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7A5DD8" w:rsidRDefault="00653E21" w:rsidP="00080820">
      <w:pPr>
        <w:pStyle w:val="Subtitle"/>
        <w:rPr>
          <w:sz w:val="24"/>
          <w:szCs w:val="24"/>
        </w:rPr>
      </w:pPr>
    </w:p>
    <w:p w:rsidR="000F3F61" w:rsidRPr="007A5DD8" w:rsidRDefault="000F3F61" w:rsidP="000F3F61">
      <w:pPr>
        <w:jc w:val="center"/>
        <w:rPr>
          <w:sz w:val="24"/>
          <w:szCs w:val="24"/>
        </w:rPr>
      </w:pPr>
    </w:p>
    <w:p w:rsidR="000F3F61" w:rsidRPr="007A5DD8" w:rsidRDefault="000F3F61" w:rsidP="000F3F61">
      <w:pPr>
        <w:jc w:val="center"/>
        <w:rPr>
          <w:sz w:val="24"/>
          <w:szCs w:val="24"/>
        </w:rPr>
      </w:pPr>
    </w:p>
    <w:p w:rsidR="000F3F61" w:rsidRPr="007A5DD8" w:rsidRDefault="000F3F61" w:rsidP="000F3F61">
      <w:pPr>
        <w:jc w:val="center"/>
        <w:rPr>
          <w:sz w:val="24"/>
          <w:szCs w:val="24"/>
        </w:rPr>
      </w:pPr>
    </w:p>
    <w:p w:rsidR="000F3F61" w:rsidRPr="007A5DD8" w:rsidRDefault="000F3F61" w:rsidP="000F3F61">
      <w:pPr>
        <w:jc w:val="center"/>
        <w:rPr>
          <w:sz w:val="24"/>
          <w:szCs w:val="24"/>
        </w:rPr>
      </w:pPr>
    </w:p>
    <w:p w:rsidR="000F3F61" w:rsidRPr="007A5DD8" w:rsidRDefault="000F3F61" w:rsidP="000F3F61">
      <w:pPr>
        <w:jc w:val="center"/>
        <w:rPr>
          <w:sz w:val="24"/>
          <w:szCs w:val="24"/>
        </w:rPr>
      </w:pPr>
    </w:p>
    <w:p w:rsidR="004F1DDA" w:rsidRPr="007A5DD8" w:rsidRDefault="004F1DDA" w:rsidP="000F3F61">
      <w:pPr>
        <w:jc w:val="center"/>
        <w:rPr>
          <w:sz w:val="24"/>
          <w:szCs w:val="24"/>
        </w:rPr>
      </w:pPr>
    </w:p>
    <w:p w:rsidR="00DB283C" w:rsidRPr="007A5DD8" w:rsidRDefault="00DB283C" w:rsidP="000F3F61">
      <w:pPr>
        <w:jc w:val="center"/>
        <w:rPr>
          <w:sz w:val="24"/>
          <w:szCs w:val="24"/>
        </w:rPr>
      </w:pPr>
    </w:p>
    <w:p w:rsidR="00DB283C" w:rsidRPr="007A5DD8" w:rsidRDefault="00DB283C" w:rsidP="000F3F61">
      <w:pPr>
        <w:jc w:val="center"/>
        <w:rPr>
          <w:sz w:val="24"/>
          <w:szCs w:val="24"/>
        </w:rPr>
      </w:pPr>
    </w:p>
    <w:p w:rsidR="00DB283C" w:rsidRPr="007A5DD8" w:rsidRDefault="00DB283C" w:rsidP="000F3F61">
      <w:pPr>
        <w:jc w:val="center"/>
        <w:rPr>
          <w:sz w:val="24"/>
          <w:szCs w:val="24"/>
        </w:rPr>
      </w:pPr>
    </w:p>
    <w:p w:rsidR="00DB283C" w:rsidRPr="007A5DD8" w:rsidRDefault="00DB283C" w:rsidP="000F3F61">
      <w:pPr>
        <w:jc w:val="center"/>
        <w:rPr>
          <w:sz w:val="24"/>
          <w:szCs w:val="24"/>
        </w:rPr>
      </w:pPr>
    </w:p>
    <w:p w:rsidR="00DB283C" w:rsidRPr="007A5DD8" w:rsidRDefault="00DB283C" w:rsidP="000F3F61">
      <w:pPr>
        <w:jc w:val="center"/>
        <w:rPr>
          <w:sz w:val="24"/>
          <w:szCs w:val="24"/>
        </w:rPr>
      </w:pPr>
    </w:p>
    <w:p w:rsidR="003A18B8" w:rsidRPr="007A5DD8" w:rsidRDefault="003A18B8" w:rsidP="000F3F61">
      <w:pPr>
        <w:jc w:val="center"/>
        <w:rPr>
          <w:b/>
          <w:sz w:val="24"/>
          <w:szCs w:val="24"/>
        </w:rPr>
      </w:pPr>
      <w:r w:rsidRPr="007A5DD8">
        <w:rPr>
          <w:b/>
          <w:sz w:val="24"/>
          <w:szCs w:val="24"/>
        </w:rPr>
        <w:t>WHY IS THE FATHER STEPHEN’S SUPREME STRENGTH BETTER THAN THE FATHER STEPHEN’S SUPREME MONEY IN THE HOLY BIBLE</w:t>
      </w: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p>
    <w:p w:rsidR="003A18B8" w:rsidRPr="007A5DD8" w:rsidRDefault="003A18B8" w:rsidP="000F3F61">
      <w:pPr>
        <w:jc w:val="center"/>
        <w:rPr>
          <w:b/>
          <w:sz w:val="24"/>
          <w:szCs w:val="24"/>
        </w:rPr>
      </w:pPr>
      <w:r w:rsidRPr="007A5DD8">
        <w:rPr>
          <w:b/>
          <w:sz w:val="24"/>
          <w:szCs w:val="24"/>
        </w:rPr>
        <w:t xml:space="preserve"> </w:t>
      </w:r>
    </w:p>
    <w:p w:rsidR="000F3F61" w:rsidRPr="007A5DD8" w:rsidRDefault="000F3F61" w:rsidP="000F3F61">
      <w:pPr>
        <w:jc w:val="center"/>
        <w:rPr>
          <w:b/>
          <w:sz w:val="24"/>
          <w:szCs w:val="24"/>
        </w:rPr>
      </w:pPr>
      <w:r w:rsidRPr="007A5DD8">
        <w:rPr>
          <w:b/>
          <w:sz w:val="24"/>
          <w:szCs w:val="24"/>
        </w:rPr>
        <w:lastRenderedPageBreak/>
        <w:t>THE LORD YAHWEH AND THE STRENGTH IN THE HOLY BIBLE</w:t>
      </w:r>
    </w:p>
    <w:p w:rsidR="000F3F61" w:rsidRPr="007A5DD8" w:rsidRDefault="000F3F61" w:rsidP="000F3F61">
      <w:pPr>
        <w:jc w:val="center"/>
        <w:rPr>
          <w:sz w:val="24"/>
          <w:szCs w:val="24"/>
        </w:rPr>
      </w:pPr>
      <w:r w:rsidRPr="007A5DD8">
        <w:rPr>
          <w:sz w:val="24"/>
          <w:szCs w:val="24"/>
        </w:rPr>
        <w:t>Contents</w:t>
      </w:r>
    </w:p>
    <w:p w:rsidR="000F3F61" w:rsidRPr="007A5DD8" w:rsidRDefault="000F3F61" w:rsidP="000F3F61">
      <w:pPr>
        <w:rPr>
          <w:sz w:val="24"/>
          <w:szCs w:val="24"/>
        </w:rPr>
      </w:pPr>
      <w:r w:rsidRPr="007A5DD8">
        <w:rPr>
          <w:sz w:val="24"/>
          <w:szCs w:val="24"/>
        </w:rPr>
        <w:t>Chapter 1</w:t>
      </w:r>
      <w:r w:rsidR="00FE2229" w:rsidRPr="007A5DD8">
        <w:rPr>
          <w:sz w:val="24"/>
          <w:szCs w:val="24"/>
        </w:rPr>
        <w:t xml:space="preserve">: </w:t>
      </w:r>
      <w:r w:rsidRPr="007A5DD8">
        <w:rPr>
          <w:sz w:val="24"/>
          <w:szCs w:val="24"/>
        </w:rPr>
        <w:t>What is Strength</w:t>
      </w:r>
      <w:r w:rsidR="00A022CD" w:rsidRPr="007A5DD8">
        <w:rPr>
          <w:sz w:val="24"/>
          <w:szCs w:val="24"/>
        </w:rPr>
        <w:t xml:space="preserve"> in the Holy Bible</w:t>
      </w:r>
      <w:r w:rsidRPr="007A5DD8">
        <w:rPr>
          <w:sz w:val="24"/>
          <w:szCs w:val="24"/>
        </w:rPr>
        <w:t>?</w:t>
      </w:r>
      <w:r w:rsidR="00993D28" w:rsidRPr="007A5DD8">
        <w:rPr>
          <w:sz w:val="24"/>
          <w:szCs w:val="24"/>
        </w:rPr>
        <w:t xml:space="preserve"> </w:t>
      </w:r>
    </w:p>
    <w:p w:rsidR="00FE2229" w:rsidRPr="007A5DD8" w:rsidRDefault="00D70F07" w:rsidP="00D70F07">
      <w:pPr>
        <w:rPr>
          <w:sz w:val="24"/>
          <w:szCs w:val="24"/>
        </w:rPr>
      </w:pPr>
      <w:r w:rsidRPr="007A5DD8">
        <w:rPr>
          <w:sz w:val="24"/>
          <w:szCs w:val="24"/>
        </w:rPr>
        <w:t xml:space="preserve">   1. </w:t>
      </w:r>
      <w:r w:rsidR="00A022CD" w:rsidRPr="007A5DD8">
        <w:rPr>
          <w:sz w:val="24"/>
          <w:szCs w:val="24"/>
        </w:rPr>
        <w:t xml:space="preserve">The </w:t>
      </w:r>
      <w:r w:rsidR="00FE2229" w:rsidRPr="007A5DD8">
        <w:rPr>
          <w:sz w:val="24"/>
          <w:szCs w:val="24"/>
        </w:rPr>
        <w:t>Definition of Strength</w:t>
      </w:r>
    </w:p>
    <w:p w:rsidR="00D70F07" w:rsidRPr="007A5DD8" w:rsidRDefault="00D70F07" w:rsidP="00D70F07">
      <w:pPr>
        <w:rPr>
          <w:sz w:val="24"/>
          <w:szCs w:val="24"/>
        </w:rPr>
      </w:pPr>
      <w:r w:rsidRPr="007A5DD8">
        <w:rPr>
          <w:sz w:val="24"/>
          <w:szCs w:val="24"/>
        </w:rPr>
        <w:t xml:space="preserve">   2. The Father Stephen’s Strength</w:t>
      </w:r>
    </w:p>
    <w:p w:rsidR="00394D40" w:rsidRPr="007A5DD8" w:rsidRDefault="00394D40" w:rsidP="000F3F61">
      <w:pPr>
        <w:rPr>
          <w:sz w:val="24"/>
          <w:szCs w:val="24"/>
        </w:rPr>
      </w:pPr>
      <w:r w:rsidRPr="007A5DD8">
        <w:rPr>
          <w:sz w:val="24"/>
          <w:szCs w:val="24"/>
        </w:rPr>
        <w:t>Chapter 2: What is the Strength of God?</w:t>
      </w:r>
    </w:p>
    <w:p w:rsidR="00394D40" w:rsidRPr="007A5DD8" w:rsidRDefault="00394D40" w:rsidP="000F3F61">
      <w:pPr>
        <w:rPr>
          <w:sz w:val="24"/>
          <w:szCs w:val="24"/>
        </w:rPr>
      </w:pPr>
      <w:r w:rsidRPr="007A5DD8">
        <w:rPr>
          <w:sz w:val="24"/>
          <w:szCs w:val="24"/>
        </w:rPr>
        <w:t xml:space="preserve">   1. Divine Strength</w:t>
      </w:r>
    </w:p>
    <w:p w:rsidR="0035757F" w:rsidRPr="007A5DD8" w:rsidRDefault="00394D40" w:rsidP="000F3F61">
      <w:pPr>
        <w:rPr>
          <w:sz w:val="24"/>
          <w:szCs w:val="24"/>
        </w:rPr>
      </w:pPr>
      <w:r w:rsidRPr="007A5DD8">
        <w:rPr>
          <w:sz w:val="24"/>
          <w:szCs w:val="24"/>
        </w:rPr>
        <w:t xml:space="preserve">       A. </w:t>
      </w:r>
      <w:r w:rsidR="0035757F" w:rsidRPr="007A5DD8">
        <w:rPr>
          <w:sz w:val="24"/>
          <w:szCs w:val="24"/>
        </w:rPr>
        <w:t xml:space="preserve">The Revelation of the Strength of God </w:t>
      </w:r>
    </w:p>
    <w:p w:rsidR="0035757F" w:rsidRPr="007A5DD8" w:rsidRDefault="0035757F" w:rsidP="000F3F61">
      <w:pPr>
        <w:rPr>
          <w:sz w:val="24"/>
          <w:szCs w:val="24"/>
        </w:rPr>
      </w:pPr>
      <w:r w:rsidRPr="007A5DD8">
        <w:rPr>
          <w:sz w:val="24"/>
          <w:szCs w:val="24"/>
        </w:rPr>
        <w:t xml:space="preserve">            1. In His Creation </w:t>
      </w:r>
    </w:p>
    <w:p w:rsidR="0035757F" w:rsidRPr="007A5DD8" w:rsidRDefault="0035757F" w:rsidP="000F3F61">
      <w:pPr>
        <w:rPr>
          <w:sz w:val="24"/>
          <w:szCs w:val="24"/>
        </w:rPr>
      </w:pPr>
      <w:r w:rsidRPr="007A5DD8">
        <w:rPr>
          <w:sz w:val="24"/>
          <w:szCs w:val="24"/>
        </w:rPr>
        <w:t xml:space="preserve">            2. In Hi</w:t>
      </w:r>
      <w:bookmarkStart w:id="0" w:name="_GoBack"/>
      <w:bookmarkEnd w:id="0"/>
      <w:r w:rsidRPr="007A5DD8">
        <w:rPr>
          <w:sz w:val="24"/>
          <w:szCs w:val="24"/>
        </w:rPr>
        <w:t>s Providence</w:t>
      </w:r>
    </w:p>
    <w:p w:rsidR="0035757F" w:rsidRPr="007A5DD8" w:rsidRDefault="0035757F" w:rsidP="000F3F61">
      <w:pPr>
        <w:rPr>
          <w:sz w:val="24"/>
          <w:szCs w:val="24"/>
        </w:rPr>
      </w:pPr>
      <w:r w:rsidRPr="007A5DD8">
        <w:rPr>
          <w:sz w:val="24"/>
          <w:szCs w:val="24"/>
        </w:rPr>
        <w:t xml:space="preserve">            3. In His Redemption</w:t>
      </w:r>
    </w:p>
    <w:p w:rsidR="0035757F" w:rsidRPr="007A5DD8" w:rsidRDefault="0035757F" w:rsidP="000F3F61">
      <w:pPr>
        <w:rPr>
          <w:sz w:val="24"/>
          <w:szCs w:val="24"/>
        </w:rPr>
      </w:pPr>
      <w:r w:rsidRPr="007A5DD8">
        <w:rPr>
          <w:sz w:val="24"/>
          <w:szCs w:val="24"/>
        </w:rPr>
        <w:t xml:space="preserve">            4. In His Human Weakness</w:t>
      </w:r>
    </w:p>
    <w:p w:rsidR="0035757F" w:rsidRPr="007A5DD8" w:rsidRDefault="0035757F" w:rsidP="000F3F61">
      <w:pPr>
        <w:rPr>
          <w:sz w:val="24"/>
          <w:szCs w:val="24"/>
        </w:rPr>
      </w:pPr>
      <w:r w:rsidRPr="007A5DD8">
        <w:rPr>
          <w:sz w:val="24"/>
          <w:szCs w:val="24"/>
        </w:rPr>
        <w:t xml:space="preserve">            5. In His Impartial Judgment</w:t>
      </w:r>
    </w:p>
    <w:p w:rsidR="0035757F" w:rsidRPr="007A5DD8" w:rsidRDefault="0035757F" w:rsidP="000F3F61">
      <w:pPr>
        <w:rPr>
          <w:sz w:val="24"/>
          <w:szCs w:val="24"/>
        </w:rPr>
      </w:pPr>
      <w:r w:rsidRPr="007A5DD8">
        <w:rPr>
          <w:sz w:val="24"/>
          <w:szCs w:val="24"/>
        </w:rPr>
        <w:t xml:space="preserve">        B. God’s Strength bring</w:t>
      </w:r>
      <w:r w:rsidR="00F73DF8" w:rsidRPr="007A5DD8">
        <w:rPr>
          <w:sz w:val="24"/>
          <w:szCs w:val="24"/>
        </w:rPr>
        <w:t>s</w:t>
      </w:r>
      <w:r w:rsidRPr="007A5DD8">
        <w:rPr>
          <w:sz w:val="24"/>
          <w:szCs w:val="24"/>
        </w:rPr>
        <w:t xml:space="preserve"> Comfort to Believers</w:t>
      </w:r>
    </w:p>
    <w:p w:rsidR="0035757F" w:rsidRPr="007A5DD8" w:rsidRDefault="0035757F" w:rsidP="000F3F61">
      <w:pPr>
        <w:rPr>
          <w:sz w:val="24"/>
          <w:szCs w:val="24"/>
        </w:rPr>
      </w:pPr>
      <w:r w:rsidRPr="007A5DD8">
        <w:rPr>
          <w:sz w:val="24"/>
          <w:szCs w:val="24"/>
        </w:rPr>
        <w:t xml:space="preserve">   2. Human Strength</w:t>
      </w:r>
    </w:p>
    <w:p w:rsidR="0035757F" w:rsidRPr="007A5DD8" w:rsidRDefault="0035757F" w:rsidP="000F3F61">
      <w:pPr>
        <w:rPr>
          <w:sz w:val="24"/>
          <w:szCs w:val="24"/>
        </w:rPr>
      </w:pPr>
      <w:r w:rsidRPr="007A5DD8">
        <w:rPr>
          <w:sz w:val="24"/>
          <w:szCs w:val="24"/>
        </w:rPr>
        <w:t xml:space="preserve">        A. The Strength of the Ungodly  </w:t>
      </w:r>
    </w:p>
    <w:p w:rsidR="0035757F" w:rsidRPr="007A5DD8" w:rsidRDefault="0035757F" w:rsidP="000F3F61">
      <w:pPr>
        <w:rPr>
          <w:sz w:val="24"/>
          <w:szCs w:val="24"/>
        </w:rPr>
      </w:pPr>
      <w:r w:rsidRPr="007A5DD8">
        <w:rPr>
          <w:sz w:val="24"/>
          <w:szCs w:val="24"/>
        </w:rPr>
        <w:t xml:space="preserve">             1. The Physical Prowess</w:t>
      </w:r>
    </w:p>
    <w:p w:rsidR="0035757F" w:rsidRPr="007A5DD8" w:rsidRDefault="0035757F" w:rsidP="000F3F61">
      <w:pPr>
        <w:rPr>
          <w:sz w:val="24"/>
          <w:szCs w:val="24"/>
        </w:rPr>
      </w:pPr>
      <w:r w:rsidRPr="007A5DD8">
        <w:rPr>
          <w:sz w:val="24"/>
          <w:szCs w:val="24"/>
        </w:rPr>
        <w:t xml:space="preserve">             2. The Intelligence</w:t>
      </w:r>
      <w:r w:rsidR="00EE1550" w:rsidRPr="007A5DD8">
        <w:rPr>
          <w:sz w:val="24"/>
          <w:szCs w:val="24"/>
        </w:rPr>
        <w:t xml:space="preserve"> of Fallen Reason rather than the Revelation from God</w:t>
      </w:r>
    </w:p>
    <w:p w:rsidR="0035757F" w:rsidRPr="007A5DD8" w:rsidRDefault="0035757F" w:rsidP="000F3F61">
      <w:pPr>
        <w:rPr>
          <w:sz w:val="24"/>
          <w:szCs w:val="24"/>
        </w:rPr>
      </w:pPr>
      <w:r w:rsidRPr="007A5DD8">
        <w:rPr>
          <w:sz w:val="24"/>
          <w:szCs w:val="24"/>
        </w:rPr>
        <w:t xml:space="preserve">             3. The Political &amp; Military </w:t>
      </w:r>
      <w:r w:rsidR="00C24EEC" w:rsidRPr="007A5DD8">
        <w:rPr>
          <w:sz w:val="24"/>
          <w:szCs w:val="24"/>
        </w:rPr>
        <w:t xml:space="preserve">Army </w:t>
      </w:r>
      <w:r w:rsidRPr="007A5DD8">
        <w:rPr>
          <w:sz w:val="24"/>
          <w:szCs w:val="24"/>
        </w:rPr>
        <w:t>Might</w:t>
      </w:r>
    </w:p>
    <w:p w:rsidR="0035757F" w:rsidRPr="007A5DD8" w:rsidRDefault="0035757F" w:rsidP="000F3F61">
      <w:pPr>
        <w:rPr>
          <w:sz w:val="24"/>
          <w:szCs w:val="24"/>
        </w:rPr>
      </w:pPr>
      <w:r w:rsidRPr="007A5DD8">
        <w:rPr>
          <w:sz w:val="24"/>
          <w:szCs w:val="24"/>
        </w:rPr>
        <w:t xml:space="preserve">             4. The Prosperity</w:t>
      </w:r>
    </w:p>
    <w:p w:rsidR="00394D40" w:rsidRPr="007A5DD8" w:rsidRDefault="00394D40" w:rsidP="000F3F61">
      <w:pPr>
        <w:rPr>
          <w:sz w:val="24"/>
          <w:szCs w:val="24"/>
        </w:rPr>
      </w:pPr>
      <w:r w:rsidRPr="007A5DD8">
        <w:rPr>
          <w:sz w:val="24"/>
          <w:szCs w:val="24"/>
        </w:rPr>
        <w:t xml:space="preserve">   </w:t>
      </w:r>
      <w:r w:rsidR="0035757F" w:rsidRPr="007A5DD8">
        <w:rPr>
          <w:sz w:val="24"/>
          <w:szCs w:val="24"/>
        </w:rPr>
        <w:t xml:space="preserve">      B. The Ultimate Futility of Human Strength</w:t>
      </w:r>
    </w:p>
    <w:p w:rsidR="0035757F" w:rsidRPr="007A5DD8" w:rsidRDefault="0035757F" w:rsidP="000F3F61">
      <w:pPr>
        <w:rPr>
          <w:sz w:val="24"/>
          <w:szCs w:val="24"/>
        </w:rPr>
      </w:pPr>
      <w:r w:rsidRPr="007A5DD8">
        <w:rPr>
          <w:sz w:val="24"/>
          <w:szCs w:val="24"/>
        </w:rPr>
        <w:t xml:space="preserve">         C. The Negative Consequences of Human Strength</w:t>
      </w:r>
    </w:p>
    <w:p w:rsidR="0035757F" w:rsidRPr="007A5DD8" w:rsidRDefault="0035757F" w:rsidP="000F3F61">
      <w:pPr>
        <w:rPr>
          <w:sz w:val="24"/>
          <w:szCs w:val="24"/>
        </w:rPr>
      </w:pPr>
      <w:r w:rsidRPr="007A5DD8">
        <w:rPr>
          <w:sz w:val="24"/>
          <w:szCs w:val="24"/>
        </w:rPr>
        <w:t xml:space="preserve">              1. The Arrogant Self-Confidence</w:t>
      </w:r>
    </w:p>
    <w:p w:rsidR="0035757F" w:rsidRPr="007A5DD8" w:rsidRDefault="0035757F" w:rsidP="000F3F61">
      <w:pPr>
        <w:rPr>
          <w:sz w:val="24"/>
          <w:szCs w:val="24"/>
        </w:rPr>
      </w:pPr>
      <w:r w:rsidRPr="007A5DD8">
        <w:rPr>
          <w:sz w:val="24"/>
          <w:szCs w:val="24"/>
        </w:rPr>
        <w:t xml:space="preserve">              2. The Violence and Oppression</w:t>
      </w:r>
    </w:p>
    <w:p w:rsidR="0035757F" w:rsidRPr="007A5DD8" w:rsidRDefault="0035757F" w:rsidP="000F3F61">
      <w:pPr>
        <w:rPr>
          <w:sz w:val="24"/>
          <w:szCs w:val="24"/>
        </w:rPr>
      </w:pPr>
      <w:r w:rsidRPr="007A5DD8">
        <w:rPr>
          <w:sz w:val="24"/>
          <w:szCs w:val="24"/>
        </w:rPr>
        <w:lastRenderedPageBreak/>
        <w:t xml:space="preserve">         D. The Physical Strength of Many Godly Men  </w:t>
      </w:r>
    </w:p>
    <w:p w:rsidR="0035757F" w:rsidRPr="007A5DD8" w:rsidRDefault="0035757F" w:rsidP="000F3F61">
      <w:pPr>
        <w:rPr>
          <w:sz w:val="24"/>
          <w:szCs w:val="24"/>
        </w:rPr>
      </w:pPr>
      <w:r w:rsidRPr="007A5DD8">
        <w:rPr>
          <w:sz w:val="24"/>
          <w:szCs w:val="24"/>
        </w:rPr>
        <w:t xml:space="preserve">   3. Spiritual Strength</w:t>
      </w:r>
    </w:p>
    <w:p w:rsidR="0035757F" w:rsidRPr="007A5DD8" w:rsidRDefault="0035757F" w:rsidP="000F3F61">
      <w:pPr>
        <w:rPr>
          <w:sz w:val="24"/>
          <w:szCs w:val="24"/>
        </w:rPr>
      </w:pPr>
      <w:r w:rsidRPr="007A5DD8">
        <w:rPr>
          <w:sz w:val="24"/>
          <w:szCs w:val="24"/>
        </w:rPr>
        <w:t xml:space="preserve">       A. God is the Source of Spiritual Strength</w:t>
      </w:r>
    </w:p>
    <w:p w:rsidR="0035757F" w:rsidRPr="007A5DD8" w:rsidRDefault="0035757F" w:rsidP="000F3F61">
      <w:pPr>
        <w:rPr>
          <w:sz w:val="24"/>
          <w:szCs w:val="24"/>
        </w:rPr>
      </w:pPr>
      <w:r w:rsidRPr="007A5DD8">
        <w:rPr>
          <w:sz w:val="24"/>
          <w:szCs w:val="24"/>
        </w:rPr>
        <w:t xml:space="preserve">            1. God gives Strength</w:t>
      </w:r>
    </w:p>
    <w:p w:rsidR="0035757F" w:rsidRPr="007A5DD8" w:rsidRDefault="0035757F" w:rsidP="000F3F61">
      <w:pPr>
        <w:rPr>
          <w:sz w:val="24"/>
          <w:szCs w:val="24"/>
        </w:rPr>
      </w:pPr>
      <w:r w:rsidRPr="007A5DD8">
        <w:rPr>
          <w:sz w:val="24"/>
          <w:szCs w:val="24"/>
        </w:rPr>
        <w:t xml:space="preserve">       B. Strength comes from the Promise of His Presence  </w:t>
      </w:r>
    </w:p>
    <w:p w:rsidR="0035757F" w:rsidRPr="007A5DD8" w:rsidRDefault="0035757F" w:rsidP="000F3F61">
      <w:pPr>
        <w:rPr>
          <w:sz w:val="24"/>
          <w:szCs w:val="24"/>
        </w:rPr>
      </w:pPr>
      <w:r w:rsidRPr="007A5DD8">
        <w:rPr>
          <w:sz w:val="24"/>
          <w:szCs w:val="24"/>
        </w:rPr>
        <w:t xml:space="preserve">       C. Strength comes from the Realization of His Grace</w:t>
      </w:r>
    </w:p>
    <w:p w:rsidR="0035757F" w:rsidRPr="007A5DD8" w:rsidRDefault="0035757F" w:rsidP="000F3F61">
      <w:pPr>
        <w:rPr>
          <w:sz w:val="24"/>
          <w:szCs w:val="24"/>
        </w:rPr>
      </w:pPr>
      <w:r w:rsidRPr="007A5DD8">
        <w:rPr>
          <w:sz w:val="24"/>
          <w:szCs w:val="24"/>
        </w:rPr>
        <w:t xml:space="preserve">       D. Overcoming Strength is often veiled in Weakness</w:t>
      </w:r>
    </w:p>
    <w:p w:rsidR="0035757F" w:rsidRPr="007A5DD8" w:rsidRDefault="0035757F" w:rsidP="000F3F61">
      <w:pPr>
        <w:rPr>
          <w:sz w:val="24"/>
          <w:szCs w:val="24"/>
        </w:rPr>
      </w:pPr>
      <w:r w:rsidRPr="007A5DD8">
        <w:rPr>
          <w:sz w:val="24"/>
          <w:szCs w:val="24"/>
        </w:rPr>
        <w:t xml:space="preserve">       E. The Aspects of Spiritual Strength</w:t>
      </w:r>
    </w:p>
    <w:p w:rsidR="001A1DE5" w:rsidRPr="007A5DD8" w:rsidRDefault="001A1DE5" w:rsidP="000F3F61">
      <w:pPr>
        <w:rPr>
          <w:sz w:val="24"/>
          <w:szCs w:val="24"/>
        </w:rPr>
      </w:pPr>
      <w:r w:rsidRPr="007A5DD8">
        <w:rPr>
          <w:sz w:val="24"/>
          <w:szCs w:val="24"/>
        </w:rPr>
        <w:t xml:space="preserve">            1. The Enormous Dependence upon God </w:t>
      </w:r>
    </w:p>
    <w:p w:rsidR="0035757F" w:rsidRPr="007A5DD8" w:rsidRDefault="001A1DE5" w:rsidP="000F3F61">
      <w:pPr>
        <w:rPr>
          <w:sz w:val="24"/>
          <w:szCs w:val="24"/>
        </w:rPr>
      </w:pPr>
      <w:r w:rsidRPr="007A5DD8">
        <w:rPr>
          <w:sz w:val="24"/>
          <w:szCs w:val="24"/>
        </w:rPr>
        <w:t xml:space="preserve">            2. The Humility, Humbleness and Gentleness  </w:t>
      </w:r>
      <w:r w:rsidR="0035757F" w:rsidRPr="007A5DD8">
        <w:rPr>
          <w:sz w:val="24"/>
          <w:szCs w:val="24"/>
        </w:rPr>
        <w:t xml:space="preserve">      </w:t>
      </w:r>
    </w:p>
    <w:p w:rsidR="000C155B" w:rsidRPr="007A5DD8" w:rsidRDefault="000F3F61" w:rsidP="000F3F61">
      <w:pPr>
        <w:rPr>
          <w:sz w:val="24"/>
          <w:szCs w:val="24"/>
        </w:rPr>
      </w:pPr>
      <w:r w:rsidRPr="007A5DD8">
        <w:rPr>
          <w:sz w:val="24"/>
          <w:szCs w:val="24"/>
        </w:rPr>
        <w:t xml:space="preserve">Chapter </w:t>
      </w:r>
      <w:r w:rsidR="00394D40" w:rsidRPr="007A5DD8">
        <w:rPr>
          <w:sz w:val="24"/>
          <w:szCs w:val="24"/>
        </w:rPr>
        <w:t>3</w:t>
      </w:r>
      <w:r w:rsidR="00FE2229" w:rsidRPr="007A5DD8">
        <w:rPr>
          <w:sz w:val="24"/>
          <w:szCs w:val="24"/>
        </w:rPr>
        <w:t xml:space="preserve">: </w:t>
      </w:r>
      <w:r w:rsidRPr="007A5DD8">
        <w:rPr>
          <w:sz w:val="24"/>
          <w:szCs w:val="24"/>
        </w:rPr>
        <w:t>What is Strong Strength</w:t>
      </w:r>
      <w:r w:rsidR="00A022CD" w:rsidRPr="007A5DD8">
        <w:rPr>
          <w:sz w:val="24"/>
          <w:szCs w:val="24"/>
        </w:rPr>
        <w:t xml:space="preserve"> </w:t>
      </w:r>
      <w:r w:rsidR="008D2FA6" w:rsidRPr="007A5DD8">
        <w:rPr>
          <w:sz w:val="24"/>
          <w:szCs w:val="24"/>
        </w:rPr>
        <w:t xml:space="preserve">to Stronger than Strong </w:t>
      </w:r>
      <w:r w:rsidR="00A022CD" w:rsidRPr="007A5DD8">
        <w:rPr>
          <w:sz w:val="24"/>
          <w:szCs w:val="24"/>
        </w:rPr>
        <w:t>in the Holy Bible</w:t>
      </w:r>
      <w:r w:rsidRPr="007A5DD8">
        <w:rPr>
          <w:sz w:val="24"/>
          <w:szCs w:val="24"/>
        </w:rPr>
        <w:t>?</w:t>
      </w:r>
      <w:r w:rsidR="008D2FA6" w:rsidRPr="007A5DD8">
        <w:rPr>
          <w:sz w:val="24"/>
          <w:szCs w:val="24"/>
        </w:rPr>
        <w:t xml:space="preserve"> </w:t>
      </w:r>
    </w:p>
    <w:p w:rsidR="000F3F61" w:rsidRPr="007A5DD8" w:rsidRDefault="000F3F61" w:rsidP="000F3F61">
      <w:pPr>
        <w:rPr>
          <w:sz w:val="24"/>
          <w:szCs w:val="24"/>
        </w:rPr>
      </w:pPr>
      <w:r w:rsidRPr="007A5DD8">
        <w:rPr>
          <w:sz w:val="24"/>
          <w:szCs w:val="24"/>
        </w:rPr>
        <w:t xml:space="preserve">   1. Old Testament Strong Strength</w:t>
      </w:r>
      <w:r w:rsidR="008D2FA6" w:rsidRPr="007A5DD8">
        <w:rPr>
          <w:sz w:val="24"/>
          <w:szCs w:val="24"/>
        </w:rPr>
        <w:t xml:space="preserve"> or Stronger than Strong Strength</w:t>
      </w:r>
    </w:p>
    <w:p w:rsidR="000F3F61" w:rsidRPr="007A5DD8" w:rsidRDefault="000F3F61" w:rsidP="000F3F61">
      <w:pPr>
        <w:rPr>
          <w:sz w:val="24"/>
          <w:szCs w:val="24"/>
        </w:rPr>
      </w:pPr>
      <w:r w:rsidRPr="007A5DD8">
        <w:rPr>
          <w:sz w:val="24"/>
          <w:szCs w:val="24"/>
        </w:rPr>
        <w:t xml:space="preserve">   2. Middle Testament Strong Strength</w:t>
      </w:r>
      <w:r w:rsidR="008D2FA6" w:rsidRPr="007A5DD8">
        <w:rPr>
          <w:sz w:val="24"/>
          <w:szCs w:val="24"/>
        </w:rPr>
        <w:t xml:space="preserve"> or Stronger than Strong Strength</w:t>
      </w:r>
    </w:p>
    <w:p w:rsidR="000F3F61" w:rsidRPr="007A5DD8" w:rsidRDefault="000F3F61" w:rsidP="000F3F61">
      <w:pPr>
        <w:rPr>
          <w:sz w:val="24"/>
          <w:szCs w:val="24"/>
        </w:rPr>
      </w:pPr>
      <w:r w:rsidRPr="007A5DD8">
        <w:rPr>
          <w:sz w:val="24"/>
          <w:szCs w:val="24"/>
        </w:rPr>
        <w:t xml:space="preserve">   3. New Testament Strong Strength</w:t>
      </w:r>
      <w:r w:rsidR="008D2FA6" w:rsidRPr="007A5DD8">
        <w:rPr>
          <w:sz w:val="24"/>
          <w:szCs w:val="24"/>
        </w:rPr>
        <w:t xml:space="preserve"> or Stronger than Strong Strength</w:t>
      </w:r>
    </w:p>
    <w:p w:rsidR="000F3F61" w:rsidRPr="007A5DD8" w:rsidRDefault="000F3F61" w:rsidP="000F3F61">
      <w:pPr>
        <w:rPr>
          <w:sz w:val="24"/>
          <w:szCs w:val="24"/>
        </w:rPr>
      </w:pPr>
      <w:r w:rsidRPr="007A5DD8">
        <w:rPr>
          <w:sz w:val="24"/>
          <w:szCs w:val="24"/>
        </w:rPr>
        <w:t xml:space="preserve">   4. Higher Testament Strong Strength</w:t>
      </w:r>
      <w:r w:rsidR="00D32595" w:rsidRPr="007A5DD8">
        <w:rPr>
          <w:sz w:val="24"/>
          <w:szCs w:val="24"/>
        </w:rPr>
        <w:t xml:space="preserve"> </w:t>
      </w:r>
      <w:r w:rsidR="008D2FA6" w:rsidRPr="007A5DD8">
        <w:rPr>
          <w:sz w:val="24"/>
          <w:szCs w:val="24"/>
        </w:rPr>
        <w:t xml:space="preserve">or Stronger than Strong Strength </w:t>
      </w:r>
      <w:r w:rsidR="00D32595" w:rsidRPr="007A5DD8">
        <w:rPr>
          <w:sz w:val="24"/>
          <w:szCs w:val="24"/>
        </w:rPr>
        <w:t>in Luke</w:t>
      </w:r>
    </w:p>
    <w:p w:rsidR="000F3F61" w:rsidRPr="007A5DD8" w:rsidRDefault="000F3F61" w:rsidP="000F3F61">
      <w:pPr>
        <w:rPr>
          <w:sz w:val="24"/>
          <w:szCs w:val="24"/>
        </w:rPr>
      </w:pPr>
      <w:r w:rsidRPr="007A5DD8">
        <w:rPr>
          <w:sz w:val="24"/>
          <w:szCs w:val="24"/>
        </w:rPr>
        <w:t xml:space="preserve">   5. Highest Testament Strong </w:t>
      </w:r>
      <w:r w:rsidR="008D2FA6" w:rsidRPr="007A5DD8">
        <w:rPr>
          <w:sz w:val="24"/>
          <w:szCs w:val="24"/>
        </w:rPr>
        <w:t xml:space="preserve">Strength or Stronger than Strong Strength </w:t>
      </w:r>
      <w:r w:rsidR="00D32595" w:rsidRPr="007A5DD8">
        <w:rPr>
          <w:sz w:val="24"/>
          <w:szCs w:val="24"/>
        </w:rPr>
        <w:t>in Acts</w:t>
      </w:r>
    </w:p>
    <w:p w:rsidR="000F3F61" w:rsidRPr="007A5DD8" w:rsidRDefault="000F3F61" w:rsidP="000F3F61">
      <w:pPr>
        <w:rPr>
          <w:sz w:val="24"/>
          <w:szCs w:val="24"/>
        </w:rPr>
      </w:pPr>
      <w:r w:rsidRPr="007A5DD8">
        <w:rPr>
          <w:sz w:val="24"/>
          <w:szCs w:val="24"/>
        </w:rPr>
        <w:t xml:space="preserve">Chapter </w:t>
      </w:r>
      <w:r w:rsidR="00394D40" w:rsidRPr="007A5DD8">
        <w:rPr>
          <w:sz w:val="24"/>
          <w:szCs w:val="24"/>
        </w:rPr>
        <w:t>4</w:t>
      </w:r>
      <w:r w:rsidR="00FE2229" w:rsidRPr="007A5DD8">
        <w:rPr>
          <w:sz w:val="24"/>
          <w:szCs w:val="24"/>
        </w:rPr>
        <w:t xml:space="preserve">: </w:t>
      </w:r>
      <w:r w:rsidRPr="007A5DD8">
        <w:rPr>
          <w:sz w:val="24"/>
          <w:szCs w:val="24"/>
        </w:rPr>
        <w:t>What is Stronger Strength</w:t>
      </w:r>
      <w:r w:rsidR="00A022CD" w:rsidRPr="007A5DD8">
        <w:rPr>
          <w:sz w:val="24"/>
          <w:szCs w:val="24"/>
        </w:rPr>
        <w:t xml:space="preserve"> </w:t>
      </w:r>
      <w:r w:rsidR="00A862BE" w:rsidRPr="007A5DD8">
        <w:rPr>
          <w:sz w:val="24"/>
          <w:szCs w:val="24"/>
        </w:rPr>
        <w:t xml:space="preserve">or Stronger than Stronger Strength </w:t>
      </w:r>
      <w:r w:rsidR="00A022CD" w:rsidRPr="007A5DD8">
        <w:rPr>
          <w:sz w:val="24"/>
          <w:szCs w:val="24"/>
        </w:rPr>
        <w:t>in the Holy Bible</w:t>
      </w:r>
      <w:r w:rsidRPr="007A5DD8">
        <w:rPr>
          <w:sz w:val="24"/>
          <w:szCs w:val="24"/>
        </w:rPr>
        <w:t>?</w:t>
      </w:r>
    </w:p>
    <w:p w:rsidR="000F3F61" w:rsidRPr="007A5DD8" w:rsidRDefault="000F3F61" w:rsidP="000F3F61">
      <w:pPr>
        <w:rPr>
          <w:sz w:val="24"/>
          <w:szCs w:val="24"/>
        </w:rPr>
      </w:pPr>
      <w:r w:rsidRPr="007A5DD8">
        <w:rPr>
          <w:sz w:val="24"/>
          <w:szCs w:val="24"/>
        </w:rPr>
        <w:t xml:space="preserve">   1. Old Testament Stronger Strength</w:t>
      </w:r>
      <w:r w:rsidR="00A862BE" w:rsidRPr="007A5DD8">
        <w:rPr>
          <w:sz w:val="24"/>
          <w:szCs w:val="24"/>
        </w:rPr>
        <w:t xml:space="preserve"> or Stronger than Stronger Strength </w:t>
      </w:r>
    </w:p>
    <w:p w:rsidR="000F3F61" w:rsidRPr="007A5DD8" w:rsidRDefault="000F3F61" w:rsidP="000F3F61">
      <w:pPr>
        <w:rPr>
          <w:sz w:val="24"/>
          <w:szCs w:val="24"/>
        </w:rPr>
      </w:pPr>
      <w:r w:rsidRPr="007A5DD8">
        <w:rPr>
          <w:sz w:val="24"/>
          <w:szCs w:val="24"/>
        </w:rPr>
        <w:t xml:space="preserve">   2. Middle Testament Stronger Strength</w:t>
      </w:r>
      <w:r w:rsidR="00A862BE" w:rsidRPr="007A5DD8">
        <w:rPr>
          <w:sz w:val="24"/>
          <w:szCs w:val="24"/>
        </w:rPr>
        <w:t xml:space="preserve"> or Stronger than Stronger Strength</w:t>
      </w:r>
    </w:p>
    <w:p w:rsidR="000F3F61" w:rsidRPr="007A5DD8" w:rsidRDefault="000F3F61" w:rsidP="000F3F61">
      <w:pPr>
        <w:rPr>
          <w:sz w:val="24"/>
          <w:szCs w:val="24"/>
        </w:rPr>
      </w:pPr>
      <w:r w:rsidRPr="007A5DD8">
        <w:rPr>
          <w:sz w:val="24"/>
          <w:szCs w:val="24"/>
        </w:rPr>
        <w:t xml:space="preserve">   3. New Testament Stronger Strength</w:t>
      </w:r>
      <w:r w:rsidR="00A862BE" w:rsidRPr="007A5DD8">
        <w:rPr>
          <w:sz w:val="24"/>
          <w:szCs w:val="24"/>
        </w:rPr>
        <w:t xml:space="preserve"> or Stronger than Stronger Strength</w:t>
      </w:r>
    </w:p>
    <w:p w:rsidR="000F3F61" w:rsidRPr="007A5DD8" w:rsidRDefault="000F3F61" w:rsidP="000F3F61">
      <w:pPr>
        <w:rPr>
          <w:sz w:val="24"/>
          <w:szCs w:val="24"/>
        </w:rPr>
      </w:pPr>
      <w:r w:rsidRPr="007A5DD8">
        <w:rPr>
          <w:sz w:val="24"/>
          <w:szCs w:val="24"/>
        </w:rPr>
        <w:t xml:space="preserve">   4. Higher Testament Stronger Strength</w:t>
      </w:r>
      <w:r w:rsidR="00D32595" w:rsidRPr="007A5DD8">
        <w:rPr>
          <w:sz w:val="24"/>
          <w:szCs w:val="24"/>
        </w:rPr>
        <w:t xml:space="preserve"> </w:t>
      </w:r>
      <w:r w:rsidR="00A862BE" w:rsidRPr="007A5DD8">
        <w:rPr>
          <w:sz w:val="24"/>
          <w:szCs w:val="24"/>
        </w:rPr>
        <w:t xml:space="preserve">or Stronger than Stronger Strength </w:t>
      </w:r>
      <w:r w:rsidR="00D32595" w:rsidRPr="007A5DD8">
        <w:rPr>
          <w:sz w:val="24"/>
          <w:szCs w:val="24"/>
        </w:rPr>
        <w:t>in Luke</w:t>
      </w:r>
    </w:p>
    <w:p w:rsidR="000F3F61" w:rsidRPr="007A5DD8" w:rsidRDefault="000F3F61" w:rsidP="000F3F61">
      <w:pPr>
        <w:rPr>
          <w:sz w:val="24"/>
          <w:szCs w:val="24"/>
        </w:rPr>
      </w:pPr>
      <w:r w:rsidRPr="007A5DD8">
        <w:rPr>
          <w:sz w:val="24"/>
          <w:szCs w:val="24"/>
        </w:rPr>
        <w:t xml:space="preserve">   5. Highest Testament Stronger Strength</w:t>
      </w:r>
      <w:r w:rsidR="00D32595" w:rsidRPr="007A5DD8">
        <w:rPr>
          <w:sz w:val="24"/>
          <w:szCs w:val="24"/>
        </w:rPr>
        <w:t xml:space="preserve"> </w:t>
      </w:r>
      <w:r w:rsidR="00A862BE" w:rsidRPr="007A5DD8">
        <w:rPr>
          <w:sz w:val="24"/>
          <w:szCs w:val="24"/>
        </w:rPr>
        <w:t xml:space="preserve">or Stronger than Stronger Strength </w:t>
      </w:r>
      <w:r w:rsidR="00D32595" w:rsidRPr="007A5DD8">
        <w:rPr>
          <w:sz w:val="24"/>
          <w:szCs w:val="24"/>
        </w:rPr>
        <w:t xml:space="preserve">in Acts </w:t>
      </w:r>
    </w:p>
    <w:p w:rsidR="000C155B" w:rsidRPr="007A5DD8" w:rsidRDefault="00A862BE" w:rsidP="000F3F61">
      <w:pPr>
        <w:rPr>
          <w:sz w:val="24"/>
          <w:szCs w:val="24"/>
        </w:rPr>
      </w:pPr>
      <w:r w:rsidRPr="007A5DD8">
        <w:rPr>
          <w:sz w:val="24"/>
          <w:szCs w:val="24"/>
        </w:rPr>
        <w:t>Chap</w:t>
      </w:r>
      <w:r w:rsidR="000F3F61" w:rsidRPr="007A5DD8">
        <w:rPr>
          <w:sz w:val="24"/>
          <w:szCs w:val="24"/>
        </w:rPr>
        <w:t xml:space="preserve">ter </w:t>
      </w:r>
      <w:r w:rsidR="00394D40" w:rsidRPr="007A5DD8">
        <w:rPr>
          <w:sz w:val="24"/>
          <w:szCs w:val="24"/>
        </w:rPr>
        <w:t>5</w:t>
      </w:r>
      <w:r w:rsidR="00FE2229" w:rsidRPr="007A5DD8">
        <w:rPr>
          <w:sz w:val="24"/>
          <w:szCs w:val="24"/>
        </w:rPr>
        <w:t xml:space="preserve">: </w:t>
      </w:r>
      <w:r w:rsidR="000F3F61" w:rsidRPr="007A5DD8">
        <w:rPr>
          <w:sz w:val="24"/>
          <w:szCs w:val="24"/>
        </w:rPr>
        <w:t>What is Strongest Strength</w:t>
      </w:r>
      <w:r w:rsidR="00A022CD" w:rsidRPr="007A5DD8">
        <w:rPr>
          <w:sz w:val="24"/>
          <w:szCs w:val="24"/>
        </w:rPr>
        <w:t xml:space="preserve"> </w:t>
      </w:r>
      <w:r w:rsidR="008D2FA6" w:rsidRPr="007A5DD8">
        <w:rPr>
          <w:sz w:val="24"/>
          <w:szCs w:val="24"/>
        </w:rPr>
        <w:t xml:space="preserve">or Stronger than Strongest </w:t>
      </w:r>
      <w:r w:rsidR="00A022CD" w:rsidRPr="007A5DD8">
        <w:rPr>
          <w:sz w:val="24"/>
          <w:szCs w:val="24"/>
        </w:rPr>
        <w:t>in the Holy Bible</w:t>
      </w:r>
      <w:r w:rsidR="000F3F61" w:rsidRPr="007A5DD8">
        <w:rPr>
          <w:sz w:val="24"/>
          <w:szCs w:val="24"/>
        </w:rPr>
        <w:t>?</w:t>
      </w:r>
      <w:r w:rsidR="008D2FA6" w:rsidRPr="007A5DD8">
        <w:rPr>
          <w:sz w:val="24"/>
          <w:szCs w:val="24"/>
        </w:rPr>
        <w:t xml:space="preserve"> </w:t>
      </w:r>
    </w:p>
    <w:p w:rsidR="000F3F61" w:rsidRPr="007A5DD8" w:rsidRDefault="000F3F61" w:rsidP="000F3F61">
      <w:pPr>
        <w:rPr>
          <w:sz w:val="24"/>
          <w:szCs w:val="24"/>
        </w:rPr>
      </w:pPr>
      <w:r w:rsidRPr="007A5DD8">
        <w:rPr>
          <w:sz w:val="24"/>
          <w:szCs w:val="24"/>
        </w:rPr>
        <w:t xml:space="preserve">   1. Old Testament Strongest Strength</w:t>
      </w:r>
      <w:r w:rsidR="008D2FA6" w:rsidRPr="007A5DD8">
        <w:rPr>
          <w:sz w:val="24"/>
          <w:szCs w:val="24"/>
        </w:rPr>
        <w:t xml:space="preserve"> or Stronger than Strongest Strength</w:t>
      </w:r>
    </w:p>
    <w:p w:rsidR="000F3F61" w:rsidRPr="007A5DD8" w:rsidRDefault="000F3F61" w:rsidP="000F3F61">
      <w:pPr>
        <w:rPr>
          <w:sz w:val="24"/>
          <w:szCs w:val="24"/>
        </w:rPr>
      </w:pPr>
      <w:r w:rsidRPr="007A5DD8">
        <w:rPr>
          <w:sz w:val="24"/>
          <w:szCs w:val="24"/>
        </w:rPr>
        <w:lastRenderedPageBreak/>
        <w:t xml:space="preserve">   2. Middle Testament Strongest Strength</w:t>
      </w:r>
      <w:r w:rsidR="008D2FA6" w:rsidRPr="007A5DD8">
        <w:rPr>
          <w:sz w:val="24"/>
          <w:szCs w:val="24"/>
        </w:rPr>
        <w:t xml:space="preserve"> or Stronger than Strongest Strength</w:t>
      </w:r>
    </w:p>
    <w:p w:rsidR="000F3F61" w:rsidRPr="007A5DD8" w:rsidRDefault="000F3F61" w:rsidP="000F3F61">
      <w:pPr>
        <w:rPr>
          <w:sz w:val="24"/>
          <w:szCs w:val="24"/>
        </w:rPr>
      </w:pPr>
      <w:r w:rsidRPr="007A5DD8">
        <w:rPr>
          <w:sz w:val="24"/>
          <w:szCs w:val="24"/>
        </w:rPr>
        <w:t xml:space="preserve">   3. New Testament Strongest Strength</w:t>
      </w:r>
      <w:r w:rsidR="008D2FA6" w:rsidRPr="007A5DD8">
        <w:rPr>
          <w:sz w:val="24"/>
          <w:szCs w:val="24"/>
        </w:rPr>
        <w:t xml:space="preserve"> or Stronger than Strongest Strength</w:t>
      </w:r>
    </w:p>
    <w:p w:rsidR="000F3F61" w:rsidRPr="007A5DD8" w:rsidRDefault="000F3F61" w:rsidP="000F3F61">
      <w:pPr>
        <w:rPr>
          <w:sz w:val="24"/>
          <w:szCs w:val="24"/>
        </w:rPr>
      </w:pPr>
      <w:r w:rsidRPr="007A5DD8">
        <w:rPr>
          <w:sz w:val="24"/>
          <w:szCs w:val="24"/>
        </w:rPr>
        <w:t xml:space="preserve">   4. Higher Testament Strongest Strength</w:t>
      </w:r>
      <w:r w:rsidR="00D32595" w:rsidRPr="007A5DD8">
        <w:rPr>
          <w:sz w:val="24"/>
          <w:szCs w:val="24"/>
        </w:rPr>
        <w:t xml:space="preserve"> </w:t>
      </w:r>
      <w:r w:rsidR="008D2FA6" w:rsidRPr="007A5DD8">
        <w:rPr>
          <w:sz w:val="24"/>
          <w:szCs w:val="24"/>
        </w:rPr>
        <w:t xml:space="preserve">or Stronger than Strongest Strength </w:t>
      </w:r>
      <w:r w:rsidR="00D32595" w:rsidRPr="007A5DD8">
        <w:rPr>
          <w:sz w:val="24"/>
          <w:szCs w:val="24"/>
        </w:rPr>
        <w:t>in Luke</w:t>
      </w:r>
    </w:p>
    <w:p w:rsidR="000F3F61" w:rsidRPr="007A5DD8" w:rsidRDefault="000F3F61" w:rsidP="000F3F61">
      <w:pPr>
        <w:rPr>
          <w:sz w:val="24"/>
          <w:szCs w:val="24"/>
        </w:rPr>
      </w:pPr>
      <w:r w:rsidRPr="007A5DD8">
        <w:rPr>
          <w:sz w:val="24"/>
          <w:szCs w:val="24"/>
        </w:rPr>
        <w:t xml:space="preserve">   5. Highest Testament Strongest Strength</w:t>
      </w:r>
      <w:r w:rsidR="00D32595" w:rsidRPr="007A5DD8">
        <w:rPr>
          <w:sz w:val="24"/>
          <w:szCs w:val="24"/>
        </w:rPr>
        <w:t xml:space="preserve"> </w:t>
      </w:r>
      <w:r w:rsidR="008D2FA6" w:rsidRPr="007A5DD8">
        <w:rPr>
          <w:sz w:val="24"/>
          <w:szCs w:val="24"/>
        </w:rPr>
        <w:t xml:space="preserve">or Stronger than Strongest Strength </w:t>
      </w:r>
      <w:r w:rsidR="00D32595" w:rsidRPr="007A5DD8">
        <w:rPr>
          <w:sz w:val="24"/>
          <w:szCs w:val="24"/>
        </w:rPr>
        <w:t>in Acts</w:t>
      </w:r>
    </w:p>
    <w:p w:rsidR="000F3F61" w:rsidRPr="007A5DD8" w:rsidRDefault="000F3F61" w:rsidP="000F3F61">
      <w:pPr>
        <w:rPr>
          <w:sz w:val="24"/>
          <w:szCs w:val="24"/>
        </w:rPr>
      </w:pPr>
      <w:r w:rsidRPr="007A5DD8">
        <w:rPr>
          <w:sz w:val="24"/>
          <w:szCs w:val="24"/>
        </w:rPr>
        <w:t xml:space="preserve">Chapter </w:t>
      </w:r>
      <w:r w:rsidR="00A862BE" w:rsidRPr="007A5DD8">
        <w:rPr>
          <w:sz w:val="24"/>
          <w:szCs w:val="24"/>
        </w:rPr>
        <w:t>6</w:t>
      </w:r>
      <w:r w:rsidR="00FE2229" w:rsidRPr="007A5DD8">
        <w:rPr>
          <w:sz w:val="24"/>
          <w:szCs w:val="24"/>
        </w:rPr>
        <w:t xml:space="preserve">: </w:t>
      </w:r>
      <w:r w:rsidRPr="007A5DD8">
        <w:rPr>
          <w:sz w:val="24"/>
          <w:szCs w:val="24"/>
        </w:rPr>
        <w:t>What is Strength</w:t>
      </w:r>
      <w:r w:rsidR="00A022CD" w:rsidRPr="007A5DD8">
        <w:rPr>
          <w:sz w:val="24"/>
          <w:szCs w:val="24"/>
        </w:rPr>
        <w:t xml:space="preserve"> </w:t>
      </w:r>
      <w:r w:rsidR="008D2FA6" w:rsidRPr="007A5DD8">
        <w:rPr>
          <w:sz w:val="24"/>
          <w:szCs w:val="24"/>
        </w:rPr>
        <w:t xml:space="preserve">or Stronger than Strength </w:t>
      </w:r>
      <w:r w:rsidR="00A022CD" w:rsidRPr="007A5DD8">
        <w:rPr>
          <w:sz w:val="24"/>
          <w:szCs w:val="24"/>
        </w:rPr>
        <w:t>in the Holy Bible</w:t>
      </w:r>
      <w:r w:rsidRPr="007A5DD8">
        <w:rPr>
          <w:sz w:val="24"/>
          <w:szCs w:val="24"/>
        </w:rPr>
        <w:t>?</w:t>
      </w:r>
      <w:r w:rsidR="008D2FA6" w:rsidRPr="007A5DD8">
        <w:rPr>
          <w:sz w:val="24"/>
          <w:szCs w:val="24"/>
        </w:rPr>
        <w:t xml:space="preserve"> </w:t>
      </w:r>
    </w:p>
    <w:p w:rsidR="000F3F61" w:rsidRPr="007A5DD8" w:rsidRDefault="000F3F61" w:rsidP="000F3F61">
      <w:pPr>
        <w:rPr>
          <w:sz w:val="24"/>
          <w:szCs w:val="24"/>
        </w:rPr>
      </w:pPr>
      <w:r w:rsidRPr="007A5DD8">
        <w:rPr>
          <w:sz w:val="24"/>
          <w:szCs w:val="24"/>
        </w:rPr>
        <w:t xml:space="preserve">   1. Old Testament Strength</w:t>
      </w:r>
      <w:r w:rsidR="008D2FA6" w:rsidRPr="007A5DD8">
        <w:rPr>
          <w:sz w:val="24"/>
          <w:szCs w:val="24"/>
        </w:rPr>
        <w:t xml:space="preserve"> or Stronger than Strength</w:t>
      </w:r>
    </w:p>
    <w:p w:rsidR="000F3F61" w:rsidRPr="007A5DD8" w:rsidRDefault="000F3F61" w:rsidP="000F3F61">
      <w:pPr>
        <w:rPr>
          <w:sz w:val="24"/>
          <w:szCs w:val="24"/>
        </w:rPr>
      </w:pPr>
      <w:r w:rsidRPr="007A5DD8">
        <w:rPr>
          <w:sz w:val="24"/>
          <w:szCs w:val="24"/>
        </w:rPr>
        <w:t xml:space="preserve">   2. Middle Testament Strength</w:t>
      </w:r>
      <w:r w:rsidR="008D2FA6" w:rsidRPr="007A5DD8">
        <w:rPr>
          <w:sz w:val="24"/>
          <w:szCs w:val="24"/>
        </w:rPr>
        <w:t xml:space="preserve"> or Stronger than Strength</w:t>
      </w:r>
    </w:p>
    <w:p w:rsidR="000F3F61" w:rsidRPr="007A5DD8" w:rsidRDefault="000F3F61" w:rsidP="000F3F61">
      <w:pPr>
        <w:rPr>
          <w:sz w:val="24"/>
          <w:szCs w:val="24"/>
        </w:rPr>
      </w:pPr>
      <w:r w:rsidRPr="007A5DD8">
        <w:rPr>
          <w:sz w:val="24"/>
          <w:szCs w:val="24"/>
        </w:rPr>
        <w:t xml:space="preserve">   3. New Testament Strength</w:t>
      </w:r>
      <w:r w:rsidR="008D2FA6" w:rsidRPr="007A5DD8">
        <w:rPr>
          <w:sz w:val="24"/>
          <w:szCs w:val="24"/>
        </w:rPr>
        <w:t xml:space="preserve"> of Stronger than Strength</w:t>
      </w:r>
    </w:p>
    <w:p w:rsidR="000F3F61" w:rsidRPr="007A5DD8" w:rsidRDefault="000F3F61" w:rsidP="000F3F61">
      <w:pPr>
        <w:rPr>
          <w:sz w:val="24"/>
          <w:szCs w:val="24"/>
        </w:rPr>
      </w:pPr>
      <w:r w:rsidRPr="007A5DD8">
        <w:rPr>
          <w:sz w:val="24"/>
          <w:szCs w:val="24"/>
        </w:rPr>
        <w:t xml:space="preserve">   4. Higher Testament Strength</w:t>
      </w:r>
      <w:r w:rsidR="00D32595" w:rsidRPr="007A5DD8">
        <w:rPr>
          <w:sz w:val="24"/>
          <w:szCs w:val="24"/>
        </w:rPr>
        <w:t xml:space="preserve"> </w:t>
      </w:r>
      <w:r w:rsidR="008D2FA6" w:rsidRPr="007A5DD8">
        <w:rPr>
          <w:sz w:val="24"/>
          <w:szCs w:val="24"/>
        </w:rPr>
        <w:t xml:space="preserve">or Stronger than Strength </w:t>
      </w:r>
      <w:r w:rsidR="00D32595" w:rsidRPr="007A5DD8">
        <w:rPr>
          <w:sz w:val="24"/>
          <w:szCs w:val="24"/>
        </w:rPr>
        <w:t>in Luke</w:t>
      </w:r>
    </w:p>
    <w:p w:rsidR="000F3F61" w:rsidRPr="007A5DD8" w:rsidRDefault="000F3F61" w:rsidP="000F3F61">
      <w:pPr>
        <w:rPr>
          <w:sz w:val="24"/>
          <w:szCs w:val="24"/>
        </w:rPr>
      </w:pPr>
      <w:r w:rsidRPr="007A5DD8">
        <w:rPr>
          <w:sz w:val="24"/>
          <w:szCs w:val="24"/>
        </w:rPr>
        <w:t xml:space="preserve">   5. Highest Testament Strength </w:t>
      </w:r>
      <w:r w:rsidR="008D2FA6" w:rsidRPr="007A5DD8">
        <w:rPr>
          <w:sz w:val="24"/>
          <w:szCs w:val="24"/>
        </w:rPr>
        <w:t xml:space="preserve">or Stronger than Strength </w:t>
      </w:r>
      <w:r w:rsidR="00D32595" w:rsidRPr="007A5DD8">
        <w:rPr>
          <w:sz w:val="24"/>
          <w:szCs w:val="24"/>
        </w:rPr>
        <w:t>in Acts</w:t>
      </w:r>
    </w:p>
    <w:p w:rsidR="000F3F61" w:rsidRPr="007A5DD8" w:rsidRDefault="000F3F61" w:rsidP="000F3F61">
      <w:pPr>
        <w:rPr>
          <w:sz w:val="24"/>
          <w:szCs w:val="24"/>
        </w:rPr>
      </w:pPr>
      <w:r w:rsidRPr="007A5DD8">
        <w:rPr>
          <w:sz w:val="24"/>
          <w:szCs w:val="24"/>
        </w:rPr>
        <w:t xml:space="preserve">Chapter </w:t>
      </w:r>
      <w:r w:rsidR="00A862BE" w:rsidRPr="007A5DD8">
        <w:rPr>
          <w:sz w:val="24"/>
          <w:szCs w:val="24"/>
        </w:rPr>
        <w:t>7</w:t>
      </w:r>
      <w:r w:rsidR="00FE2229" w:rsidRPr="007A5DD8">
        <w:rPr>
          <w:sz w:val="24"/>
          <w:szCs w:val="24"/>
        </w:rPr>
        <w:t xml:space="preserve">: </w:t>
      </w:r>
      <w:r w:rsidRPr="007A5DD8">
        <w:rPr>
          <w:sz w:val="24"/>
          <w:szCs w:val="24"/>
        </w:rPr>
        <w:t>What is being Stren</w:t>
      </w:r>
      <w:r w:rsidR="00FE2229" w:rsidRPr="007A5DD8">
        <w:rPr>
          <w:sz w:val="24"/>
          <w:szCs w:val="24"/>
        </w:rPr>
        <w:t>g</w:t>
      </w:r>
      <w:r w:rsidRPr="007A5DD8">
        <w:rPr>
          <w:sz w:val="24"/>
          <w:szCs w:val="24"/>
        </w:rPr>
        <w:t>thened</w:t>
      </w:r>
      <w:r w:rsidR="00A022CD" w:rsidRPr="007A5DD8">
        <w:rPr>
          <w:sz w:val="24"/>
          <w:szCs w:val="24"/>
        </w:rPr>
        <w:t xml:space="preserve"> </w:t>
      </w:r>
      <w:r w:rsidR="008D2FA6" w:rsidRPr="007A5DD8">
        <w:rPr>
          <w:sz w:val="24"/>
          <w:szCs w:val="24"/>
        </w:rPr>
        <w:t xml:space="preserve">or Stronger than Strengthened </w:t>
      </w:r>
      <w:r w:rsidR="00A022CD" w:rsidRPr="007A5DD8">
        <w:rPr>
          <w:sz w:val="24"/>
          <w:szCs w:val="24"/>
        </w:rPr>
        <w:t>in the Holy Bible</w:t>
      </w:r>
      <w:r w:rsidRPr="007A5DD8">
        <w:rPr>
          <w:sz w:val="24"/>
          <w:szCs w:val="24"/>
        </w:rPr>
        <w:t>?</w:t>
      </w:r>
      <w:r w:rsidR="008D2FA6" w:rsidRPr="007A5DD8">
        <w:rPr>
          <w:sz w:val="24"/>
          <w:szCs w:val="24"/>
        </w:rPr>
        <w:t xml:space="preserve"> </w:t>
      </w:r>
    </w:p>
    <w:p w:rsidR="000F3F61" w:rsidRPr="007A5DD8" w:rsidRDefault="000F3F61" w:rsidP="000F3F61">
      <w:pPr>
        <w:rPr>
          <w:sz w:val="24"/>
          <w:szCs w:val="24"/>
        </w:rPr>
      </w:pPr>
      <w:r w:rsidRPr="007A5DD8">
        <w:rPr>
          <w:sz w:val="24"/>
          <w:szCs w:val="24"/>
        </w:rPr>
        <w:t xml:space="preserve">   1. Strengthened </w:t>
      </w:r>
      <w:r w:rsidR="008D2FA6" w:rsidRPr="007A5DD8">
        <w:rPr>
          <w:sz w:val="24"/>
          <w:szCs w:val="24"/>
        </w:rPr>
        <w:t xml:space="preserve">or Stronger than Strengthened </w:t>
      </w:r>
      <w:r w:rsidRPr="007A5DD8">
        <w:rPr>
          <w:sz w:val="24"/>
          <w:szCs w:val="24"/>
        </w:rPr>
        <w:t>in the Old Testament</w:t>
      </w:r>
    </w:p>
    <w:p w:rsidR="000F3F61" w:rsidRPr="007A5DD8" w:rsidRDefault="000F3F61" w:rsidP="000F3F61">
      <w:pPr>
        <w:rPr>
          <w:sz w:val="24"/>
          <w:szCs w:val="24"/>
        </w:rPr>
      </w:pPr>
      <w:r w:rsidRPr="007A5DD8">
        <w:rPr>
          <w:sz w:val="24"/>
          <w:szCs w:val="24"/>
        </w:rPr>
        <w:t xml:space="preserve">   2. Strengthened </w:t>
      </w:r>
      <w:r w:rsidR="008D2FA6" w:rsidRPr="007A5DD8">
        <w:rPr>
          <w:sz w:val="24"/>
          <w:szCs w:val="24"/>
        </w:rPr>
        <w:t xml:space="preserve">or Stronger than Strengthened </w:t>
      </w:r>
      <w:r w:rsidRPr="007A5DD8">
        <w:rPr>
          <w:sz w:val="24"/>
          <w:szCs w:val="24"/>
        </w:rPr>
        <w:t>in the Middle Testament</w:t>
      </w:r>
    </w:p>
    <w:p w:rsidR="000F3F61" w:rsidRPr="007A5DD8" w:rsidRDefault="000F3F61" w:rsidP="000F3F61">
      <w:pPr>
        <w:rPr>
          <w:sz w:val="24"/>
          <w:szCs w:val="24"/>
        </w:rPr>
      </w:pPr>
      <w:r w:rsidRPr="007A5DD8">
        <w:rPr>
          <w:sz w:val="24"/>
          <w:szCs w:val="24"/>
        </w:rPr>
        <w:t xml:space="preserve">   3. Strengthened </w:t>
      </w:r>
      <w:r w:rsidR="008D2FA6" w:rsidRPr="007A5DD8">
        <w:rPr>
          <w:sz w:val="24"/>
          <w:szCs w:val="24"/>
        </w:rPr>
        <w:t xml:space="preserve">or Stronger than Strengthened </w:t>
      </w:r>
      <w:r w:rsidRPr="007A5DD8">
        <w:rPr>
          <w:sz w:val="24"/>
          <w:szCs w:val="24"/>
        </w:rPr>
        <w:t>in the New Testament</w:t>
      </w:r>
    </w:p>
    <w:p w:rsidR="000F3F61" w:rsidRPr="007A5DD8" w:rsidRDefault="000F3F61" w:rsidP="000F3F61">
      <w:pPr>
        <w:rPr>
          <w:sz w:val="24"/>
          <w:szCs w:val="24"/>
        </w:rPr>
      </w:pPr>
      <w:r w:rsidRPr="007A5DD8">
        <w:rPr>
          <w:sz w:val="24"/>
          <w:szCs w:val="24"/>
        </w:rPr>
        <w:t xml:space="preserve">   4. Strengthened </w:t>
      </w:r>
      <w:r w:rsidR="008D2FA6" w:rsidRPr="007A5DD8">
        <w:rPr>
          <w:sz w:val="24"/>
          <w:szCs w:val="24"/>
        </w:rPr>
        <w:t xml:space="preserve">or Stronger than Strengthened </w:t>
      </w:r>
      <w:r w:rsidRPr="007A5DD8">
        <w:rPr>
          <w:sz w:val="24"/>
          <w:szCs w:val="24"/>
        </w:rPr>
        <w:t>in the H</w:t>
      </w:r>
      <w:r w:rsidR="00FE2229" w:rsidRPr="007A5DD8">
        <w:rPr>
          <w:sz w:val="24"/>
          <w:szCs w:val="24"/>
        </w:rPr>
        <w:t>i</w:t>
      </w:r>
      <w:r w:rsidRPr="007A5DD8">
        <w:rPr>
          <w:sz w:val="24"/>
          <w:szCs w:val="24"/>
        </w:rPr>
        <w:t>gher</w:t>
      </w:r>
      <w:r w:rsidR="00FE2229" w:rsidRPr="007A5DD8">
        <w:rPr>
          <w:sz w:val="24"/>
          <w:szCs w:val="24"/>
        </w:rPr>
        <w:t xml:space="preserve"> </w:t>
      </w:r>
      <w:r w:rsidRPr="007A5DD8">
        <w:rPr>
          <w:sz w:val="24"/>
          <w:szCs w:val="24"/>
        </w:rPr>
        <w:t>Testament</w:t>
      </w:r>
      <w:r w:rsidR="00D32595" w:rsidRPr="007A5DD8">
        <w:rPr>
          <w:sz w:val="24"/>
          <w:szCs w:val="24"/>
        </w:rPr>
        <w:t xml:space="preserve"> in Luke</w:t>
      </w:r>
    </w:p>
    <w:p w:rsidR="00FE2229" w:rsidRPr="007A5DD8" w:rsidRDefault="000F3F61" w:rsidP="000F3F61">
      <w:pPr>
        <w:rPr>
          <w:sz w:val="24"/>
          <w:szCs w:val="24"/>
        </w:rPr>
      </w:pPr>
      <w:r w:rsidRPr="007A5DD8">
        <w:rPr>
          <w:sz w:val="24"/>
          <w:szCs w:val="24"/>
        </w:rPr>
        <w:t xml:space="preserve">   5. Strengthened </w:t>
      </w:r>
      <w:r w:rsidR="008D2FA6" w:rsidRPr="007A5DD8">
        <w:rPr>
          <w:sz w:val="24"/>
          <w:szCs w:val="24"/>
        </w:rPr>
        <w:t xml:space="preserve">or Stronger than Strengthened </w:t>
      </w:r>
      <w:r w:rsidRPr="007A5DD8">
        <w:rPr>
          <w:sz w:val="24"/>
          <w:szCs w:val="24"/>
        </w:rPr>
        <w:t xml:space="preserve">in the Highest Testament </w:t>
      </w:r>
      <w:r w:rsidR="00D32595" w:rsidRPr="007A5DD8">
        <w:rPr>
          <w:sz w:val="24"/>
          <w:szCs w:val="24"/>
        </w:rPr>
        <w:t>in Acts</w:t>
      </w:r>
    </w:p>
    <w:p w:rsidR="000F3F61" w:rsidRPr="007A5DD8" w:rsidRDefault="00FE2229" w:rsidP="000F3F61">
      <w:pPr>
        <w:rPr>
          <w:sz w:val="24"/>
          <w:szCs w:val="24"/>
        </w:rPr>
      </w:pPr>
      <w:r w:rsidRPr="007A5DD8">
        <w:rPr>
          <w:sz w:val="24"/>
          <w:szCs w:val="24"/>
        </w:rPr>
        <w:t>Conclusion</w:t>
      </w:r>
      <w:r w:rsidR="000F3F61" w:rsidRPr="007A5DD8">
        <w:rPr>
          <w:sz w:val="24"/>
          <w:szCs w:val="24"/>
        </w:rPr>
        <w:t xml:space="preserve">    </w:t>
      </w:r>
    </w:p>
    <w:p w:rsidR="00421BE6" w:rsidRPr="007A5DD8" w:rsidRDefault="00421BE6" w:rsidP="00421BE6">
      <w:pPr>
        <w:jc w:val="center"/>
        <w:rPr>
          <w:rFonts w:ascii="Monotype Corsiva" w:hAnsi="Monotype Corsiva"/>
          <w:sz w:val="24"/>
          <w:szCs w:val="24"/>
        </w:rPr>
      </w:pPr>
      <w:r w:rsidRPr="007A5DD8">
        <w:rPr>
          <w:rFonts w:ascii="Monotype Corsiva" w:hAnsi="Monotype Corsiva"/>
          <w:sz w:val="24"/>
          <w:szCs w:val="24"/>
        </w:rPr>
        <w:t>Chapter 1: What is Strength</w:t>
      </w:r>
      <w:r w:rsidR="00A022CD" w:rsidRPr="007A5DD8">
        <w:rPr>
          <w:rFonts w:ascii="Monotype Corsiva" w:hAnsi="Monotype Corsiva"/>
          <w:sz w:val="24"/>
          <w:szCs w:val="24"/>
        </w:rPr>
        <w:t xml:space="preserve"> in the Holy Bible</w:t>
      </w:r>
      <w:r w:rsidRPr="007A5DD8">
        <w:rPr>
          <w:rFonts w:ascii="Monotype Corsiva" w:hAnsi="Monotype Corsiva"/>
          <w:sz w:val="24"/>
          <w:szCs w:val="24"/>
        </w:rPr>
        <w:t>?</w:t>
      </w:r>
    </w:p>
    <w:p w:rsidR="00421BE6" w:rsidRPr="007A5DD8" w:rsidRDefault="00421BE6" w:rsidP="00421BE6">
      <w:pPr>
        <w:rPr>
          <w:sz w:val="24"/>
          <w:szCs w:val="24"/>
        </w:rPr>
      </w:pPr>
      <w:r w:rsidRPr="007A5DD8">
        <w:rPr>
          <w:sz w:val="24"/>
          <w:szCs w:val="24"/>
        </w:rPr>
        <w:t>The Definition of Strength</w:t>
      </w:r>
    </w:p>
    <w:p w:rsidR="00D70F07" w:rsidRPr="007A5DD8" w:rsidRDefault="00C97D10" w:rsidP="00441A98">
      <w:pPr>
        <w:spacing w:line="480" w:lineRule="auto"/>
        <w:jc w:val="both"/>
        <w:rPr>
          <w:sz w:val="24"/>
          <w:szCs w:val="24"/>
        </w:rPr>
      </w:pPr>
      <w:r w:rsidRPr="007A5DD8">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w:t>
      </w:r>
      <w:r w:rsidRPr="007A5DD8">
        <w:rPr>
          <w:sz w:val="24"/>
          <w:szCs w:val="24"/>
        </w:rPr>
        <w:lastRenderedPageBreak/>
        <w:t xml:space="preserve">army. It is the support as one </w:t>
      </w:r>
      <w:r w:rsidR="00ED1121" w:rsidRPr="007A5DD8">
        <w:rPr>
          <w:sz w:val="24"/>
          <w:szCs w:val="24"/>
        </w:rPr>
        <w:t xml:space="preserve">of </w:t>
      </w:r>
      <w:r w:rsidRPr="007A5DD8">
        <w:rPr>
          <w:sz w:val="24"/>
          <w:szCs w:val="24"/>
        </w:rPr>
        <w:t>the respects or regards and affording force or firmness. It is something that is solid. Strength can also be tough. Tough is the firm or strong texture that is not brittle but flexible.  Tough i</w:t>
      </w:r>
      <w:r w:rsidR="00483C82" w:rsidRPr="007A5DD8">
        <w:rPr>
          <w:sz w:val="24"/>
          <w:szCs w:val="24"/>
        </w:rPr>
        <w:t>s</w:t>
      </w:r>
      <w:r w:rsidRPr="007A5DD8">
        <w:rPr>
          <w:sz w:val="24"/>
          <w:szCs w:val="24"/>
        </w:rPr>
        <w:t xml:space="preserve"> the capability to endure hardship, strain or severe labor. It is also very hard to influence. It is difficult to accomplish, endure, resolve or deal with. </w:t>
      </w:r>
      <w:r w:rsidR="000012E6" w:rsidRPr="007A5DD8">
        <w:rPr>
          <w:sz w:val="24"/>
          <w:szCs w:val="24"/>
        </w:rPr>
        <w:t>Strong is having great physical strength or having moral or intellectual power</w:t>
      </w:r>
      <w:r w:rsidR="00483C82" w:rsidRPr="007A5DD8">
        <w:rPr>
          <w:sz w:val="24"/>
          <w:szCs w:val="24"/>
        </w:rPr>
        <w:t xml:space="preserve"> to do something</w:t>
      </w:r>
      <w:r w:rsidR="000012E6" w:rsidRPr="007A5DD8">
        <w:rPr>
          <w:sz w:val="24"/>
          <w:szCs w:val="24"/>
        </w:rPr>
        <w:t xml:space="preserve">. It is also having great resources by wealth. </w:t>
      </w:r>
      <w:r w:rsidR="009B2EFF" w:rsidRPr="007A5DD8">
        <w:rPr>
          <w:sz w:val="24"/>
          <w:szCs w:val="24"/>
        </w:rPr>
        <w:t>I</w:t>
      </w:r>
      <w:r w:rsidR="00A82AA8" w:rsidRPr="007A5DD8">
        <w:rPr>
          <w:sz w:val="24"/>
          <w:szCs w:val="24"/>
        </w:rPr>
        <w:t>t</w:t>
      </w:r>
      <w:r w:rsidR="009B2EFF" w:rsidRPr="007A5DD8">
        <w:rPr>
          <w:sz w:val="24"/>
          <w:szCs w:val="24"/>
        </w:rPr>
        <w:t xml:space="preserve"> concerns a smell or odor. </w:t>
      </w:r>
      <w:r w:rsidR="000012E6" w:rsidRPr="007A5DD8">
        <w:rPr>
          <w:sz w:val="24"/>
          <w:szCs w:val="24"/>
        </w:rPr>
        <w:t xml:space="preserve">It </w:t>
      </w:r>
      <w:r w:rsidR="00483C82" w:rsidRPr="007A5DD8">
        <w:rPr>
          <w:sz w:val="24"/>
          <w:szCs w:val="24"/>
        </w:rPr>
        <w:t>is</w:t>
      </w:r>
      <w:r w:rsidR="000012E6" w:rsidRPr="007A5DD8">
        <w:rPr>
          <w:sz w:val="24"/>
          <w:szCs w:val="24"/>
        </w:rPr>
        <w:t xml:space="preserve"> a certain number </w:t>
      </w:r>
      <w:r w:rsidR="00F73DF8" w:rsidRPr="007A5DD8">
        <w:rPr>
          <w:sz w:val="24"/>
          <w:szCs w:val="24"/>
        </w:rPr>
        <w:t xml:space="preserve">as the number 7 </w:t>
      </w:r>
      <w:r w:rsidR="000012E6" w:rsidRPr="007A5DD8">
        <w:rPr>
          <w:sz w:val="24"/>
          <w:szCs w:val="24"/>
        </w:rPr>
        <w:t>in an army. It is striking of it</w:t>
      </w:r>
      <w:r w:rsidR="00ED1121" w:rsidRPr="007A5DD8">
        <w:rPr>
          <w:sz w:val="24"/>
          <w:szCs w:val="24"/>
        </w:rPr>
        <w:t>s</w:t>
      </w:r>
      <w:r w:rsidR="000012E6" w:rsidRPr="007A5DD8">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7A5DD8">
        <w:rPr>
          <w:sz w:val="24"/>
          <w:szCs w:val="24"/>
        </w:rPr>
        <w:t>O</w:t>
      </w:r>
      <w:r w:rsidR="000012E6" w:rsidRPr="007A5DD8">
        <w:rPr>
          <w:sz w:val="24"/>
          <w:szCs w:val="24"/>
        </w:rPr>
        <w:t>ther words for strong are</w:t>
      </w:r>
      <w:r w:rsidR="00483C82" w:rsidRPr="007A5DD8">
        <w:rPr>
          <w:sz w:val="24"/>
          <w:szCs w:val="24"/>
        </w:rPr>
        <w:t>:</w:t>
      </w:r>
      <w:r w:rsidR="000012E6" w:rsidRPr="007A5DD8">
        <w:rPr>
          <w:sz w:val="24"/>
          <w:szCs w:val="24"/>
        </w:rPr>
        <w:t xml:space="preserve"> </w:t>
      </w:r>
      <w:r w:rsidR="00441A98" w:rsidRPr="007A5DD8">
        <w:rPr>
          <w:sz w:val="24"/>
          <w:szCs w:val="24"/>
        </w:rPr>
        <w:t>S</w:t>
      </w:r>
      <w:r w:rsidR="000012E6" w:rsidRPr="007A5DD8">
        <w:rPr>
          <w:sz w:val="24"/>
          <w:szCs w:val="24"/>
        </w:rPr>
        <w:t xml:space="preserve">tout. This is the ability to endure pain </w:t>
      </w:r>
      <w:r w:rsidR="00483C82" w:rsidRPr="007A5DD8">
        <w:rPr>
          <w:sz w:val="24"/>
          <w:szCs w:val="24"/>
        </w:rPr>
        <w:t>&amp;</w:t>
      </w:r>
      <w:r w:rsidR="000012E6" w:rsidRPr="007A5DD8">
        <w:rPr>
          <w:sz w:val="24"/>
          <w:szCs w:val="24"/>
        </w:rPr>
        <w:t xml:space="preserve"> stress. </w:t>
      </w:r>
      <w:r w:rsidR="00441A98" w:rsidRPr="007A5DD8">
        <w:rPr>
          <w:sz w:val="24"/>
          <w:szCs w:val="24"/>
        </w:rPr>
        <w:t xml:space="preserve">Second, is </w:t>
      </w:r>
      <w:r w:rsidR="000012E6" w:rsidRPr="007A5DD8">
        <w:rPr>
          <w:sz w:val="24"/>
          <w:szCs w:val="24"/>
        </w:rPr>
        <w:t xml:space="preserve">Stalwart </w:t>
      </w:r>
      <w:r w:rsidR="00441A98" w:rsidRPr="007A5DD8">
        <w:rPr>
          <w:sz w:val="24"/>
          <w:szCs w:val="24"/>
        </w:rPr>
        <w:t xml:space="preserve">which </w:t>
      </w:r>
      <w:r w:rsidR="000012E6" w:rsidRPr="007A5DD8">
        <w:rPr>
          <w:sz w:val="24"/>
          <w:szCs w:val="24"/>
        </w:rPr>
        <w:t xml:space="preserve">is the unshakable dependability. </w:t>
      </w:r>
      <w:r w:rsidR="00441A98" w:rsidRPr="007A5DD8">
        <w:rPr>
          <w:sz w:val="24"/>
          <w:szCs w:val="24"/>
        </w:rPr>
        <w:t xml:space="preserve">Third, is </w:t>
      </w:r>
      <w:r w:rsidR="000012E6" w:rsidRPr="007A5DD8">
        <w:rPr>
          <w:sz w:val="24"/>
          <w:szCs w:val="24"/>
        </w:rPr>
        <w:t xml:space="preserve">Sturdy </w:t>
      </w:r>
      <w:r w:rsidR="00441A98" w:rsidRPr="007A5DD8">
        <w:rPr>
          <w:sz w:val="24"/>
          <w:szCs w:val="24"/>
        </w:rPr>
        <w:t xml:space="preserve">which </w:t>
      </w:r>
      <w:r w:rsidR="000012E6" w:rsidRPr="007A5DD8">
        <w:rPr>
          <w:sz w:val="24"/>
          <w:szCs w:val="24"/>
        </w:rPr>
        <w:t xml:space="preserve">is the determination of </w:t>
      </w:r>
      <w:r w:rsidR="00F73DF8" w:rsidRPr="007A5DD8">
        <w:rPr>
          <w:sz w:val="24"/>
          <w:szCs w:val="24"/>
        </w:rPr>
        <w:t>S</w:t>
      </w:r>
      <w:r w:rsidR="000012E6" w:rsidRPr="007A5DD8">
        <w:rPr>
          <w:sz w:val="24"/>
          <w:szCs w:val="24"/>
        </w:rPr>
        <w:t>pirit</w:t>
      </w:r>
      <w:r w:rsidR="00441A98" w:rsidRPr="007A5DD8">
        <w:rPr>
          <w:sz w:val="24"/>
          <w:szCs w:val="24"/>
        </w:rPr>
        <w:t xml:space="preserve"> and vigorous growth. Fourth, is Tenacious which is the seizing, clinging or retaining of something or someone. Fifth, is Tough which is the resiliency of great firmness.</w:t>
      </w:r>
    </w:p>
    <w:p w:rsidR="00D70F07" w:rsidRPr="007A5DD8" w:rsidRDefault="00D70F07" w:rsidP="00441A98">
      <w:pPr>
        <w:spacing w:line="480" w:lineRule="auto"/>
        <w:jc w:val="both"/>
        <w:rPr>
          <w:sz w:val="24"/>
          <w:szCs w:val="24"/>
        </w:rPr>
      </w:pPr>
      <w:r w:rsidRPr="007A5DD8">
        <w:rPr>
          <w:sz w:val="24"/>
          <w:szCs w:val="24"/>
        </w:rPr>
        <w:t>The Father Stephen’s Strength</w:t>
      </w:r>
    </w:p>
    <w:p w:rsidR="00E94F2C" w:rsidRPr="007A5DD8" w:rsidRDefault="004F1DDA" w:rsidP="00E94F2C">
      <w:pPr>
        <w:spacing w:line="480" w:lineRule="auto"/>
        <w:jc w:val="both"/>
        <w:rPr>
          <w:sz w:val="24"/>
          <w:szCs w:val="24"/>
        </w:rPr>
      </w:pPr>
      <w:r w:rsidRPr="007A5DD8">
        <w:rPr>
          <w:sz w:val="24"/>
          <w:szCs w:val="24"/>
        </w:rPr>
        <w:t>The Definition of the Father Stephen’s Infallibility is that it is always without mistakes because He is the only divine source &amp; supreme authority of all the Holy Scriptures in John 1:1-3; Hebrews 1:1-3 &amp; Romans 13:1-2. In 2</w:t>
      </w:r>
      <w:r w:rsidRPr="007A5DD8">
        <w:rPr>
          <w:sz w:val="24"/>
          <w:szCs w:val="24"/>
          <w:vertAlign w:val="superscript"/>
        </w:rPr>
        <w:t>nd</w:t>
      </w:r>
      <w:r w:rsidRPr="007A5DD8">
        <w:rPr>
          <w:sz w:val="24"/>
          <w:szCs w:val="24"/>
        </w:rPr>
        <w:t xml:space="preserve"> Timothy 3:16 declares “All Scripture is given by inspiration of God, and is profitable for doctrine, for reproof, for correction, for instruction in righteousness…” </w:t>
      </w:r>
      <w:r w:rsidR="00E94F2C" w:rsidRPr="007A5DD8">
        <w:rPr>
          <w:sz w:val="24"/>
          <w:szCs w:val="24"/>
        </w:rPr>
        <w:t xml:space="preserve">The different kinds of Languages and Nationalities of the Father Stephen Our </w:t>
      </w:r>
      <w:r w:rsidR="00E94F2C" w:rsidRPr="007A5DD8">
        <w:rPr>
          <w:sz w:val="24"/>
          <w:szCs w:val="24"/>
        </w:rPr>
        <w:lastRenderedPageBreak/>
        <w:t xml:space="preserve">Lord is not affected by the Original Hebrew &amp; Original Greek since the coming of the Eternal Kingdom of Lordship in Acts 2:1-11; 10:1-8, 17-48; 11:11-18. </w:t>
      </w:r>
    </w:p>
    <w:p w:rsidR="004F1DDA" w:rsidRPr="007A5DD8" w:rsidRDefault="004F1DDA" w:rsidP="004F1DDA">
      <w:pPr>
        <w:spacing w:line="480" w:lineRule="auto"/>
        <w:jc w:val="both"/>
        <w:rPr>
          <w:sz w:val="24"/>
          <w:szCs w:val="24"/>
        </w:rPr>
      </w:pPr>
      <w:r w:rsidRPr="007A5D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7A5DD8" w:rsidRDefault="004F1DDA" w:rsidP="004F1DDA">
      <w:pPr>
        <w:spacing w:line="480" w:lineRule="auto"/>
        <w:jc w:val="both"/>
        <w:rPr>
          <w:sz w:val="24"/>
          <w:szCs w:val="24"/>
        </w:rPr>
      </w:pPr>
      <w:r w:rsidRPr="007A5D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7A5DD8" w:rsidRDefault="004F1DDA" w:rsidP="004F1DDA">
      <w:pPr>
        <w:spacing w:line="480" w:lineRule="auto"/>
        <w:jc w:val="both"/>
        <w:rPr>
          <w:sz w:val="24"/>
          <w:szCs w:val="24"/>
        </w:rPr>
      </w:pPr>
      <w:r w:rsidRPr="007A5DD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7A5DD8" w:rsidRDefault="004F1DDA" w:rsidP="004F1DDA">
      <w:pPr>
        <w:spacing w:line="480" w:lineRule="auto"/>
        <w:jc w:val="both"/>
        <w:rPr>
          <w:sz w:val="24"/>
          <w:szCs w:val="24"/>
        </w:rPr>
      </w:pPr>
      <w:r w:rsidRPr="007A5D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7A5DD8" w:rsidRDefault="004F1DDA" w:rsidP="004F1DDA">
      <w:pPr>
        <w:spacing w:line="480" w:lineRule="auto"/>
        <w:jc w:val="both"/>
        <w:rPr>
          <w:sz w:val="24"/>
          <w:szCs w:val="24"/>
        </w:rPr>
      </w:pPr>
      <w:r w:rsidRPr="007A5D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7A5DD8" w:rsidRDefault="004F1DDA" w:rsidP="004F1DDA">
      <w:pPr>
        <w:spacing w:line="480" w:lineRule="auto"/>
        <w:jc w:val="both"/>
        <w:rPr>
          <w:sz w:val="24"/>
          <w:szCs w:val="24"/>
        </w:rPr>
      </w:pPr>
      <w:r w:rsidRPr="007A5D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A5DD8">
        <w:rPr>
          <w:b/>
          <w:i/>
          <w:sz w:val="24"/>
          <w:szCs w:val="24"/>
        </w:rPr>
        <w:t>Plenus</w:t>
      </w:r>
      <w:r w:rsidRPr="007A5D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A5DD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7A5DD8" w:rsidRDefault="004F1DDA" w:rsidP="004F1DDA">
      <w:pPr>
        <w:spacing w:line="480" w:lineRule="auto"/>
        <w:jc w:val="both"/>
        <w:rPr>
          <w:sz w:val="24"/>
          <w:szCs w:val="24"/>
        </w:rPr>
      </w:pPr>
      <w:r w:rsidRPr="007A5D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A5DD8">
        <w:rPr>
          <w:b/>
          <w:i/>
          <w:sz w:val="24"/>
          <w:szCs w:val="24"/>
        </w:rPr>
        <w:t>Kanon</w:t>
      </w:r>
      <w:r w:rsidRPr="007A5DD8">
        <w:rPr>
          <w:sz w:val="24"/>
          <w:szCs w:val="24"/>
        </w:rPr>
        <w:t xml:space="preserve"> and from the Hebrew word </w:t>
      </w:r>
      <w:r w:rsidRPr="007A5DD8">
        <w:rPr>
          <w:b/>
          <w:i/>
          <w:sz w:val="24"/>
          <w:szCs w:val="24"/>
        </w:rPr>
        <w:t xml:space="preserve">Qaneh </w:t>
      </w:r>
      <w:r w:rsidRPr="007A5DD8">
        <w:rPr>
          <w:sz w:val="24"/>
          <w:szCs w:val="24"/>
        </w:rPr>
        <w:t>which means “</w:t>
      </w:r>
      <w:r w:rsidRPr="007A5DD8">
        <w:rPr>
          <w:b/>
          <w:sz w:val="24"/>
          <w:szCs w:val="24"/>
        </w:rPr>
        <w:t>measuring rod</w:t>
      </w:r>
      <w:r w:rsidRPr="007A5D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7A5DD8" w:rsidRDefault="004F1DDA" w:rsidP="004F1DDA">
      <w:pPr>
        <w:spacing w:line="480" w:lineRule="auto"/>
        <w:jc w:val="center"/>
        <w:rPr>
          <w:sz w:val="24"/>
          <w:szCs w:val="24"/>
        </w:rPr>
      </w:pPr>
      <w:r w:rsidRPr="007A5DD8">
        <w:rPr>
          <w:sz w:val="24"/>
          <w:szCs w:val="24"/>
        </w:rPr>
        <w:t>What is Truth?</w:t>
      </w:r>
    </w:p>
    <w:p w:rsidR="004F1DDA" w:rsidRPr="007A5DD8" w:rsidRDefault="004F1DDA" w:rsidP="004F1DDA">
      <w:pPr>
        <w:spacing w:line="480" w:lineRule="auto"/>
        <w:jc w:val="both"/>
        <w:rPr>
          <w:sz w:val="24"/>
          <w:szCs w:val="24"/>
        </w:rPr>
      </w:pPr>
      <w:r w:rsidRPr="007A5D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7A5DD8" w:rsidRDefault="004F1DDA" w:rsidP="004F1DDA">
      <w:pPr>
        <w:spacing w:line="480" w:lineRule="auto"/>
        <w:jc w:val="both"/>
        <w:rPr>
          <w:sz w:val="24"/>
          <w:szCs w:val="24"/>
        </w:rPr>
      </w:pPr>
      <w:r w:rsidRPr="007A5DD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A5DD8">
        <w:rPr>
          <w:sz w:val="24"/>
          <w:szCs w:val="24"/>
          <w:vertAlign w:val="superscript"/>
        </w:rPr>
        <w:t>st</w:t>
      </w:r>
      <w:r w:rsidRPr="007A5D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A5DD8">
        <w:rPr>
          <w:sz w:val="24"/>
          <w:szCs w:val="24"/>
          <w:vertAlign w:val="superscript"/>
        </w:rPr>
        <w:t>st</w:t>
      </w:r>
      <w:r w:rsidRPr="007A5D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A5DD8">
        <w:rPr>
          <w:sz w:val="24"/>
          <w:szCs w:val="24"/>
          <w:vertAlign w:val="superscript"/>
        </w:rPr>
        <w:t>st</w:t>
      </w:r>
      <w:r w:rsidRPr="007A5DD8">
        <w:rPr>
          <w:sz w:val="24"/>
          <w:szCs w:val="24"/>
        </w:rPr>
        <w:t xml:space="preserve"> Kings 17:24; 22:16; 2</w:t>
      </w:r>
      <w:r w:rsidRPr="007A5DD8">
        <w:rPr>
          <w:sz w:val="24"/>
          <w:szCs w:val="24"/>
          <w:vertAlign w:val="superscript"/>
        </w:rPr>
        <w:t>nd</w:t>
      </w:r>
      <w:r w:rsidRPr="007A5DD8">
        <w:rPr>
          <w:sz w:val="24"/>
          <w:szCs w:val="24"/>
        </w:rPr>
        <w:t xml:space="preserve"> Chronicles 18:15; Nehemiah 6:6; Proverbs 8:7; 12:17; Isaiah 45:19 &amp; Zechariah 8:16. Truth is subject to infallible proof is in Genesis 42:14-16; Deuteronomy 13:12-15; 17:2-5; 19:16-19; 22:20-21; 1</w:t>
      </w:r>
      <w:r w:rsidRPr="007A5DD8">
        <w:rPr>
          <w:sz w:val="24"/>
          <w:szCs w:val="24"/>
          <w:vertAlign w:val="superscript"/>
        </w:rPr>
        <w:t>st</w:t>
      </w:r>
      <w:r w:rsidRPr="007A5DD8">
        <w:rPr>
          <w:sz w:val="24"/>
          <w:szCs w:val="24"/>
        </w:rPr>
        <w:t xml:space="preserve"> Kings 10:6-7; 2</w:t>
      </w:r>
      <w:r w:rsidRPr="007A5DD8">
        <w:rPr>
          <w:sz w:val="24"/>
          <w:szCs w:val="24"/>
          <w:vertAlign w:val="superscript"/>
        </w:rPr>
        <w:t>nd</w:t>
      </w:r>
      <w:r w:rsidRPr="007A5D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A5DD8">
        <w:rPr>
          <w:sz w:val="24"/>
          <w:szCs w:val="24"/>
          <w:vertAlign w:val="superscript"/>
        </w:rPr>
        <w:t>nd</w:t>
      </w:r>
      <w:r w:rsidRPr="007A5D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A5DD8">
        <w:rPr>
          <w:sz w:val="24"/>
          <w:szCs w:val="24"/>
          <w:vertAlign w:val="superscript"/>
        </w:rPr>
        <w:t>st</w:t>
      </w:r>
      <w:r w:rsidRPr="007A5DD8">
        <w:rPr>
          <w:sz w:val="24"/>
          <w:szCs w:val="24"/>
        </w:rPr>
        <w:t xml:space="preserve"> Chronicles 16:36; Nehemiah 8:6 &amp; Psalms 41:13; 72:19; 89:52; 106:48. In general use is in Jeremiah 28:6 &amp; 1</w:t>
      </w:r>
      <w:r w:rsidRPr="007A5DD8">
        <w:rPr>
          <w:sz w:val="24"/>
          <w:szCs w:val="24"/>
          <w:vertAlign w:val="superscript"/>
        </w:rPr>
        <w:t>st</w:t>
      </w:r>
      <w:r w:rsidRPr="007A5DD8">
        <w:rPr>
          <w:sz w:val="24"/>
          <w:szCs w:val="24"/>
        </w:rPr>
        <w:t xml:space="preserve"> Kings 1:32-37. In the NT is in Romans 1:25; 9:5; 11:36; Matthew 6:13; 1</w:t>
      </w:r>
      <w:r w:rsidRPr="007A5DD8">
        <w:rPr>
          <w:sz w:val="24"/>
          <w:szCs w:val="24"/>
          <w:vertAlign w:val="superscript"/>
        </w:rPr>
        <w:t>st</w:t>
      </w:r>
      <w:r w:rsidRPr="007A5DD8">
        <w:rPr>
          <w:sz w:val="24"/>
          <w:szCs w:val="24"/>
        </w:rPr>
        <w:t xml:space="preserve"> Corinthians 14:16; </w:t>
      </w:r>
      <w:r w:rsidRPr="007A5DD8">
        <w:rPr>
          <w:sz w:val="24"/>
          <w:szCs w:val="24"/>
        </w:rPr>
        <w:lastRenderedPageBreak/>
        <w:t>2</w:t>
      </w:r>
      <w:r w:rsidRPr="007A5DD8">
        <w:rPr>
          <w:sz w:val="24"/>
          <w:szCs w:val="24"/>
          <w:vertAlign w:val="superscript"/>
        </w:rPr>
        <w:t>nd</w:t>
      </w:r>
      <w:r w:rsidRPr="007A5DD8">
        <w:rPr>
          <w:sz w:val="24"/>
          <w:szCs w:val="24"/>
        </w:rPr>
        <w:t xml:space="preserve"> Corinthians 1:20; Galatians 6:18; Philippians 4:20; 1</w:t>
      </w:r>
      <w:r w:rsidRPr="007A5DD8">
        <w:rPr>
          <w:sz w:val="24"/>
          <w:szCs w:val="24"/>
          <w:vertAlign w:val="superscript"/>
        </w:rPr>
        <w:t>st</w:t>
      </w:r>
      <w:r w:rsidRPr="007A5DD8">
        <w:rPr>
          <w:sz w:val="24"/>
          <w:szCs w:val="24"/>
        </w:rPr>
        <w:t xml:space="preserve"> Timothy 1:17; Hebrews 13:20-21; 2</w:t>
      </w:r>
      <w:r w:rsidRPr="007A5DD8">
        <w:rPr>
          <w:sz w:val="24"/>
          <w:szCs w:val="24"/>
          <w:vertAlign w:val="superscript"/>
        </w:rPr>
        <w:t>nd</w:t>
      </w:r>
      <w:r w:rsidRPr="007A5DD8">
        <w:rPr>
          <w:sz w:val="24"/>
          <w:szCs w:val="24"/>
        </w:rPr>
        <w:t xml:space="preserve"> Peter 3:18; Jude 25 &amp; Revelation 1:6-7; 7:12; 22:20. </w:t>
      </w:r>
    </w:p>
    <w:p w:rsidR="004F1DDA" w:rsidRPr="007A5DD8" w:rsidRDefault="004F1DDA" w:rsidP="004F1DDA">
      <w:pPr>
        <w:spacing w:line="480" w:lineRule="auto"/>
        <w:jc w:val="both"/>
        <w:rPr>
          <w:sz w:val="24"/>
          <w:szCs w:val="24"/>
        </w:rPr>
      </w:pPr>
      <w:r w:rsidRPr="007A5DD8">
        <w:rPr>
          <w:sz w:val="24"/>
          <w:szCs w:val="24"/>
        </w:rPr>
        <w:t>Truth as opposed to falsehoods and downright lies is in Ephesians 4:25; John 3:33; 4:37; 18:23; Romans 1:18; 9:1; 1</w:t>
      </w:r>
      <w:r w:rsidRPr="007A5DD8">
        <w:rPr>
          <w:sz w:val="24"/>
          <w:szCs w:val="24"/>
          <w:vertAlign w:val="superscript"/>
        </w:rPr>
        <w:t>st</w:t>
      </w:r>
      <w:r w:rsidRPr="007A5DD8">
        <w:rPr>
          <w:sz w:val="24"/>
          <w:szCs w:val="24"/>
        </w:rPr>
        <w:t xml:space="preserve"> Corinthians 15:54; 2</w:t>
      </w:r>
      <w:r w:rsidRPr="007A5DD8">
        <w:rPr>
          <w:sz w:val="24"/>
          <w:szCs w:val="24"/>
          <w:vertAlign w:val="superscript"/>
        </w:rPr>
        <w:t>nd</w:t>
      </w:r>
      <w:r w:rsidRPr="007A5DD8">
        <w:rPr>
          <w:sz w:val="24"/>
          <w:szCs w:val="24"/>
        </w:rPr>
        <w:t xml:space="preserve"> Corinthians 7:14; Galatians 4:16; Titus 1:13; 2</w:t>
      </w:r>
      <w:r w:rsidRPr="007A5DD8">
        <w:rPr>
          <w:sz w:val="24"/>
          <w:szCs w:val="24"/>
          <w:vertAlign w:val="superscript"/>
        </w:rPr>
        <w:t>nd</w:t>
      </w:r>
      <w:r w:rsidRPr="007A5DD8">
        <w:rPr>
          <w:sz w:val="24"/>
          <w:szCs w:val="24"/>
        </w:rPr>
        <w:t xml:space="preserve"> Peter 2:22; 1</w:t>
      </w:r>
      <w:r w:rsidRPr="007A5DD8">
        <w:rPr>
          <w:sz w:val="24"/>
          <w:szCs w:val="24"/>
          <w:vertAlign w:val="superscript"/>
        </w:rPr>
        <w:t>st</w:t>
      </w:r>
      <w:r w:rsidRPr="007A5DD8">
        <w:rPr>
          <w:sz w:val="24"/>
          <w:szCs w:val="24"/>
        </w:rPr>
        <w:t xml:space="preserve"> John 2:4; 2</w:t>
      </w:r>
      <w:r w:rsidRPr="007A5DD8">
        <w:rPr>
          <w:sz w:val="24"/>
          <w:szCs w:val="24"/>
          <w:vertAlign w:val="superscript"/>
        </w:rPr>
        <w:t>nd</w:t>
      </w:r>
      <w:r w:rsidRPr="007A5DD8">
        <w:rPr>
          <w:sz w:val="24"/>
          <w:szCs w:val="24"/>
        </w:rPr>
        <w:t xml:space="preserve"> John 1-2 &amp; Acts 6:8-10; 7:1-53, 55-56, 59-60; 21:24; 24:8; 26:25. Truth as reality is in Hebrews 9:24; John 1:9; 4:23; 17:3; Ephesians 4:24;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Timothy 1:2; 3:2; Hebrews 8:2; 12:8; 1</w:t>
      </w:r>
      <w:r w:rsidRPr="007A5DD8">
        <w:rPr>
          <w:sz w:val="24"/>
          <w:szCs w:val="24"/>
          <w:vertAlign w:val="superscript"/>
        </w:rPr>
        <w:t>st</w:t>
      </w:r>
      <w:r w:rsidRPr="007A5DD8">
        <w:rPr>
          <w:sz w:val="24"/>
          <w:szCs w:val="24"/>
        </w:rPr>
        <w:t xml:space="preserve"> Peter 5:12; 1</w:t>
      </w:r>
      <w:r w:rsidRPr="007A5DD8">
        <w:rPr>
          <w:sz w:val="24"/>
          <w:szCs w:val="24"/>
          <w:vertAlign w:val="superscript"/>
        </w:rPr>
        <w:t>st</w:t>
      </w:r>
      <w:r w:rsidRPr="007A5DD8">
        <w:rPr>
          <w:sz w:val="24"/>
          <w:szCs w:val="24"/>
        </w:rPr>
        <w:t xml:space="preserve"> John 2:5, 8; 5:20 &amp; Revelation 19:9. Truth as trustworthy affirmations is in John 6:47; Matthew 6:2; 10:23; 16:28; 19:23; 23:36; 26:13; Mark 9:41; 11:23; John 1:51; 5:24-25; 8:34; 10:7; 16:7; Philippians 1:15; 1</w:t>
      </w:r>
      <w:r w:rsidRPr="007A5DD8">
        <w:rPr>
          <w:sz w:val="24"/>
          <w:szCs w:val="24"/>
          <w:vertAlign w:val="superscript"/>
        </w:rPr>
        <w:t>st</w:t>
      </w:r>
      <w:r w:rsidRPr="007A5DD8">
        <w:rPr>
          <w:sz w:val="24"/>
          <w:szCs w:val="24"/>
        </w:rPr>
        <w:t xml:space="preserve"> Timothy 3:9 &amp; Luke 12:44; 21:3. Truth as faithfulness and reliability: The quality of truth is in Philippians 4:8; John 1:17; 3:21; 4:24; 17:17; Romans 2:20; 1</w:t>
      </w:r>
      <w:r w:rsidRPr="007A5DD8">
        <w:rPr>
          <w:sz w:val="24"/>
          <w:szCs w:val="24"/>
          <w:vertAlign w:val="superscript"/>
        </w:rPr>
        <w:t>st</w:t>
      </w:r>
      <w:r w:rsidRPr="007A5DD8">
        <w:rPr>
          <w:sz w:val="24"/>
          <w:szCs w:val="24"/>
        </w:rPr>
        <w:t xml:space="preserve"> Corinthians 5:8; 13:6; 2</w:t>
      </w:r>
      <w:r w:rsidRPr="007A5DD8">
        <w:rPr>
          <w:sz w:val="24"/>
          <w:szCs w:val="24"/>
          <w:vertAlign w:val="superscript"/>
        </w:rPr>
        <w:t>nd</w:t>
      </w:r>
      <w:r w:rsidRPr="007A5DD8">
        <w:rPr>
          <w:sz w:val="24"/>
          <w:szCs w:val="24"/>
        </w:rPr>
        <w:t xml:space="preserve"> Corinthians 13:8; Ephesians 5:9; 6:14 &amp; 3</w:t>
      </w:r>
      <w:r w:rsidRPr="007A5DD8">
        <w:rPr>
          <w:sz w:val="24"/>
          <w:szCs w:val="24"/>
          <w:vertAlign w:val="superscript"/>
        </w:rPr>
        <w:t>rd</w:t>
      </w:r>
      <w:r w:rsidRPr="007A5DD8">
        <w:rPr>
          <w:sz w:val="24"/>
          <w:szCs w:val="24"/>
        </w:rPr>
        <w:t xml:space="preserve"> John 12. The Whole Truth as an aspect of the Divine Character of the Father Stephen is in Romans 3:3-4, 7; 15:8; Psalms 51:4; 1</w:t>
      </w:r>
      <w:r w:rsidRPr="007A5DD8">
        <w:rPr>
          <w:sz w:val="24"/>
          <w:szCs w:val="24"/>
          <w:vertAlign w:val="superscript"/>
        </w:rPr>
        <w:t>st</w:t>
      </w:r>
      <w:r w:rsidRPr="007A5DD8">
        <w:rPr>
          <w:sz w:val="24"/>
          <w:szCs w:val="24"/>
        </w:rPr>
        <w:t xml:space="preserve"> John 5:20 &amp; Revelation 3:7, 14; 6:10; 15:3; 16:7; 19:2, 11. Truth as a Human Quality is in 1</w:t>
      </w:r>
      <w:r w:rsidRPr="007A5DD8">
        <w:rPr>
          <w:sz w:val="24"/>
          <w:szCs w:val="24"/>
          <w:vertAlign w:val="superscript"/>
        </w:rPr>
        <w:t>st</w:t>
      </w:r>
      <w:r w:rsidRPr="007A5DD8">
        <w:rPr>
          <w:sz w:val="24"/>
          <w:szCs w:val="24"/>
        </w:rPr>
        <w:t xml:space="preserve"> John 1:8; John 3:21; 7:18; Ephesians 4:15; Philippians 1:18; Revelation 2:13 &amp; Acts 11:23; 14:22. The Son Jesus as truth is in John 1:14; 14:6; 15:1; 18:37-38 &amp; 1</w:t>
      </w:r>
      <w:r w:rsidRPr="007A5DD8">
        <w:rPr>
          <w:sz w:val="24"/>
          <w:szCs w:val="24"/>
          <w:vertAlign w:val="superscript"/>
        </w:rPr>
        <w:t>st</w:t>
      </w:r>
      <w:r w:rsidRPr="007A5DD8">
        <w:rPr>
          <w:sz w:val="24"/>
          <w:szCs w:val="24"/>
        </w:rPr>
        <w:t xml:space="preserve"> John 5:20. The Brother John the Holy Ghost as truth is in John 14:16-17; 15:26; 16:13 &amp; 1</w:t>
      </w:r>
      <w:r w:rsidRPr="007A5DD8">
        <w:rPr>
          <w:sz w:val="24"/>
          <w:szCs w:val="24"/>
          <w:vertAlign w:val="superscript"/>
        </w:rPr>
        <w:t>st</w:t>
      </w:r>
      <w:r w:rsidRPr="007A5DD8">
        <w:rPr>
          <w:sz w:val="24"/>
          <w:szCs w:val="24"/>
        </w:rPr>
        <w:t xml:space="preserve"> John 4:6; 5:6. The Gospel Kingdom and the Saintly Christian Faith as truth is in Ephesians 1:13; John 8:31-32; 2</w:t>
      </w:r>
      <w:r w:rsidRPr="007A5DD8">
        <w:rPr>
          <w:sz w:val="24"/>
          <w:szCs w:val="24"/>
          <w:vertAlign w:val="superscript"/>
        </w:rPr>
        <w:t>nd</w:t>
      </w:r>
      <w:r w:rsidRPr="007A5DD8">
        <w:rPr>
          <w:sz w:val="24"/>
          <w:szCs w:val="24"/>
        </w:rPr>
        <w:t xml:space="preserve"> Corinthians 4:2; Galatians 2:5; Colossians 1:5; 1</w:t>
      </w:r>
      <w:r w:rsidRPr="007A5DD8">
        <w:rPr>
          <w:sz w:val="24"/>
          <w:szCs w:val="24"/>
          <w:vertAlign w:val="superscript"/>
        </w:rPr>
        <w:t>st</w:t>
      </w:r>
      <w:r w:rsidRPr="007A5DD8">
        <w:rPr>
          <w:sz w:val="24"/>
          <w:szCs w:val="24"/>
        </w:rPr>
        <w:t xml:space="preserve"> Timothy 2:3-4; 4:6; 2</w:t>
      </w:r>
      <w:r w:rsidRPr="007A5DD8">
        <w:rPr>
          <w:sz w:val="24"/>
          <w:szCs w:val="24"/>
          <w:vertAlign w:val="superscript"/>
        </w:rPr>
        <w:t>nd</w:t>
      </w:r>
      <w:r w:rsidRPr="007A5DD8">
        <w:rPr>
          <w:sz w:val="24"/>
          <w:szCs w:val="24"/>
        </w:rPr>
        <w:t xml:space="preserve"> Timothy 2:18; 4:4; Titus 1:1; James 5:19; 2</w:t>
      </w:r>
      <w:r w:rsidRPr="007A5DD8">
        <w:rPr>
          <w:sz w:val="24"/>
          <w:szCs w:val="24"/>
          <w:vertAlign w:val="superscript"/>
        </w:rPr>
        <w:t>nd</w:t>
      </w:r>
      <w:r w:rsidRPr="007A5DD8">
        <w:rPr>
          <w:sz w:val="24"/>
          <w:szCs w:val="24"/>
        </w:rPr>
        <w:t xml:space="preserve"> Peter 2:2; 1</w:t>
      </w:r>
      <w:r w:rsidRPr="007A5DD8">
        <w:rPr>
          <w:sz w:val="24"/>
          <w:szCs w:val="24"/>
          <w:vertAlign w:val="superscript"/>
        </w:rPr>
        <w:t>st</w:t>
      </w:r>
      <w:r w:rsidRPr="007A5DD8">
        <w:rPr>
          <w:sz w:val="24"/>
          <w:szCs w:val="24"/>
        </w:rPr>
        <w:t xml:space="preserve"> John 3:19 &amp; Acts 20:30. </w:t>
      </w:r>
    </w:p>
    <w:p w:rsidR="004F1DDA" w:rsidRPr="007A5DD8" w:rsidRDefault="004F1DDA" w:rsidP="004F1DDA">
      <w:pPr>
        <w:spacing w:before="240" w:line="480" w:lineRule="auto"/>
        <w:jc w:val="both"/>
        <w:rPr>
          <w:sz w:val="24"/>
          <w:szCs w:val="24"/>
        </w:rPr>
      </w:pPr>
      <w:r w:rsidRPr="007A5DD8">
        <w:rPr>
          <w:sz w:val="24"/>
          <w:szCs w:val="24"/>
        </w:rPr>
        <w:lastRenderedPageBreak/>
        <w:t>The Father Stephen is the Only One True God: He alone is God is in Jeremiah 10:10; Deuteronomy 4:39; 2</w:t>
      </w:r>
      <w:r w:rsidRPr="007A5DD8">
        <w:rPr>
          <w:sz w:val="24"/>
          <w:szCs w:val="24"/>
          <w:vertAlign w:val="superscript"/>
        </w:rPr>
        <w:t>nd</w:t>
      </w:r>
      <w:r w:rsidRPr="007A5DD8">
        <w:rPr>
          <w:sz w:val="24"/>
          <w:szCs w:val="24"/>
        </w:rPr>
        <w:t xml:space="preserve"> Chronicles 15:3; Isaiah 43:10-11; 45:5-6, 14, 21; Zechariah 14:9; John 1:18; 17:3 &amp; Revelation 6:10. The contrast with other Gods is in Romans 1:25; Exodus 15:11; Deuteronomy 4:35; 32:39; Psalms 86:8; Isaiah 43:3 &amp; 1</w:t>
      </w:r>
      <w:r w:rsidRPr="007A5DD8">
        <w:rPr>
          <w:sz w:val="24"/>
          <w:szCs w:val="24"/>
          <w:vertAlign w:val="superscript"/>
        </w:rPr>
        <w:t>st</w:t>
      </w:r>
      <w:r w:rsidRPr="007A5DD8">
        <w:rPr>
          <w:sz w:val="24"/>
          <w:szCs w:val="24"/>
        </w:rPr>
        <w:t xml:space="preserve"> Thessalonians 1:9. The contrast with Earthly Rulers is in Jeremiah 10:6-8. The Father Stephen is characterized by truth is in Psalms 31:5; 40:10; 43:3; Isaiah 65:16; John 3:33; 7:28; 8:26; 1</w:t>
      </w:r>
      <w:r w:rsidRPr="007A5DD8">
        <w:rPr>
          <w:sz w:val="24"/>
          <w:szCs w:val="24"/>
          <w:vertAlign w:val="superscript"/>
        </w:rPr>
        <w:t>st</w:t>
      </w:r>
      <w:r w:rsidRPr="007A5D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A5DD8">
        <w:rPr>
          <w:sz w:val="24"/>
          <w:szCs w:val="24"/>
          <w:vertAlign w:val="superscript"/>
        </w:rPr>
        <w:t>st</w:t>
      </w:r>
      <w:r w:rsidRPr="007A5D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A5DD8">
        <w:rPr>
          <w:sz w:val="24"/>
          <w:szCs w:val="24"/>
          <w:vertAlign w:val="superscript"/>
        </w:rPr>
        <w:t>st</w:t>
      </w:r>
      <w:r w:rsidRPr="007A5DD8">
        <w:rPr>
          <w:sz w:val="24"/>
          <w:szCs w:val="24"/>
        </w:rPr>
        <w:t xml:space="preserve"> Samuel 15:29; Psalms 12:6; 33:4; 119:151, 160; Romans 3:4; Titus 1:2; Hebrews 6:18 &amp; James 1:17. His words of promise are totally true and trustworthy is in Psalms 132:11; Psalms 110:4; 2</w:t>
      </w:r>
      <w:r w:rsidRPr="007A5DD8">
        <w:rPr>
          <w:sz w:val="24"/>
          <w:szCs w:val="24"/>
          <w:vertAlign w:val="superscript"/>
        </w:rPr>
        <w:t>nd</w:t>
      </w:r>
      <w:r w:rsidRPr="007A5D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w:t>
      </w:r>
      <w:r w:rsidRPr="007A5DD8">
        <w:rPr>
          <w:sz w:val="24"/>
          <w:szCs w:val="24"/>
        </w:rPr>
        <w:lastRenderedPageBreak/>
        <w:t>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4F1DDA" w:rsidRPr="007A5DD8" w:rsidRDefault="004F1DDA" w:rsidP="004F1DDA">
      <w:pPr>
        <w:spacing w:line="480" w:lineRule="auto"/>
        <w:jc w:val="both"/>
        <w:rPr>
          <w:sz w:val="24"/>
          <w:szCs w:val="24"/>
        </w:rPr>
      </w:pPr>
      <w:r w:rsidRPr="007A5DD8">
        <w:rPr>
          <w:sz w:val="24"/>
          <w:szCs w:val="24"/>
        </w:rPr>
        <w:t>The Truthfulness of the Father Stephen: The Titles reflecting the Father Stephen’s Truthfulness: The True God as the Father Stephen is in 2</w:t>
      </w:r>
      <w:r w:rsidRPr="007A5DD8">
        <w:rPr>
          <w:sz w:val="24"/>
          <w:szCs w:val="24"/>
          <w:vertAlign w:val="superscript"/>
        </w:rPr>
        <w:t>nd</w:t>
      </w:r>
      <w:r w:rsidRPr="007A5DD8">
        <w:rPr>
          <w:sz w:val="24"/>
          <w:szCs w:val="24"/>
        </w:rPr>
        <w:t xml:space="preserve"> Chronicles 15:3; Jeremiah 10:10 &amp; 1</w:t>
      </w:r>
      <w:r w:rsidRPr="007A5DD8">
        <w:rPr>
          <w:sz w:val="24"/>
          <w:szCs w:val="24"/>
          <w:vertAlign w:val="superscript"/>
        </w:rPr>
        <w:t>st</w:t>
      </w:r>
      <w:r w:rsidRPr="007A5DD8">
        <w:rPr>
          <w:sz w:val="24"/>
          <w:szCs w:val="24"/>
        </w:rPr>
        <w:t xml:space="preserve"> Thessalonians 1:9. The God of Truth as the Father Stephen is in Psalms 31:5 &amp; Isaiah 65:16. The Son Jesus Christ is the Truth is in John 1:14, 17; 6:32; 14:6; 1</w:t>
      </w:r>
      <w:r w:rsidRPr="007A5DD8">
        <w:rPr>
          <w:sz w:val="24"/>
          <w:szCs w:val="24"/>
          <w:vertAlign w:val="superscript"/>
        </w:rPr>
        <w:t>st</w:t>
      </w:r>
      <w:r w:rsidRPr="007A5DD8">
        <w:rPr>
          <w:sz w:val="24"/>
          <w:szCs w:val="24"/>
        </w:rPr>
        <w:t xml:space="preserve"> John 5:20 &amp; Revelation 3:7, 14. The Brother John the Holy Ghost is the Truth is in John 14:17; 15:26; 16:13 &amp; 1</w:t>
      </w:r>
      <w:r w:rsidRPr="007A5DD8">
        <w:rPr>
          <w:sz w:val="24"/>
          <w:szCs w:val="24"/>
          <w:vertAlign w:val="superscript"/>
        </w:rPr>
        <w:t>st</w:t>
      </w:r>
      <w:r w:rsidRPr="007A5DD8">
        <w:rPr>
          <w:sz w:val="24"/>
          <w:szCs w:val="24"/>
        </w:rPr>
        <w:t xml:space="preserve"> John 4:6; 5:6. The Father Stephen is true to His divine character and His inerrant word: He speaks the truth is in Isaiah 45:19; 2</w:t>
      </w:r>
      <w:r w:rsidRPr="007A5DD8">
        <w:rPr>
          <w:sz w:val="24"/>
          <w:szCs w:val="24"/>
          <w:vertAlign w:val="superscript"/>
        </w:rPr>
        <w:t>nd</w:t>
      </w:r>
      <w:r w:rsidRPr="007A5DD8">
        <w:rPr>
          <w:sz w:val="24"/>
          <w:szCs w:val="24"/>
        </w:rPr>
        <w:t xml:space="preserve"> Samuel 7:28; Psalms 33:4; 119:160; John 17:17 &amp; Revelation 21:5; 22:6. He does not lie is in Numbers 23:19; Romans 3:4; 2</w:t>
      </w:r>
      <w:r w:rsidRPr="007A5DD8">
        <w:rPr>
          <w:sz w:val="24"/>
          <w:szCs w:val="24"/>
          <w:vertAlign w:val="superscript"/>
        </w:rPr>
        <w:t>nd</w:t>
      </w:r>
      <w:r w:rsidRPr="007A5DD8">
        <w:rPr>
          <w:sz w:val="24"/>
          <w:szCs w:val="24"/>
        </w:rPr>
        <w:t xml:space="preserve"> Timothy 2:13; Titus 1:2 &amp; Hebrews 6:18. He is true to Himself and His divine promises is in Deuteronomy 32:4; Psalms 25:10; 33:4; 145:13; 146:6; Lamentations 3:23; 2</w:t>
      </w:r>
      <w:r w:rsidRPr="007A5DD8">
        <w:rPr>
          <w:sz w:val="24"/>
          <w:szCs w:val="24"/>
          <w:vertAlign w:val="superscript"/>
        </w:rPr>
        <w:t>nd</w:t>
      </w:r>
      <w:r w:rsidRPr="007A5D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A5DD8">
        <w:rPr>
          <w:sz w:val="24"/>
          <w:szCs w:val="24"/>
        </w:rPr>
        <w:lastRenderedPageBreak/>
        <w:t>Psalms 19:7; 119:142, 151, 160 &amp; Malachi 2:6-7. The Truthfulness of the Father Stephen undergirds and governs all 10 Covenants is in Psalms 25:10; 145:13; Hosea 2:19-20 &amp; 2</w:t>
      </w:r>
      <w:r w:rsidRPr="007A5DD8">
        <w:rPr>
          <w:sz w:val="24"/>
          <w:szCs w:val="24"/>
          <w:vertAlign w:val="superscript"/>
        </w:rPr>
        <w:t>nd</w:t>
      </w:r>
      <w:r w:rsidRPr="007A5DD8">
        <w:rPr>
          <w:sz w:val="24"/>
          <w:szCs w:val="24"/>
        </w:rPr>
        <w:t xml:space="preserve"> Timothy 2:13. If You have any questions on the 10 covenants, You must get My book called “</w:t>
      </w:r>
      <w:r w:rsidRPr="007A5DD8">
        <w:rPr>
          <w:b/>
          <w:sz w:val="24"/>
          <w:szCs w:val="24"/>
        </w:rPr>
        <w:t>The Garden of Eden that the Lord God Created</w:t>
      </w:r>
      <w:r w:rsidRPr="007A5D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A5DD8">
        <w:rPr>
          <w:sz w:val="24"/>
          <w:szCs w:val="24"/>
          <w:vertAlign w:val="superscript"/>
        </w:rPr>
        <w:t>st</w:t>
      </w:r>
      <w:r w:rsidRPr="007A5D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A5DD8">
        <w:rPr>
          <w:sz w:val="24"/>
          <w:szCs w:val="24"/>
          <w:vertAlign w:val="superscript"/>
        </w:rPr>
        <w:t>st</w:t>
      </w:r>
      <w:r w:rsidRPr="007A5D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7A5DD8" w:rsidRDefault="004F1DDA" w:rsidP="004F1DDA">
      <w:pPr>
        <w:spacing w:line="480" w:lineRule="auto"/>
        <w:jc w:val="both"/>
        <w:rPr>
          <w:sz w:val="24"/>
          <w:szCs w:val="24"/>
        </w:rPr>
      </w:pPr>
      <w:r w:rsidRPr="007A5DD8">
        <w:rPr>
          <w:sz w:val="24"/>
          <w:szCs w:val="24"/>
        </w:rPr>
        <w:t>The Uniqueness of the Father Stephen: There is no God except the Father Stephen acting as the Lord Yahweh in John 8:58; Isaiah 43:10-11; 44:6-8; 45:5-6, 18; Deuteronomy 4:35; 6:4; 32:3; 1</w:t>
      </w:r>
      <w:r w:rsidRPr="007A5DD8">
        <w:rPr>
          <w:sz w:val="24"/>
          <w:szCs w:val="24"/>
          <w:vertAlign w:val="superscript"/>
        </w:rPr>
        <w:t>st</w:t>
      </w:r>
      <w:r w:rsidRPr="007A5DD8">
        <w:rPr>
          <w:sz w:val="24"/>
          <w:szCs w:val="24"/>
        </w:rPr>
        <w:t xml:space="preserve"> Kings 8:60; Psalms 83:18; 86:10; 1</w:t>
      </w:r>
      <w:r w:rsidRPr="007A5DD8">
        <w:rPr>
          <w:sz w:val="24"/>
          <w:szCs w:val="24"/>
          <w:vertAlign w:val="superscript"/>
        </w:rPr>
        <w:t>st</w:t>
      </w:r>
      <w:r w:rsidRPr="007A5DD8">
        <w:rPr>
          <w:sz w:val="24"/>
          <w:szCs w:val="24"/>
        </w:rPr>
        <w:t xml:space="preserve"> Corinthians 8:4-6; Ephesians 4:6 &amp; 1</w:t>
      </w:r>
      <w:r w:rsidRPr="007A5DD8">
        <w:rPr>
          <w:sz w:val="24"/>
          <w:szCs w:val="24"/>
          <w:vertAlign w:val="superscript"/>
        </w:rPr>
        <w:t>st</w:t>
      </w:r>
      <w:r w:rsidRPr="007A5D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A5DD8">
        <w:rPr>
          <w:sz w:val="24"/>
          <w:szCs w:val="24"/>
          <w:vertAlign w:val="superscript"/>
        </w:rPr>
        <w:t>nd</w:t>
      </w:r>
      <w:r w:rsidRPr="007A5DD8">
        <w:rPr>
          <w:sz w:val="24"/>
          <w:szCs w:val="24"/>
        </w:rPr>
        <w:t xml:space="preserve"> Samuel 7:22 &amp; 1</w:t>
      </w:r>
      <w:r w:rsidRPr="007A5DD8">
        <w:rPr>
          <w:sz w:val="24"/>
          <w:szCs w:val="24"/>
          <w:vertAlign w:val="superscript"/>
        </w:rPr>
        <w:t>st</w:t>
      </w:r>
      <w:r w:rsidRPr="007A5DD8">
        <w:rPr>
          <w:sz w:val="24"/>
          <w:szCs w:val="24"/>
        </w:rPr>
        <w:t xml:space="preserve"> Chronicles 29:11. In His Ability to Save is in Deuteronomy 33:26; Isaiah 45:20-22 &amp; Jeremiah 10:5-6. In His </w:t>
      </w:r>
      <w:r w:rsidRPr="007A5DD8">
        <w:rPr>
          <w:sz w:val="24"/>
          <w:szCs w:val="24"/>
        </w:rPr>
        <w:lastRenderedPageBreak/>
        <w:t>Covenant of Omni-Benevolence is in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Samuel 7:22-23 &amp; 1</w:t>
      </w:r>
      <w:r w:rsidRPr="007A5DD8">
        <w:rPr>
          <w:sz w:val="24"/>
          <w:szCs w:val="24"/>
          <w:vertAlign w:val="superscript"/>
        </w:rPr>
        <w:t>st</w:t>
      </w:r>
      <w:r w:rsidRPr="007A5DD8">
        <w:rPr>
          <w:sz w:val="24"/>
          <w:szCs w:val="24"/>
        </w:rPr>
        <w:t xml:space="preserve"> Chronicles 17:20-21. In His Sovereignty is in Zechariah 14:9; Deuteronomy 4:39; 1</w:t>
      </w:r>
      <w:r w:rsidRPr="007A5DD8">
        <w:rPr>
          <w:sz w:val="24"/>
          <w:szCs w:val="24"/>
          <w:vertAlign w:val="superscript"/>
        </w:rPr>
        <w:t>st</w:t>
      </w:r>
      <w:r w:rsidRPr="007A5D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A5DD8">
        <w:rPr>
          <w:sz w:val="24"/>
          <w:szCs w:val="24"/>
          <w:vertAlign w:val="superscript"/>
        </w:rPr>
        <w:t>nd</w:t>
      </w:r>
      <w:r w:rsidRPr="007A5D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7A5DD8" w:rsidRDefault="004F1DDA" w:rsidP="004F1DDA">
      <w:pPr>
        <w:jc w:val="center"/>
        <w:rPr>
          <w:sz w:val="24"/>
          <w:szCs w:val="24"/>
        </w:rPr>
      </w:pPr>
      <w:r w:rsidRPr="007A5DD8">
        <w:rPr>
          <w:sz w:val="24"/>
          <w:szCs w:val="24"/>
        </w:rPr>
        <w:t>The Father Stephen’s Supreme Glory &amp; Supreme Majesty</w:t>
      </w:r>
    </w:p>
    <w:p w:rsidR="004F1DDA" w:rsidRPr="007A5DD8" w:rsidRDefault="004F1DDA" w:rsidP="004F1DDA">
      <w:pPr>
        <w:spacing w:line="480" w:lineRule="auto"/>
        <w:jc w:val="both"/>
        <w:rPr>
          <w:sz w:val="24"/>
          <w:szCs w:val="24"/>
        </w:rPr>
      </w:pPr>
      <w:r w:rsidRPr="007A5D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A5DD8">
        <w:rPr>
          <w:sz w:val="24"/>
          <w:szCs w:val="24"/>
          <w:vertAlign w:val="superscript"/>
        </w:rPr>
        <w:t>nd</w:t>
      </w:r>
      <w:r w:rsidRPr="007A5D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A5DD8">
        <w:rPr>
          <w:sz w:val="24"/>
          <w:szCs w:val="24"/>
          <w:vertAlign w:val="superscript"/>
        </w:rPr>
        <w:t>nd</w:t>
      </w:r>
      <w:r w:rsidRPr="007A5DD8">
        <w:rPr>
          <w:sz w:val="24"/>
          <w:szCs w:val="24"/>
        </w:rPr>
        <w:t xml:space="preserve"> Chronicles 5:13-14; 7:1-3; Ezekiel 8:4; 9:3; </w:t>
      </w:r>
      <w:r w:rsidRPr="007A5DD8">
        <w:rPr>
          <w:sz w:val="24"/>
          <w:szCs w:val="24"/>
        </w:rPr>
        <w:lastRenderedPageBreak/>
        <w:t>10:19; 43:1-5; 1</w:t>
      </w:r>
      <w:r w:rsidRPr="007A5DD8">
        <w:rPr>
          <w:sz w:val="24"/>
          <w:szCs w:val="24"/>
          <w:vertAlign w:val="superscript"/>
        </w:rPr>
        <w:t>st</w:t>
      </w:r>
      <w:r w:rsidRPr="007A5DD8">
        <w:rPr>
          <w:sz w:val="24"/>
          <w:szCs w:val="24"/>
        </w:rPr>
        <w:t xml:space="preserve"> Kings 8:10-11; Exodus 40:34-35 &amp; Revelation 15:8. The Father Stephen’s Glory that is revealed: In His Son Jesus Christ is in Hebrews 1:3; Isaiah 49:3; John 1:14; 13:31-32; 17:5; 2</w:t>
      </w:r>
      <w:r w:rsidRPr="007A5DD8">
        <w:rPr>
          <w:sz w:val="24"/>
          <w:szCs w:val="24"/>
          <w:vertAlign w:val="superscript"/>
        </w:rPr>
        <w:t>nd</w:t>
      </w:r>
      <w:r w:rsidRPr="007A5DD8">
        <w:rPr>
          <w:sz w:val="24"/>
          <w:szCs w:val="24"/>
        </w:rPr>
        <w:t xml:space="preserve"> Corinthians 4:6 &amp; 2</w:t>
      </w:r>
      <w:r w:rsidRPr="007A5DD8">
        <w:rPr>
          <w:sz w:val="24"/>
          <w:szCs w:val="24"/>
          <w:vertAlign w:val="superscript"/>
        </w:rPr>
        <w:t>nd</w:t>
      </w:r>
      <w:r w:rsidRPr="007A5DD8">
        <w:rPr>
          <w:sz w:val="24"/>
          <w:szCs w:val="24"/>
        </w:rPr>
        <w:t xml:space="preserve"> Peter 1:17. In His People is in Colossians 1:27; Isaiah 60:19-21; 62:3; 2</w:t>
      </w:r>
      <w:r w:rsidRPr="007A5DD8">
        <w:rPr>
          <w:sz w:val="24"/>
          <w:szCs w:val="24"/>
          <w:vertAlign w:val="superscript"/>
        </w:rPr>
        <w:t>nd</w:t>
      </w:r>
      <w:r w:rsidRPr="007A5D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A5DD8">
        <w:rPr>
          <w:sz w:val="24"/>
          <w:szCs w:val="24"/>
          <w:vertAlign w:val="superscript"/>
        </w:rPr>
        <w:t>st</w:t>
      </w:r>
      <w:r w:rsidRPr="007A5DD8">
        <w:rPr>
          <w:sz w:val="24"/>
          <w:szCs w:val="24"/>
        </w:rPr>
        <w:t xml:space="preserve"> Peter 5:10. In His Divine Name is in Nehemiah 9:5; Deuteronomy 28:58; 1</w:t>
      </w:r>
      <w:r w:rsidRPr="007A5DD8">
        <w:rPr>
          <w:sz w:val="24"/>
          <w:szCs w:val="24"/>
          <w:vertAlign w:val="superscript"/>
        </w:rPr>
        <w:t>st</w:t>
      </w:r>
      <w:r w:rsidRPr="007A5DD8">
        <w:rPr>
          <w:sz w:val="24"/>
          <w:szCs w:val="24"/>
        </w:rPr>
        <w:t xml:space="preserve"> Chronicles 29:13 &amp; Psalms 8:1; 79:9. In His Divine Works is in Psalms 19:1; 111:3; Isaiah 12:5; 35:2 &amp; John 11:40-44; 17:4. In His Supreme Kingdom of Lordship is in Psalms 145:11-12; 1</w:t>
      </w:r>
      <w:r w:rsidRPr="007A5DD8">
        <w:rPr>
          <w:sz w:val="24"/>
          <w:szCs w:val="24"/>
          <w:vertAlign w:val="superscript"/>
        </w:rPr>
        <w:t>st</w:t>
      </w:r>
      <w:r w:rsidRPr="007A5DD8">
        <w:rPr>
          <w:sz w:val="24"/>
          <w:szCs w:val="24"/>
        </w:rPr>
        <w:t xml:space="preserve"> Chronicles 29:11; Matthew 6:13 &amp; 1</w:t>
      </w:r>
      <w:r w:rsidRPr="007A5DD8">
        <w:rPr>
          <w:sz w:val="24"/>
          <w:szCs w:val="24"/>
          <w:vertAlign w:val="superscript"/>
        </w:rPr>
        <w:t>st</w:t>
      </w:r>
      <w:r w:rsidRPr="007A5DD8">
        <w:rPr>
          <w:sz w:val="24"/>
          <w:szCs w:val="24"/>
        </w:rPr>
        <w:t xml:space="preserve"> Thessalonians 2:12. The Father Stephen’s Glory cannot be fully seen by any of His Creations is in 1</w:t>
      </w:r>
      <w:r w:rsidRPr="007A5DD8">
        <w:rPr>
          <w:sz w:val="24"/>
          <w:szCs w:val="24"/>
          <w:vertAlign w:val="superscript"/>
        </w:rPr>
        <w:t>st</w:t>
      </w:r>
      <w:r w:rsidRPr="007A5D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7A5DD8" w:rsidRDefault="004F1DDA" w:rsidP="004F1DDA">
      <w:pPr>
        <w:spacing w:line="480" w:lineRule="auto"/>
        <w:jc w:val="both"/>
        <w:rPr>
          <w:sz w:val="24"/>
          <w:szCs w:val="24"/>
        </w:rPr>
      </w:pPr>
      <w:r w:rsidRPr="007A5D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A5DD8">
        <w:rPr>
          <w:sz w:val="24"/>
          <w:szCs w:val="24"/>
          <w:vertAlign w:val="superscript"/>
        </w:rPr>
        <w:t>st</w:t>
      </w:r>
      <w:r w:rsidRPr="007A5D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A5DD8">
        <w:rPr>
          <w:sz w:val="24"/>
          <w:szCs w:val="24"/>
        </w:rPr>
        <w:lastRenderedPageBreak/>
        <w:t>diminished after the fall is in Romans 3:23; 5:12; Genesis 5:3 &amp; Ecclesiastes 7:29. The imperfect nature of Human Glory is in 1</w:t>
      </w:r>
      <w:r w:rsidRPr="007A5DD8">
        <w:rPr>
          <w:sz w:val="24"/>
          <w:szCs w:val="24"/>
          <w:vertAlign w:val="superscript"/>
        </w:rPr>
        <w:t>st</w:t>
      </w:r>
      <w:r w:rsidRPr="007A5DD8">
        <w:rPr>
          <w:sz w:val="24"/>
          <w:szCs w:val="24"/>
        </w:rPr>
        <w:t xml:space="preserve"> Peter 1:24-25; Isaiah 49:10-11, 16-17, 103:15 &amp; 2</w:t>
      </w:r>
      <w:r w:rsidRPr="007A5DD8">
        <w:rPr>
          <w:sz w:val="24"/>
          <w:szCs w:val="24"/>
          <w:vertAlign w:val="superscript"/>
        </w:rPr>
        <w:t>nd</w:t>
      </w:r>
      <w:r w:rsidRPr="007A5DD8">
        <w:rPr>
          <w:sz w:val="24"/>
          <w:szCs w:val="24"/>
        </w:rPr>
        <w:t xml:space="preserve"> Corinthians 3:7-8, 10, 13. Human Glory is given and taken by the Father Stephen is in Psalms 82:6-7; Exodus 9:16; 1</w:t>
      </w:r>
      <w:r w:rsidRPr="007A5DD8">
        <w:rPr>
          <w:sz w:val="24"/>
          <w:szCs w:val="24"/>
          <w:vertAlign w:val="superscript"/>
        </w:rPr>
        <w:t>st</w:t>
      </w:r>
      <w:r w:rsidRPr="007A5DD8">
        <w:rPr>
          <w:sz w:val="24"/>
          <w:szCs w:val="24"/>
        </w:rPr>
        <w:t xml:space="preserve"> Kings 3:13; 2</w:t>
      </w:r>
      <w:r w:rsidRPr="007A5DD8">
        <w:rPr>
          <w:sz w:val="24"/>
          <w:szCs w:val="24"/>
          <w:vertAlign w:val="superscript"/>
        </w:rPr>
        <w:t>nd</w:t>
      </w:r>
      <w:r w:rsidRPr="007A5D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A5DD8">
        <w:rPr>
          <w:sz w:val="24"/>
          <w:szCs w:val="24"/>
          <w:vertAlign w:val="superscript"/>
        </w:rPr>
        <w:t>nd</w:t>
      </w:r>
      <w:r w:rsidRPr="007A5DD8">
        <w:rPr>
          <w:sz w:val="24"/>
          <w:szCs w:val="24"/>
        </w:rPr>
        <w:t xml:space="preserve"> Timothy 4:10; 1</w:t>
      </w:r>
      <w:r w:rsidRPr="007A5DD8">
        <w:rPr>
          <w:sz w:val="24"/>
          <w:szCs w:val="24"/>
          <w:vertAlign w:val="superscript"/>
        </w:rPr>
        <w:t>st</w:t>
      </w:r>
      <w:r w:rsidRPr="007A5DD8">
        <w:rPr>
          <w:sz w:val="24"/>
          <w:szCs w:val="24"/>
        </w:rPr>
        <w:t xml:space="preserve"> John 2:15 &amp; Luke 4:5-7. </w:t>
      </w:r>
    </w:p>
    <w:p w:rsidR="004F1DDA" w:rsidRPr="007A5DD8" w:rsidRDefault="004F1DDA" w:rsidP="004F1DDA">
      <w:pPr>
        <w:spacing w:line="480" w:lineRule="auto"/>
        <w:jc w:val="both"/>
        <w:rPr>
          <w:sz w:val="24"/>
          <w:szCs w:val="24"/>
        </w:rPr>
      </w:pPr>
      <w:r w:rsidRPr="007A5DD8">
        <w:rPr>
          <w:sz w:val="24"/>
          <w:szCs w:val="24"/>
        </w:rPr>
        <w:t>The Uniqueness of the Father Stephen’s Glory is in Job 40:9-10; Exodus 15:11; 1</w:t>
      </w:r>
      <w:r w:rsidRPr="007A5DD8">
        <w:rPr>
          <w:sz w:val="24"/>
          <w:szCs w:val="24"/>
          <w:vertAlign w:val="superscript"/>
        </w:rPr>
        <w:t>st</w:t>
      </w:r>
      <w:r w:rsidRPr="007A5D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A5DD8">
        <w:rPr>
          <w:sz w:val="24"/>
          <w:szCs w:val="24"/>
          <w:vertAlign w:val="superscript"/>
        </w:rPr>
        <w:t>st</w:t>
      </w:r>
      <w:r w:rsidRPr="007A5D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A5DD8">
        <w:rPr>
          <w:sz w:val="24"/>
          <w:szCs w:val="24"/>
          <w:vertAlign w:val="superscript"/>
        </w:rPr>
        <w:t>st</w:t>
      </w:r>
      <w:r w:rsidRPr="007A5DD8">
        <w:rPr>
          <w:sz w:val="24"/>
          <w:szCs w:val="24"/>
        </w:rPr>
        <w:t xml:space="preserve"> Corinthians 15:47-49 &amp; Colossians 3:10. The Spiritual Glory is divinely given by the Father Stephen is in John 17:22; Psalms 84:11 &amp; 2</w:t>
      </w:r>
      <w:r w:rsidRPr="007A5DD8">
        <w:rPr>
          <w:sz w:val="24"/>
          <w:szCs w:val="24"/>
          <w:vertAlign w:val="superscript"/>
        </w:rPr>
        <w:t>nd</w:t>
      </w:r>
      <w:r w:rsidRPr="007A5DD8">
        <w:rPr>
          <w:sz w:val="24"/>
          <w:szCs w:val="24"/>
        </w:rPr>
        <w:t xml:space="preserve"> Corinthians 3:18. The Glorification when His Son Jesus Christ returns is in Colossians 3:4; Romans 8:18; Philippians 3:21; 1</w:t>
      </w:r>
      <w:r w:rsidRPr="007A5DD8">
        <w:rPr>
          <w:sz w:val="24"/>
          <w:szCs w:val="24"/>
          <w:vertAlign w:val="superscript"/>
        </w:rPr>
        <w:t>st</w:t>
      </w:r>
      <w:r w:rsidRPr="007A5DD8">
        <w:rPr>
          <w:sz w:val="24"/>
          <w:szCs w:val="24"/>
        </w:rPr>
        <w:t xml:space="preserve"> Thessalonians 2:20 &amp; 1</w:t>
      </w:r>
      <w:r w:rsidRPr="007A5DD8">
        <w:rPr>
          <w:sz w:val="24"/>
          <w:szCs w:val="24"/>
          <w:vertAlign w:val="superscript"/>
        </w:rPr>
        <w:t>st</w:t>
      </w:r>
      <w:r w:rsidRPr="007A5DD8">
        <w:rPr>
          <w:sz w:val="24"/>
          <w:szCs w:val="24"/>
        </w:rPr>
        <w:t xml:space="preserve"> John 3:2.    </w:t>
      </w:r>
    </w:p>
    <w:p w:rsidR="004F1DDA" w:rsidRPr="007A5DD8" w:rsidRDefault="004F1DDA" w:rsidP="004F1DDA">
      <w:pPr>
        <w:spacing w:line="480" w:lineRule="auto"/>
        <w:jc w:val="both"/>
        <w:rPr>
          <w:sz w:val="24"/>
          <w:szCs w:val="24"/>
        </w:rPr>
      </w:pPr>
      <w:r w:rsidRPr="007A5DD8">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A5DD8">
        <w:rPr>
          <w:sz w:val="24"/>
          <w:szCs w:val="24"/>
        </w:rPr>
        <w:lastRenderedPageBreak/>
        <w:t>Stephen’s Glory: The Father Stephen’s Glory is reflected in His Son Jesus Christ is in Hebrews 3:1; John 12:41; 13:32; Isaiah 6:3 &amp; 2</w:t>
      </w:r>
      <w:r w:rsidRPr="007A5DD8">
        <w:rPr>
          <w:sz w:val="24"/>
          <w:szCs w:val="24"/>
          <w:vertAlign w:val="superscript"/>
        </w:rPr>
        <w:t>nd</w:t>
      </w:r>
      <w:r w:rsidRPr="007A5D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A5DD8">
        <w:rPr>
          <w:sz w:val="24"/>
          <w:szCs w:val="24"/>
          <w:vertAlign w:val="superscript"/>
        </w:rPr>
        <w:t>nd</w:t>
      </w:r>
      <w:r w:rsidRPr="007A5DD8">
        <w:rPr>
          <w:sz w:val="24"/>
          <w:szCs w:val="24"/>
        </w:rPr>
        <w:t xml:space="preserve"> Peter 1:17; Luke 9:28-32 &amp; Acts 9:3; 22:6; 26:13. In His Death &amp; His Resurrection is in John 7:39; 12:16, 23; 1</w:t>
      </w:r>
      <w:r w:rsidRPr="007A5DD8">
        <w:rPr>
          <w:sz w:val="24"/>
          <w:szCs w:val="24"/>
          <w:vertAlign w:val="superscript"/>
        </w:rPr>
        <w:t>st</w:t>
      </w:r>
      <w:r w:rsidRPr="007A5D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A5DD8">
        <w:rPr>
          <w:sz w:val="24"/>
          <w:szCs w:val="24"/>
          <w:vertAlign w:val="superscript"/>
        </w:rPr>
        <w:t>nd</w:t>
      </w:r>
      <w:r w:rsidRPr="007A5DD8">
        <w:rPr>
          <w:sz w:val="24"/>
          <w:szCs w:val="24"/>
        </w:rPr>
        <w:t xml:space="preserve"> Peter 3:18 &amp; Revelation 1:6; 5:11-12; 7:9-12. The Lord Jesus Christ’s Glory is shared by all Believers: As they become like Him is in 2</w:t>
      </w:r>
      <w:r w:rsidRPr="007A5DD8">
        <w:rPr>
          <w:sz w:val="24"/>
          <w:szCs w:val="24"/>
          <w:vertAlign w:val="superscript"/>
        </w:rPr>
        <w:t>nd</w:t>
      </w:r>
      <w:r w:rsidRPr="007A5DD8">
        <w:rPr>
          <w:sz w:val="24"/>
          <w:szCs w:val="24"/>
        </w:rPr>
        <w:t xml:space="preserve"> Corinthians 3:18; John 17:22 &amp; Colossians 1:27. At the end time is in 1</w:t>
      </w:r>
      <w:r w:rsidRPr="007A5DD8">
        <w:rPr>
          <w:sz w:val="24"/>
          <w:szCs w:val="24"/>
          <w:vertAlign w:val="superscript"/>
        </w:rPr>
        <w:t>st</w:t>
      </w:r>
      <w:r w:rsidRPr="007A5DD8">
        <w:rPr>
          <w:sz w:val="24"/>
          <w:szCs w:val="24"/>
        </w:rPr>
        <w:t xml:space="preserve"> Corinthians 15:49; Romans 8:17-18; Philippians 3:21 &amp; Colossians 3:4.  </w:t>
      </w:r>
    </w:p>
    <w:p w:rsidR="004F1DDA" w:rsidRPr="007A5DD8" w:rsidRDefault="004F1DDA" w:rsidP="004F1DDA">
      <w:pPr>
        <w:spacing w:line="480" w:lineRule="auto"/>
        <w:jc w:val="both"/>
        <w:rPr>
          <w:sz w:val="24"/>
          <w:szCs w:val="24"/>
        </w:rPr>
      </w:pPr>
      <w:r w:rsidRPr="007A5D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A5DD8">
        <w:rPr>
          <w:sz w:val="24"/>
          <w:szCs w:val="24"/>
          <w:vertAlign w:val="superscript"/>
        </w:rPr>
        <w:t>st</w:t>
      </w:r>
      <w:r w:rsidRPr="007A5DD8">
        <w:rPr>
          <w:sz w:val="24"/>
          <w:szCs w:val="24"/>
        </w:rPr>
        <w:t xml:space="preserve"> Samuel 15:29 &amp; Psalms 24:10. The Majesty belongs to the Father Stephen is in 1</w:t>
      </w:r>
      <w:r w:rsidRPr="007A5DD8">
        <w:rPr>
          <w:sz w:val="24"/>
          <w:szCs w:val="24"/>
          <w:vertAlign w:val="superscript"/>
        </w:rPr>
        <w:t>st</w:t>
      </w:r>
      <w:r w:rsidRPr="007A5D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A5DD8">
        <w:rPr>
          <w:sz w:val="24"/>
          <w:szCs w:val="24"/>
          <w:vertAlign w:val="superscript"/>
        </w:rPr>
        <w:t>nd</w:t>
      </w:r>
      <w:r w:rsidRPr="007A5DD8">
        <w:rPr>
          <w:sz w:val="24"/>
          <w:szCs w:val="24"/>
        </w:rPr>
        <w:t xml:space="preserve"> Chronicles 20:6; Psalms 111:3 &amp; Luke 9:43. The Father Stephen’s Name is Majestic is in Psalms 8:1, 9. The Father Stephen’s Voice is Majestic is in </w:t>
      </w:r>
      <w:r w:rsidRPr="007A5DD8">
        <w:rPr>
          <w:sz w:val="24"/>
          <w:szCs w:val="24"/>
        </w:rPr>
        <w:lastRenderedPageBreak/>
        <w:t>Psalms 29:4; John 37:4 &amp; Isaiah 30:30. The Father Stephen’s Presence is Majestic is in 1</w:t>
      </w:r>
      <w:r w:rsidRPr="007A5DD8">
        <w:rPr>
          <w:sz w:val="24"/>
          <w:szCs w:val="24"/>
          <w:vertAlign w:val="superscript"/>
        </w:rPr>
        <w:t>st</w:t>
      </w:r>
      <w:r w:rsidRPr="007A5DD8">
        <w:rPr>
          <w:sz w:val="24"/>
          <w:szCs w:val="24"/>
        </w:rPr>
        <w:t xml:space="preserve"> Chronicles 16:27; Psalms 96:6; 2</w:t>
      </w:r>
      <w:r w:rsidRPr="007A5DD8">
        <w:rPr>
          <w:sz w:val="24"/>
          <w:szCs w:val="24"/>
          <w:vertAlign w:val="superscript"/>
        </w:rPr>
        <w:t>nd</w:t>
      </w:r>
      <w:r w:rsidRPr="007A5DD8">
        <w:rPr>
          <w:sz w:val="24"/>
          <w:szCs w:val="24"/>
        </w:rPr>
        <w:t xml:space="preserve"> Thessalonians 1:9 &amp; 2</w:t>
      </w:r>
      <w:r w:rsidRPr="007A5DD8">
        <w:rPr>
          <w:sz w:val="24"/>
          <w:szCs w:val="24"/>
          <w:vertAlign w:val="superscript"/>
        </w:rPr>
        <w:t>nd</w:t>
      </w:r>
      <w:r w:rsidRPr="007A5DD8">
        <w:rPr>
          <w:sz w:val="24"/>
          <w:szCs w:val="24"/>
        </w:rPr>
        <w:t xml:space="preserve"> Peter 1:17. The Risen Christ shares in the Father Stephen’s Majesty are in 2</w:t>
      </w:r>
      <w:r w:rsidRPr="007A5DD8">
        <w:rPr>
          <w:sz w:val="24"/>
          <w:szCs w:val="24"/>
          <w:vertAlign w:val="superscript"/>
        </w:rPr>
        <w:t>nd</w:t>
      </w:r>
      <w:r w:rsidRPr="007A5D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A5DD8">
        <w:rPr>
          <w:sz w:val="24"/>
          <w:szCs w:val="24"/>
          <w:vertAlign w:val="superscript"/>
        </w:rPr>
        <w:t>st</w:t>
      </w:r>
      <w:r w:rsidRPr="007A5DD8">
        <w:rPr>
          <w:sz w:val="24"/>
          <w:szCs w:val="24"/>
        </w:rPr>
        <w:t xml:space="preserve"> Chronicles 16:29; Psalms 92:1-8; 93:1; 95:3-6 &amp; Luke 1:46.      </w:t>
      </w:r>
    </w:p>
    <w:p w:rsidR="004F1DDA" w:rsidRPr="007A5DD8" w:rsidRDefault="004F1DDA" w:rsidP="004F1DDA">
      <w:pPr>
        <w:spacing w:line="480" w:lineRule="auto"/>
        <w:jc w:val="both"/>
        <w:rPr>
          <w:sz w:val="24"/>
          <w:szCs w:val="24"/>
        </w:rPr>
      </w:pPr>
      <w:r w:rsidRPr="007A5D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A5DD8">
        <w:rPr>
          <w:sz w:val="24"/>
          <w:szCs w:val="24"/>
          <w:vertAlign w:val="superscript"/>
        </w:rPr>
        <w:t>nd</w:t>
      </w:r>
      <w:r w:rsidRPr="007A5DD8">
        <w:rPr>
          <w:sz w:val="24"/>
          <w:szCs w:val="24"/>
        </w:rPr>
        <w:t xml:space="preserve"> Corinthians 8:9. The Lord Jesus Christ’s Majesty is seen in His Earthly Ministry: At the transfiguration is in 2</w:t>
      </w:r>
      <w:r w:rsidRPr="007A5DD8">
        <w:rPr>
          <w:sz w:val="24"/>
          <w:szCs w:val="24"/>
          <w:vertAlign w:val="superscript"/>
        </w:rPr>
        <w:t>nd</w:t>
      </w:r>
      <w:r w:rsidRPr="007A5D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A5DD8">
        <w:rPr>
          <w:sz w:val="24"/>
          <w:szCs w:val="24"/>
          <w:vertAlign w:val="superscript"/>
        </w:rPr>
        <w:t>st</w:t>
      </w:r>
      <w:r w:rsidRPr="007A5DD8">
        <w:rPr>
          <w:sz w:val="24"/>
          <w:szCs w:val="24"/>
        </w:rPr>
        <w:t xml:space="preserve"> Peter 3:22 &amp; Acts 5:31. A Vision of the Glorified Christ in His Majesty is in Revelation 1:13-16; 5:6-8; 14:14. The Lord Jesus Christ is Majestic in His absolute </w:t>
      </w:r>
      <w:r w:rsidRPr="007A5DD8">
        <w:rPr>
          <w:sz w:val="24"/>
          <w:szCs w:val="24"/>
        </w:rPr>
        <w:lastRenderedPageBreak/>
        <w:t>Pre-eminence is in Colossians 1:18; Daniel 7:13-14; 1</w:t>
      </w:r>
      <w:r w:rsidRPr="007A5DD8">
        <w:rPr>
          <w:sz w:val="24"/>
          <w:szCs w:val="24"/>
          <w:vertAlign w:val="superscript"/>
        </w:rPr>
        <w:t>st</w:t>
      </w:r>
      <w:r w:rsidRPr="007A5DD8">
        <w:rPr>
          <w:sz w:val="24"/>
          <w:szCs w:val="24"/>
        </w:rPr>
        <w:t xml:space="preserve"> Corinthians 15:24-28; Philippians 2:10-11; Revelation 19:16 &amp; Acts 2:36. The Lord Jesus Christ’s Majesty is shown by His authority as Judge of all Men is in Matthew 25:31; 2</w:t>
      </w:r>
      <w:r w:rsidRPr="007A5DD8">
        <w:rPr>
          <w:sz w:val="24"/>
          <w:szCs w:val="24"/>
          <w:vertAlign w:val="superscript"/>
        </w:rPr>
        <w:t>nd</w:t>
      </w:r>
      <w:r w:rsidRPr="007A5DD8">
        <w:rPr>
          <w:sz w:val="24"/>
          <w:szCs w:val="24"/>
        </w:rPr>
        <w:t xml:space="preserve"> Timothy 4:1 &amp; Acts 17:31. All Humanity will see the Lord Jesus Christ’s Majesty is in Matthew 24:30; 26:64; Mark 13:26; 14:62; 2</w:t>
      </w:r>
      <w:r w:rsidRPr="007A5DD8">
        <w:rPr>
          <w:sz w:val="24"/>
          <w:szCs w:val="24"/>
          <w:vertAlign w:val="superscript"/>
        </w:rPr>
        <w:t>nd</w:t>
      </w:r>
      <w:r w:rsidRPr="007A5DD8">
        <w:rPr>
          <w:sz w:val="24"/>
          <w:szCs w:val="24"/>
        </w:rPr>
        <w:t xml:space="preserve"> Thessalonians 1:7-10; Revelation 1:7; 5:13; 6:15-17; 7:8-10 &amp; Luke 21:27.  </w:t>
      </w:r>
    </w:p>
    <w:p w:rsidR="00D70F07" w:rsidRPr="007A5DD8" w:rsidRDefault="00D70F07" w:rsidP="00D70F07">
      <w:pPr>
        <w:spacing w:line="480" w:lineRule="auto"/>
        <w:jc w:val="both"/>
        <w:rPr>
          <w:sz w:val="24"/>
          <w:szCs w:val="24"/>
        </w:rPr>
      </w:pPr>
      <w:r w:rsidRPr="007A5DD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7A5DD8">
        <w:rPr>
          <w:sz w:val="24"/>
          <w:szCs w:val="24"/>
        </w:rPr>
        <w:t xml:space="preserve">Deuteronomy 32:6; </w:t>
      </w:r>
      <w:r w:rsidR="0055587C" w:rsidRPr="007A5DD8">
        <w:rPr>
          <w:sz w:val="24"/>
          <w:szCs w:val="24"/>
        </w:rPr>
        <w:t>2</w:t>
      </w:r>
      <w:r w:rsidR="0055587C" w:rsidRPr="007A5DD8">
        <w:rPr>
          <w:sz w:val="24"/>
          <w:szCs w:val="24"/>
          <w:vertAlign w:val="superscript"/>
        </w:rPr>
        <w:t>nd</w:t>
      </w:r>
      <w:r w:rsidR="0055587C" w:rsidRPr="007A5DD8">
        <w:rPr>
          <w:sz w:val="24"/>
          <w:szCs w:val="24"/>
        </w:rPr>
        <w:t xml:space="preserve"> Peter 2:1; </w:t>
      </w:r>
      <w:r w:rsidRPr="007A5DD8">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7A5DD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w:t>
      </w:r>
      <w:r w:rsidRPr="007A5DD8">
        <w:rPr>
          <w:sz w:val="24"/>
          <w:szCs w:val="24"/>
        </w:rPr>
        <w:lastRenderedPageBreak/>
        <w:t>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7A5DD8" w:rsidRDefault="00D70F07" w:rsidP="00D70F07">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7A5DD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7A5DD8" w:rsidRDefault="001E7225" w:rsidP="001E7225">
      <w:pPr>
        <w:spacing w:line="480" w:lineRule="auto"/>
        <w:jc w:val="both"/>
        <w:rPr>
          <w:sz w:val="24"/>
          <w:szCs w:val="24"/>
        </w:rPr>
      </w:pPr>
      <w:r w:rsidRPr="007A5DD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7A5DD8">
        <w:rPr>
          <w:sz w:val="24"/>
          <w:szCs w:val="24"/>
        </w:rPr>
        <w:t>6</w:t>
      </w:r>
      <w:r w:rsidRPr="007A5DD8">
        <w:rPr>
          <w:sz w:val="24"/>
          <w:szCs w:val="24"/>
        </w:rPr>
        <w:t>0 Lord’s) is there a God besides Me? Indeed there is no other Rock, I know not one.” In 1</w:t>
      </w:r>
      <w:r w:rsidRPr="007A5DD8">
        <w:rPr>
          <w:sz w:val="24"/>
          <w:szCs w:val="24"/>
          <w:vertAlign w:val="superscript"/>
        </w:rPr>
        <w:t>st</w:t>
      </w:r>
      <w:r w:rsidRPr="007A5D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A5DD8">
        <w:rPr>
          <w:sz w:val="24"/>
          <w:szCs w:val="24"/>
          <w:vertAlign w:val="superscript"/>
        </w:rPr>
        <w:t>st</w:t>
      </w:r>
      <w:r w:rsidRPr="007A5D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A5DD8">
        <w:rPr>
          <w:sz w:val="24"/>
          <w:szCs w:val="24"/>
        </w:rPr>
        <w:lastRenderedPageBreak/>
        <w:t xml:space="preserve">believe and tremble.” For example, the Lord Yah’s Omnipotence with Job did find fault with the Man Job in Job 38:1-42:17. </w:t>
      </w:r>
    </w:p>
    <w:p w:rsidR="001E7225" w:rsidRPr="007A5DD8" w:rsidRDefault="001E7225" w:rsidP="001E7225">
      <w:pPr>
        <w:spacing w:line="480" w:lineRule="auto"/>
        <w:jc w:val="center"/>
        <w:rPr>
          <w:b/>
          <w:sz w:val="24"/>
          <w:szCs w:val="24"/>
        </w:rPr>
      </w:pPr>
      <w:r w:rsidRPr="007A5DD8">
        <w:rPr>
          <w:b/>
          <w:sz w:val="24"/>
          <w:szCs w:val="24"/>
        </w:rPr>
        <w:t>THE LORD YAHWEH THE SUPREME CREATOR OF THE FATHER STEPHEN OUR LORD</w:t>
      </w:r>
    </w:p>
    <w:p w:rsidR="001E7225" w:rsidRPr="007A5DD8" w:rsidRDefault="001E7225" w:rsidP="001E7225">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7A5DD8">
        <w:rPr>
          <w:sz w:val="24"/>
          <w:szCs w:val="24"/>
        </w:rPr>
        <w:t xml:space="preserve">Isaiah 43:10 &amp; </w:t>
      </w:r>
      <w:r w:rsidRPr="007A5DD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7A5DD8">
        <w:rPr>
          <w:sz w:val="24"/>
          <w:szCs w:val="24"/>
        </w:rPr>
        <w:t>in</w:t>
      </w:r>
      <w:r w:rsidRPr="007A5DD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7A5DD8" w:rsidRDefault="001E7225" w:rsidP="001E7225">
      <w:pPr>
        <w:spacing w:line="480" w:lineRule="auto"/>
        <w:jc w:val="center"/>
        <w:rPr>
          <w:b/>
          <w:sz w:val="24"/>
          <w:szCs w:val="24"/>
        </w:rPr>
      </w:pPr>
      <w:r w:rsidRPr="007A5DD8">
        <w:rPr>
          <w:b/>
          <w:sz w:val="24"/>
          <w:szCs w:val="24"/>
        </w:rPr>
        <w:lastRenderedPageBreak/>
        <w:t>THE FATHER STEPHEN OUR LORD THE AUTHORIZED GOOD POTTER CREATOR UNDER HIS LORD YAHWEH</w:t>
      </w:r>
    </w:p>
    <w:p w:rsidR="001E7225" w:rsidRPr="007A5DD8" w:rsidRDefault="001E7225" w:rsidP="001E7225">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7A5DD8">
        <w:rPr>
          <w:sz w:val="24"/>
          <w:szCs w:val="24"/>
        </w:rPr>
        <w:t>The Father Stephen creates through His Son Jesus Christ or the Lady Mary is in 1</w:t>
      </w:r>
      <w:r w:rsidR="00172B36" w:rsidRPr="007A5DD8">
        <w:rPr>
          <w:sz w:val="24"/>
          <w:szCs w:val="24"/>
          <w:vertAlign w:val="superscript"/>
        </w:rPr>
        <w:t>st</w:t>
      </w:r>
      <w:r w:rsidR="00172B36" w:rsidRPr="007A5DD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A5DD8">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7A5DD8">
        <w:rPr>
          <w:sz w:val="24"/>
          <w:szCs w:val="24"/>
        </w:rPr>
        <w:lastRenderedPageBreak/>
        <w:t>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1E7225" w:rsidRPr="007A5DD8" w:rsidRDefault="001E7225" w:rsidP="001E7225">
      <w:pPr>
        <w:spacing w:line="480" w:lineRule="auto"/>
        <w:jc w:val="center"/>
        <w:rPr>
          <w:b/>
          <w:sz w:val="24"/>
          <w:szCs w:val="24"/>
        </w:rPr>
      </w:pPr>
      <w:r w:rsidRPr="007A5DD8">
        <w:rPr>
          <w:b/>
          <w:sz w:val="24"/>
          <w:szCs w:val="24"/>
        </w:rPr>
        <w:t>THE LORD JESUS CHRIST THE AUTHORIZED CREATOR AGENT UNDER HIS FATHER STEPHEN OUR LORD</w:t>
      </w:r>
    </w:p>
    <w:p w:rsidR="001E7225" w:rsidRPr="007A5DD8" w:rsidRDefault="001E7225" w:rsidP="001E7225">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A5DD8">
        <w:rPr>
          <w:sz w:val="24"/>
          <w:szCs w:val="24"/>
        </w:rPr>
        <w:lastRenderedPageBreak/>
        <w:t>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1E7225" w:rsidRPr="007A5DD8" w:rsidRDefault="001E7225" w:rsidP="001E7225">
      <w:pPr>
        <w:spacing w:line="480" w:lineRule="auto"/>
        <w:jc w:val="center"/>
        <w:rPr>
          <w:b/>
          <w:sz w:val="24"/>
          <w:szCs w:val="24"/>
        </w:rPr>
      </w:pPr>
      <w:r w:rsidRPr="007A5DD8">
        <w:rPr>
          <w:b/>
          <w:sz w:val="24"/>
          <w:szCs w:val="24"/>
        </w:rPr>
        <w:t>The Father Stephen the Single Lord called Lordship in 120 years in the Lord Yah</w:t>
      </w:r>
    </w:p>
    <w:p w:rsidR="001E7225" w:rsidRPr="007A5DD8" w:rsidRDefault="001E7225" w:rsidP="001E7225">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7A5DD8" w:rsidRDefault="001E7225" w:rsidP="001E7225">
      <w:pPr>
        <w:spacing w:line="480" w:lineRule="auto"/>
        <w:jc w:val="center"/>
        <w:rPr>
          <w:b/>
          <w:sz w:val="24"/>
          <w:szCs w:val="24"/>
        </w:rPr>
      </w:pPr>
      <w:r w:rsidRPr="007A5DD8">
        <w:rPr>
          <w:b/>
          <w:sz w:val="24"/>
          <w:szCs w:val="24"/>
        </w:rPr>
        <w:t>The Father Stephen the Single Lord called Wisdom in 80 years in the Lord Yah</w:t>
      </w:r>
    </w:p>
    <w:p w:rsidR="001E7225" w:rsidRPr="007A5DD8" w:rsidRDefault="001E7225" w:rsidP="001E7225">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7A5DD8" w:rsidRDefault="001E7225" w:rsidP="001E7225">
      <w:pPr>
        <w:spacing w:line="480" w:lineRule="auto"/>
        <w:jc w:val="center"/>
        <w:rPr>
          <w:b/>
          <w:sz w:val="24"/>
          <w:szCs w:val="24"/>
        </w:rPr>
      </w:pPr>
      <w:r w:rsidRPr="007A5DD8">
        <w:rPr>
          <w:b/>
          <w:sz w:val="24"/>
          <w:szCs w:val="24"/>
        </w:rPr>
        <w:t>The Father Stephen the Single Lord called Strength in 40 years in the Lord Yah</w:t>
      </w:r>
    </w:p>
    <w:p w:rsidR="001E7225" w:rsidRPr="007A5DD8" w:rsidRDefault="001E7225" w:rsidP="001E7225">
      <w:pPr>
        <w:spacing w:line="480" w:lineRule="auto"/>
        <w:jc w:val="both"/>
        <w:rPr>
          <w:sz w:val="24"/>
          <w:szCs w:val="24"/>
        </w:rPr>
      </w:pPr>
      <w:r w:rsidRPr="007A5DD8">
        <w:rPr>
          <w:sz w:val="24"/>
          <w:szCs w:val="24"/>
        </w:rPr>
        <w:lastRenderedPageBreak/>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1E7225" w:rsidRPr="007A5DD8" w:rsidRDefault="001E7225" w:rsidP="001E7225">
      <w:pPr>
        <w:spacing w:line="480" w:lineRule="auto"/>
        <w:jc w:val="both"/>
        <w:rPr>
          <w:sz w:val="24"/>
          <w:szCs w:val="24"/>
        </w:rPr>
      </w:pPr>
      <w:r w:rsidRPr="007A5DD8">
        <w:rPr>
          <w:sz w:val="24"/>
          <w:szCs w:val="24"/>
        </w:rPr>
        <w:t>The Father Stephen’s top secret clearance</w:t>
      </w:r>
    </w:p>
    <w:p w:rsidR="003B74B3" w:rsidRPr="007A5DD8" w:rsidRDefault="001E7225" w:rsidP="00C851E8">
      <w:pPr>
        <w:spacing w:line="480" w:lineRule="auto"/>
        <w:jc w:val="both"/>
        <w:rPr>
          <w:sz w:val="24"/>
          <w:szCs w:val="24"/>
        </w:rPr>
      </w:pPr>
      <w:r w:rsidRPr="007A5DD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A5DD8">
        <w:rPr>
          <w:sz w:val="24"/>
          <w:szCs w:val="24"/>
        </w:rPr>
        <w:lastRenderedPageBreak/>
        <w:t>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w:t>
      </w:r>
      <w:r w:rsidR="009A4297" w:rsidRPr="007A5DD8">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7A5DD8">
        <w:rPr>
          <w:sz w:val="24"/>
          <w:szCs w:val="24"/>
        </w:rPr>
        <w:t>In 1</w:t>
      </w:r>
      <w:r w:rsidR="00311E16" w:rsidRPr="007A5DD8">
        <w:rPr>
          <w:sz w:val="24"/>
          <w:szCs w:val="24"/>
          <w:vertAlign w:val="superscript"/>
        </w:rPr>
        <w:t>st</w:t>
      </w:r>
      <w:r w:rsidR="00311E16" w:rsidRPr="007A5D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7A5DD8">
        <w:rPr>
          <w:sz w:val="24"/>
          <w:szCs w:val="24"/>
          <w:vertAlign w:val="superscript"/>
        </w:rPr>
        <w:t>st</w:t>
      </w:r>
      <w:r w:rsidR="00311E16" w:rsidRPr="007A5D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7A5DD8">
        <w:rPr>
          <w:sz w:val="24"/>
          <w:szCs w:val="24"/>
        </w:rPr>
        <w:t>The Five Lords who does the Seven Thunders in the End Time is the Lord Peter for Male Child Kind &amp; Female Child Kind is the 1</w:t>
      </w:r>
      <w:r w:rsidR="009A4297" w:rsidRPr="007A5DD8">
        <w:rPr>
          <w:sz w:val="24"/>
          <w:szCs w:val="24"/>
          <w:vertAlign w:val="superscript"/>
        </w:rPr>
        <w:t>st</w:t>
      </w:r>
      <w:r w:rsidR="009A4297" w:rsidRPr="007A5DD8">
        <w:rPr>
          <w:sz w:val="24"/>
          <w:szCs w:val="24"/>
        </w:rPr>
        <w:t xml:space="preserve"> Thunder, the Lord John for Womankind &amp; Mankind is the 2</w:t>
      </w:r>
      <w:r w:rsidR="009A4297" w:rsidRPr="007A5DD8">
        <w:rPr>
          <w:sz w:val="24"/>
          <w:szCs w:val="24"/>
          <w:vertAlign w:val="superscript"/>
        </w:rPr>
        <w:t>nd</w:t>
      </w:r>
      <w:r w:rsidR="009A4297" w:rsidRPr="007A5DD8">
        <w:rPr>
          <w:sz w:val="24"/>
          <w:szCs w:val="24"/>
        </w:rPr>
        <w:t xml:space="preserve"> Thunder, the Lord Jesus for Mankind &amp; Womankind is the 3</w:t>
      </w:r>
      <w:r w:rsidR="009A4297" w:rsidRPr="007A5DD8">
        <w:rPr>
          <w:sz w:val="24"/>
          <w:szCs w:val="24"/>
          <w:vertAlign w:val="superscript"/>
        </w:rPr>
        <w:t>rd</w:t>
      </w:r>
      <w:r w:rsidR="009A4297" w:rsidRPr="007A5DD8">
        <w:rPr>
          <w:sz w:val="24"/>
          <w:szCs w:val="24"/>
        </w:rPr>
        <w:t xml:space="preserve"> Thunder, the Lord James for Boy Kind/Girl Kind is the 4</w:t>
      </w:r>
      <w:r w:rsidR="009A4297" w:rsidRPr="007A5DD8">
        <w:rPr>
          <w:sz w:val="24"/>
          <w:szCs w:val="24"/>
          <w:vertAlign w:val="superscript"/>
        </w:rPr>
        <w:t>th</w:t>
      </w:r>
      <w:r w:rsidR="009A4297" w:rsidRPr="007A5DD8">
        <w:rPr>
          <w:sz w:val="24"/>
          <w:szCs w:val="24"/>
        </w:rPr>
        <w:t xml:space="preserve"> Thunder &amp; Male Angel Kind &amp; Female Angel Kind (Spirits, Phantoms &amp; Shadows) is the 5</w:t>
      </w:r>
      <w:r w:rsidR="009A4297" w:rsidRPr="007A5DD8">
        <w:rPr>
          <w:sz w:val="24"/>
          <w:szCs w:val="24"/>
          <w:vertAlign w:val="superscript"/>
        </w:rPr>
        <w:t>th</w:t>
      </w:r>
      <w:r w:rsidR="009A4297" w:rsidRPr="007A5DD8">
        <w:rPr>
          <w:sz w:val="24"/>
          <w:szCs w:val="24"/>
        </w:rPr>
        <w:t xml:space="preserve"> Thunder &amp; the Law is the 6</w:t>
      </w:r>
      <w:r w:rsidR="009A4297" w:rsidRPr="007A5DD8">
        <w:rPr>
          <w:sz w:val="24"/>
          <w:szCs w:val="24"/>
          <w:vertAlign w:val="superscript"/>
        </w:rPr>
        <w:t>th</w:t>
      </w:r>
      <w:r w:rsidR="009A4297" w:rsidRPr="007A5DD8">
        <w:rPr>
          <w:sz w:val="24"/>
          <w:szCs w:val="24"/>
        </w:rPr>
        <w:t xml:space="preserve"> Thunder and the Lord Stephen for Lord Kind/Lady Kind is the 7</w:t>
      </w:r>
      <w:r w:rsidR="009A4297" w:rsidRPr="007A5DD8">
        <w:rPr>
          <w:sz w:val="24"/>
          <w:szCs w:val="24"/>
          <w:vertAlign w:val="superscript"/>
        </w:rPr>
        <w:t>th</w:t>
      </w:r>
      <w:r w:rsidR="009A4297" w:rsidRPr="007A5DD8">
        <w:rPr>
          <w:sz w:val="24"/>
          <w:szCs w:val="24"/>
        </w:rPr>
        <w:t xml:space="preserve"> Thunder. Also was the Shadow </w:t>
      </w:r>
      <w:r w:rsidR="009A4297" w:rsidRPr="007A5DD8">
        <w:rPr>
          <w:sz w:val="24"/>
          <w:szCs w:val="24"/>
        </w:rPr>
        <w:lastRenderedPageBreak/>
        <w:t>that went forward or back ten degrees, was it in a different dimension or in time travel in 2</w:t>
      </w:r>
      <w:r w:rsidR="009A4297" w:rsidRPr="007A5DD8">
        <w:rPr>
          <w:sz w:val="24"/>
          <w:szCs w:val="24"/>
          <w:vertAlign w:val="superscript"/>
        </w:rPr>
        <w:t>nd</w:t>
      </w:r>
      <w:r w:rsidR="009A4297"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7A5DD8">
        <w:rPr>
          <w:sz w:val="24"/>
          <w:szCs w:val="24"/>
          <w:vertAlign w:val="superscript"/>
        </w:rPr>
        <w:t>nd</w:t>
      </w:r>
      <w:r w:rsidR="009A4297"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7A5DD8">
        <w:rPr>
          <w:sz w:val="24"/>
          <w:szCs w:val="24"/>
        </w:rPr>
        <w:t>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7A5DD8">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7A5DD8" w:rsidRDefault="003B74B3" w:rsidP="003B74B3">
      <w:pPr>
        <w:spacing w:line="480" w:lineRule="auto"/>
        <w:jc w:val="center"/>
        <w:rPr>
          <w:b/>
          <w:sz w:val="24"/>
          <w:szCs w:val="24"/>
        </w:rPr>
      </w:pPr>
      <w:r w:rsidRPr="007A5DD8">
        <w:rPr>
          <w:b/>
          <w:sz w:val="24"/>
          <w:szCs w:val="24"/>
        </w:rPr>
        <w:t>WHAT ARE THE FATHER STEPHEN’S FOUR NUMBERED THINGS IN THE HOLY BIBLE?</w:t>
      </w:r>
    </w:p>
    <w:p w:rsidR="003B74B3" w:rsidRPr="007A5DD8" w:rsidRDefault="003B74B3" w:rsidP="003B74B3">
      <w:pPr>
        <w:spacing w:line="480" w:lineRule="auto"/>
        <w:jc w:val="center"/>
        <w:rPr>
          <w:b/>
          <w:sz w:val="24"/>
          <w:szCs w:val="24"/>
        </w:rPr>
      </w:pPr>
      <w:r w:rsidRPr="007A5DD8">
        <w:rPr>
          <w:b/>
          <w:sz w:val="24"/>
          <w:szCs w:val="24"/>
        </w:rPr>
        <w:t>THE CONQUER</w:t>
      </w:r>
      <w:r w:rsidR="00905D90" w:rsidRPr="007A5DD8">
        <w:rPr>
          <w:b/>
          <w:sz w:val="24"/>
          <w:szCs w:val="24"/>
        </w:rPr>
        <w:t>O</w:t>
      </w:r>
      <w:r w:rsidRPr="007A5DD8">
        <w:rPr>
          <w:b/>
          <w:sz w:val="24"/>
          <w:szCs w:val="24"/>
        </w:rPr>
        <w:t>RING MULTIPLYING FACTOR</w:t>
      </w:r>
    </w:p>
    <w:p w:rsidR="003B74B3" w:rsidRPr="007A5DD8" w:rsidRDefault="003B74B3" w:rsidP="003B74B3">
      <w:pPr>
        <w:spacing w:line="480" w:lineRule="auto"/>
        <w:jc w:val="both"/>
        <w:rPr>
          <w:sz w:val="24"/>
          <w:szCs w:val="24"/>
        </w:rPr>
      </w:pPr>
      <w:r w:rsidRPr="007A5DD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A5DD8">
        <w:rPr>
          <w:sz w:val="24"/>
          <w:szCs w:val="24"/>
          <w:vertAlign w:val="superscript"/>
        </w:rPr>
        <w:t>nd</w:t>
      </w:r>
      <w:r w:rsidRPr="007A5DD8">
        <w:rPr>
          <w:sz w:val="24"/>
          <w:szCs w:val="24"/>
        </w:rPr>
        <w:t xml:space="preserve"> Peter 1:4. </w:t>
      </w:r>
      <w:r w:rsidRPr="007A5DD8">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7A5DD8" w:rsidRDefault="003B74B3" w:rsidP="003B74B3">
      <w:pPr>
        <w:spacing w:line="480" w:lineRule="auto"/>
        <w:jc w:val="both"/>
        <w:rPr>
          <w:sz w:val="24"/>
          <w:szCs w:val="24"/>
        </w:rPr>
      </w:pPr>
      <w:r w:rsidRPr="007A5DD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7A5DD8" w:rsidRDefault="003B74B3" w:rsidP="003B74B3">
      <w:pPr>
        <w:spacing w:line="480" w:lineRule="auto"/>
        <w:jc w:val="both"/>
        <w:rPr>
          <w:sz w:val="24"/>
          <w:szCs w:val="24"/>
        </w:rPr>
      </w:pPr>
      <w:r w:rsidRPr="007A5DD8">
        <w:rPr>
          <w:b/>
          <w:sz w:val="24"/>
          <w:szCs w:val="24"/>
        </w:rPr>
        <w:t>The Multiplication:</w:t>
      </w:r>
      <w:r w:rsidRPr="007A5DD8">
        <w:rPr>
          <w:sz w:val="24"/>
          <w:szCs w:val="24"/>
        </w:rPr>
        <w:t xml:space="preserve"> A Growth in the Body: Growing Up is in Genesis 21:8, 20; 25:27; 38:11, 14; Exodus 2:10, 11; Judges 13:24; Ruth 1:13; 1</w:t>
      </w:r>
      <w:r w:rsidRPr="007A5DD8">
        <w:rPr>
          <w:sz w:val="24"/>
          <w:szCs w:val="24"/>
          <w:vertAlign w:val="superscript"/>
        </w:rPr>
        <w:t>st</w:t>
      </w:r>
      <w:r w:rsidRPr="007A5DD8">
        <w:rPr>
          <w:sz w:val="24"/>
          <w:szCs w:val="24"/>
        </w:rPr>
        <w:t xml:space="preserve"> Samuel 2:21, 26; 3:19; Isaiah 53:2; Ezekiel 16:7; Job 39:4; Daniel 8:9; Luke 1:80 [John]; 2:40, 52 [Jesus] &amp; Acts 1:1-3 [James]; Acts 1:4-7 &amp; Proverbs 8:22-25 [Stephen].  </w:t>
      </w:r>
    </w:p>
    <w:p w:rsidR="003B74B3" w:rsidRPr="007A5DD8" w:rsidRDefault="003B74B3" w:rsidP="003B74B3">
      <w:pPr>
        <w:spacing w:line="480" w:lineRule="auto"/>
        <w:jc w:val="both"/>
        <w:rPr>
          <w:sz w:val="24"/>
          <w:szCs w:val="24"/>
        </w:rPr>
      </w:pPr>
      <w:r w:rsidRPr="007A5DD8">
        <w:rPr>
          <w:sz w:val="24"/>
          <w:szCs w:val="24"/>
        </w:rPr>
        <w:t>Swelling Up is in Numbers 5:21, 22, 27 &amp; Acts 28:6. Hair Growing is in Judges 16:22; 2</w:t>
      </w:r>
      <w:r w:rsidRPr="007A5DD8">
        <w:rPr>
          <w:sz w:val="24"/>
          <w:szCs w:val="24"/>
          <w:vertAlign w:val="superscript"/>
        </w:rPr>
        <w:t>nd</w:t>
      </w:r>
      <w:r w:rsidRPr="007A5DD8">
        <w:rPr>
          <w:sz w:val="24"/>
          <w:szCs w:val="24"/>
        </w:rPr>
        <w:t xml:space="preserve"> Samuel 10:5 &amp; 1</w:t>
      </w:r>
      <w:r w:rsidRPr="007A5DD8">
        <w:rPr>
          <w:sz w:val="24"/>
          <w:szCs w:val="24"/>
          <w:vertAlign w:val="superscript"/>
        </w:rPr>
        <w:t>st</w:t>
      </w:r>
      <w:r w:rsidRPr="007A5DD8">
        <w:rPr>
          <w:sz w:val="24"/>
          <w:szCs w:val="24"/>
        </w:rPr>
        <w:t xml:space="preserve"> Chronicles 19:5. </w:t>
      </w:r>
    </w:p>
    <w:p w:rsidR="003B74B3" w:rsidRPr="007A5DD8" w:rsidRDefault="003B74B3" w:rsidP="003B74B3">
      <w:pPr>
        <w:spacing w:line="480" w:lineRule="auto"/>
        <w:jc w:val="both"/>
        <w:rPr>
          <w:sz w:val="24"/>
          <w:szCs w:val="24"/>
        </w:rPr>
      </w:pPr>
      <w:r w:rsidRPr="007A5DD8">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7A5DD8" w:rsidRDefault="003B74B3" w:rsidP="003B74B3">
      <w:pPr>
        <w:spacing w:line="480" w:lineRule="auto"/>
        <w:jc w:val="both"/>
        <w:rPr>
          <w:sz w:val="24"/>
          <w:szCs w:val="24"/>
        </w:rPr>
      </w:pPr>
      <w:r w:rsidRPr="007A5DD8">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7A5DD8" w:rsidRDefault="003B74B3" w:rsidP="003B74B3">
      <w:pPr>
        <w:spacing w:line="480" w:lineRule="auto"/>
        <w:jc w:val="both"/>
        <w:rPr>
          <w:sz w:val="24"/>
          <w:szCs w:val="24"/>
        </w:rPr>
      </w:pPr>
      <w:r w:rsidRPr="007A5DD8">
        <w:rPr>
          <w:sz w:val="24"/>
          <w:szCs w:val="24"/>
        </w:rPr>
        <w:t xml:space="preserve">The Growth in Proclamation is in Matthew 20:31; Mark 7:36; Philippians 1:12; Colossians 1:6; Acts 6:7; 7:1-53; 12:24; 19:20. </w:t>
      </w:r>
    </w:p>
    <w:p w:rsidR="003B74B3" w:rsidRPr="007A5DD8" w:rsidRDefault="003B74B3" w:rsidP="003B74B3">
      <w:pPr>
        <w:spacing w:line="480" w:lineRule="auto"/>
        <w:jc w:val="both"/>
        <w:rPr>
          <w:sz w:val="24"/>
          <w:szCs w:val="24"/>
        </w:rPr>
      </w:pPr>
      <w:r w:rsidRPr="007A5DD8">
        <w:rPr>
          <w:sz w:val="24"/>
          <w:szCs w:val="24"/>
        </w:rPr>
        <w:t>The Growth in Grace is in Proverbs 1:5; 4:18; John 3:30; Romans 5:9, 15, 17, 20; 6:1; 2</w:t>
      </w:r>
      <w:r w:rsidRPr="007A5DD8">
        <w:rPr>
          <w:sz w:val="24"/>
          <w:szCs w:val="24"/>
          <w:vertAlign w:val="superscript"/>
        </w:rPr>
        <w:t>nd</w:t>
      </w:r>
      <w:r w:rsidRPr="007A5DD8">
        <w:rPr>
          <w:sz w:val="24"/>
          <w:szCs w:val="24"/>
        </w:rPr>
        <w:t xml:space="preserve"> Corinthians 10:15; Ephesians 4:15; 1</w:t>
      </w:r>
      <w:r w:rsidRPr="007A5DD8">
        <w:rPr>
          <w:sz w:val="24"/>
          <w:szCs w:val="24"/>
          <w:vertAlign w:val="superscript"/>
        </w:rPr>
        <w:t>st</w:t>
      </w:r>
      <w:r w:rsidRPr="007A5DD8">
        <w:rPr>
          <w:sz w:val="24"/>
          <w:szCs w:val="24"/>
        </w:rPr>
        <w:t xml:space="preserve"> Thessalonians 4:1; 2</w:t>
      </w:r>
      <w:r w:rsidRPr="007A5DD8">
        <w:rPr>
          <w:sz w:val="24"/>
          <w:szCs w:val="24"/>
          <w:vertAlign w:val="superscript"/>
        </w:rPr>
        <w:t>nd</w:t>
      </w:r>
      <w:r w:rsidRPr="007A5DD8">
        <w:rPr>
          <w:sz w:val="24"/>
          <w:szCs w:val="24"/>
        </w:rPr>
        <w:t xml:space="preserve"> Thessalonians 1:3; 3:12; 4:10; Philippians 1:25; Colossians 1:10; 1</w:t>
      </w:r>
      <w:r w:rsidRPr="007A5DD8">
        <w:rPr>
          <w:sz w:val="24"/>
          <w:szCs w:val="24"/>
          <w:vertAlign w:val="superscript"/>
        </w:rPr>
        <w:t>st</w:t>
      </w:r>
      <w:r w:rsidRPr="007A5DD8">
        <w:rPr>
          <w:sz w:val="24"/>
          <w:szCs w:val="24"/>
        </w:rPr>
        <w:t xml:space="preserve"> Peter 2:2; 2</w:t>
      </w:r>
      <w:r w:rsidRPr="007A5DD8">
        <w:rPr>
          <w:sz w:val="24"/>
          <w:szCs w:val="24"/>
          <w:vertAlign w:val="superscript"/>
        </w:rPr>
        <w:t>nd</w:t>
      </w:r>
      <w:r w:rsidRPr="007A5DD8">
        <w:rPr>
          <w:sz w:val="24"/>
          <w:szCs w:val="24"/>
        </w:rPr>
        <w:t xml:space="preserve"> Peter 3:18 &amp; Luke 17:5; 18:30. </w:t>
      </w:r>
    </w:p>
    <w:p w:rsidR="003B74B3" w:rsidRPr="007A5DD8" w:rsidRDefault="003B74B3" w:rsidP="003B74B3">
      <w:pPr>
        <w:spacing w:line="480" w:lineRule="auto"/>
        <w:jc w:val="both"/>
        <w:rPr>
          <w:sz w:val="24"/>
          <w:szCs w:val="24"/>
        </w:rPr>
      </w:pPr>
      <w:r w:rsidRPr="007A5DD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7A5DD8" w:rsidRDefault="003B74B3" w:rsidP="003B74B3">
      <w:pPr>
        <w:spacing w:line="480" w:lineRule="auto"/>
        <w:jc w:val="both"/>
        <w:rPr>
          <w:sz w:val="24"/>
          <w:szCs w:val="24"/>
        </w:rPr>
      </w:pPr>
      <w:r w:rsidRPr="007A5DD8">
        <w:rPr>
          <w:sz w:val="24"/>
          <w:szCs w:val="24"/>
        </w:rPr>
        <w:t>The Growth of Groups: Multiply is in Genesis 1:28, 22; 9:7; 12: Jeremiah 29:6 &amp; Nahum 3:15. This should always be done in a Divine Union and not a Sexual Union that becomes Saintly Christian Lords [Ladies] in Ephesians 5:3; 2</w:t>
      </w:r>
      <w:r w:rsidRPr="007A5DD8">
        <w:rPr>
          <w:sz w:val="24"/>
          <w:szCs w:val="24"/>
          <w:vertAlign w:val="superscript"/>
        </w:rPr>
        <w:t>nd</w:t>
      </w:r>
      <w:r w:rsidRPr="007A5DD8">
        <w:rPr>
          <w:sz w:val="24"/>
          <w:szCs w:val="24"/>
        </w:rPr>
        <w:t xml:space="preserve"> Timothy 2:19 &amp; 1</w:t>
      </w:r>
      <w:r w:rsidRPr="007A5DD8">
        <w:rPr>
          <w:sz w:val="24"/>
          <w:szCs w:val="24"/>
          <w:vertAlign w:val="superscript"/>
        </w:rPr>
        <w:t>st</w:t>
      </w:r>
      <w:r w:rsidRPr="007A5DD8">
        <w:rPr>
          <w:sz w:val="24"/>
          <w:szCs w:val="24"/>
        </w:rPr>
        <w:t xml:space="preserve"> Corinthians 6:2. </w:t>
      </w:r>
    </w:p>
    <w:p w:rsidR="003B74B3" w:rsidRPr="007A5DD8" w:rsidRDefault="003B74B3" w:rsidP="003B74B3">
      <w:pPr>
        <w:spacing w:line="480" w:lineRule="auto"/>
        <w:jc w:val="both"/>
        <w:rPr>
          <w:sz w:val="24"/>
          <w:szCs w:val="24"/>
        </w:rPr>
      </w:pPr>
      <w:r w:rsidRPr="007A5DD8">
        <w:rPr>
          <w:sz w:val="24"/>
          <w:szCs w:val="24"/>
        </w:rPr>
        <w:t>The Father Stephen Multiplies People is in Genesis 16:10; 17:2, 20; 26:24; Leviticus 26:9; Deuteronomy 1:11; 6:3; 7:13; 8:1; 13:17; 30:5; Joshua 24:3; 2</w:t>
      </w:r>
      <w:r w:rsidRPr="007A5DD8">
        <w:rPr>
          <w:sz w:val="24"/>
          <w:szCs w:val="24"/>
          <w:vertAlign w:val="superscript"/>
        </w:rPr>
        <w:t>nd</w:t>
      </w:r>
      <w:r w:rsidRPr="007A5DD8">
        <w:rPr>
          <w:sz w:val="24"/>
          <w:szCs w:val="24"/>
        </w:rPr>
        <w:t xml:space="preserve"> Samuel 24:3; 1</w:t>
      </w:r>
      <w:r w:rsidRPr="007A5DD8">
        <w:rPr>
          <w:sz w:val="24"/>
          <w:szCs w:val="24"/>
          <w:vertAlign w:val="superscript"/>
        </w:rPr>
        <w:t>st</w:t>
      </w:r>
      <w:r w:rsidRPr="007A5DD8">
        <w:rPr>
          <w:sz w:val="24"/>
          <w:szCs w:val="24"/>
        </w:rPr>
        <w:t xml:space="preserve"> Chronicles 21:3; </w:t>
      </w:r>
      <w:r w:rsidRPr="007A5DD8">
        <w:rPr>
          <w:sz w:val="24"/>
          <w:szCs w:val="24"/>
        </w:rPr>
        <w:lastRenderedPageBreak/>
        <w:t xml:space="preserve">Psalms 107:38; Ezekiel 36:10, 11, 37; 37:26; Jeremiah 30:19; Isaiah 9:3; 26:15; 51:2; Hebrews 6:14 &amp; Acts 13:17; 17:23-29. </w:t>
      </w:r>
    </w:p>
    <w:p w:rsidR="003B74B3" w:rsidRPr="007A5DD8" w:rsidRDefault="003B74B3" w:rsidP="003B74B3">
      <w:pPr>
        <w:spacing w:line="480" w:lineRule="auto"/>
        <w:jc w:val="both"/>
        <w:rPr>
          <w:sz w:val="24"/>
          <w:szCs w:val="24"/>
        </w:rPr>
      </w:pPr>
      <w:r w:rsidRPr="007A5DD8">
        <w:rPr>
          <w:sz w:val="24"/>
          <w:szCs w:val="24"/>
        </w:rPr>
        <w:t>The People Multiplying is in Genesis 6:1; 47:27; Exodus 1:7, 12, 20; Deuteronomy 26:5; 2</w:t>
      </w:r>
      <w:r w:rsidRPr="007A5DD8">
        <w:rPr>
          <w:sz w:val="24"/>
          <w:szCs w:val="24"/>
          <w:vertAlign w:val="superscript"/>
        </w:rPr>
        <w:t>nd</w:t>
      </w:r>
      <w:r w:rsidRPr="007A5DD8">
        <w:rPr>
          <w:sz w:val="24"/>
          <w:szCs w:val="24"/>
        </w:rPr>
        <w:t xml:space="preserve"> Samuel 15:12; 1</w:t>
      </w:r>
      <w:r w:rsidRPr="007A5DD8">
        <w:rPr>
          <w:sz w:val="24"/>
          <w:szCs w:val="24"/>
          <w:vertAlign w:val="superscript"/>
        </w:rPr>
        <w:t>st</w:t>
      </w:r>
      <w:r w:rsidRPr="007A5DD8">
        <w:rPr>
          <w:sz w:val="24"/>
          <w:szCs w:val="24"/>
        </w:rPr>
        <w:t xml:space="preserve"> Chronicles 4:38; Ezekiel 36:11; Jeremiah 3:16; 23:3 Hosea 4:7; Nahum 3:16 &amp; Acts 7:17. The Growth of the Church Kingdom is in Ephesians 2:21; 4:16; Colossians 2:19; 1</w:t>
      </w:r>
      <w:r w:rsidRPr="007A5DD8">
        <w:rPr>
          <w:sz w:val="24"/>
          <w:szCs w:val="24"/>
          <w:vertAlign w:val="superscript"/>
        </w:rPr>
        <w:t>st</w:t>
      </w:r>
      <w:r w:rsidRPr="007A5DD8">
        <w:rPr>
          <w:sz w:val="24"/>
          <w:szCs w:val="24"/>
        </w:rPr>
        <w:t xml:space="preserve"> Corinthians 3:6-7; Romans 11:12 &amp; Acts 16:5.       </w:t>
      </w:r>
    </w:p>
    <w:p w:rsidR="003B74B3" w:rsidRPr="007A5DD8" w:rsidRDefault="003B74B3" w:rsidP="003B74B3">
      <w:pPr>
        <w:spacing w:line="480" w:lineRule="auto"/>
        <w:jc w:val="center"/>
        <w:rPr>
          <w:b/>
          <w:sz w:val="24"/>
          <w:szCs w:val="24"/>
        </w:rPr>
      </w:pPr>
      <w:r w:rsidRPr="007A5DD8">
        <w:rPr>
          <w:b/>
          <w:sz w:val="24"/>
          <w:szCs w:val="24"/>
        </w:rPr>
        <w:t>THE CONQUER</w:t>
      </w:r>
      <w:r w:rsidR="00905D90" w:rsidRPr="007A5DD8">
        <w:rPr>
          <w:b/>
          <w:sz w:val="24"/>
          <w:szCs w:val="24"/>
        </w:rPr>
        <w:t>O</w:t>
      </w:r>
      <w:r w:rsidRPr="007A5DD8">
        <w:rPr>
          <w:b/>
          <w:sz w:val="24"/>
          <w:szCs w:val="24"/>
        </w:rPr>
        <w:t>RING SUBTRACTING FACTOR</w:t>
      </w:r>
    </w:p>
    <w:p w:rsidR="003B74B3" w:rsidRPr="007A5DD8" w:rsidRDefault="003B74B3" w:rsidP="003B74B3">
      <w:pPr>
        <w:spacing w:line="480" w:lineRule="auto"/>
        <w:jc w:val="both"/>
        <w:rPr>
          <w:sz w:val="24"/>
          <w:szCs w:val="24"/>
        </w:rPr>
      </w:pPr>
      <w:r w:rsidRPr="007A5DD8">
        <w:rPr>
          <w:b/>
          <w:sz w:val="24"/>
          <w:szCs w:val="24"/>
        </w:rPr>
        <w:t>The Subtraction:</w:t>
      </w:r>
      <w:r w:rsidRPr="007A5DD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7A5DD8" w:rsidRDefault="003B74B3" w:rsidP="003B74B3">
      <w:pPr>
        <w:spacing w:line="480" w:lineRule="auto"/>
        <w:jc w:val="both"/>
        <w:rPr>
          <w:sz w:val="24"/>
          <w:szCs w:val="24"/>
        </w:rPr>
      </w:pPr>
      <w:r w:rsidRPr="007A5DD8">
        <w:rPr>
          <w:sz w:val="24"/>
          <w:szCs w:val="24"/>
        </w:rPr>
        <w:t xml:space="preserve">Subtracting from the Father Stephen is in Deuteronomy 4:2; 12:32; Jeremiah 26:2; Ecclesiastes 3:14 &amp; Revelation 22:19. Subtracting from People is in Judges 21:3 &amp; Matthew 13:12. </w:t>
      </w:r>
    </w:p>
    <w:p w:rsidR="003B74B3" w:rsidRPr="007A5DD8" w:rsidRDefault="003B74B3" w:rsidP="003B74B3">
      <w:pPr>
        <w:spacing w:line="480" w:lineRule="auto"/>
        <w:jc w:val="center"/>
        <w:rPr>
          <w:b/>
          <w:sz w:val="24"/>
          <w:szCs w:val="24"/>
        </w:rPr>
      </w:pPr>
      <w:r w:rsidRPr="007A5DD8">
        <w:rPr>
          <w:b/>
          <w:sz w:val="24"/>
          <w:szCs w:val="24"/>
        </w:rPr>
        <w:t>THE CONQUER</w:t>
      </w:r>
      <w:r w:rsidR="00905D90" w:rsidRPr="007A5DD8">
        <w:rPr>
          <w:b/>
          <w:sz w:val="24"/>
          <w:szCs w:val="24"/>
        </w:rPr>
        <w:t>O</w:t>
      </w:r>
      <w:r w:rsidRPr="007A5DD8">
        <w:rPr>
          <w:b/>
          <w:sz w:val="24"/>
          <w:szCs w:val="24"/>
        </w:rPr>
        <w:t>RING ADDING FACTOR</w:t>
      </w:r>
    </w:p>
    <w:p w:rsidR="003B74B3" w:rsidRPr="007A5DD8" w:rsidRDefault="003B74B3" w:rsidP="003B74B3">
      <w:pPr>
        <w:spacing w:line="480" w:lineRule="auto"/>
        <w:jc w:val="both"/>
        <w:rPr>
          <w:sz w:val="24"/>
          <w:szCs w:val="24"/>
        </w:rPr>
      </w:pPr>
      <w:r w:rsidRPr="007A5DD8">
        <w:rPr>
          <w:b/>
          <w:sz w:val="24"/>
          <w:szCs w:val="24"/>
        </w:rPr>
        <w:t xml:space="preserve">The Addition: </w:t>
      </w:r>
      <w:r w:rsidRPr="007A5DD8">
        <w:rPr>
          <w:sz w:val="24"/>
          <w:szCs w:val="24"/>
        </w:rPr>
        <w:t>Adding to the Father Stephen is in Deuteronomy 4:2; 5:22; 12:32; Proverbs 30:6; Ecclesiastes 3:14; Jeremiah 36:32 &amp; Acts 5:38-39. Adding to Man’s Work is in Job 40:5; Galatians 2:6; 3:15. Adding People is in Genesis 30:24; 2</w:t>
      </w:r>
      <w:r w:rsidRPr="007A5DD8">
        <w:rPr>
          <w:sz w:val="24"/>
          <w:szCs w:val="24"/>
          <w:vertAlign w:val="superscript"/>
        </w:rPr>
        <w:t>nd</w:t>
      </w:r>
      <w:r w:rsidRPr="007A5DD8">
        <w:rPr>
          <w:sz w:val="24"/>
          <w:szCs w:val="24"/>
        </w:rPr>
        <w:t xml:space="preserve"> Samuel 24:3; 1</w:t>
      </w:r>
      <w:r w:rsidRPr="007A5DD8">
        <w:rPr>
          <w:sz w:val="24"/>
          <w:szCs w:val="24"/>
          <w:vertAlign w:val="superscript"/>
        </w:rPr>
        <w:t>st</w:t>
      </w:r>
      <w:r w:rsidRPr="007A5DD8">
        <w:rPr>
          <w:sz w:val="24"/>
          <w:szCs w:val="24"/>
        </w:rPr>
        <w:t xml:space="preserve"> Chronicles 21:3 &amp; Acts 2:41, 47; 5:14; 6:7. Adding Blessing is in 2</w:t>
      </w:r>
      <w:r w:rsidRPr="007A5DD8">
        <w:rPr>
          <w:sz w:val="24"/>
          <w:szCs w:val="24"/>
          <w:vertAlign w:val="superscript"/>
        </w:rPr>
        <w:t>nd</w:t>
      </w:r>
      <w:r w:rsidRPr="007A5DD8">
        <w:rPr>
          <w:sz w:val="24"/>
          <w:szCs w:val="24"/>
        </w:rPr>
        <w:t xml:space="preserve"> Samuel 12:8; 2</w:t>
      </w:r>
      <w:r w:rsidRPr="007A5DD8">
        <w:rPr>
          <w:sz w:val="24"/>
          <w:szCs w:val="24"/>
          <w:vertAlign w:val="superscript"/>
        </w:rPr>
        <w:t>nd</w:t>
      </w:r>
      <w:r w:rsidRPr="007A5DD8">
        <w:rPr>
          <w:sz w:val="24"/>
          <w:szCs w:val="24"/>
        </w:rPr>
        <w:t xml:space="preserve"> Kings 20:6; Isaiah 38:5; Daniel 4:36; Matthew 6:33; 13:12; 25:29; Mark 4:24, 25; 2</w:t>
      </w:r>
      <w:r w:rsidRPr="007A5DD8">
        <w:rPr>
          <w:sz w:val="24"/>
          <w:szCs w:val="24"/>
          <w:vertAlign w:val="superscript"/>
        </w:rPr>
        <w:t>nd</w:t>
      </w:r>
      <w:r w:rsidRPr="007A5DD8">
        <w:rPr>
          <w:sz w:val="24"/>
          <w:szCs w:val="24"/>
        </w:rPr>
        <w:t xml:space="preserve"> Peter 1:5-7 &amp; Luke 8:18; 12:31; 19:26. Adding Sexuality is in 1</w:t>
      </w:r>
      <w:r w:rsidRPr="007A5DD8">
        <w:rPr>
          <w:sz w:val="24"/>
          <w:szCs w:val="24"/>
          <w:vertAlign w:val="superscript"/>
        </w:rPr>
        <w:t>st</w:t>
      </w:r>
      <w:r w:rsidRPr="007A5DD8">
        <w:rPr>
          <w:sz w:val="24"/>
          <w:szCs w:val="24"/>
        </w:rPr>
        <w:t xml:space="preserve"> Kings 12:11, 14 &amp; Matthew 5:37, 40. </w:t>
      </w:r>
    </w:p>
    <w:p w:rsidR="003B74B3" w:rsidRPr="007A5DD8" w:rsidRDefault="003B74B3" w:rsidP="003B74B3">
      <w:pPr>
        <w:spacing w:line="480" w:lineRule="auto"/>
        <w:jc w:val="both"/>
        <w:rPr>
          <w:sz w:val="24"/>
          <w:szCs w:val="24"/>
        </w:rPr>
      </w:pPr>
      <w:r w:rsidRPr="007A5DD8">
        <w:rPr>
          <w:sz w:val="24"/>
          <w:szCs w:val="24"/>
        </w:rPr>
        <w:lastRenderedPageBreak/>
        <w:t>United with the Father Stephen is in Isaiah 56:6; Jeremiah 50:5; Zechariah 2:11; Romans 6:5 &amp; 1</w:t>
      </w:r>
      <w:r w:rsidRPr="007A5DD8">
        <w:rPr>
          <w:sz w:val="24"/>
          <w:szCs w:val="24"/>
          <w:vertAlign w:val="superscript"/>
        </w:rPr>
        <w:t>st</w:t>
      </w:r>
      <w:r w:rsidRPr="007A5DD8">
        <w:rPr>
          <w:sz w:val="24"/>
          <w:szCs w:val="24"/>
        </w:rPr>
        <w:t xml:space="preserve"> Corinthians 6:17. </w:t>
      </w:r>
    </w:p>
    <w:p w:rsidR="003B74B3" w:rsidRPr="007A5DD8" w:rsidRDefault="003B74B3" w:rsidP="003B74B3">
      <w:pPr>
        <w:spacing w:line="480" w:lineRule="auto"/>
        <w:jc w:val="both"/>
        <w:rPr>
          <w:sz w:val="24"/>
          <w:szCs w:val="24"/>
        </w:rPr>
      </w:pPr>
      <w:r w:rsidRPr="007A5DD8">
        <w:rPr>
          <w:sz w:val="24"/>
          <w:szCs w:val="24"/>
        </w:rPr>
        <w:t>United with Other Creatures: Nations United is in Judges 20:11; 2</w:t>
      </w:r>
      <w:r w:rsidRPr="007A5DD8">
        <w:rPr>
          <w:sz w:val="24"/>
          <w:szCs w:val="24"/>
          <w:vertAlign w:val="superscript"/>
        </w:rPr>
        <w:t>nd</w:t>
      </w:r>
      <w:r w:rsidRPr="007A5DD8">
        <w:rPr>
          <w:sz w:val="24"/>
          <w:szCs w:val="24"/>
        </w:rPr>
        <w:t xml:space="preserve"> Chronicles 30:12; Psalms 122:3; Ezekiel 37:16-22; Daniel 11:34; Hosea 1:11 &amp; Zechariah 11:7, 14. </w:t>
      </w:r>
    </w:p>
    <w:p w:rsidR="003B74B3" w:rsidRPr="007A5DD8" w:rsidRDefault="003B74B3" w:rsidP="003B74B3">
      <w:pPr>
        <w:spacing w:line="480" w:lineRule="auto"/>
        <w:jc w:val="both"/>
        <w:rPr>
          <w:sz w:val="24"/>
          <w:szCs w:val="24"/>
        </w:rPr>
      </w:pPr>
      <w:r w:rsidRPr="007A5DD8">
        <w:rPr>
          <w:sz w:val="24"/>
          <w:szCs w:val="24"/>
        </w:rPr>
        <w:t>Individuals United is in Genesis 29:34; 44:30; 2</w:t>
      </w:r>
      <w:r w:rsidRPr="007A5DD8">
        <w:rPr>
          <w:sz w:val="24"/>
          <w:szCs w:val="24"/>
          <w:vertAlign w:val="superscript"/>
        </w:rPr>
        <w:t>nd</w:t>
      </w:r>
      <w:r w:rsidRPr="007A5DD8">
        <w:rPr>
          <w:sz w:val="24"/>
          <w:szCs w:val="24"/>
        </w:rPr>
        <w:t xml:space="preserve"> Corinthians 6:14 &amp; Luke 15:15; 16:13. Joined to the Church is in Ephesians 2:21; 4:16; Colossians 2:2; Romans 11:17, 19, 23, 24 &amp; Acts 5:13; 9:26; 17:4. </w:t>
      </w:r>
    </w:p>
    <w:p w:rsidR="003B74B3" w:rsidRPr="007A5DD8" w:rsidRDefault="003B74B3" w:rsidP="003B74B3">
      <w:pPr>
        <w:spacing w:line="480" w:lineRule="auto"/>
        <w:jc w:val="center"/>
        <w:rPr>
          <w:b/>
          <w:sz w:val="24"/>
          <w:szCs w:val="24"/>
        </w:rPr>
      </w:pPr>
      <w:r w:rsidRPr="007A5DD8">
        <w:rPr>
          <w:b/>
          <w:sz w:val="24"/>
          <w:szCs w:val="24"/>
        </w:rPr>
        <w:t>THE SEXUAL FACTOR VERSES THE DIVINE FACTOR</w:t>
      </w:r>
    </w:p>
    <w:p w:rsidR="003B74B3" w:rsidRPr="007A5DD8" w:rsidRDefault="003B74B3" w:rsidP="003B74B3">
      <w:pPr>
        <w:spacing w:line="480" w:lineRule="auto"/>
        <w:jc w:val="both"/>
        <w:rPr>
          <w:sz w:val="24"/>
          <w:szCs w:val="24"/>
        </w:rPr>
      </w:pPr>
      <w:r w:rsidRPr="007A5DD8">
        <w:rPr>
          <w:sz w:val="24"/>
          <w:szCs w:val="24"/>
        </w:rPr>
        <w:t>Sexual Union verses a Divine Union: The Teaching: Divine Union into One Flesh is in Genesis 2:24; Matthew 19:5-6; Mark 10:7-9; 1</w:t>
      </w:r>
      <w:r w:rsidRPr="007A5DD8">
        <w:rPr>
          <w:sz w:val="24"/>
          <w:szCs w:val="24"/>
          <w:vertAlign w:val="superscript"/>
        </w:rPr>
        <w:t>st</w:t>
      </w:r>
      <w:r w:rsidRPr="007A5DD8">
        <w:rPr>
          <w:sz w:val="24"/>
          <w:szCs w:val="24"/>
        </w:rPr>
        <w:t xml:space="preserve"> Corinthians 6:17 &amp; Ephesians 5:31. Sexual Union into One Flesh is in 1</w:t>
      </w:r>
      <w:r w:rsidRPr="007A5DD8">
        <w:rPr>
          <w:sz w:val="24"/>
          <w:szCs w:val="24"/>
          <w:vertAlign w:val="superscript"/>
        </w:rPr>
        <w:t>st</w:t>
      </w:r>
      <w:r w:rsidRPr="007A5DD8">
        <w:rPr>
          <w:sz w:val="24"/>
          <w:szCs w:val="24"/>
        </w:rPr>
        <w:t xml:space="preserve"> Corinthians 6:16. </w:t>
      </w:r>
    </w:p>
    <w:p w:rsidR="003B74B3" w:rsidRPr="007A5DD8" w:rsidRDefault="003B74B3" w:rsidP="003B74B3">
      <w:pPr>
        <w:spacing w:line="480" w:lineRule="auto"/>
        <w:jc w:val="both"/>
        <w:rPr>
          <w:sz w:val="24"/>
          <w:szCs w:val="24"/>
        </w:rPr>
      </w:pPr>
      <w:r w:rsidRPr="007A5DD8">
        <w:rPr>
          <w:sz w:val="24"/>
          <w:szCs w:val="24"/>
        </w:rPr>
        <w:t>Divine Cleanness is in 2</w:t>
      </w:r>
      <w:r w:rsidRPr="007A5DD8">
        <w:rPr>
          <w:sz w:val="24"/>
          <w:szCs w:val="24"/>
          <w:vertAlign w:val="superscript"/>
        </w:rPr>
        <w:t>nd</w:t>
      </w:r>
      <w:r w:rsidRPr="007A5DD8">
        <w:rPr>
          <w:sz w:val="24"/>
          <w:szCs w:val="24"/>
        </w:rPr>
        <w:t xml:space="preserve"> Peter 1:4 &amp; Acts 17:28-30. Sexual Uncleanness is in Leviticus 15:18, 24, 33; 18:19; 20:18 &amp; Ezekiel 18:6; 22:10. </w:t>
      </w:r>
    </w:p>
    <w:p w:rsidR="003B74B3" w:rsidRPr="007A5DD8" w:rsidRDefault="003B74B3" w:rsidP="003B74B3">
      <w:pPr>
        <w:spacing w:line="480" w:lineRule="auto"/>
        <w:jc w:val="both"/>
        <w:rPr>
          <w:sz w:val="24"/>
          <w:szCs w:val="24"/>
        </w:rPr>
      </w:pPr>
      <w:r w:rsidRPr="007A5DD8">
        <w:rPr>
          <w:sz w:val="24"/>
          <w:szCs w:val="24"/>
        </w:rPr>
        <w:t xml:space="preserve">Divine Laws about a Divine Union is in Exodus 22:16; Leviticus 19:20 &amp; Deuteronomy 22:23, 28. Sexual Laws about a Sexual Union is in Leviticus 18:22, 23; 20:13, 15, 16; Numbers 4:13; 5:20 &amp; Deuteronomy 22:13-21, 22. </w:t>
      </w:r>
    </w:p>
    <w:p w:rsidR="003B74B3" w:rsidRPr="007A5DD8" w:rsidRDefault="003B74B3" w:rsidP="003B74B3">
      <w:pPr>
        <w:spacing w:line="480" w:lineRule="auto"/>
        <w:jc w:val="both"/>
        <w:rPr>
          <w:sz w:val="24"/>
          <w:szCs w:val="24"/>
        </w:rPr>
      </w:pPr>
      <w:r w:rsidRPr="007A5DD8">
        <w:rPr>
          <w:sz w:val="24"/>
          <w:szCs w:val="24"/>
        </w:rPr>
        <w:t>Sexual Relationships Forbidden, such as Incest is in Leviticus 18:1-30 &amp; Deuteronomy 22:13-30. Incest is Strictly Forbidden is in Genesis 19:31-36; 35:22; 49:4; Leviticus 20:11, 12, 17, 19, 20, 21; Deuteronomy 27:20; 2</w:t>
      </w:r>
      <w:r w:rsidRPr="007A5DD8">
        <w:rPr>
          <w:sz w:val="24"/>
          <w:szCs w:val="24"/>
          <w:vertAlign w:val="superscript"/>
        </w:rPr>
        <w:t>nd</w:t>
      </w:r>
      <w:r w:rsidRPr="007A5DD8">
        <w:rPr>
          <w:sz w:val="24"/>
          <w:szCs w:val="24"/>
        </w:rPr>
        <w:t xml:space="preserve"> Samuel 16:22; 1</w:t>
      </w:r>
      <w:r w:rsidRPr="007A5DD8">
        <w:rPr>
          <w:sz w:val="24"/>
          <w:szCs w:val="24"/>
          <w:vertAlign w:val="superscript"/>
        </w:rPr>
        <w:t>st</w:t>
      </w:r>
      <w:r w:rsidRPr="007A5DD8">
        <w:rPr>
          <w:sz w:val="24"/>
          <w:szCs w:val="24"/>
        </w:rPr>
        <w:t xml:space="preserve"> Chronicles 5:1; Ezekiel 22:10, 11; Amos 2:7 &amp; 1</w:t>
      </w:r>
      <w:r w:rsidRPr="007A5DD8">
        <w:rPr>
          <w:sz w:val="24"/>
          <w:szCs w:val="24"/>
          <w:vertAlign w:val="superscript"/>
        </w:rPr>
        <w:t>st</w:t>
      </w:r>
      <w:r w:rsidRPr="007A5DD8">
        <w:rPr>
          <w:sz w:val="24"/>
          <w:szCs w:val="24"/>
        </w:rPr>
        <w:t xml:space="preserve"> Corinthians 5:1. Bestiality is Strictly Forbidden is in Exodus 22:19; Leviticus 18:23; 20:15-16 &amp; </w:t>
      </w:r>
      <w:r w:rsidRPr="007A5DD8">
        <w:rPr>
          <w:sz w:val="24"/>
          <w:szCs w:val="24"/>
        </w:rPr>
        <w:lastRenderedPageBreak/>
        <w:t xml:space="preserve">Deuteronomy 27:21. Homosexuality is Strictly Forbidden is in Leviticus 18:22; 20:13; Deuteronomy 23:18 &amp; Romans 1:21-27. </w:t>
      </w:r>
    </w:p>
    <w:p w:rsidR="003B74B3" w:rsidRPr="007A5DD8" w:rsidRDefault="003B74B3" w:rsidP="003B74B3">
      <w:pPr>
        <w:spacing w:line="480" w:lineRule="auto"/>
        <w:jc w:val="both"/>
        <w:rPr>
          <w:sz w:val="24"/>
          <w:szCs w:val="24"/>
        </w:rPr>
      </w:pPr>
      <w:r w:rsidRPr="007A5DD8">
        <w:rPr>
          <w:sz w:val="24"/>
          <w:szCs w:val="24"/>
        </w:rPr>
        <w:t>Divine Unions Authorized is in Deuteronomy 25:5; 21:10, 13. Sexual Unions may be Allowed is in Genesis 4:1. An Actual Sexual Union: Potential of a Sexual Union is in Genesis 26:10; Job 31:10 &amp; 2</w:t>
      </w:r>
      <w:r w:rsidRPr="007A5DD8">
        <w:rPr>
          <w:sz w:val="24"/>
          <w:szCs w:val="24"/>
          <w:vertAlign w:val="superscript"/>
        </w:rPr>
        <w:t>nd</w:t>
      </w:r>
      <w:r w:rsidRPr="007A5DD8">
        <w:rPr>
          <w:sz w:val="24"/>
          <w:szCs w:val="24"/>
        </w:rPr>
        <w:t xml:space="preserve"> Samuel 12:11. Marital Divine Unions Intended &amp; Authorized is in Genesis 16:2; 29:21; 39:7, 12, 14; Judges 15:1 &amp; 2</w:t>
      </w:r>
      <w:r w:rsidRPr="007A5DD8">
        <w:rPr>
          <w:sz w:val="24"/>
          <w:szCs w:val="24"/>
          <w:vertAlign w:val="superscript"/>
        </w:rPr>
        <w:t>nd</w:t>
      </w:r>
      <w:r w:rsidRPr="007A5DD8">
        <w:rPr>
          <w:sz w:val="24"/>
          <w:szCs w:val="24"/>
        </w:rPr>
        <w:t xml:space="preserve"> Samuel 13:11. Homosexual Unions damned is in Genesis 19:5 &amp; Judges 19:22. Marital Sexual Unions is in Genesis 4:1 &amp; 6:4. Marital Divine Unions is in Genesis 4:2, 17, 25, 26; 16:4; 29:23, 30; 30:3, 4, 15, 16; 38:2; Ruth 4:13; 1</w:t>
      </w:r>
      <w:r w:rsidRPr="007A5DD8">
        <w:rPr>
          <w:sz w:val="24"/>
          <w:szCs w:val="24"/>
          <w:vertAlign w:val="superscript"/>
        </w:rPr>
        <w:t>st</w:t>
      </w:r>
      <w:r w:rsidRPr="007A5DD8">
        <w:rPr>
          <w:sz w:val="24"/>
          <w:szCs w:val="24"/>
        </w:rPr>
        <w:t xml:space="preserve"> Samuel 1:19; 2</w:t>
      </w:r>
      <w:r w:rsidRPr="007A5DD8">
        <w:rPr>
          <w:sz w:val="24"/>
          <w:szCs w:val="24"/>
          <w:vertAlign w:val="superscript"/>
        </w:rPr>
        <w:t>nd</w:t>
      </w:r>
      <w:r w:rsidRPr="007A5DD8">
        <w:rPr>
          <w:sz w:val="24"/>
          <w:szCs w:val="24"/>
        </w:rPr>
        <w:t xml:space="preserve"> Samuel 17:25; 1</w:t>
      </w:r>
      <w:r w:rsidRPr="007A5DD8">
        <w:rPr>
          <w:sz w:val="24"/>
          <w:szCs w:val="24"/>
          <w:vertAlign w:val="superscript"/>
        </w:rPr>
        <w:t>st</w:t>
      </w:r>
      <w:r w:rsidRPr="007A5DD8">
        <w:rPr>
          <w:sz w:val="24"/>
          <w:szCs w:val="24"/>
        </w:rPr>
        <w:t xml:space="preserve"> Chronicles 7:23 &amp; Esther 2:12. David and Bathsheba is an Unauthorized Marital Divine Union is in 2</w:t>
      </w:r>
      <w:r w:rsidRPr="007A5DD8">
        <w:rPr>
          <w:sz w:val="24"/>
          <w:szCs w:val="24"/>
          <w:vertAlign w:val="superscript"/>
        </w:rPr>
        <w:t>nd</w:t>
      </w:r>
      <w:r w:rsidRPr="007A5DD8">
        <w:rPr>
          <w:sz w:val="24"/>
          <w:szCs w:val="24"/>
        </w:rPr>
        <w:t xml:space="preserve"> Samuel 12:24. </w:t>
      </w:r>
    </w:p>
    <w:p w:rsidR="003B74B3" w:rsidRPr="007A5DD8" w:rsidRDefault="003B74B3" w:rsidP="003B74B3">
      <w:pPr>
        <w:spacing w:line="480" w:lineRule="auto"/>
        <w:jc w:val="both"/>
        <w:rPr>
          <w:sz w:val="24"/>
          <w:szCs w:val="24"/>
        </w:rPr>
      </w:pPr>
      <w:r w:rsidRPr="007A5DD8">
        <w:rPr>
          <w:sz w:val="24"/>
          <w:szCs w:val="24"/>
        </w:rPr>
        <w:t>Marital Ejaculation is in Genesis 38:8-9. Extra-Marital Sexual Unions is in Genesis 19:32-35; 35:22; 38:16-18; 1</w:t>
      </w:r>
      <w:r w:rsidRPr="007A5DD8">
        <w:rPr>
          <w:sz w:val="24"/>
          <w:szCs w:val="24"/>
          <w:vertAlign w:val="superscript"/>
        </w:rPr>
        <w:t>st</w:t>
      </w:r>
      <w:r w:rsidRPr="007A5DD8">
        <w:rPr>
          <w:sz w:val="24"/>
          <w:szCs w:val="24"/>
        </w:rPr>
        <w:t xml:space="preserve"> Samuel 2:22; 2</w:t>
      </w:r>
      <w:r w:rsidRPr="007A5DD8">
        <w:rPr>
          <w:sz w:val="24"/>
          <w:szCs w:val="24"/>
          <w:vertAlign w:val="superscript"/>
        </w:rPr>
        <w:t>nd</w:t>
      </w:r>
      <w:r w:rsidRPr="007A5DD8">
        <w:rPr>
          <w:sz w:val="24"/>
          <w:szCs w:val="24"/>
        </w:rPr>
        <w:t xml:space="preserve"> Samuel 3:7; 11:4; 16:21-22 &amp; Psalms 51: Title. Cases of Rape is in 2</w:t>
      </w:r>
      <w:r w:rsidRPr="007A5DD8">
        <w:rPr>
          <w:sz w:val="24"/>
          <w:szCs w:val="24"/>
          <w:vertAlign w:val="superscript"/>
        </w:rPr>
        <w:t>nd</w:t>
      </w:r>
      <w:r w:rsidRPr="007A5DD8">
        <w:rPr>
          <w:sz w:val="24"/>
          <w:szCs w:val="24"/>
        </w:rPr>
        <w:t xml:space="preserve"> Samuel 13:14 &amp; Genesis 34:2, 5, 7, 13, 27. </w:t>
      </w:r>
    </w:p>
    <w:p w:rsidR="003B74B3" w:rsidRPr="007A5DD8" w:rsidRDefault="003B74B3" w:rsidP="003B74B3">
      <w:pPr>
        <w:spacing w:line="480" w:lineRule="auto"/>
        <w:jc w:val="both"/>
        <w:rPr>
          <w:sz w:val="24"/>
          <w:szCs w:val="24"/>
        </w:rPr>
      </w:pPr>
      <w:r w:rsidRPr="007A5DD8">
        <w:rPr>
          <w:sz w:val="24"/>
          <w:szCs w:val="24"/>
        </w:rPr>
        <w:t>Divine Unions between Nations is in Luke 2:23 &amp; 2</w:t>
      </w:r>
      <w:r w:rsidRPr="007A5DD8">
        <w:rPr>
          <w:sz w:val="24"/>
          <w:szCs w:val="24"/>
          <w:vertAlign w:val="superscript"/>
        </w:rPr>
        <w:t>nd</w:t>
      </w:r>
      <w:r w:rsidRPr="007A5DD8">
        <w:rPr>
          <w:sz w:val="24"/>
          <w:szCs w:val="24"/>
        </w:rPr>
        <w:t xml:space="preserve"> Peter 1:4. Sexual Unions between Nations is in Jeremiah 3:2; Ezekiel 23:8, 17, 44. Animals Mating is in Genesis 30:38, 39, 41; 31:10 &amp; Job 21:10. </w:t>
      </w:r>
    </w:p>
    <w:p w:rsidR="003B74B3" w:rsidRPr="007A5DD8" w:rsidRDefault="003B74B3" w:rsidP="003B74B3">
      <w:pPr>
        <w:spacing w:line="480" w:lineRule="auto"/>
        <w:jc w:val="center"/>
        <w:rPr>
          <w:b/>
          <w:sz w:val="24"/>
          <w:szCs w:val="24"/>
        </w:rPr>
      </w:pPr>
      <w:r w:rsidRPr="007A5DD8">
        <w:rPr>
          <w:b/>
          <w:sz w:val="24"/>
          <w:szCs w:val="24"/>
        </w:rPr>
        <w:t>THE MARRIAGE FACTOR VERSES THE SINGLE FACTOR</w:t>
      </w:r>
    </w:p>
    <w:p w:rsidR="003B74B3" w:rsidRPr="007A5DD8" w:rsidRDefault="003B74B3" w:rsidP="003B74B3">
      <w:pPr>
        <w:spacing w:line="480" w:lineRule="auto"/>
        <w:jc w:val="both"/>
        <w:rPr>
          <w:sz w:val="24"/>
          <w:szCs w:val="24"/>
        </w:rPr>
      </w:pPr>
      <w:r w:rsidRPr="007A5DD8">
        <w:rPr>
          <w:sz w:val="24"/>
          <w:szCs w:val="24"/>
        </w:rPr>
        <w:t>Those who forbid Marriage and are called to be Single is in Ruth 1:12, 13; Psalms 78:63; Jeremiah 16:2; Hosea 2:2; Matthew 19:10; 1</w:t>
      </w:r>
      <w:r w:rsidRPr="007A5DD8">
        <w:rPr>
          <w:sz w:val="24"/>
          <w:szCs w:val="24"/>
          <w:vertAlign w:val="superscript"/>
        </w:rPr>
        <w:t>st</w:t>
      </w:r>
      <w:r w:rsidRPr="007A5DD8">
        <w:rPr>
          <w:sz w:val="24"/>
          <w:szCs w:val="24"/>
        </w:rPr>
        <w:t xml:space="preserve"> Corinthians 7:1, 28, 29, 38. It is Wrong to forbid Marriage if You are called to be Married in 1</w:t>
      </w:r>
      <w:r w:rsidRPr="007A5DD8">
        <w:rPr>
          <w:sz w:val="24"/>
          <w:szCs w:val="24"/>
          <w:vertAlign w:val="superscript"/>
        </w:rPr>
        <w:t>st</w:t>
      </w:r>
      <w:r w:rsidRPr="007A5DD8">
        <w:rPr>
          <w:sz w:val="24"/>
          <w:szCs w:val="24"/>
        </w:rPr>
        <w:t xml:space="preserve"> Timothy 4:3. </w:t>
      </w:r>
    </w:p>
    <w:p w:rsidR="003B74B3" w:rsidRPr="007A5DD8" w:rsidRDefault="003B74B3" w:rsidP="003B74B3">
      <w:pPr>
        <w:spacing w:line="480" w:lineRule="auto"/>
        <w:jc w:val="both"/>
        <w:rPr>
          <w:sz w:val="24"/>
          <w:szCs w:val="24"/>
        </w:rPr>
      </w:pPr>
      <w:r w:rsidRPr="007A5DD8">
        <w:rPr>
          <w:sz w:val="24"/>
          <w:szCs w:val="24"/>
        </w:rPr>
        <w:lastRenderedPageBreak/>
        <w:t xml:space="preserve">Marriage no more is in Matthew 22:28, 30; 24:38; Mark 12:23, 25; Revelation 18:23 &amp; Luke 17:27; 20:33, 35. </w:t>
      </w:r>
    </w:p>
    <w:p w:rsidR="003B74B3" w:rsidRPr="007A5DD8" w:rsidRDefault="003B74B3" w:rsidP="003B74B3">
      <w:pPr>
        <w:spacing w:line="480" w:lineRule="auto"/>
        <w:jc w:val="both"/>
        <w:rPr>
          <w:sz w:val="24"/>
          <w:szCs w:val="24"/>
        </w:rPr>
      </w:pPr>
      <w:r w:rsidRPr="007A5DD8">
        <w:rPr>
          <w:sz w:val="24"/>
          <w:szCs w:val="24"/>
        </w:rPr>
        <w:t>Betrothal is in Genesis 19:14; Exodus 22:16; Deuteronomy 20:7; 28:30; Song of Solomon 8:8; Hosea 2:19-20; Matthew 1:18; 2</w:t>
      </w:r>
      <w:r w:rsidRPr="007A5DD8">
        <w:rPr>
          <w:sz w:val="24"/>
          <w:szCs w:val="24"/>
          <w:vertAlign w:val="superscript"/>
        </w:rPr>
        <w:t>nd</w:t>
      </w:r>
      <w:r w:rsidRPr="007A5DD8">
        <w:rPr>
          <w:sz w:val="24"/>
          <w:szCs w:val="24"/>
        </w:rPr>
        <w:t xml:space="preserve"> Corinthians 11:2 &amp; Luke 1:27; 2:5. </w:t>
      </w:r>
    </w:p>
    <w:p w:rsidR="003B74B3" w:rsidRPr="007A5DD8" w:rsidRDefault="003B74B3" w:rsidP="003B74B3">
      <w:pPr>
        <w:spacing w:line="480" w:lineRule="auto"/>
        <w:jc w:val="both"/>
        <w:rPr>
          <w:sz w:val="24"/>
          <w:szCs w:val="24"/>
        </w:rPr>
      </w:pPr>
      <w:r w:rsidRPr="007A5DD8">
        <w:rPr>
          <w:sz w:val="24"/>
          <w:szCs w:val="24"/>
        </w:rPr>
        <w:t>The Total Absence of a Sexual Union being Unmarried is called Celibacy is in Exodus 21:3; Ezekiel 44:25; 1</w:t>
      </w:r>
      <w:r w:rsidRPr="007A5DD8">
        <w:rPr>
          <w:sz w:val="24"/>
          <w:szCs w:val="24"/>
          <w:vertAlign w:val="superscript"/>
        </w:rPr>
        <w:t>st</w:t>
      </w:r>
      <w:r w:rsidRPr="007A5DD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A5DD8">
        <w:rPr>
          <w:sz w:val="24"/>
          <w:szCs w:val="24"/>
          <w:vertAlign w:val="superscript"/>
        </w:rPr>
        <w:t>nd</w:t>
      </w:r>
      <w:r w:rsidRPr="007A5DD8">
        <w:rPr>
          <w:sz w:val="24"/>
          <w:szCs w:val="24"/>
        </w:rPr>
        <w:t xml:space="preserve"> Samuel 13:2, 18; 1</w:t>
      </w:r>
      <w:r w:rsidRPr="007A5DD8">
        <w:rPr>
          <w:sz w:val="24"/>
          <w:szCs w:val="24"/>
          <w:vertAlign w:val="superscript"/>
        </w:rPr>
        <w:t>st</w:t>
      </w:r>
      <w:r w:rsidRPr="007A5DD8">
        <w:rPr>
          <w:sz w:val="24"/>
          <w:szCs w:val="24"/>
        </w:rPr>
        <w:t xml:space="preserve"> Kings 1:2; 2</w:t>
      </w:r>
      <w:r w:rsidRPr="007A5DD8">
        <w:rPr>
          <w:sz w:val="24"/>
          <w:szCs w:val="24"/>
          <w:vertAlign w:val="superscript"/>
        </w:rPr>
        <w:t>nd</w:t>
      </w:r>
      <w:r w:rsidRPr="007A5DD8">
        <w:rPr>
          <w:sz w:val="24"/>
          <w:szCs w:val="24"/>
        </w:rPr>
        <w:t xml:space="preserve"> Kings 19:21; Leviticus 21:3, 13, 14; Numbers 31:17, 18, 35; Deuteronomy 22:13-21; Judges 11:37-39; 19:24; 21:12; Esther 2:2; Psalms 45:14; Isaiah 7:14; Ezekiel 44:22; Joel 1:8; Amos 5:2; 8:13; Matthew 1:23; 25:1-12; 1</w:t>
      </w:r>
      <w:r w:rsidRPr="007A5DD8">
        <w:rPr>
          <w:sz w:val="24"/>
          <w:szCs w:val="24"/>
          <w:vertAlign w:val="superscript"/>
        </w:rPr>
        <w:t>st</w:t>
      </w:r>
      <w:r w:rsidRPr="007A5DD8">
        <w:rPr>
          <w:sz w:val="24"/>
          <w:szCs w:val="24"/>
        </w:rPr>
        <w:t xml:space="preserve"> Corinthians 7:25-35; 11:2; Luke 1:27 &amp; Acts 21:9. </w:t>
      </w:r>
    </w:p>
    <w:p w:rsidR="003B74B3" w:rsidRPr="007A5DD8" w:rsidRDefault="003B74B3" w:rsidP="003B74B3">
      <w:pPr>
        <w:spacing w:line="480" w:lineRule="auto"/>
        <w:jc w:val="both"/>
        <w:rPr>
          <w:sz w:val="24"/>
          <w:szCs w:val="24"/>
        </w:rPr>
      </w:pPr>
      <w:r w:rsidRPr="007A5DD8">
        <w:rPr>
          <w:sz w:val="24"/>
          <w:szCs w:val="24"/>
        </w:rPr>
        <w:t>Chastity is the Act to stay Single is in Genesis 19:31; 20:4, 6; 24:16; 38:26; 39:10; Exodus 19:15; Numbers 5:19; 1</w:t>
      </w:r>
      <w:r w:rsidRPr="007A5DD8">
        <w:rPr>
          <w:sz w:val="24"/>
          <w:szCs w:val="24"/>
          <w:vertAlign w:val="superscript"/>
        </w:rPr>
        <w:t>st</w:t>
      </w:r>
      <w:r w:rsidRPr="007A5DD8">
        <w:rPr>
          <w:sz w:val="24"/>
          <w:szCs w:val="24"/>
        </w:rPr>
        <w:t xml:space="preserve"> Samuel 21:4; 2</w:t>
      </w:r>
      <w:r w:rsidRPr="007A5DD8">
        <w:rPr>
          <w:sz w:val="24"/>
          <w:szCs w:val="24"/>
          <w:vertAlign w:val="superscript"/>
        </w:rPr>
        <w:t>nd</w:t>
      </w:r>
      <w:r w:rsidRPr="007A5DD8">
        <w:rPr>
          <w:sz w:val="24"/>
          <w:szCs w:val="24"/>
        </w:rPr>
        <w:t xml:space="preserve"> Samuel 11:11; 20:3; 1</w:t>
      </w:r>
      <w:r w:rsidRPr="007A5DD8">
        <w:rPr>
          <w:sz w:val="24"/>
          <w:szCs w:val="24"/>
          <w:vertAlign w:val="superscript"/>
        </w:rPr>
        <w:t>st</w:t>
      </w:r>
      <w:r w:rsidRPr="007A5DD8">
        <w:rPr>
          <w:sz w:val="24"/>
          <w:szCs w:val="24"/>
        </w:rPr>
        <w:t xml:space="preserve"> Kings 1:4; Matthew 1:18, 25; 1</w:t>
      </w:r>
      <w:r w:rsidRPr="007A5DD8">
        <w:rPr>
          <w:sz w:val="24"/>
          <w:szCs w:val="24"/>
          <w:vertAlign w:val="superscript"/>
        </w:rPr>
        <w:t>st</w:t>
      </w:r>
      <w:r w:rsidRPr="007A5DD8">
        <w:rPr>
          <w:sz w:val="24"/>
          <w:szCs w:val="24"/>
        </w:rPr>
        <w:t xml:space="preserve"> Corinthians 7:5 &amp; Revelation 14:4.   </w:t>
      </w:r>
    </w:p>
    <w:p w:rsidR="003B74B3" w:rsidRPr="007A5DD8" w:rsidRDefault="003B74B3" w:rsidP="003B74B3">
      <w:pPr>
        <w:spacing w:line="480" w:lineRule="auto"/>
        <w:jc w:val="both"/>
        <w:rPr>
          <w:sz w:val="24"/>
          <w:szCs w:val="24"/>
        </w:rPr>
      </w:pPr>
      <w:r w:rsidRPr="007A5DD8">
        <w:rPr>
          <w:sz w:val="24"/>
          <w:szCs w:val="24"/>
        </w:rPr>
        <w:t xml:space="preserve">Sewing is in Genesis 3:7; Ecclesiastes 3:7; Matthew 9:16 &amp; Mark 2:21. Joining Flesh and Bones is in Job 10:11; 41:17, 23 &amp; Ezekiel 3:26; 34:4, 16; 37:6, 7. </w:t>
      </w:r>
    </w:p>
    <w:p w:rsidR="003B74B3" w:rsidRPr="007A5DD8" w:rsidRDefault="003B74B3" w:rsidP="003B74B3">
      <w:pPr>
        <w:spacing w:line="480" w:lineRule="auto"/>
        <w:jc w:val="both"/>
        <w:rPr>
          <w:sz w:val="24"/>
          <w:szCs w:val="24"/>
        </w:rPr>
      </w:pPr>
      <w:r w:rsidRPr="007A5DD8">
        <w:rPr>
          <w:sz w:val="24"/>
          <w:szCs w:val="24"/>
        </w:rPr>
        <w:t xml:space="preserve">Joining Various Things is in  Genesis 47:7; 49;11; Exodus 26:3, 6, 9, 11; 28:7, 28, 32, 37; 36:10, 16; 39:4, 18, 21, 23, 31; Psalms 85:10; Proverbs 26:8; Ezekiel 37:17; Matthew 13:30; 23:4 &amp; Mark 6:53. </w:t>
      </w:r>
    </w:p>
    <w:p w:rsidR="003B74B3" w:rsidRPr="007A5DD8" w:rsidRDefault="003B74B3" w:rsidP="003B74B3">
      <w:pPr>
        <w:spacing w:line="480" w:lineRule="auto"/>
        <w:jc w:val="both"/>
        <w:rPr>
          <w:sz w:val="24"/>
          <w:szCs w:val="24"/>
        </w:rPr>
      </w:pPr>
      <w:r w:rsidRPr="007A5DD8">
        <w:rPr>
          <w:sz w:val="24"/>
          <w:szCs w:val="24"/>
        </w:rPr>
        <w:lastRenderedPageBreak/>
        <w:t xml:space="preserve">Joined to Divine Good is in Deuteronomy 6:8; 11:18; Psalms 119:31 &amp; Proverbs 3:3; 6:21; 7:3. Joined to Sexual Evil is in Numbers 25:3, 5; Psalms 106:28 &amp; Hosea 4:17; 13:12. </w:t>
      </w:r>
    </w:p>
    <w:p w:rsidR="003B74B3" w:rsidRPr="007A5DD8" w:rsidRDefault="003B74B3" w:rsidP="003B74B3">
      <w:pPr>
        <w:spacing w:line="480" w:lineRule="auto"/>
        <w:jc w:val="both"/>
        <w:rPr>
          <w:sz w:val="24"/>
          <w:szCs w:val="24"/>
        </w:rPr>
      </w:pPr>
      <w:r w:rsidRPr="007A5DD8">
        <w:rPr>
          <w:sz w:val="24"/>
          <w:szCs w:val="24"/>
        </w:rPr>
        <w:t>A Mixing People is in Ezra 9:2; Psalms 106:35; Hosea 7:8; Exodus 12:38; Nehemiah 13:3; 2</w:t>
      </w:r>
      <w:r w:rsidRPr="007A5DD8">
        <w:rPr>
          <w:sz w:val="24"/>
          <w:szCs w:val="24"/>
          <w:vertAlign w:val="superscript"/>
        </w:rPr>
        <w:t>nd</w:t>
      </w:r>
      <w:r w:rsidRPr="007A5DD8">
        <w:rPr>
          <w:sz w:val="24"/>
          <w:szCs w:val="24"/>
        </w:rPr>
        <w:t xml:space="preserve"> Corinthians 6:14 &amp; Zechariah 9:6. This is a certain level of Marital Fornication which is Sexual Idolatry in Tobit 4:12-13; 1</w:t>
      </w:r>
      <w:r w:rsidRPr="007A5DD8">
        <w:rPr>
          <w:sz w:val="24"/>
          <w:szCs w:val="24"/>
          <w:vertAlign w:val="superscript"/>
        </w:rPr>
        <w:t>st</w:t>
      </w:r>
      <w:r w:rsidRPr="007A5DD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7A5DD8" w:rsidRDefault="003B74B3" w:rsidP="003B74B3">
      <w:pPr>
        <w:spacing w:line="480" w:lineRule="auto"/>
        <w:jc w:val="both"/>
        <w:rPr>
          <w:sz w:val="24"/>
          <w:szCs w:val="24"/>
        </w:rPr>
      </w:pPr>
      <w:r w:rsidRPr="007A5DD8">
        <w:rPr>
          <w:sz w:val="24"/>
          <w:szCs w:val="24"/>
        </w:rPr>
        <w:t>The Mixture Compositions: Holy Anointing Oil is in Exodus 30:23-24, 32. Holy Incense is in Exodus 30:34, 37. Kneading Dough is in Genesis 18:6; 1</w:t>
      </w:r>
      <w:r w:rsidRPr="007A5DD8">
        <w:rPr>
          <w:sz w:val="24"/>
          <w:szCs w:val="24"/>
          <w:vertAlign w:val="superscript"/>
        </w:rPr>
        <w:t>st</w:t>
      </w:r>
      <w:r w:rsidRPr="007A5DD8">
        <w:rPr>
          <w:sz w:val="24"/>
          <w:szCs w:val="24"/>
        </w:rPr>
        <w:t xml:space="preserve"> Samuel 28:24; 2</w:t>
      </w:r>
      <w:r w:rsidRPr="007A5DD8">
        <w:rPr>
          <w:sz w:val="24"/>
          <w:szCs w:val="24"/>
          <w:vertAlign w:val="superscript"/>
        </w:rPr>
        <w:t>nd</w:t>
      </w:r>
      <w:r w:rsidRPr="007A5DD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A5DD8">
        <w:rPr>
          <w:sz w:val="24"/>
          <w:szCs w:val="24"/>
          <w:vertAlign w:val="superscript"/>
        </w:rPr>
        <w:t>st</w:t>
      </w:r>
      <w:r w:rsidRPr="007A5DD8">
        <w:rPr>
          <w:sz w:val="24"/>
          <w:szCs w:val="24"/>
        </w:rPr>
        <w:t xml:space="preserve"> Corinthians 2:13 &amp; Luke 13:1. </w:t>
      </w:r>
    </w:p>
    <w:p w:rsidR="003B74B3" w:rsidRPr="007A5DD8" w:rsidRDefault="003B74B3" w:rsidP="003B74B3">
      <w:pPr>
        <w:spacing w:line="480" w:lineRule="auto"/>
        <w:jc w:val="both"/>
        <w:rPr>
          <w:sz w:val="24"/>
          <w:szCs w:val="24"/>
        </w:rPr>
      </w:pPr>
      <w:r w:rsidRPr="007A5DD8">
        <w:rPr>
          <w:sz w:val="24"/>
          <w:szCs w:val="24"/>
        </w:rPr>
        <w:t>Unmixed: Not Mixing is in Genesis 30:40; Daniel 2:43 &amp; Revelation 14:10. Singleness of Heart is in Matthew 6:22; 10:16; 15:24; 2</w:t>
      </w:r>
      <w:r w:rsidRPr="007A5DD8">
        <w:rPr>
          <w:sz w:val="24"/>
          <w:szCs w:val="24"/>
          <w:vertAlign w:val="superscript"/>
        </w:rPr>
        <w:t>nd</w:t>
      </w:r>
      <w:r w:rsidRPr="007A5DD8">
        <w:rPr>
          <w:sz w:val="24"/>
          <w:szCs w:val="24"/>
        </w:rPr>
        <w:t xml:space="preserve"> Corinthians 11:3; Ephesians 6:5; Colossians 3:22; Romans 12:8 &amp; Luke 11:34. </w:t>
      </w:r>
    </w:p>
    <w:p w:rsidR="003B74B3" w:rsidRPr="007A5DD8" w:rsidRDefault="003B74B3" w:rsidP="003B74B3">
      <w:pPr>
        <w:spacing w:line="480" w:lineRule="auto"/>
        <w:jc w:val="both"/>
        <w:rPr>
          <w:sz w:val="24"/>
          <w:szCs w:val="24"/>
        </w:rPr>
      </w:pPr>
      <w:r w:rsidRPr="007A5DD8">
        <w:rPr>
          <w:sz w:val="24"/>
          <w:szCs w:val="24"/>
        </w:rPr>
        <w:t>Pure in Heart: Pure People &amp; Pure Things is in Exodus 27:20; 30:35; Job 16:17; Psalms 24:4; 73:1, 13; 119:9; Proverbs 16:2; 20:9; 21:8; 22:11; 30:12; Lamentations 4:7; Matthew 5:8; John 12:3; 2</w:t>
      </w:r>
      <w:r w:rsidRPr="007A5DD8">
        <w:rPr>
          <w:sz w:val="24"/>
          <w:szCs w:val="24"/>
          <w:vertAlign w:val="superscript"/>
        </w:rPr>
        <w:t>nd</w:t>
      </w:r>
      <w:r w:rsidRPr="007A5DD8">
        <w:rPr>
          <w:sz w:val="24"/>
          <w:szCs w:val="24"/>
        </w:rPr>
        <w:t xml:space="preserve"> Corinthians 6:6; 11:3; Philippians 2:15; 4:8; Titus 1:15; 1</w:t>
      </w:r>
      <w:r w:rsidRPr="007A5DD8">
        <w:rPr>
          <w:sz w:val="24"/>
          <w:szCs w:val="24"/>
          <w:vertAlign w:val="superscript"/>
        </w:rPr>
        <w:t>st</w:t>
      </w:r>
      <w:r w:rsidRPr="007A5DD8">
        <w:rPr>
          <w:sz w:val="24"/>
          <w:szCs w:val="24"/>
        </w:rPr>
        <w:t xml:space="preserve"> Timothy 1:5; 4:12; 5:2, 22; 2</w:t>
      </w:r>
      <w:r w:rsidRPr="007A5DD8">
        <w:rPr>
          <w:sz w:val="24"/>
          <w:szCs w:val="24"/>
          <w:vertAlign w:val="superscript"/>
        </w:rPr>
        <w:t>nd</w:t>
      </w:r>
      <w:r w:rsidRPr="007A5DD8">
        <w:rPr>
          <w:sz w:val="24"/>
          <w:szCs w:val="24"/>
        </w:rPr>
        <w:t xml:space="preserve"> Timothy 2:22; 1</w:t>
      </w:r>
      <w:r w:rsidRPr="007A5DD8">
        <w:rPr>
          <w:sz w:val="24"/>
          <w:szCs w:val="24"/>
          <w:vertAlign w:val="superscript"/>
        </w:rPr>
        <w:t>st</w:t>
      </w:r>
      <w:r w:rsidRPr="007A5DD8">
        <w:rPr>
          <w:sz w:val="24"/>
          <w:szCs w:val="24"/>
        </w:rPr>
        <w:t xml:space="preserve"> Peter 3:2.            </w:t>
      </w:r>
    </w:p>
    <w:p w:rsidR="003B74B3" w:rsidRPr="007A5DD8" w:rsidRDefault="003B74B3" w:rsidP="003B74B3">
      <w:pPr>
        <w:spacing w:line="480" w:lineRule="auto"/>
        <w:jc w:val="center"/>
        <w:rPr>
          <w:b/>
          <w:sz w:val="24"/>
          <w:szCs w:val="24"/>
        </w:rPr>
      </w:pPr>
      <w:r w:rsidRPr="007A5DD8">
        <w:rPr>
          <w:b/>
          <w:sz w:val="24"/>
          <w:szCs w:val="24"/>
        </w:rPr>
        <w:lastRenderedPageBreak/>
        <w:t>THE CONQUER</w:t>
      </w:r>
      <w:r w:rsidR="00905D90" w:rsidRPr="007A5DD8">
        <w:rPr>
          <w:b/>
          <w:sz w:val="24"/>
          <w:szCs w:val="24"/>
        </w:rPr>
        <w:t>O</w:t>
      </w:r>
      <w:r w:rsidRPr="007A5DD8">
        <w:rPr>
          <w:b/>
          <w:sz w:val="24"/>
          <w:szCs w:val="24"/>
        </w:rPr>
        <w:t>RING DIVIDING FACTOR</w:t>
      </w:r>
    </w:p>
    <w:p w:rsidR="003B74B3" w:rsidRPr="007A5DD8" w:rsidRDefault="003B74B3" w:rsidP="003B74B3">
      <w:pPr>
        <w:spacing w:line="480" w:lineRule="auto"/>
        <w:jc w:val="both"/>
        <w:rPr>
          <w:sz w:val="24"/>
          <w:szCs w:val="24"/>
        </w:rPr>
      </w:pPr>
      <w:r w:rsidRPr="007A5DD8">
        <w:rPr>
          <w:b/>
          <w:sz w:val="24"/>
          <w:szCs w:val="24"/>
        </w:rPr>
        <w:t xml:space="preserve">The Division: </w:t>
      </w:r>
      <w:r w:rsidRPr="007A5DD8">
        <w:rPr>
          <w:sz w:val="24"/>
          <w:szCs w:val="24"/>
        </w:rPr>
        <w:t xml:space="preserve">A Separating in General is in Genesis 1:4, 14, 18, Ecclesiastes 3:7; Ezekiel 21:16 &amp; Daniel 2:40. </w:t>
      </w:r>
    </w:p>
    <w:p w:rsidR="003B74B3" w:rsidRPr="007A5DD8" w:rsidRDefault="003B74B3" w:rsidP="003B74B3">
      <w:pPr>
        <w:spacing w:line="480" w:lineRule="auto"/>
        <w:jc w:val="both"/>
        <w:rPr>
          <w:sz w:val="24"/>
          <w:szCs w:val="24"/>
        </w:rPr>
      </w:pPr>
      <w:r w:rsidRPr="007A5DD8">
        <w:rPr>
          <w:sz w:val="24"/>
          <w:szCs w:val="24"/>
        </w:rPr>
        <w:t>Moral Separation: Separation from the Father Stephen because of Sexual Corruption &amp; Idolatry is in Isaiah 59:2; Ezekiel 4:3; 14:5, 7; Romans 1:21-32; 9:3; 11:17, 19, 22; Galatians 5:4, 19-21; Ephesians 2:12 &amp; 2</w:t>
      </w:r>
      <w:r w:rsidRPr="007A5DD8">
        <w:rPr>
          <w:sz w:val="24"/>
          <w:szCs w:val="24"/>
          <w:vertAlign w:val="superscript"/>
        </w:rPr>
        <w:t>nd</w:t>
      </w:r>
      <w:r w:rsidRPr="007A5DD8">
        <w:rPr>
          <w:sz w:val="24"/>
          <w:szCs w:val="24"/>
        </w:rPr>
        <w:t xml:space="preserve"> Thessalonians 1:9. </w:t>
      </w:r>
    </w:p>
    <w:p w:rsidR="003B74B3" w:rsidRPr="007A5DD8" w:rsidRDefault="003B74B3" w:rsidP="003B74B3">
      <w:pPr>
        <w:spacing w:line="480" w:lineRule="auto"/>
        <w:jc w:val="both"/>
        <w:rPr>
          <w:sz w:val="24"/>
          <w:szCs w:val="24"/>
        </w:rPr>
      </w:pPr>
      <w:r w:rsidRPr="007A5DD8">
        <w:rPr>
          <w:sz w:val="24"/>
          <w:szCs w:val="24"/>
        </w:rPr>
        <w:t>Separation from the Father Stephen’s Things is in Exodus 26:33; Ezekiel 42:20 &amp; 2</w:t>
      </w:r>
      <w:r w:rsidRPr="007A5DD8">
        <w:rPr>
          <w:sz w:val="24"/>
          <w:szCs w:val="24"/>
          <w:vertAlign w:val="superscript"/>
        </w:rPr>
        <w:t>nd</w:t>
      </w:r>
      <w:r w:rsidRPr="007A5DD8">
        <w:rPr>
          <w:sz w:val="24"/>
          <w:szCs w:val="24"/>
        </w:rPr>
        <w:t xml:space="preserve"> Chronicles 26:21. Not Separated from the Father Stephen is in 2</w:t>
      </w:r>
      <w:r w:rsidRPr="007A5DD8">
        <w:rPr>
          <w:sz w:val="24"/>
          <w:szCs w:val="24"/>
          <w:vertAlign w:val="superscript"/>
        </w:rPr>
        <w:t>nd</w:t>
      </w:r>
      <w:r w:rsidRPr="007A5DD8">
        <w:rPr>
          <w:sz w:val="24"/>
          <w:szCs w:val="24"/>
        </w:rPr>
        <w:t xml:space="preserve"> Chronicles 6:42 &amp; Romans 8:35, 38-39. </w:t>
      </w:r>
    </w:p>
    <w:p w:rsidR="003B74B3" w:rsidRPr="007A5DD8" w:rsidRDefault="003B74B3" w:rsidP="003B74B3">
      <w:pPr>
        <w:spacing w:line="480" w:lineRule="auto"/>
        <w:jc w:val="both"/>
        <w:rPr>
          <w:sz w:val="24"/>
          <w:szCs w:val="24"/>
        </w:rPr>
      </w:pPr>
      <w:r w:rsidRPr="007A5DD8">
        <w:rPr>
          <w:sz w:val="24"/>
          <w:szCs w:val="24"/>
        </w:rPr>
        <w:t>Separated to the Father Stephen is in Numbers 6:2-21; Judges 13:5; 16:17; Amos 2:11, 12; 1</w:t>
      </w:r>
      <w:r w:rsidRPr="007A5DD8">
        <w:rPr>
          <w:sz w:val="24"/>
          <w:szCs w:val="24"/>
          <w:vertAlign w:val="superscript"/>
        </w:rPr>
        <w:t>st</w:t>
      </w:r>
      <w:r w:rsidRPr="007A5DD8">
        <w:rPr>
          <w:sz w:val="24"/>
          <w:szCs w:val="24"/>
        </w:rPr>
        <w:t xml:space="preserve"> Samuel 1:11 &amp; Hebrews 7:26. </w:t>
      </w:r>
    </w:p>
    <w:p w:rsidR="003B74B3" w:rsidRPr="007A5DD8" w:rsidRDefault="003B74B3" w:rsidP="003B74B3">
      <w:pPr>
        <w:spacing w:line="480" w:lineRule="auto"/>
        <w:jc w:val="both"/>
        <w:rPr>
          <w:b/>
          <w:sz w:val="24"/>
          <w:szCs w:val="24"/>
        </w:rPr>
      </w:pPr>
      <w:r w:rsidRPr="007A5DD8">
        <w:rPr>
          <w:sz w:val="24"/>
          <w:szCs w:val="24"/>
        </w:rPr>
        <w:t>Separation from Sexuality is in Leviticus 15:31; Galatians 6:14; 2</w:t>
      </w:r>
      <w:r w:rsidRPr="007A5DD8">
        <w:rPr>
          <w:sz w:val="24"/>
          <w:szCs w:val="24"/>
          <w:vertAlign w:val="superscript"/>
        </w:rPr>
        <w:t>nd</w:t>
      </w:r>
      <w:r w:rsidRPr="007A5DD8">
        <w:rPr>
          <w:sz w:val="24"/>
          <w:szCs w:val="24"/>
        </w:rPr>
        <w:t xml:space="preserve"> Corinthians 6:17 &amp; Acts 7:54, 59-60.  </w:t>
      </w:r>
      <w:r w:rsidRPr="007A5DD8">
        <w:rPr>
          <w:sz w:val="24"/>
          <w:szCs w:val="24"/>
        </w:rPr>
        <w:tab/>
      </w:r>
      <w:r w:rsidRPr="007A5DD8">
        <w:rPr>
          <w:b/>
          <w:sz w:val="24"/>
          <w:szCs w:val="24"/>
        </w:rPr>
        <w:t xml:space="preserve"> </w:t>
      </w:r>
    </w:p>
    <w:p w:rsidR="003B74B3" w:rsidRPr="007A5DD8" w:rsidRDefault="003B74B3" w:rsidP="003B74B3">
      <w:pPr>
        <w:spacing w:line="480" w:lineRule="auto"/>
        <w:jc w:val="both"/>
        <w:rPr>
          <w:sz w:val="24"/>
          <w:szCs w:val="24"/>
        </w:rPr>
      </w:pPr>
      <w:r w:rsidRPr="007A5DD8">
        <w:rPr>
          <w:sz w:val="24"/>
          <w:szCs w:val="24"/>
        </w:rPr>
        <w:t>People Divided: Divisions of Opinion is in Proverbs 16:28; 17:9; 1</w:t>
      </w:r>
      <w:r w:rsidRPr="007A5DD8">
        <w:rPr>
          <w:sz w:val="24"/>
          <w:szCs w:val="24"/>
          <w:vertAlign w:val="superscript"/>
        </w:rPr>
        <w:t>st</w:t>
      </w:r>
      <w:r w:rsidRPr="007A5DD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A5DD8">
        <w:rPr>
          <w:sz w:val="24"/>
          <w:szCs w:val="24"/>
          <w:vertAlign w:val="superscript"/>
        </w:rPr>
        <w:t>nd</w:t>
      </w:r>
      <w:r w:rsidRPr="007A5DD8">
        <w:rPr>
          <w:sz w:val="24"/>
          <w:szCs w:val="24"/>
        </w:rPr>
        <w:t xml:space="preserve"> Chronicles 26:21; Lamentations 4:15; Proverbs 18:1; Matthew 19:6; Mark 10:9; 1</w:t>
      </w:r>
      <w:r w:rsidRPr="007A5DD8">
        <w:rPr>
          <w:sz w:val="24"/>
          <w:szCs w:val="24"/>
          <w:vertAlign w:val="superscript"/>
        </w:rPr>
        <w:t>st</w:t>
      </w:r>
      <w:r w:rsidRPr="007A5DD8">
        <w:rPr>
          <w:sz w:val="24"/>
          <w:szCs w:val="24"/>
        </w:rPr>
        <w:t xml:space="preserve"> Corinthians 7:10; Philemon 15; Luke 24:51 &amp; Acts 15:39; 20:25. </w:t>
      </w:r>
    </w:p>
    <w:p w:rsidR="003B74B3" w:rsidRPr="007A5DD8" w:rsidRDefault="003B74B3" w:rsidP="003B74B3">
      <w:pPr>
        <w:spacing w:line="480" w:lineRule="auto"/>
        <w:jc w:val="both"/>
        <w:rPr>
          <w:sz w:val="24"/>
          <w:szCs w:val="24"/>
        </w:rPr>
      </w:pPr>
      <w:r w:rsidRPr="007A5DD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7A5DD8" w:rsidRDefault="003B74B3" w:rsidP="003B74B3">
      <w:pPr>
        <w:spacing w:line="480" w:lineRule="auto"/>
        <w:jc w:val="both"/>
        <w:rPr>
          <w:sz w:val="24"/>
          <w:szCs w:val="24"/>
        </w:rPr>
      </w:pPr>
      <w:r w:rsidRPr="007A5DD8">
        <w:rPr>
          <w:sz w:val="24"/>
          <w:szCs w:val="24"/>
        </w:rPr>
        <w:lastRenderedPageBreak/>
        <w:t>Separation from Sexual Creatures is in Exodus 8:23; Leviticus 20:24, 26; Numbers 8:14; 16:9, 21, 24, 26, 45; 23:9; Deuteronomy 10:8; Ezra 6:21; 9:1-2; 10:11; Nehemiah 10:28; 13:3; 1</w:t>
      </w:r>
      <w:r w:rsidRPr="007A5DD8">
        <w:rPr>
          <w:sz w:val="24"/>
          <w:szCs w:val="24"/>
          <w:vertAlign w:val="superscript"/>
        </w:rPr>
        <w:t>st</w:t>
      </w:r>
      <w:r w:rsidRPr="007A5DD8">
        <w:rPr>
          <w:sz w:val="24"/>
          <w:szCs w:val="24"/>
        </w:rPr>
        <w:t xml:space="preserve"> Samuel 15:6 &amp; 1</w:t>
      </w:r>
      <w:r w:rsidRPr="007A5DD8">
        <w:rPr>
          <w:sz w:val="24"/>
          <w:szCs w:val="24"/>
          <w:vertAlign w:val="superscript"/>
        </w:rPr>
        <w:t>st</w:t>
      </w:r>
      <w:r w:rsidRPr="007A5DD8">
        <w:rPr>
          <w:sz w:val="24"/>
          <w:szCs w:val="24"/>
        </w:rPr>
        <w:t xml:space="preserve"> Kings 8:53. </w:t>
      </w:r>
    </w:p>
    <w:p w:rsidR="003B74B3" w:rsidRPr="007A5DD8" w:rsidRDefault="003B74B3" w:rsidP="003B74B3">
      <w:pPr>
        <w:spacing w:line="480" w:lineRule="auto"/>
        <w:jc w:val="both"/>
        <w:rPr>
          <w:sz w:val="24"/>
          <w:szCs w:val="24"/>
        </w:rPr>
      </w:pPr>
      <w:r w:rsidRPr="007A5DD8">
        <w:rPr>
          <w:sz w:val="24"/>
          <w:szCs w:val="24"/>
        </w:rPr>
        <w:t>Separation of Kingdoms: Separation of Israel and Judah is in 1</w:t>
      </w:r>
      <w:r w:rsidRPr="007A5DD8">
        <w:rPr>
          <w:sz w:val="24"/>
          <w:szCs w:val="24"/>
          <w:vertAlign w:val="superscript"/>
        </w:rPr>
        <w:t>st</w:t>
      </w:r>
      <w:r w:rsidRPr="007A5DD8">
        <w:rPr>
          <w:sz w:val="24"/>
          <w:szCs w:val="24"/>
        </w:rPr>
        <w:t xml:space="preserve"> Samuel 15:28; 28:17; 1</w:t>
      </w:r>
      <w:r w:rsidRPr="007A5DD8">
        <w:rPr>
          <w:sz w:val="24"/>
          <w:szCs w:val="24"/>
          <w:vertAlign w:val="superscript"/>
        </w:rPr>
        <w:t>st</w:t>
      </w:r>
      <w:r w:rsidRPr="007A5DD8">
        <w:rPr>
          <w:sz w:val="24"/>
          <w:szCs w:val="24"/>
        </w:rPr>
        <w:t xml:space="preserve"> Kings 11:11; 12:16-20; 14:8 &amp; 2</w:t>
      </w:r>
      <w:r w:rsidRPr="007A5DD8">
        <w:rPr>
          <w:sz w:val="24"/>
          <w:szCs w:val="24"/>
          <w:vertAlign w:val="superscript"/>
        </w:rPr>
        <w:t>nd</w:t>
      </w:r>
      <w:r w:rsidRPr="007A5DD8">
        <w:rPr>
          <w:sz w:val="24"/>
          <w:szCs w:val="24"/>
        </w:rPr>
        <w:t xml:space="preserve"> Kings 17:21. </w:t>
      </w:r>
    </w:p>
    <w:p w:rsidR="003B74B3" w:rsidRPr="007A5DD8" w:rsidRDefault="003B74B3" w:rsidP="003B74B3">
      <w:pPr>
        <w:spacing w:line="480" w:lineRule="auto"/>
        <w:jc w:val="both"/>
        <w:rPr>
          <w:sz w:val="24"/>
          <w:szCs w:val="24"/>
        </w:rPr>
      </w:pPr>
      <w:r w:rsidRPr="007A5DD8">
        <w:rPr>
          <w:sz w:val="24"/>
          <w:szCs w:val="24"/>
        </w:rPr>
        <w:t>Separation of Various Kingdoms is in Genesis 10:5, 25, 32; 25:23; 1</w:t>
      </w:r>
      <w:r w:rsidRPr="007A5DD8">
        <w:rPr>
          <w:sz w:val="24"/>
          <w:szCs w:val="24"/>
          <w:vertAlign w:val="superscript"/>
        </w:rPr>
        <w:t>st</w:t>
      </w:r>
      <w:r w:rsidRPr="007A5DD8">
        <w:rPr>
          <w:sz w:val="24"/>
          <w:szCs w:val="24"/>
        </w:rPr>
        <w:t xml:space="preserve"> Chronicles 1:19; Jeremiah 51:8; Daniel 2:41; 5:28; 11:4; Matthew 12:25-26; Mark 3:24, 26 &amp; Luke 11:17, 18. Separating the Animal Kingdom is in Genesis 21:28, 29; 30:40 &amp; Matthew 25:32.  </w:t>
      </w:r>
    </w:p>
    <w:p w:rsidR="003B74B3" w:rsidRPr="007A5DD8" w:rsidRDefault="003B74B3" w:rsidP="003B74B3">
      <w:pPr>
        <w:spacing w:line="480" w:lineRule="auto"/>
        <w:jc w:val="both"/>
        <w:rPr>
          <w:sz w:val="24"/>
          <w:szCs w:val="24"/>
        </w:rPr>
      </w:pPr>
      <w:r w:rsidRPr="007A5DD8">
        <w:rPr>
          <w:sz w:val="24"/>
          <w:szCs w:val="24"/>
        </w:rPr>
        <w:t>Bodies Divided: Bodies cut in Pieces: People cut in Pieces is in Judges 19:29; 20:6; Deuteronomy 32:26; Ezekiel 16:40; 1</w:t>
      </w:r>
      <w:r w:rsidRPr="007A5DD8">
        <w:rPr>
          <w:sz w:val="24"/>
          <w:szCs w:val="24"/>
          <w:vertAlign w:val="superscript"/>
        </w:rPr>
        <w:t>st</w:t>
      </w:r>
      <w:r w:rsidRPr="007A5DD8">
        <w:rPr>
          <w:sz w:val="24"/>
          <w:szCs w:val="24"/>
        </w:rPr>
        <w:t xml:space="preserve"> Samuel 15:33; Isaiah 51:9; Hosea 6:5; 13:16; Nahum 3:10; Matthew 24:51; Hebrews 11:37 &amp; Luke 12:46. </w:t>
      </w:r>
    </w:p>
    <w:p w:rsidR="003B74B3" w:rsidRPr="007A5DD8" w:rsidRDefault="003B74B3" w:rsidP="003B74B3">
      <w:pPr>
        <w:spacing w:line="480" w:lineRule="auto"/>
        <w:jc w:val="both"/>
        <w:rPr>
          <w:sz w:val="24"/>
          <w:szCs w:val="24"/>
        </w:rPr>
      </w:pPr>
      <w:r w:rsidRPr="007A5DD8">
        <w:rPr>
          <w:sz w:val="24"/>
          <w:szCs w:val="24"/>
        </w:rPr>
        <w:t>Animals cut in Pieces is in Exodus 29:17; Leviticus 1:6, 12; 8:20; 1</w:t>
      </w:r>
      <w:r w:rsidRPr="007A5DD8">
        <w:rPr>
          <w:sz w:val="24"/>
          <w:szCs w:val="24"/>
          <w:vertAlign w:val="superscript"/>
        </w:rPr>
        <w:t>st</w:t>
      </w:r>
      <w:r w:rsidRPr="007A5DD8">
        <w:rPr>
          <w:sz w:val="24"/>
          <w:szCs w:val="24"/>
        </w:rPr>
        <w:t xml:space="preserve"> Samuel 11:7; 1</w:t>
      </w:r>
      <w:r w:rsidRPr="007A5DD8">
        <w:rPr>
          <w:sz w:val="24"/>
          <w:szCs w:val="24"/>
          <w:vertAlign w:val="superscript"/>
        </w:rPr>
        <w:t>st</w:t>
      </w:r>
      <w:r w:rsidRPr="007A5DD8">
        <w:rPr>
          <w:sz w:val="24"/>
          <w:szCs w:val="24"/>
        </w:rPr>
        <w:t xml:space="preserve"> Kings 18:23, 33 &amp; Jeremiah 34:18. </w:t>
      </w:r>
    </w:p>
    <w:p w:rsidR="003B74B3" w:rsidRPr="007A5DD8" w:rsidRDefault="003B74B3" w:rsidP="003B74B3">
      <w:pPr>
        <w:spacing w:line="480" w:lineRule="auto"/>
        <w:jc w:val="both"/>
        <w:rPr>
          <w:sz w:val="24"/>
          <w:szCs w:val="24"/>
        </w:rPr>
      </w:pPr>
      <w:r w:rsidRPr="007A5DD8">
        <w:rPr>
          <w:sz w:val="24"/>
          <w:szCs w:val="24"/>
        </w:rPr>
        <w:t xml:space="preserve">Bodies torn to Pieces: People torn to Pieces is in Genesis 37:33; 44:28; Ezekiel 22:25, 27; Psalms 7:2; 17:12; Hosea 5:14; 6:1; 10:4; 13:8; Lamentations 3:11; Job 18:4; Daniel 2:5; 3:29; Matthew 7:6 &amp; Acts 1:18; 23:10. </w:t>
      </w:r>
    </w:p>
    <w:p w:rsidR="003B74B3" w:rsidRPr="007A5DD8" w:rsidRDefault="003B74B3" w:rsidP="003B74B3">
      <w:pPr>
        <w:spacing w:line="480" w:lineRule="auto"/>
        <w:jc w:val="both"/>
        <w:rPr>
          <w:sz w:val="24"/>
          <w:szCs w:val="24"/>
        </w:rPr>
      </w:pPr>
      <w:r w:rsidRPr="007A5DD8">
        <w:rPr>
          <w:sz w:val="24"/>
          <w:szCs w:val="24"/>
        </w:rPr>
        <w:t xml:space="preserve">Animals torn to Pieces is in Genesis 31:39; Exodus 22:13, 31; Leviticus 1:17; 5:8; 7:24; 17:15; 22:8; Judges 14:6; Ezekiel 4:14; 44:31; Daniel 7:4; Micah 5:8 &amp; Nahum 2:12. </w:t>
      </w:r>
    </w:p>
    <w:p w:rsidR="003B74B3" w:rsidRPr="007A5DD8" w:rsidRDefault="003B74B3" w:rsidP="003B74B3">
      <w:pPr>
        <w:spacing w:line="480" w:lineRule="auto"/>
        <w:jc w:val="both"/>
        <w:rPr>
          <w:sz w:val="24"/>
          <w:szCs w:val="24"/>
        </w:rPr>
      </w:pPr>
      <w:r w:rsidRPr="007A5DD8">
        <w:rPr>
          <w:sz w:val="24"/>
          <w:szCs w:val="24"/>
        </w:rPr>
        <w:t>Severing Parts of the Body: Beheading is in 1</w:t>
      </w:r>
      <w:r w:rsidRPr="007A5DD8">
        <w:rPr>
          <w:sz w:val="24"/>
          <w:szCs w:val="24"/>
          <w:vertAlign w:val="superscript"/>
        </w:rPr>
        <w:t>st</w:t>
      </w:r>
      <w:r w:rsidRPr="007A5DD8">
        <w:rPr>
          <w:sz w:val="24"/>
          <w:szCs w:val="24"/>
        </w:rPr>
        <w:t xml:space="preserve"> Samuel 5:4; 17:46, 51; 31:9; 2</w:t>
      </w:r>
      <w:r w:rsidRPr="007A5DD8">
        <w:rPr>
          <w:sz w:val="24"/>
          <w:szCs w:val="24"/>
          <w:vertAlign w:val="superscript"/>
        </w:rPr>
        <w:t>nd</w:t>
      </w:r>
      <w:r w:rsidRPr="007A5DD8">
        <w:rPr>
          <w:sz w:val="24"/>
          <w:szCs w:val="24"/>
        </w:rPr>
        <w:t xml:space="preserve"> Samuel 4:7; 16:9; 20:22; 2</w:t>
      </w:r>
      <w:r w:rsidRPr="007A5DD8">
        <w:rPr>
          <w:sz w:val="24"/>
          <w:szCs w:val="24"/>
          <w:vertAlign w:val="superscript"/>
        </w:rPr>
        <w:t>nd</w:t>
      </w:r>
      <w:r w:rsidRPr="007A5DD8">
        <w:rPr>
          <w:sz w:val="24"/>
          <w:szCs w:val="24"/>
        </w:rPr>
        <w:t xml:space="preserve"> Kings 10:6-8; Isaiah 9:14; Matthew 14:10; Mark 6:16 &amp; Revelation 20:4. </w:t>
      </w:r>
    </w:p>
    <w:p w:rsidR="003B74B3" w:rsidRPr="007A5DD8" w:rsidRDefault="003B74B3" w:rsidP="003B74B3">
      <w:pPr>
        <w:spacing w:line="480" w:lineRule="auto"/>
        <w:jc w:val="both"/>
        <w:rPr>
          <w:sz w:val="24"/>
          <w:szCs w:val="24"/>
        </w:rPr>
      </w:pPr>
      <w:r w:rsidRPr="007A5DD8">
        <w:rPr>
          <w:sz w:val="24"/>
          <w:szCs w:val="24"/>
        </w:rPr>
        <w:lastRenderedPageBreak/>
        <w:t>Cutting off Hands and Feet is in Deuteronomy 25:12; 1</w:t>
      </w:r>
      <w:r w:rsidRPr="007A5DD8">
        <w:rPr>
          <w:sz w:val="24"/>
          <w:szCs w:val="24"/>
          <w:vertAlign w:val="superscript"/>
        </w:rPr>
        <w:t>st</w:t>
      </w:r>
      <w:r w:rsidRPr="007A5DD8">
        <w:rPr>
          <w:sz w:val="24"/>
          <w:szCs w:val="24"/>
        </w:rPr>
        <w:t xml:space="preserve"> Samuel 5:4; 2</w:t>
      </w:r>
      <w:r w:rsidRPr="007A5DD8">
        <w:rPr>
          <w:sz w:val="24"/>
          <w:szCs w:val="24"/>
          <w:vertAlign w:val="superscript"/>
        </w:rPr>
        <w:t>nd</w:t>
      </w:r>
      <w:r w:rsidRPr="007A5DD8">
        <w:rPr>
          <w:sz w:val="24"/>
          <w:szCs w:val="24"/>
        </w:rPr>
        <w:t xml:space="preserve"> Samuel 4:12; Proverbs 26:6; Judges 1:6, 7; Matthew 5:30; 18:8 &amp; Mark 9:43. </w:t>
      </w:r>
    </w:p>
    <w:p w:rsidR="003B74B3" w:rsidRPr="007A5DD8" w:rsidRDefault="003B74B3" w:rsidP="003B74B3">
      <w:pPr>
        <w:spacing w:line="480" w:lineRule="auto"/>
        <w:jc w:val="both"/>
        <w:rPr>
          <w:sz w:val="24"/>
          <w:szCs w:val="24"/>
        </w:rPr>
      </w:pPr>
      <w:r w:rsidRPr="007A5DD8">
        <w:rPr>
          <w:sz w:val="24"/>
          <w:szCs w:val="24"/>
        </w:rPr>
        <w:t xml:space="preserve">Severing Various Parts of the Body is in Exodus 4:25; Proverbs 10:31; Ezekiel 16:4; 23:25; Lamentations 2:3; Matthew 26:51; Mark 14:47; John 18:10, 26; Philippians 3:2 &amp; Luke 22:50. </w:t>
      </w:r>
    </w:p>
    <w:p w:rsidR="003B74B3" w:rsidRPr="007A5DD8" w:rsidRDefault="003B74B3" w:rsidP="003B74B3">
      <w:pPr>
        <w:spacing w:line="480" w:lineRule="auto"/>
        <w:jc w:val="both"/>
        <w:rPr>
          <w:sz w:val="24"/>
          <w:szCs w:val="24"/>
        </w:rPr>
      </w:pPr>
      <w:r w:rsidRPr="007A5DD8">
        <w:rPr>
          <w:sz w:val="24"/>
          <w:szCs w:val="24"/>
        </w:rPr>
        <w:t>Parts of the Corpses: Bones is in Genesis 50:25; Exodus 13:19; Joshua 24:32; 2</w:t>
      </w:r>
      <w:r w:rsidRPr="007A5DD8">
        <w:rPr>
          <w:sz w:val="24"/>
          <w:szCs w:val="24"/>
          <w:vertAlign w:val="superscript"/>
        </w:rPr>
        <w:t>nd</w:t>
      </w:r>
      <w:r w:rsidRPr="007A5DD8">
        <w:rPr>
          <w:sz w:val="24"/>
          <w:szCs w:val="24"/>
        </w:rPr>
        <w:t xml:space="preserve"> Samuel 21:12, 13; 1</w:t>
      </w:r>
      <w:r w:rsidRPr="007A5DD8">
        <w:rPr>
          <w:sz w:val="24"/>
          <w:szCs w:val="24"/>
          <w:vertAlign w:val="superscript"/>
        </w:rPr>
        <w:t>st</w:t>
      </w:r>
      <w:r w:rsidRPr="007A5DD8">
        <w:rPr>
          <w:sz w:val="24"/>
          <w:szCs w:val="24"/>
        </w:rPr>
        <w:t xml:space="preserve"> Kings 13:2, 21, 31; 2</w:t>
      </w:r>
      <w:r w:rsidRPr="007A5DD8">
        <w:rPr>
          <w:sz w:val="24"/>
          <w:szCs w:val="24"/>
          <w:vertAlign w:val="superscript"/>
        </w:rPr>
        <w:t>nd</w:t>
      </w:r>
      <w:r w:rsidRPr="007A5DD8">
        <w:rPr>
          <w:sz w:val="24"/>
          <w:szCs w:val="24"/>
        </w:rPr>
        <w:t xml:space="preserve"> Kings 23:14, 16, 20; 2</w:t>
      </w:r>
      <w:r w:rsidRPr="007A5DD8">
        <w:rPr>
          <w:sz w:val="24"/>
          <w:szCs w:val="24"/>
          <w:vertAlign w:val="superscript"/>
        </w:rPr>
        <w:t>nd</w:t>
      </w:r>
      <w:r w:rsidRPr="007A5DD8">
        <w:rPr>
          <w:sz w:val="24"/>
          <w:szCs w:val="24"/>
        </w:rPr>
        <w:t xml:space="preserve"> Chronicles 34:5; Psalms 141:7; Ezekiel 6:5; 24:4, 10; 37:1-14; 39:15; Jeremiah 8:1, 2; Daniel 7:5; Micah 3:2; Amos 2:1; Habakkuk 3:16; Matthew 23:27; John 19:36 &amp; Hebrews 11:22.</w:t>
      </w:r>
    </w:p>
    <w:p w:rsidR="003B74B3" w:rsidRPr="007A5DD8" w:rsidRDefault="003B74B3" w:rsidP="003B74B3">
      <w:pPr>
        <w:spacing w:line="480" w:lineRule="auto"/>
        <w:jc w:val="both"/>
        <w:rPr>
          <w:sz w:val="24"/>
          <w:szCs w:val="24"/>
        </w:rPr>
      </w:pPr>
      <w:r w:rsidRPr="007A5DD8">
        <w:rPr>
          <w:sz w:val="24"/>
          <w:szCs w:val="24"/>
        </w:rPr>
        <w:t>Heads/Skulls is in Judges 7:25; 9:53; 15:15-17; 1</w:t>
      </w:r>
      <w:r w:rsidRPr="007A5DD8">
        <w:rPr>
          <w:sz w:val="24"/>
          <w:szCs w:val="24"/>
          <w:vertAlign w:val="superscript"/>
        </w:rPr>
        <w:t>st</w:t>
      </w:r>
      <w:r w:rsidRPr="007A5DD8">
        <w:rPr>
          <w:sz w:val="24"/>
          <w:szCs w:val="24"/>
        </w:rPr>
        <w:t xml:space="preserve"> Samuel 17:46, 51, 54, 57; 31:9; 2</w:t>
      </w:r>
      <w:r w:rsidRPr="007A5DD8">
        <w:rPr>
          <w:sz w:val="24"/>
          <w:szCs w:val="24"/>
          <w:vertAlign w:val="superscript"/>
        </w:rPr>
        <w:t>nd</w:t>
      </w:r>
      <w:r w:rsidRPr="007A5DD8">
        <w:rPr>
          <w:sz w:val="24"/>
          <w:szCs w:val="24"/>
        </w:rPr>
        <w:t xml:space="preserve"> Samuel 4:7-8, 12; 20:21-22; 2</w:t>
      </w:r>
      <w:r w:rsidRPr="007A5DD8">
        <w:rPr>
          <w:sz w:val="24"/>
          <w:szCs w:val="24"/>
          <w:vertAlign w:val="superscript"/>
        </w:rPr>
        <w:t>nd</w:t>
      </w:r>
      <w:r w:rsidRPr="007A5DD8">
        <w:rPr>
          <w:sz w:val="24"/>
          <w:szCs w:val="24"/>
        </w:rPr>
        <w:t xml:space="preserve"> Kings 6:31, 32; 9:35; 10:6-8; 1</w:t>
      </w:r>
      <w:r w:rsidRPr="007A5DD8">
        <w:rPr>
          <w:sz w:val="24"/>
          <w:szCs w:val="24"/>
          <w:vertAlign w:val="superscript"/>
        </w:rPr>
        <w:t>st</w:t>
      </w:r>
      <w:r w:rsidRPr="007A5DD8">
        <w:rPr>
          <w:sz w:val="24"/>
          <w:szCs w:val="24"/>
        </w:rPr>
        <w:t xml:space="preserve"> Chronicles 10:9-10; Matthew 14:8, 11; 27:33; Mark 6:25, 28; 15:22; John 19:17 &amp; Luke 23:33. </w:t>
      </w:r>
    </w:p>
    <w:p w:rsidR="003B74B3" w:rsidRPr="007A5DD8" w:rsidRDefault="003B74B3" w:rsidP="003B74B3">
      <w:pPr>
        <w:spacing w:line="480" w:lineRule="auto"/>
        <w:jc w:val="both"/>
        <w:rPr>
          <w:sz w:val="24"/>
          <w:szCs w:val="24"/>
        </w:rPr>
      </w:pPr>
      <w:r w:rsidRPr="007A5DD8">
        <w:rPr>
          <w:sz w:val="24"/>
          <w:szCs w:val="24"/>
        </w:rPr>
        <w:t>Other Pieces of Corpses is in Judges 19:29; 20:6; 1</w:t>
      </w:r>
      <w:r w:rsidRPr="007A5DD8">
        <w:rPr>
          <w:sz w:val="24"/>
          <w:szCs w:val="24"/>
          <w:vertAlign w:val="superscript"/>
        </w:rPr>
        <w:t>st</w:t>
      </w:r>
      <w:r w:rsidRPr="007A5DD8">
        <w:rPr>
          <w:sz w:val="24"/>
          <w:szCs w:val="24"/>
        </w:rPr>
        <w:t xml:space="preserve"> Samuel 4:12; 31:10-12 &amp; 2</w:t>
      </w:r>
      <w:r w:rsidRPr="007A5DD8">
        <w:rPr>
          <w:sz w:val="24"/>
          <w:szCs w:val="24"/>
          <w:vertAlign w:val="superscript"/>
        </w:rPr>
        <w:t>nd</w:t>
      </w:r>
      <w:r w:rsidRPr="007A5DD8">
        <w:rPr>
          <w:sz w:val="24"/>
          <w:szCs w:val="24"/>
        </w:rPr>
        <w:t xml:space="preserve"> Kings 9:35. Like a Corpse is in Mark 9:26 &amp; Revelation 1:17; 16:3.  </w:t>
      </w:r>
    </w:p>
    <w:p w:rsidR="003B74B3" w:rsidRPr="007A5DD8" w:rsidRDefault="003B74B3" w:rsidP="003B74B3">
      <w:pPr>
        <w:spacing w:line="480" w:lineRule="auto"/>
        <w:jc w:val="both"/>
        <w:rPr>
          <w:sz w:val="24"/>
          <w:szCs w:val="24"/>
        </w:rPr>
      </w:pPr>
      <w:r w:rsidRPr="007A5DD8">
        <w:rPr>
          <w:sz w:val="24"/>
          <w:szCs w:val="24"/>
        </w:rPr>
        <w:t xml:space="preserve">Circumcision: About Circumcision is in Genesis 17:10, 11, 12, 13; Exodus 12:48; Leviticus 12:3; John 7:22-23; Galatians 5:3 &amp; Acts 7:8. </w:t>
      </w:r>
    </w:p>
    <w:p w:rsidR="003B74B3" w:rsidRPr="007A5DD8" w:rsidRDefault="003B74B3" w:rsidP="003B74B3">
      <w:pPr>
        <w:spacing w:line="480" w:lineRule="auto"/>
        <w:jc w:val="both"/>
        <w:rPr>
          <w:sz w:val="24"/>
          <w:szCs w:val="24"/>
        </w:rPr>
      </w:pPr>
      <w:r w:rsidRPr="007A5DD8">
        <w:rPr>
          <w:sz w:val="24"/>
          <w:szCs w:val="24"/>
        </w:rPr>
        <w:t xml:space="preserve">Circumcision Performed is in Genesis 17:23, 24, 25, 27; 21:4; 34:24; Exodus 4:25-26; Joshua 5:2, 7-8; Philippians 3:5; Luke 1:59; 2:21 &amp; Acts 7:8; 10:45; 11:2; 16:3. </w:t>
      </w:r>
    </w:p>
    <w:p w:rsidR="003B74B3" w:rsidRPr="007A5DD8" w:rsidRDefault="003B74B3" w:rsidP="003B74B3">
      <w:pPr>
        <w:spacing w:line="480" w:lineRule="auto"/>
        <w:jc w:val="both"/>
        <w:rPr>
          <w:sz w:val="24"/>
          <w:szCs w:val="24"/>
        </w:rPr>
      </w:pPr>
      <w:r w:rsidRPr="007A5DD8">
        <w:rPr>
          <w:sz w:val="24"/>
          <w:szCs w:val="24"/>
        </w:rPr>
        <w:t>The Necessity of Circumcision is in Genesis 34:15, 22; Romans 2:25-27; 3:1, 30; 4:9, 11-12; 1</w:t>
      </w:r>
      <w:r w:rsidRPr="007A5DD8">
        <w:rPr>
          <w:sz w:val="24"/>
          <w:szCs w:val="24"/>
          <w:vertAlign w:val="superscript"/>
        </w:rPr>
        <w:t>st</w:t>
      </w:r>
      <w:r w:rsidRPr="007A5DD8">
        <w:rPr>
          <w:sz w:val="24"/>
          <w:szCs w:val="24"/>
        </w:rPr>
        <w:t xml:space="preserve"> Corinthians 7:18, 19; Galatians 2:3, 12; 5:2-3, 6, 11; 6:12, 13, 15; Colossians 3:11; Ephesians 2:11; Titus 1:10 &amp; Acts 15:1, 5; 21:21. </w:t>
      </w:r>
    </w:p>
    <w:p w:rsidR="003B74B3" w:rsidRPr="007A5DD8" w:rsidRDefault="003B74B3" w:rsidP="003B74B3">
      <w:pPr>
        <w:spacing w:line="480" w:lineRule="auto"/>
        <w:jc w:val="both"/>
        <w:rPr>
          <w:sz w:val="24"/>
          <w:szCs w:val="24"/>
        </w:rPr>
      </w:pPr>
      <w:r w:rsidRPr="007A5DD8">
        <w:rPr>
          <w:sz w:val="24"/>
          <w:szCs w:val="24"/>
        </w:rPr>
        <w:lastRenderedPageBreak/>
        <w:t xml:space="preserve">True Circumcision is in Deuteronomy 30:6; 10:16; Jeremiah 4:4; 9:25; Romans 2:26, 28; Colossians 2:11 &amp; Philippians 3:3. </w:t>
      </w:r>
    </w:p>
    <w:p w:rsidR="003B74B3" w:rsidRPr="007A5DD8" w:rsidRDefault="003B74B3" w:rsidP="003B74B3">
      <w:pPr>
        <w:spacing w:line="480" w:lineRule="auto"/>
        <w:jc w:val="both"/>
        <w:rPr>
          <w:sz w:val="24"/>
          <w:szCs w:val="24"/>
        </w:rPr>
      </w:pPr>
      <w:r w:rsidRPr="007A5DD8">
        <w:rPr>
          <w:sz w:val="24"/>
          <w:szCs w:val="24"/>
        </w:rPr>
        <w:t>Plucking Out is in Leviticus 14:40; Ruth 2:16; 1</w:t>
      </w:r>
      <w:r w:rsidRPr="007A5DD8">
        <w:rPr>
          <w:sz w:val="24"/>
          <w:szCs w:val="24"/>
          <w:vertAlign w:val="superscript"/>
        </w:rPr>
        <w:t>st</w:t>
      </w:r>
      <w:r w:rsidRPr="007A5DD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7A5DD8" w:rsidRDefault="003B74B3" w:rsidP="003B74B3">
      <w:pPr>
        <w:spacing w:line="480" w:lineRule="auto"/>
        <w:jc w:val="both"/>
        <w:rPr>
          <w:sz w:val="24"/>
          <w:szCs w:val="24"/>
        </w:rPr>
      </w:pPr>
      <w:r w:rsidRPr="007A5DD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B74B3" w:rsidRPr="007A5DD8" w:rsidRDefault="003B74B3" w:rsidP="003B74B3">
      <w:pPr>
        <w:spacing w:line="480" w:lineRule="auto"/>
        <w:jc w:val="both"/>
        <w:rPr>
          <w:sz w:val="24"/>
          <w:szCs w:val="24"/>
        </w:rPr>
      </w:pPr>
      <w:r w:rsidRPr="007A5DD8">
        <w:rPr>
          <w:sz w:val="24"/>
          <w:szCs w:val="24"/>
        </w:rPr>
        <w:t>Hair Removed: Hair Cut is in Leviticus 14:9; 19:27; 21:5; Numbers 6:5; 2</w:t>
      </w:r>
      <w:r w:rsidRPr="007A5DD8">
        <w:rPr>
          <w:sz w:val="24"/>
          <w:szCs w:val="24"/>
          <w:vertAlign w:val="superscript"/>
        </w:rPr>
        <w:t>nd</w:t>
      </w:r>
      <w:r w:rsidRPr="007A5DD8">
        <w:rPr>
          <w:sz w:val="24"/>
          <w:szCs w:val="24"/>
        </w:rPr>
        <w:t xml:space="preserve"> Samuel 10:4; 14:26; 1</w:t>
      </w:r>
      <w:r w:rsidRPr="007A5DD8">
        <w:rPr>
          <w:sz w:val="24"/>
          <w:szCs w:val="24"/>
          <w:vertAlign w:val="superscript"/>
        </w:rPr>
        <w:t>st</w:t>
      </w:r>
      <w:r w:rsidRPr="007A5DD8">
        <w:rPr>
          <w:sz w:val="24"/>
          <w:szCs w:val="24"/>
        </w:rPr>
        <w:t xml:space="preserve"> Chronicles 19:4, 5; Ezekiel 5:1; 44:20; Jeremiah 7:29; 9;26; 25:23; 49:32; Isaiah 7:20; 1</w:t>
      </w:r>
      <w:r w:rsidRPr="007A5DD8">
        <w:rPr>
          <w:sz w:val="24"/>
          <w:szCs w:val="24"/>
          <w:vertAlign w:val="superscript"/>
        </w:rPr>
        <w:t>st</w:t>
      </w:r>
      <w:r w:rsidRPr="007A5DD8">
        <w:rPr>
          <w:sz w:val="24"/>
          <w:szCs w:val="24"/>
        </w:rPr>
        <w:t xml:space="preserve"> Corinthians 11:6 &amp; Acts 18:18. Hair Plucked is in Ezra 9:3; Nehemiah 13:25 &amp; Isaiah 50:6. </w:t>
      </w:r>
    </w:p>
    <w:p w:rsidR="003B74B3" w:rsidRPr="007A5DD8" w:rsidRDefault="003B74B3" w:rsidP="003B74B3">
      <w:pPr>
        <w:spacing w:line="480" w:lineRule="auto"/>
        <w:jc w:val="both"/>
        <w:rPr>
          <w:sz w:val="24"/>
          <w:szCs w:val="24"/>
        </w:rPr>
      </w:pPr>
      <w:r w:rsidRPr="007A5DD8">
        <w:rPr>
          <w:sz w:val="24"/>
          <w:szCs w:val="24"/>
        </w:rPr>
        <w:t>Gashing Bodies is in Leviticus 19:28; 21:5; Deuteronomy 14:1; Ezekiel 23:34; Jeremiah 16:6; 41:5; 47:5; 48:37; 1</w:t>
      </w:r>
      <w:r w:rsidRPr="007A5DD8">
        <w:rPr>
          <w:sz w:val="24"/>
          <w:szCs w:val="24"/>
          <w:vertAlign w:val="superscript"/>
        </w:rPr>
        <w:t>st</w:t>
      </w:r>
      <w:r w:rsidRPr="007A5DD8">
        <w:rPr>
          <w:sz w:val="24"/>
          <w:szCs w:val="24"/>
        </w:rPr>
        <w:t xml:space="preserve"> Kings 18:28; 2</w:t>
      </w:r>
      <w:r w:rsidRPr="007A5DD8">
        <w:rPr>
          <w:sz w:val="24"/>
          <w:szCs w:val="24"/>
          <w:vertAlign w:val="superscript"/>
        </w:rPr>
        <w:t>nd</w:t>
      </w:r>
      <w:r w:rsidRPr="007A5DD8">
        <w:rPr>
          <w:sz w:val="24"/>
          <w:szCs w:val="24"/>
        </w:rPr>
        <w:t xml:space="preserve"> Kings 8:12; 15:16; Hosea 7:14; 13:16 &amp; Mark 5:5. </w:t>
      </w:r>
    </w:p>
    <w:p w:rsidR="003B74B3" w:rsidRPr="007A5DD8" w:rsidRDefault="003B74B3" w:rsidP="003B74B3">
      <w:pPr>
        <w:spacing w:line="480" w:lineRule="auto"/>
        <w:jc w:val="both"/>
        <w:rPr>
          <w:sz w:val="24"/>
          <w:szCs w:val="24"/>
        </w:rPr>
      </w:pPr>
      <w:r w:rsidRPr="007A5DD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7A5DD8" w:rsidRDefault="003B74B3" w:rsidP="003B74B3">
      <w:pPr>
        <w:spacing w:line="480" w:lineRule="auto"/>
        <w:jc w:val="both"/>
        <w:rPr>
          <w:sz w:val="24"/>
          <w:szCs w:val="24"/>
        </w:rPr>
      </w:pPr>
      <w:r w:rsidRPr="007A5DD8">
        <w:rPr>
          <w:sz w:val="24"/>
          <w:szCs w:val="24"/>
        </w:rPr>
        <w:t xml:space="preserve">Horns Broken is in Psalms 75:10; Daniel 8:7, 8, 22 &amp; Amos 3:14. Teeth Broken is in Psalms 3:7; 58:6 &amp; Job 29:17. </w:t>
      </w:r>
    </w:p>
    <w:p w:rsidR="003B74B3" w:rsidRPr="007A5DD8" w:rsidRDefault="003B74B3" w:rsidP="003B74B3">
      <w:pPr>
        <w:spacing w:line="480" w:lineRule="auto"/>
        <w:jc w:val="both"/>
        <w:rPr>
          <w:sz w:val="24"/>
          <w:szCs w:val="24"/>
        </w:rPr>
      </w:pPr>
      <w:r w:rsidRPr="007A5DD8">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7A5DD8" w:rsidRDefault="003B74B3" w:rsidP="003B74B3">
      <w:pPr>
        <w:spacing w:line="480" w:lineRule="auto"/>
        <w:jc w:val="both"/>
        <w:rPr>
          <w:sz w:val="24"/>
          <w:szCs w:val="24"/>
        </w:rPr>
      </w:pPr>
      <w:r w:rsidRPr="007A5DD8">
        <w:rPr>
          <w:sz w:val="24"/>
          <w:szCs w:val="24"/>
        </w:rPr>
        <w:t>Things Divided: Textiles Severed: Tearing/Cutting Clothes is in Leviticus 13:45, 56; 1</w:t>
      </w:r>
      <w:r w:rsidRPr="007A5DD8">
        <w:rPr>
          <w:sz w:val="24"/>
          <w:szCs w:val="24"/>
          <w:vertAlign w:val="superscript"/>
        </w:rPr>
        <w:t>st</w:t>
      </w:r>
      <w:r w:rsidRPr="007A5DD8">
        <w:rPr>
          <w:sz w:val="24"/>
          <w:szCs w:val="24"/>
        </w:rPr>
        <w:t xml:space="preserve"> Samuel 15:27; 24:4-5:1; 2</w:t>
      </w:r>
      <w:r w:rsidRPr="007A5DD8">
        <w:rPr>
          <w:sz w:val="24"/>
          <w:szCs w:val="24"/>
          <w:vertAlign w:val="superscript"/>
        </w:rPr>
        <w:t>nd</w:t>
      </w:r>
      <w:r w:rsidRPr="007A5DD8">
        <w:rPr>
          <w:sz w:val="24"/>
          <w:szCs w:val="24"/>
        </w:rPr>
        <w:t xml:space="preserve"> Samuel 3:31; 10:4; 2</w:t>
      </w:r>
      <w:r w:rsidRPr="007A5DD8">
        <w:rPr>
          <w:sz w:val="24"/>
          <w:szCs w:val="24"/>
          <w:vertAlign w:val="superscript"/>
        </w:rPr>
        <w:t>nd</w:t>
      </w:r>
      <w:r w:rsidRPr="007A5DD8">
        <w:rPr>
          <w:sz w:val="24"/>
          <w:szCs w:val="24"/>
        </w:rPr>
        <w:t xml:space="preserve"> Kings 22:19; 2</w:t>
      </w:r>
      <w:r w:rsidRPr="007A5DD8">
        <w:rPr>
          <w:sz w:val="24"/>
          <w:szCs w:val="24"/>
          <w:vertAlign w:val="superscript"/>
        </w:rPr>
        <w:t>nd</w:t>
      </w:r>
      <w:r w:rsidRPr="007A5DD8">
        <w:rPr>
          <w:sz w:val="24"/>
          <w:szCs w:val="24"/>
        </w:rPr>
        <w:t xml:space="preserve"> Chronicles 34:27; Matthew 9:16; Mark 2:21 &amp; Luke 5:36. </w:t>
      </w:r>
    </w:p>
    <w:p w:rsidR="003B74B3" w:rsidRPr="007A5DD8" w:rsidRDefault="003B74B3" w:rsidP="003B74B3">
      <w:pPr>
        <w:spacing w:line="480" w:lineRule="auto"/>
        <w:jc w:val="both"/>
        <w:rPr>
          <w:sz w:val="24"/>
          <w:szCs w:val="24"/>
        </w:rPr>
      </w:pPr>
      <w:r w:rsidRPr="007A5DD8">
        <w:rPr>
          <w:sz w:val="24"/>
          <w:szCs w:val="24"/>
        </w:rPr>
        <w:t>Those who tore Clothes is in Genesis 37:29, 34; 44:13; Numbers 14:6; Joshua 7:6; Judges 11:35; 2</w:t>
      </w:r>
      <w:r w:rsidRPr="007A5DD8">
        <w:rPr>
          <w:sz w:val="24"/>
          <w:szCs w:val="24"/>
          <w:vertAlign w:val="superscript"/>
        </w:rPr>
        <w:t>nd</w:t>
      </w:r>
      <w:r w:rsidRPr="007A5DD8">
        <w:rPr>
          <w:sz w:val="24"/>
          <w:szCs w:val="24"/>
        </w:rPr>
        <w:t xml:space="preserve"> Samuel 1:2, 11; 13:19, 31; 15:32; 1</w:t>
      </w:r>
      <w:r w:rsidRPr="007A5DD8">
        <w:rPr>
          <w:sz w:val="24"/>
          <w:szCs w:val="24"/>
          <w:vertAlign w:val="superscript"/>
        </w:rPr>
        <w:t>st</w:t>
      </w:r>
      <w:r w:rsidRPr="007A5DD8">
        <w:rPr>
          <w:sz w:val="24"/>
          <w:szCs w:val="24"/>
        </w:rPr>
        <w:t xml:space="preserve"> Kings 11:30; 21:27; 2</w:t>
      </w:r>
      <w:r w:rsidRPr="007A5DD8">
        <w:rPr>
          <w:sz w:val="24"/>
          <w:szCs w:val="24"/>
          <w:vertAlign w:val="superscript"/>
        </w:rPr>
        <w:t>nd</w:t>
      </w:r>
      <w:r w:rsidRPr="007A5DD8">
        <w:rPr>
          <w:sz w:val="24"/>
          <w:szCs w:val="24"/>
        </w:rPr>
        <w:t xml:space="preserve"> Kings 2:12; 5:7, 8; 6:30; 11:14; 18:37; 19:1; 22:11; 2</w:t>
      </w:r>
      <w:r w:rsidRPr="007A5DD8">
        <w:rPr>
          <w:sz w:val="24"/>
          <w:szCs w:val="24"/>
          <w:vertAlign w:val="superscript"/>
        </w:rPr>
        <w:t>nd</w:t>
      </w:r>
      <w:r w:rsidRPr="007A5DD8">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7A5DD8" w:rsidRDefault="003B74B3" w:rsidP="003B74B3">
      <w:pPr>
        <w:spacing w:line="480" w:lineRule="auto"/>
        <w:jc w:val="both"/>
        <w:rPr>
          <w:sz w:val="24"/>
          <w:szCs w:val="24"/>
        </w:rPr>
      </w:pPr>
      <w:r w:rsidRPr="007A5DD8">
        <w:rPr>
          <w:sz w:val="24"/>
          <w:szCs w:val="24"/>
        </w:rPr>
        <w:t xml:space="preserve">The Veil torn is in Matthew 27:51; Mark 15:38 &amp; Luke 23:45. Nets torn is in John 21:11 &amp; Luke 5:6. </w:t>
      </w:r>
    </w:p>
    <w:p w:rsidR="003B74B3" w:rsidRPr="007A5DD8" w:rsidRDefault="003B74B3" w:rsidP="003B74B3">
      <w:pPr>
        <w:spacing w:line="480" w:lineRule="auto"/>
        <w:jc w:val="both"/>
        <w:rPr>
          <w:sz w:val="24"/>
          <w:szCs w:val="24"/>
        </w:rPr>
      </w:pPr>
      <w:r w:rsidRPr="007A5DD8">
        <w:rPr>
          <w:sz w:val="24"/>
          <w:szCs w:val="24"/>
        </w:rPr>
        <w:t>Breaking various Artifacts: Breaking Containers is in Leviticus 6:28; 11:33, 35; 15:12; Judges 7:19-20; 2</w:t>
      </w:r>
      <w:r w:rsidRPr="007A5DD8">
        <w:rPr>
          <w:sz w:val="24"/>
          <w:szCs w:val="24"/>
          <w:vertAlign w:val="superscript"/>
        </w:rPr>
        <w:t>nd</w:t>
      </w:r>
      <w:r w:rsidRPr="007A5DD8">
        <w:rPr>
          <w:sz w:val="24"/>
          <w:szCs w:val="24"/>
        </w:rPr>
        <w:t xml:space="preserve"> Chronicles 28:24; 2</w:t>
      </w:r>
      <w:r w:rsidRPr="007A5DD8">
        <w:rPr>
          <w:sz w:val="24"/>
          <w:szCs w:val="24"/>
          <w:vertAlign w:val="superscript"/>
        </w:rPr>
        <w:t>nd</w:t>
      </w:r>
      <w:r w:rsidRPr="007A5DD8">
        <w:rPr>
          <w:sz w:val="24"/>
          <w:szCs w:val="24"/>
        </w:rPr>
        <w:t xml:space="preserve"> Kings 24:13; 25:13; Ecclesiastes 12:6; Psalms 2:9; 31:12; Isaiah 30:14; Jeremiah 2:13; 19:10; 48:12, 38; Matthew 9:17; Mark 2:22; 14:3 &amp; Luke 5:37. </w:t>
      </w:r>
    </w:p>
    <w:p w:rsidR="003B74B3" w:rsidRPr="007A5DD8" w:rsidRDefault="003B74B3" w:rsidP="003B74B3">
      <w:pPr>
        <w:spacing w:line="480" w:lineRule="auto"/>
        <w:jc w:val="both"/>
        <w:rPr>
          <w:sz w:val="24"/>
          <w:szCs w:val="24"/>
        </w:rPr>
      </w:pPr>
      <w:r w:rsidRPr="007A5DD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7A5DD8" w:rsidRDefault="003B74B3" w:rsidP="003B74B3">
      <w:pPr>
        <w:spacing w:line="480" w:lineRule="auto"/>
        <w:jc w:val="both"/>
        <w:rPr>
          <w:sz w:val="24"/>
          <w:szCs w:val="24"/>
        </w:rPr>
      </w:pPr>
      <w:r w:rsidRPr="007A5DD8">
        <w:rPr>
          <w:sz w:val="24"/>
          <w:szCs w:val="24"/>
        </w:rPr>
        <w:lastRenderedPageBreak/>
        <w:t xml:space="preserve">Undoing Fastenings is in Jeremiah 10:20; Mark 1:7; John 1:27; Luke 3:16 &amp; Acts 13:25; 27:32, 40. </w:t>
      </w:r>
    </w:p>
    <w:p w:rsidR="003B74B3" w:rsidRPr="007A5DD8" w:rsidRDefault="003B74B3" w:rsidP="003B74B3">
      <w:pPr>
        <w:spacing w:line="480" w:lineRule="auto"/>
        <w:jc w:val="both"/>
        <w:rPr>
          <w:sz w:val="24"/>
          <w:szCs w:val="24"/>
        </w:rPr>
      </w:pPr>
      <w:r w:rsidRPr="007A5DD8">
        <w:rPr>
          <w:sz w:val="24"/>
          <w:szCs w:val="24"/>
        </w:rPr>
        <w:t xml:space="preserve">Other Things Broken is in Genesis 19:9; Jeremiah 36:23; 43:13; Jonah 1:4; Hosea 8:6; Amos 6:11 &amp; Acts 27:41. </w:t>
      </w:r>
    </w:p>
    <w:p w:rsidR="003B74B3" w:rsidRPr="007A5DD8" w:rsidRDefault="003B74B3" w:rsidP="003B74B3">
      <w:pPr>
        <w:spacing w:line="480" w:lineRule="auto"/>
        <w:jc w:val="both"/>
        <w:rPr>
          <w:sz w:val="24"/>
          <w:szCs w:val="24"/>
        </w:rPr>
      </w:pPr>
      <w:r w:rsidRPr="007A5DD8">
        <w:rPr>
          <w:sz w:val="24"/>
          <w:szCs w:val="24"/>
        </w:rPr>
        <w:t>Breaking Bread is in Leviticus 2:6; Matthew 14:19, 20; 15:36; 26:26; Mark 8:6; 14:22; 1</w:t>
      </w:r>
      <w:r w:rsidRPr="007A5DD8">
        <w:rPr>
          <w:sz w:val="24"/>
          <w:szCs w:val="24"/>
          <w:vertAlign w:val="superscript"/>
        </w:rPr>
        <w:t>st</w:t>
      </w:r>
      <w:r w:rsidRPr="007A5DD8">
        <w:rPr>
          <w:sz w:val="24"/>
          <w:szCs w:val="24"/>
        </w:rPr>
        <w:t xml:space="preserve"> Corinthians 10:16; 11:24; Luke 9:16; 22:19; 24:30, 35 &amp; Acts 20:7, 11; 27:35. </w:t>
      </w:r>
    </w:p>
    <w:p w:rsidR="003B74B3" w:rsidRPr="007A5DD8" w:rsidRDefault="003B74B3" w:rsidP="003B74B3">
      <w:pPr>
        <w:spacing w:line="480" w:lineRule="auto"/>
        <w:jc w:val="both"/>
        <w:rPr>
          <w:sz w:val="24"/>
          <w:szCs w:val="24"/>
        </w:rPr>
      </w:pPr>
      <w:r w:rsidRPr="007A5DD8">
        <w:rPr>
          <w:sz w:val="24"/>
          <w:szCs w:val="24"/>
        </w:rPr>
        <w:t>Breaking Wood/Sticks: Felling Trees is in Deuteronomy 19:5; 20:19, 20; 1</w:t>
      </w:r>
      <w:r w:rsidRPr="007A5DD8">
        <w:rPr>
          <w:sz w:val="24"/>
          <w:szCs w:val="24"/>
          <w:vertAlign w:val="superscript"/>
        </w:rPr>
        <w:t>st</w:t>
      </w:r>
      <w:r w:rsidRPr="007A5DD8">
        <w:rPr>
          <w:sz w:val="24"/>
          <w:szCs w:val="24"/>
        </w:rPr>
        <w:t xml:space="preserve"> Kings 5:6; 2</w:t>
      </w:r>
      <w:r w:rsidRPr="007A5DD8">
        <w:rPr>
          <w:sz w:val="24"/>
          <w:szCs w:val="24"/>
          <w:vertAlign w:val="superscript"/>
        </w:rPr>
        <w:t>nd</w:t>
      </w:r>
      <w:r w:rsidRPr="007A5DD8">
        <w:rPr>
          <w:sz w:val="24"/>
          <w:szCs w:val="24"/>
        </w:rPr>
        <w:t xml:space="preserve"> Kings 3:19, 25; 6:4; 19:23; 2</w:t>
      </w:r>
      <w:r w:rsidRPr="007A5DD8">
        <w:rPr>
          <w:sz w:val="24"/>
          <w:szCs w:val="24"/>
          <w:vertAlign w:val="superscript"/>
        </w:rPr>
        <w:t>nd</w:t>
      </w:r>
      <w:r w:rsidRPr="007A5DD8">
        <w:rPr>
          <w:sz w:val="24"/>
          <w:szCs w:val="24"/>
        </w:rPr>
        <w:t xml:space="preserve"> Chronicles 2:8; Psalms 29:5; 74:5; 80:16; Ezekiel 31:12; Jeremiah 6:6; 46:22, 23; Isaiah 10:33-34; 14:8; 37:24; 44:14; Daniel 4:14, 23; Zechariah 11:2; Matthew 3:10; 7:19 &amp; Luke 3:9; 13:7, 9. </w:t>
      </w:r>
    </w:p>
    <w:p w:rsidR="003B74B3" w:rsidRPr="007A5DD8" w:rsidRDefault="003B74B3" w:rsidP="003B74B3">
      <w:pPr>
        <w:spacing w:line="480" w:lineRule="auto"/>
        <w:jc w:val="both"/>
        <w:rPr>
          <w:sz w:val="24"/>
          <w:szCs w:val="24"/>
        </w:rPr>
      </w:pPr>
      <w:r w:rsidRPr="007A5DD8">
        <w:rPr>
          <w:sz w:val="24"/>
          <w:szCs w:val="24"/>
        </w:rPr>
        <w:t>Cutting off Branches is in Song of Solomon 2:12; Isaiah 10:33; 18:5; Micah 4:3; Matthew 21:8; John 15:2 &amp; Romans 11:24. Splitting Wood is in Genesis 22:3; Exodus 31:5; 1</w:t>
      </w:r>
      <w:r w:rsidRPr="007A5DD8">
        <w:rPr>
          <w:sz w:val="24"/>
          <w:szCs w:val="24"/>
          <w:vertAlign w:val="superscript"/>
        </w:rPr>
        <w:t>st</w:t>
      </w:r>
      <w:r w:rsidRPr="007A5DD8">
        <w:rPr>
          <w:sz w:val="24"/>
          <w:szCs w:val="24"/>
        </w:rPr>
        <w:t xml:space="preserve"> Samuel 6:14 &amp; Ecclesiastes 10:9. </w:t>
      </w:r>
    </w:p>
    <w:p w:rsidR="003B74B3" w:rsidRPr="007A5DD8" w:rsidRDefault="003B74B3" w:rsidP="003B74B3">
      <w:pPr>
        <w:spacing w:line="480" w:lineRule="auto"/>
        <w:jc w:val="both"/>
        <w:rPr>
          <w:sz w:val="24"/>
          <w:szCs w:val="24"/>
        </w:rPr>
      </w:pPr>
      <w:r w:rsidRPr="007A5DD8">
        <w:rPr>
          <w:sz w:val="24"/>
          <w:szCs w:val="24"/>
        </w:rPr>
        <w:t xml:space="preserve">Breaking Sticks is in Genesis 8:11; Leviticus 26:13; Lamentations 2:9; Ezekiel 4:16; 29:7; Isaiah 14:5, 29; 42:3; Zechariah 11:10, 14 &amp; Matthew 12:20. </w:t>
      </w:r>
    </w:p>
    <w:p w:rsidR="003B74B3" w:rsidRPr="007A5DD8" w:rsidRDefault="003B74B3" w:rsidP="003B74B3">
      <w:pPr>
        <w:spacing w:line="480" w:lineRule="auto"/>
        <w:jc w:val="both"/>
        <w:rPr>
          <w:sz w:val="24"/>
          <w:szCs w:val="24"/>
        </w:rPr>
      </w:pPr>
      <w:r w:rsidRPr="007A5DD8">
        <w:rPr>
          <w:sz w:val="24"/>
          <w:szCs w:val="24"/>
        </w:rPr>
        <w:t>Dividing Earth/Rocks: Splitting Rocks is in Exodus 32:19; 34:1; Deuteronomy 9:17; Judges 15:19; 1</w:t>
      </w:r>
      <w:r w:rsidRPr="007A5DD8">
        <w:rPr>
          <w:sz w:val="24"/>
          <w:szCs w:val="24"/>
          <w:vertAlign w:val="superscript"/>
        </w:rPr>
        <w:t>st</w:t>
      </w:r>
      <w:r w:rsidRPr="007A5DD8">
        <w:rPr>
          <w:sz w:val="24"/>
          <w:szCs w:val="24"/>
        </w:rPr>
        <w:t xml:space="preserve"> Kings 13:3, 5; Psalms 78:15; Isaiah 48:21; Jeremiah 23:29; Nahum 1:6 &amp; Matthew 27:51. </w:t>
      </w:r>
    </w:p>
    <w:p w:rsidR="003B74B3" w:rsidRPr="007A5DD8" w:rsidRDefault="003B74B3" w:rsidP="003B74B3">
      <w:pPr>
        <w:spacing w:line="480" w:lineRule="auto"/>
        <w:jc w:val="both"/>
        <w:rPr>
          <w:sz w:val="24"/>
          <w:szCs w:val="24"/>
        </w:rPr>
      </w:pPr>
      <w:r w:rsidRPr="007A5DD8">
        <w:rPr>
          <w:sz w:val="24"/>
          <w:szCs w:val="24"/>
        </w:rPr>
        <w:t xml:space="preserve">Split Rocks is in Exodus 33:22 &amp; Judges 15:8, 11. Cutting Stones is in Exodus 20:25; 31:5; 34:1, 4; 35:33; &amp; Daniel 2:34, 45. Ground Split is in Numbers 16:31; Zechariah 14:4; Micah 1:4 &amp; Habakkuk 3:6. </w:t>
      </w:r>
    </w:p>
    <w:p w:rsidR="003B74B3" w:rsidRPr="007A5DD8" w:rsidRDefault="003B74B3" w:rsidP="003B74B3">
      <w:pPr>
        <w:spacing w:line="480" w:lineRule="auto"/>
        <w:jc w:val="both"/>
        <w:rPr>
          <w:sz w:val="24"/>
          <w:szCs w:val="24"/>
        </w:rPr>
      </w:pPr>
      <w:r w:rsidRPr="007A5DD8">
        <w:rPr>
          <w:sz w:val="24"/>
          <w:szCs w:val="24"/>
        </w:rPr>
        <w:lastRenderedPageBreak/>
        <w:t>Division of Waters: Waters Divided is in Genesis 1:6-7; Exodus 14:16, 21; Nehemiah 9:11; 2</w:t>
      </w:r>
      <w:r w:rsidRPr="007A5DD8">
        <w:rPr>
          <w:sz w:val="24"/>
          <w:szCs w:val="24"/>
          <w:vertAlign w:val="superscript"/>
        </w:rPr>
        <w:t>nd</w:t>
      </w:r>
      <w:r w:rsidRPr="007A5DD8">
        <w:rPr>
          <w:sz w:val="24"/>
          <w:szCs w:val="24"/>
        </w:rPr>
        <w:t xml:space="preserve"> Kings 2:8, 14; Psalms 74:13; 78:13; 136:13 &amp; Isaiah 63:12. Waters Dividing is in Job 26:8 Isaiah 18:2, 7 &amp; Habakkuk 3:9.        </w:t>
      </w:r>
    </w:p>
    <w:p w:rsidR="003B74B3" w:rsidRPr="007A5DD8" w:rsidRDefault="003B74B3" w:rsidP="003B74B3">
      <w:pPr>
        <w:spacing w:line="480" w:lineRule="auto"/>
        <w:jc w:val="center"/>
        <w:rPr>
          <w:b/>
          <w:sz w:val="24"/>
          <w:szCs w:val="24"/>
        </w:rPr>
      </w:pPr>
      <w:r w:rsidRPr="007A5DD8">
        <w:rPr>
          <w:b/>
          <w:sz w:val="24"/>
          <w:szCs w:val="24"/>
        </w:rPr>
        <w:t>THE REMAINING FACTOR</w:t>
      </w:r>
    </w:p>
    <w:p w:rsidR="003B74B3" w:rsidRPr="007A5DD8" w:rsidRDefault="003B74B3" w:rsidP="003B74B3">
      <w:pPr>
        <w:spacing w:line="480" w:lineRule="auto"/>
        <w:jc w:val="both"/>
        <w:rPr>
          <w:sz w:val="24"/>
          <w:szCs w:val="24"/>
        </w:rPr>
      </w:pPr>
      <w:r w:rsidRPr="007A5DD8">
        <w:rPr>
          <w:b/>
          <w:sz w:val="24"/>
          <w:szCs w:val="24"/>
        </w:rPr>
        <w:t xml:space="preserve">THE REMAINDER: </w:t>
      </w:r>
      <w:r w:rsidRPr="007A5DD8">
        <w:rPr>
          <w:sz w:val="24"/>
          <w:szCs w:val="24"/>
        </w:rPr>
        <w:t>Creatures Remaining: Survivors of the Nations is in Genesis 14:10; Joshua 10:20; 11:22; Judges 2:23; 3:1; 5:13; 8:10; Ezra 9:13, 15; Jeremiah 25:20 &amp; Zechariah 14:16. Survivors of Israel is in Genesis 32:8; 45:7; Judges 20:47; 1</w:t>
      </w:r>
      <w:r w:rsidRPr="007A5DD8">
        <w:rPr>
          <w:sz w:val="24"/>
          <w:szCs w:val="24"/>
          <w:vertAlign w:val="superscript"/>
        </w:rPr>
        <w:t>st</w:t>
      </w:r>
      <w:r w:rsidRPr="007A5DD8">
        <w:rPr>
          <w:sz w:val="24"/>
          <w:szCs w:val="24"/>
        </w:rPr>
        <w:t xml:space="preserve"> Kings 19:18; 2</w:t>
      </w:r>
      <w:r w:rsidRPr="007A5DD8">
        <w:rPr>
          <w:sz w:val="24"/>
          <w:szCs w:val="24"/>
          <w:vertAlign w:val="superscript"/>
        </w:rPr>
        <w:t>nd</w:t>
      </w:r>
      <w:r w:rsidRPr="007A5DD8">
        <w:rPr>
          <w:sz w:val="24"/>
          <w:szCs w:val="24"/>
        </w:rPr>
        <w:t xml:space="preserve"> Kings 19:31; 25:22;  Nehemiah 1:3; Isaiah 37:32; Ezekiel 6:8; 12:16; 14:22; Jeremiah 24:8; 40:11; Micah 5:3; Zephaniah 3:12, 13 &amp; Romans 11:4. </w:t>
      </w:r>
    </w:p>
    <w:p w:rsidR="003B74B3" w:rsidRPr="007A5DD8" w:rsidRDefault="003B74B3" w:rsidP="003B74B3">
      <w:pPr>
        <w:spacing w:line="480" w:lineRule="auto"/>
        <w:jc w:val="both"/>
        <w:rPr>
          <w:sz w:val="24"/>
          <w:szCs w:val="24"/>
        </w:rPr>
      </w:pPr>
      <w:r w:rsidRPr="007A5DD8">
        <w:rPr>
          <w:sz w:val="24"/>
          <w:szCs w:val="24"/>
        </w:rPr>
        <w:t>A Small Remnant is in 2</w:t>
      </w:r>
      <w:r w:rsidRPr="007A5DD8">
        <w:rPr>
          <w:sz w:val="24"/>
          <w:szCs w:val="24"/>
          <w:vertAlign w:val="superscript"/>
        </w:rPr>
        <w:t>nd</w:t>
      </w:r>
      <w:r w:rsidRPr="007A5DD8">
        <w:rPr>
          <w:sz w:val="24"/>
          <w:szCs w:val="24"/>
        </w:rPr>
        <w:t xml:space="preserve"> Kings 17:18; 24:14; 25:12; Isaiah 1:9; 10:21-22; 17:6; Ezekiel 5:3-4; 12:16; Jeremiah 3:14; 39:10; 40:7; 52:16; Micah 4:7; Amos 5:3; Zechariah 13:8 &amp; Romans 9:27, 29. </w:t>
      </w:r>
    </w:p>
    <w:p w:rsidR="003B74B3" w:rsidRPr="007A5DD8" w:rsidRDefault="003B74B3" w:rsidP="003B74B3">
      <w:pPr>
        <w:spacing w:line="480" w:lineRule="auto"/>
        <w:jc w:val="both"/>
        <w:rPr>
          <w:sz w:val="24"/>
          <w:szCs w:val="24"/>
        </w:rPr>
      </w:pPr>
      <w:r w:rsidRPr="007A5DD8">
        <w:rPr>
          <w:sz w:val="24"/>
          <w:szCs w:val="24"/>
        </w:rPr>
        <w:t>Sole Survivors is in Genesis 5:23-24; 7:23; 44:20; 42:38; Deuteronomy 3;11; Joshua 13:12; Judges 9:5; Numbers 26:65; 2</w:t>
      </w:r>
      <w:r w:rsidRPr="007A5DD8">
        <w:rPr>
          <w:sz w:val="24"/>
          <w:szCs w:val="24"/>
          <w:vertAlign w:val="superscript"/>
        </w:rPr>
        <w:t>nd</w:t>
      </w:r>
      <w:r w:rsidRPr="007A5DD8">
        <w:rPr>
          <w:sz w:val="24"/>
          <w:szCs w:val="24"/>
        </w:rPr>
        <w:t xml:space="preserve"> Samuel 9:1-4; 1</w:t>
      </w:r>
      <w:r w:rsidRPr="007A5DD8">
        <w:rPr>
          <w:sz w:val="24"/>
          <w:szCs w:val="24"/>
          <w:vertAlign w:val="superscript"/>
        </w:rPr>
        <w:t>st</w:t>
      </w:r>
      <w:r w:rsidRPr="007A5DD8">
        <w:rPr>
          <w:sz w:val="24"/>
          <w:szCs w:val="24"/>
        </w:rPr>
        <w:t xml:space="preserve"> Kings 18:22; 19:10, 14 &amp; Romans 11:3. </w:t>
      </w:r>
    </w:p>
    <w:p w:rsidR="003B74B3" w:rsidRPr="007A5DD8" w:rsidRDefault="003B74B3" w:rsidP="003B74B3">
      <w:pPr>
        <w:spacing w:line="480" w:lineRule="auto"/>
        <w:jc w:val="both"/>
        <w:rPr>
          <w:sz w:val="24"/>
          <w:szCs w:val="24"/>
        </w:rPr>
      </w:pPr>
      <w:r w:rsidRPr="007A5DD8">
        <w:rPr>
          <w:sz w:val="24"/>
          <w:szCs w:val="24"/>
        </w:rPr>
        <w:t>Survivors Favored is in Ezra 9:8; Isaiah 4:3; 10:20; 11:11, 16; 17:3; 28:5; 37:4, 31; Jeremiah 31:7; 2</w:t>
      </w:r>
      <w:r w:rsidRPr="007A5DD8">
        <w:rPr>
          <w:sz w:val="24"/>
          <w:szCs w:val="24"/>
          <w:vertAlign w:val="superscript"/>
        </w:rPr>
        <w:t>nd</w:t>
      </w:r>
      <w:r w:rsidRPr="007A5DD8">
        <w:rPr>
          <w:sz w:val="24"/>
          <w:szCs w:val="24"/>
        </w:rPr>
        <w:t xml:space="preserve"> Kings 19:4, 30; Micah 5:7, 8; Joel 2:32; Amos 5:15; Micah 2:12; Zephaniah 2:7, 9; Zechariah 8:11, 12; 9:7 &amp; Romans 11:5. </w:t>
      </w:r>
    </w:p>
    <w:p w:rsidR="003B74B3" w:rsidRPr="007A5DD8" w:rsidRDefault="003B74B3" w:rsidP="003B74B3">
      <w:pPr>
        <w:spacing w:line="480" w:lineRule="auto"/>
        <w:jc w:val="both"/>
        <w:rPr>
          <w:sz w:val="24"/>
          <w:szCs w:val="24"/>
        </w:rPr>
      </w:pPr>
      <w:r w:rsidRPr="007A5DD8">
        <w:rPr>
          <w:sz w:val="24"/>
          <w:szCs w:val="24"/>
        </w:rPr>
        <w:t>Survivors Threatened is in Leviticus 26:36, 39; 1</w:t>
      </w:r>
      <w:r w:rsidRPr="007A5DD8">
        <w:rPr>
          <w:sz w:val="24"/>
          <w:szCs w:val="24"/>
          <w:vertAlign w:val="superscript"/>
        </w:rPr>
        <w:t>st</w:t>
      </w:r>
      <w:r w:rsidRPr="007A5DD8">
        <w:rPr>
          <w:sz w:val="24"/>
          <w:szCs w:val="24"/>
        </w:rPr>
        <w:t xml:space="preserve"> Samuel 11:11; 2</w:t>
      </w:r>
      <w:r w:rsidRPr="007A5DD8">
        <w:rPr>
          <w:sz w:val="24"/>
          <w:szCs w:val="24"/>
          <w:vertAlign w:val="superscript"/>
        </w:rPr>
        <w:t>nd</w:t>
      </w:r>
      <w:r w:rsidRPr="007A5DD8">
        <w:rPr>
          <w:sz w:val="24"/>
          <w:szCs w:val="24"/>
        </w:rPr>
        <w:t xml:space="preserve"> Kings 21:14; Isaiah 16:14; Ezekiel 5:10; 17:21; Jeremiah 8:3; 41:10; 43:5-7 &amp; Zechariah 8:6. </w:t>
      </w:r>
    </w:p>
    <w:p w:rsidR="003B74B3" w:rsidRPr="007A5DD8" w:rsidRDefault="003B74B3" w:rsidP="003B74B3">
      <w:pPr>
        <w:spacing w:line="480" w:lineRule="auto"/>
        <w:jc w:val="both"/>
        <w:rPr>
          <w:sz w:val="24"/>
          <w:szCs w:val="24"/>
        </w:rPr>
      </w:pPr>
      <w:r w:rsidRPr="007A5DD8">
        <w:rPr>
          <w:sz w:val="24"/>
          <w:szCs w:val="24"/>
        </w:rPr>
        <w:lastRenderedPageBreak/>
        <w:t xml:space="preserve">Survivors Destroyed is in Numbers 24:19; Ezekiel 9:8; 11:13; 23:25; Isaiah 13:15; 14:22; 15:9; Jeremiah 40:15; 44:12-14; Amos 1:8; 6:9 &amp; Zephaniah 1:4. </w:t>
      </w:r>
    </w:p>
    <w:p w:rsidR="003B74B3" w:rsidRPr="007A5DD8" w:rsidRDefault="003B74B3" w:rsidP="003B74B3">
      <w:pPr>
        <w:spacing w:line="480" w:lineRule="auto"/>
        <w:jc w:val="both"/>
        <w:rPr>
          <w:sz w:val="24"/>
          <w:szCs w:val="24"/>
        </w:rPr>
      </w:pPr>
      <w:r w:rsidRPr="007A5DD8">
        <w:rPr>
          <w:sz w:val="24"/>
          <w:szCs w:val="24"/>
        </w:rPr>
        <w:t>No Survivors is in Exodus 14:28; Deuteronomy 2:34; 3:3; Joshua 10:28, 30, 33, 37, 39; 11:8, 11, 14; Job 18:19; 2</w:t>
      </w:r>
      <w:r w:rsidRPr="007A5DD8">
        <w:rPr>
          <w:sz w:val="24"/>
          <w:szCs w:val="24"/>
          <w:vertAlign w:val="superscript"/>
        </w:rPr>
        <w:t>nd</w:t>
      </w:r>
      <w:r w:rsidRPr="007A5DD8">
        <w:rPr>
          <w:sz w:val="24"/>
          <w:szCs w:val="24"/>
        </w:rPr>
        <w:t xml:space="preserve"> Samuel 13:30; 14:7; 17:12; 2</w:t>
      </w:r>
      <w:r w:rsidRPr="007A5DD8">
        <w:rPr>
          <w:sz w:val="24"/>
          <w:szCs w:val="24"/>
          <w:vertAlign w:val="superscript"/>
        </w:rPr>
        <w:t>nd</w:t>
      </w:r>
      <w:r w:rsidRPr="007A5DD8">
        <w:rPr>
          <w:sz w:val="24"/>
          <w:szCs w:val="24"/>
        </w:rPr>
        <w:t xml:space="preserve"> Kings 10:11; Jeremiah 11:23; 42:17; 44:14; Lamentations 2:22; Amos 9:1 &amp; Obadiah 18. </w:t>
      </w:r>
    </w:p>
    <w:p w:rsidR="003B74B3" w:rsidRPr="007A5DD8" w:rsidRDefault="003B74B3" w:rsidP="003B74B3">
      <w:pPr>
        <w:spacing w:before="240" w:line="240" w:lineRule="auto"/>
        <w:jc w:val="center"/>
        <w:rPr>
          <w:b/>
          <w:sz w:val="24"/>
          <w:szCs w:val="24"/>
        </w:rPr>
      </w:pPr>
      <w:r w:rsidRPr="007A5DD8">
        <w:rPr>
          <w:b/>
          <w:sz w:val="24"/>
          <w:szCs w:val="24"/>
        </w:rPr>
        <w:t>What does the Father Stephen know about the End Times of the Universe?</w:t>
      </w:r>
    </w:p>
    <w:p w:rsidR="003B74B3" w:rsidRPr="007A5DD8" w:rsidRDefault="003B74B3" w:rsidP="003B74B3">
      <w:pPr>
        <w:spacing w:before="240" w:line="240" w:lineRule="auto"/>
        <w:jc w:val="center"/>
        <w:rPr>
          <w:b/>
          <w:sz w:val="24"/>
          <w:szCs w:val="24"/>
        </w:rPr>
      </w:pPr>
      <w:r w:rsidRPr="007A5DD8">
        <w:rPr>
          <w:b/>
          <w:sz w:val="24"/>
          <w:szCs w:val="24"/>
        </w:rPr>
        <w:t xml:space="preserve">The Old &amp; Young Universes destroyed by the Waters of the Flood concerns 70% Fluids of the </w:t>
      </w:r>
    </w:p>
    <w:p w:rsidR="003B74B3" w:rsidRPr="007A5DD8" w:rsidRDefault="003B74B3" w:rsidP="003B74B3">
      <w:pPr>
        <w:spacing w:before="240" w:line="240" w:lineRule="auto"/>
        <w:jc w:val="center"/>
        <w:rPr>
          <w:b/>
          <w:sz w:val="24"/>
          <w:szCs w:val="24"/>
        </w:rPr>
      </w:pPr>
      <w:r w:rsidRPr="007A5DD8">
        <w:rPr>
          <w:b/>
          <w:sz w:val="24"/>
          <w:szCs w:val="24"/>
        </w:rPr>
        <w:t xml:space="preserve">Body outside the Kingdom of the Father Stephen by which only 9 Eternal Creatures were Saved---the Infallible Inerrant Law of the Lord Enoch &amp; Noah’s Family </w:t>
      </w:r>
    </w:p>
    <w:p w:rsidR="003B74B3" w:rsidRPr="007A5DD8" w:rsidRDefault="003B74B3" w:rsidP="003B74B3">
      <w:pPr>
        <w:spacing w:before="240" w:line="480" w:lineRule="auto"/>
        <w:jc w:val="both"/>
        <w:rPr>
          <w:sz w:val="24"/>
          <w:szCs w:val="24"/>
        </w:rPr>
      </w:pPr>
      <w:r w:rsidRPr="007A5DD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A5DD8">
        <w:rPr>
          <w:sz w:val="24"/>
          <w:szCs w:val="24"/>
          <w:vertAlign w:val="superscript"/>
        </w:rPr>
        <w:t>nd</w:t>
      </w:r>
      <w:r w:rsidRPr="007A5DD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7A5DD8">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A5DD8">
        <w:rPr>
          <w:sz w:val="24"/>
          <w:szCs w:val="24"/>
          <w:vertAlign w:val="superscript"/>
        </w:rPr>
        <w:t>nd</w:t>
      </w:r>
      <w:r w:rsidRPr="007A5DD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7A5DD8">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A5DD8">
        <w:rPr>
          <w:sz w:val="24"/>
          <w:szCs w:val="24"/>
          <w:vertAlign w:val="superscript"/>
        </w:rPr>
        <w:t>nd</w:t>
      </w:r>
      <w:r w:rsidRPr="007A5DD8">
        <w:rPr>
          <w:sz w:val="24"/>
          <w:szCs w:val="24"/>
        </w:rPr>
        <w:t xml:space="preserve"> Peter 2:5 states “…and spared not the Old World, but saved Noah the 8</w:t>
      </w:r>
      <w:r w:rsidRPr="007A5DD8">
        <w:rPr>
          <w:sz w:val="24"/>
          <w:szCs w:val="24"/>
          <w:vertAlign w:val="superscript"/>
        </w:rPr>
        <w:t>th</w:t>
      </w:r>
      <w:r w:rsidRPr="007A5DD8">
        <w:rPr>
          <w:sz w:val="24"/>
          <w:szCs w:val="24"/>
        </w:rPr>
        <w:t xml:space="preserve"> Person (the 9</w:t>
      </w:r>
      <w:r w:rsidRPr="007A5DD8">
        <w:rPr>
          <w:sz w:val="24"/>
          <w:szCs w:val="24"/>
          <w:vertAlign w:val="superscript"/>
        </w:rPr>
        <w:t>th</w:t>
      </w:r>
      <w:r w:rsidRPr="007A5DD8">
        <w:rPr>
          <w:sz w:val="24"/>
          <w:szCs w:val="24"/>
        </w:rPr>
        <w:t xml:space="preserve"> Person is the including of Enoch in Genesis 5:23), a preacher of righteousness, bringing in the flood upon the World of the ungodly…” In 2</w:t>
      </w:r>
      <w:r w:rsidRPr="007A5DD8">
        <w:rPr>
          <w:sz w:val="24"/>
          <w:szCs w:val="24"/>
          <w:vertAlign w:val="superscript"/>
        </w:rPr>
        <w:t>nd</w:t>
      </w:r>
      <w:r w:rsidRPr="007A5DD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7A5DD8" w:rsidRDefault="003B74B3" w:rsidP="003B74B3">
      <w:pPr>
        <w:spacing w:before="240" w:line="480" w:lineRule="auto"/>
        <w:jc w:val="center"/>
        <w:rPr>
          <w:b/>
          <w:sz w:val="24"/>
          <w:szCs w:val="24"/>
        </w:rPr>
      </w:pPr>
      <w:r w:rsidRPr="007A5DD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7A5DD8" w:rsidRDefault="003B74B3" w:rsidP="003B74B3">
      <w:pPr>
        <w:spacing w:before="240" w:line="480" w:lineRule="auto"/>
        <w:jc w:val="both"/>
        <w:rPr>
          <w:sz w:val="24"/>
          <w:szCs w:val="24"/>
        </w:rPr>
      </w:pPr>
      <w:r w:rsidRPr="007A5DD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7A5DD8">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A5DD8">
        <w:rPr>
          <w:sz w:val="24"/>
          <w:szCs w:val="24"/>
          <w:vertAlign w:val="superscript"/>
        </w:rPr>
        <w:t>nd</w:t>
      </w:r>
      <w:r w:rsidRPr="007A5DD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A5DD8">
        <w:rPr>
          <w:sz w:val="24"/>
          <w:szCs w:val="24"/>
          <w:vertAlign w:val="superscript"/>
        </w:rPr>
        <w:t>st</w:t>
      </w:r>
      <w:r w:rsidRPr="007A5DD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A5DD8">
        <w:rPr>
          <w:sz w:val="24"/>
          <w:szCs w:val="24"/>
          <w:vertAlign w:val="superscript"/>
        </w:rPr>
        <w:t>nd</w:t>
      </w:r>
      <w:r w:rsidRPr="007A5DD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7A5DD8">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A5DD8">
        <w:rPr>
          <w:sz w:val="24"/>
          <w:szCs w:val="24"/>
          <w:vertAlign w:val="superscript"/>
        </w:rPr>
        <w:t>nd</w:t>
      </w:r>
      <w:r w:rsidRPr="007A5DD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A5DD8">
        <w:rPr>
          <w:sz w:val="24"/>
          <w:szCs w:val="24"/>
          <w:vertAlign w:val="superscript"/>
        </w:rPr>
        <w:t>st</w:t>
      </w:r>
      <w:r w:rsidRPr="007A5DD8">
        <w:rPr>
          <w:sz w:val="24"/>
          <w:szCs w:val="24"/>
        </w:rPr>
        <w:t xml:space="preserve"> Corinthians 10:8 &amp; Matthew 20:12), and going </w:t>
      </w:r>
      <w:r w:rsidRPr="007A5DD8">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7A5DD8">
        <w:rPr>
          <w:sz w:val="24"/>
          <w:szCs w:val="24"/>
        </w:rPr>
        <w:lastRenderedPageBreak/>
        <w:t>same day that Lot (with His family and His Wife) went out of Sodom it rained fire and brimstone from Heaven, and destroyed them all (all who committed Sexual Eros Love Crimes against the Lord).”</w:t>
      </w:r>
    </w:p>
    <w:p w:rsidR="003B74B3" w:rsidRPr="007A5DD8" w:rsidRDefault="003B74B3" w:rsidP="003B74B3">
      <w:pPr>
        <w:spacing w:before="240" w:line="480" w:lineRule="auto"/>
        <w:jc w:val="center"/>
        <w:rPr>
          <w:b/>
          <w:sz w:val="24"/>
          <w:szCs w:val="24"/>
        </w:rPr>
      </w:pPr>
      <w:r w:rsidRPr="007A5DD8">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7A5DD8" w:rsidRDefault="003B74B3" w:rsidP="003B74B3">
      <w:pPr>
        <w:spacing w:before="240" w:line="480" w:lineRule="auto"/>
        <w:jc w:val="both"/>
        <w:rPr>
          <w:sz w:val="24"/>
          <w:szCs w:val="24"/>
        </w:rPr>
      </w:pPr>
      <w:r w:rsidRPr="007A5DD8">
        <w:rPr>
          <w:sz w:val="24"/>
          <w:szCs w:val="24"/>
        </w:rPr>
        <w:t xml:space="preserve">In Song of Solomon 8:7 mentions “Many Waters cannot quench (Agape) Love, nor can the floods drown it…” In Isaiah 24:1-23 states “Behold, the </w:t>
      </w:r>
      <w:r w:rsidRPr="007A5DD8">
        <w:rPr>
          <w:b/>
          <w:sz w:val="24"/>
          <w:szCs w:val="24"/>
        </w:rPr>
        <w:t>LORD (FATHER STEPHEN)</w:t>
      </w:r>
      <w:r w:rsidRPr="007A5DD8">
        <w:rPr>
          <w:sz w:val="24"/>
          <w:szCs w:val="24"/>
        </w:rPr>
        <w:t xml:space="preserve"> makes the Earth empty and makes it waste, distorts its surface and scatters abroad its inhabitants. And it shall be: As with the </w:t>
      </w:r>
      <w:r w:rsidRPr="007A5DD8">
        <w:rPr>
          <w:b/>
          <w:sz w:val="24"/>
          <w:szCs w:val="24"/>
        </w:rPr>
        <w:t>People</w:t>
      </w:r>
      <w:r w:rsidRPr="007A5DD8">
        <w:rPr>
          <w:sz w:val="24"/>
          <w:szCs w:val="24"/>
        </w:rPr>
        <w:t xml:space="preserve">, so with the </w:t>
      </w:r>
      <w:r w:rsidRPr="007A5DD8">
        <w:rPr>
          <w:b/>
          <w:sz w:val="24"/>
          <w:szCs w:val="24"/>
        </w:rPr>
        <w:t>Priest</w:t>
      </w:r>
      <w:r w:rsidRPr="007A5DD8">
        <w:rPr>
          <w:sz w:val="24"/>
          <w:szCs w:val="24"/>
        </w:rPr>
        <w:t xml:space="preserve">. As with the </w:t>
      </w:r>
      <w:r w:rsidRPr="007A5DD8">
        <w:rPr>
          <w:b/>
          <w:sz w:val="24"/>
          <w:szCs w:val="24"/>
        </w:rPr>
        <w:t>Servant</w:t>
      </w:r>
      <w:r w:rsidRPr="007A5DD8">
        <w:rPr>
          <w:sz w:val="24"/>
          <w:szCs w:val="24"/>
        </w:rPr>
        <w:t xml:space="preserve">, so with His </w:t>
      </w:r>
      <w:r w:rsidRPr="007A5DD8">
        <w:rPr>
          <w:b/>
          <w:sz w:val="24"/>
          <w:szCs w:val="24"/>
        </w:rPr>
        <w:t>Master</w:t>
      </w:r>
      <w:r w:rsidRPr="007A5DD8">
        <w:rPr>
          <w:sz w:val="24"/>
          <w:szCs w:val="24"/>
        </w:rPr>
        <w:t xml:space="preserve">. As with the </w:t>
      </w:r>
      <w:r w:rsidRPr="007A5DD8">
        <w:rPr>
          <w:b/>
          <w:sz w:val="24"/>
          <w:szCs w:val="24"/>
        </w:rPr>
        <w:t>Maid</w:t>
      </w:r>
      <w:r w:rsidRPr="007A5DD8">
        <w:rPr>
          <w:sz w:val="24"/>
          <w:szCs w:val="24"/>
        </w:rPr>
        <w:t xml:space="preserve">, so with Her </w:t>
      </w:r>
      <w:r w:rsidRPr="007A5DD8">
        <w:rPr>
          <w:b/>
          <w:sz w:val="24"/>
          <w:szCs w:val="24"/>
        </w:rPr>
        <w:t>Mistress</w:t>
      </w:r>
      <w:r w:rsidRPr="007A5DD8">
        <w:rPr>
          <w:sz w:val="24"/>
          <w:szCs w:val="24"/>
        </w:rPr>
        <w:t xml:space="preserve">. As with the </w:t>
      </w:r>
      <w:r w:rsidRPr="007A5DD8">
        <w:rPr>
          <w:b/>
          <w:sz w:val="24"/>
          <w:szCs w:val="24"/>
        </w:rPr>
        <w:t>Buyer</w:t>
      </w:r>
      <w:r w:rsidRPr="007A5DD8">
        <w:rPr>
          <w:sz w:val="24"/>
          <w:szCs w:val="24"/>
        </w:rPr>
        <w:t xml:space="preserve">, so with the </w:t>
      </w:r>
      <w:r w:rsidRPr="007A5DD8">
        <w:rPr>
          <w:b/>
          <w:sz w:val="24"/>
          <w:szCs w:val="24"/>
        </w:rPr>
        <w:t>Seller</w:t>
      </w:r>
      <w:r w:rsidRPr="007A5DD8">
        <w:rPr>
          <w:sz w:val="24"/>
          <w:szCs w:val="24"/>
        </w:rPr>
        <w:t xml:space="preserve">. As with the </w:t>
      </w:r>
      <w:r w:rsidRPr="007A5DD8">
        <w:rPr>
          <w:b/>
          <w:sz w:val="24"/>
          <w:szCs w:val="24"/>
        </w:rPr>
        <w:t>Lender</w:t>
      </w:r>
      <w:r w:rsidRPr="007A5DD8">
        <w:rPr>
          <w:sz w:val="24"/>
          <w:szCs w:val="24"/>
        </w:rPr>
        <w:t xml:space="preserve">, so with the </w:t>
      </w:r>
      <w:r w:rsidRPr="007A5DD8">
        <w:rPr>
          <w:b/>
          <w:sz w:val="24"/>
          <w:szCs w:val="24"/>
        </w:rPr>
        <w:t>Borrower</w:t>
      </w:r>
      <w:r w:rsidRPr="007A5DD8">
        <w:rPr>
          <w:sz w:val="24"/>
          <w:szCs w:val="24"/>
        </w:rPr>
        <w:t xml:space="preserve">. As with the </w:t>
      </w:r>
      <w:r w:rsidRPr="007A5DD8">
        <w:rPr>
          <w:b/>
          <w:sz w:val="24"/>
          <w:szCs w:val="24"/>
        </w:rPr>
        <w:t>Creditor</w:t>
      </w:r>
      <w:r w:rsidRPr="007A5DD8">
        <w:rPr>
          <w:sz w:val="24"/>
          <w:szCs w:val="24"/>
        </w:rPr>
        <w:t xml:space="preserve">, so with the </w:t>
      </w:r>
      <w:r w:rsidRPr="007A5DD8">
        <w:rPr>
          <w:b/>
          <w:sz w:val="24"/>
          <w:szCs w:val="24"/>
        </w:rPr>
        <w:t>Debtor</w:t>
      </w:r>
      <w:r w:rsidRPr="007A5DD8">
        <w:rPr>
          <w:sz w:val="24"/>
          <w:szCs w:val="24"/>
        </w:rPr>
        <w:t xml:space="preserve">. The Land shall be entirely emptied and utterly plundered, for the </w:t>
      </w:r>
      <w:r w:rsidRPr="007A5DD8">
        <w:rPr>
          <w:b/>
          <w:sz w:val="24"/>
          <w:szCs w:val="24"/>
        </w:rPr>
        <w:t xml:space="preserve">LORD (FATHER STEPHEN) </w:t>
      </w:r>
      <w:r w:rsidRPr="007A5DD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7A5DD8">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A5DD8">
        <w:rPr>
          <w:b/>
          <w:sz w:val="24"/>
          <w:szCs w:val="24"/>
        </w:rPr>
        <w:t>LORD (FATHER STEPHEN)</w:t>
      </w:r>
      <w:r w:rsidRPr="007A5DD8">
        <w:rPr>
          <w:sz w:val="24"/>
          <w:szCs w:val="24"/>
        </w:rPr>
        <w:t xml:space="preserve"> they shall cry aloud from the sea. Therefore glorify the </w:t>
      </w:r>
      <w:r w:rsidRPr="007A5DD8">
        <w:rPr>
          <w:b/>
          <w:sz w:val="24"/>
          <w:szCs w:val="24"/>
        </w:rPr>
        <w:t>LORD (FATHER STEPHEN)</w:t>
      </w:r>
      <w:r w:rsidRPr="007A5DD8">
        <w:rPr>
          <w:sz w:val="24"/>
          <w:szCs w:val="24"/>
        </w:rPr>
        <w:t xml:space="preserve"> in the dawning light, the Name </w:t>
      </w:r>
      <w:r w:rsidRPr="007A5DD8">
        <w:rPr>
          <w:b/>
          <w:sz w:val="24"/>
          <w:szCs w:val="24"/>
        </w:rPr>
        <w:t>(FATHER STEPHEN OUR LORD) of the LORD GOD of Israel</w:t>
      </w:r>
      <w:r w:rsidRPr="007A5DD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A5DD8">
        <w:rPr>
          <w:b/>
          <w:sz w:val="24"/>
          <w:szCs w:val="24"/>
        </w:rPr>
        <w:t>LORD (FATHER STEPHEN)</w:t>
      </w:r>
      <w:r w:rsidRPr="007A5DD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A5DD8">
        <w:rPr>
          <w:b/>
          <w:sz w:val="24"/>
          <w:szCs w:val="24"/>
        </w:rPr>
        <w:t>LORD (FATHER STEPHEN) of Hosts</w:t>
      </w:r>
      <w:r w:rsidRPr="007A5DD8">
        <w:rPr>
          <w:sz w:val="24"/>
          <w:szCs w:val="24"/>
        </w:rPr>
        <w:t xml:space="preserve"> will reign on Mount Zion and in Jerusalem and before His Elders (Lords), gloriously.” In Zechariah 14:1-15 mentions “Behold, the Day of the LORD (FATHER </w:t>
      </w:r>
      <w:r w:rsidRPr="007A5DD8">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A5DD8">
        <w:rPr>
          <w:sz w:val="24"/>
          <w:szCs w:val="24"/>
          <w:vertAlign w:val="superscript"/>
        </w:rPr>
        <w:t>st</w:t>
      </w:r>
      <w:r w:rsidRPr="007A5DD8">
        <w:rPr>
          <w:sz w:val="24"/>
          <w:szCs w:val="24"/>
        </w:rPr>
        <w:t>-September 21</w:t>
      </w:r>
      <w:r w:rsidRPr="007A5DD8">
        <w:rPr>
          <w:sz w:val="24"/>
          <w:szCs w:val="24"/>
          <w:vertAlign w:val="superscript"/>
        </w:rPr>
        <w:t>st</w:t>
      </w:r>
      <w:r w:rsidRPr="007A5DD8">
        <w:rPr>
          <w:sz w:val="24"/>
          <w:szCs w:val="24"/>
        </w:rPr>
        <w:t xml:space="preserve"> , The Sacred Calendar from September 21</w:t>
      </w:r>
      <w:r w:rsidRPr="007A5DD8">
        <w:rPr>
          <w:sz w:val="24"/>
          <w:szCs w:val="24"/>
          <w:vertAlign w:val="superscript"/>
        </w:rPr>
        <w:t>st</w:t>
      </w:r>
      <w:r w:rsidRPr="007A5DD8">
        <w:rPr>
          <w:sz w:val="24"/>
          <w:szCs w:val="24"/>
        </w:rPr>
        <w:t>-December 21</w:t>
      </w:r>
      <w:r w:rsidRPr="007A5DD8">
        <w:rPr>
          <w:sz w:val="24"/>
          <w:szCs w:val="24"/>
          <w:vertAlign w:val="superscript"/>
        </w:rPr>
        <w:t>st</w:t>
      </w:r>
      <w:r w:rsidRPr="007A5DD8">
        <w:rPr>
          <w:sz w:val="24"/>
          <w:szCs w:val="24"/>
        </w:rPr>
        <w:t xml:space="preserve"> &amp; the Civil Calendar of the King’s Contracts &amp; Birthrights from March 21</w:t>
      </w:r>
      <w:r w:rsidRPr="007A5DD8">
        <w:rPr>
          <w:sz w:val="24"/>
          <w:szCs w:val="24"/>
          <w:vertAlign w:val="superscript"/>
        </w:rPr>
        <w:t>st</w:t>
      </w:r>
      <w:r w:rsidRPr="007A5DD8">
        <w:rPr>
          <w:sz w:val="24"/>
          <w:szCs w:val="24"/>
        </w:rPr>
        <w:t>-June 21</w:t>
      </w:r>
      <w:r w:rsidRPr="007A5DD8">
        <w:rPr>
          <w:sz w:val="24"/>
          <w:szCs w:val="24"/>
          <w:vertAlign w:val="superscript"/>
        </w:rPr>
        <w:t>st</w:t>
      </w:r>
      <w:r w:rsidRPr="007A5DD8">
        <w:rPr>
          <w:sz w:val="24"/>
          <w:szCs w:val="24"/>
        </w:rPr>
        <w:t>) and Winter (The Gregorian Calendar from December 21</w:t>
      </w:r>
      <w:r w:rsidRPr="007A5DD8">
        <w:rPr>
          <w:sz w:val="24"/>
          <w:szCs w:val="24"/>
          <w:vertAlign w:val="superscript"/>
        </w:rPr>
        <w:t>st</w:t>
      </w:r>
      <w:r w:rsidRPr="007A5DD8">
        <w:rPr>
          <w:sz w:val="24"/>
          <w:szCs w:val="24"/>
        </w:rPr>
        <w:t>-March 21</w:t>
      </w:r>
      <w:r w:rsidRPr="007A5DD8">
        <w:rPr>
          <w:sz w:val="24"/>
          <w:szCs w:val="24"/>
          <w:vertAlign w:val="superscript"/>
        </w:rPr>
        <w:t>st</w:t>
      </w:r>
      <w:r w:rsidRPr="007A5DD8">
        <w:rPr>
          <w:sz w:val="24"/>
          <w:szCs w:val="24"/>
        </w:rPr>
        <w:t>, The Sacred Calendar from March 21</w:t>
      </w:r>
      <w:r w:rsidRPr="007A5DD8">
        <w:rPr>
          <w:sz w:val="24"/>
          <w:szCs w:val="24"/>
          <w:vertAlign w:val="superscript"/>
        </w:rPr>
        <w:t>st</w:t>
      </w:r>
      <w:r w:rsidRPr="007A5DD8">
        <w:rPr>
          <w:sz w:val="24"/>
          <w:szCs w:val="24"/>
        </w:rPr>
        <w:t>-June 21</w:t>
      </w:r>
      <w:r w:rsidRPr="007A5DD8">
        <w:rPr>
          <w:sz w:val="24"/>
          <w:szCs w:val="24"/>
          <w:vertAlign w:val="superscript"/>
        </w:rPr>
        <w:t xml:space="preserve">st </w:t>
      </w:r>
      <w:r w:rsidRPr="007A5DD8">
        <w:rPr>
          <w:sz w:val="24"/>
          <w:szCs w:val="24"/>
        </w:rPr>
        <w:t>&amp; The Civil Calendar of the Kings Contracts &amp; Birthrights from June 21</w:t>
      </w:r>
      <w:r w:rsidRPr="007A5DD8">
        <w:rPr>
          <w:sz w:val="24"/>
          <w:szCs w:val="24"/>
          <w:vertAlign w:val="superscript"/>
        </w:rPr>
        <w:t>st</w:t>
      </w:r>
      <w:r w:rsidRPr="007A5DD8">
        <w:rPr>
          <w:sz w:val="24"/>
          <w:szCs w:val="24"/>
        </w:rPr>
        <w:t>-September 21</w:t>
      </w:r>
      <w:r w:rsidRPr="007A5DD8">
        <w:rPr>
          <w:sz w:val="24"/>
          <w:szCs w:val="24"/>
          <w:vertAlign w:val="superscript"/>
        </w:rPr>
        <w:t>st</w:t>
      </w:r>
      <w:r w:rsidRPr="007A5DD8">
        <w:rPr>
          <w:sz w:val="24"/>
          <w:szCs w:val="24"/>
        </w:rPr>
        <w:t xml:space="preserve">) it shall occur. And the LORD (FATHER STEPHEN) shall be KING over all the Earth. In that Day it shall be---the LORD (FATHER STEPHEN) is One, and His Name One. All the land shall be turned into a plain from Geba to </w:t>
      </w:r>
      <w:r w:rsidRPr="007A5DD8">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A5DD8">
        <w:rPr>
          <w:sz w:val="24"/>
          <w:szCs w:val="24"/>
          <w:vertAlign w:val="superscript"/>
        </w:rPr>
        <w:t>st</w:t>
      </w:r>
      <w:r w:rsidRPr="007A5DD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7A5DD8">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A5DD8">
        <w:rPr>
          <w:sz w:val="24"/>
          <w:szCs w:val="24"/>
          <w:vertAlign w:val="superscript"/>
        </w:rPr>
        <w:t>nd</w:t>
      </w:r>
      <w:r w:rsidRPr="007A5DD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7A5DD8">
        <w:rPr>
          <w:sz w:val="24"/>
          <w:szCs w:val="24"/>
        </w:rPr>
        <w:lastRenderedPageBreak/>
        <w:t>the Truth but had Pleasure in unrighteousness.” In 1</w:t>
      </w:r>
      <w:r w:rsidRPr="007A5DD8">
        <w:rPr>
          <w:sz w:val="24"/>
          <w:szCs w:val="24"/>
          <w:vertAlign w:val="superscript"/>
        </w:rPr>
        <w:t>st</w:t>
      </w:r>
      <w:r w:rsidRPr="007A5DD8">
        <w:rPr>
          <w:sz w:val="24"/>
          <w:szCs w:val="24"/>
        </w:rPr>
        <w:t xml:space="preserve"> John 4:17 mentions “(Agape) love has been perfected among Us in this: that we may have boldness in the Day of Judgment, because as He is, so are We in this World.”         </w:t>
      </w:r>
    </w:p>
    <w:p w:rsidR="003B74B3" w:rsidRPr="007A5DD8" w:rsidRDefault="003B74B3" w:rsidP="003B74B3">
      <w:pPr>
        <w:spacing w:before="240" w:line="480" w:lineRule="auto"/>
        <w:jc w:val="center"/>
        <w:rPr>
          <w:b/>
          <w:sz w:val="24"/>
          <w:szCs w:val="24"/>
        </w:rPr>
      </w:pPr>
      <w:r w:rsidRPr="007A5DD8">
        <w:rPr>
          <w:b/>
          <w:sz w:val="24"/>
          <w:szCs w:val="24"/>
        </w:rPr>
        <w:t>Signs of the Time and End of the Age of the Father Stephen</w:t>
      </w:r>
    </w:p>
    <w:p w:rsidR="003B74B3" w:rsidRPr="007A5DD8" w:rsidRDefault="003B74B3" w:rsidP="003B74B3">
      <w:pPr>
        <w:spacing w:before="240" w:line="480" w:lineRule="auto"/>
        <w:jc w:val="both"/>
        <w:rPr>
          <w:sz w:val="24"/>
          <w:szCs w:val="24"/>
        </w:rPr>
      </w:pPr>
      <w:r w:rsidRPr="007A5DD8">
        <w:rPr>
          <w:sz w:val="24"/>
          <w:szCs w:val="24"/>
        </w:rPr>
        <w:t>In 2</w:t>
      </w:r>
      <w:r w:rsidRPr="007A5DD8">
        <w:rPr>
          <w:sz w:val="24"/>
          <w:szCs w:val="24"/>
          <w:vertAlign w:val="superscript"/>
        </w:rPr>
        <w:t>nd</w:t>
      </w:r>
      <w:r w:rsidRPr="007A5DD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7A5DD8">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A5DD8">
        <w:rPr>
          <w:sz w:val="24"/>
          <w:szCs w:val="24"/>
          <w:vertAlign w:val="superscript"/>
        </w:rPr>
        <w:t>nd</w:t>
      </w:r>
      <w:r w:rsidRPr="007A5DD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7A5DD8">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A5DD8">
        <w:rPr>
          <w:sz w:val="24"/>
          <w:szCs w:val="24"/>
          <w:vertAlign w:val="superscript"/>
        </w:rPr>
        <w:t>nd</w:t>
      </w:r>
      <w:r w:rsidRPr="007A5DD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7A5DD8">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A5DD8">
        <w:rPr>
          <w:sz w:val="24"/>
          <w:szCs w:val="24"/>
          <w:vertAlign w:val="superscript"/>
        </w:rPr>
        <w:t>nd</w:t>
      </w:r>
      <w:r w:rsidRPr="007A5DD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A5DD8">
        <w:rPr>
          <w:sz w:val="24"/>
          <w:szCs w:val="24"/>
          <w:vertAlign w:val="superscript"/>
        </w:rPr>
        <w:t>st</w:t>
      </w:r>
      <w:r w:rsidRPr="007A5DD8">
        <w:rPr>
          <w:sz w:val="24"/>
          <w:szCs w:val="24"/>
        </w:rPr>
        <w:t>-June 21</w:t>
      </w:r>
      <w:r w:rsidRPr="007A5DD8">
        <w:rPr>
          <w:sz w:val="24"/>
          <w:szCs w:val="24"/>
          <w:vertAlign w:val="superscript"/>
        </w:rPr>
        <w:t>st</w:t>
      </w:r>
      <w:r w:rsidRPr="007A5DD8">
        <w:rPr>
          <w:sz w:val="24"/>
          <w:szCs w:val="24"/>
        </w:rPr>
        <w:t xml:space="preserve">, The Civil Calendar from </w:t>
      </w:r>
      <w:r w:rsidRPr="007A5DD8">
        <w:rPr>
          <w:sz w:val="24"/>
          <w:szCs w:val="24"/>
        </w:rPr>
        <w:lastRenderedPageBreak/>
        <w:t>June 21</w:t>
      </w:r>
      <w:r w:rsidRPr="007A5DD8">
        <w:rPr>
          <w:sz w:val="24"/>
          <w:szCs w:val="24"/>
          <w:vertAlign w:val="superscript"/>
        </w:rPr>
        <w:t>st</w:t>
      </w:r>
      <w:r w:rsidRPr="007A5DD8">
        <w:rPr>
          <w:sz w:val="24"/>
          <w:szCs w:val="24"/>
        </w:rPr>
        <w:t>-September 21</w:t>
      </w:r>
      <w:r w:rsidRPr="007A5DD8">
        <w:rPr>
          <w:sz w:val="24"/>
          <w:szCs w:val="24"/>
          <w:vertAlign w:val="superscript"/>
        </w:rPr>
        <w:t>st</w:t>
      </w:r>
      <w:r w:rsidRPr="007A5DD8">
        <w:rPr>
          <w:sz w:val="24"/>
          <w:szCs w:val="24"/>
        </w:rPr>
        <w:t xml:space="preserve"> &amp; The Gregorian Calendar from December 21</w:t>
      </w:r>
      <w:r w:rsidRPr="007A5DD8">
        <w:rPr>
          <w:sz w:val="24"/>
          <w:szCs w:val="24"/>
          <w:vertAlign w:val="superscript"/>
        </w:rPr>
        <w:t>st</w:t>
      </w:r>
      <w:r w:rsidRPr="007A5DD8">
        <w:rPr>
          <w:sz w:val="24"/>
          <w:szCs w:val="24"/>
        </w:rPr>
        <w:t>-March 21</w:t>
      </w:r>
      <w:r w:rsidRPr="007A5DD8">
        <w:rPr>
          <w:sz w:val="24"/>
          <w:szCs w:val="24"/>
          <w:vertAlign w:val="superscript"/>
        </w:rPr>
        <w:t>st</w:t>
      </w:r>
      <w:r w:rsidRPr="007A5DD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7A5DD8">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A5DD8">
        <w:rPr>
          <w:sz w:val="24"/>
          <w:szCs w:val="24"/>
          <w:vertAlign w:val="superscript"/>
        </w:rPr>
        <w:t>st</w:t>
      </w:r>
      <w:r w:rsidRPr="007A5DD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7A5DD8">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7A5DD8" w:rsidRDefault="003B74B3" w:rsidP="003B74B3">
      <w:pPr>
        <w:spacing w:before="240" w:line="480" w:lineRule="auto"/>
        <w:jc w:val="center"/>
        <w:rPr>
          <w:b/>
          <w:sz w:val="24"/>
          <w:szCs w:val="24"/>
        </w:rPr>
      </w:pPr>
      <w:r w:rsidRPr="007A5DD8">
        <w:rPr>
          <w:b/>
          <w:sz w:val="24"/>
          <w:szCs w:val="24"/>
        </w:rPr>
        <w:t>The Son of Man will Judge the Nations by the Father Stephen</w:t>
      </w:r>
    </w:p>
    <w:p w:rsidR="003B74B3" w:rsidRPr="007A5DD8" w:rsidRDefault="003B74B3" w:rsidP="003B74B3">
      <w:pPr>
        <w:spacing w:before="240" w:line="480" w:lineRule="auto"/>
        <w:jc w:val="both"/>
        <w:rPr>
          <w:sz w:val="24"/>
          <w:szCs w:val="24"/>
        </w:rPr>
      </w:pPr>
      <w:r w:rsidRPr="007A5DD8">
        <w:rPr>
          <w:sz w:val="24"/>
          <w:szCs w:val="24"/>
        </w:rPr>
        <w:lastRenderedPageBreak/>
        <w:t>In 1</w:t>
      </w:r>
      <w:r w:rsidRPr="007A5DD8">
        <w:rPr>
          <w:sz w:val="24"/>
          <w:szCs w:val="24"/>
          <w:vertAlign w:val="superscript"/>
        </w:rPr>
        <w:t>st</w:t>
      </w:r>
      <w:r w:rsidRPr="007A5DD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7A5DD8">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7A5DD8" w:rsidRDefault="003B74B3" w:rsidP="003B74B3">
      <w:pPr>
        <w:spacing w:before="240" w:line="480" w:lineRule="auto"/>
        <w:jc w:val="center"/>
        <w:rPr>
          <w:b/>
          <w:sz w:val="24"/>
          <w:szCs w:val="24"/>
        </w:rPr>
      </w:pPr>
      <w:r w:rsidRPr="007A5DD8">
        <w:rPr>
          <w:b/>
          <w:sz w:val="24"/>
          <w:szCs w:val="24"/>
        </w:rPr>
        <w:t>No one knows the Day or the Hour of the Father Stephen</w:t>
      </w:r>
    </w:p>
    <w:p w:rsidR="003B74B3" w:rsidRPr="007A5DD8" w:rsidRDefault="003B74B3" w:rsidP="003B74B3">
      <w:pPr>
        <w:spacing w:before="240" w:line="480" w:lineRule="auto"/>
        <w:jc w:val="both"/>
        <w:rPr>
          <w:sz w:val="24"/>
          <w:szCs w:val="24"/>
        </w:rPr>
      </w:pPr>
      <w:r w:rsidRPr="007A5DD8">
        <w:rPr>
          <w:sz w:val="24"/>
          <w:szCs w:val="24"/>
        </w:rPr>
        <w:t xml:space="preserve">Matthew 24:36-44 declares “But of that Day and Hour no One knows, not even the Angels (Lords of 24 Orders) of Heaven, but My Father (Stephen) only. But as the days of Noah were, so </w:t>
      </w:r>
      <w:r w:rsidRPr="007A5DD8">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7A5DD8" w:rsidRDefault="003B74B3" w:rsidP="003B74B3">
      <w:pPr>
        <w:spacing w:before="240" w:line="480" w:lineRule="auto"/>
        <w:jc w:val="center"/>
        <w:rPr>
          <w:b/>
          <w:sz w:val="24"/>
          <w:szCs w:val="24"/>
        </w:rPr>
      </w:pPr>
      <w:r w:rsidRPr="007A5DD8">
        <w:rPr>
          <w:b/>
          <w:sz w:val="24"/>
          <w:szCs w:val="24"/>
        </w:rPr>
        <w:t>The Day of the Father Stephen has passed in the Young Universe since March 2012</w:t>
      </w:r>
    </w:p>
    <w:p w:rsidR="003B74B3" w:rsidRPr="007A5DD8" w:rsidRDefault="003B74B3" w:rsidP="003B74B3">
      <w:pPr>
        <w:spacing w:before="240" w:line="480" w:lineRule="auto"/>
        <w:jc w:val="both"/>
        <w:rPr>
          <w:sz w:val="24"/>
          <w:szCs w:val="24"/>
        </w:rPr>
      </w:pPr>
      <w:r w:rsidRPr="007A5DD8">
        <w:rPr>
          <w:sz w:val="24"/>
          <w:szCs w:val="24"/>
        </w:rPr>
        <w:t>There are a total of 13 Days equal to the Day that rules the 13 Nights equal to the Night equal to 13,000 (26,000) years with the Lord in Matthew 20:12. The 13 Days concerns the 1</w:t>
      </w:r>
      <w:r w:rsidRPr="007A5DD8">
        <w:rPr>
          <w:sz w:val="24"/>
          <w:szCs w:val="24"/>
          <w:vertAlign w:val="superscript"/>
        </w:rPr>
        <w:t>st</w:t>
      </w:r>
      <w:r w:rsidRPr="007A5DD8">
        <w:rPr>
          <w:sz w:val="24"/>
          <w:szCs w:val="24"/>
        </w:rPr>
        <w:t xml:space="preserve"> Lord Yahweh’s Creator Qanah Day in the Creation the Father Stephen Our Lord around 10,012BC-</w:t>
      </w:r>
      <w:r w:rsidRPr="007A5DD8">
        <w:rPr>
          <w:sz w:val="24"/>
          <w:szCs w:val="24"/>
        </w:rPr>
        <w:lastRenderedPageBreak/>
        <w:t>9,012BC in Proverbs 8:22-25 (RSV), the Father Stephen’s Lordship of the Trinity’s 2</w:t>
      </w:r>
      <w:r w:rsidRPr="007A5DD8">
        <w:rPr>
          <w:sz w:val="24"/>
          <w:szCs w:val="24"/>
          <w:vertAlign w:val="superscript"/>
        </w:rPr>
        <w:t>nd</w:t>
      </w:r>
      <w:r w:rsidRPr="007A5DD8">
        <w:rPr>
          <w:sz w:val="24"/>
          <w:szCs w:val="24"/>
        </w:rPr>
        <w:t xml:space="preserve"> Creator Bara Day around 9,012BC-8,012BC in Genesis 1:1, the 3</w:t>
      </w:r>
      <w:r w:rsidRPr="007A5DD8">
        <w:rPr>
          <w:sz w:val="24"/>
          <w:szCs w:val="24"/>
          <w:vertAlign w:val="superscript"/>
        </w:rPr>
        <w:t>rd</w:t>
      </w:r>
      <w:r w:rsidRPr="007A5DD8">
        <w:rPr>
          <w:sz w:val="24"/>
          <w:szCs w:val="24"/>
        </w:rPr>
        <w:t xml:space="preserve"> Lucifer’s Bara Day around 8,012BC-7,012BC in Genesis 1:1, the 4</w:t>
      </w:r>
      <w:r w:rsidRPr="007A5DD8">
        <w:rPr>
          <w:sz w:val="24"/>
          <w:szCs w:val="24"/>
          <w:vertAlign w:val="superscript"/>
        </w:rPr>
        <w:t>th</w:t>
      </w:r>
      <w:r w:rsidRPr="007A5DD8">
        <w:rPr>
          <w:sz w:val="24"/>
          <w:szCs w:val="24"/>
        </w:rPr>
        <w:t xml:space="preserve"> Michael’s Asah Day around 7,012BC-6,012BC in Genesis 1:7. The 5</w:t>
      </w:r>
      <w:r w:rsidRPr="007A5DD8">
        <w:rPr>
          <w:sz w:val="24"/>
          <w:szCs w:val="24"/>
          <w:vertAlign w:val="superscript"/>
        </w:rPr>
        <w:t>th</w:t>
      </w:r>
      <w:r w:rsidRPr="007A5DD8">
        <w:rPr>
          <w:sz w:val="24"/>
          <w:szCs w:val="24"/>
        </w:rPr>
        <w:t xml:space="preserve"> Nathan’s Law Day around 6,012BC-5,012BC in Genesis 1:17, the 6</w:t>
      </w:r>
      <w:r w:rsidRPr="007A5DD8">
        <w:rPr>
          <w:sz w:val="24"/>
          <w:szCs w:val="24"/>
          <w:vertAlign w:val="superscript"/>
        </w:rPr>
        <w:t>th</w:t>
      </w:r>
      <w:r w:rsidRPr="007A5DD8">
        <w:rPr>
          <w:sz w:val="24"/>
          <w:szCs w:val="24"/>
        </w:rPr>
        <w:t xml:space="preserve"> Adam’s Yatsar Day around 5,012BC-4,012BC in Genesis 1:26 &amp; Luke 3:38, the 7</w:t>
      </w:r>
      <w:r w:rsidRPr="007A5DD8">
        <w:rPr>
          <w:sz w:val="24"/>
          <w:szCs w:val="24"/>
          <w:vertAlign w:val="superscript"/>
        </w:rPr>
        <w:t>th</w:t>
      </w:r>
      <w:r w:rsidRPr="007A5DD8">
        <w:rPr>
          <w:sz w:val="24"/>
          <w:szCs w:val="24"/>
        </w:rPr>
        <w:t xml:space="preserve"> Noah’s Day around 4,012BC-3,012BC in Genesis 5:29 &amp; Luke 3:34, the 8</w:t>
      </w:r>
      <w:r w:rsidRPr="007A5DD8">
        <w:rPr>
          <w:sz w:val="24"/>
          <w:szCs w:val="24"/>
          <w:vertAlign w:val="superscript"/>
        </w:rPr>
        <w:t>th</w:t>
      </w:r>
      <w:r w:rsidRPr="007A5DD8">
        <w:rPr>
          <w:sz w:val="24"/>
          <w:szCs w:val="24"/>
        </w:rPr>
        <w:t xml:space="preserve"> Abraham’s Day around 3,012BC-2,012BC in Genesis 11:26 &amp; Matthew 1:2 &amp; Luke 3:34, the 9</w:t>
      </w:r>
      <w:r w:rsidRPr="007A5DD8">
        <w:rPr>
          <w:sz w:val="24"/>
          <w:szCs w:val="24"/>
          <w:vertAlign w:val="superscript"/>
        </w:rPr>
        <w:t>th</w:t>
      </w:r>
      <w:r w:rsidRPr="007A5DD8">
        <w:rPr>
          <w:sz w:val="24"/>
          <w:szCs w:val="24"/>
        </w:rPr>
        <w:t xml:space="preserve"> David’s Day around 2,012BC-1,012BC in Matthew 1:6, 17 &amp; Luke 3:31, the 10</w:t>
      </w:r>
      <w:r w:rsidRPr="007A5DD8">
        <w:rPr>
          <w:sz w:val="24"/>
          <w:szCs w:val="24"/>
          <w:vertAlign w:val="superscript"/>
        </w:rPr>
        <w:t>th</w:t>
      </w:r>
      <w:r w:rsidRPr="007A5DD8">
        <w:rPr>
          <w:sz w:val="24"/>
          <w:szCs w:val="24"/>
        </w:rPr>
        <w:t xml:space="preserve"> Babylon’s Day around 1,012BC-12AD in Matthew 1:11, 17, the 11</w:t>
      </w:r>
      <w:r w:rsidRPr="007A5DD8">
        <w:rPr>
          <w:sz w:val="24"/>
          <w:szCs w:val="24"/>
          <w:vertAlign w:val="superscript"/>
        </w:rPr>
        <w:t>th</w:t>
      </w:r>
      <w:r w:rsidRPr="007A5DD8">
        <w:rPr>
          <w:sz w:val="24"/>
          <w:szCs w:val="24"/>
        </w:rPr>
        <w:t xml:space="preserve"> Son Jesus’ Day around 12AD-1,012AD in Matthew 1:16, 17 &amp; Luke 3:23, the 12</w:t>
      </w:r>
      <w:r w:rsidRPr="007A5DD8">
        <w:rPr>
          <w:sz w:val="24"/>
          <w:szCs w:val="24"/>
          <w:vertAlign w:val="superscript"/>
        </w:rPr>
        <w:t>th</w:t>
      </w:r>
      <w:r w:rsidRPr="007A5DD8">
        <w:rPr>
          <w:sz w:val="24"/>
          <w:szCs w:val="24"/>
        </w:rPr>
        <w:t xml:space="preserve"> Brother John’s Day around 1,012AD-2,012AD and the 13</w:t>
      </w:r>
      <w:r w:rsidRPr="007A5DD8">
        <w:rPr>
          <w:sz w:val="24"/>
          <w:szCs w:val="24"/>
          <w:vertAlign w:val="superscript"/>
        </w:rPr>
        <w:t>th</w:t>
      </w:r>
      <w:r w:rsidRPr="007A5DD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3B74B3" w:rsidRPr="007A5DD8" w:rsidRDefault="003B74B3" w:rsidP="003B74B3">
      <w:pPr>
        <w:spacing w:line="480" w:lineRule="auto"/>
        <w:jc w:val="both"/>
        <w:rPr>
          <w:sz w:val="24"/>
          <w:szCs w:val="24"/>
        </w:rPr>
      </w:pPr>
      <w:r w:rsidRPr="007A5DD8">
        <w:rPr>
          <w:sz w:val="24"/>
          <w:szCs w:val="24"/>
        </w:rPr>
        <w:t>Food left over: Remaining Food is in Exodus 10:5, 12, 15; 16:19-20, 23-24; Judges 1:7; Ruth 2:14, 18; 2</w:t>
      </w:r>
      <w:r w:rsidRPr="007A5DD8">
        <w:rPr>
          <w:sz w:val="24"/>
          <w:szCs w:val="24"/>
          <w:vertAlign w:val="superscript"/>
        </w:rPr>
        <w:t>nd</w:t>
      </w:r>
      <w:r w:rsidRPr="007A5DD8">
        <w:rPr>
          <w:sz w:val="24"/>
          <w:szCs w:val="24"/>
        </w:rPr>
        <w:t xml:space="preserve"> Kings 4:43-44; 2</w:t>
      </w:r>
      <w:r w:rsidRPr="007A5DD8">
        <w:rPr>
          <w:sz w:val="24"/>
          <w:szCs w:val="24"/>
          <w:vertAlign w:val="superscript"/>
        </w:rPr>
        <w:t>nd</w:t>
      </w:r>
      <w:r w:rsidRPr="007A5DD8">
        <w:rPr>
          <w:sz w:val="24"/>
          <w:szCs w:val="24"/>
        </w:rPr>
        <w:t xml:space="preserve"> Chronicles 31:10; Ezekiel 13:19; Joel 1:4; Matthew 14:20; 15:27, 37; 16:9-10; Mark 6:43; 7:28; 8:8, 19, 20; John 6:12, 13 &amp; Luke 9:17; 16:21. </w:t>
      </w:r>
    </w:p>
    <w:p w:rsidR="003B74B3" w:rsidRPr="007A5DD8" w:rsidRDefault="003B74B3" w:rsidP="003B74B3">
      <w:pPr>
        <w:spacing w:line="480" w:lineRule="auto"/>
        <w:jc w:val="both"/>
        <w:rPr>
          <w:sz w:val="24"/>
          <w:szCs w:val="24"/>
        </w:rPr>
      </w:pPr>
      <w:r w:rsidRPr="007A5DD8">
        <w:rPr>
          <w:sz w:val="24"/>
          <w:szCs w:val="24"/>
        </w:rPr>
        <w:lastRenderedPageBreak/>
        <w:t xml:space="preserve">Remaining Offerings is in Exodus 12:10; 29:34; 34:25; Leviticus 2:3, 10; 5:13; 6:16; 7:15, 16, 17; 8:32; 19:6-7; 22:30 &amp; Numbers 9:12. </w:t>
      </w:r>
    </w:p>
    <w:p w:rsidR="003B74B3" w:rsidRPr="007A5DD8" w:rsidRDefault="003B74B3" w:rsidP="003B74B3">
      <w:pPr>
        <w:spacing w:line="480" w:lineRule="auto"/>
        <w:jc w:val="both"/>
        <w:rPr>
          <w:sz w:val="24"/>
          <w:szCs w:val="24"/>
        </w:rPr>
      </w:pPr>
      <w:r w:rsidRPr="007A5DD8">
        <w:rPr>
          <w:sz w:val="24"/>
          <w:szCs w:val="24"/>
        </w:rPr>
        <w:t xml:space="preserve">Gleanings is in Leviticus 19:9, 10; 23:22; Deuteronomy 24:19-21; Judges 8:2-3; Ruth 2:2, 7, 15-16, 17-23; Job 24:6; Isaiah 17:5; 24:13; Jeremiah 49:9 &amp; Obadiah 5.  </w:t>
      </w:r>
    </w:p>
    <w:p w:rsidR="003B74B3" w:rsidRPr="007A5DD8" w:rsidRDefault="003B74B3" w:rsidP="003B74B3">
      <w:pPr>
        <w:spacing w:line="480" w:lineRule="auto"/>
        <w:jc w:val="both"/>
        <w:rPr>
          <w:sz w:val="24"/>
          <w:szCs w:val="24"/>
        </w:rPr>
      </w:pPr>
      <w:r w:rsidRPr="007A5DD8">
        <w:rPr>
          <w:sz w:val="24"/>
          <w:szCs w:val="24"/>
        </w:rPr>
        <w:t xml:space="preserve">The Wine of the Lees at the bottom of the barrel is in Isaiah 25:6; Jeremiah 48:11; Zephaniah 1:12 &amp; Acts 2:5-21. </w:t>
      </w:r>
    </w:p>
    <w:p w:rsidR="005D5960" w:rsidRPr="007A5DD8" w:rsidRDefault="003B74B3" w:rsidP="00C851E8">
      <w:pPr>
        <w:spacing w:line="480" w:lineRule="auto"/>
        <w:jc w:val="both"/>
        <w:rPr>
          <w:sz w:val="24"/>
          <w:szCs w:val="24"/>
        </w:rPr>
      </w:pPr>
      <w:r w:rsidRPr="007A5DD8">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C851E8" w:rsidRPr="007A5DD8">
        <w:rPr>
          <w:sz w:val="24"/>
          <w:szCs w:val="24"/>
        </w:rPr>
        <w:t xml:space="preserve"> </w:t>
      </w:r>
    </w:p>
    <w:p w:rsidR="005D5960" w:rsidRPr="007A5DD8" w:rsidRDefault="005D5960" w:rsidP="005D5960">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7A5DD8">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7A5DD8" w:rsidRDefault="00C34172" w:rsidP="00C34172">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7A5DD8">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7A5DD8">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w:t>
      </w:r>
    </w:p>
    <w:p w:rsidR="00F67721" w:rsidRPr="007A5DD8" w:rsidRDefault="00F67721" w:rsidP="00F67721">
      <w:pPr>
        <w:spacing w:line="480" w:lineRule="auto"/>
        <w:jc w:val="center"/>
        <w:rPr>
          <w:b/>
          <w:sz w:val="24"/>
          <w:szCs w:val="24"/>
        </w:rPr>
      </w:pPr>
      <w:r w:rsidRPr="007A5DD8">
        <w:rPr>
          <w:b/>
          <w:sz w:val="24"/>
          <w:szCs w:val="24"/>
        </w:rPr>
        <w:t xml:space="preserve">THE FATHER STEPHEN’S TOP-SECRET SQUAD RAN BY A SERGEANT </w:t>
      </w:r>
    </w:p>
    <w:p w:rsidR="00F67721" w:rsidRPr="007A5DD8" w:rsidRDefault="00F67721" w:rsidP="00F67721">
      <w:pPr>
        <w:spacing w:line="480" w:lineRule="auto"/>
        <w:jc w:val="both"/>
        <w:rPr>
          <w:sz w:val="24"/>
          <w:szCs w:val="24"/>
        </w:rPr>
      </w:pPr>
      <w:r w:rsidRPr="007A5DD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7A5DD8" w:rsidRDefault="00F67721" w:rsidP="00F67721">
      <w:pPr>
        <w:spacing w:line="480" w:lineRule="auto"/>
        <w:jc w:val="center"/>
        <w:rPr>
          <w:b/>
          <w:sz w:val="24"/>
          <w:szCs w:val="24"/>
        </w:rPr>
      </w:pPr>
      <w:r w:rsidRPr="007A5DD8">
        <w:rPr>
          <w:b/>
          <w:sz w:val="24"/>
          <w:szCs w:val="24"/>
        </w:rPr>
        <w:t>THE FATHER STEPHEN’S REVEALED PLATOON RAN BY A LIEUTENANT</w:t>
      </w:r>
    </w:p>
    <w:p w:rsidR="00F67721" w:rsidRPr="007A5DD8" w:rsidRDefault="00F67721" w:rsidP="00F67721">
      <w:pPr>
        <w:spacing w:line="480" w:lineRule="auto"/>
        <w:jc w:val="both"/>
        <w:rPr>
          <w:sz w:val="24"/>
          <w:szCs w:val="24"/>
        </w:rPr>
      </w:pPr>
      <w:r w:rsidRPr="007A5DD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7A5DD8">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67721" w:rsidRPr="007A5DD8" w:rsidRDefault="00F67721" w:rsidP="00F67721">
      <w:pPr>
        <w:spacing w:line="480" w:lineRule="auto"/>
        <w:jc w:val="center"/>
        <w:rPr>
          <w:b/>
          <w:sz w:val="24"/>
          <w:szCs w:val="24"/>
        </w:rPr>
      </w:pPr>
      <w:r w:rsidRPr="007A5DD8">
        <w:rPr>
          <w:b/>
          <w:sz w:val="24"/>
          <w:szCs w:val="24"/>
        </w:rPr>
        <w:t>The High Sergeants</w:t>
      </w:r>
    </w:p>
    <w:p w:rsidR="00F67721" w:rsidRPr="007A5DD8" w:rsidRDefault="00F67721" w:rsidP="00F67721">
      <w:pPr>
        <w:spacing w:line="480" w:lineRule="auto"/>
        <w:jc w:val="both"/>
        <w:rPr>
          <w:sz w:val="24"/>
          <w:szCs w:val="24"/>
        </w:rPr>
      </w:pPr>
      <w:r w:rsidRPr="007A5DD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7A5DD8">
        <w:rPr>
          <w:sz w:val="24"/>
          <w:szCs w:val="24"/>
          <w:vertAlign w:val="superscript"/>
        </w:rPr>
        <w:t>st</w:t>
      </w:r>
      <w:r w:rsidRPr="007A5DD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A5DD8">
        <w:rPr>
          <w:sz w:val="24"/>
          <w:szCs w:val="24"/>
          <w:vertAlign w:val="superscript"/>
        </w:rPr>
        <w:t>nd</w:t>
      </w:r>
      <w:r w:rsidRPr="007A5DD8">
        <w:rPr>
          <w:sz w:val="24"/>
          <w:szCs w:val="24"/>
        </w:rPr>
        <w:t xml:space="preserve"> Kings 1:9-14. Captains come to the help of Judge Deborah is in Judges 5:14. Solomon’s Captains were White Israelites is in 1</w:t>
      </w:r>
      <w:r w:rsidRPr="007A5DD8">
        <w:rPr>
          <w:sz w:val="24"/>
          <w:szCs w:val="24"/>
          <w:vertAlign w:val="superscript"/>
        </w:rPr>
        <w:t>st</w:t>
      </w:r>
      <w:r w:rsidRPr="007A5DD8">
        <w:rPr>
          <w:sz w:val="24"/>
          <w:szCs w:val="24"/>
        </w:rPr>
        <w:t xml:space="preserve"> Kings 9:22 &amp; 2</w:t>
      </w:r>
      <w:r w:rsidRPr="007A5DD8">
        <w:rPr>
          <w:sz w:val="24"/>
          <w:szCs w:val="24"/>
          <w:vertAlign w:val="superscript"/>
        </w:rPr>
        <w:t>nd</w:t>
      </w:r>
      <w:r w:rsidRPr="007A5DD8">
        <w:rPr>
          <w:sz w:val="24"/>
          <w:szCs w:val="24"/>
        </w:rPr>
        <w:t xml:space="preserve"> Chronicles 8:9. The Father Stephen will remove Captains in Impartial Judgment is in Isaiah 3:1-3 &amp; 1</w:t>
      </w:r>
      <w:r w:rsidRPr="007A5DD8">
        <w:rPr>
          <w:sz w:val="24"/>
          <w:szCs w:val="24"/>
          <w:vertAlign w:val="superscript"/>
        </w:rPr>
        <w:t>st</w:t>
      </w:r>
      <w:r w:rsidRPr="007A5DD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7A5DD8" w:rsidRDefault="00F67721" w:rsidP="00F67721">
      <w:pPr>
        <w:spacing w:line="480" w:lineRule="auto"/>
        <w:jc w:val="center"/>
        <w:rPr>
          <w:b/>
          <w:sz w:val="24"/>
          <w:szCs w:val="24"/>
        </w:rPr>
      </w:pPr>
      <w:r w:rsidRPr="007A5DD8">
        <w:rPr>
          <w:b/>
          <w:sz w:val="24"/>
          <w:szCs w:val="24"/>
        </w:rPr>
        <w:t>The Chief Sergeants</w:t>
      </w:r>
    </w:p>
    <w:p w:rsidR="00F67721" w:rsidRPr="007A5DD8" w:rsidRDefault="00F67721" w:rsidP="00F67721">
      <w:pPr>
        <w:spacing w:line="480" w:lineRule="auto"/>
        <w:jc w:val="both"/>
        <w:rPr>
          <w:sz w:val="24"/>
          <w:szCs w:val="24"/>
        </w:rPr>
      </w:pPr>
      <w:r w:rsidRPr="007A5DD8">
        <w:rPr>
          <w:sz w:val="24"/>
          <w:szCs w:val="24"/>
        </w:rPr>
        <w:t>Chief Lieutenants are also known as Chief Priests as Chief Sergeants in the 1</w:t>
      </w:r>
      <w:r w:rsidRPr="007A5DD8">
        <w:rPr>
          <w:sz w:val="24"/>
          <w:szCs w:val="24"/>
          <w:vertAlign w:val="superscript"/>
        </w:rPr>
        <w:t>st</w:t>
      </w:r>
      <w:r w:rsidRPr="007A5DD8">
        <w:rPr>
          <w:sz w:val="24"/>
          <w:szCs w:val="24"/>
        </w:rPr>
        <w:t xml:space="preserve"> OCS Corps-Officers Candidate School as 1</w:t>
      </w:r>
      <w:r w:rsidRPr="007A5DD8">
        <w:rPr>
          <w:sz w:val="24"/>
          <w:szCs w:val="24"/>
          <w:vertAlign w:val="superscript"/>
        </w:rPr>
        <w:t>st</w:t>
      </w:r>
      <w:r w:rsidRPr="007A5DD8">
        <w:rPr>
          <w:sz w:val="24"/>
          <w:szCs w:val="24"/>
        </w:rPr>
        <w:t xml:space="preserve"> Commissioned Officers. OT references to the Chief Sergeant is in 2</w:t>
      </w:r>
      <w:r w:rsidRPr="007A5DD8">
        <w:rPr>
          <w:sz w:val="24"/>
          <w:szCs w:val="24"/>
          <w:vertAlign w:val="superscript"/>
        </w:rPr>
        <w:t>nd</w:t>
      </w:r>
      <w:r w:rsidRPr="007A5DD8">
        <w:rPr>
          <w:sz w:val="24"/>
          <w:szCs w:val="24"/>
        </w:rPr>
        <w:t xml:space="preserve"> Chronicles 19:11; 24:6, 11; 31:10; 2</w:t>
      </w:r>
      <w:r w:rsidRPr="007A5DD8">
        <w:rPr>
          <w:sz w:val="24"/>
          <w:szCs w:val="24"/>
          <w:vertAlign w:val="superscript"/>
        </w:rPr>
        <w:t>nd</w:t>
      </w:r>
      <w:r w:rsidRPr="007A5DD8">
        <w:rPr>
          <w:sz w:val="24"/>
          <w:szCs w:val="24"/>
        </w:rPr>
        <w:t xml:space="preserve"> Kings 25:18 &amp; Jeremiah 52:24 &amp; Ezra 7:5. The Chief Sergeants were in Charge of the Temple Worship in Jerusalem is in Matthew 2:4; 21:15. The </w:t>
      </w:r>
      <w:r w:rsidRPr="007A5DD8">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7A5DD8" w:rsidRDefault="00F67721" w:rsidP="00F67721">
      <w:pPr>
        <w:spacing w:line="480" w:lineRule="auto"/>
        <w:jc w:val="center"/>
        <w:rPr>
          <w:b/>
          <w:sz w:val="24"/>
          <w:szCs w:val="24"/>
        </w:rPr>
      </w:pPr>
      <w:r w:rsidRPr="007A5DD8">
        <w:rPr>
          <w:b/>
          <w:sz w:val="24"/>
          <w:szCs w:val="24"/>
        </w:rPr>
        <w:t>The Godly High Sergeants &amp; Godly Chief Sergeants</w:t>
      </w:r>
    </w:p>
    <w:p w:rsidR="00F67721" w:rsidRPr="007A5DD8" w:rsidRDefault="00F67721" w:rsidP="00F67721">
      <w:pPr>
        <w:spacing w:line="480" w:lineRule="auto"/>
        <w:jc w:val="both"/>
        <w:rPr>
          <w:sz w:val="24"/>
          <w:szCs w:val="24"/>
        </w:rPr>
      </w:pPr>
      <w:r w:rsidRPr="007A5DD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7D4744" w:rsidRPr="007A5DD8">
        <w:rPr>
          <w:sz w:val="24"/>
          <w:szCs w:val="24"/>
        </w:rPr>
        <w:t>e</w:t>
      </w:r>
      <w:r w:rsidRPr="007A5DD8">
        <w:rPr>
          <w:sz w:val="24"/>
          <w:szCs w:val="24"/>
        </w:rPr>
        <w:t xml:space="preserve">age of Aaron, the unbroken </w:t>
      </w:r>
      <w:r w:rsidRPr="007A5DD8">
        <w:rPr>
          <w:sz w:val="24"/>
          <w:szCs w:val="24"/>
        </w:rPr>
        <w:lastRenderedPageBreak/>
        <w:t>hereditary chain of High Priests itself goes from the 1</w:t>
      </w:r>
      <w:r w:rsidRPr="007A5DD8">
        <w:rPr>
          <w:sz w:val="24"/>
          <w:szCs w:val="24"/>
          <w:vertAlign w:val="superscript"/>
        </w:rPr>
        <w:t>st</w:t>
      </w:r>
      <w:r w:rsidRPr="007A5DD8">
        <w:rPr>
          <w:sz w:val="24"/>
          <w:szCs w:val="24"/>
        </w:rPr>
        <w:t xml:space="preserve"> Temple of the Wilderness to the 2</w:t>
      </w:r>
      <w:r w:rsidRPr="007A5DD8">
        <w:rPr>
          <w:sz w:val="24"/>
          <w:szCs w:val="24"/>
          <w:vertAlign w:val="superscript"/>
        </w:rPr>
        <w:t>nd</w:t>
      </w:r>
      <w:r w:rsidRPr="007A5DD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A5DD8">
        <w:rPr>
          <w:sz w:val="24"/>
          <w:szCs w:val="24"/>
          <w:vertAlign w:val="superscript"/>
        </w:rPr>
        <w:t>nd</w:t>
      </w:r>
      <w:r w:rsidRPr="007A5DD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A5DD8">
        <w:rPr>
          <w:sz w:val="24"/>
          <w:szCs w:val="24"/>
          <w:vertAlign w:val="superscript"/>
        </w:rPr>
        <w:t>nd</w:t>
      </w:r>
      <w:r w:rsidRPr="007A5DD8">
        <w:rPr>
          <w:sz w:val="24"/>
          <w:szCs w:val="24"/>
        </w:rPr>
        <w:t xml:space="preserve"> Chronicles 26:16-20, and the three-fold chain of command of High Priest, Priests, and the Levities were authorized in 1</w:t>
      </w:r>
      <w:r w:rsidRPr="007A5DD8">
        <w:rPr>
          <w:sz w:val="24"/>
          <w:szCs w:val="24"/>
          <w:vertAlign w:val="superscript"/>
        </w:rPr>
        <w:t>st</w:t>
      </w:r>
      <w:r w:rsidRPr="007A5DD8">
        <w:rPr>
          <w:sz w:val="24"/>
          <w:szCs w:val="24"/>
        </w:rPr>
        <w:t xml:space="preserve"> Chronicles chapters 23-24 was fully in place during the 1</w:t>
      </w:r>
      <w:r w:rsidRPr="007A5DD8">
        <w:rPr>
          <w:sz w:val="24"/>
          <w:szCs w:val="24"/>
          <w:vertAlign w:val="superscript"/>
        </w:rPr>
        <w:t>st</w:t>
      </w:r>
      <w:r w:rsidRPr="007A5DD8">
        <w:rPr>
          <w:sz w:val="24"/>
          <w:szCs w:val="24"/>
        </w:rPr>
        <w:t xml:space="preserve"> Temple period. All contradictions of reports in the Books of Samuel and the Kings were skillfully done away with in 1</w:t>
      </w:r>
      <w:r w:rsidRPr="007A5DD8">
        <w:rPr>
          <w:sz w:val="24"/>
          <w:szCs w:val="24"/>
          <w:vertAlign w:val="superscript"/>
        </w:rPr>
        <w:t>st</w:t>
      </w:r>
      <w:r w:rsidRPr="007A5DD8">
        <w:rPr>
          <w:sz w:val="24"/>
          <w:szCs w:val="24"/>
        </w:rPr>
        <w:t xml:space="preserve"> Chronicles </w:t>
      </w:r>
      <w:r w:rsidRPr="007A5DD8">
        <w:rPr>
          <w:sz w:val="24"/>
          <w:szCs w:val="24"/>
        </w:rPr>
        <w:lastRenderedPageBreak/>
        <w:t>18:17 &amp; 2</w:t>
      </w:r>
      <w:r w:rsidRPr="007A5DD8">
        <w:rPr>
          <w:sz w:val="24"/>
          <w:szCs w:val="24"/>
          <w:vertAlign w:val="superscript"/>
        </w:rPr>
        <w:t>nd</w:t>
      </w:r>
      <w:r w:rsidRPr="007A5DD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A5DD8">
        <w:rPr>
          <w:sz w:val="24"/>
          <w:szCs w:val="24"/>
          <w:vertAlign w:val="superscript"/>
        </w:rPr>
        <w:t>nd</w:t>
      </w:r>
      <w:r w:rsidRPr="007A5DD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A5DD8">
        <w:rPr>
          <w:sz w:val="24"/>
          <w:szCs w:val="24"/>
          <w:vertAlign w:val="superscript"/>
        </w:rPr>
        <w:t>nd</w:t>
      </w:r>
      <w:r w:rsidRPr="007A5DD8">
        <w:rPr>
          <w:sz w:val="24"/>
          <w:szCs w:val="24"/>
        </w:rPr>
        <w:t xml:space="preserve"> Maccabees 4:7-27. This caused a break in the lin</w:t>
      </w:r>
      <w:r w:rsidR="007D4744" w:rsidRPr="007A5DD8">
        <w:rPr>
          <w:sz w:val="24"/>
          <w:szCs w:val="24"/>
        </w:rPr>
        <w:t>e</w:t>
      </w:r>
      <w:r w:rsidRPr="007A5DD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7A5DD8">
        <w:rPr>
          <w:sz w:val="24"/>
          <w:szCs w:val="24"/>
        </w:rPr>
        <w:lastRenderedPageBreak/>
        <w:t xml:space="preserve">Ancient Manuscripts and the destruction of the temple by Titus in 70AD marked the end of the High Priesthood. </w:t>
      </w:r>
    </w:p>
    <w:p w:rsidR="00F67721" w:rsidRPr="007A5DD8" w:rsidRDefault="00F67721" w:rsidP="00F67721">
      <w:pPr>
        <w:spacing w:line="480" w:lineRule="auto"/>
        <w:jc w:val="both"/>
        <w:rPr>
          <w:sz w:val="24"/>
          <w:szCs w:val="24"/>
        </w:rPr>
      </w:pPr>
      <w:r w:rsidRPr="007A5DD8">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A5DD8">
        <w:rPr>
          <w:sz w:val="24"/>
          <w:szCs w:val="24"/>
          <w:vertAlign w:val="superscript"/>
        </w:rPr>
        <w:t>st</w:t>
      </w:r>
      <w:r w:rsidRPr="007A5DD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A5DD8">
        <w:rPr>
          <w:sz w:val="24"/>
          <w:szCs w:val="24"/>
          <w:vertAlign w:val="superscript"/>
        </w:rPr>
        <w:t>nd</w:t>
      </w:r>
      <w:r w:rsidRPr="007A5DD8">
        <w:rPr>
          <w:sz w:val="24"/>
          <w:szCs w:val="24"/>
        </w:rPr>
        <w:t xml:space="preserve"> </w:t>
      </w:r>
      <w:r w:rsidRPr="007A5DD8">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7A5DD8" w:rsidRDefault="00F67721" w:rsidP="00F67721">
      <w:pPr>
        <w:spacing w:line="480" w:lineRule="auto"/>
        <w:jc w:val="both"/>
        <w:rPr>
          <w:sz w:val="24"/>
          <w:szCs w:val="24"/>
        </w:rPr>
      </w:pPr>
      <w:r w:rsidRPr="007A5DD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7A5DD8">
        <w:rPr>
          <w:sz w:val="24"/>
          <w:szCs w:val="24"/>
          <w:vertAlign w:val="superscript"/>
        </w:rPr>
        <w:t>nd</w:t>
      </w:r>
      <w:r w:rsidRPr="007A5DD8">
        <w:rPr>
          <w:sz w:val="24"/>
          <w:szCs w:val="24"/>
        </w:rPr>
        <w:t xml:space="preserve"> Chronicles 26:20 and High Priest (modern day is Captain or Chief of Police) in 2</w:t>
      </w:r>
      <w:r w:rsidRPr="007A5DD8">
        <w:rPr>
          <w:sz w:val="24"/>
          <w:szCs w:val="24"/>
          <w:vertAlign w:val="superscript"/>
        </w:rPr>
        <w:t>nd</w:t>
      </w:r>
      <w:r w:rsidRPr="007A5DD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A5DD8">
        <w:rPr>
          <w:sz w:val="24"/>
          <w:szCs w:val="24"/>
          <w:vertAlign w:val="superscript"/>
        </w:rPr>
        <w:t>st</w:t>
      </w:r>
      <w:r w:rsidRPr="007A5DD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A5DD8">
        <w:rPr>
          <w:b/>
          <w:sz w:val="24"/>
          <w:szCs w:val="24"/>
        </w:rPr>
        <w:t>Holy to Yahweh</w:t>
      </w:r>
      <w:r w:rsidRPr="007A5DD8">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7A5DD8">
        <w:rPr>
          <w:sz w:val="24"/>
          <w:szCs w:val="24"/>
        </w:rPr>
        <w:lastRenderedPageBreak/>
        <w:t>There are a number of terms referring to leading Priests other than the High Priest: The Anointed Priest in 2</w:t>
      </w:r>
      <w:r w:rsidRPr="007A5DD8">
        <w:rPr>
          <w:sz w:val="24"/>
          <w:szCs w:val="24"/>
          <w:vertAlign w:val="superscript"/>
        </w:rPr>
        <w:t>nd</w:t>
      </w:r>
      <w:r w:rsidRPr="007A5DD8">
        <w:rPr>
          <w:sz w:val="24"/>
          <w:szCs w:val="24"/>
        </w:rPr>
        <w:t xml:space="preserve"> Maccabees 1:10, the Chief Priests in Ezra 8:29; 10:5 &amp; Nehemiah 12:7, and the Senior Priests in 2</w:t>
      </w:r>
      <w:r w:rsidRPr="007A5DD8">
        <w:rPr>
          <w:sz w:val="24"/>
          <w:szCs w:val="24"/>
          <w:vertAlign w:val="superscript"/>
        </w:rPr>
        <w:t>nd</w:t>
      </w:r>
      <w:r w:rsidRPr="007A5DD8">
        <w:rPr>
          <w:sz w:val="24"/>
          <w:szCs w:val="24"/>
        </w:rPr>
        <w:t xml:space="preserve"> Kings 19:2; Isaiah 37:2 &amp; Jeremiah 19:1. Zephaniah was described as the Second Priest in 2</w:t>
      </w:r>
      <w:r w:rsidRPr="007A5DD8">
        <w:rPr>
          <w:sz w:val="24"/>
          <w:szCs w:val="24"/>
          <w:vertAlign w:val="superscript"/>
        </w:rPr>
        <w:t>nd</w:t>
      </w:r>
      <w:r w:rsidRPr="007A5DD8">
        <w:rPr>
          <w:sz w:val="24"/>
          <w:szCs w:val="24"/>
        </w:rPr>
        <w:t xml:space="preserve"> Kings 25:18 &amp; Jeremiah 52:24. Pashur was the Chief Officer in the House of the Father Stephen in Jeremiah 20:1.  </w:t>
      </w:r>
    </w:p>
    <w:p w:rsidR="00F67721" w:rsidRPr="007A5DD8" w:rsidRDefault="00F67721" w:rsidP="00F67721">
      <w:pPr>
        <w:spacing w:line="480" w:lineRule="auto"/>
        <w:jc w:val="both"/>
        <w:rPr>
          <w:sz w:val="24"/>
          <w:szCs w:val="24"/>
        </w:rPr>
      </w:pPr>
      <w:r w:rsidRPr="007A5DD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A5DD8">
        <w:rPr>
          <w:sz w:val="24"/>
          <w:szCs w:val="24"/>
          <w:vertAlign w:val="superscript"/>
        </w:rPr>
        <w:t>st</w:t>
      </w:r>
      <w:r w:rsidRPr="007A5DD8">
        <w:rPr>
          <w:sz w:val="24"/>
          <w:szCs w:val="24"/>
        </w:rPr>
        <w:t xml:space="preserve"> Samuel 1:9; 2:11. 5. Ahimelech in 1</w:t>
      </w:r>
      <w:r w:rsidRPr="007A5DD8">
        <w:rPr>
          <w:sz w:val="24"/>
          <w:szCs w:val="24"/>
          <w:vertAlign w:val="superscript"/>
        </w:rPr>
        <w:t>st</w:t>
      </w:r>
      <w:r w:rsidRPr="007A5DD8">
        <w:rPr>
          <w:sz w:val="24"/>
          <w:szCs w:val="24"/>
        </w:rPr>
        <w:t xml:space="preserve"> Samuel 21:1-2; 22:11. 6. Abiathar in 2</w:t>
      </w:r>
      <w:r w:rsidRPr="007A5DD8">
        <w:rPr>
          <w:sz w:val="24"/>
          <w:szCs w:val="24"/>
          <w:vertAlign w:val="superscript"/>
        </w:rPr>
        <w:t>nd</w:t>
      </w:r>
      <w:r w:rsidRPr="007A5DD8">
        <w:rPr>
          <w:sz w:val="24"/>
          <w:szCs w:val="24"/>
        </w:rPr>
        <w:t xml:space="preserve"> Samuel 20:25 &amp; 1</w:t>
      </w:r>
      <w:r w:rsidRPr="007A5DD8">
        <w:rPr>
          <w:sz w:val="24"/>
          <w:szCs w:val="24"/>
          <w:vertAlign w:val="superscript"/>
        </w:rPr>
        <w:t>st</w:t>
      </w:r>
      <w:r w:rsidRPr="007A5DD8">
        <w:rPr>
          <w:sz w:val="24"/>
          <w:szCs w:val="24"/>
        </w:rPr>
        <w:t xml:space="preserve"> Kings 2:26-27. 7. Zadok in 1</w:t>
      </w:r>
      <w:r w:rsidRPr="007A5DD8">
        <w:rPr>
          <w:sz w:val="24"/>
          <w:szCs w:val="24"/>
          <w:vertAlign w:val="superscript"/>
        </w:rPr>
        <w:t>st</w:t>
      </w:r>
      <w:r w:rsidRPr="007A5DD8">
        <w:rPr>
          <w:sz w:val="24"/>
          <w:szCs w:val="24"/>
        </w:rPr>
        <w:t xml:space="preserve"> Kings 2:35 &amp; 1</w:t>
      </w:r>
      <w:r w:rsidRPr="007A5DD8">
        <w:rPr>
          <w:sz w:val="24"/>
          <w:szCs w:val="24"/>
          <w:vertAlign w:val="superscript"/>
        </w:rPr>
        <w:t>st</w:t>
      </w:r>
      <w:r w:rsidRPr="007A5DD8">
        <w:rPr>
          <w:sz w:val="24"/>
          <w:szCs w:val="24"/>
        </w:rPr>
        <w:t xml:space="preserve"> Chronicles 29:22. 8. Azariah in 1</w:t>
      </w:r>
      <w:r w:rsidRPr="007A5DD8">
        <w:rPr>
          <w:sz w:val="24"/>
          <w:szCs w:val="24"/>
          <w:vertAlign w:val="superscript"/>
        </w:rPr>
        <w:t>st</w:t>
      </w:r>
      <w:r w:rsidRPr="007A5DD8">
        <w:rPr>
          <w:sz w:val="24"/>
          <w:szCs w:val="24"/>
        </w:rPr>
        <w:t xml:space="preserve"> Kings 4:2. 9. Amariah in 2</w:t>
      </w:r>
      <w:r w:rsidRPr="007A5DD8">
        <w:rPr>
          <w:sz w:val="24"/>
          <w:szCs w:val="24"/>
          <w:vertAlign w:val="superscript"/>
        </w:rPr>
        <w:t>nd</w:t>
      </w:r>
      <w:r w:rsidRPr="007A5DD8">
        <w:rPr>
          <w:sz w:val="24"/>
          <w:szCs w:val="24"/>
        </w:rPr>
        <w:t xml:space="preserve"> Chronicles 19:11. 10. Jehoiada in 2</w:t>
      </w:r>
      <w:r w:rsidRPr="007A5DD8">
        <w:rPr>
          <w:sz w:val="24"/>
          <w:szCs w:val="24"/>
          <w:vertAlign w:val="superscript"/>
        </w:rPr>
        <w:t>nd</w:t>
      </w:r>
      <w:r w:rsidRPr="007A5DD8">
        <w:rPr>
          <w:sz w:val="24"/>
          <w:szCs w:val="24"/>
        </w:rPr>
        <w:t xml:space="preserve"> Kings 11:9-10, 15; 12:7, 9-10. 11. Azariah in 2</w:t>
      </w:r>
      <w:r w:rsidRPr="007A5DD8">
        <w:rPr>
          <w:sz w:val="24"/>
          <w:szCs w:val="24"/>
          <w:vertAlign w:val="superscript"/>
        </w:rPr>
        <w:t>nd</w:t>
      </w:r>
      <w:r w:rsidRPr="007A5DD8">
        <w:rPr>
          <w:sz w:val="24"/>
          <w:szCs w:val="24"/>
        </w:rPr>
        <w:t xml:space="preserve"> Chronicles 26:20. 12. Uriah in 2</w:t>
      </w:r>
      <w:r w:rsidRPr="007A5DD8">
        <w:rPr>
          <w:sz w:val="24"/>
          <w:szCs w:val="24"/>
          <w:vertAlign w:val="superscript"/>
        </w:rPr>
        <w:t>nd</w:t>
      </w:r>
      <w:r w:rsidRPr="007A5DD8">
        <w:rPr>
          <w:sz w:val="24"/>
          <w:szCs w:val="24"/>
        </w:rPr>
        <w:t xml:space="preserve"> Kings 16:10-16. 13. Hilkiah in 2</w:t>
      </w:r>
      <w:r w:rsidRPr="007A5DD8">
        <w:rPr>
          <w:sz w:val="24"/>
          <w:szCs w:val="24"/>
          <w:vertAlign w:val="superscript"/>
        </w:rPr>
        <w:t>nd</w:t>
      </w:r>
      <w:r w:rsidRPr="007A5DD8">
        <w:rPr>
          <w:sz w:val="24"/>
          <w:szCs w:val="24"/>
        </w:rPr>
        <w:t xml:space="preserve"> Kings 22:10, 12, 14; 22:4, 8; 23:4. 14. Seraiah in 2</w:t>
      </w:r>
      <w:r w:rsidRPr="007A5DD8">
        <w:rPr>
          <w:sz w:val="24"/>
          <w:szCs w:val="24"/>
          <w:vertAlign w:val="superscript"/>
        </w:rPr>
        <w:t>nd</w:t>
      </w:r>
      <w:r w:rsidRPr="007A5DD8">
        <w:rPr>
          <w:sz w:val="24"/>
          <w:szCs w:val="24"/>
        </w:rPr>
        <w:t xml:space="preserve"> Kings 25:18. 15. Joshua in Haggai 1:1, 12, 14; 2:2, 4; Ezra chapter 3 &amp; Zechariah 3:6-7; 4:14; 6:9-15. 16. Eliashib in Nehemiah 3:1, 20. 17. Simon the Just in Sirach 50:1-21. 18. Onias III in 1</w:t>
      </w:r>
      <w:r w:rsidRPr="007A5DD8">
        <w:rPr>
          <w:sz w:val="24"/>
          <w:szCs w:val="24"/>
          <w:vertAlign w:val="superscript"/>
        </w:rPr>
        <w:t>st</w:t>
      </w:r>
      <w:r w:rsidRPr="007A5DD8">
        <w:rPr>
          <w:sz w:val="24"/>
          <w:szCs w:val="24"/>
        </w:rPr>
        <w:t xml:space="preserve"> Maccabees 12:7 &amp; 2</w:t>
      </w:r>
      <w:r w:rsidRPr="007A5DD8">
        <w:rPr>
          <w:sz w:val="24"/>
          <w:szCs w:val="24"/>
          <w:vertAlign w:val="superscript"/>
        </w:rPr>
        <w:t>nd</w:t>
      </w:r>
      <w:r w:rsidRPr="007A5DD8">
        <w:rPr>
          <w:sz w:val="24"/>
          <w:szCs w:val="24"/>
        </w:rPr>
        <w:t xml:space="preserve"> Maccabees 3:1. 19. Jason in 2</w:t>
      </w:r>
      <w:r w:rsidRPr="007A5DD8">
        <w:rPr>
          <w:sz w:val="24"/>
          <w:szCs w:val="24"/>
          <w:vertAlign w:val="superscript"/>
        </w:rPr>
        <w:t>nd</w:t>
      </w:r>
      <w:r w:rsidRPr="007A5DD8">
        <w:rPr>
          <w:sz w:val="24"/>
          <w:szCs w:val="24"/>
        </w:rPr>
        <w:t xml:space="preserve"> Maccabees 4:7-10, 18-20 &amp; 4</w:t>
      </w:r>
      <w:r w:rsidRPr="007A5DD8">
        <w:rPr>
          <w:sz w:val="24"/>
          <w:szCs w:val="24"/>
          <w:vertAlign w:val="superscript"/>
        </w:rPr>
        <w:t>th</w:t>
      </w:r>
      <w:r w:rsidRPr="007A5DD8">
        <w:rPr>
          <w:sz w:val="24"/>
          <w:szCs w:val="24"/>
        </w:rPr>
        <w:t xml:space="preserve"> Maccabees 4:16. 20. Menelaus in 2</w:t>
      </w:r>
      <w:r w:rsidRPr="007A5DD8">
        <w:rPr>
          <w:sz w:val="24"/>
          <w:szCs w:val="24"/>
          <w:vertAlign w:val="superscript"/>
        </w:rPr>
        <w:t>nd</w:t>
      </w:r>
      <w:r w:rsidRPr="007A5DD8">
        <w:rPr>
          <w:sz w:val="24"/>
          <w:szCs w:val="24"/>
        </w:rPr>
        <w:t xml:space="preserve"> Maccabees 4:23-26. 21. Alcimus in 1</w:t>
      </w:r>
      <w:r w:rsidRPr="007A5DD8">
        <w:rPr>
          <w:sz w:val="24"/>
          <w:szCs w:val="24"/>
          <w:vertAlign w:val="superscript"/>
        </w:rPr>
        <w:t>st</w:t>
      </w:r>
      <w:r w:rsidRPr="007A5DD8">
        <w:rPr>
          <w:sz w:val="24"/>
          <w:szCs w:val="24"/>
        </w:rPr>
        <w:t xml:space="preserve"> Maccabees 7:9. 22. Jonathan Maccabee is in 1</w:t>
      </w:r>
      <w:r w:rsidRPr="007A5DD8">
        <w:rPr>
          <w:sz w:val="24"/>
          <w:szCs w:val="24"/>
          <w:vertAlign w:val="superscript"/>
        </w:rPr>
        <w:t>st</w:t>
      </w:r>
      <w:r w:rsidRPr="007A5DD8">
        <w:rPr>
          <w:sz w:val="24"/>
          <w:szCs w:val="24"/>
        </w:rPr>
        <w:t xml:space="preserve"> Maccabees 10:20; 14:30. 23. Simon Maccabee is in 1</w:t>
      </w:r>
      <w:r w:rsidRPr="007A5DD8">
        <w:rPr>
          <w:sz w:val="24"/>
          <w:szCs w:val="24"/>
          <w:vertAlign w:val="superscript"/>
        </w:rPr>
        <w:t>st</w:t>
      </w:r>
      <w:r w:rsidRPr="007A5DD8">
        <w:rPr>
          <w:sz w:val="24"/>
          <w:szCs w:val="24"/>
        </w:rPr>
        <w:t xml:space="preserve"> Maccabees 14:20, 24. John Hyrcanus in 1</w:t>
      </w:r>
      <w:r w:rsidRPr="007A5DD8">
        <w:rPr>
          <w:sz w:val="24"/>
          <w:szCs w:val="24"/>
          <w:vertAlign w:val="superscript"/>
        </w:rPr>
        <w:t>st</w:t>
      </w:r>
      <w:r w:rsidRPr="007A5DD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7A5DD8">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7A5DD8" w:rsidRDefault="00F67721" w:rsidP="00F67721">
      <w:pPr>
        <w:spacing w:line="480" w:lineRule="auto"/>
        <w:jc w:val="both"/>
        <w:rPr>
          <w:sz w:val="24"/>
          <w:szCs w:val="24"/>
        </w:rPr>
      </w:pPr>
      <w:r w:rsidRPr="007A5DD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7A5DD8" w:rsidRDefault="00F67721" w:rsidP="00F67721">
      <w:pPr>
        <w:spacing w:line="480" w:lineRule="auto"/>
        <w:jc w:val="both"/>
        <w:rPr>
          <w:sz w:val="24"/>
          <w:szCs w:val="24"/>
        </w:rPr>
      </w:pPr>
      <w:r w:rsidRPr="007A5DD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A5DD8">
        <w:rPr>
          <w:sz w:val="24"/>
          <w:szCs w:val="24"/>
          <w:vertAlign w:val="superscript"/>
        </w:rPr>
        <w:t>nd</w:t>
      </w:r>
      <w:r w:rsidRPr="007A5DD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7A5DD8" w:rsidRDefault="00F67721" w:rsidP="00F67721">
      <w:pPr>
        <w:spacing w:line="480" w:lineRule="auto"/>
        <w:jc w:val="both"/>
        <w:rPr>
          <w:sz w:val="24"/>
          <w:szCs w:val="24"/>
        </w:rPr>
      </w:pPr>
      <w:r w:rsidRPr="007A5DD8">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7A5DD8" w:rsidRDefault="00F67721" w:rsidP="00F67721">
      <w:pPr>
        <w:spacing w:line="480" w:lineRule="auto"/>
        <w:jc w:val="both"/>
        <w:rPr>
          <w:sz w:val="24"/>
          <w:szCs w:val="24"/>
        </w:rPr>
      </w:pPr>
      <w:r w:rsidRPr="007A5DD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A5DD8">
        <w:rPr>
          <w:sz w:val="24"/>
          <w:szCs w:val="24"/>
          <w:vertAlign w:val="superscript"/>
        </w:rPr>
        <w:t>st</w:t>
      </w:r>
      <w:r w:rsidRPr="007A5DD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7A5DD8">
        <w:rPr>
          <w:sz w:val="24"/>
          <w:szCs w:val="24"/>
        </w:rPr>
        <w:lastRenderedPageBreak/>
        <w:t>memorial is in Exodus 28:12, 29. 5. Enquiring of the Father Stephen by the Urim and Thummim is in 1</w:t>
      </w:r>
      <w:r w:rsidRPr="007A5DD8">
        <w:rPr>
          <w:sz w:val="24"/>
          <w:szCs w:val="24"/>
          <w:vertAlign w:val="superscript"/>
        </w:rPr>
        <w:t>st</w:t>
      </w:r>
      <w:r w:rsidRPr="007A5DD8">
        <w:rPr>
          <w:sz w:val="24"/>
          <w:szCs w:val="24"/>
        </w:rPr>
        <w:t xml:space="preserve"> Samuel 23:9-12; 30:7, 8. 6. Consecrating the Levities in Numbers 9:11-21. 7. Appointing Priests to offices is in 1</w:t>
      </w:r>
      <w:r w:rsidRPr="007A5DD8">
        <w:rPr>
          <w:sz w:val="24"/>
          <w:szCs w:val="24"/>
          <w:vertAlign w:val="superscript"/>
        </w:rPr>
        <w:t>st</w:t>
      </w:r>
      <w:r w:rsidRPr="007A5DD8">
        <w:rPr>
          <w:sz w:val="24"/>
          <w:szCs w:val="24"/>
        </w:rPr>
        <w:t xml:space="preserve"> Samuel 2:36. 8. Taking charge of money collected in the sacred treasury in 2</w:t>
      </w:r>
      <w:r w:rsidRPr="007A5DD8">
        <w:rPr>
          <w:sz w:val="24"/>
          <w:szCs w:val="24"/>
          <w:vertAlign w:val="superscript"/>
        </w:rPr>
        <w:t>nd</w:t>
      </w:r>
      <w:r w:rsidRPr="007A5DD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7A5DD8">
        <w:rPr>
          <w:sz w:val="24"/>
          <w:szCs w:val="24"/>
          <w:vertAlign w:val="superscript"/>
        </w:rPr>
        <w:t>nd</w:t>
      </w:r>
      <w:r w:rsidRPr="007A5DD8">
        <w:rPr>
          <w:sz w:val="24"/>
          <w:szCs w:val="24"/>
        </w:rPr>
        <w:t xml:space="preserve"> Samuel 15:24 &amp; Luke 3:2. The Deputy of the High Priest is called: A. The Second Priest in 2</w:t>
      </w:r>
      <w:r w:rsidRPr="007A5DD8">
        <w:rPr>
          <w:sz w:val="24"/>
          <w:szCs w:val="24"/>
          <w:vertAlign w:val="superscript"/>
        </w:rPr>
        <w:t>nd</w:t>
      </w:r>
      <w:r w:rsidRPr="007A5DD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A5DD8">
        <w:rPr>
          <w:sz w:val="24"/>
          <w:szCs w:val="24"/>
          <w:vertAlign w:val="superscript"/>
        </w:rPr>
        <w:t>st</w:t>
      </w:r>
      <w:r w:rsidRPr="007A5DD8">
        <w:rPr>
          <w:sz w:val="24"/>
          <w:szCs w:val="24"/>
        </w:rPr>
        <w:t xml:space="preserve"> Samuel 2:27-36. Sometimes deposed by Kings because of political affiliations is in 1</w:t>
      </w:r>
      <w:r w:rsidRPr="007A5DD8">
        <w:rPr>
          <w:sz w:val="24"/>
          <w:szCs w:val="24"/>
          <w:vertAlign w:val="superscript"/>
        </w:rPr>
        <w:t>st</w:t>
      </w:r>
      <w:r w:rsidRPr="007A5DD8">
        <w:rPr>
          <w:sz w:val="24"/>
          <w:szCs w:val="24"/>
        </w:rPr>
        <w:t xml:space="preserve"> Kings 2:27. The Office made annual by the Romans is in John 11:49-</w:t>
      </w:r>
      <w:r w:rsidRPr="007A5DD8">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7A5DD8">
        <w:rPr>
          <w:sz w:val="24"/>
          <w:szCs w:val="24"/>
          <w:vertAlign w:val="superscript"/>
        </w:rPr>
        <w:t>nd</w:t>
      </w:r>
      <w:r w:rsidRPr="007A5DD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7A5DD8" w:rsidRDefault="00F67721" w:rsidP="00F67721">
      <w:pPr>
        <w:spacing w:line="480" w:lineRule="auto"/>
        <w:jc w:val="center"/>
        <w:rPr>
          <w:b/>
          <w:sz w:val="24"/>
          <w:szCs w:val="24"/>
        </w:rPr>
      </w:pPr>
      <w:r w:rsidRPr="007A5DD8">
        <w:rPr>
          <w:b/>
          <w:sz w:val="24"/>
          <w:szCs w:val="24"/>
        </w:rPr>
        <w:t>The Godly Sergeants</w:t>
      </w:r>
    </w:p>
    <w:p w:rsidR="00F67721" w:rsidRPr="007A5DD8" w:rsidRDefault="00F67721" w:rsidP="00F67721">
      <w:pPr>
        <w:spacing w:line="480" w:lineRule="auto"/>
        <w:jc w:val="both"/>
        <w:rPr>
          <w:sz w:val="24"/>
          <w:szCs w:val="24"/>
        </w:rPr>
      </w:pPr>
      <w:r w:rsidRPr="007A5DD8">
        <w:rPr>
          <w:sz w:val="24"/>
          <w:szCs w:val="24"/>
        </w:rPr>
        <w:t>Sergeants are also known as Priests. The Sergeants Institution [NCO Corps-Noncommissioned Officers] in the OT: Pagan Sergeants in the OT is in 1</w:t>
      </w:r>
      <w:r w:rsidRPr="007A5DD8">
        <w:rPr>
          <w:sz w:val="24"/>
          <w:szCs w:val="24"/>
          <w:vertAlign w:val="superscript"/>
        </w:rPr>
        <w:t>st</w:t>
      </w:r>
      <w:r w:rsidRPr="007A5DD8">
        <w:rPr>
          <w:sz w:val="24"/>
          <w:szCs w:val="24"/>
        </w:rPr>
        <w:t xml:space="preserve"> Samuel 6:1-2; 2</w:t>
      </w:r>
      <w:r w:rsidRPr="007A5DD8">
        <w:rPr>
          <w:sz w:val="24"/>
          <w:szCs w:val="24"/>
          <w:vertAlign w:val="superscript"/>
        </w:rPr>
        <w:t>nd</w:t>
      </w:r>
      <w:r w:rsidRPr="007A5DD8">
        <w:rPr>
          <w:sz w:val="24"/>
          <w:szCs w:val="24"/>
        </w:rPr>
        <w:t xml:space="preserve"> Kings 23:5; Hosea 10:5 &amp; Zephaniah 1:4. The Special Status of Sergeants is in Ezra 1:5; Isaiah 24:2; Hosea 4:9 &amp; Micah 3:11. Associated with the Descendants of Levi and Aaron: The exclusive nature of the NCO </w:t>
      </w:r>
      <w:r w:rsidRPr="007A5DD8">
        <w:rPr>
          <w:sz w:val="24"/>
          <w:szCs w:val="24"/>
        </w:rPr>
        <w:lastRenderedPageBreak/>
        <w:t>Corps known as the Priesthood is in 1</w:t>
      </w:r>
      <w:r w:rsidRPr="007A5DD8">
        <w:rPr>
          <w:sz w:val="24"/>
          <w:szCs w:val="24"/>
          <w:vertAlign w:val="superscript"/>
        </w:rPr>
        <w:t>st</w:t>
      </w:r>
      <w:r w:rsidRPr="007A5DD8">
        <w:rPr>
          <w:sz w:val="24"/>
          <w:szCs w:val="24"/>
        </w:rPr>
        <w:t xml:space="preserve"> Chronicles 6:49; Exodus 6:16-20; 28:1; 29:44; 30:30; Numbers 16:40; Jeremiah 33:21 &amp; Deuteronomy 18:1. Micah’s Sergeant is in Judges 17:13. The Shiloh Priesthood or NCO Corps is in 1</w:t>
      </w:r>
      <w:r w:rsidRPr="007A5DD8">
        <w:rPr>
          <w:sz w:val="24"/>
          <w:szCs w:val="24"/>
          <w:vertAlign w:val="superscript"/>
        </w:rPr>
        <w:t>st</w:t>
      </w:r>
      <w:r w:rsidRPr="007A5DD8">
        <w:rPr>
          <w:sz w:val="24"/>
          <w:szCs w:val="24"/>
        </w:rPr>
        <w:t xml:space="preserve"> Chronicles 6:27; 24:3. The Sergeants of Dan is in Judges 18:30. The Descendants of Zadok is in Ezekiel 44:15-16; 2</w:t>
      </w:r>
      <w:r w:rsidRPr="007A5DD8">
        <w:rPr>
          <w:sz w:val="24"/>
          <w:szCs w:val="24"/>
          <w:vertAlign w:val="superscript"/>
        </w:rPr>
        <w:t>nd</w:t>
      </w:r>
      <w:r w:rsidRPr="007A5DD8">
        <w:rPr>
          <w:sz w:val="24"/>
          <w:szCs w:val="24"/>
        </w:rPr>
        <w:t xml:space="preserve"> Samuel 8:17 &amp; 1</w:t>
      </w:r>
      <w:r w:rsidRPr="007A5DD8">
        <w:rPr>
          <w:sz w:val="24"/>
          <w:szCs w:val="24"/>
          <w:vertAlign w:val="superscript"/>
        </w:rPr>
        <w:t>st</w:t>
      </w:r>
      <w:r w:rsidRPr="007A5DD8">
        <w:rPr>
          <w:sz w:val="24"/>
          <w:szCs w:val="24"/>
        </w:rPr>
        <w:t xml:space="preserve"> Chronicles 6:50-53; 24:3. The Criticism of the Sergeants Appointments that were not Levitical is in 1</w:t>
      </w:r>
      <w:r w:rsidRPr="007A5DD8">
        <w:rPr>
          <w:sz w:val="24"/>
          <w:szCs w:val="24"/>
          <w:vertAlign w:val="superscript"/>
        </w:rPr>
        <w:t>st</w:t>
      </w:r>
      <w:r w:rsidRPr="007A5DD8">
        <w:rPr>
          <w:sz w:val="24"/>
          <w:szCs w:val="24"/>
        </w:rPr>
        <w:t xml:space="preserve"> Kings 12:31; 13:33 &amp; 2</w:t>
      </w:r>
      <w:r w:rsidRPr="007A5DD8">
        <w:rPr>
          <w:sz w:val="24"/>
          <w:szCs w:val="24"/>
          <w:vertAlign w:val="superscript"/>
        </w:rPr>
        <w:t>nd</w:t>
      </w:r>
      <w:r w:rsidRPr="007A5DD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7A5DD8" w:rsidRDefault="00F67721" w:rsidP="00F67721">
      <w:pPr>
        <w:spacing w:line="480" w:lineRule="auto"/>
        <w:jc w:val="both"/>
        <w:rPr>
          <w:sz w:val="24"/>
          <w:szCs w:val="24"/>
        </w:rPr>
      </w:pPr>
      <w:r w:rsidRPr="007A5DD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A5DD8">
        <w:rPr>
          <w:sz w:val="24"/>
          <w:szCs w:val="24"/>
          <w:vertAlign w:val="superscript"/>
        </w:rPr>
        <w:t>st</w:t>
      </w:r>
      <w:r w:rsidRPr="007A5DD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7A5DD8">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7A5DD8">
        <w:rPr>
          <w:sz w:val="24"/>
          <w:szCs w:val="24"/>
          <w:vertAlign w:val="superscript"/>
        </w:rPr>
        <w:t>st</w:t>
      </w:r>
      <w:r w:rsidRPr="007A5DD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A5DD8">
        <w:rPr>
          <w:sz w:val="24"/>
          <w:szCs w:val="24"/>
          <w:vertAlign w:val="superscript"/>
        </w:rPr>
        <w:t>nd</w:t>
      </w:r>
      <w:r w:rsidRPr="007A5DD8">
        <w:rPr>
          <w:sz w:val="24"/>
          <w:szCs w:val="24"/>
        </w:rPr>
        <w:t xml:space="preserve"> Chronicles 19:8 &amp; Ezekiel 44:24. As Encouragers in Fights, Battles and Wars to Win and be Courageous &amp; Victorious is in Numbers 10:8; Joshua 6:4 &amp; 2</w:t>
      </w:r>
      <w:r w:rsidRPr="007A5DD8">
        <w:rPr>
          <w:sz w:val="24"/>
          <w:szCs w:val="24"/>
          <w:vertAlign w:val="superscript"/>
        </w:rPr>
        <w:t>nd</w:t>
      </w:r>
      <w:r w:rsidRPr="007A5DD8">
        <w:rPr>
          <w:sz w:val="24"/>
          <w:szCs w:val="24"/>
        </w:rPr>
        <w:t xml:space="preserve"> Chronicles 13:12. The Prophetic Criticism of the Sergeants is in Lamentations 4:13; Jeremiah 2:8; 6:13; Ezekiel 7:26; 22:26; Hosea 4:6-9; 6:9 &amp; Zephaniah 3:4. </w:t>
      </w:r>
    </w:p>
    <w:p w:rsidR="00F67721" w:rsidRPr="007A5DD8" w:rsidRDefault="00F67721" w:rsidP="00F67721">
      <w:pPr>
        <w:spacing w:line="480" w:lineRule="auto"/>
        <w:jc w:val="both"/>
        <w:rPr>
          <w:sz w:val="24"/>
          <w:szCs w:val="24"/>
        </w:rPr>
      </w:pPr>
      <w:r w:rsidRPr="007A5DD8">
        <w:rPr>
          <w:sz w:val="24"/>
          <w:szCs w:val="24"/>
        </w:rPr>
        <w:t>The Sergeant Types in the NT: Pagan Sergeants is in Acts 14:13. Jewish Sergeants: The Chief Sergeants is in Matthew 16:21. The Sadducees is in Acts 5:17. Zechariah in 1</w:t>
      </w:r>
      <w:r w:rsidRPr="007A5DD8">
        <w:rPr>
          <w:sz w:val="24"/>
          <w:szCs w:val="24"/>
          <w:vertAlign w:val="superscript"/>
        </w:rPr>
        <w:t>st</w:t>
      </w:r>
      <w:r w:rsidRPr="007A5DD8">
        <w:rPr>
          <w:sz w:val="24"/>
          <w:szCs w:val="24"/>
        </w:rPr>
        <w:t xml:space="preserve"> Chronicles 24:10 &amp; Luke 1:5. Emissaries to the Lord John is in John 1:19; 2</w:t>
      </w:r>
      <w:r w:rsidRPr="007A5DD8">
        <w:rPr>
          <w:sz w:val="24"/>
          <w:szCs w:val="24"/>
          <w:vertAlign w:val="superscript"/>
        </w:rPr>
        <w:t>nd</w:t>
      </w:r>
      <w:r w:rsidRPr="007A5DD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A5DD8">
        <w:rPr>
          <w:sz w:val="24"/>
          <w:szCs w:val="24"/>
          <w:vertAlign w:val="superscript"/>
        </w:rPr>
        <w:t>st</w:t>
      </w:r>
      <w:r w:rsidRPr="007A5DD8">
        <w:rPr>
          <w:sz w:val="24"/>
          <w:szCs w:val="24"/>
        </w:rPr>
        <w:t xml:space="preserve"> Peter 2:5, 9. </w:t>
      </w:r>
    </w:p>
    <w:p w:rsidR="00C34172" w:rsidRPr="007A5DD8" w:rsidRDefault="00F67721" w:rsidP="00C34172">
      <w:pPr>
        <w:spacing w:line="480" w:lineRule="auto"/>
        <w:jc w:val="both"/>
        <w:rPr>
          <w:sz w:val="24"/>
          <w:szCs w:val="24"/>
        </w:rPr>
      </w:pPr>
      <w:r w:rsidRPr="007A5DD8">
        <w:rPr>
          <w:sz w:val="24"/>
          <w:szCs w:val="24"/>
        </w:rPr>
        <w:t xml:space="preserve">The Sergeants Tasks in the NT: The Sergeants offered Perfect Unblemished Sacrifices: Sacrifices made by Pagan Sergeants [the wrong sexual perfection that is seen &amp; leads eventually to sexual </w:t>
      </w:r>
      <w:r w:rsidRPr="007A5DD8">
        <w:rPr>
          <w:sz w:val="24"/>
          <w:szCs w:val="24"/>
        </w:rPr>
        <w:lastRenderedPageBreak/>
        <w:t>corruption is in Proverbs 6:16-19 &amp; 2</w:t>
      </w:r>
      <w:r w:rsidRPr="007A5DD8">
        <w:rPr>
          <w:sz w:val="24"/>
          <w:szCs w:val="24"/>
          <w:vertAlign w:val="superscript"/>
        </w:rPr>
        <w:t>nd</w:t>
      </w:r>
      <w:r w:rsidRPr="007A5DD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7A5DD8">
        <w:rPr>
          <w:sz w:val="24"/>
          <w:szCs w:val="24"/>
          <w:vertAlign w:val="superscript"/>
        </w:rPr>
        <w:t>st</w:t>
      </w:r>
      <w:r w:rsidRPr="007A5DD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A5DD8">
        <w:rPr>
          <w:sz w:val="24"/>
          <w:szCs w:val="24"/>
          <w:vertAlign w:val="superscript"/>
        </w:rPr>
        <w:t>st</w:t>
      </w:r>
      <w:r w:rsidRPr="007A5DD8">
        <w:rPr>
          <w:sz w:val="24"/>
          <w:szCs w:val="24"/>
        </w:rPr>
        <w:t xml:space="preserve"> Corinthians 15:1-5; 2</w:t>
      </w:r>
      <w:r w:rsidRPr="007A5DD8">
        <w:rPr>
          <w:sz w:val="24"/>
          <w:szCs w:val="24"/>
          <w:vertAlign w:val="superscript"/>
        </w:rPr>
        <w:t>nd</w:t>
      </w:r>
      <w:r w:rsidRPr="007A5DD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7A5DD8">
        <w:rPr>
          <w:sz w:val="24"/>
          <w:szCs w:val="24"/>
        </w:rPr>
        <w:t xml:space="preserve">   </w:t>
      </w:r>
    </w:p>
    <w:p w:rsidR="005D5960" w:rsidRPr="007A5DD8" w:rsidRDefault="005D5960" w:rsidP="005D5960">
      <w:pPr>
        <w:spacing w:line="480" w:lineRule="auto"/>
        <w:jc w:val="center"/>
        <w:rPr>
          <w:b/>
          <w:sz w:val="24"/>
          <w:szCs w:val="24"/>
        </w:rPr>
      </w:pPr>
      <w:r w:rsidRPr="007A5DD8">
        <w:rPr>
          <w:b/>
          <w:sz w:val="24"/>
          <w:szCs w:val="24"/>
        </w:rPr>
        <w:t>THE FATHER STEPHEN’S INTELLIGENCE TO THE AUTHORITATIVE FIGURES FOR 1 MINUTE</w:t>
      </w:r>
    </w:p>
    <w:p w:rsidR="00BE09CF" w:rsidRPr="007A5DD8" w:rsidRDefault="005D5960" w:rsidP="005D5960">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7A5DD8">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5520BF" w:rsidRPr="007A5DD8">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7A5DD8">
        <w:rPr>
          <w:sz w:val="24"/>
          <w:szCs w:val="24"/>
        </w:rPr>
        <w:t xml:space="preserve">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7A5DD8">
        <w:rPr>
          <w:sz w:val="24"/>
          <w:szCs w:val="24"/>
        </w:rPr>
        <w:lastRenderedPageBreak/>
        <w:t>numbers, You must get My book called “</w:t>
      </w:r>
      <w:r w:rsidRPr="007A5DD8">
        <w:rPr>
          <w:b/>
          <w:sz w:val="24"/>
          <w:szCs w:val="24"/>
        </w:rPr>
        <w:t xml:space="preserve">What are the Father Stephen’s </w:t>
      </w:r>
      <w:r w:rsidR="0021433D" w:rsidRPr="007A5DD8">
        <w:rPr>
          <w:b/>
          <w:sz w:val="24"/>
          <w:szCs w:val="24"/>
        </w:rPr>
        <w:t xml:space="preserve">Significant </w:t>
      </w:r>
      <w:r w:rsidRPr="007A5DD8">
        <w:rPr>
          <w:b/>
          <w:sz w:val="24"/>
          <w:szCs w:val="24"/>
        </w:rPr>
        <w:t xml:space="preserve">Numbers from 0 to </w:t>
      </w:r>
      <w:r w:rsidR="0021433D" w:rsidRPr="007A5DD8">
        <w:rPr>
          <w:b/>
          <w:sz w:val="24"/>
          <w:szCs w:val="24"/>
        </w:rPr>
        <w:t>12</w:t>
      </w:r>
      <w:r w:rsidRPr="007A5DD8">
        <w:rPr>
          <w:b/>
          <w:sz w:val="24"/>
          <w:szCs w:val="24"/>
        </w:rPr>
        <w:t>0 in the Holy Bible</w:t>
      </w:r>
      <w:r w:rsidRPr="007A5D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7A5DD8">
        <w:rPr>
          <w:sz w:val="24"/>
          <w:szCs w:val="24"/>
        </w:rPr>
        <w:t>)</w:t>
      </w:r>
      <w:r w:rsidRPr="007A5DD8">
        <w:rPr>
          <w:sz w:val="24"/>
          <w:szCs w:val="24"/>
        </w:rPr>
        <w:t xml:space="preserve"> but can be done in the Stoning because there is a joining in Divine Intercourse in Lordship based on the Stoning Laws in Acts 7:59-60; 17:28-29. </w:t>
      </w:r>
    </w:p>
    <w:p w:rsidR="00B06EC2" w:rsidRPr="007A5DD8" w:rsidRDefault="00B06EC2" w:rsidP="00B06EC2">
      <w:pPr>
        <w:spacing w:line="480" w:lineRule="auto"/>
        <w:jc w:val="both"/>
        <w:rPr>
          <w:sz w:val="24"/>
          <w:szCs w:val="24"/>
        </w:rPr>
      </w:pPr>
      <w:r w:rsidRPr="007A5DD8">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7A5DD8">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7A5DD8" w:rsidRDefault="00D353C9" w:rsidP="00D353C9">
      <w:pPr>
        <w:spacing w:line="480" w:lineRule="auto"/>
        <w:jc w:val="both"/>
        <w:rPr>
          <w:sz w:val="24"/>
          <w:szCs w:val="24"/>
        </w:rPr>
      </w:pPr>
      <w:r w:rsidRPr="007A5DD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A5DD8">
        <w:rPr>
          <w:sz w:val="24"/>
          <w:szCs w:val="24"/>
          <w:vertAlign w:val="superscript"/>
        </w:rPr>
        <w:t>nd</w:t>
      </w:r>
      <w:r w:rsidRPr="007A5DD8">
        <w:rPr>
          <w:sz w:val="24"/>
          <w:szCs w:val="24"/>
        </w:rPr>
        <w:t xml:space="preserve"> Single Lord called Wisdom) never dies because the Holy Biblical Law declares that but the Lord Steve (1</w:t>
      </w:r>
      <w:r w:rsidRPr="007A5DD8">
        <w:rPr>
          <w:sz w:val="24"/>
          <w:szCs w:val="24"/>
          <w:vertAlign w:val="superscript"/>
        </w:rPr>
        <w:t>st</w:t>
      </w:r>
      <w:r w:rsidRPr="007A5DD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7A5DD8" w:rsidRDefault="00D353C9" w:rsidP="00D353C9">
      <w:pPr>
        <w:spacing w:line="480" w:lineRule="auto"/>
        <w:jc w:val="both"/>
        <w:rPr>
          <w:sz w:val="24"/>
          <w:szCs w:val="24"/>
        </w:rPr>
      </w:pPr>
      <w:r w:rsidRPr="007A5DD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A5DD8">
        <w:rPr>
          <w:sz w:val="24"/>
          <w:szCs w:val="24"/>
          <w:vertAlign w:val="superscript"/>
        </w:rPr>
        <w:t>nd</w:t>
      </w:r>
      <w:r w:rsidRPr="007A5DD8">
        <w:rPr>
          <w:sz w:val="24"/>
          <w:szCs w:val="24"/>
        </w:rPr>
        <w:t xml:space="preserve"> Single Serpent Lucifer) never dies </w:t>
      </w:r>
      <w:r w:rsidRPr="007A5DD8">
        <w:rPr>
          <w:sz w:val="24"/>
          <w:szCs w:val="24"/>
        </w:rPr>
        <w:lastRenderedPageBreak/>
        <w:t>because the Holy Biblical Law declares that but the Lord Barabbas (1</w:t>
      </w:r>
      <w:r w:rsidRPr="007A5DD8">
        <w:rPr>
          <w:sz w:val="24"/>
          <w:szCs w:val="24"/>
          <w:vertAlign w:val="superscript"/>
        </w:rPr>
        <w:t>st</w:t>
      </w:r>
      <w:r w:rsidRPr="007A5DD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7A5DD8" w:rsidRDefault="00D353C9" w:rsidP="00D353C9">
      <w:pPr>
        <w:spacing w:line="480" w:lineRule="auto"/>
        <w:jc w:val="both"/>
        <w:rPr>
          <w:sz w:val="24"/>
          <w:szCs w:val="24"/>
        </w:rPr>
      </w:pPr>
      <w:r w:rsidRPr="007A5DD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A5DD8">
        <w:rPr>
          <w:sz w:val="24"/>
          <w:szCs w:val="24"/>
          <w:vertAlign w:val="superscript"/>
        </w:rPr>
        <w:t>nd</w:t>
      </w:r>
      <w:r w:rsidRPr="007A5DD8">
        <w:rPr>
          <w:sz w:val="24"/>
          <w:szCs w:val="24"/>
        </w:rPr>
        <w:t xml:space="preserve"> Single Man Adam) never dies because the Holy Biblical Law declares that in Hebrews 13:8 but the Lord Barabbas (1</w:t>
      </w:r>
      <w:r w:rsidRPr="007A5DD8">
        <w:rPr>
          <w:sz w:val="24"/>
          <w:szCs w:val="24"/>
          <w:vertAlign w:val="superscript"/>
        </w:rPr>
        <w:t>st</w:t>
      </w:r>
      <w:r w:rsidRPr="007A5DD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7A5DD8" w:rsidRDefault="00D353C9" w:rsidP="00D353C9">
      <w:pPr>
        <w:spacing w:line="480" w:lineRule="auto"/>
        <w:jc w:val="both"/>
        <w:rPr>
          <w:sz w:val="24"/>
          <w:szCs w:val="24"/>
        </w:rPr>
      </w:pPr>
      <w:r w:rsidRPr="007A5DD8">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7A5DD8">
        <w:rPr>
          <w:sz w:val="24"/>
          <w:szCs w:val="24"/>
        </w:rPr>
        <w:lastRenderedPageBreak/>
        <w:t>corruption. This means that the Lord John as the Christ (2</w:t>
      </w:r>
      <w:r w:rsidRPr="007A5DD8">
        <w:rPr>
          <w:sz w:val="24"/>
          <w:szCs w:val="24"/>
          <w:vertAlign w:val="superscript"/>
        </w:rPr>
        <w:t>nd</w:t>
      </w:r>
      <w:r w:rsidRPr="007A5DD8">
        <w:rPr>
          <w:sz w:val="24"/>
          <w:szCs w:val="24"/>
        </w:rPr>
        <w:t xml:space="preserve"> Single Woman Eve) never dies because the Holy Biblical Law declares that but the Lord Barabbas (1</w:t>
      </w:r>
      <w:r w:rsidRPr="007A5DD8">
        <w:rPr>
          <w:sz w:val="24"/>
          <w:szCs w:val="24"/>
          <w:vertAlign w:val="superscript"/>
        </w:rPr>
        <w:t>st</w:t>
      </w:r>
      <w:r w:rsidRPr="007A5DD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7A5DD8" w:rsidRDefault="00D353C9" w:rsidP="00D353C9">
      <w:pPr>
        <w:spacing w:line="480" w:lineRule="auto"/>
        <w:jc w:val="both"/>
        <w:rPr>
          <w:sz w:val="24"/>
          <w:szCs w:val="24"/>
        </w:rPr>
      </w:pPr>
      <w:r w:rsidRPr="007A5DD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A5DD8">
        <w:rPr>
          <w:sz w:val="24"/>
          <w:szCs w:val="24"/>
          <w:vertAlign w:val="superscript"/>
        </w:rPr>
        <w:t>nd</w:t>
      </w:r>
      <w:r w:rsidRPr="007A5DD8">
        <w:rPr>
          <w:sz w:val="24"/>
          <w:szCs w:val="24"/>
        </w:rPr>
        <w:t xml:space="preserve"> Single Child Cain) never dies because the Holy Biblical Law declares that but the Lord Barabbas (1</w:t>
      </w:r>
      <w:r w:rsidRPr="007A5DD8">
        <w:rPr>
          <w:sz w:val="24"/>
          <w:szCs w:val="24"/>
          <w:vertAlign w:val="superscript"/>
        </w:rPr>
        <w:t>st</w:t>
      </w:r>
      <w:r w:rsidRPr="007A5DD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7A5DD8" w:rsidRDefault="00811894" w:rsidP="00811894">
      <w:pPr>
        <w:spacing w:line="480" w:lineRule="auto"/>
        <w:jc w:val="both"/>
        <w:rPr>
          <w:sz w:val="24"/>
          <w:szCs w:val="24"/>
        </w:rPr>
      </w:pPr>
      <w:r w:rsidRPr="007A5D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7A5DD8">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w:t>
      </w:r>
      <w:r w:rsidRPr="007A5DD8">
        <w:rPr>
          <w:sz w:val="24"/>
          <w:szCs w:val="24"/>
        </w:rPr>
        <w:lastRenderedPageBreak/>
        <w:t>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7A5DD8" w:rsidRDefault="000E4C81" w:rsidP="000E4C81">
      <w:pPr>
        <w:spacing w:line="480" w:lineRule="auto"/>
        <w:jc w:val="both"/>
        <w:rPr>
          <w:sz w:val="24"/>
          <w:szCs w:val="24"/>
        </w:rPr>
      </w:pPr>
      <w:r w:rsidRPr="007A5D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7A5DD8">
        <w:rPr>
          <w:sz w:val="24"/>
          <w:szCs w:val="24"/>
        </w:rPr>
        <w:lastRenderedPageBreak/>
        <w:t xml:space="preserve">of Blasphemy (a Stripping Charge) for 3 years from 21 to 24 years of age and beat the Law Authorities from the Tabernacle Authorities at their own game in Acts 6:8-10; 9:1-30.       </w:t>
      </w:r>
    </w:p>
    <w:p w:rsidR="009B489F" w:rsidRPr="007A5DD8" w:rsidRDefault="009B489F" w:rsidP="009B489F">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7A5DD8" w:rsidRDefault="009B489F" w:rsidP="009B489F">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A5DD8">
        <w:rPr>
          <w:sz w:val="24"/>
          <w:szCs w:val="24"/>
        </w:rPr>
        <w:lastRenderedPageBreak/>
        <w:t xml:space="preserve">25-26 concerns 3 Divine Unions by Adam &amp; Eve to bring forth His other Sons named Abel, Seth &amp; Enosh (Enos) by the Tree of Life. </w:t>
      </w:r>
    </w:p>
    <w:p w:rsidR="009B489F" w:rsidRPr="007A5DD8" w:rsidRDefault="009B489F" w:rsidP="009B489F">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7A5DD8" w:rsidRDefault="006656D4" w:rsidP="006656D4">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6656D4" w:rsidRPr="007A5DD8" w:rsidRDefault="006656D4" w:rsidP="006656D4">
      <w:pPr>
        <w:spacing w:line="480" w:lineRule="auto"/>
        <w:jc w:val="both"/>
        <w:rPr>
          <w:sz w:val="24"/>
          <w:szCs w:val="24"/>
        </w:rPr>
      </w:pPr>
      <w:r w:rsidRPr="007A5DD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7A5DD8" w:rsidRDefault="006656D4" w:rsidP="006656D4">
      <w:pPr>
        <w:spacing w:line="480" w:lineRule="auto"/>
        <w:jc w:val="center"/>
        <w:rPr>
          <w:b/>
          <w:sz w:val="24"/>
          <w:szCs w:val="24"/>
        </w:rPr>
      </w:pPr>
      <w:r w:rsidRPr="007A5DD8">
        <w:rPr>
          <w:b/>
          <w:sz w:val="24"/>
          <w:szCs w:val="24"/>
        </w:rPr>
        <w:lastRenderedPageBreak/>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6656D4" w:rsidRPr="007A5DD8" w:rsidRDefault="006656D4" w:rsidP="006656D4">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7A5DD8">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7A5DD8" w:rsidRDefault="006656D4" w:rsidP="006656D4">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7A5DD8" w:rsidRDefault="009B489F" w:rsidP="009B489F">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9B489F" w:rsidRPr="007A5DD8" w:rsidRDefault="009B489F" w:rsidP="009B489F">
      <w:pPr>
        <w:spacing w:line="480" w:lineRule="auto"/>
        <w:jc w:val="both"/>
        <w:rPr>
          <w:sz w:val="24"/>
          <w:szCs w:val="24"/>
        </w:rPr>
      </w:pPr>
      <w:r w:rsidRPr="007A5DD8">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w:t>
      </w:r>
      <w:r w:rsidR="00ED0667" w:rsidRPr="007A5DD8">
        <w:rPr>
          <w:sz w:val="24"/>
          <w:szCs w:val="24"/>
        </w:rPr>
        <w:t xml:space="preserve">Also if it concerned the first time with twins, triplets, quadruplets or more, it would be a Divine Union. </w:t>
      </w:r>
      <w:r w:rsidRPr="007A5DD8">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w:t>
      </w:r>
      <w:r w:rsidRPr="007A5DD8">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5D5960" w:rsidRPr="007A5DD8" w:rsidRDefault="005D5960" w:rsidP="005D5960">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w:t>
      </w:r>
      <w:r w:rsidRPr="007A5DD8">
        <w:rPr>
          <w:sz w:val="24"/>
          <w:szCs w:val="24"/>
        </w:rPr>
        <w:lastRenderedPageBreak/>
        <w:t>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5A2181" w:rsidRPr="007A5DD8" w:rsidRDefault="00C851E8" w:rsidP="005A2181">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r w:rsidR="008D202C" w:rsidRPr="007A5DD8">
        <w:rPr>
          <w:sz w:val="24"/>
          <w:szCs w:val="24"/>
        </w:rPr>
        <w:t>Which with precious stones and other materials the tithe would concern 1 quadrillion dollars [15 zero’s behind it] for 115 years with a fruitful call [15 years + 10 years in 2</w:t>
      </w:r>
      <w:r w:rsidR="008D202C" w:rsidRPr="007A5DD8">
        <w:rPr>
          <w:sz w:val="24"/>
          <w:szCs w:val="24"/>
          <w:vertAlign w:val="superscript"/>
        </w:rPr>
        <w:t>nd</w:t>
      </w:r>
      <w:r w:rsidR="008D202C" w:rsidRPr="007A5DD8">
        <w:rPr>
          <w:sz w:val="24"/>
          <w:szCs w:val="24"/>
        </w:rPr>
        <w:t xml:space="preserve"> Corinthians 12:1-6 &amp; Psalms 90:10] that happened in 930BC which is 2,945 years ago. The Lord Enoch would then use the 115 years from the Lord </w:t>
      </w:r>
      <w:r w:rsidR="008D202C" w:rsidRPr="007A5DD8">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7A5DD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7A5DD8" w:rsidRDefault="00C851E8" w:rsidP="00C851E8">
      <w:pPr>
        <w:spacing w:line="480" w:lineRule="auto"/>
        <w:jc w:val="center"/>
        <w:rPr>
          <w:b/>
          <w:sz w:val="24"/>
          <w:szCs w:val="24"/>
        </w:rPr>
      </w:pPr>
      <w:r w:rsidRPr="007A5DD8">
        <w:rPr>
          <w:b/>
          <w:sz w:val="24"/>
          <w:szCs w:val="24"/>
        </w:rPr>
        <w:t>The Father Stephen’s Zion [Sion] Tabernacle</w:t>
      </w:r>
    </w:p>
    <w:p w:rsidR="00C851E8" w:rsidRPr="007A5DD8" w:rsidRDefault="00C851E8" w:rsidP="00C851E8">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7A5DD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C851E8" w:rsidRPr="007A5DD8" w:rsidRDefault="00C851E8" w:rsidP="00C851E8">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7A5DD8" w:rsidRDefault="00C851E8" w:rsidP="00C851E8">
      <w:pPr>
        <w:jc w:val="center"/>
        <w:rPr>
          <w:b/>
          <w:sz w:val="24"/>
          <w:szCs w:val="24"/>
        </w:rPr>
      </w:pPr>
      <w:r w:rsidRPr="007A5DD8">
        <w:rPr>
          <w:b/>
          <w:sz w:val="24"/>
          <w:szCs w:val="24"/>
        </w:rPr>
        <w:lastRenderedPageBreak/>
        <w:t xml:space="preserve">The Father Stephen’s Zion [Sion] Temple </w:t>
      </w:r>
    </w:p>
    <w:p w:rsidR="005041FB" w:rsidRPr="007A5DD8" w:rsidRDefault="00C851E8" w:rsidP="005041FB">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w:t>
      </w:r>
      <w:r w:rsidRPr="007A5DD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7A5DD8">
        <w:rPr>
          <w:sz w:val="24"/>
          <w:szCs w:val="24"/>
        </w:rPr>
        <w:t>d</w:t>
      </w:r>
      <w:r w:rsidRPr="007A5DD8">
        <w:rPr>
          <w:sz w:val="24"/>
          <w:szCs w:val="24"/>
        </w:rPr>
        <w:t xml:space="preserve"> be turned over by the Black Christian Leadership to the White Christian Leadership by the Breaking Point [Holy Division of Lordship in Hebrews 4:12 [NKJV]) in Acts 9:1-</w:t>
      </w:r>
      <w:r w:rsidRPr="007A5DD8">
        <w:rPr>
          <w:sz w:val="24"/>
          <w:szCs w:val="24"/>
        </w:rPr>
        <w:lastRenderedPageBreak/>
        <w:t xml:space="preserve">28:31. </w:t>
      </w:r>
      <w:r w:rsidR="005041FB" w:rsidRPr="007A5DD8">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7A5DD8" w:rsidRDefault="00B05C31" w:rsidP="00FC5066">
      <w:pPr>
        <w:spacing w:line="480" w:lineRule="auto"/>
        <w:jc w:val="both"/>
        <w:rPr>
          <w:sz w:val="24"/>
          <w:szCs w:val="24"/>
        </w:rPr>
      </w:pPr>
      <w:r w:rsidRPr="007A5D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A5DD8">
        <w:rPr>
          <w:sz w:val="24"/>
          <w:szCs w:val="24"/>
          <w:vertAlign w:val="superscript"/>
        </w:rPr>
        <w:t>st</w:t>
      </w:r>
      <w:r w:rsidRPr="007A5DD8">
        <w:rPr>
          <w:sz w:val="24"/>
          <w:szCs w:val="24"/>
        </w:rPr>
        <w:t>, 2036AD with the 2,000 year reign being fulfilled from June 21</w:t>
      </w:r>
      <w:r w:rsidRPr="007A5DD8">
        <w:rPr>
          <w:sz w:val="24"/>
          <w:szCs w:val="24"/>
          <w:vertAlign w:val="superscript"/>
        </w:rPr>
        <w:t>st</w:t>
      </w:r>
      <w:r w:rsidRPr="007A5DD8">
        <w:rPr>
          <w:sz w:val="24"/>
          <w:szCs w:val="24"/>
        </w:rPr>
        <w:t>, 32AD to June 21</w:t>
      </w:r>
      <w:r w:rsidRPr="007A5DD8">
        <w:rPr>
          <w:sz w:val="24"/>
          <w:szCs w:val="24"/>
          <w:vertAlign w:val="superscript"/>
        </w:rPr>
        <w:t>st</w:t>
      </w:r>
      <w:r w:rsidRPr="007A5DD8">
        <w:rPr>
          <w:sz w:val="24"/>
          <w:szCs w:val="24"/>
        </w:rPr>
        <w:t>, 2032AD by the Father Stephen’s Eternal Death in Acts 7:60 &amp; the end is June 21</w:t>
      </w:r>
      <w:r w:rsidRPr="007A5DD8">
        <w:rPr>
          <w:sz w:val="24"/>
          <w:szCs w:val="24"/>
          <w:vertAlign w:val="superscript"/>
        </w:rPr>
        <w:t>st</w:t>
      </w:r>
      <w:r w:rsidRPr="007A5D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2036AD to 280 years in the strength of ignorance which is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xml:space="preserve">, 2056AD based on the uptime and downtime of the Inerrant Truth of the Lord. </w:t>
      </w:r>
      <w:r w:rsidR="00FC5066" w:rsidRPr="007A5DD8">
        <w:rPr>
          <w:sz w:val="24"/>
          <w:szCs w:val="24"/>
        </w:rPr>
        <w:t>This Ultimately means all sexuality from ADAM is locked up separately between the two mega continents (Euphoria Mega Continent &amp; South America and North America Mega Continent) by June 21</w:t>
      </w:r>
      <w:r w:rsidR="00FC5066" w:rsidRPr="007A5DD8">
        <w:rPr>
          <w:sz w:val="24"/>
          <w:szCs w:val="24"/>
          <w:vertAlign w:val="superscript"/>
        </w:rPr>
        <w:t>st</w:t>
      </w:r>
      <w:r w:rsidR="00FC5066" w:rsidRPr="007A5DD8">
        <w:rPr>
          <w:sz w:val="24"/>
          <w:szCs w:val="24"/>
        </w:rPr>
        <w:t>, 2025AD concerning the 10 years in strength of each which is 20 years &amp; Globally together, all sexuality from ADAM will be locked up in June 21</w:t>
      </w:r>
      <w:r w:rsidR="00FC5066" w:rsidRPr="007A5DD8">
        <w:rPr>
          <w:sz w:val="24"/>
          <w:szCs w:val="24"/>
          <w:vertAlign w:val="superscript"/>
        </w:rPr>
        <w:t>st</w:t>
      </w:r>
      <w:r w:rsidR="00FC5066" w:rsidRPr="007A5DD8">
        <w:rPr>
          <w:sz w:val="24"/>
          <w:szCs w:val="24"/>
        </w:rPr>
        <w:t xml:space="preserve">, 2035AD at the end of </w:t>
      </w:r>
      <w:r w:rsidR="00FC5066" w:rsidRPr="007A5DD8">
        <w:rPr>
          <w:sz w:val="24"/>
          <w:szCs w:val="24"/>
        </w:rPr>
        <w:lastRenderedPageBreak/>
        <w:t>the 2,000 year reign concerning the 20 years from June 21</w:t>
      </w:r>
      <w:r w:rsidR="00FC5066" w:rsidRPr="007A5DD8">
        <w:rPr>
          <w:sz w:val="24"/>
          <w:szCs w:val="24"/>
          <w:vertAlign w:val="superscript"/>
        </w:rPr>
        <w:t>st</w:t>
      </w:r>
      <w:r w:rsidR="00FC5066" w:rsidRPr="007A5DD8">
        <w:rPr>
          <w:sz w:val="24"/>
          <w:szCs w:val="24"/>
        </w:rPr>
        <w:t>, 2015AD to June 21</w:t>
      </w:r>
      <w:r w:rsidR="00FC5066" w:rsidRPr="007A5DD8">
        <w:rPr>
          <w:sz w:val="24"/>
          <w:szCs w:val="24"/>
          <w:vertAlign w:val="superscript"/>
        </w:rPr>
        <w:t>st</w:t>
      </w:r>
      <w:r w:rsidR="00FC5066" w:rsidRPr="007A5DD8">
        <w:rPr>
          <w:sz w:val="24"/>
          <w:szCs w:val="24"/>
        </w:rPr>
        <w:t>, 2035AD.  This Ultimately means all ignorance from JOB is locked up separately between the two mega continents (Euphoria Mega Continent &amp; South America and North America Mega Continent) by June 21</w:t>
      </w:r>
      <w:r w:rsidR="00FC5066" w:rsidRPr="007A5DD8">
        <w:rPr>
          <w:sz w:val="24"/>
          <w:szCs w:val="24"/>
          <w:vertAlign w:val="superscript"/>
        </w:rPr>
        <w:t>st</w:t>
      </w:r>
      <w:r w:rsidR="00FC5066" w:rsidRPr="007A5DD8">
        <w:rPr>
          <w:sz w:val="24"/>
          <w:szCs w:val="24"/>
        </w:rPr>
        <w:t>, 2045AD concerning the 10 years in strength of each which is 20 years &amp; Globally together, all ignorance from JOB will be locked up in June 21</w:t>
      </w:r>
      <w:r w:rsidR="00FC5066" w:rsidRPr="007A5DD8">
        <w:rPr>
          <w:sz w:val="24"/>
          <w:szCs w:val="24"/>
          <w:vertAlign w:val="superscript"/>
        </w:rPr>
        <w:t>st</w:t>
      </w:r>
      <w:r w:rsidR="00FC5066" w:rsidRPr="007A5DD8">
        <w:rPr>
          <w:sz w:val="24"/>
          <w:szCs w:val="24"/>
        </w:rPr>
        <w:t>, 2055AD at the end of the 2,000 year reign concerning the 20 years from June 21</w:t>
      </w:r>
      <w:r w:rsidR="00FC5066" w:rsidRPr="007A5DD8">
        <w:rPr>
          <w:sz w:val="24"/>
          <w:szCs w:val="24"/>
          <w:vertAlign w:val="superscript"/>
        </w:rPr>
        <w:t>st</w:t>
      </w:r>
      <w:r w:rsidR="00FC5066" w:rsidRPr="007A5DD8">
        <w:rPr>
          <w:sz w:val="24"/>
          <w:szCs w:val="24"/>
        </w:rPr>
        <w:t>, 2035AD to June 21</w:t>
      </w:r>
      <w:r w:rsidR="00FC5066" w:rsidRPr="007A5DD8">
        <w:rPr>
          <w:sz w:val="24"/>
          <w:szCs w:val="24"/>
          <w:vertAlign w:val="superscript"/>
        </w:rPr>
        <w:t>st</w:t>
      </w:r>
      <w:r w:rsidR="00FC5066" w:rsidRPr="007A5DD8">
        <w:rPr>
          <w:sz w:val="24"/>
          <w:szCs w:val="24"/>
        </w:rPr>
        <w:t xml:space="preserve">, 2055AD.  </w:t>
      </w:r>
    </w:p>
    <w:p w:rsidR="005041FB" w:rsidRPr="007A5DD8" w:rsidRDefault="005041FB" w:rsidP="005041FB">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A5DD8">
        <w:rPr>
          <w:sz w:val="24"/>
          <w:szCs w:val="24"/>
        </w:rPr>
        <w:lastRenderedPageBreak/>
        <w:t>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w:t>
      </w:r>
      <w:r w:rsidRPr="007A5DD8">
        <w:rPr>
          <w:sz w:val="24"/>
          <w:szCs w:val="24"/>
        </w:rPr>
        <w:lastRenderedPageBreak/>
        <w:t>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153ACB" w:rsidRPr="007A5DD8" w:rsidRDefault="00153ACB" w:rsidP="00153ACB">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w:t>
      </w:r>
      <w:r w:rsidRPr="007A5DD8">
        <w:rPr>
          <w:sz w:val="24"/>
          <w:szCs w:val="24"/>
        </w:rPr>
        <w:lastRenderedPageBreak/>
        <w:t>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153ACB" w:rsidRPr="007A5DD8" w:rsidRDefault="00153ACB" w:rsidP="00153ACB">
      <w:pPr>
        <w:spacing w:before="240" w:line="480" w:lineRule="auto"/>
        <w:jc w:val="both"/>
        <w:rPr>
          <w:sz w:val="24"/>
          <w:szCs w:val="24"/>
        </w:rPr>
      </w:pPr>
      <w:r w:rsidRPr="007A5DD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7A5DD8">
        <w:rPr>
          <w:sz w:val="24"/>
          <w:szCs w:val="24"/>
        </w:rPr>
        <w:t>1</w:t>
      </w:r>
      <w:r w:rsidRPr="007A5DD8">
        <w:rPr>
          <w:sz w:val="24"/>
          <w:szCs w:val="24"/>
        </w:rPr>
        <w:t>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153ACB" w:rsidRPr="007A5DD8" w:rsidRDefault="00153ACB" w:rsidP="00153ACB">
      <w:pPr>
        <w:spacing w:before="240" w:line="480" w:lineRule="auto"/>
        <w:jc w:val="both"/>
        <w:rPr>
          <w:sz w:val="24"/>
          <w:szCs w:val="24"/>
        </w:rPr>
      </w:pPr>
      <w:r w:rsidRPr="007A5DD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7A5DD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7A5DD8" w:rsidRDefault="00C851E8" w:rsidP="00C851E8">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7A5DD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7A5DD8" w:rsidRDefault="00C851E8" w:rsidP="00C851E8">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7A5DD8" w:rsidRDefault="00C851E8" w:rsidP="00C851E8">
      <w:pPr>
        <w:spacing w:line="480" w:lineRule="auto"/>
        <w:jc w:val="both"/>
        <w:rPr>
          <w:sz w:val="24"/>
          <w:szCs w:val="24"/>
        </w:rPr>
      </w:pPr>
      <w:r w:rsidRPr="007A5DD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C851E8" w:rsidRPr="007A5DD8" w:rsidRDefault="00C851E8" w:rsidP="00C851E8">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A5DD8">
        <w:rPr>
          <w:sz w:val="24"/>
          <w:szCs w:val="24"/>
        </w:rPr>
        <w:lastRenderedPageBreak/>
        <w:t>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C851E8" w:rsidRPr="007A5DD8" w:rsidRDefault="00C851E8" w:rsidP="00C851E8">
      <w:pPr>
        <w:spacing w:line="480" w:lineRule="auto"/>
        <w:jc w:val="center"/>
        <w:rPr>
          <w:b/>
          <w:sz w:val="24"/>
          <w:szCs w:val="24"/>
        </w:rPr>
      </w:pPr>
      <w:r w:rsidRPr="007A5DD8">
        <w:rPr>
          <w:b/>
          <w:sz w:val="24"/>
          <w:szCs w:val="24"/>
        </w:rPr>
        <w:t>The Father Stephen’s Zion [Sion] Tent of Meeting</w:t>
      </w:r>
    </w:p>
    <w:p w:rsidR="00C851E8" w:rsidRPr="007A5DD8" w:rsidRDefault="00C851E8" w:rsidP="00C851E8">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DD47BE" w:rsidRPr="007A5DD8" w:rsidRDefault="00DD47BE" w:rsidP="00DD47BE">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w:t>
      </w:r>
      <w:r w:rsidRPr="007A5DD8">
        <w:rPr>
          <w:sz w:val="24"/>
          <w:szCs w:val="24"/>
        </w:rPr>
        <w:lastRenderedPageBreak/>
        <w:t>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DD47BE" w:rsidRPr="007A5DD8" w:rsidRDefault="00DD47BE" w:rsidP="00DD47BE">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7A5DD8">
        <w:rPr>
          <w:sz w:val="24"/>
          <w:szCs w:val="24"/>
        </w:rPr>
        <w:lastRenderedPageBreak/>
        <w:t>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491A29" w:rsidRPr="007A5DD8" w:rsidRDefault="00DD47BE" w:rsidP="00DD47BE">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491A29" w:rsidRPr="007A5DD8" w:rsidRDefault="00491A29" w:rsidP="00491A29">
      <w:pPr>
        <w:spacing w:line="480" w:lineRule="auto"/>
        <w:jc w:val="both"/>
        <w:rPr>
          <w:sz w:val="24"/>
          <w:szCs w:val="24"/>
        </w:rPr>
      </w:pPr>
      <w:r w:rsidRPr="007A5DD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7A5DD8">
        <w:rPr>
          <w:sz w:val="24"/>
          <w:szCs w:val="24"/>
        </w:rPr>
        <w:lastRenderedPageBreak/>
        <w:t xml:space="preserve">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7A5DD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7A5DD8">
        <w:rPr>
          <w:sz w:val="24"/>
          <w:szCs w:val="24"/>
        </w:rPr>
        <w:t>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w:t>
      </w:r>
    </w:p>
    <w:p w:rsidR="00B033B2" w:rsidRPr="007A5DD8" w:rsidRDefault="00B033B2" w:rsidP="00441A98">
      <w:pPr>
        <w:spacing w:line="480" w:lineRule="auto"/>
        <w:jc w:val="center"/>
        <w:rPr>
          <w:rFonts w:ascii="Monotype Corsiva" w:hAnsi="Monotype Corsiva"/>
          <w:sz w:val="24"/>
          <w:szCs w:val="24"/>
        </w:rPr>
      </w:pPr>
      <w:r w:rsidRPr="007A5DD8">
        <w:rPr>
          <w:rFonts w:ascii="Monotype Corsiva" w:hAnsi="Monotype Corsiva"/>
          <w:sz w:val="24"/>
          <w:szCs w:val="24"/>
        </w:rPr>
        <w:t>Chapter 2: What is the Strength of God</w:t>
      </w:r>
      <w:r w:rsidR="00080820" w:rsidRPr="007A5DD8">
        <w:rPr>
          <w:rFonts w:ascii="Monotype Corsiva" w:hAnsi="Monotype Corsiva"/>
          <w:sz w:val="24"/>
          <w:szCs w:val="24"/>
        </w:rPr>
        <w:t>?</w:t>
      </w:r>
    </w:p>
    <w:p w:rsidR="00B033B2" w:rsidRPr="007A5DD8" w:rsidRDefault="00B033B2" w:rsidP="00B033B2">
      <w:pPr>
        <w:spacing w:line="480" w:lineRule="auto"/>
        <w:jc w:val="both"/>
        <w:rPr>
          <w:sz w:val="24"/>
          <w:szCs w:val="24"/>
        </w:rPr>
      </w:pPr>
      <w:r w:rsidRPr="007A5DD8">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7A5DD8" w:rsidRDefault="008E49A8" w:rsidP="000E5919">
      <w:pPr>
        <w:spacing w:line="480" w:lineRule="auto"/>
        <w:jc w:val="both"/>
        <w:rPr>
          <w:sz w:val="24"/>
          <w:szCs w:val="24"/>
        </w:rPr>
      </w:pPr>
      <w:r w:rsidRPr="007A5DD8">
        <w:rPr>
          <w:sz w:val="24"/>
          <w:szCs w:val="24"/>
        </w:rPr>
        <w:t xml:space="preserve">What is Divine Strength? </w:t>
      </w:r>
      <w:r w:rsidR="00B033B2" w:rsidRPr="007A5DD8">
        <w:rPr>
          <w:sz w:val="24"/>
          <w:szCs w:val="24"/>
        </w:rPr>
        <w:t xml:space="preserve">The Divine Strength of God is made known in His creation and redemption by Him empowering His Believers to live holy and faithfully. The Revelation of the Strength of God. In </w:t>
      </w:r>
      <w:r w:rsidR="00B379AE" w:rsidRPr="007A5DD8">
        <w:rPr>
          <w:sz w:val="24"/>
          <w:szCs w:val="24"/>
        </w:rPr>
        <w:t>His</w:t>
      </w:r>
      <w:r w:rsidR="00B033B2" w:rsidRPr="007A5DD8">
        <w:rPr>
          <w:sz w:val="24"/>
          <w:szCs w:val="24"/>
        </w:rPr>
        <w:t xml:space="preserve"> Creation</w:t>
      </w:r>
      <w:r w:rsidR="00B379AE" w:rsidRPr="007A5DD8">
        <w:rPr>
          <w:sz w:val="24"/>
          <w:szCs w:val="24"/>
        </w:rPr>
        <w:t xml:space="preserve">. </w:t>
      </w:r>
      <w:r w:rsidR="00B033B2" w:rsidRPr="007A5DD8">
        <w:rPr>
          <w:sz w:val="24"/>
          <w:szCs w:val="24"/>
        </w:rPr>
        <w:t>Romans 1:20 says “</w:t>
      </w:r>
      <w:r w:rsidR="00954211" w:rsidRPr="007A5DD8">
        <w:rPr>
          <w:sz w:val="24"/>
          <w:szCs w:val="24"/>
        </w:rPr>
        <w:t xml:space="preserve">For His invisible attributes, namely, His </w:t>
      </w:r>
      <w:r w:rsidR="00F73DF8" w:rsidRPr="007A5DD8">
        <w:rPr>
          <w:sz w:val="24"/>
          <w:szCs w:val="24"/>
        </w:rPr>
        <w:t>E</w:t>
      </w:r>
      <w:r w:rsidR="00954211" w:rsidRPr="007A5DD8">
        <w:rPr>
          <w:sz w:val="24"/>
          <w:szCs w:val="24"/>
        </w:rPr>
        <w:t xml:space="preserve">ternal </w:t>
      </w:r>
      <w:r w:rsidR="00F73DF8" w:rsidRPr="007A5DD8">
        <w:rPr>
          <w:sz w:val="24"/>
          <w:szCs w:val="24"/>
        </w:rPr>
        <w:t>P</w:t>
      </w:r>
      <w:r w:rsidR="00954211" w:rsidRPr="007A5DD8">
        <w:rPr>
          <w:sz w:val="24"/>
          <w:szCs w:val="24"/>
        </w:rPr>
        <w:t xml:space="preserve">ower and </w:t>
      </w:r>
      <w:r w:rsidR="00F73DF8" w:rsidRPr="007A5DD8">
        <w:rPr>
          <w:sz w:val="24"/>
          <w:szCs w:val="24"/>
        </w:rPr>
        <w:t>D</w:t>
      </w:r>
      <w:r w:rsidR="00954211" w:rsidRPr="007A5DD8">
        <w:rPr>
          <w:sz w:val="24"/>
          <w:szCs w:val="24"/>
        </w:rPr>
        <w:t xml:space="preserve">ivine </w:t>
      </w:r>
      <w:r w:rsidR="00F73DF8" w:rsidRPr="007A5DD8">
        <w:rPr>
          <w:sz w:val="24"/>
          <w:szCs w:val="24"/>
        </w:rPr>
        <w:t>N</w:t>
      </w:r>
      <w:r w:rsidR="00954211" w:rsidRPr="007A5DD8">
        <w:rPr>
          <w:sz w:val="24"/>
          <w:szCs w:val="24"/>
        </w:rPr>
        <w:t>ature, have been clearly perceived, ever since the Creation of the World (Proverbs 8:22-</w:t>
      </w:r>
      <w:r w:rsidR="00F73DF8" w:rsidRPr="007A5DD8">
        <w:rPr>
          <w:sz w:val="24"/>
          <w:szCs w:val="24"/>
        </w:rPr>
        <w:t>31</w:t>
      </w:r>
      <w:r w:rsidR="00954211" w:rsidRPr="007A5DD8">
        <w:rPr>
          <w:sz w:val="24"/>
          <w:szCs w:val="24"/>
        </w:rPr>
        <w:t xml:space="preserve"> (RSV), in the things that have been made. So they are without excuse.” In Job 38:4 states “</w:t>
      </w:r>
      <w:r w:rsidR="005D42A7" w:rsidRPr="007A5DD8">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7A5DD8">
        <w:rPr>
          <w:sz w:val="24"/>
          <w:szCs w:val="24"/>
        </w:rPr>
        <w:t>?</w:t>
      </w:r>
      <w:r w:rsidR="005D42A7" w:rsidRPr="007A5DD8">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7A5DD8">
        <w:rPr>
          <w:sz w:val="24"/>
          <w:szCs w:val="24"/>
        </w:rPr>
        <w:t>Ascribe power to God, whose majesty is over Israel, and whose power is in the skies.” In Psalms 104:1-3 says “</w:t>
      </w:r>
      <w:r w:rsidR="00BB3C23" w:rsidRPr="007A5DD8">
        <w:rPr>
          <w:sz w:val="24"/>
          <w:szCs w:val="24"/>
        </w:rPr>
        <w:t xml:space="preserve">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00BB3C23" w:rsidRPr="007A5DD8">
        <w:rPr>
          <w:sz w:val="24"/>
          <w:szCs w:val="24"/>
        </w:rPr>
        <w:lastRenderedPageBreak/>
        <w:t>span, enclosed the dust of the Earth in a measure and weighed the mountains in scales and the hills in a balance?” In Isaiah 40:25-26 states ‘To whom then will You compare Me, that I should be like Him?’ says the Holy One.</w:t>
      </w:r>
      <w:r w:rsidR="005D42A7" w:rsidRPr="007A5DD8">
        <w:rPr>
          <w:sz w:val="24"/>
          <w:szCs w:val="24"/>
        </w:rPr>
        <w:t xml:space="preserve"> </w:t>
      </w:r>
      <w:r w:rsidR="00F73DF8" w:rsidRPr="007A5DD8">
        <w:rPr>
          <w:sz w:val="24"/>
          <w:szCs w:val="24"/>
        </w:rPr>
        <w:t>‘</w:t>
      </w:r>
      <w:r w:rsidR="00BB3C23" w:rsidRPr="007A5DD8">
        <w:rPr>
          <w:sz w:val="24"/>
          <w:szCs w:val="24"/>
        </w:rPr>
        <w:t>Lift up Your eyes on high and see: who created these? He who brings out their Host by number, calling them all by name, by the greatness of His might, and because He is strong in power not One is missing.</w:t>
      </w:r>
      <w:r w:rsidR="00F73DF8" w:rsidRPr="007A5DD8">
        <w:rPr>
          <w:sz w:val="24"/>
          <w:szCs w:val="24"/>
        </w:rPr>
        <w:t>’</w:t>
      </w:r>
      <w:r w:rsidR="00BB3C23" w:rsidRPr="007A5DD8">
        <w:rPr>
          <w:sz w:val="24"/>
          <w:szCs w:val="24"/>
        </w:rPr>
        <w:t>” In Jeremiah 32:17</w:t>
      </w:r>
      <w:r w:rsidR="005D42A7" w:rsidRPr="007A5DD8">
        <w:rPr>
          <w:sz w:val="24"/>
          <w:szCs w:val="24"/>
        </w:rPr>
        <w:t xml:space="preserve"> </w:t>
      </w:r>
      <w:r w:rsidR="00BB3C23" w:rsidRPr="007A5DD8">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7A5DD8">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7A5DD8">
        <w:rPr>
          <w:sz w:val="24"/>
          <w:szCs w:val="24"/>
        </w:rPr>
        <w:t xml:space="preserve"> </w:t>
      </w:r>
      <w:r w:rsidR="00B379AE" w:rsidRPr="007A5DD8">
        <w:rPr>
          <w:sz w:val="24"/>
          <w:szCs w:val="24"/>
        </w:rPr>
        <w:t>In Psalms 135:6 says “</w:t>
      </w:r>
      <w:r w:rsidR="00C82A60" w:rsidRPr="007A5DD8">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7A5DD8">
        <w:rPr>
          <w:sz w:val="24"/>
          <w:szCs w:val="24"/>
        </w:rPr>
        <w:t xml:space="preserve">says “…all the inhabitants of the </w:t>
      </w:r>
      <w:r w:rsidR="00B02AB6" w:rsidRPr="007A5DD8">
        <w:rPr>
          <w:sz w:val="24"/>
          <w:szCs w:val="24"/>
        </w:rPr>
        <w:lastRenderedPageBreak/>
        <w:t>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7A5DD8">
        <w:rPr>
          <w:sz w:val="24"/>
          <w:szCs w:val="24"/>
        </w:rPr>
        <w:t xml:space="preserve"> </w:t>
      </w:r>
      <w:r w:rsidR="00B02AB6" w:rsidRPr="007A5DD8">
        <w:rPr>
          <w:sz w:val="24"/>
          <w:szCs w:val="24"/>
        </w:rPr>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7A5DD8">
        <w:rPr>
          <w:sz w:val="24"/>
          <w:szCs w:val="24"/>
        </w:rPr>
        <w:t xml:space="preserve"> </w:t>
      </w:r>
      <w:r w:rsidR="00B02AB6" w:rsidRPr="007A5DD8">
        <w:rPr>
          <w:sz w:val="24"/>
          <w:szCs w:val="24"/>
        </w:rPr>
        <w:t>tells us “</w:t>
      </w:r>
      <w:r w:rsidR="001F621D" w:rsidRPr="007A5DD8">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7A5DD8">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7A5DD8">
        <w:rPr>
          <w:sz w:val="24"/>
          <w:szCs w:val="24"/>
        </w:rPr>
        <w:t xml:space="preserve">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006D095E" w:rsidRPr="007A5DD8">
        <w:rPr>
          <w:sz w:val="24"/>
          <w:szCs w:val="24"/>
        </w:rPr>
        <w:lastRenderedPageBreak/>
        <w:t>You with Your arm redeemed Your people, the Children of Jacob and Joseph. Selah.” In Isaiah 51:10 says “</w:t>
      </w:r>
      <w:r w:rsidR="00EC69D4" w:rsidRPr="007A5DD8">
        <w:rPr>
          <w:sz w:val="24"/>
          <w:szCs w:val="24"/>
        </w:rPr>
        <w:t>Was it not You who dried up the sea, the waters of the great deep, who made the depths of the sea a way for the redeemed to pass over?”</w:t>
      </w:r>
      <w:r w:rsidR="006D095E" w:rsidRPr="007A5DD8">
        <w:rPr>
          <w:sz w:val="24"/>
          <w:szCs w:val="24"/>
        </w:rPr>
        <w:t xml:space="preserve"> </w:t>
      </w:r>
      <w:r w:rsidR="00EC69D4" w:rsidRPr="007A5DD8">
        <w:rPr>
          <w:sz w:val="24"/>
          <w:szCs w:val="24"/>
        </w:rPr>
        <w:t>In Jeremiah 32:21 declares “You brought Your people Israel out of the land of Egypt with signs and wonders, with a str</w:t>
      </w:r>
      <w:r w:rsidR="00F73DF8" w:rsidRPr="007A5DD8">
        <w:rPr>
          <w:sz w:val="24"/>
          <w:szCs w:val="24"/>
        </w:rPr>
        <w:t>o</w:t>
      </w:r>
      <w:r w:rsidR="00EC69D4" w:rsidRPr="007A5DD8">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7A5DD8">
        <w:rPr>
          <w:sz w:val="24"/>
          <w:szCs w:val="24"/>
          <w:vertAlign w:val="superscript"/>
        </w:rPr>
        <w:t>nd</w:t>
      </w:r>
      <w:r w:rsidR="00EC69D4" w:rsidRPr="007A5DD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7A5DD8">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7A5DD8">
        <w:rPr>
          <w:sz w:val="24"/>
          <w:szCs w:val="24"/>
        </w:rPr>
        <w:t xml:space="preserve"> </w:t>
      </w:r>
      <w:r w:rsidR="004C7413" w:rsidRPr="007A5DD8">
        <w:rPr>
          <w:sz w:val="24"/>
          <w:szCs w:val="24"/>
        </w:rPr>
        <w:t>In Isaiah 59:16 states “He saw that there was no Man, and wondered that there was no One to intercede, then His own arm brought Him salvation, and His righteousness</w:t>
      </w:r>
      <w:r w:rsidR="00A212B8" w:rsidRPr="007A5DD8">
        <w:rPr>
          <w:sz w:val="24"/>
          <w:szCs w:val="24"/>
        </w:rPr>
        <w:t xml:space="preserve"> </w:t>
      </w:r>
      <w:r w:rsidR="004C7413" w:rsidRPr="007A5DD8">
        <w:rPr>
          <w:sz w:val="24"/>
          <w:szCs w:val="24"/>
        </w:rPr>
        <w:t>upheld Him.” In His Human Weakness.</w:t>
      </w:r>
      <w:r w:rsidR="007D7FCD" w:rsidRPr="007A5DD8">
        <w:rPr>
          <w:sz w:val="24"/>
          <w:szCs w:val="24"/>
        </w:rPr>
        <w:t xml:space="preserve"> In 2</w:t>
      </w:r>
      <w:r w:rsidR="007D7FCD" w:rsidRPr="007A5DD8">
        <w:rPr>
          <w:sz w:val="24"/>
          <w:szCs w:val="24"/>
          <w:vertAlign w:val="superscript"/>
        </w:rPr>
        <w:t>nd</w:t>
      </w:r>
      <w:r w:rsidR="007D7FCD" w:rsidRPr="007A5DD8">
        <w:rPr>
          <w:sz w:val="24"/>
          <w:szCs w:val="24"/>
        </w:rPr>
        <w:t xml:space="preserve"> Corinthians 6:15-17 says “</w:t>
      </w:r>
      <w:r w:rsidR="00FE41FB" w:rsidRPr="007A5DD8">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7A5DD8">
        <w:rPr>
          <w:sz w:val="24"/>
          <w:szCs w:val="24"/>
          <w:vertAlign w:val="superscript"/>
        </w:rPr>
        <w:t>nd</w:t>
      </w:r>
      <w:r w:rsidR="00FE41FB" w:rsidRPr="007A5DD8">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7A5DD8">
        <w:rPr>
          <w:sz w:val="24"/>
          <w:szCs w:val="24"/>
        </w:rPr>
        <w:t xml:space="preserve">And the LORD said to Gideon, ‘The people are </w:t>
      </w:r>
      <w:r w:rsidR="000E5919" w:rsidRPr="007A5DD8">
        <w:rPr>
          <w:sz w:val="24"/>
          <w:szCs w:val="24"/>
        </w:rPr>
        <w:lastRenderedPageBreak/>
        <w:t xml:space="preserve">still too many. Take them down to the water, and I will test them for You there, and Anyone of whom I say to You, This One shall go with You,’ shall go with You, and Anyone of whom I say to You, This One shall not go with You, shall not go.’ So </w:t>
      </w:r>
      <w:r w:rsidR="00F73DF8" w:rsidRPr="007A5DD8">
        <w:rPr>
          <w:sz w:val="24"/>
          <w:szCs w:val="24"/>
        </w:rPr>
        <w:t>H</w:t>
      </w:r>
      <w:r w:rsidR="000E5919" w:rsidRPr="007A5DD8">
        <w:rPr>
          <w:sz w:val="24"/>
          <w:szCs w:val="24"/>
        </w:rPr>
        <w:t>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7A5DD8">
        <w:rPr>
          <w:sz w:val="24"/>
          <w:szCs w:val="24"/>
          <w:vertAlign w:val="superscript"/>
        </w:rPr>
        <w:t>st</w:t>
      </w:r>
      <w:r w:rsidR="000E5919" w:rsidRPr="007A5DD8">
        <w:rPr>
          <w:sz w:val="24"/>
          <w:szCs w:val="24"/>
        </w:rPr>
        <w:t xml:space="preserve"> Corinthians 1:25-27 states “</w:t>
      </w:r>
      <w:r w:rsidR="00F34680" w:rsidRPr="007A5DD8">
        <w:rPr>
          <w:sz w:val="24"/>
          <w:szCs w:val="24"/>
        </w:rPr>
        <w:t xml:space="preserve">For the </w:t>
      </w:r>
      <w:r w:rsidR="00F73DF8" w:rsidRPr="007A5DD8">
        <w:rPr>
          <w:sz w:val="24"/>
          <w:szCs w:val="24"/>
        </w:rPr>
        <w:t>F</w:t>
      </w:r>
      <w:r w:rsidR="00F34680" w:rsidRPr="007A5DD8">
        <w:rPr>
          <w:sz w:val="24"/>
          <w:szCs w:val="24"/>
        </w:rPr>
        <w:t xml:space="preserve">oolishness of God is wiser than Men, and the </w:t>
      </w:r>
      <w:r w:rsidR="00F73DF8" w:rsidRPr="007A5DD8">
        <w:rPr>
          <w:sz w:val="24"/>
          <w:szCs w:val="24"/>
        </w:rPr>
        <w:t>W</w:t>
      </w:r>
      <w:r w:rsidR="00F34680" w:rsidRPr="007A5DD8">
        <w:rPr>
          <w:sz w:val="24"/>
          <w:szCs w:val="24"/>
        </w:rPr>
        <w:t>eakness of God is stronger</w:t>
      </w:r>
      <w:r w:rsidR="000E5919" w:rsidRPr="007A5DD8">
        <w:rPr>
          <w:sz w:val="24"/>
          <w:szCs w:val="24"/>
        </w:rPr>
        <w:t xml:space="preserve"> </w:t>
      </w:r>
      <w:r w:rsidR="00F34680" w:rsidRPr="007A5DD8">
        <w:rPr>
          <w:sz w:val="24"/>
          <w:szCs w:val="24"/>
        </w:rPr>
        <w:t>than Men. For consider Your calling, Brothers: not many of You were wise</w:t>
      </w:r>
      <w:r w:rsidR="000E5919" w:rsidRPr="007A5DD8">
        <w:rPr>
          <w:sz w:val="24"/>
          <w:szCs w:val="24"/>
        </w:rPr>
        <w:t xml:space="preserve"> </w:t>
      </w:r>
      <w:r w:rsidR="00F34680" w:rsidRPr="007A5DD8">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7A5DD8">
        <w:rPr>
          <w:sz w:val="24"/>
          <w:szCs w:val="24"/>
        </w:rPr>
        <w:t xml:space="preserve"> </w:t>
      </w:r>
      <w:r w:rsidR="00F6069E" w:rsidRPr="007A5DD8">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7A5DD8">
        <w:rPr>
          <w:sz w:val="24"/>
          <w:szCs w:val="24"/>
          <w:vertAlign w:val="superscript"/>
        </w:rPr>
        <w:t>st</w:t>
      </w:r>
      <w:r w:rsidR="00F6069E" w:rsidRPr="007A5DD8">
        <w:rPr>
          <w:sz w:val="24"/>
          <w:szCs w:val="24"/>
        </w:rPr>
        <w:t xml:space="preserve"> Peter 1:17-21.</w:t>
      </w:r>
      <w:r w:rsidR="00F34680" w:rsidRPr="007A5DD8">
        <w:rPr>
          <w:sz w:val="24"/>
          <w:szCs w:val="24"/>
        </w:rPr>
        <w:t xml:space="preserve"> In Revelation 6:15-17 says “</w:t>
      </w:r>
      <w:r w:rsidR="000B3D4C" w:rsidRPr="007A5DD8">
        <w:rPr>
          <w:sz w:val="24"/>
          <w:szCs w:val="24"/>
        </w:rPr>
        <w:t>then the Kings of the Earth and the Great Ones</w:t>
      </w:r>
      <w:r w:rsidR="004C7413" w:rsidRPr="007A5DD8">
        <w:rPr>
          <w:sz w:val="24"/>
          <w:szCs w:val="24"/>
        </w:rPr>
        <w:t xml:space="preserve"> </w:t>
      </w:r>
      <w:r w:rsidR="000B3D4C" w:rsidRPr="007A5DD8">
        <w:rPr>
          <w:sz w:val="24"/>
          <w:szCs w:val="24"/>
        </w:rPr>
        <w:t>and the Generals and the rich and the powerful, and Everyone, slave and free, hid themselves</w:t>
      </w:r>
      <w:r w:rsidR="00A212B8" w:rsidRPr="007A5DD8">
        <w:rPr>
          <w:sz w:val="24"/>
          <w:szCs w:val="24"/>
        </w:rPr>
        <w:t xml:space="preserve"> </w:t>
      </w:r>
      <w:r w:rsidR="000B3D4C" w:rsidRPr="007A5DD8">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7A5DD8">
        <w:rPr>
          <w:sz w:val="24"/>
          <w:szCs w:val="24"/>
        </w:rPr>
        <w:t xml:space="preserve">You crushed Rahab like a </w:t>
      </w:r>
      <w:r w:rsidR="0006163F" w:rsidRPr="007A5DD8">
        <w:rPr>
          <w:sz w:val="24"/>
          <w:szCs w:val="24"/>
        </w:rPr>
        <w:lastRenderedPageBreak/>
        <w:t xml:space="preserve">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7A5DD8">
        <w:rPr>
          <w:sz w:val="24"/>
          <w:szCs w:val="24"/>
        </w:rPr>
        <w:t>M</w:t>
      </w:r>
      <w:r w:rsidR="0006163F" w:rsidRPr="007A5DD8">
        <w:rPr>
          <w:sz w:val="24"/>
          <w:szCs w:val="24"/>
        </w:rPr>
        <w:t xml:space="preserve">y anger, I made them drunk in </w:t>
      </w:r>
      <w:r w:rsidR="00F00254" w:rsidRPr="007A5DD8">
        <w:rPr>
          <w:sz w:val="24"/>
          <w:szCs w:val="24"/>
        </w:rPr>
        <w:t>M</w:t>
      </w:r>
      <w:r w:rsidR="0006163F" w:rsidRPr="007A5DD8">
        <w:rPr>
          <w:sz w:val="24"/>
          <w:szCs w:val="24"/>
        </w:rPr>
        <w:t xml:space="preserve">y wrath, and I poured out their lifeblood on the Earth.” In Ezekiel 20:33-35 declares </w:t>
      </w:r>
      <w:r w:rsidR="00383988" w:rsidRPr="007A5DD8">
        <w:rPr>
          <w:sz w:val="24"/>
          <w:szCs w:val="24"/>
        </w:rPr>
        <w:t xml:space="preserve">“‘As I live,’ declares the LORD GOD, </w:t>
      </w:r>
      <w:r w:rsidR="00C763B9" w:rsidRPr="007A5DD8">
        <w:rPr>
          <w:sz w:val="24"/>
          <w:szCs w:val="24"/>
        </w:rPr>
        <w:t>‘</w:t>
      </w:r>
      <w:r w:rsidR="00383988" w:rsidRPr="007A5DD8">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7A5DD8">
        <w:rPr>
          <w:sz w:val="24"/>
          <w:szCs w:val="24"/>
        </w:rPr>
        <w:t>’</w:t>
      </w:r>
      <w:r w:rsidR="00383988" w:rsidRPr="007A5DD8">
        <w:rPr>
          <w:sz w:val="24"/>
          <w:szCs w:val="24"/>
        </w:rPr>
        <w:t>” In Habakkuk 3:12 mentions “You marched through the Earth in fury, You threshed the Nations in anger.” In 2</w:t>
      </w:r>
      <w:r w:rsidR="00383988" w:rsidRPr="007A5DD8">
        <w:rPr>
          <w:sz w:val="24"/>
          <w:szCs w:val="24"/>
          <w:vertAlign w:val="superscript"/>
        </w:rPr>
        <w:t>nd</w:t>
      </w:r>
      <w:r w:rsidR="00383988" w:rsidRPr="007A5DD8">
        <w:rPr>
          <w:sz w:val="24"/>
          <w:szCs w:val="24"/>
        </w:rPr>
        <w:t xml:space="preserve"> Thessalonians 1:8-9 says “</w:t>
      </w:r>
      <w:r w:rsidR="00AD0241" w:rsidRPr="007A5DD8">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7A5DD8">
        <w:rPr>
          <w:sz w:val="24"/>
          <w:szCs w:val="24"/>
        </w:rPr>
        <w:t>L</w:t>
      </w:r>
      <w:r w:rsidR="00AD0241" w:rsidRPr="007A5DD8">
        <w:rPr>
          <w:sz w:val="24"/>
          <w:szCs w:val="24"/>
        </w:rPr>
        <w:t>ord and from the glory of His might…” In 2</w:t>
      </w:r>
      <w:r w:rsidR="00AD0241" w:rsidRPr="007A5DD8">
        <w:rPr>
          <w:sz w:val="24"/>
          <w:szCs w:val="24"/>
          <w:vertAlign w:val="superscript"/>
        </w:rPr>
        <w:t>nd</w:t>
      </w:r>
      <w:r w:rsidR="00AD0241" w:rsidRPr="007A5DD8">
        <w:rPr>
          <w:sz w:val="24"/>
          <w:szCs w:val="24"/>
        </w:rPr>
        <w:t xml:space="preserve"> Peter 3:7</w:t>
      </w:r>
      <w:r w:rsidR="000B3D4C" w:rsidRPr="007A5DD8">
        <w:rPr>
          <w:sz w:val="24"/>
          <w:szCs w:val="24"/>
        </w:rPr>
        <w:t xml:space="preserve"> </w:t>
      </w:r>
      <w:r w:rsidR="00AD0241" w:rsidRPr="007A5DD8">
        <w:rPr>
          <w:sz w:val="24"/>
          <w:szCs w:val="24"/>
        </w:rPr>
        <w:t>states “But by the same word the Heavens and Earth that now exist are stored up for fire, being kept until the Day of Judgment and destruction of the Ungodly.” In Revelation 6:12-14 tells us “</w:t>
      </w:r>
      <w:r w:rsidR="00DF08F7" w:rsidRPr="007A5DD8">
        <w:rPr>
          <w:sz w:val="24"/>
          <w:szCs w:val="24"/>
        </w:rPr>
        <w:t>When He opened the 6</w:t>
      </w:r>
      <w:r w:rsidR="00A16FC9" w:rsidRPr="007A5DD8">
        <w:rPr>
          <w:sz w:val="24"/>
          <w:szCs w:val="24"/>
          <w:vertAlign w:val="superscript"/>
        </w:rPr>
        <w:t>t</w:t>
      </w:r>
      <w:r w:rsidR="00DF08F7" w:rsidRPr="007A5DD8">
        <w:rPr>
          <w:sz w:val="24"/>
          <w:szCs w:val="24"/>
          <w:vertAlign w:val="superscript"/>
        </w:rPr>
        <w:t>h</w:t>
      </w:r>
      <w:r w:rsidR="00DF08F7" w:rsidRPr="007A5DD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7A5DD8">
        <w:rPr>
          <w:sz w:val="24"/>
          <w:szCs w:val="24"/>
        </w:rPr>
        <w:t xml:space="preserve"> </w:t>
      </w:r>
      <w:r w:rsidR="00DF08F7" w:rsidRPr="007A5DD8">
        <w:rPr>
          <w:sz w:val="24"/>
          <w:szCs w:val="24"/>
        </w:rPr>
        <w:t xml:space="preserve">mentions “For this reason Her plagues will come in a single day. Death and mourning and famine, and She will be burned up with fire, for mighty is the LORD GOD who has judged Her.” God’s strength brings comfort to Believers. In Psalms 27:1 </w:t>
      </w:r>
      <w:r w:rsidR="00DF08F7" w:rsidRPr="007A5DD8">
        <w:rPr>
          <w:sz w:val="24"/>
          <w:szCs w:val="24"/>
        </w:rPr>
        <w:lastRenderedPageBreak/>
        <w:t>says “</w:t>
      </w:r>
      <w:r w:rsidR="00765CED" w:rsidRPr="007A5DD8">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w:t>
      </w:r>
      <w:r w:rsidR="000B3D4C" w:rsidRPr="007A5DD8">
        <w:rPr>
          <w:sz w:val="24"/>
          <w:szCs w:val="24"/>
        </w:rPr>
        <w:t xml:space="preserve"> </w:t>
      </w:r>
      <w:r w:rsidR="00765CED" w:rsidRPr="007A5DD8">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7A5DD8">
        <w:rPr>
          <w:sz w:val="24"/>
          <w:szCs w:val="24"/>
        </w:rPr>
        <w:t xml:space="preserve">The Father Stephen’s Impartial Justice </w:t>
      </w:r>
      <w:r w:rsidR="00C763B9" w:rsidRPr="007A5DD8">
        <w:rPr>
          <w:sz w:val="24"/>
          <w:szCs w:val="24"/>
        </w:rPr>
        <w:t xml:space="preserve">&amp; Impartial Judgment </w:t>
      </w:r>
      <w:r w:rsidR="00C17E8C" w:rsidRPr="007A5DD8">
        <w:rPr>
          <w:sz w:val="24"/>
          <w:szCs w:val="24"/>
        </w:rPr>
        <w:t>is in 1</w:t>
      </w:r>
      <w:r w:rsidR="00C17E8C" w:rsidRPr="007A5DD8">
        <w:rPr>
          <w:sz w:val="24"/>
          <w:szCs w:val="24"/>
          <w:vertAlign w:val="superscript"/>
        </w:rPr>
        <w:t>st</w:t>
      </w:r>
      <w:r w:rsidR="00C17E8C" w:rsidRPr="007A5DD8">
        <w:rPr>
          <w:sz w:val="24"/>
          <w:szCs w:val="24"/>
        </w:rPr>
        <w:t xml:space="preserve"> Peter 1:17-21.</w:t>
      </w:r>
    </w:p>
    <w:p w:rsidR="00980F45" w:rsidRPr="007A5DD8" w:rsidRDefault="00392F47" w:rsidP="000E5919">
      <w:pPr>
        <w:spacing w:line="480" w:lineRule="auto"/>
        <w:jc w:val="both"/>
        <w:rPr>
          <w:sz w:val="24"/>
          <w:szCs w:val="24"/>
        </w:rPr>
      </w:pPr>
      <w:r w:rsidRPr="007A5DD8">
        <w:rPr>
          <w:sz w:val="24"/>
          <w:szCs w:val="24"/>
        </w:rPr>
        <w:t xml:space="preserve">What is the Human Strength? All Human Strength </w:t>
      </w:r>
      <w:r w:rsidR="008E49A8" w:rsidRPr="007A5DD8">
        <w:rPr>
          <w:sz w:val="24"/>
          <w:szCs w:val="24"/>
        </w:rPr>
        <w:t xml:space="preserve">comes from &amp; is </w:t>
      </w:r>
      <w:r w:rsidRPr="007A5DD8">
        <w:rPr>
          <w:sz w:val="24"/>
          <w:szCs w:val="24"/>
        </w:rPr>
        <w:t xml:space="preserve">derived from God </w:t>
      </w:r>
      <w:r w:rsidR="008E49A8" w:rsidRPr="007A5DD8">
        <w:rPr>
          <w:sz w:val="24"/>
          <w:szCs w:val="24"/>
        </w:rPr>
        <w:t xml:space="preserve">only </w:t>
      </w:r>
      <w:r w:rsidRPr="007A5DD8">
        <w:rPr>
          <w:sz w:val="24"/>
          <w:szCs w:val="24"/>
        </w:rPr>
        <w:t>and among non-believers, strength may become a source of arrogance with self-confidence. This leads to oppression of others or rebellion against God. The Strength of the Ungodly. The Physical Prowess. In 1</w:t>
      </w:r>
      <w:r w:rsidRPr="007A5DD8">
        <w:rPr>
          <w:sz w:val="24"/>
          <w:szCs w:val="24"/>
          <w:vertAlign w:val="superscript"/>
        </w:rPr>
        <w:t>st</w:t>
      </w:r>
      <w:r w:rsidRPr="007A5DD8">
        <w:rPr>
          <w:sz w:val="24"/>
          <w:szCs w:val="24"/>
        </w:rPr>
        <w:t xml:space="preserve"> Samuel 17:4-1</w:t>
      </w:r>
      <w:r w:rsidR="00D26BEE" w:rsidRPr="007A5DD8">
        <w:rPr>
          <w:sz w:val="24"/>
          <w:szCs w:val="24"/>
        </w:rPr>
        <w:t>1</w:t>
      </w:r>
      <w:r w:rsidRPr="007A5DD8">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7A5DD8">
        <w:rPr>
          <w:sz w:val="24"/>
          <w:szCs w:val="24"/>
        </w:rPr>
        <w:lastRenderedPageBreak/>
        <w:t>prevail against Him and kill Him, then You shall be Our Servants</w:t>
      </w:r>
      <w:r w:rsidR="00D26BEE" w:rsidRPr="007A5DD8">
        <w:rPr>
          <w:sz w:val="24"/>
          <w:szCs w:val="24"/>
        </w:rPr>
        <w:t xml:space="preserve"> and serve Us.</w:t>
      </w:r>
      <w:r w:rsidR="00FD0328" w:rsidRPr="007A5DD8">
        <w:rPr>
          <w:sz w:val="24"/>
          <w:szCs w:val="24"/>
        </w:rPr>
        <w:t>’</w:t>
      </w:r>
      <w:r w:rsidR="00D26BEE" w:rsidRPr="007A5DD8">
        <w:rPr>
          <w:sz w:val="24"/>
          <w:szCs w:val="24"/>
        </w:rPr>
        <w:t xml:space="preserve"> And the Philistine said, </w:t>
      </w:r>
      <w:r w:rsidR="00FD0328" w:rsidRPr="007A5DD8">
        <w:rPr>
          <w:sz w:val="24"/>
          <w:szCs w:val="24"/>
        </w:rPr>
        <w:t>‘</w:t>
      </w:r>
      <w:r w:rsidR="00D26BEE" w:rsidRPr="007A5DD8">
        <w:rPr>
          <w:sz w:val="24"/>
          <w:szCs w:val="24"/>
        </w:rPr>
        <w:t>I defy the ranks of Israel this day. Give Me a Man, that We may fight together.</w:t>
      </w:r>
      <w:r w:rsidR="00FD0328" w:rsidRPr="007A5DD8">
        <w:rPr>
          <w:sz w:val="24"/>
          <w:szCs w:val="24"/>
        </w:rPr>
        <w:t>’</w:t>
      </w:r>
      <w:r w:rsidRPr="007A5DD8">
        <w:rPr>
          <w:sz w:val="24"/>
          <w:szCs w:val="24"/>
        </w:rPr>
        <w:t xml:space="preserve"> </w:t>
      </w:r>
      <w:r w:rsidR="00D26BEE" w:rsidRPr="007A5DD8">
        <w:rPr>
          <w:sz w:val="24"/>
          <w:szCs w:val="24"/>
        </w:rPr>
        <w:t>When Saul and all Israel heard these words of the Philistine, they were dismayed and greatly afraid.” In Numbers 13:31-33 declares “</w:t>
      </w:r>
      <w:r w:rsidR="00FD0328" w:rsidRPr="007A5DD8">
        <w:rPr>
          <w:sz w:val="24"/>
          <w:szCs w:val="24"/>
        </w:rPr>
        <w:t xml:space="preserve">Then the Men who had gone up with Him said, ‘We are not able to go up against the people, for they are stronger than We are.’ </w:t>
      </w:r>
      <w:r w:rsidR="00B57FBD" w:rsidRPr="007A5DD8">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7A5DD8">
        <w:rPr>
          <w:sz w:val="24"/>
          <w:szCs w:val="24"/>
          <w:vertAlign w:val="superscript"/>
        </w:rPr>
        <w:t>st</w:t>
      </w:r>
      <w:r w:rsidR="00B57FBD" w:rsidRPr="007A5DD8">
        <w:rPr>
          <w:sz w:val="24"/>
          <w:szCs w:val="24"/>
        </w:rPr>
        <w:t xml:space="preserve"> Corinthians 1:22 states “</w:t>
      </w:r>
      <w:r w:rsidR="00F349D4" w:rsidRPr="007A5DD8">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7A5DD8">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w:t>
      </w:r>
      <w:r w:rsidR="00965EF0" w:rsidRPr="007A5DD8">
        <w:rPr>
          <w:sz w:val="24"/>
          <w:szCs w:val="24"/>
        </w:rPr>
        <w:lastRenderedPageBreak/>
        <w:t xml:space="preserve">‘Like Nimrod a mighty hunter before the LORD.’ The Beginning of His Kingdom was </w:t>
      </w:r>
      <w:r w:rsidR="00973D2B" w:rsidRPr="007A5DD8">
        <w:rPr>
          <w:sz w:val="24"/>
          <w:szCs w:val="24"/>
        </w:rPr>
        <w:t>B</w:t>
      </w:r>
      <w:r w:rsidR="00965EF0" w:rsidRPr="007A5DD8">
        <w:rPr>
          <w:sz w:val="24"/>
          <w:szCs w:val="24"/>
        </w:rPr>
        <w:t xml:space="preserve">abel, Erech, Accad, and Calneh, in the land of Shinar. From that land He went into Assyria and built Nineveh, Rehoboth-Ir, Calah, and Resen between Nineveh and Calah, that is the great city.” In Psalms 33:16 mentions “The King is not saved by His great army, a </w:t>
      </w:r>
      <w:r w:rsidR="00973D2B" w:rsidRPr="007A5DD8">
        <w:rPr>
          <w:sz w:val="24"/>
          <w:szCs w:val="24"/>
        </w:rPr>
        <w:t>W</w:t>
      </w:r>
      <w:r w:rsidR="00965EF0" w:rsidRPr="007A5DD8">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7A5DD8">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7A5DD8">
        <w:rPr>
          <w:sz w:val="24"/>
          <w:szCs w:val="24"/>
        </w:rPr>
        <w:t xml:space="preserve">it </w:t>
      </w:r>
      <w:r w:rsidR="00BE2E4C" w:rsidRPr="007A5DD8">
        <w:rPr>
          <w:sz w:val="24"/>
          <w:szCs w:val="24"/>
        </w:rPr>
        <w:t xml:space="preserve">states “…those who trust in their wealth and boast of the abundance of their riches?” In Jeremiah 49:4 declares “Why do You boast of Your valleys, O </w:t>
      </w:r>
      <w:r w:rsidR="00973D2B" w:rsidRPr="007A5DD8">
        <w:rPr>
          <w:sz w:val="24"/>
          <w:szCs w:val="24"/>
        </w:rPr>
        <w:t>F</w:t>
      </w:r>
      <w:r w:rsidR="00BE2E4C" w:rsidRPr="007A5DD8">
        <w:rPr>
          <w:sz w:val="24"/>
          <w:szCs w:val="24"/>
        </w:rPr>
        <w:t>aithless Daughter, who trusted in Her treasures, saying, ‘Who will come against Me?’” In 1</w:t>
      </w:r>
      <w:r w:rsidR="00BE2E4C" w:rsidRPr="007A5DD8">
        <w:rPr>
          <w:sz w:val="24"/>
          <w:szCs w:val="24"/>
          <w:vertAlign w:val="superscript"/>
        </w:rPr>
        <w:t>st</w:t>
      </w:r>
      <w:r w:rsidR="00BE2E4C" w:rsidRPr="007A5DD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7A5DD8">
        <w:rPr>
          <w:sz w:val="24"/>
          <w:szCs w:val="24"/>
          <w:vertAlign w:val="superscript"/>
        </w:rPr>
        <w:t>st</w:t>
      </w:r>
      <w:r w:rsidR="00BE2E4C" w:rsidRPr="007A5DD8">
        <w:rPr>
          <w:sz w:val="24"/>
          <w:szCs w:val="24"/>
        </w:rPr>
        <w:t xml:space="preserve"> Corinthians 1:25 tells us “</w:t>
      </w:r>
      <w:r w:rsidR="00263DFF" w:rsidRPr="007A5DD8">
        <w:rPr>
          <w:sz w:val="24"/>
          <w:szCs w:val="24"/>
        </w:rPr>
        <w:t xml:space="preserve">For the </w:t>
      </w:r>
      <w:r w:rsidR="00973D2B" w:rsidRPr="007A5DD8">
        <w:rPr>
          <w:sz w:val="24"/>
          <w:szCs w:val="24"/>
        </w:rPr>
        <w:t>F</w:t>
      </w:r>
      <w:r w:rsidR="00263DFF" w:rsidRPr="007A5DD8">
        <w:rPr>
          <w:sz w:val="24"/>
          <w:szCs w:val="24"/>
        </w:rPr>
        <w:t xml:space="preserve">oolishness of God is wiser than Men, and the </w:t>
      </w:r>
      <w:r w:rsidR="00973D2B" w:rsidRPr="007A5DD8">
        <w:rPr>
          <w:sz w:val="24"/>
          <w:szCs w:val="24"/>
        </w:rPr>
        <w:t>W</w:t>
      </w:r>
      <w:r w:rsidR="00263DFF" w:rsidRPr="007A5DD8">
        <w:rPr>
          <w:sz w:val="24"/>
          <w:szCs w:val="24"/>
        </w:rPr>
        <w:t>eakness of God is stronger than Men.” In 2</w:t>
      </w:r>
      <w:r w:rsidR="00263DFF" w:rsidRPr="007A5DD8">
        <w:rPr>
          <w:sz w:val="24"/>
          <w:szCs w:val="24"/>
          <w:vertAlign w:val="superscript"/>
        </w:rPr>
        <w:t>nd</w:t>
      </w:r>
      <w:r w:rsidR="00263DFF" w:rsidRPr="007A5DD8">
        <w:rPr>
          <w:sz w:val="24"/>
          <w:szCs w:val="24"/>
        </w:rPr>
        <w:t xml:space="preserve"> Chronicles 32:7-8 says “Be strong and courageous. Do not be afraid or dismayed before the </w:t>
      </w:r>
      <w:r w:rsidR="00263DFF" w:rsidRPr="007A5DD8">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7A5DD8">
        <w:rPr>
          <w:sz w:val="24"/>
          <w:szCs w:val="24"/>
        </w:rPr>
        <w:t xml:space="preserve"> </w:t>
      </w:r>
      <w:r w:rsidR="00263DFF" w:rsidRPr="007A5DD8">
        <w:rPr>
          <w:sz w:val="24"/>
          <w:szCs w:val="24"/>
        </w:rPr>
        <w:t>In Psalms 49:17 declares “For when He dies He will carry nothing away, His glory will not go down after Him.” In Psalms 146:3 tells us “Put not Your trust in Princes, in a Son of Man, in whom there is no salvation.”</w:t>
      </w:r>
      <w:r w:rsidR="00BE2E4C" w:rsidRPr="007A5DD8">
        <w:rPr>
          <w:sz w:val="24"/>
          <w:szCs w:val="24"/>
        </w:rPr>
        <w:t xml:space="preserve"> </w:t>
      </w:r>
      <w:r w:rsidR="00263DFF" w:rsidRPr="007A5DD8">
        <w:rPr>
          <w:sz w:val="24"/>
          <w:szCs w:val="24"/>
        </w:rPr>
        <w:t>In Ecclesiastes 5:15 states “</w:t>
      </w:r>
      <w:r w:rsidR="000A6C70" w:rsidRPr="007A5DD8">
        <w:rPr>
          <w:sz w:val="24"/>
          <w:szCs w:val="24"/>
        </w:rPr>
        <w:t xml:space="preserve">As He came from His Mother’s womb He shall go again, naked as He came, and shall take nothing for His toil that He may carry away in His hand.” </w:t>
      </w:r>
      <w:r w:rsidR="00965EF0" w:rsidRPr="007A5DD8">
        <w:rPr>
          <w:sz w:val="24"/>
          <w:szCs w:val="24"/>
        </w:rPr>
        <w:t xml:space="preserve"> </w:t>
      </w:r>
      <w:r w:rsidR="000A6C70" w:rsidRPr="007A5DD8">
        <w:rPr>
          <w:sz w:val="24"/>
          <w:szCs w:val="24"/>
        </w:rPr>
        <w:t xml:space="preserve">In Isaiah 30:1-3 declares </w:t>
      </w:r>
      <w:r w:rsidR="00294C9C" w:rsidRPr="007A5DD8">
        <w:rPr>
          <w:sz w:val="24"/>
          <w:szCs w:val="24"/>
        </w:rPr>
        <w:t>“‘Ah, Stubborn Children,’</w:t>
      </w:r>
      <w:r w:rsidR="00965EF0" w:rsidRPr="007A5DD8">
        <w:rPr>
          <w:sz w:val="24"/>
          <w:szCs w:val="24"/>
        </w:rPr>
        <w:t xml:space="preserve"> </w:t>
      </w:r>
      <w:r w:rsidR="00294C9C" w:rsidRPr="007A5DD8">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7A5DD8">
        <w:rPr>
          <w:sz w:val="24"/>
          <w:szCs w:val="24"/>
          <w:vertAlign w:val="superscript"/>
        </w:rPr>
        <w:t>st</w:t>
      </w:r>
      <w:r w:rsidR="00294C9C" w:rsidRPr="007A5DD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7A5DD8">
        <w:rPr>
          <w:sz w:val="24"/>
          <w:szCs w:val="24"/>
          <w:vertAlign w:val="superscript"/>
        </w:rPr>
        <w:t>st</w:t>
      </w:r>
      <w:r w:rsidR="00294C9C" w:rsidRPr="007A5DD8">
        <w:rPr>
          <w:sz w:val="24"/>
          <w:szCs w:val="24"/>
        </w:rPr>
        <w:t xml:space="preserve"> Corinthians 2:6 says “Yet among the mature We do impart wisdom, although it is not a wisdom of </w:t>
      </w:r>
      <w:r w:rsidR="00973D2B" w:rsidRPr="007A5DD8">
        <w:rPr>
          <w:sz w:val="24"/>
          <w:szCs w:val="24"/>
        </w:rPr>
        <w:t>T</w:t>
      </w:r>
      <w:r w:rsidR="00294C9C" w:rsidRPr="007A5DD8">
        <w:rPr>
          <w:sz w:val="24"/>
          <w:szCs w:val="24"/>
        </w:rPr>
        <w:t xml:space="preserve">his </w:t>
      </w:r>
      <w:r w:rsidR="00973D2B" w:rsidRPr="007A5DD8">
        <w:rPr>
          <w:sz w:val="24"/>
          <w:szCs w:val="24"/>
        </w:rPr>
        <w:t>A</w:t>
      </w:r>
      <w:r w:rsidR="00294C9C" w:rsidRPr="007A5DD8">
        <w:rPr>
          <w:sz w:val="24"/>
          <w:szCs w:val="24"/>
        </w:rPr>
        <w:t xml:space="preserve">ge </w:t>
      </w:r>
      <w:r w:rsidR="00973D2B" w:rsidRPr="007A5DD8">
        <w:rPr>
          <w:sz w:val="24"/>
          <w:szCs w:val="24"/>
        </w:rPr>
        <w:t xml:space="preserve">(Luke 20:34, 37-38) </w:t>
      </w:r>
      <w:r w:rsidR="00294C9C" w:rsidRPr="007A5DD8">
        <w:rPr>
          <w:sz w:val="24"/>
          <w:szCs w:val="24"/>
        </w:rPr>
        <w:t xml:space="preserve">or of the Rulers of </w:t>
      </w:r>
      <w:r w:rsidR="00973D2B" w:rsidRPr="007A5DD8">
        <w:rPr>
          <w:sz w:val="24"/>
          <w:szCs w:val="24"/>
        </w:rPr>
        <w:t>T</w:t>
      </w:r>
      <w:r w:rsidR="00294C9C" w:rsidRPr="007A5DD8">
        <w:rPr>
          <w:sz w:val="24"/>
          <w:szCs w:val="24"/>
        </w:rPr>
        <w:t xml:space="preserve">his </w:t>
      </w:r>
      <w:r w:rsidR="00973D2B" w:rsidRPr="007A5DD8">
        <w:rPr>
          <w:sz w:val="24"/>
          <w:szCs w:val="24"/>
        </w:rPr>
        <w:t>A</w:t>
      </w:r>
      <w:r w:rsidR="00294C9C" w:rsidRPr="007A5DD8">
        <w:rPr>
          <w:sz w:val="24"/>
          <w:szCs w:val="24"/>
        </w:rPr>
        <w:t>ge, who are doomed to pass away.” In 1</w:t>
      </w:r>
      <w:r w:rsidR="00294C9C" w:rsidRPr="007A5DD8">
        <w:rPr>
          <w:sz w:val="24"/>
          <w:szCs w:val="24"/>
          <w:vertAlign w:val="superscript"/>
        </w:rPr>
        <w:t>st</w:t>
      </w:r>
      <w:r w:rsidR="00294C9C" w:rsidRPr="007A5DD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7A5DD8">
        <w:rPr>
          <w:sz w:val="24"/>
          <w:szCs w:val="24"/>
        </w:rPr>
        <w:t xml:space="preserve">But God said to Him, ‘Fool! This night Your Soul is required of You, and the things You have prepared, whose will they </w:t>
      </w:r>
      <w:r w:rsidR="00531DDA" w:rsidRPr="007A5DD8">
        <w:rPr>
          <w:sz w:val="24"/>
          <w:szCs w:val="24"/>
        </w:rPr>
        <w:lastRenderedPageBreak/>
        <w:t>be?” The Negative Consequences of Human Strength. The Arrogant Self-Confidence. In Genesis 11:4 states “</w:t>
      </w:r>
      <w:r w:rsidR="00C22F59" w:rsidRPr="007A5DD8">
        <w:rPr>
          <w:sz w:val="24"/>
          <w:szCs w:val="24"/>
        </w:rPr>
        <w:t>Then they said, ‘Come, let Us build Ourselves a city and a tower with its top in the Heavens, and let Us make a name for Ourselves, lest We be dispersed over the face of the Whole Earth.” In 1</w:t>
      </w:r>
      <w:r w:rsidR="00C22F59" w:rsidRPr="007A5DD8">
        <w:rPr>
          <w:sz w:val="24"/>
          <w:szCs w:val="24"/>
          <w:vertAlign w:val="superscript"/>
        </w:rPr>
        <w:t>st</w:t>
      </w:r>
      <w:r w:rsidR="00C22F59" w:rsidRPr="007A5DD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7A5DD8">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7A5DD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7A5DD8">
        <w:rPr>
          <w:sz w:val="24"/>
          <w:szCs w:val="24"/>
          <w:vertAlign w:val="superscript"/>
        </w:rPr>
        <w:t>st</w:t>
      </w:r>
      <w:r w:rsidR="00536DC6" w:rsidRPr="007A5DD8">
        <w:rPr>
          <w:sz w:val="24"/>
          <w:szCs w:val="24"/>
        </w:rPr>
        <w:t xml:space="preserve"> </w:t>
      </w:r>
      <w:r w:rsidR="00536DC6" w:rsidRPr="007A5DD8">
        <w:rPr>
          <w:sz w:val="24"/>
          <w:szCs w:val="24"/>
        </w:rPr>
        <w:lastRenderedPageBreak/>
        <w:t xml:space="preserve">Corinthians 2:6-16; Romans 1:20-32 &amp; Galatians 5:18-23. </w:t>
      </w:r>
      <w:r w:rsidR="00991B91" w:rsidRPr="007A5DD8">
        <w:rPr>
          <w:sz w:val="24"/>
          <w:szCs w:val="24"/>
        </w:rPr>
        <w:t>In Luke 18:9-12 declares “</w:t>
      </w:r>
      <w:r w:rsidR="003B44E1" w:rsidRPr="007A5DD8">
        <w:rPr>
          <w:sz w:val="24"/>
          <w:szCs w:val="24"/>
        </w:rPr>
        <w:t xml:space="preserve">He also told this parable to some who trusted in themselves that they </w:t>
      </w:r>
      <w:r w:rsidR="00F23FA4" w:rsidRPr="007A5DD8">
        <w:rPr>
          <w:sz w:val="24"/>
          <w:szCs w:val="24"/>
        </w:rPr>
        <w:t>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w:t>
      </w:r>
      <w:r w:rsidR="00991B91" w:rsidRPr="007A5DD8">
        <w:rPr>
          <w:sz w:val="24"/>
          <w:szCs w:val="24"/>
        </w:rPr>
        <w:t xml:space="preserve"> </w:t>
      </w:r>
      <w:r w:rsidR="00F23FA4" w:rsidRPr="007A5DD8">
        <w:rPr>
          <w:sz w:val="24"/>
          <w:szCs w:val="24"/>
        </w:rPr>
        <w:t>The Violence and Oppression.</w:t>
      </w:r>
      <w:r w:rsidR="00C22F59" w:rsidRPr="007A5DD8">
        <w:rPr>
          <w:sz w:val="24"/>
          <w:szCs w:val="24"/>
        </w:rPr>
        <w:t xml:space="preserve"> </w:t>
      </w:r>
      <w:r w:rsidR="00F23FA4" w:rsidRPr="007A5DD8">
        <w:rPr>
          <w:sz w:val="24"/>
          <w:szCs w:val="24"/>
        </w:rPr>
        <w:t>In Psalms 52:7 says “</w:t>
      </w:r>
      <w:r w:rsidR="00CF53FE" w:rsidRPr="007A5DD8">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7A5DD8">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7A5DD8">
        <w:rPr>
          <w:sz w:val="24"/>
          <w:szCs w:val="24"/>
        </w:rPr>
        <w:t>r</w:t>
      </w:r>
      <w:r w:rsidR="00B514FE" w:rsidRPr="007A5DD8">
        <w:rPr>
          <w:sz w:val="24"/>
          <w:szCs w:val="24"/>
        </w:rPr>
        <w:t xml:space="preserve"> daily task each day, as when there was straw. And the foremen of the people of Israel, whom </w:t>
      </w:r>
      <w:r w:rsidR="00F609C6" w:rsidRPr="007A5DD8">
        <w:rPr>
          <w:sz w:val="24"/>
          <w:szCs w:val="24"/>
        </w:rPr>
        <w:t>P</w:t>
      </w:r>
      <w:r w:rsidR="00B514FE" w:rsidRPr="007A5DD8">
        <w:rPr>
          <w:sz w:val="24"/>
          <w:szCs w:val="24"/>
        </w:rPr>
        <w:t xml:space="preserve">haraoh’s taskmasters had set over them, were beaten </w:t>
      </w:r>
      <w:r w:rsidR="00B514FE" w:rsidRPr="007A5DD8">
        <w:rPr>
          <w:sz w:val="24"/>
          <w:szCs w:val="24"/>
        </w:rPr>
        <w:lastRenderedPageBreak/>
        <w:t>and were asked, ‘Why have You not done all Your task of making bricks today and yesterday, as in the past</w:t>
      </w:r>
      <w:r w:rsidR="00333A3A" w:rsidRPr="007A5DD8">
        <w:rPr>
          <w:sz w:val="24"/>
          <w:szCs w:val="24"/>
        </w:rPr>
        <w: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w:t>
      </w:r>
      <w:r w:rsidR="002F4D61" w:rsidRPr="007A5DD8">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7A5DD8">
        <w:rPr>
          <w:sz w:val="24"/>
          <w:szCs w:val="24"/>
        </w:rPr>
        <w:t>e</w:t>
      </w:r>
      <w:r w:rsidR="002F4D61" w:rsidRPr="007A5DD8">
        <w:rPr>
          <w:sz w:val="24"/>
          <w:szCs w:val="24"/>
        </w:rPr>
        <w:t>l</w:t>
      </w:r>
      <w:r w:rsidR="00D11775" w:rsidRPr="007A5DD8">
        <w:rPr>
          <w:sz w:val="24"/>
          <w:szCs w:val="24"/>
        </w:rPr>
        <w:t>d</w:t>
      </w:r>
      <w:r w:rsidR="002F4D61" w:rsidRPr="007A5DD8">
        <w:rPr>
          <w:sz w:val="24"/>
          <w:szCs w:val="24"/>
        </w:rPr>
        <w:t>s, which You kept back by fraud, are crying out against You, and the cries of the harvesters have reache</w:t>
      </w:r>
      <w:r w:rsidR="00F609C6" w:rsidRPr="007A5DD8">
        <w:rPr>
          <w:sz w:val="24"/>
          <w:szCs w:val="24"/>
        </w:rPr>
        <w:t>d</w:t>
      </w:r>
      <w:r w:rsidR="002F4D61" w:rsidRPr="007A5DD8">
        <w:rPr>
          <w:sz w:val="24"/>
          <w:szCs w:val="24"/>
        </w:rPr>
        <w:t xml:space="preserve"> the ears of the LORD of Hosts. You have lived on the Earth in lux</w:t>
      </w:r>
      <w:r w:rsidR="00D11775" w:rsidRPr="007A5DD8">
        <w:rPr>
          <w:sz w:val="24"/>
          <w:szCs w:val="24"/>
        </w:rPr>
        <w:t>u</w:t>
      </w:r>
      <w:r w:rsidR="002F4D61" w:rsidRPr="007A5DD8">
        <w:rPr>
          <w:sz w:val="24"/>
          <w:szCs w:val="24"/>
        </w:rPr>
        <w:t>ry</w:t>
      </w:r>
      <w:r w:rsidR="00333A3A" w:rsidRPr="007A5DD8">
        <w:rPr>
          <w:sz w:val="24"/>
          <w:szCs w:val="24"/>
        </w:rPr>
        <w:t xml:space="preserve"> </w:t>
      </w:r>
      <w:r w:rsidR="00D11775" w:rsidRPr="007A5DD8">
        <w:rPr>
          <w:sz w:val="24"/>
          <w:szCs w:val="24"/>
        </w:rPr>
        <w:t xml:space="preserve">and in self-indulgence. You have fattened Your hearts in a day of slaughter. You have condemned and murdered the Righteous Person. He does not resist You.” The Physical Strength of </w:t>
      </w:r>
      <w:r w:rsidR="00EE1550" w:rsidRPr="007A5DD8">
        <w:rPr>
          <w:sz w:val="24"/>
          <w:szCs w:val="24"/>
        </w:rPr>
        <w:t>many</w:t>
      </w:r>
      <w:r w:rsidR="00D11775" w:rsidRPr="007A5DD8">
        <w:rPr>
          <w:sz w:val="24"/>
          <w:szCs w:val="24"/>
        </w:rPr>
        <w:t xml:space="preserve"> Godly Men.</w:t>
      </w:r>
      <w:r w:rsidR="00B514FE" w:rsidRPr="007A5DD8">
        <w:rPr>
          <w:sz w:val="24"/>
          <w:szCs w:val="24"/>
        </w:rPr>
        <w:t xml:space="preserve"> </w:t>
      </w:r>
      <w:r w:rsidR="00D11775" w:rsidRPr="007A5DD8">
        <w:rPr>
          <w:sz w:val="24"/>
          <w:szCs w:val="24"/>
        </w:rPr>
        <w:t>In 2</w:t>
      </w:r>
      <w:r w:rsidR="00D11775" w:rsidRPr="007A5DD8">
        <w:rPr>
          <w:sz w:val="24"/>
          <w:szCs w:val="24"/>
          <w:vertAlign w:val="superscript"/>
        </w:rPr>
        <w:t>nd</w:t>
      </w:r>
      <w:r w:rsidR="00D11775" w:rsidRPr="007A5DD8">
        <w:rPr>
          <w:sz w:val="24"/>
          <w:szCs w:val="24"/>
        </w:rPr>
        <w:t xml:space="preserve"> Samuel 23:20 states “</w:t>
      </w:r>
      <w:r w:rsidR="00980F45" w:rsidRPr="007A5DD8">
        <w:rPr>
          <w:sz w:val="24"/>
          <w:szCs w:val="24"/>
        </w:rPr>
        <w:t>And Benaiah the Son of Jehoiada was a Valiant Man of Kabzeel, a doer of great deeds. He struck down two Ariels (Heroes) of Moab. He also went down and struck down a lion in a pit on a day when snow had fallen.</w:t>
      </w:r>
      <w:r w:rsidR="00B514FE" w:rsidRPr="007A5DD8">
        <w:rPr>
          <w:sz w:val="24"/>
          <w:szCs w:val="24"/>
        </w:rPr>
        <w:t xml:space="preserve"> </w:t>
      </w:r>
      <w:r w:rsidR="00980F45" w:rsidRPr="007A5DD8">
        <w:rPr>
          <w:sz w:val="24"/>
          <w:szCs w:val="24"/>
        </w:rPr>
        <w:t>Also a similar scripture is in 1</w:t>
      </w:r>
      <w:r w:rsidR="00980F45" w:rsidRPr="007A5DD8">
        <w:rPr>
          <w:sz w:val="24"/>
          <w:szCs w:val="24"/>
          <w:vertAlign w:val="superscript"/>
        </w:rPr>
        <w:t>st</w:t>
      </w:r>
      <w:r w:rsidR="00980F45" w:rsidRPr="007A5DD8">
        <w:rPr>
          <w:sz w:val="24"/>
          <w:szCs w:val="24"/>
        </w:rPr>
        <w:t xml:space="preserve"> Chronicles 11:22. In 1</w:t>
      </w:r>
      <w:r w:rsidR="00980F45" w:rsidRPr="007A5DD8">
        <w:rPr>
          <w:sz w:val="24"/>
          <w:szCs w:val="24"/>
          <w:vertAlign w:val="superscript"/>
        </w:rPr>
        <w:t>st</w:t>
      </w:r>
      <w:r w:rsidR="00980F45" w:rsidRPr="007A5DD8">
        <w:rPr>
          <w:sz w:val="24"/>
          <w:szCs w:val="24"/>
        </w:rPr>
        <w:t xml:space="preserve"> Chronicles 11:20-21 says “Now Abishai, the Brother of Joab, was chief of the thirty. And He </w:t>
      </w:r>
      <w:r w:rsidR="00980F45" w:rsidRPr="007A5DD8">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7A5DD8" w:rsidRDefault="008E49A8" w:rsidP="000E5919">
      <w:pPr>
        <w:spacing w:line="480" w:lineRule="auto"/>
        <w:jc w:val="both"/>
        <w:rPr>
          <w:sz w:val="24"/>
          <w:szCs w:val="24"/>
        </w:rPr>
      </w:pPr>
      <w:r w:rsidRPr="007A5DD8">
        <w:rPr>
          <w:sz w:val="24"/>
          <w:szCs w:val="24"/>
        </w:rPr>
        <w:t xml:space="preserve">What is Spiritual Strength? The Spiritual Strength is </w:t>
      </w:r>
      <w:r w:rsidR="00732CCB" w:rsidRPr="007A5DD8">
        <w:rPr>
          <w:sz w:val="24"/>
          <w:szCs w:val="24"/>
        </w:rPr>
        <w:t>in contrast to Human Strength by which God is the only source</w:t>
      </w:r>
      <w:r w:rsidR="00980F45" w:rsidRPr="007A5DD8">
        <w:rPr>
          <w:sz w:val="24"/>
          <w:szCs w:val="24"/>
        </w:rPr>
        <w:t xml:space="preserve"> </w:t>
      </w:r>
      <w:r w:rsidR="00732CCB" w:rsidRPr="007A5DD8">
        <w:rPr>
          <w:sz w:val="24"/>
          <w:szCs w:val="24"/>
        </w:rPr>
        <w:t>and supplier of all Spiritual Strength through which Believers can do all that God asks or commands.” God is the Source of Spiritual Strength which is also called Mental Strength. In Ephesians 6:10 says “</w:t>
      </w:r>
      <w:r w:rsidR="000162F9" w:rsidRPr="007A5DD8">
        <w:rPr>
          <w:sz w:val="24"/>
          <w:szCs w:val="24"/>
        </w:rPr>
        <w:t xml:space="preserve">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000162F9" w:rsidRPr="007A5DD8">
        <w:rPr>
          <w:sz w:val="24"/>
          <w:szCs w:val="24"/>
        </w:rPr>
        <w:lastRenderedPageBreak/>
        <w:t>Myself free.’ But He did not know that the LORD had left Him.” In Psalms 68:35 says “</w:t>
      </w:r>
      <w:r w:rsidR="006B185D" w:rsidRPr="007A5DD8">
        <w:rPr>
          <w:sz w:val="24"/>
          <w:szCs w:val="24"/>
        </w:rPr>
        <w:t>Awesome is God from His sanctuary, the God of Israel---He is the One who gives power and strength to His people. Blessed by God!” In Isaiah 40:29-31 says “He give</w:t>
      </w:r>
      <w:r w:rsidR="00A27FA5" w:rsidRPr="007A5DD8">
        <w:rPr>
          <w:sz w:val="24"/>
          <w:szCs w:val="24"/>
        </w:rPr>
        <w:t>s</w:t>
      </w:r>
      <w:r w:rsidR="006B185D" w:rsidRPr="007A5DD8">
        <w:rPr>
          <w:sz w:val="24"/>
          <w:szCs w:val="24"/>
        </w:rPr>
        <w:t xml:space="preserve">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7A5DD8">
        <w:rPr>
          <w:sz w:val="24"/>
          <w:szCs w:val="24"/>
        </w:rPr>
        <w:t xml:space="preserve"> </w:t>
      </w:r>
      <w:r w:rsidR="006B185D" w:rsidRPr="007A5DD8">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7A5DD8">
        <w:rPr>
          <w:sz w:val="24"/>
          <w:szCs w:val="24"/>
          <w:vertAlign w:val="superscript"/>
        </w:rPr>
        <w:t>nd</w:t>
      </w:r>
      <w:r w:rsidR="006B185D" w:rsidRPr="007A5DD8">
        <w:rPr>
          <w:sz w:val="24"/>
          <w:szCs w:val="24"/>
        </w:rPr>
        <w:t xml:space="preserve"> Thessalonians 2:16-17 states “</w:t>
      </w:r>
      <w:r w:rsidR="00935B57" w:rsidRPr="007A5DD8">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7A5DD8">
        <w:rPr>
          <w:sz w:val="24"/>
          <w:szCs w:val="24"/>
          <w:vertAlign w:val="superscript"/>
        </w:rPr>
        <w:t>st</w:t>
      </w:r>
      <w:r w:rsidR="00935B57" w:rsidRPr="007A5DD8">
        <w:rPr>
          <w:sz w:val="24"/>
          <w:szCs w:val="24"/>
        </w:rPr>
        <w:t xml:space="preserve"> Timothy 1:12 says “I thank Him who has given Me strength, Christ Jesus Our Lord, because He judged Me faithful, appointing Me to His service…” In 2</w:t>
      </w:r>
      <w:r w:rsidR="00935B57" w:rsidRPr="007A5DD8">
        <w:rPr>
          <w:sz w:val="24"/>
          <w:szCs w:val="24"/>
          <w:vertAlign w:val="superscript"/>
        </w:rPr>
        <w:t>nd</w:t>
      </w:r>
      <w:r w:rsidR="00935B57" w:rsidRPr="007A5DD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7A5DD8">
        <w:rPr>
          <w:sz w:val="24"/>
          <w:szCs w:val="24"/>
        </w:rPr>
        <w:t xml:space="preserve">Have I not commanded You? Be strong and courageous. Do not be frightened, and do not be dismayed, for the LORD Your GOD is with You wherever You go.” In </w:t>
      </w:r>
      <w:r w:rsidR="007904C1" w:rsidRPr="007A5DD8">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w:t>
      </w:r>
      <w:r w:rsidR="00797F17" w:rsidRPr="007A5DD8">
        <w:rPr>
          <w:sz w:val="24"/>
          <w:szCs w:val="24"/>
        </w:rPr>
        <w:t>r</w:t>
      </w:r>
      <w:r w:rsidR="007904C1" w:rsidRPr="007A5DD8">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7A5DD8">
        <w:rPr>
          <w:sz w:val="24"/>
          <w:szCs w:val="24"/>
          <w:vertAlign w:val="superscript"/>
        </w:rPr>
        <w:t>nd</w:t>
      </w:r>
      <w:r w:rsidR="007904C1" w:rsidRPr="007A5DD8">
        <w:rPr>
          <w:sz w:val="24"/>
          <w:szCs w:val="24"/>
        </w:rPr>
        <w:t xml:space="preserve"> Timothy 4:17 states “</w:t>
      </w:r>
      <w:r w:rsidR="009D21A9" w:rsidRPr="007A5DD8">
        <w:rPr>
          <w:sz w:val="24"/>
          <w:szCs w:val="24"/>
        </w:rPr>
        <w:t>But the LORD stood by Me and strengthened</w:t>
      </w:r>
      <w:r w:rsidR="007904C1" w:rsidRPr="007A5DD8">
        <w:rPr>
          <w:sz w:val="24"/>
          <w:szCs w:val="24"/>
        </w:rPr>
        <w:t xml:space="preserve"> </w:t>
      </w:r>
      <w:r w:rsidR="009D21A9" w:rsidRPr="007A5DD8">
        <w:rPr>
          <w:sz w:val="24"/>
          <w:szCs w:val="24"/>
        </w:rPr>
        <w:t>Me, so that through Me the message might be fully proclaimed and all the Gentiles might hear it. So I was rescued from the lion’s mouth.” Strength comes from the Realization of His Grace. In 2</w:t>
      </w:r>
      <w:r w:rsidR="009D21A9" w:rsidRPr="007A5DD8">
        <w:rPr>
          <w:sz w:val="24"/>
          <w:szCs w:val="24"/>
          <w:vertAlign w:val="superscript"/>
        </w:rPr>
        <w:t>nd</w:t>
      </w:r>
      <w:r w:rsidR="009D21A9" w:rsidRPr="007A5DD8">
        <w:rPr>
          <w:sz w:val="24"/>
          <w:szCs w:val="24"/>
        </w:rPr>
        <w:t xml:space="preserve"> Timothy 2:1 declares “</w:t>
      </w:r>
      <w:r w:rsidR="0060486B" w:rsidRPr="007A5DD8">
        <w:rPr>
          <w:sz w:val="24"/>
          <w:szCs w:val="24"/>
        </w:rPr>
        <w:t>You then, My Child, be strengthened by the grace that is in Christ Jesus…” In 1</w:t>
      </w:r>
      <w:r w:rsidR="0060486B" w:rsidRPr="007A5DD8">
        <w:rPr>
          <w:sz w:val="24"/>
          <w:szCs w:val="24"/>
          <w:vertAlign w:val="superscript"/>
        </w:rPr>
        <w:t>st</w:t>
      </w:r>
      <w:r w:rsidR="0060486B" w:rsidRPr="007A5DD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7A5DD8">
        <w:rPr>
          <w:sz w:val="24"/>
          <w:szCs w:val="24"/>
        </w:rPr>
        <w:t xml:space="preserve"> </w:t>
      </w:r>
      <w:r w:rsidR="0060486B" w:rsidRPr="007A5DD8">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0060486B" w:rsidRPr="007A5DD8">
        <w:rPr>
          <w:sz w:val="24"/>
          <w:szCs w:val="24"/>
        </w:rPr>
        <w:lastRenderedPageBreak/>
        <w:t xml:space="preserve">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w:t>
      </w:r>
      <w:r w:rsidR="0065636D" w:rsidRPr="007A5DD8">
        <w:rPr>
          <w:sz w:val="24"/>
          <w:szCs w:val="24"/>
        </w:rPr>
        <w:t>In 2</w:t>
      </w:r>
      <w:r w:rsidR="0065636D" w:rsidRPr="007A5DD8">
        <w:rPr>
          <w:sz w:val="24"/>
          <w:szCs w:val="24"/>
          <w:vertAlign w:val="superscript"/>
        </w:rPr>
        <w:t>nd</w:t>
      </w:r>
      <w:r w:rsidR="0065636D" w:rsidRPr="007A5DD8">
        <w:rPr>
          <w:sz w:val="24"/>
          <w:szCs w:val="24"/>
        </w:rPr>
        <w:t xml:space="preserve"> Corinthians 12:7-10 says “So to keep Me from becoming conceited because of the surpassing greatness of the revelation, a thorn was given Me in the flesh, a Messenger of Satan to harass Me, to keep</w:t>
      </w:r>
      <w:r w:rsidR="00935B57" w:rsidRPr="007A5DD8">
        <w:rPr>
          <w:sz w:val="24"/>
          <w:szCs w:val="24"/>
        </w:rPr>
        <w:t xml:space="preserve"> </w:t>
      </w:r>
      <w:r w:rsidR="0065636D" w:rsidRPr="007A5DD8">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7A5DD8">
        <w:rPr>
          <w:sz w:val="24"/>
          <w:szCs w:val="24"/>
          <w:vertAlign w:val="superscript"/>
        </w:rPr>
        <w:t>nd</w:t>
      </w:r>
      <w:r w:rsidR="0065636D" w:rsidRPr="007A5DD8">
        <w:rPr>
          <w:sz w:val="24"/>
          <w:szCs w:val="24"/>
        </w:rPr>
        <w:t xml:space="preserve"> Corinthians 4:8-12 declares “</w:t>
      </w:r>
      <w:r w:rsidR="00D1062E" w:rsidRPr="007A5DD8">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7A5DD8">
        <w:rPr>
          <w:sz w:val="24"/>
          <w:szCs w:val="24"/>
        </w:rPr>
        <w:t>O</w:t>
      </w:r>
      <w:r w:rsidR="00D1062E" w:rsidRPr="007A5DD8">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7A5DD8">
        <w:rPr>
          <w:sz w:val="24"/>
          <w:szCs w:val="24"/>
        </w:rPr>
        <w:t>He disarmed the Rulers (Lordships) and Authorities (Laws) and put them to open shame, by triumphing over them in Him.” In Hebrews 11:32-38 states “</w:t>
      </w:r>
      <w:r w:rsidR="00340FAC" w:rsidRPr="007A5DD8">
        <w:rPr>
          <w:sz w:val="24"/>
          <w:szCs w:val="24"/>
        </w:rPr>
        <w:t xml:space="preserve">And what more shall I say? For time would fail Me to tell of Gideon, Barak, Samson, Jephthah, of David and Samuel and the Prophets---who through faith conquered Kingdoms, </w:t>
      </w:r>
      <w:r w:rsidR="00340FAC" w:rsidRPr="007A5DD8">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w:t>
      </w:r>
      <w:r w:rsidR="00797F17" w:rsidRPr="007A5DD8">
        <w:rPr>
          <w:sz w:val="24"/>
          <w:szCs w:val="24"/>
        </w:rPr>
        <w:t>d</w:t>
      </w:r>
      <w:r w:rsidR="00340FAC" w:rsidRPr="007A5DD8">
        <w:rPr>
          <w:sz w:val="24"/>
          <w:szCs w:val="24"/>
        </w:rPr>
        <w:t>, they were sawn in tw</w:t>
      </w:r>
      <w:r w:rsidR="00797F17" w:rsidRPr="007A5DD8">
        <w:rPr>
          <w:sz w:val="24"/>
          <w:szCs w:val="24"/>
        </w:rPr>
        <w:t>o</w:t>
      </w:r>
      <w:r w:rsidR="00340FAC" w:rsidRPr="007A5DD8">
        <w:rPr>
          <w:sz w:val="24"/>
          <w:szCs w:val="24"/>
        </w:rPr>
        <w:t>, they were killed with the sword. They went in skins of sheep and goats, destitute, afflicted, mistreated---of whom the World was not worthy---wandering about in deserts and mountains…” In Acts 14:19-20 says “</w:t>
      </w:r>
      <w:r w:rsidR="00D87550" w:rsidRPr="007A5DD8">
        <w:rPr>
          <w:sz w:val="24"/>
          <w:szCs w:val="24"/>
        </w:rPr>
        <w:t xml:space="preserve">But Jews came from Antioch and Iconium, and having persuaded the crowds, they stoned Paul and dragged Him out of the city, supposing that </w:t>
      </w:r>
      <w:r w:rsidR="00797F17" w:rsidRPr="007A5DD8">
        <w:rPr>
          <w:sz w:val="24"/>
          <w:szCs w:val="24"/>
        </w:rPr>
        <w:t>H</w:t>
      </w:r>
      <w:r w:rsidR="00D87550" w:rsidRPr="007A5DD8">
        <w:rPr>
          <w:sz w:val="24"/>
          <w:szCs w:val="24"/>
        </w:rPr>
        <w:t xml:space="preserve">e was dead. But when the Disciples gathered about Him, He rose up and entered the city, and on the next day He went on with Barnabas to Derbe.” The Aspects of Spiritual Strength. </w:t>
      </w:r>
      <w:r w:rsidR="00FE536D" w:rsidRPr="007A5DD8">
        <w:rPr>
          <w:sz w:val="24"/>
          <w:szCs w:val="24"/>
        </w:rPr>
        <w:t>The Enormous Dependence upon God. In 1</w:t>
      </w:r>
      <w:r w:rsidR="00FE536D" w:rsidRPr="007A5DD8">
        <w:rPr>
          <w:sz w:val="24"/>
          <w:szCs w:val="24"/>
          <w:vertAlign w:val="superscript"/>
        </w:rPr>
        <w:t>st</w:t>
      </w:r>
      <w:r w:rsidR="00FE536D" w:rsidRPr="007A5DD8">
        <w:rPr>
          <w:sz w:val="24"/>
          <w:szCs w:val="24"/>
        </w:rPr>
        <w:t xml:space="preserve"> Samuel 17:45 states “</w:t>
      </w:r>
      <w:r w:rsidR="00576355" w:rsidRPr="007A5DD8">
        <w:rPr>
          <w:sz w:val="24"/>
          <w:szCs w:val="24"/>
        </w:rPr>
        <w:t xml:space="preserve">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00576355" w:rsidRPr="007A5DD8">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7A5DD8">
        <w:rPr>
          <w:sz w:val="24"/>
          <w:szCs w:val="24"/>
        </w:rPr>
        <w:t xml:space="preserve"> </w:t>
      </w:r>
      <w:r w:rsidR="00576355" w:rsidRPr="007A5DD8">
        <w:rPr>
          <w:sz w:val="24"/>
          <w:szCs w:val="24"/>
        </w:rPr>
        <w:t>says “</w:t>
      </w:r>
      <w:r w:rsidR="00D21788" w:rsidRPr="007A5DD8">
        <w:rPr>
          <w:sz w:val="24"/>
          <w:szCs w:val="24"/>
        </w:rPr>
        <w:t xml:space="preserve">Shadrach, Meshach, and Abednego answered and said to the King, ‘O Nebuchadnezzar, We have no need to answer You in this matter. If this be so, Our God whom We serve is able to deliver Us from the burning fiery furnace, and He will deliver </w:t>
      </w:r>
      <w:r w:rsidR="00797F17" w:rsidRPr="007A5DD8">
        <w:rPr>
          <w:sz w:val="24"/>
          <w:szCs w:val="24"/>
        </w:rPr>
        <w:t>U</w:t>
      </w:r>
      <w:r w:rsidR="00D21788" w:rsidRPr="007A5DD8">
        <w:rPr>
          <w:sz w:val="24"/>
          <w:szCs w:val="24"/>
        </w:rPr>
        <w:t xml:space="preserve">s out of Your hand, O King. But if not, be it known to You, </w:t>
      </w:r>
      <w:r w:rsidR="00797F17" w:rsidRPr="007A5DD8">
        <w:rPr>
          <w:sz w:val="24"/>
          <w:szCs w:val="24"/>
        </w:rPr>
        <w:t>O</w:t>
      </w:r>
      <w:r w:rsidR="00D21788" w:rsidRPr="007A5DD8">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7A5DD8">
        <w:rPr>
          <w:sz w:val="24"/>
          <w:szCs w:val="24"/>
          <w:vertAlign w:val="superscript"/>
        </w:rPr>
        <w:t>st</w:t>
      </w:r>
      <w:r w:rsidR="00D21788" w:rsidRPr="007A5DD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7A5DD8">
        <w:rPr>
          <w:sz w:val="24"/>
          <w:szCs w:val="24"/>
        </w:rPr>
        <w:t xml:space="preserve"> </w:t>
      </w:r>
      <w:r w:rsidR="00D21788" w:rsidRPr="007A5DD8">
        <w:rPr>
          <w:sz w:val="24"/>
          <w:szCs w:val="24"/>
        </w:rPr>
        <w:t>declares “</w:t>
      </w:r>
      <w:r w:rsidR="000D2665" w:rsidRPr="007A5DD8">
        <w:rPr>
          <w:sz w:val="24"/>
          <w:szCs w:val="24"/>
        </w:rPr>
        <w:t>Now the Man Moses was very meek, more than all people who were on the face of the Earth.” In 1</w:t>
      </w:r>
      <w:r w:rsidR="000D2665" w:rsidRPr="007A5DD8">
        <w:rPr>
          <w:sz w:val="24"/>
          <w:szCs w:val="24"/>
          <w:vertAlign w:val="superscript"/>
        </w:rPr>
        <w:t>st</w:t>
      </w:r>
      <w:r w:rsidR="000D2665" w:rsidRPr="007A5DD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7A5DD8">
        <w:rPr>
          <w:sz w:val="24"/>
          <w:szCs w:val="24"/>
          <w:vertAlign w:val="superscript"/>
        </w:rPr>
        <w:t>st</w:t>
      </w:r>
      <w:r w:rsidR="000D2665" w:rsidRPr="007A5DD8">
        <w:rPr>
          <w:sz w:val="24"/>
          <w:szCs w:val="24"/>
        </w:rPr>
        <w:t xml:space="preserve"> Thessalonians 2:11-12 declares “For You know how, like a </w:t>
      </w:r>
      <w:r w:rsidR="000D2665" w:rsidRPr="007A5DD8">
        <w:rPr>
          <w:sz w:val="24"/>
          <w:szCs w:val="24"/>
        </w:rPr>
        <w:lastRenderedPageBreak/>
        <w:t xml:space="preserve">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7A5DD8">
        <w:rPr>
          <w:sz w:val="24"/>
          <w:szCs w:val="24"/>
        </w:rPr>
        <w:t>4:7 says “Submit Yourselves therefore to God</w:t>
      </w:r>
      <w:r w:rsidR="00797F17" w:rsidRPr="007A5DD8">
        <w:rPr>
          <w:sz w:val="24"/>
          <w:szCs w:val="24"/>
        </w:rPr>
        <w:t xml:space="preserve"> (Father Stephen)</w:t>
      </w:r>
      <w:r w:rsidR="00D1361D" w:rsidRPr="007A5DD8">
        <w:rPr>
          <w:sz w:val="24"/>
          <w:szCs w:val="24"/>
        </w:rPr>
        <w:t>. Resist the Devil</w:t>
      </w:r>
      <w:r w:rsidR="00797F17" w:rsidRPr="007A5DD8">
        <w:rPr>
          <w:sz w:val="24"/>
          <w:szCs w:val="24"/>
        </w:rPr>
        <w:t xml:space="preserve"> (Lord Lucifer)</w:t>
      </w:r>
      <w:r w:rsidR="00D1361D" w:rsidRPr="007A5DD8">
        <w:rPr>
          <w:sz w:val="24"/>
          <w:szCs w:val="24"/>
        </w:rPr>
        <w:t>, and He will flee from You.” In 1</w:t>
      </w:r>
      <w:r w:rsidR="00D1361D" w:rsidRPr="007A5DD8">
        <w:rPr>
          <w:sz w:val="24"/>
          <w:szCs w:val="24"/>
          <w:vertAlign w:val="superscript"/>
        </w:rPr>
        <w:t>st</w:t>
      </w:r>
      <w:r w:rsidR="00D1361D" w:rsidRPr="007A5DD8">
        <w:rPr>
          <w:sz w:val="24"/>
          <w:szCs w:val="24"/>
        </w:rPr>
        <w:t xml:space="preserve"> Peter 5:5 states “likewise, Ye Younger (All Creation in Ephesians 4:6), submit Yourselves unto the Elder</w:t>
      </w:r>
      <w:r w:rsidR="000D2665" w:rsidRPr="007A5DD8">
        <w:rPr>
          <w:sz w:val="24"/>
          <w:szCs w:val="24"/>
        </w:rPr>
        <w:t xml:space="preserve"> </w:t>
      </w:r>
      <w:r w:rsidR="00D1361D" w:rsidRPr="007A5DD8">
        <w:rPr>
          <w:sz w:val="24"/>
          <w:szCs w:val="24"/>
        </w:rPr>
        <w:t xml:space="preserve">(Father Stephen Our Lord in Proverbs 8:22-25---RSV). Yes, all of You be subject One Another, and be clothed with humility: For God (Father Stephen Our Lord) resists the proud, and give grace to the humble.”  </w:t>
      </w:r>
      <w:r w:rsidR="000D2665" w:rsidRPr="007A5DD8">
        <w:rPr>
          <w:sz w:val="24"/>
          <w:szCs w:val="24"/>
        </w:rPr>
        <w:t xml:space="preserve">  </w:t>
      </w:r>
      <w:r w:rsidR="00340FAC" w:rsidRPr="007A5DD8">
        <w:rPr>
          <w:sz w:val="24"/>
          <w:szCs w:val="24"/>
        </w:rPr>
        <w:t xml:space="preserve">  </w:t>
      </w:r>
      <w:r w:rsidR="00D1062E" w:rsidRPr="007A5DD8">
        <w:rPr>
          <w:sz w:val="24"/>
          <w:szCs w:val="24"/>
        </w:rPr>
        <w:t xml:space="preserve">  </w:t>
      </w:r>
      <w:r w:rsidR="006B185D" w:rsidRPr="007A5DD8">
        <w:rPr>
          <w:sz w:val="24"/>
          <w:szCs w:val="24"/>
        </w:rPr>
        <w:t xml:space="preserve"> </w:t>
      </w:r>
      <w:r w:rsidR="00732CCB" w:rsidRPr="007A5DD8">
        <w:rPr>
          <w:sz w:val="24"/>
          <w:szCs w:val="24"/>
        </w:rPr>
        <w:t xml:space="preserve">  </w:t>
      </w:r>
      <w:r w:rsidR="00980F45" w:rsidRPr="007A5DD8">
        <w:rPr>
          <w:sz w:val="24"/>
          <w:szCs w:val="24"/>
        </w:rPr>
        <w:t xml:space="preserve"> </w:t>
      </w:r>
      <w:r w:rsidR="00B514FE" w:rsidRPr="007A5DD8">
        <w:rPr>
          <w:sz w:val="24"/>
          <w:szCs w:val="24"/>
        </w:rPr>
        <w:t xml:space="preserve">   </w:t>
      </w:r>
      <w:r w:rsidR="00CF53FE" w:rsidRPr="007A5DD8">
        <w:rPr>
          <w:sz w:val="24"/>
          <w:szCs w:val="24"/>
        </w:rPr>
        <w:t xml:space="preserve">   </w:t>
      </w:r>
      <w:r w:rsidR="00C22F59" w:rsidRPr="007A5DD8">
        <w:rPr>
          <w:sz w:val="24"/>
          <w:szCs w:val="24"/>
        </w:rPr>
        <w:t xml:space="preserve">   </w:t>
      </w:r>
      <w:r w:rsidR="00531DDA" w:rsidRPr="007A5DD8">
        <w:rPr>
          <w:sz w:val="24"/>
          <w:szCs w:val="24"/>
        </w:rPr>
        <w:t xml:space="preserve"> </w:t>
      </w:r>
      <w:r w:rsidR="00294C9C" w:rsidRPr="007A5DD8">
        <w:rPr>
          <w:sz w:val="24"/>
          <w:szCs w:val="24"/>
        </w:rPr>
        <w:t xml:space="preserve">  </w:t>
      </w:r>
      <w:r w:rsidR="00B57FBD" w:rsidRPr="007A5DD8">
        <w:rPr>
          <w:sz w:val="24"/>
          <w:szCs w:val="24"/>
        </w:rPr>
        <w:t xml:space="preserve">  </w:t>
      </w:r>
      <w:r w:rsidR="00392F47" w:rsidRPr="007A5DD8">
        <w:rPr>
          <w:sz w:val="24"/>
          <w:szCs w:val="24"/>
        </w:rPr>
        <w:t xml:space="preserve">   </w:t>
      </w:r>
    </w:p>
    <w:p w:rsidR="00421BE6" w:rsidRPr="007A5DD8" w:rsidRDefault="00441A98" w:rsidP="00441A98">
      <w:pPr>
        <w:spacing w:line="480" w:lineRule="auto"/>
        <w:jc w:val="center"/>
        <w:rPr>
          <w:rFonts w:ascii="Monotype Corsiva" w:hAnsi="Monotype Corsiva"/>
          <w:sz w:val="24"/>
          <w:szCs w:val="24"/>
        </w:rPr>
      </w:pPr>
      <w:r w:rsidRPr="007A5DD8">
        <w:rPr>
          <w:rFonts w:ascii="Monotype Corsiva" w:hAnsi="Monotype Corsiva"/>
          <w:sz w:val="24"/>
          <w:szCs w:val="24"/>
        </w:rPr>
        <w:t xml:space="preserve">Chapter </w:t>
      </w:r>
      <w:r w:rsidR="005E1118" w:rsidRPr="007A5DD8">
        <w:rPr>
          <w:rFonts w:ascii="Monotype Corsiva" w:hAnsi="Monotype Corsiva"/>
          <w:sz w:val="24"/>
          <w:szCs w:val="24"/>
        </w:rPr>
        <w:t>3</w:t>
      </w:r>
      <w:r w:rsidRPr="007A5DD8">
        <w:rPr>
          <w:rFonts w:ascii="Monotype Corsiva" w:hAnsi="Monotype Corsiva"/>
          <w:sz w:val="24"/>
          <w:szCs w:val="24"/>
        </w:rPr>
        <w:t>: What is Strong Strength</w:t>
      </w:r>
      <w:r w:rsidR="00243DFF" w:rsidRPr="007A5DD8">
        <w:rPr>
          <w:rFonts w:ascii="Monotype Corsiva" w:hAnsi="Monotype Corsiva"/>
          <w:sz w:val="24"/>
          <w:szCs w:val="24"/>
        </w:rPr>
        <w:t xml:space="preserve"> </w:t>
      </w:r>
      <w:r w:rsidR="008D2FA6" w:rsidRPr="007A5DD8">
        <w:rPr>
          <w:rFonts w:ascii="Monotype Corsiva" w:hAnsi="Monotype Corsiva"/>
          <w:sz w:val="24"/>
          <w:szCs w:val="24"/>
        </w:rPr>
        <w:t xml:space="preserve">or Stronger than Strong Strength </w:t>
      </w:r>
      <w:r w:rsidR="00243DFF" w:rsidRPr="007A5DD8">
        <w:rPr>
          <w:rFonts w:ascii="Monotype Corsiva" w:hAnsi="Monotype Corsiva"/>
          <w:sz w:val="24"/>
          <w:szCs w:val="24"/>
        </w:rPr>
        <w:t>in the Holy Bible</w:t>
      </w:r>
      <w:r w:rsidRPr="007A5DD8">
        <w:rPr>
          <w:rFonts w:ascii="Monotype Corsiva" w:hAnsi="Monotype Corsiva"/>
          <w:sz w:val="24"/>
          <w:szCs w:val="24"/>
        </w:rPr>
        <w:t>?</w:t>
      </w:r>
    </w:p>
    <w:p w:rsidR="005D2038" w:rsidRPr="007A5DD8" w:rsidRDefault="00467EF2" w:rsidP="00CF0560">
      <w:pPr>
        <w:spacing w:line="480" w:lineRule="auto"/>
        <w:jc w:val="both"/>
        <w:rPr>
          <w:sz w:val="24"/>
          <w:szCs w:val="24"/>
        </w:rPr>
      </w:pPr>
      <w:r w:rsidRPr="007A5DD8">
        <w:rPr>
          <w:sz w:val="24"/>
          <w:szCs w:val="24"/>
        </w:rPr>
        <w:t xml:space="preserve">What is Strong Strength in the Old Testament? </w:t>
      </w:r>
      <w:r w:rsidR="00243DFF" w:rsidRPr="007A5DD8">
        <w:rPr>
          <w:sz w:val="24"/>
          <w:szCs w:val="24"/>
        </w:rPr>
        <w:t xml:space="preserve">In Genesis 49:14 says “Issachar is a strong ass couching down between two burdens.” In Genesis 49:24 mentions “..and the arms of </w:t>
      </w:r>
      <w:r w:rsidR="0023541C" w:rsidRPr="007A5DD8">
        <w:rPr>
          <w:sz w:val="24"/>
          <w:szCs w:val="24"/>
        </w:rPr>
        <w:t>H</w:t>
      </w:r>
      <w:r w:rsidR="00243DFF" w:rsidRPr="007A5DD8">
        <w:rPr>
          <w:sz w:val="24"/>
          <w:szCs w:val="24"/>
        </w:rPr>
        <w:t xml:space="preserve">is hands were made strong by the hands of the mighty God of Jacob…” In Exodus 6:1 says “…for with a strong hand shall </w:t>
      </w:r>
      <w:r w:rsidR="0023541C" w:rsidRPr="007A5DD8">
        <w:rPr>
          <w:sz w:val="24"/>
          <w:szCs w:val="24"/>
        </w:rPr>
        <w:t>H</w:t>
      </w:r>
      <w:r w:rsidR="00243DFF" w:rsidRPr="007A5DD8">
        <w:rPr>
          <w:sz w:val="24"/>
          <w:szCs w:val="24"/>
        </w:rPr>
        <w:t>e let them go…” In Exodus 10:19 states “And the LORD turned a mighty strong west wind, which took away the locusts and cast them into the Red Sea…” In Exodus 13:9 tells us that “</w:t>
      </w:r>
      <w:r w:rsidRPr="007A5DD8">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7A5DD8">
        <w:rPr>
          <w:sz w:val="24"/>
          <w:szCs w:val="24"/>
        </w:rPr>
        <w:t>Y</w:t>
      </w:r>
      <w:r w:rsidRPr="007A5DD8">
        <w:rPr>
          <w:sz w:val="24"/>
          <w:szCs w:val="24"/>
        </w:rPr>
        <w:t>ou go into the tabernacle of the congregation…” In Numbers 6:3 says “H</w:t>
      </w:r>
      <w:r w:rsidR="00766F2C" w:rsidRPr="007A5DD8">
        <w:rPr>
          <w:sz w:val="24"/>
          <w:szCs w:val="24"/>
        </w:rPr>
        <w:t>e</w:t>
      </w:r>
      <w:r w:rsidRPr="007A5DD8">
        <w:rPr>
          <w:sz w:val="24"/>
          <w:szCs w:val="24"/>
        </w:rPr>
        <w:t xml:space="preserve"> shall separate </w:t>
      </w:r>
      <w:r w:rsidR="0023541C" w:rsidRPr="007A5DD8">
        <w:rPr>
          <w:sz w:val="24"/>
          <w:szCs w:val="24"/>
        </w:rPr>
        <w:t>H</w:t>
      </w:r>
      <w:r w:rsidRPr="007A5DD8">
        <w:rPr>
          <w:sz w:val="24"/>
          <w:szCs w:val="24"/>
        </w:rPr>
        <w:t>imself from win</w:t>
      </w:r>
      <w:r w:rsidR="00ED1121" w:rsidRPr="007A5DD8">
        <w:rPr>
          <w:sz w:val="24"/>
          <w:szCs w:val="24"/>
        </w:rPr>
        <w:t>e</w:t>
      </w:r>
      <w:r w:rsidRPr="007A5DD8">
        <w:rPr>
          <w:sz w:val="24"/>
          <w:szCs w:val="24"/>
        </w:rPr>
        <w:t xml:space="preserve"> or strong drink, and shall drink not vinegar of wine, or vinegar of strong drink...” In Numbers 13:18 says “And see the land, what it is, and the people that dwells therein, whether they be strong o</w:t>
      </w:r>
      <w:r w:rsidR="00FC5388" w:rsidRPr="007A5DD8">
        <w:rPr>
          <w:sz w:val="24"/>
          <w:szCs w:val="24"/>
        </w:rPr>
        <w:t>r</w:t>
      </w:r>
      <w:r w:rsidRPr="007A5DD8">
        <w:rPr>
          <w:sz w:val="24"/>
          <w:szCs w:val="24"/>
        </w:rPr>
        <w:t xml:space="preserve"> weak, few or many.” In Numbers 13:19 mentions “And what the land is that they dwell in, </w:t>
      </w:r>
      <w:r w:rsidRPr="007A5DD8">
        <w:rPr>
          <w:sz w:val="24"/>
          <w:szCs w:val="24"/>
        </w:rPr>
        <w:lastRenderedPageBreak/>
        <w:t>whether it be good or bad, and the cities that they be that they dwell in, whether in tents, or in strong holds...” In Numbers 13:28 says “</w:t>
      </w:r>
      <w:r w:rsidR="00FC1777" w:rsidRPr="007A5DD8">
        <w:rPr>
          <w:sz w:val="24"/>
          <w:szCs w:val="24"/>
        </w:rPr>
        <w:t>Nevertheless the people be strong that dwell in the land</w:t>
      </w:r>
      <w:r w:rsidR="00C660C9" w:rsidRPr="007A5DD8">
        <w:rPr>
          <w:sz w:val="24"/>
          <w:szCs w:val="24"/>
        </w:rPr>
        <w:t>…</w:t>
      </w:r>
      <w:r w:rsidR="00FC1777" w:rsidRPr="007A5DD8">
        <w:rPr>
          <w:sz w:val="24"/>
          <w:szCs w:val="24"/>
        </w:rPr>
        <w:t>and the cities are walled and very great…”</w:t>
      </w:r>
      <w:r w:rsidRPr="007A5DD8">
        <w:rPr>
          <w:sz w:val="24"/>
          <w:szCs w:val="24"/>
        </w:rPr>
        <w:t xml:space="preserve"> </w:t>
      </w:r>
      <w:r w:rsidR="00FC1777" w:rsidRPr="007A5DD8">
        <w:rPr>
          <w:sz w:val="24"/>
          <w:szCs w:val="24"/>
        </w:rPr>
        <w:t xml:space="preserve">In Numbers 20:20 states “…Thou shall not go through. And Edom came out against </w:t>
      </w:r>
      <w:r w:rsidR="0023541C" w:rsidRPr="007A5DD8">
        <w:rPr>
          <w:sz w:val="24"/>
          <w:szCs w:val="24"/>
        </w:rPr>
        <w:t>H</w:t>
      </w:r>
      <w:r w:rsidR="00FC1777" w:rsidRPr="007A5DD8">
        <w:rPr>
          <w:sz w:val="24"/>
          <w:szCs w:val="24"/>
        </w:rPr>
        <w:t xml:space="preserve">im with much people and with a strong hand.” In Numbers 21:24 says “…for the border of the </w:t>
      </w:r>
      <w:r w:rsidR="0023541C" w:rsidRPr="007A5DD8">
        <w:rPr>
          <w:sz w:val="24"/>
          <w:szCs w:val="24"/>
        </w:rPr>
        <w:t>C</w:t>
      </w:r>
      <w:r w:rsidR="00FC1777" w:rsidRPr="007A5DD8">
        <w:rPr>
          <w:sz w:val="24"/>
          <w:szCs w:val="24"/>
        </w:rPr>
        <w:t>hildren of Ammon was strong.” In Numbers 24:21 mentions</w:t>
      </w:r>
      <w:r w:rsidR="00993D28" w:rsidRPr="007A5DD8">
        <w:rPr>
          <w:sz w:val="24"/>
          <w:szCs w:val="24"/>
        </w:rPr>
        <w:t xml:space="preserve"> </w:t>
      </w:r>
      <w:r w:rsidR="00FC1777" w:rsidRPr="007A5DD8">
        <w:rPr>
          <w:sz w:val="24"/>
          <w:szCs w:val="24"/>
        </w:rPr>
        <w:t>“And</w:t>
      </w:r>
      <w:r w:rsidR="00993D28" w:rsidRPr="007A5DD8">
        <w:rPr>
          <w:sz w:val="24"/>
          <w:szCs w:val="24"/>
        </w:rPr>
        <w:t xml:space="preserve"> </w:t>
      </w:r>
      <w:r w:rsidR="0023541C" w:rsidRPr="007A5DD8">
        <w:rPr>
          <w:sz w:val="24"/>
          <w:szCs w:val="24"/>
        </w:rPr>
        <w:t>H</w:t>
      </w:r>
      <w:r w:rsidR="00FC1777" w:rsidRPr="007A5DD8">
        <w:rPr>
          <w:sz w:val="24"/>
          <w:szCs w:val="24"/>
        </w:rPr>
        <w:t>e</w:t>
      </w:r>
      <w:r w:rsidR="00993D28" w:rsidRPr="007A5DD8">
        <w:rPr>
          <w:sz w:val="24"/>
          <w:szCs w:val="24"/>
        </w:rPr>
        <w:t xml:space="preserve"> </w:t>
      </w:r>
      <w:r w:rsidR="00FC1777" w:rsidRPr="007A5DD8">
        <w:rPr>
          <w:sz w:val="24"/>
          <w:szCs w:val="24"/>
        </w:rPr>
        <w:t>looked</w:t>
      </w:r>
      <w:r w:rsidR="00D864DB" w:rsidRPr="007A5DD8">
        <w:rPr>
          <w:sz w:val="24"/>
          <w:szCs w:val="24"/>
        </w:rPr>
        <w:t xml:space="preserve"> </w:t>
      </w:r>
      <w:r w:rsidR="00FC1777" w:rsidRPr="007A5DD8">
        <w:rPr>
          <w:sz w:val="24"/>
          <w:szCs w:val="24"/>
        </w:rPr>
        <w:t>on</w:t>
      </w:r>
      <w:r w:rsidR="00993D28" w:rsidRPr="007A5DD8">
        <w:rPr>
          <w:sz w:val="24"/>
          <w:szCs w:val="24"/>
        </w:rPr>
        <w:t xml:space="preserve"> </w:t>
      </w:r>
      <w:r w:rsidR="00FC1777" w:rsidRPr="007A5DD8">
        <w:rPr>
          <w:sz w:val="24"/>
          <w:szCs w:val="24"/>
        </w:rPr>
        <w:t>the</w:t>
      </w:r>
      <w:r w:rsidR="00D864DB" w:rsidRPr="007A5DD8">
        <w:rPr>
          <w:sz w:val="24"/>
          <w:szCs w:val="24"/>
        </w:rPr>
        <w:t xml:space="preserve"> </w:t>
      </w:r>
      <w:r w:rsidR="00FC1777" w:rsidRPr="007A5DD8">
        <w:rPr>
          <w:sz w:val="24"/>
          <w:szCs w:val="24"/>
        </w:rPr>
        <w:t>Kenites,</w:t>
      </w:r>
      <w:r w:rsidR="00ED1121" w:rsidRPr="007A5DD8">
        <w:rPr>
          <w:sz w:val="24"/>
          <w:szCs w:val="24"/>
        </w:rPr>
        <w:t xml:space="preserve"> </w:t>
      </w:r>
      <w:r w:rsidR="00D864DB" w:rsidRPr="007A5DD8">
        <w:rPr>
          <w:sz w:val="24"/>
          <w:szCs w:val="24"/>
        </w:rPr>
        <w:t>&amp;</w:t>
      </w:r>
      <w:r w:rsidR="00ED1121" w:rsidRPr="007A5DD8">
        <w:rPr>
          <w:sz w:val="24"/>
          <w:szCs w:val="24"/>
        </w:rPr>
        <w:t xml:space="preserve"> </w:t>
      </w:r>
      <w:r w:rsidR="00FC1777" w:rsidRPr="007A5DD8">
        <w:rPr>
          <w:sz w:val="24"/>
          <w:szCs w:val="24"/>
        </w:rPr>
        <w:t xml:space="preserve">took up </w:t>
      </w:r>
      <w:r w:rsidR="0023541C" w:rsidRPr="007A5DD8">
        <w:rPr>
          <w:sz w:val="24"/>
          <w:szCs w:val="24"/>
        </w:rPr>
        <w:t>H</w:t>
      </w:r>
      <w:r w:rsidR="00FC1777" w:rsidRPr="007A5DD8">
        <w:rPr>
          <w:sz w:val="24"/>
          <w:szCs w:val="24"/>
        </w:rPr>
        <w:t>is</w:t>
      </w:r>
      <w:r w:rsidR="00F97FE9" w:rsidRPr="007A5DD8">
        <w:rPr>
          <w:sz w:val="24"/>
          <w:szCs w:val="24"/>
        </w:rPr>
        <w:t xml:space="preserve"> </w:t>
      </w:r>
      <w:r w:rsidR="00FC1777" w:rsidRPr="007A5DD8">
        <w:rPr>
          <w:sz w:val="24"/>
          <w:szCs w:val="24"/>
        </w:rPr>
        <w:t xml:space="preserve">parable, </w:t>
      </w:r>
      <w:r w:rsidR="00D864DB" w:rsidRPr="007A5DD8">
        <w:rPr>
          <w:sz w:val="24"/>
          <w:szCs w:val="24"/>
        </w:rPr>
        <w:t>&amp;</w:t>
      </w:r>
      <w:r w:rsidR="00993D28" w:rsidRPr="007A5DD8">
        <w:rPr>
          <w:sz w:val="24"/>
          <w:szCs w:val="24"/>
        </w:rPr>
        <w:t xml:space="preserve"> </w:t>
      </w:r>
      <w:r w:rsidR="00FC1777" w:rsidRPr="007A5DD8">
        <w:rPr>
          <w:sz w:val="24"/>
          <w:szCs w:val="24"/>
        </w:rPr>
        <w:t xml:space="preserve">said, </w:t>
      </w:r>
      <w:r w:rsidR="00ED1121" w:rsidRPr="007A5DD8">
        <w:rPr>
          <w:sz w:val="24"/>
          <w:szCs w:val="24"/>
        </w:rPr>
        <w:t>‘</w:t>
      </w:r>
      <w:r w:rsidR="00FC1777" w:rsidRPr="007A5DD8">
        <w:rPr>
          <w:sz w:val="24"/>
          <w:szCs w:val="24"/>
        </w:rPr>
        <w:t>Strong is thy dwelling place and thou put thy nest in a rock.</w:t>
      </w:r>
      <w:r w:rsidR="00ED1121" w:rsidRPr="007A5DD8">
        <w:rPr>
          <w:sz w:val="24"/>
          <w:szCs w:val="24"/>
        </w:rPr>
        <w:t>’</w:t>
      </w:r>
      <w:r w:rsidR="00FC1777" w:rsidRPr="007A5DD8">
        <w:rPr>
          <w:sz w:val="24"/>
          <w:szCs w:val="24"/>
        </w:rPr>
        <w:t xml:space="preserve">” In Numbers 28:7 states “And the drink offering…in the holy place shall thou cause the strong wine to be poured unto the LORD for a drink offering.” </w:t>
      </w:r>
      <w:r w:rsidR="00FC5388" w:rsidRPr="007A5DD8">
        <w:rPr>
          <w:sz w:val="24"/>
          <w:szCs w:val="24"/>
        </w:rPr>
        <w:t xml:space="preserve">In Deuteronomy 2:36 mentions “…there was not one city too strong for Us: the LORD Our GOD delivered all unto Us.” </w:t>
      </w:r>
      <w:r w:rsidR="00FC1777" w:rsidRPr="007A5DD8">
        <w:rPr>
          <w:sz w:val="24"/>
          <w:szCs w:val="24"/>
        </w:rPr>
        <w:t>In Deuteronomy 11:8 says “</w:t>
      </w:r>
      <w:r w:rsidR="006E01F2" w:rsidRPr="007A5DD8">
        <w:rPr>
          <w:sz w:val="24"/>
          <w:szCs w:val="24"/>
        </w:rPr>
        <w:t xml:space="preserve">Therefore shall </w:t>
      </w:r>
      <w:r w:rsidR="0023541C" w:rsidRPr="007A5DD8">
        <w:rPr>
          <w:sz w:val="24"/>
          <w:szCs w:val="24"/>
        </w:rPr>
        <w:t>Y</w:t>
      </w:r>
      <w:r w:rsidR="006E01F2" w:rsidRPr="007A5DD8">
        <w:rPr>
          <w:sz w:val="24"/>
          <w:szCs w:val="24"/>
        </w:rPr>
        <w:t xml:space="preserve">ou keep all the commandments which I command </w:t>
      </w:r>
      <w:r w:rsidR="0023541C" w:rsidRPr="007A5DD8">
        <w:rPr>
          <w:sz w:val="24"/>
          <w:szCs w:val="24"/>
        </w:rPr>
        <w:t>Y</w:t>
      </w:r>
      <w:r w:rsidR="006E01F2" w:rsidRPr="007A5DD8">
        <w:rPr>
          <w:sz w:val="24"/>
          <w:szCs w:val="24"/>
        </w:rPr>
        <w:t xml:space="preserve">ou this day that </w:t>
      </w:r>
      <w:r w:rsidR="0023541C" w:rsidRPr="007A5DD8">
        <w:rPr>
          <w:sz w:val="24"/>
          <w:szCs w:val="24"/>
        </w:rPr>
        <w:t>Y</w:t>
      </w:r>
      <w:r w:rsidR="006E01F2" w:rsidRPr="007A5DD8">
        <w:rPr>
          <w:sz w:val="24"/>
          <w:szCs w:val="24"/>
        </w:rPr>
        <w:t xml:space="preserve">ou may be strong, and go in and possess the land…” In Deuteronomy 14:26 </w:t>
      </w:r>
      <w:r w:rsidR="007F4B13" w:rsidRPr="007A5DD8">
        <w:rPr>
          <w:sz w:val="24"/>
          <w:szCs w:val="24"/>
        </w:rPr>
        <w:t xml:space="preserve">(NKJV) </w:t>
      </w:r>
      <w:r w:rsidR="006E01F2" w:rsidRPr="007A5DD8">
        <w:rPr>
          <w:sz w:val="24"/>
          <w:szCs w:val="24"/>
        </w:rPr>
        <w:t xml:space="preserve">states “And thou shall bestow that money for whatsoever thy </w:t>
      </w:r>
      <w:r w:rsidR="0023541C" w:rsidRPr="007A5DD8">
        <w:rPr>
          <w:sz w:val="24"/>
          <w:szCs w:val="24"/>
        </w:rPr>
        <w:t>S</w:t>
      </w:r>
      <w:r w:rsidR="006E01F2" w:rsidRPr="007A5DD8">
        <w:rPr>
          <w:sz w:val="24"/>
          <w:szCs w:val="24"/>
        </w:rPr>
        <w:t xml:space="preserve">oul lusted after…for strong drink…” In Deuteronomy 29:6 says “You have not eaten bread, neither drunk wine or strong drink, that </w:t>
      </w:r>
      <w:r w:rsidR="0023541C" w:rsidRPr="007A5DD8">
        <w:rPr>
          <w:sz w:val="24"/>
          <w:szCs w:val="24"/>
        </w:rPr>
        <w:t>Y</w:t>
      </w:r>
      <w:r w:rsidR="006E01F2" w:rsidRPr="007A5DD8">
        <w:rPr>
          <w:sz w:val="24"/>
          <w:szCs w:val="24"/>
        </w:rPr>
        <w:t xml:space="preserve">ou may know that I am the Lord </w:t>
      </w:r>
      <w:r w:rsidR="0023541C" w:rsidRPr="007A5DD8">
        <w:rPr>
          <w:sz w:val="24"/>
          <w:szCs w:val="24"/>
        </w:rPr>
        <w:t>Y</w:t>
      </w:r>
      <w:r w:rsidR="006E01F2" w:rsidRPr="007A5DD8">
        <w:rPr>
          <w:sz w:val="24"/>
          <w:szCs w:val="24"/>
        </w:rPr>
        <w:t>our God.”</w:t>
      </w:r>
      <w:r w:rsidR="00FC1777" w:rsidRPr="007A5DD8">
        <w:rPr>
          <w:sz w:val="24"/>
          <w:szCs w:val="24"/>
        </w:rPr>
        <w:t xml:space="preserve"> </w:t>
      </w:r>
      <w:r w:rsidR="006E01F2" w:rsidRPr="007A5DD8">
        <w:rPr>
          <w:sz w:val="24"/>
          <w:szCs w:val="24"/>
        </w:rPr>
        <w:t>In Deuteronomy</w:t>
      </w:r>
      <w:r w:rsidRPr="007A5DD8">
        <w:rPr>
          <w:sz w:val="24"/>
          <w:szCs w:val="24"/>
        </w:rPr>
        <w:t xml:space="preserve"> </w:t>
      </w:r>
      <w:r w:rsidR="006E01F2" w:rsidRPr="007A5DD8">
        <w:rPr>
          <w:sz w:val="24"/>
          <w:szCs w:val="24"/>
        </w:rPr>
        <w:t>31:6 mentions “Be strong and o</w:t>
      </w:r>
      <w:r w:rsidR="00FC5388" w:rsidRPr="007A5DD8">
        <w:rPr>
          <w:sz w:val="24"/>
          <w:szCs w:val="24"/>
        </w:rPr>
        <w:t>f</w:t>
      </w:r>
      <w:r w:rsidR="006E01F2" w:rsidRPr="007A5DD8">
        <w:rPr>
          <w:sz w:val="24"/>
          <w:szCs w:val="24"/>
        </w:rPr>
        <w:t xml:space="preserve"> good courage, fear not, nor be afraid of them, for the LORD thy God, He is that who goes with thee, </w:t>
      </w:r>
      <w:r w:rsidR="0023541C" w:rsidRPr="007A5DD8">
        <w:rPr>
          <w:sz w:val="24"/>
          <w:szCs w:val="24"/>
        </w:rPr>
        <w:t>H</w:t>
      </w:r>
      <w:r w:rsidR="006E01F2" w:rsidRPr="007A5DD8">
        <w:rPr>
          <w:sz w:val="24"/>
          <w:szCs w:val="24"/>
        </w:rPr>
        <w:t xml:space="preserve">e will not fail thee, nor forsake thee.” In Deuteronomy 31:7 says “…be strong and of good courage, for thou must go with this people unto the land which the LORD has sworn unto their </w:t>
      </w:r>
      <w:r w:rsidR="0023541C" w:rsidRPr="007A5DD8">
        <w:rPr>
          <w:sz w:val="24"/>
          <w:szCs w:val="24"/>
        </w:rPr>
        <w:t>F</w:t>
      </w:r>
      <w:r w:rsidR="006E01F2" w:rsidRPr="007A5DD8">
        <w:rPr>
          <w:sz w:val="24"/>
          <w:szCs w:val="24"/>
        </w:rPr>
        <w:t>athers to give them, and thou shall cause them to inherit it.”  In Deuteronomy 31:23 states “…</w:t>
      </w:r>
      <w:r w:rsidR="005A13DF" w:rsidRPr="007A5DD8">
        <w:rPr>
          <w:sz w:val="24"/>
          <w:szCs w:val="24"/>
        </w:rPr>
        <w:t>B</w:t>
      </w:r>
      <w:r w:rsidR="006E01F2" w:rsidRPr="007A5DD8">
        <w:rPr>
          <w:sz w:val="24"/>
          <w:szCs w:val="24"/>
        </w:rPr>
        <w:t xml:space="preserve">e strong and of good courage, for thou shall bring the </w:t>
      </w:r>
      <w:r w:rsidR="0023541C" w:rsidRPr="007A5DD8">
        <w:rPr>
          <w:sz w:val="24"/>
          <w:szCs w:val="24"/>
        </w:rPr>
        <w:t>C</w:t>
      </w:r>
      <w:r w:rsidR="006E01F2" w:rsidRPr="007A5DD8">
        <w:rPr>
          <w:sz w:val="24"/>
          <w:szCs w:val="24"/>
        </w:rPr>
        <w:t xml:space="preserve">hildren of Israel into the land which I swore unto them, and I will be with thee.” </w:t>
      </w:r>
      <w:r w:rsidR="00F2624E" w:rsidRPr="007A5DD8">
        <w:rPr>
          <w:sz w:val="24"/>
          <w:szCs w:val="24"/>
        </w:rPr>
        <w:t>In Joshua 1:6 declares “</w:t>
      </w:r>
      <w:r w:rsidR="007D7328" w:rsidRPr="007A5DD8">
        <w:rPr>
          <w:sz w:val="24"/>
          <w:szCs w:val="24"/>
        </w:rPr>
        <w:t>B</w:t>
      </w:r>
      <w:r w:rsidR="00F2624E" w:rsidRPr="007A5DD8">
        <w:rPr>
          <w:sz w:val="24"/>
          <w:szCs w:val="24"/>
        </w:rPr>
        <w:t xml:space="preserve">e strong and of good courage, for unto this people shall thou divide for an inheritance the land…” In Joshua 1:7 says “Only be thou strong and very </w:t>
      </w:r>
      <w:r w:rsidR="00F2624E" w:rsidRPr="007A5DD8">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w:t>
      </w:r>
      <w:r w:rsidR="006E01F2" w:rsidRPr="007A5DD8">
        <w:rPr>
          <w:sz w:val="24"/>
          <w:szCs w:val="24"/>
        </w:rPr>
        <w:t xml:space="preserve"> </w:t>
      </w:r>
      <w:r w:rsidR="00F2624E" w:rsidRPr="007A5DD8">
        <w:rPr>
          <w:sz w:val="24"/>
          <w:szCs w:val="24"/>
        </w:rPr>
        <w:t xml:space="preserve">In Joshua 1:18 says “Whosoever </w:t>
      </w:r>
      <w:r w:rsidR="0023541C" w:rsidRPr="007A5DD8">
        <w:rPr>
          <w:sz w:val="24"/>
          <w:szCs w:val="24"/>
        </w:rPr>
        <w:t>H</w:t>
      </w:r>
      <w:r w:rsidR="00F2624E" w:rsidRPr="007A5DD8">
        <w:rPr>
          <w:sz w:val="24"/>
          <w:szCs w:val="24"/>
        </w:rPr>
        <w:t xml:space="preserve">e be that does rebel against thy commandment, and will not hearken unto thy words in all that thou commands </w:t>
      </w:r>
      <w:r w:rsidR="0023541C" w:rsidRPr="007A5DD8">
        <w:rPr>
          <w:sz w:val="24"/>
          <w:szCs w:val="24"/>
        </w:rPr>
        <w:t>H</w:t>
      </w:r>
      <w:r w:rsidR="00F2624E" w:rsidRPr="007A5DD8">
        <w:rPr>
          <w:sz w:val="24"/>
          <w:szCs w:val="24"/>
        </w:rPr>
        <w:t xml:space="preserve">im, </w:t>
      </w:r>
      <w:r w:rsidR="0023541C" w:rsidRPr="007A5DD8">
        <w:rPr>
          <w:sz w:val="24"/>
          <w:szCs w:val="24"/>
        </w:rPr>
        <w:t>H</w:t>
      </w:r>
      <w:r w:rsidR="00F2624E" w:rsidRPr="007A5DD8">
        <w:rPr>
          <w:sz w:val="24"/>
          <w:szCs w:val="24"/>
        </w:rPr>
        <w:t>e shall be put to death, only be strong and of good courage.” In Joshua 10:25 states “…Fear not, nor be dismayed, be strong and</w:t>
      </w:r>
      <w:r w:rsidR="00993D28" w:rsidRPr="007A5DD8">
        <w:rPr>
          <w:sz w:val="24"/>
          <w:szCs w:val="24"/>
        </w:rPr>
        <w:t xml:space="preserve"> </w:t>
      </w:r>
      <w:r w:rsidR="00F2624E" w:rsidRPr="007A5DD8">
        <w:rPr>
          <w:sz w:val="24"/>
          <w:szCs w:val="24"/>
        </w:rPr>
        <w:t xml:space="preserve"> of </w:t>
      </w:r>
      <w:r w:rsidR="00993D28" w:rsidRPr="007A5DD8">
        <w:rPr>
          <w:sz w:val="24"/>
          <w:szCs w:val="24"/>
        </w:rPr>
        <w:t xml:space="preserve"> </w:t>
      </w:r>
      <w:r w:rsidR="00F2624E" w:rsidRPr="007A5DD8">
        <w:rPr>
          <w:sz w:val="24"/>
          <w:szCs w:val="24"/>
        </w:rPr>
        <w:t xml:space="preserve">good </w:t>
      </w:r>
      <w:r w:rsidR="00993D28" w:rsidRPr="007A5DD8">
        <w:rPr>
          <w:sz w:val="24"/>
          <w:szCs w:val="24"/>
        </w:rPr>
        <w:t xml:space="preserve"> </w:t>
      </w:r>
      <w:r w:rsidR="00F2624E" w:rsidRPr="007A5DD8">
        <w:rPr>
          <w:sz w:val="24"/>
          <w:szCs w:val="24"/>
        </w:rPr>
        <w:t xml:space="preserve">courage, </w:t>
      </w:r>
      <w:r w:rsidR="00993D28" w:rsidRPr="007A5DD8">
        <w:rPr>
          <w:sz w:val="24"/>
          <w:szCs w:val="24"/>
        </w:rPr>
        <w:t xml:space="preserve"> </w:t>
      </w:r>
      <w:r w:rsidR="00F2624E" w:rsidRPr="007A5DD8">
        <w:rPr>
          <w:sz w:val="24"/>
          <w:szCs w:val="24"/>
        </w:rPr>
        <w:t xml:space="preserve">for </w:t>
      </w:r>
      <w:r w:rsidR="00993D28" w:rsidRPr="007A5DD8">
        <w:rPr>
          <w:sz w:val="24"/>
          <w:szCs w:val="24"/>
        </w:rPr>
        <w:t xml:space="preserve"> </w:t>
      </w:r>
      <w:r w:rsidR="00F2624E" w:rsidRPr="007A5DD8">
        <w:rPr>
          <w:sz w:val="24"/>
          <w:szCs w:val="24"/>
        </w:rPr>
        <w:t>thus</w:t>
      </w:r>
      <w:r w:rsidR="00993D28" w:rsidRPr="007A5DD8">
        <w:rPr>
          <w:sz w:val="24"/>
          <w:szCs w:val="24"/>
        </w:rPr>
        <w:t xml:space="preserve"> </w:t>
      </w:r>
      <w:r w:rsidR="00F2624E" w:rsidRPr="007A5DD8">
        <w:rPr>
          <w:sz w:val="24"/>
          <w:szCs w:val="24"/>
        </w:rPr>
        <w:t xml:space="preserve"> shall </w:t>
      </w:r>
      <w:r w:rsidR="00993D28" w:rsidRPr="007A5DD8">
        <w:rPr>
          <w:sz w:val="24"/>
          <w:szCs w:val="24"/>
        </w:rPr>
        <w:t xml:space="preserve"> </w:t>
      </w:r>
      <w:r w:rsidR="00F2624E" w:rsidRPr="007A5DD8">
        <w:rPr>
          <w:sz w:val="24"/>
          <w:szCs w:val="24"/>
        </w:rPr>
        <w:t>the</w:t>
      </w:r>
      <w:r w:rsidR="00993D28" w:rsidRPr="007A5DD8">
        <w:rPr>
          <w:sz w:val="24"/>
          <w:szCs w:val="24"/>
        </w:rPr>
        <w:t xml:space="preserve"> </w:t>
      </w:r>
      <w:r w:rsidR="00F2624E" w:rsidRPr="007A5DD8">
        <w:rPr>
          <w:sz w:val="24"/>
          <w:szCs w:val="24"/>
        </w:rPr>
        <w:t xml:space="preserve"> LORD </w:t>
      </w:r>
      <w:r w:rsidR="00993D28" w:rsidRPr="007A5DD8">
        <w:rPr>
          <w:sz w:val="24"/>
          <w:szCs w:val="24"/>
        </w:rPr>
        <w:t xml:space="preserve"> </w:t>
      </w:r>
      <w:r w:rsidR="00F2624E" w:rsidRPr="007A5DD8">
        <w:rPr>
          <w:sz w:val="24"/>
          <w:szCs w:val="24"/>
        </w:rPr>
        <w:t>do</w:t>
      </w:r>
      <w:r w:rsidR="00993D28" w:rsidRPr="007A5DD8">
        <w:rPr>
          <w:sz w:val="24"/>
          <w:szCs w:val="24"/>
        </w:rPr>
        <w:t xml:space="preserve"> </w:t>
      </w:r>
      <w:r w:rsidR="00F2624E" w:rsidRPr="007A5DD8">
        <w:rPr>
          <w:sz w:val="24"/>
          <w:szCs w:val="24"/>
        </w:rPr>
        <w:t xml:space="preserve"> to</w:t>
      </w:r>
      <w:r w:rsidR="00993D28" w:rsidRPr="007A5DD8">
        <w:rPr>
          <w:sz w:val="24"/>
          <w:szCs w:val="24"/>
        </w:rPr>
        <w:t xml:space="preserve"> </w:t>
      </w:r>
      <w:r w:rsidR="00F2624E" w:rsidRPr="007A5DD8">
        <w:rPr>
          <w:sz w:val="24"/>
          <w:szCs w:val="24"/>
        </w:rPr>
        <w:t xml:space="preserve"> all</w:t>
      </w:r>
      <w:r w:rsidR="00993D28" w:rsidRPr="007A5DD8">
        <w:rPr>
          <w:sz w:val="24"/>
          <w:szCs w:val="24"/>
        </w:rPr>
        <w:t xml:space="preserve"> </w:t>
      </w:r>
      <w:r w:rsidR="00F2624E" w:rsidRPr="007A5DD8">
        <w:rPr>
          <w:sz w:val="24"/>
          <w:szCs w:val="24"/>
        </w:rPr>
        <w:t xml:space="preserve"> </w:t>
      </w:r>
      <w:r w:rsidR="0023541C" w:rsidRPr="007A5DD8">
        <w:rPr>
          <w:sz w:val="24"/>
          <w:szCs w:val="24"/>
        </w:rPr>
        <w:t>Y</w:t>
      </w:r>
      <w:r w:rsidR="00F2624E" w:rsidRPr="007A5DD8">
        <w:rPr>
          <w:sz w:val="24"/>
          <w:szCs w:val="24"/>
        </w:rPr>
        <w:t xml:space="preserve">our </w:t>
      </w:r>
      <w:r w:rsidR="0023541C" w:rsidRPr="007A5DD8">
        <w:rPr>
          <w:sz w:val="24"/>
          <w:szCs w:val="24"/>
        </w:rPr>
        <w:t>E</w:t>
      </w:r>
      <w:r w:rsidR="00F2624E" w:rsidRPr="007A5DD8">
        <w:rPr>
          <w:sz w:val="24"/>
          <w:szCs w:val="24"/>
        </w:rPr>
        <w:t>nemies</w:t>
      </w:r>
      <w:r w:rsidR="00B45091" w:rsidRPr="007A5DD8">
        <w:rPr>
          <w:sz w:val="24"/>
          <w:szCs w:val="24"/>
        </w:rPr>
        <w:t xml:space="preserve">  </w:t>
      </w:r>
      <w:r w:rsidR="00F2624E" w:rsidRPr="007A5DD8">
        <w:rPr>
          <w:sz w:val="24"/>
          <w:szCs w:val="24"/>
        </w:rPr>
        <w:t>against</w:t>
      </w:r>
      <w:r w:rsidR="00B45091" w:rsidRPr="007A5DD8">
        <w:rPr>
          <w:sz w:val="24"/>
          <w:szCs w:val="24"/>
        </w:rPr>
        <w:t xml:space="preserve"> </w:t>
      </w:r>
      <w:r w:rsidR="00F2624E" w:rsidRPr="007A5DD8">
        <w:rPr>
          <w:sz w:val="24"/>
          <w:szCs w:val="24"/>
        </w:rPr>
        <w:t xml:space="preserve"> whom </w:t>
      </w:r>
      <w:r w:rsidR="00B45091" w:rsidRPr="007A5DD8">
        <w:rPr>
          <w:sz w:val="24"/>
          <w:szCs w:val="24"/>
        </w:rPr>
        <w:t xml:space="preserve"> </w:t>
      </w:r>
      <w:r w:rsidR="0023541C" w:rsidRPr="007A5DD8">
        <w:rPr>
          <w:sz w:val="24"/>
          <w:szCs w:val="24"/>
        </w:rPr>
        <w:t>Y</w:t>
      </w:r>
      <w:r w:rsidR="00F2624E" w:rsidRPr="007A5DD8">
        <w:rPr>
          <w:sz w:val="24"/>
          <w:szCs w:val="24"/>
        </w:rPr>
        <w:t xml:space="preserve">ou fight.” In Joshua 14:11 says “As yet I am strong this day as I was in the day Moses sent </w:t>
      </w:r>
      <w:r w:rsidR="0023541C" w:rsidRPr="007A5DD8">
        <w:rPr>
          <w:sz w:val="24"/>
          <w:szCs w:val="24"/>
        </w:rPr>
        <w:t>M</w:t>
      </w:r>
      <w:r w:rsidR="00F2624E" w:rsidRPr="007A5DD8">
        <w:rPr>
          <w:sz w:val="24"/>
          <w:szCs w:val="24"/>
        </w:rPr>
        <w:t>e…” In Joshua 17:13 mentions “Yet it came t</w:t>
      </w:r>
      <w:r w:rsidR="00521DA9" w:rsidRPr="007A5DD8">
        <w:rPr>
          <w:sz w:val="24"/>
          <w:szCs w:val="24"/>
        </w:rPr>
        <w:t>o</w:t>
      </w:r>
      <w:r w:rsidR="00F2624E" w:rsidRPr="007A5DD8">
        <w:rPr>
          <w:sz w:val="24"/>
          <w:szCs w:val="24"/>
        </w:rPr>
        <w:t xml:space="preserve"> pass, when the </w:t>
      </w:r>
      <w:r w:rsidR="0023541C" w:rsidRPr="007A5DD8">
        <w:rPr>
          <w:sz w:val="24"/>
          <w:szCs w:val="24"/>
        </w:rPr>
        <w:t>C</w:t>
      </w:r>
      <w:r w:rsidR="00F2624E" w:rsidRPr="007A5DD8">
        <w:rPr>
          <w:sz w:val="24"/>
          <w:szCs w:val="24"/>
        </w:rPr>
        <w:t>hildren of Israel were waxen strong, that they put the Canaanites t</w:t>
      </w:r>
      <w:r w:rsidR="00521DA9" w:rsidRPr="007A5DD8">
        <w:rPr>
          <w:sz w:val="24"/>
          <w:szCs w:val="24"/>
        </w:rPr>
        <w:t>o</w:t>
      </w:r>
      <w:r w:rsidR="00F2624E" w:rsidRPr="007A5DD8">
        <w:rPr>
          <w:sz w:val="24"/>
          <w:szCs w:val="24"/>
        </w:rPr>
        <w:t xml:space="preserve"> tribute</w:t>
      </w:r>
      <w:r w:rsidR="00521DA9" w:rsidRPr="007A5DD8">
        <w:rPr>
          <w:sz w:val="24"/>
          <w:szCs w:val="24"/>
        </w:rPr>
        <w:t xml:space="preserve">, but did not utterly drive them out.” In Joshua 17:18 </w:t>
      </w:r>
      <w:r w:rsidR="001D4850" w:rsidRPr="007A5DD8">
        <w:rPr>
          <w:sz w:val="24"/>
          <w:szCs w:val="24"/>
        </w:rPr>
        <w:t xml:space="preserve">it </w:t>
      </w:r>
      <w:r w:rsidR="00521DA9" w:rsidRPr="007A5DD8">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7A5DD8">
        <w:rPr>
          <w:sz w:val="24"/>
          <w:szCs w:val="24"/>
        </w:rPr>
        <w:t>Y</w:t>
      </w:r>
      <w:r w:rsidR="00521DA9" w:rsidRPr="007A5DD8">
        <w:rPr>
          <w:sz w:val="24"/>
          <w:szCs w:val="24"/>
        </w:rPr>
        <w:t xml:space="preserve">ou great </w:t>
      </w:r>
      <w:r w:rsidR="0023541C" w:rsidRPr="007A5DD8">
        <w:rPr>
          <w:sz w:val="24"/>
          <w:szCs w:val="24"/>
        </w:rPr>
        <w:t>N</w:t>
      </w:r>
      <w:r w:rsidR="00521DA9" w:rsidRPr="007A5DD8">
        <w:rPr>
          <w:sz w:val="24"/>
          <w:szCs w:val="24"/>
        </w:rPr>
        <w:t xml:space="preserve">ations and strong, but as for </w:t>
      </w:r>
      <w:r w:rsidR="0023541C" w:rsidRPr="007A5DD8">
        <w:rPr>
          <w:sz w:val="24"/>
          <w:szCs w:val="24"/>
        </w:rPr>
        <w:t>Y</w:t>
      </w:r>
      <w:r w:rsidR="00521DA9" w:rsidRPr="007A5DD8">
        <w:rPr>
          <w:sz w:val="24"/>
          <w:szCs w:val="24"/>
        </w:rPr>
        <w:t xml:space="preserve">ou, no </w:t>
      </w:r>
      <w:r w:rsidR="0023541C" w:rsidRPr="007A5DD8">
        <w:rPr>
          <w:sz w:val="24"/>
          <w:szCs w:val="24"/>
        </w:rPr>
        <w:t>M</w:t>
      </w:r>
      <w:r w:rsidR="00521DA9" w:rsidRPr="007A5DD8">
        <w:rPr>
          <w:sz w:val="24"/>
          <w:szCs w:val="24"/>
        </w:rPr>
        <w:t xml:space="preserve">an has been able to stand before </w:t>
      </w:r>
      <w:r w:rsidR="0023541C" w:rsidRPr="007A5DD8">
        <w:rPr>
          <w:sz w:val="24"/>
          <w:szCs w:val="24"/>
        </w:rPr>
        <w:t>Y</w:t>
      </w:r>
      <w:r w:rsidR="00521DA9" w:rsidRPr="007A5DD8">
        <w:rPr>
          <w:sz w:val="24"/>
          <w:szCs w:val="24"/>
        </w:rPr>
        <w:t xml:space="preserve">ou unto this day.” In Judges 1:28 </w:t>
      </w:r>
      <w:r w:rsidR="0051721E" w:rsidRPr="007A5DD8">
        <w:rPr>
          <w:sz w:val="24"/>
          <w:szCs w:val="24"/>
        </w:rPr>
        <w:t xml:space="preserve">is also in Joshua 17:13. In Judges 6:2 says </w:t>
      </w:r>
      <w:r w:rsidR="00521DA9" w:rsidRPr="007A5DD8">
        <w:rPr>
          <w:sz w:val="24"/>
          <w:szCs w:val="24"/>
        </w:rPr>
        <w:t>“</w:t>
      </w:r>
      <w:r w:rsidR="0051721E" w:rsidRPr="007A5DD8">
        <w:rPr>
          <w:sz w:val="24"/>
          <w:szCs w:val="24"/>
        </w:rPr>
        <w:t>And the hand of Midi</w:t>
      </w:r>
      <w:r w:rsidR="00893CF9" w:rsidRPr="007A5DD8">
        <w:rPr>
          <w:sz w:val="24"/>
          <w:szCs w:val="24"/>
        </w:rPr>
        <w:t>a</w:t>
      </w:r>
      <w:r w:rsidR="0051721E" w:rsidRPr="007A5DD8">
        <w:rPr>
          <w:sz w:val="24"/>
          <w:szCs w:val="24"/>
        </w:rPr>
        <w:t xml:space="preserve">n prevailed against Israel and because of the Midianites the </w:t>
      </w:r>
      <w:r w:rsidR="00057496" w:rsidRPr="007A5DD8">
        <w:rPr>
          <w:sz w:val="24"/>
          <w:szCs w:val="24"/>
        </w:rPr>
        <w:t>C</w:t>
      </w:r>
      <w:r w:rsidR="0051721E" w:rsidRPr="007A5DD8">
        <w:rPr>
          <w:sz w:val="24"/>
          <w:szCs w:val="24"/>
        </w:rPr>
        <w:t xml:space="preserve">hildren of Israel made then the dens which are in the mountains, and caves and strong holds.” In Judges 9:51 mentions “But there was a strong tower in the city…” In Judges 13:4 </w:t>
      </w:r>
      <w:r w:rsidR="00380700" w:rsidRPr="007A5DD8">
        <w:rPr>
          <w:sz w:val="24"/>
          <w:szCs w:val="24"/>
        </w:rPr>
        <w:t xml:space="preserve">it </w:t>
      </w:r>
      <w:r w:rsidR="0051721E" w:rsidRPr="007A5DD8">
        <w:rPr>
          <w:sz w:val="24"/>
          <w:szCs w:val="24"/>
        </w:rPr>
        <w:t>states “Now therefore beware, I pray thee, and drink not wine or strong drink and eat not any unclean thing</w:t>
      </w:r>
      <w:r w:rsidR="00090D91" w:rsidRPr="007A5DD8">
        <w:rPr>
          <w:sz w:val="24"/>
          <w:szCs w:val="24"/>
        </w:rPr>
        <w:t>..</w:t>
      </w:r>
      <w:r w:rsidR="0051721E" w:rsidRPr="007A5DD8">
        <w:rPr>
          <w:sz w:val="24"/>
          <w:szCs w:val="24"/>
        </w:rPr>
        <w:t>.” In Judges 13:7 declares “…</w:t>
      </w:r>
      <w:r w:rsidR="006704BD" w:rsidRPr="007A5DD8">
        <w:rPr>
          <w:sz w:val="24"/>
          <w:szCs w:val="24"/>
        </w:rPr>
        <w:t>B</w:t>
      </w:r>
      <w:r w:rsidR="0051721E" w:rsidRPr="007A5DD8">
        <w:rPr>
          <w:sz w:val="24"/>
          <w:szCs w:val="24"/>
        </w:rPr>
        <w:t xml:space="preserve">ehold, thou shall conceive and bear a </w:t>
      </w:r>
      <w:r w:rsidR="00057496" w:rsidRPr="007A5DD8">
        <w:rPr>
          <w:sz w:val="24"/>
          <w:szCs w:val="24"/>
        </w:rPr>
        <w:t>S</w:t>
      </w:r>
      <w:r w:rsidR="0051721E" w:rsidRPr="007A5DD8">
        <w:rPr>
          <w:sz w:val="24"/>
          <w:szCs w:val="24"/>
        </w:rPr>
        <w:t xml:space="preserve">on, and now drink </w:t>
      </w:r>
      <w:r w:rsidR="00FB2B6B" w:rsidRPr="007A5DD8">
        <w:rPr>
          <w:sz w:val="24"/>
          <w:szCs w:val="24"/>
        </w:rPr>
        <w:t>neither wine nor</w:t>
      </w:r>
      <w:r w:rsidR="0051721E" w:rsidRPr="007A5DD8">
        <w:rPr>
          <w:sz w:val="24"/>
          <w:szCs w:val="24"/>
        </w:rPr>
        <w:t xml:space="preserve"> strong drink…” In Judges 13:14 says “She may not eat of any thing that comes from the vine, neither let </w:t>
      </w:r>
      <w:r w:rsidR="00057496" w:rsidRPr="007A5DD8">
        <w:rPr>
          <w:sz w:val="24"/>
          <w:szCs w:val="24"/>
        </w:rPr>
        <w:t>H</w:t>
      </w:r>
      <w:r w:rsidR="0051721E" w:rsidRPr="007A5DD8">
        <w:rPr>
          <w:sz w:val="24"/>
          <w:szCs w:val="24"/>
        </w:rPr>
        <w:t xml:space="preserve">er drink wine or strong drink…” In Judges 14:14 says “…Out of the eater came forth meat, and out of the strong came forth sweetness…” In Judges 18:26 </w:t>
      </w:r>
      <w:r w:rsidR="00FB2B6B" w:rsidRPr="007A5DD8">
        <w:rPr>
          <w:sz w:val="24"/>
          <w:szCs w:val="24"/>
        </w:rPr>
        <w:t xml:space="preserve">it </w:t>
      </w:r>
      <w:r w:rsidR="0051721E" w:rsidRPr="007A5DD8">
        <w:rPr>
          <w:sz w:val="24"/>
          <w:szCs w:val="24"/>
        </w:rPr>
        <w:t xml:space="preserve">mentions “And the </w:t>
      </w:r>
      <w:r w:rsidR="00057496" w:rsidRPr="007A5DD8">
        <w:rPr>
          <w:sz w:val="24"/>
          <w:szCs w:val="24"/>
        </w:rPr>
        <w:lastRenderedPageBreak/>
        <w:t>C</w:t>
      </w:r>
      <w:r w:rsidR="0051721E" w:rsidRPr="007A5DD8">
        <w:rPr>
          <w:sz w:val="24"/>
          <w:szCs w:val="24"/>
        </w:rPr>
        <w:t xml:space="preserve">hildren of Dan went their way, and when Micah saw that they were too strong for </w:t>
      </w:r>
      <w:r w:rsidR="00057496" w:rsidRPr="007A5DD8">
        <w:rPr>
          <w:sz w:val="24"/>
          <w:szCs w:val="24"/>
        </w:rPr>
        <w:t>H</w:t>
      </w:r>
      <w:r w:rsidR="0051721E" w:rsidRPr="007A5DD8">
        <w:rPr>
          <w:sz w:val="24"/>
          <w:szCs w:val="24"/>
        </w:rPr>
        <w:t xml:space="preserve">im, </w:t>
      </w:r>
      <w:r w:rsidR="00057496" w:rsidRPr="007A5DD8">
        <w:rPr>
          <w:sz w:val="24"/>
          <w:szCs w:val="24"/>
        </w:rPr>
        <w:t>H</w:t>
      </w:r>
      <w:r w:rsidR="0051721E" w:rsidRPr="007A5DD8">
        <w:rPr>
          <w:sz w:val="24"/>
          <w:szCs w:val="24"/>
        </w:rPr>
        <w:t xml:space="preserve">e turned and went back unto </w:t>
      </w:r>
      <w:r w:rsidR="00057496" w:rsidRPr="007A5DD8">
        <w:rPr>
          <w:sz w:val="24"/>
          <w:szCs w:val="24"/>
        </w:rPr>
        <w:t>H</w:t>
      </w:r>
      <w:r w:rsidR="0051721E" w:rsidRPr="007A5DD8">
        <w:rPr>
          <w:sz w:val="24"/>
          <w:szCs w:val="24"/>
        </w:rPr>
        <w:t>is house.” In 1</w:t>
      </w:r>
      <w:r w:rsidR="0051721E" w:rsidRPr="007A5DD8">
        <w:rPr>
          <w:sz w:val="24"/>
          <w:szCs w:val="24"/>
          <w:vertAlign w:val="superscript"/>
        </w:rPr>
        <w:t>st</w:t>
      </w:r>
      <w:r w:rsidR="0051721E" w:rsidRPr="007A5DD8">
        <w:rPr>
          <w:sz w:val="24"/>
          <w:szCs w:val="24"/>
        </w:rPr>
        <w:t xml:space="preserve"> Samuel 1:15 states “And Hannah answered and said</w:t>
      </w:r>
      <w:r w:rsidR="00395F83" w:rsidRPr="007A5DD8">
        <w:rPr>
          <w:sz w:val="24"/>
          <w:szCs w:val="24"/>
        </w:rPr>
        <w:t xml:space="preserve">…I have drunk </w:t>
      </w:r>
      <w:r w:rsidR="00FD1A4A" w:rsidRPr="007A5DD8">
        <w:rPr>
          <w:sz w:val="24"/>
          <w:szCs w:val="24"/>
        </w:rPr>
        <w:t>neither wine nor</w:t>
      </w:r>
      <w:r w:rsidR="00395F83" w:rsidRPr="007A5DD8">
        <w:rPr>
          <w:sz w:val="24"/>
          <w:szCs w:val="24"/>
        </w:rPr>
        <w:t xml:space="preserve"> strong drink…”</w:t>
      </w:r>
      <w:r w:rsidR="0051721E" w:rsidRPr="007A5DD8">
        <w:rPr>
          <w:sz w:val="24"/>
          <w:szCs w:val="24"/>
        </w:rPr>
        <w:t xml:space="preserve"> </w:t>
      </w:r>
      <w:r w:rsidR="00395F83" w:rsidRPr="007A5DD8">
        <w:rPr>
          <w:sz w:val="24"/>
          <w:szCs w:val="24"/>
        </w:rPr>
        <w:t>In 1</w:t>
      </w:r>
      <w:r w:rsidR="00395F83" w:rsidRPr="007A5DD8">
        <w:rPr>
          <w:sz w:val="24"/>
          <w:szCs w:val="24"/>
          <w:vertAlign w:val="superscript"/>
        </w:rPr>
        <w:t>st</w:t>
      </w:r>
      <w:r w:rsidR="00395F83" w:rsidRPr="007A5DD8">
        <w:rPr>
          <w:sz w:val="24"/>
          <w:szCs w:val="24"/>
        </w:rPr>
        <w:t xml:space="preserve"> Samuel 4:9 says “Be strong and quit </w:t>
      </w:r>
      <w:r w:rsidR="00057496" w:rsidRPr="007A5DD8">
        <w:rPr>
          <w:sz w:val="24"/>
          <w:szCs w:val="24"/>
        </w:rPr>
        <w:t>Y</w:t>
      </w:r>
      <w:r w:rsidR="00395F83" w:rsidRPr="007A5DD8">
        <w:rPr>
          <w:sz w:val="24"/>
          <w:szCs w:val="24"/>
        </w:rPr>
        <w:t xml:space="preserve">ourselves like </w:t>
      </w:r>
      <w:r w:rsidR="00057496" w:rsidRPr="007A5DD8">
        <w:rPr>
          <w:sz w:val="24"/>
          <w:szCs w:val="24"/>
        </w:rPr>
        <w:t>M</w:t>
      </w:r>
      <w:r w:rsidR="00395F83" w:rsidRPr="007A5DD8">
        <w:rPr>
          <w:sz w:val="24"/>
          <w:szCs w:val="24"/>
        </w:rPr>
        <w:t xml:space="preserve">en, O </w:t>
      </w:r>
      <w:r w:rsidR="00057496" w:rsidRPr="007A5DD8">
        <w:rPr>
          <w:sz w:val="24"/>
          <w:szCs w:val="24"/>
        </w:rPr>
        <w:t>Y</w:t>
      </w:r>
      <w:r w:rsidR="00395F83" w:rsidRPr="007A5DD8">
        <w:rPr>
          <w:sz w:val="24"/>
          <w:szCs w:val="24"/>
        </w:rPr>
        <w:t xml:space="preserve">e Philistines, that </w:t>
      </w:r>
      <w:r w:rsidR="00057496" w:rsidRPr="007A5DD8">
        <w:rPr>
          <w:sz w:val="24"/>
          <w:szCs w:val="24"/>
        </w:rPr>
        <w:t>Y</w:t>
      </w:r>
      <w:r w:rsidR="00395F83" w:rsidRPr="007A5DD8">
        <w:rPr>
          <w:sz w:val="24"/>
          <w:szCs w:val="24"/>
        </w:rPr>
        <w:t xml:space="preserve">ou be not </w:t>
      </w:r>
      <w:r w:rsidR="00057496" w:rsidRPr="007A5DD8">
        <w:rPr>
          <w:sz w:val="24"/>
          <w:szCs w:val="24"/>
        </w:rPr>
        <w:t>S</w:t>
      </w:r>
      <w:r w:rsidR="00395F83" w:rsidRPr="007A5DD8">
        <w:rPr>
          <w:sz w:val="24"/>
          <w:szCs w:val="24"/>
        </w:rPr>
        <w:t>ervants unto the Hebrews…”</w:t>
      </w:r>
      <w:r w:rsidR="0051721E" w:rsidRPr="007A5DD8">
        <w:rPr>
          <w:sz w:val="24"/>
          <w:szCs w:val="24"/>
        </w:rPr>
        <w:t xml:space="preserve"> </w:t>
      </w:r>
      <w:r w:rsidR="00395F83" w:rsidRPr="007A5DD8">
        <w:rPr>
          <w:sz w:val="24"/>
          <w:szCs w:val="24"/>
        </w:rPr>
        <w:t>In 1</w:t>
      </w:r>
      <w:r w:rsidR="00395F83" w:rsidRPr="007A5DD8">
        <w:rPr>
          <w:sz w:val="24"/>
          <w:szCs w:val="24"/>
          <w:vertAlign w:val="superscript"/>
        </w:rPr>
        <w:t>st</w:t>
      </w:r>
      <w:r w:rsidR="00395F83" w:rsidRPr="007A5DD8">
        <w:rPr>
          <w:sz w:val="24"/>
          <w:szCs w:val="24"/>
        </w:rPr>
        <w:t xml:space="preserve"> Samuel 14:52 states “And there was sore war against the Philistines all the days of Saul</w:t>
      </w:r>
      <w:r w:rsidR="00565E28" w:rsidRPr="007A5DD8">
        <w:rPr>
          <w:sz w:val="24"/>
          <w:szCs w:val="24"/>
        </w:rPr>
        <w:t>:</w:t>
      </w:r>
      <w:r w:rsidR="00395F83" w:rsidRPr="007A5DD8">
        <w:rPr>
          <w:sz w:val="24"/>
          <w:szCs w:val="24"/>
        </w:rPr>
        <w:t xml:space="preserve"> and when Saul saw any strong </w:t>
      </w:r>
      <w:r w:rsidR="00057496" w:rsidRPr="007A5DD8">
        <w:rPr>
          <w:sz w:val="24"/>
          <w:szCs w:val="24"/>
        </w:rPr>
        <w:t>M</w:t>
      </w:r>
      <w:r w:rsidR="00395F83" w:rsidRPr="007A5DD8">
        <w:rPr>
          <w:sz w:val="24"/>
          <w:szCs w:val="24"/>
        </w:rPr>
        <w:t xml:space="preserve">an, or any valiant </w:t>
      </w:r>
      <w:r w:rsidR="00057496" w:rsidRPr="007A5DD8">
        <w:rPr>
          <w:sz w:val="24"/>
          <w:szCs w:val="24"/>
        </w:rPr>
        <w:t>M</w:t>
      </w:r>
      <w:r w:rsidR="00395F83" w:rsidRPr="007A5DD8">
        <w:rPr>
          <w:sz w:val="24"/>
          <w:szCs w:val="24"/>
        </w:rPr>
        <w:t xml:space="preserve">an, </w:t>
      </w:r>
      <w:r w:rsidR="00057496" w:rsidRPr="007A5DD8">
        <w:rPr>
          <w:sz w:val="24"/>
          <w:szCs w:val="24"/>
        </w:rPr>
        <w:t>H</w:t>
      </w:r>
      <w:r w:rsidR="00395F83" w:rsidRPr="007A5DD8">
        <w:rPr>
          <w:sz w:val="24"/>
          <w:szCs w:val="24"/>
        </w:rPr>
        <w:t xml:space="preserve">e took </w:t>
      </w:r>
      <w:r w:rsidR="00057496" w:rsidRPr="007A5DD8">
        <w:rPr>
          <w:sz w:val="24"/>
          <w:szCs w:val="24"/>
        </w:rPr>
        <w:t>H</w:t>
      </w:r>
      <w:r w:rsidR="00395F83" w:rsidRPr="007A5DD8">
        <w:rPr>
          <w:sz w:val="24"/>
          <w:szCs w:val="24"/>
        </w:rPr>
        <w:t xml:space="preserve">im unto </w:t>
      </w:r>
      <w:r w:rsidR="00057496" w:rsidRPr="007A5DD8">
        <w:rPr>
          <w:sz w:val="24"/>
          <w:szCs w:val="24"/>
        </w:rPr>
        <w:t>H</w:t>
      </w:r>
      <w:r w:rsidR="00395F83" w:rsidRPr="007A5DD8">
        <w:rPr>
          <w:sz w:val="24"/>
          <w:szCs w:val="24"/>
        </w:rPr>
        <w:t>im.” In 1</w:t>
      </w:r>
      <w:r w:rsidR="00395F83" w:rsidRPr="007A5DD8">
        <w:rPr>
          <w:sz w:val="24"/>
          <w:szCs w:val="24"/>
          <w:vertAlign w:val="superscript"/>
        </w:rPr>
        <w:t>st</w:t>
      </w:r>
      <w:r w:rsidR="00395F83" w:rsidRPr="007A5DD8">
        <w:rPr>
          <w:sz w:val="24"/>
          <w:szCs w:val="24"/>
        </w:rPr>
        <w:t xml:space="preserve"> Samuel 23:14 mentions “And David abode in the wilderness in strong holds…” In 1</w:t>
      </w:r>
      <w:r w:rsidR="00395F83" w:rsidRPr="007A5DD8">
        <w:rPr>
          <w:sz w:val="24"/>
          <w:szCs w:val="24"/>
          <w:vertAlign w:val="superscript"/>
        </w:rPr>
        <w:t>st</w:t>
      </w:r>
      <w:r w:rsidR="00395F83" w:rsidRPr="007A5DD8">
        <w:rPr>
          <w:sz w:val="24"/>
          <w:szCs w:val="24"/>
        </w:rPr>
        <w:t xml:space="preserve"> Samuel 23:19 says “Does not David hide </w:t>
      </w:r>
      <w:r w:rsidR="00057496" w:rsidRPr="007A5DD8">
        <w:rPr>
          <w:sz w:val="24"/>
          <w:szCs w:val="24"/>
        </w:rPr>
        <w:t>H</w:t>
      </w:r>
      <w:r w:rsidR="00395F83" w:rsidRPr="007A5DD8">
        <w:rPr>
          <w:sz w:val="24"/>
          <w:szCs w:val="24"/>
        </w:rPr>
        <w:t xml:space="preserve">imself with </w:t>
      </w:r>
      <w:r w:rsidR="00057496" w:rsidRPr="007A5DD8">
        <w:rPr>
          <w:sz w:val="24"/>
          <w:szCs w:val="24"/>
        </w:rPr>
        <w:t>U</w:t>
      </w:r>
      <w:r w:rsidR="00395F83" w:rsidRPr="007A5DD8">
        <w:rPr>
          <w:sz w:val="24"/>
          <w:szCs w:val="24"/>
        </w:rPr>
        <w:t>s in strong holds in the wood…” In 1</w:t>
      </w:r>
      <w:r w:rsidR="00395F83" w:rsidRPr="007A5DD8">
        <w:rPr>
          <w:sz w:val="24"/>
          <w:szCs w:val="24"/>
          <w:vertAlign w:val="superscript"/>
        </w:rPr>
        <w:t>st</w:t>
      </w:r>
      <w:r w:rsidR="00395F83" w:rsidRPr="007A5DD8">
        <w:rPr>
          <w:sz w:val="24"/>
          <w:szCs w:val="24"/>
        </w:rPr>
        <w:t xml:space="preserve"> Samuel 23:29 declares “And David went up from thence and dwelt in strong holds as Engedi.” In 2</w:t>
      </w:r>
      <w:r w:rsidR="00395F83" w:rsidRPr="007A5DD8">
        <w:rPr>
          <w:sz w:val="24"/>
          <w:szCs w:val="24"/>
          <w:vertAlign w:val="superscript"/>
        </w:rPr>
        <w:t>nd</w:t>
      </w:r>
      <w:r w:rsidR="00395F83" w:rsidRPr="007A5DD8">
        <w:rPr>
          <w:sz w:val="24"/>
          <w:szCs w:val="24"/>
        </w:rPr>
        <w:t xml:space="preserve"> Samuel 3:6 says “</w:t>
      </w:r>
      <w:r w:rsidR="003E6C13" w:rsidRPr="007A5DD8">
        <w:rPr>
          <w:sz w:val="24"/>
          <w:szCs w:val="24"/>
        </w:rPr>
        <w:t xml:space="preserve">And it came to pass, while there was war between the house of Saul and the house of Saul, that Abner made </w:t>
      </w:r>
      <w:r w:rsidR="00A16FC9" w:rsidRPr="007A5DD8">
        <w:rPr>
          <w:sz w:val="24"/>
          <w:szCs w:val="24"/>
        </w:rPr>
        <w:t>H</w:t>
      </w:r>
      <w:r w:rsidR="003E6C13" w:rsidRPr="007A5DD8">
        <w:rPr>
          <w:sz w:val="24"/>
          <w:szCs w:val="24"/>
        </w:rPr>
        <w:t>imself strong for the house of Saul.” In 2</w:t>
      </w:r>
      <w:r w:rsidR="003E6C13" w:rsidRPr="007A5DD8">
        <w:rPr>
          <w:sz w:val="24"/>
          <w:szCs w:val="24"/>
          <w:vertAlign w:val="superscript"/>
        </w:rPr>
        <w:t>nd</w:t>
      </w:r>
      <w:r w:rsidR="003E6C13" w:rsidRPr="007A5DD8">
        <w:rPr>
          <w:sz w:val="24"/>
          <w:szCs w:val="24"/>
        </w:rPr>
        <w:t xml:space="preserve"> Samuel 5:7 it states “Nevertheless David took the strong hold of Zion, the same is the city of David.” In 2</w:t>
      </w:r>
      <w:r w:rsidR="003E6C13" w:rsidRPr="007A5DD8">
        <w:rPr>
          <w:sz w:val="24"/>
          <w:szCs w:val="24"/>
          <w:vertAlign w:val="superscript"/>
        </w:rPr>
        <w:t>nd</w:t>
      </w:r>
      <w:r w:rsidR="003E6C13" w:rsidRPr="007A5DD8">
        <w:rPr>
          <w:sz w:val="24"/>
          <w:szCs w:val="24"/>
        </w:rPr>
        <w:t xml:space="preserve"> Samuel 10:11 </w:t>
      </w:r>
      <w:r w:rsidR="005912A5" w:rsidRPr="007A5DD8">
        <w:rPr>
          <w:sz w:val="24"/>
          <w:szCs w:val="24"/>
        </w:rPr>
        <w:t xml:space="preserve">it </w:t>
      </w:r>
      <w:r w:rsidR="003E6C13" w:rsidRPr="007A5DD8">
        <w:rPr>
          <w:sz w:val="24"/>
          <w:szCs w:val="24"/>
        </w:rPr>
        <w:t xml:space="preserve">mentions “…If the Syrians be too strong for </w:t>
      </w:r>
      <w:r w:rsidR="00057496" w:rsidRPr="007A5DD8">
        <w:rPr>
          <w:sz w:val="24"/>
          <w:szCs w:val="24"/>
        </w:rPr>
        <w:t>M</w:t>
      </w:r>
      <w:r w:rsidR="003E6C13" w:rsidRPr="007A5DD8">
        <w:rPr>
          <w:sz w:val="24"/>
          <w:szCs w:val="24"/>
        </w:rPr>
        <w:t xml:space="preserve">e, then thou shall help </w:t>
      </w:r>
      <w:r w:rsidR="00057496" w:rsidRPr="007A5DD8">
        <w:rPr>
          <w:sz w:val="24"/>
          <w:szCs w:val="24"/>
        </w:rPr>
        <w:t>M</w:t>
      </w:r>
      <w:r w:rsidR="003E6C13" w:rsidRPr="007A5DD8">
        <w:rPr>
          <w:sz w:val="24"/>
          <w:szCs w:val="24"/>
        </w:rPr>
        <w:t xml:space="preserve">e, but if the </w:t>
      </w:r>
      <w:r w:rsidR="00057496" w:rsidRPr="007A5DD8">
        <w:rPr>
          <w:sz w:val="24"/>
          <w:szCs w:val="24"/>
        </w:rPr>
        <w:t>C</w:t>
      </w:r>
      <w:r w:rsidR="003E6C13" w:rsidRPr="007A5DD8">
        <w:rPr>
          <w:sz w:val="24"/>
          <w:szCs w:val="24"/>
        </w:rPr>
        <w:t>hildren of Ammon be too strong for thee, then I will com</w:t>
      </w:r>
      <w:r w:rsidR="00ED1121" w:rsidRPr="007A5DD8">
        <w:rPr>
          <w:sz w:val="24"/>
          <w:szCs w:val="24"/>
        </w:rPr>
        <w:t>e</w:t>
      </w:r>
      <w:r w:rsidR="003E6C13" w:rsidRPr="007A5DD8">
        <w:rPr>
          <w:sz w:val="24"/>
          <w:szCs w:val="24"/>
        </w:rPr>
        <w:t xml:space="preserve"> and help thee.” </w:t>
      </w:r>
      <w:r w:rsidR="004F5129" w:rsidRPr="007A5DD8">
        <w:rPr>
          <w:sz w:val="24"/>
          <w:szCs w:val="24"/>
        </w:rPr>
        <w:t>In 2</w:t>
      </w:r>
      <w:r w:rsidR="004F5129" w:rsidRPr="007A5DD8">
        <w:rPr>
          <w:sz w:val="24"/>
          <w:szCs w:val="24"/>
          <w:vertAlign w:val="superscript"/>
        </w:rPr>
        <w:t>nd</w:t>
      </w:r>
      <w:r w:rsidR="004F5129" w:rsidRPr="007A5DD8">
        <w:rPr>
          <w:sz w:val="24"/>
          <w:szCs w:val="24"/>
        </w:rPr>
        <w:t xml:space="preserve"> Samuel 10:1</w:t>
      </w:r>
      <w:r w:rsidR="00A23629" w:rsidRPr="007A5DD8">
        <w:rPr>
          <w:sz w:val="24"/>
          <w:szCs w:val="24"/>
        </w:rPr>
        <w:t>2</w:t>
      </w:r>
      <w:r w:rsidR="004F5129" w:rsidRPr="007A5DD8">
        <w:rPr>
          <w:sz w:val="24"/>
          <w:szCs w:val="24"/>
        </w:rPr>
        <w:t xml:space="preserve"> (NJKV) says “</w:t>
      </w:r>
      <w:r w:rsidR="00F55426" w:rsidRPr="007A5DD8">
        <w:rPr>
          <w:sz w:val="24"/>
          <w:szCs w:val="24"/>
        </w:rPr>
        <w:t>B</w:t>
      </w:r>
      <w:r w:rsidR="004F5129" w:rsidRPr="007A5DD8">
        <w:rPr>
          <w:sz w:val="24"/>
          <w:szCs w:val="24"/>
        </w:rPr>
        <w:t xml:space="preserve">e of good courage, and let </w:t>
      </w:r>
      <w:r w:rsidR="00057496" w:rsidRPr="007A5DD8">
        <w:rPr>
          <w:sz w:val="24"/>
          <w:szCs w:val="24"/>
        </w:rPr>
        <w:t>U</w:t>
      </w:r>
      <w:r w:rsidR="004F5129" w:rsidRPr="007A5DD8">
        <w:rPr>
          <w:sz w:val="24"/>
          <w:szCs w:val="24"/>
        </w:rPr>
        <w:t xml:space="preserve">s be strong for out people and for the cities of </w:t>
      </w:r>
      <w:r w:rsidR="00057496" w:rsidRPr="007A5DD8">
        <w:rPr>
          <w:sz w:val="24"/>
          <w:szCs w:val="24"/>
        </w:rPr>
        <w:t>O</w:t>
      </w:r>
      <w:r w:rsidR="004F5129" w:rsidRPr="007A5DD8">
        <w:rPr>
          <w:sz w:val="24"/>
          <w:szCs w:val="24"/>
        </w:rPr>
        <w:t xml:space="preserve">ur God.”  </w:t>
      </w:r>
      <w:r w:rsidR="003E6C13" w:rsidRPr="007A5DD8">
        <w:rPr>
          <w:sz w:val="24"/>
          <w:szCs w:val="24"/>
        </w:rPr>
        <w:t>In 2</w:t>
      </w:r>
      <w:r w:rsidR="003E6C13" w:rsidRPr="007A5DD8">
        <w:rPr>
          <w:sz w:val="24"/>
          <w:szCs w:val="24"/>
          <w:vertAlign w:val="superscript"/>
        </w:rPr>
        <w:t>nd</w:t>
      </w:r>
      <w:r w:rsidR="003E6C13" w:rsidRPr="007A5DD8">
        <w:rPr>
          <w:sz w:val="24"/>
          <w:szCs w:val="24"/>
        </w:rPr>
        <w:t xml:space="preserve"> Samuel 11:25 declares “…make thou battle more strong against the city, and overthrow it and encourage thou </w:t>
      </w:r>
      <w:r w:rsidR="00363176" w:rsidRPr="007A5DD8">
        <w:rPr>
          <w:sz w:val="24"/>
          <w:szCs w:val="24"/>
        </w:rPr>
        <w:t>H</w:t>
      </w:r>
      <w:r w:rsidR="003E6C13" w:rsidRPr="007A5DD8">
        <w:rPr>
          <w:sz w:val="24"/>
          <w:szCs w:val="24"/>
        </w:rPr>
        <w:t>im.” In 2</w:t>
      </w:r>
      <w:r w:rsidR="003E6C13" w:rsidRPr="007A5DD8">
        <w:rPr>
          <w:sz w:val="24"/>
          <w:szCs w:val="24"/>
          <w:vertAlign w:val="superscript"/>
        </w:rPr>
        <w:t>nd</w:t>
      </w:r>
      <w:r w:rsidR="003E6C13" w:rsidRPr="007A5DD8">
        <w:rPr>
          <w:sz w:val="24"/>
          <w:szCs w:val="24"/>
        </w:rPr>
        <w:t xml:space="preserve"> Samuel 15:12 says “…And the conspiracy was strong, for the people increased continually with Absalom.” In 2</w:t>
      </w:r>
      <w:r w:rsidR="003E6C13" w:rsidRPr="007A5DD8">
        <w:rPr>
          <w:sz w:val="24"/>
          <w:szCs w:val="24"/>
          <w:vertAlign w:val="superscript"/>
        </w:rPr>
        <w:t>nd</w:t>
      </w:r>
      <w:r w:rsidR="003E6C13" w:rsidRPr="007A5DD8">
        <w:rPr>
          <w:sz w:val="24"/>
          <w:szCs w:val="24"/>
        </w:rPr>
        <w:t xml:space="preserve"> Samuel 16:21 tells us that “</w:t>
      </w:r>
      <w:r w:rsidR="005F707A" w:rsidRPr="007A5DD8">
        <w:rPr>
          <w:sz w:val="24"/>
          <w:szCs w:val="24"/>
        </w:rPr>
        <w:t>…</w:t>
      </w:r>
      <w:r w:rsidR="003E6C13" w:rsidRPr="007A5DD8">
        <w:rPr>
          <w:sz w:val="24"/>
          <w:szCs w:val="24"/>
        </w:rPr>
        <w:t xml:space="preserve">Go in unto thy </w:t>
      </w:r>
      <w:r w:rsidR="00363176" w:rsidRPr="007A5DD8">
        <w:rPr>
          <w:sz w:val="24"/>
          <w:szCs w:val="24"/>
        </w:rPr>
        <w:t>F</w:t>
      </w:r>
      <w:r w:rsidR="003E6C13" w:rsidRPr="007A5DD8">
        <w:rPr>
          <w:sz w:val="24"/>
          <w:szCs w:val="24"/>
        </w:rPr>
        <w:t xml:space="preserve">athers </w:t>
      </w:r>
      <w:r w:rsidR="00363176" w:rsidRPr="007A5DD8">
        <w:rPr>
          <w:sz w:val="24"/>
          <w:szCs w:val="24"/>
        </w:rPr>
        <w:t>C</w:t>
      </w:r>
      <w:r w:rsidR="003E6C13" w:rsidRPr="007A5DD8">
        <w:rPr>
          <w:sz w:val="24"/>
          <w:szCs w:val="24"/>
        </w:rPr>
        <w:t xml:space="preserve">oncubines…and all Israel shall hear that thou art abhorred of thy </w:t>
      </w:r>
      <w:r w:rsidR="00363176" w:rsidRPr="007A5DD8">
        <w:rPr>
          <w:sz w:val="24"/>
          <w:szCs w:val="24"/>
        </w:rPr>
        <w:t>F</w:t>
      </w:r>
      <w:r w:rsidR="003E6C13" w:rsidRPr="007A5DD8">
        <w:rPr>
          <w:sz w:val="24"/>
          <w:szCs w:val="24"/>
        </w:rPr>
        <w:t>ather</w:t>
      </w:r>
      <w:r w:rsidR="007614C5" w:rsidRPr="007A5DD8">
        <w:rPr>
          <w:sz w:val="24"/>
          <w:szCs w:val="24"/>
        </w:rPr>
        <w:t xml:space="preserve"> and </w:t>
      </w:r>
      <w:r w:rsidR="003E6C13" w:rsidRPr="007A5DD8">
        <w:rPr>
          <w:sz w:val="24"/>
          <w:szCs w:val="24"/>
        </w:rPr>
        <w:t>then shall the hands of all that are with thee be strong.” In 2</w:t>
      </w:r>
      <w:r w:rsidR="003E6C13" w:rsidRPr="007A5DD8">
        <w:rPr>
          <w:sz w:val="24"/>
          <w:szCs w:val="24"/>
          <w:vertAlign w:val="superscript"/>
        </w:rPr>
        <w:t>nd</w:t>
      </w:r>
      <w:r w:rsidR="003E6C13" w:rsidRPr="007A5DD8">
        <w:rPr>
          <w:sz w:val="24"/>
          <w:szCs w:val="24"/>
        </w:rPr>
        <w:t xml:space="preserve"> Samuel </w:t>
      </w:r>
      <w:r w:rsidR="007614C5" w:rsidRPr="007A5DD8">
        <w:rPr>
          <w:sz w:val="24"/>
          <w:szCs w:val="24"/>
        </w:rPr>
        <w:t xml:space="preserve">22:18 says “He delivered </w:t>
      </w:r>
      <w:r w:rsidR="00363176" w:rsidRPr="007A5DD8">
        <w:rPr>
          <w:sz w:val="24"/>
          <w:szCs w:val="24"/>
        </w:rPr>
        <w:t>M</w:t>
      </w:r>
      <w:r w:rsidR="007614C5" w:rsidRPr="007A5DD8">
        <w:rPr>
          <w:sz w:val="24"/>
          <w:szCs w:val="24"/>
        </w:rPr>
        <w:t xml:space="preserve">e from </w:t>
      </w:r>
      <w:r w:rsidR="00363176" w:rsidRPr="007A5DD8">
        <w:rPr>
          <w:sz w:val="24"/>
          <w:szCs w:val="24"/>
        </w:rPr>
        <w:t>M</w:t>
      </w:r>
      <w:r w:rsidR="007614C5" w:rsidRPr="007A5DD8">
        <w:rPr>
          <w:sz w:val="24"/>
          <w:szCs w:val="24"/>
        </w:rPr>
        <w:t xml:space="preserve">y strong </w:t>
      </w:r>
      <w:r w:rsidR="00363176" w:rsidRPr="007A5DD8">
        <w:rPr>
          <w:sz w:val="24"/>
          <w:szCs w:val="24"/>
        </w:rPr>
        <w:t>E</w:t>
      </w:r>
      <w:r w:rsidR="007614C5" w:rsidRPr="007A5DD8">
        <w:rPr>
          <w:sz w:val="24"/>
          <w:szCs w:val="24"/>
        </w:rPr>
        <w:t xml:space="preserve">nemy, and from them that hated </w:t>
      </w:r>
      <w:r w:rsidR="00363176" w:rsidRPr="007A5DD8">
        <w:rPr>
          <w:sz w:val="24"/>
          <w:szCs w:val="24"/>
        </w:rPr>
        <w:t>M</w:t>
      </w:r>
      <w:r w:rsidR="007614C5" w:rsidRPr="007A5DD8">
        <w:rPr>
          <w:sz w:val="24"/>
          <w:szCs w:val="24"/>
        </w:rPr>
        <w:t xml:space="preserve">e, for they were too strong for </w:t>
      </w:r>
      <w:r w:rsidR="00363176" w:rsidRPr="007A5DD8">
        <w:rPr>
          <w:sz w:val="24"/>
          <w:szCs w:val="24"/>
        </w:rPr>
        <w:t>M</w:t>
      </w:r>
      <w:r w:rsidR="007614C5" w:rsidRPr="007A5DD8">
        <w:rPr>
          <w:sz w:val="24"/>
          <w:szCs w:val="24"/>
        </w:rPr>
        <w:t>e.” In 2</w:t>
      </w:r>
      <w:r w:rsidR="007614C5" w:rsidRPr="007A5DD8">
        <w:rPr>
          <w:sz w:val="24"/>
          <w:szCs w:val="24"/>
          <w:vertAlign w:val="superscript"/>
        </w:rPr>
        <w:t>nd</w:t>
      </w:r>
      <w:r w:rsidR="007614C5" w:rsidRPr="007A5DD8">
        <w:rPr>
          <w:sz w:val="24"/>
          <w:szCs w:val="24"/>
        </w:rPr>
        <w:t xml:space="preserve"> Samuel 24:7 mentions “And came to the strong hold of Tyre, and to all the cities…” In 1</w:t>
      </w:r>
      <w:r w:rsidR="007614C5" w:rsidRPr="007A5DD8">
        <w:rPr>
          <w:sz w:val="24"/>
          <w:szCs w:val="24"/>
          <w:vertAlign w:val="superscript"/>
        </w:rPr>
        <w:t>st</w:t>
      </w:r>
      <w:r w:rsidR="007614C5" w:rsidRPr="007A5DD8">
        <w:rPr>
          <w:sz w:val="24"/>
          <w:szCs w:val="24"/>
        </w:rPr>
        <w:t xml:space="preserve"> Kings 2:2 </w:t>
      </w:r>
      <w:r w:rsidR="007614C5" w:rsidRPr="007A5DD8">
        <w:rPr>
          <w:sz w:val="24"/>
          <w:szCs w:val="24"/>
        </w:rPr>
        <w:lastRenderedPageBreak/>
        <w:t xml:space="preserve">states “I go the way of all the </w:t>
      </w:r>
      <w:r w:rsidR="005F707A" w:rsidRPr="007A5DD8">
        <w:rPr>
          <w:sz w:val="24"/>
          <w:szCs w:val="24"/>
        </w:rPr>
        <w:t>E</w:t>
      </w:r>
      <w:r w:rsidR="007614C5" w:rsidRPr="007A5DD8">
        <w:rPr>
          <w:sz w:val="24"/>
          <w:szCs w:val="24"/>
        </w:rPr>
        <w:t xml:space="preserve">arth, be thou strong therefore, and show thyself a </w:t>
      </w:r>
      <w:r w:rsidR="00363176" w:rsidRPr="007A5DD8">
        <w:rPr>
          <w:sz w:val="24"/>
          <w:szCs w:val="24"/>
        </w:rPr>
        <w:t>M</w:t>
      </w:r>
      <w:r w:rsidR="007614C5" w:rsidRPr="007A5DD8">
        <w:rPr>
          <w:sz w:val="24"/>
          <w:szCs w:val="24"/>
        </w:rPr>
        <w:t>an</w:t>
      </w:r>
      <w:r w:rsidR="008029D1" w:rsidRPr="007A5DD8">
        <w:rPr>
          <w:sz w:val="24"/>
          <w:szCs w:val="24"/>
        </w:rPr>
        <w:t>..</w:t>
      </w:r>
      <w:r w:rsidR="007614C5" w:rsidRPr="007A5DD8">
        <w:rPr>
          <w:sz w:val="24"/>
          <w:szCs w:val="24"/>
        </w:rPr>
        <w:t>.” In 1</w:t>
      </w:r>
      <w:r w:rsidR="007614C5" w:rsidRPr="007A5DD8">
        <w:rPr>
          <w:sz w:val="24"/>
          <w:szCs w:val="24"/>
          <w:vertAlign w:val="superscript"/>
        </w:rPr>
        <w:t>st</w:t>
      </w:r>
      <w:r w:rsidR="007614C5" w:rsidRPr="007A5DD8">
        <w:rPr>
          <w:sz w:val="24"/>
          <w:szCs w:val="24"/>
        </w:rPr>
        <w:t xml:space="preserve"> Kings 8:42 </w:t>
      </w:r>
      <w:r w:rsidR="008029D1" w:rsidRPr="007A5DD8">
        <w:rPr>
          <w:sz w:val="24"/>
          <w:szCs w:val="24"/>
        </w:rPr>
        <w:t xml:space="preserve">it </w:t>
      </w:r>
      <w:r w:rsidR="007614C5" w:rsidRPr="007A5DD8">
        <w:rPr>
          <w:sz w:val="24"/>
          <w:szCs w:val="24"/>
        </w:rPr>
        <w:t xml:space="preserve">mentions “(For they shall hear of thy great name, and of thy strong hand, and of thy stretched out arm), when </w:t>
      </w:r>
      <w:r w:rsidR="00363176" w:rsidRPr="007A5DD8">
        <w:rPr>
          <w:sz w:val="24"/>
          <w:szCs w:val="24"/>
        </w:rPr>
        <w:t>H</w:t>
      </w:r>
      <w:r w:rsidR="007614C5" w:rsidRPr="007A5DD8">
        <w:rPr>
          <w:sz w:val="24"/>
          <w:szCs w:val="24"/>
        </w:rPr>
        <w:t>e shall come and pray toward this house.” In 1</w:t>
      </w:r>
      <w:r w:rsidR="007614C5" w:rsidRPr="007A5DD8">
        <w:rPr>
          <w:sz w:val="24"/>
          <w:szCs w:val="24"/>
          <w:vertAlign w:val="superscript"/>
        </w:rPr>
        <w:t>st</w:t>
      </w:r>
      <w:r w:rsidR="007614C5" w:rsidRPr="007A5DD8">
        <w:rPr>
          <w:sz w:val="24"/>
          <w:szCs w:val="24"/>
        </w:rPr>
        <w:t xml:space="preserve"> Kings 19:11 says “</w:t>
      </w:r>
      <w:r w:rsidR="005F707A" w:rsidRPr="007A5DD8">
        <w:rPr>
          <w:sz w:val="24"/>
          <w:szCs w:val="24"/>
        </w:rPr>
        <w:t>…</w:t>
      </w:r>
      <w:r w:rsidR="007614C5" w:rsidRPr="007A5DD8">
        <w:rPr>
          <w:sz w:val="24"/>
          <w:szCs w:val="24"/>
        </w:rPr>
        <w:t xml:space="preserve">Go forth, and stand upon the mount before the LORD, and behold, the LORD passed </w:t>
      </w:r>
      <w:r w:rsidR="00993D28" w:rsidRPr="007A5DD8">
        <w:rPr>
          <w:sz w:val="24"/>
          <w:szCs w:val="24"/>
        </w:rPr>
        <w:t xml:space="preserve"> </w:t>
      </w:r>
      <w:r w:rsidR="007614C5" w:rsidRPr="007A5DD8">
        <w:rPr>
          <w:sz w:val="24"/>
          <w:szCs w:val="24"/>
        </w:rPr>
        <w:t>by, and</w:t>
      </w:r>
      <w:r w:rsidR="00993D28" w:rsidRPr="007A5DD8">
        <w:rPr>
          <w:sz w:val="24"/>
          <w:szCs w:val="24"/>
        </w:rPr>
        <w:t xml:space="preserve"> </w:t>
      </w:r>
      <w:r w:rsidR="007614C5" w:rsidRPr="007A5DD8">
        <w:rPr>
          <w:sz w:val="24"/>
          <w:szCs w:val="24"/>
        </w:rPr>
        <w:t xml:space="preserve"> a </w:t>
      </w:r>
      <w:r w:rsidR="00993D28" w:rsidRPr="007A5DD8">
        <w:rPr>
          <w:sz w:val="24"/>
          <w:szCs w:val="24"/>
        </w:rPr>
        <w:t xml:space="preserve"> </w:t>
      </w:r>
      <w:r w:rsidR="007614C5" w:rsidRPr="007A5DD8">
        <w:rPr>
          <w:sz w:val="24"/>
          <w:szCs w:val="24"/>
        </w:rPr>
        <w:t xml:space="preserve">great </w:t>
      </w:r>
      <w:r w:rsidR="00993D28" w:rsidRPr="007A5DD8">
        <w:rPr>
          <w:sz w:val="24"/>
          <w:szCs w:val="24"/>
        </w:rPr>
        <w:t xml:space="preserve"> </w:t>
      </w:r>
      <w:r w:rsidR="007614C5" w:rsidRPr="007A5DD8">
        <w:rPr>
          <w:sz w:val="24"/>
          <w:szCs w:val="24"/>
        </w:rPr>
        <w:t xml:space="preserve">and </w:t>
      </w:r>
      <w:r w:rsidR="00993D28" w:rsidRPr="007A5DD8">
        <w:rPr>
          <w:sz w:val="24"/>
          <w:szCs w:val="24"/>
        </w:rPr>
        <w:t xml:space="preserve"> </w:t>
      </w:r>
      <w:r w:rsidR="007614C5" w:rsidRPr="007A5DD8">
        <w:rPr>
          <w:sz w:val="24"/>
          <w:szCs w:val="24"/>
        </w:rPr>
        <w:t xml:space="preserve">strong </w:t>
      </w:r>
      <w:r w:rsidR="00993D28" w:rsidRPr="007A5DD8">
        <w:rPr>
          <w:sz w:val="24"/>
          <w:szCs w:val="24"/>
        </w:rPr>
        <w:t xml:space="preserve"> </w:t>
      </w:r>
      <w:r w:rsidR="007614C5" w:rsidRPr="007A5DD8">
        <w:rPr>
          <w:sz w:val="24"/>
          <w:szCs w:val="24"/>
        </w:rPr>
        <w:t xml:space="preserve">wind </w:t>
      </w:r>
      <w:r w:rsidR="00993D28" w:rsidRPr="007A5DD8">
        <w:rPr>
          <w:sz w:val="24"/>
          <w:szCs w:val="24"/>
        </w:rPr>
        <w:t xml:space="preserve"> </w:t>
      </w:r>
      <w:r w:rsidR="007614C5" w:rsidRPr="007A5DD8">
        <w:rPr>
          <w:sz w:val="24"/>
          <w:szCs w:val="24"/>
        </w:rPr>
        <w:t xml:space="preserve">rent </w:t>
      </w:r>
      <w:r w:rsidR="00993D28" w:rsidRPr="007A5DD8">
        <w:rPr>
          <w:sz w:val="24"/>
          <w:szCs w:val="24"/>
        </w:rPr>
        <w:t xml:space="preserve"> </w:t>
      </w:r>
      <w:r w:rsidR="007614C5" w:rsidRPr="007A5DD8">
        <w:rPr>
          <w:sz w:val="24"/>
          <w:szCs w:val="24"/>
        </w:rPr>
        <w:t xml:space="preserve">the </w:t>
      </w:r>
      <w:r w:rsidR="00993D28" w:rsidRPr="007A5DD8">
        <w:rPr>
          <w:sz w:val="24"/>
          <w:szCs w:val="24"/>
        </w:rPr>
        <w:t xml:space="preserve"> </w:t>
      </w:r>
      <w:r w:rsidR="007614C5" w:rsidRPr="007A5DD8">
        <w:rPr>
          <w:sz w:val="24"/>
          <w:szCs w:val="24"/>
        </w:rPr>
        <w:t>mountains, and brake in pieces the rocks before the LORD…” In 2</w:t>
      </w:r>
      <w:r w:rsidR="007614C5" w:rsidRPr="007A5DD8">
        <w:rPr>
          <w:sz w:val="24"/>
          <w:szCs w:val="24"/>
          <w:vertAlign w:val="superscript"/>
        </w:rPr>
        <w:t>nd</w:t>
      </w:r>
      <w:r w:rsidR="007614C5" w:rsidRPr="007A5DD8">
        <w:rPr>
          <w:sz w:val="24"/>
          <w:szCs w:val="24"/>
        </w:rPr>
        <w:t xml:space="preserve"> Kings 2:16 says “…Behold, now, there be with thy servants 50 strong </w:t>
      </w:r>
      <w:r w:rsidR="00363176" w:rsidRPr="007A5DD8">
        <w:rPr>
          <w:sz w:val="24"/>
          <w:szCs w:val="24"/>
        </w:rPr>
        <w:t>M</w:t>
      </w:r>
      <w:r w:rsidR="007614C5" w:rsidRPr="007A5DD8">
        <w:rPr>
          <w:sz w:val="24"/>
          <w:szCs w:val="24"/>
        </w:rPr>
        <w:t xml:space="preserve">en, let them go, </w:t>
      </w:r>
      <w:r w:rsidR="00363176" w:rsidRPr="007A5DD8">
        <w:rPr>
          <w:sz w:val="24"/>
          <w:szCs w:val="24"/>
        </w:rPr>
        <w:t>W</w:t>
      </w:r>
      <w:r w:rsidR="007614C5" w:rsidRPr="007A5DD8">
        <w:rPr>
          <w:sz w:val="24"/>
          <w:szCs w:val="24"/>
        </w:rPr>
        <w:t xml:space="preserve">e pray thee and seek thy </w:t>
      </w:r>
      <w:r w:rsidR="00363176" w:rsidRPr="007A5DD8">
        <w:rPr>
          <w:sz w:val="24"/>
          <w:szCs w:val="24"/>
        </w:rPr>
        <w:t>M</w:t>
      </w:r>
      <w:r w:rsidR="007614C5" w:rsidRPr="007A5DD8">
        <w:rPr>
          <w:sz w:val="24"/>
          <w:szCs w:val="24"/>
        </w:rPr>
        <w:t>aster…” In 2</w:t>
      </w:r>
      <w:r w:rsidR="007614C5" w:rsidRPr="007A5DD8">
        <w:rPr>
          <w:sz w:val="24"/>
          <w:szCs w:val="24"/>
          <w:vertAlign w:val="superscript"/>
        </w:rPr>
        <w:t>nd</w:t>
      </w:r>
      <w:r w:rsidR="007614C5" w:rsidRPr="007A5DD8">
        <w:rPr>
          <w:sz w:val="24"/>
          <w:szCs w:val="24"/>
        </w:rPr>
        <w:t xml:space="preserve"> Kings 8:12 states “…there strong holds will thou set on fire and their </w:t>
      </w:r>
      <w:r w:rsidR="00363176" w:rsidRPr="007A5DD8">
        <w:rPr>
          <w:sz w:val="24"/>
          <w:szCs w:val="24"/>
        </w:rPr>
        <w:t>Y</w:t>
      </w:r>
      <w:r w:rsidR="007614C5" w:rsidRPr="007A5DD8">
        <w:rPr>
          <w:sz w:val="24"/>
          <w:szCs w:val="24"/>
        </w:rPr>
        <w:t xml:space="preserve">oung </w:t>
      </w:r>
      <w:r w:rsidR="00363176" w:rsidRPr="007A5DD8">
        <w:rPr>
          <w:sz w:val="24"/>
          <w:szCs w:val="24"/>
        </w:rPr>
        <w:t>M</w:t>
      </w:r>
      <w:r w:rsidR="007614C5" w:rsidRPr="007A5DD8">
        <w:rPr>
          <w:sz w:val="24"/>
          <w:szCs w:val="24"/>
        </w:rPr>
        <w:t>en will thou slay with the sw</w:t>
      </w:r>
      <w:r w:rsidR="00C40BE7" w:rsidRPr="007A5DD8">
        <w:rPr>
          <w:sz w:val="24"/>
          <w:szCs w:val="24"/>
        </w:rPr>
        <w:t>o</w:t>
      </w:r>
      <w:r w:rsidR="007614C5" w:rsidRPr="007A5DD8">
        <w:rPr>
          <w:sz w:val="24"/>
          <w:szCs w:val="24"/>
        </w:rPr>
        <w:t>rd and will d</w:t>
      </w:r>
      <w:r w:rsidR="00C40BE7" w:rsidRPr="007A5DD8">
        <w:rPr>
          <w:sz w:val="24"/>
          <w:szCs w:val="24"/>
        </w:rPr>
        <w:t>a</w:t>
      </w:r>
      <w:r w:rsidR="007614C5" w:rsidRPr="007A5DD8">
        <w:rPr>
          <w:sz w:val="24"/>
          <w:szCs w:val="24"/>
        </w:rPr>
        <w:t xml:space="preserve">sh their </w:t>
      </w:r>
      <w:r w:rsidR="00363176" w:rsidRPr="007A5DD8">
        <w:rPr>
          <w:sz w:val="24"/>
          <w:szCs w:val="24"/>
        </w:rPr>
        <w:t>C</w:t>
      </w:r>
      <w:r w:rsidR="007614C5" w:rsidRPr="007A5DD8">
        <w:rPr>
          <w:sz w:val="24"/>
          <w:szCs w:val="24"/>
        </w:rPr>
        <w:t>hi</w:t>
      </w:r>
      <w:r w:rsidR="00C40BE7" w:rsidRPr="007A5DD8">
        <w:rPr>
          <w:sz w:val="24"/>
          <w:szCs w:val="24"/>
        </w:rPr>
        <w:t>l</w:t>
      </w:r>
      <w:r w:rsidR="007614C5" w:rsidRPr="007A5DD8">
        <w:rPr>
          <w:sz w:val="24"/>
          <w:szCs w:val="24"/>
        </w:rPr>
        <w:t xml:space="preserve">dren and rip up their </w:t>
      </w:r>
      <w:r w:rsidR="00363176" w:rsidRPr="007A5DD8">
        <w:rPr>
          <w:sz w:val="24"/>
          <w:szCs w:val="24"/>
        </w:rPr>
        <w:t>W</w:t>
      </w:r>
      <w:r w:rsidR="007614C5" w:rsidRPr="007A5DD8">
        <w:rPr>
          <w:sz w:val="24"/>
          <w:szCs w:val="24"/>
        </w:rPr>
        <w:t xml:space="preserve">omen with </w:t>
      </w:r>
      <w:r w:rsidR="00363176" w:rsidRPr="007A5DD8">
        <w:rPr>
          <w:sz w:val="24"/>
          <w:szCs w:val="24"/>
        </w:rPr>
        <w:t>C</w:t>
      </w:r>
      <w:r w:rsidR="007614C5" w:rsidRPr="007A5DD8">
        <w:rPr>
          <w:sz w:val="24"/>
          <w:szCs w:val="24"/>
        </w:rPr>
        <w:t xml:space="preserve">hild.” </w:t>
      </w:r>
      <w:r w:rsidR="00C40BE7" w:rsidRPr="007A5DD8">
        <w:rPr>
          <w:sz w:val="24"/>
          <w:szCs w:val="24"/>
        </w:rPr>
        <w:t>In 2</w:t>
      </w:r>
      <w:r w:rsidR="00C40BE7" w:rsidRPr="007A5DD8">
        <w:rPr>
          <w:sz w:val="24"/>
          <w:szCs w:val="24"/>
          <w:vertAlign w:val="superscript"/>
        </w:rPr>
        <w:t>nd</w:t>
      </w:r>
      <w:r w:rsidR="00C40BE7" w:rsidRPr="007A5DD8">
        <w:rPr>
          <w:sz w:val="24"/>
          <w:szCs w:val="24"/>
        </w:rPr>
        <w:t xml:space="preserve"> Kings 24:16 tells us about “And all the </w:t>
      </w:r>
      <w:r w:rsidR="00363176" w:rsidRPr="007A5DD8">
        <w:rPr>
          <w:sz w:val="24"/>
          <w:szCs w:val="24"/>
        </w:rPr>
        <w:t>M</w:t>
      </w:r>
      <w:r w:rsidR="00C40BE7" w:rsidRPr="007A5DD8">
        <w:rPr>
          <w:sz w:val="24"/>
          <w:szCs w:val="24"/>
        </w:rPr>
        <w:t xml:space="preserve">en of might, even 7,000 and </w:t>
      </w:r>
      <w:r w:rsidR="00363176" w:rsidRPr="007A5DD8">
        <w:rPr>
          <w:sz w:val="24"/>
          <w:szCs w:val="24"/>
        </w:rPr>
        <w:t>C</w:t>
      </w:r>
      <w:r w:rsidR="00C40BE7" w:rsidRPr="007A5DD8">
        <w:rPr>
          <w:sz w:val="24"/>
          <w:szCs w:val="24"/>
        </w:rPr>
        <w:t xml:space="preserve">raftsmen and </w:t>
      </w:r>
      <w:r w:rsidR="00363176" w:rsidRPr="007A5DD8">
        <w:rPr>
          <w:sz w:val="24"/>
          <w:szCs w:val="24"/>
        </w:rPr>
        <w:t>S</w:t>
      </w:r>
      <w:r w:rsidR="00C40BE7" w:rsidRPr="007A5DD8">
        <w:rPr>
          <w:sz w:val="24"/>
          <w:szCs w:val="24"/>
        </w:rPr>
        <w:t>miths a 1,000 all that were strong and apt for war...”</w:t>
      </w:r>
      <w:r w:rsidR="003E6C13" w:rsidRPr="007A5DD8">
        <w:rPr>
          <w:sz w:val="24"/>
          <w:szCs w:val="24"/>
        </w:rPr>
        <w:t xml:space="preserve"> </w:t>
      </w:r>
      <w:r w:rsidR="00C40BE7" w:rsidRPr="007A5DD8">
        <w:rPr>
          <w:sz w:val="24"/>
          <w:szCs w:val="24"/>
        </w:rPr>
        <w:t>In 1</w:t>
      </w:r>
      <w:r w:rsidR="00C40BE7" w:rsidRPr="007A5DD8">
        <w:rPr>
          <w:sz w:val="24"/>
          <w:szCs w:val="24"/>
          <w:vertAlign w:val="superscript"/>
        </w:rPr>
        <w:t>st</w:t>
      </w:r>
      <w:r w:rsidR="00C40BE7" w:rsidRPr="007A5DD8">
        <w:rPr>
          <w:sz w:val="24"/>
          <w:szCs w:val="24"/>
        </w:rPr>
        <w:t xml:space="preserve"> Chronicles 19:12</w:t>
      </w:r>
      <w:r w:rsidR="004C13A7" w:rsidRPr="007A5DD8">
        <w:rPr>
          <w:sz w:val="24"/>
          <w:szCs w:val="24"/>
        </w:rPr>
        <w:t xml:space="preserve"> is also in 2</w:t>
      </w:r>
      <w:r w:rsidR="004C13A7" w:rsidRPr="007A5DD8">
        <w:rPr>
          <w:sz w:val="24"/>
          <w:szCs w:val="24"/>
          <w:vertAlign w:val="superscript"/>
        </w:rPr>
        <w:t>nd</w:t>
      </w:r>
      <w:r w:rsidR="004C13A7" w:rsidRPr="007A5DD8">
        <w:rPr>
          <w:sz w:val="24"/>
          <w:szCs w:val="24"/>
        </w:rPr>
        <w:t xml:space="preserve"> Samuel 10:11. In 1</w:t>
      </w:r>
      <w:r w:rsidR="004C13A7" w:rsidRPr="007A5DD8">
        <w:rPr>
          <w:sz w:val="24"/>
          <w:szCs w:val="24"/>
          <w:vertAlign w:val="superscript"/>
        </w:rPr>
        <w:t>st</w:t>
      </w:r>
      <w:r w:rsidR="004C13A7" w:rsidRPr="007A5DD8">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7A5DD8">
        <w:rPr>
          <w:sz w:val="24"/>
          <w:szCs w:val="24"/>
          <w:vertAlign w:val="superscript"/>
        </w:rPr>
        <w:t>st</w:t>
      </w:r>
      <w:r w:rsidR="004C13A7" w:rsidRPr="007A5DD8">
        <w:rPr>
          <w:sz w:val="24"/>
          <w:szCs w:val="24"/>
        </w:rPr>
        <w:t xml:space="preserve"> Chronicles 26:7 mentions “The </w:t>
      </w:r>
      <w:r w:rsidR="00363176" w:rsidRPr="007A5DD8">
        <w:rPr>
          <w:sz w:val="24"/>
          <w:szCs w:val="24"/>
        </w:rPr>
        <w:t>S</w:t>
      </w:r>
      <w:r w:rsidR="004C13A7" w:rsidRPr="007A5DD8">
        <w:rPr>
          <w:sz w:val="24"/>
          <w:szCs w:val="24"/>
        </w:rPr>
        <w:t xml:space="preserve">ons of Shemaiah…whose </w:t>
      </w:r>
      <w:r w:rsidR="00363176" w:rsidRPr="007A5DD8">
        <w:rPr>
          <w:sz w:val="24"/>
          <w:szCs w:val="24"/>
        </w:rPr>
        <w:t>B</w:t>
      </w:r>
      <w:r w:rsidR="004C13A7" w:rsidRPr="007A5DD8">
        <w:rPr>
          <w:sz w:val="24"/>
          <w:szCs w:val="24"/>
        </w:rPr>
        <w:t xml:space="preserve">rethren were strong </w:t>
      </w:r>
      <w:r w:rsidR="00363176" w:rsidRPr="007A5DD8">
        <w:rPr>
          <w:sz w:val="24"/>
          <w:szCs w:val="24"/>
        </w:rPr>
        <w:t>M</w:t>
      </w:r>
      <w:r w:rsidR="004C13A7" w:rsidRPr="007A5DD8">
        <w:rPr>
          <w:sz w:val="24"/>
          <w:szCs w:val="24"/>
        </w:rPr>
        <w:t>en…” In 1</w:t>
      </w:r>
      <w:r w:rsidR="004C13A7" w:rsidRPr="007A5DD8">
        <w:rPr>
          <w:sz w:val="24"/>
          <w:szCs w:val="24"/>
          <w:vertAlign w:val="superscript"/>
        </w:rPr>
        <w:t>s</w:t>
      </w:r>
      <w:r w:rsidR="00ED1121" w:rsidRPr="007A5DD8">
        <w:rPr>
          <w:sz w:val="24"/>
          <w:szCs w:val="24"/>
          <w:vertAlign w:val="superscript"/>
        </w:rPr>
        <w:t>t</w:t>
      </w:r>
      <w:r w:rsidR="00ED1121" w:rsidRPr="007A5DD8">
        <w:rPr>
          <w:sz w:val="24"/>
          <w:szCs w:val="24"/>
        </w:rPr>
        <w:t xml:space="preserve"> </w:t>
      </w:r>
      <w:r w:rsidR="004C13A7" w:rsidRPr="007A5DD8">
        <w:rPr>
          <w:sz w:val="24"/>
          <w:szCs w:val="24"/>
        </w:rPr>
        <w:t>Chronicles 26</w:t>
      </w:r>
      <w:r w:rsidR="004F5129" w:rsidRPr="007A5DD8">
        <w:rPr>
          <w:sz w:val="24"/>
          <w:szCs w:val="24"/>
        </w:rPr>
        <w:t>:</w:t>
      </w:r>
      <w:r w:rsidR="004C13A7" w:rsidRPr="007A5DD8">
        <w:rPr>
          <w:sz w:val="24"/>
          <w:szCs w:val="24"/>
        </w:rPr>
        <w:t xml:space="preserve">9 says “And Meshelemiah had </w:t>
      </w:r>
      <w:r w:rsidR="00363176" w:rsidRPr="007A5DD8">
        <w:rPr>
          <w:sz w:val="24"/>
          <w:szCs w:val="24"/>
        </w:rPr>
        <w:t>S</w:t>
      </w:r>
      <w:r w:rsidR="004C13A7" w:rsidRPr="007A5DD8">
        <w:rPr>
          <w:sz w:val="24"/>
          <w:szCs w:val="24"/>
        </w:rPr>
        <w:t xml:space="preserve">ons and </w:t>
      </w:r>
      <w:r w:rsidR="00363176" w:rsidRPr="007A5DD8">
        <w:rPr>
          <w:sz w:val="24"/>
          <w:szCs w:val="24"/>
        </w:rPr>
        <w:t>B</w:t>
      </w:r>
      <w:r w:rsidR="004C13A7" w:rsidRPr="007A5DD8">
        <w:rPr>
          <w:sz w:val="24"/>
          <w:szCs w:val="24"/>
        </w:rPr>
        <w:t>rethren</w:t>
      </w:r>
      <w:r w:rsidR="00363176" w:rsidRPr="007A5DD8">
        <w:rPr>
          <w:sz w:val="24"/>
          <w:szCs w:val="24"/>
        </w:rPr>
        <w:t>,</w:t>
      </w:r>
      <w:r w:rsidR="004C13A7" w:rsidRPr="007A5DD8">
        <w:rPr>
          <w:sz w:val="24"/>
          <w:szCs w:val="24"/>
        </w:rPr>
        <w:t xml:space="preserve"> strong </w:t>
      </w:r>
      <w:r w:rsidR="00363176" w:rsidRPr="007A5DD8">
        <w:rPr>
          <w:sz w:val="24"/>
          <w:szCs w:val="24"/>
        </w:rPr>
        <w:t>M</w:t>
      </w:r>
      <w:r w:rsidR="004C13A7" w:rsidRPr="007A5DD8">
        <w:rPr>
          <w:sz w:val="24"/>
          <w:szCs w:val="24"/>
        </w:rPr>
        <w:t>en, 18.” In 1</w:t>
      </w:r>
      <w:r w:rsidR="004C13A7" w:rsidRPr="007A5DD8">
        <w:rPr>
          <w:sz w:val="24"/>
          <w:szCs w:val="24"/>
          <w:vertAlign w:val="superscript"/>
        </w:rPr>
        <w:t>st</w:t>
      </w:r>
      <w:r w:rsidR="004C13A7" w:rsidRPr="007A5DD8">
        <w:rPr>
          <w:sz w:val="24"/>
          <w:szCs w:val="24"/>
        </w:rPr>
        <w:t xml:space="preserve"> Chronicles “28:10 tells us that “Take heed now, for the LORD has chosen thee to build a house for the sanctuary, be strong and do it.” In 1</w:t>
      </w:r>
      <w:r w:rsidR="004C13A7" w:rsidRPr="007A5DD8">
        <w:rPr>
          <w:sz w:val="24"/>
          <w:szCs w:val="24"/>
          <w:vertAlign w:val="superscript"/>
        </w:rPr>
        <w:t>st</w:t>
      </w:r>
      <w:r w:rsidR="004C13A7" w:rsidRPr="007A5DD8">
        <w:rPr>
          <w:sz w:val="24"/>
          <w:szCs w:val="24"/>
        </w:rPr>
        <w:t xml:space="preserve"> Chronicles 28:20 states “And David said to Solomon </w:t>
      </w:r>
      <w:r w:rsidR="00363176" w:rsidRPr="007A5DD8">
        <w:rPr>
          <w:sz w:val="24"/>
          <w:szCs w:val="24"/>
        </w:rPr>
        <w:t>H</w:t>
      </w:r>
      <w:r w:rsidR="004C13A7" w:rsidRPr="007A5DD8">
        <w:rPr>
          <w:sz w:val="24"/>
          <w:szCs w:val="24"/>
        </w:rPr>
        <w:t xml:space="preserve">is </w:t>
      </w:r>
      <w:r w:rsidR="00363176" w:rsidRPr="007A5DD8">
        <w:rPr>
          <w:sz w:val="24"/>
          <w:szCs w:val="24"/>
        </w:rPr>
        <w:t>S</w:t>
      </w:r>
      <w:r w:rsidR="004C13A7" w:rsidRPr="007A5DD8">
        <w:rPr>
          <w:sz w:val="24"/>
          <w:szCs w:val="24"/>
        </w:rPr>
        <w:t xml:space="preserve">on, be strong and of good courage, and do it: fear not, nor be dismayed: for the LORD God, even </w:t>
      </w:r>
      <w:r w:rsidR="00363176" w:rsidRPr="007A5DD8">
        <w:rPr>
          <w:sz w:val="24"/>
          <w:szCs w:val="24"/>
        </w:rPr>
        <w:t>M</w:t>
      </w:r>
      <w:r w:rsidR="004C13A7" w:rsidRPr="007A5DD8">
        <w:rPr>
          <w:sz w:val="24"/>
          <w:szCs w:val="24"/>
        </w:rPr>
        <w:t>y God, will be with thee, He will not fail thee, nor forsake thee, until thou has finished all the work for the service of the house of the LORD.” In 2</w:t>
      </w:r>
      <w:r w:rsidR="004C13A7" w:rsidRPr="007A5DD8">
        <w:rPr>
          <w:sz w:val="24"/>
          <w:szCs w:val="24"/>
          <w:vertAlign w:val="superscript"/>
        </w:rPr>
        <w:t>nd</w:t>
      </w:r>
      <w:r w:rsidR="004C13A7" w:rsidRPr="007A5DD8">
        <w:rPr>
          <w:sz w:val="24"/>
          <w:szCs w:val="24"/>
        </w:rPr>
        <w:t xml:space="preserve"> Chronicles 11:11 </w:t>
      </w:r>
      <w:r w:rsidR="00523146" w:rsidRPr="007A5DD8">
        <w:rPr>
          <w:sz w:val="24"/>
          <w:szCs w:val="24"/>
        </w:rPr>
        <w:t xml:space="preserve">it </w:t>
      </w:r>
      <w:r w:rsidR="004C13A7" w:rsidRPr="007A5DD8">
        <w:rPr>
          <w:sz w:val="24"/>
          <w:szCs w:val="24"/>
        </w:rPr>
        <w:t>mentions “</w:t>
      </w:r>
      <w:r w:rsidR="00E70EC8" w:rsidRPr="007A5DD8">
        <w:rPr>
          <w:sz w:val="24"/>
          <w:szCs w:val="24"/>
        </w:rPr>
        <w:t xml:space="preserve">And </w:t>
      </w:r>
      <w:r w:rsidR="00363176" w:rsidRPr="007A5DD8">
        <w:rPr>
          <w:sz w:val="24"/>
          <w:szCs w:val="24"/>
        </w:rPr>
        <w:t>H</w:t>
      </w:r>
      <w:r w:rsidR="00E70EC8" w:rsidRPr="007A5DD8">
        <w:rPr>
          <w:sz w:val="24"/>
          <w:szCs w:val="24"/>
        </w:rPr>
        <w:t xml:space="preserve">e fortified the strong holds, and put </w:t>
      </w:r>
      <w:r w:rsidR="005F707A" w:rsidRPr="007A5DD8">
        <w:rPr>
          <w:sz w:val="24"/>
          <w:szCs w:val="24"/>
        </w:rPr>
        <w:t>C</w:t>
      </w:r>
      <w:r w:rsidR="00E70EC8" w:rsidRPr="007A5DD8">
        <w:rPr>
          <w:sz w:val="24"/>
          <w:szCs w:val="24"/>
        </w:rPr>
        <w:t>aptains in them, and store of victual, and of oil and wine.” In 2</w:t>
      </w:r>
      <w:r w:rsidR="00E70EC8" w:rsidRPr="007A5DD8">
        <w:rPr>
          <w:sz w:val="24"/>
          <w:szCs w:val="24"/>
          <w:vertAlign w:val="superscript"/>
        </w:rPr>
        <w:t>nd</w:t>
      </w:r>
      <w:r w:rsidR="00E70EC8" w:rsidRPr="007A5DD8">
        <w:rPr>
          <w:sz w:val="24"/>
          <w:szCs w:val="24"/>
        </w:rPr>
        <w:t xml:space="preserve"> Chronicles 11:12 says “And in every several city </w:t>
      </w:r>
      <w:r w:rsidR="00363176" w:rsidRPr="007A5DD8">
        <w:rPr>
          <w:sz w:val="24"/>
          <w:szCs w:val="24"/>
        </w:rPr>
        <w:t>H</w:t>
      </w:r>
      <w:r w:rsidR="00E70EC8" w:rsidRPr="007A5DD8">
        <w:rPr>
          <w:sz w:val="24"/>
          <w:szCs w:val="24"/>
        </w:rPr>
        <w:t xml:space="preserve">e put shields and </w:t>
      </w:r>
      <w:r w:rsidR="00E70EC8" w:rsidRPr="007A5DD8">
        <w:rPr>
          <w:sz w:val="24"/>
          <w:szCs w:val="24"/>
        </w:rPr>
        <w:lastRenderedPageBreak/>
        <w:t>spears, and made them exceedingly strong…” In 2</w:t>
      </w:r>
      <w:r w:rsidR="00E70EC8" w:rsidRPr="007A5DD8">
        <w:rPr>
          <w:sz w:val="24"/>
          <w:szCs w:val="24"/>
          <w:vertAlign w:val="superscript"/>
        </w:rPr>
        <w:t>nd</w:t>
      </w:r>
      <w:r w:rsidR="00E70EC8" w:rsidRPr="007A5DD8">
        <w:rPr>
          <w:sz w:val="24"/>
          <w:szCs w:val="24"/>
        </w:rPr>
        <w:t xml:space="preserve"> Chronicles 11:17 states “…and made Rehoboam the son of Solomon strong, </w:t>
      </w:r>
      <w:r w:rsidR="00ED1121" w:rsidRPr="007A5DD8">
        <w:rPr>
          <w:sz w:val="24"/>
          <w:szCs w:val="24"/>
        </w:rPr>
        <w:t>three</w:t>
      </w:r>
      <w:r w:rsidR="00E70EC8" w:rsidRPr="007A5DD8">
        <w:rPr>
          <w:sz w:val="24"/>
          <w:szCs w:val="24"/>
        </w:rPr>
        <w:t xml:space="preserve"> years...” In 2</w:t>
      </w:r>
      <w:r w:rsidR="00E70EC8" w:rsidRPr="007A5DD8">
        <w:rPr>
          <w:sz w:val="24"/>
          <w:szCs w:val="24"/>
          <w:vertAlign w:val="superscript"/>
        </w:rPr>
        <w:t>nd</w:t>
      </w:r>
      <w:r w:rsidR="00E70EC8" w:rsidRPr="007A5DD8">
        <w:rPr>
          <w:sz w:val="24"/>
          <w:szCs w:val="24"/>
        </w:rPr>
        <w:t xml:space="preserve"> Chronicles 15:7 </w:t>
      </w:r>
      <w:r w:rsidR="00ED1121" w:rsidRPr="007A5DD8">
        <w:rPr>
          <w:sz w:val="24"/>
          <w:szCs w:val="24"/>
        </w:rPr>
        <w:t>declares</w:t>
      </w:r>
      <w:r w:rsidR="00E70EC8" w:rsidRPr="007A5DD8">
        <w:rPr>
          <w:sz w:val="24"/>
          <w:szCs w:val="24"/>
        </w:rPr>
        <w:t xml:space="preserve"> “Be </w:t>
      </w:r>
      <w:r w:rsidR="00363176" w:rsidRPr="007A5DD8">
        <w:rPr>
          <w:sz w:val="24"/>
          <w:szCs w:val="24"/>
        </w:rPr>
        <w:t>Y</w:t>
      </w:r>
      <w:r w:rsidR="00E70EC8" w:rsidRPr="007A5DD8">
        <w:rPr>
          <w:sz w:val="24"/>
          <w:szCs w:val="24"/>
        </w:rPr>
        <w:t xml:space="preserve">e strong therefore, and let not </w:t>
      </w:r>
      <w:r w:rsidR="00363176" w:rsidRPr="007A5DD8">
        <w:rPr>
          <w:sz w:val="24"/>
          <w:szCs w:val="24"/>
        </w:rPr>
        <w:t>Y</w:t>
      </w:r>
      <w:r w:rsidR="00E70EC8" w:rsidRPr="007A5DD8">
        <w:rPr>
          <w:sz w:val="24"/>
          <w:szCs w:val="24"/>
        </w:rPr>
        <w:t xml:space="preserve">our hands be weak, for </w:t>
      </w:r>
      <w:r w:rsidR="00363176" w:rsidRPr="007A5DD8">
        <w:rPr>
          <w:sz w:val="24"/>
          <w:szCs w:val="24"/>
        </w:rPr>
        <w:t>Y</w:t>
      </w:r>
      <w:r w:rsidR="00E70EC8" w:rsidRPr="007A5DD8">
        <w:rPr>
          <w:sz w:val="24"/>
          <w:szCs w:val="24"/>
        </w:rPr>
        <w:t>our work shall be awarded.” In 2</w:t>
      </w:r>
      <w:r w:rsidR="00E70EC8" w:rsidRPr="007A5DD8">
        <w:rPr>
          <w:sz w:val="24"/>
          <w:szCs w:val="24"/>
          <w:vertAlign w:val="superscript"/>
        </w:rPr>
        <w:t>nd</w:t>
      </w:r>
      <w:r w:rsidR="00E70EC8" w:rsidRPr="007A5DD8">
        <w:rPr>
          <w:sz w:val="24"/>
          <w:szCs w:val="24"/>
        </w:rPr>
        <w:t xml:space="preserve"> Chronicles 16:9 “For the eyes of the LORD</w:t>
      </w:r>
      <w:r w:rsidR="00993D28" w:rsidRPr="007A5DD8">
        <w:rPr>
          <w:sz w:val="24"/>
          <w:szCs w:val="24"/>
        </w:rPr>
        <w:t xml:space="preserve"> </w:t>
      </w:r>
      <w:r w:rsidR="00E70EC8" w:rsidRPr="007A5DD8">
        <w:rPr>
          <w:sz w:val="24"/>
          <w:szCs w:val="24"/>
        </w:rPr>
        <w:t>run to</w:t>
      </w:r>
      <w:r w:rsidR="00993D28" w:rsidRPr="007A5DD8">
        <w:rPr>
          <w:sz w:val="24"/>
          <w:szCs w:val="24"/>
        </w:rPr>
        <w:t xml:space="preserve"> </w:t>
      </w:r>
      <w:r w:rsidR="00E70EC8" w:rsidRPr="007A5DD8">
        <w:rPr>
          <w:sz w:val="24"/>
          <w:szCs w:val="24"/>
        </w:rPr>
        <w:t xml:space="preserve">and </w:t>
      </w:r>
      <w:r w:rsidR="00ED1121" w:rsidRPr="007A5DD8">
        <w:rPr>
          <w:sz w:val="24"/>
          <w:szCs w:val="24"/>
        </w:rPr>
        <w:t>f</w:t>
      </w:r>
      <w:r w:rsidR="00E70EC8" w:rsidRPr="007A5DD8">
        <w:rPr>
          <w:sz w:val="24"/>
          <w:szCs w:val="24"/>
        </w:rPr>
        <w:t>ro throughout</w:t>
      </w:r>
      <w:r w:rsidR="00ED1121" w:rsidRPr="007A5DD8">
        <w:rPr>
          <w:sz w:val="24"/>
          <w:szCs w:val="24"/>
        </w:rPr>
        <w:t xml:space="preserve"> </w:t>
      </w:r>
      <w:r w:rsidR="00E70EC8" w:rsidRPr="007A5DD8">
        <w:rPr>
          <w:sz w:val="24"/>
          <w:szCs w:val="24"/>
        </w:rPr>
        <w:t xml:space="preserve">the </w:t>
      </w:r>
      <w:r w:rsidR="00363176" w:rsidRPr="007A5DD8">
        <w:rPr>
          <w:sz w:val="24"/>
          <w:szCs w:val="24"/>
        </w:rPr>
        <w:t>W</w:t>
      </w:r>
      <w:r w:rsidR="00E70EC8" w:rsidRPr="007A5DD8">
        <w:rPr>
          <w:sz w:val="24"/>
          <w:szCs w:val="24"/>
        </w:rPr>
        <w:t>hole</w:t>
      </w:r>
      <w:r w:rsidR="00ED1121" w:rsidRPr="007A5DD8">
        <w:rPr>
          <w:sz w:val="24"/>
          <w:szCs w:val="24"/>
        </w:rPr>
        <w:t xml:space="preserve"> </w:t>
      </w:r>
      <w:r w:rsidR="00363176" w:rsidRPr="007A5DD8">
        <w:rPr>
          <w:sz w:val="24"/>
          <w:szCs w:val="24"/>
        </w:rPr>
        <w:t>E</w:t>
      </w:r>
      <w:r w:rsidR="00E70EC8" w:rsidRPr="007A5DD8">
        <w:rPr>
          <w:sz w:val="24"/>
          <w:szCs w:val="24"/>
        </w:rPr>
        <w:t xml:space="preserve">arth, </w:t>
      </w:r>
      <w:r w:rsidR="00ED1121" w:rsidRPr="007A5DD8">
        <w:rPr>
          <w:sz w:val="24"/>
          <w:szCs w:val="24"/>
        </w:rPr>
        <w:t xml:space="preserve"> </w:t>
      </w:r>
      <w:r w:rsidR="00E70EC8" w:rsidRPr="007A5DD8">
        <w:rPr>
          <w:sz w:val="24"/>
          <w:szCs w:val="24"/>
        </w:rPr>
        <w:t xml:space="preserve">to </w:t>
      </w:r>
      <w:r w:rsidR="00ED1121" w:rsidRPr="007A5DD8">
        <w:rPr>
          <w:sz w:val="24"/>
          <w:szCs w:val="24"/>
        </w:rPr>
        <w:t xml:space="preserve"> </w:t>
      </w:r>
      <w:r w:rsidR="00E70EC8" w:rsidRPr="007A5DD8">
        <w:rPr>
          <w:sz w:val="24"/>
          <w:szCs w:val="24"/>
        </w:rPr>
        <w:t xml:space="preserve">show </w:t>
      </w:r>
      <w:r w:rsidR="00363176" w:rsidRPr="007A5DD8">
        <w:rPr>
          <w:sz w:val="24"/>
          <w:szCs w:val="24"/>
        </w:rPr>
        <w:t>H</w:t>
      </w:r>
      <w:r w:rsidR="00E70EC8" w:rsidRPr="007A5DD8">
        <w:rPr>
          <w:sz w:val="24"/>
          <w:szCs w:val="24"/>
        </w:rPr>
        <w:t xml:space="preserve">imself strong in the behalf of them whose heart is perfect toward </w:t>
      </w:r>
      <w:r w:rsidR="00363176" w:rsidRPr="007A5DD8">
        <w:rPr>
          <w:sz w:val="24"/>
          <w:szCs w:val="24"/>
        </w:rPr>
        <w:t>H</w:t>
      </w:r>
      <w:r w:rsidR="00E70EC8" w:rsidRPr="007A5DD8">
        <w:rPr>
          <w:sz w:val="24"/>
          <w:szCs w:val="24"/>
        </w:rPr>
        <w:t>im.” In 2</w:t>
      </w:r>
      <w:r w:rsidR="00E70EC8" w:rsidRPr="007A5DD8">
        <w:rPr>
          <w:sz w:val="24"/>
          <w:szCs w:val="24"/>
          <w:vertAlign w:val="superscript"/>
        </w:rPr>
        <w:t>nd</w:t>
      </w:r>
      <w:r w:rsidR="00E70EC8" w:rsidRPr="007A5DD8">
        <w:rPr>
          <w:sz w:val="24"/>
          <w:szCs w:val="24"/>
        </w:rPr>
        <w:t xml:space="preserve"> Chronicles 25:8 mentions “But if thou will go, do it, be strong for the battle: God make thee fall before the </w:t>
      </w:r>
      <w:r w:rsidR="00363176" w:rsidRPr="007A5DD8">
        <w:rPr>
          <w:sz w:val="24"/>
          <w:szCs w:val="24"/>
        </w:rPr>
        <w:t>E</w:t>
      </w:r>
      <w:r w:rsidR="00E70EC8" w:rsidRPr="007A5DD8">
        <w:rPr>
          <w:sz w:val="24"/>
          <w:szCs w:val="24"/>
        </w:rPr>
        <w:t>nemy: for God has power to help and to cast down.” In 2</w:t>
      </w:r>
      <w:r w:rsidR="00E70EC8" w:rsidRPr="007A5DD8">
        <w:rPr>
          <w:sz w:val="24"/>
          <w:szCs w:val="24"/>
          <w:vertAlign w:val="superscript"/>
        </w:rPr>
        <w:t>nd</w:t>
      </w:r>
      <w:r w:rsidR="00E70EC8" w:rsidRPr="007A5DD8">
        <w:rPr>
          <w:sz w:val="24"/>
          <w:szCs w:val="24"/>
        </w:rPr>
        <w:t xml:space="preserve"> Chronicles 26:15 declares “And </w:t>
      </w:r>
      <w:r w:rsidR="00363176" w:rsidRPr="007A5DD8">
        <w:rPr>
          <w:sz w:val="24"/>
          <w:szCs w:val="24"/>
        </w:rPr>
        <w:t>H</w:t>
      </w:r>
      <w:r w:rsidR="00E70EC8" w:rsidRPr="007A5DD8">
        <w:rPr>
          <w:sz w:val="24"/>
          <w:szCs w:val="24"/>
        </w:rPr>
        <w:t xml:space="preserve">e made in Jerusalem engines, invented by cunning </w:t>
      </w:r>
      <w:r w:rsidR="00363176" w:rsidRPr="007A5DD8">
        <w:rPr>
          <w:sz w:val="24"/>
          <w:szCs w:val="24"/>
        </w:rPr>
        <w:t>M</w:t>
      </w:r>
      <w:r w:rsidR="00E70EC8" w:rsidRPr="007A5DD8">
        <w:rPr>
          <w:sz w:val="24"/>
          <w:szCs w:val="24"/>
        </w:rPr>
        <w:t xml:space="preserve">en…and </w:t>
      </w:r>
      <w:r w:rsidR="00363176" w:rsidRPr="007A5DD8">
        <w:rPr>
          <w:sz w:val="24"/>
          <w:szCs w:val="24"/>
        </w:rPr>
        <w:t>Hi</w:t>
      </w:r>
      <w:r w:rsidR="00E70EC8" w:rsidRPr="007A5DD8">
        <w:rPr>
          <w:sz w:val="24"/>
          <w:szCs w:val="24"/>
        </w:rPr>
        <w:t>s name spread f</w:t>
      </w:r>
      <w:r w:rsidR="006310EA" w:rsidRPr="007A5DD8">
        <w:rPr>
          <w:sz w:val="24"/>
          <w:szCs w:val="24"/>
        </w:rPr>
        <w:t>a</w:t>
      </w:r>
      <w:r w:rsidR="00E70EC8" w:rsidRPr="007A5DD8">
        <w:rPr>
          <w:sz w:val="24"/>
          <w:szCs w:val="24"/>
        </w:rPr>
        <w:t xml:space="preserve">r abroad, for </w:t>
      </w:r>
      <w:r w:rsidR="00363176" w:rsidRPr="007A5DD8">
        <w:rPr>
          <w:sz w:val="24"/>
          <w:szCs w:val="24"/>
        </w:rPr>
        <w:t>H</w:t>
      </w:r>
      <w:r w:rsidR="00E70EC8" w:rsidRPr="007A5DD8">
        <w:rPr>
          <w:sz w:val="24"/>
          <w:szCs w:val="24"/>
        </w:rPr>
        <w:t>e was marvelously helped, till</w:t>
      </w:r>
      <w:r w:rsidR="00363176" w:rsidRPr="007A5DD8">
        <w:rPr>
          <w:sz w:val="24"/>
          <w:szCs w:val="24"/>
        </w:rPr>
        <w:t xml:space="preserve"> H</w:t>
      </w:r>
      <w:r w:rsidR="00E70EC8" w:rsidRPr="007A5DD8">
        <w:rPr>
          <w:sz w:val="24"/>
          <w:szCs w:val="24"/>
        </w:rPr>
        <w:t>e was strong.” In 2</w:t>
      </w:r>
      <w:r w:rsidR="00E70EC8" w:rsidRPr="007A5DD8">
        <w:rPr>
          <w:sz w:val="24"/>
          <w:szCs w:val="24"/>
          <w:vertAlign w:val="superscript"/>
        </w:rPr>
        <w:t>nd</w:t>
      </w:r>
      <w:r w:rsidR="00E70EC8" w:rsidRPr="007A5DD8">
        <w:rPr>
          <w:sz w:val="24"/>
          <w:szCs w:val="24"/>
        </w:rPr>
        <w:t xml:space="preserve"> Chronicles 26:16 says “But when </w:t>
      </w:r>
      <w:r w:rsidR="00363176" w:rsidRPr="007A5DD8">
        <w:rPr>
          <w:sz w:val="24"/>
          <w:szCs w:val="24"/>
        </w:rPr>
        <w:t>H</w:t>
      </w:r>
      <w:r w:rsidR="00E70EC8" w:rsidRPr="007A5DD8">
        <w:rPr>
          <w:sz w:val="24"/>
          <w:szCs w:val="24"/>
        </w:rPr>
        <w:t xml:space="preserve">e was strong, </w:t>
      </w:r>
      <w:r w:rsidR="00363176" w:rsidRPr="007A5DD8">
        <w:rPr>
          <w:sz w:val="24"/>
          <w:szCs w:val="24"/>
        </w:rPr>
        <w:t>H</w:t>
      </w:r>
      <w:r w:rsidR="00E70EC8" w:rsidRPr="007A5DD8">
        <w:rPr>
          <w:sz w:val="24"/>
          <w:szCs w:val="24"/>
        </w:rPr>
        <w:t xml:space="preserve">is heart was lifted up to </w:t>
      </w:r>
      <w:r w:rsidR="00363176" w:rsidRPr="007A5DD8">
        <w:rPr>
          <w:sz w:val="24"/>
          <w:szCs w:val="24"/>
        </w:rPr>
        <w:t>H</w:t>
      </w:r>
      <w:r w:rsidR="00E70EC8" w:rsidRPr="007A5DD8">
        <w:rPr>
          <w:sz w:val="24"/>
          <w:szCs w:val="24"/>
        </w:rPr>
        <w:t xml:space="preserve">is destruction, for </w:t>
      </w:r>
      <w:r w:rsidR="00363176" w:rsidRPr="007A5DD8">
        <w:rPr>
          <w:sz w:val="24"/>
          <w:szCs w:val="24"/>
        </w:rPr>
        <w:t>H</w:t>
      </w:r>
      <w:r w:rsidR="00E70EC8" w:rsidRPr="007A5DD8">
        <w:rPr>
          <w:sz w:val="24"/>
          <w:szCs w:val="24"/>
        </w:rPr>
        <w:t xml:space="preserve">e transgressed against the LORD </w:t>
      </w:r>
      <w:r w:rsidR="00363176" w:rsidRPr="007A5DD8">
        <w:rPr>
          <w:sz w:val="24"/>
          <w:szCs w:val="24"/>
        </w:rPr>
        <w:t>H</w:t>
      </w:r>
      <w:r w:rsidR="00E70EC8" w:rsidRPr="007A5DD8">
        <w:rPr>
          <w:sz w:val="24"/>
          <w:szCs w:val="24"/>
        </w:rPr>
        <w:t>is God…” In 2</w:t>
      </w:r>
      <w:r w:rsidR="00E70EC8" w:rsidRPr="007A5DD8">
        <w:rPr>
          <w:sz w:val="24"/>
          <w:szCs w:val="24"/>
          <w:vertAlign w:val="superscript"/>
        </w:rPr>
        <w:t>nd</w:t>
      </w:r>
      <w:r w:rsidR="00E70EC8" w:rsidRPr="007A5DD8">
        <w:rPr>
          <w:sz w:val="24"/>
          <w:szCs w:val="24"/>
        </w:rPr>
        <w:t xml:space="preserve"> Chronicles 32:7 states “</w:t>
      </w:r>
      <w:r w:rsidR="000664A9" w:rsidRPr="007A5DD8">
        <w:rPr>
          <w:sz w:val="24"/>
          <w:szCs w:val="24"/>
        </w:rPr>
        <w:t xml:space="preserve">Be strong and courageous, be not afraid not dismayed for the </w:t>
      </w:r>
      <w:r w:rsidR="00363176" w:rsidRPr="007A5DD8">
        <w:rPr>
          <w:sz w:val="24"/>
          <w:szCs w:val="24"/>
        </w:rPr>
        <w:t>K</w:t>
      </w:r>
      <w:r w:rsidR="000664A9" w:rsidRPr="007A5DD8">
        <w:rPr>
          <w:sz w:val="24"/>
          <w:szCs w:val="24"/>
        </w:rPr>
        <w:t>ing of Assyria…”</w:t>
      </w:r>
      <w:r w:rsidR="004C13A7" w:rsidRPr="007A5DD8">
        <w:rPr>
          <w:sz w:val="24"/>
          <w:szCs w:val="24"/>
        </w:rPr>
        <w:t xml:space="preserve"> </w:t>
      </w:r>
      <w:r w:rsidR="000664A9" w:rsidRPr="007A5DD8">
        <w:rPr>
          <w:sz w:val="24"/>
          <w:szCs w:val="24"/>
        </w:rPr>
        <w:t>In Ezra 9:12 says “No</w:t>
      </w:r>
      <w:r w:rsidR="00085FE7" w:rsidRPr="007A5DD8">
        <w:rPr>
          <w:sz w:val="24"/>
          <w:szCs w:val="24"/>
        </w:rPr>
        <w:t>w</w:t>
      </w:r>
      <w:r w:rsidR="000664A9" w:rsidRPr="007A5DD8">
        <w:rPr>
          <w:sz w:val="24"/>
          <w:szCs w:val="24"/>
        </w:rPr>
        <w:t xml:space="preserve"> therefore give not </w:t>
      </w:r>
      <w:r w:rsidR="00363176" w:rsidRPr="007A5DD8">
        <w:rPr>
          <w:sz w:val="24"/>
          <w:szCs w:val="24"/>
        </w:rPr>
        <w:t>Y</w:t>
      </w:r>
      <w:r w:rsidR="000664A9" w:rsidRPr="007A5DD8">
        <w:rPr>
          <w:sz w:val="24"/>
          <w:szCs w:val="24"/>
        </w:rPr>
        <w:t xml:space="preserve">our </w:t>
      </w:r>
      <w:r w:rsidR="00363176" w:rsidRPr="007A5DD8">
        <w:rPr>
          <w:sz w:val="24"/>
          <w:szCs w:val="24"/>
        </w:rPr>
        <w:t>D</w:t>
      </w:r>
      <w:r w:rsidR="000664A9" w:rsidRPr="007A5DD8">
        <w:rPr>
          <w:sz w:val="24"/>
          <w:szCs w:val="24"/>
        </w:rPr>
        <w:t xml:space="preserve">aughters unto their </w:t>
      </w:r>
      <w:r w:rsidR="00363176" w:rsidRPr="007A5DD8">
        <w:rPr>
          <w:sz w:val="24"/>
          <w:szCs w:val="24"/>
        </w:rPr>
        <w:t>S</w:t>
      </w:r>
      <w:r w:rsidR="000664A9" w:rsidRPr="007A5DD8">
        <w:rPr>
          <w:sz w:val="24"/>
          <w:szCs w:val="24"/>
        </w:rPr>
        <w:t xml:space="preserve">ons, neither take their </w:t>
      </w:r>
      <w:r w:rsidR="00363176" w:rsidRPr="007A5DD8">
        <w:rPr>
          <w:sz w:val="24"/>
          <w:szCs w:val="24"/>
        </w:rPr>
        <w:t>D</w:t>
      </w:r>
      <w:r w:rsidR="000664A9" w:rsidRPr="007A5DD8">
        <w:rPr>
          <w:sz w:val="24"/>
          <w:szCs w:val="24"/>
        </w:rPr>
        <w:t xml:space="preserve">aughters unto </w:t>
      </w:r>
      <w:r w:rsidR="00363176" w:rsidRPr="007A5DD8">
        <w:rPr>
          <w:sz w:val="24"/>
          <w:szCs w:val="24"/>
        </w:rPr>
        <w:t>Y</w:t>
      </w:r>
      <w:r w:rsidR="000664A9" w:rsidRPr="007A5DD8">
        <w:rPr>
          <w:sz w:val="24"/>
          <w:szCs w:val="24"/>
        </w:rPr>
        <w:t xml:space="preserve">our </w:t>
      </w:r>
      <w:r w:rsidR="00363176" w:rsidRPr="007A5DD8">
        <w:rPr>
          <w:sz w:val="24"/>
          <w:szCs w:val="24"/>
        </w:rPr>
        <w:t>S</w:t>
      </w:r>
      <w:r w:rsidR="000664A9" w:rsidRPr="007A5DD8">
        <w:rPr>
          <w:sz w:val="24"/>
          <w:szCs w:val="24"/>
        </w:rPr>
        <w:t xml:space="preserve">ons, nor seek their peace of their wealth for ever: that </w:t>
      </w:r>
      <w:r w:rsidR="00363176" w:rsidRPr="007A5DD8">
        <w:rPr>
          <w:sz w:val="24"/>
          <w:szCs w:val="24"/>
        </w:rPr>
        <w:t>Y</w:t>
      </w:r>
      <w:r w:rsidR="000664A9" w:rsidRPr="007A5DD8">
        <w:rPr>
          <w:sz w:val="24"/>
          <w:szCs w:val="24"/>
        </w:rPr>
        <w:t>e may be strong and eat the good of the land…”</w:t>
      </w:r>
      <w:r w:rsidR="00395F83" w:rsidRPr="007A5DD8">
        <w:rPr>
          <w:sz w:val="24"/>
          <w:szCs w:val="24"/>
        </w:rPr>
        <w:t xml:space="preserve"> </w:t>
      </w:r>
      <w:r w:rsidR="000664A9" w:rsidRPr="007A5DD8">
        <w:rPr>
          <w:sz w:val="24"/>
          <w:szCs w:val="24"/>
        </w:rPr>
        <w:t xml:space="preserve">In Nehemiah 1:10 mentions “Now these are the </w:t>
      </w:r>
      <w:r w:rsidR="00363176" w:rsidRPr="007A5DD8">
        <w:rPr>
          <w:sz w:val="24"/>
          <w:szCs w:val="24"/>
        </w:rPr>
        <w:t>S</w:t>
      </w:r>
      <w:r w:rsidR="000664A9" w:rsidRPr="007A5DD8">
        <w:rPr>
          <w:sz w:val="24"/>
          <w:szCs w:val="24"/>
        </w:rPr>
        <w:t>ervants and thy people, whom thou ha</w:t>
      </w:r>
      <w:r w:rsidR="0068025E" w:rsidRPr="007A5DD8">
        <w:rPr>
          <w:sz w:val="24"/>
          <w:szCs w:val="24"/>
        </w:rPr>
        <w:t>ve</w:t>
      </w:r>
      <w:r w:rsidR="000664A9" w:rsidRPr="007A5DD8">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7A5DD8">
        <w:rPr>
          <w:sz w:val="24"/>
          <w:szCs w:val="24"/>
        </w:rPr>
        <w:t xml:space="preserve"> </w:t>
      </w:r>
      <w:r w:rsidR="000664A9" w:rsidRPr="007A5DD8">
        <w:rPr>
          <w:sz w:val="24"/>
          <w:szCs w:val="24"/>
        </w:rPr>
        <w:t>In Job 9:19 says “If I speak of strength, lo</w:t>
      </w:r>
      <w:r w:rsidR="0068025E" w:rsidRPr="007A5DD8">
        <w:rPr>
          <w:sz w:val="24"/>
          <w:szCs w:val="24"/>
        </w:rPr>
        <w:t>,</w:t>
      </w:r>
      <w:r w:rsidR="000664A9" w:rsidRPr="007A5DD8">
        <w:rPr>
          <w:sz w:val="24"/>
          <w:szCs w:val="24"/>
        </w:rPr>
        <w:t xml:space="preserve"> </w:t>
      </w:r>
      <w:r w:rsidR="00363176" w:rsidRPr="007A5DD8">
        <w:rPr>
          <w:sz w:val="24"/>
          <w:szCs w:val="24"/>
        </w:rPr>
        <w:t>H</w:t>
      </w:r>
      <w:r w:rsidR="000664A9" w:rsidRPr="007A5DD8">
        <w:rPr>
          <w:sz w:val="24"/>
          <w:szCs w:val="24"/>
        </w:rPr>
        <w:t xml:space="preserve">e is strong…” </w:t>
      </w:r>
      <w:r w:rsidR="004F5129" w:rsidRPr="007A5DD8">
        <w:rPr>
          <w:sz w:val="24"/>
          <w:szCs w:val="24"/>
        </w:rPr>
        <w:t xml:space="preserve">In Job 15:26 (NKJV) mentions “Running stubbornly against Him with </w:t>
      </w:r>
      <w:r w:rsidR="00363176" w:rsidRPr="007A5DD8">
        <w:rPr>
          <w:sz w:val="24"/>
          <w:szCs w:val="24"/>
        </w:rPr>
        <w:t>H</w:t>
      </w:r>
      <w:r w:rsidR="004F5129" w:rsidRPr="007A5DD8">
        <w:rPr>
          <w:sz w:val="24"/>
          <w:szCs w:val="24"/>
        </w:rPr>
        <w:t xml:space="preserve">is strong, embossed shield.” </w:t>
      </w:r>
      <w:r w:rsidR="000664A9" w:rsidRPr="007A5DD8">
        <w:rPr>
          <w:sz w:val="24"/>
          <w:szCs w:val="24"/>
        </w:rPr>
        <w:t xml:space="preserve">In Job 30:21 states “Thou art cruel to </w:t>
      </w:r>
      <w:r w:rsidR="00363176" w:rsidRPr="007A5DD8">
        <w:rPr>
          <w:sz w:val="24"/>
          <w:szCs w:val="24"/>
        </w:rPr>
        <w:t>M</w:t>
      </w:r>
      <w:r w:rsidR="000664A9" w:rsidRPr="007A5DD8">
        <w:rPr>
          <w:sz w:val="24"/>
          <w:szCs w:val="24"/>
        </w:rPr>
        <w:t xml:space="preserve">e, with thy strong hand thou opposes thyself against </w:t>
      </w:r>
      <w:r w:rsidR="00363176" w:rsidRPr="007A5DD8">
        <w:rPr>
          <w:sz w:val="24"/>
          <w:szCs w:val="24"/>
        </w:rPr>
        <w:t>M</w:t>
      </w:r>
      <w:r w:rsidR="000664A9" w:rsidRPr="007A5DD8">
        <w:rPr>
          <w:sz w:val="24"/>
          <w:szCs w:val="24"/>
        </w:rPr>
        <w:t>e.”</w:t>
      </w:r>
      <w:r w:rsidR="00395F83" w:rsidRPr="007A5DD8">
        <w:rPr>
          <w:sz w:val="24"/>
          <w:szCs w:val="24"/>
        </w:rPr>
        <w:t xml:space="preserve"> </w:t>
      </w:r>
      <w:r w:rsidR="000664A9" w:rsidRPr="007A5DD8">
        <w:rPr>
          <w:sz w:val="24"/>
          <w:szCs w:val="24"/>
        </w:rPr>
        <w:t>In Job 33:19 mentions “</w:t>
      </w:r>
      <w:r w:rsidR="00757E10" w:rsidRPr="007A5DD8">
        <w:rPr>
          <w:sz w:val="24"/>
          <w:szCs w:val="24"/>
        </w:rPr>
        <w:t>H</w:t>
      </w:r>
      <w:r w:rsidR="000664A9" w:rsidRPr="007A5DD8">
        <w:rPr>
          <w:sz w:val="24"/>
          <w:szCs w:val="24"/>
        </w:rPr>
        <w:t xml:space="preserve">e is chastened also with pain upon </w:t>
      </w:r>
      <w:r w:rsidR="00363176" w:rsidRPr="007A5DD8">
        <w:rPr>
          <w:sz w:val="24"/>
          <w:szCs w:val="24"/>
        </w:rPr>
        <w:t>H</w:t>
      </w:r>
      <w:r w:rsidR="000664A9" w:rsidRPr="007A5DD8">
        <w:rPr>
          <w:sz w:val="24"/>
          <w:szCs w:val="24"/>
        </w:rPr>
        <w:t>is bed, and t</w:t>
      </w:r>
      <w:r w:rsidR="008216A2" w:rsidRPr="007A5DD8">
        <w:rPr>
          <w:sz w:val="24"/>
          <w:szCs w:val="24"/>
        </w:rPr>
        <w:t>he</w:t>
      </w:r>
      <w:r w:rsidR="000664A9" w:rsidRPr="007A5DD8">
        <w:rPr>
          <w:sz w:val="24"/>
          <w:szCs w:val="24"/>
        </w:rPr>
        <w:t xml:space="preserve"> multitude of </w:t>
      </w:r>
      <w:r w:rsidR="00363176" w:rsidRPr="007A5DD8">
        <w:rPr>
          <w:sz w:val="24"/>
          <w:szCs w:val="24"/>
        </w:rPr>
        <w:t>H</w:t>
      </w:r>
      <w:r w:rsidR="000664A9" w:rsidRPr="007A5DD8">
        <w:rPr>
          <w:sz w:val="24"/>
          <w:szCs w:val="24"/>
        </w:rPr>
        <w:t>is bones with strong pain.” In Job 37:18 say</w:t>
      </w:r>
      <w:r w:rsidR="006A1EC8" w:rsidRPr="007A5DD8">
        <w:rPr>
          <w:sz w:val="24"/>
          <w:szCs w:val="24"/>
        </w:rPr>
        <w:t>s</w:t>
      </w:r>
      <w:r w:rsidR="000664A9" w:rsidRPr="007A5DD8">
        <w:rPr>
          <w:sz w:val="24"/>
          <w:szCs w:val="24"/>
        </w:rPr>
        <w:t xml:space="preserve"> “Has thou with </w:t>
      </w:r>
      <w:r w:rsidR="00363176" w:rsidRPr="007A5DD8">
        <w:rPr>
          <w:sz w:val="24"/>
          <w:szCs w:val="24"/>
        </w:rPr>
        <w:t>H</w:t>
      </w:r>
      <w:r w:rsidR="000664A9" w:rsidRPr="007A5DD8">
        <w:rPr>
          <w:sz w:val="24"/>
          <w:szCs w:val="24"/>
        </w:rPr>
        <w:t xml:space="preserve">im spread out </w:t>
      </w:r>
      <w:r w:rsidR="000664A9" w:rsidRPr="007A5DD8">
        <w:rPr>
          <w:sz w:val="24"/>
          <w:szCs w:val="24"/>
        </w:rPr>
        <w:lastRenderedPageBreak/>
        <w:t xml:space="preserve">the sky, which is strong, and as a molten looking glass?” </w:t>
      </w:r>
      <w:r w:rsidR="004F5129" w:rsidRPr="007A5DD8">
        <w:rPr>
          <w:sz w:val="24"/>
          <w:szCs w:val="24"/>
        </w:rPr>
        <w:t xml:space="preserve">In Job 39:4 (NJKV) states “Their </w:t>
      </w:r>
      <w:r w:rsidR="00363176" w:rsidRPr="007A5DD8">
        <w:rPr>
          <w:sz w:val="24"/>
          <w:szCs w:val="24"/>
        </w:rPr>
        <w:t>Y</w:t>
      </w:r>
      <w:r w:rsidR="004F5129" w:rsidRPr="007A5DD8">
        <w:rPr>
          <w:sz w:val="24"/>
          <w:szCs w:val="24"/>
        </w:rPr>
        <w:t xml:space="preserve">oung </w:t>
      </w:r>
      <w:r w:rsidR="00363176" w:rsidRPr="007A5DD8">
        <w:rPr>
          <w:sz w:val="24"/>
          <w:szCs w:val="24"/>
        </w:rPr>
        <w:t>O</w:t>
      </w:r>
      <w:r w:rsidR="004F5129" w:rsidRPr="007A5DD8">
        <w:rPr>
          <w:sz w:val="24"/>
          <w:szCs w:val="24"/>
        </w:rPr>
        <w:t xml:space="preserve">nes are healthy, they grow strong with grain, they depart and do not return to them.”  </w:t>
      </w:r>
      <w:r w:rsidR="000664A9" w:rsidRPr="007A5DD8">
        <w:rPr>
          <w:sz w:val="24"/>
          <w:szCs w:val="24"/>
        </w:rPr>
        <w:t xml:space="preserve">In Job </w:t>
      </w:r>
      <w:r w:rsidR="006A1EC8" w:rsidRPr="007A5DD8">
        <w:rPr>
          <w:sz w:val="24"/>
          <w:szCs w:val="24"/>
        </w:rPr>
        <w:t>39:28 declares “She</w:t>
      </w:r>
      <w:r w:rsidR="00345F2A" w:rsidRPr="007A5DD8">
        <w:rPr>
          <w:sz w:val="24"/>
          <w:szCs w:val="24"/>
        </w:rPr>
        <w:t xml:space="preserve"> </w:t>
      </w:r>
      <w:r w:rsidR="006A1EC8" w:rsidRPr="007A5DD8">
        <w:rPr>
          <w:sz w:val="24"/>
          <w:szCs w:val="24"/>
        </w:rPr>
        <w:t>dwells</w:t>
      </w:r>
      <w:r w:rsidR="00345F2A" w:rsidRPr="007A5DD8">
        <w:rPr>
          <w:sz w:val="24"/>
          <w:szCs w:val="24"/>
        </w:rPr>
        <w:t xml:space="preserve"> </w:t>
      </w:r>
      <w:r w:rsidR="006A1EC8" w:rsidRPr="007A5DD8">
        <w:rPr>
          <w:sz w:val="24"/>
          <w:szCs w:val="24"/>
        </w:rPr>
        <w:t>and</w:t>
      </w:r>
      <w:r w:rsidR="00345F2A" w:rsidRPr="007A5DD8">
        <w:rPr>
          <w:sz w:val="24"/>
          <w:szCs w:val="24"/>
        </w:rPr>
        <w:t xml:space="preserve"> </w:t>
      </w:r>
      <w:r w:rsidR="006A1EC8" w:rsidRPr="007A5DD8">
        <w:rPr>
          <w:sz w:val="24"/>
          <w:szCs w:val="24"/>
        </w:rPr>
        <w:t>abides</w:t>
      </w:r>
      <w:r w:rsidR="00345F2A" w:rsidRPr="007A5DD8">
        <w:rPr>
          <w:sz w:val="24"/>
          <w:szCs w:val="24"/>
        </w:rPr>
        <w:t xml:space="preserve"> </w:t>
      </w:r>
      <w:r w:rsidR="006A1EC8" w:rsidRPr="007A5DD8">
        <w:rPr>
          <w:sz w:val="24"/>
          <w:szCs w:val="24"/>
        </w:rPr>
        <w:t>on</w:t>
      </w:r>
      <w:r w:rsidR="00345F2A" w:rsidRPr="007A5DD8">
        <w:rPr>
          <w:sz w:val="24"/>
          <w:szCs w:val="24"/>
        </w:rPr>
        <w:t xml:space="preserve"> </w:t>
      </w:r>
      <w:r w:rsidR="006A1EC8" w:rsidRPr="007A5DD8">
        <w:rPr>
          <w:sz w:val="24"/>
          <w:szCs w:val="24"/>
        </w:rPr>
        <w:t>the rock, upon</w:t>
      </w:r>
      <w:r w:rsidR="00993D28" w:rsidRPr="007A5DD8">
        <w:rPr>
          <w:sz w:val="24"/>
          <w:szCs w:val="24"/>
        </w:rPr>
        <w:t xml:space="preserve"> </w:t>
      </w:r>
      <w:r w:rsidR="006A1EC8" w:rsidRPr="007A5DD8">
        <w:rPr>
          <w:sz w:val="24"/>
          <w:szCs w:val="24"/>
        </w:rPr>
        <w:t xml:space="preserve">the </w:t>
      </w:r>
      <w:r w:rsidR="00345F2A" w:rsidRPr="007A5DD8">
        <w:rPr>
          <w:sz w:val="24"/>
          <w:szCs w:val="24"/>
        </w:rPr>
        <w:t xml:space="preserve">crag of the </w:t>
      </w:r>
      <w:r w:rsidR="006A1EC8" w:rsidRPr="007A5DD8">
        <w:rPr>
          <w:sz w:val="24"/>
          <w:szCs w:val="24"/>
        </w:rPr>
        <w:t>rock</w:t>
      </w:r>
      <w:r w:rsidR="00993D28" w:rsidRPr="007A5DD8">
        <w:rPr>
          <w:sz w:val="24"/>
          <w:szCs w:val="24"/>
        </w:rPr>
        <w:t xml:space="preserve"> </w:t>
      </w:r>
      <w:r w:rsidR="006A1EC8" w:rsidRPr="007A5DD8">
        <w:rPr>
          <w:sz w:val="24"/>
          <w:szCs w:val="24"/>
        </w:rPr>
        <w:t xml:space="preserve">and the strong place.” In Job 40:18 mentions “His bones are as strong pieces of brass, </w:t>
      </w:r>
      <w:r w:rsidR="00363176" w:rsidRPr="007A5DD8">
        <w:rPr>
          <w:sz w:val="24"/>
          <w:szCs w:val="24"/>
        </w:rPr>
        <w:t>H</w:t>
      </w:r>
      <w:r w:rsidR="006A1EC8" w:rsidRPr="007A5DD8">
        <w:rPr>
          <w:sz w:val="24"/>
          <w:szCs w:val="24"/>
        </w:rPr>
        <w:t>is bones are like bars of iron.” In Psalms 10:10 states “</w:t>
      </w:r>
      <w:r w:rsidR="0092125D" w:rsidRPr="007A5DD8">
        <w:rPr>
          <w:sz w:val="24"/>
          <w:szCs w:val="24"/>
        </w:rPr>
        <w:t>H</w:t>
      </w:r>
      <w:r w:rsidR="00DB283C" w:rsidRPr="007A5DD8">
        <w:rPr>
          <w:sz w:val="24"/>
          <w:szCs w:val="24"/>
        </w:rPr>
        <w:t xml:space="preserve">e crouches, and humbles </w:t>
      </w:r>
      <w:r w:rsidR="00363176" w:rsidRPr="007A5DD8">
        <w:rPr>
          <w:sz w:val="24"/>
          <w:szCs w:val="24"/>
        </w:rPr>
        <w:t>H</w:t>
      </w:r>
      <w:r w:rsidR="00DB283C" w:rsidRPr="007A5DD8">
        <w:rPr>
          <w:sz w:val="24"/>
          <w:szCs w:val="24"/>
        </w:rPr>
        <w:t xml:space="preserve">imself, that the poor may fall by </w:t>
      </w:r>
      <w:r w:rsidR="00363176" w:rsidRPr="007A5DD8">
        <w:rPr>
          <w:sz w:val="24"/>
          <w:szCs w:val="24"/>
        </w:rPr>
        <w:t>H</w:t>
      </w:r>
      <w:r w:rsidR="00DB283C" w:rsidRPr="007A5DD8">
        <w:rPr>
          <w:sz w:val="24"/>
          <w:szCs w:val="24"/>
        </w:rPr>
        <w:t xml:space="preserve">is </w:t>
      </w:r>
      <w:r w:rsidR="00363176" w:rsidRPr="007A5DD8">
        <w:rPr>
          <w:sz w:val="24"/>
          <w:szCs w:val="24"/>
        </w:rPr>
        <w:t>S</w:t>
      </w:r>
      <w:r w:rsidR="00DB283C" w:rsidRPr="007A5DD8">
        <w:rPr>
          <w:sz w:val="24"/>
          <w:szCs w:val="24"/>
        </w:rPr>
        <w:t xml:space="preserve">trong </w:t>
      </w:r>
      <w:r w:rsidR="00363176" w:rsidRPr="007A5DD8">
        <w:rPr>
          <w:sz w:val="24"/>
          <w:szCs w:val="24"/>
        </w:rPr>
        <w:t>O</w:t>
      </w:r>
      <w:r w:rsidR="00DB283C" w:rsidRPr="007A5DD8">
        <w:rPr>
          <w:sz w:val="24"/>
          <w:szCs w:val="24"/>
        </w:rPr>
        <w:t>nes.” In Psalms 18:17 is also in 2</w:t>
      </w:r>
      <w:r w:rsidR="00DB283C" w:rsidRPr="007A5DD8">
        <w:rPr>
          <w:sz w:val="24"/>
          <w:szCs w:val="24"/>
          <w:vertAlign w:val="superscript"/>
        </w:rPr>
        <w:t>nd</w:t>
      </w:r>
      <w:r w:rsidR="00DB283C" w:rsidRPr="007A5DD8">
        <w:rPr>
          <w:sz w:val="24"/>
          <w:szCs w:val="24"/>
        </w:rPr>
        <w:t xml:space="preserve"> Samuel 22:18. In Psalms 19:5 says “Which is a </w:t>
      </w:r>
      <w:r w:rsidR="00363176" w:rsidRPr="007A5DD8">
        <w:rPr>
          <w:sz w:val="24"/>
          <w:szCs w:val="24"/>
        </w:rPr>
        <w:t>B</w:t>
      </w:r>
      <w:r w:rsidR="00DB283C" w:rsidRPr="007A5DD8">
        <w:rPr>
          <w:sz w:val="24"/>
          <w:szCs w:val="24"/>
        </w:rPr>
        <w:t xml:space="preserve">ridegroom coming out of </w:t>
      </w:r>
      <w:r w:rsidR="00363176" w:rsidRPr="007A5DD8">
        <w:rPr>
          <w:sz w:val="24"/>
          <w:szCs w:val="24"/>
        </w:rPr>
        <w:t>H</w:t>
      </w:r>
      <w:r w:rsidR="00DB283C" w:rsidRPr="007A5DD8">
        <w:rPr>
          <w:sz w:val="24"/>
          <w:szCs w:val="24"/>
        </w:rPr>
        <w:t xml:space="preserve">is chamber, and rejoices as a strong </w:t>
      </w:r>
      <w:r w:rsidR="00363176" w:rsidRPr="007A5DD8">
        <w:rPr>
          <w:sz w:val="24"/>
          <w:szCs w:val="24"/>
        </w:rPr>
        <w:t>M</w:t>
      </w:r>
      <w:r w:rsidR="00DB283C" w:rsidRPr="007A5DD8">
        <w:rPr>
          <w:sz w:val="24"/>
          <w:szCs w:val="24"/>
        </w:rPr>
        <w:t>an to run a race.” In Psalms 22:12 mentions “</w:t>
      </w:r>
      <w:r w:rsidR="008643BE" w:rsidRPr="007A5DD8">
        <w:rPr>
          <w:sz w:val="24"/>
          <w:szCs w:val="24"/>
        </w:rPr>
        <w:t>M</w:t>
      </w:r>
      <w:r w:rsidR="00DB283C" w:rsidRPr="007A5DD8">
        <w:rPr>
          <w:sz w:val="24"/>
          <w:szCs w:val="24"/>
        </w:rPr>
        <w:t xml:space="preserve">any bulls have compassed </w:t>
      </w:r>
      <w:r w:rsidR="00363176" w:rsidRPr="007A5DD8">
        <w:rPr>
          <w:sz w:val="24"/>
          <w:szCs w:val="24"/>
        </w:rPr>
        <w:t>M</w:t>
      </w:r>
      <w:r w:rsidR="00DB283C" w:rsidRPr="007A5DD8">
        <w:rPr>
          <w:sz w:val="24"/>
          <w:szCs w:val="24"/>
        </w:rPr>
        <w:t xml:space="preserve">e, strong bulls of Bashan has beset </w:t>
      </w:r>
      <w:r w:rsidR="00363176" w:rsidRPr="007A5DD8">
        <w:rPr>
          <w:sz w:val="24"/>
          <w:szCs w:val="24"/>
        </w:rPr>
        <w:t>M</w:t>
      </w:r>
      <w:r w:rsidR="00DB283C" w:rsidRPr="007A5DD8">
        <w:rPr>
          <w:sz w:val="24"/>
          <w:szCs w:val="24"/>
        </w:rPr>
        <w:t xml:space="preserve">e round.” In Psalms 24:8 says “Who is this King of glory? The LORD strong and mighty, the LORD mighty in battle.” In Psalms 30:7 states “LORD, by thou favor thou has made </w:t>
      </w:r>
      <w:r w:rsidR="00363176" w:rsidRPr="007A5DD8">
        <w:rPr>
          <w:sz w:val="24"/>
          <w:szCs w:val="24"/>
        </w:rPr>
        <w:t>M</w:t>
      </w:r>
      <w:r w:rsidR="00DB283C" w:rsidRPr="007A5DD8">
        <w:rPr>
          <w:sz w:val="24"/>
          <w:szCs w:val="24"/>
        </w:rPr>
        <w:t>y mountain to stand strong</w:t>
      </w:r>
      <w:r w:rsidR="00363176" w:rsidRPr="007A5DD8">
        <w:rPr>
          <w:sz w:val="24"/>
          <w:szCs w:val="24"/>
        </w:rPr>
        <w:t>,</w:t>
      </w:r>
      <w:r w:rsidR="00DB283C" w:rsidRPr="007A5DD8">
        <w:rPr>
          <w:sz w:val="24"/>
          <w:szCs w:val="24"/>
        </w:rPr>
        <w:t xml:space="preserve"> thou did hide thy face and I was troubled.”</w:t>
      </w:r>
      <w:r w:rsidR="000664A9" w:rsidRPr="007A5DD8">
        <w:rPr>
          <w:sz w:val="24"/>
          <w:szCs w:val="24"/>
        </w:rPr>
        <w:t xml:space="preserve"> </w:t>
      </w:r>
      <w:r w:rsidR="00DB283C" w:rsidRPr="007A5DD8">
        <w:rPr>
          <w:sz w:val="24"/>
          <w:szCs w:val="24"/>
        </w:rPr>
        <w:t xml:space="preserve">In Psalms 31:2 tells us “Bow down thine ear to </w:t>
      </w:r>
      <w:r w:rsidR="00363176" w:rsidRPr="007A5DD8">
        <w:rPr>
          <w:sz w:val="24"/>
          <w:szCs w:val="24"/>
        </w:rPr>
        <w:t>M</w:t>
      </w:r>
      <w:r w:rsidR="00DB283C" w:rsidRPr="007A5DD8">
        <w:rPr>
          <w:sz w:val="24"/>
          <w:szCs w:val="24"/>
        </w:rPr>
        <w:t xml:space="preserve">e, deliver </w:t>
      </w:r>
      <w:r w:rsidR="00363176" w:rsidRPr="007A5DD8">
        <w:rPr>
          <w:sz w:val="24"/>
          <w:szCs w:val="24"/>
        </w:rPr>
        <w:t>M</w:t>
      </w:r>
      <w:r w:rsidR="00DB283C" w:rsidRPr="007A5DD8">
        <w:rPr>
          <w:sz w:val="24"/>
          <w:szCs w:val="24"/>
        </w:rPr>
        <w:t xml:space="preserve">e speedily, be thou </w:t>
      </w:r>
      <w:r w:rsidR="00363176" w:rsidRPr="007A5DD8">
        <w:rPr>
          <w:sz w:val="24"/>
          <w:szCs w:val="24"/>
        </w:rPr>
        <w:t>M</w:t>
      </w:r>
      <w:r w:rsidR="00DB283C" w:rsidRPr="007A5DD8">
        <w:rPr>
          <w:sz w:val="24"/>
          <w:szCs w:val="24"/>
        </w:rPr>
        <w:t xml:space="preserve">y strong rock, for a house of defense to save </w:t>
      </w:r>
      <w:r w:rsidR="00363176" w:rsidRPr="007A5DD8">
        <w:rPr>
          <w:sz w:val="24"/>
          <w:szCs w:val="24"/>
        </w:rPr>
        <w:t>M</w:t>
      </w:r>
      <w:r w:rsidR="00DB283C" w:rsidRPr="007A5DD8">
        <w:rPr>
          <w:sz w:val="24"/>
          <w:szCs w:val="24"/>
        </w:rPr>
        <w:t xml:space="preserve">e.” In Psalms 31:21 says “Blessed be the LORD, for </w:t>
      </w:r>
      <w:r w:rsidR="00363176" w:rsidRPr="007A5DD8">
        <w:rPr>
          <w:sz w:val="24"/>
          <w:szCs w:val="24"/>
        </w:rPr>
        <w:t>H</w:t>
      </w:r>
      <w:r w:rsidR="00DB283C" w:rsidRPr="007A5DD8">
        <w:rPr>
          <w:sz w:val="24"/>
          <w:szCs w:val="24"/>
        </w:rPr>
        <w:t xml:space="preserve">e has showed </w:t>
      </w:r>
      <w:r w:rsidR="00363176" w:rsidRPr="007A5DD8">
        <w:rPr>
          <w:sz w:val="24"/>
          <w:szCs w:val="24"/>
        </w:rPr>
        <w:t>M</w:t>
      </w:r>
      <w:r w:rsidR="00DB283C" w:rsidRPr="007A5DD8">
        <w:rPr>
          <w:sz w:val="24"/>
          <w:szCs w:val="24"/>
        </w:rPr>
        <w:t xml:space="preserve">e </w:t>
      </w:r>
      <w:r w:rsidR="00363176" w:rsidRPr="007A5DD8">
        <w:rPr>
          <w:sz w:val="24"/>
          <w:szCs w:val="24"/>
        </w:rPr>
        <w:t>H</w:t>
      </w:r>
      <w:r w:rsidR="00DB283C" w:rsidRPr="007A5DD8">
        <w:rPr>
          <w:sz w:val="24"/>
          <w:szCs w:val="24"/>
        </w:rPr>
        <w:t xml:space="preserve">is marvelous kindness in a strong city.” In Psalms 35:10 mentions “All my bones shall say, LORD who is like unto thee, which delivers the poor </w:t>
      </w:r>
      <w:r w:rsidR="00363176" w:rsidRPr="007A5DD8">
        <w:rPr>
          <w:sz w:val="24"/>
          <w:szCs w:val="24"/>
        </w:rPr>
        <w:t>M</w:t>
      </w:r>
      <w:r w:rsidR="00DB283C" w:rsidRPr="007A5DD8">
        <w:rPr>
          <w:sz w:val="24"/>
          <w:szCs w:val="24"/>
        </w:rPr>
        <w:t xml:space="preserve">an from </w:t>
      </w:r>
      <w:r w:rsidR="00363176" w:rsidRPr="007A5DD8">
        <w:rPr>
          <w:sz w:val="24"/>
          <w:szCs w:val="24"/>
        </w:rPr>
        <w:t>H</w:t>
      </w:r>
      <w:r w:rsidR="00DB283C" w:rsidRPr="007A5DD8">
        <w:rPr>
          <w:sz w:val="24"/>
          <w:szCs w:val="24"/>
        </w:rPr>
        <w:t xml:space="preserve">im that is too strong for </w:t>
      </w:r>
      <w:r w:rsidR="00363176" w:rsidRPr="007A5DD8">
        <w:rPr>
          <w:sz w:val="24"/>
          <w:szCs w:val="24"/>
        </w:rPr>
        <w:t>H</w:t>
      </w:r>
      <w:r w:rsidR="00DB283C" w:rsidRPr="007A5DD8">
        <w:rPr>
          <w:sz w:val="24"/>
          <w:szCs w:val="24"/>
        </w:rPr>
        <w:t>im…”</w:t>
      </w:r>
      <w:r w:rsidR="000664A9" w:rsidRPr="007A5DD8">
        <w:rPr>
          <w:sz w:val="24"/>
          <w:szCs w:val="24"/>
        </w:rPr>
        <w:t xml:space="preserve"> </w:t>
      </w:r>
      <w:r w:rsidR="00DB283C" w:rsidRPr="007A5DD8">
        <w:rPr>
          <w:sz w:val="24"/>
          <w:szCs w:val="24"/>
        </w:rPr>
        <w:t xml:space="preserve">In Psalms </w:t>
      </w:r>
      <w:r w:rsidR="00A130E6" w:rsidRPr="007A5DD8">
        <w:rPr>
          <w:sz w:val="24"/>
          <w:szCs w:val="24"/>
        </w:rPr>
        <w:t>38:19 states “</w:t>
      </w:r>
      <w:r w:rsidR="008A075D" w:rsidRPr="007A5DD8">
        <w:rPr>
          <w:sz w:val="24"/>
          <w:szCs w:val="24"/>
        </w:rPr>
        <w:t>B</w:t>
      </w:r>
      <w:r w:rsidR="00A130E6" w:rsidRPr="007A5DD8">
        <w:rPr>
          <w:sz w:val="24"/>
          <w:szCs w:val="24"/>
        </w:rPr>
        <w:t xml:space="preserve">ut mine enemies are lively, and they are strong and they that hate </w:t>
      </w:r>
      <w:r w:rsidR="00363176" w:rsidRPr="007A5DD8">
        <w:rPr>
          <w:sz w:val="24"/>
          <w:szCs w:val="24"/>
        </w:rPr>
        <w:t>M</w:t>
      </w:r>
      <w:r w:rsidR="00A130E6" w:rsidRPr="007A5DD8">
        <w:rPr>
          <w:sz w:val="24"/>
          <w:szCs w:val="24"/>
        </w:rPr>
        <w:t>e wrongfully</w:t>
      </w:r>
      <w:r w:rsidR="00F2624E" w:rsidRPr="007A5DD8">
        <w:rPr>
          <w:sz w:val="24"/>
          <w:szCs w:val="24"/>
        </w:rPr>
        <w:t xml:space="preserve"> </w:t>
      </w:r>
      <w:r w:rsidR="00A130E6" w:rsidRPr="007A5DD8">
        <w:rPr>
          <w:sz w:val="24"/>
          <w:szCs w:val="24"/>
        </w:rPr>
        <w:t xml:space="preserve">are multiplied.” In Psalms 60:9 says “Who will bring </w:t>
      </w:r>
      <w:r w:rsidR="00363176" w:rsidRPr="007A5DD8">
        <w:rPr>
          <w:sz w:val="24"/>
          <w:szCs w:val="24"/>
        </w:rPr>
        <w:t>M</w:t>
      </w:r>
      <w:r w:rsidR="00A130E6" w:rsidRPr="007A5DD8">
        <w:rPr>
          <w:sz w:val="24"/>
          <w:szCs w:val="24"/>
        </w:rPr>
        <w:t xml:space="preserve">e into the strong city...” In Psalms 61:3 states “For thou has been a shelter for </w:t>
      </w:r>
      <w:r w:rsidR="00363176" w:rsidRPr="007A5DD8">
        <w:rPr>
          <w:sz w:val="24"/>
          <w:szCs w:val="24"/>
        </w:rPr>
        <w:t>M</w:t>
      </w:r>
      <w:r w:rsidR="00A130E6" w:rsidRPr="007A5DD8">
        <w:rPr>
          <w:sz w:val="24"/>
          <w:szCs w:val="24"/>
        </w:rPr>
        <w:t xml:space="preserve">e, and a strong tower from the </w:t>
      </w:r>
      <w:r w:rsidR="00363176" w:rsidRPr="007A5DD8">
        <w:rPr>
          <w:sz w:val="24"/>
          <w:szCs w:val="24"/>
        </w:rPr>
        <w:t>E</w:t>
      </w:r>
      <w:r w:rsidR="00A130E6" w:rsidRPr="007A5DD8">
        <w:rPr>
          <w:sz w:val="24"/>
          <w:szCs w:val="24"/>
        </w:rPr>
        <w:t xml:space="preserve">nemy.” In Psalms 71:3 mentions “Be thou </w:t>
      </w:r>
      <w:r w:rsidR="00363176" w:rsidRPr="007A5DD8">
        <w:rPr>
          <w:sz w:val="24"/>
          <w:szCs w:val="24"/>
        </w:rPr>
        <w:t>M</w:t>
      </w:r>
      <w:r w:rsidR="00A130E6" w:rsidRPr="007A5DD8">
        <w:rPr>
          <w:sz w:val="24"/>
          <w:szCs w:val="24"/>
        </w:rPr>
        <w:t xml:space="preserve">y strong habitation, whereunto I may continually resort…” </w:t>
      </w:r>
      <w:r w:rsidR="004F5129" w:rsidRPr="007A5DD8">
        <w:rPr>
          <w:sz w:val="24"/>
          <w:szCs w:val="24"/>
        </w:rPr>
        <w:t xml:space="preserve">In Psalms 71:7 (NKJV) says “I have become a wonder to many, but You are </w:t>
      </w:r>
      <w:r w:rsidR="00363176" w:rsidRPr="007A5DD8">
        <w:rPr>
          <w:sz w:val="24"/>
          <w:szCs w:val="24"/>
        </w:rPr>
        <w:t>M</w:t>
      </w:r>
      <w:r w:rsidR="004F5129" w:rsidRPr="007A5DD8">
        <w:rPr>
          <w:sz w:val="24"/>
          <w:szCs w:val="24"/>
        </w:rPr>
        <w:t xml:space="preserve">y strong refuge.”  </w:t>
      </w:r>
      <w:r w:rsidR="0068025E" w:rsidRPr="007A5DD8">
        <w:rPr>
          <w:sz w:val="24"/>
          <w:szCs w:val="24"/>
        </w:rPr>
        <w:t>I</w:t>
      </w:r>
      <w:r w:rsidR="00A130E6" w:rsidRPr="007A5DD8">
        <w:rPr>
          <w:sz w:val="24"/>
          <w:szCs w:val="24"/>
        </w:rPr>
        <w:t xml:space="preserve">n Psalms 80:15 declares “And the vineyard which thy right hand has planted, and the branch that thou makes strong for thyself.” In Psalms 80:17 says “Let thy hand be upon the </w:t>
      </w:r>
      <w:r w:rsidR="00363176" w:rsidRPr="007A5DD8">
        <w:rPr>
          <w:sz w:val="24"/>
          <w:szCs w:val="24"/>
        </w:rPr>
        <w:t>M</w:t>
      </w:r>
      <w:r w:rsidR="00A130E6" w:rsidRPr="007A5DD8">
        <w:rPr>
          <w:sz w:val="24"/>
          <w:szCs w:val="24"/>
        </w:rPr>
        <w:t>an of thy right hand, upon t</w:t>
      </w:r>
      <w:r w:rsidR="0068025E" w:rsidRPr="007A5DD8">
        <w:rPr>
          <w:sz w:val="24"/>
          <w:szCs w:val="24"/>
        </w:rPr>
        <w:t>he</w:t>
      </w:r>
      <w:r w:rsidR="00A130E6" w:rsidRPr="007A5DD8">
        <w:rPr>
          <w:sz w:val="24"/>
          <w:szCs w:val="24"/>
        </w:rPr>
        <w:t xml:space="preserve"> </w:t>
      </w:r>
      <w:r w:rsidR="00363176" w:rsidRPr="007A5DD8">
        <w:rPr>
          <w:sz w:val="24"/>
          <w:szCs w:val="24"/>
        </w:rPr>
        <w:t>S</w:t>
      </w:r>
      <w:r w:rsidR="00A130E6" w:rsidRPr="007A5DD8">
        <w:rPr>
          <w:sz w:val="24"/>
          <w:szCs w:val="24"/>
        </w:rPr>
        <w:t xml:space="preserve">on of </w:t>
      </w:r>
      <w:r w:rsidR="00363176" w:rsidRPr="007A5DD8">
        <w:rPr>
          <w:sz w:val="24"/>
          <w:szCs w:val="24"/>
        </w:rPr>
        <w:lastRenderedPageBreak/>
        <w:t>M</w:t>
      </w:r>
      <w:r w:rsidR="00A130E6" w:rsidRPr="007A5DD8">
        <w:rPr>
          <w:sz w:val="24"/>
          <w:szCs w:val="24"/>
        </w:rPr>
        <w:t>an whom thou makes strong for thyself.” In Psalms 89:8 mentions “O LORD God of Hosts, who is a strong LORD</w:t>
      </w:r>
      <w:r w:rsidR="00A37960" w:rsidRPr="007A5DD8">
        <w:rPr>
          <w:sz w:val="24"/>
          <w:szCs w:val="24"/>
        </w:rPr>
        <w:t xml:space="preserve"> </w:t>
      </w:r>
      <w:r w:rsidR="00A130E6" w:rsidRPr="007A5DD8">
        <w:rPr>
          <w:sz w:val="24"/>
          <w:szCs w:val="24"/>
        </w:rPr>
        <w:t>like</w:t>
      </w:r>
      <w:r w:rsidR="00A37960" w:rsidRPr="007A5DD8">
        <w:rPr>
          <w:sz w:val="24"/>
          <w:szCs w:val="24"/>
        </w:rPr>
        <w:t xml:space="preserve"> </w:t>
      </w:r>
      <w:r w:rsidR="00A130E6" w:rsidRPr="007A5DD8">
        <w:rPr>
          <w:sz w:val="24"/>
          <w:szCs w:val="24"/>
        </w:rPr>
        <w:t xml:space="preserve">unto thee...” </w:t>
      </w:r>
      <w:r w:rsidR="00A37960" w:rsidRPr="007A5DD8">
        <w:rPr>
          <w:sz w:val="24"/>
          <w:szCs w:val="24"/>
        </w:rPr>
        <w:t xml:space="preserve"> </w:t>
      </w:r>
      <w:r w:rsidR="00A130E6" w:rsidRPr="007A5DD8">
        <w:rPr>
          <w:sz w:val="24"/>
          <w:szCs w:val="24"/>
        </w:rPr>
        <w:t>In Psalms 89:10 states “…thou has</w:t>
      </w:r>
      <w:r w:rsidR="00A37960" w:rsidRPr="007A5DD8">
        <w:rPr>
          <w:sz w:val="24"/>
          <w:szCs w:val="24"/>
        </w:rPr>
        <w:t xml:space="preserve"> </w:t>
      </w:r>
      <w:r w:rsidR="00A130E6" w:rsidRPr="007A5DD8">
        <w:rPr>
          <w:sz w:val="24"/>
          <w:szCs w:val="24"/>
        </w:rPr>
        <w:t xml:space="preserve">scattered thine </w:t>
      </w:r>
      <w:r w:rsidR="00363176" w:rsidRPr="007A5DD8">
        <w:rPr>
          <w:sz w:val="24"/>
          <w:szCs w:val="24"/>
        </w:rPr>
        <w:t>E</w:t>
      </w:r>
      <w:r w:rsidR="00A130E6" w:rsidRPr="007A5DD8">
        <w:rPr>
          <w:sz w:val="24"/>
          <w:szCs w:val="24"/>
        </w:rPr>
        <w:t xml:space="preserve">nemies with thy strong arm.” In Psalms 89:13 tells us “Thou has a mighty arm, strong is thy hand, and high is thy right hand.” In Psalms 89:40 says “Thou has broken down all </w:t>
      </w:r>
      <w:r w:rsidR="00363176" w:rsidRPr="007A5DD8">
        <w:rPr>
          <w:sz w:val="24"/>
          <w:szCs w:val="24"/>
        </w:rPr>
        <w:t>H</w:t>
      </w:r>
      <w:r w:rsidR="00A130E6" w:rsidRPr="007A5DD8">
        <w:rPr>
          <w:sz w:val="24"/>
          <w:szCs w:val="24"/>
        </w:rPr>
        <w:t xml:space="preserve">is hedges, thou has brought </w:t>
      </w:r>
      <w:r w:rsidR="00363176" w:rsidRPr="007A5DD8">
        <w:rPr>
          <w:sz w:val="24"/>
          <w:szCs w:val="24"/>
        </w:rPr>
        <w:t>H</w:t>
      </w:r>
      <w:r w:rsidR="00A130E6" w:rsidRPr="007A5DD8">
        <w:rPr>
          <w:sz w:val="24"/>
          <w:szCs w:val="24"/>
        </w:rPr>
        <w:t xml:space="preserve">is strong holds to ruin.” In Psalms </w:t>
      </w:r>
      <w:r w:rsidR="005B2BB9" w:rsidRPr="007A5DD8">
        <w:rPr>
          <w:sz w:val="24"/>
          <w:szCs w:val="24"/>
        </w:rPr>
        <w:t xml:space="preserve">108:10 is also Psalms 60:9. In Psalms 136:12 states “With a strong hand and stretched out arm: for </w:t>
      </w:r>
      <w:r w:rsidR="00363176" w:rsidRPr="007A5DD8">
        <w:rPr>
          <w:sz w:val="24"/>
          <w:szCs w:val="24"/>
        </w:rPr>
        <w:t>H</w:t>
      </w:r>
      <w:r w:rsidR="005B2BB9" w:rsidRPr="007A5DD8">
        <w:rPr>
          <w:sz w:val="24"/>
          <w:szCs w:val="24"/>
        </w:rPr>
        <w:t xml:space="preserve">is mercy endures forever.” In Psalms 144:14 says “That </w:t>
      </w:r>
      <w:r w:rsidR="00363176" w:rsidRPr="007A5DD8">
        <w:rPr>
          <w:sz w:val="24"/>
          <w:szCs w:val="24"/>
        </w:rPr>
        <w:t>O</w:t>
      </w:r>
      <w:r w:rsidR="005B2BB9" w:rsidRPr="007A5DD8">
        <w:rPr>
          <w:sz w:val="24"/>
          <w:szCs w:val="24"/>
        </w:rPr>
        <w:t xml:space="preserve">ur oxen may be strong to labor, that there be no breaking in, nor going out, that there be no complaining in </w:t>
      </w:r>
      <w:r w:rsidR="00363176" w:rsidRPr="007A5DD8">
        <w:rPr>
          <w:sz w:val="24"/>
          <w:szCs w:val="24"/>
        </w:rPr>
        <w:t>O</w:t>
      </w:r>
      <w:r w:rsidR="005B2BB9" w:rsidRPr="007A5DD8">
        <w:rPr>
          <w:sz w:val="24"/>
          <w:szCs w:val="24"/>
        </w:rPr>
        <w:t xml:space="preserve">ur streets.” In Proverbs 7:26 states “For </w:t>
      </w:r>
      <w:r w:rsidR="00363176" w:rsidRPr="007A5DD8">
        <w:rPr>
          <w:sz w:val="24"/>
          <w:szCs w:val="24"/>
        </w:rPr>
        <w:t>S</w:t>
      </w:r>
      <w:r w:rsidR="005B2BB9" w:rsidRPr="007A5DD8">
        <w:rPr>
          <w:sz w:val="24"/>
          <w:szCs w:val="24"/>
        </w:rPr>
        <w:t xml:space="preserve">he has cast down many wounded, yes, many strong </w:t>
      </w:r>
      <w:r w:rsidR="00363176" w:rsidRPr="007A5DD8">
        <w:rPr>
          <w:sz w:val="24"/>
          <w:szCs w:val="24"/>
        </w:rPr>
        <w:t>M</w:t>
      </w:r>
      <w:r w:rsidR="005B2BB9" w:rsidRPr="007A5DD8">
        <w:rPr>
          <w:sz w:val="24"/>
          <w:szCs w:val="24"/>
        </w:rPr>
        <w:t xml:space="preserve">en has been slain by </w:t>
      </w:r>
      <w:r w:rsidR="00363176" w:rsidRPr="007A5DD8">
        <w:rPr>
          <w:sz w:val="24"/>
          <w:szCs w:val="24"/>
        </w:rPr>
        <w:t>H</w:t>
      </w:r>
      <w:r w:rsidR="005B2BB9" w:rsidRPr="007A5DD8">
        <w:rPr>
          <w:sz w:val="24"/>
          <w:szCs w:val="24"/>
        </w:rPr>
        <w:t xml:space="preserve">er.” In Proverbs 10:15 mentions “The rich </w:t>
      </w:r>
      <w:r w:rsidR="00363176" w:rsidRPr="007A5DD8">
        <w:rPr>
          <w:sz w:val="24"/>
          <w:szCs w:val="24"/>
        </w:rPr>
        <w:t>M</w:t>
      </w:r>
      <w:r w:rsidR="005B2BB9" w:rsidRPr="007A5DD8">
        <w:rPr>
          <w:sz w:val="24"/>
          <w:szCs w:val="24"/>
        </w:rPr>
        <w:t xml:space="preserve">an’s wealth is </w:t>
      </w:r>
      <w:r w:rsidR="0057518D" w:rsidRPr="007A5DD8">
        <w:rPr>
          <w:sz w:val="24"/>
          <w:szCs w:val="24"/>
        </w:rPr>
        <w:t>H</w:t>
      </w:r>
      <w:r w:rsidR="005B2BB9" w:rsidRPr="007A5DD8">
        <w:rPr>
          <w:sz w:val="24"/>
          <w:szCs w:val="24"/>
        </w:rPr>
        <w:t xml:space="preserve">is strong city, the destruction of the poor is their poverty.  In Proverbs 11:16 tells us “A gracious </w:t>
      </w:r>
      <w:r w:rsidR="0057518D" w:rsidRPr="007A5DD8">
        <w:rPr>
          <w:sz w:val="24"/>
          <w:szCs w:val="24"/>
        </w:rPr>
        <w:t>W</w:t>
      </w:r>
      <w:r w:rsidR="005B2BB9" w:rsidRPr="007A5DD8">
        <w:rPr>
          <w:sz w:val="24"/>
          <w:szCs w:val="24"/>
        </w:rPr>
        <w:t xml:space="preserve">oman retains honor, and strong </w:t>
      </w:r>
      <w:r w:rsidR="0057518D" w:rsidRPr="007A5DD8">
        <w:rPr>
          <w:sz w:val="24"/>
          <w:szCs w:val="24"/>
        </w:rPr>
        <w:t>M</w:t>
      </w:r>
      <w:r w:rsidR="005B2BB9" w:rsidRPr="007A5DD8">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7A5DD8">
        <w:rPr>
          <w:sz w:val="24"/>
          <w:szCs w:val="24"/>
        </w:rPr>
        <w:t>M</w:t>
      </w:r>
      <w:r w:rsidR="005B2BB9" w:rsidRPr="007A5DD8">
        <w:rPr>
          <w:sz w:val="24"/>
          <w:szCs w:val="24"/>
        </w:rPr>
        <w:t xml:space="preserve">an’s wealth is </w:t>
      </w:r>
      <w:r w:rsidR="00B84F87" w:rsidRPr="007A5DD8">
        <w:rPr>
          <w:sz w:val="24"/>
          <w:szCs w:val="24"/>
        </w:rPr>
        <w:t>H</w:t>
      </w:r>
      <w:r w:rsidR="005B2BB9" w:rsidRPr="007A5DD8">
        <w:rPr>
          <w:sz w:val="24"/>
          <w:szCs w:val="24"/>
        </w:rPr>
        <w:t xml:space="preserve">is strong city, and as a high wall in </w:t>
      </w:r>
      <w:r w:rsidR="00B84F87" w:rsidRPr="007A5DD8">
        <w:rPr>
          <w:sz w:val="24"/>
          <w:szCs w:val="24"/>
        </w:rPr>
        <w:t>H</w:t>
      </w:r>
      <w:r w:rsidR="005B2BB9" w:rsidRPr="007A5DD8">
        <w:rPr>
          <w:sz w:val="24"/>
          <w:szCs w:val="24"/>
        </w:rPr>
        <w:t xml:space="preserve">is own conceit.” </w:t>
      </w:r>
      <w:r w:rsidR="007F1FDB" w:rsidRPr="007A5DD8">
        <w:rPr>
          <w:sz w:val="24"/>
          <w:szCs w:val="24"/>
        </w:rPr>
        <w:t xml:space="preserve">In Proverbs 18:19 tells us “A </w:t>
      </w:r>
      <w:r w:rsidR="00B84F87" w:rsidRPr="007A5DD8">
        <w:rPr>
          <w:sz w:val="24"/>
          <w:szCs w:val="24"/>
        </w:rPr>
        <w:t>B</w:t>
      </w:r>
      <w:r w:rsidR="007F1FDB" w:rsidRPr="007A5DD8">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7A5DD8">
        <w:rPr>
          <w:sz w:val="24"/>
          <w:szCs w:val="24"/>
        </w:rPr>
        <w:t xml:space="preserve"> </w:t>
      </w:r>
      <w:r w:rsidR="007F1FDB" w:rsidRPr="007A5DD8">
        <w:rPr>
          <w:sz w:val="24"/>
          <w:szCs w:val="24"/>
        </w:rPr>
        <w:t xml:space="preserve">In Proverbs 21:14 says “A gift in secret pacifies anger, and a reward in the bosom strong wrath.” In Proverbs 24:5 states “A wise </w:t>
      </w:r>
      <w:r w:rsidR="00B84F87" w:rsidRPr="007A5DD8">
        <w:rPr>
          <w:sz w:val="24"/>
          <w:szCs w:val="24"/>
        </w:rPr>
        <w:t>M</w:t>
      </w:r>
      <w:r w:rsidR="007F1FDB" w:rsidRPr="007A5DD8">
        <w:rPr>
          <w:sz w:val="24"/>
          <w:szCs w:val="24"/>
        </w:rPr>
        <w:t>an is strong...” In Proverbs 30:25 declares “The ants are people not strong, yet they prepare their meat in the summer</w:t>
      </w:r>
      <w:r w:rsidR="0029191C" w:rsidRPr="007A5DD8">
        <w:rPr>
          <w:sz w:val="24"/>
          <w:szCs w:val="24"/>
        </w:rPr>
        <w:t>..</w:t>
      </w:r>
      <w:r w:rsidR="007F1FDB" w:rsidRPr="007A5DD8">
        <w:rPr>
          <w:sz w:val="24"/>
          <w:szCs w:val="24"/>
        </w:rPr>
        <w:t>.”</w:t>
      </w:r>
      <w:r w:rsidR="005B2BB9" w:rsidRPr="007A5DD8">
        <w:rPr>
          <w:sz w:val="24"/>
          <w:szCs w:val="24"/>
        </w:rPr>
        <w:t xml:space="preserve"> </w:t>
      </w:r>
      <w:r w:rsidR="007F1FDB" w:rsidRPr="007A5DD8">
        <w:rPr>
          <w:sz w:val="24"/>
          <w:szCs w:val="24"/>
        </w:rPr>
        <w:t xml:space="preserve">In Proverbs 31:4 says “It is not for </w:t>
      </w:r>
      <w:r w:rsidR="0029191C" w:rsidRPr="007A5DD8">
        <w:rPr>
          <w:sz w:val="24"/>
          <w:szCs w:val="24"/>
        </w:rPr>
        <w:t>K</w:t>
      </w:r>
      <w:r w:rsidR="007F1FDB" w:rsidRPr="007A5DD8">
        <w:rPr>
          <w:sz w:val="24"/>
          <w:szCs w:val="24"/>
        </w:rPr>
        <w:t xml:space="preserve">ings, O Lemuel, it is for </w:t>
      </w:r>
      <w:r w:rsidR="00B84F87" w:rsidRPr="007A5DD8">
        <w:rPr>
          <w:sz w:val="24"/>
          <w:szCs w:val="24"/>
        </w:rPr>
        <w:t>K</w:t>
      </w:r>
      <w:r w:rsidR="007F1FDB" w:rsidRPr="007A5DD8">
        <w:rPr>
          <w:sz w:val="24"/>
          <w:szCs w:val="24"/>
        </w:rPr>
        <w:t xml:space="preserve">ings to drink wine, nor for </w:t>
      </w:r>
      <w:r w:rsidR="00B84F87" w:rsidRPr="007A5DD8">
        <w:rPr>
          <w:sz w:val="24"/>
          <w:szCs w:val="24"/>
        </w:rPr>
        <w:t>P</w:t>
      </w:r>
      <w:r w:rsidR="007F1FDB" w:rsidRPr="007A5DD8">
        <w:rPr>
          <w:sz w:val="24"/>
          <w:szCs w:val="24"/>
        </w:rPr>
        <w:t xml:space="preserve">rinces strong drink.” In Proverbs 31:6 mentions “Give strong drink to </w:t>
      </w:r>
      <w:r w:rsidR="00B84F87" w:rsidRPr="007A5DD8">
        <w:rPr>
          <w:sz w:val="24"/>
          <w:szCs w:val="24"/>
        </w:rPr>
        <w:t>H</w:t>
      </w:r>
      <w:r w:rsidR="007F1FDB" w:rsidRPr="007A5DD8">
        <w:rPr>
          <w:sz w:val="24"/>
          <w:szCs w:val="24"/>
        </w:rPr>
        <w:t xml:space="preserve">im that is ready to perish, and wine unto those who be of heavy hearts.” In Ecclesiastes 9:11 says “I </w:t>
      </w:r>
      <w:r w:rsidR="007F1FDB" w:rsidRPr="007A5DD8">
        <w:rPr>
          <w:sz w:val="24"/>
          <w:szCs w:val="24"/>
        </w:rPr>
        <w:lastRenderedPageBreak/>
        <w:t>returned and saw under the sun, that the race is not to the swift, nor the battle</w:t>
      </w:r>
      <w:r w:rsidR="00993D28" w:rsidRPr="007A5DD8">
        <w:rPr>
          <w:sz w:val="24"/>
          <w:szCs w:val="24"/>
        </w:rPr>
        <w:t xml:space="preserve"> </w:t>
      </w:r>
      <w:r w:rsidR="007F1FDB" w:rsidRPr="007A5DD8">
        <w:rPr>
          <w:sz w:val="24"/>
          <w:szCs w:val="24"/>
        </w:rPr>
        <w:t xml:space="preserve">to the strong, neither yet bread to the wise, nor yet riches to </w:t>
      </w:r>
      <w:r w:rsidR="00B84F87" w:rsidRPr="007A5DD8">
        <w:rPr>
          <w:sz w:val="24"/>
          <w:szCs w:val="24"/>
        </w:rPr>
        <w:t>M</w:t>
      </w:r>
      <w:r w:rsidR="007F1FDB" w:rsidRPr="007A5DD8">
        <w:rPr>
          <w:sz w:val="24"/>
          <w:szCs w:val="24"/>
        </w:rPr>
        <w:t xml:space="preserve">en of understanding, nor yet </w:t>
      </w:r>
      <w:r w:rsidR="00533E36" w:rsidRPr="007A5DD8">
        <w:rPr>
          <w:sz w:val="24"/>
          <w:szCs w:val="24"/>
        </w:rPr>
        <w:t xml:space="preserve">favor to </w:t>
      </w:r>
      <w:r w:rsidR="00B84F87" w:rsidRPr="007A5DD8">
        <w:rPr>
          <w:sz w:val="24"/>
          <w:szCs w:val="24"/>
        </w:rPr>
        <w:t>M</w:t>
      </w:r>
      <w:r w:rsidR="00533E36" w:rsidRPr="007A5DD8">
        <w:rPr>
          <w:sz w:val="24"/>
          <w:szCs w:val="24"/>
        </w:rPr>
        <w:t xml:space="preserve">en of skill, but time and chance happens to them all.” In Ecclesiastes 12:3 states “In the day when the </w:t>
      </w:r>
      <w:r w:rsidR="00B84F87" w:rsidRPr="007A5DD8">
        <w:rPr>
          <w:sz w:val="24"/>
          <w:szCs w:val="24"/>
        </w:rPr>
        <w:t>K</w:t>
      </w:r>
      <w:r w:rsidR="00533E36" w:rsidRPr="007A5DD8">
        <w:rPr>
          <w:sz w:val="24"/>
          <w:szCs w:val="24"/>
        </w:rPr>
        <w:t xml:space="preserve">eepers of the house shall tremble, and the strong </w:t>
      </w:r>
      <w:r w:rsidR="00B84F87" w:rsidRPr="007A5DD8">
        <w:rPr>
          <w:sz w:val="24"/>
          <w:szCs w:val="24"/>
        </w:rPr>
        <w:t>M</w:t>
      </w:r>
      <w:r w:rsidR="00533E36" w:rsidRPr="007A5DD8">
        <w:rPr>
          <w:sz w:val="24"/>
          <w:szCs w:val="24"/>
        </w:rPr>
        <w:t xml:space="preserve">en shall bow themselves, and the </w:t>
      </w:r>
      <w:r w:rsidR="00B84F87" w:rsidRPr="007A5DD8">
        <w:rPr>
          <w:sz w:val="24"/>
          <w:szCs w:val="24"/>
        </w:rPr>
        <w:t>G</w:t>
      </w:r>
      <w:r w:rsidR="00533E36" w:rsidRPr="007A5DD8">
        <w:rPr>
          <w:sz w:val="24"/>
          <w:szCs w:val="24"/>
        </w:rPr>
        <w:t>rinders c</w:t>
      </w:r>
      <w:r w:rsidR="000C676A" w:rsidRPr="007A5DD8">
        <w:rPr>
          <w:sz w:val="24"/>
          <w:szCs w:val="24"/>
        </w:rPr>
        <w:t>e</w:t>
      </w:r>
      <w:r w:rsidR="00533E36" w:rsidRPr="007A5DD8">
        <w:rPr>
          <w:sz w:val="24"/>
          <w:szCs w:val="24"/>
        </w:rPr>
        <w:t xml:space="preserve">ase because they are few, and those that look out of the windows be darkened…” </w:t>
      </w:r>
      <w:r w:rsidR="00FF2C9F" w:rsidRPr="007A5DD8">
        <w:rPr>
          <w:sz w:val="24"/>
          <w:szCs w:val="24"/>
        </w:rPr>
        <w:t>I</w:t>
      </w:r>
      <w:r w:rsidR="00533E36" w:rsidRPr="007A5DD8">
        <w:rPr>
          <w:sz w:val="24"/>
          <w:szCs w:val="24"/>
        </w:rPr>
        <w:t xml:space="preserve">n Song of Solomon 8:6 mentions “Set </w:t>
      </w:r>
      <w:r w:rsidR="00B84F87" w:rsidRPr="007A5DD8">
        <w:rPr>
          <w:sz w:val="24"/>
          <w:szCs w:val="24"/>
        </w:rPr>
        <w:t>M</w:t>
      </w:r>
      <w:r w:rsidR="00533E36" w:rsidRPr="007A5DD8">
        <w:rPr>
          <w:sz w:val="24"/>
          <w:szCs w:val="24"/>
        </w:rPr>
        <w:t xml:space="preserve">e as a seal upon thine heart, as a seal upon thine arm, for </w:t>
      </w:r>
      <w:r w:rsidR="00F90367" w:rsidRPr="007A5DD8">
        <w:rPr>
          <w:sz w:val="24"/>
          <w:szCs w:val="24"/>
        </w:rPr>
        <w:t xml:space="preserve">(agape) </w:t>
      </w:r>
      <w:r w:rsidR="00533E36" w:rsidRPr="007A5DD8">
        <w:rPr>
          <w:sz w:val="24"/>
          <w:szCs w:val="24"/>
        </w:rPr>
        <w:t>love is strong as death…” In Isaiah 1:31 declares “</w:t>
      </w:r>
      <w:r w:rsidR="00230929" w:rsidRPr="007A5DD8">
        <w:rPr>
          <w:sz w:val="24"/>
          <w:szCs w:val="24"/>
        </w:rPr>
        <w:t xml:space="preserve">And the strong shall be as tow, and the </w:t>
      </w:r>
      <w:r w:rsidR="00F90367" w:rsidRPr="007A5DD8">
        <w:rPr>
          <w:sz w:val="24"/>
          <w:szCs w:val="24"/>
        </w:rPr>
        <w:t>M</w:t>
      </w:r>
      <w:r w:rsidR="00230929" w:rsidRPr="007A5DD8">
        <w:rPr>
          <w:sz w:val="24"/>
          <w:szCs w:val="24"/>
        </w:rPr>
        <w:t xml:space="preserve">aker of it as a spark…” In Isaiah 5:11 says “Woe to them that rise up early in the morning, that they may follow strong </w:t>
      </w:r>
      <w:r w:rsidR="007B6636" w:rsidRPr="007A5DD8">
        <w:rPr>
          <w:sz w:val="24"/>
          <w:szCs w:val="24"/>
        </w:rPr>
        <w:t>drink that continues</w:t>
      </w:r>
      <w:r w:rsidR="00230929" w:rsidRPr="007A5DD8">
        <w:rPr>
          <w:sz w:val="24"/>
          <w:szCs w:val="24"/>
        </w:rPr>
        <w:t xml:space="preserve"> until night, till wine inflames them!” In Isaiah 5:22</w:t>
      </w:r>
      <w:r w:rsidR="007B6636" w:rsidRPr="007A5DD8">
        <w:rPr>
          <w:sz w:val="24"/>
          <w:szCs w:val="24"/>
        </w:rPr>
        <w:t xml:space="preserve"> it</w:t>
      </w:r>
      <w:r w:rsidR="00230929" w:rsidRPr="007A5DD8">
        <w:rPr>
          <w:sz w:val="24"/>
          <w:szCs w:val="24"/>
        </w:rPr>
        <w:t xml:space="preserve"> mentions “Woe unto them that are mighty to drink wine, and </w:t>
      </w:r>
      <w:r w:rsidR="00B84F87" w:rsidRPr="007A5DD8">
        <w:rPr>
          <w:sz w:val="24"/>
          <w:szCs w:val="24"/>
        </w:rPr>
        <w:t>M</w:t>
      </w:r>
      <w:r w:rsidR="00230929" w:rsidRPr="007A5DD8">
        <w:rPr>
          <w:sz w:val="24"/>
          <w:szCs w:val="24"/>
        </w:rPr>
        <w:t>en of strength to mingle strong drink.”</w:t>
      </w:r>
      <w:r w:rsidR="00533E36" w:rsidRPr="007A5DD8">
        <w:rPr>
          <w:sz w:val="24"/>
          <w:szCs w:val="24"/>
        </w:rPr>
        <w:t xml:space="preserve"> </w:t>
      </w:r>
      <w:r w:rsidR="00230929" w:rsidRPr="007A5DD8">
        <w:rPr>
          <w:sz w:val="24"/>
          <w:szCs w:val="24"/>
        </w:rPr>
        <w:t xml:space="preserve">In Isaiah 8:7 says “Now therefore, behold, the Lord brings up upon them the waters of the river, strong and many, even the </w:t>
      </w:r>
      <w:r w:rsidR="00B84F87" w:rsidRPr="007A5DD8">
        <w:rPr>
          <w:sz w:val="24"/>
          <w:szCs w:val="24"/>
        </w:rPr>
        <w:t>K</w:t>
      </w:r>
      <w:r w:rsidR="00230929" w:rsidRPr="007A5DD8">
        <w:rPr>
          <w:sz w:val="24"/>
          <w:szCs w:val="24"/>
        </w:rPr>
        <w:t xml:space="preserve">ing of Assyria, all </w:t>
      </w:r>
      <w:r w:rsidR="00B84F87" w:rsidRPr="007A5DD8">
        <w:rPr>
          <w:sz w:val="24"/>
          <w:szCs w:val="24"/>
        </w:rPr>
        <w:t>H</w:t>
      </w:r>
      <w:r w:rsidR="00230929" w:rsidRPr="007A5DD8">
        <w:rPr>
          <w:sz w:val="24"/>
          <w:szCs w:val="24"/>
        </w:rPr>
        <w:t xml:space="preserve">is glory…” In Isaiah 8:11 states “For the LORD spoke thou with a strong hand, and instructed </w:t>
      </w:r>
      <w:r w:rsidR="00B84F87" w:rsidRPr="007A5DD8">
        <w:rPr>
          <w:sz w:val="24"/>
          <w:szCs w:val="24"/>
        </w:rPr>
        <w:t>M</w:t>
      </w:r>
      <w:r w:rsidR="00230929" w:rsidRPr="007A5DD8">
        <w:rPr>
          <w:sz w:val="24"/>
          <w:szCs w:val="24"/>
        </w:rPr>
        <w:t xml:space="preserve">e that I should not walk in the way of this people…” In Isaiah 17:9 declares “In that day shall </w:t>
      </w:r>
      <w:r w:rsidR="00B84F87" w:rsidRPr="007A5DD8">
        <w:rPr>
          <w:sz w:val="24"/>
          <w:szCs w:val="24"/>
        </w:rPr>
        <w:t>H</w:t>
      </w:r>
      <w:r w:rsidR="00230929" w:rsidRPr="007A5DD8">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7A5DD8">
        <w:rPr>
          <w:sz w:val="24"/>
          <w:szCs w:val="24"/>
        </w:rPr>
        <w:t xml:space="preserve">25:3 mentions “Therefore shall the strong people glorify thee, the city of the trembled </w:t>
      </w:r>
      <w:r w:rsidR="00B84F87" w:rsidRPr="007A5DD8">
        <w:rPr>
          <w:sz w:val="24"/>
          <w:szCs w:val="24"/>
        </w:rPr>
        <w:t>N</w:t>
      </w:r>
      <w:r w:rsidR="000B378D" w:rsidRPr="007A5DD8">
        <w:rPr>
          <w:sz w:val="24"/>
          <w:szCs w:val="24"/>
        </w:rPr>
        <w:t>ations shall fear thee.”</w:t>
      </w:r>
      <w:r w:rsidR="00230929" w:rsidRPr="007A5DD8">
        <w:rPr>
          <w:sz w:val="24"/>
          <w:szCs w:val="24"/>
        </w:rPr>
        <w:t xml:space="preserve"> </w:t>
      </w:r>
      <w:r w:rsidR="000B378D" w:rsidRPr="007A5DD8">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7A5DD8">
        <w:rPr>
          <w:sz w:val="24"/>
          <w:szCs w:val="24"/>
        </w:rPr>
        <w:t>H</w:t>
      </w:r>
      <w:r w:rsidR="000B378D" w:rsidRPr="007A5DD8">
        <w:rPr>
          <w:sz w:val="24"/>
          <w:szCs w:val="24"/>
        </w:rPr>
        <w:t xml:space="preserve">is sore and great and strong sword shall punish </w:t>
      </w:r>
      <w:r w:rsidR="00CE0A76" w:rsidRPr="007A5DD8">
        <w:rPr>
          <w:sz w:val="24"/>
          <w:szCs w:val="24"/>
        </w:rPr>
        <w:t>L</w:t>
      </w:r>
      <w:r w:rsidR="000B378D" w:rsidRPr="007A5DD8">
        <w:rPr>
          <w:sz w:val="24"/>
          <w:szCs w:val="24"/>
        </w:rPr>
        <w:t>eviathan the piercing serpent…” In Isaiah 28:2 mentions “Behold, the Lord has</w:t>
      </w:r>
      <w:r w:rsidR="00993D28" w:rsidRPr="007A5DD8">
        <w:rPr>
          <w:sz w:val="24"/>
          <w:szCs w:val="24"/>
        </w:rPr>
        <w:t xml:space="preserve"> </w:t>
      </w:r>
      <w:r w:rsidR="000B378D" w:rsidRPr="007A5DD8">
        <w:rPr>
          <w:sz w:val="24"/>
          <w:szCs w:val="24"/>
        </w:rPr>
        <w:t>a</w:t>
      </w:r>
      <w:r w:rsidR="00993D28" w:rsidRPr="007A5DD8">
        <w:rPr>
          <w:sz w:val="24"/>
          <w:szCs w:val="24"/>
        </w:rPr>
        <w:t xml:space="preserve"> </w:t>
      </w:r>
      <w:r w:rsidR="00B84F87" w:rsidRPr="007A5DD8">
        <w:rPr>
          <w:sz w:val="24"/>
          <w:szCs w:val="24"/>
        </w:rPr>
        <w:t>M</w:t>
      </w:r>
      <w:r w:rsidR="000B378D" w:rsidRPr="007A5DD8">
        <w:rPr>
          <w:sz w:val="24"/>
          <w:szCs w:val="24"/>
        </w:rPr>
        <w:t xml:space="preserve">ighty and </w:t>
      </w:r>
      <w:r w:rsidR="00B84F87" w:rsidRPr="007A5DD8">
        <w:rPr>
          <w:sz w:val="24"/>
          <w:szCs w:val="24"/>
        </w:rPr>
        <w:t>S</w:t>
      </w:r>
      <w:r w:rsidR="000B378D" w:rsidRPr="007A5DD8">
        <w:rPr>
          <w:sz w:val="24"/>
          <w:szCs w:val="24"/>
        </w:rPr>
        <w:t xml:space="preserve">trong </w:t>
      </w:r>
      <w:r w:rsidR="00B84F87" w:rsidRPr="007A5DD8">
        <w:rPr>
          <w:sz w:val="24"/>
          <w:szCs w:val="24"/>
        </w:rPr>
        <w:t>O</w:t>
      </w:r>
      <w:r w:rsidR="000B378D" w:rsidRPr="007A5DD8">
        <w:rPr>
          <w:sz w:val="24"/>
          <w:szCs w:val="24"/>
        </w:rPr>
        <w:t xml:space="preserve">ne, which is a </w:t>
      </w:r>
      <w:r w:rsidR="000B378D" w:rsidRPr="007A5DD8">
        <w:rPr>
          <w:sz w:val="24"/>
          <w:szCs w:val="24"/>
        </w:rPr>
        <w:lastRenderedPageBreak/>
        <w:t xml:space="preserve">tempest of hail and a destroying storm…” In Isaiah 28:7 says “But they also have erred through wine, and through strong drink are out of the way, the </w:t>
      </w:r>
      <w:r w:rsidR="00B84F87" w:rsidRPr="007A5DD8">
        <w:rPr>
          <w:sz w:val="24"/>
          <w:szCs w:val="24"/>
        </w:rPr>
        <w:t>P</w:t>
      </w:r>
      <w:r w:rsidR="000B378D" w:rsidRPr="007A5DD8">
        <w:rPr>
          <w:sz w:val="24"/>
          <w:szCs w:val="24"/>
        </w:rPr>
        <w:t xml:space="preserve">riest and the </w:t>
      </w:r>
      <w:r w:rsidR="00B84F87" w:rsidRPr="007A5DD8">
        <w:rPr>
          <w:sz w:val="24"/>
          <w:szCs w:val="24"/>
        </w:rPr>
        <w:t>P</w:t>
      </w:r>
      <w:r w:rsidR="000B378D" w:rsidRPr="007A5DD8">
        <w:rPr>
          <w:sz w:val="24"/>
          <w:szCs w:val="24"/>
        </w:rPr>
        <w:t xml:space="preserve">rophet have erred through strong drink, they are swallowed up of wine, they are out of the way through strong drink, they err in vision, they stumble in judgment.”  In Isaiah 28:22 mentions “Now therefore be </w:t>
      </w:r>
      <w:r w:rsidR="00B84F87" w:rsidRPr="007A5DD8">
        <w:rPr>
          <w:sz w:val="24"/>
          <w:szCs w:val="24"/>
        </w:rPr>
        <w:t>Y</w:t>
      </w:r>
      <w:r w:rsidR="000B378D" w:rsidRPr="007A5DD8">
        <w:rPr>
          <w:sz w:val="24"/>
          <w:szCs w:val="24"/>
        </w:rPr>
        <w:t xml:space="preserve">e not mockers, lest </w:t>
      </w:r>
      <w:r w:rsidR="00B84F87" w:rsidRPr="007A5DD8">
        <w:rPr>
          <w:sz w:val="24"/>
          <w:szCs w:val="24"/>
        </w:rPr>
        <w:t>Y</w:t>
      </w:r>
      <w:r w:rsidR="000B378D" w:rsidRPr="007A5DD8">
        <w:rPr>
          <w:sz w:val="24"/>
          <w:szCs w:val="24"/>
        </w:rPr>
        <w:t>our bands be made strong…” In Isaiah 29:9 says “</w:t>
      </w:r>
      <w:r w:rsidR="00660841" w:rsidRPr="007A5DD8">
        <w:rPr>
          <w:sz w:val="24"/>
          <w:szCs w:val="24"/>
        </w:rPr>
        <w:t xml:space="preserve">Stay </w:t>
      </w:r>
      <w:r w:rsidR="00B84F87" w:rsidRPr="007A5DD8">
        <w:rPr>
          <w:sz w:val="24"/>
          <w:szCs w:val="24"/>
        </w:rPr>
        <w:t>Y</w:t>
      </w:r>
      <w:r w:rsidR="00660841" w:rsidRPr="007A5DD8">
        <w:rPr>
          <w:sz w:val="24"/>
          <w:szCs w:val="24"/>
        </w:rPr>
        <w:t xml:space="preserve">ourselves, and wonder, </w:t>
      </w:r>
      <w:r w:rsidR="000A2B08" w:rsidRPr="007A5DD8">
        <w:rPr>
          <w:sz w:val="24"/>
          <w:szCs w:val="24"/>
        </w:rPr>
        <w:t>C</w:t>
      </w:r>
      <w:r w:rsidR="00660841" w:rsidRPr="007A5DD8">
        <w:rPr>
          <w:sz w:val="24"/>
          <w:szCs w:val="24"/>
        </w:rPr>
        <w:t xml:space="preserve">ry </w:t>
      </w:r>
      <w:r w:rsidR="00B84F87" w:rsidRPr="007A5DD8">
        <w:rPr>
          <w:sz w:val="24"/>
          <w:szCs w:val="24"/>
        </w:rPr>
        <w:t>Y</w:t>
      </w:r>
      <w:r w:rsidR="00660841" w:rsidRPr="007A5DD8">
        <w:rPr>
          <w:sz w:val="24"/>
          <w:szCs w:val="24"/>
        </w:rPr>
        <w:t xml:space="preserve">e out, </w:t>
      </w:r>
      <w:r w:rsidR="000A2B08" w:rsidRPr="007A5DD8">
        <w:rPr>
          <w:sz w:val="24"/>
          <w:szCs w:val="24"/>
        </w:rPr>
        <w:t>&amp; cry: T</w:t>
      </w:r>
      <w:r w:rsidR="00660841" w:rsidRPr="007A5DD8">
        <w:rPr>
          <w:sz w:val="24"/>
          <w:szCs w:val="24"/>
        </w:rPr>
        <w:t xml:space="preserve">hey are drunken, but not with </w:t>
      </w:r>
      <w:r w:rsidR="00B84F87" w:rsidRPr="007A5DD8">
        <w:rPr>
          <w:sz w:val="24"/>
          <w:szCs w:val="24"/>
        </w:rPr>
        <w:t>M</w:t>
      </w:r>
      <w:r w:rsidR="00660841" w:rsidRPr="007A5DD8">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7A5DD8">
        <w:rPr>
          <w:sz w:val="24"/>
          <w:szCs w:val="24"/>
        </w:rPr>
        <w:t>H</w:t>
      </w:r>
      <w:r w:rsidR="00660841" w:rsidRPr="007A5DD8">
        <w:rPr>
          <w:sz w:val="24"/>
          <w:szCs w:val="24"/>
        </w:rPr>
        <w:t xml:space="preserve">e shall pass over to </w:t>
      </w:r>
      <w:r w:rsidR="00B84F87" w:rsidRPr="007A5DD8">
        <w:rPr>
          <w:sz w:val="24"/>
          <w:szCs w:val="24"/>
        </w:rPr>
        <w:t>H</w:t>
      </w:r>
      <w:r w:rsidR="00660841" w:rsidRPr="007A5DD8">
        <w:rPr>
          <w:sz w:val="24"/>
          <w:szCs w:val="24"/>
        </w:rPr>
        <w:t xml:space="preserve">is </w:t>
      </w:r>
      <w:r w:rsidR="00B84F87" w:rsidRPr="007A5DD8">
        <w:rPr>
          <w:sz w:val="24"/>
          <w:szCs w:val="24"/>
        </w:rPr>
        <w:t>s</w:t>
      </w:r>
      <w:r w:rsidR="00660841" w:rsidRPr="007A5DD8">
        <w:rPr>
          <w:sz w:val="24"/>
          <w:szCs w:val="24"/>
        </w:rPr>
        <w:t>tronghold</w:t>
      </w:r>
      <w:r w:rsidR="00B84F87" w:rsidRPr="007A5DD8">
        <w:rPr>
          <w:sz w:val="24"/>
          <w:szCs w:val="24"/>
        </w:rPr>
        <w:t xml:space="preserve"> </w:t>
      </w:r>
      <w:r w:rsidR="00660841" w:rsidRPr="007A5DD8">
        <w:rPr>
          <w:sz w:val="24"/>
          <w:szCs w:val="24"/>
        </w:rPr>
        <w:t>for</w:t>
      </w:r>
      <w:r w:rsidR="00B84F87" w:rsidRPr="007A5DD8">
        <w:rPr>
          <w:sz w:val="24"/>
          <w:szCs w:val="24"/>
        </w:rPr>
        <w:t xml:space="preserve"> </w:t>
      </w:r>
      <w:r w:rsidR="00660841" w:rsidRPr="007A5DD8">
        <w:rPr>
          <w:sz w:val="24"/>
          <w:szCs w:val="24"/>
        </w:rPr>
        <w:t>fear…”</w:t>
      </w:r>
      <w:r w:rsidR="00B84F87" w:rsidRPr="007A5DD8">
        <w:rPr>
          <w:sz w:val="24"/>
          <w:szCs w:val="24"/>
        </w:rPr>
        <w:t xml:space="preserve"> </w:t>
      </w:r>
      <w:r w:rsidR="00660841" w:rsidRPr="007A5DD8">
        <w:rPr>
          <w:sz w:val="24"/>
          <w:szCs w:val="24"/>
        </w:rPr>
        <w:t>In</w:t>
      </w:r>
      <w:r w:rsidR="00B84F87" w:rsidRPr="007A5DD8">
        <w:rPr>
          <w:sz w:val="24"/>
          <w:szCs w:val="24"/>
        </w:rPr>
        <w:t xml:space="preserve"> </w:t>
      </w:r>
      <w:r w:rsidR="00660841" w:rsidRPr="007A5DD8">
        <w:rPr>
          <w:sz w:val="24"/>
          <w:szCs w:val="24"/>
        </w:rPr>
        <w:t>Isaiah</w:t>
      </w:r>
      <w:r w:rsidR="00B84F87" w:rsidRPr="007A5DD8">
        <w:rPr>
          <w:sz w:val="24"/>
          <w:szCs w:val="24"/>
        </w:rPr>
        <w:t xml:space="preserve"> </w:t>
      </w:r>
      <w:r w:rsidR="00660841" w:rsidRPr="007A5DD8">
        <w:rPr>
          <w:sz w:val="24"/>
          <w:szCs w:val="24"/>
        </w:rPr>
        <w:t>35:4</w:t>
      </w:r>
      <w:r w:rsidR="00B84F87" w:rsidRPr="007A5DD8">
        <w:rPr>
          <w:sz w:val="24"/>
          <w:szCs w:val="24"/>
        </w:rPr>
        <w:t xml:space="preserve"> </w:t>
      </w:r>
      <w:r w:rsidR="00660841" w:rsidRPr="007A5DD8">
        <w:rPr>
          <w:sz w:val="24"/>
          <w:szCs w:val="24"/>
        </w:rPr>
        <w:t>states “Say t</w:t>
      </w:r>
      <w:r w:rsidR="004656E7" w:rsidRPr="007A5DD8">
        <w:rPr>
          <w:sz w:val="24"/>
          <w:szCs w:val="24"/>
        </w:rPr>
        <w:t>o</w:t>
      </w:r>
      <w:r w:rsidR="00660841" w:rsidRPr="007A5DD8">
        <w:rPr>
          <w:sz w:val="24"/>
          <w:szCs w:val="24"/>
        </w:rPr>
        <w:t xml:space="preserve"> them that are of a fearful heart, Be strong, fear not</w:t>
      </w:r>
      <w:r w:rsidR="00C449F4" w:rsidRPr="007A5DD8">
        <w:rPr>
          <w:sz w:val="24"/>
          <w:szCs w:val="24"/>
        </w:rPr>
        <w:t>:</w:t>
      </w:r>
      <w:r w:rsidR="00660841" w:rsidRPr="007A5DD8">
        <w:rPr>
          <w:sz w:val="24"/>
          <w:szCs w:val="24"/>
        </w:rPr>
        <w:t xml:space="preserve"> </w:t>
      </w:r>
      <w:r w:rsidR="00C449F4" w:rsidRPr="007A5DD8">
        <w:rPr>
          <w:sz w:val="24"/>
          <w:szCs w:val="24"/>
        </w:rPr>
        <w:t>B</w:t>
      </w:r>
      <w:r w:rsidR="00660841" w:rsidRPr="007A5DD8">
        <w:rPr>
          <w:sz w:val="24"/>
          <w:szCs w:val="24"/>
        </w:rPr>
        <w:t xml:space="preserve">ehold, </w:t>
      </w:r>
      <w:r w:rsidR="00B84F87" w:rsidRPr="007A5DD8">
        <w:rPr>
          <w:sz w:val="24"/>
          <w:szCs w:val="24"/>
        </w:rPr>
        <w:t>Y</w:t>
      </w:r>
      <w:r w:rsidR="00660841" w:rsidRPr="007A5DD8">
        <w:rPr>
          <w:sz w:val="24"/>
          <w:szCs w:val="24"/>
        </w:rPr>
        <w:t>our God will come with vengeance</w:t>
      </w:r>
      <w:r w:rsidR="004656E7" w:rsidRPr="007A5DD8">
        <w:rPr>
          <w:sz w:val="24"/>
          <w:szCs w:val="24"/>
        </w:rPr>
        <w:t xml:space="preserve">, even God with a </w:t>
      </w:r>
      <w:r w:rsidR="00EF7898" w:rsidRPr="007A5DD8">
        <w:rPr>
          <w:sz w:val="24"/>
          <w:szCs w:val="24"/>
        </w:rPr>
        <w:t>recompense</w:t>
      </w:r>
      <w:r w:rsidR="004656E7" w:rsidRPr="007A5DD8">
        <w:rPr>
          <w:sz w:val="24"/>
          <w:szCs w:val="24"/>
        </w:rPr>
        <w:t>…” In Isaiah 40:10 mentions “</w:t>
      </w:r>
      <w:r w:rsidR="006C734E" w:rsidRPr="007A5DD8">
        <w:rPr>
          <w:sz w:val="24"/>
          <w:szCs w:val="24"/>
        </w:rPr>
        <w:t>B</w:t>
      </w:r>
      <w:r w:rsidR="004656E7" w:rsidRPr="007A5DD8">
        <w:rPr>
          <w:sz w:val="24"/>
          <w:szCs w:val="24"/>
        </w:rPr>
        <w:t xml:space="preserve">ehold, the Lord GOD will come with strong hand, and </w:t>
      </w:r>
      <w:r w:rsidR="00DE4BCD" w:rsidRPr="007A5DD8">
        <w:rPr>
          <w:sz w:val="24"/>
          <w:szCs w:val="24"/>
        </w:rPr>
        <w:t>H</w:t>
      </w:r>
      <w:r w:rsidR="004656E7" w:rsidRPr="007A5DD8">
        <w:rPr>
          <w:sz w:val="24"/>
          <w:szCs w:val="24"/>
        </w:rPr>
        <w:t xml:space="preserve">is arm shall rule for </w:t>
      </w:r>
      <w:r w:rsidR="00B84F87" w:rsidRPr="007A5DD8">
        <w:rPr>
          <w:sz w:val="24"/>
          <w:szCs w:val="24"/>
        </w:rPr>
        <w:t>H</w:t>
      </w:r>
      <w:r w:rsidR="004656E7" w:rsidRPr="007A5DD8">
        <w:rPr>
          <w:sz w:val="24"/>
          <w:szCs w:val="24"/>
        </w:rPr>
        <w:t xml:space="preserve">im: behold, </w:t>
      </w:r>
      <w:r w:rsidR="00DE4BCD" w:rsidRPr="007A5DD8">
        <w:rPr>
          <w:sz w:val="24"/>
          <w:szCs w:val="24"/>
        </w:rPr>
        <w:t>H</w:t>
      </w:r>
      <w:r w:rsidR="004656E7" w:rsidRPr="007A5DD8">
        <w:rPr>
          <w:sz w:val="24"/>
          <w:szCs w:val="24"/>
        </w:rPr>
        <w:t xml:space="preserve">is reward is with </w:t>
      </w:r>
      <w:r w:rsidR="00DE4BCD" w:rsidRPr="007A5DD8">
        <w:rPr>
          <w:sz w:val="24"/>
          <w:szCs w:val="24"/>
        </w:rPr>
        <w:t>H</w:t>
      </w:r>
      <w:r w:rsidR="004656E7" w:rsidRPr="007A5DD8">
        <w:rPr>
          <w:sz w:val="24"/>
          <w:szCs w:val="24"/>
        </w:rPr>
        <w:t xml:space="preserve">im, and </w:t>
      </w:r>
      <w:r w:rsidR="00DE4BCD" w:rsidRPr="007A5DD8">
        <w:rPr>
          <w:sz w:val="24"/>
          <w:szCs w:val="24"/>
        </w:rPr>
        <w:t>H</w:t>
      </w:r>
      <w:r w:rsidR="004656E7" w:rsidRPr="007A5DD8">
        <w:rPr>
          <w:sz w:val="24"/>
          <w:szCs w:val="24"/>
        </w:rPr>
        <w:t xml:space="preserve">is work before </w:t>
      </w:r>
      <w:r w:rsidR="00DE4BCD" w:rsidRPr="007A5DD8">
        <w:rPr>
          <w:sz w:val="24"/>
          <w:szCs w:val="24"/>
        </w:rPr>
        <w:t>H</w:t>
      </w:r>
      <w:r w:rsidR="004656E7" w:rsidRPr="007A5DD8">
        <w:rPr>
          <w:sz w:val="24"/>
          <w:szCs w:val="24"/>
        </w:rPr>
        <w:t xml:space="preserve">im.” In Isaiah 40:26 states “Lift up </w:t>
      </w:r>
      <w:r w:rsidR="00B84F87" w:rsidRPr="007A5DD8">
        <w:rPr>
          <w:sz w:val="24"/>
          <w:szCs w:val="24"/>
        </w:rPr>
        <w:t>Y</w:t>
      </w:r>
      <w:r w:rsidR="004656E7" w:rsidRPr="007A5DD8">
        <w:rPr>
          <w:sz w:val="24"/>
          <w:szCs w:val="24"/>
        </w:rPr>
        <w:t xml:space="preserve">our eyes on high, and behold who has created these things…for that </w:t>
      </w:r>
      <w:r w:rsidR="00B84F87" w:rsidRPr="007A5DD8">
        <w:rPr>
          <w:sz w:val="24"/>
          <w:szCs w:val="24"/>
        </w:rPr>
        <w:t>H</w:t>
      </w:r>
      <w:r w:rsidR="004656E7" w:rsidRPr="007A5DD8">
        <w:rPr>
          <w:sz w:val="24"/>
          <w:szCs w:val="24"/>
        </w:rPr>
        <w:t xml:space="preserve">e is strong in power, not </w:t>
      </w:r>
      <w:r w:rsidR="00B84F87" w:rsidRPr="007A5DD8">
        <w:rPr>
          <w:sz w:val="24"/>
          <w:szCs w:val="24"/>
        </w:rPr>
        <w:t>O</w:t>
      </w:r>
      <w:r w:rsidR="004656E7" w:rsidRPr="007A5DD8">
        <w:rPr>
          <w:sz w:val="24"/>
          <w:szCs w:val="24"/>
        </w:rPr>
        <w:t xml:space="preserve">ne fails.” In Isaiah 41:21 says </w:t>
      </w:r>
      <w:r w:rsidR="002E3C1F" w:rsidRPr="007A5DD8">
        <w:rPr>
          <w:sz w:val="24"/>
          <w:szCs w:val="24"/>
        </w:rPr>
        <w:t>“‘</w:t>
      </w:r>
      <w:r w:rsidR="004656E7" w:rsidRPr="007A5DD8">
        <w:rPr>
          <w:sz w:val="24"/>
          <w:szCs w:val="24"/>
        </w:rPr>
        <w:t xml:space="preserve">Produce </w:t>
      </w:r>
      <w:r w:rsidR="00653AB9" w:rsidRPr="007A5DD8">
        <w:rPr>
          <w:sz w:val="24"/>
          <w:szCs w:val="24"/>
        </w:rPr>
        <w:t>Y</w:t>
      </w:r>
      <w:r w:rsidR="004656E7" w:rsidRPr="007A5DD8">
        <w:rPr>
          <w:sz w:val="24"/>
          <w:szCs w:val="24"/>
        </w:rPr>
        <w:t>our cause,</w:t>
      </w:r>
      <w:r w:rsidR="002E3C1F" w:rsidRPr="007A5DD8">
        <w:rPr>
          <w:sz w:val="24"/>
          <w:szCs w:val="24"/>
        </w:rPr>
        <w:t>’</w:t>
      </w:r>
      <w:r w:rsidR="004656E7" w:rsidRPr="007A5DD8">
        <w:rPr>
          <w:sz w:val="24"/>
          <w:szCs w:val="24"/>
        </w:rPr>
        <w:t xml:space="preserve"> says the LORD, </w:t>
      </w:r>
      <w:r w:rsidR="002E3C1F" w:rsidRPr="007A5DD8">
        <w:rPr>
          <w:sz w:val="24"/>
          <w:szCs w:val="24"/>
        </w:rPr>
        <w:t>‘</w:t>
      </w:r>
      <w:r w:rsidR="004656E7" w:rsidRPr="007A5DD8">
        <w:rPr>
          <w:sz w:val="24"/>
          <w:szCs w:val="24"/>
        </w:rPr>
        <w:t xml:space="preserve">bring forth </w:t>
      </w:r>
      <w:r w:rsidR="00653AB9" w:rsidRPr="007A5DD8">
        <w:rPr>
          <w:sz w:val="24"/>
          <w:szCs w:val="24"/>
        </w:rPr>
        <w:t>Y</w:t>
      </w:r>
      <w:r w:rsidR="004656E7" w:rsidRPr="007A5DD8">
        <w:rPr>
          <w:sz w:val="24"/>
          <w:szCs w:val="24"/>
        </w:rPr>
        <w:t>our strong reasons,</w:t>
      </w:r>
      <w:r w:rsidR="002E3C1F" w:rsidRPr="007A5DD8">
        <w:rPr>
          <w:sz w:val="24"/>
          <w:szCs w:val="24"/>
        </w:rPr>
        <w:t>’</w:t>
      </w:r>
      <w:r w:rsidR="004656E7" w:rsidRPr="007A5DD8">
        <w:rPr>
          <w:sz w:val="24"/>
          <w:szCs w:val="24"/>
        </w:rPr>
        <w:t xml:space="preserve"> says the King of Jacob.”  In Isaiah 53:12 says “Therefore will I divide </w:t>
      </w:r>
      <w:r w:rsidR="00653AB9" w:rsidRPr="007A5DD8">
        <w:rPr>
          <w:sz w:val="24"/>
          <w:szCs w:val="24"/>
        </w:rPr>
        <w:t>H</w:t>
      </w:r>
      <w:r w:rsidR="004656E7" w:rsidRPr="007A5DD8">
        <w:rPr>
          <w:sz w:val="24"/>
          <w:szCs w:val="24"/>
        </w:rPr>
        <w:t xml:space="preserve">im a portion with the great, and </w:t>
      </w:r>
      <w:r w:rsidR="00653AB9" w:rsidRPr="007A5DD8">
        <w:rPr>
          <w:sz w:val="24"/>
          <w:szCs w:val="24"/>
        </w:rPr>
        <w:t>H</w:t>
      </w:r>
      <w:r w:rsidR="004656E7" w:rsidRPr="007A5DD8">
        <w:rPr>
          <w:sz w:val="24"/>
          <w:szCs w:val="24"/>
        </w:rPr>
        <w:t xml:space="preserve">e shall divide the spoil with the strong…” In Isaiah 56:12 “Come </w:t>
      </w:r>
      <w:r w:rsidR="00653AB9" w:rsidRPr="007A5DD8">
        <w:rPr>
          <w:sz w:val="24"/>
          <w:szCs w:val="24"/>
        </w:rPr>
        <w:t>Y</w:t>
      </w:r>
      <w:r w:rsidR="004656E7" w:rsidRPr="007A5DD8">
        <w:rPr>
          <w:sz w:val="24"/>
          <w:szCs w:val="24"/>
        </w:rPr>
        <w:t xml:space="preserve">e, say they, I will fetch wine, and </w:t>
      </w:r>
      <w:r w:rsidR="00653AB9" w:rsidRPr="007A5DD8">
        <w:rPr>
          <w:sz w:val="24"/>
          <w:szCs w:val="24"/>
        </w:rPr>
        <w:t>W</w:t>
      </w:r>
      <w:r w:rsidR="004656E7" w:rsidRPr="007A5DD8">
        <w:rPr>
          <w:sz w:val="24"/>
          <w:szCs w:val="24"/>
        </w:rPr>
        <w:t xml:space="preserve">e will fill </w:t>
      </w:r>
      <w:r w:rsidR="00653AB9" w:rsidRPr="007A5DD8">
        <w:rPr>
          <w:sz w:val="24"/>
          <w:szCs w:val="24"/>
        </w:rPr>
        <w:t>O</w:t>
      </w:r>
      <w:r w:rsidR="004656E7" w:rsidRPr="007A5DD8">
        <w:rPr>
          <w:sz w:val="24"/>
          <w:szCs w:val="24"/>
        </w:rPr>
        <w:t xml:space="preserve">urselves with strong drink and tomorrow shall be as this day, and much more abundant.” In Isaiah 60:22 tells us “A </w:t>
      </w:r>
      <w:r w:rsidR="00653AB9" w:rsidRPr="007A5DD8">
        <w:rPr>
          <w:sz w:val="24"/>
          <w:szCs w:val="24"/>
        </w:rPr>
        <w:t>L</w:t>
      </w:r>
      <w:r w:rsidR="004656E7" w:rsidRPr="007A5DD8">
        <w:rPr>
          <w:sz w:val="24"/>
          <w:szCs w:val="24"/>
        </w:rPr>
        <w:t xml:space="preserve">ittle </w:t>
      </w:r>
      <w:r w:rsidR="00653AB9" w:rsidRPr="007A5DD8">
        <w:rPr>
          <w:sz w:val="24"/>
          <w:szCs w:val="24"/>
        </w:rPr>
        <w:t>O</w:t>
      </w:r>
      <w:r w:rsidR="004656E7" w:rsidRPr="007A5DD8">
        <w:rPr>
          <w:sz w:val="24"/>
          <w:szCs w:val="24"/>
        </w:rPr>
        <w:t xml:space="preserve">ne shall become a 1,000 and a </w:t>
      </w:r>
      <w:r w:rsidR="00653AB9" w:rsidRPr="007A5DD8">
        <w:rPr>
          <w:sz w:val="24"/>
          <w:szCs w:val="24"/>
        </w:rPr>
        <w:t>S</w:t>
      </w:r>
      <w:r w:rsidR="004656E7" w:rsidRPr="007A5DD8">
        <w:rPr>
          <w:sz w:val="24"/>
          <w:szCs w:val="24"/>
        </w:rPr>
        <w:t xml:space="preserve">mall </w:t>
      </w:r>
      <w:r w:rsidR="00653AB9" w:rsidRPr="007A5DD8">
        <w:rPr>
          <w:sz w:val="24"/>
          <w:szCs w:val="24"/>
        </w:rPr>
        <w:t>O</w:t>
      </w:r>
      <w:r w:rsidR="004656E7" w:rsidRPr="007A5DD8">
        <w:rPr>
          <w:sz w:val="24"/>
          <w:szCs w:val="24"/>
        </w:rPr>
        <w:t xml:space="preserve">ne a </w:t>
      </w:r>
      <w:r w:rsidR="00CE0A76" w:rsidRPr="007A5DD8">
        <w:rPr>
          <w:sz w:val="24"/>
          <w:szCs w:val="24"/>
        </w:rPr>
        <w:t>S</w:t>
      </w:r>
      <w:r w:rsidR="004656E7" w:rsidRPr="007A5DD8">
        <w:rPr>
          <w:sz w:val="24"/>
          <w:szCs w:val="24"/>
        </w:rPr>
        <w:t xml:space="preserve">trong </w:t>
      </w:r>
      <w:r w:rsidR="00653AB9" w:rsidRPr="007A5DD8">
        <w:rPr>
          <w:sz w:val="24"/>
          <w:szCs w:val="24"/>
        </w:rPr>
        <w:t>N</w:t>
      </w:r>
      <w:r w:rsidR="004656E7" w:rsidRPr="007A5DD8">
        <w:rPr>
          <w:sz w:val="24"/>
          <w:szCs w:val="24"/>
        </w:rPr>
        <w:t xml:space="preserve">ation: I the LORD has hasten it in </w:t>
      </w:r>
      <w:r w:rsidR="00024492" w:rsidRPr="007A5DD8">
        <w:rPr>
          <w:sz w:val="24"/>
          <w:szCs w:val="24"/>
        </w:rPr>
        <w:t>H</w:t>
      </w:r>
      <w:r w:rsidR="004656E7" w:rsidRPr="007A5DD8">
        <w:rPr>
          <w:sz w:val="24"/>
          <w:szCs w:val="24"/>
        </w:rPr>
        <w:t>is time.”</w:t>
      </w:r>
      <w:r w:rsidR="00630D90" w:rsidRPr="007A5DD8">
        <w:rPr>
          <w:sz w:val="24"/>
          <w:szCs w:val="24"/>
        </w:rPr>
        <w:t xml:space="preserve"> In Jeremiah 4:12 (NKJV) says “A wind too strong for these will come for Me, now speak judgment against</w:t>
      </w:r>
      <w:r w:rsidR="00DB10C2" w:rsidRPr="007A5DD8">
        <w:rPr>
          <w:sz w:val="24"/>
          <w:szCs w:val="24"/>
        </w:rPr>
        <w:t xml:space="preserve"> </w:t>
      </w:r>
      <w:r w:rsidR="00630D90" w:rsidRPr="007A5DD8">
        <w:rPr>
          <w:sz w:val="24"/>
          <w:szCs w:val="24"/>
        </w:rPr>
        <w:t>them.” I</w:t>
      </w:r>
      <w:r w:rsidR="004656E7" w:rsidRPr="007A5DD8">
        <w:rPr>
          <w:sz w:val="24"/>
          <w:szCs w:val="24"/>
        </w:rPr>
        <w:t>n</w:t>
      </w:r>
      <w:r w:rsidR="00993D28" w:rsidRPr="007A5DD8">
        <w:rPr>
          <w:sz w:val="24"/>
          <w:szCs w:val="24"/>
        </w:rPr>
        <w:t xml:space="preserve"> </w:t>
      </w:r>
      <w:r w:rsidR="004656E7" w:rsidRPr="007A5DD8">
        <w:rPr>
          <w:sz w:val="24"/>
          <w:szCs w:val="24"/>
        </w:rPr>
        <w:t>Jeremiah 8:16</w:t>
      </w:r>
      <w:r w:rsidR="00993D28" w:rsidRPr="007A5DD8">
        <w:rPr>
          <w:sz w:val="24"/>
          <w:szCs w:val="24"/>
        </w:rPr>
        <w:t xml:space="preserve"> </w:t>
      </w:r>
      <w:r w:rsidR="004656E7" w:rsidRPr="007A5DD8">
        <w:rPr>
          <w:sz w:val="24"/>
          <w:szCs w:val="24"/>
        </w:rPr>
        <w:t>mentions “</w:t>
      </w:r>
      <w:r w:rsidR="00DB10C2" w:rsidRPr="007A5DD8">
        <w:rPr>
          <w:sz w:val="24"/>
          <w:szCs w:val="24"/>
        </w:rPr>
        <w:t>T</w:t>
      </w:r>
      <w:r w:rsidR="00CF0560" w:rsidRPr="007A5DD8">
        <w:rPr>
          <w:sz w:val="24"/>
          <w:szCs w:val="24"/>
        </w:rPr>
        <w:t>he snorting</w:t>
      </w:r>
      <w:r w:rsidR="00993D28" w:rsidRPr="007A5DD8">
        <w:rPr>
          <w:sz w:val="24"/>
          <w:szCs w:val="24"/>
        </w:rPr>
        <w:t xml:space="preserve"> </w:t>
      </w:r>
      <w:r w:rsidR="00CF0560" w:rsidRPr="007A5DD8">
        <w:rPr>
          <w:sz w:val="24"/>
          <w:szCs w:val="24"/>
        </w:rPr>
        <w:t xml:space="preserve">of </w:t>
      </w:r>
      <w:r w:rsidR="00653AB9" w:rsidRPr="007A5DD8">
        <w:rPr>
          <w:sz w:val="24"/>
          <w:szCs w:val="24"/>
        </w:rPr>
        <w:t>H</w:t>
      </w:r>
      <w:r w:rsidR="00CF0560" w:rsidRPr="007A5DD8">
        <w:rPr>
          <w:sz w:val="24"/>
          <w:szCs w:val="24"/>
        </w:rPr>
        <w:t xml:space="preserve">is horses was heard for Dan, the whole land trembled at the sound on the neighing of </w:t>
      </w:r>
      <w:r w:rsidR="00653AB9" w:rsidRPr="007A5DD8">
        <w:rPr>
          <w:sz w:val="24"/>
          <w:szCs w:val="24"/>
        </w:rPr>
        <w:t>H</w:t>
      </w:r>
      <w:r w:rsidR="00CF0560" w:rsidRPr="007A5DD8">
        <w:rPr>
          <w:sz w:val="24"/>
          <w:szCs w:val="24"/>
        </w:rPr>
        <w:t xml:space="preserve">is </w:t>
      </w:r>
      <w:r w:rsidR="00653AB9" w:rsidRPr="007A5DD8">
        <w:rPr>
          <w:sz w:val="24"/>
          <w:szCs w:val="24"/>
        </w:rPr>
        <w:lastRenderedPageBreak/>
        <w:t>S</w:t>
      </w:r>
      <w:r w:rsidR="00CF0560" w:rsidRPr="007A5DD8">
        <w:rPr>
          <w:sz w:val="24"/>
          <w:szCs w:val="24"/>
        </w:rPr>
        <w:t xml:space="preserve">trong </w:t>
      </w:r>
      <w:r w:rsidR="00653AB9" w:rsidRPr="007A5DD8">
        <w:rPr>
          <w:sz w:val="24"/>
          <w:szCs w:val="24"/>
        </w:rPr>
        <w:t>O</w:t>
      </w:r>
      <w:r w:rsidR="00CF0560" w:rsidRPr="007A5DD8">
        <w:rPr>
          <w:sz w:val="24"/>
          <w:szCs w:val="24"/>
        </w:rPr>
        <w:t xml:space="preserve">nes…” In Jeremiah 21:5 says “And I myself will fight against </w:t>
      </w:r>
      <w:r w:rsidR="00653AB9" w:rsidRPr="007A5DD8">
        <w:rPr>
          <w:sz w:val="24"/>
          <w:szCs w:val="24"/>
        </w:rPr>
        <w:t>Y</w:t>
      </w:r>
      <w:r w:rsidR="00CF0560" w:rsidRPr="007A5DD8">
        <w:rPr>
          <w:sz w:val="24"/>
          <w:szCs w:val="24"/>
        </w:rPr>
        <w:t xml:space="preserve">ou with an outstretched hand and a strong arm…” In Jeremiah 32:21 mentions “And has brought forth thy people Israel out of the land of Egypt with signs, and with wonders, and with a strong hand…” In Jeremiah 47:3 states “At the noise of the stamping of the hoofs of </w:t>
      </w:r>
      <w:r w:rsidR="00653AB9" w:rsidRPr="007A5DD8">
        <w:rPr>
          <w:sz w:val="24"/>
          <w:szCs w:val="24"/>
        </w:rPr>
        <w:t>H</w:t>
      </w:r>
      <w:r w:rsidR="00CF0560" w:rsidRPr="007A5DD8">
        <w:rPr>
          <w:sz w:val="24"/>
          <w:szCs w:val="24"/>
        </w:rPr>
        <w:t xml:space="preserve">is strong horses, at the rushing of </w:t>
      </w:r>
      <w:r w:rsidR="00653AB9" w:rsidRPr="007A5DD8">
        <w:rPr>
          <w:sz w:val="24"/>
          <w:szCs w:val="24"/>
        </w:rPr>
        <w:t>H</w:t>
      </w:r>
      <w:r w:rsidR="00CF0560" w:rsidRPr="007A5DD8">
        <w:rPr>
          <w:sz w:val="24"/>
          <w:szCs w:val="24"/>
        </w:rPr>
        <w:t xml:space="preserve">is chariots, and at the rumbling of </w:t>
      </w:r>
      <w:r w:rsidR="00653AB9" w:rsidRPr="007A5DD8">
        <w:rPr>
          <w:sz w:val="24"/>
          <w:szCs w:val="24"/>
        </w:rPr>
        <w:t>H</w:t>
      </w:r>
      <w:r w:rsidR="00CF0560" w:rsidRPr="007A5DD8">
        <w:rPr>
          <w:sz w:val="24"/>
          <w:szCs w:val="24"/>
        </w:rPr>
        <w:t xml:space="preserve">is wheels, the </w:t>
      </w:r>
      <w:r w:rsidR="00653AB9" w:rsidRPr="007A5DD8">
        <w:rPr>
          <w:sz w:val="24"/>
          <w:szCs w:val="24"/>
        </w:rPr>
        <w:t>F</w:t>
      </w:r>
      <w:r w:rsidR="00CF0560" w:rsidRPr="007A5DD8">
        <w:rPr>
          <w:sz w:val="24"/>
          <w:szCs w:val="24"/>
        </w:rPr>
        <w:t xml:space="preserve">athers shall not look back to their </w:t>
      </w:r>
      <w:r w:rsidR="00653AB9" w:rsidRPr="007A5DD8">
        <w:rPr>
          <w:sz w:val="24"/>
          <w:szCs w:val="24"/>
        </w:rPr>
        <w:t>C</w:t>
      </w:r>
      <w:r w:rsidR="00CF0560" w:rsidRPr="007A5DD8">
        <w:rPr>
          <w:sz w:val="24"/>
          <w:szCs w:val="24"/>
        </w:rPr>
        <w:t xml:space="preserve">hildren for feebleness of hands…” In Jeremiah 48:14 says “How say </w:t>
      </w:r>
      <w:r w:rsidR="00653AB9" w:rsidRPr="007A5DD8">
        <w:rPr>
          <w:sz w:val="24"/>
          <w:szCs w:val="24"/>
        </w:rPr>
        <w:t>Y</w:t>
      </w:r>
      <w:r w:rsidR="00CF0560" w:rsidRPr="007A5DD8">
        <w:rPr>
          <w:sz w:val="24"/>
          <w:szCs w:val="24"/>
        </w:rPr>
        <w:t xml:space="preserve">e, </w:t>
      </w:r>
      <w:r w:rsidR="0068025E" w:rsidRPr="007A5DD8">
        <w:rPr>
          <w:sz w:val="24"/>
          <w:szCs w:val="24"/>
        </w:rPr>
        <w:t>‘</w:t>
      </w:r>
      <w:r w:rsidR="00CF0560" w:rsidRPr="007A5DD8">
        <w:rPr>
          <w:sz w:val="24"/>
          <w:szCs w:val="24"/>
        </w:rPr>
        <w:t xml:space="preserve">We are mighty and strong </w:t>
      </w:r>
      <w:r w:rsidR="00653AB9" w:rsidRPr="007A5DD8">
        <w:rPr>
          <w:sz w:val="24"/>
          <w:szCs w:val="24"/>
        </w:rPr>
        <w:t>M</w:t>
      </w:r>
      <w:r w:rsidR="00CF0560" w:rsidRPr="007A5DD8">
        <w:rPr>
          <w:sz w:val="24"/>
          <w:szCs w:val="24"/>
        </w:rPr>
        <w:t>en for war?</w:t>
      </w:r>
      <w:r w:rsidR="0068025E" w:rsidRPr="007A5DD8">
        <w:rPr>
          <w:sz w:val="24"/>
          <w:szCs w:val="24"/>
        </w:rPr>
        <w:t>’</w:t>
      </w:r>
      <w:r w:rsidR="00CF0560" w:rsidRPr="007A5DD8">
        <w:rPr>
          <w:sz w:val="24"/>
          <w:szCs w:val="24"/>
        </w:rPr>
        <w:t xml:space="preserve">” In Jeremiah 48:17 mentions “All </w:t>
      </w:r>
      <w:r w:rsidR="00653AB9" w:rsidRPr="007A5DD8">
        <w:rPr>
          <w:sz w:val="24"/>
          <w:szCs w:val="24"/>
        </w:rPr>
        <w:t>Y</w:t>
      </w:r>
      <w:r w:rsidR="00CF0560" w:rsidRPr="007A5DD8">
        <w:rPr>
          <w:sz w:val="24"/>
          <w:szCs w:val="24"/>
        </w:rPr>
        <w:t xml:space="preserve">e that are about </w:t>
      </w:r>
      <w:r w:rsidR="00653AB9" w:rsidRPr="007A5DD8">
        <w:rPr>
          <w:sz w:val="24"/>
          <w:szCs w:val="24"/>
        </w:rPr>
        <w:t>H</w:t>
      </w:r>
      <w:r w:rsidR="00CF0560" w:rsidRPr="007A5DD8">
        <w:rPr>
          <w:sz w:val="24"/>
          <w:szCs w:val="24"/>
        </w:rPr>
        <w:t xml:space="preserve">im, bemoan </w:t>
      </w:r>
      <w:r w:rsidR="00653AB9" w:rsidRPr="007A5DD8">
        <w:rPr>
          <w:sz w:val="24"/>
          <w:szCs w:val="24"/>
        </w:rPr>
        <w:t>H</w:t>
      </w:r>
      <w:r w:rsidR="00CF0560" w:rsidRPr="007A5DD8">
        <w:rPr>
          <w:sz w:val="24"/>
          <w:szCs w:val="24"/>
        </w:rPr>
        <w:t xml:space="preserve">im, and all </w:t>
      </w:r>
      <w:r w:rsidR="00653AB9" w:rsidRPr="007A5DD8">
        <w:rPr>
          <w:sz w:val="24"/>
          <w:szCs w:val="24"/>
        </w:rPr>
        <w:t>Y</w:t>
      </w:r>
      <w:r w:rsidR="00CF0560" w:rsidRPr="007A5DD8">
        <w:rPr>
          <w:sz w:val="24"/>
          <w:szCs w:val="24"/>
        </w:rPr>
        <w:t xml:space="preserve">e that know </w:t>
      </w:r>
      <w:r w:rsidR="00653AB9" w:rsidRPr="007A5DD8">
        <w:rPr>
          <w:sz w:val="24"/>
          <w:szCs w:val="24"/>
        </w:rPr>
        <w:t>H</w:t>
      </w:r>
      <w:r w:rsidR="00CF0560" w:rsidRPr="007A5DD8">
        <w:rPr>
          <w:sz w:val="24"/>
          <w:szCs w:val="24"/>
        </w:rPr>
        <w:t xml:space="preserve">is name, say, </w:t>
      </w:r>
      <w:r w:rsidR="0068025E" w:rsidRPr="007A5DD8">
        <w:rPr>
          <w:sz w:val="24"/>
          <w:szCs w:val="24"/>
        </w:rPr>
        <w:t>‘</w:t>
      </w:r>
      <w:r w:rsidR="00CF0560" w:rsidRPr="007A5DD8">
        <w:rPr>
          <w:sz w:val="24"/>
          <w:szCs w:val="24"/>
        </w:rPr>
        <w:t>How is the strong staff broken and the beautiful rod!</w:t>
      </w:r>
      <w:r w:rsidR="0068025E" w:rsidRPr="007A5DD8">
        <w:rPr>
          <w:sz w:val="24"/>
          <w:szCs w:val="24"/>
        </w:rPr>
        <w:t>’</w:t>
      </w:r>
      <w:r w:rsidR="00CF0560" w:rsidRPr="007A5DD8">
        <w:rPr>
          <w:sz w:val="24"/>
          <w:szCs w:val="24"/>
        </w:rPr>
        <w:t xml:space="preserve">” In Jeremiah 48:18 states “Thou </w:t>
      </w:r>
      <w:r w:rsidR="00653AB9" w:rsidRPr="007A5DD8">
        <w:rPr>
          <w:sz w:val="24"/>
          <w:szCs w:val="24"/>
        </w:rPr>
        <w:t>D</w:t>
      </w:r>
      <w:r w:rsidR="00CF0560" w:rsidRPr="007A5DD8">
        <w:rPr>
          <w:sz w:val="24"/>
          <w:szCs w:val="24"/>
        </w:rPr>
        <w:t xml:space="preserve">aughter that does inhabit Dibon, come down from thy glory and sit in thirst, for the spoiler of Moab shall come upon thee, and </w:t>
      </w:r>
      <w:r w:rsidR="00653AB9" w:rsidRPr="007A5DD8">
        <w:rPr>
          <w:sz w:val="24"/>
          <w:szCs w:val="24"/>
        </w:rPr>
        <w:t>H</w:t>
      </w:r>
      <w:r w:rsidR="00CF0560" w:rsidRPr="007A5DD8">
        <w:rPr>
          <w:sz w:val="24"/>
          <w:szCs w:val="24"/>
        </w:rPr>
        <w:t>e shall destroy thy strong hold</w:t>
      </w:r>
      <w:r w:rsidR="00E4501B" w:rsidRPr="007A5DD8">
        <w:rPr>
          <w:sz w:val="24"/>
          <w:szCs w:val="24"/>
        </w:rPr>
        <w:t xml:space="preserve">s. </w:t>
      </w:r>
      <w:r w:rsidR="00630D90" w:rsidRPr="007A5DD8">
        <w:rPr>
          <w:sz w:val="24"/>
          <w:szCs w:val="24"/>
        </w:rPr>
        <w:t>In</w:t>
      </w:r>
      <w:r w:rsidR="0068025E" w:rsidRPr="007A5DD8">
        <w:rPr>
          <w:sz w:val="24"/>
          <w:szCs w:val="24"/>
        </w:rPr>
        <w:t xml:space="preserve"> </w:t>
      </w:r>
      <w:r w:rsidR="00630D90" w:rsidRPr="007A5DD8">
        <w:rPr>
          <w:sz w:val="24"/>
          <w:szCs w:val="24"/>
        </w:rPr>
        <w:t>Jeremiah 4</w:t>
      </w:r>
      <w:r w:rsidR="004D4757" w:rsidRPr="007A5DD8">
        <w:rPr>
          <w:sz w:val="24"/>
          <w:szCs w:val="24"/>
        </w:rPr>
        <w:t>9</w:t>
      </w:r>
      <w:r w:rsidR="00630D90" w:rsidRPr="007A5DD8">
        <w:rPr>
          <w:sz w:val="24"/>
          <w:szCs w:val="24"/>
        </w:rPr>
        <w:t xml:space="preserve">:19 says “Behold, </w:t>
      </w:r>
      <w:r w:rsidR="00653AB9" w:rsidRPr="007A5DD8">
        <w:rPr>
          <w:sz w:val="24"/>
          <w:szCs w:val="24"/>
        </w:rPr>
        <w:t>H</w:t>
      </w:r>
      <w:r w:rsidR="00630D90" w:rsidRPr="007A5DD8">
        <w:rPr>
          <w:sz w:val="24"/>
          <w:szCs w:val="24"/>
        </w:rPr>
        <w:t>e shall come up like a lion from the flood</w:t>
      </w:r>
      <w:r w:rsidR="00653AB9" w:rsidRPr="007A5DD8">
        <w:rPr>
          <w:sz w:val="24"/>
          <w:szCs w:val="24"/>
        </w:rPr>
        <w:t xml:space="preserve"> </w:t>
      </w:r>
      <w:r w:rsidR="00630D90" w:rsidRPr="007A5DD8">
        <w:rPr>
          <w:sz w:val="24"/>
          <w:szCs w:val="24"/>
        </w:rPr>
        <w:t>plain of the Jordan Against the dwelling place of the strong...” I</w:t>
      </w:r>
      <w:r w:rsidR="00E4501B" w:rsidRPr="007A5DD8">
        <w:rPr>
          <w:sz w:val="24"/>
          <w:szCs w:val="24"/>
        </w:rPr>
        <w:t xml:space="preserve">n Jeremiah 48:41 states “Kerioth is taken, and the strong holds are surprised, and the mighty </w:t>
      </w:r>
      <w:r w:rsidR="00653AB9" w:rsidRPr="007A5DD8">
        <w:rPr>
          <w:sz w:val="24"/>
          <w:szCs w:val="24"/>
        </w:rPr>
        <w:t>M</w:t>
      </w:r>
      <w:r w:rsidR="00E4501B" w:rsidRPr="007A5DD8">
        <w:rPr>
          <w:sz w:val="24"/>
          <w:szCs w:val="24"/>
        </w:rPr>
        <w:t xml:space="preserve">en’s hearts in Moab </w:t>
      </w:r>
      <w:r w:rsidR="00CF0560" w:rsidRPr="007A5DD8">
        <w:rPr>
          <w:sz w:val="24"/>
          <w:szCs w:val="24"/>
        </w:rPr>
        <w:t xml:space="preserve">at that day shall be as the heart of a </w:t>
      </w:r>
      <w:r w:rsidR="00653AB9" w:rsidRPr="007A5DD8">
        <w:rPr>
          <w:sz w:val="24"/>
          <w:szCs w:val="24"/>
        </w:rPr>
        <w:t>W</w:t>
      </w:r>
      <w:r w:rsidR="00CF0560" w:rsidRPr="007A5DD8">
        <w:rPr>
          <w:sz w:val="24"/>
          <w:szCs w:val="24"/>
        </w:rPr>
        <w:t xml:space="preserve">oman in </w:t>
      </w:r>
      <w:r w:rsidR="00653AB9" w:rsidRPr="007A5DD8">
        <w:rPr>
          <w:sz w:val="24"/>
          <w:szCs w:val="24"/>
        </w:rPr>
        <w:t>H</w:t>
      </w:r>
      <w:r w:rsidR="00CF0560" w:rsidRPr="007A5DD8">
        <w:rPr>
          <w:sz w:val="24"/>
          <w:szCs w:val="24"/>
        </w:rPr>
        <w:t>er pangs</w:t>
      </w:r>
      <w:r w:rsidR="00E4501B" w:rsidRPr="007A5DD8">
        <w:rPr>
          <w:sz w:val="24"/>
          <w:szCs w:val="24"/>
        </w:rPr>
        <w:t xml:space="preserve">.” In Jeremiah 49:19 mentions “behold, </w:t>
      </w:r>
      <w:r w:rsidR="00653AB9" w:rsidRPr="007A5DD8">
        <w:rPr>
          <w:sz w:val="24"/>
          <w:szCs w:val="24"/>
        </w:rPr>
        <w:t>H</w:t>
      </w:r>
      <w:r w:rsidR="00E4501B" w:rsidRPr="007A5DD8">
        <w:rPr>
          <w:sz w:val="24"/>
          <w:szCs w:val="24"/>
        </w:rPr>
        <w:t xml:space="preserve">e shall come up like a lion from the swelling of Jordan against the habitation of the strong, but I will suddenly make </w:t>
      </w:r>
      <w:r w:rsidR="00653AB9" w:rsidRPr="007A5DD8">
        <w:rPr>
          <w:sz w:val="24"/>
          <w:szCs w:val="24"/>
        </w:rPr>
        <w:t>H</w:t>
      </w:r>
      <w:r w:rsidR="00E4501B" w:rsidRPr="007A5DD8">
        <w:rPr>
          <w:sz w:val="24"/>
          <w:szCs w:val="24"/>
        </w:rPr>
        <w:t xml:space="preserve">im run away from </w:t>
      </w:r>
      <w:r w:rsidR="00653AB9" w:rsidRPr="007A5DD8">
        <w:rPr>
          <w:sz w:val="24"/>
          <w:szCs w:val="24"/>
        </w:rPr>
        <w:t>H</w:t>
      </w:r>
      <w:r w:rsidR="00E4501B" w:rsidRPr="007A5DD8">
        <w:rPr>
          <w:sz w:val="24"/>
          <w:szCs w:val="24"/>
        </w:rPr>
        <w:t xml:space="preserve">er, and who is a chosen </w:t>
      </w:r>
      <w:r w:rsidR="00653AB9" w:rsidRPr="007A5DD8">
        <w:rPr>
          <w:sz w:val="24"/>
          <w:szCs w:val="24"/>
        </w:rPr>
        <w:t>M</w:t>
      </w:r>
      <w:r w:rsidR="00E4501B" w:rsidRPr="007A5DD8">
        <w:rPr>
          <w:sz w:val="24"/>
          <w:szCs w:val="24"/>
        </w:rPr>
        <w:t xml:space="preserve">an that I may appoint over </w:t>
      </w:r>
      <w:r w:rsidR="00653AB9" w:rsidRPr="007A5DD8">
        <w:rPr>
          <w:sz w:val="24"/>
          <w:szCs w:val="24"/>
        </w:rPr>
        <w:t>H</w:t>
      </w:r>
      <w:r w:rsidR="00E4501B" w:rsidRPr="007A5DD8">
        <w:rPr>
          <w:sz w:val="24"/>
          <w:szCs w:val="24"/>
        </w:rPr>
        <w:t xml:space="preserve">er? For who is like </w:t>
      </w:r>
      <w:r w:rsidR="00653AB9" w:rsidRPr="007A5DD8">
        <w:rPr>
          <w:sz w:val="24"/>
          <w:szCs w:val="24"/>
        </w:rPr>
        <w:t>M</w:t>
      </w:r>
      <w:r w:rsidR="00E4501B" w:rsidRPr="007A5DD8">
        <w:rPr>
          <w:sz w:val="24"/>
          <w:szCs w:val="24"/>
        </w:rPr>
        <w:t xml:space="preserve">e? and who will appoint </w:t>
      </w:r>
      <w:r w:rsidR="00653AB9" w:rsidRPr="007A5DD8">
        <w:rPr>
          <w:sz w:val="24"/>
          <w:szCs w:val="24"/>
        </w:rPr>
        <w:t>M</w:t>
      </w:r>
      <w:r w:rsidR="00E4501B" w:rsidRPr="007A5DD8">
        <w:rPr>
          <w:sz w:val="24"/>
          <w:szCs w:val="24"/>
        </w:rPr>
        <w:t xml:space="preserve">e the time? And who is that </w:t>
      </w:r>
      <w:r w:rsidR="00653AB9" w:rsidRPr="007A5DD8">
        <w:rPr>
          <w:sz w:val="24"/>
          <w:szCs w:val="24"/>
        </w:rPr>
        <w:t>S</w:t>
      </w:r>
      <w:r w:rsidR="00E4501B" w:rsidRPr="007A5DD8">
        <w:rPr>
          <w:sz w:val="24"/>
          <w:szCs w:val="24"/>
        </w:rPr>
        <w:t xml:space="preserve">hepherd that will stand before </w:t>
      </w:r>
      <w:r w:rsidR="00653AB9" w:rsidRPr="007A5DD8">
        <w:rPr>
          <w:sz w:val="24"/>
          <w:szCs w:val="24"/>
        </w:rPr>
        <w:t>M</w:t>
      </w:r>
      <w:r w:rsidR="00E4501B" w:rsidRPr="007A5DD8">
        <w:rPr>
          <w:sz w:val="24"/>
          <w:szCs w:val="24"/>
        </w:rPr>
        <w:t xml:space="preserve">e?” In Jeremiah 50:34 says “Their Redeemer is strong, the LORD of </w:t>
      </w:r>
      <w:r w:rsidR="00653AB9" w:rsidRPr="007A5DD8">
        <w:rPr>
          <w:sz w:val="24"/>
          <w:szCs w:val="24"/>
        </w:rPr>
        <w:t>H</w:t>
      </w:r>
      <w:r w:rsidR="00E4501B" w:rsidRPr="007A5DD8">
        <w:rPr>
          <w:sz w:val="24"/>
          <w:szCs w:val="24"/>
        </w:rPr>
        <w:t xml:space="preserve">osts is </w:t>
      </w:r>
      <w:r w:rsidR="00653AB9" w:rsidRPr="007A5DD8">
        <w:rPr>
          <w:sz w:val="24"/>
          <w:szCs w:val="24"/>
        </w:rPr>
        <w:t>H</w:t>
      </w:r>
      <w:r w:rsidR="00E4501B" w:rsidRPr="007A5DD8">
        <w:rPr>
          <w:sz w:val="24"/>
          <w:szCs w:val="24"/>
        </w:rPr>
        <w:t xml:space="preserve">is name, </w:t>
      </w:r>
      <w:r w:rsidR="0095556E" w:rsidRPr="007A5DD8">
        <w:rPr>
          <w:sz w:val="24"/>
          <w:szCs w:val="24"/>
        </w:rPr>
        <w:t>H</w:t>
      </w:r>
      <w:r w:rsidR="00E4501B" w:rsidRPr="007A5DD8">
        <w:rPr>
          <w:sz w:val="24"/>
          <w:szCs w:val="24"/>
        </w:rPr>
        <w:t xml:space="preserve">e shall thoroughly plead their cause, that </w:t>
      </w:r>
      <w:r w:rsidR="00653AB9" w:rsidRPr="007A5DD8">
        <w:rPr>
          <w:sz w:val="24"/>
          <w:szCs w:val="24"/>
        </w:rPr>
        <w:t>H</w:t>
      </w:r>
      <w:r w:rsidR="00E4501B" w:rsidRPr="007A5DD8">
        <w:rPr>
          <w:sz w:val="24"/>
          <w:szCs w:val="24"/>
        </w:rPr>
        <w:t>e may give rest to the land, and disquiet the inhabitance of Babylon.” In Jeremiah 51:12 states “Set up the standard upon the walls</w:t>
      </w:r>
      <w:r w:rsidR="00993D28" w:rsidRPr="007A5DD8">
        <w:rPr>
          <w:sz w:val="24"/>
          <w:szCs w:val="24"/>
        </w:rPr>
        <w:t xml:space="preserve"> </w:t>
      </w:r>
      <w:r w:rsidR="00E4501B" w:rsidRPr="007A5DD8">
        <w:rPr>
          <w:sz w:val="24"/>
          <w:szCs w:val="24"/>
        </w:rPr>
        <w:t xml:space="preserve">of Babylon, make the watch strong, set up the </w:t>
      </w:r>
      <w:r w:rsidR="00653AB9" w:rsidRPr="007A5DD8">
        <w:rPr>
          <w:sz w:val="24"/>
          <w:szCs w:val="24"/>
        </w:rPr>
        <w:t>W</w:t>
      </w:r>
      <w:r w:rsidR="00E4501B" w:rsidRPr="007A5DD8">
        <w:rPr>
          <w:sz w:val="24"/>
          <w:szCs w:val="24"/>
        </w:rPr>
        <w:t xml:space="preserve">atchmen, prepare the ambushes, for the LORD has both devised and done that which </w:t>
      </w:r>
      <w:r w:rsidR="00653AB9" w:rsidRPr="007A5DD8">
        <w:rPr>
          <w:sz w:val="24"/>
          <w:szCs w:val="24"/>
        </w:rPr>
        <w:t>H</w:t>
      </w:r>
      <w:r w:rsidR="00E4501B" w:rsidRPr="007A5DD8">
        <w:rPr>
          <w:sz w:val="24"/>
          <w:szCs w:val="24"/>
        </w:rPr>
        <w:t xml:space="preserve">e spoke against the inhabitance of Babylon.” In Lamentation 2:2 says “The </w:t>
      </w:r>
      <w:r w:rsidR="00E4501B" w:rsidRPr="007A5DD8">
        <w:rPr>
          <w:sz w:val="24"/>
          <w:szCs w:val="24"/>
        </w:rPr>
        <w:lastRenderedPageBreak/>
        <w:t xml:space="preserve">Lord has swallowed up all the habitations of Jacob, and has not pitied, </w:t>
      </w:r>
      <w:r w:rsidR="00653AB9" w:rsidRPr="007A5DD8">
        <w:rPr>
          <w:sz w:val="24"/>
          <w:szCs w:val="24"/>
        </w:rPr>
        <w:t>H</w:t>
      </w:r>
      <w:r w:rsidR="00E4501B" w:rsidRPr="007A5DD8">
        <w:rPr>
          <w:sz w:val="24"/>
          <w:szCs w:val="24"/>
        </w:rPr>
        <w:t xml:space="preserve">e has thrown down in </w:t>
      </w:r>
      <w:r w:rsidR="00653AB9" w:rsidRPr="007A5DD8">
        <w:rPr>
          <w:sz w:val="24"/>
          <w:szCs w:val="24"/>
        </w:rPr>
        <w:t>H</w:t>
      </w:r>
      <w:r w:rsidR="00E4501B" w:rsidRPr="007A5DD8">
        <w:rPr>
          <w:sz w:val="24"/>
          <w:szCs w:val="24"/>
        </w:rPr>
        <w:t xml:space="preserve">is wrath the strong holds…” In Lamentations 2:5 mentions “The Lord was an </w:t>
      </w:r>
      <w:r w:rsidR="00653AB9" w:rsidRPr="007A5DD8">
        <w:rPr>
          <w:sz w:val="24"/>
          <w:szCs w:val="24"/>
        </w:rPr>
        <w:t>E</w:t>
      </w:r>
      <w:r w:rsidR="00E4501B" w:rsidRPr="007A5DD8">
        <w:rPr>
          <w:sz w:val="24"/>
          <w:szCs w:val="24"/>
        </w:rPr>
        <w:t xml:space="preserve">nemy, </w:t>
      </w:r>
      <w:r w:rsidR="00653AB9" w:rsidRPr="007A5DD8">
        <w:rPr>
          <w:sz w:val="24"/>
          <w:szCs w:val="24"/>
        </w:rPr>
        <w:t>H</w:t>
      </w:r>
      <w:r w:rsidR="00E4501B" w:rsidRPr="007A5DD8">
        <w:rPr>
          <w:sz w:val="24"/>
          <w:szCs w:val="24"/>
        </w:rPr>
        <w:t xml:space="preserve">e has swallowed up Israel, </w:t>
      </w:r>
      <w:r w:rsidR="00653AB9" w:rsidRPr="007A5DD8">
        <w:rPr>
          <w:sz w:val="24"/>
          <w:szCs w:val="24"/>
        </w:rPr>
        <w:t>H</w:t>
      </w:r>
      <w:r w:rsidR="00E4501B" w:rsidRPr="007A5DD8">
        <w:rPr>
          <w:sz w:val="24"/>
          <w:szCs w:val="24"/>
        </w:rPr>
        <w:t xml:space="preserve">e has swallowed up all </w:t>
      </w:r>
      <w:r w:rsidR="00653AB9" w:rsidRPr="007A5DD8">
        <w:rPr>
          <w:sz w:val="24"/>
          <w:szCs w:val="24"/>
        </w:rPr>
        <w:t>H</w:t>
      </w:r>
      <w:r w:rsidR="00E4501B" w:rsidRPr="007A5DD8">
        <w:rPr>
          <w:sz w:val="24"/>
          <w:szCs w:val="24"/>
        </w:rPr>
        <w:t>er palaces</w:t>
      </w:r>
      <w:r w:rsidR="0082709C" w:rsidRPr="007A5DD8">
        <w:rPr>
          <w:sz w:val="24"/>
          <w:szCs w:val="24"/>
        </w:rPr>
        <w:t>:</w:t>
      </w:r>
      <w:r w:rsidR="00E4501B" w:rsidRPr="007A5DD8">
        <w:rPr>
          <w:sz w:val="24"/>
          <w:szCs w:val="24"/>
        </w:rPr>
        <w:t xml:space="preserve"> </w:t>
      </w:r>
      <w:r w:rsidR="0082709C" w:rsidRPr="007A5DD8">
        <w:rPr>
          <w:sz w:val="24"/>
          <w:szCs w:val="24"/>
        </w:rPr>
        <w:t>H</w:t>
      </w:r>
      <w:r w:rsidR="00E4501B" w:rsidRPr="007A5DD8">
        <w:rPr>
          <w:sz w:val="24"/>
          <w:szCs w:val="24"/>
        </w:rPr>
        <w:t xml:space="preserve">e has destroyed </w:t>
      </w:r>
      <w:r w:rsidR="00653AB9" w:rsidRPr="007A5DD8">
        <w:rPr>
          <w:sz w:val="24"/>
          <w:szCs w:val="24"/>
        </w:rPr>
        <w:t>H</w:t>
      </w:r>
      <w:r w:rsidR="00E4501B" w:rsidRPr="007A5DD8">
        <w:rPr>
          <w:sz w:val="24"/>
          <w:szCs w:val="24"/>
        </w:rPr>
        <w:t>is strong holds…” In Ezekiel 3:8 states “</w:t>
      </w:r>
      <w:r w:rsidR="00175DBF" w:rsidRPr="007A5DD8">
        <w:rPr>
          <w:sz w:val="24"/>
          <w:szCs w:val="24"/>
        </w:rPr>
        <w:t>B</w:t>
      </w:r>
      <w:r w:rsidR="00E4501B" w:rsidRPr="007A5DD8">
        <w:rPr>
          <w:sz w:val="24"/>
          <w:szCs w:val="24"/>
        </w:rPr>
        <w:t xml:space="preserve">ehold, I have made thy face strong against their faces, and thy forehead strong against their foreheads.” In Ezekiel </w:t>
      </w:r>
      <w:r w:rsidR="002047D2" w:rsidRPr="007A5DD8">
        <w:rPr>
          <w:sz w:val="24"/>
          <w:szCs w:val="24"/>
        </w:rPr>
        <w:t xml:space="preserve">3:14 says “So the </w:t>
      </w:r>
      <w:r w:rsidR="00653AB9" w:rsidRPr="007A5DD8">
        <w:rPr>
          <w:sz w:val="24"/>
          <w:szCs w:val="24"/>
        </w:rPr>
        <w:t>S</w:t>
      </w:r>
      <w:r w:rsidR="002047D2" w:rsidRPr="007A5DD8">
        <w:rPr>
          <w:sz w:val="24"/>
          <w:szCs w:val="24"/>
        </w:rPr>
        <w:t xml:space="preserve">pirit lifted </w:t>
      </w:r>
      <w:r w:rsidR="00653AB9" w:rsidRPr="007A5DD8">
        <w:rPr>
          <w:sz w:val="24"/>
          <w:szCs w:val="24"/>
        </w:rPr>
        <w:t>M</w:t>
      </w:r>
      <w:r w:rsidR="002047D2" w:rsidRPr="007A5DD8">
        <w:rPr>
          <w:sz w:val="24"/>
          <w:szCs w:val="24"/>
        </w:rPr>
        <w:t xml:space="preserve">e up, and took </w:t>
      </w:r>
      <w:r w:rsidR="00653AB9" w:rsidRPr="007A5DD8">
        <w:rPr>
          <w:sz w:val="24"/>
          <w:szCs w:val="24"/>
        </w:rPr>
        <w:t>M</w:t>
      </w:r>
      <w:r w:rsidR="002047D2" w:rsidRPr="007A5DD8">
        <w:rPr>
          <w:sz w:val="24"/>
          <w:szCs w:val="24"/>
        </w:rPr>
        <w:t xml:space="preserve">e away, and I went in bitterness, in the heat of </w:t>
      </w:r>
      <w:r w:rsidR="00653AB9" w:rsidRPr="007A5DD8">
        <w:rPr>
          <w:sz w:val="24"/>
          <w:szCs w:val="24"/>
        </w:rPr>
        <w:t>M</w:t>
      </w:r>
      <w:r w:rsidR="002047D2" w:rsidRPr="007A5DD8">
        <w:rPr>
          <w:sz w:val="24"/>
          <w:szCs w:val="24"/>
        </w:rPr>
        <w:t xml:space="preserve">y </w:t>
      </w:r>
      <w:r w:rsidR="00653AB9" w:rsidRPr="007A5DD8">
        <w:rPr>
          <w:sz w:val="24"/>
          <w:szCs w:val="24"/>
        </w:rPr>
        <w:t>S</w:t>
      </w:r>
      <w:r w:rsidR="002047D2" w:rsidRPr="007A5DD8">
        <w:rPr>
          <w:sz w:val="24"/>
          <w:szCs w:val="24"/>
        </w:rPr>
        <w:t xml:space="preserve">pirit, but the hand of the LORD was strong upon </w:t>
      </w:r>
      <w:r w:rsidR="00653AB9" w:rsidRPr="007A5DD8">
        <w:rPr>
          <w:sz w:val="24"/>
          <w:szCs w:val="24"/>
        </w:rPr>
        <w:t>M</w:t>
      </w:r>
      <w:r w:rsidR="002047D2" w:rsidRPr="007A5DD8">
        <w:rPr>
          <w:sz w:val="24"/>
          <w:szCs w:val="24"/>
        </w:rPr>
        <w:t xml:space="preserve">e.” In Ezekiel 7:24 states “Wherefore I will bring the worst of the heathen, and they shall possess their houses, I will also make the pomp of the strong to cease…” In Ezekiel 19:11 says “And </w:t>
      </w:r>
      <w:r w:rsidR="00653AB9" w:rsidRPr="007A5DD8">
        <w:rPr>
          <w:sz w:val="24"/>
          <w:szCs w:val="24"/>
        </w:rPr>
        <w:t>S</w:t>
      </w:r>
      <w:r w:rsidR="002047D2" w:rsidRPr="007A5DD8">
        <w:rPr>
          <w:sz w:val="24"/>
          <w:szCs w:val="24"/>
        </w:rPr>
        <w:t xml:space="preserve">he has strong rods for the scepters of them that bare rule, and </w:t>
      </w:r>
      <w:r w:rsidR="00653AB9" w:rsidRPr="007A5DD8">
        <w:rPr>
          <w:sz w:val="24"/>
          <w:szCs w:val="24"/>
        </w:rPr>
        <w:t>H</w:t>
      </w:r>
      <w:r w:rsidR="002047D2" w:rsidRPr="007A5DD8">
        <w:rPr>
          <w:sz w:val="24"/>
          <w:szCs w:val="24"/>
        </w:rPr>
        <w:t xml:space="preserve">er statue was exalted among the thick branches, and </w:t>
      </w:r>
      <w:r w:rsidR="00653AB9" w:rsidRPr="007A5DD8">
        <w:rPr>
          <w:sz w:val="24"/>
          <w:szCs w:val="24"/>
        </w:rPr>
        <w:t>S</w:t>
      </w:r>
      <w:r w:rsidR="002047D2" w:rsidRPr="007A5DD8">
        <w:rPr>
          <w:sz w:val="24"/>
          <w:szCs w:val="24"/>
        </w:rPr>
        <w:t xml:space="preserve">he appeared in </w:t>
      </w:r>
      <w:r w:rsidR="00653AB9" w:rsidRPr="007A5DD8">
        <w:rPr>
          <w:sz w:val="24"/>
          <w:szCs w:val="24"/>
        </w:rPr>
        <w:t>H</w:t>
      </w:r>
      <w:r w:rsidR="002047D2" w:rsidRPr="007A5DD8">
        <w:rPr>
          <w:sz w:val="24"/>
          <w:szCs w:val="24"/>
        </w:rPr>
        <w:t xml:space="preserve">er height with the multitude of </w:t>
      </w:r>
      <w:r w:rsidR="00653AB9" w:rsidRPr="007A5DD8">
        <w:rPr>
          <w:sz w:val="24"/>
          <w:szCs w:val="24"/>
        </w:rPr>
        <w:t>H</w:t>
      </w:r>
      <w:r w:rsidR="002047D2" w:rsidRPr="007A5DD8">
        <w:rPr>
          <w:sz w:val="24"/>
          <w:szCs w:val="24"/>
        </w:rPr>
        <w:t xml:space="preserve">er branches.” In Ezekiel 19:12 states “But </w:t>
      </w:r>
      <w:r w:rsidR="00653AB9" w:rsidRPr="007A5DD8">
        <w:rPr>
          <w:sz w:val="24"/>
          <w:szCs w:val="24"/>
        </w:rPr>
        <w:t>S</w:t>
      </w:r>
      <w:r w:rsidR="002047D2" w:rsidRPr="007A5DD8">
        <w:rPr>
          <w:sz w:val="24"/>
          <w:szCs w:val="24"/>
        </w:rPr>
        <w:t xml:space="preserve">he was plucked up in fury, </w:t>
      </w:r>
      <w:r w:rsidR="00653AB9" w:rsidRPr="007A5DD8">
        <w:rPr>
          <w:sz w:val="24"/>
          <w:szCs w:val="24"/>
        </w:rPr>
        <w:t>S</w:t>
      </w:r>
      <w:r w:rsidR="002047D2" w:rsidRPr="007A5DD8">
        <w:rPr>
          <w:sz w:val="24"/>
          <w:szCs w:val="24"/>
        </w:rPr>
        <w:t xml:space="preserve">he was cast down to the ground, and the east wind dried up </w:t>
      </w:r>
      <w:r w:rsidR="00653AB9" w:rsidRPr="007A5DD8">
        <w:rPr>
          <w:sz w:val="24"/>
          <w:szCs w:val="24"/>
        </w:rPr>
        <w:t>H</w:t>
      </w:r>
      <w:r w:rsidR="002047D2" w:rsidRPr="007A5DD8">
        <w:rPr>
          <w:sz w:val="24"/>
          <w:szCs w:val="24"/>
        </w:rPr>
        <w:t xml:space="preserve">er fruit, </w:t>
      </w:r>
      <w:r w:rsidR="00653AB9" w:rsidRPr="007A5DD8">
        <w:rPr>
          <w:sz w:val="24"/>
          <w:szCs w:val="24"/>
        </w:rPr>
        <w:t>H</w:t>
      </w:r>
      <w:r w:rsidR="002047D2" w:rsidRPr="007A5DD8">
        <w:rPr>
          <w:sz w:val="24"/>
          <w:szCs w:val="24"/>
        </w:rPr>
        <w:t xml:space="preserve">e strong rods were broken and withered, the fire consumed them.” In Ezekiel 19:14 states “And fire is gone out of a rod of </w:t>
      </w:r>
      <w:r w:rsidR="00653AB9" w:rsidRPr="007A5DD8">
        <w:rPr>
          <w:sz w:val="24"/>
          <w:szCs w:val="24"/>
        </w:rPr>
        <w:t>H</w:t>
      </w:r>
      <w:r w:rsidR="002047D2" w:rsidRPr="007A5DD8">
        <w:rPr>
          <w:sz w:val="24"/>
          <w:szCs w:val="24"/>
        </w:rPr>
        <w:t xml:space="preserve">er branches, which has devoured </w:t>
      </w:r>
      <w:r w:rsidR="00653AB9" w:rsidRPr="007A5DD8">
        <w:rPr>
          <w:sz w:val="24"/>
          <w:szCs w:val="24"/>
        </w:rPr>
        <w:t>H</w:t>
      </w:r>
      <w:r w:rsidR="002047D2" w:rsidRPr="007A5DD8">
        <w:rPr>
          <w:sz w:val="24"/>
          <w:szCs w:val="24"/>
        </w:rPr>
        <w:t xml:space="preserve">er fruit, so that </w:t>
      </w:r>
      <w:r w:rsidR="00653AB9" w:rsidRPr="007A5DD8">
        <w:rPr>
          <w:sz w:val="24"/>
          <w:szCs w:val="24"/>
        </w:rPr>
        <w:t>S</w:t>
      </w:r>
      <w:r w:rsidR="002047D2" w:rsidRPr="007A5DD8">
        <w:rPr>
          <w:sz w:val="24"/>
          <w:szCs w:val="24"/>
        </w:rPr>
        <w:t xml:space="preserve">he has no strong rod to be a </w:t>
      </w:r>
      <w:r w:rsidR="00175DBF" w:rsidRPr="007A5DD8">
        <w:rPr>
          <w:sz w:val="24"/>
          <w:szCs w:val="24"/>
        </w:rPr>
        <w:t>scepter</w:t>
      </w:r>
      <w:r w:rsidR="002047D2" w:rsidRPr="007A5DD8">
        <w:rPr>
          <w:sz w:val="24"/>
          <w:szCs w:val="24"/>
        </w:rPr>
        <w:t xml:space="preserve"> to rule</w:t>
      </w:r>
      <w:r w:rsidR="000E76C0" w:rsidRPr="007A5DD8">
        <w:rPr>
          <w:sz w:val="24"/>
          <w:szCs w:val="24"/>
        </w:rPr>
        <w:t>…</w:t>
      </w:r>
      <w:r w:rsidR="002047D2" w:rsidRPr="007A5DD8">
        <w:rPr>
          <w:sz w:val="24"/>
          <w:szCs w:val="24"/>
        </w:rPr>
        <w:t>”</w:t>
      </w:r>
      <w:r w:rsidR="00E4501B" w:rsidRPr="007A5DD8">
        <w:rPr>
          <w:sz w:val="24"/>
          <w:szCs w:val="24"/>
        </w:rPr>
        <w:t xml:space="preserve"> </w:t>
      </w:r>
      <w:r w:rsidR="002047D2" w:rsidRPr="007A5DD8">
        <w:rPr>
          <w:sz w:val="24"/>
          <w:szCs w:val="24"/>
        </w:rPr>
        <w:t>In Ezekiel 22:14 says “Can thine heart endure, or can thine hands be strong, in the days that I shall deal with thee? I the LORD has spoken it, and will d</w:t>
      </w:r>
      <w:r w:rsidR="00EC61DF" w:rsidRPr="007A5DD8">
        <w:rPr>
          <w:sz w:val="24"/>
          <w:szCs w:val="24"/>
        </w:rPr>
        <w:t>o</w:t>
      </w:r>
      <w:r w:rsidR="002047D2" w:rsidRPr="007A5DD8">
        <w:rPr>
          <w:sz w:val="24"/>
          <w:szCs w:val="24"/>
        </w:rPr>
        <w:t xml:space="preserve"> it.” </w:t>
      </w:r>
      <w:r w:rsidR="00EC61DF" w:rsidRPr="007A5DD8">
        <w:rPr>
          <w:sz w:val="24"/>
          <w:szCs w:val="24"/>
        </w:rPr>
        <w:t xml:space="preserve">In Ezekiel 26:11 </w:t>
      </w:r>
      <w:r w:rsidR="00957725" w:rsidRPr="007A5DD8">
        <w:rPr>
          <w:sz w:val="24"/>
          <w:szCs w:val="24"/>
        </w:rPr>
        <w:t xml:space="preserve">it </w:t>
      </w:r>
      <w:r w:rsidR="00EC61DF" w:rsidRPr="007A5DD8">
        <w:rPr>
          <w:sz w:val="24"/>
          <w:szCs w:val="24"/>
        </w:rPr>
        <w:t xml:space="preserve">mentions “With the hoofs of </w:t>
      </w:r>
      <w:r w:rsidR="00653AB9" w:rsidRPr="007A5DD8">
        <w:rPr>
          <w:sz w:val="24"/>
          <w:szCs w:val="24"/>
        </w:rPr>
        <w:t>H</w:t>
      </w:r>
      <w:r w:rsidR="00EC61DF" w:rsidRPr="007A5DD8">
        <w:rPr>
          <w:sz w:val="24"/>
          <w:szCs w:val="24"/>
        </w:rPr>
        <w:t xml:space="preserve">is horses shall </w:t>
      </w:r>
      <w:r w:rsidR="00653AB9" w:rsidRPr="007A5DD8">
        <w:rPr>
          <w:sz w:val="24"/>
          <w:szCs w:val="24"/>
        </w:rPr>
        <w:t>H</w:t>
      </w:r>
      <w:r w:rsidR="00EC61DF" w:rsidRPr="007A5DD8">
        <w:rPr>
          <w:sz w:val="24"/>
          <w:szCs w:val="24"/>
        </w:rPr>
        <w:t xml:space="preserve">e tread down all thy streets, </w:t>
      </w:r>
      <w:r w:rsidR="00653AB9" w:rsidRPr="007A5DD8">
        <w:rPr>
          <w:sz w:val="24"/>
          <w:szCs w:val="24"/>
        </w:rPr>
        <w:t>H</w:t>
      </w:r>
      <w:r w:rsidR="00EC61DF" w:rsidRPr="007A5DD8">
        <w:rPr>
          <w:sz w:val="24"/>
          <w:szCs w:val="24"/>
        </w:rPr>
        <w:t>e shall slay thy people by the sword,</w:t>
      </w:r>
      <w:r w:rsidR="00CF0560" w:rsidRPr="007A5DD8">
        <w:rPr>
          <w:sz w:val="24"/>
          <w:szCs w:val="24"/>
        </w:rPr>
        <w:t xml:space="preserve"> </w:t>
      </w:r>
      <w:r w:rsidR="00EC61DF" w:rsidRPr="007A5DD8">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7A5DD8">
        <w:rPr>
          <w:sz w:val="24"/>
          <w:szCs w:val="24"/>
        </w:rPr>
        <w:t>M</w:t>
      </w:r>
      <w:r w:rsidR="00EC61DF" w:rsidRPr="007A5DD8">
        <w:rPr>
          <w:sz w:val="24"/>
          <w:szCs w:val="24"/>
        </w:rPr>
        <w:t xml:space="preserve">en, the renowned city, which was strong in the sea…” In Ezekiel 30:21 says “Son of </w:t>
      </w:r>
      <w:r w:rsidR="00653AB9" w:rsidRPr="007A5DD8">
        <w:rPr>
          <w:sz w:val="24"/>
          <w:szCs w:val="24"/>
        </w:rPr>
        <w:t>M</w:t>
      </w:r>
      <w:r w:rsidR="00EC61DF" w:rsidRPr="007A5DD8">
        <w:rPr>
          <w:sz w:val="24"/>
          <w:szCs w:val="24"/>
        </w:rPr>
        <w:t xml:space="preserve">an, I have broken the arm of Pharaoh </w:t>
      </w:r>
      <w:r w:rsidR="00653AB9" w:rsidRPr="007A5DD8">
        <w:rPr>
          <w:sz w:val="24"/>
          <w:szCs w:val="24"/>
        </w:rPr>
        <w:t>K</w:t>
      </w:r>
      <w:r w:rsidR="00EC61DF" w:rsidRPr="007A5DD8">
        <w:rPr>
          <w:sz w:val="24"/>
          <w:szCs w:val="24"/>
        </w:rPr>
        <w:t xml:space="preserve">ing of Egypt, and will break </w:t>
      </w:r>
      <w:r w:rsidR="00653AB9" w:rsidRPr="007A5DD8">
        <w:rPr>
          <w:sz w:val="24"/>
          <w:szCs w:val="24"/>
        </w:rPr>
        <w:t>H</w:t>
      </w:r>
      <w:r w:rsidR="00EC61DF" w:rsidRPr="007A5DD8">
        <w:rPr>
          <w:sz w:val="24"/>
          <w:szCs w:val="24"/>
        </w:rPr>
        <w:t xml:space="preserve">is arms, the strong, and that which was broken, and I will cause the sword to fall out of </w:t>
      </w:r>
      <w:r w:rsidR="00653AB9" w:rsidRPr="007A5DD8">
        <w:rPr>
          <w:sz w:val="24"/>
          <w:szCs w:val="24"/>
        </w:rPr>
        <w:t>H</w:t>
      </w:r>
      <w:r w:rsidR="00EC61DF" w:rsidRPr="007A5DD8">
        <w:rPr>
          <w:sz w:val="24"/>
          <w:szCs w:val="24"/>
        </w:rPr>
        <w:t xml:space="preserve">is hand.” In Ezekiel 30:22 states </w:t>
      </w:r>
      <w:r w:rsidR="00EC61DF" w:rsidRPr="007A5DD8">
        <w:rPr>
          <w:sz w:val="24"/>
          <w:szCs w:val="24"/>
        </w:rPr>
        <w:lastRenderedPageBreak/>
        <w:t>“Therefore thus says the Lord GOD</w:t>
      </w:r>
      <w:r w:rsidR="0068025E" w:rsidRPr="007A5DD8">
        <w:rPr>
          <w:sz w:val="24"/>
          <w:szCs w:val="24"/>
        </w:rPr>
        <w:t>:</w:t>
      </w:r>
      <w:r w:rsidR="00EC61DF" w:rsidRPr="007A5DD8">
        <w:rPr>
          <w:sz w:val="24"/>
          <w:szCs w:val="24"/>
        </w:rPr>
        <w:t xml:space="preserve"> </w:t>
      </w:r>
      <w:r w:rsidR="0068025E" w:rsidRPr="007A5DD8">
        <w:rPr>
          <w:sz w:val="24"/>
          <w:szCs w:val="24"/>
        </w:rPr>
        <w:t>‘</w:t>
      </w:r>
      <w:r w:rsidR="00EC61DF" w:rsidRPr="007A5DD8">
        <w:rPr>
          <w:sz w:val="24"/>
          <w:szCs w:val="24"/>
        </w:rPr>
        <w:t xml:space="preserve">behold, I am against Pharaoh </w:t>
      </w:r>
      <w:r w:rsidR="00653AB9" w:rsidRPr="007A5DD8">
        <w:rPr>
          <w:sz w:val="24"/>
          <w:szCs w:val="24"/>
        </w:rPr>
        <w:t>K</w:t>
      </w:r>
      <w:r w:rsidR="00EC61DF" w:rsidRPr="007A5DD8">
        <w:rPr>
          <w:sz w:val="24"/>
          <w:szCs w:val="24"/>
        </w:rPr>
        <w:t xml:space="preserve">ing of Egypt, and will break </w:t>
      </w:r>
      <w:r w:rsidR="00653AB9" w:rsidRPr="007A5DD8">
        <w:rPr>
          <w:sz w:val="24"/>
          <w:szCs w:val="24"/>
        </w:rPr>
        <w:t>H</w:t>
      </w:r>
      <w:r w:rsidR="00EC61DF" w:rsidRPr="007A5DD8">
        <w:rPr>
          <w:sz w:val="24"/>
          <w:szCs w:val="24"/>
        </w:rPr>
        <w:t xml:space="preserve">is arms, the strong, and that which was broken, and I will cause the sword to fall out of </w:t>
      </w:r>
      <w:r w:rsidR="00653AB9" w:rsidRPr="007A5DD8">
        <w:rPr>
          <w:sz w:val="24"/>
          <w:szCs w:val="24"/>
        </w:rPr>
        <w:t>H</w:t>
      </w:r>
      <w:r w:rsidR="00EC61DF" w:rsidRPr="007A5DD8">
        <w:rPr>
          <w:sz w:val="24"/>
          <w:szCs w:val="24"/>
        </w:rPr>
        <w:t>is hand.</w:t>
      </w:r>
      <w:r w:rsidR="0068025E" w:rsidRPr="007A5DD8">
        <w:rPr>
          <w:sz w:val="24"/>
          <w:szCs w:val="24"/>
        </w:rPr>
        <w:t>’</w:t>
      </w:r>
      <w:r w:rsidR="00EC61DF" w:rsidRPr="007A5DD8">
        <w:rPr>
          <w:sz w:val="24"/>
          <w:szCs w:val="24"/>
        </w:rPr>
        <w:t xml:space="preserve">” In Ezekiel 32:21 mentions “The strong among the mighty shall speak to </w:t>
      </w:r>
      <w:r w:rsidR="00653AB9" w:rsidRPr="007A5DD8">
        <w:rPr>
          <w:sz w:val="24"/>
          <w:szCs w:val="24"/>
        </w:rPr>
        <w:t>H</w:t>
      </w:r>
      <w:r w:rsidR="00EC61DF" w:rsidRPr="007A5DD8">
        <w:rPr>
          <w:sz w:val="24"/>
          <w:szCs w:val="24"/>
        </w:rPr>
        <w:t xml:space="preserve">im out of the midst of </w:t>
      </w:r>
      <w:r w:rsidR="00653AB9" w:rsidRPr="007A5DD8">
        <w:rPr>
          <w:sz w:val="24"/>
          <w:szCs w:val="24"/>
        </w:rPr>
        <w:t>H</w:t>
      </w:r>
      <w:r w:rsidR="00EC61DF" w:rsidRPr="007A5DD8">
        <w:rPr>
          <w:sz w:val="24"/>
          <w:szCs w:val="24"/>
        </w:rPr>
        <w:t xml:space="preserve">ell with them that help </w:t>
      </w:r>
      <w:r w:rsidR="00653AB9" w:rsidRPr="007A5DD8">
        <w:rPr>
          <w:sz w:val="24"/>
          <w:szCs w:val="24"/>
        </w:rPr>
        <w:t>H</w:t>
      </w:r>
      <w:r w:rsidR="00EC61DF" w:rsidRPr="007A5DD8">
        <w:rPr>
          <w:sz w:val="24"/>
          <w:szCs w:val="24"/>
        </w:rPr>
        <w:t>im, they are gone down, thy lie uncircumcised</w:t>
      </w:r>
      <w:r w:rsidR="00282787" w:rsidRPr="007A5DD8">
        <w:rPr>
          <w:sz w:val="24"/>
          <w:szCs w:val="24"/>
        </w:rPr>
        <w:t xml:space="preserve">, slain by the sword.” In Ezekiel 34:16 states “I will seek that which </w:t>
      </w:r>
      <w:r w:rsidR="00653AB9" w:rsidRPr="007A5DD8">
        <w:rPr>
          <w:sz w:val="24"/>
          <w:szCs w:val="24"/>
        </w:rPr>
        <w:t>H</w:t>
      </w:r>
      <w:r w:rsidR="00282787" w:rsidRPr="007A5DD8">
        <w:rPr>
          <w:sz w:val="24"/>
          <w:szCs w:val="24"/>
        </w:rPr>
        <w:t>is lost, and bring again that which was driven away, and will bind up that which was broken, and will strengthen that which was sick, but I will destroy the fat and the strong, I will feed them with judgment</w:t>
      </w:r>
      <w:r w:rsidR="00991E02" w:rsidRPr="007A5DD8">
        <w:rPr>
          <w:sz w:val="24"/>
          <w:szCs w:val="24"/>
        </w:rPr>
        <w:t>…</w:t>
      </w:r>
      <w:r w:rsidR="00282787" w:rsidRPr="007A5DD8">
        <w:rPr>
          <w:sz w:val="24"/>
          <w:szCs w:val="24"/>
        </w:rPr>
        <w:t>” In Daniel 2:40 says “</w:t>
      </w:r>
      <w:r w:rsidR="00713F7C" w:rsidRPr="007A5DD8">
        <w:rPr>
          <w:sz w:val="24"/>
          <w:szCs w:val="24"/>
        </w:rPr>
        <w:t>And the 4</w:t>
      </w:r>
      <w:r w:rsidR="00713F7C" w:rsidRPr="007A5DD8">
        <w:rPr>
          <w:sz w:val="24"/>
          <w:szCs w:val="24"/>
          <w:vertAlign w:val="superscript"/>
        </w:rPr>
        <w:t>th</w:t>
      </w:r>
      <w:r w:rsidR="00713F7C" w:rsidRPr="007A5DD8">
        <w:rPr>
          <w:sz w:val="24"/>
          <w:szCs w:val="24"/>
        </w:rPr>
        <w:t xml:space="preserve"> </w:t>
      </w:r>
      <w:r w:rsidR="00653AB9" w:rsidRPr="007A5DD8">
        <w:rPr>
          <w:sz w:val="24"/>
          <w:szCs w:val="24"/>
        </w:rPr>
        <w:t>K</w:t>
      </w:r>
      <w:r w:rsidR="00713F7C" w:rsidRPr="007A5DD8">
        <w:rPr>
          <w:sz w:val="24"/>
          <w:szCs w:val="24"/>
        </w:rPr>
        <w:t>ingdom shall be strong as iron…”</w:t>
      </w:r>
      <w:r w:rsidR="00282787" w:rsidRPr="007A5DD8">
        <w:rPr>
          <w:sz w:val="24"/>
          <w:szCs w:val="24"/>
        </w:rPr>
        <w:t xml:space="preserve"> </w:t>
      </w:r>
      <w:r w:rsidR="00713F7C" w:rsidRPr="007A5DD8">
        <w:rPr>
          <w:sz w:val="24"/>
          <w:szCs w:val="24"/>
        </w:rPr>
        <w:t xml:space="preserve">In Daniel 2:42 mentions “And as the toes of the feet were part of iron, and part of clay, so the </w:t>
      </w:r>
      <w:r w:rsidR="00653AB9" w:rsidRPr="007A5DD8">
        <w:rPr>
          <w:sz w:val="24"/>
          <w:szCs w:val="24"/>
        </w:rPr>
        <w:t>K</w:t>
      </w:r>
      <w:r w:rsidR="00713F7C" w:rsidRPr="007A5DD8">
        <w:rPr>
          <w:sz w:val="24"/>
          <w:szCs w:val="24"/>
        </w:rPr>
        <w:t>ingdom shall be partly strong, and partly broken.”</w:t>
      </w:r>
      <w:r w:rsidR="00282787" w:rsidRPr="007A5DD8">
        <w:rPr>
          <w:sz w:val="24"/>
          <w:szCs w:val="24"/>
        </w:rPr>
        <w:t xml:space="preserve"> </w:t>
      </w:r>
      <w:r w:rsidR="00713F7C" w:rsidRPr="007A5DD8">
        <w:rPr>
          <w:sz w:val="24"/>
          <w:szCs w:val="24"/>
        </w:rPr>
        <w:t>In Daniel 4:11 states “</w:t>
      </w:r>
      <w:r w:rsidR="00175DBF" w:rsidRPr="007A5DD8">
        <w:rPr>
          <w:sz w:val="24"/>
          <w:szCs w:val="24"/>
        </w:rPr>
        <w:t>T</w:t>
      </w:r>
      <w:r w:rsidR="00713F7C" w:rsidRPr="007A5DD8">
        <w:rPr>
          <w:sz w:val="24"/>
          <w:szCs w:val="24"/>
        </w:rPr>
        <w:t xml:space="preserve">he tree grew and was strong, and the height thereof reached to </w:t>
      </w:r>
      <w:r w:rsidR="00653AB9" w:rsidRPr="007A5DD8">
        <w:rPr>
          <w:sz w:val="24"/>
          <w:szCs w:val="24"/>
        </w:rPr>
        <w:t>H</w:t>
      </w:r>
      <w:r w:rsidR="00713F7C" w:rsidRPr="007A5DD8">
        <w:rPr>
          <w:sz w:val="24"/>
          <w:szCs w:val="24"/>
        </w:rPr>
        <w:t xml:space="preserve">eaven.” In Daniel 4:20 says “The tree that thou saw, which grew and was strong, whose height reached unto the </w:t>
      </w:r>
      <w:r w:rsidR="00653AB9" w:rsidRPr="007A5DD8">
        <w:rPr>
          <w:sz w:val="24"/>
          <w:szCs w:val="24"/>
        </w:rPr>
        <w:t>H</w:t>
      </w:r>
      <w:r w:rsidR="00713F7C" w:rsidRPr="007A5DD8">
        <w:rPr>
          <w:sz w:val="24"/>
          <w:szCs w:val="24"/>
        </w:rPr>
        <w:t>eaven.”</w:t>
      </w:r>
      <w:r w:rsidR="00EC61DF" w:rsidRPr="007A5DD8">
        <w:rPr>
          <w:sz w:val="24"/>
          <w:szCs w:val="24"/>
        </w:rPr>
        <w:t xml:space="preserve"> </w:t>
      </w:r>
      <w:r w:rsidR="00713F7C" w:rsidRPr="007A5DD8">
        <w:rPr>
          <w:sz w:val="24"/>
          <w:szCs w:val="24"/>
        </w:rPr>
        <w:t xml:space="preserve">In Daniel 4:22 states “It is thou, O </w:t>
      </w:r>
      <w:r w:rsidR="00653AB9" w:rsidRPr="007A5DD8">
        <w:rPr>
          <w:sz w:val="24"/>
          <w:szCs w:val="24"/>
        </w:rPr>
        <w:t>K</w:t>
      </w:r>
      <w:r w:rsidR="00713F7C" w:rsidRPr="007A5DD8">
        <w:rPr>
          <w:sz w:val="24"/>
          <w:szCs w:val="24"/>
        </w:rPr>
        <w:t xml:space="preserve">ing that art grown and become strong: for thy greatness is grown and reaches unto </w:t>
      </w:r>
      <w:r w:rsidR="00653AB9" w:rsidRPr="007A5DD8">
        <w:rPr>
          <w:sz w:val="24"/>
          <w:szCs w:val="24"/>
        </w:rPr>
        <w:t>H</w:t>
      </w:r>
      <w:r w:rsidR="00713F7C" w:rsidRPr="007A5DD8">
        <w:rPr>
          <w:sz w:val="24"/>
          <w:szCs w:val="24"/>
        </w:rPr>
        <w:t>eaven…” In Daniel 7:7 mentions “After this I saw in the night visions, and behold a 4</w:t>
      </w:r>
      <w:r w:rsidR="00713F7C" w:rsidRPr="007A5DD8">
        <w:rPr>
          <w:sz w:val="24"/>
          <w:szCs w:val="24"/>
          <w:vertAlign w:val="superscript"/>
        </w:rPr>
        <w:t>th</w:t>
      </w:r>
      <w:r w:rsidR="00713F7C" w:rsidRPr="007A5DD8">
        <w:rPr>
          <w:sz w:val="24"/>
          <w:szCs w:val="24"/>
        </w:rPr>
        <w:t xml:space="preserve"> </w:t>
      </w:r>
      <w:r w:rsidR="00653AB9" w:rsidRPr="007A5DD8">
        <w:rPr>
          <w:sz w:val="24"/>
          <w:szCs w:val="24"/>
        </w:rPr>
        <w:t>B</w:t>
      </w:r>
      <w:r w:rsidR="00713F7C" w:rsidRPr="007A5DD8">
        <w:rPr>
          <w:sz w:val="24"/>
          <w:szCs w:val="24"/>
        </w:rPr>
        <w:t>east, dreadful and terrible, and strong exceedingly, and it had</w:t>
      </w:r>
      <w:r w:rsidR="00EC61DF" w:rsidRPr="007A5DD8">
        <w:rPr>
          <w:sz w:val="24"/>
          <w:szCs w:val="24"/>
        </w:rPr>
        <w:t xml:space="preserve"> </w:t>
      </w:r>
      <w:r w:rsidR="00713F7C" w:rsidRPr="007A5DD8">
        <w:rPr>
          <w:sz w:val="24"/>
          <w:szCs w:val="24"/>
        </w:rPr>
        <w:t>great iron teeth” In Daniel 8:8 says “</w:t>
      </w:r>
      <w:r w:rsidR="00991E02" w:rsidRPr="007A5DD8">
        <w:rPr>
          <w:sz w:val="24"/>
          <w:szCs w:val="24"/>
        </w:rPr>
        <w:t xml:space="preserve">Therefore the </w:t>
      </w:r>
      <w:r w:rsidR="00653AB9" w:rsidRPr="007A5DD8">
        <w:rPr>
          <w:sz w:val="24"/>
          <w:szCs w:val="24"/>
        </w:rPr>
        <w:t>H</w:t>
      </w:r>
      <w:r w:rsidR="00991E02" w:rsidRPr="007A5DD8">
        <w:rPr>
          <w:sz w:val="24"/>
          <w:szCs w:val="24"/>
        </w:rPr>
        <w:t xml:space="preserve">e goat waxed very great and when </w:t>
      </w:r>
      <w:r w:rsidR="00653AB9" w:rsidRPr="007A5DD8">
        <w:rPr>
          <w:sz w:val="24"/>
          <w:szCs w:val="24"/>
        </w:rPr>
        <w:t>H</w:t>
      </w:r>
      <w:r w:rsidR="00991E02" w:rsidRPr="007A5DD8">
        <w:rPr>
          <w:sz w:val="24"/>
          <w:szCs w:val="24"/>
        </w:rPr>
        <w:t>e was strong the great horn was broken…”</w:t>
      </w:r>
      <w:r w:rsidR="00EC61DF" w:rsidRPr="007A5DD8">
        <w:rPr>
          <w:sz w:val="24"/>
          <w:szCs w:val="24"/>
        </w:rPr>
        <w:t xml:space="preserve"> </w:t>
      </w:r>
      <w:r w:rsidR="00991E02" w:rsidRPr="007A5DD8">
        <w:rPr>
          <w:sz w:val="24"/>
          <w:szCs w:val="24"/>
        </w:rPr>
        <w:t xml:space="preserve">In Daniel 10:19 states “…O </w:t>
      </w:r>
      <w:r w:rsidR="00653AB9" w:rsidRPr="007A5DD8">
        <w:rPr>
          <w:sz w:val="24"/>
          <w:szCs w:val="24"/>
        </w:rPr>
        <w:t>M</w:t>
      </w:r>
      <w:r w:rsidR="00991E02" w:rsidRPr="007A5DD8">
        <w:rPr>
          <w:sz w:val="24"/>
          <w:szCs w:val="24"/>
        </w:rPr>
        <w:t>an greatly beloved, fear not: peace be unto thee, be strong, yes, be strong.” In Daniel 11:5 mentions "And</w:t>
      </w:r>
      <w:r w:rsidR="00993D28" w:rsidRPr="007A5DD8">
        <w:rPr>
          <w:sz w:val="24"/>
          <w:szCs w:val="24"/>
        </w:rPr>
        <w:t xml:space="preserve"> </w:t>
      </w:r>
      <w:r w:rsidR="00991E02" w:rsidRPr="007A5DD8">
        <w:rPr>
          <w:sz w:val="24"/>
          <w:szCs w:val="24"/>
        </w:rPr>
        <w:t xml:space="preserve">the </w:t>
      </w:r>
      <w:r w:rsidR="00653AB9" w:rsidRPr="007A5DD8">
        <w:rPr>
          <w:sz w:val="24"/>
          <w:szCs w:val="24"/>
        </w:rPr>
        <w:t>K</w:t>
      </w:r>
      <w:r w:rsidR="00991E02" w:rsidRPr="007A5DD8">
        <w:rPr>
          <w:sz w:val="24"/>
          <w:szCs w:val="24"/>
        </w:rPr>
        <w:t>ing</w:t>
      </w:r>
      <w:r w:rsidR="00993D28" w:rsidRPr="007A5DD8">
        <w:rPr>
          <w:sz w:val="24"/>
          <w:szCs w:val="24"/>
        </w:rPr>
        <w:t xml:space="preserve"> </w:t>
      </w:r>
      <w:r w:rsidR="00991E02" w:rsidRPr="007A5DD8">
        <w:rPr>
          <w:sz w:val="24"/>
          <w:szCs w:val="24"/>
        </w:rPr>
        <w:t>of</w:t>
      </w:r>
      <w:r w:rsidR="00993D28" w:rsidRPr="007A5DD8">
        <w:rPr>
          <w:sz w:val="24"/>
          <w:szCs w:val="24"/>
        </w:rPr>
        <w:t xml:space="preserve"> </w:t>
      </w:r>
      <w:r w:rsidR="00991E02" w:rsidRPr="007A5DD8">
        <w:rPr>
          <w:sz w:val="24"/>
          <w:szCs w:val="24"/>
        </w:rPr>
        <w:t>the</w:t>
      </w:r>
      <w:r w:rsidR="00993D28" w:rsidRPr="007A5DD8">
        <w:rPr>
          <w:sz w:val="24"/>
          <w:szCs w:val="24"/>
        </w:rPr>
        <w:t xml:space="preserve"> </w:t>
      </w:r>
      <w:r w:rsidR="00991E02" w:rsidRPr="007A5DD8">
        <w:rPr>
          <w:sz w:val="24"/>
          <w:szCs w:val="24"/>
        </w:rPr>
        <w:t>south shall</w:t>
      </w:r>
      <w:r w:rsidR="00993D28" w:rsidRPr="007A5DD8">
        <w:rPr>
          <w:sz w:val="24"/>
          <w:szCs w:val="24"/>
        </w:rPr>
        <w:t xml:space="preserve"> </w:t>
      </w:r>
      <w:r w:rsidR="00991E02" w:rsidRPr="007A5DD8">
        <w:rPr>
          <w:sz w:val="24"/>
          <w:szCs w:val="24"/>
        </w:rPr>
        <w:t xml:space="preserve">be strong, and </w:t>
      </w:r>
      <w:r w:rsidR="00653AB9" w:rsidRPr="007A5DD8">
        <w:rPr>
          <w:sz w:val="24"/>
          <w:szCs w:val="24"/>
        </w:rPr>
        <w:t>O</w:t>
      </w:r>
      <w:r w:rsidR="00991E02" w:rsidRPr="007A5DD8">
        <w:rPr>
          <w:sz w:val="24"/>
          <w:szCs w:val="24"/>
        </w:rPr>
        <w:t xml:space="preserve">ne of </w:t>
      </w:r>
      <w:r w:rsidR="00653AB9" w:rsidRPr="007A5DD8">
        <w:rPr>
          <w:sz w:val="24"/>
          <w:szCs w:val="24"/>
        </w:rPr>
        <w:t>H</w:t>
      </w:r>
      <w:r w:rsidR="00991E02" w:rsidRPr="007A5DD8">
        <w:rPr>
          <w:sz w:val="24"/>
          <w:szCs w:val="24"/>
        </w:rPr>
        <w:t xml:space="preserve">is </w:t>
      </w:r>
      <w:r w:rsidR="00653AB9" w:rsidRPr="007A5DD8">
        <w:rPr>
          <w:sz w:val="24"/>
          <w:szCs w:val="24"/>
        </w:rPr>
        <w:t>P</w:t>
      </w:r>
      <w:r w:rsidR="00991E02" w:rsidRPr="007A5DD8">
        <w:rPr>
          <w:sz w:val="24"/>
          <w:szCs w:val="24"/>
        </w:rPr>
        <w:t xml:space="preserve">rinces, and </w:t>
      </w:r>
      <w:r w:rsidR="00653AB9" w:rsidRPr="007A5DD8">
        <w:rPr>
          <w:sz w:val="24"/>
          <w:szCs w:val="24"/>
        </w:rPr>
        <w:t>H</w:t>
      </w:r>
      <w:r w:rsidR="00991E02" w:rsidRPr="007A5DD8">
        <w:rPr>
          <w:sz w:val="24"/>
          <w:szCs w:val="24"/>
        </w:rPr>
        <w:t xml:space="preserve">e shall be strong above </w:t>
      </w:r>
      <w:r w:rsidR="00653AB9" w:rsidRPr="007A5DD8">
        <w:rPr>
          <w:sz w:val="24"/>
          <w:szCs w:val="24"/>
        </w:rPr>
        <w:t>H</w:t>
      </w:r>
      <w:r w:rsidR="00991E02" w:rsidRPr="007A5DD8">
        <w:rPr>
          <w:sz w:val="24"/>
          <w:szCs w:val="24"/>
        </w:rPr>
        <w:t xml:space="preserve">im and have dominion…” In Daniel 11:23 tells us “And after the league made with </w:t>
      </w:r>
      <w:r w:rsidR="00653AB9" w:rsidRPr="007A5DD8">
        <w:rPr>
          <w:sz w:val="24"/>
          <w:szCs w:val="24"/>
        </w:rPr>
        <w:t>H</w:t>
      </w:r>
      <w:r w:rsidR="00991E02" w:rsidRPr="007A5DD8">
        <w:rPr>
          <w:sz w:val="24"/>
          <w:szCs w:val="24"/>
        </w:rPr>
        <w:t xml:space="preserve">im </w:t>
      </w:r>
      <w:r w:rsidR="00653AB9" w:rsidRPr="007A5DD8">
        <w:rPr>
          <w:sz w:val="24"/>
          <w:szCs w:val="24"/>
        </w:rPr>
        <w:t>H</w:t>
      </w:r>
      <w:r w:rsidR="00991E02" w:rsidRPr="007A5DD8">
        <w:rPr>
          <w:sz w:val="24"/>
          <w:szCs w:val="24"/>
        </w:rPr>
        <w:t xml:space="preserve">e shall work deceitfully, for </w:t>
      </w:r>
      <w:r w:rsidR="00653AB9" w:rsidRPr="007A5DD8">
        <w:rPr>
          <w:sz w:val="24"/>
          <w:szCs w:val="24"/>
        </w:rPr>
        <w:t>H</w:t>
      </w:r>
      <w:r w:rsidR="00991E02" w:rsidRPr="007A5DD8">
        <w:rPr>
          <w:sz w:val="24"/>
          <w:szCs w:val="24"/>
        </w:rPr>
        <w:t>e shall come up, and shall become strong with a small people.” In Daniel 11:24 says “</w:t>
      </w:r>
      <w:r w:rsidR="00653AB9" w:rsidRPr="007A5DD8">
        <w:rPr>
          <w:sz w:val="24"/>
          <w:szCs w:val="24"/>
        </w:rPr>
        <w:t>H</w:t>
      </w:r>
      <w:r w:rsidR="00991E02" w:rsidRPr="007A5DD8">
        <w:rPr>
          <w:sz w:val="24"/>
          <w:szCs w:val="24"/>
        </w:rPr>
        <w:t xml:space="preserve">e shall enter peaceably even upon the fattest places of the province…and </w:t>
      </w:r>
      <w:r w:rsidR="00653AB9" w:rsidRPr="007A5DD8">
        <w:rPr>
          <w:sz w:val="24"/>
          <w:szCs w:val="24"/>
        </w:rPr>
        <w:t>H</w:t>
      </w:r>
      <w:r w:rsidR="00991E02" w:rsidRPr="007A5DD8">
        <w:rPr>
          <w:sz w:val="24"/>
          <w:szCs w:val="24"/>
        </w:rPr>
        <w:t xml:space="preserve">e shall forecast </w:t>
      </w:r>
      <w:r w:rsidR="00653AB9" w:rsidRPr="007A5DD8">
        <w:rPr>
          <w:sz w:val="24"/>
          <w:szCs w:val="24"/>
        </w:rPr>
        <w:t>H</w:t>
      </w:r>
      <w:r w:rsidR="00991E02" w:rsidRPr="007A5DD8">
        <w:rPr>
          <w:sz w:val="24"/>
          <w:szCs w:val="24"/>
        </w:rPr>
        <w:t xml:space="preserve">is devices against the strong holds.” In Daniel 11:32 declares </w:t>
      </w:r>
      <w:r w:rsidR="00991E02" w:rsidRPr="007A5DD8">
        <w:rPr>
          <w:sz w:val="24"/>
          <w:szCs w:val="24"/>
        </w:rPr>
        <w:lastRenderedPageBreak/>
        <w:t xml:space="preserve">“…But the people that know their God shall be strong…” </w:t>
      </w:r>
      <w:r w:rsidR="00EE3EBF" w:rsidRPr="007A5DD8">
        <w:rPr>
          <w:sz w:val="24"/>
          <w:szCs w:val="24"/>
        </w:rPr>
        <w:t xml:space="preserve">In Daniel 11:39 says “Thus shall </w:t>
      </w:r>
      <w:r w:rsidR="00653AB9" w:rsidRPr="007A5DD8">
        <w:rPr>
          <w:sz w:val="24"/>
          <w:szCs w:val="24"/>
        </w:rPr>
        <w:t>H</w:t>
      </w:r>
      <w:r w:rsidR="00EE3EBF" w:rsidRPr="007A5DD8">
        <w:rPr>
          <w:sz w:val="24"/>
          <w:szCs w:val="24"/>
        </w:rPr>
        <w:t xml:space="preserve">e do in the most strong holds with a </w:t>
      </w:r>
      <w:r w:rsidR="00653AB9" w:rsidRPr="007A5DD8">
        <w:rPr>
          <w:sz w:val="24"/>
          <w:szCs w:val="24"/>
        </w:rPr>
        <w:t>S</w:t>
      </w:r>
      <w:r w:rsidR="00EE3EBF" w:rsidRPr="007A5DD8">
        <w:rPr>
          <w:sz w:val="24"/>
          <w:szCs w:val="24"/>
        </w:rPr>
        <w:t xml:space="preserve">trange </w:t>
      </w:r>
      <w:r w:rsidR="00653AB9" w:rsidRPr="007A5DD8">
        <w:rPr>
          <w:sz w:val="24"/>
          <w:szCs w:val="24"/>
        </w:rPr>
        <w:t>G</w:t>
      </w:r>
      <w:r w:rsidR="00EE3EBF" w:rsidRPr="007A5DD8">
        <w:rPr>
          <w:sz w:val="24"/>
          <w:szCs w:val="24"/>
        </w:rPr>
        <w:t xml:space="preserve">od, whom </w:t>
      </w:r>
      <w:r w:rsidR="00653AB9" w:rsidRPr="007A5DD8">
        <w:rPr>
          <w:sz w:val="24"/>
          <w:szCs w:val="24"/>
        </w:rPr>
        <w:t>H</w:t>
      </w:r>
      <w:r w:rsidR="00EE3EBF" w:rsidRPr="007A5DD8">
        <w:rPr>
          <w:sz w:val="24"/>
          <w:szCs w:val="24"/>
        </w:rPr>
        <w:t>e shall acknowledge and increase with glory…”</w:t>
      </w:r>
      <w:r w:rsidR="00EC61DF" w:rsidRPr="007A5DD8">
        <w:rPr>
          <w:sz w:val="24"/>
          <w:szCs w:val="24"/>
        </w:rPr>
        <w:t xml:space="preserve"> </w:t>
      </w:r>
      <w:r w:rsidR="00EE3EBF" w:rsidRPr="007A5DD8">
        <w:rPr>
          <w:sz w:val="24"/>
          <w:szCs w:val="24"/>
        </w:rPr>
        <w:t>In Joel 1:6 mentions “</w:t>
      </w:r>
      <w:r w:rsidR="00A13F4F" w:rsidRPr="007A5DD8">
        <w:rPr>
          <w:sz w:val="24"/>
          <w:szCs w:val="24"/>
        </w:rPr>
        <w:t xml:space="preserve">For a </w:t>
      </w:r>
      <w:r w:rsidR="00653AB9" w:rsidRPr="007A5DD8">
        <w:rPr>
          <w:sz w:val="24"/>
          <w:szCs w:val="24"/>
        </w:rPr>
        <w:t>N</w:t>
      </w:r>
      <w:r w:rsidR="00A13F4F" w:rsidRPr="007A5DD8">
        <w:rPr>
          <w:sz w:val="24"/>
          <w:szCs w:val="24"/>
        </w:rPr>
        <w:t xml:space="preserve">ation is come up upon </w:t>
      </w:r>
      <w:r w:rsidR="00653AB9" w:rsidRPr="007A5DD8">
        <w:rPr>
          <w:sz w:val="24"/>
          <w:szCs w:val="24"/>
        </w:rPr>
        <w:t>M</w:t>
      </w:r>
      <w:r w:rsidR="00A13F4F" w:rsidRPr="007A5DD8">
        <w:rPr>
          <w:sz w:val="24"/>
          <w:szCs w:val="24"/>
        </w:rPr>
        <w:t>y land, strong and without number…” In Joel 2:2 says “A day o</w:t>
      </w:r>
      <w:r w:rsidR="0068025E" w:rsidRPr="007A5DD8">
        <w:rPr>
          <w:sz w:val="24"/>
          <w:szCs w:val="24"/>
        </w:rPr>
        <w:t>f</w:t>
      </w:r>
      <w:r w:rsidR="00A13F4F" w:rsidRPr="007A5DD8">
        <w:rPr>
          <w:sz w:val="24"/>
          <w:szCs w:val="24"/>
        </w:rPr>
        <w:t xml:space="preserve"> darkness and of gloominess…a great people and a strong…” In Joel 2:5 </w:t>
      </w:r>
      <w:r w:rsidR="0068025E" w:rsidRPr="007A5DD8">
        <w:rPr>
          <w:sz w:val="24"/>
          <w:szCs w:val="24"/>
        </w:rPr>
        <w:t>mentions “</w:t>
      </w:r>
      <w:r w:rsidR="00A13F4F" w:rsidRPr="007A5DD8">
        <w:rPr>
          <w:sz w:val="24"/>
          <w:szCs w:val="24"/>
        </w:rPr>
        <w:t>Like the noise of chariots on the tops of mountains shall they leap…as a strong people set in battle array.” In Joel 2:11 s</w:t>
      </w:r>
      <w:r w:rsidR="0068025E" w:rsidRPr="007A5DD8">
        <w:rPr>
          <w:sz w:val="24"/>
          <w:szCs w:val="24"/>
        </w:rPr>
        <w:t xml:space="preserve">tates </w:t>
      </w:r>
      <w:r w:rsidR="00A13F4F" w:rsidRPr="007A5DD8">
        <w:rPr>
          <w:sz w:val="24"/>
          <w:szCs w:val="24"/>
        </w:rPr>
        <w:t xml:space="preserve">“And the LORD shall utter His voice before His army, for His camp is very great, for </w:t>
      </w:r>
      <w:r w:rsidR="00663EBE" w:rsidRPr="007A5DD8">
        <w:rPr>
          <w:sz w:val="24"/>
          <w:szCs w:val="24"/>
        </w:rPr>
        <w:t>He</w:t>
      </w:r>
      <w:r w:rsidR="00A13F4F" w:rsidRPr="007A5DD8">
        <w:rPr>
          <w:sz w:val="24"/>
          <w:szCs w:val="24"/>
        </w:rPr>
        <w:t xml:space="preserve"> is strong that executes </w:t>
      </w:r>
      <w:r w:rsidR="00663EBE" w:rsidRPr="007A5DD8">
        <w:rPr>
          <w:sz w:val="24"/>
          <w:szCs w:val="24"/>
        </w:rPr>
        <w:t>H</w:t>
      </w:r>
      <w:r w:rsidR="00A13F4F" w:rsidRPr="007A5DD8">
        <w:rPr>
          <w:sz w:val="24"/>
          <w:szCs w:val="24"/>
        </w:rPr>
        <w:t xml:space="preserve">is word…” In Joel 3:10 says “Beat </w:t>
      </w:r>
      <w:r w:rsidR="00663EBE" w:rsidRPr="007A5DD8">
        <w:rPr>
          <w:sz w:val="24"/>
          <w:szCs w:val="24"/>
        </w:rPr>
        <w:t>Y</w:t>
      </w:r>
      <w:r w:rsidR="00A13F4F" w:rsidRPr="007A5DD8">
        <w:rPr>
          <w:sz w:val="24"/>
          <w:szCs w:val="24"/>
        </w:rPr>
        <w:t xml:space="preserve">our plowshares into swords, and </w:t>
      </w:r>
      <w:r w:rsidR="00663EBE" w:rsidRPr="007A5DD8">
        <w:rPr>
          <w:sz w:val="24"/>
          <w:szCs w:val="24"/>
        </w:rPr>
        <w:t>Y</w:t>
      </w:r>
      <w:r w:rsidR="00A13F4F" w:rsidRPr="007A5DD8">
        <w:rPr>
          <w:sz w:val="24"/>
          <w:szCs w:val="24"/>
        </w:rPr>
        <w:t>our pruning</w:t>
      </w:r>
      <w:r w:rsidR="00A1520F" w:rsidRPr="007A5DD8">
        <w:rPr>
          <w:sz w:val="24"/>
          <w:szCs w:val="24"/>
        </w:rPr>
        <w:t xml:space="preserve"> </w:t>
      </w:r>
      <w:r w:rsidR="00A13F4F" w:rsidRPr="007A5DD8">
        <w:rPr>
          <w:sz w:val="24"/>
          <w:szCs w:val="24"/>
        </w:rPr>
        <w:t>hooks into spears: let the weak say I am strong.” In Amos 2:9 states “Yet destroyed I the Amo</w:t>
      </w:r>
      <w:r w:rsidR="00A1520F" w:rsidRPr="007A5DD8">
        <w:rPr>
          <w:sz w:val="24"/>
          <w:szCs w:val="24"/>
        </w:rPr>
        <w:t>r</w:t>
      </w:r>
      <w:r w:rsidR="00A13F4F" w:rsidRPr="007A5DD8">
        <w:rPr>
          <w:sz w:val="24"/>
          <w:szCs w:val="24"/>
        </w:rPr>
        <w:t xml:space="preserve">ite before them, whose height was like the height of the cedars, and </w:t>
      </w:r>
      <w:r w:rsidR="00663EBE" w:rsidRPr="007A5DD8">
        <w:rPr>
          <w:sz w:val="24"/>
          <w:szCs w:val="24"/>
        </w:rPr>
        <w:t>H</w:t>
      </w:r>
      <w:r w:rsidR="00A13F4F" w:rsidRPr="007A5DD8">
        <w:rPr>
          <w:sz w:val="24"/>
          <w:szCs w:val="24"/>
        </w:rPr>
        <w:t xml:space="preserve">e was strong as the oaks…” In Amos 2:14 says “Therefore the flight shall perish from the swift, and the strong shall not strengthen </w:t>
      </w:r>
      <w:r w:rsidR="00663EBE" w:rsidRPr="007A5DD8">
        <w:rPr>
          <w:sz w:val="24"/>
          <w:szCs w:val="24"/>
        </w:rPr>
        <w:t>H</w:t>
      </w:r>
      <w:r w:rsidR="00A13F4F" w:rsidRPr="007A5DD8">
        <w:rPr>
          <w:sz w:val="24"/>
          <w:szCs w:val="24"/>
        </w:rPr>
        <w:t xml:space="preserve">is force…” In Amos 5:9 tells us “That strengthened the spoiled against the strong, so that the spoiled shall come against the fortress.” </w:t>
      </w:r>
      <w:r w:rsidR="00630D90" w:rsidRPr="007A5DD8">
        <w:rPr>
          <w:sz w:val="24"/>
          <w:szCs w:val="24"/>
        </w:rPr>
        <w:t xml:space="preserve">In Amos 8:13 (NKJV) says “In that day the </w:t>
      </w:r>
      <w:r w:rsidR="00663EBE" w:rsidRPr="007A5DD8">
        <w:rPr>
          <w:sz w:val="24"/>
          <w:szCs w:val="24"/>
        </w:rPr>
        <w:t>F</w:t>
      </w:r>
      <w:r w:rsidR="00630D90" w:rsidRPr="007A5DD8">
        <w:rPr>
          <w:sz w:val="24"/>
          <w:szCs w:val="24"/>
        </w:rPr>
        <w:t xml:space="preserve">air </w:t>
      </w:r>
      <w:r w:rsidR="00663EBE" w:rsidRPr="007A5DD8">
        <w:rPr>
          <w:sz w:val="24"/>
          <w:szCs w:val="24"/>
        </w:rPr>
        <w:t>V</w:t>
      </w:r>
      <w:r w:rsidR="00630D90" w:rsidRPr="007A5DD8">
        <w:rPr>
          <w:sz w:val="24"/>
          <w:szCs w:val="24"/>
        </w:rPr>
        <w:t xml:space="preserve">irgins and strong </w:t>
      </w:r>
      <w:r w:rsidR="00663EBE" w:rsidRPr="007A5DD8">
        <w:rPr>
          <w:sz w:val="24"/>
          <w:szCs w:val="24"/>
        </w:rPr>
        <w:t>Y</w:t>
      </w:r>
      <w:r w:rsidR="00630D90" w:rsidRPr="007A5DD8">
        <w:rPr>
          <w:sz w:val="24"/>
          <w:szCs w:val="24"/>
        </w:rPr>
        <w:t xml:space="preserve">oung </w:t>
      </w:r>
      <w:r w:rsidR="00663EBE" w:rsidRPr="007A5DD8">
        <w:rPr>
          <w:sz w:val="24"/>
          <w:szCs w:val="24"/>
        </w:rPr>
        <w:t>M</w:t>
      </w:r>
      <w:r w:rsidR="00630D90" w:rsidRPr="007A5DD8">
        <w:rPr>
          <w:sz w:val="24"/>
          <w:szCs w:val="24"/>
        </w:rPr>
        <w:t xml:space="preserve">en shall faint from thirst.”  </w:t>
      </w:r>
      <w:r w:rsidR="00A13F4F" w:rsidRPr="007A5DD8">
        <w:rPr>
          <w:sz w:val="24"/>
          <w:szCs w:val="24"/>
        </w:rPr>
        <w:t xml:space="preserve">In Micah 2:11 says “If a </w:t>
      </w:r>
      <w:r w:rsidR="00663EBE" w:rsidRPr="007A5DD8">
        <w:rPr>
          <w:sz w:val="24"/>
          <w:szCs w:val="24"/>
        </w:rPr>
        <w:t>M</w:t>
      </w:r>
      <w:r w:rsidR="00A13F4F" w:rsidRPr="007A5DD8">
        <w:rPr>
          <w:sz w:val="24"/>
          <w:szCs w:val="24"/>
        </w:rPr>
        <w:t xml:space="preserve">an walking in the </w:t>
      </w:r>
      <w:r w:rsidR="00663EBE" w:rsidRPr="007A5DD8">
        <w:rPr>
          <w:sz w:val="24"/>
          <w:szCs w:val="24"/>
        </w:rPr>
        <w:t>S</w:t>
      </w:r>
      <w:r w:rsidR="00A13F4F" w:rsidRPr="007A5DD8">
        <w:rPr>
          <w:sz w:val="24"/>
          <w:szCs w:val="24"/>
        </w:rPr>
        <w:t xml:space="preserve">pirit and falsehood do lie, saying, </w:t>
      </w:r>
      <w:r w:rsidR="00F01238" w:rsidRPr="007A5DD8">
        <w:rPr>
          <w:sz w:val="24"/>
          <w:szCs w:val="24"/>
        </w:rPr>
        <w:t xml:space="preserve">I will prophesy unto thee wine and of strong drink…” In Micah 4:3 mentions “And </w:t>
      </w:r>
      <w:r w:rsidR="00663EBE" w:rsidRPr="007A5DD8">
        <w:rPr>
          <w:sz w:val="24"/>
          <w:szCs w:val="24"/>
        </w:rPr>
        <w:t>H</w:t>
      </w:r>
      <w:r w:rsidR="00F01238" w:rsidRPr="007A5DD8">
        <w:rPr>
          <w:sz w:val="24"/>
          <w:szCs w:val="24"/>
        </w:rPr>
        <w:t xml:space="preserve">e shall judge among many people and rebuke strong </w:t>
      </w:r>
      <w:r w:rsidR="00663EBE" w:rsidRPr="007A5DD8">
        <w:rPr>
          <w:sz w:val="24"/>
          <w:szCs w:val="24"/>
        </w:rPr>
        <w:t>N</w:t>
      </w:r>
      <w:r w:rsidR="00F01238" w:rsidRPr="007A5DD8">
        <w:rPr>
          <w:sz w:val="24"/>
          <w:szCs w:val="24"/>
        </w:rPr>
        <w:t>ations…”</w:t>
      </w:r>
      <w:r w:rsidR="00A13F4F" w:rsidRPr="007A5DD8">
        <w:rPr>
          <w:sz w:val="24"/>
          <w:szCs w:val="24"/>
        </w:rPr>
        <w:t xml:space="preserve"> </w:t>
      </w:r>
      <w:r w:rsidR="00F01238" w:rsidRPr="007A5DD8">
        <w:rPr>
          <w:sz w:val="24"/>
          <w:szCs w:val="24"/>
        </w:rPr>
        <w:t xml:space="preserve">In Micah 4:7 says “And I will make </w:t>
      </w:r>
      <w:r w:rsidR="00663EBE" w:rsidRPr="007A5DD8">
        <w:rPr>
          <w:sz w:val="24"/>
          <w:szCs w:val="24"/>
        </w:rPr>
        <w:t>H</w:t>
      </w:r>
      <w:r w:rsidR="00F01238" w:rsidRPr="007A5DD8">
        <w:rPr>
          <w:sz w:val="24"/>
          <w:szCs w:val="24"/>
        </w:rPr>
        <w:t xml:space="preserve">er that halts a remnant, and </w:t>
      </w:r>
      <w:r w:rsidR="00663EBE" w:rsidRPr="007A5DD8">
        <w:rPr>
          <w:sz w:val="24"/>
          <w:szCs w:val="24"/>
        </w:rPr>
        <w:t>H</w:t>
      </w:r>
      <w:r w:rsidR="00F01238" w:rsidRPr="007A5DD8">
        <w:rPr>
          <w:sz w:val="24"/>
          <w:szCs w:val="24"/>
        </w:rPr>
        <w:t xml:space="preserve">er that was cast off a strong </w:t>
      </w:r>
      <w:r w:rsidR="00663EBE" w:rsidRPr="007A5DD8">
        <w:rPr>
          <w:sz w:val="24"/>
          <w:szCs w:val="24"/>
        </w:rPr>
        <w:t>N</w:t>
      </w:r>
      <w:r w:rsidR="00F01238" w:rsidRPr="007A5DD8">
        <w:rPr>
          <w:sz w:val="24"/>
          <w:szCs w:val="24"/>
        </w:rPr>
        <w:t>ation…” In Micah 4:8 declares “…O tower of the flock, the strong hold of the daughter of Zion…” In Micah 5:11 says “And I will cut off the cities of thy land, and throw down all thy strong holds.” In Micah 6:2 mentions “</w:t>
      </w:r>
      <w:r w:rsidR="00663EBE" w:rsidRPr="007A5DD8">
        <w:rPr>
          <w:sz w:val="24"/>
          <w:szCs w:val="24"/>
        </w:rPr>
        <w:t>H</w:t>
      </w:r>
      <w:r w:rsidR="00F01238" w:rsidRPr="007A5DD8">
        <w:rPr>
          <w:sz w:val="24"/>
          <w:szCs w:val="24"/>
        </w:rPr>
        <w:t>e</w:t>
      </w:r>
      <w:r w:rsidR="00175DBF" w:rsidRPr="007A5DD8">
        <w:rPr>
          <w:sz w:val="24"/>
          <w:szCs w:val="24"/>
        </w:rPr>
        <w:t>a</w:t>
      </w:r>
      <w:r w:rsidR="00F01238" w:rsidRPr="007A5DD8">
        <w:rPr>
          <w:sz w:val="24"/>
          <w:szCs w:val="24"/>
        </w:rPr>
        <w:t>r</w:t>
      </w:r>
      <w:r w:rsidR="00663EBE" w:rsidRPr="007A5DD8">
        <w:rPr>
          <w:sz w:val="24"/>
          <w:szCs w:val="24"/>
        </w:rPr>
        <w:t xml:space="preserve"> Y</w:t>
      </w:r>
      <w:r w:rsidR="00F01238" w:rsidRPr="007A5DD8">
        <w:rPr>
          <w:sz w:val="24"/>
          <w:szCs w:val="24"/>
        </w:rPr>
        <w:t xml:space="preserve">e, O mountains, the LORD’S controversy, and </w:t>
      </w:r>
      <w:r w:rsidR="00663EBE" w:rsidRPr="007A5DD8">
        <w:rPr>
          <w:sz w:val="24"/>
          <w:szCs w:val="24"/>
        </w:rPr>
        <w:t>Y</w:t>
      </w:r>
      <w:r w:rsidR="00F01238" w:rsidRPr="007A5DD8">
        <w:rPr>
          <w:sz w:val="24"/>
          <w:szCs w:val="24"/>
        </w:rPr>
        <w:t xml:space="preserve">e strong foundations of the </w:t>
      </w:r>
      <w:r w:rsidR="00663EBE" w:rsidRPr="007A5DD8">
        <w:rPr>
          <w:sz w:val="24"/>
          <w:szCs w:val="24"/>
        </w:rPr>
        <w:t>E</w:t>
      </w:r>
      <w:r w:rsidR="00F01238" w:rsidRPr="007A5DD8">
        <w:rPr>
          <w:sz w:val="24"/>
          <w:szCs w:val="24"/>
        </w:rPr>
        <w:t xml:space="preserve">arth…” In Nahum 1:7 says “The LORD is good, a strong hold in the day of trouble and </w:t>
      </w:r>
      <w:r w:rsidR="00663EBE" w:rsidRPr="007A5DD8">
        <w:rPr>
          <w:sz w:val="24"/>
          <w:szCs w:val="24"/>
        </w:rPr>
        <w:t>H</w:t>
      </w:r>
      <w:r w:rsidR="00F01238" w:rsidRPr="007A5DD8">
        <w:rPr>
          <w:sz w:val="24"/>
          <w:szCs w:val="24"/>
        </w:rPr>
        <w:t xml:space="preserve">e knows them that trust in </w:t>
      </w:r>
      <w:r w:rsidR="00663EBE" w:rsidRPr="007A5DD8">
        <w:rPr>
          <w:sz w:val="24"/>
          <w:szCs w:val="24"/>
        </w:rPr>
        <w:t>H</w:t>
      </w:r>
      <w:r w:rsidR="00F01238" w:rsidRPr="007A5DD8">
        <w:rPr>
          <w:sz w:val="24"/>
          <w:szCs w:val="24"/>
        </w:rPr>
        <w:t>im.” In Nahum 2:1 declares “</w:t>
      </w:r>
      <w:r w:rsidR="00663EBE" w:rsidRPr="007A5DD8">
        <w:rPr>
          <w:sz w:val="24"/>
          <w:szCs w:val="24"/>
        </w:rPr>
        <w:t>H</w:t>
      </w:r>
      <w:r w:rsidR="007220DE" w:rsidRPr="007A5DD8">
        <w:rPr>
          <w:sz w:val="24"/>
          <w:szCs w:val="24"/>
        </w:rPr>
        <w:t xml:space="preserve">e that dashes in pieces is come up before thy </w:t>
      </w:r>
      <w:r w:rsidR="007220DE" w:rsidRPr="007A5DD8">
        <w:rPr>
          <w:sz w:val="24"/>
          <w:szCs w:val="24"/>
        </w:rPr>
        <w:lastRenderedPageBreak/>
        <w:t>face: keep the munition, watch the way, make thy lions strong, fortify thy power mightily.” In Nahum 3:12 says “</w:t>
      </w:r>
      <w:r w:rsidR="00EF6ED4" w:rsidRPr="007A5DD8">
        <w:rPr>
          <w:sz w:val="24"/>
          <w:szCs w:val="24"/>
        </w:rPr>
        <w:t>All thy strong holds shall be like fig trees wit</w:t>
      </w:r>
      <w:r w:rsidR="00700425" w:rsidRPr="007A5DD8">
        <w:rPr>
          <w:sz w:val="24"/>
          <w:szCs w:val="24"/>
        </w:rPr>
        <w:t>h first</w:t>
      </w:r>
      <w:r w:rsidR="00663EBE" w:rsidRPr="007A5DD8">
        <w:rPr>
          <w:sz w:val="24"/>
          <w:szCs w:val="24"/>
        </w:rPr>
        <w:t xml:space="preserve"> </w:t>
      </w:r>
      <w:r w:rsidR="00700425" w:rsidRPr="007A5DD8">
        <w:rPr>
          <w:sz w:val="24"/>
          <w:szCs w:val="24"/>
        </w:rPr>
        <w:t xml:space="preserve">ripe figs, if they be shaken, they shall even fall into the mouth of the eater.” In Nahum 3:14 mentions “Draw thee waters for the siege, fortify thy strong holds, </w:t>
      </w:r>
      <w:r w:rsidR="00EA08C6" w:rsidRPr="007A5DD8">
        <w:rPr>
          <w:sz w:val="24"/>
          <w:szCs w:val="24"/>
        </w:rPr>
        <w:t>g</w:t>
      </w:r>
      <w:r w:rsidR="00700425" w:rsidRPr="007A5DD8">
        <w:rPr>
          <w:sz w:val="24"/>
          <w:szCs w:val="24"/>
        </w:rPr>
        <w:t>o into clay, and tread the mortar, make strong the brick</w:t>
      </w:r>
      <w:r w:rsidR="00663EBE" w:rsidRPr="007A5DD8">
        <w:rPr>
          <w:sz w:val="24"/>
          <w:szCs w:val="24"/>
        </w:rPr>
        <w:t>-</w:t>
      </w:r>
      <w:r w:rsidR="00700425" w:rsidRPr="007A5DD8">
        <w:rPr>
          <w:sz w:val="24"/>
          <w:szCs w:val="24"/>
        </w:rPr>
        <w:t xml:space="preserve">kiln.” In Habakkuk 1:10 states “And they shall scoff at </w:t>
      </w:r>
      <w:r w:rsidR="00F36660" w:rsidRPr="007A5DD8">
        <w:rPr>
          <w:sz w:val="24"/>
          <w:szCs w:val="24"/>
        </w:rPr>
        <w:t>t</w:t>
      </w:r>
      <w:r w:rsidR="00700425" w:rsidRPr="007A5DD8">
        <w:rPr>
          <w:sz w:val="24"/>
          <w:szCs w:val="24"/>
        </w:rPr>
        <w:t xml:space="preserve">he </w:t>
      </w:r>
      <w:r w:rsidR="00663EBE" w:rsidRPr="007A5DD8">
        <w:rPr>
          <w:sz w:val="24"/>
          <w:szCs w:val="24"/>
        </w:rPr>
        <w:t>K</w:t>
      </w:r>
      <w:r w:rsidR="00700425" w:rsidRPr="007A5DD8">
        <w:rPr>
          <w:sz w:val="24"/>
          <w:szCs w:val="24"/>
        </w:rPr>
        <w:t xml:space="preserve">ings, and the </w:t>
      </w:r>
      <w:r w:rsidR="00663EBE" w:rsidRPr="007A5DD8">
        <w:rPr>
          <w:sz w:val="24"/>
          <w:szCs w:val="24"/>
        </w:rPr>
        <w:t>P</w:t>
      </w:r>
      <w:r w:rsidR="00700425" w:rsidRPr="007A5DD8">
        <w:rPr>
          <w:sz w:val="24"/>
          <w:szCs w:val="24"/>
        </w:rPr>
        <w:t xml:space="preserve">rinces shall be a scorn unto them: they shall deride every strong hold, for they shall heap dust…” </w:t>
      </w:r>
      <w:r w:rsidR="00630D90" w:rsidRPr="007A5DD8">
        <w:rPr>
          <w:sz w:val="24"/>
          <w:szCs w:val="24"/>
        </w:rPr>
        <w:t>In Zechariah 6</w:t>
      </w:r>
      <w:r w:rsidR="007A3D37" w:rsidRPr="007A5DD8">
        <w:rPr>
          <w:sz w:val="24"/>
          <w:szCs w:val="24"/>
        </w:rPr>
        <w:t>:</w:t>
      </w:r>
      <w:r w:rsidR="00630D90" w:rsidRPr="007A5DD8">
        <w:rPr>
          <w:sz w:val="24"/>
          <w:szCs w:val="24"/>
        </w:rPr>
        <w:t xml:space="preserve">3 </w:t>
      </w:r>
      <w:r w:rsidR="007A3D37" w:rsidRPr="007A5DD8">
        <w:rPr>
          <w:sz w:val="24"/>
          <w:szCs w:val="24"/>
        </w:rPr>
        <w:t xml:space="preserve">(NJKV) </w:t>
      </w:r>
      <w:r w:rsidR="00630D90" w:rsidRPr="007A5DD8">
        <w:rPr>
          <w:sz w:val="24"/>
          <w:szCs w:val="24"/>
        </w:rPr>
        <w:t xml:space="preserve">says “…and with the </w:t>
      </w:r>
      <w:r w:rsidR="007A3D37" w:rsidRPr="007A5DD8">
        <w:rPr>
          <w:sz w:val="24"/>
          <w:szCs w:val="24"/>
        </w:rPr>
        <w:t>4</w:t>
      </w:r>
      <w:r w:rsidR="007A3D37" w:rsidRPr="007A5DD8">
        <w:rPr>
          <w:sz w:val="24"/>
          <w:szCs w:val="24"/>
          <w:vertAlign w:val="superscript"/>
        </w:rPr>
        <w:t>th</w:t>
      </w:r>
      <w:r w:rsidR="007A3D37" w:rsidRPr="007A5DD8">
        <w:rPr>
          <w:sz w:val="24"/>
          <w:szCs w:val="24"/>
        </w:rPr>
        <w:t xml:space="preserve"> chariot dappled horses—strong steeds.” In Zechariah 6:7 (NJKV) mentions “Then the strong steeds went out, eager to go, that they might walk to and from throughout the </w:t>
      </w:r>
      <w:r w:rsidR="00663EBE" w:rsidRPr="007A5DD8">
        <w:rPr>
          <w:sz w:val="24"/>
          <w:szCs w:val="24"/>
        </w:rPr>
        <w:t>E</w:t>
      </w:r>
      <w:r w:rsidR="007A3D37" w:rsidRPr="007A5DD8">
        <w:rPr>
          <w:sz w:val="24"/>
          <w:szCs w:val="24"/>
        </w:rPr>
        <w:t xml:space="preserve">arth...” </w:t>
      </w:r>
      <w:r w:rsidR="00630D90" w:rsidRPr="007A5DD8">
        <w:rPr>
          <w:sz w:val="24"/>
          <w:szCs w:val="24"/>
        </w:rPr>
        <w:t xml:space="preserve"> </w:t>
      </w:r>
      <w:r w:rsidR="00700425" w:rsidRPr="007A5DD8">
        <w:rPr>
          <w:sz w:val="24"/>
          <w:szCs w:val="24"/>
        </w:rPr>
        <w:t xml:space="preserve">In Zechariah 8:9 says “Thus says the LORD of </w:t>
      </w:r>
      <w:r w:rsidR="00663EBE" w:rsidRPr="007A5DD8">
        <w:rPr>
          <w:sz w:val="24"/>
          <w:szCs w:val="24"/>
        </w:rPr>
        <w:t>H</w:t>
      </w:r>
      <w:r w:rsidR="00700425" w:rsidRPr="007A5DD8">
        <w:rPr>
          <w:sz w:val="24"/>
          <w:szCs w:val="24"/>
        </w:rPr>
        <w:t xml:space="preserve">osts, let </w:t>
      </w:r>
      <w:r w:rsidR="00663EBE" w:rsidRPr="007A5DD8">
        <w:rPr>
          <w:sz w:val="24"/>
          <w:szCs w:val="24"/>
        </w:rPr>
        <w:t>Y</w:t>
      </w:r>
      <w:r w:rsidR="00700425" w:rsidRPr="007A5DD8">
        <w:rPr>
          <w:sz w:val="24"/>
          <w:szCs w:val="24"/>
        </w:rPr>
        <w:t xml:space="preserve">our hands be strong…” In Zechariah 8:13 declares “…as </w:t>
      </w:r>
      <w:r w:rsidR="00663EBE" w:rsidRPr="007A5DD8">
        <w:rPr>
          <w:sz w:val="24"/>
          <w:szCs w:val="24"/>
        </w:rPr>
        <w:t>Y</w:t>
      </w:r>
      <w:r w:rsidR="00700425" w:rsidRPr="007A5DD8">
        <w:rPr>
          <w:sz w:val="24"/>
          <w:szCs w:val="24"/>
        </w:rPr>
        <w:t xml:space="preserve">e were cursed among the heathen…so will I save </w:t>
      </w:r>
      <w:r w:rsidR="00663EBE" w:rsidRPr="007A5DD8">
        <w:rPr>
          <w:sz w:val="24"/>
          <w:szCs w:val="24"/>
        </w:rPr>
        <w:t>Y</w:t>
      </w:r>
      <w:r w:rsidR="00700425" w:rsidRPr="007A5DD8">
        <w:rPr>
          <w:sz w:val="24"/>
          <w:szCs w:val="24"/>
        </w:rPr>
        <w:t xml:space="preserve">ou…let </w:t>
      </w:r>
      <w:r w:rsidR="00663EBE" w:rsidRPr="007A5DD8">
        <w:rPr>
          <w:sz w:val="24"/>
          <w:szCs w:val="24"/>
        </w:rPr>
        <w:t>Y</w:t>
      </w:r>
      <w:r w:rsidR="00700425" w:rsidRPr="007A5DD8">
        <w:rPr>
          <w:sz w:val="24"/>
          <w:szCs w:val="24"/>
        </w:rPr>
        <w:t xml:space="preserve">our hands be strong.” In Zechariah 8:22 says “Yes, many people and </w:t>
      </w:r>
      <w:r w:rsidR="00590A1B" w:rsidRPr="007A5DD8">
        <w:rPr>
          <w:sz w:val="24"/>
          <w:szCs w:val="24"/>
        </w:rPr>
        <w:t>S</w:t>
      </w:r>
      <w:r w:rsidR="00700425" w:rsidRPr="007A5DD8">
        <w:rPr>
          <w:sz w:val="24"/>
          <w:szCs w:val="24"/>
        </w:rPr>
        <w:t xml:space="preserve">trong </w:t>
      </w:r>
      <w:r w:rsidR="00663EBE" w:rsidRPr="007A5DD8">
        <w:rPr>
          <w:sz w:val="24"/>
          <w:szCs w:val="24"/>
        </w:rPr>
        <w:t>N</w:t>
      </w:r>
      <w:r w:rsidR="00700425" w:rsidRPr="007A5DD8">
        <w:rPr>
          <w:sz w:val="24"/>
          <w:szCs w:val="24"/>
        </w:rPr>
        <w:t xml:space="preserve">ations shall come to seek the LORD of </w:t>
      </w:r>
      <w:r w:rsidR="00663EBE" w:rsidRPr="007A5DD8">
        <w:rPr>
          <w:sz w:val="24"/>
          <w:szCs w:val="24"/>
        </w:rPr>
        <w:t>H</w:t>
      </w:r>
      <w:r w:rsidR="00700425" w:rsidRPr="007A5DD8">
        <w:rPr>
          <w:sz w:val="24"/>
          <w:szCs w:val="24"/>
        </w:rPr>
        <w:t>osts in Jerusalem…”</w:t>
      </w:r>
      <w:r w:rsidR="00A13F4F" w:rsidRPr="007A5DD8">
        <w:rPr>
          <w:sz w:val="24"/>
          <w:szCs w:val="24"/>
        </w:rPr>
        <w:t xml:space="preserve"> </w:t>
      </w:r>
      <w:r w:rsidR="00700425" w:rsidRPr="007A5DD8">
        <w:rPr>
          <w:sz w:val="24"/>
          <w:szCs w:val="24"/>
        </w:rPr>
        <w:t xml:space="preserve">In Zechariah 9:3 states “And Tyrus did build </w:t>
      </w:r>
      <w:r w:rsidR="00663EBE" w:rsidRPr="007A5DD8">
        <w:rPr>
          <w:sz w:val="24"/>
          <w:szCs w:val="24"/>
        </w:rPr>
        <w:t>H</w:t>
      </w:r>
      <w:r w:rsidR="00700425" w:rsidRPr="007A5DD8">
        <w:rPr>
          <w:sz w:val="24"/>
          <w:szCs w:val="24"/>
        </w:rPr>
        <w:t xml:space="preserve">erself a strong hold, and heaped up silver as the dust and fine gold as the mire of the streets.” In Zechariah 9:12 declares “Turn </w:t>
      </w:r>
      <w:r w:rsidR="00663EBE" w:rsidRPr="007A5DD8">
        <w:rPr>
          <w:sz w:val="24"/>
          <w:szCs w:val="24"/>
        </w:rPr>
        <w:t>Y</w:t>
      </w:r>
      <w:r w:rsidR="00700425" w:rsidRPr="007A5DD8">
        <w:rPr>
          <w:sz w:val="24"/>
          <w:szCs w:val="24"/>
        </w:rPr>
        <w:t xml:space="preserve">ou to the strong hold, </w:t>
      </w:r>
      <w:r w:rsidR="00663EBE" w:rsidRPr="007A5DD8">
        <w:rPr>
          <w:sz w:val="24"/>
          <w:szCs w:val="24"/>
        </w:rPr>
        <w:t>Y</w:t>
      </w:r>
      <w:r w:rsidR="00700425" w:rsidRPr="007A5DD8">
        <w:rPr>
          <w:sz w:val="24"/>
          <w:szCs w:val="24"/>
        </w:rPr>
        <w:t xml:space="preserve">e </w:t>
      </w:r>
      <w:r w:rsidR="00590A1B" w:rsidRPr="007A5DD8">
        <w:rPr>
          <w:sz w:val="24"/>
          <w:szCs w:val="24"/>
        </w:rPr>
        <w:t>P</w:t>
      </w:r>
      <w:r w:rsidR="00700425" w:rsidRPr="007A5DD8">
        <w:rPr>
          <w:sz w:val="24"/>
          <w:szCs w:val="24"/>
        </w:rPr>
        <w:t xml:space="preserve">risoners of hope, even to day do I declare that I will render double unto thee.” </w:t>
      </w:r>
    </w:p>
    <w:p w:rsidR="008711BF" w:rsidRPr="007A5DD8" w:rsidRDefault="005D2038" w:rsidP="00CF0560">
      <w:pPr>
        <w:spacing w:line="480" w:lineRule="auto"/>
        <w:jc w:val="both"/>
        <w:rPr>
          <w:sz w:val="24"/>
          <w:szCs w:val="24"/>
        </w:rPr>
      </w:pPr>
      <w:r w:rsidRPr="007A5DD8">
        <w:rPr>
          <w:sz w:val="24"/>
          <w:szCs w:val="24"/>
        </w:rPr>
        <w:t>What is Strong Strength in the Middle Testament? In Judith 5:23 says “</w:t>
      </w:r>
      <w:r w:rsidR="00CA1BE8" w:rsidRPr="007A5DD8">
        <w:rPr>
          <w:sz w:val="24"/>
          <w:szCs w:val="24"/>
        </w:rPr>
        <w:t>…</w:t>
      </w:r>
      <w:r w:rsidRPr="007A5DD8">
        <w:rPr>
          <w:sz w:val="24"/>
          <w:szCs w:val="24"/>
        </w:rPr>
        <w:t>it is a people that ha</w:t>
      </w:r>
      <w:r w:rsidR="00663EBE" w:rsidRPr="007A5DD8">
        <w:rPr>
          <w:sz w:val="24"/>
          <w:szCs w:val="24"/>
        </w:rPr>
        <w:t>ve</w:t>
      </w:r>
      <w:r w:rsidRPr="007A5DD8">
        <w:rPr>
          <w:sz w:val="24"/>
          <w:szCs w:val="24"/>
        </w:rPr>
        <w:t xml:space="preserve"> not </w:t>
      </w:r>
      <w:r w:rsidR="00663EBE" w:rsidRPr="007A5DD8">
        <w:rPr>
          <w:sz w:val="24"/>
          <w:szCs w:val="24"/>
        </w:rPr>
        <w:t>s</w:t>
      </w:r>
      <w:r w:rsidRPr="007A5DD8">
        <w:rPr>
          <w:sz w:val="24"/>
          <w:szCs w:val="24"/>
        </w:rPr>
        <w:t xml:space="preserve">trength or power for a strong battle.” In Judith 7:2 states “Then their strong </w:t>
      </w:r>
      <w:r w:rsidR="00663EBE" w:rsidRPr="007A5DD8">
        <w:rPr>
          <w:sz w:val="24"/>
          <w:szCs w:val="24"/>
        </w:rPr>
        <w:t>M</w:t>
      </w:r>
      <w:r w:rsidRPr="007A5DD8">
        <w:rPr>
          <w:sz w:val="24"/>
          <w:szCs w:val="24"/>
        </w:rPr>
        <w:t xml:space="preserve">en removes their camps in that day, and the </w:t>
      </w:r>
      <w:r w:rsidR="003D5784" w:rsidRPr="007A5DD8">
        <w:rPr>
          <w:sz w:val="24"/>
          <w:szCs w:val="24"/>
        </w:rPr>
        <w:t>A</w:t>
      </w:r>
      <w:r w:rsidRPr="007A5DD8">
        <w:rPr>
          <w:sz w:val="24"/>
          <w:szCs w:val="24"/>
        </w:rPr>
        <w:t xml:space="preserve">rmy of the </w:t>
      </w:r>
      <w:r w:rsidR="00663EBE" w:rsidRPr="007A5DD8">
        <w:rPr>
          <w:sz w:val="24"/>
          <w:szCs w:val="24"/>
        </w:rPr>
        <w:t>M</w:t>
      </w:r>
      <w:r w:rsidRPr="007A5DD8">
        <w:rPr>
          <w:sz w:val="24"/>
          <w:szCs w:val="24"/>
        </w:rPr>
        <w:t xml:space="preserve">en of </w:t>
      </w:r>
      <w:r w:rsidR="003D5784" w:rsidRPr="007A5DD8">
        <w:rPr>
          <w:sz w:val="24"/>
          <w:szCs w:val="24"/>
        </w:rPr>
        <w:t>W</w:t>
      </w:r>
      <w:r w:rsidRPr="007A5DD8">
        <w:rPr>
          <w:sz w:val="24"/>
          <w:szCs w:val="24"/>
        </w:rPr>
        <w:t>ar was an 170,000 footmen…”</w:t>
      </w:r>
      <w:r w:rsidR="00A13F4F" w:rsidRPr="007A5DD8">
        <w:rPr>
          <w:sz w:val="24"/>
          <w:szCs w:val="24"/>
        </w:rPr>
        <w:t xml:space="preserve"> </w:t>
      </w:r>
      <w:r w:rsidRPr="007A5DD8">
        <w:rPr>
          <w:sz w:val="24"/>
          <w:szCs w:val="24"/>
        </w:rPr>
        <w:t xml:space="preserve">In Judith 9:11 mentions “For thy power stands not in the multitude, nor thy might in strong </w:t>
      </w:r>
      <w:r w:rsidR="00663EBE" w:rsidRPr="007A5DD8">
        <w:rPr>
          <w:sz w:val="24"/>
          <w:szCs w:val="24"/>
        </w:rPr>
        <w:t>M</w:t>
      </w:r>
      <w:r w:rsidRPr="007A5DD8">
        <w:rPr>
          <w:sz w:val="24"/>
          <w:szCs w:val="24"/>
        </w:rPr>
        <w:t xml:space="preserve">en, for thou art a God of the afflicted…oppressed…weak, a protector of the forlorn, a </w:t>
      </w:r>
      <w:r w:rsidR="00ED1766" w:rsidRPr="007A5DD8">
        <w:rPr>
          <w:sz w:val="24"/>
          <w:szCs w:val="24"/>
        </w:rPr>
        <w:t>S</w:t>
      </w:r>
      <w:r w:rsidRPr="007A5DD8">
        <w:rPr>
          <w:sz w:val="24"/>
          <w:szCs w:val="24"/>
        </w:rPr>
        <w:t>avoir of them that are without hope.” In Wisdom of Solomon</w:t>
      </w:r>
      <w:r w:rsidR="00A13F4F" w:rsidRPr="007A5DD8">
        <w:rPr>
          <w:sz w:val="24"/>
          <w:szCs w:val="24"/>
        </w:rPr>
        <w:t xml:space="preserve"> </w:t>
      </w:r>
      <w:r w:rsidRPr="007A5DD8">
        <w:rPr>
          <w:sz w:val="24"/>
          <w:szCs w:val="24"/>
        </w:rPr>
        <w:t xml:space="preserve">10:5 declares “Moreover, the </w:t>
      </w:r>
      <w:r w:rsidR="00663EBE" w:rsidRPr="007A5DD8">
        <w:rPr>
          <w:sz w:val="24"/>
          <w:szCs w:val="24"/>
        </w:rPr>
        <w:t>N</w:t>
      </w:r>
      <w:r w:rsidRPr="007A5DD8">
        <w:rPr>
          <w:sz w:val="24"/>
          <w:szCs w:val="24"/>
        </w:rPr>
        <w:t xml:space="preserve">ations in their wicked conspiracy being confounded…preserved </w:t>
      </w:r>
      <w:r w:rsidR="00663EBE" w:rsidRPr="007A5DD8">
        <w:rPr>
          <w:sz w:val="24"/>
          <w:szCs w:val="24"/>
        </w:rPr>
        <w:t>H</w:t>
      </w:r>
      <w:r w:rsidRPr="007A5DD8">
        <w:rPr>
          <w:sz w:val="24"/>
          <w:szCs w:val="24"/>
        </w:rPr>
        <w:t xml:space="preserve">im blameless unto God, and kept </w:t>
      </w:r>
      <w:r w:rsidR="00663EBE" w:rsidRPr="007A5DD8">
        <w:rPr>
          <w:sz w:val="24"/>
          <w:szCs w:val="24"/>
        </w:rPr>
        <w:t>H</w:t>
      </w:r>
      <w:r w:rsidRPr="007A5DD8">
        <w:rPr>
          <w:sz w:val="24"/>
          <w:szCs w:val="24"/>
        </w:rPr>
        <w:t xml:space="preserve">im strong </w:t>
      </w:r>
      <w:r w:rsidRPr="007A5DD8">
        <w:rPr>
          <w:sz w:val="24"/>
          <w:szCs w:val="24"/>
        </w:rPr>
        <w:lastRenderedPageBreak/>
        <w:t xml:space="preserve">against </w:t>
      </w:r>
      <w:r w:rsidR="00663EBE" w:rsidRPr="007A5DD8">
        <w:rPr>
          <w:sz w:val="24"/>
          <w:szCs w:val="24"/>
        </w:rPr>
        <w:t>H</w:t>
      </w:r>
      <w:r w:rsidRPr="007A5DD8">
        <w:rPr>
          <w:sz w:val="24"/>
          <w:szCs w:val="24"/>
        </w:rPr>
        <w:t xml:space="preserve">is tender compassion toward </w:t>
      </w:r>
      <w:r w:rsidR="00663EBE" w:rsidRPr="007A5DD8">
        <w:rPr>
          <w:sz w:val="24"/>
          <w:szCs w:val="24"/>
        </w:rPr>
        <w:t>H</w:t>
      </w:r>
      <w:r w:rsidRPr="007A5DD8">
        <w:rPr>
          <w:sz w:val="24"/>
          <w:szCs w:val="24"/>
        </w:rPr>
        <w:t xml:space="preserve">is </w:t>
      </w:r>
      <w:r w:rsidR="00663EBE" w:rsidRPr="007A5DD8">
        <w:rPr>
          <w:sz w:val="24"/>
          <w:szCs w:val="24"/>
        </w:rPr>
        <w:t>S</w:t>
      </w:r>
      <w:r w:rsidRPr="007A5DD8">
        <w:rPr>
          <w:sz w:val="24"/>
          <w:szCs w:val="24"/>
        </w:rPr>
        <w:t>on.” In Wisdom of Solomon 14:16 says “</w:t>
      </w:r>
      <w:r w:rsidR="00386B9D" w:rsidRPr="007A5DD8">
        <w:rPr>
          <w:sz w:val="24"/>
          <w:szCs w:val="24"/>
        </w:rPr>
        <w:t xml:space="preserve">Thus In process of time an ungodly custom grown strong was kept as a Law…” In Sirach 6:14 mention”" </w:t>
      </w:r>
      <w:r w:rsidRPr="007A5DD8">
        <w:rPr>
          <w:sz w:val="24"/>
          <w:szCs w:val="24"/>
        </w:rPr>
        <w:t xml:space="preserve">A </w:t>
      </w:r>
      <w:r w:rsidR="00663EBE" w:rsidRPr="007A5DD8">
        <w:rPr>
          <w:sz w:val="24"/>
          <w:szCs w:val="24"/>
        </w:rPr>
        <w:t>F</w:t>
      </w:r>
      <w:r w:rsidRPr="007A5DD8">
        <w:rPr>
          <w:sz w:val="24"/>
          <w:szCs w:val="24"/>
        </w:rPr>
        <w:t xml:space="preserve">aithful </w:t>
      </w:r>
      <w:r w:rsidR="00663EBE" w:rsidRPr="007A5DD8">
        <w:rPr>
          <w:sz w:val="24"/>
          <w:szCs w:val="24"/>
        </w:rPr>
        <w:t>F</w:t>
      </w:r>
      <w:r w:rsidRPr="007A5DD8">
        <w:rPr>
          <w:sz w:val="24"/>
          <w:szCs w:val="24"/>
        </w:rPr>
        <w:t xml:space="preserve">riend is a strong defense for thee, and </w:t>
      </w:r>
      <w:r w:rsidR="00663EBE" w:rsidRPr="007A5DD8">
        <w:rPr>
          <w:sz w:val="24"/>
          <w:szCs w:val="24"/>
        </w:rPr>
        <w:t>H</w:t>
      </w:r>
      <w:r w:rsidR="00386B9D" w:rsidRPr="007A5DD8">
        <w:rPr>
          <w:sz w:val="24"/>
          <w:szCs w:val="24"/>
        </w:rPr>
        <w:t xml:space="preserve">e that has found such a </w:t>
      </w:r>
      <w:r w:rsidR="00663EBE" w:rsidRPr="007A5DD8">
        <w:rPr>
          <w:sz w:val="24"/>
          <w:szCs w:val="24"/>
        </w:rPr>
        <w:t>O</w:t>
      </w:r>
      <w:r w:rsidR="00386B9D" w:rsidRPr="007A5DD8">
        <w:rPr>
          <w:sz w:val="24"/>
          <w:szCs w:val="24"/>
        </w:rPr>
        <w:t>ne has found a treasure</w:t>
      </w:r>
      <w:r w:rsidRPr="007A5DD8">
        <w:rPr>
          <w:sz w:val="24"/>
          <w:szCs w:val="24"/>
        </w:rPr>
        <w:t>.” In Sirach 6:</w:t>
      </w:r>
      <w:r w:rsidR="00386B9D" w:rsidRPr="007A5DD8">
        <w:rPr>
          <w:sz w:val="24"/>
          <w:szCs w:val="24"/>
        </w:rPr>
        <w:t>29</w:t>
      </w:r>
      <w:r w:rsidRPr="007A5DD8">
        <w:rPr>
          <w:sz w:val="24"/>
          <w:szCs w:val="24"/>
        </w:rPr>
        <w:t xml:space="preserve"> s</w:t>
      </w:r>
      <w:r w:rsidR="00386B9D" w:rsidRPr="007A5DD8">
        <w:rPr>
          <w:sz w:val="24"/>
          <w:szCs w:val="24"/>
        </w:rPr>
        <w:t>tates</w:t>
      </w:r>
      <w:r w:rsidRPr="007A5DD8">
        <w:rPr>
          <w:sz w:val="24"/>
          <w:szCs w:val="24"/>
        </w:rPr>
        <w:t xml:space="preserve"> “</w:t>
      </w:r>
      <w:r w:rsidR="00386B9D" w:rsidRPr="007A5DD8">
        <w:rPr>
          <w:sz w:val="24"/>
          <w:szCs w:val="24"/>
        </w:rPr>
        <w:t xml:space="preserve">Then shall </w:t>
      </w:r>
      <w:r w:rsidR="00663EBE" w:rsidRPr="007A5DD8">
        <w:rPr>
          <w:sz w:val="24"/>
          <w:szCs w:val="24"/>
        </w:rPr>
        <w:t>H</w:t>
      </w:r>
      <w:r w:rsidR="00386B9D" w:rsidRPr="007A5DD8">
        <w:rPr>
          <w:sz w:val="24"/>
          <w:szCs w:val="24"/>
        </w:rPr>
        <w:t>er fetters be a strong defen</w:t>
      </w:r>
      <w:r w:rsidR="00ED1766" w:rsidRPr="007A5DD8">
        <w:rPr>
          <w:sz w:val="24"/>
          <w:szCs w:val="24"/>
        </w:rPr>
        <w:t>s</w:t>
      </w:r>
      <w:r w:rsidR="00386B9D" w:rsidRPr="007A5DD8">
        <w:rPr>
          <w:sz w:val="24"/>
          <w:szCs w:val="24"/>
        </w:rPr>
        <w:t xml:space="preserve">e for thee, and </w:t>
      </w:r>
      <w:r w:rsidR="00663EBE" w:rsidRPr="007A5DD8">
        <w:rPr>
          <w:sz w:val="24"/>
          <w:szCs w:val="24"/>
        </w:rPr>
        <w:t>H</w:t>
      </w:r>
      <w:r w:rsidR="00386B9D" w:rsidRPr="007A5DD8">
        <w:rPr>
          <w:sz w:val="24"/>
          <w:szCs w:val="24"/>
        </w:rPr>
        <w:t>er chains a robe of glory.” In Sirach 24:24 says “Faint not t</w:t>
      </w:r>
      <w:r w:rsidR="00663EBE" w:rsidRPr="007A5DD8">
        <w:rPr>
          <w:sz w:val="24"/>
          <w:szCs w:val="24"/>
        </w:rPr>
        <w:t>o</w:t>
      </w:r>
      <w:r w:rsidR="00386B9D" w:rsidRPr="007A5DD8">
        <w:rPr>
          <w:sz w:val="24"/>
          <w:szCs w:val="24"/>
        </w:rPr>
        <w:t xml:space="preserve"> be strong in the Lord, that </w:t>
      </w:r>
      <w:r w:rsidR="00663EBE" w:rsidRPr="007A5DD8">
        <w:rPr>
          <w:sz w:val="24"/>
          <w:szCs w:val="24"/>
        </w:rPr>
        <w:t>H</w:t>
      </w:r>
      <w:r w:rsidR="00386B9D" w:rsidRPr="007A5DD8">
        <w:rPr>
          <w:sz w:val="24"/>
          <w:szCs w:val="24"/>
        </w:rPr>
        <w:t xml:space="preserve">e may confirm </w:t>
      </w:r>
      <w:r w:rsidR="00663EBE" w:rsidRPr="007A5DD8">
        <w:rPr>
          <w:sz w:val="24"/>
          <w:szCs w:val="24"/>
        </w:rPr>
        <w:t>Y</w:t>
      </w:r>
      <w:r w:rsidR="00386B9D" w:rsidRPr="007A5DD8">
        <w:rPr>
          <w:sz w:val="24"/>
          <w:szCs w:val="24"/>
        </w:rPr>
        <w:t xml:space="preserve">ou, cleave unto </w:t>
      </w:r>
      <w:r w:rsidR="00663EBE" w:rsidRPr="007A5DD8">
        <w:rPr>
          <w:sz w:val="24"/>
          <w:szCs w:val="24"/>
        </w:rPr>
        <w:t>H</w:t>
      </w:r>
      <w:r w:rsidR="00386B9D" w:rsidRPr="007A5DD8">
        <w:rPr>
          <w:sz w:val="24"/>
          <w:szCs w:val="24"/>
        </w:rPr>
        <w:t xml:space="preserve">im, for the Lord Almighty is God alone. And beside </w:t>
      </w:r>
      <w:r w:rsidR="00663EBE" w:rsidRPr="007A5DD8">
        <w:rPr>
          <w:sz w:val="24"/>
          <w:szCs w:val="24"/>
        </w:rPr>
        <w:t>H</w:t>
      </w:r>
      <w:r w:rsidR="00386B9D" w:rsidRPr="007A5DD8">
        <w:rPr>
          <w:sz w:val="24"/>
          <w:szCs w:val="24"/>
        </w:rPr>
        <w:t xml:space="preserve">im there is no other Savoir.” In Sirach 28:14 mentions “A backbiting tongue has disquieted many, and driven them from </w:t>
      </w:r>
      <w:r w:rsidR="00663EBE" w:rsidRPr="007A5DD8">
        <w:rPr>
          <w:sz w:val="24"/>
          <w:szCs w:val="24"/>
        </w:rPr>
        <w:t>N</w:t>
      </w:r>
      <w:r w:rsidR="00386B9D" w:rsidRPr="007A5DD8">
        <w:rPr>
          <w:sz w:val="24"/>
          <w:szCs w:val="24"/>
        </w:rPr>
        <w:t xml:space="preserve">ation to </w:t>
      </w:r>
      <w:r w:rsidR="00663EBE" w:rsidRPr="007A5DD8">
        <w:rPr>
          <w:sz w:val="24"/>
          <w:szCs w:val="24"/>
        </w:rPr>
        <w:t>N</w:t>
      </w:r>
      <w:r w:rsidR="00386B9D" w:rsidRPr="007A5DD8">
        <w:rPr>
          <w:sz w:val="24"/>
          <w:szCs w:val="24"/>
        </w:rPr>
        <w:t xml:space="preserve">ation, strong cities it has pulled down and overthrown the houses of great </w:t>
      </w:r>
      <w:r w:rsidR="00663EBE" w:rsidRPr="007A5DD8">
        <w:rPr>
          <w:sz w:val="24"/>
          <w:szCs w:val="24"/>
        </w:rPr>
        <w:t>M</w:t>
      </w:r>
      <w:r w:rsidR="00386B9D" w:rsidRPr="007A5DD8">
        <w:rPr>
          <w:sz w:val="24"/>
          <w:szCs w:val="24"/>
        </w:rPr>
        <w:t xml:space="preserve">en.” In Sirach 29:13 tells us “It shall fight for thee against thy </w:t>
      </w:r>
      <w:r w:rsidR="00663EBE" w:rsidRPr="007A5DD8">
        <w:rPr>
          <w:sz w:val="24"/>
          <w:szCs w:val="24"/>
        </w:rPr>
        <w:t>E</w:t>
      </w:r>
      <w:r w:rsidR="00386B9D" w:rsidRPr="007A5DD8">
        <w:rPr>
          <w:sz w:val="24"/>
          <w:szCs w:val="24"/>
        </w:rPr>
        <w:t xml:space="preserve">nemies better than a mighty shield and strong spear.” In Sirach 30:14 declares “Better is the poor, being sound and strong of constitution, than a rich </w:t>
      </w:r>
      <w:r w:rsidR="00663EBE" w:rsidRPr="007A5DD8">
        <w:rPr>
          <w:sz w:val="24"/>
          <w:szCs w:val="24"/>
        </w:rPr>
        <w:t>M</w:t>
      </w:r>
      <w:r w:rsidR="00386B9D" w:rsidRPr="007A5DD8">
        <w:rPr>
          <w:sz w:val="24"/>
          <w:szCs w:val="24"/>
        </w:rPr>
        <w:t xml:space="preserve">an that is afflicted in </w:t>
      </w:r>
      <w:r w:rsidR="00663EBE" w:rsidRPr="007A5DD8">
        <w:rPr>
          <w:sz w:val="24"/>
          <w:szCs w:val="24"/>
        </w:rPr>
        <w:t>H</w:t>
      </w:r>
      <w:r w:rsidR="00386B9D" w:rsidRPr="007A5DD8">
        <w:rPr>
          <w:sz w:val="24"/>
          <w:szCs w:val="24"/>
        </w:rPr>
        <w:t xml:space="preserve">is body.” In Sirach 30:15 says “Health and good estate of body are above all gold, and a strong body above infinite wealth.” In Sirach 34:16 mentions “For the eyes of the Lord are upon them that </w:t>
      </w:r>
      <w:r w:rsidR="00663EBE" w:rsidRPr="007A5DD8">
        <w:rPr>
          <w:sz w:val="24"/>
          <w:szCs w:val="24"/>
        </w:rPr>
        <w:t xml:space="preserve">(agape) </w:t>
      </w:r>
      <w:r w:rsidR="00386B9D" w:rsidRPr="007A5DD8">
        <w:rPr>
          <w:sz w:val="24"/>
          <w:szCs w:val="24"/>
        </w:rPr>
        <w:t xml:space="preserve">love </w:t>
      </w:r>
      <w:r w:rsidR="00663EBE" w:rsidRPr="007A5DD8">
        <w:rPr>
          <w:sz w:val="24"/>
          <w:szCs w:val="24"/>
        </w:rPr>
        <w:t>H</w:t>
      </w:r>
      <w:r w:rsidR="00386B9D" w:rsidRPr="007A5DD8">
        <w:rPr>
          <w:sz w:val="24"/>
          <w:szCs w:val="24"/>
        </w:rPr>
        <w:t xml:space="preserve">im, </w:t>
      </w:r>
      <w:r w:rsidR="00663EBE" w:rsidRPr="007A5DD8">
        <w:rPr>
          <w:sz w:val="24"/>
          <w:szCs w:val="24"/>
        </w:rPr>
        <w:t>H</w:t>
      </w:r>
      <w:r w:rsidR="00386B9D" w:rsidRPr="007A5DD8">
        <w:rPr>
          <w:sz w:val="24"/>
          <w:szCs w:val="24"/>
        </w:rPr>
        <w:t>e is their mighty protection</w:t>
      </w:r>
      <w:r w:rsidR="009019A2" w:rsidRPr="007A5DD8">
        <w:rPr>
          <w:sz w:val="24"/>
          <w:szCs w:val="24"/>
        </w:rPr>
        <w:t xml:space="preserve"> </w:t>
      </w:r>
      <w:r w:rsidR="00386B9D" w:rsidRPr="007A5DD8">
        <w:rPr>
          <w:sz w:val="24"/>
          <w:szCs w:val="24"/>
        </w:rPr>
        <w:t xml:space="preserve"> and </w:t>
      </w:r>
      <w:r w:rsidR="009019A2" w:rsidRPr="007A5DD8">
        <w:rPr>
          <w:sz w:val="24"/>
          <w:szCs w:val="24"/>
        </w:rPr>
        <w:t xml:space="preserve"> </w:t>
      </w:r>
      <w:r w:rsidR="00386B9D" w:rsidRPr="007A5DD8">
        <w:rPr>
          <w:sz w:val="24"/>
          <w:szCs w:val="24"/>
        </w:rPr>
        <w:t xml:space="preserve">strong </w:t>
      </w:r>
      <w:r w:rsidR="009019A2" w:rsidRPr="007A5DD8">
        <w:rPr>
          <w:sz w:val="24"/>
          <w:szCs w:val="24"/>
        </w:rPr>
        <w:t xml:space="preserve"> </w:t>
      </w:r>
      <w:r w:rsidR="00386B9D" w:rsidRPr="007A5DD8">
        <w:rPr>
          <w:sz w:val="24"/>
          <w:szCs w:val="24"/>
        </w:rPr>
        <w:t xml:space="preserve">stay, </w:t>
      </w:r>
      <w:r w:rsidR="009019A2" w:rsidRPr="007A5DD8">
        <w:rPr>
          <w:sz w:val="24"/>
          <w:szCs w:val="24"/>
        </w:rPr>
        <w:t xml:space="preserve"> </w:t>
      </w:r>
      <w:r w:rsidR="00386B9D" w:rsidRPr="007A5DD8">
        <w:rPr>
          <w:sz w:val="24"/>
          <w:szCs w:val="24"/>
        </w:rPr>
        <w:t xml:space="preserve">a </w:t>
      </w:r>
      <w:r w:rsidR="009019A2" w:rsidRPr="007A5DD8">
        <w:rPr>
          <w:sz w:val="24"/>
          <w:szCs w:val="24"/>
        </w:rPr>
        <w:t xml:space="preserve"> </w:t>
      </w:r>
      <w:r w:rsidR="00386B9D" w:rsidRPr="007A5DD8">
        <w:rPr>
          <w:sz w:val="24"/>
          <w:szCs w:val="24"/>
        </w:rPr>
        <w:t>defen</w:t>
      </w:r>
      <w:r w:rsidR="009019A2" w:rsidRPr="007A5DD8">
        <w:rPr>
          <w:sz w:val="24"/>
          <w:szCs w:val="24"/>
        </w:rPr>
        <w:t>s</w:t>
      </w:r>
      <w:r w:rsidR="00386B9D" w:rsidRPr="007A5DD8">
        <w:rPr>
          <w:sz w:val="24"/>
          <w:szCs w:val="24"/>
        </w:rPr>
        <w:t xml:space="preserve">e </w:t>
      </w:r>
      <w:r w:rsidR="009019A2" w:rsidRPr="007A5DD8">
        <w:rPr>
          <w:sz w:val="24"/>
          <w:szCs w:val="24"/>
        </w:rPr>
        <w:t xml:space="preserve">  </w:t>
      </w:r>
      <w:r w:rsidR="00386B9D" w:rsidRPr="007A5DD8">
        <w:rPr>
          <w:sz w:val="24"/>
          <w:szCs w:val="24"/>
        </w:rPr>
        <w:t>fr</w:t>
      </w:r>
      <w:r w:rsidR="00663EBE" w:rsidRPr="007A5DD8">
        <w:rPr>
          <w:sz w:val="24"/>
          <w:szCs w:val="24"/>
        </w:rPr>
        <w:t>o</w:t>
      </w:r>
      <w:r w:rsidR="00386B9D" w:rsidRPr="007A5DD8">
        <w:rPr>
          <w:sz w:val="24"/>
          <w:szCs w:val="24"/>
        </w:rPr>
        <w:t xml:space="preserve">m </w:t>
      </w:r>
      <w:r w:rsidR="009019A2" w:rsidRPr="007A5DD8">
        <w:rPr>
          <w:sz w:val="24"/>
          <w:szCs w:val="24"/>
        </w:rPr>
        <w:t xml:space="preserve"> </w:t>
      </w:r>
      <w:r w:rsidR="00386B9D" w:rsidRPr="007A5DD8">
        <w:rPr>
          <w:sz w:val="24"/>
          <w:szCs w:val="24"/>
        </w:rPr>
        <w:t xml:space="preserve">heat, </w:t>
      </w:r>
      <w:r w:rsidR="009019A2" w:rsidRPr="007A5DD8">
        <w:rPr>
          <w:sz w:val="24"/>
          <w:szCs w:val="24"/>
        </w:rPr>
        <w:t xml:space="preserve"> </w:t>
      </w:r>
      <w:r w:rsidR="00386B9D" w:rsidRPr="007A5DD8">
        <w:rPr>
          <w:sz w:val="24"/>
          <w:szCs w:val="24"/>
        </w:rPr>
        <w:t xml:space="preserve">and </w:t>
      </w:r>
      <w:r w:rsidR="009019A2" w:rsidRPr="007A5DD8">
        <w:rPr>
          <w:sz w:val="24"/>
          <w:szCs w:val="24"/>
        </w:rPr>
        <w:t xml:space="preserve"> </w:t>
      </w:r>
      <w:r w:rsidR="00386B9D" w:rsidRPr="007A5DD8">
        <w:rPr>
          <w:sz w:val="24"/>
          <w:szCs w:val="24"/>
        </w:rPr>
        <w:t xml:space="preserve">a </w:t>
      </w:r>
      <w:r w:rsidR="009019A2" w:rsidRPr="007A5DD8">
        <w:rPr>
          <w:sz w:val="24"/>
          <w:szCs w:val="24"/>
        </w:rPr>
        <w:t xml:space="preserve">  </w:t>
      </w:r>
      <w:r w:rsidR="00386B9D" w:rsidRPr="007A5DD8">
        <w:rPr>
          <w:sz w:val="24"/>
          <w:szCs w:val="24"/>
        </w:rPr>
        <w:t xml:space="preserve">cover </w:t>
      </w:r>
      <w:r w:rsidR="009019A2" w:rsidRPr="007A5DD8">
        <w:rPr>
          <w:sz w:val="24"/>
          <w:szCs w:val="24"/>
        </w:rPr>
        <w:t xml:space="preserve"> </w:t>
      </w:r>
      <w:r w:rsidR="00386B9D" w:rsidRPr="007A5DD8">
        <w:rPr>
          <w:sz w:val="24"/>
          <w:szCs w:val="24"/>
        </w:rPr>
        <w:t xml:space="preserve">from </w:t>
      </w:r>
      <w:r w:rsidR="009019A2" w:rsidRPr="007A5DD8">
        <w:rPr>
          <w:sz w:val="24"/>
          <w:szCs w:val="24"/>
        </w:rPr>
        <w:t xml:space="preserve"> </w:t>
      </w:r>
      <w:r w:rsidR="00386B9D" w:rsidRPr="007A5DD8">
        <w:rPr>
          <w:sz w:val="24"/>
          <w:szCs w:val="24"/>
        </w:rPr>
        <w:t xml:space="preserve">the </w:t>
      </w:r>
      <w:r w:rsidR="009019A2" w:rsidRPr="007A5DD8">
        <w:rPr>
          <w:sz w:val="24"/>
          <w:szCs w:val="24"/>
        </w:rPr>
        <w:t xml:space="preserve"> </w:t>
      </w:r>
      <w:r w:rsidR="00386B9D" w:rsidRPr="007A5DD8">
        <w:rPr>
          <w:sz w:val="24"/>
          <w:szCs w:val="24"/>
        </w:rPr>
        <w:t xml:space="preserve">sun </w:t>
      </w:r>
      <w:r w:rsidR="009019A2" w:rsidRPr="007A5DD8">
        <w:rPr>
          <w:sz w:val="24"/>
          <w:szCs w:val="24"/>
        </w:rPr>
        <w:t xml:space="preserve"> </w:t>
      </w:r>
      <w:r w:rsidR="00386B9D" w:rsidRPr="007A5DD8">
        <w:rPr>
          <w:sz w:val="24"/>
          <w:szCs w:val="24"/>
        </w:rPr>
        <w:t>at</w:t>
      </w:r>
      <w:r w:rsidR="009019A2" w:rsidRPr="007A5DD8">
        <w:rPr>
          <w:sz w:val="24"/>
          <w:szCs w:val="24"/>
        </w:rPr>
        <w:t xml:space="preserve"> </w:t>
      </w:r>
      <w:r w:rsidR="00386B9D" w:rsidRPr="007A5DD8">
        <w:rPr>
          <w:sz w:val="24"/>
          <w:szCs w:val="24"/>
        </w:rPr>
        <w:t xml:space="preserve"> noon, </w:t>
      </w:r>
      <w:r w:rsidR="009019A2" w:rsidRPr="007A5DD8">
        <w:rPr>
          <w:sz w:val="24"/>
          <w:szCs w:val="24"/>
        </w:rPr>
        <w:t xml:space="preserve"> </w:t>
      </w:r>
      <w:r w:rsidR="00386B9D" w:rsidRPr="007A5DD8">
        <w:rPr>
          <w:sz w:val="24"/>
          <w:szCs w:val="24"/>
        </w:rPr>
        <w:t xml:space="preserve">a preservation from stumbling and an help from falling.” In Sirach </w:t>
      </w:r>
      <w:r w:rsidR="00507EBD" w:rsidRPr="007A5DD8">
        <w:rPr>
          <w:sz w:val="24"/>
          <w:szCs w:val="24"/>
        </w:rPr>
        <w:t xml:space="preserve">48:22 tells us “For Ezekias has done the thing the pleased the Lord, and was strong in the ways of David </w:t>
      </w:r>
      <w:r w:rsidR="00663EBE" w:rsidRPr="007A5DD8">
        <w:rPr>
          <w:sz w:val="24"/>
          <w:szCs w:val="24"/>
        </w:rPr>
        <w:t>H</w:t>
      </w:r>
      <w:r w:rsidR="00507EBD" w:rsidRPr="007A5DD8">
        <w:rPr>
          <w:sz w:val="24"/>
          <w:szCs w:val="24"/>
        </w:rPr>
        <w:t xml:space="preserve">is </w:t>
      </w:r>
      <w:r w:rsidR="00663EBE" w:rsidRPr="007A5DD8">
        <w:rPr>
          <w:sz w:val="24"/>
          <w:szCs w:val="24"/>
        </w:rPr>
        <w:t>F</w:t>
      </w:r>
      <w:r w:rsidR="00507EBD" w:rsidRPr="007A5DD8">
        <w:rPr>
          <w:sz w:val="24"/>
          <w:szCs w:val="24"/>
        </w:rPr>
        <w:t xml:space="preserve">ather…” In Sirach 50:29 mentions “For if </w:t>
      </w:r>
      <w:r w:rsidR="00663EBE" w:rsidRPr="007A5DD8">
        <w:rPr>
          <w:sz w:val="24"/>
          <w:szCs w:val="24"/>
        </w:rPr>
        <w:t>H</w:t>
      </w:r>
      <w:r w:rsidR="00507EBD" w:rsidRPr="007A5DD8">
        <w:rPr>
          <w:sz w:val="24"/>
          <w:szCs w:val="24"/>
        </w:rPr>
        <w:t xml:space="preserve">e do them, </w:t>
      </w:r>
      <w:r w:rsidR="00B76555" w:rsidRPr="007A5DD8">
        <w:rPr>
          <w:sz w:val="24"/>
          <w:szCs w:val="24"/>
        </w:rPr>
        <w:t>H</w:t>
      </w:r>
      <w:r w:rsidR="00507EBD" w:rsidRPr="007A5DD8">
        <w:rPr>
          <w:sz w:val="24"/>
          <w:szCs w:val="24"/>
        </w:rPr>
        <w:t xml:space="preserve">e shall be strong to all things, for the light of the Lord leads </w:t>
      </w:r>
      <w:r w:rsidR="00B76555" w:rsidRPr="007A5DD8">
        <w:rPr>
          <w:sz w:val="24"/>
          <w:szCs w:val="24"/>
        </w:rPr>
        <w:t>H</w:t>
      </w:r>
      <w:r w:rsidR="00507EBD" w:rsidRPr="007A5DD8">
        <w:rPr>
          <w:sz w:val="24"/>
          <w:szCs w:val="24"/>
        </w:rPr>
        <w:t xml:space="preserve">im, who gives wisdom to the godly…” In </w:t>
      </w:r>
      <w:r w:rsidR="00CD6345" w:rsidRPr="007A5DD8">
        <w:rPr>
          <w:sz w:val="24"/>
          <w:szCs w:val="24"/>
        </w:rPr>
        <w:t>Baruch</w:t>
      </w:r>
      <w:r w:rsidR="00507EBD" w:rsidRPr="007A5DD8">
        <w:rPr>
          <w:sz w:val="24"/>
          <w:szCs w:val="24"/>
        </w:rPr>
        <w:t xml:space="preserve"> 6:58 says “Whose gold and silver and garments wherewith they are clothed, they that are strong take, and go away withal: neither they able to help themselves.” In 1</w:t>
      </w:r>
      <w:r w:rsidR="00507EBD" w:rsidRPr="007A5DD8">
        <w:rPr>
          <w:sz w:val="24"/>
          <w:szCs w:val="24"/>
          <w:vertAlign w:val="superscript"/>
        </w:rPr>
        <w:t>st</w:t>
      </w:r>
      <w:r w:rsidR="00507EBD" w:rsidRPr="007A5DD8">
        <w:rPr>
          <w:sz w:val="24"/>
          <w:szCs w:val="24"/>
        </w:rPr>
        <w:t xml:space="preserve"> Maccabees 1:2 states “And made many wars, and won many strong holds, and slew the </w:t>
      </w:r>
      <w:r w:rsidR="00B76555" w:rsidRPr="007A5DD8">
        <w:rPr>
          <w:sz w:val="24"/>
          <w:szCs w:val="24"/>
        </w:rPr>
        <w:t>K</w:t>
      </w:r>
      <w:r w:rsidR="00507EBD" w:rsidRPr="007A5DD8">
        <w:rPr>
          <w:sz w:val="24"/>
          <w:szCs w:val="24"/>
        </w:rPr>
        <w:t xml:space="preserve">ings of the </w:t>
      </w:r>
      <w:r w:rsidR="00B76555" w:rsidRPr="007A5DD8">
        <w:rPr>
          <w:sz w:val="24"/>
          <w:szCs w:val="24"/>
        </w:rPr>
        <w:t>E</w:t>
      </w:r>
      <w:r w:rsidR="00507EBD" w:rsidRPr="007A5DD8">
        <w:rPr>
          <w:sz w:val="24"/>
          <w:szCs w:val="24"/>
        </w:rPr>
        <w:t xml:space="preserve">arth.” In Maccabees 1:4 says “And </w:t>
      </w:r>
      <w:r w:rsidR="00B76555" w:rsidRPr="007A5DD8">
        <w:rPr>
          <w:sz w:val="24"/>
          <w:szCs w:val="24"/>
        </w:rPr>
        <w:t>H</w:t>
      </w:r>
      <w:r w:rsidR="00507EBD" w:rsidRPr="007A5DD8">
        <w:rPr>
          <w:sz w:val="24"/>
          <w:szCs w:val="24"/>
        </w:rPr>
        <w:t xml:space="preserve">e gathered a mighty strong </w:t>
      </w:r>
      <w:r w:rsidR="00B76555" w:rsidRPr="007A5DD8">
        <w:rPr>
          <w:sz w:val="24"/>
          <w:szCs w:val="24"/>
        </w:rPr>
        <w:t>H</w:t>
      </w:r>
      <w:r w:rsidR="00507EBD" w:rsidRPr="007A5DD8">
        <w:rPr>
          <w:sz w:val="24"/>
          <w:szCs w:val="24"/>
        </w:rPr>
        <w:t xml:space="preserve">ost and ruled over </w:t>
      </w:r>
      <w:r w:rsidR="00B76555" w:rsidRPr="007A5DD8">
        <w:rPr>
          <w:sz w:val="24"/>
          <w:szCs w:val="24"/>
        </w:rPr>
        <w:t>C</w:t>
      </w:r>
      <w:r w:rsidR="00507EBD" w:rsidRPr="007A5DD8">
        <w:rPr>
          <w:sz w:val="24"/>
          <w:szCs w:val="24"/>
        </w:rPr>
        <w:t xml:space="preserve">ountries, and </w:t>
      </w:r>
      <w:r w:rsidR="00B76555" w:rsidRPr="007A5DD8">
        <w:rPr>
          <w:sz w:val="24"/>
          <w:szCs w:val="24"/>
        </w:rPr>
        <w:t>N</w:t>
      </w:r>
      <w:r w:rsidR="00507EBD" w:rsidRPr="007A5DD8">
        <w:rPr>
          <w:sz w:val="24"/>
          <w:szCs w:val="24"/>
        </w:rPr>
        <w:t xml:space="preserve">ations, and </w:t>
      </w:r>
      <w:r w:rsidR="00B76555" w:rsidRPr="007A5DD8">
        <w:rPr>
          <w:sz w:val="24"/>
          <w:szCs w:val="24"/>
        </w:rPr>
        <w:t>K</w:t>
      </w:r>
      <w:r w:rsidR="00507EBD" w:rsidRPr="007A5DD8">
        <w:rPr>
          <w:sz w:val="24"/>
          <w:szCs w:val="24"/>
        </w:rPr>
        <w:t xml:space="preserve">ings, who </w:t>
      </w:r>
      <w:r w:rsidR="00507EBD" w:rsidRPr="007A5DD8">
        <w:rPr>
          <w:sz w:val="24"/>
          <w:szCs w:val="24"/>
        </w:rPr>
        <w:lastRenderedPageBreak/>
        <w:t xml:space="preserve">became tributaries unto </w:t>
      </w:r>
      <w:r w:rsidR="00B76555" w:rsidRPr="007A5DD8">
        <w:rPr>
          <w:sz w:val="24"/>
          <w:szCs w:val="24"/>
        </w:rPr>
        <w:t>H</w:t>
      </w:r>
      <w:r w:rsidR="00507EBD" w:rsidRPr="007A5DD8">
        <w:rPr>
          <w:sz w:val="24"/>
          <w:szCs w:val="24"/>
        </w:rPr>
        <w:t>im.” In 1</w:t>
      </w:r>
      <w:r w:rsidR="00507EBD" w:rsidRPr="007A5DD8">
        <w:rPr>
          <w:sz w:val="24"/>
          <w:szCs w:val="24"/>
          <w:vertAlign w:val="superscript"/>
        </w:rPr>
        <w:t>st</w:t>
      </w:r>
      <w:r w:rsidR="00507EBD" w:rsidRPr="007A5DD8">
        <w:rPr>
          <w:sz w:val="24"/>
          <w:szCs w:val="24"/>
        </w:rPr>
        <w:t xml:space="preserve"> Maccabees 1:19 tells us “Thus they got the strong cities in the land of Egypt and </w:t>
      </w:r>
      <w:r w:rsidR="00B76555" w:rsidRPr="007A5DD8">
        <w:rPr>
          <w:sz w:val="24"/>
          <w:szCs w:val="24"/>
        </w:rPr>
        <w:t>H</w:t>
      </w:r>
      <w:r w:rsidR="00507EBD" w:rsidRPr="007A5DD8">
        <w:rPr>
          <w:sz w:val="24"/>
          <w:szCs w:val="24"/>
        </w:rPr>
        <w:t>e took the spoils thereof.” In 1</w:t>
      </w:r>
      <w:r w:rsidR="00507EBD" w:rsidRPr="007A5DD8">
        <w:rPr>
          <w:sz w:val="24"/>
          <w:szCs w:val="24"/>
          <w:vertAlign w:val="superscript"/>
        </w:rPr>
        <w:t>st</w:t>
      </w:r>
      <w:r w:rsidR="00507EBD" w:rsidRPr="007A5DD8">
        <w:rPr>
          <w:sz w:val="24"/>
          <w:szCs w:val="24"/>
        </w:rPr>
        <w:t xml:space="preserve"> Maccabees 1:33 mentions “Then buil</w:t>
      </w:r>
      <w:r w:rsidR="00B76555" w:rsidRPr="007A5DD8">
        <w:rPr>
          <w:sz w:val="24"/>
          <w:szCs w:val="24"/>
        </w:rPr>
        <w:t>t</w:t>
      </w:r>
      <w:r w:rsidR="00507EBD" w:rsidRPr="007A5DD8">
        <w:rPr>
          <w:sz w:val="24"/>
          <w:szCs w:val="24"/>
        </w:rPr>
        <w:t xml:space="preserve"> they the city of David with a great and strong wall, and with mighty towers, and made it a strong hold for them.” In 1</w:t>
      </w:r>
      <w:r w:rsidR="00507EBD" w:rsidRPr="007A5DD8">
        <w:rPr>
          <w:sz w:val="24"/>
          <w:szCs w:val="24"/>
          <w:vertAlign w:val="superscript"/>
        </w:rPr>
        <w:t>st</w:t>
      </w:r>
      <w:r w:rsidR="00507EBD" w:rsidRPr="007A5DD8">
        <w:rPr>
          <w:sz w:val="24"/>
          <w:szCs w:val="24"/>
        </w:rPr>
        <w:t xml:space="preserve"> Maccabees 2:66 states “A</w:t>
      </w:r>
      <w:r w:rsidR="005B666C" w:rsidRPr="007A5DD8">
        <w:rPr>
          <w:sz w:val="24"/>
          <w:szCs w:val="24"/>
        </w:rPr>
        <w:t>s</w:t>
      </w:r>
      <w:r w:rsidR="00507EBD" w:rsidRPr="007A5DD8">
        <w:rPr>
          <w:sz w:val="24"/>
          <w:szCs w:val="24"/>
        </w:rPr>
        <w:t xml:space="preserve"> for Judas Maccabeus </w:t>
      </w:r>
      <w:r w:rsidR="00B76555" w:rsidRPr="007A5DD8">
        <w:rPr>
          <w:sz w:val="24"/>
          <w:szCs w:val="24"/>
        </w:rPr>
        <w:t>H</w:t>
      </w:r>
      <w:r w:rsidR="00507EBD" w:rsidRPr="007A5DD8">
        <w:rPr>
          <w:sz w:val="24"/>
          <w:szCs w:val="24"/>
        </w:rPr>
        <w:t>e has been mighty and strong</w:t>
      </w:r>
      <w:r w:rsidR="00C32B35" w:rsidRPr="007A5DD8">
        <w:rPr>
          <w:sz w:val="24"/>
          <w:szCs w:val="24"/>
        </w:rPr>
        <w:t xml:space="preserve">, even from </w:t>
      </w:r>
      <w:r w:rsidR="00B76555" w:rsidRPr="007A5DD8">
        <w:rPr>
          <w:sz w:val="24"/>
          <w:szCs w:val="24"/>
        </w:rPr>
        <w:t>H</w:t>
      </w:r>
      <w:r w:rsidR="00C32B35" w:rsidRPr="007A5DD8">
        <w:rPr>
          <w:sz w:val="24"/>
          <w:szCs w:val="24"/>
        </w:rPr>
        <w:t xml:space="preserve">is youth up: let </w:t>
      </w:r>
      <w:r w:rsidR="00B76555" w:rsidRPr="007A5DD8">
        <w:rPr>
          <w:sz w:val="24"/>
          <w:szCs w:val="24"/>
        </w:rPr>
        <w:t>H</w:t>
      </w:r>
      <w:r w:rsidR="00C32B35" w:rsidRPr="007A5DD8">
        <w:rPr>
          <w:sz w:val="24"/>
          <w:szCs w:val="24"/>
        </w:rPr>
        <w:t xml:space="preserve">im be </w:t>
      </w:r>
      <w:r w:rsidR="00B76555" w:rsidRPr="007A5DD8">
        <w:rPr>
          <w:sz w:val="24"/>
          <w:szCs w:val="24"/>
        </w:rPr>
        <w:t>Y</w:t>
      </w:r>
      <w:r w:rsidR="00C32B35" w:rsidRPr="007A5DD8">
        <w:rPr>
          <w:sz w:val="24"/>
          <w:szCs w:val="24"/>
        </w:rPr>
        <w:t>our captain and fight the battle of the people.” In 1</w:t>
      </w:r>
      <w:r w:rsidR="00C32B35" w:rsidRPr="007A5DD8">
        <w:rPr>
          <w:sz w:val="24"/>
          <w:szCs w:val="24"/>
          <w:vertAlign w:val="superscript"/>
        </w:rPr>
        <w:t>st</w:t>
      </w:r>
      <w:r w:rsidR="00C32B35" w:rsidRPr="007A5DD8">
        <w:rPr>
          <w:sz w:val="24"/>
          <w:szCs w:val="24"/>
        </w:rPr>
        <w:t xml:space="preserve"> Maccabees 3:17 says “…How shall </w:t>
      </w:r>
      <w:r w:rsidR="00B76555" w:rsidRPr="007A5DD8">
        <w:rPr>
          <w:sz w:val="24"/>
          <w:szCs w:val="24"/>
        </w:rPr>
        <w:t>W</w:t>
      </w:r>
      <w:r w:rsidR="00C32B35" w:rsidRPr="007A5DD8">
        <w:rPr>
          <w:sz w:val="24"/>
          <w:szCs w:val="24"/>
        </w:rPr>
        <w:t xml:space="preserve">e be able, being so few, to fight against so great a multitude and so strong, seeing </w:t>
      </w:r>
      <w:r w:rsidR="00B76555" w:rsidRPr="007A5DD8">
        <w:rPr>
          <w:sz w:val="24"/>
          <w:szCs w:val="24"/>
        </w:rPr>
        <w:t>W</w:t>
      </w:r>
      <w:r w:rsidR="00C32B35" w:rsidRPr="007A5DD8">
        <w:rPr>
          <w:sz w:val="24"/>
          <w:szCs w:val="24"/>
        </w:rPr>
        <w:t>e are ready to faint with fasting all this day?”</w:t>
      </w:r>
      <w:r w:rsidR="00507EBD" w:rsidRPr="007A5DD8">
        <w:rPr>
          <w:sz w:val="24"/>
          <w:szCs w:val="24"/>
        </w:rPr>
        <w:t xml:space="preserve"> </w:t>
      </w:r>
      <w:r w:rsidR="00C32B35" w:rsidRPr="007A5DD8">
        <w:rPr>
          <w:sz w:val="24"/>
          <w:szCs w:val="24"/>
        </w:rPr>
        <w:t>In 1</w:t>
      </w:r>
      <w:r w:rsidR="00C32B35" w:rsidRPr="007A5DD8">
        <w:rPr>
          <w:sz w:val="24"/>
          <w:szCs w:val="24"/>
          <w:vertAlign w:val="superscript"/>
        </w:rPr>
        <w:t>st</w:t>
      </w:r>
      <w:r w:rsidR="00C32B35" w:rsidRPr="007A5DD8">
        <w:rPr>
          <w:sz w:val="24"/>
          <w:szCs w:val="24"/>
        </w:rPr>
        <w:t xml:space="preserve"> Maccabees 3:27 </w:t>
      </w:r>
      <w:r w:rsidR="009F778E" w:rsidRPr="007A5DD8">
        <w:rPr>
          <w:sz w:val="24"/>
          <w:szCs w:val="24"/>
        </w:rPr>
        <w:t xml:space="preserve">it </w:t>
      </w:r>
      <w:r w:rsidR="00C32B35" w:rsidRPr="007A5DD8">
        <w:rPr>
          <w:sz w:val="24"/>
          <w:szCs w:val="24"/>
        </w:rPr>
        <w:t>states “…wheref</w:t>
      </w:r>
      <w:r w:rsidR="0041219A" w:rsidRPr="007A5DD8">
        <w:rPr>
          <w:sz w:val="24"/>
          <w:szCs w:val="24"/>
        </w:rPr>
        <w:t>ore</w:t>
      </w:r>
      <w:r w:rsidR="00C32B35" w:rsidRPr="007A5DD8">
        <w:rPr>
          <w:sz w:val="24"/>
          <w:szCs w:val="24"/>
        </w:rPr>
        <w:t xml:space="preserve"> </w:t>
      </w:r>
      <w:r w:rsidR="00B76555" w:rsidRPr="007A5DD8">
        <w:rPr>
          <w:sz w:val="24"/>
          <w:szCs w:val="24"/>
        </w:rPr>
        <w:t>H</w:t>
      </w:r>
      <w:r w:rsidR="00C32B35" w:rsidRPr="007A5DD8">
        <w:rPr>
          <w:sz w:val="24"/>
          <w:szCs w:val="24"/>
        </w:rPr>
        <w:t xml:space="preserve">e sent and gathered together all the forces of </w:t>
      </w:r>
      <w:r w:rsidR="00B76555" w:rsidRPr="007A5DD8">
        <w:rPr>
          <w:sz w:val="24"/>
          <w:szCs w:val="24"/>
        </w:rPr>
        <w:t>H</w:t>
      </w:r>
      <w:r w:rsidR="00C32B35" w:rsidRPr="007A5DD8">
        <w:rPr>
          <w:sz w:val="24"/>
          <w:szCs w:val="24"/>
        </w:rPr>
        <w:t>is realm, even a strong army.” In 1</w:t>
      </w:r>
      <w:r w:rsidR="00C32B35" w:rsidRPr="007A5DD8">
        <w:rPr>
          <w:sz w:val="24"/>
          <w:szCs w:val="24"/>
          <w:vertAlign w:val="superscript"/>
        </w:rPr>
        <w:t>st</w:t>
      </w:r>
      <w:r w:rsidR="00C32B35" w:rsidRPr="007A5DD8">
        <w:rPr>
          <w:sz w:val="24"/>
          <w:szCs w:val="24"/>
        </w:rPr>
        <w:t xml:space="preserve"> Maccabees 3:45 says “…the sanctuary also was trodden down, and </w:t>
      </w:r>
      <w:r w:rsidR="006958E2" w:rsidRPr="007A5DD8">
        <w:rPr>
          <w:sz w:val="24"/>
          <w:szCs w:val="24"/>
        </w:rPr>
        <w:t>A</w:t>
      </w:r>
      <w:r w:rsidR="00C32B35" w:rsidRPr="007A5DD8">
        <w:rPr>
          <w:sz w:val="24"/>
          <w:szCs w:val="24"/>
        </w:rPr>
        <w:t>liens kept the strong hold…” In 1</w:t>
      </w:r>
      <w:r w:rsidR="00C32B35" w:rsidRPr="007A5DD8">
        <w:rPr>
          <w:sz w:val="24"/>
          <w:szCs w:val="24"/>
          <w:vertAlign w:val="superscript"/>
        </w:rPr>
        <w:t>st</w:t>
      </w:r>
      <w:r w:rsidR="00C32B35" w:rsidRPr="007A5DD8">
        <w:rPr>
          <w:sz w:val="24"/>
          <w:szCs w:val="24"/>
        </w:rPr>
        <w:t xml:space="preserve"> Maccabees 4:7 declares “And they saw the camp of the heathen, that is was strong and well harnessed, and compassed round about with horsemen…” In 1</w:t>
      </w:r>
      <w:r w:rsidR="00C32B35" w:rsidRPr="007A5DD8">
        <w:rPr>
          <w:sz w:val="24"/>
          <w:szCs w:val="24"/>
          <w:vertAlign w:val="superscript"/>
        </w:rPr>
        <w:t>st</w:t>
      </w:r>
      <w:r w:rsidR="00C32B35" w:rsidRPr="007A5DD8">
        <w:rPr>
          <w:sz w:val="24"/>
          <w:szCs w:val="24"/>
        </w:rPr>
        <w:t xml:space="preserve"> Maccabees 4:60 tells us “At that time also they buil</w:t>
      </w:r>
      <w:r w:rsidR="00B76555" w:rsidRPr="007A5DD8">
        <w:rPr>
          <w:sz w:val="24"/>
          <w:szCs w:val="24"/>
        </w:rPr>
        <w:t>t</w:t>
      </w:r>
      <w:r w:rsidR="00C32B35" w:rsidRPr="007A5DD8">
        <w:rPr>
          <w:sz w:val="24"/>
          <w:szCs w:val="24"/>
        </w:rPr>
        <w:t xml:space="preserve"> up mount </w:t>
      </w:r>
      <w:r w:rsidR="00B76555" w:rsidRPr="007A5DD8">
        <w:rPr>
          <w:sz w:val="24"/>
          <w:szCs w:val="24"/>
        </w:rPr>
        <w:t>Z</w:t>
      </w:r>
      <w:r w:rsidR="00C32B35" w:rsidRPr="007A5DD8">
        <w:rPr>
          <w:sz w:val="24"/>
          <w:szCs w:val="24"/>
        </w:rPr>
        <w:t xml:space="preserve">ion with high walls and strong towers round about, lest the </w:t>
      </w:r>
      <w:r w:rsidR="006761E5" w:rsidRPr="007A5DD8">
        <w:rPr>
          <w:sz w:val="24"/>
          <w:szCs w:val="24"/>
        </w:rPr>
        <w:t>G</w:t>
      </w:r>
      <w:r w:rsidR="00C32B35" w:rsidRPr="007A5DD8">
        <w:rPr>
          <w:sz w:val="24"/>
          <w:szCs w:val="24"/>
        </w:rPr>
        <w:t>entiles should come and tread</w:t>
      </w:r>
      <w:r w:rsidR="009019A2" w:rsidRPr="007A5DD8">
        <w:rPr>
          <w:sz w:val="24"/>
          <w:szCs w:val="24"/>
        </w:rPr>
        <w:t xml:space="preserve"> </w:t>
      </w:r>
      <w:r w:rsidR="00C32B35" w:rsidRPr="007A5DD8">
        <w:rPr>
          <w:sz w:val="24"/>
          <w:szCs w:val="24"/>
        </w:rPr>
        <w:t>it</w:t>
      </w:r>
      <w:r w:rsidR="009019A2" w:rsidRPr="007A5DD8">
        <w:rPr>
          <w:sz w:val="24"/>
          <w:szCs w:val="24"/>
        </w:rPr>
        <w:t xml:space="preserve"> </w:t>
      </w:r>
      <w:r w:rsidR="00C32B35" w:rsidRPr="007A5DD8">
        <w:rPr>
          <w:sz w:val="24"/>
          <w:szCs w:val="24"/>
        </w:rPr>
        <w:t>down as they had done before.”</w:t>
      </w:r>
      <w:r w:rsidR="00507EBD" w:rsidRPr="007A5DD8">
        <w:rPr>
          <w:sz w:val="24"/>
          <w:szCs w:val="24"/>
        </w:rPr>
        <w:t xml:space="preserve"> </w:t>
      </w:r>
      <w:r w:rsidR="00C32B35" w:rsidRPr="007A5DD8">
        <w:rPr>
          <w:sz w:val="24"/>
          <w:szCs w:val="24"/>
        </w:rPr>
        <w:t>In 1</w:t>
      </w:r>
      <w:r w:rsidR="00C32B35" w:rsidRPr="007A5DD8">
        <w:rPr>
          <w:sz w:val="24"/>
          <w:szCs w:val="24"/>
          <w:vertAlign w:val="superscript"/>
        </w:rPr>
        <w:t>st</w:t>
      </w:r>
      <w:r w:rsidR="00C32B35" w:rsidRPr="007A5DD8">
        <w:rPr>
          <w:sz w:val="24"/>
          <w:szCs w:val="24"/>
        </w:rPr>
        <w:t xml:space="preserve"> Maccabees 5:26 says “…all these cities are strong and great.” In 1</w:t>
      </w:r>
      <w:r w:rsidR="00C32B35" w:rsidRPr="007A5DD8">
        <w:rPr>
          <w:sz w:val="24"/>
          <w:szCs w:val="24"/>
          <w:vertAlign w:val="superscript"/>
        </w:rPr>
        <w:t>st</w:t>
      </w:r>
      <w:r w:rsidR="00C32B35" w:rsidRPr="007A5DD8">
        <w:rPr>
          <w:sz w:val="24"/>
          <w:szCs w:val="24"/>
        </w:rPr>
        <w:t xml:space="preserve"> </w:t>
      </w:r>
      <w:r w:rsidR="009019A2" w:rsidRPr="007A5DD8">
        <w:rPr>
          <w:sz w:val="24"/>
          <w:szCs w:val="24"/>
        </w:rPr>
        <w:t>M</w:t>
      </w:r>
      <w:r w:rsidR="00C32B35" w:rsidRPr="007A5DD8">
        <w:rPr>
          <w:sz w:val="24"/>
          <w:szCs w:val="24"/>
        </w:rPr>
        <w:t>accabees 6:6 states “</w:t>
      </w:r>
      <w:r w:rsidR="005A0CC9" w:rsidRPr="007A5DD8">
        <w:rPr>
          <w:sz w:val="24"/>
          <w:szCs w:val="24"/>
        </w:rPr>
        <w:t>And that Lysias who went forth first with a great power was driven away of the Jews, and they were made strong by armor, and power and store of spoils, which they had gotten of the armies, whom they destroyed.”</w:t>
      </w:r>
      <w:r w:rsidR="00C32B35" w:rsidRPr="007A5DD8">
        <w:rPr>
          <w:sz w:val="24"/>
          <w:szCs w:val="24"/>
        </w:rPr>
        <w:t xml:space="preserve"> </w:t>
      </w:r>
      <w:r w:rsidR="005A0CC9" w:rsidRPr="007A5DD8">
        <w:rPr>
          <w:sz w:val="24"/>
          <w:szCs w:val="24"/>
        </w:rPr>
        <w:t>In 1</w:t>
      </w:r>
      <w:r w:rsidR="005A0CC9" w:rsidRPr="007A5DD8">
        <w:rPr>
          <w:sz w:val="24"/>
          <w:szCs w:val="24"/>
          <w:vertAlign w:val="superscript"/>
        </w:rPr>
        <w:t>st</w:t>
      </w:r>
      <w:r w:rsidR="005A0CC9" w:rsidRPr="007A5DD8">
        <w:rPr>
          <w:sz w:val="24"/>
          <w:szCs w:val="24"/>
        </w:rPr>
        <w:t xml:space="preserve"> Maccabees 6:37 mentions “And upon the beasts were strong towers of wood, which covered every one of them…” In 1</w:t>
      </w:r>
      <w:r w:rsidR="005A0CC9" w:rsidRPr="007A5DD8">
        <w:rPr>
          <w:sz w:val="24"/>
          <w:szCs w:val="24"/>
          <w:vertAlign w:val="superscript"/>
        </w:rPr>
        <w:t>st</w:t>
      </w:r>
      <w:r w:rsidR="005A0CC9" w:rsidRPr="007A5DD8">
        <w:rPr>
          <w:sz w:val="24"/>
          <w:szCs w:val="24"/>
        </w:rPr>
        <w:t xml:space="preserve"> Maccabees 6:57 states “Wherefore </w:t>
      </w:r>
      <w:r w:rsidR="00B76555" w:rsidRPr="007A5DD8">
        <w:rPr>
          <w:sz w:val="24"/>
          <w:szCs w:val="24"/>
        </w:rPr>
        <w:t>H</w:t>
      </w:r>
      <w:r w:rsidR="005A0CC9" w:rsidRPr="007A5DD8">
        <w:rPr>
          <w:sz w:val="24"/>
          <w:szCs w:val="24"/>
        </w:rPr>
        <w:t xml:space="preserve">e went in all haste, and said to the </w:t>
      </w:r>
      <w:r w:rsidR="00B76555" w:rsidRPr="007A5DD8">
        <w:rPr>
          <w:sz w:val="24"/>
          <w:szCs w:val="24"/>
        </w:rPr>
        <w:t>K</w:t>
      </w:r>
      <w:r w:rsidR="005A0CC9" w:rsidRPr="007A5DD8">
        <w:rPr>
          <w:sz w:val="24"/>
          <w:szCs w:val="24"/>
        </w:rPr>
        <w:t xml:space="preserve">ing and the captains of the </w:t>
      </w:r>
      <w:r w:rsidR="00B76555" w:rsidRPr="007A5DD8">
        <w:rPr>
          <w:sz w:val="24"/>
          <w:szCs w:val="24"/>
        </w:rPr>
        <w:t>H</w:t>
      </w:r>
      <w:r w:rsidR="005A0CC9" w:rsidRPr="007A5DD8">
        <w:rPr>
          <w:sz w:val="24"/>
          <w:szCs w:val="24"/>
        </w:rPr>
        <w:t xml:space="preserve">ost and the company, </w:t>
      </w:r>
      <w:r w:rsidR="00B76555" w:rsidRPr="007A5DD8">
        <w:rPr>
          <w:sz w:val="24"/>
          <w:szCs w:val="24"/>
        </w:rPr>
        <w:t>W</w:t>
      </w:r>
      <w:r w:rsidR="005A0CC9" w:rsidRPr="007A5DD8">
        <w:rPr>
          <w:sz w:val="24"/>
          <w:szCs w:val="24"/>
        </w:rPr>
        <w:t xml:space="preserve">e decay daily and </w:t>
      </w:r>
      <w:r w:rsidR="00B76555" w:rsidRPr="007A5DD8">
        <w:rPr>
          <w:sz w:val="24"/>
          <w:szCs w:val="24"/>
        </w:rPr>
        <w:t>O</w:t>
      </w:r>
      <w:r w:rsidR="005A0CC9" w:rsidRPr="007A5DD8">
        <w:rPr>
          <w:sz w:val="24"/>
          <w:szCs w:val="24"/>
        </w:rPr>
        <w:t>u</w:t>
      </w:r>
      <w:r w:rsidR="00B76555" w:rsidRPr="007A5DD8">
        <w:rPr>
          <w:sz w:val="24"/>
          <w:szCs w:val="24"/>
        </w:rPr>
        <w:t>r</w:t>
      </w:r>
      <w:r w:rsidR="005A0CC9" w:rsidRPr="007A5DD8">
        <w:rPr>
          <w:sz w:val="24"/>
          <w:szCs w:val="24"/>
        </w:rPr>
        <w:t xml:space="preserve"> victual are but small, and the place </w:t>
      </w:r>
      <w:r w:rsidR="00B76555" w:rsidRPr="007A5DD8">
        <w:rPr>
          <w:sz w:val="24"/>
          <w:szCs w:val="24"/>
        </w:rPr>
        <w:t>W</w:t>
      </w:r>
      <w:r w:rsidR="005A0CC9" w:rsidRPr="007A5DD8">
        <w:rPr>
          <w:sz w:val="24"/>
          <w:szCs w:val="24"/>
        </w:rPr>
        <w:t xml:space="preserve">e lay siege unto is strong…” </w:t>
      </w:r>
      <w:r w:rsidR="00507EBD" w:rsidRPr="007A5DD8">
        <w:rPr>
          <w:sz w:val="24"/>
          <w:szCs w:val="24"/>
        </w:rPr>
        <w:t xml:space="preserve"> </w:t>
      </w:r>
      <w:r w:rsidR="005A0CC9" w:rsidRPr="007A5DD8">
        <w:rPr>
          <w:sz w:val="24"/>
          <w:szCs w:val="24"/>
        </w:rPr>
        <w:t>In 1</w:t>
      </w:r>
      <w:r w:rsidR="005A0CC9" w:rsidRPr="007A5DD8">
        <w:rPr>
          <w:sz w:val="24"/>
          <w:szCs w:val="24"/>
          <w:vertAlign w:val="superscript"/>
        </w:rPr>
        <w:t>st</w:t>
      </w:r>
      <w:r w:rsidR="005A0CC9" w:rsidRPr="007A5DD8">
        <w:rPr>
          <w:sz w:val="24"/>
          <w:szCs w:val="24"/>
        </w:rPr>
        <w:t xml:space="preserve"> Maccabees 6:61 mentions “Also the </w:t>
      </w:r>
      <w:r w:rsidR="00B76555" w:rsidRPr="007A5DD8">
        <w:rPr>
          <w:sz w:val="24"/>
          <w:szCs w:val="24"/>
        </w:rPr>
        <w:t>K</w:t>
      </w:r>
      <w:r w:rsidR="005A0CC9" w:rsidRPr="007A5DD8">
        <w:rPr>
          <w:sz w:val="24"/>
          <w:szCs w:val="24"/>
        </w:rPr>
        <w:t xml:space="preserve">ing and the </w:t>
      </w:r>
      <w:r w:rsidR="00B76555" w:rsidRPr="007A5DD8">
        <w:rPr>
          <w:sz w:val="24"/>
          <w:szCs w:val="24"/>
        </w:rPr>
        <w:t>P</w:t>
      </w:r>
      <w:r w:rsidR="005A0CC9" w:rsidRPr="007A5DD8">
        <w:rPr>
          <w:sz w:val="24"/>
          <w:szCs w:val="24"/>
        </w:rPr>
        <w:t>rinces made an oath unto them, whereupon they went out of the strong hold.” In 1</w:t>
      </w:r>
      <w:r w:rsidR="005A0CC9" w:rsidRPr="007A5DD8">
        <w:rPr>
          <w:sz w:val="24"/>
          <w:szCs w:val="24"/>
          <w:vertAlign w:val="superscript"/>
        </w:rPr>
        <w:t>st</w:t>
      </w:r>
      <w:r w:rsidR="005A0CC9" w:rsidRPr="007A5DD8">
        <w:rPr>
          <w:sz w:val="24"/>
          <w:szCs w:val="24"/>
        </w:rPr>
        <w:t xml:space="preserve"> Maccabees 8:10</w:t>
      </w:r>
      <w:r w:rsidR="00386B9D" w:rsidRPr="007A5DD8">
        <w:rPr>
          <w:sz w:val="24"/>
          <w:szCs w:val="24"/>
        </w:rPr>
        <w:t xml:space="preserve"> </w:t>
      </w:r>
      <w:r w:rsidR="009019A2" w:rsidRPr="007A5DD8">
        <w:rPr>
          <w:sz w:val="24"/>
          <w:szCs w:val="24"/>
        </w:rPr>
        <w:t xml:space="preserve">declares </w:t>
      </w:r>
      <w:r w:rsidR="009019A2" w:rsidRPr="007A5DD8">
        <w:rPr>
          <w:sz w:val="24"/>
          <w:szCs w:val="24"/>
        </w:rPr>
        <w:lastRenderedPageBreak/>
        <w:t>“</w:t>
      </w:r>
      <w:r w:rsidR="005A0CC9" w:rsidRPr="007A5DD8">
        <w:rPr>
          <w:sz w:val="24"/>
          <w:szCs w:val="24"/>
        </w:rPr>
        <w:t xml:space="preserve">…carried away their </w:t>
      </w:r>
      <w:r w:rsidR="00B76555" w:rsidRPr="007A5DD8">
        <w:rPr>
          <w:sz w:val="24"/>
          <w:szCs w:val="24"/>
        </w:rPr>
        <w:t>W</w:t>
      </w:r>
      <w:r w:rsidR="005A0CC9" w:rsidRPr="007A5DD8">
        <w:rPr>
          <w:sz w:val="24"/>
          <w:szCs w:val="24"/>
        </w:rPr>
        <w:t xml:space="preserve">ives and their </w:t>
      </w:r>
      <w:r w:rsidR="00B76555" w:rsidRPr="007A5DD8">
        <w:rPr>
          <w:sz w:val="24"/>
          <w:szCs w:val="24"/>
        </w:rPr>
        <w:t>C</w:t>
      </w:r>
      <w:r w:rsidR="005A0CC9" w:rsidRPr="007A5DD8">
        <w:rPr>
          <w:sz w:val="24"/>
          <w:szCs w:val="24"/>
        </w:rPr>
        <w:t>hildren and spoiled them, and took possession of their lands, and pulled down their strong holds…” In 1</w:t>
      </w:r>
      <w:r w:rsidR="005A0CC9" w:rsidRPr="007A5DD8">
        <w:rPr>
          <w:sz w:val="24"/>
          <w:szCs w:val="24"/>
          <w:vertAlign w:val="superscript"/>
        </w:rPr>
        <w:t>st</w:t>
      </w:r>
      <w:r w:rsidR="005A0CC9" w:rsidRPr="007A5DD8">
        <w:rPr>
          <w:sz w:val="24"/>
          <w:szCs w:val="24"/>
        </w:rPr>
        <w:t xml:space="preserve"> Maccabees 9:50 says “Afterward returned Bacchides to Jerusalem and repaired the strong cities in Judea…” In 1</w:t>
      </w:r>
      <w:r w:rsidR="005A0CC9" w:rsidRPr="007A5DD8">
        <w:rPr>
          <w:sz w:val="24"/>
          <w:szCs w:val="24"/>
          <w:vertAlign w:val="superscript"/>
        </w:rPr>
        <w:t>st</w:t>
      </w:r>
      <w:r w:rsidR="005A0CC9" w:rsidRPr="007A5DD8">
        <w:rPr>
          <w:sz w:val="24"/>
          <w:szCs w:val="24"/>
        </w:rPr>
        <w:t xml:space="preserve"> Maccabees </w:t>
      </w:r>
      <w:r w:rsidR="00211F6E" w:rsidRPr="007A5DD8">
        <w:rPr>
          <w:sz w:val="24"/>
          <w:szCs w:val="24"/>
        </w:rPr>
        <w:t>9:62 mentions “</w:t>
      </w:r>
      <w:r w:rsidR="0057507A" w:rsidRPr="007A5DD8">
        <w:rPr>
          <w:sz w:val="24"/>
          <w:szCs w:val="24"/>
        </w:rPr>
        <w:t>…</w:t>
      </w:r>
      <w:r w:rsidR="00211F6E" w:rsidRPr="007A5DD8">
        <w:rPr>
          <w:sz w:val="24"/>
          <w:szCs w:val="24"/>
        </w:rPr>
        <w:t>got them away to Bethbasi, which is in the wilderness, and they repaired the decays thereof and made it strong.” In 1</w:t>
      </w:r>
      <w:r w:rsidR="00211F6E" w:rsidRPr="007A5DD8">
        <w:rPr>
          <w:sz w:val="24"/>
          <w:szCs w:val="24"/>
          <w:vertAlign w:val="superscript"/>
        </w:rPr>
        <w:t>st</w:t>
      </w:r>
      <w:r w:rsidR="00211F6E" w:rsidRPr="007A5DD8">
        <w:rPr>
          <w:sz w:val="24"/>
          <w:szCs w:val="24"/>
        </w:rPr>
        <w:t xml:space="preserve"> Maccabees 10:37 says “And of them some shall be placed in the </w:t>
      </w:r>
      <w:r w:rsidR="00B76555" w:rsidRPr="007A5DD8">
        <w:rPr>
          <w:sz w:val="24"/>
          <w:szCs w:val="24"/>
        </w:rPr>
        <w:t>K</w:t>
      </w:r>
      <w:r w:rsidR="00211F6E" w:rsidRPr="007A5DD8">
        <w:rPr>
          <w:sz w:val="24"/>
          <w:szCs w:val="24"/>
        </w:rPr>
        <w:t>ing’s strong holds…” In 1</w:t>
      </w:r>
      <w:r w:rsidR="00211F6E" w:rsidRPr="007A5DD8">
        <w:rPr>
          <w:sz w:val="24"/>
          <w:szCs w:val="24"/>
          <w:vertAlign w:val="superscript"/>
        </w:rPr>
        <w:t>st</w:t>
      </w:r>
      <w:r w:rsidR="00211F6E" w:rsidRPr="007A5DD8">
        <w:rPr>
          <w:sz w:val="24"/>
          <w:szCs w:val="24"/>
        </w:rPr>
        <w:t xml:space="preserve"> Maccabees 11:18 mentions “King Ptolemee also died the 3</w:t>
      </w:r>
      <w:r w:rsidR="00211F6E" w:rsidRPr="007A5DD8">
        <w:rPr>
          <w:sz w:val="24"/>
          <w:szCs w:val="24"/>
          <w:vertAlign w:val="superscript"/>
        </w:rPr>
        <w:t>rd</w:t>
      </w:r>
      <w:r w:rsidR="00211F6E" w:rsidRPr="007A5DD8">
        <w:rPr>
          <w:sz w:val="24"/>
          <w:szCs w:val="24"/>
        </w:rPr>
        <w:t xml:space="preserve"> day after, and they were in the strong holds were slain </w:t>
      </w:r>
      <w:r w:rsidR="00B76555" w:rsidRPr="007A5DD8">
        <w:rPr>
          <w:sz w:val="24"/>
          <w:szCs w:val="24"/>
        </w:rPr>
        <w:t>O</w:t>
      </w:r>
      <w:r w:rsidR="00211F6E" w:rsidRPr="007A5DD8">
        <w:rPr>
          <w:sz w:val="24"/>
          <w:szCs w:val="24"/>
        </w:rPr>
        <w:t xml:space="preserve">ne of </w:t>
      </w:r>
      <w:r w:rsidR="00B76555" w:rsidRPr="007A5DD8">
        <w:rPr>
          <w:sz w:val="24"/>
          <w:szCs w:val="24"/>
        </w:rPr>
        <w:t>A</w:t>
      </w:r>
      <w:r w:rsidR="00211F6E" w:rsidRPr="007A5DD8">
        <w:rPr>
          <w:sz w:val="24"/>
          <w:szCs w:val="24"/>
        </w:rPr>
        <w:t>nother.” In 1</w:t>
      </w:r>
      <w:r w:rsidR="00211F6E" w:rsidRPr="007A5DD8">
        <w:rPr>
          <w:sz w:val="24"/>
          <w:szCs w:val="24"/>
          <w:vertAlign w:val="superscript"/>
        </w:rPr>
        <w:t>st</w:t>
      </w:r>
      <w:r w:rsidR="00211F6E" w:rsidRPr="007A5DD8">
        <w:rPr>
          <w:sz w:val="24"/>
          <w:szCs w:val="24"/>
        </w:rPr>
        <w:t xml:space="preserve"> Maccabees 11:44 states “Upon this Jonathan sent </w:t>
      </w:r>
      <w:r w:rsidR="00B76555" w:rsidRPr="007A5DD8">
        <w:rPr>
          <w:sz w:val="24"/>
          <w:szCs w:val="24"/>
        </w:rPr>
        <w:t>H</w:t>
      </w:r>
      <w:r w:rsidR="00211F6E" w:rsidRPr="007A5DD8">
        <w:rPr>
          <w:sz w:val="24"/>
          <w:szCs w:val="24"/>
        </w:rPr>
        <w:t xml:space="preserve">im 3,000 strong </w:t>
      </w:r>
      <w:r w:rsidR="00B76555" w:rsidRPr="007A5DD8">
        <w:rPr>
          <w:sz w:val="24"/>
          <w:szCs w:val="24"/>
        </w:rPr>
        <w:t>M</w:t>
      </w:r>
      <w:r w:rsidR="00211F6E" w:rsidRPr="007A5DD8">
        <w:rPr>
          <w:sz w:val="24"/>
          <w:szCs w:val="24"/>
        </w:rPr>
        <w:t>en unto Antioch…” in 1</w:t>
      </w:r>
      <w:r w:rsidR="00211F6E" w:rsidRPr="007A5DD8">
        <w:rPr>
          <w:sz w:val="24"/>
          <w:szCs w:val="24"/>
          <w:vertAlign w:val="superscript"/>
        </w:rPr>
        <w:t>st</w:t>
      </w:r>
      <w:r w:rsidR="00211F6E" w:rsidRPr="007A5DD8">
        <w:rPr>
          <w:sz w:val="24"/>
          <w:szCs w:val="24"/>
        </w:rPr>
        <w:t xml:space="preserve"> Maccabees 12:35 says “After th</w:t>
      </w:r>
      <w:r w:rsidR="00462F94" w:rsidRPr="007A5DD8">
        <w:rPr>
          <w:sz w:val="24"/>
          <w:szCs w:val="24"/>
        </w:rPr>
        <w:t>i</w:t>
      </w:r>
      <w:r w:rsidR="00211F6E" w:rsidRPr="007A5DD8">
        <w:rPr>
          <w:sz w:val="24"/>
          <w:szCs w:val="24"/>
        </w:rPr>
        <w:t xml:space="preserve">s came Jonathan home again, and calling the </w:t>
      </w:r>
      <w:r w:rsidR="00B76555" w:rsidRPr="007A5DD8">
        <w:rPr>
          <w:sz w:val="24"/>
          <w:szCs w:val="24"/>
        </w:rPr>
        <w:t>E</w:t>
      </w:r>
      <w:r w:rsidR="00211F6E" w:rsidRPr="007A5DD8">
        <w:rPr>
          <w:sz w:val="24"/>
          <w:szCs w:val="24"/>
        </w:rPr>
        <w:t xml:space="preserve">lders of the people together, </w:t>
      </w:r>
      <w:r w:rsidR="00B76555" w:rsidRPr="007A5DD8">
        <w:rPr>
          <w:sz w:val="24"/>
          <w:szCs w:val="24"/>
        </w:rPr>
        <w:t>H</w:t>
      </w:r>
      <w:r w:rsidR="00211F6E" w:rsidRPr="007A5DD8">
        <w:rPr>
          <w:sz w:val="24"/>
          <w:szCs w:val="24"/>
        </w:rPr>
        <w:t>e consulted with them about building strong holds in Judea.” In 1</w:t>
      </w:r>
      <w:r w:rsidR="00211F6E" w:rsidRPr="007A5DD8">
        <w:rPr>
          <w:sz w:val="24"/>
          <w:szCs w:val="24"/>
          <w:vertAlign w:val="superscript"/>
        </w:rPr>
        <w:t>st</w:t>
      </w:r>
      <w:r w:rsidR="00211F6E" w:rsidRPr="007A5DD8">
        <w:rPr>
          <w:sz w:val="24"/>
          <w:szCs w:val="24"/>
        </w:rPr>
        <w:t xml:space="preserve"> Maccabees 12:38 mentions “Simon also set up Adida in S</w:t>
      </w:r>
      <w:r w:rsidR="00812105" w:rsidRPr="007A5DD8">
        <w:rPr>
          <w:sz w:val="24"/>
          <w:szCs w:val="24"/>
        </w:rPr>
        <w:t>e</w:t>
      </w:r>
      <w:r w:rsidR="00211F6E" w:rsidRPr="007A5DD8">
        <w:rPr>
          <w:sz w:val="24"/>
          <w:szCs w:val="24"/>
        </w:rPr>
        <w:t>phela, and made it strong with gates and bars.” In 1</w:t>
      </w:r>
      <w:r w:rsidR="00211F6E" w:rsidRPr="007A5DD8">
        <w:rPr>
          <w:sz w:val="24"/>
          <w:szCs w:val="24"/>
          <w:vertAlign w:val="superscript"/>
        </w:rPr>
        <w:t>st</w:t>
      </w:r>
      <w:r w:rsidR="00211F6E" w:rsidRPr="007A5DD8">
        <w:rPr>
          <w:sz w:val="24"/>
          <w:szCs w:val="24"/>
        </w:rPr>
        <w:t xml:space="preserve"> Maccabees 12:45 says “and the rest of the strong holds and forces and all that</w:t>
      </w:r>
      <w:r w:rsidR="009019A2" w:rsidRPr="007A5DD8">
        <w:rPr>
          <w:sz w:val="24"/>
          <w:szCs w:val="24"/>
        </w:rPr>
        <w:t xml:space="preserve"> </w:t>
      </w:r>
      <w:r w:rsidR="00211F6E" w:rsidRPr="007A5DD8">
        <w:rPr>
          <w:sz w:val="24"/>
          <w:szCs w:val="24"/>
        </w:rPr>
        <w:t xml:space="preserve">have any charge, as for </w:t>
      </w:r>
      <w:r w:rsidR="00B76555" w:rsidRPr="007A5DD8">
        <w:rPr>
          <w:sz w:val="24"/>
          <w:szCs w:val="24"/>
        </w:rPr>
        <w:t>M</w:t>
      </w:r>
      <w:r w:rsidR="00211F6E" w:rsidRPr="007A5DD8">
        <w:rPr>
          <w:sz w:val="24"/>
          <w:szCs w:val="24"/>
        </w:rPr>
        <w:t>e, I will return and depart</w:t>
      </w:r>
      <w:r w:rsidR="002E5A1A" w:rsidRPr="007A5DD8">
        <w:rPr>
          <w:sz w:val="24"/>
          <w:szCs w:val="24"/>
        </w:rPr>
        <w:t>..</w:t>
      </w:r>
      <w:r w:rsidR="00211F6E" w:rsidRPr="007A5DD8">
        <w:rPr>
          <w:sz w:val="24"/>
          <w:szCs w:val="24"/>
        </w:rPr>
        <w:t xml:space="preserve">.” In Maccabees 13:33 </w:t>
      </w:r>
      <w:r w:rsidR="009019A2" w:rsidRPr="007A5DD8">
        <w:rPr>
          <w:sz w:val="24"/>
          <w:szCs w:val="24"/>
        </w:rPr>
        <w:t>mentions “</w:t>
      </w:r>
      <w:r w:rsidR="00812105" w:rsidRPr="007A5DD8">
        <w:rPr>
          <w:sz w:val="24"/>
          <w:szCs w:val="24"/>
        </w:rPr>
        <w:t>Then Simon built up the strong hold in Judea and fenced them about with high towers…”</w:t>
      </w:r>
      <w:r w:rsidR="00386B9D" w:rsidRPr="007A5DD8">
        <w:rPr>
          <w:sz w:val="24"/>
          <w:szCs w:val="24"/>
        </w:rPr>
        <w:t xml:space="preserve"> </w:t>
      </w:r>
      <w:r w:rsidR="00812105" w:rsidRPr="007A5DD8">
        <w:rPr>
          <w:sz w:val="24"/>
          <w:szCs w:val="24"/>
        </w:rPr>
        <w:t>In 1</w:t>
      </w:r>
      <w:r w:rsidR="00812105" w:rsidRPr="007A5DD8">
        <w:rPr>
          <w:sz w:val="24"/>
          <w:szCs w:val="24"/>
          <w:vertAlign w:val="superscript"/>
        </w:rPr>
        <w:t>st</w:t>
      </w:r>
      <w:r w:rsidR="00812105" w:rsidRPr="007A5DD8">
        <w:rPr>
          <w:sz w:val="24"/>
          <w:szCs w:val="24"/>
        </w:rPr>
        <w:t xml:space="preserve"> Maccabees 13:38 says “And whatsoever covenants </w:t>
      </w:r>
      <w:r w:rsidR="00B76555" w:rsidRPr="007A5DD8">
        <w:rPr>
          <w:sz w:val="24"/>
          <w:szCs w:val="24"/>
        </w:rPr>
        <w:t>W</w:t>
      </w:r>
      <w:r w:rsidR="00812105" w:rsidRPr="007A5DD8">
        <w:rPr>
          <w:sz w:val="24"/>
          <w:szCs w:val="24"/>
        </w:rPr>
        <w:t xml:space="preserve">e have made with </w:t>
      </w:r>
      <w:r w:rsidR="00B76555" w:rsidRPr="007A5DD8">
        <w:rPr>
          <w:sz w:val="24"/>
          <w:szCs w:val="24"/>
        </w:rPr>
        <w:t>Y</w:t>
      </w:r>
      <w:r w:rsidR="00812105" w:rsidRPr="007A5DD8">
        <w:rPr>
          <w:sz w:val="24"/>
          <w:szCs w:val="24"/>
        </w:rPr>
        <w:t xml:space="preserve">ou shall stand, and the strong holds, which </w:t>
      </w:r>
      <w:r w:rsidR="00B76555" w:rsidRPr="007A5DD8">
        <w:rPr>
          <w:sz w:val="24"/>
          <w:szCs w:val="24"/>
        </w:rPr>
        <w:t>Y</w:t>
      </w:r>
      <w:r w:rsidR="00812105" w:rsidRPr="007A5DD8">
        <w:rPr>
          <w:sz w:val="24"/>
          <w:szCs w:val="24"/>
        </w:rPr>
        <w:t xml:space="preserve">e have built, shall be </w:t>
      </w:r>
      <w:r w:rsidR="00B76555" w:rsidRPr="007A5DD8">
        <w:rPr>
          <w:sz w:val="24"/>
          <w:szCs w:val="24"/>
        </w:rPr>
        <w:t>Y</w:t>
      </w:r>
      <w:r w:rsidR="00812105" w:rsidRPr="007A5DD8">
        <w:rPr>
          <w:sz w:val="24"/>
          <w:szCs w:val="24"/>
        </w:rPr>
        <w:t>our own.” In 1</w:t>
      </w:r>
      <w:r w:rsidR="00812105" w:rsidRPr="007A5DD8">
        <w:rPr>
          <w:sz w:val="24"/>
          <w:szCs w:val="24"/>
          <w:vertAlign w:val="superscript"/>
        </w:rPr>
        <w:t>st</w:t>
      </w:r>
      <w:r w:rsidR="00812105" w:rsidRPr="007A5DD8">
        <w:rPr>
          <w:sz w:val="24"/>
          <w:szCs w:val="24"/>
        </w:rPr>
        <w:t xml:space="preserve"> Maccabees 16:8 mentions “Then sounded they the holy trumpets…and so many of them were slain and the remnant got them to the strong hold.” In 2</w:t>
      </w:r>
      <w:r w:rsidR="00812105" w:rsidRPr="007A5DD8">
        <w:rPr>
          <w:sz w:val="24"/>
          <w:szCs w:val="24"/>
          <w:vertAlign w:val="superscript"/>
        </w:rPr>
        <w:t>nd</w:t>
      </w:r>
      <w:r w:rsidR="00812105" w:rsidRPr="007A5DD8">
        <w:rPr>
          <w:sz w:val="24"/>
          <w:szCs w:val="24"/>
        </w:rPr>
        <w:t xml:space="preserve"> Maccabees 1:24</w:t>
      </w:r>
      <w:r w:rsidR="00386B9D" w:rsidRPr="007A5DD8">
        <w:rPr>
          <w:sz w:val="24"/>
          <w:szCs w:val="24"/>
        </w:rPr>
        <w:t xml:space="preserve"> </w:t>
      </w:r>
      <w:r w:rsidR="00D25FB2" w:rsidRPr="007A5DD8">
        <w:rPr>
          <w:sz w:val="24"/>
          <w:szCs w:val="24"/>
        </w:rPr>
        <w:t>says “And the prayers w</w:t>
      </w:r>
      <w:r w:rsidR="00B76555" w:rsidRPr="007A5DD8">
        <w:rPr>
          <w:sz w:val="24"/>
          <w:szCs w:val="24"/>
        </w:rPr>
        <w:t>ere</w:t>
      </w:r>
      <w:r w:rsidR="00D25FB2" w:rsidRPr="007A5DD8">
        <w:rPr>
          <w:sz w:val="24"/>
          <w:szCs w:val="24"/>
        </w:rPr>
        <w:t xml:space="preserve"> after this manner, O Lord, Lord God, Creator </w:t>
      </w:r>
      <w:r w:rsidR="00F4339F" w:rsidRPr="007A5DD8">
        <w:rPr>
          <w:sz w:val="24"/>
          <w:szCs w:val="24"/>
        </w:rPr>
        <w:t xml:space="preserve">(Yah) </w:t>
      </w:r>
      <w:r w:rsidR="00D25FB2" w:rsidRPr="007A5DD8">
        <w:rPr>
          <w:sz w:val="24"/>
          <w:szCs w:val="24"/>
        </w:rPr>
        <w:t>of all things, who art fearful and strong, and righteous, and merciful, and the only and gracious King…” In 2</w:t>
      </w:r>
      <w:r w:rsidR="00D25FB2" w:rsidRPr="007A5DD8">
        <w:rPr>
          <w:sz w:val="24"/>
          <w:szCs w:val="24"/>
          <w:vertAlign w:val="superscript"/>
        </w:rPr>
        <w:t>nd</w:t>
      </w:r>
      <w:r w:rsidR="00D25FB2" w:rsidRPr="007A5DD8">
        <w:rPr>
          <w:sz w:val="24"/>
          <w:szCs w:val="24"/>
        </w:rPr>
        <w:t xml:space="preserve"> Maccabees 8:30 states “they slew above 20,000, and very easily got high and strong holds, and divided among themselves many spoils more…” In 2</w:t>
      </w:r>
      <w:r w:rsidR="00D25FB2" w:rsidRPr="007A5DD8">
        <w:rPr>
          <w:sz w:val="24"/>
          <w:szCs w:val="24"/>
          <w:vertAlign w:val="superscript"/>
        </w:rPr>
        <w:t>nd</w:t>
      </w:r>
      <w:r w:rsidR="00D25FB2" w:rsidRPr="007A5DD8">
        <w:rPr>
          <w:sz w:val="24"/>
          <w:szCs w:val="24"/>
        </w:rPr>
        <w:t xml:space="preserve"> Maccabees 10:16 mentions “Then they that were with Maccabeus made supplication, and </w:t>
      </w:r>
      <w:r w:rsidR="00D25FB2" w:rsidRPr="007A5DD8">
        <w:rPr>
          <w:sz w:val="24"/>
          <w:szCs w:val="24"/>
        </w:rPr>
        <w:lastRenderedPageBreak/>
        <w:t xml:space="preserve">besought God that </w:t>
      </w:r>
      <w:r w:rsidR="00B76555" w:rsidRPr="007A5DD8">
        <w:rPr>
          <w:sz w:val="24"/>
          <w:szCs w:val="24"/>
        </w:rPr>
        <w:t>H</w:t>
      </w:r>
      <w:r w:rsidR="00D25FB2" w:rsidRPr="007A5DD8">
        <w:rPr>
          <w:sz w:val="24"/>
          <w:szCs w:val="24"/>
        </w:rPr>
        <w:t>e would be their helper, and so they ran with violence upon the strong holds of the Idumeans…” In 2</w:t>
      </w:r>
      <w:r w:rsidR="00D25FB2" w:rsidRPr="007A5DD8">
        <w:rPr>
          <w:sz w:val="24"/>
          <w:szCs w:val="24"/>
          <w:vertAlign w:val="superscript"/>
        </w:rPr>
        <w:t>nd</w:t>
      </w:r>
      <w:r w:rsidR="00D25FB2" w:rsidRPr="007A5DD8">
        <w:rPr>
          <w:sz w:val="24"/>
          <w:szCs w:val="24"/>
        </w:rPr>
        <w:t xml:space="preserve"> Maccabees 10:18 says “And because certain, who were no less than 9,000, were fled together into two very strong castles, having all manner of things convenient to sustain the siege.</w:t>
      </w:r>
      <w:r w:rsidR="00C45A9B" w:rsidRPr="007A5DD8">
        <w:rPr>
          <w:sz w:val="24"/>
          <w:szCs w:val="24"/>
        </w:rPr>
        <w:t>”</w:t>
      </w:r>
      <w:r w:rsidR="00D25FB2" w:rsidRPr="007A5DD8">
        <w:rPr>
          <w:sz w:val="24"/>
          <w:szCs w:val="24"/>
        </w:rPr>
        <w:t xml:space="preserve"> In 2</w:t>
      </w:r>
      <w:r w:rsidR="00D25FB2" w:rsidRPr="007A5DD8">
        <w:rPr>
          <w:sz w:val="24"/>
          <w:szCs w:val="24"/>
          <w:vertAlign w:val="superscript"/>
        </w:rPr>
        <w:t>nd</w:t>
      </w:r>
      <w:r w:rsidR="00D25FB2" w:rsidRPr="007A5DD8">
        <w:rPr>
          <w:sz w:val="24"/>
          <w:szCs w:val="24"/>
        </w:rPr>
        <w:t xml:space="preserve"> Maccabees 10:29 says “But when the battle waxed strong, there appeared unto the </w:t>
      </w:r>
      <w:r w:rsidR="00B76555" w:rsidRPr="007A5DD8">
        <w:rPr>
          <w:sz w:val="24"/>
          <w:szCs w:val="24"/>
        </w:rPr>
        <w:t>E</w:t>
      </w:r>
      <w:r w:rsidR="00D25FB2" w:rsidRPr="007A5DD8">
        <w:rPr>
          <w:sz w:val="24"/>
          <w:szCs w:val="24"/>
        </w:rPr>
        <w:t xml:space="preserve">nemies from </w:t>
      </w:r>
      <w:r w:rsidR="00B76555" w:rsidRPr="007A5DD8">
        <w:rPr>
          <w:sz w:val="24"/>
          <w:szCs w:val="24"/>
        </w:rPr>
        <w:t>H</w:t>
      </w:r>
      <w:r w:rsidR="00D25FB2" w:rsidRPr="007A5DD8">
        <w:rPr>
          <w:sz w:val="24"/>
          <w:szCs w:val="24"/>
        </w:rPr>
        <w:t xml:space="preserve">eaven 5 comely </w:t>
      </w:r>
      <w:r w:rsidR="00B76555" w:rsidRPr="007A5DD8">
        <w:rPr>
          <w:sz w:val="24"/>
          <w:szCs w:val="24"/>
        </w:rPr>
        <w:t>M</w:t>
      </w:r>
      <w:r w:rsidR="00D25FB2" w:rsidRPr="007A5DD8">
        <w:rPr>
          <w:sz w:val="24"/>
          <w:szCs w:val="24"/>
        </w:rPr>
        <w:t>en upon horses…” In 2</w:t>
      </w:r>
      <w:r w:rsidR="00D25FB2" w:rsidRPr="007A5DD8">
        <w:rPr>
          <w:sz w:val="24"/>
          <w:szCs w:val="24"/>
          <w:vertAlign w:val="superscript"/>
        </w:rPr>
        <w:t>nd</w:t>
      </w:r>
      <w:r w:rsidR="00D25FB2" w:rsidRPr="007A5DD8">
        <w:rPr>
          <w:sz w:val="24"/>
          <w:szCs w:val="24"/>
        </w:rPr>
        <w:t xml:space="preserve"> Maccabees 10:32 mentions “As for Timotheus</w:t>
      </w:r>
      <w:r w:rsidR="00A344D9" w:rsidRPr="007A5DD8">
        <w:rPr>
          <w:sz w:val="24"/>
          <w:szCs w:val="24"/>
        </w:rPr>
        <w:t xml:space="preserve"> Himself</w:t>
      </w:r>
      <w:r w:rsidR="00D25FB2" w:rsidRPr="007A5DD8">
        <w:rPr>
          <w:sz w:val="24"/>
          <w:szCs w:val="24"/>
        </w:rPr>
        <w:t xml:space="preserve">, </w:t>
      </w:r>
      <w:r w:rsidR="00B76555" w:rsidRPr="007A5DD8">
        <w:rPr>
          <w:sz w:val="24"/>
          <w:szCs w:val="24"/>
        </w:rPr>
        <w:t>H</w:t>
      </w:r>
      <w:r w:rsidR="00D25FB2" w:rsidRPr="007A5DD8">
        <w:rPr>
          <w:sz w:val="24"/>
          <w:szCs w:val="24"/>
        </w:rPr>
        <w:t xml:space="preserve">e fled </w:t>
      </w:r>
      <w:r w:rsidR="00C45A9B" w:rsidRPr="007A5DD8">
        <w:rPr>
          <w:sz w:val="24"/>
          <w:szCs w:val="24"/>
        </w:rPr>
        <w:t>into a very strong hold, called Ga</w:t>
      </w:r>
      <w:r w:rsidR="00A344D9" w:rsidRPr="007A5DD8">
        <w:rPr>
          <w:sz w:val="24"/>
          <w:szCs w:val="24"/>
        </w:rPr>
        <w:t>w</w:t>
      </w:r>
      <w:r w:rsidR="00C45A9B" w:rsidRPr="007A5DD8">
        <w:rPr>
          <w:sz w:val="24"/>
          <w:szCs w:val="24"/>
        </w:rPr>
        <w:t xml:space="preserve">ra, where Chereas was </w:t>
      </w:r>
      <w:r w:rsidR="00A344D9" w:rsidRPr="007A5DD8">
        <w:rPr>
          <w:sz w:val="24"/>
          <w:szCs w:val="24"/>
        </w:rPr>
        <w:t>G</w:t>
      </w:r>
      <w:r w:rsidR="00C45A9B" w:rsidRPr="007A5DD8">
        <w:rPr>
          <w:sz w:val="24"/>
          <w:szCs w:val="24"/>
        </w:rPr>
        <w:t>overnor.” In 2</w:t>
      </w:r>
      <w:r w:rsidR="00C45A9B" w:rsidRPr="007A5DD8">
        <w:rPr>
          <w:sz w:val="24"/>
          <w:szCs w:val="24"/>
          <w:vertAlign w:val="superscript"/>
        </w:rPr>
        <w:t>nd</w:t>
      </w:r>
      <w:r w:rsidR="00C45A9B" w:rsidRPr="007A5DD8">
        <w:rPr>
          <w:sz w:val="24"/>
          <w:szCs w:val="24"/>
        </w:rPr>
        <w:t xml:space="preserve"> Maccabees 11:5 states “So </w:t>
      </w:r>
      <w:r w:rsidR="00B76555" w:rsidRPr="007A5DD8">
        <w:rPr>
          <w:sz w:val="24"/>
          <w:szCs w:val="24"/>
        </w:rPr>
        <w:t>H</w:t>
      </w:r>
      <w:r w:rsidR="00C45A9B" w:rsidRPr="007A5DD8">
        <w:rPr>
          <w:sz w:val="24"/>
          <w:szCs w:val="24"/>
        </w:rPr>
        <w:t>e came t</w:t>
      </w:r>
      <w:r w:rsidR="009019A2" w:rsidRPr="007A5DD8">
        <w:rPr>
          <w:sz w:val="24"/>
          <w:szCs w:val="24"/>
        </w:rPr>
        <w:t>o</w:t>
      </w:r>
      <w:r w:rsidR="00C45A9B" w:rsidRPr="007A5DD8">
        <w:rPr>
          <w:sz w:val="24"/>
          <w:szCs w:val="24"/>
        </w:rPr>
        <w:t xml:space="preserve"> Judea, and drew near to Beth</w:t>
      </w:r>
      <w:r w:rsidR="00B76555" w:rsidRPr="007A5DD8">
        <w:rPr>
          <w:sz w:val="24"/>
          <w:szCs w:val="24"/>
        </w:rPr>
        <w:t>-z</w:t>
      </w:r>
      <w:r w:rsidR="00C45A9B" w:rsidRPr="007A5DD8">
        <w:rPr>
          <w:sz w:val="24"/>
          <w:szCs w:val="24"/>
        </w:rPr>
        <w:t>ur, which was a strong town…” In 2</w:t>
      </w:r>
      <w:r w:rsidR="00C45A9B" w:rsidRPr="007A5DD8">
        <w:rPr>
          <w:sz w:val="24"/>
          <w:szCs w:val="24"/>
          <w:vertAlign w:val="superscript"/>
        </w:rPr>
        <w:t>nd</w:t>
      </w:r>
      <w:r w:rsidR="00C45A9B" w:rsidRPr="007A5DD8">
        <w:rPr>
          <w:sz w:val="24"/>
          <w:szCs w:val="24"/>
        </w:rPr>
        <w:t xml:space="preserve"> Maccabees 12:13 declares “</w:t>
      </w:r>
      <w:r w:rsidR="00B76555" w:rsidRPr="007A5DD8">
        <w:rPr>
          <w:sz w:val="24"/>
          <w:szCs w:val="24"/>
        </w:rPr>
        <w:t>H</w:t>
      </w:r>
      <w:r w:rsidR="00C45A9B" w:rsidRPr="007A5DD8">
        <w:rPr>
          <w:sz w:val="24"/>
          <w:szCs w:val="24"/>
        </w:rPr>
        <w:t>e also went to make a bridge to a certain strong city…” In 2</w:t>
      </w:r>
      <w:r w:rsidR="00C45A9B" w:rsidRPr="007A5DD8">
        <w:rPr>
          <w:sz w:val="24"/>
          <w:szCs w:val="24"/>
          <w:vertAlign w:val="superscript"/>
        </w:rPr>
        <w:t>nd</w:t>
      </w:r>
      <w:r w:rsidR="00C45A9B" w:rsidRPr="007A5DD8">
        <w:rPr>
          <w:sz w:val="24"/>
          <w:szCs w:val="24"/>
        </w:rPr>
        <w:t xml:space="preserve"> Maccabees 12:18 says “But as for Timotheus, they found </w:t>
      </w:r>
      <w:r w:rsidR="00B76555" w:rsidRPr="007A5DD8">
        <w:rPr>
          <w:sz w:val="24"/>
          <w:szCs w:val="24"/>
        </w:rPr>
        <w:t>H</w:t>
      </w:r>
      <w:r w:rsidR="00C45A9B" w:rsidRPr="007A5DD8">
        <w:rPr>
          <w:sz w:val="24"/>
          <w:szCs w:val="24"/>
        </w:rPr>
        <w:t xml:space="preserve">im not in the places: for before </w:t>
      </w:r>
      <w:r w:rsidR="00B76555" w:rsidRPr="007A5DD8">
        <w:rPr>
          <w:sz w:val="24"/>
          <w:szCs w:val="24"/>
        </w:rPr>
        <w:t>H</w:t>
      </w:r>
      <w:r w:rsidR="00C45A9B" w:rsidRPr="007A5DD8">
        <w:rPr>
          <w:sz w:val="24"/>
          <w:szCs w:val="24"/>
        </w:rPr>
        <w:t xml:space="preserve">e had dispatched any thing, </w:t>
      </w:r>
      <w:r w:rsidR="00B76555" w:rsidRPr="007A5DD8">
        <w:rPr>
          <w:sz w:val="24"/>
          <w:szCs w:val="24"/>
        </w:rPr>
        <w:t>H</w:t>
      </w:r>
      <w:r w:rsidR="00C45A9B" w:rsidRPr="007A5DD8">
        <w:rPr>
          <w:sz w:val="24"/>
          <w:szCs w:val="24"/>
        </w:rPr>
        <w:t>e departed from hence, having left a very strong garrison in a certain hold.” In 2</w:t>
      </w:r>
      <w:r w:rsidR="00C45A9B" w:rsidRPr="007A5DD8">
        <w:rPr>
          <w:sz w:val="24"/>
          <w:szCs w:val="24"/>
          <w:vertAlign w:val="superscript"/>
        </w:rPr>
        <w:t>nd</w:t>
      </w:r>
      <w:r w:rsidR="00C45A9B" w:rsidRPr="007A5DD8">
        <w:rPr>
          <w:sz w:val="24"/>
          <w:szCs w:val="24"/>
        </w:rPr>
        <w:t xml:space="preserve"> Maccabees </w:t>
      </w:r>
      <w:r w:rsidR="008C62DF" w:rsidRPr="007A5DD8">
        <w:rPr>
          <w:sz w:val="24"/>
          <w:szCs w:val="24"/>
        </w:rPr>
        <w:t>12:27 states “Judas</w:t>
      </w:r>
      <w:r w:rsidR="009019A2" w:rsidRPr="007A5DD8">
        <w:rPr>
          <w:sz w:val="24"/>
          <w:szCs w:val="24"/>
        </w:rPr>
        <w:t xml:space="preserve"> </w:t>
      </w:r>
      <w:r w:rsidR="008C62DF" w:rsidRPr="007A5DD8">
        <w:rPr>
          <w:sz w:val="24"/>
          <w:szCs w:val="24"/>
        </w:rPr>
        <w:t>removed</w:t>
      </w:r>
      <w:r w:rsidR="009019A2" w:rsidRPr="007A5DD8">
        <w:rPr>
          <w:sz w:val="24"/>
          <w:szCs w:val="24"/>
        </w:rPr>
        <w:t xml:space="preserve"> </w:t>
      </w:r>
      <w:r w:rsidR="000C155B" w:rsidRPr="007A5DD8">
        <w:rPr>
          <w:sz w:val="24"/>
          <w:szCs w:val="24"/>
        </w:rPr>
        <w:t>t</w:t>
      </w:r>
      <w:r w:rsidR="008C62DF" w:rsidRPr="007A5DD8">
        <w:rPr>
          <w:sz w:val="24"/>
          <w:szCs w:val="24"/>
        </w:rPr>
        <w:t>he</w:t>
      </w:r>
      <w:r w:rsidR="009019A2" w:rsidRPr="007A5DD8">
        <w:rPr>
          <w:sz w:val="24"/>
          <w:szCs w:val="24"/>
        </w:rPr>
        <w:t xml:space="preserve"> </w:t>
      </w:r>
      <w:r w:rsidR="00B76555" w:rsidRPr="007A5DD8">
        <w:rPr>
          <w:sz w:val="24"/>
          <w:szCs w:val="24"/>
        </w:rPr>
        <w:t>H</w:t>
      </w:r>
      <w:r w:rsidR="008C62DF" w:rsidRPr="007A5DD8">
        <w:rPr>
          <w:sz w:val="24"/>
          <w:szCs w:val="24"/>
        </w:rPr>
        <w:t>ost toward Ephron, a strong city, wherein Lysias abode…” In 2</w:t>
      </w:r>
      <w:r w:rsidR="008C62DF" w:rsidRPr="007A5DD8">
        <w:rPr>
          <w:sz w:val="24"/>
          <w:szCs w:val="24"/>
          <w:vertAlign w:val="superscript"/>
        </w:rPr>
        <w:t>nd</w:t>
      </w:r>
      <w:r w:rsidR="008C62DF" w:rsidRPr="007A5DD8">
        <w:rPr>
          <w:sz w:val="24"/>
          <w:szCs w:val="24"/>
        </w:rPr>
        <w:t xml:space="preserve"> Maccabees 12:35 says “At which time Dositheus, one</w:t>
      </w:r>
      <w:r w:rsidR="00D25FB2" w:rsidRPr="007A5DD8">
        <w:rPr>
          <w:sz w:val="24"/>
          <w:szCs w:val="24"/>
        </w:rPr>
        <w:t xml:space="preserve"> </w:t>
      </w:r>
      <w:r w:rsidR="008C62DF" w:rsidRPr="007A5DD8">
        <w:rPr>
          <w:sz w:val="24"/>
          <w:szCs w:val="24"/>
        </w:rPr>
        <w:t xml:space="preserve">of Bacenor’s company, who was on horseback, and a strong </w:t>
      </w:r>
      <w:r w:rsidR="00B76555" w:rsidRPr="007A5DD8">
        <w:rPr>
          <w:sz w:val="24"/>
          <w:szCs w:val="24"/>
        </w:rPr>
        <w:t>M</w:t>
      </w:r>
      <w:r w:rsidR="008C62DF" w:rsidRPr="007A5DD8">
        <w:rPr>
          <w:sz w:val="24"/>
          <w:szCs w:val="24"/>
        </w:rPr>
        <w:t>an, was still upon Gorgias…” In 2</w:t>
      </w:r>
      <w:r w:rsidR="008C62DF" w:rsidRPr="007A5DD8">
        <w:rPr>
          <w:sz w:val="24"/>
          <w:szCs w:val="24"/>
          <w:vertAlign w:val="superscript"/>
        </w:rPr>
        <w:t>nd</w:t>
      </w:r>
      <w:r w:rsidR="008C62DF" w:rsidRPr="007A5DD8">
        <w:rPr>
          <w:sz w:val="24"/>
          <w:szCs w:val="24"/>
        </w:rPr>
        <w:t xml:space="preserve"> Maccabees 13:19 says “And marched toward </w:t>
      </w:r>
      <w:r w:rsidR="00B35310" w:rsidRPr="007A5DD8">
        <w:rPr>
          <w:sz w:val="24"/>
          <w:szCs w:val="24"/>
        </w:rPr>
        <w:t>B</w:t>
      </w:r>
      <w:r w:rsidR="008C62DF" w:rsidRPr="007A5DD8">
        <w:rPr>
          <w:sz w:val="24"/>
          <w:szCs w:val="24"/>
        </w:rPr>
        <w:t>eth</w:t>
      </w:r>
      <w:r w:rsidR="00B76555" w:rsidRPr="007A5DD8">
        <w:rPr>
          <w:sz w:val="24"/>
          <w:szCs w:val="24"/>
        </w:rPr>
        <w:t>-Z</w:t>
      </w:r>
      <w:r w:rsidR="008C62DF" w:rsidRPr="007A5DD8">
        <w:rPr>
          <w:sz w:val="24"/>
          <w:szCs w:val="24"/>
        </w:rPr>
        <w:t>ur, which was a strong hold of the Jews</w:t>
      </w:r>
      <w:r w:rsidR="00B35310" w:rsidRPr="007A5DD8">
        <w:rPr>
          <w:sz w:val="24"/>
          <w:szCs w:val="24"/>
        </w:rPr>
        <w:t xml:space="preserve">: but </w:t>
      </w:r>
      <w:r w:rsidR="00B76555" w:rsidRPr="007A5DD8">
        <w:rPr>
          <w:sz w:val="24"/>
          <w:szCs w:val="24"/>
        </w:rPr>
        <w:t>H</w:t>
      </w:r>
      <w:r w:rsidR="00B35310" w:rsidRPr="007A5DD8">
        <w:rPr>
          <w:sz w:val="24"/>
          <w:szCs w:val="24"/>
        </w:rPr>
        <w:t xml:space="preserve">e was put to flight, failed and lost of </w:t>
      </w:r>
      <w:r w:rsidR="00B76555" w:rsidRPr="007A5DD8">
        <w:rPr>
          <w:sz w:val="24"/>
          <w:szCs w:val="24"/>
        </w:rPr>
        <w:t>H</w:t>
      </w:r>
      <w:r w:rsidR="00B35310" w:rsidRPr="007A5DD8">
        <w:rPr>
          <w:sz w:val="24"/>
          <w:szCs w:val="24"/>
        </w:rPr>
        <w:t xml:space="preserve">is </w:t>
      </w:r>
      <w:r w:rsidR="00B76555" w:rsidRPr="007A5DD8">
        <w:rPr>
          <w:sz w:val="24"/>
          <w:szCs w:val="24"/>
        </w:rPr>
        <w:t>M</w:t>
      </w:r>
      <w:r w:rsidR="00B35310" w:rsidRPr="007A5DD8">
        <w:rPr>
          <w:sz w:val="24"/>
          <w:szCs w:val="24"/>
        </w:rPr>
        <w:t>en…” In 2</w:t>
      </w:r>
      <w:r w:rsidR="00B35310" w:rsidRPr="007A5DD8">
        <w:rPr>
          <w:sz w:val="24"/>
          <w:szCs w:val="24"/>
          <w:vertAlign w:val="superscript"/>
        </w:rPr>
        <w:t>nd</w:t>
      </w:r>
      <w:r w:rsidR="00B35310" w:rsidRPr="007A5DD8">
        <w:rPr>
          <w:sz w:val="24"/>
          <w:szCs w:val="24"/>
        </w:rPr>
        <w:t xml:space="preserve"> Maccabees 15:1 mentions “but Nicanor, hearing that Judas and </w:t>
      </w:r>
      <w:r w:rsidR="00B76555" w:rsidRPr="007A5DD8">
        <w:rPr>
          <w:sz w:val="24"/>
          <w:szCs w:val="24"/>
        </w:rPr>
        <w:t>H</w:t>
      </w:r>
      <w:r w:rsidR="00B35310" w:rsidRPr="007A5DD8">
        <w:rPr>
          <w:sz w:val="24"/>
          <w:szCs w:val="24"/>
        </w:rPr>
        <w:t>is company were in the strong places about Samaria, resolved without any danger to set upon them on the Sabbath Day.” In 1</w:t>
      </w:r>
      <w:r w:rsidR="00B35310" w:rsidRPr="007A5DD8">
        <w:rPr>
          <w:sz w:val="24"/>
          <w:szCs w:val="24"/>
          <w:vertAlign w:val="superscript"/>
        </w:rPr>
        <w:t>st</w:t>
      </w:r>
      <w:r w:rsidR="00B35310" w:rsidRPr="007A5DD8">
        <w:rPr>
          <w:sz w:val="24"/>
          <w:szCs w:val="24"/>
        </w:rPr>
        <w:t xml:space="preserve"> Esdras 3:18 says “And </w:t>
      </w:r>
      <w:r w:rsidR="00B76555" w:rsidRPr="007A5DD8">
        <w:rPr>
          <w:sz w:val="24"/>
          <w:szCs w:val="24"/>
        </w:rPr>
        <w:t>H</w:t>
      </w:r>
      <w:r w:rsidR="00B35310" w:rsidRPr="007A5DD8">
        <w:rPr>
          <w:sz w:val="24"/>
          <w:szCs w:val="24"/>
        </w:rPr>
        <w:t xml:space="preserve">e said thus, O </w:t>
      </w:r>
      <w:r w:rsidR="00B76555" w:rsidRPr="007A5DD8">
        <w:rPr>
          <w:sz w:val="24"/>
          <w:szCs w:val="24"/>
        </w:rPr>
        <w:t>Y</w:t>
      </w:r>
      <w:r w:rsidR="00B35310" w:rsidRPr="007A5DD8">
        <w:rPr>
          <w:sz w:val="24"/>
          <w:szCs w:val="24"/>
        </w:rPr>
        <w:t xml:space="preserve">e </w:t>
      </w:r>
      <w:r w:rsidR="00B76555" w:rsidRPr="007A5DD8">
        <w:rPr>
          <w:sz w:val="24"/>
          <w:szCs w:val="24"/>
        </w:rPr>
        <w:t>M</w:t>
      </w:r>
      <w:r w:rsidR="00B35310" w:rsidRPr="007A5DD8">
        <w:rPr>
          <w:sz w:val="24"/>
          <w:szCs w:val="24"/>
        </w:rPr>
        <w:t xml:space="preserve">en, how exceeding strong is wine! It causes all </w:t>
      </w:r>
      <w:r w:rsidR="00B76555" w:rsidRPr="007A5DD8">
        <w:rPr>
          <w:sz w:val="24"/>
          <w:szCs w:val="24"/>
        </w:rPr>
        <w:t>M</w:t>
      </w:r>
      <w:r w:rsidR="00B35310" w:rsidRPr="007A5DD8">
        <w:rPr>
          <w:sz w:val="24"/>
          <w:szCs w:val="24"/>
        </w:rPr>
        <w:t>en to err that drink it.” In 1</w:t>
      </w:r>
      <w:r w:rsidR="00B35310" w:rsidRPr="007A5DD8">
        <w:rPr>
          <w:sz w:val="24"/>
          <w:szCs w:val="24"/>
          <w:vertAlign w:val="superscript"/>
        </w:rPr>
        <w:t>st</w:t>
      </w:r>
      <w:r w:rsidR="00B35310" w:rsidRPr="007A5DD8">
        <w:rPr>
          <w:sz w:val="24"/>
          <w:szCs w:val="24"/>
        </w:rPr>
        <w:t xml:space="preserve"> Esdras 4:32 states “O </w:t>
      </w:r>
      <w:r w:rsidR="00B76555" w:rsidRPr="007A5DD8">
        <w:rPr>
          <w:sz w:val="24"/>
          <w:szCs w:val="24"/>
        </w:rPr>
        <w:t>Y</w:t>
      </w:r>
      <w:r w:rsidR="00B35310" w:rsidRPr="007A5DD8">
        <w:rPr>
          <w:sz w:val="24"/>
          <w:szCs w:val="24"/>
        </w:rPr>
        <w:t xml:space="preserve">e </w:t>
      </w:r>
      <w:r w:rsidR="00B76555" w:rsidRPr="007A5DD8">
        <w:rPr>
          <w:sz w:val="24"/>
          <w:szCs w:val="24"/>
        </w:rPr>
        <w:t>M</w:t>
      </w:r>
      <w:r w:rsidR="00B35310" w:rsidRPr="007A5DD8">
        <w:rPr>
          <w:sz w:val="24"/>
          <w:szCs w:val="24"/>
        </w:rPr>
        <w:t xml:space="preserve">en, how can it be but </w:t>
      </w:r>
      <w:r w:rsidR="00B76555" w:rsidRPr="007A5DD8">
        <w:rPr>
          <w:sz w:val="24"/>
          <w:szCs w:val="24"/>
        </w:rPr>
        <w:t>W</w:t>
      </w:r>
      <w:r w:rsidR="00B35310" w:rsidRPr="007A5DD8">
        <w:rPr>
          <w:sz w:val="24"/>
          <w:szCs w:val="24"/>
        </w:rPr>
        <w:t>omen should be strong, seeing they do thus?” In 1</w:t>
      </w:r>
      <w:r w:rsidR="00B35310" w:rsidRPr="007A5DD8">
        <w:rPr>
          <w:sz w:val="24"/>
          <w:szCs w:val="24"/>
          <w:vertAlign w:val="superscript"/>
        </w:rPr>
        <w:t>st</w:t>
      </w:r>
      <w:r w:rsidR="00B35310" w:rsidRPr="007A5DD8">
        <w:rPr>
          <w:sz w:val="24"/>
          <w:szCs w:val="24"/>
        </w:rPr>
        <w:t xml:space="preserve"> Esdras 4:34 declares “O </w:t>
      </w:r>
      <w:r w:rsidR="00B76555" w:rsidRPr="007A5DD8">
        <w:rPr>
          <w:sz w:val="24"/>
          <w:szCs w:val="24"/>
        </w:rPr>
        <w:t>Y</w:t>
      </w:r>
      <w:r w:rsidR="00B35310" w:rsidRPr="007A5DD8">
        <w:rPr>
          <w:sz w:val="24"/>
          <w:szCs w:val="24"/>
        </w:rPr>
        <w:t xml:space="preserve">e </w:t>
      </w:r>
      <w:r w:rsidR="00B76555" w:rsidRPr="007A5DD8">
        <w:rPr>
          <w:sz w:val="24"/>
          <w:szCs w:val="24"/>
        </w:rPr>
        <w:t>M</w:t>
      </w:r>
      <w:r w:rsidR="00B35310" w:rsidRPr="007A5DD8">
        <w:rPr>
          <w:sz w:val="24"/>
          <w:szCs w:val="24"/>
        </w:rPr>
        <w:t xml:space="preserve">en, are not </w:t>
      </w:r>
      <w:r w:rsidR="00B76555" w:rsidRPr="007A5DD8">
        <w:rPr>
          <w:sz w:val="24"/>
          <w:szCs w:val="24"/>
        </w:rPr>
        <w:t>W</w:t>
      </w:r>
      <w:r w:rsidR="00B35310" w:rsidRPr="007A5DD8">
        <w:rPr>
          <w:sz w:val="24"/>
          <w:szCs w:val="24"/>
        </w:rPr>
        <w:t xml:space="preserve">omen strong? Great is the </w:t>
      </w:r>
      <w:r w:rsidR="00B76555" w:rsidRPr="007A5DD8">
        <w:rPr>
          <w:sz w:val="24"/>
          <w:szCs w:val="24"/>
        </w:rPr>
        <w:t>E</w:t>
      </w:r>
      <w:r w:rsidR="00B35310" w:rsidRPr="007A5DD8">
        <w:rPr>
          <w:sz w:val="24"/>
          <w:szCs w:val="24"/>
        </w:rPr>
        <w:t xml:space="preserve">arth, high is the </w:t>
      </w:r>
      <w:r w:rsidR="00B76555" w:rsidRPr="007A5DD8">
        <w:rPr>
          <w:sz w:val="24"/>
          <w:szCs w:val="24"/>
        </w:rPr>
        <w:t>H</w:t>
      </w:r>
      <w:r w:rsidR="00B35310" w:rsidRPr="007A5DD8">
        <w:rPr>
          <w:sz w:val="24"/>
          <w:szCs w:val="24"/>
        </w:rPr>
        <w:t xml:space="preserve">eaven, swift is the sun in </w:t>
      </w:r>
      <w:r w:rsidR="00B76555" w:rsidRPr="007A5DD8">
        <w:rPr>
          <w:sz w:val="24"/>
          <w:szCs w:val="24"/>
        </w:rPr>
        <w:t>H</w:t>
      </w:r>
      <w:r w:rsidR="00B35310" w:rsidRPr="007A5DD8">
        <w:rPr>
          <w:sz w:val="24"/>
          <w:szCs w:val="24"/>
        </w:rPr>
        <w:t>is course…” In 1</w:t>
      </w:r>
      <w:r w:rsidR="00B35310" w:rsidRPr="007A5DD8">
        <w:rPr>
          <w:sz w:val="24"/>
          <w:szCs w:val="24"/>
          <w:vertAlign w:val="superscript"/>
        </w:rPr>
        <w:t>st</w:t>
      </w:r>
      <w:r w:rsidR="00B35310" w:rsidRPr="007A5DD8">
        <w:rPr>
          <w:sz w:val="24"/>
          <w:szCs w:val="24"/>
        </w:rPr>
        <w:t xml:space="preserve"> Esdras 4:38 says “As for the truth it endures and is always strong, it lives and </w:t>
      </w:r>
      <w:r w:rsidR="00B35310" w:rsidRPr="007A5DD8">
        <w:rPr>
          <w:sz w:val="24"/>
          <w:szCs w:val="24"/>
        </w:rPr>
        <w:lastRenderedPageBreak/>
        <w:t>conquers for ever more.” In 1</w:t>
      </w:r>
      <w:r w:rsidR="00B35310" w:rsidRPr="007A5DD8">
        <w:rPr>
          <w:sz w:val="24"/>
          <w:szCs w:val="24"/>
          <w:vertAlign w:val="superscript"/>
        </w:rPr>
        <w:t>st</w:t>
      </w:r>
      <w:r w:rsidR="00B35310" w:rsidRPr="007A5DD8">
        <w:rPr>
          <w:sz w:val="24"/>
          <w:szCs w:val="24"/>
        </w:rPr>
        <w:t xml:space="preserve"> Esdras 6:14 mentions “As for this house, it was buil</w:t>
      </w:r>
      <w:r w:rsidR="00B76555" w:rsidRPr="007A5DD8">
        <w:rPr>
          <w:sz w:val="24"/>
          <w:szCs w:val="24"/>
        </w:rPr>
        <w:t>t</w:t>
      </w:r>
      <w:r w:rsidR="00B35310" w:rsidRPr="007A5DD8">
        <w:rPr>
          <w:sz w:val="24"/>
          <w:szCs w:val="24"/>
        </w:rPr>
        <w:t xml:space="preserve"> many years ago be a </w:t>
      </w:r>
      <w:r w:rsidR="00B76555" w:rsidRPr="007A5DD8">
        <w:rPr>
          <w:sz w:val="24"/>
          <w:szCs w:val="24"/>
        </w:rPr>
        <w:t>K</w:t>
      </w:r>
      <w:r w:rsidR="00B35310" w:rsidRPr="007A5DD8">
        <w:rPr>
          <w:sz w:val="24"/>
          <w:szCs w:val="24"/>
        </w:rPr>
        <w:t>ing of Israel great and strong, and was finished.”</w:t>
      </w:r>
      <w:r w:rsidR="008C62DF" w:rsidRPr="007A5DD8">
        <w:rPr>
          <w:sz w:val="24"/>
          <w:szCs w:val="24"/>
        </w:rPr>
        <w:t xml:space="preserve"> </w:t>
      </w:r>
      <w:r w:rsidR="00B35310" w:rsidRPr="007A5DD8">
        <w:rPr>
          <w:sz w:val="24"/>
          <w:szCs w:val="24"/>
        </w:rPr>
        <w:t>In 1</w:t>
      </w:r>
      <w:r w:rsidR="00B35310" w:rsidRPr="007A5DD8">
        <w:rPr>
          <w:sz w:val="24"/>
          <w:szCs w:val="24"/>
          <w:vertAlign w:val="superscript"/>
        </w:rPr>
        <w:t>st</w:t>
      </w:r>
      <w:r w:rsidR="00B35310" w:rsidRPr="007A5DD8">
        <w:rPr>
          <w:sz w:val="24"/>
          <w:szCs w:val="24"/>
        </w:rPr>
        <w:t xml:space="preserve"> Esdras 8:85 states “</w:t>
      </w:r>
      <w:r w:rsidR="00EC5277" w:rsidRPr="007A5DD8">
        <w:rPr>
          <w:sz w:val="24"/>
          <w:szCs w:val="24"/>
        </w:rPr>
        <w:t xml:space="preserve">Moreover </w:t>
      </w:r>
      <w:r w:rsidR="00B76555" w:rsidRPr="007A5DD8">
        <w:rPr>
          <w:sz w:val="24"/>
          <w:szCs w:val="24"/>
        </w:rPr>
        <w:t>Y</w:t>
      </w:r>
      <w:r w:rsidR="00EC5277" w:rsidRPr="007A5DD8">
        <w:rPr>
          <w:sz w:val="24"/>
          <w:szCs w:val="24"/>
        </w:rPr>
        <w:t xml:space="preserve">e shall not seek to have peace with them, that </w:t>
      </w:r>
      <w:r w:rsidR="00B76555" w:rsidRPr="007A5DD8">
        <w:rPr>
          <w:sz w:val="24"/>
          <w:szCs w:val="24"/>
        </w:rPr>
        <w:t>Y</w:t>
      </w:r>
      <w:r w:rsidR="00EC5277" w:rsidRPr="007A5DD8">
        <w:rPr>
          <w:sz w:val="24"/>
          <w:szCs w:val="24"/>
        </w:rPr>
        <w:t>e may be strong, and eat the good things of the land…” In 2</w:t>
      </w:r>
      <w:r w:rsidR="00EC5277" w:rsidRPr="007A5DD8">
        <w:rPr>
          <w:sz w:val="24"/>
          <w:szCs w:val="24"/>
          <w:vertAlign w:val="superscript"/>
        </w:rPr>
        <w:t>nd</w:t>
      </w:r>
      <w:r w:rsidR="00EC5277" w:rsidRPr="007A5DD8">
        <w:rPr>
          <w:sz w:val="24"/>
          <w:szCs w:val="24"/>
        </w:rPr>
        <w:t xml:space="preserve"> Esdras 7:34 says “</w:t>
      </w:r>
      <w:r w:rsidR="00CA5296" w:rsidRPr="007A5DD8">
        <w:rPr>
          <w:sz w:val="24"/>
          <w:szCs w:val="24"/>
        </w:rPr>
        <w:t>But judgment only shall remain, truth shall stand, and faith shall wax strong.” In 2</w:t>
      </w:r>
      <w:r w:rsidR="00CA5296" w:rsidRPr="007A5DD8">
        <w:rPr>
          <w:sz w:val="24"/>
          <w:szCs w:val="24"/>
          <w:vertAlign w:val="superscript"/>
        </w:rPr>
        <w:t>nd</w:t>
      </w:r>
      <w:r w:rsidR="00CA5296" w:rsidRPr="007A5DD8">
        <w:rPr>
          <w:sz w:val="24"/>
          <w:szCs w:val="24"/>
        </w:rPr>
        <w:t xml:space="preserve"> Esdras 8:22 states “(Whose service is conversant in wind and fire), whose word is true, and sayings constant, whose commandment is strong, and ordinance fearful…” In 2</w:t>
      </w:r>
      <w:r w:rsidR="00CA5296" w:rsidRPr="007A5DD8">
        <w:rPr>
          <w:sz w:val="24"/>
          <w:szCs w:val="24"/>
          <w:vertAlign w:val="superscript"/>
        </w:rPr>
        <w:t>nd</w:t>
      </w:r>
      <w:r w:rsidR="00CA5296" w:rsidRPr="007A5DD8">
        <w:rPr>
          <w:sz w:val="24"/>
          <w:szCs w:val="24"/>
        </w:rPr>
        <w:t xml:space="preserve"> Esdras 10:22 mentions “</w:t>
      </w:r>
      <w:r w:rsidR="008711BF" w:rsidRPr="007A5DD8">
        <w:rPr>
          <w:sz w:val="24"/>
          <w:szCs w:val="24"/>
        </w:rPr>
        <w:t>…</w:t>
      </w:r>
      <w:r w:rsidR="00B76555" w:rsidRPr="007A5DD8">
        <w:rPr>
          <w:sz w:val="24"/>
          <w:szCs w:val="24"/>
        </w:rPr>
        <w:t>O</w:t>
      </w:r>
      <w:r w:rsidR="008711BF" w:rsidRPr="007A5DD8">
        <w:rPr>
          <w:sz w:val="24"/>
          <w:szCs w:val="24"/>
        </w:rPr>
        <w:t xml:space="preserve">ur strong </w:t>
      </w:r>
      <w:r w:rsidR="00B76555" w:rsidRPr="007A5DD8">
        <w:rPr>
          <w:sz w:val="24"/>
          <w:szCs w:val="24"/>
        </w:rPr>
        <w:t>M</w:t>
      </w:r>
      <w:r w:rsidR="008711BF" w:rsidRPr="007A5DD8">
        <w:rPr>
          <w:sz w:val="24"/>
          <w:szCs w:val="24"/>
        </w:rPr>
        <w:t>en are become weak.” In 2</w:t>
      </w:r>
      <w:r w:rsidR="008711BF" w:rsidRPr="007A5DD8">
        <w:rPr>
          <w:sz w:val="24"/>
          <w:szCs w:val="24"/>
          <w:vertAlign w:val="superscript"/>
        </w:rPr>
        <w:t>nd</w:t>
      </w:r>
      <w:r w:rsidR="008711BF" w:rsidRPr="007A5DD8">
        <w:rPr>
          <w:sz w:val="24"/>
          <w:szCs w:val="24"/>
        </w:rPr>
        <w:t xml:space="preserve"> Esdras 13:3 says “And I beheld</w:t>
      </w:r>
      <w:r w:rsidR="00E26020" w:rsidRPr="007A5DD8">
        <w:rPr>
          <w:sz w:val="24"/>
          <w:szCs w:val="24"/>
        </w:rPr>
        <w:t>,</w:t>
      </w:r>
      <w:r w:rsidR="008711BF" w:rsidRPr="007A5DD8">
        <w:rPr>
          <w:sz w:val="24"/>
          <w:szCs w:val="24"/>
        </w:rPr>
        <w:t xml:space="preserve"> and lo, that </w:t>
      </w:r>
      <w:r w:rsidR="00B76555" w:rsidRPr="007A5DD8">
        <w:rPr>
          <w:sz w:val="24"/>
          <w:szCs w:val="24"/>
        </w:rPr>
        <w:t>M</w:t>
      </w:r>
      <w:r w:rsidR="008711BF" w:rsidRPr="007A5DD8">
        <w:rPr>
          <w:sz w:val="24"/>
          <w:szCs w:val="24"/>
        </w:rPr>
        <w:t>an</w:t>
      </w:r>
      <w:r w:rsidR="00D25FB2" w:rsidRPr="007A5DD8">
        <w:rPr>
          <w:sz w:val="24"/>
          <w:szCs w:val="24"/>
        </w:rPr>
        <w:t xml:space="preserve"> </w:t>
      </w:r>
      <w:r w:rsidR="008711BF" w:rsidRPr="007A5DD8">
        <w:rPr>
          <w:sz w:val="24"/>
          <w:szCs w:val="24"/>
        </w:rPr>
        <w:t>waxed strong with the 1,000</w:t>
      </w:r>
      <w:r w:rsidR="00B57217" w:rsidRPr="007A5DD8">
        <w:rPr>
          <w:sz w:val="24"/>
          <w:szCs w:val="24"/>
        </w:rPr>
        <w:t>’s</w:t>
      </w:r>
      <w:r w:rsidR="008711BF" w:rsidRPr="007A5DD8">
        <w:rPr>
          <w:sz w:val="24"/>
          <w:szCs w:val="24"/>
        </w:rPr>
        <w:t xml:space="preserve"> of </w:t>
      </w:r>
      <w:r w:rsidR="00B76555" w:rsidRPr="007A5DD8">
        <w:rPr>
          <w:sz w:val="24"/>
          <w:szCs w:val="24"/>
        </w:rPr>
        <w:t>H</w:t>
      </w:r>
      <w:r w:rsidR="008711BF" w:rsidRPr="007A5DD8">
        <w:rPr>
          <w:sz w:val="24"/>
          <w:szCs w:val="24"/>
        </w:rPr>
        <w:t>eaven…” In 2</w:t>
      </w:r>
      <w:r w:rsidR="008711BF" w:rsidRPr="007A5DD8">
        <w:rPr>
          <w:sz w:val="24"/>
          <w:szCs w:val="24"/>
          <w:vertAlign w:val="superscript"/>
        </w:rPr>
        <w:t>nd</w:t>
      </w:r>
      <w:r w:rsidR="008711BF" w:rsidRPr="007A5DD8">
        <w:rPr>
          <w:sz w:val="24"/>
          <w:szCs w:val="24"/>
        </w:rPr>
        <w:t xml:space="preserve"> Esdras 15:39 states “And strong winds shall arise from the east, and shall open it and the clouds which </w:t>
      </w:r>
      <w:r w:rsidR="00B76555" w:rsidRPr="007A5DD8">
        <w:rPr>
          <w:sz w:val="24"/>
          <w:szCs w:val="24"/>
        </w:rPr>
        <w:t>H</w:t>
      </w:r>
      <w:r w:rsidR="008711BF" w:rsidRPr="007A5DD8">
        <w:rPr>
          <w:sz w:val="24"/>
          <w:szCs w:val="24"/>
        </w:rPr>
        <w:t>e raised up in wrath…” In 2</w:t>
      </w:r>
      <w:r w:rsidR="008711BF" w:rsidRPr="007A5DD8">
        <w:rPr>
          <w:sz w:val="24"/>
          <w:szCs w:val="24"/>
          <w:vertAlign w:val="superscript"/>
        </w:rPr>
        <w:t>nd</w:t>
      </w:r>
      <w:r w:rsidR="008711BF" w:rsidRPr="007A5DD8">
        <w:rPr>
          <w:sz w:val="24"/>
          <w:szCs w:val="24"/>
        </w:rPr>
        <w:t xml:space="preserve"> Esdras 16:7 declares “May </w:t>
      </w:r>
      <w:r w:rsidR="00B76555" w:rsidRPr="007A5DD8">
        <w:rPr>
          <w:sz w:val="24"/>
          <w:szCs w:val="24"/>
        </w:rPr>
        <w:t>O</w:t>
      </w:r>
      <w:r w:rsidR="008711BF" w:rsidRPr="007A5DD8">
        <w:rPr>
          <w:sz w:val="24"/>
          <w:szCs w:val="24"/>
        </w:rPr>
        <w:t>ne turn again that is shot</w:t>
      </w:r>
      <w:r w:rsidR="009019A2" w:rsidRPr="007A5DD8">
        <w:rPr>
          <w:sz w:val="24"/>
          <w:szCs w:val="24"/>
        </w:rPr>
        <w:t xml:space="preserve"> </w:t>
      </w:r>
      <w:r w:rsidR="008711BF" w:rsidRPr="007A5DD8">
        <w:rPr>
          <w:sz w:val="24"/>
          <w:szCs w:val="24"/>
        </w:rPr>
        <w:t>of</w:t>
      </w:r>
      <w:r w:rsidR="009019A2" w:rsidRPr="007A5DD8">
        <w:rPr>
          <w:sz w:val="24"/>
          <w:szCs w:val="24"/>
        </w:rPr>
        <w:t xml:space="preserve"> </w:t>
      </w:r>
      <w:r w:rsidR="008711BF" w:rsidRPr="007A5DD8">
        <w:rPr>
          <w:sz w:val="24"/>
          <w:szCs w:val="24"/>
        </w:rPr>
        <w:t>a strong archer?” In 2</w:t>
      </w:r>
      <w:r w:rsidR="008711BF" w:rsidRPr="007A5DD8">
        <w:rPr>
          <w:sz w:val="24"/>
          <w:szCs w:val="24"/>
          <w:vertAlign w:val="superscript"/>
        </w:rPr>
        <w:t>nd</w:t>
      </w:r>
      <w:r w:rsidR="008711BF" w:rsidRPr="007A5DD8">
        <w:rPr>
          <w:sz w:val="24"/>
          <w:szCs w:val="24"/>
        </w:rPr>
        <w:t xml:space="preserve"> E</w:t>
      </w:r>
      <w:r w:rsidR="00A57064" w:rsidRPr="007A5DD8">
        <w:rPr>
          <w:sz w:val="24"/>
          <w:szCs w:val="24"/>
        </w:rPr>
        <w:t>s</w:t>
      </w:r>
      <w:r w:rsidR="008711BF" w:rsidRPr="007A5DD8">
        <w:rPr>
          <w:sz w:val="24"/>
          <w:szCs w:val="24"/>
        </w:rPr>
        <w:t xml:space="preserve">dras 16:13 says “For strong is </w:t>
      </w:r>
      <w:r w:rsidR="00B76555" w:rsidRPr="007A5DD8">
        <w:rPr>
          <w:sz w:val="24"/>
          <w:szCs w:val="24"/>
        </w:rPr>
        <w:t>H</w:t>
      </w:r>
      <w:r w:rsidR="008711BF" w:rsidRPr="007A5DD8">
        <w:rPr>
          <w:sz w:val="24"/>
          <w:szCs w:val="24"/>
        </w:rPr>
        <w:t xml:space="preserve">is right hand that bends the bow, </w:t>
      </w:r>
      <w:r w:rsidR="00B76555" w:rsidRPr="007A5DD8">
        <w:rPr>
          <w:sz w:val="24"/>
          <w:szCs w:val="24"/>
        </w:rPr>
        <w:t>H</w:t>
      </w:r>
      <w:r w:rsidR="008711BF" w:rsidRPr="007A5DD8">
        <w:rPr>
          <w:sz w:val="24"/>
          <w:szCs w:val="24"/>
        </w:rPr>
        <w:t xml:space="preserve">is arrows that </w:t>
      </w:r>
      <w:r w:rsidR="00B76555" w:rsidRPr="007A5DD8">
        <w:rPr>
          <w:sz w:val="24"/>
          <w:szCs w:val="24"/>
        </w:rPr>
        <w:t>H</w:t>
      </w:r>
      <w:r w:rsidR="008711BF" w:rsidRPr="007A5DD8">
        <w:rPr>
          <w:sz w:val="24"/>
          <w:szCs w:val="24"/>
        </w:rPr>
        <w:t>e shoots are sharp, and shall not miss…”</w:t>
      </w:r>
      <w:r w:rsidR="00D25FB2" w:rsidRPr="007A5DD8">
        <w:rPr>
          <w:sz w:val="24"/>
          <w:szCs w:val="24"/>
        </w:rPr>
        <w:t xml:space="preserve"> </w:t>
      </w:r>
      <w:r w:rsidR="00386B9D" w:rsidRPr="007A5DD8">
        <w:rPr>
          <w:sz w:val="24"/>
          <w:szCs w:val="24"/>
        </w:rPr>
        <w:t xml:space="preserve"> </w:t>
      </w:r>
    </w:p>
    <w:p w:rsidR="00441A98" w:rsidRPr="007A5DD8" w:rsidRDefault="00E26020" w:rsidP="00CF0560">
      <w:pPr>
        <w:spacing w:line="480" w:lineRule="auto"/>
        <w:jc w:val="both"/>
        <w:rPr>
          <w:sz w:val="24"/>
          <w:szCs w:val="24"/>
        </w:rPr>
      </w:pPr>
      <w:r w:rsidRPr="007A5DD8">
        <w:rPr>
          <w:sz w:val="24"/>
          <w:szCs w:val="24"/>
        </w:rPr>
        <w:t>What is the Strong Strength in the New Testament?</w:t>
      </w:r>
      <w:r w:rsidR="005D2038" w:rsidRPr="007A5DD8">
        <w:rPr>
          <w:sz w:val="24"/>
          <w:szCs w:val="24"/>
        </w:rPr>
        <w:t xml:space="preserve"> </w:t>
      </w:r>
      <w:r w:rsidRPr="007A5DD8">
        <w:rPr>
          <w:sz w:val="24"/>
          <w:szCs w:val="24"/>
        </w:rPr>
        <w:t xml:space="preserve">In Matthew 12:29 says “Or else how can </w:t>
      </w:r>
      <w:r w:rsidR="00E25699" w:rsidRPr="007A5DD8">
        <w:rPr>
          <w:sz w:val="24"/>
          <w:szCs w:val="24"/>
        </w:rPr>
        <w:t>O</w:t>
      </w:r>
      <w:r w:rsidRPr="007A5DD8">
        <w:rPr>
          <w:sz w:val="24"/>
          <w:szCs w:val="24"/>
        </w:rPr>
        <w:t xml:space="preserve">ne enter into a </w:t>
      </w:r>
      <w:r w:rsidR="00081D58" w:rsidRPr="007A5DD8">
        <w:rPr>
          <w:sz w:val="24"/>
          <w:szCs w:val="24"/>
        </w:rPr>
        <w:t>S</w:t>
      </w:r>
      <w:r w:rsidRPr="007A5DD8">
        <w:rPr>
          <w:sz w:val="24"/>
          <w:szCs w:val="24"/>
        </w:rPr>
        <w:t xml:space="preserve">trong </w:t>
      </w:r>
      <w:r w:rsidR="00E25699" w:rsidRPr="007A5DD8">
        <w:rPr>
          <w:sz w:val="24"/>
          <w:szCs w:val="24"/>
        </w:rPr>
        <w:t>M</w:t>
      </w:r>
      <w:r w:rsidRPr="007A5DD8">
        <w:rPr>
          <w:sz w:val="24"/>
          <w:szCs w:val="24"/>
        </w:rPr>
        <w:t xml:space="preserve">an’s house, and spoil </w:t>
      </w:r>
      <w:r w:rsidR="00E25699" w:rsidRPr="007A5DD8">
        <w:rPr>
          <w:sz w:val="24"/>
          <w:szCs w:val="24"/>
        </w:rPr>
        <w:t>H</w:t>
      </w:r>
      <w:r w:rsidRPr="007A5DD8">
        <w:rPr>
          <w:sz w:val="24"/>
          <w:szCs w:val="24"/>
        </w:rPr>
        <w:t xml:space="preserve">is goods, except </w:t>
      </w:r>
      <w:r w:rsidR="00E25699" w:rsidRPr="007A5DD8">
        <w:rPr>
          <w:sz w:val="24"/>
          <w:szCs w:val="24"/>
        </w:rPr>
        <w:t>H</w:t>
      </w:r>
      <w:r w:rsidRPr="007A5DD8">
        <w:rPr>
          <w:sz w:val="24"/>
          <w:szCs w:val="24"/>
        </w:rPr>
        <w:t xml:space="preserve">e first binds the </w:t>
      </w:r>
      <w:r w:rsidR="00081D58" w:rsidRPr="007A5DD8">
        <w:rPr>
          <w:sz w:val="24"/>
          <w:szCs w:val="24"/>
        </w:rPr>
        <w:t>S</w:t>
      </w:r>
      <w:r w:rsidRPr="007A5DD8">
        <w:rPr>
          <w:sz w:val="24"/>
          <w:szCs w:val="24"/>
        </w:rPr>
        <w:t xml:space="preserve">trong </w:t>
      </w:r>
      <w:r w:rsidR="00E25699" w:rsidRPr="007A5DD8">
        <w:rPr>
          <w:sz w:val="24"/>
          <w:szCs w:val="24"/>
        </w:rPr>
        <w:t>M</w:t>
      </w:r>
      <w:r w:rsidRPr="007A5DD8">
        <w:rPr>
          <w:sz w:val="24"/>
          <w:szCs w:val="24"/>
        </w:rPr>
        <w:t xml:space="preserve">an? And then </w:t>
      </w:r>
      <w:r w:rsidR="00E25699" w:rsidRPr="007A5DD8">
        <w:rPr>
          <w:sz w:val="24"/>
          <w:szCs w:val="24"/>
        </w:rPr>
        <w:t>H</w:t>
      </w:r>
      <w:r w:rsidRPr="007A5DD8">
        <w:rPr>
          <w:sz w:val="24"/>
          <w:szCs w:val="24"/>
        </w:rPr>
        <w:t xml:space="preserve">e will spoil </w:t>
      </w:r>
      <w:r w:rsidR="00E25699" w:rsidRPr="007A5DD8">
        <w:rPr>
          <w:sz w:val="24"/>
          <w:szCs w:val="24"/>
        </w:rPr>
        <w:t>H</w:t>
      </w:r>
      <w:r w:rsidRPr="007A5DD8">
        <w:rPr>
          <w:sz w:val="24"/>
          <w:szCs w:val="24"/>
        </w:rPr>
        <w:t xml:space="preserve">is house.” In Mark 3:27 is also in Matthew 12:29. In Romans 4:20 says “He staggered not at the </w:t>
      </w:r>
      <w:r w:rsidR="00E25699" w:rsidRPr="007A5DD8">
        <w:rPr>
          <w:sz w:val="24"/>
          <w:szCs w:val="24"/>
        </w:rPr>
        <w:t>P</w:t>
      </w:r>
      <w:r w:rsidRPr="007A5DD8">
        <w:rPr>
          <w:sz w:val="24"/>
          <w:szCs w:val="24"/>
        </w:rPr>
        <w:t xml:space="preserve">romise of God through unbelief, but was strong in faith, giving glory to God.” In Romans 15:1 mentions “We then that are strong ought to bear the infirmities of the weak, and not to please </w:t>
      </w:r>
      <w:r w:rsidR="00E25699" w:rsidRPr="007A5DD8">
        <w:rPr>
          <w:sz w:val="24"/>
          <w:szCs w:val="24"/>
        </w:rPr>
        <w:t>O</w:t>
      </w:r>
      <w:r w:rsidRPr="007A5DD8">
        <w:rPr>
          <w:sz w:val="24"/>
          <w:szCs w:val="24"/>
        </w:rPr>
        <w:t>urselves.” In 1</w:t>
      </w:r>
      <w:r w:rsidRPr="007A5DD8">
        <w:rPr>
          <w:sz w:val="24"/>
          <w:szCs w:val="24"/>
          <w:vertAlign w:val="superscript"/>
        </w:rPr>
        <w:t>st</w:t>
      </w:r>
      <w:r w:rsidRPr="007A5DD8">
        <w:rPr>
          <w:sz w:val="24"/>
          <w:szCs w:val="24"/>
        </w:rPr>
        <w:t xml:space="preserve"> Corinthians 4:10 states “We are fools for Christ’s sake, but </w:t>
      </w:r>
      <w:r w:rsidR="00E25699" w:rsidRPr="007A5DD8">
        <w:rPr>
          <w:sz w:val="24"/>
          <w:szCs w:val="24"/>
        </w:rPr>
        <w:t>Y</w:t>
      </w:r>
      <w:r w:rsidRPr="007A5DD8">
        <w:rPr>
          <w:sz w:val="24"/>
          <w:szCs w:val="24"/>
        </w:rPr>
        <w:t xml:space="preserve">e are wise in Christ, </w:t>
      </w:r>
      <w:r w:rsidR="00E25699" w:rsidRPr="007A5DD8">
        <w:rPr>
          <w:sz w:val="24"/>
          <w:szCs w:val="24"/>
        </w:rPr>
        <w:t>W</w:t>
      </w:r>
      <w:r w:rsidRPr="007A5DD8">
        <w:rPr>
          <w:sz w:val="24"/>
          <w:szCs w:val="24"/>
        </w:rPr>
        <w:t xml:space="preserve">e are weak, but </w:t>
      </w:r>
      <w:r w:rsidR="00E25699" w:rsidRPr="007A5DD8">
        <w:rPr>
          <w:sz w:val="24"/>
          <w:szCs w:val="24"/>
        </w:rPr>
        <w:t>Y</w:t>
      </w:r>
      <w:r w:rsidRPr="007A5DD8">
        <w:rPr>
          <w:sz w:val="24"/>
          <w:szCs w:val="24"/>
        </w:rPr>
        <w:t>e are strong…”  In 1</w:t>
      </w:r>
      <w:r w:rsidRPr="007A5DD8">
        <w:rPr>
          <w:sz w:val="24"/>
          <w:szCs w:val="24"/>
          <w:vertAlign w:val="superscript"/>
        </w:rPr>
        <w:t>st</w:t>
      </w:r>
      <w:r w:rsidRPr="007A5DD8">
        <w:rPr>
          <w:sz w:val="24"/>
          <w:szCs w:val="24"/>
        </w:rPr>
        <w:t xml:space="preserve"> Corinthians 16:13 mentions “Watch </w:t>
      </w:r>
      <w:r w:rsidR="00860211" w:rsidRPr="007A5DD8">
        <w:rPr>
          <w:sz w:val="24"/>
          <w:szCs w:val="24"/>
        </w:rPr>
        <w:t>Y</w:t>
      </w:r>
      <w:r w:rsidR="00E26652" w:rsidRPr="007A5DD8">
        <w:rPr>
          <w:sz w:val="24"/>
          <w:szCs w:val="24"/>
        </w:rPr>
        <w:t>e</w:t>
      </w:r>
      <w:r w:rsidRPr="007A5DD8">
        <w:rPr>
          <w:sz w:val="24"/>
          <w:szCs w:val="24"/>
        </w:rPr>
        <w:t xml:space="preserve">, stand fast in the faith, quit </w:t>
      </w:r>
      <w:r w:rsidR="00860211" w:rsidRPr="007A5DD8">
        <w:rPr>
          <w:sz w:val="24"/>
          <w:szCs w:val="24"/>
        </w:rPr>
        <w:t>Y</w:t>
      </w:r>
      <w:r w:rsidRPr="007A5DD8">
        <w:rPr>
          <w:sz w:val="24"/>
          <w:szCs w:val="24"/>
        </w:rPr>
        <w:t xml:space="preserve">ou like </w:t>
      </w:r>
      <w:r w:rsidR="00860211" w:rsidRPr="007A5DD8">
        <w:rPr>
          <w:sz w:val="24"/>
          <w:szCs w:val="24"/>
        </w:rPr>
        <w:t>M</w:t>
      </w:r>
      <w:r w:rsidRPr="007A5DD8">
        <w:rPr>
          <w:sz w:val="24"/>
          <w:szCs w:val="24"/>
        </w:rPr>
        <w:t>en, be strong.” In 2</w:t>
      </w:r>
      <w:r w:rsidRPr="007A5DD8">
        <w:rPr>
          <w:sz w:val="24"/>
          <w:szCs w:val="24"/>
          <w:vertAlign w:val="superscript"/>
        </w:rPr>
        <w:t>nd</w:t>
      </w:r>
      <w:r w:rsidRPr="007A5DD8">
        <w:rPr>
          <w:sz w:val="24"/>
          <w:szCs w:val="24"/>
        </w:rPr>
        <w:t xml:space="preserve"> Corinthians 10:4 states “(For the weapons of </w:t>
      </w:r>
      <w:r w:rsidR="00860211" w:rsidRPr="007A5DD8">
        <w:rPr>
          <w:sz w:val="24"/>
          <w:szCs w:val="24"/>
        </w:rPr>
        <w:t>O</w:t>
      </w:r>
      <w:r w:rsidRPr="007A5DD8">
        <w:rPr>
          <w:sz w:val="24"/>
          <w:szCs w:val="24"/>
        </w:rPr>
        <w:t>ur warfare are not carnal, but mighty though God to the pulling down of strong holds)…” In 2</w:t>
      </w:r>
      <w:r w:rsidRPr="007A5DD8">
        <w:rPr>
          <w:sz w:val="24"/>
          <w:szCs w:val="24"/>
          <w:vertAlign w:val="superscript"/>
        </w:rPr>
        <w:t>nd</w:t>
      </w:r>
      <w:r w:rsidRPr="007A5DD8">
        <w:rPr>
          <w:sz w:val="24"/>
          <w:szCs w:val="24"/>
        </w:rPr>
        <w:t xml:space="preserve"> Corinthians 12:10 declares “Therefore I take </w:t>
      </w:r>
      <w:r w:rsidRPr="007A5DD8">
        <w:rPr>
          <w:sz w:val="24"/>
          <w:szCs w:val="24"/>
        </w:rPr>
        <w:lastRenderedPageBreak/>
        <w:t>pleasure in infirmities, in reproaches, in necessities, in persecutions, in distresses for Christ’s sake: for when I am weak, then am I st</w:t>
      </w:r>
      <w:r w:rsidR="00752F27" w:rsidRPr="007A5DD8">
        <w:rPr>
          <w:sz w:val="24"/>
          <w:szCs w:val="24"/>
        </w:rPr>
        <w:t>r</w:t>
      </w:r>
      <w:r w:rsidRPr="007A5DD8">
        <w:rPr>
          <w:sz w:val="24"/>
          <w:szCs w:val="24"/>
        </w:rPr>
        <w:t>ong</w:t>
      </w:r>
      <w:r w:rsidR="00752F27" w:rsidRPr="007A5DD8">
        <w:rPr>
          <w:sz w:val="24"/>
          <w:szCs w:val="24"/>
        </w:rPr>
        <w:t>.” In 2</w:t>
      </w:r>
      <w:r w:rsidR="00752F27" w:rsidRPr="007A5DD8">
        <w:rPr>
          <w:sz w:val="24"/>
          <w:szCs w:val="24"/>
          <w:vertAlign w:val="superscript"/>
        </w:rPr>
        <w:t>nd</w:t>
      </w:r>
      <w:r w:rsidR="00752F27" w:rsidRPr="007A5DD8">
        <w:rPr>
          <w:sz w:val="24"/>
          <w:szCs w:val="24"/>
        </w:rPr>
        <w:t xml:space="preserve"> Corinthians 13:9 says “We are glad when </w:t>
      </w:r>
      <w:r w:rsidR="00860211" w:rsidRPr="007A5DD8">
        <w:rPr>
          <w:sz w:val="24"/>
          <w:szCs w:val="24"/>
        </w:rPr>
        <w:t>W</w:t>
      </w:r>
      <w:r w:rsidR="00752F27" w:rsidRPr="007A5DD8">
        <w:rPr>
          <w:sz w:val="24"/>
          <w:szCs w:val="24"/>
        </w:rPr>
        <w:t xml:space="preserve">e are weak and </w:t>
      </w:r>
      <w:r w:rsidR="00860211" w:rsidRPr="007A5DD8">
        <w:rPr>
          <w:sz w:val="24"/>
          <w:szCs w:val="24"/>
        </w:rPr>
        <w:t>Y</w:t>
      </w:r>
      <w:r w:rsidR="00752F27" w:rsidRPr="007A5DD8">
        <w:rPr>
          <w:sz w:val="24"/>
          <w:szCs w:val="24"/>
        </w:rPr>
        <w:t xml:space="preserve">e are strong…” In Ephesians 6:10 mentions “Finally, </w:t>
      </w:r>
      <w:r w:rsidR="00860211" w:rsidRPr="007A5DD8">
        <w:rPr>
          <w:sz w:val="24"/>
          <w:szCs w:val="24"/>
        </w:rPr>
        <w:t>M</w:t>
      </w:r>
      <w:r w:rsidR="00752F27" w:rsidRPr="007A5DD8">
        <w:rPr>
          <w:sz w:val="24"/>
          <w:szCs w:val="24"/>
        </w:rPr>
        <w:t xml:space="preserve">y </w:t>
      </w:r>
      <w:r w:rsidR="00860211" w:rsidRPr="007A5DD8">
        <w:rPr>
          <w:sz w:val="24"/>
          <w:szCs w:val="24"/>
        </w:rPr>
        <w:t>B</w:t>
      </w:r>
      <w:r w:rsidR="00752F27" w:rsidRPr="007A5DD8">
        <w:rPr>
          <w:sz w:val="24"/>
          <w:szCs w:val="24"/>
        </w:rPr>
        <w:t xml:space="preserve">rethren be strong in the Lord and in the power of </w:t>
      </w:r>
      <w:r w:rsidR="00860211" w:rsidRPr="007A5DD8">
        <w:rPr>
          <w:sz w:val="24"/>
          <w:szCs w:val="24"/>
        </w:rPr>
        <w:t>H</w:t>
      </w:r>
      <w:r w:rsidR="00752F27" w:rsidRPr="007A5DD8">
        <w:rPr>
          <w:sz w:val="24"/>
          <w:szCs w:val="24"/>
        </w:rPr>
        <w:t>is might.”</w:t>
      </w:r>
      <w:r w:rsidRPr="007A5DD8">
        <w:rPr>
          <w:sz w:val="24"/>
          <w:szCs w:val="24"/>
        </w:rPr>
        <w:t xml:space="preserve"> </w:t>
      </w:r>
      <w:r w:rsidR="00752F27" w:rsidRPr="007A5DD8">
        <w:rPr>
          <w:sz w:val="24"/>
          <w:szCs w:val="24"/>
        </w:rPr>
        <w:t>In 2</w:t>
      </w:r>
      <w:r w:rsidR="00752F27" w:rsidRPr="007A5DD8">
        <w:rPr>
          <w:sz w:val="24"/>
          <w:szCs w:val="24"/>
          <w:vertAlign w:val="superscript"/>
        </w:rPr>
        <w:t>nd</w:t>
      </w:r>
      <w:r w:rsidR="00752F27" w:rsidRPr="007A5DD8">
        <w:rPr>
          <w:sz w:val="24"/>
          <w:szCs w:val="24"/>
        </w:rPr>
        <w:t xml:space="preserve"> Thessalonians 2:11 states “And for this cause God shall send the strong delusion, that they should believe a lie.” In 2</w:t>
      </w:r>
      <w:r w:rsidR="00752F27" w:rsidRPr="007A5DD8">
        <w:rPr>
          <w:sz w:val="24"/>
          <w:szCs w:val="24"/>
          <w:vertAlign w:val="superscript"/>
        </w:rPr>
        <w:t>nd</w:t>
      </w:r>
      <w:r w:rsidR="00752F27" w:rsidRPr="007A5DD8">
        <w:rPr>
          <w:sz w:val="24"/>
          <w:szCs w:val="24"/>
        </w:rPr>
        <w:t xml:space="preserve"> Timothy 2:1 says “Thou theref</w:t>
      </w:r>
      <w:r w:rsidR="00081D58" w:rsidRPr="007A5DD8">
        <w:rPr>
          <w:sz w:val="24"/>
          <w:szCs w:val="24"/>
        </w:rPr>
        <w:t>ore</w:t>
      </w:r>
      <w:r w:rsidR="00752F27" w:rsidRPr="007A5DD8">
        <w:rPr>
          <w:sz w:val="24"/>
          <w:szCs w:val="24"/>
        </w:rPr>
        <w:t xml:space="preserve">, </w:t>
      </w:r>
      <w:r w:rsidR="00860211" w:rsidRPr="007A5DD8">
        <w:rPr>
          <w:sz w:val="24"/>
          <w:szCs w:val="24"/>
        </w:rPr>
        <w:t>M</w:t>
      </w:r>
      <w:r w:rsidR="00752F27" w:rsidRPr="007A5DD8">
        <w:rPr>
          <w:sz w:val="24"/>
          <w:szCs w:val="24"/>
        </w:rPr>
        <w:t xml:space="preserve">y </w:t>
      </w:r>
      <w:r w:rsidR="00860211" w:rsidRPr="007A5DD8">
        <w:rPr>
          <w:sz w:val="24"/>
          <w:szCs w:val="24"/>
        </w:rPr>
        <w:t>S</w:t>
      </w:r>
      <w:r w:rsidR="00752F27" w:rsidRPr="007A5DD8">
        <w:rPr>
          <w:sz w:val="24"/>
          <w:szCs w:val="24"/>
        </w:rPr>
        <w:t xml:space="preserve">on, be strong in the grace that is in Christ Jesus.” In Hebrews 5:7 declares “Who in the days of </w:t>
      </w:r>
      <w:r w:rsidR="00860211" w:rsidRPr="007A5DD8">
        <w:rPr>
          <w:sz w:val="24"/>
          <w:szCs w:val="24"/>
        </w:rPr>
        <w:t>H</w:t>
      </w:r>
      <w:r w:rsidR="00752F27" w:rsidRPr="007A5DD8">
        <w:rPr>
          <w:sz w:val="24"/>
          <w:szCs w:val="24"/>
        </w:rPr>
        <w:t xml:space="preserve">is flesh, when </w:t>
      </w:r>
      <w:r w:rsidR="00860211" w:rsidRPr="007A5DD8">
        <w:rPr>
          <w:sz w:val="24"/>
          <w:szCs w:val="24"/>
        </w:rPr>
        <w:t>H</w:t>
      </w:r>
      <w:r w:rsidR="00752F27" w:rsidRPr="007A5DD8">
        <w:rPr>
          <w:sz w:val="24"/>
          <w:szCs w:val="24"/>
        </w:rPr>
        <w:t xml:space="preserve">e had offered up prayers and supplications with strong crying and tears unto </w:t>
      </w:r>
      <w:r w:rsidR="00860211" w:rsidRPr="007A5DD8">
        <w:rPr>
          <w:sz w:val="24"/>
          <w:szCs w:val="24"/>
        </w:rPr>
        <w:t>H</w:t>
      </w:r>
      <w:r w:rsidR="00752F27" w:rsidRPr="007A5DD8">
        <w:rPr>
          <w:sz w:val="24"/>
          <w:szCs w:val="24"/>
        </w:rPr>
        <w:t xml:space="preserve">im that was able to save </w:t>
      </w:r>
      <w:r w:rsidR="00860211" w:rsidRPr="007A5DD8">
        <w:rPr>
          <w:sz w:val="24"/>
          <w:szCs w:val="24"/>
        </w:rPr>
        <w:t>H</w:t>
      </w:r>
      <w:r w:rsidR="00752F27" w:rsidRPr="007A5DD8">
        <w:rPr>
          <w:sz w:val="24"/>
          <w:szCs w:val="24"/>
        </w:rPr>
        <w:t>im from death…”</w:t>
      </w:r>
      <w:r w:rsidRPr="007A5DD8">
        <w:rPr>
          <w:sz w:val="24"/>
          <w:szCs w:val="24"/>
        </w:rPr>
        <w:t xml:space="preserve"> </w:t>
      </w:r>
      <w:r w:rsidR="00752F27" w:rsidRPr="007A5DD8">
        <w:rPr>
          <w:sz w:val="24"/>
          <w:szCs w:val="24"/>
        </w:rPr>
        <w:t xml:space="preserve">In Hebrews 5:12 mentions “For when for the time </w:t>
      </w:r>
      <w:r w:rsidR="00860211" w:rsidRPr="007A5DD8">
        <w:rPr>
          <w:sz w:val="24"/>
          <w:szCs w:val="24"/>
        </w:rPr>
        <w:t>Y</w:t>
      </w:r>
      <w:r w:rsidR="00752F27" w:rsidRPr="007A5DD8">
        <w:rPr>
          <w:sz w:val="24"/>
          <w:szCs w:val="24"/>
        </w:rPr>
        <w:t xml:space="preserve">ou ought to be </w:t>
      </w:r>
      <w:r w:rsidR="00860211" w:rsidRPr="007A5DD8">
        <w:rPr>
          <w:sz w:val="24"/>
          <w:szCs w:val="24"/>
        </w:rPr>
        <w:t>T</w:t>
      </w:r>
      <w:r w:rsidR="00752F27" w:rsidRPr="007A5DD8">
        <w:rPr>
          <w:sz w:val="24"/>
          <w:szCs w:val="24"/>
        </w:rPr>
        <w:t xml:space="preserve">eachers, </w:t>
      </w:r>
      <w:r w:rsidR="00860211" w:rsidRPr="007A5DD8">
        <w:rPr>
          <w:sz w:val="24"/>
          <w:szCs w:val="24"/>
        </w:rPr>
        <w:t>Y</w:t>
      </w:r>
      <w:r w:rsidR="00752F27" w:rsidRPr="007A5DD8">
        <w:rPr>
          <w:sz w:val="24"/>
          <w:szCs w:val="24"/>
        </w:rPr>
        <w:t xml:space="preserve">e have need that </w:t>
      </w:r>
      <w:r w:rsidR="00860211" w:rsidRPr="007A5DD8">
        <w:rPr>
          <w:sz w:val="24"/>
          <w:szCs w:val="24"/>
        </w:rPr>
        <w:t>O</w:t>
      </w:r>
      <w:r w:rsidR="00752F27" w:rsidRPr="007A5DD8">
        <w:rPr>
          <w:sz w:val="24"/>
          <w:szCs w:val="24"/>
        </w:rPr>
        <w:t xml:space="preserve">ne teach </w:t>
      </w:r>
      <w:r w:rsidR="00860211" w:rsidRPr="007A5DD8">
        <w:rPr>
          <w:sz w:val="24"/>
          <w:szCs w:val="24"/>
        </w:rPr>
        <w:t>Y</w:t>
      </w:r>
      <w:r w:rsidR="00752F27" w:rsidRPr="007A5DD8">
        <w:rPr>
          <w:sz w:val="24"/>
          <w:szCs w:val="24"/>
        </w:rPr>
        <w:t>ou again which be the first principles of the oracles of God, and are become such as have need of milk, and not of strong meat.”</w:t>
      </w:r>
      <w:r w:rsidR="00A13F4F" w:rsidRPr="007A5DD8">
        <w:rPr>
          <w:sz w:val="24"/>
          <w:szCs w:val="24"/>
        </w:rPr>
        <w:t xml:space="preserve"> </w:t>
      </w:r>
      <w:r w:rsidR="00752F27" w:rsidRPr="007A5DD8">
        <w:rPr>
          <w:sz w:val="24"/>
          <w:szCs w:val="24"/>
        </w:rPr>
        <w:t>In Hebrews 5:14 says “</w:t>
      </w:r>
      <w:r w:rsidR="00885D52" w:rsidRPr="007A5DD8">
        <w:rPr>
          <w:sz w:val="24"/>
          <w:szCs w:val="24"/>
        </w:rPr>
        <w:t>But strong meat belongs to them that are full age, even those who by reason of use have their senses exercised to discern both good and evil.”</w:t>
      </w:r>
      <w:r w:rsidR="004656E7" w:rsidRPr="007A5DD8">
        <w:rPr>
          <w:sz w:val="24"/>
          <w:szCs w:val="24"/>
        </w:rPr>
        <w:t xml:space="preserve"> </w:t>
      </w:r>
      <w:r w:rsidR="00885D52" w:rsidRPr="007A5DD8">
        <w:rPr>
          <w:sz w:val="24"/>
          <w:szCs w:val="24"/>
        </w:rPr>
        <w:t>In Hebrews 6</w:t>
      </w:r>
      <w:r w:rsidR="00066F4C" w:rsidRPr="007A5DD8">
        <w:rPr>
          <w:sz w:val="24"/>
          <w:szCs w:val="24"/>
        </w:rPr>
        <w:t>:</w:t>
      </w:r>
      <w:r w:rsidR="00885D52" w:rsidRPr="007A5DD8">
        <w:rPr>
          <w:sz w:val="24"/>
          <w:szCs w:val="24"/>
        </w:rPr>
        <w:t xml:space="preserve">18 states “That by two immutable things, which was impossible for God to lie, </w:t>
      </w:r>
      <w:r w:rsidR="00860211" w:rsidRPr="007A5DD8">
        <w:rPr>
          <w:sz w:val="24"/>
          <w:szCs w:val="24"/>
        </w:rPr>
        <w:t>W</w:t>
      </w:r>
      <w:r w:rsidR="00885D52" w:rsidRPr="007A5DD8">
        <w:rPr>
          <w:sz w:val="24"/>
          <w:szCs w:val="24"/>
        </w:rPr>
        <w:t xml:space="preserve">e might have a strong consolation, who have fled for </w:t>
      </w:r>
      <w:r w:rsidR="00733CF0" w:rsidRPr="007A5DD8">
        <w:rPr>
          <w:sz w:val="24"/>
          <w:szCs w:val="24"/>
        </w:rPr>
        <w:t>refuge</w:t>
      </w:r>
      <w:r w:rsidR="00885D52" w:rsidRPr="007A5DD8">
        <w:rPr>
          <w:sz w:val="24"/>
          <w:szCs w:val="24"/>
        </w:rPr>
        <w:t xml:space="preserve"> to lay hold upon the hope set before </w:t>
      </w:r>
      <w:r w:rsidR="00860211" w:rsidRPr="007A5DD8">
        <w:rPr>
          <w:sz w:val="24"/>
          <w:szCs w:val="24"/>
        </w:rPr>
        <w:t>U</w:t>
      </w:r>
      <w:r w:rsidR="00885D52" w:rsidRPr="007A5DD8">
        <w:rPr>
          <w:sz w:val="24"/>
          <w:szCs w:val="24"/>
        </w:rPr>
        <w:t>s.”</w:t>
      </w:r>
      <w:r w:rsidR="00660841" w:rsidRPr="007A5DD8">
        <w:rPr>
          <w:sz w:val="24"/>
          <w:szCs w:val="24"/>
        </w:rPr>
        <w:t xml:space="preserve"> </w:t>
      </w:r>
      <w:r w:rsidR="00733CF0" w:rsidRPr="007A5DD8">
        <w:rPr>
          <w:sz w:val="24"/>
          <w:szCs w:val="24"/>
        </w:rPr>
        <w:t>In Hebrews 11:34 tells us “Quenched the violence of fire, escaped the edge of the sword, out of weakness were made strong…” In 1</w:t>
      </w:r>
      <w:r w:rsidR="00733CF0" w:rsidRPr="007A5DD8">
        <w:rPr>
          <w:sz w:val="24"/>
          <w:szCs w:val="24"/>
          <w:vertAlign w:val="superscript"/>
        </w:rPr>
        <w:t>st</w:t>
      </w:r>
      <w:r w:rsidR="00733CF0" w:rsidRPr="007A5DD8">
        <w:rPr>
          <w:sz w:val="24"/>
          <w:szCs w:val="24"/>
        </w:rPr>
        <w:t xml:space="preserve"> John 2:14 says “…I have written to </w:t>
      </w:r>
      <w:r w:rsidR="00860211" w:rsidRPr="007A5DD8">
        <w:rPr>
          <w:sz w:val="24"/>
          <w:szCs w:val="24"/>
        </w:rPr>
        <w:t>Y</w:t>
      </w:r>
      <w:r w:rsidR="00733CF0" w:rsidRPr="007A5DD8">
        <w:rPr>
          <w:sz w:val="24"/>
          <w:szCs w:val="24"/>
        </w:rPr>
        <w:t xml:space="preserve">ou </w:t>
      </w:r>
      <w:r w:rsidR="00860211" w:rsidRPr="007A5DD8">
        <w:rPr>
          <w:sz w:val="24"/>
          <w:szCs w:val="24"/>
        </w:rPr>
        <w:t>Y</w:t>
      </w:r>
      <w:r w:rsidR="00733CF0" w:rsidRPr="007A5DD8">
        <w:rPr>
          <w:sz w:val="24"/>
          <w:szCs w:val="24"/>
        </w:rPr>
        <w:t xml:space="preserve">oung </w:t>
      </w:r>
      <w:r w:rsidR="00860211" w:rsidRPr="007A5DD8">
        <w:rPr>
          <w:sz w:val="24"/>
          <w:szCs w:val="24"/>
        </w:rPr>
        <w:t>M</w:t>
      </w:r>
      <w:r w:rsidR="00733CF0" w:rsidRPr="007A5DD8">
        <w:rPr>
          <w:sz w:val="24"/>
          <w:szCs w:val="24"/>
        </w:rPr>
        <w:t xml:space="preserve">en, because </w:t>
      </w:r>
      <w:r w:rsidR="00860211" w:rsidRPr="007A5DD8">
        <w:rPr>
          <w:sz w:val="24"/>
          <w:szCs w:val="24"/>
        </w:rPr>
        <w:t>Y</w:t>
      </w:r>
      <w:r w:rsidR="00733CF0" w:rsidRPr="007A5DD8">
        <w:rPr>
          <w:sz w:val="24"/>
          <w:szCs w:val="24"/>
        </w:rPr>
        <w:t xml:space="preserve">e are strong…” In Revelation 5:2 states “And I saw a </w:t>
      </w:r>
      <w:r w:rsidR="00860211" w:rsidRPr="007A5DD8">
        <w:rPr>
          <w:sz w:val="24"/>
          <w:szCs w:val="24"/>
        </w:rPr>
        <w:t>S</w:t>
      </w:r>
      <w:r w:rsidR="00733CF0" w:rsidRPr="007A5DD8">
        <w:rPr>
          <w:sz w:val="24"/>
          <w:szCs w:val="24"/>
        </w:rPr>
        <w:t xml:space="preserve">trong </w:t>
      </w:r>
      <w:r w:rsidR="00860211" w:rsidRPr="007A5DD8">
        <w:rPr>
          <w:sz w:val="24"/>
          <w:szCs w:val="24"/>
        </w:rPr>
        <w:t>A</w:t>
      </w:r>
      <w:r w:rsidR="00733CF0" w:rsidRPr="007A5DD8">
        <w:rPr>
          <w:sz w:val="24"/>
          <w:szCs w:val="24"/>
        </w:rPr>
        <w:t xml:space="preserve">ngel </w:t>
      </w:r>
      <w:r w:rsidR="00860211" w:rsidRPr="007A5DD8">
        <w:rPr>
          <w:sz w:val="24"/>
          <w:szCs w:val="24"/>
        </w:rPr>
        <w:t xml:space="preserve">(Lord) </w:t>
      </w:r>
      <w:r w:rsidR="00733CF0" w:rsidRPr="007A5DD8">
        <w:rPr>
          <w:sz w:val="24"/>
          <w:szCs w:val="24"/>
        </w:rPr>
        <w:t xml:space="preserve">proclaiming with a loud voice, Who is worthy to open the book, and to loose the seals thereof?” In Revelation 18:2 mentions “And </w:t>
      </w:r>
      <w:r w:rsidR="00860211" w:rsidRPr="007A5DD8">
        <w:rPr>
          <w:sz w:val="24"/>
          <w:szCs w:val="24"/>
        </w:rPr>
        <w:t>H</w:t>
      </w:r>
      <w:r w:rsidR="00733CF0" w:rsidRPr="007A5DD8">
        <w:rPr>
          <w:sz w:val="24"/>
          <w:szCs w:val="24"/>
        </w:rPr>
        <w:t xml:space="preserve">e cried with a strong voice, saying, Babylon the great is fallen, is fallen, and is become the habitation of </w:t>
      </w:r>
      <w:r w:rsidR="00860211" w:rsidRPr="007A5DD8">
        <w:rPr>
          <w:sz w:val="24"/>
          <w:szCs w:val="24"/>
        </w:rPr>
        <w:t>D</w:t>
      </w:r>
      <w:r w:rsidR="00733CF0" w:rsidRPr="007A5DD8">
        <w:rPr>
          <w:sz w:val="24"/>
          <w:szCs w:val="24"/>
        </w:rPr>
        <w:t xml:space="preserve">evils…” In Revelation 18:8 says “Therefore shall </w:t>
      </w:r>
      <w:r w:rsidR="00860211" w:rsidRPr="007A5DD8">
        <w:rPr>
          <w:sz w:val="24"/>
          <w:szCs w:val="24"/>
        </w:rPr>
        <w:t>H</w:t>
      </w:r>
      <w:r w:rsidR="00733CF0" w:rsidRPr="007A5DD8">
        <w:rPr>
          <w:sz w:val="24"/>
          <w:szCs w:val="24"/>
        </w:rPr>
        <w:t xml:space="preserve">er plagues come in one day, death, and mourning, and famine, and </w:t>
      </w:r>
      <w:r w:rsidR="00860211" w:rsidRPr="007A5DD8">
        <w:rPr>
          <w:sz w:val="24"/>
          <w:szCs w:val="24"/>
        </w:rPr>
        <w:t>S</w:t>
      </w:r>
      <w:r w:rsidR="00733CF0" w:rsidRPr="007A5DD8">
        <w:rPr>
          <w:sz w:val="24"/>
          <w:szCs w:val="24"/>
        </w:rPr>
        <w:t xml:space="preserve">he shall be utterly burned with fire: for strong is the Lord God who judges </w:t>
      </w:r>
      <w:r w:rsidR="00860211" w:rsidRPr="007A5DD8">
        <w:rPr>
          <w:sz w:val="24"/>
          <w:szCs w:val="24"/>
        </w:rPr>
        <w:t>H</w:t>
      </w:r>
      <w:r w:rsidR="00733CF0" w:rsidRPr="007A5DD8">
        <w:rPr>
          <w:sz w:val="24"/>
          <w:szCs w:val="24"/>
        </w:rPr>
        <w:t xml:space="preserve">er.”   </w:t>
      </w:r>
      <w:r w:rsidR="00660841" w:rsidRPr="007A5DD8">
        <w:rPr>
          <w:sz w:val="24"/>
          <w:szCs w:val="24"/>
        </w:rPr>
        <w:t xml:space="preserve">   </w:t>
      </w:r>
      <w:r w:rsidR="000B378D" w:rsidRPr="007A5DD8">
        <w:rPr>
          <w:sz w:val="24"/>
          <w:szCs w:val="24"/>
        </w:rPr>
        <w:t xml:space="preserve">    </w:t>
      </w:r>
      <w:r w:rsidR="007F1FDB" w:rsidRPr="007A5DD8">
        <w:rPr>
          <w:sz w:val="24"/>
          <w:szCs w:val="24"/>
        </w:rPr>
        <w:t xml:space="preserve">   </w:t>
      </w:r>
      <w:r w:rsidR="005B2BB9" w:rsidRPr="007A5DD8">
        <w:rPr>
          <w:sz w:val="24"/>
          <w:szCs w:val="24"/>
        </w:rPr>
        <w:t xml:space="preserve">   </w:t>
      </w:r>
      <w:r w:rsidR="00A130E6" w:rsidRPr="007A5DD8">
        <w:rPr>
          <w:sz w:val="24"/>
          <w:szCs w:val="24"/>
        </w:rPr>
        <w:t xml:space="preserve">   </w:t>
      </w:r>
      <w:r w:rsidR="00F2624E" w:rsidRPr="007A5DD8">
        <w:rPr>
          <w:sz w:val="24"/>
          <w:szCs w:val="24"/>
        </w:rPr>
        <w:t xml:space="preserve">  </w:t>
      </w:r>
      <w:r w:rsidR="006E01F2" w:rsidRPr="007A5DD8">
        <w:rPr>
          <w:sz w:val="24"/>
          <w:szCs w:val="24"/>
        </w:rPr>
        <w:t xml:space="preserve">   </w:t>
      </w:r>
      <w:r w:rsidR="00467EF2" w:rsidRPr="007A5DD8">
        <w:rPr>
          <w:sz w:val="24"/>
          <w:szCs w:val="24"/>
        </w:rPr>
        <w:t xml:space="preserve">     </w:t>
      </w:r>
    </w:p>
    <w:p w:rsidR="009019A2" w:rsidRPr="007A5DD8" w:rsidRDefault="00EE0F7D" w:rsidP="00CF0560">
      <w:pPr>
        <w:spacing w:line="480" w:lineRule="auto"/>
        <w:jc w:val="both"/>
        <w:rPr>
          <w:sz w:val="24"/>
          <w:szCs w:val="24"/>
        </w:rPr>
      </w:pPr>
      <w:r w:rsidRPr="007A5DD8">
        <w:rPr>
          <w:sz w:val="24"/>
          <w:szCs w:val="24"/>
        </w:rPr>
        <w:lastRenderedPageBreak/>
        <w:t xml:space="preserve">What is the Strong Strength in the Higher Testament of Luke? In Luke 1:15 says “For </w:t>
      </w:r>
      <w:r w:rsidR="00860211" w:rsidRPr="007A5DD8">
        <w:rPr>
          <w:sz w:val="24"/>
          <w:szCs w:val="24"/>
        </w:rPr>
        <w:t>H</w:t>
      </w:r>
      <w:r w:rsidRPr="007A5DD8">
        <w:rPr>
          <w:sz w:val="24"/>
          <w:szCs w:val="24"/>
        </w:rPr>
        <w:t xml:space="preserve">e shall be great in the sight of the Lord, and shall drink neither wine </w:t>
      </w:r>
      <w:r w:rsidR="003A5EEB" w:rsidRPr="007A5DD8">
        <w:rPr>
          <w:sz w:val="24"/>
          <w:szCs w:val="24"/>
        </w:rPr>
        <w:t>n</w:t>
      </w:r>
      <w:r w:rsidRPr="007A5DD8">
        <w:rPr>
          <w:sz w:val="24"/>
          <w:szCs w:val="24"/>
        </w:rPr>
        <w:t xml:space="preserve">or strong drink, and </w:t>
      </w:r>
      <w:r w:rsidR="00860211" w:rsidRPr="007A5DD8">
        <w:rPr>
          <w:sz w:val="24"/>
          <w:szCs w:val="24"/>
        </w:rPr>
        <w:t>H</w:t>
      </w:r>
      <w:r w:rsidRPr="007A5DD8">
        <w:rPr>
          <w:sz w:val="24"/>
          <w:szCs w:val="24"/>
        </w:rPr>
        <w:t xml:space="preserve">e shall be filled with the Holy Ghost…” In Luke 1:80 </w:t>
      </w:r>
      <w:r w:rsidR="00860211" w:rsidRPr="007A5DD8">
        <w:rPr>
          <w:sz w:val="24"/>
          <w:szCs w:val="24"/>
        </w:rPr>
        <w:t xml:space="preserve">it </w:t>
      </w:r>
      <w:r w:rsidRPr="007A5DD8">
        <w:rPr>
          <w:sz w:val="24"/>
          <w:szCs w:val="24"/>
        </w:rPr>
        <w:t xml:space="preserve">states “And the </w:t>
      </w:r>
      <w:r w:rsidR="00860211" w:rsidRPr="007A5DD8">
        <w:rPr>
          <w:sz w:val="24"/>
          <w:szCs w:val="24"/>
        </w:rPr>
        <w:t>C</w:t>
      </w:r>
      <w:r w:rsidRPr="007A5DD8">
        <w:rPr>
          <w:sz w:val="24"/>
          <w:szCs w:val="24"/>
        </w:rPr>
        <w:t xml:space="preserve">hild grew, and waxed strong in </w:t>
      </w:r>
      <w:r w:rsidR="00860211" w:rsidRPr="007A5DD8">
        <w:rPr>
          <w:sz w:val="24"/>
          <w:szCs w:val="24"/>
        </w:rPr>
        <w:t>S</w:t>
      </w:r>
      <w:r w:rsidRPr="007A5DD8">
        <w:rPr>
          <w:sz w:val="24"/>
          <w:szCs w:val="24"/>
        </w:rPr>
        <w:t xml:space="preserve">pirit, and was in the deserts till the day of </w:t>
      </w:r>
      <w:r w:rsidR="00860211" w:rsidRPr="007A5DD8">
        <w:rPr>
          <w:sz w:val="24"/>
          <w:szCs w:val="24"/>
        </w:rPr>
        <w:t>H</w:t>
      </w:r>
      <w:r w:rsidRPr="007A5DD8">
        <w:rPr>
          <w:sz w:val="24"/>
          <w:szCs w:val="24"/>
        </w:rPr>
        <w:t xml:space="preserve">is showing </w:t>
      </w:r>
      <w:r w:rsidR="00860211" w:rsidRPr="007A5DD8">
        <w:rPr>
          <w:sz w:val="24"/>
          <w:szCs w:val="24"/>
        </w:rPr>
        <w:t>u</w:t>
      </w:r>
      <w:r w:rsidRPr="007A5DD8">
        <w:rPr>
          <w:sz w:val="24"/>
          <w:szCs w:val="24"/>
        </w:rPr>
        <w:t xml:space="preserve">nto Israel.” In Luke 2:40 mentions “And the </w:t>
      </w:r>
      <w:r w:rsidR="00860211" w:rsidRPr="007A5DD8">
        <w:rPr>
          <w:sz w:val="24"/>
          <w:szCs w:val="24"/>
        </w:rPr>
        <w:t>C</w:t>
      </w:r>
      <w:r w:rsidRPr="007A5DD8">
        <w:rPr>
          <w:sz w:val="24"/>
          <w:szCs w:val="24"/>
        </w:rPr>
        <w:t xml:space="preserve">hild grew, and waxed strong in </w:t>
      </w:r>
      <w:r w:rsidR="00860211" w:rsidRPr="007A5DD8">
        <w:rPr>
          <w:sz w:val="24"/>
          <w:szCs w:val="24"/>
        </w:rPr>
        <w:t>S</w:t>
      </w:r>
      <w:r w:rsidRPr="007A5DD8">
        <w:rPr>
          <w:sz w:val="24"/>
          <w:szCs w:val="24"/>
        </w:rPr>
        <w:t xml:space="preserve">pirit, filled with wisdom, and the grace of God was upon </w:t>
      </w:r>
      <w:r w:rsidR="00860211" w:rsidRPr="007A5DD8">
        <w:rPr>
          <w:sz w:val="24"/>
          <w:szCs w:val="24"/>
        </w:rPr>
        <w:t>H</w:t>
      </w:r>
      <w:r w:rsidRPr="007A5DD8">
        <w:rPr>
          <w:sz w:val="24"/>
          <w:szCs w:val="24"/>
        </w:rPr>
        <w:t xml:space="preserve">im.” In Luke </w:t>
      </w:r>
      <w:r w:rsidR="00AA1AB3" w:rsidRPr="007A5DD8">
        <w:rPr>
          <w:sz w:val="24"/>
          <w:szCs w:val="24"/>
        </w:rPr>
        <w:t xml:space="preserve">11:21 declares “When a </w:t>
      </w:r>
      <w:r w:rsidR="00DC2ECF" w:rsidRPr="007A5DD8">
        <w:rPr>
          <w:sz w:val="24"/>
          <w:szCs w:val="24"/>
        </w:rPr>
        <w:t>S</w:t>
      </w:r>
      <w:r w:rsidR="00AA1AB3" w:rsidRPr="007A5DD8">
        <w:rPr>
          <w:sz w:val="24"/>
          <w:szCs w:val="24"/>
        </w:rPr>
        <w:t xml:space="preserve">trong </w:t>
      </w:r>
      <w:r w:rsidR="00860211" w:rsidRPr="007A5DD8">
        <w:rPr>
          <w:sz w:val="24"/>
          <w:szCs w:val="24"/>
        </w:rPr>
        <w:t>M</w:t>
      </w:r>
      <w:r w:rsidR="00AA1AB3" w:rsidRPr="007A5DD8">
        <w:rPr>
          <w:sz w:val="24"/>
          <w:szCs w:val="24"/>
        </w:rPr>
        <w:t xml:space="preserve">an armed keeps </w:t>
      </w:r>
      <w:r w:rsidR="00860211" w:rsidRPr="007A5DD8">
        <w:rPr>
          <w:sz w:val="24"/>
          <w:szCs w:val="24"/>
        </w:rPr>
        <w:t>H</w:t>
      </w:r>
      <w:r w:rsidR="00AA1AB3" w:rsidRPr="007A5DD8">
        <w:rPr>
          <w:sz w:val="24"/>
          <w:szCs w:val="24"/>
        </w:rPr>
        <w:t xml:space="preserve">is palace </w:t>
      </w:r>
      <w:r w:rsidR="00860211" w:rsidRPr="007A5DD8">
        <w:rPr>
          <w:sz w:val="24"/>
          <w:szCs w:val="24"/>
        </w:rPr>
        <w:t>H</w:t>
      </w:r>
      <w:r w:rsidR="00AA1AB3" w:rsidRPr="007A5DD8">
        <w:rPr>
          <w:sz w:val="24"/>
          <w:szCs w:val="24"/>
        </w:rPr>
        <w:t>is goods are in peace…”</w:t>
      </w:r>
      <w:r w:rsidR="009019A2" w:rsidRPr="007A5DD8">
        <w:rPr>
          <w:sz w:val="24"/>
          <w:szCs w:val="24"/>
        </w:rPr>
        <w:t xml:space="preserve"> </w:t>
      </w:r>
    </w:p>
    <w:p w:rsidR="00A022CD" w:rsidRPr="007A5DD8" w:rsidRDefault="00AA1AB3" w:rsidP="00CF0560">
      <w:pPr>
        <w:spacing w:line="480" w:lineRule="auto"/>
        <w:jc w:val="both"/>
        <w:rPr>
          <w:sz w:val="24"/>
          <w:szCs w:val="24"/>
        </w:rPr>
      </w:pPr>
      <w:r w:rsidRPr="007A5DD8">
        <w:rPr>
          <w:sz w:val="24"/>
          <w:szCs w:val="24"/>
        </w:rPr>
        <w:t>What is</w:t>
      </w:r>
      <w:r w:rsidR="009019A2" w:rsidRPr="007A5DD8">
        <w:rPr>
          <w:sz w:val="24"/>
          <w:szCs w:val="24"/>
        </w:rPr>
        <w:t xml:space="preserve"> </w:t>
      </w:r>
      <w:r w:rsidRPr="007A5DD8">
        <w:rPr>
          <w:sz w:val="24"/>
          <w:szCs w:val="24"/>
        </w:rPr>
        <w:t>the Strong Strength</w:t>
      </w:r>
      <w:r w:rsidR="009019A2" w:rsidRPr="007A5DD8">
        <w:rPr>
          <w:sz w:val="24"/>
          <w:szCs w:val="24"/>
        </w:rPr>
        <w:t xml:space="preserve"> </w:t>
      </w:r>
      <w:r w:rsidRPr="007A5DD8">
        <w:rPr>
          <w:sz w:val="24"/>
          <w:szCs w:val="24"/>
        </w:rPr>
        <w:t xml:space="preserve">in the Highest Testament in Acts? In Acts 3:16 declares “And </w:t>
      </w:r>
      <w:r w:rsidR="00860211" w:rsidRPr="007A5DD8">
        <w:rPr>
          <w:sz w:val="24"/>
          <w:szCs w:val="24"/>
        </w:rPr>
        <w:t>H</w:t>
      </w:r>
      <w:r w:rsidRPr="007A5DD8">
        <w:rPr>
          <w:sz w:val="24"/>
          <w:szCs w:val="24"/>
        </w:rPr>
        <w:t xml:space="preserve">is name through faith in </w:t>
      </w:r>
      <w:r w:rsidR="00860211" w:rsidRPr="007A5DD8">
        <w:rPr>
          <w:sz w:val="24"/>
          <w:szCs w:val="24"/>
        </w:rPr>
        <w:t>H</w:t>
      </w:r>
      <w:r w:rsidRPr="007A5DD8">
        <w:rPr>
          <w:sz w:val="24"/>
          <w:szCs w:val="24"/>
        </w:rPr>
        <w:t xml:space="preserve">is name has made this </w:t>
      </w:r>
      <w:r w:rsidR="00860211" w:rsidRPr="007A5DD8">
        <w:rPr>
          <w:sz w:val="24"/>
          <w:szCs w:val="24"/>
        </w:rPr>
        <w:t>M</w:t>
      </w:r>
      <w:r w:rsidRPr="007A5DD8">
        <w:rPr>
          <w:sz w:val="24"/>
          <w:szCs w:val="24"/>
        </w:rPr>
        <w:t xml:space="preserve">an strong, whom </w:t>
      </w:r>
      <w:r w:rsidR="00860211" w:rsidRPr="007A5DD8">
        <w:rPr>
          <w:sz w:val="24"/>
          <w:szCs w:val="24"/>
        </w:rPr>
        <w:t>Y</w:t>
      </w:r>
      <w:r w:rsidRPr="007A5DD8">
        <w:rPr>
          <w:sz w:val="24"/>
          <w:szCs w:val="24"/>
        </w:rPr>
        <w:t xml:space="preserve">ou see and know, yes, the faith which is by </w:t>
      </w:r>
      <w:r w:rsidR="00860211" w:rsidRPr="007A5DD8">
        <w:rPr>
          <w:sz w:val="24"/>
          <w:szCs w:val="24"/>
        </w:rPr>
        <w:t>H</w:t>
      </w:r>
      <w:r w:rsidRPr="007A5DD8">
        <w:rPr>
          <w:sz w:val="24"/>
          <w:szCs w:val="24"/>
        </w:rPr>
        <w:t xml:space="preserve">im has given </w:t>
      </w:r>
      <w:r w:rsidR="00860211" w:rsidRPr="007A5DD8">
        <w:rPr>
          <w:sz w:val="24"/>
          <w:szCs w:val="24"/>
        </w:rPr>
        <w:t>H</w:t>
      </w:r>
      <w:r w:rsidRPr="007A5DD8">
        <w:rPr>
          <w:sz w:val="24"/>
          <w:szCs w:val="24"/>
        </w:rPr>
        <w:t>i</w:t>
      </w:r>
      <w:r w:rsidR="00BA6F19" w:rsidRPr="007A5DD8">
        <w:rPr>
          <w:sz w:val="24"/>
          <w:szCs w:val="24"/>
        </w:rPr>
        <w:t>m</w:t>
      </w:r>
      <w:r w:rsidRPr="007A5DD8">
        <w:rPr>
          <w:sz w:val="24"/>
          <w:szCs w:val="24"/>
        </w:rPr>
        <w:t xml:space="preserve"> this pe</w:t>
      </w:r>
      <w:r w:rsidR="00BA6F19" w:rsidRPr="007A5DD8">
        <w:rPr>
          <w:sz w:val="24"/>
          <w:szCs w:val="24"/>
        </w:rPr>
        <w:t>r</w:t>
      </w:r>
      <w:r w:rsidRPr="007A5DD8">
        <w:rPr>
          <w:sz w:val="24"/>
          <w:szCs w:val="24"/>
        </w:rPr>
        <w:t xml:space="preserve">fect soundness in the presence of </w:t>
      </w:r>
      <w:r w:rsidR="00860211" w:rsidRPr="007A5DD8">
        <w:rPr>
          <w:sz w:val="24"/>
          <w:szCs w:val="24"/>
        </w:rPr>
        <w:t>Y</w:t>
      </w:r>
      <w:r w:rsidRPr="007A5DD8">
        <w:rPr>
          <w:sz w:val="24"/>
          <w:szCs w:val="24"/>
        </w:rPr>
        <w:t xml:space="preserve">ou all.” </w:t>
      </w:r>
    </w:p>
    <w:p w:rsidR="00733CF0" w:rsidRPr="007A5DD8" w:rsidRDefault="00A022CD" w:rsidP="00A022CD">
      <w:pPr>
        <w:spacing w:line="480" w:lineRule="auto"/>
        <w:jc w:val="center"/>
        <w:rPr>
          <w:rFonts w:ascii="Monotype Corsiva" w:hAnsi="Monotype Corsiva"/>
          <w:sz w:val="24"/>
          <w:szCs w:val="24"/>
        </w:rPr>
      </w:pPr>
      <w:r w:rsidRPr="007A5DD8">
        <w:rPr>
          <w:rFonts w:ascii="Monotype Corsiva" w:hAnsi="Monotype Corsiva"/>
          <w:sz w:val="24"/>
          <w:szCs w:val="24"/>
        </w:rPr>
        <w:t xml:space="preserve">Chapter </w:t>
      </w:r>
      <w:r w:rsidR="005E1118" w:rsidRPr="007A5DD8">
        <w:rPr>
          <w:rFonts w:ascii="Monotype Corsiva" w:hAnsi="Monotype Corsiva"/>
          <w:sz w:val="24"/>
          <w:szCs w:val="24"/>
        </w:rPr>
        <w:t>4</w:t>
      </w:r>
      <w:r w:rsidRPr="007A5DD8">
        <w:rPr>
          <w:rFonts w:ascii="Monotype Corsiva" w:hAnsi="Monotype Corsiva"/>
          <w:sz w:val="24"/>
          <w:szCs w:val="24"/>
        </w:rPr>
        <w:t xml:space="preserve">: What is Stronger Strength </w:t>
      </w:r>
      <w:r w:rsidR="00A862BE" w:rsidRPr="007A5DD8">
        <w:rPr>
          <w:rFonts w:ascii="Monotype Corsiva" w:hAnsi="Monotype Corsiva"/>
          <w:sz w:val="24"/>
          <w:szCs w:val="24"/>
        </w:rPr>
        <w:t xml:space="preserve">or Stronger than Stronger Strength </w:t>
      </w:r>
      <w:r w:rsidRPr="007A5DD8">
        <w:rPr>
          <w:rFonts w:ascii="Monotype Corsiva" w:hAnsi="Monotype Corsiva"/>
          <w:sz w:val="24"/>
          <w:szCs w:val="24"/>
        </w:rPr>
        <w:t>in the Holy Bible?</w:t>
      </w:r>
    </w:p>
    <w:p w:rsidR="00E57C89" w:rsidRPr="007A5DD8" w:rsidRDefault="00A022CD" w:rsidP="00441A98">
      <w:pPr>
        <w:spacing w:line="480" w:lineRule="auto"/>
        <w:jc w:val="both"/>
        <w:rPr>
          <w:sz w:val="24"/>
          <w:szCs w:val="24"/>
        </w:rPr>
      </w:pPr>
      <w:r w:rsidRPr="007A5DD8">
        <w:rPr>
          <w:sz w:val="24"/>
          <w:szCs w:val="24"/>
        </w:rPr>
        <w:t>What</w:t>
      </w:r>
      <w:r w:rsidR="000C155B" w:rsidRPr="007A5DD8">
        <w:rPr>
          <w:sz w:val="24"/>
          <w:szCs w:val="24"/>
        </w:rPr>
        <w:t xml:space="preserve"> </w:t>
      </w:r>
      <w:r w:rsidRPr="007A5DD8">
        <w:rPr>
          <w:sz w:val="24"/>
          <w:szCs w:val="24"/>
        </w:rPr>
        <w:t>is</w:t>
      </w:r>
      <w:r w:rsidR="000C155B" w:rsidRPr="007A5DD8">
        <w:rPr>
          <w:sz w:val="24"/>
          <w:szCs w:val="24"/>
        </w:rPr>
        <w:t xml:space="preserve"> </w:t>
      </w:r>
      <w:r w:rsidRPr="007A5DD8">
        <w:rPr>
          <w:sz w:val="24"/>
          <w:szCs w:val="24"/>
        </w:rPr>
        <w:t xml:space="preserve">the Stronger Strength in the Old Testament? In </w:t>
      </w:r>
      <w:r w:rsidR="00960DC4" w:rsidRPr="007A5DD8">
        <w:rPr>
          <w:sz w:val="24"/>
          <w:szCs w:val="24"/>
        </w:rPr>
        <w:t>Genesis 25:23 says “And the LORD sai</w:t>
      </w:r>
      <w:r w:rsidR="00E57C89" w:rsidRPr="007A5DD8">
        <w:rPr>
          <w:sz w:val="24"/>
          <w:szCs w:val="24"/>
        </w:rPr>
        <w:t>d</w:t>
      </w:r>
      <w:r w:rsidR="00960DC4" w:rsidRPr="007A5DD8">
        <w:rPr>
          <w:sz w:val="24"/>
          <w:szCs w:val="24"/>
        </w:rPr>
        <w:t xml:space="preserve"> unto </w:t>
      </w:r>
      <w:r w:rsidR="00860211" w:rsidRPr="007A5DD8">
        <w:rPr>
          <w:sz w:val="24"/>
          <w:szCs w:val="24"/>
        </w:rPr>
        <w:t>H</w:t>
      </w:r>
      <w:r w:rsidR="00960DC4" w:rsidRPr="007A5DD8">
        <w:rPr>
          <w:sz w:val="24"/>
          <w:szCs w:val="24"/>
        </w:rPr>
        <w:t xml:space="preserve">er, Two </w:t>
      </w:r>
      <w:r w:rsidR="00860211" w:rsidRPr="007A5DD8">
        <w:rPr>
          <w:sz w:val="24"/>
          <w:szCs w:val="24"/>
        </w:rPr>
        <w:t>N</w:t>
      </w:r>
      <w:r w:rsidR="00960DC4" w:rsidRPr="007A5DD8">
        <w:rPr>
          <w:sz w:val="24"/>
          <w:szCs w:val="24"/>
        </w:rPr>
        <w:t xml:space="preserve">ations are in thy womb, and two manner of people shall be separated from thy bowels, and the one people shall be stronger than the other people, and the </w:t>
      </w:r>
      <w:r w:rsidR="00860211" w:rsidRPr="007A5DD8">
        <w:rPr>
          <w:sz w:val="24"/>
          <w:szCs w:val="24"/>
        </w:rPr>
        <w:t>E</w:t>
      </w:r>
      <w:r w:rsidR="00960DC4" w:rsidRPr="007A5DD8">
        <w:rPr>
          <w:sz w:val="24"/>
          <w:szCs w:val="24"/>
        </w:rPr>
        <w:t xml:space="preserve">lder shall serve the </w:t>
      </w:r>
      <w:r w:rsidR="00860211" w:rsidRPr="007A5DD8">
        <w:rPr>
          <w:sz w:val="24"/>
          <w:szCs w:val="24"/>
        </w:rPr>
        <w:t>Y</w:t>
      </w:r>
      <w:r w:rsidR="00960DC4" w:rsidRPr="007A5DD8">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7A5DD8">
        <w:rPr>
          <w:sz w:val="24"/>
          <w:szCs w:val="24"/>
        </w:rPr>
        <w:t>H</w:t>
      </w:r>
      <w:r w:rsidR="00960DC4" w:rsidRPr="007A5DD8">
        <w:rPr>
          <w:sz w:val="24"/>
          <w:szCs w:val="24"/>
        </w:rPr>
        <w:t>e put them not in: so the feebler were Laban’s and the stronger Jacob’s.” In Numbers 13</w:t>
      </w:r>
      <w:r w:rsidR="00E57C89" w:rsidRPr="007A5DD8">
        <w:rPr>
          <w:sz w:val="24"/>
          <w:szCs w:val="24"/>
        </w:rPr>
        <w:t>:</w:t>
      </w:r>
      <w:r w:rsidR="00960DC4" w:rsidRPr="007A5DD8">
        <w:rPr>
          <w:sz w:val="24"/>
          <w:szCs w:val="24"/>
        </w:rPr>
        <w:t xml:space="preserve">31 declares “But the </w:t>
      </w:r>
      <w:r w:rsidR="00860211" w:rsidRPr="007A5DD8">
        <w:rPr>
          <w:sz w:val="24"/>
          <w:szCs w:val="24"/>
        </w:rPr>
        <w:t>M</w:t>
      </w:r>
      <w:r w:rsidR="00960DC4" w:rsidRPr="007A5DD8">
        <w:rPr>
          <w:sz w:val="24"/>
          <w:szCs w:val="24"/>
        </w:rPr>
        <w:t xml:space="preserve">en that went up with </w:t>
      </w:r>
      <w:r w:rsidR="00860211" w:rsidRPr="007A5DD8">
        <w:rPr>
          <w:sz w:val="24"/>
          <w:szCs w:val="24"/>
        </w:rPr>
        <w:t>H</w:t>
      </w:r>
      <w:r w:rsidR="00960DC4" w:rsidRPr="007A5DD8">
        <w:rPr>
          <w:sz w:val="24"/>
          <w:szCs w:val="24"/>
        </w:rPr>
        <w:t xml:space="preserve">im said, We be not able to go up against the people, for they are stronger than </w:t>
      </w:r>
      <w:r w:rsidR="00860211" w:rsidRPr="007A5DD8">
        <w:rPr>
          <w:sz w:val="24"/>
          <w:szCs w:val="24"/>
        </w:rPr>
        <w:t>W</w:t>
      </w:r>
      <w:r w:rsidR="00960DC4" w:rsidRPr="007A5DD8">
        <w:rPr>
          <w:sz w:val="24"/>
          <w:szCs w:val="24"/>
        </w:rPr>
        <w:t xml:space="preserve">e.” </w:t>
      </w:r>
      <w:r w:rsidR="00E57C89" w:rsidRPr="007A5DD8">
        <w:rPr>
          <w:sz w:val="24"/>
          <w:szCs w:val="24"/>
        </w:rPr>
        <w:t xml:space="preserve">In Judges 4:24 (NKJV) mentions “And the hand of the children of Israel grew stronger and stronger against Jabin </w:t>
      </w:r>
      <w:r w:rsidR="00860211" w:rsidRPr="007A5DD8">
        <w:rPr>
          <w:sz w:val="24"/>
          <w:szCs w:val="24"/>
        </w:rPr>
        <w:t>K</w:t>
      </w:r>
      <w:r w:rsidR="00E57C89" w:rsidRPr="007A5DD8">
        <w:rPr>
          <w:sz w:val="24"/>
          <w:szCs w:val="24"/>
        </w:rPr>
        <w:t xml:space="preserve">ing of Canaan, until they had destroyed Jabin </w:t>
      </w:r>
      <w:r w:rsidR="00860211" w:rsidRPr="007A5DD8">
        <w:rPr>
          <w:sz w:val="24"/>
          <w:szCs w:val="24"/>
        </w:rPr>
        <w:t>K</w:t>
      </w:r>
      <w:r w:rsidR="00E57C89" w:rsidRPr="007A5DD8">
        <w:rPr>
          <w:sz w:val="24"/>
          <w:szCs w:val="24"/>
        </w:rPr>
        <w:t xml:space="preserve">ing of </w:t>
      </w:r>
      <w:r w:rsidR="00E57C89" w:rsidRPr="007A5DD8">
        <w:rPr>
          <w:sz w:val="24"/>
          <w:szCs w:val="24"/>
        </w:rPr>
        <w:lastRenderedPageBreak/>
        <w:t xml:space="preserve">Canaan.” </w:t>
      </w:r>
      <w:r w:rsidR="00960DC4" w:rsidRPr="007A5DD8">
        <w:rPr>
          <w:sz w:val="24"/>
          <w:szCs w:val="24"/>
        </w:rPr>
        <w:t xml:space="preserve">In Judges 14:18 says “And the </w:t>
      </w:r>
      <w:r w:rsidR="00860211" w:rsidRPr="007A5DD8">
        <w:rPr>
          <w:sz w:val="24"/>
          <w:szCs w:val="24"/>
        </w:rPr>
        <w:t>M</w:t>
      </w:r>
      <w:r w:rsidR="00960DC4" w:rsidRPr="007A5DD8">
        <w:rPr>
          <w:sz w:val="24"/>
          <w:szCs w:val="24"/>
        </w:rPr>
        <w:t xml:space="preserve">en of the city said unto </w:t>
      </w:r>
      <w:r w:rsidR="00860211" w:rsidRPr="007A5DD8">
        <w:rPr>
          <w:sz w:val="24"/>
          <w:szCs w:val="24"/>
        </w:rPr>
        <w:t>H</w:t>
      </w:r>
      <w:r w:rsidR="00960DC4" w:rsidRPr="007A5DD8">
        <w:rPr>
          <w:sz w:val="24"/>
          <w:szCs w:val="24"/>
        </w:rPr>
        <w:t>im on the 7</w:t>
      </w:r>
      <w:r w:rsidR="00960DC4" w:rsidRPr="007A5DD8">
        <w:rPr>
          <w:sz w:val="24"/>
          <w:szCs w:val="24"/>
          <w:vertAlign w:val="superscript"/>
        </w:rPr>
        <w:t>th</w:t>
      </w:r>
      <w:r w:rsidR="00960DC4" w:rsidRPr="007A5DD8">
        <w:rPr>
          <w:sz w:val="24"/>
          <w:szCs w:val="24"/>
        </w:rPr>
        <w:t xml:space="preserve"> day before the sun went down, What is sweeter than honey? And what is stronger than a lion?” In 2</w:t>
      </w:r>
      <w:r w:rsidR="00960DC4" w:rsidRPr="007A5DD8">
        <w:rPr>
          <w:sz w:val="24"/>
          <w:szCs w:val="24"/>
          <w:vertAlign w:val="superscript"/>
        </w:rPr>
        <w:t>nd</w:t>
      </w:r>
      <w:r w:rsidR="00960DC4" w:rsidRPr="007A5DD8">
        <w:rPr>
          <w:sz w:val="24"/>
          <w:szCs w:val="24"/>
        </w:rPr>
        <w:t xml:space="preserve"> Samuel 1:23 mentions “Saul and Jonathan were lovely and pleasant in their lives, and in their death that were not divided, they were swifter than eagles, they were stronger than lions.” In </w:t>
      </w:r>
      <w:r w:rsidR="00CE22CB" w:rsidRPr="007A5DD8">
        <w:rPr>
          <w:sz w:val="24"/>
          <w:szCs w:val="24"/>
        </w:rPr>
        <w:t>2</w:t>
      </w:r>
      <w:r w:rsidR="00CE22CB" w:rsidRPr="007A5DD8">
        <w:rPr>
          <w:sz w:val="24"/>
          <w:szCs w:val="24"/>
          <w:vertAlign w:val="superscript"/>
        </w:rPr>
        <w:t>nd</w:t>
      </w:r>
      <w:r w:rsidR="00CE22CB" w:rsidRPr="007A5DD8">
        <w:rPr>
          <w:sz w:val="24"/>
          <w:szCs w:val="24"/>
        </w:rPr>
        <w:t xml:space="preserve"> Samuel 3:1 states “Not there was long war between the house of Saul and the house of David: but David waxed stronger and stronger, and the house of Saul waxed weaker and weaker.” In 2</w:t>
      </w:r>
      <w:r w:rsidR="00CE22CB" w:rsidRPr="007A5DD8">
        <w:rPr>
          <w:sz w:val="24"/>
          <w:szCs w:val="24"/>
          <w:vertAlign w:val="superscript"/>
        </w:rPr>
        <w:t>nd</w:t>
      </w:r>
      <w:r w:rsidR="00CE22CB" w:rsidRPr="007A5DD8">
        <w:rPr>
          <w:sz w:val="24"/>
          <w:szCs w:val="24"/>
        </w:rPr>
        <w:t xml:space="preserve"> Samuel 13:14 tells us “Howbeit </w:t>
      </w:r>
      <w:r w:rsidR="00860211" w:rsidRPr="007A5DD8">
        <w:rPr>
          <w:sz w:val="24"/>
          <w:szCs w:val="24"/>
        </w:rPr>
        <w:t>H</w:t>
      </w:r>
      <w:r w:rsidR="00CE22CB" w:rsidRPr="007A5DD8">
        <w:rPr>
          <w:sz w:val="24"/>
          <w:szCs w:val="24"/>
        </w:rPr>
        <w:t xml:space="preserve">e would not hearken unto </w:t>
      </w:r>
      <w:r w:rsidR="00860211" w:rsidRPr="007A5DD8">
        <w:rPr>
          <w:sz w:val="24"/>
          <w:szCs w:val="24"/>
        </w:rPr>
        <w:t>H</w:t>
      </w:r>
      <w:r w:rsidR="00CE22CB" w:rsidRPr="007A5DD8">
        <w:rPr>
          <w:sz w:val="24"/>
          <w:szCs w:val="24"/>
        </w:rPr>
        <w:t xml:space="preserve">er voice, but being stronger than </w:t>
      </w:r>
      <w:r w:rsidR="00860211" w:rsidRPr="007A5DD8">
        <w:rPr>
          <w:sz w:val="24"/>
          <w:szCs w:val="24"/>
        </w:rPr>
        <w:t>S</w:t>
      </w:r>
      <w:r w:rsidR="00CE22CB" w:rsidRPr="007A5DD8">
        <w:rPr>
          <w:sz w:val="24"/>
          <w:szCs w:val="24"/>
        </w:rPr>
        <w:t xml:space="preserve">he, forced </w:t>
      </w:r>
      <w:r w:rsidR="00860211" w:rsidRPr="007A5DD8">
        <w:rPr>
          <w:sz w:val="24"/>
          <w:szCs w:val="24"/>
        </w:rPr>
        <w:t>H</w:t>
      </w:r>
      <w:r w:rsidR="00CE22CB" w:rsidRPr="007A5DD8">
        <w:rPr>
          <w:sz w:val="24"/>
          <w:szCs w:val="24"/>
        </w:rPr>
        <w:t xml:space="preserve">er, and lay with </w:t>
      </w:r>
      <w:r w:rsidR="00860211" w:rsidRPr="007A5DD8">
        <w:rPr>
          <w:sz w:val="24"/>
          <w:szCs w:val="24"/>
        </w:rPr>
        <w:t>H</w:t>
      </w:r>
      <w:r w:rsidR="00CE22CB" w:rsidRPr="007A5DD8">
        <w:rPr>
          <w:sz w:val="24"/>
          <w:szCs w:val="24"/>
        </w:rPr>
        <w:t>er.” In 1</w:t>
      </w:r>
      <w:r w:rsidR="00CE22CB" w:rsidRPr="007A5DD8">
        <w:rPr>
          <w:sz w:val="24"/>
          <w:szCs w:val="24"/>
          <w:vertAlign w:val="superscript"/>
        </w:rPr>
        <w:t>st</w:t>
      </w:r>
      <w:r w:rsidR="00CE22CB" w:rsidRPr="007A5DD8">
        <w:rPr>
          <w:sz w:val="24"/>
          <w:szCs w:val="24"/>
        </w:rPr>
        <w:t xml:space="preserve"> Kings 20:23 says “And the </w:t>
      </w:r>
      <w:r w:rsidR="00860211" w:rsidRPr="007A5DD8">
        <w:rPr>
          <w:sz w:val="24"/>
          <w:szCs w:val="24"/>
        </w:rPr>
        <w:t>S</w:t>
      </w:r>
      <w:r w:rsidR="00CE22CB" w:rsidRPr="007A5DD8">
        <w:rPr>
          <w:sz w:val="24"/>
          <w:szCs w:val="24"/>
        </w:rPr>
        <w:t xml:space="preserve">ervants of the </w:t>
      </w:r>
      <w:r w:rsidR="00860211" w:rsidRPr="007A5DD8">
        <w:rPr>
          <w:sz w:val="24"/>
          <w:szCs w:val="24"/>
        </w:rPr>
        <w:t>K</w:t>
      </w:r>
      <w:r w:rsidR="00CE22CB" w:rsidRPr="007A5DD8">
        <w:rPr>
          <w:sz w:val="24"/>
          <w:szCs w:val="24"/>
        </w:rPr>
        <w:t xml:space="preserve">ing of Syria said unto </w:t>
      </w:r>
      <w:r w:rsidR="00860211" w:rsidRPr="007A5DD8">
        <w:rPr>
          <w:sz w:val="24"/>
          <w:szCs w:val="24"/>
        </w:rPr>
        <w:t>H</w:t>
      </w:r>
      <w:r w:rsidR="00CE22CB" w:rsidRPr="007A5DD8">
        <w:rPr>
          <w:sz w:val="24"/>
          <w:szCs w:val="24"/>
        </w:rPr>
        <w:t xml:space="preserve">im, </w:t>
      </w:r>
      <w:r w:rsidR="009019A2" w:rsidRPr="007A5DD8">
        <w:rPr>
          <w:sz w:val="24"/>
          <w:szCs w:val="24"/>
        </w:rPr>
        <w:t>‘</w:t>
      </w:r>
      <w:r w:rsidR="00F01D22" w:rsidRPr="007A5DD8">
        <w:rPr>
          <w:sz w:val="24"/>
          <w:szCs w:val="24"/>
        </w:rPr>
        <w:t>T</w:t>
      </w:r>
      <w:r w:rsidR="00CE22CB" w:rsidRPr="007A5DD8">
        <w:rPr>
          <w:sz w:val="24"/>
          <w:szCs w:val="24"/>
        </w:rPr>
        <w:t xml:space="preserve">heir </w:t>
      </w:r>
      <w:r w:rsidR="00860211" w:rsidRPr="007A5DD8">
        <w:rPr>
          <w:sz w:val="24"/>
          <w:szCs w:val="24"/>
        </w:rPr>
        <w:t>G</w:t>
      </w:r>
      <w:r w:rsidR="00CE22CB" w:rsidRPr="007A5DD8">
        <w:rPr>
          <w:sz w:val="24"/>
          <w:szCs w:val="24"/>
        </w:rPr>
        <w:t>ods of the hills,</w:t>
      </w:r>
      <w:r w:rsidR="004E632B" w:rsidRPr="007A5DD8">
        <w:rPr>
          <w:sz w:val="24"/>
          <w:szCs w:val="24"/>
        </w:rPr>
        <w:t>’</w:t>
      </w:r>
      <w:r w:rsidR="00CE22CB" w:rsidRPr="007A5DD8">
        <w:rPr>
          <w:sz w:val="24"/>
          <w:szCs w:val="24"/>
        </w:rPr>
        <w:t xml:space="preserve"> therefore they were stronger</w:t>
      </w:r>
      <w:r w:rsidR="009019A2" w:rsidRPr="007A5DD8">
        <w:rPr>
          <w:sz w:val="24"/>
          <w:szCs w:val="24"/>
        </w:rPr>
        <w:t xml:space="preserve"> </w:t>
      </w:r>
      <w:r w:rsidR="00CE22CB" w:rsidRPr="007A5DD8">
        <w:rPr>
          <w:sz w:val="24"/>
          <w:szCs w:val="24"/>
        </w:rPr>
        <w:t>than</w:t>
      </w:r>
      <w:r w:rsidR="009019A2" w:rsidRPr="007A5DD8">
        <w:rPr>
          <w:sz w:val="24"/>
          <w:szCs w:val="24"/>
        </w:rPr>
        <w:t xml:space="preserve"> </w:t>
      </w:r>
      <w:r w:rsidR="00860211" w:rsidRPr="007A5DD8">
        <w:rPr>
          <w:sz w:val="24"/>
          <w:szCs w:val="24"/>
        </w:rPr>
        <w:t>W</w:t>
      </w:r>
      <w:r w:rsidR="00CE22CB" w:rsidRPr="007A5DD8">
        <w:rPr>
          <w:sz w:val="24"/>
          <w:szCs w:val="24"/>
        </w:rPr>
        <w:t>e, but</w:t>
      </w:r>
      <w:r w:rsidR="009019A2" w:rsidRPr="007A5DD8">
        <w:rPr>
          <w:sz w:val="24"/>
          <w:szCs w:val="24"/>
        </w:rPr>
        <w:t xml:space="preserve"> </w:t>
      </w:r>
      <w:r w:rsidR="00CE22CB" w:rsidRPr="007A5DD8">
        <w:rPr>
          <w:sz w:val="24"/>
          <w:szCs w:val="24"/>
        </w:rPr>
        <w:t>let</w:t>
      </w:r>
      <w:r w:rsidR="009019A2" w:rsidRPr="007A5DD8">
        <w:rPr>
          <w:sz w:val="24"/>
          <w:szCs w:val="24"/>
        </w:rPr>
        <w:t xml:space="preserve"> </w:t>
      </w:r>
      <w:r w:rsidR="00860211" w:rsidRPr="007A5DD8">
        <w:rPr>
          <w:sz w:val="24"/>
          <w:szCs w:val="24"/>
        </w:rPr>
        <w:t>U</w:t>
      </w:r>
      <w:r w:rsidR="00CE22CB" w:rsidRPr="007A5DD8">
        <w:rPr>
          <w:sz w:val="24"/>
          <w:szCs w:val="24"/>
        </w:rPr>
        <w:t xml:space="preserve">s fight against them in the plain, and surely </w:t>
      </w:r>
      <w:r w:rsidR="00860211" w:rsidRPr="007A5DD8">
        <w:rPr>
          <w:sz w:val="24"/>
          <w:szCs w:val="24"/>
        </w:rPr>
        <w:t>W</w:t>
      </w:r>
      <w:r w:rsidR="00CE22CB" w:rsidRPr="007A5DD8">
        <w:rPr>
          <w:sz w:val="24"/>
          <w:szCs w:val="24"/>
        </w:rPr>
        <w:t>e shall be stronger then they.</w:t>
      </w:r>
      <w:r w:rsidR="009019A2" w:rsidRPr="007A5DD8">
        <w:rPr>
          <w:sz w:val="24"/>
          <w:szCs w:val="24"/>
        </w:rPr>
        <w:t>’</w:t>
      </w:r>
      <w:r w:rsidR="00CE22CB" w:rsidRPr="007A5DD8">
        <w:rPr>
          <w:sz w:val="24"/>
          <w:szCs w:val="24"/>
        </w:rPr>
        <w:t>” In 1</w:t>
      </w:r>
      <w:r w:rsidR="00CE22CB" w:rsidRPr="007A5DD8">
        <w:rPr>
          <w:sz w:val="24"/>
          <w:szCs w:val="24"/>
          <w:vertAlign w:val="superscript"/>
        </w:rPr>
        <w:t>st</w:t>
      </w:r>
      <w:r w:rsidR="00CE22CB" w:rsidRPr="007A5DD8">
        <w:rPr>
          <w:sz w:val="24"/>
          <w:szCs w:val="24"/>
        </w:rPr>
        <w:t xml:space="preserve"> Kings 20:25 mentions “And number thee an </w:t>
      </w:r>
      <w:r w:rsidR="0068150F" w:rsidRPr="007A5DD8">
        <w:rPr>
          <w:sz w:val="24"/>
          <w:szCs w:val="24"/>
        </w:rPr>
        <w:t>A</w:t>
      </w:r>
      <w:r w:rsidR="00CE22CB" w:rsidRPr="007A5DD8">
        <w:rPr>
          <w:sz w:val="24"/>
          <w:szCs w:val="24"/>
        </w:rPr>
        <w:t xml:space="preserve">rmy, like the </w:t>
      </w:r>
      <w:r w:rsidR="0068150F" w:rsidRPr="007A5DD8">
        <w:rPr>
          <w:sz w:val="24"/>
          <w:szCs w:val="24"/>
        </w:rPr>
        <w:t>A</w:t>
      </w:r>
      <w:r w:rsidR="00CE22CB" w:rsidRPr="007A5DD8">
        <w:rPr>
          <w:sz w:val="24"/>
          <w:szCs w:val="24"/>
        </w:rPr>
        <w:t xml:space="preserve">rmy that thou has lost, horse for horse, and chariot for chariot, and </w:t>
      </w:r>
      <w:r w:rsidR="00860211" w:rsidRPr="007A5DD8">
        <w:rPr>
          <w:sz w:val="24"/>
          <w:szCs w:val="24"/>
        </w:rPr>
        <w:t>W</w:t>
      </w:r>
      <w:r w:rsidR="00CE22CB" w:rsidRPr="007A5DD8">
        <w:rPr>
          <w:sz w:val="24"/>
          <w:szCs w:val="24"/>
        </w:rPr>
        <w:t xml:space="preserve">e will fight against them in the plain, and surely </w:t>
      </w:r>
      <w:r w:rsidR="00860211" w:rsidRPr="007A5DD8">
        <w:rPr>
          <w:sz w:val="24"/>
          <w:szCs w:val="24"/>
        </w:rPr>
        <w:t>W</w:t>
      </w:r>
      <w:r w:rsidR="00CE22CB" w:rsidRPr="007A5DD8">
        <w:rPr>
          <w:sz w:val="24"/>
          <w:szCs w:val="24"/>
        </w:rPr>
        <w:t xml:space="preserve">e shall be stronger then they. And </w:t>
      </w:r>
      <w:r w:rsidR="00860211" w:rsidRPr="007A5DD8">
        <w:rPr>
          <w:sz w:val="24"/>
          <w:szCs w:val="24"/>
        </w:rPr>
        <w:t>H</w:t>
      </w:r>
      <w:r w:rsidR="00CE22CB" w:rsidRPr="007A5DD8">
        <w:rPr>
          <w:sz w:val="24"/>
          <w:szCs w:val="24"/>
        </w:rPr>
        <w:t xml:space="preserve">e hearkened unto their voice, and did so.” In Job 17:9 states “The righteous also shall hold on </w:t>
      </w:r>
      <w:r w:rsidR="00860211" w:rsidRPr="007A5DD8">
        <w:rPr>
          <w:sz w:val="24"/>
          <w:szCs w:val="24"/>
        </w:rPr>
        <w:t>H</w:t>
      </w:r>
      <w:r w:rsidR="00CE22CB" w:rsidRPr="007A5DD8">
        <w:rPr>
          <w:sz w:val="24"/>
          <w:szCs w:val="24"/>
        </w:rPr>
        <w:t xml:space="preserve">is way, and </w:t>
      </w:r>
      <w:r w:rsidR="00860211" w:rsidRPr="007A5DD8">
        <w:rPr>
          <w:sz w:val="24"/>
          <w:szCs w:val="24"/>
        </w:rPr>
        <w:t>H</w:t>
      </w:r>
      <w:r w:rsidR="00CE22CB" w:rsidRPr="007A5DD8">
        <w:rPr>
          <w:sz w:val="24"/>
          <w:szCs w:val="24"/>
        </w:rPr>
        <w:t xml:space="preserve">e that has clean hands shall be stronger and stronger.” In Psalms 105:24 declares “And </w:t>
      </w:r>
      <w:r w:rsidR="00AC3F6D" w:rsidRPr="007A5DD8">
        <w:rPr>
          <w:sz w:val="24"/>
          <w:szCs w:val="24"/>
        </w:rPr>
        <w:t>H</w:t>
      </w:r>
      <w:r w:rsidR="00CE22CB" w:rsidRPr="007A5DD8">
        <w:rPr>
          <w:sz w:val="24"/>
          <w:szCs w:val="24"/>
        </w:rPr>
        <w:t xml:space="preserve">e increased </w:t>
      </w:r>
      <w:r w:rsidR="00AC3F6D" w:rsidRPr="007A5DD8">
        <w:rPr>
          <w:sz w:val="24"/>
          <w:szCs w:val="24"/>
        </w:rPr>
        <w:t>H</w:t>
      </w:r>
      <w:r w:rsidR="00CE22CB" w:rsidRPr="007A5DD8">
        <w:rPr>
          <w:sz w:val="24"/>
          <w:szCs w:val="24"/>
        </w:rPr>
        <w:t xml:space="preserve">is people greatly and made them stronger than their </w:t>
      </w:r>
      <w:r w:rsidR="00860211" w:rsidRPr="007A5DD8">
        <w:rPr>
          <w:sz w:val="24"/>
          <w:szCs w:val="24"/>
        </w:rPr>
        <w:t>E</w:t>
      </w:r>
      <w:r w:rsidR="00CE22CB" w:rsidRPr="007A5DD8">
        <w:rPr>
          <w:sz w:val="24"/>
          <w:szCs w:val="24"/>
        </w:rPr>
        <w:t xml:space="preserve">nemies.” In Psalms 142:6 says “Attend unto </w:t>
      </w:r>
      <w:r w:rsidR="00860211" w:rsidRPr="007A5DD8">
        <w:rPr>
          <w:sz w:val="24"/>
          <w:szCs w:val="24"/>
        </w:rPr>
        <w:t>M</w:t>
      </w:r>
      <w:r w:rsidR="00CE22CB" w:rsidRPr="007A5DD8">
        <w:rPr>
          <w:sz w:val="24"/>
          <w:szCs w:val="24"/>
        </w:rPr>
        <w:t xml:space="preserve">y cry, for I am brought very low, deliver </w:t>
      </w:r>
      <w:r w:rsidR="00860211" w:rsidRPr="007A5DD8">
        <w:rPr>
          <w:sz w:val="24"/>
          <w:szCs w:val="24"/>
        </w:rPr>
        <w:t>M</w:t>
      </w:r>
      <w:r w:rsidR="00CE22CB" w:rsidRPr="007A5DD8">
        <w:rPr>
          <w:sz w:val="24"/>
          <w:szCs w:val="24"/>
        </w:rPr>
        <w:t xml:space="preserve">e from </w:t>
      </w:r>
      <w:r w:rsidR="00860211" w:rsidRPr="007A5DD8">
        <w:rPr>
          <w:sz w:val="24"/>
          <w:szCs w:val="24"/>
        </w:rPr>
        <w:t>M</w:t>
      </w:r>
      <w:r w:rsidR="00CE22CB" w:rsidRPr="007A5DD8">
        <w:rPr>
          <w:sz w:val="24"/>
          <w:szCs w:val="24"/>
        </w:rPr>
        <w:t xml:space="preserve">y </w:t>
      </w:r>
      <w:r w:rsidR="00860211" w:rsidRPr="007A5DD8">
        <w:rPr>
          <w:sz w:val="24"/>
          <w:szCs w:val="24"/>
        </w:rPr>
        <w:t>P</w:t>
      </w:r>
      <w:r w:rsidR="00CE22CB" w:rsidRPr="007A5DD8">
        <w:rPr>
          <w:sz w:val="24"/>
          <w:szCs w:val="24"/>
        </w:rPr>
        <w:t xml:space="preserve">ersecutors, for they are stronger than I.” In Jeremiah 20:7 mentions “O LORD, thou has </w:t>
      </w:r>
      <w:r w:rsidR="00E57C89" w:rsidRPr="007A5DD8">
        <w:rPr>
          <w:sz w:val="24"/>
          <w:szCs w:val="24"/>
        </w:rPr>
        <w:t xml:space="preserve">deceived </w:t>
      </w:r>
      <w:r w:rsidR="00860211" w:rsidRPr="007A5DD8">
        <w:rPr>
          <w:sz w:val="24"/>
          <w:szCs w:val="24"/>
        </w:rPr>
        <w:t>M</w:t>
      </w:r>
      <w:r w:rsidR="00CE22CB" w:rsidRPr="007A5DD8">
        <w:rPr>
          <w:sz w:val="24"/>
          <w:szCs w:val="24"/>
        </w:rPr>
        <w:t>e, and I was</w:t>
      </w:r>
      <w:r w:rsidR="00E57C89" w:rsidRPr="007A5DD8">
        <w:rPr>
          <w:sz w:val="24"/>
          <w:szCs w:val="24"/>
        </w:rPr>
        <w:t xml:space="preserve"> deceived: thou art stronger than I, and has prevailed: I am in derision daily, every </w:t>
      </w:r>
      <w:r w:rsidR="00860211" w:rsidRPr="007A5DD8">
        <w:rPr>
          <w:sz w:val="24"/>
          <w:szCs w:val="24"/>
        </w:rPr>
        <w:t>O</w:t>
      </w:r>
      <w:r w:rsidR="00E57C89" w:rsidRPr="007A5DD8">
        <w:rPr>
          <w:sz w:val="24"/>
          <w:szCs w:val="24"/>
        </w:rPr>
        <w:t xml:space="preserve">ne mocks </w:t>
      </w:r>
      <w:r w:rsidR="00860211" w:rsidRPr="007A5DD8">
        <w:rPr>
          <w:sz w:val="24"/>
          <w:szCs w:val="24"/>
        </w:rPr>
        <w:t>M</w:t>
      </w:r>
      <w:r w:rsidR="00E57C89" w:rsidRPr="007A5DD8">
        <w:rPr>
          <w:sz w:val="24"/>
          <w:szCs w:val="24"/>
        </w:rPr>
        <w:t xml:space="preserve">e.” In Jeremiah 31:11 states “For the LORD has redeemed Jacob, and ransomed </w:t>
      </w:r>
      <w:r w:rsidR="00860211" w:rsidRPr="007A5DD8">
        <w:rPr>
          <w:sz w:val="24"/>
          <w:szCs w:val="24"/>
        </w:rPr>
        <w:t>H</w:t>
      </w:r>
      <w:r w:rsidR="00E57C89" w:rsidRPr="007A5DD8">
        <w:rPr>
          <w:sz w:val="24"/>
          <w:szCs w:val="24"/>
        </w:rPr>
        <w:t xml:space="preserve">im from the hand of </w:t>
      </w:r>
      <w:r w:rsidR="00860211" w:rsidRPr="007A5DD8">
        <w:rPr>
          <w:sz w:val="24"/>
          <w:szCs w:val="24"/>
        </w:rPr>
        <w:t>H</w:t>
      </w:r>
      <w:r w:rsidR="00E57C89" w:rsidRPr="007A5DD8">
        <w:rPr>
          <w:sz w:val="24"/>
          <w:szCs w:val="24"/>
        </w:rPr>
        <w:t xml:space="preserve">im that was stronger than </w:t>
      </w:r>
      <w:r w:rsidR="00860211" w:rsidRPr="007A5DD8">
        <w:rPr>
          <w:sz w:val="24"/>
          <w:szCs w:val="24"/>
        </w:rPr>
        <w:t>H</w:t>
      </w:r>
      <w:r w:rsidR="00E57C89" w:rsidRPr="007A5DD8">
        <w:rPr>
          <w:sz w:val="24"/>
          <w:szCs w:val="24"/>
        </w:rPr>
        <w:t>e.”</w:t>
      </w:r>
      <w:r w:rsidR="00CE22CB" w:rsidRPr="007A5DD8">
        <w:rPr>
          <w:sz w:val="24"/>
          <w:szCs w:val="24"/>
        </w:rPr>
        <w:t xml:space="preserve"> </w:t>
      </w:r>
    </w:p>
    <w:p w:rsidR="00BA6F19" w:rsidRPr="007A5DD8" w:rsidRDefault="00284CCB" w:rsidP="00441A98">
      <w:pPr>
        <w:spacing w:line="480" w:lineRule="auto"/>
        <w:jc w:val="both"/>
        <w:rPr>
          <w:sz w:val="24"/>
          <w:szCs w:val="24"/>
        </w:rPr>
      </w:pPr>
      <w:r w:rsidRPr="007A5DD8">
        <w:rPr>
          <w:sz w:val="24"/>
          <w:szCs w:val="24"/>
        </w:rPr>
        <w:t xml:space="preserve">What is Stronger Strength in the Middle Testament? In Wisdom of Solomon 10:12 says “She defended </w:t>
      </w:r>
      <w:r w:rsidR="00860211" w:rsidRPr="007A5DD8">
        <w:rPr>
          <w:sz w:val="24"/>
          <w:szCs w:val="24"/>
        </w:rPr>
        <w:t>H</w:t>
      </w:r>
      <w:r w:rsidRPr="007A5DD8">
        <w:rPr>
          <w:sz w:val="24"/>
          <w:szCs w:val="24"/>
        </w:rPr>
        <w:t xml:space="preserve">im from </w:t>
      </w:r>
      <w:r w:rsidR="00860211" w:rsidRPr="007A5DD8">
        <w:rPr>
          <w:sz w:val="24"/>
          <w:szCs w:val="24"/>
        </w:rPr>
        <w:t>H</w:t>
      </w:r>
      <w:r w:rsidRPr="007A5DD8">
        <w:rPr>
          <w:sz w:val="24"/>
          <w:szCs w:val="24"/>
        </w:rPr>
        <w:t xml:space="preserve">is </w:t>
      </w:r>
      <w:r w:rsidR="00860211" w:rsidRPr="007A5DD8">
        <w:rPr>
          <w:sz w:val="24"/>
          <w:szCs w:val="24"/>
        </w:rPr>
        <w:t>E</w:t>
      </w:r>
      <w:r w:rsidRPr="007A5DD8">
        <w:rPr>
          <w:sz w:val="24"/>
          <w:szCs w:val="24"/>
        </w:rPr>
        <w:t xml:space="preserve">nemies, and kept </w:t>
      </w:r>
      <w:r w:rsidR="00860211" w:rsidRPr="007A5DD8">
        <w:rPr>
          <w:sz w:val="24"/>
          <w:szCs w:val="24"/>
        </w:rPr>
        <w:t>H</w:t>
      </w:r>
      <w:r w:rsidRPr="007A5DD8">
        <w:rPr>
          <w:sz w:val="24"/>
          <w:szCs w:val="24"/>
        </w:rPr>
        <w:t xml:space="preserve">im safe from those the lay in wait, and in sore </w:t>
      </w:r>
      <w:r w:rsidRPr="007A5DD8">
        <w:rPr>
          <w:sz w:val="24"/>
          <w:szCs w:val="24"/>
        </w:rPr>
        <w:lastRenderedPageBreak/>
        <w:t xml:space="preserve">conflict </w:t>
      </w:r>
      <w:r w:rsidR="00860211" w:rsidRPr="007A5DD8">
        <w:rPr>
          <w:sz w:val="24"/>
          <w:szCs w:val="24"/>
        </w:rPr>
        <w:t>S</w:t>
      </w:r>
      <w:r w:rsidRPr="007A5DD8">
        <w:rPr>
          <w:sz w:val="24"/>
          <w:szCs w:val="24"/>
        </w:rPr>
        <w:t xml:space="preserve">he gave </w:t>
      </w:r>
      <w:r w:rsidR="00860211" w:rsidRPr="007A5DD8">
        <w:rPr>
          <w:sz w:val="24"/>
          <w:szCs w:val="24"/>
        </w:rPr>
        <w:t>H</w:t>
      </w:r>
      <w:r w:rsidRPr="007A5DD8">
        <w:rPr>
          <w:sz w:val="24"/>
          <w:szCs w:val="24"/>
        </w:rPr>
        <w:t xml:space="preserve">im the victory, that </w:t>
      </w:r>
      <w:r w:rsidR="00860211" w:rsidRPr="007A5DD8">
        <w:rPr>
          <w:sz w:val="24"/>
          <w:szCs w:val="24"/>
        </w:rPr>
        <w:t>H</w:t>
      </w:r>
      <w:r w:rsidRPr="007A5DD8">
        <w:rPr>
          <w:sz w:val="24"/>
          <w:szCs w:val="24"/>
        </w:rPr>
        <w:t>e might know that godlines</w:t>
      </w:r>
      <w:r w:rsidR="00F70B7D" w:rsidRPr="007A5DD8">
        <w:rPr>
          <w:sz w:val="24"/>
          <w:szCs w:val="24"/>
        </w:rPr>
        <w:t>s</w:t>
      </w:r>
      <w:r w:rsidRPr="007A5DD8">
        <w:rPr>
          <w:sz w:val="24"/>
          <w:szCs w:val="24"/>
        </w:rPr>
        <w:t xml:space="preserve"> is stronger than all.” In Sirach 28:10 declares “As the matter of the fire is, so it burns…and according to </w:t>
      </w:r>
      <w:r w:rsidR="00860211" w:rsidRPr="007A5DD8">
        <w:rPr>
          <w:sz w:val="24"/>
          <w:szCs w:val="24"/>
        </w:rPr>
        <w:t>H</w:t>
      </w:r>
      <w:r w:rsidRPr="007A5DD8">
        <w:rPr>
          <w:sz w:val="24"/>
          <w:szCs w:val="24"/>
        </w:rPr>
        <w:t xml:space="preserve">is riches </w:t>
      </w:r>
      <w:r w:rsidR="00860211" w:rsidRPr="007A5DD8">
        <w:rPr>
          <w:sz w:val="24"/>
          <w:szCs w:val="24"/>
        </w:rPr>
        <w:t>H</w:t>
      </w:r>
      <w:r w:rsidRPr="007A5DD8">
        <w:rPr>
          <w:sz w:val="24"/>
          <w:szCs w:val="24"/>
        </w:rPr>
        <w:t xml:space="preserve">is anger rises, and the stronger they are which contend, the more they will be inflamed.” In Susanna 1:39 states “And when was saw them together, the </w:t>
      </w:r>
      <w:r w:rsidR="00860211" w:rsidRPr="007A5DD8">
        <w:rPr>
          <w:sz w:val="24"/>
          <w:szCs w:val="24"/>
        </w:rPr>
        <w:t>M</w:t>
      </w:r>
      <w:r w:rsidRPr="007A5DD8">
        <w:rPr>
          <w:sz w:val="24"/>
          <w:szCs w:val="24"/>
        </w:rPr>
        <w:t xml:space="preserve">an </w:t>
      </w:r>
      <w:r w:rsidR="00860211" w:rsidRPr="007A5DD8">
        <w:rPr>
          <w:sz w:val="24"/>
          <w:szCs w:val="24"/>
        </w:rPr>
        <w:t>W</w:t>
      </w:r>
      <w:r w:rsidRPr="007A5DD8">
        <w:rPr>
          <w:sz w:val="24"/>
          <w:szCs w:val="24"/>
        </w:rPr>
        <w:t xml:space="preserve">e could not hold, for </w:t>
      </w:r>
      <w:r w:rsidR="00860211" w:rsidRPr="007A5DD8">
        <w:rPr>
          <w:sz w:val="24"/>
          <w:szCs w:val="24"/>
        </w:rPr>
        <w:t>H</w:t>
      </w:r>
      <w:r w:rsidRPr="007A5DD8">
        <w:rPr>
          <w:sz w:val="24"/>
          <w:szCs w:val="24"/>
        </w:rPr>
        <w:t>e was stronger th</w:t>
      </w:r>
      <w:r w:rsidR="00860211" w:rsidRPr="007A5DD8">
        <w:rPr>
          <w:sz w:val="24"/>
          <w:szCs w:val="24"/>
        </w:rPr>
        <w:t>a</w:t>
      </w:r>
      <w:r w:rsidRPr="007A5DD8">
        <w:rPr>
          <w:sz w:val="24"/>
          <w:szCs w:val="24"/>
        </w:rPr>
        <w:t xml:space="preserve">n </w:t>
      </w:r>
      <w:r w:rsidR="00860211" w:rsidRPr="007A5DD8">
        <w:rPr>
          <w:sz w:val="24"/>
          <w:szCs w:val="24"/>
        </w:rPr>
        <w:t>W</w:t>
      </w:r>
      <w:r w:rsidRPr="007A5DD8">
        <w:rPr>
          <w:sz w:val="24"/>
          <w:szCs w:val="24"/>
        </w:rPr>
        <w:t>e, and opened the door and leaped out.” In 1</w:t>
      </w:r>
      <w:r w:rsidRPr="007A5DD8">
        <w:rPr>
          <w:sz w:val="24"/>
          <w:szCs w:val="24"/>
          <w:vertAlign w:val="superscript"/>
        </w:rPr>
        <w:t>st</w:t>
      </w:r>
      <w:r w:rsidRPr="007A5DD8">
        <w:rPr>
          <w:sz w:val="24"/>
          <w:szCs w:val="24"/>
        </w:rPr>
        <w:t xml:space="preserve"> Maccabees 13:48 tells us “Yes, </w:t>
      </w:r>
      <w:r w:rsidR="00DB6F27" w:rsidRPr="007A5DD8">
        <w:rPr>
          <w:sz w:val="24"/>
          <w:szCs w:val="24"/>
        </w:rPr>
        <w:t>H</w:t>
      </w:r>
      <w:r w:rsidRPr="007A5DD8">
        <w:rPr>
          <w:sz w:val="24"/>
          <w:szCs w:val="24"/>
        </w:rPr>
        <w:t xml:space="preserve">e put all uncleanness out of it, and placed such </w:t>
      </w:r>
      <w:r w:rsidR="00860211" w:rsidRPr="007A5DD8">
        <w:rPr>
          <w:sz w:val="24"/>
          <w:szCs w:val="24"/>
        </w:rPr>
        <w:t>M</w:t>
      </w:r>
      <w:r w:rsidRPr="007A5DD8">
        <w:rPr>
          <w:sz w:val="24"/>
          <w:szCs w:val="24"/>
        </w:rPr>
        <w:t>en there as would keep the Law, and made it stronger</w:t>
      </w:r>
      <w:r w:rsidR="009019A2" w:rsidRPr="007A5DD8">
        <w:rPr>
          <w:sz w:val="24"/>
          <w:szCs w:val="24"/>
        </w:rPr>
        <w:t xml:space="preserve"> </w:t>
      </w:r>
      <w:r w:rsidRPr="007A5DD8">
        <w:rPr>
          <w:sz w:val="24"/>
          <w:szCs w:val="24"/>
        </w:rPr>
        <w:t xml:space="preserve"> than</w:t>
      </w:r>
      <w:r w:rsidR="009019A2" w:rsidRPr="007A5DD8">
        <w:rPr>
          <w:sz w:val="24"/>
          <w:szCs w:val="24"/>
        </w:rPr>
        <w:t xml:space="preserve"> </w:t>
      </w:r>
      <w:r w:rsidRPr="007A5DD8">
        <w:rPr>
          <w:sz w:val="24"/>
          <w:szCs w:val="24"/>
        </w:rPr>
        <w:t xml:space="preserve"> it</w:t>
      </w:r>
      <w:r w:rsidR="009019A2" w:rsidRPr="007A5DD8">
        <w:rPr>
          <w:sz w:val="24"/>
          <w:szCs w:val="24"/>
        </w:rPr>
        <w:t xml:space="preserve"> </w:t>
      </w:r>
      <w:r w:rsidRPr="007A5DD8">
        <w:rPr>
          <w:sz w:val="24"/>
          <w:szCs w:val="24"/>
        </w:rPr>
        <w:t xml:space="preserve"> was </w:t>
      </w:r>
      <w:r w:rsidR="009019A2" w:rsidRPr="007A5DD8">
        <w:rPr>
          <w:sz w:val="24"/>
          <w:szCs w:val="24"/>
        </w:rPr>
        <w:t xml:space="preserve"> </w:t>
      </w:r>
      <w:r w:rsidRPr="007A5DD8">
        <w:rPr>
          <w:sz w:val="24"/>
          <w:szCs w:val="24"/>
        </w:rPr>
        <w:t xml:space="preserve">before, </w:t>
      </w:r>
      <w:r w:rsidR="009019A2" w:rsidRPr="007A5DD8">
        <w:rPr>
          <w:sz w:val="24"/>
          <w:szCs w:val="24"/>
        </w:rPr>
        <w:t xml:space="preserve"> </w:t>
      </w:r>
      <w:r w:rsidRPr="007A5DD8">
        <w:rPr>
          <w:sz w:val="24"/>
          <w:szCs w:val="24"/>
        </w:rPr>
        <w:t>and</w:t>
      </w:r>
      <w:r w:rsidR="009019A2" w:rsidRPr="007A5DD8">
        <w:rPr>
          <w:sz w:val="24"/>
          <w:szCs w:val="24"/>
        </w:rPr>
        <w:t xml:space="preserve"> </w:t>
      </w:r>
      <w:r w:rsidRPr="007A5DD8">
        <w:rPr>
          <w:sz w:val="24"/>
          <w:szCs w:val="24"/>
        </w:rPr>
        <w:t xml:space="preserve"> built </w:t>
      </w:r>
      <w:r w:rsidR="009019A2" w:rsidRPr="007A5DD8">
        <w:rPr>
          <w:sz w:val="24"/>
          <w:szCs w:val="24"/>
        </w:rPr>
        <w:t xml:space="preserve"> </w:t>
      </w:r>
      <w:r w:rsidRPr="007A5DD8">
        <w:rPr>
          <w:sz w:val="24"/>
          <w:szCs w:val="24"/>
        </w:rPr>
        <w:t>therein</w:t>
      </w:r>
      <w:r w:rsidR="009019A2" w:rsidRPr="007A5DD8">
        <w:rPr>
          <w:sz w:val="24"/>
          <w:szCs w:val="24"/>
        </w:rPr>
        <w:t xml:space="preserve"> </w:t>
      </w:r>
      <w:r w:rsidRPr="007A5DD8">
        <w:rPr>
          <w:sz w:val="24"/>
          <w:szCs w:val="24"/>
        </w:rPr>
        <w:t xml:space="preserve"> a </w:t>
      </w:r>
      <w:r w:rsidR="009019A2" w:rsidRPr="007A5DD8">
        <w:rPr>
          <w:sz w:val="24"/>
          <w:szCs w:val="24"/>
        </w:rPr>
        <w:t xml:space="preserve"> </w:t>
      </w:r>
      <w:r w:rsidRPr="007A5DD8">
        <w:rPr>
          <w:sz w:val="24"/>
          <w:szCs w:val="24"/>
        </w:rPr>
        <w:t xml:space="preserve">dwelling </w:t>
      </w:r>
      <w:r w:rsidR="009019A2" w:rsidRPr="007A5DD8">
        <w:rPr>
          <w:sz w:val="24"/>
          <w:szCs w:val="24"/>
        </w:rPr>
        <w:t xml:space="preserve"> </w:t>
      </w:r>
      <w:r w:rsidRPr="007A5DD8">
        <w:rPr>
          <w:sz w:val="24"/>
          <w:szCs w:val="24"/>
        </w:rPr>
        <w:t>place</w:t>
      </w:r>
      <w:r w:rsidR="009019A2" w:rsidRPr="007A5DD8">
        <w:rPr>
          <w:sz w:val="24"/>
          <w:szCs w:val="24"/>
        </w:rPr>
        <w:t xml:space="preserve"> </w:t>
      </w:r>
      <w:r w:rsidRPr="007A5DD8">
        <w:rPr>
          <w:sz w:val="24"/>
          <w:szCs w:val="24"/>
        </w:rPr>
        <w:t xml:space="preserve"> for </w:t>
      </w:r>
      <w:r w:rsidR="009019A2" w:rsidRPr="007A5DD8">
        <w:rPr>
          <w:sz w:val="24"/>
          <w:szCs w:val="24"/>
        </w:rPr>
        <w:t xml:space="preserve"> </w:t>
      </w:r>
      <w:r w:rsidR="00DB6F27" w:rsidRPr="007A5DD8">
        <w:rPr>
          <w:sz w:val="24"/>
          <w:szCs w:val="24"/>
        </w:rPr>
        <w:t>H</w:t>
      </w:r>
      <w:r w:rsidRPr="007A5DD8">
        <w:rPr>
          <w:sz w:val="24"/>
          <w:szCs w:val="24"/>
        </w:rPr>
        <w:t>imself</w:t>
      </w:r>
      <w:r w:rsidR="00DB6F27" w:rsidRPr="007A5DD8">
        <w:rPr>
          <w:sz w:val="24"/>
          <w:szCs w:val="24"/>
        </w:rPr>
        <w:t xml:space="preserve">  (Lord)</w:t>
      </w:r>
      <w:r w:rsidRPr="007A5DD8">
        <w:rPr>
          <w:sz w:val="24"/>
          <w:szCs w:val="24"/>
        </w:rPr>
        <w:t xml:space="preserve">.” </w:t>
      </w:r>
      <w:r w:rsidR="00DB6F27" w:rsidRPr="007A5DD8">
        <w:rPr>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Maccabees 13</w:t>
      </w:r>
      <w:r w:rsidR="00085FE7" w:rsidRPr="007A5DD8">
        <w:rPr>
          <w:sz w:val="24"/>
          <w:szCs w:val="24"/>
        </w:rPr>
        <w:t>:</w:t>
      </w:r>
      <w:r w:rsidRPr="007A5DD8">
        <w:rPr>
          <w:sz w:val="24"/>
          <w:szCs w:val="24"/>
        </w:rPr>
        <w:t>52 states “He ordained also that</w:t>
      </w:r>
      <w:r w:rsidR="004F2296" w:rsidRPr="007A5DD8">
        <w:rPr>
          <w:sz w:val="24"/>
          <w:szCs w:val="24"/>
        </w:rPr>
        <w:t>,</w:t>
      </w:r>
      <w:r w:rsidRPr="007A5DD8">
        <w:rPr>
          <w:sz w:val="24"/>
          <w:szCs w:val="24"/>
        </w:rPr>
        <w:t xml:space="preserve"> </w:t>
      </w:r>
      <w:r w:rsidR="004F2296" w:rsidRPr="007A5DD8">
        <w:rPr>
          <w:sz w:val="24"/>
          <w:szCs w:val="24"/>
        </w:rPr>
        <w:t xml:space="preserve">that </w:t>
      </w:r>
      <w:r w:rsidRPr="007A5DD8">
        <w:rPr>
          <w:sz w:val="24"/>
          <w:szCs w:val="24"/>
        </w:rPr>
        <w:t xml:space="preserve">day should be kept every year with gladness. Moreover the hill of the temple that was by the tower </w:t>
      </w:r>
      <w:r w:rsidR="00860211" w:rsidRPr="007A5DD8">
        <w:rPr>
          <w:sz w:val="24"/>
          <w:szCs w:val="24"/>
        </w:rPr>
        <w:t>H</w:t>
      </w:r>
      <w:r w:rsidRPr="007A5DD8">
        <w:rPr>
          <w:sz w:val="24"/>
          <w:szCs w:val="24"/>
        </w:rPr>
        <w:t xml:space="preserve">e made stronger than it was, and there </w:t>
      </w:r>
      <w:r w:rsidR="00860211" w:rsidRPr="007A5DD8">
        <w:rPr>
          <w:sz w:val="24"/>
          <w:szCs w:val="24"/>
        </w:rPr>
        <w:t>H</w:t>
      </w:r>
      <w:r w:rsidRPr="007A5DD8">
        <w:rPr>
          <w:sz w:val="24"/>
          <w:szCs w:val="24"/>
        </w:rPr>
        <w:t xml:space="preserve">e dwelt </w:t>
      </w:r>
      <w:r w:rsidR="00860211" w:rsidRPr="007A5DD8">
        <w:rPr>
          <w:sz w:val="24"/>
          <w:szCs w:val="24"/>
        </w:rPr>
        <w:t>H</w:t>
      </w:r>
      <w:r w:rsidRPr="007A5DD8">
        <w:rPr>
          <w:sz w:val="24"/>
          <w:szCs w:val="24"/>
        </w:rPr>
        <w:t xml:space="preserve">imself with </w:t>
      </w:r>
      <w:r w:rsidR="00860211" w:rsidRPr="007A5DD8">
        <w:rPr>
          <w:sz w:val="24"/>
          <w:szCs w:val="24"/>
        </w:rPr>
        <w:t>H</w:t>
      </w:r>
      <w:r w:rsidRPr="007A5DD8">
        <w:rPr>
          <w:sz w:val="24"/>
          <w:szCs w:val="24"/>
        </w:rPr>
        <w:t xml:space="preserve">is company.” </w:t>
      </w:r>
      <w:r w:rsidR="004F2296" w:rsidRPr="007A5DD8">
        <w:rPr>
          <w:sz w:val="24"/>
          <w:szCs w:val="24"/>
        </w:rPr>
        <w:t>In 1</w:t>
      </w:r>
      <w:r w:rsidR="004F2296" w:rsidRPr="007A5DD8">
        <w:rPr>
          <w:sz w:val="24"/>
          <w:szCs w:val="24"/>
          <w:vertAlign w:val="superscript"/>
        </w:rPr>
        <w:t>st</w:t>
      </w:r>
      <w:r w:rsidR="004F2296" w:rsidRPr="007A5DD8">
        <w:rPr>
          <w:sz w:val="24"/>
          <w:szCs w:val="24"/>
        </w:rPr>
        <w:t xml:space="preserve"> Esdras 4:35 declares “Is </w:t>
      </w:r>
      <w:r w:rsidR="00860211" w:rsidRPr="007A5DD8">
        <w:rPr>
          <w:sz w:val="24"/>
          <w:szCs w:val="24"/>
        </w:rPr>
        <w:t>H</w:t>
      </w:r>
      <w:r w:rsidR="004F2296" w:rsidRPr="007A5DD8">
        <w:rPr>
          <w:sz w:val="24"/>
          <w:szCs w:val="24"/>
        </w:rPr>
        <w:t>e not great the makes these things? Therefore great is the truth and stronger than all things.”</w:t>
      </w:r>
      <w:r w:rsidRPr="007A5DD8">
        <w:rPr>
          <w:sz w:val="24"/>
          <w:szCs w:val="24"/>
        </w:rPr>
        <w:t xml:space="preserve"> </w:t>
      </w:r>
    </w:p>
    <w:p w:rsidR="00284CCB" w:rsidRPr="007A5DD8" w:rsidRDefault="00BA6F19" w:rsidP="00441A98">
      <w:pPr>
        <w:spacing w:line="480" w:lineRule="auto"/>
        <w:jc w:val="both"/>
        <w:rPr>
          <w:sz w:val="24"/>
          <w:szCs w:val="24"/>
        </w:rPr>
      </w:pPr>
      <w:r w:rsidRPr="007A5DD8">
        <w:rPr>
          <w:sz w:val="24"/>
          <w:szCs w:val="24"/>
        </w:rPr>
        <w:t>What is</w:t>
      </w:r>
      <w:r w:rsidR="000C155B" w:rsidRPr="007A5DD8">
        <w:rPr>
          <w:sz w:val="24"/>
          <w:szCs w:val="24"/>
        </w:rPr>
        <w:t xml:space="preserve"> </w:t>
      </w:r>
      <w:r w:rsidRPr="007A5DD8">
        <w:rPr>
          <w:sz w:val="24"/>
          <w:szCs w:val="24"/>
        </w:rPr>
        <w:t>Stronger Strength</w:t>
      </w:r>
      <w:r w:rsidR="00284CCB" w:rsidRPr="007A5DD8">
        <w:rPr>
          <w:sz w:val="24"/>
          <w:szCs w:val="24"/>
        </w:rPr>
        <w:t xml:space="preserve"> </w:t>
      </w:r>
      <w:r w:rsidRPr="007A5DD8">
        <w:rPr>
          <w:sz w:val="24"/>
          <w:szCs w:val="24"/>
        </w:rPr>
        <w:t>in the New Testament? In 1</w:t>
      </w:r>
      <w:r w:rsidRPr="007A5DD8">
        <w:rPr>
          <w:sz w:val="24"/>
          <w:szCs w:val="24"/>
          <w:vertAlign w:val="superscript"/>
        </w:rPr>
        <w:t>st</w:t>
      </w:r>
      <w:r w:rsidRPr="007A5DD8">
        <w:rPr>
          <w:sz w:val="24"/>
          <w:szCs w:val="24"/>
        </w:rPr>
        <w:t xml:space="preserve"> Corinthians 1:25 says “Because the </w:t>
      </w:r>
      <w:r w:rsidR="007554EE" w:rsidRPr="007A5DD8">
        <w:rPr>
          <w:sz w:val="24"/>
          <w:szCs w:val="24"/>
        </w:rPr>
        <w:t>F</w:t>
      </w:r>
      <w:r w:rsidRPr="007A5DD8">
        <w:rPr>
          <w:sz w:val="24"/>
          <w:szCs w:val="24"/>
        </w:rPr>
        <w:t xml:space="preserve">oolishness of God is wiser than </w:t>
      </w:r>
      <w:r w:rsidR="007554EE" w:rsidRPr="007A5DD8">
        <w:rPr>
          <w:sz w:val="24"/>
          <w:szCs w:val="24"/>
        </w:rPr>
        <w:t>M</w:t>
      </w:r>
      <w:r w:rsidRPr="007A5DD8">
        <w:rPr>
          <w:sz w:val="24"/>
          <w:szCs w:val="24"/>
        </w:rPr>
        <w:t xml:space="preserve">en, and the </w:t>
      </w:r>
      <w:r w:rsidR="007554EE" w:rsidRPr="007A5DD8">
        <w:rPr>
          <w:sz w:val="24"/>
          <w:szCs w:val="24"/>
        </w:rPr>
        <w:t>W</w:t>
      </w:r>
      <w:r w:rsidRPr="007A5DD8">
        <w:rPr>
          <w:sz w:val="24"/>
          <w:szCs w:val="24"/>
        </w:rPr>
        <w:t xml:space="preserve">eakness of God is stronger than </w:t>
      </w:r>
      <w:r w:rsidR="007554EE" w:rsidRPr="007A5DD8">
        <w:rPr>
          <w:sz w:val="24"/>
          <w:szCs w:val="24"/>
        </w:rPr>
        <w:t>M</w:t>
      </w:r>
      <w:r w:rsidRPr="007A5DD8">
        <w:rPr>
          <w:sz w:val="24"/>
          <w:szCs w:val="24"/>
        </w:rPr>
        <w:t>en.</w:t>
      </w:r>
      <w:r w:rsidR="00EB4175" w:rsidRPr="007A5DD8">
        <w:rPr>
          <w:sz w:val="24"/>
          <w:szCs w:val="24"/>
        </w:rPr>
        <w:t>”</w:t>
      </w:r>
      <w:r w:rsidRPr="007A5DD8">
        <w:rPr>
          <w:sz w:val="24"/>
          <w:szCs w:val="24"/>
        </w:rPr>
        <w:t xml:space="preserve"> In 1</w:t>
      </w:r>
      <w:r w:rsidRPr="007A5DD8">
        <w:rPr>
          <w:sz w:val="24"/>
          <w:szCs w:val="24"/>
          <w:vertAlign w:val="superscript"/>
        </w:rPr>
        <w:t>st</w:t>
      </w:r>
      <w:r w:rsidRPr="007A5DD8">
        <w:rPr>
          <w:sz w:val="24"/>
          <w:szCs w:val="24"/>
        </w:rPr>
        <w:t xml:space="preserve"> Corinthians 10:22 mentions “Do </w:t>
      </w:r>
      <w:r w:rsidR="007554EE" w:rsidRPr="007A5DD8">
        <w:rPr>
          <w:sz w:val="24"/>
          <w:szCs w:val="24"/>
        </w:rPr>
        <w:t>W</w:t>
      </w:r>
      <w:r w:rsidRPr="007A5DD8">
        <w:rPr>
          <w:sz w:val="24"/>
          <w:szCs w:val="24"/>
        </w:rPr>
        <w:t xml:space="preserve">e provoke the Lord to jealousy? Are </w:t>
      </w:r>
      <w:r w:rsidR="007554EE" w:rsidRPr="007A5DD8">
        <w:rPr>
          <w:sz w:val="24"/>
          <w:szCs w:val="24"/>
        </w:rPr>
        <w:t>W</w:t>
      </w:r>
      <w:r w:rsidRPr="007A5DD8">
        <w:rPr>
          <w:sz w:val="24"/>
          <w:szCs w:val="24"/>
        </w:rPr>
        <w:t xml:space="preserve">e stronger than </w:t>
      </w:r>
      <w:r w:rsidR="008D74B9" w:rsidRPr="007A5DD8">
        <w:rPr>
          <w:sz w:val="24"/>
          <w:szCs w:val="24"/>
        </w:rPr>
        <w:t>H</w:t>
      </w:r>
      <w:r w:rsidRPr="007A5DD8">
        <w:rPr>
          <w:sz w:val="24"/>
          <w:szCs w:val="24"/>
        </w:rPr>
        <w:t xml:space="preserve">e? </w:t>
      </w:r>
    </w:p>
    <w:p w:rsidR="00E57C89" w:rsidRPr="007A5DD8" w:rsidRDefault="00E57C89" w:rsidP="00441A98">
      <w:pPr>
        <w:spacing w:line="480" w:lineRule="auto"/>
        <w:jc w:val="both"/>
        <w:rPr>
          <w:sz w:val="24"/>
          <w:szCs w:val="24"/>
        </w:rPr>
      </w:pPr>
      <w:r w:rsidRPr="007A5DD8">
        <w:rPr>
          <w:sz w:val="24"/>
          <w:szCs w:val="24"/>
        </w:rPr>
        <w:t xml:space="preserve">What is Stronger Strength in the Higher Testament in Luke? In Luke 11:22 mentions “But when a stronger than </w:t>
      </w:r>
      <w:r w:rsidR="007554EE" w:rsidRPr="007A5DD8">
        <w:rPr>
          <w:sz w:val="24"/>
          <w:szCs w:val="24"/>
        </w:rPr>
        <w:t>H</w:t>
      </w:r>
      <w:r w:rsidRPr="007A5DD8">
        <w:rPr>
          <w:sz w:val="24"/>
          <w:szCs w:val="24"/>
        </w:rPr>
        <w:t xml:space="preserve">e shall come upon </w:t>
      </w:r>
      <w:r w:rsidR="007554EE" w:rsidRPr="007A5DD8">
        <w:rPr>
          <w:sz w:val="24"/>
          <w:szCs w:val="24"/>
        </w:rPr>
        <w:t>H</w:t>
      </w:r>
      <w:r w:rsidRPr="007A5DD8">
        <w:rPr>
          <w:sz w:val="24"/>
          <w:szCs w:val="24"/>
        </w:rPr>
        <w:t xml:space="preserve">im, and overcome </w:t>
      </w:r>
      <w:r w:rsidR="007554EE" w:rsidRPr="007A5DD8">
        <w:rPr>
          <w:sz w:val="24"/>
          <w:szCs w:val="24"/>
        </w:rPr>
        <w:t>H</w:t>
      </w:r>
      <w:r w:rsidRPr="007A5DD8">
        <w:rPr>
          <w:sz w:val="24"/>
          <w:szCs w:val="24"/>
        </w:rPr>
        <w:t xml:space="preserve">im, </w:t>
      </w:r>
      <w:r w:rsidR="007554EE" w:rsidRPr="007A5DD8">
        <w:rPr>
          <w:sz w:val="24"/>
          <w:szCs w:val="24"/>
        </w:rPr>
        <w:t>H</w:t>
      </w:r>
      <w:r w:rsidRPr="007A5DD8">
        <w:rPr>
          <w:sz w:val="24"/>
          <w:szCs w:val="24"/>
        </w:rPr>
        <w:t xml:space="preserve">e takes from </w:t>
      </w:r>
      <w:r w:rsidR="007554EE" w:rsidRPr="007A5DD8">
        <w:rPr>
          <w:sz w:val="24"/>
          <w:szCs w:val="24"/>
        </w:rPr>
        <w:t>H</w:t>
      </w:r>
      <w:r w:rsidRPr="007A5DD8">
        <w:rPr>
          <w:sz w:val="24"/>
          <w:szCs w:val="24"/>
        </w:rPr>
        <w:t xml:space="preserve">im all </w:t>
      </w:r>
      <w:r w:rsidR="007554EE" w:rsidRPr="007A5DD8">
        <w:rPr>
          <w:sz w:val="24"/>
          <w:szCs w:val="24"/>
        </w:rPr>
        <w:t>H</w:t>
      </w:r>
      <w:r w:rsidRPr="007A5DD8">
        <w:rPr>
          <w:sz w:val="24"/>
          <w:szCs w:val="24"/>
        </w:rPr>
        <w:t xml:space="preserve">is armor wherein </w:t>
      </w:r>
      <w:r w:rsidR="007554EE" w:rsidRPr="007A5DD8">
        <w:rPr>
          <w:sz w:val="24"/>
          <w:szCs w:val="24"/>
        </w:rPr>
        <w:t>H</w:t>
      </w:r>
      <w:r w:rsidRPr="007A5DD8">
        <w:rPr>
          <w:sz w:val="24"/>
          <w:szCs w:val="24"/>
        </w:rPr>
        <w:t xml:space="preserve">e trusted and divides </w:t>
      </w:r>
      <w:r w:rsidR="007554EE" w:rsidRPr="007A5DD8">
        <w:rPr>
          <w:sz w:val="24"/>
          <w:szCs w:val="24"/>
        </w:rPr>
        <w:t>H</w:t>
      </w:r>
      <w:r w:rsidRPr="007A5DD8">
        <w:rPr>
          <w:sz w:val="24"/>
          <w:szCs w:val="24"/>
        </w:rPr>
        <w:t>is spoils.”</w:t>
      </w:r>
    </w:p>
    <w:p w:rsidR="002B4B77" w:rsidRPr="007A5DD8" w:rsidRDefault="00E57C89" w:rsidP="00441A98">
      <w:pPr>
        <w:spacing w:line="480" w:lineRule="auto"/>
        <w:jc w:val="both"/>
        <w:rPr>
          <w:sz w:val="24"/>
          <w:szCs w:val="24"/>
        </w:rPr>
      </w:pPr>
      <w:r w:rsidRPr="007A5DD8">
        <w:rPr>
          <w:sz w:val="24"/>
          <w:szCs w:val="24"/>
        </w:rPr>
        <w:t xml:space="preserve">What is Stronger Strength in the Highest Testament in Acts? </w:t>
      </w:r>
      <w:r w:rsidR="002B4B77" w:rsidRPr="007A5DD8">
        <w:rPr>
          <w:sz w:val="24"/>
          <w:szCs w:val="24"/>
        </w:rPr>
        <w:t xml:space="preserve">But in Acts 5:36-39 says “For some time age, Theudas rose up, claiming to be somebody. A number of men, about four hundred, joined </w:t>
      </w:r>
      <w:r w:rsidR="007554EE" w:rsidRPr="007A5DD8">
        <w:rPr>
          <w:sz w:val="24"/>
          <w:szCs w:val="24"/>
        </w:rPr>
        <w:t>H</w:t>
      </w:r>
      <w:r w:rsidR="002B4B77" w:rsidRPr="007A5DD8">
        <w:rPr>
          <w:sz w:val="24"/>
          <w:szCs w:val="24"/>
        </w:rPr>
        <w:t xml:space="preserve">im. He was slain, and all who obeyed </w:t>
      </w:r>
      <w:r w:rsidR="007554EE" w:rsidRPr="007A5DD8">
        <w:rPr>
          <w:sz w:val="24"/>
          <w:szCs w:val="24"/>
        </w:rPr>
        <w:t>H</w:t>
      </w:r>
      <w:r w:rsidR="002B4B77" w:rsidRPr="007A5DD8">
        <w:rPr>
          <w:sz w:val="24"/>
          <w:szCs w:val="24"/>
        </w:rPr>
        <w:t xml:space="preserve">im were scattered and came to nothing. After this </w:t>
      </w:r>
      <w:r w:rsidR="007554EE" w:rsidRPr="007A5DD8">
        <w:rPr>
          <w:sz w:val="24"/>
          <w:szCs w:val="24"/>
        </w:rPr>
        <w:t>M</w:t>
      </w:r>
      <w:r w:rsidR="002B4B77" w:rsidRPr="007A5DD8">
        <w:rPr>
          <w:sz w:val="24"/>
          <w:szCs w:val="24"/>
        </w:rPr>
        <w:t xml:space="preserve">an, Judas of Galilee rose up in the days of the census, and drew away many people after </w:t>
      </w:r>
      <w:r w:rsidR="007554EE" w:rsidRPr="007A5DD8">
        <w:rPr>
          <w:sz w:val="24"/>
          <w:szCs w:val="24"/>
        </w:rPr>
        <w:lastRenderedPageBreak/>
        <w:t>H</w:t>
      </w:r>
      <w:r w:rsidR="002B4B77" w:rsidRPr="007A5DD8">
        <w:rPr>
          <w:sz w:val="24"/>
          <w:szCs w:val="24"/>
        </w:rPr>
        <w:t xml:space="preserve">im. </w:t>
      </w:r>
      <w:r w:rsidR="007554EE" w:rsidRPr="007A5DD8">
        <w:rPr>
          <w:sz w:val="24"/>
          <w:szCs w:val="24"/>
        </w:rPr>
        <w:t>H</w:t>
      </w:r>
      <w:r w:rsidR="002B4B77" w:rsidRPr="007A5DD8">
        <w:rPr>
          <w:sz w:val="24"/>
          <w:szCs w:val="24"/>
        </w:rPr>
        <w:t xml:space="preserve">e also perished, and all who obeyed </w:t>
      </w:r>
      <w:r w:rsidR="007554EE" w:rsidRPr="007A5DD8">
        <w:rPr>
          <w:sz w:val="24"/>
          <w:szCs w:val="24"/>
        </w:rPr>
        <w:t>H</w:t>
      </w:r>
      <w:r w:rsidR="002B4B77" w:rsidRPr="007A5DD8">
        <w:rPr>
          <w:sz w:val="24"/>
          <w:szCs w:val="24"/>
        </w:rPr>
        <w:t xml:space="preserve">im were dispersed. And now I say to </w:t>
      </w:r>
      <w:r w:rsidR="007554EE" w:rsidRPr="007A5DD8">
        <w:rPr>
          <w:sz w:val="24"/>
          <w:szCs w:val="24"/>
        </w:rPr>
        <w:t>Y</w:t>
      </w:r>
      <w:r w:rsidR="002B4B77" w:rsidRPr="007A5DD8">
        <w:rPr>
          <w:sz w:val="24"/>
          <w:szCs w:val="24"/>
        </w:rPr>
        <w:t xml:space="preserve">ou, keep away from these </w:t>
      </w:r>
      <w:r w:rsidR="007554EE" w:rsidRPr="007A5DD8">
        <w:rPr>
          <w:sz w:val="24"/>
          <w:szCs w:val="24"/>
        </w:rPr>
        <w:t>M</w:t>
      </w:r>
      <w:r w:rsidR="002B4B77" w:rsidRPr="007A5DD8">
        <w:rPr>
          <w:sz w:val="24"/>
          <w:szCs w:val="24"/>
        </w:rPr>
        <w:t xml:space="preserve">en and let them alone, for it this plan or this work is of </w:t>
      </w:r>
      <w:r w:rsidR="007554EE" w:rsidRPr="007A5DD8">
        <w:rPr>
          <w:sz w:val="24"/>
          <w:szCs w:val="24"/>
        </w:rPr>
        <w:t>M</w:t>
      </w:r>
      <w:r w:rsidR="002B4B77" w:rsidRPr="007A5DD8">
        <w:rPr>
          <w:sz w:val="24"/>
          <w:szCs w:val="24"/>
        </w:rPr>
        <w:t xml:space="preserve">en, it will come to nothing, but if it is of God, </w:t>
      </w:r>
      <w:r w:rsidR="007554EE" w:rsidRPr="007A5DD8">
        <w:rPr>
          <w:sz w:val="24"/>
          <w:szCs w:val="24"/>
        </w:rPr>
        <w:t>Y</w:t>
      </w:r>
      <w:r w:rsidR="002B4B77" w:rsidRPr="007A5DD8">
        <w:rPr>
          <w:sz w:val="24"/>
          <w:szCs w:val="24"/>
        </w:rPr>
        <w:t xml:space="preserve">ou cannot overthrow it (stronger by the Lord)—lest </w:t>
      </w:r>
      <w:r w:rsidR="007554EE" w:rsidRPr="007A5DD8">
        <w:rPr>
          <w:sz w:val="24"/>
          <w:szCs w:val="24"/>
        </w:rPr>
        <w:t>Y</w:t>
      </w:r>
      <w:r w:rsidR="002B4B77" w:rsidRPr="007A5DD8">
        <w:rPr>
          <w:sz w:val="24"/>
          <w:szCs w:val="24"/>
        </w:rPr>
        <w:t>ou even be found to fight against God.”</w:t>
      </w:r>
    </w:p>
    <w:p w:rsidR="00975C4B" w:rsidRPr="007A5DD8" w:rsidRDefault="00975C4B" w:rsidP="00975C4B">
      <w:pPr>
        <w:spacing w:line="480" w:lineRule="auto"/>
        <w:jc w:val="center"/>
        <w:rPr>
          <w:rFonts w:ascii="Monotype Corsiva" w:hAnsi="Monotype Corsiva"/>
          <w:sz w:val="24"/>
          <w:szCs w:val="24"/>
        </w:rPr>
      </w:pPr>
      <w:r w:rsidRPr="007A5DD8">
        <w:rPr>
          <w:rFonts w:ascii="Monotype Corsiva" w:hAnsi="Monotype Corsiva"/>
          <w:sz w:val="24"/>
          <w:szCs w:val="24"/>
        </w:rPr>
        <w:t xml:space="preserve">Chapter </w:t>
      </w:r>
      <w:r w:rsidR="005E1118" w:rsidRPr="007A5DD8">
        <w:rPr>
          <w:rFonts w:ascii="Monotype Corsiva" w:hAnsi="Monotype Corsiva"/>
          <w:sz w:val="24"/>
          <w:szCs w:val="24"/>
        </w:rPr>
        <w:t>5</w:t>
      </w:r>
      <w:r w:rsidRPr="007A5DD8">
        <w:rPr>
          <w:rFonts w:ascii="Monotype Corsiva" w:hAnsi="Monotype Corsiva"/>
          <w:sz w:val="24"/>
          <w:szCs w:val="24"/>
        </w:rPr>
        <w:t xml:space="preserve">: What is Strongest Strength </w:t>
      </w:r>
      <w:r w:rsidR="00C93C6A" w:rsidRPr="007A5DD8">
        <w:rPr>
          <w:rFonts w:ascii="Monotype Corsiva" w:hAnsi="Monotype Corsiva"/>
          <w:sz w:val="24"/>
          <w:szCs w:val="24"/>
        </w:rPr>
        <w:t xml:space="preserve">or Stronger than Strongest Strength </w:t>
      </w:r>
      <w:r w:rsidRPr="007A5DD8">
        <w:rPr>
          <w:rFonts w:ascii="Monotype Corsiva" w:hAnsi="Monotype Corsiva"/>
          <w:sz w:val="24"/>
          <w:szCs w:val="24"/>
        </w:rPr>
        <w:t>in the Holy Bible?</w:t>
      </w:r>
    </w:p>
    <w:p w:rsidR="000F3F61" w:rsidRPr="007A5DD8" w:rsidRDefault="00975C4B" w:rsidP="00B75E2C">
      <w:pPr>
        <w:spacing w:line="480" w:lineRule="auto"/>
        <w:jc w:val="both"/>
        <w:rPr>
          <w:sz w:val="24"/>
          <w:szCs w:val="24"/>
        </w:rPr>
      </w:pPr>
      <w:r w:rsidRPr="007A5DD8">
        <w:rPr>
          <w:sz w:val="24"/>
          <w:szCs w:val="24"/>
        </w:rPr>
        <w:t>What is Strongest Strength in the Old Testament?</w:t>
      </w:r>
      <w:r w:rsidR="00B75E2C" w:rsidRPr="007A5DD8">
        <w:rPr>
          <w:sz w:val="24"/>
          <w:szCs w:val="24"/>
        </w:rPr>
        <w:t xml:space="preserve"> </w:t>
      </w:r>
      <w:r w:rsidR="00657EF5" w:rsidRPr="007A5DD8">
        <w:rPr>
          <w:sz w:val="24"/>
          <w:szCs w:val="24"/>
        </w:rPr>
        <w:t xml:space="preserve">In Judges 5:31 </w:t>
      </w:r>
      <w:r w:rsidR="00275298" w:rsidRPr="007A5DD8">
        <w:rPr>
          <w:sz w:val="24"/>
          <w:szCs w:val="24"/>
        </w:rPr>
        <w:t xml:space="preserve">(NKJV) </w:t>
      </w:r>
      <w:r w:rsidR="00657EF5" w:rsidRPr="007A5DD8">
        <w:rPr>
          <w:sz w:val="24"/>
          <w:szCs w:val="24"/>
        </w:rPr>
        <w:t xml:space="preserve">mentions “Thus let all your enemies perish, O Lord! But let those who </w:t>
      </w:r>
      <w:r w:rsidR="006B7331" w:rsidRPr="007A5DD8">
        <w:rPr>
          <w:sz w:val="24"/>
          <w:szCs w:val="24"/>
        </w:rPr>
        <w:t xml:space="preserve">(agape) </w:t>
      </w:r>
      <w:r w:rsidR="00657EF5" w:rsidRPr="007A5DD8">
        <w:rPr>
          <w:sz w:val="24"/>
          <w:szCs w:val="24"/>
        </w:rPr>
        <w:t xml:space="preserve">love Him be like the sun when it comes out in full strength…” </w:t>
      </w:r>
      <w:r w:rsidR="00B75E2C" w:rsidRPr="007A5DD8">
        <w:rPr>
          <w:sz w:val="24"/>
          <w:szCs w:val="24"/>
        </w:rPr>
        <w:t xml:space="preserve">In Judges 14:6, 8 </w:t>
      </w:r>
      <w:r w:rsidR="00275298" w:rsidRPr="007A5DD8">
        <w:rPr>
          <w:sz w:val="24"/>
          <w:szCs w:val="24"/>
        </w:rPr>
        <w:t xml:space="preserve">(NKJV) </w:t>
      </w:r>
      <w:r w:rsidR="009019A2" w:rsidRPr="007A5DD8">
        <w:rPr>
          <w:sz w:val="24"/>
          <w:szCs w:val="24"/>
        </w:rPr>
        <w:t xml:space="preserve">says </w:t>
      </w:r>
      <w:r w:rsidR="00B75E2C" w:rsidRPr="007A5DD8">
        <w:rPr>
          <w:sz w:val="24"/>
          <w:szCs w:val="24"/>
        </w:rPr>
        <w:t xml:space="preserve">Samson tore the lion apart like a young goat. In Judges 16:6 </w:t>
      </w:r>
      <w:r w:rsidR="00275298" w:rsidRPr="007A5DD8">
        <w:rPr>
          <w:sz w:val="24"/>
          <w:szCs w:val="24"/>
        </w:rPr>
        <w:t xml:space="preserve">(NKJV) </w:t>
      </w:r>
      <w:r w:rsidR="00B75E2C" w:rsidRPr="007A5DD8">
        <w:rPr>
          <w:sz w:val="24"/>
          <w:szCs w:val="24"/>
        </w:rPr>
        <w:t xml:space="preserve">talk about how Delilah asked </w:t>
      </w:r>
      <w:r w:rsidR="006B7331" w:rsidRPr="007A5DD8">
        <w:rPr>
          <w:sz w:val="24"/>
          <w:szCs w:val="24"/>
        </w:rPr>
        <w:t>H</w:t>
      </w:r>
      <w:r w:rsidR="00B75E2C" w:rsidRPr="007A5DD8">
        <w:rPr>
          <w:sz w:val="24"/>
          <w:szCs w:val="24"/>
        </w:rPr>
        <w:t xml:space="preserve">im where </w:t>
      </w:r>
      <w:r w:rsidR="006B7331" w:rsidRPr="007A5DD8">
        <w:rPr>
          <w:sz w:val="24"/>
          <w:szCs w:val="24"/>
        </w:rPr>
        <w:t>H</w:t>
      </w:r>
      <w:r w:rsidR="00B75E2C" w:rsidRPr="007A5DD8">
        <w:rPr>
          <w:sz w:val="24"/>
          <w:szCs w:val="24"/>
        </w:rPr>
        <w:t xml:space="preserve">is enormous strength lies. </w:t>
      </w:r>
      <w:r w:rsidR="00B7089A" w:rsidRPr="007A5DD8">
        <w:rPr>
          <w:sz w:val="24"/>
          <w:szCs w:val="24"/>
        </w:rPr>
        <w:t xml:space="preserve">In Job 21:23 says “One dies in </w:t>
      </w:r>
      <w:r w:rsidR="006B7331" w:rsidRPr="007A5DD8">
        <w:rPr>
          <w:sz w:val="24"/>
          <w:szCs w:val="24"/>
        </w:rPr>
        <w:t>H</w:t>
      </w:r>
      <w:r w:rsidR="00B7089A" w:rsidRPr="007A5DD8">
        <w:rPr>
          <w:sz w:val="24"/>
          <w:szCs w:val="24"/>
        </w:rPr>
        <w:t>is full strength, being wholly at ease and quiet</w:t>
      </w:r>
      <w:r w:rsidR="00FA5896" w:rsidRPr="007A5DD8">
        <w:rPr>
          <w:sz w:val="24"/>
          <w:szCs w:val="24"/>
        </w:rPr>
        <w:t xml:space="preserve"> (secure)</w:t>
      </w:r>
      <w:r w:rsidR="00B7089A" w:rsidRPr="007A5DD8">
        <w:rPr>
          <w:sz w:val="24"/>
          <w:szCs w:val="24"/>
        </w:rPr>
        <w:t xml:space="preserve">.”  </w:t>
      </w:r>
      <w:r w:rsidR="00657EF5" w:rsidRPr="007A5DD8">
        <w:rPr>
          <w:sz w:val="24"/>
          <w:szCs w:val="24"/>
        </w:rPr>
        <w:t xml:space="preserve">In Psalms 16:11 </w:t>
      </w:r>
      <w:r w:rsidR="00275298" w:rsidRPr="007A5DD8">
        <w:rPr>
          <w:sz w:val="24"/>
          <w:szCs w:val="24"/>
        </w:rPr>
        <w:t xml:space="preserve">(NKJV) </w:t>
      </w:r>
      <w:r w:rsidR="00657EF5" w:rsidRPr="007A5DD8">
        <w:rPr>
          <w:sz w:val="24"/>
          <w:szCs w:val="24"/>
        </w:rPr>
        <w:t xml:space="preserve">tells us “You will show </w:t>
      </w:r>
      <w:r w:rsidR="006B7331" w:rsidRPr="007A5DD8">
        <w:rPr>
          <w:sz w:val="24"/>
          <w:szCs w:val="24"/>
        </w:rPr>
        <w:t>M</w:t>
      </w:r>
      <w:r w:rsidR="00657EF5" w:rsidRPr="007A5DD8">
        <w:rPr>
          <w:sz w:val="24"/>
          <w:szCs w:val="24"/>
        </w:rPr>
        <w:t xml:space="preserve">e the path of life, in Your presence is fullness of joy (strength). At Your right hand are pleasures forevermore.” </w:t>
      </w:r>
      <w:r w:rsidR="00B75E2C" w:rsidRPr="007A5DD8">
        <w:rPr>
          <w:sz w:val="24"/>
          <w:szCs w:val="24"/>
        </w:rPr>
        <w:t xml:space="preserve">In Proverbs 30:30 </w:t>
      </w:r>
      <w:r w:rsidR="00275298" w:rsidRPr="007A5DD8">
        <w:rPr>
          <w:sz w:val="24"/>
          <w:szCs w:val="24"/>
        </w:rPr>
        <w:t xml:space="preserve">(NKJV) </w:t>
      </w:r>
      <w:r w:rsidR="00B75E2C" w:rsidRPr="007A5DD8">
        <w:rPr>
          <w:sz w:val="24"/>
          <w:szCs w:val="24"/>
        </w:rPr>
        <w:t>says “A lion which is the strongest among beasts, and turns not away for any…”</w:t>
      </w:r>
      <w:r w:rsidRPr="007A5DD8">
        <w:rPr>
          <w:sz w:val="24"/>
          <w:szCs w:val="24"/>
        </w:rPr>
        <w:t xml:space="preserve"> </w:t>
      </w:r>
      <w:r w:rsidR="00B75E2C" w:rsidRPr="007A5DD8">
        <w:rPr>
          <w:sz w:val="24"/>
          <w:szCs w:val="24"/>
        </w:rPr>
        <w:t xml:space="preserve">But a living dog is stronger than a dead lion in Ecclesiastes 9:4. </w:t>
      </w:r>
      <w:r w:rsidR="00657EF5" w:rsidRPr="007A5DD8">
        <w:rPr>
          <w:sz w:val="24"/>
          <w:szCs w:val="24"/>
        </w:rPr>
        <w:t>In Ezekie</w:t>
      </w:r>
      <w:r w:rsidR="009019A2" w:rsidRPr="007A5DD8">
        <w:rPr>
          <w:sz w:val="24"/>
          <w:szCs w:val="24"/>
        </w:rPr>
        <w:t>l</w:t>
      </w:r>
      <w:r w:rsidR="00657EF5" w:rsidRPr="007A5DD8">
        <w:rPr>
          <w:sz w:val="24"/>
          <w:szCs w:val="24"/>
        </w:rPr>
        <w:t xml:space="preserve"> 28:12 declares “Thus says the Lord God, You were the seal of perfection, full of wisdom and perfect in beauty (strength).”  </w:t>
      </w:r>
      <w:r w:rsidR="00C270C2" w:rsidRPr="007A5DD8">
        <w:rPr>
          <w:sz w:val="24"/>
          <w:szCs w:val="24"/>
        </w:rPr>
        <w:t xml:space="preserve">In Daniel 11:39 </w:t>
      </w:r>
      <w:r w:rsidR="00DE1F65" w:rsidRPr="007A5DD8">
        <w:rPr>
          <w:sz w:val="24"/>
          <w:szCs w:val="24"/>
        </w:rPr>
        <w:t xml:space="preserve">(NKJV) </w:t>
      </w:r>
      <w:r w:rsidR="00C270C2" w:rsidRPr="007A5DD8">
        <w:rPr>
          <w:sz w:val="24"/>
          <w:szCs w:val="24"/>
        </w:rPr>
        <w:t xml:space="preserve">says “Thus </w:t>
      </w:r>
      <w:r w:rsidR="006B7331" w:rsidRPr="007A5DD8">
        <w:rPr>
          <w:sz w:val="24"/>
          <w:szCs w:val="24"/>
        </w:rPr>
        <w:t>H</w:t>
      </w:r>
      <w:r w:rsidR="00C270C2" w:rsidRPr="007A5DD8">
        <w:rPr>
          <w:sz w:val="24"/>
          <w:szCs w:val="24"/>
        </w:rPr>
        <w:t xml:space="preserve">e shall act against the strongest fortresses with a </w:t>
      </w:r>
      <w:r w:rsidR="006B7331" w:rsidRPr="007A5DD8">
        <w:rPr>
          <w:sz w:val="24"/>
          <w:szCs w:val="24"/>
        </w:rPr>
        <w:t>F</w:t>
      </w:r>
      <w:r w:rsidR="00C270C2" w:rsidRPr="007A5DD8">
        <w:rPr>
          <w:sz w:val="24"/>
          <w:szCs w:val="24"/>
        </w:rPr>
        <w:t xml:space="preserve">oreign </w:t>
      </w:r>
      <w:r w:rsidR="006B7331" w:rsidRPr="007A5DD8">
        <w:rPr>
          <w:sz w:val="24"/>
          <w:szCs w:val="24"/>
        </w:rPr>
        <w:t>G</w:t>
      </w:r>
      <w:r w:rsidR="00C270C2" w:rsidRPr="007A5DD8">
        <w:rPr>
          <w:sz w:val="24"/>
          <w:szCs w:val="24"/>
        </w:rPr>
        <w:t xml:space="preserve">od which </w:t>
      </w:r>
      <w:r w:rsidR="006B7331" w:rsidRPr="007A5DD8">
        <w:rPr>
          <w:sz w:val="24"/>
          <w:szCs w:val="24"/>
        </w:rPr>
        <w:t>H</w:t>
      </w:r>
      <w:r w:rsidR="00C270C2" w:rsidRPr="007A5DD8">
        <w:rPr>
          <w:sz w:val="24"/>
          <w:szCs w:val="24"/>
        </w:rPr>
        <w:t xml:space="preserve">e shall acknowledge and advance its glory, and </w:t>
      </w:r>
      <w:r w:rsidR="006B7331" w:rsidRPr="007A5DD8">
        <w:rPr>
          <w:sz w:val="24"/>
          <w:szCs w:val="24"/>
        </w:rPr>
        <w:t>H</w:t>
      </w:r>
      <w:r w:rsidR="00C270C2" w:rsidRPr="007A5DD8">
        <w:rPr>
          <w:sz w:val="24"/>
          <w:szCs w:val="24"/>
        </w:rPr>
        <w:t>e shall cause then to rule over many, and divide the land for gain.”</w:t>
      </w:r>
      <w:r w:rsidR="00657EF5" w:rsidRPr="007A5DD8">
        <w:rPr>
          <w:sz w:val="24"/>
          <w:szCs w:val="24"/>
        </w:rPr>
        <w:t xml:space="preserve"> </w:t>
      </w:r>
      <w:r w:rsidR="00326E78" w:rsidRPr="007A5DD8">
        <w:rPr>
          <w:sz w:val="24"/>
          <w:szCs w:val="24"/>
        </w:rPr>
        <w:t>Al</w:t>
      </w:r>
      <w:r w:rsidR="00657EF5" w:rsidRPr="007A5DD8">
        <w:rPr>
          <w:sz w:val="24"/>
          <w:szCs w:val="24"/>
        </w:rPr>
        <w:t>s</w:t>
      </w:r>
      <w:r w:rsidR="00326E78" w:rsidRPr="007A5DD8">
        <w:rPr>
          <w:sz w:val="24"/>
          <w:szCs w:val="24"/>
        </w:rPr>
        <w:t>o</w:t>
      </w:r>
      <w:r w:rsidR="00657EF5" w:rsidRPr="007A5DD8">
        <w:rPr>
          <w:sz w:val="24"/>
          <w:szCs w:val="24"/>
        </w:rPr>
        <w:t xml:space="preserve"> some scripture of the fullness </w:t>
      </w:r>
      <w:r w:rsidR="00DE1F65" w:rsidRPr="007A5DD8">
        <w:rPr>
          <w:sz w:val="24"/>
          <w:szCs w:val="24"/>
        </w:rPr>
        <w:t xml:space="preserve">in the NKJV </w:t>
      </w:r>
      <w:r w:rsidR="00657EF5" w:rsidRPr="007A5DD8">
        <w:rPr>
          <w:sz w:val="24"/>
          <w:szCs w:val="24"/>
        </w:rPr>
        <w:t xml:space="preserve">are in </w:t>
      </w:r>
      <w:r w:rsidR="007806D9" w:rsidRPr="007A5DD8">
        <w:rPr>
          <w:sz w:val="24"/>
          <w:szCs w:val="24"/>
        </w:rPr>
        <w:t xml:space="preserve">Numbers 18:27; Deuteronomy 33:16; </w:t>
      </w:r>
      <w:r w:rsidR="00657EF5" w:rsidRPr="007A5DD8">
        <w:rPr>
          <w:sz w:val="24"/>
          <w:szCs w:val="24"/>
        </w:rPr>
        <w:t xml:space="preserve">Psalms 16:11; 24:1; 36:8; 50:12; 89:11; 96:11. </w:t>
      </w:r>
    </w:p>
    <w:p w:rsidR="00C270C2" w:rsidRPr="007A5DD8" w:rsidRDefault="00B75E2C" w:rsidP="00B75E2C">
      <w:pPr>
        <w:spacing w:line="480" w:lineRule="auto"/>
        <w:jc w:val="both"/>
        <w:rPr>
          <w:sz w:val="24"/>
          <w:szCs w:val="24"/>
        </w:rPr>
      </w:pPr>
      <w:r w:rsidRPr="007A5DD8">
        <w:rPr>
          <w:sz w:val="24"/>
          <w:szCs w:val="24"/>
        </w:rPr>
        <w:t xml:space="preserve">What is the Strongest Strength in the Middle Testament? </w:t>
      </w:r>
      <w:r w:rsidR="00CF4E8F" w:rsidRPr="007A5DD8">
        <w:rPr>
          <w:sz w:val="24"/>
          <w:szCs w:val="24"/>
        </w:rPr>
        <w:t xml:space="preserve">In Additions of Esther 15:14 mentions “For wonderful are thou </w:t>
      </w:r>
      <w:r w:rsidR="00217501" w:rsidRPr="007A5DD8">
        <w:rPr>
          <w:sz w:val="24"/>
          <w:szCs w:val="24"/>
        </w:rPr>
        <w:t>L</w:t>
      </w:r>
      <w:r w:rsidR="00CF4E8F" w:rsidRPr="007A5DD8">
        <w:rPr>
          <w:sz w:val="24"/>
          <w:szCs w:val="24"/>
        </w:rPr>
        <w:t xml:space="preserve">ord, and thy countenance is full of strength. In Sirach 3:13 tells us </w:t>
      </w:r>
      <w:r w:rsidR="00CF4E8F" w:rsidRPr="007A5DD8">
        <w:rPr>
          <w:sz w:val="24"/>
          <w:szCs w:val="24"/>
        </w:rPr>
        <w:lastRenderedPageBreak/>
        <w:t xml:space="preserve">“And if </w:t>
      </w:r>
      <w:r w:rsidR="006B7331" w:rsidRPr="007A5DD8">
        <w:rPr>
          <w:sz w:val="24"/>
          <w:szCs w:val="24"/>
        </w:rPr>
        <w:t>H</w:t>
      </w:r>
      <w:r w:rsidR="00CF4E8F" w:rsidRPr="007A5DD8">
        <w:rPr>
          <w:sz w:val="24"/>
          <w:szCs w:val="24"/>
        </w:rPr>
        <w:t xml:space="preserve">is understanding fail, </w:t>
      </w:r>
      <w:r w:rsidR="00BA0747" w:rsidRPr="007A5DD8">
        <w:rPr>
          <w:sz w:val="24"/>
          <w:szCs w:val="24"/>
        </w:rPr>
        <w:t xml:space="preserve">&amp; </w:t>
      </w:r>
      <w:r w:rsidR="00CF4E8F" w:rsidRPr="007A5DD8">
        <w:rPr>
          <w:sz w:val="24"/>
          <w:szCs w:val="24"/>
        </w:rPr>
        <w:t xml:space="preserve">have patience with </w:t>
      </w:r>
      <w:r w:rsidR="006B7331" w:rsidRPr="007A5DD8">
        <w:rPr>
          <w:sz w:val="24"/>
          <w:szCs w:val="24"/>
        </w:rPr>
        <w:t>H</w:t>
      </w:r>
      <w:r w:rsidR="00CF4E8F" w:rsidRPr="007A5DD8">
        <w:rPr>
          <w:sz w:val="24"/>
          <w:szCs w:val="24"/>
        </w:rPr>
        <w:t xml:space="preserve">im, and despise </w:t>
      </w:r>
      <w:r w:rsidR="006B7331" w:rsidRPr="007A5DD8">
        <w:rPr>
          <w:sz w:val="24"/>
          <w:szCs w:val="24"/>
        </w:rPr>
        <w:t>H</w:t>
      </w:r>
      <w:r w:rsidR="00CF4E8F" w:rsidRPr="007A5DD8">
        <w:rPr>
          <w:sz w:val="24"/>
          <w:szCs w:val="24"/>
        </w:rPr>
        <w:t xml:space="preserve">im not when thou art in thy full strength.”  </w:t>
      </w:r>
      <w:r w:rsidRPr="007A5DD8">
        <w:rPr>
          <w:sz w:val="24"/>
          <w:szCs w:val="24"/>
        </w:rPr>
        <w:t>In 1</w:t>
      </w:r>
      <w:r w:rsidRPr="007A5DD8">
        <w:rPr>
          <w:sz w:val="24"/>
          <w:szCs w:val="24"/>
          <w:vertAlign w:val="superscript"/>
        </w:rPr>
        <w:t>st</w:t>
      </w:r>
      <w:r w:rsidRPr="007A5DD8">
        <w:rPr>
          <w:sz w:val="24"/>
          <w:szCs w:val="24"/>
        </w:rPr>
        <w:t xml:space="preserve"> Esdras </w:t>
      </w:r>
      <w:r w:rsidR="00C270C2" w:rsidRPr="007A5DD8">
        <w:rPr>
          <w:sz w:val="24"/>
          <w:szCs w:val="24"/>
        </w:rPr>
        <w:t>3:10 says “The first wr</w:t>
      </w:r>
      <w:r w:rsidR="00CF4E8F" w:rsidRPr="007A5DD8">
        <w:rPr>
          <w:sz w:val="24"/>
          <w:szCs w:val="24"/>
        </w:rPr>
        <w:t>o</w:t>
      </w:r>
      <w:r w:rsidR="00C270C2" w:rsidRPr="007A5DD8">
        <w:rPr>
          <w:sz w:val="24"/>
          <w:szCs w:val="24"/>
        </w:rPr>
        <w:t xml:space="preserve">te, </w:t>
      </w:r>
      <w:r w:rsidR="008C018A" w:rsidRPr="007A5DD8">
        <w:rPr>
          <w:sz w:val="24"/>
          <w:szCs w:val="24"/>
        </w:rPr>
        <w:t>‘</w:t>
      </w:r>
      <w:r w:rsidR="00C270C2" w:rsidRPr="007A5DD8">
        <w:rPr>
          <w:sz w:val="24"/>
          <w:szCs w:val="24"/>
        </w:rPr>
        <w:t>Wine is the Strongest.</w:t>
      </w:r>
      <w:r w:rsidR="008C018A" w:rsidRPr="007A5DD8">
        <w:rPr>
          <w:sz w:val="24"/>
          <w:szCs w:val="24"/>
        </w:rPr>
        <w:t>’</w:t>
      </w:r>
      <w:r w:rsidR="00C270C2" w:rsidRPr="007A5DD8">
        <w:rPr>
          <w:sz w:val="24"/>
          <w:szCs w:val="24"/>
        </w:rPr>
        <w:t>” In 1</w:t>
      </w:r>
      <w:r w:rsidR="00C270C2" w:rsidRPr="007A5DD8">
        <w:rPr>
          <w:sz w:val="24"/>
          <w:szCs w:val="24"/>
          <w:vertAlign w:val="superscript"/>
        </w:rPr>
        <w:t>st</w:t>
      </w:r>
      <w:r w:rsidR="00C270C2" w:rsidRPr="007A5DD8">
        <w:rPr>
          <w:sz w:val="24"/>
          <w:szCs w:val="24"/>
        </w:rPr>
        <w:t xml:space="preserve"> Esdras 3:11 mentions “The second wrote, </w:t>
      </w:r>
      <w:r w:rsidR="008C018A" w:rsidRPr="007A5DD8">
        <w:rPr>
          <w:sz w:val="24"/>
          <w:szCs w:val="24"/>
        </w:rPr>
        <w:t>‘</w:t>
      </w:r>
      <w:r w:rsidR="00C270C2" w:rsidRPr="007A5DD8">
        <w:rPr>
          <w:sz w:val="24"/>
          <w:szCs w:val="24"/>
        </w:rPr>
        <w:t xml:space="preserve">The </w:t>
      </w:r>
      <w:r w:rsidR="00F9001D" w:rsidRPr="007A5DD8">
        <w:rPr>
          <w:sz w:val="24"/>
          <w:szCs w:val="24"/>
        </w:rPr>
        <w:t>K</w:t>
      </w:r>
      <w:r w:rsidR="00C270C2" w:rsidRPr="007A5DD8">
        <w:rPr>
          <w:sz w:val="24"/>
          <w:szCs w:val="24"/>
        </w:rPr>
        <w:t>ing is the strongest.</w:t>
      </w:r>
      <w:r w:rsidR="008C018A" w:rsidRPr="007A5DD8">
        <w:rPr>
          <w:sz w:val="24"/>
          <w:szCs w:val="24"/>
        </w:rPr>
        <w:t>’</w:t>
      </w:r>
      <w:r w:rsidR="00C270C2" w:rsidRPr="007A5DD8">
        <w:rPr>
          <w:sz w:val="24"/>
          <w:szCs w:val="24"/>
        </w:rPr>
        <w:t>” In 1</w:t>
      </w:r>
      <w:r w:rsidR="00C270C2" w:rsidRPr="007A5DD8">
        <w:rPr>
          <w:sz w:val="24"/>
          <w:szCs w:val="24"/>
          <w:vertAlign w:val="superscript"/>
        </w:rPr>
        <w:t>st</w:t>
      </w:r>
      <w:r w:rsidR="00C270C2" w:rsidRPr="007A5DD8">
        <w:rPr>
          <w:sz w:val="24"/>
          <w:szCs w:val="24"/>
        </w:rPr>
        <w:t xml:space="preserve"> Esdras 3:12 states “The third wrote, Women are the strongest, but above</w:t>
      </w:r>
      <w:r w:rsidR="008C018A" w:rsidRPr="007A5DD8">
        <w:rPr>
          <w:sz w:val="24"/>
          <w:szCs w:val="24"/>
        </w:rPr>
        <w:t xml:space="preserve"> </w:t>
      </w:r>
      <w:r w:rsidR="00C270C2" w:rsidRPr="007A5DD8">
        <w:rPr>
          <w:sz w:val="24"/>
          <w:szCs w:val="24"/>
        </w:rPr>
        <w:t>all things Truth bears away the victory.” In 1</w:t>
      </w:r>
      <w:r w:rsidR="00C270C2" w:rsidRPr="007A5DD8">
        <w:rPr>
          <w:sz w:val="24"/>
          <w:szCs w:val="24"/>
          <w:vertAlign w:val="superscript"/>
        </w:rPr>
        <w:t>st</w:t>
      </w:r>
      <w:r w:rsidR="00C270C2" w:rsidRPr="007A5DD8">
        <w:rPr>
          <w:sz w:val="24"/>
          <w:szCs w:val="24"/>
        </w:rPr>
        <w:t xml:space="preserve"> Esdras 3:24 declares “O </w:t>
      </w:r>
      <w:r w:rsidR="006B7331" w:rsidRPr="007A5DD8">
        <w:rPr>
          <w:sz w:val="24"/>
          <w:szCs w:val="24"/>
        </w:rPr>
        <w:t>Y</w:t>
      </w:r>
      <w:r w:rsidR="00C270C2" w:rsidRPr="007A5DD8">
        <w:rPr>
          <w:sz w:val="24"/>
          <w:szCs w:val="24"/>
        </w:rPr>
        <w:t xml:space="preserve">e </w:t>
      </w:r>
      <w:r w:rsidR="006B7331" w:rsidRPr="007A5DD8">
        <w:rPr>
          <w:sz w:val="24"/>
          <w:szCs w:val="24"/>
        </w:rPr>
        <w:t>M</w:t>
      </w:r>
      <w:r w:rsidR="00C270C2" w:rsidRPr="007A5DD8">
        <w:rPr>
          <w:sz w:val="24"/>
          <w:szCs w:val="24"/>
        </w:rPr>
        <w:t xml:space="preserve">en, is not wine the strongest, that enforces to do thus? And when </w:t>
      </w:r>
      <w:r w:rsidR="006B7331" w:rsidRPr="007A5DD8">
        <w:rPr>
          <w:sz w:val="24"/>
          <w:szCs w:val="24"/>
        </w:rPr>
        <w:t>H</w:t>
      </w:r>
      <w:r w:rsidR="00C270C2" w:rsidRPr="007A5DD8">
        <w:rPr>
          <w:sz w:val="24"/>
          <w:szCs w:val="24"/>
        </w:rPr>
        <w:t xml:space="preserve">e has spoken, </w:t>
      </w:r>
      <w:r w:rsidR="006B7331" w:rsidRPr="007A5DD8">
        <w:rPr>
          <w:sz w:val="24"/>
          <w:szCs w:val="24"/>
        </w:rPr>
        <w:t>H</w:t>
      </w:r>
      <w:r w:rsidR="00C270C2" w:rsidRPr="007A5DD8">
        <w:rPr>
          <w:sz w:val="24"/>
          <w:szCs w:val="24"/>
        </w:rPr>
        <w:t xml:space="preserve">e </w:t>
      </w:r>
      <w:r w:rsidR="00F9001D" w:rsidRPr="007A5DD8">
        <w:rPr>
          <w:sz w:val="24"/>
          <w:szCs w:val="24"/>
        </w:rPr>
        <w:t>h</w:t>
      </w:r>
      <w:r w:rsidR="00C270C2" w:rsidRPr="007A5DD8">
        <w:rPr>
          <w:sz w:val="24"/>
          <w:szCs w:val="24"/>
        </w:rPr>
        <w:t>e</w:t>
      </w:r>
      <w:r w:rsidR="00F9001D" w:rsidRPr="007A5DD8">
        <w:rPr>
          <w:sz w:val="24"/>
          <w:szCs w:val="24"/>
        </w:rPr>
        <w:t>l</w:t>
      </w:r>
      <w:r w:rsidR="00C270C2" w:rsidRPr="007A5DD8">
        <w:rPr>
          <w:sz w:val="24"/>
          <w:szCs w:val="24"/>
        </w:rPr>
        <w:t xml:space="preserve">d </w:t>
      </w:r>
      <w:r w:rsidR="006B7331" w:rsidRPr="007A5DD8">
        <w:rPr>
          <w:sz w:val="24"/>
          <w:szCs w:val="24"/>
        </w:rPr>
        <w:t>H</w:t>
      </w:r>
      <w:r w:rsidR="00C270C2" w:rsidRPr="007A5DD8">
        <w:rPr>
          <w:sz w:val="24"/>
          <w:szCs w:val="24"/>
        </w:rPr>
        <w:t>is peace.”</w:t>
      </w:r>
    </w:p>
    <w:p w:rsidR="00B75E2C" w:rsidRPr="007A5DD8" w:rsidRDefault="00C270C2" w:rsidP="00B75E2C">
      <w:pPr>
        <w:spacing w:line="480" w:lineRule="auto"/>
        <w:jc w:val="both"/>
        <w:rPr>
          <w:sz w:val="24"/>
          <w:szCs w:val="24"/>
        </w:rPr>
      </w:pPr>
      <w:r w:rsidRPr="007A5DD8">
        <w:rPr>
          <w:sz w:val="24"/>
          <w:szCs w:val="24"/>
        </w:rPr>
        <w:t>What is the Strongest Strength in the New Testament? In John 1:1</w:t>
      </w:r>
      <w:r w:rsidR="00B7089A" w:rsidRPr="007A5DD8">
        <w:rPr>
          <w:sz w:val="24"/>
          <w:szCs w:val="24"/>
        </w:rPr>
        <w:t>4</w:t>
      </w:r>
      <w:r w:rsidRPr="007A5DD8">
        <w:rPr>
          <w:sz w:val="24"/>
          <w:szCs w:val="24"/>
        </w:rPr>
        <w:t xml:space="preserve"> tells us that </w:t>
      </w:r>
      <w:r w:rsidR="00C15B21" w:rsidRPr="007A5DD8">
        <w:rPr>
          <w:sz w:val="24"/>
          <w:szCs w:val="24"/>
        </w:rPr>
        <w:t xml:space="preserve">the Lord </w:t>
      </w:r>
      <w:r w:rsidRPr="007A5DD8">
        <w:rPr>
          <w:sz w:val="24"/>
          <w:szCs w:val="24"/>
        </w:rPr>
        <w:t xml:space="preserve">Jesus Christ </w:t>
      </w:r>
      <w:r w:rsidR="00C15B21" w:rsidRPr="007A5DD8">
        <w:rPr>
          <w:sz w:val="24"/>
          <w:szCs w:val="24"/>
        </w:rPr>
        <w:t xml:space="preserve">the Son of God </w:t>
      </w:r>
      <w:r w:rsidRPr="007A5DD8">
        <w:rPr>
          <w:sz w:val="24"/>
          <w:szCs w:val="24"/>
        </w:rPr>
        <w:t xml:space="preserve">is the strongest in </w:t>
      </w:r>
      <w:r w:rsidR="00CF4E8F" w:rsidRPr="007A5DD8">
        <w:rPr>
          <w:sz w:val="24"/>
          <w:szCs w:val="24"/>
        </w:rPr>
        <w:t xml:space="preserve">full </w:t>
      </w:r>
      <w:r w:rsidRPr="007A5DD8">
        <w:rPr>
          <w:sz w:val="24"/>
          <w:szCs w:val="24"/>
        </w:rPr>
        <w:t xml:space="preserve">strength </w:t>
      </w:r>
      <w:r w:rsidR="00C15B21" w:rsidRPr="007A5DD8">
        <w:rPr>
          <w:sz w:val="24"/>
          <w:szCs w:val="24"/>
        </w:rPr>
        <w:t xml:space="preserve">(fullness) </w:t>
      </w:r>
      <w:r w:rsidR="000B76F5" w:rsidRPr="007A5DD8">
        <w:rPr>
          <w:sz w:val="24"/>
          <w:szCs w:val="24"/>
        </w:rPr>
        <w:t xml:space="preserve">as the only begotten of the Father Stephen </w:t>
      </w:r>
      <w:r w:rsidR="006B7331" w:rsidRPr="007A5DD8">
        <w:rPr>
          <w:sz w:val="24"/>
          <w:szCs w:val="24"/>
        </w:rPr>
        <w:t>O</w:t>
      </w:r>
      <w:r w:rsidR="000B76F5" w:rsidRPr="007A5DD8">
        <w:rPr>
          <w:sz w:val="24"/>
          <w:szCs w:val="24"/>
        </w:rPr>
        <w:t xml:space="preserve">ur Lord </w:t>
      </w:r>
      <w:r w:rsidRPr="007A5DD8">
        <w:rPr>
          <w:sz w:val="24"/>
          <w:szCs w:val="24"/>
        </w:rPr>
        <w:t xml:space="preserve">and only made subject to the </w:t>
      </w:r>
      <w:r w:rsidR="00C15B21" w:rsidRPr="007A5DD8">
        <w:rPr>
          <w:sz w:val="24"/>
          <w:szCs w:val="24"/>
        </w:rPr>
        <w:t>Lord</w:t>
      </w:r>
      <w:r w:rsidRPr="007A5DD8">
        <w:rPr>
          <w:sz w:val="24"/>
          <w:szCs w:val="24"/>
        </w:rPr>
        <w:t xml:space="preserve"> Stephen</w:t>
      </w:r>
      <w:r w:rsidR="00C15B21" w:rsidRPr="007A5DD8">
        <w:rPr>
          <w:sz w:val="24"/>
          <w:szCs w:val="24"/>
        </w:rPr>
        <w:t xml:space="preserve"> the Father </w:t>
      </w:r>
      <w:r w:rsidR="00302C43" w:rsidRPr="007A5DD8">
        <w:rPr>
          <w:sz w:val="24"/>
          <w:szCs w:val="24"/>
        </w:rPr>
        <w:t>above all</w:t>
      </w:r>
      <w:r w:rsidR="006B7331" w:rsidRPr="007A5DD8">
        <w:rPr>
          <w:sz w:val="24"/>
          <w:szCs w:val="24"/>
        </w:rPr>
        <w:t xml:space="preserve"> in Ephesians 4:6 </w:t>
      </w:r>
      <w:r w:rsidRPr="007A5DD8">
        <w:rPr>
          <w:sz w:val="24"/>
          <w:szCs w:val="24"/>
        </w:rPr>
        <w:t xml:space="preserve">. </w:t>
      </w:r>
      <w:r w:rsidR="00C15B21" w:rsidRPr="007A5DD8">
        <w:rPr>
          <w:sz w:val="24"/>
          <w:szCs w:val="24"/>
        </w:rPr>
        <w:t>Also the Father Stephen as the Highest is proven in Mark 1</w:t>
      </w:r>
      <w:r w:rsidR="002C6879" w:rsidRPr="007A5DD8">
        <w:rPr>
          <w:sz w:val="24"/>
          <w:szCs w:val="24"/>
        </w:rPr>
        <w:t>1</w:t>
      </w:r>
      <w:r w:rsidR="00C15B21" w:rsidRPr="007A5DD8">
        <w:rPr>
          <w:sz w:val="24"/>
          <w:szCs w:val="24"/>
        </w:rPr>
        <w:t>:1</w:t>
      </w:r>
      <w:r w:rsidR="002C6879" w:rsidRPr="007A5DD8">
        <w:rPr>
          <w:sz w:val="24"/>
          <w:szCs w:val="24"/>
        </w:rPr>
        <w:t>0</w:t>
      </w:r>
      <w:r w:rsidR="00C15B21" w:rsidRPr="007A5DD8">
        <w:rPr>
          <w:sz w:val="24"/>
          <w:szCs w:val="24"/>
        </w:rPr>
        <w:t>; 1</w:t>
      </w:r>
      <w:r w:rsidR="00C15B21" w:rsidRPr="007A5DD8">
        <w:rPr>
          <w:sz w:val="24"/>
          <w:szCs w:val="24"/>
          <w:vertAlign w:val="superscript"/>
        </w:rPr>
        <w:t>st</w:t>
      </w:r>
      <w:r w:rsidR="00C15B21" w:rsidRPr="007A5DD8">
        <w:rPr>
          <w:sz w:val="24"/>
          <w:szCs w:val="24"/>
        </w:rPr>
        <w:t xml:space="preserve"> Corinthians 8:6; </w:t>
      </w:r>
      <w:r w:rsidR="00CF4E8F" w:rsidRPr="007A5DD8">
        <w:rPr>
          <w:sz w:val="24"/>
          <w:szCs w:val="24"/>
        </w:rPr>
        <w:t>2</w:t>
      </w:r>
      <w:r w:rsidR="00CF4E8F" w:rsidRPr="007A5DD8">
        <w:rPr>
          <w:sz w:val="24"/>
          <w:szCs w:val="24"/>
          <w:vertAlign w:val="superscript"/>
        </w:rPr>
        <w:t>nd</w:t>
      </w:r>
      <w:r w:rsidR="00CF4E8F" w:rsidRPr="007A5DD8">
        <w:rPr>
          <w:sz w:val="24"/>
          <w:szCs w:val="24"/>
        </w:rPr>
        <w:t xml:space="preserve"> Corinthian 12:9; </w:t>
      </w:r>
      <w:r w:rsidR="00C15B21" w:rsidRPr="007A5DD8">
        <w:rPr>
          <w:sz w:val="24"/>
          <w:szCs w:val="24"/>
        </w:rPr>
        <w:t>Ephesians 4:6; Philippians 2:11 and 1</w:t>
      </w:r>
      <w:r w:rsidR="00C15B21" w:rsidRPr="007A5DD8">
        <w:rPr>
          <w:sz w:val="24"/>
          <w:szCs w:val="24"/>
          <w:vertAlign w:val="superscript"/>
        </w:rPr>
        <w:t>st</w:t>
      </w:r>
      <w:r w:rsidR="00C15B21" w:rsidRPr="007A5DD8">
        <w:rPr>
          <w:sz w:val="24"/>
          <w:szCs w:val="24"/>
        </w:rPr>
        <w:t xml:space="preserve"> John 5:6-13. </w:t>
      </w:r>
      <w:r w:rsidR="00B7089A" w:rsidRPr="007A5DD8">
        <w:rPr>
          <w:sz w:val="24"/>
          <w:szCs w:val="24"/>
        </w:rPr>
        <w:t>Also full strength may be in 1</w:t>
      </w:r>
      <w:r w:rsidR="00B7089A" w:rsidRPr="007A5DD8">
        <w:rPr>
          <w:sz w:val="24"/>
          <w:szCs w:val="24"/>
          <w:vertAlign w:val="superscript"/>
        </w:rPr>
        <w:t>st</w:t>
      </w:r>
      <w:r w:rsidR="00B7089A" w:rsidRPr="007A5DD8">
        <w:rPr>
          <w:sz w:val="24"/>
          <w:szCs w:val="24"/>
        </w:rPr>
        <w:t xml:space="preserve"> John 1:4 and 2</w:t>
      </w:r>
      <w:r w:rsidR="00B7089A" w:rsidRPr="007A5DD8">
        <w:rPr>
          <w:sz w:val="24"/>
          <w:szCs w:val="24"/>
          <w:vertAlign w:val="superscript"/>
        </w:rPr>
        <w:t>nd</w:t>
      </w:r>
      <w:r w:rsidR="00B7089A" w:rsidRPr="007A5DD8">
        <w:rPr>
          <w:sz w:val="24"/>
          <w:szCs w:val="24"/>
        </w:rPr>
        <w:t xml:space="preserve"> John 12. </w:t>
      </w:r>
      <w:r w:rsidR="00657EF5" w:rsidRPr="007A5DD8">
        <w:rPr>
          <w:sz w:val="24"/>
          <w:szCs w:val="24"/>
        </w:rPr>
        <w:t>A</w:t>
      </w:r>
      <w:r w:rsidR="007806D9" w:rsidRPr="007A5DD8">
        <w:rPr>
          <w:sz w:val="24"/>
          <w:szCs w:val="24"/>
        </w:rPr>
        <w:t>lso</w:t>
      </w:r>
      <w:r w:rsidR="00657EF5" w:rsidRPr="007A5DD8">
        <w:rPr>
          <w:sz w:val="24"/>
          <w:szCs w:val="24"/>
        </w:rPr>
        <w:t xml:space="preserve"> some </w:t>
      </w:r>
      <w:r w:rsidR="008C018A" w:rsidRPr="007A5DD8">
        <w:rPr>
          <w:sz w:val="24"/>
          <w:szCs w:val="24"/>
        </w:rPr>
        <w:t xml:space="preserve">true </w:t>
      </w:r>
      <w:r w:rsidR="00657EF5" w:rsidRPr="007A5DD8">
        <w:rPr>
          <w:sz w:val="24"/>
          <w:szCs w:val="24"/>
        </w:rPr>
        <w:t>scripture</w:t>
      </w:r>
      <w:r w:rsidR="007806D9" w:rsidRPr="007A5DD8">
        <w:rPr>
          <w:sz w:val="24"/>
          <w:szCs w:val="24"/>
        </w:rPr>
        <w:t>s</w:t>
      </w:r>
      <w:r w:rsidR="00657EF5" w:rsidRPr="007A5DD8">
        <w:rPr>
          <w:sz w:val="24"/>
          <w:szCs w:val="24"/>
        </w:rPr>
        <w:t xml:space="preserve"> of fullness </w:t>
      </w:r>
      <w:r w:rsidR="008C018A" w:rsidRPr="007A5DD8">
        <w:rPr>
          <w:sz w:val="24"/>
          <w:szCs w:val="24"/>
        </w:rPr>
        <w:t xml:space="preserve">of being the strongest </w:t>
      </w:r>
      <w:r w:rsidR="007806D9" w:rsidRPr="007A5DD8">
        <w:rPr>
          <w:sz w:val="24"/>
          <w:szCs w:val="24"/>
        </w:rPr>
        <w:t>are</w:t>
      </w:r>
      <w:r w:rsidR="00657EF5" w:rsidRPr="007A5DD8">
        <w:rPr>
          <w:sz w:val="24"/>
          <w:szCs w:val="24"/>
        </w:rPr>
        <w:t xml:space="preserve"> in Rom</w:t>
      </w:r>
      <w:r w:rsidR="007806D9" w:rsidRPr="007A5DD8">
        <w:rPr>
          <w:sz w:val="24"/>
          <w:szCs w:val="24"/>
        </w:rPr>
        <w:t>a</w:t>
      </w:r>
      <w:r w:rsidR="00657EF5" w:rsidRPr="007A5DD8">
        <w:rPr>
          <w:sz w:val="24"/>
          <w:szCs w:val="24"/>
        </w:rPr>
        <w:t>n</w:t>
      </w:r>
      <w:r w:rsidR="007806D9" w:rsidRPr="007A5DD8">
        <w:rPr>
          <w:sz w:val="24"/>
          <w:szCs w:val="24"/>
        </w:rPr>
        <w:t>s</w:t>
      </w:r>
      <w:r w:rsidR="00657EF5" w:rsidRPr="007A5DD8">
        <w:rPr>
          <w:sz w:val="24"/>
          <w:szCs w:val="24"/>
        </w:rPr>
        <w:t xml:space="preserve"> 11:12</w:t>
      </w:r>
      <w:r w:rsidR="007806D9" w:rsidRPr="007A5DD8">
        <w:rPr>
          <w:sz w:val="24"/>
          <w:szCs w:val="24"/>
        </w:rPr>
        <w:t>, 25</w:t>
      </w:r>
      <w:r w:rsidR="00657EF5" w:rsidRPr="007A5DD8">
        <w:rPr>
          <w:sz w:val="24"/>
          <w:szCs w:val="24"/>
        </w:rPr>
        <w:t>; 15:29; 1</w:t>
      </w:r>
      <w:r w:rsidR="00657EF5" w:rsidRPr="007A5DD8">
        <w:rPr>
          <w:sz w:val="24"/>
          <w:szCs w:val="24"/>
          <w:vertAlign w:val="superscript"/>
        </w:rPr>
        <w:t>st</w:t>
      </w:r>
      <w:r w:rsidR="00657EF5" w:rsidRPr="007A5DD8">
        <w:rPr>
          <w:sz w:val="24"/>
          <w:szCs w:val="24"/>
        </w:rPr>
        <w:t xml:space="preserve"> Corinthians 10:26</w:t>
      </w:r>
      <w:r w:rsidR="007806D9" w:rsidRPr="007A5DD8">
        <w:rPr>
          <w:sz w:val="24"/>
          <w:szCs w:val="24"/>
        </w:rPr>
        <w:t>, 28</w:t>
      </w:r>
      <w:r w:rsidR="00657EF5" w:rsidRPr="007A5DD8">
        <w:rPr>
          <w:sz w:val="24"/>
          <w:szCs w:val="24"/>
        </w:rPr>
        <w:t>; Galatians 4:4; Ephesians 3:19</w:t>
      </w:r>
      <w:r w:rsidR="007806D9" w:rsidRPr="007A5DD8">
        <w:rPr>
          <w:sz w:val="24"/>
          <w:szCs w:val="24"/>
        </w:rPr>
        <w:t>; 4:13</w:t>
      </w:r>
      <w:r w:rsidR="008C018A" w:rsidRPr="007A5DD8">
        <w:rPr>
          <w:sz w:val="24"/>
          <w:szCs w:val="24"/>
        </w:rPr>
        <w:t xml:space="preserve"> and</w:t>
      </w:r>
      <w:r w:rsidR="007806D9" w:rsidRPr="007A5DD8">
        <w:rPr>
          <w:sz w:val="24"/>
          <w:szCs w:val="24"/>
        </w:rPr>
        <w:t xml:space="preserve"> Colossians 1:19; 2:9</w:t>
      </w:r>
      <w:r w:rsidR="008C018A" w:rsidRPr="007A5DD8">
        <w:rPr>
          <w:sz w:val="24"/>
          <w:szCs w:val="24"/>
        </w:rPr>
        <w:t>.</w:t>
      </w:r>
      <w:r w:rsidR="007806D9" w:rsidRPr="007A5DD8">
        <w:rPr>
          <w:sz w:val="24"/>
          <w:szCs w:val="24"/>
        </w:rPr>
        <w:t xml:space="preserve"> </w:t>
      </w:r>
    </w:p>
    <w:p w:rsidR="00B7089A" w:rsidRPr="007A5DD8" w:rsidRDefault="00B7089A" w:rsidP="00B75E2C">
      <w:pPr>
        <w:spacing w:line="480" w:lineRule="auto"/>
        <w:jc w:val="both"/>
        <w:rPr>
          <w:sz w:val="24"/>
          <w:szCs w:val="24"/>
        </w:rPr>
      </w:pPr>
      <w:r w:rsidRPr="007A5DD8">
        <w:rPr>
          <w:sz w:val="24"/>
          <w:szCs w:val="24"/>
        </w:rPr>
        <w:t>What is the Strongest Strength in the Higher Testament in Luke? In Luke 1:32, 35; 2:14; 19:38; 24:19 says that the Lord Jesus Christ is the strongest, being only subject to the Father Stephen as the Highest.</w:t>
      </w:r>
    </w:p>
    <w:p w:rsidR="00B7089A" w:rsidRPr="007A5DD8" w:rsidRDefault="00B7089A" w:rsidP="00B75E2C">
      <w:pPr>
        <w:spacing w:line="480" w:lineRule="auto"/>
        <w:jc w:val="both"/>
        <w:rPr>
          <w:sz w:val="24"/>
          <w:szCs w:val="24"/>
        </w:rPr>
      </w:pPr>
      <w:r w:rsidRPr="007A5DD8">
        <w:rPr>
          <w:sz w:val="24"/>
          <w:szCs w:val="24"/>
        </w:rPr>
        <w:t xml:space="preserve">What is the Strongest Strength in the Highest Testament in Acts? In Acts 1:4-8:3 it concerns the Father Stephen </w:t>
      </w:r>
      <w:r w:rsidR="006B7331" w:rsidRPr="007A5DD8">
        <w:rPr>
          <w:sz w:val="24"/>
          <w:szCs w:val="24"/>
        </w:rPr>
        <w:t>o</w:t>
      </w:r>
      <w:r w:rsidRPr="007A5DD8">
        <w:rPr>
          <w:sz w:val="24"/>
          <w:szCs w:val="24"/>
        </w:rPr>
        <w:t xml:space="preserve">ur Lord doing the restoration of the Kingdom to </w:t>
      </w:r>
      <w:r w:rsidR="006B7331" w:rsidRPr="007A5DD8">
        <w:rPr>
          <w:sz w:val="24"/>
          <w:szCs w:val="24"/>
        </w:rPr>
        <w:t xml:space="preserve">Saintly </w:t>
      </w:r>
      <w:r w:rsidRPr="007A5DD8">
        <w:rPr>
          <w:sz w:val="24"/>
          <w:szCs w:val="24"/>
        </w:rPr>
        <w:t>Christian</w:t>
      </w:r>
      <w:r w:rsidR="006B7331" w:rsidRPr="007A5DD8">
        <w:rPr>
          <w:sz w:val="24"/>
          <w:szCs w:val="24"/>
        </w:rPr>
        <w:t xml:space="preserve"> Lord</w:t>
      </w:r>
      <w:r w:rsidRPr="007A5DD8">
        <w:rPr>
          <w:sz w:val="24"/>
          <w:szCs w:val="24"/>
        </w:rPr>
        <w:t xml:space="preserve">s. In Acts 6:8 says the Father Stephen is full of grace which is </w:t>
      </w:r>
      <w:r w:rsidR="006C718A" w:rsidRPr="007A5DD8">
        <w:rPr>
          <w:sz w:val="24"/>
          <w:szCs w:val="24"/>
        </w:rPr>
        <w:t xml:space="preserve">the strongest </w:t>
      </w:r>
      <w:r w:rsidRPr="007A5DD8">
        <w:rPr>
          <w:sz w:val="24"/>
          <w:szCs w:val="24"/>
        </w:rPr>
        <w:t xml:space="preserve">strength </w:t>
      </w:r>
      <w:r w:rsidR="007806D9" w:rsidRPr="007A5DD8">
        <w:rPr>
          <w:sz w:val="24"/>
          <w:szCs w:val="24"/>
        </w:rPr>
        <w:t xml:space="preserve">in signs, wonders, </w:t>
      </w:r>
      <w:r w:rsidR="007806D9" w:rsidRPr="007A5DD8">
        <w:rPr>
          <w:sz w:val="24"/>
          <w:szCs w:val="24"/>
        </w:rPr>
        <w:lastRenderedPageBreak/>
        <w:t xml:space="preserve">miracles and healings </w:t>
      </w:r>
      <w:r w:rsidRPr="007A5DD8">
        <w:rPr>
          <w:sz w:val="24"/>
          <w:szCs w:val="24"/>
        </w:rPr>
        <w:t>and has become the strongest over all</w:t>
      </w:r>
      <w:r w:rsidR="007806D9" w:rsidRPr="007A5DD8">
        <w:rPr>
          <w:sz w:val="24"/>
          <w:szCs w:val="24"/>
        </w:rPr>
        <w:t xml:space="preserve"> the Business, Ministry of the Word, the Church of God Multitude and the Law</w:t>
      </w:r>
      <w:r w:rsidRPr="007A5DD8">
        <w:rPr>
          <w:sz w:val="24"/>
          <w:szCs w:val="24"/>
        </w:rPr>
        <w:t>.</w:t>
      </w:r>
      <w:r w:rsidR="007806D9" w:rsidRPr="007A5DD8">
        <w:rPr>
          <w:sz w:val="24"/>
          <w:szCs w:val="24"/>
        </w:rPr>
        <w:t xml:space="preserve"> </w:t>
      </w:r>
    </w:p>
    <w:p w:rsidR="007806D9" w:rsidRPr="007A5DD8" w:rsidRDefault="007806D9" w:rsidP="007806D9">
      <w:pPr>
        <w:spacing w:line="480" w:lineRule="auto"/>
        <w:jc w:val="center"/>
        <w:rPr>
          <w:rFonts w:ascii="Monotype Corsiva" w:hAnsi="Monotype Corsiva"/>
          <w:sz w:val="24"/>
          <w:szCs w:val="24"/>
        </w:rPr>
      </w:pPr>
      <w:r w:rsidRPr="007A5DD8">
        <w:rPr>
          <w:rFonts w:ascii="Monotype Corsiva" w:hAnsi="Monotype Corsiva"/>
          <w:sz w:val="24"/>
          <w:szCs w:val="24"/>
        </w:rPr>
        <w:t xml:space="preserve">Chapter </w:t>
      </w:r>
      <w:r w:rsidR="005E1118" w:rsidRPr="007A5DD8">
        <w:rPr>
          <w:rFonts w:ascii="Monotype Corsiva" w:hAnsi="Monotype Corsiva"/>
          <w:sz w:val="24"/>
          <w:szCs w:val="24"/>
        </w:rPr>
        <w:t>6</w:t>
      </w:r>
      <w:r w:rsidRPr="007A5DD8">
        <w:rPr>
          <w:rFonts w:ascii="Monotype Corsiva" w:hAnsi="Monotype Corsiva"/>
          <w:sz w:val="24"/>
          <w:szCs w:val="24"/>
        </w:rPr>
        <w:t xml:space="preserve">: What is Strength </w:t>
      </w:r>
      <w:r w:rsidR="00C93C6A" w:rsidRPr="007A5DD8">
        <w:rPr>
          <w:rFonts w:ascii="Monotype Corsiva" w:hAnsi="Monotype Corsiva"/>
          <w:sz w:val="24"/>
          <w:szCs w:val="24"/>
        </w:rPr>
        <w:t xml:space="preserve">or Stronger than Strength </w:t>
      </w:r>
      <w:r w:rsidRPr="007A5DD8">
        <w:rPr>
          <w:rFonts w:ascii="Monotype Corsiva" w:hAnsi="Monotype Corsiva"/>
          <w:sz w:val="24"/>
          <w:szCs w:val="24"/>
        </w:rPr>
        <w:t>in the Holy Bible?</w:t>
      </w:r>
    </w:p>
    <w:p w:rsidR="00507C18" w:rsidRPr="007A5DD8" w:rsidRDefault="00507C18" w:rsidP="00500D4E">
      <w:pPr>
        <w:tabs>
          <w:tab w:val="left" w:pos="6210"/>
        </w:tabs>
        <w:spacing w:line="480" w:lineRule="auto"/>
        <w:jc w:val="both"/>
        <w:rPr>
          <w:sz w:val="24"/>
          <w:szCs w:val="24"/>
        </w:rPr>
      </w:pPr>
      <w:r w:rsidRPr="007A5DD8">
        <w:rPr>
          <w:sz w:val="24"/>
          <w:szCs w:val="24"/>
        </w:rPr>
        <w:t>What is Strength in the Old Testament?</w:t>
      </w:r>
      <w:r w:rsidR="00ED77C2" w:rsidRPr="007A5DD8">
        <w:rPr>
          <w:sz w:val="24"/>
          <w:szCs w:val="24"/>
        </w:rPr>
        <w:t xml:space="preserve"> In Genesis 4:12 says “When thou till</w:t>
      </w:r>
      <w:r w:rsidR="00C4142D" w:rsidRPr="007A5DD8">
        <w:rPr>
          <w:sz w:val="24"/>
          <w:szCs w:val="24"/>
        </w:rPr>
        <w:t xml:space="preserve"> </w:t>
      </w:r>
      <w:r w:rsidR="00ED77C2" w:rsidRPr="007A5DD8">
        <w:rPr>
          <w:sz w:val="24"/>
          <w:szCs w:val="24"/>
        </w:rPr>
        <w:t xml:space="preserve">the ground, it shall not henceforth yield unto thee </w:t>
      </w:r>
      <w:r w:rsidR="00223B81" w:rsidRPr="007A5DD8">
        <w:rPr>
          <w:sz w:val="24"/>
          <w:szCs w:val="24"/>
        </w:rPr>
        <w:t>H</w:t>
      </w:r>
      <w:r w:rsidR="00ED77C2" w:rsidRPr="007A5DD8">
        <w:rPr>
          <w:sz w:val="24"/>
          <w:szCs w:val="24"/>
        </w:rPr>
        <w:t xml:space="preserve">er strength…” In Genesis 49:3 mentions “Reuben, thou art </w:t>
      </w:r>
      <w:r w:rsidR="00223B81" w:rsidRPr="007A5DD8">
        <w:rPr>
          <w:sz w:val="24"/>
          <w:szCs w:val="24"/>
        </w:rPr>
        <w:t>M</w:t>
      </w:r>
      <w:r w:rsidR="00ED77C2" w:rsidRPr="007A5DD8">
        <w:rPr>
          <w:sz w:val="24"/>
          <w:szCs w:val="24"/>
        </w:rPr>
        <w:t xml:space="preserve">y firstborn, </w:t>
      </w:r>
      <w:r w:rsidR="00223B81" w:rsidRPr="007A5DD8">
        <w:rPr>
          <w:sz w:val="24"/>
          <w:szCs w:val="24"/>
        </w:rPr>
        <w:t>M</w:t>
      </w:r>
      <w:r w:rsidR="00ED77C2" w:rsidRPr="007A5DD8">
        <w:rPr>
          <w:sz w:val="24"/>
          <w:szCs w:val="24"/>
        </w:rPr>
        <w:t xml:space="preserve">y might, and the beginning of </w:t>
      </w:r>
      <w:r w:rsidR="00223B81" w:rsidRPr="007A5DD8">
        <w:rPr>
          <w:sz w:val="24"/>
          <w:szCs w:val="24"/>
        </w:rPr>
        <w:t>M</w:t>
      </w:r>
      <w:r w:rsidR="00ED77C2" w:rsidRPr="007A5DD8">
        <w:rPr>
          <w:sz w:val="24"/>
          <w:szCs w:val="24"/>
        </w:rPr>
        <w:t xml:space="preserve">y strength, the Excellency of dignity and the Excellency of power.” In </w:t>
      </w:r>
      <w:r w:rsidR="00326E78" w:rsidRPr="007A5DD8">
        <w:rPr>
          <w:sz w:val="24"/>
          <w:szCs w:val="24"/>
        </w:rPr>
        <w:t>G</w:t>
      </w:r>
      <w:r w:rsidR="00ED77C2" w:rsidRPr="007A5DD8">
        <w:rPr>
          <w:sz w:val="24"/>
          <w:szCs w:val="24"/>
        </w:rPr>
        <w:t xml:space="preserve">enesis 49:24 states “But </w:t>
      </w:r>
      <w:r w:rsidR="00223B81" w:rsidRPr="007A5DD8">
        <w:rPr>
          <w:sz w:val="24"/>
          <w:szCs w:val="24"/>
        </w:rPr>
        <w:t>H</w:t>
      </w:r>
      <w:r w:rsidR="00ED77C2" w:rsidRPr="007A5DD8">
        <w:rPr>
          <w:sz w:val="24"/>
          <w:szCs w:val="24"/>
        </w:rPr>
        <w:t xml:space="preserve">is bow abode in strength, and the arms of </w:t>
      </w:r>
      <w:r w:rsidR="00223B81" w:rsidRPr="007A5DD8">
        <w:rPr>
          <w:sz w:val="24"/>
          <w:szCs w:val="24"/>
        </w:rPr>
        <w:t>H</w:t>
      </w:r>
      <w:r w:rsidR="00ED77C2" w:rsidRPr="007A5DD8">
        <w:rPr>
          <w:sz w:val="24"/>
          <w:szCs w:val="24"/>
        </w:rPr>
        <w:t xml:space="preserve">is hands were made strong by the hands of the mighty God of Jacob…” In Exodus 13:3 tells us “…Remember this day, in which </w:t>
      </w:r>
      <w:r w:rsidR="00223B81" w:rsidRPr="007A5DD8">
        <w:rPr>
          <w:sz w:val="24"/>
          <w:szCs w:val="24"/>
        </w:rPr>
        <w:t>Y</w:t>
      </w:r>
      <w:r w:rsidR="00ED77C2" w:rsidRPr="007A5DD8">
        <w:rPr>
          <w:sz w:val="24"/>
          <w:szCs w:val="24"/>
        </w:rPr>
        <w:t xml:space="preserve">e came out of Egypt, out of the house of bondage, for by strength of hand of the LORD brought </w:t>
      </w:r>
      <w:r w:rsidR="00223B81" w:rsidRPr="007A5DD8">
        <w:rPr>
          <w:sz w:val="24"/>
          <w:szCs w:val="24"/>
        </w:rPr>
        <w:t>Y</w:t>
      </w:r>
      <w:r w:rsidR="00ED77C2" w:rsidRPr="007A5DD8">
        <w:rPr>
          <w:sz w:val="24"/>
          <w:szCs w:val="24"/>
        </w:rPr>
        <w:t>ou out f</w:t>
      </w:r>
      <w:r w:rsidR="005A723B" w:rsidRPr="007A5DD8">
        <w:rPr>
          <w:sz w:val="24"/>
          <w:szCs w:val="24"/>
        </w:rPr>
        <w:t>rom</w:t>
      </w:r>
      <w:r w:rsidR="00ED77C2" w:rsidRPr="007A5DD8">
        <w:rPr>
          <w:sz w:val="24"/>
          <w:szCs w:val="24"/>
        </w:rPr>
        <w:t xml:space="preserve"> this place…” In Exodus 13:14</w:t>
      </w:r>
      <w:r w:rsidR="002F661A" w:rsidRPr="007A5DD8">
        <w:rPr>
          <w:sz w:val="24"/>
          <w:szCs w:val="24"/>
        </w:rPr>
        <w:t xml:space="preserve"> says “…What is this? That thou say unto </w:t>
      </w:r>
      <w:r w:rsidR="00223B81" w:rsidRPr="007A5DD8">
        <w:rPr>
          <w:sz w:val="24"/>
          <w:szCs w:val="24"/>
        </w:rPr>
        <w:t>H</w:t>
      </w:r>
      <w:r w:rsidR="002F661A" w:rsidRPr="007A5DD8">
        <w:rPr>
          <w:sz w:val="24"/>
          <w:szCs w:val="24"/>
        </w:rPr>
        <w:t xml:space="preserve">im, </w:t>
      </w:r>
      <w:r w:rsidR="003D4BC8" w:rsidRPr="007A5DD8">
        <w:rPr>
          <w:sz w:val="24"/>
          <w:szCs w:val="24"/>
        </w:rPr>
        <w:t>‘</w:t>
      </w:r>
      <w:r w:rsidR="002F661A" w:rsidRPr="007A5DD8">
        <w:rPr>
          <w:sz w:val="24"/>
          <w:szCs w:val="24"/>
        </w:rPr>
        <w:t xml:space="preserve">By strength of hand the LORD brought </w:t>
      </w:r>
      <w:r w:rsidR="00223B81" w:rsidRPr="007A5DD8">
        <w:rPr>
          <w:sz w:val="24"/>
          <w:szCs w:val="24"/>
        </w:rPr>
        <w:t>U</w:t>
      </w:r>
      <w:r w:rsidR="002F661A" w:rsidRPr="007A5DD8">
        <w:rPr>
          <w:sz w:val="24"/>
          <w:szCs w:val="24"/>
        </w:rPr>
        <w:t>s out of Egypt, from the house of bondage.</w:t>
      </w:r>
      <w:r w:rsidR="003D4BC8" w:rsidRPr="007A5DD8">
        <w:rPr>
          <w:sz w:val="24"/>
          <w:szCs w:val="24"/>
        </w:rPr>
        <w:t>’</w:t>
      </w:r>
      <w:r w:rsidR="002F661A" w:rsidRPr="007A5DD8">
        <w:rPr>
          <w:sz w:val="24"/>
          <w:szCs w:val="24"/>
        </w:rPr>
        <w:t xml:space="preserve">” In Exodus 13:16 mentions “And it shall be a token upon thy hand, and for frontlets between thine eyes, for by strength of hand the LORD brought </w:t>
      </w:r>
      <w:r w:rsidR="00223B81" w:rsidRPr="007A5DD8">
        <w:rPr>
          <w:sz w:val="24"/>
          <w:szCs w:val="24"/>
        </w:rPr>
        <w:t>U</w:t>
      </w:r>
      <w:r w:rsidR="002F661A" w:rsidRPr="007A5DD8">
        <w:rPr>
          <w:sz w:val="24"/>
          <w:szCs w:val="24"/>
        </w:rPr>
        <w:t xml:space="preserve">s forth out of Egypt.” In Exodus 14:27 states “And Moses stretched forth </w:t>
      </w:r>
      <w:r w:rsidR="00223B81" w:rsidRPr="007A5DD8">
        <w:rPr>
          <w:sz w:val="24"/>
          <w:szCs w:val="24"/>
        </w:rPr>
        <w:t>H</w:t>
      </w:r>
      <w:r w:rsidR="002F661A" w:rsidRPr="007A5DD8">
        <w:rPr>
          <w:sz w:val="24"/>
          <w:szCs w:val="24"/>
        </w:rPr>
        <w:t xml:space="preserve">is hand over the sea, and the sea returned to </w:t>
      </w:r>
      <w:r w:rsidR="00223B81" w:rsidRPr="007A5DD8">
        <w:rPr>
          <w:sz w:val="24"/>
          <w:szCs w:val="24"/>
        </w:rPr>
        <w:t>H</w:t>
      </w:r>
      <w:r w:rsidR="002F661A" w:rsidRPr="007A5DD8">
        <w:rPr>
          <w:sz w:val="24"/>
          <w:szCs w:val="24"/>
        </w:rPr>
        <w:t>is strength when the morning appeared…”</w:t>
      </w:r>
      <w:r w:rsidR="00ED77C2" w:rsidRPr="007A5DD8">
        <w:rPr>
          <w:sz w:val="24"/>
          <w:szCs w:val="24"/>
        </w:rPr>
        <w:t xml:space="preserve"> </w:t>
      </w:r>
      <w:r w:rsidR="002F661A" w:rsidRPr="007A5DD8">
        <w:rPr>
          <w:sz w:val="24"/>
          <w:szCs w:val="24"/>
        </w:rPr>
        <w:t xml:space="preserve">In Exodus 15:2 declares “The LORD is </w:t>
      </w:r>
      <w:r w:rsidR="00223B81" w:rsidRPr="007A5DD8">
        <w:rPr>
          <w:sz w:val="24"/>
          <w:szCs w:val="24"/>
        </w:rPr>
        <w:t>M</w:t>
      </w:r>
      <w:r w:rsidR="002F661A" w:rsidRPr="007A5DD8">
        <w:rPr>
          <w:sz w:val="24"/>
          <w:szCs w:val="24"/>
        </w:rPr>
        <w:t xml:space="preserve">y strength and song, and </w:t>
      </w:r>
      <w:r w:rsidR="00223B81" w:rsidRPr="007A5DD8">
        <w:rPr>
          <w:sz w:val="24"/>
          <w:szCs w:val="24"/>
        </w:rPr>
        <w:t>H</w:t>
      </w:r>
      <w:r w:rsidR="002F661A" w:rsidRPr="007A5DD8">
        <w:rPr>
          <w:sz w:val="24"/>
          <w:szCs w:val="24"/>
        </w:rPr>
        <w:t xml:space="preserve">e is become </w:t>
      </w:r>
      <w:r w:rsidR="00223B81" w:rsidRPr="007A5DD8">
        <w:rPr>
          <w:sz w:val="24"/>
          <w:szCs w:val="24"/>
        </w:rPr>
        <w:t>M</w:t>
      </w:r>
      <w:r w:rsidR="002F661A" w:rsidRPr="007A5DD8">
        <w:rPr>
          <w:sz w:val="24"/>
          <w:szCs w:val="24"/>
        </w:rPr>
        <w:t xml:space="preserve">y salvation: </w:t>
      </w:r>
      <w:r w:rsidR="00223B81" w:rsidRPr="007A5DD8">
        <w:rPr>
          <w:sz w:val="24"/>
          <w:szCs w:val="24"/>
        </w:rPr>
        <w:t>H</w:t>
      </w:r>
      <w:r w:rsidR="002F661A" w:rsidRPr="007A5DD8">
        <w:rPr>
          <w:sz w:val="24"/>
          <w:szCs w:val="24"/>
        </w:rPr>
        <w:t xml:space="preserve">e is </w:t>
      </w:r>
      <w:r w:rsidR="00223B81" w:rsidRPr="007A5DD8">
        <w:rPr>
          <w:sz w:val="24"/>
          <w:szCs w:val="24"/>
        </w:rPr>
        <w:t>M</w:t>
      </w:r>
      <w:r w:rsidR="002F661A" w:rsidRPr="007A5DD8">
        <w:rPr>
          <w:sz w:val="24"/>
          <w:szCs w:val="24"/>
        </w:rPr>
        <w:t xml:space="preserve">y God and I will prepare </w:t>
      </w:r>
      <w:r w:rsidR="00223B81" w:rsidRPr="007A5DD8">
        <w:rPr>
          <w:sz w:val="24"/>
          <w:szCs w:val="24"/>
        </w:rPr>
        <w:t>H</w:t>
      </w:r>
      <w:r w:rsidR="002F661A" w:rsidRPr="007A5DD8">
        <w:rPr>
          <w:sz w:val="24"/>
          <w:szCs w:val="24"/>
        </w:rPr>
        <w:t xml:space="preserve">im a habitation, </w:t>
      </w:r>
      <w:r w:rsidR="00223B81" w:rsidRPr="007A5DD8">
        <w:rPr>
          <w:sz w:val="24"/>
          <w:szCs w:val="24"/>
        </w:rPr>
        <w:t>M</w:t>
      </w:r>
      <w:r w:rsidR="002F661A" w:rsidRPr="007A5DD8">
        <w:rPr>
          <w:sz w:val="24"/>
          <w:szCs w:val="24"/>
        </w:rPr>
        <w:t xml:space="preserve">y </w:t>
      </w:r>
      <w:r w:rsidR="00223B81" w:rsidRPr="007A5DD8">
        <w:rPr>
          <w:sz w:val="24"/>
          <w:szCs w:val="24"/>
        </w:rPr>
        <w:t>F</w:t>
      </w:r>
      <w:r w:rsidR="002F661A" w:rsidRPr="007A5DD8">
        <w:rPr>
          <w:sz w:val="24"/>
          <w:szCs w:val="24"/>
        </w:rPr>
        <w:t>ather’s</w:t>
      </w:r>
      <w:r w:rsidR="00680097" w:rsidRPr="007A5DD8">
        <w:rPr>
          <w:sz w:val="24"/>
          <w:szCs w:val="24"/>
        </w:rPr>
        <w:t xml:space="preserve"> (Stephen’s)</w:t>
      </w:r>
      <w:r w:rsidR="002F661A" w:rsidRPr="007A5DD8">
        <w:rPr>
          <w:sz w:val="24"/>
          <w:szCs w:val="24"/>
        </w:rPr>
        <w:t xml:space="preserve"> God</w:t>
      </w:r>
      <w:r w:rsidR="00680097" w:rsidRPr="007A5DD8">
        <w:rPr>
          <w:sz w:val="24"/>
          <w:szCs w:val="24"/>
        </w:rPr>
        <w:t xml:space="preserve"> (Yahweh)</w:t>
      </w:r>
      <w:r w:rsidR="002F661A" w:rsidRPr="007A5DD8">
        <w:rPr>
          <w:sz w:val="24"/>
          <w:szCs w:val="24"/>
        </w:rPr>
        <w:t xml:space="preserve">, and I will exalt </w:t>
      </w:r>
      <w:r w:rsidR="00223B81" w:rsidRPr="007A5DD8">
        <w:rPr>
          <w:sz w:val="24"/>
          <w:szCs w:val="24"/>
        </w:rPr>
        <w:t>H</w:t>
      </w:r>
      <w:r w:rsidR="002F661A" w:rsidRPr="007A5DD8">
        <w:rPr>
          <w:sz w:val="24"/>
          <w:szCs w:val="24"/>
        </w:rPr>
        <w:t>im.” In Exodus 15:13 says “Thou in thy mercy ha</w:t>
      </w:r>
      <w:r w:rsidR="003D4BC8" w:rsidRPr="007A5DD8">
        <w:rPr>
          <w:sz w:val="24"/>
          <w:szCs w:val="24"/>
        </w:rPr>
        <w:t>ve</w:t>
      </w:r>
      <w:r w:rsidR="002F661A" w:rsidRPr="007A5DD8">
        <w:rPr>
          <w:sz w:val="24"/>
          <w:szCs w:val="24"/>
        </w:rPr>
        <w:t xml:space="preserve"> led forth the people which thou has redeemed: thou has guided them in thy strength unto thy holy habitation.” In Leviticus 26:20 mentions “And </w:t>
      </w:r>
      <w:r w:rsidR="00223B81" w:rsidRPr="007A5DD8">
        <w:rPr>
          <w:sz w:val="24"/>
          <w:szCs w:val="24"/>
        </w:rPr>
        <w:t>Y</w:t>
      </w:r>
      <w:r w:rsidR="002F661A" w:rsidRPr="007A5DD8">
        <w:rPr>
          <w:sz w:val="24"/>
          <w:szCs w:val="24"/>
        </w:rPr>
        <w:t>ou</w:t>
      </w:r>
      <w:r w:rsidR="006320C6" w:rsidRPr="007A5DD8">
        <w:rPr>
          <w:sz w:val="24"/>
          <w:szCs w:val="24"/>
        </w:rPr>
        <w:t>r</w:t>
      </w:r>
      <w:r w:rsidR="002F661A" w:rsidRPr="007A5DD8">
        <w:rPr>
          <w:sz w:val="24"/>
          <w:szCs w:val="24"/>
        </w:rPr>
        <w:t xml:space="preserve"> strength shall be spent in vain: for </w:t>
      </w:r>
      <w:r w:rsidR="00223B81" w:rsidRPr="007A5DD8">
        <w:rPr>
          <w:sz w:val="24"/>
          <w:szCs w:val="24"/>
        </w:rPr>
        <w:t>Y</w:t>
      </w:r>
      <w:r w:rsidR="002F661A" w:rsidRPr="007A5DD8">
        <w:rPr>
          <w:sz w:val="24"/>
          <w:szCs w:val="24"/>
        </w:rPr>
        <w:t>ou</w:t>
      </w:r>
      <w:r w:rsidR="006320C6" w:rsidRPr="007A5DD8">
        <w:rPr>
          <w:sz w:val="24"/>
          <w:szCs w:val="24"/>
        </w:rPr>
        <w:t>r</w:t>
      </w:r>
      <w:r w:rsidR="002F661A" w:rsidRPr="007A5DD8">
        <w:rPr>
          <w:sz w:val="24"/>
          <w:szCs w:val="24"/>
        </w:rPr>
        <w:t xml:space="preserve"> land shall not yield </w:t>
      </w:r>
      <w:r w:rsidR="00223B81" w:rsidRPr="007A5DD8">
        <w:rPr>
          <w:sz w:val="24"/>
          <w:szCs w:val="24"/>
        </w:rPr>
        <w:t>H</w:t>
      </w:r>
      <w:r w:rsidR="002F661A" w:rsidRPr="007A5DD8">
        <w:rPr>
          <w:sz w:val="24"/>
          <w:szCs w:val="24"/>
        </w:rPr>
        <w:t xml:space="preserve">er increase, neither the trees of the land yield their fruits.” In Numbers 23:22 tells us “God brought them out of Egypt, </w:t>
      </w:r>
      <w:r w:rsidR="00223B81" w:rsidRPr="007A5DD8">
        <w:rPr>
          <w:sz w:val="24"/>
          <w:szCs w:val="24"/>
        </w:rPr>
        <w:t>H</w:t>
      </w:r>
      <w:r w:rsidR="002F661A" w:rsidRPr="007A5DD8">
        <w:rPr>
          <w:sz w:val="24"/>
          <w:szCs w:val="24"/>
        </w:rPr>
        <w:t>e has as it were the strength of the unicorn.”</w:t>
      </w:r>
      <w:r w:rsidR="00ED77C2" w:rsidRPr="007A5DD8">
        <w:rPr>
          <w:sz w:val="24"/>
          <w:szCs w:val="24"/>
        </w:rPr>
        <w:t xml:space="preserve"> </w:t>
      </w:r>
      <w:r w:rsidR="002F661A" w:rsidRPr="007A5DD8">
        <w:rPr>
          <w:sz w:val="24"/>
          <w:szCs w:val="24"/>
        </w:rPr>
        <w:t xml:space="preserve">In Numbers 24:8 says “God brought </w:t>
      </w:r>
      <w:r w:rsidR="00223B81" w:rsidRPr="007A5DD8">
        <w:rPr>
          <w:sz w:val="24"/>
          <w:szCs w:val="24"/>
        </w:rPr>
        <w:t>H</w:t>
      </w:r>
      <w:r w:rsidR="002F661A" w:rsidRPr="007A5DD8">
        <w:rPr>
          <w:sz w:val="24"/>
          <w:szCs w:val="24"/>
        </w:rPr>
        <w:t>im forth out</w:t>
      </w:r>
      <w:r w:rsidR="00326E78" w:rsidRPr="007A5DD8">
        <w:rPr>
          <w:sz w:val="24"/>
          <w:szCs w:val="24"/>
        </w:rPr>
        <w:t xml:space="preserve"> </w:t>
      </w:r>
      <w:r w:rsidR="002F661A" w:rsidRPr="007A5DD8">
        <w:rPr>
          <w:sz w:val="24"/>
          <w:szCs w:val="24"/>
        </w:rPr>
        <w:t>of Egypt</w:t>
      </w:r>
      <w:r w:rsidR="001246EB" w:rsidRPr="007A5DD8">
        <w:rPr>
          <w:sz w:val="24"/>
          <w:szCs w:val="24"/>
        </w:rPr>
        <w:t xml:space="preserve">, </w:t>
      </w:r>
      <w:r w:rsidR="00223B81" w:rsidRPr="007A5DD8">
        <w:rPr>
          <w:sz w:val="24"/>
          <w:szCs w:val="24"/>
        </w:rPr>
        <w:t>H</w:t>
      </w:r>
      <w:r w:rsidR="001246EB" w:rsidRPr="007A5DD8">
        <w:rPr>
          <w:sz w:val="24"/>
          <w:szCs w:val="24"/>
        </w:rPr>
        <w:t xml:space="preserve">e has as </w:t>
      </w:r>
      <w:r w:rsidR="001246EB" w:rsidRPr="007A5DD8">
        <w:rPr>
          <w:sz w:val="24"/>
          <w:szCs w:val="24"/>
        </w:rPr>
        <w:lastRenderedPageBreak/>
        <w:t xml:space="preserve">it were the strength of a </w:t>
      </w:r>
      <w:r w:rsidR="006320C6" w:rsidRPr="007A5DD8">
        <w:rPr>
          <w:sz w:val="24"/>
          <w:szCs w:val="24"/>
        </w:rPr>
        <w:t>U</w:t>
      </w:r>
      <w:r w:rsidR="001246EB" w:rsidRPr="007A5DD8">
        <w:rPr>
          <w:sz w:val="24"/>
          <w:szCs w:val="24"/>
        </w:rPr>
        <w:t xml:space="preserve">nicorn: </w:t>
      </w:r>
      <w:r w:rsidR="00223B81" w:rsidRPr="007A5DD8">
        <w:rPr>
          <w:sz w:val="24"/>
          <w:szCs w:val="24"/>
        </w:rPr>
        <w:t>H</w:t>
      </w:r>
      <w:r w:rsidR="001246EB" w:rsidRPr="007A5DD8">
        <w:rPr>
          <w:sz w:val="24"/>
          <w:szCs w:val="24"/>
        </w:rPr>
        <w:t xml:space="preserve">e shall eat up the </w:t>
      </w:r>
      <w:r w:rsidR="00223B81" w:rsidRPr="007A5DD8">
        <w:rPr>
          <w:sz w:val="24"/>
          <w:szCs w:val="24"/>
        </w:rPr>
        <w:t>N</w:t>
      </w:r>
      <w:r w:rsidR="001246EB" w:rsidRPr="007A5DD8">
        <w:rPr>
          <w:sz w:val="24"/>
          <w:szCs w:val="24"/>
        </w:rPr>
        <w:t xml:space="preserve">ations </w:t>
      </w:r>
      <w:r w:rsidR="00223B81" w:rsidRPr="007A5DD8">
        <w:rPr>
          <w:sz w:val="24"/>
          <w:szCs w:val="24"/>
        </w:rPr>
        <w:t>H</w:t>
      </w:r>
      <w:r w:rsidR="001246EB" w:rsidRPr="007A5DD8">
        <w:rPr>
          <w:sz w:val="24"/>
          <w:szCs w:val="24"/>
        </w:rPr>
        <w:t xml:space="preserve">is </w:t>
      </w:r>
      <w:r w:rsidR="00223B81" w:rsidRPr="007A5DD8">
        <w:rPr>
          <w:sz w:val="24"/>
          <w:szCs w:val="24"/>
        </w:rPr>
        <w:t>E</w:t>
      </w:r>
      <w:r w:rsidR="001246EB" w:rsidRPr="007A5DD8">
        <w:rPr>
          <w:sz w:val="24"/>
          <w:szCs w:val="24"/>
        </w:rPr>
        <w:t xml:space="preserve">nemies, and shall break their bones and pierce them through with </w:t>
      </w:r>
      <w:r w:rsidR="00223B81" w:rsidRPr="007A5DD8">
        <w:rPr>
          <w:sz w:val="24"/>
          <w:szCs w:val="24"/>
        </w:rPr>
        <w:t>H</w:t>
      </w:r>
      <w:r w:rsidR="001246EB" w:rsidRPr="007A5DD8">
        <w:rPr>
          <w:sz w:val="24"/>
          <w:szCs w:val="24"/>
        </w:rPr>
        <w:t xml:space="preserve">is arrows.” </w:t>
      </w:r>
      <w:r w:rsidR="00C4142D" w:rsidRPr="007A5DD8">
        <w:rPr>
          <w:sz w:val="24"/>
          <w:szCs w:val="24"/>
        </w:rPr>
        <w:t xml:space="preserve">In Deuteronomy 6:5 (NKJV) mentions “You shall </w:t>
      </w:r>
      <w:r w:rsidR="00223B81" w:rsidRPr="007A5DD8">
        <w:rPr>
          <w:sz w:val="24"/>
          <w:szCs w:val="24"/>
        </w:rPr>
        <w:t xml:space="preserve">(agape) </w:t>
      </w:r>
      <w:r w:rsidR="00C4142D" w:rsidRPr="007A5DD8">
        <w:rPr>
          <w:sz w:val="24"/>
          <w:szCs w:val="24"/>
        </w:rPr>
        <w:t xml:space="preserve">love the Lord </w:t>
      </w:r>
      <w:r w:rsidR="00223B81" w:rsidRPr="007A5DD8">
        <w:rPr>
          <w:sz w:val="24"/>
          <w:szCs w:val="24"/>
        </w:rPr>
        <w:t>Y</w:t>
      </w:r>
      <w:r w:rsidR="00C4142D" w:rsidRPr="007A5DD8">
        <w:rPr>
          <w:sz w:val="24"/>
          <w:szCs w:val="24"/>
        </w:rPr>
        <w:t xml:space="preserve">our God with all </w:t>
      </w:r>
      <w:r w:rsidR="00223B81" w:rsidRPr="007A5DD8">
        <w:rPr>
          <w:sz w:val="24"/>
          <w:szCs w:val="24"/>
        </w:rPr>
        <w:t>Y</w:t>
      </w:r>
      <w:r w:rsidR="00C4142D" w:rsidRPr="007A5DD8">
        <w:rPr>
          <w:sz w:val="24"/>
          <w:szCs w:val="24"/>
        </w:rPr>
        <w:t xml:space="preserve">our heart, with all </w:t>
      </w:r>
      <w:r w:rsidR="00223B81" w:rsidRPr="007A5DD8">
        <w:rPr>
          <w:sz w:val="24"/>
          <w:szCs w:val="24"/>
        </w:rPr>
        <w:t>Y</w:t>
      </w:r>
      <w:r w:rsidR="00C4142D" w:rsidRPr="007A5DD8">
        <w:rPr>
          <w:sz w:val="24"/>
          <w:szCs w:val="24"/>
        </w:rPr>
        <w:t xml:space="preserve">our soul, and with all </w:t>
      </w:r>
      <w:r w:rsidR="00223B81" w:rsidRPr="007A5DD8">
        <w:rPr>
          <w:sz w:val="24"/>
          <w:szCs w:val="24"/>
        </w:rPr>
        <w:t>Y</w:t>
      </w:r>
      <w:r w:rsidR="00C4142D" w:rsidRPr="007A5DD8">
        <w:rPr>
          <w:sz w:val="24"/>
          <w:szCs w:val="24"/>
        </w:rPr>
        <w:t xml:space="preserve">our strength.”  </w:t>
      </w:r>
      <w:r w:rsidR="001246EB" w:rsidRPr="007A5DD8">
        <w:rPr>
          <w:sz w:val="24"/>
          <w:szCs w:val="24"/>
        </w:rPr>
        <w:t xml:space="preserve">In Deuteronomy 21:17 states “But </w:t>
      </w:r>
      <w:r w:rsidR="00223B81" w:rsidRPr="007A5DD8">
        <w:rPr>
          <w:sz w:val="24"/>
          <w:szCs w:val="24"/>
        </w:rPr>
        <w:t>H</w:t>
      </w:r>
      <w:r w:rsidR="001246EB" w:rsidRPr="007A5DD8">
        <w:rPr>
          <w:sz w:val="24"/>
          <w:szCs w:val="24"/>
        </w:rPr>
        <w:t xml:space="preserve">e shall acknowledge the </w:t>
      </w:r>
      <w:r w:rsidR="00223B81" w:rsidRPr="007A5DD8">
        <w:rPr>
          <w:sz w:val="24"/>
          <w:szCs w:val="24"/>
        </w:rPr>
        <w:t>S</w:t>
      </w:r>
      <w:r w:rsidR="001246EB" w:rsidRPr="007A5DD8">
        <w:rPr>
          <w:sz w:val="24"/>
          <w:szCs w:val="24"/>
        </w:rPr>
        <w:t xml:space="preserve">on of the hated for the firstborn, by giving </w:t>
      </w:r>
      <w:r w:rsidR="00223B81" w:rsidRPr="007A5DD8">
        <w:rPr>
          <w:sz w:val="24"/>
          <w:szCs w:val="24"/>
        </w:rPr>
        <w:t>H</w:t>
      </w:r>
      <w:r w:rsidR="001246EB" w:rsidRPr="007A5DD8">
        <w:rPr>
          <w:sz w:val="24"/>
          <w:szCs w:val="24"/>
        </w:rPr>
        <w:t xml:space="preserve">im a double portion of all that </w:t>
      </w:r>
      <w:r w:rsidR="00223B81" w:rsidRPr="007A5DD8">
        <w:rPr>
          <w:sz w:val="24"/>
          <w:szCs w:val="24"/>
        </w:rPr>
        <w:t>H</w:t>
      </w:r>
      <w:r w:rsidR="001246EB" w:rsidRPr="007A5DD8">
        <w:rPr>
          <w:sz w:val="24"/>
          <w:szCs w:val="24"/>
        </w:rPr>
        <w:t xml:space="preserve">e has: for </w:t>
      </w:r>
      <w:r w:rsidR="00223B81" w:rsidRPr="007A5DD8">
        <w:rPr>
          <w:sz w:val="24"/>
          <w:szCs w:val="24"/>
        </w:rPr>
        <w:t>H</w:t>
      </w:r>
      <w:r w:rsidR="001246EB" w:rsidRPr="007A5DD8">
        <w:rPr>
          <w:sz w:val="24"/>
          <w:szCs w:val="24"/>
        </w:rPr>
        <w:t xml:space="preserve">e is the beginning of </w:t>
      </w:r>
      <w:r w:rsidR="00223B81" w:rsidRPr="007A5DD8">
        <w:rPr>
          <w:sz w:val="24"/>
          <w:szCs w:val="24"/>
        </w:rPr>
        <w:t>H</w:t>
      </w:r>
      <w:r w:rsidR="001246EB" w:rsidRPr="007A5DD8">
        <w:rPr>
          <w:sz w:val="24"/>
          <w:szCs w:val="24"/>
        </w:rPr>
        <w:t xml:space="preserve">is strength, the right of the firstborn is </w:t>
      </w:r>
      <w:r w:rsidR="00223B81" w:rsidRPr="007A5DD8">
        <w:rPr>
          <w:sz w:val="24"/>
          <w:szCs w:val="24"/>
        </w:rPr>
        <w:t>H</w:t>
      </w:r>
      <w:r w:rsidR="001246EB" w:rsidRPr="007A5DD8">
        <w:rPr>
          <w:sz w:val="24"/>
          <w:szCs w:val="24"/>
        </w:rPr>
        <w:t xml:space="preserve">is.” </w:t>
      </w:r>
      <w:r w:rsidR="00C4142D" w:rsidRPr="007A5DD8">
        <w:rPr>
          <w:sz w:val="24"/>
          <w:szCs w:val="24"/>
        </w:rPr>
        <w:t>In Deuteronomy 2</w:t>
      </w:r>
      <w:r w:rsidR="005A723B" w:rsidRPr="007A5DD8">
        <w:rPr>
          <w:sz w:val="24"/>
          <w:szCs w:val="24"/>
        </w:rPr>
        <w:t>8</w:t>
      </w:r>
      <w:r w:rsidR="00C4142D" w:rsidRPr="007A5DD8">
        <w:rPr>
          <w:sz w:val="24"/>
          <w:szCs w:val="24"/>
        </w:rPr>
        <w:t xml:space="preserve">:32 (NKJV) states “Your </w:t>
      </w:r>
      <w:r w:rsidR="00223B81" w:rsidRPr="007A5DD8">
        <w:rPr>
          <w:sz w:val="24"/>
          <w:szCs w:val="24"/>
        </w:rPr>
        <w:t>S</w:t>
      </w:r>
      <w:r w:rsidR="00C4142D" w:rsidRPr="007A5DD8">
        <w:rPr>
          <w:sz w:val="24"/>
          <w:szCs w:val="24"/>
        </w:rPr>
        <w:t xml:space="preserve">ons and </w:t>
      </w:r>
      <w:r w:rsidR="00223B81" w:rsidRPr="007A5DD8">
        <w:rPr>
          <w:sz w:val="24"/>
          <w:szCs w:val="24"/>
        </w:rPr>
        <w:t>Y</w:t>
      </w:r>
      <w:r w:rsidR="00C4142D" w:rsidRPr="007A5DD8">
        <w:rPr>
          <w:sz w:val="24"/>
          <w:szCs w:val="24"/>
        </w:rPr>
        <w:t xml:space="preserve">our </w:t>
      </w:r>
      <w:r w:rsidR="00223B81" w:rsidRPr="007A5DD8">
        <w:rPr>
          <w:sz w:val="24"/>
          <w:szCs w:val="24"/>
        </w:rPr>
        <w:t>D</w:t>
      </w:r>
      <w:r w:rsidR="00C4142D" w:rsidRPr="007A5DD8">
        <w:rPr>
          <w:sz w:val="24"/>
          <w:szCs w:val="24"/>
        </w:rPr>
        <w:t xml:space="preserve">aughters shall be given to another people...and there shall be no strength in </w:t>
      </w:r>
      <w:r w:rsidR="00223B81" w:rsidRPr="007A5DD8">
        <w:rPr>
          <w:sz w:val="24"/>
          <w:szCs w:val="24"/>
        </w:rPr>
        <w:t>Y</w:t>
      </w:r>
      <w:r w:rsidR="00C4142D" w:rsidRPr="007A5DD8">
        <w:rPr>
          <w:sz w:val="24"/>
          <w:szCs w:val="24"/>
        </w:rPr>
        <w:t xml:space="preserve">our hand.”  </w:t>
      </w:r>
      <w:r w:rsidR="001246EB" w:rsidRPr="007A5DD8">
        <w:rPr>
          <w:sz w:val="24"/>
          <w:szCs w:val="24"/>
        </w:rPr>
        <w:t>In Deuteronomy 33:25 says “Thy shoes shall be iron and brass, and as thy days, so shall thy strength be.” In Joshua 11:13 tells us “</w:t>
      </w:r>
      <w:r w:rsidR="005352AA" w:rsidRPr="007A5DD8">
        <w:rPr>
          <w:sz w:val="24"/>
          <w:szCs w:val="24"/>
        </w:rPr>
        <w:t>But as for the cities that stood still in their strength, Israel burned none of them, save Hazor, that Joshua burn</w:t>
      </w:r>
      <w:r w:rsidR="00223B81" w:rsidRPr="007A5DD8">
        <w:rPr>
          <w:sz w:val="24"/>
          <w:szCs w:val="24"/>
        </w:rPr>
        <w:t>ed</w:t>
      </w:r>
      <w:r w:rsidR="005352AA" w:rsidRPr="007A5DD8">
        <w:rPr>
          <w:sz w:val="24"/>
          <w:szCs w:val="24"/>
        </w:rPr>
        <w:t xml:space="preserve">.” In Joshua 14:11 says “As yet I am strong this day as I was in that day of Moses sent </w:t>
      </w:r>
      <w:r w:rsidR="00223B81" w:rsidRPr="007A5DD8">
        <w:rPr>
          <w:sz w:val="24"/>
          <w:szCs w:val="24"/>
        </w:rPr>
        <w:t>M</w:t>
      </w:r>
      <w:r w:rsidR="005352AA" w:rsidRPr="007A5DD8">
        <w:rPr>
          <w:sz w:val="24"/>
          <w:szCs w:val="24"/>
        </w:rPr>
        <w:t xml:space="preserve">e: as </w:t>
      </w:r>
      <w:r w:rsidR="00223B81" w:rsidRPr="007A5DD8">
        <w:rPr>
          <w:sz w:val="24"/>
          <w:szCs w:val="24"/>
        </w:rPr>
        <w:t>M</w:t>
      </w:r>
      <w:r w:rsidR="005352AA" w:rsidRPr="007A5DD8">
        <w:rPr>
          <w:sz w:val="24"/>
          <w:szCs w:val="24"/>
        </w:rPr>
        <w:t xml:space="preserve">y strength was then, even so is </w:t>
      </w:r>
      <w:r w:rsidR="00223B81" w:rsidRPr="007A5DD8">
        <w:rPr>
          <w:sz w:val="24"/>
          <w:szCs w:val="24"/>
        </w:rPr>
        <w:t>M</w:t>
      </w:r>
      <w:r w:rsidR="005352AA" w:rsidRPr="007A5DD8">
        <w:rPr>
          <w:sz w:val="24"/>
          <w:szCs w:val="24"/>
        </w:rPr>
        <w:t xml:space="preserve">y strength now, for war, both to go out, and come in.” </w:t>
      </w:r>
      <w:r w:rsidR="00C4142D" w:rsidRPr="007A5DD8">
        <w:rPr>
          <w:sz w:val="24"/>
          <w:szCs w:val="24"/>
        </w:rPr>
        <w:t xml:space="preserve">In Judges 1:35 (NKJV) mentions “and the Amorites were determined to dwell in mount </w:t>
      </w:r>
      <w:r w:rsidR="009B0D0A" w:rsidRPr="007A5DD8">
        <w:rPr>
          <w:sz w:val="24"/>
          <w:szCs w:val="24"/>
        </w:rPr>
        <w:t>H</w:t>
      </w:r>
      <w:r w:rsidR="00C4142D" w:rsidRPr="007A5DD8">
        <w:rPr>
          <w:sz w:val="24"/>
          <w:szCs w:val="24"/>
        </w:rPr>
        <w:t>eres, in Aijalon, and in S</w:t>
      </w:r>
      <w:r w:rsidR="009B0D0A" w:rsidRPr="007A5DD8">
        <w:rPr>
          <w:sz w:val="24"/>
          <w:szCs w:val="24"/>
        </w:rPr>
        <w:t>h</w:t>
      </w:r>
      <w:r w:rsidR="00C4142D" w:rsidRPr="007A5DD8">
        <w:rPr>
          <w:sz w:val="24"/>
          <w:szCs w:val="24"/>
        </w:rPr>
        <w:t xml:space="preserve">aalbim, yet when the strength of the house of Joseph became greater, they were put under tribute.”  </w:t>
      </w:r>
      <w:r w:rsidR="005352AA" w:rsidRPr="007A5DD8">
        <w:rPr>
          <w:sz w:val="24"/>
          <w:szCs w:val="24"/>
        </w:rPr>
        <w:t xml:space="preserve">In Judges 5:21 states “The river of Kishon swept them away, that ancient river, the river Kishon, O </w:t>
      </w:r>
      <w:r w:rsidR="00223B81" w:rsidRPr="007A5DD8">
        <w:rPr>
          <w:sz w:val="24"/>
          <w:szCs w:val="24"/>
        </w:rPr>
        <w:t>M</w:t>
      </w:r>
      <w:r w:rsidR="005352AA" w:rsidRPr="007A5DD8">
        <w:rPr>
          <w:sz w:val="24"/>
          <w:szCs w:val="24"/>
        </w:rPr>
        <w:t xml:space="preserve">y </w:t>
      </w:r>
      <w:r w:rsidR="00223B81" w:rsidRPr="007A5DD8">
        <w:rPr>
          <w:sz w:val="24"/>
          <w:szCs w:val="24"/>
        </w:rPr>
        <w:t>S</w:t>
      </w:r>
      <w:r w:rsidR="005352AA" w:rsidRPr="007A5DD8">
        <w:rPr>
          <w:sz w:val="24"/>
          <w:szCs w:val="24"/>
        </w:rPr>
        <w:t>oul, thou has trodden down strength</w:t>
      </w:r>
      <w:r w:rsidR="00BD6D7D" w:rsidRPr="007A5DD8">
        <w:rPr>
          <w:sz w:val="24"/>
          <w:szCs w:val="24"/>
        </w:rPr>
        <w:t>.</w:t>
      </w:r>
      <w:r w:rsidR="005352AA" w:rsidRPr="007A5DD8">
        <w:rPr>
          <w:sz w:val="24"/>
          <w:szCs w:val="24"/>
        </w:rPr>
        <w:t xml:space="preserve">” </w:t>
      </w:r>
      <w:r w:rsidR="00C4142D" w:rsidRPr="007A5DD8">
        <w:rPr>
          <w:sz w:val="24"/>
          <w:szCs w:val="24"/>
        </w:rPr>
        <w:t>In</w:t>
      </w:r>
      <w:r w:rsidR="000B06C6" w:rsidRPr="007A5DD8">
        <w:rPr>
          <w:sz w:val="24"/>
          <w:szCs w:val="24"/>
        </w:rPr>
        <w:t xml:space="preserve"> </w:t>
      </w:r>
      <w:r w:rsidR="00C4142D" w:rsidRPr="007A5DD8">
        <w:rPr>
          <w:sz w:val="24"/>
          <w:szCs w:val="24"/>
        </w:rPr>
        <w:t>Judges 5:31 (NKJV) states “</w:t>
      </w:r>
      <w:r w:rsidR="000B06C6" w:rsidRPr="007A5DD8">
        <w:rPr>
          <w:sz w:val="24"/>
          <w:szCs w:val="24"/>
        </w:rPr>
        <w:t xml:space="preserve">Thus let all </w:t>
      </w:r>
      <w:r w:rsidR="00223B81" w:rsidRPr="007A5DD8">
        <w:rPr>
          <w:sz w:val="24"/>
          <w:szCs w:val="24"/>
        </w:rPr>
        <w:t>Y</w:t>
      </w:r>
      <w:r w:rsidR="000B06C6" w:rsidRPr="007A5DD8">
        <w:rPr>
          <w:sz w:val="24"/>
          <w:szCs w:val="24"/>
        </w:rPr>
        <w:t xml:space="preserve">our </w:t>
      </w:r>
      <w:r w:rsidR="00223B81" w:rsidRPr="007A5DD8">
        <w:rPr>
          <w:sz w:val="24"/>
          <w:szCs w:val="24"/>
        </w:rPr>
        <w:t>E</w:t>
      </w:r>
      <w:r w:rsidR="000B06C6" w:rsidRPr="007A5DD8">
        <w:rPr>
          <w:sz w:val="24"/>
          <w:szCs w:val="24"/>
        </w:rPr>
        <w:t xml:space="preserve">nemies perish, O Lord! But let those who </w:t>
      </w:r>
      <w:r w:rsidR="00223B81" w:rsidRPr="007A5DD8">
        <w:rPr>
          <w:sz w:val="24"/>
          <w:szCs w:val="24"/>
        </w:rPr>
        <w:t xml:space="preserve">(agape) </w:t>
      </w:r>
      <w:r w:rsidR="000B06C6" w:rsidRPr="007A5DD8">
        <w:rPr>
          <w:sz w:val="24"/>
          <w:szCs w:val="24"/>
        </w:rPr>
        <w:t>love Him be like the sun when it comes out in full strength</w:t>
      </w:r>
      <w:r w:rsidR="00BD6D7D" w:rsidRPr="007A5DD8">
        <w:rPr>
          <w:sz w:val="24"/>
          <w:szCs w:val="24"/>
        </w:rPr>
        <w:t>..</w:t>
      </w:r>
      <w:r w:rsidR="000B06C6" w:rsidRPr="007A5DD8">
        <w:rPr>
          <w:sz w:val="24"/>
          <w:szCs w:val="24"/>
        </w:rPr>
        <w:t>.</w:t>
      </w:r>
      <w:r w:rsidR="00BD6D7D" w:rsidRPr="007A5DD8">
        <w:rPr>
          <w:sz w:val="24"/>
          <w:szCs w:val="24"/>
        </w:rPr>
        <w:t>40 years</w:t>
      </w:r>
      <w:r w:rsidR="00536BDB" w:rsidRPr="007A5DD8">
        <w:rPr>
          <w:sz w:val="24"/>
          <w:szCs w:val="24"/>
        </w:rPr>
        <w:t>.</w:t>
      </w:r>
      <w:r w:rsidR="000B06C6" w:rsidRPr="007A5DD8">
        <w:rPr>
          <w:sz w:val="24"/>
          <w:szCs w:val="24"/>
        </w:rPr>
        <w:t xml:space="preserve">” </w:t>
      </w:r>
      <w:r w:rsidR="005352AA" w:rsidRPr="007A5DD8">
        <w:rPr>
          <w:sz w:val="24"/>
          <w:szCs w:val="24"/>
        </w:rPr>
        <w:t xml:space="preserve">In Judges 8:21 mentions “…for as the </w:t>
      </w:r>
      <w:r w:rsidR="00223B81" w:rsidRPr="007A5DD8">
        <w:rPr>
          <w:sz w:val="24"/>
          <w:szCs w:val="24"/>
        </w:rPr>
        <w:t>M</w:t>
      </w:r>
      <w:r w:rsidR="005352AA" w:rsidRPr="007A5DD8">
        <w:rPr>
          <w:sz w:val="24"/>
          <w:szCs w:val="24"/>
        </w:rPr>
        <w:t xml:space="preserve">an is, so is </w:t>
      </w:r>
      <w:r w:rsidR="00223B81" w:rsidRPr="007A5DD8">
        <w:rPr>
          <w:sz w:val="24"/>
          <w:szCs w:val="24"/>
        </w:rPr>
        <w:t>H</w:t>
      </w:r>
      <w:r w:rsidR="005352AA" w:rsidRPr="007A5DD8">
        <w:rPr>
          <w:sz w:val="24"/>
          <w:szCs w:val="24"/>
        </w:rPr>
        <w:t>is strength</w:t>
      </w:r>
      <w:r w:rsidR="00BD6D7D" w:rsidRPr="007A5DD8">
        <w:rPr>
          <w:sz w:val="24"/>
          <w:szCs w:val="24"/>
        </w:rPr>
        <w:t>..</w:t>
      </w:r>
      <w:r w:rsidR="005352AA" w:rsidRPr="007A5DD8">
        <w:rPr>
          <w:sz w:val="24"/>
          <w:szCs w:val="24"/>
        </w:rPr>
        <w:t xml:space="preserve">.” In Judges 16:5 tells us “And the </w:t>
      </w:r>
      <w:r w:rsidR="00223B81" w:rsidRPr="007A5DD8">
        <w:rPr>
          <w:sz w:val="24"/>
          <w:szCs w:val="24"/>
        </w:rPr>
        <w:t>L</w:t>
      </w:r>
      <w:r w:rsidR="005352AA" w:rsidRPr="007A5DD8">
        <w:rPr>
          <w:sz w:val="24"/>
          <w:szCs w:val="24"/>
        </w:rPr>
        <w:t xml:space="preserve">ords of the Philistines came up unto </w:t>
      </w:r>
      <w:r w:rsidR="00223B81" w:rsidRPr="007A5DD8">
        <w:rPr>
          <w:sz w:val="24"/>
          <w:szCs w:val="24"/>
        </w:rPr>
        <w:t>H</w:t>
      </w:r>
      <w:r w:rsidR="005352AA" w:rsidRPr="007A5DD8">
        <w:rPr>
          <w:sz w:val="24"/>
          <w:szCs w:val="24"/>
        </w:rPr>
        <w:t xml:space="preserve">er, and said unto </w:t>
      </w:r>
      <w:r w:rsidR="00223B81" w:rsidRPr="007A5DD8">
        <w:rPr>
          <w:sz w:val="24"/>
          <w:szCs w:val="24"/>
        </w:rPr>
        <w:t>H</w:t>
      </w:r>
      <w:r w:rsidR="005352AA" w:rsidRPr="007A5DD8">
        <w:rPr>
          <w:sz w:val="24"/>
          <w:szCs w:val="24"/>
        </w:rPr>
        <w:t xml:space="preserve">er, Entice </w:t>
      </w:r>
      <w:r w:rsidR="00223B81" w:rsidRPr="007A5DD8">
        <w:rPr>
          <w:sz w:val="24"/>
          <w:szCs w:val="24"/>
        </w:rPr>
        <w:t>H</w:t>
      </w:r>
      <w:r w:rsidR="005352AA" w:rsidRPr="007A5DD8">
        <w:rPr>
          <w:sz w:val="24"/>
          <w:szCs w:val="24"/>
        </w:rPr>
        <w:t xml:space="preserve">im, and see wherein </w:t>
      </w:r>
      <w:r w:rsidR="00223B81" w:rsidRPr="007A5DD8">
        <w:rPr>
          <w:sz w:val="24"/>
          <w:szCs w:val="24"/>
        </w:rPr>
        <w:t>H</w:t>
      </w:r>
      <w:r w:rsidR="005352AA" w:rsidRPr="007A5DD8">
        <w:rPr>
          <w:sz w:val="24"/>
          <w:szCs w:val="24"/>
        </w:rPr>
        <w:t xml:space="preserve">is great strength lies…” In Judges 16:6 says “And Delilah said to Samson, Tell </w:t>
      </w:r>
      <w:r w:rsidR="00223B81" w:rsidRPr="007A5DD8">
        <w:rPr>
          <w:sz w:val="24"/>
          <w:szCs w:val="24"/>
        </w:rPr>
        <w:t>M</w:t>
      </w:r>
      <w:r w:rsidR="005352AA" w:rsidRPr="007A5DD8">
        <w:rPr>
          <w:sz w:val="24"/>
          <w:szCs w:val="24"/>
        </w:rPr>
        <w:t>e, I pray thee, wherein thy great strength lies, and wherewith</w:t>
      </w:r>
      <w:r w:rsidR="00326E78" w:rsidRPr="007A5DD8">
        <w:rPr>
          <w:sz w:val="24"/>
          <w:szCs w:val="24"/>
        </w:rPr>
        <w:t xml:space="preserve"> </w:t>
      </w:r>
      <w:r w:rsidR="005352AA" w:rsidRPr="007A5DD8">
        <w:rPr>
          <w:sz w:val="24"/>
          <w:szCs w:val="24"/>
        </w:rPr>
        <w:t>thou</w:t>
      </w:r>
      <w:r w:rsidR="00326E78" w:rsidRPr="007A5DD8">
        <w:rPr>
          <w:sz w:val="24"/>
          <w:szCs w:val="24"/>
        </w:rPr>
        <w:t xml:space="preserve"> </w:t>
      </w:r>
      <w:r w:rsidR="005352AA" w:rsidRPr="007A5DD8">
        <w:rPr>
          <w:sz w:val="24"/>
          <w:szCs w:val="24"/>
        </w:rPr>
        <w:t>might</w:t>
      </w:r>
      <w:r w:rsidR="00326E78" w:rsidRPr="007A5DD8">
        <w:rPr>
          <w:sz w:val="24"/>
          <w:szCs w:val="24"/>
        </w:rPr>
        <w:t xml:space="preserve"> </w:t>
      </w:r>
      <w:r w:rsidR="005352AA" w:rsidRPr="007A5DD8">
        <w:rPr>
          <w:sz w:val="24"/>
          <w:szCs w:val="24"/>
        </w:rPr>
        <w:t>be</w:t>
      </w:r>
      <w:r w:rsidR="00326E78" w:rsidRPr="007A5DD8">
        <w:rPr>
          <w:sz w:val="24"/>
          <w:szCs w:val="24"/>
        </w:rPr>
        <w:t xml:space="preserve"> </w:t>
      </w:r>
      <w:r w:rsidR="005352AA" w:rsidRPr="007A5DD8">
        <w:rPr>
          <w:sz w:val="24"/>
          <w:szCs w:val="24"/>
        </w:rPr>
        <w:t>bound</w:t>
      </w:r>
      <w:r w:rsidR="00326E78" w:rsidRPr="007A5DD8">
        <w:rPr>
          <w:sz w:val="24"/>
          <w:szCs w:val="24"/>
        </w:rPr>
        <w:t xml:space="preserve"> </w:t>
      </w:r>
      <w:r w:rsidR="005352AA" w:rsidRPr="007A5DD8">
        <w:rPr>
          <w:sz w:val="24"/>
          <w:szCs w:val="24"/>
        </w:rPr>
        <w:t>to afflict</w:t>
      </w:r>
      <w:r w:rsidR="00326E78" w:rsidRPr="007A5DD8">
        <w:rPr>
          <w:sz w:val="24"/>
          <w:szCs w:val="24"/>
        </w:rPr>
        <w:t xml:space="preserve"> </w:t>
      </w:r>
      <w:r w:rsidR="005352AA" w:rsidRPr="007A5DD8">
        <w:rPr>
          <w:sz w:val="24"/>
          <w:szCs w:val="24"/>
        </w:rPr>
        <w:t xml:space="preserve">thee.” In Judges 16:9 states “…And </w:t>
      </w:r>
      <w:r w:rsidR="00223B81" w:rsidRPr="007A5DD8">
        <w:rPr>
          <w:sz w:val="24"/>
          <w:szCs w:val="24"/>
        </w:rPr>
        <w:t>H</w:t>
      </w:r>
      <w:r w:rsidR="005352AA" w:rsidRPr="007A5DD8">
        <w:rPr>
          <w:sz w:val="24"/>
          <w:szCs w:val="24"/>
        </w:rPr>
        <w:t xml:space="preserve">e brake the withs, as a thread of tow is broken when it touches </w:t>
      </w:r>
      <w:r w:rsidR="005352AA" w:rsidRPr="007A5DD8">
        <w:rPr>
          <w:sz w:val="24"/>
          <w:szCs w:val="24"/>
        </w:rPr>
        <w:lastRenderedPageBreak/>
        <w:t xml:space="preserve">the fire. So </w:t>
      </w:r>
      <w:r w:rsidR="00223B81" w:rsidRPr="007A5DD8">
        <w:rPr>
          <w:sz w:val="24"/>
          <w:szCs w:val="24"/>
        </w:rPr>
        <w:t>H</w:t>
      </w:r>
      <w:r w:rsidR="005352AA" w:rsidRPr="007A5DD8">
        <w:rPr>
          <w:sz w:val="24"/>
          <w:szCs w:val="24"/>
        </w:rPr>
        <w:t>is strength was not known.”</w:t>
      </w:r>
      <w:r w:rsidR="00F836D2" w:rsidRPr="007A5DD8">
        <w:rPr>
          <w:sz w:val="24"/>
          <w:szCs w:val="24"/>
        </w:rPr>
        <w:t xml:space="preserve"> </w:t>
      </w:r>
      <w:r w:rsidR="005352AA" w:rsidRPr="007A5DD8">
        <w:rPr>
          <w:sz w:val="24"/>
          <w:szCs w:val="24"/>
        </w:rPr>
        <w:t xml:space="preserve">In Judges 16:15 declares “…thou has mocked </w:t>
      </w:r>
      <w:r w:rsidR="00223B81" w:rsidRPr="007A5DD8">
        <w:rPr>
          <w:sz w:val="24"/>
          <w:szCs w:val="24"/>
        </w:rPr>
        <w:t>M</w:t>
      </w:r>
      <w:r w:rsidR="005352AA" w:rsidRPr="007A5DD8">
        <w:rPr>
          <w:sz w:val="24"/>
          <w:szCs w:val="24"/>
        </w:rPr>
        <w:t>e these three times, a</w:t>
      </w:r>
      <w:r w:rsidR="007654F0" w:rsidRPr="007A5DD8">
        <w:rPr>
          <w:sz w:val="24"/>
          <w:szCs w:val="24"/>
        </w:rPr>
        <w:t>n</w:t>
      </w:r>
      <w:r w:rsidR="005352AA" w:rsidRPr="007A5DD8">
        <w:rPr>
          <w:sz w:val="24"/>
          <w:szCs w:val="24"/>
        </w:rPr>
        <w:t xml:space="preserve">d has not </w:t>
      </w:r>
      <w:r w:rsidR="007654F0" w:rsidRPr="007A5DD8">
        <w:rPr>
          <w:sz w:val="24"/>
          <w:szCs w:val="24"/>
        </w:rPr>
        <w:t xml:space="preserve">told </w:t>
      </w:r>
      <w:r w:rsidR="00223B81" w:rsidRPr="007A5DD8">
        <w:rPr>
          <w:sz w:val="24"/>
          <w:szCs w:val="24"/>
        </w:rPr>
        <w:t>M</w:t>
      </w:r>
      <w:r w:rsidR="007654F0" w:rsidRPr="007A5DD8">
        <w:rPr>
          <w:sz w:val="24"/>
          <w:szCs w:val="24"/>
        </w:rPr>
        <w:t xml:space="preserve">e wherein thy great strength lies.” In Judges 16:17 says “…There has not come a razor upon mine head, for I have been a Nazarite unto God from </w:t>
      </w:r>
      <w:r w:rsidR="00223B81" w:rsidRPr="007A5DD8">
        <w:rPr>
          <w:sz w:val="24"/>
          <w:szCs w:val="24"/>
        </w:rPr>
        <w:t>M</w:t>
      </w:r>
      <w:r w:rsidR="007654F0" w:rsidRPr="007A5DD8">
        <w:rPr>
          <w:sz w:val="24"/>
          <w:szCs w:val="24"/>
        </w:rPr>
        <w:t xml:space="preserve">y </w:t>
      </w:r>
      <w:r w:rsidR="00223B81" w:rsidRPr="007A5DD8">
        <w:rPr>
          <w:sz w:val="24"/>
          <w:szCs w:val="24"/>
        </w:rPr>
        <w:t>M</w:t>
      </w:r>
      <w:r w:rsidR="007654F0" w:rsidRPr="007A5DD8">
        <w:rPr>
          <w:sz w:val="24"/>
          <w:szCs w:val="24"/>
        </w:rPr>
        <w:t xml:space="preserve">other’s womb: if I be shaven, then </w:t>
      </w:r>
      <w:r w:rsidR="00223B81" w:rsidRPr="007A5DD8">
        <w:rPr>
          <w:sz w:val="24"/>
          <w:szCs w:val="24"/>
        </w:rPr>
        <w:t>M</w:t>
      </w:r>
      <w:r w:rsidR="007654F0" w:rsidRPr="007A5DD8">
        <w:rPr>
          <w:sz w:val="24"/>
          <w:szCs w:val="24"/>
        </w:rPr>
        <w:t xml:space="preserve">y strength will go from </w:t>
      </w:r>
      <w:r w:rsidR="00223B81" w:rsidRPr="007A5DD8">
        <w:rPr>
          <w:sz w:val="24"/>
          <w:szCs w:val="24"/>
        </w:rPr>
        <w:t>M</w:t>
      </w:r>
      <w:r w:rsidR="007654F0" w:rsidRPr="007A5DD8">
        <w:rPr>
          <w:sz w:val="24"/>
          <w:szCs w:val="24"/>
        </w:rPr>
        <w:t xml:space="preserve">e, and I shall become weak, and be like any other </w:t>
      </w:r>
      <w:r w:rsidR="00223B81" w:rsidRPr="007A5DD8">
        <w:rPr>
          <w:sz w:val="24"/>
          <w:szCs w:val="24"/>
        </w:rPr>
        <w:t>M</w:t>
      </w:r>
      <w:r w:rsidR="007654F0" w:rsidRPr="007A5DD8">
        <w:rPr>
          <w:sz w:val="24"/>
          <w:szCs w:val="24"/>
        </w:rPr>
        <w:t>an.”</w:t>
      </w:r>
      <w:r w:rsidR="005352AA" w:rsidRPr="007A5DD8">
        <w:rPr>
          <w:sz w:val="24"/>
          <w:szCs w:val="24"/>
        </w:rPr>
        <w:t xml:space="preserve"> </w:t>
      </w:r>
      <w:r w:rsidR="007654F0" w:rsidRPr="007A5DD8">
        <w:rPr>
          <w:sz w:val="24"/>
          <w:szCs w:val="24"/>
        </w:rPr>
        <w:t xml:space="preserve">In Judges 16:19 states “And </w:t>
      </w:r>
      <w:r w:rsidR="00223B81" w:rsidRPr="007A5DD8">
        <w:rPr>
          <w:sz w:val="24"/>
          <w:szCs w:val="24"/>
        </w:rPr>
        <w:t>S</w:t>
      </w:r>
      <w:r w:rsidR="007654F0" w:rsidRPr="007A5DD8">
        <w:rPr>
          <w:sz w:val="24"/>
          <w:szCs w:val="24"/>
        </w:rPr>
        <w:t xml:space="preserve">he made </w:t>
      </w:r>
      <w:r w:rsidR="00223B81" w:rsidRPr="007A5DD8">
        <w:rPr>
          <w:sz w:val="24"/>
          <w:szCs w:val="24"/>
        </w:rPr>
        <w:t>H</w:t>
      </w:r>
      <w:r w:rsidR="007654F0" w:rsidRPr="007A5DD8">
        <w:rPr>
          <w:sz w:val="24"/>
          <w:szCs w:val="24"/>
        </w:rPr>
        <w:t xml:space="preserve">im sleep upon </w:t>
      </w:r>
      <w:r w:rsidR="00223B81" w:rsidRPr="007A5DD8">
        <w:rPr>
          <w:sz w:val="24"/>
          <w:szCs w:val="24"/>
        </w:rPr>
        <w:t>H</w:t>
      </w:r>
      <w:r w:rsidR="007654F0" w:rsidRPr="007A5DD8">
        <w:rPr>
          <w:sz w:val="24"/>
          <w:szCs w:val="24"/>
        </w:rPr>
        <w:t xml:space="preserve">er knees, and </w:t>
      </w:r>
      <w:r w:rsidR="00223B81" w:rsidRPr="007A5DD8">
        <w:rPr>
          <w:sz w:val="24"/>
          <w:szCs w:val="24"/>
        </w:rPr>
        <w:t>S</w:t>
      </w:r>
      <w:r w:rsidR="007654F0" w:rsidRPr="007A5DD8">
        <w:rPr>
          <w:sz w:val="24"/>
          <w:szCs w:val="24"/>
        </w:rPr>
        <w:t xml:space="preserve">he called for a </w:t>
      </w:r>
      <w:r w:rsidR="00223B81" w:rsidRPr="007A5DD8">
        <w:rPr>
          <w:sz w:val="24"/>
          <w:szCs w:val="24"/>
        </w:rPr>
        <w:t>M</w:t>
      </w:r>
      <w:r w:rsidR="007654F0" w:rsidRPr="007A5DD8">
        <w:rPr>
          <w:sz w:val="24"/>
          <w:szCs w:val="24"/>
        </w:rPr>
        <w:t xml:space="preserve">an, and </w:t>
      </w:r>
      <w:r w:rsidR="00223B81" w:rsidRPr="007A5DD8">
        <w:rPr>
          <w:sz w:val="24"/>
          <w:szCs w:val="24"/>
        </w:rPr>
        <w:t>S</w:t>
      </w:r>
      <w:r w:rsidR="007654F0" w:rsidRPr="007A5DD8">
        <w:rPr>
          <w:sz w:val="24"/>
          <w:szCs w:val="24"/>
        </w:rPr>
        <w:t xml:space="preserve">he caused </w:t>
      </w:r>
      <w:r w:rsidR="00223B81" w:rsidRPr="007A5DD8">
        <w:rPr>
          <w:sz w:val="24"/>
          <w:szCs w:val="24"/>
        </w:rPr>
        <w:t>H</w:t>
      </w:r>
      <w:r w:rsidR="007654F0" w:rsidRPr="007A5DD8">
        <w:rPr>
          <w:sz w:val="24"/>
          <w:szCs w:val="24"/>
        </w:rPr>
        <w:t xml:space="preserve">im to shave off the seven locks of </w:t>
      </w:r>
      <w:r w:rsidR="00223B81" w:rsidRPr="007A5DD8">
        <w:rPr>
          <w:sz w:val="24"/>
          <w:szCs w:val="24"/>
        </w:rPr>
        <w:t>H</w:t>
      </w:r>
      <w:r w:rsidR="007654F0" w:rsidRPr="007A5DD8">
        <w:rPr>
          <w:sz w:val="24"/>
          <w:szCs w:val="24"/>
        </w:rPr>
        <w:t xml:space="preserve">is head, and </w:t>
      </w:r>
      <w:r w:rsidR="00223B81" w:rsidRPr="007A5DD8">
        <w:rPr>
          <w:sz w:val="24"/>
          <w:szCs w:val="24"/>
        </w:rPr>
        <w:t>S</w:t>
      </w:r>
      <w:r w:rsidR="007654F0" w:rsidRPr="007A5DD8">
        <w:rPr>
          <w:sz w:val="24"/>
          <w:szCs w:val="24"/>
        </w:rPr>
        <w:t xml:space="preserve">he began to afflict </w:t>
      </w:r>
      <w:r w:rsidR="00223B81" w:rsidRPr="007A5DD8">
        <w:rPr>
          <w:sz w:val="24"/>
          <w:szCs w:val="24"/>
        </w:rPr>
        <w:t>H</w:t>
      </w:r>
      <w:r w:rsidR="007654F0" w:rsidRPr="007A5DD8">
        <w:rPr>
          <w:sz w:val="24"/>
          <w:szCs w:val="24"/>
        </w:rPr>
        <w:t xml:space="preserve">im, and </w:t>
      </w:r>
      <w:r w:rsidR="00223B81" w:rsidRPr="007A5DD8">
        <w:rPr>
          <w:sz w:val="24"/>
          <w:szCs w:val="24"/>
        </w:rPr>
        <w:t>H</w:t>
      </w:r>
      <w:r w:rsidR="007654F0" w:rsidRPr="007A5DD8">
        <w:rPr>
          <w:sz w:val="24"/>
          <w:szCs w:val="24"/>
        </w:rPr>
        <w:t xml:space="preserve">is strength went from </w:t>
      </w:r>
      <w:r w:rsidR="00223B81" w:rsidRPr="007A5DD8">
        <w:rPr>
          <w:sz w:val="24"/>
          <w:szCs w:val="24"/>
        </w:rPr>
        <w:t>H</w:t>
      </w:r>
      <w:r w:rsidR="007654F0" w:rsidRPr="007A5DD8">
        <w:rPr>
          <w:sz w:val="24"/>
          <w:szCs w:val="24"/>
        </w:rPr>
        <w:t>im.”</w:t>
      </w:r>
      <w:r w:rsidR="005352AA" w:rsidRPr="007A5DD8">
        <w:rPr>
          <w:sz w:val="24"/>
          <w:szCs w:val="24"/>
        </w:rPr>
        <w:t xml:space="preserve"> </w:t>
      </w:r>
      <w:r w:rsidR="007654F0" w:rsidRPr="007A5DD8">
        <w:rPr>
          <w:sz w:val="24"/>
          <w:szCs w:val="24"/>
        </w:rPr>
        <w:t>In 1</w:t>
      </w:r>
      <w:r w:rsidR="007654F0" w:rsidRPr="007A5DD8">
        <w:rPr>
          <w:sz w:val="24"/>
          <w:szCs w:val="24"/>
          <w:vertAlign w:val="superscript"/>
        </w:rPr>
        <w:t>st</w:t>
      </w:r>
      <w:r w:rsidR="007654F0" w:rsidRPr="007A5DD8">
        <w:rPr>
          <w:sz w:val="24"/>
          <w:szCs w:val="24"/>
        </w:rPr>
        <w:t xml:space="preserve"> Samuel 2:4 mentions “</w:t>
      </w:r>
      <w:r w:rsidR="00DE0A21" w:rsidRPr="007A5DD8">
        <w:rPr>
          <w:sz w:val="24"/>
          <w:szCs w:val="24"/>
        </w:rPr>
        <w:t xml:space="preserve">The bows of the mighty </w:t>
      </w:r>
      <w:r w:rsidR="00223B81" w:rsidRPr="007A5DD8">
        <w:rPr>
          <w:sz w:val="24"/>
          <w:szCs w:val="24"/>
        </w:rPr>
        <w:t>M</w:t>
      </w:r>
      <w:r w:rsidR="00DE0A21" w:rsidRPr="007A5DD8">
        <w:rPr>
          <w:sz w:val="24"/>
          <w:szCs w:val="24"/>
        </w:rPr>
        <w:t>en are broken, and they stumbled are girded with strength.” In 1</w:t>
      </w:r>
      <w:r w:rsidR="00DE0A21" w:rsidRPr="007A5DD8">
        <w:rPr>
          <w:sz w:val="24"/>
          <w:szCs w:val="24"/>
          <w:vertAlign w:val="superscript"/>
        </w:rPr>
        <w:t>st</w:t>
      </w:r>
      <w:r w:rsidR="00DE0A21" w:rsidRPr="007A5DD8">
        <w:rPr>
          <w:sz w:val="24"/>
          <w:szCs w:val="24"/>
        </w:rPr>
        <w:t xml:space="preserve"> Samuel 2:9 says “He will keep the feet of </w:t>
      </w:r>
      <w:r w:rsidR="00223B81" w:rsidRPr="007A5DD8">
        <w:rPr>
          <w:sz w:val="24"/>
          <w:szCs w:val="24"/>
        </w:rPr>
        <w:t>H</w:t>
      </w:r>
      <w:r w:rsidR="00DE0A21" w:rsidRPr="007A5DD8">
        <w:rPr>
          <w:sz w:val="24"/>
          <w:szCs w:val="24"/>
        </w:rPr>
        <w:t xml:space="preserve">is </w:t>
      </w:r>
      <w:r w:rsidR="007C2E57" w:rsidRPr="007A5DD8">
        <w:rPr>
          <w:sz w:val="24"/>
          <w:szCs w:val="24"/>
        </w:rPr>
        <w:t>S</w:t>
      </w:r>
      <w:r w:rsidR="00DE0A21" w:rsidRPr="007A5DD8">
        <w:rPr>
          <w:sz w:val="24"/>
          <w:szCs w:val="24"/>
        </w:rPr>
        <w:t>aints</w:t>
      </w:r>
      <w:r w:rsidR="007C2E57" w:rsidRPr="007A5DD8">
        <w:rPr>
          <w:sz w:val="24"/>
          <w:szCs w:val="24"/>
        </w:rPr>
        <w:t xml:space="preserve"> (Lords)</w:t>
      </w:r>
      <w:r w:rsidR="00DE0A21" w:rsidRPr="007A5DD8">
        <w:rPr>
          <w:sz w:val="24"/>
          <w:szCs w:val="24"/>
        </w:rPr>
        <w:t xml:space="preserve">, and the wicked shall be silent in darkness, for by strength shall no </w:t>
      </w:r>
      <w:r w:rsidR="00223B81" w:rsidRPr="007A5DD8">
        <w:rPr>
          <w:sz w:val="24"/>
          <w:szCs w:val="24"/>
        </w:rPr>
        <w:t>M</w:t>
      </w:r>
      <w:r w:rsidR="00DE0A21" w:rsidRPr="007A5DD8">
        <w:rPr>
          <w:sz w:val="24"/>
          <w:szCs w:val="24"/>
        </w:rPr>
        <w:t>an prevail.” In 1</w:t>
      </w:r>
      <w:r w:rsidR="00DE0A21" w:rsidRPr="007A5DD8">
        <w:rPr>
          <w:sz w:val="24"/>
          <w:szCs w:val="24"/>
          <w:vertAlign w:val="superscript"/>
        </w:rPr>
        <w:t>st</w:t>
      </w:r>
      <w:r w:rsidR="00DE0A21" w:rsidRPr="007A5DD8">
        <w:rPr>
          <w:sz w:val="24"/>
          <w:szCs w:val="24"/>
        </w:rPr>
        <w:t xml:space="preserve"> Samuel 2:10 declares “The </w:t>
      </w:r>
      <w:r w:rsidR="00223B81" w:rsidRPr="007A5DD8">
        <w:rPr>
          <w:sz w:val="24"/>
          <w:szCs w:val="24"/>
        </w:rPr>
        <w:t>A</w:t>
      </w:r>
      <w:r w:rsidR="00DE0A21" w:rsidRPr="007A5DD8">
        <w:rPr>
          <w:sz w:val="24"/>
          <w:szCs w:val="24"/>
        </w:rPr>
        <w:t xml:space="preserve">dversaries of the LORD shall be broken into pieces…The LORD shall judge the ends of the </w:t>
      </w:r>
      <w:r w:rsidR="00223B81" w:rsidRPr="007A5DD8">
        <w:rPr>
          <w:sz w:val="24"/>
          <w:szCs w:val="24"/>
        </w:rPr>
        <w:t>E</w:t>
      </w:r>
      <w:r w:rsidR="00DE0A21" w:rsidRPr="007A5DD8">
        <w:rPr>
          <w:sz w:val="24"/>
          <w:szCs w:val="24"/>
        </w:rPr>
        <w:t xml:space="preserve">arth, and </w:t>
      </w:r>
      <w:r w:rsidR="00223B81" w:rsidRPr="007A5DD8">
        <w:rPr>
          <w:sz w:val="24"/>
          <w:szCs w:val="24"/>
        </w:rPr>
        <w:t>H</w:t>
      </w:r>
      <w:r w:rsidR="00DE0A21" w:rsidRPr="007A5DD8">
        <w:rPr>
          <w:sz w:val="24"/>
          <w:szCs w:val="24"/>
        </w:rPr>
        <w:t xml:space="preserve">e shall give strength unto </w:t>
      </w:r>
      <w:r w:rsidR="00223B81" w:rsidRPr="007A5DD8">
        <w:rPr>
          <w:sz w:val="24"/>
          <w:szCs w:val="24"/>
        </w:rPr>
        <w:t>H</w:t>
      </w:r>
      <w:r w:rsidR="00DE0A21" w:rsidRPr="007A5DD8">
        <w:rPr>
          <w:sz w:val="24"/>
          <w:szCs w:val="24"/>
        </w:rPr>
        <w:t xml:space="preserve">is </w:t>
      </w:r>
      <w:r w:rsidR="00223B81" w:rsidRPr="007A5DD8">
        <w:rPr>
          <w:sz w:val="24"/>
          <w:szCs w:val="24"/>
        </w:rPr>
        <w:t>K</w:t>
      </w:r>
      <w:r w:rsidR="00DE0A21" w:rsidRPr="007A5DD8">
        <w:rPr>
          <w:sz w:val="24"/>
          <w:szCs w:val="24"/>
        </w:rPr>
        <w:t>ing…” In 1</w:t>
      </w:r>
      <w:r w:rsidR="00DE0A21" w:rsidRPr="007A5DD8">
        <w:rPr>
          <w:sz w:val="24"/>
          <w:szCs w:val="24"/>
          <w:vertAlign w:val="superscript"/>
        </w:rPr>
        <w:t>st</w:t>
      </w:r>
      <w:r w:rsidR="00DE0A21" w:rsidRPr="007A5DD8">
        <w:rPr>
          <w:sz w:val="24"/>
          <w:szCs w:val="24"/>
        </w:rPr>
        <w:t xml:space="preserve"> Samuel 15:29 states “And also the Strength of Israel will not lie nor repent: for </w:t>
      </w:r>
      <w:r w:rsidR="00223B81" w:rsidRPr="007A5DD8">
        <w:rPr>
          <w:sz w:val="24"/>
          <w:szCs w:val="24"/>
        </w:rPr>
        <w:t>H</w:t>
      </w:r>
      <w:r w:rsidR="00DE0A21" w:rsidRPr="007A5DD8">
        <w:rPr>
          <w:sz w:val="24"/>
          <w:szCs w:val="24"/>
        </w:rPr>
        <w:t xml:space="preserve">e is not a </w:t>
      </w:r>
      <w:r w:rsidR="00223B81" w:rsidRPr="007A5DD8">
        <w:rPr>
          <w:sz w:val="24"/>
          <w:szCs w:val="24"/>
        </w:rPr>
        <w:t>M</w:t>
      </w:r>
      <w:r w:rsidR="00DE0A21" w:rsidRPr="007A5DD8">
        <w:rPr>
          <w:sz w:val="24"/>
          <w:szCs w:val="24"/>
        </w:rPr>
        <w:t xml:space="preserve">an that </w:t>
      </w:r>
      <w:r w:rsidR="00223B81" w:rsidRPr="007A5DD8">
        <w:rPr>
          <w:sz w:val="24"/>
          <w:szCs w:val="24"/>
        </w:rPr>
        <w:t>H</w:t>
      </w:r>
      <w:r w:rsidR="00DE0A21" w:rsidRPr="007A5DD8">
        <w:rPr>
          <w:sz w:val="24"/>
          <w:szCs w:val="24"/>
        </w:rPr>
        <w:t>e should repent.” In 1</w:t>
      </w:r>
      <w:r w:rsidR="00DE0A21" w:rsidRPr="007A5DD8">
        <w:rPr>
          <w:sz w:val="24"/>
          <w:szCs w:val="24"/>
          <w:vertAlign w:val="superscript"/>
        </w:rPr>
        <w:t>st</w:t>
      </w:r>
      <w:r w:rsidR="00DE0A21" w:rsidRPr="007A5DD8">
        <w:rPr>
          <w:sz w:val="24"/>
          <w:szCs w:val="24"/>
        </w:rPr>
        <w:t xml:space="preserve"> Samuel 28:20 says “Then Saul fell straightway all along on the </w:t>
      </w:r>
      <w:r w:rsidR="00223B81" w:rsidRPr="007A5DD8">
        <w:rPr>
          <w:sz w:val="24"/>
          <w:szCs w:val="24"/>
        </w:rPr>
        <w:t>E</w:t>
      </w:r>
      <w:r w:rsidR="00DE0A21" w:rsidRPr="007A5DD8">
        <w:rPr>
          <w:sz w:val="24"/>
          <w:szCs w:val="24"/>
        </w:rPr>
        <w:t xml:space="preserve">arth, and was sore afraid, because of the words of Samuel, and there was no strength in </w:t>
      </w:r>
      <w:r w:rsidR="00223B81" w:rsidRPr="007A5DD8">
        <w:rPr>
          <w:sz w:val="24"/>
          <w:szCs w:val="24"/>
        </w:rPr>
        <w:t>H</w:t>
      </w:r>
      <w:r w:rsidR="00DE0A21" w:rsidRPr="007A5DD8">
        <w:rPr>
          <w:sz w:val="24"/>
          <w:szCs w:val="24"/>
        </w:rPr>
        <w:t>im…” In 1</w:t>
      </w:r>
      <w:r w:rsidR="00DE0A21" w:rsidRPr="007A5DD8">
        <w:rPr>
          <w:sz w:val="24"/>
          <w:szCs w:val="24"/>
          <w:vertAlign w:val="superscript"/>
        </w:rPr>
        <w:t>st</w:t>
      </w:r>
      <w:r w:rsidR="00DE0A21" w:rsidRPr="007A5DD8">
        <w:rPr>
          <w:sz w:val="24"/>
          <w:szCs w:val="24"/>
        </w:rPr>
        <w:t xml:space="preserve"> Samuel 28:22 mentions “…and let </w:t>
      </w:r>
      <w:r w:rsidR="003901B4" w:rsidRPr="007A5DD8">
        <w:rPr>
          <w:sz w:val="24"/>
          <w:szCs w:val="24"/>
        </w:rPr>
        <w:t>M</w:t>
      </w:r>
      <w:r w:rsidR="00DE0A21" w:rsidRPr="007A5DD8">
        <w:rPr>
          <w:sz w:val="24"/>
          <w:szCs w:val="24"/>
        </w:rPr>
        <w:t xml:space="preserve">e set a morsel of bread before thee, and eat, that thou may have strength, when thou go on thy way.” </w:t>
      </w:r>
      <w:r w:rsidR="000B06C6" w:rsidRPr="007A5DD8">
        <w:rPr>
          <w:sz w:val="24"/>
          <w:szCs w:val="24"/>
        </w:rPr>
        <w:t>In 1</w:t>
      </w:r>
      <w:r w:rsidR="000B06C6" w:rsidRPr="007A5DD8">
        <w:rPr>
          <w:sz w:val="24"/>
          <w:szCs w:val="24"/>
          <w:vertAlign w:val="superscript"/>
        </w:rPr>
        <w:t>st</w:t>
      </w:r>
      <w:r w:rsidR="000B06C6" w:rsidRPr="007A5DD8">
        <w:rPr>
          <w:sz w:val="24"/>
          <w:szCs w:val="24"/>
        </w:rPr>
        <w:t xml:space="preserve"> Samuel 30:12 (NKJV) tells us “And they gave </w:t>
      </w:r>
      <w:r w:rsidR="003901B4" w:rsidRPr="007A5DD8">
        <w:rPr>
          <w:sz w:val="24"/>
          <w:szCs w:val="24"/>
        </w:rPr>
        <w:t>H</w:t>
      </w:r>
      <w:r w:rsidR="000B06C6" w:rsidRPr="007A5DD8">
        <w:rPr>
          <w:sz w:val="24"/>
          <w:szCs w:val="24"/>
        </w:rPr>
        <w:t xml:space="preserve">im a piece of a cake of figs and two clusters of raisins, so when </w:t>
      </w:r>
      <w:r w:rsidR="003901B4" w:rsidRPr="007A5DD8">
        <w:rPr>
          <w:sz w:val="24"/>
          <w:szCs w:val="24"/>
        </w:rPr>
        <w:t>H</w:t>
      </w:r>
      <w:r w:rsidR="000B06C6" w:rsidRPr="007A5DD8">
        <w:rPr>
          <w:sz w:val="24"/>
          <w:szCs w:val="24"/>
        </w:rPr>
        <w:t xml:space="preserve">e had eaten, </w:t>
      </w:r>
      <w:r w:rsidR="003901B4" w:rsidRPr="007A5DD8">
        <w:rPr>
          <w:sz w:val="24"/>
          <w:szCs w:val="24"/>
        </w:rPr>
        <w:t>H</w:t>
      </w:r>
      <w:r w:rsidR="000B06C6" w:rsidRPr="007A5DD8">
        <w:rPr>
          <w:sz w:val="24"/>
          <w:szCs w:val="24"/>
        </w:rPr>
        <w:t xml:space="preserve">is strength came back to </w:t>
      </w:r>
      <w:r w:rsidR="003901B4" w:rsidRPr="007A5DD8">
        <w:rPr>
          <w:sz w:val="24"/>
          <w:szCs w:val="24"/>
        </w:rPr>
        <w:t>H</w:t>
      </w:r>
      <w:r w:rsidR="000B06C6" w:rsidRPr="007A5DD8">
        <w:rPr>
          <w:sz w:val="24"/>
          <w:szCs w:val="24"/>
        </w:rPr>
        <w:t xml:space="preserve">im, for </w:t>
      </w:r>
      <w:r w:rsidR="003901B4" w:rsidRPr="007A5DD8">
        <w:rPr>
          <w:sz w:val="24"/>
          <w:szCs w:val="24"/>
        </w:rPr>
        <w:t>H</w:t>
      </w:r>
      <w:r w:rsidR="000B06C6" w:rsidRPr="007A5DD8">
        <w:rPr>
          <w:sz w:val="24"/>
          <w:szCs w:val="24"/>
        </w:rPr>
        <w:t>e had eaten no food all day or all night.” In 2</w:t>
      </w:r>
      <w:r w:rsidR="000B06C6" w:rsidRPr="007A5DD8">
        <w:rPr>
          <w:sz w:val="24"/>
          <w:szCs w:val="24"/>
          <w:vertAlign w:val="superscript"/>
        </w:rPr>
        <w:t>nd</w:t>
      </w:r>
      <w:r w:rsidR="000B06C6" w:rsidRPr="007A5DD8">
        <w:rPr>
          <w:sz w:val="24"/>
          <w:szCs w:val="24"/>
        </w:rPr>
        <w:t xml:space="preserve"> Samuel 22:3 (NKJV) states “The God of </w:t>
      </w:r>
      <w:r w:rsidR="003901B4" w:rsidRPr="007A5DD8">
        <w:rPr>
          <w:sz w:val="24"/>
          <w:szCs w:val="24"/>
        </w:rPr>
        <w:t>M</w:t>
      </w:r>
      <w:r w:rsidR="000B06C6" w:rsidRPr="007A5DD8">
        <w:rPr>
          <w:sz w:val="24"/>
          <w:szCs w:val="24"/>
        </w:rPr>
        <w:t xml:space="preserve">y strength, in whom I will trust, My shield and the horn of </w:t>
      </w:r>
      <w:r w:rsidR="003901B4" w:rsidRPr="007A5DD8">
        <w:rPr>
          <w:sz w:val="24"/>
          <w:szCs w:val="24"/>
        </w:rPr>
        <w:t>M</w:t>
      </w:r>
      <w:r w:rsidR="000B06C6" w:rsidRPr="007A5DD8">
        <w:rPr>
          <w:sz w:val="24"/>
          <w:szCs w:val="24"/>
        </w:rPr>
        <w:t xml:space="preserve">y salvation, My stronghold and </w:t>
      </w:r>
      <w:r w:rsidR="003901B4" w:rsidRPr="007A5DD8">
        <w:rPr>
          <w:sz w:val="24"/>
          <w:szCs w:val="24"/>
        </w:rPr>
        <w:t>M</w:t>
      </w:r>
      <w:r w:rsidR="000B06C6" w:rsidRPr="007A5DD8">
        <w:rPr>
          <w:sz w:val="24"/>
          <w:szCs w:val="24"/>
        </w:rPr>
        <w:t xml:space="preserve">y refuge, My Savoir…” </w:t>
      </w:r>
      <w:r w:rsidR="00DE0A21" w:rsidRPr="007A5DD8">
        <w:rPr>
          <w:sz w:val="24"/>
          <w:szCs w:val="24"/>
        </w:rPr>
        <w:t xml:space="preserve">In </w:t>
      </w:r>
      <w:r w:rsidR="000B06C6" w:rsidRPr="007A5DD8">
        <w:rPr>
          <w:sz w:val="24"/>
          <w:szCs w:val="24"/>
        </w:rPr>
        <w:t>2</w:t>
      </w:r>
      <w:r w:rsidR="000B06C6" w:rsidRPr="007A5DD8">
        <w:rPr>
          <w:sz w:val="24"/>
          <w:szCs w:val="24"/>
          <w:vertAlign w:val="superscript"/>
        </w:rPr>
        <w:t>nd</w:t>
      </w:r>
      <w:r w:rsidR="000B06C6" w:rsidRPr="007A5DD8">
        <w:rPr>
          <w:sz w:val="24"/>
          <w:szCs w:val="24"/>
        </w:rPr>
        <w:t xml:space="preserve"> </w:t>
      </w:r>
      <w:r w:rsidR="00DE0A21" w:rsidRPr="007A5DD8">
        <w:rPr>
          <w:sz w:val="24"/>
          <w:szCs w:val="24"/>
        </w:rPr>
        <w:t xml:space="preserve">Samuel 22:33 says “God is </w:t>
      </w:r>
      <w:r w:rsidR="003901B4" w:rsidRPr="007A5DD8">
        <w:rPr>
          <w:sz w:val="24"/>
          <w:szCs w:val="24"/>
        </w:rPr>
        <w:t>M</w:t>
      </w:r>
      <w:r w:rsidR="00DE0A21" w:rsidRPr="007A5DD8">
        <w:rPr>
          <w:sz w:val="24"/>
          <w:szCs w:val="24"/>
        </w:rPr>
        <w:t xml:space="preserve">y strength and power, </w:t>
      </w:r>
      <w:r w:rsidR="003901B4" w:rsidRPr="007A5DD8">
        <w:rPr>
          <w:sz w:val="24"/>
          <w:szCs w:val="24"/>
        </w:rPr>
        <w:t>H</w:t>
      </w:r>
      <w:r w:rsidR="00DE0A21" w:rsidRPr="007A5DD8">
        <w:rPr>
          <w:sz w:val="24"/>
          <w:szCs w:val="24"/>
        </w:rPr>
        <w:t xml:space="preserve">e makes </w:t>
      </w:r>
      <w:r w:rsidR="003901B4" w:rsidRPr="007A5DD8">
        <w:rPr>
          <w:sz w:val="24"/>
          <w:szCs w:val="24"/>
        </w:rPr>
        <w:t>M</w:t>
      </w:r>
      <w:r w:rsidR="00DE0A21" w:rsidRPr="007A5DD8">
        <w:rPr>
          <w:sz w:val="24"/>
          <w:szCs w:val="24"/>
        </w:rPr>
        <w:t>y way perfect.” In 1</w:t>
      </w:r>
      <w:r w:rsidR="00DE0A21" w:rsidRPr="007A5DD8">
        <w:rPr>
          <w:sz w:val="24"/>
          <w:szCs w:val="24"/>
          <w:vertAlign w:val="superscript"/>
        </w:rPr>
        <w:t>st</w:t>
      </w:r>
      <w:r w:rsidR="00DE0A21" w:rsidRPr="007A5DD8">
        <w:rPr>
          <w:sz w:val="24"/>
          <w:szCs w:val="24"/>
        </w:rPr>
        <w:t xml:space="preserve"> Samuel 22:40 mentions “For thou has girded </w:t>
      </w:r>
      <w:r w:rsidR="003901B4" w:rsidRPr="007A5DD8">
        <w:rPr>
          <w:sz w:val="24"/>
          <w:szCs w:val="24"/>
        </w:rPr>
        <w:t>M</w:t>
      </w:r>
      <w:r w:rsidR="00DE0A21" w:rsidRPr="007A5DD8">
        <w:rPr>
          <w:sz w:val="24"/>
          <w:szCs w:val="24"/>
        </w:rPr>
        <w:t xml:space="preserve">e with strength to battle: them that rose up against </w:t>
      </w:r>
      <w:r w:rsidR="003901B4" w:rsidRPr="007A5DD8">
        <w:rPr>
          <w:sz w:val="24"/>
          <w:szCs w:val="24"/>
        </w:rPr>
        <w:t>M</w:t>
      </w:r>
      <w:r w:rsidR="00DE0A21" w:rsidRPr="007A5DD8">
        <w:rPr>
          <w:sz w:val="24"/>
          <w:szCs w:val="24"/>
        </w:rPr>
        <w:t xml:space="preserve">e has </w:t>
      </w:r>
      <w:r w:rsidR="00DE0A21" w:rsidRPr="007A5DD8">
        <w:rPr>
          <w:sz w:val="24"/>
          <w:szCs w:val="24"/>
        </w:rPr>
        <w:lastRenderedPageBreak/>
        <w:t xml:space="preserve">thou subdued under </w:t>
      </w:r>
      <w:r w:rsidR="003901B4" w:rsidRPr="007A5DD8">
        <w:rPr>
          <w:sz w:val="24"/>
          <w:szCs w:val="24"/>
        </w:rPr>
        <w:t>M</w:t>
      </w:r>
      <w:r w:rsidR="00DE0A21" w:rsidRPr="007A5DD8">
        <w:rPr>
          <w:sz w:val="24"/>
          <w:szCs w:val="24"/>
        </w:rPr>
        <w:t>e.” In 1</w:t>
      </w:r>
      <w:r w:rsidR="00DE0A21" w:rsidRPr="007A5DD8">
        <w:rPr>
          <w:sz w:val="24"/>
          <w:szCs w:val="24"/>
          <w:vertAlign w:val="superscript"/>
        </w:rPr>
        <w:t>st</w:t>
      </w:r>
      <w:r w:rsidR="00DE0A21" w:rsidRPr="007A5DD8">
        <w:rPr>
          <w:sz w:val="24"/>
          <w:szCs w:val="24"/>
        </w:rPr>
        <w:t xml:space="preserve"> Kings 19:8 says “</w:t>
      </w:r>
      <w:r w:rsidR="005B666C" w:rsidRPr="007A5DD8">
        <w:rPr>
          <w:sz w:val="24"/>
          <w:szCs w:val="24"/>
        </w:rPr>
        <w:t xml:space="preserve">And </w:t>
      </w:r>
      <w:r w:rsidR="003901B4" w:rsidRPr="007A5DD8">
        <w:rPr>
          <w:sz w:val="24"/>
          <w:szCs w:val="24"/>
        </w:rPr>
        <w:t>H</w:t>
      </w:r>
      <w:r w:rsidR="005B666C" w:rsidRPr="007A5DD8">
        <w:rPr>
          <w:sz w:val="24"/>
          <w:szCs w:val="24"/>
        </w:rPr>
        <w:t>e arose, and did eat and drink, and went in the strength of that meat forty days and nights unto Horeb the mount of God.”</w:t>
      </w:r>
      <w:r w:rsidR="00DE0A21" w:rsidRPr="007A5DD8">
        <w:rPr>
          <w:sz w:val="24"/>
          <w:szCs w:val="24"/>
        </w:rPr>
        <w:t xml:space="preserve"> </w:t>
      </w:r>
      <w:r w:rsidR="005B666C" w:rsidRPr="007A5DD8">
        <w:rPr>
          <w:sz w:val="24"/>
          <w:szCs w:val="24"/>
        </w:rPr>
        <w:t>In 2</w:t>
      </w:r>
      <w:r w:rsidR="005B666C" w:rsidRPr="007A5DD8">
        <w:rPr>
          <w:sz w:val="24"/>
          <w:szCs w:val="24"/>
          <w:vertAlign w:val="superscript"/>
        </w:rPr>
        <w:t>nd</w:t>
      </w:r>
      <w:r w:rsidR="005B666C" w:rsidRPr="007A5DD8">
        <w:rPr>
          <w:sz w:val="24"/>
          <w:szCs w:val="24"/>
        </w:rPr>
        <w:t xml:space="preserve"> Kings 9:24 mentions “And Jehu drew a bow with </w:t>
      </w:r>
      <w:r w:rsidR="003901B4" w:rsidRPr="007A5DD8">
        <w:rPr>
          <w:sz w:val="24"/>
          <w:szCs w:val="24"/>
        </w:rPr>
        <w:t>H</w:t>
      </w:r>
      <w:r w:rsidR="005B666C" w:rsidRPr="007A5DD8">
        <w:rPr>
          <w:sz w:val="24"/>
          <w:szCs w:val="24"/>
        </w:rPr>
        <w:t xml:space="preserve">is full strength, and smote Jehoram between </w:t>
      </w:r>
      <w:r w:rsidR="003901B4" w:rsidRPr="007A5DD8">
        <w:rPr>
          <w:sz w:val="24"/>
          <w:szCs w:val="24"/>
        </w:rPr>
        <w:t>H</w:t>
      </w:r>
      <w:r w:rsidR="005B666C" w:rsidRPr="007A5DD8">
        <w:rPr>
          <w:sz w:val="24"/>
          <w:szCs w:val="24"/>
        </w:rPr>
        <w:t>is arms…” In 2</w:t>
      </w:r>
      <w:r w:rsidR="005B666C" w:rsidRPr="007A5DD8">
        <w:rPr>
          <w:sz w:val="24"/>
          <w:szCs w:val="24"/>
          <w:vertAlign w:val="superscript"/>
        </w:rPr>
        <w:t>nd</w:t>
      </w:r>
      <w:r w:rsidR="005B666C" w:rsidRPr="007A5DD8">
        <w:rPr>
          <w:sz w:val="24"/>
          <w:szCs w:val="24"/>
        </w:rPr>
        <w:t xml:space="preserve"> Kings 18:20 says “… I have counsel and strength for war…” In 2</w:t>
      </w:r>
      <w:r w:rsidR="005B666C" w:rsidRPr="007A5DD8">
        <w:rPr>
          <w:sz w:val="24"/>
          <w:szCs w:val="24"/>
          <w:vertAlign w:val="superscript"/>
        </w:rPr>
        <w:t>nd</w:t>
      </w:r>
      <w:r w:rsidR="005B666C" w:rsidRPr="007A5DD8">
        <w:rPr>
          <w:sz w:val="24"/>
          <w:szCs w:val="24"/>
        </w:rPr>
        <w:t xml:space="preserve"> Kings 19:3 tells us “…This is a day of trouble, and of rebuke, and blasphemy: for the </w:t>
      </w:r>
      <w:r w:rsidR="003901B4" w:rsidRPr="007A5DD8">
        <w:rPr>
          <w:sz w:val="24"/>
          <w:szCs w:val="24"/>
        </w:rPr>
        <w:t>C</w:t>
      </w:r>
      <w:r w:rsidR="005B666C" w:rsidRPr="007A5DD8">
        <w:rPr>
          <w:sz w:val="24"/>
          <w:szCs w:val="24"/>
        </w:rPr>
        <w:t>hildren are come to the birth, and there is not strength t</w:t>
      </w:r>
      <w:r w:rsidR="00326E78" w:rsidRPr="007A5DD8">
        <w:rPr>
          <w:sz w:val="24"/>
          <w:szCs w:val="24"/>
        </w:rPr>
        <w:t>o</w:t>
      </w:r>
      <w:r w:rsidR="005B666C" w:rsidRPr="007A5DD8">
        <w:rPr>
          <w:sz w:val="24"/>
          <w:szCs w:val="24"/>
        </w:rPr>
        <w:t xml:space="preserve"> bring forth.”</w:t>
      </w:r>
      <w:r w:rsidR="00DE0A21" w:rsidRPr="007A5DD8">
        <w:rPr>
          <w:sz w:val="24"/>
          <w:szCs w:val="24"/>
        </w:rPr>
        <w:t xml:space="preserve"> </w:t>
      </w:r>
      <w:r w:rsidR="005B666C" w:rsidRPr="007A5DD8">
        <w:rPr>
          <w:sz w:val="24"/>
          <w:szCs w:val="24"/>
        </w:rPr>
        <w:t>In 1</w:t>
      </w:r>
      <w:r w:rsidR="005B666C" w:rsidRPr="007A5DD8">
        <w:rPr>
          <w:sz w:val="24"/>
          <w:szCs w:val="24"/>
          <w:vertAlign w:val="superscript"/>
        </w:rPr>
        <w:t>st</w:t>
      </w:r>
      <w:r w:rsidR="005B666C" w:rsidRPr="007A5DD8">
        <w:rPr>
          <w:sz w:val="24"/>
          <w:szCs w:val="24"/>
        </w:rPr>
        <w:t xml:space="preserve"> Chronicles 16:11 declares “Seek the LORD and </w:t>
      </w:r>
      <w:r w:rsidR="003901B4" w:rsidRPr="007A5DD8">
        <w:rPr>
          <w:sz w:val="24"/>
          <w:szCs w:val="24"/>
        </w:rPr>
        <w:t>H</w:t>
      </w:r>
      <w:r w:rsidR="005B666C" w:rsidRPr="007A5DD8">
        <w:rPr>
          <w:sz w:val="24"/>
          <w:szCs w:val="24"/>
        </w:rPr>
        <w:t xml:space="preserve">is strength, seek </w:t>
      </w:r>
      <w:r w:rsidR="003901B4" w:rsidRPr="007A5DD8">
        <w:rPr>
          <w:sz w:val="24"/>
          <w:szCs w:val="24"/>
        </w:rPr>
        <w:t>H</w:t>
      </w:r>
      <w:r w:rsidR="005B666C" w:rsidRPr="007A5DD8">
        <w:rPr>
          <w:sz w:val="24"/>
          <w:szCs w:val="24"/>
        </w:rPr>
        <w:t>is face continually.” In 1</w:t>
      </w:r>
      <w:r w:rsidR="005B666C" w:rsidRPr="007A5DD8">
        <w:rPr>
          <w:sz w:val="24"/>
          <w:szCs w:val="24"/>
          <w:vertAlign w:val="superscript"/>
        </w:rPr>
        <w:t>st</w:t>
      </w:r>
      <w:r w:rsidR="005B666C" w:rsidRPr="007A5DD8">
        <w:rPr>
          <w:sz w:val="24"/>
          <w:szCs w:val="24"/>
        </w:rPr>
        <w:t xml:space="preserve"> Chronicles 16:27 mentions “</w:t>
      </w:r>
      <w:r w:rsidR="00F02CAD" w:rsidRPr="007A5DD8">
        <w:rPr>
          <w:sz w:val="24"/>
          <w:szCs w:val="24"/>
        </w:rPr>
        <w:t>Glory and honor</w:t>
      </w:r>
      <w:r w:rsidR="00DE0A21" w:rsidRPr="007A5DD8">
        <w:rPr>
          <w:sz w:val="24"/>
          <w:szCs w:val="24"/>
        </w:rPr>
        <w:t xml:space="preserve"> </w:t>
      </w:r>
      <w:r w:rsidR="00F02CAD" w:rsidRPr="007A5DD8">
        <w:rPr>
          <w:sz w:val="24"/>
          <w:szCs w:val="24"/>
        </w:rPr>
        <w:t xml:space="preserve">are in </w:t>
      </w:r>
      <w:r w:rsidR="003901B4" w:rsidRPr="007A5DD8">
        <w:rPr>
          <w:sz w:val="24"/>
          <w:szCs w:val="24"/>
        </w:rPr>
        <w:t>H</w:t>
      </w:r>
      <w:r w:rsidR="00F02CAD" w:rsidRPr="007A5DD8">
        <w:rPr>
          <w:sz w:val="24"/>
          <w:szCs w:val="24"/>
        </w:rPr>
        <w:t xml:space="preserve">is presence, strength and gladness are in </w:t>
      </w:r>
      <w:r w:rsidR="003901B4" w:rsidRPr="007A5DD8">
        <w:rPr>
          <w:sz w:val="24"/>
          <w:szCs w:val="24"/>
        </w:rPr>
        <w:t>H</w:t>
      </w:r>
      <w:r w:rsidR="00F02CAD" w:rsidRPr="007A5DD8">
        <w:rPr>
          <w:sz w:val="24"/>
          <w:szCs w:val="24"/>
        </w:rPr>
        <w:t xml:space="preserve">is place.” </w:t>
      </w:r>
      <w:r w:rsidR="000B06C6" w:rsidRPr="007A5DD8">
        <w:rPr>
          <w:sz w:val="24"/>
          <w:szCs w:val="24"/>
        </w:rPr>
        <w:t>In 1</w:t>
      </w:r>
      <w:r w:rsidR="000B06C6" w:rsidRPr="007A5DD8">
        <w:rPr>
          <w:sz w:val="24"/>
          <w:szCs w:val="24"/>
          <w:vertAlign w:val="superscript"/>
        </w:rPr>
        <w:t>s</w:t>
      </w:r>
      <w:r w:rsidR="00326E78" w:rsidRPr="007A5DD8">
        <w:rPr>
          <w:sz w:val="24"/>
          <w:szCs w:val="24"/>
          <w:vertAlign w:val="superscript"/>
        </w:rPr>
        <w:t>t</w:t>
      </w:r>
      <w:r w:rsidR="00326E78" w:rsidRPr="007A5DD8">
        <w:rPr>
          <w:sz w:val="24"/>
          <w:szCs w:val="24"/>
        </w:rPr>
        <w:t xml:space="preserve"> </w:t>
      </w:r>
      <w:r w:rsidR="000B06C6" w:rsidRPr="007A5DD8">
        <w:rPr>
          <w:sz w:val="24"/>
          <w:szCs w:val="24"/>
        </w:rPr>
        <w:t xml:space="preserve">Chronicles 16:28 </w:t>
      </w:r>
      <w:r w:rsidR="00C84CD5" w:rsidRPr="007A5DD8">
        <w:rPr>
          <w:sz w:val="24"/>
          <w:szCs w:val="24"/>
        </w:rPr>
        <w:t xml:space="preserve">it </w:t>
      </w:r>
      <w:r w:rsidR="000B06C6" w:rsidRPr="007A5DD8">
        <w:rPr>
          <w:sz w:val="24"/>
          <w:szCs w:val="24"/>
        </w:rPr>
        <w:t>tells us “Give t</w:t>
      </w:r>
      <w:r w:rsidR="00652B1A" w:rsidRPr="007A5DD8">
        <w:rPr>
          <w:sz w:val="24"/>
          <w:szCs w:val="24"/>
        </w:rPr>
        <w:t>o</w:t>
      </w:r>
      <w:r w:rsidR="000B06C6" w:rsidRPr="007A5DD8">
        <w:rPr>
          <w:sz w:val="24"/>
          <w:szCs w:val="24"/>
        </w:rPr>
        <w:t xml:space="preserve"> the Lord</w:t>
      </w:r>
      <w:r w:rsidR="00652B1A" w:rsidRPr="007A5DD8">
        <w:rPr>
          <w:sz w:val="24"/>
          <w:szCs w:val="24"/>
        </w:rPr>
        <w:t xml:space="preserve">, O families of the peoples, give to the Lord glory and strength.” </w:t>
      </w:r>
      <w:r w:rsidR="00F02CAD" w:rsidRPr="007A5DD8">
        <w:rPr>
          <w:sz w:val="24"/>
          <w:szCs w:val="24"/>
        </w:rPr>
        <w:t>In 1</w:t>
      </w:r>
      <w:r w:rsidR="00F02CAD" w:rsidRPr="007A5DD8">
        <w:rPr>
          <w:sz w:val="24"/>
          <w:szCs w:val="24"/>
          <w:vertAlign w:val="superscript"/>
        </w:rPr>
        <w:t>st</w:t>
      </w:r>
      <w:r w:rsidR="00F02CAD" w:rsidRPr="007A5DD8">
        <w:rPr>
          <w:sz w:val="24"/>
          <w:szCs w:val="24"/>
        </w:rPr>
        <w:t xml:space="preserve"> Chronicles 26:8 says “All these of the </w:t>
      </w:r>
      <w:r w:rsidR="003901B4" w:rsidRPr="007A5DD8">
        <w:rPr>
          <w:sz w:val="24"/>
          <w:szCs w:val="24"/>
        </w:rPr>
        <w:t>S</w:t>
      </w:r>
      <w:r w:rsidR="00F02CAD" w:rsidRPr="007A5DD8">
        <w:rPr>
          <w:sz w:val="24"/>
          <w:szCs w:val="24"/>
        </w:rPr>
        <w:t>ons of Obed</w:t>
      </w:r>
      <w:r w:rsidR="00313CE0" w:rsidRPr="007A5DD8">
        <w:rPr>
          <w:sz w:val="24"/>
          <w:szCs w:val="24"/>
        </w:rPr>
        <w:t>-</w:t>
      </w:r>
      <w:r w:rsidR="00F02CAD" w:rsidRPr="007A5DD8">
        <w:rPr>
          <w:sz w:val="24"/>
          <w:szCs w:val="24"/>
        </w:rPr>
        <w:t xml:space="preserve">edom…able </w:t>
      </w:r>
      <w:r w:rsidR="003901B4" w:rsidRPr="007A5DD8">
        <w:rPr>
          <w:sz w:val="24"/>
          <w:szCs w:val="24"/>
        </w:rPr>
        <w:t>M</w:t>
      </w:r>
      <w:r w:rsidR="00F02CAD" w:rsidRPr="007A5DD8">
        <w:rPr>
          <w:sz w:val="24"/>
          <w:szCs w:val="24"/>
        </w:rPr>
        <w:t>en for strength for the service…” In 1</w:t>
      </w:r>
      <w:r w:rsidR="00F02CAD" w:rsidRPr="007A5DD8">
        <w:rPr>
          <w:sz w:val="24"/>
          <w:szCs w:val="24"/>
          <w:vertAlign w:val="superscript"/>
        </w:rPr>
        <w:t>st</w:t>
      </w:r>
      <w:r w:rsidR="00F02CAD" w:rsidRPr="007A5DD8">
        <w:rPr>
          <w:sz w:val="24"/>
          <w:szCs w:val="24"/>
        </w:rPr>
        <w:t xml:space="preserve"> Chronicles 29:12 states “Both riches and honor come of thee, and thou reign over all…and in thine hand it is to make great and to give strength unto all.” In 2</w:t>
      </w:r>
      <w:r w:rsidR="00F02CAD" w:rsidRPr="007A5DD8">
        <w:rPr>
          <w:sz w:val="24"/>
          <w:szCs w:val="24"/>
          <w:vertAlign w:val="superscript"/>
        </w:rPr>
        <w:t>nd</w:t>
      </w:r>
      <w:r w:rsidR="00F02CAD" w:rsidRPr="007A5DD8">
        <w:rPr>
          <w:sz w:val="24"/>
          <w:szCs w:val="24"/>
        </w:rPr>
        <w:t xml:space="preserve"> Chronicles 6:41 says “…O LORD God, into thy resting place, thou, and the ark of thy strength…” In 2</w:t>
      </w:r>
      <w:r w:rsidR="00F02CAD" w:rsidRPr="007A5DD8">
        <w:rPr>
          <w:sz w:val="24"/>
          <w:szCs w:val="24"/>
          <w:vertAlign w:val="superscript"/>
        </w:rPr>
        <w:t>nd</w:t>
      </w:r>
      <w:r w:rsidR="00F02CAD" w:rsidRPr="007A5DD8">
        <w:rPr>
          <w:sz w:val="24"/>
          <w:szCs w:val="24"/>
        </w:rPr>
        <w:t xml:space="preserve"> Chronicles 13:20 mentions “Neither did Jeroboam recover strength again in the days of Abijah: and the LORD struck </w:t>
      </w:r>
      <w:r w:rsidR="003901B4" w:rsidRPr="007A5DD8">
        <w:rPr>
          <w:sz w:val="24"/>
          <w:szCs w:val="24"/>
        </w:rPr>
        <w:t>H</w:t>
      </w:r>
      <w:r w:rsidR="00F02CAD" w:rsidRPr="007A5DD8">
        <w:rPr>
          <w:sz w:val="24"/>
          <w:szCs w:val="24"/>
        </w:rPr>
        <w:t xml:space="preserve">im, and </w:t>
      </w:r>
      <w:r w:rsidR="003901B4" w:rsidRPr="007A5DD8">
        <w:rPr>
          <w:sz w:val="24"/>
          <w:szCs w:val="24"/>
        </w:rPr>
        <w:t>H</w:t>
      </w:r>
      <w:r w:rsidR="00F02CAD" w:rsidRPr="007A5DD8">
        <w:rPr>
          <w:sz w:val="24"/>
          <w:szCs w:val="24"/>
        </w:rPr>
        <w:t>e died.” In Nehemiah 4</w:t>
      </w:r>
      <w:r w:rsidR="00652B1A" w:rsidRPr="007A5DD8">
        <w:rPr>
          <w:sz w:val="24"/>
          <w:szCs w:val="24"/>
        </w:rPr>
        <w:t>:</w:t>
      </w:r>
      <w:r w:rsidR="00F02CAD" w:rsidRPr="007A5DD8">
        <w:rPr>
          <w:sz w:val="24"/>
          <w:szCs w:val="24"/>
        </w:rPr>
        <w:t xml:space="preserve">10 tells us “The strength of the </w:t>
      </w:r>
      <w:r w:rsidR="003901B4" w:rsidRPr="007A5DD8">
        <w:rPr>
          <w:sz w:val="24"/>
          <w:szCs w:val="24"/>
        </w:rPr>
        <w:t>B</w:t>
      </w:r>
      <w:r w:rsidR="00F02CAD" w:rsidRPr="007A5DD8">
        <w:rPr>
          <w:sz w:val="24"/>
          <w:szCs w:val="24"/>
        </w:rPr>
        <w:t xml:space="preserve">earers of burdens is decayed, and there is much rubbish, so that we are not able to build the wall.” In Nehemiah 8:10 says “…for this day is holy unto </w:t>
      </w:r>
      <w:r w:rsidR="003901B4" w:rsidRPr="007A5DD8">
        <w:rPr>
          <w:sz w:val="24"/>
          <w:szCs w:val="24"/>
        </w:rPr>
        <w:t>O</w:t>
      </w:r>
      <w:r w:rsidR="00F02CAD" w:rsidRPr="007A5DD8">
        <w:rPr>
          <w:sz w:val="24"/>
          <w:szCs w:val="24"/>
        </w:rPr>
        <w:t xml:space="preserve">ur Lord: neither be </w:t>
      </w:r>
      <w:r w:rsidR="003901B4" w:rsidRPr="007A5DD8">
        <w:rPr>
          <w:sz w:val="24"/>
          <w:szCs w:val="24"/>
        </w:rPr>
        <w:t>Y</w:t>
      </w:r>
      <w:r w:rsidR="00F02CAD" w:rsidRPr="007A5DD8">
        <w:rPr>
          <w:sz w:val="24"/>
          <w:szCs w:val="24"/>
        </w:rPr>
        <w:t xml:space="preserve">e sorry, for the joy of the LORD is </w:t>
      </w:r>
      <w:r w:rsidR="003901B4" w:rsidRPr="007A5DD8">
        <w:rPr>
          <w:sz w:val="24"/>
          <w:szCs w:val="24"/>
        </w:rPr>
        <w:t>Y</w:t>
      </w:r>
      <w:r w:rsidR="00F02CAD" w:rsidRPr="007A5DD8">
        <w:rPr>
          <w:sz w:val="24"/>
          <w:szCs w:val="24"/>
        </w:rPr>
        <w:t>ou</w:t>
      </w:r>
      <w:r w:rsidR="003901B4" w:rsidRPr="007A5DD8">
        <w:rPr>
          <w:sz w:val="24"/>
          <w:szCs w:val="24"/>
        </w:rPr>
        <w:t>r</w:t>
      </w:r>
      <w:r w:rsidR="00F02CAD" w:rsidRPr="007A5DD8">
        <w:rPr>
          <w:sz w:val="24"/>
          <w:szCs w:val="24"/>
        </w:rPr>
        <w:t xml:space="preserve"> strength.” In Job 6:11 mentions “</w:t>
      </w:r>
      <w:r w:rsidR="00964691" w:rsidRPr="007A5DD8">
        <w:rPr>
          <w:sz w:val="24"/>
          <w:szCs w:val="24"/>
        </w:rPr>
        <w:t>What is</w:t>
      </w:r>
      <w:r w:rsidR="00326E78" w:rsidRPr="007A5DD8">
        <w:rPr>
          <w:sz w:val="24"/>
          <w:szCs w:val="24"/>
        </w:rPr>
        <w:t xml:space="preserve"> </w:t>
      </w:r>
      <w:r w:rsidR="003901B4" w:rsidRPr="007A5DD8">
        <w:rPr>
          <w:sz w:val="24"/>
          <w:szCs w:val="24"/>
        </w:rPr>
        <w:t>M</w:t>
      </w:r>
      <w:r w:rsidR="00964691" w:rsidRPr="007A5DD8">
        <w:rPr>
          <w:sz w:val="24"/>
          <w:szCs w:val="24"/>
        </w:rPr>
        <w:t>y strength</w:t>
      </w:r>
      <w:r w:rsidR="00326E78" w:rsidRPr="007A5DD8">
        <w:rPr>
          <w:sz w:val="24"/>
          <w:szCs w:val="24"/>
        </w:rPr>
        <w:t xml:space="preserve"> </w:t>
      </w:r>
      <w:r w:rsidR="00964691" w:rsidRPr="007A5DD8">
        <w:rPr>
          <w:sz w:val="24"/>
          <w:szCs w:val="24"/>
        </w:rPr>
        <w:t>that</w:t>
      </w:r>
      <w:r w:rsidR="00326E78" w:rsidRPr="007A5DD8">
        <w:rPr>
          <w:sz w:val="24"/>
          <w:szCs w:val="24"/>
        </w:rPr>
        <w:t xml:space="preserve"> </w:t>
      </w:r>
      <w:r w:rsidR="00964691" w:rsidRPr="007A5DD8">
        <w:rPr>
          <w:sz w:val="24"/>
          <w:szCs w:val="24"/>
        </w:rPr>
        <w:t>I should</w:t>
      </w:r>
      <w:r w:rsidR="00326E78" w:rsidRPr="007A5DD8">
        <w:rPr>
          <w:sz w:val="24"/>
          <w:szCs w:val="24"/>
        </w:rPr>
        <w:t xml:space="preserve"> </w:t>
      </w:r>
      <w:r w:rsidR="00964691" w:rsidRPr="007A5DD8">
        <w:rPr>
          <w:sz w:val="24"/>
          <w:szCs w:val="24"/>
        </w:rPr>
        <w:t>hope</w:t>
      </w:r>
      <w:r w:rsidR="00313CE0" w:rsidRPr="007A5DD8">
        <w:rPr>
          <w:sz w:val="24"/>
          <w:szCs w:val="24"/>
        </w:rPr>
        <w:t xml:space="preserve">…&amp; should prolong </w:t>
      </w:r>
      <w:r w:rsidR="003901B4" w:rsidRPr="007A5DD8">
        <w:rPr>
          <w:sz w:val="24"/>
          <w:szCs w:val="24"/>
        </w:rPr>
        <w:t>M</w:t>
      </w:r>
      <w:r w:rsidR="00313CE0" w:rsidRPr="007A5DD8">
        <w:rPr>
          <w:sz w:val="24"/>
          <w:szCs w:val="24"/>
        </w:rPr>
        <w:t>y life?</w:t>
      </w:r>
      <w:r w:rsidR="00964691" w:rsidRPr="007A5DD8">
        <w:rPr>
          <w:sz w:val="24"/>
          <w:szCs w:val="24"/>
        </w:rPr>
        <w:t>” In Job 6:12</w:t>
      </w:r>
      <w:r w:rsidR="00326E78" w:rsidRPr="007A5DD8">
        <w:rPr>
          <w:sz w:val="24"/>
          <w:szCs w:val="24"/>
        </w:rPr>
        <w:t xml:space="preserve"> </w:t>
      </w:r>
      <w:r w:rsidR="00964691" w:rsidRPr="007A5DD8">
        <w:rPr>
          <w:sz w:val="24"/>
          <w:szCs w:val="24"/>
        </w:rPr>
        <w:t xml:space="preserve">states “Is </w:t>
      </w:r>
      <w:r w:rsidR="003901B4" w:rsidRPr="007A5DD8">
        <w:rPr>
          <w:sz w:val="24"/>
          <w:szCs w:val="24"/>
        </w:rPr>
        <w:t>M</w:t>
      </w:r>
      <w:r w:rsidR="00964691" w:rsidRPr="007A5DD8">
        <w:rPr>
          <w:sz w:val="24"/>
          <w:szCs w:val="24"/>
        </w:rPr>
        <w:t>y strength the strength of stones?” In Job 9:4 says “</w:t>
      </w:r>
      <w:r w:rsidR="00313CE0" w:rsidRPr="007A5DD8">
        <w:rPr>
          <w:sz w:val="24"/>
          <w:szCs w:val="24"/>
        </w:rPr>
        <w:t>H</w:t>
      </w:r>
      <w:r w:rsidR="00964691" w:rsidRPr="007A5DD8">
        <w:rPr>
          <w:sz w:val="24"/>
          <w:szCs w:val="24"/>
        </w:rPr>
        <w:t xml:space="preserve">e is wise in heart, and mighty in strength: who has hardened </w:t>
      </w:r>
      <w:r w:rsidR="003901B4" w:rsidRPr="007A5DD8">
        <w:rPr>
          <w:sz w:val="24"/>
          <w:szCs w:val="24"/>
        </w:rPr>
        <w:t>H</w:t>
      </w:r>
      <w:r w:rsidR="00964691" w:rsidRPr="007A5DD8">
        <w:rPr>
          <w:sz w:val="24"/>
          <w:szCs w:val="24"/>
        </w:rPr>
        <w:t xml:space="preserve">imself against </w:t>
      </w:r>
      <w:r w:rsidR="003901B4" w:rsidRPr="007A5DD8">
        <w:rPr>
          <w:sz w:val="24"/>
          <w:szCs w:val="24"/>
        </w:rPr>
        <w:t>H</w:t>
      </w:r>
      <w:r w:rsidR="00964691" w:rsidRPr="007A5DD8">
        <w:rPr>
          <w:sz w:val="24"/>
          <w:szCs w:val="24"/>
        </w:rPr>
        <w:t xml:space="preserve">im, and has prospered?” In Job 9:19 declares “If I speak of strength, lo, </w:t>
      </w:r>
      <w:r w:rsidR="003901B4" w:rsidRPr="007A5DD8">
        <w:rPr>
          <w:sz w:val="24"/>
          <w:szCs w:val="24"/>
        </w:rPr>
        <w:t>H</w:t>
      </w:r>
      <w:r w:rsidR="00964691" w:rsidRPr="007A5DD8">
        <w:rPr>
          <w:sz w:val="24"/>
          <w:szCs w:val="24"/>
        </w:rPr>
        <w:t xml:space="preserve">e is strong…” In Job 12:13 mentions “With </w:t>
      </w:r>
      <w:r w:rsidR="003901B4" w:rsidRPr="007A5DD8">
        <w:rPr>
          <w:sz w:val="24"/>
          <w:szCs w:val="24"/>
        </w:rPr>
        <w:t>H</w:t>
      </w:r>
      <w:r w:rsidR="00964691" w:rsidRPr="007A5DD8">
        <w:rPr>
          <w:sz w:val="24"/>
          <w:szCs w:val="24"/>
        </w:rPr>
        <w:t xml:space="preserve">im is wisdom and strength, </w:t>
      </w:r>
      <w:r w:rsidR="003901B4" w:rsidRPr="007A5DD8">
        <w:rPr>
          <w:sz w:val="24"/>
          <w:szCs w:val="24"/>
        </w:rPr>
        <w:t>H</w:t>
      </w:r>
      <w:r w:rsidR="00964691" w:rsidRPr="007A5DD8">
        <w:rPr>
          <w:sz w:val="24"/>
          <w:szCs w:val="24"/>
        </w:rPr>
        <w:t xml:space="preserve">e has counsel and understanding.” In Job 12:16 </w:t>
      </w:r>
      <w:r w:rsidR="00964691" w:rsidRPr="007A5DD8">
        <w:rPr>
          <w:sz w:val="24"/>
          <w:szCs w:val="24"/>
        </w:rPr>
        <w:lastRenderedPageBreak/>
        <w:t xml:space="preserve">tells us “With </w:t>
      </w:r>
      <w:r w:rsidR="003901B4" w:rsidRPr="007A5DD8">
        <w:rPr>
          <w:sz w:val="24"/>
          <w:szCs w:val="24"/>
        </w:rPr>
        <w:t>H</w:t>
      </w:r>
      <w:r w:rsidR="00964691" w:rsidRPr="007A5DD8">
        <w:rPr>
          <w:sz w:val="24"/>
          <w:szCs w:val="24"/>
        </w:rPr>
        <w:t>im is strength</w:t>
      </w:r>
      <w:r w:rsidR="007C2E57" w:rsidRPr="007A5DD8">
        <w:rPr>
          <w:sz w:val="24"/>
          <w:szCs w:val="24"/>
        </w:rPr>
        <w:t xml:space="preserve"> and wisdom</w:t>
      </w:r>
      <w:r w:rsidR="00964691" w:rsidRPr="007A5DD8">
        <w:rPr>
          <w:sz w:val="24"/>
          <w:szCs w:val="24"/>
        </w:rPr>
        <w:t xml:space="preserve">, the deceived and the deceiver are </w:t>
      </w:r>
      <w:r w:rsidR="003901B4" w:rsidRPr="007A5DD8">
        <w:rPr>
          <w:sz w:val="24"/>
          <w:szCs w:val="24"/>
        </w:rPr>
        <w:t>H</w:t>
      </w:r>
      <w:r w:rsidR="00964691" w:rsidRPr="007A5DD8">
        <w:rPr>
          <w:sz w:val="24"/>
          <w:szCs w:val="24"/>
        </w:rPr>
        <w:t xml:space="preserve">is.” In Job 12:21 says “He pours contempt upon </w:t>
      </w:r>
      <w:r w:rsidR="003901B4" w:rsidRPr="007A5DD8">
        <w:rPr>
          <w:sz w:val="24"/>
          <w:szCs w:val="24"/>
        </w:rPr>
        <w:t>P</w:t>
      </w:r>
      <w:r w:rsidR="00964691" w:rsidRPr="007A5DD8">
        <w:rPr>
          <w:sz w:val="24"/>
          <w:szCs w:val="24"/>
        </w:rPr>
        <w:t xml:space="preserve">rinces, and weakens the strength of the mighty.” In Job 18:7 states “The steps of </w:t>
      </w:r>
      <w:r w:rsidR="003901B4" w:rsidRPr="007A5DD8">
        <w:rPr>
          <w:sz w:val="24"/>
          <w:szCs w:val="24"/>
        </w:rPr>
        <w:t>H</w:t>
      </w:r>
      <w:r w:rsidR="00964691" w:rsidRPr="007A5DD8">
        <w:rPr>
          <w:sz w:val="24"/>
          <w:szCs w:val="24"/>
        </w:rPr>
        <w:t xml:space="preserve">is strength shall be straightened…” In Job 18:12 mentions “His strength shall be hunger bitten, and destruction shall be ready at </w:t>
      </w:r>
      <w:r w:rsidR="003901B4" w:rsidRPr="007A5DD8">
        <w:rPr>
          <w:sz w:val="24"/>
          <w:szCs w:val="24"/>
        </w:rPr>
        <w:t>H</w:t>
      </w:r>
      <w:r w:rsidR="00964691" w:rsidRPr="007A5DD8">
        <w:rPr>
          <w:sz w:val="24"/>
          <w:szCs w:val="24"/>
        </w:rPr>
        <w:t>is side.” In Job 18:13 says “</w:t>
      </w:r>
      <w:r w:rsidR="00E34270" w:rsidRPr="007A5DD8">
        <w:rPr>
          <w:sz w:val="24"/>
          <w:szCs w:val="24"/>
        </w:rPr>
        <w:t>I</w:t>
      </w:r>
      <w:r w:rsidR="00964691" w:rsidRPr="007A5DD8">
        <w:rPr>
          <w:sz w:val="24"/>
          <w:szCs w:val="24"/>
        </w:rPr>
        <w:t xml:space="preserve">t shall devour the strength of </w:t>
      </w:r>
      <w:r w:rsidR="003901B4" w:rsidRPr="007A5DD8">
        <w:rPr>
          <w:sz w:val="24"/>
          <w:szCs w:val="24"/>
        </w:rPr>
        <w:t>H</w:t>
      </w:r>
      <w:r w:rsidR="00964691" w:rsidRPr="007A5DD8">
        <w:rPr>
          <w:sz w:val="24"/>
          <w:szCs w:val="24"/>
        </w:rPr>
        <w:t xml:space="preserve">is skin, even the firstborn of death shall devour </w:t>
      </w:r>
      <w:r w:rsidR="003901B4" w:rsidRPr="007A5DD8">
        <w:rPr>
          <w:sz w:val="24"/>
          <w:szCs w:val="24"/>
        </w:rPr>
        <w:t>H</w:t>
      </w:r>
      <w:r w:rsidR="00964691" w:rsidRPr="007A5DD8">
        <w:rPr>
          <w:sz w:val="24"/>
          <w:szCs w:val="24"/>
        </w:rPr>
        <w:t xml:space="preserve">is strength.” In Job 21:23 states “One dies in </w:t>
      </w:r>
      <w:r w:rsidR="003901B4" w:rsidRPr="007A5DD8">
        <w:rPr>
          <w:sz w:val="24"/>
          <w:szCs w:val="24"/>
        </w:rPr>
        <w:t>H</w:t>
      </w:r>
      <w:r w:rsidR="00964691" w:rsidRPr="007A5DD8">
        <w:rPr>
          <w:sz w:val="24"/>
          <w:szCs w:val="24"/>
        </w:rPr>
        <w:t>is full strength, being wholly at ease and quiet</w:t>
      </w:r>
      <w:r w:rsidR="00AF0CB9" w:rsidRPr="007A5DD8">
        <w:rPr>
          <w:sz w:val="24"/>
          <w:szCs w:val="24"/>
        </w:rPr>
        <w:t xml:space="preserve"> (secure)</w:t>
      </w:r>
      <w:r w:rsidR="00964691" w:rsidRPr="007A5DD8">
        <w:rPr>
          <w:sz w:val="24"/>
          <w:szCs w:val="24"/>
        </w:rPr>
        <w:t xml:space="preserve">.” </w:t>
      </w:r>
      <w:r w:rsidR="00652B1A" w:rsidRPr="007A5DD8">
        <w:rPr>
          <w:sz w:val="24"/>
          <w:szCs w:val="24"/>
        </w:rPr>
        <w:t xml:space="preserve">In Job 22:9 (NKJV) says “You have sent </w:t>
      </w:r>
      <w:r w:rsidR="003901B4" w:rsidRPr="007A5DD8">
        <w:rPr>
          <w:sz w:val="24"/>
          <w:szCs w:val="24"/>
        </w:rPr>
        <w:t>W</w:t>
      </w:r>
      <w:r w:rsidR="00652B1A" w:rsidRPr="007A5DD8">
        <w:rPr>
          <w:sz w:val="24"/>
          <w:szCs w:val="24"/>
        </w:rPr>
        <w:t xml:space="preserve">idows away empty, and the strength of the </w:t>
      </w:r>
      <w:r w:rsidR="003901B4" w:rsidRPr="007A5DD8">
        <w:rPr>
          <w:sz w:val="24"/>
          <w:szCs w:val="24"/>
        </w:rPr>
        <w:t>F</w:t>
      </w:r>
      <w:r w:rsidR="00652B1A" w:rsidRPr="007A5DD8">
        <w:rPr>
          <w:sz w:val="24"/>
          <w:szCs w:val="24"/>
        </w:rPr>
        <w:t xml:space="preserve">atherless was crushed.” </w:t>
      </w:r>
      <w:r w:rsidR="00964691" w:rsidRPr="007A5DD8">
        <w:rPr>
          <w:sz w:val="24"/>
          <w:szCs w:val="24"/>
        </w:rPr>
        <w:t>In Job 23:6 mentions “</w:t>
      </w:r>
      <w:r w:rsidR="004C59A7" w:rsidRPr="007A5DD8">
        <w:rPr>
          <w:sz w:val="24"/>
          <w:szCs w:val="24"/>
        </w:rPr>
        <w:t xml:space="preserve">Will </w:t>
      </w:r>
      <w:r w:rsidR="003901B4" w:rsidRPr="007A5DD8">
        <w:rPr>
          <w:sz w:val="24"/>
          <w:szCs w:val="24"/>
        </w:rPr>
        <w:t>H</w:t>
      </w:r>
      <w:r w:rsidR="004C59A7" w:rsidRPr="007A5DD8">
        <w:rPr>
          <w:sz w:val="24"/>
          <w:szCs w:val="24"/>
        </w:rPr>
        <w:t xml:space="preserve">e plead against </w:t>
      </w:r>
      <w:r w:rsidR="003901B4" w:rsidRPr="007A5DD8">
        <w:rPr>
          <w:sz w:val="24"/>
          <w:szCs w:val="24"/>
        </w:rPr>
        <w:t>M</w:t>
      </w:r>
      <w:r w:rsidR="004C59A7" w:rsidRPr="007A5DD8">
        <w:rPr>
          <w:sz w:val="24"/>
          <w:szCs w:val="24"/>
        </w:rPr>
        <w:t xml:space="preserve">e with </w:t>
      </w:r>
      <w:r w:rsidR="003901B4" w:rsidRPr="007A5DD8">
        <w:rPr>
          <w:sz w:val="24"/>
          <w:szCs w:val="24"/>
        </w:rPr>
        <w:t>H</w:t>
      </w:r>
      <w:r w:rsidR="004C59A7" w:rsidRPr="007A5DD8">
        <w:rPr>
          <w:sz w:val="24"/>
          <w:szCs w:val="24"/>
        </w:rPr>
        <w:t xml:space="preserve">is great power? No, but </w:t>
      </w:r>
      <w:r w:rsidR="003901B4" w:rsidRPr="007A5DD8">
        <w:rPr>
          <w:sz w:val="24"/>
          <w:szCs w:val="24"/>
        </w:rPr>
        <w:t>H</w:t>
      </w:r>
      <w:r w:rsidR="004C59A7" w:rsidRPr="007A5DD8">
        <w:rPr>
          <w:sz w:val="24"/>
          <w:szCs w:val="24"/>
        </w:rPr>
        <w:t xml:space="preserve">e would put strength in </w:t>
      </w:r>
      <w:r w:rsidR="003901B4" w:rsidRPr="007A5DD8">
        <w:rPr>
          <w:sz w:val="24"/>
          <w:szCs w:val="24"/>
        </w:rPr>
        <w:t>M</w:t>
      </w:r>
      <w:r w:rsidR="004C59A7" w:rsidRPr="007A5DD8">
        <w:rPr>
          <w:sz w:val="24"/>
          <w:szCs w:val="24"/>
        </w:rPr>
        <w:t>e.”</w:t>
      </w:r>
      <w:r w:rsidR="00964691" w:rsidRPr="007A5DD8">
        <w:rPr>
          <w:sz w:val="24"/>
          <w:szCs w:val="24"/>
        </w:rPr>
        <w:t xml:space="preserve"> In Job 26:2 says “How has thou helped </w:t>
      </w:r>
      <w:r w:rsidR="003901B4" w:rsidRPr="007A5DD8">
        <w:rPr>
          <w:sz w:val="24"/>
          <w:szCs w:val="24"/>
        </w:rPr>
        <w:t>H</w:t>
      </w:r>
      <w:r w:rsidR="00964691" w:rsidRPr="007A5DD8">
        <w:rPr>
          <w:sz w:val="24"/>
          <w:szCs w:val="24"/>
        </w:rPr>
        <w:t>im that is without power</w:t>
      </w:r>
      <w:r w:rsidR="001478A1" w:rsidRPr="007A5DD8">
        <w:rPr>
          <w:sz w:val="24"/>
          <w:szCs w:val="24"/>
        </w:rPr>
        <w:t>?</w:t>
      </w:r>
      <w:r w:rsidR="00964691" w:rsidRPr="007A5DD8">
        <w:rPr>
          <w:sz w:val="24"/>
          <w:szCs w:val="24"/>
        </w:rPr>
        <w:t xml:space="preserve"> </w:t>
      </w:r>
      <w:r w:rsidR="001478A1" w:rsidRPr="007A5DD8">
        <w:rPr>
          <w:sz w:val="24"/>
          <w:szCs w:val="24"/>
        </w:rPr>
        <w:t>H</w:t>
      </w:r>
      <w:r w:rsidR="00964691" w:rsidRPr="007A5DD8">
        <w:rPr>
          <w:sz w:val="24"/>
          <w:szCs w:val="24"/>
        </w:rPr>
        <w:t xml:space="preserve">ow save thou the arm that has no strength?” In Job </w:t>
      </w:r>
      <w:r w:rsidR="004C59A7" w:rsidRPr="007A5DD8">
        <w:rPr>
          <w:sz w:val="24"/>
          <w:szCs w:val="24"/>
        </w:rPr>
        <w:t xml:space="preserve">30:2 states “Yes, whereto might the strength of their hands profit </w:t>
      </w:r>
      <w:r w:rsidR="003901B4" w:rsidRPr="007A5DD8">
        <w:rPr>
          <w:sz w:val="24"/>
          <w:szCs w:val="24"/>
        </w:rPr>
        <w:t>M</w:t>
      </w:r>
      <w:r w:rsidR="004C59A7" w:rsidRPr="007A5DD8">
        <w:rPr>
          <w:sz w:val="24"/>
          <w:szCs w:val="24"/>
        </w:rPr>
        <w:t xml:space="preserve">e, in whom old age was perished?” </w:t>
      </w:r>
      <w:r w:rsidR="00652B1A" w:rsidRPr="007A5DD8">
        <w:rPr>
          <w:sz w:val="24"/>
          <w:szCs w:val="24"/>
        </w:rPr>
        <w:t xml:space="preserve">In Job 30:21 (NKJV) says “But </w:t>
      </w:r>
      <w:r w:rsidR="003901B4" w:rsidRPr="007A5DD8">
        <w:rPr>
          <w:sz w:val="24"/>
          <w:szCs w:val="24"/>
        </w:rPr>
        <w:t>Y</w:t>
      </w:r>
      <w:r w:rsidR="00652B1A" w:rsidRPr="007A5DD8">
        <w:rPr>
          <w:sz w:val="24"/>
          <w:szCs w:val="24"/>
        </w:rPr>
        <w:t xml:space="preserve">ou have become cruel to </w:t>
      </w:r>
      <w:r w:rsidR="003901B4" w:rsidRPr="007A5DD8">
        <w:rPr>
          <w:sz w:val="24"/>
          <w:szCs w:val="24"/>
        </w:rPr>
        <w:t>M</w:t>
      </w:r>
      <w:r w:rsidR="00652B1A" w:rsidRPr="007A5DD8">
        <w:rPr>
          <w:sz w:val="24"/>
          <w:szCs w:val="24"/>
        </w:rPr>
        <w:t xml:space="preserve">e, with the strength of Your hand You oppose </w:t>
      </w:r>
      <w:r w:rsidR="003901B4" w:rsidRPr="007A5DD8">
        <w:rPr>
          <w:sz w:val="24"/>
          <w:szCs w:val="24"/>
        </w:rPr>
        <w:t>M</w:t>
      </w:r>
      <w:r w:rsidR="00652B1A" w:rsidRPr="007A5DD8">
        <w:rPr>
          <w:sz w:val="24"/>
          <w:szCs w:val="24"/>
        </w:rPr>
        <w:t xml:space="preserve">e.”  </w:t>
      </w:r>
      <w:r w:rsidR="004C59A7" w:rsidRPr="007A5DD8">
        <w:rPr>
          <w:sz w:val="24"/>
          <w:szCs w:val="24"/>
        </w:rPr>
        <w:t xml:space="preserve">In Job 36:5 declares “Behold, God is mighty, and despises not any: </w:t>
      </w:r>
      <w:r w:rsidR="00AF0CB9" w:rsidRPr="007A5DD8">
        <w:rPr>
          <w:sz w:val="24"/>
          <w:szCs w:val="24"/>
        </w:rPr>
        <w:t>H</w:t>
      </w:r>
      <w:r w:rsidR="004C59A7" w:rsidRPr="007A5DD8">
        <w:rPr>
          <w:sz w:val="24"/>
          <w:szCs w:val="24"/>
        </w:rPr>
        <w:t xml:space="preserve">e is mighty in strength and wisdom.” In Job 36:19 says “Will </w:t>
      </w:r>
      <w:r w:rsidR="003901B4" w:rsidRPr="007A5DD8">
        <w:rPr>
          <w:sz w:val="24"/>
          <w:szCs w:val="24"/>
        </w:rPr>
        <w:t>H</w:t>
      </w:r>
      <w:r w:rsidR="004C59A7" w:rsidRPr="007A5DD8">
        <w:rPr>
          <w:sz w:val="24"/>
          <w:szCs w:val="24"/>
        </w:rPr>
        <w:t>e esteem thy riches? No</w:t>
      </w:r>
      <w:r w:rsidR="00506326" w:rsidRPr="007A5DD8">
        <w:rPr>
          <w:sz w:val="24"/>
          <w:szCs w:val="24"/>
        </w:rPr>
        <w:t>t</w:t>
      </w:r>
      <w:r w:rsidR="004C59A7" w:rsidRPr="007A5DD8">
        <w:rPr>
          <w:sz w:val="24"/>
          <w:szCs w:val="24"/>
        </w:rPr>
        <w:t>, not gold, nor all the forces of strength.”</w:t>
      </w:r>
      <w:r w:rsidR="00964691" w:rsidRPr="007A5DD8">
        <w:rPr>
          <w:sz w:val="24"/>
          <w:szCs w:val="24"/>
        </w:rPr>
        <w:t xml:space="preserve"> </w:t>
      </w:r>
      <w:r w:rsidR="004C59A7" w:rsidRPr="007A5DD8">
        <w:rPr>
          <w:sz w:val="24"/>
          <w:szCs w:val="24"/>
        </w:rPr>
        <w:t xml:space="preserve">In Job 37:6 tells us “For </w:t>
      </w:r>
      <w:r w:rsidR="00A30578" w:rsidRPr="007A5DD8">
        <w:rPr>
          <w:sz w:val="24"/>
          <w:szCs w:val="24"/>
        </w:rPr>
        <w:t>H</w:t>
      </w:r>
      <w:r w:rsidR="004C59A7" w:rsidRPr="007A5DD8">
        <w:rPr>
          <w:sz w:val="24"/>
          <w:szCs w:val="24"/>
        </w:rPr>
        <w:t>e says</w:t>
      </w:r>
      <w:r w:rsidR="00964691" w:rsidRPr="007A5DD8">
        <w:rPr>
          <w:sz w:val="24"/>
          <w:szCs w:val="24"/>
        </w:rPr>
        <w:t xml:space="preserve"> </w:t>
      </w:r>
      <w:r w:rsidR="004C59A7" w:rsidRPr="007A5DD8">
        <w:rPr>
          <w:sz w:val="24"/>
          <w:szCs w:val="24"/>
        </w:rPr>
        <w:t xml:space="preserve">to the snow, </w:t>
      </w:r>
      <w:r w:rsidR="003D4BC8" w:rsidRPr="007A5DD8">
        <w:rPr>
          <w:sz w:val="24"/>
          <w:szCs w:val="24"/>
        </w:rPr>
        <w:t>‘</w:t>
      </w:r>
      <w:r w:rsidR="004C59A7" w:rsidRPr="007A5DD8">
        <w:rPr>
          <w:sz w:val="24"/>
          <w:szCs w:val="24"/>
        </w:rPr>
        <w:t xml:space="preserve">Be thou on the </w:t>
      </w:r>
      <w:r w:rsidR="003901B4" w:rsidRPr="007A5DD8">
        <w:rPr>
          <w:sz w:val="24"/>
          <w:szCs w:val="24"/>
        </w:rPr>
        <w:t>E</w:t>
      </w:r>
      <w:r w:rsidR="004C59A7" w:rsidRPr="007A5DD8">
        <w:rPr>
          <w:sz w:val="24"/>
          <w:szCs w:val="24"/>
        </w:rPr>
        <w:t xml:space="preserve">arth, likewise to the small rain, and to the great rain of </w:t>
      </w:r>
      <w:r w:rsidR="00A30578" w:rsidRPr="007A5DD8">
        <w:rPr>
          <w:sz w:val="24"/>
          <w:szCs w:val="24"/>
        </w:rPr>
        <w:t>H</w:t>
      </w:r>
      <w:r w:rsidR="004C59A7" w:rsidRPr="007A5DD8">
        <w:rPr>
          <w:sz w:val="24"/>
          <w:szCs w:val="24"/>
        </w:rPr>
        <w:t>is strength.</w:t>
      </w:r>
      <w:r w:rsidR="003D4BC8" w:rsidRPr="007A5DD8">
        <w:rPr>
          <w:sz w:val="24"/>
          <w:szCs w:val="24"/>
        </w:rPr>
        <w:t>’</w:t>
      </w:r>
      <w:r w:rsidR="004C59A7" w:rsidRPr="007A5DD8">
        <w:rPr>
          <w:sz w:val="24"/>
          <w:szCs w:val="24"/>
        </w:rPr>
        <w:t xml:space="preserve">” In Job 39:11 mentions “Will thou trust </w:t>
      </w:r>
      <w:r w:rsidR="003901B4" w:rsidRPr="007A5DD8">
        <w:rPr>
          <w:sz w:val="24"/>
          <w:szCs w:val="24"/>
        </w:rPr>
        <w:t>H</w:t>
      </w:r>
      <w:r w:rsidR="004C59A7" w:rsidRPr="007A5DD8">
        <w:rPr>
          <w:sz w:val="24"/>
          <w:szCs w:val="24"/>
        </w:rPr>
        <w:t xml:space="preserve">im, because </w:t>
      </w:r>
      <w:r w:rsidR="003901B4" w:rsidRPr="007A5DD8">
        <w:rPr>
          <w:sz w:val="24"/>
          <w:szCs w:val="24"/>
        </w:rPr>
        <w:t>H</w:t>
      </w:r>
      <w:r w:rsidR="004C59A7" w:rsidRPr="007A5DD8">
        <w:rPr>
          <w:sz w:val="24"/>
          <w:szCs w:val="24"/>
        </w:rPr>
        <w:t>is strength is great?” In Job 39:19 says “Has thou given the horse strength?” In Job 39:21 s</w:t>
      </w:r>
      <w:r w:rsidR="0055156A" w:rsidRPr="007A5DD8">
        <w:rPr>
          <w:sz w:val="24"/>
          <w:szCs w:val="24"/>
        </w:rPr>
        <w:t>tates</w:t>
      </w:r>
      <w:r w:rsidR="004C59A7" w:rsidRPr="007A5DD8">
        <w:rPr>
          <w:sz w:val="24"/>
          <w:szCs w:val="24"/>
        </w:rPr>
        <w:t xml:space="preserve"> “</w:t>
      </w:r>
      <w:r w:rsidR="003901B4" w:rsidRPr="007A5DD8">
        <w:rPr>
          <w:sz w:val="24"/>
          <w:szCs w:val="24"/>
        </w:rPr>
        <w:t>H</w:t>
      </w:r>
      <w:r w:rsidR="004C59A7" w:rsidRPr="007A5DD8">
        <w:rPr>
          <w:sz w:val="24"/>
          <w:szCs w:val="24"/>
        </w:rPr>
        <w:t xml:space="preserve">e paws in the valley, and rejoices in </w:t>
      </w:r>
      <w:r w:rsidR="003901B4" w:rsidRPr="007A5DD8">
        <w:rPr>
          <w:sz w:val="24"/>
          <w:szCs w:val="24"/>
        </w:rPr>
        <w:t>H</w:t>
      </w:r>
      <w:r w:rsidR="004C59A7" w:rsidRPr="007A5DD8">
        <w:rPr>
          <w:sz w:val="24"/>
          <w:szCs w:val="24"/>
        </w:rPr>
        <w:t xml:space="preserve">is strength: </w:t>
      </w:r>
      <w:r w:rsidR="003901B4" w:rsidRPr="007A5DD8">
        <w:rPr>
          <w:sz w:val="24"/>
          <w:szCs w:val="24"/>
        </w:rPr>
        <w:t>H</w:t>
      </w:r>
      <w:r w:rsidR="004C59A7" w:rsidRPr="007A5DD8">
        <w:rPr>
          <w:sz w:val="24"/>
          <w:szCs w:val="24"/>
        </w:rPr>
        <w:t>e goes t</w:t>
      </w:r>
      <w:r w:rsidR="002B4B77" w:rsidRPr="007A5DD8">
        <w:rPr>
          <w:sz w:val="24"/>
          <w:szCs w:val="24"/>
        </w:rPr>
        <w:t>o</w:t>
      </w:r>
      <w:r w:rsidR="004C59A7" w:rsidRPr="007A5DD8">
        <w:rPr>
          <w:sz w:val="24"/>
          <w:szCs w:val="24"/>
        </w:rPr>
        <w:t xml:space="preserve"> meet the armed </w:t>
      </w:r>
      <w:r w:rsidR="003901B4" w:rsidRPr="007A5DD8">
        <w:rPr>
          <w:sz w:val="24"/>
          <w:szCs w:val="24"/>
        </w:rPr>
        <w:t>M</w:t>
      </w:r>
      <w:r w:rsidR="004C59A7" w:rsidRPr="007A5DD8">
        <w:rPr>
          <w:sz w:val="24"/>
          <w:szCs w:val="24"/>
        </w:rPr>
        <w:t xml:space="preserve">en.” In Job 40:16 says “Lo now, </w:t>
      </w:r>
      <w:r w:rsidR="003901B4" w:rsidRPr="007A5DD8">
        <w:rPr>
          <w:sz w:val="24"/>
          <w:szCs w:val="24"/>
        </w:rPr>
        <w:t>H</w:t>
      </w:r>
      <w:r w:rsidR="004C59A7" w:rsidRPr="007A5DD8">
        <w:rPr>
          <w:sz w:val="24"/>
          <w:szCs w:val="24"/>
        </w:rPr>
        <w:t xml:space="preserve">is strength is in </w:t>
      </w:r>
      <w:r w:rsidR="003901B4" w:rsidRPr="007A5DD8">
        <w:rPr>
          <w:sz w:val="24"/>
          <w:szCs w:val="24"/>
        </w:rPr>
        <w:t>H</w:t>
      </w:r>
      <w:r w:rsidR="004C59A7" w:rsidRPr="007A5DD8">
        <w:rPr>
          <w:sz w:val="24"/>
          <w:szCs w:val="24"/>
        </w:rPr>
        <w:t xml:space="preserve">is lions, and </w:t>
      </w:r>
      <w:r w:rsidR="003901B4" w:rsidRPr="007A5DD8">
        <w:rPr>
          <w:sz w:val="24"/>
          <w:szCs w:val="24"/>
        </w:rPr>
        <w:t>H</w:t>
      </w:r>
      <w:r w:rsidR="004C59A7" w:rsidRPr="007A5DD8">
        <w:rPr>
          <w:sz w:val="24"/>
          <w:szCs w:val="24"/>
        </w:rPr>
        <w:t xml:space="preserve">is force is in the navel of </w:t>
      </w:r>
      <w:r w:rsidR="003901B4" w:rsidRPr="007A5DD8">
        <w:rPr>
          <w:sz w:val="24"/>
          <w:szCs w:val="24"/>
        </w:rPr>
        <w:t>H</w:t>
      </w:r>
      <w:r w:rsidR="004C59A7" w:rsidRPr="007A5DD8">
        <w:rPr>
          <w:sz w:val="24"/>
          <w:szCs w:val="24"/>
        </w:rPr>
        <w:t xml:space="preserve">is belly.” In Job 41:22 states “In His neck remains strength, and sorrow is turned into joy before </w:t>
      </w:r>
      <w:r w:rsidR="003901B4" w:rsidRPr="007A5DD8">
        <w:rPr>
          <w:sz w:val="24"/>
          <w:szCs w:val="24"/>
        </w:rPr>
        <w:t>H</w:t>
      </w:r>
      <w:r w:rsidR="004C59A7" w:rsidRPr="007A5DD8">
        <w:rPr>
          <w:sz w:val="24"/>
          <w:szCs w:val="24"/>
        </w:rPr>
        <w:t>im.” In Psalms 8:2 says “</w:t>
      </w:r>
      <w:r w:rsidR="0071783C" w:rsidRPr="007A5DD8">
        <w:rPr>
          <w:sz w:val="24"/>
          <w:szCs w:val="24"/>
        </w:rPr>
        <w:t xml:space="preserve">Out of the mouth of </w:t>
      </w:r>
      <w:r w:rsidR="003901B4" w:rsidRPr="007A5DD8">
        <w:rPr>
          <w:sz w:val="24"/>
          <w:szCs w:val="24"/>
        </w:rPr>
        <w:t>B</w:t>
      </w:r>
      <w:r w:rsidR="0071783C" w:rsidRPr="007A5DD8">
        <w:rPr>
          <w:sz w:val="24"/>
          <w:szCs w:val="24"/>
        </w:rPr>
        <w:t xml:space="preserve">abes and </w:t>
      </w:r>
      <w:r w:rsidR="003901B4" w:rsidRPr="007A5DD8">
        <w:rPr>
          <w:sz w:val="24"/>
          <w:szCs w:val="24"/>
        </w:rPr>
        <w:t>S</w:t>
      </w:r>
      <w:r w:rsidR="0071783C" w:rsidRPr="007A5DD8">
        <w:rPr>
          <w:sz w:val="24"/>
          <w:szCs w:val="24"/>
        </w:rPr>
        <w:t>uckling</w:t>
      </w:r>
      <w:r w:rsidR="003901B4" w:rsidRPr="007A5DD8">
        <w:rPr>
          <w:sz w:val="24"/>
          <w:szCs w:val="24"/>
        </w:rPr>
        <w:t>’</w:t>
      </w:r>
      <w:r w:rsidR="0071783C" w:rsidRPr="007A5DD8">
        <w:rPr>
          <w:sz w:val="24"/>
          <w:szCs w:val="24"/>
        </w:rPr>
        <w:t xml:space="preserve">s </w:t>
      </w:r>
      <w:r w:rsidR="00BF4923" w:rsidRPr="007A5DD8">
        <w:rPr>
          <w:sz w:val="24"/>
          <w:szCs w:val="24"/>
        </w:rPr>
        <w:t>have</w:t>
      </w:r>
      <w:r w:rsidR="0071783C" w:rsidRPr="007A5DD8">
        <w:rPr>
          <w:sz w:val="24"/>
          <w:szCs w:val="24"/>
        </w:rPr>
        <w:t xml:space="preserve"> thou ordained strength because of thine </w:t>
      </w:r>
      <w:r w:rsidR="003901B4" w:rsidRPr="007A5DD8">
        <w:rPr>
          <w:sz w:val="24"/>
          <w:szCs w:val="24"/>
        </w:rPr>
        <w:t>E</w:t>
      </w:r>
      <w:r w:rsidR="0071783C" w:rsidRPr="007A5DD8">
        <w:rPr>
          <w:sz w:val="24"/>
          <w:szCs w:val="24"/>
        </w:rPr>
        <w:t>nemies.”</w:t>
      </w:r>
      <w:r w:rsidR="004C59A7" w:rsidRPr="007A5DD8">
        <w:rPr>
          <w:sz w:val="24"/>
          <w:szCs w:val="24"/>
        </w:rPr>
        <w:t xml:space="preserve"> </w:t>
      </w:r>
      <w:r w:rsidR="00652B1A" w:rsidRPr="007A5DD8">
        <w:rPr>
          <w:sz w:val="24"/>
          <w:szCs w:val="24"/>
        </w:rPr>
        <w:t>In Psalms 10:10 (NKJV) tells us “S</w:t>
      </w:r>
      <w:r w:rsidR="00DC299A" w:rsidRPr="007A5DD8">
        <w:rPr>
          <w:sz w:val="24"/>
          <w:szCs w:val="24"/>
        </w:rPr>
        <w:t>o</w:t>
      </w:r>
      <w:r w:rsidR="00652B1A" w:rsidRPr="007A5DD8">
        <w:rPr>
          <w:sz w:val="24"/>
          <w:szCs w:val="24"/>
        </w:rPr>
        <w:t xml:space="preserve"> </w:t>
      </w:r>
      <w:r w:rsidR="003901B4" w:rsidRPr="007A5DD8">
        <w:rPr>
          <w:sz w:val="24"/>
          <w:szCs w:val="24"/>
        </w:rPr>
        <w:t>H</w:t>
      </w:r>
      <w:r w:rsidR="00652B1A" w:rsidRPr="007A5DD8">
        <w:rPr>
          <w:sz w:val="24"/>
          <w:szCs w:val="24"/>
        </w:rPr>
        <w:t xml:space="preserve">e crouches, </w:t>
      </w:r>
      <w:r w:rsidR="003901B4" w:rsidRPr="007A5DD8">
        <w:rPr>
          <w:sz w:val="24"/>
          <w:szCs w:val="24"/>
        </w:rPr>
        <w:t>H</w:t>
      </w:r>
      <w:r w:rsidR="00652B1A" w:rsidRPr="007A5DD8">
        <w:rPr>
          <w:sz w:val="24"/>
          <w:szCs w:val="24"/>
        </w:rPr>
        <w:t xml:space="preserve">e lies </w:t>
      </w:r>
      <w:r w:rsidR="00652B1A" w:rsidRPr="007A5DD8">
        <w:rPr>
          <w:sz w:val="24"/>
          <w:szCs w:val="24"/>
        </w:rPr>
        <w:lastRenderedPageBreak/>
        <w:t xml:space="preserve">low, that the helpless may fall by </w:t>
      </w:r>
      <w:r w:rsidR="003901B4" w:rsidRPr="007A5DD8">
        <w:rPr>
          <w:sz w:val="24"/>
          <w:szCs w:val="24"/>
        </w:rPr>
        <w:t>H</w:t>
      </w:r>
      <w:r w:rsidR="00652B1A" w:rsidRPr="007A5DD8">
        <w:rPr>
          <w:sz w:val="24"/>
          <w:szCs w:val="24"/>
        </w:rPr>
        <w:t xml:space="preserve">is strength.” </w:t>
      </w:r>
      <w:r w:rsidR="0071783C" w:rsidRPr="007A5DD8">
        <w:rPr>
          <w:sz w:val="24"/>
          <w:szCs w:val="24"/>
        </w:rPr>
        <w:t xml:space="preserve">In Psalms 18:1 </w:t>
      </w:r>
      <w:r w:rsidR="00DC299A" w:rsidRPr="007A5DD8">
        <w:rPr>
          <w:sz w:val="24"/>
          <w:szCs w:val="24"/>
        </w:rPr>
        <w:t xml:space="preserve">it </w:t>
      </w:r>
      <w:r w:rsidR="0071783C" w:rsidRPr="007A5DD8">
        <w:rPr>
          <w:sz w:val="24"/>
          <w:szCs w:val="24"/>
        </w:rPr>
        <w:t xml:space="preserve">mentions “I will </w:t>
      </w:r>
      <w:r w:rsidR="003901B4" w:rsidRPr="007A5DD8">
        <w:rPr>
          <w:sz w:val="24"/>
          <w:szCs w:val="24"/>
        </w:rPr>
        <w:t xml:space="preserve">(agape) </w:t>
      </w:r>
      <w:r w:rsidR="0071783C" w:rsidRPr="007A5DD8">
        <w:rPr>
          <w:sz w:val="24"/>
          <w:szCs w:val="24"/>
        </w:rPr>
        <w:t xml:space="preserve">love thee, O LORD, </w:t>
      </w:r>
      <w:r w:rsidR="003901B4" w:rsidRPr="007A5DD8">
        <w:rPr>
          <w:sz w:val="24"/>
          <w:szCs w:val="24"/>
        </w:rPr>
        <w:t>M</w:t>
      </w:r>
      <w:r w:rsidR="0071783C" w:rsidRPr="007A5DD8">
        <w:rPr>
          <w:sz w:val="24"/>
          <w:szCs w:val="24"/>
        </w:rPr>
        <w:t xml:space="preserve">y strength.” In Psalms 18:2 states “The LORD is </w:t>
      </w:r>
      <w:r w:rsidR="003901B4" w:rsidRPr="007A5DD8">
        <w:rPr>
          <w:sz w:val="24"/>
          <w:szCs w:val="24"/>
        </w:rPr>
        <w:t>M</w:t>
      </w:r>
      <w:r w:rsidR="0071783C" w:rsidRPr="007A5DD8">
        <w:rPr>
          <w:sz w:val="24"/>
          <w:szCs w:val="24"/>
        </w:rPr>
        <w:t xml:space="preserve">y rock, and </w:t>
      </w:r>
      <w:r w:rsidR="003901B4" w:rsidRPr="007A5DD8">
        <w:rPr>
          <w:sz w:val="24"/>
          <w:szCs w:val="24"/>
        </w:rPr>
        <w:t>M</w:t>
      </w:r>
      <w:r w:rsidR="0071783C" w:rsidRPr="007A5DD8">
        <w:rPr>
          <w:sz w:val="24"/>
          <w:szCs w:val="24"/>
        </w:rPr>
        <w:t xml:space="preserve">y deliverer, </w:t>
      </w:r>
      <w:r w:rsidR="00866096" w:rsidRPr="007A5DD8">
        <w:rPr>
          <w:sz w:val="24"/>
          <w:szCs w:val="24"/>
        </w:rPr>
        <w:t>M</w:t>
      </w:r>
      <w:r w:rsidR="0071783C" w:rsidRPr="007A5DD8">
        <w:rPr>
          <w:sz w:val="24"/>
          <w:szCs w:val="24"/>
        </w:rPr>
        <w:t xml:space="preserve">y God, </w:t>
      </w:r>
      <w:r w:rsidR="003901B4" w:rsidRPr="007A5DD8">
        <w:rPr>
          <w:sz w:val="24"/>
          <w:szCs w:val="24"/>
        </w:rPr>
        <w:t>M</w:t>
      </w:r>
      <w:r w:rsidR="0071783C" w:rsidRPr="007A5DD8">
        <w:rPr>
          <w:sz w:val="24"/>
          <w:szCs w:val="24"/>
        </w:rPr>
        <w:t>y strength, in whom I will trust…” In Psalms 18:32 says “</w:t>
      </w:r>
      <w:r w:rsidR="00AB5FB9" w:rsidRPr="007A5DD8">
        <w:rPr>
          <w:sz w:val="24"/>
          <w:szCs w:val="24"/>
        </w:rPr>
        <w:t xml:space="preserve">It is God that girds </w:t>
      </w:r>
      <w:r w:rsidR="003901B4" w:rsidRPr="007A5DD8">
        <w:rPr>
          <w:sz w:val="24"/>
          <w:szCs w:val="24"/>
        </w:rPr>
        <w:t>M</w:t>
      </w:r>
      <w:r w:rsidR="00AB5FB9" w:rsidRPr="007A5DD8">
        <w:rPr>
          <w:sz w:val="24"/>
          <w:szCs w:val="24"/>
        </w:rPr>
        <w:t xml:space="preserve">e with strength, and makes </w:t>
      </w:r>
      <w:r w:rsidR="003901B4" w:rsidRPr="007A5DD8">
        <w:rPr>
          <w:sz w:val="24"/>
          <w:szCs w:val="24"/>
        </w:rPr>
        <w:t>M</w:t>
      </w:r>
      <w:r w:rsidR="00AB5FB9" w:rsidRPr="007A5DD8">
        <w:rPr>
          <w:sz w:val="24"/>
          <w:szCs w:val="24"/>
        </w:rPr>
        <w:t xml:space="preserve">y ways perfect.” In Psalms 18:39 mentions “For thou has girded </w:t>
      </w:r>
      <w:r w:rsidR="003901B4" w:rsidRPr="007A5DD8">
        <w:rPr>
          <w:sz w:val="24"/>
          <w:szCs w:val="24"/>
        </w:rPr>
        <w:t>M</w:t>
      </w:r>
      <w:r w:rsidR="00AB5FB9" w:rsidRPr="007A5DD8">
        <w:rPr>
          <w:sz w:val="24"/>
          <w:szCs w:val="24"/>
        </w:rPr>
        <w:t xml:space="preserve">e with strength unto the battle, thou has subdued under </w:t>
      </w:r>
      <w:r w:rsidR="003901B4" w:rsidRPr="007A5DD8">
        <w:rPr>
          <w:sz w:val="24"/>
          <w:szCs w:val="24"/>
        </w:rPr>
        <w:t>M</w:t>
      </w:r>
      <w:r w:rsidR="00AB5FB9" w:rsidRPr="007A5DD8">
        <w:rPr>
          <w:sz w:val="24"/>
          <w:szCs w:val="24"/>
        </w:rPr>
        <w:t xml:space="preserve">e those who rose up against </w:t>
      </w:r>
      <w:r w:rsidR="003901B4" w:rsidRPr="007A5DD8">
        <w:rPr>
          <w:sz w:val="24"/>
          <w:szCs w:val="24"/>
        </w:rPr>
        <w:t>M</w:t>
      </w:r>
      <w:r w:rsidR="00AB5FB9" w:rsidRPr="007A5DD8">
        <w:rPr>
          <w:sz w:val="24"/>
          <w:szCs w:val="24"/>
        </w:rPr>
        <w:t>e.”</w:t>
      </w:r>
      <w:r w:rsidR="0071783C" w:rsidRPr="007A5DD8">
        <w:rPr>
          <w:sz w:val="24"/>
          <w:szCs w:val="24"/>
        </w:rPr>
        <w:t xml:space="preserve"> </w:t>
      </w:r>
      <w:r w:rsidR="00AB5FB9" w:rsidRPr="007A5DD8">
        <w:rPr>
          <w:sz w:val="24"/>
          <w:szCs w:val="24"/>
        </w:rPr>
        <w:t>In Psalms 19:14 says “</w:t>
      </w:r>
      <w:r w:rsidR="00866096" w:rsidRPr="007A5DD8">
        <w:rPr>
          <w:sz w:val="24"/>
          <w:szCs w:val="24"/>
        </w:rPr>
        <w:t>L</w:t>
      </w:r>
      <w:r w:rsidR="00AB5FB9" w:rsidRPr="007A5DD8">
        <w:rPr>
          <w:sz w:val="24"/>
          <w:szCs w:val="24"/>
        </w:rPr>
        <w:t xml:space="preserve">et thy words of </w:t>
      </w:r>
      <w:r w:rsidR="003901B4" w:rsidRPr="007A5DD8">
        <w:rPr>
          <w:sz w:val="24"/>
          <w:szCs w:val="24"/>
        </w:rPr>
        <w:t>M</w:t>
      </w:r>
      <w:r w:rsidR="00AB5FB9" w:rsidRPr="007A5DD8">
        <w:rPr>
          <w:sz w:val="24"/>
          <w:szCs w:val="24"/>
        </w:rPr>
        <w:t xml:space="preserve">y mouth, and the meditation of </w:t>
      </w:r>
      <w:r w:rsidR="003901B4" w:rsidRPr="007A5DD8">
        <w:rPr>
          <w:sz w:val="24"/>
          <w:szCs w:val="24"/>
        </w:rPr>
        <w:t>M</w:t>
      </w:r>
      <w:r w:rsidR="00AB5FB9" w:rsidRPr="007A5DD8">
        <w:rPr>
          <w:sz w:val="24"/>
          <w:szCs w:val="24"/>
        </w:rPr>
        <w:t xml:space="preserve">y heart, be acceptable in thy sight, O LORD, </w:t>
      </w:r>
      <w:r w:rsidR="003901B4" w:rsidRPr="007A5DD8">
        <w:rPr>
          <w:sz w:val="24"/>
          <w:szCs w:val="24"/>
        </w:rPr>
        <w:t>M</w:t>
      </w:r>
      <w:r w:rsidR="00AB5FB9" w:rsidRPr="007A5DD8">
        <w:rPr>
          <w:sz w:val="24"/>
          <w:szCs w:val="24"/>
        </w:rPr>
        <w:t xml:space="preserve">y strength and </w:t>
      </w:r>
      <w:r w:rsidR="003901B4" w:rsidRPr="007A5DD8">
        <w:rPr>
          <w:sz w:val="24"/>
          <w:szCs w:val="24"/>
        </w:rPr>
        <w:t>M</w:t>
      </w:r>
      <w:r w:rsidR="00AB5FB9" w:rsidRPr="007A5DD8">
        <w:rPr>
          <w:sz w:val="24"/>
          <w:szCs w:val="24"/>
        </w:rPr>
        <w:t xml:space="preserve">y redeemer.” In Psalms 20:6 mentions “Now know that the LORD saves </w:t>
      </w:r>
      <w:r w:rsidR="0070575E" w:rsidRPr="007A5DD8">
        <w:rPr>
          <w:sz w:val="24"/>
          <w:szCs w:val="24"/>
        </w:rPr>
        <w:t>H</w:t>
      </w:r>
      <w:r w:rsidR="00AB5FB9" w:rsidRPr="007A5DD8">
        <w:rPr>
          <w:sz w:val="24"/>
          <w:szCs w:val="24"/>
        </w:rPr>
        <w:t xml:space="preserve">is anointed, </w:t>
      </w:r>
      <w:r w:rsidR="0070575E" w:rsidRPr="007A5DD8">
        <w:rPr>
          <w:sz w:val="24"/>
          <w:szCs w:val="24"/>
        </w:rPr>
        <w:t>H</w:t>
      </w:r>
      <w:r w:rsidR="00AB5FB9" w:rsidRPr="007A5DD8">
        <w:rPr>
          <w:sz w:val="24"/>
          <w:szCs w:val="24"/>
        </w:rPr>
        <w:t xml:space="preserve">e will hear </w:t>
      </w:r>
      <w:r w:rsidR="003901B4" w:rsidRPr="007A5DD8">
        <w:rPr>
          <w:sz w:val="24"/>
          <w:szCs w:val="24"/>
        </w:rPr>
        <w:t>H</w:t>
      </w:r>
      <w:r w:rsidR="00AB5FB9" w:rsidRPr="007A5DD8">
        <w:rPr>
          <w:sz w:val="24"/>
          <w:szCs w:val="24"/>
        </w:rPr>
        <w:t xml:space="preserve">im from </w:t>
      </w:r>
      <w:r w:rsidR="0070575E" w:rsidRPr="007A5DD8">
        <w:rPr>
          <w:sz w:val="24"/>
          <w:szCs w:val="24"/>
        </w:rPr>
        <w:t>H</w:t>
      </w:r>
      <w:r w:rsidR="00AB5FB9" w:rsidRPr="007A5DD8">
        <w:rPr>
          <w:sz w:val="24"/>
          <w:szCs w:val="24"/>
        </w:rPr>
        <w:t xml:space="preserve">is holy </w:t>
      </w:r>
      <w:r w:rsidR="003901B4" w:rsidRPr="007A5DD8">
        <w:rPr>
          <w:sz w:val="24"/>
          <w:szCs w:val="24"/>
        </w:rPr>
        <w:t>H</w:t>
      </w:r>
      <w:r w:rsidR="00AB5FB9" w:rsidRPr="007A5DD8">
        <w:rPr>
          <w:sz w:val="24"/>
          <w:szCs w:val="24"/>
        </w:rPr>
        <w:t xml:space="preserve">eaven with saving strength of </w:t>
      </w:r>
      <w:r w:rsidR="0070575E" w:rsidRPr="007A5DD8">
        <w:rPr>
          <w:sz w:val="24"/>
          <w:szCs w:val="24"/>
        </w:rPr>
        <w:t>H</w:t>
      </w:r>
      <w:r w:rsidR="00AB5FB9" w:rsidRPr="007A5DD8">
        <w:rPr>
          <w:sz w:val="24"/>
          <w:szCs w:val="24"/>
        </w:rPr>
        <w:t xml:space="preserve">is right hand.” In Psalms 21:1 </w:t>
      </w:r>
      <w:r w:rsidR="008A3D5D" w:rsidRPr="007A5DD8">
        <w:rPr>
          <w:sz w:val="24"/>
          <w:szCs w:val="24"/>
        </w:rPr>
        <w:t xml:space="preserve">mentions “…The </w:t>
      </w:r>
      <w:r w:rsidR="003901B4" w:rsidRPr="007A5DD8">
        <w:rPr>
          <w:sz w:val="24"/>
          <w:szCs w:val="24"/>
        </w:rPr>
        <w:t>K</w:t>
      </w:r>
      <w:r w:rsidR="008A3D5D" w:rsidRPr="007A5DD8">
        <w:rPr>
          <w:sz w:val="24"/>
          <w:szCs w:val="24"/>
        </w:rPr>
        <w:t xml:space="preserve">ing shall joy in thy strength, O LORD, and in thy salvation how greatly shall </w:t>
      </w:r>
      <w:r w:rsidR="003901B4" w:rsidRPr="007A5DD8">
        <w:rPr>
          <w:sz w:val="24"/>
          <w:szCs w:val="24"/>
        </w:rPr>
        <w:t>H</w:t>
      </w:r>
      <w:r w:rsidR="008A3D5D" w:rsidRPr="007A5DD8">
        <w:rPr>
          <w:sz w:val="24"/>
          <w:szCs w:val="24"/>
        </w:rPr>
        <w:t>e rejoice</w:t>
      </w:r>
      <w:r w:rsidR="00E96A50" w:rsidRPr="007A5DD8">
        <w:rPr>
          <w:sz w:val="24"/>
          <w:szCs w:val="24"/>
        </w:rPr>
        <w:t>!</w:t>
      </w:r>
      <w:r w:rsidR="008A3D5D" w:rsidRPr="007A5DD8">
        <w:rPr>
          <w:sz w:val="24"/>
          <w:szCs w:val="24"/>
        </w:rPr>
        <w:t xml:space="preserve">” In Psalms 21:13 says “Be thou exalted, LORD, in thine own strength, so will </w:t>
      </w:r>
      <w:r w:rsidR="003901B4" w:rsidRPr="007A5DD8">
        <w:rPr>
          <w:sz w:val="24"/>
          <w:szCs w:val="24"/>
        </w:rPr>
        <w:t>W</w:t>
      </w:r>
      <w:r w:rsidR="008A3D5D" w:rsidRPr="007A5DD8">
        <w:rPr>
          <w:sz w:val="24"/>
          <w:szCs w:val="24"/>
        </w:rPr>
        <w:t xml:space="preserve">e sing and praise thy power.” In Psalms 22:15 tells us “My strength is dried up like a potsherd, and </w:t>
      </w:r>
      <w:r w:rsidR="003901B4" w:rsidRPr="007A5DD8">
        <w:rPr>
          <w:sz w:val="24"/>
          <w:szCs w:val="24"/>
        </w:rPr>
        <w:t>M</w:t>
      </w:r>
      <w:r w:rsidR="008A3D5D" w:rsidRPr="007A5DD8">
        <w:rPr>
          <w:sz w:val="24"/>
          <w:szCs w:val="24"/>
        </w:rPr>
        <w:t xml:space="preserve">y tongue cleaves to </w:t>
      </w:r>
      <w:r w:rsidR="003901B4" w:rsidRPr="007A5DD8">
        <w:rPr>
          <w:sz w:val="24"/>
          <w:szCs w:val="24"/>
        </w:rPr>
        <w:t>M</w:t>
      </w:r>
      <w:r w:rsidR="008A3D5D" w:rsidRPr="007A5DD8">
        <w:rPr>
          <w:sz w:val="24"/>
          <w:szCs w:val="24"/>
        </w:rPr>
        <w:t xml:space="preserve">y jaws, and thou has brought </w:t>
      </w:r>
      <w:r w:rsidR="003901B4" w:rsidRPr="007A5DD8">
        <w:rPr>
          <w:sz w:val="24"/>
          <w:szCs w:val="24"/>
        </w:rPr>
        <w:t>M</w:t>
      </w:r>
      <w:r w:rsidR="008A3D5D" w:rsidRPr="007A5DD8">
        <w:rPr>
          <w:sz w:val="24"/>
          <w:szCs w:val="24"/>
        </w:rPr>
        <w:t xml:space="preserve">e into the dust of </w:t>
      </w:r>
      <w:r w:rsidR="002D1AFF" w:rsidRPr="007A5DD8">
        <w:rPr>
          <w:sz w:val="24"/>
          <w:szCs w:val="24"/>
        </w:rPr>
        <w:t>deat</w:t>
      </w:r>
      <w:r w:rsidR="008A3D5D" w:rsidRPr="007A5DD8">
        <w:rPr>
          <w:sz w:val="24"/>
          <w:szCs w:val="24"/>
        </w:rPr>
        <w:t xml:space="preserve">h.” In Psalms 22:19 states “But be thou not far from </w:t>
      </w:r>
      <w:r w:rsidR="003901B4" w:rsidRPr="007A5DD8">
        <w:rPr>
          <w:sz w:val="24"/>
          <w:szCs w:val="24"/>
        </w:rPr>
        <w:t>M</w:t>
      </w:r>
      <w:r w:rsidR="008A3D5D" w:rsidRPr="007A5DD8">
        <w:rPr>
          <w:sz w:val="24"/>
          <w:szCs w:val="24"/>
        </w:rPr>
        <w:t xml:space="preserve">e O LORD, O </w:t>
      </w:r>
      <w:r w:rsidR="003901B4" w:rsidRPr="007A5DD8">
        <w:rPr>
          <w:sz w:val="24"/>
          <w:szCs w:val="24"/>
        </w:rPr>
        <w:t>M</w:t>
      </w:r>
      <w:r w:rsidR="008A3D5D" w:rsidRPr="007A5DD8">
        <w:rPr>
          <w:sz w:val="24"/>
          <w:szCs w:val="24"/>
        </w:rPr>
        <w:t xml:space="preserve">y strength, haste thee to help </w:t>
      </w:r>
      <w:r w:rsidR="003901B4" w:rsidRPr="007A5DD8">
        <w:rPr>
          <w:sz w:val="24"/>
          <w:szCs w:val="24"/>
        </w:rPr>
        <w:t>M</w:t>
      </w:r>
      <w:r w:rsidR="008A3D5D" w:rsidRPr="007A5DD8">
        <w:rPr>
          <w:sz w:val="24"/>
          <w:szCs w:val="24"/>
        </w:rPr>
        <w:t xml:space="preserve">e.” In Psalms 27:1 says “…The LORD is the strength of </w:t>
      </w:r>
      <w:r w:rsidR="003901B4" w:rsidRPr="007A5DD8">
        <w:rPr>
          <w:sz w:val="24"/>
          <w:szCs w:val="24"/>
        </w:rPr>
        <w:t>M</w:t>
      </w:r>
      <w:r w:rsidR="008A3D5D" w:rsidRPr="007A5DD8">
        <w:rPr>
          <w:sz w:val="24"/>
          <w:szCs w:val="24"/>
        </w:rPr>
        <w:t xml:space="preserve">y life, of whom shall I be afraid?” In Psalms 28:7 says “The LORD is </w:t>
      </w:r>
      <w:r w:rsidR="003901B4" w:rsidRPr="007A5DD8">
        <w:rPr>
          <w:sz w:val="24"/>
          <w:szCs w:val="24"/>
        </w:rPr>
        <w:t>M</w:t>
      </w:r>
      <w:r w:rsidR="008A3D5D" w:rsidRPr="007A5DD8">
        <w:rPr>
          <w:sz w:val="24"/>
          <w:szCs w:val="24"/>
        </w:rPr>
        <w:t xml:space="preserve">y strength and </w:t>
      </w:r>
      <w:r w:rsidR="003901B4" w:rsidRPr="007A5DD8">
        <w:rPr>
          <w:sz w:val="24"/>
          <w:szCs w:val="24"/>
        </w:rPr>
        <w:t>M</w:t>
      </w:r>
      <w:r w:rsidR="008A3D5D" w:rsidRPr="007A5DD8">
        <w:rPr>
          <w:sz w:val="24"/>
          <w:szCs w:val="24"/>
        </w:rPr>
        <w:t xml:space="preserve">y shield, </w:t>
      </w:r>
      <w:r w:rsidR="003901B4" w:rsidRPr="007A5DD8">
        <w:rPr>
          <w:sz w:val="24"/>
          <w:szCs w:val="24"/>
        </w:rPr>
        <w:t>M</w:t>
      </w:r>
      <w:r w:rsidR="008A3D5D" w:rsidRPr="007A5DD8">
        <w:rPr>
          <w:sz w:val="24"/>
          <w:szCs w:val="24"/>
        </w:rPr>
        <w:t xml:space="preserve">y heart trusts in </w:t>
      </w:r>
      <w:r w:rsidR="00F6485F" w:rsidRPr="007A5DD8">
        <w:rPr>
          <w:sz w:val="24"/>
          <w:szCs w:val="24"/>
        </w:rPr>
        <w:t>H</w:t>
      </w:r>
      <w:r w:rsidR="008A3D5D" w:rsidRPr="007A5DD8">
        <w:rPr>
          <w:sz w:val="24"/>
          <w:szCs w:val="24"/>
        </w:rPr>
        <w:t>im, and I am helped…” In Psalms 28:8 mentions “The</w:t>
      </w:r>
      <w:r w:rsidR="00326E78" w:rsidRPr="007A5DD8">
        <w:rPr>
          <w:sz w:val="24"/>
          <w:szCs w:val="24"/>
        </w:rPr>
        <w:t xml:space="preserve"> </w:t>
      </w:r>
      <w:r w:rsidR="008A3D5D" w:rsidRPr="007A5DD8">
        <w:rPr>
          <w:sz w:val="24"/>
          <w:szCs w:val="24"/>
        </w:rPr>
        <w:t>LORD is</w:t>
      </w:r>
      <w:r w:rsidR="00326E78" w:rsidRPr="007A5DD8">
        <w:rPr>
          <w:sz w:val="24"/>
          <w:szCs w:val="24"/>
        </w:rPr>
        <w:t xml:space="preserve"> </w:t>
      </w:r>
      <w:r w:rsidR="008A3D5D" w:rsidRPr="007A5DD8">
        <w:rPr>
          <w:sz w:val="24"/>
          <w:szCs w:val="24"/>
        </w:rPr>
        <w:t>their</w:t>
      </w:r>
      <w:r w:rsidR="00326E78" w:rsidRPr="007A5DD8">
        <w:rPr>
          <w:sz w:val="24"/>
          <w:szCs w:val="24"/>
        </w:rPr>
        <w:t xml:space="preserve"> </w:t>
      </w:r>
      <w:r w:rsidR="008A3D5D" w:rsidRPr="007A5DD8">
        <w:rPr>
          <w:sz w:val="24"/>
          <w:szCs w:val="24"/>
        </w:rPr>
        <w:t xml:space="preserve">strength and </w:t>
      </w:r>
      <w:r w:rsidR="00F6485F" w:rsidRPr="007A5DD8">
        <w:rPr>
          <w:sz w:val="24"/>
          <w:szCs w:val="24"/>
        </w:rPr>
        <w:t>H</w:t>
      </w:r>
      <w:r w:rsidR="008A3D5D" w:rsidRPr="007A5DD8">
        <w:rPr>
          <w:sz w:val="24"/>
          <w:szCs w:val="24"/>
        </w:rPr>
        <w:t xml:space="preserve">e is the saving strength of </w:t>
      </w:r>
      <w:r w:rsidR="00F6485F" w:rsidRPr="007A5DD8">
        <w:rPr>
          <w:sz w:val="24"/>
          <w:szCs w:val="24"/>
        </w:rPr>
        <w:t>H</w:t>
      </w:r>
      <w:r w:rsidR="008A3D5D" w:rsidRPr="007A5DD8">
        <w:rPr>
          <w:sz w:val="24"/>
          <w:szCs w:val="24"/>
        </w:rPr>
        <w:t xml:space="preserve">is anointed.” In Psalms 29:1 states “Give unto the LORD, all </w:t>
      </w:r>
      <w:r w:rsidR="003901B4" w:rsidRPr="007A5DD8">
        <w:rPr>
          <w:sz w:val="24"/>
          <w:szCs w:val="24"/>
        </w:rPr>
        <w:t>Y</w:t>
      </w:r>
      <w:r w:rsidR="008A3D5D" w:rsidRPr="007A5DD8">
        <w:rPr>
          <w:sz w:val="24"/>
          <w:szCs w:val="24"/>
        </w:rPr>
        <w:t xml:space="preserve">e mighty, give unto the LORD glory and strength.” In Psalms 29:11 declares “The LORD will give strength unto </w:t>
      </w:r>
      <w:r w:rsidR="003901B4" w:rsidRPr="007A5DD8">
        <w:rPr>
          <w:sz w:val="24"/>
          <w:szCs w:val="24"/>
        </w:rPr>
        <w:t>H</w:t>
      </w:r>
      <w:r w:rsidR="008A3D5D" w:rsidRPr="007A5DD8">
        <w:rPr>
          <w:sz w:val="24"/>
          <w:szCs w:val="24"/>
        </w:rPr>
        <w:t xml:space="preserve">is people, The LORD will bless </w:t>
      </w:r>
      <w:r w:rsidR="003901B4" w:rsidRPr="007A5DD8">
        <w:rPr>
          <w:sz w:val="24"/>
          <w:szCs w:val="24"/>
        </w:rPr>
        <w:t>H</w:t>
      </w:r>
      <w:r w:rsidR="008A3D5D" w:rsidRPr="007A5DD8">
        <w:rPr>
          <w:sz w:val="24"/>
          <w:szCs w:val="24"/>
        </w:rPr>
        <w:t xml:space="preserve">is people with peace.” In Psalms </w:t>
      </w:r>
      <w:r w:rsidR="002413BB" w:rsidRPr="007A5DD8">
        <w:rPr>
          <w:sz w:val="24"/>
          <w:szCs w:val="24"/>
        </w:rPr>
        <w:t xml:space="preserve">31:4 says “Pull </w:t>
      </w:r>
      <w:r w:rsidR="003901B4" w:rsidRPr="007A5DD8">
        <w:rPr>
          <w:sz w:val="24"/>
          <w:szCs w:val="24"/>
        </w:rPr>
        <w:t>M</w:t>
      </w:r>
      <w:r w:rsidR="002413BB" w:rsidRPr="007A5DD8">
        <w:rPr>
          <w:sz w:val="24"/>
          <w:szCs w:val="24"/>
        </w:rPr>
        <w:t xml:space="preserve">e out of the net that they have laid privily for </w:t>
      </w:r>
      <w:r w:rsidR="003901B4" w:rsidRPr="007A5DD8">
        <w:rPr>
          <w:sz w:val="24"/>
          <w:szCs w:val="24"/>
        </w:rPr>
        <w:t>M</w:t>
      </w:r>
      <w:r w:rsidR="002413BB" w:rsidRPr="007A5DD8">
        <w:rPr>
          <w:sz w:val="24"/>
          <w:szCs w:val="24"/>
        </w:rPr>
        <w:t xml:space="preserve">e: for thou art </w:t>
      </w:r>
      <w:r w:rsidR="003901B4" w:rsidRPr="007A5DD8">
        <w:rPr>
          <w:sz w:val="24"/>
          <w:szCs w:val="24"/>
        </w:rPr>
        <w:t>M</w:t>
      </w:r>
      <w:r w:rsidR="002413BB" w:rsidRPr="007A5DD8">
        <w:rPr>
          <w:sz w:val="24"/>
          <w:szCs w:val="24"/>
        </w:rPr>
        <w:t xml:space="preserve">y strength.” In Psalms 31:10 mentions “For </w:t>
      </w:r>
      <w:r w:rsidR="003901B4" w:rsidRPr="007A5DD8">
        <w:rPr>
          <w:sz w:val="24"/>
          <w:szCs w:val="24"/>
        </w:rPr>
        <w:t>M</w:t>
      </w:r>
      <w:r w:rsidR="002413BB" w:rsidRPr="007A5DD8">
        <w:rPr>
          <w:sz w:val="24"/>
          <w:szCs w:val="24"/>
        </w:rPr>
        <w:t xml:space="preserve">y life is spent with grief, and </w:t>
      </w:r>
      <w:r w:rsidR="003901B4" w:rsidRPr="007A5DD8">
        <w:rPr>
          <w:sz w:val="24"/>
          <w:szCs w:val="24"/>
        </w:rPr>
        <w:t>M</w:t>
      </w:r>
      <w:r w:rsidR="002413BB" w:rsidRPr="007A5DD8">
        <w:rPr>
          <w:sz w:val="24"/>
          <w:szCs w:val="24"/>
        </w:rPr>
        <w:t xml:space="preserve">y years with sighing, </w:t>
      </w:r>
      <w:r w:rsidR="003901B4" w:rsidRPr="007A5DD8">
        <w:rPr>
          <w:sz w:val="24"/>
          <w:szCs w:val="24"/>
        </w:rPr>
        <w:t>M</w:t>
      </w:r>
      <w:r w:rsidR="002413BB" w:rsidRPr="007A5DD8">
        <w:rPr>
          <w:sz w:val="24"/>
          <w:szCs w:val="24"/>
        </w:rPr>
        <w:t xml:space="preserve">y strength fails because of </w:t>
      </w:r>
      <w:r w:rsidR="003901B4" w:rsidRPr="007A5DD8">
        <w:rPr>
          <w:sz w:val="24"/>
          <w:szCs w:val="24"/>
        </w:rPr>
        <w:t>M</w:t>
      </w:r>
      <w:r w:rsidR="002413BB" w:rsidRPr="007A5DD8">
        <w:rPr>
          <w:sz w:val="24"/>
          <w:szCs w:val="24"/>
        </w:rPr>
        <w:t xml:space="preserve">ine iniquity, and </w:t>
      </w:r>
      <w:r w:rsidR="003901B4" w:rsidRPr="007A5DD8">
        <w:rPr>
          <w:sz w:val="24"/>
          <w:szCs w:val="24"/>
        </w:rPr>
        <w:t>M</w:t>
      </w:r>
      <w:r w:rsidR="002413BB" w:rsidRPr="007A5DD8">
        <w:rPr>
          <w:sz w:val="24"/>
          <w:szCs w:val="24"/>
        </w:rPr>
        <w:t xml:space="preserve">y bones are consumed.” In Psalms 33:16 states “There is no </w:t>
      </w:r>
      <w:r w:rsidR="003901B4" w:rsidRPr="007A5DD8">
        <w:rPr>
          <w:sz w:val="24"/>
          <w:szCs w:val="24"/>
        </w:rPr>
        <w:t>K</w:t>
      </w:r>
      <w:r w:rsidR="002413BB" w:rsidRPr="007A5DD8">
        <w:rPr>
          <w:sz w:val="24"/>
          <w:szCs w:val="24"/>
        </w:rPr>
        <w:t xml:space="preserve">ing saved by the </w:t>
      </w:r>
      <w:r w:rsidR="002413BB" w:rsidRPr="007A5DD8">
        <w:rPr>
          <w:sz w:val="24"/>
          <w:szCs w:val="24"/>
        </w:rPr>
        <w:lastRenderedPageBreak/>
        <w:t xml:space="preserve">multitude of a </w:t>
      </w:r>
      <w:r w:rsidR="003901B4" w:rsidRPr="007A5DD8">
        <w:rPr>
          <w:sz w:val="24"/>
          <w:szCs w:val="24"/>
        </w:rPr>
        <w:t>H</w:t>
      </w:r>
      <w:r w:rsidR="002413BB" w:rsidRPr="007A5DD8">
        <w:rPr>
          <w:sz w:val="24"/>
          <w:szCs w:val="24"/>
        </w:rPr>
        <w:t xml:space="preserve">ost: a mighty </w:t>
      </w:r>
      <w:r w:rsidR="003901B4" w:rsidRPr="007A5DD8">
        <w:rPr>
          <w:sz w:val="24"/>
          <w:szCs w:val="24"/>
        </w:rPr>
        <w:t>M</w:t>
      </w:r>
      <w:r w:rsidR="002413BB" w:rsidRPr="007A5DD8">
        <w:rPr>
          <w:sz w:val="24"/>
          <w:szCs w:val="24"/>
        </w:rPr>
        <w:t xml:space="preserve">an is not delivered by much strength.” In Psalms 33:17 tells us “A horse is a vain thing for safety, neither shall </w:t>
      </w:r>
      <w:r w:rsidR="003901B4" w:rsidRPr="007A5DD8">
        <w:rPr>
          <w:sz w:val="24"/>
          <w:szCs w:val="24"/>
        </w:rPr>
        <w:t>H</w:t>
      </w:r>
      <w:r w:rsidR="002413BB" w:rsidRPr="007A5DD8">
        <w:rPr>
          <w:sz w:val="24"/>
          <w:szCs w:val="24"/>
        </w:rPr>
        <w:t xml:space="preserve">e deliver any by </w:t>
      </w:r>
      <w:r w:rsidR="003901B4" w:rsidRPr="007A5DD8">
        <w:rPr>
          <w:sz w:val="24"/>
          <w:szCs w:val="24"/>
        </w:rPr>
        <w:t>H</w:t>
      </w:r>
      <w:r w:rsidR="002413BB" w:rsidRPr="007A5DD8">
        <w:rPr>
          <w:sz w:val="24"/>
          <w:szCs w:val="24"/>
        </w:rPr>
        <w:t>is great strength.”</w:t>
      </w:r>
      <w:r w:rsidR="008A3D5D" w:rsidRPr="007A5DD8">
        <w:rPr>
          <w:sz w:val="24"/>
          <w:szCs w:val="24"/>
        </w:rPr>
        <w:t xml:space="preserve"> </w:t>
      </w:r>
      <w:r w:rsidR="002413BB" w:rsidRPr="007A5DD8">
        <w:rPr>
          <w:sz w:val="24"/>
          <w:szCs w:val="24"/>
        </w:rPr>
        <w:t xml:space="preserve">In Psalms 37:39 says “But the salvation of the righteous is of the LORD. He is their strength in the time of trouble.” In Psalms 38:10 mentions “My heart pants, </w:t>
      </w:r>
      <w:r w:rsidR="003901B4" w:rsidRPr="007A5DD8">
        <w:rPr>
          <w:sz w:val="24"/>
          <w:szCs w:val="24"/>
        </w:rPr>
        <w:t>M</w:t>
      </w:r>
      <w:r w:rsidR="002413BB" w:rsidRPr="007A5DD8">
        <w:rPr>
          <w:sz w:val="24"/>
          <w:szCs w:val="24"/>
        </w:rPr>
        <w:t xml:space="preserve">y strength fails </w:t>
      </w:r>
      <w:r w:rsidR="003901B4" w:rsidRPr="007A5DD8">
        <w:rPr>
          <w:sz w:val="24"/>
          <w:szCs w:val="24"/>
        </w:rPr>
        <w:t>M</w:t>
      </w:r>
      <w:r w:rsidR="002413BB" w:rsidRPr="007A5DD8">
        <w:rPr>
          <w:sz w:val="24"/>
          <w:szCs w:val="24"/>
        </w:rPr>
        <w:t xml:space="preserve">e: as for the light of </w:t>
      </w:r>
      <w:r w:rsidR="003901B4" w:rsidRPr="007A5DD8">
        <w:rPr>
          <w:sz w:val="24"/>
          <w:szCs w:val="24"/>
        </w:rPr>
        <w:t>M</w:t>
      </w:r>
      <w:r w:rsidR="002413BB" w:rsidRPr="007A5DD8">
        <w:rPr>
          <w:sz w:val="24"/>
          <w:szCs w:val="24"/>
        </w:rPr>
        <w:t xml:space="preserve">ine eyes, it also is gone from </w:t>
      </w:r>
      <w:r w:rsidR="003901B4" w:rsidRPr="007A5DD8">
        <w:rPr>
          <w:sz w:val="24"/>
          <w:szCs w:val="24"/>
        </w:rPr>
        <w:t>M</w:t>
      </w:r>
      <w:r w:rsidR="002413BB" w:rsidRPr="007A5DD8">
        <w:rPr>
          <w:sz w:val="24"/>
          <w:szCs w:val="24"/>
        </w:rPr>
        <w:t>e.”</w:t>
      </w:r>
      <w:r w:rsidR="00652B1A" w:rsidRPr="007A5DD8">
        <w:rPr>
          <w:sz w:val="24"/>
          <w:szCs w:val="24"/>
        </w:rPr>
        <w:t xml:space="preserve"> </w:t>
      </w:r>
      <w:r w:rsidR="002413BB" w:rsidRPr="007A5DD8">
        <w:rPr>
          <w:sz w:val="24"/>
          <w:szCs w:val="24"/>
        </w:rPr>
        <w:t xml:space="preserve">In Psalms 39:13 states “O spare </w:t>
      </w:r>
      <w:r w:rsidR="003901B4" w:rsidRPr="007A5DD8">
        <w:rPr>
          <w:sz w:val="24"/>
          <w:szCs w:val="24"/>
        </w:rPr>
        <w:t>M</w:t>
      </w:r>
      <w:r w:rsidR="002413BB" w:rsidRPr="007A5DD8">
        <w:rPr>
          <w:sz w:val="24"/>
          <w:szCs w:val="24"/>
        </w:rPr>
        <w:t xml:space="preserve">e, that I may recover strength, before I go hence, and be no more.” In Psalms 43:2 says “For thou art the God of </w:t>
      </w:r>
      <w:r w:rsidR="003901B4" w:rsidRPr="007A5DD8">
        <w:rPr>
          <w:sz w:val="24"/>
          <w:szCs w:val="24"/>
        </w:rPr>
        <w:t>M</w:t>
      </w:r>
      <w:r w:rsidR="002413BB" w:rsidRPr="007A5DD8">
        <w:rPr>
          <w:sz w:val="24"/>
          <w:szCs w:val="24"/>
        </w:rPr>
        <w:t xml:space="preserve">y strength: why do thou cast </w:t>
      </w:r>
      <w:r w:rsidR="003901B4" w:rsidRPr="007A5DD8">
        <w:rPr>
          <w:sz w:val="24"/>
          <w:szCs w:val="24"/>
        </w:rPr>
        <w:t>M</w:t>
      </w:r>
      <w:r w:rsidR="002413BB" w:rsidRPr="007A5DD8">
        <w:rPr>
          <w:sz w:val="24"/>
          <w:szCs w:val="24"/>
        </w:rPr>
        <w:t xml:space="preserve">e off? Why go I mourning because of the oppression of the </w:t>
      </w:r>
      <w:r w:rsidR="003901B4" w:rsidRPr="007A5DD8">
        <w:rPr>
          <w:sz w:val="24"/>
          <w:szCs w:val="24"/>
        </w:rPr>
        <w:t>E</w:t>
      </w:r>
      <w:r w:rsidR="002413BB" w:rsidRPr="007A5DD8">
        <w:rPr>
          <w:sz w:val="24"/>
          <w:szCs w:val="24"/>
        </w:rPr>
        <w:t xml:space="preserve">nemy?” In Psalms 46:1 mentions “…God is </w:t>
      </w:r>
      <w:r w:rsidR="003901B4" w:rsidRPr="007A5DD8">
        <w:rPr>
          <w:sz w:val="24"/>
          <w:szCs w:val="24"/>
        </w:rPr>
        <w:t>O</w:t>
      </w:r>
      <w:r w:rsidR="002413BB" w:rsidRPr="007A5DD8">
        <w:rPr>
          <w:sz w:val="24"/>
          <w:szCs w:val="24"/>
        </w:rPr>
        <w:t>ur refuge and strength, a very present help in trouble.”</w:t>
      </w:r>
      <w:r w:rsidR="008A3D5D" w:rsidRPr="007A5DD8">
        <w:rPr>
          <w:sz w:val="24"/>
          <w:szCs w:val="24"/>
        </w:rPr>
        <w:t xml:space="preserve"> </w:t>
      </w:r>
      <w:r w:rsidR="002413BB" w:rsidRPr="007A5DD8">
        <w:rPr>
          <w:sz w:val="24"/>
          <w:szCs w:val="24"/>
        </w:rPr>
        <w:t>In Psalms 52:7 says “</w:t>
      </w:r>
      <w:r w:rsidR="00BD3510" w:rsidRPr="007A5DD8">
        <w:rPr>
          <w:sz w:val="24"/>
          <w:szCs w:val="24"/>
        </w:rPr>
        <w:t xml:space="preserve">Lo, this is the </w:t>
      </w:r>
      <w:r w:rsidR="003901B4" w:rsidRPr="007A5DD8">
        <w:rPr>
          <w:sz w:val="24"/>
          <w:szCs w:val="24"/>
        </w:rPr>
        <w:t>M</w:t>
      </w:r>
      <w:r w:rsidR="00BD3510" w:rsidRPr="007A5DD8">
        <w:rPr>
          <w:sz w:val="24"/>
          <w:szCs w:val="24"/>
        </w:rPr>
        <w:t xml:space="preserve">an that made not God </w:t>
      </w:r>
      <w:r w:rsidR="003901B4" w:rsidRPr="007A5DD8">
        <w:rPr>
          <w:sz w:val="24"/>
          <w:szCs w:val="24"/>
        </w:rPr>
        <w:t>H</w:t>
      </w:r>
      <w:r w:rsidR="00BD3510" w:rsidRPr="007A5DD8">
        <w:rPr>
          <w:sz w:val="24"/>
          <w:szCs w:val="24"/>
        </w:rPr>
        <w:t xml:space="preserve">is strength, but trusted in the abundance of </w:t>
      </w:r>
      <w:r w:rsidR="003901B4" w:rsidRPr="007A5DD8">
        <w:rPr>
          <w:sz w:val="24"/>
          <w:szCs w:val="24"/>
        </w:rPr>
        <w:t>H</w:t>
      </w:r>
      <w:r w:rsidR="00BD3510" w:rsidRPr="007A5DD8">
        <w:rPr>
          <w:sz w:val="24"/>
          <w:szCs w:val="24"/>
        </w:rPr>
        <w:t xml:space="preserve">is riches…” In Psalms 54:1 mentions “…Save </w:t>
      </w:r>
      <w:r w:rsidR="003901B4" w:rsidRPr="007A5DD8">
        <w:rPr>
          <w:sz w:val="24"/>
          <w:szCs w:val="24"/>
        </w:rPr>
        <w:t>M</w:t>
      </w:r>
      <w:r w:rsidR="00BD3510" w:rsidRPr="007A5DD8">
        <w:rPr>
          <w:sz w:val="24"/>
          <w:szCs w:val="24"/>
        </w:rPr>
        <w:t xml:space="preserve">e, O God, by thy name, and judge </w:t>
      </w:r>
      <w:r w:rsidR="003901B4" w:rsidRPr="007A5DD8">
        <w:rPr>
          <w:sz w:val="24"/>
          <w:szCs w:val="24"/>
        </w:rPr>
        <w:t>M</w:t>
      </w:r>
      <w:r w:rsidR="00BD3510" w:rsidRPr="007A5DD8">
        <w:rPr>
          <w:sz w:val="24"/>
          <w:szCs w:val="24"/>
        </w:rPr>
        <w:t>e by thy strength.” In Psalms 59:9 states “</w:t>
      </w:r>
      <w:r w:rsidR="009554B1" w:rsidRPr="007A5DD8">
        <w:rPr>
          <w:sz w:val="24"/>
          <w:szCs w:val="24"/>
        </w:rPr>
        <w:t>B</w:t>
      </w:r>
      <w:r w:rsidR="00BD3510" w:rsidRPr="007A5DD8">
        <w:rPr>
          <w:sz w:val="24"/>
          <w:szCs w:val="24"/>
        </w:rPr>
        <w:t xml:space="preserve">ecause of </w:t>
      </w:r>
      <w:r w:rsidR="009554B1" w:rsidRPr="007A5DD8">
        <w:rPr>
          <w:sz w:val="24"/>
          <w:szCs w:val="24"/>
        </w:rPr>
        <w:t>H</w:t>
      </w:r>
      <w:r w:rsidR="00BD3510" w:rsidRPr="007A5DD8">
        <w:rPr>
          <w:sz w:val="24"/>
          <w:szCs w:val="24"/>
        </w:rPr>
        <w:t xml:space="preserve">is strength will I wait upon thee: for God is </w:t>
      </w:r>
      <w:r w:rsidR="003901B4" w:rsidRPr="007A5DD8">
        <w:rPr>
          <w:sz w:val="24"/>
          <w:szCs w:val="24"/>
        </w:rPr>
        <w:t>M</w:t>
      </w:r>
      <w:r w:rsidR="00BD3510" w:rsidRPr="007A5DD8">
        <w:rPr>
          <w:sz w:val="24"/>
          <w:szCs w:val="24"/>
        </w:rPr>
        <w:t>y defense.”  In Psalms 59:17 tells us “</w:t>
      </w:r>
      <w:r w:rsidR="00B0355C" w:rsidRPr="007A5DD8">
        <w:rPr>
          <w:sz w:val="24"/>
          <w:szCs w:val="24"/>
        </w:rPr>
        <w:t xml:space="preserve">Unto thee, O </w:t>
      </w:r>
      <w:r w:rsidR="003901B4" w:rsidRPr="007A5DD8">
        <w:rPr>
          <w:sz w:val="24"/>
          <w:szCs w:val="24"/>
        </w:rPr>
        <w:t>M</w:t>
      </w:r>
      <w:r w:rsidR="00B0355C" w:rsidRPr="007A5DD8">
        <w:rPr>
          <w:sz w:val="24"/>
          <w:szCs w:val="24"/>
        </w:rPr>
        <w:t xml:space="preserve">y strength, will I sing: for God is </w:t>
      </w:r>
      <w:r w:rsidR="003901B4" w:rsidRPr="007A5DD8">
        <w:rPr>
          <w:sz w:val="24"/>
          <w:szCs w:val="24"/>
        </w:rPr>
        <w:t>M</w:t>
      </w:r>
      <w:r w:rsidR="00B0355C" w:rsidRPr="007A5DD8">
        <w:rPr>
          <w:sz w:val="24"/>
          <w:szCs w:val="24"/>
        </w:rPr>
        <w:t xml:space="preserve">y defense, and the God of </w:t>
      </w:r>
      <w:r w:rsidR="003901B4" w:rsidRPr="007A5DD8">
        <w:rPr>
          <w:sz w:val="24"/>
          <w:szCs w:val="24"/>
        </w:rPr>
        <w:t>M</w:t>
      </w:r>
      <w:r w:rsidR="00B0355C" w:rsidRPr="007A5DD8">
        <w:rPr>
          <w:sz w:val="24"/>
          <w:szCs w:val="24"/>
        </w:rPr>
        <w:t>y mercy.”</w:t>
      </w:r>
      <w:r w:rsidR="00BD3510" w:rsidRPr="007A5DD8">
        <w:rPr>
          <w:sz w:val="24"/>
          <w:szCs w:val="24"/>
        </w:rPr>
        <w:t xml:space="preserve"> </w:t>
      </w:r>
      <w:r w:rsidR="00B0355C" w:rsidRPr="007A5DD8">
        <w:rPr>
          <w:sz w:val="24"/>
          <w:szCs w:val="24"/>
        </w:rPr>
        <w:t xml:space="preserve">In Psalms 60:7 says “Gilead is </w:t>
      </w:r>
      <w:r w:rsidR="003901B4" w:rsidRPr="007A5DD8">
        <w:rPr>
          <w:sz w:val="24"/>
          <w:szCs w:val="24"/>
        </w:rPr>
        <w:t>M</w:t>
      </w:r>
      <w:r w:rsidR="00B0355C" w:rsidRPr="007A5DD8">
        <w:rPr>
          <w:sz w:val="24"/>
          <w:szCs w:val="24"/>
        </w:rPr>
        <w:t xml:space="preserve">ine, and Manasseh is </w:t>
      </w:r>
      <w:r w:rsidR="003901B4" w:rsidRPr="007A5DD8">
        <w:rPr>
          <w:sz w:val="24"/>
          <w:szCs w:val="24"/>
        </w:rPr>
        <w:t>M</w:t>
      </w:r>
      <w:r w:rsidR="00B0355C" w:rsidRPr="007A5DD8">
        <w:rPr>
          <w:sz w:val="24"/>
          <w:szCs w:val="24"/>
        </w:rPr>
        <w:t xml:space="preserve">ine, Ephraim also is the strength of </w:t>
      </w:r>
      <w:r w:rsidR="003901B4" w:rsidRPr="007A5DD8">
        <w:rPr>
          <w:sz w:val="24"/>
          <w:szCs w:val="24"/>
        </w:rPr>
        <w:t>M</w:t>
      </w:r>
      <w:r w:rsidR="00B0355C" w:rsidRPr="007A5DD8">
        <w:rPr>
          <w:sz w:val="24"/>
          <w:szCs w:val="24"/>
        </w:rPr>
        <w:t xml:space="preserve">ine head, Judah is </w:t>
      </w:r>
      <w:r w:rsidR="003901B4" w:rsidRPr="007A5DD8">
        <w:rPr>
          <w:sz w:val="24"/>
          <w:szCs w:val="24"/>
        </w:rPr>
        <w:t>M</w:t>
      </w:r>
      <w:r w:rsidR="00B0355C" w:rsidRPr="007A5DD8">
        <w:rPr>
          <w:sz w:val="24"/>
          <w:szCs w:val="24"/>
        </w:rPr>
        <w:t xml:space="preserve">y </w:t>
      </w:r>
      <w:r w:rsidR="003901B4" w:rsidRPr="007A5DD8">
        <w:rPr>
          <w:sz w:val="24"/>
          <w:szCs w:val="24"/>
        </w:rPr>
        <w:t>L</w:t>
      </w:r>
      <w:r w:rsidR="00B0355C" w:rsidRPr="007A5DD8">
        <w:rPr>
          <w:sz w:val="24"/>
          <w:szCs w:val="24"/>
        </w:rPr>
        <w:t xml:space="preserve">awgiver.” In Psalms 62:7 states “In God is </w:t>
      </w:r>
      <w:r w:rsidR="003901B4" w:rsidRPr="007A5DD8">
        <w:rPr>
          <w:sz w:val="24"/>
          <w:szCs w:val="24"/>
        </w:rPr>
        <w:t>M</w:t>
      </w:r>
      <w:r w:rsidR="00B0355C" w:rsidRPr="007A5DD8">
        <w:rPr>
          <w:sz w:val="24"/>
          <w:szCs w:val="24"/>
        </w:rPr>
        <w:t>y salvation and</w:t>
      </w:r>
      <w:r w:rsidR="00A067C1" w:rsidRPr="007A5DD8">
        <w:rPr>
          <w:sz w:val="24"/>
          <w:szCs w:val="24"/>
        </w:rPr>
        <w:t xml:space="preserve"> </w:t>
      </w:r>
      <w:r w:rsidR="00B0355C" w:rsidRPr="007A5DD8">
        <w:rPr>
          <w:sz w:val="24"/>
          <w:szCs w:val="24"/>
        </w:rPr>
        <w:t xml:space="preserve"> </w:t>
      </w:r>
      <w:r w:rsidR="003901B4" w:rsidRPr="007A5DD8">
        <w:rPr>
          <w:sz w:val="24"/>
          <w:szCs w:val="24"/>
        </w:rPr>
        <w:t>M</w:t>
      </w:r>
      <w:r w:rsidR="00B0355C" w:rsidRPr="007A5DD8">
        <w:rPr>
          <w:sz w:val="24"/>
          <w:szCs w:val="24"/>
        </w:rPr>
        <w:t xml:space="preserve">y </w:t>
      </w:r>
      <w:r w:rsidR="00A067C1" w:rsidRPr="007A5DD8">
        <w:rPr>
          <w:sz w:val="24"/>
          <w:szCs w:val="24"/>
        </w:rPr>
        <w:t xml:space="preserve"> </w:t>
      </w:r>
      <w:r w:rsidR="00B0355C" w:rsidRPr="007A5DD8">
        <w:rPr>
          <w:sz w:val="24"/>
          <w:szCs w:val="24"/>
        </w:rPr>
        <w:t>glory, the</w:t>
      </w:r>
      <w:r w:rsidR="00A067C1" w:rsidRPr="007A5DD8">
        <w:rPr>
          <w:sz w:val="24"/>
          <w:szCs w:val="24"/>
        </w:rPr>
        <w:t xml:space="preserve"> </w:t>
      </w:r>
      <w:r w:rsidR="00B0355C" w:rsidRPr="007A5DD8">
        <w:rPr>
          <w:sz w:val="24"/>
          <w:szCs w:val="24"/>
        </w:rPr>
        <w:t xml:space="preserve"> rock </w:t>
      </w:r>
      <w:r w:rsidR="00A067C1" w:rsidRPr="007A5DD8">
        <w:rPr>
          <w:sz w:val="24"/>
          <w:szCs w:val="24"/>
        </w:rPr>
        <w:t xml:space="preserve"> </w:t>
      </w:r>
      <w:r w:rsidR="00B0355C" w:rsidRPr="007A5DD8">
        <w:rPr>
          <w:sz w:val="24"/>
          <w:szCs w:val="24"/>
        </w:rPr>
        <w:t>of</w:t>
      </w:r>
      <w:r w:rsidR="00A067C1" w:rsidRPr="007A5DD8">
        <w:rPr>
          <w:sz w:val="24"/>
          <w:szCs w:val="24"/>
        </w:rPr>
        <w:t xml:space="preserve"> </w:t>
      </w:r>
      <w:r w:rsidR="00B0355C" w:rsidRPr="007A5DD8">
        <w:rPr>
          <w:sz w:val="24"/>
          <w:szCs w:val="24"/>
        </w:rPr>
        <w:t xml:space="preserve"> </w:t>
      </w:r>
      <w:r w:rsidR="003901B4" w:rsidRPr="007A5DD8">
        <w:rPr>
          <w:sz w:val="24"/>
          <w:szCs w:val="24"/>
        </w:rPr>
        <w:t>M</w:t>
      </w:r>
      <w:r w:rsidR="00B0355C" w:rsidRPr="007A5DD8">
        <w:rPr>
          <w:sz w:val="24"/>
          <w:szCs w:val="24"/>
        </w:rPr>
        <w:t xml:space="preserve">y </w:t>
      </w:r>
      <w:r w:rsidR="00A067C1" w:rsidRPr="007A5DD8">
        <w:rPr>
          <w:sz w:val="24"/>
          <w:szCs w:val="24"/>
        </w:rPr>
        <w:t xml:space="preserve"> </w:t>
      </w:r>
      <w:r w:rsidR="00B0355C" w:rsidRPr="007A5DD8">
        <w:rPr>
          <w:sz w:val="24"/>
          <w:szCs w:val="24"/>
        </w:rPr>
        <w:t xml:space="preserve">strength </w:t>
      </w:r>
      <w:r w:rsidR="00A067C1" w:rsidRPr="007A5DD8">
        <w:rPr>
          <w:sz w:val="24"/>
          <w:szCs w:val="24"/>
        </w:rPr>
        <w:t xml:space="preserve"> </w:t>
      </w:r>
      <w:r w:rsidR="00B0355C" w:rsidRPr="007A5DD8">
        <w:rPr>
          <w:sz w:val="24"/>
          <w:szCs w:val="24"/>
        </w:rPr>
        <w:t xml:space="preserve">and </w:t>
      </w:r>
      <w:r w:rsidR="00A067C1" w:rsidRPr="007A5DD8">
        <w:rPr>
          <w:sz w:val="24"/>
          <w:szCs w:val="24"/>
        </w:rPr>
        <w:t xml:space="preserve"> </w:t>
      </w:r>
      <w:r w:rsidR="00B0355C" w:rsidRPr="007A5DD8">
        <w:rPr>
          <w:sz w:val="24"/>
          <w:szCs w:val="24"/>
        </w:rPr>
        <w:t xml:space="preserve">refuge </w:t>
      </w:r>
      <w:r w:rsidR="00A067C1" w:rsidRPr="007A5DD8">
        <w:rPr>
          <w:sz w:val="24"/>
          <w:szCs w:val="24"/>
        </w:rPr>
        <w:t xml:space="preserve"> </w:t>
      </w:r>
      <w:r w:rsidR="00B0355C" w:rsidRPr="007A5DD8">
        <w:rPr>
          <w:sz w:val="24"/>
          <w:szCs w:val="24"/>
        </w:rPr>
        <w:t>is</w:t>
      </w:r>
      <w:r w:rsidR="00A067C1" w:rsidRPr="007A5DD8">
        <w:rPr>
          <w:sz w:val="24"/>
          <w:szCs w:val="24"/>
        </w:rPr>
        <w:t xml:space="preserve"> </w:t>
      </w:r>
      <w:r w:rsidR="00B0355C" w:rsidRPr="007A5DD8">
        <w:rPr>
          <w:sz w:val="24"/>
          <w:szCs w:val="24"/>
        </w:rPr>
        <w:t xml:space="preserve"> in</w:t>
      </w:r>
      <w:r w:rsidR="00A067C1" w:rsidRPr="007A5DD8">
        <w:rPr>
          <w:sz w:val="24"/>
          <w:szCs w:val="24"/>
        </w:rPr>
        <w:t xml:space="preserve"> </w:t>
      </w:r>
      <w:r w:rsidR="00B0355C" w:rsidRPr="007A5DD8">
        <w:rPr>
          <w:sz w:val="24"/>
          <w:szCs w:val="24"/>
        </w:rPr>
        <w:t xml:space="preserve"> God.” In Psalms 65:6 says “Which by </w:t>
      </w:r>
      <w:r w:rsidR="003901B4" w:rsidRPr="007A5DD8">
        <w:rPr>
          <w:sz w:val="24"/>
          <w:szCs w:val="24"/>
        </w:rPr>
        <w:t>H</w:t>
      </w:r>
      <w:r w:rsidR="00B0355C" w:rsidRPr="007A5DD8">
        <w:rPr>
          <w:sz w:val="24"/>
          <w:szCs w:val="24"/>
        </w:rPr>
        <w:t xml:space="preserve">is strength sets fast the mountains, being girded with power.” In Psalms 68:28 states “Thy God has commanded thy strength…” In Psalms 68:34 says “Ascribe </w:t>
      </w:r>
      <w:r w:rsidR="003901B4" w:rsidRPr="007A5DD8">
        <w:rPr>
          <w:sz w:val="24"/>
          <w:szCs w:val="24"/>
        </w:rPr>
        <w:t>Y</w:t>
      </w:r>
      <w:r w:rsidR="00B0355C" w:rsidRPr="007A5DD8">
        <w:rPr>
          <w:sz w:val="24"/>
          <w:szCs w:val="24"/>
        </w:rPr>
        <w:t xml:space="preserve">e strength unto God: </w:t>
      </w:r>
      <w:r w:rsidR="002254EB" w:rsidRPr="007A5DD8">
        <w:rPr>
          <w:sz w:val="24"/>
          <w:szCs w:val="24"/>
        </w:rPr>
        <w:t>H</w:t>
      </w:r>
      <w:r w:rsidR="00B0355C" w:rsidRPr="007A5DD8">
        <w:rPr>
          <w:sz w:val="24"/>
          <w:szCs w:val="24"/>
        </w:rPr>
        <w:t xml:space="preserve">is </w:t>
      </w:r>
      <w:r w:rsidR="003D4BC8" w:rsidRPr="007A5DD8">
        <w:rPr>
          <w:sz w:val="24"/>
          <w:szCs w:val="24"/>
        </w:rPr>
        <w:t>Excellency</w:t>
      </w:r>
      <w:r w:rsidR="00B0355C" w:rsidRPr="007A5DD8">
        <w:rPr>
          <w:sz w:val="24"/>
          <w:szCs w:val="24"/>
        </w:rPr>
        <w:t xml:space="preserve"> is over Israel, and </w:t>
      </w:r>
      <w:r w:rsidR="002254EB" w:rsidRPr="007A5DD8">
        <w:rPr>
          <w:sz w:val="24"/>
          <w:szCs w:val="24"/>
        </w:rPr>
        <w:t>H</w:t>
      </w:r>
      <w:r w:rsidR="00B0355C" w:rsidRPr="007A5DD8">
        <w:rPr>
          <w:sz w:val="24"/>
          <w:szCs w:val="24"/>
        </w:rPr>
        <w:t xml:space="preserve">is strength is in the clouds.” In Psalms 68:35 mentions “O God, thou art terrible out of thy holy places: the God of Israel is </w:t>
      </w:r>
      <w:r w:rsidR="000C5C24" w:rsidRPr="007A5DD8">
        <w:rPr>
          <w:sz w:val="24"/>
          <w:szCs w:val="24"/>
        </w:rPr>
        <w:t>H</w:t>
      </w:r>
      <w:r w:rsidR="00B0355C" w:rsidRPr="007A5DD8">
        <w:rPr>
          <w:sz w:val="24"/>
          <w:szCs w:val="24"/>
        </w:rPr>
        <w:t xml:space="preserve">e that gives strength and power unto </w:t>
      </w:r>
      <w:r w:rsidR="003901B4" w:rsidRPr="007A5DD8">
        <w:rPr>
          <w:sz w:val="24"/>
          <w:szCs w:val="24"/>
        </w:rPr>
        <w:t>H</w:t>
      </w:r>
      <w:r w:rsidR="00B0355C" w:rsidRPr="007A5DD8">
        <w:rPr>
          <w:sz w:val="24"/>
          <w:szCs w:val="24"/>
        </w:rPr>
        <w:t>is people</w:t>
      </w:r>
      <w:r w:rsidR="000C5C24" w:rsidRPr="007A5DD8">
        <w:rPr>
          <w:sz w:val="24"/>
          <w:szCs w:val="24"/>
        </w:rPr>
        <w:t>..</w:t>
      </w:r>
      <w:r w:rsidR="00B0355C" w:rsidRPr="007A5DD8">
        <w:rPr>
          <w:sz w:val="24"/>
          <w:szCs w:val="24"/>
        </w:rPr>
        <w:t xml:space="preserve">.” In Psalms 71:9 says “Cast </w:t>
      </w:r>
      <w:r w:rsidR="003901B4" w:rsidRPr="007A5DD8">
        <w:rPr>
          <w:sz w:val="24"/>
          <w:szCs w:val="24"/>
        </w:rPr>
        <w:t>M</w:t>
      </w:r>
      <w:r w:rsidR="00B0355C" w:rsidRPr="007A5DD8">
        <w:rPr>
          <w:sz w:val="24"/>
          <w:szCs w:val="24"/>
        </w:rPr>
        <w:t xml:space="preserve">e not off in the time of old age, forsake </w:t>
      </w:r>
      <w:r w:rsidR="003901B4" w:rsidRPr="007A5DD8">
        <w:rPr>
          <w:sz w:val="24"/>
          <w:szCs w:val="24"/>
        </w:rPr>
        <w:t>M</w:t>
      </w:r>
      <w:r w:rsidR="00B0355C" w:rsidRPr="007A5DD8">
        <w:rPr>
          <w:sz w:val="24"/>
          <w:szCs w:val="24"/>
        </w:rPr>
        <w:t xml:space="preserve">e not when </w:t>
      </w:r>
      <w:r w:rsidR="003901B4" w:rsidRPr="007A5DD8">
        <w:rPr>
          <w:sz w:val="24"/>
          <w:szCs w:val="24"/>
        </w:rPr>
        <w:t>M</w:t>
      </w:r>
      <w:r w:rsidR="00B0355C" w:rsidRPr="007A5DD8">
        <w:rPr>
          <w:sz w:val="24"/>
          <w:szCs w:val="24"/>
        </w:rPr>
        <w:t xml:space="preserve">y strength fails.” In Psalms 71:16 states “I will go in the strength of the Lord GOD: I will make mention of thy righteousness, even of thine only.” In </w:t>
      </w:r>
      <w:r w:rsidR="00B0355C" w:rsidRPr="007A5DD8">
        <w:rPr>
          <w:sz w:val="24"/>
          <w:szCs w:val="24"/>
        </w:rPr>
        <w:lastRenderedPageBreak/>
        <w:t xml:space="preserve">Psalms 71:18 declares “Now also when I am old and gray headed, O God, forsake </w:t>
      </w:r>
      <w:r w:rsidR="003901B4" w:rsidRPr="007A5DD8">
        <w:rPr>
          <w:sz w:val="24"/>
          <w:szCs w:val="24"/>
        </w:rPr>
        <w:t>M</w:t>
      </w:r>
      <w:r w:rsidR="00B0355C" w:rsidRPr="007A5DD8">
        <w:rPr>
          <w:sz w:val="24"/>
          <w:szCs w:val="24"/>
        </w:rPr>
        <w:t xml:space="preserve">e not, until I have showed thy strength unto this generation, and thy power to every </w:t>
      </w:r>
      <w:r w:rsidR="003901B4" w:rsidRPr="007A5DD8">
        <w:rPr>
          <w:sz w:val="24"/>
          <w:szCs w:val="24"/>
        </w:rPr>
        <w:t>O</w:t>
      </w:r>
      <w:r w:rsidR="00B0355C" w:rsidRPr="007A5DD8">
        <w:rPr>
          <w:sz w:val="24"/>
          <w:szCs w:val="24"/>
        </w:rPr>
        <w:t xml:space="preserve">ne that is to come.” In Psalms </w:t>
      </w:r>
      <w:r w:rsidR="007C4639" w:rsidRPr="007A5DD8">
        <w:rPr>
          <w:sz w:val="24"/>
          <w:szCs w:val="24"/>
        </w:rPr>
        <w:t xml:space="preserve">73:4 mentions “For there are no bands in their death: but their strength is firm.” In Psalms 73:26 says “My flesh and </w:t>
      </w:r>
      <w:r w:rsidR="003901B4" w:rsidRPr="007A5DD8">
        <w:rPr>
          <w:sz w:val="24"/>
          <w:szCs w:val="24"/>
        </w:rPr>
        <w:t>M</w:t>
      </w:r>
      <w:r w:rsidR="007C4639" w:rsidRPr="007A5DD8">
        <w:rPr>
          <w:sz w:val="24"/>
          <w:szCs w:val="24"/>
        </w:rPr>
        <w:t>y heart fails, b</w:t>
      </w:r>
      <w:r w:rsidR="00E11A38" w:rsidRPr="007A5DD8">
        <w:rPr>
          <w:sz w:val="24"/>
          <w:szCs w:val="24"/>
        </w:rPr>
        <w:t>ut</w:t>
      </w:r>
      <w:r w:rsidR="007C4639" w:rsidRPr="007A5DD8">
        <w:rPr>
          <w:sz w:val="24"/>
          <w:szCs w:val="24"/>
        </w:rPr>
        <w:t xml:space="preserve"> God is the strength of </w:t>
      </w:r>
      <w:r w:rsidR="003901B4" w:rsidRPr="007A5DD8">
        <w:rPr>
          <w:sz w:val="24"/>
          <w:szCs w:val="24"/>
        </w:rPr>
        <w:t>M</w:t>
      </w:r>
      <w:r w:rsidR="007C4639" w:rsidRPr="007A5DD8">
        <w:rPr>
          <w:sz w:val="24"/>
          <w:szCs w:val="24"/>
        </w:rPr>
        <w:t xml:space="preserve">y heart, and </w:t>
      </w:r>
      <w:r w:rsidR="003901B4" w:rsidRPr="007A5DD8">
        <w:rPr>
          <w:sz w:val="24"/>
          <w:szCs w:val="24"/>
        </w:rPr>
        <w:t>M</w:t>
      </w:r>
      <w:r w:rsidR="007C4639" w:rsidRPr="007A5DD8">
        <w:rPr>
          <w:sz w:val="24"/>
          <w:szCs w:val="24"/>
        </w:rPr>
        <w:t>y portion forever.”</w:t>
      </w:r>
      <w:r w:rsidR="00B0355C" w:rsidRPr="007A5DD8">
        <w:rPr>
          <w:sz w:val="24"/>
          <w:szCs w:val="24"/>
        </w:rPr>
        <w:t xml:space="preserve"> </w:t>
      </w:r>
      <w:r w:rsidR="007C4639" w:rsidRPr="007A5DD8">
        <w:rPr>
          <w:sz w:val="24"/>
          <w:szCs w:val="24"/>
        </w:rPr>
        <w:t xml:space="preserve">In Psalms 74:13 states “Thou did divide the sea by thy strength: thou </w:t>
      </w:r>
      <w:r w:rsidR="0071756C" w:rsidRPr="007A5DD8">
        <w:rPr>
          <w:sz w:val="24"/>
          <w:szCs w:val="24"/>
        </w:rPr>
        <w:t>break</w:t>
      </w:r>
      <w:r w:rsidR="007C4639" w:rsidRPr="007A5DD8">
        <w:rPr>
          <w:sz w:val="24"/>
          <w:szCs w:val="24"/>
        </w:rPr>
        <w:t xml:space="preserve"> the heads of the </w:t>
      </w:r>
      <w:r w:rsidR="003901B4" w:rsidRPr="007A5DD8">
        <w:rPr>
          <w:sz w:val="24"/>
          <w:szCs w:val="24"/>
        </w:rPr>
        <w:t>D</w:t>
      </w:r>
      <w:r w:rsidR="007C4639" w:rsidRPr="007A5DD8">
        <w:rPr>
          <w:sz w:val="24"/>
          <w:szCs w:val="24"/>
        </w:rPr>
        <w:t xml:space="preserve">ragons in the waters.” In Psalms 77:14 says “Thou art the God that does wonders: thou </w:t>
      </w:r>
      <w:r w:rsidR="003D4BC8" w:rsidRPr="007A5DD8">
        <w:rPr>
          <w:sz w:val="24"/>
          <w:szCs w:val="24"/>
        </w:rPr>
        <w:t>have</w:t>
      </w:r>
      <w:r w:rsidR="007C4639" w:rsidRPr="007A5DD8">
        <w:rPr>
          <w:sz w:val="24"/>
          <w:szCs w:val="24"/>
        </w:rPr>
        <w:t xml:space="preserve"> declared thy strength among the people.” In Psalms 78:4 mentions “We will not hide them from their </w:t>
      </w:r>
      <w:r w:rsidR="003901B4" w:rsidRPr="007A5DD8">
        <w:rPr>
          <w:sz w:val="24"/>
          <w:szCs w:val="24"/>
        </w:rPr>
        <w:t>C</w:t>
      </w:r>
      <w:r w:rsidR="007C4639" w:rsidRPr="007A5DD8">
        <w:rPr>
          <w:sz w:val="24"/>
          <w:szCs w:val="24"/>
        </w:rPr>
        <w:t xml:space="preserve">hildren, showing to the generation to come the praises of the LORD, and </w:t>
      </w:r>
      <w:r w:rsidR="00FD6A11" w:rsidRPr="007A5DD8">
        <w:rPr>
          <w:sz w:val="24"/>
          <w:szCs w:val="24"/>
        </w:rPr>
        <w:t>H</w:t>
      </w:r>
      <w:r w:rsidR="007C4639" w:rsidRPr="007A5DD8">
        <w:rPr>
          <w:sz w:val="24"/>
          <w:szCs w:val="24"/>
        </w:rPr>
        <w:t>is strength…” In Psalms 78:51 says “And smote all the firstborn in Egypt, the chief of their strength in the tabernacles of Ham…”</w:t>
      </w:r>
      <w:r w:rsidR="00BD3510" w:rsidRPr="007A5DD8">
        <w:rPr>
          <w:sz w:val="24"/>
          <w:szCs w:val="24"/>
        </w:rPr>
        <w:t xml:space="preserve"> </w:t>
      </w:r>
      <w:r w:rsidR="007C4639" w:rsidRPr="007A5DD8">
        <w:rPr>
          <w:sz w:val="24"/>
          <w:szCs w:val="24"/>
        </w:rPr>
        <w:t xml:space="preserve">In Psalms 78:61 states “And delivered </w:t>
      </w:r>
      <w:r w:rsidR="003901B4" w:rsidRPr="007A5DD8">
        <w:rPr>
          <w:sz w:val="24"/>
          <w:szCs w:val="24"/>
        </w:rPr>
        <w:t>H</w:t>
      </w:r>
      <w:r w:rsidR="007C4639" w:rsidRPr="007A5DD8">
        <w:rPr>
          <w:sz w:val="24"/>
          <w:szCs w:val="24"/>
        </w:rPr>
        <w:t xml:space="preserve">is strength into captivity, and </w:t>
      </w:r>
      <w:r w:rsidR="003901B4" w:rsidRPr="007A5DD8">
        <w:rPr>
          <w:sz w:val="24"/>
          <w:szCs w:val="24"/>
        </w:rPr>
        <w:t>H</w:t>
      </w:r>
      <w:r w:rsidR="007C4639" w:rsidRPr="007A5DD8">
        <w:rPr>
          <w:sz w:val="24"/>
          <w:szCs w:val="24"/>
        </w:rPr>
        <w:t xml:space="preserve">is glory into the </w:t>
      </w:r>
      <w:r w:rsidR="003901B4" w:rsidRPr="007A5DD8">
        <w:rPr>
          <w:sz w:val="24"/>
          <w:szCs w:val="24"/>
        </w:rPr>
        <w:t>E</w:t>
      </w:r>
      <w:r w:rsidR="007C4639" w:rsidRPr="007A5DD8">
        <w:rPr>
          <w:sz w:val="24"/>
          <w:szCs w:val="24"/>
        </w:rPr>
        <w:t xml:space="preserve">nemy’s hand.” </w:t>
      </w:r>
      <w:r w:rsidR="002B6026" w:rsidRPr="007A5DD8">
        <w:rPr>
          <w:sz w:val="24"/>
          <w:szCs w:val="24"/>
        </w:rPr>
        <w:t>In Psalms 80:2 says “</w:t>
      </w:r>
      <w:r w:rsidR="00F85086" w:rsidRPr="007A5DD8">
        <w:rPr>
          <w:sz w:val="24"/>
          <w:szCs w:val="24"/>
        </w:rPr>
        <w:t>B</w:t>
      </w:r>
      <w:r w:rsidR="00F62519" w:rsidRPr="007A5DD8">
        <w:rPr>
          <w:sz w:val="24"/>
          <w:szCs w:val="24"/>
        </w:rPr>
        <w:t>efore Ephraim and</w:t>
      </w:r>
      <w:r w:rsidR="00BD3510" w:rsidRPr="007A5DD8">
        <w:rPr>
          <w:sz w:val="24"/>
          <w:szCs w:val="24"/>
        </w:rPr>
        <w:t xml:space="preserve"> </w:t>
      </w:r>
      <w:r w:rsidR="00F62519" w:rsidRPr="007A5DD8">
        <w:rPr>
          <w:sz w:val="24"/>
          <w:szCs w:val="24"/>
        </w:rPr>
        <w:t xml:space="preserve">Benjamin and Manasseh stir up thy strength, and come and save </w:t>
      </w:r>
      <w:r w:rsidR="003901B4" w:rsidRPr="007A5DD8">
        <w:rPr>
          <w:sz w:val="24"/>
          <w:szCs w:val="24"/>
        </w:rPr>
        <w:t>U</w:t>
      </w:r>
      <w:r w:rsidR="00F62519" w:rsidRPr="007A5DD8">
        <w:rPr>
          <w:sz w:val="24"/>
          <w:szCs w:val="24"/>
        </w:rPr>
        <w:t xml:space="preserve">s.” In Psalms 81:1 </w:t>
      </w:r>
      <w:r w:rsidR="00A067C1" w:rsidRPr="007A5DD8">
        <w:rPr>
          <w:sz w:val="24"/>
          <w:szCs w:val="24"/>
        </w:rPr>
        <w:t>mention</w:t>
      </w:r>
      <w:r w:rsidR="00F62519" w:rsidRPr="007A5DD8">
        <w:rPr>
          <w:sz w:val="24"/>
          <w:szCs w:val="24"/>
        </w:rPr>
        <w:t xml:space="preserve">s “…Sing aloud unto God </w:t>
      </w:r>
      <w:r w:rsidR="003901B4" w:rsidRPr="007A5DD8">
        <w:rPr>
          <w:sz w:val="24"/>
          <w:szCs w:val="24"/>
        </w:rPr>
        <w:t>O</w:t>
      </w:r>
      <w:r w:rsidR="00F62519" w:rsidRPr="007A5DD8">
        <w:rPr>
          <w:sz w:val="24"/>
          <w:szCs w:val="24"/>
        </w:rPr>
        <w:t xml:space="preserve">ur strength: make a joyful noise unto the God of Jacob.” In Psalms 84:5 states “Blessed is the </w:t>
      </w:r>
      <w:r w:rsidR="003901B4" w:rsidRPr="007A5DD8">
        <w:rPr>
          <w:sz w:val="24"/>
          <w:szCs w:val="24"/>
        </w:rPr>
        <w:t>M</w:t>
      </w:r>
      <w:r w:rsidR="00F62519" w:rsidRPr="007A5DD8">
        <w:rPr>
          <w:sz w:val="24"/>
          <w:szCs w:val="24"/>
        </w:rPr>
        <w:t xml:space="preserve">an whose strength is in thee, in whose hearts are the ways of them.” In Psalms 84:7 mentions “They go from strength to strength, every </w:t>
      </w:r>
      <w:r w:rsidR="003901B4" w:rsidRPr="007A5DD8">
        <w:rPr>
          <w:sz w:val="24"/>
          <w:szCs w:val="24"/>
        </w:rPr>
        <w:t>O</w:t>
      </w:r>
      <w:r w:rsidR="00F62519" w:rsidRPr="007A5DD8">
        <w:rPr>
          <w:sz w:val="24"/>
          <w:szCs w:val="24"/>
        </w:rPr>
        <w:t xml:space="preserve">ne of them in Zion appears before God.” In Psalms 86:16 tells us “O turn unto </w:t>
      </w:r>
      <w:r w:rsidR="003901B4" w:rsidRPr="007A5DD8">
        <w:rPr>
          <w:sz w:val="24"/>
          <w:szCs w:val="24"/>
        </w:rPr>
        <w:t>M</w:t>
      </w:r>
      <w:r w:rsidR="00F62519" w:rsidRPr="007A5DD8">
        <w:rPr>
          <w:sz w:val="24"/>
          <w:szCs w:val="24"/>
        </w:rPr>
        <w:t xml:space="preserve">e, and have mercy upon </w:t>
      </w:r>
      <w:r w:rsidR="003901B4" w:rsidRPr="007A5DD8">
        <w:rPr>
          <w:sz w:val="24"/>
          <w:szCs w:val="24"/>
        </w:rPr>
        <w:t>M</w:t>
      </w:r>
      <w:r w:rsidR="00F62519" w:rsidRPr="007A5DD8">
        <w:rPr>
          <w:sz w:val="24"/>
          <w:szCs w:val="24"/>
        </w:rPr>
        <w:t xml:space="preserve">e, give thy strength unto thy </w:t>
      </w:r>
      <w:r w:rsidR="003901B4" w:rsidRPr="007A5DD8">
        <w:rPr>
          <w:sz w:val="24"/>
          <w:szCs w:val="24"/>
        </w:rPr>
        <w:t>S</w:t>
      </w:r>
      <w:r w:rsidR="00F62519" w:rsidRPr="007A5DD8">
        <w:rPr>
          <w:sz w:val="24"/>
          <w:szCs w:val="24"/>
        </w:rPr>
        <w:t>ervant, and save t</w:t>
      </w:r>
      <w:r w:rsidR="00B31AC8" w:rsidRPr="007A5DD8">
        <w:rPr>
          <w:sz w:val="24"/>
          <w:szCs w:val="24"/>
        </w:rPr>
        <w:t>he</w:t>
      </w:r>
      <w:r w:rsidR="00F62519" w:rsidRPr="007A5DD8">
        <w:rPr>
          <w:sz w:val="24"/>
          <w:szCs w:val="24"/>
        </w:rPr>
        <w:t xml:space="preserve"> </w:t>
      </w:r>
      <w:r w:rsidR="00B31AC8" w:rsidRPr="007A5DD8">
        <w:rPr>
          <w:sz w:val="24"/>
          <w:szCs w:val="24"/>
        </w:rPr>
        <w:t>S</w:t>
      </w:r>
      <w:r w:rsidR="00F62519" w:rsidRPr="007A5DD8">
        <w:rPr>
          <w:sz w:val="24"/>
          <w:szCs w:val="24"/>
        </w:rPr>
        <w:t xml:space="preserve">on of thine </w:t>
      </w:r>
      <w:r w:rsidR="00B31AC8" w:rsidRPr="007A5DD8">
        <w:rPr>
          <w:sz w:val="24"/>
          <w:szCs w:val="24"/>
        </w:rPr>
        <w:t>H</w:t>
      </w:r>
      <w:r w:rsidR="00F62519" w:rsidRPr="007A5DD8">
        <w:rPr>
          <w:sz w:val="24"/>
          <w:szCs w:val="24"/>
        </w:rPr>
        <w:t xml:space="preserve">andmaid.” In Psalms 88:4 says “I am counted with them that go down into the pit, I am as a </w:t>
      </w:r>
      <w:r w:rsidR="00B31AC8" w:rsidRPr="007A5DD8">
        <w:rPr>
          <w:sz w:val="24"/>
          <w:szCs w:val="24"/>
        </w:rPr>
        <w:t>M</w:t>
      </w:r>
      <w:r w:rsidR="00F62519" w:rsidRPr="007A5DD8">
        <w:rPr>
          <w:sz w:val="24"/>
          <w:szCs w:val="24"/>
        </w:rPr>
        <w:t xml:space="preserve">an that has no strength.” In Psalms 89:17 mentions “For thou art the glory of their strength, and in thy favor </w:t>
      </w:r>
      <w:r w:rsidR="00B31AC8" w:rsidRPr="007A5DD8">
        <w:rPr>
          <w:sz w:val="24"/>
          <w:szCs w:val="24"/>
        </w:rPr>
        <w:t>O</w:t>
      </w:r>
      <w:r w:rsidR="00F62519" w:rsidRPr="007A5DD8">
        <w:rPr>
          <w:sz w:val="24"/>
          <w:szCs w:val="24"/>
        </w:rPr>
        <w:t xml:space="preserve">ur horn shall be exalted.” In Psalms 90:10 states “The days of </w:t>
      </w:r>
      <w:r w:rsidR="00B31AC8" w:rsidRPr="007A5DD8">
        <w:rPr>
          <w:sz w:val="24"/>
          <w:szCs w:val="24"/>
        </w:rPr>
        <w:t>O</w:t>
      </w:r>
      <w:r w:rsidR="00F62519" w:rsidRPr="007A5DD8">
        <w:rPr>
          <w:sz w:val="24"/>
          <w:szCs w:val="24"/>
        </w:rPr>
        <w:t xml:space="preserve">ur years are threescore and ten </w:t>
      </w:r>
      <w:r w:rsidR="00B31AC8" w:rsidRPr="007A5DD8">
        <w:rPr>
          <w:sz w:val="24"/>
          <w:szCs w:val="24"/>
        </w:rPr>
        <w:t xml:space="preserve">(70 years) </w:t>
      </w:r>
      <w:r w:rsidR="00F62519" w:rsidRPr="007A5DD8">
        <w:rPr>
          <w:sz w:val="24"/>
          <w:szCs w:val="24"/>
        </w:rPr>
        <w:t>and if by reason of strength the</w:t>
      </w:r>
      <w:r w:rsidR="00710C7C" w:rsidRPr="007A5DD8">
        <w:rPr>
          <w:sz w:val="24"/>
          <w:szCs w:val="24"/>
        </w:rPr>
        <w:t>y</w:t>
      </w:r>
      <w:r w:rsidR="00F62519" w:rsidRPr="007A5DD8">
        <w:rPr>
          <w:sz w:val="24"/>
          <w:szCs w:val="24"/>
        </w:rPr>
        <w:t xml:space="preserve"> be fourscore years </w:t>
      </w:r>
      <w:r w:rsidR="00B31AC8" w:rsidRPr="007A5DD8">
        <w:rPr>
          <w:sz w:val="24"/>
          <w:szCs w:val="24"/>
        </w:rPr>
        <w:t xml:space="preserve">(80 years) </w:t>
      </w:r>
      <w:r w:rsidR="00F62519" w:rsidRPr="007A5DD8">
        <w:rPr>
          <w:sz w:val="24"/>
          <w:szCs w:val="24"/>
        </w:rPr>
        <w:t>yet is their strength labor and sorrow</w:t>
      </w:r>
      <w:r w:rsidR="00710C7C" w:rsidRPr="007A5DD8">
        <w:rPr>
          <w:sz w:val="24"/>
          <w:szCs w:val="24"/>
        </w:rPr>
        <w:t xml:space="preserve">, for it is soon cut off, and </w:t>
      </w:r>
      <w:r w:rsidR="00B31AC8" w:rsidRPr="007A5DD8">
        <w:rPr>
          <w:sz w:val="24"/>
          <w:szCs w:val="24"/>
        </w:rPr>
        <w:t>W</w:t>
      </w:r>
      <w:r w:rsidR="00710C7C" w:rsidRPr="007A5DD8">
        <w:rPr>
          <w:sz w:val="24"/>
          <w:szCs w:val="24"/>
        </w:rPr>
        <w:t xml:space="preserve">e fly away.” In Psalms 93:1 says “The </w:t>
      </w:r>
      <w:r w:rsidR="00710C7C" w:rsidRPr="007A5DD8">
        <w:rPr>
          <w:sz w:val="24"/>
          <w:szCs w:val="24"/>
        </w:rPr>
        <w:lastRenderedPageBreak/>
        <w:t xml:space="preserve">LORD reigns, </w:t>
      </w:r>
      <w:r w:rsidR="00F4705D" w:rsidRPr="007A5DD8">
        <w:rPr>
          <w:sz w:val="24"/>
          <w:szCs w:val="24"/>
        </w:rPr>
        <w:t>H</w:t>
      </w:r>
      <w:r w:rsidR="00710C7C" w:rsidRPr="007A5DD8">
        <w:rPr>
          <w:sz w:val="24"/>
          <w:szCs w:val="24"/>
        </w:rPr>
        <w:t xml:space="preserve">e is clothed with majesty, the LORD is clothed with strength…” In Psalms 95:4 declares “In </w:t>
      </w:r>
      <w:r w:rsidR="00B31AC8" w:rsidRPr="007A5DD8">
        <w:rPr>
          <w:sz w:val="24"/>
          <w:szCs w:val="24"/>
        </w:rPr>
        <w:t>H</w:t>
      </w:r>
      <w:r w:rsidR="00710C7C" w:rsidRPr="007A5DD8">
        <w:rPr>
          <w:sz w:val="24"/>
          <w:szCs w:val="24"/>
        </w:rPr>
        <w:t xml:space="preserve">is hand are the deep places of the </w:t>
      </w:r>
      <w:r w:rsidR="00B31AC8" w:rsidRPr="007A5DD8">
        <w:rPr>
          <w:sz w:val="24"/>
          <w:szCs w:val="24"/>
        </w:rPr>
        <w:t>E</w:t>
      </w:r>
      <w:r w:rsidR="00710C7C" w:rsidRPr="007A5DD8">
        <w:rPr>
          <w:sz w:val="24"/>
          <w:szCs w:val="24"/>
        </w:rPr>
        <w:t xml:space="preserve">arth: the strength of the hills is </w:t>
      </w:r>
      <w:r w:rsidR="00165842" w:rsidRPr="007A5DD8">
        <w:rPr>
          <w:sz w:val="24"/>
          <w:szCs w:val="24"/>
        </w:rPr>
        <w:t>H</w:t>
      </w:r>
      <w:r w:rsidR="00710C7C" w:rsidRPr="007A5DD8">
        <w:rPr>
          <w:sz w:val="24"/>
          <w:szCs w:val="24"/>
        </w:rPr>
        <w:t xml:space="preserve">is also.” In Psalms 96:6 mentions “Honor and majesty are before </w:t>
      </w:r>
      <w:r w:rsidR="00B37D19" w:rsidRPr="007A5DD8">
        <w:rPr>
          <w:sz w:val="24"/>
          <w:szCs w:val="24"/>
        </w:rPr>
        <w:t>H</w:t>
      </w:r>
      <w:r w:rsidR="00710C7C" w:rsidRPr="007A5DD8">
        <w:rPr>
          <w:sz w:val="24"/>
          <w:szCs w:val="24"/>
        </w:rPr>
        <w:t xml:space="preserve">im: strength and beauty are in </w:t>
      </w:r>
      <w:r w:rsidR="00B37D19" w:rsidRPr="007A5DD8">
        <w:rPr>
          <w:sz w:val="24"/>
          <w:szCs w:val="24"/>
        </w:rPr>
        <w:t>H</w:t>
      </w:r>
      <w:r w:rsidR="00710C7C" w:rsidRPr="007A5DD8">
        <w:rPr>
          <w:sz w:val="24"/>
          <w:szCs w:val="24"/>
        </w:rPr>
        <w:t xml:space="preserve">is sanctuary.” In Psalms 96:7 says “Give unto the LORD, O </w:t>
      </w:r>
      <w:r w:rsidR="00B31AC8" w:rsidRPr="007A5DD8">
        <w:rPr>
          <w:sz w:val="24"/>
          <w:szCs w:val="24"/>
        </w:rPr>
        <w:t>Y</w:t>
      </w:r>
      <w:r w:rsidR="00710C7C" w:rsidRPr="007A5DD8">
        <w:rPr>
          <w:sz w:val="24"/>
          <w:szCs w:val="24"/>
        </w:rPr>
        <w:t>e kindred</w:t>
      </w:r>
      <w:r w:rsidR="00B31AC8" w:rsidRPr="007A5DD8">
        <w:rPr>
          <w:sz w:val="24"/>
          <w:szCs w:val="24"/>
        </w:rPr>
        <w:t>’</w:t>
      </w:r>
      <w:r w:rsidR="00710C7C" w:rsidRPr="007A5DD8">
        <w:rPr>
          <w:sz w:val="24"/>
          <w:szCs w:val="24"/>
        </w:rPr>
        <w:t>s of the people, give unto the LORD glory and strength.”</w:t>
      </w:r>
      <w:r w:rsidR="00F62519" w:rsidRPr="007A5DD8">
        <w:rPr>
          <w:sz w:val="24"/>
          <w:szCs w:val="24"/>
        </w:rPr>
        <w:t xml:space="preserve"> </w:t>
      </w:r>
      <w:r w:rsidR="00710C7C" w:rsidRPr="007A5DD8">
        <w:rPr>
          <w:sz w:val="24"/>
          <w:szCs w:val="24"/>
        </w:rPr>
        <w:t xml:space="preserve">In Psalms 99:4 states “The </w:t>
      </w:r>
      <w:r w:rsidR="00B31AC8" w:rsidRPr="007A5DD8">
        <w:rPr>
          <w:sz w:val="24"/>
          <w:szCs w:val="24"/>
        </w:rPr>
        <w:t>K</w:t>
      </w:r>
      <w:r w:rsidR="00710C7C" w:rsidRPr="007A5DD8">
        <w:rPr>
          <w:sz w:val="24"/>
          <w:szCs w:val="24"/>
        </w:rPr>
        <w:t xml:space="preserve">ing’s strength also </w:t>
      </w:r>
      <w:r w:rsidR="00B31AC8" w:rsidRPr="007A5DD8">
        <w:rPr>
          <w:sz w:val="24"/>
          <w:szCs w:val="24"/>
        </w:rPr>
        <w:t xml:space="preserve">(agape) </w:t>
      </w:r>
      <w:r w:rsidR="00710C7C" w:rsidRPr="007A5DD8">
        <w:rPr>
          <w:sz w:val="24"/>
          <w:szCs w:val="24"/>
        </w:rPr>
        <w:t xml:space="preserve">loves judgment, thou does establish equity, thou executes judgment and righteousness in Jacob.” In Psalms 102:23 says “He weakens </w:t>
      </w:r>
      <w:r w:rsidR="00B31AC8" w:rsidRPr="007A5DD8">
        <w:rPr>
          <w:sz w:val="24"/>
          <w:szCs w:val="24"/>
        </w:rPr>
        <w:t>M</w:t>
      </w:r>
      <w:r w:rsidR="00710C7C" w:rsidRPr="007A5DD8">
        <w:rPr>
          <w:sz w:val="24"/>
          <w:szCs w:val="24"/>
        </w:rPr>
        <w:t xml:space="preserve">y strength in the way, </w:t>
      </w:r>
      <w:r w:rsidR="00B31AC8" w:rsidRPr="007A5DD8">
        <w:rPr>
          <w:sz w:val="24"/>
          <w:szCs w:val="24"/>
        </w:rPr>
        <w:t>H</w:t>
      </w:r>
      <w:r w:rsidR="00710C7C" w:rsidRPr="007A5DD8">
        <w:rPr>
          <w:sz w:val="24"/>
          <w:szCs w:val="24"/>
        </w:rPr>
        <w:t xml:space="preserve">e shortens </w:t>
      </w:r>
      <w:r w:rsidR="00B31AC8" w:rsidRPr="007A5DD8">
        <w:rPr>
          <w:sz w:val="24"/>
          <w:szCs w:val="24"/>
        </w:rPr>
        <w:t>M</w:t>
      </w:r>
      <w:r w:rsidR="00710C7C" w:rsidRPr="007A5DD8">
        <w:rPr>
          <w:sz w:val="24"/>
          <w:szCs w:val="24"/>
        </w:rPr>
        <w:t xml:space="preserve">y days.” In Psalms 103:20 mentions “Bless the LORD, </w:t>
      </w:r>
      <w:r w:rsidR="00B31AC8" w:rsidRPr="007A5DD8">
        <w:rPr>
          <w:sz w:val="24"/>
          <w:szCs w:val="24"/>
        </w:rPr>
        <w:t>Y</w:t>
      </w:r>
      <w:r w:rsidR="00710C7C" w:rsidRPr="007A5DD8">
        <w:rPr>
          <w:sz w:val="24"/>
          <w:szCs w:val="24"/>
        </w:rPr>
        <w:t xml:space="preserve">e </w:t>
      </w:r>
      <w:r w:rsidR="00632254" w:rsidRPr="007A5DD8">
        <w:rPr>
          <w:sz w:val="24"/>
          <w:szCs w:val="24"/>
        </w:rPr>
        <w:t>H</w:t>
      </w:r>
      <w:r w:rsidR="00710C7C" w:rsidRPr="007A5DD8">
        <w:rPr>
          <w:sz w:val="24"/>
          <w:szCs w:val="24"/>
        </w:rPr>
        <w:t xml:space="preserve">is </w:t>
      </w:r>
      <w:r w:rsidR="00B31AC8" w:rsidRPr="007A5DD8">
        <w:rPr>
          <w:sz w:val="24"/>
          <w:szCs w:val="24"/>
        </w:rPr>
        <w:t>A</w:t>
      </w:r>
      <w:r w:rsidR="00710C7C" w:rsidRPr="007A5DD8">
        <w:rPr>
          <w:sz w:val="24"/>
          <w:szCs w:val="24"/>
        </w:rPr>
        <w:t xml:space="preserve">ngels </w:t>
      </w:r>
      <w:r w:rsidR="00B31AC8" w:rsidRPr="007A5DD8">
        <w:rPr>
          <w:sz w:val="24"/>
          <w:szCs w:val="24"/>
        </w:rPr>
        <w:t xml:space="preserve">(Lords) </w:t>
      </w:r>
      <w:r w:rsidR="00710C7C" w:rsidRPr="007A5DD8">
        <w:rPr>
          <w:sz w:val="24"/>
          <w:szCs w:val="24"/>
        </w:rPr>
        <w:t xml:space="preserve">that excel in strength, that do </w:t>
      </w:r>
      <w:r w:rsidR="00632254" w:rsidRPr="007A5DD8">
        <w:rPr>
          <w:sz w:val="24"/>
          <w:szCs w:val="24"/>
        </w:rPr>
        <w:t>H</w:t>
      </w:r>
      <w:r w:rsidR="00710C7C" w:rsidRPr="007A5DD8">
        <w:rPr>
          <w:sz w:val="24"/>
          <w:szCs w:val="24"/>
        </w:rPr>
        <w:t xml:space="preserve">is commandments, hearkening unto the voice of </w:t>
      </w:r>
      <w:r w:rsidR="00632254" w:rsidRPr="007A5DD8">
        <w:rPr>
          <w:sz w:val="24"/>
          <w:szCs w:val="24"/>
        </w:rPr>
        <w:t>H</w:t>
      </w:r>
      <w:r w:rsidR="00710C7C" w:rsidRPr="007A5DD8">
        <w:rPr>
          <w:sz w:val="24"/>
          <w:szCs w:val="24"/>
        </w:rPr>
        <w:t xml:space="preserve">is word.” In Psalms 105:4 says “Seek the LORD, and </w:t>
      </w:r>
      <w:r w:rsidR="00EC1DA6" w:rsidRPr="007A5DD8">
        <w:rPr>
          <w:sz w:val="24"/>
          <w:szCs w:val="24"/>
        </w:rPr>
        <w:t>H</w:t>
      </w:r>
      <w:r w:rsidR="00710C7C" w:rsidRPr="007A5DD8">
        <w:rPr>
          <w:sz w:val="24"/>
          <w:szCs w:val="24"/>
        </w:rPr>
        <w:t xml:space="preserve">is strength: seek </w:t>
      </w:r>
      <w:r w:rsidR="00EC1DA6" w:rsidRPr="007A5DD8">
        <w:rPr>
          <w:sz w:val="24"/>
          <w:szCs w:val="24"/>
        </w:rPr>
        <w:t>H</w:t>
      </w:r>
      <w:r w:rsidR="00710C7C" w:rsidRPr="007A5DD8">
        <w:rPr>
          <w:sz w:val="24"/>
          <w:szCs w:val="24"/>
        </w:rPr>
        <w:t>is face forever more.” In Psalms 105:36 states “</w:t>
      </w:r>
      <w:r w:rsidR="00B917EA" w:rsidRPr="007A5DD8">
        <w:rPr>
          <w:sz w:val="24"/>
          <w:szCs w:val="24"/>
        </w:rPr>
        <w:t>H</w:t>
      </w:r>
      <w:r w:rsidR="00710C7C" w:rsidRPr="007A5DD8">
        <w:rPr>
          <w:sz w:val="24"/>
          <w:szCs w:val="24"/>
        </w:rPr>
        <w:t xml:space="preserve">e smote also all the firstborn in their land, the chief of all their strength.” In Psalms 108:8 </w:t>
      </w:r>
      <w:r w:rsidR="00073E3B" w:rsidRPr="007A5DD8">
        <w:rPr>
          <w:sz w:val="24"/>
          <w:szCs w:val="24"/>
        </w:rPr>
        <w:t xml:space="preserve">is also in Psalms 60:7. </w:t>
      </w:r>
      <w:r w:rsidR="00E17EB4" w:rsidRPr="007A5DD8">
        <w:rPr>
          <w:sz w:val="24"/>
          <w:szCs w:val="24"/>
        </w:rPr>
        <w:t xml:space="preserve">In Psalms 110:2 says “The LORD shall send the rod of thy strength out of Zion: rule thou in the midst of thine </w:t>
      </w:r>
      <w:r w:rsidR="00B31AC8" w:rsidRPr="007A5DD8">
        <w:rPr>
          <w:sz w:val="24"/>
          <w:szCs w:val="24"/>
        </w:rPr>
        <w:t>E</w:t>
      </w:r>
      <w:r w:rsidR="00E17EB4" w:rsidRPr="007A5DD8">
        <w:rPr>
          <w:sz w:val="24"/>
          <w:szCs w:val="24"/>
        </w:rPr>
        <w:t xml:space="preserve">nemies.” In Psalms 118:14 states “The LORD is </w:t>
      </w:r>
      <w:r w:rsidR="00B31AC8" w:rsidRPr="007A5DD8">
        <w:rPr>
          <w:sz w:val="24"/>
          <w:szCs w:val="24"/>
        </w:rPr>
        <w:t>M</w:t>
      </w:r>
      <w:r w:rsidR="00E17EB4" w:rsidRPr="007A5DD8">
        <w:rPr>
          <w:sz w:val="24"/>
          <w:szCs w:val="24"/>
        </w:rPr>
        <w:t xml:space="preserve">y strength and song, and is become </w:t>
      </w:r>
      <w:r w:rsidR="00B31AC8" w:rsidRPr="007A5DD8">
        <w:rPr>
          <w:sz w:val="24"/>
          <w:szCs w:val="24"/>
        </w:rPr>
        <w:t>M</w:t>
      </w:r>
      <w:r w:rsidR="00E17EB4" w:rsidRPr="007A5DD8">
        <w:rPr>
          <w:sz w:val="24"/>
          <w:szCs w:val="24"/>
        </w:rPr>
        <w:t>y salvation.”</w:t>
      </w:r>
      <w:r w:rsidR="00710C7C" w:rsidRPr="007A5DD8">
        <w:rPr>
          <w:sz w:val="24"/>
          <w:szCs w:val="24"/>
        </w:rPr>
        <w:t xml:space="preserve"> </w:t>
      </w:r>
      <w:r w:rsidR="00E17EB4" w:rsidRPr="007A5DD8">
        <w:rPr>
          <w:sz w:val="24"/>
          <w:szCs w:val="24"/>
        </w:rPr>
        <w:t>In Psalms 132:8</w:t>
      </w:r>
      <w:r w:rsidR="00A067C1" w:rsidRPr="007A5DD8">
        <w:rPr>
          <w:sz w:val="24"/>
          <w:szCs w:val="24"/>
        </w:rPr>
        <w:t xml:space="preserve"> </w:t>
      </w:r>
      <w:r w:rsidR="00E17EB4" w:rsidRPr="007A5DD8">
        <w:rPr>
          <w:sz w:val="24"/>
          <w:szCs w:val="24"/>
        </w:rPr>
        <w:t>s</w:t>
      </w:r>
      <w:r w:rsidR="00B917EA" w:rsidRPr="007A5DD8">
        <w:rPr>
          <w:sz w:val="24"/>
          <w:szCs w:val="24"/>
        </w:rPr>
        <w:t>ays</w:t>
      </w:r>
      <w:r w:rsidR="00E17EB4" w:rsidRPr="007A5DD8">
        <w:rPr>
          <w:sz w:val="24"/>
          <w:szCs w:val="24"/>
        </w:rPr>
        <w:t xml:space="preserve"> “Arise, O LORD, into thy</w:t>
      </w:r>
      <w:r w:rsidR="00B917EA" w:rsidRPr="007A5DD8">
        <w:rPr>
          <w:sz w:val="24"/>
          <w:szCs w:val="24"/>
        </w:rPr>
        <w:t xml:space="preserve"> </w:t>
      </w:r>
      <w:r w:rsidR="00E17EB4" w:rsidRPr="007A5DD8">
        <w:rPr>
          <w:sz w:val="24"/>
          <w:szCs w:val="24"/>
        </w:rPr>
        <w:t xml:space="preserve">rest, thou, </w:t>
      </w:r>
      <w:r w:rsidR="00B917EA" w:rsidRPr="007A5DD8">
        <w:rPr>
          <w:sz w:val="24"/>
          <w:szCs w:val="24"/>
        </w:rPr>
        <w:t>&amp;</w:t>
      </w:r>
      <w:r w:rsidR="00E17EB4" w:rsidRPr="007A5DD8">
        <w:rPr>
          <w:sz w:val="24"/>
          <w:szCs w:val="24"/>
        </w:rPr>
        <w:t xml:space="preserve"> the ark of</w:t>
      </w:r>
      <w:r w:rsidR="00A067C1" w:rsidRPr="007A5DD8">
        <w:rPr>
          <w:sz w:val="24"/>
          <w:szCs w:val="24"/>
        </w:rPr>
        <w:t xml:space="preserve"> </w:t>
      </w:r>
      <w:r w:rsidR="00E17EB4" w:rsidRPr="007A5DD8">
        <w:rPr>
          <w:sz w:val="24"/>
          <w:szCs w:val="24"/>
        </w:rPr>
        <w:t xml:space="preserve">thy strength.” In Psalms 138:3 says “In the day when I cried thou answered </w:t>
      </w:r>
      <w:r w:rsidR="00B31AC8" w:rsidRPr="007A5DD8">
        <w:rPr>
          <w:sz w:val="24"/>
          <w:szCs w:val="24"/>
        </w:rPr>
        <w:t>M</w:t>
      </w:r>
      <w:r w:rsidR="00E17EB4" w:rsidRPr="007A5DD8">
        <w:rPr>
          <w:sz w:val="24"/>
          <w:szCs w:val="24"/>
        </w:rPr>
        <w:t xml:space="preserve">e…with the strength in </w:t>
      </w:r>
      <w:r w:rsidR="00B31AC8" w:rsidRPr="007A5DD8">
        <w:rPr>
          <w:sz w:val="24"/>
          <w:szCs w:val="24"/>
        </w:rPr>
        <w:t>M</w:t>
      </w:r>
      <w:r w:rsidR="00E17EB4" w:rsidRPr="007A5DD8">
        <w:rPr>
          <w:sz w:val="24"/>
          <w:szCs w:val="24"/>
        </w:rPr>
        <w:t xml:space="preserve">y </w:t>
      </w:r>
      <w:r w:rsidR="00B31AC8" w:rsidRPr="007A5DD8">
        <w:rPr>
          <w:sz w:val="24"/>
          <w:szCs w:val="24"/>
        </w:rPr>
        <w:t>S</w:t>
      </w:r>
      <w:r w:rsidR="00E17EB4" w:rsidRPr="007A5DD8">
        <w:rPr>
          <w:sz w:val="24"/>
          <w:szCs w:val="24"/>
        </w:rPr>
        <w:t xml:space="preserve">oul.” In Psalms 140:7 declares “O GOD the Lord, the strength of </w:t>
      </w:r>
      <w:r w:rsidR="00B31AC8" w:rsidRPr="007A5DD8">
        <w:rPr>
          <w:sz w:val="24"/>
          <w:szCs w:val="24"/>
        </w:rPr>
        <w:t>M</w:t>
      </w:r>
      <w:r w:rsidR="00E17EB4" w:rsidRPr="007A5DD8">
        <w:rPr>
          <w:sz w:val="24"/>
          <w:szCs w:val="24"/>
        </w:rPr>
        <w:t xml:space="preserve">y salvation, thou has covered </w:t>
      </w:r>
      <w:r w:rsidR="00B31AC8" w:rsidRPr="007A5DD8">
        <w:rPr>
          <w:sz w:val="24"/>
          <w:szCs w:val="24"/>
        </w:rPr>
        <w:t>M</w:t>
      </w:r>
      <w:r w:rsidR="00E17EB4" w:rsidRPr="007A5DD8">
        <w:rPr>
          <w:sz w:val="24"/>
          <w:szCs w:val="24"/>
        </w:rPr>
        <w:t xml:space="preserve">y head in the day of </w:t>
      </w:r>
      <w:r w:rsidR="00BF35EE" w:rsidRPr="007A5DD8">
        <w:rPr>
          <w:sz w:val="24"/>
          <w:szCs w:val="24"/>
        </w:rPr>
        <w:t>battl</w:t>
      </w:r>
      <w:r w:rsidR="00E17EB4" w:rsidRPr="007A5DD8">
        <w:rPr>
          <w:sz w:val="24"/>
          <w:szCs w:val="24"/>
        </w:rPr>
        <w:t xml:space="preserve">e.” In Psalms </w:t>
      </w:r>
      <w:r w:rsidR="00BF35EE" w:rsidRPr="007A5DD8">
        <w:rPr>
          <w:sz w:val="24"/>
          <w:szCs w:val="24"/>
        </w:rPr>
        <w:t xml:space="preserve">144:1 says “…Blessed be the LORD </w:t>
      </w:r>
      <w:r w:rsidR="00B31AC8" w:rsidRPr="007A5DD8">
        <w:rPr>
          <w:sz w:val="24"/>
          <w:szCs w:val="24"/>
        </w:rPr>
        <w:t>M</w:t>
      </w:r>
      <w:r w:rsidR="00BF35EE" w:rsidRPr="007A5DD8">
        <w:rPr>
          <w:sz w:val="24"/>
          <w:szCs w:val="24"/>
        </w:rPr>
        <w:t xml:space="preserve">y strength, which teaches </w:t>
      </w:r>
      <w:r w:rsidR="00B31AC8" w:rsidRPr="007A5DD8">
        <w:rPr>
          <w:sz w:val="24"/>
          <w:szCs w:val="24"/>
        </w:rPr>
        <w:t>M</w:t>
      </w:r>
      <w:r w:rsidR="00BF35EE" w:rsidRPr="007A5DD8">
        <w:rPr>
          <w:sz w:val="24"/>
          <w:szCs w:val="24"/>
        </w:rPr>
        <w:t xml:space="preserve">y hands to war, and </w:t>
      </w:r>
      <w:r w:rsidR="00B31AC8" w:rsidRPr="007A5DD8">
        <w:rPr>
          <w:sz w:val="24"/>
          <w:szCs w:val="24"/>
        </w:rPr>
        <w:t>M</w:t>
      </w:r>
      <w:r w:rsidR="00BF35EE" w:rsidRPr="007A5DD8">
        <w:rPr>
          <w:sz w:val="24"/>
          <w:szCs w:val="24"/>
        </w:rPr>
        <w:t>y fingers to fight.” In Psalms 147:10 states “</w:t>
      </w:r>
      <w:r w:rsidR="00B917EA" w:rsidRPr="007A5DD8">
        <w:rPr>
          <w:sz w:val="24"/>
          <w:szCs w:val="24"/>
        </w:rPr>
        <w:t>H</w:t>
      </w:r>
      <w:r w:rsidR="00BF35EE" w:rsidRPr="007A5DD8">
        <w:rPr>
          <w:sz w:val="24"/>
          <w:szCs w:val="24"/>
        </w:rPr>
        <w:t xml:space="preserve">e delights not in the strength of the horse: </w:t>
      </w:r>
      <w:r w:rsidR="00B31AC8" w:rsidRPr="007A5DD8">
        <w:rPr>
          <w:sz w:val="24"/>
          <w:szCs w:val="24"/>
        </w:rPr>
        <w:t>H</w:t>
      </w:r>
      <w:r w:rsidR="00BF35EE" w:rsidRPr="007A5DD8">
        <w:rPr>
          <w:sz w:val="24"/>
          <w:szCs w:val="24"/>
        </w:rPr>
        <w:t xml:space="preserve">e takes not pleasure in the legs of a </w:t>
      </w:r>
      <w:r w:rsidR="00B31AC8" w:rsidRPr="007A5DD8">
        <w:rPr>
          <w:sz w:val="24"/>
          <w:szCs w:val="24"/>
        </w:rPr>
        <w:t>M</w:t>
      </w:r>
      <w:r w:rsidR="00BF35EE" w:rsidRPr="007A5DD8">
        <w:rPr>
          <w:sz w:val="24"/>
          <w:szCs w:val="24"/>
        </w:rPr>
        <w:t xml:space="preserve">an.” </w:t>
      </w:r>
      <w:r w:rsidR="001C2BF9" w:rsidRPr="007A5DD8">
        <w:rPr>
          <w:sz w:val="24"/>
          <w:szCs w:val="24"/>
        </w:rPr>
        <w:t xml:space="preserve">In Proverbs 3:8 (NKJV) mentions “it will be health to </w:t>
      </w:r>
      <w:r w:rsidR="00B31AC8" w:rsidRPr="007A5DD8">
        <w:rPr>
          <w:sz w:val="24"/>
          <w:szCs w:val="24"/>
        </w:rPr>
        <w:t>Y</w:t>
      </w:r>
      <w:r w:rsidR="001C2BF9" w:rsidRPr="007A5DD8">
        <w:rPr>
          <w:sz w:val="24"/>
          <w:szCs w:val="24"/>
        </w:rPr>
        <w:t xml:space="preserve">our flesh, and strength to </w:t>
      </w:r>
      <w:r w:rsidR="00B31AC8" w:rsidRPr="007A5DD8">
        <w:rPr>
          <w:sz w:val="24"/>
          <w:szCs w:val="24"/>
        </w:rPr>
        <w:t>Y</w:t>
      </w:r>
      <w:r w:rsidR="001C2BF9" w:rsidRPr="007A5DD8">
        <w:rPr>
          <w:sz w:val="24"/>
          <w:szCs w:val="24"/>
        </w:rPr>
        <w:t xml:space="preserve">our bones.” </w:t>
      </w:r>
      <w:r w:rsidR="00BF35EE" w:rsidRPr="007A5DD8">
        <w:rPr>
          <w:sz w:val="24"/>
          <w:szCs w:val="24"/>
        </w:rPr>
        <w:t>In Proverbs 8:14 says “</w:t>
      </w:r>
      <w:r w:rsidR="00D4333E" w:rsidRPr="007A5DD8">
        <w:rPr>
          <w:sz w:val="24"/>
          <w:szCs w:val="24"/>
        </w:rPr>
        <w:t xml:space="preserve">Counsel is </w:t>
      </w:r>
      <w:r w:rsidR="00B31AC8" w:rsidRPr="007A5DD8">
        <w:rPr>
          <w:sz w:val="24"/>
          <w:szCs w:val="24"/>
        </w:rPr>
        <w:t>M</w:t>
      </w:r>
      <w:r w:rsidR="00D4333E" w:rsidRPr="007A5DD8">
        <w:rPr>
          <w:sz w:val="24"/>
          <w:szCs w:val="24"/>
        </w:rPr>
        <w:t xml:space="preserve">ine, and sound wisdom: I am understanding, I have strength.” In Proverbs 10:29 states “The way of the LORD is strength to the upright: but destruction shall </w:t>
      </w:r>
      <w:r w:rsidR="00D4333E" w:rsidRPr="007A5DD8">
        <w:rPr>
          <w:sz w:val="24"/>
          <w:szCs w:val="24"/>
        </w:rPr>
        <w:lastRenderedPageBreak/>
        <w:t xml:space="preserve">be to the workers of iniquity.” In Proverbs 14:4 says “Where no oxen are, the crib is clean: but much increase is by the strength of the ox.” In Proverbs 20:29 mentions “The glory of </w:t>
      </w:r>
      <w:r w:rsidR="00B31AC8" w:rsidRPr="007A5DD8">
        <w:rPr>
          <w:sz w:val="24"/>
          <w:szCs w:val="24"/>
        </w:rPr>
        <w:t>Y</w:t>
      </w:r>
      <w:r w:rsidR="00D4333E" w:rsidRPr="007A5DD8">
        <w:rPr>
          <w:sz w:val="24"/>
          <w:szCs w:val="24"/>
        </w:rPr>
        <w:t xml:space="preserve">oung </w:t>
      </w:r>
      <w:r w:rsidR="00B31AC8" w:rsidRPr="007A5DD8">
        <w:rPr>
          <w:sz w:val="24"/>
          <w:szCs w:val="24"/>
        </w:rPr>
        <w:t>M</w:t>
      </w:r>
      <w:r w:rsidR="00D4333E" w:rsidRPr="007A5DD8">
        <w:rPr>
          <w:sz w:val="24"/>
          <w:szCs w:val="24"/>
        </w:rPr>
        <w:t xml:space="preserve">en is their strength: and the beauty of </w:t>
      </w:r>
      <w:r w:rsidR="00B31AC8" w:rsidRPr="007A5DD8">
        <w:rPr>
          <w:sz w:val="24"/>
          <w:szCs w:val="24"/>
        </w:rPr>
        <w:t>O</w:t>
      </w:r>
      <w:r w:rsidR="00D4333E" w:rsidRPr="007A5DD8">
        <w:rPr>
          <w:sz w:val="24"/>
          <w:szCs w:val="24"/>
        </w:rPr>
        <w:t xml:space="preserve">ld </w:t>
      </w:r>
      <w:r w:rsidR="00B31AC8" w:rsidRPr="007A5DD8">
        <w:rPr>
          <w:sz w:val="24"/>
          <w:szCs w:val="24"/>
        </w:rPr>
        <w:t>M</w:t>
      </w:r>
      <w:r w:rsidR="00D4333E" w:rsidRPr="007A5DD8">
        <w:rPr>
          <w:sz w:val="24"/>
          <w:szCs w:val="24"/>
        </w:rPr>
        <w:t xml:space="preserve">en is the gray head.” In Proverbs 21:22 tells us “A </w:t>
      </w:r>
      <w:r w:rsidR="00C3058D" w:rsidRPr="007A5DD8">
        <w:rPr>
          <w:sz w:val="24"/>
          <w:szCs w:val="24"/>
        </w:rPr>
        <w:t>W</w:t>
      </w:r>
      <w:r w:rsidR="00D4333E" w:rsidRPr="007A5DD8">
        <w:rPr>
          <w:sz w:val="24"/>
          <w:szCs w:val="24"/>
        </w:rPr>
        <w:t xml:space="preserve">ise </w:t>
      </w:r>
      <w:r w:rsidR="00B31AC8" w:rsidRPr="007A5DD8">
        <w:rPr>
          <w:sz w:val="24"/>
          <w:szCs w:val="24"/>
        </w:rPr>
        <w:t>M</w:t>
      </w:r>
      <w:r w:rsidR="00D4333E" w:rsidRPr="007A5DD8">
        <w:rPr>
          <w:sz w:val="24"/>
          <w:szCs w:val="24"/>
        </w:rPr>
        <w:t xml:space="preserve">an scales the city of the mighty, and casts down the strength of the confidence thereof.” In Proverbs 24:5 declares “A wise </w:t>
      </w:r>
      <w:r w:rsidR="00B31AC8" w:rsidRPr="007A5DD8">
        <w:rPr>
          <w:sz w:val="24"/>
          <w:szCs w:val="24"/>
        </w:rPr>
        <w:t>M</w:t>
      </w:r>
      <w:r w:rsidR="00D4333E" w:rsidRPr="007A5DD8">
        <w:rPr>
          <w:sz w:val="24"/>
          <w:szCs w:val="24"/>
        </w:rPr>
        <w:t xml:space="preserve">an is strong, yes, a </w:t>
      </w:r>
      <w:r w:rsidR="00B31AC8" w:rsidRPr="007A5DD8">
        <w:rPr>
          <w:sz w:val="24"/>
          <w:szCs w:val="24"/>
        </w:rPr>
        <w:t>M</w:t>
      </w:r>
      <w:r w:rsidR="00D4333E" w:rsidRPr="007A5DD8">
        <w:rPr>
          <w:sz w:val="24"/>
          <w:szCs w:val="24"/>
        </w:rPr>
        <w:t>an of knowledge increases strength.”</w:t>
      </w:r>
      <w:r w:rsidR="00BF35EE" w:rsidRPr="007A5DD8">
        <w:rPr>
          <w:sz w:val="24"/>
          <w:szCs w:val="24"/>
        </w:rPr>
        <w:t xml:space="preserve"> </w:t>
      </w:r>
      <w:r w:rsidR="00D4333E" w:rsidRPr="007A5DD8">
        <w:rPr>
          <w:sz w:val="24"/>
          <w:szCs w:val="24"/>
        </w:rPr>
        <w:t>In Proverbs 24:10 says “If thou</w:t>
      </w:r>
      <w:r w:rsidR="00BF35EE" w:rsidRPr="007A5DD8">
        <w:rPr>
          <w:sz w:val="24"/>
          <w:szCs w:val="24"/>
        </w:rPr>
        <w:t xml:space="preserve"> </w:t>
      </w:r>
      <w:r w:rsidR="00D4333E" w:rsidRPr="007A5DD8">
        <w:rPr>
          <w:sz w:val="24"/>
          <w:szCs w:val="24"/>
        </w:rPr>
        <w:t xml:space="preserve">faint in the day of adversity, thy strength is small.” In Proverbs 31:3 states “Give not thy strength unto </w:t>
      </w:r>
      <w:r w:rsidR="00B31AC8" w:rsidRPr="007A5DD8">
        <w:rPr>
          <w:sz w:val="24"/>
          <w:szCs w:val="24"/>
        </w:rPr>
        <w:t>W</w:t>
      </w:r>
      <w:r w:rsidR="00D4333E" w:rsidRPr="007A5DD8">
        <w:rPr>
          <w:sz w:val="24"/>
          <w:szCs w:val="24"/>
        </w:rPr>
        <w:t xml:space="preserve">omen, nor thy ways to that which destroys </w:t>
      </w:r>
      <w:r w:rsidR="00B31AC8" w:rsidRPr="007A5DD8">
        <w:rPr>
          <w:sz w:val="24"/>
          <w:szCs w:val="24"/>
        </w:rPr>
        <w:t>K</w:t>
      </w:r>
      <w:r w:rsidR="00D4333E" w:rsidRPr="007A5DD8">
        <w:rPr>
          <w:sz w:val="24"/>
          <w:szCs w:val="24"/>
        </w:rPr>
        <w:t xml:space="preserve">ings.” In Proverbs 31:17 mentions “She girds </w:t>
      </w:r>
      <w:r w:rsidR="00B31AC8" w:rsidRPr="007A5DD8">
        <w:rPr>
          <w:sz w:val="24"/>
          <w:szCs w:val="24"/>
        </w:rPr>
        <w:t>H</w:t>
      </w:r>
      <w:r w:rsidR="00D4333E" w:rsidRPr="007A5DD8">
        <w:rPr>
          <w:sz w:val="24"/>
          <w:szCs w:val="24"/>
        </w:rPr>
        <w:t xml:space="preserve">er lions with strength…” In Proverbs 31:25 tells us “Strength and honor are </w:t>
      </w:r>
      <w:r w:rsidR="00B31AC8" w:rsidRPr="007A5DD8">
        <w:rPr>
          <w:sz w:val="24"/>
          <w:szCs w:val="24"/>
        </w:rPr>
        <w:t>H</w:t>
      </w:r>
      <w:r w:rsidR="00D4333E" w:rsidRPr="007A5DD8">
        <w:rPr>
          <w:sz w:val="24"/>
          <w:szCs w:val="24"/>
        </w:rPr>
        <w:t xml:space="preserve">er clothing, and </w:t>
      </w:r>
      <w:r w:rsidR="00B31AC8" w:rsidRPr="007A5DD8">
        <w:rPr>
          <w:sz w:val="24"/>
          <w:szCs w:val="24"/>
        </w:rPr>
        <w:t>S</w:t>
      </w:r>
      <w:r w:rsidR="00D4333E" w:rsidRPr="007A5DD8">
        <w:rPr>
          <w:sz w:val="24"/>
          <w:szCs w:val="24"/>
        </w:rPr>
        <w:t xml:space="preserve">he shall rejoice in time to come.” In Ecclesiastes 9:16 says “Then said I, Wisdom is better then strength: nevertheless the poor </w:t>
      </w:r>
      <w:r w:rsidR="00B31AC8" w:rsidRPr="007A5DD8">
        <w:rPr>
          <w:sz w:val="24"/>
          <w:szCs w:val="24"/>
        </w:rPr>
        <w:t>M</w:t>
      </w:r>
      <w:r w:rsidR="00D4333E" w:rsidRPr="007A5DD8">
        <w:rPr>
          <w:sz w:val="24"/>
          <w:szCs w:val="24"/>
        </w:rPr>
        <w:t xml:space="preserve">an’s wisdom is despised, and </w:t>
      </w:r>
      <w:r w:rsidR="00B31AC8" w:rsidRPr="007A5DD8">
        <w:rPr>
          <w:sz w:val="24"/>
          <w:szCs w:val="24"/>
        </w:rPr>
        <w:t>H</w:t>
      </w:r>
      <w:r w:rsidR="00D4333E" w:rsidRPr="007A5DD8">
        <w:rPr>
          <w:sz w:val="24"/>
          <w:szCs w:val="24"/>
        </w:rPr>
        <w:t>is words are not heard.” In Ecclesiastes 10:10 mentions “</w:t>
      </w:r>
      <w:r w:rsidR="006B2D17" w:rsidRPr="007A5DD8">
        <w:rPr>
          <w:sz w:val="24"/>
          <w:szCs w:val="24"/>
        </w:rPr>
        <w:t xml:space="preserve">If the iron be blunt, and </w:t>
      </w:r>
      <w:r w:rsidR="00B31AC8" w:rsidRPr="007A5DD8">
        <w:rPr>
          <w:sz w:val="24"/>
          <w:szCs w:val="24"/>
        </w:rPr>
        <w:t>H</w:t>
      </w:r>
      <w:r w:rsidR="006B2D17" w:rsidRPr="007A5DD8">
        <w:rPr>
          <w:sz w:val="24"/>
          <w:szCs w:val="24"/>
        </w:rPr>
        <w:t xml:space="preserve">e do not whet the edge, then must </w:t>
      </w:r>
      <w:r w:rsidR="00B31AC8" w:rsidRPr="007A5DD8">
        <w:rPr>
          <w:sz w:val="24"/>
          <w:szCs w:val="24"/>
        </w:rPr>
        <w:t>H</w:t>
      </w:r>
      <w:r w:rsidR="006B2D17" w:rsidRPr="007A5DD8">
        <w:rPr>
          <w:sz w:val="24"/>
          <w:szCs w:val="24"/>
        </w:rPr>
        <w:t xml:space="preserve">e put to more strength: but wisdom is profitable to direct.” In Ecclesiastes 10:17 says “Blessed art thou, O land, when </w:t>
      </w:r>
      <w:r w:rsidR="00A067C1" w:rsidRPr="007A5DD8">
        <w:rPr>
          <w:sz w:val="24"/>
          <w:szCs w:val="24"/>
        </w:rPr>
        <w:t xml:space="preserve"> </w:t>
      </w:r>
      <w:r w:rsidR="006B2D17" w:rsidRPr="007A5DD8">
        <w:rPr>
          <w:sz w:val="24"/>
          <w:szCs w:val="24"/>
        </w:rPr>
        <w:t xml:space="preserve">thy </w:t>
      </w:r>
      <w:r w:rsidR="00B31AC8" w:rsidRPr="007A5DD8">
        <w:rPr>
          <w:sz w:val="24"/>
          <w:szCs w:val="24"/>
        </w:rPr>
        <w:t>K</w:t>
      </w:r>
      <w:r w:rsidR="006B2D17" w:rsidRPr="007A5DD8">
        <w:rPr>
          <w:sz w:val="24"/>
          <w:szCs w:val="24"/>
        </w:rPr>
        <w:t xml:space="preserve">ing is the </w:t>
      </w:r>
      <w:r w:rsidR="00B31AC8" w:rsidRPr="007A5DD8">
        <w:rPr>
          <w:sz w:val="24"/>
          <w:szCs w:val="24"/>
        </w:rPr>
        <w:t>S</w:t>
      </w:r>
      <w:r w:rsidR="006B2D17" w:rsidRPr="007A5DD8">
        <w:rPr>
          <w:sz w:val="24"/>
          <w:szCs w:val="24"/>
        </w:rPr>
        <w:t xml:space="preserve">on of </w:t>
      </w:r>
      <w:r w:rsidR="00B31AC8" w:rsidRPr="007A5DD8">
        <w:rPr>
          <w:sz w:val="24"/>
          <w:szCs w:val="24"/>
        </w:rPr>
        <w:t>N</w:t>
      </w:r>
      <w:r w:rsidR="006B2D17" w:rsidRPr="007A5DD8">
        <w:rPr>
          <w:sz w:val="24"/>
          <w:szCs w:val="24"/>
        </w:rPr>
        <w:t xml:space="preserve">obles, and </w:t>
      </w:r>
      <w:r w:rsidR="00287EA1" w:rsidRPr="007A5DD8">
        <w:rPr>
          <w:sz w:val="24"/>
          <w:szCs w:val="24"/>
        </w:rPr>
        <w:t xml:space="preserve"> </w:t>
      </w:r>
      <w:r w:rsidR="006B2D17" w:rsidRPr="007A5DD8">
        <w:rPr>
          <w:sz w:val="24"/>
          <w:szCs w:val="24"/>
        </w:rPr>
        <w:t>thy</w:t>
      </w:r>
      <w:r w:rsidR="00287EA1" w:rsidRPr="007A5DD8">
        <w:rPr>
          <w:sz w:val="24"/>
          <w:szCs w:val="24"/>
        </w:rPr>
        <w:t xml:space="preserve"> </w:t>
      </w:r>
      <w:r w:rsidR="006B2D17" w:rsidRPr="007A5DD8">
        <w:rPr>
          <w:sz w:val="24"/>
          <w:szCs w:val="24"/>
        </w:rPr>
        <w:t xml:space="preserve"> </w:t>
      </w:r>
      <w:r w:rsidR="00B31AC8" w:rsidRPr="007A5DD8">
        <w:rPr>
          <w:sz w:val="24"/>
          <w:szCs w:val="24"/>
        </w:rPr>
        <w:t>P</w:t>
      </w:r>
      <w:r w:rsidR="006B2D17" w:rsidRPr="007A5DD8">
        <w:rPr>
          <w:sz w:val="24"/>
          <w:szCs w:val="24"/>
        </w:rPr>
        <w:t xml:space="preserve">rinces </w:t>
      </w:r>
      <w:r w:rsidR="00287EA1" w:rsidRPr="007A5DD8">
        <w:rPr>
          <w:sz w:val="24"/>
          <w:szCs w:val="24"/>
        </w:rPr>
        <w:t xml:space="preserve"> </w:t>
      </w:r>
      <w:r w:rsidR="006B2D17" w:rsidRPr="007A5DD8">
        <w:rPr>
          <w:sz w:val="24"/>
          <w:szCs w:val="24"/>
        </w:rPr>
        <w:t>eat</w:t>
      </w:r>
      <w:r w:rsidR="00287EA1" w:rsidRPr="007A5DD8">
        <w:rPr>
          <w:sz w:val="24"/>
          <w:szCs w:val="24"/>
        </w:rPr>
        <w:t xml:space="preserve"> </w:t>
      </w:r>
      <w:r w:rsidR="006B2D17" w:rsidRPr="007A5DD8">
        <w:rPr>
          <w:sz w:val="24"/>
          <w:szCs w:val="24"/>
        </w:rPr>
        <w:t xml:space="preserve"> in</w:t>
      </w:r>
      <w:r w:rsidR="00287EA1" w:rsidRPr="007A5DD8">
        <w:rPr>
          <w:sz w:val="24"/>
          <w:szCs w:val="24"/>
        </w:rPr>
        <w:t xml:space="preserve"> </w:t>
      </w:r>
      <w:r w:rsidR="006B2D17" w:rsidRPr="007A5DD8">
        <w:rPr>
          <w:sz w:val="24"/>
          <w:szCs w:val="24"/>
        </w:rPr>
        <w:t xml:space="preserve"> due </w:t>
      </w:r>
      <w:r w:rsidR="00287EA1" w:rsidRPr="007A5DD8">
        <w:rPr>
          <w:sz w:val="24"/>
          <w:szCs w:val="24"/>
        </w:rPr>
        <w:t xml:space="preserve"> </w:t>
      </w:r>
      <w:r w:rsidR="006B2D17" w:rsidRPr="007A5DD8">
        <w:rPr>
          <w:sz w:val="24"/>
          <w:szCs w:val="24"/>
        </w:rPr>
        <w:t>season, for</w:t>
      </w:r>
      <w:r w:rsidR="00287EA1" w:rsidRPr="007A5DD8">
        <w:rPr>
          <w:sz w:val="24"/>
          <w:szCs w:val="24"/>
        </w:rPr>
        <w:t xml:space="preserve"> </w:t>
      </w:r>
      <w:r w:rsidR="006B2D17" w:rsidRPr="007A5DD8">
        <w:rPr>
          <w:sz w:val="24"/>
          <w:szCs w:val="24"/>
        </w:rPr>
        <w:t xml:space="preserve"> strength, and</w:t>
      </w:r>
      <w:r w:rsidR="00287EA1" w:rsidRPr="007A5DD8">
        <w:rPr>
          <w:sz w:val="24"/>
          <w:szCs w:val="24"/>
        </w:rPr>
        <w:t xml:space="preserve"> </w:t>
      </w:r>
      <w:r w:rsidR="006B2D17" w:rsidRPr="007A5DD8">
        <w:rPr>
          <w:sz w:val="24"/>
          <w:szCs w:val="24"/>
        </w:rPr>
        <w:t xml:space="preserve"> not</w:t>
      </w:r>
      <w:r w:rsidR="00287EA1" w:rsidRPr="007A5DD8">
        <w:rPr>
          <w:sz w:val="24"/>
          <w:szCs w:val="24"/>
        </w:rPr>
        <w:t xml:space="preserve"> </w:t>
      </w:r>
      <w:r w:rsidR="006B2D17" w:rsidRPr="007A5DD8">
        <w:rPr>
          <w:sz w:val="24"/>
          <w:szCs w:val="24"/>
        </w:rPr>
        <w:t xml:space="preserve"> for</w:t>
      </w:r>
      <w:r w:rsidR="00287EA1" w:rsidRPr="007A5DD8">
        <w:rPr>
          <w:sz w:val="24"/>
          <w:szCs w:val="24"/>
        </w:rPr>
        <w:t xml:space="preserve"> </w:t>
      </w:r>
      <w:r w:rsidR="006B2D17" w:rsidRPr="007A5DD8">
        <w:rPr>
          <w:sz w:val="24"/>
          <w:szCs w:val="24"/>
        </w:rPr>
        <w:t xml:space="preserve"> drunkenness!” In</w:t>
      </w:r>
      <w:r w:rsidR="00287EA1" w:rsidRPr="007A5DD8">
        <w:rPr>
          <w:sz w:val="24"/>
          <w:szCs w:val="24"/>
        </w:rPr>
        <w:t xml:space="preserve"> </w:t>
      </w:r>
      <w:r w:rsidR="006B2D17" w:rsidRPr="007A5DD8">
        <w:rPr>
          <w:sz w:val="24"/>
          <w:szCs w:val="24"/>
        </w:rPr>
        <w:t xml:space="preserve">Isaiah 5:22 </w:t>
      </w:r>
      <w:r w:rsidR="00E96AC5" w:rsidRPr="007A5DD8">
        <w:rPr>
          <w:sz w:val="24"/>
          <w:szCs w:val="24"/>
        </w:rPr>
        <w:t xml:space="preserve">it </w:t>
      </w:r>
      <w:r w:rsidR="006B2D17" w:rsidRPr="007A5DD8">
        <w:rPr>
          <w:sz w:val="24"/>
          <w:szCs w:val="24"/>
        </w:rPr>
        <w:t xml:space="preserve">states “Woe unto them that are mighty to drink wine, and </w:t>
      </w:r>
      <w:r w:rsidR="00B31AC8" w:rsidRPr="007A5DD8">
        <w:rPr>
          <w:sz w:val="24"/>
          <w:szCs w:val="24"/>
        </w:rPr>
        <w:t>M</w:t>
      </w:r>
      <w:r w:rsidR="006B2D17" w:rsidRPr="007A5DD8">
        <w:rPr>
          <w:sz w:val="24"/>
          <w:szCs w:val="24"/>
        </w:rPr>
        <w:t xml:space="preserve">en of strength to mingle strong drink.” In Isaiah 10:13 says “For </w:t>
      </w:r>
      <w:r w:rsidR="00B31AC8" w:rsidRPr="007A5DD8">
        <w:rPr>
          <w:sz w:val="24"/>
          <w:szCs w:val="24"/>
        </w:rPr>
        <w:t>H</w:t>
      </w:r>
      <w:r w:rsidR="006B2D17" w:rsidRPr="007A5DD8">
        <w:rPr>
          <w:sz w:val="24"/>
          <w:szCs w:val="24"/>
        </w:rPr>
        <w:t xml:space="preserve">e says, By thy strength of </w:t>
      </w:r>
      <w:r w:rsidR="00B31AC8" w:rsidRPr="007A5DD8">
        <w:rPr>
          <w:sz w:val="24"/>
          <w:szCs w:val="24"/>
        </w:rPr>
        <w:t>M</w:t>
      </w:r>
      <w:r w:rsidR="006B2D17" w:rsidRPr="007A5DD8">
        <w:rPr>
          <w:sz w:val="24"/>
          <w:szCs w:val="24"/>
        </w:rPr>
        <w:t xml:space="preserve">y hand I have done it, and by thy wisdom, for I am prudent: and I have removed the bounds of the people, and have robbed their treasures, and I have put down the inhabitants like a valiant </w:t>
      </w:r>
      <w:r w:rsidR="00B31AC8" w:rsidRPr="007A5DD8">
        <w:rPr>
          <w:sz w:val="24"/>
          <w:szCs w:val="24"/>
        </w:rPr>
        <w:t>M</w:t>
      </w:r>
      <w:r w:rsidR="006B2D17" w:rsidRPr="007A5DD8">
        <w:rPr>
          <w:sz w:val="24"/>
          <w:szCs w:val="24"/>
        </w:rPr>
        <w:t>an.” In Isaiah 12:2 declares “</w:t>
      </w:r>
      <w:r w:rsidR="00622FBF" w:rsidRPr="007A5DD8">
        <w:rPr>
          <w:sz w:val="24"/>
          <w:szCs w:val="24"/>
        </w:rPr>
        <w:t>B</w:t>
      </w:r>
      <w:r w:rsidR="006B2D17" w:rsidRPr="007A5DD8">
        <w:rPr>
          <w:sz w:val="24"/>
          <w:szCs w:val="24"/>
        </w:rPr>
        <w:t xml:space="preserve">ehold, God is </w:t>
      </w:r>
      <w:r w:rsidR="00B31AC8" w:rsidRPr="007A5DD8">
        <w:rPr>
          <w:sz w:val="24"/>
          <w:szCs w:val="24"/>
        </w:rPr>
        <w:t>M</w:t>
      </w:r>
      <w:r w:rsidR="006B2D17" w:rsidRPr="007A5DD8">
        <w:rPr>
          <w:sz w:val="24"/>
          <w:szCs w:val="24"/>
        </w:rPr>
        <w:t xml:space="preserve">y salvation, I will </w:t>
      </w:r>
      <w:r w:rsidR="00A067C1" w:rsidRPr="007A5DD8">
        <w:rPr>
          <w:sz w:val="24"/>
          <w:szCs w:val="24"/>
        </w:rPr>
        <w:t>t</w:t>
      </w:r>
      <w:r w:rsidR="006B2D17" w:rsidRPr="007A5DD8">
        <w:rPr>
          <w:sz w:val="24"/>
          <w:szCs w:val="24"/>
        </w:rPr>
        <w:t xml:space="preserve">rust, and not be afraid: for the </w:t>
      </w:r>
      <w:r w:rsidR="006B2D17" w:rsidRPr="007A5DD8">
        <w:rPr>
          <w:rFonts w:ascii="Engravers MT" w:hAnsi="Engravers MT"/>
          <w:b/>
          <w:sz w:val="24"/>
          <w:szCs w:val="24"/>
        </w:rPr>
        <w:t>LORD JEHOVAH</w:t>
      </w:r>
      <w:r w:rsidR="006B2D17" w:rsidRPr="007A5DD8">
        <w:rPr>
          <w:sz w:val="24"/>
          <w:szCs w:val="24"/>
        </w:rPr>
        <w:t xml:space="preserve"> is </w:t>
      </w:r>
      <w:r w:rsidR="00B31AC8" w:rsidRPr="007A5DD8">
        <w:rPr>
          <w:sz w:val="24"/>
          <w:szCs w:val="24"/>
        </w:rPr>
        <w:t>M</w:t>
      </w:r>
      <w:r w:rsidR="006B2D17" w:rsidRPr="007A5DD8">
        <w:rPr>
          <w:sz w:val="24"/>
          <w:szCs w:val="24"/>
        </w:rPr>
        <w:t xml:space="preserve">y strength and </w:t>
      </w:r>
      <w:r w:rsidR="00B31AC8" w:rsidRPr="007A5DD8">
        <w:rPr>
          <w:sz w:val="24"/>
          <w:szCs w:val="24"/>
        </w:rPr>
        <w:t>M</w:t>
      </w:r>
      <w:r w:rsidR="006B2D17" w:rsidRPr="007A5DD8">
        <w:rPr>
          <w:sz w:val="24"/>
          <w:szCs w:val="24"/>
        </w:rPr>
        <w:t xml:space="preserve">y song, </w:t>
      </w:r>
      <w:r w:rsidR="00B31AC8" w:rsidRPr="007A5DD8">
        <w:rPr>
          <w:sz w:val="24"/>
          <w:szCs w:val="24"/>
        </w:rPr>
        <w:t>H</w:t>
      </w:r>
      <w:r w:rsidR="006B2D17" w:rsidRPr="007A5DD8">
        <w:rPr>
          <w:sz w:val="24"/>
          <w:szCs w:val="24"/>
        </w:rPr>
        <w:t xml:space="preserve">e also is become </w:t>
      </w:r>
      <w:r w:rsidR="00B31AC8" w:rsidRPr="007A5DD8">
        <w:rPr>
          <w:sz w:val="24"/>
          <w:szCs w:val="24"/>
        </w:rPr>
        <w:t>M</w:t>
      </w:r>
      <w:r w:rsidR="006B2D17" w:rsidRPr="007A5DD8">
        <w:rPr>
          <w:sz w:val="24"/>
          <w:szCs w:val="24"/>
        </w:rPr>
        <w:t xml:space="preserve">y salvation (protection).” In Isaiah 17:10 says “Because thou has forgotten the God of thy salvation, and has not been mindful of the rock of thy strength, therefore shall thou plant pleasant plants, and shall set it with strange slips.” In </w:t>
      </w:r>
      <w:r w:rsidR="006B2D17" w:rsidRPr="007A5DD8">
        <w:rPr>
          <w:sz w:val="24"/>
          <w:szCs w:val="24"/>
        </w:rPr>
        <w:lastRenderedPageBreak/>
        <w:t>Isaiah 23:4 mentions “Be thou ashamed, O Zidon: for the sea has spoken, even the strength of the sea, sa</w:t>
      </w:r>
      <w:r w:rsidR="00712966" w:rsidRPr="007A5DD8">
        <w:rPr>
          <w:sz w:val="24"/>
          <w:szCs w:val="24"/>
        </w:rPr>
        <w:t>y</w:t>
      </w:r>
      <w:r w:rsidR="006B2D17" w:rsidRPr="007A5DD8">
        <w:rPr>
          <w:sz w:val="24"/>
          <w:szCs w:val="24"/>
        </w:rPr>
        <w:t xml:space="preserve">ing, I travail not, nor bring forth </w:t>
      </w:r>
      <w:r w:rsidR="00B31AC8" w:rsidRPr="007A5DD8">
        <w:rPr>
          <w:sz w:val="24"/>
          <w:szCs w:val="24"/>
        </w:rPr>
        <w:t>C</w:t>
      </w:r>
      <w:r w:rsidR="008B6990" w:rsidRPr="007A5DD8">
        <w:rPr>
          <w:sz w:val="24"/>
          <w:szCs w:val="24"/>
        </w:rPr>
        <w:t xml:space="preserve">hildren, neither do I nourish up </w:t>
      </w:r>
      <w:r w:rsidR="00B31AC8" w:rsidRPr="007A5DD8">
        <w:rPr>
          <w:sz w:val="24"/>
          <w:szCs w:val="24"/>
        </w:rPr>
        <w:t>Y</w:t>
      </w:r>
      <w:r w:rsidR="008B6990" w:rsidRPr="007A5DD8">
        <w:rPr>
          <w:sz w:val="24"/>
          <w:szCs w:val="24"/>
        </w:rPr>
        <w:t xml:space="preserve">oung </w:t>
      </w:r>
      <w:r w:rsidR="00B31AC8" w:rsidRPr="007A5DD8">
        <w:rPr>
          <w:sz w:val="24"/>
          <w:szCs w:val="24"/>
        </w:rPr>
        <w:t>M</w:t>
      </w:r>
      <w:r w:rsidR="008B6990" w:rsidRPr="007A5DD8">
        <w:rPr>
          <w:sz w:val="24"/>
          <w:szCs w:val="24"/>
        </w:rPr>
        <w:t xml:space="preserve">en, nor bring up </w:t>
      </w:r>
      <w:r w:rsidR="00B31AC8" w:rsidRPr="007A5DD8">
        <w:rPr>
          <w:sz w:val="24"/>
          <w:szCs w:val="24"/>
        </w:rPr>
        <w:t>V</w:t>
      </w:r>
      <w:r w:rsidR="008B6990" w:rsidRPr="007A5DD8">
        <w:rPr>
          <w:sz w:val="24"/>
          <w:szCs w:val="24"/>
        </w:rPr>
        <w:t>irgins.” In Isaiah 23:10 says “</w:t>
      </w:r>
      <w:r w:rsidR="007A5815" w:rsidRPr="007A5DD8">
        <w:rPr>
          <w:sz w:val="24"/>
          <w:szCs w:val="24"/>
        </w:rPr>
        <w:t xml:space="preserve">Pass through thy land as a river, O </w:t>
      </w:r>
      <w:r w:rsidR="00B31AC8" w:rsidRPr="007A5DD8">
        <w:rPr>
          <w:sz w:val="24"/>
          <w:szCs w:val="24"/>
        </w:rPr>
        <w:t>D</w:t>
      </w:r>
      <w:r w:rsidR="007A5815" w:rsidRPr="007A5DD8">
        <w:rPr>
          <w:sz w:val="24"/>
          <w:szCs w:val="24"/>
        </w:rPr>
        <w:t xml:space="preserve">aughter of Tarshish: there is no more strength.” In Isaiah 23:14 says “Howl, </w:t>
      </w:r>
      <w:r w:rsidR="00B31AC8" w:rsidRPr="007A5DD8">
        <w:rPr>
          <w:sz w:val="24"/>
          <w:szCs w:val="24"/>
        </w:rPr>
        <w:t>Y</w:t>
      </w:r>
      <w:r w:rsidR="007A5815" w:rsidRPr="007A5DD8">
        <w:rPr>
          <w:sz w:val="24"/>
          <w:szCs w:val="24"/>
        </w:rPr>
        <w:t xml:space="preserve">e ships of Tarshish: for </w:t>
      </w:r>
      <w:r w:rsidR="00B31AC8" w:rsidRPr="007A5DD8">
        <w:rPr>
          <w:sz w:val="24"/>
          <w:szCs w:val="24"/>
        </w:rPr>
        <w:t>Y</w:t>
      </w:r>
      <w:r w:rsidR="007A5815" w:rsidRPr="007A5DD8">
        <w:rPr>
          <w:sz w:val="24"/>
          <w:szCs w:val="24"/>
        </w:rPr>
        <w:t xml:space="preserve">our strength is laid waste.” </w:t>
      </w:r>
      <w:r w:rsidR="00367B83" w:rsidRPr="007A5DD8">
        <w:rPr>
          <w:sz w:val="24"/>
          <w:szCs w:val="24"/>
        </w:rPr>
        <w:t xml:space="preserve">In Isaiah 25:4 states “For thou has been the strength to the poor, a strength to the needy in </w:t>
      </w:r>
      <w:r w:rsidR="00B31AC8" w:rsidRPr="007A5DD8">
        <w:rPr>
          <w:sz w:val="24"/>
          <w:szCs w:val="24"/>
        </w:rPr>
        <w:t>H</w:t>
      </w:r>
      <w:r w:rsidR="00367B83" w:rsidRPr="007A5DD8">
        <w:rPr>
          <w:sz w:val="24"/>
          <w:szCs w:val="24"/>
        </w:rPr>
        <w:t xml:space="preserve">is distress, a refuge from the storm, a shadow from the heat, when the blast of the </w:t>
      </w:r>
      <w:r w:rsidR="00B31AC8" w:rsidRPr="007A5DD8">
        <w:rPr>
          <w:sz w:val="24"/>
          <w:szCs w:val="24"/>
        </w:rPr>
        <w:t>T</w:t>
      </w:r>
      <w:r w:rsidR="00367B83" w:rsidRPr="007A5DD8">
        <w:rPr>
          <w:sz w:val="24"/>
          <w:szCs w:val="24"/>
        </w:rPr>
        <w:t xml:space="preserve">errible </w:t>
      </w:r>
      <w:r w:rsidR="00B31AC8" w:rsidRPr="007A5DD8">
        <w:rPr>
          <w:sz w:val="24"/>
          <w:szCs w:val="24"/>
        </w:rPr>
        <w:t>O</w:t>
      </w:r>
      <w:r w:rsidR="00367B83" w:rsidRPr="007A5DD8">
        <w:rPr>
          <w:sz w:val="24"/>
          <w:szCs w:val="24"/>
        </w:rPr>
        <w:t>nes is as a storm against the wall.”</w:t>
      </w:r>
      <w:r w:rsidR="008B6990" w:rsidRPr="007A5DD8">
        <w:rPr>
          <w:sz w:val="24"/>
          <w:szCs w:val="24"/>
        </w:rPr>
        <w:t xml:space="preserve"> </w:t>
      </w:r>
      <w:r w:rsidR="00367B83" w:rsidRPr="007A5DD8">
        <w:rPr>
          <w:sz w:val="24"/>
          <w:szCs w:val="24"/>
        </w:rPr>
        <w:t xml:space="preserve">In Isaiah 26:4 declares “Trust </w:t>
      </w:r>
      <w:r w:rsidR="00B31AC8" w:rsidRPr="007A5DD8">
        <w:rPr>
          <w:sz w:val="24"/>
          <w:szCs w:val="24"/>
        </w:rPr>
        <w:t>Y</w:t>
      </w:r>
      <w:r w:rsidR="00367B83" w:rsidRPr="007A5DD8">
        <w:rPr>
          <w:sz w:val="24"/>
          <w:szCs w:val="24"/>
        </w:rPr>
        <w:t xml:space="preserve">e in the LORD forever: for the </w:t>
      </w:r>
      <w:r w:rsidR="00367B83" w:rsidRPr="007A5DD8">
        <w:rPr>
          <w:rFonts w:ascii="Engravers MT" w:hAnsi="Engravers MT"/>
          <w:b/>
          <w:sz w:val="24"/>
          <w:szCs w:val="24"/>
        </w:rPr>
        <w:t>LORD JEHOVAH</w:t>
      </w:r>
      <w:r w:rsidR="00367B83" w:rsidRPr="007A5DD8">
        <w:rPr>
          <w:sz w:val="24"/>
          <w:szCs w:val="24"/>
        </w:rPr>
        <w:t xml:space="preserve"> is everlasting strength.” In Isaiah 27:5 says “</w:t>
      </w:r>
      <w:r w:rsidR="00622EBD" w:rsidRPr="007A5DD8">
        <w:rPr>
          <w:sz w:val="24"/>
          <w:szCs w:val="24"/>
        </w:rPr>
        <w:t>O</w:t>
      </w:r>
      <w:r w:rsidR="00367B83" w:rsidRPr="007A5DD8">
        <w:rPr>
          <w:sz w:val="24"/>
          <w:szCs w:val="24"/>
        </w:rPr>
        <w:t xml:space="preserve">r let </w:t>
      </w:r>
      <w:r w:rsidR="00B31AC8" w:rsidRPr="007A5DD8">
        <w:rPr>
          <w:sz w:val="24"/>
          <w:szCs w:val="24"/>
        </w:rPr>
        <w:t>H</w:t>
      </w:r>
      <w:r w:rsidR="00367B83" w:rsidRPr="007A5DD8">
        <w:rPr>
          <w:sz w:val="24"/>
          <w:szCs w:val="24"/>
        </w:rPr>
        <w:t xml:space="preserve">im take hold of </w:t>
      </w:r>
      <w:r w:rsidR="00B31AC8" w:rsidRPr="007A5DD8">
        <w:rPr>
          <w:sz w:val="24"/>
          <w:szCs w:val="24"/>
        </w:rPr>
        <w:t>M</w:t>
      </w:r>
      <w:r w:rsidR="00367B83" w:rsidRPr="007A5DD8">
        <w:rPr>
          <w:sz w:val="24"/>
          <w:szCs w:val="24"/>
        </w:rPr>
        <w:t xml:space="preserve">y strength that </w:t>
      </w:r>
      <w:r w:rsidR="00B31AC8" w:rsidRPr="007A5DD8">
        <w:rPr>
          <w:sz w:val="24"/>
          <w:szCs w:val="24"/>
        </w:rPr>
        <w:t>H</w:t>
      </w:r>
      <w:r w:rsidR="00367B83" w:rsidRPr="007A5DD8">
        <w:rPr>
          <w:sz w:val="24"/>
          <w:szCs w:val="24"/>
        </w:rPr>
        <w:t xml:space="preserve">e may make peace with </w:t>
      </w:r>
      <w:r w:rsidR="00B31AC8" w:rsidRPr="007A5DD8">
        <w:rPr>
          <w:sz w:val="24"/>
          <w:szCs w:val="24"/>
        </w:rPr>
        <w:t>M</w:t>
      </w:r>
      <w:r w:rsidR="00367B83" w:rsidRPr="007A5DD8">
        <w:rPr>
          <w:sz w:val="24"/>
          <w:szCs w:val="24"/>
        </w:rPr>
        <w:t xml:space="preserve">e, and </w:t>
      </w:r>
      <w:r w:rsidR="00B31AC8" w:rsidRPr="007A5DD8">
        <w:rPr>
          <w:sz w:val="24"/>
          <w:szCs w:val="24"/>
        </w:rPr>
        <w:t>H</w:t>
      </w:r>
      <w:r w:rsidR="00367B83" w:rsidRPr="007A5DD8">
        <w:rPr>
          <w:sz w:val="24"/>
          <w:szCs w:val="24"/>
        </w:rPr>
        <w:t xml:space="preserve">e shall make peace with </w:t>
      </w:r>
      <w:r w:rsidR="00B31AC8" w:rsidRPr="007A5DD8">
        <w:rPr>
          <w:sz w:val="24"/>
          <w:szCs w:val="24"/>
        </w:rPr>
        <w:t>M</w:t>
      </w:r>
      <w:r w:rsidR="00367B83" w:rsidRPr="007A5DD8">
        <w:rPr>
          <w:sz w:val="24"/>
          <w:szCs w:val="24"/>
        </w:rPr>
        <w:t xml:space="preserve">e.” In Isaiah 28:6 states “And for a </w:t>
      </w:r>
      <w:r w:rsidR="00B31AC8" w:rsidRPr="007A5DD8">
        <w:rPr>
          <w:sz w:val="24"/>
          <w:szCs w:val="24"/>
        </w:rPr>
        <w:t>S</w:t>
      </w:r>
      <w:r w:rsidR="00367B83" w:rsidRPr="007A5DD8">
        <w:rPr>
          <w:sz w:val="24"/>
          <w:szCs w:val="24"/>
        </w:rPr>
        <w:t xml:space="preserve">pirit of </w:t>
      </w:r>
      <w:r w:rsidR="00B31AC8" w:rsidRPr="007A5DD8">
        <w:rPr>
          <w:sz w:val="24"/>
          <w:szCs w:val="24"/>
        </w:rPr>
        <w:t>J</w:t>
      </w:r>
      <w:r w:rsidR="00367B83" w:rsidRPr="007A5DD8">
        <w:rPr>
          <w:sz w:val="24"/>
          <w:szCs w:val="24"/>
        </w:rPr>
        <w:t>udgment that sits in judgment, and for strength to them that turn the battle to the gate.”</w:t>
      </w:r>
      <w:r w:rsidR="008B6990" w:rsidRPr="007A5DD8">
        <w:rPr>
          <w:sz w:val="24"/>
          <w:szCs w:val="24"/>
        </w:rPr>
        <w:t xml:space="preserve"> </w:t>
      </w:r>
      <w:r w:rsidR="00367B83" w:rsidRPr="007A5DD8">
        <w:rPr>
          <w:sz w:val="24"/>
          <w:szCs w:val="24"/>
        </w:rPr>
        <w:t>In Isaiah 30:2</w:t>
      </w:r>
      <w:r w:rsidR="002B1BEB" w:rsidRPr="007A5DD8">
        <w:rPr>
          <w:sz w:val="24"/>
          <w:szCs w:val="24"/>
        </w:rPr>
        <w:t xml:space="preserve"> </w:t>
      </w:r>
      <w:r w:rsidR="00367B83" w:rsidRPr="007A5DD8">
        <w:rPr>
          <w:sz w:val="24"/>
          <w:szCs w:val="24"/>
        </w:rPr>
        <w:t>mentions “That walk to go down into Egypt, and have not asked a</w:t>
      </w:r>
      <w:r w:rsidR="00D751B0" w:rsidRPr="007A5DD8">
        <w:rPr>
          <w:sz w:val="24"/>
          <w:szCs w:val="24"/>
        </w:rPr>
        <w:t>t</w:t>
      </w:r>
      <w:r w:rsidR="00367B83" w:rsidRPr="007A5DD8">
        <w:rPr>
          <w:sz w:val="24"/>
          <w:szCs w:val="24"/>
        </w:rPr>
        <w:t xml:space="preserve"> </w:t>
      </w:r>
      <w:r w:rsidR="00B31AC8" w:rsidRPr="007A5DD8">
        <w:rPr>
          <w:sz w:val="24"/>
          <w:szCs w:val="24"/>
        </w:rPr>
        <w:t>M</w:t>
      </w:r>
      <w:r w:rsidR="00367B83" w:rsidRPr="007A5DD8">
        <w:rPr>
          <w:sz w:val="24"/>
          <w:szCs w:val="24"/>
        </w:rPr>
        <w:t xml:space="preserve">y mouth…in the strength of Pharaoh, and to trust in the shadow of Egypt!” In Isaiah 30:3 says “Therefore shall the strength of Pharaoh be </w:t>
      </w:r>
      <w:r w:rsidR="00B31AC8" w:rsidRPr="007A5DD8">
        <w:rPr>
          <w:sz w:val="24"/>
          <w:szCs w:val="24"/>
        </w:rPr>
        <w:t>Y</w:t>
      </w:r>
      <w:r w:rsidR="00367B83" w:rsidRPr="007A5DD8">
        <w:rPr>
          <w:sz w:val="24"/>
          <w:szCs w:val="24"/>
        </w:rPr>
        <w:t xml:space="preserve">our shame, and the trust in the shadow of Egypt </w:t>
      </w:r>
      <w:r w:rsidR="00B31AC8" w:rsidRPr="007A5DD8">
        <w:rPr>
          <w:sz w:val="24"/>
          <w:szCs w:val="24"/>
        </w:rPr>
        <w:t>Y</w:t>
      </w:r>
      <w:r w:rsidR="00367B83" w:rsidRPr="007A5DD8">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7A5DD8">
        <w:rPr>
          <w:sz w:val="24"/>
          <w:szCs w:val="24"/>
        </w:rPr>
        <w:t>:</w:t>
      </w:r>
      <w:r w:rsidR="00367B83" w:rsidRPr="007A5DD8">
        <w:rPr>
          <w:sz w:val="24"/>
          <w:szCs w:val="24"/>
        </w:rPr>
        <w:t xml:space="preserve"> In returning and rest shall </w:t>
      </w:r>
      <w:r w:rsidR="00B31AC8" w:rsidRPr="007A5DD8">
        <w:rPr>
          <w:sz w:val="24"/>
          <w:szCs w:val="24"/>
        </w:rPr>
        <w:t>Y</w:t>
      </w:r>
      <w:r w:rsidR="00367B83" w:rsidRPr="007A5DD8">
        <w:rPr>
          <w:sz w:val="24"/>
          <w:szCs w:val="24"/>
        </w:rPr>
        <w:t xml:space="preserve">e be saved, in quietness and in confidence shall be </w:t>
      </w:r>
      <w:r w:rsidR="00B31AC8" w:rsidRPr="007A5DD8">
        <w:rPr>
          <w:sz w:val="24"/>
          <w:szCs w:val="24"/>
        </w:rPr>
        <w:t>Y</w:t>
      </w:r>
      <w:r w:rsidR="00367B83" w:rsidRPr="007A5DD8">
        <w:rPr>
          <w:sz w:val="24"/>
          <w:szCs w:val="24"/>
        </w:rPr>
        <w:t xml:space="preserve">our strength: </w:t>
      </w:r>
      <w:r w:rsidR="00BC43E3" w:rsidRPr="007A5DD8">
        <w:rPr>
          <w:sz w:val="24"/>
          <w:szCs w:val="24"/>
        </w:rPr>
        <w:t xml:space="preserve">and </w:t>
      </w:r>
      <w:r w:rsidR="00B31AC8" w:rsidRPr="007A5DD8">
        <w:rPr>
          <w:sz w:val="24"/>
          <w:szCs w:val="24"/>
        </w:rPr>
        <w:t>Y</w:t>
      </w:r>
      <w:r w:rsidR="00BC43E3" w:rsidRPr="007A5DD8">
        <w:rPr>
          <w:sz w:val="24"/>
          <w:szCs w:val="24"/>
        </w:rPr>
        <w:t>e would not.”</w:t>
      </w:r>
      <w:r w:rsidR="00367B83" w:rsidRPr="007A5DD8">
        <w:rPr>
          <w:sz w:val="24"/>
          <w:szCs w:val="24"/>
        </w:rPr>
        <w:t xml:space="preserve"> </w:t>
      </w:r>
      <w:r w:rsidR="00BC43E3" w:rsidRPr="007A5DD8">
        <w:rPr>
          <w:sz w:val="24"/>
          <w:szCs w:val="24"/>
        </w:rPr>
        <w:t xml:space="preserve">In Isaiah 33:6 states “And wisdom and knowledge shall be the stability of thy times, and strength of salvation: the fear of the LORD is </w:t>
      </w:r>
      <w:r w:rsidR="00B31AC8" w:rsidRPr="007A5DD8">
        <w:rPr>
          <w:sz w:val="24"/>
          <w:szCs w:val="24"/>
        </w:rPr>
        <w:t>H</w:t>
      </w:r>
      <w:r w:rsidR="00BC43E3" w:rsidRPr="007A5DD8">
        <w:rPr>
          <w:sz w:val="24"/>
          <w:szCs w:val="24"/>
        </w:rPr>
        <w:t>is treasure.”</w:t>
      </w:r>
      <w:r w:rsidR="006B2D17" w:rsidRPr="007A5DD8">
        <w:rPr>
          <w:sz w:val="24"/>
          <w:szCs w:val="24"/>
        </w:rPr>
        <w:t xml:space="preserve"> </w:t>
      </w:r>
      <w:r w:rsidR="00BC43E3" w:rsidRPr="007A5DD8">
        <w:rPr>
          <w:sz w:val="24"/>
          <w:szCs w:val="24"/>
        </w:rPr>
        <w:t>In Isaiah 36:5 mentions “I say, says thou, (but they are</w:t>
      </w:r>
      <w:r w:rsidR="000B3F7B" w:rsidRPr="007A5DD8">
        <w:rPr>
          <w:sz w:val="24"/>
          <w:szCs w:val="24"/>
        </w:rPr>
        <w:t xml:space="preserve"> but</w:t>
      </w:r>
      <w:r w:rsidR="00BC43E3" w:rsidRPr="007A5DD8">
        <w:rPr>
          <w:sz w:val="24"/>
          <w:szCs w:val="24"/>
        </w:rPr>
        <w:t xml:space="preserve"> vain words) I have counsel and strength for war: now on whom do thou trust, that thou rebel</w:t>
      </w:r>
      <w:r w:rsidR="00D751B0" w:rsidRPr="007A5DD8">
        <w:rPr>
          <w:sz w:val="24"/>
          <w:szCs w:val="24"/>
        </w:rPr>
        <w:t>led</w:t>
      </w:r>
      <w:r w:rsidR="00BC43E3" w:rsidRPr="007A5DD8">
        <w:rPr>
          <w:sz w:val="24"/>
          <w:szCs w:val="24"/>
        </w:rPr>
        <w:t xml:space="preserve"> against </w:t>
      </w:r>
      <w:r w:rsidR="00B31AC8" w:rsidRPr="007A5DD8">
        <w:rPr>
          <w:sz w:val="24"/>
          <w:szCs w:val="24"/>
        </w:rPr>
        <w:t>M</w:t>
      </w:r>
      <w:r w:rsidR="00BC43E3" w:rsidRPr="007A5DD8">
        <w:rPr>
          <w:sz w:val="24"/>
          <w:szCs w:val="24"/>
        </w:rPr>
        <w:t>e?” In Isaiah 37:3 says “…This day</w:t>
      </w:r>
      <w:r w:rsidR="00B31AC8" w:rsidRPr="007A5DD8">
        <w:rPr>
          <w:sz w:val="24"/>
          <w:szCs w:val="24"/>
        </w:rPr>
        <w:t>,</w:t>
      </w:r>
      <w:r w:rsidR="00BC43E3" w:rsidRPr="007A5DD8">
        <w:rPr>
          <w:sz w:val="24"/>
          <w:szCs w:val="24"/>
        </w:rPr>
        <w:t xml:space="preserve"> is a day of trouble, and of rebuke, and of blasphemy, for the </w:t>
      </w:r>
      <w:r w:rsidR="00B31AC8" w:rsidRPr="007A5DD8">
        <w:rPr>
          <w:sz w:val="24"/>
          <w:szCs w:val="24"/>
        </w:rPr>
        <w:t>C</w:t>
      </w:r>
      <w:r w:rsidR="00BC43E3" w:rsidRPr="007A5DD8">
        <w:rPr>
          <w:sz w:val="24"/>
          <w:szCs w:val="24"/>
        </w:rPr>
        <w:t xml:space="preserve">hildren are come to the birth, and there is not strength to bring </w:t>
      </w:r>
      <w:r w:rsidR="00BC43E3" w:rsidRPr="007A5DD8">
        <w:rPr>
          <w:sz w:val="24"/>
          <w:szCs w:val="24"/>
        </w:rPr>
        <w:lastRenderedPageBreak/>
        <w:t>forth.” In Isaiah 40:9 tells us “O Zion, that brings good tidings, get thee up into the high mountain, O Jerusalem, that brings good tidings, lift up thy voice with strength, lift it up, be not afraid, sa</w:t>
      </w:r>
      <w:r w:rsidR="00151268" w:rsidRPr="007A5DD8">
        <w:rPr>
          <w:sz w:val="24"/>
          <w:szCs w:val="24"/>
        </w:rPr>
        <w:t>y</w:t>
      </w:r>
      <w:r w:rsidR="00BC43E3" w:rsidRPr="007A5DD8">
        <w:rPr>
          <w:sz w:val="24"/>
          <w:szCs w:val="24"/>
        </w:rPr>
        <w:t xml:space="preserve"> unto the cities of Judah, Behold </w:t>
      </w:r>
      <w:r w:rsidR="00B31AC8" w:rsidRPr="007A5DD8">
        <w:rPr>
          <w:sz w:val="24"/>
          <w:szCs w:val="24"/>
        </w:rPr>
        <w:t>Y</w:t>
      </w:r>
      <w:r w:rsidR="00BC43E3" w:rsidRPr="007A5DD8">
        <w:rPr>
          <w:sz w:val="24"/>
          <w:szCs w:val="24"/>
        </w:rPr>
        <w:t>ou</w:t>
      </w:r>
      <w:r w:rsidR="00B31AC8" w:rsidRPr="007A5DD8">
        <w:rPr>
          <w:sz w:val="24"/>
          <w:szCs w:val="24"/>
        </w:rPr>
        <w:t>r</w:t>
      </w:r>
      <w:r w:rsidR="00BC43E3" w:rsidRPr="007A5DD8">
        <w:rPr>
          <w:sz w:val="24"/>
          <w:szCs w:val="24"/>
        </w:rPr>
        <w:t xml:space="preserve"> God!” </w:t>
      </w:r>
      <w:r w:rsidR="001C2BF9" w:rsidRPr="007A5DD8">
        <w:rPr>
          <w:sz w:val="24"/>
          <w:szCs w:val="24"/>
        </w:rPr>
        <w:t xml:space="preserve">In Isaiah 40:26 (NKJV) tells us “Lift up </w:t>
      </w:r>
      <w:r w:rsidR="00B31AC8" w:rsidRPr="007A5DD8">
        <w:rPr>
          <w:sz w:val="24"/>
          <w:szCs w:val="24"/>
        </w:rPr>
        <w:t>Y</w:t>
      </w:r>
      <w:r w:rsidR="001C2BF9" w:rsidRPr="007A5DD8">
        <w:rPr>
          <w:sz w:val="24"/>
          <w:szCs w:val="24"/>
        </w:rPr>
        <w:t xml:space="preserve">our eyes </w:t>
      </w:r>
      <w:r w:rsidR="00B31AC8" w:rsidRPr="007A5DD8">
        <w:rPr>
          <w:sz w:val="24"/>
          <w:szCs w:val="24"/>
        </w:rPr>
        <w:t>o</w:t>
      </w:r>
      <w:r w:rsidR="001C2BF9" w:rsidRPr="007A5DD8">
        <w:rPr>
          <w:sz w:val="24"/>
          <w:szCs w:val="24"/>
        </w:rPr>
        <w:t xml:space="preserve">n high, and see who has created these things, who brings out their </w:t>
      </w:r>
      <w:r w:rsidR="00B31AC8" w:rsidRPr="007A5DD8">
        <w:rPr>
          <w:sz w:val="24"/>
          <w:szCs w:val="24"/>
        </w:rPr>
        <w:t>H</w:t>
      </w:r>
      <w:r w:rsidR="001C2BF9" w:rsidRPr="007A5DD8">
        <w:rPr>
          <w:sz w:val="24"/>
          <w:szCs w:val="24"/>
        </w:rPr>
        <w:t xml:space="preserve">ost by number, He calls them by name, by the greatness of His might and the strength of His power, not </w:t>
      </w:r>
      <w:r w:rsidR="00B31AC8" w:rsidRPr="007A5DD8">
        <w:rPr>
          <w:sz w:val="24"/>
          <w:szCs w:val="24"/>
        </w:rPr>
        <w:t>O</w:t>
      </w:r>
      <w:r w:rsidR="001C2BF9" w:rsidRPr="007A5DD8">
        <w:rPr>
          <w:sz w:val="24"/>
          <w:szCs w:val="24"/>
        </w:rPr>
        <w:t xml:space="preserve">ne is missing.” </w:t>
      </w:r>
      <w:r w:rsidR="00BC43E3" w:rsidRPr="007A5DD8">
        <w:rPr>
          <w:sz w:val="24"/>
          <w:szCs w:val="24"/>
        </w:rPr>
        <w:t>In Isaiah 40:29 says “</w:t>
      </w:r>
      <w:r w:rsidR="00550895" w:rsidRPr="007A5DD8">
        <w:rPr>
          <w:sz w:val="24"/>
          <w:szCs w:val="24"/>
        </w:rPr>
        <w:t>H</w:t>
      </w:r>
      <w:r w:rsidR="00BC43E3" w:rsidRPr="007A5DD8">
        <w:rPr>
          <w:sz w:val="24"/>
          <w:szCs w:val="24"/>
        </w:rPr>
        <w:t xml:space="preserve">e gives power to the faint, and to them that have no might </w:t>
      </w:r>
      <w:r w:rsidR="00D639A4" w:rsidRPr="007A5DD8">
        <w:rPr>
          <w:sz w:val="24"/>
          <w:szCs w:val="24"/>
        </w:rPr>
        <w:t>H</w:t>
      </w:r>
      <w:r w:rsidR="00BC43E3" w:rsidRPr="007A5DD8">
        <w:rPr>
          <w:sz w:val="24"/>
          <w:szCs w:val="24"/>
        </w:rPr>
        <w:t xml:space="preserve">e increases strength.” In Isaiah </w:t>
      </w:r>
      <w:r w:rsidR="006E07C7" w:rsidRPr="007A5DD8">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7A5DD8">
        <w:rPr>
          <w:sz w:val="24"/>
          <w:szCs w:val="24"/>
        </w:rPr>
        <w:t>M</w:t>
      </w:r>
      <w:r w:rsidR="006E07C7" w:rsidRPr="007A5DD8">
        <w:rPr>
          <w:sz w:val="24"/>
          <w:szCs w:val="24"/>
        </w:rPr>
        <w:t>e, O islands, and let the people renew their strength: let them come near, then let them</w:t>
      </w:r>
      <w:r w:rsidR="00014B17" w:rsidRPr="007A5DD8">
        <w:rPr>
          <w:sz w:val="24"/>
          <w:szCs w:val="24"/>
        </w:rPr>
        <w:t xml:space="preserve"> </w:t>
      </w:r>
      <w:r w:rsidR="006E07C7" w:rsidRPr="007A5DD8">
        <w:rPr>
          <w:sz w:val="24"/>
          <w:szCs w:val="24"/>
        </w:rPr>
        <w:t>speak…” In Isaiah</w:t>
      </w:r>
      <w:r w:rsidR="00014B17" w:rsidRPr="007A5DD8">
        <w:rPr>
          <w:sz w:val="24"/>
          <w:szCs w:val="24"/>
        </w:rPr>
        <w:t xml:space="preserve"> </w:t>
      </w:r>
      <w:r w:rsidR="006E07C7" w:rsidRPr="007A5DD8">
        <w:rPr>
          <w:sz w:val="24"/>
          <w:szCs w:val="24"/>
        </w:rPr>
        <w:t xml:space="preserve">42:25 says “Therefore </w:t>
      </w:r>
      <w:r w:rsidR="00014B17" w:rsidRPr="007A5DD8">
        <w:rPr>
          <w:sz w:val="24"/>
          <w:szCs w:val="24"/>
        </w:rPr>
        <w:t>H</w:t>
      </w:r>
      <w:r w:rsidR="006E07C7" w:rsidRPr="007A5DD8">
        <w:rPr>
          <w:sz w:val="24"/>
          <w:szCs w:val="24"/>
        </w:rPr>
        <w:t xml:space="preserve">e has poured upon </w:t>
      </w:r>
      <w:r w:rsidR="003C677A" w:rsidRPr="007A5DD8">
        <w:rPr>
          <w:sz w:val="24"/>
          <w:szCs w:val="24"/>
        </w:rPr>
        <w:t>H</w:t>
      </w:r>
      <w:r w:rsidR="006E07C7" w:rsidRPr="007A5DD8">
        <w:rPr>
          <w:sz w:val="24"/>
          <w:szCs w:val="24"/>
        </w:rPr>
        <w:t>im the fury of</w:t>
      </w:r>
      <w:r w:rsidR="00A067C1" w:rsidRPr="007A5DD8">
        <w:rPr>
          <w:sz w:val="24"/>
          <w:szCs w:val="24"/>
        </w:rPr>
        <w:t xml:space="preserve"> </w:t>
      </w:r>
      <w:r w:rsidR="00014B17" w:rsidRPr="007A5DD8">
        <w:rPr>
          <w:sz w:val="24"/>
          <w:szCs w:val="24"/>
        </w:rPr>
        <w:t>H</w:t>
      </w:r>
      <w:r w:rsidR="006E07C7" w:rsidRPr="007A5DD8">
        <w:rPr>
          <w:sz w:val="24"/>
          <w:szCs w:val="24"/>
        </w:rPr>
        <w:t>is</w:t>
      </w:r>
      <w:r w:rsidR="00A067C1" w:rsidRPr="007A5DD8">
        <w:rPr>
          <w:sz w:val="24"/>
          <w:szCs w:val="24"/>
        </w:rPr>
        <w:t xml:space="preserve"> </w:t>
      </w:r>
      <w:r w:rsidR="006E07C7" w:rsidRPr="007A5DD8">
        <w:rPr>
          <w:sz w:val="24"/>
          <w:szCs w:val="24"/>
        </w:rPr>
        <w:t>anger, and</w:t>
      </w:r>
      <w:r w:rsidR="00A067C1" w:rsidRPr="007A5DD8">
        <w:rPr>
          <w:sz w:val="24"/>
          <w:szCs w:val="24"/>
        </w:rPr>
        <w:t xml:space="preserve"> </w:t>
      </w:r>
      <w:r w:rsidR="006E07C7" w:rsidRPr="007A5DD8">
        <w:rPr>
          <w:sz w:val="24"/>
          <w:szCs w:val="24"/>
        </w:rPr>
        <w:t>the</w:t>
      </w:r>
      <w:r w:rsidR="00A067C1" w:rsidRPr="007A5DD8">
        <w:rPr>
          <w:sz w:val="24"/>
          <w:szCs w:val="24"/>
        </w:rPr>
        <w:t xml:space="preserve"> </w:t>
      </w:r>
      <w:r w:rsidR="006E07C7" w:rsidRPr="007A5DD8">
        <w:rPr>
          <w:sz w:val="24"/>
          <w:szCs w:val="24"/>
        </w:rPr>
        <w:t xml:space="preserve">strength of battle…” In Isaiah 44:12 states “The smith with the tongs both works in the coals, and fashions it with hammers, and works it with the strength of </w:t>
      </w:r>
      <w:r w:rsidR="00B31AC8" w:rsidRPr="007A5DD8">
        <w:rPr>
          <w:sz w:val="24"/>
          <w:szCs w:val="24"/>
        </w:rPr>
        <w:t>H</w:t>
      </w:r>
      <w:r w:rsidR="006E07C7" w:rsidRPr="007A5DD8">
        <w:rPr>
          <w:sz w:val="24"/>
          <w:szCs w:val="24"/>
        </w:rPr>
        <w:t xml:space="preserve">is arms: yes, </w:t>
      </w:r>
      <w:r w:rsidR="00B31AC8" w:rsidRPr="007A5DD8">
        <w:rPr>
          <w:sz w:val="24"/>
          <w:szCs w:val="24"/>
        </w:rPr>
        <w:t>H</w:t>
      </w:r>
      <w:r w:rsidR="006E07C7" w:rsidRPr="007A5DD8">
        <w:rPr>
          <w:sz w:val="24"/>
          <w:szCs w:val="24"/>
        </w:rPr>
        <w:t xml:space="preserve">e is hungry, and </w:t>
      </w:r>
      <w:r w:rsidR="00B31AC8" w:rsidRPr="007A5DD8">
        <w:rPr>
          <w:sz w:val="24"/>
          <w:szCs w:val="24"/>
        </w:rPr>
        <w:t>H</w:t>
      </w:r>
      <w:r w:rsidR="006E07C7" w:rsidRPr="007A5DD8">
        <w:rPr>
          <w:sz w:val="24"/>
          <w:szCs w:val="24"/>
        </w:rPr>
        <w:t xml:space="preserve">is strength fails: </w:t>
      </w:r>
      <w:r w:rsidR="00B31AC8" w:rsidRPr="007A5DD8">
        <w:rPr>
          <w:sz w:val="24"/>
          <w:szCs w:val="24"/>
        </w:rPr>
        <w:t>H</w:t>
      </w:r>
      <w:r w:rsidR="006E07C7" w:rsidRPr="007A5DD8">
        <w:rPr>
          <w:sz w:val="24"/>
          <w:szCs w:val="24"/>
        </w:rPr>
        <w:t xml:space="preserve">e drinks no water, and is faint.” In Isaiah 45:24 mentions” Surely, shall </w:t>
      </w:r>
      <w:r w:rsidR="00B31AC8" w:rsidRPr="007A5DD8">
        <w:rPr>
          <w:sz w:val="24"/>
          <w:szCs w:val="24"/>
        </w:rPr>
        <w:t>O</w:t>
      </w:r>
      <w:r w:rsidR="006E07C7" w:rsidRPr="007A5DD8">
        <w:rPr>
          <w:sz w:val="24"/>
          <w:szCs w:val="24"/>
        </w:rPr>
        <w:t xml:space="preserve">ne say, </w:t>
      </w:r>
      <w:r w:rsidR="003D4BC8" w:rsidRPr="007A5DD8">
        <w:rPr>
          <w:sz w:val="24"/>
          <w:szCs w:val="24"/>
        </w:rPr>
        <w:t>‘</w:t>
      </w:r>
      <w:r w:rsidR="008C585F" w:rsidRPr="007A5DD8">
        <w:rPr>
          <w:sz w:val="24"/>
          <w:szCs w:val="24"/>
        </w:rPr>
        <w:t>I</w:t>
      </w:r>
      <w:r w:rsidR="006E07C7" w:rsidRPr="007A5DD8">
        <w:rPr>
          <w:sz w:val="24"/>
          <w:szCs w:val="24"/>
        </w:rPr>
        <w:t xml:space="preserve">n the LORD have I righteousness and strength: even to </w:t>
      </w:r>
      <w:r w:rsidR="008C585F" w:rsidRPr="007A5DD8">
        <w:rPr>
          <w:sz w:val="24"/>
          <w:szCs w:val="24"/>
        </w:rPr>
        <w:t>H</w:t>
      </w:r>
      <w:r w:rsidR="006E07C7" w:rsidRPr="007A5DD8">
        <w:rPr>
          <w:sz w:val="24"/>
          <w:szCs w:val="24"/>
        </w:rPr>
        <w:t xml:space="preserve">im shall </w:t>
      </w:r>
      <w:r w:rsidR="008C585F" w:rsidRPr="007A5DD8">
        <w:rPr>
          <w:sz w:val="24"/>
          <w:szCs w:val="24"/>
        </w:rPr>
        <w:t>M</w:t>
      </w:r>
      <w:r w:rsidR="006E07C7" w:rsidRPr="007A5DD8">
        <w:rPr>
          <w:sz w:val="24"/>
          <w:szCs w:val="24"/>
        </w:rPr>
        <w:t xml:space="preserve">en come, and all that are incensed against </w:t>
      </w:r>
      <w:r w:rsidR="008C585F" w:rsidRPr="007A5DD8">
        <w:rPr>
          <w:sz w:val="24"/>
          <w:szCs w:val="24"/>
        </w:rPr>
        <w:t>H</w:t>
      </w:r>
      <w:r w:rsidR="006E07C7" w:rsidRPr="007A5DD8">
        <w:rPr>
          <w:sz w:val="24"/>
          <w:szCs w:val="24"/>
        </w:rPr>
        <w:t>im shall be ashamed.</w:t>
      </w:r>
      <w:r w:rsidR="003D4BC8" w:rsidRPr="007A5DD8">
        <w:rPr>
          <w:sz w:val="24"/>
          <w:szCs w:val="24"/>
        </w:rPr>
        <w:t>’</w:t>
      </w:r>
      <w:r w:rsidR="006E07C7" w:rsidRPr="007A5DD8">
        <w:rPr>
          <w:sz w:val="24"/>
          <w:szCs w:val="24"/>
        </w:rPr>
        <w:t>” In Isaiah 49:4 says “</w:t>
      </w:r>
      <w:r w:rsidR="00123663" w:rsidRPr="007A5DD8">
        <w:rPr>
          <w:sz w:val="24"/>
          <w:szCs w:val="24"/>
        </w:rPr>
        <w:t xml:space="preserve">Then said I, I have labored in vain, I have spent </w:t>
      </w:r>
      <w:r w:rsidR="008C585F" w:rsidRPr="007A5DD8">
        <w:rPr>
          <w:sz w:val="24"/>
          <w:szCs w:val="24"/>
        </w:rPr>
        <w:t>M</w:t>
      </w:r>
      <w:r w:rsidR="00123663" w:rsidRPr="007A5DD8">
        <w:rPr>
          <w:sz w:val="24"/>
          <w:szCs w:val="24"/>
        </w:rPr>
        <w:t xml:space="preserve">y strength for </w:t>
      </w:r>
      <w:r w:rsidR="004F556B" w:rsidRPr="007A5DD8">
        <w:rPr>
          <w:sz w:val="24"/>
          <w:szCs w:val="24"/>
        </w:rPr>
        <w:t>naught</w:t>
      </w:r>
      <w:r w:rsidR="00123663" w:rsidRPr="007A5DD8">
        <w:rPr>
          <w:sz w:val="24"/>
          <w:szCs w:val="24"/>
        </w:rPr>
        <w:t xml:space="preserve">, and in vain…” In Isaiah 49:5 says “And now, says the LORD that formed </w:t>
      </w:r>
      <w:r w:rsidR="008C585F" w:rsidRPr="007A5DD8">
        <w:rPr>
          <w:sz w:val="24"/>
          <w:szCs w:val="24"/>
        </w:rPr>
        <w:t>M</w:t>
      </w:r>
      <w:r w:rsidR="00123663" w:rsidRPr="007A5DD8">
        <w:rPr>
          <w:sz w:val="24"/>
          <w:szCs w:val="24"/>
        </w:rPr>
        <w:t xml:space="preserve">e from the womb to be </w:t>
      </w:r>
      <w:r w:rsidR="008C585F" w:rsidRPr="007A5DD8">
        <w:rPr>
          <w:sz w:val="24"/>
          <w:szCs w:val="24"/>
        </w:rPr>
        <w:t>H</w:t>
      </w:r>
      <w:r w:rsidR="00123663" w:rsidRPr="007A5DD8">
        <w:rPr>
          <w:sz w:val="24"/>
          <w:szCs w:val="24"/>
        </w:rPr>
        <w:t xml:space="preserve">is </w:t>
      </w:r>
      <w:r w:rsidR="008C585F" w:rsidRPr="007A5DD8">
        <w:rPr>
          <w:sz w:val="24"/>
          <w:szCs w:val="24"/>
        </w:rPr>
        <w:t>S</w:t>
      </w:r>
      <w:r w:rsidR="00123663" w:rsidRPr="007A5DD8">
        <w:rPr>
          <w:sz w:val="24"/>
          <w:szCs w:val="24"/>
        </w:rPr>
        <w:t xml:space="preserve">ervant, to bring Jacob again to </w:t>
      </w:r>
      <w:r w:rsidR="008C585F" w:rsidRPr="007A5DD8">
        <w:rPr>
          <w:sz w:val="24"/>
          <w:szCs w:val="24"/>
        </w:rPr>
        <w:t>H</w:t>
      </w:r>
      <w:r w:rsidR="00123663" w:rsidRPr="007A5DD8">
        <w:rPr>
          <w:sz w:val="24"/>
          <w:szCs w:val="24"/>
        </w:rPr>
        <w:t xml:space="preserve">im, </w:t>
      </w:r>
      <w:r w:rsidR="00A067C1" w:rsidRPr="007A5DD8">
        <w:rPr>
          <w:sz w:val="24"/>
          <w:szCs w:val="24"/>
        </w:rPr>
        <w:t>‘</w:t>
      </w:r>
      <w:r w:rsidR="00123663" w:rsidRPr="007A5DD8">
        <w:rPr>
          <w:sz w:val="24"/>
          <w:szCs w:val="24"/>
        </w:rPr>
        <w:t>Though Israel be not gathered, yet shall I be glorious in the ey</w:t>
      </w:r>
      <w:r w:rsidR="001C2BF9" w:rsidRPr="007A5DD8">
        <w:rPr>
          <w:sz w:val="24"/>
          <w:szCs w:val="24"/>
        </w:rPr>
        <w:t>e</w:t>
      </w:r>
      <w:r w:rsidR="00123663" w:rsidRPr="007A5DD8">
        <w:rPr>
          <w:sz w:val="24"/>
          <w:szCs w:val="24"/>
        </w:rPr>
        <w:t xml:space="preserve">s of the LORD, and </w:t>
      </w:r>
      <w:r w:rsidR="008C585F" w:rsidRPr="007A5DD8">
        <w:rPr>
          <w:sz w:val="24"/>
          <w:szCs w:val="24"/>
        </w:rPr>
        <w:t>M</w:t>
      </w:r>
      <w:r w:rsidR="00123663" w:rsidRPr="007A5DD8">
        <w:rPr>
          <w:sz w:val="24"/>
          <w:szCs w:val="24"/>
        </w:rPr>
        <w:t xml:space="preserve">y God shall be </w:t>
      </w:r>
      <w:r w:rsidR="008C585F" w:rsidRPr="007A5DD8">
        <w:rPr>
          <w:sz w:val="24"/>
          <w:szCs w:val="24"/>
        </w:rPr>
        <w:t>M</w:t>
      </w:r>
      <w:r w:rsidR="00123663" w:rsidRPr="007A5DD8">
        <w:rPr>
          <w:sz w:val="24"/>
          <w:szCs w:val="24"/>
        </w:rPr>
        <w:t>y strength.</w:t>
      </w:r>
      <w:r w:rsidR="00A067C1" w:rsidRPr="007A5DD8">
        <w:rPr>
          <w:sz w:val="24"/>
          <w:szCs w:val="24"/>
        </w:rPr>
        <w:t>’</w:t>
      </w:r>
      <w:r w:rsidR="00123663" w:rsidRPr="007A5DD8">
        <w:rPr>
          <w:sz w:val="24"/>
          <w:szCs w:val="24"/>
        </w:rPr>
        <w:t xml:space="preserve">” In Isaiah 51:9 states “Awake, awake, put on strength, O arm of the LORD, awake as in the ancient days, in the generations of old. Art thou not it that has cut Rahab, and wounded the </w:t>
      </w:r>
      <w:r w:rsidR="008C585F" w:rsidRPr="007A5DD8">
        <w:rPr>
          <w:sz w:val="24"/>
          <w:szCs w:val="24"/>
        </w:rPr>
        <w:t>D</w:t>
      </w:r>
      <w:r w:rsidR="00123663" w:rsidRPr="007A5DD8">
        <w:rPr>
          <w:sz w:val="24"/>
          <w:szCs w:val="24"/>
        </w:rPr>
        <w:t xml:space="preserve">ragon?” In Isaiah 52:1 mentions “Awake, awake, put on </w:t>
      </w:r>
      <w:r w:rsidR="00D14963" w:rsidRPr="007A5DD8">
        <w:rPr>
          <w:sz w:val="24"/>
          <w:szCs w:val="24"/>
        </w:rPr>
        <w:t>M</w:t>
      </w:r>
      <w:r w:rsidR="00123663" w:rsidRPr="007A5DD8">
        <w:rPr>
          <w:sz w:val="24"/>
          <w:szCs w:val="24"/>
        </w:rPr>
        <w:t xml:space="preserve">y strength, O Zion, put on thy beautiful garments, O </w:t>
      </w:r>
      <w:r w:rsidR="00123663" w:rsidRPr="007A5DD8">
        <w:rPr>
          <w:sz w:val="24"/>
          <w:szCs w:val="24"/>
        </w:rPr>
        <w:lastRenderedPageBreak/>
        <w:t xml:space="preserve">Jerusalem, the holy city: for henceforth there shall be no more come into thee the uncircumcised and the unclean?” In Isaiah 62:8 says “The LORD has sworn by </w:t>
      </w:r>
      <w:r w:rsidR="00D14963" w:rsidRPr="007A5DD8">
        <w:rPr>
          <w:sz w:val="24"/>
          <w:szCs w:val="24"/>
        </w:rPr>
        <w:t>H</w:t>
      </w:r>
      <w:r w:rsidR="00123663" w:rsidRPr="007A5DD8">
        <w:rPr>
          <w:sz w:val="24"/>
          <w:szCs w:val="24"/>
        </w:rPr>
        <w:t xml:space="preserve">is right hand, and by the arm of </w:t>
      </w:r>
      <w:r w:rsidR="008C585F" w:rsidRPr="007A5DD8">
        <w:rPr>
          <w:sz w:val="24"/>
          <w:szCs w:val="24"/>
        </w:rPr>
        <w:t>H</w:t>
      </w:r>
      <w:r w:rsidR="00123663" w:rsidRPr="007A5DD8">
        <w:rPr>
          <w:sz w:val="24"/>
          <w:szCs w:val="24"/>
        </w:rPr>
        <w:t xml:space="preserve">is strength, surely I will no more give thy corn to be meat for thine </w:t>
      </w:r>
      <w:r w:rsidR="008C585F" w:rsidRPr="007A5DD8">
        <w:rPr>
          <w:sz w:val="24"/>
          <w:szCs w:val="24"/>
        </w:rPr>
        <w:t>E</w:t>
      </w:r>
      <w:r w:rsidR="00123663" w:rsidRPr="007A5DD8">
        <w:rPr>
          <w:sz w:val="24"/>
          <w:szCs w:val="24"/>
        </w:rPr>
        <w:t xml:space="preserve">nemies, and the </w:t>
      </w:r>
      <w:r w:rsidR="008C585F" w:rsidRPr="007A5DD8">
        <w:rPr>
          <w:sz w:val="24"/>
          <w:szCs w:val="24"/>
        </w:rPr>
        <w:t>S</w:t>
      </w:r>
      <w:r w:rsidR="00123663" w:rsidRPr="007A5DD8">
        <w:rPr>
          <w:sz w:val="24"/>
          <w:szCs w:val="24"/>
        </w:rPr>
        <w:t xml:space="preserve">ons of the </w:t>
      </w:r>
      <w:r w:rsidR="008C585F" w:rsidRPr="007A5DD8">
        <w:rPr>
          <w:sz w:val="24"/>
          <w:szCs w:val="24"/>
        </w:rPr>
        <w:t>S</w:t>
      </w:r>
      <w:r w:rsidR="00123663" w:rsidRPr="007A5DD8">
        <w:rPr>
          <w:sz w:val="24"/>
          <w:szCs w:val="24"/>
        </w:rPr>
        <w:t xml:space="preserve">tranger shall not drink wine, for that which thou have labored.” In Isaiah </w:t>
      </w:r>
      <w:r w:rsidR="00124CE2" w:rsidRPr="007A5DD8">
        <w:rPr>
          <w:sz w:val="24"/>
          <w:szCs w:val="24"/>
        </w:rPr>
        <w:t xml:space="preserve">63:1 </w:t>
      </w:r>
      <w:r w:rsidR="00A067C1" w:rsidRPr="007A5DD8">
        <w:rPr>
          <w:sz w:val="24"/>
          <w:szCs w:val="24"/>
        </w:rPr>
        <w:t>mention</w:t>
      </w:r>
      <w:r w:rsidR="00124CE2" w:rsidRPr="007A5DD8">
        <w:rPr>
          <w:sz w:val="24"/>
          <w:szCs w:val="24"/>
        </w:rPr>
        <w:t xml:space="preserve">s “Who is that comes from Edom, with dyed garments from Bozrah? This that is glorious in </w:t>
      </w:r>
      <w:r w:rsidR="008C585F" w:rsidRPr="007A5DD8">
        <w:rPr>
          <w:sz w:val="24"/>
          <w:szCs w:val="24"/>
        </w:rPr>
        <w:t>H</w:t>
      </w:r>
      <w:r w:rsidR="00124CE2" w:rsidRPr="007A5DD8">
        <w:rPr>
          <w:sz w:val="24"/>
          <w:szCs w:val="24"/>
        </w:rPr>
        <w:t xml:space="preserve">is apparel, traveling in the greatness of </w:t>
      </w:r>
      <w:r w:rsidR="008C585F" w:rsidRPr="007A5DD8">
        <w:rPr>
          <w:sz w:val="24"/>
          <w:szCs w:val="24"/>
        </w:rPr>
        <w:t>H</w:t>
      </w:r>
      <w:r w:rsidR="00124CE2" w:rsidRPr="007A5DD8">
        <w:rPr>
          <w:sz w:val="24"/>
          <w:szCs w:val="24"/>
        </w:rPr>
        <w:t>is strength?” In Isaiah 63:6 s</w:t>
      </w:r>
      <w:r w:rsidR="00A067C1" w:rsidRPr="007A5DD8">
        <w:rPr>
          <w:sz w:val="24"/>
          <w:szCs w:val="24"/>
        </w:rPr>
        <w:t>ays</w:t>
      </w:r>
      <w:r w:rsidR="00124CE2" w:rsidRPr="007A5DD8">
        <w:rPr>
          <w:sz w:val="24"/>
          <w:szCs w:val="24"/>
        </w:rPr>
        <w:t xml:space="preserve"> “And I will tread down the people in </w:t>
      </w:r>
      <w:r w:rsidR="008C585F" w:rsidRPr="007A5DD8">
        <w:rPr>
          <w:sz w:val="24"/>
          <w:szCs w:val="24"/>
        </w:rPr>
        <w:t>M</w:t>
      </w:r>
      <w:r w:rsidR="00124CE2" w:rsidRPr="007A5DD8">
        <w:rPr>
          <w:sz w:val="24"/>
          <w:szCs w:val="24"/>
        </w:rPr>
        <w:t>ine anger, and make them drunk</w:t>
      </w:r>
      <w:r w:rsidR="006E07C7" w:rsidRPr="007A5DD8">
        <w:rPr>
          <w:sz w:val="24"/>
          <w:szCs w:val="24"/>
        </w:rPr>
        <w:t xml:space="preserve"> </w:t>
      </w:r>
      <w:r w:rsidR="00124CE2" w:rsidRPr="007A5DD8">
        <w:rPr>
          <w:sz w:val="24"/>
          <w:szCs w:val="24"/>
        </w:rPr>
        <w:t xml:space="preserve">in </w:t>
      </w:r>
      <w:r w:rsidR="008C585F" w:rsidRPr="007A5DD8">
        <w:rPr>
          <w:sz w:val="24"/>
          <w:szCs w:val="24"/>
        </w:rPr>
        <w:t>M</w:t>
      </w:r>
      <w:r w:rsidR="00124CE2" w:rsidRPr="007A5DD8">
        <w:rPr>
          <w:sz w:val="24"/>
          <w:szCs w:val="24"/>
        </w:rPr>
        <w:t>y fury, and I will bring down their strength t</w:t>
      </w:r>
      <w:r w:rsidR="001C2BF9" w:rsidRPr="007A5DD8">
        <w:rPr>
          <w:sz w:val="24"/>
          <w:szCs w:val="24"/>
        </w:rPr>
        <w:t>o</w:t>
      </w:r>
      <w:r w:rsidR="00124CE2" w:rsidRPr="007A5DD8">
        <w:rPr>
          <w:sz w:val="24"/>
          <w:szCs w:val="24"/>
        </w:rPr>
        <w:t xml:space="preserve"> the </w:t>
      </w:r>
      <w:r w:rsidR="008C585F" w:rsidRPr="007A5DD8">
        <w:rPr>
          <w:sz w:val="24"/>
          <w:szCs w:val="24"/>
        </w:rPr>
        <w:t>E</w:t>
      </w:r>
      <w:r w:rsidR="00124CE2" w:rsidRPr="007A5DD8">
        <w:rPr>
          <w:sz w:val="24"/>
          <w:szCs w:val="24"/>
        </w:rPr>
        <w:t xml:space="preserve">arth.” In Isaiah 63:15 states “Look down from </w:t>
      </w:r>
      <w:r w:rsidR="008C585F" w:rsidRPr="007A5DD8">
        <w:rPr>
          <w:sz w:val="24"/>
          <w:szCs w:val="24"/>
        </w:rPr>
        <w:t>H</w:t>
      </w:r>
      <w:r w:rsidR="00124CE2" w:rsidRPr="007A5DD8">
        <w:rPr>
          <w:sz w:val="24"/>
          <w:szCs w:val="24"/>
        </w:rPr>
        <w:t xml:space="preserve">eaven, and behold from the habitation of thy holiness </w:t>
      </w:r>
      <w:r w:rsidR="002B1BEB" w:rsidRPr="007A5DD8">
        <w:rPr>
          <w:sz w:val="24"/>
          <w:szCs w:val="24"/>
        </w:rPr>
        <w:t>&amp;</w:t>
      </w:r>
      <w:r w:rsidR="00124CE2" w:rsidRPr="007A5DD8">
        <w:rPr>
          <w:sz w:val="24"/>
          <w:szCs w:val="24"/>
        </w:rPr>
        <w:t xml:space="preserve"> of thy glory: where is thy zeal </w:t>
      </w:r>
      <w:r w:rsidR="002B1BEB" w:rsidRPr="007A5DD8">
        <w:rPr>
          <w:sz w:val="24"/>
          <w:szCs w:val="24"/>
        </w:rPr>
        <w:t>&amp;</w:t>
      </w:r>
      <w:r w:rsidR="00124CE2" w:rsidRPr="007A5DD8">
        <w:rPr>
          <w:sz w:val="24"/>
          <w:szCs w:val="24"/>
        </w:rPr>
        <w:t xml:space="preserve"> thy strength</w:t>
      </w:r>
      <w:r w:rsidR="002B1BEB" w:rsidRPr="007A5DD8">
        <w:rPr>
          <w:sz w:val="24"/>
          <w:szCs w:val="24"/>
        </w:rPr>
        <w:t>...”</w:t>
      </w:r>
      <w:r w:rsidR="00124CE2" w:rsidRPr="007A5DD8">
        <w:rPr>
          <w:sz w:val="24"/>
          <w:szCs w:val="24"/>
        </w:rPr>
        <w:t xml:space="preserve"> In Jeremiah</w:t>
      </w:r>
      <w:r w:rsidR="002B1BEB" w:rsidRPr="007A5DD8">
        <w:rPr>
          <w:sz w:val="24"/>
          <w:szCs w:val="24"/>
        </w:rPr>
        <w:t xml:space="preserve"> </w:t>
      </w:r>
      <w:r w:rsidR="00124CE2" w:rsidRPr="007A5DD8">
        <w:rPr>
          <w:sz w:val="24"/>
          <w:szCs w:val="24"/>
        </w:rPr>
        <w:t>16:19 says “</w:t>
      </w:r>
      <w:r w:rsidR="00146324" w:rsidRPr="007A5DD8">
        <w:rPr>
          <w:sz w:val="24"/>
          <w:szCs w:val="24"/>
        </w:rPr>
        <w:t>O</w:t>
      </w:r>
      <w:r w:rsidR="00A067C1" w:rsidRPr="007A5DD8">
        <w:rPr>
          <w:sz w:val="24"/>
          <w:szCs w:val="24"/>
        </w:rPr>
        <w:t xml:space="preserve"> </w:t>
      </w:r>
      <w:r w:rsidR="00146324" w:rsidRPr="007A5DD8">
        <w:rPr>
          <w:sz w:val="24"/>
          <w:szCs w:val="24"/>
        </w:rPr>
        <w:t xml:space="preserve">LORD, </w:t>
      </w:r>
      <w:r w:rsidR="008C585F" w:rsidRPr="007A5DD8">
        <w:rPr>
          <w:sz w:val="24"/>
          <w:szCs w:val="24"/>
        </w:rPr>
        <w:t>M</w:t>
      </w:r>
      <w:r w:rsidR="00146324" w:rsidRPr="007A5DD8">
        <w:rPr>
          <w:sz w:val="24"/>
          <w:szCs w:val="24"/>
        </w:rPr>
        <w:t>y</w:t>
      </w:r>
      <w:r w:rsidR="00A067C1" w:rsidRPr="007A5DD8">
        <w:rPr>
          <w:sz w:val="24"/>
          <w:szCs w:val="24"/>
        </w:rPr>
        <w:t xml:space="preserve"> </w:t>
      </w:r>
      <w:r w:rsidR="00146324" w:rsidRPr="007A5DD8">
        <w:rPr>
          <w:sz w:val="24"/>
          <w:szCs w:val="24"/>
        </w:rPr>
        <w:t xml:space="preserve">strength, </w:t>
      </w:r>
      <w:r w:rsidR="002B1BEB" w:rsidRPr="007A5DD8">
        <w:rPr>
          <w:sz w:val="24"/>
          <w:szCs w:val="24"/>
        </w:rPr>
        <w:t>&amp;</w:t>
      </w:r>
      <w:r w:rsidR="00A067C1" w:rsidRPr="007A5DD8">
        <w:rPr>
          <w:sz w:val="24"/>
          <w:szCs w:val="24"/>
        </w:rPr>
        <w:t xml:space="preserve"> </w:t>
      </w:r>
      <w:r w:rsidR="008C585F" w:rsidRPr="007A5DD8">
        <w:rPr>
          <w:sz w:val="24"/>
          <w:szCs w:val="24"/>
        </w:rPr>
        <w:t>M</w:t>
      </w:r>
      <w:r w:rsidR="00146324" w:rsidRPr="007A5DD8">
        <w:rPr>
          <w:sz w:val="24"/>
          <w:szCs w:val="24"/>
        </w:rPr>
        <w:t xml:space="preserve">y fortress, </w:t>
      </w:r>
      <w:r w:rsidR="008C585F" w:rsidRPr="007A5DD8">
        <w:rPr>
          <w:sz w:val="24"/>
          <w:szCs w:val="24"/>
        </w:rPr>
        <w:t>&amp;</w:t>
      </w:r>
      <w:r w:rsidR="00146324" w:rsidRPr="007A5DD8">
        <w:rPr>
          <w:sz w:val="24"/>
          <w:szCs w:val="24"/>
        </w:rPr>
        <w:t xml:space="preserve"> </w:t>
      </w:r>
      <w:r w:rsidR="008C585F" w:rsidRPr="007A5DD8">
        <w:rPr>
          <w:sz w:val="24"/>
          <w:szCs w:val="24"/>
        </w:rPr>
        <w:t>M</w:t>
      </w:r>
      <w:r w:rsidR="00146324" w:rsidRPr="007A5DD8">
        <w:rPr>
          <w:sz w:val="24"/>
          <w:szCs w:val="24"/>
        </w:rPr>
        <w:t xml:space="preserve">y refuge in the day of affliction, the Gentiles shall come unto thee from the ends of the </w:t>
      </w:r>
      <w:r w:rsidR="008C585F" w:rsidRPr="007A5DD8">
        <w:rPr>
          <w:sz w:val="24"/>
          <w:szCs w:val="24"/>
        </w:rPr>
        <w:t>E</w:t>
      </w:r>
      <w:r w:rsidR="00146324" w:rsidRPr="007A5DD8">
        <w:rPr>
          <w:sz w:val="24"/>
          <w:szCs w:val="24"/>
        </w:rPr>
        <w:t xml:space="preserve">arth, and shall say, surely </w:t>
      </w:r>
      <w:r w:rsidR="008C585F" w:rsidRPr="007A5DD8">
        <w:rPr>
          <w:sz w:val="24"/>
          <w:szCs w:val="24"/>
        </w:rPr>
        <w:t>O</w:t>
      </w:r>
      <w:r w:rsidR="00146324" w:rsidRPr="007A5DD8">
        <w:rPr>
          <w:sz w:val="24"/>
          <w:szCs w:val="24"/>
        </w:rPr>
        <w:t xml:space="preserve">ur </w:t>
      </w:r>
      <w:r w:rsidR="008C585F" w:rsidRPr="007A5DD8">
        <w:rPr>
          <w:sz w:val="24"/>
          <w:szCs w:val="24"/>
        </w:rPr>
        <w:t>F</w:t>
      </w:r>
      <w:r w:rsidR="00146324" w:rsidRPr="007A5DD8">
        <w:rPr>
          <w:sz w:val="24"/>
          <w:szCs w:val="24"/>
        </w:rPr>
        <w:t xml:space="preserve">athers have inherited lies, vanity, and things wherein there is no profit.” </w:t>
      </w:r>
      <w:r w:rsidR="001C2BF9" w:rsidRPr="007A5DD8">
        <w:rPr>
          <w:sz w:val="24"/>
          <w:szCs w:val="24"/>
        </w:rPr>
        <w:t xml:space="preserve">In Jeremiah 17:5 </w:t>
      </w:r>
      <w:r w:rsidR="006233B5" w:rsidRPr="007A5DD8">
        <w:rPr>
          <w:sz w:val="24"/>
          <w:szCs w:val="24"/>
        </w:rPr>
        <w:t xml:space="preserve">(NKJV) </w:t>
      </w:r>
      <w:r w:rsidR="001C2BF9" w:rsidRPr="007A5DD8">
        <w:rPr>
          <w:sz w:val="24"/>
          <w:szCs w:val="24"/>
        </w:rPr>
        <w:t>mentions “</w:t>
      </w:r>
      <w:r w:rsidR="00D14963" w:rsidRPr="007A5DD8">
        <w:rPr>
          <w:sz w:val="24"/>
          <w:szCs w:val="24"/>
        </w:rPr>
        <w:t>C</w:t>
      </w:r>
      <w:r w:rsidR="001C2BF9" w:rsidRPr="007A5DD8">
        <w:rPr>
          <w:sz w:val="24"/>
          <w:szCs w:val="24"/>
        </w:rPr>
        <w:t>u</w:t>
      </w:r>
      <w:r w:rsidR="006233B5" w:rsidRPr="007A5DD8">
        <w:rPr>
          <w:sz w:val="24"/>
          <w:szCs w:val="24"/>
        </w:rPr>
        <w:t>r</w:t>
      </w:r>
      <w:r w:rsidR="001C2BF9" w:rsidRPr="007A5DD8">
        <w:rPr>
          <w:sz w:val="24"/>
          <w:szCs w:val="24"/>
        </w:rPr>
        <w:t xml:space="preserve">sed is the </w:t>
      </w:r>
      <w:r w:rsidR="008C585F" w:rsidRPr="007A5DD8">
        <w:rPr>
          <w:sz w:val="24"/>
          <w:szCs w:val="24"/>
        </w:rPr>
        <w:t>M</w:t>
      </w:r>
      <w:r w:rsidR="001C2BF9" w:rsidRPr="007A5DD8">
        <w:rPr>
          <w:sz w:val="24"/>
          <w:szCs w:val="24"/>
        </w:rPr>
        <w:t xml:space="preserve">an who trusts in </w:t>
      </w:r>
      <w:r w:rsidR="008C585F" w:rsidRPr="007A5DD8">
        <w:rPr>
          <w:sz w:val="24"/>
          <w:szCs w:val="24"/>
        </w:rPr>
        <w:t>M</w:t>
      </w:r>
      <w:r w:rsidR="001C2BF9" w:rsidRPr="007A5DD8">
        <w:rPr>
          <w:sz w:val="24"/>
          <w:szCs w:val="24"/>
        </w:rPr>
        <w:t>an</w:t>
      </w:r>
      <w:r w:rsidR="006233B5" w:rsidRPr="007A5DD8">
        <w:rPr>
          <w:sz w:val="24"/>
          <w:szCs w:val="24"/>
        </w:rPr>
        <w:t xml:space="preserve"> and makes flesh </w:t>
      </w:r>
      <w:r w:rsidR="008C585F" w:rsidRPr="007A5DD8">
        <w:rPr>
          <w:sz w:val="24"/>
          <w:szCs w:val="24"/>
        </w:rPr>
        <w:t>H</w:t>
      </w:r>
      <w:r w:rsidR="006233B5" w:rsidRPr="007A5DD8">
        <w:rPr>
          <w:sz w:val="24"/>
          <w:szCs w:val="24"/>
        </w:rPr>
        <w:t xml:space="preserve">is strength, whose heart departs from the Lord.” </w:t>
      </w:r>
      <w:r w:rsidR="00146324" w:rsidRPr="007A5DD8">
        <w:rPr>
          <w:sz w:val="24"/>
          <w:szCs w:val="24"/>
        </w:rPr>
        <w:t>In Jer</w:t>
      </w:r>
      <w:r w:rsidR="00F62B89" w:rsidRPr="007A5DD8">
        <w:rPr>
          <w:sz w:val="24"/>
          <w:szCs w:val="24"/>
        </w:rPr>
        <w:t>e</w:t>
      </w:r>
      <w:r w:rsidR="00146324" w:rsidRPr="007A5DD8">
        <w:rPr>
          <w:sz w:val="24"/>
          <w:szCs w:val="24"/>
        </w:rPr>
        <w:t>mi</w:t>
      </w:r>
      <w:r w:rsidR="00F62B89" w:rsidRPr="007A5DD8">
        <w:rPr>
          <w:sz w:val="24"/>
          <w:szCs w:val="24"/>
        </w:rPr>
        <w:t>a</w:t>
      </w:r>
      <w:r w:rsidR="00146324" w:rsidRPr="007A5DD8">
        <w:rPr>
          <w:sz w:val="24"/>
          <w:szCs w:val="24"/>
        </w:rPr>
        <w:t>h</w:t>
      </w:r>
      <w:r w:rsidR="00F62B89" w:rsidRPr="007A5DD8">
        <w:rPr>
          <w:sz w:val="24"/>
          <w:szCs w:val="24"/>
        </w:rPr>
        <w:t xml:space="preserve"> 20:5 states “Moreover I will deliver all thy strength of this city, and all thy labors thereof, and all the precious things thereof, and all the treasures of the </w:t>
      </w:r>
      <w:r w:rsidR="008C585F" w:rsidRPr="007A5DD8">
        <w:rPr>
          <w:sz w:val="24"/>
          <w:szCs w:val="24"/>
        </w:rPr>
        <w:t>K</w:t>
      </w:r>
      <w:r w:rsidR="00F62B89" w:rsidRPr="007A5DD8">
        <w:rPr>
          <w:sz w:val="24"/>
          <w:szCs w:val="24"/>
        </w:rPr>
        <w:t xml:space="preserve">ings of Judah will I give unto the hand of their </w:t>
      </w:r>
      <w:r w:rsidR="008C585F" w:rsidRPr="007A5DD8">
        <w:rPr>
          <w:sz w:val="24"/>
          <w:szCs w:val="24"/>
        </w:rPr>
        <w:t>E</w:t>
      </w:r>
      <w:r w:rsidR="00F62B89" w:rsidRPr="007A5DD8">
        <w:rPr>
          <w:sz w:val="24"/>
          <w:szCs w:val="24"/>
        </w:rPr>
        <w:t xml:space="preserve">nemies…” In Jeremiah 51:53 mentions “Though Babylon should mount up to </w:t>
      </w:r>
      <w:r w:rsidR="008C585F" w:rsidRPr="007A5DD8">
        <w:rPr>
          <w:sz w:val="24"/>
          <w:szCs w:val="24"/>
        </w:rPr>
        <w:t>H</w:t>
      </w:r>
      <w:r w:rsidR="00F62B89" w:rsidRPr="007A5DD8">
        <w:rPr>
          <w:sz w:val="24"/>
          <w:szCs w:val="24"/>
        </w:rPr>
        <w:t xml:space="preserve">eaven, and though </w:t>
      </w:r>
      <w:r w:rsidR="008C585F" w:rsidRPr="007A5DD8">
        <w:rPr>
          <w:sz w:val="24"/>
          <w:szCs w:val="24"/>
        </w:rPr>
        <w:t>S</w:t>
      </w:r>
      <w:r w:rsidR="00F62B89" w:rsidRPr="007A5DD8">
        <w:rPr>
          <w:sz w:val="24"/>
          <w:szCs w:val="24"/>
        </w:rPr>
        <w:t xml:space="preserve">he should fortify the height of </w:t>
      </w:r>
      <w:r w:rsidR="008C585F" w:rsidRPr="007A5DD8">
        <w:rPr>
          <w:sz w:val="24"/>
          <w:szCs w:val="24"/>
        </w:rPr>
        <w:t>H</w:t>
      </w:r>
      <w:r w:rsidR="00F62B89" w:rsidRPr="007A5DD8">
        <w:rPr>
          <w:sz w:val="24"/>
          <w:szCs w:val="24"/>
        </w:rPr>
        <w:t xml:space="preserve">er strength, yet from </w:t>
      </w:r>
      <w:r w:rsidR="008C585F" w:rsidRPr="007A5DD8">
        <w:rPr>
          <w:sz w:val="24"/>
          <w:szCs w:val="24"/>
        </w:rPr>
        <w:t>M</w:t>
      </w:r>
      <w:r w:rsidR="00F62B89" w:rsidRPr="007A5DD8">
        <w:rPr>
          <w:sz w:val="24"/>
          <w:szCs w:val="24"/>
        </w:rPr>
        <w:t xml:space="preserve">e shall spoilers come unto </w:t>
      </w:r>
      <w:r w:rsidR="008C585F" w:rsidRPr="007A5DD8">
        <w:rPr>
          <w:sz w:val="24"/>
          <w:szCs w:val="24"/>
        </w:rPr>
        <w:t>H</w:t>
      </w:r>
      <w:r w:rsidR="00F62B89" w:rsidRPr="007A5DD8">
        <w:rPr>
          <w:sz w:val="24"/>
          <w:szCs w:val="24"/>
        </w:rPr>
        <w:t>er, says the LORD.” In Lamentation 1:6 s</w:t>
      </w:r>
      <w:r w:rsidR="00A067C1" w:rsidRPr="007A5DD8">
        <w:rPr>
          <w:sz w:val="24"/>
          <w:szCs w:val="24"/>
        </w:rPr>
        <w:t>t</w:t>
      </w:r>
      <w:r w:rsidR="00F62B89" w:rsidRPr="007A5DD8">
        <w:rPr>
          <w:sz w:val="24"/>
          <w:szCs w:val="24"/>
        </w:rPr>
        <w:t>a</w:t>
      </w:r>
      <w:r w:rsidR="00A067C1" w:rsidRPr="007A5DD8">
        <w:rPr>
          <w:sz w:val="24"/>
          <w:szCs w:val="24"/>
        </w:rPr>
        <w:t>te</w:t>
      </w:r>
      <w:r w:rsidR="00F62B89" w:rsidRPr="007A5DD8">
        <w:rPr>
          <w:sz w:val="24"/>
          <w:szCs w:val="24"/>
        </w:rPr>
        <w:t>s “</w:t>
      </w:r>
      <w:r w:rsidR="003631A4" w:rsidRPr="007A5DD8">
        <w:rPr>
          <w:sz w:val="24"/>
          <w:szCs w:val="24"/>
        </w:rPr>
        <w:t xml:space="preserve">And from the </w:t>
      </w:r>
      <w:r w:rsidR="008C585F" w:rsidRPr="007A5DD8">
        <w:rPr>
          <w:sz w:val="24"/>
          <w:szCs w:val="24"/>
        </w:rPr>
        <w:t>D</w:t>
      </w:r>
      <w:r w:rsidR="003631A4" w:rsidRPr="007A5DD8">
        <w:rPr>
          <w:sz w:val="24"/>
          <w:szCs w:val="24"/>
        </w:rPr>
        <w:t xml:space="preserve">aughter of Zion all </w:t>
      </w:r>
      <w:r w:rsidR="008C585F" w:rsidRPr="007A5DD8">
        <w:rPr>
          <w:sz w:val="24"/>
          <w:szCs w:val="24"/>
        </w:rPr>
        <w:t>H</w:t>
      </w:r>
      <w:r w:rsidR="003631A4" w:rsidRPr="007A5DD8">
        <w:rPr>
          <w:sz w:val="24"/>
          <w:szCs w:val="24"/>
        </w:rPr>
        <w:t xml:space="preserve">er beauty is departed: </w:t>
      </w:r>
      <w:r w:rsidR="008C585F" w:rsidRPr="007A5DD8">
        <w:rPr>
          <w:sz w:val="24"/>
          <w:szCs w:val="24"/>
        </w:rPr>
        <w:t>H</w:t>
      </w:r>
      <w:r w:rsidR="003631A4" w:rsidRPr="007A5DD8">
        <w:rPr>
          <w:sz w:val="24"/>
          <w:szCs w:val="24"/>
        </w:rPr>
        <w:t xml:space="preserve">er </w:t>
      </w:r>
      <w:r w:rsidR="008C585F" w:rsidRPr="007A5DD8">
        <w:rPr>
          <w:sz w:val="24"/>
          <w:szCs w:val="24"/>
        </w:rPr>
        <w:t>P</w:t>
      </w:r>
      <w:r w:rsidR="003631A4" w:rsidRPr="007A5DD8">
        <w:rPr>
          <w:sz w:val="24"/>
          <w:szCs w:val="24"/>
        </w:rPr>
        <w:t>rinces are become like harts that find no pasture, and they are gone without strength</w:t>
      </w:r>
      <w:r w:rsidR="00146324" w:rsidRPr="007A5DD8">
        <w:rPr>
          <w:sz w:val="24"/>
          <w:szCs w:val="24"/>
        </w:rPr>
        <w:t xml:space="preserve"> </w:t>
      </w:r>
      <w:r w:rsidR="003631A4" w:rsidRPr="007A5DD8">
        <w:rPr>
          <w:sz w:val="24"/>
          <w:szCs w:val="24"/>
        </w:rPr>
        <w:t xml:space="preserve">before the </w:t>
      </w:r>
      <w:r w:rsidR="008C585F" w:rsidRPr="007A5DD8">
        <w:rPr>
          <w:sz w:val="24"/>
          <w:szCs w:val="24"/>
        </w:rPr>
        <w:t>P</w:t>
      </w:r>
      <w:r w:rsidR="003631A4" w:rsidRPr="007A5DD8">
        <w:rPr>
          <w:sz w:val="24"/>
          <w:szCs w:val="24"/>
        </w:rPr>
        <w:t xml:space="preserve">ursuer.” In Lamentations </w:t>
      </w:r>
      <w:r w:rsidR="00A3334B" w:rsidRPr="007A5DD8">
        <w:rPr>
          <w:sz w:val="24"/>
          <w:szCs w:val="24"/>
        </w:rPr>
        <w:t xml:space="preserve">1:14 says “The yoke of </w:t>
      </w:r>
      <w:r w:rsidR="008C585F" w:rsidRPr="007A5DD8">
        <w:rPr>
          <w:sz w:val="24"/>
          <w:szCs w:val="24"/>
        </w:rPr>
        <w:t>M</w:t>
      </w:r>
      <w:r w:rsidR="00A3334B" w:rsidRPr="007A5DD8">
        <w:rPr>
          <w:sz w:val="24"/>
          <w:szCs w:val="24"/>
        </w:rPr>
        <w:t xml:space="preserve">y transgressions is bound by </w:t>
      </w:r>
      <w:r w:rsidR="00975F67" w:rsidRPr="007A5DD8">
        <w:rPr>
          <w:sz w:val="24"/>
          <w:szCs w:val="24"/>
        </w:rPr>
        <w:t>H</w:t>
      </w:r>
      <w:r w:rsidR="00A3334B" w:rsidRPr="007A5DD8">
        <w:rPr>
          <w:sz w:val="24"/>
          <w:szCs w:val="24"/>
        </w:rPr>
        <w:t xml:space="preserve">is hand: they are wreathed, and come up upon </w:t>
      </w:r>
      <w:r w:rsidR="008C585F" w:rsidRPr="007A5DD8">
        <w:rPr>
          <w:sz w:val="24"/>
          <w:szCs w:val="24"/>
        </w:rPr>
        <w:t>M</w:t>
      </w:r>
      <w:r w:rsidR="00A3334B" w:rsidRPr="007A5DD8">
        <w:rPr>
          <w:sz w:val="24"/>
          <w:szCs w:val="24"/>
        </w:rPr>
        <w:t xml:space="preserve">y neck: </w:t>
      </w:r>
      <w:r w:rsidR="00975F67" w:rsidRPr="007A5DD8">
        <w:rPr>
          <w:sz w:val="24"/>
          <w:szCs w:val="24"/>
        </w:rPr>
        <w:t>H</w:t>
      </w:r>
      <w:r w:rsidR="00A3334B" w:rsidRPr="007A5DD8">
        <w:rPr>
          <w:sz w:val="24"/>
          <w:szCs w:val="24"/>
        </w:rPr>
        <w:t xml:space="preserve">e has made </w:t>
      </w:r>
      <w:r w:rsidR="008C585F" w:rsidRPr="007A5DD8">
        <w:rPr>
          <w:sz w:val="24"/>
          <w:szCs w:val="24"/>
        </w:rPr>
        <w:t>M</w:t>
      </w:r>
      <w:r w:rsidR="00A3334B" w:rsidRPr="007A5DD8">
        <w:rPr>
          <w:sz w:val="24"/>
          <w:szCs w:val="24"/>
        </w:rPr>
        <w:t xml:space="preserve">y strength to fall, the Lord has delivered </w:t>
      </w:r>
      <w:r w:rsidR="008C585F" w:rsidRPr="007A5DD8">
        <w:rPr>
          <w:sz w:val="24"/>
          <w:szCs w:val="24"/>
        </w:rPr>
        <w:t>M</w:t>
      </w:r>
      <w:r w:rsidR="00A3334B" w:rsidRPr="007A5DD8">
        <w:rPr>
          <w:sz w:val="24"/>
          <w:szCs w:val="24"/>
        </w:rPr>
        <w:t xml:space="preserve">e into their hands, from </w:t>
      </w:r>
      <w:r w:rsidR="00A3334B" w:rsidRPr="007A5DD8">
        <w:rPr>
          <w:sz w:val="24"/>
          <w:szCs w:val="24"/>
        </w:rPr>
        <w:lastRenderedPageBreak/>
        <w:t xml:space="preserve">whom I am not able to rise up.” In Lamentations 3:18 states “And I said, My strength and </w:t>
      </w:r>
      <w:r w:rsidR="008C585F" w:rsidRPr="007A5DD8">
        <w:rPr>
          <w:sz w:val="24"/>
          <w:szCs w:val="24"/>
        </w:rPr>
        <w:t>M</w:t>
      </w:r>
      <w:r w:rsidR="00A3334B" w:rsidRPr="007A5DD8">
        <w:rPr>
          <w:sz w:val="24"/>
          <w:szCs w:val="24"/>
        </w:rPr>
        <w:t xml:space="preserve">y hope is perished from the LORD…” In Ezekiel 24:21 says “Speak unto </w:t>
      </w:r>
      <w:r w:rsidR="008C585F" w:rsidRPr="007A5DD8">
        <w:rPr>
          <w:sz w:val="24"/>
          <w:szCs w:val="24"/>
        </w:rPr>
        <w:t>t</w:t>
      </w:r>
      <w:r w:rsidR="00A3334B" w:rsidRPr="007A5DD8">
        <w:rPr>
          <w:sz w:val="24"/>
          <w:szCs w:val="24"/>
        </w:rPr>
        <w:t xml:space="preserve">he house of Israel, thus says the Lord GOD: Behold, I will profane </w:t>
      </w:r>
      <w:r w:rsidR="008C585F" w:rsidRPr="007A5DD8">
        <w:rPr>
          <w:sz w:val="24"/>
          <w:szCs w:val="24"/>
        </w:rPr>
        <w:t>M</w:t>
      </w:r>
      <w:r w:rsidR="00A3334B" w:rsidRPr="007A5DD8">
        <w:rPr>
          <w:sz w:val="24"/>
          <w:szCs w:val="24"/>
        </w:rPr>
        <w:t xml:space="preserve">y sanctuary, the </w:t>
      </w:r>
      <w:r w:rsidR="003D4BC8" w:rsidRPr="007A5DD8">
        <w:rPr>
          <w:sz w:val="24"/>
          <w:szCs w:val="24"/>
        </w:rPr>
        <w:t>Excellency</w:t>
      </w:r>
      <w:r w:rsidR="00A3334B" w:rsidRPr="007A5DD8">
        <w:rPr>
          <w:sz w:val="24"/>
          <w:szCs w:val="24"/>
        </w:rPr>
        <w:t xml:space="preserve"> of </w:t>
      </w:r>
      <w:r w:rsidR="008C585F" w:rsidRPr="007A5DD8">
        <w:rPr>
          <w:sz w:val="24"/>
          <w:szCs w:val="24"/>
        </w:rPr>
        <w:t>Y</w:t>
      </w:r>
      <w:r w:rsidR="00A3334B" w:rsidRPr="007A5DD8">
        <w:rPr>
          <w:sz w:val="24"/>
          <w:szCs w:val="24"/>
        </w:rPr>
        <w:t xml:space="preserve">our strength, the desire of </w:t>
      </w:r>
      <w:r w:rsidR="008C585F" w:rsidRPr="007A5DD8">
        <w:rPr>
          <w:sz w:val="24"/>
          <w:szCs w:val="24"/>
        </w:rPr>
        <w:t>Y</w:t>
      </w:r>
      <w:r w:rsidR="00A3334B" w:rsidRPr="007A5DD8">
        <w:rPr>
          <w:sz w:val="24"/>
          <w:szCs w:val="24"/>
        </w:rPr>
        <w:t>ou</w:t>
      </w:r>
      <w:r w:rsidR="00D33DD5" w:rsidRPr="007A5DD8">
        <w:rPr>
          <w:sz w:val="24"/>
          <w:szCs w:val="24"/>
        </w:rPr>
        <w:t>r</w:t>
      </w:r>
      <w:r w:rsidR="00A3334B" w:rsidRPr="007A5DD8">
        <w:rPr>
          <w:sz w:val="24"/>
          <w:szCs w:val="24"/>
        </w:rPr>
        <w:t xml:space="preserve"> eyes, and that which </w:t>
      </w:r>
      <w:r w:rsidR="008C585F" w:rsidRPr="007A5DD8">
        <w:rPr>
          <w:sz w:val="24"/>
          <w:szCs w:val="24"/>
        </w:rPr>
        <w:t>Y</w:t>
      </w:r>
      <w:r w:rsidR="00A3334B" w:rsidRPr="007A5DD8">
        <w:rPr>
          <w:sz w:val="24"/>
          <w:szCs w:val="24"/>
        </w:rPr>
        <w:t>ou</w:t>
      </w:r>
      <w:r w:rsidR="008C585F" w:rsidRPr="007A5DD8">
        <w:rPr>
          <w:sz w:val="24"/>
          <w:szCs w:val="24"/>
        </w:rPr>
        <w:t>r</w:t>
      </w:r>
      <w:r w:rsidR="00A3334B" w:rsidRPr="007A5DD8">
        <w:rPr>
          <w:sz w:val="24"/>
          <w:szCs w:val="24"/>
        </w:rPr>
        <w:t xml:space="preserve"> </w:t>
      </w:r>
      <w:r w:rsidR="008C585F" w:rsidRPr="007A5DD8">
        <w:rPr>
          <w:sz w:val="24"/>
          <w:szCs w:val="24"/>
        </w:rPr>
        <w:t>S</w:t>
      </w:r>
      <w:r w:rsidR="00A3334B" w:rsidRPr="007A5DD8">
        <w:rPr>
          <w:sz w:val="24"/>
          <w:szCs w:val="24"/>
        </w:rPr>
        <w:t xml:space="preserve">oul pities, and </w:t>
      </w:r>
      <w:r w:rsidR="008C585F" w:rsidRPr="007A5DD8">
        <w:rPr>
          <w:sz w:val="24"/>
          <w:szCs w:val="24"/>
        </w:rPr>
        <w:t>Y</w:t>
      </w:r>
      <w:r w:rsidR="00A3334B" w:rsidRPr="007A5DD8">
        <w:rPr>
          <w:sz w:val="24"/>
          <w:szCs w:val="24"/>
        </w:rPr>
        <w:t xml:space="preserve">our </w:t>
      </w:r>
      <w:r w:rsidR="008C585F" w:rsidRPr="007A5DD8">
        <w:rPr>
          <w:sz w:val="24"/>
          <w:szCs w:val="24"/>
        </w:rPr>
        <w:t>S</w:t>
      </w:r>
      <w:r w:rsidR="00A3334B" w:rsidRPr="007A5DD8">
        <w:rPr>
          <w:sz w:val="24"/>
          <w:szCs w:val="24"/>
        </w:rPr>
        <w:t xml:space="preserve">ons and </w:t>
      </w:r>
      <w:r w:rsidR="008C585F" w:rsidRPr="007A5DD8">
        <w:rPr>
          <w:sz w:val="24"/>
          <w:szCs w:val="24"/>
        </w:rPr>
        <w:t>D</w:t>
      </w:r>
      <w:r w:rsidR="00A3334B" w:rsidRPr="007A5DD8">
        <w:rPr>
          <w:sz w:val="24"/>
          <w:szCs w:val="24"/>
        </w:rPr>
        <w:t xml:space="preserve">aughters whom </w:t>
      </w:r>
      <w:r w:rsidR="008C585F" w:rsidRPr="007A5DD8">
        <w:rPr>
          <w:sz w:val="24"/>
          <w:szCs w:val="24"/>
        </w:rPr>
        <w:t>Y</w:t>
      </w:r>
      <w:r w:rsidR="00A3334B" w:rsidRPr="007A5DD8">
        <w:rPr>
          <w:sz w:val="24"/>
          <w:szCs w:val="24"/>
        </w:rPr>
        <w:t>e have left shall fall b</w:t>
      </w:r>
      <w:r w:rsidR="00D437D4" w:rsidRPr="007A5DD8">
        <w:rPr>
          <w:sz w:val="24"/>
          <w:szCs w:val="24"/>
        </w:rPr>
        <w:t>y</w:t>
      </w:r>
      <w:r w:rsidR="00A3334B" w:rsidRPr="007A5DD8">
        <w:rPr>
          <w:sz w:val="24"/>
          <w:szCs w:val="24"/>
        </w:rPr>
        <w:t xml:space="preserve"> the sword.” </w:t>
      </w:r>
      <w:r w:rsidR="00B24F20" w:rsidRPr="007A5DD8">
        <w:rPr>
          <w:sz w:val="24"/>
          <w:szCs w:val="24"/>
        </w:rPr>
        <w:t xml:space="preserve">In Ezekiel 24:25 mentions “Also, thou </w:t>
      </w:r>
      <w:r w:rsidR="008C585F" w:rsidRPr="007A5DD8">
        <w:rPr>
          <w:sz w:val="24"/>
          <w:szCs w:val="24"/>
        </w:rPr>
        <w:t>S</w:t>
      </w:r>
      <w:r w:rsidR="00B24F20" w:rsidRPr="007A5DD8">
        <w:rPr>
          <w:sz w:val="24"/>
          <w:szCs w:val="24"/>
        </w:rPr>
        <w:t xml:space="preserve">on of </w:t>
      </w:r>
      <w:r w:rsidR="008C585F" w:rsidRPr="007A5DD8">
        <w:rPr>
          <w:sz w:val="24"/>
          <w:szCs w:val="24"/>
        </w:rPr>
        <w:t>M</w:t>
      </w:r>
      <w:r w:rsidR="00B24F20" w:rsidRPr="007A5DD8">
        <w:rPr>
          <w:sz w:val="24"/>
          <w:szCs w:val="24"/>
        </w:rPr>
        <w:t xml:space="preserve">an, shall it not be in the day when I take from them their strength…” </w:t>
      </w:r>
      <w:r w:rsidR="00A3334B" w:rsidRPr="007A5DD8">
        <w:rPr>
          <w:sz w:val="24"/>
          <w:szCs w:val="24"/>
        </w:rPr>
        <w:t xml:space="preserve">In Ezekiel 30:15 states “And I will pour </w:t>
      </w:r>
      <w:r w:rsidR="008C585F" w:rsidRPr="007A5DD8">
        <w:rPr>
          <w:sz w:val="24"/>
          <w:szCs w:val="24"/>
        </w:rPr>
        <w:t>M</w:t>
      </w:r>
      <w:r w:rsidR="00A3334B" w:rsidRPr="007A5DD8">
        <w:rPr>
          <w:sz w:val="24"/>
          <w:szCs w:val="24"/>
        </w:rPr>
        <w:t xml:space="preserve">y fury upon Sin, the strength of Egypt, and I will cut off the multitude of No.” In Ezekiel 30:18 mentions “At Tehaphnehes </w:t>
      </w:r>
      <w:r w:rsidR="002B1E53" w:rsidRPr="007A5DD8">
        <w:rPr>
          <w:sz w:val="24"/>
          <w:szCs w:val="24"/>
        </w:rPr>
        <w:t xml:space="preserve">(Tahpanhes) </w:t>
      </w:r>
      <w:r w:rsidR="00A3334B" w:rsidRPr="007A5DD8">
        <w:rPr>
          <w:sz w:val="24"/>
          <w:szCs w:val="24"/>
        </w:rPr>
        <w:t>also the day shall be darkened, when I shall break</w:t>
      </w:r>
      <w:r w:rsidR="00B332B7" w:rsidRPr="007A5DD8">
        <w:rPr>
          <w:sz w:val="24"/>
          <w:szCs w:val="24"/>
        </w:rPr>
        <w:t xml:space="preserve"> </w:t>
      </w:r>
      <w:r w:rsidR="00A3334B" w:rsidRPr="007A5DD8">
        <w:rPr>
          <w:sz w:val="24"/>
          <w:szCs w:val="24"/>
        </w:rPr>
        <w:t>there</w:t>
      </w:r>
      <w:r w:rsidR="00B332B7" w:rsidRPr="007A5DD8">
        <w:rPr>
          <w:sz w:val="24"/>
          <w:szCs w:val="24"/>
        </w:rPr>
        <w:t xml:space="preserve"> </w:t>
      </w:r>
      <w:r w:rsidR="00A3334B" w:rsidRPr="007A5DD8">
        <w:rPr>
          <w:sz w:val="24"/>
          <w:szCs w:val="24"/>
        </w:rPr>
        <w:t>the</w:t>
      </w:r>
      <w:r w:rsidR="00B332B7" w:rsidRPr="007A5DD8">
        <w:rPr>
          <w:sz w:val="24"/>
          <w:szCs w:val="24"/>
        </w:rPr>
        <w:t xml:space="preserve"> </w:t>
      </w:r>
      <w:r w:rsidR="00A3334B" w:rsidRPr="007A5DD8">
        <w:rPr>
          <w:sz w:val="24"/>
          <w:szCs w:val="24"/>
        </w:rPr>
        <w:t>yokes</w:t>
      </w:r>
      <w:r w:rsidR="00B332B7" w:rsidRPr="007A5DD8">
        <w:rPr>
          <w:sz w:val="24"/>
          <w:szCs w:val="24"/>
        </w:rPr>
        <w:t xml:space="preserve"> </w:t>
      </w:r>
      <w:r w:rsidR="00A3334B" w:rsidRPr="007A5DD8">
        <w:rPr>
          <w:sz w:val="24"/>
          <w:szCs w:val="24"/>
        </w:rPr>
        <w:t xml:space="preserve">of Egypt: and the pomp of </w:t>
      </w:r>
      <w:r w:rsidR="002B1E53" w:rsidRPr="007A5DD8">
        <w:rPr>
          <w:sz w:val="24"/>
          <w:szCs w:val="24"/>
        </w:rPr>
        <w:t>H</w:t>
      </w:r>
      <w:r w:rsidR="00A3334B" w:rsidRPr="007A5DD8">
        <w:rPr>
          <w:sz w:val="24"/>
          <w:szCs w:val="24"/>
        </w:rPr>
        <w:t xml:space="preserve">er strength shall cease in </w:t>
      </w:r>
      <w:r w:rsidR="002B1E53" w:rsidRPr="007A5DD8">
        <w:rPr>
          <w:sz w:val="24"/>
          <w:szCs w:val="24"/>
        </w:rPr>
        <w:t>H</w:t>
      </w:r>
      <w:r w:rsidR="00A3334B" w:rsidRPr="007A5DD8">
        <w:rPr>
          <w:sz w:val="24"/>
          <w:szCs w:val="24"/>
        </w:rPr>
        <w:t xml:space="preserve">er: as for </w:t>
      </w:r>
      <w:r w:rsidR="002B1E53" w:rsidRPr="007A5DD8">
        <w:rPr>
          <w:sz w:val="24"/>
          <w:szCs w:val="24"/>
        </w:rPr>
        <w:t>H</w:t>
      </w:r>
      <w:r w:rsidR="00A3334B" w:rsidRPr="007A5DD8">
        <w:rPr>
          <w:sz w:val="24"/>
          <w:szCs w:val="24"/>
        </w:rPr>
        <w:t xml:space="preserve">er, a cloud shall cover </w:t>
      </w:r>
      <w:r w:rsidR="002B1E53" w:rsidRPr="007A5DD8">
        <w:rPr>
          <w:sz w:val="24"/>
          <w:szCs w:val="24"/>
        </w:rPr>
        <w:t>H</w:t>
      </w:r>
      <w:r w:rsidR="00A3334B" w:rsidRPr="007A5DD8">
        <w:rPr>
          <w:sz w:val="24"/>
          <w:szCs w:val="24"/>
        </w:rPr>
        <w:t>er, and</w:t>
      </w:r>
      <w:r w:rsidR="00A067C1" w:rsidRPr="007A5DD8">
        <w:rPr>
          <w:sz w:val="24"/>
          <w:szCs w:val="24"/>
        </w:rPr>
        <w:t xml:space="preserve"> </w:t>
      </w:r>
      <w:r w:rsidR="002B1E53" w:rsidRPr="007A5DD8">
        <w:rPr>
          <w:sz w:val="24"/>
          <w:szCs w:val="24"/>
        </w:rPr>
        <w:t>H</w:t>
      </w:r>
      <w:r w:rsidR="00A3334B" w:rsidRPr="007A5DD8">
        <w:rPr>
          <w:sz w:val="24"/>
          <w:szCs w:val="24"/>
        </w:rPr>
        <w:t xml:space="preserve">er </w:t>
      </w:r>
      <w:r w:rsidR="002B1E53" w:rsidRPr="007A5DD8">
        <w:rPr>
          <w:sz w:val="24"/>
          <w:szCs w:val="24"/>
        </w:rPr>
        <w:t>D</w:t>
      </w:r>
      <w:r w:rsidR="00A3334B" w:rsidRPr="007A5DD8">
        <w:rPr>
          <w:sz w:val="24"/>
          <w:szCs w:val="24"/>
        </w:rPr>
        <w:t>aughters shall</w:t>
      </w:r>
      <w:r w:rsidR="00A067C1" w:rsidRPr="007A5DD8">
        <w:rPr>
          <w:sz w:val="24"/>
          <w:szCs w:val="24"/>
        </w:rPr>
        <w:t xml:space="preserve"> </w:t>
      </w:r>
      <w:r w:rsidR="00A3334B" w:rsidRPr="007A5DD8">
        <w:rPr>
          <w:sz w:val="24"/>
          <w:szCs w:val="24"/>
        </w:rPr>
        <w:t>go into captivity.” In Ezekiel 33:28 tells us “F</w:t>
      </w:r>
      <w:r w:rsidR="006233B5" w:rsidRPr="007A5DD8">
        <w:rPr>
          <w:sz w:val="24"/>
          <w:szCs w:val="24"/>
        </w:rPr>
        <w:t>o</w:t>
      </w:r>
      <w:r w:rsidR="00A3334B" w:rsidRPr="007A5DD8">
        <w:rPr>
          <w:sz w:val="24"/>
          <w:szCs w:val="24"/>
        </w:rPr>
        <w:t xml:space="preserve">r I will lay the land most desolate, and the pomp of </w:t>
      </w:r>
      <w:r w:rsidR="002B1E53" w:rsidRPr="007A5DD8">
        <w:rPr>
          <w:sz w:val="24"/>
          <w:szCs w:val="24"/>
        </w:rPr>
        <w:t>H</w:t>
      </w:r>
      <w:r w:rsidR="00A3334B" w:rsidRPr="007A5DD8">
        <w:rPr>
          <w:sz w:val="24"/>
          <w:szCs w:val="24"/>
        </w:rPr>
        <w:t xml:space="preserve">er strength shall cease, and the mountains of Israel shall be desolate, that none shall pass </w:t>
      </w:r>
      <w:r w:rsidR="00E44786" w:rsidRPr="007A5DD8">
        <w:rPr>
          <w:sz w:val="24"/>
          <w:szCs w:val="24"/>
        </w:rPr>
        <w:t xml:space="preserve">through.” In Daniel 2:37 says “Thou, O </w:t>
      </w:r>
      <w:r w:rsidR="002B1E53" w:rsidRPr="007A5DD8">
        <w:rPr>
          <w:sz w:val="24"/>
          <w:szCs w:val="24"/>
        </w:rPr>
        <w:t>K</w:t>
      </w:r>
      <w:r w:rsidR="00E44786" w:rsidRPr="007A5DD8">
        <w:rPr>
          <w:sz w:val="24"/>
          <w:szCs w:val="24"/>
        </w:rPr>
        <w:t xml:space="preserve">ing, art a </w:t>
      </w:r>
      <w:r w:rsidR="002B1E53" w:rsidRPr="007A5DD8">
        <w:rPr>
          <w:sz w:val="24"/>
          <w:szCs w:val="24"/>
        </w:rPr>
        <w:t>K</w:t>
      </w:r>
      <w:r w:rsidR="00E44786" w:rsidRPr="007A5DD8">
        <w:rPr>
          <w:sz w:val="24"/>
          <w:szCs w:val="24"/>
        </w:rPr>
        <w:t xml:space="preserve">ing of </w:t>
      </w:r>
      <w:r w:rsidR="002B1E53" w:rsidRPr="007A5DD8">
        <w:rPr>
          <w:sz w:val="24"/>
          <w:szCs w:val="24"/>
        </w:rPr>
        <w:t>K</w:t>
      </w:r>
      <w:r w:rsidR="00E44786" w:rsidRPr="007A5DD8">
        <w:rPr>
          <w:sz w:val="24"/>
          <w:szCs w:val="24"/>
        </w:rPr>
        <w:t xml:space="preserve">ings: for the God of </w:t>
      </w:r>
      <w:r w:rsidR="002B1E53" w:rsidRPr="007A5DD8">
        <w:rPr>
          <w:sz w:val="24"/>
          <w:szCs w:val="24"/>
        </w:rPr>
        <w:t>H</w:t>
      </w:r>
      <w:r w:rsidR="00E44786" w:rsidRPr="007A5DD8">
        <w:rPr>
          <w:sz w:val="24"/>
          <w:szCs w:val="24"/>
        </w:rPr>
        <w:t xml:space="preserve">eaven has given thee a </w:t>
      </w:r>
      <w:r w:rsidR="002B1E53" w:rsidRPr="007A5DD8">
        <w:rPr>
          <w:sz w:val="24"/>
          <w:szCs w:val="24"/>
        </w:rPr>
        <w:t>K</w:t>
      </w:r>
      <w:r w:rsidR="00E44786" w:rsidRPr="007A5DD8">
        <w:rPr>
          <w:sz w:val="24"/>
          <w:szCs w:val="24"/>
        </w:rPr>
        <w:t xml:space="preserve">ingdom, power, and strength, and glory.” In Daniel 2:41 states “And whereas thou saw the feet and toes, part of potter’s clay, and part of iron, the </w:t>
      </w:r>
      <w:r w:rsidR="002B1E53" w:rsidRPr="007A5DD8">
        <w:rPr>
          <w:sz w:val="24"/>
          <w:szCs w:val="24"/>
        </w:rPr>
        <w:t>K</w:t>
      </w:r>
      <w:r w:rsidR="00E44786" w:rsidRPr="007A5DD8">
        <w:rPr>
          <w:sz w:val="24"/>
          <w:szCs w:val="24"/>
        </w:rPr>
        <w:t>ingdom shall be divided, but there shall be in it of the strength of the iron, forasmuch as thou saw the iron mixed with miry clay.”</w:t>
      </w:r>
      <w:r w:rsidR="00A3334B" w:rsidRPr="007A5DD8">
        <w:rPr>
          <w:sz w:val="24"/>
          <w:szCs w:val="24"/>
        </w:rPr>
        <w:t xml:space="preserve"> </w:t>
      </w:r>
      <w:r w:rsidR="00E44786" w:rsidRPr="007A5DD8">
        <w:rPr>
          <w:sz w:val="24"/>
          <w:szCs w:val="24"/>
        </w:rPr>
        <w:t xml:space="preserve">In Daniel 10:8 declares “Therefore, I was left alone, and saw this great vision, and there remained no strength in </w:t>
      </w:r>
      <w:r w:rsidR="002B1E53" w:rsidRPr="007A5DD8">
        <w:rPr>
          <w:sz w:val="24"/>
          <w:szCs w:val="24"/>
        </w:rPr>
        <w:t>M</w:t>
      </w:r>
      <w:r w:rsidR="00E44786" w:rsidRPr="007A5DD8">
        <w:rPr>
          <w:sz w:val="24"/>
          <w:szCs w:val="24"/>
        </w:rPr>
        <w:t xml:space="preserve">e: for </w:t>
      </w:r>
      <w:r w:rsidR="002B1E53" w:rsidRPr="007A5DD8">
        <w:rPr>
          <w:sz w:val="24"/>
          <w:szCs w:val="24"/>
        </w:rPr>
        <w:t>M</w:t>
      </w:r>
      <w:r w:rsidR="00E44786" w:rsidRPr="007A5DD8">
        <w:rPr>
          <w:sz w:val="24"/>
          <w:szCs w:val="24"/>
        </w:rPr>
        <w:t xml:space="preserve">y comeliness was turned in </w:t>
      </w:r>
      <w:r w:rsidR="002B1E53" w:rsidRPr="007A5DD8">
        <w:rPr>
          <w:sz w:val="24"/>
          <w:szCs w:val="24"/>
        </w:rPr>
        <w:t>M</w:t>
      </w:r>
      <w:r w:rsidR="00E44786" w:rsidRPr="007A5DD8">
        <w:rPr>
          <w:sz w:val="24"/>
          <w:szCs w:val="24"/>
        </w:rPr>
        <w:t>e into corruption, and I retained no strength.”</w:t>
      </w:r>
      <w:r w:rsidR="00A3334B" w:rsidRPr="007A5DD8">
        <w:rPr>
          <w:sz w:val="24"/>
          <w:szCs w:val="24"/>
        </w:rPr>
        <w:t xml:space="preserve"> </w:t>
      </w:r>
      <w:r w:rsidR="00E44786" w:rsidRPr="007A5DD8">
        <w:rPr>
          <w:sz w:val="24"/>
          <w:szCs w:val="24"/>
        </w:rPr>
        <w:t xml:space="preserve">In Daniel 10:16 says “And behold, </w:t>
      </w:r>
      <w:r w:rsidR="002B1E53" w:rsidRPr="007A5DD8">
        <w:rPr>
          <w:sz w:val="24"/>
          <w:szCs w:val="24"/>
        </w:rPr>
        <w:t>O</w:t>
      </w:r>
      <w:r w:rsidR="00E44786" w:rsidRPr="007A5DD8">
        <w:rPr>
          <w:sz w:val="24"/>
          <w:szCs w:val="24"/>
        </w:rPr>
        <w:t xml:space="preserve">ne like the similitude of the </w:t>
      </w:r>
      <w:r w:rsidR="002B1E53" w:rsidRPr="007A5DD8">
        <w:rPr>
          <w:sz w:val="24"/>
          <w:szCs w:val="24"/>
        </w:rPr>
        <w:t>S</w:t>
      </w:r>
      <w:r w:rsidR="00E44786" w:rsidRPr="007A5DD8">
        <w:rPr>
          <w:sz w:val="24"/>
          <w:szCs w:val="24"/>
        </w:rPr>
        <w:t xml:space="preserve">ons of </w:t>
      </w:r>
      <w:r w:rsidR="002B1E53" w:rsidRPr="007A5DD8">
        <w:rPr>
          <w:sz w:val="24"/>
          <w:szCs w:val="24"/>
        </w:rPr>
        <w:t>M</w:t>
      </w:r>
      <w:r w:rsidR="00E44786" w:rsidRPr="007A5DD8">
        <w:rPr>
          <w:sz w:val="24"/>
          <w:szCs w:val="24"/>
        </w:rPr>
        <w:t xml:space="preserve">en touched </w:t>
      </w:r>
      <w:r w:rsidR="002B1E53" w:rsidRPr="007A5DD8">
        <w:rPr>
          <w:sz w:val="24"/>
          <w:szCs w:val="24"/>
        </w:rPr>
        <w:t>M</w:t>
      </w:r>
      <w:r w:rsidR="00E44786" w:rsidRPr="007A5DD8">
        <w:rPr>
          <w:sz w:val="24"/>
          <w:szCs w:val="24"/>
        </w:rPr>
        <w:t xml:space="preserve">y lips…and said unto </w:t>
      </w:r>
      <w:r w:rsidR="002B1E53" w:rsidRPr="007A5DD8">
        <w:rPr>
          <w:sz w:val="24"/>
          <w:szCs w:val="24"/>
        </w:rPr>
        <w:t>H</w:t>
      </w:r>
      <w:r w:rsidR="00E44786" w:rsidRPr="007A5DD8">
        <w:rPr>
          <w:sz w:val="24"/>
          <w:szCs w:val="24"/>
        </w:rPr>
        <w:t xml:space="preserve">im that stood before </w:t>
      </w:r>
      <w:r w:rsidR="002B1E53" w:rsidRPr="007A5DD8">
        <w:rPr>
          <w:sz w:val="24"/>
          <w:szCs w:val="24"/>
        </w:rPr>
        <w:t>M</w:t>
      </w:r>
      <w:r w:rsidR="00E44786" w:rsidRPr="007A5DD8">
        <w:rPr>
          <w:sz w:val="24"/>
          <w:szCs w:val="24"/>
        </w:rPr>
        <w:t xml:space="preserve">e, O </w:t>
      </w:r>
      <w:r w:rsidR="002B1E53" w:rsidRPr="007A5DD8">
        <w:rPr>
          <w:sz w:val="24"/>
          <w:szCs w:val="24"/>
        </w:rPr>
        <w:t>M</w:t>
      </w:r>
      <w:r w:rsidR="00E44786" w:rsidRPr="007A5DD8">
        <w:rPr>
          <w:sz w:val="24"/>
          <w:szCs w:val="24"/>
        </w:rPr>
        <w:t xml:space="preserve">y </w:t>
      </w:r>
      <w:r w:rsidR="002B1E53" w:rsidRPr="007A5DD8">
        <w:rPr>
          <w:sz w:val="24"/>
          <w:szCs w:val="24"/>
        </w:rPr>
        <w:t>L</w:t>
      </w:r>
      <w:r w:rsidR="00E44786" w:rsidRPr="007A5DD8">
        <w:rPr>
          <w:sz w:val="24"/>
          <w:szCs w:val="24"/>
        </w:rPr>
        <w:t xml:space="preserve">ord, by the vision </w:t>
      </w:r>
      <w:r w:rsidR="002B1E53" w:rsidRPr="007A5DD8">
        <w:rPr>
          <w:sz w:val="24"/>
          <w:szCs w:val="24"/>
        </w:rPr>
        <w:t>M</w:t>
      </w:r>
      <w:r w:rsidR="00E44786" w:rsidRPr="007A5DD8">
        <w:rPr>
          <w:sz w:val="24"/>
          <w:szCs w:val="24"/>
        </w:rPr>
        <w:t xml:space="preserve">y sorrows are turned upon </w:t>
      </w:r>
      <w:r w:rsidR="002B1E53" w:rsidRPr="007A5DD8">
        <w:rPr>
          <w:sz w:val="24"/>
          <w:szCs w:val="24"/>
        </w:rPr>
        <w:t>M</w:t>
      </w:r>
      <w:r w:rsidR="00E44786" w:rsidRPr="007A5DD8">
        <w:rPr>
          <w:sz w:val="24"/>
          <w:szCs w:val="24"/>
        </w:rPr>
        <w:t>e, and I have retained no strength.”</w:t>
      </w:r>
      <w:r w:rsidR="00A3334B" w:rsidRPr="007A5DD8">
        <w:rPr>
          <w:sz w:val="24"/>
          <w:szCs w:val="24"/>
        </w:rPr>
        <w:t xml:space="preserve"> </w:t>
      </w:r>
      <w:r w:rsidR="00E44786" w:rsidRPr="007A5DD8">
        <w:rPr>
          <w:sz w:val="24"/>
          <w:szCs w:val="24"/>
        </w:rPr>
        <w:t xml:space="preserve">In Daniel 10:17 mentions “For how can the </w:t>
      </w:r>
      <w:r w:rsidR="002B1E53" w:rsidRPr="007A5DD8">
        <w:rPr>
          <w:sz w:val="24"/>
          <w:szCs w:val="24"/>
        </w:rPr>
        <w:t>S</w:t>
      </w:r>
      <w:r w:rsidR="00E44786" w:rsidRPr="007A5DD8">
        <w:rPr>
          <w:sz w:val="24"/>
          <w:szCs w:val="24"/>
        </w:rPr>
        <w:t xml:space="preserve">ervant of this </w:t>
      </w:r>
      <w:r w:rsidR="002B1E53" w:rsidRPr="007A5DD8">
        <w:rPr>
          <w:sz w:val="24"/>
          <w:szCs w:val="24"/>
        </w:rPr>
        <w:t>M</w:t>
      </w:r>
      <w:r w:rsidR="00E44786" w:rsidRPr="007A5DD8">
        <w:rPr>
          <w:sz w:val="24"/>
          <w:szCs w:val="24"/>
        </w:rPr>
        <w:t xml:space="preserve">y </w:t>
      </w:r>
      <w:r w:rsidR="002B1E53" w:rsidRPr="007A5DD8">
        <w:rPr>
          <w:sz w:val="24"/>
          <w:szCs w:val="24"/>
        </w:rPr>
        <w:t>L</w:t>
      </w:r>
      <w:r w:rsidR="00E44786" w:rsidRPr="007A5DD8">
        <w:rPr>
          <w:sz w:val="24"/>
          <w:szCs w:val="24"/>
        </w:rPr>
        <w:t xml:space="preserve">ord talk with this </w:t>
      </w:r>
      <w:r w:rsidR="002B1E53" w:rsidRPr="007A5DD8">
        <w:rPr>
          <w:sz w:val="24"/>
          <w:szCs w:val="24"/>
        </w:rPr>
        <w:t>M</w:t>
      </w:r>
      <w:r w:rsidR="00E44786" w:rsidRPr="007A5DD8">
        <w:rPr>
          <w:sz w:val="24"/>
          <w:szCs w:val="24"/>
        </w:rPr>
        <w:t xml:space="preserve">y </w:t>
      </w:r>
      <w:r w:rsidR="002B1E53" w:rsidRPr="007A5DD8">
        <w:rPr>
          <w:sz w:val="24"/>
          <w:szCs w:val="24"/>
        </w:rPr>
        <w:t>L</w:t>
      </w:r>
      <w:r w:rsidR="00E44786" w:rsidRPr="007A5DD8">
        <w:rPr>
          <w:sz w:val="24"/>
          <w:szCs w:val="24"/>
        </w:rPr>
        <w:t xml:space="preserve">ord? For as for </w:t>
      </w:r>
      <w:r w:rsidR="002B1E53" w:rsidRPr="007A5DD8">
        <w:rPr>
          <w:sz w:val="24"/>
          <w:szCs w:val="24"/>
        </w:rPr>
        <w:t>M</w:t>
      </w:r>
      <w:r w:rsidR="00E44786" w:rsidRPr="007A5DD8">
        <w:rPr>
          <w:sz w:val="24"/>
          <w:szCs w:val="24"/>
        </w:rPr>
        <w:t xml:space="preserve">e, straightway there remained no strength in </w:t>
      </w:r>
      <w:r w:rsidR="002B1E53" w:rsidRPr="007A5DD8">
        <w:rPr>
          <w:sz w:val="24"/>
          <w:szCs w:val="24"/>
        </w:rPr>
        <w:t>M</w:t>
      </w:r>
      <w:r w:rsidR="00E44786" w:rsidRPr="007A5DD8">
        <w:rPr>
          <w:sz w:val="24"/>
          <w:szCs w:val="24"/>
        </w:rPr>
        <w:t xml:space="preserve">e, neither is there breath left in </w:t>
      </w:r>
      <w:r w:rsidR="002B1E53" w:rsidRPr="007A5DD8">
        <w:rPr>
          <w:sz w:val="24"/>
          <w:szCs w:val="24"/>
        </w:rPr>
        <w:t>M</w:t>
      </w:r>
      <w:r w:rsidR="00E44786" w:rsidRPr="007A5DD8">
        <w:rPr>
          <w:sz w:val="24"/>
          <w:szCs w:val="24"/>
        </w:rPr>
        <w:t xml:space="preserve">e.” In </w:t>
      </w:r>
      <w:r w:rsidR="00E44786" w:rsidRPr="007A5DD8">
        <w:rPr>
          <w:sz w:val="24"/>
          <w:szCs w:val="24"/>
        </w:rPr>
        <w:lastRenderedPageBreak/>
        <w:t>Daniel 11:2 declares “And now will I show thee the truth</w:t>
      </w:r>
      <w:r w:rsidR="00F74742" w:rsidRPr="007A5DD8">
        <w:rPr>
          <w:sz w:val="24"/>
          <w:szCs w:val="24"/>
        </w:rPr>
        <w:t xml:space="preserve">, Behold, there shall stand up yet three </w:t>
      </w:r>
      <w:r w:rsidR="002B1E53" w:rsidRPr="007A5DD8">
        <w:rPr>
          <w:sz w:val="24"/>
          <w:szCs w:val="24"/>
        </w:rPr>
        <w:t>K</w:t>
      </w:r>
      <w:r w:rsidR="00F74742" w:rsidRPr="007A5DD8">
        <w:rPr>
          <w:sz w:val="24"/>
          <w:szCs w:val="24"/>
        </w:rPr>
        <w:t>ings in Persia, and the 4</w:t>
      </w:r>
      <w:r w:rsidR="00F74742" w:rsidRPr="007A5DD8">
        <w:rPr>
          <w:sz w:val="24"/>
          <w:szCs w:val="24"/>
          <w:vertAlign w:val="superscript"/>
        </w:rPr>
        <w:t>th</w:t>
      </w:r>
      <w:r w:rsidR="00F74742" w:rsidRPr="007A5DD8">
        <w:rPr>
          <w:sz w:val="24"/>
          <w:szCs w:val="24"/>
        </w:rPr>
        <w:t xml:space="preserve"> shall be far richer than they all: and by </w:t>
      </w:r>
      <w:r w:rsidR="002B1E53" w:rsidRPr="007A5DD8">
        <w:rPr>
          <w:sz w:val="24"/>
          <w:szCs w:val="24"/>
        </w:rPr>
        <w:t>H</w:t>
      </w:r>
      <w:r w:rsidR="00F74742" w:rsidRPr="007A5DD8">
        <w:rPr>
          <w:sz w:val="24"/>
          <w:szCs w:val="24"/>
        </w:rPr>
        <w:t xml:space="preserve">is strength through </w:t>
      </w:r>
      <w:r w:rsidR="002B1E53" w:rsidRPr="007A5DD8">
        <w:rPr>
          <w:sz w:val="24"/>
          <w:szCs w:val="24"/>
        </w:rPr>
        <w:t>H</w:t>
      </w:r>
      <w:r w:rsidR="00F74742" w:rsidRPr="007A5DD8">
        <w:rPr>
          <w:sz w:val="24"/>
          <w:szCs w:val="24"/>
        </w:rPr>
        <w:t xml:space="preserve">is riches </w:t>
      </w:r>
      <w:r w:rsidR="002B1E53" w:rsidRPr="007A5DD8">
        <w:rPr>
          <w:sz w:val="24"/>
          <w:szCs w:val="24"/>
        </w:rPr>
        <w:t>H</w:t>
      </w:r>
      <w:r w:rsidR="00F74742" w:rsidRPr="007A5DD8">
        <w:rPr>
          <w:sz w:val="24"/>
          <w:szCs w:val="24"/>
        </w:rPr>
        <w:t xml:space="preserve">e shall stir up all against the </w:t>
      </w:r>
      <w:r w:rsidR="002B1E53" w:rsidRPr="007A5DD8">
        <w:rPr>
          <w:sz w:val="24"/>
          <w:szCs w:val="24"/>
        </w:rPr>
        <w:t>R</w:t>
      </w:r>
      <w:r w:rsidR="00F74742" w:rsidRPr="007A5DD8">
        <w:rPr>
          <w:sz w:val="24"/>
          <w:szCs w:val="24"/>
        </w:rPr>
        <w:t xml:space="preserve">ealm of Grecia.” </w:t>
      </w:r>
      <w:r w:rsidR="003B1ABA" w:rsidRPr="007A5DD8">
        <w:rPr>
          <w:sz w:val="24"/>
          <w:szCs w:val="24"/>
        </w:rPr>
        <w:t xml:space="preserve">In Daniel 11:15 says “So the </w:t>
      </w:r>
      <w:r w:rsidR="002B1E53" w:rsidRPr="007A5DD8">
        <w:rPr>
          <w:sz w:val="24"/>
          <w:szCs w:val="24"/>
        </w:rPr>
        <w:t>K</w:t>
      </w:r>
      <w:r w:rsidR="003B1ABA" w:rsidRPr="007A5DD8">
        <w:rPr>
          <w:sz w:val="24"/>
          <w:szCs w:val="24"/>
        </w:rPr>
        <w:t xml:space="preserve">ing of the north shall come, and cast up a mount, and take the most fenced cities: and the arms of the south shall not withstand, neither </w:t>
      </w:r>
      <w:r w:rsidR="002B1E53" w:rsidRPr="007A5DD8">
        <w:rPr>
          <w:sz w:val="24"/>
          <w:szCs w:val="24"/>
        </w:rPr>
        <w:t>H</w:t>
      </w:r>
      <w:r w:rsidR="003B1ABA" w:rsidRPr="007A5DD8">
        <w:rPr>
          <w:sz w:val="24"/>
          <w:szCs w:val="24"/>
        </w:rPr>
        <w:t>is chosen people, neither shall there be a</w:t>
      </w:r>
      <w:r w:rsidR="00F043DC" w:rsidRPr="007A5DD8">
        <w:rPr>
          <w:sz w:val="24"/>
          <w:szCs w:val="24"/>
        </w:rPr>
        <w:t>n</w:t>
      </w:r>
      <w:r w:rsidR="003B1ABA" w:rsidRPr="007A5DD8">
        <w:rPr>
          <w:sz w:val="24"/>
          <w:szCs w:val="24"/>
        </w:rPr>
        <w:t>y strength to withstand.”</w:t>
      </w:r>
      <w:r w:rsidR="00F74742" w:rsidRPr="007A5DD8">
        <w:rPr>
          <w:sz w:val="24"/>
          <w:szCs w:val="24"/>
        </w:rPr>
        <w:t xml:space="preserve"> </w:t>
      </w:r>
      <w:r w:rsidR="003B1ABA" w:rsidRPr="007A5DD8">
        <w:rPr>
          <w:sz w:val="24"/>
          <w:szCs w:val="24"/>
        </w:rPr>
        <w:t>In Daniel 11:17 mentions “</w:t>
      </w:r>
      <w:r w:rsidR="00670C0F" w:rsidRPr="007A5DD8">
        <w:rPr>
          <w:sz w:val="24"/>
          <w:szCs w:val="24"/>
        </w:rPr>
        <w:t>H</w:t>
      </w:r>
      <w:r w:rsidR="003B1ABA" w:rsidRPr="007A5DD8">
        <w:rPr>
          <w:sz w:val="24"/>
          <w:szCs w:val="24"/>
        </w:rPr>
        <w:t xml:space="preserve">e shall also set </w:t>
      </w:r>
      <w:r w:rsidR="002B1E53" w:rsidRPr="007A5DD8">
        <w:rPr>
          <w:sz w:val="24"/>
          <w:szCs w:val="24"/>
        </w:rPr>
        <w:t>H</w:t>
      </w:r>
      <w:r w:rsidR="003B1ABA" w:rsidRPr="007A5DD8">
        <w:rPr>
          <w:sz w:val="24"/>
          <w:szCs w:val="24"/>
        </w:rPr>
        <w:t xml:space="preserve">is face to enter with the strength of </w:t>
      </w:r>
      <w:r w:rsidR="002B1E53" w:rsidRPr="007A5DD8">
        <w:rPr>
          <w:sz w:val="24"/>
          <w:szCs w:val="24"/>
        </w:rPr>
        <w:t>H</w:t>
      </w:r>
      <w:r w:rsidR="003B1ABA" w:rsidRPr="007A5DD8">
        <w:rPr>
          <w:sz w:val="24"/>
          <w:szCs w:val="24"/>
        </w:rPr>
        <w:t xml:space="preserve">is </w:t>
      </w:r>
      <w:r w:rsidR="002B1E53" w:rsidRPr="007A5DD8">
        <w:rPr>
          <w:sz w:val="24"/>
          <w:szCs w:val="24"/>
        </w:rPr>
        <w:t>W</w:t>
      </w:r>
      <w:r w:rsidR="003B1ABA" w:rsidRPr="007A5DD8">
        <w:rPr>
          <w:sz w:val="24"/>
          <w:szCs w:val="24"/>
        </w:rPr>
        <w:t xml:space="preserve">hole </w:t>
      </w:r>
      <w:r w:rsidR="002B1E53" w:rsidRPr="007A5DD8">
        <w:rPr>
          <w:sz w:val="24"/>
          <w:szCs w:val="24"/>
        </w:rPr>
        <w:t>K</w:t>
      </w:r>
      <w:r w:rsidR="003B1ABA" w:rsidRPr="007A5DD8">
        <w:rPr>
          <w:sz w:val="24"/>
          <w:szCs w:val="24"/>
        </w:rPr>
        <w:t xml:space="preserve">ingdom, and </w:t>
      </w:r>
      <w:r w:rsidR="002B1E53" w:rsidRPr="007A5DD8">
        <w:rPr>
          <w:sz w:val="24"/>
          <w:szCs w:val="24"/>
        </w:rPr>
        <w:t>U</w:t>
      </w:r>
      <w:r w:rsidR="003B1ABA" w:rsidRPr="007A5DD8">
        <w:rPr>
          <w:sz w:val="24"/>
          <w:szCs w:val="24"/>
        </w:rPr>
        <w:t xml:space="preserve">pright </w:t>
      </w:r>
      <w:r w:rsidR="002B1E53" w:rsidRPr="007A5DD8">
        <w:rPr>
          <w:sz w:val="24"/>
          <w:szCs w:val="24"/>
        </w:rPr>
        <w:t>O</w:t>
      </w:r>
      <w:r w:rsidR="003B1ABA" w:rsidRPr="007A5DD8">
        <w:rPr>
          <w:sz w:val="24"/>
          <w:szCs w:val="24"/>
        </w:rPr>
        <w:t xml:space="preserve">nes with </w:t>
      </w:r>
      <w:r w:rsidR="002B1E53" w:rsidRPr="007A5DD8">
        <w:rPr>
          <w:sz w:val="24"/>
          <w:szCs w:val="24"/>
        </w:rPr>
        <w:t>H</w:t>
      </w:r>
      <w:r w:rsidR="003B1ABA" w:rsidRPr="007A5DD8">
        <w:rPr>
          <w:sz w:val="24"/>
          <w:szCs w:val="24"/>
        </w:rPr>
        <w:t xml:space="preserve">im, thus shall </w:t>
      </w:r>
      <w:r w:rsidR="002B1E53" w:rsidRPr="007A5DD8">
        <w:rPr>
          <w:sz w:val="24"/>
          <w:szCs w:val="24"/>
        </w:rPr>
        <w:t>H</w:t>
      </w:r>
      <w:r w:rsidR="003B1ABA" w:rsidRPr="007A5DD8">
        <w:rPr>
          <w:sz w:val="24"/>
          <w:szCs w:val="24"/>
        </w:rPr>
        <w:t xml:space="preserve">e do, and </w:t>
      </w:r>
      <w:r w:rsidR="002B1E53" w:rsidRPr="007A5DD8">
        <w:rPr>
          <w:sz w:val="24"/>
          <w:szCs w:val="24"/>
        </w:rPr>
        <w:t>H</w:t>
      </w:r>
      <w:r w:rsidR="003B1ABA" w:rsidRPr="007A5DD8">
        <w:rPr>
          <w:sz w:val="24"/>
          <w:szCs w:val="24"/>
        </w:rPr>
        <w:t xml:space="preserve">e shall give </w:t>
      </w:r>
      <w:r w:rsidR="002B1E53" w:rsidRPr="007A5DD8">
        <w:rPr>
          <w:sz w:val="24"/>
          <w:szCs w:val="24"/>
        </w:rPr>
        <w:t>H</w:t>
      </w:r>
      <w:r w:rsidR="003B1ABA" w:rsidRPr="007A5DD8">
        <w:rPr>
          <w:sz w:val="24"/>
          <w:szCs w:val="24"/>
        </w:rPr>
        <w:t xml:space="preserve">im the </w:t>
      </w:r>
      <w:r w:rsidR="002B1E53" w:rsidRPr="007A5DD8">
        <w:rPr>
          <w:sz w:val="24"/>
          <w:szCs w:val="24"/>
        </w:rPr>
        <w:t>D</w:t>
      </w:r>
      <w:r w:rsidR="003B1ABA" w:rsidRPr="007A5DD8">
        <w:rPr>
          <w:sz w:val="24"/>
          <w:szCs w:val="24"/>
        </w:rPr>
        <w:t xml:space="preserve">aughter of </w:t>
      </w:r>
      <w:r w:rsidR="002B1E53" w:rsidRPr="007A5DD8">
        <w:rPr>
          <w:sz w:val="24"/>
          <w:szCs w:val="24"/>
        </w:rPr>
        <w:t>W</w:t>
      </w:r>
      <w:r w:rsidR="003B1ABA" w:rsidRPr="007A5DD8">
        <w:rPr>
          <w:sz w:val="24"/>
          <w:szCs w:val="24"/>
        </w:rPr>
        <w:t xml:space="preserve">omen, corrupting </w:t>
      </w:r>
      <w:r w:rsidR="002B1E53" w:rsidRPr="007A5DD8">
        <w:rPr>
          <w:sz w:val="24"/>
          <w:szCs w:val="24"/>
        </w:rPr>
        <w:t>H</w:t>
      </w:r>
      <w:r w:rsidR="003B1ABA" w:rsidRPr="007A5DD8">
        <w:rPr>
          <w:sz w:val="24"/>
          <w:szCs w:val="24"/>
        </w:rPr>
        <w:t xml:space="preserve">er: but </w:t>
      </w:r>
      <w:r w:rsidR="002B1E53" w:rsidRPr="007A5DD8">
        <w:rPr>
          <w:sz w:val="24"/>
          <w:szCs w:val="24"/>
        </w:rPr>
        <w:t>S</w:t>
      </w:r>
      <w:r w:rsidR="003B1ABA" w:rsidRPr="007A5DD8">
        <w:rPr>
          <w:sz w:val="24"/>
          <w:szCs w:val="24"/>
        </w:rPr>
        <w:t>he shall not</w:t>
      </w:r>
      <w:r w:rsidR="00B332B7" w:rsidRPr="007A5DD8">
        <w:rPr>
          <w:sz w:val="24"/>
          <w:szCs w:val="24"/>
        </w:rPr>
        <w:t xml:space="preserve"> </w:t>
      </w:r>
      <w:r w:rsidR="003B1ABA" w:rsidRPr="007A5DD8">
        <w:rPr>
          <w:sz w:val="24"/>
          <w:szCs w:val="24"/>
        </w:rPr>
        <w:t>stand on</w:t>
      </w:r>
      <w:r w:rsidR="00B332B7" w:rsidRPr="007A5DD8">
        <w:rPr>
          <w:sz w:val="24"/>
          <w:szCs w:val="24"/>
        </w:rPr>
        <w:t xml:space="preserve"> </w:t>
      </w:r>
      <w:r w:rsidR="002B1E53" w:rsidRPr="007A5DD8">
        <w:rPr>
          <w:sz w:val="24"/>
          <w:szCs w:val="24"/>
        </w:rPr>
        <w:t>H</w:t>
      </w:r>
      <w:r w:rsidR="003B1ABA" w:rsidRPr="007A5DD8">
        <w:rPr>
          <w:sz w:val="24"/>
          <w:szCs w:val="24"/>
        </w:rPr>
        <w:t xml:space="preserve">is side, neither be for </w:t>
      </w:r>
      <w:r w:rsidR="002B1E53" w:rsidRPr="007A5DD8">
        <w:rPr>
          <w:sz w:val="24"/>
          <w:szCs w:val="24"/>
        </w:rPr>
        <w:t>H</w:t>
      </w:r>
      <w:r w:rsidR="003B1ABA" w:rsidRPr="007A5DD8">
        <w:rPr>
          <w:sz w:val="24"/>
          <w:szCs w:val="24"/>
        </w:rPr>
        <w:t>im.”</w:t>
      </w:r>
      <w:r w:rsidR="00124CE2" w:rsidRPr="007A5DD8">
        <w:rPr>
          <w:sz w:val="24"/>
          <w:szCs w:val="24"/>
        </w:rPr>
        <w:t xml:space="preserve"> </w:t>
      </w:r>
      <w:r w:rsidR="003B1ABA" w:rsidRPr="007A5DD8">
        <w:rPr>
          <w:sz w:val="24"/>
          <w:szCs w:val="24"/>
        </w:rPr>
        <w:t xml:space="preserve">In Daniel 11:31 says “And arms shall stand on </w:t>
      </w:r>
      <w:r w:rsidR="002B1E53" w:rsidRPr="007A5DD8">
        <w:rPr>
          <w:sz w:val="24"/>
          <w:szCs w:val="24"/>
        </w:rPr>
        <w:t>H</w:t>
      </w:r>
      <w:r w:rsidR="003B1ABA" w:rsidRPr="007A5DD8">
        <w:rPr>
          <w:sz w:val="24"/>
          <w:szCs w:val="24"/>
        </w:rPr>
        <w:t>is part, and they shall</w:t>
      </w:r>
      <w:r w:rsidR="00A067C1" w:rsidRPr="007A5DD8">
        <w:rPr>
          <w:sz w:val="24"/>
          <w:szCs w:val="24"/>
        </w:rPr>
        <w:t xml:space="preserve"> </w:t>
      </w:r>
      <w:r w:rsidR="003B1ABA" w:rsidRPr="007A5DD8">
        <w:rPr>
          <w:sz w:val="24"/>
          <w:szCs w:val="24"/>
        </w:rPr>
        <w:t>pollute</w:t>
      </w:r>
      <w:r w:rsidR="00A067C1" w:rsidRPr="007A5DD8">
        <w:rPr>
          <w:sz w:val="24"/>
          <w:szCs w:val="24"/>
        </w:rPr>
        <w:t xml:space="preserve"> </w:t>
      </w:r>
      <w:r w:rsidR="003B1ABA" w:rsidRPr="007A5DD8">
        <w:rPr>
          <w:sz w:val="24"/>
          <w:szCs w:val="24"/>
        </w:rPr>
        <w:t xml:space="preserve">the sanctuary of strength, and shall take away the daily sacrifice, and they shall place the abomination that makes desolate.” In Hosea 7:9 tells us “Strangers have devoured </w:t>
      </w:r>
      <w:r w:rsidR="002B1E53" w:rsidRPr="007A5DD8">
        <w:rPr>
          <w:sz w:val="24"/>
          <w:szCs w:val="24"/>
        </w:rPr>
        <w:t>H</w:t>
      </w:r>
      <w:r w:rsidR="003B1ABA" w:rsidRPr="007A5DD8">
        <w:rPr>
          <w:sz w:val="24"/>
          <w:szCs w:val="24"/>
        </w:rPr>
        <w:t xml:space="preserve">is strength, and </w:t>
      </w:r>
      <w:r w:rsidR="002B1E53" w:rsidRPr="007A5DD8">
        <w:rPr>
          <w:sz w:val="24"/>
          <w:szCs w:val="24"/>
        </w:rPr>
        <w:t>H</w:t>
      </w:r>
      <w:r w:rsidR="003B1ABA" w:rsidRPr="007A5DD8">
        <w:rPr>
          <w:sz w:val="24"/>
          <w:szCs w:val="24"/>
        </w:rPr>
        <w:t xml:space="preserve">e knows it not, yes, gray hairs are here and there upon </w:t>
      </w:r>
      <w:r w:rsidR="002B1E53" w:rsidRPr="007A5DD8">
        <w:rPr>
          <w:sz w:val="24"/>
          <w:szCs w:val="24"/>
        </w:rPr>
        <w:t>H</w:t>
      </w:r>
      <w:r w:rsidR="003B1ABA" w:rsidRPr="007A5DD8">
        <w:rPr>
          <w:sz w:val="24"/>
          <w:szCs w:val="24"/>
        </w:rPr>
        <w:t xml:space="preserve">im, yet </w:t>
      </w:r>
      <w:r w:rsidR="002B1E53" w:rsidRPr="007A5DD8">
        <w:rPr>
          <w:sz w:val="24"/>
          <w:szCs w:val="24"/>
        </w:rPr>
        <w:t>H</w:t>
      </w:r>
      <w:r w:rsidR="003B1ABA" w:rsidRPr="007A5DD8">
        <w:rPr>
          <w:sz w:val="24"/>
          <w:szCs w:val="24"/>
        </w:rPr>
        <w:t>e knows not.” In Hosea 12:3 says “</w:t>
      </w:r>
      <w:r w:rsidR="009B60E4" w:rsidRPr="007A5DD8">
        <w:rPr>
          <w:sz w:val="24"/>
          <w:szCs w:val="24"/>
        </w:rPr>
        <w:t>H</w:t>
      </w:r>
      <w:r w:rsidR="003B1ABA" w:rsidRPr="007A5DD8">
        <w:rPr>
          <w:sz w:val="24"/>
          <w:szCs w:val="24"/>
        </w:rPr>
        <w:t xml:space="preserve">e took </w:t>
      </w:r>
      <w:r w:rsidR="00A35956" w:rsidRPr="007A5DD8">
        <w:rPr>
          <w:sz w:val="24"/>
          <w:szCs w:val="24"/>
        </w:rPr>
        <w:t>H</w:t>
      </w:r>
      <w:r w:rsidR="003B1ABA" w:rsidRPr="007A5DD8">
        <w:rPr>
          <w:sz w:val="24"/>
          <w:szCs w:val="24"/>
        </w:rPr>
        <w:t xml:space="preserve">is </w:t>
      </w:r>
      <w:r w:rsidR="00A35956" w:rsidRPr="007A5DD8">
        <w:rPr>
          <w:sz w:val="24"/>
          <w:szCs w:val="24"/>
        </w:rPr>
        <w:t>B</w:t>
      </w:r>
      <w:r w:rsidR="003B1ABA" w:rsidRPr="007A5DD8">
        <w:rPr>
          <w:sz w:val="24"/>
          <w:szCs w:val="24"/>
        </w:rPr>
        <w:t xml:space="preserve">rother by the heel in the womb, and by </w:t>
      </w:r>
      <w:r w:rsidR="00A35956" w:rsidRPr="007A5DD8">
        <w:rPr>
          <w:sz w:val="24"/>
          <w:szCs w:val="24"/>
        </w:rPr>
        <w:t>H</w:t>
      </w:r>
      <w:r w:rsidR="003B1ABA" w:rsidRPr="007A5DD8">
        <w:rPr>
          <w:sz w:val="24"/>
          <w:szCs w:val="24"/>
        </w:rPr>
        <w:t xml:space="preserve">is strength </w:t>
      </w:r>
      <w:r w:rsidR="00A35956" w:rsidRPr="007A5DD8">
        <w:rPr>
          <w:sz w:val="24"/>
          <w:szCs w:val="24"/>
        </w:rPr>
        <w:t>H</w:t>
      </w:r>
      <w:r w:rsidR="003B1ABA" w:rsidRPr="007A5DD8">
        <w:rPr>
          <w:sz w:val="24"/>
          <w:szCs w:val="24"/>
        </w:rPr>
        <w:t>e ha</w:t>
      </w:r>
      <w:r w:rsidR="00A35956" w:rsidRPr="007A5DD8">
        <w:rPr>
          <w:sz w:val="24"/>
          <w:szCs w:val="24"/>
        </w:rPr>
        <w:t>s</w:t>
      </w:r>
      <w:r w:rsidR="003B1ABA" w:rsidRPr="007A5DD8">
        <w:rPr>
          <w:sz w:val="24"/>
          <w:szCs w:val="24"/>
        </w:rPr>
        <w:t xml:space="preserve"> power with God.”</w:t>
      </w:r>
      <w:r w:rsidR="008B6F8F" w:rsidRPr="007A5DD8">
        <w:rPr>
          <w:sz w:val="24"/>
          <w:szCs w:val="24"/>
        </w:rPr>
        <w:t xml:space="preserve"> In Joel 2:22 mentions “</w:t>
      </w:r>
      <w:r w:rsidR="005450A1" w:rsidRPr="007A5DD8">
        <w:rPr>
          <w:sz w:val="24"/>
          <w:szCs w:val="24"/>
        </w:rPr>
        <w:t>B</w:t>
      </w:r>
      <w:r w:rsidR="008B6F8F" w:rsidRPr="007A5DD8">
        <w:rPr>
          <w:sz w:val="24"/>
          <w:szCs w:val="24"/>
        </w:rPr>
        <w:t xml:space="preserve">e not afraid, </w:t>
      </w:r>
      <w:r w:rsidR="00A35956" w:rsidRPr="007A5DD8">
        <w:rPr>
          <w:sz w:val="24"/>
          <w:szCs w:val="24"/>
        </w:rPr>
        <w:t>Y</w:t>
      </w:r>
      <w:r w:rsidR="008B6F8F" w:rsidRPr="007A5DD8">
        <w:rPr>
          <w:sz w:val="24"/>
          <w:szCs w:val="24"/>
        </w:rPr>
        <w:t xml:space="preserve">e beasts of the field: for the pastures of the wilderness do spring, for the tree bears </w:t>
      </w:r>
      <w:r w:rsidR="00A35956" w:rsidRPr="007A5DD8">
        <w:rPr>
          <w:sz w:val="24"/>
          <w:szCs w:val="24"/>
        </w:rPr>
        <w:t>H</w:t>
      </w:r>
      <w:r w:rsidR="008B6F8F" w:rsidRPr="007A5DD8">
        <w:rPr>
          <w:sz w:val="24"/>
          <w:szCs w:val="24"/>
        </w:rPr>
        <w:t xml:space="preserve">er fruit, the fig tree and the vine do yield their strength.” In Joel 3:16 states “The LORD also shall roar out of Zion, and utter </w:t>
      </w:r>
      <w:r w:rsidR="00953726" w:rsidRPr="007A5DD8">
        <w:rPr>
          <w:sz w:val="24"/>
          <w:szCs w:val="24"/>
        </w:rPr>
        <w:t>H</w:t>
      </w:r>
      <w:r w:rsidR="008B6F8F" w:rsidRPr="007A5DD8">
        <w:rPr>
          <w:sz w:val="24"/>
          <w:szCs w:val="24"/>
        </w:rPr>
        <w:t xml:space="preserve">is voice from Jerusalem and the </w:t>
      </w:r>
      <w:r w:rsidR="00A35956" w:rsidRPr="007A5DD8">
        <w:rPr>
          <w:sz w:val="24"/>
          <w:szCs w:val="24"/>
        </w:rPr>
        <w:t>H</w:t>
      </w:r>
      <w:r w:rsidR="008B6F8F" w:rsidRPr="007A5DD8">
        <w:rPr>
          <w:sz w:val="24"/>
          <w:szCs w:val="24"/>
        </w:rPr>
        <w:t xml:space="preserve">eavens and the </w:t>
      </w:r>
      <w:r w:rsidR="00A35956" w:rsidRPr="007A5DD8">
        <w:rPr>
          <w:sz w:val="24"/>
          <w:szCs w:val="24"/>
        </w:rPr>
        <w:t>E</w:t>
      </w:r>
      <w:r w:rsidR="008B6F8F" w:rsidRPr="007A5DD8">
        <w:rPr>
          <w:sz w:val="24"/>
          <w:szCs w:val="24"/>
        </w:rPr>
        <w:t xml:space="preserve">arth shall shake: but the LORD will be the hope of </w:t>
      </w:r>
      <w:r w:rsidR="00953726" w:rsidRPr="007A5DD8">
        <w:rPr>
          <w:sz w:val="24"/>
          <w:szCs w:val="24"/>
        </w:rPr>
        <w:t>H</w:t>
      </w:r>
      <w:r w:rsidR="008B6F8F" w:rsidRPr="007A5DD8">
        <w:rPr>
          <w:sz w:val="24"/>
          <w:szCs w:val="24"/>
        </w:rPr>
        <w:t xml:space="preserve">is people, and the strength of the </w:t>
      </w:r>
      <w:r w:rsidR="00A35956" w:rsidRPr="007A5DD8">
        <w:rPr>
          <w:sz w:val="24"/>
          <w:szCs w:val="24"/>
        </w:rPr>
        <w:t>C</w:t>
      </w:r>
      <w:r w:rsidR="008B6F8F" w:rsidRPr="007A5DD8">
        <w:rPr>
          <w:sz w:val="24"/>
          <w:szCs w:val="24"/>
        </w:rPr>
        <w:t>hildren of Israel.” In Amos 3</w:t>
      </w:r>
      <w:r w:rsidR="006233B5" w:rsidRPr="007A5DD8">
        <w:rPr>
          <w:sz w:val="24"/>
          <w:szCs w:val="24"/>
        </w:rPr>
        <w:t>:</w:t>
      </w:r>
      <w:r w:rsidR="008B6F8F" w:rsidRPr="007A5DD8">
        <w:rPr>
          <w:sz w:val="24"/>
          <w:szCs w:val="24"/>
        </w:rPr>
        <w:t xml:space="preserve">11 says “Therefore thus says the Lord GOD, an </w:t>
      </w:r>
      <w:r w:rsidR="00BC158E" w:rsidRPr="007A5DD8">
        <w:rPr>
          <w:sz w:val="24"/>
          <w:szCs w:val="24"/>
        </w:rPr>
        <w:t>A</w:t>
      </w:r>
      <w:r w:rsidR="008B6F8F" w:rsidRPr="007A5DD8">
        <w:rPr>
          <w:sz w:val="24"/>
          <w:szCs w:val="24"/>
        </w:rPr>
        <w:t xml:space="preserve">dversary there shall be even round about the land, and </w:t>
      </w:r>
      <w:r w:rsidR="00BC158E" w:rsidRPr="007A5DD8">
        <w:rPr>
          <w:sz w:val="24"/>
          <w:szCs w:val="24"/>
        </w:rPr>
        <w:t>H</w:t>
      </w:r>
      <w:r w:rsidR="008B6F8F" w:rsidRPr="007A5DD8">
        <w:rPr>
          <w:sz w:val="24"/>
          <w:szCs w:val="24"/>
        </w:rPr>
        <w:t xml:space="preserve">e shall bring down thy strength from thee, and thy palaces shall be spoiled.” In Amos 6:13 states “Ye which rejoice in a thing of </w:t>
      </w:r>
      <w:r w:rsidR="00A544C5" w:rsidRPr="007A5DD8">
        <w:rPr>
          <w:sz w:val="24"/>
          <w:szCs w:val="24"/>
        </w:rPr>
        <w:t>naught</w:t>
      </w:r>
      <w:r w:rsidR="008B6F8F" w:rsidRPr="007A5DD8">
        <w:rPr>
          <w:sz w:val="24"/>
          <w:szCs w:val="24"/>
        </w:rPr>
        <w:t xml:space="preserve">, which say, Have </w:t>
      </w:r>
      <w:r w:rsidR="00BC158E" w:rsidRPr="007A5DD8">
        <w:rPr>
          <w:sz w:val="24"/>
          <w:szCs w:val="24"/>
        </w:rPr>
        <w:t>W</w:t>
      </w:r>
      <w:r w:rsidR="008B6F8F" w:rsidRPr="007A5DD8">
        <w:rPr>
          <w:sz w:val="24"/>
          <w:szCs w:val="24"/>
        </w:rPr>
        <w:t xml:space="preserve">e not taken to </w:t>
      </w:r>
      <w:r w:rsidR="00BC158E" w:rsidRPr="007A5DD8">
        <w:rPr>
          <w:sz w:val="24"/>
          <w:szCs w:val="24"/>
        </w:rPr>
        <w:t>U</w:t>
      </w:r>
      <w:r w:rsidR="008B6F8F" w:rsidRPr="007A5DD8">
        <w:rPr>
          <w:sz w:val="24"/>
          <w:szCs w:val="24"/>
        </w:rPr>
        <w:t xml:space="preserve">s horns by </w:t>
      </w:r>
      <w:r w:rsidR="00BC158E" w:rsidRPr="007A5DD8">
        <w:rPr>
          <w:sz w:val="24"/>
          <w:szCs w:val="24"/>
        </w:rPr>
        <w:t>O</w:t>
      </w:r>
      <w:r w:rsidR="008B6F8F" w:rsidRPr="007A5DD8">
        <w:rPr>
          <w:sz w:val="24"/>
          <w:szCs w:val="24"/>
        </w:rPr>
        <w:t>u</w:t>
      </w:r>
      <w:r w:rsidR="00DC2BE8" w:rsidRPr="007A5DD8">
        <w:rPr>
          <w:sz w:val="24"/>
          <w:szCs w:val="24"/>
        </w:rPr>
        <w:t>r</w:t>
      </w:r>
      <w:r w:rsidR="008B6F8F" w:rsidRPr="007A5DD8">
        <w:rPr>
          <w:sz w:val="24"/>
          <w:szCs w:val="24"/>
        </w:rPr>
        <w:t xml:space="preserve"> own strength?” In Micah 5:4 says “And </w:t>
      </w:r>
      <w:r w:rsidR="00BC158E" w:rsidRPr="007A5DD8">
        <w:rPr>
          <w:sz w:val="24"/>
          <w:szCs w:val="24"/>
        </w:rPr>
        <w:t>H</w:t>
      </w:r>
      <w:r w:rsidR="008B6F8F" w:rsidRPr="007A5DD8">
        <w:rPr>
          <w:sz w:val="24"/>
          <w:szCs w:val="24"/>
        </w:rPr>
        <w:t xml:space="preserve">e shall stand and feed in the strength of the LORD, in the majesty of the name of the </w:t>
      </w:r>
      <w:r w:rsidR="008B6F8F" w:rsidRPr="007A5DD8">
        <w:rPr>
          <w:sz w:val="24"/>
          <w:szCs w:val="24"/>
        </w:rPr>
        <w:lastRenderedPageBreak/>
        <w:t xml:space="preserve">LORD </w:t>
      </w:r>
      <w:r w:rsidR="00BC158E" w:rsidRPr="007A5DD8">
        <w:rPr>
          <w:sz w:val="24"/>
          <w:szCs w:val="24"/>
        </w:rPr>
        <w:t>H</w:t>
      </w:r>
      <w:r w:rsidR="008B6F8F" w:rsidRPr="007A5DD8">
        <w:rPr>
          <w:sz w:val="24"/>
          <w:szCs w:val="24"/>
        </w:rPr>
        <w:t xml:space="preserve">is God, and they shall abide: for now shall </w:t>
      </w:r>
      <w:r w:rsidR="00BC158E" w:rsidRPr="007A5DD8">
        <w:rPr>
          <w:sz w:val="24"/>
          <w:szCs w:val="24"/>
        </w:rPr>
        <w:t>H</w:t>
      </w:r>
      <w:r w:rsidR="008B6F8F" w:rsidRPr="007A5DD8">
        <w:rPr>
          <w:sz w:val="24"/>
          <w:szCs w:val="24"/>
        </w:rPr>
        <w:t xml:space="preserve">e be great unto the ends of the </w:t>
      </w:r>
      <w:r w:rsidR="00BC158E" w:rsidRPr="007A5DD8">
        <w:rPr>
          <w:sz w:val="24"/>
          <w:szCs w:val="24"/>
        </w:rPr>
        <w:t>E</w:t>
      </w:r>
      <w:r w:rsidR="008B6F8F" w:rsidRPr="007A5DD8">
        <w:rPr>
          <w:sz w:val="24"/>
          <w:szCs w:val="24"/>
        </w:rPr>
        <w:t xml:space="preserve">arth.” In Nahum 3:9 states “Ethiopia and Egypt were </w:t>
      </w:r>
      <w:r w:rsidR="00BC158E" w:rsidRPr="007A5DD8">
        <w:rPr>
          <w:sz w:val="24"/>
          <w:szCs w:val="24"/>
        </w:rPr>
        <w:t>H</w:t>
      </w:r>
      <w:r w:rsidR="008B6F8F" w:rsidRPr="007A5DD8">
        <w:rPr>
          <w:sz w:val="24"/>
          <w:szCs w:val="24"/>
        </w:rPr>
        <w:t xml:space="preserve">er strength, and it was infinite, Put and Lubim were thy helpers.” In Nahum 3:11 says </w:t>
      </w:r>
      <w:r w:rsidR="00500D4E" w:rsidRPr="007A5DD8">
        <w:rPr>
          <w:sz w:val="24"/>
          <w:szCs w:val="24"/>
        </w:rPr>
        <w:t>“</w:t>
      </w:r>
      <w:r w:rsidR="00674D70" w:rsidRPr="007A5DD8">
        <w:rPr>
          <w:sz w:val="24"/>
          <w:szCs w:val="24"/>
        </w:rPr>
        <w:t>T</w:t>
      </w:r>
      <w:r w:rsidR="00500D4E" w:rsidRPr="007A5DD8">
        <w:rPr>
          <w:sz w:val="24"/>
          <w:szCs w:val="24"/>
        </w:rPr>
        <w:t>hou also shal</w:t>
      </w:r>
      <w:r w:rsidR="006233B5" w:rsidRPr="007A5DD8">
        <w:rPr>
          <w:sz w:val="24"/>
          <w:szCs w:val="24"/>
        </w:rPr>
        <w:t>l</w:t>
      </w:r>
      <w:r w:rsidR="00500D4E" w:rsidRPr="007A5DD8">
        <w:rPr>
          <w:sz w:val="24"/>
          <w:szCs w:val="24"/>
        </w:rPr>
        <w:t xml:space="preserve"> thou be drunken: thou shal</w:t>
      </w:r>
      <w:r w:rsidR="006233B5" w:rsidRPr="007A5DD8">
        <w:rPr>
          <w:sz w:val="24"/>
          <w:szCs w:val="24"/>
        </w:rPr>
        <w:t>l</w:t>
      </w:r>
      <w:r w:rsidR="00500D4E" w:rsidRPr="007A5DD8">
        <w:rPr>
          <w:sz w:val="24"/>
          <w:szCs w:val="24"/>
        </w:rPr>
        <w:t xml:space="preserve"> be hid, thou also shal</w:t>
      </w:r>
      <w:r w:rsidR="006233B5" w:rsidRPr="007A5DD8">
        <w:rPr>
          <w:sz w:val="24"/>
          <w:szCs w:val="24"/>
        </w:rPr>
        <w:t>l</w:t>
      </w:r>
      <w:r w:rsidR="00500D4E" w:rsidRPr="007A5DD8">
        <w:rPr>
          <w:sz w:val="24"/>
          <w:szCs w:val="24"/>
        </w:rPr>
        <w:t xml:space="preserve"> seek strength, because of the </w:t>
      </w:r>
      <w:r w:rsidR="00BC158E" w:rsidRPr="007A5DD8">
        <w:rPr>
          <w:sz w:val="24"/>
          <w:szCs w:val="24"/>
        </w:rPr>
        <w:t>E</w:t>
      </w:r>
      <w:r w:rsidR="00500D4E" w:rsidRPr="007A5DD8">
        <w:rPr>
          <w:sz w:val="24"/>
          <w:szCs w:val="24"/>
        </w:rPr>
        <w:t xml:space="preserve">nemy.” In Nahum 3:19 mentions </w:t>
      </w:r>
      <w:r w:rsidR="008B6F8F" w:rsidRPr="007A5DD8">
        <w:rPr>
          <w:sz w:val="24"/>
          <w:szCs w:val="24"/>
        </w:rPr>
        <w:t>“</w:t>
      </w:r>
      <w:r w:rsidR="00500D4E" w:rsidRPr="007A5DD8">
        <w:rPr>
          <w:sz w:val="24"/>
          <w:szCs w:val="24"/>
        </w:rPr>
        <w:t xml:space="preserve">The LORD God is </w:t>
      </w:r>
      <w:r w:rsidR="00BC158E" w:rsidRPr="007A5DD8">
        <w:rPr>
          <w:sz w:val="24"/>
          <w:szCs w:val="24"/>
        </w:rPr>
        <w:t>M</w:t>
      </w:r>
      <w:r w:rsidR="00500D4E" w:rsidRPr="007A5DD8">
        <w:rPr>
          <w:sz w:val="24"/>
          <w:szCs w:val="24"/>
        </w:rPr>
        <w:t xml:space="preserve">y strength. And </w:t>
      </w:r>
      <w:r w:rsidR="00D10298" w:rsidRPr="007A5DD8">
        <w:rPr>
          <w:sz w:val="24"/>
          <w:szCs w:val="24"/>
        </w:rPr>
        <w:t>H</w:t>
      </w:r>
      <w:r w:rsidR="00500D4E" w:rsidRPr="007A5DD8">
        <w:rPr>
          <w:sz w:val="24"/>
          <w:szCs w:val="24"/>
        </w:rPr>
        <w:t xml:space="preserve">e will make </w:t>
      </w:r>
      <w:r w:rsidR="00BC158E" w:rsidRPr="007A5DD8">
        <w:rPr>
          <w:sz w:val="24"/>
          <w:szCs w:val="24"/>
        </w:rPr>
        <w:t>M</w:t>
      </w:r>
      <w:r w:rsidR="00500D4E" w:rsidRPr="007A5DD8">
        <w:rPr>
          <w:sz w:val="24"/>
          <w:szCs w:val="24"/>
        </w:rPr>
        <w:t xml:space="preserve">y feet like hind’s feet, and </w:t>
      </w:r>
      <w:r w:rsidR="00D10298" w:rsidRPr="007A5DD8">
        <w:rPr>
          <w:sz w:val="24"/>
          <w:szCs w:val="24"/>
        </w:rPr>
        <w:t>H</w:t>
      </w:r>
      <w:r w:rsidR="00500D4E" w:rsidRPr="007A5DD8">
        <w:rPr>
          <w:sz w:val="24"/>
          <w:szCs w:val="24"/>
        </w:rPr>
        <w:t xml:space="preserve">e will make </w:t>
      </w:r>
      <w:r w:rsidR="00BC158E" w:rsidRPr="007A5DD8">
        <w:rPr>
          <w:sz w:val="24"/>
          <w:szCs w:val="24"/>
        </w:rPr>
        <w:t>M</w:t>
      </w:r>
      <w:r w:rsidR="00500D4E" w:rsidRPr="007A5DD8">
        <w:rPr>
          <w:sz w:val="24"/>
          <w:szCs w:val="24"/>
        </w:rPr>
        <w:t xml:space="preserve">e walk upon </w:t>
      </w:r>
      <w:r w:rsidR="00BC158E" w:rsidRPr="007A5DD8">
        <w:rPr>
          <w:sz w:val="24"/>
          <w:szCs w:val="24"/>
        </w:rPr>
        <w:t>M</w:t>
      </w:r>
      <w:r w:rsidR="00500D4E" w:rsidRPr="007A5DD8">
        <w:rPr>
          <w:sz w:val="24"/>
          <w:szCs w:val="24"/>
        </w:rPr>
        <w:t>y high places…”</w:t>
      </w:r>
      <w:r w:rsidR="008B6F8F" w:rsidRPr="007A5DD8">
        <w:rPr>
          <w:sz w:val="24"/>
          <w:szCs w:val="24"/>
        </w:rPr>
        <w:t xml:space="preserve"> </w:t>
      </w:r>
      <w:r w:rsidR="00500D4E" w:rsidRPr="007A5DD8">
        <w:rPr>
          <w:sz w:val="24"/>
          <w:szCs w:val="24"/>
        </w:rPr>
        <w:t xml:space="preserve">In Haggai 2:22 tells us “And I will overthrow the throne of </w:t>
      </w:r>
      <w:r w:rsidR="00BC158E" w:rsidRPr="007A5DD8">
        <w:rPr>
          <w:sz w:val="24"/>
          <w:szCs w:val="24"/>
        </w:rPr>
        <w:t>K</w:t>
      </w:r>
      <w:r w:rsidR="00500D4E" w:rsidRPr="007A5DD8">
        <w:rPr>
          <w:sz w:val="24"/>
          <w:szCs w:val="24"/>
        </w:rPr>
        <w:t xml:space="preserve">ingdoms, and I will destroy the strength of the </w:t>
      </w:r>
      <w:r w:rsidR="00BC158E" w:rsidRPr="007A5DD8">
        <w:rPr>
          <w:sz w:val="24"/>
          <w:szCs w:val="24"/>
        </w:rPr>
        <w:t>K</w:t>
      </w:r>
      <w:r w:rsidR="00500D4E" w:rsidRPr="007A5DD8">
        <w:rPr>
          <w:sz w:val="24"/>
          <w:szCs w:val="24"/>
        </w:rPr>
        <w:t xml:space="preserve">ingdoms of the </w:t>
      </w:r>
      <w:r w:rsidR="00BC158E" w:rsidRPr="007A5DD8">
        <w:rPr>
          <w:sz w:val="24"/>
          <w:szCs w:val="24"/>
        </w:rPr>
        <w:t>H</w:t>
      </w:r>
      <w:r w:rsidR="00500D4E" w:rsidRPr="007A5DD8">
        <w:rPr>
          <w:sz w:val="24"/>
          <w:szCs w:val="24"/>
        </w:rPr>
        <w:t>eathen, and</w:t>
      </w:r>
      <w:r w:rsidR="00B332B7" w:rsidRPr="007A5DD8">
        <w:rPr>
          <w:sz w:val="24"/>
          <w:szCs w:val="24"/>
        </w:rPr>
        <w:t xml:space="preserve"> </w:t>
      </w:r>
      <w:r w:rsidR="00500D4E" w:rsidRPr="007A5DD8">
        <w:rPr>
          <w:sz w:val="24"/>
          <w:szCs w:val="24"/>
        </w:rPr>
        <w:t>I will overthrow the chariots, and those that ride in them, and the</w:t>
      </w:r>
      <w:r w:rsidR="0055009C" w:rsidRPr="007A5DD8">
        <w:rPr>
          <w:sz w:val="24"/>
          <w:szCs w:val="24"/>
        </w:rPr>
        <w:t xml:space="preserve"> </w:t>
      </w:r>
      <w:r w:rsidR="00500D4E" w:rsidRPr="007A5DD8">
        <w:rPr>
          <w:sz w:val="24"/>
          <w:szCs w:val="24"/>
        </w:rPr>
        <w:t>horses and their riders shall come</w:t>
      </w:r>
      <w:r w:rsidR="0055009C" w:rsidRPr="007A5DD8">
        <w:rPr>
          <w:sz w:val="24"/>
          <w:szCs w:val="24"/>
        </w:rPr>
        <w:t xml:space="preserve"> </w:t>
      </w:r>
      <w:r w:rsidR="00500D4E" w:rsidRPr="007A5DD8">
        <w:rPr>
          <w:sz w:val="24"/>
          <w:szCs w:val="24"/>
        </w:rPr>
        <w:t xml:space="preserve">down, </w:t>
      </w:r>
      <w:r w:rsidR="00BC158E" w:rsidRPr="007A5DD8">
        <w:rPr>
          <w:sz w:val="24"/>
          <w:szCs w:val="24"/>
        </w:rPr>
        <w:t>E</w:t>
      </w:r>
      <w:r w:rsidR="00500D4E" w:rsidRPr="007A5DD8">
        <w:rPr>
          <w:sz w:val="24"/>
          <w:szCs w:val="24"/>
        </w:rPr>
        <w:t>veryone by the sword of</w:t>
      </w:r>
      <w:r w:rsidR="0055009C" w:rsidRPr="007A5DD8">
        <w:rPr>
          <w:sz w:val="24"/>
          <w:szCs w:val="24"/>
        </w:rPr>
        <w:t xml:space="preserve"> </w:t>
      </w:r>
      <w:r w:rsidR="00BC158E" w:rsidRPr="007A5DD8">
        <w:rPr>
          <w:sz w:val="24"/>
          <w:szCs w:val="24"/>
        </w:rPr>
        <w:t>H</w:t>
      </w:r>
      <w:r w:rsidR="00500D4E" w:rsidRPr="007A5DD8">
        <w:rPr>
          <w:sz w:val="24"/>
          <w:szCs w:val="24"/>
        </w:rPr>
        <w:t>is</w:t>
      </w:r>
      <w:r w:rsidR="0055009C" w:rsidRPr="007A5DD8">
        <w:rPr>
          <w:sz w:val="24"/>
          <w:szCs w:val="24"/>
        </w:rPr>
        <w:t xml:space="preserve"> </w:t>
      </w:r>
      <w:r w:rsidR="00BC158E" w:rsidRPr="007A5DD8">
        <w:rPr>
          <w:sz w:val="24"/>
          <w:szCs w:val="24"/>
        </w:rPr>
        <w:t>B</w:t>
      </w:r>
      <w:r w:rsidR="00500D4E" w:rsidRPr="007A5DD8">
        <w:rPr>
          <w:sz w:val="24"/>
          <w:szCs w:val="24"/>
        </w:rPr>
        <w:t xml:space="preserve">rother.” In Zechariah 12:5 declares “And the </w:t>
      </w:r>
      <w:r w:rsidR="00BC158E" w:rsidRPr="007A5DD8">
        <w:rPr>
          <w:sz w:val="24"/>
          <w:szCs w:val="24"/>
        </w:rPr>
        <w:t>G</w:t>
      </w:r>
      <w:r w:rsidR="00500D4E" w:rsidRPr="007A5DD8">
        <w:rPr>
          <w:sz w:val="24"/>
          <w:szCs w:val="24"/>
        </w:rPr>
        <w:t xml:space="preserve">overnors of Judah shall say in their heart, </w:t>
      </w:r>
      <w:r w:rsidR="0055009C" w:rsidRPr="007A5DD8">
        <w:rPr>
          <w:sz w:val="24"/>
          <w:szCs w:val="24"/>
        </w:rPr>
        <w:t>‘</w:t>
      </w:r>
      <w:r w:rsidR="00500D4E" w:rsidRPr="007A5DD8">
        <w:rPr>
          <w:sz w:val="24"/>
          <w:szCs w:val="24"/>
        </w:rPr>
        <w:t xml:space="preserve">The inhabitants of Jerusalem shall be </w:t>
      </w:r>
      <w:r w:rsidR="00BC158E" w:rsidRPr="007A5DD8">
        <w:rPr>
          <w:sz w:val="24"/>
          <w:szCs w:val="24"/>
        </w:rPr>
        <w:t>M</w:t>
      </w:r>
      <w:r w:rsidR="00500D4E" w:rsidRPr="007A5DD8">
        <w:rPr>
          <w:sz w:val="24"/>
          <w:szCs w:val="24"/>
        </w:rPr>
        <w:t>y strength in the LORD of hosts their God.” T</w:t>
      </w:r>
      <w:r w:rsidR="00FF4C9A" w:rsidRPr="007A5DD8">
        <w:rPr>
          <w:sz w:val="24"/>
          <w:szCs w:val="24"/>
        </w:rPr>
        <w:t xml:space="preserve">his strength can operate in the </w:t>
      </w:r>
      <w:r w:rsidR="00BC046B" w:rsidRPr="007A5DD8">
        <w:rPr>
          <w:sz w:val="24"/>
          <w:szCs w:val="24"/>
        </w:rPr>
        <w:t>10</w:t>
      </w:r>
      <w:r w:rsidR="00FF4C9A" w:rsidRPr="007A5DD8">
        <w:rPr>
          <w:sz w:val="24"/>
          <w:szCs w:val="24"/>
        </w:rPr>
        <w:t xml:space="preserve"> levels </w:t>
      </w:r>
      <w:r w:rsidR="00BC046B" w:rsidRPr="007A5DD8">
        <w:rPr>
          <w:sz w:val="24"/>
          <w:szCs w:val="24"/>
        </w:rPr>
        <w:t xml:space="preserve">from </w:t>
      </w:r>
      <w:r w:rsidR="002B4B77" w:rsidRPr="007A5DD8">
        <w:rPr>
          <w:sz w:val="24"/>
          <w:szCs w:val="24"/>
        </w:rPr>
        <w:t>strong</w:t>
      </w:r>
      <w:r w:rsidR="00BC046B" w:rsidRPr="007A5DD8">
        <w:rPr>
          <w:sz w:val="24"/>
          <w:szCs w:val="24"/>
        </w:rPr>
        <w:t xml:space="preserve"> </w:t>
      </w:r>
      <w:r w:rsidR="0077456F" w:rsidRPr="007A5DD8">
        <w:rPr>
          <w:sz w:val="24"/>
          <w:szCs w:val="24"/>
        </w:rPr>
        <w:t>t</w:t>
      </w:r>
      <w:r w:rsidR="00BC046B" w:rsidRPr="007A5DD8">
        <w:rPr>
          <w:sz w:val="24"/>
          <w:szCs w:val="24"/>
        </w:rPr>
        <w:t>o</w:t>
      </w:r>
      <w:r w:rsidR="0077456F" w:rsidRPr="007A5DD8">
        <w:rPr>
          <w:sz w:val="24"/>
          <w:szCs w:val="24"/>
        </w:rPr>
        <w:t xml:space="preserve"> stronger</w:t>
      </w:r>
      <w:r w:rsidR="002B4B77" w:rsidRPr="007A5DD8">
        <w:rPr>
          <w:sz w:val="24"/>
          <w:szCs w:val="24"/>
        </w:rPr>
        <w:t xml:space="preserve"> </w:t>
      </w:r>
      <w:r w:rsidR="00BC046B" w:rsidRPr="007A5DD8">
        <w:rPr>
          <w:sz w:val="24"/>
          <w:szCs w:val="24"/>
        </w:rPr>
        <w:t>t</w:t>
      </w:r>
      <w:r w:rsidR="0077456F" w:rsidRPr="007A5DD8">
        <w:rPr>
          <w:sz w:val="24"/>
          <w:szCs w:val="24"/>
        </w:rPr>
        <w:t>h</w:t>
      </w:r>
      <w:r w:rsidR="00BC046B" w:rsidRPr="007A5DD8">
        <w:rPr>
          <w:sz w:val="24"/>
          <w:szCs w:val="24"/>
        </w:rPr>
        <w:t>an</w:t>
      </w:r>
      <w:r w:rsidR="0077456F" w:rsidRPr="007A5DD8">
        <w:rPr>
          <w:sz w:val="24"/>
          <w:szCs w:val="24"/>
        </w:rPr>
        <w:t xml:space="preserve"> </w:t>
      </w:r>
      <w:r w:rsidR="002B4B77" w:rsidRPr="007A5DD8">
        <w:rPr>
          <w:sz w:val="24"/>
          <w:szCs w:val="24"/>
        </w:rPr>
        <w:t xml:space="preserve">strongest </w:t>
      </w:r>
      <w:r w:rsidR="00FF4C9A" w:rsidRPr="007A5DD8">
        <w:rPr>
          <w:sz w:val="24"/>
          <w:szCs w:val="24"/>
        </w:rPr>
        <w:t>that are above in this book.</w:t>
      </w:r>
    </w:p>
    <w:p w:rsidR="00507C18" w:rsidRPr="007A5DD8" w:rsidRDefault="00507C18" w:rsidP="00B75E2C">
      <w:pPr>
        <w:spacing w:line="480" w:lineRule="auto"/>
        <w:jc w:val="both"/>
        <w:rPr>
          <w:sz w:val="24"/>
          <w:szCs w:val="24"/>
        </w:rPr>
      </w:pPr>
      <w:r w:rsidRPr="007A5DD8">
        <w:rPr>
          <w:sz w:val="24"/>
          <w:szCs w:val="24"/>
        </w:rPr>
        <w:t>What is Strength in the Middle Testament?</w:t>
      </w:r>
      <w:r w:rsidR="00FF4C9A" w:rsidRPr="007A5DD8">
        <w:rPr>
          <w:sz w:val="24"/>
          <w:szCs w:val="24"/>
        </w:rPr>
        <w:t xml:space="preserve"> </w:t>
      </w:r>
      <w:r w:rsidR="004C42C4" w:rsidRPr="007A5DD8">
        <w:rPr>
          <w:sz w:val="24"/>
          <w:szCs w:val="24"/>
        </w:rPr>
        <w:t>In Judith 2:5 says “</w:t>
      </w:r>
      <w:r w:rsidR="00174795" w:rsidRPr="007A5DD8">
        <w:rPr>
          <w:sz w:val="24"/>
          <w:szCs w:val="24"/>
        </w:rPr>
        <w:t>…</w:t>
      </w:r>
      <w:r w:rsidR="00091CF3" w:rsidRPr="007A5DD8">
        <w:rPr>
          <w:sz w:val="24"/>
          <w:szCs w:val="24"/>
        </w:rPr>
        <w:t>B</w:t>
      </w:r>
      <w:r w:rsidR="00174795" w:rsidRPr="007A5DD8">
        <w:rPr>
          <w:sz w:val="24"/>
          <w:szCs w:val="24"/>
        </w:rPr>
        <w:t>ehold</w:t>
      </w:r>
      <w:r w:rsidR="00091CF3" w:rsidRPr="007A5DD8">
        <w:rPr>
          <w:sz w:val="24"/>
          <w:szCs w:val="24"/>
        </w:rPr>
        <w:t>,</w:t>
      </w:r>
      <w:r w:rsidR="00174795" w:rsidRPr="007A5DD8">
        <w:rPr>
          <w:sz w:val="24"/>
          <w:szCs w:val="24"/>
        </w:rPr>
        <w:t xml:space="preserve"> thou shall go from </w:t>
      </w:r>
      <w:r w:rsidR="00F95E7B" w:rsidRPr="007A5DD8">
        <w:rPr>
          <w:sz w:val="24"/>
          <w:szCs w:val="24"/>
        </w:rPr>
        <w:t>M</w:t>
      </w:r>
      <w:r w:rsidR="00174795" w:rsidRPr="007A5DD8">
        <w:rPr>
          <w:sz w:val="24"/>
          <w:szCs w:val="24"/>
        </w:rPr>
        <w:t xml:space="preserve">y presence and take with thee three </w:t>
      </w:r>
      <w:r w:rsidR="00F95E7B" w:rsidRPr="007A5DD8">
        <w:rPr>
          <w:sz w:val="24"/>
          <w:szCs w:val="24"/>
        </w:rPr>
        <w:t>M</w:t>
      </w:r>
      <w:r w:rsidR="00174795" w:rsidRPr="007A5DD8">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7A5DD8">
        <w:rPr>
          <w:sz w:val="24"/>
          <w:szCs w:val="24"/>
        </w:rPr>
        <w:t>mentions “</w:t>
      </w:r>
      <w:r w:rsidR="00174795" w:rsidRPr="007A5DD8">
        <w:rPr>
          <w:sz w:val="24"/>
          <w:szCs w:val="24"/>
        </w:rPr>
        <w:t xml:space="preserve">For says they, </w:t>
      </w:r>
      <w:r w:rsidR="001D518F" w:rsidRPr="007A5DD8">
        <w:rPr>
          <w:sz w:val="24"/>
          <w:szCs w:val="24"/>
        </w:rPr>
        <w:t>W</w:t>
      </w:r>
      <w:r w:rsidR="00174795" w:rsidRPr="007A5DD8">
        <w:rPr>
          <w:sz w:val="24"/>
          <w:szCs w:val="24"/>
        </w:rPr>
        <w:t xml:space="preserve">e will not be afraid of the face of the </w:t>
      </w:r>
      <w:r w:rsidR="001D518F" w:rsidRPr="007A5DD8">
        <w:rPr>
          <w:sz w:val="24"/>
          <w:szCs w:val="24"/>
        </w:rPr>
        <w:t>C</w:t>
      </w:r>
      <w:r w:rsidR="00174795" w:rsidRPr="007A5DD8">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7A5DD8">
        <w:rPr>
          <w:sz w:val="24"/>
          <w:szCs w:val="24"/>
        </w:rPr>
        <w:t>M</w:t>
      </w:r>
      <w:r w:rsidR="00174795" w:rsidRPr="007A5DD8">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7A5DD8">
        <w:rPr>
          <w:sz w:val="24"/>
          <w:szCs w:val="24"/>
        </w:rPr>
        <w:t>H</w:t>
      </w:r>
      <w:r w:rsidR="00174795" w:rsidRPr="007A5DD8">
        <w:rPr>
          <w:sz w:val="24"/>
          <w:szCs w:val="24"/>
        </w:rPr>
        <w:t>er, God has done well t</w:t>
      </w:r>
      <w:r w:rsidR="00DE28D8" w:rsidRPr="007A5DD8">
        <w:rPr>
          <w:sz w:val="24"/>
          <w:szCs w:val="24"/>
        </w:rPr>
        <w:t>o</w:t>
      </w:r>
      <w:r w:rsidR="00174795" w:rsidRPr="007A5DD8">
        <w:rPr>
          <w:sz w:val="24"/>
          <w:szCs w:val="24"/>
        </w:rPr>
        <w:t xml:space="preserve"> send thee before the people </w:t>
      </w:r>
      <w:r w:rsidR="00DE28D8" w:rsidRPr="007A5DD8">
        <w:rPr>
          <w:sz w:val="24"/>
          <w:szCs w:val="24"/>
        </w:rPr>
        <w:t xml:space="preserve">that strength might be in </w:t>
      </w:r>
      <w:r w:rsidR="001D518F" w:rsidRPr="007A5DD8">
        <w:rPr>
          <w:sz w:val="24"/>
          <w:szCs w:val="24"/>
        </w:rPr>
        <w:t>Y</w:t>
      </w:r>
      <w:r w:rsidR="00DE28D8" w:rsidRPr="007A5DD8">
        <w:rPr>
          <w:sz w:val="24"/>
          <w:szCs w:val="24"/>
        </w:rPr>
        <w:t xml:space="preserve">our hands…” </w:t>
      </w:r>
      <w:r w:rsidR="00DE28D8" w:rsidRPr="007A5DD8">
        <w:rPr>
          <w:sz w:val="24"/>
          <w:szCs w:val="24"/>
        </w:rPr>
        <w:lastRenderedPageBreak/>
        <w:t>In Judith 16</w:t>
      </w:r>
      <w:r w:rsidR="0055009C" w:rsidRPr="007A5DD8">
        <w:rPr>
          <w:sz w:val="24"/>
          <w:szCs w:val="24"/>
        </w:rPr>
        <w:t>:</w:t>
      </w:r>
      <w:r w:rsidR="00DE28D8" w:rsidRPr="007A5DD8">
        <w:rPr>
          <w:sz w:val="24"/>
          <w:szCs w:val="24"/>
        </w:rPr>
        <w:t xml:space="preserve">13 says “I will sing unto the Lord a new song: O Lord, thou art great and glorious, wonderful in strength and invincible.” In Wisdom of Solomon 2:11 mentions “Let </w:t>
      </w:r>
      <w:r w:rsidR="001D518F" w:rsidRPr="007A5DD8">
        <w:rPr>
          <w:sz w:val="24"/>
          <w:szCs w:val="24"/>
        </w:rPr>
        <w:t>O</w:t>
      </w:r>
      <w:r w:rsidR="00DE28D8" w:rsidRPr="007A5DD8">
        <w:rPr>
          <w:sz w:val="24"/>
          <w:szCs w:val="24"/>
        </w:rPr>
        <w:t xml:space="preserve">ur strength be the Law of Justice…” In Wisdom of Solomon 11:21 tells us “For thou canst show thy great strength at </w:t>
      </w:r>
      <w:r w:rsidR="0046362B" w:rsidRPr="007A5DD8">
        <w:rPr>
          <w:sz w:val="24"/>
          <w:szCs w:val="24"/>
        </w:rPr>
        <w:t xml:space="preserve"> </w:t>
      </w:r>
      <w:r w:rsidR="00DE28D8" w:rsidRPr="007A5DD8">
        <w:rPr>
          <w:sz w:val="24"/>
          <w:szCs w:val="24"/>
        </w:rPr>
        <w:t xml:space="preserve">all </w:t>
      </w:r>
      <w:r w:rsidR="0046362B" w:rsidRPr="007A5DD8">
        <w:rPr>
          <w:sz w:val="24"/>
          <w:szCs w:val="24"/>
        </w:rPr>
        <w:t xml:space="preserve"> </w:t>
      </w:r>
      <w:r w:rsidR="00DE28D8" w:rsidRPr="007A5DD8">
        <w:rPr>
          <w:sz w:val="24"/>
          <w:szCs w:val="24"/>
        </w:rPr>
        <w:t>times</w:t>
      </w:r>
      <w:r w:rsidR="0046362B" w:rsidRPr="007A5DD8">
        <w:rPr>
          <w:sz w:val="24"/>
          <w:szCs w:val="24"/>
        </w:rPr>
        <w:t xml:space="preserve"> </w:t>
      </w:r>
      <w:r w:rsidR="00DE28D8" w:rsidRPr="007A5DD8">
        <w:rPr>
          <w:sz w:val="24"/>
          <w:szCs w:val="24"/>
        </w:rPr>
        <w:t xml:space="preserve"> when </w:t>
      </w:r>
      <w:r w:rsidR="0046362B" w:rsidRPr="007A5DD8">
        <w:rPr>
          <w:sz w:val="24"/>
          <w:szCs w:val="24"/>
        </w:rPr>
        <w:t xml:space="preserve"> </w:t>
      </w:r>
      <w:r w:rsidR="00DE28D8" w:rsidRPr="007A5DD8">
        <w:rPr>
          <w:sz w:val="24"/>
          <w:szCs w:val="24"/>
        </w:rPr>
        <w:t>thou</w:t>
      </w:r>
      <w:r w:rsidR="0046362B" w:rsidRPr="007A5DD8">
        <w:rPr>
          <w:sz w:val="24"/>
          <w:szCs w:val="24"/>
        </w:rPr>
        <w:t xml:space="preserve"> </w:t>
      </w:r>
      <w:r w:rsidR="00DE28D8" w:rsidRPr="007A5DD8">
        <w:rPr>
          <w:sz w:val="24"/>
          <w:szCs w:val="24"/>
        </w:rPr>
        <w:t xml:space="preserve"> wilt, and </w:t>
      </w:r>
      <w:r w:rsidR="0046362B" w:rsidRPr="007A5DD8">
        <w:rPr>
          <w:sz w:val="24"/>
          <w:szCs w:val="24"/>
        </w:rPr>
        <w:t xml:space="preserve"> </w:t>
      </w:r>
      <w:r w:rsidR="00DE28D8" w:rsidRPr="007A5DD8">
        <w:rPr>
          <w:sz w:val="24"/>
          <w:szCs w:val="24"/>
        </w:rPr>
        <w:t>who</w:t>
      </w:r>
      <w:r w:rsidR="0046362B" w:rsidRPr="007A5DD8">
        <w:rPr>
          <w:sz w:val="24"/>
          <w:szCs w:val="24"/>
        </w:rPr>
        <w:t xml:space="preserve"> </w:t>
      </w:r>
      <w:r w:rsidR="00DE28D8" w:rsidRPr="007A5DD8">
        <w:rPr>
          <w:sz w:val="24"/>
          <w:szCs w:val="24"/>
        </w:rPr>
        <w:t xml:space="preserve"> may </w:t>
      </w:r>
      <w:r w:rsidR="0046362B" w:rsidRPr="007A5DD8">
        <w:rPr>
          <w:sz w:val="24"/>
          <w:szCs w:val="24"/>
        </w:rPr>
        <w:t xml:space="preserve"> </w:t>
      </w:r>
      <w:r w:rsidR="00DE28D8" w:rsidRPr="007A5DD8">
        <w:rPr>
          <w:sz w:val="24"/>
          <w:szCs w:val="24"/>
        </w:rPr>
        <w:t xml:space="preserve">withstand </w:t>
      </w:r>
      <w:r w:rsidR="0046362B" w:rsidRPr="007A5DD8">
        <w:rPr>
          <w:sz w:val="24"/>
          <w:szCs w:val="24"/>
        </w:rPr>
        <w:t xml:space="preserve"> </w:t>
      </w:r>
      <w:r w:rsidR="00DE28D8" w:rsidRPr="007A5DD8">
        <w:rPr>
          <w:sz w:val="24"/>
          <w:szCs w:val="24"/>
        </w:rPr>
        <w:t>the</w:t>
      </w:r>
      <w:r w:rsidR="0046362B" w:rsidRPr="007A5DD8">
        <w:rPr>
          <w:sz w:val="24"/>
          <w:szCs w:val="24"/>
        </w:rPr>
        <w:t xml:space="preserve"> </w:t>
      </w:r>
      <w:r w:rsidR="00DE28D8" w:rsidRPr="007A5DD8">
        <w:rPr>
          <w:sz w:val="24"/>
          <w:szCs w:val="24"/>
        </w:rPr>
        <w:t xml:space="preserve"> power of </w:t>
      </w:r>
      <w:r w:rsidR="0046362B" w:rsidRPr="007A5DD8">
        <w:rPr>
          <w:sz w:val="24"/>
          <w:szCs w:val="24"/>
        </w:rPr>
        <w:t xml:space="preserve"> </w:t>
      </w:r>
      <w:r w:rsidR="00DE28D8" w:rsidRPr="007A5DD8">
        <w:rPr>
          <w:sz w:val="24"/>
          <w:szCs w:val="24"/>
        </w:rPr>
        <w:t>th</w:t>
      </w:r>
      <w:r w:rsidR="0046362B" w:rsidRPr="007A5DD8">
        <w:rPr>
          <w:sz w:val="24"/>
          <w:szCs w:val="24"/>
        </w:rPr>
        <w:t>ine</w:t>
      </w:r>
      <w:r w:rsidR="00DE28D8" w:rsidRPr="007A5DD8">
        <w:rPr>
          <w:sz w:val="24"/>
          <w:szCs w:val="24"/>
        </w:rPr>
        <w:t xml:space="preserve"> arm?” In Wisdom of Solomon 12:17 declares “For when </w:t>
      </w:r>
      <w:r w:rsidR="001D518F" w:rsidRPr="007A5DD8">
        <w:rPr>
          <w:sz w:val="24"/>
          <w:szCs w:val="24"/>
        </w:rPr>
        <w:t>M</w:t>
      </w:r>
      <w:r w:rsidR="00DE28D8" w:rsidRPr="007A5DD8">
        <w:rPr>
          <w:sz w:val="24"/>
          <w:szCs w:val="24"/>
        </w:rPr>
        <w:t>en will not believe that thou art of full power, thou shows thy strength, and among the</w:t>
      </w:r>
      <w:r w:rsidR="00F140AF" w:rsidRPr="007A5DD8">
        <w:rPr>
          <w:sz w:val="24"/>
          <w:szCs w:val="24"/>
        </w:rPr>
        <w:t>m</w:t>
      </w:r>
      <w:r w:rsidR="00DE28D8" w:rsidRPr="007A5DD8">
        <w:rPr>
          <w:sz w:val="24"/>
          <w:szCs w:val="24"/>
        </w:rPr>
        <w:t xml:space="preserve"> that</w:t>
      </w:r>
      <w:r w:rsidR="0055009C" w:rsidRPr="007A5DD8">
        <w:rPr>
          <w:sz w:val="24"/>
          <w:szCs w:val="24"/>
        </w:rPr>
        <w:t xml:space="preserve"> </w:t>
      </w:r>
      <w:r w:rsidR="00DE28D8" w:rsidRPr="007A5DD8">
        <w:rPr>
          <w:sz w:val="24"/>
          <w:szCs w:val="24"/>
        </w:rPr>
        <w:t>know it</w:t>
      </w:r>
      <w:r w:rsidR="0055009C" w:rsidRPr="007A5DD8">
        <w:rPr>
          <w:sz w:val="24"/>
          <w:szCs w:val="24"/>
        </w:rPr>
        <w:t xml:space="preserve"> </w:t>
      </w:r>
      <w:r w:rsidR="00DE28D8" w:rsidRPr="007A5DD8">
        <w:rPr>
          <w:sz w:val="24"/>
          <w:szCs w:val="24"/>
        </w:rPr>
        <w:t xml:space="preserve">thou makes their boldness manifest.” In Wisdom of Solomon 16:16 says “For the </w:t>
      </w:r>
      <w:r w:rsidR="001D518F" w:rsidRPr="007A5DD8">
        <w:rPr>
          <w:sz w:val="24"/>
          <w:szCs w:val="24"/>
        </w:rPr>
        <w:t>U</w:t>
      </w:r>
      <w:r w:rsidR="00DE28D8" w:rsidRPr="007A5DD8">
        <w:rPr>
          <w:sz w:val="24"/>
          <w:szCs w:val="24"/>
        </w:rPr>
        <w:t xml:space="preserve">ngodly that denied to know thee, were scourged by the strength of thy arm.” In Wisdom of Solomon 16:23 mentions “But this again did I forget </w:t>
      </w:r>
      <w:r w:rsidR="001D518F" w:rsidRPr="007A5DD8">
        <w:rPr>
          <w:sz w:val="24"/>
          <w:szCs w:val="24"/>
        </w:rPr>
        <w:t>H</w:t>
      </w:r>
      <w:r w:rsidR="00DE28D8" w:rsidRPr="007A5DD8">
        <w:rPr>
          <w:sz w:val="24"/>
          <w:szCs w:val="24"/>
        </w:rPr>
        <w:t xml:space="preserve">is own strength, that the righteous might be nourished.” In Wisdom of Solomon 16:24 states “For the </w:t>
      </w:r>
      <w:r w:rsidR="001D518F" w:rsidRPr="007A5DD8">
        <w:rPr>
          <w:sz w:val="24"/>
          <w:szCs w:val="24"/>
        </w:rPr>
        <w:t>C</w:t>
      </w:r>
      <w:r w:rsidR="00DE28D8" w:rsidRPr="007A5DD8">
        <w:rPr>
          <w:sz w:val="24"/>
          <w:szCs w:val="24"/>
        </w:rPr>
        <w:t xml:space="preserve">reature that serves thee, who art the Maker increases </w:t>
      </w:r>
      <w:r w:rsidR="001D518F" w:rsidRPr="007A5DD8">
        <w:rPr>
          <w:sz w:val="24"/>
          <w:szCs w:val="24"/>
        </w:rPr>
        <w:t>H</w:t>
      </w:r>
      <w:r w:rsidR="00DE28D8" w:rsidRPr="007A5DD8">
        <w:rPr>
          <w:sz w:val="24"/>
          <w:szCs w:val="24"/>
        </w:rPr>
        <w:t>is strength against the unrighteous fo</w:t>
      </w:r>
      <w:r w:rsidR="00DC2BE8" w:rsidRPr="007A5DD8">
        <w:rPr>
          <w:sz w:val="24"/>
          <w:szCs w:val="24"/>
        </w:rPr>
        <w:t>r</w:t>
      </w:r>
      <w:r w:rsidR="00DE28D8" w:rsidRPr="007A5DD8">
        <w:rPr>
          <w:sz w:val="24"/>
          <w:szCs w:val="24"/>
        </w:rPr>
        <w:t xml:space="preserve"> their punishment, and abates </w:t>
      </w:r>
      <w:r w:rsidR="001D518F" w:rsidRPr="007A5DD8">
        <w:rPr>
          <w:sz w:val="24"/>
          <w:szCs w:val="24"/>
        </w:rPr>
        <w:t>H</w:t>
      </w:r>
      <w:r w:rsidR="00DE28D8" w:rsidRPr="007A5DD8">
        <w:rPr>
          <w:sz w:val="24"/>
          <w:szCs w:val="24"/>
        </w:rPr>
        <w:t>is strength for the benefit of such as put their trust in thee.” In Wisdom of Solomon 18:22 says “S</w:t>
      </w:r>
      <w:r w:rsidR="00106644" w:rsidRPr="007A5DD8">
        <w:rPr>
          <w:sz w:val="24"/>
          <w:szCs w:val="24"/>
        </w:rPr>
        <w:t>o</w:t>
      </w:r>
      <w:r w:rsidR="00DE28D8" w:rsidRPr="007A5DD8">
        <w:rPr>
          <w:sz w:val="24"/>
          <w:szCs w:val="24"/>
        </w:rPr>
        <w:t xml:space="preserve"> </w:t>
      </w:r>
      <w:r w:rsidR="001D518F" w:rsidRPr="007A5DD8">
        <w:rPr>
          <w:sz w:val="24"/>
          <w:szCs w:val="24"/>
        </w:rPr>
        <w:t>H</w:t>
      </w:r>
      <w:r w:rsidR="00DE28D8" w:rsidRPr="007A5DD8">
        <w:rPr>
          <w:sz w:val="24"/>
          <w:szCs w:val="24"/>
        </w:rPr>
        <w:t xml:space="preserve">e overcame the </w:t>
      </w:r>
      <w:r w:rsidR="001D518F" w:rsidRPr="007A5DD8">
        <w:rPr>
          <w:sz w:val="24"/>
          <w:szCs w:val="24"/>
        </w:rPr>
        <w:t>D</w:t>
      </w:r>
      <w:r w:rsidR="00DE28D8" w:rsidRPr="007A5DD8">
        <w:rPr>
          <w:sz w:val="24"/>
          <w:szCs w:val="24"/>
        </w:rPr>
        <w:t xml:space="preserve">estroyer, not with strength of body, nor force of arms, but with a word subdued </w:t>
      </w:r>
      <w:r w:rsidR="001D518F" w:rsidRPr="007A5DD8">
        <w:rPr>
          <w:sz w:val="24"/>
          <w:szCs w:val="24"/>
        </w:rPr>
        <w:t>H</w:t>
      </w:r>
      <w:r w:rsidR="00F70642" w:rsidRPr="007A5DD8">
        <w:rPr>
          <w:sz w:val="24"/>
          <w:szCs w:val="24"/>
        </w:rPr>
        <w:t>e</w:t>
      </w:r>
      <w:r w:rsidR="00DE28D8" w:rsidRPr="007A5DD8">
        <w:rPr>
          <w:sz w:val="24"/>
          <w:szCs w:val="24"/>
        </w:rPr>
        <w:t xml:space="preserve"> </w:t>
      </w:r>
      <w:r w:rsidR="001D518F" w:rsidRPr="007A5DD8">
        <w:rPr>
          <w:sz w:val="24"/>
          <w:szCs w:val="24"/>
        </w:rPr>
        <w:t>H</w:t>
      </w:r>
      <w:r w:rsidR="00DE28D8" w:rsidRPr="007A5DD8">
        <w:rPr>
          <w:sz w:val="24"/>
          <w:szCs w:val="24"/>
        </w:rPr>
        <w:t xml:space="preserve">im that punished, alleging the oaths and covenants made with the </w:t>
      </w:r>
      <w:r w:rsidR="001D518F" w:rsidRPr="007A5DD8">
        <w:rPr>
          <w:sz w:val="24"/>
          <w:szCs w:val="24"/>
        </w:rPr>
        <w:t>F</w:t>
      </w:r>
      <w:r w:rsidR="00DE28D8" w:rsidRPr="007A5DD8">
        <w:rPr>
          <w:sz w:val="24"/>
          <w:szCs w:val="24"/>
        </w:rPr>
        <w:t>athers.” In Sirach 3:13 mentions “</w:t>
      </w:r>
      <w:r w:rsidR="00D93ACE" w:rsidRPr="007A5DD8">
        <w:rPr>
          <w:sz w:val="24"/>
          <w:szCs w:val="24"/>
        </w:rPr>
        <w:t xml:space="preserve">And </w:t>
      </w:r>
      <w:r w:rsidR="001D518F" w:rsidRPr="007A5DD8">
        <w:rPr>
          <w:sz w:val="24"/>
          <w:szCs w:val="24"/>
        </w:rPr>
        <w:t>if H</w:t>
      </w:r>
      <w:r w:rsidR="00D93ACE" w:rsidRPr="007A5DD8">
        <w:rPr>
          <w:sz w:val="24"/>
          <w:szCs w:val="24"/>
        </w:rPr>
        <w:t>is understanding fail</w:t>
      </w:r>
      <w:r w:rsidR="001D518F" w:rsidRPr="007A5DD8">
        <w:rPr>
          <w:sz w:val="24"/>
          <w:szCs w:val="24"/>
        </w:rPr>
        <w:t xml:space="preserve">s, </w:t>
      </w:r>
      <w:r w:rsidR="00D93ACE" w:rsidRPr="007A5DD8">
        <w:rPr>
          <w:sz w:val="24"/>
          <w:szCs w:val="24"/>
        </w:rPr>
        <w:t xml:space="preserve">have patience with </w:t>
      </w:r>
      <w:r w:rsidR="001D518F" w:rsidRPr="007A5DD8">
        <w:rPr>
          <w:sz w:val="24"/>
          <w:szCs w:val="24"/>
        </w:rPr>
        <w:t>H</w:t>
      </w:r>
      <w:r w:rsidR="00D93ACE" w:rsidRPr="007A5DD8">
        <w:rPr>
          <w:sz w:val="24"/>
          <w:szCs w:val="24"/>
        </w:rPr>
        <w:t xml:space="preserve">im, and despise </w:t>
      </w:r>
      <w:r w:rsidR="001D518F" w:rsidRPr="007A5DD8">
        <w:rPr>
          <w:sz w:val="24"/>
          <w:szCs w:val="24"/>
        </w:rPr>
        <w:t>H</w:t>
      </w:r>
      <w:r w:rsidR="00D93ACE" w:rsidRPr="007A5DD8">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7A5DD8">
        <w:rPr>
          <w:sz w:val="24"/>
          <w:szCs w:val="24"/>
        </w:rPr>
        <w:t xml:space="preserve">(Agape) </w:t>
      </w:r>
      <w:r w:rsidR="00D93ACE" w:rsidRPr="007A5DD8">
        <w:rPr>
          <w:sz w:val="24"/>
          <w:szCs w:val="24"/>
        </w:rPr>
        <w:t xml:space="preserve">Love </w:t>
      </w:r>
      <w:r w:rsidR="001D518F" w:rsidRPr="007A5DD8">
        <w:rPr>
          <w:sz w:val="24"/>
          <w:szCs w:val="24"/>
        </w:rPr>
        <w:t>H</w:t>
      </w:r>
      <w:r w:rsidR="00D93ACE" w:rsidRPr="007A5DD8">
        <w:rPr>
          <w:sz w:val="24"/>
          <w:szCs w:val="24"/>
        </w:rPr>
        <w:t xml:space="preserve">im that made thee with all thy strength, and forsake not </w:t>
      </w:r>
      <w:r w:rsidR="0087644C" w:rsidRPr="007A5DD8">
        <w:rPr>
          <w:sz w:val="24"/>
          <w:szCs w:val="24"/>
        </w:rPr>
        <w:t>H</w:t>
      </w:r>
      <w:r w:rsidR="00D93ACE" w:rsidRPr="007A5DD8">
        <w:rPr>
          <w:sz w:val="24"/>
          <w:szCs w:val="24"/>
        </w:rPr>
        <w:t xml:space="preserve">is </w:t>
      </w:r>
      <w:r w:rsidR="001D518F" w:rsidRPr="007A5DD8">
        <w:rPr>
          <w:sz w:val="24"/>
          <w:szCs w:val="24"/>
        </w:rPr>
        <w:t>M</w:t>
      </w:r>
      <w:r w:rsidR="00D93ACE" w:rsidRPr="007A5DD8">
        <w:rPr>
          <w:sz w:val="24"/>
          <w:szCs w:val="24"/>
        </w:rPr>
        <w:t>inisters.” In Sirach 16:7 says “</w:t>
      </w:r>
      <w:r w:rsidR="00173ED3" w:rsidRPr="007A5DD8">
        <w:rPr>
          <w:sz w:val="24"/>
          <w:szCs w:val="24"/>
        </w:rPr>
        <w:t>He was not pacified toward the old giants, who fell away in strength of their foolishness.” In Sirach 17:3 says “</w:t>
      </w:r>
      <w:r w:rsidR="000B267B" w:rsidRPr="007A5DD8">
        <w:rPr>
          <w:sz w:val="24"/>
          <w:szCs w:val="24"/>
        </w:rPr>
        <w:t>H</w:t>
      </w:r>
      <w:r w:rsidR="00B0783F" w:rsidRPr="007A5DD8">
        <w:rPr>
          <w:sz w:val="24"/>
          <w:szCs w:val="24"/>
        </w:rPr>
        <w:t xml:space="preserve">e endured them in strength by themselves and made them according to </w:t>
      </w:r>
      <w:r w:rsidR="000B267B" w:rsidRPr="007A5DD8">
        <w:rPr>
          <w:sz w:val="24"/>
          <w:szCs w:val="24"/>
        </w:rPr>
        <w:t>H</w:t>
      </w:r>
      <w:r w:rsidR="00B0783F" w:rsidRPr="007A5DD8">
        <w:rPr>
          <w:sz w:val="24"/>
          <w:szCs w:val="24"/>
        </w:rPr>
        <w:t xml:space="preserve">is image…” In Sirach 18:5 states “Who shall number the strength of His majesty? And who shall also tell out His mercies.” In Sirach </w:t>
      </w:r>
      <w:r w:rsidR="00B0783F" w:rsidRPr="007A5DD8">
        <w:rPr>
          <w:sz w:val="24"/>
          <w:szCs w:val="24"/>
        </w:rPr>
        <w:lastRenderedPageBreak/>
        <w:t xml:space="preserve">26:19 tells us “My </w:t>
      </w:r>
      <w:r w:rsidR="001D518F" w:rsidRPr="007A5DD8">
        <w:rPr>
          <w:sz w:val="24"/>
          <w:szCs w:val="24"/>
        </w:rPr>
        <w:t>S</w:t>
      </w:r>
      <w:r w:rsidR="00B0783F" w:rsidRPr="007A5DD8">
        <w:rPr>
          <w:sz w:val="24"/>
          <w:szCs w:val="24"/>
        </w:rPr>
        <w:t>on, keep the flower of thin</w:t>
      </w:r>
      <w:r w:rsidR="006E5BE6" w:rsidRPr="007A5DD8">
        <w:rPr>
          <w:sz w:val="24"/>
          <w:szCs w:val="24"/>
        </w:rPr>
        <w:t>e</w:t>
      </w:r>
      <w:r w:rsidR="00B0783F" w:rsidRPr="007A5DD8">
        <w:rPr>
          <w:sz w:val="24"/>
          <w:szCs w:val="24"/>
        </w:rPr>
        <w:t xml:space="preserve"> age sound, and give not thy strength to </w:t>
      </w:r>
      <w:r w:rsidR="001D518F" w:rsidRPr="007A5DD8">
        <w:rPr>
          <w:sz w:val="24"/>
          <w:szCs w:val="24"/>
        </w:rPr>
        <w:t>S</w:t>
      </w:r>
      <w:r w:rsidR="00B0783F" w:rsidRPr="007A5DD8">
        <w:rPr>
          <w:sz w:val="24"/>
          <w:szCs w:val="24"/>
        </w:rPr>
        <w:t xml:space="preserve">trangers.” In Sirach 28:10 mentions “As the matter of the fire is, so it burns: as </w:t>
      </w:r>
      <w:r w:rsidR="001D518F" w:rsidRPr="007A5DD8">
        <w:rPr>
          <w:sz w:val="24"/>
          <w:szCs w:val="24"/>
        </w:rPr>
        <w:t>M</w:t>
      </w:r>
      <w:r w:rsidR="00B0783F" w:rsidRPr="007A5DD8">
        <w:rPr>
          <w:sz w:val="24"/>
          <w:szCs w:val="24"/>
        </w:rPr>
        <w:t xml:space="preserve">an’s strength is, so </w:t>
      </w:r>
      <w:r w:rsidR="00F95E7B" w:rsidRPr="007A5DD8">
        <w:rPr>
          <w:sz w:val="24"/>
          <w:szCs w:val="24"/>
        </w:rPr>
        <w:t>is</w:t>
      </w:r>
      <w:r w:rsidR="00B0783F" w:rsidRPr="007A5DD8">
        <w:rPr>
          <w:sz w:val="24"/>
          <w:szCs w:val="24"/>
        </w:rPr>
        <w:t xml:space="preserve"> </w:t>
      </w:r>
      <w:r w:rsidR="00F95E7B" w:rsidRPr="007A5DD8">
        <w:rPr>
          <w:sz w:val="24"/>
          <w:szCs w:val="24"/>
        </w:rPr>
        <w:t>H</w:t>
      </w:r>
      <w:r w:rsidR="00B0783F" w:rsidRPr="007A5DD8">
        <w:rPr>
          <w:sz w:val="24"/>
          <w:szCs w:val="24"/>
        </w:rPr>
        <w:t xml:space="preserve">is wrath and according to </w:t>
      </w:r>
      <w:r w:rsidR="001D518F" w:rsidRPr="007A5DD8">
        <w:rPr>
          <w:sz w:val="24"/>
          <w:szCs w:val="24"/>
        </w:rPr>
        <w:t>H</w:t>
      </w:r>
      <w:r w:rsidR="00B0783F" w:rsidRPr="007A5DD8">
        <w:rPr>
          <w:sz w:val="24"/>
          <w:szCs w:val="24"/>
        </w:rPr>
        <w:t xml:space="preserve">is riches </w:t>
      </w:r>
      <w:r w:rsidR="001D518F" w:rsidRPr="007A5DD8">
        <w:rPr>
          <w:sz w:val="24"/>
          <w:szCs w:val="24"/>
        </w:rPr>
        <w:t>H</w:t>
      </w:r>
      <w:r w:rsidR="00B0783F" w:rsidRPr="007A5DD8">
        <w:rPr>
          <w:sz w:val="24"/>
          <w:szCs w:val="24"/>
        </w:rPr>
        <w:t>is anger</w:t>
      </w:r>
      <w:r w:rsidR="006A1909" w:rsidRPr="007A5DD8">
        <w:rPr>
          <w:sz w:val="24"/>
          <w:szCs w:val="24"/>
        </w:rPr>
        <w:t xml:space="preserve"> </w:t>
      </w:r>
      <w:r w:rsidR="00B0783F" w:rsidRPr="007A5DD8">
        <w:rPr>
          <w:sz w:val="24"/>
          <w:szCs w:val="24"/>
        </w:rPr>
        <w:t>rises…” In Sirach</w:t>
      </w:r>
      <w:r w:rsidR="006A1909" w:rsidRPr="007A5DD8">
        <w:rPr>
          <w:sz w:val="24"/>
          <w:szCs w:val="24"/>
        </w:rPr>
        <w:t xml:space="preserve"> </w:t>
      </w:r>
      <w:r w:rsidR="00B0783F" w:rsidRPr="007A5DD8">
        <w:rPr>
          <w:sz w:val="24"/>
          <w:szCs w:val="24"/>
        </w:rPr>
        <w:t>31:30 declares “Drunkenness increases</w:t>
      </w:r>
      <w:r w:rsidR="006A1909" w:rsidRPr="007A5DD8">
        <w:rPr>
          <w:sz w:val="24"/>
          <w:szCs w:val="24"/>
        </w:rPr>
        <w:t xml:space="preserve"> </w:t>
      </w:r>
      <w:r w:rsidR="00B0783F" w:rsidRPr="007A5DD8">
        <w:rPr>
          <w:sz w:val="24"/>
          <w:szCs w:val="24"/>
        </w:rPr>
        <w:t xml:space="preserve">the rage </w:t>
      </w:r>
      <w:r w:rsidR="00DC2BE8" w:rsidRPr="007A5DD8">
        <w:rPr>
          <w:sz w:val="24"/>
          <w:szCs w:val="24"/>
        </w:rPr>
        <w:t>o</w:t>
      </w:r>
      <w:r w:rsidR="00B0783F" w:rsidRPr="007A5DD8">
        <w:rPr>
          <w:sz w:val="24"/>
          <w:szCs w:val="24"/>
        </w:rPr>
        <w:t xml:space="preserve">f a fool till </w:t>
      </w:r>
      <w:r w:rsidR="001D518F" w:rsidRPr="007A5DD8">
        <w:rPr>
          <w:sz w:val="24"/>
          <w:szCs w:val="24"/>
        </w:rPr>
        <w:t>H</w:t>
      </w:r>
      <w:r w:rsidR="00B0783F" w:rsidRPr="007A5DD8">
        <w:rPr>
          <w:sz w:val="24"/>
          <w:szCs w:val="24"/>
        </w:rPr>
        <w:t>e offend: it diminishes strength, and makes wounds.” In Sirach 34:15 says “Blessed is</w:t>
      </w:r>
      <w:r w:rsidR="0055009C" w:rsidRPr="007A5DD8">
        <w:rPr>
          <w:sz w:val="24"/>
          <w:szCs w:val="24"/>
        </w:rPr>
        <w:t xml:space="preserve"> </w:t>
      </w:r>
      <w:r w:rsidR="00B0783F" w:rsidRPr="007A5DD8">
        <w:rPr>
          <w:sz w:val="24"/>
          <w:szCs w:val="24"/>
        </w:rPr>
        <w:t xml:space="preserve">the </w:t>
      </w:r>
      <w:r w:rsidR="001D518F" w:rsidRPr="007A5DD8">
        <w:rPr>
          <w:sz w:val="24"/>
          <w:szCs w:val="24"/>
        </w:rPr>
        <w:t>S</w:t>
      </w:r>
      <w:r w:rsidR="00B0783F" w:rsidRPr="007A5DD8">
        <w:rPr>
          <w:sz w:val="24"/>
          <w:szCs w:val="24"/>
        </w:rPr>
        <w:t>oul of</w:t>
      </w:r>
      <w:r w:rsidR="0055009C" w:rsidRPr="007A5DD8">
        <w:rPr>
          <w:sz w:val="24"/>
          <w:szCs w:val="24"/>
        </w:rPr>
        <w:t xml:space="preserve"> </w:t>
      </w:r>
      <w:r w:rsidR="001D518F" w:rsidRPr="007A5DD8">
        <w:rPr>
          <w:sz w:val="24"/>
          <w:szCs w:val="24"/>
        </w:rPr>
        <w:t>H</w:t>
      </w:r>
      <w:r w:rsidR="00B0783F" w:rsidRPr="007A5DD8">
        <w:rPr>
          <w:sz w:val="24"/>
          <w:szCs w:val="24"/>
        </w:rPr>
        <w:t>im that fears the</w:t>
      </w:r>
      <w:r w:rsidR="0055009C" w:rsidRPr="007A5DD8">
        <w:rPr>
          <w:sz w:val="24"/>
          <w:szCs w:val="24"/>
        </w:rPr>
        <w:t xml:space="preserve"> </w:t>
      </w:r>
      <w:r w:rsidR="00B0783F" w:rsidRPr="007A5DD8">
        <w:rPr>
          <w:sz w:val="24"/>
          <w:szCs w:val="24"/>
        </w:rPr>
        <w:t>Lord, to</w:t>
      </w:r>
      <w:r w:rsidR="0055009C" w:rsidRPr="007A5DD8">
        <w:rPr>
          <w:sz w:val="24"/>
          <w:szCs w:val="24"/>
        </w:rPr>
        <w:t xml:space="preserve"> </w:t>
      </w:r>
      <w:r w:rsidR="00B0783F" w:rsidRPr="007A5DD8">
        <w:rPr>
          <w:sz w:val="24"/>
          <w:szCs w:val="24"/>
        </w:rPr>
        <w:t xml:space="preserve">whom does </w:t>
      </w:r>
      <w:r w:rsidR="001D518F" w:rsidRPr="007A5DD8">
        <w:rPr>
          <w:sz w:val="24"/>
          <w:szCs w:val="24"/>
        </w:rPr>
        <w:t>H</w:t>
      </w:r>
      <w:r w:rsidR="00B0783F" w:rsidRPr="007A5DD8">
        <w:rPr>
          <w:sz w:val="24"/>
          <w:szCs w:val="24"/>
        </w:rPr>
        <w:t>e</w:t>
      </w:r>
      <w:r w:rsidR="0055009C" w:rsidRPr="007A5DD8">
        <w:rPr>
          <w:sz w:val="24"/>
          <w:szCs w:val="24"/>
        </w:rPr>
        <w:t xml:space="preserve"> </w:t>
      </w:r>
      <w:r w:rsidR="00B0783F" w:rsidRPr="007A5DD8">
        <w:rPr>
          <w:sz w:val="24"/>
          <w:szCs w:val="24"/>
        </w:rPr>
        <w:t xml:space="preserve">look? </w:t>
      </w:r>
      <w:r w:rsidR="0055009C" w:rsidRPr="007A5DD8">
        <w:rPr>
          <w:sz w:val="24"/>
          <w:szCs w:val="24"/>
        </w:rPr>
        <w:t xml:space="preserve"> </w:t>
      </w:r>
      <w:r w:rsidR="00B0783F" w:rsidRPr="007A5DD8">
        <w:rPr>
          <w:sz w:val="24"/>
          <w:szCs w:val="24"/>
        </w:rPr>
        <w:t>And</w:t>
      </w:r>
      <w:r w:rsidR="0055009C" w:rsidRPr="007A5DD8">
        <w:rPr>
          <w:sz w:val="24"/>
          <w:szCs w:val="24"/>
        </w:rPr>
        <w:t xml:space="preserve"> </w:t>
      </w:r>
      <w:r w:rsidR="00B0783F" w:rsidRPr="007A5DD8">
        <w:rPr>
          <w:sz w:val="24"/>
          <w:szCs w:val="24"/>
        </w:rPr>
        <w:t>who is</w:t>
      </w:r>
      <w:r w:rsidR="0055009C" w:rsidRPr="007A5DD8">
        <w:rPr>
          <w:sz w:val="24"/>
          <w:szCs w:val="24"/>
        </w:rPr>
        <w:t xml:space="preserve"> </w:t>
      </w:r>
      <w:r w:rsidR="001D518F" w:rsidRPr="007A5DD8">
        <w:rPr>
          <w:sz w:val="24"/>
          <w:szCs w:val="24"/>
        </w:rPr>
        <w:t>H</w:t>
      </w:r>
      <w:r w:rsidR="00B0783F" w:rsidRPr="007A5DD8">
        <w:rPr>
          <w:sz w:val="24"/>
          <w:szCs w:val="24"/>
        </w:rPr>
        <w:t xml:space="preserve">is strength?” In Sirach 38:18 states “For of heaviness comes death, and the heaviness of heart breaks strength.” In Sirach 38:30 says “He fashions the clay with </w:t>
      </w:r>
      <w:r w:rsidR="001D518F" w:rsidRPr="007A5DD8">
        <w:rPr>
          <w:sz w:val="24"/>
          <w:szCs w:val="24"/>
        </w:rPr>
        <w:t>H</w:t>
      </w:r>
      <w:r w:rsidR="00B0783F" w:rsidRPr="007A5DD8">
        <w:rPr>
          <w:sz w:val="24"/>
          <w:szCs w:val="24"/>
        </w:rPr>
        <w:t xml:space="preserve">is arm, and bows down </w:t>
      </w:r>
      <w:r w:rsidR="001D518F" w:rsidRPr="007A5DD8">
        <w:rPr>
          <w:sz w:val="24"/>
          <w:szCs w:val="24"/>
        </w:rPr>
        <w:t>H</w:t>
      </w:r>
      <w:r w:rsidR="00B0783F" w:rsidRPr="007A5DD8">
        <w:rPr>
          <w:sz w:val="24"/>
          <w:szCs w:val="24"/>
        </w:rPr>
        <w:t xml:space="preserve">is strength before </w:t>
      </w:r>
      <w:r w:rsidR="001D518F" w:rsidRPr="007A5DD8">
        <w:rPr>
          <w:sz w:val="24"/>
          <w:szCs w:val="24"/>
        </w:rPr>
        <w:t>H</w:t>
      </w:r>
      <w:r w:rsidR="00B0783F" w:rsidRPr="007A5DD8">
        <w:rPr>
          <w:sz w:val="24"/>
          <w:szCs w:val="24"/>
        </w:rPr>
        <w:t xml:space="preserve">is feet, </w:t>
      </w:r>
      <w:r w:rsidR="001D518F" w:rsidRPr="007A5DD8">
        <w:rPr>
          <w:sz w:val="24"/>
          <w:szCs w:val="24"/>
        </w:rPr>
        <w:t>H</w:t>
      </w:r>
      <w:r w:rsidR="00B0783F" w:rsidRPr="007A5DD8">
        <w:rPr>
          <w:sz w:val="24"/>
          <w:szCs w:val="24"/>
        </w:rPr>
        <w:t xml:space="preserve">e applies </w:t>
      </w:r>
      <w:r w:rsidR="001D518F" w:rsidRPr="007A5DD8">
        <w:rPr>
          <w:sz w:val="24"/>
          <w:szCs w:val="24"/>
        </w:rPr>
        <w:t>H</w:t>
      </w:r>
      <w:r w:rsidR="00B0783F" w:rsidRPr="007A5DD8">
        <w:rPr>
          <w:sz w:val="24"/>
          <w:szCs w:val="24"/>
        </w:rPr>
        <w:t xml:space="preserve">imself to lead it over, and </w:t>
      </w:r>
      <w:r w:rsidR="001D518F" w:rsidRPr="007A5DD8">
        <w:rPr>
          <w:sz w:val="24"/>
          <w:szCs w:val="24"/>
        </w:rPr>
        <w:t>H</w:t>
      </w:r>
      <w:r w:rsidR="00B0783F" w:rsidRPr="007A5DD8">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7A5DD8">
        <w:rPr>
          <w:sz w:val="24"/>
          <w:szCs w:val="24"/>
        </w:rPr>
        <w:t>41:2 tells us “O death, acceptable is thy sentence unto the needy, and unt</w:t>
      </w:r>
      <w:r w:rsidR="00ED417A" w:rsidRPr="007A5DD8">
        <w:rPr>
          <w:sz w:val="24"/>
          <w:szCs w:val="24"/>
        </w:rPr>
        <w:t>o</w:t>
      </w:r>
      <w:r w:rsidR="00BC6802" w:rsidRPr="007A5DD8">
        <w:rPr>
          <w:sz w:val="24"/>
          <w:szCs w:val="24"/>
        </w:rPr>
        <w:t xml:space="preserve"> </w:t>
      </w:r>
      <w:r w:rsidR="001D518F" w:rsidRPr="007A5DD8">
        <w:rPr>
          <w:sz w:val="24"/>
          <w:szCs w:val="24"/>
        </w:rPr>
        <w:t>H</w:t>
      </w:r>
      <w:r w:rsidR="00BC6802" w:rsidRPr="007A5DD8">
        <w:rPr>
          <w:sz w:val="24"/>
          <w:szCs w:val="24"/>
        </w:rPr>
        <w:t xml:space="preserve">im whose strength fails, that is now in the last age, and is vexed with all things, and to </w:t>
      </w:r>
      <w:r w:rsidR="001D518F" w:rsidRPr="007A5DD8">
        <w:rPr>
          <w:sz w:val="24"/>
          <w:szCs w:val="24"/>
        </w:rPr>
        <w:t>H</w:t>
      </w:r>
      <w:r w:rsidR="00BC6802" w:rsidRPr="007A5DD8">
        <w:rPr>
          <w:sz w:val="24"/>
          <w:szCs w:val="24"/>
        </w:rPr>
        <w:t>im that despairs and has lost patience!” In Sirach 43:30 says “W</w:t>
      </w:r>
      <w:r w:rsidR="00ED417A" w:rsidRPr="007A5DD8">
        <w:rPr>
          <w:sz w:val="24"/>
          <w:szCs w:val="24"/>
        </w:rPr>
        <w:t>h</w:t>
      </w:r>
      <w:r w:rsidR="00BC6802" w:rsidRPr="007A5DD8">
        <w:rPr>
          <w:sz w:val="24"/>
          <w:szCs w:val="24"/>
        </w:rPr>
        <w:t>e</w:t>
      </w:r>
      <w:r w:rsidR="00ED417A" w:rsidRPr="007A5DD8">
        <w:rPr>
          <w:sz w:val="24"/>
          <w:szCs w:val="24"/>
        </w:rPr>
        <w:t>n</w:t>
      </w:r>
      <w:r w:rsidR="00BC6802" w:rsidRPr="007A5DD8">
        <w:rPr>
          <w:sz w:val="24"/>
          <w:szCs w:val="24"/>
        </w:rPr>
        <w:t xml:space="preserve"> </w:t>
      </w:r>
      <w:r w:rsidR="001D518F" w:rsidRPr="007A5DD8">
        <w:rPr>
          <w:sz w:val="24"/>
          <w:szCs w:val="24"/>
        </w:rPr>
        <w:t>Y</w:t>
      </w:r>
      <w:r w:rsidR="00BC6802" w:rsidRPr="007A5DD8">
        <w:rPr>
          <w:sz w:val="24"/>
          <w:szCs w:val="24"/>
        </w:rPr>
        <w:t xml:space="preserve">e glorify the Lord, exalt </w:t>
      </w:r>
      <w:r w:rsidR="001D518F" w:rsidRPr="007A5DD8">
        <w:rPr>
          <w:sz w:val="24"/>
          <w:szCs w:val="24"/>
        </w:rPr>
        <w:t>H</w:t>
      </w:r>
      <w:r w:rsidR="00BC6802" w:rsidRPr="007A5DD8">
        <w:rPr>
          <w:sz w:val="24"/>
          <w:szCs w:val="24"/>
        </w:rPr>
        <w:t xml:space="preserve">im as much as </w:t>
      </w:r>
      <w:r w:rsidR="001D518F" w:rsidRPr="007A5DD8">
        <w:rPr>
          <w:sz w:val="24"/>
          <w:szCs w:val="24"/>
        </w:rPr>
        <w:t>Y</w:t>
      </w:r>
      <w:r w:rsidR="00BC6802" w:rsidRPr="007A5DD8">
        <w:rPr>
          <w:sz w:val="24"/>
          <w:szCs w:val="24"/>
        </w:rPr>
        <w:t xml:space="preserve">ou can, for even yet </w:t>
      </w:r>
      <w:r w:rsidR="001D518F" w:rsidRPr="007A5DD8">
        <w:rPr>
          <w:sz w:val="24"/>
          <w:szCs w:val="24"/>
        </w:rPr>
        <w:t>H</w:t>
      </w:r>
      <w:r w:rsidR="00BC6802" w:rsidRPr="007A5DD8">
        <w:rPr>
          <w:sz w:val="24"/>
          <w:szCs w:val="24"/>
        </w:rPr>
        <w:t xml:space="preserve">e will far exceed: and when </w:t>
      </w:r>
      <w:r w:rsidR="001D518F" w:rsidRPr="007A5DD8">
        <w:rPr>
          <w:sz w:val="24"/>
          <w:szCs w:val="24"/>
        </w:rPr>
        <w:t>Y</w:t>
      </w:r>
      <w:r w:rsidR="00BC6802" w:rsidRPr="007A5DD8">
        <w:rPr>
          <w:sz w:val="24"/>
          <w:szCs w:val="24"/>
        </w:rPr>
        <w:t xml:space="preserve">e exalt </w:t>
      </w:r>
      <w:r w:rsidR="001D518F" w:rsidRPr="007A5DD8">
        <w:rPr>
          <w:sz w:val="24"/>
          <w:szCs w:val="24"/>
        </w:rPr>
        <w:t>H</w:t>
      </w:r>
      <w:r w:rsidR="00BC6802" w:rsidRPr="007A5DD8">
        <w:rPr>
          <w:sz w:val="24"/>
          <w:szCs w:val="24"/>
        </w:rPr>
        <w:t xml:space="preserve">im, put forth all </w:t>
      </w:r>
      <w:r w:rsidR="001D518F" w:rsidRPr="007A5DD8">
        <w:rPr>
          <w:sz w:val="24"/>
          <w:szCs w:val="24"/>
        </w:rPr>
        <w:t>Y</w:t>
      </w:r>
      <w:r w:rsidR="00BC6802" w:rsidRPr="007A5DD8">
        <w:rPr>
          <w:sz w:val="24"/>
          <w:szCs w:val="24"/>
        </w:rPr>
        <w:t xml:space="preserve">our strength, and be not weary, for </w:t>
      </w:r>
      <w:r w:rsidR="001D518F" w:rsidRPr="007A5DD8">
        <w:rPr>
          <w:sz w:val="24"/>
          <w:szCs w:val="24"/>
        </w:rPr>
        <w:t>Y</w:t>
      </w:r>
      <w:r w:rsidR="00BC6802" w:rsidRPr="007A5DD8">
        <w:rPr>
          <w:sz w:val="24"/>
          <w:szCs w:val="24"/>
        </w:rPr>
        <w:t>e can never go far enough.” In Sirach 46:6 declares “</w:t>
      </w:r>
      <w:r w:rsidR="00ED417A" w:rsidRPr="007A5DD8">
        <w:rPr>
          <w:sz w:val="24"/>
          <w:szCs w:val="24"/>
        </w:rPr>
        <w:t>An</w:t>
      </w:r>
      <w:r w:rsidR="00BC6802" w:rsidRPr="007A5DD8">
        <w:rPr>
          <w:sz w:val="24"/>
          <w:szCs w:val="24"/>
        </w:rPr>
        <w:t xml:space="preserve">d with hailstones of mighty power </w:t>
      </w:r>
      <w:r w:rsidR="001D518F" w:rsidRPr="007A5DD8">
        <w:rPr>
          <w:sz w:val="24"/>
          <w:szCs w:val="24"/>
        </w:rPr>
        <w:t>H</w:t>
      </w:r>
      <w:r w:rsidR="00BC6802" w:rsidRPr="007A5DD8">
        <w:rPr>
          <w:sz w:val="24"/>
          <w:szCs w:val="24"/>
        </w:rPr>
        <w:t xml:space="preserve">e made the battle to fall violently upon the </w:t>
      </w:r>
      <w:r w:rsidR="001D518F" w:rsidRPr="007A5DD8">
        <w:rPr>
          <w:sz w:val="24"/>
          <w:szCs w:val="24"/>
        </w:rPr>
        <w:t>N</w:t>
      </w:r>
      <w:r w:rsidR="00BC6802" w:rsidRPr="007A5DD8">
        <w:rPr>
          <w:sz w:val="24"/>
          <w:szCs w:val="24"/>
        </w:rPr>
        <w:t xml:space="preserve">ations, and in the descent </w:t>
      </w:r>
      <w:r w:rsidR="00B17860" w:rsidRPr="007A5DD8">
        <w:rPr>
          <w:sz w:val="24"/>
          <w:szCs w:val="24"/>
        </w:rPr>
        <w:t>[</w:t>
      </w:r>
      <w:r w:rsidR="00BC6802" w:rsidRPr="007A5DD8">
        <w:rPr>
          <w:sz w:val="24"/>
          <w:szCs w:val="24"/>
        </w:rPr>
        <w:t>of Beth-horon</w:t>
      </w:r>
      <w:r w:rsidR="00B17860" w:rsidRPr="007A5DD8">
        <w:rPr>
          <w:sz w:val="24"/>
          <w:szCs w:val="24"/>
        </w:rPr>
        <w:t>]</w:t>
      </w:r>
      <w:r w:rsidR="00BC6802" w:rsidRPr="007A5DD8">
        <w:rPr>
          <w:sz w:val="24"/>
          <w:szCs w:val="24"/>
        </w:rPr>
        <w:t xml:space="preserve"> </w:t>
      </w:r>
      <w:r w:rsidR="001D518F" w:rsidRPr="007A5DD8">
        <w:rPr>
          <w:sz w:val="24"/>
          <w:szCs w:val="24"/>
        </w:rPr>
        <w:t>H</w:t>
      </w:r>
      <w:r w:rsidR="00BC6802" w:rsidRPr="007A5DD8">
        <w:rPr>
          <w:sz w:val="24"/>
          <w:szCs w:val="24"/>
        </w:rPr>
        <w:t xml:space="preserve">e destroyed the them that resisted, that the </w:t>
      </w:r>
      <w:r w:rsidR="001D518F" w:rsidRPr="007A5DD8">
        <w:rPr>
          <w:sz w:val="24"/>
          <w:szCs w:val="24"/>
        </w:rPr>
        <w:t>N</w:t>
      </w:r>
      <w:r w:rsidR="00BC6802" w:rsidRPr="007A5DD8">
        <w:rPr>
          <w:sz w:val="24"/>
          <w:szCs w:val="24"/>
        </w:rPr>
        <w:t xml:space="preserve">ations might know all their strength, because </w:t>
      </w:r>
      <w:r w:rsidR="001D518F" w:rsidRPr="007A5DD8">
        <w:rPr>
          <w:sz w:val="24"/>
          <w:szCs w:val="24"/>
        </w:rPr>
        <w:t>H</w:t>
      </w:r>
      <w:r w:rsidR="00BC6802" w:rsidRPr="007A5DD8">
        <w:rPr>
          <w:sz w:val="24"/>
          <w:szCs w:val="24"/>
        </w:rPr>
        <w:t xml:space="preserve">e fought in the sight of the Lord, and </w:t>
      </w:r>
      <w:r w:rsidR="001D518F" w:rsidRPr="007A5DD8">
        <w:rPr>
          <w:sz w:val="24"/>
          <w:szCs w:val="24"/>
        </w:rPr>
        <w:t>H</w:t>
      </w:r>
      <w:r w:rsidR="00BC6802" w:rsidRPr="007A5DD8">
        <w:rPr>
          <w:sz w:val="24"/>
          <w:szCs w:val="24"/>
        </w:rPr>
        <w:t xml:space="preserve">e followed the Mighty One.” In Sirach 46:9 says “The Lord gave strength also unto Caleb, which remained with </w:t>
      </w:r>
      <w:r w:rsidR="001D518F" w:rsidRPr="007A5DD8">
        <w:rPr>
          <w:sz w:val="24"/>
          <w:szCs w:val="24"/>
        </w:rPr>
        <w:t>H</w:t>
      </w:r>
      <w:r w:rsidR="00BC6802" w:rsidRPr="007A5DD8">
        <w:rPr>
          <w:sz w:val="24"/>
          <w:szCs w:val="24"/>
        </w:rPr>
        <w:t xml:space="preserve">im unto </w:t>
      </w:r>
      <w:r w:rsidR="001D518F" w:rsidRPr="007A5DD8">
        <w:rPr>
          <w:sz w:val="24"/>
          <w:szCs w:val="24"/>
        </w:rPr>
        <w:t>H</w:t>
      </w:r>
      <w:r w:rsidR="00BC6802" w:rsidRPr="007A5DD8">
        <w:rPr>
          <w:sz w:val="24"/>
          <w:szCs w:val="24"/>
        </w:rPr>
        <w:t xml:space="preserve">is old age: so that </w:t>
      </w:r>
      <w:r w:rsidR="001D518F" w:rsidRPr="007A5DD8">
        <w:rPr>
          <w:sz w:val="24"/>
          <w:szCs w:val="24"/>
        </w:rPr>
        <w:t>H</w:t>
      </w:r>
      <w:r w:rsidR="00BC6802" w:rsidRPr="007A5DD8">
        <w:rPr>
          <w:sz w:val="24"/>
          <w:szCs w:val="24"/>
        </w:rPr>
        <w:t xml:space="preserve">e entered upon the high places of the land, and </w:t>
      </w:r>
      <w:r w:rsidR="001D518F" w:rsidRPr="007A5DD8">
        <w:rPr>
          <w:sz w:val="24"/>
          <w:szCs w:val="24"/>
        </w:rPr>
        <w:t>H</w:t>
      </w:r>
      <w:r w:rsidR="00BC6802" w:rsidRPr="007A5DD8">
        <w:rPr>
          <w:sz w:val="24"/>
          <w:szCs w:val="24"/>
        </w:rPr>
        <w:t xml:space="preserve">is seed obtained it for a heritage.” In Sirach 47:5 says “For </w:t>
      </w:r>
      <w:r w:rsidR="001D518F" w:rsidRPr="007A5DD8">
        <w:rPr>
          <w:sz w:val="24"/>
          <w:szCs w:val="24"/>
        </w:rPr>
        <w:t>H</w:t>
      </w:r>
      <w:r w:rsidR="00BC6802" w:rsidRPr="007A5DD8">
        <w:rPr>
          <w:sz w:val="24"/>
          <w:szCs w:val="24"/>
        </w:rPr>
        <w:t xml:space="preserve">e called upon the </w:t>
      </w:r>
      <w:r w:rsidR="00314B60" w:rsidRPr="007A5DD8">
        <w:rPr>
          <w:sz w:val="24"/>
          <w:szCs w:val="24"/>
        </w:rPr>
        <w:t>M</w:t>
      </w:r>
      <w:r w:rsidR="00BC6802" w:rsidRPr="007A5DD8">
        <w:rPr>
          <w:sz w:val="24"/>
          <w:szCs w:val="24"/>
        </w:rPr>
        <w:t xml:space="preserve">ost </w:t>
      </w:r>
      <w:r w:rsidR="00314B60" w:rsidRPr="007A5DD8">
        <w:rPr>
          <w:sz w:val="24"/>
          <w:szCs w:val="24"/>
        </w:rPr>
        <w:t>H</w:t>
      </w:r>
      <w:r w:rsidR="00BC6802" w:rsidRPr="007A5DD8">
        <w:rPr>
          <w:sz w:val="24"/>
          <w:szCs w:val="24"/>
        </w:rPr>
        <w:t xml:space="preserve">igh Lord, and </w:t>
      </w:r>
      <w:r w:rsidR="001D518F" w:rsidRPr="007A5DD8">
        <w:rPr>
          <w:sz w:val="24"/>
          <w:szCs w:val="24"/>
        </w:rPr>
        <w:t>H</w:t>
      </w:r>
      <w:r w:rsidR="00BC6802" w:rsidRPr="007A5DD8">
        <w:rPr>
          <w:sz w:val="24"/>
          <w:szCs w:val="24"/>
        </w:rPr>
        <w:t xml:space="preserve">e gave </w:t>
      </w:r>
      <w:r w:rsidR="001D518F" w:rsidRPr="007A5DD8">
        <w:rPr>
          <w:sz w:val="24"/>
          <w:szCs w:val="24"/>
        </w:rPr>
        <w:t>H</w:t>
      </w:r>
      <w:r w:rsidR="00BC6802" w:rsidRPr="007A5DD8">
        <w:rPr>
          <w:sz w:val="24"/>
          <w:szCs w:val="24"/>
        </w:rPr>
        <w:t xml:space="preserve">im strength in </w:t>
      </w:r>
      <w:r w:rsidR="001D518F" w:rsidRPr="007A5DD8">
        <w:rPr>
          <w:sz w:val="24"/>
          <w:szCs w:val="24"/>
        </w:rPr>
        <w:t>H</w:t>
      </w:r>
      <w:r w:rsidR="00BC6802" w:rsidRPr="007A5DD8">
        <w:rPr>
          <w:sz w:val="24"/>
          <w:szCs w:val="24"/>
        </w:rPr>
        <w:t xml:space="preserve">is right hand to slay that </w:t>
      </w:r>
      <w:r w:rsidR="001D518F" w:rsidRPr="007A5DD8">
        <w:rPr>
          <w:sz w:val="24"/>
          <w:szCs w:val="24"/>
        </w:rPr>
        <w:t>M</w:t>
      </w:r>
      <w:r w:rsidR="00BC6802" w:rsidRPr="007A5DD8">
        <w:rPr>
          <w:sz w:val="24"/>
          <w:szCs w:val="24"/>
        </w:rPr>
        <w:t xml:space="preserve">ighty </w:t>
      </w:r>
      <w:r w:rsidR="001D518F" w:rsidRPr="007A5DD8">
        <w:rPr>
          <w:sz w:val="24"/>
          <w:szCs w:val="24"/>
        </w:rPr>
        <w:t>W</w:t>
      </w:r>
      <w:r w:rsidR="00BC6802" w:rsidRPr="007A5DD8">
        <w:rPr>
          <w:sz w:val="24"/>
          <w:szCs w:val="24"/>
        </w:rPr>
        <w:t xml:space="preserve">arrior, and set up the horn of </w:t>
      </w:r>
      <w:r w:rsidR="001D518F" w:rsidRPr="007A5DD8">
        <w:rPr>
          <w:sz w:val="24"/>
          <w:szCs w:val="24"/>
        </w:rPr>
        <w:t>H</w:t>
      </w:r>
      <w:r w:rsidR="00BC6802" w:rsidRPr="007A5DD8">
        <w:rPr>
          <w:sz w:val="24"/>
          <w:szCs w:val="24"/>
        </w:rPr>
        <w:t xml:space="preserve">is people.” In </w:t>
      </w:r>
      <w:r w:rsidR="00BC6802" w:rsidRPr="007A5DD8">
        <w:rPr>
          <w:sz w:val="24"/>
          <w:szCs w:val="24"/>
        </w:rPr>
        <w:lastRenderedPageBreak/>
        <w:t>Baruch 1:</w:t>
      </w:r>
      <w:r w:rsidR="00955C78" w:rsidRPr="007A5DD8">
        <w:rPr>
          <w:sz w:val="24"/>
          <w:szCs w:val="24"/>
        </w:rPr>
        <w:t>1</w:t>
      </w:r>
      <w:r w:rsidR="00BC6802" w:rsidRPr="007A5DD8">
        <w:rPr>
          <w:sz w:val="24"/>
          <w:szCs w:val="24"/>
        </w:rPr>
        <w:t>2 mentions “</w:t>
      </w:r>
      <w:r w:rsidR="00955C78" w:rsidRPr="007A5DD8">
        <w:rPr>
          <w:sz w:val="24"/>
          <w:szCs w:val="24"/>
        </w:rPr>
        <w:t xml:space="preserve">And </w:t>
      </w:r>
      <w:r w:rsidR="001D518F" w:rsidRPr="007A5DD8">
        <w:rPr>
          <w:sz w:val="24"/>
          <w:szCs w:val="24"/>
        </w:rPr>
        <w:t>t</w:t>
      </w:r>
      <w:r w:rsidR="00955C78" w:rsidRPr="007A5DD8">
        <w:rPr>
          <w:sz w:val="24"/>
          <w:szCs w:val="24"/>
        </w:rPr>
        <w:t xml:space="preserve">he Lord will give </w:t>
      </w:r>
      <w:r w:rsidR="001D518F" w:rsidRPr="007A5DD8">
        <w:rPr>
          <w:sz w:val="24"/>
          <w:szCs w:val="24"/>
        </w:rPr>
        <w:t>U</w:t>
      </w:r>
      <w:r w:rsidR="00955C78" w:rsidRPr="007A5DD8">
        <w:rPr>
          <w:sz w:val="24"/>
          <w:szCs w:val="24"/>
        </w:rPr>
        <w:t xml:space="preserve">s strength, and lighten </w:t>
      </w:r>
      <w:r w:rsidR="001D518F" w:rsidRPr="007A5DD8">
        <w:rPr>
          <w:sz w:val="24"/>
          <w:szCs w:val="24"/>
        </w:rPr>
        <w:t>O</w:t>
      </w:r>
      <w:r w:rsidR="00955C78" w:rsidRPr="007A5DD8">
        <w:rPr>
          <w:sz w:val="24"/>
          <w:szCs w:val="24"/>
        </w:rPr>
        <w:t xml:space="preserve">ur eyes, and </w:t>
      </w:r>
      <w:r w:rsidR="001D518F" w:rsidRPr="007A5DD8">
        <w:rPr>
          <w:sz w:val="24"/>
          <w:szCs w:val="24"/>
        </w:rPr>
        <w:t>W</w:t>
      </w:r>
      <w:r w:rsidR="00955C78" w:rsidRPr="007A5DD8">
        <w:rPr>
          <w:sz w:val="24"/>
          <w:szCs w:val="24"/>
        </w:rPr>
        <w:t xml:space="preserve">e shall live under the shadow of Nabuchodonosor </w:t>
      </w:r>
      <w:r w:rsidR="001D518F" w:rsidRPr="007A5DD8">
        <w:rPr>
          <w:sz w:val="24"/>
          <w:szCs w:val="24"/>
        </w:rPr>
        <w:t>K</w:t>
      </w:r>
      <w:r w:rsidR="00955C78" w:rsidRPr="007A5DD8">
        <w:rPr>
          <w:sz w:val="24"/>
          <w:szCs w:val="24"/>
        </w:rPr>
        <w:t>ing of</w:t>
      </w:r>
      <w:r w:rsidR="00EA279F" w:rsidRPr="007A5DD8">
        <w:rPr>
          <w:sz w:val="24"/>
          <w:szCs w:val="24"/>
        </w:rPr>
        <w:t xml:space="preserve"> </w:t>
      </w:r>
      <w:r w:rsidR="00955C78" w:rsidRPr="007A5DD8">
        <w:rPr>
          <w:sz w:val="24"/>
          <w:szCs w:val="24"/>
        </w:rPr>
        <w:t>Babylon…” In</w:t>
      </w:r>
      <w:r w:rsidR="00EA279F" w:rsidRPr="007A5DD8">
        <w:rPr>
          <w:sz w:val="24"/>
          <w:szCs w:val="24"/>
        </w:rPr>
        <w:t xml:space="preserve"> </w:t>
      </w:r>
      <w:r w:rsidR="00955C78" w:rsidRPr="007A5DD8">
        <w:rPr>
          <w:sz w:val="24"/>
          <w:szCs w:val="24"/>
        </w:rPr>
        <w:t>Baruch 3:14 says “Learn where is</w:t>
      </w:r>
      <w:r w:rsidR="00EA279F" w:rsidRPr="007A5DD8">
        <w:rPr>
          <w:sz w:val="24"/>
          <w:szCs w:val="24"/>
        </w:rPr>
        <w:t xml:space="preserve"> </w:t>
      </w:r>
      <w:r w:rsidR="00955C78" w:rsidRPr="007A5DD8">
        <w:rPr>
          <w:sz w:val="24"/>
          <w:szCs w:val="24"/>
        </w:rPr>
        <w:t>wisdom, where is strength…that thou may know also where is length of days</w:t>
      </w:r>
      <w:r w:rsidR="00EA279F" w:rsidRPr="007A5DD8">
        <w:rPr>
          <w:sz w:val="24"/>
          <w:szCs w:val="24"/>
        </w:rPr>
        <w:t>..</w:t>
      </w:r>
      <w:r w:rsidR="00955C78" w:rsidRPr="007A5DD8">
        <w:rPr>
          <w:sz w:val="24"/>
          <w:szCs w:val="24"/>
        </w:rPr>
        <w:t xml:space="preserve">.” In Song of the </w:t>
      </w:r>
      <w:r w:rsidR="0002150C" w:rsidRPr="007A5DD8">
        <w:rPr>
          <w:sz w:val="24"/>
          <w:szCs w:val="24"/>
        </w:rPr>
        <w:t>T</w:t>
      </w:r>
      <w:r w:rsidR="00955C78" w:rsidRPr="007A5DD8">
        <w:rPr>
          <w:sz w:val="24"/>
          <w:szCs w:val="24"/>
        </w:rPr>
        <w:t xml:space="preserve">hree Jews 1:21 </w:t>
      </w:r>
      <w:r w:rsidR="0055009C" w:rsidRPr="007A5DD8">
        <w:rPr>
          <w:sz w:val="24"/>
          <w:szCs w:val="24"/>
        </w:rPr>
        <w:t xml:space="preserve"> </w:t>
      </w:r>
      <w:r w:rsidR="00955C78" w:rsidRPr="007A5DD8">
        <w:rPr>
          <w:sz w:val="24"/>
          <w:szCs w:val="24"/>
        </w:rPr>
        <w:t>mentions “And</w:t>
      </w:r>
      <w:r w:rsidR="0055009C" w:rsidRPr="007A5DD8">
        <w:rPr>
          <w:sz w:val="24"/>
          <w:szCs w:val="24"/>
        </w:rPr>
        <w:t xml:space="preserve"> </w:t>
      </w:r>
      <w:r w:rsidR="00955C78" w:rsidRPr="007A5DD8">
        <w:rPr>
          <w:sz w:val="24"/>
          <w:szCs w:val="24"/>
        </w:rPr>
        <w:t xml:space="preserve"> let</w:t>
      </w:r>
      <w:r w:rsidR="0055009C" w:rsidRPr="007A5DD8">
        <w:rPr>
          <w:sz w:val="24"/>
          <w:szCs w:val="24"/>
        </w:rPr>
        <w:t xml:space="preserve"> </w:t>
      </w:r>
      <w:r w:rsidR="00955C78" w:rsidRPr="007A5DD8">
        <w:rPr>
          <w:sz w:val="24"/>
          <w:szCs w:val="24"/>
        </w:rPr>
        <w:t xml:space="preserve"> them</w:t>
      </w:r>
      <w:r w:rsidR="0055009C" w:rsidRPr="007A5DD8">
        <w:rPr>
          <w:sz w:val="24"/>
          <w:szCs w:val="24"/>
        </w:rPr>
        <w:t xml:space="preserve"> </w:t>
      </w:r>
      <w:r w:rsidR="00955C78" w:rsidRPr="007A5DD8">
        <w:rPr>
          <w:sz w:val="24"/>
          <w:szCs w:val="24"/>
        </w:rPr>
        <w:t xml:space="preserve"> be </w:t>
      </w:r>
      <w:r w:rsidR="0055009C" w:rsidRPr="007A5DD8">
        <w:rPr>
          <w:sz w:val="24"/>
          <w:szCs w:val="24"/>
        </w:rPr>
        <w:t xml:space="preserve"> </w:t>
      </w:r>
      <w:r w:rsidR="00955C78" w:rsidRPr="007A5DD8">
        <w:rPr>
          <w:sz w:val="24"/>
          <w:szCs w:val="24"/>
        </w:rPr>
        <w:t>confounded</w:t>
      </w:r>
      <w:r w:rsidR="0055009C" w:rsidRPr="007A5DD8">
        <w:rPr>
          <w:sz w:val="24"/>
          <w:szCs w:val="24"/>
        </w:rPr>
        <w:t xml:space="preserve"> </w:t>
      </w:r>
      <w:r w:rsidR="00955C78" w:rsidRPr="007A5DD8">
        <w:rPr>
          <w:sz w:val="24"/>
          <w:szCs w:val="24"/>
        </w:rPr>
        <w:t xml:space="preserve"> in </w:t>
      </w:r>
      <w:r w:rsidR="0055009C" w:rsidRPr="007A5DD8">
        <w:rPr>
          <w:sz w:val="24"/>
          <w:szCs w:val="24"/>
        </w:rPr>
        <w:t xml:space="preserve"> </w:t>
      </w:r>
      <w:r w:rsidR="00955C78" w:rsidRPr="007A5DD8">
        <w:rPr>
          <w:sz w:val="24"/>
          <w:szCs w:val="24"/>
        </w:rPr>
        <w:t>all</w:t>
      </w:r>
      <w:r w:rsidR="0055009C" w:rsidRPr="007A5DD8">
        <w:rPr>
          <w:sz w:val="24"/>
          <w:szCs w:val="24"/>
        </w:rPr>
        <w:t xml:space="preserve"> </w:t>
      </w:r>
      <w:r w:rsidR="00955C78" w:rsidRPr="007A5DD8">
        <w:rPr>
          <w:sz w:val="24"/>
          <w:szCs w:val="24"/>
        </w:rPr>
        <w:t xml:space="preserve"> their</w:t>
      </w:r>
      <w:r w:rsidR="0055009C" w:rsidRPr="007A5DD8">
        <w:rPr>
          <w:sz w:val="24"/>
          <w:szCs w:val="24"/>
        </w:rPr>
        <w:t xml:space="preserve"> </w:t>
      </w:r>
      <w:r w:rsidR="00955C78" w:rsidRPr="007A5DD8">
        <w:rPr>
          <w:sz w:val="24"/>
          <w:szCs w:val="24"/>
        </w:rPr>
        <w:t xml:space="preserve"> power</w:t>
      </w:r>
      <w:r w:rsidR="0055009C" w:rsidRPr="007A5DD8">
        <w:rPr>
          <w:sz w:val="24"/>
          <w:szCs w:val="24"/>
        </w:rPr>
        <w:t xml:space="preserve"> </w:t>
      </w:r>
      <w:r w:rsidR="00955C78" w:rsidRPr="007A5DD8">
        <w:rPr>
          <w:sz w:val="24"/>
          <w:szCs w:val="24"/>
        </w:rPr>
        <w:t xml:space="preserve"> and </w:t>
      </w:r>
      <w:r w:rsidR="0055009C" w:rsidRPr="007A5DD8">
        <w:rPr>
          <w:sz w:val="24"/>
          <w:szCs w:val="24"/>
        </w:rPr>
        <w:t xml:space="preserve"> </w:t>
      </w:r>
      <w:r w:rsidR="00955C78" w:rsidRPr="007A5DD8">
        <w:rPr>
          <w:sz w:val="24"/>
          <w:szCs w:val="24"/>
        </w:rPr>
        <w:t xml:space="preserve">might, </w:t>
      </w:r>
      <w:r w:rsidR="0055009C" w:rsidRPr="007A5DD8">
        <w:rPr>
          <w:sz w:val="24"/>
          <w:szCs w:val="24"/>
        </w:rPr>
        <w:t xml:space="preserve"> </w:t>
      </w:r>
      <w:r w:rsidR="00955C78" w:rsidRPr="007A5DD8">
        <w:rPr>
          <w:sz w:val="24"/>
          <w:szCs w:val="24"/>
        </w:rPr>
        <w:t>and</w:t>
      </w:r>
      <w:r w:rsidR="0055009C" w:rsidRPr="007A5DD8">
        <w:rPr>
          <w:sz w:val="24"/>
          <w:szCs w:val="24"/>
        </w:rPr>
        <w:t xml:space="preserve"> </w:t>
      </w:r>
      <w:r w:rsidR="00955C78" w:rsidRPr="007A5DD8">
        <w:rPr>
          <w:sz w:val="24"/>
          <w:szCs w:val="24"/>
        </w:rPr>
        <w:t xml:space="preserve"> let</w:t>
      </w:r>
      <w:r w:rsidR="0055009C" w:rsidRPr="007A5DD8">
        <w:rPr>
          <w:sz w:val="24"/>
          <w:szCs w:val="24"/>
        </w:rPr>
        <w:t xml:space="preserve"> </w:t>
      </w:r>
      <w:r w:rsidR="00955C78" w:rsidRPr="007A5DD8">
        <w:rPr>
          <w:sz w:val="24"/>
          <w:szCs w:val="24"/>
        </w:rPr>
        <w:t xml:space="preserve"> their strength be broken…” In 1</w:t>
      </w:r>
      <w:r w:rsidR="00955C78" w:rsidRPr="007A5DD8">
        <w:rPr>
          <w:sz w:val="24"/>
          <w:szCs w:val="24"/>
          <w:vertAlign w:val="superscript"/>
        </w:rPr>
        <w:t>st</w:t>
      </w:r>
      <w:r w:rsidR="00955C78" w:rsidRPr="007A5DD8">
        <w:rPr>
          <w:sz w:val="24"/>
          <w:szCs w:val="24"/>
        </w:rPr>
        <w:t xml:space="preserve"> Maccabees 2:49 says “Now when the time drew near that Mattathias should die, </w:t>
      </w:r>
      <w:r w:rsidR="001D518F" w:rsidRPr="007A5DD8">
        <w:rPr>
          <w:sz w:val="24"/>
          <w:szCs w:val="24"/>
        </w:rPr>
        <w:t>H</w:t>
      </w:r>
      <w:r w:rsidR="00955C78" w:rsidRPr="007A5DD8">
        <w:rPr>
          <w:sz w:val="24"/>
          <w:szCs w:val="24"/>
        </w:rPr>
        <w:t xml:space="preserve">e said unto </w:t>
      </w:r>
      <w:r w:rsidR="001D518F" w:rsidRPr="007A5DD8">
        <w:rPr>
          <w:sz w:val="24"/>
          <w:szCs w:val="24"/>
        </w:rPr>
        <w:t>H</w:t>
      </w:r>
      <w:r w:rsidR="00955C78" w:rsidRPr="007A5DD8">
        <w:rPr>
          <w:sz w:val="24"/>
          <w:szCs w:val="24"/>
        </w:rPr>
        <w:t xml:space="preserve">is </w:t>
      </w:r>
      <w:r w:rsidR="001D518F" w:rsidRPr="007A5DD8">
        <w:rPr>
          <w:sz w:val="24"/>
          <w:szCs w:val="24"/>
        </w:rPr>
        <w:t>S</w:t>
      </w:r>
      <w:r w:rsidR="00955C78" w:rsidRPr="007A5DD8">
        <w:rPr>
          <w:sz w:val="24"/>
          <w:szCs w:val="24"/>
        </w:rPr>
        <w:t>ons, now has pride and rebuke gotten strength and the time of destruction and the wrath of indignation.” In 1</w:t>
      </w:r>
      <w:r w:rsidR="00955C78" w:rsidRPr="007A5DD8">
        <w:rPr>
          <w:sz w:val="24"/>
          <w:szCs w:val="24"/>
          <w:vertAlign w:val="superscript"/>
        </w:rPr>
        <w:t>st</w:t>
      </w:r>
      <w:r w:rsidR="00955C78" w:rsidRPr="007A5DD8">
        <w:rPr>
          <w:sz w:val="24"/>
          <w:szCs w:val="24"/>
        </w:rPr>
        <w:t xml:space="preserve"> Maccabees 3:19 s</w:t>
      </w:r>
      <w:r w:rsidR="0055009C" w:rsidRPr="007A5DD8">
        <w:rPr>
          <w:sz w:val="24"/>
          <w:szCs w:val="24"/>
        </w:rPr>
        <w:t>t</w:t>
      </w:r>
      <w:r w:rsidR="00955C78" w:rsidRPr="007A5DD8">
        <w:rPr>
          <w:sz w:val="24"/>
          <w:szCs w:val="24"/>
        </w:rPr>
        <w:t>a</w:t>
      </w:r>
      <w:r w:rsidR="0055009C" w:rsidRPr="007A5DD8">
        <w:rPr>
          <w:sz w:val="24"/>
          <w:szCs w:val="24"/>
        </w:rPr>
        <w:t>te</w:t>
      </w:r>
      <w:r w:rsidR="00955C78" w:rsidRPr="007A5DD8">
        <w:rPr>
          <w:sz w:val="24"/>
          <w:szCs w:val="24"/>
        </w:rPr>
        <w:t xml:space="preserve">s “For the victory of battle does not stand in the multitude of a </w:t>
      </w:r>
      <w:r w:rsidR="001D518F" w:rsidRPr="007A5DD8">
        <w:rPr>
          <w:sz w:val="24"/>
          <w:szCs w:val="24"/>
        </w:rPr>
        <w:t>H</w:t>
      </w:r>
      <w:r w:rsidR="00955C78" w:rsidRPr="007A5DD8">
        <w:rPr>
          <w:sz w:val="24"/>
          <w:szCs w:val="24"/>
        </w:rPr>
        <w:t>ost, but strength come</w:t>
      </w:r>
      <w:r w:rsidR="00FD54EF" w:rsidRPr="007A5DD8">
        <w:rPr>
          <w:sz w:val="24"/>
          <w:szCs w:val="24"/>
        </w:rPr>
        <w:t>s</w:t>
      </w:r>
      <w:r w:rsidR="00955C78" w:rsidRPr="007A5DD8">
        <w:rPr>
          <w:sz w:val="24"/>
          <w:szCs w:val="24"/>
        </w:rPr>
        <w:t xml:space="preserve"> from </w:t>
      </w:r>
      <w:r w:rsidR="001D518F" w:rsidRPr="007A5DD8">
        <w:rPr>
          <w:sz w:val="24"/>
          <w:szCs w:val="24"/>
        </w:rPr>
        <w:t>H</w:t>
      </w:r>
      <w:r w:rsidR="00955C78" w:rsidRPr="007A5DD8">
        <w:rPr>
          <w:sz w:val="24"/>
          <w:szCs w:val="24"/>
        </w:rPr>
        <w:t>eaven.” In 1</w:t>
      </w:r>
      <w:r w:rsidR="00955C78" w:rsidRPr="007A5DD8">
        <w:rPr>
          <w:sz w:val="24"/>
          <w:szCs w:val="24"/>
          <w:vertAlign w:val="superscript"/>
        </w:rPr>
        <w:t>st</w:t>
      </w:r>
      <w:r w:rsidR="00955C78" w:rsidRPr="007A5DD8">
        <w:rPr>
          <w:sz w:val="24"/>
          <w:szCs w:val="24"/>
        </w:rPr>
        <w:t xml:space="preserve"> Maccabees 3:35 mentions “To wit, that </w:t>
      </w:r>
      <w:r w:rsidR="001D518F" w:rsidRPr="007A5DD8">
        <w:rPr>
          <w:sz w:val="24"/>
          <w:szCs w:val="24"/>
        </w:rPr>
        <w:t>H</w:t>
      </w:r>
      <w:r w:rsidR="00955C78" w:rsidRPr="007A5DD8">
        <w:rPr>
          <w:sz w:val="24"/>
          <w:szCs w:val="24"/>
        </w:rPr>
        <w:t>e should send an army against them, to destroy and root out the strength of Israel, and the remnant of Jerusalem, and to take away their memorial fr</w:t>
      </w:r>
      <w:r w:rsidR="00FD54EF" w:rsidRPr="007A5DD8">
        <w:rPr>
          <w:sz w:val="24"/>
          <w:szCs w:val="24"/>
        </w:rPr>
        <w:t>o</w:t>
      </w:r>
      <w:r w:rsidR="00955C78" w:rsidRPr="007A5DD8">
        <w:rPr>
          <w:sz w:val="24"/>
          <w:szCs w:val="24"/>
        </w:rPr>
        <w:t>m that place...” In 1</w:t>
      </w:r>
      <w:r w:rsidR="00955C78" w:rsidRPr="007A5DD8">
        <w:rPr>
          <w:sz w:val="24"/>
          <w:szCs w:val="24"/>
          <w:vertAlign w:val="superscript"/>
        </w:rPr>
        <w:t>st</w:t>
      </w:r>
      <w:r w:rsidR="00955C78" w:rsidRPr="007A5DD8">
        <w:rPr>
          <w:sz w:val="24"/>
          <w:szCs w:val="24"/>
        </w:rPr>
        <w:t xml:space="preserve"> Maccabees 4:32 </w:t>
      </w:r>
      <w:r w:rsidR="0055009C" w:rsidRPr="007A5DD8">
        <w:rPr>
          <w:sz w:val="24"/>
          <w:szCs w:val="24"/>
        </w:rPr>
        <w:t>states “</w:t>
      </w:r>
      <w:r w:rsidR="00955C78" w:rsidRPr="007A5DD8">
        <w:rPr>
          <w:sz w:val="24"/>
          <w:szCs w:val="24"/>
        </w:rPr>
        <w:t>Make them t</w:t>
      </w:r>
      <w:r w:rsidR="006F74B6" w:rsidRPr="007A5DD8">
        <w:rPr>
          <w:sz w:val="24"/>
          <w:szCs w:val="24"/>
        </w:rPr>
        <w:t>o</w:t>
      </w:r>
      <w:r w:rsidR="00955C78" w:rsidRPr="007A5DD8">
        <w:rPr>
          <w:sz w:val="24"/>
          <w:szCs w:val="24"/>
        </w:rPr>
        <w:t xml:space="preserve"> be of no courage, and cause the boldness of their strength t</w:t>
      </w:r>
      <w:r w:rsidR="006F74B6" w:rsidRPr="007A5DD8">
        <w:rPr>
          <w:sz w:val="24"/>
          <w:szCs w:val="24"/>
        </w:rPr>
        <w:t>o</w:t>
      </w:r>
      <w:r w:rsidR="00955C78" w:rsidRPr="007A5DD8">
        <w:rPr>
          <w:sz w:val="24"/>
          <w:szCs w:val="24"/>
        </w:rPr>
        <w:t xml:space="preserve"> fall away</w:t>
      </w:r>
      <w:r w:rsidR="006F74B6" w:rsidRPr="007A5DD8">
        <w:rPr>
          <w:sz w:val="24"/>
          <w:szCs w:val="24"/>
        </w:rPr>
        <w:t>, and let them quake at their destruction.”</w:t>
      </w:r>
      <w:r w:rsidR="00955C78" w:rsidRPr="007A5DD8">
        <w:rPr>
          <w:sz w:val="24"/>
          <w:szCs w:val="24"/>
        </w:rPr>
        <w:t xml:space="preserve"> </w:t>
      </w:r>
      <w:r w:rsidR="006F74B6" w:rsidRPr="007A5DD8">
        <w:rPr>
          <w:sz w:val="24"/>
          <w:szCs w:val="24"/>
        </w:rPr>
        <w:t>In 1</w:t>
      </w:r>
      <w:r w:rsidR="006F74B6" w:rsidRPr="007A5DD8">
        <w:rPr>
          <w:sz w:val="24"/>
          <w:szCs w:val="24"/>
          <w:vertAlign w:val="superscript"/>
        </w:rPr>
        <w:t>st</w:t>
      </w:r>
      <w:r w:rsidR="006F74B6" w:rsidRPr="007A5DD8">
        <w:rPr>
          <w:sz w:val="24"/>
          <w:szCs w:val="24"/>
        </w:rPr>
        <w:t xml:space="preserve"> Maccabees 6:47 says “Howbeit the rest of the Jews seeing the strength of the </w:t>
      </w:r>
      <w:r w:rsidR="001D518F" w:rsidRPr="007A5DD8">
        <w:rPr>
          <w:sz w:val="24"/>
          <w:szCs w:val="24"/>
        </w:rPr>
        <w:t>K</w:t>
      </w:r>
      <w:r w:rsidR="006F74B6" w:rsidRPr="007A5DD8">
        <w:rPr>
          <w:sz w:val="24"/>
          <w:szCs w:val="24"/>
        </w:rPr>
        <w:t xml:space="preserve">ing, and the violence of </w:t>
      </w:r>
      <w:r w:rsidR="001D518F" w:rsidRPr="007A5DD8">
        <w:rPr>
          <w:sz w:val="24"/>
          <w:szCs w:val="24"/>
        </w:rPr>
        <w:t>H</w:t>
      </w:r>
      <w:r w:rsidR="006F74B6" w:rsidRPr="007A5DD8">
        <w:rPr>
          <w:sz w:val="24"/>
          <w:szCs w:val="24"/>
        </w:rPr>
        <w:t>is forces turned away from them.” In 1</w:t>
      </w:r>
      <w:r w:rsidR="006F74B6" w:rsidRPr="007A5DD8">
        <w:rPr>
          <w:sz w:val="24"/>
          <w:szCs w:val="24"/>
          <w:vertAlign w:val="superscript"/>
        </w:rPr>
        <w:t>st</w:t>
      </w:r>
      <w:r w:rsidR="006F74B6" w:rsidRPr="007A5DD8">
        <w:rPr>
          <w:sz w:val="24"/>
          <w:szCs w:val="24"/>
        </w:rPr>
        <w:t xml:space="preserve"> Maccabees 6:62 mentions “Then the </w:t>
      </w:r>
      <w:r w:rsidR="001D518F" w:rsidRPr="007A5DD8">
        <w:rPr>
          <w:sz w:val="24"/>
          <w:szCs w:val="24"/>
        </w:rPr>
        <w:t>K</w:t>
      </w:r>
      <w:r w:rsidR="006F74B6" w:rsidRPr="007A5DD8">
        <w:rPr>
          <w:sz w:val="24"/>
          <w:szCs w:val="24"/>
        </w:rPr>
        <w:t xml:space="preserve">ing entered into </w:t>
      </w:r>
      <w:r w:rsidR="001D518F" w:rsidRPr="007A5DD8">
        <w:rPr>
          <w:sz w:val="24"/>
          <w:szCs w:val="24"/>
        </w:rPr>
        <w:t>M</w:t>
      </w:r>
      <w:r w:rsidR="006F74B6" w:rsidRPr="007A5DD8">
        <w:rPr>
          <w:sz w:val="24"/>
          <w:szCs w:val="24"/>
        </w:rPr>
        <w:t xml:space="preserve">ount </w:t>
      </w:r>
      <w:r w:rsidR="001D518F" w:rsidRPr="007A5DD8">
        <w:rPr>
          <w:sz w:val="24"/>
          <w:szCs w:val="24"/>
        </w:rPr>
        <w:t>Z</w:t>
      </w:r>
      <w:r w:rsidR="006F74B6" w:rsidRPr="007A5DD8">
        <w:rPr>
          <w:sz w:val="24"/>
          <w:szCs w:val="24"/>
        </w:rPr>
        <w:t xml:space="preserve">ion, but when </w:t>
      </w:r>
      <w:r w:rsidR="001D518F" w:rsidRPr="007A5DD8">
        <w:rPr>
          <w:sz w:val="24"/>
          <w:szCs w:val="24"/>
        </w:rPr>
        <w:t>H</w:t>
      </w:r>
      <w:r w:rsidR="006F74B6" w:rsidRPr="007A5DD8">
        <w:rPr>
          <w:sz w:val="24"/>
          <w:szCs w:val="24"/>
        </w:rPr>
        <w:t xml:space="preserve">e saw the strength of the place, </w:t>
      </w:r>
      <w:r w:rsidR="001D518F" w:rsidRPr="007A5DD8">
        <w:rPr>
          <w:sz w:val="24"/>
          <w:szCs w:val="24"/>
        </w:rPr>
        <w:t>H</w:t>
      </w:r>
      <w:r w:rsidR="006F74B6" w:rsidRPr="007A5DD8">
        <w:rPr>
          <w:sz w:val="24"/>
          <w:szCs w:val="24"/>
        </w:rPr>
        <w:t xml:space="preserve">e broke </w:t>
      </w:r>
      <w:r w:rsidR="001D518F" w:rsidRPr="007A5DD8">
        <w:rPr>
          <w:sz w:val="24"/>
          <w:szCs w:val="24"/>
        </w:rPr>
        <w:t>H</w:t>
      </w:r>
      <w:r w:rsidR="006F74B6" w:rsidRPr="007A5DD8">
        <w:rPr>
          <w:sz w:val="24"/>
          <w:szCs w:val="24"/>
        </w:rPr>
        <w:t xml:space="preserve">is oath that </w:t>
      </w:r>
      <w:r w:rsidR="001D518F" w:rsidRPr="007A5DD8">
        <w:rPr>
          <w:sz w:val="24"/>
          <w:szCs w:val="24"/>
        </w:rPr>
        <w:t>H</w:t>
      </w:r>
      <w:r w:rsidR="006F74B6" w:rsidRPr="007A5DD8">
        <w:rPr>
          <w:sz w:val="24"/>
          <w:szCs w:val="24"/>
        </w:rPr>
        <w:t xml:space="preserve">e had made, and gave commandments to pull down the walls round about.” </w:t>
      </w:r>
      <w:r w:rsidR="00275726" w:rsidRPr="007A5DD8">
        <w:rPr>
          <w:sz w:val="24"/>
          <w:szCs w:val="24"/>
        </w:rPr>
        <w:t>In 1</w:t>
      </w:r>
      <w:r w:rsidR="00275726" w:rsidRPr="007A5DD8">
        <w:rPr>
          <w:sz w:val="24"/>
          <w:szCs w:val="24"/>
          <w:vertAlign w:val="superscript"/>
        </w:rPr>
        <w:t>st</w:t>
      </w:r>
      <w:r w:rsidR="00275726" w:rsidRPr="007A5DD8">
        <w:rPr>
          <w:sz w:val="24"/>
          <w:szCs w:val="24"/>
        </w:rPr>
        <w:t xml:space="preserve"> Maccabees 9:1 says “</w:t>
      </w:r>
      <w:r w:rsidR="009536F7" w:rsidRPr="007A5DD8">
        <w:rPr>
          <w:sz w:val="24"/>
          <w:szCs w:val="24"/>
        </w:rPr>
        <w:t>Furthermore, when Demetrius heard th</w:t>
      </w:r>
      <w:r w:rsidR="00FD54EF" w:rsidRPr="007A5DD8">
        <w:rPr>
          <w:sz w:val="24"/>
          <w:szCs w:val="24"/>
        </w:rPr>
        <w:t>at</w:t>
      </w:r>
      <w:r w:rsidR="009536F7" w:rsidRPr="007A5DD8">
        <w:rPr>
          <w:sz w:val="24"/>
          <w:szCs w:val="24"/>
        </w:rPr>
        <w:t xml:space="preserve"> Nicanor and </w:t>
      </w:r>
      <w:r w:rsidR="001D518F" w:rsidRPr="007A5DD8">
        <w:rPr>
          <w:sz w:val="24"/>
          <w:szCs w:val="24"/>
        </w:rPr>
        <w:t>H</w:t>
      </w:r>
      <w:r w:rsidR="009536F7" w:rsidRPr="007A5DD8">
        <w:rPr>
          <w:sz w:val="24"/>
          <w:szCs w:val="24"/>
        </w:rPr>
        <w:t xml:space="preserve">is </w:t>
      </w:r>
      <w:r w:rsidR="001D518F" w:rsidRPr="007A5DD8">
        <w:rPr>
          <w:sz w:val="24"/>
          <w:szCs w:val="24"/>
        </w:rPr>
        <w:t>H</w:t>
      </w:r>
      <w:r w:rsidR="009536F7" w:rsidRPr="007A5DD8">
        <w:rPr>
          <w:sz w:val="24"/>
          <w:szCs w:val="24"/>
        </w:rPr>
        <w:t xml:space="preserve">ost were slain in battle, </w:t>
      </w:r>
      <w:r w:rsidR="001D518F" w:rsidRPr="007A5DD8">
        <w:rPr>
          <w:sz w:val="24"/>
          <w:szCs w:val="24"/>
        </w:rPr>
        <w:t>H</w:t>
      </w:r>
      <w:r w:rsidR="009536F7" w:rsidRPr="007A5DD8">
        <w:rPr>
          <w:sz w:val="24"/>
          <w:szCs w:val="24"/>
        </w:rPr>
        <w:t xml:space="preserve">e sent Bacchides and Alcimus into the land of Judea the second time, and with them the chief strength of </w:t>
      </w:r>
      <w:r w:rsidR="001D518F" w:rsidRPr="007A5DD8">
        <w:rPr>
          <w:sz w:val="24"/>
          <w:szCs w:val="24"/>
        </w:rPr>
        <w:t>H</w:t>
      </w:r>
      <w:r w:rsidR="009536F7" w:rsidRPr="007A5DD8">
        <w:rPr>
          <w:sz w:val="24"/>
          <w:szCs w:val="24"/>
        </w:rPr>
        <w:t xml:space="preserve">is </w:t>
      </w:r>
      <w:r w:rsidR="001D518F" w:rsidRPr="007A5DD8">
        <w:rPr>
          <w:sz w:val="24"/>
          <w:szCs w:val="24"/>
        </w:rPr>
        <w:t>H</w:t>
      </w:r>
      <w:r w:rsidR="009536F7" w:rsidRPr="007A5DD8">
        <w:rPr>
          <w:sz w:val="24"/>
          <w:szCs w:val="24"/>
        </w:rPr>
        <w:t>ost.”</w:t>
      </w:r>
      <w:r w:rsidR="00BC6802" w:rsidRPr="007A5DD8">
        <w:rPr>
          <w:sz w:val="24"/>
          <w:szCs w:val="24"/>
        </w:rPr>
        <w:t xml:space="preserve"> </w:t>
      </w:r>
      <w:r w:rsidR="009536F7" w:rsidRPr="007A5DD8">
        <w:rPr>
          <w:sz w:val="24"/>
          <w:szCs w:val="24"/>
        </w:rPr>
        <w:t>In 1</w:t>
      </w:r>
      <w:r w:rsidR="009536F7" w:rsidRPr="007A5DD8">
        <w:rPr>
          <w:sz w:val="24"/>
          <w:szCs w:val="24"/>
          <w:vertAlign w:val="superscript"/>
        </w:rPr>
        <w:t>st</w:t>
      </w:r>
      <w:r w:rsidR="009536F7" w:rsidRPr="007A5DD8">
        <w:rPr>
          <w:sz w:val="24"/>
          <w:szCs w:val="24"/>
        </w:rPr>
        <w:t xml:space="preserve"> Maccabees</w:t>
      </w:r>
      <w:r w:rsidR="00BC6802" w:rsidRPr="007A5DD8">
        <w:rPr>
          <w:sz w:val="24"/>
          <w:szCs w:val="24"/>
        </w:rPr>
        <w:t xml:space="preserve"> </w:t>
      </w:r>
      <w:r w:rsidR="009536F7" w:rsidRPr="007A5DD8">
        <w:rPr>
          <w:sz w:val="24"/>
          <w:szCs w:val="24"/>
        </w:rPr>
        <w:t xml:space="preserve">9:14 states “Now when Judas perceived the Bacchides and the strength of </w:t>
      </w:r>
      <w:r w:rsidR="001D518F" w:rsidRPr="007A5DD8">
        <w:rPr>
          <w:sz w:val="24"/>
          <w:szCs w:val="24"/>
        </w:rPr>
        <w:t>H</w:t>
      </w:r>
      <w:r w:rsidR="009536F7" w:rsidRPr="007A5DD8">
        <w:rPr>
          <w:sz w:val="24"/>
          <w:szCs w:val="24"/>
        </w:rPr>
        <w:t xml:space="preserve">is army were on the right side, </w:t>
      </w:r>
      <w:r w:rsidR="001D518F" w:rsidRPr="007A5DD8">
        <w:rPr>
          <w:sz w:val="24"/>
          <w:szCs w:val="24"/>
        </w:rPr>
        <w:t>H</w:t>
      </w:r>
      <w:r w:rsidR="009536F7" w:rsidRPr="007A5DD8">
        <w:rPr>
          <w:sz w:val="24"/>
          <w:szCs w:val="24"/>
        </w:rPr>
        <w:t xml:space="preserve">e took with </w:t>
      </w:r>
      <w:r w:rsidR="001D518F" w:rsidRPr="007A5DD8">
        <w:rPr>
          <w:sz w:val="24"/>
          <w:szCs w:val="24"/>
        </w:rPr>
        <w:t>H</w:t>
      </w:r>
      <w:r w:rsidR="009536F7" w:rsidRPr="007A5DD8">
        <w:rPr>
          <w:sz w:val="24"/>
          <w:szCs w:val="24"/>
        </w:rPr>
        <w:t xml:space="preserve">im all the </w:t>
      </w:r>
      <w:r w:rsidR="001D518F" w:rsidRPr="007A5DD8">
        <w:rPr>
          <w:sz w:val="24"/>
          <w:szCs w:val="24"/>
        </w:rPr>
        <w:t>H</w:t>
      </w:r>
      <w:r w:rsidR="009536F7" w:rsidRPr="007A5DD8">
        <w:rPr>
          <w:sz w:val="24"/>
          <w:szCs w:val="24"/>
        </w:rPr>
        <w:t xml:space="preserve">ardy </w:t>
      </w:r>
      <w:r w:rsidR="001D518F" w:rsidRPr="007A5DD8">
        <w:rPr>
          <w:sz w:val="24"/>
          <w:szCs w:val="24"/>
        </w:rPr>
        <w:t>M</w:t>
      </w:r>
      <w:r w:rsidR="009536F7" w:rsidRPr="007A5DD8">
        <w:rPr>
          <w:sz w:val="24"/>
          <w:szCs w:val="24"/>
        </w:rPr>
        <w:t>en.”</w:t>
      </w:r>
      <w:r w:rsidR="00B0783F" w:rsidRPr="007A5DD8">
        <w:rPr>
          <w:sz w:val="24"/>
          <w:szCs w:val="24"/>
        </w:rPr>
        <w:t xml:space="preserve"> </w:t>
      </w:r>
      <w:r w:rsidR="009536F7" w:rsidRPr="007A5DD8">
        <w:rPr>
          <w:sz w:val="24"/>
          <w:szCs w:val="24"/>
        </w:rPr>
        <w:t>In 1</w:t>
      </w:r>
      <w:r w:rsidR="009536F7" w:rsidRPr="007A5DD8">
        <w:rPr>
          <w:sz w:val="24"/>
          <w:szCs w:val="24"/>
          <w:vertAlign w:val="superscript"/>
        </w:rPr>
        <w:t>st</w:t>
      </w:r>
      <w:r w:rsidR="009536F7" w:rsidRPr="007A5DD8">
        <w:rPr>
          <w:sz w:val="24"/>
          <w:szCs w:val="24"/>
        </w:rPr>
        <w:t xml:space="preserve"> Maccabees 10:71 says “Now therefore, if thou trust in thine own strength, come down to </w:t>
      </w:r>
      <w:r w:rsidR="001D518F" w:rsidRPr="007A5DD8">
        <w:rPr>
          <w:sz w:val="24"/>
          <w:szCs w:val="24"/>
        </w:rPr>
        <w:t>U</w:t>
      </w:r>
      <w:r w:rsidR="009536F7" w:rsidRPr="007A5DD8">
        <w:rPr>
          <w:sz w:val="24"/>
          <w:szCs w:val="24"/>
        </w:rPr>
        <w:t xml:space="preserve">s into the plain field, and there let </w:t>
      </w:r>
      <w:r w:rsidR="00FD54EF" w:rsidRPr="007A5DD8">
        <w:rPr>
          <w:sz w:val="24"/>
          <w:szCs w:val="24"/>
        </w:rPr>
        <w:t>U</w:t>
      </w:r>
      <w:r w:rsidR="009536F7" w:rsidRPr="007A5DD8">
        <w:rPr>
          <w:sz w:val="24"/>
          <w:szCs w:val="24"/>
        </w:rPr>
        <w:t xml:space="preserve">s try the matter together, for with </w:t>
      </w:r>
      <w:r w:rsidR="001D518F" w:rsidRPr="007A5DD8">
        <w:rPr>
          <w:sz w:val="24"/>
          <w:szCs w:val="24"/>
        </w:rPr>
        <w:t>M</w:t>
      </w:r>
      <w:r w:rsidR="009536F7" w:rsidRPr="007A5DD8">
        <w:rPr>
          <w:sz w:val="24"/>
          <w:szCs w:val="24"/>
        </w:rPr>
        <w:t xml:space="preserve">e is the power of the </w:t>
      </w:r>
      <w:r w:rsidR="009536F7" w:rsidRPr="007A5DD8">
        <w:rPr>
          <w:sz w:val="24"/>
          <w:szCs w:val="24"/>
        </w:rPr>
        <w:lastRenderedPageBreak/>
        <w:t>cities.” In 2</w:t>
      </w:r>
      <w:r w:rsidR="009536F7" w:rsidRPr="007A5DD8">
        <w:rPr>
          <w:sz w:val="24"/>
          <w:szCs w:val="24"/>
          <w:vertAlign w:val="superscript"/>
        </w:rPr>
        <w:t>nd</w:t>
      </w:r>
      <w:r w:rsidR="009536F7" w:rsidRPr="007A5DD8">
        <w:rPr>
          <w:sz w:val="24"/>
          <w:szCs w:val="24"/>
        </w:rPr>
        <w:t xml:space="preserve"> Maccabees 3:26 states “Moreover two</w:t>
      </w:r>
      <w:r w:rsidR="00D57FF4" w:rsidRPr="007A5DD8">
        <w:rPr>
          <w:sz w:val="24"/>
          <w:szCs w:val="24"/>
        </w:rPr>
        <w:t xml:space="preserve"> </w:t>
      </w:r>
      <w:r w:rsidR="009536F7" w:rsidRPr="007A5DD8">
        <w:rPr>
          <w:sz w:val="24"/>
          <w:szCs w:val="24"/>
        </w:rPr>
        <w:t xml:space="preserve">other </w:t>
      </w:r>
      <w:r w:rsidR="001D518F" w:rsidRPr="007A5DD8">
        <w:rPr>
          <w:sz w:val="24"/>
          <w:szCs w:val="24"/>
        </w:rPr>
        <w:t>Y</w:t>
      </w:r>
      <w:r w:rsidR="009536F7" w:rsidRPr="007A5DD8">
        <w:rPr>
          <w:sz w:val="24"/>
          <w:szCs w:val="24"/>
        </w:rPr>
        <w:t>oung</w:t>
      </w:r>
      <w:r w:rsidR="00D57FF4" w:rsidRPr="007A5DD8">
        <w:rPr>
          <w:sz w:val="24"/>
          <w:szCs w:val="24"/>
        </w:rPr>
        <w:t xml:space="preserve"> </w:t>
      </w:r>
      <w:r w:rsidR="001D518F" w:rsidRPr="007A5DD8">
        <w:rPr>
          <w:sz w:val="24"/>
          <w:szCs w:val="24"/>
        </w:rPr>
        <w:t>M</w:t>
      </w:r>
      <w:r w:rsidR="009536F7" w:rsidRPr="007A5DD8">
        <w:rPr>
          <w:sz w:val="24"/>
          <w:szCs w:val="24"/>
        </w:rPr>
        <w:t>en appeared</w:t>
      </w:r>
      <w:r w:rsidR="00D57FF4" w:rsidRPr="007A5DD8">
        <w:rPr>
          <w:sz w:val="24"/>
          <w:szCs w:val="24"/>
        </w:rPr>
        <w:t xml:space="preserve"> </w:t>
      </w:r>
      <w:r w:rsidR="009536F7" w:rsidRPr="007A5DD8">
        <w:rPr>
          <w:sz w:val="24"/>
          <w:szCs w:val="24"/>
        </w:rPr>
        <w:t xml:space="preserve">before </w:t>
      </w:r>
      <w:r w:rsidR="001D518F" w:rsidRPr="007A5DD8">
        <w:rPr>
          <w:sz w:val="24"/>
          <w:szCs w:val="24"/>
        </w:rPr>
        <w:t>H</w:t>
      </w:r>
      <w:r w:rsidR="009536F7" w:rsidRPr="007A5DD8">
        <w:rPr>
          <w:sz w:val="24"/>
          <w:szCs w:val="24"/>
        </w:rPr>
        <w:t xml:space="preserve">im, notable in strength, excellent in beauty and comely in apparel, who stood by </w:t>
      </w:r>
      <w:r w:rsidR="001D518F" w:rsidRPr="007A5DD8">
        <w:rPr>
          <w:sz w:val="24"/>
          <w:szCs w:val="24"/>
        </w:rPr>
        <w:t>H</w:t>
      </w:r>
      <w:r w:rsidR="009536F7" w:rsidRPr="007A5DD8">
        <w:rPr>
          <w:sz w:val="24"/>
          <w:szCs w:val="24"/>
        </w:rPr>
        <w:t xml:space="preserve">im on either side and scourged </w:t>
      </w:r>
      <w:r w:rsidR="001D518F" w:rsidRPr="007A5DD8">
        <w:rPr>
          <w:sz w:val="24"/>
          <w:szCs w:val="24"/>
        </w:rPr>
        <w:t>H</w:t>
      </w:r>
      <w:r w:rsidR="009536F7" w:rsidRPr="007A5DD8">
        <w:rPr>
          <w:sz w:val="24"/>
          <w:szCs w:val="24"/>
        </w:rPr>
        <w:t>im continually and gave</w:t>
      </w:r>
      <w:r w:rsidR="0055009C" w:rsidRPr="007A5DD8">
        <w:rPr>
          <w:sz w:val="24"/>
          <w:szCs w:val="24"/>
        </w:rPr>
        <w:t xml:space="preserve"> </w:t>
      </w:r>
      <w:r w:rsidR="001D518F" w:rsidRPr="007A5DD8">
        <w:rPr>
          <w:sz w:val="24"/>
          <w:szCs w:val="24"/>
        </w:rPr>
        <w:t>H</w:t>
      </w:r>
      <w:r w:rsidR="009536F7" w:rsidRPr="007A5DD8">
        <w:rPr>
          <w:sz w:val="24"/>
          <w:szCs w:val="24"/>
        </w:rPr>
        <w:t>im</w:t>
      </w:r>
      <w:r w:rsidR="0055009C" w:rsidRPr="007A5DD8">
        <w:rPr>
          <w:sz w:val="24"/>
          <w:szCs w:val="24"/>
        </w:rPr>
        <w:t xml:space="preserve"> </w:t>
      </w:r>
      <w:r w:rsidR="009536F7" w:rsidRPr="007A5DD8">
        <w:rPr>
          <w:sz w:val="24"/>
          <w:szCs w:val="24"/>
        </w:rPr>
        <w:t>many</w:t>
      </w:r>
      <w:r w:rsidR="0055009C" w:rsidRPr="007A5DD8">
        <w:rPr>
          <w:sz w:val="24"/>
          <w:szCs w:val="24"/>
        </w:rPr>
        <w:t xml:space="preserve"> </w:t>
      </w:r>
      <w:r w:rsidR="009536F7" w:rsidRPr="007A5DD8">
        <w:rPr>
          <w:sz w:val="24"/>
          <w:szCs w:val="24"/>
        </w:rPr>
        <w:t>sore stripes.” In</w:t>
      </w:r>
      <w:r w:rsidR="0055009C" w:rsidRPr="007A5DD8">
        <w:rPr>
          <w:sz w:val="24"/>
          <w:szCs w:val="24"/>
        </w:rPr>
        <w:t xml:space="preserve"> </w:t>
      </w:r>
      <w:r w:rsidR="009536F7" w:rsidRPr="007A5DD8">
        <w:rPr>
          <w:sz w:val="24"/>
          <w:szCs w:val="24"/>
        </w:rPr>
        <w:t>2</w:t>
      </w:r>
      <w:r w:rsidR="009536F7" w:rsidRPr="007A5DD8">
        <w:rPr>
          <w:sz w:val="24"/>
          <w:szCs w:val="24"/>
          <w:vertAlign w:val="superscript"/>
        </w:rPr>
        <w:t>nd</w:t>
      </w:r>
      <w:r w:rsidR="0055009C" w:rsidRPr="007A5DD8">
        <w:rPr>
          <w:sz w:val="24"/>
          <w:szCs w:val="24"/>
          <w:vertAlign w:val="superscript"/>
        </w:rPr>
        <w:t xml:space="preserve"> </w:t>
      </w:r>
      <w:r w:rsidR="009536F7" w:rsidRPr="007A5DD8">
        <w:rPr>
          <w:sz w:val="24"/>
          <w:szCs w:val="24"/>
        </w:rPr>
        <w:t>Maccabees</w:t>
      </w:r>
      <w:r w:rsidR="0055009C" w:rsidRPr="007A5DD8">
        <w:rPr>
          <w:sz w:val="24"/>
          <w:szCs w:val="24"/>
        </w:rPr>
        <w:t xml:space="preserve"> </w:t>
      </w:r>
      <w:r w:rsidR="009536F7" w:rsidRPr="007A5DD8">
        <w:rPr>
          <w:sz w:val="24"/>
          <w:szCs w:val="24"/>
        </w:rPr>
        <w:t xml:space="preserve">10:34 </w:t>
      </w:r>
      <w:r w:rsidR="00D57FF4" w:rsidRPr="007A5DD8">
        <w:rPr>
          <w:sz w:val="24"/>
          <w:szCs w:val="24"/>
        </w:rPr>
        <w:t xml:space="preserve">it </w:t>
      </w:r>
      <w:r w:rsidR="009536F7" w:rsidRPr="007A5DD8">
        <w:rPr>
          <w:sz w:val="24"/>
          <w:szCs w:val="24"/>
        </w:rPr>
        <w:t>mentions “And they that were within, trusting to the strength of the place</w:t>
      </w:r>
      <w:r w:rsidR="00D57FF4" w:rsidRPr="007A5DD8">
        <w:rPr>
          <w:sz w:val="24"/>
          <w:szCs w:val="24"/>
        </w:rPr>
        <w:t>, bl</w:t>
      </w:r>
      <w:r w:rsidR="009536F7" w:rsidRPr="007A5DD8">
        <w:rPr>
          <w:sz w:val="24"/>
          <w:szCs w:val="24"/>
        </w:rPr>
        <w:t>asphemed exceedingly, and uttered wicked words.” In 2</w:t>
      </w:r>
      <w:r w:rsidR="009536F7" w:rsidRPr="007A5DD8">
        <w:rPr>
          <w:sz w:val="24"/>
          <w:szCs w:val="24"/>
          <w:vertAlign w:val="superscript"/>
        </w:rPr>
        <w:t>nd</w:t>
      </w:r>
      <w:r w:rsidR="009536F7" w:rsidRPr="007A5DD8">
        <w:rPr>
          <w:sz w:val="24"/>
          <w:szCs w:val="24"/>
        </w:rPr>
        <w:t xml:space="preserve"> Maccabees 12:14 says “But they that were within it put such trust in strength of the walls</w:t>
      </w:r>
      <w:r w:rsidR="00E21BF4" w:rsidRPr="007A5DD8">
        <w:rPr>
          <w:sz w:val="24"/>
          <w:szCs w:val="24"/>
        </w:rPr>
        <w:t xml:space="preserve"> and provision of victuals, that they behaved themselves rudely toward them that were with Judas, railing and blaspheming, and uttering such words as were not to be spoken.” In 2</w:t>
      </w:r>
      <w:r w:rsidR="00E21BF4" w:rsidRPr="007A5DD8">
        <w:rPr>
          <w:sz w:val="24"/>
          <w:szCs w:val="24"/>
          <w:vertAlign w:val="superscript"/>
        </w:rPr>
        <w:t>nd</w:t>
      </w:r>
      <w:r w:rsidR="00E21BF4" w:rsidRPr="007A5DD8">
        <w:rPr>
          <w:sz w:val="24"/>
          <w:szCs w:val="24"/>
        </w:rPr>
        <w:t xml:space="preserve"> Maccabees 12:28 s</w:t>
      </w:r>
      <w:r w:rsidR="0055009C" w:rsidRPr="007A5DD8">
        <w:rPr>
          <w:sz w:val="24"/>
          <w:szCs w:val="24"/>
        </w:rPr>
        <w:t>t</w:t>
      </w:r>
      <w:r w:rsidR="00E21BF4" w:rsidRPr="007A5DD8">
        <w:rPr>
          <w:sz w:val="24"/>
          <w:szCs w:val="24"/>
        </w:rPr>
        <w:t>a</w:t>
      </w:r>
      <w:r w:rsidR="0055009C" w:rsidRPr="007A5DD8">
        <w:rPr>
          <w:sz w:val="24"/>
          <w:szCs w:val="24"/>
        </w:rPr>
        <w:t>te</w:t>
      </w:r>
      <w:r w:rsidR="00E21BF4" w:rsidRPr="007A5DD8">
        <w:rPr>
          <w:sz w:val="24"/>
          <w:szCs w:val="24"/>
        </w:rPr>
        <w:t xml:space="preserve">s “But when Judas and </w:t>
      </w:r>
      <w:r w:rsidR="001D518F" w:rsidRPr="007A5DD8">
        <w:rPr>
          <w:sz w:val="24"/>
          <w:szCs w:val="24"/>
        </w:rPr>
        <w:t>H</w:t>
      </w:r>
      <w:r w:rsidR="00E21BF4" w:rsidRPr="007A5DD8">
        <w:rPr>
          <w:sz w:val="24"/>
          <w:szCs w:val="24"/>
        </w:rPr>
        <w:t>is company ha</w:t>
      </w:r>
      <w:r w:rsidR="00FD54EF" w:rsidRPr="007A5DD8">
        <w:rPr>
          <w:sz w:val="24"/>
          <w:szCs w:val="24"/>
        </w:rPr>
        <w:t>d</w:t>
      </w:r>
      <w:r w:rsidR="00E21BF4" w:rsidRPr="007A5DD8">
        <w:rPr>
          <w:sz w:val="24"/>
          <w:szCs w:val="24"/>
        </w:rPr>
        <w:t xml:space="preserve"> called upon the Almighty God, who with </w:t>
      </w:r>
      <w:r w:rsidR="001D518F" w:rsidRPr="007A5DD8">
        <w:rPr>
          <w:sz w:val="24"/>
          <w:szCs w:val="24"/>
        </w:rPr>
        <w:t>H</w:t>
      </w:r>
      <w:r w:rsidR="00E21BF4" w:rsidRPr="007A5DD8">
        <w:rPr>
          <w:sz w:val="24"/>
          <w:szCs w:val="24"/>
        </w:rPr>
        <w:t xml:space="preserve">is power breaks the strength of </w:t>
      </w:r>
      <w:r w:rsidR="001D518F" w:rsidRPr="007A5DD8">
        <w:rPr>
          <w:sz w:val="24"/>
          <w:szCs w:val="24"/>
        </w:rPr>
        <w:t>H</w:t>
      </w:r>
      <w:r w:rsidR="00E21BF4" w:rsidRPr="007A5DD8">
        <w:rPr>
          <w:sz w:val="24"/>
          <w:szCs w:val="24"/>
        </w:rPr>
        <w:t xml:space="preserve">is </w:t>
      </w:r>
      <w:r w:rsidR="001D518F" w:rsidRPr="007A5DD8">
        <w:rPr>
          <w:sz w:val="24"/>
          <w:szCs w:val="24"/>
        </w:rPr>
        <w:t>E</w:t>
      </w:r>
      <w:r w:rsidR="00E21BF4" w:rsidRPr="007A5DD8">
        <w:rPr>
          <w:sz w:val="24"/>
          <w:szCs w:val="24"/>
        </w:rPr>
        <w:t>nemies, they won the city and slew 25,000 of them that were within…” In 1</w:t>
      </w:r>
      <w:r w:rsidR="00E21BF4" w:rsidRPr="007A5DD8">
        <w:rPr>
          <w:sz w:val="24"/>
          <w:szCs w:val="24"/>
          <w:vertAlign w:val="superscript"/>
        </w:rPr>
        <w:t>st</w:t>
      </w:r>
      <w:r w:rsidR="00E21BF4" w:rsidRPr="007A5DD8">
        <w:rPr>
          <w:sz w:val="24"/>
          <w:szCs w:val="24"/>
        </w:rPr>
        <w:t xml:space="preserve"> Esdras 3:17 mentions “…Declare unto </w:t>
      </w:r>
      <w:r w:rsidR="001D518F" w:rsidRPr="007A5DD8">
        <w:rPr>
          <w:sz w:val="24"/>
          <w:szCs w:val="24"/>
        </w:rPr>
        <w:t>U</w:t>
      </w:r>
      <w:r w:rsidR="00E21BF4" w:rsidRPr="007A5DD8">
        <w:rPr>
          <w:sz w:val="24"/>
          <w:szCs w:val="24"/>
        </w:rPr>
        <w:t xml:space="preserve">s </w:t>
      </w:r>
      <w:r w:rsidR="001D518F" w:rsidRPr="007A5DD8">
        <w:rPr>
          <w:sz w:val="24"/>
          <w:szCs w:val="24"/>
        </w:rPr>
        <w:t>Y</w:t>
      </w:r>
      <w:r w:rsidR="00E21BF4" w:rsidRPr="007A5DD8">
        <w:rPr>
          <w:sz w:val="24"/>
          <w:szCs w:val="24"/>
        </w:rPr>
        <w:t xml:space="preserve">our mind concerning the writings. Then began first, who had spoken of wine…” In Esdras 4:1 tells us “Then the second had spoken of the strength of the </w:t>
      </w:r>
      <w:r w:rsidR="001D518F" w:rsidRPr="007A5DD8">
        <w:rPr>
          <w:sz w:val="24"/>
          <w:szCs w:val="24"/>
        </w:rPr>
        <w:t>K</w:t>
      </w:r>
      <w:r w:rsidR="00E21BF4" w:rsidRPr="007A5DD8">
        <w:rPr>
          <w:sz w:val="24"/>
          <w:szCs w:val="24"/>
        </w:rPr>
        <w:t>ing, began to say…” In 1</w:t>
      </w:r>
      <w:r w:rsidR="00E21BF4" w:rsidRPr="007A5DD8">
        <w:rPr>
          <w:sz w:val="24"/>
          <w:szCs w:val="24"/>
          <w:vertAlign w:val="superscript"/>
        </w:rPr>
        <w:t>st</w:t>
      </w:r>
      <w:r w:rsidR="00E21BF4" w:rsidRPr="007A5DD8">
        <w:rPr>
          <w:sz w:val="24"/>
          <w:szCs w:val="24"/>
        </w:rPr>
        <w:t xml:space="preserve"> Esdras 4:2 says “O </w:t>
      </w:r>
      <w:r w:rsidR="001D518F" w:rsidRPr="007A5DD8">
        <w:rPr>
          <w:sz w:val="24"/>
          <w:szCs w:val="24"/>
        </w:rPr>
        <w:t>Y</w:t>
      </w:r>
      <w:r w:rsidR="00E21BF4" w:rsidRPr="007A5DD8">
        <w:rPr>
          <w:sz w:val="24"/>
          <w:szCs w:val="24"/>
        </w:rPr>
        <w:t xml:space="preserve">e </w:t>
      </w:r>
      <w:r w:rsidR="001D518F" w:rsidRPr="007A5DD8">
        <w:rPr>
          <w:sz w:val="24"/>
          <w:szCs w:val="24"/>
        </w:rPr>
        <w:t>M</w:t>
      </w:r>
      <w:r w:rsidR="00E21BF4" w:rsidRPr="007A5DD8">
        <w:rPr>
          <w:sz w:val="24"/>
          <w:szCs w:val="24"/>
        </w:rPr>
        <w:t>en, do not excel in strength, that bear rule over sea, land, and all things in them?” In 1</w:t>
      </w:r>
      <w:r w:rsidR="00E21BF4" w:rsidRPr="007A5DD8">
        <w:rPr>
          <w:sz w:val="24"/>
          <w:szCs w:val="24"/>
          <w:vertAlign w:val="superscript"/>
        </w:rPr>
        <w:t>st</w:t>
      </w:r>
      <w:r w:rsidR="00E21BF4" w:rsidRPr="007A5DD8">
        <w:rPr>
          <w:sz w:val="24"/>
          <w:szCs w:val="24"/>
        </w:rPr>
        <w:t xml:space="preserve"> Esdras 4:</w:t>
      </w:r>
      <w:r w:rsidR="007E44F1" w:rsidRPr="007A5DD8">
        <w:rPr>
          <w:sz w:val="24"/>
          <w:szCs w:val="24"/>
        </w:rPr>
        <w:t>4</w:t>
      </w:r>
      <w:r w:rsidR="00E21BF4" w:rsidRPr="007A5DD8">
        <w:rPr>
          <w:sz w:val="24"/>
          <w:szCs w:val="24"/>
        </w:rPr>
        <w:t xml:space="preserve">0 declares “Neither in </w:t>
      </w:r>
      <w:r w:rsidR="007E7199" w:rsidRPr="007A5DD8">
        <w:rPr>
          <w:sz w:val="24"/>
          <w:szCs w:val="24"/>
        </w:rPr>
        <w:t>H</w:t>
      </w:r>
      <w:r w:rsidR="00E21BF4" w:rsidRPr="007A5DD8">
        <w:rPr>
          <w:sz w:val="24"/>
          <w:szCs w:val="24"/>
        </w:rPr>
        <w:t xml:space="preserve">er judgment is any unrighteousness, and </w:t>
      </w:r>
      <w:r w:rsidR="007E7199" w:rsidRPr="007A5DD8">
        <w:rPr>
          <w:sz w:val="24"/>
          <w:szCs w:val="24"/>
        </w:rPr>
        <w:t>S</w:t>
      </w:r>
      <w:r w:rsidR="00E21BF4" w:rsidRPr="007A5DD8">
        <w:rPr>
          <w:sz w:val="24"/>
          <w:szCs w:val="24"/>
        </w:rPr>
        <w:t>he is the strength…of all ages</w:t>
      </w:r>
      <w:r w:rsidR="007E44F1" w:rsidRPr="007A5DD8">
        <w:rPr>
          <w:sz w:val="24"/>
          <w:szCs w:val="24"/>
        </w:rPr>
        <w:t>…</w:t>
      </w:r>
      <w:r w:rsidR="00E21BF4" w:rsidRPr="007A5DD8">
        <w:rPr>
          <w:sz w:val="24"/>
          <w:szCs w:val="24"/>
        </w:rPr>
        <w:t>” In 2</w:t>
      </w:r>
      <w:r w:rsidR="00E21BF4" w:rsidRPr="007A5DD8">
        <w:rPr>
          <w:sz w:val="24"/>
          <w:szCs w:val="24"/>
          <w:vertAlign w:val="superscript"/>
        </w:rPr>
        <w:t>nd</w:t>
      </w:r>
      <w:r w:rsidR="00E21BF4" w:rsidRPr="007A5DD8">
        <w:rPr>
          <w:sz w:val="24"/>
          <w:szCs w:val="24"/>
        </w:rPr>
        <w:t xml:space="preserve"> Esdras 5:53 says “…T</w:t>
      </w:r>
      <w:r w:rsidR="0055009C" w:rsidRPr="007A5DD8">
        <w:rPr>
          <w:sz w:val="24"/>
          <w:szCs w:val="24"/>
        </w:rPr>
        <w:t>h</w:t>
      </w:r>
      <w:r w:rsidR="00E21BF4" w:rsidRPr="007A5DD8">
        <w:rPr>
          <w:sz w:val="24"/>
          <w:szCs w:val="24"/>
        </w:rPr>
        <w:t>e</w:t>
      </w:r>
      <w:r w:rsidR="0055009C" w:rsidRPr="007A5DD8">
        <w:rPr>
          <w:sz w:val="24"/>
          <w:szCs w:val="24"/>
        </w:rPr>
        <w:t>y</w:t>
      </w:r>
      <w:r w:rsidR="00E21BF4" w:rsidRPr="007A5DD8">
        <w:rPr>
          <w:sz w:val="24"/>
          <w:szCs w:val="24"/>
        </w:rPr>
        <w:t xml:space="preserve"> that be born in the strength of </w:t>
      </w:r>
      <w:r w:rsidR="007E7199" w:rsidRPr="007A5DD8">
        <w:rPr>
          <w:sz w:val="24"/>
          <w:szCs w:val="24"/>
        </w:rPr>
        <w:t>Y</w:t>
      </w:r>
      <w:r w:rsidR="00E21BF4" w:rsidRPr="007A5DD8">
        <w:rPr>
          <w:sz w:val="24"/>
          <w:szCs w:val="24"/>
        </w:rPr>
        <w:t>outh are of one fashion, and they that are born in the time of age, when the womb fails, are otherwise.” In 2</w:t>
      </w:r>
      <w:r w:rsidR="00E21BF4" w:rsidRPr="007A5DD8">
        <w:rPr>
          <w:sz w:val="24"/>
          <w:szCs w:val="24"/>
          <w:vertAlign w:val="superscript"/>
        </w:rPr>
        <w:t>nd</w:t>
      </w:r>
      <w:r w:rsidR="00E21BF4" w:rsidRPr="007A5DD8">
        <w:rPr>
          <w:sz w:val="24"/>
          <w:szCs w:val="24"/>
        </w:rPr>
        <w:t xml:space="preserve"> Esdras 5:55 states “</w:t>
      </w:r>
      <w:r w:rsidR="00B701B1" w:rsidRPr="007A5DD8">
        <w:rPr>
          <w:sz w:val="24"/>
          <w:szCs w:val="24"/>
        </w:rPr>
        <w:t xml:space="preserve">And so are they that come after </w:t>
      </w:r>
      <w:r w:rsidR="007E7199" w:rsidRPr="007A5DD8">
        <w:rPr>
          <w:sz w:val="24"/>
          <w:szCs w:val="24"/>
        </w:rPr>
        <w:t>Y</w:t>
      </w:r>
      <w:r w:rsidR="00B701B1" w:rsidRPr="007A5DD8">
        <w:rPr>
          <w:sz w:val="24"/>
          <w:szCs w:val="24"/>
        </w:rPr>
        <w:t xml:space="preserve">ou less than </w:t>
      </w:r>
      <w:r w:rsidR="007E7199" w:rsidRPr="007A5DD8">
        <w:rPr>
          <w:sz w:val="24"/>
          <w:szCs w:val="24"/>
        </w:rPr>
        <w:t>Y</w:t>
      </w:r>
      <w:r w:rsidR="00B701B1" w:rsidRPr="007A5DD8">
        <w:rPr>
          <w:sz w:val="24"/>
          <w:szCs w:val="24"/>
        </w:rPr>
        <w:t xml:space="preserve">e, as the </w:t>
      </w:r>
      <w:r w:rsidR="007E7199" w:rsidRPr="007A5DD8">
        <w:rPr>
          <w:sz w:val="24"/>
          <w:szCs w:val="24"/>
        </w:rPr>
        <w:t>C</w:t>
      </w:r>
      <w:r w:rsidR="00B701B1" w:rsidRPr="007A5DD8">
        <w:rPr>
          <w:sz w:val="24"/>
          <w:szCs w:val="24"/>
        </w:rPr>
        <w:t xml:space="preserve">reatures which now begin to be old, and have passed over the strength of </w:t>
      </w:r>
      <w:r w:rsidR="007E7199" w:rsidRPr="007A5DD8">
        <w:rPr>
          <w:sz w:val="24"/>
          <w:szCs w:val="24"/>
        </w:rPr>
        <w:t>Y</w:t>
      </w:r>
      <w:r w:rsidR="00B701B1" w:rsidRPr="007A5DD8">
        <w:rPr>
          <w:sz w:val="24"/>
          <w:szCs w:val="24"/>
        </w:rPr>
        <w:t>outh.” In 2</w:t>
      </w:r>
      <w:r w:rsidR="00B701B1" w:rsidRPr="007A5DD8">
        <w:rPr>
          <w:sz w:val="24"/>
          <w:szCs w:val="24"/>
          <w:vertAlign w:val="superscript"/>
        </w:rPr>
        <w:t>nd</w:t>
      </w:r>
      <w:r w:rsidR="00B701B1" w:rsidRPr="007A5DD8">
        <w:rPr>
          <w:sz w:val="24"/>
          <w:szCs w:val="24"/>
        </w:rPr>
        <w:t xml:space="preserve"> Esdras 12:5 mentions “Lo, yet I weary in </w:t>
      </w:r>
      <w:r w:rsidR="007E7199" w:rsidRPr="007A5DD8">
        <w:rPr>
          <w:sz w:val="24"/>
          <w:szCs w:val="24"/>
        </w:rPr>
        <w:t>M</w:t>
      </w:r>
      <w:r w:rsidR="00B701B1" w:rsidRPr="007A5DD8">
        <w:rPr>
          <w:sz w:val="24"/>
          <w:szCs w:val="24"/>
        </w:rPr>
        <w:t xml:space="preserve">y mind, and very weak in </w:t>
      </w:r>
      <w:r w:rsidR="007E7199" w:rsidRPr="007A5DD8">
        <w:rPr>
          <w:sz w:val="24"/>
          <w:szCs w:val="24"/>
        </w:rPr>
        <w:t>M</w:t>
      </w:r>
      <w:r w:rsidR="00B701B1" w:rsidRPr="007A5DD8">
        <w:rPr>
          <w:sz w:val="24"/>
          <w:szCs w:val="24"/>
        </w:rPr>
        <w:t xml:space="preserve">y </w:t>
      </w:r>
      <w:r w:rsidR="007E7199" w:rsidRPr="007A5DD8">
        <w:rPr>
          <w:sz w:val="24"/>
          <w:szCs w:val="24"/>
        </w:rPr>
        <w:t>S</w:t>
      </w:r>
      <w:r w:rsidR="00B701B1" w:rsidRPr="007A5DD8">
        <w:rPr>
          <w:sz w:val="24"/>
          <w:szCs w:val="24"/>
        </w:rPr>
        <w:t xml:space="preserve">pirit, and little strength is there in </w:t>
      </w:r>
      <w:r w:rsidR="007E7199" w:rsidRPr="007A5DD8">
        <w:rPr>
          <w:sz w:val="24"/>
          <w:szCs w:val="24"/>
        </w:rPr>
        <w:t>M</w:t>
      </w:r>
      <w:r w:rsidR="00B701B1" w:rsidRPr="007A5DD8">
        <w:rPr>
          <w:sz w:val="24"/>
          <w:szCs w:val="24"/>
        </w:rPr>
        <w:t xml:space="preserve">e, for the great fear wherewith I was afflicted this night.” </w:t>
      </w:r>
      <w:r w:rsidR="00FF4C9A" w:rsidRPr="007A5DD8">
        <w:rPr>
          <w:sz w:val="24"/>
          <w:szCs w:val="24"/>
        </w:rPr>
        <w:t>This strength operate</w:t>
      </w:r>
      <w:r w:rsidR="0093262D" w:rsidRPr="007A5DD8">
        <w:rPr>
          <w:sz w:val="24"/>
          <w:szCs w:val="24"/>
        </w:rPr>
        <w:t>s</w:t>
      </w:r>
      <w:r w:rsidR="00FF4C9A" w:rsidRPr="007A5DD8">
        <w:rPr>
          <w:sz w:val="24"/>
          <w:szCs w:val="24"/>
        </w:rPr>
        <w:t xml:space="preserve"> in the </w:t>
      </w:r>
      <w:r w:rsidR="00BC046B" w:rsidRPr="007A5DD8">
        <w:rPr>
          <w:sz w:val="24"/>
          <w:szCs w:val="24"/>
        </w:rPr>
        <w:t>10</w:t>
      </w:r>
      <w:r w:rsidR="00FF4C9A" w:rsidRPr="007A5DD8">
        <w:rPr>
          <w:sz w:val="24"/>
          <w:szCs w:val="24"/>
        </w:rPr>
        <w:t xml:space="preserve"> levels </w:t>
      </w:r>
      <w:r w:rsidR="00BC046B" w:rsidRPr="007A5DD8">
        <w:rPr>
          <w:sz w:val="24"/>
          <w:szCs w:val="24"/>
        </w:rPr>
        <w:t xml:space="preserve">from </w:t>
      </w:r>
      <w:r w:rsidR="002B4B77" w:rsidRPr="007A5DD8">
        <w:rPr>
          <w:sz w:val="24"/>
          <w:szCs w:val="24"/>
        </w:rPr>
        <w:t>strong</w:t>
      </w:r>
      <w:r w:rsidR="0077456F" w:rsidRPr="007A5DD8">
        <w:rPr>
          <w:sz w:val="24"/>
          <w:szCs w:val="24"/>
        </w:rPr>
        <w:t xml:space="preserve"> t</w:t>
      </w:r>
      <w:r w:rsidR="00BC046B" w:rsidRPr="007A5DD8">
        <w:rPr>
          <w:sz w:val="24"/>
          <w:szCs w:val="24"/>
        </w:rPr>
        <w:t>o</w:t>
      </w:r>
      <w:r w:rsidR="0077456F" w:rsidRPr="007A5DD8">
        <w:rPr>
          <w:sz w:val="24"/>
          <w:szCs w:val="24"/>
        </w:rPr>
        <w:t xml:space="preserve"> stronger</w:t>
      </w:r>
      <w:r w:rsidR="002B4B77" w:rsidRPr="007A5DD8">
        <w:rPr>
          <w:sz w:val="24"/>
          <w:szCs w:val="24"/>
        </w:rPr>
        <w:t xml:space="preserve"> </w:t>
      </w:r>
      <w:r w:rsidR="00BC046B" w:rsidRPr="007A5DD8">
        <w:rPr>
          <w:sz w:val="24"/>
          <w:szCs w:val="24"/>
        </w:rPr>
        <w:t>t</w:t>
      </w:r>
      <w:r w:rsidR="0077456F" w:rsidRPr="007A5DD8">
        <w:rPr>
          <w:sz w:val="24"/>
          <w:szCs w:val="24"/>
        </w:rPr>
        <w:t>h</w:t>
      </w:r>
      <w:r w:rsidR="00BC046B" w:rsidRPr="007A5DD8">
        <w:rPr>
          <w:sz w:val="24"/>
          <w:szCs w:val="24"/>
        </w:rPr>
        <w:t>an</w:t>
      </w:r>
      <w:r w:rsidR="0077456F" w:rsidRPr="007A5DD8">
        <w:rPr>
          <w:sz w:val="24"/>
          <w:szCs w:val="24"/>
        </w:rPr>
        <w:t xml:space="preserve"> </w:t>
      </w:r>
      <w:r w:rsidR="002B4B77" w:rsidRPr="007A5DD8">
        <w:rPr>
          <w:sz w:val="24"/>
          <w:szCs w:val="24"/>
        </w:rPr>
        <w:t xml:space="preserve">strongest </w:t>
      </w:r>
      <w:r w:rsidR="00FF4C9A" w:rsidRPr="007A5DD8">
        <w:rPr>
          <w:sz w:val="24"/>
          <w:szCs w:val="24"/>
        </w:rPr>
        <w:t>that are above in this book.</w:t>
      </w:r>
    </w:p>
    <w:p w:rsidR="00507C18" w:rsidRPr="007A5DD8" w:rsidRDefault="00507C18" w:rsidP="00B75E2C">
      <w:pPr>
        <w:spacing w:line="480" w:lineRule="auto"/>
        <w:jc w:val="both"/>
        <w:rPr>
          <w:sz w:val="24"/>
          <w:szCs w:val="24"/>
        </w:rPr>
      </w:pPr>
      <w:r w:rsidRPr="007A5DD8">
        <w:rPr>
          <w:sz w:val="24"/>
          <w:szCs w:val="24"/>
        </w:rPr>
        <w:lastRenderedPageBreak/>
        <w:t xml:space="preserve">What is Strength in the New Testament? In Mark 12:30 says “And thou shall </w:t>
      </w:r>
      <w:r w:rsidR="002434E1" w:rsidRPr="007A5DD8">
        <w:rPr>
          <w:sz w:val="24"/>
          <w:szCs w:val="24"/>
        </w:rPr>
        <w:t xml:space="preserve">(agape) </w:t>
      </w:r>
      <w:r w:rsidRPr="007A5DD8">
        <w:rPr>
          <w:sz w:val="24"/>
          <w:szCs w:val="24"/>
        </w:rPr>
        <w:t xml:space="preserve">love the Lord thy God…with all thy strength…” In Mark 12:33 declares “And to </w:t>
      </w:r>
      <w:r w:rsidR="002434E1" w:rsidRPr="007A5DD8">
        <w:rPr>
          <w:sz w:val="24"/>
          <w:szCs w:val="24"/>
        </w:rPr>
        <w:t xml:space="preserve">(agape) </w:t>
      </w:r>
      <w:r w:rsidRPr="007A5DD8">
        <w:rPr>
          <w:sz w:val="24"/>
          <w:szCs w:val="24"/>
        </w:rPr>
        <w:t xml:space="preserve">love Him…with all thy strength…” In Romans 5:6 mentions “For when </w:t>
      </w:r>
      <w:r w:rsidR="002434E1" w:rsidRPr="007A5DD8">
        <w:rPr>
          <w:sz w:val="24"/>
          <w:szCs w:val="24"/>
        </w:rPr>
        <w:t>W</w:t>
      </w:r>
      <w:r w:rsidRPr="007A5DD8">
        <w:rPr>
          <w:sz w:val="24"/>
          <w:szCs w:val="24"/>
        </w:rPr>
        <w:t>e were yet without strength, in due time Christ died fo</w:t>
      </w:r>
      <w:r w:rsidR="00D66220" w:rsidRPr="007A5DD8">
        <w:rPr>
          <w:sz w:val="24"/>
          <w:szCs w:val="24"/>
        </w:rPr>
        <w:t>r</w:t>
      </w:r>
      <w:r w:rsidRPr="007A5DD8">
        <w:rPr>
          <w:sz w:val="24"/>
          <w:szCs w:val="24"/>
        </w:rPr>
        <w:t xml:space="preserve"> the </w:t>
      </w:r>
      <w:r w:rsidR="002434E1" w:rsidRPr="007A5DD8">
        <w:rPr>
          <w:sz w:val="24"/>
          <w:szCs w:val="24"/>
        </w:rPr>
        <w:t>U</w:t>
      </w:r>
      <w:r w:rsidRPr="007A5DD8">
        <w:rPr>
          <w:sz w:val="24"/>
          <w:szCs w:val="24"/>
        </w:rPr>
        <w:t>ngodly.” In 1</w:t>
      </w:r>
      <w:r w:rsidRPr="007A5DD8">
        <w:rPr>
          <w:sz w:val="24"/>
          <w:szCs w:val="24"/>
          <w:vertAlign w:val="superscript"/>
        </w:rPr>
        <w:t>st</w:t>
      </w:r>
      <w:r w:rsidRPr="007A5DD8">
        <w:rPr>
          <w:sz w:val="24"/>
          <w:szCs w:val="24"/>
        </w:rPr>
        <w:t xml:space="preserve"> Corinthians 15:56 states “The sting of death is sin, and the strength of sin is the Law.” In 2</w:t>
      </w:r>
      <w:r w:rsidRPr="007A5DD8">
        <w:rPr>
          <w:sz w:val="24"/>
          <w:szCs w:val="24"/>
          <w:vertAlign w:val="superscript"/>
        </w:rPr>
        <w:t>nd</w:t>
      </w:r>
      <w:r w:rsidRPr="007A5DD8">
        <w:rPr>
          <w:sz w:val="24"/>
          <w:szCs w:val="24"/>
        </w:rPr>
        <w:t xml:space="preserve"> Corinthians 1:8 tells us “For </w:t>
      </w:r>
      <w:r w:rsidR="002434E1" w:rsidRPr="007A5DD8">
        <w:rPr>
          <w:sz w:val="24"/>
          <w:szCs w:val="24"/>
        </w:rPr>
        <w:t>W</w:t>
      </w:r>
      <w:r w:rsidRPr="007A5DD8">
        <w:rPr>
          <w:sz w:val="24"/>
          <w:szCs w:val="24"/>
        </w:rPr>
        <w:t xml:space="preserve">e would not </w:t>
      </w:r>
      <w:r w:rsidR="002434E1" w:rsidRPr="007A5DD8">
        <w:rPr>
          <w:sz w:val="24"/>
          <w:szCs w:val="24"/>
        </w:rPr>
        <w:t>B</w:t>
      </w:r>
      <w:r w:rsidRPr="007A5DD8">
        <w:rPr>
          <w:sz w:val="24"/>
          <w:szCs w:val="24"/>
        </w:rPr>
        <w:t xml:space="preserve">rethren, have </w:t>
      </w:r>
      <w:r w:rsidR="002434E1" w:rsidRPr="007A5DD8">
        <w:rPr>
          <w:sz w:val="24"/>
          <w:szCs w:val="24"/>
        </w:rPr>
        <w:t>Y</w:t>
      </w:r>
      <w:r w:rsidRPr="007A5DD8">
        <w:rPr>
          <w:sz w:val="24"/>
          <w:szCs w:val="24"/>
        </w:rPr>
        <w:t xml:space="preserve">ou ignorant of </w:t>
      </w:r>
      <w:r w:rsidR="002434E1" w:rsidRPr="007A5DD8">
        <w:rPr>
          <w:sz w:val="24"/>
          <w:szCs w:val="24"/>
        </w:rPr>
        <w:t>O</w:t>
      </w:r>
      <w:r w:rsidRPr="007A5DD8">
        <w:rPr>
          <w:sz w:val="24"/>
          <w:szCs w:val="24"/>
        </w:rPr>
        <w:t>u</w:t>
      </w:r>
      <w:r w:rsidR="002434E1" w:rsidRPr="007A5DD8">
        <w:rPr>
          <w:sz w:val="24"/>
          <w:szCs w:val="24"/>
        </w:rPr>
        <w:t>r</w:t>
      </w:r>
      <w:r w:rsidRPr="007A5DD8">
        <w:rPr>
          <w:sz w:val="24"/>
          <w:szCs w:val="24"/>
        </w:rPr>
        <w:t xml:space="preserve"> trouble which came to </w:t>
      </w:r>
      <w:r w:rsidR="002434E1" w:rsidRPr="007A5DD8">
        <w:rPr>
          <w:sz w:val="24"/>
          <w:szCs w:val="24"/>
        </w:rPr>
        <w:t>U</w:t>
      </w:r>
      <w:r w:rsidRPr="007A5DD8">
        <w:rPr>
          <w:sz w:val="24"/>
          <w:szCs w:val="24"/>
        </w:rPr>
        <w:t xml:space="preserve">s in Asia, that </w:t>
      </w:r>
      <w:r w:rsidR="002434E1" w:rsidRPr="007A5DD8">
        <w:rPr>
          <w:sz w:val="24"/>
          <w:szCs w:val="24"/>
        </w:rPr>
        <w:t>W</w:t>
      </w:r>
      <w:r w:rsidRPr="007A5DD8">
        <w:rPr>
          <w:sz w:val="24"/>
          <w:szCs w:val="24"/>
        </w:rPr>
        <w:t xml:space="preserve">e were pressed out of measure, above strength, insomuch that </w:t>
      </w:r>
      <w:r w:rsidR="002434E1" w:rsidRPr="007A5DD8">
        <w:rPr>
          <w:sz w:val="24"/>
          <w:szCs w:val="24"/>
        </w:rPr>
        <w:t>W</w:t>
      </w:r>
      <w:r w:rsidRPr="007A5DD8">
        <w:rPr>
          <w:sz w:val="24"/>
          <w:szCs w:val="24"/>
        </w:rPr>
        <w:t>e despaired even of life.” In 2</w:t>
      </w:r>
      <w:r w:rsidRPr="007A5DD8">
        <w:rPr>
          <w:sz w:val="24"/>
          <w:szCs w:val="24"/>
          <w:vertAlign w:val="superscript"/>
        </w:rPr>
        <w:t>nd</w:t>
      </w:r>
      <w:r w:rsidRPr="007A5DD8">
        <w:rPr>
          <w:sz w:val="24"/>
          <w:szCs w:val="24"/>
        </w:rPr>
        <w:t xml:space="preserve"> Corinthians 12:9 mentions “And </w:t>
      </w:r>
      <w:r w:rsidR="002434E1" w:rsidRPr="007A5DD8">
        <w:rPr>
          <w:sz w:val="24"/>
          <w:szCs w:val="24"/>
        </w:rPr>
        <w:t>H</w:t>
      </w:r>
      <w:r w:rsidRPr="007A5DD8">
        <w:rPr>
          <w:sz w:val="24"/>
          <w:szCs w:val="24"/>
        </w:rPr>
        <w:t xml:space="preserve">e said unto </w:t>
      </w:r>
      <w:r w:rsidR="002434E1" w:rsidRPr="007A5DD8">
        <w:rPr>
          <w:sz w:val="24"/>
          <w:szCs w:val="24"/>
        </w:rPr>
        <w:t>M</w:t>
      </w:r>
      <w:r w:rsidRPr="007A5DD8">
        <w:rPr>
          <w:sz w:val="24"/>
          <w:szCs w:val="24"/>
        </w:rPr>
        <w:t xml:space="preserve">e, </w:t>
      </w:r>
      <w:r w:rsidR="0055009C" w:rsidRPr="007A5DD8">
        <w:rPr>
          <w:sz w:val="24"/>
          <w:szCs w:val="24"/>
        </w:rPr>
        <w:t>‘</w:t>
      </w:r>
      <w:r w:rsidRPr="007A5DD8">
        <w:rPr>
          <w:sz w:val="24"/>
          <w:szCs w:val="24"/>
        </w:rPr>
        <w:t>My grace is sufficient for thee, for My strength is made perfect in weakness...</w:t>
      </w:r>
      <w:r w:rsidR="0055009C" w:rsidRPr="007A5DD8">
        <w:rPr>
          <w:sz w:val="24"/>
          <w:szCs w:val="24"/>
        </w:rPr>
        <w:t>’</w:t>
      </w:r>
      <w:r w:rsidRPr="007A5DD8">
        <w:rPr>
          <w:sz w:val="24"/>
          <w:szCs w:val="24"/>
        </w:rPr>
        <w:t xml:space="preserve">” In Hebrews 9:17 says “For a testament is of force after </w:t>
      </w:r>
      <w:r w:rsidR="002434E1" w:rsidRPr="007A5DD8">
        <w:rPr>
          <w:sz w:val="24"/>
          <w:szCs w:val="24"/>
        </w:rPr>
        <w:t>M</w:t>
      </w:r>
      <w:r w:rsidRPr="007A5DD8">
        <w:rPr>
          <w:sz w:val="24"/>
          <w:szCs w:val="24"/>
        </w:rPr>
        <w:t xml:space="preserve">en are dead: otherwise it is on no strength at all while the </w:t>
      </w:r>
      <w:r w:rsidR="002434E1" w:rsidRPr="007A5DD8">
        <w:rPr>
          <w:sz w:val="24"/>
          <w:szCs w:val="24"/>
        </w:rPr>
        <w:t>T</w:t>
      </w:r>
      <w:r w:rsidRPr="007A5DD8">
        <w:rPr>
          <w:sz w:val="24"/>
          <w:szCs w:val="24"/>
        </w:rPr>
        <w:t xml:space="preserve">estator lives.” In Hebrews 11:11 states “Through faith also Sara </w:t>
      </w:r>
      <w:r w:rsidR="002434E1" w:rsidRPr="007A5DD8">
        <w:rPr>
          <w:sz w:val="24"/>
          <w:szCs w:val="24"/>
        </w:rPr>
        <w:t>H</w:t>
      </w:r>
      <w:r w:rsidRPr="007A5DD8">
        <w:rPr>
          <w:sz w:val="24"/>
          <w:szCs w:val="24"/>
        </w:rPr>
        <w:t xml:space="preserve">erself received strength to conceive, and was delivered of a </w:t>
      </w:r>
      <w:r w:rsidR="002434E1" w:rsidRPr="007A5DD8">
        <w:rPr>
          <w:sz w:val="24"/>
          <w:szCs w:val="24"/>
        </w:rPr>
        <w:t>C</w:t>
      </w:r>
      <w:r w:rsidRPr="007A5DD8">
        <w:rPr>
          <w:sz w:val="24"/>
          <w:szCs w:val="24"/>
        </w:rPr>
        <w:t xml:space="preserve">hild when </w:t>
      </w:r>
      <w:r w:rsidR="002434E1" w:rsidRPr="007A5DD8">
        <w:rPr>
          <w:sz w:val="24"/>
          <w:szCs w:val="24"/>
        </w:rPr>
        <w:t>S</w:t>
      </w:r>
      <w:r w:rsidRPr="007A5DD8">
        <w:rPr>
          <w:sz w:val="24"/>
          <w:szCs w:val="24"/>
        </w:rPr>
        <w:t>he was past age…” In Reve</w:t>
      </w:r>
      <w:r w:rsidR="00D60C49" w:rsidRPr="007A5DD8">
        <w:rPr>
          <w:sz w:val="24"/>
          <w:szCs w:val="24"/>
        </w:rPr>
        <w:t>l</w:t>
      </w:r>
      <w:r w:rsidRPr="007A5DD8">
        <w:rPr>
          <w:sz w:val="24"/>
          <w:szCs w:val="24"/>
        </w:rPr>
        <w:t>ation 1</w:t>
      </w:r>
      <w:r w:rsidR="00D60C49" w:rsidRPr="007A5DD8">
        <w:rPr>
          <w:sz w:val="24"/>
          <w:szCs w:val="24"/>
        </w:rPr>
        <w:t>:</w:t>
      </w:r>
      <w:r w:rsidRPr="007A5DD8">
        <w:rPr>
          <w:sz w:val="24"/>
          <w:szCs w:val="24"/>
        </w:rPr>
        <w:t>16 declares “</w:t>
      </w:r>
      <w:r w:rsidR="00D60C49" w:rsidRPr="007A5DD8">
        <w:rPr>
          <w:sz w:val="24"/>
          <w:szCs w:val="24"/>
        </w:rPr>
        <w:t xml:space="preserve">And </w:t>
      </w:r>
      <w:r w:rsidR="00F17AFC" w:rsidRPr="007A5DD8">
        <w:rPr>
          <w:sz w:val="24"/>
          <w:szCs w:val="24"/>
        </w:rPr>
        <w:t>H</w:t>
      </w:r>
      <w:r w:rsidR="00D60C49" w:rsidRPr="007A5DD8">
        <w:rPr>
          <w:sz w:val="24"/>
          <w:szCs w:val="24"/>
        </w:rPr>
        <w:t xml:space="preserve">e had in </w:t>
      </w:r>
      <w:r w:rsidR="00F17AFC" w:rsidRPr="007A5DD8">
        <w:rPr>
          <w:sz w:val="24"/>
          <w:szCs w:val="24"/>
        </w:rPr>
        <w:t>H</w:t>
      </w:r>
      <w:r w:rsidR="00D60C49" w:rsidRPr="007A5DD8">
        <w:rPr>
          <w:sz w:val="24"/>
          <w:szCs w:val="24"/>
        </w:rPr>
        <w:t xml:space="preserve">is right hand seven stars: and out of </w:t>
      </w:r>
      <w:r w:rsidR="00F17AFC" w:rsidRPr="007A5DD8">
        <w:rPr>
          <w:sz w:val="24"/>
          <w:szCs w:val="24"/>
        </w:rPr>
        <w:t>H</w:t>
      </w:r>
      <w:r w:rsidR="00D60C49" w:rsidRPr="007A5DD8">
        <w:rPr>
          <w:sz w:val="24"/>
          <w:szCs w:val="24"/>
        </w:rPr>
        <w:t xml:space="preserve">is mouth went a sharp two-edged sword: and </w:t>
      </w:r>
      <w:r w:rsidR="00F17AFC" w:rsidRPr="007A5DD8">
        <w:rPr>
          <w:sz w:val="24"/>
          <w:szCs w:val="24"/>
        </w:rPr>
        <w:t>H</w:t>
      </w:r>
      <w:r w:rsidR="00D60C49" w:rsidRPr="007A5DD8">
        <w:rPr>
          <w:sz w:val="24"/>
          <w:szCs w:val="24"/>
        </w:rPr>
        <w:t xml:space="preserve">is countenance was as the sun shines in </w:t>
      </w:r>
      <w:r w:rsidR="00F17AFC" w:rsidRPr="007A5DD8">
        <w:rPr>
          <w:sz w:val="24"/>
          <w:szCs w:val="24"/>
        </w:rPr>
        <w:t>H</w:t>
      </w:r>
      <w:r w:rsidR="00D60C49" w:rsidRPr="007A5DD8">
        <w:rPr>
          <w:sz w:val="24"/>
          <w:szCs w:val="24"/>
        </w:rPr>
        <w:t xml:space="preserve">is strength.” In Revelation 3:8 says “I know thy works: behold, I have set before thee an open door, and no </w:t>
      </w:r>
      <w:r w:rsidR="002434E1" w:rsidRPr="007A5DD8">
        <w:rPr>
          <w:sz w:val="24"/>
          <w:szCs w:val="24"/>
        </w:rPr>
        <w:t>M</w:t>
      </w:r>
      <w:r w:rsidR="00D60C49" w:rsidRPr="007A5DD8">
        <w:rPr>
          <w:sz w:val="24"/>
          <w:szCs w:val="24"/>
        </w:rPr>
        <w:t xml:space="preserve">an can shut it: for thou has a little strength, and has kept </w:t>
      </w:r>
      <w:r w:rsidR="00FC5FB9" w:rsidRPr="007A5DD8">
        <w:rPr>
          <w:sz w:val="24"/>
          <w:szCs w:val="24"/>
        </w:rPr>
        <w:t>M</w:t>
      </w:r>
      <w:r w:rsidR="00D60C49" w:rsidRPr="007A5DD8">
        <w:rPr>
          <w:sz w:val="24"/>
          <w:szCs w:val="24"/>
        </w:rPr>
        <w:t xml:space="preserve">y word and has not denied </w:t>
      </w:r>
      <w:r w:rsidR="00FC5FB9" w:rsidRPr="007A5DD8">
        <w:rPr>
          <w:sz w:val="24"/>
          <w:szCs w:val="24"/>
        </w:rPr>
        <w:t>M</w:t>
      </w:r>
      <w:r w:rsidR="00D60C49" w:rsidRPr="007A5DD8">
        <w:rPr>
          <w:sz w:val="24"/>
          <w:szCs w:val="24"/>
        </w:rPr>
        <w:t>y name.” In Revelation 5:12 states “…Worthy is the Lamb that was slain to receive…strength…” In Revelation 12</w:t>
      </w:r>
      <w:r w:rsidR="00DC2BE8" w:rsidRPr="007A5DD8">
        <w:rPr>
          <w:sz w:val="24"/>
          <w:szCs w:val="24"/>
        </w:rPr>
        <w:t>:</w:t>
      </w:r>
      <w:r w:rsidR="00D60C49" w:rsidRPr="007A5DD8">
        <w:rPr>
          <w:sz w:val="24"/>
          <w:szCs w:val="24"/>
        </w:rPr>
        <w:t xml:space="preserve">10 tells us “…Now is salvation, and strength, and the </w:t>
      </w:r>
      <w:r w:rsidR="002434E1" w:rsidRPr="007A5DD8">
        <w:rPr>
          <w:sz w:val="24"/>
          <w:szCs w:val="24"/>
        </w:rPr>
        <w:t>K</w:t>
      </w:r>
      <w:r w:rsidR="00D60C49" w:rsidRPr="007A5DD8">
        <w:rPr>
          <w:sz w:val="24"/>
          <w:szCs w:val="24"/>
        </w:rPr>
        <w:t xml:space="preserve">ingdom of </w:t>
      </w:r>
      <w:r w:rsidR="002434E1" w:rsidRPr="007A5DD8">
        <w:rPr>
          <w:sz w:val="24"/>
          <w:szCs w:val="24"/>
        </w:rPr>
        <w:t>O</w:t>
      </w:r>
      <w:r w:rsidR="00D60C49" w:rsidRPr="007A5DD8">
        <w:rPr>
          <w:sz w:val="24"/>
          <w:szCs w:val="24"/>
        </w:rPr>
        <w:t xml:space="preserve">ur God, and the </w:t>
      </w:r>
      <w:r w:rsidR="002434E1" w:rsidRPr="007A5DD8">
        <w:rPr>
          <w:sz w:val="24"/>
          <w:szCs w:val="24"/>
        </w:rPr>
        <w:t>P</w:t>
      </w:r>
      <w:r w:rsidR="00D60C49" w:rsidRPr="007A5DD8">
        <w:rPr>
          <w:sz w:val="24"/>
          <w:szCs w:val="24"/>
        </w:rPr>
        <w:t xml:space="preserve">ower of His Christ…” In Revelation 17:13 says “These have one mind, and shall give their power and strength unto the </w:t>
      </w:r>
      <w:r w:rsidR="002434E1" w:rsidRPr="007A5DD8">
        <w:rPr>
          <w:sz w:val="24"/>
          <w:szCs w:val="24"/>
        </w:rPr>
        <w:t>B</w:t>
      </w:r>
      <w:r w:rsidR="00D60C49" w:rsidRPr="007A5DD8">
        <w:rPr>
          <w:sz w:val="24"/>
          <w:szCs w:val="24"/>
        </w:rPr>
        <w:t xml:space="preserve">east.” </w:t>
      </w:r>
      <w:r w:rsidR="00FF4C9A" w:rsidRPr="007A5DD8">
        <w:rPr>
          <w:sz w:val="24"/>
          <w:szCs w:val="24"/>
        </w:rPr>
        <w:t xml:space="preserve">This strength can operate in the </w:t>
      </w:r>
      <w:r w:rsidR="00BC046B" w:rsidRPr="007A5DD8">
        <w:rPr>
          <w:sz w:val="24"/>
          <w:szCs w:val="24"/>
        </w:rPr>
        <w:t>10</w:t>
      </w:r>
      <w:r w:rsidR="00FF4C9A" w:rsidRPr="007A5DD8">
        <w:rPr>
          <w:sz w:val="24"/>
          <w:szCs w:val="24"/>
        </w:rPr>
        <w:t xml:space="preserve"> levels </w:t>
      </w:r>
      <w:r w:rsidR="00BC046B" w:rsidRPr="007A5DD8">
        <w:rPr>
          <w:sz w:val="24"/>
          <w:szCs w:val="24"/>
        </w:rPr>
        <w:t xml:space="preserve">from </w:t>
      </w:r>
      <w:r w:rsidR="002B4B77" w:rsidRPr="007A5DD8">
        <w:rPr>
          <w:sz w:val="24"/>
          <w:szCs w:val="24"/>
        </w:rPr>
        <w:t>strong</w:t>
      </w:r>
      <w:r w:rsidR="0077456F" w:rsidRPr="007A5DD8">
        <w:rPr>
          <w:sz w:val="24"/>
          <w:szCs w:val="24"/>
        </w:rPr>
        <w:t xml:space="preserve"> t</w:t>
      </w:r>
      <w:r w:rsidR="00BC046B" w:rsidRPr="007A5DD8">
        <w:rPr>
          <w:sz w:val="24"/>
          <w:szCs w:val="24"/>
        </w:rPr>
        <w:t>o</w:t>
      </w:r>
      <w:r w:rsidR="0077456F" w:rsidRPr="007A5DD8">
        <w:rPr>
          <w:sz w:val="24"/>
          <w:szCs w:val="24"/>
        </w:rPr>
        <w:t xml:space="preserve"> stronger</w:t>
      </w:r>
      <w:r w:rsidR="002B4B77" w:rsidRPr="007A5DD8">
        <w:rPr>
          <w:sz w:val="24"/>
          <w:szCs w:val="24"/>
        </w:rPr>
        <w:t xml:space="preserve"> </w:t>
      </w:r>
      <w:r w:rsidR="0077456F" w:rsidRPr="007A5DD8">
        <w:rPr>
          <w:sz w:val="24"/>
          <w:szCs w:val="24"/>
        </w:rPr>
        <w:t>th</w:t>
      </w:r>
      <w:r w:rsidR="00BC046B" w:rsidRPr="007A5DD8">
        <w:rPr>
          <w:sz w:val="24"/>
          <w:szCs w:val="24"/>
        </w:rPr>
        <w:t>an</w:t>
      </w:r>
      <w:r w:rsidR="0077456F" w:rsidRPr="007A5DD8">
        <w:rPr>
          <w:sz w:val="24"/>
          <w:szCs w:val="24"/>
        </w:rPr>
        <w:t xml:space="preserve"> </w:t>
      </w:r>
      <w:r w:rsidR="002B4B77" w:rsidRPr="007A5DD8">
        <w:rPr>
          <w:sz w:val="24"/>
          <w:szCs w:val="24"/>
        </w:rPr>
        <w:t xml:space="preserve">strongest </w:t>
      </w:r>
      <w:r w:rsidR="00FF4C9A" w:rsidRPr="007A5DD8">
        <w:rPr>
          <w:sz w:val="24"/>
          <w:szCs w:val="24"/>
        </w:rPr>
        <w:t>that are above in this book.</w:t>
      </w:r>
      <w:r w:rsidR="00D60C49" w:rsidRPr="007A5DD8">
        <w:rPr>
          <w:sz w:val="24"/>
          <w:szCs w:val="24"/>
        </w:rPr>
        <w:t xml:space="preserve"> </w:t>
      </w:r>
    </w:p>
    <w:p w:rsidR="00507C18" w:rsidRPr="007A5DD8" w:rsidRDefault="00D60C49" w:rsidP="00B75E2C">
      <w:pPr>
        <w:spacing w:line="480" w:lineRule="auto"/>
        <w:jc w:val="both"/>
        <w:rPr>
          <w:sz w:val="24"/>
          <w:szCs w:val="24"/>
        </w:rPr>
      </w:pPr>
      <w:r w:rsidRPr="007A5DD8">
        <w:rPr>
          <w:sz w:val="24"/>
          <w:szCs w:val="24"/>
        </w:rPr>
        <w:t>What is Strength in</w:t>
      </w:r>
      <w:r w:rsidR="0055009C" w:rsidRPr="007A5DD8">
        <w:rPr>
          <w:sz w:val="24"/>
          <w:szCs w:val="24"/>
        </w:rPr>
        <w:t xml:space="preserve"> </w:t>
      </w:r>
      <w:r w:rsidRPr="007A5DD8">
        <w:rPr>
          <w:sz w:val="24"/>
          <w:szCs w:val="24"/>
        </w:rPr>
        <w:t>the Higher</w:t>
      </w:r>
      <w:r w:rsidR="0055009C" w:rsidRPr="007A5DD8">
        <w:rPr>
          <w:sz w:val="24"/>
          <w:szCs w:val="24"/>
        </w:rPr>
        <w:t xml:space="preserve"> </w:t>
      </w:r>
      <w:r w:rsidRPr="007A5DD8">
        <w:rPr>
          <w:sz w:val="24"/>
          <w:szCs w:val="24"/>
        </w:rPr>
        <w:t>Testament</w:t>
      </w:r>
      <w:r w:rsidR="0055009C" w:rsidRPr="007A5DD8">
        <w:rPr>
          <w:sz w:val="24"/>
          <w:szCs w:val="24"/>
        </w:rPr>
        <w:t xml:space="preserve"> </w:t>
      </w:r>
      <w:r w:rsidRPr="007A5DD8">
        <w:rPr>
          <w:sz w:val="24"/>
          <w:szCs w:val="24"/>
        </w:rPr>
        <w:t>in</w:t>
      </w:r>
      <w:r w:rsidR="0055009C" w:rsidRPr="007A5DD8">
        <w:rPr>
          <w:sz w:val="24"/>
          <w:szCs w:val="24"/>
        </w:rPr>
        <w:t xml:space="preserve"> </w:t>
      </w:r>
      <w:r w:rsidRPr="007A5DD8">
        <w:rPr>
          <w:sz w:val="24"/>
          <w:szCs w:val="24"/>
        </w:rPr>
        <w:t>Luke? In Luke 1</w:t>
      </w:r>
      <w:r w:rsidR="0055009C" w:rsidRPr="007A5DD8">
        <w:rPr>
          <w:sz w:val="24"/>
          <w:szCs w:val="24"/>
        </w:rPr>
        <w:t>:</w:t>
      </w:r>
      <w:r w:rsidRPr="007A5DD8">
        <w:rPr>
          <w:sz w:val="24"/>
          <w:szCs w:val="24"/>
        </w:rPr>
        <w:t>51 says “</w:t>
      </w:r>
      <w:r w:rsidR="002434E1" w:rsidRPr="007A5DD8">
        <w:rPr>
          <w:sz w:val="24"/>
          <w:szCs w:val="24"/>
        </w:rPr>
        <w:t>H</w:t>
      </w:r>
      <w:r w:rsidRPr="007A5DD8">
        <w:rPr>
          <w:sz w:val="24"/>
          <w:szCs w:val="24"/>
        </w:rPr>
        <w:t xml:space="preserve">e has showed strength with </w:t>
      </w:r>
      <w:r w:rsidR="002434E1" w:rsidRPr="007A5DD8">
        <w:rPr>
          <w:sz w:val="24"/>
          <w:szCs w:val="24"/>
        </w:rPr>
        <w:t>H</w:t>
      </w:r>
      <w:r w:rsidRPr="007A5DD8">
        <w:rPr>
          <w:sz w:val="24"/>
          <w:szCs w:val="24"/>
        </w:rPr>
        <w:t xml:space="preserve">is arm, </w:t>
      </w:r>
      <w:r w:rsidR="002434E1" w:rsidRPr="007A5DD8">
        <w:rPr>
          <w:sz w:val="24"/>
          <w:szCs w:val="24"/>
        </w:rPr>
        <w:t>H</w:t>
      </w:r>
      <w:r w:rsidRPr="007A5DD8">
        <w:rPr>
          <w:sz w:val="24"/>
          <w:szCs w:val="24"/>
        </w:rPr>
        <w:t xml:space="preserve">e has scattered the proud in the imagination of their hearts.” In Luke 10:27 </w:t>
      </w:r>
      <w:r w:rsidRPr="007A5DD8">
        <w:rPr>
          <w:sz w:val="24"/>
          <w:szCs w:val="24"/>
        </w:rPr>
        <w:lastRenderedPageBreak/>
        <w:t xml:space="preserve">mentions “And </w:t>
      </w:r>
      <w:r w:rsidR="002434E1" w:rsidRPr="007A5DD8">
        <w:rPr>
          <w:sz w:val="24"/>
          <w:szCs w:val="24"/>
        </w:rPr>
        <w:t>H</w:t>
      </w:r>
      <w:r w:rsidRPr="007A5DD8">
        <w:rPr>
          <w:sz w:val="24"/>
          <w:szCs w:val="24"/>
        </w:rPr>
        <w:t xml:space="preserve">e answered and said, </w:t>
      </w:r>
      <w:r w:rsidR="0055009C" w:rsidRPr="007A5DD8">
        <w:rPr>
          <w:sz w:val="24"/>
          <w:szCs w:val="24"/>
        </w:rPr>
        <w:t>‘</w:t>
      </w:r>
      <w:r w:rsidRPr="007A5DD8">
        <w:rPr>
          <w:sz w:val="24"/>
          <w:szCs w:val="24"/>
        </w:rPr>
        <w:t xml:space="preserve">Thou shall </w:t>
      </w:r>
      <w:r w:rsidR="002434E1" w:rsidRPr="007A5DD8">
        <w:rPr>
          <w:sz w:val="24"/>
          <w:szCs w:val="24"/>
        </w:rPr>
        <w:t xml:space="preserve">(agape) </w:t>
      </w:r>
      <w:r w:rsidRPr="007A5DD8">
        <w:rPr>
          <w:sz w:val="24"/>
          <w:szCs w:val="24"/>
        </w:rPr>
        <w:t>love the Lord thy God…with all thy strength…</w:t>
      </w:r>
      <w:r w:rsidR="0055009C" w:rsidRPr="007A5DD8">
        <w:rPr>
          <w:sz w:val="24"/>
          <w:szCs w:val="24"/>
        </w:rPr>
        <w:t>’</w:t>
      </w:r>
      <w:r w:rsidRPr="007A5DD8">
        <w:rPr>
          <w:sz w:val="24"/>
          <w:szCs w:val="24"/>
        </w:rPr>
        <w:t xml:space="preserve">” </w:t>
      </w:r>
      <w:r w:rsidR="00FF4C9A" w:rsidRPr="007A5DD8">
        <w:rPr>
          <w:sz w:val="24"/>
          <w:szCs w:val="24"/>
        </w:rPr>
        <w:t xml:space="preserve">This strength can operate in the </w:t>
      </w:r>
      <w:r w:rsidR="00BC046B" w:rsidRPr="007A5DD8">
        <w:rPr>
          <w:sz w:val="24"/>
          <w:szCs w:val="24"/>
        </w:rPr>
        <w:t>10</w:t>
      </w:r>
      <w:r w:rsidR="00FF4C9A" w:rsidRPr="007A5DD8">
        <w:rPr>
          <w:sz w:val="24"/>
          <w:szCs w:val="24"/>
        </w:rPr>
        <w:t xml:space="preserve"> levels </w:t>
      </w:r>
      <w:r w:rsidR="00BC046B" w:rsidRPr="007A5DD8">
        <w:rPr>
          <w:sz w:val="24"/>
          <w:szCs w:val="24"/>
        </w:rPr>
        <w:t xml:space="preserve">from </w:t>
      </w:r>
      <w:r w:rsidR="002B4B77" w:rsidRPr="007A5DD8">
        <w:rPr>
          <w:sz w:val="24"/>
          <w:szCs w:val="24"/>
        </w:rPr>
        <w:t>strong</w:t>
      </w:r>
      <w:r w:rsidR="00BC046B" w:rsidRPr="007A5DD8">
        <w:rPr>
          <w:sz w:val="24"/>
          <w:szCs w:val="24"/>
        </w:rPr>
        <w:t xml:space="preserve"> </w:t>
      </w:r>
      <w:r w:rsidR="00A97D56" w:rsidRPr="007A5DD8">
        <w:rPr>
          <w:sz w:val="24"/>
          <w:szCs w:val="24"/>
        </w:rPr>
        <w:t>t</w:t>
      </w:r>
      <w:r w:rsidR="00BC046B" w:rsidRPr="007A5DD8">
        <w:rPr>
          <w:sz w:val="24"/>
          <w:szCs w:val="24"/>
        </w:rPr>
        <w:t>o</w:t>
      </w:r>
      <w:r w:rsidR="00A97D56" w:rsidRPr="007A5DD8">
        <w:rPr>
          <w:sz w:val="24"/>
          <w:szCs w:val="24"/>
        </w:rPr>
        <w:t xml:space="preserve"> stronger </w:t>
      </w:r>
      <w:r w:rsidR="00BC046B" w:rsidRPr="007A5DD8">
        <w:rPr>
          <w:sz w:val="24"/>
          <w:szCs w:val="24"/>
        </w:rPr>
        <w:t>t</w:t>
      </w:r>
      <w:r w:rsidR="00A97D56" w:rsidRPr="007A5DD8">
        <w:rPr>
          <w:sz w:val="24"/>
          <w:szCs w:val="24"/>
        </w:rPr>
        <w:t>h</w:t>
      </w:r>
      <w:r w:rsidR="00BC046B" w:rsidRPr="007A5DD8">
        <w:rPr>
          <w:sz w:val="24"/>
          <w:szCs w:val="24"/>
        </w:rPr>
        <w:t>an</w:t>
      </w:r>
      <w:r w:rsidR="00A97D56" w:rsidRPr="007A5DD8">
        <w:rPr>
          <w:sz w:val="24"/>
          <w:szCs w:val="24"/>
        </w:rPr>
        <w:t xml:space="preserve"> </w:t>
      </w:r>
      <w:r w:rsidR="002B4B77" w:rsidRPr="007A5DD8">
        <w:rPr>
          <w:sz w:val="24"/>
          <w:szCs w:val="24"/>
        </w:rPr>
        <w:t xml:space="preserve">strongest </w:t>
      </w:r>
      <w:r w:rsidR="00FF4C9A" w:rsidRPr="007A5DD8">
        <w:rPr>
          <w:sz w:val="24"/>
          <w:szCs w:val="24"/>
        </w:rPr>
        <w:t>that are above in this book.</w:t>
      </w:r>
    </w:p>
    <w:p w:rsidR="00D60C49" w:rsidRPr="007A5DD8" w:rsidRDefault="00D60C49" w:rsidP="00B75E2C">
      <w:pPr>
        <w:spacing w:line="480" w:lineRule="auto"/>
        <w:jc w:val="both"/>
        <w:rPr>
          <w:sz w:val="24"/>
          <w:szCs w:val="24"/>
        </w:rPr>
      </w:pPr>
      <w:r w:rsidRPr="007A5DD8">
        <w:rPr>
          <w:sz w:val="24"/>
          <w:szCs w:val="24"/>
        </w:rPr>
        <w:t xml:space="preserve">What is Strength in the Highest Testament in Acts? In Acts 3:7 states “And </w:t>
      </w:r>
      <w:r w:rsidR="002434E1" w:rsidRPr="007A5DD8">
        <w:rPr>
          <w:sz w:val="24"/>
          <w:szCs w:val="24"/>
        </w:rPr>
        <w:t>H</w:t>
      </w:r>
      <w:r w:rsidRPr="007A5DD8">
        <w:rPr>
          <w:sz w:val="24"/>
          <w:szCs w:val="24"/>
        </w:rPr>
        <w:t xml:space="preserve">e took </w:t>
      </w:r>
      <w:r w:rsidR="002434E1" w:rsidRPr="007A5DD8">
        <w:rPr>
          <w:sz w:val="24"/>
          <w:szCs w:val="24"/>
        </w:rPr>
        <w:t>H</w:t>
      </w:r>
      <w:r w:rsidRPr="007A5DD8">
        <w:rPr>
          <w:sz w:val="24"/>
          <w:szCs w:val="24"/>
        </w:rPr>
        <w:t xml:space="preserve">im by the right hand, and lifted </w:t>
      </w:r>
      <w:r w:rsidR="002434E1" w:rsidRPr="007A5DD8">
        <w:rPr>
          <w:sz w:val="24"/>
          <w:szCs w:val="24"/>
        </w:rPr>
        <w:t>H</w:t>
      </w:r>
      <w:r w:rsidRPr="007A5DD8">
        <w:rPr>
          <w:sz w:val="24"/>
          <w:szCs w:val="24"/>
        </w:rPr>
        <w:t xml:space="preserve">im up, and immediately </w:t>
      </w:r>
      <w:r w:rsidR="002434E1" w:rsidRPr="007A5DD8">
        <w:rPr>
          <w:sz w:val="24"/>
          <w:szCs w:val="24"/>
        </w:rPr>
        <w:t>H</w:t>
      </w:r>
      <w:r w:rsidRPr="007A5DD8">
        <w:rPr>
          <w:sz w:val="24"/>
          <w:szCs w:val="24"/>
        </w:rPr>
        <w:t xml:space="preserve">is feet and ankle bones received strength.” In Acts 9:22 declares “But Saul increased the more in strength and confounded the Jews which dwelt at Damascus, proving that this is very Christ.” </w:t>
      </w:r>
      <w:r w:rsidR="00FF4C9A" w:rsidRPr="007A5DD8">
        <w:rPr>
          <w:sz w:val="24"/>
          <w:szCs w:val="24"/>
        </w:rPr>
        <w:t xml:space="preserve"> This strength can operate in the </w:t>
      </w:r>
      <w:r w:rsidR="00BC046B" w:rsidRPr="007A5DD8">
        <w:rPr>
          <w:sz w:val="24"/>
          <w:szCs w:val="24"/>
        </w:rPr>
        <w:t>10</w:t>
      </w:r>
      <w:r w:rsidR="00FF4C9A" w:rsidRPr="007A5DD8">
        <w:rPr>
          <w:sz w:val="24"/>
          <w:szCs w:val="24"/>
        </w:rPr>
        <w:t xml:space="preserve"> levels </w:t>
      </w:r>
      <w:r w:rsidR="00BC046B" w:rsidRPr="007A5DD8">
        <w:rPr>
          <w:sz w:val="24"/>
          <w:szCs w:val="24"/>
        </w:rPr>
        <w:t xml:space="preserve">from </w:t>
      </w:r>
      <w:r w:rsidR="002B4B77" w:rsidRPr="007A5DD8">
        <w:rPr>
          <w:sz w:val="24"/>
          <w:szCs w:val="24"/>
        </w:rPr>
        <w:t>strong</w:t>
      </w:r>
      <w:r w:rsidR="00A97D56" w:rsidRPr="007A5DD8">
        <w:rPr>
          <w:sz w:val="24"/>
          <w:szCs w:val="24"/>
        </w:rPr>
        <w:t xml:space="preserve"> t</w:t>
      </w:r>
      <w:r w:rsidR="00BC046B" w:rsidRPr="007A5DD8">
        <w:rPr>
          <w:sz w:val="24"/>
          <w:szCs w:val="24"/>
        </w:rPr>
        <w:t>o</w:t>
      </w:r>
      <w:r w:rsidR="00A97D56" w:rsidRPr="007A5DD8">
        <w:rPr>
          <w:sz w:val="24"/>
          <w:szCs w:val="24"/>
        </w:rPr>
        <w:t xml:space="preserve"> stronger</w:t>
      </w:r>
      <w:r w:rsidR="002B4B77" w:rsidRPr="007A5DD8">
        <w:rPr>
          <w:sz w:val="24"/>
          <w:szCs w:val="24"/>
        </w:rPr>
        <w:t xml:space="preserve"> </w:t>
      </w:r>
      <w:r w:rsidR="00A97D56" w:rsidRPr="007A5DD8">
        <w:rPr>
          <w:sz w:val="24"/>
          <w:szCs w:val="24"/>
        </w:rPr>
        <w:t>th</w:t>
      </w:r>
      <w:r w:rsidR="00BC046B" w:rsidRPr="007A5DD8">
        <w:rPr>
          <w:sz w:val="24"/>
          <w:szCs w:val="24"/>
        </w:rPr>
        <w:t>an</w:t>
      </w:r>
      <w:r w:rsidR="00A97D56" w:rsidRPr="007A5DD8">
        <w:rPr>
          <w:sz w:val="24"/>
          <w:szCs w:val="24"/>
        </w:rPr>
        <w:t xml:space="preserve"> </w:t>
      </w:r>
      <w:r w:rsidR="002B4B77" w:rsidRPr="007A5DD8">
        <w:rPr>
          <w:sz w:val="24"/>
          <w:szCs w:val="24"/>
        </w:rPr>
        <w:t xml:space="preserve">strongest </w:t>
      </w:r>
      <w:r w:rsidR="00FF4C9A" w:rsidRPr="007A5DD8">
        <w:rPr>
          <w:sz w:val="24"/>
          <w:szCs w:val="24"/>
        </w:rPr>
        <w:t>that are above in this book.</w:t>
      </w:r>
    </w:p>
    <w:p w:rsidR="00001D3E" w:rsidRPr="007A5DD8" w:rsidRDefault="00001D3E" w:rsidP="00001D3E">
      <w:pPr>
        <w:spacing w:line="480" w:lineRule="auto"/>
        <w:jc w:val="center"/>
        <w:rPr>
          <w:rFonts w:ascii="Monotype Corsiva" w:hAnsi="Monotype Corsiva"/>
          <w:sz w:val="24"/>
          <w:szCs w:val="24"/>
        </w:rPr>
      </w:pPr>
      <w:r w:rsidRPr="007A5DD8">
        <w:rPr>
          <w:rFonts w:ascii="Monotype Corsiva" w:hAnsi="Monotype Corsiva"/>
          <w:sz w:val="24"/>
          <w:szCs w:val="24"/>
        </w:rPr>
        <w:t xml:space="preserve">Chapter </w:t>
      </w:r>
      <w:r w:rsidR="005E1118" w:rsidRPr="007A5DD8">
        <w:rPr>
          <w:rFonts w:ascii="Monotype Corsiva" w:hAnsi="Monotype Corsiva"/>
          <w:sz w:val="24"/>
          <w:szCs w:val="24"/>
        </w:rPr>
        <w:t>7</w:t>
      </w:r>
      <w:r w:rsidRPr="007A5DD8">
        <w:rPr>
          <w:rFonts w:ascii="Monotype Corsiva" w:hAnsi="Monotype Corsiva"/>
          <w:sz w:val="24"/>
          <w:szCs w:val="24"/>
        </w:rPr>
        <w:t xml:space="preserve">: What is being Strengthened </w:t>
      </w:r>
      <w:r w:rsidR="00C93C6A" w:rsidRPr="007A5DD8">
        <w:rPr>
          <w:rFonts w:ascii="Monotype Corsiva" w:hAnsi="Monotype Corsiva"/>
          <w:sz w:val="24"/>
          <w:szCs w:val="24"/>
        </w:rPr>
        <w:t xml:space="preserve">or Stronger than Strengthened </w:t>
      </w:r>
      <w:r w:rsidRPr="007A5DD8">
        <w:rPr>
          <w:rFonts w:ascii="Monotype Corsiva" w:hAnsi="Monotype Corsiva"/>
          <w:sz w:val="24"/>
          <w:szCs w:val="24"/>
        </w:rPr>
        <w:t>in the Holy Bible?</w:t>
      </w:r>
    </w:p>
    <w:p w:rsidR="00644BCD" w:rsidRPr="007A5DD8" w:rsidRDefault="00001D3E" w:rsidP="00682104">
      <w:pPr>
        <w:spacing w:line="480" w:lineRule="auto"/>
        <w:jc w:val="both"/>
        <w:rPr>
          <w:sz w:val="24"/>
          <w:szCs w:val="24"/>
        </w:rPr>
      </w:pPr>
      <w:r w:rsidRPr="007A5DD8">
        <w:rPr>
          <w:sz w:val="24"/>
          <w:szCs w:val="24"/>
        </w:rPr>
        <w:t>What</w:t>
      </w:r>
      <w:r w:rsidR="00314B60" w:rsidRPr="007A5DD8">
        <w:rPr>
          <w:sz w:val="24"/>
          <w:szCs w:val="24"/>
        </w:rPr>
        <w:t xml:space="preserve"> </w:t>
      </w:r>
      <w:r w:rsidRPr="007A5DD8">
        <w:rPr>
          <w:sz w:val="24"/>
          <w:szCs w:val="24"/>
        </w:rPr>
        <w:t>is</w:t>
      </w:r>
      <w:r w:rsidR="00314B60" w:rsidRPr="007A5DD8">
        <w:rPr>
          <w:sz w:val="24"/>
          <w:szCs w:val="24"/>
        </w:rPr>
        <w:t xml:space="preserve"> </w:t>
      </w:r>
      <w:r w:rsidR="00F8232A" w:rsidRPr="007A5DD8">
        <w:rPr>
          <w:sz w:val="24"/>
          <w:szCs w:val="24"/>
        </w:rPr>
        <w:t>“B</w:t>
      </w:r>
      <w:r w:rsidRPr="007A5DD8">
        <w:rPr>
          <w:sz w:val="24"/>
          <w:szCs w:val="24"/>
        </w:rPr>
        <w:t xml:space="preserve">eing </w:t>
      </w:r>
      <w:r w:rsidR="00F8232A" w:rsidRPr="007A5DD8">
        <w:rPr>
          <w:sz w:val="24"/>
          <w:szCs w:val="24"/>
        </w:rPr>
        <w:t>S</w:t>
      </w:r>
      <w:r w:rsidRPr="007A5DD8">
        <w:rPr>
          <w:sz w:val="24"/>
          <w:szCs w:val="24"/>
        </w:rPr>
        <w:t>trengthened</w:t>
      </w:r>
      <w:r w:rsidR="00F8232A" w:rsidRPr="007A5DD8">
        <w:rPr>
          <w:sz w:val="24"/>
          <w:szCs w:val="24"/>
        </w:rPr>
        <w:t>”</w:t>
      </w:r>
      <w:r w:rsidRPr="007A5DD8">
        <w:rPr>
          <w:sz w:val="24"/>
          <w:szCs w:val="24"/>
        </w:rPr>
        <w:t xml:space="preserve"> in the</w:t>
      </w:r>
      <w:r w:rsidR="00314B60" w:rsidRPr="007A5DD8">
        <w:rPr>
          <w:sz w:val="24"/>
          <w:szCs w:val="24"/>
        </w:rPr>
        <w:t xml:space="preserve"> </w:t>
      </w:r>
      <w:r w:rsidRPr="007A5DD8">
        <w:rPr>
          <w:sz w:val="24"/>
          <w:szCs w:val="24"/>
        </w:rPr>
        <w:t xml:space="preserve">Old Testament? In </w:t>
      </w:r>
      <w:r w:rsidR="001155F3" w:rsidRPr="007A5DD8">
        <w:rPr>
          <w:sz w:val="24"/>
          <w:szCs w:val="24"/>
        </w:rPr>
        <w:t xml:space="preserve">Genesis 48:2 says “…Behold, thy </w:t>
      </w:r>
      <w:r w:rsidR="002F631F" w:rsidRPr="007A5DD8">
        <w:rPr>
          <w:sz w:val="24"/>
          <w:szCs w:val="24"/>
        </w:rPr>
        <w:t>S</w:t>
      </w:r>
      <w:r w:rsidR="001155F3" w:rsidRPr="007A5DD8">
        <w:rPr>
          <w:sz w:val="24"/>
          <w:szCs w:val="24"/>
        </w:rPr>
        <w:t>on Joseph</w:t>
      </w:r>
      <w:r w:rsidR="00287EA1" w:rsidRPr="007A5DD8">
        <w:rPr>
          <w:sz w:val="24"/>
          <w:szCs w:val="24"/>
        </w:rPr>
        <w:t xml:space="preserve"> </w:t>
      </w:r>
      <w:r w:rsidR="001155F3" w:rsidRPr="007A5DD8">
        <w:rPr>
          <w:sz w:val="24"/>
          <w:szCs w:val="24"/>
        </w:rPr>
        <w:t xml:space="preserve"> comes </w:t>
      </w:r>
      <w:r w:rsidR="00287EA1" w:rsidRPr="007A5DD8">
        <w:rPr>
          <w:sz w:val="24"/>
          <w:szCs w:val="24"/>
        </w:rPr>
        <w:t xml:space="preserve"> </w:t>
      </w:r>
      <w:r w:rsidR="001155F3" w:rsidRPr="007A5DD8">
        <w:rPr>
          <w:sz w:val="24"/>
          <w:szCs w:val="24"/>
        </w:rPr>
        <w:t>unto</w:t>
      </w:r>
      <w:r w:rsidR="00287EA1" w:rsidRPr="007A5DD8">
        <w:rPr>
          <w:sz w:val="24"/>
          <w:szCs w:val="24"/>
        </w:rPr>
        <w:t xml:space="preserve"> </w:t>
      </w:r>
      <w:r w:rsidR="001155F3" w:rsidRPr="007A5DD8">
        <w:rPr>
          <w:sz w:val="24"/>
          <w:szCs w:val="24"/>
        </w:rPr>
        <w:t xml:space="preserve"> thee, </w:t>
      </w:r>
      <w:r w:rsidR="00287EA1" w:rsidRPr="007A5DD8">
        <w:rPr>
          <w:sz w:val="24"/>
          <w:szCs w:val="24"/>
        </w:rPr>
        <w:t xml:space="preserve"> </w:t>
      </w:r>
      <w:r w:rsidR="001155F3" w:rsidRPr="007A5DD8">
        <w:rPr>
          <w:sz w:val="24"/>
          <w:szCs w:val="24"/>
        </w:rPr>
        <w:t xml:space="preserve">and </w:t>
      </w:r>
      <w:r w:rsidR="00287EA1" w:rsidRPr="007A5DD8">
        <w:rPr>
          <w:sz w:val="24"/>
          <w:szCs w:val="24"/>
        </w:rPr>
        <w:t xml:space="preserve"> </w:t>
      </w:r>
      <w:r w:rsidR="001155F3" w:rsidRPr="007A5DD8">
        <w:rPr>
          <w:sz w:val="24"/>
          <w:szCs w:val="24"/>
        </w:rPr>
        <w:t>Israel</w:t>
      </w:r>
      <w:r w:rsidR="00287EA1" w:rsidRPr="007A5DD8">
        <w:rPr>
          <w:sz w:val="24"/>
          <w:szCs w:val="24"/>
        </w:rPr>
        <w:t xml:space="preserve"> </w:t>
      </w:r>
      <w:r w:rsidR="001155F3" w:rsidRPr="007A5DD8">
        <w:rPr>
          <w:sz w:val="24"/>
          <w:szCs w:val="24"/>
        </w:rPr>
        <w:t xml:space="preserve"> strengthened</w:t>
      </w:r>
      <w:r w:rsidR="00287EA1" w:rsidRPr="007A5DD8">
        <w:rPr>
          <w:sz w:val="24"/>
          <w:szCs w:val="24"/>
        </w:rPr>
        <w:t xml:space="preserve"> </w:t>
      </w:r>
      <w:r w:rsidR="001155F3" w:rsidRPr="007A5DD8">
        <w:rPr>
          <w:sz w:val="24"/>
          <w:szCs w:val="24"/>
        </w:rPr>
        <w:t xml:space="preserve"> </w:t>
      </w:r>
      <w:r w:rsidR="002F631F" w:rsidRPr="007A5DD8">
        <w:rPr>
          <w:sz w:val="24"/>
          <w:szCs w:val="24"/>
        </w:rPr>
        <w:t>H</w:t>
      </w:r>
      <w:r w:rsidR="001155F3" w:rsidRPr="007A5DD8">
        <w:rPr>
          <w:sz w:val="24"/>
          <w:szCs w:val="24"/>
        </w:rPr>
        <w:t xml:space="preserve">imself, </w:t>
      </w:r>
      <w:r w:rsidR="00287EA1" w:rsidRPr="007A5DD8">
        <w:rPr>
          <w:sz w:val="24"/>
          <w:szCs w:val="24"/>
        </w:rPr>
        <w:t xml:space="preserve"> </w:t>
      </w:r>
      <w:r w:rsidR="001155F3" w:rsidRPr="007A5DD8">
        <w:rPr>
          <w:sz w:val="24"/>
          <w:szCs w:val="24"/>
        </w:rPr>
        <w:t xml:space="preserve">and </w:t>
      </w:r>
      <w:r w:rsidR="00287EA1" w:rsidRPr="007A5DD8">
        <w:rPr>
          <w:sz w:val="24"/>
          <w:szCs w:val="24"/>
        </w:rPr>
        <w:t xml:space="preserve"> </w:t>
      </w:r>
      <w:r w:rsidR="001155F3" w:rsidRPr="007A5DD8">
        <w:rPr>
          <w:sz w:val="24"/>
          <w:szCs w:val="24"/>
        </w:rPr>
        <w:t>sat</w:t>
      </w:r>
      <w:r w:rsidR="00287EA1" w:rsidRPr="007A5DD8">
        <w:rPr>
          <w:sz w:val="24"/>
          <w:szCs w:val="24"/>
        </w:rPr>
        <w:t xml:space="preserve"> </w:t>
      </w:r>
      <w:r w:rsidR="001155F3" w:rsidRPr="007A5DD8">
        <w:rPr>
          <w:sz w:val="24"/>
          <w:szCs w:val="24"/>
        </w:rPr>
        <w:t xml:space="preserve"> upon </w:t>
      </w:r>
      <w:r w:rsidR="00287EA1" w:rsidRPr="007A5DD8">
        <w:rPr>
          <w:sz w:val="24"/>
          <w:szCs w:val="24"/>
        </w:rPr>
        <w:t xml:space="preserve"> </w:t>
      </w:r>
      <w:r w:rsidR="001155F3" w:rsidRPr="007A5DD8">
        <w:rPr>
          <w:sz w:val="24"/>
          <w:szCs w:val="24"/>
        </w:rPr>
        <w:t xml:space="preserve">the </w:t>
      </w:r>
      <w:r w:rsidR="00287EA1" w:rsidRPr="007A5DD8">
        <w:rPr>
          <w:sz w:val="24"/>
          <w:szCs w:val="24"/>
        </w:rPr>
        <w:t xml:space="preserve"> (</w:t>
      </w:r>
      <w:r w:rsidR="002F631F" w:rsidRPr="007A5DD8">
        <w:rPr>
          <w:sz w:val="24"/>
          <w:szCs w:val="24"/>
        </w:rPr>
        <w:t>H</w:t>
      </w:r>
      <w:r w:rsidR="00287EA1" w:rsidRPr="007A5DD8">
        <w:rPr>
          <w:sz w:val="24"/>
          <w:szCs w:val="24"/>
        </w:rPr>
        <w:t xml:space="preserve">is)  </w:t>
      </w:r>
      <w:r w:rsidR="001155F3" w:rsidRPr="007A5DD8">
        <w:rPr>
          <w:sz w:val="24"/>
          <w:szCs w:val="24"/>
        </w:rPr>
        <w:t xml:space="preserve">bed.” In Deuteronomy 3:28 mentions “But charge Joshua and encourage </w:t>
      </w:r>
      <w:r w:rsidR="002F631F" w:rsidRPr="007A5DD8">
        <w:rPr>
          <w:sz w:val="24"/>
          <w:szCs w:val="24"/>
        </w:rPr>
        <w:t>H</w:t>
      </w:r>
      <w:r w:rsidR="001155F3" w:rsidRPr="007A5DD8">
        <w:rPr>
          <w:sz w:val="24"/>
          <w:szCs w:val="24"/>
        </w:rPr>
        <w:t xml:space="preserve">im, and strengthen </w:t>
      </w:r>
      <w:r w:rsidR="002F631F" w:rsidRPr="007A5DD8">
        <w:rPr>
          <w:sz w:val="24"/>
          <w:szCs w:val="24"/>
        </w:rPr>
        <w:t>H</w:t>
      </w:r>
      <w:r w:rsidR="001155F3" w:rsidRPr="007A5DD8">
        <w:rPr>
          <w:sz w:val="24"/>
          <w:szCs w:val="24"/>
        </w:rPr>
        <w:t xml:space="preserve">im, for </w:t>
      </w:r>
      <w:r w:rsidR="002F631F" w:rsidRPr="007A5DD8">
        <w:rPr>
          <w:sz w:val="24"/>
          <w:szCs w:val="24"/>
        </w:rPr>
        <w:t>H</w:t>
      </w:r>
      <w:r w:rsidR="001155F3" w:rsidRPr="007A5DD8">
        <w:rPr>
          <w:sz w:val="24"/>
          <w:szCs w:val="24"/>
        </w:rPr>
        <w:t xml:space="preserve">e will go over before this people…” In Judges 3:12 states “And the </w:t>
      </w:r>
      <w:r w:rsidR="002F631F" w:rsidRPr="007A5DD8">
        <w:rPr>
          <w:sz w:val="24"/>
          <w:szCs w:val="24"/>
        </w:rPr>
        <w:t>C</w:t>
      </w:r>
      <w:r w:rsidR="001155F3" w:rsidRPr="007A5DD8">
        <w:rPr>
          <w:sz w:val="24"/>
          <w:szCs w:val="24"/>
        </w:rPr>
        <w:t xml:space="preserve">hildren of Israel did evil in the sight of the LORD: and the LORD strengthened Eglon the </w:t>
      </w:r>
      <w:r w:rsidR="002F631F" w:rsidRPr="007A5DD8">
        <w:rPr>
          <w:sz w:val="24"/>
          <w:szCs w:val="24"/>
        </w:rPr>
        <w:t>K</w:t>
      </w:r>
      <w:r w:rsidR="001155F3" w:rsidRPr="007A5DD8">
        <w:rPr>
          <w:sz w:val="24"/>
          <w:szCs w:val="24"/>
        </w:rPr>
        <w:t>ing of Moab against Israel…” In Judges 7:11 tells us “And thou shall hear what they say, and afterward</w:t>
      </w:r>
      <w:r w:rsidR="00E344E6" w:rsidRPr="007A5DD8">
        <w:rPr>
          <w:sz w:val="24"/>
          <w:szCs w:val="24"/>
        </w:rPr>
        <w:t xml:space="preserve"> shall thine hands be strengthened to go down unto the </w:t>
      </w:r>
      <w:r w:rsidR="002F631F" w:rsidRPr="007A5DD8">
        <w:rPr>
          <w:sz w:val="24"/>
          <w:szCs w:val="24"/>
        </w:rPr>
        <w:t>H</w:t>
      </w:r>
      <w:r w:rsidR="00E344E6" w:rsidRPr="007A5DD8">
        <w:rPr>
          <w:sz w:val="24"/>
          <w:szCs w:val="24"/>
        </w:rPr>
        <w:t xml:space="preserve">ost…” In Judges 16:28 declares “And Samson called unto the LORD, and said, O Lord GOD, remember </w:t>
      </w:r>
      <w:r w:rsidR="002F631F" w:rsidRPr="007A5DD8">
        <w:rPr>
          <w:sz w:val="24"/>
          <w:szCs w:val="24"/>
        </w:rPr>
        <w:t>M</w:t>
      </w:r>
      <w:r w:rsidR="00E344E6" w:rsidRPr="007A5DD8">
        <w:rPr>
          <w:sz w:val="24"/>
          <w:szCs w:val="24"/>
        </w:rPr>
        <w:t xml:space="preserve">e, I pray thee, and strengthen </w:t>
      </w:r>
      <w:r w:rsidR="002F631F" w:rsidRPr="007A5DD8">
        <w:rPr>
          <w:sz w:val="24"/>
          <w:szCs w:val="24"/>
        </w:rPr>
        <w:t>M</w:t>
      </w:r>
      <w:r w:rsidR="00E344E6" w:rsidRPr="007A5DD8">
        <w:rPr>
          <w:sz w:val="24"/>
          <w:szCs w:val="24"/>
        </w:rPr>
        <w:t xml:space="preserve">e, I pray thee, only this once, O God, that I may be at once avenged of the Philistines for </w:t>
      </w:r>
      <w:r w:rsidR="002F631F" w:rsidRPr="007A5DD8">
        <w:rPr>
          <w:sz w:val="24"/>
          <w:szCs w:val="24"/>
        </w:rPr>
        <w:t>M</w:t>
      </w:r>
      <w:r w:rsidR="00E344E6" w:rsidRPr="007A5DD8">
        <w:rPr>
          <w:sz w:val="24"/>
          <w:szCs w:val="24"/>
        </w:rPr>
        <w:t>y two eyes.” In 1</w:t>
      </w:r>
      <w:r w:rsidR="00E344E6" w:rsidRPr="007A5DD8">
        <w:rPr>
          <w:sz w:val="24"/>
          <w:szCs w:val="24"/>
          <w:vertAlign w:val="superscript"/>
        </w:rPr>
        <w:t>st</w:t>
      </w:r>
      <w:r w:rsidR="00E344E6" w:rsidRPr="007A5DD8">
        <w:rPr>
          <w:sz w:val="24"/>
          <w:szCs w:val="24"/>
        </w:rPr>
        <w:t xml:space="preserve"> Samuel 23:16 states “</w:t>
      </w:r>
      <w:r w:rsidR="00682104" w:rsidRPr="007A5DD8">
        <w:rPr>
          <w:sz w:val="24"/>
          <w:szCs w:val="24"/>
        </w:rPr>
        <w:t xml:space="preserve">And Jonathan Saul’s </w:t>
      </w:r>
      <w:r w:rsidR="002F631F" w:rsidRPr="007A5DD8">
        <w:rPr>
          <w:sz w:val="24"/>
          <w:szCs w:val="24"/>
        </w:rPr>
        <w:t>S</w:t>
      </w:r>
      <w:r w:rsidR="00682104" w:rsidRPr="007A5DD8">
        <w:rPr>
          <w:sz w:val="24"/>
          <w:szCs w:val="24"/>
        </w:rPr>
        <w:t xml:space="preserve">on arose, and went to David into the wood, and strengthened </w:t>
      </w:r>
      <w:r w:rsidR="002F631F" w:rsidRPr="007A5DD8">
        <w:rPr>
          <w:sz w:val="24"/>
          <w:szCs w:val="24"/>
        </w:rPr>
        <w:t>H</w:t>
      </w:r>
      <w:r w:rsidR="00682104" w:rsidRPr="007A5DD8">
        <w:rPr>
          <w:sz w:val="24"/>
          <w:szCs w:val="24"/>
        </w:rPr>
        <w:t xml:space="preserve">is hand in God.” </w:t>
      </w:r>
      <w:r w:rsidR="00C0628D" w:rsidRPr="007A5DD8">
        <w:rPr>
          <w:sz w:val="24"/>
          <w:szCs w:val="24"/>
        </w:rPr>
        <w:t>In 1</w:t>
      </w:r>
      <w:r w:rsidR="00C0628D" w:rsidRPr="007A5DD8">
        <w:rPr>
          <w:sz w:val="24"/>
          <w:szCs w:val="24"/>
          <w:vertAlign w:val="superscript"/>
        </w:rPr>
        <w:t>st</w:t>
      </w:r>
      <w:r w:rsidR="00C0628D" w:rsidRPr="007A5DD8">
        <w:rPr>
          <w:sz w:val="24"/>
          <w:szCs w:val="24"/>
        </w:rPr>
        <w:t xml:space="preserve"> Samuel 30:6 (NKJV) says “But David strengthened </w:t>
      </w:r>
      <w:r w:rsidR="002F631F" w:rsidRPr="007A5DD8">
        <w:rPr>
          <w:sz w:val="24"/>
          <w:szCs w:val="24"/>
        </w:rPr>
        <w:t>H</w:t>
      </w:r>
      <w:r w:rsidR="00C0628D" w:rsidRPr="007A5DD8">
        <w:rPr>
          <w:sz w:val="24"/>
          <w:szCs w:val="24"/>
        </w:rPr>
        <w:t xml:space="preserve">imself in the LORD </w:t>
      </w:r>
      <w:r w:rsidR="002F631F" w:rsidRPr="007A5DD8">
        <w:rPr>
          <w:sz w:val="24"/>
          <w:szCs w:val="24"/>
        </w:rPr>
        <w:t>H</w:t>
      </w:r>
      <w:r w:rsidR="00C0628D" w:rsidRPr="007A5DD8">
        <w:rPr>
          <w:sz w:val="24"/>
          <w:szCs w:val="24"/>
        </w:rPr>
        <w:t xml:space="preserve">is God.” </w:t>
      </w:r>
      <w:r w:rsidR="00682104" w:rsidRPr="007A5DD8">
        <w:rPr>
          <w:sz w:val="24"/>
          <w:szCs w:val="24"/>
        </w:rPr>
        <w:t>In 2</w:t>
      </w:r>
      <w:r w:rsidR="00682104" w:rsidRPr="007A5DD8">
        <w:rPr>
          <w:sz w:val="24"/>
          <w:szCs w:val="24"/>
          <w:vertAlign w:val="superscript"/>
        </w:rPr>
        <w:t>nd</w:t>
      </w:r>
      <w:r w:rsidR="00682104" w:rsidRPr="007A5DD8">
        <w:rPr>
          <w:sz w:val="24"/>
          <w:szCs w:val="24"/>
        </w:rPr>
        <w:t xml:space="preserve"> Samuel 2:7 mentions “Therefore now let </w:t>
      </w:r>
      <w:r w:rsidR="002F631F" w:rsidRPr="007A5DD8">
        <w:rPr>
          <w:sz w:val="24"/>
          <w:szCs w:val="24"/>
        </w:rPr>
        <w:t>Y</w:t>
      </w:r>
      <w:r w:rsidR="00682104" w:rsidRPr="007A5DD8">
        <w:rPr>
          <w:sz w:val="24"/>
          <w:szCs w:val="24"/>
        </w:rPr>
        <w:t xml:space="preserve">our hands be </w:t>
      </w:r>
      <w:r w:rsidR="00682104" w:rsidRPr="007A5DD8">
        <w:rPr>
          <w:sz w:val="24"/>
          <w:szCs w:val="24"/>
        </w:rPr>
        <w:lastRenderedPageBreak/>
        <w:t xml:space="preserve">strengthened and be </w:t>
      </w:r>
      <w:r w:rsidR="002F631F" w:rsidRPr="007A5DD8">
        <w:rPr>
          <w:sz w:val="24"/>
          <w:szCs w:val="24"/>
        </w:rPr>
        <w:t>Y</w:t>
      </w:r>
      <w:r w:rsidR="00682104" w:rsidRPr="007A5DD8">
        <w:rPr>
          <w:sz w:val="24"/>
          <w:szCs w:val="24"/>
        </w:rPr>
        <w:t xml:space="preserve">e valiant…” </w:t>
      </w:r>
      <w:r w:rsidR="00C0628D" w:rsidRPr="007A5DD8">
        <w:rPr>
          <w:sz w:val="24"/>
          <w:szCs w:val="24"/>
        </w:rPr>
        <w:t>In 2</w:t>
      </w:r>
      <w:r w:rsidR="00C0628D" w:rsidRPr="007A5DD8">
        <w:rPr>
          <w:sz w:val="24"/>
          <w:szCs w:val="24"/>
          <w:vertAlign w:val="superscript"/>
        </w:rPr>
        <w:t>nd</w:t>
      </w:r>
      <w:r w:rsidR="00C0628D" w:rsidRPr="007A5DD8">
        <w:rPr>
          <w:sz w:val="24"/>
          <w:szCs w:val="24"/>
        </w:rPr>
        <w:t xml:space="preserve"> Samuel 3:6 (NKJV) states “Now it was so, while there was war between the house of Saul and the house of David, that Abner was strengthening </w:t>
      </w:r>
      <w:r w:rsidR="002F631F" w:rsidRPr="007A5DD8">
        <w:rPr>
          <w:sz w:val="24"/>
          <w:szCs w:val="24"/>
        </w:rPr>
        <w:t>H</w:t>
      </w:r>
      <w:r w:rsidR="00C0628D" w:rsidRPr="007A5DD8">
        <w:rPr>
          <w:sz w:val="24"/>
          <w:szCs w:val="24"/>
        </w:rPr>
        <w:t xml:space="preserve">is hold on the house of Saul.” </w:t>
      </w:r>
      <w:r w:rsidR="00682104" w:rsidRPr="007A5DD8">
        <w:rPr>
          <w:sz w:val="24"/>
          <w:szCs w:val="24"/>
        </w:rPr>
        <w:t>In 1</w:t>
      </w:r>
      <w:r w:rsidR="00682104" w:rsidRPr="007A5DD8">
        <w:rPr>
          <w:sz w:val="24"/>
          <w:szCs w:val="24"/>
          <w:vertAlign w:val="superscript"/>
        </w:rPr>
        <w:t>st</w:t>
      </w:r>
      <w:r w:rsidR="00682104" w:rsidRPr="007A5DD8">
        <w:rPr>
          <w:sz w:val="24"/>
          <w:szCs w:val="24"/>
        </w:rPr>
        <w:t xml:space="preserve"> Kings 20:22 says “And the </w:t>
      </w:r>
      <w:r w:rsidR="002F631F" w:rsidRPr="007A5DD8">
        <w:rPr>
          <w:sz w:val="24"/>
          <w:szCs w:val="24"/>
        </w:rPr>
        <w:t>P</w:t>
      </w:r>
      <w:r w:rsidR="00682104" w:rsidRPr="007A5DD8">
        <w:rPr>
          <w:sz w:val="24"/>
          <w:szCs w:val="24"/>
        </w:rPr>
        <w:t xml:space="preserve">rophet came to the </w:t>
      </w:r>
      <w:r w:rsidR="002F631F" w:rsidRPr="007A5DD8">
        <w:rPr>
          <w:sz w:val="24"/>
          <w:szCs w:val="24"/>
        </w:rPr>
        <w:t>K</w:t>
      </w:r>
      <w:r w:rsidR="00682104" w:rsidRPr="007A5DD8">
        <w:rPr>
          <w:sz w:val="24"/>
          <w:szCs w:val="24"/>
        </w:rPr>
        <w:t xml:space="preserve">ing of Israel, and said unto </w:t>
      </w:r>
      <w:r w:rsidR="002F631F" w:rsidRPr="007A5DD8">
        <w:rPr>
          <w:sz w:val="24"/>
          <w:szCs w:val="24"/>
        </w:rPr>
        <w:t>H</w:t>
      </w:r>
      <w:r w:rsidR="00682104" w:rsidRPr="007A5DD8">
        <w:rPr>
          <w:sz w:val="24"/>
          <w:szCs w:val="24"/>
        </w:rPr>
        <w:t xml:space="preserve">im: Go, strengthen thyself, and mark, and see what thou do…” </w:t>
      </w:r>
      <w:r w:rsidR="00C0628D" w:rsidRPr="007A5DD8">
        <w:rPr>
          <w:sz w:val="24"/>
          <w:szCs w:val="24"/>
        </w:rPr>
        <w:t>In 2</w:t>
      </w:r>
      <w:r w:rsidR="00C0628D" w:rsidRPr="007A5DD8">
        <w:rPr>
          <w:sz w:val="24"/>
          <w:szCs w:val="24"/>
          <w:vertAlign w:val="superscript"/>
        </w:rPr>
        <w:t>nd</w:t>
      </w:r>
      <w:r w:rsidR="00C0628D" w:rsidRPr="007A5DD8">
        <w:rPr>
          <w:sz w:val="24"/>
          <w:szCs w:val="24"/>
        </w:rPr>
        <w:t xml:space="preserve"> Kings 15:19 states “Pul </w:t>
      </w:r>
      <w:r w:rsidR="002F631F" w:rsidRPr="007A5DD8">
        <w:rPr>
          <w:sz w:val="24"/>
          <w:szCs w:val="24"/>
        </w:rPr>
        <w:t>K</w:t>
      </w:r>
      <w:r w:rsidR="00C0628D" w:rsidRPr="007A5DD8">
        <w:rPr>
          <w:sz w:val="24"/>
          <w:szCs w:val="24"/>
        </w:rPr>
        <w:t xml:space="preserve">ing of Assyria </w:t>
      </w:r>
      <w:r w:rsidR="001234EE" w:rsidRPr="007A5DD8">
        <w:rPr>
          <w:sz w:val="24"/>
          <w:szCs w:val="24"/>
        </w:rPr>
        <w:t>(Tiglath-Pil</w:t>
      </w:r>
      <w:r w:rsidR="00F40701" w:rsidRPr="007A5DD8">
        <w:rPr>
          <w:sz w:val="24"/>
          <w:szCs w:val="24"/>
        </w:rPr>
        <w:t>ne</w:t>
      </w:r>
      <w:r w:rsidR="001234EE" w:rsidRPr="007A5DD8">
        <w:rPr>
          <w:sz w:val="24"/>
          <w:szCs w:val="24"/>
        </w:rPr>
        <w:t xml:space="preserve">ser) </w:t>
      </w:r>
      <w:r w:rsidR="00C0628D" w:rsidRPr="007A5DD8">
        <w:rPr>
          <w:sz w:val="24"/>
          <w:szCs w:val="24"/>
        </w:rPr>
        <w:t xml:space="preserve">came against the land, and Menahem gave Pul a thousand talents of sliver, that </w:t>
      </w:r>
      <w:r w:rsidR="002F631F" w:rsidRPr="007A5DD8">
        <w:rPr>
          <w:sz w:val="24"/>
          <w:szCs w:val="24"/>
        </w:rPr>
        <w:t>H</w:t>
      </w:r>
      <w:r w:rsidR="00C0628D" w:rsidRPr="007A5DD8">
        <w:rPr>
          <w:sz w:val="24"/>
          <w:szCs w:val="24"/>
        </w:rPr>
        <w:t xml:space="preserve">is hand might be with </w:t>
      </w:r>
      <w:r w:rsidR="002F631F" w:rsidRPr="007A5DD8">
        <w:rPr>
          <w:sz w:val="24"/>
          <w:szCs w:val="24"/>
        </w:rPr>
        <w:t>H</w:t>
      </w:r>
      <w:r w:rsidR="00C0628D" w:rsidRPr="007A5DD8">
        <w:rPr>
          <w:sz w:val="24"/>
          <w:szCs w:val="24"/>
        </w:rPr>
        <w:t xml:space="preserve">im to strengthen the </w:t>
      </w:r>
      <w:r w:rsidR="002F631F" w:rsidRPr="007A5DD8">
        <w:rPr>
          <w:sz w:val="24"/>
          <w:szCs w:val="24"/>
        </w:rPr>
        <w:t>K</w:t>
      </w:r>
      <w:r w:rsidR="00C0628D" w:rsidRPr="007A5DD8">
        <w:rPr>
          <w:sz w:val="24"/>
          <w:szCs w:val="24"/>
        </w:rPr>
        <w:t xml:space="preserve">ingdom under </w:t>
      </w:r>
      <w:r w:rsidR="002F631F" w:rsidRPr="007A5DD8">
        <w:rPr>
          <w:sz w:val="24"/>
          <w:szCs w:val="24"/>
        </w:rPr>
        <w:t>H</w:t>
      </w:r>
      <w:r w:rsidR="00C0628D" w:rsidRPr="007A5DD8">
        <w:rPr>
          <w:sz w:val="24"/>
          <w:szCs w:val="24"/>
        </w:rPr>
        <w:t xml:space="preserve">is control.”  </w:t>
      </w:r>
      <w:r w:rsidR="00682104" w:rsidRPr="007A5DD8">
        <w:rPr>
          <w:sz w:val="24"/>
          <w:szCs w:val="24"/>
        </w:rPr>
        <w:t>In</w:t>
      </w:r>
      <w:r w:rsidR="00E85C36" w:rsidRPr="007A5DD8">
        <w:rPr>
          <w:sz w:val="24"/>
          <w:szCs w:val="24"/>
        </w:rPr>
        <w:t xml:space="preserve"> </w:t>
      </w:r>
      <w:r w:rsidR="00682104" w:rsidRPr="007A5DD8">
        <w:rPr>
          <w:sz w:val="24"/>
          <w:szCs w:val="24"/>
        </w:rPr>
        <w:t>1</w:t>
      </w:r>
      <w:r w:rsidR="00682104" w:rsidRPr="007A5DD8">
        <w:rPr>
          <w:sz w:val="24"/>
          <w:szCs w:val="24"/>
          <w:vertAlign w:val="superscript"/>
        </w:rPr>
        <w:t>st</w:t>
      </w:r>
      <w:r w:rsidR="00682104" w:rsidRPr="007A5DD8">
        <w:rPr>
          <w:sz w:val="24"/>
          <w:szCs w:val="24"/>
        </w:rPr>
        <w:t xml:space="preserve"> Chronicles</w:t>
      </w:r>
      <w:r w:rsidR="00E85C36" w:rsidRPr="007A5DD8">
        <w:rPr>
          <w:sz w:val="24"/>
          <w:szCs w:val="24"/>
        </w:rPr>
        <w:t xml:space="preserve"> </w:t>
      </w:r>
      <w:r w:rsidR="00682104" w:rsidRPr="007A5DD8">
        <w:rPr>
          <w:sz w:val="24"/>
          <w:szCs w:val="24"/>
        </w:rPr>
        <w:t>11:10 s</w:t>
      </w:r>
      <w:r w:rsidR="00F40701" w:rsidRPr="007A5DD8">
        <w:rPr>
          <w:sz w:val="24"/>
          <w:szCs w:val="24"/>
        </w:rPr>
        <w:t>ays</w:t>
      </w:r>
      <w:r w:rsidR="00682104" w:rsidRPr="007A5DD8">
        <w:rPr>
          <w:sz w:val="24"/>
          <w:szCs w:val="24"/>
        </w:rPr>
        <w:t xml:space="preserve"> “</w:t>
      </w:r>
      <w:r w:rsidR="00E85C36" w:rsidRPr="007A5DD8">
        <w:rPr>
          <w:sz w:val="24"/>
          <w:szCs w:val="24"/>
        </w:rPr>
        <w:t>…</w:t>
      </w:r>
      <w:r w:rsidR="00682104" w:rsidRPr="007A5DD8">
        <w:rPr>
          <w:sz w:val="24"/>
          <w:szCs w:val="24"/>
        </w:rPr>
        <w:t>the chief of the mighty</w:t>
      </w:r>
      <w:r w:rsidR="001C74D8" w:rsidRPr="007A5DD8">
        <w:rPr>
          <w:sz w:val="24"/>
          <w:szCs w:val="24"/>
        </w:rPr>
        <w:t xml:space="preserve"> </w:t>
      </w:r>
      <w:r w:rsidR="002F631F" w:rsidRPr="007A5DD8">
        <w:rPr>
          <w:sz w:val="24"/>
          <w:szCs w:val="24"/>
        </w:rPr>
        <w:t>M</w:t>
      </w:r>
      <w:r w:rsidR="00682104" w:rsidRPr="007A5DD8">
        <w:rPr>
          <w:sz w:val="24"/>
          <w:szCs w:val="24"/>
        </w:rPr>
        <w:t xml:space="preserve">en whom David had, who strengthened themselves with </w:t>
      </w:r>
      <w:r w:rsidR="002F631F" w:rsidRPr="007A5DD8">
        <w:rPr>
          <w:sz w:val="24"/>
          <w:szCs w:val="24"/>
        </w:rPr>
        <w:t>H</w:t>
      </w:r>
      <w:r w:rsidR="00682104" w:rsidRPr="007A5DD8">
        <w:rPr>
          <w:sz w:val="24"/>
          <w:szCs w:val="24"/>
        </w:rPr>
        <w:t xml:space="preserve">im in </w:t>
      </w:r>
      <w:r w:rsidR="002F631F" w:rsidRPr="007A5DD8">
        <w:rPr>
          <w:sz w:val="24"/>
          <w:szCs w:val="24"/>
        </w:rPr>
        <w:t>H</w:t>
      </w:r>
      <w:r w:rsidR="00682104" w:rsidRPr="007A5DD8">
        <w:rPr>
          <w:sz w:val="24"/>
          <w:szCs w:val="24"/>
        </w:rPr>
        <w:t xml:space="preserve">is </w:t>
      </w:r>
      <w:r w:rsidR="002F631F" w:rsidRPr="007A5DD8">
        <w:rPr>
          <w:sz w:val="24"/>
          <w:szCs w:val="24"/>
        </w:rPr>
        <w:t>K</w:t>
      </w:r>
      <w:r w:rsidR="00682104" w:rsidRPr="007A5DD8">
        <w:rPr>
          <w:sz w:val="24"/>
          <w:szCs w:val="24"/>
        </w:rPr>
        <w:t>ingdom…” In 2</w:t>
      </w:r>
      <w:r w:rsidR="00682104" w:rsidRPr="007A5DD8">
        <w:rPr>
          <w:sz w:val="24"/>
          <w:szCs w:val="24"/>
          <w:vertAlign w:val="superscript"/>
        </w:rPr>
        <w:t>nd</w:t>
      </w:r>
      <w:r w:rsidR="00682104" w:rsidRPr="007A5DD8">
        <w:rPr>
          <w:sz w:val="24"/>
          <w:szCs w:val="24"/>
        </w:rPr>
        <w:t xml:space="preserve"> Chronicles 1:1 says “</w:t>
      </w:r>
      <w:r w:rsidR="00FA7DBF" w:rsidRPr="007A5DD8">
        <w:rPr>
          <w:sz w:val="24"/>
          <w:szCs w:val="24"/>
        </w:rPr>
        <w:t xml:space="preserve">And Solomon the </w:t>
      </w:r>
      <w:r w:rsidR="002F631F" w:rsidRPr="007A5DD8">
        <w:rPr>
          <w:sz w:val="24"/>
          <w:szCs w:val="24"/>
        </w:rPr>
        <w:t>S</w:t>
      </w:r>
      <w:r w:rsidR="00FA7DBF" w:rsidRPr="007A5DD8">
        <w:rPr>
          <w:sz w:val="24"/>
          <w:szCs w:val="24"/>
        </w:rPr>
        <w:t>on of David was strengthened i</w:t>
      </w:r>
      <w:r w:rsidR="00911EE2" w:rsidRPr="007A5DD8">
        <w:rPr>
          <w:sz w:val="24"/>
          <w:szCs w:val="24"/>
        </w:rPr>
        <w:t>n</w:t>
      </w:r>
      <w:r w:rsidR="00FA7DBF" w:rsidRPr="007A5DD8">
        <w:rPr>
          <w:sz w:val="24"/>
          <w:szCs w:val="24"/>
        </w:rPr>
        <w:t xml:space="preserve"> </w:t>
      </w:r>
      <w:r w:rsidR="002F631F" w:rsidRPr="007A5DD8">
        <w:rPr>
          <w:sz w:val="24"/>
          <w:szCs w:val="24"/>
        </w:rPr>
        <w:t>H</w:t>
      </w:r>
      <w:r w:rsidR="00FA7DBF" w:rsidRPr="007A5DD8">
        <w:rPr>
          <w:sz w:val="24"/>
          <w:szCs w:val="24"/>
        </w:rPr>
        <w:t xml:space="preserve">is </w:t>
      </w:r>
      <w:r w:rsidR="009A70C1" w:rsidRPr="007A5DD8">
        <w:rPr>
          <w:sz w:val="24"/>
          <w:szCs w:val="24"/>
        </w:rPr>
        <w:t>K</w:t>
      </w:r>
      <w:r w:rsidR="00FA7DBF" w:rsidRPr="007A5DD8">
        <w:rPr>
          <w:sz w:val="24"/>
          <w:szCs w:val="24"/>
        </w:rPr>
        <w:t xml:space="preserve">ingdom, and the LORD </w:t>
      </w:r>
      <w:r w:rsidR="002F631F" w:rsidRPr="007A5DD8">
        <w:rPr>
          <w:sz w:val="24"/>
          <w:szCs w:val="24"/>
        </w:rPr>
        <w:t>H</w:t>
      </w:r>
      <w:r w:rsidR="00FA7DBF" w:rsidRPr="007A5DD8">
        <w:rPr>
          <w:sz w:val="24"/>
          <w:szCs w:val="24"/>
        </w:rPr>
        <w:t xml:space="preserve">is God was with </w:t>
      </w:r>
      <w:r w:rsidR="002F631F" w:rsidRPr="007A5DD8">
        <w:rPr>
          <w:sz w:val="24"/>
          <w:szCs w:val="24"/>
        </w:rPr>
        <w:t>H</w:t>
      </w:r>
      <w:r w:rsidR="00FA7DBF" w:rsidRPr="007A5DD8">
        <w:rPr>
          <w:sz w:val="24"/>
          <w:szCs w:val="24"/>
        </w:rPr>
        <w:t xml:space="preserve">im, and magnified </w:t>
      </w:r>
      <w:r w:rsidR="002F631F" w:rsidRPr="007A5DD8">
        <w:rPr>
          <w:sz w:val="24"/>
          <w:szCs w:val="24"/>
        </w:rPr>
        <w:t>H</w:t>
      </w:r>
      <w:r w:rsidR="00FA7DBF" w:rsidRPr="007A5DD8">
        <w:rPr>
          <w:sz w:val="24"/>
          <w:szCs w:val="24"/>
        </w:rPr>
        <w:t>im exceedingly.” In 2</w:t>
      </w:r>
      <w:r w:rsidR="00FA7DBF" w:rsidRPr="007A5DD8">
        <w:rPr>
          <w:sz w:val="24"/>
          <w:szCs w:val="24"/>
          <w:vertAlign w:val="superscript"/>
        </w:rPr>
        <w:t>nd</w:t>
      </w:r>
      <w:r w:rsidR="00FA7DBF" w:rsidRPr="007A5DD8">
        <w:rPr>
          <w:sz w:val="24"/>
          <w:szCs w:val="24"/>
        </w:rPr>
        <w:t xml:space="preserve"> Chronicles 11:17 mentions “So they strengthened the </w:t>
      </w:r>
      <w:r w:rsidR="002F631F" w:rsidRPr="007A5DD8">
        <w:rPr>
          <w:sz w:val="24"/>
          <w:szCs w:val="24"/>
        </w:rPr>
        <w:t>K</w:t>
      </w:r>
      <w:r w:rsidR="00FA7DBF" w:rsidRPr="007A5DD8">
        <w:rPr>
          <w:sz w:val="24"/>
          <w:szCs w:val="24"/>
        </w:rPr>
        <w:t>ingdom of Judah…three years.” In 2</w:t>
      </w:r>
      <w:r w:rsidR="00FA7DBF" w:rsidRPr="007A5DD8">
        <w:rPr>
          <w:sz w:val="24"/>
          <w:szCs w:val="24"/>
          <w:vertAlign w:val="superscript"/>
        </w:rPr>
        <w:t>nd</w:t>
      </w:r>
      <w:r w:rsidR="00FA7DBF" w:rsidRPr="007A5DD8">
        <w:rPr>
          <w:sz w:val="24"/>
          <w:szCs w:val="24"/>
        </w:rPr>
        <w:t xml:space="preserve"> Chronicles 12:1 says “And it came to pass, when Rehoboam had established the </w:t>
      </w:r>
      <w:r w:rsidR="002F631F" w:rsidRPr="007A5DD8">
        <w:rPr>
          <w:sz w:val="24"/>
          <w:szCs w:val="24"/>
        </w:rPr>
        <w:t>K</w:t>
      </w:r>
      <w:r w:rsidR="00FA7DBF" w:rsidRPr="007A5DD8">
        <w:rPr>
          <w:sz w:val="24"/>
          <w:szCs w:val="24"/>
        </w:rPr>
        <w:t xml:space="preserve">ingdom, and had strengthened </w:t>
      </w:r>
      <w:r w:rsidR="002F631F" w:rsidRPr="007A5DD8">
        <w:rPr>
          <w:sz w:val="24"/>
          <w:szCs w:val="24"/>
        </w:rPr>
        <w:t>H</w:t>
      </w:r>
      <w:r w:rsidR="00FA7DBF" w:rsidRPr="007A5DD8">
        <w:rPr>
          <w:sz w:val="24"/>
          <w:szCs w:val="24"/>
        </w:rPr>
        <w:t xml:space="preserve">imself, </w:t>
      </w:r>
      <w:r w:rsidR="002F631F" w:rsidRPr="007A5DD8">
        <w:rPr>
          <w:sz w:val="24"/>
          <w:szCs w:val="24"/>
        </w:rPr>
        <w:t>H</w:t>
      </w:r>
      <w:r w:rsidR="00FA7DBF" w:rsidRPr="007A5DD8">
        <w:rPr>
          <w:sz w:val="24"/>
          <w:szCs w:val="24"/>
        </w:rPr>
        <w:t>e forsook the Law of the LORD…” In 2</w:t>
      </w:r>
      <w:r w:rsidR="00FA7DBF" w:rsidRPr="007A5DD8">
        <w:rPr>
          <w:sz w:val="24"/>
          <w:szCs w:val="24"/>
          <w:vertAlign w:val="superscript"/>
        </w:rPr>
        <w:t>nd</w:t>
      </w:r>
      <w:r w:rsidR="00FA7DBF" w:rsidRPr="007A5DD8">
        <w:rPr>
          <w:sz w:val="24"/>
          <w:szCs w:val="24"/>
        </w:rPr>
        <w:t xml:space="preserve"> Chronicles 12:13 states “So </w:t>
      </w:r>
      <w:r w:rsidR="002F631F" w:rsidRPr="007A5DD8">
        <w:rPr>
          <w:sz w:val="24"/>
          <w:szCs w:val="24"/>
        </w:rPr>
        <w:t>K</w:t>
      </w:r>
      <w:r w:rsidR="00FA7DBF" w:rsidRPr="007A5DD8">
        <w:rPr>
          <w:sz w:val="24"/>
          <w:szCs w:val="24"/>
        </w:rPr>
        <w:t xml:space="preserve">ing Rehoboam strengthened </w:t>
      </w:r>
      <w:r w:rsidR="002F631F" w:rsidRPr="007A5DD8">
        <w:rPr>
          <w:sz w:val="24"/>
          <w:szCs w:val="24"/>
        </w:rPr>
        <w:t>H</w:t>
      </w:r>
      <w:r w:rsidR="00FA7DBF" w:rsidRPr="007A5DD8">
        <w:rPr>
          <w:sz w:val="24"/>
          <w:szCs w:val="24"/>
        </w:rPr>
        <w:t>imself in Jerusalem, and reigned…</w:t>
      </w:r>
      <w:r w:rsidR="00677AB9" w:rsidRPr="007A5DD8">
        <w:rPr>
          <w:sz w:val="24"/>
          <w:szCs w:val="24"/>
        </w:rPr>
        <w:t>17 years…</w:t>
      </w:r>
      <w:r w:rsidR="00FA7DBF" w:rsidRPr="007A5DD8">
        <w:rPr>
          <w:sz w:val="24"/>
          <w:szCs w:val="24"/>
        </w:rPr>
        <w:t>” In 2</w:t>
      </w:r>
      <w:r w:rsidR="00FA7DBF" w:rsidRPr="007A5DD8">
        <w:rPr>
          <w:sz w:val="24"/>
          <w:szCs w:val="24"/>
          <w:vertAlign w:val="superscript"/>
        </w:rPr>
        <w:t>nd</w:t>
      </w:r>
      <w:r w:rsidR="00FA7DBF" w:rsidRPr="007A5DD8">
        <w:rPr>
          <w:sz w:val="24"/>
          <w:szCs w:val="24"/>
        </w:rPr>
        <w:t xml:space="preserve"> Chronicles 13:7 tells us “And there are gathered unt</w:t>
      </w:r>
      <w:r w:rsidR="00F8232A" w:rsidRPr="007A5DD8">
        <w:rPr>
          <w:sz w:val="24"/>
          <w:szCs w:val="24"/>
        </w:rPr>
        <w:t>o</w:t>
      </w:r>
      <w:r w:rsidR="00FA7DBF" w:rsidRPr="007A5DD8">
        <w:rPr>
          <w:sz w:val="24"/>
          <w:szCs w:val="24"/>
        </w:rPr>
        <w:t xml:space="preserve"> </w:t>
      </w:r>
      <w:r w:rsidR="002F631F" w:rsidRPr="007A5DD8">
        <w:rPr>
          <w:sz w:val="24"/>
          <w:szCs w:val="24"/>
        </w:rPr>
        <w:t>H</w:t>
      </w:r>
      <w:r w:rsidR="00FA7DBF" w:rsidRPr="007A5DD8">
        <w:rPr>
          <w:sz w:val="24"/>
          <w:szCs w:val="24"/>
        </w:rPr>
        <w:t xml:space="preserve">im vain </w:t>
      </w:r>
      <w:r w:rsidR="002F631F" w:rsidRPr="007A5DD8">
        <w:rPr>
          <w:sz w:val="24"/>
          <w:szCs w:val="24"/>
        </w:rPr>
        <w:t>M</w:t>
      </w:r>
      <w:r w:rsidR="00FA7DBF" w:rsidRPr="007A5DD8">
        <w:rPr>
          <w:sz w:val="24"/>
          <w:szCs w:val="24"/>
        </w:rPr>
        <w:t xml:space="preserve">en, the </w:t>
      </w:r>
      <w:r w:rsidR="002F631F" w:rsidRPr="007A5DD8">
        <w:rPr>
          <w:sz w:val="24"/>
          <w:szCs w:val="24"/>
        </w:rPr>
        <w:t>C</w:t>
      </w:r>
      <w:r w:rsidR="00FA7DBF" w:rsidRPr="007A5DD8">
        <w:rPr>
          <w:sz w:val="24"/>
          <w:szCs w:val="24"/>
        </w:rPr>
        <w:t xml:space="preserve">hildren of Belial, and have strengthened themselves against Rehoboam the </w:t>
      </w:r>
      <w:r w:rsidR="002F631F" w:rsidRPr="007A5DD8">
        <w:rPr>
          <w:sz w:val="24"/>
          <w:szCs w:val="24"/>
        </w:rPr>
        <w:t>S</w:t>
      </w:r>
      <w:r w:rsidR="00FA7DBF" w:rsidRPr="007A5DD8">
        <w:rPr>
          <w:sz w:val="24"/>
          <w:szCs w:val="24"/>
        </w:rPr>
        <w:t>on of Solomon…” In 2</w:t>
      </w:r>
      <w:r w:rsidR="00FA7DBF" w:rsidRPr="007A5DD8">
        <w:rPr>
          <w:sz w:val="24"/>
          <w:szCs w:val="24"/>
          <w:vertAlign w:val="superscript"/>
        </w:rPr>
        <w:t>nd</w:t>
      </w:r>
      <w:r w:rsidR="00FA7DBF" w:rsidRPr="007A5DD8">
        <w:rPr>
          <w:sz w:val="24"/>
          <w:szCs w:val="24"/>
        </w:rPr>
        <w:t xml:space="preserve"> Chronicles 17:1 says “And Jehoshaphat </w:t>
      </w:r>
      <w:r w:rsidR="002F631F" w:rsidRPr="007A5DD8">
        <w:rPr>
          <w:sz w:val="24"/>
          <w:szCs w:val="24"/>
        </w:rPr>
        <w:t>H</w:t>
      </w:r>
      <w:r w:rsidR="00FA7DBF" w:rsidRPr="007A5DD8">
        <w:rPr>
          <w:sz w:val="24"/>
          <w:szCs w:val="24"/>
        </w:rPr>
        <w:t xml:space="preserve">is </w:t>
      </w:r>
      <w:r w:rsidR="002F631F" w:rsidRPr="007A5DD8">
        <w:rPr>
          <w:sz w:val="24"/>
          <w:szCs w:val="24"/>
        </w:rPr>
        <w:t>S</w:t>
      </w:r>
      <w:r w:rsidR="00FA7DBF" w:rsidRPr="007A5DD8">
        <w:rPr>
          <w:sz w:val="24"/>
          <w:szCs w:val="24"/>
        </w:rPr>
        <w:t xml:space="preserve">on reigned in </w:t>
      </w:r>
      <w:r w:rsidR="002F631F" w:rsidRPr="007A5DD8">
        <w:rPr>
          <w:sz w:val="24"/>
          <w:szCs w:val="24"/>
        </w:rPr>
        <w:t>H</w:t>
      </w:r>
      <w:r w:rsidR="00FA7DBF" w:rsidRPr="007A5DD8">
        <w:rPr>
          <w:sz w:val="24"/>
          <w:szCs w:val="24"/>
        </w:rPr>
        <w:t xml:space="preserve">is stead, and strengthened </w:t>
      </w:r>
      <w:r w:rsidR="002F631F" w:rsidRPr="007A5DD8">
        <w:rPr>
          <w:sz w:val="24"/>
          <w:szCs w:val="24"/>
        </w:rPr>
        <w:t>H</w:t>
      </w:r>
      <w:r w:rsidR="00FA7DBF" w:rsidRPr="007A5DD8">
        <w:rPr>
          <w:sz w:val="24"/>
          <w:szCs w:val="24"/>
        </w:rPr>
        <w:t>imself against Israel.” In 2</w:t>
      </w:r>
      <w:r w:rsidR="00FA7DBF" w:rsidRPr="007A5DD8">
        <w:rPr>
          <w:sz w:val="24"/>
          <w:szCs w:val="24"/>
          <w:vertAlign w:val="superscript"/>
        </w:rPr>
        <w:t>nd</w:t>
      </w:r>
      <w:r w:rsidR="00FA7DBF" w:rsidRPr="007A5DD8">
        <w:rPr>
          <w:sz w:val="24"/>
          <w:szCs w:val="24"/>
        </w:rPr>
        <w:t xml:space="preserve"> Chronicles 21:4 mentions “Now when Jehoram was risen up to the </w:t>
      </w:r>
      <w:r w:rsidR="002F631F" w:rsidRPr="007A5DD8">
        <w:rPr>
          <w:sz w:val="24"/>
          <w:szCs w:val="24"/>
        </w:rPr>
        <w:t>K</w:t>
      </w:r>
      <w:r w:rsidR="00FA7DBF" w:rsidRPr="007A5DD8">
        <w:rPr>
          <w:sz w:val="24"/>
          <w:szCs w:val="24"/>
        </w:rPr>
        <w:t xml:space="preserve">ingdom of </w:t>
      </w:r>
      <w:r w:rsidR="002F631F" w:rsidRPr="007A5DD8">
        <w:rPr>
          <w:sz w:val="24"/>
          <w:szCs w:val="24"/>
        </w:rPr>
        <w:t>H</w:t>
      </w:r>
      <w:r w:rsidR="00FA7DBF" w:rsidRPr="007A5DD8">
        <w:rPr>
          <w:sz w:val="24"/>
          <w:szCs w:val="24"/>
        </w:rPr>
        <w:t xml:space="preserve">is </w:t>
      </w:r>
      <w:r w:rsidR="002F631F" w:rsidRPr="007A5DD8">
        <w:rPr>
          <w:sz w:val="24"/>
          <w:szCs w:val="24"/>
        </w:rPr>
        <w:t>F</w:t>
      </w:r>
      <w:r w:rsidR="00FA7DBF" w:rsidRPr="007A5DD8">
        <w:rPr>
          <w:sz w:val="24"/>
          <w:szCs w:val="24"/>
        </w:rPr>
        <w:t xml:space="preserve">ather, </w:t>
      </w:r>
      <w:r w:rsidR="002F631F" w:rsidRPr="007A5DD8">
        <w:rPr>
          <w:sz w:val="24"/>
          <w:szCs w:val="24"/>
        </w:rPr>
        <w:t>H</w:t>
      </w:r>
      <w:r w:rsidR="00FA7DBF" w:rsidRPr="007A5DD8">
        <w:rPr>
          <w:sz w:val="24"/>
          <w:szCs w:val="24"/>
        </w:rPr>
        <w:t xml:space="preserve">e strengthened </w:t>
      </w:r>
      <w:r w:rsidR="002F631F" w:rsidRPr="007A5DD8">
        <w:rPr>
          <w:sz w:val="24"/>
          <w:szCs w:val="24"/>
        </w:rPr>
        <w:t>H</w:t>
      </w:r>
      <w:r w:rsidR="00FA7DBF" w:rsidRPr="007A5DD8">
        <w:rPr>
          <w:sz w:val="24"/>
          <w:szCs w:val="24"/>
        </w:rPr>
        <w:t xml:space="preserve">imself, and slew all </w:t>
      </w:r>
      <w:r w:rsidR="002F631F" w:rsidRPr="007A5DD8">
        <w:rPr>
          <w:sz w:val="24"/>
          <w:szCs w:val="24"/>
        </w:rPr>
        <w:t>H</w:t>
      </w:r>
      <w:r w:rsidR="00FA7DBF" w:rsidRPr="007A5DD8">
        <w:rPr>
          <w:sz w:val="24"/>
          <w:szCs w:val="24"/>
        </w:rPr>
        <w:t xml:space="preserve">is </w:t>
      </w:r>
      <w:r w:rsidR="002F631F" w:rsidRPr="007A5DD8">
        <w:rPr>
          <w:sz w:val="24"/>
          <w:szCs w:val="24"/>
        </w:rPr>
        <w:t>B</w:t>
      </w:r>
      <w:r w:rsidR="00FA7DBF" w:rsidRPr="007A5DD8">
        <w:rPr>
          <w:sz w:val="24"/>
          <w:szCs w:val="24"/>
        </w:rPr>
        <w:t>rethren with the sword…” In 2</w:t>
      </w:r>
      <w:r w:rsidR="00FA7DBF" w:rsidRPr="007A5DD8">
        <w:rPr>
          <w:sz w:val="24"/>
          <w:szCs w:val="24"/>
          <w:vertAlign w:val="superscript"/>
        </w:rPr>
        <w:t>nd</w:t>
      </w:r>
      <w:r w:rsidR="00FA7DBF" w:rsidRPr="007A5DD8">
        <w:rPr>
          <w:sz w:val="24"/>
          <w:szCs w:val="24"/>
        </w:rPr>
        <w:t xml:space="preserve"> Chronicles 23:1 states “And in the 7</w:t>
      </w:r>
      <w:r w:rsidR="00FA7DBF" w:rsidRPr="007A5DD8">
        <w:rPr>
          <w:sz w:val="24"/>
          <w:szCs w:val="24"/>
          <w:vertAlign w:val="superscript"/>
        </w:rPr>
        <w:t>th</w:t>
      </w:r>
      <w:r w:rsidR="00FA7DBF" w:rsidRPr="007A5DD8">
        <w:rPr>
          <w:sz w:val="24"/>
          <w:szCs w:val="24"/>
        </w:rPr>
        <w:t xml:space="preserve"> year Jehoiada strengthened </w:t>
      </w:r>
      <w:r w:rsidR="002F631F" w:rsidRPr="007A5DD8">
        <w:rPr>
          <w:sz w:val="24"/>
          <w:szCs w:val="24"/>
        </w:rPr>
        <w:t>H</w:t>
      </w:r>
      <w:r w:rsidR="008D5F8D" w:rsidRPr="007A5DD8">
        <w:rPr>
          <w:sz w:val="24"/>
          <w:szCs w:val="24"/>
        </w:rPr>
        <w:t>imself, and took the captains of hundreds…” In 2</w:t>
      </w:r>
      <w:r w:rsidR="008D5F8D" w:rsidRPr="007A5DD8">
        <w:rPr>
          <w:sz w:val="24"/>
          <w:szCs w:val="24"/>
          <w:vertAlign w:val="superscript"/>
        </w:rPr>
        <w:t>nd</w:t>
      </w:r>
      <w:r w:rsidR="008D5F8D" w:rsidRPr="007A5DD8">
        <w:rPr>
          <w:sz w:val="24"/>
          <w:szCs w:val="24"/>
        </w:rPr>
        <w:t xml:space="preserve"> Chronicles 24:13 declares “So the workmen wrought, and the work was perfected by them, and they set the house of God in </w:t>
      </w:r>
      <w:r w:rsidR="002F631F" w:rsidRPr="007A5DD8">
        <w:rPr>
          <w:sz w:val="24"/>
          <w:szCs w:val="24"/>
        </w:rPr>
        <w:t>H</w:t>
      </w:r>
      <w:r w:rsidR="008D5F8D" w:rsidRPr="007A5DD8">
        <w:rPr>
          <w:sz w:val="24"/>
          <w:szCs w:val="24"/>
        </w:rPr>
        <w:t>is state, and strengthened it.” In 2</w:t>
      </w:r>
      <w:r w:rsidR="008D5F8D" w:rsidRPr="007A5DD8">
        <w:rPr>
          <w:sz w:val="24"/>
          <w:szCs w:val="24"/>
          <w:vertAlign w:val="superscript"/>
        </w:rPr>
        <w:t>nd</w:t>
      </w:r>
      <w:r w:rsidR="008D5F8D" w:rsidRPr="007A5DD8">
        <w:rPr>
          <w:sz w:val="24"/>
          <w:szCs w:val="24"/>
        </w:rPr>
        <w:t xml:space="preserve"> Chronicles 25:11 tells us “And Amaziah strengthened </w:t>
      </w:r>
      <w:r w:rsidR="002F631F" w:rsidRPr="007A5DD8">
        <w:rPr>
          <w:sz w:val="24"/>
          <w:szCs w:val="24"/>
        </w:rPr>
        <w:t>H</w:t>
      </w:r>
      <w:r w:rsidR="008D5F8D" w:rsidRPr="007A5DD8">
        <w:rPr>
          <w:sz w:val="24"/>
          <w:szCs w:val="24"/>
        </w:rPr>
        <w:t>imself, and le</w:t>
      </w:r>
      <w:r w:rsidR="00FB2E6C" w:rsidRPr="007A5DD8">
        <w:rPr>
          <w:sz w:val="24"/>
          <w:szCs w:val="24"/>
        </w:rPr>
        <w:t>d</w:t>
      </w:r>
      <w:r w:rsidR="008D5F8D" w:rsidRPr="007A5DD8">
        <w:rPr>
          <w:sz w:val="24"/>
          <w:szCs w:val="24"/>
        </w:rPr>
        <w:t xml:space="preserve"> </w:t>
      </w:r>
      <w:r w:rsidR="008D5F8D" w:rsidRPr="007A5DD8">
        <w:rPr>
          <w:sz w:val="24"/>
          <w:szCs w:val="24"/>
        </w:rPr>
        <w:lastRenderedPageBreak/>
        <w:t>forth the people, and went to the valley of salt…” In 2</w:t>
      </w:r>
      <w:r w:rsidR="008D5F8D" w:rsidRPr="007A5DD8">
        <w:rPr>
          <w:sz w:val="24"/>
          <w:szCs w:val="24"/>
          <w:vertAlign w:val="superscript"/>
        </w:rPr>
        <w:t>nd</w:t>
      </w:r>
      <w:r w:rsidR="008D5F8D" w:rsidRPr="007A5DD8">
        <w:rPr>
          <w:sz w:val="24"/>
          <w:szCs w:val="24"/>
        </w:rPr>
        <w:t xml:space="preserve"> Chronicles 26:8 states “And the Ammonites gave gifts to Uzziah, and </w:t>
      </w:r>
      <w:r w:rsidR="002F631F" w:rsidRPr="007A5DD8">
        <w:rPr>
          <w:sz w:val="24"/>
          <w:szCs w:val="24"/>
        </w:rPr>
        <w:t>H</w:t>
      </w:r>
      <w:r w:rsidR="008D5F8D" w:rsidRPr="007A5DD8">
        <w:rPr>
          <w:sz w:val="24"/>
          <w:szCs w:val="24"/>
        </w:rPr>
        <w:t xml:space="preserve">is name spread abroad even to the entering of Egypt, for </w:t>
      </w:r>
      <w:r w:rsidR="002F631F" w:rsidRPr="007A5DD8">
        <w:rPr>
          <w:sz w:val="24"/>
          <w:szCs w:val="24"/>
        </w:rPr>
        <w:t>H</w:t>
      </w:r>
      <w:r w:rsidR="008D5F8D" w:rsidRPr="007A5DD8">
        <w:rPr>
          <w:sz w:val="24"/>
          <w:szCs w:val="24"/>
        </w:rPr>
        <w:t xml:space="preserve">e strengthened </w:t>
      </w:r>
      <w:r w:rsidR="002F631F" w:rsidRPr="007A5DD8">
        <w:rPr>
          <w:sz w:val="24"/>
          <w:szCs w:val="24"/>
        </w:rPr>
        <w:t>H</w:t>
      </w:r>
      <w:r w:rsidR="008D5F8D" w:rsidRPr="007A5DD8">
        <w:rPr>
          <w:sz w:val="24"/>
          <w:szCs w:val="24"/>
        </w:rPr>
        <w:t>imself exceedingly.”</w:t>
      </w:r>
      <w:r w:rsidR="00FA7DBF" w:rsidRPr="007A5DD8">
        <w:rPr>
          <w:sz w:val="24"/>
          <w:szCs w:val="24"/>
        </w:rPr>
        <w:t xml:space="preserve"> </w:t>
      </w:r>
      <w:r w:rsidR="008D5F8D" w:rsidRPr="007A5DD8">
        <w:rPr>
          <w:sz w:val="24"/>
          <w:szCs w:val="24"/>
        </w:rPr>
        <w:t>In 2</w:t>
      </w:r>
      <w:r w:rsidR="008D5F8D" w:rsidRPr="007A5DD8">
        <w:rPr>
          <w:sz w:val="24"/>
          <w:szCs w:val="24"/>
          <w:vertAlign w:val="superscript"/>
        </w:rPr>
        <w:t>nd</w:t>
      </w:r>
      <w:r w:rsidR="008D5F8D" w:rsidRPr="007A5DD8">
        <w:rPr>
          <w:sz w:val="24"/>
          <w:szCs w:val="24"/>
        </w:rPr>
        <w:t xml:space="preserve"> Chronicles 28:20 mentions “And Tilgath</w:t>
      </w:r>
      <w:r w:rsidR="00F40701" w:rsidRPr="007A5DD8">
        <w:rPr>
          <w:sz w:val="24"/>
          <w:szCs w:val="24"/>
        </w:rPr>
        <w:t>-P</w:t>
      </w:r>
      <w:r w:rsidR="008D5F8D" w:rsidRPr="007A5DD8">
        <w:rPr>
          <w:sz w:val="24"/>
          <w:szCs w:val="24"/>
        </w:rPr>
        <w:t xml:space="preserve">ilneser </w:t>
      </w:r>
      <w:r w:rsidR="002F631F" w:rsidRPr="007A5DD8">
        <w:rPr>
          <w:sz w:val="24"/>
          <w:szCs w:val="24"/>
        </w:rPr>
        <w:t>K</w:t>
      </w:r>
      <w:r w:rsidR="008D5F8D" w:rsidRPr="007A5DD8">
        <w:rPr>
          <w:sz w:val="24"/>
          <w:szCs w:val="24"/>
        </w:rPr>
        <w:t xml:space="preserve">ing of Assyria came unto </w:t>
      </w:r>
      <w:r w:rsidR="002F631F" w:rsidRPr="007A5DD8">
        <w:rPr>
          <w:sz w:val="24"/>
          <w:szCs w:val="24"/>
        </w:rPr>
        <w:t>H</w:t>
      </w:r>
      <w:r w:rsidR="008D5F8D" w:rsidRPr="007A5DD8">
        <w:rPr>
          <w:sz w:val="24"/>
          <w:szCs w:val="24"/>
        </w:rPr>
        <w:t xml:space="preserve">im, and distressed </w:t>
      </w:r>
      <w:r w:rsidR="002F631F" w:rsidRPr="007A5DD8">
        <w:rPr>
          <w:sz w:val="24"/>
          <w:szCs w:val="24"/>
        </w:rPr>
        <w:t>H</w:t>
      </w:r>
      <w:r w:rsidR="008D5F8D" w:rsidRPr="007A5DD8">
        <w:rPr>
          <w:sz w:val="24"/>
          <w:szCs w:val="24"/>
        </w:rPr>
        <w:t xml:space="preserve">im, but strengthened </w:t>
      </w:r>
      <w:r w:rsidR="002F631F" w:rsidRPr="007A5DD8">
        <w:rPr>
          <w:sz w:val="24"/>
          <w:szCs w:val="24"/>
        </w:rPr>
        <w:t>H</w:t>
      </w:r>
      <w:r w:rsidR="008D5F8D" w:rsidRPr="007A5DD8">
        <w:rPr>
          <w:sz w:val="24"/>
          <w:szCs w:val="24"/>
        </w:rPr>
        <w:t>im not.” In 2</w:t>
      </w:r>
      <w:r w:rsidR="008D5F8D" w:rsidRPr="007A5DD8">
        <w:rPr>
          <w:sz w:val="24"/>
          <w:szCs w:val="24"/>
          <w:vertAlign w:val="superscript"/>
        </w:rPr>
        <w:t>nd</w:t>
      </w:r>
      <w:r w:rsidR="008D5F8D" w:rsidRPr="007A5DD8">
        <w:rPr>
          <w:sz w:val="24"/>
          <w:szCs w:val="24"/>
        </w:rPr>
        <w:t xml:space="preserve"> Chronicles 32:5 says “Also </w:t>
      </w:r>
      <w:r w:rsidR="002F631F" w:rsidRPr="007A5DD8">
        <w:rPr>
          <w:sz w:val="24"/>
          <w:szCs w:val="24"/>
        </w:rPr>
        <w:t>H</w:t>
      </w:r>
      <w:r w:rsidR="008D5F8D" w:rsidRPr="007A5DD8">
        <w:rPr>
          <w:sz w:val="24"/>
          <w:szCs w:val="24"/>
        </w:rPr>
        <w:t xml:space="preserve">e strengthened </w:t>
      </w:r>
      <w:r w:rsidR="002F631F" w:rsidRPr="007A5DD8">
        <w:rPr>
          <w:sz w:val="24"/>
          <w:szCs w:val="24"/>
        </w:rPr>
        <w:t>H</w:t>
      </w:r>
      <w:r w:rsidR="008D5F8D" w:rsidRPr="007A5DD8">
        <w:rPr>
          <w:sz w:val="24"/>
          <w:szCs w:val="24"/>
        </w:rPr>
        <w:t>imself, and built up all the wall that was broken, and raised it up to the towers…”</w:t>
      </w:r>
      <w:r w:rsidR="00FA7DBF" w:rsidRPr="007A5DD8">
        <w:rPr>
          <w:sz w:val="24"/>
          <w:szCs w:val="24"/>
        </w:rPr>
        <w:t xml:space="preserve"> </w:t>
      </w:r>
      <w:r w:rsidR="00C0628D" w:rsidRPr="007A5DD8">
        <w:rPr>
          <w:sz w:val="24"/>
          <w:szCs w:val="24"/>
        </w:rPr>
        <w:t>In</w:t>
      </w:r>
      <w:r w:rsidR="001C74D8" w:rsidRPr="007A5DD8">
        <w:rPr>
          <w:sz w:val="24"/>
          <w:szCs w:val="24"/>
        </w:rPr>
        <w:t xml:space="preserve"> </w:t>
      </w:r>
      <w:r w:rsidR="00C0628D" w:rsidRPr="007A5DD8">
        <w:rPr>
          <w:sz w:val="24"/>
          <w:szCs w:val="24"/>
        </w:rPr>
        <w:t>2</w:t>
      </w:r>
      <w:r w:rsidR="00C0628D" w:rsidRPr="007A5DD8">
        <w:rPr>
          <w:sz w:val="24"/>
          <w:szCs w:val="24"/>
          <w:vertAlign w:val="superscript"/>
        </w:rPr>
        <w:t>nd</w:t>
      </w:r>
      <w:r w:rsidR="00C0628D" w:rsidRPr="007A5DD8">
        <w:rPr>
          <w:sz w:val="24"/>
          <w:szCs w:val="24"/>
        </w:rPr>
        <w:t xml:space="preserve"> Chronicles</w:t>
      </w:r>
      <w:r w:rsidR="001C74D8" w:rsidRPr="007A5DD8">
        <w:rPr>
          <w:sz w:val="24"/>
          <w:szCs w:val="24"/>
        </w:rPr>
        <w:t xml:space="preserve"> </w:t>
      </w:r>
      <w:r w:rsidR="00C0628D" w:rsidRPr="007A5DD8">
        <w:rPr>
          <w:sz w:val="24"/>
          <w:szCs w:val="24"/>
        </w:rPr>
        <w:t xml:space="preserve">32:8 </w:t>
      </w:r>
      <w:r w:rsidR="001E65AD" w:rsidRPr="007A5DD8">
        <w:rPr>
          <w:sz w:val="24"/>
          <w:szCs w:val="24"/>
        </w:rPr>
        <w:t xml:space="preserve">(NKJV) </w:t>
      </w:r>
      <w:r w:rsidR="00C0628D" w:rsidRPr="007A5DD8">
        <w:rPr>
          <w:sz w:val="24"/>
          <w:szCs w:val="24"/>
        </w:rPr>
        <w:t xml:space="preserve">mentions “With </w:t>
      </w:r>
      <w:r w:rsidR="002F631F" w:rsidRPr="007A5DD8">
        <w:rPr>
          <w:sz w:val="24"/>
          <w:szCs w:val="24"/>
        </w:rPr>
        <w:t>H</w:t>
      </w:r>
      <w:r w:rsidR="00C0628D" w:rsidRPr="007A5DD8">
        <w:rPr>
          <w:sz w:val="24"/>
          <w:szCs w:val="24"/>
        </w:rPr>
        <w:t>im is</w:t>
      </w:r>
      <w:r w:rsidR="001C74D8" w:rsidRPr="007A5DD8">
        <w:rPr>
          <w:sz w:val="24"/>
          <w:szCs w:val="24"/>
        </w:rPr>
        <w:t xml:space="preserve"> </w:t>
      </w:r>
      <w:r w:rsidR="00C0628D" w:rsidRPr="007A5DD8">
        <w:rPr>
          <w:sz w:val="24"/>
          <w:szCs w:val="24"/>
        </w:rPr>
        <w:t xml:space="preserve">an arm of flesh, but with </w:t>
      </w:r>
      <w:r w:rsidR="002F631F" w:rsidRPr="007A5DD8">
        <w:rPr>
          <w:sz w:val="24"/>
          <w:szCs w:val="24"/>
        </w:rPr>
        <w:t>U</w:t>
      </w:r>
      <w:r w:rsidR="00C0628D" w:rsidRPr="007A5DD8">
        <w:rPr>
          <w:sz w:val="24"/>
          <w:szCs w:val="24"/>
        </w:rPr>
        <w:t xml:space="preserve">s is the Lord </w:t>
      </w:r>
      <w:r w:rsidR="002F631F" w:rsidRPr="007A5DD8">
        <w:rPr>
          <w:sz w:val="24"/>
          <w:szCs w:val="24"/>
        </w:rPr>
        <w:t>O</w:t>
      </w:r>
      <w:r w:rsidR="00C0628D" w:rsidRPr="007A5DD8">
        <w:rPr>
          <w:sz w:val="24"/>
          <w:szCs w:val="24"/>
        </w:rPr>
        <w:t xml:space="preserve">ur God, to help </w:t>
      </w:r>
      <w:r w:rsidR="002F631F" w:rsidRPr="007A5DD8">
        <w:rPr>
          <w:sz w:val="24"/>
          <w:szCs w:val="24"/>
        </w:rPr>
        <w:t>U</w:t>
      </w:r>
      <w:r w:rsidR="00C0628D" w:rsidRPr="007A5DD8">
        <w:rPr>
          <w:sz w:val="24"/>
          <w:szCs w:val="24"/>
        </w:rPr>
        <w:t xml:space="preserve">s and fight </w:t>
      </w:r>
      <w:r w:rsidR="002F631F" w:rsidRPr="007A5DD8">
        <w:rPr>
          <w:sz w:val="24"/>
          <w:szCs w:val="24"/>
        </w:rPr>
        <w:t>O</w:t>
      </w:r>
      <w:r w:rsidR="00C0628D" w:rsidRPr="007A5DD8">
        <w:rPr>
          <w:sz w:val="24"/>
          <w:szCs w:val="24"/>
        </w:rPr>
        <w:t xml:space="preserve">ur battles. And the people were strengthened by the words of </w:t>
      </w:r>
      <w:r w:rsidR="001E65AD" w:rsidRPr="007A5DD8">
        <w:rPr>
          <w:sz w:val="24"/>
          <w:szCs w:val="24"/>
        </w:rPr>
        <w:t xml:space="preserve">Hezekiah </w:t>
      </w:r>
      <w:r w:rsidR="002F631F" w:rsidRPr="007A5DD8">
        <w:rPr>
          <w:sz w:val="24"/>
          <w:szCs w:val="24"/>
        </w:rPr>
        <w:t>K</w:t>
      </w:r>
      <w:r w:rsidR="001E65AD" w:rsidRPr="007A5DD8">
        <w:rPr>
          <w:sz w:val="24"/>
          <w:szCs w:val="24"/>
        </w:rPr>
        <w:t>ing of Judah.”</w:t>
      </w:r>
      <w:r w:rsidR="00C0628D" w:rsidRPr="007A5DD8">
        <w:rPr>
          <w:sz w:val="24"/>
          <w:szCs w:val="24"/>
        </w:rPr>
        <w:t xml:space="preserve"> </w:t>
      </w:r>
      <w:r w:rsidR="008D5F8D" w:rsidRPr="007A5DD8">
        <w:rPr>
          <w:sz w:val="24"/>
          <w:szCs w:val="24"/>
        </w:rPr>
        <w:t>In Ezra 1:6 states “</w:t>
      </w:r>
      <w:r w:rsidR="00FC3EA4" w:rsidRPr="007A5DD8">
        <w:rPr>
          <w:sz w:val="24"/>
          <w:szCs w:val="24"/>
        </w:rPr>
        <w:t>And all they that were about them strengthened their hands with the vessels of si</w:t>
      </w:r>
      <w:r w:rsidR="009A70C1" w:rsidRPr="007A5DD8">
        <w:rPr>
          <w:sz w:val="24"/>
          <w:szCs w:val="24"/>
        </w:rPr>
        <w:t>l</w:t>
      </w:r>
      <w:r w:rsidR="00FC3EA4" w:rsidRPr="007A5DD8">
        <w:rPr>
          <w:sz w:val="24"/>
          <w:szCs w:val="24"/>
        </w:rPr>
        <w:t>ver, with gold, with goods and with beasts</w:t>
      </w:r>
      <w:r w:rsidR="001C74D8" w:rsidRPr="007A5DD8">
        <w:rPr>
          <w:sz w:val="24"/>
          <w:szCs w:val="24"/>
        </w:rPr>
        <w:t>,</w:t>
      </w:r>
      <w:r w:rsidR="00FC3EA4" w:rsidRPr="007A5DD8">
        <w:rPr>
          <w:sz w:val="24"/>
          <w:szCs w:val="24"/>
        </w:rPr>
        <w:t xml:space="preserve"> </w:t>
      </w:r>
      <w:r w:rsidR="001C74D8" w:rsidRPr="007A5DD8">
        <w:rPr>
          <w:sz w:val="24"/>
          <w:szCs w:val="24"/>
        </w:rPr>
        <w:t>a</w:t>
      </w:r>
      <w:r w:rsidR="00FC3EA4" w:rsidRPr="007A5DD8">
        <w:rPr>
          <w:sz w:val="24"/>
          <w:szCs w:val="24"/>
        </w:rPr>
        <w:t>nd with precious things…” In Ezra 6:22 declares “..to strengthen their hands in the wor</w:t>
      </w:r>
      <w:r w:rsidR="00313772" w:rsidRPr="007A5DD8">
        <w:rPr>
          <w:sz w:val="24"/>
          <w:szCs w:val="24"/>
        </w:rPr>
        <w:t>k</w:t>
      </w:r>
      <w:r w:rsidR="00FC3EA4" w:rsidRPr="007A5DD8">
        <w:rPr>
          <w:sz w:val="24"/>
          <w:szCs w:val="24"/>
        </w:rPr>
        <w:t xml:space="preserve"> of the house of God…”</w:t>
      </w:r>
      <w:r w:rsidR="00FA7DBF" w:rsidRPr="007A5DD8">
        <w:rPr>
          <w:sz w:val="24"/>
          <w:szCs w:val="24"/>
        </w:rPr>
        <w:t xml:space="preserve"> </w:t>
      </w:r>
      <w:r w:rsidR="00FC3EA4" w:rsidRPr="007A5DD8">
        <w:rPr>
          <w:sz w:val="24"/>
          <w:szCs w:val="24"/>
        </w:rPr>
        <w:t>In Ezra 7:28 says “A</w:t>
      </w:r>
      <w:r w:rsidR="00866C14" w:rsidRPr="007A5DD8">
        <w:rPr>
          <w:sz w:val="24"/>
          <w:szCs w:val="24"/>
        </w:rPr>
        <w:t>nd</w:t>
      </w:r>
      <w:r w:rsidR="00FC3EA4" w:rsidRPr="007A5DD8">
        <w:rPr>
          <w:sz w:val="24"/>
          <w:szCs w:val="24"/>
        </w:rPr>
        <w:t xml:space="preserve"> has extended mercy into </w:t>
      </w:r>
      <w:r w:rsidR="002F631F" w:rsidRPr="007A5DD8">
        <w:rPr>
          <w:sz w:val="24"/>
          <w:szCs w:val="24"/>
        </w:rPr>
        <w:t>M</w:t>
      </w:r>
      <w:r w:rsidR="00FC3EA4" w:rsidRPr="007A5DD8">
        <w:rPr>
          <w:sz w:val="24"/>
          <w:szCs w:val="24"/>
        </w:rPr>
        <w:t xml:space="preserve">e before the </w:t>
      </w:r>
      <w:r w:rsidR="002F631F" w:rsidRPr="007A5DD8">
        <w:rPr>
          <w:sz w:val="24"/>
          <w:szCs w:val="24"/>
        </w:rPr>
        <w:t>K</w:t>
      </w:r>
      <w:r w:rsidR="00FC3EA4" w:rsidRPr="007A5DD8">
        <w:rPr>
          <w:sz w:val="24"/>
          <w:szCs w:val="24"/>
        </w:rPr>
        <w:t xml:space="preserve">ing, and </w:t>
      </w:r>
      <w:r w:rsidR="002F631F" w:rsidRPr="007A5DD8">
        <w:rPr>
          <w:sz w:val="24"/>
          <w:szCs w:val="24"/>
        </w:rPr>
        <w:t>H</w:t>
      </w:r>
      <w:r w:rsidR="00FC3EA4" w:rsidRPr="007A5DD8">
        <w:rPr>
          <w:sz w:val="24"/>
          <w:szCs w:val="24"/>
        </w:rPr>
        <w:t xml:space="preserve">is </w:t>
      </w:r>
      <w:r w:rsidR="002F631F" w:rsidRPr="007A5DD8">
        <w:rPr>
          <w:sz w:val="24"/>
          <w:szCs w:val="24"/>
        </w:rPr>
        <w:t>C</w:t>
      </w:r>
      <w:r w:rsidR="00FC3EA4" w:rsidRPr="007A5DD8">
        <w:rPr>
          <w:sz w:val="24"/>
          <w:szCs w:val="24"/>
        </w:rPr>
        <w:t xml:space="preserve">ounselors…and I was strengthened as the hand of the LORD </w:t>
      </w:r>
      <w:r w:rsidR="002F631F" w:rsidRPr="007A5DD8">
        <w:rPr>
          <w:sz w:val="24"/>
          <w:szCs w:val="24"/>
        </w:rPr>
        <w:t>M</w:t>
      </w:r>
      <w:r w:rsidR="00FC3EA4" w:rsidRPr="007A5DD8">
        <w:rPr>
          <w:sz w:val="24"/>
          <w:szCs w:val="24"/>
        </w:rPr>
        <w:t xml:space="preserve">y God was upon </w:t>
      </w:r>
      <w:r w:rsidR="002F631F" w:rsidRPr="007A5DD8">
        <w:rPr>
          <w:sz w:val="24"/>
          <w:szCs w:val="24"/>
        </w:rPr>
        <w:t>M</w:t>
      </w:r>
      <w:r w:rsidR="00FC3EA4" w:rsidRPr="007A5DD8">
        <w:rPr>
          <w:sz w:val="24"/>
          <w:szCs w:val="24"/>
        </w:rPr>
        <w:t>e…” In Nehemiah 2:18 states “</w:t>
      </w:r>
      <w:r w:rsidR="00594E5F" w:rsidRPr="007A5DD8">
        <w:rPr>
          <w:sz w:val="24"/>
          <w:szCs w:val="24"/>
        </w:rPr>
        <w:t>…</w:t>
      </w:r>
      <w:r w:rsidR="00FC3EA4" w:rsidRPr="007A5DD8">
        <w:rPr>
          <w:sz w:val="24"/>
          <w:szCs w:val="24"/>
        </w:rPr>
        <w:t>And they said, let us rise up and build. So they strengthened their hands from this good work.”</w:t>
      </w:r>
      <w:r w:rsidR="00FA7DBF" w:rsidRPr="007A5DD8">
        <w:rPr>
          <w:sz w:val="24"/>
          <w:szCs w:val="24"/>
        </w:rPr>
        <w:t xml:space="preserve"> </w:t>
      </w:r>
      <w:r w:rsidR="00FC3EA4" w:rsidRPr="007A5DD8">
        <w:rPr>
          <w:sz w:val="24"/>
          <w:szCs w:val="24"/>
        </w:rPr>
        <w:t xml:space="preserve">In Nehemiah 6:9 says “For they all made </w:t>
      </w:r>
      <w:r w:rsidR="002F631F" w:rsidRPr="007A5DD8">
        <w:rPr>
          <w:sz w:val="24"/>
          <w:szCs w:val="24"/>
        </w:rPr>
        <w:t>U</w:t>
      </w:r>
      <w:r w:rsidR="00FC3EA4" w:rsidRPr="007A5DD8">
        <w:rPr>
          <w:sz w:val="24"/>
          <w:szCs w:val="24"/>
        </w:rPr>
        <w:t xml:space="preserve">s afraid, saying, Their hands shall be weakened from the work, that it be not done. Now therefore, O God, strengthen </w:t>
      </w:r>
      <w:r w:rsidR="002F631F" w:rsidRPr="007A5DD8">
        <w:rPr>
          <w:sz w:val="24"/>
          <w:szCs w:val="24"/>
        </w:rPr>
        <w:t>M</w:t>
      </w:r>
      <w:r w:rsidR="00FC3EA4" w:rsidRPr="007A5DD8">
        <w:rPr>
          <w:sz w:val="24"/>
          <w:szCs w:val="24"/>
        </w:rPr>
        <w:t>y hands.” In Job 4:3 states “Behold, thou have instructed many, and thou ha</w:t>
      </w:r>
      <w:r w:rsidR="002F631F" w:rsidRPr="007A5DD8">
        <w:rPr>
          <w:sz w:val="24"/>
          <w:szCs w:val="24"/>
        </w:rPr>
        <w:t>ve</w:t>
      </w:r>
      <w:r w:rsidR="00FC3EA4" w:rsidRPr="007A5DD8">
        <w:rPr>
          <w:sz w:val="24"/>
          <w:szCs w:val="24"/>
        </w:rPr>
        <w:t xml:space="preserve"> strengthened the weak hands.” In Job 4:4 says “Thy words have upholden </w:t>
      </w:r>
      <w:r w:rsidR="002F631F" w:rsidRPr="007A5DD8">
        <w:rPr>
          <w:sz w:val="24"/>
          <w:szCs w:val="24"/>
        </w:rPr>
        <w:t>H</w:t>
      </w:r>
      <w:r w:rsidR="00FC3EA4" w:rsidRPr="007A5DD8">
        <w:rPr>
          <w:sz w:val="24"/>
          <w:szCs w:val="24"/>
        </w:rPr>
        <w:t xml:space="preserve">im that was falling, and thou has strengthened the feeble knees.” In Job 16:5 mentions “But I would strengthen </w:t>
      </w:r>
      <w:r w:rsidR="002F631F" w:rsidRPr="007A5DD8">
        <w:rPr>
          <w:sz w:val="24"/>
          <w:szCs w:val="24"/>
        </w:rPr>
        <w:t>Y</w:t>
      </w:r>
      <w:r w:rsidR="00FC3EA4" w:rsidRPr="007A5DD8">
        <w:rPr>
          <w:sz w:val="24"/>
          <w:szCs w:val="24"/>
        </w:rPr>
        <w:t xml:space="preserve">ou with </w:t>
      </w:r>
      <w:r w:rsidR="002F631F" w:rsidRPr="007A5DD8">
        <w:rPr>
          <w:sz w:val="24"/>
          <w:szCs w:val="24"/>
        </w:rPr>
        <w:t>M</w:t>
      </w:r>
      <w:r w:rsidR="00FC3EA4" w:rsidRPr="007A5DD8">
        <w:rPr>
          <w:sz w:val="24"/>
          <w:szCs w:val="24"/>
        </w:rPr>
        <w:t>y mouth</w:t>
      </w:r>
      <w:r w:rsidR="00195DA5" w:rsidRPr="007A5DD8">
        <w:rPr>
          <w:sz w:val="24"/>
          <w:szCs w:val="24"/>
        </w:rPr>
        <w:t xml:space="preserve">, and the moving of </w:t>
      </w:r>
      <w:r w:rsidR="002F631F" w:rsidRPr="007A5DD8">
        <w:rPr>
          <w:sz w:val="24"/>
          <w:szCs w:val="24"/>
        </w:rPr>
        <w:t>M</w:t>
      </w:r>
      <w:r w:rsidR="00195DA5" w:rsidRPr="007A5DD8">
        <w:rPr>
          <w:sz w:val="24"/>
          <w:szCs w:val="24"/>
        </w:rPr>
        <w:t xml:space="preserve">y lips should asswage </w:t>
      </w:r>
      <w:r w:rsidR="002F631F" w:rsidRPr="007A5DD8">
        <w:rPr>
          <w:sz w:val="24"/>
          <w:szCs w:val="24"/>
        </w:rPr>
        <w:t>Y</w:t>
      </w:r>
      <w:r w:rsidR="00195DA5" w:rsidRPr="007A5DD8">
        <w:rPr>
          <w:sz w:val="24"/>
          <w:szCs w:val="24"/>
        </w:rPr>
        <w:t xml:space="preserve">our grief.” In Psalms 20:2 tells us “Send thee help from the sanctuary, and strengthen thee out of Zion.” In Psalms 27:14 says “Wait on the LORD: be of good courage. And </w:t>
      </w:r>
      <w:r w:rsidR="002F631F" w:rsidRPr="007A5DD8">
        <w:rPr>
          <w:sz w:val="24"/>
          <w:szCs w:val="24"/>
        </w:rPr>
        <w:t>H</w:t>
      </w:r>
      <w:r w:rsidR="00195DA5" w:rsidRPr="007A5DD8">
        <w:rPr>
          <w:sz w:val="24"/>
          <w:szCs w:val="24"/>
        </w:rPr>
        <w:t xml:space="preserve">e shall strengthen thine heart: </w:t>
      </w:r>
      <w:r w:rsidR="00B96262" w:rsidRPr="007A5DD8">
        <w:rPr>
          <w:sz w:val="24"/>
          <w:szCs w:val="24"/>
        </w:rPr>
        <w:t>‘</w:t>
      </w:r>
      <w:r w:rsidR="00325FBA" w:rsidRPr="007A5DD8">
        <w:rPr>
          <w:sz w:val="24"/>
          <w:szCs w:val="24"/>
        </w:rPr>
        <w:t>W</w:t>
      </w:r>
      <w:r w:rsidR="00195DA5" w:rsidRPr="007A5DD8">
        <w:rPr>
          <w:sz w:val="24"/>
          <w:szCs w:val="24"/>
        </w:rPr>
        <w:t>ait</w:t>
      </w:r>
      <w:r w:rsidR="00B96262" w:rsidRPr="007A5DD8">
        <w:rPr>
          <w:sz w:val="24"/>
          <w:szCs w:val="24"/>
        </w:rPr>
        <w:t>,’</w:t>
      </w:r>
      <w:r w:rsidR="00195DA5" w:rsidRPr="007A5DD8">
        <w:rPr>
          <w:sz w:val="24"/>
          <w:szCs w:val="24"/>
        </w:rPr>
        <w:t xml:space="preserve"> I say, </w:t>
      </w:r>
      <w:r w:rsidR="00B96262" w:rsidRPr="007A5DD8">
        <w:rPr>
          <w:sz w:val="24"/>
          <w:szCs w:val="24"/>
        </w:rPr>
        <w:t>‘</w:t>
      </w:r>
      <w:r w:rsidR="00195DA5" w:rsidRPr="007A5DD8">
        <w:rPr>
          <w:sz w:val="24"/>
          <w:szCs w:val="24"/>
        </w:rPr>
        <w:t>on the LORD.</w:t>
      </w:r>
      <w:r w:rsidR="00B96262" w:rsidRPr="007A5DD8">
        <w:rPr>
          <w:sz w:val="24"/>
          <w:szCs w:val="24"/>
        </w:rPr>
        <w:t>’</w:t>
      </w:r>
      <w:r w:rsidR="00195DA5" w:rsidRPr="007A5DD8">
        <w:rPr>
          <w:sz w:val="24"/>
          <w:szCs w:val="24"/>
        </w:rPr>
        <w:t xml:space="preserve">” In Psalms 31:24 mentions “Be of good courage, and </w:t>
      </w:r>
      <w:r w:rsidR="002F631F" w:rsidRPr="007A5DD8">
        <w:rPr>
          <w:sz w:val="24"/>
          <w:szCs w:val="24"/>
        </w:rPr>
        <w:t>H</w:t>
      </w:r>
      <w:r w:rsidR="00195DA5" w:rsidRPr="007A5DD8">
        <w:rPr>
          <w:sz w:val="24"/>
          <w:szCs w:val="24"/>
        </w:rPr>
        <w:t xml:space="preserve">e shall strengthen </w:t>
      </w:r>
      <w:r w:rsidR="002F631F" w:rsidRPr="007A5DD8">
        <w:rPr>
          <w:sz w:val="24"/>
          <w:szCs w:val="24"/>
        </w:rPr>
        <w:t>Y</w:t>
      </w:r>
      <w:r w:rsidR="00195DA5" w:rsidRPr="007A5DD8">
        <w:rPr>
          <w:sz w:val="24"/>
          <w:szCs w:val="24"/>
        </w:rPr>
        <w:t xml:space="preserve">our heart, </w:t>
      </w:r>
      <w:r w:rsidR="00195DA5" w:rsidRPr="007A5DD8">
        <w:rPr>
          <w:sz w:val="24"/>
          <w:szCs w:val="24"/>
        </w:rPr>
        <w:lastRenderedPageBreak/>
        <w:t xml:space="preserve">all </w:t>
      </w:r>
      <w:r w:rsidR="002F631F" w:rsidRPr="007A5DD8">
        <w:rPr>
          <w:sz w:val="24"/>
          <w:szCs w:val="24"/>
        </w:rPr>
        <w:t>Y</w:t>
      </w:r>
      <w:r w:rsidR="00195DA5" w:rsidRPr="007A5DD8">
        <w:rPr>
          <w:sz w:val="24"/>
          <w:szCs w:val="24"/>
        </w:rPr>
        <w:t>e that hope in the LORD.” In Psalms 41:3 says “</w:t>
      </w:r>
      <w:r w:rsidR="00D312C6" w:rsidRPr="007A5DD8">
        <w:rPr>
          <w:sz w:val="24"/>
          <w:szCs w:val="24"/>
        </w:rPr>
        <w:t xml:space="preserve">The LORD will strengthen </w:t>
      </w:r>
      <w:r w:rsidR="002F631F" w:rsidRPr="007A5DD8">
        <w:rPr>
          <w:sz w:val="24"/>
          <w:szCs w:val="24"/>
        </w:rPr>
        <w:t>H</w:t>
      </w:r>
      <w:r w:rsidR="00D312C6" w:rsidRPr="007A5DD8">
        <w:rPr>
          <w:sz w:val="24"/>
          <w:szCs w:val="24"/>
        </w:rPr>
        <w:t xml:space="preserve">im upon the bed of languishing: thou will make all </w:t>
      </w:r>
      <w:r w:rsidR="002F631F" w:rsidRPr="007A5DD8">
        <w:rPr>
          <w:sz w:val="24"/>
          <w:szCs w:val="24"/>
        </w:rPr>
        <w:t>H</w:t>
      </w:r>
      <w:r w:rsidR="00D312C6" w:rsidRPr="007A5DD8">
        <w:rPr>
          <w:sz w:val="24"/>
          <w:szCs w:val="24"/>
        </w:rPr>
        <w:t xml:space="preserve">is bed in </w:t>
      </w:r>
      <w:r w:rsidR="002F631F" w:rsidRPr="007A5DD8">
        <w:rPr>
          <w:sz w:val="24"/>
          <w:szCs w:val="24"/>
        </w:rPr>
        <w:t>H</w:t>
      </w:r>
      <w:r w:rsidR="00D312C6" w:rsidRPr="007A5DD8">
        <w:rPr>
          <w:sz w:val="24"/>
          <w:szCs w:val="24"/>
        </w:rPr>
        <w:t xml:space="preserve">is sickness.” In Psalms 52:7 states “Lo, this is the </w:t>
      </w:r>
      <w:r w:rsidR="002F631F" w:rsidRPr="007A5DD8">
        <w:rPr>
          <w:sz w:val="24"/>
          <w:szCs w:val="24"/>
        </w:rPr>
        <w:t>M</w:t>
      </w:r>
      <w:r w:rsidR="00D312C6" w:rsidRPr="007A5DD8">
        <w:rPr>
          <w:sz w:val="24"/>
          <w:szCs w:val="24"/>
        </w:rPr>
        <w:t xml:space="preserve">an that made not God </w:t>
      </w:r>
      <w:r w:rsidR="002F631F" w:rsidRPr="007A5DD8">
        <w:rPr>
          <w:sz w:val="24"/>
          <w:szCs w:val="24"/>
        </w:rPr>
        <w:t>H</w:t>
      </w:r>
      <w:r w:rsidR="00D312C6" w:rsidRPr="007A5DD8">
        <w:rPr>
          <w:sz w:val="24"/>
          <w:szCs w:val="24"/>
        </w:rPr>
        <w:t xml:space="preserve">is strength, but trusted in the abundance of </w:t>
      </w:r>
      <w:r w:rsidR="002F631F" w:rsidRPr="007A5DD8">
        <w:rPr>
          <w:sz w:val="24"/>
          <w:szCs w:val="24"/>
        </w:rPr>
        <w:t>H</w:t>
      </w:r>
      <w:r w:rsidR="00D312C6" w:rsidRPr="007A5DD8">
        <w:rPr>
          <w:sz w:val="24"/>
          <w:szCs w:val="24"/>
        </w:rPr>
        <w:t xml:space="preserve">is riches, and strengthened </w:t>
      </w:r>
      <w:r w:rsidR="002F631F" w:rsidRPr="007A5DD8">
        <w:rPr>
          <w:sz w:val="24"/>
          <w:szCs w:val="24"/>
        </w:rPr>
        <w:t>H</w:t>
      </w:r>
      <w:r w:rsidR="00D312C6" w:rsidRPr="007A5DD8">
        <w:rPr>
          <w:sz w:val="24"/>
          <w:szCs w:val="24"/>
        </w:rPr>
        <w:t xml:space="preserve">imself in </w:t>
      </w:r>
      <w:r w:rsidR="002F631F" w:rsidRPr="007A5DD8">
        <w:rPr>
          <w:sz w:val="24"/>
          <w:szCs w:val="24"/>
        </w:rPr>
        <w:t>H</w:t>
      </w:r>
      <w:r w:rsidR="00D312C6" w:rsidRPr="007A5DD8">
        <w:rPr>
          <w:sz w:val="24"/>
          <w:szCs w:val="24"/>
        </w:rPr>
        <w:t xml:space="preserve">is wickedness.” In Psalms 68:28 says “Thy God has commanded thy strength: </w:t>
      </w:r>
      <w:r w:rsidR="00454EF5" w:rsidRPr="007A5DD8">
        <w:rPr>
          <w:sz w:val="24"/>
          <w:szCs w:val="24"/>
        </w:rPr>
        <w:t>S</w:t>
      </w:r>
      <w:r w:rsidR="00D312C6" w:rsidRPr="007A5DD8">
        <w:rPr>
          <w:sz w:val="24"/>
          <w:szCs w:val="24"/>
        </w:rPr>
        <w:t>trengthen, O God, that which thou has</w:t>
      </w:r>
      <w:r w:rsidR="003869E1" w:rsidRPr="007A5DD8">
        <w:rPr>
          <w:sz w:val="24"/>
          <w:szCs w:val="24"/>
        </w:rPr>
        <w:t xml:space="preserve"> </w:t>
      </w:r>
      <w:r w:rsidR="00D312C6" w:rsidRPr="007A5DD8">
        <w:rPr>
          <w:sz w:val="24"/>
          <w:szCs w:val="24"/>
        </w:rPr>
        <w:t>wrought for</w:t>
      </w:r>
      <w:r w:rsidR="003869E1" w:rsidRPr="007A5DD8">
        <w:rPr>
          <w:sz w:val="24"/>
          <w:szCs w:val="24"/>
        </w:rPr>
        <w:t xml:space="preserve"> </w:t>
      </w:r>
      <w:r w:rsidR="002F631F" w:rsidRPr="007A5DD8">
        <w:rPr>
          <w:sz w:val="24"/>
          <w:szCs w:val="24"/>
        </w:rPr>
        <w:t>U</w:t>
      </w:r>
      <w:r w:rsidR="00D312C6" w:rsidRPr="007A5DD8">
        <w:rPr>
          <w:sz w:val="24"/>
          <w:szCs w:val="24"/>
        </w:rPr>
        <w:t>s.” In</w:t>
      </w:r>
      <w:r w:rsidR="003869E1" w:rsidRPr="007A5DD8">
        <w:rPr>
          <w:sz w:val="24"/>
          <w:szCs w:val="24"/>
        </w:rPr>
        <w:t xml:space="preserve"> </w:t>
      </w:r>
      <w:r w:rsidR="00D312C6" w:rsidRPr="007A5DD8">
        <w:rPr>
          <w:sz w:val="24"/>
          <w:szCs w:val="24"/>
        </w:rPr>
        <w:t>Psalms</w:t>
      </w:r>
      <w:r w:rsidR="003869E1" w:rsidRPr="007A5DD8">
        <w:rPr>
          <w:sz w:val="24"/>
          <w:szCs w:val="24"/>
        </w:rPr>
        <w:t xml:space="preserve"> </w:t>
      </w:r>
      <w:r w:rsidR="00D312C6" w:rsidRPr="007A5DD8">
        <w:rPr>
          <w:sz w:val="24"/>
          <w:szCs w:val="24"/>
        </w:rPr>
        <w:t>89:21 s</w:t>
      </w:r>
      <w:r w:rsidR="003869E1" w:rsidRPr="007A5DD8">
        <w:rPr>
          <w:sz w:val="24"/>
          <w:szCs w:val="24"/>
        </w:rPr>
        <w:t>tates</w:t>
      </w:r>
      <w:r w:rsidR="00D312C6" w:rsidRPr="007A5DD8">
        <w:rPr>
          <w:sz w:val="24"/>
          <w:szCs w:val="24"/>
        </w:rPr>
        <w:t xml:space="preserve"> “Wit</w:t>
      </w:r>
      <w:r w:rsidR="003869E1" w:rsidRPr="007A5DD8">
        <w:rPr>
          <w:sz w:val="24"/>
          <w:szCs w:val="24"/>
        </w:rPr>
        <w:t>h</w:t>
      </w:r>
      <w:r w:rsidR="00D312C6" w:rsidRPr="007A5DD8">
        <w:rPr>
          <w:sz w:val="24"/>
          <w:szCs w:val="24"/>
        </w:rPr>
        <w:t xml:space="preserve"> whom </w:t>
      </w:r>
      <w:r w:rsidR="002F631F" w:rsidRPr="007A5DD8">
        <w:rPr>
          <w:sz w:val="24"/>
          <w:szCs w:val="24"/>
        </w:rPr>
        <w:t>M</w:t>
      </w:r>
      <w:r w:rsidR="00D312C6" w:rsidRPr="007A5DD8">
        <w:rPr>
          <w:sz w:val="24"/>
          <w:szCs w:val="24"/>
        </w:rPr>
        <w:t xml:space="preserve">y hand shall be established: </w:t>
      </w:r>
      <w:r w:rsidR="003869E1" w:rsidRPr="007A5DD8">
        <w:rPr>
          <w:sz w:val="24"/>
          <w:szCs w:val="24"/>
        </w:rPr>
        <w:t>M</w:t>
      </w:r>
      <w:r w:rsidR="00D312C6" w:rsidRPr="007A5DD8">
        <w:rPr>
          <w:sz w:val="24"/>
          <w:szCs w:val="24"/>
        </w:rPr>
        <w:t xml:space="preserve">ine arm also shall strengthen </w:t>
      </w:r>
      <w:r w:rsidR="002F631F" w:rsidRPr="007A5DD8">
        <w:rPr>
          <w:sz w:val="24"/>
          <w:szCs w:val="24"/>
        </w:rPr>
        <w:t>H</w:t>
      </w:r>
      <w:r w:rsidR="00D312C6" w:rsidRPr="007A5DD8">
        <w:rPr>
          <w:sz w:val="24"/>
          <w:szCs w:val="24"/>
        </w:rPr>
        <w:t xml:space="preserve">im.” </w:t>
      </w:r>
      <w:r w:rsidR="001E65AD" w:rsidRPr="007A5DD8">
        <w:rPr>
          <w:sz w:val="24"/>
          <w:szCs w:val="24"/>
        </w:rPr>
        <w:t xml:space="preserve">In Psalms 104:15 (NKJV) says “And wine the makes glad the heart of </w:t>
      </w:r>
      <w:r w:rsidR="002F631F" w:rsidRPr="007A5DD8">
        <w:rPr>
          <w:sz w:val="24"/>
          <w:szCs w:val="24"/>
        </w:rPr>
        <w:t>M</w:t>
      </w:r>
      <w:r w:rsidR="001E65AD" w:rsidRPr="007A5DD8">
        <w:rPr>
          <w:sz w:val="24"/>
          <w:szCs w:val="24"/>
        </w:rPr>
        <w:t xml:space="preserve">an, Oil to make </w:t>
      </w:r>
      <w:r w:rsidR="002F631F" w:rsidRPr="007A5DD8">
        <w:rPr>
          <w:sz w:val="24"/>
          <w:szCs w:val="24"/>
        </w:rPr>
        <w:t>H</w:t>
      </w:r>
      <w:r w:rsidR="001E65AD" w:rsidRPr="007A5DD8">
        <w:rPr>
          <w:sz w:val="24"/>
          <w:szCs w:val="24"/>
        </w:rPr>
        <w:t xml:space="preserve">is face shine, and bread which strengthens </w:t>
      </w:r>
      <w:r w:rsidR="002F631F" w:rsidRPr="007A5DD8">
        <w:rPr>
          <w:sz w:val="24"/>
          <w:szCs w:val="24"/>
        </w:rPr>
        <w:t>M</w:t>
      </w:r>
      <w:r w:rsidR="001E65AD" w:rsidRPr="007A5DD8">
        <w:rPr>
          <w:sz w:val="24"/>
          <w:szCs w:val="24"/>
        </w:rPr>
        <w:t xml:space="preserve">an’s heart.” </w:t>
      </w:r>
      <w:r w:rsidR="00D312C6" w:rsidRPr="007A5DD8">
        <w:rPr>
          <w:sz w:val="24"/>
          <w:szCs w:val="24"/>
        </w:rPr>
        <w:t>In Psalms 119:28 states “</w:t>
      </w:r>
      <w:r w:rsidR="000D69E1" w:rsidRPr="007A5DD8">
        <w:rPr>
          <w:b/>
          <w:sz w:val="24"/>
          <w:szCs w:val="24"/>
        </w:rPr>
        <w:t>DALETH</w:t>
      </w:r>
      <w:r w:rsidR="000D69E1" w:rsidRPr="007A5DD8">
        <w:rPr>
          <w:sz w:val="24"/>
          <w:szCs w:val="24"/>
        </w:rPr>
        <w:t xml:space="preserve">. </w:t>
      </w:r>
      <w:r w:rsidR="00D312C6" w:rsidRPr="007A5DD8">
        <w:rPr>
          <w:sz w:val="24"/>
          <w:szCs w:val="24"/>
        </w:rPr>
        <w:t xml:space="preserve">My </w:t>
      </w:r>
      <w:r w:rsidR="002F631F" w:rsidRPr="007A5DD8">
        <w:rPr>
          <w:sz w:val="24"/>
          <w:szCs w:val="24"/>
        </w:rPr>
        <w:t>S</w:t>
      </w:r>
      <w:r w:rsidR="00D312C6" w:rsidRPr="007A5DD8">
        <w:rPr>
          <w:sz w:val="24"/>
          <w:szCs w:val="24"/>
        </w:rPr>
        <w:t xml:space="preserve">oul melts for heaviness: strengthen thou </w:t>
      </w:r>
      <w:r w:rsidR="002F631F" w:rsidRPr="007A5DD8">
        <w:rPr>
          <w:sz w:val="24"/>
          <w:szCs w:val="24"/>
        </w:rPr>
        <w:t>M</w:t>
      </w:r>
      <w:r w:rsidR="00D312C6" w:rsidRPr="007A5DD8">
        <w:rPr>
          <w:sz w:val="24"/>
          <w:szCs w:val="24"/>
        </w:rPr>
        <w:t xml:space="preserve">e according unto thy word.” In Psalms 147:13 says “For </w:t>
      </w:r>
      <w:r w:rsidR="002F631F" w:rsidRPr="007A5DD8">
        <w:rPr>
          <w:sz w:val="24"/>
          <w:szCs w:val="24"/>
        </w:rPr>
        <w:t>H</w:t>
      </w:r>
      <w:r w:rsidR="00D312C6" w:rsidRPr="007A5DD8">
        <w:rPr>
          <w:sz w:val="24"/>
          <w:szCs w:val="24"/>
        </w:rPr>
        <w:t xml:space="preserve">e has strengthened the bars of thy gates, </w:t>
      </w:r>
      <w:r w:rsidR="002F631F" w:rsidRPr="007A5DD8">
        <w:rPr>
          <w:sz w:val="24"/>
          <w:szCs w:val="24"/>
        </w:rPr>
        <w:t>H</w:t>
      </w:r>
      <w:r w:rsidR="00D312C6" w:rsidRPr="007A5DD8">
        <w:rPr>
          <w:sz w:val="24"/>
          <w:szCs w:val="24"/>
        </w:rPr>
        <w:t xml:space="preserve">e has blessed thy </w:t>
      </w:r>
      <w:r w:rsidR="002F631F" w:rsidRPr="007A5DD8">
        <w:rPr>
          <w:sz w:val="24"/>
          <w:szCs w:val="24"/>
        </w:rPr>
        <w:t>C</w:t>
      </w:r>
      <w:r w:rsidR="00D312C6" w:rsidRPr="007A5DD8">
        <w:rPr>
          <w:sz w:val="24"/>
          <w:szCs w:val="24"/>
        </w:rPr>
        <w:t xml:space="preserve">hildren within thee.” In Proverbs 8:28 declares “When </w:t>
      </w:r>
      <w:r w:rsidR="002F631F" w:rsidRPr="007A5DD8">
        <w:rPr>
          <w:sz w:val="24"/>
          <w:szCs w:val="24"/>
        </w:rPr>
        <w:t>H</w:t>
      </w:r>
      <w:r w:rsidR="00D312C6" w:rsidRPr="007A5DD8">
        <w:rPr>
          <w:sz w:val="24"/>
          <w:szCs w:val="24"/>
        </w:rPr>
        <w:t xml:space="preserve">e established the clouds above: when </w:t>
      </w:r>
      <w:r w:rsidR="002F631F" w:rsidRPr="007A5DD8">
        <w:rPr>
          <w:sz w:val="24"/>
          <w:szCs w:val="24"/>
        </w:rPr>
        <w:t>H</w:t>
      </w:r>
      <w:r w:rsidR="00D312C6" w:rsidRPr="007A5DD8">
        <w:rPr>
          <w:sz w:val="24"/>
          <w:szCs w:val="24"/>
        </w:rPr>
        <w:t xml:space="preserve">e strengthened the fountains of the deep…” </w:t>
      </w:r>
      <w:r w:rsidR="001E65AD" w:rsidRPr="007A5DD8">
        <w:rPr>
          <w:sz w:val="24"/>
          <w:szCs w:val="24"/>
        </w:rPr>
        <w:t xml:space="preserve">In Proverbs 31:17 (NKJV) states “She girds </w:t>
      </w:r>
      <w:r w:rsidR="002F631F" w:rsidRPr="007A5DD8">
        <w:rPr>
          <w:sz w:val="24"/>
          <w:szCs w:val="24"/>
        </w:rPr>
        <w:t>H</w:t>
      </w:r>
      <w:r w:rsidR="001E65AD" w:rsidRPr="007A5DD8">
        <w:rPr>
          <w:sz w:val="24"/>
          <w:szCs w:val="24"/>
        </w:rPr>
        <w:t xml:space="preserve">erself with strength, and strengthens </w:t>
      </w:r>
      <w:r w:rsidR="002F631F" w:rsidRPr="007A5DD8">
        <w:rPr>
          <w:sz w:val="24"/>
          <w:szCs w:val="24"/>
        </w:rPr>
        <w:t>H</w:t>
      </w:r>
      <w:r w:rsidR="001E65AD" w:rsidRPr="007A5DD8">
        <w:rPr>
          <w:sz w:val="24"/>
          <w:szCs w:val="24"/>
        </w:rPr>
        <w:t xml:space="preserve">er arms.” </w:t>
      </w:r>
      <w:r w:rsidR="00D312C6" w:rsidRPr="007A5DD8">
        <w:rPr>
          <w:sz w:val="24"/>
          <w:szCs w:val="24"/>
        </w:rPr>
        <w:t>In Isaiah 22:21 says “</w:t>
      </w:r>
      <w:r w:rsidR="009B3615" w:rsidRPr="007A5DD8">
        <w:rPr>
          <w:sz w:val="24"/>
          <w:szCs w:val="24"/>
        </w:rPr>
        <w:t xml:space="preserve">I will clothe </w:t>
      </w:r>
      <w:r w:rsidR="002F631F" w:rsidRPr="007A5DD8">
        <w:rPr>
          <w:sz w:val="24"/>
          <w:szCs w:val="24"/>
        </w:rPr>
        <w:t>H</w:t>
      </w:r>
      <w:r w:rsidR="009B3615" w:rsidRPr="007A5DD8">
        <w:rPr>
          <w:sz w:val="24"/>
          <w:szCs w:val="24"/>
        </w:rPr>
        <w:t xml:space="preserve">im with thy robe, and strengthen </w:t>
      </w:r>
      <w:r w:rsidR="002F631F" w:rsidRPr="007A5DD8">
        <w:rPr>
          <w:sz w:val="24"/>
          <w:szCs w:val="24"/>
        </w:rPr>
        <w:t>H</w:t>
      </w:r>
      <w:r w:rsidR="009B3615" w:rsidRPr="007A5DD8">
        <w:rPr>
          <w:sz w:val="24"/>
          <w:szCs w:val="24"/>
        </w:rPr>
        <w:t xml:space="preserve">im with thy girdle…” In Isaiah 30:2 tells us “That walk to go down into Egypt, and have not asked at </w:t>
      </w:r>
      <w:r w:rsidR="002F631F" w:rsidRPr="007A5DD8">
        <w:rPr>
          <w:sz w:val="24"/>
          <w:szCs w:val="24"/>
        </w:rPr>
        <w:t>M</w:t>
      </w:r>
      <w:r w:rsidR="009B3615" w:rsidRPr="007A5DD8">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7A5DD8">
        <w:rPr>
          <w:sz w:val="24"/>
          <w:szCs w:val="24"/>
        </w:rPr>
        <w:t>Y</w:t>
      </w:r>
      <w:r w:rsidR="009B3615" w:rsidRPr="007A5DD8">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7A5DD8">
        <w:rPr>
          <w:sz w:val="24"/>
          <w:szCs w:val="24"/>
        </w:rPr>
        <w:t>M</w:t>
      </w:r>
      <w:r w:rsidR="009B3615" w:rsidRPr="007A5DD8">
        <w:rPr>
          <w:sz w:val="24"/>
          <w:szCs w:val="24"/>
        </w:rPr>
        <w:t>y righteousness.” In Isaiah 54:2 says “Enlarge the place of thy tent…and strengthen thy stakes</w:t>
      </w:r>
      <w:r w:rsidR="00325FBA" w:rsidRPr="007A5DD8">
        <w:rPr>
          <w:sz w:val="24"/>
          <w:szCs w:val="24"/>
        </w:rPr>
        <w:t>..</w:t>
      </w:r>
      <w:r w:rsidR="009B3615" w:rsidRPr="007A5DD8">
        <w:rPr>
          <w:sz w:val="24"/>
          <w:szCs w:val="24"/>
        </w:rPr>
        <w:t xml:space="preserve">.” </w:t>
      </w:r>
      <w:r w:rsidR="001E65AD" w:rsidRPr="007A5DD8">
        <w:rPr>
          <w:sz w:val="24"/>
          <w:szCs w:val="24"/>
        </w:rPr>
        <w:t xml:space="preserve">In Isaiah 58:11 (NKJV) mentions “The Lord will guide </w:t>
      </w:r>
      <w:r w:rsidR="002F631F" w:rsidRPr="007A5DD8">
        <w:rPr>
          <w:sz w:val="24"/>
          <w:szCs w:val="24"/>
        </w:rPr>
        <w:t>Y</w:t>
      </w:r>
      <w:r w:rsidR="001E65AD" w:rsidRPr="007A5DD8">
        <w:rPr>
          <w:sz w:val="24"/>
          <w:szCs w:val="24"/>
        </w:rPr>
        <w:t xml:space="preserve">ou continually, and satisfy </w:t>
      </w:r>
      <w:r w:rsidR="002F631F" w:rsidRPr="007A5DD8">
        <w:rPr>
          <w:sz w:val="24"/>
          <w:szCs w:val="24"/>
        </w:rPr>
        <w:t>Y</w:t>
      </w:r>
      <w:r w:rsidR="001E65AD" w:rsidRPr="007A5DD8">
        <w:rPr>
          <w:sz w:val="24"/>
          <w:szCs w:val="24"/>
        </w:rPr>
        <w:t xml:space="preserve">our </w:t>
      </w:r>
      <w:r w:rsidR="002F631F" w:rsidRPr="007A5DD8">
        <w:rPr>
          <w:sz w:val="24"/>
          <w:szCs w:val="24"/>
        </w:rPr>
        <w:t>S</w:t>
      </w:r>
      <w:r w:rsidR="001E65AD" w:rsidRPr="007A5DD8">
        <w:rPr>
          <w:sz w:val="24"/>
          <w:szCs w:val="24"/>
        </w:rPr>
        <w:t xml:space="preserve">oul in drought, and strengthen </w:t>
      </w:r>
      <w:r w:rsidR="002F631F" w:rsidRPr="007A5DD8">
        <w:rPr>
          <w:sz w:val="24"/>
          <w:szCs w:val="24"/>
        </w:rPr>
        <w:t>Y</w:t>
      </w:r>
      <w:r w:rsidR="001E65AD" w:rsidRPr="007A5DD8">
        <w:rPr>
          <w:sz w:val="24"/>
          <w:szCs w:val="24"/>
        </w:rPr>
        <w:t xml:space="preserve">our bones…” </w:t>
      </w:r>
      <w:r w:rsidR="009B3615" w:rsidRPr="007A5DD8">
        <w:rPr>
          <w:sz w:val="24"/>
          <w:szCs w:val="24"/>
        </w:rPr>
        <w:t xml:space="preserve">In Jeremiah 23:14 says “I have seen also in the </w:t>
      </w:r>
      <w:r w:rsidR="002F631F" w:rsidRPr="007A5DD8">
        <w:rPr>
          <w:sz w:val="24"/>
          <w:szCs w:val="24"/>
        </w:rPr>
        <w:t>P</w:t>
      </w:r>
      <w:r w:rsidR="009B3615" w:rsidRPr="007A5DD8">
        <w:rPr>
          <w:sz w:val="24"/>
          <w:szCs w:val="24"/>
        </w:rPr>
        <w:t>rophets as horrible thing…</w:t>
      </w:r>
      <w:r w:rsidR="00861BEC" w:rsidRPr="007A5DD8">
        <w:rPr>
          <w:sz w:val="24"/>
          <w:szCs w:val="24"/>
        </w:rPr>
        <w:t>T</w:t>
      </w:r>
      <w:r w:rsidR="009B3615" w:rsidRPr="007A5DD8">
        <w:rPr>
          <w:sz w:val="24"/>
          <w:szCs w:val="24"/>
        </w:rPr>
        <w:t xml:space="preserve">hey </w:t>
      </w:r>
      <w:r w:rsidR="009B3615" w:rsidRPr="007A5DD8">
        <w:rPr>
          <w:sz w:val="24"/>
          <w:szCs w:val="24"/>
        </w:rPr>
        <w:lastRenderedPageBreak/>
        <w:t xml:space="preserve">strengthen also the hands of </w:t>
      </w:r>
      <w:r w:rsidR="002F631F" w:rsidRPr="007A5DD8">
        <w:rPr>
          <w:sz w:val="24"/>
          <w:szCs w:val="24"/>
        </w:rPr>
        <w:t>E</w:t>
      </w:r>
      <w:r w:rsidR="009B3615" w:rsidRPr="007A5DD8">
        <w:rPr>
          <w:sz w:val="24"/>
          <w:szCs w:val="24"/>
        </w:rPr>
        <w:t>vildoers…” In Ezekiel 7:13 states “For the seller shall not return to that which is sold…neither shall a</w:t>
      </w:r>
      <w:r w:rsidR="00C27E5C" w:rsidRPr="007A5DD8">
        <w:rPr>
          <w:sz w:val="24"/>
          <w:szCs w:val="24"/>
        </w:rPr>
        <w:t>n</w:t>
      </w:r>
      <w:r w:rsidR="009B3615" w:rsidRPr="007A5DD8">
        <w:rPr>
          <w:sz w:val="24"/>
          <w:szCs w:val="24"/>
        </w:rPr>
        <w:t xml:space="preserve">y strengthen </w:t>
      </w:r>
      <w:r w:rsidR="002F631F" w:rsidRPr="007A5DD8">
        <w:rPr>
          <w:sz w:val="24"/>
          <w:szCs w:val="24"/>
        </w:rPr>
        <w:t>H</w:t>
      </w:r>
      <w:r w:rsidR="009B3615" w:rsidRPr="007A5DD8">
        <w:rPr>
          <w:sz w:val="24"/>
          <w:szCs w:val="24"/>
        </w:rPr>
        <w:t xml:space="preserve">imself in the iniquity of </w:t>
      </w:r>
      <w:r w:rsidR="002F631F" w:rsidRPr="007A5DD8">
        <w:rPr>
          <w:sz w:val="24"/>
          <w:szCs w:val="24"/>
        </w:rPr>
        <w:t>H</w:t>
      </w:r>
      <w:r w:rsidR="009B3615" w:rsidRPr="007A5DD8">
        <w:rPr>
          <w:sz w:val="24"/>
          <w:szCs w:val="24"/>
        </w:rPr>
        <w:t xml:space="preserve">is life.” In Ezekiel 13:22 </w:t>
      </w:r>
      <w:r w:rsidR="006A77A3" w:rsidRPr="007A5DD8">
        <w:rPr>
          <w:sz w:val="24"/>
          <w:szCs w:val="24"/>
        </w:rPr>
        <w:t>tells us “</w:t>
      </w:r>
      <w:r w:rsidR="00495C35" w:rsidRPr="007A5DD8">
        <w:rPr>
          <w:sz w:val="24"/>
          <w:szCs w:val="24"/>
        </w:rPr>
        <w:t>B</w:t>
      </w:r>
      <w:r w:rsidR="006A77A3" w:rsidRPr="007A5DD8">
        <w:rPr>
          <w:sz w:val="24"/>
          <w:szCs w:val="24"/>
        </w:rPr>
        <w:t xml:space="preserve">ecause with lies </w:t>
      </w:r>
      <w:r w:rsidR="002F631F" w:rsidRPr="007A5DD8">
        <w:rPr>
          <w:sz w:val="24"/>
          <w:szCs w:val="24"/>
        </w:rPr>
        <w:t>Y</w:t>
      </w:r>
      <w:r w:rsidR="006A77A3" w:rsidRPr="007A5DD8">
        <w:rPr>
          <w:sz w:val="24"/>
          <w:szCs w:val="24"/>
        </w:rPr>
        <w:t>e have made the heart of the righteous sad…and strengthened the hands of the wicked...” In Ezekiel</w:t>
      </w:r>
      <w:r w:rsidR="001C74D8" w:rsidRPr="007A5DD8">
        <w:rPr>
          <w:sz w:val="24"/>
          <w:szCs w:val="24"/>
        </w:rPr>
        <w:t xml:space="preserve"> </w:t>
      </w:r>
      <w:r w:rsidR="006A77A3" w:rsidRPr="007A5DD8">
        <w:rPr>
          <w:sz w:val="24"/>
          <w:szCs w:val="24"/>
        </w:rPr>
        <w:t>16:49</w:t>
      </w:r>
      <w:r w:rsidR="001C74D8" w:rsidRPr="007A5DD8">
        <w:rPr>
          <w:sz w:val="24"/>
          <w:szCs w:val="24"/>
        </w:rPr>
        <w:t xml:space="preserve"> </w:t>
      </w:r>
      <w:r w:rsidR="006A77A3" w:rsidRPr="007A5DD8">
        <w:rPr>
          <w:sz w:val="24"/>
          <w:szCs w:val="24"/>
        </w:rPr>
        <w:t>says “</w:t>
      </w:r>
      <w:r w:rsidR="00495C35" w:rsidRPr="007A5DD8">
        <w:rPr>
          <w:sz w:val="24"/>
          <w:szCs w:val="24"/>
        </w:rPr>
        <w:t>B</w:t>
      </w:r>
      <w:r w:rsidR="006A77A3" w:rsidRPr="007A5DD8">
        <w:rPr>
          <w:sz w:val="24"/>
          <w:szCs w:val="24"/>
        </w:rPr>
        <w:t>ehold</w:t>
      </w:r>
      <w:r w:rsidR="00495C35" w:rsidRPr="007A5DD8">
        <w:rPr>
          <w:sz w:val="24"/>
          <w:szCs w:val="24"/>
        </w:rPr>
        <w:t>…</w:t>
      </w:r>
      <w:r w:rsidR="006A77A3" w:rsidRPr="007A5DD8">
        <w:rPr>
          <w:sz w:val="24"/>
          <w:szCs w:val="24"/>
        </w:rPr>
        <w:t>the iniquity of thy</w:t>
      </w:r>
      <w:r w:rsidR="00495C35" w:rsidRPr="007A5DD8">
        <w:rPr>
          <w:sz w:val="24"/>
          <w:szCs w:val="24"/>
        </w:rPr>
        <w:t xml:space="preserve"> </w:t>
      </w:r>
      <w:r w:rsidR="002F631F" w:rsidRPr="007A5DD8">
        <w:rPr>
          <w:sz w:val="24"/>
          <w:szCs w:val="24"/>
        </w:rPr>
        <w:t>S</w:t>
      </w:r>
      <w:r w:rsidR="006A77A3" w:rsidRPr="007A5DD8">
        <w:rPr>
          <w:sz w:val="24"/>
          <w:szCs w:val="24"/>
        </w:rPr>
        <w:t>ister</w:t>
      </w:r>
      <w:r w:rsidR="001C74D8" w:rsidRPr="007A5DD8">
        <w:rPr>
          <w:sz w:val="24"/>
          <w:szCs w:val="24"/>
        </w:rPr>
        <w:t xml:space="preserve"> </w:t>
      </w:r>
      <w:r w:rsidR="006A77A3" w:rsidRPr="007A5DD8">
        <w:rPr>
          <w:sz w:val="24"/>
          <w:szCs w:val="24"/>
        </w:rPr>
        <w:t xml:space="preserve">Sodom…neither did </w:t>
      </w:r>
      <w:r w:rsidR="002F631F" w:rsidRPr="007A5DD8">
        <w:rPr>
          <w:sz w:val="24"/>
          <w:szCs w:val="24"/>
        </w:rPr>
        <w:t>S</w:t>
      </w:r>
      <w:r w:rsidR="006A77A3" w:rsidRPr="007A5DD8">
        <w:rPr>
          <w:sz w:val="24"/>
          <w:szCs w:val="24"/>
        </w:rPr>
        <w:t xml:space="preserve">he strengthen the hand of the poor and needy.” In Ezekiel 30:24 states “And I will strengthen the arms of the </w:t>
      </w:r>
      <w:r w:rsidR="002F631F" w:rsidRPr="007A5DD8">
        <w:rPr>
          <w:sz w:val="24"/>
          <w:szCs w:val="24"/>
        </w:rPr>
        <w:t>K</w:t>
      </w:r>
      <w:r w:rsidR="006A77A3" w:rsidRPr="007A5DD8">
        <w:rPr>
          <w:sz w:val="24"/>
          <w:szCs w:val="24"/>
        </w:rPr>
        <w:t xml:space="preserve">ing of Babylon…” </w:t>
      </w:r>
      <w:r w:rsidR="00EF5404" w:rsidRPr="007A5DD8">
        <w:rPr>
          <w:sz w:val="24"/>
          <w:szCs w:val="24"/>
        </w:rPr>
        <w:t>Also a similar scripture is in E</w:t>
      </w:r>
      <w:r w:rsidR="006A77A3" w:rsidRPr="007A5DD8">
        <w:rPr>
          <w:sz w:val="24"/>
          <w:szCs w:val="24"/>
        </w:rPr>
        <w:t xml:space="preserve">zekiel 30:25. In Ezekiel 34:4 says “The diseased have </w:t>
      </w:r>
      <w:r w:rsidR="00EF5404" w:rsidRPr="007A5DD8">
        <w:rPr>
          <w:sz w:val="24"/>
          <w:szCs w:val="24"/>
        </w:rPr>
        <w:t>Y</w:t>
      </w:r>
      <w:r w:rsidR="006A77A3" w:rsidRPr="007A5DD8">
        <w:rPr>
          <w:sz w:val="24"/>
          <w:szCs w:val="24"/>
        </w:rPr>
        <w:t xml:space="preserve">e not strengthened, neither have </w:t>
      </w:r>
      <w:r w:rsidR="00EF5404" w:rsidRPr="007A5DD8">
        <w:rPr>
          <w:sz w:val="24"/>
          <w:szCs w:val="24"/>
        </w:rPr>
        <w:t>Y</w:t>
      </w:r>
      <w:r w:rsidR="006A77A3" w:rsidRPr="007A5DD8">
        <w:rPr>
          <w:sz w:val="24"/>
          <w:szCs w:val="24"/>
        </w:rPr>
        <w:t>e healed that which was sick…” In Ezekiel 34:16 mentions “I will seek that which was lost…and will strengthen that which was sick…”</w:t>
      </w:r>
      <w:r w:rsidR="009B3615" w:rsidRPr="007A5DD8">
        <w:rPr>
          <w:sz w:val="24"/>
          <w:szCs w:val="24"/>
        </w:rPr>
        <w:t xml:space="preserve"> </w:t>
      </w:r>
      <w:r w:rsidR="006A77A3" w:rsidRPr="007A5DD8">
        <w:rPr>
          <w:sz w:val="24"/>
          <w:szCs w:val="24"/>
        </w:rPr>
        <w:t xml:space="preserve">In Daniel 10:18 says “Then there came again and touched </w:t>
      </w:r>
      <w:r w:rsidR="00EF5404" w:rsidRPr="007A5DD8">
        <w:rPr>
          <w:sz w:val="24"/>
          <w:szCs w:val="24"/>
        </w:rPr>
        <w:t>M</w:t>
      </w:r>
      <w:r w:rsidR="006A77A3" w:rsidRPr="007A5DD8">
        <w:rPr>
          <w:sz w:val="24"/>
          <w:szCs w:val="24"/>
        </w:rPr>
        <w:t xml:space="preserve">e </w:t>
      </w:r>
      <w:r w:rsidR="00EF5404" w:rsidRPr="007A5DD8">
        <w:rPr>
          <w:sz w:val="24"/>
          <w:szCs w:val="24"/>
        </w:rPr>
        <w:t>O</w:t>
      </w:r>
      <w:r w:rsidR="006A77A3" w:rsidRPr="007A5DD8">
        <w:rPr>
          <w:sz w:val="24"/>
          <w:szCs w:val="24"/>
        </w:rPr>
        <w:t xml:space="preserve">ne like the appearance of a </w:t>
      </w:r>
      <w:r w:rsidR="00EF5404" w:rsidRPr="007A5DD8">
        <w:rPr>
          <w:sz w:val="24"/>
          <w:szCs w:val="24"/>
        </w:rPr>
        <w:t>M</w:t>
      </w:r>
      <w:r w:rsidR="006A77A3" w:rsidRPr="007A5DD8">
        <w:rPr>
          <w:sz w:val="24"/>
          <w:szCs w:val="24"/>
        </w:rPr>
        <w:t xml:space="preserve">an, and </w:t>
      </w:r>
      <w:r w:rsidR="00EF5404" w:rsidRPr="007A5DD8">
        <w:rPr>
          <w:sz w:val="24"/>
          <w:szCs w:val="24"/>
        </w:rPr>
        <w:t>H</w:t>
      </w:r>
      <w:r w:rsidR="006A77A3" w:rsidRPr="007A5DD8">
        <w:rPr>
          <w:sz w:val="24"/>
          <w:szCs w:val="24"/>
        </w:rPr>
        <w:t xml:space="preserve">e strengthened </w:t>
      </w:r>
      <w:r w:rsidR="00EF5404" w:rsidRPr="007A5DD8">
        <w:rPr>
          <w:sz w:val="24"/>
          <w:szCs w:val="24"/>
        </w:rPr>
        <w:t>M</w:t>
      </w:r>
      <w:r w:rsidR="006A77A3" w:rsidRPr="007A5DD8">
        <w:rPr>
          <w:sz w:val="24"/>
          <w:szCs w:val="24"/>
        </w:rPr>
        <w:t xml:space="preserve">e.” In Daniel 10:19 states “And when </w:t>
      </w:r>
      <w:r w:rsidR="00EF5404" w:rsidRPr="007A5DD8">
        <w:rPr>
          <w:sz w:val="24"/>
          <w:szCs w:val="24"/>
        </w:rPr>
        <w:t>H</w:t>
      </w:r>
      <w:r w:rsidR="006A77A3" w:rsidRPr="007A5DD8">
        <w:rPr>
          <w:sz w:val="24"/>
          <w:szCs w:val="24"/>
        </w:rPr>
        <w:t xml:space="preserve">e had spoken to </w:t>
      </w:r>
      <w:r w:rsidR="00EF5404" w:rsidRPr="007A5DD8">
        <w:rPr>
          <w:sz w:val="24"/>
          <w:szCs w:val="24"/>
        </w:rPr>
        <w:t>M</w:t>
      </w:r>
      <w:r w:rsidR="006A77A3" w:rsidRPr="007A5DD8">
        <w:rPr>
          <w:sz w:val="24"/>
          <w:szCs w:val="24"/>
        </w:rPr>
        <w:t xml:space="preserve">e, I was strengthened, and said, </w:t>
      </w:r>
      <w:r w:rsidR="005F0717" w:rsidRPr="007A5DD8">
        <w:rPr>
          <w:sz w:val="24"/>
          <w:szCs w:val="24"/>
        </w:rPr>
        <w:t>‘</w:t>
      </w:r>
      <w:r w:rsidR="00B21058" w:rsidRPr="007A5DD8">
        <w:rPr>
          <w:sz w:val="24"/>
          <w:szCs w:val="24"/>
        </w:rPr>
        <w:t>L</w:t>
      </w:r>
      <w:r w:rsidR="006A77A3" w:rsidRPr="007A5DD8">
        <w:rPr>
          <w:sz w:val="24"/>
          <w:szCs w:val="24"/>
        </w:rPr>
        <w:t xml:space="preserve">et </w:t>
      </w:r>
      <w:r w:rsidR="00EF5404" w:rsidRPr="007A5DD8">
        <w:rPr>
          <w:sz w:val="24"/>
          <w:szCs w:val="24"/>
        </w:rPr>
        <w:t>M</w:t>
      </w:r>
      <w:r w:rsidR="006A77A3" w:rsidRPr="007A5DD8">
        <w:rPr>
          <w:sz w:val="24"/>
          <w:szCs w:val="24"/>
        </w:rPr>
        <w:t xml:space="preserve">y </w:t>
      </w:r>
      <w:r w:rsidR="00EF5404" w:rsidRPr="007A5DD8">
        <w:rPr>
          <w:sz w:val="24"/>
          <w:szCs w:val="24"/>
        </w:rPr>
        <w:t>L</w:t>
      </w:r>
      <w:r w:rsidR="006A77A3" w:rsidRPr="007A5DD8">
        <w:rPr>
          <w:sz w:val="24"/>
          <w:szCs w:val="24"/>
        </w:rPr>
        <w:t xml:space="preserve">ord speak, for thou has strengthened </w:t>
      </w:r>
      <w:r w:rsidR="00EF5404" w:rsidRPr="007A5DD8">
        <w:rPr>
          <w:sz w:val="24"/>
          <w:szCs w:val="24"/>
        </w:rPr>
        <w:t>M</w:t>
      </w:r>
      <w:r w:rsidR="006A77A3" w:rsidRPr="007A5DD8">
        <w:rPr>
          <w:sz w:val="24"/>
          <w:szCs w:val="24"/>
        </w:rPr>
        <w:t>e.</w:t>
      </w:r>
      <w:r w:rsidR="005F0717" w:rsidRPr="007A5DD8">
        <w:rPr>
          <w:sz w:val="24"/>
          <w:szCs w:val="24"/>
        </w:rPr>
        <w:t>’</w:t>
      </w:r>
      <w:r w:rsidR="006A77A3" w:rsidRPr="007A5DD8">
        <w:rPr>
          <w:sz w:val="24"/>
          <w:szCs w:val="24"/>
        </w:rPr>
        <w:t>” In Daniel 11:1 mentions “Also I in the 1</w:t>
      </w:r>
      <w:r w:rsidR="006A77A3" w:rsidRPr="007A5DD8">
        <w:rPr>
          <w:sz w:val="24"/>
          <w:szCs w:val="24"/>
          <w:vertAlign w:val="superscript"/>
        </w:rPr>
        <w:t>st</w:t>
      </w:r>
      <w:r w:rsidR="006A77A3" w:rsidRPr="007A5DD8">
        <w:rPr>
          <w:sz w:val="24"/>
          <w:szCs w:val="24"/>
        </w:rPr>
        <w:t xml:space="preserve"> year of Darius the Mede, even I, stood to confirm and to strengthen </w:t>
      </w:r>
      <w:r w:rsidR="00EF5404" w:rsidRPr="007A5DD8">
        <w:rPr>
          <w:sz w:val="24"/>
          <w:szCs w:val="24"/>
        </w:rPr>
        <w:t>H</w:t>
      </w:r>
      <w:r w:rsidR="006A77A3" w:rsidRPr="007A5DD8">
        <w:rPr>
          <w:sz w:val="24"/>
          <w:szCs w:val="24"/>
        </w:rPr>
        <w:t>im.” In Daniel 11:6 tells us “</w:t>
      </w:r>
      <w:r w:rsidR="00B21058" w:rsidRPr="007A5DD8">
        <w:rPr>
          <w:sz w:val="24"/>
          <w:szCs w:val="24"/>
        </w:rPr>
        <w:t>…</w:t>
      </w:r>
      <w:r w:rsidR="00644BCD" w:rsidRPr="007A5DD8">
        <w:rPr>
          <w:sz w:val="24"/>
          <w:szCs w:val="24"/>
        </w:rPr>
        <w:t xml:space="preserve">For the </w:t>
      </w:r>
      <w:r w:rsidR="00EF5404" w:rsidRPr="007A5DD8">
        <w:rPr>
          <w:sz w:val="24"/>
          <w:szCs w:val="24"/>
        </w:rPr>
        <w:t>K</w:t>
      </w:r>
      <w:r w:rsidR="00644BCD" w:rsidRPr="007A5DD8">
        <w:rPr>
          <w:sz w:val="24"/>
          <w:szCs w:val="24"/>
        </w:rPr>
        <w:t xml:space="preserve">ing‘s </w:t>
      </w:r>
      <w:r w:rsidR="00EF5404" w:rsidRPr="007A5DD8">
        <w:rPr>
          <w:sz w:val="24"/>
          <w:szCs w:val="24"/>
        </w:rPr>
        <w:t>D</w:t>
      </w:r>
      <w:r w:rsidR="00644BCD" w:rsidRPr="007A5DD8">
        <w:rPr>
          <w:sz w:val="24"/>
          <w:szCs w:val="24"/>
        </w:rPr>
        <w:t xml:space="preserve">aughter of the south shall come to the </w:t>
      </w:r>
      <w:r w:rsidR="00EF5404" w:rsidRPr="007A5DD8">
        <w:rPr>
          <w:sz w:val="24"/>
          <w:szCs w:val="24"/>
        </w:rPr>
        <w:t>K</w:t>
      </w:r>
      <w:r w:rsidR="00644BCD" w:rsidRPr="007A5DD8">
        <w:rPr>
          <w:sz w:val="24"/>
          <w:szCs w:val="24"/>
        </w:rPr>
        <w:t>ing of the north to make an agreement…</w:t>
      </w:r>
      <w:r w:rsidR="006A77A3" w:rsidRPr="007A5DD8">
        <w:rPr>
          <w:sz w:val="24"/>
          <w:szCs w:val="24"/>
        </w:rPr>
        <w:t xml:space="preserve">And </w:t>
      </w:r>
      <w:r w:rsidR="00EF5404" w:rsidRPr="007A5DD8">
        <w:rPr>
          <w:sz w:val="24"/>
          <w:szCs w:val="24"/>
        </w:rPr>
        <w:t>H</w:t>
      </w:r>
      <w:r w:rsidR="00644BCD" w:rsidRPr="007A5DD8">
        <w:rPr>
          <w:sz w:val="24"/>
          <w:szCs w:val="24"/>
        </w:rPr>
        <w:t xml:space="preserve">e that strengthened </w:t>
      </w:r>
      <w:r w:rsidR="00EF5404" w:rsidRPr="007A5DD8">
        <w:rPr>
          <w:sz w:val="24"/>
          <w:szCs w:val="24"/>
        </w:rPr>
        <w:t>H</w:t>
      </w:r>
      <w:r w:rsidR="00644BCD" w:rsidRPr="007A5DD8">
        <w:rPr>
          <w:sz w:val="24"/>
          <w:szCs w:val="24"/>
        </w:rPr>
        <w:t>er in these times.”</w:t>
      </w:r>
      <w:r w:rsidR="006A77A3" w:rsidRPr="007A5DD8">
        <w:rPr>
          <w:sz w:val="24"/>
          <w:szCs w:val="24"/>
        </w:rPr>
        <w:t xml:space="preserve"> </w:t>
      </w:r>
      <w:r w:rsidR="00644BCD" w:rsidRPr="007A5DD8">
        <w:rPr>
          <w:sz w:val="24"/>
          <w:szCs w:val="24"/>
        </w:rPr>
        <w:t xml:space="preserve">In Daniel 11:12 says “…and </w:t>
      </w:r>
      <w:r w:rsidR="00EF5404" w:rsidRPr="007A5DD8">
        <w:rPr>
          <w:sz w:val="24"/>
          <w:szCs w:val="24"/>
        </w:rPr>
        <w:t>H</w:t>
      </w:r>
      <w:r w:rsidR="00644BCD" w:rsidRPr="007A5DD8">
        <w:rPr>
          <w:sz w:val="24"/>
          <w:szCs w:val="24"/>
        </w:rPr>
        <w:t>e shall cast down many 10,000’s</w:t>
      </w:r>
      <w:r w:rsidR="00B21058" w:rsidRPr="007A5DD8">
        <w:rPr>
          <w:sz w:val="24"/>
          <w:szCs w:val="24"/>
        </w:rPr>
        <w:t xml:space="preserve"> (240,000)</w:t>
      </w:r>
      <w:r w:rsidR="00644BCD" w:rsidRPr="007A5DD8">
        <w:rPr>
          <w:sz w:val="24"/>
          <w:szCs w:val="24"/>
        </w:rPr>
        <w:t xml:space="preserve">: but </w:t>
      </w:r>
      <w:r w:rsidR="00EF5404" w:rsidRPr="007A5DD8">
        <w:rPr>
          <w:sz w:val="24"/>
          <w:szCs w:val="24"/>
        </w:rPr>
        <w:t>H</w:t>
      </w:r>
      <w:r w:rsidR="00644BCD" w:rsidRPr="007A5DD8">
        <w:rPr>
          <w:sz w:val="24"/>
          <w:szCs w:val="24"/>
        </w:rPr>
        <w:t xml:space="preserve">e shall not be strengthened by it.” In Hosea 7:15 states “Though I have bound and strengthened their arms, yet do they imagine mischief against </w:t>
      </w:r>
      <w:r w:rsidR="00EF5404" w:rsidRPr="007A5DD8">
        <w:rPr>
          <w:sz w:val="24"/>
          <w:szCs w:val="24"/>
        </w:rPr>
        <w:t>M</w:t>
      </w:r>
      <w:r w:rsidR="00644BCD" w:rsidRPr="007A5DD8">
        <w:rPr>
          <w:sz w:val="24"/>
          <w:szCs w:val="24"/>
        </w:rPr>
        <w:t>e.” In Amos 2:14 s</w:t>
      </w:r>
      <w:r w:rsidR="001C74D8" w:rsidRPr="007A5DD8">
        <w:rPr>
          <w:sz w:val="24"/>
          <w:szCs w:val="24"/>
        </w:rPr>
        <w:t>ays</w:t>
      </w:r>
      <w:r w:rsidR="00644BCD" w:rsidRPr="007A5DD8">
        <w:rPr>
          <w:sz w:val="24"/>
          <w:szCs w:val="24"/>
        </w:rPr>
        <w:t xml:space="preserve"> “Therefore the flight shall perish from the swift, and the strong shall not strengthen </w:t>
      </w:r>
      <w:r w:rsidR="00EF5404" w:rsidRPr="007A5DD8">
        <w:rPr>
          <w:sz w:val="24"/>
          <w:szCs w:val="24"/>
        </w:rPr>
        <w:t>H</w:t>
      </w:r>
      <w:r w:rsidR="00644BCD" w:rsidRPr="007A5DD8">
        <w:rPr>
          <w:sz w:val="24"/>
          <w:szCs w:val="24"/>
        </w:rPr>
        <w:t xml:space="preserve">is force…” In Zechariah 10:6 mentions “And I will strengthen the house of Judah and I will save the house of Joseph…” In Zechariah 10:12 says </w:t>
      </w:r>
      <w:r w:rsidR="00FE64E0" w:rsidRPr="007A5DD8">
        <w:rPr>
          <w:sz w:val="24"/>
          <w:szCs w:val="24"/>
        </w:rPr>
        <w:t>“‘</w:t>
      </w:r>
      <w:r w:rsidR="00644BCD" w:rsidRPr="007A5DD8">
        <w:rPr>
          <w:sz w:val="24"/>
          <w:szCs w:val="24"/>
        </w:rPr>
        <w:t xml:space="preserve">I will strengthen the in the LORD, and they shall walk up and down in </w:t>
      </w:r>
      <w:r w:rsidR="00EF5404" w:rsidRPr="007A5DD8">
        <w:rPr>
          <w:sz w:val="24"/>
          <w:szCs w:val="24"/>
        </w:rPr>
        <w:t>H</w:t>
      </w:r>
      <w:r w:rsidR="00644BCD" w:rsidRPr="007A5DD8">
        <w:rPr>
          <w:sz w:val="24"/>
          <w:szCs w:val="24"/>
        </w:rPr>
        <w:t>is name,</w:t>
      </w:r>
      <w:r w:rsidR="00FE64E0" w:rsidRPr="007A5DD8">
        <w:rPr>
          <w:sz w:val="24"/>
          <w:szCs w:val="24"/>
        </w:rPr>
        <w:t>’</w:t>
      </w:r>
      <w:r w:rsidR="00644BCD" w:rsidRPr="007A5DD8">
        <w:rPr>
          <w:sz w:val="24"/>
          <w:szCs w:val="24"/>
        </w:rPr>
        <w:t xml:space="preserve"> says the LORD.” </w:t>
      </w:r>
      <w:r w:rsidR="00F8232A" w:rsidRPr="007A5DD8">
        <w:rPr>
          <w:sz w:val="24"/>
          <w:szCs w:val="24"/>
        </w:rPr>
        <w:t xml:space="preserve">This kind of “being strengthened” can operate in the </w:t>
      </w:r>
      <w:r w:rsidR="00BC046B" w:rsidRPr="007A5DD8">
        <w:rPr>
          <w:sz w:val="24"/>
          <w:szCs w:val="24"/>
        </w:rPr>
        <w:t>10</w:t>
      </w:r>
      <w:r w:rsidR="00F8232A" w:rsidRPr="007A5DD8">
        <w:rPr>
          <w:sz w:val="24"/>
          <w:szCs w:val="24"/>
        </w:rPr>
        <w:t xml:space="preserve"> levels </w:t>
      </w:r>
      <w:r w:rsidR="00BC046B" w:rsidRPr="007A5DD8">
        <w:rPr>
          <w:sz w:val="24"/>
          <w:szCs w:val="24"/>
        </w:rPr>
        <w:t xml:space="preserve">from </w:t>
      </w:r>
      <w:r w:rsidR="00F8232A" w:rsidRPr="007A5DD8">
        <w:rPr>
          <w:sz w:val="24"/>
          <w:szCs w:val="24"/>
        </w:rPr>
        <w:t>strong</w:t>
      </w:r>
      <w:r w:rsidR="00BC046B" w:rsidRPr="007A5DD8">
        <w:rPr>
          <w:sz w:val="24"/>
          <w:szCs w:val="24"/>
        </w:rPr>
        <w:t xml:space="preserve"> to</w:t>
      </w:r>
      <w:r w:rsidR="00D60DD9" w:rsidRPr="007A5DD8">
        <w:rPr>
          <w:sz w:val="24"/>
          <w:szCs w:val="24"/>
        </w:rPr>
        <w:t xml:space="preserve"> stronger</w:t>
      </w:r>
      <w:r w:rsidR="00F8232A" w:rsidRPr="007A5DD8">
        <w:rPr>
          <w:sz w:val="24"/>
          <w:szCs w:val="24"/>
        </w:rPr>
        <w:t xml:space="preserve"> </w:t>
      </w:r>
      <w:r w:rsidR="00D60DD9" w:rsidRPr="007A5DD8">
        <w:rPr>
          <w:sz w:val="24"/>
          <w:szCs w:val="24"/>
        </w:rPr>
        <w:t>th</w:t>
      </w:r>
      <w:r w:rsidR="00BC046B" w:rsidRPr="007A5DD8">
        <w:rPr>
          <w:sz w:val="24"/>
          <w:szCs w:val="24"/>
        </w:rPr>
        <w:t>an</w:t>
      </w:r>
      <w:r w:rsidR="00F8232A" w:rsidRPr="007A5DD8">
        <w:rPr>
          <w:sz w:val="24"/>
          <w:szCs w:val="24"/>
        </w:rPr>
        <w:t xml:space="preserve"> strongest above in this book.</w:t>
      </w:r>
    </w:p>
    <w:p w:rsidR="00F8232A" w:rsidRPr="007A5DD8" w:rsidRDefault="00F8232A" w:rsidP="00682104">
      <w:pPr>
        <w:spacing w:line="480" w:lineRule="auto"/>
        <w:jc w:val="both"/>
        <w:rPr>
          <w:sz w:val="24"/>
          <w:szCs w:val="24"/>
        </w:rPr>
      </w:pPr>
      <w:r w:rsidRPr="007A5DD8">
        <w:rPr>
          <w:sz w:val="24"/>
          <w:szCs w:val="24"/>
        </w:rPr>
        <w:lastRenderedPageBreak/>
        <w:t>What is “Being Strengthened” in the Middle Testament?</w:t>
      </w:r>
      <w:r w:rsidR="004F2693" w:rsidRPr="007A5DD8">
        <w:rPr>
          <w:sz w:val="24"/>
          <w:szCs w:val="24"/>
        </w:rPr>
        <w:t xml:space="preserve"> In </w:t>
      </w:r>
      <w:r w:rsidR="00866C14" w:rsidRPr="007A5DD8">
        <w:rPr>
          <w:sz w:val="24"/>
          <w:szCs w:val="24"/>
        </w:rPr>
        <w:t xml:space="preserve">Judith </w:t>
      </w:r>
      <w:r w:rsidR="00DD24D7" w:rsidRPr="007A5DD8">
        <w:rPr>
          <w:sz w:val="24"/>
          <w:szCs w:val="24"/>
        </w:rPr>
        <w:t xml:space="preserve">13:7 </w:t>
      </w:r>
      <w:r w:rsidR="00866C14" w:rsidRPr="007A5DD8">
        <w:rPr>
          <w:sz w:val="24"/>
          <w:szCs w:val="24"/>
        </w:rPr>
        <w:t xml:space="preserve">says “And approached to his bed, and took hold of the hair of </w:t>
      </w:r>
      <w:r w:rsidR="00EF5404" w:rsidRPr="007A5DD8">
        <w:rPr>
          <w:sz w:val="24"/>
          <w:szCs w:val="24"/>
        </w:rPr>
        <w:t>H</w:t>
      </w:r>
      <w:r w:rsidR="00866C14" w:rsidRPr="007A5DD8">
        <w:rPr>
          <w:sz w:val="24"/>
          <w:szCs w:val="24"/>
        </w:rPr>
        <w:t>is head, and</w:t>
      </w:r>
      <w:r w:rsidR="001C74D8" w:rsidRPr="007A5DD8">
        <w:rPr>
          <w:sz w:val="24"/>
          <w:szCs w:val="24"/>
        </w:rPr>
        <w:t xml:space="preserve"> </w:t>
      </w:r>
      <w:r w:rsidR="00866C14" w:rsidRPr="007A5DD8">
        <w:rPr>
          <w:sz w:val="24"/>
          <w:szCs w:val="24"/>
        </w:rPr>
        <w:t xml:space="preserve">said, Strengthen </w:t>
      </w:r>
      <w:r w:rsidR="00EF5404" w:rsidRPr="007A5DD8">
        <w:rPr>
          <w:sz w:val="24"/>
          <w:szCs w:val="24"/>
        </w:rPr>
        <w:t>M</w:t>
      </w:r>
      <w:r w:rsidR="00866C14" w:rsidRPr="007A5DD8">
        <w:rPr>
          <w:sz w:val="24"/>
          <w:szCs w:val="24"/>
        </w:rPr>
        <w:t>e, O Lord God of</w:t>
      </w:r>
      <w:r w:rsidR="001C74D8" w:rsidRPr="007A5DD8">
        <w:rPr>
          <w:sz w:val="24"/>
          <w:szCs w:val="24"/>
        </w:rPr>
        <w:t xml:space="preserve"> </w:t>
      </w:r>
      <w:r w:rsidR="00866C14" w:rsidRPr="007A5DD8">
        <w:rPr>
          <w:sz w:val="24"/>
          <w:szCs w:val="24"/>
        </w:rPr>
        <w:t xml:space="preserve">Israel, this day.” In Sirach 45:8 states “He put upon </w:t>
      </w:r>
      <w:r w:rsidR="00EF5404" w:rsidRPr="007A5DD8">
        <w:rPr>
          <w:sz w:val="24"/>
          <w:szCs w:val="24"/>
        </w:rPr>
        <w:t>H</w:t>
      </w:r>
      <w:r w:rsidR="00866C14" w:rsidRPr="007A5DD8">
        <w:rPr>
          <w:sz w:val="24"/>
          <w:szCs w:val="24"/>
        </w:rPr>
        <w:t xml:space="preserve">im perfect glory, and strengthened </w:t>
      </w:r>
      <w:r w:rsidR="00EF5404" w:rsidRPr="007A5DD8">
        <w:rPr>
          <w:sz w:val="24"/>
          <w:szCs w:val="24"/>
        </w:rPr>
        <w:t>H</w:t>
      </w:r>
      <w:r w:rsidR="00866C14" w:rsidRPr="007A5DD8">
        <w:rPr>
          <w:sz w:val="24"/>
          <w:szCs w:val="24"/>
        </w:rPr>
        <w:t>im with rich garments, with breeches, with a long robe, and the ephod.” In 1</w:t>
      </w:r>
      <w:r w:rsidR="00866C14" w:rsidRPr="007A5DD8">
        <w:rPr>
          <w:sz w:val="24"/>
          <w:szCs w:val="24"/>
          <w:vertAlign w:val="superscript"/>
        </w:rPr>
        <w:t>st</w:t>
      </w:r>
      <w:r w:rsidR="00866C14" w:rsidRPr="007A5DD8">
        <w:rPr>
          <w:sz w:val="24"/>
          <w:szCs w:val="24"/>
        </w:rPr>
        <w:t xml:space="preserve"> Maccabees 2:17 mentions “Then answered the </w:t>
      </w:r>
      <w:r w:rsidR="00EF5404" w:rsidRPr="007A5DD8">
        <w:rPr>
          <w:sz w:val="24"/>
          <w:szCs w:val="24"/>
        </w:rPr>
        <w:t>K</w:t>
      </w:r>
      <w:r w:rsidR="00866C14" w:rsidRPr="007A5DD8">
        <w:rPr>
          <w:sz w:val="24"/>
          <w:szCs w:val="24"/>
        </w:rPr>
        <w:t xml:space="preserve">ing’s </w:t>
      </w:r>
      <w:r w:rsidR="00EF5404" w:rsidRPr="007A5DD8">
        <w:rPr>
          <w:sz w:val="24"/>
          <w:szCs w:val="24"/>
        </w:rPr>
        <w:t>O</w:t>
      </w:r>
      <w:r w:rsidR="00866C14" w:rsidRPr="007A5DD8">
        <w:rPr>
          <w:sz w:val="24"/>
          <w:szCs w:val="24"/>
        </w:rPr>
        <w:t xml:space="preserve">fficers, and said to Mattathias on this wise, Thou art a </w:t>
      </w:r>
      <w:r w:rsidR="00EF5404" w:rsidRPr="007A5DD8">
        <w:rPr>
          <w:sz w:val="24"/>
          <w:szCs w:val="24"/>
        </w:rPr>
        <w:t>R</w:t>
      </w:r>
      <w:r w:rsidR="00866C14" w:rsidRPr="007A5DD8">
        <w:rPr>
          <w:sz w:val="24"/>
          <w:szCs w:val="24"/>
        </w:rPr>
        <w:t xml:space="preserve">uler, and an honorable and great </w:t>
      </w:r>
      <w:r w:rsidR="00EF5404" w:rsidRPr="007A5DD8">
        <w:rPr>
          <w:sz w:val="24"/>
          <w:szCs w:val="24"/>
        </w:rPr>
        <w:t>M</w:t>
      </w:r>
      <w:r w:rsidR="00866C14" w:rsidRPr="007A5DD8">
        <w:rPr>
          <w:sz w:val="24"/>
          <w:szCs w:val="24"/>
        </w:rPr>
        <w:t xml:space="preserve">an in the city, and strengthened with </w:t>
      </w:r>
      <w:r w:rsidR="00EF5404" w:rsidRPr="007A5DD8">
        <w:rPr>
          <w:sz w:val="24"/>
          <w:szCs w:val="24"/>
        </w:rPr>
        <w:t>H</w:t>
      </w:r>
      <w:r w:rsidR="00866C14" w:rsidRPr="007A5DD8">
        <w:rPr>
          <w:sz w:val="24"/>
          <w:szCs w:val="24"/>
        </w:rPr>
        <w:t xml:space="preserve">is </w:t>
      </w:r>
      <w:r w:rsidR="00EF5404" w:rsidRPr="007A5DD8">
        <w:rPr>
          <w:sz w:val="24"/>
          <w:szCs w:val="24"/>
        </w:rPr>
        <w:t>S</w:t>
      </w:r>
      <w:r w:rsidR="00866C14" w:rsidRPr="007A5DD8">
        <w:rPr>
          <w:sz w:val="24"/>
          <w:szCs w:val="24"/>
        </w:rPr>
        <w:t xml:space="preserve">ons and </w:t>
      </w:r>
      <w:r w:rsidR="00EF5404" w:rsidRPr="007A5DD8">
        <w:rPr>
          <w:sz w:val="24"/>
          <w:szCs w:val="24"/>
        </w:rPr>
        <w:t>B</w:t>
      </w:r>
      <w:r w:rsidR="00866C14" w:rsidRPr="007A5DD8">
        <w:rPr>
          <w:sz w:val="24"/>
          <w:szCs w:val="24"/>
        </w:rPr>
        <w:t>rethren.” In Maccabees 6:18 declares “About this time they were in the tower shut up the Israelites round about the sanctuary, and sought always their hurt, and strengthening of the heathen.” In 1</w:t>
      </w:r>
      <w:r w:rsidR="00866C14" w:rsidRPr="007A5DD8">
        <w:rPr>
          <w:sz w:val="24"/>
          <w:szCs w:val="24"/>
          <w:vertAlign w:val="superscript"/>
        </w:rPr>
        <w:t>st</w:t>
      </w:r>
      <w:r w:rsidR="00866C14" w:rsidRPr="007A5DD8">
        <w:rPr>
          <w:sz w:val="24"/>
          <w:szCs w:val="24"/>
        </w:rPr>
        <w:t xml:space="preserve"> Maccabees 9:50 says “Afterward returned Bacchides to Jerusalem and repaired</w:t>
      </w:r>
      <w:r w:rsidR="00504A57" w:rsidRPr="007A5DD8">
        <w:rPr>
          <w:sz w:val="24"/>
          <w:szCs w:val="24"/>
        </w:rPr>
        <w:t xml:space="preserve"> the strong cities in Judea, the fort on Jericho…these did </w:t>
      </w:r>
      <w:r w:rsidR="00EF5404" w:rsidRPr="007A5DD8">
        <w:rPr>
          <w:sz w:val="24"/>
          <w:szCs w:val="24"/>
        </w:rPr>
        <w:t>H</w:t>
      </w:r>
      <w:r w:rsidR="00504A57" w:rsidRPr="007A5DD8">
        <w:rPr>
          <w:sz w:val="24"/>
          <w:szCs w:val="24"/>
        </w:rPr>
        <w:t>e strengthen with high walls, with gates and with bars.”</w:t>
      </w:r>
      <w:r w:rsidR="00866C14" w:rsidRPr="007A5DD8">
        <w:rPr>
          <w:sz w:val="24"/>
          <w:szCs w:val="24"/>
        </w:rPr>
        <w:t xml:space="preserve"> </w:t>
      </w:r>
      <w:r w:rsidR="00504A57" w:rsidRPr="007A5DD8">
        <w:rPr>
          <w:sz w:val="24"/>
          <w:szCs w:val="24"/>
        </w:rPr>
        <w:t>In 1</w:t>
      </w:r>
      <w:r w:rsidR="00504A57" w:rsidRPr="007A5DD8">
        <w:rPr>
          <w:sz w:val="24"/>
          <w:szCs w:val="24"/>
          <w:vertAlign w:val="superscript"/>
        </w:rPr>
        <w:t>st</w:t>
      </w:r>
      <w:r w:rsidR="00504A57" w:rsidRPr="007A5DD8">
        <w:rPr>
          <w:sz w:val="24"/>
          <w:szCs w:val="24"/>
        </w:rPr>
        <w:t xml:space="preserve"> Maccabees 10:23 states “What have </w:t>
      </w:r>
      <w:r w:rsidR="00EF5404" w:rsidRPr="007A5DD8">
        <w:rPr>
          <w:sz w:val="24"/>
          <w:szCs w:val="24"/>
        </w:rPr>
        <w:t>W</w:t>
      </w:r>
      <w:r w:rsidR="00504A57" w:rsidRPr="007A5DD8">
        <w:rPr>
          <w:sz w:val="24"/>
          <w:szCs w:val="24"/>
        </w:rPr>
        <w:t xml:space="preserve">e done, that Alexander has prevented </w:t>
      </w:r>
      <w:r w:rsidR="00EF5404" w:rsidRPr="007A5DD8">
        <w:rPr>
          <w:sz w:val="24"/>
          <w:szCs w:val="24"/>
        </w:rPr>
        <w:t>U</w:t>
      </w:r>
      <w:r w:rsidR="00504A57" w:rsidRPr="007A5DD8">
        <w:rPr>
          <w:sz w:val="24"/>
          <w:szCs w:val="24"/>
        </w:rPr>
        <w:t xml:space="preserve">s in making amity with the Jews to strengthen </w:t>
      </w:r>
      <w:r w:rsidR="00EF5404" w:rsidRPr="007A5DD8">
        <w:rPr>
          <w:sz w:val="24"/>
          <w:szCs w:val="24"/>
        </w:rPr>
        <w:t>H</w:t>
      </w:r>
      <w:r w:rsidR="00504A57" w:rsidRPr="007A5DD8">
        <w:rPr>
          <w:sz w:val="24"/>
          <w:szCs w:val="24"/>
        </w:rPr>
        <w:t>imself?”</w:t>
      </w:r>
      <w:r w:rsidR="00866C14" w:rsidRPr="007A5DD8">
        <w:rPr>
          <w:sz w:val="24"/>
          <w:szCs w:val="24"/>
        </w:rPr>
        <w:t xml:space="preserve"> </w:t>
      </w:r>
      <w:r w:rsidR="00504A57" w:rsidRPr="007A5DD8">
        <w:rPr>
          <w:sz w:val="24"/>
          <w:szCs w:val="24"/>
        </w:rPr>
        <w:t xml:space="preserve">In Maccabees 14:14 mentions “Moreover </w:t>
      </w:r>
      <w:r w:rsidR="00EF5404" w:rsidRPr="007A5DD8">
        <w:rPr>
          <w:sz w:val="24"/>
          <w:szCs w:val="24"/>
        </w:rPr>
        <w:t>H</w:t>
      </w:r>
      <w:r w:rsidR="00504A57" w:rsidRPr="007A5DD8">
        <w:rPr>
          <w:sz w:val="24"/>
          <w:szCs w:val="24"/>
        </w:rPr>
        <w:t xml:space="preserve">e strengthened all those of </w:t>
      </w:r>
      <w:r w:rsidR="00EF5404" w:rsidRPr="007A5DD8">
        <w:rPr>
          <w:sz w:val="24"/>
          <w:szCs w:val="24"/>
        </w:rPr>
        <w:t>H</w:t>
      </w:r>
      <w:r w:rsidR="00504A57" w:rsidRPr="007A5DD8">
        <w:rPr>
          <w:sz w:val="24"/>
          <w:szCs w:val="24"/>
        </w:rPr>
        <w:t xml:space="preserve">is people that were brought low: the </w:t>
      </w:r>
      <w:r w:rsidR="00EF5404" w:rsidRPr="007A5DD8">
        <w:rPr>
          <w:sz w:val="24"/>
          <w:szCs w:val="24"/>
        </w:rPr>
        <w:t>L</w:t>
      </w:r>
      <w:r w:rsidR="00504A57" w:rsidRPr="007A5DD8">
        <w:rPr>
          <w:sz w:val="24"/>
          <w:szCs w:val="24"/>
        </w:rPr>
        <w:t xml:space="preserve">aw </w:t>
      </w:r>
      <w:r w:rsidR="00EF5404" w:rsidRPr="007A5DD8">
        <w:rPr>
          <w:sz w:val="24"/>
          <w:szCs w:val="24"/>
        </w:rPr>
        <w:t>H</w:t>
      </w:r>
      <w:r w:rsidR="00504A57" w:rsidRPr="007A5DD8">
        <w:rPr>
          <w:sz w:val="24"/>
          <w:szCs w:val="24"/>
        </w:rPr>
        <w:t xml:space="preserve">e searched out, and every </w:t>
      </w:r>
      <w:r w:rsidR="00EF5404" w:rsidRPr="007A5DD8">
        <w:rPr>
          <w:sz w:val="24"/>
          <w:szCs w:val="24"/>
        </w:rPr>
        <w:t>C</w:t>
      </w:r>
      <w:r w:rsidR="00504A57" w:rsidRPr="007A5DD8">
        <w:rPr>
          <w:sz w:val="24"/>
          <w:szCs w:val="24"/>
        </w:rPr>
        <w:t xml:space="preserve">ondemner of the </w:t>
      </w:r>
      <w:r w:rsidR="00EF5404" w:rsidRPr="007A5DD8">
        <w:rPr>
          <w:sz w:val="24"/>
          <w:szCs w:val="24"/>
        </w:rPr>
        <w:t>L</w:t>
      </w:r>
      <w:r w:rsidR="00504A57" w:rsidRPr="007A5DD8">
        <w:rPr>
          <w:sz w:val="24"/>
          <w:szCs w:val="24"/>
        </w:rPr>
        <w:t xml:space="preserve">aw and </w:t>
      </w:r>
      <w:r w:rsidR="00EF5404" w:rsidRPr="007A5DD8">
        <w:rPr>
          <w:sz w:val="24"/>
          <w:szCs w:val="24"/>
        </w:rPr>
        <w:t>W</w:t>
      </w:r>
      <w:r w:rsidR="00504A57" w:rsidRPr="007A5DD8">
        <w:rPr>
          <w:sz w:val="24"/>
          <w:szCs w:val="24"/>
        </w:rPr>
        <w:t xml:space="preserve">icked </w:t>
      </w:r>
      <w:r w:rsidR="00EF5404" w:rsidRPr="007A5DD8">
        <w:rPr>
          <w:sz w:val="24"/>
          <w:szCs w:val="24"/>
        </w:rPr>
        <w:t>P</w:t>
      </w:r>
      <w:r w:rsidR="00504A57" w:rsidRPr="007A5DD8">
        <w:rPr>
          <w:sz w:val="24"/>
          <w:szCs w:val="24"/>
        </w:rPr>
        <w:t xml:space="preserve">erson </w:t>
      </w:r>
      <w:r w:rsidR="00EF5404" w:rsidRPr="007A5DD8">
        <w:rPr>
          <w:sz w:val="24"/>
          <w:szCs w:val="24"/>
        </w:rPr>
        <w:t>H</w:t>
      </w:r>
      <w:r w:rsidR="00504A57" w:rsidRPr="007A5DD8">
        <w:rPr>
          <w:sz w:val="24"/>
          <w:szCs w:val="24"/>
        </w:rPr>
        <w:t>e took away.” In 1</w:t>
      </w:r>
      <w:r w:rsidR="00504A57" w:rsidRPr="007A5DD8">
        <w:rPr>
          <w:sz w:val="24"/>
          <w:szCs w:val="24"/>
          <w:vertAlign w:val="superscript"/>
        </w:rPr>
        <w:t>st</w:t>
      </w:r>
      <w:r w:rsidR="00504A57" w:rsidRPr="007A5DD8">
        <w:rPr>
          <w:sz w:val="24"/>
          <w:szCs w:val="24"/>
        </w:rPr>
        <w:t xml:space="preserve"> Esdras 7:15 says “For that </w:t>
      </w:r>
      <w:r w:rsidR="00EF5404" w:rsidRPr="007A5DD8">
        <w:rPr>
          <w:sz w:val="24"/>
          <w:szCs w:val="24"/>
        </w:rPr>
        <w:t>H</w:t>
      </w:r>
      <w:r w:rsidR="00504A57" w:rsidRPr="007A5DD8">
        <w:rPr>
          <w:sz w:val="24"/>
          <w:szCs w:val="24"/>
        </w:rPr>
        <w:t xml:space="preserve">e had turned the counsel of the </w:t>
      </w:r>
      <w:r w:rsidR="00EF5404" w:rsidRPr="007A5DD8">
        <w:rPr>
          <w:sz w:val="24"/>
          <w:szCs w:val="24"/>
        </w:rPr>
        <w:t>K</w:t>
      </w:r>
      <w:r w:rsidR="00504A57" w:rsidRPr="007A5DD8">
        <w:rPr>
          <w:sz w:val="24"/>
          <w:szCs w:val="24"/>
        </w:rPr>
        <w:t>ing of Assyria toward them, to strengthen their hands in the works of the Lord God of Israel.” In 2</w:t>
      </w:r>
      <w:r w:rsidR="00504A57" w:rsidRPr="007A5DD8">
        <w:rPr>
          <w:sz w:val="24"/>
          <w:szCs w:val="24"/>
          <w:vertAlign w:val="superscript"/>
        </w:rPr>
        <w:t>nd</w:t>
      </w:r>
      <w:r w:rsidR="00504A57" w:rsidRPr="007A5DD8">
        <w:rPr>
          <w:sz w:val="24"/>
          <w:szCs w:val="24"/>
        </w:rPr>
        <w:t xml:space="preserve"> Esdras 14:40 declares “And I took, and drank: and when I had drunk of it, </w:t>
      </w:r>
      <w:r w:rsidR="00EF5404" w:rsidRPr="007A5DD8">
        <w:rPr>
          <w:sz w:val="24"/>
          <w:szCs w:val="24"/>
        </w:rPr>
        <w:t>M</w:t>
      </w:r>
      <w:r w:rsidR="00504A57" w:rsidRPr="007A5DD8">
        <w:rPr>
          <w:sz w:val="24"/>
          <w:szCs w:val="24"/>
        </w:rPr>
        <w:t xml:space="preserve">y heart uttered understanding, and wisdom grew in </w:t>
      </w:r>
      <w:r w:rsidR="00EF5404" w:rsidRPr="007A5DD8">
        <w:rPr>
          <w:sz w:val="24"/>
          <w:szCs w:val="24"/>
        </w:rPr>
        <w:t>M</w:t>
      </w:r>
      <w:r w:rsidR="00504A57" w:rsidRPr="007A5DD8">
        <w:rPr>
          <w:sz w:val="24"/>
          <w:szCs w:val="24"/>
        </w:rPr>
        <w:t xml:space="preserve">y breast, for </w:t>
      </w:r>
      <w:r w:rsidR="00EF5404" w:rsidRPr="007A5DD8">
        <w:rPr>
          <w:sz w:val="24"/>
          <w:szCs w:val="24"/>
        </w:rPr>
        <w:t>M</w:t>
      </w:r>
      <w:r w:rsidR="00504A57" w:rsidRPr="007A5DD8">
        <w:rPr>
          <w:sz w:val="24"/>
          <w:szCs w:val="24"/>
        </w:rPr>
        <w:t xml:space="preserve">y </w:t>
      </w:r>
      <w:r w:rsidR="00EF5404" w:rsidRPr="007A5DD8">
        <w:rPr>
          <w:sz w:val="24"/>
          <w:szCs w:val="24"/>
        </w:rPr>
        <w:t>S</w:t>
      </w:r>
      <w:r w:rsidR="00504A57" w:rsidRPr="007A5DD8">
        <w:rPr>
          <w:sz w:val="24"/>
          <w:szCs w:val="24"/>
        </w:rPr>
        <w:t xml:space="preserve">pirit strengthened </w:t>
      </w:r>
      <w:r w:rsidR="00EF5404" w:rsidRPr="007A5DD8">
        <w:rPr>
          <w:sz w:val="24"/>
          <w:szCs w:val="24"/>
        </w:rPr>
        <w:t>M</w:t>
      </w:r>
      <w:r w:rsidR="00504A57" w:rsidRPr="007A5DD8">
        <w:rPr>
          <w:sz w:val="24"/>
          <w:szCs w:val="24"/>
        </w:rPr>
        <w:t xml:space="preserve">y memory.” This kind of “Being Strengthened” can operate in the </w:t>
      </w:r>
      <w:r w:rsidR="00BC046B" w:rsidRPr="007A5DD8">
        <w:rPr>
          <w:sz w:val="24"/>
          <w:szCs w:val="24"/>
        </w:rPr>
        <w:t>10</w:t>
      </w:r>
      <w:r w:rsidR="00504A57" w:rsidRPr="007A5DD8">
        <w:rPr>
          <w:sz w:val="24"/>
          <w:szCs w:val="24"/>
        </w:rPr>
        <w:t xml:space="preserve"> levels </w:t>
      </w:r>
      <w:r w:rsidR="00BC046B" w:rsidRPr="007A5DD8">
        <w:rPr>
          <w:sz w:val="24"/>
          <w:szCs w:val="24"/>
        </w:rPr>
        <w:t xml:space="preserve">from </w:t>
      </w:r>
      <w:r w:rsidR="00504A57" w:rsidRPr="007A5DD8">
        <w:rPr>
          <w:sz w:val="24"/>
          <w:szCs w:val="24"/>
        </w:rPr>
        <w:t>strong</w:t>
      </w:r>
      <w:r w:rsidR="00BC046B" w:rsidRPr="007A5DD8">
        <w:rPr>
          <w:sz w:val="24"/>
          <w:szCs w:val="24"/>
        </w:rPr>
        <w:t xml:space="preserve"> to</w:t>
      </w:r>
      <w:r w:rsidR="00D60DD9" w:rsidRPr="007A5DD8">
        <w:rPr>
          <w:sz w:val="24"/>
          <w:szCs w:val="24"/>
        </w:rPr>
        <w:t xml:space="preserve"> stronger</w:t>
      </w:r>
      <w:r w:rsidR="00504A57" w:rsidRPr="007A5DD8">
        <w:rPr>
          <w:sz w:val="24"/>
          <w:szCs w:val="24"/>
        </w:rPr>
        <w:t xml:space="preserve"> </w:t>
      </w:r>
      <w:r w:rsidR="00BC046B" w:rsidRPr="007A5DD8">
        <w:rPr>
          <w:sz w:val="24"/>
          <w:szCs w:val="24"/>
        </w:rPr>
        <w:t>than</w:t>
      </w:r>
      <w:r w:rsidR="00D60DD9" w:rsidRPr="007A5DD8">
        <w:rPr>
          <w:sz w:val="24"/>
          <w:szCs w:val="24"/>
        </w:rPr>
        <w:t xml:space="preserve"> </w:t>
      </w:r>
      <w:r w:rsidR="00504A57" w:rsidRPr="007A5DD8">
        <w:rPr>
          <w:sz w:val="24"/>
          <w:szCs w:val="24"/>
        </w:rPr>
        <w:t>strongest</w:t>
      </w:r>
      <w:r w:rsidR="00971ACA" w:rsidRPr="007A5DD8">
        <w:rPr>
          <w:sz w:val="24"/>
          <w:szCs w:val="24"/>
        </w:rPr>
        <w:t xml:space="preserve"> that are above in this book.”</w:t>
      </w:r>
      <w:r w:rsidR="00504A57" w:rsidRPr="007A5DD8">
        <w:rPr>
          <w:sz w:val="24"/>
          <w:szCs w:val="24"/>
        </w:rPr>
        <w:t xml:space="preserve">   </w:t>
      </w:r>
      <w:r w:rsidR="00866C14" w:rsidRPr="007A5DD8">
        <w:rPr>
          <w:sz w:val="24"/>
          <w:szCs w:val="24"/>
        </w:rPr>
        <w:t xml:space="preserve">    </w:t>
      </w:r>
    </w:p>
    <w:p w:rsidR="00F8232A" w:rsidRPr="007A5DD8" w:rsidRDefault="00F8232A" w:rsidP="00682104">
      <w:pPr>
        <w:spacing w:line="480" w:lineRule="auto"/>
        <w:jc w:val="both"/>
        <w:rPr>
          <w:sz w:val="24"/>
          <w:szCs w:val="24"/>
        </w:rPr>
      </w:pPr>
      <w:r w:rsidRPr="007A5DD8">
        <w:rPr>
          <w:sz w:val="24"/>
          <w:szCs w:val="24"/>
        </w:rPr>
        <w:t>What is “Being Strengthened” in the New Testament?</w:t>
      </w:r>
      <w:r w:rsidR="00916C1A" w:rsidRPr="007A5DD8">
        <w:rPr>
          <w:sz w:val="24"/>
          <w:szCs w:val="24"/>
        </w:rPr>
        <w:t xml:space="preserve"> In Ephesians 3:16 says “That </w:t>
      </w:r>
      <w:r w:rsidR="009B1643" w:rsidRPr="007A5DD8">
        <w:rPr>
          <w:sz w:val="24"/>
          <w:szCs w:val="24"/>
        </w:rPr>
        <w:t>H</w:t>
      </w:r>
      <w:r w:rsidR="00916C1A" w:rsidRPr="007A5DD8">
        <w:rPr>
          <w:sz w:val="24"/>
          <w:szCs w:val="24"/>
        </w:rPr>
        <w:t xml:space="preserve">e would grant </w:t>
      </w:r>
      <w:r w:rsidR="006C03FE" w:rsidRPr="007A5DD8">
        <w:rPr>
          <w:sz w:val="24"/>
          <w:szCs w:val="24"/>
        </w:rPr>
        <w:t>Y</w:t>
      </w:r>
      <w:r w:rsidR="00916C1A" w:rsidRPr="007A5DD8">
        <w:rPr>
          <w:sz w:val="24"/>
          <w:szCs w:val="24"/>
        </w:rPr>
        <w:t xml:space="preserve">ou, according to the riches of </w:t>
      </w:r>
      <w:r w:rsidR="009B1643" w:rsidRPr="007A5DD8">
        <w:rPr>
          <w:sz w:val="24"/>
          <w:szCs w:val="24"/>
        </w:rPr>
        <w:t>H</w:t>
      </w:r>
      <w:r w:rsidR="00916C1A" w:rsidRPr="007A5DD8">
        <w:rPr>
          <w:sz w:val="24"/>
          <w:szCs w:val="24"/>
        </w:rPr>
        <w:t>is glory, t</w:t>
      </w:r>
      <w:r w:rsidR="00D80817" w:rsidRPr="007A5DD8">
        <w:rPr>
          <w:sz w:val="24"/>
          <w:szCs w:val="24"/>
        </w:rPr>
        <w:t>o</w:t>
      </w:r>
      <w:r w:rsidR="00916C1A" w:rsidRPr="007A5DD8">
        <w:rPr>
          <w:sz w:val="24"/>
          <w:szCs w:val="24"/>
        </w:rPr>
        <w:t xml:space="preserve"> be strengthened with might by </w:t>
      </w:r>
      <w:r w:rsidR="009B1643" w:rsidRPr="007A5DD8">
        <w:rPr>
          <w:sz w:val="24"/>
          <w:szCs w:val="24"/>
        </w:rPr>
        <w:t>H</w:t>
      </w:r>
      <w:r w:rsidR="00916C1A" w:rsidRPr="007A5DD8">
        <w:rPr>
          <w:sz w:val="24"/>
          <w:szCs w:val="24"/>
        </w:rPr>
        <w:t xml:space="preserve">is Spirit in the </w:t>
      </w:r>
      <w:r w:rsidR="006C03FE" w:rsidRPr="007A5DD8">
        <w:rPr>
          <w:sz w:val="24"/>
          <w:szCs w:val="24"/>
        </w:rPr>
        <w:t>I</w:t>
      </w:r>
      <w:r w:rsidR="00916C1A" w:rsidRPr="007A5DD8">
        <w:rPr>
          <w:sz w:val="24"/>
          <w:szCs w:val="24"/>
        </w:rPr>
        <w:t xml:space="preserve">nner </w:t>
      </w:r>
      <w:r w:rsidR="006C03FE" w:rsidRPr="007A5DD8">
        <w:rPr>
          <w:sz w:val="24"/>
          <w:szCs w:val="24"/>
        </w:rPr>
        <w:t>M</w:t>
      </w:r>
      <w:r w:rsidR="00916C1A" w:rsidRPr="007A5DD8">
        <w:rPr>
          <w:sz w:val="24"/>
          <w:szCs w:val="24"/>
        </w:rPr>
        <w:t xml:space="preserve">an…” In Colossians 1:11 states “Strengthen with all might, according to </w:t>
      </w:r>
      <w:r w:rsidR="006C03FE" w:rsidRPr="007A5DD8">
        <w:rPr>
          <w:sz w:val="24"/>
          <w:szCs w:val="24"/>
        </w:rPr>
        <w:t>H</w:t>
      </w:r>
      <w:r w:rsidR="00916C1A" w:rsidRPr="007A5DD8">
        <w:rPr>
          <w:sz w:val="24"/>
          <w:szCs w:val="24"/>
        </w:rPr>
        <w:t xml:space="preserve">is glorious </w:t>
      </w:r>
      <w:r w:rsidR="00916C1A" w:rsidRPr="007A5DD8">
        <w:rPr>
          <w:sz w:val="24"/>
          <w:szCs w:val="24"/>
        </w:rPr>
        <w:lastRenderedPageBreak/>
        <w:t>power, unto all patience and longsuffering with joyfulness…” In 2</w:t>
      </w:r>
      <w:r w:rsidR="00916C1A" w:rsidRPr="007A5DD8">
        <w:rPr>
          <w:sz w:val="24"/>
          <w:szCs w:val="24"/>
          <w:vertAlign w:val="superscript"/>
        </w:rPr>
        <w:t>nd</w:t>
      </w:r>
      <w:r w:rsidR="00916C1A" w:rsidRPr="007A5DD8">
        <w:rPr>
          <w:sz w:val="24"/>
          <w:szCs w:val="24"/>
        </w:rPr>
        <w:t xml:space="preserve"> Timothy 4:17 mentions “Notwithstanding the Lord stood with </w:t>
      </w:r>
      <w:r w:rsidR="006C03FE" w:rsidRPr="007A5DD8">
        <w:rPr>
          <w:sz w:val="24"/>
          <w:szCs w:val="24"/>
        </w:rPr>
        <w:t>M</w:t>
      </w:r>
      <w:r w:rsidR="00916C1A" w:rsidRPr="007A5DD8">
        <w:rPr>
          <w:sz w:val="24"/>
          <w:szCs w:val="24"/>
        </w:rPr>
        <w:t xml:space="preserve">e, and strengthened </w:t>
      </w:r>
      <w:r w:rsidR="006C03FE" w:rsidRPr="007A5DD8">
        <w:rPr>
          <w:sz w:val="24"/>
          <w:szCs w:val="24"/>
        </w:rPr>
        <w:t>M</w:t>
      </w:r>
      <w:r w:rsidR="00916C1A" w:rsidRPr="007A5DD8">
        <w:rPr>
          <w:sz w:val="24"/>
          <w:szCs w:val="24"/>
        </w:rPr>
        <w:t xml:space="preserve">e, that by </w:t>
      </w:r>
      <w:r w:rsidR="006C03FE" w:rsidRPr="007A5DD8">
        <w:rPr>
          <w:sz w:val="24"/>
          <w:szCs w:val="24"/>
        </w:rPr>
        <w:t>M</w:t>
      </w:r>
      <w:r w:rsidR="00916C1A" w:rsidRPr="007A5DD8">
        <w:rPr>
          <w:sz w:val="24"/>
          <w:szCs w:val="24"/>
        </w:rPr>
        <w:t xml:space="preserve">e the preaching might be fully known, and that all the </w:t>
      </w:r>
      <w:r w:rsidR="001C74D8" w:rsidRPr="007A5DD8">
        <w:rPr>
          <w:sz w:val="24"/>
          <w:szCs w:val="24"/>
        </w:rPr>
        <w:t>G</w:t>
      </w:r>
      <w:r w:rsidR="00916C1A" w:rsidRPr="007A5DD8">
        <w:rPr>
          <w:sz w:val="24"/>
          <w:szCs w:val="24"/>
        </w:rPr>
        <w:t>entiles might hear: and I was delivered out of the mouth of the lion.” In 1</w:t>
      </w:r>
      <w:r w:rsidR="00916C1A" w:rsidRPr="007A5DD8">
        <w:rPr>
          <w:sz w:val="24"/>
          <w:szCs w:val="24"/>
          <w:vertAlign w:val="superscript"/>
        </w:rPr>
        <w:t>st</w:t>
      </w:r>
      <w:r w:rsidR="00916C1A" w:rsidRPr="007A5DD8">
        <w:rPr>
          <w:sz w:val="24"/>
          <w:szCs w:val="24"/>
        </w:rPr>
        <w:t xml:space="preserve"> Peter 5:10 states “But the God of all grace, who has called </w:t>
      </w:r>
      <w:r w:rsidR="006C03FE" w:rsidRPr="007A5DD8">
        <w:rPr>
          <w:sz w:val="24"/>
          <w:szCs w:val="24"/>
        </w:rPr>
        <w:t>U</w:t>
      </w:r>
      <w:r w:rsidR="00916C1A" w:rsidRPr="007A5DD8">
        <w:rPr>
          <w:sz w:val="24"/>
          <w:szCs w:val="24"/>
        </w:rPr>
        <w:t xml:space="preserve">s unto </w:t>
      </w:r>
      <w:r w:rsidR="006C03FE" w:rsidRPr="007A5DD8">
        <w:rPr>
          <w:sz w:val="24"/>
          <w:szCs w:val="24"/>
        </w:rPr>
        <w:t>H</w:t>
      </w:r>
      <w:r w:rsidR="00916C1A" w:rsidRPr="007A5DD8">
        <w:rPr>
          <w:sz w:val="24"/>
          <w:szCs w:val="24"/>
        </w:rPr>
        <w:t xml:space="preserve">is eternal glory by Christ Jesus, after that </w:t>
      </w:r>
      <w:r w:rsidR="006C03FE" w:rsidRPr="007A5DD8">
        <w:rPr>
          <w:sz w:val="24"/>
          <w:szCs w:val="24"/>
        </w:rPr>
        <w:t>Y</w:t>
      </w:r>
      <w:r w:rsidR="00916C1A" w:rsidRPr="007A5DD8">
        <w:rPr>
          <w:sz w:val="24"/>
          <w:szCs w:val="24"/>
        </w:rPr>
        <w:t xml:space="preserve">e have suffered a while, make </w:t>
      </w:r>
      <w:r w:rsidR="006C03FE" w:rsidRPr="007A5DD8">
        <w:rPr>
          <w:sz w:val="24"/>
          <w:szCs w:val="24"/>
        </w:rPr>
        <w:t>Y</w:t>
      </w:r>
      <w:r w:rsidR="00916C1A" w:rsidRPr="007A5DD8">
        <w:rPr>
          <w:sz w:val="24"/>
          <w:szCs w:val="24"/>
        </w:rPr>
        <w:t xml:space="preserve">ou perfect, </w:t>
      </w:r>
      <w:r w:rsidR="003E3291" w:rsidRPr="007A5DD8">
        <w:rPr>
          <w:sz w:val="24"/>
          <w:szCs w:val="24"/>
        </w:rPr>
        <w:t>e</w:t>
      </w:r>
      <w:r w:rsidR="00916C1A" w:rsidRPr="007A5DD8">
        <w:rPr>
          <w:sz w:val="24"/>
          <w:szCs w:val="24"/>
        </w:rPr>
        <w:t xml:space="preserve">stablish, strengthen, settle </w:t>
      </w:r>
      <w:r w:rsidR="006C03FE" w:rsidRPr="007A5DD8">
        <w:rPr>
          <w:sz w:val="24"/>
          <w:szCs w:val="24"/>
        </w:rPr>
        <w:t>Y</w:t>
      </w:r>
      <w:r w:rsidR="00916C1A" w:rsidRPr="007A5DD8">
        <w:rPr>
          <w:sz w:val="24"/>
          <w:szCs w:val="24"/>
        </w:rPr>
        <w:t>ou.” In Revelation 3:2 says “</w:t>
      </w:r>
      <w:r w:rsidR="00B073B0" w:rsidRPr="007A5DD8">
        <w:rPr>
          <w:sz w:val="24"/>
          <w:szCs w:val="24"/>
        </w:rPr>
        <w:t>B</w:t>
      </w:r>
      <w:r w:rsidR="00916C1A" w:rsidRPr="007A5DD8">
        <w:rPr>
          <w:sz w:val="24"/>
          <w:szCs w:val="24"/>
        </w:rPr>
        <w:t xml:space="preserve">e watchful, and strengthen the things which remain, that are ready to die: for I have not found thy works perfect before God.” This kind of “Being Strengthened” can operate in the </w:t>
      </w:r>
      <w:r w:rsidR="00BC046B" w:rsidRPr="007A5DD8">
        <w:rPr>
          <w:sz w:val="24"/>
          <w:szCs w:val="24"/>
        </w:rPr>
        <w:t>10</w:t>
      </w:r>
      <w:r w:rsidR="00916C1A" w:rsidRPr="007A5DD8">
        <w:rPr>
          <w:sz w:val="24"/>
          <w:szCs w:val="24"/>
        </w:rPr>
        <w:t xml:space="preserve"> levels </w:t>
      </w:r>
      <w:r w:rsidR="00BC046B" w:rsidRPr="007A5DD8">
        <w:rPr>
          <w:sz w:val="24"/>
          <w:szCs w:val="24"/>
        </w:rPr>
        <w:t xml:space="preserve">from </w:t>
      </w:r>
      <w:r w:rsidR="00916C1A" w:rsidRPr="007A5DD8">
        <w:rPr>
          <w:sz w:val="24"/>
          <w:szCs w:val="24"/>
        </w:rPr>
        <w:t>strong</w:t>
      </w:r>
      <w:r w:rsidR="00BC046B" w:rsidRPr="007A5DD8">
        <w:rPr>
          <w:sz w:val="24"/>
          <w:szCs w:val="24"/>
        </w:rPr>
        <w:t xml:space="preserve"> to</w:t>
      </w:r>
      <w:r w:rsidR="00D60DD9" w:rsidRPr="007A5DD8">
        <w:rPr>
          <w:sz w:val="24"/>
          <w:szCs w:val="24"/>
        </w:rPr>
        <w:t xml:space="preserve"> stronger</w:t>
      </w:r>
      <w:r w:rsidR="00916C1A" w:rsidRPr="007A5DD8">
        <w:rPr>
          <w:sz w:val="24"/>
          <w:szCs w:val="24"/>
        </w:rPr>
        <w:t xml:space="preserve"> </w:t>
      </w:r>
      <w:r w:rsidR="00BC046B" w:rsidRPr="007A5DD8">
        <w:rPr>
          <w:sz w:val="24"/>
          <w:szCs w:val="24"/>
        </w:rPr>
        <w:t>than</w:t>
      </w:r>
      <w:r w:rsidR="00D60DD9" w:rsidRPr="007A5DD8">
        <w:rPr>
          <w:sz w:val="24"/>
          <w:szCs w:val="24"/>
        </w:rPr>
        <w:t xml:space="preserve"> </w:t>
      </w:r>
      <w:r w:rsidR="00916C1A" w:rsidRPr="007A5DD8">
        <w:rPr>
          <w:sz w:val="24"/>
          <w:szCs w:val="24"/>
        </w:rPr>
        <w:t xml:space="preserve">strongest that are above in this book.    </w:t>
      </w:r>
    </w:p>
    <w:p w:rsidR="00F8232A" w:rsidRPr="007A5DD8" w:rsidRDefault="00F8232A" w:rsidP="00682104">
      <w:pPr>
        <w:spacing w:line="480" w:lineRule="auto"/>
        <w:jc w:val="both"/>
        <w:rPr>
          <w:sz w:val="24"/>
          <w:szCs w:val="24"/>
        </w:rPr>
      </w:pPr>
      <w:r w:rsidRPr="007A5DD8">
        <w:rPr>
          <w:sz w:val="24"/>
          <w:szCs w:val="24"/>
        </w:rPr>
        <w:t>What</w:t>
      </w:r>
      <w:r w:rsidR="00D80817" w:rsidRPr="007A5DD8">
        <w:rPr>
          <w:sz w:val="24"/>
          <w:szCs w:val="24"/>
        </w:rPr>
        <w:t xml:space="preserve"> </w:t>
      </w:r>
      <w:r w:rsidRPr="007A5DD8">
        <w:rPr>
          <w:sz w:val="24"/>
          <w:szCs w:val="24"/>
        </w:rPr>
        <w:t>is “Being</w:t>
      </w:r>
      <w:r w:rsidR="00D80817" w:rsidRPr="007A5DD8">
        <w:rPr>
          <w:sz w:val="24"/>
          <w:szCs w:val="24"/>
        </w:rPr>
        <w:t xml:space="preserve"> </w:t>
      </w:r>
      <w:r w:rsidRPr="007A5DD8">
        <w:rPr>
          <w:sz w:val="24"/>
          <w:szCs w:val="24"/>
        </w:rPr>
        <w:t>Strengthened” in the Highe</w:t>
      </w:r>
      <w:r w:rsidR="0098793E" w:rsidRPr="007A5DD8">
        <w:rPr>
          <w:sz w:val="24"/>
          <w:szCs w:val="24"/>
        </w:rPr>
        <w:t>r</w:t>
      </w:r>
      <w:r w:rsidRPr="007A5DD8">
        <w:rPr>
          <w:sz w:val="24"/>
          <w:szCs w:val="24"/>
        </w:rPr>
        <w:t xml:space="preserve"> Testament in Luke?</w:t>
      </w:r>
      <w:r w:rsidR="00644BCD" w:rsidRPr="007A5DD8">
        <w:rPr>
          <w:sz w:val="24"/>
          <w:szCs w:val="24"/>
        </w:rPr>
        <w:t xml:space="preserve"> </w:t>
      </w:r>
      <w:r w:rsidR="00916C1A" w:rsidRPr="007A5DD8">
        <w:rPr>
          <w:sz w:val="24"/>
          <w:szCs w:val="24"/>
        </w:rPr>
        <w:t>In Luke 22</w:t>
      </w:r>
      <w:r w:rsidR="004062BF" w:rsidRPr="007A5DD8">
        <w:rPr>
          <w:sz w:val="24"/>
          <w:szCs w:val="24"/>
        </w:rPr>
        <w:t>:</w:t>
      </w:r>
      <w:r w:rsidR="00916C1A" w:rsidRPr="007A5DD8">
        <w:rPr>
          <w:sz w:val="24"/>
          <w:szCs w:val="24"/>
        </w:rPr>
        <w:t>32 says “But I have prayed for</w:t>
      </w:r>
      <w:r w:rsidR="00287EA1" w:rsidRPr="007A5DD8">
        <w:rPr>
          <w:sz w:val="24"/>
          <w:szCs w:val="24"/>
        </w:rPr>
        <w:t xml:space="preserve"> </w:t>
      </w:r>
      <w:r w:rsidR="00916C1A" w:rsidRPr="007A5DD8">
        <w:rPr>
          <w:sz w:val="24"/>
          <w:szCs w:val="24"/>
        </w:rPr>
        <w:t xml:space="preserve">thee, that thy faith fail not: and when thou art converted, strengthen thy brethren.” In Luke 22:43 states “And there appeared an </w:t>
      </w:r>
      <w:r w:rsidR="006C03FE" w:rsidRPr="007A5DD8">
        <w:rPr>
          <w:sz w:val="24"/>
          <w:szCs w:val="24"/>
        </w:rPr>
        <w:t>A</w:t>
      </w:r>
      <w:r w:rsidR="00916C1A" w:rsidRPr="007A5DD8">
        <w:rPr>
          <w:sz w:val="24"/>
          <w:szCs w:val="24"/>
        </w:rPr>
        <w:t xml:space="preserve">ngel </w:t>
      </w:r>
      <w:r w:rsidR="006C03FE" w:rsidRPr="007A5DD8">
        <w:rPr>
          <w:sz w:val="24"/>
          <w:szCs w:val="24"/>
        </w:rPr>
        <w:t xml:space="preserve">(Lord) </w:t>
      </w:r>
      <w:r w:rsidR="00916C1A" w:rsidRPr="007A5DD8">
        <w:rPr>
          <w:sz w:val="24"/>
          <w:szCs w:val="24"/>
        </w:rPr>
        <w:t xml:space="preserve">unto </w:t>
      </w:r>
      <w:r w:rsidR="006C03FE" w:rsidRPr="007A5DD8">
        <w:rPr>
          <w:sz w:val="24"/>
          <w:szCs w:val="24"/>
        </w:rPr>
        <w:t>H</w:t>
      </w:r>
      <w:r w:rsidR="00916C1A" w:rsidRPr="007A5DD8">
        <w:rPr>
          <w:sz w:val="24"/>
          <w:szCs w:val="24"/>
        </w:rPr>
        <w:t xml:space="preserve">im from </w:t>
      </w:r>
      <w:r w:rsidR="006C03FE" w:rsidRPr="007A5DD8">
        <w:rPr>
          <w:sz w:val="24"/>
          <w:szCs w:val="24"/>
        </w:rPr>
        <w:t>H</w:t>
      </w:r>
      <w:r w:rsidR="00916C1A" w:rsidRPr="007A5DD8">
        <w:rPr>
          <w:sz w:val="24"/>
          <w:szCs w:val="24"/>
        </w:rPr>
        <w:t xml:space="preserve">eaven, strengthening </w:t>
      </w:r>
      <w:r w:rsidR="006C03FE" w:rsidRPr="007A5DD8">
        <w:rPr>
          <w:sz w:val="24"/>
          <w:szCs w:val="24"/>
        </w:rPr>
        <w:t>H</w:t>
      </w:r>
      <w:r w:rsidR="00916C1A" w:rsidRPr="007A5DD8">
        <w:rPr>
          <w:sz w:val="24"/>
          <w:szCs w:val="24"/>
        </w:rPr>
        <w:t xml:space="preserve">im.” This kind of “Being Strengthened” </w:t>
      </w:r>
      <w:r w:rsidR="004062BF" w:rsidRPr="007A5DD8">
        <w:rPr>
          <w:sz w:val="24"/>
          <w:szCs w:val="24"/>
        </w:rPr>
        <w:t xml:space="preserve">can operate in the </w:t>
      </w:r>
      <w:r w:rsidR="00BC046B" w:rsidRPr="007A5DD8">
        <w:rPr>
          <w:sz w:val="24"/>
          <w:szCs w:val="24"/>
        </w:rPr>
        <w:t>10</w:t>
      </w:r>
      <w:r w:rsidR="00D60DD9" w:rsidRPr="007A5DD8">
        <w:rPr>
          <w:sz w:val="24"/>
          <w:szCs w:val="24"/>
        </w:rPr>
        <w:t xml:space="preserve"> </w:t>
      </w:r>
      <w:r w:rsidR="004062BF" w:rsidRPr="007A5DD8">
        <w:rPr>
          <w:sz w:val="24"/>
          <w:szCs w:val="24"/>
        </w:rPr>
        <w:t xml:space="preserve">levels </w:t>
      </w:r>
      <w:r w:rsidR="00BC046B" w:rsidRPr="007A5DD8">
        <w:rPr>
          <w:sz w:val="24"/>
          <w:szCs w:val="24"/>
        </w:rPr>
        <w:t xml:space="preserve">from </w:t>
      </w:r>
      <w:r w:rsidR="004062BF" w:rsidRPr="007A5DD8">
        <w:rPr>
          <w:sz w:val="24"/>
          <w:szCs w:val="24"/>
        </w:rPr>
        <w:t>strong</w:t>
      </w:r>
      <w:r w:rsidR="00BC046B" w:rsidRPr="007A5DD8">
        <w:rPr>
          <w:sz w:val="24"/>
          <w:szCs w:val="24"/>
        </w:rPr>
        <w:t xml:space="preserve"> to stronger than</w:t>
      </w:r>
      <w:r w:rsidR="004062BF" w:rsidRPr="007A5DD8">
        <w:rPr>
          <w:sz w:val="24"/>
          <w:szCs w:val="24"/>
        </w:rPr>
        <w:t xml:space="preserve"> strongest that are above in this book. </w:t>
      </w:r>
    </w:p>
    <w:p w:rsidR="00F8232A" w:rsidRPr="007A5DD8" w:rsidRDefault="00F8232A" w:rsidP="00682104">
      <w:pPr>
        <w:spacing w:line="480" w:lineRule="auto"/>
        <w:jc w:val="both"/>
        <w:rPr>
          <w:sz w:val="24"/>
          <w:szCs w:val="24"/>
        </w:rPr>
      </w:pPr>
      <w:r w:rsidRPr="007A5DD8">
        <w:rPr>
          <w:sz w:val="24"/>
          <w:szCs w:val="24"/>
        </w:rPr>
        <w:t>What is “Being Strengthened” in the Highest Testament in Acts?</w:t>
      </w:r>
      <w:r w:rsidR="004062BF" w:rsidRPr="007A5DD8">
        <w:rPr>
          <w:sz w:val="24"/>
          <w:szCs w:val="24"/>
        </w:rPr>
        <w:t xml:space="preserve"> In Acts 9:19 says “And when </w:t>
      </w:r>
      <w:r w:rsidR="006C03FE" w:rsidRPr="007A5DD8">
        <w:rPr>
          <w:sz w:val="24"/>
          <w:szCs w:val="24"/>
        </w:rPr>
        <w:t>H</w:t>
      </w:r>
      <w:r w:rsidR="004062BF" w:rsidRPr="007A5DD8">
        <w:rPr>
          <w:sz w:val="24"/>
          <w:szCs w:val="24"/>
        </w:rPr>
        <w:t xml:space="preserve">e had received meat, </w:t>
      </w:r>
      <w:r w:rsidR="006C03FE" w:rsidRPr="007A5DD8">
        <w:rPr>
          <w:sz w:val="24"/>
          <w:szCs w:val="24"/>
        </w:rPr>
        <w:t>H</w:t>
      </w:r>
      <w:r w:rsidR="004062BF" w:rsidRPr="007A5DD8">
        <w:rPr>
          <w:sz w:val="24"/>
          <w:szCs w:val="24"/>
        </w:rPr>
        <w:t xml:space="preserve">e was strengthened. Then </w:t>
      </w:r>
      <w:r w:rsidR="00B073B0" w:rsidRPr="007A5DD8">
        <w:rPr>
          <w:sz w:val="24"/>
          <w:szCs w:val="24"/>
        </w:rPr>
        <w:t xml:space="preserve">was </w:t>
      </w:r>
      <w:r w:rsidR="004062BF" w:rsidRPr="007A5DD8">
        <w:rPr>
          <w:sz w:val="24"/>
          <w:szCs w:val="24"/>
        </w:rPr>
        <w:t xml:space="preserve">Saul certain days with the </w:t>
      </w:r>
      <w:r w:rsidR="006C03FE" w:rsidRPr="007A5DD8">
        <w:rPr>
          <w:sz w:val="24"/>
          <w:szCs w:val="24"/>
        </w:rPr>
        <w:t>D</w:t>
      </w:r>
      <w:r w:rsidR="004062BF" w:rsidRPr="007A5DD8">
        <w:rPr>
          <w:sz w:val="24"/>
          <w:szCs w:val="24"/>
        </w:rPr>
        <w:t xml:space="preserve">isciples which were at Damascus.” In Acts 18:23 mentions “And after </w:t>
      </w:r>
      <w:r w:rsidR="006C03FE" w:rsidRPr="007A5DD8">
        <w:rPr>
          <w:sz w:val="24"/>
          <w:szCs w:val="24"/>
        </w:rPr>
        <w:t>H</w:t>
      </w:r>
      <w:r w:rsidR="004062BF" w:rsidRPr="007A5DD8">
        <w:rPr>
          <w:sz w:val="24"/>
          <w:szCs w:val="24"/>
        </w:rPr>
        <w:t xml:space="preserve">e had spent some time there, </w:t>
      </w:r>
      <w:r w:rsidR="006C03FE" w:rsidRPr="007A5DD8">
        <w:rPr>
          <w:sz w:val="24"/>
          <w:szCs w:val="24"/>
        </w:rPr>
        <w:t>H</w:t>
      </w:r>
      <w:r w:rsidR="004062BF" w:rsidRPr="007A5DD8">
        <w:rPr>
          <w:sz w:val="24"/>
          <w:szCs w:val="24"/>
        </w:rPr>
        <w:t xml:space="preserve">e departed, and went over all the country of Galatia and Phrygia in order, strengthening all the </w:t>
      </w:r>
      <w:r w:rsidR="006C03FE" w:rsidRPr="007A5DD8">
        <w:rPr>
          <w:sz w:val="24"/>
          <w:szCs w:val="24"/>
        </w:rPr>
        <w:t>D</w:t>
      </w:r>
      <w:r w:rsidR="004062BF" w:rsidRPr="007A5DD8">
        <w:rPr>
          <w:sz w:val="24"/>
          <w:szCs w:val="24"/>
        </w:rPr>
        <w:t xml:space="preserve">isciples…” This kind of “Being Strengthened” can operate in the </w:t>
      </w:r>
      <w:r w:rsidR="00BC046B" w:rsidRPr="007A5DD8">
        <w:rPr>
          <w:sz w:val="24"/>
          <w:szCs w:val="24"/>
        </w:rPr>
        <w:t>10</w:t>
      </w:r>
      <w:r w:rsidR="004062BF" w:rsidRPr="007A5DD8">
        <w:rPr>
          <w:sz w:val="24"/>
          <w:szCs w:val="24"/>
        </w:rPr>
        <w:t xml:space="preserve"> levels </w:t>
      </w:r>
      <w:r w:rsidR="00BC046B" w:rsidRPr="007A5DD8">
        <w:rPr>
          <w:sz w:val="24"/>
          <w:szCs w:val="24"/>
        </w:rPr>
        <w:t xml:space="preserve">from </w:t>
      </w:r>
      <w:r w:rsidR="004062BF" w:rsidRPr="007A5DD8">
        <w:rPr>
          <w:sz w:val="24"/>
          <w:szCs w:val="24"/>
        </w:rPr>
        <w:t>strong</w:t>
      </w:r>
      <w:r w:rsidR="00BC046B" w:rsidRPr="007A5DD8">
        <w:rPr>
          <w:sz w:val="24"/>
          <w:szCs w:val="24"/>
        </w:rPr>
        <w:t xml:space="preserve"> to </w:t>
      </w:r>
      <w:r w:rsidR="00D60DD9" w:rsidRPr="007A5DD8">
        <w:rPr>
          <w:sz w:val="24"/>
          <w:szCs w:val="24"/>
        </w:rPr>
        <w:t>stronger</w:t>
      </w:r>
      <w:r w:rsidR="004062BF" w:rsidRPr="007A5DD8">
        <w:rPr>
          <w:sz w:val="24"/>
          <w:szCs w:val="24"/>
        </w:rPr>
        <w:t xml:space="preserve"> </w:t>
      </w:r>
      <w:r w:rsidR="00D60DD9" w:rsidRPr="007A5DD8">
        <w:rPr>
          <w:sz w:val="24"/>
          <w:szCs w:val="24"/>
        </w:rPr>
        <w:t>th</w:t>
      </w:r>
      <w:r w:rsidR="00BC046B" w:rsidRPr="007A5DD8">
        <w:rPr>
          <w:sz w:val="24"/>
          <w:szCs w:val="24"/>
        </w:rPr>
        <w:t>an</w:t>
      </w:r>
      <w:r w:rsidR="00D60DD9" w:rsidRPr="007A5DD8">
        <w:rPr>
          <w:sz w:val="24"/>
          <w:szCs w:val="24"/>
        </w:rPr>
        <w:t xml:space="preserve"> </w:t>
      </w:r>
      <w:r w:rsidR="004062BF" w:rsidRPr="007A5DD8">
        <w:rPr>
          <w:sz w:val="24"/>
          <w:szCs w:val="24"/>
        </w:rPr>
        <w:t xml:space="preserve">strongest that are above in this book. </w:t>
      </w:r>
    </w:p>
    <w:p w:rsidR="00430EC3" w:rsidRPr="007A5DD8" w:rsidRDefault="00430EC3" w:rsidP="00430EC3">
      <w:pPr>
        <w:spacing w:line="480" w:lineRule="auto"/>
        <w:jc w:val="center"/>
        <w:rPr>
          <w:b/>
          <w:sz w:val="24"/>
          <w:szCs w:val="24"/>
        </w:rPr>
      </w:pPr>
      <w:r w:rsidRPr="007A5DD8">
        <w:rPr>
          <w:b/>
          <w:sz w:val="24"/>
          <w:szCs w:val="24"/>
        </w:rPr>
        <w:t xml:space="preserve">The Eternal Creatures that Overcame by the Father Stephen’s Faith in the First Hall of Fame in </w:t>
      </w:r>
    </w:p>
    <w:p w:rsidR="00430EC3" w:rsidRPr="007A5DD8" w:rsidRDefault="00430EC3" w:rsidP="00430EC3">
      <w:pPr>
        <w:spacing w:line="480" w:lineRule="auto"/>
        <w:jc w:val="center"/>
        <w:rPr>
          <w:b/>
          <w:sz w:val="24"/>
          <w:szCs w:val="24"/>
        </w:rPr>
      </w:pPr>
      <w:r w:rsidRPr="007A5DD8">
        <w:rPr>
          <w:b/>
          <w:sz w:val="24"/>
          <w:szCs w:val="24"/>
        </w:rPr>
        <w:lastRenderedPageBreak/>
        <w:t>Acts 1:4-7:60</w:t>
      </w:r>
    </w:p>
    <w:p w:rsidR="00430EC3" w:rsidRPr="007A5DD8" w:rsidRDefault="00430EC3" w:rsidP="00430EC3">
      <w:pPr>
        <w:spacing w:line="480" w:lineRule="auto"/>
        <w:jc w:val="center"/>
        <w:rPr>
          <w:b/>
          <w:sz w:val="24"/>
          <w:szCs w:val="24"/>
        </w:rPr>
      </w:pPr>
      <w:r w:rsidRPr="007A5DD8">
        <w:rPr>
          <w:b/>
          <w:sz w:val="24"/>
          <w:szCs w:val="24"/>
        </w:rPr>
        <w:t>THE FATHER STEPHEN’S RACE OF THE FAITHFUL WHICH CONCERNS 18,210 SAINTLY CHRISTIAN LORDS &amp; 18,210 SAINTLY CHRISTIAN LADIES IN A KINGDOM [10]</w:t>
      </w:r>
    </w:p>
    <w:p w:rsidR="00430EC3" w:rsidRPr="007A5DD8" w:rsidRDefault="00430EC3" w:rsidP="00430EC3">
      <w:pPr>
        <w:spacing w:line="480" w:lineRule="auto"/>
        <w:jc w:val="center"/>
        <w:rPr>
          <w:b/>
          <w:sz w:val="24"/>
          <w:szCs w:val="24"/>
        </w:rPr>
      </w:pPr>
      <w:r w:rsidRPr="007A5D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7A5DD8" w:rsidRDefault="00430EC3" w:rsidP="00430EC3">
      <w:pPr>
        <w:spacing w:line="480" w:lineRule="auto"/>
        <w:jc w:val="center"/>
        <w:rPr>
          <w:b/>
          <w:sz w:val="24"/>
          <w:szCs w:val="24"/>
        </w:rPr>
      </w:pPr>
      <w:r w:rsidRPr="007A5DD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7A5DD8" w:rsidRDefault="00430EC3" w:rsidP="00430EC3">
      <w:pPr>
        <w:spacing w:line="480" w:lineRule="auto"/>
        <w:jc w:val="center"/>
        <w:rPr>
          <w:b/>
          <w:sz w:val="24"/>
          <w:szCs w:val="24"/>
        </w:rPr>
      </w:pPr>
      <w:r w:rsidRPr="007A5DD8">
        <w:rPr>
          <w:b/>
          <w:sz w:val="24"/>
          <w:szCs w:val="24"/>
        </w:rPr>
        <w:t>THE LORD JOB WITH THE RANK OF GENERAL OR HIGHER FOR 40 YEARS</w:t>
      </w:r>
    </w:p>
    <w:p w:rsidR="00430EC3" w:rsidRPr="007A5DD8" w:rsidRDefault="00430EC3" w:rsidP="00430EC3">
      <w:pPr>
        <w:spacing w:line="480" w:lineRule="auto"/>
        <w:jc w:val="center"/>
        <w:rPr>
          <w:b/>
          <w:sz w:val="24"/>
          <w:szCs w:val="24"/>
        </w:rPr>
      </w:pPr>
      <w:r w:rsidRPr="007A5DD8">
        <w:rPr>
          <w:b/>
          <w:sz w:val="24"/>
          <w:szCs w:val="24"/>
        </w:rPr>
        <w:t>THE LOWER RANKING HEROES AS HIGHER GENERALS UNDER THE MOST HIGHEST GENERALS</w:t>
      </w:r>
    </w:p>
    <w:p w:rsidR="00430EC3" w:rsidRPr="007A5DD8" w:rsidRDefault="00430EC3" w:rsidP="00430EC3">
      <w:pPr>
        <w:spacing w:line="480" w:lineRule="auto"/>
        <w:jc w:val="both"/>
        <w:rPr>
          <w:sz w:val="24"/>
          <w:szCs w:val="24"/>
        </w:rPr>
      </w:pPr>
      <w:r w:rsidRPr="007A5DD8">
        <w:rPr>
          <w:sz w:val="24"/>
          <w:szCs w:val="24"/>
        </w:rPr>
        <w:lastRenderedPageBreak/>
        <w:t>The Lord Job’s name means “</w:t>
      </w:r>
      <w:r w:rsidRPr="007A5DD8">
        <w:rPr>
          <w:b/>
          <w:sz w:val="24"/>
          <w:szCs w:val="24"/>
        </w:rPr>
        <w:t>Business</w:t>
      </w:r>
      <w:r w:rsidRPr="007A5DD8">
        <w:rPr>
          <w:sz w:val="24"/>
          <w:szCs w:val="24"/>
        </w:rPr>
        <w:t>” or “</w:t>
      </w:r>
      <w:r w:rsidRPr="007A5DD8">
        <w:rPr>
          <w:b/>
          <w:sz w:val="24"/>
          <w:szCs w:val="24"/>
        </w:rPr>
        <w:t>Work</w:t>
      </w:r>
      <w:r w:rsidRPr="007A5DD8">
        <w:rPr>
          <w:sz w:val="24"/>
          <w:szCs w:val="24"/>
        </w:rPr>
        <w:t xml:space="preserve">.” The Scripture references of the Lord Job is in the Book of Job; Ezekiel 14:14-20 &amp; James 5:11.   </w:t>
      </w:r>
    </w:p>
    <w:p w:rsidR="00430EC3" w:rsidRPr="007A5DD8" w:rsidRDefault="00430EC3" w:rsidP="00430EC3">
      <w:pPr>
        <w:spacing w:line="480" w:lineRule="auto"/>
        <w:jc w:val="both"/>
        <w:rPr>
          <w:sz w:val="24"/>
          <w:szCs w:val="24"/>
        </w:rPr>
      </w:pPr>
      <w:r w:rsidRPr="007A5DD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7A5DD8" w:rsidRDefault="00430EC3" w:rsidP="00430EC3">
      <w:pPr>
        <w:spacing w:line="480" w:lineRule="auto"/>
        <w:jc w:val="both"/>
        <w:rPr>
          <w:sz w:val="24"/>
          <w:szCs w:val="24"/>
        </w:rPr>
      </w:pPr>
      <w:r w:rsidRPr="007A5DD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7A5DD8" w:rsidRDefault="00430EC3" w:rsidP="00430EC3">
      <w:pPr>
        <w:spacing w:line="480" w:lineRule="auto"/>
        <w:jc w:val="both"/>
        <w:rPr>
          <w:sz w:val="24"/>
          <w:szCs w:val="24"/>
        </w:rPr>
      </w:pPr>
      <w:r w:rsidRPr="007A5DD8">
        <w:rPr>
          <w:sz w:val="24"/>
          <w:szCs w:val="24"/>
        </w:rPr>
        <w:t xml:space="preserve">The Lord Job’s character is in Job 1:1; 31:1-24. The Father Stephen confirmed this while talking to Lucifer in John 1:8; 2:3. In Job 31:5, 6, 9-11, 16-17, 21-22, 24, 25, 28, 30, 33, 34 Job defends His morality.    </w:t>
      </w:r>
    </w:p>
    <w:p w:rsidR="00430EC3" w:rsidRPr="007A5DD8" w:rsidRDefault="00430EC3" w:rsidP="00430EC3">
      <w:pPr>
        <w:spacing w:line="480" w:lineRule="auto"/>
        <w:jc w:val="both"/>
        <w:rPr>
          <w:sz w:val="24"/>
          <w:szCs w:val="24"/>
        </w:rPr>
      </w:pPr>
      <w:r w:rsidRPr="007A5DD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7A5DD8">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E3843" w:rsidRPr="007A5DD8" w:rsidRDefault="008E3843" w:rsidP="008E3843">
      <w:pPr>
        <w:spacing w:line="480" w:lineRule="auto"/>
        <w:jc w:val="both"/>
        <w:rPr>
          <w:sz w:val="24"/>
          <w:szCs w:val="24"/>
        </w:rPr>
      </w:pPr>
      <w:r w:rsidRPr="007A5DD8">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7A5DD8">
        <w:rPr>
          <w:sz w:val="24"/>
          <w:szCs w:val="24"/>
          <w:vertAlign w:val="superscript"/>
        </w:rPr>
        <w:t>st</w:t>
      </w:r>
      <w:r w:rsidRPr="007A5DD8">
        <w:rPr>
          <w:sz w:val="24"/>
          <w:szCs w:val="24"/>
        </w:rPr>
        <w:t xml:space="preserve"> Family. But this did not happen, but on the contrary, the Lord Job beat the Devil, but still had to suffer greatly. </w:t>
      </w:r>
    </w:p>
    <w:p w:rsidR="008E3843" w:rsidRPr="007A5DD8" w:rsidRDefault="008E3843" w:rsidP="008E3843">
      <w:pPr>
        <w:spacing w:line="480" w:lineRule="auto"/>
        <w:jc w:val="both"/>
        <w:rPr>
          <w:sz w:val="24"/>
          <w:szCs w:val="24"/>
        </w:rPr>
      </w:pPr>
      <w:r w:rsidRPr="007A5DD8">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7A5DD8">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E3843" w:rsidRPr="007A5DD8" w:rsidRDefault="008E3843" w:rsidP="00430EC3">
      <w:pPr>
        <w:spacing w:line="480" w:lineRule="auto"/>
        <w:jc w:val="both"/>
        <w:rPr>
          <w:sz w:val="24"/>
          <w:szCs w:val="24"/>
        </w:rPr>
      </w:pPr>
      <w:r w:rsidRPr="007A5DD8">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7A5DD8">
        <w:rPr>
          <w:sz w:val="24"/>
          <w:szCs w:val="24"/>
          <w:vertAlign w:val="superscript"/>
        </w:rPr>
        <w:t>st</w:t>
      </w:r>
      <w:r w:rsidRPr="007A5DD8">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7A5DD8">
        <w:rPr>
          <w:sz w:val="24"/>
          <w:szCs w:val="24"/>
          <w:vertAlign w:val="superscript"/>
        </w:rPr>
        <w:t>nd</w:t>
      </w:r>
      <w:r w:rsidRPr="007A5DD8">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7A5DD8">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0EC3" w:rsidRPr="007A5DD8" w:rsidRDefault="00430EC3" w:rsidP="00430EC3">
      <w:pPr>
        <w:spacing w:line="480" w:lineRule="auto"/>
        <w:jc w:val="both"/>
        <w:rPr>
          <w:sz w:val="24"/>
          <w:szCs w:val="24"/>
        </w:rPr>
      </w:pPr>
      <w:r w:rsidRPr="007A5DD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7A5DD8" w:rsidRDefault="00430EC3" w:rsidP="00430EC3">
      <w:pPr>
        <w:spacing w:line="480" w:lineRule="auto"/>
        <w:jc w:val="both"/>
        <w:rPr>
          <w:sz w:val="24"/>
          <w:szCs w:val="24"/>
        </w:rPr>
      </w:pPr>
      <w:r w:rsidRPr="007A5DD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0EC3" w:rsidRPr="007A5DD8" w:rsidRDefault="00430EC3" w:rsidP="00430EC3">
      <w:pPr>
        <w:spacing w:line="480" w:lineRule="auto"/>
        <w:jc w:val="both"/>
        <w:rPr>
          <w:sz w:val="24"/>
          <w:szCs w:val="24"/>
        </w:rPr>
      </w:pPr>
      <w:r w:rsidRPr="007A5DD8">
        <w:rPr>
          <w:sz w:val="24"/>
          <w:szCs w:val="24"/>
        </w:rPr>
        <w:t xml:space="preserve">The Lord Job’s Relationship with the Father Stephen: The Lord Job’s inadequate knowledge of the Father Stephen in His suffering is in Job chapters 3-31. The Lord Job’s confrontation by the </w:t>
      </w:r>
      <w:r w:rsidRPr="007A5DD8">
        <w:rPr>
          <w:sz w:val="24"/>
          <w:szCs w:val="24"/>
        </w:rPr>
        <w:lastRenderedPageBreak/>
        <w:t xml:space="preserve">Father Stephen is in Job chapters 38-40. The Lord Job’s restoration by the Father Stephen is in Job chapter 42. </w:t>
      </w:r>
    </w:p>
    <w:p w:rsidR="00430EC3" w:rsidRPr="007A5DD8" w:rsidRDefault="00430EC3" w:rsidP="00430EC3">
      <w:pPr>
        <w:spacing w:line="480" w:lineRule="auto"/>
        <w:jc w:val="both"/>
        <w:rPr>
          <w:sz w:val="24"/>
          <w:szCs w:val="24"/>
        </w:rPr>
      </w:pPr>
      <w:r w:rsidRPr="007A5DD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A5DD8">
        <w:rPr>
          <w:sz w:val="24"/>
          <w:szCs w:val="24"/>
          <w:vertAlign w:val="superscript"/>
        </w:rPr>
        <w:t>st</w:t>
      </w:r>
      <w:r w:rsidRPr="007A5DD8">
        <w:rPr>
          <w:sz w:val="24"/>
          <w:szCs w:val="24"/>
        </w:rPr>
        <w:t xml:space="preserve"> Peter 1:7. The Lord Job remind Us that the Father Stephen has multiplied blessings in store for Us is in James 5:7-11.</w:t>
      </w:r>
    </w:p>
    <w:p w:rsidR="00430EC3" w:rsidRPr="007A5DD8" w:rsidRDefault="00430EC3" w:rsidP="00430EC3">
      <w:pPr>
        <w:spacing w:line="480" w:lineRule="auto"/>
        <w:jc w:val="center"/>
        <w:rPr>
          <w:b/>
          <w:sz w:val="24"/>
          <w:szCs w:val="24"/>
        </w:rPr>
      </w:pPr>
      <w:r w:rsidRPr="007A5DD8">
        <w:rPr>
          <w:b/>
          <w:sz w:val="24"/>
          <w:szCs w:val="24"/>
        </w:rPr>
        <w:t>THE LORD LUCIFER THE RANK OF GENERAL OR HIGHER FOR 40 YEARS</w:t>
      </w:r>
    </w:p>
    <w:p w:rsidR="00430EC3" w:rsidRPr="007A5DD8" w:rsidRDefault="00430EC3" w:rsidP="00430EC3">
      <w:pPr>
        <w:spacing w:line="480" w:lineRule="auto"/>
        <w:jc w:val="center"/>
        <w:rPr>
          <w:b/>
          <w:sz w:val="24"/>
          <w:szCs w:val="24"/>
        </w:rPr>
      </w:pPr>
      <w:r w:rsidRPr="007A5DD8">
        <w:rPr>
          <w:b/>
          <w:sz w:val="24"/>
          <w:szCs w:val="24"/>
        </w:rPr>
        <w:t>THE LOWER RANKING HEROES AS HIGHEST GENERALS UNDER THE HIGHER GENERALS</w:t>
      </w:r>
    </w:p>
    <w:p w:rsidR="00430EC3" w:rsidRPr="007A5DD8" w:rsidRDefault="00430EC3" w:rsidP="00430EC3">
      <w:pPr>
        <w:spacing w:line="480" w:lineRule="auto"/>
        <w:rPr>
          <w:sz w:val="24"/>
          <w:szCs w:val="24"/>
        </w:rPr>
      </w:pPr>
      <w:r w:rsidRPr="007A5DD8">
        <w:rPr>
          <w:sz w:val="24"/>
          <w:szCs w:val="24"/>
        </w:rPr>
        <w:t>Who was Lucifer?</w:t>
      </w:r>
    </w:p>
    <w:p w:rsidR="00430EC3" w:rsidRPr="007A5DD8" w:rsidRDefault="00430EC3" w:rsidP="00430EC3">
      <w:pPr>
        <w:spacing w:line="480" w:lineRule="auto"/>
        <w:jc w:val="both"/>
        <w:rPr>
          <w:sz w:val="24"/>
          <w:szCs w:val="24"/>
        </w:rPr>
      </w:pPr>
      <w:r w:rsidRPr="007A5DD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0EC3" w:rsidRPr="007A5DD8" w:rsidRDefault="00430EC3" w:rsidP="00430EC3">
      <w:pPr>
        <w:spacing w:line="480" w:lineRule="auto"/>
        <w:rPr>
          <w:sz w:val="24"/>
          <w:szCs w:val="24"/>
        </w:rPr>
      </w:pPr>
      <w:r w:rsidRPr="007A5DD8">
        <w:rPr>
          <w:sz w:val="24"/>
          <w:szCs w:val="24"/>
        </w:rPr>
        <w:t>Lucifer’s Life</w:t>
      </w:r>
    </w:p>
    <w:p w:rsidR="00430EC3" w:rsidRPr="007A5DD8" w:rsidRDefault="00430EC3" w:rsidP="00430EC3">
      <w:pPr>
        <w:spacing w:line="480" w:lineRule="auto"/>
        <w:jc w:val="both"/>
        <w:rPr>
          <w:sz w:val="24"/>
          <w:szCs w:val="24"/>
        </w:rPr>
      </w:pPr>
      <w:r w:rsidRPr="007A5DD8">
        <w:rPr>
          <w:sz w:val="24"/>
          <w:szCs w:val="24"/>
        </w:rPr>
        <w:lastRenderedPageBreak/>
        <w:t>Lucifer lived in the mountain of God where his life as a Cherub began in the 1</w:t>
      </w:r>
      <w:r w:rsidRPr="007A5DD8">
        <w:rPr>
          <w:sz w:val="24"/>
          <w:szCs w:val="24"/>
          <w:vertAlign w:val="superscript"/>
        </w:rPr>
        <w:t>st</w:t>
      </w:r>
      <w:r w:rsidRPr="007A5DD8">
        <w:rPr>
          <w:sz w:val="24"/>
          <w:szCs w:val="24"/>
        </w:rPr>
        <w:t xml:space="preserve"> day to the 6</w:t>
      </w:r>
      <w:r w:rsidRPr="007A5DD8">
        <w:rPr>
          <w:sz w:val="24"/>
          <w:szCs w:val="24"/>
          <w:vertAlign w:val="superscript"/>
        </w:rPr>
        <w:t>th</w:t>
      </w:r>
      <w:r w:rsidRPr="007A5DD8">
        <w:rPr>
          <w:sz w:val="24"/>
          <w:szCs w:val="24"/>
        </w:rPr>
        <w:t xml:space="preserve"> day of creation. Lucifer’s body was a celestial body that concerned a heavenly nature in 1</w:t>
      </w:r>
      <w:r w:rsidRPr="007A5DD8">
        <w:rPr>
          <w:sz w:val="24"/>
          <w:szCs w:val="24"/>
          <w:vertAlign w:val="superscript"/>
        </w:rPr>
        <w:t>st</w:t>
      </w:r>
      <w:r w:rsidRPr="007A5DD8">
        <w:rPr>
          <w:sz w:val="24"/>
          <w:szCs w:val="24"/>
        </w:rPr>
        <w:t xml:space="preserve"> Corinthians 15:40. Lucifer’s Birth into existence was in the 1</w:t>
      </w:r>
      <w:r w:rsidRPr="007A5DD8">
        <w:rPr>
          <w:sz w:val="24"/>
          <w:szCs w:val="24"/>
          <w:vertAlign w:val="superscript"/>
        </w:rPr>
        <w:t>st</w:t>
      </w:r>
      <w:r w:rsidRPr="007A5DD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7A5DD8">
        <w:rPr>
          <w:sz w:val="24"/>
          <w:szCs w:val="24"/>
        </w:rPr>
        <w:lastRenderedPageBreak/>
        <w:t xml:space="preserve">can be worshiped as Anointed Cherubs who covers in Acts 7:42-43 based on what Mankind does. Most of the Angels (Lord) came before Man in Job 38:4-7.  </w:t>
      </w:r>
    </w:p>
    <w:p w:rsidR="00430EC3" w:rsidRPr="007A5DD8" w:rsidRDefault="00430EC3" w:rsidP="00430EC3">
      <w:pPr>
        <w:spacing w:line="480" w:lineRule="auto"/>
        <w:rPr>
          <w:sz w:val="24"/>
          <w:szCs w:val="24"/>
        </w:rPr>
      </w:pPr>
      <w:r w:rsidRPr="007A5DD8">
        <w:rPr>
          <w:sz w:val="24"/>
          <w:szCs w:val="24"/>
        </w:rPr>
        <w:t>Lucifer’s Roles</w:t>
      </w:r>
    </w:p>
    <w:p w:rsidR="00430EC3" w:rsidRPr="007A5DD8" w:rsidRDefault="00430EC3" w:rsidP="00430EC3">
      <w:pPr>
        <w:spacing w:line="480" w:lineRule="auto"/>
        <w:jc w:val="both"/>
        <w:rPr>
          <w:sz w:val="24"/>
          <w:szCs w:val="24"/>
        </w:rPr>
      </w:pPr>
      <w:r w:rsidRPr="007A5DD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7A5DD8" w:rsidRDefault="00430EC3" w:rsidP="00430EC3">
      <w:pPr>
        <w:spacing w:line="480" w:lineRule="auto"/>
        <w:jc w:val="both"/>
        <w:rPr>
          <w:sz w:val="24"/>
          <w:szCs w:val="24"/>
        </w:rPr>
      </w:pPr>
      <w:r w:rsidRPr="007A5DD8">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7A5DD8">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7A5DD8" w:rsidRDefault="00430EC3" w:rsidP="00430EC3">
      <w:pPr>
        <w:spacing w:line="480" w:lineRule="auto"/>
        <w:jc w:val="both"/>
        <w:rPr>
          <w:sz w:val="24"/>
          <w:szCs w:val="24"/>
        </w:rPr>
      </w:pPr>
      <w:r w:rsidRPr="007A5DD8">
        <w:rPr>
          <w:sz w:val="24"/>
          <w:szCs w:val="24"/>
        </w:rPr>
        <w:t>Lucifer’s Relationships</w:t>
      </w:r>
    </w:p>
    <w:p w:rsidR="00430EC3" w:rsidRPr="007A5DD8" w:rsidRDefault="00430EC3" w:rsidP="00430EC3">
      <w:pPr>
        <w:spacing w:line="480" w:lineRule="auto"/>
        <w:jc w:val="both"/>
        <w:rPr>
          <w:sz w:val="24"/>
          <w:szCs w:val="24"/>
        </w:rPr>
      </w:pPr>
      <w:r w:rsidRPr="007A5DD8">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7A5DD8" w:rsidRDefault="00430EC3" w:rsidP="00430EC3">
      <w:pPr>
        <w:spacing w:line="480" w:lineRule="auto"/>
        <w:jc w:val="both"/>
        <w:rPr>
          <w:sz w:val="24"/>
          <w:szCs w:val="24"/>
        </w:rPr>
      </w:pPr>
      <w:r w:rsidRPr="007A5DD8">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7A5DD8">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A5DD8">
        <w:rPr>
          <w:sz w:val="24"/>
          <w:szCs w:val="24"/>
          <w:vertAlign w:val="superscript"/>
        </w:rPr>
        <w:t>nd</w:t>
      </w:r>
      <w:r w:rsidRPr="007A5DD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7A5DD8" w:rsidRDefault="00430EC3" w:rsidP="00430EC3">
      <w:pPr>
        <w:spacing w:line="480" w:lineRule="auto"/>
        <w:rPr>
          <w:sz w:val="24"/>
          <w:szCs w:val="24"/>
        </w:rPr>
      </w:pPr>
      <w:r w:rsidRPr="007A5DD8">
        <w:rPr>
          <w:sz w:val="24"/>
          <w:szCs w:val="24"/>
        </w:rPr>
        <w:t>What was Lucifer’s World?</w:t>
      </w:r>
    </w:p>
    <w:p w:rsidR="00430EC3" w:rsidRPr="007A5DD8" w:rsidRDefault="00430EC3" w:rsidP="00430EC3">
      <w:pPr>
        <w:spacing w:line="480" w:lineRule="auto"/>
        <w:jc w:val="both"/>
        <w:rPr>
          <w:sz w:val="24"/>
          <w:szCs w:val="24"/>
        </w:rPr>
      </w:pPr>
      <w:r w:rsidRPr="007A5DD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A5DD8">
        <w:rPr>
          <w:sz w:val="24"/>
          <w:szCs w:val="24"/>
          <w:vertAlign w:val="superscript"/>
        </w:rPr>
        <w:t xml:space="preserve">nd </w:t>
      </w:r>
      <w:r w:rsidRPr="007A5DD8">
        <w:rPr>
          <w:sz w:val="24"/>
          <w:szCs w:val="24"/>
        </w:rPr>
        <w:t>day in which Lucifer was placed in to guard the Throne of God. In Genesis 1:9-13 it concerned the good land, sea and plant vegetation in the 3</w:t>
      </w:r>
      <w:r w:rsidRPr="007A5DD8">
        <w:rPr>
          <w:sz w:val="24"/>
          <w:szCs w:val="24"/>
          <w:vertAlign w:val="superscript"/>
        </w:rPr>
        <w:t>rd</w:t>
      </w:r>
      <w:r w:rsidRPr="007A5DD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7A5DD8">
        <w:rPr>
          <w:sz w:val="24"/>
          <w:szCs w:val="24"/>
        </w:rPr>
        <w:lastRenderedPageBreak/>
        <w:t>4</w:t>
      </w:r>
      <w:r w:rsidRPr="007A5DD8">
        <w:rPr>
          <w:sz w:val="24"/>
          <w:szCs w:val="24"/>
          <w:vertAlign w:val="superscript"/>
        </w:rPr>
        <w:t>th</w:t>
      </w:r>
      <w:r w:rsidRPr="007A5DD8">
        <w:rPr>
          <w:sz w:val="24"/>
          <w:szCs w:val="24"/>
        </w:rPr>
        <w:t xml:space="preserve"> day in which Lucifer’s body had Celestial Qualities. In Genesis 1:20-23 it concerned with air and sea animals in the 5</w:t>
      </w:r>
      <w:r w:rsidRPr="007A5DD8">
        <w:rPr>
          <w:sz w:val="24"/>
          <w:szCs w:val="24"/>
          <w:vertAlign w:val="superscript"/>
        </w:rPr>
        <w:t>th</w:t>
      </w:r>
      <w:r w:rsidRPr="007A5DD8">
        <w:rPr>
          <w:sz w:val="24"/>
          <w:szCs w:val="24"/>
        </w:rPr>
        <w:t xml:space="preserve"> day in which Lucifer probably monitored there Animal Behaviors. In Genesis 1:24-31 it concerned Earthly Animals, Man and Man’s food in the 6</w:t>
      </w:r>
      <w:r w:rsidRPr="007A5DD8">
        <w:rPr>
          <w:sz w:val="24"/>
          <w:szCs w:val="24"/>
          <w:vertAlign w:val="superscript"/>
        </w:rPr>
        <w:t>th</w:t>
      </w:r>
      <w:r w:rsidRPr="007A5DD8">
        <w:rPr>
          <w:sz w:val="24"/>
          <w:szCs w:val="24"/>
        </w:rPr>
        <w:t xml:space="preserve"> day in which Lucifer did supervise by the command of God since Man is in the image and likeness of God. In which the majority of Lucifer’s world was prior to Adam’s world in Genesis 1:1-25 which concerned the “</w:t>
      </w:r>
      <w:r w:rsidRPr="007A5DD8">
        <w:rPr>
          <w:b/>
          <w:sz w:val="24"/>
          <w:szCs w:val="24"/>
        </w:rPr>
        <w:t>Sons of God</w:t>
      </w:r>
      <w:r w:rsidRPr="007A5DD8">
        <w:rPr>
          <w:sz w:val="24"/>
          <w:szCs w:val="24"/>
        </w:rPr>
        <w:t>” also called the “</w:t>
      </w:r>
      <w:r w:rsidRPr="007A5DD8">
        <w:rPr>
          <w:b/>
          <w:sz w:val="24"/>
          <w:szCs w:val="24"/>
        </w:rPr>
        <w:t>Age of the Dragon Lords</w:t>
      </w:r>
      <w:r w:rsidRPr="007A5DD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7A5DD8" w:rsidRDefault="00430EC3" w:rsidP="00430EC3">
      <w:pPr>
        <w:spacing w:line="480" w:lineRule="auto"/>
        <w:jc w:val="both"/>
        <w:rPr>
          <w:sz w:val="24"/>
          <w:szCs w:val="24"/>
        </w:rPr>
      </w:pPr>
      <w:r w:rsidRPr="007A5DD8">
        <w:rPr>
          <w:sz w:val="24"/>
          <w:szCs w:val="24"/>
        </w:rPr>
        <w:t>What office positions did Lucifer hold?</w:t>
      </w:r>
    </w:p>
    <w:p w:rsidR="00430EC3" w:rsidRPr="007A5DD8" w:rsidRDefault="00430EC3" w:rsidP="00430EC3">
      <w:pPr>
        <w:spacing w:line="480" w:lineRule="auto"/>
        <w:jc w:val="both"/>
        <w:rPr>
          <w:sz w:val="24"/>
          <w:szCs w:val="24"/>
        </w:rPr>
      </w:pPr>
      <w:r w:rsidRPr="007A5DD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7A5DD8">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7A5DD8" w:rsidRDefault="00430EC3" w:rsidP="00430EC3">
      <w:pPr>
        <w:spacing w:line="480" w:lineRule="auto"/>
        <w:jc w:val="both"/>
        <w:rPr>
          <w:sz w:val="24"/>
          <w:szCs w:val="24"/>
        </w:rPr>
      </w:pPr>
      <w:r w:rsidRPr="007A5DD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A5DD8">
        <w:rPr>
          <w:b/>
          <w:sz w:val="24"/>
          <w:szCs w:val="24"/>
        </w:rPr>
        <w:t>Chief</w:t>
      </w:r>
      <w:r w:rsidRPr="007A5DD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7A5DD8" w:rsidRDefault="00430EC3" w:rsidP="00430EC3">
      <w:pPr>
        <w:spacing w:line="480" w:lineRule="auto"/>
        <w:jc w:val="both"/>
        <w:rPr>
          <w:sz w:val="24"/>
          <w:szCs w:val="24"/>
        </w:rPr>
      </w:pPr>
      <w:r w:rsidRPr="007A5DD8">
        <w:rPr>
          <w:sz w:val="24"/>
          <w:szCs w:val="24"/>
        </w:rPr>
        <w:t>What was Lucifer’s other names?</w:t>
      </w:r>
    </w:p>
    <w:p w:rsidR="00430EC3" w:rsidRPr="007A5DD8" w:rsidRDefault="00430EC3" w:rsidP="00430EC3">
      <w:pPr>
        <w:spacing w:line="480" w:lineRule="auto"/>
        <w:jc w:val="both"/>
        <w:rPr>
          <w:sz w:val="24"/>
          <w:szCs w:val="24"/>
        </w:rPr>
      </w:pPr>
      <w:r w:rsidRPr="007A5DD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7A5DD8" w:rsidRDefault="00430EC3" w:rsidP="00430EC3">
      <w:pPr>
        <w:spacing w:line="480" w:lineRule="auto"/>
        <w:jc w:val="both"/>
        <w:rPr>
          <w:sz w:val="24"/>
          <w:szCs w:val="24"/>
        </w:rPr>
      </w:pPr>
      <w:r w:rsidRPr="007A5DD8">
        <w:rPr>
          <w:sz w:val="24"/>
          <w:szCs w:val="24"/>
        </w:rPr>
        <w:t>What job did Lucifer hold in God‘s throne?</w:t>
      </w:r>
    </w:p>
    <w:p w:rsidR="00430EC3" w:rsidRPr="007A5DD8" w:rsidRDefault="00430EC3" w:rsidP="00430EC3">
      <w:pPr>
        <w:spacing w:line="480" w:lineRule="auto"/>
        <w:jc w:val="both"/>
        <w:rPr>
          <w:sz w:val="24"/>
          <w:szCs w:val="24"/>
        </w:rPr>
      </w:pPr>
      <w:r w:rsidRPr="007A5DD8">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A5DD8">
        <w:rPr>
          <w:sz w:val="24"/>
          <w:szCs w:val="24"/>
          <w:vertAlign w:val="superscript"/>
        </w:rPr>
        <w:t>st</w:t>
      </w:r>
      <w:r w:rsidRPr="007A5DD8">
        <w:rPr>
          <w:sz w:val="24"/>
          <w:szCs w:val="24"/>
        </w:rPr>
        <w:t xml:space="preserve"> estate because of committing blasphemy, fornication, idols, sexual immorality, unworthiness, liars and lukewarm spirits.   </w:t>
      </w:r>
    </w:p>
    <w:p w:rsidR="00430EC3" w:rsidRPr="007A5DD8" w:rsidRDefault="00430EC3" w:rsidP="00430EC3">
      <w:pPr>
        <w:spacing w:line="480" w:lineRule="auto"/>
        <w:jc w:val="both"/>
        <w:rPr>
          <w:sz w:val="24"/>
          <w:szCs w:val="24"/>
        </w:rPr>
      </w:pPr>
      <w:r w:rsidRPr="007A5DD8">
        <w:rPr>
          <w:sz w:val="24"/>
          <w:szCs w:val="24"/>
        </w:rPr>
        <w:t>Why was Lucifer chosen to guard the entrance to the Garden of Eden?</w:t>
      </w:r>
    </w:p>
    <w:p w:rsidR="00430EC3" w:rsidRPr="007A5DD8" w:rsidRDefault="00430EC3" w:rsidP="00430EC3">
      <w:pPr>
        <w:spacing w:line="480" w:lineRule="auto"/>
        <w:jc w:val="both"/>
        <w:rPr>
          <w:sz w:val="24"/>
          <w:szCs w:val="24"/>
        </w:rPr>
      </w:pPr>
      <w:r w:rsidRPr="007A5DD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7A5DD8" w:rsidRDefault="00430EC3" w:rsidP="00430EC3">
      <w:pPr>
        <w:spacing w:line="480" w:lineRule="auto"/>
        <w:jc w:val="both"/>
        <w:rPr>
          <w:sz w:val="24"/>
          <w:szCs w:val="24"/>
        </w:rPr>
      </w:pPr>
      <w:r w:rsidRPr="007A5DD8">
        <w:rPr>
          <w:sz w:val="24"/>
          <w:szCs w:val="24"/>
        </w:rPr>
        <w:t>How did Lucifer glorify God?</w:t>
      </w:r>
    </w:p>
    <w:p w:rsidR="00430EC3" w:rsidRPr="007A5DD8" w:rsidRDefault="00430EC3" w:rsidP="00430EC3">
      <w:pPr>
        <w:spacing w:line="480" w:lineRule="auto"/>
        <w:jc w:val="both"/>
        <w:rPr>
          <w:sz w:val="24"/>
          <w:szCs w:val="24"/>
        </w:rPr>
      </w:pPr>
      <w:r w:rsidRPr="007A5DD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7A5DD8">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A5DD8">
        <w:rPr>
          <w:sz w:val="24"/>
          <w:szCs w:val="24"/>
          <w:vertAlign w:val="superscript"/>
        </w:rPr>
        <w:t>st</w:t>
      </w:r>
      <w:r w:rsidRPr="007A5DD8">
        <w:rPr>
          <w:sz w:val="24"/>
          <w:szCs w:val="24"/>
        </w:rPr>
        <w:t xml:space="preserve"> Peter 1:12; 1</w:t>
      </w:r>
      <w:r w:rsidRPr="007A5DD8">
        <w:rPr>
          <w:sz w:val="24"/>
          <w:szCs w:val="24"/>
          <w:vertAlign w:val="superscript"/>
        </w:rPr>
        <w:t>st</w:t>
      </w:r>
      <w:r w:rsidRPr="007A5DD8">
        <w:rPr>
          <w:sz w:val="24"/>
          <w:szCs w:val="24"/>
        </w:rPr>
        <w:t xml:space="preserve"> Timothy 3:16; 5:21 and 1</w:t>
      </w:r>
      <w:r w:rsidRPr="007A5DD8">
        <w:rPr>
          <w:sz w:val="24"/>
          <w:szCs w:val="24"/>
          <w:vertAlign w:val="superscript"/>
        </w:rPr>
        <w:t>st</w:t>
      </w:r>
      <w:r w:rsidRPr="007A5DD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A5DD8">
        <w:rPr>
          <w:sz w:val="24"/>
          <w:szCs w:val="24"/>
          <w:vertAlign w:val="superscript"/>
        </w:rPr>
        <w:t>nd</w:t>
      </w:r>
      <w:r w:rsidRPr="007A5DD8">
        <w:rPr>
          <w:sz w:val="24"/>
          <w:szCs w:val="24"/>
        </w:rPr>
        <w:t xml:space="preserve"> Samuel 24:16-17; 2</w:t>
      </w:r>
      <w:r w:rsidRPr="007A5DD8">
        <w:rPr>
          <w:sz w:val="24"/>
          <w:szCs w:val="24"/>
          <w:vertAlign w:val="superscript"/>
        </w:rPr>
        <w:t xml:space="preserve">nd </w:t>
      </w:r>
      <w:r w:rsidRPr="007A5DD8">
        <w:rPr>
          <w:sz w:val="24"/>
          <w:szCs w:val="24"/>
        </w:rPr>
        <w:t>Chronicles 32:21; Acts 12:23; Revelation 16:1; Matthew 16:27 and 2</w:t>
      </w:r>
      <w:r w:rsidRPr="007A5DD8">
        <w:rPr>
          <w:sz w:val="24"/>
          <w:szCs w:val="24"/>
          <w:vertAlign w:val="superscript"/>
        </w:rPr>
        <w:t xml:space="preserve">nd </w:t>
      </w:r>
      <w:r w:rsidRPr="007A5DD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7A5DD8" w:rsidRDefault="00430EC3" w:rsidP="00430EC3">
      <w:pPr>
        <w:spacing w:line="480" w:lineRule="auto"/>
        <w:rPr>
          <w:sz w:val="24"/>
          <w:szCs w:val="24"/>
        </w:rPr>
      </w:pPr>
      <w:r w:rsidRPr="007A5DD8">
        <w:rPr>
          <w:sz w:val="24"/>
          <w:szCs w:val="24"/>
        </w:rPr>
        <w:t xml:space="preserve">What does Lucifer’s name mean in translation?    </w:t>
      </w:r>
    </w:p>
    <w:p w:rsidR="00430EC3" w:rsidRPr="007A5DD8" w:rsidRDefault="00430EC3" w:rsidP="00430EC3">
      <w:pPr>
        <w:spacing w:line="480" w:lineRule="auto"/>
        <w:jc w:val="both"/>
        <w:rPr>
          <w:sz w:val="24"/>
          <w:szCs w:val="24"/>
        </w:rPr>
      </w:pPr>
      <w:r w:rsidRPr="007A5DD8">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7A5DD8" w:rsidRDefault="00430EC3" w:rsidP="00430EC3">
      <w:pPr>
        <w:spacing w:line="480" w:lineRule="auto"/>
        <w:rPr>
          <w:sz w:val="24"/>
          <w:szCs w:val="24"/>
        </w:rPr>
      </w:pPr>
      <w:r w:rsidRPr="007A5DD8">
        <w:rPr>
          <w:sz w:val="24"/>
          <w:szCs w:val="24"/>
        </w:rPr>
        <w:t>How many qualifications did Lucifer possess?</w:t>
      </w:r>
    </w:p>
    <w:p w:rsidR="00430EC3" w:rsidRPr="007A5DD8" w:rsidRDefault="00430EC3" w:rsidP="00430EC3">
      <w:pPr>
        <w:spacing w:line="480" w:lineRule="auto"/>
        <w:jc w:val="both"/>
        <w:rPr>
          <w:sz w:val="24"/>
          <w:szCs w:val="24"/>
        </w:rPr>
      </w:pPr>
      <w:r w:rsidRPr="007A5DD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7A5DD8">
        <w:rPr>
          <w:sz w:val="24"/>
          <w:szCs w:val="24"/>
        </w:rPr>
        <w:lastRenderedPageBreak/>
        <w:t>the right way of knowledge, insight into the true nature of God and other things and Christian enlightenment. Wisdom used with knowledge is proven in Romans 11:33; 1</w:t>
      </w:r>
      <w:r w:rsidRPr="007A5DD8">
        <w:rPr>
          <w:sz w:val="24"/>
          <w:szCs w:val="24"/>
          <w:vertAlign w:val="superscript"/>
        </w:rPr>
        <w:t>st</w:t>
      </w:r>
      <w:r w:rsidRPr="007A5DD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A5DD8">
        <w:rPr>
          <w:sz w:val="24"/>
          <w:szCs w:val="24"/>
          <w:vertAlign w:val="superscript"/>
        </w:rPr>
        <w:t>st</w:t>
      </w:r>
      <w:r w:rsidRPr="007A5DD8">
        <w:rPr>
          <w:sz w:val="24"/>
          <w:szCs w:val="24"/>
        </w:rPr>
        <w:t xml:space="preserve"> Kings 2:1-6; Exodus 35:33; Deuteronomy 1:13 and Proverbs 9:10. Lucifer’s wisdom went from being Divine to Human in nature in Ezekiel 28:12-15 since God was made flesh in John 1:1-18.</w:t>
      </w:r>
    </w:p>
    <w:p w:rsidR="00430EC3" w:rsidRPr="007A5DD8" w:rsidRDefault="00430EC3" w:rsidP="00430EC3">
      <w:pPr>
        <w:spacing w:line="480" w:lineRule="auto"/>
        <w:jc w:val="both"/>
        <w:rPr>
          <w:sz w:val="24"/>
          <w:szCs w:val="24"/>
        </w:rPr>
      </w:pPr>
      <w:r w:rsidRPr="007A5DD8">
        <w:rPr>
          <w:sz w:val="24"/>
          <w:szCs w:val="24"/>
        </w:rPr>
        <w:t xml:space="preserve">The second qualification was being perfect in beauty. Beauty means splendor, fairness, brightness, perfect in physical form, flawless in all things. </w:t>
      </w:r>
      <w:r w:rsidRPr="007A5DD8">
        <w:rPr>
          <w:i/>
          <w:sz w:val="24"/>
          <w:szCs w:val="24"/>
        </w:rPr>
        <w:t xml:space="preserve">Yophi </w:t>
      </w:r>
      <w:r w:rsidRPr="007A5DD8">
        <w:rPr>
          <w:sz w:val="24"/>
          <w:szCs w:val="24"/>
        </w:rPr>
        <w:t xml:space="preserve">is derived from the verb </w:t>
      </w:r>
      <w:r w:rsidRPr="007A5DD8">
        <w:rPr>
          <w:i/>
          <w:sz w:val="24"/>
          <w:szCs w:val="24"/>
        </w:rPr>
        <w:t xml:space="preserve">yaphah </w:t>
      </w:r>
      <w:r w:rsidRPr="007A5DD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7A5DD8" w:rsidRDefault="00430EC3" w:rsidP="00430EC3">
      <w:pPr>
        <w:spacing w:line="480" w:lineRule="auto"/>
        <w:rPr>
          <w:sz w:val="24"/>
          <w:szCs w:val="24"/>
        </w:rPr>
      </w:pPr>
      <w:r w:rsidRPr="007A5DD8">
        <w:rPr>
          <w:sz w:val="24"/>
          <w:szCs w:val="24"/>
        </w:rPr>
        <w:t>How many cherubs were under Lucifer’s command?</w:t>
      </w:r>
    </w:p>
    <w:p w:rsidR="00430EC3" w:rsidRPr="007A5DD8" w:rsidRDefault="00430EC3" w:rsidP="00430EC3">
      <w:pPr>
        <w:spacing w:line="480" w:lineRule="auto"/>
        <w:jc w:val="both"/>
        <w:rPr>
          <w:sz w:val="24"/>
          <w:szCs w:val="24"/>
        </w:rPr>
      </w:pPr>
      <w:r w:rsidRPr="007A5DD8">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7A5DD8">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A5DD8">
        <w:rPr>
          <w:b/>
          <w:sz w:val="24"/>
          <w:szCs w:val="24"/>
        </w:rPr>
        <w:t>innumerable angels</w:t>
      </w:r>
      <w:r w:rsidRPr="007A5DD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7A5DD8" w:rsidRDefault="00430EC3" w:rsidP="00430EC3">
      <w:pPr>
        <w:spacing w:line="480" w:lineRule="auto"/>
        <w:jc w:val="both"/>
        <w:rPr>
          <w:sz w:val="24"/>
          <w:szCs w:val="24"/>
        </w:rPr>
      </w:pPr>
      <w:r w:rsidRPr="007A5DD8">
        <w:rPr>
          <w:sz w:val="24"/>
          <w:szCs w:val="24"/>
        </w:rPr>
        <w:t>What are the 14 identities of Lucifer as a cherub?</w:t>
      </w:r>
    </w:p>
    <w:p w:rsidR="00430EC3" w:rsidRPr="007A5DD8" w:rsidRDefault="00430EC3" w:rsidP="00430EC3">
      <w:pPr>
        <w:spacing w:line="480" w:lineRule="auto"/>
        <w:jc w:val="both"/>
        <w:rPr>
          <w:sz w:val="24"/>
          <w:szCs w:val="24"/>
        </w:rPr>
      </w:pPr>
      <w:r w:rsidRPr="007A5DD8">
        <w:rPr>
          <w:sz w:val="24"/>
          <w:szCs w:val="24"/>
        </w:rPr>
        <w:t>1</w:t>
      </w:r>
      <w:r w:rsidRPr="007A5DD8">
        <w:rPr>
          <w:sz w:val="24"/>
          <w:szCs w:val="24"/>
          <w:vertAlign w:val="superscript"/>
        </w:rPr>
        <w:t>st</w:t>
      </w:r>
      <w:r w:rsidRPr="007A5DD8">
        <w:rPr>
          <w:sz w:val="24"/>
          <w:szCs w:val="24"/>
        </w:rPr>
        <w:t>, Cherubs are called Griffins as a half lion &amp; half eagle in Mesopotamia Texts. 2</w:t>
      </w:r>
      <w:r w:rsidRPr="007A5DD8">
        <w:rPr>
          <w:sz w:val="24"/>
          <w:szCs w:val="24"/>
          <w:vertAlign w:val="superscript"/>
        </w:rPr>
        <w:t>nd</w:t>
      </w:r>
      <w:r w:rsidRPr="007A5DD8">
        <w:rPr>
          <w:sz w:val="24"/>
          <w:szCs w:val="24"/>
        </w:rPr>
        <w:t>, Cherubs are viewed as being chubby in Mesopotamia Texts. 3</w:t>
      </w:r>
      <w:r w:rsidRPr="007A5DD8">
        <w:rPr>
          <w:sz w:val="24"/>
          <w:szCs w:val="24"/>
          <w:vertAlign w:val="superscript"/>
        </w:rPr>
        <w:t>rd</w:t>
      </w:r>
      <w:r w:rsidRPr="007A5DD8">
        <w:rPr>
          <w:sz w:val="24"/>
          <w:szCs w:val="24"/>
        </w:rPr>
        <w:t>, the Cherubs are called Winged Humans in Mesopotamia Texts. 4</w:t>
      </w:r>
      <w:r w:rsidRPr="007A5DD8">
        <w:rPr>
          <w:sz w:val="24"/>
          <w:szCs w:val="24"/>
          <w:vertAlign w:val="superscript"/>
        </w:rPr>
        <w:t>th</w:t>
      </w:r>
      <w:r w:rsidRPr="007A5DD8">
        <w:rPr>
          <w:sz w:val="24"/>
          <w:szCs w:val="24"/>
        </w:rPr>
        <w:t>, in Ezekiel chapter 1 they are known as having four faces and four wings. 5</w:t>
      </w:r>
      <w:r w:rsidRPr="007A5DD8">
        <w:rPr>
          <w:sz w:val="24"/>
          <w:szCs w:val="24"/>
          <w:vertAlign w:val="superscript"/>
        </w:rPr>
        <w:t>th</w:t>
      </w:r>
      <w:r w:rsidRPr="007A5DD8">
        <w:rPr>
          <w:sz w:val="24"/>
          <w:szCs w:val="24"/>
        </w:rPr>
        <w:t>, in Ezekiel 10 Cherubs have 4 faces: the face of a Man, the face of a Cherub, the face of a Lion &amp; the face of an Eagle. 6</w:t>
      </w:r>
      <w:r w:rsidRPr="007A5DD8">
        <w:rPr>
          <w:sz w:val="24"/>
          <w:szCs w:val="24"/>
          <w:vertAlign w:val="superscript"/>
        </w:rPr>
        <w:t>th</w:t>
      </w:r>
      <w:r w:rsidRPr="007A5DD8">
        <w:rPr>
          <w:sz w:val="24"/>
          <w:szCs w:val="24"/>
        </w:rPr>
        <w:t>, in Isaiah 14, the Cherubs are known as Towering Cherubs. 7</w:t>
      </w:r>
      <w:r w:rsidRPr="007A5DD8">
        <w:rPr>
          <w:sz w:val="24"/>
          <w:szCs w:val="24"/>
          <w:vertAlign w:val="superscript"/>
        </w:rPr>
        <w:t>th</w:t>
      </w:r>
      <w:r w:rsidRPr="007A5DD8">
        <w:rPr>
          <w:sz w:val="24"/>
          <w:szCs w:val="24"/>
        </w:rPr>
        <w:t>, in Isaiah 14, Cherubs are known as Guardian Cherubs. 8</w:t>
      </w:r>
      <w:r w:rsidRPr="007A5DD8">
        <w:rPr>
          <w:sz w:val="24"/>
          <w:szCs w:val="24"/>
          <w:vertAlign w:val="superscript"/>
        </w:rPr>
        <w:t>th</w:t>
      </w:r>
      <w:r w:rsidRPr="007A5DD8">
        <w:rPr>
          <w:sz w:val="24"/>
          <w:szCs w:val="24"/>
        </w:rPr>
        <w:t>, in Ezekiel 41, Cherubs are known as having 2 faces of a Man &amp; a Young Lion. 9</w:t>
      </w:r>
      <w:r w:rsidRPr="007A5DD8">
        <w:rPr>
          <w:sz w:val="24"/>
          <w:szCs w:val="24"/>
          <w:vertAlign w:val="superscript"/>
        </w:rPr>
        <w:t>th</w:t>
      </w:r>
      <w:r w:rsidRPr="007A5DD8">
        <w:rPr>
          <w:sz w:val="24"/>
          <w:szCs w:val="24"/>
        </w:rPr>
        <w:t>, in Revelation 4, Cherubs are known as having 4 faces &amp; 6 wings. 10</w:t>
      </w:r>
      <w:r w:rsidRPr="007A5DD8">
        <w:rPr>
          <w:sz w:val="24"/>
          <w:szCs w:val="24"/>
          <w:vertAlign w:val="superscript"/>
        </w:rPr>
        <w:t>th</w:t>
      </w:r>
      <w:r w:rsidRPr="007A5DD8">
        <w:rPr>
          <w:sz w:val="24"/>
          <w:szCs w:val="24"/>
        </w:rPr>
        <w:t>/11</w:t>
      </w:r>
      <w:r w:rsidRPr="007A5DD8">
        <w:rPr>
          <w:sz w:val="24"/>
          <w:szCs w:val="24"/>
          <w:vertAlign w:val="superscript"/>
        </w:rPr>
        <w:t>th</w:t>
      </w:r>
      <w:r w:rsidRPr="007A5DD8">
        <w:rPr>
          <w:sz w:val="24"/>
          <w:szCs w:val="24"/>
        </w:rPr>
        <w:t>, in Revelation 12, Cherubs are known as a 10 horned &amp; 7 headed dragon. 12</w:t>
      </w:r>
      <w:r w:rsidRPr="007A5DD8">
        <w:rPr>
          <w:sz w:val="24"/>
          <w:szCs w:val="24"/>
          <w:vertAlign w:val="superscript"/>
        </w:rPr>
        <w:t>th</w:t>
      </w:r>
      <w:r w:rsidRPr="007A5DD8">
        <w:rPr>
          <w:sz w:val="24"/>
          <w:szCs w:val="24"/>
        </w:rPr>
        <w:t xml:space="preserve">, in Genesis 3:24 Cherubs are known as Protecting Cherubs guarding the entrance </w:t>
      </w:r>
      <w:r w:rsidRPr="007A5DD8">
        <w:rPr>
          <w:sz w:val="24"/>
          <w:szCs w:val="24"/>
        </w:rPr>
        <w:lastRenderedPageBreak/>
        <w:t>of the Garden. 13</w:t>
      </w:r>
      <w:r w:rsidRPr="007A5DD8">
        <w:rPr>
          <w:sz w:val="24"/>
          <w:szCs w:val="24"/>
          <w:vertAlign w:val="superscript"/>
        </w:rPr>
        <w:t>th</w:t>
      </w:r>
      <w:r w:rsidRPr="007A5DD8">
        <w:rPr>
          <w:sz w:val="24"/>
          <w:szCs w:val="24"/>
        </w:rPr>
        <w:t>, Cherubs in Solomon’s temple are as Beautiful Cherubs in 1</w:t>
      </w:r>
      <w:r w:rsidRPr="007A5DD8">
        <w:rPr>
          <w:sz w:val="24"/>
          <w:szCs w:val="24"/>
          <w:vertAlign w:val="superscript"/>
        </w:rPr>
        <w:t>st</w:t>
      </w:r>
      <w:r w:rsidRPr="007A5DD8">
        <w:rPr>
          <w:sz w:val="24"/>
          <w:szCs w:val="24"/>
        </w:rPr>
        <w:t xml:space="preserve"> King 6:24-29. 14</w:t>
      </w:r>
      <w:r w:rsidRPr="007A5DD8">
        <w:rPr>
          <w:sz w:val="24"/>
          <w:szCs w:val="24"/>
          <w:vertAlign w:val="superscript"/>
        </w:rPr>
        <w:t>th</w:t>
      </w:r>
      <w:r w:rsidRPr="007A5DD8">
        <w:rPr>
          <w:sz w:val="24"/>
          <w:szCs w:val="24"/>
        </w:rPr>
        <w:t xml:space="preserve">, they are known as Anointed Cherubs in Ezekiel 28:14.   </w:t>
      </w:r>
    </w:p>
    <w:p w:rsidR="00430EC3" w:rsidRPr="007A5DD8" w:rsidRDefault="00430EC3" w:rsidP="00430EC3">
      <w:pPr>
        <w:spacing w:line="480" w:lineRule="auto"/>
        <w:rPr>
          <w:sz w:val="24"/>
          <w:szCs w:val="24"/>
        </w:rPr>
      </w:pPr>
      <w:r w:rsidRPr="007A5DD8">
        <w:rPr>
          <w:sz w:val="24"/>
          <w:szCs w:val="24"/>
        </w:rPr>
        <w:t>How did Lucifer come into existence?</w:t>
      </w:r>
    </w:p>
    <w:p w:rsidR="00430EC3" w:rsidRPr="007A5DD8" w:rsidRDefault="00430EC3" w:rsidP="00430EC3">
      <w:pPr>
        <w:spacing w:line="480" w:lineRule="auto"/>
        <w:jc w:val="both"/>
        <w:rPr>
          <w:sz w:val="24"/>
          <w:szCs w:val="24"/>
        </w:rPr>
      </w:pPr>
      <w:r w:rsidRPr="007A5DD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7A5DD8">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7A5DD8" w:rsidRDefault="00430EC3" w:rsidP="00430EC3">
      <w:pPr>
        <w:spacing w:line="480" w:lineRule="auto"/>
        <w:jc w:val="both"/>
        <w:rPr>
          <w:sz w:val="24"/>
          <w:szCs w:val="24"/>
        </w:rPr>
      </w:pPr>
      <w:r w:rsidRPr="007A5DD8">
        <w:rPr>
          <w:sz w:val="24"/>
          <w:szCs w:val="24"/>
        </w:rPr>
        <w:t>Lucifer’s Angelical Hierarchy</w:t>
      </w:r>
    </w:p>
    <w:p w:rsidR="00430EC3" w:rsidRPr="007A5DD8" w:rsidRDefault="00430EC3" w:rsidP="00430EC3">
      <w:pPr>
        <w:spacing w:line="480" w:lineRule="auto"/>
        <w:jc w:val="both"/>
        <w:rPr>
          <w:b/>
          <w:sz w:val="24"/>
          <w:szCs w:val="24"/>
        </w:rPr>
      </w:pPr>
      <w:r w:rsidRPr="007A5DD8">
        <w:rPr>
          <w:sz w:val="24"/>
          <w:szCs w:val="24"/>
        </w:rPr>
        <w:t>Lucifer’s angelical hierarchy is the 1</w:t>
      </w:r>
      <w:r w:rsidRPr="007A5DD8">
        <w:rPr>
          <w:sz w:val="24"/>
          <w:szCs w:val="24"/>
          <w:vertAlign w:val="superscript"/>
        </w:rPr>
        <w:t>st</w:t>
      </w:r>
      <w:r w:rsidRPr="007A5DD8">
        <w:rPr>
          <w:sz w:val="24"/>
          <w:szCs w:val="24"/>
        </w:rPr>
        <w:t xml:space="preserve"> order as the </w:t>
      </w:r>
      <w:r w:rsidRPr="007A5DD8">
        <w:rPr>
          <w:b/>
          <w:sz w:val="24"/>
          <w:szCs w:val="24"/>
        </w:rPr>
        <w:t>Chalkydri</w:t>
      </w:r>
      <w:r w:rsidRPr="007A5DD8">
        <w:rPr>
          <w:sz w:val="24"/>
          <w:szCs w:val="24"/>
        </w:rPr>
        <w:t xml:space="preserve"> </w:t>
      </w:r>
      <w:r w:rsidRPr="007A5DD8">
        <w:rPr>
          <w:b/>
          <w:sz w:val="24"/>
          <w:szCs w:val="24"/>
        </w:rPr>
        <w:t>(Phoenixes)</w:t>
      </w:r>
      <w:r w:rsidRPr="007A5DD8">
        <w:rPr>
          <w:sz w:val="24"/>
          <w:szCs w:val="24"/>
        </w:rPr>
        <w:t xml:space="preserve"> in 2</w:t>
      </w:r>
      <w:r w:rsidRPr="007A5DD8">
        <w:rPr>
          <w:sz w:val="24"/>
          <w:szCs w:val="24"/>
          <w:vertAlign w:val="superscript"/>
        </w:rPr>
        <w:t>nd</w:t>
      </w:r>
      <w:r w:rsidRPr="007A5DD8">
        <w:rPr>
          <w:sz w:val="24"/>
          <w:szCs w:val="24"/>
        </w:rPr>
        <w:t xml:space="preserve"> Enoch p. 500. They are closest to Womankind. </w:t>
      </w:r>
      <w:r w:rsidRPr="007A5DD8">
        <w:rPr>
          <w:b/>
          <w:sz w:val="24"/>
          <w:szCs w:val="24"/>
        </w:rPr>
        <w:t>The Ministry of Heavenly Soldiers (Dignitaries)</w:t>
      </w:r>
      <w:r w:rsidRPr="007A5DD8">
        <w:rPr>
          <w:sz w:val="24"/>
          <w:szCs w:val="24"/>
        </w:rPr>
        <w: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xml:space="preserve"> &amp; is the closest to Man. Some  scriptures  are  1</w:t>
      </w:r>
      <w:r w:rsidRPr="007A5DD8">
        <w:rPr>
          <w:sz w:val="24"/>
          <w:szCs w:val="24"/>
          <w:vertAlign w:val="superscript"/>
        </w:rPr>
        <w:t>st</w:t>
      </w:r>
      <w:r w:rsidRPr="007A5DD8">
        <w:rPr>
          <w:sz w:val="24"/>
          <w:szCs w:val="24"/>
        </w:rPr>
        <w:t xml:space="preserve"> Kings 19:2; Genesis 28:12; Haggai 1:13; Malachi 2:7; 3:1; Job 1:6; 38:7; Psalms 89:5, 7; Daniel 4:13, 17, 23 and 1</w:t>
      </w:r>
      <w:r w:rsidRPr="007A5DD8">
        <w:rPr>
          <w:sz w:val="24"/>
          <w:szCs w:val="24"/>
          <w:vertAlign w:val="superscript"/>
        </w:rPr>
        <w:t>st</w:t>
      </w:r>
      <w:r w:rsidRPr="007A5DD8">
        <w:rPr>
          <w:sz w:val="24"/>
          <w:szCs w:val="24"/>
        </w:rPr>
        <w:t xml:space="preserve"> Samuel 17:45.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and is the highest level on Earth. They rank first and are called Chiefs. Some scriptures are 1</w:t>
      </w:r>
      <w:r w:rsidRPr="007A5DD8">
        <w:rPr>
          <w:sz w:val="24"/>
          <w:szCs w:val="24"/>
          <w:vertAlign w:val="superscript"/>
        </w:rPr>
        <w:t>st</w:t>
      </w:r>
      <w:r w:rsidRPr="007A5DD8">
        <w:rPr>
          <w:sz w:val="24"/>
          <w:szCs w:val="24"/>
        </w:rPr>
        <w:t xml:space="preserve"> Thessalonians 4:16; Jude 9; 2</w:t>
      </w:r>
      <w:r w:rsidRPr="007A5DD8">
        <w:rPr>
          <w:sz w:val="24"/>
          <w:szCs w:val="24"/>
          <w:vertAlign w:val="superscript"/>
        </w:rPr>
        <w:t>nd</w:t>
      </w:r>
      <w:r w:rsidRPr="007A5DD8">
        <w:rPr>
          <w:sz w:val="24"/>
          <w:szCs w:val="24"/>
        </w:rPr>
        <w:t xml:space="preserve"> Esdras 4:36; John 5:4 and Revelation 12:7-9.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They are over spiritual warfare of affairs in cities, there ministry breaks strongholds that are against God in 2</w:t>
      </w:r>
      <w:r w:rsidRPr="007A5DD8">
        <w:rPr>
          <w:sz w:val="24"/>
          <w:szCs w:val="24"/>
          <w:vertAlign w:val="superscript"/>
        </w:rPr>
        <w:t>nd</w:t>
      </w:r>
      <w:r w:rsidRPr="007A5DD8">
        <w:rPr>
          <w:sz w:val="24"/>
          <w:szCs w:val="24"/>
        </w:rPr>
        <w:t xml:space="preserve"> Corinthians 4:7-15; 10:3-5. </w:t>
      </w:r>
      <w:r w:rsidRPr="007A5DD8">
        <w:rPr>
          <w:b/>
          <w:sz w:val="24"/>
          <w:szCs w:val="24"/>
        </w:rPr>
        <w:t>The Ministry of Heavenly Governors (Presidents)</w:t>
      </w:r>
      <w:r w:rsidRPr="007A5DD8">
        <w:rPr>
          <w:sz w:val="24"/>
          <w:szCs w:val="24"/>
        </w:rPr>
        <w:t>.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w:t>
      </w:r>
      <w:r w:rsidRPr="007A5DD8">
        <w:rPr>
          <w:sz w:val="24"/>
          <w:szCs w:val="24"/>
        </w:rPr>
        <w:lastRenderedPageBreak/>
        <w:t xml:space="preserve">called </w:t>
      </w:r>
      <w:r w:rsidRPr="007A5DD8">
        <w:rPr>
          <w:b/>
          <w:sz w:val="24"/>
          <w:szCs w:val="24"/>
        </w:rPr>
        <w:t xml:space="preserve">Powers (Potentates) </w:t>
      </w:r>
      <w:r w:rsidRPr="007A5DD8">
        <w:rPr>
          <w:sz w:val="24"/>
          <w:szCs w:val="24"/>
        </w:rPr>
        <w:t xml:space="preserve">or </w:t>
      </w:r>
      <w:r w:rsidRPr="007A5DD8">
        <w:rPr>
          <w:b/>
          <w:sz w:val="24"/>
          <w:szCs w:val="24"/>
        </w:rPr>
        <w:t>Authorities</w:t>
      </w:r>
      <w:r w:rsidRPr="007A5DD8">
        <w:rPr>
          <w:sz w:val="24"/>
          <w:szCs w:val="24"/>
        </w:rPr>
        <w:t>. They fight spiritual warfare over cities, but are at a higher level of glory. Some scriptures are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and 2</w:t>
      </w:r>
      <w:r w:rsidRPr="007A5DD8">
        <w:rPr>
          <w:sz w:val="24"/>
          <w:szCs w:val="24"/>
          <w:vertAlign w:val="superscript"/>
        </w:rPr>
        <w:t>nd</w:t>
      </w:r>
      <w:r w:rsidRPr="007A5DD8">
        <w:rPr>
          <w:sz w:val="24"/>
          <w:szCs w:val="24"/>
        </w:rPr>
        <w:t xml:space="preserve"> Thessalonians 1:7.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Strongholds</w:t>
      </w:r>
      <w:r w:rsidRPr="007A5DD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 xml:space="preserve">Dominions (Dominations) </w:t>
      </w:r>
      <w:r w:rsidRPr="007A5DD8">
        <w:rPr>
          <w:sz w:val="24"/>
          <w:szCs w:val="24"/>
        </w:rPr>
        <w:t>or</w:t>
      </w:r>
      <w:r w:rsidRPr="007A5DD8">
        <w:rPr>
          <w:b/>
          <w:sz w:val="24"/>
          <w:szCs w:val="24"/>
        </w:rPr>
        <w:t xml:space="preserve"> Hashmallims </w:t>
      </w:r>
      <w:r w:rsidRPr="007A5DD8">
        <w:rPr>
          <w:sz w:val="24"/>
          <w:szCs w:val="24"/>
        </w:rPr>
        <w:t xml:space="preserve">or </w:t>
      </w:r>
      <w:r w:rsidRPr="007A5DD8">
        <w:rPr>
          <w:b/>
          <w:sz w:val="24"/>
          <w:szCs w:val="24"/>
        </w:rPr>
        <w:t>Lordships</w:t>
      </w:r>
      <w:r w:rsidRPr="007A5DD8">
        <w:rPr>
          <w:sz w:val="24"/>
          <w:szCs w:val="24"/>
        </w:rPr>
        <w:t>. These are they whose spiritual understanding to the Saints (Lords) has authority over negative cosmic powers who resisted God &amp; are made subject of His creations who fell from there 1</w:t>
      </w:r>
      <w:r w:rsidRPr="007A5DD8">
        <w:rPr>
          <w:sz w:val="24"/>
          <w:szCs w:val="24"/>
          <w:vertAlign w:val="superscript"/>
        </w:rPr>
        <w:t>st</w:t>
      </w:r>
      <w:r w:rsidRPr="007A5DD8">
        <w:rPr>
          <w:sz w:val="24"/>
          <w:szCs w:val="24"/>
        </w:rPr>
        <w:t xml:space="preserve"> estate or abode. Two scriptures are Ephesians 1:21 &amp; Colossians 1:16. </w:t>
      </w:r>
      <w:r w:rsidRPr="007A5DD8">
        <w:rPr>
          <w:b/>
          <w:sz w:val="24"/>
          <w:szCs w:val="24"/>
        </w:rPr>
        <w:t>The Ministry of Heavenly Guardians (Protectors)</w:t>
      </w:r>
      <w:r w:rsidRPr="007A5DD8">
        <w:rPr>
          <w:sz w:val="24"/>
          <w:szCs w:val="24"/>
        </w:rPr>
        <w:t>. 13</w:t>
      </w:r>
      <w:r w:rsidRPr="007A5DD8">
        <w:rPr>
          <w:sz w:val="24"/>
          <w:szCs w:val="24"/>
          <w:vertAlign w:val="superscript"/>
        </w:rPr>
        <w:t>th</w:t>
      </w:r>
      <w:r w:rsidRPr="007A5DD8">
        <w:rPr>
          <w:sz w:val="24"/>
          <w:szCs w:val="24"/>
        </w:rPr>
        <w:t>-18</w:t>
      </w:r>
      <w:r w:rsidRPr="007A5DD8">
        <w:rPr>
          <w:sz w:val="24"/>
          <w:szCs w:val="24"/>
          <w:vertAlign w:val="superscript"/>
        </w:rPr>
        <w:t xml:space="preserve">th </w:t>
      </w:r>
      <w:r w:rsidRPr="007A5DD8">
        <w:rPr>
          <w:sz w:val="24"/>
          <w:szCs w:val="24"/>
        </w:rPr>
        <w:t xml:space="preserve">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 xml:space="preserve">Orphanims, Ophde’s, Ofanim’s </w:t>
      </w:r>
      <w:r w:rsidRPr="007A5DD8">
        <w:rPr>
          <w:sz w:val="24"/>
          <w:szCs w:val="24"/>
        </w:rPr>
        <w:t xml:space="preserve">or </w:t>
      </w:r>
      <w:r w:rsidRPr="007A5DD8">
        <w:rPr>
          <w:b/>
          <w:sz w:val="24"/>
          <w:szCs w:val="24"/>
        </w:rPr>
        <w:t>Galgallims (Many Eyed Ones)</w:t>
      </w:r>
      <w:r w:rsidRPr="007A5DD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 xml:space="preserve">Burning Ones </w:t>
      </w:r>
      <w:r w:rsidRPr="007A5DD8">
        <w:rPr>
          <w:sz w:val="24"/>
          <w:szCs w:val="24"/>
        </w:rPr>
        <w:t>or</w:t>
      </w:r>
      <w:r w:rsidRPr="007A5DD8">
        <w:rPr>
          <w:b/>
          <w:sz w:val="24"/>
          <w:szCs w:val="24"/>
        </w:rPr>
        <w:t xml:space="preserve"> Seraphim’s</w:t>
      </w:r>
      <w:r w:rsidRPr="007A5DD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are called </w:t>
      </w:r>
      <w:r w:rsidRPr="007A5DD8">
        <w:rPr>
          <w:b/>
          <w:sz w:val="24"/>
          <w:szCs w:val="24"/>
        </w:rPr>
        <w:t>Chayot’s</w:t>
      </w:r>
      <w:r w:rsidRPr="007A5DD8">
        <w:rPr>
          <w:sz w:val="24"/>
          <w:szCs w:val="24"/>
        </w:rPr>
        <w:t xml:space="preserve"> or </w:t>
      </w:r>
      <w:r w:rsidRPr="007A5DD8">
        <w:rPr>
          <w:b/>
          <w:sz w:val="24"/>
          <w:szCs w:val="24"/>
        </w:rPr>
        <w:t>Living Creatures</w:t>
      </w:r>
      <w:r w:rsidRPr="007A5DD8">
        <w:rPr>
          <w:sz w:val="24"/>
          <w:szCs w:val="24"/>
        </w:rPr>
        <w:t xml:space="preserve">. These are they who minister in the Lord’s throne. They protect &amp; serve the Lord constantly doing His prerogatives. They minister with the Lamb which instructs them on their missions to </w:t>
      </w:r>
      <w:r w:rsidRPr="007A5DD8">
        <w:rPr>
          <w:sz w:val="24"/>
          <w:szCs w:val="24"/>
        </w:rPr>
        <w:lastRenderedPageBreak/>
        <w:t xml:space="preserve">carry out His orders on Earth. Some scriptures are Genesis 3:24; Ezekiel chapters 1, 10 &amp; Revelation 4-6. </w:t>
      </w:r>
      <w:r w:rsidRPr="007A5DD8">
        <w:rPr>
          <w:b/>
          <w:sz w:val="24"/>
          <w:szCs w:val="24"/>
        </w:rPr>
        <w:t>The Ministry is the Heavenly Crown</w:t>
      </w:r>
      <w:r w:rsidRPr="007A5DD8">
        <w:rPr>
          <w:sz w:val="24"/>
          <w:szCs w:val="24"/>
        </w:rPr>
        <w:t>.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orders are called </w:t>
      </w:r>
      <w:r w:rsidRPr="007A5DD8">
        <w:rPr>
          <w:b/>
          <w:sz w:val="24"/>
          <w:szCs w:val="24"/>
        </w:rPr>
        <w:t>Chubby Ones</w:t>
      </w:r>
      <w:r w:rsidRPr="007A5DD8">
        <w:rPr>
          <w:sz w:val="24"/>
          <w:szCs w:val="24"/>
        </w:rPr>
        <w:t xml:space="preserve"> or </w:t>
      </w:r>
      <w:r w:rsidRPr="007A5DD8">
        <w:rPr>
          <w:b/>
          <w:sz w:val="24"/>
          <w:szCs w:val="24"/>
        </w:rPr>
        <w:t>Cherubim’s</w:t>
      </w:r>
      <w:r w:rsidRPr="007A5DD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A5DD8">
        <w:rPr>
          <w:b/>
          <w:i/>
          <w:sz w:val="24"/>
          <w:szCs w:val="24"/>
        </w:rPr>
        <w:t>porniea</w:t>
      </w:r>
      <w:r w:rsidRPr="007A5DD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A5DD8">
        <w:rPr>
          <w:b/>
          <w:sz w:val="24"/>
          <w:szCs w:val="24"/>
        </w:rPr>
        <w:t>Chalkydri (Winged Dragons)</w:t>
      </w:r>
      <w:r w:rsidRPr="007A5DD8">
        <w:rPr>
          <w:sz w:val="24"/>
          <w:szCs w:val="24"/>
        </w:rPr>
        <w:t xml:space="preserve"> that Enoch saw is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pages 8-9, 485-500. </w:t>
      </w:r>
      <w:r w:rsidRPr="007A5DD8">
        <w:rPr>
          <w:b/>
          <w:sz w:val="24"/>
          <w:szCs w:val="24"/>
        </w:rPr>
        <w:t>The Dragon Lords is the Lord John/Jesus as the Lords Woman/Man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The Lord James for Boys &amp; Law/Stephen for Lords is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Yah.</w:t>
      </w:r>
    </w:p>
    <w:p w:rsidR="00430EC3" w:rsidRPr="007A5DD8" w:rsidRDefault="00430EC3" w:rsidP="00430EC3">
      <w:pPr>
        <w:spacing w:line="480" w:lineRule="auto"/>
        <w:jc w:val="both"/>
        <w:rPr>
          <w:sz w:val="24"/>
          <w:szCs w:val="24"/>
        </w:rPr>
      </w:pPr>
      <w:r w:rsidRPr="007A5DD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7A5DD8">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7A5DD8" w:rsidRDefault="00430EC3" w:rsidP="00430EC3">
      <w:pPr>
        <w:spacing w:line="480" w:lineRule="auto"/>
        <w:jc w:val="both"/>
        <w:rPr>
          <w:sz w:val="24"/>
          <w:szCs w:val="24"/>
        </w:rPr>
      </w:pPr>
      <w:r w:rsidRPr="007A5DD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7A5DD8" w:rsidRDefault="00430EC3" w:rsidP="00430EC3">
      <w:pPr>
        <w:spacing w:line="480" w:lineRule="auto"/>
        <w:jc w:val="both"/>
        <w:rPr>
          <w:sz w:val="24"/>
          <w:szCs w:val="24"/>
        </w:rPr>
      </w:pPr>
      <w:r w:rsidRPr="007A5DD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7A5DD8">
        <w:rPr>
          <w:sz w:val="24"/>
          <w:szCs w:val="24"/>
        </w:rPr>
        <w:lastRenderedPageBreak/>
        <w:t xml:space="preserve">You to ashes upon the Earth in the sight of all who knew You among the Peoples are astonished at You and shall be no more forever.” This is how and why Lucifer fell. </w:t>
      </w:r>
    </w:p>
    <w:p w:rsidR="00430EC3" w:rsidRPr="007A5DD8" w:rsidRDefault="00430EC3" w:rsidP="00430EC3">
      <w:pPr>
        <w:spacing w:line="480" w:lineRule="auto"/>
        <w:jc w:val="center"/>
        <w:rPr>
          <w:b/>
          <w:sz w:val="24"/>
          <w:szCs w:val="24"/>
        </w:rPr>
      </w:pPr>
      <w:r w:rsidRPr="007A5DD8">
        <w:rPr>
          <w:b/>
          <w:sz w:val="24"/>
          <w:szCs w:val="24"/>
        </w:rPr>
        <w:t>The Father Stephen the Single Lord called Lordship for 120 years in the Lord Yah</w:t>
      </w:r>
    </w:p>
    <w:p w:rsidR="00430EC3" w:rsidRPr="007A5DD8" w:rsidRDefault="00430EC3" w:rsidP="00430EC3">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A5DD8">
        <w:rPr>
          <w:sz w:val="24"/>
          <w:szCs w:val="24"/>
          <w:vertAlign w:val="superscript"/>
        </w:rPr>
        <w:t>st</w:t>
      </w:r>
      <w:r w:rsidRPr="007A5DD8">
        <w:rPr>
          <w:sz w:val="24"/>
          <w:szCs w:val="24"/>
        </w:rPr>
        <w:t xml:space="preserve"> Day to the 7</w:t>
      </w:r>
      <w:r w:rsidRPr="007A5DD8">
        <w:rPr>
          <w:sz w:val="24"/>
          <w:szCs w:val="24"/>
          <w:vertAlign w:val="superscript"/>
        </w:rPr>
        <w:t>th</w:t>
      </w:r>
      <w:r w:rsidRPr="007A5DD8">
        <w:rPr>
          <w:sz w:val="24"/>
          <w:szCs w:val="24"/>
        </w:rPr>
        <w:t xml:space="preserve"> day in Proverbs 8:22-31 (RSV). Second, is the Father Stephen Our Lord Creating the Entire Universe with only Titles and not Names by doing His first divine works from the 8</w:t>
      </w:r>
      <w:r w:rsidRPr="007A5DD8">
        <w:rPr>
          <w:sz w:val="24"/>
          <w:szCs w:val="24"/>
          <w:vertAlign w:val="superscript"/>
        </w:rPr>
        <w:t>th</w:t>
      </w:r>
      <w:r w:rsidRPr="007A5DD8">
        <w:rPr>
          <w:sz w:val="24"/>
          <w:szCs w:val="24"/>
        </w:rPr>
        <w:t xml:space="preserve"> day to the 14</w:t>
      </w:r>
      <w:r w:rsidRPr="007A5DD8">
        <w:rPr>
          <w:sz w:val="24"/>
          <w:szCs w:val="24"/>
          <w:vertAlign w:val="superscript"/>
        </w:rPr>
        <w:t>th</w:t>
      </w:r>
      <w:r w:rsidRPr="007A5DD8">
        <w:rPr>
          <w:sz w:val="24"/>
          <w:szCs w:val="24"/>
        </w:rPr>
        <w:t xml:space="preserve"> day in Isaiah 64:8. Third, is the Divine Reputations of the Entire Universe done by the Father Stephen Our Lord from the 15</w:t>
      </w:r>
      <w:r w:rsidRPr="007A5DD8">
        <w:rPr>
          <w:sz w:val="24"/>
          <w:szCs w:val="24"/>
          <w:vertAlign w:val="superscript"/>
        </w:rPr>
        <w:t>th</w:t>
      </w:r>
      <w:r w:rsidRPr="007A5DD8">
        <w:rPr>
          <w:sz w:val="24"/>
          <w:szCs w:val="24"/>
        </w:rPr>
        <w:t xml:space="preserve"> day to the 21</w:t>
      </w:r>
      <w:r w:rsidRPr="007A5DD8">
        <w:rPr>
          <w:sz w:val="24"/>
          <w:szCs w:val="24"/>
          <w:vertAlign w:val="superscript"/>
        </w:rPr>
        <w:t>st</w:t>
      </w:r>
      <w:r w:rsidRPr="007A5DD8">
        <w:rPr>
          <w:sz w:val="24"/>
          <w:szCs w:val="24"/>
        </w:rPr>
        <w:t xml:space="preserve"> day. Fourth, is the Father Stephen Our Lord doing His last divine works of all things in the Entire Universe from the 22</w:t>
      </w:r>
      <w:r w:rsidRPr="007A5DD8">
        <w:rPr>
          <w:sz w:val="24"/>
          <w:szCs w:val="24"/>
          <w:vertAlign w:val="superscript"/>
        </w:rPr>
        <w:t>nd</w:t>
      </w:r>
      <w:r w:rsidRPr="007A5DD8">
        <w:rPr>
          <w:sz w:val="24"/>
          <w:szCs w:val="24"/>
        </w:rPr>
        <w:t xml:space="preserve"> day to the 28</w:t>
      </w:r>
      <w:r w:rsidRPr="007A5DD8">
        <w:rPr>
          <w:sz w:val="24"/>
          <w:szCs w:val="24"/>
          <w:vertAlign w:val="superscript"/>
        </w:rPr>
        <w:t>th</w:t>
      </w:r>
      <w:r w:rsidRPr="007A5DD8">
        <w:rPr>
          <w:sz w:val="24"/>
          <w:szCs w:val="24"/>
        </w:rPr>
        <w:t xml:space="preserve"> day.  </w:t>
      </w:r>
    </w:p>
    <w:p w:rsidR="00430EC3" w:rsidRPr="007A5DD8" w:rsidRDefault="00430EC3" w:rsidP="00430EC3">
      <w:pPr>
        <w:spacing w:line="480" w:lineRule="auto"/>
        <w:jc w:val="both"/>
        <w:rPr>
          <w:sz w:val="24"/>
          <w:szCs w:val="24"/>
        </w:rPr>
      </w:pPr>
      <w:r w:rsidRPr="007A5DD8">
        <w:rPr>
          <w:sz w:val="24"/>
          <w:szCs w:val="24"/>
        </w:rPr>
        <w:t xml:space="preserve">First, there is only One Alone True God as the True Creator of the Universe, but technically concerning the Lord Yahweh, is the True Creator of the Father Stephen Our Lord as the One </w:t>
      </w:r>
      <w:r w:rsidRPr="007A5DD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7A5DD8">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7A5DD8" w:rsidRDefault="00430EC3" w:rsidP="00430EC3">
      <w:pPr>
        <w:spacing w:line="480" w:lineRule="auto"/>
        <w:jc w:val="both"/>
        <w:rPr>
          <w:sz w:val="24"/>
          <w:szCs w:val="24"/>
        </w:rPr>
      </w:pPr>
      <w:r w:rsidRPr="007A5DD8">
        <w:rPr>
          <w:sz w:val="24"/>
          <w:szCs w:val="24"/>
        </w:rPr>
        <w:t xml:space="preserve">In Exodus 15:11 it declares “Who is like You, O LORD, among the Gods? Who is like You, majestic in holiness, terrible in glorious deeds, doing wonders?” In Isaiah 45:5-6 it declares “I </w:t>
      </w:r>
      <w:r w:rsidRPr="007A5DD8">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A5DD8">
        <w:rPr>
          <w:sz w:val="24"/>
          <w:szCs w:val="24"/>
          <w:vertAlign w:val="superscript"/>
        </w:rPr>
        <w:t>st</w:t>
      </w:r>
      <w:r w:rsidRPr="007A5D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A5DD8">
        <w:rPr>
          <w:sz w:val="24"/>
          <w:szCs w:val="24"/>
          <w:vertAlign w:val="superscript"/>
        </w:rPr>
        <w:t>st</w:t>
      </w:r>
      <w:r w:rsidRPr="007A5D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7A5DD8" w:rsidRDefault="00430EC3" w:rsidP="00430EC3">
      <w:pPr>
        <w:spacing w:line="480" w:lineRule="auto"/>
        <w:jc w:val="center"/>
        <w:rPr>
          <w:b/>
          <w:sz w:val="24"/>
          <w:szCs w:val="24"/>
        </w:rPr>
      </w:pPr>
      <w:r w:rsidRPr="007A5DD8">
        <w:rPr>
          <w:b/>
          <w:sz w:val="24"/>
          <w:szCs w:val="24"/>
        </w:rPr>
        <w:t>THE LORD YAHWEH THE SUPREME CREATOR OF THE FATHER STEPHEN OUR LORD</w:t>
      </w:r>
    </w:p>
    <w:p w:rsidR="00430EC3" w:rsidRPr="007A5DD8" w:rsidRDefault="00430EC3" w:rsidP="00430EC3">
      <w:pPr>
        <w:spacing w:line="480" w:lineRule="auto"/>
        <w:jc w:val="both"/>
        <w:rPr>
          <w:sz w:val="24"/>
          <w:szCs w:val="24"/>
        </w:rPr>
      </w:pPr>
      <w:r w:rsidRPr="007A5DD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7A5DD8" w:rsidRDefault="00430EC3" w:rsidP="00430EC3">
      <w:pPr>
        <w:spacing w:line="480" w:lineRule="auto"/>
        <w:jc w:val="center"/>
        <w:rPr>
          <w:b/>
          <w:sz w:val="24"/>
          <w:szCs w:val="24"/>
        </w:rPr>
      </w:pPr>
      <w:r w:rsidRPr="007A5DD8">
        <w:rPr>
          <w:b/>
          <w:sz w:val="24"/>
          <w:szCs w:val="24"/>
        </w:rPr>
        <w:t>THE FATHER STEPHEN OUR LORD THE AUTHORIZED GOOD POTTER CREATOR UNDER HIS LORD YAHWEH</w:t>
      </w:r>
    </w:p>
    <w:p w:rsidR="00430EC3" w:rsidRPr="007A5DD8" w:rsidRDefault="00430EC3" w:rsidP="00430EC3">
      <w:pPr>
        <w:spacing w:line="480" w:lineRule="auto"/>
        <w:jc w:val="both"/>
        <w:rPr>
          <w:sz w:val="24"/>
          <w:szCs w:val="24"/>
        </w:rPr>
      </w:pPr>
      <w:r w:rsidRPr="007A5DD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w:t>
      </w:r>
      <w:r w:rsidRPr="007A5DD8">
        <w:rPr>
          <w:sz w:val="24"/>
          <w:szCs w:val="24"/>
        </w:rPr>
        <w:lastRenderedPageBreak/>
        <w:t>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430EC3" w:rsidRPr="007A5DD8" w:rsidRDefault="00430EC3" w:rsidP="00430EC3">
      <w:pPr>
        <w:spacing w:line="480" w:lineRule="auto"/>
        <w:jc w:val="center"/>
        <w:rPr>
          <w:b/>
          <w:sz w:val="24"/>
          <w:szCs w:val="24"/>
        </w:rPr>
      </w:pPr>
      <w:r w:rsidRPr="007A5DD8">
        <w:rPr>
          <w:b/>
          <w:sz w:val="24"/>
          <w:szCs w:val="24"/>
        </w:rPr>
        <w:t>THE LORD JESUS CHRIST THE AUTHORIZED CREATOR AGENT UNDER HIS FATHER STEPHEN OUR LORD</w:t>
      </w:r>
    </w:p>
    <w:p w:rsidR="00430EC3" w:rsidRPr="007A5DD8" w:rsidRDefault="00430EC3" w:rsidP="00430EC3">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430EC3" w:rsidRPr="007A5DD8" w:rsidRDefault="00430EC3" w:rsidP="00430EC3">
      <w:pPr>
        <w:spacing w:line="480" w:lineRule="auto"/>
        <w:jc w:val="center"/>
        <w:rPr>
          <w:b/>
          <w:sz w:val="24"/>
          <w:szCs w:val="24"/>
        </w:rPr>
      </w:pPr>
      <w:r w:rsidRPr="007A5DD8">
        <w:rPr>
          <w:b/>
          <w:sz w:val="24"/>
          <w:szCs w:val="24"/>
        </w:rPr>
        <w:t>The Father Stephen the Single Lord called Wisdom for 80 years in the Lord Yah</w:t>
      </w:r>
    </w:p>
    <w:p w:rsidR="00430EC3" w:rsidRPr="007A5DD8" w:rsidRDefault="00430EC3" w:rsidP="00430EC3">
      <w:pPr>
        <w:spacing w:line="480" w:lineRule="auto"/>
        <w:jc w:val="both"/>
        <w:rPr>
          <w:sz w:val="24"/>
          <w:szCs w:val="24"/>
        </w:rPr>
      </w:pPr>
      <w:r w:rsidRPr="007A5DD8">
        <w:rPr>
          <w:sz w:val="24"/>
          <w:szCs w:val="24"/>
        </w:rPr>
        <w:lastRenderedPageBreak/>
        <w:t>In Proverbs 8:23 refers to Wisdom existing before the Father Stephen creating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7A5DD8" w:rsidRDefault="00430EC3" w:rsidP="00430EC3">
      <w:pPr>
        <w:spacing w:line="480" w:lineRule="auto"/>
        <w:jc w:val="center"/>
        <w:rPr>
          <w:b/>
          <w:sz w:val="24"/>
          <w:szCs w:val="24"/>
        </w:rPr>
      </w:pPr>
      <w:r w:rsidRPr="007A5DD8">
        <w:rPr>
          <w:b/>
          <w:sz w:val="24"/>
          <w:szCs w:val="24"/>
        </w:rPr>
        <w:t>The Father Stephen the Single Lord called Strength for 40 years in the Lord Yah</w:t>
      </w:r>
    </w:p>
    <w:p w:rsidR="00430EC3" w:rsidRPr="007A5DD8" w:rsidRDefault="00430EC3" w:rsidP="00430EC3">
      <w:pPr>
        <w:spacing w:line="480" w:lineRule="auto"/>
        <w:jc w:val="both"/>
        <w:rPr>
          <w:sz w:val="24"/>
          <w:szCs w:val="24"/>
        </w:rPr>
      </w:pPr>
      <w:r w:rsidRPr="007A5DD8">
        <w:rPr>
          <w:sz w:val="24"/>
          <w:szCs w:val="24"/>
        </w:rPr>
        <w:t>In Proverbs 8:30-31 (NIV) tells us that the Lord Lucifer the 2</w:t>
      </w:r>
      <w:r w:rsidRPr="007A5DD8">
        <w:rPr>
          <w:sz w:val="24"/>
          <w:szCs w:val="24"/>
          <w:vertAlign w:val="superscript"/>
        </w:rPr>
        <w:t>nd</w:t>
      </w:r>
      <w:r w:rsidRPr="007A5DD8">
        <w:rPr>
          <w:sz w:val="24"/>
          <w:szCs w:val="24"/>
        </w:rPr>
        <w:t xml:space="preserve"> Serpent Satan named the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7A5DD8">
        <w:rPr>
          <w:sz w:val="24"/>
          <w:szCs w:val="24"/>
        </w:rPr>
        <w:lastRenderedPageBreak/>
        <w:t>existence in Isaiah 64:8; Deuteronomy 32:6;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&amp; Acts 1:4; 2:33. </w:t>
      </w:r>
    </w:p>
    <w:p w:rsidR="00430EC3" w:rsidRPr="007A5DD8" w:rsidRDefault="00430EC3" w:rsidP="00430EC3">
      <w:pPr>
        <w:spacing w:line="480" w:lineRule="auto"/>
        <w:jc w:val="both"/>
        <w:rPr>
          <w:sz w:val="24"/>
          <w:szCs w:val="24"/>
        </w:rPr>
      </w:pPr>
      <w:r w:rsidRPr="007A5DD8">
        <w:rPr>
          <w:sz w:val="24"/>
          <w:szCs w:val="24"/>
        </w:rPr>
        <w:t>Why was Babylon linked to Lucifer’s fall?</w:t>
      </w:r>
    </w:p>
    <w:p w:rsidR="00430EC3" w:rsidRPr="007A5DD8" w:rsidRDefault="00430EC3" w:rsidP="00430EC3">
      <w:pPr>
        <w:spacing w:line="480" w:lineRule="auto"/>
        <w:jc w:val="both"/>
        <w:rPr>
          <w:sz w:val="24"/>
          <w:szCs w:val="24"/>
        </w:rPr>
      </w:pPr>
      <w:r w:rsidRPr="007A5DD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A5DD8">
        <w:rPr>
          <w:b/>
          <w:sz w:val="24"/>
          <w:szCs w:val="24"/>
        </w:rPr>
        <w:t>City of the Gods</w:t>
      </w:r>
      <w:r w:rsidRPr="007A5DD8">
        <w:rPr>
          <w:sz w:val="24"/>
          <w:szCs w:val="24"/>
        </w:rPr>
        <w:t>” in Mesopotamia. This is where King Nebuchadnezzar lived as a “</w:t>
      </w:r>
      <w:r w:rsidRPr="007A5DD8">
        <w:rPr>
          <w:b/>
          <w:sz w:val="24"/>
          <w:szCs w:val="24"/>
        </w:rPr>
        <w:t>the Towering Cherub</w:t>
      </w:r>
      <w:r w:rsidRPr="007A5DD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7A5DD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7A5DD8" w:rsidRDefault="00430EC3" w:rsidP="00430EC3">
      <w:pPr>
        <w:spacing w:line="480" w:lineRule="auto"/>
        <w:rPr>
          <w:sz w:val="24"/>
          <w:szCs w:val="24"/>
        </w:rPr>
      </w:pPr>
      <w:r w:rsidRPr="007A5DD8">
        <w:rPr>
          <w:sz w:val="24"/>
          <w:szCs w:val="24"/>
        </w:rPr>
        <w:t>What were the five I wills?</w:t>
      </w:r>
    </w:p>
    <w:p w:rsidR="00430EC3" w:rsidRPr="007A5DD8" w:rsidRDefault="00430EC3" w:rsidP="00430EC3">
      <w:pPr>
        <w:spacing w:line="480" w:lineRule="auto"/>
        <w:jc w:val="both"/>
        <w:rPr>
          <w:sz w:val="24"/>
          <w:szCs w:val="24"/>
        </w:rPr>
      </w:pPr>
      <w:r w:rsidRPr="007A5DD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A5DD8">
        <w:rPr>
          <w:sz w:val="24"/>
          <w:szCs w:val="24"/>
          <w:vertAlign w:val="superscript"/>
        </w:rPr>
        <w:t>st</w:t>
      </w:r>
      <w:r w:rsidRPr="007A5DD8">
        <w:rPr>
          <w:sz w:val="24"/>
          <w:szCs w:val="24"/>
        </w:rPr>
        <w:t xml:space="preserve"> heaven and without God was going to the 2</w:t>
      </w:r>
      <w:r w:rsidRPr="007A5DD8">
        <w:rPr>
          <w:sz w:val="24"/>
          <w:szCs w:val="24"/>
          <w:vertAlign w:val="superscript"/>
        </w:rPr>
        <w:t>nd</w:t>
      </w:r>
      <w:r w:rsidRPr="007A5DD8">
        <w:rPr>
          <w:sz w:val="24"/>
          <w:szCs w:val="24"/>
        </w:rPr>
        <w:t xml:space="preserve"> heaven. But God says that He </w:t>
      </w:r>
      <w:r w:rsidRPr="007A5DD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7A5DD8" w:rsidRDefault="00430EC3" w:rsidP="00430EC3">
      <w:pPr>
        <w:spacing w:line="480" w:lineRule="auto"/>
        <w:rPr>
          <w:sz w:val="24"/>
          <w:szCs w:val="24"/>
        </w:rPr>
      </w:pPr>
      <w:r w:rsidRPr="007A5DD8">
        <w:rPr>
          <w:sz w:val="24"/>
          <w:szCs w:val="24"/>
        </w:rPr>
        <w:t>What were the considerations of Lucifer’s fall?</w:t>
      </w:r>
    </w:p>
    <w:p w:rsidR="00430EC3" w:rsidRPr="007A5DD8" w:rsidRDefault="00430EC3" w:rsidP="00430EC3">
      <w:pPr>
        <w:spacing w:line="480" w:lineRule="auto"/>
        <w:jc w:val="both"/>
        <w:rPr>
          <w:sz w:val="24"/>
          <w:szCs w:val="24"/>
        </w:rPr>
      </w:pPr>
      <w:r w:rsidRPr="007A5DD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7A5DD8">
        <w:rPr>
          <w:sz w:val="24"/>
          <w:szCs w:val="24"/>
        </w:rPr>
        <w:lastRenderedPageBreak/>
        <w:t>chained for a thousand years in Revelation 20:1-3. Those Angels (Lords) captured by Satan’s Generals would be set freed from Hell in 1</w:t>
      </w:r>
      <w:r w:rsidRPr="007A5DD8">
        <w:rPr>
          <w:sz w:val="24"/>
          <w:szCs w:val="24"/>
          <w:vertAlign w:val="superscript"/>
        </w:rPr>
        <w:t>st</w:t>
      </w:r>
      <w:r w:rsidRPr="007A5DD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w:t>
      </w:r>
    </w:p>
    <w:p w:rsidR="00430EC3" w:rsidRPr="007A5DD8" w:rsidRDefault="00430EC3" w:rsidP="00430EC3">
      <w:pPr>
        <w:spacing w:line="480" w:lineRule="auto"/>
        <w:jc w:val="both"/>
        <w:rPr>
          <w:sz w:val="24"/>
          <w:szCs w:val="24"/>
        </w:rPr>
      </w:pPr>
      <w:r w:rsidRPr="007A5DD8">
        <w:rPr>
          <w:sz w:val="24"/>
          <w:szCs w:val="24"/>
        </w:rPr>
        <w:t>What were the Levels of Lucifer’s Fall?</w:t>
      </w:r>
    </w:p>
    <w:p w:rsidR="004015A9" w:rsidRPr="007A5DD8" w:rsidRDefault="004015A9" w:rsidP="004015A9">
      <w:pPr>
        <w:spacing w:line="480" w:lineRule="auto"/>
        <w:jc w:val="both"/>
        <w:rPr>
          <w:sz w:val="24"/>
          <w:szCs w:val="24"/>
        </w:rPr>
      </w:pPr>
      <w:r w:rsidRPr="007A5DD8">
        <w:rPr>
          <w:b/>
          <w:sz w:val="24"/>
          <w:szCs w:val="24"/>
        </w:rPr>
        <w:t xml:space="preserve">What is the Inerrant Breakdown of the 4 Most Highest Universes in the Holy Scripture which make up of 28 days, 7 days each in their Universal Creation of their own Respectable Universes? </w:t>
      </w:r>
      <w:r w:rsidRPr="007A5DD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7A5DD8">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7A5DD8" w:rsidRDefault="004015A9" w:rsidP="004015A9">
      <w:pPr>
        <w:jc w:val="center"/>
        <w:rPr>
          <w:b/>
          <w:sz w:val="24"/>
          <w:szCs w:val="24"/>
        </w:rPr>
      </w:pPr>
      <w:r w:rsidRPr="007A5DD8">
        <w:rPr>
          <w:b/>
          <w:sz w:val="24"/>
          <w:szCs w:val="24"/>
        </w:rPr>
        <w:t>The Married Woman called the Great Whore Babylon the False Scarlet Colored Woman</w:t>
      </w:r>
    </w:p>
    <w:p w:rsidR="004015A9" w:rsidRPr="007A5DD8" w:rsidRDefault="004015A9" w:rsidP="004015A9">
      <w:pPr>
        <w:spacing w:before="240" w:line="480" w:lineRule="auto"/>
        <w:jc w:val="both"/>
        <w:rPr>
          <w:sz w:val="24"/>
          <w:szCs w:val="24"/>
        </w:rPr>
      </w:pPr>
      <w:r w:rsidRPr="007A5DD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7A5DD8">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A5DD8">
        <w:rPr>
          <w:b/>
          <w:sz w:val="24"/>
          <w:szCs w:val="24"/>
        </w:rPr>
        <w:t xml:space="preserve">MYSTERY, BABYLON THE GREAT, THE MOTHER OF HARLOTS AND OF THE ABOMINATIONS OF THE EARTH </w:t>
      </w:r>
      <w:r w:rsidRPr="007A5DD8">
        <w:rPr>
          <w:sz w:val="24"/>
          <w:szCs w:val="24"/>
        </w:rPr>
        <w:t>(</w:t>
      </w:r>
      <w:r w:rsidRPr="007A5DD8">
        <w:rPr>
          <w:b/>
          <w:sz w:val="24"/>
          <w:szCs w:val="24"/>
        </w:rPr>
        <w:t xml:space="preserve">BABYLON </w:t>
      </w:r>
      <w:r w:rsidRPr="007A5DD8">
        <w:rPr>
          <w:sz w:val="24"/>
          <w:szCs w:val="24"/>
        </w:rPr>
        <w:t>is called the “</w:t>
      </w:r>
      <w:r w:rsidRPr="007A5DD8">
        <w:rPr>
          <w:b/>
          <w:sz w:val="24"/>
          <w:szCs w:val="24"/>
        </w:rPr>
        <w:t>LADY VICTORIA OF KINGDOMS AS THE SAINTLY CHRISTIAN LADY</w:t>
      </w:r>
      <w:r w:rsidRPr="007A5DD8">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7A5DD8">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7A5DD8">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7A5DD8" w:rsidRDefault="004015A9" w:rsidP="004015A9">
      <w:pPr>
        <w:spacing w:before="240" w:line="480" w:lineRule="auto"/>
        <w:jc w:val="center"/>
        <w:rPr>
          <w:b/>
          <w:sz w:val="24"/>
          <w:szCs w:val="24"/>
        </w:rPr>
      </w:pPr>
      <w:r w:rsidRPr="007A5DD8">
        <w:rPr>
          <w:b/>
          <w:sz w:val="24"/>
          <w:szCs w:val="24"/>
        </w:rPr>
        <w:t>The Great Sexual Eros Love Apostasy of the Great Harlot, Babylon has fallen in “This Age” by the Father Stephen Our Lord in “That Age”</w:t>
      </w:r>
    </w:p>
    <w:p w:rsidR="004015A9" w:rsidRPr="007A5DD8" w:rsidRDefault="004015A9" w:rsidP="004015A9">
      <w:pPr>
        <w:spacing w:before="240" w:line="480" w:lineRule="auto"/>
        <w:jc w:val="both"/>
        <w:rPr>
          <w:sz w:val="24"/>
          <w:szCs w:val="24"/>
        </w:rPr>
      </w:pPr>
      <w:r w:rsidRPr="007A5DD8">
        <w:rPr>
          <w:sz w:val="24"/>
          <w:szCs w:val="24"/>
        </w:rPr>
        <w:t xml:space="preserve">In Revelation 18:1-19:10 declares “After these things I saw another Angel (Michael the Cherub Dragon) coming down from Heaven, having great authority, and the Earth was illuminated with </w:t>
      </w:r>
      <w:r w:rsidRPr="007A5DD8">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7A5DD8">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7A5DD8">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825D7" w:rsidRPr="007A5DD8" w:rsidRDefault="004015A9" w:rsidP="00430EC3">
      <w:pPr>
        <w:spacing w:line="480" w:lineRule="auto"/>
        <w:jc w:val="both"/>
        <w:rPr>
          <w:sz w:val="24"/>
          <w:szCs w:val="24"/>
        </w:rPr>
      </w:pPr>
      <w:r w:rsidRPr="007A5DD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7A5DD8">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7A5DD8">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A5DD8">
        <w:rPr>
          <w:sz w:val="24"/>
          <w:szCs w:val="24"/>
          <w:vertAlign w:val="superscript"/>
        </w:rPr>
        <w:t>st</w:t>
      </w:r>
      <w:r w:rsidRPr="007A5DD8">
        <w:rPr>
          <w:sz w:val="24"/>
          <w:szCs w:val="24"/>
        </w:rPr>
        <w:t xml:space="preserve"> John 2:15-16. </w:t>
      </w:r>
    </w:p>
    <w:p w:rsidR="003825D7" w:rsidRPr="007A5DD8" w:rsidRDefault="003825D7" w:rsidP="00430EC3">
      <w:pPr>
        <w:spacing w:line="480" w:lineRule="auto"/>
        <w:jc w:val="both"/>
        <w:rPr>
          <w:sz w:val="24"/>
          <w:szCs w:val="24"/>
        </w:rPr>
      </w:pPr>
      <w:r w:rsidRPr="007A5DD8">
        <w:rPr>
          <w:sz w:val="24"/>
          <w:szCs w:val="24"/>
        </w:rPr>
        <w:t>This is because of the Lord Yahweh’s attribute of “</w:t>
      </w:r>
      <w:r w:rsidRPr="007A5DD8">
        <w:rPr>
          <w:b/>
          <w:sz w:val="24"/>
          <w:szCs w:val="24"/>
        </w:rPr>
        <w:t>Impassibility</w:t>
      </w:r>
      <w:r w:rsidRPr="007A5DD8">
        <w:rPr>
          <w:sz w:val="24"/>
          <w:szCs w:val="24"/>
        </w:rPr>
        <w:t>” which says He does not have “</w:t>
      </w:r>
      <w:r w:rsidRPr="007A5DD8">
        <w:rPr>
          <w:b/>
          <w:sz w:val="24"/>
          <w:szCs w:val="24"/>
        </w:rPr>
        <w:t>Sexual Eros Passions</w:t>
      </w:r>
      <w:r w:rsidRPr="007A5DD8">
        <w:rPr>
          <w:sz w:val="24"/>
          <w:szCs w:val="24"/>
        </w:rPr>
        <w:t>” in Acts 14:15. The Lord Yahweh did not create Sexual Eros Love nor would He go against His own Divine Nature, Deity or Character for Anyone in Creation in Acts 17:28-29. The Lord Yahweh does in fact have “</w:t>
      </w:r>
      <w:r w:rsidRPr="007A5DD8">
        <w:rPr>
          <w:b/>
          <w:sz w:val="24"/>
          <w:szCs w:val="24"/>
        </w:rPr>
        <w:t>Holy Divine Passions</w:t>
      </w:r>
      <w:r w:rsidRPr="007A5DD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7A5DD8">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7A5DD8" w:rsidRDefault="004015A9" w:rsidP="00430EC3">
      <w:pPr>
        <w:spacing w:line="480" w:lineRule="auto"/>
        <w:jc w:val="both"/>
        <w:rPr>
          <w:sz w:val="24"/>
          <w:szCs w:val="24"/>
        </w:rPr>
      </w:pPr>
      <w:r w:rsidRPr="007A5DD8">
        <w:rPr>
          <w:sz w:val="24"/>
          <w:szCs w:val="24"/>
        </w:rPr>
        <w:lastRenderedPageBreak/>
        <w:t>There are three main different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A5DD8">
        <w:rPr>
          <w:sz w:val="24"/>
          <w:szCs w:val="24"/>
          <w:vertAlign w:val="superscript"/>
        </w:rPr>
        <w:t>st</w:t>
      </w:r>
      <w:r w:rsidRPr="007A5DD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A5DD8">
        <w:rPr>
          <w:b/>
          <w:sz w:val="24"/>
          <w:szCs w:val="24"/>
        </w:rPr>
        <w:t>Known Holy Law Love Intercourse</w:t>
      </w:r>
      <w:r w:rsidRPr="007A5DD8">
        <w:rPr>
          <w:sz w:val="24"/>
          <w:szCs w:val="24"/>
        </w:rPr>
        <w:t>” from the Midst of the Tree of Life in Luke 2:23 that is done by a Man and a Woman and also Boys and Girls in Luke 20:35-36 in a Wisdom 80 Year Law Kingdom of Heaven in Genesis 2:9 &amp; 1</w:t>
      </w:r>
      <w:r w:rsidRPr="007A5DD8">
        <w:rPr>
          <w:sz w:val="24"/>
          <w:szCs w:val="24"/>
          <w:vertAlign w:val="superscript"/>
        </w:rPr>
        <w:t>st</w:t>
      </w:r>
      <w:r w:rsidRPr="007A5DD8">
        <w:rPr>
          <w:sz w:val="24"/>
          <w:szCs w:val="24"/>
        </w:rPr>
        <w:t xml:space="preserve"> Kings 11:3. King Solomon did this kind of Intercourse with His 700 Wives and 300 Concubines. But King Solomon committed Idolatry which is “</w:t>
      </w:r>
      <w:r w:rsidRPr="007A5DD8">
        <w:rPr>
          <w:b/>
          <w:sz w:val="24"/>
          <w:szCs w:val="24"/>
        </w:rPr>
        <w:t>Marital Fornication</w:t>
      </w:r>
      <w:r w:rsidRPr="007A5DD8">
        <w:rPr>
          <w:sz w:val="24"/>
          <w:szCs w:val="24"/>
        </w:rPr>
        <w:t>” in Tobit 4:12-13 in the minority with His Foreign Wives after 80 years, but not with the majority of His 100’s of Local Wives or 300 Concubines after 80 years in Nehemiah 13:25-27 &amp; 1</w:t>
      </w:r>
      <w:r w:rsidRPr="007A5DD8">
        <w:rPr>
          <w:sz w:val="24"/>
          <w:szCs w:val="24"/>
          <w:vertAlign w:val="superscript"/>
        </w:rPr>
        <w:t>st</w:t>
      </w:r>
      <w:r w:rsidRPr="007A5DD8">
        <w:rPr>
          <w:sz w:val="24"/>
          <w:szCs w:val="24"/>
        </w:rPr>
        <w:t xml:space="preserve"> Kings 11:1-13.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&amp;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7A5DD8">
        <w:rPr>
          <w:sz w:val="24"/>
          <w:szCs w:val="24"/>
        </w:rPr>
        <w:lastRenderedPageBreak/>
        <w:t>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If You have any questions on Marital Sexuality,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7A5DD8">
        <w:rPr>
          <w:sz w:val="24"/>
          <w:szCs w:val="24"/>
        </w:rPr>
        <w:lastRenderedPageBreak/>
        <w:t>Beginning of Father Stephen’s Creation before and above the Creation the Entire Universe that Father Stephen appointed and installed in Palms 2:6 “</w:t>
      </w:r>
      <w:r w:rsidRPr="007A5DD8">
        <w:rPr>
          <w:b/>
          <w:sz w:val="24"/>
          <w:szCs w:val="24"/>
        </w:rPr>
        <w:t>Wisdom</w:t>
      </w:r>
      <w:r w:rsidRPr="007A5DD8">
        <w:rPr>
          <w:sz w:val="24"/>
          <w:szCs w:val="24"/>
        </w:rPr>
        <w:t>.” This passage, in verse 22 does not concern the term “</w:t>
      </w:r>
      <w:r w:rsidRPr="007A5DD8">
        <w:rPr>
          <w:b/>
          <w:sz w:val="24"/>
          <w:szCs w:val="24"/>
        </w:rPr>
        <w:t>Bara</w:t>
      </w:r>
      <w:r w:rsidRPr="007A5DD8">
        <w:rPr>
          <w:sz w:val="24"/>
          <w:szCs w:val="24"/>
        </w:rPr>
        <w:t>” but rather the term called “</w:t>
      </w:r>
      <w:r w:rsidRPr="007A5DD8">
        <w:rPr>
          <w:b/>
          <w:sz w:val="24"/>
          <w:szCs w:val="24"/>
        </w:rPr>
        <w:t>Qanah</w:t>
      </w:r>
      <w:r w:rsidRPr="007A5DD8">
        <w:rPr>
          <w:sz w:val="24"/>
          <w:szCs w:val="24"/>
        </w:rPr>
        <w:t>” which occurs 84 times in the Old Testament and basically means “to get, possess or acquire.” “</w:t>
      </w:r>
      <w:r w:rsidRPr="007A5DD8">
        <w:rPr>
          <w:b/>
          <w:sz w:val="24"/>
          <w:szCs w:val="24"/>
        </w:rPr>
        <w:t>This Eternal Godly Sin</w:t>
      </w:r>
      <w:r w:rsidRPr="007A5DD8">
        <w:rPr>
          <w:sz w:val="24"/>
          <w:szCs w:val="24"/>
        </w:rPr>
        <w:t>” is recorded in Proverbs 8:22-25 (RSV) which can deeply mean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w:t>
      </w:r>
    </w:p>
    <w:p w:rsidR="00430EC3" w:rsidRPr="007A5DD8" w:rsidRDefault="00430EC3" w:rsidP="00430EC3">
      <w:pPr>
        <w:spacing w:line="480" w:lineRule="auto"/>
        <w:jc w:val="both"/>
        <w:rPr>
          <w:sz w:val="24"/>
          <w:szCs w:val="24"/>
        </w:rPr>
      </w:pPr>
      <w:r w:rsidRPr="007A5DD8">
        <w:rPr>
          <w:sz w:val="24"/>
          <w:szCs w:val="24"/>
        </w:rPr>
        <w:t>The Father Stephen the Single Lord called Wisdom for 80 years with the Lord Yah is proven in the scripture. In Proverbs 8:23 refers to Wisdom existing before God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7A5DD8" w:rsidRDefault="00430EC3" w:rsidP="00430EC3">
      <w:pPr>
        <w:spacing w:line="480" w:lineRule="auto"/>
        <w:jc w:val="both"/>
        <w:rPr>
          <w:sz w:val="24"/>
          <w:szCs w:val="24"/>
        </w:rPr>
      </w:pPr>
      <w:r w:rsidRPr="007A5DD8">
        <w:rPr>
          <w:sz w:val="24"/>
          <w:szCs w:val="24"/>
        </w:rPr>
        <w:t>The Father Stephen the Single Lord called Strength for 40 years with the Lord Yah is proven in the scripture. In Proverbs 8:30-31 (NIV) tells us that the Lord Lucifer this Married Lord called Wisdom in “</w:t>
      </w:r>
      <w:r w:rsidRPr="007A5DD8">
        <w:rPr>
          <w:b/>
          <w:sz w:val="24"/>
          <w:szCs w:val="24"/>
        </w:rPr>
        <w:t>This Age</w:t>
      </w:r>
      <w:r w:rsidRPr="007A5DD8">
        <w:rPr>
          <w:sz w:val="24"/>
          <w:szCs w:val="24"/>
        </w:rPr>
        <w:t>” in Luke 20:34, 37-38 is said to have been a Craftsman at Father Stephen’s side when He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xml:space="preserve">” as Himself, rather than the Lord Yah the True Creator of the Father Stephen. This is the Eternal Sin in Lordship inside </w:t>
      </w:r>
      <w:r w:rsidRPr="007A5DD8">
        <w:rPr>
          <w:sz w:val="24"/>
          <w:szCs w:val="24"/>
        </w:rPr>
        <w:lastRenderedPageBreak/>
        <w:t>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w:t>
      </w:r>
      <w:r w:rsidRPr="007A5DD8">
        <w:rPr>
          <w:b/>
          <w:sz w:val="24"/>
          <w:szCs w:val="24"/>
        </w:rPr>
        <w:t>Eternal Lordly Sexual Eros Love</w:t>
      </w:r>
      <w:r w:rsidRPr="007A5D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A5DD8">
        <w:rPr>
          <w:sz w:val="24"/>
          <w:szCs w:val="24"/>
          <w:vertAlign w:val="superscript"/>
        </w:rPr>
        <w:t>st</w:t>
      </w:r>
      <w:r w:rsidRPr="007A5DD8">
        <w:rPr>
          <w:sz w:val="24"/>
          <w:szCs w:val="24"/>
        </w:rPr>
        <w:t xml:space="preserve"> Corinthians 8:6 &amp; Hebrews 1:1-3. The Father Stephen summoned the Son Jesus to work for Him in all things in the activity of the Divine Creation in Genesis 1:1 and 1</w:t>
      </w:r>
      <w:r w:rsidRPr="007A5DD8">
        <w:rPr>
          <w:sz w:val="24"/>
          <w:szCs w:val="24"/>
          <w:vertAlign w:val="superscript"/>
        </w:rPr>
        <w:t>st</w:t>
      </w:r>
      <w:r w:rsidRPr="007A5DD8">
        <w:rPr>
          <w:sz w:val="24"/>
          <w:szCs w:val="24"/>
        </w:rPr>
        <w:t xml:space="preserve"> Corinthians 8:6. Just as the Father Stephen has authority over the Son Jesus, they are still equal in Deity. Then the Father Stephen summoned the Brother John the Holy Ghost of God to be active in “</w:t>
      </w:r>
      <w:r w:rsidRPr="007A5DD8">
        <w:rPr>
          <w:b/>
          <w:sz w:val="24"/>
          <w:szCs w:val="24"/>
        </w:rPr>
        <w:t>hovering over the face of the Earth</w:t>
      </w:r>
      <w:r w:rsidRPr="007A5DD8">
        <w:rPr>
          <w:sz w:val="24"/>
          <w:szCs w:val="24"/>
        </w:rPr>
        <w:t xml:space="preserve">” in Genesis 1:2. This is why there is a difference between the Father Stephen Our Lord and the Lord Yahweh the Creator of the Father Stephen!!!  </w:t>
      </w:r>
    </w:p>
    <w:p w:rsidR="00430EC3" w:rsidRPr="007A5DD8" w:rsidRDefault="00430EC3" w:rsidP="00430EC3">
      <w:pPr>
        <w:spacing w:line="480" w:lineRule="auto"/>
        <w:jc w:val="both"/>
        <w:rPr>
          <w:sz w:val="24"/>
          <w:szCs w:val="24"/>
        </w:rPr>
      </w:pPr>
      <w:r w:rsidRPr="007A5DD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7A5DD8">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A5DD8">
        <w:rPr>
          <w:b/>
          <w:sz w:val="24"/>
          <w:szCs w:val="24"/>
        </w:rPr>
        <w:t>Eternal Sexual Eros Love</w:t>
      </w:r>
      <w:r w:rsidRPr="007A5DD8">
        <w:rPr>
          <w:sz w:val="24"/>
          <w:szCs w:val="24"/>
        </w:rPr>
        <w:t>” is proven in Proverbs 8:22-25 (RSV). The Lord Yah planted the Wisdom Tree in Genesis 2:9 so that all could understand how and why the Married Lord called Wisdom eternally sinned and fell.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Man She has to be disobedient.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Woman He has to be deceived.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Serpent 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Man He has to be disobedient.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Serpent She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w:t>
      </w:r>
      <w:r w:rsidRPr="007A5DD8">
        <w:rPr>
          <w:sz w:val="24"/>
          <w:szCs w:val="24"/>
        </w:rPr>
        <w:lastRenderedPageBreak/>
        <w:t>Woman He has to be deceived. For the Married Lord called Wisdom or the Married Lady called Wisdom to think like all (the 1</w:t>
      </w:r>
      <w:r w:rsidRPr="007A5DD8">
        <w:rPr>
          <w:sz w:val="24"/>
          <w:szCs w:val="24"/>
          <w:vertAlign w:val="superscript"/>
        </w:rPr>
        <w:t>st</w:t>
      </w:r>
      <w:r w:rsidRPr="007A5DD8">
        <w:rPr>
          <w:sz w:val="24"/>
          <w:szCs w:val="24"/>
        </w:rPr>
        <w:t xml:space="preserve"> Married Woman, 1</w:t>
      </w:r>
      <w:r w:rsidRPr="007A5DD8">
        <w:rPr>
          <w:sz w:val="24"/>
          <w:szCs w:val="24"/>
          <w:vertAlign w:val="superscript"/>
        </w:rPr>
        <w:t>st</w:t>
      </w:r>
      <w:r w:rsidRPr="007A5DD8">
        <w:rPr>
          <w:sz w:val="24"/>
          <w:szCs w:val="24"/>
        </w:rPr>
        <w:t xml:space="preserve"> Married Man &amp; 1</w:t>
      </w:r>
      <w:r w:rsidRPr="007A5DD8">
        <w:rPr>
          <w:sz w:val="24"/>
          <w:szCs w:val="24"/>
          <w:vertAlign w:val="superscript"/>
        </w:rPr>
        <w:t>st</w:t>
      </w:r>
      <w:r w:rsidRPr="007A5DD8">
        <w:rPr>
          <w:sz w:val="24"/>
          <w:szCs w:val="24"/>
        </w:rPr>
        <w:t xml:space="preserve"> Married Serpent) He or She has to be deceived, disobedient &amp; a liar. For the 2</w:t>
      </w:r>
      <w:r w:rsidRPr="007A5DD8">
        <w:rPr>
          <w:sz w:val="24"/>
          <w:szCs w:val="24"/>
          <w:vertAlign w:val="superscript"/>
        </w:rPr>
        <w:t>nd</w:t>
      </w:r>
      <w:r w:rsidRPr="007A5DD8">
        <w:rPr>
          <w:sz w:val="24"/>
          <w:szCs w:val="24"/>
        </w:rPr>
        <w:t xml:space="preserve"> Single Man is Obedient. For the 2</w:t>
      </w:r>
      <w:r w:rsidRPr="007A5DD8">
        <w:rPr>
          <w:sz w:val="24"/>
          <w:szCs w:val="24"/>
          <w:vertAlign w:val="superscript"/>
        </w:rPr>
        <w:t>nd</w:t>
      </w:r>
      <w:r w:rsidRPr="007A5DD8">
        <w:rPr>
          <w:sz w:val="24"/>
          <w:szCs w:val="24"/>
        </w:rPr>
        <w:t xml:space="preserve"> Single Woman is intelligent knowing the Scriptures &amp; the Authority. For the 2</w:t>
      </w:r>
      <w:r w:rsidRPr="007A5DD8">
        <w:rPr>
          <w:sz w:val="24"/>
          <w:szCs w:val="24"/>
          <w:vertAlign w:val="superscript"/>
        </w:rPr>
        <w:t>nd</w:t>
      </w:r>
      <w:r w:rsidRPr="007A5DD8">
        <w:rPr>
          <w:sz w:val="24"/>
          <w:szCs w:val="24"/>
        </w:rPr>
        <w:t xml:space="preserve"> Single Serpent is the Truth. For the 2</w:t>
      </w:r>
      <w:r w:rsidRPr="007A5DD8">
        <w:rPr>
          <w:sz w:val="24"/>
          <w:szCs w:val="24"/>
          <w:vertAlign w:val="superscript"/>
        </w:rPr>
        <w:t>nd</w:t>
      </w:r>
      <w:r w:rsidRPr="007A5DD8">
        <w:rPr>
          <w:sz w:val="24"/>
          <w:szCs w:val="24"/>
        </w:rPr>
        <w:t xml:space="preserve"> Single Lord called Wisdom is Obedient, Intelligent and Truthful. </w:t>
      </w:r>
    </w:p>
    <w:p w:rsidR="00430EC3" w:rsidRPr="007A5DD8" w:rsidRDefault="00430EC3" w:rsidP="00430EC3">
      <w:pPr>
        <w:spacing w:line="480" w:lineRule="auto"/>
        <w:jc w:val="both"/>
        <w:rPr>
          <w:sz w:val="24"/>
          <w:szCs w:val="24"/>
        </w:rPr>
      </w:pPr>
      <w:r w:rsidRPr="007A5DD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7A5DD8" w:rsidRDefault="00430EC3" w:rsidP="00430EC3">
      <w:pPr>
        <w:spacing w:line="480" w:lineRule="auto"/>
        <w:jc w:val="center"/>
        <w:rPr>
          <w:b/>
          <w:sz w:val="24"/>
          <w:szCs w:val="24"/>
        </w:rPr>
      </w:pPr>
      <w:r w:rsidRPr="007A5DD8">
        <w:rPr>
          <w:b/>
          <w:sz w:val="24"/>
          <w:szCs w:val="24"/>
        </w:rPr>
        <w:t>THE DOCTRINE OF SEXUALITY</w:t>
      </w:r>
    </w:p>
    <w:p w:rsidR="00430EC3" w:rsidRPr="007A5DD8" w:rsidRDefault="00430EC3" w:rsidP="00430EC3">
      <w:pPr>
        <w:spacing w:line="480" w:lineRule="auto"/>
        <w:jc w:val="both"/>
        <w:rPr>
          <w:sz w:val="24"/>
          <w:szCs w:val="24"/>
        </w:rPr>
      </w:pPr>
      <w:r w:rsidRPr="007A5DD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7A5DD8" w:rsidRDefault="00430EC3" w:rsidP="00430EC3">
      <w:pPr>
        <w:spacing w:line="480" w:lineRule="auto"/>
        <w:jc w:val="both"/>
        <w:rPr>
          <w:sz w:val="24"/>
          <w:szCs w:val="24"/>
        </w:rPr>
      </w:pPr>
      <w:r w:rsidRPr="007A5DD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A5DD8">
        <w:rPr>
          <w:sz w:val="24"/>
          <w:szCs w:val="24"/>
          <w:vertAlign w:val="superscript"/>
        </w:rPr>
        <w:t>st</w:t>
      </w:r>
      <w:r w:rsidRPr="007A5DD8">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7A5DD8">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A5DD8">
        <w:rPr>
          <w:sz w:val="24"/>
          <w:szCs w:val="24"/>
          <w:vertAlign w:val="superscript"/>
        </w:rPr>
        <w:t>st</w:t>
      </w:r>
      <w:r w:rsidRPr="007A5DD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A5DD8">
        <w:rPr>
          <w:sz w:val="24"/>
          <w:szCs w:val="24"/>
          <w:vertAlign w:val="superscript"/>
        </w:rPr>
        <w:t>st</w:t>
      </w:r>
      <w:r w:rsidRPr="007A5DD8">
        <w:rPr>
          <w:sz w:val="24"/>
          <w:szCs w:val="24"/>
        </w:rPr>
        <w:t xml:space="preserve"> Peter 1:17-21. The Manifestation and Exercise of Divine Grace is in Acts 6:8. </w:t>
      </w:r>
    </w:p>
    <w:p w:rsidR="00430EC3" w:rsidRPr="007A5DD8" w:rsidRDefault="00430EC3" w:rsidP="00430EC3">
      <w:pPr>
        <w:spacing w:line="480" w:lineRule="auto"/>
        <w:jc w:val="both"/>
        <w:rPr>
          <w:sz w:val="24"/>
          <w:szCs w:val="24"/>
        </w:rPr>
      </w:pPr>
      <w:r w:rsidRPr="007A5DD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7A5DD8" w:rsidRDefault="00430EC3" w:rsidP="00430EC3">
      <w:pPr>
        <w:spacing w:line="480" w:lineRule="auto"/>
        <w:jc w:val="both"/>
        <w:rPr>
          <w:sz w:val="24"/>
          <w:szCs w:val="24"/>
        </w:rPr>
      </w:pPr>
      <w:r w:rsidRPr="007A5DD8">
        <w:rPr>
          <w:sz w:val="24"/>
          <w:szCs w:val="24"/>
        </w:rPr>
        <w:t>The 1</w:t>
      </w:r>
      <w:r w:rsidRPr="007A5DD8">
        <w:rPr>
          <w:sz w:val="24"/>
          <w:szCs w:val="24"/>
          <w:vertAlign w:val="superscript"/>
        </w:rPr>
        <w:t>st</w:t>
      </w:r>
      <w:r w:rsidRPr="007A5DD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A5DD8">
        <w:rPr>
          <w:sz w:val="24"/>
          <w:szCs w:val="24"/>
          <w:vertAlign w:val="superscript"/>
        </w:rPr>
        <w:t>st</w:t>
      </w:r>
      <w:r w:rsidRPr="007A5DD8">
        <w:rPr>
          <w:sz w:val="24"/>
          <w:szCs w:val="24"/>
        </w:rPr>
        <w:t xml:space="preserve"> John 2:16. </w:t>
      </w:r>
    </w:p>
    <w:p w:rsidR="00430EC3" w:rsidRPr="007A5DD8" w:rsidRDefault="00430EC3" w:rsidP="00430EC3">
      <w:pPr>
        <w:spacing w:line="480" w:lineRule="auto"/>
        <w:jc w:val="both"/>
        <w:rPr>
          <w:sz w:val="24"/>
          <w:szCs w:val="24"/>
        </w:rPr>
      </w:pPr>
      <w:r w:rsidRPr="007A5DD8">
        <w:rPr>
          <w:sz w:val="24"/>
          <w:szCs w:val="24"/>
        </w:rPr>
        <w:t>The Results of Man’s 1</w:t>
      </w:r>
      <w:r w:rsidRPr="007A5DD8">
        <w:rPr>
          <w:sz w:val="24"/>
          <w:szCs w:val="24"/>
          <w:vertAlign w:val="superscript"/>
        </w:rPr>
        <w:t>st</w:t>
      </w:r>
      <w:r w:rsidRPr="007A5DD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7A5DD8" w:rsidRDefault="00430EC3" w:rsidP="00430EC3">
      <w:pPr>
        <w:spacing w:line="480" w:lineRule="auto"/>
        <w:jc w:val="both"/>
        <w:rPr>
          <w:sz w:val="24"/>
          <w:szCs w:val="24"/>
        </w:rPr>
      </w:pPr>
      <w:r w:rsidRPr="007A5DD8">
        <w:rPr>
          <w:sz w:val="24"/>
          <w:szCs w:val="24"/>
        </w:rPr>
        <w:lastRenderedPageBreak/>
        <w:t>The Curse which the 1</w:t>
      </w:r>
      <w:r w:rsidRPr="007A5DD8">
        <w:rPr>
          <w:sz w:val="24"/>
          <w:szCs w:val="24"/>
          <w:vertAlign w:val="superscript"/>
        </w:rPr>
        <w:t>st</w:t>
      </w:r>
      <w:r w:rsidRPr="007A5DD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7A5DD8" w:rsidRDefault="00430EC3" w:rsidP="00430EC3">
      <w:pPr>
        <w:spacing w:line="480" w:lineRule="auto"/>
        <w:jc w:val="both"/>
        <w:rPr>
          <w:sz w:val="24"/>
          <w:szCs w:val="24"/>
        </w:rPr>
      </w:pPr>
      <w:r w:rsidRPr="007A5DD8">
        <w:rPr>
          <w:sz w:val="24"/>
          <w:szCs w:val="24"/>
        </w:rPr>
        <w:t>The Nature of Sexuality: What is Sexuality? Some Scriptures are in Isaiah 6:5; Job 42:5, 6; Romans 7:7; 1</w:t>
      </w:r>
      <w:r w:rsidRPr="007A5DD8">
        <w:rPr>
          <w:sz w:val="24"/>
          <w:szCs w:val="24"/>
          <w:vertAlign w:val="superscript"/>
        </w:rPr>
        <w:t>st</w:t>
      </w:r>
      <w:r w:rsidRPr="007A5DD8">
        <w:rPr>
          <w:sz w:val="24"/>
          <w:szCs w:val="24"/>
        </w:rPr>
        <w:t xml:space="preserve"> Corinthians 6:12-20; Galatians 3:10; James 2:8, 9; 2</w:t>
      </w:r>
      <w:r w:rsidRPr="007A5DD8">
        <w:rPr>
          <w:sz w:val="24"/>
          <w:szCs w:val="24"/>
          <w:vertAlign w:val="superscript"/>
        </w:rPr>
        <w:t>nd</w:t>
      </w:r>
      <w:r w:rsidRPr="007A5DD8">
        <w:rPr>
          <w:sz w:val="24"/>
          <w:szCs w:val="24"/>
        </w:rPr>
        <w:t xml:space="preserve"> Peter 1:4; Revelation 1:17 &amp; Luke 5:8. </w:t>
      </w:r>
    </w:p>
    <w:p w:rsidR="00430EC3" w:rsidRPr="007A5DD8" w:rsidRDefault="00430EC3" w:rsidP="00430EC3">
      <w:pPr>
        <w:spacing w:line="480" w:lineRule="auto"/>
        <w:jc w:val="both"/>
        <w:rPr>
          <w:sz w:val="24"/>
          <w:szCs w:val="24"/>
        </w:rPr>
      </w:pPr>
      <w:r w:rsidRPr="007A5DD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A5DD8">
        <w:rPr>
          <w:b/>
          <w:i/>
          <w:sz w:val="24"/>
          <w:szCs w:val="24"/>
        </w:rPr>
        <w:t>Paidagogos</w:t>
      </w:r>
      <w:r w:rsidRPr="007A5DD8">
        <w:rPr>
          <w:sz w:val="24"/>
          <w:szCs w:val="24"/>
        </w:rPr>
        <w:t xml:space="preserve"> meaning Schoolmaster is in Romans 6:14; 7:4; 10:4; Ephesians 2:15; Colossians 2:14; 2</w:t>
      </w:r>
      <w:r w:rsidRPr="007A5DD8">
        <w:rPr>
          <w:sz w:val="24"/>
          <w:szCs w:val="24"/>
          <w:vertAlign w:val="superscript"/>
        </w:rPr>
        <w:t>nd</w:t>
      </w:r>
      <w:r w:rsidRPr="007A5DD8">
        <w:rPr>
          <w:sz w:val="24"/>
          <w:szCs w:val="24"/>
        </w:rPr>
        <w:t xml:space="preserve"> Corinthians 3:7-11 &amp; Galatians 3:13, 24; 5:18. The only Access to the Father Stephen is in Ephesians 2:18.  </w:t>
      </w:r>
    </w:p>
    <w:p w:rsidR="00430EC3" w:rsidRPr="007A5DD8" w:rsidRDefault="00430EC3" w:rsidP="00430EC3">
      <w:pPr>
        <w:spacing w:line="480" w:lineRule="auto"/>
        <w:jc w:val="both"/>
        <w:rPr>
          <w:sz w:val="24"/>
          <w:szCs w:val="24"/>
        </w:rPr>
      </w:pPr>
      <w:r w:rsidRPr="007A5DD8">
        <w:rPr>
          <w:sz w:val="24"/>
          <w:szCs w:val="24"/>
        </w:rPr>
        <w:t>The Scriptural Expressions for Sexuality is in Leviticus 26:40; Deuteronomy 25:16; Proverbs 11:31; Matthew 6:12; Romans 3:23; 5:12; 11:20; 1</w:t>
      </w:r>
      <w:r w:rsidRPr="007A5DD8">
        <w:rPr>
          <w:sz w:val="24"/>
          <w:szCs w:val="24"/>
          <w:vertAlign w:val="superscript"/>
        </w:rPr>
        <w:t>st</w:t>
      </w:r>
      <w:r w:rsidRPr="007A5DD8">
        <w:rPr>
          <w:sz w:val="24"/>
          <w:szCs w:val="24"/>
        </w:rPr>
        <w:t xml:space="preserve"> Timothy 1:9; 2:14; Hebrews 2:2, 3; 9:7; Galatians 6:1; 1</w:t>
      </w:r>
      <w:r w:rsidRPr="007A5DD8">
        <w:rPr>
          <w:sz w:val="24"/>
          <w:szCs w:val="24"/>
          <w:vertAlign w:val="superscript"/>
        </w:rPr>
        <w:t>st</w:t>
      </w:r>
      <w:r w:rsidRPr="007A5DD8">
        <w:rPr>
          <w:sz w:val="24"/>
          <w:szCs w:val="24"/>
        </w:rPr>
        <w:t xml:space="preserve"> Corinthians 6:7; James 4:17; 1</w:t>
      </w:r>
      <w:r w:rsidRPr="007A5DD8">
        <w:rPr>
          <w:sz w:val="24"/>
          <w:szCs w:val="24"/>
          <w:vertAlign w:val="superscript"/>
        </w:rPr>
        <w:t>st</w:t>
      </w:r>
      <w:r w:rsidRPr="007A5DD8">
        <w:rPr>
          <w:sz w:val="24"/>
          <w:szCs w:val="24"/>
        </w:rPr>
        <w:t xml:space="preserve"> Peter 4:8; 1</w:t>
      </w:r>
      <w:r w:rsidRPr="007A5DD8">
        <w:rPr>
          <w:sz w:val="24"/>
          <w:szCs w:val="24"/>
          <w:vertAlign w:val="superscript"/>
        </w:rPr>
        <w:t>st</w:t>
      </w:r>
      <w:r w:rsidRPr="007A5DD8">
        <w:rPr>
          <w:sz w:val="24"/>
          <w:szCs w:val="24"/>
        </w:rPr>
        <w:t xml:space="preserve"> John 1:9; 3:4; Acts 5:2.  </w:t>
      </w:r>
    </w:p>
    <w:p w:rsidR="00430EC3" w:rsidRPr="007A5DD8" w:rsidRDefault="00430EC3" w:rsidP="00430EC3">
      <w:pPr>
        <w:spacing w:line="480" w:lineRule="auto"/>
        <w:jc w:val="both"/>
        <w:rPr>
          <w:sz w:val="24"/>
          <w:szCs w:val="24"/>
        </w:rPr>
      </w:pPr>
      <w:r w:rsidRPr="007A5DD8">
        <w:rPr>
          <w:sz w:val="24"/>
          <w:szCs w:val="24"/>
        </w:rPr>
        <w:t xml:space="preserve">Sexuality as Messianic Evil: Sexuality as Male and Female is a Specific Type of Messianic Evil which is not Sexual Sins is in Isaiah 45:7. </w:t>
      </w:r>
    </w:p>
    <w:p w:rsidR="00430EC3" w:rsidRPr="007A5DD8" w:rsidRDefault="00430EC3" w:rsidP="00430EC3">
      <w:pPr>
        <w:spacing w:line="480" w:lineRule="auto"/>
        <w:jc w:val="both"/>
        <w:rPr>
          <w:sz w:val="24"/>
          <w:szCs w:val="24"/>
        </w:rPr>
      </w:pPr>
      <w:r w:rsidRPr="007A5DD8">
        <w:rPr>
          <w:sz w:val="24"/>
          <w:szCs w:val="24"/>
        </w:rPr>
        <w:t>The Sinful Nature of Sexuality is in 1</w:t>
      </w:r>
      <w:r w:rsidRPr="007A5DD8">
        <w:rPr>
          <w:sz w:val="24"/>
          <w:szCs w:val="24"/>
          <w:vertAlign w:val="superscript"/>
        </w:rPr>
        <w:t>st</w:t>
      </w:r>
      <w:r w:rsidRPr="007A5DD8">
        <w:rPr>
          <w:sz w:val="24"/>
          <w:szCs w:val="24"/>
        </w:rPr>
        <w:t xml:space="preserve"> Samuel 16:7; Jeremiah 17:9; Psalms 51:2, 7; Matthew 3:10; 5:21, 22; 27, 28; 7:17, 18; Mark 7:19-23; John 3:7; 8:34; Romans 3:4-23; 5:12; 6:12; 7:8, 9; James 1:14, 15; 1</w:t>
      </w:r>
      <w:r w:rsidRPr="007A5DD8">
        <w:rPr>
          <w:sz w:val="24"/>
          <w:szCs w:val="24"/>
          <w:vertAlign w:val="superscript"/>
        </w:rPr>
        <w:t>st</w:t>
      </w:r>
      <w:r w:rsidRPr="007A5DD8">
        <w:rPr>
          <w:sz w:val="24"/>
          <w:szCs w:val="24"/>
        </w:rPr>
        <w:t xml:space="preserve"> John 1:7 &amp; Luke 6:45. </w:t>
      </w:r>
    </w:p>
    <w:p w:rsidR="00430EC3" w:rsidRPr="007A5DD8" w:rsidRDefault="00430EC3" w:rsidP="00430EC3">
      <w:pPr>
        <w:spacing w:line="480" w:lineRule="auto"/>
        <w:jc w:val="both"/>
        <w:rPr>
          <w:sz w:val="24"/>
          <w:szCs w:val="24"/>
        </w:rPr>
      </w:pPr>
      <w:r w:rsidRPr="007A5DD8">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7A5DD8" w:rsidRDefault="00430EC3" w:rsidP="00430EC3">
      <w:pPr>
        <w:spacing w:line="480" w:lineRule="auto"/>
        <w:jc w:val="both"/>
        <w:rPr>
          <w:sz w:val="24"/>
          <w:szCs w:val="24"/>
        </w:rPr>
      </w:pPr>
      <w:r w:rsidRPr="007A5DD8">
        <w:rPr>
          <w:sz w:val="24"/>
          <w:szCs w:val="24"/>
        </w:rPr>
        <w:t>The Universality of Sexuality is in 1</w:t>
      </w:r>
      <w:r w:rsidRPr="007A5DD8">
        <w:rPr>
          <w:sz w:val="24"/>
          <w:szCs w:val="24"/>
          <w:vertAlign w:val="superscript"/>
        </w:rPr>
        <w:t>st</w:t>
      </w:r>
      <w:r w:rsidRPr="007A5DD8">
        <w:rPr>
          <w:sz w:val="24"/>
          <w:szCs w:val="24"/>
        </w:rPr>
        <w:t xml:space="preserve"> Kings 8:46; Psalms 143:2; Proverbs 20:9; Ecclesiastes 7:20; Romans 3:10-12, 23; 5:19; 2</w:t>
      </w:r>
      <w:r w:rsidRPr="007A5DD8">
        <w:rPr>
          <w:sz w:val="24"/>
          <w:szCs w:val="24"/>
          <w:vertAlign w:val="superscript"/>
        </w:rPr>
        <w:t>nd</w:t>
      </w:r>
      <w:r w:rsidRPr="007A5DD8">
        <w:rPr>
          <w:sz w:val="24"/>
          <w:szCs w:val="24"/>
        </w:rPr>
        <w:t xml:space="preserve"> Corinthians 5:14, 15; Galatians 3:22; James 3:2 &amp; 1</w:t>
      </w:r>
      <w:r w:rsidRPr="007A5DD8">
        <w:rPr>
          <w:sz w:val="24"/>
          <w:szCs w:val="24"/>
          <w:vertAlign w:val="superscript"/>
        </w:rPr>
        <w:t>st</w:t>
      </w:r>
      <w:r w:rsidRPr="007A5DD8">
        <w:rPr>
          <w:sz w:val="24"/>
          <w:szCs w:val="24"/>
        </w:rPr>
        <w:t xml:space="preserve"> John 1:8, 10. </w:t>
      </w:r>
    </w:p>
    <w:p w:rsidR="00430EC3" w:rsidRPr="007A5DD8" w:rsidRDefault="00430EC3" w:rsidP="00430EC3">
      <w:pPr>
        <w:spacing w:line="480" w:lineRule="auto"/>
        <w:jc w:val="both"/>
        <w:rPr>
          <w:sz w:val="24"/>
          <w:szCs w:val="24"/>
        </w:rPr>
      </w:pPr>
      <w:r w:rsidRPr="007A5DD8">
        <w:rPr>
          <w:sz w:val="24"/>
          <w:szCs w:val="24"/>
        </w:rPr>
        <w:t>The Imputation of Sexuality is in Exodus 20:5; 34:7; Deuteronomy 5:9; 24:16; 2</w:t>
      </w:r>
      <w:r w:rsidRPr="007A5DD8">
        <w:rPr>
          <w:sz w:val="24"/>
          <w:szCs w:val="24"/>
          <w:vertAlign w:val="superscript"/>
        </w:rPr>
        <w:t>nd</w:t>
      </w:r>
      <w:r w:rsidRPr="007A5DD8">
        <w:rPr>
          <w:sz w:val="24"/>
          <w:szCs w:val="24"/>
        </w:rPr>
        <w:t xml:space="preserve"> Kings 14:6; 2</w:t>
      </w:r>
      <w:r w:rsidRPr="007A5DD8">
        <w:rPr>
          <w:sz w:val="24"/>
          <w:szCs w:val="24"/>
          <w:vertAlign w:val="superscript"/>
        </w:rPr>
        <w:t>nd</w:t>
      </w:r>
      <w:r w:rsidRPr="007A5DD8">
        <w:rPr>
          <w:sz w:val="24"/>
          <w:szCs w:val="24"/>
        </w:rPr>
        <w:t xml:space="preserve"> Chronicles 25:4; Romans 5:12-21; Ezekiel 18:20; 28:12-17; Hebrews 9:9, 10; Genesis 14:20; 1</w:t>
      </w:r>
      <w:r w:rsidRPr="007A5DD8">
        <w:rPr>
          <w:sz w:val="24"/>
          <w:szCs w:val="24"/>
          <w:vertAlign w:val="superscript"/>
        </w:rPr>
        <w:t>st</w:t>
      </w:r>
      <w:r w:rsidRPr="007A5DD8">
        <w:rPr>
          <w:sz w:val="24"/>
          <w:szCs w:val="24"/>
        </w:rPr>
        <w:t xml:space="preserve"> Corinthians 15:22. </w:t>
      </w:r>
    </w:p>
    <w:p w:rsidR="00430EC3" w:rsidRPr="007A5DD8" w:rsidRDefault="00430EC3" w:rsidP="00430EC3">
      <w:pPr>
        <w:spacing w:line="480" w:lineRule="auto"/>
        <w:jc w:val="both"/>
        <w:rPr>
          <w:sz w:val="24"/>
          <w:szCs w:val="24"/>
        </w:rPr>
      </w:pPr>
      <w:r w:rsidRPr="007A5DD8">
        <w:rPr>
          <w:sz w:val="24"/>
          <w:szCs w:val="24"/>
        </w:rPr>
        <w:t>Original Sexuality and Depravity: The meaning of Depravity:  He is completely void of original righteousness is in Psalms 51:5. He does not possess any holy affection toward the Father Stephen is in Romans 1:25 &amp; 2</w:t>
      </w:r>
      <w:r w:rsidRPr="007A5DD8">
        <w:rPr>
          <w:sz w:val="24"/>
          <w:szCs w:val="24"/>
          <w:vertAlign w:val="superscript"/>
        </w:rPr>
        <w:t>nd</w:t>
      </w:r>
      <w:r w:rsidRPr="007A5DD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7A5DD8" w:rsidRDefault="00430EC3" w:rsidP="00430EC3">
      <w:pPr>
        <w:spacing w:line="480" w:lineRule="auto"/>
        <w:jc w:val="both"/>
        <w:rPr>
          <w:sz w:val="24"/>
          <w:szCs w:val="24"/>
        </w:rPr>
      </w:pPr>
      <w:r w:rsidRPr="007A5DD8">
        <w:rPr>
          <w:sz w:val="24"/>
          <w:szCs w:val="24"/>
        </w:rPr>
        <w:t xml:space="preserve">The Result of Man’s Depravity has a devastating factor on All is in Galatians 6:8; Hosea 8:7; 10:13; Romans 1:21-32.                </w:t>
      </w:r>
    </w:p>
    <w:p w:rsidR="00430EC3" w:rsidRPr="007A5DD8" w:rsidRDefault="00430EC3" w:rsidP="00430EC3">
      <w:pPr>
        <w:spacing w:line="480" w:lineRule="auto"/>
        <w:jc w:val="both"/>
        <w:rPr>
          <w:sz w:val="24"/>
          <w:szCs w:val="24"/>
        </w:rPr>
      </w:pPr>
      <w:r w:rsidRPr="007A5DD8">
        <w:rPr>
          <w:sz w:val="24"/>
          <w:szCs w:val="24"/>
        </w:rPr>
        <w:lastRenderedPageBreak/>
        <w:t xml:space="preserve">The Guilt from Sexuality: Sexuality in Relation to the Father Stephen is in Psalms 7:11; 19:12; 51:4; John 3:18, 36; Romans 1:18; 3:19; Ephesians 4:18, 19 &amp; Luke 15:21. </w:t>
      </w:r>
    </w:p>
    <w:p w:rsidR="00430EC3" w:rsidRPr="007A5DD8" w:rsidRDefault="00430EC3" w:rsidP="00430EC3">
      <w:pPr>
        <w:spacing w:line="480" w:lineRule="auto"/>
        <w:jc w:val="both"/>
        <w:rPr>
          <w:sz w:val="24"/>
          <w:szCs w:val="24"/>
        </w:rPr>
      </w:pPr>
      <w:r w:rsidRPr="007A5DD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7A5DD8" w:rsidRDefault="00430EC3" w:rsidP="00430EC3">
      <w:pPr>
        <w:spacing w:line="480" w:lineRule="auto"/>
        <w:jc w:val="both"/>
        <w:rPr>
          <w:sz w:val="24"/>
          <w:szCs w:val="24"/>
        </w:rPr>
      </w:pPr>
      <w:r w:rsidRPr="007A5DD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7A5DD8" w:rsidRDefault="00430EC3" w:rsidP="00430EC3">
      <w:pPr>
        <w:spacing w:line="480" w:lineRule="auto"/>
        <w:jc w:val="both"/>
        <w:rPr>
          <w:sz w:val="24"/>
          <w:szCs w:val="24"/>
        </w:rPr>
      </w:pPr>
      <w:r w:rsidRPr="007A5DD8">
        <w:rPr>
          <w:sz w:val="24"/>
          <w:szCs w:val="24"/>
        </w:rPr>
        <w:t>The Nature of Penalty: Physical Death is in Genesis 2:17; Ephesians 2:7 &amp; Hebrews 9:27. Spiritual [Mental] Death is in 1</w:t>
      </w:r>
      <w:r w:rsidRPr="007A5DD8">
        <w:rPr>
          <w:sz w:val="24"/>
          <w:szCs w:val="24"/>
          <w:vertAlign w:val="superscript"/>
        </w:rPr>
        <w:t>st</w:t>
      </w:r>
      <w:r w:rsidRPr="007A5DD8">
        <w:rPr>
          <w:sz w:val="24"/>
          <w:szCs w:val="24"/>
        </w:rPr>
        <w:t xml:space="preserve"> Timothy 5:6; Ephesians 2:1 &amp; John 11:26. Eternal Death is in Revelation 21:8; 2</w:t>
      </w:r>
      <w:r w:rsidRPr="007A5DD8">
        <w:rPr>
          <w:sz w:val="24"/>
          <w:szCs w:val="24"/>
          <w:vertAlign w:val="superscript"/>
        </w:rPr>
        <w:t>nd</w:t>
      </w:r>
      <w:r w:rsidRPr="007A5DD8">
        <w:rPr>
          <w:sz w:val="24"/>
          <w:szCs w:val="24"/>
        </w:rPr>
        <w:t xml:space="preserve"> Thessalonians 1:9; Matthew 25:41 &amp; John 5:28, 29. </w:t>
      </w:r>
    </w:p>
    <w:p w:rsidR="00430EC3" w:rsidRPr="007A5DD8" w:rsidRDefault="00430EC3" w:rsidP="00430EC3">
      <w:pPr>
        <w:spacing w:line="480" w:lineRule="auto"/>
        <w:jc w:val="both"/>
        <w:rPr>
          <w:sz w:val="24"/>
          <w:szCs w:val="24"/>
        </w:rPr>
      </w:pPr>
      <w:r w:rsidRPr="007A5DD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A5DD8">
        <w:rPr>
          <w:b/>
          <w:sz w:val="24"/>
          <w:szCs w:val="24"/>
        </w:rPr>
        <w:t>Intercourse</w:t>
      </w:r>
      <w:r w:rsidRPr="007A5DD8">
        <w:rPr>
          <w:sz w:val="24"/>
          <w:szCs w:val="24"/>
        </w:rPr>
        <w:t xml:space="preserve">” in the Holy Bible. First, is the </w:t>
      </w:r>
      <w:r w:rsidRPr="007A5DD8">
        <w:rPr>
          <w:b/>
          <w:sz w:val="24"/>
          <w:szCs w:val="24"/>
        </w:rPr>
        <w:t>Popular Sexual Eros Love Intercourse</w:t>
      </w:r>
      <w:r w:rsidRPr="007A5DD8">
        <w:rPr>
          <w:sz w:val="24"/>
          <w:szCs w:val="24"/>
        </w:rPr>
        <w:t xml:space="preserve"> from the Tree of the Knowledge of Good and Evil that can only be committed by a Man and Woman in a Strength 40 Year Kingdom of This World in Genesis 4:1. Second, is the </w:t>
      </w:r>
      <w:r w:rsidRPr="007A5DD8">
        <w:rPr>
          <w:b/>
          <w:sz w:val="24"/>
          <w:szCs w:val="24"/>
        </w:rPr>
        <w:t>Known Holy Law Love Intercourse</w:t>
      </w:r>
      <w:r w:rsidRPr="007A5DD8">
        <w:rPr>
          <w:sz w:val="24"/>
          <w:szCs w:val="24"/>
        </w:rPr>
        <w:t xml:space="preserve"> in Luke 2:23 from the Midst of </w:t>
      </w:r>
      <w:r w:rsidRPr="007A5DD8">
        <w:rPr>
          <w:sz w:val="24"/>
          <w:szCs w:val="24"/>
        </w:rPr>
        <w:lastRenderedPageBreak/>
        <w:t>the Tree of Life that is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Martial Fornication</w:t>
      </w:r>
      <w:r w:rsidRPr="007A5DD8">
        <w:rPr>
          <w:sz w:val="24"/>
          <w:szCs w:val="24"/>
        </w:rPr>
        <w:t>” in Tobit 4:12-13 in the minority of His Foreign Wives after 80 years, but not the majority of His Local Wives or 300 Concubines after 80 years in 1</w:t>
      </w:r>
      <w:r w:rsidRPr="007A5DD8">
        <w:rPr>
          <w:sz w:val="24"/>
          <w:szCs w:val="24"/>
          <w:vertAlign w:val="superscript"/>
        </w:rPr>
        <w:t>st</w:t>
      </w:r>
      <w:r w:rsidRPr="007A5DD8">
        <w:rPr>
          <w:sz w:val="24"/>
          <w:szCs w:val="24"/>
        </w:rPr>
        <w:t xml:space="preserve"> Kings 11:1-3 &amp; Nehemiah 13:25-27. Third, is the </w:t>
      </w:r>
      <w:r w:rsidRPr="007A5DD8">
        <w:rPr>
          <w:b/>
          <w:sz w:val="24"/>
          <w:szCs w:val="24"/>
        </w:rPr>
        <w:t xml:space="preserve">Unknown Holy Divine Love Intercourse </w:t>
      </w:r>
      <w:r w:rsidRPr="007A5DD8">
        <w:rPr>
          <w:sz w:val="24"/>
          <w:szCs w:val="24"/>
        </w:rPr>
        <w:t>from the Tree of Life that is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7A5DD8">
        <w:rPr>
          <w:sz w:val="24"/>
          <w:szCs w:val="24"/>
        </w:rPr>
        <w:lastRenderedPageBreak/>
        <w:t>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A5DD8">
        <w:rPr>
          <w:sz w:val="24"/>
          <w:szCs w:val="24"/>
          <w:vertAlign w:val="superscript"/>
        </w:rPr>
        <w:t>nd</w:t>
      </w:r>
      <w:r w:rsidRPr="007A5DD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A5DD8">
        <w:rPr>
          <w:sz w:val="24"/>
          <w:szCs w:val="24"/>
          <w:vertAlign w:val="superscript"/>
        </w:rPr>
        <w:t>nd</w:t>
      </w:r>
      <w:r w:rsidRPr="007A5DD8">
        <w:rPr>
          <w:sz w:val="24"/>
          <w:szCs w:val="24"/>
        </w:rPr>
        <w:t xml:space="preserve"> Peter 3:8. There is only 1 hour (Matthew 20:1-16; 24:22) left (1/2 hours as 1,000/2,000 years) for this Young Universe to survive, then destroyed by the Lord Yah in fire in 2</w:t>
      </w:r>
      <w:r w:rsidRPr="007A5DD8">
        <w:rPr>
          <w:sz w:val="24"/>
          <w:szCs w:val="24"/>
          <w:vertAlign w:val="superscript"/>
        </w:rPr>
        <w:t>nd</w:t>
      </w:r>
      <w:r w:rsidRPr="007A5DD8">
        <w:rPr>
          <w:sz w:val="24"/>
          <w:szCs w:val="24"/>
        </w:rPr>
        <w:t xml:space="preserve"> Peter 3:10-13. Also there may have been life on the planet Mercury 1</w:t>
      </w:r>
      <w:r w:rsidRPr="007A5DD8">
        <w:rPr>
          <w:sz w:val="24"/>
          <w:szCs w:val="24"/>
          <w:vertAlign w:val="superscript"/>
        </w:rPr>
        <w:t>st</w:t>
      </w:r>
      <w:r w:rsidRPr="007A5DD8">
        <w:rPr>
          <w:sz w:val="24"/>
          <w:szCs w:val="24"/>
        </w:rPr>
        <w:t xml:space="preserve"> from the sun linked to the Married Lord called Wisdom &amp;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7A5DD8">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A5DD8">
        <w:rPr>
          <w:sz w:val="24"/>
          <w:szCs w:val="24"/>
          <w:vertAlign w:val="superscript"/>
        </w:rPr>
        <w:t>st</w:t>
      </w:r>
      <w:r w:rsidRPr="007A5DD8">
        <w:rPr>
          <w:sz w:val="24"/>
          <w:szCs w:val="24"/>
        </w:rPr>
        <w:t xml:space="preserve"> Corinthians 15:38, 40, 47, 55 &amp; 2</w:t>
      </w:r>
      <w:r w:rsidRPr="007A5DD8">
        <w:rPr>
          <w:sz w:val="24"/>
          <w:szCs w:val="24"/>
          <w:vertAlign w:val="superscript"/>
        </w:rPr>
        <w:t>nd</w:t>
      </w:r>
      <w:r w:rsidRPr="007A5DD8">
        <w:rPr>
          <w:sz w:val="24"/>
          <w:szCs w:val="24"/>
        </w:rPr>
        <w:t xml:space="preserve"> Corinthians 4:4. The Old Lordship/Old Heaven/Old Earth is the Married Lord called Wisdom’s &amp; Lucifer’s falls in Proverbs 8:22-25 (RSV); Genesis 2:9; Isaiah 14:12-21 &amp; Ezekiel 28:15-19. The 2</w:t>
      </w:r>
      <w:r w:rsidRPr="007A5DD8">
        <w:rPr>
          <w:sz w:val="24"/>
          <w:szCs w:val="24"/>
          <w:vertAlign w:val="superscript"/>
        </w:rPr>
        <w:t>nd</w:t>
      </w:r>
      <w:r w:rsidRPr="007A5D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A5DD8">
        <w:rPr>
          <w:sz w:val="24"/>
          <w:szCs w:val="24"/>
          <w:vertAlign w:val="superscript"/>
        </w:rPr>
        <w:t>nd</w:t>
      </w:r>
      <w:r w:rsidRPr="007A5DD8">
        <w:rPr>
          <w:sz w:val="24"/>
          <w:szCs w:val="24"/>
        </w:rPr>
        <w:t xml:space="preserve"> Peter 3:10-13 &amp; Revelation 20:15. The Young Lordship/Young Heaven is Sexless as Job’s sinless marriage is before Adam’s sinful marriage in the 2</w:t>
      </w:r>
      <w:r w:rsidRPr="007A5DD8">
        <w:rPr>
          <w:sz w:val="24"/>
          <w:szCs w:val="24"/>
          <w:vertAlign w:val="superscript"/>
        </w:rPr>
        <w:t>nd</w:t>
      </w:r>
      <w:r w:rsidRPr="007A5DD8">
        <w:rPr>
          <w:sz w:val="24"/>
          <w:szCs w:val="24"/>
        </w:rPr>
        <w:t xml:space="preserve"> Old Universe in Genesis 1:1-6:7 &amp; Job.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Universe the Married Lord called Wisdom was eternally created &amp; the other Lords from eternity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He fell in Lordship by the term “Qanah” or “</w:t>
      </w:r>
      <w:r w:rsidRPr="007A5DD8">
        <w:rPr>
          <w:b/>
          <w:sz w:val="24"/>
          <w:szCs w:val="24"/>
        </w:rPr>
        <w:t>Eternal Lordly Marital Eros Love</w:t>
      </w:r>
      <w:r w:rsidRPr="007A5DD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7A5DD8">
        <w:rPr>
          <w:sz w:val="24"/>
          <w:szCs w:val="24"/>
        </w:rPr>
        <w:lastRenderedPageBreak/>
        <w:t>You have any questions on the Stoning Laws,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A5DD8">
        <w:rPr>
          <w:sz w:val="24"/>
          <w:szCs w:val="24"/>
          <w:vertAlign w:val="superscript"/>
        </w:rPr>
        <w:t>st</w:t>
      </w:r>
      <w:r w:rsidRPr="007A5DD8">
        <w:rPr>
          <w:sz w:val="24"/>
          <w:szCs w:val="24"/>
        </w:rPr>
        <w:t xml:space="preserve"> utterance from the LORD is to cast Him into Hell), to the lowest depths of the Pit. Those who see You will gaze at You (2</w:t>
      </w:r>
      <w:r w:rsidRPr="007A5DD8">
        <w:rPr>
          <w:sz w:val="24"/>
          <w:szCs w:val="24"/>
          <w:vertAlign w:val="superscript"/>
        </w:rPr>
        <w:t>nd</w:t>
      </w:r>
      <w:r w:rsidRPr="007A5DD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A5DD8">
        <w:rPr>
          <w:sz w:val="24"/>
          <w:szCs w:val="24"/>
          <w:vertAlign w:val="superscript"/>
        </w:rPr>
        <w:t>rd</w:t>
      </w:r>
      <w:r w:rsidRPr="007A5D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A5DD8">
        <w:rPr>
          <w:sz w:val="24"/>
          <w:szCs w:val="24"/>
          <w:vertAlign w:val="superscript"/>
        </w:rPr>
        <w:t>th</w:t>
      </w:r>
      <w:r w:rsidRPr="007A5DD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A5DD8">
        <w:rPr>
          <w:sz w:val="24"/>
          <w:szCs w:val="24"/>
          <w:vertAlign w:val="superscript"/>
        </w:rPr>
        <w:t>th</w:t>
      </w:r>
      <w:r w:rsidRPr="007A5D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7A5DD8" w:rsidRDefault="00430EC3" w:rsidP="00430EC3">
      <w:pPr>
        <w:spacing w:line="480" w:lineRule="auto"/>
        <w:jc w:val="both"/>
        <w:rPr>
          <w:sz w:val="24"/>
          <w:szCs w:val="24"/>
        </w:rPr>
      </w:pPr>
      <w:r w:rsidRPr="007A5DD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A5DD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7A5DD8" w:rsidRDefault="00430EC3" w:rsidP="00430EC3">
      <w:pPr>
        <w:spacing w:line="480" w:lineRule="auto"/>
        <w:jc w:val="both"/>
        <w:rPr>
          <w:sz w:val="24"/>
          <w:szCs w:val="24"/>
        </w:rPr>
      </w:pPr>
      <w:r w:rsidRPr="007A5D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A5DD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7A5DD8" w:rsidRDefault="00430EC3" w:rsidP="00430EC3">
      <w:pPr>
        <w:spacing w:line="480" w:lineRule="auto"/>
        <w:jc w:val="both"/>
        <w:rPr>
          <w:sz w:val="24"/>
          <w:szCs w:val="24"/>
        </w:rPr>
      </w:pPr>
      <w:r w:rsidRPr="007A5D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7A5DD8" w:rsidRDefault="00430EC3" w:rsidP="00430EC3">
      <w:pPr>
        <w:spacing w:line="480" w:lineRule="auto"/>
        <w:jc w:val="both"/>
        <w:rPr>
          <w:sz w:val="24"/>
          <w:szCs w:val="24"/>
        </w:rPr>
      </w:pPr>
      <w:r w:rsidRPr="007A5DD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7A5DD8" w:rsidRDefault="00430EC3" w:rsidP="00430EC3">
      <w:pPr>
        <w:spacing w:line="480" w:lineRule="auto"/>
        <w:jc w:val="both"/>
        <w:rPr>
          <w:sz w:val="24"/>
          <w:szCs w:val="24"/>
        </w:rPr>
      </w:pPr>
      <w:r w:rsidRPr="007A5DD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A5DD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7A5DD8" w:rsidRDefault="00430EC3" w:rsidP="00430EC3">
      <w:pPr>
        <w:spacing w:line="480" w:lineRule="auto"/>
        <w:jc w:val="both"/>
        <w:rPr>
          <w:sz w:val="24"/>
          <w:szCs w:val="24"/>
        </w:rPr>
      </w:pPr>
      <w:r w:rsidRPr="007A5D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7A5DD8" w:rsidRDefault="00430EC3" w:rsidP="00430EC3">
      <w:pPr>
        <w:spacing w:line="480" w:lineRule="auto"/>
        <w:jc w:val="both"/>
        <w:rPr>
          <w:sz w:val="24"/>
          <w:szCs w:val="24"/>
        </w:rPr>
      </w:pPr>
      <w:r w:rsidRPr="007A5DD8">
        <w:rPr>
          <w:sz w:val="24"/>
          <w:szCs w:val="24"/>
        </w:rPr>
        <w:t xml:space="preserve">The Fall of the Exalted Ones is proven in the scripture. In Isaiah 24:21 tells us “It shall come to pass in that day that the LORD will punish on high the Host of Exalted Ones (Lucifer and His </w:t>
      </w:r>
      <w:r w:rsidRPr="007A5DD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7A5DD8" w:rsidRDefault="00430EC3" w:rsidP="00430EC3">
      <w:pPr>
        <w:spacing w:line="480" w:lineRule="auto"/>
        <w:jc w:val="both"/>
        <w:rPr>
          <w:sz w:val="24"/>
          <w:szCs w:val="24"/>
        </w:rPr>
      </w:pPr>
      <w:r w:rsidRPr="007A5DD8">
        <w:rPr>
          <w:sz w:val="24"/>
          <w:szCs w:val="24"/>
        </w:rPr>
        <w:t xml:space="preserve">The Fall of the Sons of God  </w:t>
      </w:r>
    </w:p>
    <w:p w:rsidR="00430EC3" w:rsidRPr="007A5DD8" w:rsidRDefault="00430EC3" w:rsidP="00430EC3">
      <w:pPr>
        <w:spacing w:line="480" w:lineRule="auto"/>
        <w:jc w:val="both"/>
        <w:rPr>
          <w:sz w:val="24"/>
          <w:szCs w:val="24"/>
        </w:rPr>
      </w:pPr>
      <w:r w:rsidRPr="007A5DD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A5DD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7A5DD8" w:rsidRDefault="00430EC3" w:rsidP="00430EC3">
      <w:pPr>
        <w:spacing w:line="480" w:lineRule="auto"/>
        <w:jc w:val="both"/>
        <w:rPr>
          <w:sz w:val="24"/>
          <w:szCs w:val="24"/>
        </w:rPr>
      </w:pPr>
      <w:r w:rsidRPr="007A5DD8">
        <w:rPr>
          <w:sz w:val="24"/>
          <w:szCs w:val="24"/>
        </w:rPr>
        <w:t>You cannot worship Lucifer and His Angels (Lords) in Colossians 2:18; Revelation 19:10 and 1</w:t>
      </w:r>
      <w:r w:rsidRPr="007A5DD8">
        <w:rPr>
          <w:sz w:val="24"/>
          <w:szCs w:val="24"/>
          <w:vertAlign w:val="superscript"/>
        </w:rPr>
        <w:t>st</w:t>
      </w:r>
      <w:r w:rsidRPr="007A5D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A5DD8">
        <w:rPr>
          <w:sz w:val="24"/>
          <w:szCs w:val="24"/>
          <w:vertAlign w:val="superscript"/>
        </w:rPr>
        <w:t>st</w:t>
      </w:r>
      <w:r w:rsidRPr="007A5DD8">
        <w:rPr>
          <w:sz w:val="24"/>
          <w:szCs w:val="24"/>
        </w:rPr>
        <w:t xml:space="preserve"> John 5:6-13) of Prophesy.’” In 1</w:t>
      </w:r>
      <w:r w:rsidRPr="007A5DD8">
        <w:rPr>
          <w:sz w:val="24"/>
          <w:szCs w:val="24"/>
          <w:vertAlign w:val="superscript"/>
        </w:rPr>
        <w:t>st</w:t>
      </w:r>
      <w:r w:rsidRPr="007A5DD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7A5DD8" w:rsidRDefault="00430EC3" w:rsidP="00430EC3">
      <w:pPr>
        <w:spacing w:line="480" w:lineRule="auto"/>
        <w:jc w:val="both"/>
        <w:rPr>
          <w:sz w:val="24"/>
          <w:szCs w:val="24"/>
        </w:rPr>
      </w:pPr>
      <w:r w:rsidRPr="007A5DD8">
        <w:rPr>
          <w:sz w:val="24"/>
          <w:szCs w:val="24"/>
        </w:rPr>
        <w:t>You can worship Michael and His Angels (Lords) in Acts 7:42-43; 2</w:t>
      </w:r>
      <w:r w:rsidRPr="007A5DD8">
        <w:rPr>
          <w:sz w:val="24"/>
          <w:szCs w:val="24"/>
          <w:vertAlign w:val="superscript"/>
        </w:rPr>
        <w:t>nd</w:t>
      </w:r>
      <w:r w:rsidRPr="007A5DD8">
        <w:rPr>
          <w:sz w:val="24"/>
          <w:szCs w:val="24"/>
        </w:rPr>
        <w:t xml:space="preserve"> Thessalonians 2:11-12; 2</w:t>
      </w:r>
      <w:r w:rsidRPr="007A5DD8">
        <w:rPr>
          <w:sz w:val="24"/>
          <w:szCs w:val="24"/>
          <w:vertAlign w:val="superscript"/>
        </w:rPr>
        <w:t>nd</w:t>
      </w:r>
      <w:r w:rsidRPr="007A5D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A5DD8">
        <w:rPr>
          <w:sz w:val="24"/>
          <w:szCs w:val="24"/>
        </w:rPr>
        <w:lastRenderedPageBreak/>
        <w:t>Also the similar scripture is in Amos 5:25-27. In 2</w:t>
      </w:r>
      <w:r w:rsidRPr="007A5DD8">
        <w:rPr>
          <w:sz w:val="24"/>
          <w:szCs w:val="24"/>
          <w:vertAlign w:val="superscript"/>
        </w:rPr>
        <w:t>nd</w:t>
      </w:r>
      <w:r w:rsidRPr="007A5D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A5DD8">
        <w:rPr>
          <w:sz w:val="24"/>
          <w:szCs w:val="24"/>
          <w:vertAlign w:val="superscript"/>
        </w:rPr>
        <w:t>nd</w:t>
      </w:r>
      <w:r w:rsidRPr="007A5D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A5DD8">
        <w:rPr>
          <w:sz w:val="24"/>
          <w:szCs w:val="24"/>
          <w:vertAlign w:val="superscript"/>
        </w:rPr>
        <w:t>st</w:t>
      </w:r>
      <w:r w:rsidRPr="007A5DD8">
        <w:rPr>
          <w:sz w:val="24"/>
          <w:szCs w:val="24"/>
        </w:rPr>
        <w:t xml:space="preserve"> Corinthians 15:40-42 and Luke 20:35-36. The Heavenly Woman (New Jerusalem) had Holy Divine Love </w:t>
      </w:r>
      <w:r w:rsidRPr="007A5DD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7A5DD8" w:rsidRDefault="00430EC3" w:rsidP="00430EC3">
      <w:pPr>
        <w:spacing w:line="480" w:lineRule="auto"/>
        <w:jc w:val="both"/>
        <w:rPr>
          <w:sz w:val="24"/>
          <w:szCs w:val="24"/>
        </w:rPr>
      </w:pPr>
      <w:r w:rsidRPr="007A5DD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A5DD8">
        <w:rPr>
          <w:b/>
          <w:sz w:val="24"/>
          <w:szCs w:val="24"/>
        </w:rPr>
        <w:t>The Lord Yahweh &amp; the Whole Angelical Hierarchy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lastRenderedPageBreak/>
        <w:t>How did God strip Lucifer of His authority?</w:t>
      </w:r>
    </w:p>
    <w:p w:rsidR="00430EC3" w:rsidRPr="007A5DD8" w:rsidRDefault="00430EC3" w:rsidP="00430EC3">
      <w:pPr>
        <w:spacing w:line="480" w:lineRule="auto"/>
        <w:jc w:val="both"/>
        <w:rPr>
          <w:sz w:val="24"/>
          <w:szCs w:val="24"/>
        </w:rPr>
      </w:pPr>
      <w:r w:rsidRPr="007A5DD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A5DD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A5DD8">
        <w:rPr>
          <w:sz w:val="24"/>
          <w:szCs w:val="24"/>
          <w:vertAlign w:val="superscript"/>
        </w:rPr>
        <w:t>st</w:t>
      </w:r>
      <w:r w:rsidRPr="007A5DD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A5DD8">
        <w:rPr>
          <w:sz w:val="24"/>
          <w:szCs w:val="24"/>
          <w:vertAlign w:val="superscript"/>
        </w:rPr>
        <w:t>nd</w:t>
      </w:r>
      <w:r w:rsidRPr="007A5DD8">
        <w:rPr>
          <w:sz w:val="24"/>
          <w:szCs w:val="24"/>
        </w:rPr>
        <w:t xml:space="preserve"> Esdras 4:1. Fifth, Raphael called Azariah, whose name means healing in Tobit 5:13. Sixth, Jeremiel, Jerahmeel or Ramiel, whose name means mercy in 2</w:t>
      </w:r>
      <w:r w:rsidRPr="007A5DD8">
        <w:rPr>
          <w:sz w:val="24"/>
          <w:szCs w:val="24"/>
          <w:vertAlign w:val="superscript"/>
        </w:rPr>
        <w:t xml:space="preserve">nd </w:t>
      </w:r>
      <w:r w:rsidRPr="007A5DD8">
        <w:rPr>
          <w:sz w:val="24"/>
          <w:szCs w:val="24"/>
        </w:rPr>
        <w:t>Esdras 4:36. Seventh, John, whose name means Yahweh is gracious in Luke 1:13. Eighth, Michael, whose name means who is like God or  who  is  in  the  likeness  of God is the angel  linked  to  Lucifer’s fall  in  Revelation 12:7-12. 9</w:t>
      </w:r>
      <w:r w:rsidRPr="007A5DD8">
        <w:rPr>
          <w:sz w:val="24"/>
          <w:szCs w:val="24"/>
          <w:vertAlign w:val="superscript"/>
        </w:rPr>
        <w:t>th</w:t>
      </w:r>
      <w:r w:rsidRPr="007A5DD8">
        <w:rPr>
          <w:sz w:val="24"/>
          <w:szCs w:val="24"/>
        </w:rPr>
        <w:t>, is Jesus, whose name means Savior in Revelation 22:16. 10</w:t>
      </w:r>
      <w:r w:rsidRPr="007A5DD8">
        <w:rPr>
          <w:sz w:val="24"/>
          <w:szCs w:val="24"/>
          <w:vertAlign w:val="superscript"/>
        </w:rPr>
        <w:t>th</w:t>
      </w:r>
      <w:r w:rsidRPr="007A5DD8">
        <w:rPr>
          <w:sz w:val="24"/>
          <w:szCs w:val="24"/>
        </w:rPr>
        <w:t xml:space="preserve">, is James, whose name means supplanter or thunder in Colossians 4:11. </w:t>
      </w:r>
      <w:r w:rsidRPr="007A5DD8">
        <w:rPr>
          <w:sz w:val="24"/>
          <w:szCs w:val="24"/>
        </w:rPr>
        <w:lastRenderedPageBreak/>
        <w:t>11</w:t>
      </w:r>
      <w:r w:rsidRPr="007A5DD8">
        <w:rPr>
          <w:sz w:val="24"/>
          <w:szCs w:val="24"/>
          <w:vertAlign w:val="superscript"/>
        </w:rPr>
        <w:t>th</w:t>
      </w:r>
      <w:r w:rsidRPr="007A5DD8">
        <w:rPr>
          <w:sz w:val="24"/>
          <w:szCs w:val="24"/>
        </w:rPr>
        <w:t>, is Sealtiel, whose name means intercessor in 3</w:t>
      </w:r>
      <w:r w:rsidRPr="007A5DD8">
        <w:rPr>
          <w:sz w:val="24"/>
          <w:szCs w:val="24"/>
          <w:vertAlign w:val="superscript"/>
        </w:rPr>
        <w:t>rd</w:t>
      </w:r>
      <w:r w:rsidRPr="007A5DD8">
        <w:rPr>
          <w:sz w:val="24"/>
          <w:szCs w:val="24"/>
        </w:rPr>
        <w:t xml:space="preserve"> Esdras 5:16. 12</w:t>
      </w:r>
      <w:r w:rsidRPr="007A5DD8">
        <w:rPr>
          <w:sz w:val="24"/>
          <w:szCs w:val="24"/>
          <w:vertAlign w:val="superscript"/>
        </w:rPr>
        <w:t>th</w:t>
      </w:r>
      <w:r w:rsidRPr="007A5DD8">
        <w:rPr>
          <w:sz w:val="24"/>
          <w:szCs w:val="24"/>
        </w:rPr>
        <w:t>, is Jegudiel, Jhudiel or Jehudiel, whose name means glorifier of work in Rabbinic Writings. 13</w:t>
      </w:r>
      <w:r w:rsidRPr="007A5DD8">
        <w:rPr>
          <w:sz w:val="24"/>
          <w:szCs w:val="24"/>
          <w:vertAlign w:val="superscript"/>
        </w:rPr>
        <w:t>th</w:t>
      </w:r>
      <w:r w:rsidRPr="007A5DD8">
        <w:rPr>
          <w:sz w:val="24"/>
          <w:szCs w:val="24"/>
        </w:rPr>
        <w:t>, is Barachiel, whose name means blessings &amp; lightning in the Rabbinic Writings. 14</w:t>
      </w:r>
      <w:r w:rsidRPr="007A5DD8">
        <w:rPr>
          <w:sz w:val="24"/>
          <w:szCs w:val="24"/>
          <w:vertAlign w:val="superscript"/>
        </w:rPr>
        <w:t>th</w:t>
      </w:r>
      <w:r w:rsidRPr="007A5DD8">
        <w:rPr>
          <w:sz w:val="24"/>
          <w:szCs w:val="24"/>
        </w:rPr>
        <w:t>, is Saraqael or Sariel, whose name means commands in 1</w:t>
      </w:r>
      <w:r w:rsidRPr="007A5DD8">
        <w:rPr>
          <w:sz w:val="24"/>
          <w:szCs w:val="24"/>
          <w:vertAlign w:val="superscript"/>
        </w:rPr>
        <w:t>st</w:t>
      </w:r>
      <w:r w:rsidRPr="007A5DD8">
        <w:rPr>
          <w:sz w:val="24"/>
          <w:szCs w:val="24"/>
        </w:rPr>
        <w:t xml:space="preserve"> Enoch. 15</w:t>
      </w:r>
      <w:r w:rsidRPr="007A5DD8">
        <w:rPr>
          <w:sz w:val="24"/>
          <w:szCs w:val="24"/>
          <w:vertAlign w:val="superscript"/>
        </w:rPr>
        <w:t>th</w:t>
      </w:r>
      <w:r w:rsidRPr="007A5DD8">
        <w:rPr>
          <w:sz w:val="24"/>
          <w:szCs w:val="24"/>
        </w:rPr>
        <w:t>, is Raguel, whose name means justice in the Book of Enoch. 16</w:t>
      </w:r>
      <w:r w:rsidRPr="007A5DD8">
        <w:rPr>
          <w:sz w:val="24"/>
          <w:szCs w:val="24"/>
          <w:vertAlign w:val="superscript"/>
        </w:rPr>
        <w:t>th</w:t>
      </w:r>
      <w:r w:rsidRPr="007A5DD8">
        <w:rPr>
          <w:sz w:val="24"/>
          <w:szCs w:val="24"/>
        </w:rPr>
        <w:t>, is Zadkiel or Hesediel, whose name means freedom, benevolence &amp; mercy in Rabbinic Writings. 17</w:t>
      </w:r>
      <w:r w:rsidRPr="007A5DD8">
        <w:rPr>
          <w:sz w:val="24"/>
          <w:szCs w:val="24"/>
          <w:vertAlign w:val="superscript"/>
        </w:rPr>
        <w:t>th</w:t>
      </w:r>
      <w:r w:rsidRPr="007A5DD8">
        <w:rPr>
          <w:sz w:val="24"/>
          <w:szCs w:val="24"/>
        </w:rPr>
        <w:t>, is Jophiel, Iophiel, Iofiel, Jofiel, Yofiel, Youfiel or Zohiel, whose name means divine beauty in Rabbinic Writings. 18</w:t>
      </w:r>
      <w:r w:rsidRPr="007A5DD8">
        <w:rPr>
          <w:sz w:val="24"/>
          <w:szCs w:val="24"/>
          <w:vertAlign w:val="superscript"/>
        </w:rPr>
        <w:t>th</w:t>
      </w:r>
      <w:r w:rsidRPr="007A5DD8">
        <w:rPr>
          <w:sz w:val="24"/>
          <w:szCs w:val="24"/>
        </w:rPr>
        <w:t>, is Haniel, Anael or Aniel, whose name means grace in Rabbinic Writings. 19</w:t>
      </w:r>
      <w:r w:rsidRPr="007A5DD8">
        <w:rPr>
          <w:sz w:val="24"/>
          <w:szCs w:val="24"/>
          <w:vertAlign w:val="superscript"/>
        </w:rPr>
        <w:t>th</w:t>
      </w:r>
      <w:r w:rsidRPr="007A5DD8">
        <w:rPr>
          <w:sz w:val="24"/>
          <w:szCs w:val="24"/>
        </w:rPr>
        <w:t>, is Camael, Kamuel, Chamuel, Camiel or Camniel, whose name means who seeks God in Rabbinic Writings.  20</w:t>
      </w:r>
      <w:r w:rsidRPr="007A5DD8">
        <w:rPr>
          <w:sz w:val="24"/>
          <w:szCs w:val="24"/>
          <w:vertAlign w:val="superscript"/>
        </w:rPr>
        <w:t>th</w:t>
      </w:r>
      <w:r w:rsidRPr="007A5DD8">
        <w:rPr>
          <w:sz w:val="24"/>
          <w:szCs w:val="24"/>
        </w:rPr>
        <w:t>, is Metatron or Mattatron, whose name means mediator in Rabbinic Writings. 21</w:t>
      </w:r>
      <w:r w:rsidRPr="007A5DD8">
        <w:rPr>
          <w:sz w:val="24"/>
          <w:szCs w:val="24"/>
          <w:vertAlign w:val="superscript"/>
        </w:rPr>
        <w:t>st</w:t>
      </w:r>
      <w:r w:rsidRPr="007A5DD8">
        <w:rPr>
          <w:sz w:val="24"/>
          <w:szCs w:val="24"/>
        </w:rPr>
        <w:t>, is Phamuel, whose name means face in 1</w:t>
      </w:r>
      <w:r w:rsidRPr="007A5DD8">
        <w:rPr>
          <w:sz w:val="24"/>
          <w:szCs w:val="24"/>
          <w:vertAlign w:val="superscript"/>
        </w:rPr>
        <w:t>st</w:t>
      </w:r>
      <w:r w:rsidRPr="007A5DD8">
        <w:rPr>
          <w:sz w:val="24"/>
          <w:szCs w:val="24"/>
        </w:rPr>
        <w:t xml:space="preserve"> Enoch. 22</w:t>
      </w:r>
      <w:r w:rsidRPr="007A5DD8">
        <w:rPr>
          <w:sz w:val="24"/>
          <w:szCs w:val="24"/>
          <w:vertAlign w:val="superscript"/>
        </w:rPr>
        <w:t>nd</w:t>
      </w:r>
      <w:r w:rsidRPr="007A5DD8">
        <w:rPr>
          <w:sz w:val="24"/>
          <w:szCs w:val="24"/>
        </w:rPr>
        <w:t>, is Sablo, whose name means imperishable seed in Apocalypse of Adam. 23</w:t>
      </w:r>
      <w:r w:rsidRPr="007A5DD8">
        <w:rPr>
          <w:sz w:val="24"/>
          <w:szCs w:val="24"/>
          <w:vertAlign w:val="superscript"/>
        </w:rPr>
        <w:t>rd</w:t>
      </w:r>
      <w:r w:rsidRPr="007A5DD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A5DD8">
        <w:rPr>
          <w:sz w:val="24"/>
          <w:szCs w:val="24"/>
          <w:vertAlign w:val="superscript"/>
        </w:rPr>
        <w:t>nd</w:t>
      </w:r>
      <w:r w:rsidRPr="007A5DD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A5DD8">
        <w:rPr>
          <w:b/>
          <w:sz w:val="24"/>
          <w:szCs w:val="24"/>
        </w:rPr>
        <w:t>Grigori</w:t>
      </w:r>
      <w:r w:rsidRPr="007A5DD8">
        <w:rPr>
          <w:sz w:val="24"/>
          <w:szCs w:val="24"/>
        </w:rPr>
        <w:t xml:space="preserve"> or </w:t>
      </w:r>
      <w:r w:rsidRPr="007A5DD8">
        <w:rPr>
          <w:b/>
          <w:sz w:val="24"/>
          <w:szCs w:val="24"/>
        </w:rPr>
        <w:t>Watchers</w:t>
      </w:r>
      <w:r w:rsidRPr="007A5DD8">
        <w:rPr>
          <w:sz w:val="24"/>
          <w:szCs w:val="24"/>
        </w:rPr>
        <w:t xml:space="preserve"> is in 2</w:t>
      </w:r>
      <w:r w:rsidRPr="007A5DD8">
        <w:rPr>
          <w:sz w:val="24"/>
          <w:szCs w:val="24"/>
          <w:vertAlign w:val="superscript"/>
        </w:rPr>
        <w:t>nd</w:t>
      </w:r>
      <w:r w:rsidRPr="007A5DD8">
        <w:rPr>
          <w:sz w:val="24"/>
          <w:szCs w:val="24"/>
        </w:rPr>
        <w:t xml:space="preserve"> Enoch p. 500. The 22 other orders of the Giants that fell were the </w:t>
      </w:r>
      <w:r w:rsidRPr="007A5DD8">
        <w:rPr>
          <w:b/>
          <w:sz w:val="24"/>
          <w:szCs w:val="24"/>
        </w:rPr>
        <w:t xml:space="preserve">Anakin </w:t>
      </w:r>
      <w:r w:rsidRPr="007A5DD8">
        <w:rPr>
          <w:sz w:val="24"/>
          <w:szCs w:val="24"/>
        </w:rPr>
        <w:t xml:space="preserve">or </w:t>
      </w:r>
      <w:r w:rsidRPr="007A5DD8">
        <w:rPr>
          <w:b/>
          <w:sz w:val="24"/>
          <w:szCs w:val="24"/>
        </w:rPr>
        <w:t xml:space="preserve">Anakim </w:t>
      </w:r>
      <w:r w:rsidRPr="007A5DD8">
        <w:rPr>
          <w:sz w:val="24"/>
          <w:szCs w:val="24"/>
        </w:rPr>
        <w:t xml:space="preserve">in Genesis 6:1-5, </w:t>
      </w:r>
      <w:r w:rsidRPr="007A5DD8">
        <w:rPr>
          <w:b/>
          <w:sz w:val="24"/>
          <w:szCs w:val="24"/>
        </w:rPr>
        <w:t xml:space="preserve">Anak </w:t>
      </w:r>
      <w:r w:rsidRPr="007A5DD8">
        <w:rPr>
          <w:sz w:val="24"/>
          <w:szCs w:val="24"/>
        </w:rPr>
        <w:t xml:space="preserve">or </w:t>
      </w:r>
      <w:r w:rsidRPr="007A5DD8">
        <w:rPr>
          <w:b/>
          <w:sz w:val="24"/>
          <w:szCs w:val="24"/>
        </w:rPr>
        <w:t xml:space="preserve">Long  Neck  </w:t>
      </w:r>
      <w:r w:rsidRPr="007A5DD8">
        <w:rPr>
          <w:sz w:val="24"/>
          <w:szCs w:val="24"/>
        </w:rPr>
        <w:t xml:space="preserve">in  Numbers  13:33; Genesis 6:1-5, the </w:t>
      </w:r>
      <w:r w:rsidRPr="007A5DD8">
        <w:rPr>
          <w:b/>
          <w:sz w:val="24"/>
          <w:szCs w:val="24"/>
        </w:rPr>
        <w:t>Nephilim</w:t>
      </w:r>
      <w:r w:rsidRPr="007A5DD8">
        <w:rPr>
          <w:sz w:val="24"/>
          <w:szCs w:val="24"/>
        </w:rPr>
        <w:t xml:space="preserve"> in Genesis 6:1-5, </w:t>
      </w:r>
      <w:r w:rsidRPr="007A5DD8">
        <w:rPr>
          <w:b/>
          <w:sz w:val="24"/>
          <w:szCs w:val="24"/>
        </w:rPr>
        <w:t>Nefilim</w:t>
      </w:r>
      <w:r w:rsidRPr="007A5DD8">
        <w:rPr>
          <w:sz w:val="24"/>
          <w:szCs w:val="24"/>
        </w:rPr>
        <w:t xml:space="preserve"> in Genesis 6:1-5, the </w:t>
      </w:r>
      <w:r w:rsidRPr="007A5DD8">
        <w:rPr>
          <w:b/>
          <w:sz w:val="24"/>
          <w:szCs w:val="24"/>
        </w:rPr>
        <w:lastRenderedPageBreak/>
        <w:t xml:space="preserve">Zamzummim </w:t>
      </w:r>
      <w:r w:rsidRPr="007A5DD8">
        <w:rPr>
          <w:sz w:val="24"/>
          <w:szCs w:val="24"/>
        </w:rPr>
        <w:t>or</w:t>
      </w:r>
      <w:r w:rsidRPr="007A5DD8">
        <w:rPr>
          <w:b/>
          <w:sz w:val="24"/>
          <w:szCs w:val="24"/>
        </w:rPr>
        <w:t xml:space="preserve"> Zumzamim</w:t>
      </w:r>
      <w:r w:rsidRPr="007A5DD8">
        <w:rPr>
          <w:sz w:val="24"/>
          <w:szCs w:val="24"/>
        </w:rPr>
        <w:t xml:space="preserve"> (</w:t>
      </w:r>
      <w:r w:rsidRPr="007A5DD8">
        <w:rPr>
          <w:b/>
          <w:sz w:val="24"/>
          <w:szCs w:val="24"/>
        </w:rPr>
        <w:t>Zuzim</w:t>
      </w:r>
      <w:r w:rsidRPr="007A5DD8">
        <w:rPr>
          <w:sz w:val="24"/>
          <w:szCs w:val="24"/>
        </w:rPr>
        <w:t xml:space="preserve">) in Deuteronomy 2:20, the </w:t>
      </w:r>
      <w:r w:rsidRPr="007A5DD8">
        <w:rPr>
          <w:b/>
          <w:sz w:val="24"/>
          <w:szCs w:val="24"/>
        </w:rPr>
        <w:t xml:space="preserve">Gibborim </w:t>
      </w:r>
      <w:r w:rsidRPr="007A5DD8">
        <w:rPr>
          <w:sz w:val="24"/>
          <w:szCs w:val="24"/>
        </w:rPr>
        <w:t>or</w:t>
      </w:r>
      <w:r w:rsidRPr="007A5DD8">
        <w:rPr>
          <w:b/>
          <w:sz w:val="24"/>
          <w:szCs w:val="24"/>
        </w:rPr>
        <w:t xml:space="preserve"> Mighty Ones </w:t>
      </w:r>
      <w:r w:rsidRPr="007A5DD8">
        <w:rPr>
          <w:sz w:val="24"/>
          <w:szCs w:val="24"/>
        </w:rPr>
        <w:t xml:space="preserve">in Genesis 6:1-5, the </w:t>
      </w:r>
      <w:r w:rsidRPr="007A5DD8">
        <w:rPr>
          <w:b/>
          <w:sz w:val="24"/>
          <w:szCs w:val="24"/>
        </w:rPr>
        <w:t>Rephaim</w:t>
      </w:r>
      <w:r w:rsidRPr="007A5DD8">
        <w:rPr>
          <w:sz w:val="24"/>
          <w:szCs w:val="24"/>
        </w:rPr>
        <w:t xml:space="preserve"> or </w:t>
      </w:r>
      <w:r w:rsidRPr="007A5DD8">
        <w:rPr>
          <w:b/>
          <w:sz w:val="24"/>
          <w:szCs w:val="24"/>
        </w:rPr>
        <w:t xml:space="preserve">Rapahaim </w:t>
      </w:r>
      <w:r w:rsidRPr="007A5DD8">
        <w:rPr>
          <w:sz w:val="24"/>
          <w:szCs w:val="24"/>
        </w:rPr>
        <w:t>or</w:t>
      </w:r>
      <w:r w:rsidRPr="007A5DD8">
        <w:rPr>
          <w:b/>
          <w:sz w:val="24"/>
          <w:szCs w:val="24"/>
        </w:rPr>
        <w:t xml:space="preserve"> Refaim</w:t>
      </w:r>
      <w:r w:rsidRPr="007A5DD8">
        <w:rPr>
          <w:sz w:val="24"/>
          <w:szCs w:val="24"/>
        </w:rPr>
        <w:t xml:space="preserve"> in Joshua 17:15 &amp; Deuteronomy 2:11, 20; 3:11-12, </w:t>
      </w:r>
      <w:r w:rsidRPr="007A5DD8">
        <w:rPr>
          <w:b/>
          <w:sz w:val="24"/>
          <w:szCs w:val="24"/>
        </w:rPr>
        <w:t xml:space="preserve">Emim </w:t>
      </w:r>
      <w:r w:rsidRPr="007A5DD8">
        <w:rPr>
          <w:sz w:val="24"/>
          <w:szCs w:val="24"/>
        </w:rPr>
        <w:t>or</w:t>
      </w:r>
      <w:r w:rsidRPr="007A5DD8">
        <w:rPr>
          <w:b/>
          <w:sz w:val="24"/>
          <w:szCs w:val="24"/>
        </w:rPr>
        <w:t xml:space="preserve"> Emma </w:t>
      </w:r>
      <w:r w:rsidRPr="007A5DD8">
        <w:rPr>
          <w:sz w:val="24"/>
          <w:szCs w:val="24"/>
        </w:rPr>
        <w:t xml:space="preserve">or </w:t>
      </w:r>
      <w:r w:rsidRPr="007A5DD8">
        <w:rPr>
          <w:b/>
          <w:sz w:val="24"/>
          <w:szCs w:val="24"/>
        </w:rPr>
        <w:t xml:space="preserve">Ema </w:t>
      </w:r>
      <w:r w:rsidRPr="007A5DD8">
        <w:rPr>
          <w:sz w:val="24"/>
          <w:szCs w:val="24"/>
        </w:rPr>
        <w:t xml:space="preserve">or </w:t>
      </w:r>
      <w:r w:rsidRPr="007A5DD8">
        <w:rPr>
          <w:b/>
          <w:sz w:val="24"/>
          <w:szCs w:val="24"/>
        </w:rPr>
        <w:t xml:space="preserve">Emites </w:t>
      </w:r>
      <w:r w:rsidRPr="007A5DD8">
        <w:rPr>
          <w:sz w:val="24"/>
          <w:szCs w:val="24"/>
        </w:rPr>
        <w:t xml:space="preserve">in  Joshua 17:15 &amp; Deuteronomy 2:11, 20; 3:11-12, </w:t>
      </w:r>
      <w:r w:rsidRPr="007A5DD8">
        <w:rPr>
          <w:b/>
          <w:sz w:val="24"/>
          <w:szCs w:val="24"/>
        </w:rPr>
        <w:t>Raphah</w:t>
      </w:r>
      <w:r w:rsidRPr="007A5DD8">
        <w:rPr>
          <w:sz w:val="24"/>
          <w:szCs w:val="24"/>
        </w:rPr>
        <w:t xml:space="preserve"> in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 </w:t>
      </w:r>
      <w:r w:rsidRPr="007A5DD8">
        <w:rPr>
          <w:b/>
          <w:sz w:val="24"/>
          <w:szCs w:val="24"/>
        </w:rPr>
        <w:t xml:space="preserve">Rapha </w:t>
      </w:r>
      <w:r w:rsidRPr="007A5DD8">
        <w:rPr>
          <w:sz w:val="24"/>
          <w:szCs w:val="24"/>
        </w:rPr>
        <w:t>in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 </w:t>
      </w:r>
      <w:r w:rsidRPr="007A5DD8">
        <w:rPr>
          <w:b/>
          <w:sz w:val="24"/>
          <w:szCs w:val="24"/>
        </w:rPr>
        <w:t xml:space="preserve">Haraphah (Saph/Sappai) </w:t>
      </w:r>
      <w:r w:rsidRPr="007A5DD8">
        <w:rPr>
          <w:sz w:val="24"/>
          <w:szCs w:val="24"/>
        </w:rPr>
        <w:t>in 2</w:t>
      </w:r>
      <w:r w:rsidRPr="007A5DD8">
        <w:rPr>
          <w:sz w:val="24"/>
          <w:szCs w:val="24"/>
          <w:vertAlign w:val="superscript"/>
        </w:rPr>
        <w:t>nd</w:t>
      </w:r>
      <w:r w:rsidRPr="007A5DD8">
        <w:rPr>
          <w:sz w:val="24"/>
          <w:szCs w:val="24"/>
        </w:rPr>
        <w:t xml:space="preserve"> Samuel 21:18, </w:t>
      </w:r>
      <w:r w:rsidRPr="007A5DD8">
        <w:rPr>
          <w:b/>
          <w:sz w:val="24"/>
          <w:szCs w:val="24"/>
        </w:rPr>
        <w:t xml:space="preserve">Gittites (Goliath, Ishbi-Benob His Son &amp; Lahmi His Brother) </w:t>
      </w:r>
      <w:r w:rsidRPr="007A5DD8">
        <w:rPr>
          <w:sz w:val="24"/>
          <w:szCs w:val="24"/>
        </w:rPr>
        <w:t>in 2</w:t>
      </w:r>
      <w:r w:rsidRPr="007A5DD8">
        <w:rPr>
          <w:sz w:val="24"/>
          <w:szCs w:val="24"/>
          <w:vertAlign w:val="superscript"/>
        </w:rPr>
        <w:t>nd</w:t>
      </w:r>
      <w:r w:rsidRPr="007A5DD8">
        <w:rPr>
          <w:sz w:val="24"/>
          <w:szCs w:val="24"/>
        </w:rPr>
        <w:t xml:space="preserve"> Samuel 21:16, 19 &amp; </w:t>
      </w:r>
      <w:r w:rsidRPr="007A5DD8">
        <w:rPr>
          <w:b/>
          <w:sz w:val="24"/>
          <w:szCs w:val="24"/>
        </w:rPr>
        <w:t>Warrior</w:t>
      </w:r>
      <w:r w:rsidRPr="007A5DD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A5DD8">
        <w:rPr>
          <w:sz w:val="24"/>
          <w:szCs w:val="24"/>
          <w:vertAlign w:val="superscript"/>
        </w:rPr>
        <w:t>nd</w:t>
      </w:r>
      <w:r w:rsidRPr="007A5DD8">
        <w:rPr>
          <w:sz w:val="24"/>
          <w:szCs w:val="24"/>
        </w:rPr>
        <w:t xml:space="preserve"> chance for angels in Stephen’s mercy &amp; wisdom/power in Acts 6:8-7:60. Some scriptures of Lucifer’s fall are  Luke  10:18-20  says  Jesus  saw  Lucifer  fall  from  heaven  like lightning. In 2</w:t>
      </w:r>
      <w:r w:rsidRPr="007A5DD8">
        <w:rPr>
          <w:sz w:val="24"/>
          <w:szCs w:val="24"/>
          <w:vertAlign w:val="superscript"/>
        </w:rPr>
        <w:t>nd</w:t>
      </w:r>
      <w:r w:rsidRPr="007A5DD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A5DD8">
        <w:rPr>
          <w:sz w:val="24"/>
          <w:szCs w:val="24"/>
          <w:vertAlign w:val="superscript"/>
        </w:rPr>
        <w:t>st</w:t>
      </w:r>
      <w:r w:rsidRPr="007A5DD8">
        <w:rPr>
          <w:sz w:val="24"/>
          <w:szCs w:val="24"/>
        </w:rPr>
        <w:t xml:space="preserve"> domain, suffering eternal fire &amp; chains of darkness reserved for that terrible…day of the Lord. In 1</w:t>
      </w:r>
      <w:r w:rsidRPr="007A5DD8">
        <w:rPr>
          <w:sz w:val="24"/>
          <w:szCs w:val="24"/>
          <w:vertAlign w:val="superscript"/>
        </w:rPr>
        <w:t>st</w:t>
      </w:r>
      <w:r w:rsidRPr="007A5DD8">
        <w:rPr>
          <w:sz w:val="24"/>
          <w:szCs w:val="24"/>
        </w:rPr>
        <w:t xml:space="preserve"> John 3:24-4:6; 2</w:t>
      </w:r>
      <w:r w:rsidRPr="007A5DD8">
        <w:rPr>
          <w:sz w:val="24"/>
          <w:szCs w:val="24"/>
          <w:vertAlign w:val="superscript"/>
        </w:rPr>
        <w:t>nd</w:t>
      </w:r>
      <w:r w:rsidRPr="007A5DD8">
        <w:rPr>
          <w:sz w:val="24"/>
          <w:szCs w:val="24"/>
        </w:rPr>
        <w:t xml:space="preserve"> John 7-11 says the Spirit of Error is everyone who says that Jesus has not come into the flesh is the Spirit of Antichrist. In 2</w:t>
      </w:r>
      <w:r w:rsidRPr="007A5DD8">
        <w:rPr>
          <w:sz w:val="24"/>
          <w:szCs w:val="24"/>
          <w:vertAlign w:val="superscript"/>
        </w:rPr>
        <w:t>nd</w:t>
      </w:r>
      <w:r w:rsidRPr="007A5DD8">
        <w:rPr>
          <w:sz w:val="24"/>
          <w:szCs w:val="24"/>
        </w:rPr>
        <w:t xml:space="preserve"> Peter 2:4-11 says God did not spare them that sinned but cast them in Hell. In 2</w:t>
      </w:r>
      <w:r w:rsidRPr="007A5DD8">
        <w:rPr>
          <w:sz w:val="24"/>
          <w:szCs w:val="24"/>
          <w:vertAlign w:val="superscript"/>
        </w:rPr>
        <w:t>nd</w:t>
      </w:r>
      <w:r w:rsidRPr="007A5DD8">
        <w:rPr>
          <w:sz w:val="24"/>
          <w:szCs w:val="24"/>
        </w:rPr>
        <w:t xml:space="preserve"> Thessalonians 2:1-12 the Great Sexual Eros Love Apostasy says Lucifer is God in lawlessness &amp; in Jude 5-19 &amp; Revelation 17-20. With Michael the 120 levels of giants in heaven by the Trinity (</w:t>
      </w:r>
      <w:r w:rsidRPr="007A5DD8">
        <w:rPr>
          <w:b/>
          <w:sz w:val="24"/>
          <w:szCs w:val="24"/>
        </w:rPr>
        <w:t>The Dragons Lords are the Lord Stephen handles 24 levels of Giants in the 29</w:t>
      </w:r>
      <w:r w:rsidRPr="007A5DD8">
        <w:rPr>
          <w:b/>
          <w:sz w:val="24"/>
          <w:szCs w:val="24"/>
          <w:vertAlign w:val="superscript"/>
        </w:rPr>
        <w:t>th</w:t>
      </w:r>
      <w:r w:rsidRPr="007A5DD8">
        <w:rPr>
          <w:b/>
          <w:sz w:val="24"/>
          <w:szCs w:val="24"/>
        </w:rPr>
        <w:t xml:space="preserve"> order, the Lord Jesus handles 24 levels of Giants in the 26</w:t>
      </w:r>
      <w:r w:rsidRPr="007A5DD8">
        <w:rPr>
          <w:b/>
          <w:sz w:val="24"/>
          <w:szCs w:val="24"/>
          <w:vertAlign w:val="superscript"/>
        </w:rPr>
        <w:t>th</w:t>
      </w:r>
      <w:r w:rsidRPr="007A5DD8">
        <w:rPr>
          <w:b/>
          <w:sz w:val="24"/>
          <w:szCs w:val="24"/>
        </w:rPr>
        <w:t xml:space="preserve"> order &amp; the Lord John handles 24 levels of Giants in the 25</w:t>
      </w:r>
      <w:r w:rsidRPr="007A5DD8">
        <w:rPr>
          <w:b/>
          <w:sz w:val="24"/>
          <w:szCs w:val="24"/>
          <w:vertAlign w:val="superscript"/>
        </w:rPr>
        <w:t>th</w:t>
      </w:r>
      <w:r w:rsidRPr="007A5DD8">
        <w:rPr>
          <w:b/>
          <w:sz w:val="24"/>
          <w:szCs w:val="24"/>
        </w:rPr>
        <w:t xml:space="preserve"> order</w:t>
      </w:r>
      <w:r w:rsidRPr="007A5DD8">
        <w:rPr>
          <w:sz w:val="24"/>
          <w:szCs w:val="24"/>
        </w:rPr>
        <w:t xml:space="preserve">). </w:t>
      </w:r>
      <w:r w:rsidRPr="007A5DD8">
        <w:rPr>
          <w:b/>
          <w:sz w:val="24"/>
          <w:szCs w:val="24"/>
        </w:rPr>
        <w:t>The Lord James’ 2-fold office of Boys &amp; the Law of God handles 24 levels of Giants in the 27</w:t>
      </w:r>
      <w:r w:rsidRPr="007A5DD8">
        <w:rPr>
          <w:b/>
          <w:sz w:val="24"/>
          <w:szCs w:val="24"/>
          <w:vertAlign w:val="superscript"/>
        </w:rPr>
        <w:t>th</w:t>
      </w:r>
      <w:r w:rsidRPr="007A5DD8">
        <w:rPr>
          <w:b/>
          <w:sz w:val="24"/>
          <w:szCs w:val="24"/>
        </w:rPr>
        <w:t>/28</w:t>
      </w:r>
      <w:r w:rsidRPr="007A5DD8">
        <w:rPr>
          <w:b/>
          <w:sz w:val="24"/>
          <w:szCs w:val="24"/>
          <w:vertAlign w:val="superscript"/>
        </w:rPr>
        <w:t>th</w:t>
      </w:r>
      <w:r w:rsidRPr="007A5DD8">
        <w:rPr>
          <w:b/>
          <w:sz w:val="24"/>
          <w:szCs w:val="24"/>
        </w:rPr>
        <w:t xml:space="preserve"> orders</w:t>
      </w:r>
      <w:r w:rsidRPr="007A5DD8">
        <w:rPr>
          <w:sz w:val="24"/>
          <w:szCs w:val="24"/>
        </w:rPr>
        <w:t xml:space="preserve">. </w:t>
      </w:r>
    </w:p>
    <w:p w:rsidR="00430EC3" w:rsidRPr="007A5DD8" w:rsidRDefault="00430EC3" w:rsidP="00430EC3">
      <w:pPr>
        <w:spacing w:line="480" w:lineRule="auto"/>
        <w:rPr>
          <w:sz w:val="24"/>
          <w:szCs w:val="24"/>
        </w:rPr>
      </w:pPr>
      <w:r w:rsidRPr="007A5DD8">
        <w:rPr>
          <w:sz w:val="24"/>
          <w:szCs w:val="24"/>
        </w:rPr>
        <w:lastRenderedPageBreak/>
        <w:t xml:space="preserve">How did Lucifer become Satan?  </w:t>
      </w:r>
    </w:p>
    <w:p w:rsidR="00430EC3" w:rsidRPr="007A5DD8" w:rsidRDefault="00430EC3" w:rsidP="00430EC3">
      <w:pPr>
        <w:spacing w:line="480" w:lineRule="auto"/>
        <w:jc w:val="both"/>
        <w:rPr>
          <w:sz w:val="24"/>
          <w:szCs w:val="24"/>
        </w:rPr>
      </w:pPr>
      <w:r w:rsidRPr="007A5DD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7A5DD8" w:rsidRDefault="00430EC3" w:rsidP="00430EC3">
      <w:pPr>
        <w:spacing w:line="480" w:lineRule="auto"/>
        <w:rPr>
          <w:sz w:val="24"/>
          <w:szCs w:val="24"/>
        </w:rPr>
      </w:pPr>
      <w:r w:rsidRPr="007A5DD8">
        <w:rPr>
          <w:sz w:val="24"/>
          <w:szCs w:val="24"/>
        </w:rPr>
        <w:t>Why is Lucifer the originator of this sin?</w:t>
      </w:r>
    </w:p>
    <w:p w:rsidR="00430EC3" w:rsidRPr="007A5DD8" w:rsidRDefault="00430EC3" w:rsidP="00430EC3">
      <w:pPr>
        <w:spacing w:line="480" w:lineRule="auto"/>
        <w:jc w:val="both"/>
        <w:rPr>
          <w:sz w:val="24"/>
          <w:szCs w:val="24"/>
        </w:rPr>
      </w:pPr>
      <w:r w:rsidRPr="007A5DD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A5DD8">
        <w:rPr>
          <w:sz w:val="24"/>
          <w:szCs w:val="24"/>
          <w:vertAlign w:val="superscript"/>
        </w:rPr>
        <w:t>st</w:t>
      </w:r>
      <w:r w:rsidRPr="007A5DD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7A5DD8">
        <w:rPr>
          <w:sz w:val="24"/>
          <w:szCs w:val="24"/>
        </w:rPr>
        <w:lastRenderedPageBreak/>
        <w:t>the grave in Revelation 1:18. If you have any questions on the Trinity defeating Hell, You must get My book called “</w:t>
      </w:r>
      <w:r w:rsidRPr="007A5DD8">
        <w:rPr>
          <w:b/>
          <w:sz w:val="24"/>
          <w:szCs w:val="24"/>
        </w:rPr>
        <w:t>The Lord Yah and His Book on Hell in the Holy Bible</w:t>
      </w:r>
      <w:r w:rsidRPr="007A5DD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7A5DD8" w:rsidRDefault="00430EC3" w:rsidP="00430EC3">
      <w:pPr>
        <w:spacing w:line="480" w:lineRule="auto"/>
        <w:jc w:val="both"/>
        <w:rPr>
          <w:sz w:val="24"/>
          <w:szCs w:val="24"/>
        </w:rPr>
      </w:pPr>
      <w:r w:rsidRPr="007A5DD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A5DD8">
        <w:rPr>
          <w:b/>
          <w:sz w:val="24"/>
          <w:szCs w:val="24"/>
        </w:rPr>
        <w:t>Qanah</w:t>
      </w:r>
      <w:r w:rsidRPr="007A5DD8">
        <w:rPr>
          <w:sz w:val="24"/>
          <w:szCs w:val="24"/>
        </w:rPr>
        <w:t xml:space="preserve">” which means “Marital Sexual Eternal Eros Love in Lordship.” This means He was a Married Lord called Wisdom which may have caused Lucifer </w:t>
      </w:r>
      <w:r w:rsidRPr="007A5DD8">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A5DD8">
        <w:rPr>
          <w:b/>
          <w:sz w:val="24"/>
          <w:szCs w:val="24"/>
        </w:rPr>
        <w:t>This Eternal Godly Sin</w:t>
      </w:r>
      <w:r w:rsidRPr="007A5DD8">
        <w:rPr>
          <w:sz w:val="24"/>
          <w:szCs w:val="24"/>
        </w:rPr>
        <w:t xml:space="preserve">” is recorded in Proverbs 8:22-25 (RSV) by </w:t>
      </w:r>
      <w:r w:rsidRPr="007A5DD8">
        <w:rPr>
          <w:b/>
          <w:sz w:val="24"/>
          <w:szCs w:val="24"/>
        </w:rPr>
        <w:t>Qanah</w:t>
      </w:r>
      <w:r w:rsidRPr="007A5DD8">
        <w:rPr>
          <w:sz w:val="24"/>
          <w:szCs w:val="24"/>
        </w:rPr>
        <w:t xml:space="preserve"> meaning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 There are three different kinds of “</w:t>
      </w:r>
      <w:r w:rsidRPr="007A5DD8">
        <w:rPr>
          <w:b/>
          <w:sz w:val="24"/>
          <w:szCs w:val="24"/>
        </w:rPr>
        <w:t>Intercourse</w:t>
      </w:r>
      <w:r w:rsidRPr="007A5DD8">
        <w:rPr>
          <w:sz w:val="24"/>
          <w:szCs w:val="24"/>
        </w:rPr>
        <w:t xml:space="preserve">” in the Holy Bible. First, is the </w:t>
      </w:r>
      <w:r w:rsidRPr="007A5DD8">
        <w:rPr>
          <w:b/>
          <w:sz w:val="24"/>
          <w:szCs w:val="24"/>
        </w:rPr>
        <w:t>Popular</w:t>
      </w:r>
      <w:r w:rsidRPr="007A5DD8">
        <w:rPr>
          <w:sz w:val="24"/>
          <w:szCs w:val="24"/>
        </w:rPr>
        <w:t xml:space="preserve"> </w:t>
      </w:r>
      <w:r w:rsidRPr="007A5DD8">
        <w:rPr>
          <w:b/>
          <w:sz w:val="24"/>
          <w:szCs w:val="24"/>
        </w:rPr>
        <w:t>Sexual Eros Love Intercourse</w:t>
      </w:r>
      <w:r w:rsidRPr="007A5DD8">
        <w:rPr>
          <w:sz w:val="24"/>
          <w:szCs w:val="24"/>
        </w:rPr>
        <w:t xml:space="preserve"> from the Tree of the Knowledge of Good and Evil that is only committed by Man and Woman in a Strength 40 Year Kingdom of This World in Genesis 4:1. Second, is the </w:t>
      </w:r>
      <w:r w:rsidRPr="007A5DD8">
        <w:rPr>
          <w:b/>
          <w:sz w:val="24"/>
          <w:szCs w:val="24"/>
        </w:rPr>
        <w:t>Known Holy Law Love Intercourse</w:t>
      </w:r>
      <w:r w:rsidRPr="007A5DD8">
        <w:rPr>
          <w:sz w:val="24"/>
          <w:szCs w:val="24"/>
        </w:rPr>
        <w:t xml:space="preserve"> in Luke 2:23 in the midst of the Tree of Life done by Man and Woman and also Boys and Girls in Luke 20:35-36 in a Wisdom 80 Year Law Kingdom of Heaven in Genesis 2:9 &amp; 1</w:t>
      </w:r>
      <w:r w:rsidRPr="007A5DD8">
        <w:rPr>
          <w:sz w:val="24"/>
          <w:szCs w:val="24"/>
          <w:vertAlign w:val="superscript"/>
        </w:rPr>
        <w:t>st</w:t>
      </w:r>
      <w:r w:rsidRPr="007A5DD8">
        <w:rPr>
          <w:sz w:val="24"/>
          <w:szCs w:val="24"/>
        </w:rPr>
        <w:t xml:space="preserve"> Kings 11:3. King Solomon did this kind of Holy Law Love Intercourse with His 700 Wives and 300 Concubines. But King Solomon committed “</w:t>
      </w:r>
      <w:r w:rsidRPr="007A5DD8">
        <w:rPr>
          <w:b/>
          <w:sz w:val="24"/>
          <w:szCs w:val="24"/>
        </w:rPr>
        <w:t>Marital Fornication</w:t>
      </w:r>
      <w:r w:rsidRPr="007A5DD8">
        <w:rPr>
          <w:sz w:val="24"/>
          <w:szCs w:val="24"/>
        </w:rPr>
        <w:t>” in Tobit 4:12-13 with the minority of His Foreign Wives after 80 years, but not with the majority of His 100’s of Local Wives or His 300 Concubines after 80 years in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xml:space="preserve"> from the Tree of Life done by the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These certain kinds of Intercourses are proven in the Holy Scriptures without a shadow of a doubt. For Qanah directed to the Father </w:t>
      </w:r>
      <w:r w:rsidRPr="007A5DD8">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the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     </w:t>
      </w:r>
    </w:p>
    <w:p w:rsidR="00430EC3" w:rsidRPr="007A5DD8" w:rsidRDefault="00430EC3" w:rsidP="00430EC3">
      <w:pPr>
        <w:spacing w:line="480" w:lineRule="auto"/>
        <w:rPr>
          <w:sz w:val="24"/>
          <w:szCs w:val="24"/>
        </w:rPr>
      </w:pPr>
      <w:r w:rsidRPr="007A5DD8">
        <w:rPr>
          <w:sz w:val="24"/>
          <w:szCs w:val="24"/>
        </w:rPr>
        <w:t>Why was Lucifer self-centered and prideful?</w:t>
      </w:r>
    </w:p>
    <w:p w:rsidR="00430EC3" w:rsidRPr="007A5DD8" w:rsidRDefault="00430EC3" w:rsidP="00430EC3">
      <w:pPr>
        <w:spacing w:line="480" w:lineRule="auto"/>
        <w:jc w:val="both"/>
        <w:rPr>
          <w:sz w:val="24"/>
          <w:szCs w:val="24"/>
        </w:rPr>
      </w:pPr>
      <w:r w:rsidRPr="007A5DD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7A5DD8">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A5DD8">
        <w:rPr>
          <w:sz w:val="24"/>
          <w:szCs w:val="24"/>
          <w:vertAlign w:val="superscript"/>
        </w:rPr>
        <w:t>st</w:t>
      </w:r>
      <w:r w:rsidRPr="007A5DD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A5DD8">
        <w:rPr>
          <w:sz w:val="24"/>
          <w:szCs w:val="24"/>
          <w:vertAlign w:val="superscript"/>
        </w:rPr>
        <w:t>st</w:t>
      </w:r>
      <w:r w:rsidRPr="007A5DD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7A5DD8" w:rsidRDefault="00430EC3" w:rsidP="00430EC3">
      <w:pPr>
        <w:spacing w:line="480" w:lineRule="auto"/>
        <w:rPr>
          <w:sz w:val="24"/>
          <w:szCs w:val="24"/>
        </w:rPr>
      </w:pPr>
      <w:r w:rsidRPr="007A5DD8">
        <w:rPr>
          <w:sz w:val="24"/>
          <w:szCs w:val="24"/>
        </w:rPr>
        <w:t>Satan and demons</w:t>
      </w:r>
    </w:p>
    <w:p w:rsidR="00430EC3" w:rsidRPr="007A5DD8" w:rsidRDefault="00430EC3" w:rsidP="00430EC3">
      <w:pPr>
        <w:spacing w:line="480" w:lineRule="auto"/>
        <w:jc w:val="both"/>
        <w:rPr>
          <w:sz w:val="24"/>
          <w:szCs w:val="24"/>
        </w:rPr>
      </w:pPr>
      <w:r w:rsidRPr="007A5DD8">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A5DD8">
        <w:rPr>
          <w:sz w:val="24"/>
          <w:szCs w:val="24"/>
          <w:vertAlign w:val="superscript"/>
        </w:rPr>
        <w:t>st</w:t>
      </w:r>
      <w:r w:rsidRPr="007A5DD8">
        <w:rPr>
          <w:sz w:val="24"/>
          <w:szCs w:val="24"/>
        </w:rPr>
        <w:t xml:space="preserve"> John 4:4; Matthew 10:8; Luke 10:17, 20 and Romans 6:4, 11, 14; 8:1-2. Some other scriptures that prove Demons are in Genesis 3:1-5; 2</w:t>
      </w:r>
      <w:r w:rsidRPr="007A5DD8">
        <w:rPr>
          <w:sz w:val="24"/>
          <w:szCs w:val="24"/>
          <w:vertAlign w:val="superscript"/>
        </w:rPr>
        <w:t>nd</w:t>
      </w:r>
      <w:r w:rsidRPr="007A5DD8">
        <w:rPr>
          <w:sz w:val="24"/>
          <w:szCs w:val="24"/>
        </w:rPr>
        <w:t xml:space="preserve"> Peter 2:4; Jude 6; Isaiah 14:12-15; Genesis 6:1-5; Job chapters 1-2; 1</w:t>
      </w:r>
      <w:r w:rsidRPr="007A5DD8">
        <w:rPr>
          <w:sz w:val="24"/>
          <w:szCs w:val="24"/>
          <w:vertAlign w:val="superscript"/>
        </w:rPr>
        <w:t>st</w:t>
      </w:r>
      <w:r w:rsidRPr="007A5DD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A5DD8">
        <w:rPr>
          <w:sz w:val="24"/>
          <w:szCs w:val="24"/>
          <w:vertAlign w:val="superscript"/>
        </w:rPr>
        <w:t>nd</w:t>
      </w:r>
      <w:r w:rsidRPr="007A5DD8">
        <w:rPr>
          <w:sz w:val="24"/>
          <w:szCs w:val="24"/>
        </w:rPr>
        <w:t xml:space="preserve"> Corinthians 4:4 and keeps them </w:t>
      </w:r>
      <w:r w:rsidRPr="007A5DD8">
        <w:rPr>
          <w:sz w:val="24"/>
          <w:szCs w:val="24"/>
        </w:rPr>
        <w:lastRenderedPageBreak/>
        <w:t>into bondage in Galatians 4:8. There has been Demonic Activity in scriptures during history in Deuteronomy  32:16-17; Psalms 106:34-38; 1</w:t>
      </w:r>
      <w:r w:rsidRPr="007A5DD8">
        <w:rPr>
          <w:sz w:val="24"/>
          <w:szCs w:val="24"/>
          <w:vertAlign w:val="superscript"/>
        </w:rPr>
        <w:t>st</w:t>
      </w:r>
      <w:r w:rsidRPr="007A5DD8">
        <w:rPr>
          <w:sz w:val="24"/>
          <w:szCs w:val="24"/>
        </w:rPr>
        <w:t xml:space="preserve"> Corinthians 10:20-21; 1</w:t>
      </w:r>
      <w:r w:rsidRPr="007A5DD8">
        <w:rPr>
          <w:sz w:val="24"/>
          <w:szCs w:val="24"/>
          <w:vertAlign w:val="superscript"/>
        </w:rPr>
        <w:t xml:space="preserve">st </w:t>
      </w:r>
      <w:r w:rsidRPr="007A5DD8">
        <w:rPr>
          <w:sz w:val="24"/>
          <w:szCs w:val="24"/>
        </w:rPr>
        <w:t>John 5:19; 1</w:t>
      </w:r>
      <w:r w:rsidRPr="007A5DD8">
        <w:rPr>
          <w:sz w:val="24"/>
          <w:szCs w:val="24"/>
          <w:vertAlign w:val="superscript"/>
        </w:rPr>
        <w:t xml:space="preserve">st </w:t>
      </w:r>
      <w:r w:rsidRPr="007A5DD8">
        <w:rPr>
          <w:sz w:val="24"/>
          <w:szCs w:val="24"/>
        </w:rPr>
        <w:t>Samuel 16:23; 1</w:t>
      </w:r>
      <w:r w:rsidRPr="007A5DD8">
        <w:rPr>
          <w:sz w:val="24"/>
          <w:szCs w:val="24"/>
          <w:vertAlign w:val="superscript"/>
        </w:rPr>
        <w:t xml:space="preserve">st </w:t>
      </w:r>
      <w:r w:rsidRPr="007A5DD8">
        <w:rPr>
          <w:sz w:val="24"/>
          <w:szCs w:val="24"/>
        </w:rPr>
        <w:t>Kings 14:24; 18:28; Deuteronomy 14:1; 23:17 &amp; Hosea 14:4. But Christians can be attacked by Demons in 2</w:t>
      </w:r>
      <w:r w:rsidRPr="007A5DD8">
        <w:rPr>
          <w:sz w:val="24"/>
          <w:szCs w:val="24"/>
          <w:vertAlign w:val="superscript"/>
        </w:rPr>
        <w:t>nd</w:t>
      </w:r>
      <w:r w:rsidRPr="007A5DD8">
        <w:rPr>
          <w:sz w:val="24"/>
          <w:szCs w:val="24"/>
        </w:rPr>
        <w:t xml:space="preserve"> Corinthians 12:7; Ephesians 6:12; James 4:7 and 1</w:t>
      </w:r>
      <w:r w:rsidRPr="007A5DD8">
        <w:rPr>
          <w:sz w:val="24"/>
          <w:szCs w:val="24"/>
          <w:vertAlign w:val="superscript"/>
        </w:rPr>
        <w:t>st</w:t>
      </w:r>
      <w:r w:rsidRPr="007A5DD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A5DD8">
        <w:rPr>
          <w:sz w:val="24"/>
          <w:szCs w:val="24"/>
          <w:vertAlign w:val="superscript"/>
        </w:rPr>
        <w:t>nd</w:t>
      </w:r>
      <w:r w:rsidRPr="007A5DD8">
        <w:rPr>
          <w:sz w:val="24"/>
          <w:szCs w:val="24"/>
        </w:rPr>
        <w:t xml:space="preserve"> Corinthians 10:4. How can We as Christians recognize Demonic Activity in the lives of others? Some scriptures are Mark 1:23-27; 9:17-29; Psalms 106:37; Matthew 8:28-32; 12:43-46; 17:14-21; Luke 8:27-37; 2</w:t>
      </w:r>
      <w:r w:rsidRPr="007A5DD8">
        <w:rPr>
          <w:sz w:val="24"/>
          <w:szCs w:val="24"/>
          <w:vertAlign w:val="superscript"/>
        </w:rPr>
        <w:t>nd</w:t>
      </w:r>
      <w:r w:rsidRPr="007A5DD8">
        <w:rPr>
          <w:sz w:val="24"/>
          <w:szCs w:val="24"/>
        </w:rPr>
        <w:t xml:space="preserve"> Corinthians 11:5-15; 12:1-9; James 3:6 &amp; 1</w:t>
      </w:r>
      <w:r w:rsidRPr="007A5DD8">
        <w:rPr>
          <w:sz w:val="24"/>
          <w:szCs w:val="24"/>
          <w:vertAlign w:val="superscript"/>
        </w:rPr>
        <w:t>st</w:t>
      </w:r>
      <w:r w:rsidRPr="007A5DD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7A5DD8">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7A5DD8" w:rsidRDefault="00430EC3" w:rsidP="00430EC3">
      <w:pPr>
        <w:spacing w:line="480" w:lineRule="auto"/>
        <w:rPr>
          <w:sz w:val="24"/>
          <w:szCs w:val="24"/>
        </w:rPr>
      </w:pPr>
      <w:r w:rsidRPr="007A5DD8">
        <w:rPr>
          <w:sz w:val="24"/>
          <w:szCs w:val="24"/>
        </w:rPr>
        <w:t>Satan the Father of lies</w:t>
      </w:r>
    </w:p>
    <w:p w:rsidR="00430EC3" w:rsidRPr="007A5DD8" w:rsidRDefault="00430EC3" w:rsidP="00430EC3">
      <w:pPr>
        <w:spacing w:line="480" w:lineRule="auto"/>
        <w:jc w:val="both"/>
        <w:rPr>
          <w:sz w:val="24"/>
          <w:szCs w:val="24"/>
        </w:rPr>
      </w:pPr>
      <w:r w:rsidRPr="007A5DD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7A5DD8" w:rsidRDefault="00430EC3" w:rsidP="00430EC3">
      <w:pPr>
        <w:spacing w:line="480" w:lineRule="auto"/>
        <w:jc w:val="both"/>
        <w:rPr>
          <w:sz w:val="24"/>
          <w:szCs w:val="24"/>
        </w:rPr>
      </w:pPr>
      <w:r w:rsidRPr="007A5DD8">
        <w:rPr>
          <w:sz w:val="24"/>
          <w:szCs w:val="24"/>
        </w:rPr>
        <w:t>Satan doomed to Hell</w:t>
      </w:r>
    </w:p>
    <w:p w:rsidR="00430EC3" w:rsidRPr="007A5DD8" w:rsidRDefault="00430EC3" w:rsidP="00430EC3">
      <w:pPr>
        <w:spacing w:line="480" w:lineRule="auto"/>
        <w:jc w:val="both"/>
        <w:rPr>
          <w:sz w:val="24"/>
          <w:szCs w:val="24"/>
        </w:rPr>
      </w:pPr>
      <w:r w:rsidRPr="007A5DD8">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7A5DD8" w:rsidRDefault="00430EC3" w:rsidP="00430EC3">
      <w:pPr>
        <w:spacing w:line="480" w:lineRule="auto"/>
        <w:jc w:val="both"/>
        <w:rPr>
          <w:sz w:val="24"/>
          <w:szCs w:val="24"/>
        </w:rPr>
      </w:pPr>
      <w:r w:rsidRPr="007A5DD8">
        <w:rPr>
          <w:sz w:val="24"/>
          <w:szCs w:val="24"/>
        </w:rPr>
        <w:t>How can we beat Satan?</w:t>
      </w:r>
    </w:p>
    <w:p w:rsidR="00430EC3" w:rsidRPr="007A5DD8" w:rsidRDefault="00430EC3" w:rsidP="00430EC3">
      <w:pPr>
        <w:spacing w:line="480" w:lineRule="auto"/>
        <w:jc w:val="both"/>
        <w:rPr>
          <w:sz w:val="24"/>
          <w:szCs w:val="24"/>
        </w:rPr>
      </w:pPr>
      <w:r w:rsidRPr="007A5DD8">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A5DD8">
        <w:rPr>
          <w:sz w:val="24"/>
          <w:szCs w:val="24"/>
          <w:vertAlign w:val="superscript"/>
        </w:rPr>
        <w:t>st</w:t>
      </w:r>
      <w:r w:rsidRPr="007A5DD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7A5DD8">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8A1227" w:rsidRPr="007A5DD8">
        <w:rPr>
          <w:sz w:val="24"/>
          <w:szCs w:val="24"/>
        </w:rPr>
        <w:t>t</w:t>
      </w:r>
      <w:r w:rsidRPr="007A5DD8">
        <w:rPr>
          <w:sz w:val="24"/>
          <w:szCs w:val="24"/>
        </w:rPr>
        <w:t xml:space="preserve">o have Sexual Eros Love Relations in Luke 20:35-36, but  the Other Married Lord called  Wisdom called the “Creator of the Eternal Sin” in Proverbs  8:22-25  (RSV)  </w:t>
      </w:r>
      <w:r w:rsidRPr="007A5DD8">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7A5DD8" w:rsidRDefault="00430EC3" w:rsidP="00430EC3">
      <w:pPr>
        <w:spacing w:line="480" w:lineRule="auto"/>
        <w:jc w:val="both"/>
        <w:rPr>
          <w:sz w:val="24"/>
          <w:szCs w:val="24"/>
        </w:rPr>
      </w:pPr>
      <w:r w:rsidRPr="007A5DD8">
        <w:rPr>
          <w:sz w:val="24"/>
          <w:szCs w:val="24"/>
        </w:rPr>
        <w:t xml:space="preserve">The charge of Satan in the garden </w:t>
      </w:r>
    </w:p>
    <w:p w:rsidR="00430EC3" w:rsidRPr="007A5DD8" w:rsidRDefault="00430EC3" w:rsidP="00430EC3">
      <w:pPr>
        <w:spacing w:line="480" w:lineRule="auto"/>
        <w:jc w:val="both"/>
        <w:rPr>
          <w:sz w:val="24"/>
          <w:szCs w:val="24"/>
        </w:rPr>
      </w:pPr>
      <w:r w:rsidRPr="007A5DD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7A5DD8" w:rsidRDefault="00430EC3" w:rsidP="00430EC3">
      <w:pPr>
        <w:spacing w:line="480" w:lineRule="auto"/>
        <w:jc w:val="center"/>
        <w:rPr>
          <w:b/>
          <w:sz w:val="24"/>
          <w:szCs w:val="24"/>
        </w:rPr>
      </w:pPr>
      <w:r w:rsidRPr="007A5DD8">
        <w:rPr>
          <w:b/>
          <w:sz w:val="24"/>
          <w:szCs w:val="24"/>
        </w:rPr>
        <w:t>THE GARDEN OF EDEN FOR 40 YEARS</w:t>
      </w:r>
    </w:p>
    <w:p w:rsidR="00430EC3" w:rsidRPr="007A5DD8" w:rsidRDefault="00430EC3" w:rsidP="00430EC3">
      <w:pPr>
        <w:spacing w:line="480" w:lineRule="auto"/>
        <w:jc w:val="both"/>
        <w:rPr>
          <w:sz w:val="24"/>
          <w:szCs w:val="24"/>
        </w:rPr>
      </w:pPr>
      <w:r w:rsidRPr="007A5DD8">
        <w:rPr>
          <w:sz w:val="24"/>
          <w:szCs w:val="24"/>
        </w:rPr>
        <w:t>How did the garden come into being?</w:t>
      </w:r>
    </w:p>
    <w:p w:rsidR="00430EC3" w:rsidRPr="007A5DD8" w:rsidRDefault="00430EC3" w:rsidP="00430EC3">
      <w:pPr>
        <w:spacing w:line="480" w:lineRule="auto"/>
        <w:jc w:val="both"/>
        <w:rPr>
          <w:sz w:val="24"/>
          <w:szCs w:val="24"/>
        </w:rPr>
      </w:pPr>
      <w:r w:rsidRPr="007A5DD8">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7A5DD8">
        <w:rPr>
          <w:sz w:val="24"/>
          <w:szCs w:val="24"/>
          <w:vertAlign w:val="superscript"/>
        </w:rPr>
        <w:t>nd</w:t>
      </w:r>
      <w:r w:rsidRPr="007A5DD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7A5DD8">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7A5DD8" w:rsidRDefault="00430EC3" w:rsidP="00430EC3">
      <w:pPr>
        <w:jc w:val="both"/>
        <w:rPr>
          <w:sz w:val="24"/>
          <w:szCs w:val="24"/>
        </w:rPr>
      </w:pPr>
      <w:r w:rsidRPr="007A5DD8">
        <w:rPr>
          <w:sz w:val="24"/>
          <w:szCs w:val="24"/>
        </w:rPr>
        <w:t>What was the command in the garden?</w:t>
      </w:r>
    </w:p>
    <w:p w:rsidR="00430EC3" w:rsidRPr="007A5DD8" w:rsidRDefault="00430EC3" w:rsidP="00430EC3">
      <w:pPr>
        <w:spacing w:line="480" w:lineRule="auto"/>
        <w:jc w:val="both"/>
        <w:rPr>
          <w:sz w:val="24"/>
          <w:szCs w:val="24"/>
        </w:rPr>
      </w:pPr>
      <w:r w:rsidRPr="007A5DD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A5DD8">
        <w:rPr>
          <w:sz w:val="24"/>
          <w:szCs w:val="24"/>
          <w:vertAlign w:val="superscript"/>
        </w:rPr>
        <w:t>st</w:t>
      </w:r>
      <w:r w:rsidRPr="007A5DD8">
        <w:rPr>
          <w:sz w:val="24"/>
          <w:szCs w:val="24"/>
        </w:rPr>
        <w:t xml:space="preserve"> Corinthians 8:6; Deuteronomy 6:5; 10:12; 30:6; Leviticus 19:18 and Luke 10:27. In Matthew 22:40 says “On </w:t>
      </w:r>
      <w:r w:rsidRPr="007A5DD8">
        <w:rPr>
          <w:sz w:val="24"/>
          <w:szCs w:val="24"/>
        </w:rPr>
        <w:lastRenderedPageBreak/>
        <w:t>these 2 commandments hang all the Law and the Prophets.” These are the two great commandments of the Whole Law (Mitzvah of 613 commands (Gentile in the 1</w:t>
      </w:r>
      <w:r w:rsidRPr="007A5DD8">
        <w:rPr>
          <w:sz w:val="24"/>
          <w:szCs w:val="24"/>
          <w:vertAlign w:val="superscript"/>
        </w:rPr>
        <w:t>st</w:t>
      </w:r>
      <w:r w:rsidRPr="007A5DD8">
        <w:rPr>
          <w:sz w:val="24"/>
          <w:szCs w:val="24"/>
        </w:rPr>
        <w:t xml:space="preserve"> time Moses came down from the mountain), 10 Jewish commands/10 Gentile commands &amp; 4 Gentile Laws).     </w:t>
      </w:r>
    </w:p>
    <w:p w:rsidR="00430EC3" w:rsidRPr="007A5DD8" w:rsidRDefault="00430EC3" w:rsidP="00430EC3">
      <w:pPr>
        <w:spacing w:line="480" w:lineRule="auto"/>
        <w:jc w:val="both"/>
        <w:rPr>
          <w:sz w:val="24"/>
          <w:szCs w:val="24"/>
        </w:rPr>
      </w:pPr>
      <w:r w:rsidRPr="007A5DD8">
        <w:rPr>
          <w:sz w:val="24"/>
          <w:szCs w:val="24"/>
        </w:rPr>
        <w:t>The Ten Commandments</w:t>
      </w:r>
    </w:p>
    <w:p w:rsidR="00430EC3" w:rsidRPr="007A5DD8" w:rsidRDefault="00430EC3" w:rsidP="00430EC3">
      <w:pPr>
        <w:spacing w:line="480" w:lineRule="auto"/>
        <w:jc w:val="both"/>
        <w:rPr>
          <w:sz w:val="24"/>
          <w:szCs w:val="24"/>
        </w:rPr>
      </w:pPr>
      <w:r w:rsidRPr="007A5DD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A5DD8">
        <w:rPr>
          <w:sz w:val="24"/>
          <w:szCs w:val="24"/>
          <w:vertAlign w:val="superscript"/>
        </w:rPr>
        <w:t>st</w:t>
      </w:r>
      <w:r w:rsidRPr="007A5DD8">
        <w:rPr>
          <w:sz w:val="24"/>
          <w:szCs w:val="24"/>
        </w:rPr>
        <w:t xml:space="preserve"> commandment says “</w:t>
      </w:r>
      <w:r w:rsidRPr="007A5DD8">
        <w:rPr>
          <w:b/>
          <w:sz w:val="24"/>
          <w:szCs w:val="24"/>
        </w:rPr>
        <w:t>Thou shall worship no other Gods before Me</w:t>
      </w:r>
      <w:r w:rsidRPr="007A5DD8">
        <w:rPr>
          <w:sz w:val="24"/>
          <w:szCs w:val="24"/>
        </w:rPr>
        <w:t>.” Jesus fulfilled this in Luke 4:8 &amp; Matthew 4:10. The 2</w:t>
      </w:r>
      <w:r w:rsidRPr="007A5DD8">
        <w:rPr>
          <w:sz w:val="24"/>
          <w:szCs w:val="24"/>
          <w:vertAlign w:val="superscript"/>
        </w:rPr>
        <w:t>nd</w:t>
      </w:r>
      <w:r w:rsidRPr="007A5DD8">
        <w:rPr>
          <w:sz w:val="24"/>
          <w:szCs w:val="24"/>
        </w:rPr>
        <w:t xml:space="preserve"> Commandment  says, “</w:t>
      </w:r>
      <w:r w:rsidRPr="007A5DD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A5DD8">
        <w:rPr>
          <w:sz w:val="24"/>
          <w:szCs w:val="24"/>
        </w:rPr>
        <w:t>.” Jesus fulfilled this in Matthew 4:4 &amp; Luke 4:4. The 3</w:t>
      </w:r>
      <w:r w:rsidRPr="007A5DD8">
        <w:rPr>
          <w:sz w:val="24"/>
          <w:szCs w:val="24"/>
          <w:vertAlign w:val="superscript"/>
        </w:rPr>
        <w:t>rd</w:t>
      </w:r>
      <w:r w:rsidRPr="007A5DD8">
        <w:rPr>
          <w:sz w:val="24"/>
          <w:szCs w:val="24"/>
        </w:rPr>
        <w:t xml:space="preserve"> commandment says, “</w:t>
      </w:r>
      <w:r w:rsidRPr="007A5DD8">
        <w:rPr>
          <w:b/>
          <w:sz w:val="24"/>
          <w:szCs w:val="24"/>
        </w:rPr>
        <w:t>Thou shall not take the God’s name in vain, for the Lord will not hold Him guiltless who takes His name in vain</w:t>
      </w:r>
      <w:r w:rsidRPr="007A5DD8">
        <w:rPr>
          <w:sz w:val="24"/>
          <w:szCs w:val="24"/>
        </w:rPr>
        <w:t>.” Jesus fulfilled this in John 14:7-11. The 4</w:t>
      </w:r>
      <w:r w:rsidRPr="007A5DD8">
        <w:rPr>
          <w:sz w:val="24"/>
          <w:szCs w:val="24"/>
          <w:vertAlign w:val="superscript"/>
        </w:rPr>
        <w:t>th</w:t>
      </w:r>
      <w:r w:rsidRPr="007A5DD8">
        <w:rPr>
          <w:sz w:val="24"/>
          <w:szCs w:val="24"/>
        </w:rPr>
        <w:t xml:space="preserve"> commandment says, “</w:t>
      </w:r>
      <w:r w:rsidRPr="007A5DD8">
        <w:rPr>
          <w:b/>
          <w:sz w:val="24"/>
          <w:szCs w:val="24"/>
        </w:rPr>
        <w:t xml:space="preserve">Remember the </w:t>
      </w:r>
      <w:r w:rsidRPr="007A5DD8">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7A5DD8">
        <w:rPr>
          <w:sz w:val="24"/>
          <w:szCs w:val="24"/>
        </w:rPr>
        <w:t>.” Jesus fulfilled this in Luke 6:5 &amp; Mark 2:27-28. The 5</w:t>
      </w:r>
      <w:r w:rsidRPr="007A5DD8">
        <w:rPr>
          <w:sz w:val="24"/>
          <w:szCs w:val="24"/>
          <w:vertAlign w:val="superscript"/>
        </w:rPr>
        <w:t>th</w:t>
      </w:r>
      <w:r w:rsidRPr="007A5DD8">
        <w:rPr>
          <w:sz w:val="24"/>
          <w:szCs w:val="24"/>
        </w:rPr>
        <w:t xml:space="preserve"> commandment says, “</w:t>
      </w:r>
      <w:r w:rsidRPr="007A5DD8">
        <w:rPr>
          <w:b/>
          <w:sz w:val="24"/>
          <w:szCs w:val="24"/>
        </w:rPr>
        <w:t>Honor thy Father and   Mother, that Your days may be long upon the land which the Lord Your God is giving You</w:t>
      </w:r>
      <w:r w:rsidRPr="007A5DD8">
        <w:rPr>
          <w:sz w:val="24"/>
          <w:szCs w:val="24"/>
        </w:rPr>
        <w:t>.”  Jesus fulfilled this in Matthew 15:3-9. The 6</w:t>
      </w:r>
      <w:r w:rsidRPr="007A5DD8">
        <w:rPr>
          <w:sz w:val="24"/>
          <w:szCs w:val="24"/>
          <w:vertAlign w:val="superscript"/>
        </w:rPr>
        <w:t>th</w:t>
      </w:r>
      <w:r w:rsidRPr="007A5DD8">
        <w:rPr>
          <w:sz w:val="24"/>
          <w:szCs w:val="24"/>
        </w:rPr>
        <w:t xml:space="preserve"> commandment says, “</w:t>
      </w:r>
      <w:r w:rsidRPr="007A5DD8">
        <w:rPr>
          <w:b/>
          <w:sz w:val="24"/>
          <w:szCs w:val="24"/>
        </w:rPr>
        <w:t>Thou shall not murder</w:t>
      </w:r>
      <w:r w:rsidRPr="007A5DD8">
        <w:rPr>
          <w:sz w:val="24"/>
          <w:szCs w:val="24"/>
        </w:rPr>
        <w:t>.” Jesus fulfilled this in Matthew 5:22 &amp; Luke 18:20. The 7</w:t>
      </w:r>
      <w:r w:rsidRPr="007A5DD8">
        <w:rPr>
          <w:sz w:val="24"/>
          <w:szCs w:val="24"/>
          <w:vertAlign w:val="superscript"/>
        </w:rPr>
        <w:t>th</w:t>
      </w:r>
      <w:r w:rsidRPr="007A5DD8">
        <w:rPr>
          <w:sz w:val="24"/>
          <w:szCs w:val="24"/>
        </w:rPr>
        <w:t xml:space="preserve"> commandment says, “</w:t>
      </w:r>
      <w:r w:rsidRPr="007A5DD8">
        <w:rPr>
          <w:b/>
          <w:sz w:val="24"/>
          <w:szCs w:val="24"/>
        </w:rPr>
        <w:t>Thou shall not commit adultery</w:t>
      </w:r>
      <w:r w:rsidRPr="007A5DD8">
        <w:rPr>
          <w:sz w:val="24"/>
          <w:szCs w:val="24"/>
        </w:rPr>
        <w:t>.” Jesus fulfilled this in Matthew 5:28 &amp; Luke 18:20. The 8</w:t>
      </w:r>
      <w:r w:rsidRPr="007A5DD8">
        <w:rPr>
          <w:sz w:val="24"/>
          <w:szCs w:val="24"/>
          <w:vertAlign w:val="superscript"/>
        </w:rPr>
        <w:t>th</w:t>
      </w:r>
      <w:r w:rsidRPr="007A5DD8">
        <w:rPr>
          <w:sz w:val="24"/>
          <w:szCs w:val="24"/>
        </w:rPr>
        <w:t xml:space="preserve"> commandment says, “</w:t>
      </w:r>
      <w:r w:rsidRPr="007A5DD8">
        <w:rPr>
          <w:b/>
          <w:sz w:val="24"/>
          <w:szCs w:val="24"/>
        </w:rPr>
        <w:t>Thou shall not steal</w:t>
      </w:r>
      <w:r w:rsidRPr="007A5DD8">
        <w:rPr>
          <w:sz w:val="24"/>
          <w:szCs w:val="24"/>
        </w:rPr>
        <w:t>.” Jesus fulfilled this in Matthew 5:4 &amp; Luke 18:20. The 9</w:t>
      </w:r>
      <w:r w:rsidRPr="007A5DD8">
        <w:rPr>
          <w:sz w:val="24"/>
          <w:szCs w:val="24"/>
          <w:vertAlign w:val="superscript"/>
        </w:rPr>
        <w:t>th</w:t>
      </w:r>
      <w:r w:rsidRPr="007A5DD8">
        <w:rPr>
          <w:sz w:val="24"/>
          <w:szCs w:val="24"/>
        </w:rPr>
        <w:t xml:space="preserve"> commandment says, “</w:t>
      </w:r>
      <w:r w:rsidRPr="007A5DD8">
        <w:rPr>
          <w:b/>
          <w:sz w:val="24"/>
          <w:szCs w:val="24"/>
        </w:rPr>
        <w:t>Thou shall not bear False Witness against thy Neighbor</w:t>
      </w:r>
      <w:r w:rsidRPr="007A5DD8">
        <w:rPr>
          <w:sz w:val="24"/>
          <w:szCs w:val="24"/>
        </w:rPr>
        <w:t>.” Jesus fulfilled this in Luke 18:20. The 10</w:t>
      </w:r>
      <w:r w:rsidRPr="007A5DD8">
        <w:rPr>
          <w:sz w:val="24"/>
          <w:szCs w:val="24"/>
          <w:vertAlign w:val="superscript"/>
        </w:rPr>
        <w:t>Th</w:t>
      </w:r>
      <w:r w:rsidRPr="007A5DD8">
        <w:rPr>
          <w:sz w:val="24"/>
          <w:szCs w:val="24"/>
        </w:rPr>
        <w:t xml:space="preserve"> commandment says, “</w:t>
      </w:r>
      <w:r w:rsidRPr="007A5DD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A5DD8">
        <w:rPr>
          <w:sz w:val="24"/>
          <w:szCs w:val="24"/>
        </w:rPr>
        <w:t xml:space="preserve">.” Jesus fulfilled this in Luke 12:15 &amp; 16:19-31.         </w:t>
      </w:r>
    </w:p>
    <w:p w:rsidR="00430EC3" w:rsidRPr="007A5DD8" w:rsidRDefault="00430EC3" w:rsidP="00430EC3">
      <w:pPr>
        <w:spacing w:line="480" w:lineRule="auto"/>
        <w:jc w:val="both"/>
        <w:rPr>
          <w:sz w:val="24"/>
          <w:szCs w:val="24"/>
        </w:rPr>
      </w:pPr>
      <w:r w:rsidRPr="007A5DD8">
        <w:rPr>
          <w:sz w:val="24"/>
          <w:szCs w:val="24"/>
        </w:rPr>
        <w:t xml:space="preserve">Who protected the garden?  </w:t>
      </w:r>
    </w:p>
    <w:p w:rsidR="00430EC3" w:rsidRPr="007A5DD8" w:rsidRDefault="00430EC3" w:rsidP="00430EC3">
      <w:pPr>
        <w:spacing w:line="480" w:lineRule="auto"/>
        <w:jc w:val="both"/>
        <w:rPr>
          <w:sz w:val="24"/>
          <w:szCs w:val="24"/>
        </w:rPr>
      </w:pPr>
      <w:r w:rsidRPr="007A5DD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7A5DD8">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7A5DD8" w:rsidRDefault="00430EC3" w:rsidP="00430EC3">
      <w:pPr>
        <w:spacing w:line="480" w:lineRule="auto"/>
        <w:jc w:val="both"/>
        <w:rPr>
          <w:sz w:val="24"/>
          <w:szCs w:val="24"/>
        </w:rPr>
      </w:pPr>
      <w:r w:rsidRPr="007A5DD8">
        <w:rPr>
          <w:sz w:val="24"/>
          <w:szCs w:val="24"/>
        </w:rPr>
        <w:t>What was the work in the garden?</w:t>
      </w:r>
    </w:p>
    <w:p w:rsidR="00430EC3" w:rsidRPr="007A5DD8" w:rsidRDefault="00430EC3" w:rsidP="00430EC3">
      <w:pPr>
        <w:spacing w:line="480" w:lineRule="auto"/>
        <w:jc w:val="both"/>
        <w:rPr>
          <w:sz w:val="24"/>
          <w:szCs w:val="24"/>
        </w:rPr>
      </w:pPr>
      <w:r w:rsidRPr="007A5DD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7A5DD8">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7A5DD8" w:rsidRDefault="00430EC3" w:rsidP="00430EC3">
      <w:pPr>
        <w:spacing w:line="480" w:lineRule="auto"/>
        <w:jc w:val="both"/>
        <w:rPr>
          <w:sz w:val="24"/>
          <w:szCs w:val="24"/>
        </w:rPr>
      </w:pPr>
      <w:r w:rsidRPr="007A5DD8">
        <w:rPr>
          <w:sz w:val="24"/>
          <w:szCs w:val="24"/>
        </w:rPr>
        <w:t xml:space="preserve">What was in the garden?  </w:t>
      </w:r>
    </w:p>
    <w:p w:rsidR="00430EC3" w:rsidRPr="007A5DD8" w:rsidRDefault="00430EC3" w:rsidP="00430EC3">
      <w:pPr>
        <w:spacing w:line="480" w:lineRule="auto"/>
        <w:jc w:val="both"/>
        <w:rPr>
          <w:sz w:val="24"/>
          <w:szCs w:val="24"/>
        </w:rPr>
      </w:pPr>
      <w:r w:rsidRPr="007A5DD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7A5DD8" w:rsidRDefault="00430EC3" w:rsidP="00430EC3">
      <w:pPr>
        <w:spacing w:line="480" w:lineRule="auto"/>
        <w:jc w:val="both"/>
        <w:rPr>
          <w:sz w:val="24"/>
          <w:szCs w:val="24"/>
        </w:rPr>
      </w:pPr>
      <w:r w:rsidRPr="007A5DD8">
        <w:rPr>
          <w:sz w:val="24"/>
          <w:szCs w:val="24"/>
        </w:rPr>
        <w:lastRenderedPageBreak/>
        <w:t>Why did God create the garden?</w:t>
      </w:r>
    </w:p>
    <w:p w:rsidR="00430EC3" w:rsidRPr="007A5DD8" w:rsidRDefault="00430EC3" w:rsidP="00430EC3">
      <w:pPr>
        <w:spacing w:line="480" w:lineRule="auto"/>
        <w:jc w:val="both"/>
        <w:rPr>
          <w:sz w:val="24"/>
          <w:szCs w:val="24"/>
        </w:rPr>
      </w:pPr>
      <w:r w:rsidRPr="007A5DD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7A5DD8" w:rsidRDefault="00430EC3" w:rsidP="00430EC3">
      <w:pPr>
        <w:spacing w:line="480" w:lineRule="auto"/>
        <w:jc w:val="both"/>
        <w:rPr>
          <w:sz w:val="24"/>
          <w:szCs w:val="24"/>
        </w:rPr>
      </w:pPr>
      <w:r w:rsidRPr="007A5DD8">
        <w:rPr>
          <w:sz w:val="24"/>
          <w:szCs w:val="24"/>
        </w:rPr>
        <w:t>Why was there a tree of life in the garden?</w:t>
      </w:r>
    </w:p>
    <w:p w:rsidR="00430EC3" w:rsidRPr="007A5DD8" w:rsidRDefault="00430EC3" w:rsidP="00430EC3">
      <w:pPr>
        <w:spacing w:line="480" w:lineRule="auto"/>
        <w:jc w:val="both"/>
        <w:rPr>
          <w:sz w:val="24"/>
          <w:szCs w:val="24"/>
        </w:rPr>
      </w:pPr>
      <w:r w:rsidRPr="007A5DD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A5DD8">
        <w:rPr>
          <w:sz w:val="24"/>
          <w:szCs w:val="24"/>
          <w:vertAlign w:val="superscript"/>
        </w:rPr>
        <w:t>st</w:t>
      </w:r>
      <w:r w:rsidRPr="007A5DD8">
        <w:rPr>
          <w:sz w:val="24"/>
          <w:szCs w:val="24"/>
        </w:rPr>
        <w:t xml:space="preserve"> Corinthians 2:11; John 3:12; 14:26-27; 15:26-27. There must be a way to relate to God. The tree of life is the doorway to God. In the tree of life the fruits of the Spirit are manifested. The fruits are (Agape) Love, Joy, </w:t>
      </w:r>
      <w:r w:rsidRPr="007A5DD8">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7A5DD8" w:rsidRDefault="00430EC3" w:rsidP="00430EC3">
      <w:pPr>
        <w:spacing w:line="480" w:lineRule="auto"/>
        <w:jc w:val="both"/>
        <w:rPr>
          <w:sz w:val="24"/>
          <w:szCs w:val="24"/>
        </w:rPr>
      </w:pPr>
      <w:r w:rsidRPr="007A5DD8">
        <w:rPr>
          <w:sz w:val="24"/>
          <w:szCs w:val="24"/>
        </w:rPr>
        <w:t>Why was there a tree of the knowledge of good and evil in the garden?</w:t>
      </w:r>
    </w:p>
    <w:p w:rsidR="00430EC3" w:rsidRPr="007A5DD8" w:rsidRDefault="00430EC3" w:rsidP="00430EC3">
      <w:pPr>
        <w:spacing w:line="480" w:lineRule="auto"/>
        <w:jc w:val="both"/>
        <w:rPr>
          <w:sz w:val="24"/>
          <w:szCs w:val="24"/>
        </w:rPr>
      </w:pPr>
      <w:r w:rsidRPr="007A5DD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A5DD8">
        <w:rPr>
          <w:sz w:val="24"/>
          <w:szCs w:val="24"/>
          <w:vertAlign w:val="superscript"/>
        </w:rPr>
        <w:t>st</w:t>
      </w:r>
      <w:r w:rsidRPr="007A5DD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A5DD8">
        <w:rPr>
          <w:sz w:val="24"/>
          <w:szCs w:val="24"/>
          <w:vertAlign w:val="superscript"/>
        </w:rPr>
        <w:t>nd</w:t>
      </w:r>
      <w:r w:rsidRPr="007A5DD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7A5DD8">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7A5DD8">
        <w:rPr>
          <w:b/>
          <w:sz w:val="24"/>
          <w:szCs w:val="24"/>
        </w:rPr>
        <w:t>Age of the Dragon Lords</w:t>
      </w:r>
      <w:r w:rsidRPr="007A5DD8">
        <w:rPr>
          <w:sz w:val="24"/>
          <w:szCs w:val="24"/>
        </w:rPr>
        <w:t>” as a 3 races before Adam was created in Isaiah 24 &amp; Genesis 1:3-19. “</w:t>
      </w:r>
      <w:r w:rsidRPr="007A5DD8">
        <w:rPr>
          <w:b/>
          <w:i/>
          <w:sz w:val="24"/>
          <w:szCs w:val="24"/>
        </w:rPr>
        <w:t>Nathan</w:t>
      </w:r>
      <w:r w:rsidRPr="007A5DD8">
        <w:rPr>
          <w:sz w:val="24"/>
          <w:szCs w:val="24"/>
        </w:rPr>
        <w:t>” is the High Sons of God as Angels, Arch Angels &amp; Principalities (Rulers) was punished in Isaiah 24:6, 21 by the Lord’s fire because of Eternal Folly (Error) in Job 4:18 &amp; Romans 1:27. “</w:t>
      </w:r>
      <w:r w:rsidRPr="007A5DD8">
        <w:rPr>
          <w:b/>
          <w:i/>
          <w:sz w:val="24"/>
          <w:szCs w:val="24"/>
        </w:rPr>
        <w:t>Asah</w:t>
      </w:r>
      <w:r w:rsidRPr="007A5DD8">
        <w:rPr>
          <w:sz w:val="24"/>
          <w:szCs w:val="24"/>
        </w:rPr>
        <w:t>” is the Higher Sons of God as Powers (Authorities), Virtues &amp; Dominions was punished in Isaiah 14:12-21 by the Lord’s fire because of Eternal Folly (Error) in Job 4:18 &amp; Romans 1:27. “</w:t>
      </w:r>
      <w:r w:rsidRPr="007A5DD8">
        <w:rPr>
          <w:b/>
          <w:i/>
          <w:sz w:val="24"/>
          <w:szCs w:val="24"/>
        </w:rPr>
        <w:t>Bara</w:t>
      </w:r>
      <w:r w:rsidRPr="007A5DD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A5DD8">
        <w:rPr>
          <w:b/>
          <w:i/>
          <w:sz w:val="24"/>
          <w:szCs w:val="24"/>
        </w:rPr>
        <w:t>Bara</w:t>
      </w:r>
      <w:r w:rsidRPr="007A5DD8">
        <w:rPr>
          <w:sz w:val="24"/>
          <w:szCs w:val="24"/>
        </w:rPr>
        <w:t xml:space="preserve"> in Genesis 1:1 means “to create” as the 60 Lord’s &amp; Highest Sons of God, </w:t>
      </w:r>
      <w:r w:rsidRPr="007A5DD8">
        <w:rPr>
          <w:b/>
          <w:i/>
          <w:sz w:val="24"/>
          <w:szCs w:val="24"/>
        </w:rPr>
        <w:t xml:space="preserve">Asah </w:t>
      </w:r>
      <w:r w:rsidRPr="007A5DD8">
        <w:rPr>
          <w:sz w:val="24"/>
          <w:szCs w:val="24"/>
        </w:rPr>
        <w:t xml:space="preserve">in Genesis 1:7 means “to make” as the Higher Sons of God &amp; </w:t>
      </w:r>
      <w:r w:rsidRPr="007A5DD8">
        <w:rPr>
          <w:b/>
          <w:i/>
          <w:sz w:val="24"/>
          <w:szCs w:val="24"/>
        </w:rPr>
        <w:t xml:space="preserve">Nathan </w:t>
      </w:r>
      <w:r w:rsidRPr="007A5DD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A5DD8">
        <w:rPr>
          <w:sz w:val="24"/>
          <w:szCs w:val="24"/>
          <w:vertAlign w:val="superscript"/>
        </w:rPr>
        <w:t>th</w:t>
      </w:r>
      <w:r w:rsidRPr="007A5DD8">
        <w:rPr>
          <w:sz w:val="24"/>
          <w:szCs w:val="24"/>
        </w:rPr>
        <w:t xml:space="preserve"> year &amp; Eve’s creation is 7,000</w:t>
      </w:r>
      <w:r w:rsidRPr="007A5DD8">
        <w:rPr>
          <w:sz w:val="24"/>
          <w:szCs w:val="24"/>
          <w:vertAlign w:val="superscript"/>
        </w:rPr>
        <w:t>th</w:t>
      </w:r>
      <w:r w:rsidRPr="007A5DD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7A5DD8">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7A5DD8" w:rsidRDefault="00430EC3" w:rsidP="00430EC3">
      <w:pPr>
        <w:spacing w:line="480" w:lineRule="auto"/>
        <w:jc w:val="both"/>
        <w:rPr>
          <w:sz w:val="24"/>
          <w:szCs w:val="24"/>
        </w:rPr>
      </w:pPr>
      <w:r w:rsidRPr="007A5DD8">
        <w:rPr>
          <w:sz w:val="24"/>
          <w:szCs w:val="24"/>
        </w:rPr>
        <w:t>Why did God send Lucifer in the garden?</w:t>
      </w:r>
    </w:p>
    <w:p w:rsidR="00430EC3" w:rsidRPr="007A5DD8" w:rsidRDefault="00430EC3" w:rsidP="00430EC3">
      <w:pPr>
        <w:spacing w:line="480" w:lineRule="auto"/>
        <w:jc w:val="both"/>
        <w:rPr>
          <w:sz w:val="24"/>
          <w:szCs w:val="24"/>
        </w:rPr>
      </w:pPr>
      <w:r w:rsidRPr="007A5DD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A5DD8">
        <w:rPr>
          <w:sz w:val="24"/>
          <w:szCs w:val="24"/>
          <w:vertAlign w:val="superscript"/>
        </w:rPr>
        <w:t>nd</w:t>
      </w:r>
      <w:r w:rsidRPr="007A5DD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7A5DD8" w:rsidRDefault="00430EC3" w:rsidP="00430EC3">
      <w:pPr>
        <w:spacing w:line="480" w:lineRule="auto"/>
        <w:jc w:val="both"/>
        <w:rPr>
          <w:sz w:val="24"/>
          <w:szCs w:val="24"/>
        </w:rPr>
      </w:pPr>
      <w:r w:rsidRPr="007A5DD8">
        <w:rPr>
          <w:sz w:val="24"/>
          <w:szCs w:val="24"/>
        </w:rPr>
        <w:t>What was God’s intent of Man to be in the garden?</w:t>
      </w:r>
    </w:p>
    <w:p w:rsidR="00430EC3" w:rsidRPr="007A5DD8" w:rsidRDefault="00430EC3" w:rsidP="00430EC3">
      <w:pPr>
        <w:spacing w:line="480" w:lineRule="auto"/>
        <w:jc w:val="both"/>
        <w:rPr>
          <w:sz w:val="24"/>
          <w:szCs w:val="24"/>
        </w:rPr>
      </w:pPr>
      <w:r w:rsidRPr="007A5DD8">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7A5DD8" w:rsidRDefault="00430EC3" w:rsidP="00430EC3">
      <w:pPr>
        <w:spacing w:line="480" w:lineRule="auto"/>
        <w:jc w:val="both"/>
        <w:rPr>
          <w:sz w:val="24"/>
          <w:szCs w:val="24"/>
        </w:rPr>
      </w:pPr>
      <w:r w:rsidRPr="007A5DD8">
        <w:rPr>
          <w:sz w:val="24"/>
          <w:szCs w:val="24"/>
        </w:rPr>
        <w:t>Why did God create Man first and not Woman first in the garden?</w:t>
      </w:r>
    </w:p>
    <w:p w:rsidR="00430EC3" w:rsidRPr="007A5DD8" w:rsidRDefault="00430EC3" w:rsidP="00430EC3">
      <w:pPr>
        <w:spacing w:line="480" w:lineRule="auto"/>
        <w:jc w:val="both"/>
        <w:rPr>
          <w:sz w:val="24"/>
          <w:szCs w:val="24"/>
        </w:rPr>
      </w:pPr>
      <w:r w:rsidRPr="007A5DD8">
        <w:rPr>
          <w:sz w:val="24"/>
          <w:szCs w:val="24"/>
        </w:rPr>
        <w:t>God’s intent for the Human Race was for Man and not for Woman. God chose Man first to reveal His glory to Himself in Isaiah 43:7; Ephesians 1:11-12 &amp; 1</w:t>
      </w:r>
      <w:r w:rsidRPr="007A5DD8">
        <w:rPr>
          <w:sz w:val="24"/>
          <w:szCs w:val="24"/>
          <w:vertAlign w:val="superscript"/>
        </w:rPr>
        <w:t>st</w:t>
      </w:r>
      <w:r w:rsidRPr="007A5DD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7A5DD8">
        <w:rPr>
          <w:sz w:val="24"/>
          <w:szCs w:val="24"/>
        </w:rPr>
        <w:lastRenderedPageBreak/>
        <w:t>first to be created and not Woman in Genesis 1:26 &amp; 1</w:t>
      </w:r>
      <w:r w:rsidRPr="007A5DD8">
        <w:rPr>
          <w:sz w:val="24"/>
          <w:szCs w:val="24"/>
          <w:vertAlign w:val="superscript"/>
        </w:rPr>
        <w:t>st</w:t>
      </w:r>
      <w:r w:rsidRPr="007A5DD8">
        <w:rPr>
          <w:sz w:val="24"/>
          <w:szCs w:val="24"/>
        </w:rPr>
        <w:t xml:space="preserve"> Corinthians 15:47. There is a symbolism of Man being created with God since God is Male 99.99% of the time throughout the scripture.   </w:t>
      </w:r>
    </w:p>
    <w:p w:rsidR="00430EC3" w:rsidRPr="007A5DD8" w:rsidRDefault="00430EC3" w:rsidP="00430EC3">
      <w:pPr>
        <w:spacing w:line="480" w:lineRule="auto"/>
        <w:jc w:val="both"/>
        <w:rPr>
          <w:sz w:val="24"/>
          <w:szCs w:val="24"/>
        </w:rPr>
      </w:pPr>
      <w:r w:rsidRPr="007A5DD8">
        <w:rPr>
          <w:sz w:val="24"/>
          <w:szCs w:val="24"/>
        </w:rPr>
        <w:t>Were the animals eternal in the garden?</w:t>
      </w:r>
    </w:p>
    <w:p w:rsidR="00430EC3" w:rsidRPr="007A5DD8" w:rsidRDefault="00430EC3" w:rsidP="00430EC3">
      <w:pPr>
        <w:spacing w:line="480" w:lineRule="auto"/>
        <w:jc w:val="both"/>
        <w:rPr>
          <w:sz w:val="24"/>
          <w:szCs w:val="24"/>
        </w:rPr>
      </w:pPr>
      <w:r w:rsidRPr="007A5DD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7A5DD8">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7A5DD8" w:rsidRDefault="00430EC3" w:rsidP="00430EC3">
      <w:pPr>
        <w:spacing w:line="480" w:lineRule="auto"/>
        <w:jc w:val="both"/>
        <w:rPr>
          <w:sz w:val="24"/>
          <w:szCs w:val="24"/>
        </w:rPr>
      </w:pPr>
      <w:r w:rsidRPr="007A5DD8">
        <w:rPr>
          <w:sz w:val="24"/>
          <w:szCs w:val="24"/>
        </w:rPr>
        <w:t>Why was there a fall and a restoration needed in the garden?</w:t>
      </w:r>
    </w:p>
    <w:p w:rsidR="00430EC3" w:rsidRPr="007A5DD8" w:rsidRDefault="00430EC3" w:rsidP="00430EC3">
      <w:pPr>
        <w:spacing w:line="480" w:lineRule="auto"/>
        <w:jc w:val="both"/>
        <w:rPr>
          <w:sz w:val="24"/>
          <w:szCs w:val="24"/>
        </w:rPr>
      </w:pPr>
      <w:r w:rsidRPr="007A5DD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7A5DD8">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7A5DD8">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A5DD8">
        <w:rPr>
          <w:sz w:val="24"/>
          <w:szCs w:val="24"/>
          <w:vertAlign w:val="superscript"/>
        </w:rPr>
        <w:t>nd</w:t>
      </w:r>
      <w:r w:rsidRPr="007A5DD8">
        <w:rPr>
          <w:sz w:val="24"/>
          <w:szCs w:val="24"/>
        </w:rPr>
        <w:t xml:space="preserve"> Eve offered restoration to Eve in respects to the fall through the Lord Jesus in Luke 22-23. Jesus Christ’s death as the 2</w:t>
      </w:r>
      <w:r w:rsidRPr="007A5DD8">
        <w:rPr>
          <w:sz w:val="24"/>
          <w:szCs w:val="24"/>
          <w:vertAlign w:val="superscript"/>
        </w:rPr>
        <w:t>nd</w:t>
      </w:r>
      <w:r w:rsidRPr="007A5DD8">
        <w:rPr>
          <w:sz w:val="24"/>
          <w:szCs w:val="24"/>
        </w:rPr>
        <w:t xml:space="preserve"> Adam offered restoration to Adam in respects to the fall through Lord James in Acts 15 &amp; 21. James death as the 2</w:t>
      </w:r>
      <w:r w:rsidRPr="007A5DD8">
        <w:rPr>
          <w:sz w:val="24"/>
          <w:szCs w:val="24"/>
          <w:vertAlign w:val="superscript"/>
        </w:rPr>
        <w:t>nd</w:t>
      </w:r>
      <w:r w:rsidRPr="007A5DD8">
        <w:rPr>
          <w:sz w:val="24"/>
          <w:szCs w:val="24"/>
        </w:rPr>
        <w:t xml:space="preserve"> Serpent Lucifer offered restoration to Lucifer in respects to the fall through the Lord Stephen in Acts 7:1-8:3. Stephen’s death as the 2</w:t>
      </w:r>
      <w:r w:rsidRPr="007A5DD8">
        <w:rPr>
          <w:sz w:val="24"/>
          <w:szCs w:val="24"/>
          <w:vertAlign w:val="superscript"/>
        </w:rPr>
        <w:t>nd</w:t>
      </w:r>
      <w:r w:rsidRPr="007A5DD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A5DD8">
        <w:rPr>
          <w:sz w:val="24"/>
          <w:szCs w:val="24"/>
          <w:vertAlign w:val="superscript"/>
        </w:rPr>
        <w:t>st</w:t>
      </w:r>
      <w:r w:rsidRPr="007A5DD8">
        <w:rPr>
          <w:sz w:val="24"/>
          <w:szCs w:val="24"/>
        </w:rPr>
        <w:t xml:space="preserve"> positions of the 1</w:t>
      </w:r>
      <w:r w:rsidRPr="007A5DD8">
        <w:rPr>
          <w:sz w:val="24"/>
          <w:szCs w:val="24"/>
          <w:vertAlign w:val="superscript"/>
        </w:rPr>
        <w:t>st</w:t>
      </w:r>
      <w:r w:rsidRPr="007A5DD8">
        <w:rPr>
          <w:sz w:val="24"/>
          <w:szCs w:val="24"/>
        </w:rPr>
        <w:t xml:space="preserve"> Eve, 1</w:t>
      </w:r>
      <w:r w:rsidRPr="007A5DD8">
        <w:rPr>
          <w:sz w:val="24"/>
          <w:szCs w:val="24"/>
          <w:vertAlign w:val="superscript"/>
        </w:rPr>
        <w:t>st</w:t>
      </w:r>
      <w:r w:rsidRPr="007A5DD8">
        <w:rPr>
          <w:sz w:val="24"/>
          <w:szCs w:val="24"/>
        </w:rPr>
        <w:t xml:space="preserve"> Adam, 1</w:t>
      </w:r>
      <w:r w:rsidRPr="007A5DD8">
        <w:rPr>
          <w:sz w:val="24"/>
          <w:szCs w:val="24"/>
          <w:vertAlign w:val="superscript"/>
        </w:rPr>
        <w:t>st</w:t>
      </w:r>
      <w:r w:rsidRPr="007A5DD8">
        <w:rPr>
          <w:sz w:val="24"/>
          <w:szCs w:val="24"/>
        </w:rPr>
        <w:t xml:space="preserve"> Lucifer &amp; 1</w:t>
      </w:r>
      <w:r w:rsidRPr="007A5DD8">
        <w:rPr>
          <w:sz w:val="24"/>
          <w:szCs w:val="24"/>
          <w:vertAlign w:val="superscript"/>
        </w:rPr>
        <w:t>st</w:t>
      </w:r>
      <w:r w:rsidRPr="007A5DD8">
        <w:rPr>
          <w:sz w:val="24"/>
          <w:szCs w:val="24"/>
        </w:rPr>
        <w:t xml:space="preserve"> Married Lord called Wisdom back to their rightful places which constitute Man’s delegated authority in the Garden of Eden. Remember Adam was the Ruler over all the Earth in Genesis 1:26, but the </w:t>
      </w:r>
      <w:r w:rsidRPr="007A5DD8">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7A5DD8" w:rsidRDefault="00430EC3" w:rsidP="00430EC3">
      <w:pPr>
        <w:spacing w:line="480" w:lineRule="auto"/>
        <w:jc w:val="both"/>
        <w:rPr>
          <w:sz w:val="24"/>
          <w:szCs w:val="24"/>
        </w:rPr>
      </w:pPr>
      <w:r w:rsidRPr="007A5DD8">
        <w:rPr>
          <w:sz w:val="24"/>
          <w:szCs w:val="24"/>
        </w:rPr>
        <w:t>What was the 2</w:t>
      </w:r>
      <w:r w:rsidRPr="007A5DD8">
        <w:rPr>
          <w:sz w:val="24"/>
          <w:szCs w:val="24"/>
          <w:vertAlign w:val="superscript"/>
        </w:rPr>
        <w:t>nd</w:t>
      </w:r>
      <w:r w:rsidRPr="007A5DD8">
        <w:rPr>
          <w:sz w:val="24"/>
          <w:szCs w:val="24"/>
        </w:rPr>
        <w:t xml:space="preserve"> Garden of Eden in Jerusalem?</w:t>
      </w:r>
    </w:p>
    <w:p w:rsidR="00430EC3" w:rsidRPr="007A5DD8" w:rsidRDefault="00430EC3" w:rsidP="00430EC3">
      <w:pPr>
        <w:spacing w:line="480" w:lineRule="auto"/>
        <w:jc w:val="both"/>
        <w:rPr>
          <w:sz w:val="24"/>
          <w:szCs w:val="24"/>
        </w:rPr>
      </w:pPr>
      <w:r w:rsidRPr="007A5DD8">
        <w:rPr>
          <w:sz w:val="24"/>
          <w:szCs w:val="24"/>
        </w:rPr>
        <w:t>It was the repentance of the grace ministry of the Lord John in Luke 3:1-9:9 as the 2</w:t>
      </w:r>
      <w:r w:rsidRPr="007A5DD8">
        <w:rPr>
          <w:sz w:val="24"/>
          <w:szCs w:val="24"/>
          <w:vertAlign w:val="superscript"/>
        </w:rPr>
        <w:t>nd</w:t>
      </w:r>
      <w:r w:rsidRPr="007A5DD8">
        <w:rPr>
          <w:sz w:val="24"/>
          <w:szCs w:val="24"/>
        </w:rPr>
        <w:t xml:space="preserve"> Eve in Lord’s wisdom &amp; understanding. Also it was the forgiveness of the salvation ministry of the Lord Jesus in Luke 4:1-24:53 as the 2</w:t>
      </w:r>
      <w:r w:rsidRPr="007A5DD8">
        <w:rPr>
          <w:sz w:val="24"/>
          <w:szCs w:val="24"/>
          <w:vertAlign w:val="superscript"/>
        </w:rPr>
        <w:t>nd</w:t>
      </w:r>
      <w:r w:rsidRPr="007A5DD8">
        <w:rPr>
          <w:sz w:val="24"/>
          <w:szCs w:val="24"/>
        </w:rPr>
        <w:t xml:space="preserve"> Adam. It was the release of mercy of the Law ministry of the Lord James in Acts 15:13-29; 21:18-25 as the 2</w:t>
      </w:r>
      <w:r w:rsidRPr="007A5DD8">
        <w:rPr>
          <w:sz w:val="24"/>
          <w:szCs w:val="24"/>
          <w:vertAlign w:val="superscript"/>
        </w:rPr>
        <w:t>nd</w:t>
      </w:r>
      <w:r w:rsidRPr="007A5DD8">
        <w:rPr>
          <w:sz w:val="24"/>
          <w:szCs w:val="24"/>
        </w:rPr>
        <w:t xml:space="preserve"> Serpent. Last, it was the release of wisdom/power of the Lord’s ministry in Acts 1:4-8:3 as the 2</w:t>
      </w:r>
      <w:r w:rsidRPr="007A5DD8">
        <w:rPr>
          <w:sz w:val="24"/>
          <w:szCs w:val="24"/>
          <w:vertAlign w:val="superscript"/>
        </w:rPr>
        <w:t>nd</w:t>
      </w:r>
      <w:r w:rsidRPr="007A5DD8">
        <w:rPr>
          <w:sz w:val="24"/>
          <w:szCs w:val="24"/>
        </w:rPr>
        <w:t xml:space="preserve"> Wisdom Lord. These four ministries hold the total plan of God for His people. This was called the 2</w:t>
      </w:r>
      <w:r w:rsidRPr="007A5DD8">
        <w:rPr>
          <w:sz w:val="24"/>
          <w:szCs w:val="24"/>
          <w:vertAlign w:val="superscript"/>
        </w:rPr>
        <w:t>nd</w:t>
      </w:r>
      <w:r w:rsidRPr="007A5DD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A5DD8">
        <w:rPr>
          <w:sz w:val="24"/>
          <w:szCs w:val="24"/>
          <w:vertAlign w:val="superscript"/>
        </w:rPr>
        <w:t>st</w:t>
      </w:r>
      <w:r w:rsidRPr="007A5DD8">
        <w:rPr>
          <w:sz w:val="24"/>
          <w:szCs w:val="24"/>
        </w:rPr>
        <w:t xml:space="preserve"> Garden of Eden. In short this summarizes the 2</w:t>
      </w:r>
      <w:r w:rsidRPr="007A5DD8">
        <w:rPr>
          <w:sz w:val="24"/>
          <w:szCs w:val="24"/>
          <w:vertAlign w:val="superscript"/>
        </w:rPr>
        <w:t>nd</w:t>
      </w:r>
      <w:r w:rsidRPr="007A5DD8">
        <w:rPr>
          <w:sz w:val="24"/>
          <w:szCs w:val="24"/>
        </w:rPr>
        <w:t xml:space="preserve"> Garden of Eden.  </w:t>
      </w:r>
    </w:p>
    <w:p w:rsidR="00430EC3" w:rsidRPr="007A5DD8" w:rsidRDefault="00430EC3" w:rsidP="00430EC3">
      <w:pPr>
        <w:spacing w:line="480" w:lineRule="auto"/>
        <w:jc w:val="both"/>
        <w:rPr>
          <w:sz w:val="24"/>
          <w:szCs w:val="24"/>
        </w:rPr>
      </w:pPr>
      <w:r w:rsidRPr="007A5DD8">
        <w:rPr>
          <w:sz w:val="24"/>
          <w:szCs w:val="24"/>
        </w:rPr>
        <w:t>What were other names for the Garden of Eden?</w:t>
      </w:r>
    </w:p>
    <w:p w:rsidR="00430EC3" w:rsidRPr="007A5DD8" w:rsidRDefault="00430EC3" w:rsidP="00430EC3">
      <w:pPr>
        <w:spacing w:line="480" w:lineRule="auto"/>
        <w:jc w:val="both"/>
        <w:rPr>
          <w:sz w:val="24"/>
          <w:szCs w:val="24"/>
        </w:rPr>
      </w:pPr>
      <w:r w:rsidRPr="007A5DD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7A5DD8" w:rsidRDefault="00430EC3" w:rsidP="00430EC3">
      <w:pPr>
        <w:spacing w:line="480" w:lineRule="auto"/>
        <w:jc w:val="both"/>
        <w:rPr>
          <w:sz w:val="24"/>
          <w:szCs w:val="24"/>
        </w:rPr>
      </w:pPr>
      <w:r w:rsidRPr="007A5DD8">
        <w:rPr>
          <w:sz w:val="24"/>
          <w:szCs w:val="24"/>
        </w:rPr>
        <w:t>The 61 other Lord’s &amp; the other 61 Ladies</w:t>
      </w:r>
    </w:p>
    <w:p w:rsidR="00430EC3" w:rsidRPr="007A5DD8" w:rsidRDefault="00430EC3" w:rsidP="00430EC3">
      <w:pPr>
        <w:spacing w:line="480" w:lineRule="auto"/>
        <w:jc w:val="both"/>
        <w:rPr>
          <w:sz w:val="24"/>
          <w:szCs w:val="24"/>
        </w:rPr>
      </w:pPr>
      <w:r w:rsidRPr="007A5DD8">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A5DD8">
        <w:rPr>
          <w:sz w:val="24"/>
          <w:szCs w:val="24"/>
          <w:vertAlign w:val="superscript"/>
        </w:rPr>
        <w:t>st</w:t>
      </w:r>
      <w:r w:rsidRPr="007A5DD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7A5DD8" w:rsidRDefault="00430EC3" w:rsidP="00430EC3">
      <w:pPr>
        <w:spacing w:line="480" w:lineRule="auto"/>
        <w:jc w:val="both"/>
        <w:rPr>
          <w:sz w:val="24"/>
          <w:szCs w:val="24"/>
        </w:rPr>
      </w:pPr>
      <w:r w:rsidRPr="007A5DD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7A5DD8">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7A5DD8" w:rsidRDefault="00430EC3" w:rsidP="00430EC3">
      <w:pPr>
        <w:spacing w:line="480" w:lineRule="auto"/>
        <w:jc w:val="both"/>
        <w:rPr>
          <w:sz w:val="24"/>
          <w:szCs w:val="24"/>
        </w:rPr>
      </w:pPr>
      <w:r w:rsidRPr="007A5DD8">
        <w:rPr>
          <w:sz w:val="24"/>
          <w:szCs w:val="24"/>
        </w:rPr>
        <w:t xml:space="preserve">The 4 known Ladies are the Mother Barbara (derived from Bara in Genesis 1:1), the Virgin Daughter Mary, the Sister Elizabeth &amp; the Lady Mary in the Law of God. All 56 other Unknown </w:t>
      </w:r>
      <w:r w:rsidRPr="007A5DD8">
        <w:rPr>
          <w:sz w:val="24"/>
          <w:szCs w:val="24"/>
        </w:rPr>
        <w:lastRenderedPageBreak/>
        <w:t>Ladies are proven in the scripture in Isaiah 47:5 called the “</w:t>
      </w:r>
      <w:r w:rsidRPr="007A5DD8">
        <w:rPr>
          <w:b/>
          <w:sz w:val="24"/>
          <w:szCs w:val="24"/>
        </w:rPr>
        <w:t>Lady of Kingdoms</w:t>
      </w:r>
      <w:r w:rsidRPr="007A5DD8">
        <w:rPr>
          <w:sz w:val="24"/>
          <w:szCs w:val="24"/>
        </w:rPr>
        <w:t xml:space="preserve">” (NKJV) &amp; Zechariah 5:9 &amp; Revelation 12:1-2, 4-5. </w:t>
      </w:r>
    </w:p>
    <w:p w:rsidR="00430EC3" w:rsidRPr="007A5DD8" w:rsidRDefault="00430EC3" w:rsidP="00430EC3">
      <w:pPr>
        <w:spacing w:line="480" w:lineRule="auto"/>
        <w:jc w:val="both"/>
        <w:rPr>
          <w:sz w:val="24"/>
          <w:szCs w:val="24"/>
        </w:rPr>
      </w:pPr>
      <w:r w:rsidRPr="007A5DD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7A5DD8" w:rsidRDefault="00430EC3" w:rsidP="00430EC3">
      <w:pPr>
        <w:spacing w:line="480" w:lineRule="auto"/>
        <w:jc w:val="center"/>
        <w:rPr>
          <w:b/>
          <w:sz w:val="24"/>
          <w:szCs w:val="24"/>
        </w:rPr>
      </w:pPr>
      <w:r w:rsidRPr="007A5DD8">
        <w:rPr>
          <w:b/>
          <w:sz w:val="24"/>
          <w:szCs w:val="24"/>
        </w:rPr>
        <w:t>THE LORD ADAM WITH THE RANK OF GENERAL OR HIGHER FOR 40 YEARS</w:t>
      </w:r>
    </w:p>
    <w:p w:rsidR="00430EC3" w:rsidRPr="007A5DD8" w:rsidRDefault="00430EC3" w:rsidP="00430EC3">
      <w:pPr>
        <w:spacing w:line="480" w:lineRule="auto"/>
        <w:jc w:val="center"/>
        <w:rPr>
          <w:b/>
          <w:sz w:val="24"/>
          <w:szCs w:val="24"/>
        </w:rPr>
      </w:pPr>
      <w:r w:rsidRPr="007A5DD8">
        <w:rPr>
          <w:b/>
          <w:sz w:val="24"/>
          <w:szCs w:val="24"/>
        </w:rPr>
        <w:t xml:space="preserve">THE LOWER RANKING HEROES AS </w:t>
      </w:r>
      <w:r w:rsidR="007A5DD8" w:rsidRPr="007A5DD8">
        <w:rPr>
          <w:b/>
          <w:sz w:val="24"/>
          <w:szCs w:val="24"/>
        </w:rPr>
        <w:t>CAPTAIN</w:t>
      </w:r>
      <w:r w:rsidRPr="007A5DD8">
        <w:rPr>
          <w:b/>
          <w:sz w:val="24"/>
          <w:szCs w:val="24"/>
        </w:rPr>
        <w:t>S &amp; COLONELS UNDER THE GENERALS</w:t>
      </w:r>
    </w:p>
    <w:p w:rsidR="00430EC3" w:rsidRPr="007A5DD8" w:rsidRDefault="00430EC3" w:rsidP="00430EC3">
      <w:pPr>
        <w:spacing w:line="480" w:lineRule="auto"/>
        <w:jc w:val="both"/>
        <w:rPr>
          <w:sz w:val="24"/>
          <w:szCs w:val="24"/>
        </w:rPr>
      </w:pPr>
      <w:r w:rsidRPr="007A5DD8">
        <w:rPr>
          <w:sz w:val="24"/>
          <w:szCs w:val="24"/>
        </w:rPr>
        <w:t>The Lord Adam’s name means “</w:t>
      </w:r>
      <w:r w:rsidRPr="007A5DD8">
        <w:rPr>
          <w:b/>
          <w:sz w:val="24"/>
          <w:szCs w:val="24"/>
        </w:rPr>
        <w:t>Man</w:t>
      </w:r>
      <w:r w:rsidRPr="007A5DD8">
        <w:rPr>
          <w:sz w:val="24"/>
          <w:szCs w:val="24"/>
        </w:rPr>
        <w:t>” or “</w:t>
      </w:r>
      <w:r w:rsidRPr="007A5DD8">
        <w:rPr>
          <w:b/>
          <w:sz w:val="24"/>
          <w:szCs w:val="24"/>
        </w:rPr>
        <w:t>Humanity</w:t>
      </w:r>
      <w:r w:rsidRPr="007A5DD8">
        <w:rPr>
          <w:sz w:val="24"/>
          <w:szCs w:val="24"/>
        </w:rPr>
        <w:t>.” The Scripture references of the Lord Adam is in Genesis 1:26-5:5; 1</w:t>
      </w:r>
      <w:r w:rsidRPr="007A5DD8">
        <w:rPr>
          <w:sz w:val="24"/>
          <w:szCs w:val="24"/>
          <w:vertAlign w:val="superscript"/>
        </w:rPr>
        <w:t>st</w:t>
      </w:r>
      <w:r w:rsidRPr="007A5DD8">
        <w:rPr>
          <w:sz w:val="24"/>
          <w:szCs w:val="24"/>
        </w:rPr>
        <w:t xml:space="preserve"> Chronicles 1:1; Romans 5:12-17; 1</w:t>
      </w:r>
      <w:r w:rsidRPr="007A5DD8">
        <w:rPr>
          <w:sz w:val="24"/>
          <w:szCs w:val="24"/>
          <w:vertAlign w:val="superscript"/>
        </w:rPr>
        <w:t>st</w:t>
      </w:r>
      <w:r w:rsidRPr="007A5DD8">
        <w:rPr>
          <w:sz w:val="24"/>
          <w:szCs w:val="24"/>
        </w:rPr>
        <w:t xml:space="preserve"> Corinthians 15:21-23, 45; 1</w:t>
      </w:r>
      <w:r w:rsidRPr="007A5DD8">
        <w:rPr>
          <w:sz w:val="24"/>
          <w:szCs w:val="24"/>
          <w:vertAlign w:val="superscript"/>
        </w:rPr>
        <w:t>st</w:t>
      </w:r>
      <w:r w:rsidRPr="007A5DD8">
        <w:rPr>
          <w:sz w:val="24"/>
          <w:szCs w:val="24"/>
        </w:rPr>
        <w:t xml:space="preserve"> Timothy 2:13, 14 &amp; Luke 3:38.  </w:t>
      </w:r>
    </w:p>
    <w:p w:rsidR="00430EC3" w:rsidRPr="007A5DD8" w:rsidRDefault="00430EC3" w:rsidP="00430EC3">
      <w:pPr>
        <w:spacing w:line="480" w:lineRule="auto"/>
        <w:jc w:val="both"/>
        <w:rPr>
          <w:sz w:val="24"/>
          <w:szCs w:val="24"/>
        </w:rPr>
      </w:pPr>
      <w:r w:rsidRPr="007A5DD8">
        <w:rPr>
          <w:sz w:val="24"/>
          <w:szCs w:val="24"/>
        </w:rPr>
        <w:t xml:space="preserve">The Lord Adam’s Role in Scripture: The Hebrew word </w:t>
      </w:r>
      <w:r w:rsidRPr="007A5DD8">
        <w:rPr>
          <w:b/>
          <w:i/>
          <w:sz w:val="24"/>
          <w:szCs w:val="24"/>
        </w:rPr>
        <w:t>‘adam</w:t>
      </w:r>
      <w:r w:rsidRPr="007A5DD8">
        <w:rPr>
          <w:sz w:val="24"/>
          <w:szCs w:val="24"/>
        </w:rPr>
        <w:t xml:space="preserve"> is used over 500 times in the OT meaning “</w:t>
      </w:r>
      <w:r w:rsidRPr="007A5DD8">
        <w:rPr>
          <w:b/>
          <w:sz w:val="24"/>
          <w:szCs w:val="24"/>
        </w:rPr>
        <w:t>Human Being</w:t>
      </w:r>
      <w:r w:rsidRPr="007A5DD8">
        <w:rPr>
          <w:sz w:val="24"/>
          <w:szCs w:val="24"/>
        </w:rPr>
        <w:t>” or “</w:t>
      </w:r>
      <w:r w:rsidRPr="007A5DD8">
        <w:rPr>
          <w:b/>
          <w:sz w:val="24"/>
          <w:szCs w:val="24"/>
        </w:rPr>
        <w:t>Humanity</w:t>
      </w:r>
      <w:r w:rsidRPr="007A5DD8">
        <w:rPr>
          <w:sz w:val="24"/>
          <w:szCs w:val="24"/>
        </w:rPr>
        <w:t>.” Only in early Genesis &amp; 1</w:t>
      </w:r>
      <w:r w:rsidRPr="007A5DD8">
        <w:rPr>
          <w:sz w:val="24"/>
          <w:szCs w:val="24"/>
          <w:vertAlign w:val="superscript"/>
        </w:rPr>
        <w:t>st</w:t>
      </w:r>
      <w:r w:rsidRPr="007A5DD8">
        <w:rPr>
          <w:sz w:val="24"/>
          <w:szCs w:val="24"/>
        </w:rPr>
        <w:t xml:space="preserve"> Chronicles 1:1 is the proper name of Adam, the 1</w:t>
      </w:r>
      <w:r w:rsidRPr="007A5DD8">
        <w:rPr>
          <w:sz w:val="24"/>
          <w:szCs w:val="24"/>
          <w:vertAlign w:val="superscript"/>
        </w:rPr>
        <w:t>st</w:t>
      </w:r>
      <w:r w:rsidRPr="007A5DD8">
        <w:rPr>
          <w:sz w:val="24"/>
          <w:szCs w:val="24"/>
        </w:rPr>
        <w:t xml:space="preserve"> Man.    </w:t>
      </w:r>
    </w:p>
    <w:p w:rsidR="00430EC3" w:rsidRPr="007A5DD8" w:rsidRDefault="00430EC3" w:rsidP="00430EC3">
      <w:pPr>
        <w:spacing w:line="480" w:lineRule="auto"/>
        <w:jc w:val="both"/>
        <w:rPr>
          <w:sz w:val="24"/>
          <w:szCs w:val="24"/>
        </w:rPr>
      </w:pPr>
      <w:r w:rsidRPr="007A5DD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7A5DD8" w:rsidRDefault="00430EC3" w:rsidP="00430EC3">
      <w:pPr>
        <w:spacing w:line="480" w:lineRule="auto"/>
        <w:jc w:val="both"/>
        <w:rPr>
          <w:sz w:val="24"/>
          <w:szCs w:val="24"/>
        </w:rPr>
      </w:pPr>
      <w:r w:rsidRPr="007A5DD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7A5DD8" w:rsidRDefault="00430EC3" w:rsidP="00430EC3">
      <w:pPr>
        <w:spacing w:line="480" w:lineRule="auto"/>
        <w:jc w:val="both"/>
        <w:rPr>
          <w:sz w:val="24"/>
          <w:szCs w:val="24"/>
        </w:rPr>
      </w:pPr>
      <w:r w:rsidRPr="007A5DD8">
        <w:rPr>
          <w:sz w:val="24"/>
          <w:szCs w:val="24"/>
        </w:rPr>
        <w:t>Who was Adam?</w:t>
      </w:r>
    </w:p>
    <w:p w:rsidR="00430EC3" w:rsidRPr="007A5DD8" w:rsidRDefault="00430EC3" w:rsidP="00430EC3">
      <w:pPr>
        <w:spacing w:line="480" w:lineRule="auto"/>
        <w:jc w:val="both"/>
        <w:rPr>
          <w:sz w:val="24"/>
          <w:szCs w:val="24"/>
        </w:rPr>
      </w:pPr>
      <w:r w:rsidRPr="007A5DD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A5DD8">
        <w:rPr>
          <w:i/>
          <w:sz w:val="24"/>
          <w:szCs w:val="24"/>
        </w:rPr>
        <w:t xml:space="preserve">Bara </w:t>
      </w:r>
      <w:r w:rsidRPr="007A5DD8">
        <w:rPr>
          <w:sz w:val="24"/>
          <w:szCs w:val="24"/>
        </w:rPr>
        <w:t xml:space="preserve">which means “to create” in Genesis 1:1, </w:t>
      </w:r>
      <w:r w:rsidRPr="007A5DD8">
        <w:rPr>
          <w:i/>
          <w:sz w:val="24"/>
          <w:szCs w:val="24"/>
        </w:rPr>
        <w:t xml:space="preserve">Asah </w:t>
      </w:r>
      <w:r w:rsidRPr="007A5DD8">
        <w:rPr>
          <w:sz w:val="24"/>
          <w:szCs w:val="24"/>
        </w:rPr>
        <w:t xml:space="preserve">which means “to make” in Genesis 1:7, </w:t>
      </w:r>
      <w:r w:rsidRPr="007A5DD8">
        <w:rPr>
          <w:i/>
          <w:sz w:val="24"/>
          <w:szCs w:val="24"/>
        </w:rPr>
        <w:t xml:space="preserve">Nathan </w:t>
      </w:r>
      <w:r w:rsidRPr="007A5DD8">
        <w:rPr>
          <w:sz w:val="24"/>
          <w:szCs w:val="24"/>
        </w:rPr>
        <w:t xml:space="preserve">which means “set” </w:t>
      </w:r>
      <w:r w:rsidRPr="007A5DD8">
        <w:rPr>
          <w:sz w:val="24"/>
          <w:szCs w:val="24"/>
        </w:rPr>
        <w:lastRenderedPageBreak/>
        <w:t xml:space="preserve">in Genesis 1:17, </w:t>
      </w:r>
      <w:r w:rsidRPr="007A5DD8">
        <w:rPr>
          <w:i/>
          <w:sz w:val="24"/>
          <w:szCs w:val="24"/>
        </w:rPr>
        <w:t xml:space="preserve">Yatsar </w:t>
      </w:r>
      <w:r w:rsidRPr="007A5DD8">
        <w:rPr>
          <w:sz w:val="24"/>
          <w:szCs w:val="24"/>
        </w:rPr>
        <w:t xml:space="preserve"> which  means  “to form” in Genesis  2:7, </w:t>
      </w:r>
      <w:r w:rsidRPr="007A5DD8">
        <w:rPr>
          <w:i/>
          <w:sz w:val="24"/>
          <w:szCs w:val="24"/>
        </w:rPr>
        <w:t xml:space="preserve">Banah </w:t>
      </w:r>
      <w:r w:rsidRPr="007A5DD8">
        <w:rPr>
          <w:sz w:val="24"/>
          <w:szCs w:val="24"/>
        </w:rPr>
        <w:t xml:space="preserve">which means “to make or build” in Genesis 2:22  &amp;  </w:t>
      </w:r>
      <w:r w:rsidRPr="007A5DD8">
        <w:rPr>
          <w:i/>
          <w:sz w:val="24"/>
          <w:szCs w:val="24"/>
        </w:rPr>
        <w:t xml:space="preserve">Qanah  </w:t>
      </w:r>
      <w:r w:rsidRPr="007A5DD8">
        <w:rPr>
          <w:sz w:val="24"/>
          <w:szCs w:val="24"/>
        </w:rPr>
        <w:t xml:space="preserve">which  means  “to  create,  possess or  acquire”  in  Genesis 4:1; 14:19. </w:t>
      </w:r>
      <w:r w:rsidRPr="007A5DD8">
        <w:rPr>
          <w:i/>
          <w:sz w:val="24"/>
          <w:szCs w:val="24"/>
        </w:rPr>
        <w:t>Yatsar</w:t>
      </w:r>
      <w:r w:rsidRPr="007A5DD8">
        <w:rPr>
          <w:sz w:val="24"/>
          <w:szCs w:val="24"/>
        </w:rPr>
        <w:t xml:space="preserve">, </w:t>
      </w:r>
      <w:r w:rsidRPr="007A5DD8">
        <w:rPr>
          <w:i/>
          <w:sz w:val="24"/>
          <w:szCs w:val="24"/>
        </w:rPr>
        <w:t>Banah &amp; Qanah</w:t>
      </w:r>
      <w:r w:rsidRPr="007A5DD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A5DD8">
        <w:rPr>
          <w:i/>
          <w:sz w:val="24"/>
          <w:szCs w:val="24"/>
        </w:rPr>
        <w:t>Bara</w:t>
      </w:r>
      <w:r w:rsidRPr="007A5DD8">
        <w:rPr>
          <w:sz w:val="24"/>
          <w:szCs w:val="24"/>
        </w:rPr>
        <w:t xml:space="preserve">, </w:t>
      </w:r>
      <w:r w:rsidRPr="007A5DD8">
        <w:rPr>
          <w:i/>
          <w:sz w:val="24"/>
          <w:szCs w:val="24"/>
        </w:rPr>
        <w:t xml:space="preserve">Asah </w:t>
      </w:r>
      <w:r w:rsidRPr="007A5DD8">
        <w:rPr>
          <w:sz w:val="24"/>
          <w:szCs w:val="24"/>
        </w:rPr>
        <w:t xml:space="preserve">and </w:t>
      </w:r>
      <w:r w:rsidRPr="007A5DD8">
        <w:rPr>
          <w:i/>
          <w:sz w:val="24"/>
          <w:szCs w:val="24"/>
        </w:rPr>
        <w:t>Nathan</w:t>
      </w:r>
      <w:r w:rsidRPr="007A5DD8">
        <w:rPr>
          <w:sz w:val="24"/>
          <w:szCs w:val="24"/>
        </w:rPr>
        <w:t xml:space="preserve"> are the “</w:t>
      </w:r>
      <w:r w:rsidRPr="007A5DD8">
        <w:rPr>
          <w:b/>
          <w:sz w:val="24"/>
          <w:szCs w:val="24"/>
        </w:rPr>
        <w:t>Sons of God</w:t>
      </w:r>
      <w:r w:rsidRPr="007A5DD8">
        <w:rPr>
          <w:sz w:val="24"/>
          <w:szCs w:val="24"/>
        </w:rPr>
        <w:t>” also called “</w:t>
      </w:r>
      <w:r w:rsidRPr="007A5DD8">
        <w:rPr>
          <w:b/>
          <w:sz w:val="24"/>
          <w:szCs w:val="24"/>
        </w:rPr>
        <w:t>Age of the Dragons</w:t>
      </w:r>
      <w:r w:rsidRPr="007A5DD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7A5DD8" w:rsidRDefault="00430EC3" w:rsidP="00430EC3">
      <w:pPr>
        <w:spacing w:line="480" w:lineRule="auto"/>
        <w:jc w:val="both"/>
        <w:rPr>
          <w:sz w:val="24"/>
          <w:szCs w:val="24"/>
        </w:rPr>
      </w:pPr>
      <w:r w:rsidRPr="007A5DD8">
        <w:rPr>
          <w:sz w:val="24"/>
          <w:szCs w:val="24"/>
        </w:rPr>
        <w:t>Adam’s life</w:t>
      </w:r>
    </w:p>
    <w:p w:rsidR="00430EC3" w:rsidRPr="007A5DD8" w:rsidRDefault="00430EC3" w:rsidP="00430EC3">
      <w:pPr>
        <w:spacing w:line="480" w:lineRule="auto"/>
        <w:jc w:val="both"/>
        <w:rPr>
          <w:sz w:val="24"/>
          <w:szCs w:val="24"/>
        </w:rPr>
      </w:pPr>
      <w:r w:rsidRPr="007A5DD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A5DD8">
        <w:rPr>
          <w:b/>
          <w:sz w:val="24"/>
          <w:szCs w:val="24"/>
        </w:rPr>
        <w:t>flesh and bones</w:t>
      </w:r>
      <w:r w:rsidRPr="007A5DD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A5DD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A5DD8">
        <w:rPr>
          <w:sz w:val="24"/>
          <w:szCs w:val="24"/>
          <w:vertAlign w:val="superscript"/>
        </w:rPr>
        <w:t>st</w:t>
      </w:r>
      <w:r w:rsidRPr="007A5DD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A5DD8">
        <w:rPr>
          <w:sz w:val="24"/>
          <w:szCs w:val="24"/>
          <w:vertAlign w:val="superscript"/>
        </w:rPr>
        <w:t>st</w:t>
      </w:r>
      <w:r w:rsidRPr="007A5DD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A5DD8">
        <w:rPr>
          <w:sz w:val="24"/>
          <w:szCs w:val="24"/>
          <w:vertAlign w:val="superscript"/>
        </w:rPr>
        <w:t>st</w:t>
      </w:r>
      <w:r w:rsidRPr="007A5DD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A5DD8">
        <w:rPr>
          <w:sz w:val="24"/>
          <w:szCs w:val="24"/>
          <w:vertAlign w:val="superscript"/>
        </w:rPr>
        <w:t xml:space="preserve">st </w:t>
      </w:r>
      <w:r w:rsidRPr="007A5DD8">
        <w:rPr>
          <w:sz w:val="24"/>
          <w:szCs w:val="24"/>
        </w:rPr>
        <w:t>Corinthians 5:3, 5; 7:34; 2</w:t>
      </w:r>
      <w:r w:rsidRPr="007A5DD8">
        <w:rPr>
          <w:sz w:val="24"/>
          <w:szCs w:val="24"/>
          <w:vertAlign w:val="superscript"/>
        </w:rPr>
        <w:t xml:space="preserve">nd </w:t>
      </w:r>
      <w:r w:rsidRPr="007A5DD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A5DD8">
        <w:rPr>
          <w:sz w:val="24"/>
          <w:szCs w:val="24"/>
          <w:vertAlign w:val="superscript"/>
        </w:rPr>
        <w:t>st</w:t>
      </w:r>
      <w:r w:rsidRPr="007A5DD8">
        <w:rPr>
          <w:sz w:val="24"/>
          <w:szCs w:val="24"/>
        </w:rPr>
        <w:t xml:space="preserve"> Peter 3:19 and Revelation 6:9; 20:4. </w:t>
      </w:r>
    </w:p>
    <w:p w:rsidR="00430EC3" w:rsidRPr="007A5DD8" w:rsidRDefault="00430EC3" w:rsidP="00430EC3">
      <w:pPr>
        <w:spacing w:line="480" w:lineRule="auto"/>
        <w:jc w:val="both"/>
        <w:rPr>
          <w:sz w:val="24"/>
          <w:szCs w:val="24"/>
        </w:rPr>
      </w:pPr>
      <w:r w:rsidRPr="007A5DD8">
        <w:rPr>
          <w:sz w:val="24"/>
          <w:szCs w:val="24"/>
        </w:rPr>
        <w:t>Adam’s significance in the garden</w:t>
      </w:r>
    </w:p>
    <w:p w:rsidR="00430EC3" w:rsidRPr="007A5DD8" w:rsidRDefault="00430EC3" w:rsidP="00430EC3">
      <w:pPr>
        <w:spacing w:line="480" w:lineRule="auto"/>
        <w:jc w:val="both"/>
        <w:rPr>
          <w:sz w:val="24"/>
          <w:szCs w:val="24"/>
        </w:rPr>
      </w:pPr>
      <w:r w:rsidRPr="007A5DD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A5DD8">
        <w:rPr>
          <w:b/>
          <w:sz w:val="24"/>
          <w:szCs w:val="24"/>
        </w:rPr>
        <w:t>image-likeness</w:t>
      </w:r>
      <w:r w:rsidRPr="007A5DD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A5DD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A5DD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7A5DD8" w:rsidRDefault="00430EC3" w:rsidP="00430EC3">
      <w:pPr>
        <w:spacing w:line="480" w:lineRule="auto"/>
        <w:jc w:val="both"/>
        <w:rPr>
          <w:sz w:val="24"/>
          <w:szCs w:val="24"/>
        </w:rPr>
      </w:pPr>
      <w:r w:rsidRPr="007A5DD8">
        <w:rPr>
          <w:sz w:val="24"/>
          <w:szCs w:val="24"/>
        </w:rPr>
        <w:t>Adam’s roles</w:t>
      </w:r>
    </w:p>
    <w:p w:rsidR="00430EC3" w:rsidRPr="007A5DD8" w:rsidRDefault="00430EC3" w:rsidP="00430EC3">
      <w:pPr>
        <w:spacing w:line="480" w:lineRule="auto"/>
        <w:jc w:val="both"/>
        <w:rPr>
          <w:sz w:val="24"/>
          <w:szCs w:val="24"/>
        </w:rPr>
      </w:pPr>
      <w:r w:rsidRPr="007A5DD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A5DD8">
        <w:rPr>
          <w:b/>
          <w:sz w:val="24"/>
          <w:szCs w:val="24"/>
        </w:rPr>
        <w:t>image-likeness</w:t>
      </w:r>
      <w:r w:rsidRPr="007A5DD8">
        <w:rPr>
          <w:sz w:val="24"/>
          <w:szCs w:val="24"/>
        </w:rPr>
        <w:t xml:space="preserve">” carries the responsibility to guard and protect God’s creative works rather than abandon it. </w:t>
      </w:r>
    </w:p>
    <w:p w:rsidR="00430EC3" w:rsidRPr="007A5DD8" w:rsidRDefault="00430EC3" w:rsidP="00430EC3">
      <w:pPr>
        <w:spacing w:line="480" w:lineRule="auto"/>
        <w:jc w:val="both"/>
        <w:rPr>
          <w:sz w:val="24"/>
          <w:szCs w:val="24"/>
        </w:rPr>
      </w:pPr>
      <w:r w:rsidRPr="007A5DD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7A5DD8" w:rsidRDefault="00430EC3" w:rsidP="00430EC3">
      <w:pPr>
        <w:spacing w:line="480" w:lineRule="auto"/>
        <w:jc w:val="both"/>
        <w:rPr>
          <w:sz w:val="24"/>
          <w:szCs w:val="24"/>
        </w:rPr>
      </w:pPr>
      <w:r w:rsidRPr="007A5DD8">
        <w:rPr>
          <w:sz w:val="24"/>
          <w:szCs w:val="24"/>
        </w:rPr>
        <w:t xml:space="preserve">Adam was a Husband in Genesis 2:23-5:32. Adam was Husband to Eve (wife). Adam would love His wife as his own life since Eve came out of Adam and would sanctify Her and cleanse Her by </w:t>
      </w:r>
      <w:r w:rsidRPr="007A5DD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7A5DD8" w:rsidRDefault="00430EC3" w:rsidP="00430EC3">
      <w:pPr>
        <w:spacing w:line="480" w:lineRule="auto"/>
        <w:jc w:val="both"/>
        <w:rPr>
          <w:sz w:val="24"/>
          <w:szCs w:val="24"/>
        </w:rPr>
      </w:pPr>
      <w:r w:rsidRPr="007A5DD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7A5DD8" w:rsidRDefault="00430EC3" w:rsidP="00430EC3">
      <w:pPr>
        <w:spacing w:line="480" w:lineRule="auto"/>
        <w:jc w:val="both"/>
        <w:rPr>
          <w:sz w:val="24"/>
          <w:szCs w:val="24"/>
        </w:rPr>
      </w:pPr>
      <w:r w:rsidRPr="007A5DD8">
        <w:rPr>
          <w:sz w:val="24"/>
          <w:szCs w:val="24"/>
        </w:rPr>
        <w:t>Adam’s relationship to God</w:t>
      </w:r>
    </w:p>
    <w:p w:rsidR="00430EC3" w:rsidRPr="007A5DD8" w:rsidRDefault="00430EC3" w:rsidP="00430EC3">
      <w:pPr>
        <w:spacing w:line="480" w:lineRule="auto"/>
        <w:jc w:val="both"/>
        <w:rPr>
          <w:sz w:val="24"/>
          <w:szCs w:val="24"/>
        </w:rPr>
      </w:pPr>
      <w:r w:rsidRPr="007A5DD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A5DD8">
        <w:rPr>
          <w:b/>
          <w:sz w:val="24"/>
          <w:szCs w:val="24"/>
        </w:rPr>
        <w:t>image-likeness</w:t>
      </w:r>
      <w:r w:rsidRPr="007A5DD8">
        <w:rPr>
          <w:sz w:val="24"/>
          <w:szCs w:val="24"/>
        </w:rPr>
        <w:t xml:space="preserve">” of God. This means Adam functioned like the Trinity—Father Stephen, Son Jesus and Holy Ghost (Brother John)—three Persons in One God and that He took on the image-likeness </w:t>
      </w:r>
      <w:r w:rsidRPr="007A5DD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A5DD8">
        <w:rPr>
          <w:b/>
          <w:sz w:val="24"/>
          <w:szCs w:val="24"/>
        </w:rPr>
        <w:t>image-likeness</w:t>
      </w:r>
      <w:r w:rsidRPr="007A5DD8">
        <w:rPr>
          <w:sz w:val="24"/>
          <w:szCs w:val="24"/>
        </w:rPr>
        <w:t>” of God while He was single in Genesis 1:26-2:20 in “</w:t>
      </w:r>
      <w:r w:rsidRPr="007A5DD8">
        <w:rPr>
          <w:b/>
          <w:sz w:val="24"/>
          <w:szCs w:val="24"/>
        </w:rPr>
        <w:t>that age</w:t>
      </w:r>
      <w:r w:rsidRPr="007A5DD8">
        <w:rPr>
          <w:sz w:val="24"/>
          <w:szCs w:val="24"/>
        </w:rPr>
        <w:t>” mentioned in Luke 20:35-38. Not only was His “</w:t>
      </w:r>
      <w:r w:rsidRPr="007A5DD8">
        <w:rPr>
          <w:b/>
          <w:sz w:val="24"/>
          <w:szCs w:val="24"/>
        </w:rPr>
        <w:t>image-likeness</w:t>
      </w:r>
      <w:r w:rsidRPr="007A5DD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A5DD8">
        <w:rPr>
          <w:b/>
          <w:sz w:val="24"/>
          <w:szCs w:val="24"/>
        </w:rPr>
        <w:t>given in marriage process</w:t>
      </w:r>
      <w:r w:rsidRPr="007A5DD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A5DD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A5DD8">
        <w:rPr>
          <w:sz w:val="24"/>
          <w:szCs w:val="24"/>
          <w:vertAlign w:val="superscript"/>
        </w:rPr>
        <w:t>st</w:t>
      </w:r>
      <w:r w:rsidRPr="007A5DD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7A5DD8" w:rsidRDefault="00430EC3" w:rsidP="00430EC3">
      <w:pPr>
        <w:spacing w:line="480" w:lineRule="auto"/>
        <w:jc w:val="both"/>
        <w:rPr>
          <w:sz w:val="24"/>
          <w:szCs w:val="24"/>
        </w:rPr>
      </w:pPr>
      <w:r w:rsidRPr="007A5DD8">
        <w:rPr>
          <w:sz w:val="24"/>
          <w:szCs w:val="24"/>
        </w:rPr>
        <w:t>Adam’s relationships to the animals</w:t>
      </w:r>
    </w:p>
    <w:p w:rsidR="00430EC3" w:rsidRPr="007A5DD8" w:rsidRDefault="00430EC3" w:rsidP="00430EC3">
      <w:pPr>
        <w:spacing w:line="480" w:lineRule="auto"/>
        <w:jc w:val="both"/>
        <w:rPr>
          <w:sz w:val="24"/>
          <w:szCs w:val="24"/>
        </w:rPr>
      </w:pPr>
      <w:r w:rsidRPr="007A5DD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A5DD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7A5DD8" w:rsidRDefault="00430EC3" w:rsidP="00430EC3">
      <w:pPr>
        <w:spacing w:line="480" w:lineRule="auto"/>
        <w:jc w:val="both"/>
        <w:rPr>
          <w:sz w:val="24"/>
          <w:szCs w:val="24"/>
        </w:rPr>
      </w:pPr>
      <w:r w:rsidRPr="007A5DD8">
        <w:rPr>
          <w:sz w:val="24"/>
          <w:szCs w:val="24"/>
        </w:rPr>
        <w:t>Adam’s relationship to Eve</w:t>
      </w:r>
    </w:p>
    <w:p w:rsidR="00430EC3" w:rsidRPr="007A5DD8" w:rsidRDefault="00430EC3" w:rsidP="00430EC3">
      <w:pPr>
        <w:spacing w:line="480" w:lineRule="auto"/>
        <w:jc w:val="both"/>
        <w:rPr>
          <w:sz w:val="24"/>
          <w:szCs w:val="24"/>
        </w:rPr>
      </w:pPr>
      <w:r w:rsidRPr="007A5DD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7A5DD8" w:rsidRDefault="00430EC3" w:rsidP="00430EC3">
      <w:pPr>
        <w:spacing w:line="480" w:lineRule="auto"/>
        <w:jc w:val="both"/>
        <w:rPr>
          <w:sz w:val="24"/>
          <w:szCs w:val="24"/>
        </w:rPr>
      </w:pPr>
      <w:r w:rsidRPr="007A5DD8">
        <w:rPr>
          <w:sz w:val="24"/>
          <w:szCs w:val="24"/>
        </w:rPr>
        <w:t>Adam’s relationship with the cherubs</w:t>
      </w:r>
    </w:p>
    <w:p w:rsidR="00430EC3" w:rsidRPr="007A5DD8" w:rsidRDefault="00430EC3" w:rsidP="00430EC3">
      <w:pPr>
        <w:spacing w:line="480" w:lineRule="auto"/>
        <w:jc w:val="both"/>
        <w:rPr>
          <w:sz w:val="24"/>
          <w:szCs w:val="24"/>
        </w:rPr>
      </w:pPr>
      <w:r w:rsidRPr="007A5DD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A5DD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7A5DD8" w:rsidRDefault="00430EC3" w:rsidP="00430EC3">
      <w:pPr>
        <w:spacing w:line="480" w:lineRule="auto"/>
        <w:jc w:val="both"/>
        <w:rPr>
          <w:sz w:val="24"/>
          <w:szCs w:val="24"/>
        </w:rPr>
      </w:pPr>
      <w:r w:rsidRPr="007A5DD8">
        <w:rPr>
          <w:sz w:val="24"/>
          <w:szCs w:val="24"/>
        </w:rPr>
        <w:t>Adam’s relationships to His Sons</w:t>
      </w:r>
    </w:p>
    <w:p w:rsidR="00430EC3" w:rsidRPr="007A5DD8" w:rsidRDefault="00430EC3" w:rsidP="00430EC3">
      <w:pPr>
        <w:spacing w:line="480" w:lineRule="auto"/>
        <w:jc w:val="both"/>
        <w:rPr>
          <w:sz w:val="24"/>
          <w:szCs w:val="24"/>
        </w:rPr>
      </w:pPr>
      <w:r w:rsidRPr="007A5DD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A5DD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7A5DD8" w:rsidRDefault="00430EC3" w:rsidP="00430EC3">
      <w:pPr>
        <w:spacing w:line="480" w:lineRule="auto"/>
        <w:jc w:val="both"/>
        <w:rPr>
          <w:sz w:val="24"/>
          <w:szCs w:val="24"/>
        </w:rPr>
      </w:pPr>
      <w:r w:rsidRPr="007A5DD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7A5DD8" w:rsidRDefault="00430EC3" w:rsidP="00430EC3">
      <w:pPr>
        <w:spacing w:line="480" w:lineRule="auto"/>
        <w:jc w:val="both"/>
        <w:rPr>
          <w:sz w:val="24"/>
          <w:szCs w:val="24"/>
        </w:rPr>
      </w:pPr>
      <w:r w:rsidRPr="007A5DD8">
        <w:rPr>
          <w:sz w:val="24"/>
          <w:szCs w:val="24"/>
        </w:rPr>
        <w:t xml:space="preserve">Third, Adam and Eve have a third Son named Seth which means appointed. Seth had a very good relationship with God and His parents because Seth took the place of Abel who was slain </w:t>
      </w:r>
      <w:r w:rsidRPr="007A5DD8">
        <w:rPr>
          <w:sz w:val="24"/>
          <w:szCs w:val="24"/>
        </w:rPr>
        <w:lastRenderedPageBreak/>
        <w:t xml:space="preserve">by Cain. Seth is called the New Son and is the beginning of the Covenant of the Lord. Seth was considered the “new seed” taking the place of Abel that was killed.           </w:t>
      </w:r>
    </w:p>
    <w:p w:rsidR="00430EC3" w:rsidRPr="007A5DD8" w:rsidRDefault="00430EC3" w:rsidP="00430EC3">
      <w:pPr>
        <w:spacing w:line="480" w:lineRule="auto"/>
        <w:jc w:val="both"/>
        <w:rPr>
          <w:sz w:val="24"/>
          <w:szCs w:val="24"/>
        </w:rPr>
      </w:pPr>
      <w:r w:rsidRPr="007A5DD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7A5DD8" w:rsidRDefault="00430EC3" w:rsidP="00430EC3">
      <w:pPr>
        <w:spacing w:line="480" w:lineRule="auto"/>
        <w:jc w:val="both"/>
        <w:rPr>
          <w:sz w:val="24"/>
          <w:szCs w:val="24"/>
        </w:rPr>
      </w:pPr>
      <w:r w:rsidRPr="007A5DD8">
        <w:rPr>
          <w:sz w:val="24"/>
          <w:szCs w:val="24"/>
        </w:rPr>
        <w:t xml:space="preserve">What was Adam’s world?                                </w:t>
      </w:r>
    </w:p>
    <w:p w:rsidR="00430EC3" w:rsidRPr="007A5DD8" w:rsidRDefault="00430EC3" w:rsidP="00430EC3">
      <w:pPr>
        <w:spacing w:line="480" w:lineRule="auto"/>
        <w:jc w:val="both"/>
        <w:rPr>
          <w:sz w:val="24"/>
          <w:szCs w:val="24"/>
        </w:rPr>
      </w:pPr>
      <w:r w:rsidRPr="007A5DD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A5DD8">
        <w:rPr>
          <w:sz w:val="24"/>
          <w:szCs w:val="24"/>
          <w:vertAlign w:val="superscript"/>
        </w:rPr>
        <w:t>st</w:t>
      </w:r>
      <w:r w:rsidRPr="007A5DD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A5DD8">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7A5DD8" w:rsidRDefault="00430EC3" w:rsidP="00430EC3">
      <w:pPr>
        <w:spacing w:line="480" w:lineRule="auto"/>
        <w:jc w:val="both"/>
        <w:rPr>
          <w:sz w:val="24"/>
          <w:szCs w:val="24"/>
        </w:rPr>
      </w:pPr>
      <w:r w:rsidRPr="007A5DD8">
        <w:rPr>
          <w:sz w:val="24"/>
          <w:szCs w:val="24"/>
        </w:rPr>
        <w:t>The intrinsic value of Man</w:t>
      </w:r>
    </w:p>
    <w:p w:rsidR="00430EC3" w:rsidRPr="007A5DD8" w:rsidRDefault="00430EC3" w:rsidP="00430EC3">
      <w:pPr>
        <w:spacing w:line="480" w:lineRule="auto"/>
        <w:jc w:val="both"/>
        <w:rPr>
          <w:sz w:val="24"/>
          <w:szCs w:val="24"/>
        </w:rPr>
      </w:pPr>
      <w:r w:rsidRPr="007A5DD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7A5DD8" w:rsidRDefault="00430EC3" w:rsidP="00430EC3">
      <w:pPr>
        <w:spacing w:line="480" w:lineRule="auto"/>
        <w:jc w:val="both"/>
        <w:rPr>
          <w:sz w:val="24"/>
          <w:szCs w:val="24"/>
        </w:rPr>
      </w:pPr>
      <w:r w:rsidRPr="007A5DD8">
        <w:rPr>
          <w:sz w:val="24"/>
          <w:szCs w:val="24"/>
        </w:rPr>
        <w:t>The creation of Man</w:t>
      </w:r>
    </w:p>
    <w:p w:rsidR="00430EC3" w:rsidRPr="007A5DD8" w:rsidRDefault="00430EC3" w:rsidP="00430EC3">
      <w:pPr>
        <w:spacing w:line="480" w:lineRule="auto"/>
        <w:jc w:val="both"/>
        <w:rPr>
          <w:sz w:val="24"/>
          <w:szCs w:val="24"/>
        </w:rPr>
      </w:pPr>
      <w:r w:rsidRPr="007A5DD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A5DD8">
        <w:rPr>
          <w:sz w:val="24"/>
          <w:szCs w:val="24"/>
          <w:vertAlign w:val="superscript"/>
        </w:rPr>
        <w:t>st</w:t>
      </w:r>
      <w:r w:rsidRPr="007A5DD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A5DD8">
        <w:rPr>
          <w:sz w:val="24"/>
          <w:szCs w:val="24"/>
          <w:vertAlign w:val="superscript"/>
        </w:rPr>
        <w:t>st</w:t>
      </w:r>
      <w:r w:rsidRPr="007A5DD8">
        <w:rPr>
          <w:sz w:val="24"/>
          <w:szCs w:val="24"/>
        </w:rPr>
        <w:t xml:space="preserve"> Thessalonians 5:16-</w:t>
      </w:r>
      <w:r w:rsidRPr="007A5DD8">
        <w:rPr>
          <w:sz w:val="24"/>
          <w:szCs w:val="24"/>
        </w:rPr>
        <w:lastRenderedPageBreak/>
        <w:t>18; James 1:2; 1</w:t>
      </w:r>
      <w:r w:rsidRPr="007A5DD8">
        <w:rPr>
          <w:sz w:val="24"/>
          <w:szCs w:val="24"/>
          <w:vertAlign w:val="superscript"/>
        </w:rPr>
        <w:t>st</w:t>
      </w:r>
      <w:r w:rsidRPr="007A5DD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A5DD8">
        <w:rPr>
          <w:b/>
          <w:sz w:val="24"/>
          <w:szCs w:val="24"/>
        </w:rPr>
        <w:t>image/likeness of God</w:t>
      </w:r>
      <w:r w:rsidRPr="007A5DD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A5DD8">
        <w:rPr>
          <w:sz w:val="24"/>
          <w:szCs w:val="24"/>
          <w:vertAlign w:val="superscript"/>
        </w:rPr>
        <w:t>nd</w:t>
      </w:r>
      <w:r w:rsidRPr="007A5DD8">
        <w:rPr>
          <w:sz w:val="24"/>
          <w:szCs w:val="24"/>
        </w:rPr>
        <w:t xml:space="preserve"> Corinthians 3:18; 4:4 (NASB); Romans 8:29; 1</w:t>
      </w:r>
      <w:r w:rsidRPr="007A5DD8">
        <w:rPr>
          <w:sz w:val="24"/>
          <w:szCs w:val="24"/>
          <w:vertAlign w:val="superscript"/>
        </w:rPr>
        <w:t>st</w:t>
      </w:r>
      <w:r w:rsidRPr="007A5DD8">
        <w:rPr>
          <w:sz w:val="24"/>
          <w:szCs w:val="24"/>
        </w:rPr>
        <w:t xml:space="preserve"> Corinthians 15:49; Colossians 1:15; 3:10 &amp; 1</w:t>
      </w:r>
      <w:r w:rsidRPr="007A5DD8">
        <w:rPr>
          <w:sz w:val="24"/>
          <w:szCs w:val="24"/>
          <w:vertAlign w:val="superscript"/>
        </w:rPr>
        <w:t>st</w:t>
      </w:r>
      <w:r w:rsidRPr="007A5DD8">
        <w:rPr>
          <w:sz w:val="24"/>
          <w:szCs w:val="24"/>
        </w:rPr>
        <w:t xml:space="preserve"> </w:t>
      </w:r>
      <w:r w:rsidRPr="007A5DD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A5DD8">
        <w:rPr>
          <w:sz w:val="24"/>
          <w:szCs w:val="24"/>
          <w:vertAlign w:val="superscript"/>
        </w:rPr>
        <w:t>st</w:t>
      </w:r>
      <w:r w:rsidRPr="007A5DD8">
        <w:rPr>
          <w:sz w:val="24"/>
          <w:szCs w:val="24"/>
        </w:rPr>
        <w:t xml:space="preserve"> Corinthians 3:10-15; 15:43-45; Genesis 5:3; Ephesians 5:1; 1</w:t>
      </w:r>
      <w:r w:rsidRPr="007A5DD8">
        <w:rPr>
          <w:sz w:val="24"/>
          <w:szCs w:val="24"/>
          <w:vertAlign w:val="superscript"/>
        </w:rPr>
        <w:t>st</w:t>
      </w:r>
      <w:r w:rsidRPr="007A5DD8">
        <w:rPr>
          <w:sz w:val="24"/>
          <w:szCs w:val="24"/>
        </w:rPr>
        <w:t xml:space="preserve"> Peter 1:16; 2</w:t>
      </w:r>
      <w:r w:rsidRPr="007A5DD8">
        <w:rPr>
          <w:sz w:val="24"/>
          <w:szCs w:val="24"/>
          <w:vertAlign w:val="superscript"/>
        </w:rPr>
        <w:t>nd</w:t>
      </w:r>
      <w:r w:rsidRPr="007A5DD8">
        <w:rPr>
          <w:sz w:val="24"/>
          <w:szCs w:val="24"/>
        </w:rPr>
        <w:t xml:space="preserve"> Corinthians 5:10; 7:1; Matthew 6:19-21 &amp; 1</w:t>
      </w:r>
      <w:r w:rsidRPr="007A5DD8">
        <w:rPr>
          <w:sz w:val="24"/>
          <w:szCs w:val="24"/>
          <w:vertAlign w:val="superscript"/>
        </w:rPr>
        <w:t>st</w:t>
      </w:r>
      <w:r w:rsidRPr="007A5DD8">
        <w:rPr>
          <w:sz w:val="24"/>
          <w:szCs w:val="24"/>
        </w:rPr>
        <w:t xml:space="preserve"> Samuel 13:14.       </w:t>
      </w:r>
    </w:p>
    <w:p w:rsidR="00430EC3" w:rsidRPr="007A5DD8" w:rsidRDefault="00430EC3" w:rsidP="00430EC3">
      <w:pPr>
        <w:spacing w:line="480" w:lineRule="auto"/>
        <w:jc w:val="both"/>
        <w:rPr>
          <w:sz w:val="24"/>
          <w:szCs w:val="24"/>
        </w:rPr>
      </w:pPr>
      <w:r w:rsidRPr="007A5DD8">
        <w:rPr>
          <w:sz w:val="24"/>
          <w:szCs w:val="24"/>
        </w:rPr>
        <w:t>Man as Male and Female</w:t>
      </w:r>
    </w:p>
    <w:p w:rsidR="00430EC3" w:rsidRPr="007A5DD8" w:rsidRDefault="00430EC3" w:rsidP="00430EC3">
      <w:pPr>
        <w:spacing w:line="480" w:lineRule="auto"/>
        <w:jc w:val="both"/>
        <w:rPr>
          <w:sz w:val="24"/>
          <w:szCs w:val="24"/>
        </w:rPr>
      </w:pPr>
      <w:r w:rsidRPr="007A5DD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A5DD8">
        <w:rPr>
          <w:sz w:val="24"/>
          <w:szCs w:val="24"/>
          <w:vertAlign w:val="superscript"/>
        </w:rPr>
        <w:t>st</w:t>
      </w:r>
      <w:r w:rsidRPr="007A5DD8">
        <w:rPr>
          <w:sz w:val="24"/>
          <w:szCs w:val="24"/>
        </w:rPr>
        <w:t xml:space="preserve"> Corinthians 6:16, 18-20. Also  in  marriage  they  do  not  have  the  rule  over  their own  bodies  but share it with their Spouses in 1</w:t>
      </w:r>
      <w:r w:rsidRPr="007A5DD8">
        <w:rPr>
          <w:sz w:val="24"/>
          <w:szCs w:val="24"/>
          <w:vertAlign w:val="superscript"/>
        </w:rPr>
        <w:t>st</w:t>
      </w:r>
      <w:r w:rsidRPr="007A5DD8">
        <w:rPr>
          <w:sz w:val="24"/>
          <w:szCs w:val="24"/>
        </w:rPr>
        <w:t xml:space="preserve"> Corinthians 7:3-5. In Ephesians 5:28  it  tells  us  that  Husbands  should  (agape) </w:t>
      </w:r>
      <w:r w:rsidRPr="007A5DD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A5DD8">
        <w:rPr>
          <w:sz w:val="24"/>
          <w:szCs w:val="24"/>
          <w:vertAlign w:val="superscript"/>
        </w:rPr>
        <w:t>st</w:t>
      </w:r>
      <w:r w:rsidRPr="007A5DD8">
        <w:rPr>
          <w:sz w:val="24"/>
          <w:szCs w:val="24"/>
        </w:rPr>
        <w:t xml:space="preserve"> Corinthians 7:1, 7-9, 28, 36. For the form of This World is passing away and it is better if He remains as He is in 1</w:t>
      </w:r>
      <w:r w:rsidRPr="007A5DD8">
        <w:rPr>
          <w:sz w:val="24"/>
          <w:szCs w:val="24"/>
          <w:vertAlign w:val="superscript"/>
        </w:rPr>
        <w:t>st</w:t>
      </w:r>
      <w:r w:rsidRPr="007A5DD8">
        <w:rPr>
          <w:sz w:val="24"/>
          <w:szCs w:val="24"/>
        </w:rPr>
        <w:t xml:space="preserve"> Corinthians 7:26, 29, 31. Also Paul the Apostle and Minister of the Lord Jesus Christ says You can have Spiritual Children in 1</w:t>
      </w:r>
      <w:r w:rsidRPr="007A5DD8">
        <w:rPr>
          <w:sz w:val="24"/>
          <w:szCs w:val="24"/>
          <w:vertAlign w:val="superscript"/>
        </w:rPr>
        <w:t>st</w:t>
      </w:r>
      <w:r w:rsidRPr="007A5DD8">
        <w:rPr>
          <w:sz w:val="24"/>
          <w:szCs w:val="24"/>
        </w:rPr>
        <w:t xml:space="preserve"> Corinthians 4:19; 1</w:t>
      </w:r>
      <w:r w:rsidRPr="007A5DD8">
        <w:rPr>
          <w:sz w:val="24"/>
          <w:szCs w:val="24"/>
          <w:vertAlign w:val="superscript"/>
        </w:rPr>
        <w:t>st</w:t>
      </w:r>
      <w:r w:rsidRPr="007A5DD8">
        <w:rPr>
          <w:sz w:val="24"/>
          <w:szCs w:val="24"/>
        </w:rPr>
        <w:t xml:space="preserve"> Timothy 1:2; Titus 1:4 and Galatians 4:19. </w:t>
      </w:r>
    </w:p>
    <w:p w:rsidR="00430EC3" w:rsidRPr="007A5DD8" w:rsidRDefault="00430EC3" w:rsidP="00430EC3">
      <w:pPr>
        <w:spacing w:line="480" w:lineRule="auto"/>
        <w:jc w:val="both"/>
        <w:rPr>
          <w:sz w:val="24"/>
          <w:szCs w:val="24"/>
        </w:rPr>
      </w:pPr>
      <w:r w:rsidRPr="007A5DD8">
        <w:rPr>
          <w:sz w:val="24"/>
          <w:szCs w:val="24"/>
        </w:rPr>
        <w:t>The relationship between the Trinity and delegated authority in Marriage</w:t>
      </w:r>
    </w:p>
    <w:p w:rsidR="00430EC3" w:rsidRPr="007A5DD8" w:rsidRDefault="00430EC3" w:rsidP="00430EC3">
      <w:pPr>
        <w:spacing w:line="480" w:lineRule="auto"/>
        <w:jc w:val="both"/>
        <w:rPr>
          <w:sz w:val="24"/>
          <w:szCs w:val="24"/>
        </w:rPr>
      </w:pPr>
      <w:r w:rsidRPr="007A5DD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A5DD8">
        <w:rPr>
          <w:sz w:val="24"/>
          <w:szCs w:val="24"/>
          <w:vertAlign w:val="superscript"/>
        </w:rPr>
        <w:t>st</w:t>
      </w:r>
      <w:r w:rsidRPr="007A5DD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A5DD8">
        <w:rPr>
          <w:sz w:val="24"/>
          <w:szCs w:val="24"/>
          <w:vertAlign w:val="superscript"/>
        </w:rPr>
        <w:t>st</w:t>
      </w:r>
      <w:r w:rsidRPr="007A5DD8">
        <w:rPr>
          <w:sz w:val="24"/>
          <w:szCs w:val="24"/>
        </w:rPr>
        <w:t xml:space="preserve"> Corinthians 11:3. There are certain roles before the fall. First, Adam was first formed, then Eve. Normally the birthright goes to the first born. Second, Eve was created as a helper for Adam in 1</w:t>
      </w:r>
      <w:r w:rsidRPr="007A5DD8">
        <w:rPr>
          <w:sz w:val="24"/>
          <w:szCs w:val="24"/>
          <w:vertAlign w:val="superscript"/>
        </w:rPr>
        <w:t>st</w:t>
      </w:r>
      <w:r w:rsidRPr="007A5DD8">
        <w:rPr>
          <w:sz w:val="24"/>
          <w:szCs w:val="24"/>
        </w:rPr>
        <w:t xml:space="preserve"> Corinthians 11:9; Genesis 2:18. Third, </w:t>
      </w:r>
      <w:r w:rsidRPr="007A5DD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A5DD8">
        <w:rPr>
          <w:sz w:val="24"/>
          <w:szCs w:val="24"/>
          <w:vertAlign w:val="superscript"/>
        </w:rPr>
        <w:t>st</w:t>
      </w:r>
      <w:r w:rsidRPr="007A5DD8">
        <w:rPr>
          <w:sz w:val="24"/>
          <w:szCs w:val="24"/>
        </w:rPr>
        <w:t xml:space="preserve"> Timothy 2:14. Sixth, God spoke to Adam first after the fall in Genesis 3:9. Seventh, Adam and not Eve represented the Human Race in Genesis 5; 1</w:t>
      </w:r>
      <w:r w:rsidRPr="007A5DD8">
        <w:rPr>
          <w:sz w:val="24"/>
          <w:szCs w:val="24"/>
          <w:vertAlign w:val="superscript"/>
        </w:rPr>
        <w:t>st</w:t>
      </w:r>
      <w:r w:rsidRPr="007A5DD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A5DD8">
        <w:rPr>
          <w:sz w:val="24"/>
          <w:szCs w:val="24"/>
          <w:vertAlign w:val="superscript"/>
        </w:rPr>
        <w:t>st</w:t>
      </w:r>
      <w:r w:rsidRPr="007A5DD8">
        <w:rPr>
          <w:sz w:val="24"/>
          <w:szCs w:val="24"/>
        </w:rPr>
        <w:t xml:space="preserve"> Peter 3:1-7 tells us that Wives should be submissive to their own Husbands in all things. </w:t>
      </w:r>
    </w:p>
    <w:p w:rsidR="00430EC3" w:rsidRPr="007A5DD8" w:rsidRDefault="00430EC3" w:rsidP="00430EC3">
      <w:pPr>
        <w:spacing w:line="480" w:lineRule="auto"/>
        <w:jc w:val="both"/>
        <w:rPr>
          <w:sz w:val="24"/>
          <w:szCs w:val="24"/>
        </w:rPr>
      </w:pPr>
      <w:r w:rsidRPr="007A5DD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A5DD8">
        <w:rPr>
          <w:sz w:val="24"/>
          <w:szCs w:val="24"/>
          <w:vertAlign w:val="superscript"/>
        </w:rPr>
        <w:t>st</w:t>
      </w:r>
      <w:r w:rsidRPr="007A5DD8">
        <w:rPr>
          <w:sz w:val="24"/>
          <w:szCs w:val="24"/>
        </w:rPr>
        <w:t xml:space="preserve"> Corinthians 2:7; Ephesians 1:4-5; 2</w:t>
      </w:r>
      <w:r w:rsidRPr="007A5DD8">
        <w:rPr>
          <w:sz w:val="24"/>
          <w:szCs w:val="24"/>
          <w:vertAlign w:val="superscript"/>
        </w:rPr>
        <w:t>nd</w:t>
      </w:r>
      <w:r w:rsidRPr="007A5DD8">
        <w:rPr>
          <w:sz w:val="24"/>
          <w:szCs w:val="24"/>
        </w:rPr>
        <w:t xml:space="preserve"> Timothy 1:9; Titus 1:2; 1</w:t>
      </w:r>
      <w:r w:rsidRPr="007A5DD8">
        <w:rPr>
          <w:sz w:val="24"/>
          <w:szCs w:val="24"/>
          <w:vertAlign w:val="superscript"/>
        </w:rPr>
        <w:t>st</w:t>
      </w:r>
      <w:r w:rsidRPr="007A5DD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A5DD8">
        <w:rPr>
          <w:sz w:val="24"/>
          <w:szCs w:val="24"/>
          <w:vertAlign w:val="superscript"/>
        </w:rPr>
        <w:t>st</w:t>
      </w:r>
      <w:r w:rsidRPr="007A5DD8">
        <w:rPr>
          <w:sz w:val="24"/>
          <w:szCs w:val="24"/>
        </w:rPr>
        <w:t xml:space="preserve"> Chronicles 28:12; 1</w:t>
      </w:r>
      <w:r w:rsidRPr="007A5DD8">
        <w:rPr>
          <w:sz w:val="24"/>
          <w:szCs w:val="24"/>
          <w:vertAlign w:val="superscript"/>
        </w:rPr>
        <w:t>st</w:t>
      </w:r>
      <w:r w:rsidRPr="007A5DD8">
        <w:rPr>
          <w:sz w:val="24"/>
          <w:szCs w:val="24"/>
        </w:rPr>
        <w:t xml:space="preserve"> Corinthians 14:32-33 &amp; Acts 7:44. Personal Devotion includes Orderliness is in Proverbs 25:28; 1</w:t>
      </w:r>
      <w:r w:rsidRPr="007A5DD8">
        <w:rPr>
          <w:sz w:val="24"/>
          <w:szCs w:val="24"/>
          <w:vertAlign w:val="superscript"/>
        </w:rPr>
        <w:t>st</w:t>
      </w:r>
      <w:r w:rsidRPr="007A5DD8">
        <w:rPr>
          <w:sz w:val="24"/>
          <w:szCs w:val="24"/>
        </w:rPr>
        <w:t xml:space="preserve"> Thessalonians 5:6; Romans 13:13; 1</w:t>
      </w:r>
      <w:r w:rsidRPr="007A5DD8">
        <w:rPr>
          <w:sz w:val="24"/>
          <w:szCs w:val="24"/>
          <w:vertAlign w:val="superscript"/>
        </w:rPr>
        <w:t>st</w:t>
      </w:r>
      <w:r w:rsidRPr="007A5DD8">
        <w:rPr>
          <w:sz w:val="24"/>
          <w:szCs w:val="24"/>
        </w:rPr>
        <w:t xml:space="preserve"> Corinthians 7:17; Ephesians 5:16 &amp; 1</w:t>
      </w:r>
      <w:r w:rsidRPr="007A5DD8">
        <w:rPr>
          <w:sz w:val="24"/>
          <w:szCs w:val="24"/>
          <w:vertAlign w:val="superscript"/>
        </w:rPr>
        <w:t>st</w:t>
      </w:r>
      <w:r w:rsidRPr="007A5DD8">
        <w:rPr>
          <w:sz w:val="24"/>
          <w:szCs w:val="24"/>
        </w:rPr>
        <w:t xml:space="preserve"> Timothy 3:2-5. The Respect for Leaders as part of the Father Stephen’s Order is in Exodus 22:28; 1</w:t>
      </w:r>
      <w:r w:rsidRPr="007A5DD8">
        <w:rPr>
          <w:sz w:val="24"/>
          <w:szCs w:val="24"/>
          <w:vertAlign w:val="superscript"/>
        </w:rPr>
        <w:t>st</w:t>
      </w:r>
      <w:r w:rsidRPr="007A5DD8">
        <w:rPr>
          <w:sz w:val="24"/>
          <w:szCs w:val="24"/>
        </w:rPr>
        <w:t xml:space="preserve"> Samuel 24:6; 1</w:t>
      </w:r>
      <w:r w:rsidRPr="007A5DD8">
        <w:rPr>
          <w:sz w:val="24"/>
          <w:szCs w:val="24"/>
          <w:vertAlign w:val="superscript"/>
        </w:rPr>
        <w:t>st</w:t>
      </w:r>
      <w:r w:rsidRPr="007A5DD8">
        <w:rPr>
          <w:sz w:val="24"/>
          <w:szCs w:val="24"/>
        </w:rPr>
        <w:t xml:space="preserve"> Timothy 5:17 &amp; Hebrews 13:7, 17. Order in Pastoral Care is in Romans 12:4-8; 1</w:t>
      </w:r>
      <w:r w:rsidRPr="007A5DD8">
        <w:rPr>
          <w:sz w:val="24"/>
          <w:szCs w:val="24"/>
          <w:vertAlign w:val="superscript"/>
        </w:rPr>
        <w:t>st</w:t>
      </w:r>
      <w:r w:rsidRPr="007A5DD8">
        <w:rPr>
          <w:sz w:val="24"/>
          <w:szCs w:val="24"/>
        </w:rPr>
        <w:t xml:space="preserve"> Corinthians 12:28; Ephesians 4:11; Titus 1:5 &amp; 1</w:t>
      </w:r>
      <w:r w:rsidRPr="007A5DD8">
        <w:rPr>
          <w:sz w:val="24"/>
          <w:szCs w:val="24"/>
          <w:vertAlign w:val="superscript"/>
        </w:rPr>
        <w:t>st</w:t>
      </w:r>
      <w:r w:rsidRPr="007A5DD8">
        <w:rPr>
          <w:sz w:val="24"/>
          <w:szCs w:val="24"/>
        </w:rPr>
        <w:t xml:space="preserve"> Peter 4:10; 5:1-3. Orderliness in Society: The Father Stephen gives Responsibility in His administration to His Appointed Ministerial Police Authorities in Psalms 82:6; Daniel 6:2-7; Romans 13:1; Titus </w:t>
      </w:r>
      <w:r w:rsidRPr="007A5DD8">
        <w:rPr>
          <w:sz w:val="24"/>
          <w:szCs w:val="24"/>
        </w:rPr>
        <w:lastRenderedPageBreak/>
        <w:t>3:1 &amp; 1</w:t>
      </w:r>
      <w:r w:rsidRPr="007A5DD8">
        <w:rPr>
          <w:sz w:val="24"/>
          <w:szCs w:val="24"/>
          <w:vertAlign w:val="superscript"/>
        </w:rPr>
        <w:t>st</w:t>
      </w:r>
      <w:r w:rsidRPr="007A5DD8">
        <w:rPr>
          <w:sz w:val="24"/>
          <w:szCs w:val="24"/>
        </w:rPr>
        <w:t xml:space="preserve"> Peter 2:13-14. Governing Authorities are Ordained by the Father Stephen is in Romans 13:1, 6 &amp; John 19:11. Those in Authority are to be Honored is in Matthew 22:21; Mark 12:17; 1</w:t>
      </w:r>
      <w:r w:rsidRPr="007A5DD8">
        <w:rPr>
          <w:sz w:val="24"/>
          <w:szCs w:val="24"/>
          <w:vertAlign w:val="superscript"/>
        </w:rPr>
        <w:t>st</w:t>
      </w:r>
      <w:r w:rsidRPr="007A5DD8">
        <w:rPr>
          <w:sz w:val="24"/>
          <w:szCs w:val="24"/>
        </w:rPr>
        <w:t xml:space="preserve"> Timothy 2:1-2; Titus 3:1; 1</w:t>
      </w:r>
      <w:r w:rsidRPr="007A5DD8">
        <w:rPr>
          <w:sz w:val="24"/>
          <w:szCs w:val="24"/>
          <w:vertAlign w:val="superscript"/>
        </w:rPr>
        <w:t>st</w:t>
      </w:r>
      <w:r w:rsidRPr="007A5DD8">
        <w:rPr>
          <w:sz w:val="24"/>
          <w:szCs w:val="24"/>
        </w:rPr>
        <w:t xml:space="preserve"> Peter 2:13 &amp; Luke 20:25. Order in the Home and Workplace is in Exodus 6:14; 20:12; 1</w:t>
      </w:r>
      <w:r w:rsidRPr="007A5DD8">
        <w:rPr>
          <w:sz w:val="24"/>
          <w:szCs w:val="24"/>
          <w:vertAlign w:val="superscript"/>
        </w:rPr>
        <w:t>st</w:t>
      </w:r>
      <w:r w:rsidRPr="007A5DD8">
        <w:rPr>
          <w:sz w:val="24"/>
          <w:szCs w:val="24"/>
        </w:rPr>
        <w:t xml:space="preserve"> Samuel 3:13; Job 1:5; Ephesians 6:1, 5; 1</w:t>
      </w:r>
      <w:r w:rsidRPr="007A5DD8">
        <w:rPr>
          <w:sz w:val="24"/>
          <w:szCs w:val="24"/>
          <w:vertAlign w:val="superscript"/>
        </w:rPr>
        <w:t>st</w:t>
      </w:r>
      <w:r w:rsidRPr="007A5DD8">
        <w:rPr>
          <w:sz w:val="24"/>
          <w:szCs w:val="24"/>
        </w:rPr>
        <w:t xml:space="preserve"> Timothy 3:4, 12; 6:1; Titus 1:6; 2:4-5, 9-10 &amp; 1</w:t>
      </w:r>
      <w:r w:rsidRPr="007A5DD8">
        <w:rPr>
          <w:sz w:val="24"/>
          <w:szCs w:val="24"/>
          <w:vertAlign w:val="superscript"/>
        </w:rPr>
        <w:t>st</w:t>
      </w:r>
      <w:r w:rsidRPr="007A5DD8">
        <w:rPr>
          <w:sz w:val="24"/>
          <w:szCs w:val="24"/>
        </w:rPr>
        <w:t xml:space="preserve"> Peter 2:18.     </w:t>
      </w:r>
    </w:p>
    <w:p w:rsidR="00430EC3" w:rsidRPr="007A5DD8" w:rsidRDefault="00430EC3" w:rsidP="00430EC3">
      <w:pPr>
        <w:spacing w:line="480" w:lineRule="auto"/>
        <w:jc w:val="both"/>
        <w:rPr>
          <w:sz w:val="24"/>
          <w:szCs w:val="24"/>
        </w:rPr>
      </w:pPr>
      <w:r w:rsidRPr="007A5DD8">
        <w:rPr>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Apostles being subject to the Saints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w:t>
      </w:r>
      <w:r w:rsidRPr="007A5DD8">
        <w:rPr>
          <w:sz w:val="24"/>
          <w:szCs w:val="24"/>
        </w:rPr>
        <w:lastRenderedPageBreak/>
        <w:t>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7A5DD8" w:rsidRDefault="00430EC3" w:rsidP="00430EC3">
      <w:pPr>
        <w:spacing w:line="480" w:lineRule="auto"/>
        <w:jc w:val="both"/>
        <w:rPr>
          <w:sz w:val="24"/>
          <w:szCs w:val="24"/>
        </w:rPr>
      </w:pPr>
      <w:r w:rsidRPr="007A5DD8">
        <w:rPr>
          <w:sz w:val="24"/>
          <w:szCs w:val="24"/>
        </w:rPr>
        <w:t>The nature of Man</w:t>
      </w:r>
    </w:p>
    <w:p w:rsidR="00430EC3" w:rsidRPr="007A5DD8" w:rsidRDefault="00430EC3" w:rsidP="00430EC3">
      <w:pPr>
        <w:spacing w:line="480" w:lineRule="auto"/>
        <w:jc w:val="both"/>
        <w:rPr>
          <w:sz w:val="24"/>
          <w:szCs w:val="24"/>
        </w:rPr>
      </w:pPr>
      <w:r w:rsidRPr="007A5DD8">
        <w:rPr>
          <w:sz w:val="24"/>
          <w:szCs w:val="24"/>
        </w:rPr>
        <w:t>At death either the “Soul departs” or the “Spirit departs” in scripture. First, the soul departs is proven in Genesis 35:18; 1</w:t>
      </w:r>
      <w:r w:rsidRPr="007A5DD8">
        <w:rPr>
          <w:sz w:val="24"/>
          <w:szCs w:val="24"/>
          <w:vertAlign w:val="superscript"/>
        </w:rPr>
        <w:t>st</w:t>
      </w:r>
      <w:r w:rsidRPr="007A5DD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A5DD8">
        <w:rPr>
          <w:sz w:val="24"/>
          <w:szCs w:val="24"/>
          <w:vertAlign w:val="superscript"/>
        </w:rPr>
        <w:t>st</w:t>
      </w:r>
      <w:r w:rsidRPr="007A5DD8">
        <w:rPr>
          <w:sz w:val="24"/>
          <w:szCs w:val="24"/>
        </w:rPr>
        <w:t xml:space="preserve"> Peter 1:22 &amp; Revelation 18:14. Some implicate that Spirits sin less and stays more pure than Souls. In 2</w:t>
      </w:r>
      <w:r w:rsidRPr="007A5DD8">
        <w:rPr>
          <w:sz w:val="24"/>
          <w:szCs w:val="24"/>
          <w:vertAlign w:val="superscript"/>
        </w:rPr>
        <w:t>nd</w:t>
      </w:r>
      <w:r w:rsidRPr="007A5DD8">
        <w:rPr>
          <w:sz w:val="24"/>
          <w:szCs w:val="24"/>
        </w:rPr>
        <w:t xml:space="preserve"> Corinthians 7:1 Paul clearly says that there can be sin in Our Spirits. But can be cleansed from sin in 1</w:t>
      </w:r>
      <w:r w:rsidRPr="007A5DD8">
        <w:rPr>
          <w:sz w:val="24"/>
          <w:szCs w:val="24"/>
          <w:vertAlign w:val="superscript"/>
        </w:rPr>
        <w:t>st</w:t>
      </w:r>
      <w:r w:rsidRPr="007A5DD8">
        <w:rPr>
          <w:sz w:val="24"/>
          <w:szCs w:val="24"/>
        </w:rPr>
        <w:t xml:space="preserve"> Corinthians 7:34. Some scriptures that concern Spirits are Deuteronomy 2:30; Psalm </w:t>
      </w:r>
      <w:r w:rsidRPr="007A5DD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A5DD8">
        <w:rPr>
          <w:sz w:val="24"/>
          <w:szCs w:val="24"/>
          <w:vertAlign w:val="superscript"/>
        </w:rPr>
        <w:t>st</w:t>
      </w:r>
      <w:r w:rsidRPr="007A5DD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A5DD8">
        <w:rPr>
          <w:sz w:val="24"/>
          <w:szCs w:val="24"/>
          <w:vertAlign w:val="superscript"/>
        </w:rPr>
        <w:t>st</w:t>
      </w:r>
      <w:r w:rsidRPr="007A5DD8">
        <w:rPr>
          <w:sz w:val="24"/>
          <w:szCs w:val="24"/>
        </w:rPr>
        <w:t xml:space="preserve"> Thessalonians 5:23. Third, in 1</w:t>
      </w:r>
      <w:r w:rsidRPr="007A5DD8">
        <w:rPr>
          <w:sz w:val="24"/>
          <w:szCs w:val="24"/>
          <w:vertAlign w:val="superscript"/>
        </w:rPr>
        <w:t>st</w:t>
      </w:r>
      <w:r w:rsidRPr="007A5DD8">
        <w:rPr>
          <w:sz w:val="24"/>
          <w:szCs w:val="24"/>
        </w:rPr>
        <w:t xml:space="preserve"> Corinthians 2:14-3:4 mentions different kinds of people who are “of the flesh” in 1</w:t>
      </w:r>
      <w:r w:rsidRPr="007A5DD8">
        <w:rPr>
          <w:sz w:val="24"/>
          <w:szCs w:val="24"/>
          <w:vertAlign w:val="superscript"/>
        </w:rPr>
        <w:t>st</w:t>
      </w:r>
      <w:r w:rsidRPr="007A5DD8">
        <w:rPr>
          <w:sz w:val="24"/>
          <w:szCs w:val="24"/>
        </w:rPr>
        <w:t xml:space="preserve"> Corinthians 3:1, who are “unspiritual” in 1</w:t>
      </w:r>
      <w:r w:rsidRPr="007A5DD8">
        <w:rPr>
          <w:sz w:val="24"/>
          <w:szCs w:val="24"/>
          <w:vertAlign w:val="superscript"/>
        </w:rPr>
        <w:t>st</w:t>
      </w:r>
      <w:r w:rsidRPr="007A5DD8">
        <w:rPr>
          <w:sz w:val="24"/>
          <w:szCs w:val="24"/>
        </w:rPr>
        <w:t xml:space="preserve"> Corinthians 2:14, who are “truly spiritual” in 1</w:t>
      </w:r>
      <w:r w:rsidRPr="007A5DD8">
        <w:rPr>
          <w:sz w:val="24"/>
          <w:szCs w:val="24"/>
          <w:vertAlign w:val="superscript"/>
        </w:rPr>
        <w:t>st</w:t>
      </w:r>
      <w:r w:rsidRPr="007A5DD8">
        <w:rPr>
          <w:sz w:val="24"/>
          <w:szCs w:val="24"/>
        </w:rPr>
        <w:t xml:space="preserve"> Corinthians 2:15. Does this concern Our natures as different entities? No, Paul is talking about the Work of the Holy Ghost in truth being revealed. Fourth, in 1</w:t>
      </w:r>
      <w:r w:rsidRPr="007A5DD8">
        <w:rPr>
          <w:sz w:val="24"/>
          <w:szCs w:val="24"/>
          <w:vertAlign w:val="superscript"/>
        </w:rPr>
        <w:t>st</w:t>
      </w:r>
      <w:r w:rsidRPr="007A5DD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7A5DD8" w:rsidRDefault="00430EC3" w:rsidP="00430EC3">
      <w:pPr>
        <w:spacing w:line="480" w:lineRule="auto"/>
        <w:jc w:val="both"/>
        <w:rPr>
          <w:sz w:val="24"/>
          <w:szCs w:val="24"/>
        </w:rPr>
      </w:pPr>
      <w:r w:rsidRPr="007A5DD8">
        <w:rPr>
          <w:sz w:val="24"/>
          <w:szCs w:val="24"/>
        </w:rPr>
        <w:t>Why was Adam disobedient to God?</w:t>
      </w:r>
    </w:p>
    <w:p w:rsidR="00430EC3" w:rsidRPr="007A5DD8" w:rsidRDefault="00430EC3" w:rsidP="00430EC3">
      <w:pPr>
        <w:spacing w:line="480" w:lineRule="auto"/>
        <w:jc w:val="both"/>
        <w:rPr>
          <w:sz w:val="24"/>
          <w:szCs w:val="24"/>
        </w:rPr>
      </w:pPr>
      <w:r w:rsidRPr="007A5DD8">
        <w:rPr>
          <w:sz w:val="24"/>
          <w:szCs w:val="24"/>
        </w:rPr>
        <w:t>First, Adam  was obedient  from  Genesis 1:26-3:5  which  it  lasted  decades  of  years because Adam was created on the 6</w:t>
      </w:r>
      <w:r w:rsidRPr="007A5DD8">
        <w:rPr>
          <w:sz w:val="24"/>
          <w:szCs w:val="24"/>
          <w:vertAlign w:val="superscript"/>
        </w:rPr>
        <w:t>th</w:t>
      </w:r>
      <w:r w:rsidRPr="007A5DD8">
        <w:rPr>
          <w:sz w:val="24"/>
          <w:szCs w:val="24"/>
        </w:rPr>
        <w:t xml:space="preserve"> day and He did not fail until the 7</w:t>
      </w:r>
      <w:r w:rsidRPr="007A5DD8">
        <w:rPr>
          <w:sz w:val="24"/>
          <w:szCs w:val="24"/>
          <w:vertAlign w:val="superscript"/>
        </w:rPr>
        <w:t>th</w:t>
      </w:r>
      <w:r w:rsidRPr="007A5DD8">
        <w:rPr>
          <w:sz w:val="24"/>
          <w:szCs w:val="24"/>
        </w:rPr>
        <w:t xml:space="preserve"> day. Adam while being alone </w:t>
      </w:r>
      <w:r w:rsidRPr="007A5DD8">
        <w:rPr>
          <w:sz w:val="24"/>
          <w:szCs w:val="24"/>
        </w:rPr>
        <w:lastRenderedPageBreak/>
        <w:t>did the command God. It was done without question &amp; the Lord blessed Adam where He named all the Animals. On the 7</w:t>
      </w:r>
      <w:r w:rsidRPr="007A5DD8">
        <w:rPr>
          <w:sz w:val="24"/>
          <w:szCs w:val="24"/>
          <w:vertAlign w:val="superscript"/>
        </w:rPr>
        <w:t>th</w:t>
      </w:r>
      <w:r w:rsidRPr="007A5DD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7A5DD8" w:rsidRDefault="00430EC3" w:rsidP="00430EC3">
      <w:pPr>
        <w:spacing w:line="480" w:lineRule="auto"/>
        <w:jc w:val="both"/>
        <w:rPr>
          <w:sz w:val="24"/>
          <w:szCs w:val="24"/>
        </w:rPr>
      </w:pPr>
      <w:r w:rsidRPr="007A5DD8">
        <w:rPr>
          <w:sz w:val="24"/>
          <w:szCs w:val="24"/>
        </w:rPr>
        <w:t xml:space="preserve">Adam’s fall concerning His sin    </w:t>
      </w:r>
    </w:p>
    <w:p w:rsidR="00430EC3" w:rsidRPr="007A5DD8" w:rsidRDefault="00430EC3" w:rsidP="00430EC3">
      <w:pPr>
        <w:spacing w:line="480" w:lineRule="auto"/>
        <w:jc w:val="both"/>
        <w:rPr>
          <w:sz w:val="24"/>
          <w:szCs w:val="24"/>
        </w:rPr>
      </w:pPr>
      <w:r w:rsidRPr="007A5DD8">
        <w:rPr>
          <w:sz w:val="24"/>
          <w:szCs w:val="24"/>
        </w:rPr>
        <w:t>The significance of the Lord Adam’s fall is in Genesis 3:1-19. Also in 1</w:t>
      </w:r>
      <w:r w:rsidRPr="007A5DD8">
        <w:rPr>
          <w:sz w:val="24"/>
          <w:szCs w:val="24"/>
          <w:vertAlign w:val="superscript"/>
        </w:rPr>
        <w:t>st</w:t>
      </w:r>
      <w:r w:rsidRPr="007A5DD8">
        <w:rPr>
          <w:sz w:val="24"/>
          <w:szCs w:val="24"/>
        </w:rPr>
        <w:t xml:space="preserve"> Timothy 2:1 says that the Lord Adam was not deceived, but the Woman Eve was. The impact of the Lord Adam’s fall on the Human Race is in Genesis 2:17. The 2</w:t>
      </w:r>
      <w:r w:rsidRPr="007A5DD8">
        <w:rPr>
          <w:sz w:val="24"/>
          <w:szCs w:val="24"/>
          <w:vertAlign w:val="superscript"/>
        </w:rPr>
        <w:t>nd</w:t>
      </w:r>
      <w:r w:rsidRPr="007A5DD8">
        <w:rPr>
          <w:sz w:val="24"/>
          <w:szCs w:val="24"/>
        </w:rPr>
        <w:t xml:space="preserve"> death because of unbelief is in Revelation 20:14. The New Testament passages on Death and the Fall is in Romans 5:12-17; 1</w:t>
      </w:r>
      <w:r w:rsidRPr="007A5DD8">
        <w:rPr>
          <w:sz w:val="24"/>
          <w:szCs w:val="24"/>
          <w:vertAlign w:val="superscript"/>
        </w:rPr>
        <w:t>st</w:t>
      </w:r>
      <w:r w:rsidRPr="007A5DD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7A5DD8" w:rsidRDefault="00430EC3" w:rsidP="00430EC3">
      <w:pPr>
        <w:spacing w:line="480" w:lineRule="auto"/>
        <w:jc w:val="both"/>
        <w:rPr>
          <w:sz w:val="24"/>
          <w:szCs w:val="24"/>
        </w:rPr>
      </w:pPr>
      <w:r w:rsidRPr="007A5DD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A5DD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greatest commandments, “…</w:t>
      </w:r>
      <w:r w:rsidRPr="007A5DD8">
        <w:rPr>
          <w:b/>
          <w:sz w:val="24"/>
          <w:szCs w:val="24"/>
        </w:rPr>
        <w:t>to Love the Lord thy God with all thy heart, all thy soul, all thy mind and all thy strength</w:t>
      </w:r>
      <w:r w:rsidRPr="007A5DD8">
        <w:rPr>
          <w:sz w:val="24"/>
          <w:szCs w:val="24"/>
        </w:rPr>
        <w:t>.” The 2</w:t>
      </w:r>
      <w:r w:rsidRPr="007A5DD8">
        <w:rPr>
          <w:sz w:val="24"/>
          <w:szCs w:val="24"/>
          <w:vertAlign w:val="superscript"/>
        </w:rPr>
        <w:t>nd</w:t>
      </w:r>
      <w:r w:rsidRPr="007A5DD8">
        <w:rPr>
          <w:sz w:val="24"/>
          <w:szCs w:val="24"/>
        </w:rPr>
        <w:t xml:space="preserve"> is like it that says “</w:t>
      </w:r>
      <w:r w:rsidRPr="007A5DD8">
        <w:rPr>
          <w:b/>
          <w:sz w:val="24"/>
          <w:szCs w:val="24"/>
        </w:rPr>
        <w:t>Love Your neighbor as thy self</w:t>
      </w:r>
      <w:r w:rsidRPr="007A5DD8">
        <w:rPr>
          <w:sz w:val="24"/>
          <w:szCs w:val="24"/>
        </w:rPr>
        <w:t>.” On these 2 commandments hang all the Moral Law and the Prophets. Sin can be selfishness. Sin is lawlessness in 1</w:t>
      </w:r>
      <w:r w:rsidRPr="007A5DD8">
        <w:rPr>
          <w:sz w:val="24"/>
          <w:szCs w:val="24"/>
          <w:vertAlign w:val="superscript"/>
        </w:rPr>
        <w:t>st</w:t>
      </w:r>
      <w:r w:rsidRPr="007A5DD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A5DD8">
        <w:rPr>
          <w:sz w:val="24"/>
          <w:szCs w:val="24"/>
          <w:vertAlign w:val="superscript"/>
        </w:rPr>
        <w:t>nd</w:t>
      </w:r>
      <w:r w:rsidRPr="007A5DD8">
        <w:rPr>
          <w:sz w:val="24"/>
          <w:szCs w:val="24"/>
        </w:rPr>
        <w:t xml:space="preserve"> Corinthians 11:3; 1</w:t>
      </w:r>
      <w:r w:rsidRPr="007A5DD8">
        <w:rPr>
          <w:sz w:val="24"/>
          <w:szCs w:val="24"/>
          <w:vertAlign w:val="superscript"/>
        </w:rPr>
        <w:t xml:space="preserve">st </w:t>
      </w:r>
      <w:r w:rsidRPr="007A5DD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A5DD8">
        <w:rPr>
          <w:sz w:val="24"/>
          <w:szCs w:val="24"/>
          <w:vertAlign w:val="superscript"/>
        </w:rPr>
        <w:t>st</w:t>
      </w:r>
      <w:r w:rsidRPr="007A5DD8">
        <w:rPr>
          <w:sz w:val="24"/>
          <w:szCs w:val="24"/>
        </w:rPr>
        <w:t xml:space="preserve"> Kings 8:46; Psalms 116:11 and 1</w:t>
      </w:r>
      <w:r w:rsidRPr="007A5DD8">
        <w:rPr>
          <w:sz w:val="24"/>
          <w:szCs w:val="24"/>
          <w:vertAlign w:val="superscript"/>
        </w:rPr>
        <w:t>st</w:t>
      </w:r>
      <w:r w:rsidRPr="007A5DD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A5DD8">
        <w:rPr>
          <w:sz w:val="24"/>
          <w:szCs w:val="24"/>
        </w:rPr>
        <w:lastRenderedPageBreak/>
        <w:t>Also Married People’s actions cannot bring forth spiritual good. Some scriptures are Romans 3:9-20; 8:8; John 8:34; 15:5; Hebrews 3:7-8, 15; 11:6; 12:17; Ephesians 2:1-2; Isaiah 64:6; 1</w:t>
      </w:r>
      <w:r w:rsidRPr="007A5DD8">
        <w:rPr>
          <w:sz w:val="24"/>
          <w:szCs w:val="24"/>
          <w:vertAlign w:val="superscript"/>
        </w:rPr>
        <w:t>st</w:t>
      </w:r>
      <w:r w:rsidRPr="007A5DD8">
        <w:rPr>
          <w:sz w:val="24"/>
          <w:szCs w:val="24"/>
        </w:rPr>
        <w:t xml:space="preserve"> Corinthians 2:14. All married  people  sin  is  proven in scripture in Psalm 14:3; 116:11; 143:2; 1</w:t>
      </w:r>
      <w:r w:rsidRPr="007A5DD8">
        <w:rPr>
          <w:sz w:val="24"/>
          <w:szCs w:val="24"/>
          <w:vertAlign w:val="superscript"/>
        </w:rPr>
        <w:t xml:space="preserve">st </w:t>
      </w:r>
      <w:r w:rsidRPr="007A5DD8">
        <w:rPr>
          <w:sz w:val="24"/>
          <w:szCs w:val="24"/>
        </w:rPr>
        <w:t xml:space="preserve"> Kings  8:46; Proverbs  20:9;  Romans  1:18-3:23; James 3:2 &amp; 1</w:t>
      </w:r>
      <w:r w:rsidRPr="007A5DD8">
        <w:rPr>
          <w:sz w:val="24"/>
          <w:szCs w:val="24"/>
          <w:vertAlign w:val="superscript"/>
        </w:rPr>
        <w:t>st</w:t>
      </w:r>
      <w:r w:rsidRPr="007A5DD8">
        <w:rPr>
          <w:sz w:val="24"/>
          <w:szCs w:val="24"/>
        </w:rPr>
        <w:t xml:space="preserve"> John 1:8, 10. Adam’s fall would concern married people only because in Genesis 2:24 Adam got married then fell in Genesis 3:6.       </w:t>
      </w:r>
    </w:p>
    <w:p w:rsidR="00430EC3" w:rsidRPr="007A5DD8" w:rsidRDefault="00430EC3" w:rsidP="00430EC3">
      <w:pPr>
        <w:spacing w:line="480" w:lineRule="auto"/>
        <w:jc w:val="both"/>
        <w:rPr>
          <w:sz w:val="24"/>
          <w:szCs w:val="24"/>
        </w:rPr>
      </w:pPr>
      <w:r w:rsidRPr="007A5DD8">
        <w:rPr>
          <w:sz w:val="24"/>
          <w:szCs w:val="24"/>
        </w:rPr>
        <w:t>The 6 Covenants between God and Man</w:t>
      </w:r>
    </w:p>
    <w:p w:rsidR="00430EC3" w:rsidRPr="007A5DD8" w:rsidRDefault="00430EC3" w:rsidP="00430EC3">
      <w:pPr>
        <w:spacing w:line="480" w:lineRule="auto"/>
        <w:jc w:val="both"/>
        <w:rPr>
          <w:sz w:val="24"/>
          <w:szCs w:val="24"/>
        </w:rPr>
      </w:pPr>
      <w:r w:rsidRPr="007A5DD8">
        <w:rPr>
          <w:sz w:val="24"/>
          <w:szCs w:val="24"/>
        </w:rPr>
        <w:t>The Covenant is a legal agreement between God and Man that concerns their relationship with One Another. The covenants are unchangeable in Jeremiah 31:33 &amp; 2</w:t>
      </w:r>
      <w:r w:rsidRPr="007A5DD8">
        <w:rPr>
          <w:sz w:val="24"/>
          <w:szCs w:val="24"/>
          <w:vertAlign w:val="superscript"/>
        </w:rPr>
        <w:t>nd</w:t>
      </w:r>
      <w:r w:rsidRPr="007A5DD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A5DD8">
        <w:rPr>
          <w:sz w:val="24"/>
          <w:szCs w:val="24"/>
          <w:vertAlign w:val="superscript"/>
        </w:rPr>
        <w:t>st</w:t>
      </w:r>
      <w:r w:rsidRPr="007A5DD8">
        <w:rPr>
          <w:sz w:val="24"/>
          <w:szCs w:val="24"/>
        </w:rPr>
        <w:t xml:space="preserve"> Peter 2:22; Romans 5:18-19 and Galatians 3:10-11. Some says that the Covenant of Works is still in force outside the Kingdom of God. </w:t>
      </w:r>
    </w:p>
    <w:p w:rsidR="00430EC3" w:rsidRPr="007A5DD8" w:rsidRDefault="00430EC3" w:rsidP="00430EC3">
      <w:pPr>
        <w:spacing w:line="480" w:lineRule="auto"/>
        <w:jc w:val="both"/>
        <w:rPr>
          <w:sz w:val="24"/>
          <w:szCs w:val="24"/>
        </w:rPr>
      </w:pPr>
      <w:r w:rsidRPr="007A5DD8">
        <w:rPr>
          <w:sz w:val="24"/>
          <w:szCs w:val="24"/>
        </w:rPr>
        <w:lastRenderedPageBreak/>
        <w:t>Covenant of Redemption</w:t>
      </w:r>
    </w:p>
    <w:p w:rsidR="00430EC3" w:rsidRPr="007A5DD8" w:rsidRDefault="00430EC3" w:rsidP="00430EC3">
      <w:pPr>
        <w:spacing w:line="480" w:lineRule="auto"/>
        <w:jc w:val="both"/>
        <w:rPr>
          <w:sz w:val="24"/>
          <w:szCs w:val="24"/>
        </w:rPr>
      </w:pPr>
      <w:r w:rsidRPr="007A5DD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7A5DD8" w:rsidRDefault="00430EC3" w:rsidP="00430EC3">
      <w:pPr>
        <w:spacing w:line="480" w:lineRule="auto"/>
        <w:jc w:val="both"/>
        <w:rPr>
          <w:sz w:val="24"/>
          <w:szCs w:val="24"/>
        </w:rPr>
      </w:pPr>
      <w:r w:rsidRPr="007A5DD8">
        <w:rPr>
          <w:sz w:val="24"/>
          <w:szCs w:val="24"/>
        </w:rPr>
        <w:t xml:space="preserve">Covenant of Mercy &amp; Covenant of Lordship </w:t>
      </w:r>
    </w:p>
    <w:p w:rsidR="00430EC3" w:rsidRPr="007A5DD8" w:rsidRDefault="00430EC3" w:rsidP="00430EC3">
      <w:pPr>
        <w:spacing w:line="480" w:lineRule="auto"/>
        <w:jc w:val="both"/>
        <w:rPr>
          <w:sz w:val="24"/>
          <w:szCs w:val="24"/>
        </w:rPr>
      </w:pPr>
      <w:r w:rsidRPr="007A5DD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A5DD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7A5DD8" w:rsidRDefault="00430EC3" w:rsidP="00430EC3">
      <w:pPr>
        <w:spacing w:line="480" w:lineRule="auto"/>
        <w:jc w:val="both"/>
        <w:rPr>
          <w:sz w:val="24"/>
          <w:szCs w:val="24"/>
        </w:rPr>
      </w:pPr>
      <w:r w:rsidRPr="007A5DD8">
        <w:rPr>
          <w:sz w:val="24"/>
          <w:szCs w:val="24"/>
        </w:rPr>
        <w:t>Covenant of Grace</w:t>
      </w:r>
    </w:p>
    <w:p w:rsidR="00430EC3" w:rsidRPr="007A5DD8" w:rsidRDefault="00430EC3" w:rsidP="00430EC3">
      <w:pPr>
        <w:spacing w:line="480" w:lineRule="auto"/>
        <w:jc w:val="both"/>
        <w:rPr>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outside the Kingdom of God. John did the Plan of Grace in Luke 3.    </w:t>
      </w:r>
    </w:p>
    <w:p w:rsidR="00430EC3" w:rsidRPr="007A5DD8" w:rsidRDefault="00430EC3" w:rsidP="00430EC3">
      <w:pPr>
        <w:spacing w:line="480" w:lineRule="auto"/>
        <w:jc w:val="both"/>
        <w:rPr>
          <w:sz w:val="24"/>
          <w:szCs w:val="24"/>
        </w:rPr>
      </w:pPr>
      <w:r w:rsidRPr="007A5DD8">
        <w:rPr>
          <w:sz w:val="24"/>
          <w:szCs w:val="24"/>
        </w:rPr>
        <w:t>The 10 Various Forms of the 6 Covenants</w:t>
      </w:r>
    </w:p>
    <w:p w:rsidR="00430EC3" w:rsidRPr="007A5DD8" w:rsidRDefault="00430EC3" w:rsidP="00430EC3">
      <w:pPr>
        <w:spacing w:line="480" w:lineRule="auto"/>
        <w:jc w:val="both"/>
        <w:rPr>
          <w:sz w:val="24"/>
          <w:szCs w:val="24"/>
        </w:rPr>
      </w:pPr>
      <w:r w:rsidRPr="007A5DD8">
        <w:rPr>
          <w:sz w:val="24"/>
          <w:szCs w:val="24"/>
        </w:rPr>
        <w:t>1</w:t>
      </w:r>
      <w:r w:rsidRPr="007A5DD8">
        <w:rPr>
          <w:sz w:val="24"/>
          <w:szCs w:val="24"/>
          <w:vertAlign w:val="superscript"/>
        </w:rPr>
        <w:t>st</w:t>
      </w:r>
      <w:r w:rsidRPr="007A5DD8">
        <w:rPr>
          <w:sz w:val="24"/>
          <w:szCs w:val="24"/>
        </w:rPr>
        <w:t>, is the Father Stephen’s Upright Covenant with the Man Job is unstable because of ignorance which was marital fornication in Tobit 4:12-13 &amp; Job 1:1-42:17. 2</w:t>
      </w:r>
      <w:r w:rsidRPr="007A5DD8">
        <w:rPr>
          <w:sz w:val="24"/>
          <w:szCs w:val="24"/>
          <w:vertAlign w:val="superscript"/>
        </w:rPr>
        <w:t>nd</w:t>
      </w:r>
      <w:r w:rsidRPr="007A5DD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A5DD8">
        <w:rPr>
          <w:sz w:val="24"/>
          <w:szCs w:val="24"/>
        </w:rPr>
        <w:lastRenderedPageBreak/>
        <w:t>and Eve disobeyed God, the Covenant was broken, and God no longer allowed them to live there. 3</w:t>
      </w:r>
      <w:r w:rsidRPr="007A5DD8">
        <w:rPr>
          <w:sz w:val="24"/>
          <w:szCs w:val="24"/>
          <w:vertAlign w:val="superscript"/>
        </w:rPr>
        <w:t>rd</w:t>
      </w:r>
      <w:r w:rsidRPr="007A5DD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A5DD8">
        <w:rPr>
          <w:sz w:val="24"/>
          <w:szCs w:val="24"/>
          <w:vertAlign w:val="superscript"/>
        </w:rPr>
        <w:t>th</w:t>
      </w:r>
      <w:r w:rsidRPr="007A5DD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A5DD8">
        <w:rPr>
          <w:sz w:val="24"/>
          <w:szCs w:val="24"/>
          <w:vertAlign w:val="superscript"/>
        </w:rPr>
        <w:t>th</w:t>
      </w:r>
      <w:r w:rsidRPr="007A5DD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A5DD8">
        <w:rPr>
          <w:sz w:val="24"/>
          <w:szCs w:val="24"/>
          <w:vertAlign w:val="superscript"/>
        </w:rPr>
        <w:t>th</w:t>
      </w:r>
      <w:r w:rsidRPr="007A5DD8">
        <w:rPr>
          <w:sz w:val="24"/>
          <w:szCs w:val="24"/>
        </w:rPr>
        <w:t>, Father Stephen’s Mercy Covenant with the Man James in the Gentile/Christian Law of God was established when Moses came down the mountain the 1</w:t>
      </w:r>
      <w:r w:rsidRPr="007A5DD8">
        <w:rPr>
          <w:sz w:val="24"/>
          <w:szCs w:val="24"/>
          <w:vertAlign w:val="superscript"/>
        </w:rPr>
        <w:t>st</w:t>
      </w:r>
      <w:r w:rsidRPr="007A5DD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A5DD8">
        <w:rPr>
          <w:sz w:val="24"/>
          <w:szCs w:val="24"/>
        </w:rPr>
        <w:lastRenderedPageBreak/>
        <w:t>eating or drinking blood in James 2:8-13 &amp; Acts 15:20, 29; 21:25. Without Gentile Laws there would be no Jewish Laws. 7</w:t>
      </w:r>
      <w:r w:rsidRPr="007A5DD8">
        <w:rPr>
          <w:sz w:val="24"/>
          <w:szCs w:val="24"/>
          <w:vertAlign w:val="superscript"/>
        </w:rPr>
        <w:t>th</w:t>
      </w:r>
      <w:r w:rsidRPr="007A5DD8">
        <w:rPr>
          <w:sz w:val="24"/>
          <w:szCs w:val="24"/>
        </w:rPr>
        <w:t>, Father Stephen’s Beloved Covenant with the Man David was while David was King for 40 years. God modified His covenant with the people of Israel again &amp; said that the descendants of David would always be “King” in 2</w:t>
      </w:r>
      <w:r w:rsidRPr="007A5DD8">
        <w:rPr>
          <w:sz w:val="24"/>
          <w:szCs w:val="24"/>
          <w:vertAlign w:val="superscript"/>
        </w:rPr>
        <w:t>nd</w:t>
      </w:r>
      <w:r w:rsidRPr="007A5DD8">
        <w:rPr>
          <w:sz w:val="24"/>
          <w:szCs w:val="24"/>
        </w:rPr>
        <w:t xml:space="preserve"> Samuel 23:5. David’s descendants did in fact rule until Babylon conquered them. God’s promise is with Jesus’ birth, who was a descendant of David, &amp; who was King for all eternity. 8</w:t>
      </w:r>
      <w:r w:rsidRPr="007A5DD8">
        <w:rPr>
          <w:sz w:val="24"/>
          <w:szCs w:val="24"/>
          <w:vertAlign w:val="superscript"/>
        </w:rPr>
        <w:t>th</w:t>
      </w:r>
      <w:r w:rsidRPr="007A5DD8">
        <w:rPr>
          <w:sz w:val="24"/>
          <w:szCs w:val="24"/>
        </w:rPr>
        <w:t>, Father Stephen’s Comfort Covenant with the Man John is grace and the End of the Old World in Luke 16:16. What is the New Covenant? The Book of Hebrews talks extensively about God’s New Covenant. 9</w:t>
      </w:r>
      <w:r w:rsidRPr="007A5DD8">
        <w:rPr>
          <w:sz w:val="24"/>
          <w:szCs w:val="24"/>
          <w:vertAlign w:val="superscript"/>
        </w:rPr>
        <w:t>th</w:t>
      </w:r>
      <w:r w:rsidRPr="007A5DD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A5DD8">
        <w:rPr>
          <w:sz w:val="24"/>
          <w:szCs w:val="24"/>
          <w:vertAlign w:val="superscript"/>
        </w:rPr>
        <w:t>th</w:t>
      </w:r>
      <w:r w:rsidRPr="007A5DD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7A5DD8" w:rsidRDefault="00430EC3" w:rsidP="00430EC3">
      <w:pPr>
        <w:spacing w:line="480" w:lineRule="auto"/>
        <w:jc w:val="both"/>
        <w:rPr>
          <w:sz w:val="24"/>
          <w:szCs w:val="24"/>
        </w:rPr>
      </w:pPr>
      <w:r w:rsidRPr="007A5DD8">
        <w:rPr>
          <w:sz w:val="24"/>
          <w:szCs w:val="24"/>
        </w:rPr>
        <w:t xml:space="preserve">The charge of Adam in the garden     </w:t>
      </w:r>
    </w:p>
    <w:p w:rsidR="00430EC3" w:rsidRPr="007A5DD8" w:rsidRDefault="00430EC3" w:rsidP="00430EC3">
      <w:pPr>
        <w:spacing w:line="480" w:lineRule="auto"/>
        <w:jc w:val="both"/>
        <w:rPr>
          <w:sz w:val="24"/>
          <w:szCs w:val="24"/>
        </w:rPr>
      </w:pPr>
      <w:r w:rsidRPr="007A5DD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A5DD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A5DD8">
        <w:rPr>
          <w:b/>
          <w:sz w:val="24"/>
          <w:szCs w:val="24"/>
        </w:rPr>
        <w:t>Mitzvot</w:t>
      </w:r>
      <w:r w:rsidRPr="007A5DD8">
        <w:rPr>
          <w:sz w:val="24"/>
          <w:szCs w:val="24"/>
        </w:rPr>
        <w:t xml:space="preserve"> is the 18 orders of the </w:t>
      </w:r>
      <w:r w:rsidRPr="007A5DD8">
        <w:rPr>
          <w:b/>
          <w:sz w:val="24"/>
          <w:szCs w:val="24"/>
        </w:rPr>
        <w:t xml:space="preserve">Law </w:t>
      </w:r>
      <w:r w:rsidRPr="007A5DD8">
        <w:rPr>
          <w:sz w:val="24"/>
          <w:szCs w:val="24"/>
        </w:rPr>
        <w:t xml:space="preserve">used as </w:t>
      </w:r>
      <w:r w:rsidRPr="007A5DD8">
        <w:rPr>
          <w:b/>
          <w:sz w:val="24"/>
          <w:szCs w:val="24"/>
        </w:rPr>
        <w:t xml:space="preserve">Ways </w:t>
      </w:r>
      <w:r w:rsidRPr="007A5DD8">
        <w:rPr>
          <w:sz w:val="24"/>
          <w:szCs w:val="24"/>
        </w:rPr>
        <w:t>in 1</w:t>
      </w:r>
      <w:r w:rsidRPr="007A5DD8">
        <w:rPr>
          <w:sz w:val="24"/>
          <w:szCs w:val="24"/>
          <w:vertAlign w:val="superscript"/>
        </w:rPr>
        <w:t>st</w:t>
      </w:r>
      <w:r w:rsidRPr="007A5DD8">
        <w:rPr>
          <w:sz w:val="24"/>
          <w:szCs w:val="24"/>
        </w:rPr>
        <w:t xml:space="preserve"> Kings 2:3 &amp; Psalms 18:21. </w:t>
      </w:r>
      <w:r w:rsidRPr="007A5DD8">
        <w:rPr>
          <w:b/>
          <w:sz w:val="24"/>
          <w:szCs w:val="24"/>
        </w:rPr>
        <w:t xml:space="preserve">Testimonies </w:t>
      </w:r>
      <w:r w:rsidRPr="007A5DD8">
        <w:rPr>
          <w:sz w:val="24"/>
          <w:szCs w:val="24"/>
        </w:rPr>
        <w:t xml:space="preserve">in Deuteronomy 4:45; 6:17 (KJV). </w:t>
      </w:r>
      <w:r w:rsidRPr="007A5DD8">
        <w:rPr>
          <w:b/>
          <w:sz w:val="24"/>
          <w:szCs w:val="24"/>
        </w:rPr>
        <w:t>Stipulations</w:t>
      </w:r>
      <w:r w:rsidRPr="007A5DD8">
        <w:rPr>
          <w:sz w:val="24"/>
          <w:szCs w:val="24"/>
        </w:rPr>
        <w:t xml:space="preserve"> in Deuteronomy 6:17 (NIV). </w:t>
      </w:r>
      <w:r w:rsidRPr="007A5DD8">
        <w:rPr>
          <w:b/>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sz w:val="24"/>
          <w:szCs w:val="24"/>
        </w:rPr>
        <w:t>Precepts</w:t>
      </w:r>
      <w:r w:rsidRPr="007A5DD8">
        <w:rPr>
          <w:sz w:val="24"/>
          <w:szCs w:val="24"/>
        </w:rPr>
        <w:t xml:space="preserve"> in Psalms 119:4 (NIV). </w:t>
      </w:r>
      <w:r w:rsidRPr="007A5DD8">
        <w:rPr>
          <w:b/>
          <w:sz w:val="24"/>
          <w:szCs w:val="24"/>
        </w:rPr>
        <w:t>Statutes</w:t>
      </w:r>
      <w:r w:rsidRPr="007A5DD8">
        <w:rPr>
          <w:sz w:val="24"/>
          <w:szCs w:val="24"/>
        </w:rPr>
        <w:t xml:space="preserve"> in Leviticus 3:17; 10:11 (KJV). </w:t>
      </w:r>
      <w:r w:rsidRPr="007A5DD8">
        <w:rPr>
          <w:b/>
          <w:sz w:val="24"/>
          <w:szCs w:val="24"/>
        </w:rPr>
        <w:t xml:space="preserve">Decrees </w:t>
      </w:r>
      <w:r w:rsidRPr="007A5DD8">
        <w:rPr>
          <w:sz w:val="24"/>
          <w:szCs w:val="24"/>
        </w:rPr>
        <w:t>in 1</w:t>
      </w:r>
      <w:r w:rsidRPr="007A5DD8">
        <w:rPr>
          <w:sz w:val="24"/>
          <w:szCs w:val="24"/>
          <w:vertAlign w:val="superscript"/>
        </w:rPr>
        <w:t>st</w:t>
      </w:r>
      <w:r w:rsidRPr="007A5DD8">
        <w:rPr>
          <w:sz w:val="24"/>
          <w:szCs w:val="24"/>
        </w:rPr>
        <w:t xml:space="preserve"> Chronicles 29:19. </w:t>
      </w:r>
      <w:r w:rsidRPr="007A5DD8">
        <w:rPr>
          <w:b/>
          <w:sz w:val="24"/>
          <w:szCs w:val="24"/>
        </w:rPr>
        <w:t xml:space="preserve">Ordinances </w:t>
      </w:r>
      <w:r w:rsidRPr="007A5DD8">
        <w:rPr>
          <w:sz w:val="24"/>
          <w:szCs w:val="24"/>
        </w:rPr>
        <w:t xml:space="preserve">in Numbers 9:12 (KJV). </w:t>
      </w:r>
      <w:r w:rsidRPr="007A5DD8">
        <w:rPr>
          <w:b/>
          <w:sz w:val="24"/>
          <w:szCs w:val="24"/>
        </w:rPr>
        <w:t xml:space="preserve">Commands </w:t>
      </w:r>
      <w:r w:rsidRPr="007A5DD8">
        <w:rPr>
          <w:sz w:val="24"/>
          <w:szCs w:val="24"/>
        </w:rPr>
        <w:t xml:space="preserve">in Deuteronomy 6:1-9. </w:t>
      </w:r>
      <w:r w:rsidRPr="007A5DD8">
        <w:rPr>
          <w:b/>
          <w:sz w:val="24"/>
          <w:szCs w:val="24"/>
        </w:rPr>
        <w:t>Judgments</w:t>
      </w:r>
      <w:r w:rsidRPr="007A5DD8">
        <w:rPr>
          <w:sz w:val="24"/>
          <w:szCs w:val="24"/>
        </w:rPr>
        <w:t xml:space="preserve"> in Exodus 24:3 (KJV). </w:t>
      </w:r>
      <w:r w:rsidRPr="007A5DD8">
        <w:rPr>
          <w:b/>
          <w:sz w:val="24"/>
          <w:szCs w:val="24"/>
        </w:rPr>
        <w:t xml:space="preserve">Words </w:t>
      </w:r>
      <w:r w:rsidRPr="007A5DD8">
        <w:rPr>
          <w:sz w:val="24"/>
          <w:szCs w:val="24"/>
        </w:rPr>
        <w:t xml:space="preserve">in Deuteronomy 33:9.  </w:t>
      </w:r>
      <w:r w:rsidRPr="007A5DD8">
        <w:rPr>
          <w:b/>
          <w:sz w:val="24"/>
          <w:szCs w:val="24"/>
        </w:rPr>
        <w:t xml:space="preserve">Regulation </w:t>
      </w:r>
      <w:r w:rsidRPr="007A5DD8">
        <w:rPr>
          <w:sz w:val="24"/>
          <w:szCs w:val="24"/>
        </w:rPr>
        <w:t xml:space="preserve">in Exodus 24:3. </w:t>
      </w:r>
      <w:r w:rsidRPr="007A5DD8">
        <w:rPr>
          <w:b/>
          <w:sz w:val="24"/>
          <w:szCs w:val="24"/>
        </w:rPr>
        <w:t>Teachings</w:t>
      </w:r>
      <w:r w:rsidRPr="007A5DD8">
        <w:rPr>
          <w:sz w:val="24"/>
          <w:szCs w:val="24"/>
        </w:rPr>
        <w:t xml:space="preserve"> in Exodus 24:3. </w:t>
      </w:r>
      <w:r w:rsidRPr="007A5DD8">
        <w:rPr>
          <w:b/>
          <w:sz w:val="24"/>
          <w:szCs w:val="24"/>
        </w:rPr>
        <w:t xml:space="preserve">Rules </w:t>
      </w:r>
      <w:r w:rsidRPr="007A5DD8">
        <w:rPr>
          <w:sz w:val="24"/>
          <w:szCs w:val="24"/>
        </w:rPr>
        <w:t>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sz w:val="24"/>
          <w:szCs w:val="24"/>
        </w:rPr>
        <w:t xml:space="preserve">Codes (Penal) </w:t>
      </w:r>
      <w:r w:rsidRPr="007A5DD8">
        <w:rPr>
          <w:sz w:val="24"/>
          <w:szCs w:val="24"/>
        </w:rPr>
        <w:t xml:space="preserve">in Romans 2:27, 29 (NIV); Colossians 2:14 (NIV) &amp; in the Damascus Document on pages 150:153.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w:t>
      </w:r>
      <w:r w:rsidRPr="007A5DD8">
        <w:rPr>
          <w:b/>
          <w:sz w:val="24"/>
          <w:szCs w:val="24"/>
        </w:rPr>
        <w:t xml:space="preserve">Manuals </w:t>
      </w:r>
      <w:r w:rsidRPr="007A5DD8">
        <w:rPr>
          <w:sz w:val="24"/>
          <w:szCs w:val="24"/>
        </w:rPr>
        <w:t>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These Words for Law mean the same thing in Deuteronomy 4:1; 5:1; 6:1 &amp; 1</w:t>
      </w:r>
      <w:r w:rsidRPr="007A5DD8">
        <w:rPr>
          <w:sz w:val="24"/>
          <w:szCs w:val="24"/>
          <w:vertAlign w:val="superscript"/>
        </w:rPr>
        <w:t>st</w:t>
      </w:r>
      <w:r w:rsidRPr="007A5DD8">
        <w:rPr>
          <w:sz w:val="24"/>
          <w:szCs w:val="24"/>
        </w:rPr>
        <w:t xml:space="preserve"> Kings 2:3. The 19</w:t>
      </w:r>
      <w:r w:rsidRPr="007A5DD8">
        <w:rPr>
          <w:sz w:val="24"/>
          <w:szCs w:val="24"/>
          <w:vertAlign w:val="superscript"/>
        </w:rPr>
        <w:t>th</w:t>
      </w:r>
      <w:r w:rsidRPr="007A5DD8">
        <w:rPr>
          <w:sz w:val="24"/>
          <w:szCs w:val="24"/>
        </w:rPr>
        <w:t>/20</w:t>
      </w:r>
      <w:r w:rsidRPr="007A5DD8">
        <w:rPr>
          <w:sz w:val="24"/>
          <w:szCs w:val="24"/>
          <w:vertAlign w:val="superscript"/>
        </w:rPr>
        <w:t xml:space="preserve">th </w:t>
      </w:r>
      <w:r w:rsidRPr="007A5DD8">
        <w:rPr>
          <w:sz w:val="24"/>
          <w:szCs w:val="24"/>
        </w:rPr>
        <w:t xml:space="preserve">orders are </w:t>
      </w:r>
      <w:r w:rsidRPr="007A5DD8">
        <w:rPr>
          <w:b/>
          <w:sz w:val="24"/>
          <w:szCs w:val="24"/>
        </w:rPr>
        <w:t>The 2 Greatest Commands of the Law</w:t>
      </w:r>
      <w:r w:rsidRPr="007A5DD8">
        <w:rPr>
          <w:sz w:val="24"/>
          <w:szCs w:val="24"/>
        </w:rPr>
        <w:t xml:space="preserve"> is in Luke 10:27. The Gentile Laws have 4 Laws for Gentiles to abstain from things strangled, from idols (idolatry), from blood (not to shed, eat or drink it) &amp; from flesh (Sexual Eros Love). The </w:t>
      </w:r>
      <w:r w:rsidRPr="007A5DD8">
        <w:rPr>
          <w:b/>
          <w:sz w:val="24"/>
          <w:szCs w:val="24"/>
        </w:rPr>
        <w:t>Whole Law</w:t>
      </w:r>
      <w:r w:rsidRPr="007A5DD8">
        <w:rPr>
          <w:sz w:val="24"/>
          <w:szCs w:val="24"/>
        </w:rPr>
        <w:t xml:space="preserve">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2 or 3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 xml:space="preserve"> order of James in or 2 in </w:t>
      </w:r>
      <w:r w:rsidRPr="007A5DD8">
        <w:rPr>
          <w:b/>
          <w:sz w:val="24"/>
          <w:szCs w:val="24"/>
        </w:rPr>
        <w:lastRenderedPageBreak/>
        <w:t>Gentile Law</w:t>
      </w:r>
      <w:r w:rsidRPr="007A5DD8">
        <w:rPr>
          <w:sz w:val="24"/>
          <w:szCs w:val="24"/>
        </w:rPr>
        <w:t xml:space="preserve">, by the </w:t>
      </w:r>
      <w:r w:rsidRPr="007A5DD8">
        <w:rPr>
          <w:b/>
          <w:sz w:val="24"/>
          <w:szCs w:val="24"/>
        </w:rPr>
        <w:t>24</w:t>
      </w:r>
      <w:r w:rsidRPr="007A5DD8">
        <w:rPr>
          <w:b/>
          <w:sz w:val="24"/>
          <w:szCs w:val="24"/>
          <w:vertAlign w:val="superscript"/>
        </w:rPr>
        <w:t>th</w:t>
      </w:r>
      <w:r w:rsidRPr="007A5DD8">
        <w:rPr>
          <w:sz w:val="24"/>
          <w:szCs w:val="24"/>
        </w:rPr>
        <w:t xml:space="preserve"> </w:t>
      </w:r>
      <w:r w:rsidRPr="007A5DD8">
        <w:rPr>
          <w:b/>
          <w:sz w:val="24"/>
          <w:szCs w:val="24"/>
        </w:rPr>
        <w:t>order of James in alone or 1 in Christian Law</w:t>
      </w:r>
      <w:r w:rsidRPr="007A5DD8">
        <w:rPr>
          <w:sz w:val="24"/>
          <w:szCs w:val="24"/>
        </w:rPr>
        <w:t xml:space="preserve"> &amp; by the </w:t>
      </w:r>
      <w:r w:rsidRPr="007A5DD8">
        <w:rPr>
          <w:b/>
          <w:sz w:val="24"/>
          <w:szCs w:val="24"/>
        </w:rPr>
        <w:t>30</w:t>
      </w:r>
      <w:r w:rsidRPr="007A5DD8">
        <w:rPr>
          <w:b/>
          <w:sz w:val="24"/>
          <w:szCs w:val="24"/>
          <w:vertAlign w:val="superscript"/>
        </w:rPr>
        <w:t>th</w:t>
      </w:r>
      <w:r w:rsidRPr="007A5DD8">
        <w:rPr>
          <w:b/>
          <w:sz w:val="24"/>
          <w:szCs w:val="24"/>
        </w:rPr>
        <w:t xml:space="preserve"> Supreme</w:t>
      </w:r>
      <w:r w:rsidRPr="007A5DD8">
        <w:rPr>
          <w:sz w:val="24"/>
          <w:szCs w:val="24"/>
        </w:rPr>
        <w:t xml:space="preserve"> </w:t>
      </w:r>
      <w:r w:rsidRPr="007A5DD8">
        <w:rPr>
          <w:b/>
          <w:sz w:val="24"/>
          <w:szCs w:val="24"/>
        </w:rPr>
        <w:t>order of Melchizedek (Giants), Elohim (Dragon Hosts, Camps &amp; Armies) &amp; El (Law) in Lordship above the Law</w:t>
      </w:r>
      <w:r w:rsidRPr="007A5DD8">
        <w:rPr>
          <w:sz w:val="24"/>
          <w:szCs w:val="24"/>
        </w:rPr>
        <w:t xml:space="preserve"> in Hebrews 7:11, 21 &amp; James 2:8-13. </w:t>
      </w:r>
      <w:r w:rsidRPr="007A5DD8">
        <w:rPr>
          <w:b/>
          <w:sz w:val="24"/>
          <w:szCs w:val="24"/>
        </w:rPr>
        <w:t>The Lord John/Lord Jesus as the Lord’s Woman/Lord’s Man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w:t>
      </w:r>
      <w:r w:rsidRPr="007A5DD8">
        <w:rPr>
          <w:sz w:val="24"/>
          <w:szCs w:val="24"/>
        </w:rPr>
        <w:t xml:space="preserve">. </w:t>
      </w:r>
      <w:r w:rsidRPr="007A5DD8">
        <w:rPr>
          <w:b/>
          <w:sz w:val="24"/>
          <w:szCs w:val="24"/>
        </w:rPr>
        <w:t>The Lord James’ 2-fold office for Boys and the Law of God (Angels, Spirits, Ghost’s, shadows &amp; phantom’s) &amp; the Lord Stephen for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El</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LADY EVE WITH THE RANK OF COLONEL OR HIGHER FOR 40 YEARS</w:t>
      </w:r>
    </w:p>
    <w:p w:rsidR="00430EC3" w:rsidRPr="007A5DD8" w:rsidRDefault="00430EC3" w:rsidP="00430EC3">
      <w:pPr>
        <w:spacing w:line="480" w:lineRule="auto"/>
        <w:jc w:val="both"/>
        <w:rPr>
          <w:sz w:val="24"/>
          <w:szCs w:val="24"/>
        </w:rPr>
      </w:pPr>
      <w:r w:rsidRPr="007A5DD8">
        <w:rPr>
          <w:sz w:val="24"/>
          <w:szCs w:val="24"/>
        </w:rPr>
        <w:t>Who was Eve?</w:t>
      </w:r>
    </w:p>
    <w:p w:rsidR="00430EC3" w:rsidRPr="007A5DD8" w:rsidRDefault="00430EC3" w:rsidP="00430EC3">
      <w:pPr>
        <w:spacing w:line="480" w:lineRule="auto"/>
        <w:jc w:val="both"/>
        <w:rPr>
          <w:sz w:val="24"/>
          <w:szCs w:val="24"/>
        </w:rPr>
      </w:pPr>
      <w:r w:rsidRPr="007A5DD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A5DD8">
        <w:rPr>
          <w:sz w:val="24"/>
          <w:szCs w:val="24"/>
          <w:vertAlign w:val="superscript"/>
        </w:rPr>
        <w:t>nd</w:t>
      </w:r>
      <w:r w:rsidRPr="007A5DD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A5DD8">
        <w:rPr>
          <w:i/>
          <w:sz w:val="24"/>
          <w:szCs w:val="24"/>
        </w:rPr>
        <w:t>Banah</w:t>
      </w:r>
      <w:r w:rsidRPr="007A5DD8">
        <w:rPr>
          <w:sz w:val="24"/>
          <w:szCs w:val="24"/>
        </w:rPr>
        <w:t xml:space="preserve"> which means to make or build in Genesis 2:22. Second, is </w:t>
      </w:r>
      <w:r w:rsidRPr="007A5DD8">
        <w:rPr>
          <w:i/>
          <w:sz w:val="24"/>
          <w:szCs w:val="24"/>
        </w:rPr>
        <w:t xml:space="preserve">Qanah </w:t>
      </w:r>
      <w:r w:rsidRPr="007A5DD8">
        <w:rPr>
          <w:sz w:val="24"/>
          <w:szCs w:val="24"/>
        </w:rPr>
        <w:t xml:space="preserve">which means to create, possess or acquire in Genesis 4:1; 14:19.   </w:t>
      </w:r>
    </w:p>
    <w:p w:rsidR="00430EC3" w:rsidRPr="007A5DD8" w:rsidRDefault="00430EC3" w:rsidP="00430EC3">
      <w:pPr>
        <w:spacing w:line="480" w:lineRule="auto"/>
        <w:jc w:val="both"/>
        <w:rPr>
          <w:sz w:val="24"/>
          <w:szCs w:val="24"/>
        </w:rPr>
      </w:pPr>
      <w:r w:rsidRPr="007A5DD8">
        <w:rPr>
          <w:sz w:val="24"/>
          <w:szCs w:val="24"/>
        </w:rPr>
        <w:t>Eve’s life</w:t>
      </w:r>
    </w:p>
    <w:p w:rsidR="00430EC3" w:rsidRPr="007A5DD8" w:rsidRDefault="00430EC3" w:rsidP="00430EC3">
      <w:pPr>
        <w:spacing w:line="480" w:lineRule="auto"/>
        <w:jc w:val="both"/>
        <w:rPr>
          <w:sz w:val="24"/>
          <w:szCs w:val="24"/>
        </w:rPr>
      </w:pPr>
      <w:r w:rsidRPr="007A5DD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7A5DD8">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A5DD8">
        <w:rPr>
          <w:b/>
          <w:sz w:val="24"/>
          <w:szCs w:val="24"/>
        </w:rPr>
        <w:t>image-likeness</w:t>
      </w:r>
      <w:r w:rsidRPr="007A5DD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7A5DD8" w:rsidRDefault="00430EC3" w:rsidP="00430EC3">
      <w:pPr>
        <w:spacing w:line="480" w:lineRule="auto"/>
        <w:jc w:val="both"/>
        <w:rPr>
          <w:sz w:val="24"/>
          <w:szCs w:val="24"/>
        </w:rPr>
      </w:pPr>
      <w:r w:rsidRPr="007A5DD8">
        <w:rPr>
          <w:sz w:val="24"/>
          <w:szCs w:val="24"/>
        </w:rPr>
        <w:t>Eve’s roles</w:t>
      </w:r>
    </w:p>
    <w:p w:rsidR="00430EC3" w:rsidRPr="007A5DD8" w:rsidRDefault="00430EC3" w:rsidP="00430EC3">
      <w:pPr>
        <w:spacing w:line="480" w:lineRule="auto"/>
        <w:jc w:val="both"/>
        <w:rPr>
          <w:sz w:val="24"/>
          <w:szCs w:val="24"/>
        </w:rPr>
      </w:pPr>
      <w:r w:rsidRPr="007A5DD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7A5DD8" w:rsidRDefault="00430EC3" w:rsidP="00430EC3">
      <w:pPr>
        <w:spacing w:line="480" w:lineRule="auto"/>
        <w:jc w:val="both"/>
        <w:rPr>
          <w:sz w:val="24"/>
          <w:szCs w:val="24"/>
        </w:rPr>
      </w:pPr>
      <w:r w:rsidRPr="007A5DD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7A5DD8">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7A5DD8" w:rsidRDefault="00430EC3" w:rsidP="00430EC3">
      <w:pPr>
        <w:spacing w:line="480" w:lineRule="auto"/>
        <w:jc w:val="both"/>
        <w:rPr>
          <w:sz w:val="24"/>
          <w:szCs w:val="24"/>
        </w:rPr>
      </w:pPr>
      <w:r w:rsidRPr="007A5DD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7A5DD8" w:rsidRDefault="00430EC3" w:rsidP="00430EC3">
      <w:pPr>
        <w:spacing w:line="480" w:lineRule="auto"/>
        <w:jc w:val="both"/>
        <w:rPr>
          <w:sz w:val="24"/>
          <w:szCs w:val="24"/>
        </w:rPr>
      </w:pPr>
      <w:r w:rsidRPr="007A5DD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A5DD8">
        <w:rPr>
          <w:sz w:val="24"/>
          <w:szCs w:val="24"/>
          <w:vertAlign w:val="superscript"/>
        </w:rPr>
        <w:t>st</w:t>
      </w:r>
      <w:r w:rsidRPr="007A5DD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7A5DD8" w:rsidRDefault="00430EC3" w:rsidP="00430EC3">
      <w:pPr>
        <w:spacing w:line="480" w:lineRule="auto"/>
        <w:jc w:val="both"/>
        <w:rPr>
          <w:sz w:val="24"/>
          <w:szCs w:val="24"/>
        </w:rPr>
      </w:pPr>
      <w:r w:rsidRPr="007A5DD8">
        <w:rPr>
          <w:sz w:val="24"/>
          <w:szCs w:val="24"/>
        </w:rPr>
        <w:t>Eve’s relationships</w:t>
      </w:r>
    </w:p>
    <w:p w:rsidR="00430EC3" w:rsidRPr="007A5DD8" w:rsidRDefault="00430EC3" w:rsidP="00430EC3">
      <w:pPr>
        <w:spacing w:line="480" w:lineRule="auto"/>
        <w:jc w:val="both"/>
        <w:rPr>
          <w:sz w:val="24"/>
          <w:szCs w:val="24"/>
        </w:rPr>
      </w:pPr>
      <w:r w:rsidRPr="007A5DD8">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7A5DD8" w:rsidRDefault="00430EC3" w:rsidP="00430EC3">
      <w:pPr>
        <w:spacing w:line="480" w:lineRule="auto"/>
        <w:jc w:val="both"/>
        <w:rPr>
          <w:sz w:val="24"/>
          <w:szCs w:val="24"/>
        </w:rPr>
      </w:pPr>
      <w:r w:rsidRPr="007A5DD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7A5DD8" w:rsidRDefault="00430EC3" w:rsidP="00430EC3">
      <w:pPr>
        <w:spacing w:line="480" w:lineRule="auto"/>
        <w:jc w:val="both"/>
        <w:rPr>
          <w:sz w:val="24"/>
          <w:szCs w:val="24"/>
        </w:rPr>
      </w:pPr>
      <w:r w:rsidRPr="007A5DD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7A5DD8" w:rsidRDefault="00430EC3" w:rsidP="00430EC3">
      <w:pPr>
        <w:spacing w:line="480" w:lineRule="auto"/>
        <w:jc w:val="both"/>
        <w:rPr>
          <w:sz w:val="24"/>
          <w:szCs w:val="24"/>
        </w:rPr>
      </w:pPr>
      <w:r w:rsidRPr="007A5DD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7A5DD8" w:rsidRDefault="00430EC3" w:rsidP="00430EC3">
      <w:pPr>
        <w:spacing w:line="480" w:lineRule="auto"/>
        <w:jc w:val="both"/>
        <w:rPr>
          <w:sz w:val="24"/>
          <w:szCs w:val="24"/>
        </w:rPr>
      </w:pPr>
      <w:r w:rsidRPr="007A5DD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7A5DD8">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7A5DD8" w:rsidRDefault="00430EC3" w:rsidP="00430EC3">
      <w:pPr>
        <w:spacing w:line="480" w:lineRule="auto"/>
        <w:jc w:val="both"/>
        <w:rPr>
          <w:sz w:val="24"/>
          <w:szCs w:val="24"/>
        </w:rPr>
      </w:pPr>
      <w:r w:rsidRPr="007A5DD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A5DD8">
        <w:rPr>
          <w:b/>
          <w:i/>
          <w:sz w:val="24"/>
          <w:szCs w:val="24"/>
        </w:rPr>
        <w:t>Hidden Bara secret in the Womb</w:t>
      </w:r>
      <w:r w:rsidRPr="007A5DD8">
        <w:rPr>
          <w:sz w:val="24"/>
          <w:szCs w:val="24"/>
        </w:rPr>
        <w:t>” in Genesis 4:1 by the Lord Yah in Luke 20:35-36.</w:t>
      </w:r>
    </w:p>
    <w:p w:rsidR="00430EC3" w:rsidRPr="007A5DD8" w:rsidRDefault="00430EC3" w:rsidP="00430EC3">
      <w:pPr>
        <w:spacing w:line="480" w:lineRule="auto"/>
        <w:jc w:val="both"/>
        <w:rPr>
          <w:sz w:val="24"/>
          <w:szCs w:val="24"/>
        </w:rPr>
      </w:pPr>
      <w:r w:rsidRPr="007A5DD8">
        <w:rPr>
          <w:sz w:val="24"/>
          <w:szCs w:val="24"/>
        </w:rPr>
        <w:t>What was Eve’s world?</w:t>
      </w:r>
    </w:p>
    <w:p w:rsidR="00430EC3" w:rsidRPr="007A5DD8" w:rsidRDefault="00430EC3" w:rsidP="00430EC3">
      <w:pPr>
        <w:spacing w:line="480" w:lineRule="auto"/>
        <w:jc w:val="both"/>
        <w:rPr>
          <w:sz w:val="24"/>
          <w:szCs w:val="24"/>
        </w:rPr>
      </w:pPr>
      <w:r w:rsidRPr="007A5DD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7A5DD8">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7A5DD8" w:rsidRDefault="00430EC3" w:rsidP="00430EC3">
      <w:pPr>
        <w:spacing w:line="480" w:lineRule="auto"/>
        <w:jc w:val="both"/>
        <w:rPr>
          <w:sz w:val="24"/>
          <w:szCs w:val="24"/>
        </w:rPr>
      </w:pPr>
      <w:r w:rsidRPr="007A5DD8">
        <w:rPr>
          <w:sz w:val="24"/>
          <w:szCs w:val="24"/>
        </w:rPr>
        <w:t>Why did the serpent come to Eve first?</w:t>
      </w:r>
    </w:p>
    <w:p w:rsidR="00430EC3" w:rsidRPr="007A5DD8" w:rsidRDefault="00430EC3" w:rsidP="00430EC3">
      <w:pPr>
        <w:spacing w:line="480" w:lineRule="auto"/>
        <w:jc w:val="both"/>
        <w:rPr>
          <w:sz w:val="24"/>
          <w:szCs w:val="24"/>
        </w:rPr>
      </w:pPr>
      <w:r w:rsidRPr="007A5DD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7A5DD8" w:rsidRDefault="00430EC3" w:rsidP="00430EC3">
      <w:pPr>
        <w:spacing w:line="480" w:lineRule="auto"/>
        <w:jc w:val="both"/>
        <w:rPr>
          <w:sz w:val="24"/>
          <w:szCs w:val="24"/>
        </w:rPr>
      </w:pPr>
      <w:r w:rsidRPr="007A5DD8">
        <w:rPr>
          <w:sz w:val="24"/>
          <w:szCs w:val="24"/>
        </w:rPr>
        <w:t>The creation of Woman</w:t>
      </w:r>
    </w:p>
    <w:p w:rsidR="00430EC3" w:rsidRPr="007A5DD8" w:rsidRDefault="00430EC3" w:rsidP="00430EC3">
      <w:pPr>
        <w:spacing w:line="480" w:lineRule="auto"/>
        <w:jc w:val="both"/>
        <w:rPr>
          <w:sz w:val="24"/>
          <w:szCs w:val="24"/>
        </w:rPr>
      </w:pPr>
      <w:r w:rsidRPr="007A5DD8">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A5DD8">
        <w:rPr>
          <w:b/>
          <w:sz w:val="24"/>
          <w:szCs w:val="24"/>
        </w:rPr>
        <w:t>image-likeness</w:t>
      </w:r>
      <w:r w:rsidRPr="007A5DD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7A5DD8" w:rsidRDefault="00430EC3" w:rsidP="00430EC3">
      <w:pPr>
        <w:spacing w:line="480" w:lineRule="auto"/>
        <w:jc w:val="both"/>
        <w:rPr>
          <w:sz w:val="24"/>
          <w:szCs w:val="24"/>
        </w:rPr>
      </w:pPr>
      <w:r w:rsidRPr="007A5DD8">
        <w:rPr>
          <w:sz w:val="24"/>
          <w:szCs w:val="24"/>
        </w:rPr>
        <w:t>The nature of Woman</w:t>
      </w:r>
    </w:p>
    <w:p w:rsidR="00430EC3" w:rsidRPr="007A5DD8" w:rsidRDefault="00430EC3" w:rsidP="00430EC3">
      <w:pPr>
        <w:spacing w:line="480" w:lineRule="auto"/>
        <w:jc w:val="both"/>
        <w:rPr>
          <w:sz w:val="24"/>
          <w:szCs w:val="24"/>
        </w:rPr>
      </w:pPr>
      <w:r w:rsidRPr="007A5DD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7A5DD8" w:rsidRDefault="00430EC3" w:rsidP="00430EC3">
      <w:pPr>
        <w:spacing w:line="480" w:lineRule="auto"/>
        <w:jc w:val="both"/>
        <w:rPr>
          <w:sz w:val="24"/>
          <w:szCs w:val="24"/>
        </w:rPr>
      </w:pPr>
      <w:r w:rsidRPr="007A5DD8">
        <w:rPr>
          <w:sz w:val="24"/>
          <w:szCs w:val="24"/>
        </w:rPr>
        <w:lastRenderedPageBreak/>
        <w:t>Why was Eve deceived?</w:t>
      </w:r>
    </w:p>
    <w:p w:rsidR="00430EC3" w:rsidRPr="007A5DD8" w:rsidRDefault="00430EC3" w:rsidP="00430EC3">
      <w:pPr>
        <w:spacing w:line="480" w:lineRule="auto"/>
        <w:jc w:val="both"/>
        <w:rPr>
          <w:sz w:val="24"/>
          <w:szCs w:val="24"/>
        </w:rPr>
      </w:pPr>
      <w:r w:rsidRPr="007A5DD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7A5DD8" w:rsidRDefault="00430EC3" w:rsidP="00430EC3">
      <w:pPr>
        <w:spacing w:line="480" w:lineRule="auto"/>
        <w:jc w:val="both"/>
        <w:rPr>
          <w:sz w:val="24"/>
          <w:szCs w:val="24"/>
        </w:rPr>
      </w:pPr>
      <w:r w:rsidRPr="007A5DD8">
        <w:rPr>
          <w:sz w:val="24"/>
          <w:szCs w:val="24"/>
        </w:rPr>
        <w:t>The charge of Eve in the garden</w:t>
      </w:r>
    </w:p>
    <w:p w:rsidR="00430EC3" w:rsidRPr="007A5DD8" w:rsidRDefault="00430EC3" w:rsidP="00430EC3">
      <w:pPr>
        <w:spacing w:line="480" w:lineRule="auto"/>
        <w:jc w:val="both"/>
        <w:rPr>
          <w:sz w:val="24"/>
          <w:szCs w:val="24"/>
        </w:rPr>
      </w:pPr>
      <w:r w:rsidRPr="007A5DD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7A5DD8" w:rsidRDefault="00430EC3" w:rsidP="00430EC3">
      <w:pPr>
        <w:spacing w:line="480" w:lineRule="auto"/>
        <w:jc w:val="both"/>
        <w:rPr>
          <w:sz w:val="24"/>
          <w:szCs w:val="24"/>
        </w:rPr>
      </w:pPr>
      <w:r w:rsidRPr="007A5DD8">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7A5DD8" w:rsidRDefault="00430EC3" w:rsidP="00430EC3">
      <w:pPr>
        <w:spacing w:line="480" w:lineRule="auto"/>
        <w:jc w:val="center"/>
        <w:rPr>
          <w:b/>
          <w:sz w:val="24"/>
          <w:szCs w:val="24"/>
        </w:rPr>
      </w:pPr>
      <w:r w:rsidRPr="007A5DD8">
        <w:rPr>
          <w:b/>
          <w:sz w:val="24"/>
          <w:szCs w:val="24"/>
        </w:rPr>
        <w:t xml:space="preserve">THE LORD ABEL WITH THE RANK OF </w:t>
      </w:r>
      <w:r w:rsidR="007A5DD8" w:rsidRPr="007A5DD8">
        <w:rPr>
          <w:b/>
          <w:sz w:val="24"/>
          <w:szCs w:val="24"/>
        </w:rPr>
        <w:t>CAPTAIN</w:t>
      </w:r>
      <w:r w:rsidRPr="007A5DD8">
        <w:rPr>
          <w:b/>
          <w:sz w:val="24"/>
          <w:szCs w:val="24"/>
        </w:rPr>
        <w:t xml:space="preserve"> OR HIGHER FOR 40 YEARS</w:t>
      </w:r>
    </w:p>
    <w:p w:rsidR="00430EC3" w:rsidRPr="007A5DD8" w:rsidRDefault="00430EC3" w:rsidP="00430EC3">
      <w:pPr>
        <w:spacing w:line="480" w:lineRule="auto"/>
        <w:jc w:val="both"/>
        <w:rPr>
          <w:sz w:val="24"/>
          <w:szCs w:val="24"/>
        </w:rPr>
      </w:pPr>
      <w:r w:rsidRPr="007A5DD8">
        <w:rPr>
          <w:sz w:val="24"/>
          <w:szCs w:val="24"/>
        </w:rPr>
        <w:t>The Lord Abel’s name means “</w:t>
      </w:r>
      <w:r w:rsidRPr="007A5DD8">
        <w:rPr>
          <w:b/>
          <w:sz w:val="24"/>
          <w:szCs w:val="24"/>
        </w:rPr>
        <w:t>Nothing</w:t>
      </w:r>
      <w:r w:rsidRPr="007A5DD8">
        <w:rPr>
          <w:sz w:val="24"/>
          <w:szCs w:val="24"/>
        </w:rPr>
        <w:t>” or “</w:t>
      </w:r>
      <w:r w:rsidRPr="007A5DD8">
        <w:rPr>
          <w:b/>
          <w:sz w:val="24"/>
          <w:szCs w:val="24"/>
        </w:rPr>
        <w:t>Breath</w:t>
      </w:r>
      <w:r w:rsidRPr="007A5DD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7A5DD8" w:rsidRDefault="00430EC3" w:rsidP="00430EC3">
      <w:pPr>
        <w:spacing w:line="480" w:lineRule="auto"/>
        <w:jc w:val="center"/>
        <w:rPr>
          <w:b/>
          <w:sz w:val="24"/>
          <w:szCs w:val="24"/>
        </w:rPr>
      </w:pPr>
      <w:r w:rsidRPr="007A5DD8">
        <w:rPr>
          <w:b/>
          <w:sz w:val="24"/>
          <w:szCs w:val="24"/>
        </w:rPr>
        <w:t>THE LORD NOAH WITH THE RANK OF COLONEL OR HIGHER FOR 40 YEARS</w:t>
      </w:r>
    </w:p>
    <w:p w:rsidR="00430EC3" w:rsidRPr="007A5DD8" w:rsidRDefault="00430EC3" w:rsidP="00430EC3">
      <w:pPr>
        <w:spacing w:line="480" w:lineRule="auto"/>
        <w:jc w:val="both"/>
        <w:rPr>
          <w:sz w:val="24"/>
          <w:szCs w:val="24"/>
        </w:rPr>
      </w:pPr>
      <w:r w:rsidRPr="007A5DD8">
        <w:rPr>
          <w:sz w:val="24"/>
          <w:szCs w:val="24"/>
        </w:rPr>
        <w:t xml:space="preserve">The Lord Noah’s (Noe) name means </w:t>
      </w:r>
      <w:r w:rsidRPr="007A5DD8">
        <w:rPr>
          <w:b/>
          <w:sz w:val="24"/>
          <w:szCs w:val="24"/>
        </w:rPr>
        <w:t xml:space="preserve">“Rest” or “Comfort.” </w:t>
      </w:r>
      <w:r w:rsidRPr="007A5DD8">
        <w:rPr>
          <w:sz w:val="24"/>
          <w:szCs w:val="24"/>
        </w:rPr>
        <w:t>The Scripture references of the Lord Noah is in Genesis chapter 5-9; Ezekiel 14:14-20; Hebrews 11:7 &amp; 1</w:t>
      </w:r>
      <w:r w:rsidRPr="007A5DD8">
        <w:rPr>
          <w:sz w:val="24"/>
          <w:szCs w:val="24"/>
          <w:vertAlign w:val="superscript"/>
        </w:rPr>
        <w:t>st</w:t>
      </w:r>
      <w:r w:rsidRPr="007A5DD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7A5DD8">
        <w:rPr>
          <w:sz w:val="24"/>
          <w:szCs w:val="24"/>
        </w:rPr>
        <w:lastRenderedPageBreak/>
        <w:t xml:space="preserve">Knowledge in Genesis 3:6-3:24], He chose Noah to build an ark which took 120 years to build, by which His family and the Animal Kingdom would be preserved. </w:t>
      </w:r>
    </w:p>
    <w:p w:rsidR="00430EC3" w:rsidRPr="007A5DD8" w:rsidRDefault="00430EC3" w:rsidP="00430EC3">
      <w:pPr>
        <w:spacing w:line="480" w:lineRule="auto"/>
        <w:jc w:val="both"/>
        <w:rPr>
          <w:sz w:val="24"/>
          <w:szCs w:val="24"/>
        </w:rPr>
      </w:pPr>
      <w:r w:rsidRPr="007A5DD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7A5DD8" w:rsidRDefault="00430EC3" w:rsidP="00430EC3">
      <w:pPr>
        <w:spacing w:line="480" w:lineRule="auto"/>
        <w:jc w:val="both"/>
        <w:rPr>
          <w:sz w:val="24"/>
          <w:szCs w:val="24"/>
        </w:rPr>
      </w:pPr>
      <w:r w:rsidRPr="007A5DD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7A5DD8" w:rsidRDefault="00430EC3" w:rsidP="00430EC3">
      <w:pPr>
        <w:spacing w:line="480" w:lineRule="auto"/>
        <w:jc w:val="both"/>
        <w:rPr>
          <w:sz w:val="24"/>
          <w:szCs w:val="24"/>
        </w:rPr>
      </w:pPr>
      <w:r w:rsidRPr="007A5DD8">
        <w:rPr>
          <w:sz w:val="24"/>
          <w:szCs w:val="24"/>
        </w:rPr>
        <w:t>The Lord Noah’s experience foreshadowed Our salvation in the Father Stephen is in 1</w:t>
      </w:r>
      <w:r w:rsidRPr="007A5DD8">
        <w:rPr>
          <w:sz w:val="24"/>
          <w:szCs w:val="24"/>
          <w:vertAlign w:val="superscript"/>
        </w:rPr>
        <w:t>st</w:t>
      </w:r>
      <w:r w:rsidRPr="007A5DD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7A5DD8" w:rsidRDefault="00430EC3" w:rsidP="00430EC3">
      <w:pPr>
        <w:spacing w:line="480" w:lineRule="auto"/>
        <w:jc w:val="both"/>
        <w:rPr>
          <w:b/>
          <w:sz w:val="24"/>
          <w:szCs w:val="24"/>
        </w:rPr>
      </w:pPr>
      <w:r w:rsidRPr="007A5DD8">
        <w:rPr>
          <w:sz w:val="24"/>
          <w:szCs w:val="24"/>
        </w:rPr>
        <w:t xml:space="preserve">The Times of the Lord Noah symbolizes godlessness and sexuality in Matthew 24:37 &amp; Luke 17:26-27. The Father Stephen warns and knows, that the World will be just as disobedient to </w:t>
      </w:r>
      <w:r w:rsidRPr="007A5DD8">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7A5DD8">
        <w:rPr>
          <w:b/>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7A5DD8" w:rsidRDefault="00430EC3" w:rsidP="00430EC3">
      <w:pPr>
        <w:spacing w:line="480" w:lineRule="auto"/>
        <w:jc w:val="both"/>
        <w:rPr>
          <w:sz w:val="24"/>
          <w:szCs w:val="24"/>
        </w:rPr>
      </w:pPr>
      <w:r w:rsidRPr="007A5DD8">
        <w:rPr>
          <w:sz w:val="24"/>
          <w:szCs w:val="24"/>
        </w:rPr>
        <w:t>The Lord Noah’s riding out of the Great Flood is in Genesis 7:1-8:14. The Noah with His family would have been in the ark from June 1</w:t>
      </w:r>
      <w:r w:rsidRPr="007A5DD8">
        <w:rPr>
          <w:sz w:val="24"/>
          <w:szCs w:val="24"/>
          <w:vertAlign w:val="superscript"/>
        </w:rPr>
        <w:t>st</w:t>
      </w:r>
      <w:r w:rsidRPr="007A5DD8">
        <w:rPr>
          <w:sz w:val="24"/>
          <w:szCs w:val="24"/>
        </w:rPr>
        <w:t xml:space="preserve"> (Genesis 7:10) to June 18</w:t>
      </w:r>
      <w:r w:rsidRPr="007A5DD8">
        <w:rPr>
          <w:sz w:val="24"/>
          <w:szCs w:val="24"/>
          <w:vertAlign w:val="superscript"/>
        </w:rPr>
        <w:t>th</w:t>
      </w:r>
      <w:r w:rsidRPr="007A5DD8">
        <w:rPr>
          <w:sz w:val="24"/>
          <w:szCs w:val="24"/>
        </w:rPr>
        <w:t xml:space="preserve"> the next year (Genesis 8:14) on the Sacred Calendar, December 1</w:t>
      </w:r>
      <w:r w:rsidRPr="007A5DD8">
        <w:rPr>
          <w:sz w:val="24"/>
          <w:szCs w:val="24"/>
          <w:vertAlign w:val="superscript"/>
        </w:rPr>
        <w:t>st</w:t>
      </w:r>
      <w:r w:rsidRPr="007A5DD8">
        <w:rPr>
          <w:sz w:val="24"/>
          <w:szCs w:val="24"/>
        </w:rPr>
        <w:t xml:space="preserve"> to December 18</w:t>
      </w:r>
      <w:r w:rsidRPr="007A5DD8">
        <w:rPr>
          <w:sz w:val="24"/>
          <w:szCs w:val="24"/>
          <w:vertAlign w:val="superscript"/>
        </w:rPr>
        <w:t>th</w:t>
      </w:r>
      <w:r w:rsidRPr="007A5DD8">
        <w:rPr>
          <w:sz w:val="24"/>
          <w:szCs w:val="24"/>
        </w:rPr>
        <w:t xml:space="preserve"> on the Civil Calendar &amp; May 10</w:t>
      </w:r>
      <w:r w:rsidRPr="007A5DD8">
        <w:rPr>
          <w:sz w:val="24"/>
          <w:szCs w:val="24"/>
          <w:vertAlign w:val="superscript"/>
        </w:rPr>
        <w:t>th</w:t>
      </w:r>
      <w:r w:rsidRPr="007A5DD8">
        <w:rPr>
          <w:sz w:val="24"/>
          <w:szCs w:val="24"/>
        </w:rPr>
        <w:t xml:space="preserve"> to May 27</w:t>
      </w:r>
      <w:r w:rsidRPr="007A5DD8">
        <w:rPr>
          <w:sz w:val="24"/>
          <w:szCs w:val="24"/>
          <w:vertAlign w:val="superscript"/>
        </w:rPr>
        <w:t>th</w:t>
      </w:r>
      <w:r w:rsidRPr="007A5DD8">
        <w:rPr>
          <w:sz w:val="24"/>
          <w:szCs w:val="24"/>
        </w:rPr>
        <w:t xml:space="preserve"> on the Gregorian Calendar. </w:t>
      </w:r>
    </w:p>
    <w:p w:rsidR="00430EC3" w:rsidRPr="007A5DD8" w:rsidRDefault="00430EC3" w:rsidP="00430EC3">
      <w:pPr>
        <w:spacing w:line="480" w:lineRule="auto"/>
        <w:jc w:val="both"/>
        <w:rPr>
          <w:sz w:val="24"/>
          <w:szCs w:val="24"/>
        </w:rPr>
      </w:pPr>
      <w:r w:rsidRPr="007A5DD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7A5DD8">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A5DD8">
        <w:rPr>
          <w:sz w:val="24"/>
          <w:szCs w:val="24"/>
          <w:vertAlign w:val="superscript"/>
        </w:rPr>
        <w:t>nd</w:t>
      </w:r>
      <w:r w:rsidRPr="007A5DD8">
        <w:rPr>
          <w:sz w:val="24"/>
          <w:szCs w:val="24"/>
        </w:rPr>
        <w:t xml:space="preserve"> Peter 3:10-13. The Lord Noah challenges Us to commit to the unseen. The Lord Noah challenges Us to right persistence in a Divine Union. The Lord Noah challenges Us to withstand peer pressure.        </w:t>
      </w:r>
    </w:p>
    <w:p w:rsidR="00430EC3" w:rsidRPr="007A5DD8" w:rsidRDefault="00430EC3" w:rsidP="00430EC3">
      <w:pPr>
        <w:spacing w:line="480" w:lineRule="auto"/>
        <w:jc w:val="center"/>
        <w:rPr>
          <w:b/>
          <w:sz w:val="24"/>
          <w:szCs w:val="24"/>
        </w:rPr>
      </w:pPr>
      <w:r w:rsidRPr="007A5DD8">
        <w:rPr>
          <w:b/>
          <w:sz w:val="24"/>
          <w:szCs w:val="24"/>
        </w:rPr>
        <w:t>THE LORD ABRAHAM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Abram’s name means “</w:t>
      </w:r>
      <w:r w:rsidRPr="007A5DD8">
        <w:rPr>
          <w:b/>
          <w:sz w:val="24"/>
          <w:szCs w:val="24"/>
        </w:rPr>
        <w:t>Exalted Father</w:t>
      </w:r>
      <w:r w:rsidRPr="007A5DD8">
        <w:rPr>
          <w:sz w:val="24"/>
          <w:szCs w:val="24"/>
        </w:rPr>
        <w:t>.” The Scripture references of the Lord Abraham is in Genesis chapters 12-24; Romans chapter 4; Galatians chapter 3 &amp; Hebrew 11:8-10, 17-19. The Lord Abraham’s name means “</w:t>
      </w:r>
      <w:r w:rsidRPr="007A5DD8">
        <w:rPr>
          <w:b/>
          <w:sz w:val="24"/>
          <w:szCs w:val="24"/>
        </w:rPr>
        <w:t>Father of a Nation</w:t>
      </w:r>
      <w:r w:rsidRPr="007A5DD8">
        <w:rPr>
          <w:sz w:val="24"/>
          <w:szCs w:val="24"/>
        </w:rPr>
        <w:t xml:space="preserve">.” The Lord Abraham’s Role in Scripture is summarized in two themes---Covenant &amp; Faith---concerning the different relationships of His Creatures to their Father Stephen. </w:t>
      </w:r>
    </w:p>
    <w:p w:rsidR="00430EC3" w:rsidRPr="007A5DD8" w:rsidRDefault="00430EC3" w:rsidP="00430EC3">
      <w:pPr>
        <w:spacing w:line="480" w:lineRule="auto"/>
        <w:jc w:val="both"/>
        <w:rPr>
          <w:sz w:val="24"/>
          <w:szCs w:val="24"/>
        </w:rPr>
      </w:pPr>
      <w:r w:rsidRPr="007A5DD8">
        <w:rPr>
          <w:sz w:val="24"/>
          <w:szCs w:val="24"/>
        </w:rPr>
        <w:t xml:space="preserve">The Father Stephen’s Promises stated and fulfilled are proven throughout the Bible. I (Father Stephen) will make You a Great Nation. The result is that Billions have descended from the Lord </w:t>
      </w:r>
      <w:r w:rsidRPr="007A5DD8">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7A5DD8" w:rsidRDefault="00430EC3" w:rsidP="00430EC3">
      <w:pPr>
        <w:spacing w:line="480" w:lineRule="auto"/>
        <w:jc w:val="both"/>
        <w:rPr>
          <w:sz w:val="24"/>
          <w:szCs w:val="24"/>
        </w:rPr>
      </w:pPr>
      <w:r w:rsidRPr="007A5DD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7A5DD8">
        <w:rPr>
          <w:sz w:val="24"/>
          <w:szCs w:val="24"/>
        </w:rPr>
        <w:lastRenderedPageBreak/>
        <w:t xml:space="preserve">would be established as an Everlasting Kingdom. The Father Stephen later on announced the New Covenant with Israel that would make the Old Testament Law obsolete. </w:t>
      </w:r>
    </w:p>
    <w:p w:rsidR="00430EC3" w:rsidRPr="007A5DD8" w:rsidRDefault="00430EC3" w:rsidP="00430EC3">
      <w:pPr>
        <w:spacing w:line="480" w:lineRule="auto"/>
        <w:jc w:val="both"/>
        <w:rPr>
          <w:sz w:val="24"/>
          <w:szCs w:val="24"/>
        </w:rPr>
      </w:pPr>
      <w:r w:rsidRPr="007A5DD8">
        <w:rPr>
          <w:sz w:val="24"/>
          <w:szCs w:val="24"/>
        </w:rPr>
        <w:t xml:space="preserve">The progression of the 10 covenants are as follows: </w:t>
      </w:r>
    </w:p>
    <w:p w:rsidR="00430EC3" w:rsidRPr="007A5DD8" w:rsidRDefault="00430EC3" w:rsidP="00430EC3">
      <w:pPr>
        <w:spacing w:line="480" w:lineRule="auto"/>
        <w:jc w:val="center"/>
        <w:rPr>
          <w:b/>
          <w:sz w:val="24"/>
          <w:szCs w:val="24"/>
        </w:rPr>
      </w:pPr>
      <w:r w:rsidRPr="007A5DD8">
        <w:rPr>
          <w:b/>
          <w:sz w:val="24"/>
          <w:szCs w:val="24"/>
        </w:rPr>
        <w:t>The Faithfulness of the Ten Covenants done by the Father Stephen</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JOB’S UPRIGHT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ADAM’S PERFECT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NOAH’S GRACE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ABRAHAM’S FATHERLY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A5DD8">
        <w:rPr>
          <w:rFonts w:cstheme="minorHAnsi"/>
          <w:sz w:val="24"/>
          <w:szCs w:val="24"/>
          <w:vertAlign w:val="superscript"/>
        </w:rPr>
        <w:t>nd</w:t>
      </w:r>
      <w:r w:rsidRPr="007A5D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ISRAEL’S SUPPLANTING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A5DD8">
        <w:rPr>
          <w:rFonts w:cstheme="minorHAnsi"/>
          <w:sz w:val="24"/>
          <w:szCs w:val="24"/>
          <w:vertAlign w:val="superscript"/>
        </w:rPr>
        <w:t>st</w:t>
      </w:r>
      <w:r w:rsidRPr="007A5DD8">
        <w:rPr>
          <w:rFonts w:cstheme="minorHAnsi"/>
          <w:sz w:val="24"/>
          <w:szCs w:val="24"/>
        </w:rPr>
        <w:t xml:space="preserve"> Peter 2:9. This happened in the Young Universe from 3,441 years.</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DAVID’S BELOVED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A5DD8">
        <w:rPr>
          <w:rFonts w:cstheme="minorHAnsi"/>
          <w:sz w:val="24"/>
          <w:szCs w:val="24"/>
          <w:vertAlign w:val="superscript"/>
        </w:rPr>
        <w:t>nd</w:t>
      </w:r>
      <w:r w:rsidRPr="007A5D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A5DD8">
        <w:rPr>
          <w:rFonts w:cstheme="minorHAnsi"/>
          <w:sz w:val="24"/>
          <w:szCs w:val="24"/>
          <w:vertAlign w:val="superscript"/>
        </w:rPr>
        <w:t>nd</w:t>
      </w:r>
      <w:r w:rsidRPr="007A5DD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7A5DD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A5DD8">
        <w:rPr>
          <w:rFonts w:cstheme="minorHAnsi"/>
          <w:sz w:val="24"/>
          <w:szCs w:val="24"/>
          <w:vertAlign w:val="superscript"/>
        </w:rPr>
        <w:t>nd</w:t>
      </w:r>
      <w:r w:rsidRPr="007A5D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JAMES’ CHRISTIAN LAW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Psalms 105:10 mentions “And confirmed the same unto Jacob (James) for a Law, and for Israel an Everlasting Covenant.” In Sirach 17:12 says “He made an Everlasting Covenant with </w:t>
      </w:r>
      <w:r w:rsidRPr="007A5DD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A5DD8">
        <w:rPr>
          <w:rFonts w:cstheme="minorHAnsi"/>
          <w:sz w:val="24"/>
          <w:szCs w:val="24"/>
          <w:vertAlign w:val="superscript"/>
        </w:rPr>
        <w:t>st</w:t>
      </w:r>
      <w:r w:rsidRPr="007A5DD8">
        <w:rPr>
          <w:rFonts w:cstheme="minorHAnsi"/>
          <w:sz w:val="24"/>
          <w:szCs w:val="24"/>
        </w:rPr>
        <w:t xml:space="preserve"> Maccabees 2:54 says “Phinees our Father in being zealous (for Law) obtained a Covenant of an Everlasting Priesthood.” In 2</w:t>
      </w:r>
      <w:r w:rsidRPr="007A5DD8">
        <w:rPr>
          <w:rFonts w:cstheme="minorHAnsi"/>
          <w:sz w:val="24"/>
          <w:szCs w:val="24"/>
          <w:vertAlign w:val="superscript"/>
        </w:rPr>
        <w:t>nd</w:t>
      </w:r>
      <w:r w:rsidRPr="007A5D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JOHN’S GIVING COVENANT IN THE FATHER STEPHEN</w:t>
      </w:r>
    </w:p>
    <w:p w:rsidR="00430EC3" w:rsidRPr="007A5DD8" w:rsidRDefault="00430EC3" w:rsidP="00430EC3">
      <w:pPr>
        <w:spacing w:line="480" w:lineRule="auto"/>
        <w:jc w:val="both"/>
        <w:rPr>
          <w:rFonts w:cstheme="minorHAnsi"/>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w:t>
      </w:r>
      <w:r w:rsidRPr="007A5DD8">
        <w:rPr>
          <w:sz w:val="24"/>
          <w:szCs w:val="24"/>
        </w:rPr>
        <w:lastRenderedPageBreak/>
        <w:t xml:space="preserve">outside the Kingdom of God. John did the Plan of Grace in Luke 3. </w:t>
      </w:r>
      <w:r w:rsidRPr="007A5DD8">
        <w:rPr>
          <w:rFonts w:cstheme="minorHAnsi"/>
          <w:sz w:val="24"/>
          <w:szCs w:val="24"/>
        </w:rPr>
        <w:t xml:space="preserve">This happened in the Young Universe before 1,931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FATHER STEPHEN’S HIGHEST SUPREME AUTHORITY COVENANT IN THE LORD YAHWEH</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JESUS’ SALVATION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7A5DD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7A5DD8" w:rsidRDefault="00430EC3" w:rsidP="00430EC3">
      <w:pPr>
        <w:spacing w:line="480" w:lineRule="auto"/>
        <w:jc w:val="both"/>
        <w:rPr>
          <w:sz w:val="24"/>
          <w:szCs w:val="24"/>
        </w:rPr>
      </w:pPr>
      <w:r w:rsidRPr="007A5DD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7A5DD8" w:rsidRDefault="00430EC3" w:rsidP="00430EC3">
      <w:pPr>
        <w:spacing w:line="480" w:lineRule="auto"/>
        <w:jc w:val="both"/>
        <w:rPr>
          <w:sz w:val="24"/>
          <w:szCs w:val="24"/>
        </w:rPr>
      </w:pPr>
      <w:r w:rsidRPr="007A5DD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7A5DD8" w:rsidRDefault="00430EC3" w:rsidP="00430EC3">
      <w:pPr>
        <w:spacing w:line="480" w:lineRule="auto"/>
        <w:jc w:val="both"/>
        <w:rPr>
          <w:sz w:val="24"/>
          <w:szCs w:val="24"/>
        </w:rPr>
      </w:pPr>
      <w:r w:rsidRPr="007A5DD8">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7A5DD8" w:rsidRDefault="00430EC3" w:rsidP="00430EC3">
      <w:pPr>
        <w:spacing w:line="480" w:lineRule="auto"/>
        <w:jc w:val="both"/>
        <w:rPr>
          <w:sz w:val="24"/>
          <w:szCs w:val="24"/>
        </w:rPr>
      </w:pPr>
      <w:r w:rsidRPr="007A5DD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7A5DD8" w:rsidRDefault="00430EC3" w:rsidP="00430EC3">
      <w:pPr>
        <w:spacing w:line="480" w:lineRule="auto"/>
        <w:jc w:val="both"/>
        <w:rPr>
          <w:sz w:val="24"/>
          <w:szCs w:val="24"/>
        </w:rPr>
      </w:pPr>
      <w:r w:rsidRPr="007A5DD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7A5DD8">
        <w:rPr>
          <w:sz w:val="24"/>
          <w:szCs w:val="24"/>
        </w:rPr>
        <w:lastRenderedPageBreak/>
        <w:t xml:space="preserve">compromise is in Genesis chapters 18 &amp; 19. Abraham’s intercessory prayer is in Genesis chapter 18. </w:t>
      </w:r>
    </w:p>
    <w:p w:rsidR="00430EC3" w:rsidRPr="007A5DD8" w:rsidRDefault="00430EC3" w:rsidP="00430EC3">
      <w:pPr>
        <w:spacing w:line="480" w:lineRule="auto"/>
        <w:jc w:val="both"/>
        <w:rPr>
          <w:sz w:val="24"/>
          <w:szCs w:val="24"/>
        </w:rPr>
      </w:pPr>
      <w:r w:rsidRPr="007A5DD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7A5DD8" w:rsidRDefault="00430EC3" w:rsidP="00430EC3">
      <w:pPr>
        <w:spacing w:line="480" w:lineRule="auto"/>
        <w:jc w:val="both"/>
        <w:rPr>
          <w:sz w:val="24"/>
          <w:szCs w:val="24"/>
        </w:rPr>
      </w:pPr>
      <w:r w:rsidRPr="007A5DD8">
        <w:rPr>
          <w:sz w:val="24"/>
          <w:szCs w:val="24"/>
        </w:rPr>
        <w:t xml:space="preserve">The Lord Abraham’s Relationship with His Son Ishmael is in Genesis chapter 21; 25:7-9. The Lord Abraham was 86 when Ishmael was born in Genesis 16:16.  </w:t>
      </w:r>
    </w:p>
    <w:p w:rsidR="00430EC3" w:rsidRPr="007A5DD8" w:rsidRDefault="00430EC3" w:rsidP="00430EC3">
      <w:pPr>
        <w:spacing w:line="480" w:lineRule="auto"/>
        <w:jc w:val="both"/>
        <w:rPr>
          <w:sz w:val="24"/>
          <w:szCs w:val="24"/>
        </w:rPr>
      </w:pPr>
      <w:r w:rsidRPr="007A5DD8">
        <w:rPr>
          <w:sz w:val="24"/>
          <w:szCs w:val="24"/>
        </w:rPr>
        <w:t xml:space="preserve">The Lord Abraham’s Relationship with His Son Isaac is in Genesis chapter 22. The Father Stephen tested the Lord Abraham in sacrificing Isaac on the altar. </w:t>
      </w:r>
    </w:p>
    <w:p w:rsidR="00430EC3" w:rsidRPr="007A5DD8" w:rsidRDefault="00430EC3" w:rsidP="00430EC3">
      <w:pPr>
        <w:spacing w:line="480" w:lineRule="auto"/>
        <w:jc w:val="both"/>
        <w:rPr>
          <w:sz w:val="24"/>
          <w:szCs w:val="24"/>
        </w:rPr>
      </w:pPr>
      <w:r w:rsidRPr="007A5DD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7A5DD8" w:rsidRDefault="00430EC3" w:rsidP="00430EC3">
      <w:pPr>
        <w:spacing w:line="480" w:lineRule="auto"/>
        <w:jc w:val="center"/>
        <w:rPr>
          <w:b/>
          <w:sz w:val="24"/>
          <w:szCs w:val="24"/>
        </w:rPr>
      </w:pPr>
      <w:r w:rsidRPr="007A5DD8">
        <w:rPr>
          <w:b/>
          <w:sz w:val="24"/>
          <w:szCs w:val="24"/>
        </w:rPr>
        <w:t>THE LADY SARAH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Sarai’s name means “</w:t>
      </w:r>
      <w:r w:rsidRPr="007A5DD8">
        <w:rPr>
          <w:b/>
          <w:sz w:val="24"/>
          <w:szCs w:val="24"/>
        </w:rPr>
        <w:t>Yahweh is Prince</w:t>
      </w:r>
      <w:r w:rsidRPr="007A5DD8">
        <w:rPr>
          <w:sz w:val="24"/>
          <w:szCs w:val="24"/>
        </w:rPr>
        <w:t>.” The Scripture references of Sarah is in Genesis 11:29-31; 12:5-17; 16:1-8; 17:15-21; 18:5-15; 20:2-18; 21:1-12; 24:36, 67; 25:10-12; 49:31; Isaiah 51:2; Romans 4:19; 9:9; Galatians 4:21-31; Hebrews 11:11 &amp; 1</w:t>
      </w:r>
      <w:r w:rsidRPr="007A5DD8">
        <w:rPr>
          <w:sz w:val="24"/>
          <w:szCs w:val="24"/>
          <w:vertAlign w:val="superscript"/>
        </w:rPr>
        <w:t>st</w:t>
      </w:r>
      <w:r w:rsidRPr="007A5DD8">
        <w:rPr>
          <w:sz w:val="24"/>
          <w:szCs w:val="24"/>
        </w:rPr>
        <w:t xml:space="preserve"> Peter 3:6. The Lady Sarah’s name means “</w:t>
      </w:r>
      <w:r w:rsidRPr="007A5DD8">
        <w:rPr>
          <w:b/>
          <w:sz w:val="24"/>
          <w:szCs w:val="24"/>
        </w:rPr>
        <w:t>Princess</w:t>
      </w:r>
      <w:r w:rsidRPr="007A5DD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7A5DD8" w:rsidRDefault="00430EC3" w:rsidP="00430EC3">
      <w:pPr>
        <w:spacing w:line="480" w:lineRule="auto"/>
        <w:jc w:val="both"/>
        <w:rPr>
          <w:sz w:val="24"/>
          <w:szCs w:val="24"/>
        </w:rPr>
      </w:pPr>
      <w:r w:rsidRPr="007A5DD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7A5DD8" w:rsidRDefault="00430EC3" w:rsidP="00430EC3">
      <w:pPr>
        <w:spacing w:line="480" w:lineRule="auto"/>
        <w:jc w:val="both"/>
        <w:rPr>
          <w:sz w:val="24"/>
          <w:szCs w:val="24"/>
        </w:rPr>
      </w:pPr>
      <w:r w:rsidRPr="007A5DD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7A5DD8" w:rsidRDefault="00430EC3" w:rsidP="00430EC3">
      <w:pPr>
        <w:spacing w:line="480" w:lineRule="auto"/>
        <w:jc w:val="both"/>
        <w:rPr>
          <w:sz w:val="24"/>
          <w:szCs w:val="24"/>
        </w:rPr>
      </w:pPr>
      <w:r w:rsidRPr="007A5DD8">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7A5DD8" w:rsidRDefault="00430EC3" w:rsidP="00430EC3">
      <w:pPr>
        <w:spacing w:line="480" w:lineRule="auto"/>
        <w:jc w:val="both"/>
        <w:rPr>
          <w:sz w:val="24"/>
          <w:szCs w:val="24"/>
        </w:rPr>
      </w:pPr>
      <w:r w:rsidRPr="007A5DD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7A5DD8" w:rsidRDefault="00430EC3" w:rsidP="00430EC3">
      <w:pPr>
        <w:spacing w:line="480" w:lineRule="auto"/>
        <w:jc w:val="both"/>
        <w:rPr>
          <w:sz w:val="24"/>
          <w:szCs w:val="24"/>
        </w:rPr>
      </w:pPr>
      <w:r w:rsidRPr="007A5DD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7A5DD8" w:rsidRDefault="00430EC3" w:rsidP="00430EC3">
      <w:pPr>
        <w:spacing w:line="480" w:lineRule="auto"/>
        <w:jc w:val="both"/>
        <w:rPr>
          <w:sz w:val="24"/>
          <w:szCs w:val="24"/>
        </w:rPr>
      </w:pPr>
      <w:r w:rsidRPr="007A5DD8">
        <w:rPr>
          <w:sz w:val="24"/>
          <w:szCs w:val="24"/>
        </w:rPr>
        <w:t xml:space="preserve">The Conflict &amp; Resolution is in Genesis 21:8-13. When Ishmael at about 16 or 17 scoffed Isaac at His weaning stage, Sarah exploded and demanded that Abraham “cast out this bondwoman </w:t>
      </w:r>
      <w:r w:rsidRPr="007A5DD8">
        <w:rPr>
          <w:sz w:val="24"/>
          <w:szCs w:val="24"/>
        </w:rPr>
        <w:lastRenderedPageBreak/>
        <w:t>and His Son!” Yet Abraham met Her demand by stony rejection because to disinherit Ishmael would counter Law and Custom. In 1</w:t>
      </w:r>
      <w:r w:rsidRPr="007A5DD8">
        <w:rPr>
          <w:sz w:val="24"/>
          <w:szCs w:val="24"/>
          <w:vertAlign w:val="superscript"/>
        </w:rPr>
        <w:t>st</w:t>
      </w:r>
      <w:r w:rsidRPr="007A5DD8">
        <w:rPr>
          <w:sz w:val="24"/>
          <w:szCs w:val="24"/>
        </w:rPr>
        <w:t xml:space="preserve"> Peter 3:5, 6 portrays Sarah as a model Wife, who trusted in the Father Stephen and was submissive to Her Husband. </w:t>
      </w:r>
    </w:p>
    <w:p w:rsidR="00430EC3" w:rsidRPr="007A5DD8" w:rsidRDefault="00430EC3" w:rsidP="00430EC3">
      <w:pPr>
        <w:spacing w:line="480" w:lineRule="auto"/>
        <w:jc w:val="both"/>
        <w:rPr>
          <w:sz w:val="24"/>
          <w:szCs w:val="24"/>
        </w:rPr>
      </w:pPr>
      <w:r w:rsidRPr="007A5DD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7A5DD8" w:rsidRDefault="00430EC3" w:rsidP="00430EC3">
      <w:pPr>
        <w:spacing w:line="480" w:lineRule="auto"/>
        <w:jc w:val="both"/>
        <w:rPr>
          <w:sz w:val="24"/>
          <w:szCs w:val="24"/>
        </w:rPr>
      </w:pPr>
      <w:r w:rsidRPr="007A5DD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7A5DD8" w:rsidRDefault="00430EC3" w:rsidP="00430EC3">
      <w:pPr>
        <w:spacing w:line="480" w:lineRule="auto"/>
        <w:jc w:val="both"/>
        <w:rPr>
          <w:sz w:val="24"/>
          <w:szCs w:val="24"/>
        </w:rPr>
      </w:pPr>
      <w:r w:rsidRPr="007A5DD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7A5DD8" w:rsidRDefault="00430EC3" w:rsidP="00430EC3">
      <w:pPr>
        <w:spacing w:line="480" w:lineRule="auto"/>
        <w:jc w:val="both"/>
        <w:rPr>
          <w:sz w:val="24"/>
          <w:szCs w:val="24"/>
        </w:rPr>
      </w:pPr>
      <w:r w:rsidRPr="007A5DD8">
        <w:rPr>
          <w:sz w:val="24"/>
          <w:szCs w:val="24"/>
        </w:rPr>
        <w:t xml:space="preserve">The Lady Sarah’s Relationship with Hagar is in Genesis 21:16. There is no record of the relationship between Sarah and Hagar before Sarah offered Her slave to Abraham. </w:t>
      </w:r>
    </w:p>
    <w:p w:rsidR="00430EC3" w:rsidRPr="007A5DD8" w:rsidRDefault="00430EC3" w:rsidP="00430EC3">
      <w:pPr>
        <w:spacing w:line="480" w:lineRule="auto"/>
        <w:jc w:val="both"/>
        <w:rPr>
          <w:sz w:val="24"/>
          <w:szCs w:val="24"/>
        </w:rPr>
      </w:pPr>
      <w:r w:rsidRPr="007A5DD8">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7A5DD8" w:rsidRDefault="00430EC3" w:rsidP="00430EC3">
      <w:pPr>
        <w:spacing w:line="480" w:lineRule="auto"/>
        <w:jc w:val="both"/>
        <w:rPr>
          <w:sz w:val="24"/>
          <w:szCs w:val="24"/>
        </w:rPr>
      </w:pPr>
      <w:r w:rsidRPr="007A5DD8">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7A5DD8" w:rsidRDefault="00430EC3" w:rsidP="00430EC3">
      <w:pPr>
        <w:spacing w:line="480" w:lineRule="auto"/>
        <w:jc w:val="both"/>
        <w:rPr>
          <w:sz w:val="24"/>
          <w:szCs w:val="24"/>
        </w:rPr>
      </w:pPr>
      <w:r w:rsidRPr="007A5DD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7A5DD8" w:rsidRDefault="00430EC3" w:rsidP="00430EC3">
      <w:pPr>
        <w:spacing w:line="480" w:lineRule="auto"/>
        <w:jc w:val="both"/>
        <w:rPr>
          <w:sz w:val="24"/>
          <w:szCs w:val="24"/>
        </w:rPr>
      </w:pPr>
      <w:r w:rsidRPr="007A5DD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7A5DD8" w:rsidRDefault="00430EC3" w:rsidP="00430EC3">
      <w:pPr>
        <w:spacing w:line="480" w:lineRule="auto"/>
        <w:jc w:val="both"/>
        <w:rPr>
          <w:sz w:val="24"/>
          <w:szCs w:val="24"/>
        </w:rPr>
      </w:pPr>
      <w:r w:rsidRPr="007A5DD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7A5DD8" w:rsidRDefault="00430EC3" w:rsidP="00430EC3">
      <w:pPr>
        <w:spacing w:line="480" w:lineRule="auto"/>
        <w:jc w:val="center"/>
        <w:rPr>
          <w:b/>
          <w:sz w:val="24"/>
          <w:szCs w:val="24"/>
        </w:rPr>
      </w:pPr>
      <w:r w:rsidRPr="007A5DD8">
        <w:rPr>
          <w:b/>
          <w:sz w:val="24"/>
          <w:szCs w:val="24"/>
        </w:rPr>
        <w:lastRenderedPageBreak/>
        <w:t>THE LORD ISAAC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Isaac’s Name means “</w:t>
      </w:r>
      <w:r w:rsidRPr="007A5DD8">
        <w:rPr>
          <w:b/>
          <w:sz w:val="24"/>
          <w:szCs w:val="24"/>
        </w:rPr>
        <w:t>Laughter</w:t>
      </w:r>
      <w:r w:rsidRPr="007A5DD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7A5DD8" w:rsidRDefault="00430EC3" w:rsidP="00430EC3">
      <w:pPr>
        <w:spacing w:line="480" w:lineRule="auto"/>
        <w:jc w:val="both"/>
        <w:rPr>
          <w:sz w:val="24"/>
          <w:szCs w:val="24"/>
        </w:rPr>
      </w:pPr>
      <w:r w:rsidRPr="007A5DD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7A5DD8" w:rsidRDefault="00430EC3" w:rsidP="00430EC3">
      <w:pPr>
        <w:spacing w:line="480" w:lineRule="auto"/>
        <w:jc w:val="both"/>
        <w:rPr>
          <w:sz w:val="24"/>
          <w:szCs w:val="24"/>
        </w:rPr>
      </w:pPr>
      <w:r w:rsidRPr="007A5DD8">
        <w:rPr>
          <w:sz w:val="24"/>
          <w:szCs w:val="24"/>
        </w:rPr>
        <w:t xml:space="preserve">The Exploring of the Lord Isaac’s Relationships: The Lord Isaac’s Relationship with Rebekah His Wife is in Genesis 24:67. She was a strong Woman as well as a beautiful one, by displaying Her </w:t>
      </w:r>
      <w:r w:rsidRPr="007A5DD8">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7A5DD8" w:rsidRDefault="00430EC3" w:rsidP="00430EC3">
      <w:pPr>
        <w:spacing w:line="480" w:lineRule="auto"/>
        <w:jc w:val="both"/>
        <w:rPr>
          <w:sz w:val="24"/>
          <w:szCs w:val="24"/>
        </w:rPr>
      </w:pPr>
      <w:r w:rsidRPr="007A5DD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7A5DD8" w:rsidRDefault="00430EC3" w:rsidP="00430EC3">
      <w:pPr>
        <w:spacing w:line="480" w:lineRule="auto"/>
        <w:jc w:val="both"/>
        <w:rPr>
          <w:sz w:val="24"/>
          <w:szCs w:val="24"/>
        </w:rPr>
      </w:pPr>
      <w:r w:rsidRPr="007A5DD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7A5DD8" w:rsidRDefault="00430EC3" w:rsidP="00430EC3">
      <w:pPr>
        <w:spacing w:line="480" w:lineRule="auto"/>
        <w:jc w:val="both"/>
        <w:rPr>
          <w:sz w:val="24"/>
          <w:szCs w:val="24"/>
        </w:rPr>
      </w:pPr>
      <w:r w:rsidRPr="007A5DD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7A5DD8" w:rsidRDefault="00430EC3" w:rsidP="00430EC3">
      <w:pPr>
        <w:spacing w:line="480" w:lineRule="auto"/>
        <w:jc w:val="center"/>
        <w:rPr>
          <w:b/>
          <w:sz w:val="24"/>
          <w:szCs w:val="24"/>
        </w:rPr>
      </w:pPr>
      <w:r w:rsidRPr="007A5DD8">
        <w:rPr>
          <w:b/>
          <w:sz w:val="24"/>
          <w:szCs w:val="24"/>
        </w:rPr>
        <w:t>THE LORD ISRAEL (JACOB) WITH THE RANK OF GENERAL OR HIGHER FOR A TIME TO BE DETERMINED IN THE END TIME</w:t>
      </w:r>
    </w:p>
    <w:p w:rsidR="00430EC3" w:rsidRPr="007A5DD8" w:rsidRDefault="00430EC3" w:rsidP="00430EC3">
      <w:pPr>
        <w:spacing w:line="480" w:lineRule="auto"/>
        <w:jc w:val="both"/>
        <w:rPr>
          <w:sz w:val="24"/>
          <w:szCs w:val="24"/>
        </w:rPr>
      </w:pPr>
      <w:r w:rsidRPr="007A5DD8">
        <w:rPr>
          <w:sz w:val="24"/>
          <w:szCs w:val="24"/>
        </w:rPr>
        <w:t>The Lord Jacob’s name means “</w:t>
      </w:r>
      <w:r w:rsidRPr="007A5DD8">
        <w:rPr>
          <w:b/>
          <w:sz w:val="24"/>
          <w:szCs w:val="24"/>
        </w:rPr>
        <w:t>Supplanter</w:t>
      </w:r>
      <w:r w:rsidRPr="007A5DD8">
        <w:rPr>
          <w:sz w:val="24"/>
          <w:szCs w:val="24"/>
        </w:rPr>
        <w:t xml:space="preserve">.” The Scripture references of the Lord Jacob is in Genesis chapters 25-35, 48-49; Hebrews 11:21 &amp; Romans 9:6-13. </w:t>
      </w:r>
    </w:p>
    <w:p w:rsidR="00430EC3" w:rsidRPr="007A5DD8" w:rsidRDefault="00430EC3" w:rsidP="00430EC3">
      <w:pPr>
        <w:spacing w:line="480" w:lineRule="auto"/>
        <w:jc w:val="both"/>
        <w:rPr>
          <w:sz w:val="24"/>
          <w:szCs w:val="24"/>
        </w:rPr>
      </w:pPr>
      <w:r w:rsidRPr="007A5DD8">
        <w:rPr>
          <w:sz w:val="24"/>
          <w:szCs w:val="24"/>
        </w:rPr>
        <w:lastRenderedPageBreak/>
        <w:t>The white skin colored Lord Israel’s name means “</w:t>
      </w:r>
      <w:r w:rsidRPr="007A5DD8">
        <w:rPr>
          <w:b/>
          <w:sz w:val="24"/>
          <w:szCs w:val="24"/>
        </w:rPr>
        <w:t>Prevailing Prince in Lordship</w:t>
      </w:r>
      <w:r w:rsidRPr="007A5DD8">
        <w:rPr>
          <w:sz w:val="24"/>
          <w:szCs w:val="24"/>
        </w:rPr>
        <w:t>.” If You have any questions on white skin color Lords, You must get My book called “</w:t>
      </w:r>
      <w:r w:rsidRPr="007A5DD8">
        <w:rPr>
          <w:b/>
          <w:sz w:val="24"/>
          <w:szCs w:val="24"/>
        </w:rPr>
        <w:t>The Lord Yah and the Different Kinds of Flesh in the Holy Bible</w:t>
      </w:r>
      <w:r w:rsidRPr="007A5DD8">
        <w:rPr>
          <w:sz w:val="24"/>
          <w:szCs w:val="24"/>
        </w:rPr>
        <w:t>.” The Lord Israel’s Kingdom lasts for a “</w:t>
      </w:r>
      <w:r w:rsidRPr="007A5DD8">
        <w:rPr>
          <w:b/>
          <w:sz w:val="24"/>
          <w:szCs w:val="24"/>
        </w:rPr>
        <w:t>Million Year Reign</w:t>
      </w:r>
      <w:r w:rsidRPr="007A5DD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7A5DD8">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JACOB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Jacob’s name means “</w:t>
      </w:r>
      <w:r w:rsidRPr="007A5DD8">
        <w:rPr>
          <w:b/>
          <w:sz w:val="24"/>
          <w:szCs w:val="24"/>
        </w:rPr>
        <w:t>Crowned</w:t>
      </w:r>
      <w:r w:rsidRPr="007A5DD8">
        <w:rPr>
          <w:sz w:val="24"/>
          <w:szCs w:val="24"/>
        </w:rPr>
        <w:t xml:space="preserve"> </w:t>
      </w:r>
      <w:r w:rsidRPr="007A5DD8">
        <w:rPr>
          <w:b/>
          <w:sz w:val="24"/>
          <w:szCs w:val="24"/>
        </w:rPr>
        <w:t>Supplanter</w:t>
      </w:r>
      <w:r w:rsidRPr="007A5DD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7A5DD8">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7A5DD8" w:rsidRDefault="00430EC3" w:rsidP="00430EC3">
      <w:pPr>
        <w:spacing w:line="480" w:lineRule="auto"/>
        <w:jc w:val="both"/>
        <w:rPr>
          <w:sz w:val="24"/>
          <w:szCs w:val="24"/>
        </w:rPr>
      </w:pPr>
      <w:r w:rsidRPr="007A5DD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7A5DD8" w:rsidRDefault="00430EC3" w:rsidP="00430EC3">
      <w:pPr>
        <w:spacing w:line="480" w:lineRule="auto"/>
        <w:jc w:val="both"/>
        <w:rPr>
          <w:sz w:val="24"/>
          <w:szCs w:val="24"/>
        </w:rPr>
      </w:pPr>
      <w:r w:rsidRPr="007A5DD8">
        <w:rPr>
          <w:sz w:val="24"/>
          <w:szCs w:val="24"/>
        </w:rPr>
        <w:t xml:space="preserve">King Jacob supplanted His Brother Esau in Genesis 25:27-34; 27:1-41. In this King Jacob became the Lord Israel at the end time. In ancient times, the Eldest Son inherited twice as much as the </w:t>
      </w:r>
      <w:r w:rsidRPr="007A5DD8">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7A5DD8" w:rsidRDefault="00430EC3" w:rsidP="00430EC3">
      <w:pPr>
        <w:spacing w:line="480" w:lineRule="auto"/>
        <w:jc w:val="both"/>
        <w:rPr>
          <w:sz w:val="24"/>
          <w:szCs w:val="24"/>
        </w:rPr>
      </w:pPr>
      <w:r w:rsidRPr="007A5DD8">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7A5DD8" w:rsidRDefault="00430EC3" w:rsidP="00430EC3">
      <w:pPr>
        <w:spacing w:line="480" w:lineRule="auto"/>
        <w:jc w:val="both"/>
        <w:rPr>
          <w:sz w:val="24"/>
          <w:szCs w:val="24"/>
        </w:rPr>
      </w:pPr>
      <w:r w:rsidRPr="007A5DD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7A5DD8">
        <w:rPr>
          <w:sz w:val="24"/>
          <w:szCs w:val="24"/>
        </w:rPr>
        <w:lastRenderedPageBreak/>
        <w:t xml:space="preserve">the Father Abraham and His offspring. There King Jacob was content to live a nomadic lifestyle as His family heritage did in times past. </w:t>
      </w:r>
    </w:p>
    <w:p w:rsidR="00430EC3" w:rsidRPr="007A5DD8" w:rsidRDefault="00430EC3" w:rsidP="00430EC3">
      <w:pPr>
        <w:spacing w:line="480" w:lineRule="auto"/>
        <w:jc w:val="both"/>
        <w:rPr>
          <w:sz w:val="24"/>
          <w:szCs w:val="24"/>
        </w:rPr>
      </w:pPr>
      <w:r w:rsidRPr="007A5DD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7A5DD8" w:rsidRDefault="00430EC3" w:rsidP="00430EC3">
      <w:pPr>
        <w:spacing w:line="480" w:lineRule="auto"/>
        <w:jc w:val="both"/>
        <w:rPr>
          <w:sz w:val="24"/>
          <w:szCs w:val="24"/>
        </w:rPr>
      </w:pPr>
      <w:r w:rsidRPr="007A5DD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7A5DD8" w:rsidRDefault="00430EC3" w:rsidP="00430EC3">
      <w:pPr>
        <w:spacing w:line="480" w:lineRule="auto"/>
        <w:jc w:val="both"/>
        <w:rPr>
          <w:sz w:val="24"/>
          <w:szCs w:val="24"/>
        </w:rPr>
      </w:pPr>
      <w:r w:rsidRPr="007A5DD8">
        <w:rPr>
          <w:sz w:val="24"/>
          <w:szCs w:val="24"/>
        </w:rPr>
        <w:t xml:space="preserve">King Jacob’s Relationships: King Jacob’s relationship with the Father Stephen in His choice of King Jacob in Genesis 25:19-26. The Apostle Paul made it clear that King Jacob was the Father </w:t>
      </w:r>
      <w:r w:rsidRPr="007A5DD8">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7A5DD8" w:rsidRDefault="00430EC3" w:rsidP="00430EC3">
      <w:pPr>
        <w:spacing w:line="480" w:lineRule="auto"/>
        <w:jc w:val="both"/>
        <w:rPr>
          <w:sz w:val="24"/>
          <w:szCs w:val="24"/>
        </w:rPr>
      </w:pPr>
      <w:r w:rsidRPr="007A5DD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7A5DD8" w:rsidRDefault="00430EC3" w:rsidP="00430EC3">
      <w:pPr>
        <w:spacing w:line="480" w:lineRule="auto"/>
        <w:jc w:val="both"/>
        <w:rPr>
          <w:sz w:val="24"/>
          <w:szCs w:val="24"/>
        </w:rPr>
      </w:pPr>
      <w:r w:rsidRPr="007A5DD8">
        <w:rPr>
          <w:sz w:val="24"/>
          <w:szCs w:val="24"/>
        </w:rPr>
        <w:t>King Jacob’s initial meeting with the Father Stephen in Genesis 28:10-22. When King Jacob was forced to leave His home, He had an experience with the Father Stephen at a site He named Beth-el meaning “</w:t>
      </w:r>
      <w:r w:rsidRPr="007A5DD8">
        <w:rPr>
          <w:b/>
          <w:sz w:val="24"/>
          <w:szCs w:val="24"/>
        </w:rPr>
        <w:t>House of God</w:t>
      </w:r>
      <w:r w:rsidRPr="007A5DD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7A5DD8">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7A5DD8" w:rsidRDefault="00430EC3" w:rsidP="00430EC3">
      <w:pPr>
        <w:spacing w:line="480" w:lineRule="auto"/>
        <w:jc w:val="both"/>
        <w:rPr>
          <w:sz w:val="24"/>
          <w:szCs w:val="24"/>
        </w:rPr>
      </w:pPr>
      <w:r w:rsidRPr="007A5DD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7A5DD8" w:rsidRDefault="00430EC3" w:rsidP="00430EC3">
      <w:pPr>
        <w:spacing w:line="480" w:lineRule="auto"/>
        <w:jc w:val="both"/>
        <w:rPr>
          <w:sz w:val="24"/>
          <w:szCs w:val="24"/>
        </w:rPr>
      </w:pPr>
      <w:r w:rsidRPr="007A5DD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7A5DD8" w:rsidRDefault="00430EC3" w:rsidP="00430EC3">
      <w:pPr>
        <w:spacing w:line="480" w:lineRule="auto"/>
        <w:jc w:val="both"/>
        <w:rPr>
          <w:sz w:val="24"/>
          <w:szCs w:val="24"/>
        </w:rPr>
      </w:pPr>
      <w:r w:rsidRPr="007A5DD8">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7A5DD8">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7A5DD8" w:rsidRDefault="00430EC3" w:rsidP="00430EC3">
      <w:pPr>
        <w:spacing w:line="480" w:lineRule="auto"/>
        <w:jc w:val="both"/>
        <w:rPr>
          <w:sz w:val="24"/>
          <w:szCs w:val="24"/>
        </w:rPr>
      </w:pPr>
      <w:r w:rsidRPr="007A5DD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7A5DD8" w:rsidRDefault="00430EC3" w:rsidP="00430EC3">
      <w:pPr>
        <w:spacing w:line="480" w:lineRule="auto"/>
        <w:jc w:val="both"/>
        <w:rPr>
          <w:sz w:val="24"/>
          <w:szCs w:val="24"/>
        </w:rPr>
      </w:pPr>
      <w:r w:rsidRPr="007A5DD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7A5DD8">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7A5DD8" w:rsidRDefault="00430EC3" w:rsidP="00430EC3">
      <w:pPr>
        <w:spacing w:line="480" w:lineRule="auto"/>
        <w:jc w:val="both"/>
        <w:rPr>
          <w:sz w:val="24"/>
          <w:szCs w:val="24"/>
        </w:rPr>
      </w:pPr>
      <w:r w:rsidRPr="007A5DD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A5DD8">
        <w:rPr>
          <w:b/>
          <w:sz w:val="24"/>
          <w:szCs w:val="24"/>
        </w:rPr>
        <w:t>birthright</w:t>
      </w:r>
      <w:r w:rsidRPr="007A5DD8">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7A5DD8">
        <w:rPr>
          <w:sz w:val="24"/>
          <w:szCs w:val="24"/>
        </w:rPr>
        <w:lastRenderedPageBreak/>
        <w:t>defrauding Him, but what caused King Esau to consider murder was the fear that King Jacob with the “</w:t>
      </w:r>
      <w:r w:rsidRPr="007A5DD8">
        <w:rPr>
          <w:b/>
          <w:sz w:val="24"/>
          <w:szCs w:val="24"/>
        </w:rPr>
        <w:t>birthright</w:t>
      </w:r>
      <w:r w:rsidRPr="007A5DD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7A5DD8" w:rsidRDefault="00430EC3" w:rsidP="00430EC3">
      <w:pPr>
        <w:spacing w:line="480" w:lineRule="auto"/>
        <w:jc w:val="both"/>
        <w:rPr>
          <w:sz w:val="24"/>
          <w:szCs w:val="24"/>
        </w:rPr>
      </w:pPr>
      <w:r w:rsidRPr="007A5DD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7A5DD8">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7A5DD8" w:rsidRDefault="00430EC3" w:rsidP="00430EC3">
      <w:pPr>
        <w:spacing w:line="480" w:lineRule="auto"/>
        <w:jc w:val="center"/>
        <w:rPr>
          <w:b/>
          <w:sz w:val="24"/>
          <w:szCs w:val="24"/>
        </w:rPr>
      </w:pPr>
      <w:r w:rsidRPr="007A5DD8">
        <w:rPr>
          <w:b/>
          <w:sz w:val="24"/>
          <w:szCs w:val="24"/>
        </w:rPr>
        <w:t>THE LORD JOSEPH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Joseph’s name mean “</w:t>
      </w:r>
      <w:r w:rsidRPr="007A5DD8">
        <w:rPr>
          <w:b/>
          <w:sz w:val="24"/>
          <w:szCs w:val="24"/>
        </w:rPr>
        <w:t>May God Add</w:t>
      </w:r>
      <w:r w:rsidRPr="007A5DD8">
        <w:rPr>
          <w:sz w:val="24"/>
          <w:szCs w:val="24"/>
        </w:rPr>
        <w:t xml:space="preserve">.” The Scripture reverences is in Genesis chapters 37-50; Hebrews 11:22 &amp; Acts 7:9-18. </w:t>
      </w:r>
    </w:p>
    <w:p w:rsidR="00430EC3" w:rsidRPr="007A5DD8" w:rsidRDefault="00430EC3" w:rsidP="00430EC3">
      <w:pPr>
        <w:spacing w:line="480" w:lineRule="auto"/>
        <w:jc w:val="both"/>
        <w:rPr>
          <w:sz w:val="24"/>
          <w:szCs w:val="24"/>
        </w:rPr>
      </w:pPr>
      <w:r w:rsidRPr="007A5DD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7A5DD8" w:rsidRDefault="00430EC3" w:rsidP="00430EC3">
      <w:pPr>
        <w:spacing w:line="480" w:lineRule="auto"/>
        <w:jc w:val="both"/>
        <w:rPr>
          <w:sz w:val="24"/>
          <w:szCs w:val="24"/>
        </w:rPr>
      </w:pPr>
      <w:r w:rsidRPr="007A5DD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7A5DD8" w:rsidRDefault="00430EC3" w:rsidP="00430EC3">
      <w:pPr>
        <w:spacing w:line="480" w:lineRule="auto"/>
        <w:jc w:val="both"/>
        <w:rPr>
          <w:sz w:val="24"/>
          <w:szCs w:val="24"/>
        </w:rPr>
      </w:pPr>
      <w:r w:rsidRPr="007A5DD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7A5DD8" w:rsidRDefault="00430EC3" w:rsidP="00430EC3">
      <w:pPr>
        <w:spacing w:line="480" w:lineRule="auto"/>
        <w:jc w:val="both"/>
        <w:rPr>
          <w:sz w:val="24"/>
          <w:szCs w:val="24"/>
        </w:rPr>
      </w:pPr>
      <w:r w:rsidRPr="007A5DD8">
        <w:rPr>
          <w:sz w:val="24"/>
          <w:szCs w:val="24"/>
        </w:rPr>
        <w:t>The Lord Joseph’s Exaltation as 2</w:t>
      </w:r>
      <w:r w:rsidRPr="007A5DD8">
        <w:rPr>
          <w:sz w:val="24"/>
          <w:szCs w:val="24"/>
          <w:vertAlign w:val="superscript"/>
        </w:rPr>
        <w:t>nd</w:t>
      </w:r>
      <w:r w:rsidRPr="007A5DD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7A5DD8" w:rsidRDefault="00430EC3" w:rsidP="00430EC3">
      <w:pPr>
        <w:spacing w:line="480" w:lineRule="auto"/>
        <w:jc w:val="both"/>
        <w:rPr>
          <w:sz w:val="24"/>
          <w:szCs w:val="24"/>
        </w:rPr>
      </w:pPr>
      <w:r w:rsidRPr="007A5DD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7A5DD8" w:rsidRDefault="00430EC3" w:rsidP="00430EC3">
      <w:pPr>
        <w:spacing w:line="480" w:lineRule="auto"/>
        <w:jc w:val="both"/>
        <w:rPr>
          <w:sz w:val="24"/>
          <w:szCs w:val="24"/>
        </w:rPr>
      </w:pPr>
      <w:r w:rsidRPr="007A5DD8">
        <w:rPr>
          <w:sz w:val="24"/>
          <w:szCs w:val="24"/>
        </w:rPr>
        <w:t>The Lord Joseph’s Later Relationship with His Brothers is in Genesis chapters 42-50. The Lord Joseph immediately recognized His Brothers when they came to buy grain in Egypt. The 1</w:t>
      </w:r>
      <w:r w:rsidRPr="007A5DD8">
        <w:rPr>
          <w:sz w:val="24"/>
          <w:szCs w:val="24"/>
          <w:vertAlign w:val="superscript"/>
        </w:rPr>
        <w:t>st</w:t>
      </w:r>
      <w:r w:rsidRPr="007A5DD8">
        <w:rPr>
          <w:sz w:val="24"/>
          <w:szCs w:val="24"/>
        </w:rPr>
        <w:t xml:space="preserve"> trip to Egypt is in Genesis chapter 42. The 2</w:t>
      </w:r>
      <w:r w:rsidRPr="007A5DD8">
        <w:rPr>
          <w:sz w:val="24"/>
          <w:szCs w:val="24"/>
          <w:vertAlign w:val="superscript"/>
        </w:rPr>
        <w:t>nd</w:t>
      </w:r>
      <w:r w:rsidRPr="007A5DD8">
        <w:rPr>
          <w:sz w:val="24"/>
          <w:szCs w:val="24"/>
        </w:rPr>
        <w:t xml:space="preserve"> trip to Egypt is in Genesis chapter 43. The Lord Joseph threatens to keep Benjamin as a slave is in Genesis 44:20, 31. </w:t>
      </w:r>
    </w:p>
    <w:p w:rsidR="00430EC3" w:rsidRPr="007A5DD8" w:rsidRDefault="00430EC3" w:rsidP="00430EC3">
      <w:pPr>
        <w:spacing w:line="480" w:lineRule="auto"/>
        <w:jc w:val="both"/>
        <w:rPr>
          <w:sz w:val="24"/>
          <w:szCs w:val="24"/>
        </w:rPr>
      </w:pPr>
      <w:r w:rsidRPr="007A5DD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7A5DD8" w:rsidRDefault="00430EC3" w:rsidP="00430EC3">
      <w:pPr>
        <w:spacing w:line="480" w:lineRule="auto"/>
        <w:jc w:val="center"/>
        <w:rPr>
          <w:b/>
          <w:sz w:val="24"/>
          <w:szCs w:val="24"/>
        </w:rPr>
      </w:pPr>
      <w:r w:rsidRPr="007A5DD8">
        <w:rPr>
          <w:b/>
          <w:sz w:val="24"/>
          <w:szCs w:val="24"/>
        </w:rPr>
        <w:t>THE LADY RAHAB WITH THE RANK OF CAPTAIN OR HIGHER FOR 105 YEARS</w:t>
      </w:r>
    </w:p>
    <w:p w:rsidR="00430EC3" w:rsidRPr="007A5DD8" w:rsidRDefault="00430EC3" w:rsidP="00430EC3">
      <w:pPr>
        <w:spacing w:line="480" w:lineRule="auto"/>
        <w:rPr>
          <w:sz w:val="24"/>
          <w:szCs w:val="24"/>
        </w:rPr>
      </w:pPr>
      <w:r w:rsidRPr="007A5DD8">
        <w:rPr>
          <w:sz w:val="24"/>
          <w:szCs w:val="24"/>
        </w:rPr>
        <w:t>The Lady Rahab’s name means “</w:t>
      </w:r>
      <w:r w:rsidRPr="007A5DD8">
        <w:rPr>
          <w:b/>
          <w:sz w:val="24"/>
          <w:szCs w:val="24"/>
        </w:rPr>
        <w:t>Broad</w:t>
      </w:r>
      <w:r w:rsidRPr="007A5DD8">
        <w:rPr>
          <w:sz w:val="24"/>
          <w:szCs w:val="24"/>
        </w:rPr>
        <w:t xml:space="preserve">.” The Scripture references of the Lady Rahab is in Joshua 2:1-24; 6:17-25; Matthew 1:5; Hebrews 11:31 &amp; James 2:25. </w:t>
      </w:r>
    </w:p>
    <w:p w:rsidR="00430EC3" w:rsidRPr="007A5DD8" w:rsidRDefault="00430EC3" w:rsidP="00430EC3">
      <w:pPr>
        <w:spacing w:line="480" w:lineRule="auto"/>
        <w:jc w:val="both"/>
        <w:rPr>
          <w:sz w:val="24"/>
          <w:szCs w:val="24"/>
        </w:rPr>
      </w:pPr>
      <w:r w:rsidRPr="007A5DD8">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7A5DD8" w:rsidRDefault="00430EC3" w:rsidP="00430EC3">
      <w:pPr>
        <w:spacing w:line="480" w:lineRule="auto"/>
        <w:jc w:val="both"/>
        <w:rPr>
          <w:sz w:val="24"/>
          <w:szCs w:val="24"/>
        </w:rPr>
      </w:pPr>
      <w:r w:rsidRPr="007A5DD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7A5DD8">
        <w:rPr>
          <w:sz w:val="24"/>
          <w:szCs w:val="24"/>
        </w:rPr>
        <w:lastRenderedPageBreak/>
        <w:t xml:space="preserve">Jericho, the Israelites promised to spare Rahab and Her immediate family. The spies made this commitment, and Rahab made sure that they safely escaped. </w:t>
      </w:r>
    </w:p>
    <w:p w:rsidR="00430EC3" w:rsidRPr="007A5DD8" w:rsidRDefault="00430EC3" w:rsidP="00430EC3">
      <w:pPr>
        <w:spacing w:line="480" w:lineRule="auto"/>
        <w:jc w:val="both"/>
        <w:rPr>
          <w:sz w:val="24"/>
          <w:szCs w:val="24"/>
        </w:rPr>
      </w:pPr>
      <w:r w:rsidRPr="007A5DD8">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7A5DD8" w:rsidRDefault="00430EC3" w:rsidP="00430EC3">
      <w:pPr>
        <w:spacing w:line="480" w:lineRule="auto"/>
        <w:jc w:val="both"/>
        <w:rPr>
          <w:sz w:val="24"/>
          <w:szCs w:val="24"/>
        </w:rPr>
      </w:pPr>
      <w:r w:rsidRPr="007A5D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7A5DD8" w:rsidRDefault="00430EC3" w:rsidP="00430EC3">
      <w:pPr>
        <w:spacing w:line="480" w:lineRule="auto"/>
        <w:jc w:val="both"/>
        <w:rPr>
          <w:sz w:val="24"/>
          <w:szCs w:val="24"/>
        </w:rPr>
      </w:pPr>
      <w:r w:rsidRPr="007A5DD8">
        <w:rPr>
          <w:sz w:val="24"/>
          <w:szCs w:val="24"/>
        </w:rPr>
        <w:t xml:space="preserve">In faith’s hall of fame is in Hebrews 11:31. It declares “By faith Rahab did not perish with those who did not believe, when She had received the spies with peace.” </w:t>
      </w:r>
    </w:p>
    <w:p w:rsidR="00430EC3" w:rsidRPr="007A5DD8" w:rsidRDefault="00430EC3" w:rsidP="00430EC3">
      <w:pPr>
        <w:spacing w:line="480" w:lineRule="auto"/>
        <w:jc w:val="both"/>
        <w:rPr>
          <w:sz w:val="24"/>
          <w:szCs w:val="24"/>
        </w:rPr>
      </w:pPr>
      <w:r w:rsidRPr="007A5DD8">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7A5DD8" w:rsidRDefault="00430EC3" w:rsidP="00430EC3">
      <w:pPr>
        <w:spacing w:line="480" w:lineRule="auto"/>
        <w:jc w:val="both"/>
        <w:rPr>
          <w:sz w:val="24"/>
          <w:szCs w:val="24"/>
        </w:rPr>
      </w:pPr>
      <w:r w:rsidRPr="007A5DD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7A5DD8" w:rsidRDefault="00430EC3" w:rsidP="00430EC3">
      <w:pPr>
        <w:spacing w:line="480" w:lineRule="auto"/>
        <w:jc w:val="both"/>
        <w:rPr>
          <w:sz w:val="24"/>
          <w:szCs w:val="24"/>
        </w:rPr>
      </w:pPr>
      <w:r w:rsidRPr="007A5DD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7A5DD8">
        <w:rPr>
          <w:sz w:val="24"/>
          <w:szCs w:val="24"/>
        </w:rPr>
        <w:lastRenderedPageBreak/>
        <w:t xml:space="preserve">Spies. She was intelligent and quick thinking, which She used to protect Her family. Her leadership skills are evidenced by the way Her family responded to Her. </w:t>
      </w:r>
    </w:p>
    <w:p w:rsidR="00430EC3" w:rsidRPr="007A5DD8" w:rsidRDefault="00430EC3" w:rsidP="00430EC3">
      <w:pPr>
        <w:spacing w:line="480" w:lineRule="auto"/>
        <w:jc w:val="both"/>
        <w:rPr>
          <w:sz w:val="24"/>
          <w:szCs w:val="24"/>
        </w:rPr>
      </w:pPr>
      <w:r w:rsidRPr="007A5DD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7A5DD8" w:rsidRDefault="00430EC3" w:rsidP="00430EC3">
      <w:pPr>
        <w:spacing w:line="480" w:lineRule="auto"/>
        <w:jc w:val="center"/>
        <w:rPr>
          <w:b/>
          <w:sz w:val="24"/>
          <w:szCs w:val="24"/>
        </w:rPr>
      </w:pPr>
      <w:r w:rsidRPr="007A5DD8">
        <w:rPr>
          <w:b/>
          <w:sz w:val="24"/>
          <w:szCs w:val="24"/>
        </w:rPr>
        <w:t>THE LORD GIDEON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Gideon’s name means “</w:t>
      </w:r>
      <w:r w:rsidRPr="007A5DD8">
        <w:rPr>
          <w:b/>
          <w:sz w:val="24"/>
          <w:szCs w:val="24"/>
        </w:rPr>
        <w:t>Hewer</w:t>
      </w:r>
      <w:r w:rsidRPr="007A5DD8">
        <w:rPr>
          <w:sz w:val="24"/>
          <w:szCs w:val="24"/>
        </w:rPr>
        <w:t>” or “</w:t>
      </w:r>
      <w:r w:rsidRPr="007A5DD8">
        <w:rPr>
          <w:b/>
          <w:sz w:val="24"/>
          <w:szCs w:val="24"/>
        </w:rPr>
        <w:t>Great Warrior</w:t>
      </w:r>
      <w:r w:rsidRPr="007A5DD8">
        <w:rPr>
          <w:sz w:val="24"/>
          <w:szCs w:val="24"/>
        </w:rPr>
        <w:t xml:space="preserve">.” The Scripture References of the Lord Gideon is in Judges chapters 6-8 &amp; Hebrews 11:32. </w:t>
      </w:r>
    </w:p>
    <w:p w:rsidR="00430EC3" w:rsidRPr="007A5DD8" w:rsidRDefault="00430EC3" w:rsidP="00430EC3">
      <w:pPr>
        <w:spacing w:line="480" w:lineRule="auto"/>
        <w:jc w:val="both"/>
        <w:rPr>
          <w:sz w:val="24"/>
          <w:szCs w:val="24"/>
        </w:rPr>
      </w:pPr>
      <w:r w:rsidRPr="007A5DD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7A5DD8" w:rsidRDefault="00430EC3" w:rsidP="00430EC3">
      <w:pPr>
        <w:spacing w:line="480" w:lineRule="auto"/>
        <w:jc w:val="both"/>
        <w:rPr>
          <w:sz w:val="24"/>
          <w:szCs w:val="24"/>
        </w:rPr>
      </w:pPr>
      <w:r w:rsidRPr="007A5DD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A5DD8">
        <w:rPr>
          <w:sz w:val="24"/>
          <w:szCs w:val="24"/>
          <w:vertAlign w:val="superscript"/>
        </w:rPr>
        <w:t>st</w:t>
      </w:r>
      <w:r w:rsidRPr="007A5DD8">
        <w:rPr>
          <w:sz w:val="24"/>
          <w:szCs w:val="24"/>
        </w:rPr>
        <w:t xml:space="preserve"> </w:t>
      </w:r>
      <w:r w:rsidRPr="007A5DD8">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7A5DD8" w:rsidRDefault="00430EC3" w:rsidP="00430EC3">
      <w:pPr>
        <w:spacing w:line="480" w:lineRule="auto"/>
        <w:jc w:val="both"/>
        <w:rPr>
          <w:sz w:val="24"/>
          <w:szCs w:val="24"/>
        </w:rPr>
      </w:pPr>
      <w:r w:rsidRPr="007A5DD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7A5DD8" w:rsidRDefault="00430EC3" w:rsidP="00430EC3">
      <w:pPr>
        <w:spacing w:line="480" w:lineRule="auto"/>
        <w:jc w:val="center"/>
        <w:rPr>
          <w:b/>
          <w:sz w:val="24"/>
          <w:szCs w:val="24"/>
        </w:rPr>
      </w:pPr>
      <w:r w:rsidRPr="007A5DD8">
        <w:rPr>
          <w:b/>
          <w:sz w:val="24"/>
          <w:szCs w:val="24"/>
        </w:rPr>
        <w:t>THE LORD SAMSON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Samson’s name means “</w:t>
      </w:r>
      <w:r w:rsidRPr="007A5DD8">
        <w:rPr>
          <w:b/>
          <w:sz w:val="24"/>
          <w:szCs w:val="24"/>
        </w:rPr>
        <w:t>Distinguished</w:t>
      </w:r>
      <w:r w:rsidRPr="007A5DD8">
        <w:rPr>
          <w:sz w:val="24"/>
          <w:szCs w:val="24"/>
        </w:rPr>
        <w:t xml:space="preserve">.” The Scripture references of the Lord Samson is in Judges chapters 13-16 &amp; Hebrews 11:32.  </w:t>
      </w:r>
    </w:p>
    <w:p w:rsidR="00430EC3" w:rsidRPr="007A5DD8" w:rsidRDefault="00430EC3" w:rsidP="00430EC3">
      <w:pPr>
        <w:spacing w:line="480" w:lineRule="auto"/>
        <w:jc w:val="both"/>
        <w:rPr>
          <w:sz w:val="24"/>
          <w:szCs w:val="24"/>
        </w:rPr>
      </w:pPr>
      <w:r w:rsidRPr="007A5DD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7A5DD8" w:rsidRDefault="00430EC3" w:rsidP="00430EC3">
      <w:pPr>
        <w:spacing w:line="480" w:lineRule="auto"/>
        <w:jc w:val="both"/>
        <w:rPr>
          <w:sz w:val="24"/>
          <w:szCs w:val="24"/>
        </w:rPr>
      </w:pPr>
      <w:r w:rsidRPr="007A5DD8">
        <w:rPr>
          <w:sz w:val="24"/>
          <w:szCs w:val="24"/>
        </w:rPr>
        <w:t>The Lord Samson’s Relationship with the Philistines is in Judges chapters 14-16. The secret of iron weapons remained dominance of the Philistines over the Israelites is in 1</w:t>
      </w:r>
      <w:r w:rsidRPr="007A5DD8">
        <w:rPr>
          <w:sz w:val="24"/>
          <w:szCs w:val="24"/>
          <w:vertAlign w:val="superscript"/>
        </w:rPr>
        <w:t>st</w:t>
      </w:r>
      <w:r w:rsidRPr="007A5DD8">
        <w:rPr>
          <w:sz w:val="24"/>
          <w:szCs w:val="24"/>
        </w:rPr>
        <w:t xml:space="preserve"> Samuel 13:19-23. But Samson used His extraordinary strength instead of iron weapons is in Judges 14:19; 15:1-5; chapter 16. </w:t>
      </w:r>
    </w:p>
    <w:p w:rsidR="00430EC3" w:rsidRPr="007A5DD8" w:rsidRDefault="00430EC3" w:rsidP="00430EC3">
      <w:pPr>
        <w:spacing w:line="480" w:lineRule="auto"/>
        <w:jc w:val="both"/>
        <w:rPr>
          <w:sz w:val="24"/>
          <w:szCs w:val="24"/>
        </w:rPr>
      </w:pPr>
      <w:r w:rsidRPr="007A5DD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7A5DD8" w:rsidRDefault="00430EC3" w:rsidP="00430EC3">
      <w:pPr>
        <w:spacing w:line="480" w:lineRule="auto"/>
        <w:jc w:val="both"/>
        <w:rPr>
          <w:sz w:val="24"/>
          <w:szCs w:val="24"/>
        </w:rPr>
      </w:pPr>
      <w:r w:rsidRPr="007A5DD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7A5DD8" w:rsidRDefault="00430EC3" w:rsidP="00430EC3">
      <w:pPr>
        <w:spacing w:line="480" w:lineRule="auto"/>
        <w:jc w:val="both"/>
        <w:rPr>
          <w:sz w:val="24"/>
          <w:szCs w:val="24"/>
        </w:rPr>
      </w:pPr>
      <w:r w:rsidRPr="007A5DD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A5DD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7A5DD8" w:rsidRDefault="00430EC3" w:rsidP="00430EC3">
      <w:pPr>
        <w:spacing w:line="480" w:lineRule="auto"/>
        <w:jc w:val="both"/>
        <w:rPr>
          <w:sz w:val="24"/>
          <w:szCs w:val="24"/>
        </w:rPr>
      </w:pPr>
      <w:r w:rsidRPr="007A5DD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7A5DD8" w:rsidRDefault="00430EC3" w:rsidP="00430EC3">
      <w:pPr>
        <w:spacing w:line="480" w:lineRule="auto"/>
        <w:jc w:val="center"/>
        <w:rPr>
          <w:b/>
          <w:sz w:val="24"/>
          <w:szCs w:val="24"/>
        </w:rPr>
      </w:pPr>
      <w:r w:rsidRPr="007A5DD8">
        <w:rPr>
          <w:b/>
          <w:sz w:val="24"/>
          <w:szCs w:val="24"/>
        </w:rPr>
        <w:t>THE LORD SAMUEL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Samuel’s name means “</w:t>
      </w:r>
      <w:r w:rsidRPr="007A5DD8">
        <w:rPr>
          <w:b/>
          <w:sz w:val="24"/>
          <w:szCs w:val="24"/>
        </w:rPr>
        <w:t>The Name of God</w:t>
      </w:r>
      <w:r w:rsidRPr="007A5DD8">
        <w:rPr>
          <w:sz w:val="24"/>
          <w:szCs w:val="24"/>
        </w:rPr>
        <w:t>.” The Scripture references of the Lord Samuel is in 1</w:t>
      </w:r>
      <w:r w:rsidRPr="007A5DD8">
        <w:rPr>
          <w:sz w:val="24"/>
          <w:szCs w:val="24"/>
          <w:vertAlign w:val="superscript"/>
        </w:rPr>
        <w:t>st</w:t>
      </w:r>
      <w:r w:rsidRPr="007A5DD8">
        <w:rPr>
          <w:sz w:val="24"/>
          <w:szCs w:val="24"/>
        </w:rPr>
        <w:t xml:space="preserve"> Samuel chapters 1-8, 28; 1</w:t>
      </w:r>
      <w:r w:rsidRPr="007A5DD8">
        <w:rPr>
          <w:sz w:val="24"/>
          <w:szCs w:val="24"/>
          <w:vertAlign w:val="superscript"/>
        </w:rPr>
        <w:t>st</w:t>
      </w:r>
      <w:r w:rsidRPr="007A5DD8">
        <w:rPr>
          <w:sz w:val="24"/>
          <w:szCs w:val="24"/>
        </w:rPr>
        <w:t xml:space="preserve"> Chronicles 6:27, 28; Psalms 99:6; Jeremiah 15:1; Hebrews 11:32 &amp; Acts 3:24; 13:20. </w:t>
      </w:r>
    </w:p>
    <w:p w:rsidR="00430EC3" w:rsidRPr="007A5DD8" w:rsidRDefault="00430EC3" w:rsidP="00430EC3">
      <w:pPr>
        <w:spacing w:line="480" w:lineRule="auto"/>
        <w:jc w:val="both"/>
        <w:rPr>
          <w:sz w:val="24"/>
          <w:szCs w:val="24"/>
        </w:rPr>
      </w:pPr>
      <w:r w:rsidRPr="007A5DD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A5DD8">
        <w:rPr>
          <w:sz w:val="24"/>
          <w:szCs w:val="24"/>
          <w:vertAlign w:val="superscript"/>
        </w:rPr>
        <w:t>st</w:t>
      </w:r>
      <w:r w:rsidRPr="007A5DD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7A5DD8" w:rsidRDefault="00430EC3" w:rsidP="00430EC3">
      <w:pPr>
        <w:spacing w:line="480" w:lineRule="auto"/>
        <w:jc w:val="both"/>
        <w:rPr>
          <w:sz w:val="24"/>
          <w:szCs w:val="24"/>
        </w:rPr>
      </w:pPr>
      <w:r w:rsidRPr="007A5DD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A5DD8">
        <w:rPr>
          <w:sz w:val="24"/>
          <w:szCs w:val="24"/>
          <w:vertAlign w:val="superscript"/>
        </w:rPr>
        <w:t>st</w:t>
      </w:r>
      <w:r w:rsidRPr="007A5DD8">
        <w:rPr>
          <w:sz w:val="24"/>
          <w:szCs w:val="24"/>
        </w:rPr>
        <w:t xml:space="preserve"> Samuel chapter 2. When the Lord Samuel was a Young Man, the Philistines not only defeated the Israelites militia at Aphek, but captured the Ark of the Covenant in 1</w:t>
      </w:r>
      <w:r w:rsidRPr="007A5DD8">
        <w:rPr>
          <w:sz w:val="24"/>
          <w:szCs w:val="24"/>
          <w:vertAlign w:val="superscript"/>
        </w:rPr>
        <w:t>st</w:t>
      </w:r>
      <w:r w:rsidRPr="007A5DD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A5DD8">
        <w:rPr>
          <w:sz w:val="24"/>
          <w:szCs w:val="24"/>
          <w:vertAlign w:val="superscript"/>
        </w:rPr>
        <w:t>st</w:t>
      </w:r>
      <w:r w:rsidRPr="007A5DD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A5DD8">
        <w:rPr>
          <w:sz w:val="24"/>
          <w:szCs w:val="24"/>
          <w:vertAlign w:val="superscript"/>
        </w:rPr>
        <w:t>st</w:t>
      </w:r>
      <w:r w:rsidRPr="007A5DD8">
        <w:rPr>
          <w:sz w:val="24"/>
          <w:szCs w:val="24"/>
        </w:rPr>
        <w:t xml:space="preserve"> Samuel 7:13. When the Lord Samuel was old, the people demanded a King, and tragically, the Lord Samuel’s Son had turned to extortion is in 1</w:t>
      </w:r>
      <w:r w:rsidRPr="007A5DD8">
        <w:rPr>
          <w:sz w:val="24"/>
          <w:szCs w:val="24"/>
          <w:vertAlign w:val="superscript"/>
        </w:rPr>
        <w:t>st</w:t>
      </w:r>
      <w:r w:rsidRPr="007A5DD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7A5DD8" w:rsidRDefault="00430EC3" w:rsidP="00430EC3">
      <w:pPr>
        <w:spacing w:line="480" w:lineRule="auto"/>
        <w:jc w:val="both"/>
        <w:rPr>
          <w:sz w:val="24"/>
          <w:szCs w:val="24"/>
        </w:rPr>
      </w:pPr>
      <w:r w:rsidRPr="007A5DD8">
        <w:rPr>
          <w:sz w:val="24"/>
          <w:szCs w:val="24"/>
        </w:rPr>
        <w:t>The Exploring of the Lord Samuel’s Relationships: The Lord Samuel’s Relationship with His Mother is in 1</w:t>
      </w:r>
      <w:r w:rsidRPr="007A5DD8">
        <w:rPr>
          <w:sz w:val="24"/>
          <w:szCs w:val="24"/>
          <w:vertAlign w:val="superscript"/>
        </w:rPr>
        <w:t>st</w:t>
      </w:r>
      <w:r w:rsidRPr="007A5DD8">
        <w:rPr>
          <w:sz w:val="24"/>
          <w:szCs w:val="24"/>
        </w:rPr>
        <w:t xml:space="preserve"> Samuel chapters 1 &amp; 2. There is not much about this relationship, but we know His sincere prayers which proves a good upbringing in Jeremiah 15:1. </w:t>
      </w:r>
    </w:p>
    <w:p w:rsidR="00430EC3" w:rsidRPr="007A5DD8" w:rsidRDefault="00430EC3" w:rsidP="00430EC3">
      <w:pPr>
        <w:spacing w:line="480" w:lineRule="auto"/>
        <w:jc w:val="both"/>
        <w:rPr>
          <w:sz w:val="24"/>
          <w:szCs w:val="24"/>
        </w:rPr>
      </w:pPr>
      <w:r w:rsidRPr="007A5DD8">
        <w:rPr>
          <w:sz w:val="24"/>
          <w:szCs w:val="24"/>
        </w:rPr>
        <w:t>The Lord Samuel’s Relationship with the High Priest Eli is in 1</w:t>
      </w:r>
      <w:r w:rsidRPr="007A5DD8">
        <w:rPr>
          <w:sz w:val="24"/>
          <w:szCs w:val="24"/>
          <w:vertAlign w:val="superscript"/>
        </w:rPr>
        <w:t>st</w:t>
      </w:r>
      <w:r w:rsidRPr="007A5DD8">
        <w:rPr>
          <w:sz w:val="24"/>
          <w:szCs w:val="24"/>
        </w:rPr>
        <w:t xml:space="preserve"> Samuel chapter 2. After the Lord Samuel was weaned by His Mother, He was bought to Eli the Priest. The Lord Eli’s Sons were </w:t>
      </w:r>
      <w:r w:rsidRPr="007A5DD8">
        <w:rPr>
          <w:sz w:val="24"/>
          <w:szCs w:val="24"/>
        </w:rPr>
        <w:lastRenderedPageBreak/>
        <w:t>very corrupt in sexuality, but the Lord Eli was a dedicated Man but also a weak individual. Eli took the Lord Samuel under His care is in 1</w:t>
      </w:r>
      <w:r w:rsidRPr="007A5DD8">
        <w:rPr>
          <w:sz w:val="24"/>
          <w:szCs w:val="24"/>
          <w:vertAlign w:val="superscript"/>
        </w:rPr>
        <w:t>st</w:t>
      </w:r>
      <w:r w:rsidRPr="007A5DD8">
        <w:rPr>
          <w:sz w:val="24"/>
          <w:szCs w:val="24"/>
        </w:rPr>
        <w:t xml:space="preserve"> Samuel 2:18. But Eli had failed to restrain His sexual Sons &amp; the Lord Samuel would then have the task of judgment on His own family is in 1</w:t>
      </w:r>
      <w:r w:rsidRPr="007A5DD8">
        <w:rPr>
          <w:sz w:val="24"/>
          <w:szCs w:val="24"/>
          <w:vertAlign w:val="superscript"/>
        </w:rPr>
        <w:t>st</w:t>
      </w:r>
      <w:r w:rsidRPr="007A5DD8">
        <w:rPr>
          <w:sz w:val="24"/>
          <w:szCs w:val="24"/>
        </w:rPr>
        <w:t xml:space="preserve"> Samuel 3:18. </w:t>
      </w:r>
    </w:p>
    <w:p w:rsidR="00430EC3" w:rsidRPr="007A5DD8" w:rsidRDefault="00430EC3" w:rsidP="00430EC3">
      <w:pPr>
        <w:spacing w:line="480" w:lineRule="auto"/>
        <w:jc w:val="both"/>
        <w:rPr>
          <w:sz w:val="24"/>
          <w:szCs w:val="24"/>
        </w:rPr>
      </w:pPr>
      <w:r w:rsidRPr="007A5DD8">
        <w:rPr>
          <w:sz w:val="24"/>
          <w:szCs w:val="24"/>
        </w:rPr>
        <w:t>The Lord Samuel’s Relationship with the Father Stephen: The foundation for the Lord Samuel’s Relationship with the Father Stephen was early laid is in 1</w:t>
      </w:r>
      <w:r w:rsidRPr="007A5DD8">
        <w:rPr>
          <w:sz w:val="24"/>
          <w:szCs w:val="24"/>
          <w:vertAlign w:val="superscript"/>
        </w:rPr>
        <w:t>st</w:t>
      </w:r>
      <w:r w:rsidRPr="007A5DD8">
        <w:rPr>
          <w:sz w:val="24"/>
          <w:szCs w:val="24"/>
        </w:rPr>
        <w:t xml:space="preserve"> Samuel chapter 2. The Lord Samuel proved responsive to the Father Stephen in His youth is in 1</w:t>
      </w:r>
      <w:r w:rsidRPr="007A5DD8">
        <w:rPr>
          <w:sz w:val="24"/>
          <w:szCs w:val="24"/>
          <w:vertAlign w:val="superscript"/>
        </w:rPr>
        <w:t>st</w:t>
      </w:r>
      <w:r w:rsidRPr="007A5DD8">
        <w:rPr>
          <w:sz w:val="24"/>
          <w:szCs w:val="24"/>
        </w:rPr>
        <w:t xml:space="preserve"> Samuel chapter 3. The Lord Samuel saw the right and wrong, the godly and the sexual is in 1</w:t>
      </w:r>
      <w:r w:rsidRPr="007A5DD8">
        <w:rPr>
          <w:sz w:val="24"/>
          <w:szCs w:val="24"/>
          <w:vertAlign w:val="superscript"/>
        </w:rPr>
        <w:t>st</w:t>
      </w:r>
      <w:r w:rsidRPr="007A5DD8">
        <w:rPr>
          <w:sz w:val="24"/>
          <w:szCs w:val="24"/>
        </w:rPr>
        <w:t xml:space="preserve"> Samuel 3:20. The Lord Samuel influenced all Israel to recommit to the Father Stephen is in 1</w:t>
      </w:r>
      <w:r w:rsidRPr="007A5DD8">
        <w:rPr>
          <w:sz w:val="24"/>
          <w:szCs w:val="24"/>
          <w:vertAlign w:val="superscript"/>
        </w:rPr>
        <w:t>st</w:t>
      </w:r>
      <w:r w:rsidRPr="007A5DD8">
        <w:rPr>
          <w:sz w:val="24"/>
          <w:szCs w:val="24"/>
        </w:rPr>
        <w:t xml:space="preserve"> Samuel 7:1-9. The Lord Samuel led Israel to victory over the Philistine Lords is in 1</w:t>
      </w:r>
      <w:r w:rsidRPr="007A5DD8">
        <w:rPr>
          <w:sz w:val="24"/>
          <w:szCs w:val="24"/>
          <w:vertAlign w:val="superscript"/>
        </w:rPr>
        <w:t>st</w:t>
      </w:r>
      <w:r w:rsidRPr="007A5DD8">
        <w:rPr>
          <w:sz w:val="24"/>
          <w:szCs w:val="24"/>
        </w:rPr>
        <w:t xml:space="preserve"> Samuel 7:10-14. The Lord Samuel was Jealous for the Father Stephen’s Honor is in 1</w:t>
      </w:r>
      <w:r w:rsidRPr="007A5DD8">
        <w:rPr>
          <w:sz w:val="24"/>
          <w:szCs w:val="24"/>
          <w:vertAlign w:val="superscript"/>
        </w:rPr>
        <w:t>st</w:t>
      </w:r>
      <w:r w:rsidRPr="007A5DD8">
        <w:rPr>
          <w:sz w:val="24"/>
          <w:szCs w:val="24"/>
        </w:rPr>
        <w:t xml:space="preserve"> Samuel chapter 8. The Father Stephen led the Lord Samuel to Israel’s 1</w:t>
      </w:r>
      <w:r w:rsidRPr="007A5DD8">
        <w:rPr>
          <w:sz w:val="24"/>
          <w:szCs w:val="24"/>
          <w:vertAlign w:val="superscript"/>
        </w:rPr>
        <w:t>st</w:t>
      </w:r>
      <w:r w:rsidRPr="007A5DD8">
        <w:rPr>
          <w:sz w:val="24"/>
          <w:szCs w:val="24"/>
        </w:rPr>
        <w:t xml:space="preserve"> two Kings is in 1</w:t>
      </w:r>
      <w:r w:rsidRPr="007A5DD8">
        <w:rPr>
          <w:sz w:val="24"/>
          <w:szCs w:val="24"/>
          <w:vertAlign w:val="superscript"/>
        </w:rPr>
        <w:t>st</w:t>
      </w:r>
      <w:r w:rsidRPr="007A5DD8">
        <w:rPr>
          <w:sz w:val="24"/>
          <w:szCs w:val="24"/>
        </w:rPr>
        <w:t xml:space="preserve"> Samuel chapters 9 &amp; 16. </w:t>
      </w:r>
    </w:p>
    <w:p w:rsidR="00430EC3" w:rsidRPr="007A5DD8" w:rsidRDefault="00430EC3" w:rsidP="00430EC3">
      <w:pPr>
        <w:spacing w:line="480" w:lineRule="auto"/>
        <w:jc w:val="both"/>
        <w:rPr>
          <w:sz w:val="24"/>
          <w:szCs w:val="24"/>
        </w:rPr>
      </w:pPr>
      <w:r w:rsidRPr="007A5DD8">
        <w:rPr>
          <w:sz w:val="24"/>
          <w:szCs w:val="24"/>
        </w:rPr>
        <w:t>The Lord Samuel’s Relationship with the Lord Saul: The Lord Samuel anointed the Lord Saul King is in 1</w:t>
      </w:r>
      <w:r w:rsidRPr="007A5DD8">
        <w:rPr>
          <w:sz w:val="24"/>
          <w:szCs w:val="24"/>
          <w:vertAlign w:val="superscript"/>
        </w:rPr>
        <w:t>st</w:t>
      </w:r>
      <w:r w:rsidRPr="007A5DD8">
        <w:rPr>
          <w:sz w:val="24"/>
          <w:szCs w:val="24"/>
        </w:rPr>
        <w:t xml:space="preserve"> Samuel chapters 9 &amp; 10. The Lord Samuel rebukes the Lord Saul for disobedience is in 1</w:t>
      </w:r>
      <w:r w:rsidRPr="007A5DD8">
        <w:rPr>
          <w:sz w:val="24"/>
          <w:szCs w:val="24"/>
          <w:vertAlign w:val="superscript"/>
        </w:rPr>
        <w:t>st</w:t>
      </w:r>
      <w:r w:rsidRPr="007A5DD8">
        <w:rPr>
          <w:sz w:val="24"/>
          <w:szCs w:val="24"/>
        </w:rPr>
        <w:t xml:space="preserve"> Samuel 10:8; chapter 13. The Lord Samuel rejected the Lord Saul for rebelling against the Father Stephen is in 1</w:t>
      </w:r>
      <w:r w:rsidRPr="007A5DD8">
        <w:rPr>
          <w:sz w:val="24"/>
          <w:szCs w:val="24"/>
          <w:vertAlign w:val="superscript"/>
        </w:rPr>
        <w:t>st</w:t>
      </w:r>
      <w:r w:rsidRPr="007A5DD8">
        <w:rPr>
          <w:sz w:val="24"/>
          <w:szCs w:val="24"/>
        </w:rPr>
        <w:t xml:space="preserve"> Samuel chapter 15. </w:t>
      </w:r>
    </w:p>
    <w:p w:rsidR="00430EC3" w:rsidRPr="007A5DD8" w:rsidRDefault="00430EC3" w:rsidP="00430EC3">
      <w:pPr>
        <w:spacing w:line="480" w:lineRule="auto"/>
        <w:jc w:val="both"/>
        <w:rPr>
          <w:sz w:val="24"/>
          <w:szCs w:val="24"/>
        </w:rPr>
      </w:pPr>
      <w:r w:rsidRPr="007A5DD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A5DD8">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7A5DD8" w:rsidRDefault="00430EC3" w:rsidP="00430EC3">
      <w:pPr>
        <w:spacing w:line="480" w:lineRule="auto"/>
        <w:jc w:val="center"/>
        <w:rPr>
          <w:b/>
          <w:sz w:val="24"/>
          <w:szCs w:val="24"/>
        </w:rPr>
      </w:pPr>
      <w:r w:rsidRPr="007A5DD8">
        <w:rPr>
          <w:b/>
          <w:sz w:val="24"/>
          <w:szCs w:val="24"/>
        </w:rPr>
        <w:t>THE LORD BARAK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Barak’s name means “</w:t>
      </w:r>
      <w:r w:rsidRPr="007A5DD8">
        <w:rPr>
          <w:b/>
          <w:sz w:val="24"/>
          <w:szCs w:val="24"/>
        </w:rPr>
        <w:t>Lightning</w:t>
      </w:r>
      <w:r w:rsidRPr="007A5DD8">
        <w:rPr>
          <w:sz w:val="24"/>
          <w:szCs w:val="24"/>
        </w:rPr>
        <w:t xml:space="preserve">.” The Scripture references of the Lord Barak is in Judges 4:6-22; 5:1-12, 15. </w:t>
      </w:r>
    </w:p>
    <w:p w:rsidR="00430EC3" w:rsidRPr="007A5DD8" w:rsidRDefault="00430EC3" w:rsidP="00430EC3">
      <w:pPr>
        <w:spacing w:line="480" w:lineRule="auto"/>
        <w:jc w:val="both"/>
        <w:rPr>
          <w:sz w:val="24"/>
          <w:szCs w:val="24"/>
        </w:rPr>
      </w:pPr>
      <w:r w:rsidRPr="007A5DD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7A5DD8" w:rsidRDefault="00430EC3" w:rsidP="00430EC3">
      <w:pPr>
        <w:spacing w:line="480" w:lineRule="auto"/>
        <w:jc w:val="center"/>
        <w:rPr>
          <w:b/>
          <w:sz w:val="24"/>
          <w:szCs w:val="24"/>
        </w:rPr>
      </w:pPr>
      <w:r w:rsidRPr="007A5DD8">
        <w:rPr>
          <w:b/>
          <w:sz w:val="24"/>
          <w:szCs w:val="24"/>
        </w:rPr>
        <w:t>THE LADY DEBORAH WITH THE RANK OF COLONEL OR HIGHER FOR 40 YEARS</w:t>
      </w:r>
    </w:p>
    <w:p w:rsidR="00430EC3" w:rsidRPr="007A5DD8" w:rsidRDefault="00430EC3" w:rsidP="00430EC3">
      <w:pPr>
        <w:spacing w:line="480" w:lineRule="auto"/>
        <w:rPr>
          <w:sz w:val="24"/>
          <w:szCs w:val="24"/>
        </w:rPr>
      </w:pPr>
      <w:r w:rsidRPr="007A5DD8">
        <w:rPr>
          <w:sz w:val="24"/>
          <w:szCs w:val="24"/>
        </w:rPr>
        <w:lastRenderedPageBreak/>
        <w:t>The Lady Deborah’s name means “</w:t>
      </w:r>
      <w:r w:rsidRPr="007A5DD8">
        <w:rPr>
          <w:b/>
          <w:sz w:val="24"/>
          <w:szCs w:val="24"/>
        </w:rPr>
        <w:t>Honey Bee</w:t>
      </w:r>
      <w:r w:rsidRPr="007A5DD8">
        <w:rPr>
          <w:sz w:val="24"/>
          <w:szCs w:val="24"/>
        </w:rPr>
        <w:t xml:space="preserve">.” The Scripture references of the Lady Deborah is in Judges chapters 4 &amp; 5. </w:t>
      </w:r>
    </w:p>
    <w:p w:rsidR="00430EC3" w:rsidRPr="007A5DD8" w:rsidRDefault="00430EC3" w:rsidP="00430EC3">
      <w:pPr>
        <w:spacing w:line="480" w:lineRule="auto"/>
        <w:jc w:val="both"/>
        <w:rPr>
          <w:sz w:val="24"/>
          <w:szCs w:val="24"/>
        </w:rPr>
      </w:pPr>
      <w:r w:rsidRPr="007A5DD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7A5DD8" w:rsidRDefault="00430EC3" w:rsidP="00430EC3">
      <w:pPr>
        <w:spacing w:line="480" w:lineRule="auto"/>
        <w:jc w:val="both"/>
        <w:rPr>
          <w:sz w:val="24"/>
          <w:szCs w:val="24"/>
        </w:rPr>
      </w:pPr>
      <w:r w:rsidRPr="007A5DD8">
        <w:rPr>
          <w:sz w:val="24"/>
          <w:szCs w:val="24"/>
        </w:rPr>
        <w:t xml:space="preserve">The Exploring of the Lady Deborah’s Relationships: The Lady Deborah was “a Prophetess, the Wife of Lapidoth, [who] was judging Israel at that time” in Judges 4:4. </w:t>
      </w:r>
    </w:p>
    <w:p w:rsidR="00430EC3" w:rsidRPr="007A5DD8" w:rsidRDefault="00430EC3" w:rsidP="00430EC3">
      <w:pPr>
        <w:spacing w:line="480" w:lineRule="auto"/>
        <w:jc w:val="both"/>
        <w:rPr>
          <w:sz w:val="24"/>
          <w:szCs w:val="24"/>
        </w:rPr>
      </w:pPr>
      <w:r w:rsidRPr="007A5DD8">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7A5DD8" w:rsidRDefault="00430EC3" w:rsidP="00430EC3">
      <w:pPr>
        <w:spacing w:line="480" w:lineRule="auto"/>
        <w:jc w:val="both"/>
        <w:rPr>
          <w:sz w:val="24"/>
          <w:szCs w:val="24"/>
        </w:rPr>
      </w:pPr>
      <w:r w:rsidRPr="007A5DD8">
        <w:rPr>
          <w:sz w:val="24"/>
          <w:szCs w:val="24"/>
        </w:rPr>
        <w:t>The Lady Deborah’s Relationship with Her Husband is in Judges 4:4. This may be strange to some, that while Her Husband is identified, He played no part in the victory over the Canaanites. Even though, the Lady Deborah was as “</w:t>
      </w:r>
      <w:r w:rsidRPr="007A5DD8">
        <w:rPr>
          <w:b/>
          <w:sz w:val="24"/>
          <w:szCs w:val="24"/>
        </w:rPr>
        <w:t>a Woman of Valor</w:t>
      </w:r>
      <w:r w:rsidRPr="007A5DD8">
        <w:rPr>
          <w:sz w:val="24"/>
          <w:szCs w:val="24"/>
        </w:rPr>
        <w:t xml:space="preserve">,” She was still a Wife and member of Lepidoth’s household. In this the community respected Her Husband also. </w:t>
      </w:r>
    </w:p>
    <w:p w:rsidR="00430EC3" w:rsidRPr="007A5DD8" w:rsidRDefault="00430EC3" w:rsidP="00430EC3">
      <w:pPr>
        <w:spacing w:line="480" w:lineRule="auto"/>
        <w:jc w:val="both"/>
        <w:rPr>
          <w:sz w:val="24"/>
          <w:szCs w:val="24"/>
        </w:rPr>
      </w:pPr>
      <w:r w:rsidRPr="007A5DD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7A5DD8" w:rsidRDefault="00430EC3" w:rsidP="00430EC3">
      <w:pPr>
        <w:spacing w:line="480" w:lineRule="auto"/>
        <w:jc w:val="both"/>
        <w:rPr>
          <w:sz w:val="24"/>
          <w:szCs w:val="24"/>
        </w:rPr>
      </w:pPr>
      <w:r w:rsidRPr="007A5DD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7A5DD8">
        <w:rPr>
          <w:sz w:val="24"/>
          <w:szCs w:val="24"/>
        </w:rPr>
        <w:lastRenderedPageBreak/>
        <w:t xml:space="preserve">placed Herself out of the spot light, and even tried to give the Lord Barak the credit for the song is in Judges chapter 5. </w:t>
      </w:r>
    </w:p>
    <w:p w:rsidR="00430EC3" w:rsidRPr="007A5DD8" w:rsidRDefault="00430EC3" w:rsidP="00430EC3">
      <w:pPr>
        <w:spacing w:line="480" w:lineRule="auto"/>
        <w:jc w:val="both"/>
        <w:rPr>
          <w:sz w:val="24"/>
          <w:szCs w:val="24"/>
        </w:rPr>
      </w:pPr>
      <w:r w:rsidRPr="007A5DD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7A5DD8" w:rsidRDefault="00430EC3" w:rsidP="00430EC3">
      <w:pPr>
        <w:spacing w:line="480" w:lineRule="auto"/>
        <w:jc w:val="center"/>
        <w:rPr>
          <w:b/>
          <w:sz w:val="24"/>
          <w:szCs w:val="24"/>
        </w:rPr>
      </w:pPr>
      <w:r w:rsidRPr="007A5DD8">
        <w:rPr>
          <w:b/>
          <w:sz w:val="24"/>
          <w:szCs w:val="24"/>
        </w:rPr>
        <w:t>THE LADY JAEL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Jael’s name means “</w:t>
      </w:r>
      <w:r w:rsidRPr="007A5DD8">
        <w:rPr>
          <w:b/>
          <w:sz w:val="24"/>
          <w:szCs w:val="24"/>
        </w:rPr>
        <w:t>Mountain Goat</w:t>
      </w:r>
      <w:r w:rsidRPr="007A5DD8">
        <w:rPr>
          <w:sz w:val="24"/>
          <w:szCs w:val="24"/>
        </w:rPr>
        <w:t xml:space="preserve">.” The Scripture references of the Lady Jael is in Judges chapters 4 &amp; 5. </w:t>
      </w:r>
    </w:p>
    <w:p w:rsidR="00430EC3" w:rsidRPr="007A5DD8" w:rsidRDefault="00430EC3" w:rsidP="00430EC3">
      <w:pPr>
        <w:spacing w:line="480" w:lineRule="auto"/>
        <w:jc w:val="both"/>
        <w:rPr>
          <w:sz w:val="24"/>
          <w:szCs w:val="24"/>
        </w:rPr>
      </w:pPr>
      <w:r w:rsidRPr="007A5DD8">
        <w:rPr>
          <w:sz w:val="24"/>
          <w:szCs w:val="24"/>
        </w:rPr>
        <w:t>The Lady Jael’s Role in Scripture: The Lady Jael was the Wife of Heber the Kenite. The Kenites were a seminomadic tribe whose name means “</w:t>
      </w:r>
      <w:r w:rsidRPr="007A5DD8">
        <w:rPr>
          <w:b/>
          <w:sz w:val="24"/>
          <w:szCs w:val="24"/>
        </w:rPr>
        <w:t>Metalsmith</w:t>
      </w:r>
      <w:r w:rsidRPr="007A5DD8">
        <w:rPr>
          <w:sz w:val="24"/>
          <w:szCs w:val="24"/>
        </w:rPr>
        <w:t>.” This may be the origin of Army Medals being issued for acts of heroism, such as the “</w:t>
      </w:r>
      <w:r w:rsidRPr="007A5DD8">
        <w:rPr>
          <w:b/>
          <w:sz w:val="24"/>
          <w:szCs w:val="24"/>
        </w:rPr>
        <w:t>Congressional Medal of Honor</w:t>
      </w:r>
      <w:r w:rsidRPr="007A5DD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7A5DD8">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7A5DD8" w:rsidRDefault="00430EC3" w:rsidP="00430EC3">
      <w:pPr>
        <w:spacing w:line="480" w:lineRule="auto"/>
        <w:jc w:val="both"/>
        <w:rPr>
          <w:sz w:val="24"/>
          <w:szCs w:val="24"/>
        </w:rPr>
      </w:pPr>
      <w:r w:rsidRPr="007A5DD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7A5DD8" w:rsidRDefault="00430EC3" w:rsidP="00430EC3">
      <w:pPr>
        <w:spacing w:line="480" w:lineRule="auto"/>
        <w:jc w:val="both"/>
        <w:rPr>
          <w:sz w:val="24"/>
          <w:szCs w:val="24"/>
        </w:rPr>
      </w:pPr>
      <w:r w:rsidRPr="007A5DD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7A5DD8" w:rsidRDefault="00430EC3" w:rsidP="00430EC3">
      <w:pPr>
        <w:spacing w:line="480" w:lineRule="auto"/>
        <w:jc w:val="center"/>
        <w:rPr>
          <w:b/>
          <w:sz w:val="24"/>
          <w:szCs w:val="24"/>
        </w:rPr>
      </w:pPr>
      <w:r w:rsidRPr="007A5DD8">
        <w:rPr>
          <w:b/>
          <w:sz w:val="24"/>
          <w:szCs w:val="24"/>
        </w:rPr>
        <w:t>THE LORD JEPHTHATH &amp; HIS DAUGHTER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Jephthah’s name means “</w:t>
      </w:r>
      <w:r w:rsidRPr="007A5DD8">
        <w:rPr>
          <w:b/>
          <w:sz w:val="24"/>
          <w:szCs w:val="24"/>
        </w:rPr>
        <w:t>He Opens</w:t>
      </w:r>
      <w:r w:rsidRPr="007A5DD8">
        <w:rPr>
          <w:sz w:val="24"/>
          <w:szCs w:val="24"/>
        </w:rPr>
        <w:t xml:space="preserve">” &amp; His Daughter’s name is unknown. The Scripture references of the Lord Jephthah &amp; His Daughter is in Judges chapter 10; 11:1-12:7 &amp; Hebrews 11:32. </w:t>
      </w:r>
    </w:p>
    <w:p w:rsidR="00430EC3" w:rsidRPr="007A5DD8" w:rsidRDefault="00430EC3" w:rsidP="00430EC3">
      <w:pPr>
        <w:spacing w:line="480" w:lineRule="auto"/>
        <w:jc w:val="both"/>
        <w:rPr>
          <w:sz w:val="24"/>
          <w:szCs w:val="24"/>
        </w:rPr>
      </w:pPr>
      <w:r w:rsidRPr="007A5DD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A5DD8">
        <w:rPr>
          <w:b/>
          <w:sz w:val="24"/>
          <w:szCs w:val="24"/>
        </w:rPr>
        <w:t>that I cannot break</w:t>
      </w:r>
      <w:r w:rsidRPr="007A5D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A5DD8">
        <w:rPr>
          <w:sz w:val="24"/>
          <w:szCs w:val="24"/>
          <w:vertAlign w:val="superscript"/>
        </w:rPr>
        <w:t>st</w:t>
      </w:r>
      <w:r w:rsidRPr="007A5DD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A5DD8">
        <w:rPr>
          <w:b/>
          <w:sz w:val="24"/>
          <w:szCs w:val="24"/>
        </w:rPr>
        <w:t>because I will never marry</w:t>
      </w:r>
      <w:r w:rsidRPr="007A5DD8">
        <w:rPr>
          <w:sz w:val="24"/>
          <w:szCs w:val="24"/>
        </w:rPr>
        <w:t xml:space="preserve">” is in Luke 11:37.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7A5DD8" w:rsidRDefault="00430EC3" w:rsidP="00430EC3">
      <w:pPr>
        <w:spacing w:line="480" w:lineRule="auto"/>
        <w:jc w:val="both"/>
        <w:rPr>
          <w:sz w:val="24"/>
          <w:szCs w:val="24"/>
        </w:rPr>
      </w:pPr>
      <w:r w:rsidRPr="007A5DD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7A5DD8" w:rsidRDefault="00430EC3" w:rsidP="00430EC3">
      <w:pPr>
        <w:spacing w:line="480" w:lineRule="auto"/>
        <w:jc w:val="center"/>
        <w:rPr>
          <w:b/>
          <w:sz w:val="24"/>
          <w:szCs w:val="24"/>
        </w:rPr>
      </w:pPr>
      <w:r w:rsidRPr="007A5DD8">
        <w:rPr>
          <w:b/>
          <w:sz w:val="24"/>
          <w:szCs w:val="24"/>
        </w:rPr>
        <w:t>THE LORD JOSHUA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Joshua’s name means “</w:t>
      </w:r>
      <w:r w:rsidRPr="007A5DD8">
        <w:rPr>
          <w:b/>
          <w:sz w:val="24"/>
          <w:szCs w:val="24"/>
        </w:rPr>
        <w:t>Yahweh is Salvation</w:t>
      </w:r>
      <w:r w:rsidRPr="007A5DD8">
        <w:rPr>
          <w:sz w:val="24"/>
          <w:szCs w:val="24"/>
        </w:rPr>
        <w:t xml:space="preserve">.” The Scripture references of the Lord Joshua is in Exodus chapter 17; Numbers chapters 14 &amp; 32; Deuteronomy chapters 1-3, 32; Hebrews 4:8 &amp; Acts 7:45. </w:t>
      </w:r>
    </w:p>
    <w:p w:rsidR="00430EC3" w:rsidRPr="007A5DD8" w:rsidRDefault="00430EC3" w:rsidP="00430EC3">
      <w:pPr>
        <w:spacing w:line="480" w:lineRule="auto"/>
        <w:jc w:val="both"/>
        <w:rPr>
          <w:sz w:val="24"/>
          <w:szCs w:val="24"/>
        </w:rPr>
      </w:pPr>
      <w:r w:rsidRPr="007A5DD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7A5DD8" w:rsidRDefault="00430EC3" w:rsidP="00430EC3">
      <w:pPr>
        <w:spacing w:line="480" w:lineRule="auto"/>
        <w:jc w:val="both"/>
        <w:rPr>
          <w:sz w:val="24"/>
          <w:szCs w:val="24"/>
        </w:rPr>
      </w:pPr>
      <w:r w:rsidRPr="007A5DD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A5DD8">
        <w:rPr>
          <w:b/>
          <w:sz w:val="24"/>
          <w:szCs w:val="24"/>
        </w:rPr>
        <w:t>Commander of the Army of the LORD</w:t>
      </w:r>
      <w:r w:rsidRPr="007A5DD8">
        <w:rPr>
          <w:sz w:val="24"/>
          <w:szCs w:val="24"/>
        </w:rPr>
        <w:t xml:space="preserve">” is in Joshua 5:14-15. The Lord Joshua’s commitment to obedience is in Joshua chapter 7. The Lord Joshua’s unusual prayer is in Joshua chapter 10. </w:t>
      </w:r>
    </w:p>
    <w:p w:rsidR="00430EC3" w:rsidRPr="007A5DD8" w:rsidRDefault="00430EC3" w:rsidP="00430EC3">
      <w:pPr>
        <w:spacing w:line="480" w:lineRule="auto"/>
        <w:jc w:val="both"/>
        <w:rPr>
          <w:sz w:val="24"/>
          <w:szCs w:val="24"/>
        </w:rPr>
      </w:pPr>
      <w:r w:rsidRPr="007A5DD8">
        <w:rPr>
          <w:sz w:val="24"/>
          <w:szCs w:val="24"/>
        </w:rPr>
        <w:t xml:space="preserve">The Lord Joshua’s Relationship with the Israelites is in Joshua chapters 23 &amp; 24. The Israelites saw that the Father Stephen was with the Lord Joshua, they followed Him because He had </w:t>
      </w:r>
      <w:r w:rsidRPr="007A5DD8">
        <w:rPr>
          <w:sz w:val="24"/>
          <w:szCs w:val="24"/>
        </w:rPr>
        <w:lastRenderedPageBreak/>
        <w:t xml:space="preserve">proven to be a successful leader is in Joshua chapters 3-5. He challenged Israel to serve the Father Stephen is in Joshua 24:15, 18, 31. </w:t>
      </w:r>
    </w:p>
    <w:p w:rsidR="00430EC3" w:rsidRPr="007A5DD8" w:rsidRDefault="00430EC3" w:rsidP="00430EC3">
      <w:pPr>
        <w:spacing w:line="480" w:lineRule="auto"/>
        <w:jc w:val="both"/>
        <w:rPr>
          <w:sz w:val="24"/>
          <w:szCs w:val="24"/>
        </w:rPr>
      </w:pPr>
      <w:r w:rsidRPr="007A5DD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7A5DD8" w:rsidRDefault="00430EC3" w:rsidP="00430EC3">
      <w:pPr>
        <w:spacing w:line="480" w:lineRule="auto"/>
        <w:jc w:val="center"/>
        <w:rPr>
          <w:b/>
          <w:sz w:val="24"/>
          <w:szCs w:val="24"/>
        </w:rPr>
      </w:pPr>
      <w:r w:rsidRPr="007A5DD8">
        <w:rPr>
          <w:b/>
          <w:sz w:val="24"/>
          <w:szCs w:val="24"/>
        </w:rPr>
        <w:t>THE LORD JEROBOAM WITH THE RANK OF COLONEL OR HIGHER FOR 40 YEARS</w:t>
      </w:r>
    </w:p>
    <w:p w:rsidR="00430EC3" w:rsidRPr="007A5DD8" w:rsidRDefault="00430EC3" w:rsidP="00430EC3">
      <w:pPr>
        <w:spacing w:line="480" w:lineRule="auto"/>
        <w:rPr>
          <w:sz w:val="24"/>
          <w:szCs w:val="24"/>
        </w:rPr>
      </w:pPr>
      <w:r w:rsidRPr="007A5DD8">
        <w:rPr>
          <w:sz w:val="24"/>
          <w:szCs w:val="24"/>
        </w:rPr>
        <w:t>The Lord Jeroboam’s name means</w:t>
      </w:r>
      <w:r w:rsidRPr="007A5DD8">
        <w:rPr>
          <w:b/>
          <w:sz w:val="24"/>
          <w:szCs w:val="24"/>
        </w:rPr>
        <w:t xml:space="preserve"> “May the People Increase.” </w:t>
      </w:r>
      <w:r w:rsidRPr="007A5DD8">
        <w:rPr>
          <w:sz w:val="24"/>
          <w:szCs w:val="24"/>
        </w:rPr>
        <w:t>The Scripture references of the Lord Jeroboam is in 1</w:t>
      </w:r>
      <w:r w:rsidRPr="007A5DD8">
        <w:rPr>
          <w:sz w:val="24"/>
          <w:szCs w:val="24"/>
          <w:vertAlign w:val="superscript"/>
        </w:rPr>
        <w:t>st</w:t>
      </w:r>
      <w:r w:rsidRPr="007A5DD8">
        <w:rPr>
          <w:sz w:val="24"/>
          <w:szCs w:val="24"/>
        </w:rPr>
        <w:t xml:space="preserve"> Kings 11:26-14:20 &amp; 2</w:t>
      </w:r>
      <w:r w:rsidRPr="007A5DD8">
        <w:rPr>
          <w:sz w:val="24"/>
          <w:szCs w:val="24"/>
          <w:vertAlign w:val="superscript"/>
        </w:rPr>
        <w:t>nd</w:t>
      </w:r>
      <w:r w:rsidRPr="007A5DD8">
        <w:rPr>
          <w:sz w:val="24"/>
          <w:szCs w:val="24"/>
        </w:rPr>
        <w:t xml:space="preserve"> Chronicles chapter 13. </w:t>
      </w:r>
    </w:p>
    <w:p w:rsidR="00430EC3" w:rsidRPr="007A5DD8" w:rsidRDefault="00430EC3" w:rsidP="00430EC3">
      <w:pPr>
        <w:spacing w:line="480" w:lineRule="auto"/>
        <w:jc w:val="both"/>
        <w:rPr>
          <w:sz w:val="24"/>
          <w:szCs w:val="24"/>
        </w:rPr>
      </w:pPr>
      <w:r w:rsidRPr="007A5DD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A5DD8">
        <w:rPr>
          <w:sz w:val="24"/>
          <w:szCs w:val="24"/>
          <w:vertAlign w:val="superscript"/>
        </w:rPr>
        <w:t>st</w:t>
      </w:r>
      <w:r w:rsidRPr="007A5DD8">
        <w:rPr>
          <w:sz w:val="24"/>
          <w:szCs w:val="24"/>
        </w:rPr>
        <w:t xml:space="preserve"> Kings 15:30; 16:2, 19, 26, 31 &amp; 2</w:t>
      </w:r>
      <w:r w:rsidRPr="007A5DD8">
        <w:rPr>
          <w:sz w:val="24"/>
          <w:szCs w:val="24"/>
          <w:vertAlign w:val="superscript"/>
        </w:rPr>
        <w:t>nd</w:t>
      </w:r>
      <w:r w:rsidRPr="007A5DD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7A5DD8" w:rsidRDefault="00430EC3" w:rsidP="00430EC3">
      <w:pPr>
        <w:spacing w:line="480" w:lineRule="auto"/>
        <w:jc w:val="both"/>
        <w:rPr>
          <w:sz w:val="24"/>
          <w:szCs w:val="24"/>
        </w:rPr>
      </w:pPr>
      <w:r w:rsidRPr="007A5DD8">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A5DD8">
        <w:rPr>
          <w:sz w:val="24"/>
          <w:szCs w:val="24"/>
          <w:vertAlign w:val="superscript"/>
        </w:rPr>
        <w:t>th</w:t>
      </w:r>
      <w:r w:rsidRPr="007A5DD8">
        <w:rPr>
          <w:sz w:val="24"/>
          <w:szCs w:val="24"/>
        </w:rPr>
        <w:t xml:space="preserve"> year, He lost territory. Three years later He died. </w:t>
      </w:r>
    </w:p>
    <w:p w:rsidR="00430EC3" w:rsidRPr="007A5DD8" w:rsidRDefault="00430EC3" w:rsidP="00430EC3">
      <w:pPr>
        <w:spacing w:line="480" w:lineRule="auto"/>
        <w:jc w:val="both"/>
        <w:rPr>
          <w:sz w:val="24"/>
          <w:szCs w:val="24"/>
        </w:rPr>
      </w:pPr>
      <w:r w:rsidRPr="007A5DD8">
        <w:rPr>
          <w:sz w:val="24"/>
          <w:szCs w:val="24"/>
        </w:rPr>
        <w:t>The Exploring the Lord Jeroboam’s Relationships: The Lord Jeroboam commissioned by the Father Stephen is in 1</w:t>
      </w:r>
      <w:r w:rsidRPr="007A5DD8">
        <w:rPr>
          <w:sz w:val="24"/>
          <w:szCs w:val="24"/>
          <w:vertAlign w:val="superscript"/>
        </w:rPr>
        <w:t>st</w:t>
      </w:r>
      <w:r w:rsidRPr="007A5DD8">
        <w:rPr>
          <w:sz w:val="24"/>
          <w:szCs w:val="24"/>
        </w:rPr>
        <w:t xml:space="preserve"> Kings 11:26-40. The Lord Jeroboam’s choice is in 1</w:t>
      </w:r>
      <w:r w:rsidRPr="007A5DD8">
        <w:rPr>
          <w:sz w:val="24"/>
          <w:szCs w:val="24"/>
          <w:vertAlign w:val="superscript"/>
        </w:rPr>
        <w:t>st</w:t>
      </w:r>
      <w:r w:rsidRPr="007A5DD8">
        <w:rPr>
          <w:sz w:val="24"/>
          <w:szCs w:val="24"/>
        </w:rPr>
        <w:t xml:space="preserve"> Kings 12:25-33. The Father Stephen’s response is in 1</w:t>
      </w:r>
      <w:r w:rsidRPr="007A5DD8">
        <w:rPr>
          <w:sz w:val="24"/>
          <w:szCs w:val="24"/>
          <w:vertAlign w:val="superscript"/>
        </w:rPr>
        <w:t>st</w:t>
      </w:r>
      <w:r w:rsidRPr="007A5DD8">
        <w:rPr>
          <w:sz w:val="24"/>
          <w:szCs w:val="24"/>
        </w:rPr>
        <w:t xml:space="preserve"> Kings chapter 13. The Father Stephen helps Judah is in 2</w:t>
      </w:r>
      <w:r w:rsidRPr="007A5DD8">
        <w:rPr>
          <w:sz w:val="24"/>
          <w:szCs w:val="24"/>
          <w:vertAlign w:val="superscript"/>
        </w:rPr>
        <w:t>nd</w:t>
      </w:r>
      <w:r w:rsidRPr="007A5DD8">
        <w:rPr>
          <w:sz w:val="24"/>
          <w:szCs w:val="24"/>
        </w:rPr>
        <w:t xml:space="preserve"> Chronicles 13:20. </w:t>
      </w:r>
    </w:p>
    <w:p w:rsidR="00430EC3" w:rsidRPr="007A5DD8" w:rsidRDefault="00430EC3" w:rsidP="00430EC3">
      <w:pPr>
        <w:spacing w:line="480" w:lineRule="auto"/>
        <w:jc w:val="both"/>
        <w:rPr>
          <w:b/>
          <w:sz w:val="24"/>
          <w:szCs w:val="24"/>
        </w:rPr>
      </w:pPr>
      <w:r w:rsidRPr="007A5DD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AHAB WITH THE RANK OF COLONEL OR HIGHER FOR 40 YEARS</w:t>
      </w:r>
    </w:p>
    <w:p w:rsidR="00430EC3" w:rsidRPr="007A5DD8" w:rsidRDefault="00430EC3" w:rsidP="00430EC3">
      <w:pPr>
        <w:spacing w:line="480" w:lineRule="auto"/>
        <w:rPr>
          <w:sz w:val="24"/>
          <w:szCs w:val="24"/>
        </w:rPr>
      </w:pPr>
      <w:r w:rsidRPr="007A5DD8">
        <w:rPr>
          <w:sz w:val="24"/>
          <w:szCs w:val="24"/>
        </w:rPr>
        <w:t>The Lord Ahab’s name means “</w:t>
      </w:r>
      <w:r w:rsidRPr="007A5DD8">
        <w:rPr>
          <w:b/>
          <w:sz w:val="24"/>
          <w:szCs w:val="24"/>
        </w:rPr>
        <w:t>Father is Brother</w:t>
      </w:r>
      <w:r w:rsidRPr="007A5DD8">
        <w:rPr>
          <w:sz w:val="24"/>
          <w:szCs w:val="24"/>
        </w:rPr>
        <w:t>.” The Scripture references of the Lord Ahab is in 1</w:t>
      </w:r>
      <w:r w:rsidRPr="007A5DD8">
        <w:rPr>
          <w:sz w:val="24"/>
          <w:szCs w:val="24"/>
          <w:vertAlign w:val="superscript"/>
        </w:rPr>
        <w:t>st</w:t>
      </w:r>
      <w:r w:rsidRPr="007A5DD8">
        <w:rPr>
          <w:sz w:val="24"/>
          <w:szCs w:val="24"/>
        </w:rPr>
        <w:t xml:space="preserve"> Kings chapters 16-18, 20-22 &amp; 2</w:t>
      </w:r>
      <w:r w:rsidRPr="007A5DD8">
        <w:rPr>
          <w:sz w:val="24"/>
          <w:szCs w:val="24"/>
          <w:vertAlign w:val="superscript"/>
        </w:rPr>
        <w:t>nd</w:t>
      </w:r>
      <w:r w:rsidRPr="007A5DD8">
        <w:rPr>
          <w:sz w:val="24"/>
          <w:szCs w:val="24"/>
        </w:rPr>
        <w:t xml:space="preserve"> Chronicles chapter 18.</w:t>
      </w:r>
    </w:p>
    <w:p w:rsidR="00430EC3" w:rsidRPr="007A5DD8" w:rsidRDefault="00430EC3" w:rsidP="00430EC3">
      <w:pPr>
        <w:spacing w:line="480" w:lineRule="auto"/>
        <w:jc w:val="both"/>
        <w:rPr>
          <w:sz w:val="24"/>
          <w:szCs w:val="24"/>
        </w:rPr>
      </w:pPr>
      <w:r w:rsidRPr="007A5DD8">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7A5DD8" w:rsidRDefault="00430EC3" w:rsidP="00430EC3">
      <w:pPr>
        <w:spacing w:line="480" w:lineRule="auto"/>
        <w:jc w:val="both"/>
        <w:rPr>
          <w:sz w:val="24"/>
          <w:szCs w:val="24"/>
        </w:rPr>
      </w:pPr>
      <w:r w:rsidRPr="007A5DD8">
        <w:rPr>
          <w:sz w:val="24"/>
          <w:szCs w:val="24"/>
        </w:rPr>
        <w:t>The Lord Ahab’s Life and Times: The Lord Ahab had a long rule, in general He was a capable leader. He continued to build is in 1</w:t>
      </w:r>
      <w:r w:rsidRPr="007A5DD8">
        <w:rPr>
          <w:sz w:val="24"/>
          <w:szCs w:val="24"/>
          <w:vertAlign w:val="superscript"/>
        </w:rPr>
        <w:t>st</w:t>
      </w:r>
      <w:r w:rsidRPr="007A5DD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7A5DD8" w:rsidRDefault="00430EC3" w:rsidP="00430EC3">
      <w:pPr>
        <w:spacing w:line="480" w:lineRule="auto"/>
        <w:jc w:val="both"/>
        <w:rPr>
          <w:sz w:val="24"/>
          <w:szCs w:val="24"/>
        </w:rPr>
      </w:pPr>
      <w:r w:rsidRPr="007A5DD8">
        <w:rPr>
          <w:sz w:val="24"/>
          <w:szCs w:val="24"/>
        </w:rPr>
        <w:t>The Exploring of the Lord Ahab’s Relationships: The Lord Ahab’s Relationship with Jezebel is in 1</w:t>
      </w:r>
      <w:r w:rsidRPr="007A5DD8">
        <w:rPr>
          <w:sz w:val="24"/>
          <w:szCs w:val="24"/>
          <w:vertAlign w:val="superscript"/>
        </w:rPr>
        <w:t>st</w:t>
      </w:r>
      <w:r w:rsidRPr="007A5DD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A5DD8">
        <w:rPr>
          <w:sz w:val="24"/>
          <w:szCs w:val="24"/>
          <w:vertAlign w:val="superscript"/>
        </w:rPr>
        <w:t>st</w:t>
      </w:r>
      <w:r w:rsidRPr="007A5DD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A5DD8">
        <w:rPr>
          <w:sz w:val="24"/>
          <w:szCs w:val="24"/>
          <w:vertAlign w:val="superscript"/>
        </w:rPr>
        <w:t>st</w:t>
      </w:r>
      <w:r w:rsidRPr="007A5DD8">
        <w:rPr>
          <w:sz w:val="24"/>
          <w:szCs w:val="24"/>
        </w:rPr>
        <w:t xml:space="preserve"> Kings 18:4. In 1</w:t>
      </w:r>
      <w:r w:rsidRPr="007A5DD8">
        <w:rPr>
          <w:sz w:val="24"/>
          <w:szCs w:val="24"/>
          <w:vertAlign w:val="superscript"/>
        </w:rPr>
        <w:t>st</w:t>
      </w:r>
      <w:r w:rsidRPr="007A5DD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7A5DD8" w:rsidRDefault="00430EC3" w:rsidP="00430EC3">
      <w:pPr>
        <w:spacing w:line="480" w:lineRule="auto"/>
        <w:jc w:val="both"/>
        <w:rPr>
          <w:sz w:val="24"/>
          <w:szCs w:val="24"/>
        </w:rPr>
      </w:pPr>
      <w:r w:rsidRPr="007A5DD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A5DD8">
        <w:rPr>
          <w:sz w:val="24"/>
          <w:szCs w:val="24"/>
          <w:vertAlign w:val="superscript"/>
        </w:rPr>
        <w:t>st</w:t>
      </w:r>
      <w:r w:rsidRPr="007A5DD8">
        <w:rPr>
          <w:sz w:val="24"/>
          <w:szCs w:val="24"/>
        </w:rPr>
        <w:t xml:space="preserve"> Kings chapter 17. The Lord Ahab </w:t>
      </w:r>
      <w:r w:rsidRPr="007A5DD8">
        <w:rPr>
          <w:sz w:val="24"/>
          <w:szCs w:val="24"/>
        </w:rPr>
        <w:lastRenderedPageBreak/>
        <w:t>accepted the Lord Elijah’s challenge is in 1</w:t>
      </w:r>
      <w:r w:rsidRPr="007A5DD8">
        <w:rPr>
          <w:sz w:val="24"/>
          <w:szCs w:val="24"/>
          <w:vertAlign w:val="superscript"/>
        </w:rPr>
        <w:t>st</w:t>
      </w:r>
      <w:r w:rsidRPr="007A5DD8">
        <w:rPr>
          <w:sz w:val="24"/>
          <w:szCs w:val="24"/>
        </w:rPr>
        <w:t xml:space="preserve"> Kings chapter 18. The Father Stephen assisted the Lord Ahab against the Syrians is in 1</w:t>
      </w:r>
      <w:r w:rsidRPr="007A5DD8">
        <w:rPr>
          <w:sz w:val="24"/>
          <w:szCs w:val="24"/>
          <w:vertAlign w:val="superscript"/>
        </w:rPr>
        <w:t>st</w:t>
      </w:r>
      <w:r w:rsidRPr="007A5DD8">
        <w:rPr>
          <w:sz w:val="24"/>
          <w:szCs w:val="24"/>
        </w:rPr>
        <w:t xml:space="preserve"> Kings chapter 20. The Lord Ahab fear the Father Stephen’s Judgment is in 1</w:t>
      </w:r>
      <w:r w:rsidRPr="007A5DD8">
        <w:rPr>
          <w:sz w:val="24"/>
          <w:szCs w:val="24"/>
          <w:vertAlign w:val="superscript"/>
        </w:rPr>
        <w:t>st</w:t>
      </w:r>
      <w:r w:rsidRPr="007A5DD8">
        <w:rPr>
          <w:sz w:val="24"/>
          <w:szCs w:val="24"/>
        </w:rPr>
        <w:t xml:space="preserve"> Kings chapter 21. The Lord Ahab disregarded the warning of the Prophet Micaiah is in 1</w:t>
      </w:r>
      <w:r w:rsidRPr="007A5DD8">
        <w:rPr>
          <w:sz w:val="24"/>
          <w:szCs w:val="24"/>
          <w:vertAlign w:val="superscript"/>
        </w:rPr>
        <w:t>st</w:t>
      </w:r>
      <w:r w:rsidRPr="007A5DD8">
        <w:rPr>
          <w:sz w:val="24"/>
          <w:szCs w:val="24"/>
        </w:rPr>
        <w:t xml:space="preserve"> Kings chapter 22. </w:t>
      </w:r>
    </w:p>
    <w:p w:rsidR="00430EC3" w:rsidRPr="007A5DD8" w:rsidRDefault="00430EC3" w:rsidP="00430EC3">
      <w:pPr>
        <w:spacing w:line="480" w:lineRule="auto"/>
        <w:jc w:val="both"/>
        <w:rPr>
          <w:sz w:val="24"/>
          <w:szCs w:val="24"/>
        </w:rPr>
      </w:pPr>
      <w:r w:rsidRPr="007A5DD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7A5DD8" w:rsidRDefault="00430EC3" w:rsidP="00430EC3">
      <w:pPr>
        <w:spacing w:line="480" w:lineRule="auto"/>
        <w:jc w:val="center"/>
        <w:rPr>
          <w:b/>
          <w:sz w:val="24"/>
          <w:szCs w:val="24"/>
        </w:rPr>
      </w:pPr>
      <w:r w:rsidRPr="007A5DD8">
        <w:rPr>
          <w:b/>
          <w:sz w:val="24"/>
          <w:szCs w:val="24"/>
        </w:rPr>
        <w:t>THE LORD JEHU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Jehu’s name means “</w:t>
      </w:r>
      <w:r w:rsidRPr="007A5DD8">
        <w:rPr>
          <w:b/>
          <w:sz w:val="24"/>
          <w:szCs w:val="24"/>
        </w:rPr>
        <w:t>He is Yahweh</w:t>
      </w:r>
      <w:r w:rsidRPr="007A5DD8">
        <w:rPr>
          <w:sz w:val="24"/>
          <w:szCs w:val="24"/>
        </w:rPr>
        <w:t>.” The Scripture references of the Lord Jehu is in 1</w:t>
      </w:r>
      <w:r w:rsidRPr="007A5DD8">
        <w:rPr>
          <w:sz w:val="24"/>
          <w:szCs w:val="24"/>
          <w:vertAlign w:val="superscript"/>
        </w:rPr>
        <w:t>st</w:t>
      </w:r>
      <w:r w:rsidRPr="007A5DD8">
        <w:rPr>
          <w:sz w:val="24"/>
          <w:szCs w:val="24"/>
        </w:rPr>
        <w:t xml:space="preserve"> Kings 19:16, 17; 2</w:t>
      </w:r>
      <w:r w:rsidRPr="007A5DD8">
        <w:rPr>
          <w:sz w:val="24"/>
          <w:szCs w:val="24"/>
          <w:vertAlign w:val="superscript"/>
        </w:rPr>
        <w:t>nd</w:t>
      </w:r>
      <w:r w:rsidRPr="007A5DD8">
        <w:rPr>
          <w:sz w:val="24"/>
          <w:szCs w:val="24"/>
        </w:rPr>
        <w:t xml:space="preserve"> Kings 9:1-10:36; 2</w:t>
      </w:r>
      <w:r w:rsidRPr="007A5DD8">
        <w:rPr>
          <w:sz w:val="24"/>
          <w:szCs w:val="24"/>
          <w:vertAlign w:val="superscript"/>
        </w:rPr>
        <w:t>nd</w:t>
      </w:r>
      <w:r w:rsidRPr="007A5DD8">
        <w:rPr>
          <w:sz w:val="24"/>
          <w:szCs w:val="24"/>
        </w:rPr>
        <w:t xml:space="preserve"> Chronicles chapter 22 &amp; Hosea 1:4. </w:t>
      </w:r>
    </w:p>
    <w:p w:rsidR="00430EC3" w:rsidRPr="007A5DD8" w:rsidRDefault="00430EC3" w:rsidP="00430EC3">
      <w:pPr>
        <w:spacing w:line="480" w:lineRule="auto"/>
        <w:jc w:val="both"/>
        <w:rPr>
          <w:sz w:val="24"/>
          <w:szCs w:val="24"/>
        </w:rPr>
      </w:pPr>
      <w:r w:rsidRPr="007A5DD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7A5DD8" w:rsidRDefault="00430EC3" w:rsidP="00430EC3">
      <w:pPr>
        <w:spacing w:line="480" w:lineRule="auto"/>
        <w:jc w:val="both"/>
        <w:rPr>
          <w:sz w:val="24"/>
          <w:szCs w:val="24"/>
        </w:rPr>
      </w:pPr>
      <w:r w:rsidRPr="007A5DD8">
        <w:rPr>
          <w:sz w:val="24"/>
          <w:szCs w:val="24"/>
        </w:rPr>
        <w:t>The Exploring of the Lord Jehu’s Relationships: The Lord Jehu was anointed by the Father Stephen’s Prophets is in 1</w:t>
      </w:r>
      <w:r w:rsidRPr="007A5DD8">
        <w:rPr>
          <w:sz w:val="24"/>
          <w:szCs w:val="24"/>
          <w:vertAlign w:val="superscript"/>
        </w:rPr>
        <w:t>st</w:t>
      </w:r>
      <w:r w:rsidRPr="007A5DD8">
        <w:rPr>
          <w:sz w:val="24"/>
          <w:szCs w:val="24"/>
        </w:rPr>
        <w:t xml:space="preserve"> Kings 19:16, 16 &amp; 2</w:t>
      </w:r>
      <w:r w:rsidRPr="007A5DD8">
        <w:rPr>
          <w:sz w:val="24"/>
          <w:szCs w:val="24"/>
          <w:vertAlign w:val="superscript"/>
        </w:rPr>
        <w:t>nd</w:t>
      </w:r>
      <w:r w:rsidRPr="007A5DD8">
        <w:rPr>
          <w:sz w:val="24"/>
          <w:szCs w:val="24"/>
        </w:rPr>
        <w:t xml:space="preserve"> Kings 9:1-10. </w:t>
      </w:r>
    </w:p>
    <w:p w:rsidR="00430EC3" w:rsidRPr="007A5DD8" w:rsidRDefault="00430EC3" w:rsidP="00430EC3">
      <w:pPr>
        <w:spacing w:line="480" w:lineRule="auto"/>
        <w:jc w:val="both"/>
        <w:rPr>
          <w:sz w:val="24"/>
          <w:szCs w:val="24"/>
        </w:rPr>
      </w:pPr>
      <w:r w:rsidRPr="007A5DD8">
        <w:rPr>
          <w:sz w:val="24"/>
          <w:szCs w:val="24"/>
        </w:rPr>
        <w:t>The Lord Jehu fulfilled the Father Stephen’s Word is in 2</w:t>
      </w:r>
      <w:r w:rsidRPr="007A5DD8">
        <w:rPr>
          <w:sz w:val="24"/>
          <w:szCs w:val="24"/>
          <w:vertAlign w:val="superscript"/>
        </w:rPr>
        <w:t>nd</w:t>
      </w:r>
      <w:r w:rsidRPr="007A5DD8">
        <w:rPr>
          <w:sz w:val="24"/>
          <w:szCs w:val="24"/>
        </w:rPr>
        <w:t xml:space="preserve"> Kings 9:11-10:28. The Lord Jehu killed Members of the Lord Ahab’s Family is in 2</w:t>
      </w:r>
      <w:r w:rsidRPr="007A5DD8">
        <w:rPr>
          <w:sz w:val="24"/>
          <w:szCs w:val="24"/>
          <w:vertAlign w:val="superscript"/>
        </w:rPr>
        <w:t>nd</w:t>
      </w:r>
      <w:r w:rsidRPr="007A5DD8">
        <w:rPr>
          <w:sz w:val="24"/>
          <w:szCs w:val="24"/>
        </w:rPr>
        <w:t xml:space="preserve"> Kings 9:11-10:17. The Lord Jehu ended Baal </w:t>
      </w:r>
      <w:r w:rsidRPr="007A5DD8">
        <w:rPr>
          <w:sz w:val="24"/>
          <w:szCs w:val="24"/>
        </w:rPr>
        <w:lastRenderedPageBreak/>
        <w:t>Worship is in 2</w:t>
      </w:r>
      <w:r w:rsidRPr="007A5DD8">
        <w:rPr>
          <w:sz w:val="24"/>
          <w:szCs w:val="24"/>
          <w:vertAlign w:val="superscript"/>
        </w:rPr>
        <w:t>nd</w:t>
      </w:r>
      <w:r w:rsidRPr="007A5DD8">
        <w:rPr>
          <w:sz w:val="24"/>
          <w:szCs w:val="24"/>
        </w:rPr>
        <w:t xml:space="preserve"> Kings 10:18-28. The Lord Jehu’s incomplete obedience and reward is in 2</w:t>
      </w:r>
      <w:r w:rsidRPr="007A5DD8">
        <w:rPr>
          <w:sz w:val="24"/>
          <w:szCs w:val="24"/>
          <w:vertAlign w:val="superscript"/>
        </w:rPr>
        <w:t>nd</w:t>
      </w:r>
      <w:r w:rsidRPr="007A5DD8">
        <w:rPr>
          <w:sz w:val="24"/>
          <w:szCs w:val="24"/>
        </w:rPr>
        <w:t xml:space="preserve"> Kings 10:29-33. </w:t>
      </w:r>
    </w:p>
    <w:p w:rsidR="00430EC3" w:rsidRPr="007A5DD8" w:rsidRDefault="00430EC3" w:rsidP="00430EC3">
      <w:pPr>
        <w:spacing w:line="480" w:lineRule="auto"/>
        <w:jc w:val="both"/>
        <w:rPr>
          <w:sz w:val="24"/>
          <w:szCs w:val="24"/>
        </w:rPr>
      </w:pPr>
      <w:r w:rsidRPr="007A5DD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7A5DD8" w:rsidRDefault="00430EC3" w:rsidP="00430EC3">
      <w:pPr>
        <w:spacing w:line="480" w:lineRule="auto"/>
        <w:jc w:val="center"/>
        <w:rPr>
          <w:b/>
          <w:sz w:val="24"/>
          <w:szCs w:val="24"/>
        </w:rPr>
      </w:pPr>
      <w:r w:rsidRPr="007A5DD8">
        <w:rPr>
          <w:b/>
          <w:sz w:val="24"/>
          <w:szCs w:val="24"/>
        </w:rPr>
        <w:t>THE LORD HEZEKIAH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Hezekiah’s name means “</w:t>
      </w:r>
      <w:r w:rsidRPr="007A5DD8">
        <w:rPr>
          <w:b/>
          <w:sz w:val="24"/>
          <w:szCs w:val="24"/>
        </w:rPr>
        <w:t>Yahweh is My Strength</w:t>
      </w:r>
      <w:r w:rsidRPr="007A5DD8">
        <w:rPr>
          <w:sz w:val="24"/>
          <w:szCs w:val="24"/>
        </w:rPr>
        <w:t>.” The Scripture references of the Lord Hezekiah is in 2</w:t>
      </w:r>
      <w:r w:rsidRPr="007A5DD8">
        <w:rPr>
          <w:sz w:val="24"/>
          <w:szCs w:val="24"/>
          <w:vertAlign w:val="superscript"/>
        </w:rPr>
        <w:t>nd</w:t>
      </w:r>
      <w:r w:rsidRPr="007A5DD8">
        <w:rPr>
          <w:sz w:val="24"/>
          <w:szCs w:val="24"/>
        </w:rPr>
        <w:t xml:space="preserve"> Kings chapters 18-20; 2</w:t>
      </w:r>
      <w:r w:rsidRPr="007A5DD8">
        <w:rPr>
          <w:sz w:val="24"/>
          <w:szCs w:val="24"/>
          <w:vertAlign w:val="superscript"/>
        </w:rPr>
        <w:t>nd</w:t>
      </w:r>
      <w:r w:rsidRPr="007A5DD8">
        <w:rPr>
          <w:sz w:val="24"/>
          <w:szCs w:val="24"/>
        </w:rPr>
        <w:t xml:space="preserve"> Chronicles chapters 29-32 &amp; Isaiah chapters 36-39.   </w:t>
      </w:r>
    </w:p>
    <w:p w:rsidR="00430EC3" w:rsidRPr="007A5DD8" w:rsidRDefault="00430EC3" w:rsidP="00430EC3">
      <w:pPr>
        <w:spacing w:line="480" w:lineRule="auto"/>
        <w:jc w:val="both"/>
        <w:rPr>
          <w:sz w:val="24"/>
          <w:szCs w:val="24"/>
        </w:rPr>
      </w:pPr>
      <w:r w:rsidRPr="007A5DD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A5DD8">
        <w:rPr>
          <w:sz w:val="24"/>
          <w:szCs w:val="24"/>
          <w:vertAlign w:val="superscript"/>
        </w:rPr>
        <w:t>th</w:t>
      </w:r>
      <w:r w:rsidRPr="007A5DD8">
        <w:rPr>
          <w:sz w:val="24"/>
          <w:szCs w:val="24"/>
        </w:rPr>
        <w:t xml:space="preserve"> year, the Assyrians invaded Israel and was defeated after a 3 year struggle. In the Lord Hezekiah’s 14</w:t>
      </w:r>
      <w:r w:rsidRPr="007A5DD8">
        <w:rPr>
          <w:sz w:val="24"/>
          <w:szCs w:val="24"/>
          <w:vertAlign w:val="superscript"/>
        </w:rPr>
        <w:t>th</w:t>
      </w:r>
      <w:r w:rsidRPr="007A5DD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7A5DD8" w:rsidRDefault="00430EC3" w:rsidP="00430EC3">
      <w:pPr>
        <w:spacing w:line="480" w:lineRule="auto"/>
        <w:jc w:val="both"/>
        <w:rPr>
          <w:sz w:val="24"/>
          <w:szCs w:val="24"/>
        </w:rPr>
      </w:pPr>
      <w:r w:rsidRPr="007A5DD8">
        <w:rPr>
          <w:sz w:val="24"/>
          <w:szCs w:val="24"/>
        </w:rPr>
        <w:lastRenderedPageBreak/>
        <w:t>The Exploring the Lord Hezekiah’s Relationships: The Lord Hezekiah’s Relationship with the Father Stephen: The Lord Hezekiah’s focus on true worship is in 2</w:t>
      </w:r>
      <w:r w:rsidRPr="007A5DD8">
        <w:rPr>
          <w:sz w:val="24"/>
          <w:szCs w:val="24"/>
          <w:vertAlign w:val="superscript"/>
        </w:rPr>
        <w:t>nd</w:t>
      </w:r>
      <w:r w:rsidRPr="007A5DD8">
        <w:rPr>
          <w:sz w:val="24"/>
          <w:szCs w:val="24"/>
        </w:rPr>
        <w:t xml:space="preserve"> Chronicles chapters 29-31. This set the tone of His reign with 3 significant challenges. The Lord Hezekiah’s 1</w:t>
      </w:r>
      <w:r w:rsidRPr="007A5DD8">
        <w:rPr>
          <w:sz w:val="24"/>
          <w:szCs w:val="24"/>
          <w:vertAlign w:val="superscript"/>
        </w:rPr>
        <w:t>st</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32:24; 2</w:t>
      </w:r>
      <w:r w:rsidRPr="007A5DD8">
        <w:rPr>
          <w:sz w:val="24"/>
          <w:szCs w:val="24"/>
          <w:vertAlign w:val="superscript"/>
        </w:rPr>
        <w:t>nd</w:t>
      </w:r>
      <w:r w:rsidRPr="007A5DD8">
        <w:rPr>
          <w:sz w:val="24"/>
          <w:szCs w:val="24"/>
        </w:rPr>
        <w:t xml:space="preserve"> Kings 20:1-11 &amp; Isaiah chapter 38. The Lord Hezekiah’s 2</w:t>
      </w:r>
      <w:r w:rsidRPr="007A5DD8">
        <w:rPr>
          <w:sz w:val="24"/>
          <w:szCs w:val="24"/>
          <w:vertAlign w:val="superscript"/>
        </w:rPr>
        <w:t>nd</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32:27-31; 2</w:t>
      </w:r>
      <w:r w:rsidRPr="007A5DD8">
        <w:rPr>
          <w:sz w:val="24"/>
          <w:szCs w:val="24"/>
          <w:vertAlign w:val="superscript"/>
        </w:rPr>
        <w:t>nd</w:t>
      </w:r>
      <w:r w:rsidRPr="007A5DD8">
        <w:rPr>
          <w:sz w:val="24"/>
          <w:szCs w:val="24"/>
        </w:rPr>
        <w:t xml:space="preserve"> Kings 20:12-19 &amp; Isaiah chapter 39. The Lord Hezekiah’s 3</w:t>
      </w:r>
      <w:r w:rsidRPr="007A5DD8">
        <w:rPr>
          <w:sz w:val="24"/>
          <w:szCs w:val="24"/>
          <w:vertAlign w:val="superscript"/>
        </w:rPr>
        <w:t>rd</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32:1-23; 2</w:t>
      </w:r>
      <w:r w:rsidRPr="007A5DD8">
        <w:rPr>
          <w:sz w:val="24"/>
          <w:szCs w:val="24"/>
          <w:vertAlign w:val="superscript"/>
        </w:rPr>
        <w:t>nd</w:t>
      </w:r>
      <w:r w:rsidRPr="007A5DD8">
        <w:rPr>
          <w:sz w:val="24"/>
          <w:szCs w:val="24"/>
        </w:rPr>
        <w:t xml:space="preserve"> Kings 18:9-19:37 &amp; Isaiah chapters 36 &amp; 37. </w:t>
      </w:r>
    </w:p>
    <w:p w:rsidR="00430EC3" w:rsidRPr="007A5DD8" w:rsidRDefault="00430EC3" w:rsidP="00430EC3">
      <w:pPr>
        <w:spacing w:line="480" w:lineRule="auto"/>
        <w:jc w:val="both"/>
        <w:rPr>
          <w:sz w:val="24"/>
          <w:szCs w:val="24"/>
        </w:rPr>
      </w:pPr>
      <w:r w:rsidRPr="007A5DD8">
        <w:rPr>
          <w:sz w:val="24"/>
          <w:szCs w:val="24"/>
        </w:rPr>
        <w:t xml:space="preserve">The Lord Hezekiah’s Relationship with the Prophets: During His reign He predominately listened to, trusted and depended on the Prophet Isaiah. </w:t>
      </w:r>
    </w:p>
    <w:p w:rsidR="00430EC3" w:rsidRPr="007A5DD8" w:rsidRDefault="00430EC3" w:rsidP="00430EC3">
      <w:pPr>
        <w:spacing w:line="480" w:lineRule="auto"/>
        <w:jc w:val="both"/>
        <w:rPr>
          <w:sz w:val="24"/>
          <w:szCs w:val="24"/>
        </w:rPr>
      </w:pPr>
      <w:r w:rsidRPr="007A5DD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7A5DD8" w:rsidRDefault="00430EC3" w:rsidP="00430EC3">
      <w:pPr>
        <w:spacing w:line="480" w:lineRule="auto"/>
        <w:jc w:val="both"/>
        <w:rPr>
          <w:sz w:val="24"/>
          <w:szCs w:val="24"/>
        </w:rPr>
      </w:pPr>
      <w:r w:rsidRPr="007A5DD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7A5DD8" w:rsidRDefault="00430EC3" w:rsidP="00430EC3">
      <w:pPr>
        <w:spacing w:line="480" w:lineRule="auto"/>
        <w:jc w:val="center"/>
        <w:rPr>
          <w:b/>
          <w:sz w:val="24"/>
          <w:szCs w:val="24"/>
        </w:rPr>
      </w:pPr>
      <w:r w:rsidRPr="007A5DD8">
        <w:rPr>
          <w:b/>
          <w:sz w:val="24"/>
          <w:szCs w:val="24"/>
        </w:rPr>
        <w:t>THE LORD JOSIAH WITH THE RANK OF COLONEL OR HIGHER FOR 40 YEARS</w:t>
      </w:r>
    </w:p>
    <w:p w:rsidR="00430EC3" w:rsidRPr="007A5DD8" w:rsidRDefault="00430EC3" w:rsidP="00430EC3">
      <w:pPr>
        <w:spacing w:line="480" w:lineRule="auto"/>
        <w:jc w:val="both"/>
        <w:rPr>
          <w:b/>
          <w:sz w:val="24"/>
          <w:szCs w:val="24"/>
        </w:rPr>
      </w:pPr>
      <w:r w:rsidRPr="007A5DD8">
        <w:rPr>
          <w:sz w:val="24"/>
          <w:szCs w:val="24"/>
        </w:rPr>
        <w:lastRenderedPageBreak/>
        <w:t>The Lord Josiah’s name means “</w:t>
      </w:r>
      <w:r w:rsidRPr="007A5DD8">
        <w:rPr>
          <w:b/>
          <w:sz w:val="24"/>
          <w:szCs w:val="24"/>
        </w:rPr>
        <w:t>Yahweh Supports</w:t>
      </w:r>
      <w:r w:rsidRPr="007A5DD8">
        <w:rPr>
          <w:sz w:val="24"/>
          <w:szCs w:val="24"/>
        </w:rPr>
        <w:t>.” The Scripture references of the Lord Josiah is in 1</w:t>
      </w:r>
      <w:r w:rsidRPr="007A5DD8">
        <w:rPr>
          <w:sz w:val="24"/>
          <w:szCs w:val="24"/>
          <w:vertAlign w:val="superscript"/>
        </w:rPr>
        <w:t>st</w:t>
      </w:r>
      <w:r w:rsidRPr="007A5DD8">
        <w:rPr>
          <w:sz w:val="24"/>
          <w:szCs w:val="24"/>
        </w:rPr>
        <w:t xml:space="preserve"> Kings 13:2; 2</w:t>
      </w:r>
      <w:r w:rsidRPr="007A5DD8">
        <w:rPr>
          <w:sz w:val="24"/>
          <w:szCs w:val="24"/>
          <w:vertAlign w:val="superscript"/>
        </w:rPr>
        <w:t>nd</w:t>
      </w:r>
      <w:r w:rsidRPr="007A5DD8">
        <w:rPr>
          <w:sz w:val="24"/>
          <w:szCs w:val="24"/>
        </w:rPr>
        <w:t xml:space="preserve"> Kings chapters 22-23 &amp; 2</w:t>
      </w:r>
      <w:r w:rsidRPr="007A5DD8">
        <w:rPr>
          <w:sz w:val="24"/>
          <w:szCs w:val="24"/>
          <w:vertAlign w:val="superscript"/>
        </w:rPr>
        <w:t>nd</w:t>
      </w:r>
      <w:r w:rsidRPr="007A5DD8">
        <w:rPr>
          <w:sz w:val="24"/>
          <w:szCs w:val="24"/>
        </w:rPr>
        <w:t xml:space="preserve"> Chronicles chapters 34-35.   </w:t>
      </w:r>
      <w:r w:rsidRPr="007A5DD8">
        <w:rPr>
          <w:b/>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A5DD8">
        <w:rPr>
          <w:sz w:val="24"/>
          <w:szCs w:val="24"/>
          <w:vertAlign w:val="superscript"/>
        </w:rPr>
        <w:t>st</w:t>
      </w:r>
      <w:r w:rsidRPr="007A5DD8">
        <w:rPr>
          <w:sz w:val="24"/>
          <w:szCs w:val="24"/>
        </w:rPr>
        <w:t xml:space="preserve"> Kings 13:2. In His latter years, the Assyrian Empire was being crushed by the Babylonian Empire around 609BC. </w:t>
      </w:r>
    </w:p>
    <w:p w:rsidR="00430EC3" w:rsidRPr="007A5DD8" w:rsidRDefault="00430EC3" w:rsidP="00430EC3">
      <w:pPr>
        <w:spacing w:line="480" w:lineRule="auto"/>
        <w:jc w:val="both"/>
        <w:rPr>
          <w:sz w:val="24"/>
          <w:szCs w:val="24"/>
        </w:rPr>
      </w:pPr>
      <w:r w:rsidRPr="007A5DD8">
        <w:rPr>
          <w:sz w:val="24"/>
          <w:szCs w:val="24"/>
        </w:rPr>
        <w:t>The Exploring of the Lord Josiah’s Relationships: The Lord Josiah’s commitment to true worship is in 2</w:t>
      </w:r>
      <w:r w:rsidRPr="007A5DD8">
        <w:rPr>
          <w:sz w:val="24"/>
          <w:szCs w:val="24"/>
          <w:vertAlign w:val="superscript"/>
        </w:rPr>
        <w:t>nd</w:t>
      </w:r>
      <w:r w:rsidRPr="007A5DD8">
        <w:rPr>
          <w:sz w:val="24"/>
          <w:szCs w:val="24"/>
        </w:rPr>
        <w:t xml:space="preserve"> Kings 22:1-7; 23:1-30 &amp; 2</w:t>
      </w:r>
      <w:r w:rsidRPr="007A5DD8">
        <w:rPr>
          <w:sz w:val="24"/>
          <w:szCs w:val="24"/>
          <w:vertAlign w:val="superscript"/>
        </w:rPr>
        <w:t>nd</w:t>
      </w:r>
      <w:r w:rsidRPr="007A5DD8">
        <w:rPr>
          <w:sz w:val="24"/>
          <w:szCs w:val="24"/>
        </w:rPr>
        <w:t xml:space="preserve"> Chronicles chapters 34-35. The Lord Josiah’s commitment to the Father Stephen Inerrant Word is in 2</w:t>
      </w:r>
      <w:r w:rsidRPr="007A5DD8">
        <w:rPr>
          <w:sz w:val="24"/>
          <w:szCs w:val="24"/>
          <w:vertAlign w:val="superscript"/>
        </w:rPr>
        <w:t>nd</w:t>
      </w:r>
      <w:r w:rsidRPr="007A5DD8">
        <w:rPr>
          <w:sz w:val="24"/>
          <w:szCs w:val="24"/>
        </w:rPr>
        <w:t xml:space="preserve"> Kings chapter 22. </w:t>
      </w:r>
    </w:p>
    <w:p w:rsidR="00430EC3" w:rsidRPr="007A5DD8" w:rsidRDefault="00430EC3" w:rsidP="00430EC3">
      <w:pPr>
        <w:spacing w:line="480" w:lineRule="auto"/>
        <w:jc w:val="both"/>
        <w:rPr>
          <w:sz w:val="24"/>
          <w:szCs w:val="24"/>
        </w:rPr>
      </w:pPr>
      <w:r w:rsidRPr="007A5DD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7A5DD8">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7A5DD8" w:rsidRDefault="00430EC3" w:rsidP="00430EC3">
      <w:pPr>
        <w:spacing w:line="480" w:lineRule="auto"/>
        <w:jc w:val="center"/>
        <w:rPr>
          <w:b/>
          <w:sz w:val="24"/>
          <w:szCs w:val="24"/>
        </w:rPr>
      </w:pPr>
      <w:r w:rsidRPr="007A5DD8">
        <w:rPr>
          <w:b/>
          <w:sz w:val="24"/>
          <w:szCs w:val="24"/>
        </w:rPr>
        <w:t xml:space="preserve">THE LORD AARON WITH THE RANK OF COLONEL OR HIGHER FOR 40 YEARS </w:t>
      </w:r>
    </w:p>
    <w:p w:rsidR="00430EC3" w:rsidRPr="007A5DD8" w:rsidRDefault="00430EC3" w:rsidP="00430EC3">
      <w:pPr>
        <w:spacing w:line="480" w:lineRule="auto"/>
        <w:rPr>
          <w:sz w:val="24"/>
          <w:szCs w:val="24"/>
        </w:rPr>
      </w:pPr>
      <w:r w:rsidRPr="007A5DD8">
        <w:rPr>
          <w:sz w:val="24"/>
          <w:szCs w:val="24"/>
        </w:rPr>
        <w:t>The Lord Aaron’s name means “</w:t>
      </w:r>
      <w:r w:rsidRPr="007A5DD8">
        <w:rPr>
          <w:b/>
          <w:sz w:val="24"/>
          <w:szCs w:val="24"/>
        </w:rPr>
        <w:t>Highest Light</w:t>
      </w:r>
      <w:r w:rsidRPr="007A5DD8">
        <w:rPr>
          <w:sz w:val="24"/>
          <w:szCs w:val="24"/>
        </w:rPr>
        <w:t xml:space="preserve">.” The Scripture references of the Lord Aaron is in the Books of Exodus, Leviticus, Numbers &amp; Deuteronomy; other various references. </w:t>
      </w:r>
    </w:p>
    <w:p w:rsidR="00430EC3" w:rsidRPr="007A5DD8" w:rsidRDefault="00430EC3" w:rsidP="00430EC3">
      <w:pPr>
        <w:spacing w:line="480" w:lineRule="auto"/>
        <w:jc w:val="both"/>
        <w:rPr>
          <w:sz w:val="24"/>
          <w:szCs w:val="24"/>
        </w:rPr>
      </w:pPr>
      <w:r w:rsidRPr="007A5DD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7A5DD8" w:rsidRDefault="00430EC3" w:rsidP="00430EC3">
      <w:pPr>
        <w:spacing w:line="480" w:lineRule="auto"/>
        <w:jc w:val="both"/>
        <w:rPr>
          <w:sz w:val="24"/>
          <w:szCs w:val="24"/>
        </w:rPr>
      </w:pPr>
      <w:r w:rsidRPr="007A5DD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7A5DD8" w:rsidRDefault="00430EC3" w:rsidP="00430EC3">
      <w:pPr>
        <w:spacing w:line="480" w:lineRule="auto"/>
        <w:jc w:val="both"/>
        <w:rPr>
          <w:sz w:val="24"/>
          <w:szCs w:val="24"/>
        </w:rPr>
      </w:pPr>
      <w:r w:rsidRPr="007A5DD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7A5DD8" w:rsidRDefault="00430EC3" w:rsidP="00430EC3">
      <w:pPr>
        <w:spacing w:line="480" w:lineRule="auto"/>
        <w:jc w:val="center"/>
        <w:rPr>
          <w:b/>
          <w:sz w:val="24"/>
          <w:szCs w:val="24"/>
        </w:rPr>
      </w:pPr>
      <w:r w:rsidRPr="007A5DD8">
        <w:rPr>
          <w:b/>
          <w:sz w:val="24"/>
          <w:szCs w:val="24"/>
        </w:rPr>
        <w:t>THE LORD EZRA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Ezra’s name means “</w:t>
      </w:r>
      <w:r w:rsidRPr="007A5DD8">
        <w:rPr>
          <w:b/>
          <w:sz w:val="24"/>
          <w:szCs w:val="24"/>
        </w:rPr>
        <w:t>Yahweh Helps</w:t>
      </w:r>
      <w:r w:rsidRPr="007A5DD8">
        <w:rPr>
          <w:sz w:val="24"/>
          <w:szCs w:val="24"/>
        </w:rPr>
        <w:t xml:space="preserve">.” The Scripture references of the Lord Ezra is in Ezra chapters 7-10 &amp; Nehemiah chapter 8. </w:t>
      </w:r>
    </w:p>
    <w:p w:rsidR="00430EC3" w:rsidRPr="007A5DD8" w:rsidRDefault="00430EC3" w:rsidP="00430EC3">
      <w:pPr>
        <w:spacing w:line="480" w:lineRule="auto"/>
        <w:jc w:val="both"/>
        <w:rPr>
          <w:sz w:val="24"/>
          <w:szCs w:val="24"/>
        </w:rPr>
      </w:pPr>
      <w:r w:rsidRPr="007A5DD8">
        <w:rPr>
          <w:sz w:val="24"/>
          <w:szCs w:val="24"/>
        </w:rPr>
        <w:lastRenderedPageBreak/>
        <w:t>The Lord Ezra’s Role in Scripture: The Lord Ezra led a 2</w:t>
      </w:r>
      <w:r w:rsidRPr="007A5DD8">
        <w:rPr>
          <w:sz w:val="24"/>
          <w:szCs w:val="24"/>
          <w:vertAlign w:val="superscript"/>
        </w:rPr>
        <w:t>nd</w:t>
      </w:r>
      <w:r w:rsidRPr="007A5DD8">
        <w:rPr>
          <w:sz w:val="24"/>
          <w:szCs w:val="24"/>
        </w:rPr>
        <w:t xml:space="preserve"> group of Jews back to their homeland some 80 years after a 1</w:t>
      </w:r>
      <w:r w:rsidRPr="007A5DD8">
        <w:rPr>
          <w:sz w:val="24"/>
          <w:szCs w:val="24"/>
          <w:vertAlign w:val="superscript"/>
        </w:rPr>
        <w:t>st</w:t>
      </w:r>
      <w:r w:rsidRPr="007A5DD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7A5DD8" w:rsidRDefault="00430EC3" w:rsidP="00430EC3">
      <w:pPr>
        <w:spacing w:line="480" w:lineRule="auto"/>
        <w:jc w:val="both"/>
        <w:rPr>
          <w:sz w:val="24"/>
          <w:szCs w:val="24"/>
        </w:rPr>
      </w:pPr>
      <w:r w:rsidRPr="007A5DD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7A5DD8" w:rsidRDefault="00430EC3" w:rsidP="00430EC3">
      <w:pPr>
        <w:spacing w:line="480" w:lineRule="auto"/>
        <w:jc w:val="both"/>
        <w:rPr>
          <w:sz w:val="24"/>
          <w:szCs w:val="24"/>
        </w:rPr>
      </w:pPr>
      <w:r w:rsidRPr="007A5DD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7A5DD8" w:rsidRDefault="00430EC3" w:rsidP="00430EC3">
      <w:pPr>
        <w:spacing w:line="480" w:lineRule="auto"/>
        <w:jc w:val="both"/>
        <w:rPr>
          <w:sz w:val="24"/>
          <w:szCs w:val="24"/>
        </w:rPr>
      </w:pPr>
      <w:r w:rsidRPr="007A5DD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7A5DD8">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7A5DD8" w:rsidRDefault="00430EC3" w:rsidP="00430EC3">
      <w:pPr>
        <w:spacing w:line="480" w:lineRule="auto"/>
        <w:jc w:val="center"/>
        <w:rPr>
          <w:b/>
          <w:sz w:val="24"/>
          <w:szCs w:val="24"/>
        </w:rPr>
      </w:pPr>
      <w:r w:rsidRPr="007A5DD8">
        <w:rPr>
          <w:b/>
          <w:sz w:val="24"/>
          <w:szCs w:val="24"/>
        </w:rPr>
        <w:t xml:space="preserve">THE LORD NEHEMIAH WITH THE RANK OF COLONEL OR HIGHER FOR 40 YEARS </w:t>
      </w:r>
    </w:p>
    <w:p w:rsidR="00430EC3" w:rsidRPr="007A5DD8" w:rsidRDefault="00430EC3" w:rsidP="00430EC3">
      <w:pPr>
        <w:spacing w:line="480" w:lineRule="auto"/>
        <w:rPr>
          <w:sz w:val="24"/>
          <w:szCs w:val="24"/>
        </w:rPr>
      </w:pPr>
      <w:r w:rsidRPr="007A5DD8">
        <w:rPr>
          <w:sz w:val="24"/>
          <w:szCs w:val="24"/>
        </w:rPr>
        <w:t>The Lord Nehemiah’s name means “</w:t>
      </w:r>
      <w:r w:rsidRPr="007A5DD8">
        <w:rPr>
          <w:b/>
          <w:sz w:val="24"/>
          <w:szCs w:val="24"/>
        </w:rPr>
        <w:t>Yahweh Comforts</w:t>
      </w:r>
      <w:r w:rsidRPr="007A5DD8">
        <w:rPr>
          <w:sz w:val="24"/>
          <w:szCs w:val="24"/>
        </w:rPr>
        <w:t xml:space="preserve">.” The Scripture references of the Lord Nehemiah is in the Book of Nehemiah. </w:t>
      </w:r>
    </w:p>
    <w:p w:rsidR="00430EC3" w:rsidRPr="007A5DD8" w:rsidRDefault="00430EC3" w:rsidP="00430EC3">
      <w:pPr>
        <w:spacing w:line="480" w:lineRule="auto"/>
        <w:rPr>
          <w:sz w:val="24"/>
          <w:szCs w:val="24"/>
        </w:rPr>
      </w:pPr>
      <w:r w:rsidRPr="007A5DD8">
        <w:rPr>
          <w:sz w:val="24"/>
          <w:szCs w:val="24"/>
        </w:rPr>
        <w:t xml:space="preserve">The Lord Nehemiah’s Role in Scripture: The Lord Nehemiah while as Governor of Judah He was motivated and organized in the rebuilding of the Jerusalem Wall. </w:t>
      </w:r>
    </w:p>
    <w:p w:rsidR="00430EC3" w:rsidRPr="007A5DD8" w:rsidRDefault="00430EC3" w:rsidP="00430EC3">
      <w:pPr>
        <w:spacing w:line="480" w:lineRule="auto"/>
        <w:jc w:val="both"/>
        <w:rPr>
          <w:sz w:val="24"/>
          <w:szCs w:val="24"/>
        </w:rPr>
      </w:pPr>
      <w:r w:rsidRPr="007A5DD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7A5DD8" w:rsidRDefault="00430EC3" w:rsidP="00430EC3">
      <w:pPr>
        <w:spacing w:line="480" w:lineRule="auto"/>
        <w:jc w:val="both"/>
        <w:rPr>
          <w:sz w:val="24"/>
          <w:szCs w:val="24"/>
        </w:rPr>
      </w:pPr>
      <w:r w:rsidRPr="007A5DD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7A5DD8" w:rsidRDefault="00430EC3" w:rsidP="00430EC3">
      <w:pPr>
        <w:spacing w:line="480" w:lineRule="auto"/>
        <w:jc w:val="both"/>
        <w:rPr>
          <w:sz w:val="24"/>
          <w:szCs w:val="24"/>
        </w:rPr>
      </w:pPr>
      <w:r w:rsidRPr="007A5DD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7A5DD8">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7A5DD8" w:rsidRDefault="00430EC3" w:rsidP="00430EC3">
      <w:pPr>
        <w:spacing w:line="480" w:lineRule="auto"/>
        <w:jc w:val="center"/>
        <w:rPr>
          <w:b/>
          <w:sz w:val="24"/>
          <w:szCs w:val="24"/>
        </w:rPr>
      </w:pPr>
      <w:r w:rsidRPr="007A5DD8">
        <w:rPr>
          <w:b/>
          <w:sz w:val="24"/>
          <w:szCs w:val="24"/>
        </w:rPr>
        <w:t>THE LORD NATHAN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Nathan’s name means “</w:t>
      </w:r>
      <w:r w:rsidRPr="007A5DD8">
        <w:rPr>
          <w:b/>
          <w:sz w:val="24"/>
          <w:szCs w:val="24"/>
        </w:rPr>
        <w:t>Gift</w:t>
      </w:r>
      <w:r w:rsidRPr="007A5DD8">
        <w:rPr>
          <w:sz w:val="24"/>
          <w:szCs w:val="24"/>
        </w:rPr>
        <w:t>.” The Scripture references of the Lord Nathan is in 2</w:t>
      </w:r>
      <w:r w:rsidRPr="007A5DD8">
        <w:rPr>
          <w:sz w:val="24"/>
          <w:szCs w:val="24"/>
          <w:vertAlign w:val="superscript"/>
        </w:rPr>
        <w:t>nd</w:t>
      </w:r>
      <w:r w:rsidRPr="007A5DD8">
        <w:rPr>
          <w:sz w:val="24"/>
          <w:szCs w:val="24"/>
        </w:rPr>
        <w:t xml:space="preserve"> Samuel chapters 7 &amp; 12; 1</w:t>
      </w:r>
      <w:r w:rsidRPr="007A5DD8">
        <w:rPr>
          <w:sz w:val="24"/>
          <w:szCs w:val="24"/>
          <w:vertAlign w:val="superscript"/>
        </w:rPr>
        <w:t>st</w:t>
      </w:r>
      <w:r w:rsidRPr="007A5DD8">
        <w:rPr>
          <w:sz w:val="24"/>
          <w:szCs w:val="24"/>
        </w:rPr>
        <w:t xml:space="preserve"> Kings chapter 1 &amp; 1</w:t>
      </w:r>
      <w:r w:rsidRPr="007A5DD8">
        <w:rPr>
          <w:sz w:val="24"/>
          <w:szCs w:val="24"/>
          <w:vertAlign w:val="superscript"/>
        </w:rPr>
        <w:t>st</w:t>
      </w:r>
      <w:r w:rsidRPr="007A5DD8">
        <w:rPr>
          <w:sz w:val="24"/>
          <w:szCs w:val="24"/>
        </w:rPr>
        <w:t xml:space="preserve"> Chronicles chapters 17 &amp; 29. </w:t>
      </w:r>
    </w:p>
    <w:p w:rsidR="00430EC3" w:rsidRPr="007A5DD8" w:rsidRDefault="00430EC3" w:rsidP="00430EC3">
      <w:pPr>
        <w:spacing w:line="480" w:lineRule="auto"/>
        <w:jc w:val="both"/>
        <w:rPr>
          <w:sz w:val="24"/>
          <w:szCs w:val="24"/>
        </w:rPr>
      </w:pPr>
      <w:r w:rsidRPr="007A5DD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7A5DD8" w:rsidRDefault="00430EC3" w:rsidP="00430EC3">
      <w:pPr>
        <w:spacing w:line="480" w:lineRule="auto"/>
        <w:jc w:val="both"/>
        <w:rPr>
          <w:sz w:val="24"/>
          <w:szCs w:val="24"/>
        </w:rPr>
      </w:pPr>
      <w:r w:rsidRPr="007A5DD8">
        <w:rPr>
          <w:sz w:val="24"/>
          <w:szCs w:val="24"/>
        </w:rPr>
        <w:t>The Exploring of the Lord Nathan’s Relationships: The Lord Nathan’s Relationship with the Lord David: The Lord Nathan reported the Father Stephen’s promise is in 2</w:t>
      </w:r>
      <w:r w:rsidRPr="007A5DD8">
        <w:rPr>
          <w:sz w:val="24"/>
          <w:szCs w:val="24"/>
          <w:vertAlign w:val="superscript"/>
        </w:rPr>
        <w:t>nd</w:t>
      </w:r>
      <w:r w:rsidRPr="007A5DD8">
        <w:rPr>
          <w:sz w:val="24"/>
          <w:szCs w:val="24"/>
        </w:rPr>
        <w:t xml:space="preserve"> Samuel chapter 7 &amp; 1</w:t>
      </w:r>
      <w:r w:rsidRPr="007A5DD8">
        <w:rPr>
          <w:sz w:val="24"/>
          <w:szCs w:val="24"/>
          <w:vertAlign w:val="superscript"/>
        </w:rPr>
        <w:t>st</w:t>
      </w:r>
      <w:r w:rsidRPr="007A5DD8">
        <w:rPr>
          <w:sz w:val="24"/>
          <w:szCs w:val="24"/>
        </w:rPr>
        <w:t xml:space="preserve"> Chronicles chapter 17. The Lord Nathan confronted the Lord David is in 2</w:t>
      </w:r>
      <w:r w:rsidRPr="007A5DD8">
        <w:rPr>
          <w:sz w:val="24"/>
          <w:szCs w:val="24"/>
          <w:vertAlign w:val="superscript"/>
        </w:rPr>
        <w:t>nd</w:t>
      </w:r>
      <w:r w:rsidRPr="007A5DD8">
        <w:rPr>
          <w:sz w:val="24"/>
          <w:szCs w:val="24"/>
        </w:rPr>
        <w:t xml:space="preserve"> Samuel chapter 12. The Lord Nathan acted to preserve the Lord Solomon’s Rights is in 1</w:t>
      </w:r>
      <w:r w:rsidRPr="007A5DD8">
        <w:rPr>
          <w:sz w:val="24"/>
          <w:szCs w:val="24"/>
          <w:vertAlign w:val="superscript"/>
        </w:rPr>
        <w:t>st</w:t>
      </w:r>
      <w:r w:rsidRPr="007A5DD8">
        <w:rPr>
          <w:sz w:val="24"/>
          <w:szCs w:val="24"/>
        </w:rPr>
        <w:t xml:space="preserve"> Kings chapter 1. </w:t>
      </w:r>
    </w:p>
    <w:p w:rsidR="00430EC3" w:rsidRPr="007A5DD8" w:rsidRDefault="00430EC3" w:rsidP="00430EC3">
      <w:pPr>
        <w:spacing w:line="480" w:lineRule="auto"/>
        <w:jc w:val="both"/>
        <w:rPr>
          <w:sz w:val="24"/>
          <w:szCs w:val="24"/>
        </w:rPr>
      </w:pPr>
      <w:r w:rsidRPr="007A5DD8">
        <w:rPr>
          <w:sz w:val="24"/>
          <w:szCs w:val="24"/>
        </w:rPr>
        <w:lastRenderedPageBreak/>
        <w:t>The Lord Nathan as an Example for Today: The Lord Nathan was able to live near the center of authority and remain uncorrupted is in 1</w:t>
      </w:r>
      <w:r w:rsidRPr="007A5DD8">
        <w:rPr>
          <w:sz w:val="24"/>
          <w:szCs w:val="24"/>
          <w:vertAlign w:val="superscript"/>
        </w:rPr>
        <w:t>st</w:t>
      </w:r>
      <w:r w:rsidRPr="007A5DD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7A5DD8" w:rsidRDefault="00430EC3" w:rsidP="00430EC3">
      <w:pPr>
        <w:spacing w:line="480" w:lineRule="auto"/>
        <w:jc w:val="center"/>
        <w:rPr>
          <w:b/>
          <w:sz w:val="24"/>
          <w:szCs w:val="24"/>
        </w:rPr>
      </w:pPr>
      <w:r w:rsidRPr="007A5DD8">
        <w:rPr>
          <w:b/>
          <w:sz w:val="24"/>
          <w:szCs w:val="24"/>
        </w:rPr>
        <w:t>THE LORD ELISHA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Elisha’s name means “</w:t>
      </w:r>
      <w:r w:rsidRPr="007A5DD8">
        <w:rPr>
          <w:b/>
          <w:sz w:val="24"/>
          <w:szCs w:val="24"/>
        </w:rPr>
        <w:t>God is Salvation</w:t>
      </w:r>
      <w:r w:rsidRPr="007A5DD8">
        <w:rPr>
          <w:sz w:val="24"/>
          <w:szCs w:val="24"/>
        </w:rPr>
        <w:t>.” The Scripture references of the Lord Elisha is in 1</w:t>
      </w:r>
      <w:r w:rsidRPr="007A5DD8">
        <w:rPr>
          <w:sz w:val="24"/>
          <w:szCs w:val="24"/>
          <w:vertAlign w:val="superscript"/>
        </w:rPr>
        <w:t>st</w:t>
      </w:r>
      <w:r w:rsidRPr="007A5DD8">
        <w:rPr>
          <w:sz w:val="24"/>
          <w:szCs w:val="24"/>
        </w:rPr>
        <w:t xml:space="preserve"> Kings chapter 19; 2</w:t>
      </w:r>
      <w:r w:rsidRPr="007A5DD8">
        <w:rPr>
          <w:sz w:val="24"/>
          <w:szCs w:val="24"/>
          <w:vertAlign w:val="superscript"/>
        </w:rPr>
        <w:t>nd</w:t>
      </w:r>
      <w:r w:rsidRPr="007A5DD8">
        <w:rPr>
          <w:sz w:val="24"/>
          <w:szCs w:val="24"/>
        </w:rPr>
        <w:t xml:space="preserve"> Kings chapters 2-13 &amp; Luke 4:27. </w:t>
      </w:r>
    </w:p>
    <w:p w:rsidR="00430EC3" w:rsidRPr="007A5DD8" w:rsidRDefault="00430EC3" w:rsidP="00430EC3">
      <w:pPr>
        <w:spacing w:line="480" w:lineRule="auto"/>
        <w:jc w:val="both"/>
        <w:rPr>
          <w:sz w:val="24"/>
          <w:szCs w:val="24"/>
        </w:rPr>
      </w:pPr>
      <w:r w:rsidRPr="007A5DD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7A5DD8" w:rsidRDefault="00430EC3" w:rsidP="00430EC3">
      <w:pPr>
        <w:spacing w:line="480" w:lineRule="auto"/>
        <w:jc w:val="both"/>
        <w:rPr>
          <w:sz w:val="24"/>
          <w:szCs w:val="24"/>
        </w:rPr>
      </w:pPr>
      <w:r w:rsidRPr="007A5DD8">
        <w:rPr>
          <w:sz w:val="24"/>
          <w:szCs w:val="24"/>
        </w:rPr>
        <w:t>The 14 miracles of the Lord Elisha is compared with the 7 miracles performed by the Lord Elijah [1</w:t>
      </w:r>
      <w:r w:rsidRPr="007A5DD8">
        <w:rPr>
          <w:sz w:val="24"/>
          <w:szCs w:val="24"/>
          <w:vertAlign w:val="superscript"/>
        </w:rPr>
        <w:t>st</w:t>
      </w:r>
      <w:r w:rsidRPr="007A5DD8">
        <w:rPr>
          <w:sz w:val="24"/>
          <w:szCs w:val="24"/>
        </w:rPr>
        <w:t xml:space="preserve"> Kings 19:19-21; 2</w:t>
      </w:r>
      <w:r w:rsidRPr="007A5DD8">
        <w:rPr>
          <w:sz w:val="24"/>
          <w:szCs w:val="24"/>
          <w:vertAlign w:val="superscript"/>
        </w:rPr>
        <w:t>nd</w:t>
      </w:r>
      <w:r w:rsidRPr="007A5DD8">
        <w:rPr>
          <w:sz w:val="24"/>
          <w:szCs w:val="24"/>
        </w:rPr>
        <w:t xml:space="preserve"> Kings 2:9; 13:14-20] are as follows in 2</w:t>
      </w:r>
      <w:r w:rsidRPr="007A5DD8">
        <w:rPr>
          <w:sz w:val="24"/>
          <w:szCs w:val="24"/>
          <w:vertAlign w:val="superscript"/>
        </w:rPr>
        <w:t>nd</w:t>
      </w:r>
      <w:r w:rsidRPr="007A5DD8">
        <w:rPr>
          <w:sz w:val="24"/>
          <w:szCs w:val="24"/>
        </w:rPr>
        <w:t xml:space="preserve"> Kings: 1. The Lord Elisha separated the waters of Jordon is in 2</w:t>
      </w:r>
      <w:r w:rsidRPr="007A5DD8">
        <w:rPr>
          <w:sz w:val="24"/>
          <w:szCs w:val="24"/>
          <w:vertAlign w:val="superscript"/>
        </w:rPr>
        <w:t>nd</w:t>
      </w:r>
      <w:r w:rsidRPr="007A5DD8">
        <w:rPr>
          <w:sz w:val="24"/>
          <w:szCs w:val="24"/>
        </w:rPr>
        <w:t xml:space="preserve"> Kings 2:14. 2. The Lord Elisha healed bitter spring waters is in 2</w:t>
      </w:r>
      <w:r w:rsidRPr="007A5DD8">
        <w:rPr>
          <w:sz w:val="24"/>
          <w:szCs w:val="24"/>
          <w:vertAlign w:val="superscript"/>
        </w:rPr>
        <w:t>nd</w:t>
      </w:r>
      <w:r w:rsidRPr="007A5DD8">
        <w:rPr>
          <w:sz w:val="24"/>
          <w:szCs w:val="24"/>
        </w:rPr>
        <w:t xml:space="preserve"> Kings 2:21. 3. The Lord Elisha cursed Young Men who ridiculed the Father Stephen is in 2</w:t>
      </w:r>
      <w:r w:rsidRPr="007A5DD8">
        <w:rPr>
          <w:sz w:val="24"/>
          <w:szCs w:val="24"/>
          <w:vertAlign w:val="superscript"/>
        </w:rPr>
        <w:t>nd</w:t>
      </w:r>
      <w:r w:rsidRPr="007A5DD8">
        <w:rPr>
          <w:sz w:val="24"/>
          <w:szCs w:val="24"/>
        </w:rPr>
        <w:t xml:space="preserve"> Kings 2:24. 4. The Lord Elisha was a battle for Israel is in 2</w:t>
      </w:r>
      <w:r w:rsidRPr="007A5DD8">
        <w:rPr>
          <w:sz w:val="24"/>
          <w:szCs w:val="24"/>
          <w:vertAlign w:val="superscript"/>
        </w:rPr>
        <w:t>nd</w:t>
      </w:r>
      <w:r w:rsidRPr="007A5DD8">
        <w:rPr>
          <w:sz w:val="24"/>
          <w:szCs w:val="24"/>
        </w:rPr>
        <w:t xml:space="preserve"> Kings 3:15-26. 5. The Lord Elisha multiplied a poor Widow’s oil is in 2</w:t>
      </w:r>
      <w:r w:rsidRPr="007A5DD8">
        <w:rPr>
          <w:sz w:val="24"/>
          <w:szCs w:val="24"/>
          <w:vertAlign w:val="superscript"/>
        </w:rPr>
        <w:t>nd</w:t>
      </w:r>
      <w:r w:rsidRPr="007A5DD8">
        <w:rPr>
          <w:sz w:val="24"/>
          <w:szCs w:val="24"/>
        </w:rPr>
        <w:t xml:space="preserve"> Kings 4:1-7. 6. The Lord Elisha promised a Good Woman a Child is in 2</w:t>
      </w:r>
      <w:r w:rsidRPr="007A5DD8">
        <w:rPr>
          <w:sz w:val="24"/>
          <w:szCs w:val="24"/>
          <w:vertAlign w:val="superscript"/>
        </w:rPr>
        <w:t>nd</w:t>
      </w:r>
      <w:r w:rsidRPr="007A5DD8">
        <w:rPr>
          <w:sz w:val="24"/>
          <w:szCs w:val="24"/>
        </w:rPr>
        <w:t xml:space="preserve"> Kings 4:14-17. 7. The Lord Elisha raised the Good Woman’s Child from the dead is in 2</w:t>
      </w:r>
      <w:r w:rsidRPr="007A5DD8">
        <w:rPr>
          <w:sz w:val="24"/>
          <w:szCs w:val="24"/>
          <w:vertAlign w:val="superscript"/>
        </w:rPr>
        <w:t>nd</w:t>
      </w:r>
      <w:r w:rsidRPr="007A5DD8">
        <w:rPr>
          <w:sz w:val="24"/>
          <w:szCs w:val="24"/>
        </w:rPr>
        <w:t xml:space="preserve"> Kings 4:32-37. 8. The Lord Elisha made poison stew edible is in 2</w:t>
      </w:r>
      <w:r w:rsidRPr="007A5DD8">
        <w:rPr>
          <w:sz w:val="24"/>
          <w:szCs w:val="24"/>
          <w:vertAlign w:val="superscript"/>
        </w:rPr>
        <w:t>nd</w:t>
      </w:r>
      <w:r w:rsidRPr="007A5DD8">
        <w:rPr>
          <w:sz w:val="24"/>
          <w:szCs w:val="24"/>
        </w:rPr>
        <w:t xml:space="preserve"> Kings </w:t>
      </w:r>
      <w:r w:rsidRPr="007A5DD8">
        <w:rPr>
          <w:sz w:val="24"/>
          <w:szCs w:val="24"/>
        </w:rPr>
        <w:lastRenderedPageBreak/>
        <w:t>4:38-41. 9. The Lord Elisha multiplied loaves to feed many is in 2</w:t>
      </w:r>
      <w:r w:rsidRPr="007A5DD8">
        <w:rPr>
          <w:sz w:val="24"/>
          <w:szCs w:val="24"/>
          <w:vertAlign w:val="superscript"/>
        </w:rPr>
        <w:t>nd</w:t>
      </w:r>
      <w:r w:rsidRPr="007A5DD8">
        <w:rPr>
          <w:sz w:val="24"/>
          <w:szCs w:val="24"/>
        </w:rPr>
        <w:t xml:space="preserve"> Kings 4:42-44. 10. The Lord Elisha healed a Syrian General’s leprosy is in 2</w:t>
      </w:r>
      <w:r w:rsidRPr="007A5DD8">
        <w:rPr>
          <w:sz w:val="24"/>
          <w:szCs w:val="24"/>
          <w:vertAlign w:val="superscript"/>
        </w:rPr>
        <w:t>nd</w:t>
      </w:r>
      <w:r w:rsidRPr="007A5DD8">
        <w:rPr>
          <w:sz w:val="24"/>
          <w:szCs w:val="24"/>
        </w:rPr>
        <w:t xml:space="preserve"> Kings 5:1-19. 11. The Lord Elisha made a borrowed ax head float is in 2</w:t>
      </w:r>
      <w:r w:rsidRPr="007A5DD8">
        <w:rPr>
          <w:sz w:val="24"/>
          <w:szCs w:val="24"/>
          <w:vertAlign w:val="superscript"/>
        </w:rPr>
        <w:t>nd</w:t>
      </w:r>
      <w:r w:rsidRPr="007A5DD8">
        <w:rPr>
          <w:sz w:val="24"/>
          <w:szCs w:val="24"/>
        </w:rPr>
        <w:t xml:space="preserve"> Kings 6:1-6. 12. The Lord Elisha trapped an Aramean Army is in 2</w:t>
      </w:r>
      <w:r w:rsidRPr="007A5DD8">
        <w:rPr>
          <w:sz w:val="24"/>
          <w:szCs w:val="24"/>
          <w:vertAlign w:val="superscript"/>
        </w:rPr>
        <w:t>nd</w:t>
      </w:r>
      <w:r w:rsidRPr="007A5DD8">
        <w:rPr>
          <w:sz w:val="24"/>
          <w:szCs w:val="24"/>
        </w:rPr>
        <w:t xml:space="preserve"> Kings 6:8-23. 13. The Lord Elisha showed His Servant an Angel Army is in 2</w:t>
      </w:r>
      <w:r w:rsidRPr="007A5DD8">
        <w:rPr>
          <w:sz w:val="24"/>
          <w:szCs w:val="24"/>
          <w:vertAlign w:val="superscript"/>
        </w:rPr>
        <w:t>nd</w:t>
      </w:r>
      <w:r w:rsidRPr="007A5DD8">
        <w:rPr>
          <w:sz w:val="24"/>
          <w:szCs w:val="24"/>
        </w:rPr>
        <w:t xml:space="preserve"> Kings 6:15-17. 14. The Lord Elisha predicted an excess of food for starving Samaria is in 2</w:t>
      </w:r>
      <w:r w:rsidRPr="007A5DD8">
        <w:rPr>
          <w:sz w:val="24"/>
          <w:szCs w:val="24"/>
          <w:vertAlign w:val="superscript"/>
        </w:rPr>
        <w:t>nd</w:t>
      </w:r>
      <w:r w:rsidRPr="007A5DD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7A5DD8" w:rsidRDefault="00430EC3" w:rsidP="00430EC3">
      <w:pPr>
        <w:spacing w:line="480" w:lineRule="auto"/>
        <w:jc w:val="both"/>
        <w:rPr>
          <w:sz w:val="24"/>
          <w:szCs w:val="24"/>
        </w:rPr>
      </w:pPr>
      <w:r w:rsidRPr="007A5DD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7A5DD8" w:rsidRDefault="00430EC3" w:rsidP="00430EC3">
      <w:pPr>
        <w:spacing w:line="480" w:lineRule="auto"/>
        <w:jc w:val="center"/>
        <w:rPr>
          <w:b/>
          <w:sz w:val="24"/>
          <w:szCs w:val="24"/>
        </w:rPr>
      </w:pPr>
      <w:r w:rsidRPr="007A5DD8">
        <w:rPr>
          <w:b/>
          <w:sz w:val="24"/>
          <w:szCs w:val="24"/>
        </w:rPr>
        <w:t>THE LORD JONAH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Jonah’s name means “</w:t>
      </w:r>
      <w:r w:rsidRPr="007A5DD8">
        <w:rPr>
          <w:b/>
          <w:sz w:val="24"/>
          <w:szCs w:val="24"/>
        </w:rPr>
        <w:t>Dove</w:t>
      </w:r>
      <w:r w:rsidRPr="007A5DD8">
        <w:rPr>
          <w:sz w:val="24"/>
          <w:szCs w:val="24"/>
        </w:rPr>
        <w:t>.” The Scripture references of the Lord Jonah is in 2</w:t>
      </w:r>
      <w:r w:rsidRPr="007A5DD8">
        <w:rPr>
          <w:sz w:val="24"/>
          <w:szCs w:val="24"/>
          <w:vertAlign w:val="superscript"/>
        </w:rPr>
        <w:t>nd</w:t>
      </w:r>
      <w:r w:rsidRPr="007A5DD8">
        <w:rPr>
          <w:sz w:val="24"/>
          <w:szCs w:val="24"/>
        </w:rPr>
        <w:t xml:space="preserve"> Kings 14:25; the Book of Jonah; Matthew 12:39-41; 16:4 &amp; Luke 11:29-32. </w:t>
      </w:r>
    </w:p>
    <w:p w:rsidR="00430EC3" w:rsidRPr="007A5DD8" w:rsidRDefault="00430EC3" w:rsidP="00430EC3">
      <w:pPr>
        <w:spacing w:line="480" w:lineRule="auto"/>
        <w:jc w:val="both"/>
        <w:rPr>
          <w:sz w:val="24"/>
          <w:szCs w:val="24"/>
        </w:rPr>
      </w:pPr>
      <w:r w:rsidRPr="007A5DD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7A5DD8" w:rsidRDefault="00430EC3" w:rsidP="00430EC3">
      <w:pPr>
        <w:spacing w:line="480" w:lineRule="auto"/>
        <w:jc w:val="both"/>
        <w:rPr>
          <w:sz w:val="24"/>
          <w:szCs w:val="24"/>
        </w:rPr>
      </w:pPr>
      <w:r w:rsidRPr="007A5DD8">
        <w:rPr>
          <w:sz w:val="24"/>
          <w:szCs w:val="24"/>
        </w:rPr>
        <w:lastRenderedPageBreak/>
        <w:t>The Lord Jonah’s Life and Times: The Lord Jonah was a Patriot who predicted the victories won by Jeroboam II in 2</w:t>
      </w:r>
      <w:r w:rsidRPr="007A5DD8">
        <w:rPr>
          <w:sz w:val="24"/>
          <w:szCs w:val="24"/>
          <w:vertAlign w:val="superscript"/>
        </w:rPr>
        <w:t>nd</w:t>
      </w:r>
      <w:r w:rsidRPr="007A5DD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7A5DD8" w:rsidRDefault="00430EC3" w:rsidP="00430EC3">
      <w:pPr>
        <w:spacing w:line="480" w:lineRule="auto"/>
        <w:jc w:val="both"/>
        <w:rPr>
          <w:sz w:val="24"/>
          <w:szCs w:val="24"/>
        </w:rPr>
      </w:pPr>
      <w:r w:rsidRPr="007A5DD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7A5DD8" w:rsidRDefault="00430EC3" w:rsidP="00430EC3">
      <w:pPr>
        <w:spacing w:line="480" w:lineRule="auto"/>
        <w:jc w:val="center"/>
        <w:rPr>
          <w:b/>
          <w:sz w:val="24"/>
          <w:szCs w:val="24"/>
        </w:rPr>
      </w:pPr>
      <w:r w:rsidRPr="007A5DD8">
        <w:rPr>
          <w:b/>
          <w:sz w:val="24"/>
          <w:szCs w:val="24"/>
        </w:rPr>
        <w:t>THE LORD ISAIAH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Isaiah’s name means “</w:t>
      </w:r>
      <w:r w:rsidRPr="007A5DD8">
        <w:rPr>
          <w:b/>
          <w:sz w:val="24"/>
          <w:szCs w:val="24"/>
        </w:rPr>
        <w:t>Yahweh is Salvation</w:t>
      </w:r>
      <w:r w:rsidRPr="007A5DD8">
        <w:rPr>
          <w:sz w:val="24"/>
          <w:szCs w:val="24"/>
        </w:rPr>
        <w:t>.” The Scripture references of the Lord Isaiah is in 2</w:t>
      </w:r>
      <w:r w:rsidRPr="007A5DD8">
        <w:rPr>
          <w:sz w:val="24"/>
          <w:szCs w:val="24"/>
          <w:vertAlign w:val="superscript"/>
        </w:rPr>
        <w:t>nd</w:t>
      </w:r>
      <w:r w:rsidRPr="007A5DD8">
        <w:rPr>
          <w:sz w:val="24"/>
          <w:szCs w:val="24"/>
        </w:rPr>
        <w:t xml:space="preserve"> Kings chapters 19-20; 2</w:t>
      </w:r>
      <w:r w:rsidRPr="007A5DD8">
        <w:rPr>
          <w:sz w:val="24"/>
          <w:szCs w:val="24"/>
          <w:vertAlign w:val="superscript"/>
        </w:rPr>
        <w:t>nd</w:t>
      </w:r>
      <w:r w:rsidRPr="007A5DD8">
        <w:rPr>
          <w:sz w:val="24"/>
          <w:szCs w:val="24"/>
        </w:rPr>
        <w:t xml:space="preserve"> Chronicles 26:22; 32:30-32; Isaiah 20:2-3; 38:21.  </w:t>
      </w:r>
    </w:p>
    <w:p w:rsidR="00430EC3" w:rsidRPr="007A5DD8" w:rsidRDefault="00430EC3" w:rsidP="00430EC3">
      <w:pPr>
        <w:spacing w:line="480" w:lineRule="auto"/>
        <w:jc w:val="both"/>
        <w:rPr>
          <w:sz w:val="24"/>
          <w:szCs w:val="24"/>
        </w:rPr>
      </w:pPr>
      <w:r w:rsidRPr="007A5DD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7A5DD8" w:rsidRDefault="00430EC3" w:rsidP="00430EC3">
      <w:pPr>
        <w:spacing w:line="480" w:lineRule="auto"/>
        <w:jc w:val="both"/>
        <w:rPr>
          <w:sz w:val="24"/>
          <w:szCs w:val="24"/>
        </w:rPr>
      </w:pPr>
      <w:r w:rsidRPr="007A5DD8">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7A5DD8" w:rsidRDefault="00430EC3" w:rsidP="00430EC3">
      <w:pPr>
        <w:spacing w:line="480" w:lineRule="auto"/>
        <w:jc w:val="both"/>
        <w:rPr>
          <w:sz w:val="24"/>
          <w:szCs w:val="24"/>
        </w:rPr>
      </w:pPr>
      <w:r w:rsidRPr="007A5DD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7A5DD8" w:rsidRDefault="00430EC3" w:rsidP="00430EC3">
      <w:pPr>
        <w:spacing w:line="480" w:lineRule="auto"/>
        <w:jc w:val="center"/>
        <w:rPr>
          <w:b/>
          <w:sz w:val="24"/>
          <w:szCs w:val="24"/>
        </w:rPr>
      </w:pPr>
      <w:r w:rsidRPr="007A5DD8">
        <w:rPr>
          <w:b/>
          <w:sz w:val="24"/>
          <w:szCs w:val="24"/>
        </w:rPr>
        <w:t>THE LORD EZEKIEL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Ezekiel’s name means “</w:t>
      </w:r>
      <w:r w:rsidRPr="007A5DD8">
        <w:rPr>
          <w:b/>
          <w:sz w:val="24"/>
          <w:szCs w:val="24"/>
        </w:rPr>
        <w:t>God Strengthens</w:t>
      </w:r>
      <w:r w:rsidRPr="007A5DD8">
        <w:rPr>
          <w:sz w:val="24"/>
          <w:szCs w:val="24"/>
        </w:rPr>
        <w:t xml:space="preserve">.” The Scripture references of the Lord Ezekiel is in the Book of Ezekiel.  </w:t>
      </w:r>
    </w:p>
    <w:p w:rsidR="00430EC3" w:rsidRPr="007A5DD8" w:rsidRDefault="00430EC3" w:rsidP="00430EC3">
      <w:pPr>
        <w:spacing w:line="480" w:lineRule="auto"/>
        <w:jc w:val="both"/>
        <w:rPr>
          <w:sz w:val="24"/>
          <w:szCs w:val="24"/>
        </w:rPr>
      </w:pPr>
      <w:r w:rsidRPr="007A5DD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7A5DD8">
        <w:rPr>
          <w:sz w:val="24"/>
          <w:szCs w:val="24"/>
        </w:rPr>
        <w:lastRenderedPageBreak/>
        <w:t xml:space="preserve">which is glorious and all-powerful that strengthened Ezekiel for the trials ahead that He was to face. </w:t>
      </w:r>
    </w:p>
    <w:p w:rsidR="00430EC3" w:rsidRPr="007A5DD8" w:rsidRDefault="00430EC3" w:rsidP="00430EC3">
      <w:pPr>
        <w:spacing w:line="480" w:lineRule="auto"/>
        <w:jc w:val="both"/>
        <w:rPr>
          <w:sz w:val="24"/>
          <w:szCs w:val="24"/>
        </w:rPr>
      </w:pPr>
      <w:r w:rsidRPr="007A5DD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7A5DD8" w:rsidRDefault="00430EC3" w:rsidP="00430EC3">
      <w:pPr>
        <w:spacing w:line="480" w:lineRule="auto"/>
        <w:jc w:val="both"/>
        <w:rPr>
          <w:sz w:val="24"/>
          <w:szCs w:val="24"/>
        </w:rPr>
      </w:pPr>
      <w:r w:rsidRPr="007A5DD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7A5DD8" w:rsidRDefault="00430EC3" w:rsidP="00430EC3">
      <w:pPr>
        <w:spacing w:line="480" w:lineRule="auto"/>
        <w:jc w:val="center"/>
        <w:rPr>
          <w:b/>
          <w:sz w:val="24"/>
          <w:szCs w:val="24"/>
        </w:rPr>
      </w:pPr>
      <w:r w:rsidRPr="007A5DD8">
        <w:rPr>
          <w:b/>
          <w:sz w:val="24"/>
          <w:szCs w:val="24"/>
        </w:rPr>
        <w:t>THE LORD DANIEL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Daniel’s name means “</w:t>
      </w:r>
      <w:r w:rsidRPr="007A5DD8">
        <w:rPr>
          <w:b/>
          <w:sz w:val="24"/>
          <w:szCs w:val="24"/>
        </w:rPr>
        <w:t>God is My Judge</w:t>
      </w:r>
      <w:r w:rsidRPr="007A5DD8">
        <w:rPr>
          <w:sz w:val="24"/>
          <w:szCs w:val="24"/>
        </w:rPr>
        <w:t xml:space="preserve">.” The Scripture references of the Lord Daniel is in the Book of Daniel; Ezekiel 14:14, 20; 28:3; Matthew chapters 24 &amp; 25 &amp; Mark 13:14. </w:t>
      </w:r>
    </w:p>
    <w:p w:rsidR="00430EC3" w:rsidRPr="007A5DD8" w:rsidRDefault="00430EC3" w:rsidP="00430EC3">
      <w:pPr>
        <w:spacing w:line="480" w:lineRule="auto"/>
        <w:jc w:val="both"/>
        <w:rPr>
          <w:sz w:val="24"/>
          <w:szCs w:val="24"/>
        </w:rPr>
      </w:pPr>
      <w:r w:rsidRPr="007A5DD8">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7A5DD8" w:rsidRDefault="00430EC3" w:rsidP="00430EC3">
      <w:pPr>
        <w:spacing w:line="480" w:lineRule="auto"/>
        <w:jc w:val="both"/>
        <w:rPr>
          <w:sz w:val="24"/>
          <w:szCs w:val="24"/>
        </w:rPr>
      </w:pPr>
      <w:r w:rsidRPr="007A5DD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7A5DD8" w:rsidRDefault="00430EC3" w:rsidP="00430EC3">
      <w:pPr>
        <w:spacing w:line="480" w:lineRule="auto"/>
        <w:jc w:val="both"/>
        <w:rPr>
          <w:sz w:val="24"/>
          <w:szCs w:val="24"/>
        </w:rPr>
      </w:pPr>
      <w:r w:rsidRPr="007A5DD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7A5DD8" w:rsidRDefault="00430EC3" w:rsidP="00430EC3">
      <w:pPr>
        <w:spacing w:line="480" w:lineRule="auto"/>
        <w:jc w:val="both"/>
        <w:rPr>
          <w:sz w:val="24"/>
          <w:szCs w:val="24"/>
        </w:rPr>
      </w:pPr>
      <w:r w:rsidRPr="007A5DD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7A5DD8">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7A5DD8" w:rsidRDefault="00430EC3" w:rsidP="00430EC3">
      <w:pPr>
        <w:spacing w:line="480" w:lineRule="auto"/>
        <w:jc w:val="center"/>
        <w:rPr>
          <w:b/>
          <w:sz w:val="24"/>
          <w:szCs w:val="24"/>
        </w:rPr>
      </w:pPr>
      <w:r w:rsidRPr="007A5DD8">
        <w:rPr>
          <w:b/>
          <w:sz w:val="24"/>
          <w:szCs w:val="24"/>
        </w:rPr>
        <w:t>THE LORD JEREMIAH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Jeremiah’s name means “</w:t>
      </w:r>
      <w:r w:rsidRPr="007A5DD8">
        <w:rPr>
          <w:b/>
          <w:sz w:val="24"/>
          <w:szCs w:val="24"/>
        </w:rPr>
        <w:t>Yahweh Lifts Up</w:t>
      </w:r>
      <w:r w:rsidRPr="007A5DD8">
        <w:rPr>
          <w:sz w:val="24"/>
          <w:szCs w:val="24"/>
        </w:rPr>
        <w:t>.” The Scripture references of the Lord Jeremiah is in the Book of Jeremiah &amp; 2</w:t>
      </w:r>
      <w:r w:rsidRPr="007A5DD8">
        <w:rPr>
          <w:sz w:val="24"/>
          <w:szCs w:val="24"/>
          <w:vertAlign w:val="superscript"/>
        </w:rPr>
        <w:t>nd</w:t>
      </w:r>
      <w:r w:rsidRPr="007A5DD8">
        <w:rPr>
          <w:sz w:val="24"/>
          <w:szCs w:val="24"/>
        </w:rPr>
        <w:t xml:space="preserve"> Chronicles chapter 35. </w:t>
      </w:r>
    </w:p>
    <w:p w:rsidR="00430EC3" w:rsidRPr="007A5DD8" w:rsidRDefault="00430EC3" w:rsidP="00430EC3">
      <w:pPr>
        <w:spacing w:line="480" w:lineRule="auto"/>
        <w:jc w:val="both"/>
        <w:rPr>
          <w:sz w:val="24"/>
          <w:szCs w:val="24"/>
        </w:rPr>
      </w:pPr>
      <w:r w:rsidRPr="007A5DD8">
        <w:rPr>
          <w:sz w:val="24"/>
          <w:szCs w:val="24"/>
        </w:rPr>
        <w:t>The Lord Jeremiah’s Life and Times: The Lord Jeremiah was born during the 44</w:t>
      </w:r>
      <w:r w:rsidRPr="007A5DD8">
        <w:rPr>
          <w:sz w:val="24"/>
          <w:szCs w:val="24"/>
          <w:vertAlign w:val="superscript"/>
        </w:rPr>
        <w:t>th</w:t>
      </w:r>
      <w:r w:rsidRPr="007A5DD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7A5DD8" w:rsidRDefault="00430EC3" w:rsidP="00430EC3">
      <w:pPr>
        <w:spacing w:line="480" w:lineRule="auto"/>
        <w:jc w:val="both"/>
        <w:rPr>
          <w:sz w:val="24"/>
          <w:szCs w:val="24"/>
        </w:rPr>
      </w:pPr>
      <w:r w:rsidRPr="007A5DD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7A5DD8" w:rsidRDefault="00430EC3" w:rsidP="00430EC3">
      <w:pPr>
        <w:spacing w:line="480" w:lineRule="auto"/>
        <w:jc w:val="both"/>
        <w:rPr>
          <w:sz w:val="24"/>
          <w:szCs w:val="24"/>
        </w:rPr>
      </w:pPr>
      <w:r w:rsidRPr="007A5DD8">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7A5DD8" w:rsidRDefault="00430EC3" w:rsidP="00430EC3">
      <w:pPr>
        <w:spacing w:line="480" w:lineRule="auto"/>
        <w:jc w:val="both"/>
        <w:rPr>
          <w:sz w:val="24"/>
          <w:szCs w:val="24"/>
        </w:rPr>
      </w:pPr>
      <w:r w:rsidRPr="007A5DD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7A5DD8">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7A5DD8" w:rsidRDefault="00430EC3" w:rsidP="00430EC3">
      <w:pPr>
        <w:spacing w:line="480" w:lineRule="auto"/>
        <w:jc w:val="center"/>
        <w:rPr>
          <w:b/>
          <w:sz w:val="24"/>
          <w:szCs w:val="24"/>
        </w:rPr>
      </w:pPr>
      <w:r w:rsidRPr="007A5DD8">
        <w:rPr>
          <w:b/>
          <w:sz w:val="24"/>
          <w:szCs w:val="24"/>
        </w:rPr>
        <w:t>LORD AMENHOTEP II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Amenhotep’s Name means “</w:t>
      </w:r>
      <w:r w:rsidRPr="007A5DD8">
        <w:rPr>
          <w:b/>
          <w:sz w:val="24"/>
          <w:szCs w:val="24"/>
        </w:rPr>
        <w:t>The Great House</w:t>
      </w:r>
      <w:r w:rsidRPr="007A5DD8">
        <w:rPr>
          <w:sz w:val="24"/>
          <w:szCs w:val="24"/>
        </w:rPr>
        <w:t>” or “</w:t>
      </w:r>
      <w:r w:rsidRPr="007A5DD8">
        <w:rPr>
          <w:b/>
          <w:sz w:val="24"/>
          <w:szCs w:val="24"/>
        </w:rPr>
        <w:t>The Big House</w:t>
      </w:r>
      <w:r w:rsidRPr="007A5DD8">
        <w:rPr>
          <w:sz w:val="24"/>
          <w:szCs w:val="24"/>
        </w:rPr>
        <w:t>.” The Scripture references of the Lord Amenhotep is in Exodus chapters 3-15; Deuteronomy chapters 7, 11, 29; 1</w:t>
      </w:r>
      <w:r w:rsidRPr="007A5DD8">
        <w:rPr>
          <w:sz w:val="24"/>
          <w:szCs w:val="24"/>
          <w:vertAlign w:val="superscript"/>
        </w:rPr>
        <w:t>st</w:t>
      </w:r>
      <w:r w:rsidRPr="007A5DD8">
        <w:rPr>
          <w:sz w:val="24"/>
          <w:szCs w:val="24"/>
        </w:rPr>
        <w:t xml:space="preserve"> Samuel 6:6; Psalms 135:9; 136:15 &amp; Romans 9:17. </w:t>
      </w:r>
    </w:p>
    <w:p w:rsidR="00430EC3" w:rsidRPr="007A5DD8" w:rsidRDefault="00430EC3" w:rsidP="00430EC3">
      <w:pPr>
        <w:spacing w:line="480" w:lineRule="auto"/>
        <w:jc w:val="both"/>
        <w:rPr>
          <w:sz w:val="24"/>
          <w:szCs w:val="24"/>
        </w:rPr>
      </w:pPr>
      <w:r w:rsidRPr="007A5DD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7A5DD8" w:rsidRDefault="00430EC3" w:rsidP="00430EC3">
      <w:pPr>
        <w:spacing w:line="480" w:lineRule="auto"/>
        <w:jc w:val="both"/>
        <w:rPr>
          <w:sz w:val="24"/>
          <w:szCs w:val="24"/>
        </w:rPr>
      </w:pPr>
      <w:r w:rsidRPr="007A5DD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7A5DD8" w:rsidRDefault="00430EC3" w:rsidP="00430EC3">
      <w:pPr>
        <w:spacing w:line="480" w:lineRule="auto"/>
        <w:jc w:val="center"/>
        <w:rPr>
          <w:b/>
          <w:sz w:val="24"/>
          <w:szCs w:val="24"/>
        </w:rPr>
      </w:pPr>
      <w:r w:rsidRPr="007A5DD8">
        <w:rPr>
          <w:b/>
          <w:sz w:val="24"/>
          <w:szCs w:val="24"/>
        </w:rPr>
        <w:lastRenderedPageBreak/>
        <w:t xml:space="preserve">THE 12 </w:t>
      </w:r>
      <w:r w:rsidR="007A5DD8" w:rsidRPr="007A5DD8">
        <w:rPr>
          <w:b/>
          <w:sz w:val="24"/>
          <w:szCs w:val="24"/>
        </w:rPr>
        <w:t>PHARAOH</w:t>
      </w:r>
      <w:r w:rsidRPr="007A5DD8">
        <w:rPr>
          <w:b/>
          <w:sz w:val="24"/>
          <w:szCs w:val="24"/>
        </w:rPr>
        <w:t xml:space="preserve">’S EGYPTIAN EMPIRE RULES THE OLD TESTAMENT &amp; MIDDLE TESTAMENT UNDER THE BABYLONIAN EMPIRE </w:t>
      </w:r>
    </w:p>
    <w:p w:rsidR="00430EC3" w:rsidRPr="007A5DD8" w:rsidRDefault="00430EC3" w:rsidP="00430EC3">
      <w:pPr>
        <w:spacing w:line="480" w:lineRule="auto"/>
        <w:jc w:val="center"/>
        <w:rPr>
          <w:b/>
          <w:sz w:val="24"/>
          <w:szCs w:val="24"/>
        </w:rPr>
      </w:pPr>
      <w:r w:rsidRPr="007A5DD8">
        <w:rPr>
          <w:b/>
          <w:sz w:val="24"/>
          <w:szCs w:val="24"/>
        </w:rPr>
        <w:t>THE 12 PHARAOH’S OF THE OLD &amp; MIDDLE TESTAMENTS WITH THE RANK OF GENERALS OR HIGHER IN THE ANCIENT LAW, ANCIENT MILITARY LAW &amp; ANCIENT MINISTERIAL LAW AUTHORITIES</w:t>
      </w:r>
    </w:p>
    <w:p w:rsidR="00430EC3" w:rsidRPr="007A5DD8" w:rsidRDefault="00430EC3" w:rsidP="00430EC3">
      <w:pPr>
        <w:spacing w:line="480" w:lineRule="auto"/>
        <w:jc w:val="both"/>
        <w:rPr>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7A5DD8" w:rsidRDefault="00430EC3" w:rsidP="00430EC3">
      <w:pPr>
        <w:spacing w:line="480" w:lineRule="auto"/>
        <w:jc w:val="center"/>
        <w:rPr>
          <w:b/>
          <w:sz w:val="24"/>
          <w:szCs w:val="24"/>
        </w:rPr>
      </w:pPr>
      <w:r w:rsidRPr="007A5DD8">
        <w:rPr>
          <w:b/>
          <w:sz w:val="24"/>
          <w:szCs w:val="24"/>
        </w:rPr>
        <w:t>THE 19 NORTHERN KINGS RULES UNDER THE 12 PHARAOH’S EGYPTIAN EMPIRE</w:t>
      </w:r>
    </w:p>
    <w:p w:rsidR="00430EC3" w:rsidRPr="007A5DD8" w:rsidRDefault="00430EC3" w:rsidP="00430EC3">
      <w:pPr>
        <w:spacing w:line="480" w:lineRule="auto"/>
        <w:jc w:val="center"/>
        <w:rPr>
          <w:b/>
          <w:sz w:val="24"/>
          <w:szCs w:val="24"/>
        </w:rPr>
      </w:pPr>
      <w:r w:rsidRPr="007A5DD8">
        <w:rPr>
          <w:b/>
          <w:sz w:val="24"/>
          <w:szCs w:val="24"/>
        </w:rPr>
        <w:lastRenderedPageBreak/>
        <w:t>THE 19 NORTHERN KINGS WITH THE RANKS OF COLONEL OR HIGHER</w:t>
      </w:r>
    </w:p>
    <w:p w:rsidR="00430EC3" w:rsidRPr="007A5DD8" w:rsidRDefault="00430EC3" w:rsidP="00430EC3">
      <w:pPr>
        <w:spacing w:line="480" w:lineRule="auto"/>
        <w:jc w:val="both"/>
        <w:rPr>
          <w:sz w:val="24"/>
          <w:szCs w:val="24"/>
        </w:rPr>
      </w:pPr>
      <w:r w:rsidRPr="007A5DD8">
        <w:rPr>
          <w:b/>
          <w:sz w:val="24"/>
          <w:szCs w:val="24"/>
        </w:rPr>
        <w:t>Israel the Northern Kingdom</w:t>
      </w:r>
      <w:r w:rsidRPr="007A5DD8">
        <w:rPr>
          <w:sz w:val="24"/>
          <w:szCs w:val="24"/>
        </w:rPr>
        <w:t>- Jeroboam, who perverted the worship of the Father Stephen in 1</w:t>
      </w:r>
      <w:r w:rsidRPr="007A5DD8">
        <w:rPr>
          <w:sz w:val="24"/>
          <w:szCs w:val="24"/>
          <w:vertAlign w:val="superscript"/>
        </w:rPr>
        <w:t>st</w:t>
      </w:r>
      <w:r w:rsidRPr="007A5DD8">
        <w:rPr>
          <w:sz w:val="24"/>
          <w:szCs w:val="24"/>
        </w:rPr>
        <w:t xml:space="preserve"> Kings 11:26-14:20. Nadab, Son of Jeroboam, killed by the rebel Baasha in 1</w:t>
      </w:r>
      <w:r w:rsidRPr="007A5DD8">
        <w:rPr>
          <w:sz w:val="24"/>
          <w:szCs w:val="24"/>
          <w:vertAlign w:val="superscript"/>
        </w:rPr>
        <w:t>st</w:t>
      </w:r>
      <w:r w:rsidRPr="007A5DD8">
        <w:rPr>
          <w:sz w:val="24"/>
          <w:szCs w:val="24"/>
        </w:rPr>
        <w:t xml:space="preserve"> Kings 15:25-28. Baasha, who built a wall to cut off trade with Jerusalem in 1</w:t>
      </w:r>
      <w:r w:rsidRPr="007A5DD8">
        <w:rPr>
          <w:sz w:val="24"/>
          <w:szCs w:val="24"/>
          <w:vertAlign w:val="superscript"/>
        </w:rPr>
        <w:t>st</w:t>
      </w:r>
      <w:r w:rsidRPr="007A5DD8">
        <w:rPr>
          <w:sz w:val="24"/>
          <w:szCs w:val="24"/>
        </w:rPr>
        <w:t xml:space="preserve"> Kings 15:27-16:7. Elah, Son of Baasha, killed while drunk by Zimri in 1</w:t>
      </w:r>
      <w:r w:rsidRPr="007A5DD8">
        <w:rPr>
          <w:sz w:val="24"/>
          <w:szCs w:val="24"/>
          <w:vertAlign w:val="superscript"/>
        </w:rPr>
        <w:t>st</w:t>
      </w:r>
      <w:r w:rsidRPr="007A5DD8">
        <w:rPr>
          <w:sz w:val="24"/>
          <w:szCs w:val="24"/>
        </w:rPr>
        <w:t xml:space="preserve"> Kings 16:6-14. Zimri, who committed suicide after ruling for 7 days in 1</w:t>
      </w:r>
      <w:r w:rsidRPr="007A5DD8">
        <w:rPr>
          <w:sz w:val="24"/>
          <w:szCs w:val="24"/>
          <w:vertAlign w:val="superscript"/>
        </w:rPr>
        <w:t>st</w:t>
      </w:r>
      <w:r w:rsidRPr="007A5DD8">
        <w:rPr>
          <w:sz w:val="24"/>
          <w:szCs w:val="24"/>
        </w:rPr>
        <w:t xml:space="preserve"> Kings 16:9-20. Omri, builder of Samaria, the northern capital in 1</w:t>
      </w:r>
      <w:r w:rsidRPr="007A5DD8">
        <w:rPr>
          <w:sz w:val="24"/>
          <w:szCs w:val="24"/>
          <w:vertAlign w:val="superscript"/>
        </w:rPr>
        <w:t>st</w:t>
      </w:r>
      <w:r w:rsidRPr="007A5DD8">
        <w:rPr>
          <w:sz w:val="24"/>
          <w:szCs w:val="24"/>
        </w:rPr>
        <w:t xml:space="preserve"> Kings 16:15-28.  Ahab, Son of Omri, wicked Husband of Jezebel, condemned by Elijah and killed in battle in 1</w:t>
      </w:r>
      <w:r w:rsidRPr="007A5DD8">
        <w:rPr>
          <w:sz w:val="24"/>
          <w:szCs w:val="24"/>
          <w:vertAlign w:val="superscript"/>
        </w:rPr>
        <w:t>st</w:t>
      </w:r>
      <w:r w:rsidRPr="007A5DD8">
        <w:rPr>
          <w:sz w:val="24"/>
          <w:szCs w:val="24"/>
        </w:rPr>
        <w:t xml:space="preserve"> Kings 16:28-22:40. Ahaziah, wicked Oldest Son of Ahab in 1</w:t>
      </w:r>
      <w:r w:rsidRPr="007A5DD8">
        <w:rPr>
          <w:sz w:val="24"/>
          <w:szCs w:val="24"/>
          <w:vertAlign w:val="superscript"/>
        </w:rPr>
        <w:t>st</w:t>
      </w:r>
      <w:r w:rsidRPr="007A5DD8">
        <w:rPr>
          <w:sz w:val="24"/>
          <w:szCs w:val="24"/>
        </w:rPr>
        <w:t xml:space="preserve"> Kings 22:40-2</w:t>
      </w:r>
      <w:r w:rsidRPr="007A5DD8">
        <w:rPr>
          <w:sz w:val="24"/>
          <w:szCs w:val="24"/>
          <w:vertAlign w:val="superscript"/>
        </w:rPr>
        <w:t>nd</w:t>
      </w:r>
      <w:r w:rsidRPr="007A5DD8">
        <w:rPr>
          <w:sz w:val="24"/>
          <w:szCs w:val="24"/>
        </w:rPr>
        <w:t xml:space="preserve"> Kings 1:18. Jehoram, Youngest Son of Ahab, who sent Naaman to the Prophet Elisha to be healed in 2</w:t>
      </w:r>
      <w:r w:rsidRPr="007A5DD8">
        <w:rPr>
          <w:sz w:val="24"/>
          <w:szCs w:val="24"/>
          <w:vertAlign w:val="superscript"/>
        </w:rPr>
        <w:t>nd</w:t>
      </w:r>
      <w:r w:rsidRPr="007A5DD8">
        <w:rPr>
          <w:sz w:val="24"/>
          <w:szCs w:val="24"/>
        </w:rPr>
        <w:t xml:space="preserve"> Kings 3:1-9:25. Jehu, known for His Chariot riding and extermination of Ahab’s dynasty in 2</w:t>
      </w:r>
      <w:r w:rsidRPr="007A5DD8">
        <w:rPr>
          <w:sz w:val="24"/>
          <w:szCs w:val="24"/>
          <w:vertAlign w:val="superscript"/>
        </w:rPr>
        <w:t>nd</w:t>
      </w:r>
      <w:r w:rsidRPr="007A5DD8">
        <w:rPr>
          <w:sz w:val="24"/>
          <w:szCs w:val="24"/>
        </w:rPr>
        <w:t xml:space="preserve"> Kings 9:1-10:36. Jehoahaz, Jehu‘s Son, who saw His army almost wiped out by the Syrians in 2</w:t>
      </w:r>
      <w:r w:rsidRPr="007A5DD8">
        <w:rPr>
          <w:sz w:val="24"/>
          <w:szCs w:val="24"/>
          <w:vertAlign w:val="superscript"/>
        </w:rPr>
        <w:t>nd</w:t>
      </w:r>
      <w:r w:rsidRPr="007A5DD8">
        <w:rPr>
          <w:sz w:val="24"/>
          <w:szCs w:val="24"/>
        </w:rPr>
        <w:t xml:space="preserve"> Kings 13:1-9. Jehoash, Jehoahaz’s Son, who waged a successful war against Judah and visited Elisha in His deathbed in 2</w:t>
      </w:r>
      <w:r w:rsidRPr="007A5DD8">
        <w:rPr>
          <w:sz w:val="24"/>
          <w:szCs w:val="24"/>
          <w:vertAlign w:val="superscript"/>
        </w:rPr>
        <w:t>nd</w:t>
      </w:r>
      <w:r w:rsidRPr="007A5DD8">
        <w:rPr>
          <w:sz w:val="24"/>
          <w:szCs w:val="24"/>
        </w:rPr>
        <w:t xml:space="preserve"> Kings 13:10-14:16. Jeroboam II, Jehoahaz’s Son, who reigned during the time of Jonah the Prophet in 2</w:t>
      </w:r>
      <w:r w:rsidRPr="007A5DD8">
        <w:rPr>
          <w:sz w:val="24"/>
          <w:szCs w:val="24"/>
          <w:vertAlign w:val="superscript"/>
        </w:rPr>
        <w:t>nd</w:t>
      </w:r>
      <w:r w:rsidRPr="007A5DD8">
        <w:rPr>
          <w:sz w:val="24"/>
          <w:szCs w:val="24"/>
        </w:rPr>
        <w:t xml:space="preserve"> Kings 14:23-29. Zechariah, Jeroboam’s Son and the last of Jehu’s dynasty, killed by Shallum in 2</w:t>
      </w:r>
      <w:r w:rsidRPr="007A5DD8">
        <w:rPr>
          <w:sz w:val="24"/>
          <w:szCs w:val="24"/>
          <w:vertAlign w:val="superscript"/>
        </w:rPr>
        <w:t>nd</w:t>
      </w:r>
      <w:r w:rsidRPr="007A5DD8">
        <w:rPr>
          <w:sz w:val="24"/>
          <w:szCs w:val="24"/>
        </w:rPr>
        <w:t xml:space="preserve"> Kings 14:19-15:12. Shallum, who reigned for only a month and was killed by Menahem in 2</w:t>
      </w:r>
      <w:r w:rsidRPr="007A5DD8">
        <w:rPr>
          <w:sz w:val="24"/>
          <w:szCs w:val="24"/>
          <w:vertAlign w:val="superscript"/>
        </w:rPr>
        <w:t>nd</w:t>
      </w:r>
      <w:r w:rsidRPr="007A5DD8">
        <w:rPr>
          <w:sz w:val="24"/>
          <w:szCs w:val="24"/>
        </w:rPr>
        <w:t xml:space="preserve"> Kings 15:10-15. Menaham, One of the most brutal King ruling over the 10 tribes in 2</w:t>
      </w:r>
      <w:r w:rsidRPr="007A5DD8">
        <w:rPr>
          <w:sz w:val="24"/>
          <w:szCs w:val="24"/>
          <w:vertAlign w:val="superscript"/>
        </w:rPr>
        <w:t>nd</w:t>
      </w:r>
      <w:r w:rsidRPr="007A5DD8">
        <w:rPr>
          <w:sz w:val="24"/>
          <w:szCs w:val="24"/>
        </w:rPr>
        <w:t xml:space="preserve"> Kings 15:14-22. Pekahiah, Son of Menaham, killed by His army commander, Pekah in 2</w:t>
      </w:r>
      <w:r w:rsidRPr="007A5DD8">
        <w:rPr>
          <w:sz w:val="24"/>
          <w:szCs w:val="24"/>
          <w:vertAlign w:val="superscript"/>
        </w:rPr>
        <w:t>nd</w:t>
      </w:r>
      <w:r w:rsidRPr="007A5DD8">
        <w:rPr>
          <w:sz w:val="24"/>
          <w:szCs w:val="24"/>
        </w:rPr>
        <w:t xml:space="preserve"> Kings 15:22-26. Pekah, killed by Hoshea in 2</w:t>
      </w:r>
      <w:r w:rsidRPr="007A5DD8">
        <w:rPr>
          <w:sz w:val="24"/>
          <w:szCs w:val="24"/>
          <w:vertAlign w:val="superscript"/>
        </w:rPr>
        <w:t>nd</w:t>
      </w:r>
      <w:r w:rsidRPr="007A5DD8">
        <w:rPr>
          <w:sz w:val="24"/>
          <w:szCs w:val="24"/>
        </w:rPr>
        <w:t xml:space="preserve"> Kings 15:27-31. Hoshea, dethroned and imprisoned by the Assyrians in 2</w:t>
      </w:r>
      <w:r w:rsidRPr="007A5DD8">
        <w:rPr>
          <w:sz w:val="24"/>
          <w:szCs w:val="24"/>
          <w:vertAlign w:val="superscript"/>
        </w:rPr>
        <w:t>nd</w:t>
      </w:r>
      <w:r w:rsidRPr="007A5DD8">
        <w:rPr>
          <w:sz w:val="24"/>
          <w:szCs w:val="24"/>
        </w:rPr>
        <w:t xml:space="preserve"> Kings 15:30-17:1-6. </w:t>
      </w:r>
    </w:p>
    <w:p w:rsidR="00430EC3" w:rsidRPr="007A5DD8" w:rsidRDefault="00430EC3" w:rsidP="00430EC3">
      <w:pPr>
        <w:spacing w:line="480" w:lineRule="auto"/>
        <w:jc w:val="center"/>
        <w:rPr>
          <w:b/>
          <w:sz w:val="24"/>
          <w:szCs w:val="24"/>
        </w:rPr>
      </w:pPr>
      <w:r w:rsidRPr="007A5DD8">
        <w:rPr>
          <w:b/>
          <w:sz w:val="24"/>
          <w:szCs w:val="24"/>
        </w:rPr>
        <w:t>THE 19 SOUTHERN KINGS RULES UNDER THE 12 PHARAOH’S EGYPTIAN EMPIRE</w:t>
      </w:r>
    </w:p>
    <w:p w:rsidR="00430EC3" w:rsidRPr="007A5DD8" w:rsidRDefault="00430EC3" w:rsidP="00430EC3">
      <w:pPr>
        <w:spacing w:line="480" w:lineRule="auto"/>
        <w:jc w:val="center"/>
        <w:rPr>
          <w:b/>
          <w:sz w:val="24"/>
          <w:szCs w:val="24"/>
        </w:rPr>
      </w:pPr>
      <w:r w:rsidRPr="007A5DD8">
        <w:rPr>
          <w:b/>
          <w:sz w:val="24"/>
          <w:szCs w:val="24"/>
        </w:rPr>
        <w:t>THE 19 SOUTHERN LORDS WITH THE RANKS OF COLONEL OR HIGHER</w:t>
      </w:r>
    </w:p>
    <w:p w:rsidR="00430EC3" w:rsidRPr="007A5DD8" w:rsidRDefault="00430EC3" w:rsidP="00430EC3">
      <w:pPr>
        <w:spacing w:line="480" w:lineRule="auto"/>
        <w:jc w:val="both"/>
        <w:rPr>
          <w:b/>
          <w:sz w:val="24"/>
          <w:szCs w:val="24"/>
        </w:rPr>
      </w:pPr>
      <w:r w:rsidRPr="007A5DD8">
        <w:rPr>
          <w:b/>
          <w:sz w:val="24"/>
          <w:szCs w:val="24"/>
        </w:rPr>
        <w:lastRenderedPageBreak/>
        <w:t>Judah the Southern Kingdom</w:t>
      </w:r>
      <w:r w:rsidRPr="007A5DD8">
        <w:rPr>
          <w:sz w:val="24"/>
          <w:szCs w:val="24"/>
        </w:rPr>
        <w:t>- Rehoboam, Solomon’s Son, whose stupidity and arrogance sparked the civil war in 1</w:t>
      </w:r>
      <w:r w:rsidRPr="007A5DD8">
        <w:rPr>
          <w:sz w:val="24"/>
          <w:szCs w:val="24"/>
          <w:vertAlign w:val="superscript"/>
        </w:rPr>
        <w:t>st</w:t>
      </w:r>
      <w:r w:rsidRPr="007A5DD8">
        <w:rPr>
          <w:sz w:val="24"/>
          <w:szCs w:val="24"/>
        </w:rPr>
        <w:t xml:space="preserve"> Kings 11:43-12:24; 14:21-31. Abijam, Rehoboam’s Son, helped by the Father Stephen to defeat Jeroboam in battle in 1</w:t>
      </w:r>
      <w:r w:rsidRPr="007A5DD8">
        <w:rPr>
          <w:sz w:val="24"/>
          <w:szCs w:val="24"/>
          <w:vertAlign w:val="superscript"/>
        </w:rPr>
        <w:t>st</w:t>
      </w:r>
      <w:r w:rsidRPr="007A5DD8">
        <w:rPr>
          <w:sz w:val="24"/>
          <w:szCs w:val="24"/>
        </w:rPr>
        <w:t xml:space="preserve"> Kings 14:31-15:8. Asa, Abijam’s Son, Judah’s first Godly King in 1</w:t>
      </w:r>
      <w:r w:rsidRPr="007A5DD8">
        <w:rPr>
          <w:sz w:val="24"/>
          <w:szCs w:val="24"/>
          <w:vertAlign w:val="superscript"/>
        </w:rPr>
        <w:t>st</w:t>
      </w:r>
      <w:r w:rsidRPr="007A5DD8">
        <w:rPr>
          <w:sz w:val="24"/>
          <w:szCs w:val="24"/>
        </w:rPr>
        <w:t xml:space="preserve"> Kings 15:8-14. Jehoshaphat, Asa’s Son, Godly King who built a merchant fleet (Navy) and made an alliance with Ahab in 1</w:t>
      </w:r>
      <w:r w:rsidRPr="007A5DD8">
        <w:rPr>
          <w:sz w:val="24"/>
          <w:szCs w:val="24"/>
          <w:vertAlign w:val="superscript"/>
        </w:rPr>
        <w:t>st</w:t>
      </w:r>
      <w:r w:rsidRPr="007A5DD8">
        <w:rPr>
          <w:sz w:val="24"/>
          <w:szCs w:val="24"/>
        </w:rPr>
        <w:t xml:space="preserve"> Kings 22:41-50. Hehoram, Jehoshaphat’s Son, married to Athaliah, the Wicked Daughter of Ahab and Jezebel in 2</w:t>
      </w:r>
      <w:r w:rsidRPr="007A5DD8">
        <w:rPr>
          <w:sz w:val="24"/>
          <w:szCs w:val="24"/>
          <w:vertAlign w:val="superscript"/>
        </w:rPr>
        <w:t>nd</w:t>
      </w:r>
      <w:r w:rsidRPr="007A5DD8">
        <w:rPr>
          <w:sz w:val="24"/>
          <w:szCs w:val="24"/>
        </w:rPr>
        <w:t xml:space="preserve"> Kings 8:16-24. Ahaziah, Son of Jehoram and Athaliah, killed by Jehu in 2</w:t>
      </w:r>
      <w:r w:rsidRPr="007A5DD8">
        <w:rPr>
          <w:sz w:val="24"/>
          <w:szCs w:val="24"/>
          <w:vertAlign w:val="superscript"/>
        </w:rPr>
        <w:t>nd</w:t>
      </w:r>
      <w:r w:rsidRPr="007A5DD8">
        <w:rPr>
          <w:sz w:val="24"/>
          <w:szCs w:val="24"/>
        </w:rPr>
        <w:t xml:space="preserve"> Kings 8:24-9:29. Athaliah, Queen, Daughter of Ahab, who assumed the throne on the death of Ahaziah and slaughtered all the royal seed but One in 2</w:t>
      </w:r>
      <w:r w:rsidRPr="007A5DD8">
        <w:rPr>
          <w:sz w:val="24"/>
          <w:szCs w:val="24"/>
          <w:vertAlign w:val="superscript"/>
        </w:rPr>
        <w:t>nd</w:t>
      </w:r>
      <w:r w:rsidRPr="007A5DD8">
        <w:rPr>
          <w:sz w:val="24"/>
          <w:szCs w:val="24"/>
        </w:rPr>
        <w:t xml:space="preserve"> Kings 11:1-20.  Joash, Son of Ahaziah, hidden a Boy from Athaliah and Ruler after She was executed in 2</w:t>
      </w:r>
      <w:r w:rsidRPr="007A5DD8">
        <w:rPr>
          <w:sz w:val="24"/>
          <w:szCs w:val="24"/>
          <w:vertAlign w:val="superscript"/>
        </w:rPr>
        <w:t>nd</w:t>
      </w:r>
      <w:r w:rsidRPr="007A5DD8">
        <w:rPr>
          <w:sz w:val="24"/>
          <w:szCs w:val="24"/>
        </w:rPr>
        <w:t xml:space="preserve"> Kings 11:1-12:21. Amaziah, Son of Joash, defeated by Jehoash, King of the 10 tribes and slain in a conspiracy in 2</w:t>
      </w:r>
      <w:r w:rsidRPr="007A5DD8">
        <w:rPr>
          <w:sz w:val="24"/>
          <w:szCs w:val="24"/>
          <w:vertAlign w:val="superscript"/>
        </w:rPr>
        <w:t>nd</w:t>
      </w:r>
      <w:r w:rsidRPr="007A5DD8">
        <w:rPr>
          <w:sz w:val="24"/>
          <w:szCs w:val="24"/>
        </w:rPr>
        <w:t xml:space="preserve"> Kings 14:1-20. Uzziah (Azariah), Son of Amaziah, struck with leprosy for His sin in the temple in 2</w:t>
      </w:r>
      <w:r w:rsidRPr="007A5DD8">
        <w:rPr>
          <w:sz w:val="24"/>
          <w:szCs w:val="24"/>
          <w:vertAlign w:val="superscript"/>
        </w:rPr>
        <w:t>nd</w:t>
      </w:r>
      <w:r w:rsidRPr="007A5DD8">
        <w:rPr>
          <w:sz w:val="24"/>
          <w:szCs w:val="24"/>
        </w:rPr>
        <w:t xml:space="preserve"> Kings 15:1-7. Jotham, Son of Uzziah, who built the temple’s upper gate and fortified Jerusalem in 2</w:t>
      </w:r>
      <w:r w:rsidRPr="007A5DD8">
        <w:rPr>
          <w:sz w:val="24"/>
          <w:szCs w:val="24"/>
          <w:vertAlign w:val="superscript"/>
        </w:rPr>
        <w:t>nd</w:t>
      </w:r>
      <w:r w:rsidRPr="007A5DD8">
        <w:rPr>
          <w:sz w:val="24"/>
          <w:szCs w:val="24"/>
        </w:rPr>
        <w:t xml:space="preserve"> Kings 15:32-38. Ahaz, Son of Jotham, Godless King who sacrificed His Son to a Pagan God in 2</w:t>
      </w:r>
      <w:r w:rsidRPr="007A5DD8">
        <w:rPr>
          <w:sz w:val="24"/>
          <w:szCs w:val="24"/>
          <w:vertAlign w:val="superscript"/>
        </w:rPr>
        <w:t>nd</w:t>
      </w:r>
      <w:r w:rsidRPr="007A5DD8">
        <w:rPr>
          <w:sz w:val="24"/>
          <w:szCs w:val="24"/>
        </w:rPr>
        <w:t xml:space="preserve"> Kings 16:1-20. Hezekiah, Son of Ahaz, reformer, friend of Isaiah, and King when Jerusalem was saved by the Death Angel in 2</w:t>
      </w:r>
      <w:r w:rsidRPr="007A5DD8">
        <w:rPr>
          <w:sz w:val="24"/>
          <w:szCs w:val="24"/>
          <w:vertAlign w:val="superscript"/>
        </w:rPr>
        <w:t>nd</w:t>
      </w:r>
      <w:r w:rsidRPr="007A5DD8">
        <w:rPr>
          <w:sz w:val="24"/>
          <w:szCs w:val="24"/>
        </w:rPr>
        <w:t xml:space="preserve"> Kings chapters 18-20. Manasseh, Son of Hezekiah and Judah’s worst King, though later converted in 2</w:t>
      </w:r>
      <w:r w:rsidRPr="007A5DD8">
        <w:rPr>
          <w:sz w:val="24"/>
          <w:szCs w:val="24"/>
          <w:vertAlign w:val="superscript"/>
        </w:rPr>
        <w:t>nd</w:t>
      </w:r>
      <w:r w:rsidRPr="007A5DD8">
        <w:rPr>
          <w:sz w:val="24"/>
          <w:szCs w:val="24"/>
        </w:rPr>
        <w:t xml:space="preserve"> Kings 21:1-18. Amon, Son of Manasseh, executed by His own Household Servants in 2</w:t>
      </w:r>
      <w:r w:rsidRPr="007A5DD8">
        <w:rPr>
          <w:sz w:val="24"/>
          <w:szCs w:val="24"/>
          <w:vertAlign w:val="superscript"/>
        </w:rPr>
        <w:t>nd</w:t>
      </w:r>
      <w:r w:rsidRPr="007A5DD8">
        <w:rPr>
          <w:sz w:val="24"/>
          <w:szCs w:val="24"/>
        </w:rPr>
        <w:t xml:space="preserve"> Kings 21:19-26. Josiah, Son of Amon, Ruler when the Book of the Law was found in the temple, Leader of a national reform, slain in battle against Egypt in 2</w:t>
      </w:r>
      <w:r w:rsidRPr="007A5DD8">
        <w:rPr>
          <w:sz w:val="24"/>
          <w:szCs w:val="24"/>
          <w:vertAlign w:val="superscript"/>
        </w:rPr>
        <w:t>nd</w:t>
      </w:r>
      <w:r w:rsidRPr="007A5DD8">
        <w:rPr>
          <w:sz w:val="24"/>
          <w:szCs w:val="24"/>
        </w:rPr>
        <w:t xml:space="preserve"> Kings 22:1-23:30. Jehoahaz, Son of Josiah and Ruler after His death in battle, deposed after only 90 days by Pharaoh-Neco and taken to Egypt, where He died in 2</w:t>
      </w:r>
      <w:r w:rsidRPr="007A5DD8">
        <w:rPr>
          <w:sz w:val="24"/>
          <w:szCs w:val="24"/>
          <w:vertAlign w:val="superscript"/>
        </w:rPr>
        <w:t>nd</w:t>
      </w:r>
      <w:r w:rsidRPr="007A5DD8">
        <w:rPr>
          <w:sz w:val="24"/>
          <w:szCs w:val="24"/>
        </w:rPr>
        <w:t xml:space="preserve"> Kings 23:31-33. Jehoaikim, Joaiah’s Son who persecuted Jeremiah and burned the Prophet’s scroll, carried to Babylon by Nebuchadnezzar in 2</w:t>
      </w:r>
      <w:r w:rsidRPr="007A5DD8">
        <w:rPr>
          <w:sz w:val="24"/>
          <w:szCs w:val="24"/>
          <w:vertAlign w:val="superscript"/>
        </w:rPr>
        <w:t>nd</w:t>
      </w:r>
      <w:r w:rsidRPr="007A5DD8">
        <w:rPr>
          <w:sz w:val="24"/>
          <w:szCs w:val="24"/>
        </w:rPr>
        <w:t xml:space="preserve"> Kings </w:t>
      </w:r>
      <w:r w:rsidRPr="007A5DD8">
        <w:rPr>
          <w:sz w:val="24"/>
          <w:szCs w:val="24"/>
        </w:rPr>
        <w:lastRenderedPageBreak/>
        <w:t>23:34-24:5 &amp; Jeremiah chapter 36. Jehoiachin, Jehoiakim’s Son who incurred a special judgment from the Father Stephen and mid was carried away to Babylon with Nebuchadnezzar in 2</w:t>
      </w:r>
      <w:r w:rsidRPr="007A5DD8">
        <w:rPr>
          <w:sz w:val="24"/>
          <w:szCs w:val="24"/>
          <w:vertAlign w:val="superscript"/>
        </w:rPr>
        <w:t>nd</w:t>
      </w:r>
      <w:r w:rsidRPr="007A5DD8">
        <w:rPr>
          <w:sz w:val="24"/>
          <w:szCs w:val="24"/>
        </w:rPr>
        <w:t xml:space="preserve"> Kings 24:6-16. Zedekiah (Mattaniah), Uncle of Jehoiachin, blinded and taken into exile in Babylon while Jerusalem and the temple were destroyed in 2</w:t>
      </w:r>
      <w:r w:rsidRPr="007A5DD8">
        <w:rPr>
          <w:sz w:val="24"/>
          <w:szCs w:val="24"/>
          <w:vertAlign w:val="superscript"/>
        </w:rPr>
        <w:t>nd</w:t>
      </w:r>
      <w:r w:rsidRPr="007A5DD8">
        <w:rPr>
          <w:sz w:val="24"/>
          <w:szCs w:val="24"/>
        </w:rPr>
        <w:t xml:space="preserve"> Kings 24:17-25:30.    </w:t>
      </w:r>
    </w:p>
    <w:p w:rsidR="00430EC3" w:rsidRPr="007A5DD8" w:rsidRDefault="00430EC3" w:rsidP="00430EC3">
      <w:pPr>
        <w:spacing w:line="480" w:lineRule="auto"/>
        <w:jc w:val="both"/>
        <w:rPr>
          <w:sz w:val="24"/>
          <w:szCs w:val="24"/>
        </w:rPr>
      </w:pPr>
      <w:r w:rsidRPr="007A5DD8">
        <w:rPr>
          <w:sz w:val="24"/>
          <w:szCs w:val="24"/>
        </w:rPr>
        <w:t>The Exploring of the Lord Amenhotep’s Relationships: The Lord Amenhotep’s Relationship with the Lord Moses: The Pharaoh rejected the Lord Moses’ 1</w:t>
      </w:r>
      <w:r w:rsidRPr="007A5DD8">
        <w:rPr>
          <w:sz w:val="24"/>
          <w:szCs w:val="24"/>
          <w:vertAlign w:val="superscript"/>
        </w:rPr>
        <w:t>st</w:t>
      </w:r>
      <w:r w:rsidRPr="007A5DD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7A5DD8" w:rsidRDefault="00430EC3" w:rsidP="00430EC3">
      <w:pPr>
        <w:spacing w:line="480" w:lineRule="auto"/>
        <w:jc w:val="both"/>
        <w:rPr>
          <w:sz w:val="24"/>
          <w:szCs w:val="24"/>
        </w:rPr>
      </w:pPr>
      <w:r w:rsidRPr="007A5DD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7A5DD8" w:rsidRDefault="00430EC3" w:rsidP="00430EC3">
      <w:pPr>
        <w:spacing w:line="480" w:lineRule="auto"/>
        <w:jc w:val="center"/>
        <w:rPr>
          <w:b/>
          <w:sz w:val="24"/>
          <w:szCs w:val="24"/>
        </w:rPr>
      </w:pPr>
      <w:r w:rsidRPr="007A5DD8">
        <w:rPr>
          <w:b/>
          <w:sz w:val="24"/>
          <w:szCs w:val="24"/>
        </w:rPr>
        <w:t xml:space="preserve">THE FATHER STEPHEN’S AUTHORITY ABOVE THE 12 </w:t>
      </w:r>
      <w:r w:rsidR="007A5DD8" w:rsidRPr="007A5DD8">
        <w:rPr>
          <w:b/>
          <w:sz w:val="24"/>
          <w:szCs w:val="24"/>
        </w:rPr>
        <w:t>PHARAOH</w:t>
      </w:r>
      <w:r w:rsidRPr="007A5DD8">
        <w:rPr>
          <w:b/>
          <w:sz w:val="24"/>
          <w:szCs w:val="24"/>
        </w:rPr>
        <w:t>’S OF EGYPT</w:t>
      </w:r>
    </w:p>
    <w:p w:rsidR="00430EC3" w:rsidRPr="007A5DD8" w:rsidRDefault="00430EC3" w:rsidP="00430EC3">
      <w:pPr>
        <w:spacing w:line="480" w:lineRule="auto"/>
        <w:jc w:val="both"/>
        <w:rPr>
          <w:sz w:val="24"/>
          <w:szCs w:val="24"/>
        </w:rPr>
      </w:pPr>
      <w:r w:rsidRPr="007A5D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A5DD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7A5DD8" w:rsidRDefault="00430EC3" w:rsidP="00430EC3">
      <w:pPr>
        <w:spacing w:line="480" w:lineRule="auto"/>
        <w:jc w:val="both"/>
        <w:rPr>
          <w:sz w:val="24"/>
          <w:szCs w:val="24"/>
        </w:rPr>
      </w:pPr>
      <w:r w:rsidRPr="007A5DD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7A5DD8" w:rsidRDefault="00430EC3" w:rsidP="00430EC3">
      <w:pPr>
        <w:spacing w:line="480" w:lineRule="auto"/>
        <w:jc w:val="center"/>
        <w:rPr>
          <w:b/>
          <w:sz w:val="24"/>
          <w:szCs w:val="24"/>
        </w:rPr>
      </w:pPr>
      <w:r w:rsidRPr="007A5DD8">
        <w:rPr>
          <w:b/>
          <w:sz w:val="24"/>
          <w:szCs w:val="24"/>
        </w:rPr>
        <w:t>The 29 Seleucid Emperor’s Empire as Generals</w:t>
      </w:r>
    </w:p>
    <w:p w:rsidR="00430EC3" w:rsidRPr="007A5DD8" w:rsidRDefault="00430EC3" w:rsidP="00430EC3">
      <w:pPr>
        <w:spacing w:line="480" w:lineRule="auto"/>
        <w:jc w:val="both"/>
        <w:rPr>
          <w:sz w:val="24"/>
          <w:szCs w:val="24"/>
        </w:rPr>
      </w:pPr>
      <w:r w:rsidRPr="007A5DD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7A5DD8">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7A5DD8" w:rsidRDefault="00430EC3" w:rsidP="00430EC3">
      <w:pPr>
        <w:spacing w:line="480" w:lineRule="auto"/>
        <w:jc w:val="center"/>
        <w:rPr>
          <w:b/>
          <w:sz w:val="24"/>
          <w:szCs w:val="24"/>
        </w:rPr>
      </w:pPr>
      <w:r w:rsidRPr="007A5DD8">
        <w:rPr>
          <w:b/>
          <w:sz w:val="24"/>
          <w:szCs w:val="24"/>
        </w:rPr>
        <w:t>The 4 Maccabean Leaders as Captains</w:t>
      </w:r>
    </w:p>
    <w:p w:rsidR="00430EC3" w:rsidRPr="007A5DD8" w:rsidRDefault="00430EC3" w:rsidP="00430EC3">
      <w:pPr>
        <w:spacing w:line="480" w:lineRule="auto"/>
        <w:jc w:val="both"/>
        <w:rPr>
          <w:sz w:val="24"/>
          <w:szCs w:val="24"/>
        </w:rPr>
      </w:pPr>
      <w:r w:rsidRPr="007A5DD8">
        <w:rPr>
          <w:sz w:val="24"/>
          <w:szCs w:val="24"/>
        </w:rPr>
        <w:t xml:space="preserve">Matthathias (?-167), Judas Maccabeus (167-160), Jonathan Maccabeus (160-141) &amp; Simon Maccabeus (141). </w:t>
      </w:r>
    </w:p>
    <w:p w:rsidR="00430EC3" w:rsidRPr="007A5DD8" w:rsidRDefault="00430EC3" w:rsidP="00430EC3">
      <w:pPr>
        <w:spacing w:line="480" w:lineRule="auto"/>
        <w:jc w:val="center"/>
        <w:rPr>
          <w:b/>
          <w:sz w:val="24"/>
          <w:szCs w:val="24"/>
        </w:rPr>
      </w:pPr>
      <w:r w:rsidRPr="007A5DD8">
        <w:rPr>
          <w:b/>
          <w:sz w:val="24"/>
          <w:szCs w:val="24"/>
        </w:rPr>
        <w:t>The 7 Hasmonean Kings as Colonels</w:t>
      </w:r>
    </w:p>
    <w:p w:rsidR="00430EC3" w:rsidRPr="007A5DD8" w:rsidRDefault="00430EC3" w:rsidP="00430EC3">
      <w:pPr>
        <w:spacing w:line="480" w:lineRule="auto"/>
        <w:jc w:val="both"/>
        <w:rPr>
          <w:sz w:val="24"/>
          <w:szCs w:val="24"/>
        </w:rPr>
      </w:pPr>
      <w:r w:rsidRPr="007A5DD8">
        <w:rPr>
          <w:sz w:val="24"/>
          <w:szCs w:val="24"/>
        </w:rPr>
        <w:t xml:space="preserve">Simon Maccabeus (141-135), John Hyrcanus (135-104), Judas Aristobulus I (104-103), Alexander Jannaeus (103-76), Salome Alexandra (76-69), Hyrcanus II/Judas Aristobulus II (69-63) &amp; Judaea fell to Rome (63).     </w:t>
      </w:r>
    </w:p>
    <w:p w:rsidR="00430EC3" w:rsidRPr="007A5DD8" w:rsidRDefault="00430EC3" w:rsidP="00430EC3">
      <w:pPr>
        <w:spacing w:line="480" w:lineRule="auto"/>
        <w:jc w:val="center"/>
        <w:rPr>
          <w:b/>
          <w:sz w:val="24"/>
          <w:szCs w:val="24"/>
        </w:rPr>
      </w:pPr>
      <w:r w:rsidRPr="007A5DD8">
        <w:rPr>
          <w:b/>
          <w:sz w:val="24"/>
          <w:szCs w:val="24"/>
        </w:rPr>
        <w:t>The 33 in the Family of the Herod’s as Captains or Colonels</w:t>
      </w:r>
    </w:p>
    <w:p w:rsidR="00430EC3" w:rsidRPr="007A5DD8" w:rsidRDefault="00430EC3" w:rsidP="00430EC3">
      <w:pPr>
        <w:spacing w:line="480" w:lineRule="auto"/>
        <w:jc w:val="both"/>
        <w:rPr>
          <w:sz w:val="24"/>
          <w:szCs w:val="24"/>
        </w:rPr>
      </w:pPr>
      <w:r w:rsidRPr="007A5DD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7A5DD8" w:rsidRDefault="00430EC3" w:rsidP="00430EC3">
      <w:pPr>
        <w:spacing w:line="480" w:lineRule="auto"/>
        <w:jc w:val="center"/>
        <w:rPr>
          <w:b/>
          <w:sz w:val="24"/>
          <w:szCs w:val="24"/>
        </w:rPr>
      </w:pPr>
      <w:r w:rsidRPr="007A5DD8">
        <w:rPr>
          <w:b/>
          <w:sz w:val="24"/>
          <w:szCs w:val="24"/>
        </w:rPr>
        <w:t>The Herodian Dynasty of 9 Colonels</w:t>
      </w:r>
    </w:p>
    <w:p w:rsidR="00430EC3" w:rsidRPr="007A5DD8" w:rsidRDefault="00430EC3" w:rsidP="00430EC3">
      <w:pPr>
        <w:spacing w:line="480" w:lineRule="auto"/>
        <w:jc w:val="both"/>
        <w:rPr>
          <w:sz w:val="24"/>
          <w:szCs w:val="24"/>
        </w:rPr>
      </w:pPr>
      <w:r w:rsidRPr="007A5DD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7A5DD8">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7A5DD8" w:rsidRDefault="00430EC3" w:rsidP="00430EC3">
      <w:pPr>
        <w:spacing w:line="480" w:lineRule="auto"/>
        <w:jc w:val="center"/>
        <w:rPr>
          <w:b/>
          <w:sz w:val="24"/>
          <w:szCs w:val="24"/>
        </w:rPr>
      </w:pPr>
      <w:r w:rsidRPr="007A5DD8">
        <w:rPr>
          <w:b/>
          <w:sz w:val="24"/>
          <w:szCs w:val="24"/>
        </w:rPr>
        <w:t>THE BABYLONIAN EMPIRE UNDER THE ROMAN EMPIRE</w:t>
      </w:r>
    </w:p>
    <w:p w:rsidR="00430EC3" w:rsidRPr="007A5DD8" w:rsidRDefault="00430EC3" w:rsidP="00430EC3">
      <w:pPr>
        <w:spacing w:before="240" w:line="480" w:lineRule="auto"/>
        <w:jc w:val="center"/>
        <w:rPr>
          <w:b/>
          <w:sz w:val="24"/>
          <w:szCs w:val="24"/>
        </w:rPr>
      </w:pPr>
      <w:r w:rsidRPr="007A5DD8">
        <w:rPr>
          <w:b/>
          <w:sz w:val="24"/>
          <w:szCs w:val="24"/>
        </w:rPr>
        <w:t xml:space="preserve">THE 12 ROMAN EMPEROR’S RULES THE NEW TESTAMENT, HIGHER TESTAMENT &amp; THE HIGHEST TESTAMENT UNDER THE SAINTLY CHRISTIAN ETERNAL EMPIRE </w:t>
      </w:r>
    </w:p>
    <w:p w:rsidR="00430EC3" w:rsidRPr="007A5DD8" w:rsidRDefault="00430EC3" w:rsidP="00430EC3">
      <w:pPr>
        <w:spacing w:before="240" w:line="480" w:lineRule="auto"/>
        <w:jc w:val="center"/>
        <w:rPr>
          <w:b/>
          <w:sz w:val="24"/>
          <w:szCs w:val="24"/>
        </w:rPr>
      </w:pPr>
      <w:r w:rsidRPr="007A5DD8">
        <w:rPr>
          <w:b/>
          <w:sz w:val="24"/>
          <w:szCs w:val="24"/>
        </w:rPr>
        <w:t xml:space="preserve">THE 12 ROMAN EMPERORS [LIKE THE 12 EGYPTIAN </w:t>
      </w:r>
      <w:r w:rsidR="007A5DD8" w:rsidRPr="007A5DD8">
        <w:rPr>
          <w:b/>
          <w:sz w:val="24"/>
          <w:szCs w:val="24"/>
        </w:rPr>
        <w:t>PHARAOH</w:t>
      </w:r>
      <w:r w:rsidRPr="007A5DD8">
        <w:rPr>
          <w:b/>
          <w:sz w:val="24"/>
          <w:szCs w:val="24"/>
        </w:rPr>
        <w:t>’S] OF THE NEW, HIGHER &amp; HIGHEST TESTAMENTS WITH THE RANK OF GENERALS OR HIGHER, SUCH AS IN THE MODERN DAY OF THE LAW, MILITARY LAW, CIA, FBI, SECRET SERVICE &amp; MINISTERIAL LAW AUTHORITIES</w:t>
      </w:r>
    </w:p>
    <w:p w:rsidR="00430EC3" w:rsidRPr="007A5DD8" w:rsidRDefault="00430EC3" w:rsidP="00430EC3">
      <w:pPr>
        <w:spacing w:before="240" w:line="480" w:lineRule="auto"/>
        <w:jc w:val="both"/>
        <w:rPr>
          <w:sz w:val="24"/>
          <w:szCs w:val="24"/>
        </w:rPr>
      </w:pPr>
      <w:r w:rsidRPr="007A5D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A5DD8">
        <w:rPr>
          <w:sz w:val="24"/>
          <w:szCs w:val="24"/>
          <w:vertAlign w:val="superscript"/>
        </w:rPr>
        <w:t>th</w:t>
      </w:r>
      <w:r w:rsidRPr="007A5DD8">
        <w:rPr>
          <w:sz w:val="24"/>
          <w:szCs w:val="24"/>
        </w:rPr>
        <w:t xml:space="preserve"> Kingdom Position) by the 5</w:t>
      </w:r>
      <w:r w:rsidRPr="007A5DD8">
        <w:rPr>
          <w:sz w:val="24"/>
          <w:szCs w:val="24"/>
          <w:vertAlign w:val="superscript"/>
        </w:rPr>
        <w:t>th</w:t>
      </w:r>
      <w:r w:rsidRPr="007A5DD8">
        <w:rPr>
          <w:sz w:val="24"/>
          <w:szCs w:val="24"/>
        </w:rPr>
        <w:t xml:space="preserve"> Emperor Lordship of Rome named Nero Claudius Caesar Augustus Germanicus in His reign of Italy from October 13</w:t>
      </w:r>
      <w:r w:rsidRPr="007A5DD8">
        <w:rPr>
          <w:sz w:val="24"/>
          <w:szCs w:val="24"/>
          <w:vertAlign w:val="superscript"/>
        </w:rPr>
        <w:t>th</w:t>
      </w:r>
      <w:r w:rsidRPr="007A5DD8">
        <w:rPr>
          <w:sz w:val="24"/>
          <w:szCs w:val="24"/>
        </w:rPr>
        <w:t xml:space="preserve">, </w:t>
      </w:r>
      <w:r w:rsidRPr="007A5DD8">
        <w:rPr>
          <w:sz w:val="24"/>
          <w:szCs w:val="24"/>
        </w:rPr>
        <w:lastRenderedPageBreak/>
        <w:t>54AD-June 9</w:t>
      </w:r>
      <w:r w:rsidRPr="007A5DD8">
        <w:rPr>
          <w:sz w:val="24"/>
          <w:szCs w:val="24"/>
          <w:vertAlign w:val="superscript"/>
        </w:rPr>
        <w:t>th</w:t>
      </w:r>
      <w:r w:rsidRPr="007A5D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A5DD8">
        <w:rPr>
          <w:sz w:val="24"/>
          <w:szCs w:val="24"/>
          <w:vertAlign w:val="superscript"/>
        </w:rPr>
        <w:t>st</w:t>
      </w:r>
      <w:r w:rsidRPr="007A5DD8">
        <w:rPr>
          <w:sz w:val="24"/>
          <w:szCs w:val="24"/>
        </w:rPr>
        <w:t xml:space="preserve"> Emperor Lordship of Rome that had the sovereign rule over Israel at the time is named Gaius Julius Caesar Octavianus Divi Filius Augustus had His reign from January 16</w:t>
      </w:r>
      <w:r w:rsidRPr="007A5DD8">
        <w:rPr>
          <w:sz w:val="24"/>
          <w:szCs w:val="24"/>
          <w:vertAlign w:val="superscript"/>
        </w:rPr>
        <w:t>th</w:t>
      </w:r>
      <w:r w:rsidRPr="007A5DD8">
        <w:rPr>
          <w:sz w:val="24"/>
          <w:szCs w:val="24"/>
        </w:rPr>
        <w:t>, 27BC-August 19</w:t>
      </w:r>
      <w:r w:rsidRPr="007A5DD8">
        <w:rPr>
          <w:sz w:val="24"/>
          <w:szCs w:val="24"/>
          <w:vertAlign w:val="superscript"/>
        </w:rPr>
        <w:t>th</w:t>
      </w:r>
      <w:r w:rsidRPr="007A5DD8">
        <w:rPr>
          <w:sz w:val="24"/>
          <w:szCs w:val="24"/>
        </w:rPr>
        <w:t>, 14AD for 41 years &amp; 7 months. The 3</w:t>
      </w:r>
      <w:r w:rsidRPr="007A5DD8">
        <w:rPr>
          <w:sz w:val="24"/>
          <w:szCs w:val="24"/>
          <w:vertAlign w:val="superscript"/>
        </w:rPr>
        <w:t>rd</w:t>
      </w:r>
      <w:r w:rsidRPr="007A5DD8">
        <w:rPr>
          <w:sz w:val="24"/>
          <w:szCs w:val="24"/>
        </w:rPr>
        <w:t xml:space="preserve"> Emperor Lordship of Rome is named Gaius Julius Caesar Augustus Germanicus had His reign from March 16</w:t>
      </w:r>
      <w:r w:rsidRPr="007A5DD8">
        <w:rPr>
          <w:sz w:val="24"/>
          <w:szCs w:val="24"/>
          <w:vertAlign w:val="superscript"/>
        </w:rPr>
        <w:t>th</w:t>
      </w:r>
      <w:r w:rsidRPr="007A5DD8">
        <w:rPr>
          <w:sz w:val="24"/>
          <w:szCs w:val="24"/>
        </w:rPr>
        <w:t>, 37AD-January 24</w:t>
      </w:r>
      <w:r w:rsidRPr="007A5DD8">
        <w:rPr>
          <w:sz w:val="24"/>
          <w:szCs w:val="24"/>
          <w:vertAlign w:val="superscript"/>
        </w:rPr>
        <w:t>th</w:t>
      </w:r>
      <w:r w:rsidRPr="007A5DD8">
        <w:rPr>
          <w:sz w:val="24"/>
          <w:szCs w:val="24"/>
        </w:rPr>
        <w:t>, 41AD for 3 years &amp; 10 months. The 4</w:t>
      </w:r>
      <w:r w:rsidRPr="007A5DD8">
        <w:rPr>
          <w:sz w:val="24"/>
          <w:szCs w:val="24"/>
          <w:vertAlign w:val="superscript"/>
        </w:rPr>
        <w:t>th</w:t>
      </w:r>
      <w:r w:rsidRPr="007A5DD8">
        <w:rPr>
          <w:sz w:val="24"/>
          <w:szCs w:val="24"/>
        </w:rPr>
        <w:t xml:space="preserve"> Emperor Lordship of Rome is named Tiberius Claudius Caesar Augustus Germanicus had His reign from January 24</w:t>
      </w:r>
      <w:r w:rsidRPr="007A5DD8">
        <w:rPr>
          <w:sz w:val="24"/>
          <w:szCs w:val="24"/>
          <w:vertAlign w:val="superscript"/>
        </w:rPr>
        <w:t>th</w:t>
      </w:r>
      <w:r w:rsidRPr="007A5DD8">
        <w:rPr>
          <w:sz w:val="24"/>
          <w:szCs w:val="24"/>
        </w:rPr>
        <w:t>, 41AD-October 13</w:t>
      </w:r>
      <w:r w:rsidRPr="007A5DD8">
        <w:rPr>
          <w:sz w:val="24"/>
          <w:szCs w:val="24"/>
          <w:vertAlign w:val="superscript"/>
        </w:rPr>
        <w:t>th</w:t>
      </w:r>
      <w:r w:rsidRPr="007A5D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A5DD8">
        <w:rPr>
          <w:sz w:val="24"/>
          <w:szCs w:val="24"/>
          <w:vertAlign w:val="superscript"/>
        </w:rPr>
        <w:t>th</w:t>
      </w:r>
      <w:r w:rsidRPr="007A5DD8">
        <w:rPr>
          <w:sz w:val="24"/>
          <w:szCs w:val="24"/>
        </w:rPr>
        <w:t xml:space="preserve"> Emperor Lordship of Rome is named Servius Suplicius Galba Caesar Augustus had His reign from June 8</w:t>
      </w:r>
      <w:r w:rsidRPr="007A5DD8">
        <w:rPr>
          <w:sz w:val="24"/>
          <w:szCs w:val="24"/>
          <w:vertAlign w:val="superscript"/>
        </w:rPr>
        <w:t>th</w:t>
      </w:r>
      <w:r w:rsidRPr="007A5DD8">
        <w:rPr>
          <w:sz w:val="24"/>
          <w:szCs w:val="24"/>
        </w:rPr>
        <w:t>, 68AD-January 15</w:t>
      </w:r>
      <w:r w:rsidRPr="007A5DD8">
        <w:rPr>
          <w:sz w:val="24"/>
          <w:szCs w:val="24"/>
          <w:vertAlign w:val="superscript"/>
        </w:rPr>
        <w:t>th</w:t>
      </w:r>
      <w:r w:rsidRPr="007A5DD8">
        <w:rPr>
          <w:sz w:val="24"/>
          <w:szCs w:val="24"/>
        </w:rPr>
        <w:t>, 69AD for 7 months. The 7</w:t>
      </w:r>
      <w:r w:rsidRPr="007A5DD8">
        <w:rPr>
          <w:sz w:val="24"/>
          <w:szCs w:val="24"/>
          <w:vertAlign w:val="superscript"/>
        </w:rPr>
        <w:t>th</w:t>
      </w:r>
      <w:r w:rsidRPr="007A5DD8">
        <w:rPr>
          <w:sz w:val="24"/>
          <w:szCs w:val="24"/>
        </w:rPr>
        <w:t xml:space="preserve"> Emperor Lordship of Rome is named Marcus Salvius Otho Caesar Augustus or Marcus Salvius Otho Nero </w:t>
      </w:r>
      <w:r w:rsidRPr="007A5DD8">
        <w:rPr>
          <w:sz w:val="24"/>
          <w:szCs w:val="24"/>
        </w:rPr>
        <w:lastRenderedPageBreak/>
        <w:t>Caesar Augustus had His reign from January 15</w:t>
      </w:r>
      <w:r w:rsidRPr="007A5DD8">
        <w:rPr>
          <w:sz w:val="24"/>
          <w:szCs w:val="24"/>
          <w:vertAlign w:val="superscript"/>
        </w:rPr>
        <w:t>th</w:t>
      </w:r>
      <w:r w:rsidRPr="007A5DD8">
        <w:rPr>
          <w:sz w:val="24"/>
          <w:szCs w:val="24"/>
        </w:rPr>
        <w:t>, 69AD-April 16</w:t>
      </w:r>
      <w:r w:rsidRPr="007A5DD8">
        <w:rPr>
          <w:sz w:val="24"/>
          <w:szCs w:val="24"/>
          <w:vertAlign w:val="superscript"/>
        </w:rPr>
        <w:t>th</w:t>
      </w:r>
      <w:r w:rsidRPr="007A5DD8">
        <w:rPr>
          <w:sz w:val="24"/>
          <w:szCs w:val="24"/>
        </w:rPr>
        <w:t>, 69AD for 3 months. The 8</w:t>
      </w:r>
      <w:r w:rsidRPr="007A5DD8">
        <w:rPr>
          <w:sz w:val="24"/>
          <w:szCs w:val="24"/>
          <w:vertAlign w:val="superscript"/>
        </w:rPr>
        <w:t>th</w:t>
      </w:r>
      <w:r w:rsidRPr="007A5DD8">
        <w:rPr>
          <w:sz w:val="24"/>
          <w:szCs w:val="24"/>
        </w:rPr>
        <w:t xml:space="preserve"> Emperor Lordship of Rome is named Aulus Vitelius Germanicus Augustus has His reign from April 16</w:t>
      </w:r>
      <w:r w:rsidRPr="007A5DD8">
        <w:rPr>
          <w:sz w:val="24"/>
          <w:szCs w:val="24"/>
          <w:vertAlign w:val="superscript"/>
        </w:rPr>
        <w:t>th</w:t>
      </w:r>
      <w:r w:rsidRPr="007A5DD8">
        <w:rPr>
          <w:sz w:val="24"/>
          <w:szCs w:val="24"/>
        </w:rPr>
        <w:t>, 69AD-December 22</w:t>
      </w:r>
      <w:r w:rsidRPr="007A5DD8">
        <w:rPr>
          <w:sz w:val="24"/>
          <w:szCs w:val="24"/>
          <w:vertAlign w:val="superscript"/>
        </w:rPr>
        <w:t>nd</w:t>
      </w:r>
      <w:r w:rsidRPr="007A5DD8">
        <w:rPr>
          <w:sz w:val="24"/>
          <w:szCs w:val="24"/>
        </w:rPr>
        <w:t>, 69AD for 8 months. The 9</w:t>
      </w:r>
      <w:r w:rsidRPr="007A5DD8">
        <w:rPr>
          <w:sz w:val="24"/>
          <w:szCs w:val="24"/>
          <w:vertAlign w:val="superscript"/>
        </w:rPr>
        <w:t>th</w:t>
      </w:r>
      <w:r w:rsidRPr="007A5DD8">
        <w:rPr>
          <w:sz w:val="24"/>
          <w:szCs w:val="24"/>
        </w:rPr>
        <w:t xml:space="preserve"> Emperor Lordship of Rome is named Titus Flavius Caesar Vespasianus Augustus had His reign from July 1</w:t>
      </w:r>
      <w:r w:rsidRPr="007A5DD8">
        <w:rPr>
          <w:sz w:val="24"/>
          <w:szCs w:val="24"/>
          <w:vertAlign w:val="superscript"/>
        </w:rPr>
        <w:t>st</w:t>
      </w:r>
      <w:r w:rsidRPr="007A5DD8">
        <w:rPr>
          <w:sz w:val="24"/>
          <w:szCs w:val="24"/>
        </w:rPr>
        <w:t>, 69AD-June 23</w:t>
      </w:r>
      <w:r w:rsidRPr="007A5DD8">
        <w:rPr>
          <w:sz w:val="24"/>
          <w:szCs w:val="24"/>
          <w:vertAlign w:val="superscript"/>
        </w:rPr>
        <w:t>rd</w:t>
      </w:r>
      <w:r w:rsidRPr="007A5DD8">
        <w:rPr>
          <w:sz w:val="24"/>
          <w:szCs w:val="24"/>
        </w:rPr>
        <w:t>, 79AD for 10 years. The 10</w:t>
      </w:r>
      <w:r w:rsidRPr="007A5DD8">
        <w:rPr>
          <w:sz w:val="24"/>
          <w:szCs w:val="24"/>
          <w:vertAlign w:val="superscript"/>
        </w:rPr>
        <w:t>th</w:t>
      </w:r>
      <w:r w:rsidRPr="007A5DD8">
        <w:rPr>
          <w:sz w:val="24"/>
          <w:szCs w:val="24"/>
        </w:rPr>
        <w:t xml:space="preserve"> Emperor Lordship of Rome is named Titus Flavius Caesar Vespasianus Augustus had His reign from June 24</w:t>
      </w:r>
      <w:r w:rsidRPr="007A5DD8">
        <w:rPr>
          <w:sz w:val="24"/>
          <w:szCs w:val="24"/>
          <w:vertAlign w:val="superscript"/>
        </w:rPr>
        <w:t>th</w:t>
      </w:r>
      <w:r w:rsidRPr="007A5DD8">
        <w:rPr>
          <w:sz w:val="24"/>
          <w:szCs w:val="24"/>
        </w:rPr>
        <w:t>, 79AD-September 13</w:t>
      </w:r>
      <w:r w:rsidRPr="007A5DD8">
        <w:rPr>
          <w:sz w:val="24"/>
          <w:szCs w:val="24"/>
          <w:vertAlign w:val="superscript"/>
        </w:rPr>
        <w:t>th</w:t>
      </w:r>
      <w:r w:rsidRPr="007A5DD8">
        <w:rPr>
          <w:sz w:val="24"/>
          <w:szCs w:val="24"/>
        </w:rPr>
        <w:t>, 81AD for 1 year &amp; 9 months. The 11</w:t>
      </w:r>
      <w:r w:rsidRPr="007A5DD8">
        <w:rPr>
          <w:sz w:val="24"/>
          <w:szCs w:val="24"/>
          <w:vertAlign w:val="superscript"/>
        </w:rPr>
        <w:t>th</w:t>
      </w:r>
      <w:r w:rsidRPr="007A5DD8">
        <w:rPr>
          <w:sz w:val="24"/>
          <w:szCs w:val="24"/>
        </w:rPr>
        <w:t xml:space="preserve"> Emperor Lordship of Rome is named truly Titus Flavius Caesar Domitianus Augustus had His reign from September 14</w:t>
      </w:r>
      <w:r w:rsidRPr="007A5DD8">
        <w:rPr>
          <w:sz w:val="24"/>
          <w:szCs w:val="24"/>
          <w:vertAlign w:val="superscript"/>
        </w:rPr>
        <w:t>th</w:t>
      </w:r>
      <w:r w:rsidRPr="007A5DD8">
        <w:rPr>
          <w:sz w:val="24"/>
          <w:szCs w:val="24"/>
        </w:rPr>
        <w:t>, 81AD-September 18</w:t>
      </w:r>
      <w:r w:rsidRPr="007A5DD8">
        <w:rPr>
          <w:sz w:val="24"/>
          <w:szCs w:val="24"/>
          <w:vertAlign w:val="superscript"/>
        </w:rPr>
        <w:t>th</w:t>
      </w:r>
      <w:r w:rsidRPr="007A5DD8">
        <w:rPr>
          <w:sz w:val="24"/>
          <w:szCs w:val="24"/>
        </w:rPr>
        <w:t>, 96AD for about 15 years. The 6</w:t>
      </w:r>
      <w:r w:rsidRPr="007A5DD8">
        <w:rPr>
          <w:sz w:val="24"/>
          <w:szCs w:val="24"/>
          <w:vertAlign w:val="superscript"/>
        </w:rPr>
        <w:t>th</w:t>
      </w:r>
      <w:r w:rsidRPr="007A5DD8">
        <w:rPr>
          <w:sz w:val="24"/>
          <w:szCs w:val="24"/>
        </w:rPr>
        <w:t xml:space="preserve"> to 11</w:t>
      </w:r>
      <w:r w:rsidRPr="007A5DD8">
        <w:rPr>
          <w:sz w:val="24"/>
          <w:szCs w:val="24"/>
          <w:vertAlign w:val="superscript"/>
        </w:rPr>
        <w:t>th</w:t>
      </w:r>
      <w:r w:rsidRPr="007A5DD8">
        <w:rPr>
          <w:sz w:val="24"/>
          <w:szCs w:val="24"/>
        </w:rPr>
        <w:t xml:space="preserve"> Emperors Lordships from June 8</w:t>
      </w:r>
      <w:r w:rsidRPr="007A5DD8">
        <w:rPr>
          <w:sz w:val="24"/>
          <w:szCs w:val="24"/>
          <w:vertAlign w:val="superscript"/>
        </w:rPr>
        <w:t>th</w:t>
      </w:r>
      <w:r w:rsidRPr="007A5DD8">
        <w:rPr>
          <w:sz w:val="24"/>
          <w:szCs w:val="24"/>
        </w:rPr>
        <w:t>, 68AD-September 18</w:t>
      </w:r>
      <w:r w:rsidRPr="007A5DD8">
        <w:rPr>
          <w:sz w:val="24"/>
          <w:szCs w:val="24"/>
          <w:vertAlign w:val="superscript"/>
        </w:rPr>
        <w:t>th</w:t>
      </w:r>
      <w:r w:rsidRPr="007A5DD8">
        <w:rPr>
          <w:sz w:val="24"/>
          <w:szCs w:val="24"/>
        </w:rPr>
        <w:t>, 96AD for about 28 years were during the writing of the Gospel Book of Matthew (maybe), Gospel Book of Mark (maybe), Gospel Book of Luke (maybe), Gospel Book of John, the Book of Hebrews, the Book of 1</w:t>
      </w:r>
      <w:r w:rsidRPr="007A5DD8">
        <w:rPr>
          <w:sz w:val="24"/>
          <w:szCs w:val="24"/>
          <w:vertAlign w:val="superscript"/>
        </w:rPr>
        <w:t>st</w:t>
      </w:r>
      <w:r w:rsidRPr="007A5DD8">
        <w:rPr>
          <w:sz w:val="24"/>
          <w:szCs w:val="24"/>
        </w:rPr>
        <w:t xml:space="preserve"> John, the Book of 2</w:t>
      </w:r>
      <w:r w:rsidRPr="007A5DD8">
        <w:rPr>
          <w:sz w:val="24"/>
          <w:szCs w:val="24"/>
          <w:vertAlign w:val="superscript"/>
        </w:rPr>
        <w:t>nd</w:t>
      </w:r>
      <w:r w:rsidRPr="007A5DD8">
        <w:rPr>
          <w:sz w:val="24"/>
          <w:szCs w:val="24"/>
        </w:rPr>
        <w:t xml:space="preserve"> John, the Book of 3</w:t>
      </w:r>
      <w:r w:rsidRPr="007A5DD8">
        <w:rPr>
          <w:sz w:val="24"/>
          <w:szCs w:val="24"/>
          <w:vertAlign w:val="superscript"/>
        </w:rPr>
        <w:t>rd</w:t>
      </w:r>
      <w:r w:rsidRPr="007A5DD8">
        <w:rPr>
          <w:sz w:val="24"/>
          <w:szCs w:val="24"/>
        </w:rPr>
        <w:t xml:space="preserve"> John, the Book of Jude (maybe) &amp; the Book of Revelation.  </w:t>
      </w:r>
    </w:p>
    <w:p w:rsidR="00430EC3" w:rsidRPr="007A5DD8" w:rsidRDefault="00430EC3" w:rsidP="00430EC3">
      <w:pPr>
        <w:spacing w:before="240" w:line="480" w:lineRule="auto"/>
        <w:jc w:val="both"/>
        <w:rPr>
          <w:sz w:val="24"/>
          <w:szCs w:val="24"/>
        </w:rPr>
      </w:pPr>
      <w:r w:rsidRPr="007A5DD8">
        <w:rPr>
          <w:sz w:val="24"/>
          <w:szCs w:val="24"/>
        </w:rPr>
        <w:t>The Succession of the 12 Roman Emperors: The name “</w:t>
      </w:r>
      <w:r w:rsidRPr="007A5DD8">
        <w:rPr>
          <w:b/>
          <w:sz w:val="24"/>
          <w:szCs w:val="24"/>
        </w:rPr>
        <w:t>Caesar</w:t>
      </w:r>
      <w:r w:rsidRPr="007A5DD8">
        <w:rPr>
          <w:sz w:val="24"/>
          <w:szCs w:val="24"/>
        </w:rPr>
        <w:t xml:space="preserve">” derives from the German </w:t>
      </w:r>
      <w:r w:rsidRPr="007A5DD8">
        <w:rPr>
          <w:b/>
          <w:i/>
          <w:sz w:val="24"/>
          <w:szCs w:val="24"/>
        </w:rPr>
        <w:t>Kaiser</w:t>
      </w:r>
      <w:r w:rsidRPr="007A5DD8">
        <w:rPr>
          <w:sz w:val="24"/>
          <w:szCs w:val="24"/>
        </w:rPr>
        <w:t xml:space="preserve">, Dutch </w:t>
      </w:r>
      <w:r w:rsidRPr="007A5DD8">
        <w:rPr>
          <w:b/>
          <w:i/>
          <w:sz w:val="24"/>
          <w:szCs w:val="24"/>
        </w:rPr>
        <w:t>Keizer</w:t>
      </w:r>
      <w:r w:rsidRPr="007A5DD8">
        <w:rPr>
          <w:sz w:val="24"/>
          <w:szCs w:val="24"/>
        </w:rPr>
        <w:t xml:space="preserve"> and Russian </w:t>
      </w:r>
      <w:r w:rsidRPr="007A5DD8">
        <w:rPr>
          <w:b/>
          <w:i/>
          <w:sz w:val="24"/>
          <w:szCs w:val="24"/>
        </w:rPr>
        <w:t>Czar</w:t>
      </w:r>
      <w:r w:rsidRPr="007A5D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7A5DD8" w:rsidRDefault="00430EC3" w:rsidP="00430EC3">
      <w:pPr>
        <w:spacing w:before="240" w:line="480" w:lineRule="auto"/>
        <w:jc w:val="both"/>
        <w:rPr>
          <w:sz w:val="24"/>
          <w:szCs w:val="24"/>
        </w:rPr>
      </w:pPr>
      <w:r w:rsidRPr="007A5DD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A5DD8">
        <w:rPr>
          <w:sz w:val="24"/>
          <w:szCs w:val="24"/>
          <w:vertAlign w:val="superscript"/>
        </w:rPr>
        <w:t>th</w:t>
      </w:r>
      <w:r w:rsidRPr="007A5DD8">
        <w:rPr>
          <w:sz w:val="24"/>
          <w:szCs w:val="24"/>
        </w:rPr>
        <w:t xml:space="preserve">, 12 AD]. Even though the conspiracy was a success, its purposes failed. In the Civil War that followed, Caesar’s Nephew Octavian emerged as Victor and in 31BC became the first Roman Emperor.            </w:t>
      </w:r>
    </w:p>
    <w:p w:rsidR="00430EC3" w:rsidRPr="007A5DD8" w:rsidRDefault="00430EC3" w:rsidP="00430EC3">
      <w:pPr>
        <w:spacing w:before="240" w:line="480" w:lineRule="auto"/>
        <w:jc w:val="both"/>
        <w:rPr>
          <w:sz w:val="24"/>
          <w:szCs w:val="24"/>
        </w:rPr>
      </w:pPr>
      <w:r w:rsidRPr="007A5D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A5DD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A5DD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A5DD8">
        <w:rPr>
          <w:sz w:val="24"/>
          <w:szCs w:val="24"/>
          <w:vertAlign w:val="superscript"/>
        </w:rPr>
        <w:t>th</w:t>
      </w:r>
      <w:r w:rsidRPr="007A5D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7A5DD8" w:rsidRDefault="00430EC3" w:rsidP="00430EC3">
      <w:pPr>
        <w:spacing w:before="240" w:line="480" w:lineRule="auto"/>
        <w:jc w:val="both"/>
        <w:rPr>
          <w:sz w:val="24"/>
          <w:szCs w:val="24"/>
        </w:rPr>
      </w:pPr>
      <w:r w:rsidRPr="007A5DD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A5DD8">
        <w:rPr>
          <w:sz w:val="24"/>
          <w:szCs w:val="24"/>
        </w:rPr>
        <w:lastRenderedPageBreak/>
        <w:t>ministry in the 15</w:t>
      </w:r>
      <w:r w:rsidRPr="007A5DD8">
        <w:rPr>
          <w:sz w:val="24"/>
          <w:szCs w:val="24"/>
          <w:vertAlign w:val="superscript"/>
        </w:rPr>
        <w:t>th</w:t>
      </w:r>
      <w:r w:rsidRPr="007A5DD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7A5DD8" w:rsidRDefault="00430EC3" w:rsidP="00430EC3">
      <w:pPr>
        <w:spacing w:before="240" w:line="480" w:lineRule="auto"/>
        <w:jc w:val="both"/>
        <w:rPr>
          <w:sz w:val="24"/>
          <w:szCs w:val="24"/>
        </w:rPr>
      </w:pPr>
      <w:r w:rsidRPr="007A5D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A5DD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7A5DD8" w:rsidRDefault="00430EC3" w:rsidP="00430EC3">
      <w:pPr>
        <w:spacing w:before="240" w:line="480" w:lineRule="auto"/>
        <w:jc w:val="both"/>
        <w:rPr>
          <w:sz w:val="24"/>
          <w:szCs w:val="24"/>
        </w:rPr>
      </w:pPr>
      <w:r w:rsidRPr="007A5D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A5DD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7A5DD8" w:rsidRDefault="00430EC3" w:rsidP="00430EC3">
      <w:pPr>
        <w:spacing w:before="240" w:line="480" w:lineRule="auto"/>
        <w:jc w:val="both"/>
        <w:rPr>
          <w:sz w:val="24"/>
          <w:szCs w:val="24"/>
        </w:rPr>
      </w:pPr>
      <w:r w:rsidRPr="007A5D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A5DD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A5DD8">
        <w:rPr>
          <w:sz w:val="24"/>
          <w:szCs w:val="24"/>
          <w:vertAlign w:val="superscript"/>
        </w:rPr>
        <w:t>st</w:t>
      </w:r>
      <w:r w:rsidRPr="007A5D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A5DD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7A5DD8" w:rsidRDefault="00430EC3" w:rsidP="00430EC3">
      <w:pPr>
        <w:spacing w:before="240" w:line="480" w:lineRule="auto"/>
        <w:jc w:val="both"/>
        <w:rPr>
          <w:sz w:val="24"/>
          <w:szCs w:val="24"/>
        </w:rPr>
      </w:pPr>
      <w:r w:rsidRPr="007A5D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7A5DD8" w:rsidRDefault="00430EC3" w:rsidP="00430EC3">
      <w:pPr>
        <w:spacing w:before="240" w:line="480" w:lineRule="auto"/>
        <w:jc w:val="both"/>
        <w:rPr>
          <w:sz w:val="24"/>
          <w:szCs w:val="24"/>
        </w:rPr>
      </w:pPr>
      <w:r w:rsidRPr="007A5DD8">
        <w:rPr>
          <w:sz w:val="24"/>
          <w:szCs w:val="24"/>
        </w:rPr>
        <w:t xml:space="preserve">Otho: Otho’s Life is from AD 32 to AD 69. He ruled for 95 days before committing suicide when Vitellius’ Army defeated Him in Battle. </w:t>
      </w:r>
    </w:p>
    <w:p w:rsidR="00430EC3" w:rsidRPr="007A5DD8" w:rsidRDefault="00430EC3" w:rsidP="00430EC3">
      <w:pPr>
        <w:spacing w:before="240" w:line="480" w:lineRule="auto"/>
        <w:jc w:val="both"/>
        <w:rPr>
          <w:sz w:val="24"/>
          <w:szCs w:val="24"/>
        </w:rPr>
      </w:pPr>
      <w:r w:rsidRPr="007A5D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7A5DD8" w:rsidRDefault="00430EC3" w:rsidP="00430EC3">
      <w:pPr>
        <w:spacing w:before="240" w:line="480" w:lineRule="auto"/>
        <w:jc w:val="both"/>
        <w:rPr>
          <w:sz w:val="24"/>
          <w:szCs w:val="24"/>
        </w:rPr>
      </w:pPr>
      <w:r w:rsidRPr="007A5DD8">
        <w:rPr>
          <w:sz w:val="24"/>
          <w:szCs w:val="24"/>
        </w:rPr>
        <w:t xml:space="preserve">Vespasian: Vespasian reigned from AD 69 to AD 79. This was a period of stability, order and peace in Rome. He reestablished Rome’s finances, reorganized the Roman Armies and made it </w:t>
      </w:r>
      <w:r w:rsidRPr="007A5DD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7A5DD8" w:rsidRDefault="00430EC3" w:rsidP="00430EC3">
      <w:pPr>
        <w:spacing w:before="240" w:line="480" w:lineRule="auto"/>
        <w:jc w:val="both"/>
        <w:rPr>
          <w:sz w:val="24"/>
          <w:szCs w:val="24"/>
        </w:rPr>
      </w:pPr>
      <w:r w:rsidRPr="007A5D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A5DD8">
        <w:rPr>
          <w:sz w:val="24"/>
          <w:szCs w:val="24"/>
          <w:vertAlign w:val="superscript"/>
        </w:rPr>
        <w:t>th</w:t>
      </w:r>
      <w:r w:rsidRPr="007A5D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A5DD8">
        <w:rPr>
          <w:sz w:val="24"/>
          <w:szCs w:val="24"/>
        </w:rPr>
        <w:lastRenderedPageBreak/>
        <w:t xml:space="preserve">spread throughout the Imperial City. When Titus died unexpectedly, His Death caused universal mourning. </w:t>
      </w:r>
    </w:p>
    <w:p w:rsidR="00430EC3" w:rsidRPr="007A5DD8" w:rsidRDefault="00430EC3" w:rsidP="00430EC3">
      <w:pPr>
        <w:spacing w:before="240" w:line="480" w:lineRule="auto"/>
        <w:jc w:val="both"/>
        <w:rPr>
          <w:sz w:val="24"/>
          <w:szCs w:val="24"/>
        </w:rPr>
      </w:pPr>
      <w:r w:rsidRPr="007A5D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7A5DD8" w:rsidRDefault="00430EC3" w:rsidP="00430EC3">
      <w:pPr>
        <w:spacing w:before="240" w:line="480" w:lineRule="auto"/>
        <w:jc w:val="center"/>
        <w:rPr>
          <w:b/>
          <w:sz w:val="24"/>
          <w:szCs w:val="24"/>
        </w:rPr>
      </w:pPr>
      <w:r w:rsidRPr="007A5DD8">
        <w:rPr>
          <w:b/>
          <w:sz w:val="24"/>
          <w:szCs w:val="24"/>
        </w:rPr>
        <w:t>THE 28 CHIEF’S OF POLICE [HIGH PRIEST’S] RULES UNDER THE 12 ROMAN EMPEROR’S EMPIRE</w:t>
      </w:r>
    </w:p>
    <w:p w:rsidR="00430EC3" w:rsidRPr="007A5DD8" w:rsidRDefault="00430EC3" w:rsidP="00430EC3">
      <w:pPr>
        <w:spacing w:before="240" w:line="480" w:lineRule="auto"/>
        <w:jc w:val="center"/>
        <w:rPr>
          <w:b/>
          <w:sz w:val="24"/>
          <w:szCs w:val="24"/>
        </w:rPr>
      </w:pPr>
      <w:r w:rsidRPr="007A5DD8">
        <w:rPr>
          <w:b/>
          <w:sz w:val="24"/>
          <w:szCs w:val="24"/>
        </w:rPr>
        <w:t>THE 28 CHIEF’S OF POLICE AUTHORITY [HIGH PRIESTS] WITH THE RANKS OF CAPTAINS OR HIGHER, SUCH AS IN THE MODERN DAY OF THE LAW, MILITARY LAW, CIA, FBI, SECRET SERVICE &amp; MINISTERIAL LAW AUTHORITIES</w:t>
      </w:r>
    </w:p>
    <w:p w:rsidR="00430EC3" w:rsidRPr="007A5DD8" w:rsidRDefault="00430EC3" w:rsidP="00430EC3">
      <w:pPr>
        <w:spacing w:before="240" w:line="480" w:lineRule="auto"/>
        <w:jc w:val="both"/>
        <w:rPr>
          <w:sz w:val="24"/>
          <w:szCs w:val="24"/>
        </w:rPr>
      </w:pPr>
      <w:r w:rsidRPr="007A5DD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7A5DD8" w:rsidRDefault="00430EC3" w:rsidP="00430EC3">
      <w:pPr>
        <w:jc w:val="center"/>
        <w:rPr>
          <w:rFonts w:cstheme="minorHAnsi"/>
          <w:b/>
          <w:sz w:val="24"/>
          <w:szCs w:val="24"/>
        </w:rPr>
      </w:pPr>
      <w:r w:rsidRPr="007A5DD8">
        <w:rPr>
          <w:rFonts w:cstheme="minorHAnsi"/>
          <w:b/>
          <w:sz w:val="24"/>
          <w:szCs w:val="24"/>
        </w:rPr>
        <w:t>The Worldly Law Armed Forces: The 30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7A5DD8" w:rsidRDefault="00430EC3" w:rsidP="00430EC3">
      <w:pPr>
        <w:jc w:val="center"/>
        <w:rPr>
          <w:rFonts w:cstheme="minorHAnsi"/>
          <w:b/>
          <w:sz w:val="24"/>
          <w:szCs w:val="24"/>
        </w:rPr>
      </w:pPr>
      <w:r w:rsidRPr="007A5DD8">
        <w:rPr>
          <w:rFonts w:cstheme="minorHAnsi"/>
          <w:b/>
          <w:sz w:val="24"/>
          <w:szCs w:val="24"/>
        </w:rPr>
        <w:t>The Military Law Armed Forces: The 30 Orders</w:t>
      </w:r>
    </w:p>
    <w:p w:rsidR="00430EC3" w:rsidRPr="007A5DD8" w:rsidRDefault="00430EC3" w:rsidP="00430EC3">
      <w:pPr>
        <w:jc w:val="center"/>
        <w:rPr>
          <w:rFonts w:cstheme="minorHAnsi"/>
          <w:b/>
          <w:sz w:val="24"/>
          <w:szCs w:val="24"/>
        </w:rPr>
      </w:pPr>
      <w:r w:rsidRPr="007A5DD8">
        <w:rPr>
          <w:rFonts w:cstheme="minorHAnsi"/>
          <w:b/>
          <w:sz w:val="24"/>
          <w:szCs w:val="24"/>
        </w:rPr>
        <w:t>The Ministry of the Heavenly Soldiers (Dignitaries) with the 5 House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Governors (Presidents) with the 7 City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The Dragons called the Power (Potentates), The Dragons called the Authorities, The Dragons called the Virtues (Malakim or Tarshishim), The Dragons called the Strongholds, The Dragons </w:t>
      </w:r>
      <w:r w:rsidRPr="007A5DD8">
        <w:rPr>
          <w:rFonts w:cstheme="minorHAnsi"/>
          <w:sz w:val="24"/>
          <w:szCs w:val="24"/>
        </w:rPr>
        <w:lastRenderedPageBreak/>
        <w:t>called the Dominions (Dominations), The Dragons called the Hashmallims (Hashmal) &amp; The Dragons called the Lordships.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Guardians (Protectors) with the 10 Kingdom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Ministry of the Heavenly Crown with the 2 Foundational Orders: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rPr>
          <w:rFonts w:cstheme="minorHAnsi"/>
          <w:sz w:val="24"/>
          <w:szCs w:val="24"/>
        </w:rPr>
      </w:pPr>
      <w:r w:rsidRPr="007A5DD8">
        <w:rPr>
          <w:rFonts w:cstheme="minorHAnsi"/>
          <w:sz w:val="24"/>
          <w:szCs w:val="24"/>
        </w:rPr>
        <w:t>The Dragons called Chubby Ones &amp; The Dragons called Cherubim’s.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6 Supreme Dragon Lordship Commands of the Lord Elohim in the 1 Rock Order:</w:t>
      </w:r>
    </w:p>
    <w:p w:rsidR="00430EC3" w:rsidRPr="007A5DD8" w:rsidRDefault="00430EC3" w:rsidP="00430EC3">
      <w:pPr>
        <w:spacing w:after="0" w:line="240" w:lineRule="auto"/>
        <w:jc w:val="both"/>
        <w:rPr>
          <w:rFonts w:cstheme="minorHAnsi"/>
          <w:sz w:val="24"/>
          <w:szCs w:val="24"/>
        </w:rPr>
      </w:pPr>
      <w:r w:rsidRPr="007A5DD8">
        <w:rPr>
          <w:rFonts w:cstheme="minorHAnsi"/>
          <w:sz w:val="24"/>
          <w:szCs w:val="24"/>
        </w:rPr>
        <w:t xml:space="preserve"> </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7A5DD8" w:rsidRDefault="00430EC3" w:rsidP="00430EC3">
      <w:pPr>
        <w:spacing w:after="0" w:line="480" w:lineRule="auto"/>
        <w:jc w:val="center"/>
        <w:rPr>
          <w:rFonts w:cstheme="minorHAnsi"/>
          <w:b/>
          <w:sz w:val="24"/>
          <w:szCs w:val="24"/>
        </w:rPr>
      </w:pPr>
      <w:r w:rsidRPr="007A5DD8">
        <w:rPr>
          <w:rFonts w:cstheme="minorHAnsi"/>
          <w:b/>
          <w:sz w:val="24"/>
          <w:szCs w:val="24"/>
        </w:rPr>
        <w:t>The Law Enforcement Armed Forces: The 30 Orders</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A5DD8">
        <w:rPr>
          <w:rFonts w:cstheme="minorHAnsi"/>
          <w:sz w:val="24"/>
          <w:szCs w:val="24"/>
        </w:rPr>
        <w:lastRenderedPageBreak/>
        <w:t>The Law called the Codes (Penal), The Law called the Covenant Rituals (Law Book), The Law called the Manuals, The Law called the 2</w:t>
      </w:r>
      <w:r w:rsidRPr="007A5DD8">
        <w:rPr>
          <w:rFonts w:cstheme="minorHAnsi"/>
          <w:sz w:val="24"/>
          <w:szCs w:val="24"/>
          <w:vertAlign w:val="superscript"/>
        </w:rPr>
        <w:t>nd</w:t>
      </w:r>
      <w:r w:rsidRPr="007A5DD8">
        <w:rPr>
          <w:rFonts w:cstheme="minorHAnsi"/>
          <w:sz w:val="24"/>
          <w:szCs w:val="24"/>
        </w:rPr>
        <w:t xml:space="preserve"> Greatest Command, The Law called the 1</w:t>
      </w:r>
      <w:r w:rsidRPr="007A5DD8">
        <w:rPr>
          <w:rFonts w:cstheme="minorHAnsi"/>
          <w:sz w:val="24"/>
          <w:szCs w:val="24"/>
          <w:vertAlign w:val="superscript"/>
        </w:rPr>
        <w:t>st</w:t>
      </w:r>
      <w:r w:rsidRPr="007A5D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7A5DD8" w:rsidRDefault="00430EC3" w:rsidP="00430EC3">
      <w:pPr>
        <w:spacing w:before="240" w:line="480" w:lineRule="auto"/>
        <w:jc w:val="both"/>
        <w:rPr>
          <w:sz w:val="24"/>
          <w:szCs w:val="24"/>
        </w:rPr>
      </w:pPr>
      <w:r w:rsidRPr="007A5DD8">
        <w:rPr>
          <w:sz w:val="24"/>
          <w:szCs w:val="24"/>
        </w:rPr>
        <w:t>There are 19 offices that are Lord’s in the Lordship of the Church &amp; the Lordship of the Law. They are the Chief Shepherd or Pastor in 1</w:t>
      </w:r>
      <w:r w:rsidRPr="007A5DD8">
        <w:rPr>
          <w:sz w:val="24"/>
          <w:szCs w:val="24"/>
          <w:vertAlign w:val="superscript"/>
        </w:rPr>
        <w:t>st</w:t>
      </w:r>
      <w:r w:rsidRPr="007A5DD8">
        <w:rPr>
          <w:sz w:val="24"/>
          <w:szCs w:val="24"/>
        </w:rPr>
        <w:t xml:space="preserve"> Peter 2:25; 5:1-4, Preacher, Teacher or Leader in Ecclesiastes 1:1-2, 12; Matthew 23:8, Bishop or Overseer (President &amp; Governor) in Daniel 6:2-7 &amp; Supervisor in 2</w:t>
      </w:r>
      <w:r w:rsidRPr="007A5DD8">
        <w:rPr>
          <w:sz w:val="24"/>
          <w:szCs w:val="24"/>
          <w:vertAlign w:val="superscript"/>
        </w:rPr>
        <w:t>nd</w:t>
      </w:r>
      <w:r w:rsidRPr="007A5DD8">
        <w:rPr>
          <w:sz w:val="24"/>
          <w:szCs w:val="24"/>
        </w:rPr>
        <w:t xml:space="preserve"> Chronicles 34:12 or Elder in 1</w:t>
      </w:r>
      <w:r w:rsidRPr="007A5DD8">
        <w:rPr>
          <w:sz w:val="24"/>
          <w:szCs w:val="24"/>
          <w:vertAlign w:val="superscript"/>
        </w:rPr>
        <w:t>st</w:t>
      </w:r>
      <w:r w:rsidRPr="007A5DD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A5DD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A5DD8">
        <w:rPr>
          <w:b/>
          <w:sz w:val="24"/>
          <w:szCs w:val="24"/>
        </w:rPr>
        <w:t>Qualified as 100% Single Lordship</w:t>
      </w:r>
      <w:r w:rsidRPr="007A5DD8">
        <w:rPr>
          <w:sz w:val="24"/>
          <w:szCs w:val="24"/>
        </w:rPr>
        <w:t>” as a Non-apostle &amp; not living as a Pharisee as a Non-Pharisee not being commanded by the Pharisaic Law as a Man Being Born of God is above His Son Jesus Christ Our Lord “</w:t>
      </w:r>
      <w:r w:rsidRPr="007A5DD8">
        <w:rPr>
          <w:b/>
          <w:sz w:val="24"/>
          <w:szCs w:val="24"/>
        </w:rPr>
        <w:t>Qualified in Marriage Law</w:t>
      </w:r>
      <w:r w:rsidRPr="007A5DD8">
        <w:rPr>
          <w:sz w:val="24"/>
          <w:szCs w:val="24"/>
        </w:rPr>
        <w:t>” as an Qualified Apostle or living as a Qualified Pharisee being commanded by the Pharisaic Law as a Man Being Born of a Woman in 1</w:t>
      </w:r>
      <w:r w:rsidRPr="007A5DD8">
        <w:rPr>
          <w:sz w:val="24"/>
          <w:szCs w:val="24"/>
          <w:vertAlign w:val="superscript"/>
        </w:rPr>
        <w:t>st</w:t>
      </w:r>
      <w:r w:rsidRPr="007A5DD8">
        <w:rPr>
          <w:sz w:val="24"/>
          <w:szCs w:val="24"/>
        </w:rPr>
        <w:t xml:space="preserve"> Corinthians 7:25; Hebrews 3:1; Philippians 3:5; Galatians 4:4; Luke 20:34-38; Acts 6:5-15; chapter 26. </w:t>
      </w:r>
    </w:p>
    <w:p w:rsidR="00430EC3" w:rsidRPr="007A5DD8" w:rsidRDefault="00430EC3" w:rsidP="00430EC3">
      <w:pPr>
        <w:spacing w:before="240" w:line="480" w:lineRule="auto"/>
        <w:jc w:val="both"/>
        <w:rPr>
          <w:sz w:val="24"/>
          <w:szCs w:val="24"/>
        </w:rPr>
      </w:pPr>
      <w:r w:rsidRPr="007A5DD8">
        <w:rPr>
          <w:sz w:val="24"/>
          <w:szCs w:val="24"/>
        </w:rPr>
        <w:t>A Bishop is declared in 1</w:t>
      </w:r>
      <w:r w:rsidRPr="007A5DD8">
        <w:rPr>
          <w:sz w:val="24"/>
          <w:szCs w:val="24"/>
          <w:vertAlign w:val="superscript"/>
        </w:rPr>
        <w:t>st</w:t>
      </w:r>
      <w:r w:rsidRPr="007A5DD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A5DD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7A5DD8" w:rsidRDefault="00430EC3" w:rsidP="00430EC3">
      <w:pPr>
        <w:spacing w:before="240" w:line="480" w:lineRule="auto"/>
        <w:jc w:val="center"/>
        <w:rPr>
          <w:b/>
          <w:sz w:val="24"/>
          <w:szCs w:val="24"/>
        </w:rPr>
      </w:pPr>
      <w:r w:rsidRPr="007A5DD8">
        <w:rPr>
          <w:b/>
          <w:sz w:val="24"/>
          <w:szCs w:val="24"/>
        </w:rPr>
        <w:t>The Attack to the Eternal Kingdom of Lordship but not Destroyed or Conquered because of the Lord Enoch’s Most Highest Status</w:t>
      </w:r>
    </w:p>
    <w:p w:rsidR="00430EC3" w:rsidRPr="007A5DD8" w:rsidRDefault="00430EC3" w:rsidP="00430EC3">
      <w:pPr>
        <w:spacing w:line="480" w:lineRule="auto"/>
        <w:jc w:val="center"/>
        <w:rPr>
          <w:b/>
          <w:sz w:val="24"/>
          <w:szCs w:val="24"/>
        </w:rPr>
      </w:pPr>
      <w:r w:rsidRPr="007A5DD8">
        <w:rPr>
          <w:b/>
          <w:sz w:val="24"/>
          <w:szCs w:val="24"/>
        </w:rPr>
        <w:t>The first part of the Kingdom of God involves the eternal scriptures from Acts 1:1-5:42</w:t>
      </w:r>
    </w:p>
    <w:p w:rsidR="00430EC3" w:rsidRPr="007A5DD8" w:rsidRDefault="00430EC3" w:rsidP="00430EC3">
      <w:pPr>
        <w:spacing w:line="480" w:lineRule="auto"/>
        <w:jc w:val="both"/>
        <w:rPr>
          <w:sz w:val="24"/>
          <w:szCs w:val="24"/>
        </w:rPr>
      </w:pPr>
      <w:r w:rsidRPr="007A5DD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7A5DD8" w:rsidRDefault="00430EC3" w:rsidP="00430EC3">
      <w:pPr>
        <w:spacing w:line="480" w:lineRule="auto"/>
        <w:jc w:val="center"/>
        <w:rPr>
          <w:b/>
          <w:sz w:val="24"/>
          <w:szCs w:val="24"/>
        </w:rPr>
      </w:pPr>
      <w:r w:rsidRPr="007A5DD8">
        <w:rPr>
          <w:b/>
          <w:sz w:val="24"/>
          <w:szCs w:val="24"/>
        </w:rPr>
        <w:t>The second part of the Eternal Kingdom of Lordship concerns the everlasting scriptures from Acts 8:1-28:31</w:t>
      </w:r>
    </w:p>
    <w:p w:rsidR="00430EC3" w:rsidRPr="007A5DD8" w:rsidRDefault="00430EC3" w:rsidP="00430EC3">
      <w:pPr>
        <w:spacing w:line="480" w:lineRule="auto"/>
        <w:jc w:val="both"/>
        <w:rPr>
          <w:sz w:val="24"/>
          <w:szCs w:val="24"/>
        </w:rPr>
      </w:pPr>
      <w:r w:rsidRPr="007A5DD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A5DD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A5DD8">
        <w:rPr>
          <w:b/>
          <w:sz w:val="24"/>
          <w:szCs w:val="24"/>
        </w:rPr>
        <w:t>The Lord Yah and His Book on Hell in the Holy Bible</w:t>
      </w:r>
      <w:r w:rsidRPr="007A5DD8">
        <w:rPr>
          <w:sz w:val="24"/>
          <w:szCs w:val="24"/>
        </w:rPr>
        <w:t xml:space="preserve">.” </w:t>
      </w:r>
    </w:p>
    <w:p w:rsidR="00430EC3" w:rsidRPr="007A5DD8" w:rsidRDefault="00430EC3" w:rsidP="00430EC3">
      <w:pPr>
        <w:spacing w:line="480" w:lineRule="auto"/>
        <w:jc w:val="center"/>
        <w:rPr>
          <w:sz w:val="24"/>
          <w:szCs w:val="24"/>
        </w:rPr>
      </w:pPr>
      <w:r w:rsidRPr="007A5DD8">
        <w:rPr>
          <w:b/>
          <w:sz w:val="24"/>
          <w:szCs w:val="24"/>
        </w:rPr>
        <w:t>The final part of the Eternal Kingdom of Lordship concerns the Lord’s scriptures in Acts 6:1-7:60</w:t>
      </w:r>
    </w:p>
    <w:p w:rsidR="00430EC3" w:rsidRPr="007A5DD8" w:rsidRDefault="00430EC3" w:rsidP="00430EC3">
      <w:pPr>
        <w:spacing w:line="480" w:lineRule="auto"/>
        <w:jc w:val="both"/>
        <w:rPr>
          <w:sz w:val="24"/>
          <w:szCs w:val="24"/>
        </w:rPr>
      </w:pPr>
      <w:r w:rsidRPr="007A5DD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A5DD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A5DD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A5DD8">
        <w:rPr>
          <w:sz w:val="24"/>
          <w:szCs w:val="24"/>
          <w:vertAlign w:val="superscript"/>
        </w:rPr>
        <w:t>st</w:t>
      </w:r>
      <w:r w:rsidRPr="007A5DD8">
        <w:rPr>
          <w:sz w:val="24"/>
          <w:szCs w:val="24"/>
        </w:rPr>
        <w:t>, are the Chalkydri, 2</w:t>
      </w:r>
      <w:r w:rsidRPr="007A5DD8">
        <w:rPr>
          <w:sz w:val="24"/>
          <w:szCs w:val="24"/>
          <w:vertAlign w:val="superscript"/>
        </w:rPr>
        <w:t>nd</w:t>
      </w:r>
      <w:r w:rsidRPr="007A5DD8">
        <w:rPr>
          <w:sz w:val="24"/>
          <w:szCs w:val="24"/>
        </w:rPr>
        <w:t>, are the Angels. 3</w:t>
      </w:r>
      <w:r w:rsidRPr="007A5DD8">
        <w:rPr>
          <w:sz w:val="24"/>
          <w:szCs w:val="24"/>
          <w:vertAlign w:val="superscript"/>
        </w:rPr>
        <w:t>rd</w:t>
      </w:r>
      <w:r w:rsidRPr="007A5DD8">
        <w:rPr>
          <w:sz w:val="24"/>
          <w:szCs w:val="24"/>
        </w:rPr>
        <w:t>, are the Archangels,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are the Principalities or Rulers.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are the Powers or Authorities.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are the Virtues or Strongholds.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are the Dominions, Hashmallims or Lordships.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are the Thrones, Wheels, Ophanims, Ophde’s, Ofanims or Galgallins.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are the Seraphim’s or Burning Ones.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are the Living Creatures or Chayot’s &amp;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are the Chubby Ones or Cherubim’s. If You have any questions on the 24 orders, You must get My book called “</w:t>
      </w:r>
      <w:r w:rsidRPr="007A5DD8">
        <w:rPr>
          <w:b/>
          <w:sz w:val="24"/>
          <w:szCs w:val="24"/>
        </w:rPr>
        <w:t>The Lord Yah and the 30 Orders of the Biblical Giants, Biblical Dragons and Biblical Law</w:t>
      </w:r>
      <w:r w:rsidRPr="007A5DD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A5DD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 xml:space="preserve">Why is Lucifer, called the other Lord of Wisdom trying to breakthrough to the Eternal Kingdom?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A Devil is a Fallen Cherub Dragon concerning supposedly the very Highest Lord in Lordship in His order at that time called the Lord Lucifer as the 2</w:t>
      </w:r>
      <w:r w:rsidRPr="007A5DD8">
        <w:rPr>
          <w:sz w:val="24"/>
          <w:szCs w:val="24"/>
          <w:vertAlign w:val="superscript"/>
        </w:rPr>
        <w:t>nd</w:t>
      </w:r>
      <w:r w:rsidRPr="007A5DD8">
        <w:rPr>
          <w:sz w:val="24"/>
          <w:szCs w:val="24"/>
        </w:rPr>
        <w:t xml:space="preserve"> Serpent Satan called the Married Lord called Wisdom the “</w:t>
      </w:r>
      <w:r w:rsidRPr="007A5DD8">
        <w:rPr>
          <w:b/>
          <w:sz w:val="24"/>
          <w:szCs w:val="24"/>
        </w:rPr>
        <w:t>Creator of the Eternal Sin</w:t>
      </w:r>
      <w:r w:rsidRPr="007A5DD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A5DD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7A5DD8">
        <w:rPr>
          <w:sz w:val="24"/>
          <w:szCs w:val="24"/>
          <w:vertAlign w:val="superscript"/>
        </w:rPr>
        <w:t>nd</w:t>
      </w:r>
      <w:r w:rsidRPr="007A5DD8">
        <w:rPr>
          <w:sz w:val="24"/>
          <w:szCs w:val="24"/>
        </w:rPr>
        <w:t xml:space="preserve"> Thessalonians 2:1-12 and 2</w:t>
      </w:r>
      <w:r w:rsidRPr="007A5DD8">
        <w:rPr>
          <w:sz w:val="24"/>
          <w:szCs w:val="24"/>
          <w:vertAlign w:val="superscript"/>
        </w:rPr>
        <w:t>nd</w:t>
      </w:r>
      <w:r w:rsidRPr="007A5DD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A5DD8">
        <w:rPr>
          <w:b/>
          <w:sz w:val="24"/>
          <w:szCs w:val="24"/>
        </w:rPr>
        <w:t>Eternal Sexual Eros Love</w:t>
      </w:r>
      <w:r w:rsidRPr="007A5DD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7A5DD8">
        <w:rPr>
          <w:sz w:val="24"/>
          <w:szCs w:val="24"/>
          <w:vertAlign w:val="superscript"/>
        </w:rPr>
        <w:t>nd</w:t>
      </w:r>
      <w:r w:rsidRPr="007A5DD8">
        <w:rPr>
          <w:sz w:val="24"/>
          <w:szCs w:val="24"/>
        </w:rPr>
        <w:t xml:space="preserve"> Corinthians 5:21 and 1</w:t>
      </w:r>
      <w:r w:rsidRPr="007A5DD8">
        <w:rPr>
          <w:sz w:val="24"/>
          <w:szCs w:val="24"/>
          <w:vertAlign w:val="superscript"/>
        </w:rPr>
        <w:t>st</w:t>
      </w:r>
      <w:r w:rsidRPr="007A5DD8">
        <w:rPr>
          <w:sz w:val="24"/>
          <w:szCs w:val="24"/>
        </w:rPr>
        <w:t xml:space="preserve"> John 3:9; 5:4 (referenced to the Doctrine of Christ concerning both the Father Stephen Our Lord and Son Jesus Christ Our Lord in 1</w:t>
      </w:r>
      <w:r w:rsidRPr="007A5DD8">
        <w:rPr>
          <w:sz w:val="24"/>
          <w:szCs w:val="24"/>
          <w:vertAlign w:val="superscript"/>
        </w:rPr>
        <w:t>st</w:t>
      </w:r>
      <w:r w:rsidRPr="007A5DD8">
        <w:rPr>
          <w:sz w:val="24"/>
          <w:szCs w:val="24"/>
        </w:rPr>
        <w:t xml:space="preserve"> John 2:21-24 and 2</w:t>
      </w:r>
      <w:r w:rsidRPr="007A5DD8">
        <w:rPr>
          <w:sz w:val="24"/>
          <w:szCs w:val="24"/>
          <w:vertAlign w:val="superscript"/>
        </w:rPr>
        <w:t>nd</w:t>
      </w:r>
      <w:r w:rsidRPr="007A5DD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7A5DD8">
        <w:rPr>
          <w:sz w:val="24"/>
          <w:szCs w:val="24"/>
        </w:rPr>
        <w:lastRenderedPageBreak/>
        <w:t xml:space="preserve">“Unforgivable Fornication” concerning </w:t>
      </w:r>
      <w:r w:rsidRPr="007A5DD8">
        <w:rPr>
          <w:i/>
          <w:sz w:val="24"/>
          <w:szCs w:val="24"/>
        </w:rPr>
        <w:t>Qanah</w:t>
      </w:r>
      <w:r w:rsidRPr="007A5DD8">
        <w:rPr>
          <w:sz w:val="24"/>
          <w:szCs w:val="24"/>
        </w:rPr>
        <w:t xml:space="preserve"> technically means “</w:t>
      </w:r>
      <w:r w:rsidRPr="007A5DD8">
        <w:rPr>
          <w:b/>
          <w:sz w:val="24"/>
          <w:szCs w:val="24"/>
        </w:rPr>
        <w:t>Lordly Marital Sexual Eros Love</w:t>
      </w:r>
      <w:r w:rsidRPr="007A5DD8">
        <w:rPr>
          <w:sz w:val="24"/>
          <w:szCs w:val="24"/>
        </w:rPr>
        <w:t xml:space="preserve">” linked to marriage in Genesis 4:1-6:7. In John 8:41 means there is a birth concerning the unforgivable fornication which originates from lust or evil desire in John 8:44. Also the Angels (Lords) could not marry </w:t>
      </w:r>
      <w:r w:rsidR="008A1227" w:rsidRPr="007A5DD8">
        <w:rPr>
          <w:sz w:val="24"/>
          <w:szCs w:val="24"/>
        </w:rPr>
        <w:t>t</w:t>
      </w:r>
      <w:r w:rsidRPr="007A5DD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A5DD8">
        <w:rPr>
          <w:sz w:val="24"/>
          <w:szCs w:val="24"/>
          <w:vertAlign w:val="superscript"/>
        </w:rPr>
        <w:t>nd</w:t>
      </w:r>
      <w:r w:rsidRPr="007A5DD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 xml:space="preserve">Some of the Characteristics of the Angelical Host concerning the Eternal Kingdom of God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7A5DD8" w:rsidRDefault="00430EC3" w:rsidP="00430EC3">
      <w:pPr>
        <w:spacing w:line="480" w:lineRule="auto"/>
        <w:jc w:val="both"/>
        <w:rPr>
          <w:sz w:val="24"/>
          <w:szCs w:val="24"/>
        </w:rPr>
      </w:pPr>
      <w:r w:rsidRPr="007A5DD8">
        <w:rPr>
          <w:sz w:val="24"/>
          <w:szCs w:val="24"/>
        </w:rPr>
        <w:t>The End of the Church Age concerning the Spiritual/Mental Trinity and the Physical Trinity</w:t>
      </w:r>
    </w:p>
    <w:p w:rsidR="00430EC3" w:rsidRPr="007A5DD8" w:rsidRDefault="00430EC3" w:rsidP="00430EC3">
      <w:pPr>
        <w:spacing w:line="480" w:lineRule="auto"/>
        <w:jc w:val="both"/>
        <w:rPr>
          <w:sz w:val="24"/>
          <w:szCs w:val="24"/>
        </w:rPr>
      </w:pPr>
      <w:r w:rsidRPr="007A5DD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A5DD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A5DD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A5DD8">
        <w:rPr>
          <w:b/>
          <w:sz w:val="24"/>
          <w:szCs w:val="24"/>
        </w:rPr>
        <w:t>Lady of Kingdoms</w:t>
      </w:r>
      <w:r w:rsidRPr="007A5DD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A5DD8">
        <w:rPr>
          <w:sz w:val="24"/>
          <w:szCs w:val="24"/>
          <w:vertAlign w:val="superscript"/>
        </w:rPr>
        <w:t xml:space="preserve">nd </w:t>
      </w:r>
      <w:r w:rsidRPr="007A5DD8">
        <w:rPr>
          <w:sz w:val="24"/>
          <w:szCs w:val="24"/>
        </w:rPr>
        <w:t>Peter 1:1; Romans 9:5; Hebrews 1:10; Isaiah 40:3; Matthew 3:3 &amp; Colossians 2:9. Also God the Holy Ghost (Brother John Our Lord) is in Matthew 28:19; 1</w:t>
      </w:r>
      <w:r w:rsidRPr="007A5DD8">
        <w:rPr>
          <w:sz w:val="24"/>
          <w:szCs w:val="24"/>
          <w:vertAlign w:val="superscript"/>
        </w:rPr>
        <w:t>st</w:t>
      </w:r>
      <w:r w:rsidRPr="007A5DD8">
        <w:rPr>
          <w:sz w:val="24"/>
          <w:szCs w:val="24"/>
        </w:rPr>
        <w:t xml:space="preserve"> Corinthians 2:10-11; 12:4-6; 2</w:t>
      </w:r>
      <w:r w:rsidRPr="007A5DD8">
        <w:rPr>
          <w:sz w:val="24"/>
          <w:szCs w:val="24"/>
          <w:vertAlign w:val="superscript"/>
        </w:rPr>
        <w:t xml:space="preserve">nd </w:t>
      </w:r>
      <w:r w:rsidRPr="007A5DD8">
        <w:rPr>
          <w:sz w:val="24"/>
          <w:szCs w:val="24"/>
        </w:rPr>
        <w:t>Corinthians 13:14; Ephesians 4:4-6; 1</w:t>
      </w:r>
      <w:r w:rsidRPr="007A5DD8">
        <w:rPr>
          <w:sz w:val="24"/>
          <w:szCs w:val="24"/>
          <w:vertAlign w:val="superscript"/>
        </w:rPr>
        <w:t xml:space="preserve">st </w:t>
      </w:r>
      <w:r w:rsidRPr="007A5DD8">
        <w:rPr>
          <w:sz w:val="24"/>
          <w:szCs w:val="24"/>
        </w:rPr>
        <w:t xml:space="preserve">Peter 1:2; Jude 20-21; Psalms 139:7-8; John 3:5-8 &amp; Acts 5:3-4. There is One </w:t>
      </w:r>
      <w:r w:rsidRPr="007A5DD8">
        <w:rPr>
          <w:sz w:val="24"/>
          <w:szCs w:val="24"/>
        </w:rPr>
        <w:lastRenderedPageBreak/>
        <w:t>Jewish Lord of the Universe (under the Lord Yah and the 60 Gentile Lord’s) in Exodus 15:11; 1</w:t>
      </w:r>
      <w:r w:rsidRPr="007A5DD8">
        <w:rPr>
          <w:sz w:val="24"/>
          <w:szCs w:val="24"/>
          <w:vertAlign w:val="superscript"/>
        </w:rPr>
        <w:t>st</w:t>
      </w:r>
      <w:r w:rsidRPr="007A5DD8">
        <w:rPr>
          <w:sz w:val="24"/>
          <w:szCs w:val="24"/>
        </w:rPr>
        <w:t xml:space="preserve"> Kings 8:60; Isaiah 44:6-8;  45:5-6, 21-22; 1</w:t>
      </w:r>
      <w:r w:rsidRPr="007A5DD8">
        <w:rPr>
          <w:sz w:val="24"/>
          <w:szCs w:val="24"/>
          <w:vertAlign w:val="superscript"/>
        </w:rPr>
        <w:t>st</w:t>
      </w:r>
      <w:r w:rsidRPr="007A5DD8">
        <w:rPr>
          <w:sz w:val="24"/>
          <w:szCs w:val="24"/>
        </w:rPr>
        <w:t xml:space="preserve">  Timothy 2:5; Romans 3:30 and James 2:19. The only Lord Yah eternally exists because of the Trinity as the Father Stephen, Son Jesus &amp; Holy Ghost (John) in 1</w:t>
      </w:r>
      <w:r w:rsidRPr="007A5DD8">
        <w:rPr>
          <w:sz w:val="24"/>
          <w:szCs w:val="24"/>
          <w:vertAlign w:val="superscript"/>
        </w:rPr>
        <w:t>st</w:t>
      </w:r>
      <w:r w:rsidRPr="007A5DD8">
        <w:rPr>
          <w:sz w:val="24"/>
          <w:szCs w:val="24"/>
        </w:rPr>
        <w:t xml:space="preserve"> Corinthians 8:6; Colossians 1:16; Hebrews 1:2; Genesis 1:2; John 1:3; 17:5, 24; Ephesians 1:3-4; 3:14-15; Romans 8:29-30; Proverbs 8:22-31;  John 3:16-17; 1</w:t>
      </w:r>
      <w:r w:rsidRPr="007A5DD8">
        <w:rPr>
          <w:sz w:val="24"/>
          <w:szCs w:val="24"/>
          <w:vertAlign w:val="superscript"/>
        </w:rPr>
        <w:t xml:space="preserve">st </w:t>
      </w:r>
      <w:r w:rsidRPr="007A5DD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A5DD8">
        <w:rPr>
          <w:b/>
          <w:sz w:val="24"/>
          <w:szCs w:val="24"/>
        </w:rPr>
        <w:t>Does the Son Jesus Our Lord fully know His Father Stephen Our Lord</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Lord Stephen’s Armor and the Lord Jesus’ Armor</w:t>
      </w:r>
    </w:p>
    <w:p w:rsidR="00430EC3" w:rsidRPr="007A5DD8" w:rsidRDefault="00430EC3" w:rsidP="00430EC3">
      <w:pPr>
        <w:spacing w:line="480" w:lineRule="auto"/>
        <w:jc w:val="both"/>
        <w:rPr>
          <w:sz w:val="24"/>
          <w:szCs w:val="24"/>
        </w:rPr>
      </w:pPr>
      <w:r w:rsidRPr="007A5DD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A5DD8">
        <w:rPr>
          <w:b/>
          <w:sz w:val="24"/>
          <w:szCs w:val="24"/>
        </w:rPr>
        <w:t>HELMET OF IMPARTIAL JUSTICE</w:t>
      </w:r>
      <w:r w:rsidRPr="007A5DD8">
        <w:rPr>
          <w:sz w:val="24"/>
          <w:szCs w:val="24"/>
        </w:rPr>
        <w:t xml:space="preserve">. He (Stephen) would take hold of holiness as an invincible (impregnable) shield &amp; sharp stern wrath for a sword out of His mouth. </w:t>
      </w:r>
      <w:r w:rsidRPr="007A5DD8">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A5DD8">
        <w:rPr>
          <w:sz w:val="24"/>
          <w:szCs w:val="24"/>
          <w:vertAlign w:val="superscript"/>
        </w:rPr>
        <w:t>nd</w:t>
      </w:r>
      <w:r w:rsidRPr="007A5DD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A5DD8">
        <w:rPr>
          <w:sz w:val="24"/>
          <w:szCs w:val="24"/>
          <w:vertAlign w:val="superscript"/>
        </w:rPr>
        <w:t>nd</w:t>
      </w:r>
      <w:r w:rsidRPr="007A5DD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A5DD8">
        <w:rPr>
          <w:sz w:val="24"/>
          <w:szCs w:val="24"/>
          <w:vertAlign w:val="superscript"/>
        </w:rPr>
        <w:t>nd</w:t>
      </w:r>
      <w:r w:rsidRPr="007A5DD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A5DD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7A5DD8">
        <w:rPr>
          <w:sz w:val="24"/>
          <w:szCs w:val="24"/>
        </w:rPr>
        <w:lastRenderedPageBreak/>
        <w:t>concerning Lucifer’s fall &amp; the Fallen Cherubs. How can the Lord Yah create Sexual Eros Love when He does not have any Sexual Eros Love Passions in Acts 14:15; 17:28-29; Romans 1:20; 2</w:t>
      </w:r>
      <w:r w:rsidRPr="007A5DD8">
        <w:rPr>
          <w:sz w:val="24"/>
          <w:szCs w:val="24"/>
          <w:vertAlign w:val="superscript"/>
        </w:rPr>
        <w:t>nd</w:t>
      </w:r>
      <w:r w:rsidRPr="007A5DD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A5DD8">
        <w:rPr>
          <w:sz w:val="24"/>
          <w:szCs w:val="24"/>
          <w:vertAlign w:val="superscript"/>
        </w:rPr>
        <w:t>st</w:t>
      </w:r>
      <w:r w:rsidRPr="007A5DD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A5DD8">
        <w:rPr>
          <w:b/>
          <w:sz w:val="24"/>
          <w:szCs w:val="24"/>
        </w:rPr>
        <w:t>The Lord Yah and His Armors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A5DD8">
        <w:rPr>
          <w:b/>
          <w:sz w:val="24"/>
          <w:szCs w:val="24"/>
        </w:rPr>
        <w:t>HELMET OF SALVATION</w:t>
      </w:r>
      <w:r w:rsidRPr="007A5DD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A5DD8">
        <w:rPr>
          <w:sz w:val="24"/>
          <w:szCs w:val="24"/>
          <w:vertAlign w:val="superscript"/>
        </w:rPr>
        <w:t>nd</w:t>
      </w:r>
      <w:r w:rsidRPr="007A5DD8">
        <w:rPr>
          <w:sz w:val="24"/>
          <w:szCs w:val="24"/>
        </w:rPr>
        <w:t xml:space="preserve"> Chronicles 21:18; Job 34:6; Jeremiah 15:18; 30:12, 15; Micah 1:9; Judith 5:12 and  2</w:t>
      </w:r>
      <w:r w:rsidRPr="007A5DD8">
        <w:rPr>
          <w:sz w:val="24"/>
          <w:szCs w:val="24"/>
          <w:vertAlign w:val="superscript"/>
        </w:rPr>
        <w:t>nd</w:t>
      </w:r>
      <w:r w:rsidRPr="007A5DD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A5DD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A5DD8">
        <w:rPr>
          <w:sz w:val="24"/>
          <w:szCs w:val="24"/>
          <w:vertAlign w:val="superscript"/>
        </w:rPr>
        <w:t>st</w:t>
      </w:r>
      <w:r w:rsidRPr="007A5DD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A5DD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A5DD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A5DD8">
        <w:rPr>
          <w:sz w:val="24"/>
          <w:szCs w:val="24"/>
          <w:vertAlign w:val="superscript"/>
        </w:rPr>
        <w:t>nd</w:t>
      </w:r>
      <w:r w:rsidRPr="007A5DD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A5DD8">
        <w:rPr>
          <w:b/>
          <w:sz w:val="24"/>
          <w:szCs w:val="24"/>
        </w:rPr>
        <w:t>authorized suicides</w:t>
      </w:r>
      <w:r w:rsidRPr="007A5DD8">
        <w:rPr>
          <w:sz w:val="24"/>
          <w:szCs w:val="24"/>
        </w:rPr>
        <w:t xml:space="preserve">” since it had to be allowed.       </w:t>
      </w:r>
    </w:p>
    <w:p w:rsidR="00430EC3" w:rsidRPr="007A5DD8" w:rsidRDefault="00430EC3" w:rsidP="00430EC3">
      <w:pPr>
        <w:spacing w:line="480" w:lineRule="auto"/>
        <w:jc w:val="center"/>
        <w:rPr>
          <w:b/>
          <w:sz w:val="24"/>
          <w:szCs w:val="24"/>
        </w:rPr>
      </w:pPr>
      <w:r w:rsidRPr="007A5DD8">
        <w:rPr>
          <w:b/>
          <w:sz w:val="24"/>
          <w:szCs w:val="24"/>
        </w:rPr>
        <w:lastRenderedPageBreak/>
        <w:t xml:space="preserve">THE SAINTLY CHRISTIAN LORDS (LADIES) RULES THE ETERNAL KINGDOM OF LORDSHIP AS THE ETERNAL EMPIRE ABOVE ALL OTHER EMPIRES </w:t>
      </w:r>
    </w:p>
    <w:p w:rsidR="00430EC3" w:rsidRPr="007A5DD8" w:rsidRDefault="00430EC3" w:rsidP="00430EC3">
      <w:pPr>
        <w:spacing w:line="480" w:lineRule="auto"/>
        <w:jc w:val="center"/>
        <w:rPr>
          <w:b/>
          <w:sz w:val="24"/>
          <w:szCs w:val="24"/>
        </w:rPr>
      </w:pPr>
      <w:r w:rsidRPr="007A5DD8">
        <w:rPr>
          <w:b/>
          <w:sz w:val="24"/>
          <w:szCs w:val="24"/>
        </w:rPr>
        <w:t>THE 61 KNOWN SAINTLY CHRISTIAN LORDS WITH THE RANKS OF THE MOST HIGHEST GENERALS</w:t>
      </w:r>
    </w:p>
    <w:p w:rsidR="00430EC3" w:rsidRPr="007A5DD8" w:rsidRDefault="00430EC3" w:rsidP="00430EC3">
      <w:pPr>
        <w:spacing w:line="480" w:lineRule="auto"/>
        <w:jc w:val="both"/>
        <w:rPr>
          <w:sz w:val="24"/>
          <w:szCs w:val="24"/>
        </w:rPr>
      </w:pPr>
      <w:r w:rsidRPr="007A5DD8">
        <w:rPr>
          <w:sz w:val="24"/>
          <w:szCs w:val="24"/>
        </w:rPr>
        <w:t>The Chronological List of at least 60 Saintly Christian Lords to possess the Kingdom of Lordship forever &amp; ever is in Daniel 7:14, 18, 22 in the 1</w:t>
      </w:r>
      <w:r w:rsidRPr="007A5DD8">
        <w:rPr>
          <w:sz w:val="24"/>
          <w:szCs w:val="24"/>
          <w:vertAlign w:val="superscript"/>
        </w:rPr>
        <w:t>st</w:t>
      </w:r>
      <w:r w:rsidRPr="007A5DD8">
        <w:rPr>
          <w:sz w:val="24"/>
          <w:szCs w:val="24"/>
        </w:rPr>
        <w:t xml:space="preserve"> century AD which are proven in the Holy Scripture &amp; the Ancient Manuscripts.                  </w:t>
      </w:r>
    </w:p>
    <w:p w:rsidR="00430EC3" w:rsidRPr="007A5DD8" w:rsidRDefault="00430EC3" w:rsidP="00430EC3">
      <w:pPr>
        <w:spacing w:line="240" w:lineRule="auto"/>
        <w:jc w:val="both"/>
        <w:rPr>
          <w:sz w:val="24"/>
          <w:szCs w:val="24"/>
        </w:rPr>
      </w:pPr>
      <w:r w:rsidRPr="007A5DD8">
        <w:rPr>
          <w:sz w:val="24"/>
          <w:szCs w:val="24"/>
        </w:rPr>
        <w:t>1.   Saint Joseph which means the Lord will Add</w:t>
      </w:r>
    </w:p>
    <w:p w:rsidR="00430EC3" w:rsidRPr="007A5DD8" w:rsidRDefault="00430EC3" w:rsidP="00430EC3">
      <w:pPr>
        <w:spacing w:line="240" w:lineRule="auto"/>
        <w:jc w:val="both"/>
        <w:rPr>
          <w:sz w:val="24"/>
          <w:szCs w:val="24"/>
        </w:rPr>
      </w:pPr>
      <w:r w:rsidRPr="007A5DD8">
        <w:rPr>
          <w:sz w:val="24"/>
          <w:szCs w:val="24"/>
        </w:rPr>
        <w:t>2.   Saint Elizabeth which means God’s Oath with Saint John the Baptist which means Grace</w:t>
      </w:r>
    </w:p>
    <w:p w:rsidR="00430EC3" w:rsidRPr="007A5DD8" w:rsidRDefault="00430EC3" w:rsidP="00430EC3">
      <w:pPr>
        <w:spacing w:line="240" w:lineRule="auto"/>
        <w:jc w:val="both"/>
        <w:rPr>
          <w:sz w:val="24"/>
          <w:szCs w:val="24"/>
        </w:rPr>
      </w:pPr>
      <w:r w:rsidRPr="007A5DD8">
        <w:rPr>
          <w:sz w:val="24"/>
          <w:szCs w:val="24"/>
        </w:rPr>
        <w:t>3.   Saint Mary which means Agape Loved by Yahweh with Saint Jesus which means Savior</w:t>
      </w:r>
    </w:p>
    <w:p w:rsidR="00430EC3" w:rsidRPr="007A5DD8" w:rsidRDefault="00430EC3" w:rsidP="00430EC3">
      <w:pPr>
        <w:spacing w:line="240" w:lineRule="auto"/>
        <w:jc w:val="both"/>
        <w:rPr>
          <w:sz w:val="24"/>
          <w:szCs w:val="24"/>
        </w:rPr>
      </w:pPr>
      <w:r w:rsidRPr="007A5DD8">
        <w:rPr>
          <w:sz w:val="24"/>
          <w:szCs w:val="24"/>
        </w:rPr>
        <w:t xml:space="preserve">4.   Saint Barbara---derived from Bara which means Lordship in Genesis 1:1 with Saint Stephen (female sense is the Lady Stephanie) the first and foremost which means Crown or the Lady Atarah </w:t>
      </w:r>
    </w:p>
    <w:p w:rsidR="00430EC3" w:rsidRPr="007A5DD8" w:rsidRDefault="00430EC3" w:rsidP="00430EC3">
      <w:pPr>
        <w:spacing w:line="240" w:lineRule="auto"/>
        <w:jc w:val="both"/>
        <w:rPr>
          <w:sz w:val="24"/>
          <w:szCs w:val="24"/>
        </w:rPr>
      </w:pPr>
      <w:r w:rsidRPr="007A5DD8">
        <w:rPr>
          <w:sz w:val="24"/>
          <w:szCs w:val="24"/>
        </w:rPr>
        <w:t xml:space="preserve">5.   Saint Dismas which means Good Thief or the Thief of the Cross </w:t>
      </w:r>
    </w:p>
    <w:p w:rsidR="00430EC3" w:rsidRPr="007A5DD8" w:rsidRDefault="00430EC3" w:rsidP="00430EC3">
      <w:pPr>
        <w:spacing w:line="240" w:lineRule="auto"/>
        <w:jc w:val="both"/>
        <w:rPr>
          <w:sz w:val="24"/>
          <w:szCs w:val="24"/>
        </w:rPr>
      </w:pPr>
      <w:r w:rsidRPr="007A5DD8">
        <w:rPr>
          <w:sz w:val="24"/>
          <w:szCs w:val="24"/>
        </w:rPr>
        <w:t xml:space="preserve">6.   Saint James the Greater which means Greater Supplanter </w:t>
      </w:r>
    </w:p>
    <w:p w:rsidR="00430EC3" w:rsidRPr="007A5DD8" w:rsidRDefault="00430EC3" w:rsidP="00430EC3">
      <w:pPr>
        <w:spacing w:line="240" w:lineRule="auto"/>
        <w:jc w:val="both"/>
        <w:rPr>
          <w:sz w:val="24"/>
          <w:szCs w:val="24"/>
        </w:rPr>
      </w:pPr>
      <w:r w:rsidRPr="007A5DD8">
        <w:rPr>
          <w:sz w:val="24"/>
          <w:szCs w:val="24"/>
        </w:rPr>
        <w:t>7.   Saint Stachys which means Ear Spike</w:t>
      </w:r>
    </w:p>
    <w:p w:rsidR="00430EC3" w:rsidRPr="007A5DD8" w:rsidRDefault="00430EC3" w:rsidP="00430EC3">
      <w:pPr>
        <w:spacing w:line="240" w:lineRule="auto"/>
        <w:jc w:val="both"/>
        <w:rPr>
          <w:sz w:val="24"/>
          <w:szCs w:val="24"/>
        </w:rPr>
      </w:pPr>
      <w:r w:rsidRPr="007A5DD8">
        <w:rPr>
          <w:sz w:val="24"/>
          <w:szCs w:val="24"/>
        </w:rPr>
        <w:t>8.   Saint Barnabas which means Son of Encouragement, Consolation or Prophesy</w:t>
      </w:r>
    </w:p>
    <w:p w:rsidR="00430EC3" w:rsidRPr="007A5DD8" w:rsidRDefault="00430EC3" w:rsidP="00430EC3">
      <w:pPr>
        <w:spacing w:line="240" w:lineRule="auto"/>
        <w:jc w:val="both"/>
        <w:rPr>
          <w:sz w:val="24"/>
          <w:szCs w:val="24"/>
        </w:rPr>
      </w:pPr>
      <w:r w:rsidRPr="007A5DD8">
        <w:rPr>
          <w:sz w:val="24"/>
          <w:szCs w:val="24"/>
        </w:rPr>
        <w:t xml:space="preserve">9.   Saint Pudens which means Modest </w:t>
      </w:r>
    </w:p>
    <w:p w:rsidR="00430EC3" w:rsidRPr="007A5DD8" w:rsidRDefault="00430EC3" w:rsidP="00430EC3">
      <w:pPr>
        <w:spacing w:line="240" w:lineRule="auto"/>
        <w:jc w:val="both"/>
        <w:rPr>
          <w:sz w:val="24"/>
          <w:szCs w:val="24"/>
        </w:rPr>
      </w:pPr>
      <w:r w:rsidRPr="007A5DD8">
        <w:rPr>
          <w:sz w:val="24"/>
          <w:szCs w:val="24"/>
        </w:rPr>
        <w:t xml:space="preserve">10. Saint Andrew which means Manly as Courageous, Strong or Warrior </w:t>
      </w:r>
    </w:p>
    <w:p w:rsidR="00430EC3" w:rsidRPr="007A5DD8" w:rsidRDefault="00430EC3" w:rsidP="00430EC3">
      <w:pPr>
        <w:spacing w:line="240" w:lineRule="auto"/>
        <w:jc w:val="both"/>
        <w:rPr>
          <w:sz w:val="24"/>
          <w:szCs w:val="24"/>
        </w:rPr>
      </w:pPr>
      <w:r w:rsidRPr="007A5DD8">
        <w:rPr>
          <w:sz w:val="24"/>
          <w:szCs w:val="24"/>
        </w:rPr>
        <w:t>11. Saint Mary which means Agape Loved by Yahweh with Saint James the Just means Just Supplanter</w:t>
      </w:r>
    </w:p>
    <w:p w:rsidR="00430EC3" w:rsidRPr="007A5DD8" w:rsidRDefault="00430EC3" w:rsidP="00430EC3">
      <w:pPr>
        <w:spacing w:line="240" w:lineRule="auto"/>
        <w:jc w:val="both"/>
        <w:rPr>
          <w:sz w:val="24"/>
          <w:szCs w:val="24"/>
        </w:rPr>
      </w:pPr>
      <w:r w:rsidRPr="007A5DD8">
        <w:rPr>
          <w:sz w:val="24"/>
          <w:szCs w:val="24"/>
        </w:rPr>
        <w:t xml:space="preserve">12. Saint Clateus which means Christian Martyr </w:t>
      </w:r>
    </w:p>
    <w:p w:rsidR="00430EC3" w:rsidRPr="007A5DD8" w:rsidRDefault="00430EC3" w:rsidP="00430EC3">
      <w:pPr>
        <w:spacing w:line="240" w:lineRule="auto"/>
        <w:jc w:val="both"/>
        <w:rPr>
          <w:sz w:val="24"/>
          <w:szCs w:val="24"/>
        </w:rPr>
      </w:pPr>
      <w:r w:rsidRPr="007A5DD8">
        <w:rPr>
          <w:sz w:val="24"/>
          <w:szCs w:val="24"/>
        </w:rPr>
        <w:t>13. Saint Evodius which means Christian Conversion</w:t>
      </w:r>
    </w:p>
    <w:p w:rsidR="00430EC3" w:rsidRPr="007A5DD8" w:rsidRDefault="00430EC3" w:rsidP="00430EC3">
      <w:pPr>
        <w:spacing w:line="240" w:lineRule="auto"/>
        <w:jc w:val="both"/>
        <w:rPr>
          <w:sz w:val="24"/>
          <w:szCs w:val="24"/>
        </w:rPr>
      </w:pPr>
      <w:r w:rsidRPr="007A5DD8">
        <w:rPr>
          <w:sz w:val="24"/>
          <w:szCs w:val="24"/>
        </w:rPr>
        <w:t>14. Saint Basilissa which means Elizabeth the Oath of God</w:t>
      </w:r>
    </w:p>
    <w:p w:rsidR="00430EC3" w:rsidRPr="007A5DD8" w:rsidRDefault="00430EC3" w:rsidP="00430EC3">
      <w:pPr>
        <w:spacing w:line="240" w:lineRule="auto"/>
        <w:jc w:val="both"/>
        <w:rPr>
          <w:sz w:val="24"/>
          <w:szCs w:val="24"/>
        </w:rPr>
      </w:pPr>
      <w:r w:rsidRPr="007A5DD8">
        <w:rPr>
          <w:sz w:val="24"/>
          <w:szCs w:val="24"/>
        </w:rPr>
        <w:t>15. Saint Anastasia which means Resurrection</w:t>
      </w:r>
    </w:p>
    <w:p w:rsidR="00430EC3" w:rsidRPr="007A5DD8" w:rsidRDefault="00430EC3" w:rsidP="00430EC3">
      <w:pPr>
        <w:spacing w:line="240" w:lineRule="auto"/>
        <w:jc w:val="both"/>
        <w:rPr>
          <w:sz w:val="24"/>
          <w:szCs w:val="24"/>
        </w:rPr>
      </w:pPr>
      <w:r w:rsidRPr="007A5DD8">
        <w:rPr>
          <w:sz w:val="24"/>
          <w:szCs w:val="24"/>
        </w:rPr>
        <w:lastRenderedPageBreak/>
        <w:t xml:space="preserve">16. Saint Evellius which means Christian Counselor of Conversion &amp; Martyrdom </w:t>
      </w:r>
    </w:p>
    <w:p w:rsidR="00430EC3" w:rsidRPr="007A5DD8" w:rsidRDefault="00430EC3" w:rsidP="00430EC3">
      <w:pPr>
        <w:spacing w:line="240" w:lineRule="auto"/>
        <w:jc w:val="both"/>
        <w:rPr>
          <w:sz w:val="24"/>
          <w:szCs w:val="24"/>
        </w:rPr>
      </w:pPr>
      <w:r w:rsidRPr="007A5DD8">
        <w:rPr>
          <w:sz w:val="24"/>
          <w:szCs w:val="24"/>
        </w:rPr>
        <w:t>17. Saint Matthew which means Tax Collector</w:t>
      </w:r>
    </w:p>
    <w:p w:rsidR="00430EC3" w:rsidRPr="007A5DD8" w:rsidRDefault="00430EC3" w:rsidP="00430EC3">
      <w:pPr>
        <w:spacing w:line="240" w:lineRule="auto"/>
        <w:jc w:val="both"/>
        <w:rPr>
          <w:sz w:val="24"/>
          <w:szCs w:val="24"/>
        </w:rPr>
      </w:pPr>
      <w:r w:rsidRPr="007A5DD8">
        <w:rPr>
          <w:sz w:val="24"/>
          <w:szCs w:val="24"/>
        </w:rPr>
        <w:t>18. Saint Torpes which means Navy Sailors</w:t>
      </w:r>
    </w:p>
    <w:p w:rsidR="00430EC3" w:rsidRPr="007A5DD8" w:rsidRDefault="00430EC3" w:rsidP="00430EC3">
      <w:pPr>
        <w:spacing w:line="240" w:lineRule="auto"/>
        <w:jc w:val="both"/>
        <w:rPr>
          <w:sz w:val="24"/>
          <w:szCs w:val="24"/>
        </w:rPr>
      </w:pPr>
      <w:r w:rsidRPr="007A5DD8">
        <w:rPr>
          <w:sz w:val="24"/>
          <w:szCs w:val="24"/>
        </w:rPr>
        <w:t>19. Saint Paulinus which means a Roman General</w:t>
      </w:r>
    </w:p>
    <w:p w:rsidR="00430EC3" w:rsidRPr="007A5DD8" w:rsidRDefault="00430EC3" w:rsidP="00430EC3">
      <w:pPr>
        <w:spacing w:line="240" w:lineRule="auto"/>
        <w:jc w:val="both"/>
        <w:rPr>
          <w:sz w:val="24"/>
          <w:szCs w:val="24"/>
        </w:rPr>
      </w:pPr>
      <w:r w:rsidRPr="007A5DD8">
        <w:rPr>
          <w:sz w:val="24"/>
          <w:szCs w:val="24"/>
        </w:rPr>
        <w:t>20. Saint Peter which means Stone with the Lady Rizpah which means Hot Stone or the Lady Victoria which means Royalty, Victory and Conqueror</w:t>
      </w:r>
    </w:p>
    <w:p w:rsidR="00430EC3" w:rsidRPr="007A5DD8" w:rsidRDefault="00430EC3" w:rsidP="00430EC3">
      <w:pPr>
        <w:spacing w:line="240" w:lineRule="auto"/>
        <w:jc w:val="both"/>
        <w:rPr>
          <w:sz w:val="24"/>
          <w:szCs w:val="24"/>
        </w:rPr>
      </w:pPr>
      <w:r w:rsidRPr="007A5DD8">
        <w:rPr>
          <w:sz w:val="24"/>
          <w:szCs w:val="24"/>
        </w:rPr>
        <w:t>21. Saint Paul which means Little</w:t>
      </w:r>
    </w:p>
    <w:p w:rsidR="00430EC3" w:rsidRPr="007A5DD8" w:rsidRDefault="00430EC3" w:rsidP="00430EC3">
      <w:pPr>
        <w:spacing w:line="240" w:lineRule="auto"/>
        <w:jc w:val="both"/>
        <w:rPr>
          <w:sz w:val="24"/>
          <w:szCs w:val="24"/>
        </w:rPr>
      </w:pPr>
      <w:r w:rsidRPr="007A5DD8">
        <w:rPr>
          <w:sz w:val="24"/>
          <w:szCs w:val="24"/>
        </w:rPr>
        <w:t>22. Saint Plautilla which means Roman Widow</w:t>
      </w:r>
    </w:p>
    <w:p w:rsidR="00430EC3" w:rsidRPr="007A5DD8" w:rsidRDefault="00430EC3" w:rsidP="00430EC3">
      <w:pPr>
        <w:spacing w:line="240" w:lineRule="auto"/>
        <w:jc w:val="both"/>
        <w:rPr>
          <w:sz w:val="24"/>
          <w:szCs w:val="24"/>
        </w:rPr>
      </w:pPr>
      <w:r w:rsidRPr="007A5DD8">
        <w:rPr>
          <w:sz w:val="24"/>
          <w:szCs w:val="24"/>
        </w:rPr>
        <w:t>23. Saint Processus which means Martinian the Process of the God of War [Army]</w:t>
      </w:r>
    </w:p>
    <w:p w:rsidR="00430EC3" w:rsidRPr="007A5DD8" w:rsidRDefault="00430EC3" w:rsidP="00430EC3">
      <w:pPr>
        <w:spacing w:line="240" w:lineRule="auto"/>
        <w:jc w:val="both"/>
        <w:rPr>
          <w:sz w:val="24"/>
          <w:szCs w:val="24"/>
        </w:rPr>
      </w:pPr>
      <w:r w:rsidRPr="007A5DD8">
        <w:rPr>
          <w:sz w:val="24"/>
          <w:szCs w:val="24"/>
        </w:rPr>
        <w:t>24. Saint Martinian which means Mars the God of War [Army]</w:t>
      </w:r>
    </w:p>
    <w:p w:rsidR="00430EC3" w:rsidRPr="007A5DD8" w:rsidRDefault="00430EC3" w:rsidP="00430EC3">
      <w:pPr>
        <w:spacing w:line="240" w:lineRule="auto"/>
        <w:jc w:val="both"/>
        <w:rPr>
          <w:sz w:val="24"/>
          <w:szCs w:val="24"/>
        </w:rPr>
      </w:pPr>
      <w:r w:rsidRPr="007A5DD8">
        <w:rPr>
          <w:sz w:val="24"/>
          <w:szCs w:val="24"/>
        </w:rPr>
        <w:t>25. Saint Simon which means God has Heard</w:t>
      </w:r>
    </w:p>
    <w:p w:rsidR="00430EC3" w:rsidRPr="007A5DD8" w:rsidRDefault="00430EC3" w:rsidP="00430EC3">
      <w:pPr>
        <w:spacing w:line="240" w:lineRule="auto"/>
        <w:jc w:val="both"/>
        <w:rPr>
          <w:sz w:val="24"/>
          <w:szCs w:val="24"/>
        </w:rPr>
      </w:pPr>
      <w:r w:rsidRPr="007A5DD8">
        <w:rPr>
          <w:sz w:val="24"/>
          <w:szCs w:val="24"/>
        </w:rPr>
        <w:t>26. Saint Ursicinus which means June</w:t>
      </w:r>
    </w:p>
    <w:p w:rsidR="00430EC3" w:rsidRPr="007A5DD8" w:rsidRDefault="00430EC3" w:rsidP="00430EC3">
      <w:pPr>
        <w:spacing w:line="240" w:lineRule="auto"/>
        <w:jc w:val="both"/>
        <w:rPr>
          <w:sz w:val="24"/>
          <w:szCs w:val="24"/>
        </w:rPr>
      </w:pPr>
      <w:r w:rsidRPr="007A5DD8">
        <w:rPr>
          <w:sz w:val="24"/>
          <w:szCs w:val="24"/>
        </w:rPr>
        <w:t>27. Saint Mark which means Mars the God of War or to be Warlike [Army]</w:t>
      </w:r>
    </w:p>
    <w:p w:rsidR="00430EC3" w:rsidRPr="007A5DD8" w:rsidRDefault="00430EC3" w:rsidP="00430EC3">
      <w:pPr>
        <w:spacing w:line="240" w:lineRule="auto"/>
        <w:jc w:val="both"/>
        <w:rPr>
          <w:sz w:val="24"/>
          <w:szCs w:val="24"/>
        </w:rPr>
      </w:pPr>
      <w:r w:rsidRPr="007A5DD8">
        <w:rPr>
          <w:sz w:val="24"/>
          <w:szCs w:val="24"/>
        </w:rPr>
        <w:t>28. Saint Philemon which means Wealthy Christian Slave Owner with the Lady Apphia which means Christian Wife of Philemon</w:t>
      </w:r>
    </w:p>
    <w:p w:rsidR="00430EC3" w:rsidRPr="007A5DD8" w:rsidRDefault="00430EC3" w:rsidP="00430EC3">
      <w:pPr>
        <w:spacing w:line="240" w:lineRule="auto"/>
        <w:jc w:val="both"/>
        <w:rPr>
          <w:sz w:val="24"/>
          <w:szCs w:val="24"/>
        </w:rPr>
      </w:pPr>
      <w:r w:rsidRPr="007A5DD8">
        <w:rPr>
          <w:sz w:val="24"/>
          <w:szCs w:val="24"/>
        </w:rPr>
        <w:t>29. Saint Apphia which means the Wife of a Wealthy Christian Slave Owner</w:t>
      </w:r>
    </w:p>
    <w:p w:rsidR="00430EC3" w:rsidRPr="007A5DD8" w:rsidRDefault="00430EC3" w:rsidP="00430EC3">
      <w:pPr>
        <w:spacing w:line="240" w:lineRule="auto"/>
        <w:jc w:val="both"/>
        <w:rPr>
          <w:sz w:val="24"/>
          <w:szCs w:val="24"/>
        </w:rPr>
      </w:pPr>
      <w:r w:rsidRPr="007A5DD8">
        <w:rPr>
          <w:sz w:val="24"/>
          <w:szCs w:val="24"/>
        </w:rPr>
        <w:t>30. Saint Bartholomew or Nathaniel which means Son of the Furrows</w:t>
      </w:r>
    </w:p>
    <w:p w:rsidR="00430EC3" w:rsidRPr="007A5DD8" w:rsidRDefault="00430EC3" w:rsidP="00430EC3">
      <w:pPr>
        <w:spacing w:line="240" w:lineRule="auto"/>
        <w:jc w:val="both"/>
        <w:rPr>
          <w:sz w:val="24"/>
          <w:szCs w:val="24"/>
        </w:rPr>
      </w:pPr>
      <w:r w:rsidRPr="007A5DD8">
        <w:rPr>
          <w:sz w:val="24"/>
          <w:szCs w:val="24"/>
        </w:rPr>
        <w:t>31. Saint Thomas Judas Didymas which means Twins</w:t>
      </w:r>
    </w:p>
    <w:p w:rsidR="00430EC3" w:rsidRPr="007A5DD8" w:rsidRDefault="00430EC3" w:rsidP="00430EC3">
      <w:pPr>
        <w:spacing w:line="240" w:lineRule="auto"/>
        <w:jc w:val="both"/>
        <w:rPr>
          <w:sz w:val="24"/>
          <w:szCs w:val="24"/>
        </w:rPr>
      </w:pPr>
      <w:r w:rsidRPr="007A5DD8">
        <w:rPr>
          <w:sz w:val="24"/>
          <w:szCs w:val="24"/>
        </w:rPr>
        <w:t>32. Saint Linus which means Roman Pope</w:t>
      </w:r>
    </w:p>
    <w:p w:rsidR="00430EC3" w:rsidRPr="007A5DD8" w:rsidRDefault="00430EC3" w:rsidP="00430EC3">
      <w:pPr>
        <w:spacing w:line="240" w:lineRule="auto"/>
        <w:jc w:val="both"/>
        <w:rPr>
          <w:sz w:val="24"/>
          <w:szCs w:val="24"/>
        </w:rPr>
      </w:pPr>
      <w:r w:rsidRPr="007A5DD8">
        <w:rPr>
          <w:sz w:val="24"/>
          <w:szCs w:val="24"/>
        </w:rPr>
        <w:t xml:space="preserve">33. Saint Nicanor which means Victorious Conqueror </w:t>
      </w:r>
    </w:p>
    <w:p w:rsidR="00430EC3" w:rsidRPr="007A5DD8" w:rsidRDefault="00430EC3" w:rsidP="00430EC3">
      <w:pPr>
        <w:spacing w:line="240" w:lineRule="auto"/>
        <w:jc w:val="both"/>
        <w:rPr>
          <w:sz w:val="24"/>
          <w:szCs w:val="24"/>
        </w:rPr>
      </w:pPr>
      <w:r w:rsidRPr="007A5DD8">
        <w:rPr>
          <w:sz w:val="24"/>
          <w:szCs w:val="24"/>
        </w:rPr>
        <w:t>34. Saint Mary Magdalene which means Agape Loved by Yahweh</w:t>
      </w:r>
    </w:p>
    <w:p w:rsidR="00430EC3" w:rsidRPr="007A5DD8" w:rsidRDefault="00430EC3" w:rsidP="00430EC3">
      <w:pPr>
        <w:spacing w:line="240" w:lineRule="auto"/>
        <w:jc w:val="both"/>
        <w:rPr>
          <w:sz w:val="24"/>
          <w:szCs w:val="24"/>
        </w:rPr>
      </w:pPr>
      <w:r w:rsidRPr="007A5DD8">
        <w:rPr>
          <w:sz w:val="24"/>
          <w:szCs w:val="24"/>
        </w:rPr>
        <w:t xml:space="preserve">35. Saint Candida which means White or </w:t>
      </w:r>
      <w:r w:rsidR="008A1227" w:rsidRPr="007A5DD8">
        <w:rPr>
          <w:sz w:val="24"/>
          <w:szCs w:val="24"/>
        </w:rPr>
        <w:t>Caucasian</w:t>
      </w:r>
    </w:p>
    <w:p w:rsidR="00430EC3" w:rsidRPr="007A5DD8" w:rsidRDefault="00430EC3" w:rsidP="00430EC3">
      <w:pPr>
        <w:spacing w:line="240" w:lineRule="auto"/>
        <w:jc w:val="both"/>
        <w:rPr>
          <w:sz w:val="24"/>
          <w:szCs w:val="24"/>
        </w:rPr>
      </w:pPr>
      <w:r w:rsidRPr="007A5DD8">
        <w:rPr>
          <w:sz w:val="24"/>
          <w:szCs w:val="24"/>
        </w:rPr>
        <w:t>36. Saint Aspren means Pain Medicine</w:t>
      </w:r>
    </w:p>
    <w:p w:rsidR="00430EC3" w:rsidRPr="007A5DD8" w:rsidRDefault="00430EC3" w:rsidP="00430EC3">
      <w:pPr>
        <w:spacing w:line="240" w:lineRule="auto"/>
        <w:jc w:val="both"/>
        <w:rPr>
          <w:sz w:val="24"/>
          <w:szCs w:val="24"/>
        </w:rPr>
      </w:pPr>
      <w:r w:rsidRPr="007A5DD8">
        <w:rPr>
          <w:sz w:val="24"/>
          <w:szCs w:val="24"/>
        </w:rPr>
        <w:t xml:space="preserve">37. Saint Martha which means to Choose the Good Part </w:t>
      </w:r>
    </w:p>
    <w:p w:rsidR="00430EC3" w:rsidRPr="007A5DD8" w:rsidRDefault="00430EC3" w:rsidP="00430EC3">
      <w:pPr>
        <w:spacing w:line="240" w:lineRule="auto"/>
        <w:jc w:val="both"/>
        <w:rPr>
          <w:sz w:val="24"/>
          <w:szCs w:val="24"/>
        </w:rPr>
      </w:pPr>
      <w:r w:rsidRPr="007A5DD8">
        <w:rPr>
          <w:sz w:val="24"/>
          <w:szCs w:val="24"/>
        </w:rPr>
        <w:t>38. Saint Matthias which means Tax Collector</w:t>
      </w:r>
    </w:p>
    <w:p w:rsidR="00430EC3" w:rsidRPr="007A5DD8" w:rsidRDefault="00430EC3" w:rsidP="00430EC3">
      <w:pPr>
        <w:spacing w:line="240" w:lineRule="auto"/>
        <w:jc w:val="both"/>
        <w:rPr>
          <w:sz w:val="24"/>
          <w:szCs w:val="24"/>
        </w:rPr>
      </w:pPr>
      <w:r w:rsidRPr="007A5DD8">
        <w:rPr>
          <w:sz w:val="24"/>
          <w:szCs w:val="24"/>
        </w:rPr>
        <w:t>39. Saint Philip which means Agape Lover of Horses</w:t>
      </w:r>
    </w:p>
    <w:p w:rsidR="00430EC3" w:rsidRPr="007A5DD8" w:rsidRDefault="00430EC3" w:rsidP="00430EC3">
      <w:pPr>
        <w:spacing w:line="240" w:lineRule="auto"/>
        <w:jc w:val="both"/>
        <w:rPr>
          <w:sz w:val="24"/>
          <w:szCs w:val="24"/>
        </w:rPr>
      </w:pPr>
      <w:r w:rsidRPr="007A5DD8">
        <w:rPr>
          <w:sz w:val="24"/>
          <w:szCs w:val="24"/>
        </w:rPr>
        <w:t>40. Saint Onesiphorus which means bringing Profit and Useful</w:t>
      </w:r>
    </w:p>
    <w:p w:rsidR="00430EC3" w:rsidRPr="007A5DD8" w:rsidRDefault="00430EC3" w:rsidP="00430EC3">
      <w:pPr>
        <w:spacing w:line="240" w:lineRule="auto"/>
        <w:jc w:val="both"/>
        <w:rPr>
          <w:sz w:val="24"/>
          <w:szCs w:val="24"/>
        </w:rPr>
      </w:pPr>
      <w:r w:rsidRPr="007A5DD8">
        <w:rPr>
          <w:sz w:val="24"/>
          <w:szCs w:val="24"/>
        </w:rPr>
        <w:lastRenderedPageBreak/>
        <w:t>41. Saint Anianus [Pope] which means Cobblers</w:t>
      </w:r>
    </w:p>
    <w:p w:rsidR="00430EC3" w:rsidRPr="007A5DD8" w:rsidRDefault="00430EC3" w:rsidP="00430EC3">
      <w:pPr>
        <w:spacing w:line="240" w:lineRule="auto"/>
        <w:jc w:val="both"/>
        <w:rPr>
          <w:sz w:val="24"/>
          <w:szCs w:val="24"/>
        </w:rPr>
      </w:pPr>
      <w:r w:rsidRPr="007A5DD8">
        <w:rPr>
          <w:sz w:val="24"/>
          <w:szCs w:val="24"/>
        </w:rPr>
        <w:t>42. Saint Luke which means Medical Doctor</w:t>
      </w:r>
    </w:p>
    <w:p w:rsidR="00430EC3" w:rsidRPr="007A5DD8" w:rsidRDefault="00430EC3" w:rsidP="00430EC3">
      <w:pPr>
        <w:spacing w:line="240" w:lineRule="auto"/>
        <w:jc w:val="both"/>
        <w:rPr>
          <w:sz w:val="24"/>
          <w:szCs w:val="24"/>
        </w:rPr>
      </w:pPr>
      <w:r w:rsidRPr="007A5DD8">
        <w:rPr>
          <w:sz w:val="24"/>
          <w:szCs w:val="24"/>
        </w:rPr>
        <w:t>43. Saint Birillus means Ordination of Priests</w:t>
      </w:r>
    </w:p>
    <w:p w:rsidR="00430EC3" w:rsidRPr="007A5DD8" w:rsidRDefault="00430EC3" w:rsidP="00430EC3">
      <w:pPr>
        <w:spacing w:line="240" w:lineRule="auto"/>
        <w:jc w:val="both"/>
        <w:rPr>
          <w:sz w:val="24"/>
          <w:szCs w:val="24"/>
        </w:rPr>
      </w:pPr>
      <w:r w:rsidRPr="007A5DD8">
        <w:rPr>
          <w:sz w:val="24"/>
          <w:szCs w:val="24"/>
        </w:rPr>
        <w:t>44. Saint Felicula means Chasity</w:t>
      </w:r>
    </w:p>
    <w:p w:rsidR="00430EC3" w:rsidRPr="007A5DD8" w:rsidRDefault="00430EC3" w:rsidP="00430EC3">
      <w:pPr>
        <w:spacing w:line="240" w:lineRule="auto"/>
        <w:jc w:val="both"/>
        <w:rPr>
          <w:sz w:val="24"/>
          <w:szCs w:val="24"/>
        </w:rPr>
      </w:pPr>
      <w:r w:rsidRPr="007A5DD8">
        <w:rPr>
          <w:sz w:val="24"/>
          <w:szCs w:val="24"/>
        </w:rPr>
        <w:t>45. Saint Petronilla which means Virgin</w:t>
      </w:r>
    </w:p>
    <w:p w:rsidR="00430EC3" w:rsidRPr="007A5DD8" w:rsidRDefault="00430EC3" w:rsidP="00430EC3">
      <w:pPr>
        <w:spacing w:line="240" w:lineRule="auto"/>
        <w:jc w:val="both"/>
        <w:rPr>
          <w:sz w:val="24"/>
          <w:szCs w:val="24"/>
        </w:rPr>
      </w:pPr>
      <w:r w:rsidRPr="007A5DD8">
        <w:rPr>
          <w:sz w:val="24"/>
          <w:szCs w:val="24"/>
        </w:rPr>
        <w:t>46. Saint Nicomedes which means Enemy to Rome</w:t>
      </w:r>
    </w:p>
    <w:p w:rsidR="00430EC3" w:rsidRPr="007A5DD8" w:rsidRDefault="00430EC3" w:rsidP="00430EC3">
      <w:pPr>
        <w:spacing w:line="240" w:lineRule="auto"/>
        <w:jc w:val="both"/>
        <w:rPr>
          <w:sz w:val="24"/>
          <w:szCs w:val="24"/>
        </w:rPr>
      </w:pPr>
      <w:r w:rsidRPr="007A5DD8">
        <w:rPr>
          <w:sz w:val="24"/>
          <w:szCs w:val="24"/>
        </w:rPr>
        <w:t>47. Saint Anacletus [Pope] which means the One who has been Called back</w:t>
      </w:r>
    </w:p>
    <w:p w:rsidR="00430EC3" w:rsidRPr="007A5DD8" w:rsidRDefault="00430EC3" w:rsidP="00430EC3">
      <w:pPr>
        <w:spacing w:line="240" w:lineRule="auto"/>
        <w:jc w:val="both"/>
        <w:rPr>
          <w:sz w:val="24"/>
          <w:szCs w:val="24"/>
        </w:rPr>
      </w:pPr>
      <w:r w:rsidRPr="007A5DD8">
        <w:rPr>
          <w:sz w:val="24"/>
          <w:szCs w:val="24"/>
        </w:rPr>
        <w:t>48. Saint Antipas which means Father’s Likeness and Father against All</w:t>
      </w:r>
    </w:p>
    <w:p w:rsidR="00430EC3" w:rsidRPr="007A5DD8" w:rsidRDefault="00430EC3" w:rsidP="00430EC3">
      <w:pPr>
        <w:spacing w:line="240" w:lineRule="auto"/>
        <w:jc w:val="both"/>
        <w:rPr>
          <w:sz w:val="24"/>
          <w:szCs w:val="24"/>
        </w:rPr>
      </w:pPr>
      <w:r w:rsidRPr="007A5DD8">
        <w:rPr>
          <w:sz w:val="24"/>
          <w:szCs w:val="24"/>
        </w:rPr>
        <w:t>49. Saint Avilius [Pope] which means Patriarch of the See of Saint Mark</w:t>
      </w:r>
    </w:p>
    <w:p w:rsidR="00430EC3" w:rsidRPr="007A5DD8" w:rsidRDefault="00430EC3" w:rsidP="00430EC3">
      <w:pPr>
        <w:spacing w:line="240" w:lineRule="auto"/>
        <w:jc w:val="both"/>
        <w:rPr>
          <w:sz w:val="24"/>
          <w:szCs w:val="24"/>
        </w:rPr>
      </w:pPr>
      <w:r w:rsidRPr="007A5DD8">
        <w:rPr>
          <w:sz w:val="24"/>
          <w:szCs w:val="24"/>
        </w:rPr>
        <w:t>50. Saint Onesimus means Useful</w:t>
      </w:r>
    </w:p>
    <w:p w:rsidR="00430EC3" w:rsidRPr="007A5DD8" w:rsidRDefault="00430EC3" w:rsidP="00430EC3">
      <w:pPr>
        <w:spacing w:line="240" w:lineRule="auto"/>
        <w:jc w:val="both"/>
        <w:rPr>
          <w:sz w:val="24"/>
          <w:szCs w:val="24"/>
        </w:rPr>
      </w:pPr>
      <w:r w:rsidRPr="007A5DD8">
        <w:rPr>
          <w:sz w:val="24"/>
          <w:szCs w:val="24"/>
        </w:rPr>
        <w:t>51. Saint Flavius means Golden Blonde</w:t>
      </w:r>
    </w:p>
    <w:p w:rsidR="00430EC3" w:rsidRPr="007A5DD8" w:rsidRDefault="00430EC3" w:rsidP="00430EC3">
      <w:pPr>
        <w:spacing w:line="240" w:lineRule="auto"/>
        <w:jc w:val="both"/>
        <w:rPr>
          <w:sz w:val="24"/>
          <w:szCs w:val="24"/>
        </w:rPr>
      </w:pPr>
      <w:r w:rsidRPr="007A5DD8">
        <w:rPr>
          <w:sz w:val="24"/>
          <w:szCs w:val="24"/>
        </w:rPr>
        <w:t>52. Saint Titus which means Diligence, Commitment and Responsibility</w:t>
      </w:r>
    </w:p>
    <w:p w:rsidR="00430EC3" w:rsidRPr="007A5DD8" w:rsidRDefault="00430EC3" w:rsidP="00430EC3">
      <w:pPr>
        <w:spacing w:line="240" w:lineRule="auto"/>
        <w:jc w:val="both"/>
        <w:rPr>
          <w:sz w:val="24"/>
          <w:szCs w:val="24"/>
        </w:rPr>
      </w:pPr>
      <w:r w:rsidRPr="007A5DD8">
        <w:rPr>
          <w:sz w:val="24"/>
          <w:szCs w:val="24"/>
        </w:rPr>
        <w:t>53. Saint Timothy which means Carefulness, Watchfulness, Strength and Commitment</w:t>
      </w:r>
    </w:p>
    <w:p w:rsidR="00430EC3" w:rsidRPr="007A5DD8" w:rsidRDefault="00430EC3" w:rsidP="00430EC3">
      <w:pPr>
        <w:spacing w:line="240" w:lineRule="auto"/>
        <w:jc w:val="both"/>
        <w:rPr>
          <w:sz w:val="24"/>
          <w:szCs w:val="24"/>
        </w:rPr>
      </w:pPr>
      <w:r w:rsidRPr="007A5DD8">
        <w:rPr>
          <w:sz w:val="24"/>
          <w:szCs w:val="24"/>
        </w:rPr>
        <w:t>54. Saint Parmenas which means Faithful and Standing Firm</w:t>
      </w:r>
    </w:p>
    <w:p w:rsidR="00430EC3" w:rsidRPr="007A5DD8" w:rsidRDefault="00430EC3" w:rsidP="00430EC3">
      <w:pPr>
        <w:spacing w:line="240" w:lineRule="auto"/>
        <w:jc w:val="both"/>
        <w:rPr>
          <w:sz w:val="24"/>
          <w:szCs w:val="24"/>
        </w:rPr>
      </w:pPr>
      <w:r w:rsidRPr="007A5DD8">
        <w:rPr>
          <w:sz w:val="24"/>
          <w:szCs w:val="24"/>
        </w:rPr>
        <w:t>55. Saint Prisca which means Long Life</w:t>
      </w:r>
    </w:p>
    <w:p w:rsidR="00430EC3" w:rsidRPr="007A5DD8" w:rsidRDefault="00430EC3" w:rsidP="00430EC3">
      <w:pPr>
        <w:spacing w:line="240" w:lineRule="auto"/>
        <w:jc w:val="both"/>
        <w:rPr>
          <w:sz w:val="24"/>
          <w:szCs w:val="24"/>
        </w:rPr>
      </w:pPr>
      <w:r w:rsidRPr="007A5DD8">
        <w:rPr>
          <w:sz w:val="24"/>
          <w:szCs w:val="24"/>
        </w:rPr>
        <w:t>56. Saint Clement [Pope] which means Fatherhood of Rome</w:t>
      </w:r>
    </w:p>
    <w:p w:rsidR="00430EC3" w:rsidRPr="007A5DD8" w:rsidRDefault="00430EC3" w:rsidP="00430EC3">
      <w:pPr>
        <w:spacing w:line="240" w:lineRule="auto"/>
        <w:jc w:val="both"/>
        <w:rPr>
          <w:sz w:val="24"/>
          <w:szCs w:val="24"/>
        </w:rPr>
      </w:pPr>
      <w:r w:rsidRPr="007A5DD8">
        <w:rPr>
          <w:sz w:val="24"/>
          <w:szCs w:val="24"/>
        </w:rPr>
        <w:t>57. Saint John the Apostle which mean Grace</w:t>
      </w:r>
    </w:p>
    <w:p w:rsidR="00430EC3" w:rsidRPr="007A5DD8" w:rsidRDefault="00430EC3" w:rsidP="00430EC3">
      <w:pPr>
        <w:spacing w:line="240" w:lineRule="auto"/>
        <w:jc w:val="both"/>
        <w:rPr>
          <w:sz w:val="24"/>
          <w:szCs w:val="24"/>
        </w:rPr>
      </w:pPr>
      <w:r w:rsidRPr="007A5DD8">
        <w:rPr>
          <w:sz w:val="24"/>
          <w:szCs w:val="24"/>
        </w:rPr>
        <w:t>58. Saint Nereus which means the God of the Sea</w:t>
      </w:r>
    </w:p>
    <w:p w:rsidR="00430EC3" w:rsidRPr="007A5DD8" w:rsidRDefault="00430EC3" w:rsidP="00430EC3">
      <w:pPr>
        <w:spacing w:line="240" w:lineRule="auto"/>
        <w:jc w:val="both"/>
        <w:rPr>
          <w:sz w:val="24"/>
          <w:szCs w:val="24"/>
        </w:rPr>
      </w:pPr>
      <w:r w:rsidRPr="007A5DD8">
        <w:rPr>
          <w:sz w:val="24"/>
          <w:szCs w:val="24"/>
        </w:rPr>
        <w:t>59. Saint Achilleus which means the Hero of the Trojan War [Chasity &amp; Abstinence against Sexuality]</w:t>
      </w:r>
    </w:p>
    <w:p w:rsidR="00430EC3" w:rsidRPr="007A5DD8" w:rsidRDefault="00430EC3" w:rsidP="00430EC3">
      <w:pPr>
        <w:spacing w:line="240" w:lineRule="auto"/>
        <w:jc w:val="both"/>
        <w:rPr>
          <w:sz w:val="24"/>
          <w:szCs w:val="24"/>
        </w:rPr>
      </w:pPr>
      <w:r w:rsidRPr="007A5DD8">
        <w:rPr>
          <w:sz w:val="24"/>
          <w:szCs w:val="24"/>
        </w:rPr>
        <w:t>60. Saint Domitilla which means no Basis for Traditions</w:t>
      </w:r>
    </w:p>
    <w:p w:rsidR="00430EC3" w:rsidRPr="007A5DD8" w:rsidRDefault="00430EC3" w:rsidP="00430EC3">
      <w:pPr>
        <w:spacing w:line="240" w:lineRule="auto"/>
        <w:jc w:val="both"/>
        <w:rPr>
          <w:sz w:val="24"/>
          <w:szCs w:val="24"/>
        </w:rPr>
      </w:pPr>
      <w:r w:rsidRPr="007A5DD8">
        <w:rPr>
          <w:sz w:val="24"/>
          <w:szCs w:val="24"/>
        </w:rPr>
        <w:t>61. Saint Prosdocimus which means a Bishop holding a Jar</w:t>
      </w:r>
    </w:p>
    <w:p w:rsidR="00430EC3" w:rsidRPr="007A5DD8" w:rsidRDefault="00430EC3" w:rsidP="00430EC3">
      <w:pPr>
        <w:spacing w:line="480" w:lineRule="auto"/>
        <w:jc w:val="center"/>
        <w:rPr>
          <w:b/>
          <w:sz w:val="24"/>
          <w:szCs w:val="24"/>
        </w:rPr>
      </w:pPr>
      <w:r w:rsidRPr="007A5DD8">
        <w:rPr>
          <w:b/>
          <w:sz w:val="24"/>
          <w:szCs w:val="24"/>
        </w:rPr>
        <w:t>THE 5 KNOWN SAINTLY CHRISTIAN LORDS WITH THE RANKS OF THE MOST HIGHEST KNOWN GENERALS</w:t>
      </w:r>
    </w:p>
    <w:p w:rsidR="00430EC3" w:rsidRPr="007A5DD8" w:rsidRDefault="00430EC3" w:rsidP="00430EC3">
      <w:pPr>
        <w:spacing w:line="480" w:lineRule="auto"/>
        <w:jc w:val="both"/>
        <w:rPr>
          <w:sz w:val="24"/>
          <w:szCs w:val="24"/>
        </w:rPr>
      </w:pPr>
      <w:r w:rsidRPr="007A5DD8">
        <w:rPr>
          <w:sz w:val="24"/>
          <w:szCs w:val="24"/>
        </w:rPr>
        <w:t xml:space="preserve">1. The </w:t>
      </w:r>
      <w:r w:rsidRPr="007A5DD8">
        <w:rPr>
          <w:b/>
          <w:sz w:val="24"/>
          <w:szCs w:val="24"/>
        </w:rPr>
        <w:t>LORD YAHWEH</w:t>
      </w:r>
      <w:r w:rsidRPr="007A5DD8">
        <w:rPr>
          <w:sz w:val="24"/>
          <w:szCs w:val="24"/>
        </w:rPr>
        <w:t xml:space="preserve"> the Supreme Creator of the Father Stephen Our Lord in Proverbs 8:22-29 (RSV) also called the </w:t>
      </w:r>
      <w:r w:rsidRPr="007A5DD8">
        <w:rPr>
          <w:b/>
          <w:sz w:val="24"/>
          <w:szCs w:val="24"/>
        </w:rPr>
        <w:t>LORD JEHOVAH</w:t>
      </w:r>
      <w:r w:rsidRPr="007A5DD8">
        <w:rPr>
          <w:sz w:val="24"/>
          <w:szCs w:val="24"/>
        </w:rPr>
        <w:t xml:space="preserve"> the Creator of the Entire Earth in Psalms 83:18 and the </w:t>
      </w:r>
      <w:r w:rsidRPr="007A5DD8">
        <w:rPr>
          <w:b/>
          <w:sz w:val="24"/>
          <w:szCs w:val="24"/>
        </w:rPr>
        <w:lastRenderedPageBreak/>
        <w:t>LORD VICTOR</w:t>
      </w:r>
      <w:r w:rsidRPr="007A5DD8">
        <w:rPr>
          <w:sz w:val="24"/>
          <w:szCs w:val="24"/>
        </w:rPr>
        <w:t xml:space="preserve"> the Creator of the Entire Heavens in Isaiah 38:11. The Female Sense of the Creator is the </w:t>
      </w:r>
      <w:r w:rsidRPr="007A5DD8">
        <w:rPr>
          <w:b/>
          <w:sz w:val="24"/>
          <w:szCs w:val="24"/>
        </w:rPr>
        <w:t>LADY VICTORIA</w:t>
      </w:r>
      <w:r w:rsidRPr="007A5DD8">
        <w:rPr>
          <w:sz w:val="24"/>
          <w:szCs w:val="24"/>
        </w:rPr>
        <w:t xml:space="preserve"> called the “</w:t>
      </w:r>
      <w:r w:rsidRPr="007A5DD8">
        <w:rPr>
          <w:b/>
          <w:sz w:val="24"/>
          <w:szCs w:val="24"/>
        </w:rPr>
        <w:t>Lady of Kingdoms</w:t>
      </w:r>
      <w:r w:rsidRPr="007A5DD8">
        <w:rPr>
          <w:sz w:val="24"/>
          <w:szCs w:val="24"/>
        </w:rPr>
        <w:t xml:space="preserve">” derived from Yahweh in Isaiah 47:5 (NKJV).     </w:t>
      </w:r>
    </w:p>
    <w:p w:rsidR="00430EC3" w:rsidRPr="007A5DD8" w:rsidRDefault="00430EC3" w:rsidP="00430EC3">
      <w:pPr>
        <w:spacing w:line="480" w:lineRule="auto"/>
        <w:jc w:val="both"/>
        <w:rPr>
          <w:sz w:val="24"/>
          <w:szCs w:val="24"/>
        </w:rPr>
      </w:pPr>
      <w:r w:rsidRPr="007A5DD8">
        <w:rPr>
          <w:sz w:val="24"/>
          <w:szCs w:val="24"/>
        </w:rPr>
        <w:t>2. The Father Stephen Our Lord the 1</w:t>
      </w:r>
      <w:r w:rsidRPr="007A5DD8">
        <w:rPr>
          <w:sz w:val="24"/>
          <w:szCs w:val="24"/>
          <w:vertAlign w:val="superscript"/>
        </w:rPr>
        <w:t>st</w:t>
      </w:r>
      <w:r w:rsidRPr="007A5DD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7A5DD8" w:rsidRDefault="00430EC3" w:rsidP="00430EC3">
      <w:pPr>
        <w:jc w:val="both"/>
        <w:rPr>
          <w:sz w:val="24"/>
          <w:szCs w:val="24"/>
        </w:rPr>
      </w:pPr>
      <w:r w:rsidRPr="007A5DD8">
        <w:rPr>
          <w:sz w:val="24"/>
          <w:szCs w:val="24"/>
        </w:rPr>
        <w:t>3. The Lord James the Lordship of the Entire Law is in Acts 15:13-29; 21:18-25 &amp; James 2:8-13. The Female Sense is the Virgin Lady Mary in Acts 1:14.</w:t>
      </w:r>
    </w:p>
    <w:p w:rsidR="00430EC3" w:rsidRPr="007A5DD8" w:rsidRDefault="00430EC3" w:rsidP="00430EC3">
      <w:pPr>
        <w:jc w:val="both"/>
        <w:rPr>
          <w:sz w:val="24"/>
          <w:szCs w:val="24"/>
        </w:rPr>
      </w:pPr>
      <w:r w:rsidRPr="007A5DD8">
        <w:rPr>
          <w:sz w:val="24"/>
          <w:szCs w:val="24"/>
        </w:rPr>
        <w:t>4. The Son Jesus Our Lord the 2</w:t>
      </w:r>
      <w:r w:rsidRPr="007A5DD8">
        <w:rPr>
          <w:sz w:val="24"/>
          <w:szCs w:val="24"/>
          <w:vertAlign w:val="superscript"/>
        </w:rPr>
        <w:t>nd</w:t>
      </w:r>
      <w:r w:rsidRPr="007A5DD8">
        <w:rPr>
          <w:sz w:val="24"/>
          <w:szCs w:val="24"/>
        </w:rPr>
        <w:t xml:space="preserve"> Person of the Trinity in Luke 1:26-Acts 1:3. The Female Sense is the Virgin Lady Mary in Acts 1:14.</w:t>
      </w:r>
    </w:p>
    <w:p w:rsidR="00430EC3" w:rsidRPr="007A5DD8" w:rsidRDefault="00430EC3" w:rsidP="00430EC3">
      <w:pPr>
        <w:jc w:val="both"/>
        <w:rPr>
          <w:sz w:val="24"/>
          <w:szCs w:val="24"/>
        </w:rPr>
      </w:pPr>
      <w:r w:rsidRPr="007A5DD8">
        <w:rPr>
          <w:sz w:val="24"/>
          <w:szCs w:val="24"/>
        </w:rPr>
        <w:t>5. The Brother John Our Lord the Holy Ghost the 3</w:t>
      </w:r>
      <w:r w:rsidRPr="007A5DD8">
        <w:rPr>
          <w:sz w:val="24"/>
          <w:szCs w:val="24"/>
          <w:vertAlign w:val="superscript"/>
        </w:rPr>
        <w:t>rd</w:t>
      </w:r>
      <w:r w:rsidRPr="007A5DD8">
        <w:rPr>
          <w:sz w:val="24"/>
          <w:szCs w:val="24"/>
        </w:rPr>
        <w:t xml:space="preserve"> Person of the Trinity is in Luke 1:5-9:9. The Female Sense is the Lady Elizabeth in Luke 1:24.</w:t>
      </w:r>
    </w:p>
    <w:p w:rsidR="00430EC3" w:rsidRPr="007A5DD8" w:rsidRDefault="00430EC3" w:rsidP="00430EC3">
      <w:pPr>
        <w:jc w:val="center"/>
        <w:rPr>
          <w:b/>
          <w:sz w:val="24"/>
          <w:szCs w:val="24"/>
        </w:rPr>
      </w:pPr>
      <w:r w:rsidRPr="007A5DD8">
        <w:rPr>
          <w:b/>
          <w:sz w:val="24"/>
          <w:szCs w:val="24"/>
        </w:rPr>
        <w:t xml:space="preserve">THE 56 MYSTERY SAINTLY CHRISTIAN LORDS WITH THE RANKS OF THE MOST HIGHEST GENERALS </w:t>
      </w:r>
    </w:p>
    <w:p w:rsidR="00430EC3" w:rsidRPr="007A5DD8" w:rsidRDefault="00430EC3" w:rsidP="00430EC3">
      <w:pPr>
        <w:jc w:val="both"/>
        <w:rPr>
          <w:sz w:val="24"/>
          <w:szCs w:val="24"/>
        </w:rPr>
      </w:pPr>
      <w:r w:rsidRPr="007A5DD8">
        <w:rPr>
          <w:sz w:val="24"/>
          <w:szCs w:val="24"/>
        </w:rPr>
        <w:t xml:space="preserve">6. The Lord Yahweh in Marriage Law in Hosea 1:7. The Female Sense is the Lady Victoria in Isaiah 47:5.  </w:t>
      </w:r>
    </w:p>
    <w:p w:rsidR="00430EC3" w:rsidRPr="007A5DD8" w:rsidRDefault="00430EC3" w:rsidP="00430EC3">
      <w:pPr>
        <w:jc w:val="both"/>
        <w:rPr>
          <w:sz w:val="24"/>
          <w:szCs w:val="24"/>
        </w:rPr>
      </w:pPr>
      <w:r w:rsidRPr="007A5DD8">
        <w:rPr>
          <w:sz w:val="24"/>
          <w:szCs w:val="24"/>
        </w:rPr>
        <w:t>7. The Lord Yahweh over the Trinity Law from the Books of Genesis to Deuteronomy. The Female Sense is the Lady Victoria in Isaiah 47:5.</w:t>
      </w:r>
    </w:p>
    <w:p w:rsidR="00430EC3" w:rsidRPr="007A5DD8" w:rsidRDefault="00430EC3" w:rsidP="00430EC3">
      <w:pPr>
        <w:jc w:val="both"/>
        <w:rPr>
          <w:sz w:val="24"/>
          <w:szCs w:val="24"/>
        </w:rPr>
      </w:pPr>
      <w:r w:rsidRPr="007A5DD8">
        <w:rPr>
          <w:sz w:val="24"/>
          <w:szCs w:val="24"/>
        </w:rPr>
        <w:t>8. The Father Stephen in Law in Acts 11:19. The Female Sense is the Lady Atarah also called the Lady Stephanie derived from Stephanos in 1</w:t>
      </w:r>
      <w:r w:rsidRPr="007A5DD8">
        <w:rPr>
          <w:sz w:val="24"/>
          <w:szCs w:val="24"/>
          <w:vertAlign w:val="superscript"/>
        </w:rPr>
        <w:t>st</w:t>
      </w:r>
      <w:r w:rsidRPr="007A5DD8">
        <w:rPr>
          <w:sz w:val="24"/>
          <w:szCs w:val="24"/>
        </w:rPr>
        <w:t xml:space="preserve"> Chronicles 2:26 &amp; Isaiah 47:5.  </w:t>
      </w:r>
    </w:p>
    <w:p w:rsidR="00430EC3" w:rsidRPr="007A5DD8" w:rsidRDefault="00430EC3" w:rsidP="00430EC3">
      <w:pPr>
        <w:jc w:val="both"/>
        <w:rPr>
          <w:sz w:val="24"/>
          <w:szCs w:val="24"/>
        </w:rPr>
      </w:pPr>
      <w:r w:rsidRPr="007A5DD8">
        <w:rPr>
          <w:sz w:val="24"/>
          <w:szCs w:val="24"/>
        </w:rPr>
        <w:t>9. The Son Jesus in Law in Colossians 4:11. The Female Sense is the Lady Mary in Acts 12:12.</w:t>
      </w:r>
    </w:p>
    <w:p w:rsidR="00430EC3" w:rsidRPr="007A5DD8" w:rsidRDefault="00430EC3" w:rsidP="00430EC3">
      <w:pPr>
        <w:jc w:val="both"/>
        <w:rPr>
          <w:sz w:val="24"/>
          <w:szCs w:val="24"/>
        </w:rPr>
      </w:pPr>
      <w:r w:rsidRPr="007A5DD8">
        <w:rPr>
          <w:sz w:val="24"/>
          <w:szCs w:val="24"/>
        </w:rPr>
        <w:t>10. The Brother John in Law in the Book of Revelation. The Female Sense is the Lady Elizabeth in Luke 1:25.</w:t>
      </w:r>
    </w:p>
    <w:p w:rsidR="00430EC3" w:rsidRPr="007A5DD8" w:rsidRDefault="00430EC3" w:rsidP="00430EC3">
      <w:pPr>
        <w:jc w:val="both"/>
        <w:rPr>
          <w:sz w:val="24"/>
          <w:szCs w:val="24"/>
        </w:rPr>
      </w:pPr>
      <w:r w:rsidRPr="007A5DD8">
        <w:rPr>
          <w:sz w:val="24"/>
          <w:szCs w:val="24"/>
        </w:rPr>
        <w:t xml:space="preserve">11. The Owner in Isaiah 1:3. The Female Sense is the Female Owner in Isaiah 47:5. </w:t>
      </w:r>
    </w:p>
    <w:p w:rsidR="00430EC3" w:rsidRPr="007A5DD8" w:rsidRDefault="00430EC3" w:rsidP="00430EC3">
      <w:pPr>
        <w:jc w:val="both"/>
        <w:rPr>
          <w:sz w:val="24"/>
          <w:szCs w:val="24"/>
        </w:rPr>
      </w:pPr>
      <w:r w:rsidRPr="007A5DD8">
        <w:rPr>
          <w:sz w:val="24"/>
          <w:szCs w:val="24"/>
        </w:rPr>
        <w:lastRenderedPageBreak/>
        <w:t xml:space="preserve">12. The Single/Married Lord called Wisdom in Proverbs 8:22-25 (RSV). The Female Sense is the Single/Married Lady called Wisdom in Isaiah 47:5. </w:t>
      </w:r>
    </w:p>
    <w:p w:rsidR="00430EC3" w:rsidRPr="007A5DD8" w:rsidRDefault="00430EC3" w:rsidP="00430EC3">
      <w:pPr>
        <w:jc w:val="both"/>
        <w:rPr>
          <w:sz w:val="24"/>
          <w:szCs w:val="24"/>
        </w:rPr>
      </w:pPr>
      <w:r w:rsidRPr="007A5DD8">
        <w:rPr>
          <w:sz w:val="24"/>
          <w:szCs w:val="24"/>
        </w:rPr>
        <w:t xml:space="preserve">13. The Personalities in Proverbs 8:22-31. The Female Sense is the Female Personalities in Isaiah 47:5. </w:t>
      </w:r>
    </w:p>
    <w:p w:rsidR="00430EC3" w:rsidRPr="007A5DD8" w:rsidRDefault="00430EC3" w:rsidP="00430EC3">
      <w:pPr>
        <w:jc w:val="both"/>
        <w:rPr>
          <w:sz w:val="24"/>
          <w:szCs w:val="24"/>
        </w:rPr>
      </w:pPr>
      <w:r w:rsidRPr="007A5DD8">
        <w:rPr>
          <w:sz w:val="24"/>
          <w:szCs w:val="24"/>
        </w:rPr>
        <w:t xml:space="preserve">14. The Craftsman in Proverbs 8:22-31 (NIV). The Female Sense is the Female Craftsman in Isaiah 47:5. </w:t>
      </w:r>
    </w:p>
    <w:p w:rsidR="00430EC3" w:rsidRPr="007A5DD8" w:rsidRDefault="00430EC3" w:rsidP="00430EC3">
      <w:pPr>
        <w:jc w:val="both"/>
        <w:rPr>
          <w:sz w:val="24"/>
          <w:szCs w:val="24"/>
        </w:rPr>
      </w:pPr>
      <w:r w:rsidRPr="007A5DD8">
        <w:rPr>
          <w:sz w:val="24"/>
          <w:szCs w:val="24"/>
        </w:rPr>
        <w:t xml:space="preserve">15. The Angel is in Genesis 16:13; Exodus 3:2-6; 23:20-22; Numbers 22:35 with 38; Judges 2:1-2; 6:11 with 14. The Female Sense is the Female Angel in Zechariah 5:5-11; Revelation 12:1-2, 5-6 &amp; Isaiah 47:5.  </w:t>
      </w:r>
    </w:p>
    <w:p w:rsidR="00430EC3" w:rsidRPr="007A5DD8" w:rsidRDefault="00430EC3" w:rsidP="00430EC3">
      <w:pPr>
        <w:jc w:val="both"/>
        <w:rPr>
          <w:sz w:val="24"/>
          <w:szCs w:val="24"/>
        </w:rPr>
      </w:pPr>
      <w:r w:rsidRPr="007A5DD8">
        <w:rPr>
          <w:sz w:val="24"/>
          <w:szCs w:val="24"/>
        </w:rPr>
        <w:t>16. The Spirit is the same scriptures as number 15.</w:t>
      </w:r>
    </w:p>
    <w:p w:rsidR="00430EC3" w:rsidRPr="007A5DD8" w:rsidRDefault="00430EC3" w:rsidP="00430EC3">
      <w:pPr>
        <w:jc w:val="both"/>
        <w:rPr>
          <w:sz w:val="24"/>
          <w:szCs w:val="24"/>
        </w:rPr>
      </w:pPr>
      <w:r w:rsidRPr="007A5DD8">
        <w:rPr>
          <w:sz w:val="24"/>
          <w:szCs w:val="24"/>
        </w:rPr>
        <w:t>17. The Ghost is the same scriptures as number 15.</w:t>
      </w:r>
    </w:p>
    <w:p w:rsidR="00430EC3" w:rsidRPr="007A5DD8" w:rsidRDefault="00430EC3" w:rsidP="00430EC3">
      <w:pPr>
        <w:jc w:val="both"/>
        <w:rPr>
          <w:sz w:val="24"/>
          <w:szCs w:val="24"/>
        </w:rPr>
      </w:pPr>
      <w:r w:rsidRPr="007A5DD8">
        <w:rPr>
          <w:sz w:val="24"/>
          <w:szCs w:val="24"/>
        </w:rPr>
        <w:t>18. The Phantom is the same scriptures as number 15.</w:t>
      </w:r>
    </w:p>
    <w:p w:rsidR="00430EC3" w:rsidRPr="007A5DD8" w:rsidRDefault="00430EC3" w:rsidP="00430EC3">
      <w:pPr>
        <w:jc w:val="both"/>
        <w:rPr>
          <w:sz w:val="24"/>
          <w:szCs w:val="24"/>
        </w:rPr>
      </w:pPr>
      <w:r w:rsidRPr="007A5DD8">
        <w:rPr>
          <w:sz w:val="24"/>
          <w:szCs w:val="24"/>
        </w:rPr>
        <w:t>19. The Shadow is the same scriptures as number 15.</w:t>
      </w:r>
    </w:p>
    <w:p w:rsidR="00430EC3" w:rsidRPr="007A5DD8" w:rsidRDefault="00430EC3" w:rsidP="00430EC3">
      <w:pPr>
        <w:jc w:val="both"/>
        <w:rPr>
          <w:sz w:val="24"/>
          <w:szCs w:val="24"/>
        </w:rPr>
      </w:pPr>
      <w:r w:rsidRPr="007A5DD8">
        <w:rPr>
          <w:sz w:val="24"/>
          <w:szCs w:val="24"/>
        </w:rPr>
        <w:t xml:space="preserve">20. The Boy in Luke 20:35-36. The Female Sense is the Girl in Luke 20:35-36. </w:t>
      </w:r>
    </w:p>
    <w:p w:rsidR="00430EC3" w:rsidRPr="007A5DD8" w:rsidRDefault="00430EC3" w:rsidP="00430EC3">
      <w:pPr>
        <w:jc w:val="both"/>
        <w:rPr>
          <w:sz w:val="24"/>
          <w:szCs w:val="24"/>
        </w:rPr>
      </w:pPr>
      <w:r w:rsidRPr="007A5DD8">
        <w:rPr>
          <w:sz w:val="24"/>
          <w:szCs w:val="24"/>
        </w:rPr>
        <w:t>21. The Child in Luke 20:35-36. The Female Sense is the Female Child in Revelation 12:1-2, 5-6.</w:t>
      </w:r>
    </w:p>
    <w:p w:rsidR="00430EC3" w:rsidRPr="007A5DD8" w:rsidRDefault="00430EC3" w:rsidP="00430EC3">
      <w:pPr>
        <w:jc w:val="both"/>
        <w:rPr>
          <w:sz w:val="24"/>
          <w:szCs w:val="24"/>
        </w:rPr>
      </w:pPr>
      <w:r w:rsidRPr="007A5DD8">
        <w:rPr>
          <w:sz w:val="24"/>
          <w:szCs w:val="24"/>
        </w:rPr>
        <w:t xml:space="preserve">22. The Messenger is the same scriptures as number 15. </w:t>
      </w:r>
    </w:p>
    <w:p w:rsidR="00430EC3" w:rsidRPr="007A5DD8" w:rsidRDefault="00430EC3" w:rsidP="00430EC3">
      <w:pPr>
        <w:jc w:val="both"/>
        <w:rPr>
          <w:sz w:val="24"/>
          <w:szCs w:val="24"/>
        </w:rPr>
      </w:pPr>
      <w:r w:rsidRPr="007A5DD8">
        <w:rPr>
          <w:sz w:val="24"/>
          <w:szCs w:val="24"/>
        </w:rPr>
        <w:t>23.  The Master in Colossians 4:1. The Female Sense is the Mistress in Isaiah 47:5.</w:t>
      </w:r>
    </w:p>
    <w:p w:rsidR="00430EC3" w:rsidRPr="007A5DD8" w:rsidRDefault="00430EC3" w:rsidP="00430EC3">
      <w:pPr>
        <w:jc w:val="both"/>
        <w:rPr>
          <w:sz w:val="24"/>
          <w:szCs w:val="24"/>
        </w:rPr>
      </w:pPr>
      <w:r w:rsidRPr="007A5DD8">
        <w:rPr>
          <w:sz w:val="24"/>
          <w:szCs w:val="24"/>
        </w:rPr>
        <w:t xml:space="preserve">24. The Servant in Isaiah 48:16. The Female Sense is the Handmaiden also called Maidservant in Isaiah 47:5. </w:t>
      </w:r>
    </w:p>
    <w:p w:rsidR="00430EC3" w:rsidRPr="007A5DD8" w:rsidRDefault="00430EC3" w:rsidP="00430EC3">
      <w:pPr>
        <w:jc w:val="both"/>
        <w:rPr>
          <w:sz w:val="24"/>
          <w:szCs w:val="24"/>
        </w:rPr>
      </w:pPr>
      <w:r w:rsidRPr="007A5DD8">
        <w:rPr>
          <w:sz w:val="24"/>
          <w:szCs w:val="24"/>
        </w:rPr>
        <w:t xml:space="preserve">25. The Minister (Female Virgin) is the same as number 24.  </w:t>
      </w:r>
    </w:p>
    <w:p w:rsidR="00430EC3" w:rsidRPr="007A5DD8" w:rsidRDefault="00430EC3" w:rsidP="00430EC3">
      <w:pPr>
        <w:jc w:val="both"/>
        <w:rPr>
          <w:sz w:val="24"/>
          <w:szCs w:val="24"/>
        </w:rPr>
      </w:pPr>
      <w:r w:rsidRPr="007A5DD8">
        <w:rPr>
          <w:sz w:val="24"/>
          <w:szCs w:val="24"/>
        </w:rPr>
        <w:t xml:space="preserve">26. The God of My Fathers in Acts 7:30-32. The Female Sense is the Goddess of My Mothers in Isaiah 47:5.    </w:t>
      </w:r>
    </w:p>
    <w:p w:rsidR="00430EC3" w:rsidRPr="007A5DD8" w:rsidRDefault="00430EC3" w:rsidP="00430EC3">
      <w:pPr>
        <w:jc w:val="both"/>
        <w:rPr>
          <w:sz w:val="24"/>
          <w:szCs w:val="24"/>
        </w:rPr>
      </w:pPr>
      <w:r w:rsidRPr="007A5DD8">
        <w:rPr>
          <w:sz w:val="24"/>
          <w:szCs w:val="24"/>
        </w:rPr>
        <w:t>27. The Father of Abraham in Acts 30-32. The Female Sense is the Mother of Sarah in Isaiah 47:5.</w:t>
      </w:r>
    </w:p>
    <w:p w:rsidR="00430EC3" w:rsidRPr="007A5DD8" w:rsidRDefault="00430EC3" w:rsidP="00430EC3">
      <w:pPr>
        <w:jc w:val="both"/>
        <w:rPr>
          <w:sz w:val="24"/>
          <w:szCs w:val="24"/>
        </w:rPr>
      </w:pPr>
      <w:r w:rsidRPr="007A5DD8">
        <w:rPr>
          <w:sz w:val="24"/>
          <w:szCs w:val="24"/>
        </w:rPr>
        <w:t xml:space="preserve">28. The Son of Isaac in Acts 7:30-32. The Female Sense is the Daughter of Rebecca in Isaiah 47:5. </w:t>
      </w:r>
    </w:p>
    <w:p w:rsidR="00430EC3" w:rsidRPr="007A5DD8" w:rsidRDefault="00430EC3" w:rsidP="00430EC3">
      <w:pPr>
        <w:jc w:val="both"/>
        <w:rPr>
          <w:sz w:val="24"/>
          <w:szCs w:val="24"/>
        </w:rPr>
      </w:pPr>
      <w:r w:rsidRPr="007A5DD8">
        <w:rPr>
          <w:sz w:val="24"/>
          <w:szCs w:val="24"/>
        </w:rPr>
        <w:t>29. The Brother of Jacob in Acts 7:30-32. The Female Sense is the Sister of Rachel in Isaiah 47:5.</w:t>
      </w:r>
    </w:p>
    <w:p w:rsidR="00430EC3" w:rsidRPr="007A5DD8" w:rsidRDefault="00430EC3" w:rsidP="00430EC3">
      <w:pPr>
        <w:jc w:val="both"/>
        <w:rPr>
          <w:sz w:val="24"/>
          <w:szCs w:val="24"/>
        </w:rPr>
      </w:pPr>
      <w:r w:rsidRPr="007A5DD8">
        <w:rPr>
          <w:sz w:val="24"/>
          <w:szCs w:val="24"/>
        </w:rPr>
        <w:lastRenderedPageBreak/>
        <w:t xml:space="preserve">30. The King in Revelation 19:16. The Female Sense is the Queen in Isaiah 47:5. </w:t>
      </w:r>
    </w:p>
    <w:p w:rsidR="00430EC3" w:rsidRPr="007A5DD8" w:rsidRDefault="00430EC3" w:rsidP="00430EC3">
      <w:pPr>
        <w:jc w:val="both"/>
        <w:rPr>
          <w:sz w:val="24"/>
          <w:szCs w:val="24"/>
        </w:rPr>
      </w:pPr>
      <w:r w:rsidRPr="007A5DD8">
        <w:rPr>
          <w:sz w:val="24"/>
          <w:szCs w:val="24"/>
        </w:rPr>
        <w:t xml:space="preserve">31. The Military Lord called Army Hosts-Camps in Malachi 3:1-2. The Female Sense is the Military Lady of Army Hosts-Camps in Isaiah 47:5. </w:t>
      </w:r>
    </w:p>
    <w:p w:rsidR="00430EC3" w:rsidRPr="007A5DD8" w:rsidRDefault="00430EC3" w:rsidP="00430EC3">
      <w:pPr>
        <w:jc w:val="both"/>
        <w:rPr>
          <w:sz w:val="24"/>
          <w:szCs w:val="24"/>
        </w:rPr>
      </w:pPr>
      <w:r w:rsidRPr="007A5DD8">
        <w:rPr>
          <w:sz w:val="24"/>
          <w:szCs w:val="24"/>
        </w:rPr>
        <w:t xml:space="preserve">32. The Mind also called Psychological Parts known as Head Knowledge in Isaiah 61:1. The Female Sense is the Female Mind in Isaiah 47:5. </w:t>
      </w:r>
    </w:p>
    <w:p w:rsidR="00430EC3" w:rsidRPr="007A5DD8" w:rsidRDefault="00430EC3" w:rsidP="00430EC3">
      <w:pPr>
        <w:jc w:val="both"/>
        <w:rPr>
          <w:sz w:val="24"/>
          <w:szCs w:val="24"/>
        </w:rPr>
      </w:pPr>
      <w:r w:rsidRPr="007A5DD8">
        <w:rPr>
          <w:sz w:val="24"/>
          <w:szCs w:val="24"/>
        </w:rPr>
        <w:t>33. The Heart is the same scriptures as number 32.</w:t>
      </w:r>
    </w:p>
    <w:p w:rsidR="00430EC3" w:rsidRPr="007A5DD8" w:rsidRDefault="00430EC3" w:rsidP="00430EC3">
      <w:pPr>
        <w:jc w:val="both"/>
        <w:rPr>
          <w:sz w:val="24"/>
          <w:szCs w:val="24"/>
        </w:rPr>
      </w:pPr>
      <w:r w:rsidRPr="007A5DD8">
        <w:rPr>
          <w:sz w:val="24"/>
          <w:szCs w:val="24"/>
        </w:rPr>
        <w:t xml:space="preserve">34. The Reign is the same scriptures as number 32. </w:t>
      </w:r>
    </w:p>
    <w:p w:rsidR="00430EC3" w:rsidRPr="007A5DD8" w:rsidRDefault="00430EC3" w:rsidP="00430EC3">
      <w:pPr>
        <w:jc w:val="both"/>
        <w:rPr>
          <w:sz w:val="24"/>
          <w:szCs w:val="24"/>
        </w:rPr>
      </w:pPr>
      <w:r w:rsidRPr="007A5DD8">
        <w:rPr>
          <w:sz w:val="24"/>
          <w:szCs w:val="24"/>
        </w:rPr>
        <w:t>35. The Spirit is the same scriptures as number 32.</w:t>
      </w:r>
    </w:p>
    <w:p w:rsidR="00430EC3" w:rsidRPr="007A5DD8" w:rsidRDefault="00430EC3" w:rsidP="00430EC3">
      <w:pPr>
        <w:jc w:val="both"/>
        <w:rPr>
          <w:sz w:val="24"/>
          <w:szCs w:val="24"/>
        </w:rPr>
      </w:pPr>
      <w:r w:rsidRPr="007A5DD8">
        <w:rPr>
          <w:sz w:val="24"/>
          <w:szCs w:val="24"/>
        </w:rPr>
        <w:t xml:space="preserve">36. The Soul is the same scriptures as number 32.     </w:t>
      </w:r>
    </w:p>
    <w:p w:rsidR="00430EC3" w:rsidRPr="007A5DD8" w:rsidRDefault="00430EC3" w:rsidP="00430EC3">
      <w:pPr>
        <w:jc w:val="both"/>
        <w:rPr>
          <w:sz w:val="24"/>
          <w:szCs w:val="24"/>
        </w:rPr>
      </w:pPr>
      <w:r w:rsidRPr="007A5DD8">
        <w:rPr>
          <w:sz w:val="24"/>
          <w:szCs w:val="24"/>
        </w:rPr>
        <w:t>37. The My Lord also known as My God is in Psalms 110:1 (NIV); Matthew 22:41-46 &amp; Acts 2:34-35. The Female Sense is My Lady also known as My Goddess in Isaiah 47:5.</w:t>
      </w:r>
    </w:p>
    <w:p w:rsidR="00430EC3" w:rsidRPr="007A5DD8" w:rsidRDefault="00430EC3" w:rsidP="00430EC3">
      <w:pPr>
        <w:jc w:val="both"/>
        <w:rPr>
          <w:sz w:val="24"/>
          <w:szCs w:val="24"/>
        </w:rPr>
      </w:pPr>
      <w:r w:rsidRPr="007A5DD8">
        <w:rPr>
          <w:sz w:val="24"/>
          <w:szCs w:val="24"/>
        </w:rPr>
        <w:t>38. The God (Goddess) is the same scriptures as number 6.</w:t>
      </w:r>
    </w:p>
    <w:p w:rsidR="00430EC3" w:rsidRPr="007A5DD8" w:rsidRDefault="00430EC3" w:rsidP="00430EC3">
      <w:pPr>
        <w:jc w:val="both"/>
        <w:rPr>
          <w:sz w:val="24"/>
          <w:szCs w:val="24"/>
        </w:rPr>
      </w:pPr>
      <w:r w:rsidRPr="007A5DD8">
        <w:rPr>
          <w:sz w:val="24"/>
          <w:szCs w:val="24"/>
        </w:rPr>
        <w:t xml:space="preserve">39. The Lord (Lady) is the same scriptures as number 6. </w:t>
      </w:r>
    </w:p>
    <w:p w:rsidR="00430EC3" w:rsidRPr="007A5DD8" w:rsidRDefault="00430EC3" w:rsidP="00430EC3">
      <w:pPr>
        <w:jc w:val="both"/>
        <w:rPr>
          <w:sz w:val="24"/>
          <w:szCs w:val="24"/>
        </w:rPr>
      </w:pPr>
      <w:r w:rsidRPr="007A5DD8">
        <w:rPr>
          <w:sz w:val="24"/>
          <w:szCs w:val="24"/>
        </w:rPr>
        <w:t xml:space="preserve">40. The Power is the same scriptures as number 24. </w:t>
      </w:r>
    </w:p>
    <w:p w:rsidR="00430EC3" w:rsidRPr="007A5DD8" w:rsidRDefault="00430EC3" w:rsidP="00430EC3">
      <w:pPr>
        <w:jc w:val="both"/>
        <w:rPr>
          <w:sz w:val="24"/>
          <w:szCs w:val="24"/>
        </w:rPr>
      </w:pPr>
      <w:r w:rsidRPr="007A5DD8">
        <w:rPr>
          <w:sz w:val="24"/>
          <w:szCs w:val="24"/>
        </w:rPr>
        <w:t>41. The Omnipotent is the same scriptures as number 24.</w:t>
      </w:r>
    </w:p>
    <w:p w:rsidR="00430EC3" w:rsidRPr="007A5DD8" w:rsidRDefault="00430EC3" w:rsidP="00430EC3">
      <w:pPr>
        <w:jc w:val="both"/>
        <w:rPr>
          <w:sz w:val="24"/>
          <w:szCs w:val="24"/>
        </w:rPr>
      </w:pPr>
      <w:r w:rsidRPr="007A5DD8">
        <w:rPr>
          <w:sz w:val="24"/>
          <w:szCs w:val="24"/>
        </w:rPr>
        <w:t xml:space="preserve">42. The Almighty is the same scriptures as number 24.  </w:t>
      </w:r>
    </w:p>
    <w:p w:rsidR="00430EC3" w:rsidRPr="007A5DD8" w:rsidRDefault="00430EC3" w:rsidP="00430EC3">
      <w:pPr>
        <w:jc w:val="both"/>
        <w:rPr>
          <w:sz w:val="24"/>
          <w:szCs w:val="24"/>
        </w:rPr>
      </w:pPr>
      <w:r w:rsidRPr="007A5DD8">
        <w:rPr>
          <w:sz w:val="24"/>
          <w:szCs w:val="24"/>
        </w:rPr>
        <w:t>43. The Authority is the same scriptures as number 24.</w:t>
      </w:r>
    </w:p>
    <w:p w:rsidR="00430EC3" w:rsidRPr="007A5DD8" w:rsidRDefault="00430EC3" w:rsidP="00430EC3">
      <w:pPr>
        <w:jc w:val="both"/>
        <w:rPr>
          <w:sz w:val="24"/>
          <w:szCs w:val="24"/>
        </w:rPr>
      </w:pPr>
      <w:r w:rsidRPr="007A5DD8">
        <w:rPr>
          <w:sz w:val="24"/>
          <w:szCs w:val="24"/>
        </w:rPr>
        <w:t xml:space="preserve">44. The Sovereignty is the same scriptures as number 24. </w:t>
      </w:r>
    </w:p>
    <w:p w:rsidR="00430EC3" w:rsidRPr="007A5DD8" w:rsidRDefault="00430EC3" w:rsidP="00430EC3">
      <w:pPr>
        <w:jc w:val="both"/>
        <w:rPr>
          <w:sz w:val="24"/>
          <w:szCs w:val="24"/>
        </w:rPr>
      </w:pPr>
      <w:r w:rsidRPr="007A5DD8">
        <w:rPr>
          <w:sz w:val="24"/>
          <w:szCs w:val="24"/>
        </w:rPr>
        <w:t xml:space="preserve">45. The Spirit of Holiness in Isaiah 63:10 (NIV). The Female Sense is called the Female Spirit of Holiness in Isaiah 47:5.  </w:t>
      </w:r>
    </w:p>
    <w:p w:rsidR="00430EC3" w:rsidRPr="007A5DD8" w:rsidRDefault="00430EC3" w:rsidP="00430EC3">
      <w:pPr>
        <w:jc w:val="both"/>
        <w:rPr>
          <w:sz w:val="24"/>
          <w:szCs w:val="24"/>
        </w:rPr>
      </w:pPr>
      <w:r w:rsidRPr="007A5DD8">
        <w:rPr>
          <w:sz w:val="24"/>
          <w:szCs w:val="24"/>
        </w:rPr>
        <w:t xml:space="preserve">46. The Reasons also called Decisions is the same as number 45. </w:t>
      </w:r>
    </w:p>
    <w:p w:rsidR="00430EC3" w:rsidRPr="007A5DD8" w:rsidRDefault="00430EC3" w:rsidP="00430EC3">
      <w:pPr>
        <w:jc w:val="both"/>
        <w:rPr>
          <w:sz w:val="24"/>
          <w:szCs w:val="24"/>
        </w:rPr>
      </w:pPr>
      <w:r w:rsidRPr="007A5DD8">
        <w:rPr>
          <w:sz w:val="24"/>
          <w:szCs w:val="24"/>
        </w:rPr>
        <w:t xml:space="preserve">47. The Holy Spirit is the same scriptures as number 45. </w:t>
      </w:r>
    </w:p>
    <w:p w:rsidR="00430EC3" w:rsidRPr="007A5DD8" w:rsidRDefault="00430EC3" w:rsidP="00430EC3">
      <w:pPr>
        <w:jc w:val="both"/>
        <w:rPr>
          <w:sz w:val="24"/>
          <w:szCs w:val="24"/>
        </w:rPr>
      </w:pPr>
      <w:r w:rsidRPr="007A5DD8">
        <w:rPr>
          <w:sz w:val="24"/>
          <w:szCs w:val="24"/>
        </w:rPr>
        <w:t xml:space="preserve">48. The Holy God is the same scriptures as number 45. </w:t>
      </w:r>
    </w:p>
    <w:p w:rsidR="00430EC3" w:rsidRPr="007A5DD8" w:rsidRDefault="00430EC3" w:rsidP="00430EC3">
      <w:pPr>
        <w:jc w:val="both"/>
        <w:rPr>
          <w:sz w:val="24"/>
          <w:szCs w:val="24"/>
        </w:rPr>
      </w:pPr>
      <w:r w:rsidRPr="007A5DD8">
        <w:rPr>
          <w:sz w:val="24"/>
          <w:szCs w:val="24"/>
        </w:rPr>
        <w:t xml:space="preserve">49. The Holy Lord is the same scriptures as number 45. </w:t>
      </w:r>
    </w:p>
    <w:p w:rsidR="00430EC3" w:rsidRPr="007A5DD8" w:rsidRDefault="00430EC3" w:rsidP="00430EC3">
      <w:pPr>
        <w:jc w:val="both"/>
        <w:rPr>
          <w:sz w:val="24"/>
          <w:szCs w:val="24"/>
        </w:rPr>
      </w:pPr>
      <w:r w:rsidRPr="007A5DD8">
        <w:rPr>
          <w:sz w:val="24"/>
          <w:szCs w:val="24"/>
        </w:rPr>
        <w:t xml:space="preserve">50. The Holy Ghost is the same scriptures as number 45. </w:t>
      </w:r>
    </w:p>
    <w:p w:rsidR="00430EC3" w:rsidRPr="007A5DD8" w:rsidRDefault="00430EC3" w:rsidP="00430EC3">
      <w:pPr>
        <w:jc w:val="both"/>
        <w:rPr>
          <w:sz w:val="24"/>
          <w:szCs w:val="24"/>
        </w:rPr>
      </w:pPr>
      <w:r w:rsidRPr="007A5DD8">
        <w:rPr>
          <w:sz w:val="24"/>
          <w:szCs w:val="24"/>
        </w:rPr>
        <w:t xml:space="preserve">51. The Holy Soul is the same scriptures as number 45. </w:t>
      </w:r>
    </w:p>
    <w:p w:rsidR="00430EC3" w:rsidRPr="007A5DD8" w:rsidRDefault="00430EC3" w:rsidP="00430EC3">
      <w:pPr>
        <w:jc w:val="both"/>
        <w:rPr>
          <w:sz w:val="24"/>
          <w:szCs w:val="24"/>
        </w:rPr>
      </w:pPr>
      <w:r w:rsidRPr="007A5DD8">
        <w:rPr>
          <w:sz w:val="24"/>
          <w:szCs w:val="24"/>
        </w:rPr>
        <w:lastRenderedPageBreak/>
        <w:t xml:space="preserve">52. The Holy Will is the same scriptures as number 45.  </w:t>
      </w:r>
    </w:p>
    <w:p w:rsidR="00430EC3" w:rsidRPr="007A5DD8" w:rsidRDefault="00430EC3" w:rsidP="00430EC3">
      <w:pPr>
        <w:jc w:val="both"/>
        <w:rPr>
          <w:sz w:val="24"/>
          <w:szCs w:val="24"/>
        </w:rPr>
      </w:pPr>
      <w:r w:rsidRPr="007A5DD8">
        <w:rPr>
          <w:sz w:val="24"/>
          <w:szCs w:val="24"/>
        </w:rPr>
        <w:t xml:space="preserve">53. The Holy Emotions is the same scriptures as number 45. </w:t>
      </w:r>
    </w:p>
    <w:p w:rsidR="00430EC3" w:rsidRPr="007A5DD8" w:rsidRDefault="00430EC3" w:rsidP="00430EC3">
      <w:pPr>
        <w:jc w:val="both"/>
        <w:rPr>
          <w:sz w:val="24"/>
          <w:szCs w:val="24"/>
        </w:rPr>
      </w:pPr>
      <w:r w:rsidRPr="007A5DD8">
        <w:rPr>
          <w:sz w:val="24"/>
          <w:szCs w:val="24"/>
        </w:rPr>
        <w:t xml:space="preserve">54. The Holy Feelings is the same scriptures as number 45. </w:t>
      </w:r>
    </w:p>
    <w:p w:rsidR="00430EC3" w:rsidRPr="007A5DD8" w:rsidRDefault="00430EC3" w:rsidP="00430EC3">
      <w:pPr>
        <w:jc w:val="both"/>
        <w:rPr>
          <w:sz w:val="24"/>
          <w:szCs w:val="24"/>
        </w:rPr>
      </w:pPr>
      <w:r w:rsidRPr="007A5DD8">
        <w:rPr>
          <w:sz w:val="24"/>
          <w:szCs w:val="24"/>
        </w:rPr>
        <w:t xml:space="preserve">55. The Holy Mind is the same scriptures as number 45. </w:t>
      </w:r>
    </w:p>
    <w:p w:rsidR="00430EC3" w:rsidRPr="007A5DD8" w:rsidRDefault="00430EC3" w:rsidP="00430EC3">
      <w:pPr>
        <w:jc w:val="both"/>
        <w:rPr>
          <w:sz w:val="24"/>
          <w:szCs w:val="24"/>
        </w:rPr>
      </w:pPr>
      <w:r w:rsidRPr="007A5DD8">
        <w:rPr>
          <w:sz w:val="24"/>
          <w:szCs w:val="24"/>
        </w:rPr>
        <w:t>56. The Lord in Hebrews 1:8. The Female Sense is the Lady in Isaiah 47:5.</w:t>
      </w:r>
    </w:p>
    <w:p w:rsidR="00430EC3" w:rsidRPr="007A5DD8" w:rsidRDefault="00430EC3" w:rsidP="00430EC3">
      <w:pPr>
        <w:jc w:val="both"/>
        <w:rPr>
          <w:sz w:val="24"/>
          <w:szCs w:val="24"/>
        </w:rPr>
      </w:pPr>
      <w:r w:rsidRPr="007A5DD8">
        <w:rPr>
          <w:sz w:val="24"/>
          <w:szCs w:val="24"/>
        </w:rPr>
        <w:t xml:space="preserve">57. The God (Goddess) is the same scriptures as number 55. </w:t>
      </w:r>
    </w:p>
    <w:p w:rsidR="00430EC3" w:rsidRPr="007A5DD8" w:rsidRDefault="00430EC3" w:rsidP="00430EC3">
      <w:pPr>
        <w:jc w:val="both"/>
        <w:rPr>
          <w:sz w:val="24"/>
          <w:szCs w:val="24"/>
        </w:rPr>
      </w:pPr>
      <w:r w:rsidRPr="007A5DD8">
        <w:rPr>
          <w:sz w:val="24"/>
          <w:szCs w:val="24"/>
        </w:rPr>
        <w:t>58. The Worker is the same as the number 14.</w:t>
      </w:r>
    </w:p>
    <w:p w:rsidR="00430EC3" w:rsidRPr="007A5DD8" w:rsidRDefault="00430EC3" w:rsidP="00430EC3">
      <w:pPr>
        <w:jc w:val="both"/>
        <w:rPr>
          <w:sz w:val="24"/>
          <w:szCs w:val="24"/>
        </w:rPr>
      </w:pPr>
      <w:r w:rsidRPr="007A5DD8">
        <w:rPr>
          <w:sz w:val="24"/>
          <w:szCs w:val="24"/>
        </w:rPr>
        <w:t xml:space="preserve">59. The Holy One of Israel in Isaiah 47:4 &amp; Malachi 3:1-2. The Female Sense is the Female Holy One of Israel in Isaiah 47:5. </w:t>
      </w:r>
    </w:p>
    <w:p w:rsidR="00430EC3" w:rsidRPr="007A5DD8" w:rsidRDefault="00430EC3" w:rsidP="00430EC3">
      <w:pPr>
        <w:jc w:val="both"/>
        <w:rPr>
          <w:sz w:val="24"/>
          <w:szCs w:val="24"/>
        </w:rPr>
      </w:pPr>
      <w:r w:rsidRPr="007A5DD8">
        <w:rPr>
          <w:sz w:val="24"/>
          <w:szCs w:val="24"/>
        </w:rPr>
        <w:t xml:space="preserve">60. The Lord of Glory in Acts 7:2 &amp; Isaiah 47:4 &amp; Malachi 3:1-2. The Female Sense is the Lady of Glory in Isaiah 47:5.    </w:t>
      </w:r>
    </w:p>
    <w:p w:rsidR="00430EC3" w:rsidRPr="007A5DD8" w:rsidRDefault="00430EC3" w:rsidP="00430EC3">
      <w:pPr>
        <w:jc w:val="both"/>
        <w:rPr>
          <w:sz w:val="24"/>
          <w:szCs w:val="24"/>
        </w:rPr>
      </w:pPr>
      <w:r w:rsidRPr="007A5DD8">
        <w:rPr>
          <w:sz w:val="24"/>
          <w:szCs w:val="24"/>
        </w:rPr>
        <w:t>61. The Man known as the Ministerial Police over the Military Police &amp; Law Enforcement Police in Genesis 1:26. The Woman in Genesis 1:26 &amp; Isaiah 47:5.</w:t>
      </w:r>
    </w:p>
    <w:p w:rsidR="00430EC3" w:rsidRPr="007A5DD8" w:rsidRDefault="00430EC3" w:rsidP="00430EC3">
      <w:pPr>
        <w:tabs>
          <w:tab w:val="left" w:pos="5130"/>
        </w:tabs>
        <w:spacing w:line="240" w:lineRule="auto"/>
        <w:jc w:val="center"/>
        <w:rPr>
          <w:b/>
          <w:sz w:val="24"/>
          <w:szCs w:val="24"/>
        </w:rPr>
      </w:pPr>
      <w:r w:rsidRPr="007A5DD8">
        <w:rPr>
          <w:b/>
          <w:sz w:val="24"/>
          <w:szCs w:val="24"/>
        </w:rPr>
        <w:t>THE FATHER STEPHEN’S JEALOUS IMPARTIAL JUSTICE ARMOR</w:t>
      </w:r>
    </w:p>
    <w:p w:rsidR="00430EC3" w:rsidRPr="007A5DD8" w:rsidRDefault="00430EC3" w:rsidP="00430EC3">
      <w:pPr>
        <w:tabs>
          <w:tab w:val="left" w:pos="5130"/>
        </w:tabs>
        <w:spacing w:line="480" w:lineRule="auto"/>
        <w:jc w:val="both"/>
        <w:rPr>
          <w:b/>
          <w:sz w:val="24"/>
          <w:szCs w:val="24"/>
        </w:rPr>
      </w:pPr>
      <w:r w:rsidRPr="007A5DD8">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7A5DD8">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7A5DD8">
        <w:rPr>
          <w:sz w:val="24"/>
          <w:szCs w:val="24"/>
        </w:rPr>
        <w:t xml:space="preserve">: The Lord used in Wisdom of Solomon 5:15-23.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NEBUCHADNEZZAR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Nebuchadnezzar’s name means “</w:t>
      </w:r>
      <w:r w:rsidRPr="007A5DD8">
        <w:rPr>
          <w:b/>
          <w:sz w:val="24"/>
          <w:szCs w:val="24"/>
        </w:rPr>
        <w:t>Nabu had Protected the Boundary Stone</w:t>
      </w:r>
      <w:r w:rsidRPr="007A5DD8">
        <w:rPr>
          <w:sz w:val="24"/>
          <w:szCs w:val="24"/>
        </w:rPr>
        <w:t>.” The Scripture references of the Lord Nebuchadnezzar is in 2</w:t>
      </w:r>
      <w:r w:rsidRPr="007A5DD8">
        <w:rPr>
          <w:sz w:val="24"/>
          <w:szCs w:val="24"/>
          <w:vertAlign w:val="superscript"/>
        </w:rPr>
        <w:t>nd</w:t>
      </w:r>
      <w:r w:rsidRPr="007A5DD8">
        <w:rPr>
          <w:sz w:val="24"/>
          <w:szCs w:val="24"/>
        </w:rPr>
        <w:t xml:space="preserve"> Kings chapters 24 &amp; 25; 2</w:t>
      </w:r>
      <w:r w:rsidRPr="007A5DD8">
        <w:rPr>
          <w:sz w:val="24"/>
          <w:szCs w:val="24"/>
          <w:vertAlign w:val="superscript"/>
        </w:rPr>
        <w:t>nd</w:t>
      </w:r>
      <w:r w:rsidRPr="007A5DD8">
        <w:rPr>
          <w:sz w:val="24"/>
          <w:szCs w:val="24"/>
        </w:rPr>
        <w:t xml:space="preserve"> Chronicles chapter 36; Jeremiah chapters 21-52; Ezekiel chapters 26, 29 &amp; 30 &amp; Daniel chapters 1-4.  </w:t>
      </w:r>
    </w:p>
    <w:p w:rsidR="00430EC3" w:rsidRPr="007A5DD8" w:rsidRDefault="00430EC3" w:rsidP="00430EC3">
      <w:pPr>
        <w:spacing w:line="480" w:lineRule="auto"/>
        <w:jc w:val="both"/>
        <w:rPr>
          <w:sz w:val="24"/>
          <w:szCs w:val="24"/>
        </w:rPr>
      </w:pPr>
      <w:r w:rsidRPr="007A5DD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7A5DD8" w:rsidRDefault="00430EC3" w:rsidP="00430EC3">
      <w:pPr>
        <w:spacing w:line="480" w:lineRule="auto"/>
        <w:jc w:val="both"/>
        <w:rPr>
          <w:sz w:val="24"/>
          <w:szCs w:val="24"/>
        </w:rPr>
      </w:pPr>
      <w:r w:rsidRPr="007A5DD8">
        <w:rPr>
          <w:sz w:val="24"/>
          <w:szCs w:val="24"/>
        </w:rPr>
        <w:t xml:space="preserve">The Exploring of the Lord Nebuchadnezzar’s Relationships: The Lord Nebuchadnezzar brought Young Jewish captives and others from Foreign Nations to be Administrators of His Empire. His </w:t>
      </w:r>
      <w:r w:rsidRPr="007A5DD8">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7A5DD8" w:rsidRDefault="00430EC3" w:rsidP="00430EC3">
      <w:pPr>
        <w:spacing w:line="480" w:lineRule="auto"/>
        <w:jc w:val="both"/>
        <w:rPr>
          <w:sz w:val="24"/>
          <w:szCs w:val="24"/>
        </w:rPr>
      </w:pPr>
      <w:r w:rsidRPr="007A5DD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7A5DD8" w:rsidRDefault="00430EC3" w:rsidP="00430EC3">
      <w:pPr>
        <w:spacing w:line="480" w:lineRule="auto"/>
        <w:jc w:val="center"/>
        <w:rPr>
          <w:b/>
          <w:sz w:val="24"/>
          <w:szCs w:val="24"/>
        </w:rPr>
      </w:pPr>
      <w:r w:rsidRPr="007A5DD8">
        <w:rPr>
          <w:b/>
          <w:sz w:val="24"/>
          <w:szCs w:val="24"/>
        </w:rPr>
        <w:t>THE LORD CYRUS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Cyrus’s Name means “</w:t>
      </w:r>
      <w:r w:rsidRPr="007A5DD8">
        <w:rPr>
          <w:b/>
          <w:sz w:val="24"/>
          <w:szCs w:val="24"/>
        </w:rPr>
        <w:t>Sun</w:t>
      </w:r>
      <w:r w:rsidRPr="007A5DD8">
        <w:rPr>
          <w:sz w:val="24"/>
          <w:szCs w:val="24"/>
        </w:rPr>
        <w:t>” or “</w:t>
      </w:r>
      <w:r w:rsidRPr="007A5DD8">
        <w:rPr>
          <w:b/>
          <w:sz w:val="24"/>
          <w:szCs w:val="24"/>
        </w:rPr>
        <w:t>Hero</w:t>
      </w:r>
      <w:r w:rsidRPr="007A5DD8">
        <w:rPr>
          <w:sz w:val="24"/>
          <w:szCs w:val="24"/>
        </w:rPr>
        <w:t>.” The Scripture references of the Lord Cyrus is in 2</w:t>
      </w:r>
      <w:r w:rsidRPr="007A5DD8">
        <w:rPr>
          <w:sz w:val="24"/>
          <w:szCs w:val="24"/>
          <w:vertAlign w:val="superscript"/>
        </w:rPr>
        <w:t>nd</w:t>
      </w:r>
      <w:r w:rsidRPr="007A5DD8">
        <w:rPr>
          <w:sz w:val="24"/>
          <w:szCs w:val="24"/>
        </w:rPr>
        <w:t xml:space="preserve"> Chronicles 36:22, 23 &amp; the Book of Ezra; Isaiah 44:28; 45:1-7 &amp; Daniel 1:21; 6:28; 10:1.  </w:t>
      </w:r>
    </w:p>
    <w:p w:rsidR="00430EC3" w:rsidRPr="007A5DD8" w:rsidRDefault="00430EC3" w:rsidP="00430EC3">
      <w:pPr>
        <w:spacing w:line="480" w:lineRule="auto"/>
        <w:jc w:val="both"/>
        <w:rPr>
          <w:sz w:val="24"/>
          <w:szCs w:val="24"/>
        </w:rPr>
      </w:pPr>
      <w:r w:rsidRPr="007A5DD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7A5DD8">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7A5DD8" w:rsidRDefault="00430EC3" w:rsidP="00430EC3">
      <w:pPr>
        <w:spacing w:line="480" w:lineRule="auto"/>
        <w:jc w:val="both"/>
        <w:rPr>
          <w:sz w:val="24"/>
          <w:szCs w:val="24"/>
        </w:rPr>
      </w:pPr>
      <w:r w:rsidRPr="007A5DD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7A5DD8" w:rsidRDefault="00430EC3" w:rsidP="00430EC3">
      <w:pPr>
        <w:spacing w:line="480" w:lineRule="auto"/>
        <w:jc w:val="center"/>
        <w:rPr>
          <w:b/>
          <w:sz w:val="24"/>
          <w:szCs w:val="24"/>
        </w:rPr>
      </w:pPr>
      <w:r w:rsidRPr="007A5DD8">
        <w:rPr>
          <w:b/>
          <w:sz w:val="24"/>
          <w:szCs w:val="24"/>
        </w:rPr>
        <w:t xml:space="preserve">THE LOWER RANKING HEROES AS </w:t>
      </w:r>
      <w:r w:rsidR="007A5DD8" w:rsidRPr="007A5DD8">
        <w:rPr>
          <w:b/>
          <w:sz w:val="24"/>
          <w:szCs w:val="24"/>
        </w:rPr>
        <w:t>CAPTAIN</w:t>
      </w:r>
      <w:r w:rsidRPr="007A5DD8">
        <w:rPr>
          <w:b/>
          <w:sz w:val="24"/>
          <w:szCs w:val="24"/>
        </w:rPr>
        <w:t>S UNDER THE COLONELS</w:t>
      </w:r>
    </w:p>
    <w:p w:rsidR="00430EC3" w:rsidRPr="007A5DD8" w:rsidRDefault="00430EC3" w:rsidP="00430EC3">
      <w:pPr>
        <w:spacing w:line="480" w:lineRule="auto"/>
        <w:jc w:val="center"/>
        <w:rPr>
          <w:b/>
          <w:sz w:val="24"/>
          <w:szCs w:val="24"/>
        </w:rPr>
      </w:pPr>
      <w:r w:rsidRPr="007A5DD8">
        <w:rPr>
          <w:b/>
          <w:sz w:val="24"/>
          <w:szCs w:val="24"/>
        </w:rPr>
        <w:t>THE LORD SAUL ALSO CALLED THE LORD PAUL WITH THE RANK OF CAPTAIN OR HIGHER FOR 40 YEARS</w:t>
      </w:r>
    </w:p>
    <w:p w:rsidR="00430EC3" w:rsidRPr="007A5DD8" w:rsidRDefault="00430EC3" w:rsidP="00430EC3">
      <w:pPr>
        <w:spacing w:line="480" w:lineRule="auto"/>
        <w:jc w:val="both"/>
        <w:rPr>
          <w:sz w:val="24"/>
          <w:szCs w:val="24"/>
        </w:rPr>
      </w:pPr>
      <w:r w:rsidRPr="007A5DD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7A5DD8">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7A5DD8" w:rsidRDefault="00430EC3" w:rsidP="00430EC3">
      <w:pPr>
        <w:spacing w:line="480" w:lineRule="auto"/>
        <w:jc w:val="both"/>
        <w:rPr>
          <w:sz w:val="24"/>
          <w:szCs w:val="24"/>
        </w:rPr>
      </w:pPr>
      <w:r w:rsidRPr="007A5DD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7A5DD8">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7A5DD8" w:rsidRDefault="00430EC3" w:rsidP="00430EC3">
      <w:pPr>
        <w:spacing w:line="480" w:lineRule="auto"/>
        <w:jc w:val="both"/>
        <w:rPr>
          <w:sz w:val="24"/>
          <w:szCs w:val="24"/>
        </w:rPr>
      </w:pPr>
      <w:r w:rsidRPr="007A5DD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7A5DD8">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7A5DD8" w:rsidRDefault="00430EC3" w:rsidP="00430EC3">
      <w:pPr>
        <w:spacing w:line="480" w:lineRule="auto"/>
        <w:jc w:val="both"/>
        <w:rPr>
          <w:sz w:val="24"/>
          <w:szCs w:val="24"/>
        </w:rPr>
      </w:pPr>
      <w:r w:rsidRPr="007A5DD8">
        <w:rPr>
          <w:sz w:val="24"/>
          <w:szCs w:val="24"/>
        </w:rPr>
        <w:t>The Lord Paul’s relationships: The Paul’s relationship with Young Christians is noted in 1</w:t>
      </w:r>
      <w:r w:rsidRPr="007A5DD8">
        <w:rPr>
          <w:sz w:val="24"/>
          <w:szCs w:val="24"/>
          <w:vertAlign w:val="superscript"/>
        </w:rPr>
        <w:t>st</w:t>
      </w:r>
      <w:r w:rsidRPr="007A5DD8">
        <w:rPr>
          <w:sz w:val="24"/>
          <w:szCs w:val="24"/>
        </w:rPr>
        <w:t xml:space="preserve"> Thessalonians 2 and 2</w:t>
      </w:r>
      <w:r w:rsidRPr="007A5DD8">
        <w:rPr>
          <w:sz w:val="24"/>
          <w:szCs w:val="24"/>
          <w:vertAlign w:val="superscript"/>
        </w:rPr>
        <w:t>nd</w:t>
      </w:r>
      <w:r w:rsidRPr="007A5DD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A5DD8">
        <w:rPr>
          <w:sz w:val="24"/>
          <w:szCs w:val="24"/>
          <w:vertAlign w:val="superscript"/>
        </w:rPr>
        <w:t>nd</w:t>
      </w:r>
      <w:r w:rsidRPr="007A5DD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7A5DD8" w:rsidRDefault="00430EC3" w:rsidP="00430EC3">
      <w:pPr>
        <w:spacing w:line="480" w:lineRule="auto"/>
        <w:jc w:val="both"/>
        <w:rPr>
          <w:sz w:val="24"/>
          <w:szCs w:val="24"/>
        </w:rPr>
      </w:pPr>
      <w:r w:rsidRPr="007A5DD8">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7A5DD8">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A5DD8">
        <w:rPr>
          <w:b/>
          <w:sz w:val="24"/>
          <w:szCs w:val="24"/>
        </w:rPr>
        <w:t>Fellow Workers in Christ Jesus</w:t>
      </w:r>
      <w:r w:rsidRPr="007A5DD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A5DD8">
        <w:rPr>
          <w:sz w:val="24"/>
          <w:szCs w:val="24"/>
          <w:vertAlign w:val="superscript"/>
        </w:rPr>
        <w:t>nd</w:t>
      </w:r>
      <w:r w:rsidRPr="007A5DD8">
        <w:rPr>
          <w:sz w:val="24"/>
          <w:szCs w:val="24"/>
        </w:rPr>
        <w:t xml:space="preserve"> missionary journey, but the Lord Paul refused  and resisted. The Lord John Mark had abandoned them on their 1</w:t>
      </w:r>
      <w:r w:rsidRPr="007A5DD8">
        <w:rPr>
          <w:sz w:val="24"/>
          <w:szCs w:val="24"/>
          <w:vertAlign w:val="superscript"/>
        </w:rPr>
        <w:t>st</w:t>
      </w:r>
      <w:r w:rsidRPr="007A5DD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A5DD8">
        <w:rPr>
          <w:b/>
          <w:sz w:val="24"/>
          <w:szCs w:val="24"/>
        </w:rPr>
        <w:t>for He is useful to Me for Ministry</w:t>
      </w:r>
      <w:r w:rsidRPr="007A5DD8">
        <w:rPr>
          <w:sz w:val="24"/>
          <w:szCs w:val="24"/>
        </w:rPr>
        <w:t>”  in  2</w:t>
      </w:r>
      <w:r w:rsidRPr="007A5DD8">
        <w:rPr>
          <w:sz w:val="24"/>
          <w:szCs w:val="24"/>
          <w:vertAlign w:val="superscript"/>
        </w:rPr>
        <w:t>nd</w:t>
      </w:r>
      <w:r w:rsidRPr="007A5DD8">
        <w:rPr>
          <w:sz w:val="24"/>
          <w:szCs w:val="24"/>
        </w:rPr>
        <w:t xml:space="preserve"> Timothy 4:11. </w:t>
      </w:r>
    </w:p>
    <w:p w:rsidR="00430EC3" w:rsidRPr="007A5DD8" w:rsidRDefault="00430EC3" w:rsidP="00430EC3">
      <w:pPr>
        <w:spacing w:line="480" w:lineRule="auto"/>
        <w:jc w:val="both"/>
        <w:rPr>
          <w:sz w:val="24"/>
          <w:szCs w:val="24"/>
        </w:rPr>
      </w:pPr>
      <w:r w:rsidRPr="007A5DD8">
        <w:rPr>
          <w:sz w:val="24"/>
          <w:szCs w:val="24"/>
        </w:rPr>
        <w:t>The Lord Paul’s relationship with those He mentored: The Lord Paul’s mentoring is proven in Acts 16:1;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Timothy. The Lord Paul did not like quitters, but had a lot of patience to those who would keep trying. The Lord Paul had recruited Timothy in Lystra on His 2</w:t>
      </w:r>
      <w:r w:rsidRPr="007A5DD8">
        <w:rPr>
          <w:sz w:val="24"/>
          <w:szCs w:val="24"/>
          <w:vertAlign w:val="superscript"/>
        </w:rPr>
        <w:t>nd</w:t>
      </w:r>
      <w:r w:rsidRPr="007A5DD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A5DD8">
        <w:rPr>
          <w:sz w:val="24"/>
          <w:szCs w:val="24"/>
          <w:vertAlign w:val="superscript"/>
        </w:rPr>
        <w:t>nd</w:t>
      </w:r>
      <w:r w:rsidRPr="007A5DD8">
        <w:rPr>
          <w:sz w:val="24"/>
          <w:szCs w:val="24"/>
        </w:rPr>
        <w:t xml:space="preserve"> Timothy 2:2. It declares “The things that You have heard from Me among many Witnesses, commit these to Faithful Men who will be able to </w:t>
      </w:r>
      <w:r w:rsidRPr="007A5DD8">
        <w:rPr>
          <w:sz w:val="24"/>
          <w:szCs w:val="24"/>
        </w:rPr>
        <w:lastRenderedPageBreak/>
        <w:t>teach others also.” The Lord Paul’s two letters to the Lord Timothy showed His deep affection for His “</w:t>
      </w:r>
      <w:r w:rsidRPr="007A5DD8">
        <w:rPr>
          <w:b/>
          <w:sz w:val="24"/>
          <w:szCs w:val="24"/>
        </w:rPr>
        <w:t>True Beloved Son</w:t>
      </w:r>
      <w:r w:rsidRPr="007A5DD8">
        <w:rPr>
          <w:sz w:val="24"/>
          <w:szCs w:val="24"/>
        </w:rPr>
        <w:t>” in 2</w:t>
      </w:r>
      <w:r w:rsidRPr="007A5DD8">
        <w:rPr>
          <w:sz w:val="24"/>
          <w:szCs w:val="24"/>
          <w:vertAlign w:val="superscript"/>
        </w:rPr>
        <w:t>nd</w:t>
      </w:r>
      <w:r w:rsidRPr="007A5DD8">
        <w:rPr>
          <w:sz w:val="24"/>
          <w:szCs w:val="24"/>
        </w:rPr>
        <w:t xml:space="preserve"> Timothy 1:2. The Lord Paul commanded to “be watchful in all things, endure afflictions, do the work of an Evangelist, fulfill Your Ministry” in 2</w:t>
      </w:r>
      <w:r w:rsidRPr="007A5DD8">
        <w:rPr>
          <w:sz w:val="24"/>
          <w:szCs w:val="24"/>
          <w:vertAlign w:val="superscript"/>
        </w:rPr>
        <w:t>nd</w:t>
      </w:r>
      <w:r w:rsidRPr="007A5DD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7A5DD8" w:rsidRDefault="00430EC3" w:rsidP="00430EC3">
      <w:pPr>
        <w:spacing w:line="480" w:lineRule="auto"/>
        <w:jc w:val="both"/>
        <w:rPr>
          <w:sz w:val="24"/>
          <w:szCs w:val="24"/>
        </w:rPr>
      </w:pPr>
      <w:r w:rsidRPr="007A5DD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7A5DD8">
        <w:rPr>
          <w:sz w:val="24"/>
          <w:szCs w:val="24"/>
        </w:rPr>
        <w:lastRenderedPageBreak/>
        <w:t>also commanded submission to “</w:t>
      </w:r>
      <w:r w:rsidRPr="007A5DD8">
        <w:rPr>
          <w:b/>
          <w:sz w:val="24"/>
          <w:szCs w:val="24"/>
        </w:rPr>
        <w:t>every ordinance of Man for the Lord’s Sake</w:t>
      </w:r>
      <w:r w:rsidRPr="007A5DD8">
        <w:rPr>
          <w:sz w:val="24"/>
          <w:szCs w:val="24"/>
        </w:rPr>
        <w:t>” in 1</w:t>
      </w:r>
      <w:r w:rsidRPr="007A5DD8">
        <w:rPr>
          <w:sz w:val="24"/>
          <w:szCs w:val="24"/>
          <w:vertAlign w:val="superscript"/>
        </w:rPr>
        <w:t>st</w:t>
      </w:r>
      <w:r w:rsidRPr="007A5DD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7A5DD8" w:rsidRDefault="00430EC3" w:rsidP="00430EC3">
      <w:pPr>
        <w:spacing w:line="480" w:lineRule="auto"/>
        <w:jc w:val="both"/>
        <w:rPr>
          <w:sz w:val="24"/>
          <w:szCs w:val="24"/>
        </w:rPr>
      </w:pPr>
      <w:r w:rsidRPr="007A5DD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A5DD8">
        <w:rPr>
          <w:sz w:val="24"/>
          <w:szCs w:val="24"/>
          <w:vertAlign w:val="superscript"/>
        </w:rPr>
        <w:t>st</w:t>
      </w:r>
      <w:r w:rsidRPr="007A5DD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7A5DD8">
        <w:rPr>
          <w:sz w:val="24"/>
          <w:szCs w:val="24"/>
        </w:rPr>
        <w:lastRenderedPageBreak/>
        <w:t>The Lord Paul says “What is Our hope, or joy, or crown of rejoicing? Is it not even You in the Presence of Our Lord Jesus Christ as His coming?” in 1</w:t>
      </w:r>
      <w:r w:rsidRPr="007A5DD8">
        <w:rPr>
          <w:sz w:val="24"/>
          <w:szCs w:val="24"/>
          <w:vertAlign w:val="superscript"/>
        </w:rPr>
        <w:t>st</w:t>
      </w:r>
      <w:r w:rsidRPr="007A5DD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7A5DD8" w:rsidRDefault="00430EC3" w:rsidP="00430EC3">
      <w:pPr>
        <w:spacing w:line="480" w:lineRule="auto"/>
        <w:jc w:val="center"/>
        <w:rPr>
          <w:b/>
          <w:sz w:val="24"/>
          <w:szCs w:val="24"/>
        </w:rPr>
      </w:pPr>
      <w:r w:rsidRPr="007A5DD8">
        <w:rPr>
          <w:b/>
          <w:sz w:val="24"/>
          <w:szCs w:val="24"/>
        </w:rPr>
        <w:t>THE LORD BARUCH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Baruch’s name means “</w:t>
      </w:r>
      <w:r w:rsidRPr="007A5DD8">
        <w:rPr>
          <w:b/>
          <w:sz w:val="24"/>
          <w:szCs w:val="24"/>
        </w:rPr>
        <w:t>Blessed</w:t>
      </w:r>
      <w:r w:rsidRPr="007A5DD8">
        <w:rPr>
          <w:sz w:val="24"/>
          <w:szCs w:val="24"/>
        </w:rPr>
        <w:t xml:space="preserve">.” The Scripture references is in Jeremiah chapters 32, 36, 43 &amp; 45. </w:t>
      </w:r>
    </w:p>
    <w:p w:rsidR="00430EC3" w:rsidRPr="007A5DD8" w:rsidRDefault="00430EC3" w:rsidP="00430EC3">
      <w:pPr>
        <w:spacing w:line="480" w:lineRule="auto"/>
        <w:jc w:val="both"/>
        <w:rPr>
          <w:sz w:val="24"/>
          <w:szCs w:val="24"/>
        </w:rPr>
      </w:pPr>
      <w:r w:rsidRPr="007A5DD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7A5DD8">
        <w:rPr>
          <w:sz w:val="24"/>
          <w:szCs w:val="24"/>
        </w:rPr>
        <w:lastRenderedPageBreak/>
        <w:t xml:space="preserve">Stephen and His Servant, the Lord Jeremiah. But on the other hand He was both ambitious and driven. </w:t>
      </w:r>
    </w:p>
    <w:p w:rsidR="00430EC3" w:rsidRPr="007A5DD8" w:rsidRDefault="00430EC3" w:rsidP="00430EC3">
      <w:pPr>
        <w:spacing w:line="480" w:lineRule="auto"/>
        <w:jc w:val="both"/>
        <w:rPr>
          <w:sz w:val="24"/>
          <w:szCs w:val="24"/>
        </w:rPr>
      </w:pPr>
      <w:r w:rsidRPr="007A5DD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7A5DD8" w:rsidRDefault="00430EC3" w:rsidP="00430EC3">
      <w:pPr>
        <w:spacing w:line="480" w:lineRule="auto"/>
        <w:jc w:val="both"/>
        <w:rPr>
          <w:sz w:val="24"/>
          <w:szCs w:val="24"/>
        </w:rPr>
      </w:pPr>
      <w:r w:rsidRPr="007A5DD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7A5DD8" w:rsidRDefault="00430EC3" w:rsidP="00430EC3">
      <w:pPr>
        <w:spacing w:line="480" w:lineRule="auto"/>
        <w:jc w:val="center"/>
        <w:rPr>
          <w:b/>
          <w:sz w:val="24"/>
          <w:szCs w:val="24"/>
        </w:rPr>
      </w:pPr>
      <w:r w:rsidRPr="007A5DD8">
        <w:rPr>
          <w:b/>
          <w:sz w:val="24"/>
          <w:szCs w:val="24"/>
        </w:rPr>
        <w:t>THE LORD BOAZ WITH THE RANK OF CAPTAIN OR HIGHER FOR 40 YEARS</w:t>
      </w:r>
    </w:p>
    <w:p w:rsidR="00430EC3" w:rsidRPr="007A5DD8" w:rsidRDefault="00430EC3" w:rsidP="00430EC3">
      <w:pPr>
        <w:spacing w:line="480" w:lineRule="auto"/>
        <w:rPr>
          <w:sz w:val="24"/>
          <w:szCs w:val="24"/>
        </w:rPr>
      </w:pPr>
      <w:r w:rsidRPr="007A5DD8">
        <w:rPr>
          <w:sz w:val="24"/>
          <w:szCs w:val="24"/>
        </w:rPr>
        <w:t>The Lord Boaz’s name means “</w:t>
      </w:r>
      <w:r w:rsidRPr="007A5DD8">
        <w:rPr>
          <w:b/>
          <w:sz w:val="24"/>
          <w:szCs w:val="24"/>
        </w:rPr>
        <w:t>Strength</w:t>
      </w:r>
      <w:r w:rsidRPr="007A5DD8">
        <w:rPr>
          <w:sz w:val="24"/>
          <w:szCs w:val="24"/>
        </w:rPr>
        <w:t>.” The Scripture references is in Ruth chapters 2, 3 &amp; 4.</w:t>
      </w:r>
    </w:p>
    <w:p w:rsidR="00430EC3" w:rsidRPr="007A5DD8" w:rsidRDefault="00430EC3" w:rsidP="00430EC3">
      <w:pPr>
        <w:spacing w:line="480" w:lineRule="auto"/>
        <w:jc w:val="both"/>
        <w:rPr>
          <w:sz w:val="24"/>
          <w:szCs w:val="24"/>
        </w:rPr>
      </w:pPr>
      <w:r w:rsidRPr="007A5DD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7A5DD8" w:rsidRDefault="00430EC3" w:rsidP="00430EC3">
      <w:pPr>
        <w:spacing w:line="480" w:lineRule="auto"/>
        <w:jc w:val="both"/>
        <w:rPr>
          <w:sz w:val="24"/>
          <w:szCs w:val="24"/>
        </w:rPr>
      </w:pPr>
      <w:r w:rsidRPr="007A5DD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7A5DD8" w:rsidRDefault="00430EC3" w:rsidP="00430EC3">
      <w:pPr>
        <w:spacing w:line="480" w:lineRule="auto"/>
        <w:jc w:val="both"/>
        <w:rPr>
          <w:sz w:val="24"/>
          <w:szCs w:val="24"/>
        </w:rPr>
      </w:pPr>
      <w:r w:rsidRPr="007A5DD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7A5DD8" w:rsidRDefault="00430EC3" w:rsidP="00430EC3">
      <w:pPr>
        <w:spacing w:line="480" w:lineRule="auto"/>
        <w:jc w:val="both"/>
        <w:rPr>
          <w:sz w:val="24"/>
          <w:szCs w:val="24"/>
        </w:rPr>
      </w:pPr>
      <w:r w:rsidRPr="007A5DD8">
        <w:rPr>
          <w:sz w:val="24"/>
          <w:szCs w:val="24"/>
        </w:rPr>
        <w:t xml:space="preserve">The Lord Boaz challenges Us to have Good Character and High Moral Standards. The Lord Boaz reminds Us that with the Father Stephen all things are possible.     </w:t>
      </w:r>
    </w:p>
    <w:p w:rsidR="00430EC3" w:rsidRPr="007A5DD8" w:rsidRDefault="00430EC3" w:rsidP="00430EC3">
      <w:pPr>
        <w:spacing w:line="480" w:lineRule="auto"/>
        <w:jc w:val="center"/>
        <w:rPr>
          <w:b/>
          <w:sz w:val="24"/>
          <w:szCs w:val="24"/>
        </w:rPr>
      </w:pPr>
      <w:r w:rsidRPr="007A5DD8">
        <w:rPr>
          <w:b/>
          <w:sz w:val="24"/>
          <w:szCs w:val="24"/>
        </w:rPr>
        <w:t>THE LORD CALEB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Caleb’s name means “</w:t>
      </w:r>
      <w:r w:rsidRPr="007A5DD8">
        <w:rPr>
          <w:b/>
          <w:sz w:val="24"/>
          <w:szCs w:val="24"/>
        </w:rPr>
        <w:t>Rabid---Extreme Belief or Fanatical Support</w:t>
      </w:r>
      <w:r w:rsidRPr="007A5DD8">
        <w:rPr>
          <w:sz w:val="24"/>
          <w:szCs w:val="24"/>
        </w:rPr>
        <w:t xml:space="preserve">.” The Scripture references is in Numbers 13:6, 30; 14:6, 24, 30, 38; 26:65; 32:12; 34:19; Deuteronomy 1:36; Joshua chapters 14 &amp; 15; 21:12. </w:t>
      </w:r>
    </w:p>
    <w:p w:rsidR="00430EC3" w:rsidRPr="007A5DD8" w:rsidRDefault="00430EC3" w:rsidP="00430EC3">
      <w:pPr>
        <w:spacing w:line="480" w:lineRule="auto"/>
        <w:jc w:val="both"/>
        <w:rPr>
          <w:sz w:val="24"/>
          <w:szCs w:val="24"/>
        </w:rPr>
      </w:pPr>
      <w:r w:rsidRPr="007A5DD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7A5DD8" w:rsidRDefault="00430EC3" w:rsidP="00430EC3">
      <w:pPr>
        <w:spacing w:line="480" w:lineRule="auto"/>
        <w:jc w:val="both"/>
        <w:rPr>
          <w:sz w:val="24"/>
          <w:szCs w:val="24"/>
        </w:rPr>
      </w:pPr>
      <w:r w:rsidRPr="007A5DD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7A5DD8" w:rsidRDefault="00430EC3" w:rsidP="00430EC3">
      <w:pPr>
        <w:spacing w:line="480" w:lineRule="auto"/>
        <w:jc w:val="both"/>
        <w:rPr>
          <w:sz w:val="24"/>
          <w:szCs w:val="24"/>
        </w:rPr>
      </w:pPr>
      <w:r w:rsidRPr="007A5DD8">
        <w:rPr>
          <w:sz w:val="24"/>
          <w:szCs w:val="24"/>
        </w:rPr>
        <w:t xml:space="preserve">The Lord Caleb’s Relationship with His Colleagues: The Lord Caleb lacked the worthiness and glory of the Lord Moses and the Lord Joshua, but like Him made this conquest possible. </w:t>
      </w:r>
    </w:p>
    <w:p w:rsidR="00430EC3" w:rsidRPr="007A5DD8" w:rsidRDefault="00430EC3" w:rsidP="00430EC3">
      <w:pPr>
        <w:spacing w:line="480" w:lineRule="auto"/>
        <w:jc w:val="both"/>
        <w:rPr>
          <w:sz w:val="24"/>
          <w:szCs w:val="24"/>
        </w:rPr>
      </w:pPr>
      <w:r w:rsidRPr="007A5DD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7A5DD8" w:rsidRDefault="00430EC3" w:rsidP="00430EC3">
      <w:pPr>
        <w:spacing w:line="480" w:lineRule="auto"/>
        <w:jc w:val="center"/>
        <w:rPr>
          <w:b/>
          <w:sz w:val="24"/>
          <w:szCs w:val="24"/>
        </w:rPr>
      </w:pPr>
      <w:r w:rsidRPr="007A5DD8">
        <w:rPr>
          <w:b/>
          <w:sz w:val="24"/>
          <w:szCs w:val="24"/>
        </w:rPr>
        <w:t>THE LORD GEDALIAH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Gedaliah’s name means “</w:t>
      </w:r>
      <w:r w:rsidRPr="007A5DD8">
        <w:rPr>
          <w:b/>
          <w:sz w:val="24"/>
          <w:szCs w:val="24"/>
        </w:rPr>
        <w:t>Yahweh is Great</w:t>
      </w:r>
      <w:r w:rsidRPr="007A5DD8">
        <w:rPr>
          <w:sz w:val="24"/>
          <w:szCs w:val="24"/>
        </w:rPr>
        <w:t>.” The Scripture references of the Lord Gedaliah is in 2</w:t>
      </w:r>
      <w:r w:rsidRPr="007A5DD8">
        <w:rPr>
          <w:sz w:val="24"/>
          <w:szCs w:val="24"/>
          <w:vertAlign w:val="superscript"/>
        </w:rPr>
        <w:t>nd</w:t>
      </w:r>
      <w:r w:rsidRPr="007A5DD8">
        <w:rPr>
          <w:sz w:val="24"/>
          <w:szCs w:val="24"/>
        </w:rPr>
        <w:t xml:space="preserve"> Kings 25:22-25; Jeremiah chapters 39, 40 &amp; 41; 43:6 &amp; Zephaniah 1:1.  </w:t>
      </w:r>
    </w:p>
    <w:p w:rsidR="00430EC3" w:rsidRPr="007A5DD8" w:rsidRDefault="00430EC3" w:rsidP="00430EC3">
      <w:pPr>
        <w:spacing w:line="480" w:lineRule="auto"/>
        <w:jc w:val="both"/>
        <w:rPr>
          <w:sz w:val="24"/>
          <w:szCs w:val="24"/>
        </w:rPr>
      </w:pPr>
      <w:r w:rsidRPr="007A5DD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7A5DD8" w:rsidRDefault="00430EC3" w:rsidP="00430EC3">
      <w:pPr>
        <w:spacing w:line="480" w:lineRule="auto"/>
        <w:jc w:val="both"/>
        <w:rPr>
          <w:sz w:val="24"/>
          <w:szCs w:val="24"/>
        </w:rPr>
      </w:pPr>
      <w:r w:rsidRPr="007A5DD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7A5DD8" w:rsidRDefault="00430EC3" w:rsidP="00430EC3">
      <w:pPr>
        <w:spacing w:line="480" w:lineRule="auto"/>
        <w:jc w:val="both"/>
        <w:rPr>
          <w:sz w:val="24"/>
          <w:szCs w:val="24"/>
        </w:rPr>
      </w:pPr>
      <w:r w:rsidRPr="007A5DD8">
        <w:rPr>
          <w:sz w:val="24"/>
          <w:szCs w:val="24"/>
        </w:rPr>
        <w:lastRenderedPageBreak/>
        <w:t xml:space="preserve">The Lord Gadaliah’s Relationship with the Father Stephen: The Lord Gadaliah was a caring person, but He trusted in the Father Stephen. He was also a Good Man.  </w:t>
      </w:r>
    </w:p>
    <w:p w:rsidR="00430EC3" w:rsidRPr="007A5DD8" w:rsidRDefault="00430EC3" w:rsidP="00430EC3">
      <w:pPr>
        <w:spacing w:line="480" w:lineRule="auto"/>
        <w:jc w:val="both"/>
        <w:rPr>
          <w:sz w:val="24"/>
          <w:szCs w:val="24"/>
        </w:rPr>
      </w:pPr>
      <w:r w:rsidRPr="007A5DD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7A5DD8" w:rsidRDefault="00430EC3" w:rsidP="00430EC3">
      <w:pPr>
        <w:spacing w:line="480" w:lineRule="auto"/>
        <w:jc w:val="center"/>
        <w:rPr>
          <w:b/>
          <w:sz w:val="24"/>
          <w:szCs w:val="24"/>
        </w:rPr>
      </w:pPr>
      <w:r w:rsidRPr="007A5DD8">
        <w:rPr>
          <w:b/>
          <w:sz w:val="24"/>
          <w:szCs w:val="24"/>
        </w:rPr>
        <w:t>THE LORD HUSHAI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Hushai’s name means “</w:t>
      </w:r>
      <w:r w:rsidRPr="007A5DD8">
        <w:rPr>
          <w:b/>
          <w:sz w:val="24"/>
          <w:szCs w:val="24"/>
        </w:rPr>
        <w:t>Archite</w:t>
      </w:r>
      <w:r w:rsidRPr="007A5DD8">
        <w:rPr>
          <w:sz w:val="24"/>
          <w:szCs w:val="24"/>
        </w:rPr>
        <w:t>” or “</w:t>
      </w:r>
      <w:r w:rsidRPr="007A5DD8">
        <w:rPr>
          <w:b/>
          <w:sz w:val="24"/>
          <w:szCs w:val="24"/>
        </w:rPr>
        <w:t>The King’s Friend</w:t>
      </w:r>
      <w:r w:rsidRPr="007A5DD8">
        <w:rPr>
          <w:sz w:val="24"/>
          <w:szCs w:val="24"/>
        </w:rPr>
        <w:t>.” The Scripture references of the Lord Hushai is in 2</w:t>
      </w:r>
      <w:r w:rsidRPr="007A5DD8">
        <w:rPr>
          <w:sz w:val="24"/>
          <w:szCs w:val="24"/>
          <w:vertAlign w:val="superscript"/>
        </w:rPr>
        <w:t>nd</w:t>
      </w:r>
      <w:r w:rsidRPr="007A5DD8">
        <w:rPr>
          <w:sz w:val="24"/>
          <w:szCs w:val="24"/>
        </w:rPr>
        <w:t xml:space="preserve"> Samuel 15:32, 37; 16:16-18; 17:5-8, 14-15 &amp; 1</w:t>
      </w:r>
      <w:r w:rsidRPr="007A5DD8">
        <w:rPr>
          <w:sz w:val="24"/>
          <w:szCs w:val="24"/>
          <w:vertAlign w:val="superscript"/>
        </w:rPr>
        <w:t>st</w:t>
      </w:r>
      <w:r w:rsidRPr="007A5DD8">
        <w:rPr>
          <w:sz w:val="24"/>
          <w:szCs w:val="24"/>
        </w:rPr>
        <w:t xml:space="preserve"> Chronicles 27:33.</w:t>
      </w:r>
    </w:p>
    <w:p w:rsidR="00430EC3" w:rsidRPr="007A5DD8" w:rsidRDefault="00430EC3" w:rsidP="00430EC3">
      <w:pPr>
        <w:spacing w:line="480" w:lineRule="auto"/>
        <w:jc w:val="both"/>
        <w:rPr>
          <w:sz w:val="24"/>
          <w:szCs w:val="24"/>
        </w:rPr>
      </w:pPr>
      <w:r w:rsidRPr="007A5DD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7A5DD8" w:rsidRDefault="00430EC3" w:rsidP="00430EC3">
      <w:pPr>
        <w:spacing w:line="480" w:lineRule="auto"/>
        <w:jc w:val="both"/>
        <w:rPr>
          <w:sz w:val="24"/>
          <w:szCs w:val="24"/>
        </w:rPr>
      </w:pPr>
      <w:r w:rsidRPr="007A5DD8">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7A5DD8" w:rsidRDefault="00430EC3" w:rsidP="00430EC3">
      <w:pPr>
        <w:spacing w:line="480" w:lineRule="auto"/>
        <w:jc w:val="both"/>
        <w:rPr>
          <w:sz w:val="24"/>
          <w:szCs w:val="24"/>
        </w:rPr>
      </w:pPr>
      <w:r w:rsidRPr="007A5DD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7A5DD8" w:rsidRDefault="00430EC3" w:rsidP="00430EC3">
      <w:pPr>
        <w:spacing w:line="480" w:lineRule="auto"/>
        <w:jc w:val="both"/>
        <w:rPr>
          <w:sz w:val="24"/>
          <w:szCs w:val="24"/>
        </w:rPr>
      </w:pPr>
      <w:r w:rsidRPr="007A5DD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7A5DD8" w:rsidRDefault="00430EC3" w:rsidP="00430EC3">
      <w:pPr>
        <w:spacing w:line="480" w:lineRule="auto"/>
        <w:jc w:val="both"/>
        <w:rPr>
          <w:sz w:val="24"/>
          <w:szCs w:val="24"/>
        </w:rPr>
      </w:pPr>
      <w:r w:rsidRPr="007A5DD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7A5DD8" w:rsidRDefault="00430EC3" w:rsidP="00430EC3">
      <w:pPr>
        <w:spacing w:line="480" w:lineRule="auto"/>
        <w:jc w:val="center"/>
        <w:rPr>
          <w:b/>
          <w:sz w:val="24"/>
          <w:szCs w:val="24"/>
        </w:rPr>
      </w:pPr>
      <w:r w:rsidRPr="007A5DD8">
        <w:rPr>
          <w:b/>
          <w:sz w:val="24"/>
          <w:szCs w:val="24"/>
        </w:rPr>
        <w:t>THE LORD ITTAL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Ittai’s name means “</w:t>
      </w:r>
      <w:r w:rsidRPr="007A5DD8">
        <w:rPr>
          <w:b/>
          <w:sz w:val="24"/>
          <w:szCs w:val="24"/>
        </w:rPr>
        <w:t>Mercenary---Paid Assassin</w:t>
      </w:r>
      <w:r w:rsidRPr="007A5DD8">
        <w:rPr>
          <w:sz w:val="24"/>
          <w:szCs w:val="24"/>
        </w:rPr>
        <w:t>.” The Scripture references of the Lord Ittai is in 2</w:t>
      </w:r>
      <w:r w:rsidRPr="007A5DD8">
        <w:rPr>
          <w:sz w:val="24"/>
          <w:szCs w:val="24"/>
          <w:vertAlign w:val="superscript"/>
        </w:rPr>
        <w:t>nd</w:t>
      </w:r>
      <w:r w:rsidRPr="007A5DD8">
        <w:rPr>
          <w:sz w:val="24"/>
          <w:szCs w:val="24"/>
        </w:rPr>
        <w:t xml:space="preserve"> Samuel 15:19, 20-22; 18:25, 12. </w:t>
      </w:r>
    </w:p>
    <w:p w:rsidR="00430EC3" w:rsidRPr="007A5DD8" w:rsidRDefault="00430EC3" w:rsidP="00430EC3">
      <w:pPr>
        <w:spacing w:line="480" w:lineRule="auto"/>
        <w:jc w:val="both"/>
        <w:rPr>
          <w:sz w:val="24"/>
          <w:szCs w:val="24"/>
        </w:rPr>
      </w:pPr>
      <w:r w:rsidRPr="007A5DD8">
        <w:rPr>
          <w:sz w:val="24"/>
          <w:szCs w:val="24"/>
        </w:rPr>
        <w:t xml:space="preserve">The Lord Ittai’s Life and Times: The Lord Ittai was a Philistine Merc. In OT time, Bands of Military Men often offered their special services to Foreign Kings. They were highly valued. They were </w:t>
      </w:r>
      <w:r w:rsidRPr="007A5DD8">
        <w:rPr>
          <w:sz w:val="24"/>
          <w:szCs w:val="24"/>
        </w:rPr>
        <w:lastRenderedPageBreak/>
        <w:t xml:space="preserve">unlikely involves with the local politics and was considered as “safe” troops for a Ruler’s personal aide. </w:t>
      </w:r>
    </w:p>
    <w:p w:rsidR="00430EC3" w:rsidRPr="007A5DD8" w:rsidRDefault="00430EC3" w:rsidP="00430EC3">
      <w:pPr>
        <w:spacing w:line="480" w:lineRule="auto"/>
        <w:jc w:val="both"/>
        <w:rPr>
          <w:sz w:val="24"/>
          <w:szCs w:val="24"/>
        </w:rPr>
      </w:pPr>
      <w:r w:rsidRPr="007A5DD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A5DD8">
        <w:rPr>
          <w:sz w:val="24"/>
          <w:szCs w:val="24"/>
          <w:vertAlign w:val="superscript"/>
        </w:rPr>
        <w:t>nd</w:t>
      </w:r>
      <w:r w:rsidRPr="007A5DD8">
        <w:rPr>
          <w:sz w:val="24"/>
          <w:szCs w:val="24"/>
        </w:rPr>
        <w:t xml:space="preserve"> Samuel 15:20. But Ittai refused and pledged to be with Him no matter to consequences is in 2</w:t>
      </w:r>
      <w:r w:rsidRPr="007A5DD8">
        <w:rPr>
          <w:sz w:val="24"/>
          <w:szCs w:val="24"/>
          <w:vertAlign w:val="superscript"/>
        </w:rPr>
        <w:t>nd</w:t>
      </w:r>
      <w:r w:rsidRPr="007A5DD8">
        <w:rPr>
          <w:sz w:val="24"/>
          <w:szCs w:val="24"/>
        </w:rPr>
        <w:t xml:space="preserve"> Samuel 15:21. </w:t>
      </w:r>
    </w:p>
    <w:p w:rsidR="00430EC3" w:rsidRPr="007A5DD8" w:rsidRDefault="00430EC3" w:rsidP="00430EC3">
      <w:pPr>
        <w:spacing w:line="480" w:lineRule="auto"/>
        <w:jc w:val="both"/>
        <w:rPr>
          <w:sz w:val="24"/>
          <w:szCs w:val="24"/>
        </w:rPr>
      </w:pPr>
      <w:r w:rsidRPr="007A5DD8">
        <w:rPr>
          <w:sz w:val="24"/>
          <w:szCs w:val="24"/>
        </w:rPr>
        <w:t xml:space="preserve">The Lord Ittai’s Relationship with the Father Stephen: The Lord Ittai was doing the Father Stephen’s will by going in the Lord David’s service, His faithful servant. </w:t>
      </w:r>
    </w:p>
    <w:p w:rsidR="00430EC3" w:rsidRPr="007A5DD8" w:rsidRDefault="00430EC3" w:rsidP="00430EC3">
      <w:pPr>
        <w:spacing w:line="480" w:lineRule="auto"/>
        <w:jc w:val="both"/>
        <w:rPr>
          <w:sz w:val="24"/>
          <w:szCs w:val="24"/>
        </w:rPr>
      </w:pPr>
      <w:r w:rsidRPr="007A5DD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7A5DD8" w:rsidRDefault="00430EC3" w:rsidP="00430EC3">
      <w:pPr>
        <w:spacing w:line="480" w:lineRule="auto"/>
        <w:jc w:val="center"/>
        <w:rPr>
          <w:b/>
          <w:sz w:val="24"/>
          <w:szCs w:val="24"/>
        </w:rPr>
      </w:pPr>
      <w:r w:rsidRPr="007A5DD8">
        <w:rPr>
          <w:b/>
          <w:sz w:val="24"/>
          <w:szCs w:val="24"/>
        </w:rPr>
        <w:t>THE LORD JONATHAN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Jonathan’s name means “</w:t>
      </w:r>
      <w:r w:rsidRPr="007A5DD8">
        <w:rPr>
          <w:b/>
          <w:sz w:val="24"/>
          <w:szCs w:val="24"/>
        </w:rPr>
        <w:t>Yahweh has Given</w:t>
      </w:r>
      <w:r w:rsidRPr="007A5DD8">
        <w:rPr>
          <w:sz w:val="24"/>
          <w:szCs w:val="24"/>
        </w:rPr>
        <w:t>.” The Scripture references of the Lord Jonathan is in 1</w:t>
      </w:r>
      <w:r w:rsidRPr="007A5DD8">
        <w:rPr>
          <w:sz w:val="24"/>
          <w:szCs w:val="24"/>
          <w:vertAlign w:val="superscript"/>
        </w:rPr>
        <w:t>st</w:t>
      </w:r>
      <w:r w:rsidRPr="007A5DD8">
        <w:rPr>
          <w:sz w:val="24"/>
          <w:szCs w:val="24"/>
        </w:rPr>
        <w:t xml:space="preserve"> Samuel 13:2-3, 16, 22; Chapter 14; 18:1, 3-4; 19:1-7; 20:1-42; 23:16, 18; 31:2;  2</w:t>
      </w:r>
      <w:r w:rsidRPr="007A5DD8">
        <w:rPr>
          <w:sz w:val="24"/>
          <w:szCs w:val="24"/>
          <w:vertAlign w:val="superscript"/>
        </w:rPr>
        <w:t>nd</w:t>
      </w:r>
      <w:r w:rsidRPr="007A5DD8">
        <w:rPr>
          <w:sz w:val="24"/>
          <w:szCs w:val="24"/>
        </w:rPr>
        <w:t xml:space="preserve"> Samuel 1:4-5, 12, 17, 22-26; 4:4; 9:1, 3, 6-7 &amp; Proverbs 17:17. </w:t>
      </w:r>
    </w:p>
    <w:p w:rsidR="00430EC3" w:rsidRPr="007A5DD8" w:rsidRDefault="00430EC3" w:rsidP="00430EC3">
      <w:pPr>
        <w:spacing w:line="480" w:lineRule="auto"/>
        <w:jc w:val="both"/>
        <w:rPr>
          <w:sz w:val="24"/>
          <w:szCs w:val="24"/>
        </w:rPr>
      </w:pPr>
      <w:r w:rsidRPr="007A5DD8">
        <w:rPr>
          <w:sz w:val="24"/>
          <w:szCs w:val="24"/>
        </w:rPr>
        <w:lastRenderedPageBreak/>
        <w:t>The Lord Jonathan’s Life and Times: The Lord Jonathan is the Son of the Lord Saul, and is one of the most attractive figures in the OT. The Lord Jonathan was a Military Hero in 1</w:t>
      </w:r>
      <w:r w:rsidRPr="007A5DD8">
        <w:rPr>
          <w:sz w:val="24"/>
          <w:szCs w:val="24"/>
          <w:vertAlign w:val="superscript"/>
        </w:rPr>
        <w:t>st</w:t>
      </w:r>
      <w:r w:rsidRPr="007A5DD8">
        <w:rPr>
          <w:sz w:val="24"/>
          <w:szCs w:val="24"/>
        </w:rPr>
        <w:t xml:space="preserve"> Samuel chapter 14. The Lord Jonathan’s feats were eclipsed by the Lord David. </w:t>
      </w:r>
    </w:p>
    <w:p w:rsidR="00430EC3" w:rsidRPr="007A5DD8" w:rsidRDefault="00430EC3" w:rsidP="00430EC3">
      <w:pPr>
        <w:spacing w:line="480" w:lineRule="auto"/>
        <w:jc w:val="both"/>
        <w:rPr>
          <w:sz w:val="24"/>
          <w:szCs w:val="24"/>
        </w:rPr>
      </w:pPr>
      <w:r w:rsidRPr="007A5DD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7A5DD8" w:rsidRDefault="00430EC3" w:rsidP="00430EC3">
      <w:pPr>
        <w:spacing w:line="480" w:lineRule="auto"/>
        <w:jc w:val="both"/>
        <w:rPr>
          <w:sz w:val="24"/>
          <w:szCs w:val="24"/>
        </w:rPr>
      </w:pPr>
      <w:r w:rsidRPr="007A5DD8">
        <w:rPr>
          <w:sz w:val="24"/>
          <w:szCs w:val="24"/>
        </w:rPr>
        <w:t>The Lord Jonathan’s Relationship with the Father Stephen: The Lord Jonathan was a Military Hero who has a deep faith in the Father Stephen is in 1</w:t>
      </w:r>
      <w:r w:rsidRPr="007A5DD8">
        <w:rPr>
          <w:sz w:val="24"/>
          <w:szCs w:val="24"/>
          <w:vertAlign w:val="superscript"/>
        </w:rPr>
        <w:t>st</w:t>
      </w:r>
      <w:r w:rsidRPr="007A5DD8">
        <w:rPr>
          <w:sz w:val="24"/>
          <w:szCs w:val="24"/>
        </w:rPr>
        <w:t xml:space="preserve"> Samuel chapter 14. </w:t>
      </w:r>
    </w:p>
    <w:p w:rsidR="00430EC3" w:rsidRPr="007A5DD8" w:rsidRDefault="00430EC3" w:rsidP="00430EC3">
      <w:pPr>
        <w:spacing w:line="480" w:lineRule="auto"/>
        <w:jc w:val="both"/>
        <w:rPr>
          <w:sz w:val="24"/>
          <w:szCs w:val="24"/>
        </w:rPr>
      </w:pPr>
      <w:r w:rsidRPr="007A5DD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7A5DD8" w:rsidRDefault="00430EC3" w:rsidP="00430EC3">
      <w:pPr>
        <w:spacing w:line="480" w:lineRule="auto"/>
        <w:jc w:val="center"/>
        <w:rPr>
          <w:b/>
          <w:sz w:val="24"/>
          <w:szCs w:val="24"/>
        </w:rPr>
      </w:pPr>
      <w:r w:rsidRPr="007A5DD8">
        <w:rPr>
          <w:b/>
          <w:sz w:val="24"/>
          <w:szCs w:val="24"/>
        </w:rPr>
        <w:t>THE LORD PHINEHAS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Phinehas’s name means “</w:t>
      </w:r>
      <w:r w:rsidRPr="007A5DD8">
        <w:rPr>
          <w:b/>
          <w:sz w:val="24"/>
          <w:szCs w:val="24"/>
        </w:rPr>
        <w:t>Mouth of Brass</w:t>
      </w:r>
      <w:r w:rsidRPr="007A5DD8">
        <w:rPr>
          <w:sz w:val="24"/>
          <w:szCs w:val="24"/>
        </w:rPr>
        <w:t xml:space="preserve">.” The Scripture references of the Lord Phinehas is in Exodus 6:25; Numbers 25:7-11; 31:6; Joshua 22:13, 30-32; 24:33 &amp; Judges 20:28. </w:t>
      </w:r>
    </w:p>
    <w:p w:rsidR="00430EC3" w:rsidRPr="007A5DD8" w:rsidRDefault="00430EC3" w:rsidP="00430EC3">
      <w:pPr>
        <w:spacing w:line="480" w:lineRule="auto"/>
        <w:jc w:val="both"/>
        <w:rPr>
          <w:sz w:val="24"/>
          <w:szCs w:val="24"/>
        </w:rPr>
      </w:pPr>
      <w:r w:rsidRPr="007A5DD8">
        <w:rPr>
          <w:sz w:val="24"/>
          <w:szCs w:val="24"/>
        </w:rPr>
        <w:lastRenderedPageBreak/>
        <w:t>The Lord Phinehas’s Life and Times: The Lord Phinehas was a 2</w:t>
      </w:r>
      <w:r w:rsidRPr="007A5DD8">
        <w:rPr>
          <w:sz w:val="24"/>
          <w:szCs w:val="24"/>
          <w:vertAlign w:val="superscript"/>
        </w:rPr>
        <w:t>nd</w:t>
      </w:r>
      <w:r w:rsidRPr="007A5DD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A5DD8">
        <w:rPr>
          <w:b/>
          <w:sz w:val="24"/>
          <w:szCs w:val="24"/>
        </w:rPr>
        <w:t>Covenant of Peace</w:t>
      </w:r>
      <w:r w:rsidRPr="007A5DD8">
        <w:rPr>
          <w:sz w:val="24"/>
          <w:szCs w:val="24"/>
        </w:rPr>
        <w:t xml:space="preserve">” in the camp. </w:t>
      </w:r>
    </w:p>
    <w:p w:rsidR="00430EC3" w:rsidRPr="007A5DD8" w:rsidRDefault="00430EC3" w:rsidP="00430EC3">
      <w:pPr>
        <w:spacing w:line="480" w:lineRule="auto"/>
        <w:jc w:val="both"/>
        <w:rPr>
          <w:sz w:val="24"/>
          <w:szCs w:val="24"/>
        </w:rPr>
      </w:pPr>
      <w:r w:rsidRPr="007A5DD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7A5DD8" w:rsidRDefault="00430EC3" w:rsidP="00430EC3">
      <w:pPr>
        <w:spacing w:line="480" w:lineRule="auto"/>
        <w:jc w:val="both"/>
        <w:rPr>
          <w:sz w:val="24"/>
          <w:szCs w:val="24"/>
        </w:rPr>
      </w:pPr>
      <w:r w:rsidRPr="007A5DD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7A5DD8" w:rsidRDefault="00430EC3" w:rsidP="00430EC3">
      <w:pPr>
        <w:spacing w:line="480" w:lineRule="auto"/>
        <w:jc w:val="both"/>
        <w:rPr>
          <w:sz w:val="24"/>
          <w:szCs w:val="24"/>
        </w:rPr>
      </w:pPr>
      <w:r w:rsidRPr="007A5DD8">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7A5DD8" w:rsidRDefault="00430EC3" w:rsidP="00430EC3">
      <w:pPr>
        <w:spacing w:line="480" w:lineRule="auto"/>
        <w:jc w:val="center"/>
        <w:rPr>
          <w:b/>
          <w:sz w:val="24"/>
          <w:szCs w:val="24"/>
        </w:rPr>
      </w:pPr>
      <w:r w:rsidRPr="007A5DD8">
        <w:rPr>
          <w:b/>
          <w:sz w:val="24"/>
          <w:szCs w:val="24"/>
        </w:rPr>
        <w:t xml:space="preserve">THE LORD URIAH WITH THE RANK OF </w:t>
      </w:r>
      <w:r w:rsidR="007A5DD8" w:rsidRPr="007A5DD8">
        <w:rPr>
          <w:b/>
          <w:sz w:val="24"/>
          <w:szCs w:val="24"/>
        </w:rPr>
        <w:t>CAPTAIN</w:t>
      </w:r>
      <w:r w:rsidRPr="007A5DD8">
        <w:rPr>
          <w:b/>
          <w:sz w:val="24"/>
          <w:szCs w:val="24"/>
        </w:rPr>
        <w:t xml:space="preserve"> OR HIGHER FOR 40 YEARS</w:t>
      </w:r>
    </w:p>
    <w:p w:rsidR="00430EC3" w:rsidRPr="007A5DD8" w:rsidRDefault="00430EC3" w:rsidP="00430EC3">
      <w:pPr>
        <w:spacing w:line="480" w:lineRule="auto"/>
        <w:jc w:val="both"/>
        <w:rPr>
          <w:sz w:val="24"/>
          <w:szCs w:val="24"/>
        </w:rPr>
      </w:pPr>
      <w:r w:rsidRPr="007A5DD8">
        <w:rPr>
          <w:sz w:val="24"/>
          <w:szCs w:val="24"/>
        </w:rPr>
        <w:t>The Lord Uriah’s name means “</w:t>
      </w:r>
      <w:r w:rsidRPr="007A5DD8">
        <w:rPr>
          <w:b/>
          <w:sz w:val="24"/>
          <w:szCs w:val="24"/>
        </w:rPr>
        <w:t>Yahweh is Light</w:t>
      </w:r>
      <w:r w:rsidRPr="007A5DD8">
        <w:rPr>
          <w:sz w:val="24"/>
          <w:szCs w:val="24"/>
        </w:rPr>
        <w:t>.” The Scripture references of the Lord Uriah is in 2</w:t>
      </w:r>
      <w:r w:rsidRPr="007A5DD8">
        <w:rPr>
          <w:sz w:val="24"/>
          <w:szCs w:val="24"/>
          <w:vertAlign w:val="superscript"/>
        </w:rPr>
        <w:t>nd</w:t>
      </w:r>
      <w:r w:rsidRPr="007A5DD8">
        <w:rPr>
          <w:sz w:val="24"/>
          <w:szCs w:val="24"/>
        </w:rPr>
        <w:t xml:space="preserve"> Samuel chapters 11 &amp; 12; 23:39; 1</w:t>
      </w:r>
      <w:r w:rsidRPr="007A5DD8">
        <w:rPr>
          <w:sz w:val="24"/>
          <w:szCs w:val="24"/>
          <w:vertAlign w:val="superscript"/>
        </w:rPr>
        <w:t>st</w:t>
      </w:r>
      <w:r w:rsidRPr="007A5DD8">
        <w:rPr>
          <w:sz w:val="24"/>
          <w:szCs w:val="24"/>
        </w:rPr>
        <w:t xml:space="preserve"> Kings 15:5; 1</w:t>
      </w:r>
      <w:r w:rsidRPr="007A5DD8">
        <w:rPr>
          <w:sz w:val="24"/>
          <w:szCs w:val="24"/>
          <w:vertAlign w:val="superscript"/>
        </w:rPr>
        <w:t>st</w:t>
      </w:r>
      <w:r w:rsidRPr="007A5DD8">
        <w:rPr>
          <w:sz w:val="24"/>
          <w:szCs w:val="24"/>
        </w:rPr>
        <w:t xml:space="preserve"> Chronicles 11:41 &amp; Matthew 1:6.</w:t>
      </w:r>
    </w:p>
    <w:p w:rsidR="00430EC3" w:rsidRPr="007A5DD8" w:rsidRDefault="00430EC3" w:rsidP="00430EC3">
      <w:pPr>
        <w:spacing w:line="480" w:lineRule="auto"/>
        <w:jc w:val="both"/>
        <w:rPr>
          <w:sz w:val="24"/>
          <w:szCs w:val="24"/>
        </w:rPr>
      </w:pPr>
      <w:r w:rsidRPr="007A5DD8">
        <w:rPr>
          <w:sz w:val="24"/>
          <w:szCs w:val="24"/>
        </w:rPr>
        <w:t xml:space="preserve">The Lord Uriah’s Life and Times: The Lord Uriah was an Officer in the Lord David’s Army. He was also married to a beautiful Woman named Bathsheba. </w:t>
      </w:r>
    </w:p>
    <w:p w:rsidR="00430EC3" w:rsidRPr="007A5DD8" w:rsidRDefault="00430EC3" w:rsidP="00430EC3">
      <w:pPr>
        <w:spacing w:line="480" w:lineRule="auto"/>
        <w:jc w:val="both"/>
        <w:rPr>
          <w:sz w:val="24"/>
          <w:szCs w:val="24"/>
        </w:rPr>
      </w:pPr>
      <w:r w:rsidRPr="007A5DD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A5DD8">
        <w:rPr>
          <w:sz w:val="24"/>
          <w:szCs w:val="24"/>
          <w:vertAlign w:val="superscript"/>
        </w:rPr>
        <w:t>st</w:t>
      </w:r>
      <w:r w:rsidRPr="007A5DD8">
        <w:rPr>
          <w:sz w:val="24"/>
          <w:szCs w:val="24"/>
        </w:rPr>
        <w:t xml:space="preserve"> Chronicles chapters 17-28. King David found a </w:t>
      </w:r>
      <w:r w:rsidRPr="007A5DD8">
        <w:rPr>
          <w:sz w:val="24"/>
          <w:szCs w:val="24"/>
        </w:rPr>
        <w:lastRenderedPageBreak/>
        <w:t xml:space="preserve">better way to invest His energies, and His enthusiasm for life was restored after the fling with Virgin Bathsheba. </w:t>
      </w:r>
    </w:p>
    <w:p w:rsidR="00430EC3" w:rsidRPr="007A5DD8" w:rsidRDefault="00430EC3" w:rsidP="00430EC3">
      <w:pPr>
        <w:spacing w:line="480" w:lineRule="auto"/>
        <w:jc w:val="both"/>
        <w:rPr>
          <w:sz w:val="24"/>
          <w:szCs w:val="24"/>
        </w:rPr>
      </w:pPr>
      <w:r w:rsidRPr="007A5DD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7A5DD8" w:rsidRDefault="00430EC3" w:rsidP="00430EC3">
      <w:pPr>
        <w:spacing w:line="480" w:lineRule="auto"/>
        <w:jc w:val="both"/>
        <w:rPr>
          <w:sz w:val="24"/>
          <w:szCs w:val="24"/>
        </w:rPr>
      </w:pPr>
      <w:r w:rsidRPr="007A5DD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7A5DD8" w:rsidRDefault="00430EC3" w:rsidP="00430EC3">
      <w:pPr>
        <w:spacing w:line="480" w:lineRule="auto"/>
        <w:jc w:val="center"/>
        <w:rPr>
          <w:b/>
          <w:sz w:val="24"/>
          <w:szCs w:val="24"/>
        </w:rPr>
      </w:pPr>
      <w:r w:rsidRPr="007A5DD8">
        <w:rPr>
          <w:b/>
          <w:sz w:val="24"/>
          <w:szCs w:val="24"/>
        </w:rPr>
        <w:t>THE LORDSHIPS OF SHADRACH, MESHAK &amp; ABEDNEGO WITH THE RANK OF CAPTAIN’S OR HIGHER FOR 40 YEARS EACH</w:t>
      </w:r>
    </w:p>
    <w:p w:rsidR="00430EC3" w:rsidRPr="007A5DD8" w:rsidRDefault="00430EC3" w:rsidP="00430EC3">
      <w:pPr>
        <w:spacing w:line="480" w:lineRule="auto"/>
        <w:jc w:val="both"/>
        <w:rPr>
          <w:sz w:val="24"/>
          <w:szCs w:val="24"/>
        </w:rPr>
      </w:pPr>
      <w:r w:rsidRPr="007A5DD8">
        <w:rPr>
          <w:sz w:val="24"/>
          <w:szCs w:val="24"/>
        </w:rPr>
        <w:t>The Lordships of Shadrach [Hananiah], Meshak [Misheal] and Abednego’s [Azariah’s] names means “</w:t>
      </w:r>
      <w:r w:rsidRPr="007A5DD8">
        <w:rPr>
          <w:b/>
          <w:sz w:val="24"/>
          <w:szCs w:val="24"/>
        </w:rPr>
        <w:t>Yahweh is Gracious</w:t>
      </w:r>
      <w:r w:rsidRPr="007A5DD8">
        <w:rPr>
          <w:sz w:val="24"/>
          <w:szCs w:val="24"/>
        </w:rPr>
        <w:t>,” “</w:t>
      </w:r>
      <w:r w:rsidRPr="007A5DD8">
        <w:rPr>
          <w:b/>
          <w:sz w:val="24"/>
          <w:szCs w:val="24"/>
        </w:rPr>
        <w:t>Who is like God</w:t>
      </w:r>
      <w:r w:rsidRPr="007A5DD8">
        <w:rPr>
          <w:sz w:val="24"/>
          <w:szCs w:val="24"/>
        </w:rPr>
        <w:t>” &amp; “</w:t>
      </w:r>
      <w:r w:rsidRPr="007A5DD8">
        <w:rPr>
          <w:b/>
          <w:sz w:val="24"/>
          <w:szCs w:val="24"/>
        </w:rPr>
        <w:t>Yah has Helped</w:t>
      </w:r>
      <w:r w:rsidRPr="007A5DD8">
        <w:rPr>
          <w:sz w:val="24"/>
          <w:szCs w:val="24"/>
        </w:rPr>
        <w:t xml:space="preserve">.”  The Scripture references of the Lordships of Shadrah, Meshak &amp; Abenego are in Daniel 1:7; 2:49; 3:12-30. </w:t>
      </w:r>
    </w:p>
    <w:p w:rsidR="00430EC3" w:rsidRPr="007A5DD8" w:rsidRDefault="00430EC3" w:rsidP="00430EC3">
      <w:pPr>
        <w:spacing w:line="480" w:lineRule="auto"/>
        <w:jc w:val="both"/>
        <w:rPr>
          <w:sz w:val="24"/>
          <w:szCs w:val="24"/>
        </w:rPr>
      </w:pPr>
      <w:r w:rsidRPr="007A5DD8">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7A5DD8">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A5DD8">
        <w:rPr>
          <w:sz w:val="24"/>
          <w:szCs w:val="24"/>
          <w:vertAlign w:val="superscript"/>
        </w:rPr>
        <w:t>th</w:t>
      </w:r>
      <w:r w:rsidRPr="007A5DD8">
        <w:rPr>
          <w:sz w:val="24"/>
          <w:szCs w:val="24"/>
        </w:rPr>
        <w:t xml:space="preserve"> figure. They were brought out of the furnace without any harm done to them. </w:t>
      </w:r>
    </w:p>
    <w:p w:rsidR="00430EC3" w:rsidRPr="007A5DD8" w:rsidRDefault="00430EC3" w:rsidP="00430EC3">
      <w:pPr>
        <w:spacing w:line="480" w:lineRule="auto"/>
        <w:jc w:val="both"/>
        <w:rPr>
          <w:sz w:val="24"/>
          <w:szCs w:val="24"/>
        </w:rPr>
      </w:pPr>
      <w:r w:rsidRPr="007A5DD8">
        <w:rPr>
          <w:sz w:val="24"/>
          <w:szCs w:val="24"/>
        </w:rPr>
        <w:t xml:space="preserve">The Lordships of Shadrach, Meshak &amp; Abednego’s Relationships: Their Relationship with the King: They all has a good relationship with the King until they disobeyed His command. </w:t>
      </w:r>
    </w:p>
    <w:p w:rsidR="00430EC3" w:rsidRPr="007A5DD8" w:rsidRDefault="00430EC3" w:rsidP="00430EC3">
      <w:pPr>
        <w:spacing w:line="480" w:lineRule="auto"/>
        <w:jc w:val="both"/>
        <w:rPr>
          <w:sz w:val="24"/>
          <w:szCs w:val="24"/>
        </w:rPr>
      </w:pPr>
      <w:r w:rsidRPr="007A5DD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7A5DD8" w:rsidRDefault="00430EC3" w:rsidP="00430EC3">
      <w:pPr>
        <w:spacing w:line="480" w:lineRule="auto"/>
        <w:jc w:val="both"/>
        <w:rPr>
          <w:sz w:val="24"/>
          <w:szCs w:val="24"/>
        </w:rPr>
      </w:pPr>
      <w:r w:rsidRPr="007A5DD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7A5DD8" w:rsidRDefault="00430EC3" w:rsidP="00430EC3">
      <w:pPr>
        <w:spacing w:line="480" w:lineRule="auto"/>
        <w:jc w:val="center"/>
        <w:rPr>
          <w:b/>
          <w:sz w:val="24"/>
          <w:szCs w:val="24"/>
        </w:rPr>
      </w:pPr>
      <w:r w:rsidRPr="007A5DD8">
        <w:rPr>
          <w:b/>
          <w:sz w:val="24"/>
          <w:szCs w:val="24"/>
        </w:rPr>
        <w:t>THE LORD ELIJAH WITH THE RANK OF GENERAL OR HIGHER FOR A TIME TO BE DETERMINED IN THE END TIME</w:t>
      </w:r>
    </w:p>
    <w:p w:rsidR="00430EC3" w:rsidRPr="007A5DD8" w:rsidRDefault="00430EC3" w:rsidP="00430EC3">
      <w:pPr>
        <w:spacing w:line="480" w:lineRule="auto"/>
        <w:jc w:val="both"/>
        <w:rPr>
          <w:sz w:val="24"/>
          <w:szCs w:val="24"/>
        </w:rPr>
      </w:pPr>
      <w:r w:rsidRPr="007A5DD8">
        <w:rPr>
          <w:sz w:val="24"/>
          <w:szCs w:val="24"/>
        </w:rPr>
        <w:t>The white skin color Lord Elijah name means “</w:t>
      </w:r>
      <w:r w:rsidRPr="007A5DD8">
        <w:rPr>
          <w:b/>
          <w:sz w:val="24"/>
          <w:szCs w:val="24"/>
        </w:rPr>
        <w:t>Yahweh is My God in Lordship</w:t>
      </w:r>
      <w:r w:rsidRPr="007A5DD8">
        <w:rPr>
          <w:sz w:val="24"/>
          <w:szCs w:val="24"/>
        </w:rPr>
        <w:t>.” The Lord Elijah’s Kingdom lasts for a “</w:t>
      </w:r>
      <w:r w:rsidRPr="007A5DD8">
        <w:rPr>
          <w:b/>
          <w:sz w:val="24"/>
          <w:szCs w:val="24"/>
        </w:rPr>
        <w:t>Multi-Million Year Reign</w:t>
      </w:r>
      <w:r w:rsidRPr="007A5DD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7A5DD8">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7A5DD8" w:rsidRDefault="00430EC3" w:rsidP="00430EC3">
      <w:pPr>
        <w:spacing w:line="480" w:lineRule="auto"/>
        <w:jc w:val="both"/>
        <w:rPr>
          <w:sz w:val="24"/>
          <w:szCs w:val="24"/>
        </w:rPr>
      </w:pPr>
      <w:r w:rsidRPr="007A5DD8">
        <w:rPr>
          <w:sz w:val="24"/>
          <w:szCs w:val="24"/>
        </w:rPr>
        <w:t>The Lord Elijah’s Role in Holy Scripture is in 1</w:t>
      </w:r>
      <w:r w:rsidRPr="007A5DD8">
        <w:rPr>
          <w:sz w:val="24"/>
          <w:szCs w:val="24"/>
          <w:vertAlign w:val="superscript"/>
        </w:rPr>
        <w:t>st</w:t>
      </w:r>
      <w:r w:rsidRPr="007A5DD8">
        <w:rPr>
          <w:sz w:val="24"/>
          <w:szCs w:val="24"/>
        </w:rPr>
        <w:t xml:space="preserve"> Kings chapters 17-19; 2</w:t>
      </w:r>
      <w:r w:rsidRPr="007A5DD8">
        <w:rPr>
          <w:sz w:val="24"/>
          <w:szCs w:val="24"/>
          <w:vertAlign w:val="superscript"/>
        </w:rPr>
        <w:t>nd</w:t>
      </w:r>
      <w:r w:rsidRPr="007A5DD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A5DD8">
        <w:rPr>
          <w:sz w:val="24"/>
          <w:szCs w:val="24"/>
          <w:vertAlign w:val="superscript"/>
        </w:rPr>
        <w:t>st</w:t>
      </w:r>
      <w:r w:rsidRPr="007A5DD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7A5DD8">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A5DD8">
        <w:rPr>
          <w:b/>
          <w:sz w:val="24"/>
          <w:szCs w:val="24"/>
        </w:rPr>
        <w:t>Lord Elijah</w:t>
      </w:r>
      <w:r w:rsidRPr="007A5DD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7A5DD8" w:rsidRDefault="00430EC3" w:rsidP="00430EC3">
      <w:pPr>
        <w:spacing w:line="480" w:lineRule="auto"/>
        <w:jc w:val="both"/>
        <w:rPr>
          <w:sz w:val="24"/>
          <w:szCs w:val="24"/>
        </w:rPr>
      </w:pPr>
      <w:r w:rsidRPr="007A5DD8">
        <w:rPr>
          <w:sz w:val="24"/>
          <w:szCs w:val="24"/>
        </w:rPr>
        <w:t>The Lord Elijah’s Relationships:</w:t>
      </w:r>
      <w:r w:rsidRPr="007A5DD8">
        <w:rPr>
          <w:b/>
          <w:sz w:val="24"/>
          <w:szCs w:val="24"/>
        </w:rPr>
        <w:t xml:space="preserve"> </w:t>
      </w:r>
      <w:r w:rsidRPr="007A5DD8">
        <w:rPr>
          <w:sz w:val="24"/>
          <w:szCs w:val="24"/>
        </w:rPr>
        <w:t>The Lord Elijah’s Relationship with Israel’s Rulers in 1</w:t>
      </w:r>
      <w:r w:rsidRPr="007A5DD8">
        <w:rPr>
          <w:sz w:val="24"/>
          <w:szCs w:val="24"/>
          <w:vertAlign w:val="superscript"/>
        </w:rPr>
        <w:t>st</w:t>
      </w:r>
      <w:r w:rsidRPr="007A5DD8">
        <w:rPr>
          <w:sz w:val="24"/>
          <w:szCs w:val="24"/>
        </w:rPr>
        <w:t xml:space="preserve"> Kings chapters 17-19 &amp; 2</w:t>
      </w:r>
      <w:r w:rsidRPr="007A5DD8">
        <w:rPr>
          <w:sz w:val="24"/>
          <w:szCs w:val="24"/>
          <w:vertAlign w:val="superscript"/>
        </w:rPr>
        <w:t>nd</w:t>
      </w:r>
      <w:r w:rsidRPr="007A5DD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A5DD8">
        <w:rPr>
          <w:sz w:val="24"/>
          <w:szCs w:val="24"/>
          <w:vertAlign w:val="superscript"/>
        </w:rPr>
        <w:t>st</w:t>
      </w:r>
      <w:r w:rsidRPr="007A5DD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A5DD8">
        <w:rPr>
          <w:sz w:val="24"/>
          <w:szCs w:val="24"/>
          <w:vertAlign w:val="superscript"/>
        </w:rPr>
        <w:t>st</w:t>
      </w:r>
      <w:r w:rsidRPr="007A5DD8">
        <w:rPr>
          <w:sz w:val="24"/>
          <w:szCs w:val="24"/>
        </w:rPr>
        <w:t xml:space="preserve"> King chapter 18. After 3 </w:t>
      </w:r>
      <w:r w:rsidRPr="007A5DD8">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A5DD8">
        <w:rPr>
          <w:sz w:val="24"/>
          <w:szCs w:val="24"/>
          <w:vertAlign w:val="superscript"/>
        </w:rPr>
        <w:t>st</w:t>
      </w:r>
      <w:r w:rsidRPr="007A5DD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A5DD8">
        <w:rPr>
          <w:sz w:val="24"/>
          <w:szCs w:val="24"/>
          <w:vertAlign w:val="superscript"/>
        </w:rPr>
        <w:t>nd</w:t>
      </w:r>
      <w:r w:rsidRPr="007A5DD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7A5DD8">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7A5DD8">
        <w:rPr>
          <w:sz w:val="24"/>
          <w:szCs w:val="24"/>
          <w:vertAlign w:val="superscript"/>
        </w:rPr>
        <w:t>st</w:t>
      </w:r>
      <w:r w:rsidRPr="007A5DD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7A5DD8" w:rsidRDefault="00430EC3" w:rsidP="00430EC3">
      <w:pPr>
        <w:spacing w:line="480" w:lineRule="auto"/>
        <w:jc w:val="both"/>
        <w:rPr>
          <w:sz w:val="24"/>
          <w:szCs w:val="24"/>
        </w:rPr>
      </w:pPr>
      <w:r w:rsidRPr="007A5DD8">
        <w:rPr>
          <w:sz w:val="24"/>
          <w:szCs w:val="24"/>
        </w:rPr>
        <w:t>The Lord Elijah’s Relationship with the Lord Elisha in 1</w:t>
      </w:r>
      <w:r w:rsidRPr="007A5DD8">
        <w:rPr>
          <w:sz w:val="24"/>
          <w:szCs w:val="24"/>
          <w:vertAlign w:val="superscript"/>
        </w:rPr>
        <w:t>st</w:t>
      </w:r>
      <w:r w:rsidRPr="007A5DD8">
        <w:rPr>
          <w:sz w:val="24"/>
          <w:szCs w:val="24"/>
        </w:rPr>
        <w:t xml:space="preserve"> Kings 19:19-21 &amp; 2</w:t>
      </w:r>
      <w:r w:rsidRPr="007A5DD8">
        <w:rPr>
          <w:sz w:val="24"/>
          <w:szCs w:val="24"/>
          <w:vertAlign w:val="superscript"/>
        </w:rPr>
        <w:t>nd</w:t>
      </w:r>
      <w:r w:rsidRPr="007A5DD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7A5DD8" w:rsidRDefault="00430EC3" w:rsidP="00430EC3">
      <w:pPr>
        <w:spacing w:line="480" w:lineRule="auto"/>
        <w:jc w:val="both"/>
        <w:rPr>
          <w:sz w:val="24"/>
          <w:szCs w:val="24"/>
        </w:rPr>
      </w:pPr>
      <w:r w:rsidRPr="007A5DD8">
        <w:rPr>
          <w:sz w:val="24"/>
          <w:szCs w:val="24"/>
        </w:rPr>
        <w:t>The Lord Elijah’s Relationship with the Father Stephen Our Lord in 1</w:t>
      </w:r>
      <w:r w:rsidRPr="007A5DD8">
        <w:rPr>
          <w:sz w:val="24"/>
          <w:szCs w:val="24"/>
          <w:vertAlign w:val="superscript"/>
        </w:rPr>
        <w:t>st</w:t>
      </w:r>
      <w:r w:rsidRPr="007A5DD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A5DD8">
        <w:rPr>
          <w:b/>
          <w:sz w:val="24"/>
          <w:szCs w:val="24"/>
        </w:rPr>
        <w:t>Lord Elijah</w:t>
      </w:r>
      <w:r w:rsidRPr="007A5DD8">
        <w:rPr>
          <w:sz w:val="24"/>
          <w:szCs w:val="24"/>
        </w:rPr>
        <w:t>” was a “Man with a nature like Ours” in James 5:17.  The Father Stephen provided for the Lord Elijah in 1</w:t>
      </w:r>
      <w:r w:rsidRPr="007A5DD8">
        <w:rPr>
          <w:sz w:val="24"/>
          <w:szCs w:val="24"/>
          <w:vertAlign w:val="superscript"/>
        </w:rPr>
        <w:t>st</w:t>
      </w:r>
      <w:r w:rsidRPr="007A5DD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7A5DD8">
        <w:rPr>
          <w:sz w:val="24"/>
          <w:szCs w:val="24"/>
        </w:rPr>
        <w:lastRenderedPageBreak/>
        <w:t>with whom the Lord Elijah had stayed with. The Father Stephen ministered to a despondent Lord Elijah in 1</w:t>
      </w:r>
      <w:r w:rsidRPr="007A5DD8">
        <w:rPr>
          <w:sz w:val="24"/>
          <w:szCs w:val="24"/>
          <w:vertAlign w:val="superscript"/>
        </w:rPr>
        <w:t>st</w:t>
      </w:r>
      <w:r w:rsidRPr="007A5DD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A5DD8">
        <w:rPr>
          <w:sz w:val="24"/>
          <w:szCs w:val="24"/>
          <w:vertAlign w:val="superscript"/>
        </w:rPr>
        <w:t>st</w:t>
      </w:r>
      <w:r w:rsidRPr="007A5DD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A5DD8">
        <w:rPr>
          <w:b/>
          <w:sz w:val="24"/>
          <w:szCs w:val="24"/>
        </w:rPr>
        <w:t>still small voice</w:t>
      </w:r>
      <w:r w:rsidRPr="007A5DD8">
        <w:rPr>
          <w:sz w:val="24"/>
          <w:szCs w:val="24"/>
        </w:rPr>
        <w:t>” in 1</w:t>
      </w:r>
      <w:r w:rsidRPr="007A5DD8">
        <w:rPr>
          <w:sz w:val="24"/>
          <w:szCs w:val="24"/>
          <w:vertAlign w:val="superscript"/>
        </w:rPr>
        <w:t>st</w:t>
      </w:r>
      <w:r w:rsidRPr="007A5DD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A5DD8">
        <w:rPr>
          <w:sz w:val="24"/>
          <w:szCs w:val="24"/>
          <w:vertAlign w:val="superscript"/>
        </w:rPr>
        <w:t>st</w:t>
      </w:r>
      <w:r w:rsidRPr="007A5DD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A5DD8">
        <w:rPr>
          <w:sz w:val="24"/>
          <w:szCs w:val="24"/>
          <w:vertAlign w:val="superscript"/>
        </w:rPr>
        <w:t>st</w:t>
      </w:r>
      <w:r w:rsidRPr="007A5DD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7A5DD8">
        <w:rPr>
          <w:sz w:val="24"/>
          <w:szCs w:val="24"/>
        </w:rPr>
        <w:lastRenderedPageBreak/>
        <w:t>Stephen gave the Lord Elijah perspective in 1</w:t>
      </w:r>
      <w:r w:rsidRPr="007A5DD8">
        <w:rPr>
          <w:sz w:val="24"/>
          <w:szCs w:val="24"/>
          <w:vertAlign w:val="superscript"/>
        </w:rPr>
        <w:t>st</w:t>
      </w:r>
      <w:r w:rsidRPr="007A5DD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7A5DD8" w:rsidRDefault="00430EC3" w:rsidP="00430EC3">
      <w:pPr>
        <w:spacing w:line="480" w:lineRule="auto"/>
        <w:jc w:val="both"/>
        <w:rPr>
          <w:sz w:val="24"/>
          <w:szCs w:val="24"/>
        </w:rPr>
      </w:pPr>
      <w:r w:rsidRPr="007A5DD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A5DD8">
        <w:rPr>
          <w:sz w:val="24"/>
          <w:szCs w:val="24"/>
          <w:vertAlign w:val="superscript"/>
        </w:rPr>
        <w:t>st</w:t>
      </w:r>
      <w:r w:rsidRPr="007A5DD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A5DD8">
        <w:rPr>
          <w:b/>
          <w:sz w:val="24"/>
          <w:szCs w:val="24"/>
        </w:rPr>
        <w:t>still small voice</w:t>
      </w:r>
      <w:r w:rsidRPr="007A5DD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7A5DD8">
        <w:rPr>
          <w:sz w:val="24"/>
          <w:szCs w:val="24"/>
        </w:rPr>
        <w:lastRenderedPageBreak/>
        <w:t xml:space="preserve">just subject to the Church, but in every aspect of time where there is faithfulness to the Father Stephen’s Supreme Command, there is liberty in James 1:17.       </w:t>
      </w:r>
    </w:p>
    <w:p w:rsidR="00430EC3" w:rsidRPr="007A5DD8" w:rsidRDefault="00430EC3" w:rsidP="00430EC3">
      <w:pPr>
        <w:spacing w:line="480" w:lineRule="auto"/>
        <w:jc w:val="center"/>
        <w:rPr>
          <w:b/>
          <w:sz w:val="24"/>
          <w:szCs w:val="24"/>
        </w:rPr>
      </w:pPr>
      <w:r w:rsidRPr="007A5DD8">
        <w:rPr>
          <w:b/>
          <w:sz w:val="24"/>
          <w:szCs w:val="24"/>
        </w:rPr>
        <w:t>THE LORD SAUL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Saul’s name means “</w:t>
      </w:r>
      <w:r w:rsidRPr="007A5DD8">
        <w:rPr>
          <w:b/>
          <w:sz w:val="24"/>
          <w:szCs w:val="24"/>
        </w:rPr>
        <w:t>Crowned</w:t>
      </w:r>
      <w:r w:rsidRPr="007A5DD8">
        <w:rPr>
          <w:sz w:val="24"/>
          <w:szCs w:val="24"/>
        </w:rPr>
        <w:t xml:space="preserve"> </w:t>
      </w:r>
      <w:r w:rsidRPr="007A5DD8">
        <w:rPr>
          <w:b/>
          <w:sz w:val="24"/>
          <w:szCs w:val="24"/>
        </w:rPr>
        <w:t>Judgment, Asked or Demand</w:t>
      </w:r>
      <w:r w:rsidRPr="007A5DD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7A5DD8" w:rsidRDefault="00430EC3" w:rsidP="00430EC3">
      <w:pPr>
        <w:spacing w:line="480" w:lineRule="auto"/>
        <w:jc w:val="both"/>
        <w:rPr>
          <w:sz w:val="24"/>
          <w:szCs w:val="24"/>
        </w:rPr>
      </w:pPr>
      <w:r w:rsidRPr="007A5DD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7A5DD8" w:rsidRDefault="00430EC3" w:rsidP="00430EC3">
      <w:pPr>
        <w:spacing w:line="480" w:lineRule="auto"/>
        <w:jc w:val="both"/>
        <w:rPr>
          <w:sz w:val="24"/>
          <w:szCs w:val="24"/>
        </w:rPr>
      </w:pPr>
      <w:r w:rsidRPr="007A5DD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7A5DD8">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7A5DD8" w:rsidRDefault="00430EC3" w:rsidP="00430EC3">
      <w:pPr>
        <w:spacing w:line="480" w:lineRule="auto"/>
        <w:jc w:val="both"/>
        <w:rPr>
          <w:sz w:val="24"/>
          <w:szCs w:val="24"/>
        </w:rPr>
      </w:pPr>
      <w:r w:rsidRPr="007A5DD8">
        <w:rPr>
          <w:sz w:val="24"/>
          <w:szCs w:val="24"/>
        </w:rPr>
        <w:t xml:space="preserve">King Saul’s Relationships: King Saul’s Relationship with the soon King David is in the King David’s section later on in this book. </w:t>
      </w:r>
    </w:p>
    <w:p w:rsidR="00430EC3" w:rsidRPr="007A5DD8" w:rsidRDefault="00430EC3" w:rsidP="00430EC3">
      <w:pPr>
        <w:spacing w:line="480" w:lineRule="auto"/>
        <w:jc w:val="both"/>
        <w:rPr>
          <w:sz w:val="24"/>
          <w:szCs w:val="24"/>
        </w:rPr>
      </w:pPr>
      <w:r w:rsidRPr="007A5DD8">
        <w:rPr>
          <w:sz w:val="24"/>
          <w:szCs w:val="24"/>
        </w:rPr>
        <w:t>King Saul had only One Wife in Scripture named Ahinoam (Brother is Delight) which is the Mother of Jonathan (Yahweh Gave), who became King David’s closest friend.</w:t>
      </w:r>
    </w:p>
    <w:p w:rsidR="00430EC3" w:rsidRPr="007A5DD8" w:rsidRDefault="00430EC3" w:rsidP="00430EC3">
      <w:pPr>
        <w:spacing w:line="480" w:lineRule="auto"/>
        <w:jc w:val="both"/>
        <w:rPr>
          <w:sz w:val="24"/>
          <w:szCs w:val="24"/>
        </w:rPr>
      </w:pPr>
      <w:r w:rsidRPr="007A5DD8">
        <w:rPr>
          <w:sz w:val="24"/>
          <w:szCs w:val="24"/>
        </w:rPr>
        <w:t>King Saul’s Relationship with the Father Stephen in 1</w:t>
      </w:r>
      <w:r w:rsidRPr="007A5DD8">
        <w:rPr>
          <w:sz w:val="24"/>
          <w:szCs w:val="24"/>
          <w:vertAlign w:val="superscript"/>
        </w:rPr>
        <w:t>st</w:t>
      </w:r>
      <w:r w:rsidRPr="007A5DD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A5DD8">
        <w:rPr>
          <w:sz w:val="24"/>
          <w:szCs w:val="24"/>
          <w:vertAlign w:val="superscript"/>
        </w:rPr>
        <w:t>st</w:t>
      </w:r>
      <w:r w:rsidRPr="007A5DD8">
        <w:rPr>
          <w:sz w:val="24"/>
          <w:szCs w:val="24"/>
        </w:rPr>
        <w:t xml:space="preserve"> Samuel chapter 11. When the Ammonites attacked the Israelite City, King Saul raised a Militia and defeated them. Appropriately, He announced that “today the LORD has accomplished salvation in Israel” in 1</w:t>
      </w:r>
      <w:r w:rsidRPr="007A5DD8">
        <w:rPr>
          <w:sz w:val="24"/>
          <w:szCs w:val="24"/>
          <w:vertAlign w:val="superscript"/>
        </w:rPr>
        <w:t>st</w:t>
      </w:r>
      <w:r w:rsidRPr="007A5DD8">
        <w:rPr>
          <w:sz w:val="24"/>
          <w:szCs w:val="24"/>
        </w:rPr>
        <w:t xml:space="preserve"> Samuel 11:13. All Israel, then made allegiance to Saul as King. </w:t>
      </w:r>
    </w:p>
    <w:p w:rsidR="00430EC3" w:rsidRPr="007A5DD8" w:rsidRDefault="00430EC3" w:rsidP="00430EC3">
      <w:pPr>
        <w:spacing w:line="480" w:lineRule="auto"/>
        <w:jc w:val="both"/>
        <w:rPr>
          <w:sz w:val="24"/>
          <w:szCs w:val="24"/>
        </w:rPr>
      </w:pPr>
      <w:r w:rsidRPr="007A5DD8">
        <w:rPr>
          <w:sz w:val="24"/>
          <w:szCs w:val="24"/>
        </w:rPr>
        <w:t>King Saul’s Ungodly Fear which led to Disobedience in 1</w:t>
      </w:r>
      <w:r w:rsidRPr="007A5DD8">
        <w:rPr>
          <w:sz w:val="24"/>
          <w:szCs w:val="24"/>
          <w:vertAlign w:val="superscript"/>
        </w:rPr>
        <w:t>st</w:t>
      </w:r>
      <w:r w:rsidRPr="007A5DD8">
        <w:rPr>
          <w:sz w:val="24"/>
          <w:szCs w:val="24"/>
        </w:rPr>
        <w:t xml:space="preserve"> Samuel chapter 13. King Saul established a Small Army. In His 2</w:t>
      </w:r>
      <w:r w:rsidRPr="007A5DD8">
        <w:rPr>
          <w:sz w:val="24"/>
          <w:szCs w:val="24"/>
          <w:vertAlign w:val="superscript"/>
        </w:rPr>
        <w:t>nd</w:t>
      </w:r>
      <w:r w:rsidRPr="007A5DD8">
        <w:rPr>
          <w:sz w:val="24"/>
          <w:szCs w:val="24"/>
        </w:rPr>
        <w:t xml:space="preserve"> year, He attacked the Philistine Outpost. The Philistines raised a Massive Army to put down King Saul and the Israelites. The Israelites saw the size of </w:t>
      </w:r>
      <w:r w:rsidRPr="007A5DD8">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A5DD8">
        <w:rPr>
          <w:b/>
          <w:sz w:val="24"/>
          <w:szCs w:val="24"/>
        </w:rPr>
        <w:t>foolishly</w:t>
      </w:r>
      <w:r w:rsidRPr="007A5DD8">
        <w:rPr>
          <w:sz w:val="24"/>
          <w:szCs w:val="24"/>
        </w:rPr>
        <w:t>.” In the Hebrew the word “</w:t>
      </w:r>
      <w:r w:rsidRPr="007A5DD8">
        <w:rPr>
          <w:b/>
          <w:sz w:val="24"/>
          <w:szCs w:val="24"/>
        </w:rPr>
        <w:t>fool</w:t>
      </w:r>
      <w:r w:rsidRPr="007A5DD8">
        <w:rPr>
          <w:sz w:val="24"/>
          <w:szCs w:val="24"/>
        </w:rPr>
        <w:t>” means “</w:t>
      </w:r>
      <w:r w:rsidRPr="007A5DD8">
        <w:rPr>
          <w:b/>
          <w:sz w:val="24"/>
          <w:szCs w:val="24"/>
        </w:rPr>
        <w:t>as one who acts in rebellion</w:t>
      </w:r>
      <w:r w:rsidRPr="007A5DD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7A5DD8" w:rsidRDefault="00430EC3" w:rsidP="00430EC3">
      <w:pPr>
        <w:spacing w:line="480" w:lineRule="auto"/>
        <w:jc w:val="both"/>
        <w:rPr>
          <w:sz w:val="24"/>
          <w:szCs w:val="24"/>
        </w:rPr>
      </w:pPr>
      <w:r w:rsidRPr="007A5DD8">
        <w:rPr>
          <w:sz w:val="24"/>
          <w:szCs w:val="24"/>
        </w:rPr>
        <w:t>King Saul disobeyed the Father Stephen again in 1</w:t>
      </w:r>
      <w:r w:rsidRPr="007A5DD8">
        <w:rPr>
          <w:sz w:val="24"/>
          <w:szCs w:val="24"/>
          <w:vertAlign w:val="superscript"/>
        </w:rPr>
        <w:t>st</w:t>
      </w:r>
      <w:r w:rsidRPr="007A5DD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A5DD8">
        <w:rPr>
          <w:sz w:val="24"/>
          <w:szCs w:val="24"/>
          <w:vertAlign w:val="superscript"/>
        </w:rPr>
        <w:t>st</w:t>
      </w:r>
      <w:r w:rsidRPr="007A5DD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7A5DD8" w:rsidRDefault="00430EC3" w:rsidP="00430EC3">
      <w:pPr>
        <w:spacing w:line="480" w:lineRule="auto"/>
        <w:jc w:val="both"/>
        <w:rPr>
          <w:sz w:val="24"/>
          <w:szCs w:val="24"/>
        </w:rPr>
      </w:pPr>
      <w:r w:rsidRPr="007A5DD8">
        <w:rPr>
          <w:sz w:val="24"/>
          <w:szCs w:val="24"/>
        </w:rPr>
        <w:lastRenderedPageBreak/>
        <w:t>King Saul ordered the Murder of the Priests of Nob in 1</w:t>
      </w:r>
      <w:r w:rsidRPr="007A5DD8">
        <w:rPr>
          <w:sz w:val="24"/>
          <w:szCs w:val="24"/>
          <w:vertAlign w:val="superscript"/>
        </w:rPr>
        <w:t>st</w:t>
      </w:r>
      <w:r w:rsidRPr="007A5DD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7A5DD8" w:rsidRDefault="00430EC3" w:rsidP="00430EC3">
      <w:pPr>
        <w:spacing w:line="480" w:lineRule="auto"/>
        <w:jc w:val="both"/>
        <w:rPr>
          <w:sz w:val="24"/>
          <w:szCs w:val="24"/>
        </w:rPr>
      </w:pPr>
      <w:r w:rsidRPr="007A5DD8">
        <w:rPr>
          <w:sz w:val="24"/>
          <w:szCs w:val="24"/>
        </w:rPr>
        <w:t>King Saul consulted a Witch in 1</w:t>
      </w:r>
      <w:r w:rsidRPr="007A5DD8">
        <w:rPr>
          <w:sz w:val="24"/>
          <w:szCs w:val="24"/>
          <w:vertAlign w:val="superscript"/>
        </w:rPr>
        <w:t>st</w:t>
      </w:r>
      <w:r w:rsidRPr="007A5DD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A5DD8">
        <w:rPr>
          <w:b/>
          <w:sz w:val="24"/>
          <w:szCs w:val="24"/>
        </w:rPr>
        <w:t>Moses’ Rod &amp; the Magical Arts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7A5DD8">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7A5DD8" w:rsidRDefault="00430EC3" w:rsidP="00430EC3">
      <w:pPr>
        <w:spacing w:line="480" w:lineRule="auto"/>
        <w:jc w:val="center"/>
        <w:rPr>
          <w:b/>
          <w:sz w:val="24"/>
          <w:szCs w:val="24"/>
        </w:rPr>
      </w:pPr>
      <w:r w:rsidRPr="007A5DD8">
        <w:rPr>
          <w:b/>
          <w:sz w:val="24"/>
          <w:szCs w:val="24"/>
        </w:rPr>
        <w:t>THE LORD MOSES WITH THE RANK OF GENERAL OR HIGHER FOR A TIME TO BE DETERMINED IN THE END TIME</w:t>
      </w:r>
    </w:p>
    <w:p w:rsidR="00430EC3" w:rsidRPr="007A5DD8" w:rsidRDefault="00430EC3" w:rsidP="00430EC3">
      <w:pPr>
        <w:spacing w:line="480" w:lineRule="auto"/>
        <w:jc w:val="both"/>
        <w:rPr>
          <w:sz w:val="24"/>
          <w:szCs w:val="24"/>
        </w:rPr>
      </w:pPr>
      <w:r w:rsidRPr="007A5DD8">
        <w:rPr>
          <w:sz w:val="24"/>
          <w:szCs w:val="24"/>
        </w:rPr>
        <w:t>The white skin color Lord Moses’ name means “</w:t>
      </w:r>
      <w:r w:rsidRPr="007A5DD8">
        <w:rPr>
          <w:b/>
          <w:sz w:val="24"/>
          <w:szCs w:val="24"/>
        </w:rPr>
        <w:t>Drawn Out of the Water in Lordship</w:t>
      </w:r>
      <w:r w:rsidRPr="007A5DD8">
        <w:rPr>
          <w:sz w:val="24"/>
          <w:szCs w:val="24"/>
        </w:rPr>
        <w:t>.” The Lord Moses’ name means “</w:t>
      </w:r>
      <w:r w:rsidRPr="007A5DD8">
        <w:rPr>
          <w:b/>
          <w:sz w:val="24"/>
          <w:szCs w:val="24"/>
        </w:rPr>
        <w:t>Drawn out of the Water</w:t>
      </w:r>
      <w:r w:rsidRPr="007A5DD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A5DD8">
        <w:rPr>
          <w:b/>
          <w:sz w:val="24"/>
          <w:szCs w:val="24"/>
        </w:rPr>
        <w:t>Billion Year Reign</w:t>
      </w:r>
      <w:r w:rsidRPr="007A5DD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7A5DD8">
        <w:rPr>
          <w:sz w:val="24"/>
          <w:szCs w:val="24"/>
        </w:rPr>
        <w:lastRenderedPageBreak/>
        <w:t xml:space="preserve">the Father Stephen Agent in delivering the Israelites from slavery in Egypt and in giving them the Father Stephen’s Law. </w:t>
      </w:r>
    </w:p>
    <w:p w:rsidR="00430EC3" w:rsidRPr="007A5DD8" w:rsidRDefault="00430EC3" w:rsidP="00430EC3">
      <w:pPr>
        <w:spacing w:line="480" w:lineRule="auto"/>
        <w:jc w:val="both"/>
        <w:rPr>
          <w:sz w:val="24"/>
          <w:szCs w:val="24"/>
        </w:rPr>
      </w:pPr>
      <w:r w:rsidRPr="007A5DD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7A5DD8" w:rsidRDefault="00430EC3" w:rsidP="00430EC3">
      <w:pPr>
        <w:spacing w:line="480" w:lineRule="auto"/>
        <w:jc w:val="both"/>
        <w:rPr>
          <w:sz w:val="24"/>
          <w:szCs w:val="24"/>
        </w:rPr>
      </w:pPr>
      <w:r w:rsidRPr="007A5DD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A5DD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7A5DD8" w:rsidRDefault="00430EC3" w:rsidP="00430EC3">
      <w:pPr>
        <w:spacing w:line="480" w:lineRule="auto"/>
        <w:jc w:val="both"/>
        <w:rPr>
          <w:sz w:val="24"/>
          <w:szCs w:val="24"/>
        </w:rPr>
      </w:pPr>
      <w:r w:rsidRPr="007A5DD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7A5DD8" w:rsidRDefault="00430EC3" w:rsidP="00430EC3">
      <w:pPr>
        <w:spacing w:line="480" w:lineRule="auto"/>
        <w:jc w:val="both"/>
        <w:rPr>
          <w:sz w:val="24"/>
          <w:szCs w:val="24"/>
        </w:rPr>
      </w:pPr>
      <w:r w:rsidRPr="007A5DD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A5DD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7A5DD8" w:rsidRDefault="00430EC3" w:rsidP="00430EC3">
      <w:pPr>
        <w:spacing w:line="480" w:lineRule="auto"/>
        <w:jc w:val="both"/>
        <w:rPr>
          <w:sz w:val="24"/>
          <w:szCs w:val="24"/>
        </w:rPr>
      </w:pPr>
      <w:r w:rsidRPr="007A5DD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A5DD8">
        <w:rPr>
          <w:b/>
          <w:sz w:val="24"/>
          <w:szCs w:val="24"/>
        </w:rPr>
        <w:t>content to live</w:t>
      </w:r>
      <w:r w:rsidRPr="007A5DD8">
        <w:rPr>
          <w:sz w:val="24"/>
          <w:szCs w:val="24"/>
        </w:rPr>
        <w:t xml:space="preserve">” there in Exodus 2:21.  </w:t>
      </w:r>
    </w:p>
    <w:p w:rsidR="00430EC3" w:rsidRPr="007A5DD8" w:rsidRDefault="00430EC3" w:rsidP="00430EC3">
      <w:pPr>
        <w:spacing w:line="480" w:lineRule="auto"/>
        <w:jc w:val="both"/>
        <w:rPr>
          <w:sz w:val="24"/>
          <w:szCs w:val="24"/>
        </w:rPr>
      </w:pPr>
      <w:r w:rsidRPr="007A5DD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A5DD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7A5DD8" w:rsidRDefault="00430EC3" w:rsidP="00430EC3">
      <w:pPr>
        <w:spacing w:line="480" w:lineRule="auto"/>
        <w:jc w:val="both"/>
        <w:rPr>
          <w:sz w:val="24"/>
          <w:szCs w:val="24"/>
        </w:rPr>
      </w:pPr>
      <w:r w:rsidRPr="007A5DD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7A5DD8" w:rsidRDefault="00430EC3" w:rsidP="00430EC3">
      <w:pPr>
        <w:spacing w:line="480" w:lineRule="auto"/>
        <w:jc w:val="both"/>
        <w:rPr>
          <w:sz w:val="24"/>
          <w:szCs w:val="24"/>
        </w:rPr>
      </w:pPr>
      <w:r w:rsidRPr="007A5DD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7A5DD8" w:rsidRDefault="00430EC3" w:rsidP="00430EC3">
      <w:pPr>
        <w:spacing w:line="480" w:lineRule="auto"/>
        <w:jc w:val="both"/>
        <w:rPr>
          <w:sz w:val="24"/>
          <w:szCs w:val="24"/>
        </w:rPr>
      </w:pPr>
      <w:r w:rsidRPr="007A5DD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7A5DD8" w:rsidRDefault="00430EC3" w:rsidP="00430EC3">
      <w:pPr>
        <w:spacing w:line="480" w:lineRule="auto"/>
        <w:jc w:val="both"/>
        <w:rPr>
          <w:sz w:val="24"/>
          <w:szCs w:val="24"/>
        </w:rPr>
      </w:pPr>
      <w:r w:rsidRPr="007A5DD8">
        <w:rPr>
          <w:sz w:val="24"/>
          <w:szCs w:val="24"/>
        </w:rPr>
        <w:t>The Lord Moses’ Relationships:</w:t>
      </w:r>
      <w:r w:rsidRPr="007A5DD8">
        <w:rPr>
          <w:b/>
          <w:sz w:val="24"/>
          <w:szCs w:val="24"/>
        </w:rPr>
        <w:t xml:space="preserve"> </w:t>
      </w:r>
      <w:r w:rsidRPr="007A5DD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7A5DD8" w:rsidRDefault="00430EC3" w:rsidP="00430EC3">
      <w:pPr>
        <w:spacing w:line="480" w:lineRule="auto"/>
        <w:jc w:val="both"/>
        <w:rPr>
          <w:sz w:val="24"/>
          <w:szCs w:val="24"/>
        </w:rPr>
      </w:pPr>
      <w:r w:rsidRPr="007A5DD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7A5DD8" w:rsidRDefault="00430EC3" w:rsidP="00430EC3">
      <w:pPr>
        <w:spacing w:line="480" w:lineRule="auto"/>
        <w:jc w:val="both"/>
        <w:rPr>
          <w:sz w:val="24"/>
          <w:szCs w:val="24"/>
        </w:rPr>
      </w:pPr>
      <w:r w:rsidRPr="007A5DD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A5DD8">
        <w:rPr>
          <w:b/>
          <w:sz w:val="24"/>
          <w:szCs w:val="24"/>
        </w:rPr>
        <w:t>YAHWEH</w:t>
      </w:r>
      <w:r w:rsidRPr="007A5DD8">
        <w:rPr>
          <w:sz w:val="24"/>
          <w:szCs w:val="24"/>
        </w:rPr>
        <w:t xml:space="preserve">” as the </w:t>
      </w:r>
      <w:r w:rsidRPr="007A5DD8">
        <w:rPr>
          <w:b/>
          <w:sz w:val="24"/>
          <w:szCs w:val="24"/>
        </w:rPr>
        <w:t>GOD OF MY FATHER’S</w:t>
      </w:r>
      <w:r w:rsidRPr="007A5DD8">
        <w:rPr>
          <w:sz w:val="24"/>
          <w:szCs w:val="24"/>
        </w:rPr>
        <w:t xml:space="preserve"> with the </w:t>
      </w:r>
      <w:r w:rsidRPr="007A5DD8">
        <w:rPr>
          <w:b/>
          <w:sz w:val="24"/>
          <w:szCs w:val="24"/>
        </w:rPr>
        <w:t>LORD STEPHEN</w:t>
      </w:r>
      <w:r w:rsidRPr="007A5DD8">
        <w:rPr>
          <w:sz w:val="24"/>
          <w:szCs w:val="24"/>
        </w:rPr>
        <w:t xml:space="preserve"> in Acts 7:30-32 &amp; John 8:58 and “</w:t>
      </w:r>
      <w:r w:rsidRPr="007A5DD8">
        <w:rPr>
          <w:b/>
          <w:sz w:val="24"/>
          <w:szCs w:val="24"/>
        </w:rPr>
        <w:t>I AM</w:t>
      </w:r>
      <w:r w:rsidRPr="007A5DD8">
        <w:rPr>
          <w:sz w:val="24"/>
          <w:szCs w:val="24"/>
        </w:rPr>
        <w:t xml:space="preserve">” as the </w:t>
      </w:r>
      <w:r w:rsidRPr="007A5DD8">
        <w:rPr>
          <w:b/>
          <w:sz w:val="24"/>
          <w:szCs w:val="24"/>
        </w:rPr>
        <w:t>GOD OF ABRAHAM</w:t>
      </w:r>
      <w:r w:rsidRPr="007A5DD8">
        <w:rPr>
          <w:sz w:val="24"/>
          <w:szCs w:val="24"/>
        </w:rPr>
        <w:t xml:space="preserve"> with the </w:t>
      </w:r>
      <w:r w:rsidRPr="007A5DD8">
        <w:rPr>
          <w:b/>
          <w:sz w:val="24"/>
          <w:szCs w:val="24"/>
        </w:rPr>
        <w:t>LORD JESUS</w:t>
      </w:r>
      <w:r w:rsidRPr="007A5DD8">
        <w:rPr>
          <w:sz w:val="24"/>
          <w:szCs w:val="24"/>
        </w:rPr>
        <w:t xml:space="preserve"> in Luke 1:33 &amp; John 8:58 or in biblical texts as the “</w:t>
      </w:r>
      <w:r w:rsidRPr="007A5DD8">
        <w:rPr>
          <w:b/>
          <w:sz w:val="24"/>
          <w:szCs w:val="24"/>
        </w:rPr>
        <w:t>JEHOVAH</w:t>
      </w:r>
      <w:r w:rsidRPr="007A5DD8">
        <w:rPr>
          <w:sz w:val="24"/>
          <w:szCs w:val="24"/>
        </w:rPr>
        <w:t xml:space="preserve"> or </w:t>
      </w:r>
      <w:r w:rsidRPr="007A5DD8">
        <w:rPr>
          <w:b/>
          <w:sz w:val="24"/>
          <w:szCs w:val="24"/>
        </w:rPr>
        <w:t>VICTOR</w:t>
      </w:r>
      <w:r w:rsidRPr="007A5DD8">
        <w:rPr>
          <w:sz w:val="24"/>
          <w:szCs w:val="24"/>
        </w:rPr>
        <w:t xml:space="preserve">” as the </w:t>
      </w:r>
      <w:r w:rsidRPr="007A5DD8">
        <w:rPr>
          <w:b/>
          <w:sz w:val="24"/>
          <w:szCs w:val="24"/>
        </w:rPr>
        <w:t>GOD OF JACOB</w:t>
      </w:r>
      <w:r w:rsidRPr="007A5DD8">
        <w:rPr>
          <w:sz w:val="24"/>
          <w:szCs w:val="24"/>
        </w:rPr>
        <w:t xml:space="preserve"> with the </w:t>
      </w:r>
      <w:r w:rsidRPr="007A5DD8">
        <w:rPr>
          <w:b/>
          <w:sz w:val="24"/>
          <w:szCs w:val="24"/>
        </w:rPr>
        <w:t>LORD JAMES</w:t>
      </w:r>
      <w:r w:rsidRPr="007A5DD8">
        <w:rPr>
          <w:sz w:val="24"/>
          <w:szCs w:val="24"/>
        </w:rPr>
        <w:t xml:space="preserve"> in Genesis 32:22-32 &amp; James 2:8-13 or “</w:t>
      </w:r>
      <w:r w:rsidRPr="007A5DD8">
        <w:rPr>
          <w:b/>
          <w:sz w:val="24"/>
          <w:szCs w:val="24"/>
        </w:rPr>
        <w:t>THE ONE WHO IS ALWAYS PRESENT</w:t>
      </w:r>
      <w:r w:rsidRPr="007A5DD8">
        <w:rPr>
          <w:sz w:val="24"/>
          <w:szCs w:val="24"/>
        </w:rPr>
        <w:t xml:space="preserve">” as the </w:t>
      </w:r>
      <w:r w:rsidRPr="007A5DD8">
        <w:rPr>
          <w:b/>
          <w:sz w:val="24"/>
          <w:szCs w:val="24"/>
        </w:rPr>
        <w:t xml:space="preserve">GOD OF ISAAC </w:t>
      </w:r>
      <w:r w:rsidRPr="007A5DD8">
        <w:rPr>
          <w:sz w:val="24"/>
          <w:szCs w:val="24"/>
        </w:rPr>
        <w:t xml:space="preserve">with the </w:t>
      </w:r>
      <w:r w:rsidRPr="007A5DD8">
        <w:rPr>
          <w:b/>
          <w:sz w:val="24"/>
          <w:szCs w:val="24"/>
        </w:rPr>
        <w:t>LORD JOHN</w:t>
      </w:r>
      <w:r w:rsidRPr="007A5DD8">
        <w:rPr>
          <w:sz w:val="24"/>
          <w:szCs w:val="24"/>
        </w:rPr>
        <w:t xml:space="preserve"> in Luke 1:68 &amp; the “</w:t>
      </w:r>
      <w:r w:rsidRPr="007A5DD8">
        <w:rPr>
          <w:b/>
          <w:sz w:val="24"/>
          <w:szCs w:val="24"/>
        </w:rPr>
        <w:t>BURNING BUSH</w:t>
      </w:r>
      <w:r w:rsidRPr="007A5DD8">
        <w:rPr>
          <w:sz w:val="24"/>
          <w:szCs w:val="24"/>
        </w:rPr>
        <w:t xml:space="preserve">” as the </w:t>
      </w:r>
      <w:r w:rsidRPr="007A5DD8">
        <w:rPr>
          <w:b/>
          <w:sz w:val="24"/>
          <w:szCs w:val="24"/>
        </w:rPr>
        <w:t>GOD OF ISRAEL</w:t>
      </w:r>
      <w:r w:rsidRPr="007A5DD8">
        <w:rPr>
          <w:sz w:val="24"/>
          <w:szCs w:val="24"/>
        </w:rPr>
        <w:t xml:space="preserve"> with the </w:t>
      </w:r>
      <w:r w:rsidRPr="007A5DD8">
        <w:rPr>
          <w:b/>
          <w:sz w:val="24"/>
          <w:szCs w:val="24"/>
        </w:rPr>
        <w:t>LORD PETER</w:t>
      </w:r>
      <w:r w:rsidRPr="007A5DD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A5DD8">
        <w:rPr>
          <w:sz w:val="24"/>
          <w:szCs w:val="24"/>
        </w:rPr>
        <w:lastRenderedPageBreak/>
        <w:t xml:space="preserve">His arm to perfect health by the Father Stephen. This was done to convince the people of Israel that the Father Stephen was present. </w:t>
      </w:r>
    </w:p>
    <w:p w:rsidR="00430EC3" w:rsidRPr="007A5DD8" w:rsidRDefault="00430EC3" w:rsidP="00430EC3">
      <w:pPr>
        <w:spacing w:line="480" w:lineRule="auto"/>
        <w:jc w:val="both"/>
        <w:rPr>
          <w:sz w:val="24"/>
          <w:szCs w:val="24"/>
        </w:rPr>
      </w:pPr>
      <w:r w:rsidRPr="007A5DD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A5DD8">
        <w:rPr>
          <w:b/>
          <w:sz w:val="24"/>
          <w:szCs w:val="24"/>
        </w:rPr>
        <w:t>a sword</w:t>
      </w:r>
      <w:r w:rsidRPr="007A5DD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A5DD8">
        <w:rPr>
          <w:sz w:val="24"/>
          <w:szCs w:val="24"/>
        </w:rPr>
        <w:lastRenderedPageBreak/>
        <w:t>complaints every time by giving Him what He needed in every situation. Pharaoh would resist, but the Father Stephen would “</w:t>
      </w:r>
      <w:r w:rsidRPr="007A5DD8">
        <w:rPr>
          <w:b/>
          <w:sz w:val="24"/>
          <w:szCs w:val="24"/>
        </w:rPr>
        <w:t>multiply His signs and wonders in the land of Egypt</w:t>
      </w:r>
      <w:r w:rsidRPr="007A5DD8">
        <w:rPr>
          <w:sz w:val="24"/>
          <w:szCs w:val="24"/>
        </w:rPr>
        <w:t xml:space="preserve">” to prove that the </w:t>
      </w:r>
      <w:r w:rsidRPr="007A5DD8">
        <w:rPr>
          <w:b/>
          <w:sz w:val="24"/>
          <w:szCs w:val="24"/>
        </w:rPr>
        <w:t>LORD YAHWEH</w:t>
      </w:r>
      <w:r w:rsidRPr="007A5DD8">
        <w:rPr>
          <w:sz w:val="24"/>
          <w:szCs w:val="24"/>
        </w:rPr>
        <w:t xml:space="preserve"> is </w:t>
      </w:r>
      <w:r w:rsidRPr="007A5DD8">
        <w:rPr>
          <w:b/>
          <w:sz w:val="24"/>
          <w:szCs w:val="24"/>
        </w:rPr>
        <w:t>GOD</w:t>
      </w:r>
      <w:r w:rsidRPr="007A5DD8">
        <w:rPr>
          <w:sz w:val="24"/>
          <w:szCs w:val="24"/>
        </w:rPr>
        <w:t xml:space="preserve"> in Exodus 7:3. </w:t>
      </w:r>
    </w:p>
    <w:p w:rsidR="00430EC3" w:rsidRPr="007A5DD8" w:rsidRDefault="00430EC3" w:rsidP="00430EC3">
      <w:pPr>
        <w:spacing w:line="480" w:lineRule="auto"/>
        <w:jc w:val="both"/>
        <w:rPr>
          <w:sz w:val="24"/>
          <w:szCs w:val="24"/>
        </w:rPr>
      </w:pPr>
      <w:r w:rsidRPr="007A5DD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7A5DD8" w:rsidRDefault="00430EC3" w:rsidP="00430EC3">
      <w:pPr>
        <w:spacing w:line="480" w:lineRule="auto"/>
        <w:jc w:val="both"/>
        <w:rPr>
          <w:sz w:val="24"/>
          <w:szCs w:val="24"/>
        </w:rPr>
      </w:pPr>
      <w:r w:rsidRPr="007A5DD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A5DD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7A5DD8" w:rsidRDefault="00430EC3" w:rsidP="00430EC3">
      <w:pPr>
        <w:spacing w:line="480" w:lineRule="auto"/>
        <w:jc w:val="both"/>
        <w:rPr>
          <w:sz w:val="24"/>
          <w:szCs w:val="24"/>
        </w:rPr>
      </w:pPr>
      <w:r w:rsidRPr="007A5DD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A5DD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A5DD8">
        <w:rPr>
          <w:sz w:val="24"/>
          <w:szCs w:val="24"/>
          <w:vertAlign w:val="superscript"/>
        </w:rPr>
        <w:t>nd</w:t>
      </w:r>
      <w:r w:rsidRPr="007A5DD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A5DD8">
        <w:rPr>
          <w:sz w:val="24"/>
          <w:szCs w:val="24"/>
          <w:vertAlign w:val="superscript"/>
        </w:rPr>
        <w:t>nd</w:t>
      </w:r>
      <w:r w:rsidRPr="007A5DD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A5DD8">
        <w:rPr>
          <w:b/>
          <w:sz w:val="24"/>
          <w:szCs w:val="24"/>
        </w:rPr>
        <w:t>speak to the rock</w:t>
      </w:r>
      <w:r w:rsidRPr="007A5DD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A5DD8">
        <w:rPr>
          <w:sz w:val="24"/>
          <w:szCs w:val="24"/>
          <w:vertAlign w:val="superscript"/>
        </w:rPr>
        <w:t>st</w:t>
      </w:r>
      <w:r w:rsidRPr="007A5DD8">
        <w:rPr>
          <w:sz w:val="24"/>
          <w:szCs w:val="24"/>
        </w:rPr>
        <w:t xml:space="preserve"> Corinthians 10:4. This meant the Prices paid for all Creation was only done once in Hebrews 10:10. </w:t>
      </w:r>
    </w:p>
    <w:p w:rsidR="00430EC3" w:rsidRPr="007A5DD8" w:rsidRDefault="00430EC3" w:rsidP="00430EC3">
      <w:pPr>
        <w:spacing w:line="480" w:lineRule="auto"/>
        <w:jc w:val="both"/>
        <w:rPr>
          <w:sz w:val="24"/>
          <w:szCs w:val="24"/>
        </w:rPr>
      </w:pPr>
      <w:r w:rsidRPr="007A5DD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7A5DD8" w:rsidRDefault="00430EC3" w:rsidP="00430EC3">
      <w:pPr>
        <w:spacing w:line="480" w:lineRule="auto"/>
        <w:jc w:val="both"/>
        <w:rPr>
          <w:sz w:val="24"/>
          <w:szCs w:val="24"/>
        </w:rPr>
      </w:pPr>
      <w:r w:rsidRPr="007A5DD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7A5DD8" w:rsidRDefault="00430EC3" w:rsidP="00430EC3">
      <w:pPr>
        <w:spacing w:line="480" w:lineRule="auto"/>
        <w:jc w:val="both"/>
        <w:rPr>
          <w:sz w:val="24"/>
          <w:szCs w:val="24"/>
        </w:rPr>
      </w:pPr>
      <w:r w:rsidRPr="007A5DD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A5DD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7A5DD8" w:rsidRDefault="00430EC3" w:rsidP="00430EC3">
      <w:pPr>
        <w:spacing w:line="480" w:lineRule="auto"/>
        <w:jc w:val="both"/>
        <w:rPr>
          <w:sz w:val="24"/>
          <w:szCs w:val="24"/>
        </w:rPr>
      </w:pPr>
      <w:r w:rsidRPr="007A5DD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A5DD8">
        <w:rPr>
          <w:b/>
          <w:sz w:val="24"/>
          <w:szCs w:val="24"/>
        </w:rPr>
        <w:t>bear all these people alone</w:t>
      </w:r>
      <w:r w:rsidRPr="007A5DD8">
        <w:rPr>
          <w:sz w:val="24"/>
          <w:szCs w:val="24"/>
        </w:rPr>
        <w:t>”, the Lord Moses was right to bring the complaint directly to the Father Stephen. The Father Stephen’s response was to provide the meat the Israelites craved, but with it He sent a “</w:t>
      </w:r>
      <w:r w:rsidRPr="007A5DD8">
        <w:rPr>
          <w:b/>
          <w:sz w:val="24"/>
          <w:szCs w:val="24"/>
        </w:rPr>
        <w:t>very great</w:t>
      </w:r>
      <w:r w:rsidRPr="007A5DD8">
        <w:rPr>
          <w:sz w:val="24"/>
          <w:szCs w:val="24"/>
        </w:rPr>
        <w:t xml:space="preserve">” plague and killed thousands in Psalms 78:29-33.     </w:t>
      </w:r>
    </w:p>
    <w:p w:rsidR="00430EC3" w:rsidRPr="007A5DD8" w:rsidRDefault="00430EC3" w:rsidP="00430EC3">
      <w:pPr>
        <w:spacing w:line="480" w:lineRule="auto"/>
        <w:jc w:val="both"/>
        <w:rPr>
          <w:sz w:val="24"/>
          <w:szCs w:val="24"/>
        </w:rPr>
      </w:pPr>
      <w:r w:rsidRPr="007A5DD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7A5DD8" w:rsidRDefault="00430EC3" w:rsidP="00430EC3">
      <w:pPr>
        <w:spacing w:line="480" w:lineRule="auto"/>
        <w:jc w:val="both"/>
        <w:rPr>
          <w:sz w:val="24"/>
          <w:szCs w:val="24"/>
        </w:rPr>
      </w:pPr>
      <w:r w:rsidRPr="007A5DD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A5DD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7A5DD8" w:rsidRDefault="00430EC3" w:rsidP="00430EC3">
      <w:pPr>
        <w:spacing w:line="480" w:lineRule="auto"/>
        <w:jc w:val="both"/>
        <w:rPr>
          <w:sz w:val="24"/>
          <w:szCs w:val="24"/>
        </w:rPr>
      </w:pPr>
      <w:r w:rsidRPr="007A5DD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A5DD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7A5DD8" w:rsidRDefault="00430EC3" w:rsidP="00430EC3">
      <w:pPr>
        <w:spacing w:line="480" w:lineRule="auto"/>
        <w:jc w:val="center"/>
        <w:rPr>
          <w:b/>
          <w:sz w:val="24"/>
          <w:szCs w:val="24"/>
        </w:rPr>
      </w:pPr>
      <w:r w:rsidRPr="007A5DD8">
        <w:rPr>
          <w:b/>
          <w:sz w:val="24"/>
          <w:szCs w:val="24"/>
        </w:rPr>
        <w:t>THE LORD DAVID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David’s name means “</w:t>
      </w:r>
      <w:r w:rsidRPr="007A5DD8">
        <w:rPr>
          <w:b/>
          <w:sz w:val="24"/>
          <w:szCs w:val="24"/>
        </w:rPr>
        <w:t>Crowned Beloved</w:t>
      </w:r>
      <w:r w:rsidRPr="007A5DD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7A5DD8" w:rsidRDefault="00430EC3" w:rsidP="00430EC3">
      <w:pPr>
        <w:spacing w:line="480" w:lineRule="auto"/>
        <w:jc w:val="both"/>
        <w:rPr>
          <w:sz w:val="24"/>
          <w:szCs w:val="24"/>
        </w:rPr>
      </w:pPr>
      <w:r w:rsidRPr="007A5DD8">
        <w:rPr>
          <w:sz w:val="24"/>
          <w:szCs w:val="24"/>
        </w:rPr>
        <w:t>King David’s Role in Scripture:</w:t>
      </w:r>
      <w:r w:rsidRPr="007A5DD8">
        <w:rPr>
          <w:b/>
          <w:sz w:val="24"/>
          <w:szCs w:val="24"/>
        </w:rPr>
        <w:t xml:space="preserve"> </w:t>
      </w:r>
      <w:r w:rsidRPr="007A5DD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7A5DD8">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7A5DD8" w:rsidRDefault="00430EC3" w:rsidP="00430EC3">
      <w:pPr>
        <w:spacing w:line="480" w:lineRule="auto"/>
        <w:jc w:val="both"/>
        <w:rPr>
          <w:sz w:val="24"/>
          <w:szCs w:val="24"/>
        </w:rPr>
      </w:pPr>
      <w:r w:rsidRPr="007A5DD8">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7A5DD8" w:rsidRDefault="00430EC3" w:rsidP="00430EC3">
      <w:pPr>
        <w:spacing w:line="480" w:lineRule="auto"/>
        <w:jc w:val="both"/>
        <w:rPr>
          <w:sz w:val="24"/>
          <w:szCs w:val="24"/>
        </w:rPr>
      </w:pPr>
      <w:r w:rsidRPr="007A5DD8">
        <w:rPr>
          <w:sz w:val="24"/>
          <w:szCs w:val="24"/>
        </w:rPr>
        <w:t>David’s early life as a Shepherd in 1</w:t>
      </w:r>
      <w:r w:rsidRPr="007A5DD8">
        <w:rPr>
          <w:sz w:val="24"/>
          <w:szCs w:val="24"/>
          <w:vertAlign w:val="superscript"/>
        </w:rPr>
        <w:t>st</w:t>
      </w:r>
      <w:r w:rsidRPr="007A5DD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A5DD8">
        <w:rPr>
          <w:sz w:val="24"/>
          <w:szCs w:val="24"/>
          <w:vertAlign w:val="superscript"/>
        </w:rPr>
        <w:t>st</w:t>
      </w:r>
      <w:r w:rsidRPr="007A5DD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A5DD8">
        <w:rPr>
          <w:sz w:val="24"/>
          <w:szCs w:val="24"/>
          <w:vertAlign w:val="superscript"/>
        </w:rPr>
        <w:t>st</w:t>
      </w:r>
      <w:r w:rsidRPr="007A5DD8">
        <w:rPr>
          <w:sz w:val="24"/>
          <w:szCs w:val="24"/>
        </w:rPr>
        <w:t xml:space="preserve"> Samuel 16:7. </w:t>
      </w:r>
    </w:p>
    <w:p w:rsidR="00430EC3" w:rsidRPr="007A5DD8" w:rsidRDefault="00430EC3" w:rsidP="00430EC3">
      <w:pPr>
        <w:spacing w:line="480" w:lineRule="auto"/>
        <w:jc w:val="both"/>
        <w:rPr>
          <w:sz w:val="24"/>
          <w:szCs w:val="24"/>
        </w:rPr>
      </w:pPr>
      <w:r w:rsidRPr="007A5DD8">
        <w:rPr>
          <w:sz w:val="24"/>
          <w:szCs w:val="24"/>
        </w:rPr>
        <w:t>King David’s emergence as a Military Army Hero in 1</w:t>
      </w:r>
      <w:r w:rsidRPr="007A5DD8">
        <w:rPr>
          <w:sz w:val="24"/>
          <w:szCs w:val="24"/>
          <w:vertAlign w:val="superscript"/>
        </w:rPr>
        <w:t>st</w:t>
      </w:r>
      <w:r w:rsidRPr="007A5DD8">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7A5DD8">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7A5DD8" w:rsidRDefault="00430EC3" w:rsidP="00430EC3">
      <w:pPr>
        <w:spacing w:line="480" w:lineRule="auto"/>
        <w:jc w:val="both"/>
        <w:rPr>
          <w:sz w:val="24"/>
          <w:szCs w:val="24"/>
        </w:rPr>
      </w:pPr>
      <w:r w:rsidRPr="007A5DD8">
        <w:rPr>
          <w:sz w:val="24"/>
          <w:szCs w:val="24"/>
        </w:rPr>
        <w:t>David’s Outlaw Years in 1</w:t>
      </w:r>
      <w:r w:rsidRPr="007A5DD8">
        <w:rPr>
          <w:sz w:val="24"/>
          <w:szCs w:val="24"/>
          <w:vertAlign w:val="superscript"/>
        </w:rPr>
        <w:t>st</w:t>
      </w:r>
      <w:r w:rsidRPr="007A5DD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7A5DD8" w:rsidRDefault="00430EC3" w:rsidP="00430EC3">
      <w:pPr>
        <w:spacing w:line="480" w:lineRule="auto"/>
        <w:jc w:val="both"/>
        <w:rPr>
          <w:sz w:val="24"/>
          <w:szCs w:val="24"/>
        </w:rPr>
      </w:pPr>
      <w:r w:rsidRPr="007A5DD8">
        <w:rPr>
          <w:sz w:val="24"/>
          <w:szCs w:val="24"/>
        </w:rPr>
        <w:t>King David’s Rule over Judah in 2</w:t>
      </w:r>
      <w:r w:rsidRPr="007A5DD8">
        <w:rPr>
          <w:sz w:val="24"/>
          <w:szCs w:val="24"/>
          <w:vertAlign w:val="superscript"/>
        </w:rPr>
        <w:t>nd</w:t>
      </w:r>
      <w:r w:rsidRPr="007A5DD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7A5DD8">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7A5DD8" w:rsidRDefault="00430EC3" w:rsidP="00430EC3">
      <w:pPr>
        <w:spacing w:line="480" w:lineRule="auto"/>
        <w:jc w:val="both"/>
        <w:rPr>
          <w:sz w:val="24"/>
          <w:szCs w:val="24"/>
        </w:rPr>
      </w:pPr>
      <w:r w:rsidRPr="007A5DD8">
        <w:rPr>
          <w:sz w:val="24"/>
          <w:szCs w:val="24"/>
        </w:rPr>
        <w:t>King David builds a Nation in 2</w:t>
      </w:r>
      <w:r w:rsidRPr="007A5DD8">
        <w:rPr>
          <w:sz w:val="24"/>
          <w:szCs w:val="24"/>
          <w:vertAlign w:val="superscript"/>
        </w:rPr>
        <w:t>nd</w:t>
      </w:r>
      <w:r w:rsidRPr="007A5DD8">
        <w:rPr>
          <w:sz w:val="24"/>
          <w:szCs w:val="24"/>
        </w:rPr>
        <w:t xml:space="preserve"> Samuel chapters 5-10 &amp; 1</w:t>
      </w:r>
      <w:r w:rsidRPr="007A5DD8">
        <w:rPr>
          <w:sz w:val="24"/>
          <w:szCs w:val="24"/>
          <w:vertAlign w:val="superscript"/>
        </w:rPr>
        <w:t>st</w:t>
      </w:r>
      <w:r w:rsidRPr="007A5DD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7A5DD8" w:rsidRDefault="00430EC3" w:rsidP="00430EC3">
      <w:pPr>
        <w:spacing w:line="480" w:lineRule="auto"/>
        <w:jc w:val="both"/>
        <w:rPr>
          <w:sz w:val="24"/>
          <w:szCs w:val="24"/>
        </w:rPr>
      </w:pPr>
      <w:r w:rsidRPr="007A5DD8">
        <w:rPr>
          <w:sz w:val="24"/>
          <w:szCs w:val="24"/>
        </w:rPr>
        <w:t>King David‘s Declining Years in 2</w:t>
      </w:r>
      <w:r w:rsidRPr="007A5DD8">
        <w:rPr>
          <w:sz w:val="24"/>
          <w:szCs w:val="24"/>
          <w:vertAlign w:val="superscript"/>
        </w:rPr>
        <w:t>nd</w:t>
      </w:r>
      <w:r w:rsidRPr="007A5DD8">
        <w:rPr>
          <w:sz w:val="24"/>
          <w:szCs w:val="24"/>
        </w:rPr>
        <w:t xml:space="preserve"> Samuel chapters 11-24 &amp; 1</w:t>
      </w:r>
      <w:r w:rsidRPr="007A5DD8">
        <w:rPr>
          <w:sz w:val="24"/>
          <w:szCs w:val="24"/>
          <w:vertAlign w:val="superscript"/>
        </w:rPr>
        <w:t>st</w:t>
      </w:r>
      <w:r w:rsidRPr="007A5DD8">
        <w:rPr>
          <w:sz w:val="24"/>
          <w:szCs w:val="24"/>
        </w:rPr>
        <w:t xml:space="preserve"> Chronicles chapters 20-29. King David’s energy and faith enabled Him to build a powerful and stable Kingdom. Once this was accomplished, King David would have to face a moral and interpersonal challenge in 1</w:t>
      </w:r>
      <w:r w:rsidRPr="007A5DD8">
        <w:rPr>
          <w:sz w:val="24"/>
          <w:szCs w:val="24"/>
          <w:vertAlign w:val="superscript"/>
        </w:rPr>
        <w:t>st</w:t>
      </w:r>
      <w:r w:rsidRPr="007A5DD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7A5DD8">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A5DD8">
        <w:rPr>
          <w:sz w:val="24"/>
          <w:szCs w:val="24"/>
          <w:vertAlign w:val="superscript"/>
        </w:rPr>
        <w:t>st</w:t>
      </w:r>
      <w:r w:rsidRPr="007A5DD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7A5DD8" w:rsidRDefault="00430EC3" w:rsidP="00430EC3">
      <w:pPr>
        <w:spacing w:line="480" w:lineRule="auto"/>
        <w:jc w:val="both"/>
        <w:rPr>
          <w:sz w:val="24"/>
          <w:szCs w:val="24"/>
        </w:rPr>
      </w:pPr>
      <w:r w:rsidRPr="007A5DD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A5DD8">
        <w:rPr>
          <w:sz w:val="24"/>
          <w:szCs w:val="24"/>
          <w:vertAlign w:val="superscript"/>
        </w:rPr>
        <w:t>st</w:t>
      </w:r>
      <w:r w:rsidRPr="007A5DD8">
        <w:rPr>
          <w:sz w:val="24"/>
          <w:szCs w:val="24"/>
        </w:rPr>
        <w:t xml:space="preserve"> Samuel 13:14. This does not mean King David was perfect, but that He agape loved the Father Stephen and was responsive to Him. </w:t>
      </w:r>
    </w:p>
    <w:p w:rsidR="00430EC3" w:rsidRPr="007A5DD8" w:rsidRDefault="00430EC3" w:rsidP="00430EC3">
      <w:pPr>
        <w:spacing w:line="480" w:lineRule="auto"/>
        <w:jc w:val="both"/>
        <w:rPr>
          <w:sz w:val="24"/>
          <w:szCs w:val="24"/>
        </w:rPr>
      </w:pPr>
      <w:r w:rsidRPr="007A5DD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7A5DD8" w:rsidRDefault="00430EC3" w:rsidP="00430EC3">
      <w:pPr>
        <w:spacing w:line="480" w:lineRule="auto"/>
        <w:jc w:val="both"/>
        <w:rPr>
          <w:sz w:val="24"/>
          <w:szCs w:val="24"/>
        </w:rPr>
      </w:pPr>
      <w:r w:rsidRPr="007A5DD8">
        <w:rPr>
          <w:sz w:val="24"/>
          <w:szCs w:val="24"/>
        </w:rPr>
        <w:t>King David displayed confidence in the Father Stephen’s promises in 1</w:t>
      </w:r>
      <w:r w:rsidRPr="007A5DD8">
        <w:rPr>
          <w:sz w:val="24"/>
          <w:szCs w:val="24"/>
          <w:vertAlign w:val="superscript"/>
        </w:rPr>
        <w:t>st</w:t>
      </w:r>
      <w:r w:rsidRPr="007A5DD8">
        <w:rPr>
          <w:sz w:val="24"/>
          <w:szCs w:val="24"/>
        </w:rPr>
        <w:t xml:space="preserve"> Samuel chapter 17. While in Saul’s Army, David wondered why has Anyone fought the Great Giant. The Philistine in </w:t>
      </w:r>
      <w:r w:rsidRPr="007A5DD8">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7A5DD8" w:rsidRDefault="00430EC3" w:rsidP="00430EC3">
      <w:pPr>
        <w:spacing w:line="480" w:lineRule="auto"/>
        <w:jc w:val="both"/>
        <w:rPr>
          <w:sz w:val="24"/>
          <w:szCs w:val="24"/>
        </w:rPr>
      </w:pPr>
      <w:r w:rsidRPr="007A5DD8">
        <w:rPr>
          <w:sz w:val="24"/>
          <w:szCs w:val="24"/>
        </w:rPr>
        <w:t>King David looked to the Father Stephen for guidance in 1</w:t>
      </w:r>
      <w:r w:rsidRPr="007A5DD8">
        <w:rPr>
          <w:sz w:val="24"/>
          <w:szCs w:val="24"/>
          <w:vertAlign w:val="superscript"/>
        </w:rPr>
        <w:t>st</w:t>
      </w:r>
      <w:r w:rsidRPr="007A5DD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A5DD8">
        <w:rPr>
          <w:sz w:val="24"/>
          <w:szCs w:val="24"/>
          <w:vertAlign w:val="superscript"/>
        </w:rPr>
        <w:t>st</w:t>
      </w:r>
      <w:r w:rsidRPr="007A5DD8">
        <w:rPr>
          <w:sz w:val="24"/>
          <w:szCs w:val="24"/>
        </w:rPr>
        <w:t xml:space="preserve"> Samuel 28:6; Ezra 2:63; Nehemiah 7:65 &amp; Sirach 45:10. King David’s dependence in the Father Stephen is reflected in Psalms 31:3-5. </w:t>
      </w:r>
    </w:p>
    <w:p w:rsidR="00430EC3" w:rsidRPr="007A5DD8" w:rsidRDefault="00430EC3" w:rsidP="00430EC3">
      <w:pPr>
        <w:spacing w:line="480" w:lineRule="auto"/>
        <w:jc w:val="both"/>
        <w:rPr>
          <w:sz w:val="24"/>
          <w:szCs w:val="24"/>
        </w:rPr>
      </w:pPr>
      <w:r w:rsidRPr="007A5DD8">
        <w:rPr>
          <w:sz w:val="24"/>
          <w:szCs w:val="24"/>
        </w:rPr>
        <w:t>King David encouraged others to honor and worship the Father Stephen. King David set a personal example in 1</w:t>
      </w:r>
      <w:r w:rsidRPr="007A5DD8">
        <w:rPr>
          <w:sz w:val="24"/>
          <w:szCs w:val="24"/>
          <w:vertAlign w:val="superscript"/>
        </w:rPr>
        <w:t>st</w:t>
      </w:r>
      <w:r w:rsidRPr="007A5DD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7A5DD8">
        <w:rPr>
          <w:sz w:val="24"/>
          <w:szCs w:val="24"/>
        </w:rPr>
        <w:lastRenderedPageBreak/>
        <w:t>Stephen Our Lord in 2</w:t>
      </w:r>
      <w:r w:rsidRPr="007A5DD8">
        <w:rPr>
          <w:sz w:val="24"/>
          <w:szCs w:val="24"/>
          <w:vertAlign w:val="superscript"/>
        </w:rPr>
        <w:t>nd</w:t>
      </w:r>
      <w:r w:rsidRPr="007A5DD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A5DD8">
        <w:rPr>
          <w:b/>
          <w:sz w:val="24"/>
          <w:szCs w:val="24"/>
        </w:rPr>
        <w:t>to the Chief Musician</w:t>
      </w:r>
      <w:r w:rsidRPr="007A5DD8">
        <w:rPr>
          <w:sz w:val="24"/>
          <w:szCs w:val="24"/>
        </w:rPr>
        <w:t>” which was the first in the leading of worship to the Father Stephen. King David committed His later years to prepare for the construction of the Father Stephen’s Temple in 1</w:t>
      </w:r>
      <w:r w:rsidRPr="007A5DD8">
        <w:rPr>
          <w:sz w:val="24"/>
          <w:szCs w:val="24"/>
          <w:vertAlign w:val="superscript"/>
        </w:rPr>
        <w:t>st</w:t>
      </w:r>
      <w:r w:rsidRPr="007A5DD8">
        <w:rPr>
          <w:sz w:val="24"/>
          <w:szCs w:val="24"/>
        </w:rPr>
        <w:t xml:space="preserve"> Chronicles chapters 21-27. King David used His money to push forward the project of building the Father Stephen’s Temple for the future times of His Son, King Solomon to reign in His stead. </w:t>
      </w:r>
    </w:p>
    <w:p w:rsidR="00430EC3" w:rsidRPr="007A5DD8" w:rsidRDefault="00430EC3" w:rsidP="00430EC3">
      <w:pPr>
        <w:spacing w:line="480" w:lineRule="auto"/>
        <w:jc w:val="both"/>
        <w:rPr>
          <w:sz w:val="24"/>
          <w:szCs w:val="24"/>
        </w:rPr>
      </w:pPr>
      <w:r w:rsidRPr="007A5DD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A5DD8">
        <w:rPr>
          <w:sz w:val="24"/>
          <w:szCs w:val="24"/>
          <w:vertAlign w:val="superscript"/>
        </w:rPr>
        <w:t>st</w:t>
      </w:r>
      <w:r w:rsidRPr="007A5DD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7A5DD8">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A5DD8">
        <w:rPr>
          <w:sz w:val="24"/>
          <w:szCs w:val="24"/>
          <w:vertAlign w:val="superscript"/>
        </w:rPr>
        <w:t>st</w:t>
      </w:r>
      <w:r w:rsidRPr="007A5DD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A5DD8">
        <w:rPr>
          <w:sz w:val="24"/>
          <w:szCs w:val="24"/>
          <w:vertAlign w:val="superscript"/>
        </w:rPr>
        <w:t>st</w:t>
      </w:r>
      <w:r w:rsidRPr="007A5DD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7A5DD8">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A5DD8">
        <w:rPr>
          <w:b/>
          <w:sz w:val="24"/>
          <w:szCs w:val="24"/>
        </w:rPr>
        <w:t>all day long</w:t>
      </w:r>
      <w:r w:rsidRPr="007A5DD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7A5DD8">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7A5DD8" w:rsidRDefault="00430EC3" w:rsidP="00430EC3">
      <w:pPr>
        <w:spacing w:line="480" w:lineRule="auto"/>
        <w:jc w:val="both"/>
        <w:rPr>
          <w:sz w:val="24"/>
          <w:szCs w:val="24"/>
        </w:rPr>
      </w:pPr>
      <w:r w:rsidRPr="007A5DD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7A5DD8" w:rsidRDefault="00430EC3" w:rsidP="00430EC3">
      <w:pPr>
        <w:spacing w:line="480" w:lineRule="auto"/>
        <w:jc w:val="both"/>
        <w:rPr>
          <w:sz w:val="24"/>
          <w:szCs w:val="24"/>
        </w:rPr>
      </w:pPr>
      <w:r w:rsidRPr="007A5DD8">
        <w:rPr>
          <w:sz w:val="24"/>
          <w:szCs w:val="24"/>
        </w:rPr>
        <w:t>King David as a Musician in King Saul’s Court in 1</w:t>
      </w:r>
      <w:r w:rsidRPr="007A5DD8">
        <w:rPr>
          <w:sz w:val="24"/>
          <w:szCs w:val="24"/>
          <w:vertAlign w:val="superscript"/>
        </w:rPr>
        <w:t>st</w:t>
      </w:r>
      <w:r w:rsidRPr="007A5DD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7A5DD8" w:rsidRDefault="00430EC3" w:rsidP="00430EC3">
      <w:pPr>
        <w:spacing w:line="480" w:lineRule="auto"/>
        <w:jc w:val="both"/>
        <w:rPr>
          <w:sz w:val="24"/>
          <w:szCs w:val="24"/>
        </w:rPr>
      </w:pPr>
      <w:r w:rsidRPr="007A5DD8">
        <w:rPr>
          <w:sz w:val="24"/>
          <w:szCs w:val="24"/>
        </w:rPr>
        <w:t>King David as Victor over Goliath and as an Official Army Officer in 1</w:t>
      </w:r>
      <w:r w:rsidRPr="007A5DD8">
        <w:rPr>
          <w:sz w:val="24"/>
          <w:szCs w:val="24"/>
          <w:vertAlign w:val="superscript"/>
        </w:rPr>
        <w:t>st</w:t>
      </w:r>
      <w:r w:rsidRPr="007A5DD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7A5DD8">
        <w:rPr>
          <w:sz w:val="24"/>
          <w:szCs w:val="24"/>
        </w:rPr>
        <w:lastRenderedPageBreak/>
        <w:t>Abner was, “Whose Son is this Youth” in 1</w:t>
      </w:r>
      <w:r w:rsidRPr="007A5DD8">
        <w:rPr>
          <w:sz w:val="24"/>
          <w:szCs w:val="24"/>
          <w:vertAlign w:val="superscript"/>
        </w:rPr>
        <w:t>st</w:t>
      </w:r>
      <w:r w:rsidRPr="007A5DD8">
        <w:rPr>
          <w:sz w:val="24"/>
          <w:szCs w:val="24"/>
        </w:rPr>
        <w:t xml:space="preserve"> Samuel 17:55. This may mean that David was already known to King Saul. King Saul’s question related to David’s lin</w:t>
      </w:r>
      <w:r w:rsidR="007D4744" w:rsidRPr="007A5DD8">
        <w:rPr>
          <w:sz w:val="24"/>
          <w:szCs w:val="24"/>
        </w:rPr>
        <w:t>e</w:t>
      </w:r>
      <w:r w:rsidRPr="007A5DD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7A5DD8" w:rsidRDefault="00430EC3" w:rsidP="00430EC3">
      <w:pPr>
        <w:spacing w:line="480" w:lineRule="auto"/>
        <w:jc w:val="both"/>
        <w:rPr>
          <w:sz w:val="24"/>
          <w:szCs w:val="24"/>
        </w:rPr>
      </w:pPr>
      <w:r w:rsidRPr="007A5DD8">
        <w:rPr>
          <w:sz w:val="24"/>
          <w:szCs w:val="24"/>
        </w:rPr>
        <w:t>King David as King Saul’s Son in Law in 1</w:t>
      </w:r>
      <w:r w:rsidRPr="007A5DD8">
        <w:rPr>
          <w:sz w:val="24"/>
          <w:szCs w:val="24"/>
          <w:vertAlign w:val="superscript"/>
        </w:rPr>
        <w:t>st</w:t>
      </w:r>
      <w:r w:rsidRPr="007A5DD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7A5DD8" w:rsidRDefault="00430EC3" w:rsidP="00430EC3">
      <w:pPr>
        <w:spacing w:line="480" w:lineRule="auto"/>
        <w:jc w:val="both"/>
        <w:rPr>
          <w:sz w:val="24"/>
          <w:szCs w:val="24"/>
        </w:rPr>
      </w:pPr>
      <w:r w:rsidRPr="007A5DD8">
        <w:rPr>
          <w:sz w:val="24"/>
          <w:szCs w:val="24"/>
        </w:rPr>
        <w:t>King David as a Fugitive in 1</w:t>
      </w:r>
      <w:r w:rsidRPr="007A5DD8">
        <w:rPr>
          <w:sz w:val="24"/>
          <w:szCs w:val="24"/>
          <w:vertAlign w:val="superscript"/>
        </w:rPr>
        <w:t>st</w:t>
      </w:r>
      <w:r w:rsidRPr="007A5DD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7A5DD8">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7A5DD8" w:rsidRDefault="00430EC3" w:rsidP="00430EC3">
      <w:pPr>
        <w:spacing w:line="480" w:lineRule="auto"/>
        <w:jc w:val="both"/>
        <w:rPr>
          <w:sz w:val="24"/>
          <w:szCs w:val="24"/>
        </w:rPr>
      </w:pPr>
      <w:r w:rsidRPr="007A5DD8">
        <w:rPr>
          <w:sz w:val="24"/>
          <w:szCs w:val="24"/>
        </w:rPr>
        <w:t>King David’s Relationship with His Wives:  King David’s Relationship with His Wife Michal (Who is like Yah), King Saul’s Daughter is in 1</w:t>
      </w:r>
      <w:r w:rsidRPr="007A5DD8">
        <w:rPr>
          <w:sz w:val="24"/>
          <w:szCs w:val="24"/>
          <w:vertAlign w:val="superscript"/>
        </w:rPr>
        <w:t>st</w:t>
      </w:r>
      <w:r w:rsidRPr="007A5DD8">
        <w:rPr>
          <w:sz w:val="24"/>
          <w:szCs w:val="24"/>
        </w:rPr>
        <w:t xml:space="preserve"> Samuel chapters 18-19 &amp; 2</w:t>
      </w:r>
      <w:r w:rsidRPr="007A5DD8">
        <w:rPr>
          <w:sz w:val="24"/>
          <w:szCs w:val="24"/>
          <w:vertAlign w:val="superscript"/>
        </w:rPr>
        <w:t>nd</w:t>
      </w:r>
      <w:r w:rsidRPr="007A5DD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7A5DD8">
        <w:rPr>
          <w:sz w:val="24"/>
          <w:szCs w:val="24"/>
        </w:rPr>
        <w:lastRenderedPageBreak/>
        <w:t>of hostility toward King David is seen in 2</w:t>
      </w:r>
      <w:r w:rsidRPr="007A5DD8">
        <w:rPr>
          <w:sz w:val="24"/>
          <w:szCs w:val="24"/>
          <w:vertAlign w:val="superscript"/>
        </w:rPr>
        <w:t>nd</w:t>
      </w:r>
      <w:r w:rsidRPr="007A5DD8">
        <w:rPr>
          <w:sz w:val="24"/>
          <w:szCs w:val="24"/>
        </w:rPr>
        <w:t xml:space="preserve"> Samuel 6:16-23. King David’s relationship with Michal reveals Him to be an exploiter of Women as King Saul had been. </w:t>
      </w:r>
    </w:p>
    <w:p w:rsidR="00430EC3" w:rsidRPr="007A5DD8" w:rsidRDefault="00430EC3" w:rsidP="00430EC3">
      <w:pPr>
        <w:spacing w:line="480" w:lineRule="auto"/>
        <w:jc w:val="both"/>
        <w:rPr>
          <w:sz w:val="24"/>
          <w:szCs w:val="24"/>
        </w:rPr>
      </w:pPr>
      <w:r w:rsidRPr="007A5DD8">
        <w:rPr>
          <w:sz w:val="24"/>
          <w:szCs w:val="24"/>
        </w:rPr>
        <w:t>King David’s Relationship with Abigail (My Father rejoiced) in 1</w:t>
      </w:r>
      <w:r w:rsidRPr="007A5DD8">
        <w:rPr>
          <w:sz w:val="24"/>
          <w:szCs w:val="24"/>
          <w:vertAlign w:val="superscript"/>
        </w:rPr>
        <w:t>st</w:t>
      </w:r>
      <w:r w:rsidRPr="007A5DD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7A5DD8" w:rsidRDefault="00430EC3" w:rsidP="00430EC3">
      <w:pPr>
        <w:spacing w:line="480" w:lineRule="auto"/>
        <w:jc w:val="both"/>
        <w:rPr>
          <w:sz w:val="24"/>
          <w:szCs w:val="24"/>
        </w:rPr>
      </w:pPr>
      <w:r w:rsidRPr="007A5DD8">
        <w:rPr>
          <w:sz w:val="24"/>
          <w:szCs w:val="24"/>
        </w:rPr>
        <w:t>King David’s Relationship with Bathsheba (Daughter of an Oath) in 2</w:t>
      </w:r>
      <w:r w:rsidRPr="007A5DD8">
        <w:rPr>
          <w:sz w:val="24"/>
          <w:szCs w:val="24"/>
          <w:vertAlign w:val="superscript"/>
        </w:rPr>
        <w:t>nd</w:t>
      </w:r>
      <w:r w:rsidRPr="007A5DD8">
        <w:rPr>
          <w:sz w:val="24"/>
          <w:szCs w:val="24"/>
        </w:rPr>
        <w:t xml:space="preserve"> Samuel chapters 11-12 &amp; 1</w:t>
      </w:r>
      <w:r w:rsidRPr="007A5DD8">
        <w:rPr>
          <w:sz w:val="24"/>
          <w:szCs w:val="24"/>
          <w:vertAlign w:val="superscript"/>
        </w:rPr>
        <w:t>st</w:t>
      </w:r>
      <w:r w:rsidRPr="007A5DD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A5DD8">
        <w:rPr>
          <w:sz w:val="24"/>
          <w:szCs w:val="24"/>
          <w:vertAlign w:val="superscript"/>
        </w:rPr>
        <w:t>nd</w:t>
      </w:r>
      <w:r w:rsidRPr="007A5DD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A5DD8">
        <w:rPr>
          <w:sz w:val="24"/>
          <w:szCs w:val="24"/>
          <w:vertAlign w:val="superscript"/>
        </w:rPr>
        <w:t>st</w:t>
      </w:r>
      <w:r w:rsidRPr="007A5DD8">
        <w:rPr>
          <w:sz w:val="24"/>
          <w:szCs w:val="24"/>
        </w:rPr>
        <w:t xml:space="preserve"> Kings 1:21. This caused King David to act. But from lust to divine love King David shared with Bathsheba in Psalms chapter 51. </w:t>
      </w:r>
    </w:p>
    <w:p w:rsidR="00430EC3" w:rsidRPr="007A5DD8" w:rsidRDefault="00430EC3" w:rsidP="00430EC3">
      <w:pPr>
        <w:spacing w:line="480" w:lineRule="auto"/>
        <w:jc w:val="both"/>
        <w:rPr>
          <w:sz w:val="24"/>
          <w:szCs w:val="24"/>
        </w:rPr>
      </w:pPr>
      <w:r w:rsidRPr="007A5DD8">
        <w:rPr>
          <w:sz w:val="24"/>
          <w:szCs w:val="24"/>
        </w:rPr>
        <w:t>King David’s other 5 Wives are Eglah (Calf) in 2</w:t>
      </w:r>
      <w:r w:rsidRPr="007A5DD8">
        <w:rPr>
          <w:sz w:val="24"/>
          <w:szCs w:val="24"/>
          <w:vertAlign w:val="superscript"/>
        </w:rPr>
        <w:t>nd</w:t>
      </w:r>
      <w:r w:rsidRPr="007A5DD8">
        <w:rPr>
          <w:sz w:val="24"/>
          <w:szCs w:val="24"/>
        </w:rPr>
        <w:t xml:space="preserve"> Samuel 3:5 &amp; 1</w:t>
      </w:r>
      <w:r w:rsidRPr="007A5DD8">
        <w:rPr>
          <w:sz w:val="24"/>
          <w:szCs w:val="24"/>
          <w:vertAlign w:val="superscript"/>
        </w:rPr>
        <w:t>st</w:t>
      </w:r>
      <w:r w:rsidRPr="007A5DD8">
        <w:rPr>
          <w:sz w:val="24"/>
          <w:szCs w:val="24"/>
        </w:rPr>
        <w:t xml:space="preserve"> Chronicles 3:3, Avital also called Abital (Father is the Dew) in 2</w:t>
      </w:r>
      <w:r w:rsidRPr="007A5DD8">
        <w:rPr>
          <w:sz w:val="24"/>
          <w:szCs w:val="24"/>
          <w:vertAlign w:val="superscript"/>
        </w:rPr>
        <w:t>nd</w:t>
      </w:r>
      <w:r w:rsidRPr="007A5DD8">
        <w:rPr>
          <w:sz w:val="24"/>
          <w:szCs w:val="24"/>
        </w:rPr>
        <w:t xml:space="preserve"> Samuel 3:4 &amp;1</w:t>
      </w:r>
      <w:r w:rsidRPr="007A5DD8">
        <w:rPr>
          <w:sz w:val="24"/>
          <w:szCs w:val="24"/>
          <w:vertAlign w:val="superscript"/>
        </w:rPr>
        <w:t>st</w:t>
      </w:r>
      <w:r w:rsidRPr="007A5DD8">
        <w:rPr>
          <w:sz w:val="24"/>
          <w:szCs w:val="24"/>
        </w:rPr>
        <w:t xml:space="preserve"> Chronicles 3:3, Ahinoam (Brother is </w:t>
      </w:r>
      <w:r w:rsidRPr="007A5DD8">
        <w:rPr>
          <w:sz w:val="24"/>
          <w:szCs w:val="24"/>
        </w:rPr>
        <w:lastRenderedPageBreak/>
        <w:t>Delight) in 1</w:t>
      </w:r>
      <w:r w:rsidRPr="007A5DD8">
        <w:rPr>
          <w:sz w:val="24"/>
          <w:szCs w:val="24"/>
          <w:vertAlign w:val="superscript"/>
        </w:rPr>
        <w:t>st</w:t>
      </w:r>
      <w:r w:rsidRPr="007A5DD8">
        <w:rPr>
          <w:sz w:val="24"/>
          <w:szCs w:val="24"/>
        </w:rPr>
        <w:t xml:space="preserve"> Samuel 25:43; 27:3; 30:5 &amp; 2</w:t>
      </w:r>
      <w:r w:rsidRPr="007A5DD8">
        <w:rPr>
          <w:sz w:val="24"/>
          <w:szCs w:val="24"/>
          <w:vertAlign w:val="superscript"/>
        </w:rPr>
        <w:t>nd</w:t>
      </w:r>
      <w:r w:rsidRPr="007A5DD8">
        <w:rPr>
          <w:sz w:val="24"/>
          <w:szCs w:val="24"/>
        </w:rPr>
        <w:t xml:space="preserve"> Samuel 3:2, Haggith (Born on a Feast Day) in 2</w:t>
      </w:r>
      <w:r w:rsidRPr="007A5DD8">
        <w:rPr>
          <w:sz w:val="24"/>
          <w:szCs w:val="24"/>
          <w:vertAlign w:val="superscript"/>
        </w:rPr>
        <w:t>nd</w:t>
      </w:r>
      <w:r w:rsidRPr="007A5DD8">
        <w:rPr>
          <w:sz w:val="24"/>
          <w:szCs w:val="24"/>
        </w:rPr>
        <w:t xml:space="preserve"> Samuel 3:4 &amp; 1</w:t>
      </w:r>
      <w:r w:rsidRPr="007A5DD8">
        <w:rPr>
          <w:sz w:val="24"/>
          <w:szCs w:val="24"/>
          <w:vertAlign w:val="superscript"/>
        </w:rPr>
        <w:t>st</w:t>
      </w:r>
      <w:r w:rsidRPr="007A5DD8">
        <w:rPr>
          <w:sz w:val="24"/>
          <w:szCs w:val="24"/>
        </w:rPr>
        <w:t xml:space="preserve"> King 1:5 &amp; Maacah (Oppressed) in 2</w:t>
      </w:r>
      <w:r w:rsidRPr="007A5DD8">
        <w:rPr>
          <w:sz w:val="24"/>
          <w:szCs w:val="24"/>
          <w:vertAlign w:val="superscript"/>
        </w:rPr>
        <w:t>nd</w:t>
      </w:r>
      <w:r w:rsidRPr="007A5DD8">
        <w:rPr>
          <w:sz w:val="24"/>
          <w:szCs w:val="24"/>
        </w:rPr>
        <w:t xml:space="preserve"> Samuel 3:3 &amp; 1</w:t>
      </w:r>
      <w:r w:rsidRPr="007A5DD8">
        <w:rPr>
          <w:sz w:val="24"/>
          <w:szCs w:val="24"/>
          <w:vertAlign w:val="superscript"/>
        </w:rPr>
        <w:t>st</w:t>
      </w:r>
      <w:r w:rsidRPr="007A5DD8">
        <w:rPr>
          <w:sz w:val="24"/>
          <w:szCs w:val="24"/>
        </w:rPr>
        <w:t xml:space="preserve"> Chronicles 3:2. King David has at least eight Wives in Scripture. </w:t>
      </w:r>
    </w:p>
    <w:p w:rsidR="00430EC3" w:rsidRPr="007A5DD8" w:rsidRDefault="00430EC3" w:rsidP="00430EC3">
      <w:pPr>
        <w:spacing w:line="480" w:lineRule="auto"/>
        <w:jc w:val="both"/>
        <w:rPr>
          <w:sz w:val="24"/>
          <w:szCs w:val="24"/>
        </w:rPr>
      </w:pPr>
      <w:r w:rsidRPr="007A5DD8">
        <w:rPr>
          <w:sz w:val="24"/>
          <w:szCs w:val="24"/>
        </w:rPr>
        <w:t>King David’s Relationship with His Children in 1</w:t>
      </w:r>
      <w:r w:rsidRPr="007A5DD8">
        <w:rPr>
          <w:sz w:val="24"/>
          <w:szCs w:val="24"/>
          <w:vertAlign w:val="superscript"/>
        </w:rPr>
        <w:t>st</w:t>
      </w:r>
      <w:r w:rsidRPr="007A5DD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7A5DD8" w:rsidRDefault="00430EC3" w:rsidP="00430EC3">
      <w:pPr>
        <w:spacing w:line="480" w:lineRule="auto"/>
        <w:jc w:val="both"/>
        <w:rPr>
          <w:sz w:val="24"/>
          <w:szCs w:val="24"/>
        </w:rPr>
      </w:pPr>
      <w:r w:rsidRPr="007A5DD8">
        <w:rPr>
          <w:sz w:val="24"/>
          <w:szCs w:val="24"/>
        </w:rPr>
        <w:t>King David’s Relationship with Amnon (Trustworthy &amp; Faithful) and Tamar (Date Palm) in 2</w:t>
      </w:r>
      <w:r w:rsidRPr="007A5DD8">
        <w:rPr>
          <w:sz w:val="24"/>
          <w:szCs w:val="24"/>
          <w:vertAlign w:val="superscript"/>
        </w:rPr>
        <w:t>nd</w:t>
      </w:r>
      <w:r w:rsidRPr="007A5DD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7A5DD8" w:rsidRDefault="00430EC3" w:rsidP="00430EC3">
      <w:pPr>
        <w:spacing w:line="480" w:lineRule="auto"/>
        <w:jc w:val="both"/>
        <w:rPr>
          <w:sz w:val="24"/>
          <w:szCs w:val="24"/>
        </w:rPr>
      </w:pPr>
      <w:r w:rsidRPr="007A5DD8">
        <w:rPr>
          <w:sz w:val="24"/>
          <w:szCs w:val="24"/>
        </w:rPr>
        <w:t>King David’s Relationship with Absalom (Father of Peace) in 2</w:t>
      </w:r>
      <w:r w:rsidRPr="007A5DD8">
        <w:rPr>
          <w:sz w:val="24"/>
          <w:szCs w:val="24"/>
          <w:vertAlign w:val="superscript"/>
        </w:rPr>
        <w:t>nd</w:t>
      </w:r>
      <w:r w:rsidRPr="007A5DD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7A5DD8" w:rsidRDefault="00430EC3" w:rsidP="00430EC3">
      <w:pPr>
        <w:spacing w:line="480" w:lineRule="auto"/>
        <w:jc w:val="both"/>
        <w:rPr>
          <w:sz w:val="24"/>
          <w:szCs w:val="24"/>
        </w:rPr>
      </w:pPr>
      <w:r w:rsidRPr="007A5DD8">
        <w:rPr>
          <w:sz w:val="24"/>
          <w:szCs w:val="24"/>
        </w:rPr>
        <w:lastRenderedPageBreak/>
        <w:t>King David’s Relationship with Solomon (God is Peace) in 1</w:t>
      </w:r>
      <w:r w:rsidRPr="007A5DD8">
        <w:rPr>
          <w:sz w:val="24"/>
          <w:szCs w:val="24"/>
          <w:vertAlign w:val="superscript"/>
        </w:rPr>
        <w:t>st</w:t>
      </w:r>
      <w:r w:rsidRPr="007A5DD8">
        <w:rPr>
          <w:sz w:val="24"/>
          <w:szCs w:val="24"/>
        </w:rPr>
        <w:t xml:space="preserve"> Chronicles chapter 29. King David has His doubts about Solomon’s readiness. Near the death of King David, He commented in public, “My Son Solomon, who alone God had chosen, is Young and Inexperienced in 1</w:t>
      </w:r>
      <w:r w:rsidRPr="007A5DD8">
        <w:rPr>
          <w:sz w:val="24"/>
          <w:szCs w:val="24"/>
          <w:vertAlign w:val="superscript"/>
        </w:rPr>
        <w:t>st</w:t>
      </w:r>
      <w:r w:rsidRPr="007A5DD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7A5DD8" w:rsidRDefault="00430EC3" w:rsidP="00430EC3">
      <w:pPr>
        <w:spacing w:line="480" w:lineRule="auto"/>
        <w:jc w:val="both"/>
        <w:rPr>
          <w:sz w:val="24"/>
          <w:szCs w:val="24"/>
        </w:rPr>
      </w:pPr>
      <w:r w:rsidRPr="007A5DD8">
        <w:rPr>
          <w:sz w:val="24"/>
          <w:szCs w:val="24"/>
        </w:rPr>
        <w:t>King David repented every time when He disobeyed the Father Stephen’s Command in 2</w:t>
      </w:r>
      <w:r w:rsidRPr="007A5DD8">
        <w:rPr>
          <w:sz w:val="24"/>
          <w:szCs w:val="24"/>
          <w:vertAlign w:val="superscript"/>
        </w:rPr>
        <w:t>nd</w:t>
      </w:r>
      <w:r w:rsidRPr="007A5DD8">
        <w:rPr>
          <w:sz w:val="24"/>
          <w:szCs w:val="24"/>
        </w:rPr>
        <w:t xml:space="preserve"> Samuel chapter 12. The Old Testament records at least three sins that King David committed while He was King. First, is King David’s sin in numbering Israel in 2</w:t>
      </w:r>
      <w:r w:rsidRPr="007A5DD8">
        <w:rPr>
          <w:sz w:val="24"/>
          <w:szCs w:val="24"/>
          <w:vertAlign w:val="superscript"/>
        </w:rPr>
        <w:t>nd</w:t>
      </w:r>
      <w:r w:rsidRPr="007A5DD8">
        <w:rPr>
          <w:sz w:val="24"/>
          <w:szCs w:val="24"/>
        </w:rPr>
        <w:t xml:space="preserve"> Samuel chapter 24. Second, is His sexual assault on Bathsheba and His subsequent murder of Uriah Her Husband in 2</w:t>
      </w:r>
      <w:r w:rsidRPr="007A5DD8">
        <w:rPr>
          <w:sz w:val="24"/>
          <w:szCs w:val="24"/>
          <w:vertAlign w:val="superscript"/>
        </w:rPr>
        <w:t>nd</w:t>
      </w:r>
      <w:r w:rsidRPr="007A5DD8">
        <w:rPr>
          <w:sz w:val="24"/>
          <w:szCs w:val="24"/>
        </w:rPr>
        <w:t xml:space="preserve"> Samuel chapters 11, 12, 15-14. However, King David’s sense of guilt is revealed in Psalms chapter 32 and His public repentance is in Psalms chapter 51.  </w:t>
      </w:r>
    </w:p>
    <w:p w:rsidR="00430EC3" w:rsidRPr="007A5DD8" w:rsidRDefault="00430EC3" w:rsidP="00430EC3">
      <w:pPr>
        <w:spacing w:line="480" w:lineRule="auto"/>
        <w:jc w:val="both"/>
        <w:rPr>
          <w:sz w:val="24"/>
          <w:szCs w:val="24"/>
        </w:rPr>
      </w:pPr>
      <w:r w:rsidRPr="007A5DD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7A5DD8">
        <w:rPr>
          <w:sz w:val="24"/>
          <w:szCs w:val="24"/>
        </w:rPr>
        <w:lastRenderedPageBreak/>
        <w:t xml:space="preserve">under persecution, trusting the Father Stephen in adversity, serving the Father Stephen no matter the cost. We are ready to confess Our sins to the Father Stephen.              </w:t>
      </w:r>
    </w:p>
    <w:p w:rsidR="00430EC3" w:rsidRPr="007A5DD8" w:rsidRDefault="00430EC3" w:rsidP="00430EC3">
      <w:pPr>
        <w:spacing w:line="480" w:lineRule="auto"/>
        <w:jc w:val="center"/>
        <w:rPr>
          <w:b/>
          <w:sz w:val="24"/>
          <w:szCs w:val="24"/>
        </w:rPr>
      </w:pPr>
      <w:r w:rsidRPr="007A5DD8">
        <w:rPr>
          <w:b/>
          <w:sz w:val="24"/>
          <w:szCs w:val="24"/>
        </w:rPr>
        <w:t>THE LORD MICHAEL WITH THE RANK OF GENERAL OR HIGHER FOR A TIME TO BE DETERMINED IN THE END TIME</w:t>
      </w:r>
    </w:p>
    <w:p w:rsidR="00430EC3" w:rsidRPr="007A5DD8" w:rsidRDefault="00430EC3" w:rsidP="00430EC3">
      <w:pPr>
        <w:spacing w:line="480" w:lineRule="auto"/>
        <w:jc w:val="both"/>
        <w:rPr>
          <w:sz w:val="24"/>
          <w:szCs w:val="24"/>
        </w:rPr>
      </w:pPr>
      <w:r w:rsidRPr="007A5DD8">
        <w:rPr>
          <w:sz w:val="24"/>
          <w:szCs w:val="24"/>
        </w:rPr>
        <w:t>The white skin color Lord Michael’s name means “</w:t>
      </w:r>
      <w:r w:rsidRPr="007A5DD8">
        <w:rPr>
          <w:b/>
          <w:sz w:val="24"/>
          <w:szCs w:val="24"/>
        </w:rPr>
        <w:t>Who is like Yah in Lordship</w:t>
      </w:r>
      <w:r w:rsidRPr="007A5DD8">
        <w:rPr>
          <w:sz w:val="24"/>
          <w:szCs w:val="24"/>
        </w:rPr>
        <w:t>.” The Lord Michael’s Kingdom lasts for a “</w:t>
      </w:r>
      <w:r w:rsidRPr="007A5DD8">
        <w:rPr>
          <w:b/>
          <w:sz w:val="24"/>
          <w:szCs w:val="24"/>
        </w:rPr>
        <w:t>Trillion Year Reign</w:t>
      </w:r>
      <w:r w:rsidRPr="007A5DD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7A5DD8" w:rsidRDefault="00430EC3" w:rsidP="00430EC3">
      <w:pPr>
        <w:spacing w:line="480" w:lineRule="auto"/>
        <w:jc w:val="both"/>
        <w:rPr>
          <w:sz w:val="24"/>
          <w:szCs w:val="24"/>
        </w:rPr>
      </w:pPr>
      <w:r w:rsidRPr="007A5DD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7A5DD8" w:rsidRDefault="00430EC3" w:rsidP="00430EC3">
      <w:pPr>
        <w:spacing w:line="480" w:lineRule="auto"/>
        <w:jc w:val="both"/>
        <w:rPr>
          <w:sz w:val="24"/>
          <w:szCs w:val="24"/>
        </w:rPr>
      </w:pPr>
      <w:r w:rsidRPr="007A5DD8">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7A5DD8">
        <w:rPr>
          <w:sz w:val="24"/>
          <w:szCs w:val="24"/>
        </w:rPr>
        <w:lastRenderedPageBreak/>
        <w:t>prior to His fall, You must get My book called “</w:t>
      </w:r>
      <w:r w:rsidRPr="007A5DD8">
        <w:rPr>
          <w:b/>
          <w:sz w:val="24"/>
          <w:szCs w:val="24"/>
        </w:rPr>
        <w:t>The Garden of Eden that the Lord God Created</w:t>
      </w:r>
      <w:r w:rsidRPr="007A5DD8">
        <w:rPr>
          <w:sz w:val="24"/>
          <w:szCs w:val="24"/>
        </w:rPr>
        <w:t>.” The Lord Michael will reign until Revelation 22:16 where the Lord Jesus will take over. If You have any questions on the Angelical Hierarchy, You must get My book called “</w:t>
      </w:r>
      <w:r w:rsidRPr="007A5DD8">
        <w:rPr>
          <w:b/>
          <w:sz w:val="24"/>
          <w:szCs w:val="24"/>
        </w:rPr>
        <w:t>The Lord Yahweh &amp; the Whole Angelical Hierarchy in the Holy Bible</w:t>
      </w:r>
      <w:r w:rsidRPr="007A5DD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7A5DD8" w:rsidRDefault="00430EC3" w:rsidP="00430EC3">
      <w:pPr>
        <w:spacing w:line="480" w:lineRule="auto"/>
        <w:jc w:val="both"/>
        <w:rPr>
          <w:sz w:val="24"/>
          <w:szCs w:val="24"/>
        </w:rPr>
      </w:pPr>
      <w:r w:rsidRPr="007A5DD8">
        <w:rPr>
          <w:sz w:val="24"/>
          <w:szCs w:val="24"/>
        </w:rPr>
        <w:t>The Lord Michael’s Angelical Hierarchy. In Michael’s Angelical Hierarchy the 1</w:t>
      </w:r>
      <w:r w:rsidRPr="007A5DD8">
        <w:rPr>
          <w:sz w:val="24"/>
          <w:szCs w:val="24"/>
          <w:vertAlign w:val="superscript"/>
        </w:rPr>
        <w:t>st</w:t>
      </w:r>
      <w:r w:rsidRPr="007A5DD8">
        <w:rPr>
          <w:sz w:val="24"/>
          <w:szCs w:val="24"/>
        </w:rPr>
        <w:t xml:space="preserve"> order is called the </w:t>
      </w:r>
      <w:r w:rsidRPr="007A5DD8">
        <w:rPr>
          <w:b/>
          <w:sz w:val="24"/>
          <w:szCs w:val="24"/>
        </w:rPr>
        <w:t>Chalkydir (Phoenixes)</w:t>
      </w:r>
      <w:r w:rsidRPr="007A5DD8">
        <w:rPr>
          <w:sz w:val="24"/>
          <w:szCs w:val="24"/>
        </w:rPr>
        <w:t xml:space="preserve"> in 2</w:t>
      </w:r>
      <w:r w:rsidRPr="007A5DD8">
        <w:rPr>
          <w:sz w:val="24"/>
          <w:szCs w:val="24"/>
          <w:vertAlign w:val="superscript"/>
        </w:rPr>
        <w:t>nd</w:t>
      </w:r>
      <w:r w:rsidRPr="007A5DD8">
        <w:rPr>
          <w:sz w:val="24"/>
          <w:szCs w:val="24"/>
        </w:rPr>
        <w:t xml:space="preserve"> Enoch p. 500. They are closest to Womankind. </w:t>
      </w:r>
      <w:r w:rsidRPr="007A5DD8">
        <w:rPr>
          <w:b/>
          <w:sz w:val="24"/>
          <w:szCs w:val="24"/>
        </w:rPr>
        <w:t>The Ministry of the Heavenly Soldiers (Dignitaries)</w:t>
      </w:r>
      <w:r w:rsidRPr="007A5DD8">
        <w:rPr>
          <w:sz w:val="24"/>
          <w:szCs w:val="24"/>
        </w:rPr>
        <w: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They are the closest to Man. Some scriptures are in 1</w:t>
      </w:r>
      <w:r w:rsidRPr="007A5DD8">
        <w:rPr>
          <w:sz w:val="24"/>
          <w:szCs w:val="24"/>
          <w:vertAlign w:val="superscript"/>
        </w:rPr>
        <w:t>st</w:t>
      </w:r>
      <w:r w:rsidRPr="007A5DD8">
        <w:rPr>
          <w:sz w:val="24"/>
          <w:szCs w:val="24"/>
        </w:rPr>
        <w:t xml:space="preserve"> King 19:2; Genesis 28:12; Haggai 1:13; Malachi 2:7; 3:1; Job 1:6; 38:7; Psalms 89:5, 7; Daniel 4:13, 17, 23 &amp; 1</w:t>
      </w:r>
      <w:r w:rsidRPr="007A5DD8">
        <w:rPr>
          <w:sz w:val="24"/>
          <w:szCs w:val="24"/>
          <w:vertAlign w:val="superscript"/>
        </w:rPr>
        <w:t>st</w:t>
      </w:r>
      <w:r w:rsidRPr="007A5DD8">
        <w:rPr>
          <w:sz w:val="24"/>
          <w:szCs w:val="24"/>
        </w:rPr>
        <w:t xml:space="preserve"> Samuel 17:45. The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and is the highest level on Earth. They rank first and are called Chiefs. Some scriptures are in 1</w:t>
      </w:r>
      <w:r w:rsidRPr="007A5DD8">
        <w:rPr>
          <w:sz w:val="24"/>
          <w:szCs w:val="24"/>
          <w:vertAlign w:val="superscript"/>
        </w:rPr>
        <w:t>st</w:t>
      </w:r>
      <w:r w:rsidRPr="007A5DD8">
        <w:rPr>
          <w:sz w:val="24"/>
          <w:szCs w:val="24"/>
        </w:rPr>
        <w:t xml:space="preserve"> Thessalonians 4:16; Jude 9; 2</w:t>
      </w:r>
      <w:r w:rsidRPr="007A5DD8">
        <w:rPr>
          <w:sz w:val="24"/>
          <w:szCs w:val="24"/>
          <w:vertAlign w:val="superscript"/>
        </w:rPr>
        <w:t>nd</w:t>
      </w:r>
      <w:r w:rsidRPr="007A5DD8">
        <w:rPr>
          <w:sz w:val="24"/>
          <w:szCs w:val="24"/>
        </w:rPr>
        <w:t xml:space="preserve"> Esdras 4:36; John 5:4 &amp; Revelation 12:7-9. The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xml:space="preserve">. They are over spiritual warfare of affairs in cities, </w:t>
      </w:r>
      <w:r w:rsidRPr="007A5DD8">
        <w:rPr>
          <w:sz w:val="24"/>
          <w:szCs w:val="24"/>
        </w:rPr>
        <w:lastRenderedPageBreak/>
        <w:t>there ministry breaks strongholds that are against the Father Stephen in 2</w:t>
      </w:r>
      <w:r w:rsidRPr="007A5DD8">
        <w:rPr>
          <w:sz w:val="24"/>
          <w:szCs w:val="24"/>
          <w:vertAlign w:val="superscript"/>
        </w:rPr>
        <w:t>nd</w:t>
      </w:r>
      <w:r w:rsidRPr="007A5DD8">
        <w:rPr>
          <w:sz w:val="24"/>
          <w:szCs w:val="24"/>
        </w:rPr>
        <w:t xml:space="preserve"> Corinthians 4:7-15; 10:3-5. </w:t>
      </w:r>
    </w:p>
    <w:p w:rsidR="00430EC3" w:rsidRPr="007A5DD8" w:rsidRDefault="00430EC3" w:rsidP="00430EC3">
      <w:pPr>
        <w:spacing w:line="480" w:lineRule="auto"/>
        <w:jc w:val="both"/>
        <w:rPr>
          <w:sz w:val="24"/>
          <w:szCs w:val="24"/>
        </w:rPr>
      </w:pPr>
      <w:r w:rsidRPr="007A5DD8">
        <w:rPr>
          <w:b/>
          <w:sz w:val="24"/>
          <w:szCs w:val="24"/>
        </w:rPr>
        <w:t>The Ministry of Heavenly Governors (Presidents)</w:t>
      </w:r>
      <w:r w:rsidRPr="007A5DD8">
        <w:rPr>
          <w:sz w:val="24"/>
          <w:szCs w:val="24"/>
        </w:rPr>
        <w:t>. The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 xml:space="preserve">Powers (Potentates) </w:t>
      </w:r>
      <w:r w:rsidRPr="007A5DD8">
        <w:rPr>
          <w:sz w:val="24"/>
          <w:szCs w:val="24"/>
        </w:rPr>
        <w:t xml:space="preserve">or </w:t>
      </w:r>
      <w:r w:rsidRPr="007A5DD8">
        <w:rPr>
          <w:b/>
          <w:sz w:val="24"/>
          <w:szCs w:val="24"/>
        </w:rPr>
        <w:t>Authorities</w:t>
      </w:r>
      <w:r w:rsidRPr="007A5DD8">
        <w:rPr>
          <w:sz w:val="24"/>
          <w:szCs w:val="24"/>
        </w:rPr>
        <w:t>. They fight spiritual warfare over cities, but are at a higher level of glory. Some scriptures are in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&amp; 2</w:t>
      </w:r>
      <w:r w:rsidRPr="007A5DD8">
        <w:rPr>
          <w:sz w:val="24"/>
          <w:szCs w:val="24"/>
          <w:vertAlign w:val="superscript"/>
        </w:rPr>
        <w:t>nd</w:t>
      </w:r>
      <w:r w:rsidRPr="007A5DD8">
        <w:rPr>
          <w:sz w:val="24"/>
          <w:szCs w:val="24"/>
        </w:rPr>
        <w:t xml:space="preserve"> Thessalonians 1:7. The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Strongholds</w:t>
      </w:r>
      <w:r w:rsidRPr="007A5DD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Dominions (Dominations)</w:t>
      </w:r>
      <w:r w:rsidRPr="007A5DD8">
        <w:rPr>
          <w:sz w:val="24"/>
          <w:szCs w:val="24"/>
        </w:rPr>
        <w:t xml:space="preserve"> or </w:t>
      </w:r>
      <w:r w:rsidRPr="007A5DD8">
        <w:rPr>
          <w:b/>
          <w:sz w:val="24"/>
          <w:szCs w:val="24"/>
        </w:rPr>
        <w:t xml:space="preserve">Hashmallims </w:t>
      </w:r>
      <w:r w:rsidRPr="007A5DD8">
        <w:rPr>
          <w:sz w:val="24"/>
          <w:szCs w:val="24"/>
        </w:rPr>
        <w:t xml:space="preserve">or </w:t>
      </w:r>
      <w:r w:rsidRPr="007A5DD8">
        <w:rPr>
          <w:b/>
          <w:sz w:val="24"/>
          <w:szCs w:val="24"/>
        </w:rPr>
        <w:t>Lordships</w:t>
      </w:r>
      <w:r w:rsidRPr="007A5DD8">
        <w:rPr>
          <w:sz w:val="24"/>
          <w:szCs w:val="24"/>
        </w:rPr>
        <w:t>. These are they whose spiritual understanding to the Saints (Lords) has authority over negative cosmic powers who resisted the Father Stephen &amp; are made subject to His Creations who fell from there 1</w:t>
      </w:r>
      <w:r w:rsidRPr="007A5DD8">
        <w:rPr>
          <w:sz w:val="24"/>
          <w:szCs w:val="24"/>
          <w:vertAlign w:val="superscript"/>
        </w:rPr>
        <w:t>st</w:t>
      </w:r>
      <w:r w:rsidRPr="007A5DD8">
        <w:rPr>
          <w:sz w:val="24"/>
          <w:szCs w:val="24"/>
        </w:rPr>
        <w:t xml:space="preserve"> estate or abode. Two scriptures are in Ephesians 1:21 &amp; Colossians 1:16. </w:t>
      </w:r>
    </w:p>
    <w:p w:rsidR="00430EC3" w:rsidRPr="007A5DD8" w:rsidRDefault="00430EC3" w:rsidP="00430EC3">
      <w:pPr>
        <w:spacing w:line="480" w:lineRule="auto"/>
        <w:jc w:val="both"/>
        <w:rPr>
          <w:sz w:val="24"/>
          <w:szCs w:val="24"/>
        </w:rPr>
      </w:pPr>
      <w:r w:rsidRPr="007A5DD8">
        <w:rPr>
          <w:b/>
          <w:sz w:val="24"/>
          <w:szCs w:val="24"/>
        </w:rPr>
        <w:t>The Ministry of Heavenly Guardians (Protectors)</w:t>
      </w:r>
      <w:r w:rsidRPr="007A5DD8">
        <w:rPr>
          <w:sz w:val="24"/>
          <w:szCs w:val="24"/>
        </w:rPr>
        <w:t>. The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Orphanims</w:t>
      </w:r>
      <w:r w:rsidRPr="007A5DD8">
        <w:rPr>
          <w:sz w:val="24"/>
          <w:szCs w:val="24"/>
        </w:rPr>
        <w:t xml:space="preserve">, </w:t>
      </w:r>
      <w:r w:rsidRPr="007A5DD8">
        <w:rPr>
          <w:b/>
          <w:sz w:val="24"/>
          <w:szCs w:val="24"/>
        </w:rPr>
        <w:t>Ophde’s</w:t>
      </w:r>
      <w:r w:rsidRPr="007A5DD8">
        <w:rPr>
          <w:sz w:val="24"/>
          <w:szCs w:val="24"/>
        </w:rPr>
        <w:t xml:space="preserve">, </w:t>
      </w:r>
      <w:r w:rsidRPr="007A5DD8">
        <w:rPr>
          <w:b/>
          <w:sz w:val="24"/>
          <w:szCs w:val="24"/>
        </w:rPr>
        <w:t>Ofanim’s</w:t>
      </w:r>
      <w:r w:rsidRPr="007A5DD8">
        <w:rPr>
          <w:sz w:val="24"/>
          <w:szCs w:val="24"/>
        </w:rPr>
        <w:t xml:space="preserve"> or </w:t>
      </w:r>
      <w:r w:rsidRPr="007A5DD8">
        <w:rPr>
          <w:b/>
          <w:sz w:val="24"/>
          <w:szCs w:val="24"/>
        </w:rPr>
        <w:t>Gagallims (Many Eyed Ones)</w:t>
      </w:r>
      <w:r w:rsidRPr="007A5DD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Burning Ones</w:t>
      </w:r>
      <w:r w:rsidRPr="007A5DD8">
        <w:rPr>
          <w:sz w:val="24"/>
          <w:szCs w:val="24"/>
        </w:rPr>
        <w:t xml:space="preserve"> or </w:t>
      </w:r>
      <w:r w:rsidRPr="007A5DD8">
        <w:rPr>
          <w:b/>
          <w:sz w:val="24"/>
          <w:szCs w:val="24"/>
        </w:rPr>
        <w:t>Seraphim’s</w:t>
      </w:r>
      <w:r w:rsidRPr="007A5DD8">
        <w:rPr>
          <w:sz w:val="24"/>
          <w:szCs w:val="24"/>
        </w:rPr>
        <w:t xml:space="preserve">. They supervise &amp; know </w:t>
      </w:r>
      <w:r w:rsidRPr="007A5DD8">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7A5DD8" w:rsidRDefault="00430EC3" w:rsidP="00430EC3">
      <w:pPr>
        <w:spacing w:line="480" w:lineRule="auto"/>
        <w:jc w:val="both"/>
        <w:rPr>
          <w:sz w:val="24"/>
          <w:szCs w:val="24"/>
        </w:rPr>
      </w:pPr>
      <w:r w:rsidRPr="007A5DD8">
        <w:rPr>
          <w:b/>
          <w:sz w:val="24"/>
          <w:szCs w:val="24"/>
        </w:rPr>
        <w:t>The Ministry of the Heavenly Crown</w:t>
      </w:r>
      <w:r w:rsidRPr="007A5DD8">
        <w:rPr>
          <w:sz w:val="24"/>
          <w:szCs w:val="24"/>
        </w:rPr>
        <w:t>. The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A5DD8">
        <w:rPr>
          <w:b/>
          <w:i/>
          <w:sz w:val="24"/>
          <w:szCs w:val="24"/>
        </w:rPr>
        <w:t>porniea</w:t>
      </w:r>
      <w:r w:rsidRPr="007A5DD8">
        <w:rPr>
          <w:sz w:val="24"/>
          <w:szCs w:val="24"/>
        </w:rPr>
        <w:t xml:space="preserve"> in the temple &amp; the Wicked killed in Ezekiel chapters 2-9.  </w:t>
      </w:r>
    </w:p>
    <w:p w:rsidR="00430EC3" w:rsidRPr="007A5DD8" w:rsidRDefault="00430EC3" w:rsidP="00430EC3">
      <w:pPr>
        <w:spacing w:line="480" w:lineRule="auto"/>
        <w:jc w:val="both"/>
        <w:rPr>
          <w:sz w:val="24"/>
          <w:szCs w:val="24"/>
        </w:rPr>
      </w:pPr>
      <w:r w:rsidRPr="007A5DD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7A5DD8" w:rsidRDefault="00430EC3" w:rsidP="00430EC3">
      <w:pPr>
        <w:spacing w:line="480" w:lineRule="auto"/>
        <w:jc w:val="both"/>
        <w:rPr>
          <w:sz w:val="24"/>
          <w:szCs w:val="24"/>
        </w:rPr>
      </w:pPr>
      <w:r w:rsidRPr="007A5DD8">
        <w:rPr>
          <w:sz w:val="24"/>
          <w:szCs w:val="24"/>
        </w:rPr>
        <w:lastRenderedPageBreak/>
        <w:t>The Lord Michael’s Relationship with Humanity. First, Humans are lower than Angels (Lords) because Angels (Lords) are greater in might and power in 2</w:t>
      </w:r>
      <w:r w:rsidRPr="007A5DD8">
        <w:rPr>
          <w:sz w:val="24"/>
          <w:szCs w:val="24"/>
          <w:vertAlign w:val="superscript"/>
        </w:rPr>
        <w:t>nd</w:t>
      </w:r>
      <w:r w:rsidRPr="007A5DD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A5DD8">
        <w:rPr>
          <w:sz w:val="24"/>
          <w:szCs w:val="24"/>
          <w:vertAlign w:val="superscript"/>
        </w:rPr>
        <w:t>nd</w:t>
      </w:r>
      <w:r w:rsidRPr="007A5DD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A5DD8">
        <w:rPr>
          <w:sz w:val="24"/>
          <w:szCs w:val="24"/>
          <w:vertAlign w:val="superscript"/>
        </w:rPr>
        <w:t>st</w:t>
      </w:r>
      <w:r w:rsidRPr="007A5DD8">
        <w:rPr>
          <w:sz w:val="24"/>
          <w:szCs w:val="24"/>
        </w:rPr>
        <w:t xml:space="preserve"> Peter 1:12 and they always exist in Revelation 22:5 &amp; Matthew 25:41.</w:t>
      </w:r>
    </w:p>
    <w:p w:rsidR="00430EC3" w:rsidRPr="007A5DD8" w:rsidRDefault="00430EC3" w:rsidP="00430EC3">
      <w:pPr>
        <w:spacing w:line="480" w:lineRule="auto"/>
        <w:jc w:val="both"/>
        <w:rPr>
          <w:sz w:val="24"/>
          <w:szCs w:val="24"/>
        </w:rPr>
      </w:pPr>
      <w:r w:rsidRPr="007A5DD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7A5DD8" w:rsidRDefault="00430EC3" w:rsidP="00430EC3">
      <w:pPr>
        <w:spacing w:line="480" w:lineRule="auto"/>
        <w:jc w:val="both"/>
        <w:rPr>
          <w:sz w:val="24"/>
          <w:szCs w:val="24"/>
        </w:rPr>
      </w:pPr>
      <w:r w:rsidRPr="007A5DD8">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7A5DD8" w:rsidRDefault="00430EC3" w:rsidP="00430EC3">
      <w:pPr>
        <w:spacing w:line="480" w:lineRule="auto"/>
        <w:jc w:val="center"/>
        <w:rPr>
          <w:b/>
          <w:sz w:val="24"/>
          <w:szCs w:val="24"/>
        </w:rPr>
      </w:pPr>
      <w:r w:rsidRPr="007A5DD8">
        <w:rPr>
          <w:b/>
          <w:sz w:val="24"/>
          <w:szCs w:val="24"/>
        </w:rPr>
        <w:t>THE LORD REHOBOAM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Rehoboam’s name means “</w:t>
      </w:r>
      <w:r w:rsidRPr="007A5DD8">
        <w:rPr>
          <w:b/>
          <w:sz w:val="24"/>
          <w:szCs w:val="24"/>
        </w:rPr>
        <w:t>The Crowned He enlarges the People</w:t>
      </w:r>
      <w:r w:rsidRPr="007A5DD8">
        <w:rPr>
          <w:sz w:val="24"/>
          <w:szCs w:val="24"/>
        </w:rPr>
        <w:t>.” The Lord James Christ of the Gospel is raised by King Rehoboam. King Rehoboam’s Reign is from 931BC-913BC. King Rehoboam’s Kingdom lasts for 17 years in 1</w:t>
      </w:r>
      <w:r w:rsidRPr="007A5DD8">
        <w:rPr>
          <w:sz w:val="24"/>
          <w:szCs w:val="24"/>
          <w:vertAlign w:val="superscript"/>
        </w:rPr>
        <w:t>st</w:t>
      </w:r>
      <w:r w:rsidRPr="007A5DD8">
        <w:rPr>
          <w:sz w:val="24"/>
          <w:szCs w:val="24"/>
        </w:rPr>
        <w:t xml:space="preserve"> Kings chapter 12; 14:21-31 &amp; 2</w:t>
      </w:r>
      <w:r w:rsidRPr="007A5DD8">
        <w:rPr>
          <w:sz w:val="24"/>
          <w:szCs w:val="24"/>
          <w:vertAlign w:val="superscript"/>
        </w:rPr>
        <w:t>nd</w:t>
      </w:r>
      <w:r w:rsidRPr="007A5DD8">
        <w:rPr>
          <w:sz w:val="24"/>
          <w:szCs w:val="24"/>
        </w:rPr>
        <w:t xml:space="preserve"> Chronicles chapters 10-12. King Rehoboam was 41 years of age when He ascended to the throne. King Rehoboam’s greatest accomplishment is His 18 Wives and 60 Concubines. </w:t>
      </w:r>
    </w:p>
    <w:p w:rsidR="00430EC3" w:rsidRPr="007A5DD8" w:rsidRDefault="00430EC3" w:rsidP="00430EC3">
      <w:pPr>
        <w:spacing w:line="480" w:lineRule="auto"/>
        <w:jc w:val="both"/>
        <w:rPr>
          <w:sz w:val="24"/>
          <w:szCs w:val="24"/>
        </w:rPr>
      </w:pPr>
      <w:r w:rsidRPr="007A5DD8">
        <w:rPr>
          <w:sz w:val="24"/>
          <w:szCs w:val="24"/>
        </w:rPr>
        <w:t xml:space="preserve">King Rehoboam‘s birth was in the woodlands of Jerusalem and He died in 915BC. King Rehoboam is the Son of His Father, King Solomon that succeeded to the throne after King Solomon’s death. </w:t>
      </w:r>
    </w:p>
    <w:p w:rsidR="00430EC3" w:rsidRPr="007A5DD8" w:rsidRDefault="00430EC3" w:rsidP="00430EC3">
      <w:pPr>
        <w:spacing w:line="480" w:lineRule="auto"/>
        <w:jc w:val="both"/>
        <w:rPr>
          <w:sz w:val="24"/>
          <w:szCs w:val="24"/>
        </w:rPr>
      </w:pPr>
      <w:r w:rsidRPr="007A5DD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A5DD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7A5DD8" w:rsidRDefault="00430EC3" w:rsidP="00430EC3">
      <w:pPr>
        <w:spacing w:line="480" w:lineRule="auto"/>
        <w:jc w:val="both"/>
        <w:rPr>
          <w:sz w:val="24"/>
          <w:szCs w:val="24"/>
        </w:rPr>
      </w:pPr>
      <w:r w:rsidRPr="007A5DD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7A5DD8" w:rsidRDefault="00430EC3" w:rsidP="00430EC3">
      <w:pPr>
        <w:spacing w:line="480" w:lineRule="auto"/>
        <w:jc w:val="both"/>
        <w:rPr>
          <w:sz w:val="24"/>
          <w:szCs w:val="24"/>
        </w:rPr>
      </w:pPr>
      <w:r w:rsidRPr="007A5DD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7A5DD8" w:rsidRDefault="00430EC3" w:rsidP="00430EC3">
      <w:pPr>
        <w:spacing w:line="480" w:lineRule="auto"/>
        <w:jc w:val="both"/>
        <w:rPr>
          <w:sz w:val="24"/>
          <w:szCs w:val="24"/>
        </w:rPr>
      </w:pPr>
      <w:r w:rsidRPr="007A5DD8">
        <w:rPr>
          <w:sz w:val="24"/>
          <w:szCs w:val="24"/>
        </w:rPr>
        <w:t>King Rehoboam’s Army with the Invasion of Egypt. In the 5</w:t>
      </w:r>
      <w:r w:rsidRPr="007A5DD8">
        <w:rPr>
          <w:sz w:val="24"/>
          <w:szCs w:val="24"/>
          <w:vertAlign w:val="superscript"/>
        </w:rPr>
        <w:t>th</w:t>
      </w:r>
      <w:r w:rsidRPr="007A5DD8">
        <w:rPr>
          <w:sz w:val="24"/>
          <w:szCs w:val="24"/>
        </w:rPr>
        <w:t xml:space="preserve"> years of King Rehoboam’s reign, Shishaq, King of Egypt brought a huge Army and took many cities. According to Kittle, in 2</w:t>
      </w:r>
      <w:r w:rsidRPr="007A5DD8">
        <w:rPr>
          <w:sz w:val="24"/>
          <w:szCs w:val="24"/>
          <w:vertAlign w:val="superscript"/>
        </w:rPr>
        <w:t>nd</w:t>
      </w:r>
      <w:r w:rsidRPr="007A5DD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A5DD8">
        <w:rPr>
          <w:sz w:val="24"/>
          <w:szCs w:val="24"/>
        </w:rPr>
        <w:lastRenderedPageBreak/>
        <w:t xml:space="preserve">Gibeon. When they laid siege to Jerusalem, King Rehoboam gave King Shishaq all the treasures out of the temple as a tribute. Then Judah became a vassal state of Egypt. </w:t>
      </w:r>
    </w:p>
    <w:p w:rsidR="00430EC3" w:rsidRPr="007A5DD8" w:rsidRDefault="00430EC3" w:rsidP="00430EC3">
      <w:pPr>
        <w:spacing w:line="480" w:lineRule="auto"/>
        <w:jc w:val="both"/>
        <w:rPr>
          <w:sz w:val="24"/>
          <w:szCs w:val="24"/>
        </w:rPr>
      </w:pPr>
      <w:r w:rsidRPr="007A5DD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7A5DD8" w:rsidRDefault="00430EC3" w:rsidP="00430EC3">
      <w:pPr>
        <w:spacing w:line="480" w:lineRule="auto"/>
        <w:jc w:val="both"/>
        <w:rPr>
          <w:sz w:val="24"/>
          <w:szCs w:val="24"/>
        </w:rPr>
      </w:pPr>
      <w:r w:rsidRPr="007A5DD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7A5DD8" w:rsidRDefault="00430EC3" w:rsidP="00430EC3">
      <w:pPr>
        <w:spacing w:line="480" w:lineRule="auto"/>
        <w:jc w:val="center"/>
        <w:rPr>
          <w:b/>
          <w:sz w:val="24"/>
          <w:szCs w:val="24"/>
        </w:rPr>
      </w:pPr>
      <w:r w:rsidRPr="007A5DD8">
        <w:rPr>
          <w:b/>
          <w:sz w:val="24"/>
          <w:szCs w:val="24"/>
        </w:rPr>
        <w:t xml:space="preserve">THE LORD ENOCH WITH THE MOST HIGHEST RANK OF A 6 GOLD STAR GENERAL FOREVER DONE BY THE FATHER STEPHEN OUR LORD </w:t>
      </w:r>
    </w:p>
    <w:p w:rsidR="00430EC3" w:rsidRPr="007A5DD8" w:rsidRDefault="00430EC3" w:rsidP="00430EC3">
      <w:pPr>
        <w:spacing w:line="480" w:lineRule="auto"/>
        <w:jc w:val="center"/>
        <w:rPr>
          <w:b/>
          <w:sz w:val="24"/>
          <w:szCs w:val="24"/>
        </w:rPr>
      </w:pPr>
      <w:r w:rsidRPr="007A5DD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7A5DD8" w:rsidRDefault="00430EC3" w:rsidP="00430EC3">
      <w:pPr>
        <w:spacing w:before="240" w:line="480" w:lineRule="auto"/>
        <w:jc w:val="both"/>
        <w:rPr>
          <w:sz w:val="24"/>
          <w:szCs w:val="24"/>
        </w:rPr>
      </w:pPr>
      <w:r w:rsidRPr="007A5DD8">
        <w:rPr>
          <w:sz w:val="24"/>
          <w:szCs w:val="24"/>
        </w:rPr>
        <w:lastRenderedPageBreak/>
        <w:t>The Lord Enoch’s name mainly means</w:t>
      </w:r>
      <w:r w:rsidRPr="007A5DD8">
        <w:rPr>
          <w:b/>
          <w:sz w:val="24"/>
          <w:szCs w:val="24"/>
        </w:rPr>
        <w:t xml:space="preserve"> “Initiated.” </w:t>
      </w:r>
      <w:r w:rsidRPr="007A5DD8">
        <w:rPr>
          <w:sz w:val="24"/>
          <w:szCs w:val="24"/>
        </w:rPr>
        <w:t>The Scripture references of the Lord Enoch is in Genesis 5:22-24; Hebrews 11:5; Sirach 44:16 &amp; Jude 14-15. In Genesis 5:</w:t>
      </w:r>
      <w:r w:rsidR="008A1227" w:rsidRPr="007A5DD8">
        <w:rPr>
          <w:sz w:val="24"/>
          <w:szCs w:val="24"/>
        </w:rPr>
        <w:t>2</w:t>
      </w:r>
      <w:r w:rsidRPr="007A5DD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A5DD8">
        <w:rPr>
          <w:sz w:val="24"/>
          <w:szCs w:val="24"/>
          <w:vertAlign w:val="superscript"/>
        </w:rPr>
        <w:t>th</w:t>
      </w:r>
      <w:r w:rsidRPr="007A5DD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7A5DD8">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430EC3" w:rsidRPr="007A5DD8" w:rsidRDefault="00430EC3" w:rsidP="00430EC3">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7A5DD8">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7A5DD8" w:rsidRDefault="00430EC3" w:rsidP="00430EC3">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7A5DD8">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w:t>
      </w:r>
      <w:r w:rsidRPr="007A5DD8">
        <w:rPr>
          <w:sz w:val="24"/>
          <w:szCs w:val="24"/>
        </w:rPr>
        <w:lastRenderedPageBreak/>
        <w:t>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w:t>
      </w:r>
    </w:p>
    <w:p w:rsidR="00430EC3" w:rsidRPr="007A5DD8" w:rsidRDefault="00430EC3" w:rsidP="00430EC3">
      <w:pPr>
        <w:spacing w:line="480" w:lineRule="auto"/>
        <w:jc w:val="both"/>
        <w:rPr>
          <w:sz w:val="24"/>
          <w:szCs w:val="24"/>
        </w:rPr>
      </w:pPr>
      <w:r w:rsidRPr="007A5DD8">
        <w:rPr>
          <w:sz w:val="24"/>
          <w:szCs w:val="24"/>
        </w:rPr>
        <w:t>The white skin color Lord Enoch’s name also means “</w:t>
      </w:r>
      <w:r w:rsidRPr="007A5DD8">
        <w:rPr>
          <w:b/>
          <w:sz w:val="24"/>
          <w:szCs w:val="24"/>
        </w:rPr>
        <w:t>Pleased God in Lordship</w:t>
      </w:r>
      <w:r w:rsidRPr="007A5DD8">
        <w:rPr>
          <w:sz w:val="24"/>
          <w:szCs w:val="24"/>
        </w:rPr>
        <w:t>.” The Lord Stephen Christ (Anointed Yahweh in Lordship) of the Gospel of Acts will come back in the Spirit and Power of the Lord Enoch in John 8:58. The Lord Enoch’s Kingdom last for “</w:t>
      </w:r>
      <w:r w:rsidRPr="007A5DD8">
        <w:rPr>
          <w:b/>
          <w:sz w:val="24"/>
          <w:szCs w:val="24"/>
        </w:rPr>
        <w:t>Multi-Trillion Year Reign</w:t>
      </w:r>
      <w:r w:rsidRPr="007A5D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7A5DD8">
        <w:rPr>
          <w:sz w:val="24"/>
          <w:szCs w:val="24"/>
        </w:rPr>
        <w:lastRenderedPageBreak/>
        <w:t>greatest accomplishment is that He always pleased the Father Stephen. The Father Stephen is this Man of War in Isaiah 14:16-17. 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7A5DD8" w:rsidRDefault="00430EC3" w:rsidP="00430EC3">
      <w:pPr>
        <w:spacing w:line="480" w:lineRule="auto"/>
        <w:jc w:val="both"/>
        <w:rPr>
          <w:sz w:val="24"/>
          <w:szCs w:val="24"/>
        </w:rPr>
      </w:pPr>
      <w:r w:rsidRPr="007A5DD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w:t>
      </w:r>
      <w:r w:rsidRPr="007A5DD8">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The 1</w:t>
      </w:r>
      <w:r w:rsidRPr="007A5DD8">
        <w:rPr>
          <w:sz w:val="24"/>
          <w:szCs w:val="24"/>
          <w:vertAlign w:val="superscript"/>
        </w:rPr>
        <w:t>st</w:t>
      </w:r>
      <w:r w:rsidRPr="007A5DD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A5DD8">
        <w:rPr>
          <w:sz w:val="24"/>
          <w:szCs w:val="24"/>
          <w:vertAlign w:val="superscript"/>
        </w:rPr>
        <w:t>nd</w:t>
      </w:r>
      <w:r w:rsidRPr="007A5DD8">
        <w:rPr>
          <w:sz w:val="24"/>
          <w:szCs w:val="24"/>
        </w:rPr>
        <w:t xml:space="preserve"> chance (1</w:t>
      </w:r>
      <w:r w:rsidRPr="007A5DD8">
        <w:rPr>
          <w:sz w:val="24"/>
          <w:szCs w:val="24"/>
          <w:vertAlign w:val="superscript"/>
        </w:rPr>
        <w:t>st</w:t>
      </w:r>
      <w:r w:rsidRPr="007A5DD8">
        <w:rPr>
          <w:sz w:val="24"/>
          <w:szCs w:val="24"/>
        </w:rPr>
        <w:t xml:space="preserve"> Peter 3:18-22) to receive the Gospel Kingdom in Hell in 2</w:t>
      </w:r>
      <w:r w:rsidRPr="007A5DD8">
        <w:rPr>
          <w:sz w:val="24"/>
          <w:szCs w:val="24"/>
          <w:vertAlign w:val="superscript"/>
        </w:rPr>
        <w:t>nd</w:t>
      </w:r>
      <w:r w:rsidRPr="007A5DD8">
        <w:rPr>
          <w:sz w:val="24"/>
          <w:szCs w:val="24"/>
        </w:rPr>
        <w:t xml:space="preserve"> Peter 2:1-22. Then afterwards in the Book of Luke &amp; the Book of Acts only concerns the New Universe trying the be infiltrated by the Lordship of the Law the 2</w:t>
      </w:r>
      <w:r w:rsidRPr="007A5DD8">
        <w:rPr>
          <w:sz w:val="24"/>
          <w:szCs w:val="24"/>
          <w:vertAlign w:val="superscript"/>
        </w:rPr>
        <w:t>nd</w:t>
      </w:r>
      <w:r w:rsidRPr="007A5DD8">
        <w:rPr>
          <w:sz w:val="24"/>
          <w:szCs w:val="24"/>
        </w:rPr>
        <w:t xml:space="preserve"> </w:t>
      </w:r>
      <w:r w:rsidRPr="007A5DD8">
        <w:rPr>
          <w:sz w:val="24"/>
          <w:szCs w:val="24"/>
        </w:rPr>
        <w:lastRenderedPageBreak/>
        <w:t>time in the Lord Jesus Christ for 40 years from 5BC to 35AD in 1</w:t>
      </w:r>
      <w:r w:rsidRPr="007A5DD8">
        <w:rPr>
          <w:sz w:val="24"/>
          <w:szCs w:val="24"/>
          <w:vertAlign w:val="superscript"/>
        </w:rPr>
        <w:t>st</w:t>
      </w:r>
      <w:r w:rsidRPr="007A5DD8">
        <w:rPr>
          <w:sz w:val="24"/>
          <w:szCs w:val="24"/>
        </w:rPr>
        <w:t xml:space="preserve"> Corinthians 15:24-28 &amp; the Lord James Christ for 66 years from 3BC to 63AD in the Lordship of the Law at the closing of Acts &amp; the Lord Stephen Christ for 40 years from 5BC to 35AD is the End in 1</w:t>
      </w:r>
      <w:r w:rsidRPr="007A5DD8">
        <w:rPr>
          <w:sz w:val="24"/>
          <w:szCs w:val="24"/>
          <w:vertAlign w:val="superscript"/>
        </w:rPr>
        <w:t>st</w:t>
      </w:r>
      <w:r w:rsidRPr="007A5DD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7A5DD8" w:rsidRDefault="00430EC3" w:rsidP="00430EC3">
      <w:pPr>
        <w:spacing w:line="480" w:lineRule="auto"/>
        <w:jc w:val="both"/>
        <w:rPr>
          <w:sz w:val="24"/>
          <w:szCs w:val="24"/>
        </w:rPr>
      </w:pPr>
      <w:r w:rsidRPr="007A5DD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A5DD8">
        <w:rPr>
          <w:sz w:val="24"/>
          <w:szCs w:val="24"/>
          <w:vertAlign w:val="superscript"/>
        </w:rPr>
        <w:t>st</w:t>
      </w:r>
      <w:r w:rsidRPr="007A5DD8">
        <w:rPr>
          <w:sz w:val="24"/>
          <w:szCs w:val="24"/>
        </w:rPr>
        <w:t xml:space="preserve"> Chronicles 22:14 &amp; Acts 7:47-50.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7A5DD8">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7A5DD8" w:rsidRDefault="00430EC3" w:rsidP="00430EC3">
      <w:pPr>
        <w:spacing w:line="480" w:lineRule="auto"/>
        <w:jc w:val="both"/>
        <w:rPr>
          <w:sz w:val="24"/>
          <w:szCs w:val="24"/>
        </w:rPr>
      </w:pPr>
      <w:r w:rsidRPr="007A5DD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7A5DD8">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7A5DD8" w:rsidRDefault="00430EC3" w:rsidP="00430EC3">
      <w:pPr>
        <w:spacing w:line="480" w:lineRule="auto"/>
        <w:jc w:val="center"/>
        <w:rPr>
          <w:b/>
          <w:sz w:val="24"/>
          <w:szCs w:val="24"/>
        </w:rPr>
      </w:pPr>
      <w:r w:rsidRPr="007A5DD8">
        <w:rPr>
          <w:b/>
          <w:sz w:val="24"/>
          <w:szCs w:val="24"/>
        </w:rPr>
        <w:t>The Book of the Lord Enoch</w:t>
      </w:r>
    </w:p>
    <w:p w:rsidR="00430EC3" w:rsidRPr="007A5DD8" w:rsidRDefault="00430EC3" w:rsidP="00430EC3">
      <w:pPr>
        <w:spacing w:line="480" w:lineRule="auto"/>
        <w:jc w:val="both"/>
        <w:rPr>
          <w:sz w:val="24"/>
          <w:szCs w:val="24"/>
        </w:rPr>
      </w:pPr>
      <w:r w:rsidRPr="007A5DD8">
        <w:rPr>
          <w:sz w:val="24"/>
          <w:szCs w:val="24"/>
        </w:rPr>
        <w:lastRenderedPageBreak/>
        <w:t>Enoch’s Book called the Book of Enoch or simply 1</w:t>
      </w:r>
      <w:r w:rsidRPr="007A5DD8">
        <w:rPr>
          <w:sz w:val="24"/>
          <w:szCs w:val="24"/>
          <w:vertAlign w:val="superscript"/>
        </w:rPr>
        <w:t>st</w:t>
      </w:r>
      <w:r w:rsidRPr="007A5DD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A5DD8">
        <w:rPr>
          <w:sz w:val="24"/>
          <w:szCs w:val="24"/>
          <w:vertAlign w:val="superscript"/>
        </w:rPr>
        <w:t>st</w:t>
      </w:r>
      <w:r w:rsidRPr="007A5DD8">
        <w:rPr>
          <w:sz w:val="24"/>
          <w:szCs w:val="24"/>
        </w:rPr>
        <w:t xml:space="preserve"> century. The content of the Book is divided into 5 sections. The Book of the Watchers in 1</w:t>
      </w:r>
      <w:r w:rsidRPr="007A5DD8">
        <w:rPr>
          <w:sz w:val="24"/>
          <w:szCs w:val="24"/>
          <w:vertAlign w:val="superscript"/>
        </w:rPr>
        <w:t>st</w:t>
      </w:r>
      <w:r w:rsidRPr="007A5DD8">
        <w:rPr>
          <w:sz w:val="24"/>
          <w:szCs w:val="24"/>
        </w:rPr>
        <w:t xml:space="preserve"> Enoch 1-36, the Book of the Parables of Enoch also called the Similitudes of Enoch in 1</w:t>
      </w:r>
      <w:r w:rsidRPr="007A5DD8">
        <w:rPr>
          <w:sz w:val="24"/>
          <w:szCs w:val="24"/>
          <w:vertAlign w:val="superscript"/>
        </w:rPr>
        <w:t>st</w:t>
      </w:r>
      <w:r w:rsidRPr="007A5DD8">
        <w:rPr>
          <w:sz w:val="24"/>
          <w:szCs w:val="24"/>
        </w:rPr>
        <w:t xml:space="preserve"> Enoch 37-71, The Astronomical Book in 1</w:t>
      </w:r>
      <w:r w:rsidRPr="007A5DD8">
        <w:rPr>
          <w:sz w:val="24"/>
          <w:szCs w:val="24"/>
          <w:vertAlign w:val="superscript"/>
        </w:rPr>
        <w:t>st</w:t>
      </w:r>
      <w:r w:rsidRPr="007A5DD8">
        <w:rPr>
          <w:sz w:val="24"/>
          <w:szCs w:val="24"/>
        </w:rPr>
        <w:t xml:space="preserve"> Enoch 72-82, The Book of Dream Visions also called the Book of Dreams in 1</w:t>
      </w:r>
      <w:r w:rsidRPr="007A5DD8">
        <w:rPr>
          <w:sz w:val="24"/>
          <w:szCs w:val="24"/>
          <w:vertAlign w:val="superscript"/>
        </w:rPr>
        <w:t>st</w:t>
      </w:r>
      <w:r w:rsidRPr="007A5DD8">
        <w:rPr>
          <w:sz w:val="24"/>
          <w:szCs w:val="24"/>
        </w:rPr>
        <w:t xml:space="preserve"> Enoch 83-90 and the Epistle of Enoch in 1</w:t>
      </w:r>
      <w:r w:rsidRPr="007A5DD8">
        <w:rPr>
          <w:sz w:val="24"/>
          <w:szCs w:val="24"/>
          <w:vertAlign w:val="superscript"/>
        </w:rPr>
        <w:t>st</w:t>
      </w:r>
      <w:r w:rsidRPr="007A5DD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A5DD8">
        <w:rPr>
          <w:b/>
          <w:sz w:val="24"/>
          <w:szCs w:val="24"/>
        </w:rPr>
        <w:t>The Father Stephen Our Lord is the only Authority that Appoints All Godly Saintly Christian Lords and All Godly Saintly Christian Ladies</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Enoch’s Book on 1</w:t>
      </w:r>
      <w:r w:rsidRPr="007A5DD8">
        <w:rPr>
          <w:b/>
          <w:sz w:val="24"/>
          <w:szCs w:val="24"/>
          <w:vertAlign w:val="superscript"/>
        </w:rPr>
        <w:t>st</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The Book of 1</w:t>
      </w:r>
      <w:r w:rsidRPr="007A5DD8">
        <w:rPr>
          <w:sz w:val="24"/>
          <w:szCs w:val="24"/>
          <w:vertAlign w:val="superscript"/>
        </w:rPr>
        <w:t>st</w:t>
      </w:r>
      <w:r w:rsidRPr="007A5DD8">
        <w:rPr>
          <w:sz w:val="24"/>
          <w:szCs w:val="24"/>
        </w:rPr>
        <w:t xml:space="preserve"> Enoch concerns Enoch’s dream vision of Heaven, the Watchers, and the Giants. Enoch’s journeys through Sheol (Hell) and Heaven. The seven mountains in the Northwest and </w:t>
      </w:r>
      <w:r w:rsidRPr="007A5DD8">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7A5DD8" w:rsidRDefault="00430EC3" w:rsidP="00430EC3">
      <w:pPr>
        <w:spacing w:line="480" w:lineRule="auto"/>
        <w:jc w:val="center"/>
        <w:rPr>
          <w:b/>
          <w:sz w:val="24"/>
          <w:szCs w:val="24"/>
        </w:rPr>
      </w:pPr>
      <w:r w:rsidRPr="007A5DD8">
        <w:rPr>
          <w:b/>
          <w:sz w:val="24"/>
          <w:szCs w:val="24"/>
        </w:rPr>
        <w:t>The Lord Enoch’s Book on 2</w:t>
      </w:r>
      <w:r w:rsidRPr="007A5DD8">
        <w:rPr>
          <w:b/>
          <w:sz w:val="24"/>
          <w:szCs w:val="24"/>
          <w:vertAlign w:val="superscript"/>
        </w:rPr>
        <w:t>nd</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The Book of 2</w:t>
      </w:r>
      <w:r w:rsidRPr="007A5DD8">
        <w:rPr>
          <w:sz w:val="24"/>
          <w:szCs w:val="24"/>
          <w:vertAlign w:val="superscript"/>
        </w:rPr>
        <w:t>nd</w:t>
      </w:r>
      <w:r w:rsidRPr="007A5DD8">
        <w:rPr>
          <w:sz w:val="24"/>
          <w:szCs w:val="24"/>
        </w:rPr>
        <w:t xml:space="preserve"> Enoch concerns Enoch’s life and dream. The Revelations of Enoch. The Ascension into the Heavens. Enoch’s ascent to the 1</w:t>
      </w:r>
      <w:r w:rsidRPr="007A5DD8">
        <w:rPr>
          <w:sz w:val="24"/>
          <w:szCs w:val="24"/>
          <w:vertAlign w:val="superscript"/>
        </w:rPr>
        <w:t>st</w:t>
      </w:r>
      <w:r w:rsidRPr="007A5DD8">
        <w:rPr>
          <w:sz w:val="24"/>
          <w:szCs w:val="24"/>
        </w:rPr>
        <w:t xml:space="preserve"> Heaven. How Enoch was taken to the 2</w:t>
      </w:r>
      <w:r w:rsidRPr="007A5DD8">
        <w:rPr>
          <w:sz w:val="24"/>
          <w:szCs w:val="24"/>
          <w:vertAlign w:val="superscript"/>
        </w:rPr>
        <w:t>nd</w:t>
      </w:r>
      <w:r w:rsidRPr="007A5DD8">
        <w:rPr>
          <w:sz w:val="24"/>
          <w:szCs w:val="24"/>
        </w:rPr>
        <w:t xml:space="preserve"> Heaven. Of the Assumption of Enoch to the 3</w:t>
      </w:r>
      <w:r w:rsidRPr="007A5DD8">
        <w:rPr>
          <w:sz w:val="24"/>
          <w:szCs w:val="24"/>
          <w:vertAlign w:val="superscript"/>
        </w:rPr>
        <w:t>rd</w:t>
      </w:r>
      <w:r w:rsidRPr="007A5DD8">
        <w:rPr>
          <w:sz w:val="24"/>
          <w:szCs w:val="24"/>
        </w:rPr>
        <w:t xml:space="preserve"> Heaven. Showing Enoch the Place of the Righteous and Compassionate. Here they showed Enoch the Terrible place and Various Tortures. Here they took Enoch up to the 4</w:t>
      </w:r>
      <w:r w:rsidRPr="007A5DD8">
        <w:rPr>
          <w:sz w:val="24"/>
          <w:szCs w:val="24"/>
          <w:vertAlign w:val="superscript"/>
        </w:rPr>
        <w:t>th</w:t>
      </w:r>
      <w:r w:rsidRPr="007A5DD8">
        <w:rPr>
          <w:sz w:val="24"/>
          <w:szCs w:val="24"/>
        </w:rPr>
        <w:t xml:space="preserve"> Heaven, the course of Sun and Moon. Of the Marvelous Elements of the Sun. This is the Lunar Disposition. Enoch’s Ascent to the 5</w:t>
      </w:r>
      <w:r w:rsidRPr="007A5DD8">
        <w:rPr>
          <w:sz w:val="24"/>
          <w:szCs w:val="24"/>
          <w:vertAlign w:val="superscript"/>
        </w:rPr>
        <w:t>th</w:t>
      </w:r>
      <w:r w:rsidRPr="007A5DD8">
        <w:rPr>
          <w:sz w:val="24"/>
          <w:szCs w:val="24"/>
        </w:rPr>
        <w:t xml:space="preserve"> Heaven. Of the Taking of Enoch on the 6</w:t>
      </w:r>
      <w:r w:rsidRPr="007A5DD8">
        <w:rPr>
          <w:sz w:val="24"/>
          <w:szCs w:val="24"/>
          <w:vertAlign w:val="superscript"/>
        </w:rPr>
        <w:t>th</w:t>
      </w:r>
      <w:r w:rsidRPr="007A5DD8">
        <w:rPr>
          <w:sz w:val="24"/>
          <w:szCs w:val="24"/>
        </w:rPr>
        <w:t xml:space="preserve"> Heaven. Enoch in the 7</w:t>
      </w:r>
      <w:r w:rsidRPr="007A5DD8">
        <w:rPr>
          <w:sz w:val="24"/>
          <w:szCs w:val="24"/>
          <w:vertAlign w:val="superscript"/>
        </w:rPr>
        <w:t>th</w:t>
      </w:r>
      <w:r w:rsidRPr="007A5DD8">
        <w:rPr>
          <w:sz w:val="24"/>
          <w:szCs w:val="24"/>
        </w:rPr>
        <w:t xml:space="preserve"> Heaven. How the Angels left Enoch at the End of the 7</w:t>
      </w:r>
      <w:r w:rsidRPr="007A5DD8">
        <w:rPr>
          <w:sz w:val="24"/>
          <w:szCs w:val="24"/>
          <w:vertAlign w:val="superscript"/>
        </w:rPr>
        <w:t>th</w:t>
      </w:r>
      <w:r w:rsidRPr="007A5DD8">
        <w:rPr>
          <w:sz w:val="24"/>
          <w:szCs w:val="24"/>
        </w:rPr>
        <w:t xml:space="preserve"> Heaven. Enoch in the 8</w:t>
      </w:r>
      <w:r w:rsidRPr="007A5DD8">
        <w:rPr>
          <w:sz w:val="24"/>
          <w:szCs w:val="24"/>
          <w:vertAlign w:val="superscript"/>
        </w:rPr>
        <w:t>th</w:t>
      </w:r>
      <w:r w:rsidRPr="007A5DD8">
        <w:rPr>
          <w:sz w:val="24"/>
          <w:szCs w:val="24"/>
        </w:rPr>
        <w:t xml:space="preserve"> Heaven. Enoch in the 9</w:t>
      </w:r>
      <w:r w:rsidRPr="007A5DD8">
        <w:rPr>
          <w:sz w:val="24"/>
          <w:szCs w:val="24"/>
          <w:vertAlign w:val="superscript"/>
        </w:rPr>
        <w:t>th</w:t>
      </w:r>
      <w:r w:rsidRPr="007A5DD8">
        <w:rPr>
          <w:sz w:val="24"/>
          <w:szCs w:val="24"/>
        </w:rPr>
        <w:t xml:space="preserve"> Heaven. Enoch in the Tenth Heaven. How Enoch wrote 366 Books. </w:t>
      </w:r>
    </w:p>
    <w:p w:rsidR="00430EC3" w:rsidRPr="007A5DD8" w:rsidRDefault="00430EC3" w:rsidP="00430EC3">
      <w:pPr>
        <w:spacing w:line="480" w:lineRule="auto"/>
        <w:jc w:val="center"/>
        <w:rPr>
          <w:b/>
          <w:sz w:val="24"/>
          <w:szCs w:val="24"/>
        </w:rPr>
      </w:pPr>
      <w:r w:rsidRPr="007A5DD8">
        <w:rPr>
          <w:b/>
          <w:sz w:val="24"/>
          <w:szCs w:val="24"/>
        </w:rPr>
        <w:t>The Lord Enoch’s Book on the Secrets of 2</w:t>
      </w:r>
      <w:r w:rsidRPr="007A5DD8">
        <w:rPr>
          <w:b/>
          <w:sz w:val="24"/>
          <w:szCs w:val="24"/>
          <w:vertAlign w:val="superscript"/>
        </w:rPr>
        <w:t>nd</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7A5DD8">
        <w:rPr>
          <w:sz w:val="24"/>
          <w:szCs w:val="24"/>
        </w:rPr>
        <w:lastRenderedPageBreak/>
        <w:t>His Sons not to Hide Treasures in the Earth, but Bids them give alms to the Poor. Enoch taken up on High.</w:t>
      </w:r>
    </w:p>
    <w:p w:rsidR="00430EC3" w:rsidRPr="007A5DD8" w:rsidRDefault="00430EC3" w:rsidP="00430EC3">
      <w:pPr>
        <w:spacing w:line="480" w:lineRule="auto"/>
        <w:jc w:val="center"/>
        <w:rPr>
          <w:b/>
          <w:sz w:val="24"/>
          <w:szCs w:val="24"/>
        </w:rPr>
      </w:pPr>
      <w:r w:rsidRPr="007A5DD8">
        <w:rPr>
          <w:b/>
          <w:sz w:val="24"/>
          <w:szCs w:val="24"/>
        </w:rPr>
        <w:t>The Lord Enoch’s Book on the Sefer Hekhalot as 3</w:t>
      </w:r>
      <w:r w:rsidRPr="007A5DD8">
        <w:rPr>
          <w:b/>
          <w:sz w:val="24"/>
          <w:szCs w:val="24"/>
          <w:vertAlign w:val="superscript"/>
        </w:rPr>
        <w:t>rd</w:t>
      </w:r>
      <w:r w:rsidRPr="007A5DD8">
        <w:rPr>
          <w:b/>
          <w:sz w:val="24"/>
          <w:szCs w:val="24"/>
        </w:rPr>
        <w:t xml:space="preserve"> Enoch called the Book of Palaces</w:t>
      </w:r>
    </w:p>
    <w:p w:rsidR="00430EC3" w:rsidRPr="007A5DD8" w:rsidRDefault="00430EC3" w:rsidP="00430EC3">
      <w:pPr>
        <w:spacing w:line="480" w:lineRule="auto"/>
        <w:jc w:val="both"/>
        <w:rPr>
          <w:sz w:val="24"/>
          <w:szCs w:val="24"/>
        </w:rPr>
      </w:pPr>
      <w:r w:rsidRPr="007A5DD8">
        <w:rPr>
          <w:sz w:val="24"/>
          <w:szCs w:val="24"/>
        </w:rPr>
        <w:t>There is 48 chapters in the Book of Palaces and is claimed to be written by Rabbi Ishmael who lived 90AD to 135AD. He was a Tanna, a rabbinic sage whose writings are held in the Jewish Mishnah. In 3</w:t>
      </w:r>
      <w:r w:rsidRPr="007A5DD8">
        <w:rPr>
          <w:sz w:val="24"/>
          <w:szCs w:val="24"/>
          <w:vertAlign w:val="superscript"/>
        </w:rPr>
        <w:t>rd</w:t>
      </w:r>
      <w:r w:rsidRPr="007A5DD8">
        <w:rPr>
          <w:sz w:val="24"/>
          <w:szCs w:val="24"/>
        </w:rPr>
        <w:t xml:space="preserve"> Enoch, Enoch ascends to Heaven and is transformed into the Angel Metatron. Which Metraton refers to “</w:t>
      </w:r>
      <w:r w:rsidRPr="007A5DD8">
        <w:rPr>
          <w:b/>
          <w:sz w:val="24"/>
          <w:szCs w:val="24"/>
        </w:rPr>
        <w:t>The Lesser Yahweh</w:t>
      </w:r>
      <w:r w:rsidRPr="007A5DD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7A5DD8" w:rsidRDefault="00430EC3" w:rsidP="00430EC3">
      <w:pPr>
        <w:spacing w:line="480" w:lineRule="auto"/>
        <w:jc w:val="both"/>
        <w:rPr>
          <w:sz w:val="24"/>
          <w:szCs w:val="24"/>
        </w:rPr>
      </w:pPr>
      <w:r w:rsidRPr="007A5DD8">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7A5DD8" w:rsidRDefault="00430EC3" w:rsidP="00430EC3">
      <w:pPr>
        <w:spacing w:line="480" w:lineRule="auto"/>
        <w:jc w:val="center"/>
        <w:rPr>
          <w:b/>
          <w:sz w:val="24"/>
          <w:szCs w:val="24"/>
        </w:rPr>
      </w:pPr>
      <w:r w:rsidRPr="007A5DD8">
        <w:rPr>
          <w:b/>
          <w:sz w:val="24"/>
          <w:szCs w:val="24"/>
        </w:rPr>
        <w:t>THE LORD SOLOMON WITH THE RANK OF COLONEL OR HIGHER FOR 40 YEARS FROM 40 YEARS OF AGE TO 80 YEARS OF AGE</w:t>
      </w:r>
    </w:p>
    <w:p w:rsidR="00430EC3" w:rsidRPr="007A5DD8" w:rsidRDefault="00430EC3" w:rsidP="00430EC3">
      <w:pPr>
        <w:spacing w:line="480" w:lineRule="auto"/>
        <w:jc w:val="both"/>
        <w:rPr>
          <w:sz w:val="24"/>
          <w:szCs w:val="24"/>
        </w:rPr>
      </w:pPr>
      <w:r w:rsidRPr="007A5DD8">
        <w:rPr>
          <w:sz w:val="24"/>
          <w:szCs w:val="24"/>
        </w:rPr>
        <w:t>The white skin color King Solomon’s name means “</w:t>
      </w:r>
      <w:r w:rsidRPr="007A5DD8">
        <w:rPr>
          <w:b/>
          <w:sz w:val="24"/>
          <w:szCs w:val="24"/>
        </w:rPr>
        <w:t>God is Crowned Peace</w:t>
      </w:r>
      <w:r w:rsidRPr="007A5DD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7A5DD8" w:rsidRDefault="00430EC3" w:rsidP="00430EC3">
      <w:pPr>
        <w:spacing w:line="480" w:lineRule="auto"/>
        <w:jc w:val="both"/>
        <w:rPr>
          <w:sz w:val="24"/>
          <w:szCs w:val="24"/>
        </w:rPr>
      </w:pPr>
      <w:r w:rsidRPr="007A5DD8">
        <w:rPr>
          <w:sz w:val="24"/>
          <w:szCs w:val="24"/>
        </w:rPr>
        <w:t>King Solomon’s Role in Scripture. King Solomon succeeded His Father David as Israel’s King and King Solomon’s Throne is considered a more exalted, majestic &amp; greater Throne than the Throne of King David in 1</w:t>
      </w:r>
      <w:r w:rsidRPr="007A5DD8">
        <w:rPr>
          <w:sz w:val="24"/>
          <w:szCs w:val="24"/>
          <w:vertAlign w:val="superscript"/>
        </w:rPr>
        <w:t>st</w:t>
      </w:r>
      <w:r w:rsidRPr="007A5DD8">
        <w:rPr>
          <w:sz w:val="24"/>
          <w:szCs w:val="24"/>
        </w:rPr>
        <w:t xml:space="preserve"> King 1:37, 47; 9:5 &amp; 2</w:t>
      </w:r>
      <w:r w:rsidRPr="007A5DD8">
        <w:rPr>
          <w:sz w:val="24"/>
          <w:szCs w:val="24"/>
          <w:vertAlign w:val="superscript"/>
        </w:rPr>
        <w:t>nd</w:t>
      </w:r>
      <w:r w:rsidRPr="007A5DD8">
        <w:rPr>
          <w:sz w:val="24"/>
          <w:szCs w:val="24"/>
        </w:rPr>
        <w:t xml:space="preserve"> Chronicles 7:18. The other accomplishments of King Solomon are that He spoke 3,000 proverbs, and His songs were 1,005. He also spoke of hyssop, trees, animals, birds, creepy things &amp; fish in 1</w:t>
      </w:r>
      <w:r w:rsidRPr="007A5DD8">
        <w:rPr>
          <w:sz w:val="24"/>
          <w:szCs w:val="24"/>
          <w:vertAlign w:val="superscript"/>
        </w:rPr>
        <w:t>st</w:t>
      </w:r>
      <w:r w:rsidRPr="007A5DD8">
        <w:rPr>
          <w:sz w:val="24"/>
          <w:szCs w:val="24"/>
        </w:rPr>
        <w:t xml:space="preserve"> Kings 4:32-33. </w:t>
      </w:r>
    </w:p>
    <w:p w:rsidR="00430EC3" w:rsidRPr="007A5DD8" w:rsidRDefault="00430EC3" w:rsidP="00430EC3">
      <w:pPr>
        <w:spacing w:line="480" w:lineRule="auto"/>
        <w:jc w:val="both"/>
        <w:rPr>
          <w:sz w:val="24"/>
          <w:szCs w:val="24"/>
        </w:rPr>
      </w:pPr>
      <w:r w:rsidRPr="007A5DD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7A5DD8" w:rsidRDefault="00430EC3" w:rsidP="00430EC3">
      <w:pPr>
        <w:spacing w:line="480" w:lineRule="auto"/>
        <w:jc w:val="both"/>
        <w:rPr>
          <w:sz w:val="24"/>
          <w:szCs w:val="24"/>
        </w:rPr>
      </w:pPr>
      <w:r w:rsidRPr="007A5DD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7A5DD8" w:rsidRDefault="00430EC3" w:rsidP="00430EC3">
      <w:pPr>
        <w:spacing w:line="480" w:lineRule="auto"/>
        <w:jc w:val="both"/>
        <w:rPr>
          <w:sz w:val="24"/>
          <w:szCs w:val="24"/>
        </w:rPr>
      </w:pPr>
      <w:r w:rsidRPr="007A5DD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7A5DD8" w:rsidRDefault="00430EC3" w:rsidP="00430EC3">
      <w:pPr>
        <w:spacing w:line="480" w:lineRule="auto"/>
        <w:jc w:val="both"/>
        <w:rPr>
          <w:sz w:val="24"/>
          <w:szCs w:val="24"/>
        </w:rPr>
      </w:pPr>
      <w:r w:rsidRPr="007A5DD8">
        <w:rPr>
          <w:b/>
          <w:sz w:val="24"/>
          <w:szCs w:val="24"/>
        </w:rPr>
        <w:t xml:space="preserve">King Solomon’s Relationships: </w:t>
      </w:r>
      <w:r w:rsidRPr="007A5DD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w:t>
      </w:r>
      <w:r w:rsidRPr="007A5DD8">
        <w:rPr>
          <w:sz w:val="24"/>
          <w:szCs w:val="24"/>
        </w:rPr>
        <w:lastRenderedPageBreak/>
        <w:t>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7A5DD8" w:rsidRDefault="00430EC3" w:rsidP="00430EC3">
      <w:pPr>
        <w:spacing w:line="480" w:lineRule="auto"/>
        <w:jc w:val="both"/>
        <w:rPr>
          <w:sz w:val="24"/>
          <w:szCs w:val="24"/>
        </w:rPr>
      </w:pPr>
      <w:r w:rsidRPr="007A5DD8">
        <w:rPr>
          <w:sz w:val="24"/>
          <w:szCs w:val="24"/>
        </w:rPr>
        <w:t>King Solomon asked for Wisdom in 1</w:t>
      </w:r>
      <w:r w:rsidRPr="007A5DD8">
        <w:rPr>
          <w:sz w:val="24"/>
          <w:szCs w:val="24"/>
          <w:vertAlign w:val="superscript"/>
        </w:rPr>
        <w:t>st</w:t>
      </w:r>
      <w:r w:rsidRPr="007A5DD8">
        <w:rPr>
          <w:sz w:val="24"/>
          <w:szCs w:val="24"/>
        </w:rPr>
        <w:t xml:space="preserve"> Kings chapter 3. And the very beginning of His reign, King Solomon “(agape) loved the Lord, walking in the statutes of His Father David” in 1</w:t>
      </w:r>
      <w:r w:rsidRPr="007A5DD8">
        <w:rPr>
          <w:sz w:val="24"/>
          <w:szCs w:val="24"/>
          <w:vertAlign w:val="superscript"/>
        </w:rPr>
        <w:t>st</w:t>
      </w:r>
      <w:r w:rsidRPr="007A5DD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A5DD8">
        <w:rPr>
          <w:sz w:val="24"/>
          <w:szCs w:val="24"/>
          <w:vertAlign w:val="superscript"/>
        </w:rPr>
        <w:t>st</w:t>
      </w:r>
      <w:r w:rsidRPr="007A5DD8">
        <w:rPr>
          <w:sz w:val="24"/>
          <w:szCs w:val="24"/>
        </w:rPr>
        <w:t xml:space="preserve"> Kings 3:9. This request pleased the Father Stephen, and the Father Stephen granted Him not only wisdom, but peace, wealth, the lives of His Enemies and long life as well. </w:t>
      </w:r>
    </w:p>
    <w:p w:rsidR="00430EC3" w:rsidRPr="007A5DD8" w:rsidRDefault="00430EC3" w:rsidP="00430EC3">
      <w:pPr>
        <w:spacing w:line="480" w:lineRule="auto"/>
        <w:jc w:val="both"/>
        <w:rPr>
          <w:sz w:val="24"/>
          <w:szCs w:val="24"/>
        </w:rPr>
      </w:pPr>
      <w:r w:rsidRPr="007A5DD8">
        <w:rPr>
          <w:sz w:val="24"/>
          <w:szCs w:val="24"/>
        </w:rPr>
        <w:t>King Solomon dedicated the Temple in 1</w:t>
      </w:r>
      <w:r w:rsidRPr="007A5DD8">
        <w:rPr>
          <w:sz w:val="24"/>
          <w:szCs w:val="24"/>
          <w:vertAlign w:val="superscript"/>
        </w:rPr>
        <w:t>st</w:t>
      </w:r>
      <w:r w:rsidRPr="007A5DD8">
        <w:rPr>
          <w:sz w:val="24"/>
          <w:szCs w:val="24"/>
        </w:rPr>
        <w:t xml:space="preserve"> Kings chapter 8 &amp; 2</w:t>
      </w:r>
      <w:r w:rsidRPr="007A5DD8">
        <w:rPr>
          <w:sz w:val="24"/>
          <w:szCs w:val="24"/>
          <w:vertAlign w:val="superscript"/>
        </w:rPr>
        <w:t>nd</w:t>
      </w:r>
      <w:r w:rsidRPr="007A5DD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A5DD8">
        <w:rPr>
          <w:sz w:val="24"/>
          <w:szCs w:val="24"/>
        </w:rPr>
        <w:lastRenderedPageBreak/>
        <w:t>heart therefore be loyal to the LORD Our GOD, to walk in His statutes and keep His commandments, as at this day” in 1</w:t>
      </w:r>
      <w:r w:rsidRPr="007A5DD8">
        <w:rPr>
          <w:sz w:val="24"/>
          <w:szCs w:val="24"/>
          <w:vertAlign w:val="superscript"/>
        </w:rPr>
        <w:t>st</w:t>
      </w:r>
      <w:r w:rsidRPr="007A5DD8">
        <w:rPr>
          <w:sz w:val="24"/>
          <w:szCs w:val="24"/>
        </w:rPr>
        <w:t xml:space="preserve"> Kings 8:61.  </w:t>
      </w:r>
    </w:p>
    <w:p w:rsidR="00430EC3" w:rsidRPr="007A5DD8" w:rsidRDefault="00430EC3" w:rsidP="00430EC3">
      <w:pPr>
        <w:spacing w:line="480" w:lineRule="auto"/>
        <w:jc w:val="both"/>
        <w:rPr>
          <w:sz w:val="24"/>
          <w:szCs w:val="24"/>
        </w:rPr>
      </w:pPr>
      <w:r w:rsidRPr="007A5DD8">
        <w:rPr>
          <w:sz w:val="24"/>
          <w:szCs w:val="24"/>
        </w:rPr>
        <w:t>The Father Stephen’s second appearance to King Solomon in 1</w:t>
      </w:r>
      <w:r w:rsidRPr="007A5DD8">
        <w:rPr>
          <w:sz w:val="24"/>
          <w:szCs w:val="24"/>
          <w:vertAlign w:val="superscript"/>
        </w:rPr>
        <w:t>st</w:t>
      </w:r>
      <w:r w:rsidRPr="007A5DD8">
        <w:rPr>
          <w:sz w:val="24"/>
          <w:szCs w:val="24"/>
        </w:rPr>
        <w:t xml:space="preserve"> Kings chapter 9. After the dedication of the Temple, the Father Stephen appeared to King Solomon again, promising to bless the King if He continued to walk in His ways and live in godliness. </w:t>
      </w:r>
    </w:p>
    <w:p w:rsidR="00430EC3" w:rsidRPr="007A5DD8" w:rsidRDefault="00430EC3" w:rsidP="00430EC3">
      <w:pPr>
        <w:spacing w:line="480" w:lineRule="auto"/>
        <w:jc w:val="both"/>
        <w:rPr>
          <w:sz w:val="24"/>
          <w:szCs w:val="24"/>
        </w:rPr>
      </w:pPr>
      <w:r w:rsidRPr="007A5DD8">
        <w:rPr>
          <w:sz w:val="24"/>
          <w:szCs w:val="24"/>
        </w:rPr>
        <w:t>King Solomon’s Fall in 1</w:t>
      </w:r>
      <w:r w:rsidRPr="007A5DD8">
        <w:rPr>
          <w:sz w:val="24"/>
          <w:szCs w:val="24"/>
          <w:vertAlign w:val="superscript"/>
        </w:rPr>
        <w:t>st</w:t>
      </w:r>
      <w:r w:rsidRPr="007A5DD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A5DD8">
        <w:rPr>
          <w:sz w:val="24"/>
          <w:szCs w:val="24"/>
          <w:vertAlign w:val="superscript"/>
        </w:rPr>
        <w:t>st</w:t>
      </w:r>
      <w:r w:rsidRPr="007A5DD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7A5DD8" w:rsidRDefault="00430EC3" w:rsidP="00430EC3">
      <w:pPr>
        <w:spacing w:line="480" w:lineRule="auto"/>
        <w:jc w:val="both"/>
        <w:rPr>
          <w:sz w:val="24"/>
          <w:szCs w:val="24"/>
        </w:rPr>
      </w:pPr>
      <w:r w:rsidRPr="007A5DD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King Solomon’s Marriages and Public Policy in 1</w:t>
      </w:r>
      <w:r w:rsidRPr="007A5DD8">
        <w:rPr>
          <w:sz w:val="24"/>
          <w:szCs w:val="24"/>
          <w:vertAlign w:val="superscript"/>
        </w:rPr>
        <w:t>st</w:t>
      </w:r>
      <w:r w:rsidRPr="007A5DD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A5DD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7A5DD8" w:rsidRDefault="00430EC3" w:rsidP="00430EC3">
      <w:pPr>
        <w:spacing w:line="480" w:lineRule="auto"/>
        <w:jc w:val="both"/>
        <w:rPr>
          <w:sz w:val="24"/>
          <w:szCs w:val="24"/>
        </w:rPr>
      </w:pPr>
      <w:r w:rsidRPr="007A5DD8">
        <w:rPr>
          <w:sz w:val="24"/>
          <w:szCs w:val="24"/>
        </w:rPr>
        <w:t>King Solomon’s Holy Divine Love that turned into Sexual Eros Love for His Foreign Wives in 1</w:t>
      </w:r>
      <w:r w:rsidRPr="007A5DD8">
        <w:rPr>
          <w:sz w:val="24"/>
          <w:szCs w:val="24"/>
          <w:vertAlign w:val="superscript"/>
        </w:rPr>
        <w:t>st</w:t>
      </w:r>
      <w:r w:rsidRPr="007A5DD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A5DD8">
        <w:rPr>
          <w:sz w:val="24"/>
          <w:szCs w:val="24"/>
          <w:vertAlign w:val="superscript"/>
        </w:rPr>
        <w:t>st</w:t>
      </w:r>
      <w:r w:rsidRPr="007A5DD8">
        <w:rPr>
          <w:sz w:val="24"/>
          <w:szCs w:val="24"/>
        </w:rPr>
        <w:t xml:space="preserve"> King chapter 11 &amp; Nehemiah 13:25-27. The text says King Solomon “turned from the LORD GOD of Israel, who had appeared to Him twice” in 1</w:t>
      </w:r>
      <w:r w:rsidRPr="007A5DD8">
        <w:rPr>
          <w:sz w:val="24"/>
          <w:szCs w:val="24"/>
          <w:vertAlign w:val="superscript"/>
        </w:rPr>
        <w:t>st</w:t>
      </w:r>
      <w:r w:rsidRPr="007A5DD8">
        <w:rPr>
          <w:sz w:val="24"/>
          <w:szCs w:val="24"/>
        </w:rPr>
        <w:t xml:space="preserve"> Kings 11:9.</w:t>
      </w:r>
    </w:p>
    <w:p w:rsidR="00430EC3" w:rsidRPr="007A5DD8" w:rsidRDefault="00430EC3" w:rsidP="00430EC3">
      <w:pPr>
        <w:spacing w:line="480" w:lineRule="auto"/>
        <w:jc w:val="both"/>
        <w:rPr>
          <w:sz w:val="24"/>
          <w:szCs w:val="24"/>
        </w:rPr>
      </w:pPr>
      <w:r w:rsidRPr="007A5DD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7A5DD8" w:rsidRDefault="00430EC3" w:rsidP="00430EC3">
      <w:pPr>
        <w:spacing w:line="480" w:lineRule="auto"/>
        <w:jc w:val="both"/>
        <w:rPr>
          <w:sz w:val="24"/>
          <w:szCs w:val="24"/>
        </w:rPr>
      </w:pPr>
      <w:r w:rsidRPr="007A5DD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7A5DD8" w:rsidRDefault="00430EC3" w:rsidP="00430EC3">
      <w:pPr>
        <w:spacing w:line="480" w:lineRule="auto"/>
        <w:jc w:val="center"/>
        <w:rPr>
          <w:b/>
          <w:sz w:val="24"/>
          <w:szCs w:val="24"/>
        </w:rPr>
      </w:pPr>
      <w:r w:rsidRPr="007A5DD8">
        <w:rPr>
          <w:b/>
          <w:sz w:val="24"/>
          <w:szCs w:val="24"/>
        </w:rPr>
        <w:t>THE LORD JESUS CHRIST WITH THE RANK OF A 4 GOLD STAR GENERAL FOR 40 YEARS</w:t>
      </w:r>
    </w:p>
    <w:p w:rsidR="00430EC3" w:rsidRPr="007A5DD8" w:rsidRDefault="00430EC3" w:rsidP="00430EC3">
      <w:pPr>
        <w:spacing w:line="480" w:lineRule="auto"/>
        <w:jc w:val="both"/>
        <w:rPr>
          <w:sz w:val="24"/>
          <w:szCs w:val="24"/>
        </w:rPr>
      </w:pPr>
      <w:r w:rsidRPr="007A5DD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7A5DD8" w:rsidRDefault="00430EC3" w:rsidP="00430EC3">
      <w:pPr>
        <w:spacing w:line="480" w:lineRule="auto"/>
        <w:jc w:val="both"/>
        <w:rPr>
          <w:sz w:val="24"/>
          <w:szCs w:val="24"/>
        </w:rPr>
      </w:pPr>
      <w:r w:rsidRPr="007A5DD8">
        <w:rPr>
          <w:sz w:val="24"/>
          <w:szCs w:val="24"/>
        </w:rPr>
        <w:t>Jesus Christ’s Birth</w:t>
      </w:r>
    </w:p>
    <w:p w:rsidR="00430EC3" w:rsidRPr="007A5DD8" w:rsidRDefault="00430EC3" w:rsidP="00430EC3">
      <w:pPr>
        <w:spacing w:line="480" w:lineRule="auto"/>
        <w:jc w:val="both"/>
        <w:rPr>
          <w:sz w:val="24"/>
          <w:szCs w:val="24"/>
        </w:rPr>
      </w:pPr>
      <w:r w:rsidRPr="007A5DD8">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A5DD8">
        <w:rPr>
          <w:sz w:val="24"/>
          <w:szCs w:val="24"/>
          <w:vertAlign w:val="superscript"/>
        </w:rPr>
        <w:t>st</w:t>
      </w:r>
      <w:r w:rsidRPr="007A5DD8">
        <w:rPr>
          <w:sz w:val="24"/>
          <w:szCs w:val="24"/>
        </w:rPr>
        <w:t xml:space="preserve"> Day of Birth called the Son &amp; Lord Christ in Luke 2:11), and He shall be called </w:t>
      </w:r>
      <w:r w:rsidRPr="007A5DD8">
        <w:rPr>
          <w:b/>
          <w:sz w:val="24"/>
          <w:szCs w:val="24"/>
        </w:rPr>
        <w:t>JESUS</w:t>
      </w:r>
      <w:r w:rsidRPr="007A5DD8">
        <w:rPr>
          <w:sz w:val="24"/>
          <w:szCs w:val="24"/>
        </w:rPr>
        <w:t xml:space="preserve"> (He was called on the 8</w:t>
      </w:r>
      <w:r w:rsidRPr="007A5DD8">
        <w:rPr>
          <w:sz w:val="24"/>
          <w:szCs w:val="24"/>
          <w:vertAlign w:val="superscript"/>
        </w:rPr>
        <w:t>th</w:t>
      </w:r>
      <w:r w:rsidRPr="007A5DD8">
        <w:rPr>
          <w:sz w:val="24"/>
          <w:szCs w:val="24"/>
        </w:rPr>
        <w:t xml:space="preserve"> Day with Mary at 16 years old). He will be great, and will be called the Son of the Highest; &amp; the Lord God will give Him the Throne of His Father David. And </w:t>
      </w:r>
      <w:r w:rsidRPr="007A5DD8">
        <w:rPr>
          <w:vanish/>
          <w:sz w:val="24"/>
          <w:szCs w:val="24"/>
        </w:rPr>
        <w:t>E willHe</w:t>
      </w:r>
      <w:r w:rsidRPr="007A5DD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A5DD8">
        <w:rPr>
          <w:sz w:val="24"/>
          <w:szCs w:val="24"/>
          <w:vertAlign w:val="superscript"/>
        </w:rPr>
        <w:t>st</w:t>
      </w:r>
      <w:r w:rsidRPr="007A5DD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A5DD8">
        <w:rPr>
          <w:sz w:val="24"/>
          <w:szCs w:val="24"/>
          <w:vertAlign w:val="superscript"/>
        </w:rPr>
        <w:t>st</w:t>
      </w:r>
      <w:r w:rsidRPr="007A5DD8">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7A5DD8">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A5DD8">
        <w:rPr>
          <w:sz w:val="24"/>
          <w:szCs w:val="24"/>
          <w:vertAlign w:val="superscript"/>
        </w:rPr>
        <w:t>nd</w:t>
      </w:r>
      <w:r w:rsidRPr="007A5DD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A5DD8">
        <w:rPr>
          <w:vanish/>
          <w:sz w:val="24"/>
          <w:szCs w:val="24"/>
        </w:rPr>
        <w:t>e</w:t>
      </w:r>
      <w:r w:rsidRPr="007A5DD8">
        <w:rPr>
          <w:sz w:val="24"/>
          <w:szCs w:val="24"/>
        </w:rPr>
        <w:t xml:space="preserve"> Jesus’ commandments &amp; parables for married people are in the Shepherd of Hermas on pages 251-279. </w:t>
      </w:r>
    </w:p>
    <w:p w:rsidR="00430EC3" w:rsidRPr="007A5DD8" w:rsidRDefault="00430EC3" w:rsidP="00430EC3">
      <w:pPr>
        <w:spacing w:line="480" w:lineRule="auto"/>
        <w:rPr>
          <w:rFonts w:cs="Calibri"/>
          <w:sz w:val="24"/>
          <w:szCs w:val="24"/>
        </w:rPr>
      </w:pPr>
      <w:r w:rsidRPr="007A5DD8">
        <w:rPr>
          <w:rFonts w:cs="Calibri"/>
          <w:sz w:val="24"/>
          <w:szCs w:val="24"/>
        </w:rPr>
        <w:t>Jesus Christ’s Appointment</w:t>
      </w:r>
    </w:p>
    <w:p w:rsidR="00430EC3" w:rsidRPr="007A5DD8" w:rsidRDefault="00430EC3" w:rsidP="00430EC3">
      <w:pPr>
        <w:spacing w:line="480" w:lineRule="auto"/>
        <w:jc w:val="both"/>
        <w:rPr>
          <w:sz w:val="24"/>
          <w:szCs w:val="24"/>
        </w:rPr>
      </w:pPr>
      <w:r w:rsidRPr="007A5DD8">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7A5DD8" w:rsidRDefault="00430EC3" w:rsidP="00430EC3">
      <w:pPr>
        <w:spacing w:line="480" w:lineRule="auto"/>
        <w:jc w:val="both"/>
        <w:rPr>
          <w:sz w:val="24"/>
          <w:szCs w:val="24"/>
        </w:rPr>
      </w:pPr>
      <w:r w:rsidRPr="007A5DD8">
        <w:rPr>
          <w:sz w:val="24"/>
          <w:szCs w:val="24"/>
        </w:rPr>
        <w:t>Savior’s Ministry</w:t>
      </w:r>
    </w:p>
    <w:p w:rsidR="00430EC3" w:rsidRPr="007A5DD8" w:rsidRDefault="00430EC3" w:rsidP="00430EC3">
      <w:pPr>
        <w:spacing w:line="480" w:lineRule="auto"/>
        <w:jc w:val="both"/>
        <w:rPr>
          <w:sz w:val="24"/>
          <w:szCs w:val="24"/>
        </w:rPr>
      </w:pPr>
      <w:r w:rsidRPr="007A5DD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A5DD8">
        <w:rPr>
          <w:sz w:val="24"/>
          <w:szCs w:val="24"/>
          <w:vertAlign w:val="superscript"/>
        </w:rPr>
        <w:t>nd</w:t>
      </w:r>
      <w:r w:rsidRPr="007A5DD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A5DD8">
        <w:rPr>
          <w:sz w:val="24"/>
          <w:szCs w:val="24"/>
          <w:vertAlign w:val="superscript"/>
        </w:rPr>
        <w:t>st</w:t>
      </w:r>
      <w:r w:rsidRPr="007A5DD8">
        <w:rPr>
          <w:sz w:val="24"/>
          <w:szCs w:val="24"/>
        </w:rPr>
        <w:t xml:space="preserve"> Samuel 2:1;  and  Psalm  3:8;  9:14;  21:1;  35:3; 38:22; 69:29; 140:7; 144:10. The Bible says every Man who ever lived is a sinner in Romans 3:4, 23; 1</w:t>
      </w:r>
      <w:r w:rsidRPr="007A5DD8">
        <w:rPr>
          <w:sz w:val="24"/>
          <w:szCs w:val="24"/>
          <w:vertAlign w:val="superscript"/>
        </w:rPr>
        <w:t>st</w:t>
      </w:r>
      <w:r w:rsidRPr="007A5DD8">
        <w:rPr>
          <w:sz w:val="24"/>
          <w:szCs w:val="24"/>
        </w:rPr>
        <w:t xml:space="preserve"> Kings 8:46; 1</w:t>
      </w:r>
      <w:r w:rsidRPr="007A5DD8">
        <w:rPr>
          <w:sz w:val="24"/>
          <w:szCs w:val="24"/>
          <w:vertAlign w:val="superscript"/>
        </w:rPr>
        <w:t>st</w:t>
      </w:r>
      <w:r w:rsidRPr="007A5DD8">
        <w:rPr>
          <w:sz w:val="24"/>
          <w:szCs w:val="24"/>
        </w:rPr>
        <w:t xml:space="preserve"> John 1:8, 10; Psalms </w:t>
      </w:r>
      <w:r w:rsidRPr="007A5DD8">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A5DD8">
        <w:rPr>
          <w:i/>
          <w:sz w:val="24"/>
          <w:szCs w:val="24"/>
        </w:rPr>
        <w:t>soteria</w:t>
      </w:r>
      <w:r w:rsidRPr="007A5DD8">
        <w:rPr>
          <w:sz w:val="24"/>
          <w:szCs w:val="24"/>
        </w:rPr>
        <w:t xml:space="preserve"> for the stipulation of deliverance and rescue. Second, is the verb </w:t>
      </w:r>
      <w:r w:rsidRPr="007A5DD8">
        <w:rPr>
          <w:i/>
          <w:sz w:val="24"/>
          <w:szCs w:val="24"/>
        </w:rPr>
        <w:t>sozo</w:t>
      </w:r>
      <w:r w:rsidRPr="007A5DD8">
        <w:rPr>
          <w:sz w:val="24"/>
          <w:szCs w:val="24"/>
        </w:rPr>
        <w:t xml:space="preserve"> which means ‘to save.” Third, is the word </w:t>
      </w:r>
      <w:r w:rsidRPr="007A5DD8">
        <w:rPr>
          <w:i/>
          <w:sz w:val="24"/>
          <w:szCs w:val="24"/>
        </w:rPr>
        <w:t xml:space="preserve">yasha </w:t>
      </w:r>
      <w:r w:rsidRPr="007A5DD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7A5DD8" w:rsidRDefault="00430EC3" w:rsidP="00430EC3">
      <w:pPr>
        <w:spacing w:line="480" w:lineRule="auto"/>
        <w:jc w:val="center"/>
        <w:rPr>
          <w:sz w:val="24"/>
          <w:szCs w:val="24"/>
        </w:rPr>
      </w:pPr>
      <w:r w:rsidRPr="007A5DD8">
        <w:rPr>
          <w:sz w:val="24"/>
          <w:szCs w:val="24"/>
        </w:rPr>
        <w:t>The Lord Jesus’ Ministries</w:t>
      </w:r>
    </w:p>
    <w:p w:rsidR="00430EC3" w:rsidRPr="007A5DD8" w:rsidRDefault="00430EC3" w:rsidP="00430EC3">
      <w:pPr>
        <w:spacing w:line="480" w:lineRule="auto"/>
        <w:jc w:val="both"/>
        <w:rPr>
          <w:sz w:val="24"/>
          <w:szCs w:val="24"/>
        </w:rPr>
      </w:pPr>
      <w:r w:rsidRPr="007A5DD8">
        <w:rPr>
          <w:sz w:val="24"/>
          <w:szCs w:val="24"/>
        </w:rPr>
        <w:t xml:space="preserve">Jesus’ ministries are innumerable, so I would like to point out some of them. First, the ministry of miracles that he displayed was very sufficient for Israel and His disciples. Jesus is known as </w:t>
      </w:r>
      <w:r w:rsidRPr="007A5DD8">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7A5DD8">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7A5DD8" w:rsidRDefault="00430EC3" w:rsidP="00430EC3">
      <w:pPr>
        <w:spacing w:line="480" w:lineRule="auto"/>
        <w:jc w:val="both"/>
        <w:rPr>
          <w:sz w:val="24"/>
          <w:szCs w:val="24"/>
        </w:rPr>
      </w:pPr>
      <w:r w:rsidRPr="007A5DD8">
        <w:rPr>
          <w:sz w:val="24"/>
          <w:szCs w:val="24"/>
        </w:rPr>
        <w:t>The Forgotten Ministry of the Morning Star</w:t>
      </w:r>
    </w:p>
    <w:p w:rsidR="00430EC3" w:rsidRPr="007A5DD8" w:rsidRDefault="00430EC3" w:rsidP="00430EC3">
      <w:pPr>
        <w:spacing w:line="480" w:lineRule="auto"/>
        <w:jc w:val="both"/>
        <w:rPr>
          <w:sz w:val="24"/>
          <w:szCs w:val="24"/>
        </w:rPr>
      </w:pPr>
      <w:r w:rsidRPr="007A5DD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7A5DD8" w:rsidRDefault="00430EC3" w:rsidP="00430EC3">
      <w:pPr>
        <w:spacing w:line="480" w:lineRule="auto"/>
        <w:jc w:val="both"/>
        <w:rPr>
          <w:sz w:val="24"/>
          <w:szCs w:val="24"/>
        </w:rPr>
      </w:pPr>
      <w:r w:rsidRPr="007A5DD8">
        <w:rPr>
          <w:sz w:val="24"/>
          <w:szCs w:val="24"/>
        </w:rPr>
        <w:t>The Office of the Morning Star</w:t>
      </w:r>
    </w:p>
    <w:p w:rsidR="00430EC3" w:rsidRPr="007A5DD8" w:rsidRDefault="00430EC3" w:rsidP="00430EC3">
      <w:pPr>
        <w:spacing w:line="480" w:lineRule="auto"/>
        <w:jc w:val="both"/>
        <w:rPr>
          <w:sz w:val="24"/>
          <w:szCs w:val="24"/>
        </w:rPr>
      </w:pPr>
      <w:r w:rsidRPr="007A5DD8">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A5DD8">
        <w:rPr>
          <w:sz w:val="24"/>
          <w:szCs w:val="24"/>
          <w:vertAlign w:val="superscript"/>
        </w:rPr>
        <w:t>nd</w:t>
      </w:r>
      <w:r w:rsidRPr="007A5DD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A5DD8">
        <w:rPr>
          <w:sz w:val="24"/>
          <w:szCs w:val="24"/>
          <w:vertAlign w:val="superscript"/>
        </w:rPr>
        <w:t>st</w:t>
      </w:r>
      <w:r w:rsidRPr="007A5DD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7A5DD8">
        <w:rPr>
          <w:sz w:val="24"/>
          <w:szCs w:val="24"/>
        </w:rPr>
        <w:lastRenderedPageBreak/>
        <w:t xml:space="preserve">concerns Mankind, but after His death it grows into Jesus being the Morning Star in Revelation 22:16.   </w:t>
      </w:r>
    </w:p>
    <w:p w:rsidR="00430EC3" w:rsidRPr="007A5DD8" w:rsidRDefault="00430EC3" w:rsidP="00430EC3">
      <w:pPr>
        <w:spacing w:line="480" w:lineRule="auto"/>
        <w:jc w:val="both"/>
        <w:rPr>
          <w:sz w:val="24"/>
          <w:szCs w:val="24"/>
        </w:rPr>
      </w:pPr>
      <w:r w:rsidRPr="007A5DD8">
        <w:rPr>
          <w:sz w:val="24"/>
          <w:szCs w:val="24"/>
        </w:rPr>
        <w:t>The Ministry of Restoration</w:t>
      </w:r>
    </w:p>
    <w:p w:rsidR="00430EC3" w:rsidRPr="007A5DD8" w:rsidRDefault="00430EC3" w:rsidP="00430EC3">
      <w:pPr>
        <w:spacing w:line="480" w:lineRule="auto"/>
        <w:jc w:val="both"/>
        <w:rPr>
          <w:sz w:val="24"/>
          <w:szCs w:val="24"/>
        </w:rPr>
      </w:pPr>
      <w:r w:rsidRPr="007A5DD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7A5DD8">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7A5DD8" w:rsidRDefault="00430EC3" w:rsidP="00430EC3">
      <w:pPr>
        <w:spacing w:line="480" w:lineRule="auto"/>
        <w:jc w:val="both"/>
        <w:rPr>
          <w:sz w:val="24"/>
          <w:szCs w:val="24"/>
        </w:rPr>
      </w:pPr>
      <w:r w:rsidRPr="007A5DD8">
        <w:rPr>
          <w:sz w:val="24"/>
          <w:szCs w:val="24"/>
        </w:rPr>
        <w:t>The Ministry of the Kingdom of God</w:t>
      </w:r>
    </w:p>
    <w:p w:rsidR="00430EC3" w:rsidRPr="007A5DD8" w:rsidRDefault="00430EC3" w:rsidP="00430EC3">
      <w:pPr>
        <w:spacing w:line="480" w:lineRule="auto"/>
        <w:jc w:val="both"/>
        <w:rPr>
          <w:sz w:val="24"/>
          <w:szCs w:val="24"/>
        </w:rPr>
      </w:pPr>
      <w:r w:rsidRPr="007A5DD8">
        <w:rPr>
          <w:b/>
          <w:sz w:val="24"/>
          <w:szCs w:val="24"/>
        </w:rPr>
        <w:t>The New Kingdom of the Father Stephen</w:t>
      </w:r>
      <w:r w:rsidRPr="007A5DD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7A5DD8" w:rsidRDefault="00430EC3" w:rsidP="00430EC3">
      <w:pPr>
        <w:spacing w:line="480" w:lineRule="auto"/>
        <w:jc w:val="both"/>
        <w:rPr>
          <w:sz w:val="24"/>
          <w:szCs w:val="24"/>
        </w:rPr>
      </w:pPr>
      <w:r w:rsidRPr="007A5DD8">
        <w:rPr>
          <w:b/>
          <w:sz w:val="24"/>
          <w:szCs w:val="24"/>
        </w:rPr>
        <w:t>The Universal Authority of the “Kingdom of God”</w:t>
      </w:r>
      <w:r w:rsidRPr="007A5DD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A5DD8">
        <w:rPr>
          <w:sz w:val="24"/>
          <w:szCs w:val="24"/>
          <w:vertAlign w:val="superscript"/>
        </w:rPr>
        <w:t>st</w:t>
      </w:r>
      <w:r w:rsidRPr="007A5DD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7A5DD8">
        <w:rPr>
          <w:sz w:val="24"/>
          <w:szCs w:val="24"/>
        </w:rPr>
        <w:lastRenderedPageBreak/>
        <w:t>over all, and in thine hand are power and might, and in thine hand is to make great, and give strength unto All.”</w:t>
      </w:r>
    </w:p>
    <w:p w:rsidR="00430EC3" w:rsidRPr="007A5DD8" w:rsidRDefault="00430EC3" w:rsidP="00430EC3">
      <w:pPr>
        <w:spacing w:line="480" w:lineRule="auto"/>
        <w:jc w:val="both"/>
        <w:rPr>
          <w:sz w:val="24"/>
          <w:szCs w:val="24"/>
        </w:rPr>
      </w:pPr>
      <w:r w:rsidRPr="007A5DD8">
        <w:rPr>
          <w:b/>
          <w:sz w:val="24"/>
          <w:szCs w:val="24"/>
        </w:rPr>
        <w:t>The Soteriological Kingdom</w:t>
      </w:r>
      <w:r w:rsidRPr="007A5DD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7A5DD8" w:rsidRDefault="00430EC3" w:rsidP="00430EC3">
      <w:pPr>
        <w:spacing w:line="480" w:lineRule="auto"/>
        <w:jc w:val="both"/>
        <w:rPr>
          <w:sz w:val="24"/>
          <w:szCs w:val="24"/>
        </w:rPr>
      </w:pPr>
      <w:r w:rsidRPr="007A5DD8">
        <w:rPr>
          <w:b/>
          <w:sz w:val="24"/>
          <w:szCs w:val="24"/>
        </w:rPr>
        <w:t>The Active Kingdom</w:t>
      </w:r>
      <w:r w:rsidRPr="007A5DD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7A5DD8" w:rsidRDefault="00430EC3" w:rsidP="00430EC3">
      <w:pPr>
        <w:spacing w:line="480" w:lineRule="auto"/>
        <w:jc w:val="both"/>
        <w:rPr>
          <w:sz w:val="24"/>
          <w:szCs w:val="24"/>
        </w:rPr>
      </w:pPr>
      <w:r w:rsidRPr="007A5DD8">
        <w:rPr>
          <w:b/>
          <w:sz w:val="24"/>
          <w:szCs w:val="24"/>
        </w:rPr>
        <w:t>The Unified Kingdom</w:t>
      </w:r>
      <w:r w:rsidRPr="007A5DD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7A5DD8">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7A5DD8" w:rsidRDefault="00430EC3" w:rsidP="00430EC3">
      <w:pPr>
        <w:spacing w:line="480" w:lineRule="auto"/>
        <w:jc w:val="both"/>
        <w:rPr>
          <w:sz w:val="24"/>
          <w:szCs w:val="24"/>
        </w:rPr>
      </w:pPr>
      <w:r w:rsidRPr="007A5DD8">
        <w:rPr>
          <w:b/>
          <w:sz w:val="24"/>
          <w:szCs w:val="24"/>
        </w:rPr>
        <w:t>The National Authority of the Kingdom</w:t>
      </w:r>
      <w:r w:rsidRPr="007A5DD8">
        <w:rPr>
          <w:sz w:val="24"/>
          <w:szCs w:val="24"/>
        </w:rPr>
        <w:t xml:space="preserve"> is proven in scripture. </w:t>
      </w:r>
      <w:r w:rsidRPr="007A5DD8">
        <w:rPr>
          <w:b/>
          <w:sz w:val="24"/>
          <w:szCs w:val="24"/>
        </w:rPr>
        <w:t>The Past Old Testament Kingdom</w:t>
      </w:r>
      <w:r w:rsidRPr="007A5DD8">
        <w:rPr>
          <w:sz w:val="24"/>
          <w:szCs w:val="24"/>
        </w:rPr>
        <w:t xml:space="preserve"> concerns T</w:t>
      </w:r>
      <w:r w:rsidRPr="007A5DD8">
        <w:rPr>
          <w:b/>
          <w:sz w:val="24"/>
          <w:szCs w:val="24"/>
        </w:rPr>
        <w:t>he Father Stephen’s Kingdom at Mount Sinai</w:t>
      </w:r>
      <w:r w:rsidRPr="007A5DD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A5DD8">
        <w:rPr>
          <w:b/>
          <w:sz w:val="24"/>
          <w:szCs w:val="24"/>
        </w:rPr>
        <w:t>. The Future Millennial Kingdom</w:t>
      </w:r>
      <w:r w:rsidRPr="007A5DD8">
        <w:rPr>
          <w:sz w:val="24"/>
          <w:szCs w:val="24"/>
        </w:rPr>
        <w:t xml:space="preserve"> is the </w:t>
      </w:r>
      <w:r w:rsidRPr="007A5DD8">
        <w:rPr>
          <w:b/>
          <w:sz w:val="24"/>
          <w:szCs w:val="24"/>
        </w:rPr>
        <w:t>Past Old Testament Kingdom</w:t>
      </w:r>
      <w:r w:rsidRPr="007A5DD8">
        <w:rPr>
          <w:sz w:val="24"/>
          <w:szCs w:val="24"/>
        </w:rPr>
        <w:t xml:space="preserve"> being restored under Father Stephen as Lord. Some scriptures are Psalm 2; Isaiah 9:6-7; Matthew 20:21; Luke 1:32-33 &amp; Acts 1:7.</w:t>
      </w:r>
    </w:p>
    <w:p w:rsidR="00430EC3" w:rsidRPr="007A5DD8" w:rsidRDefault="00430EC3" w:rsidP="00430EC3">
      <w:pPr>
        <w:spacing w:line="480" w:lineRule="auto"/>
        <w:jc w:val="both"/>
        <w:rPr>
          <w:sz w:val="24"/>
          <w:szCs w:val="24"/>
        </w:rPr>
      </w:pPr>
      <w:r w:rsidRPr="007A5DD8">
        <w:rPr>
          <w:b/>
          <w:sz w:val="24"/>
          <w:szCs w:val="24"/>
        </w:rPr>
        <w:t>The Present Authority of the Kingdom</w:t>
      </w:r>
      <w:r w:rsidRPr="007A5DD8">
        <w:rPr>
          <w:sz w:val="24"/>
          <w:szCs w:val="24"/>
        </w:rPr>
        <w:t xml:space="preserve"> is proven in infallible scripture. A  </w:t>
      </w:r>
      <w:r w:rsidRPr="007A5DD8">
        <w:rPr>
          <w:b/>
          <w:sz w:val="24"/>
          <w:szCs w:val="24"/>
        </w:rPr>
        <w:t>Mysterious Kingdom of the Present</w:t>
      </w:r>
      <w:r w:rsidRPr="007A5DD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A5DD8">
        <w:rPr>
          <w:b/>
          <w:sz w:val="24"/>
          <w:szCs w:val="24"/>
        </w:rPr>
        <w:t>The Surprise Attack on Satan’s Kingdom</w:t>
      </w:r>
      <w:r w:rsidRPr="007A5DD8">
        <w:rPr>
          <w:sz w:val="24"/>
          <w:szCs w:val="24"/>
        </w:rPr>
        <w:t xml:space="preserve"> is revealed in Matthew 8:29; Luke 11:20-22.  </w:t>
      </w:r>
    </w:p>
    <w:p w:rsidR="00430EC3" w:rsidRPr="007A5DD8" w:rsidRDefault="00430EC3" w:rsidP="00430EC3">
      <w:pPr>
        <w:spacing w:line="480" w:lineRule="auto"/>
        <w:jc w:val="both"/>
        <w:rPr>
          <w:sz w:val="24"/>
          <w:szCs w:val="24"/>
        </w:rPr>
      </w:pPr>
      <w:r w:rsidRPr="007A5DD8">
        <w:rPr>
          <w:b/>
          <w:sz w:val="24"/>
          <w:szCs w:val="24"/>
        </w:rPr>
        <w:t>The Spiritual Kingdom</w:t>
      </w:r>
      <w:r w:rsidRPr="007A5DD8">
        <w:rPr>
          <w:sz w:val="24"/>
          <w:szCs w:val="24"/>
        </w:rPr>
        <w:t xml:space="preserve"> </w:t>
      </w:r>
      <w:r w:rsidRPr="007A5DD8">
        <w:rPr>
          <w:b/>
          <w:sz w:val="24"/>
          <w:szCs w:val="24"/>
        </w:rPr>
        <w:t>of the Universal Church</w:t>
      </w:r>
      <w:r w:rsidRPr="007A5DD8">
        <w:rPr>
          <w:sz w:val="24"/>
          <w:szCs w:val="24"/>
        </w:rPr>
        <w:t xml:space="preserve"> is by salvation by faith. It requires Child-like faith in Matthew 19:14. It is identical to salvation in Matthew 19:23-24. Christ rules in the lives </w:t>
      </w:r>
      <w:r w:rsidRPr="007A5DD8">
        <w:rPr>
          <w:sz w:val="24"/>
          <w:szCs w:val="24"/>
        </w:rPr>
        <w:lastRenderedPageBreak/>
        <w:t>only if they acknowledge Him as Lord and Savoir of the world in John 18:36; 2</w:t>
      </w:r>
      <w:r w:rsidRPr="007A5DD8">
        <w:rPr>
          <w:sz w:val="24"/>
          <w:szCs w:val="24"/>
          <w:vertAlign w:val="superscript"/>
        </w:rPr>
        <w:t>nd</w:t>
      </w:r>
      <w:r w:rsidRPr="007A5DD8">
        <w:rPr>
          <w:sz w:val="24"/>
          <w:szCs w:val="24"/>
        </w:rPr>
        <w:t xml:space="preserve"> Thessalonians 1:5; Acts 14:22. </w:t>
      </w:r>
    </w:p>
    <w:p w:rsidR="00430EC3" w:rsidRPr="007A5DD8" w:rsidRDefault="00430EC3" w:rsidP="00430EC3">
      <w:pPr>
        <w:spacing w:line="480" w:lineRule="auto"/>
        <w:jc w:val="both"/>
        <w:rPr>
          <w:sz w:val="24"/>
          <w:szCs w:val="24"/>
        </w:rPr>
      </w:pPr>
      <w:r w:rsidRPr="007A5DD8">
        <w:rPr>
          <w:b/>
          <w:sz w:val="24"/>
          <w:szCs w:val="24"/>
        </w:rPr>
        <w:t>The Visible Kingdom or Christendom</w:t>
      </w:r>
      <w:r w:rsidRPr="007A5DD8">
        <w:rPr>
          <w:sz w:val="24"/>
          <w:szCs w:val="24"/>
        </w:rPr>
        <w:t xml:space="preserve"> involves True and False Teachers in Matthew 13:47-50. Outer works  or  service  will  not  consider  </w:t>
      </w:r>
      <w:r w:rsidRPr="007A5DD8">
        <w:rPr>
          <w:b/>
          <w:sz w:val="24"/>
          <w:szCs w:val="24"/>
        </w:rPr>
        <w:t>The Future Kingdom</w:t>
      </w:r>
      <w:r w:rsidRPr="007A5DD8">
        <w:rPr>
          <w:sz w:val="24"/>
          <w:szCs w:val="24"/>
        </w:rPr>
        <w:t xml:space="preserve"> but  the  relationship with  the  Father Stephen through total submission to His will &amp; the faith of God in Matthew 7:21-23. </w:t>
      </w:r>
    </w:p>
    <w:p w:rsidR="00430EC3" w:rsidRPr="007A5DD8" w:rsidRDefault="00430EC3" w:rsidP="00430EC3">
      <w:pPr>
        <w:spacing w:line="480" w:lineRule="auto"/>
        <w:jc w:val="both"/>
        <w:rPr>
          <w:sz w:val="24"/>
          <w:szCs w:val="24"/>
        </w:rPr>
      </w:pPr>
      <w:r w:rsidRPr="007A5DD8">
        <w:rPr>
          <w:b/>
          <w:sz w:val="24"/>
          <w:szCs w:val="24"/>
        </w:rPr>
        <w:t>The Future Authority of the Kingdom</w:t>
      </w:r>
      <w:r w:rsidRPr="007A5DD8">
        <w:rPr>
          <w:sz w:val="24"/>
          <w:szCs w:val="24"/>
        </w:rPr>
        <w:t xml:space="preserve"> involves Christ coming and rewarding His people in Christianity and He will judge the Governments of the Earth in Matthew 24:31. </w:t>
      </w:r>
    </w:p>
    <w:p w:rsidR="00430EC3" w:rsidRPr="007A5DD8" w:rsidRDefault="00430EC3" w:rsidP="00430EC3">
      <w:pPr>
        <w:spacing w:line="480" w:lineRule="auto"/>
        <w:jc w:val="both"/>
        <w:rPr>
          <w:sz w:val="24"/>
          <w:szCs w:val="24"/>
        </w:rPr>
      </w:pPr>
      <w:r w:rsidRPr="007A5DD8">
        <w:rPr>
          <w:b/>
          <w:sz w:val="24"/>
          <w:szCs w:val="24"/>
        </w:rPr>
        <w:t>The Millennial Kingdom</w:t>
      </w:r>
      <w:r w:rsidRPr="007A5DD8">
        <w:rPr>
          <w:sz w:val="24"/>
          <w:szCs w:val="24"/>
        </w:rPr>
        <w:t xml:space="preserve"> </w:t>
      </w:r>
      <w:r w:rsidRPr="007A5DD8">
        <w:rPr>
          <w:b/>
          <w:sz w:val="24"/>
          <w:szCs w:val="24"/>
        </w:rPr>
        <w:t>is International</w:t>
      </w:r>
      <w:r w:rsidRPr="007A5DD8">
        <w:rPr>
          <w:sz w:val="24"/>
          <w:szCs w:val="24"/>
        </w:rPr>
        <w:t xml:space="preserve"> in all the Earth in Isaiah 11&amp; Zechariah 14. The Father Stephen will give a 1000 years reign on Earth in the throne of the Kingdom in Daniel 7:18, 27; Revelation 19:11-15, 20:1-6. </w:t>
      </w:r>
    </w:p>
    <w:p w:rsidR="00430EC3" w:rsidRPr="007A5DD8" w:rsidRDefault="00430EC3" w:rsidP="00430EC3">
      <w:pPr>
        <w:spacing w:line="480" w:lineRule="auto"/>
        <w:jc w:val="both"/>
        <w:rPr>
          <w:sz w:val="24"/>
          <w:szCs w:val="24"/>
        </w:rPr>
      </w:pPr>
      <w:r w:rsidRPr="007A5DD8">
        <w:rPr>
          <w:b/>
          <w:sz w:val="24"/>
          <w:szCs w:val="24"/>
        </w:rPr>
        <w:t xml:space="preserve">The Eternal Kingdom is the  consummation  of  the Trinity and the Father Stephen’s promise </w:t>
      </w:r>
      <w:r w:rsidRPr="007A5DD8">
        <w:rPr>
          <w:sz w:val="24"/>
          <w:szCs w:val="24"/>
        </w:rPr>
        <w:t>to believers for the inheritance in Heaven of eternal life through Jesus Christ Our Lord in James 2:5; 2</w:t>
      </w:r>
      <w:r w:rsidRPr="007A5DD8">
        <w:rPr>
          <w:sz w:val="24"/>
          <w:szCs w:val="24"/>
          <w:vertAlign w:val="superscript"/>
        </w:rPr>
        <w:t>nd</w:t>
      </w:r>
      <w:r w:rsidRPr="007A5DD8">
        <w:rPr>
          <w:sz w:val="24"/>
          <w:szCs w:val="24"/>
        </w:rPr>
        <w:t xml:space="preserve"> Timothy 4:18; 1</w:t>
      </w:r>
      <w:r w:rsidRPr="007A5DD8">
        <w:rPr>
          <w:sz w:val="24"/>
          <w:szCs w:val="24"/>
          <w:vertAlign w:val="superscript"/>
        </w:rPr>
        <w:t>st</w:t>
      </w:r>
      <w:r w:rsidRPr="007A5DD8">
        <w:rPr>
          <w:sz w:val="24"/>
          <w:szCs w:val="24"/>
        </w:rPr>
        <w:t xml:space="preserve"> Timothy 2:12. </w:t>
      </w:r>
      <w:r w:rsidRPr="007A5DD8">
        <w:rPr>
          <w:b/>
          <w:sz w:val="24"/>
          <w:szCs w:val="24"/>
        </w:rPr>
        <w:t>The Eternal Kingdom of the Father Stephen’s Kingdom</w:t>
      </w:r>
      <w:r w:rsidRPr="007A5DD8">
        <w:rPr>
          <w:sz w:val="24"/>
          <w:szCs w:val="24"/>
        </w:rPr>
        <w:t xml:space="preserve"> has no temporal qualities of limitations different from </w:t>
      </w:r>
    </w:p>
    <w:p w:rsidR="00430EC3" w:rsidRPr="007A5DD8" w:rsidRDefault="00430EC3" w:rsidP="00430EC3">
      <w:pPr>
        <w:spacing w:line="480" w:lineRule="auto"/>
        <w:jc w:val="both"/>
        <w:rPr>
          <w:sz w:val="24"/>
          <w:szCs w:val="24"/>
        </w:rPr>
      </w:pPr>
      <w:r w:rsidRPr="007A5DD8">
        <w:rPr>
          <w:b/>
          <w:sz w:val="24"/>
          <w:szCs w:val="24"/>
        </w:rPr>
        <w:t xml:space="preserve">The Universal Kingdom </w:t>
      </w:r>
      <w:r w:rsidRPr="007A5DD8">
        <w:rPr>
          <w:sz w:val="24"/>
          <w:szCs w:val="24"/>
        </w:rPr>
        <w:t>both comes from the Father Stephen in Matthew 13:43 &amp; Revelation 11:15. In 1</w:t>
      </w:r>
      <w:r w:rsidRPr="007A5DD8">
        <w:rPr>
          <w:sz w:val="24"/>
          <w:szCs w:val="24"/>
          <w:vertAlign w:val="superscript"/>
        </w:rPr>
        <w:t>st</w:t>
      </w:r>
      <w:r w:rsidRPr="007A5DD8">
        <w:rPr>
          <w:sz w:val="24"/>
          <w:szCs w:val="24"/>
        </w:rPr>
        <w:t xml:space="preserve"> Corinthians 4:20 says </w:t>
      </w:r>
      <w:r w:rsidRPr="007A5DD8">
        <w:rPr>
          <w:b/>
          <w:sz w:val="24"/>
          <w:szCs w:val="24"/>
        </w:rPr>
        <w:t>The Kingdom of God is in Authority</w:t>
      </w:r>
      <w:r w:rsidRPr="007A5DD8">
        <w:rPr>
          <w:sz w:val="24"/>
          <w:szCs w:val="24"/>
        </w:rPr>
        <w:t xml:space="preserve"> &amp; not in Word. </w:t>
      </w:r>
    </w:p>
    <w:p w:rsidR="00430EC3" w:rsidRPr="007A5DD8" w:rsidRDefault="00430EC3" w:rsidP="00430EC3">
      <w:pPr>
        <w:spacing w:line="480" w:lineRule="auto"/>
        <w:jc w:val="both"/>
        <w:rPr>
          <w:sz w:val="24"/>
          <w:szCs w:val="24"/>
        </w:rPr>
      </w:pPr>
      <w:r w:rsidRPr="007A5DD8">
        <w:rPr>
          <w:sz w:val="24"/>
          <w:szCs w:val="24"/>
        </w:rPr>
        <w:t>Jesus Christ’s Ministry of the Light</w:t>
      </w:r>
    </w:p>
    <w:p w:rsidR="00430EC3" w:rsidRPr="007A5DD8" w:rsidRDefault="00430EC3" w:rsidP="00430EC3">
      <w:pPr>
        <w:spacing w:line="480" w:lineRule="auto"/>
        <w:jc w:val="both"/>
        <w:rPr>
          <w:sz w:val="24"/>
          <w:szCs w:val="24"/>
        </w:rPr>
      </w:pPr>
      <w:r w:rsidRPr="007A5DD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A5DD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7A5DD8" w:rsidRDefault="00430EC3" w:rsidP="00430EC3">
      <w:pPr>
        <w:spacing w:line="480" w:lineRule="auto"/>
        <w:jc w:val="both"/>
        <w:rPr>
          <w:sz w:val="24"/>
          <w:szCs w:val="24"/>
        </w:rPr>
      </w:pPr>
      <w:r w:rsidRPr="007A5DD8">
        <w:rPr>
          <w:sz w:val="24"/>
          <w:szCs w:val="24"/>
        </w:rPr>
        <w:t>Jesus Christ’s Ministry of the Spirit of God</w:t>
      </w:r>
    </w:p>
    <w:p w:rsidR="00430EC3" w:rsidRPr="007A5DD8" w:rsidRDefault="00430EC3" w:rsidP="00430EC3">
      <w:pPr>
        <w:spacing w:line="480" w:lineRule="auto"/>
        <w:jc w:val="both"/>
        <w:rPr>
          <w:sz w:val="24"/>
          <w:szCs w:val="24"/>
        </w:rPr>
      </w:pPr>
      <w:r w:rsidRPr="007A5DD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7A5DD8" w:rsidRDefault="00430EC3" w:rsidP="00430EC3">
      <w:pPr>
        <w:spacing w:line="480" w:lineRule="auto"/>
        <w:jc w:val="both"/>
        <w:rPr>
          <w:sz w:val="24"/>
          <w:szCs w:val="24"/>
        </w:rPr>
      </w:pPr>
      <w:r w:rsidRPr="007A5DD8">
        <w:rPr>
          <w:sz w:val="24"/>
          <w:szCs w:val="24"/>
        </w:rPr>
        <w:t>Jesus Christ’s Ministry of Divine Love</w:t>
      </w:r>
    </w:p>
    <w:p w:rsidR="00430EC3" w:rsidRPr="007A5DD8" w:rsidRDefault="00430EC3" w:rsidP="00430EC3">
      <w:pPr>
        <w:spacing w:line="480" w:lineRule="auto"/>
        <w:jc w:val="both"/>
        <w:rPr>
          <w:sz w:val="24"/>
          <w:szCs w:val="24"/>
        </w:rPr>
      </w:pPr>
      <w:r w:rsidRPr="007A5DD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7A5DD8" w:rsidRDefault="00430EC3" w:rsidP="00430EC3">
      <w:pPr>
        <w:spacing w:line="480" w:lineRule="auto"/>
        <w:jc w:val="both"/>
        <w:rPr>
          <w:sz w:val="24"/>
          <w:szCs w:val="24"/>
        </w:rPr>
      </w:pPr>
      <w:r w:rsidRPr="007A5DD8">
        <w:rPr>
          <w:sz w:val="24"/>
          <w:szCs w:val="24"/>
        </w:rPr>
        <w:t>Jesus Christ’s Ministry of True Holiness</w:t>
      </w:r>
    </w:p>
    <w:p w:rsidR="00430EC3" w:rsidRPr="007A5DD8" w:rsidRDefault="00430EC3" w:rsidP="00430EC3">
      <w:pPr>
        <w:spacing w:line="480" w:lineRule="auto"/>
        <w:jc w:val="both"/>
        <w:rPr>
          <w:sz w:val="24"/>
          <w:szCs w:val="24"/>
        </w:rPr>
      </w:pPr>
      <w:r w:rsidRPr="007A5DD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7A5DD8" w:rsidRDefault="00430EC3" w:rsidP="00430EC3">
      <w:pPr>
        <w:spacing w:line="480" w:lineRule="auto"/>
        <w:jc w:val="both"/>
        <w:rPr>
          <w:sz w:val="24"/>
          <w:szCs w:val="24"/>
        </w:rPr>
      </w:pPr>
      <w:r w:rsidRPr="007A5DD8">
        <w:rPr>
          <w:sz w:val="24"/>
          <w:szCs w:val="24"/>
        </w:rPr>
        <w:t xml:space="preserve">Jesus Christ’s Ministry of Power </w:t>
      </w:r>
    </w:p>
    <w:p w:rsidR="00430EC3" w:rsidRPr="007A5DD8" w:rsidRDefault="00430EC3" w:rsidP="00430EC3">
      <w:pPr>
        <w:spacing w:line="480" w:lineRule="auto"/>
        <w:jc w:val="both"/>
        <w:rPr>
          <w:sz w:val="24"/>
          <w:szCs w:val="24"/>
        </w:rPr>
      </w:pPr>
      <w:r w:rsidRPr="007A5DD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7A5DD8" w:rsidRDefault="00430EC3" w:rsidP="00430EC3">
      <w:pPr>
        <w:spacing w:line="480" w:lineRule="auto"/>
        <w:jc w:val="both"/>
        <w:rPr>
          <w:sz w:val="24"/>
          <w:szCs w:val="24"/>
        </w:rPr>
      </w:pPr>
      <w:r w:rsidRPr="007A5DD8">
        <w:rPr>
          <w:sz w:val="24"/>
          <w:szCs w:val="24"/>
        </w:rPr>
        <w:t>Jesus Christ’s Ministry of Blessing</w:t>
      </w:r>
    </w:p>
    <w:p w:rsidR="00430EC3" w:rsidRPr="007A5DD8" w:rsidRDefault="00430EC3" w:rsidP="00430EC3">
      <w:pPr>
        <w:spacing w:line="480" w:lineRule="auto"/>
        <w:jc w:val="both"/>
        <w:rPr>
          <w:sz w:val="24"/>
          <w:szCs w:val="24"/>
        </w:rPr>
      </w:pPr>
      <w:r w:rsidRPr="007A5DD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7A5DD8" w:rsidRDefault="00430EC3" w:rsidP="00430EC3">
      <w:pPr>
        <w:spacing w:line="480" w:lineRule="auto"/>
        <w:jc w:val="both"/>
        <w:rPr>
          <w:sz w:val="24"/>
          <w:szCs w:val="24"/>
        </w:rPr>
      </w:pPr>
      <w:r w:rsidRPr="007A5DD8">
        <w:rPr>
          <w:sz w:val="24"/>
          <w:szCs w:val="24"/>
        </w:rPr>
        <w:t>Jesus Christ’s Ministry of Strength</w:t>
      </w:r>
    </w:p>
    <w:p w:rsidR="00430EC3" w:rsidRPr="007A5DD8" w:rsidRDefault="00430EC3" w:rsidP="00430EC3">
      <w:pPr>
        <w:spacing w:line="480" w:lineRule="auto"/>
        <w:jc w:val="both"/>
        <w:rPr>
          <w:sz w:val="24"/>
          <w:szCs w:val="24"/>
        </w:rPr>
      </w:pPr>
      <w:r w:rsidRPr="007A5DD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A5DD8">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7A5DD8" w:rsidRDefault="00430EC3" w:rsidP="00430EC3">
      <w:pPr>
        <w:spacing w:line="480" w:lineRule="auto"/>
        <w:jc w:val="both"/>
        <w:rPr>
          <w:sz w:val="24"/>
          <w:szCs w:val="24"/>
        </w:rPr>
      </w:pPr>
      <w:r w:rsidRPr="007A5DD8">
        <w:rPr>
          <w:sz w:val="24"/>
          <w:szCs w:val="24"/>
        </w:rPr>
        <w:t>Jesus Christ’s Ministry of Honor and Glory</w:t>
      </w:r>
    </w:p>
    <w:p w:rsidR="00430EC3" w:rsidRPr="007A5DD8" w:rsidRDefault="00430EC3" w:rsidP="00430EC3">
      <w:pPr>
        <w:spacing w:line="480" w:lineRule="auto"/>
        <w:jc w:val="both"/>
        <w:rPr>
          <w:sz w:val="24"/>
          <w:szCs w:val="24"/>
        </w:rPr>
      </w:pPr>
      <w:r w:rsidRPr="007A5DD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7A5DD8" w:rsidRDefault="00430EC3" w:rsidP="00430EC3">
      <w:pPr>
        <w:spacing w:line="480" w:lineRule="auto"/>
        <w:jc w:val="both"/>
        <w:rPr>
          <w:sz w:val="24"/>
          <w:szCs w:val="24"/>
        </w:rPr>
      </w:pPr>
      <w:r w:rsidRPr="007A5DD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7A5DD8" w:rsidRDefault="00430EC3" w:rsidP="00430EC3">
      <w:pPr>
        <w:spacing w:line="480" w:lineRule="auto"/>
        <w:jc w:val="both"/>
        <w:rPr>
          <w:sz w:val="24"/>
          <w:szCs w:val="24"/>
        </w:rPr>
      </w:pPr>
      <w:r w:rsidRPr="007A5DD8">
        <w:rPr>
          <w:sz w:val="24"/>
          <w:szCs w:val="24"/>
        </w:rPr>
        <w:t>Jesus Christ’s Ministry of His Manhood</w:t>
      </w:r>
    </w:p>
    <w:p w:rsidR="00430EC3" w:rsidRPr="007A5DD8" w:rsidRDefault="00430EC3" w:rsidP="00430EC3">
      <w:pPr>
        <w:spacing w:line="480" w:lineRule="auto"/>
        <w:jc w:val="both"/>
        <w:rPr>
          <w:sz w:val="24"/>
          <w:szCs w:val="24"/>
        </w:rPr>
      </w:pPr>
      <w:r w:rsidRPr="007A5DD8">
        <w:rPr>
          <w:sz w:val="24"/>
          <w:szCs w:val="24"/>
        </w:rPr>
        <w:t>Man means a Natural Person or the Soul found in 1</w:t>
      </w:r>
      <w:r w:rsidRPr="007A5DD8">
        <w:rPr>
          <w:sz w:val="24"/>
          <w:szCs w:val="24"/>
          <w:vertAlign w:val="superscript"/>
        </w:rPr>
        <w:t>st</w:t>
      </w:r>
      <w:r w:rsidRPr="007A5DD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A5DD8">
        <w:rPr>
          <w:sz w:val="24"/>
          <w:szCs w:val="24"/>
        </w:rPr>
        <w:lastRenderedPageBreak/>
        <w:t>Jesus as the perfect teacher knowing the mind of God. This is how Mankind should think in Philippians 2:5-11; 1</w:t>
      </w:r>
      <w:r w:rsidRPr="007A5DD8">
        <w:rPr>
          <w:sz w:val="24"/>
          <w:szCs w:val="24"/>
          <w:vertAlign w:val="superscript"/>
        </w:rPr>
        <w:t>st</w:t>
      </w:r>
      <w:r w:rsidRPr="007A5DD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A5DD8">
        <w:rPr>
          <w:b/>
          <w:sz w:val="24"/>
          <w:szCs w:val="24"/>
        </w:rPr>
        <w:t>JESUS</w:t>
      </w:r>
      <w:r w:rsidRPr="007A5DD8">
        <w:rPr>
          <w:sz w:val="24"/>
          <w:szCs w:val="24"/>
        </w:rPr>
        <w:t xml:space="preserve">. He will be great, and will be called the Son of the Highest, and the Lord God will give Him the Throne of His Father David. And He will reign </w:t>
      </w:r>
      <w:r w:rsidRPr="007A5DD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A5DD8">
        <w:rPr>
          <w:sz w:val="24"/>
          <w:szCs w:val="24"/>
          <w:vertAlign w:val="superscript"/>
        </w:rPr>
        <w:t>st</w:t>
      </w:r>
      <w:r w:rsidRPr="007A5DD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D4744" w:rsidRPr="007A5DD8">
        <w:rPr>
          <w:sz w:val="24"/>
          <w:szCs w:val="24"/>
        </w:rPr>
        <w:t>e</w:t>
      </w:r>
      <w:r w:rsidRPr="007A5DD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7A5DD8" w:rsidRDefault="00430EC3" w:rsidP="00430EC3">
      <w:pPr>
        <w:spacing w:line="480" w:lineRule="auto"/>
        <w:jc w:val="both"/>
        <w:rPr>
          <w:sz w:val="24"/>
          <w:szCs w:val="24"/>
        </w:rPr>
      </w:pPr>
      <w:r w:rsidRPr="007A5DD8">
        <w:rPr>
          <w:sz w:val="24"/>
          <w:szCs w:val="24"/>
        </w:rPr>
        <w:t xml:space="preserve">Mary’s Song of praise to Her Son </w:t>
      </w:r>
    </w:p>
    <w:p w:rsidR="00430EC3" w:rsidRPr="007A5DD8" w:rsidRDefault="00430EC3" w:rsidP="00430EC3">
      <w:pPr>
        <w:spacing w:line="480" w:lineRule="auto"/>
        <w:jc w:val="both"/>
        <w:rPr>
          <w:sz w:val="24"/>
          <w:szCs w:val="24"/>
        </w:rPr>
      </w:pPr>
      <w:r w:rsidRPr="007A5DD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A5DD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A5DD8">
        <w:rPr>
          <w:sz w:val="24"/>
          <w:szCs w:val="24"/>
          <w:vertAlign w:val="superscript"/>
        </w:rPr>
        <w:t>nd</w:t>
      </w:r>
      <w:r w:rsidRPr="007A5DD8">
        <w:rPr>
          <w:sz w:val="24"/>
          <w:szCs w:val="24"/>
        </w:rPr>
        <w:t xml:space="preserve"> Corinthians 5:21. Jesus is the Mediator between Humanity and God in 1</w:t>
      </w:r>
      <w:r w:rsidRPr="007A5DD8">
        <w:rPr>
          <w:sz w:val="24"/>
          <w:szCs w:val="24"/>
          <w:vertAlign w:val="superscript"/>
        </w:rPr>
        <w:t>st</w:t>
      </w:r>
      <w:r w:rsidRPr="007A5DD8">
        <w:rPr>
          <w:sz w:val="24"/>
          <w:szCs w:val="24"/>
        </w:rPr>
        <w:t xml:space="preserve"> Timothy 2:5. Jesus does in fact rule over Mankind in </w:t>
      </w:r>
      <w:r w:rsidRPr="007A5DD8">
        <w:rPr>
          <w:sz w:val="24"/>
          <w:szCs w:val="24"/>
        </w:rPr>
        <w:lastRenderedPageBreak/>
        <w:t>Matthew 28:18; Ephesians 1:22; 1</w:t>
      </w:r>
      <w:r w:rsidRPr="007A5DD8">
        <w:rPr>
          <w:sz w:val="24"/>
          <w:szCs w:val="24"/>
          <w:vertAlign w:val="superscript"/>
        </w:rPr>
        <w:t>st</w:t>
      </w:r>
      <w:r w:rsidRPr="007A5DD8">
        <w:rPr>
          <w:sz w:val="24"/>
          <w:szCs w:val="24"/>
        </w:rPr>
        <w:t xml:space="preserve"> Corinthians 6:3; Revelation 3:21; Luke 19:17, 19 &amp; Hebrews 2:8. Jesus will always have flesh and bones in Heaven in Luke 24:39; 41-42 and Acts 1:11.                    </w:t>
      </w:r>
    </w:p>
    <w:p w:rsidR="00430EC3" w:rsidRPr="007A5DD8" w:rsidRDefault="00430EC3" w:rsidP="00430EC3">
      <w:pPr>
        <w:spacing w:line="480" w:lineRule="auto"/>
        <w:jc w:val="both"/>
        <w:rPr>
          <w:sz w:val="24"/>
          <w:szCs w:val="24"/>
        </w:rPr>
      </w:pPr>
      <w:r w:rsidRPr="007A5DD8">
        <w:rPr>
          <w:sz w:val="24"/>
          <w:szCs w:val="24"/>
        </w:rPr>
        <w:t xml:space="preserve">Jesus Christ’s ministry on The Deity of Christ </w:t>
      </w:r>
    </w:p>
    <w:p w:rsidR="00430EC3" w:rsidRPr="007A5DD8" w:rsidRDefault="00430EC3" w:rsidP="00430EC3">
      <w:pPr>
        <w:spacing w:line="480" w:lineRule="auto"/>
        <w:jc w:val="both"/>
        <w:rPr>
          <w:sz w:val="24"/>
          <w:szCs w:val="24"/>
        </w:rPr>
      </w:pPr>
      <w:r w:rsidRPr="007A5DD8">
        <w:rPr>
          <w:sz w:val="24"/>
          <w:szCs w:val="24"/>
        </w:rPr>
        <w:t>Throughout Biblical Scripture most of the time God or “</w:t>
      </w:r>
      <w:r w:rsidRPr="007A5DD8">
        <w:rPr>
          <w:b/>
          <w:sz w:val="24"/>
          <w:szCs w:val="24"/>
        </w:rPr>
        <w:t>Theos</w:t>
      </w:r>
      <w:r w:rsidRPr="007A5DD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A5DD8">
        <w:rPr>
          <w:sz w:val="24"/>
          <w:szCs w:val="24"/>
          <w:vertAlign w:val="superscript"/>
        </w:rPr>
        <w:t>nd</w:t>
      </w:r>
      <w:r w:rsidRPr="007A5DD8">
        <w:rPr>
          <w:sz w:val="24"/>
          <w:szCs w:val="24"/>
        </w:rPr>
        <w:t xml:space="preserve"> Peter 1:1; Romans 9:5; Psalms 45:6; Isaiah 9:6; Titus 2:13; John 1:1, 18; 20:28 and Hebrews 1:8. There are only 9 scriptures that refer to </w:t>
      </w:r>
      <w:r w:rsidRPr="007A5DD8">
        <w:rPr>
          <w:b/>
          <w:sz w:val="24"/>
          <w:szCs w:val="24"/>
        </w:rPr>
        <w:t>JEHOVAH</w:t>
      </w:r>
      <w:r w:rsidRPr="007A5DD8">
        <w:rPr>
          <w:sz w:val="24"/>
          <w:szCs w:val="24"/>
        </w:rPr>
        <w:t xml:space="preserve">, </w:t>
      </w:r>
      <w:r w:rsidRPr="007A5DD8">
        <w:rPr>
          <w:b/>
          <w:sz w:val="24"/>
          <w:szCs w:val="24"/>
        </w:rPr>
        <w:t>YAHWEH</w:t>
      </w:r>
      <w:r w:rsidRPr="007A5DD8">
        <w:rPr>
          <w:sz w:val="24"/>
          <w:szCs w:val="24"/>
        </w:rPr>
        <w:t xml:space="preserve"> or </w:t>
      </w:r>
      <w:r w:rsidRPr="007A5DD8">
        <w:rPr>
          <w:b/>
          <w:sz w:val="24"/>
          <w:szCs w:val="24"/>
        </w:rPr>
        <w:t>VICTOR</w:t>
      </w:r>
      <w:r w:rsidRPr="007A5D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A5DD8">
        <w:rPr>
          <w:b/>
          <w:sz w:val="24"/>
          <w:szCs w:val="24"/>
        </w:rPr>
        <w:t>Kyrios</w:t>
      </w:r>
      <w:r w:rsidRPr="007A5DD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A5DD8">
        <w:rPr>
          <w:sz w:val="24"/>
          <w:szCs w:val="24"/>
          <w:vertAlign w:val="superscript"/>
        </w:rPr>
        <w:t>st</w:t>
      </w:r>
      <w:r w:rsidRPr="007A5DD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7A5DD8" w:rsidRDefault="00430EC3" w:rsidP="00430EC3">
      <w:pPr>
        <w:spacing w:line="480" w:lineRule="auto"/>
        <w:jc w:val="both"/>
        <w:rPr>
          <w:sz w:val="24"/>
          <w:szCs w:val="24"/>
        </w:rPr>
      </w:pPr>
      <w:r w:rsidRPr="007A5DD8">
        <w:rPr>
          <w:sz w:val="24"/>
          <w:szCs w:val="24"/>
        </w:rPr>
        <w:t>Jesus possessed Deity attributes</w:t>
      </w:r>
    </w:p>
    <w:p w:rsidR="00430EC3" w:rsidRPr="007A5DD8" w:rsidRDefault="00430EC3" w:rsidP="00430EC3">
      <w:pPr>
        <w:spacing w:line="480" w:lineRule="auto"/>
        <w:jc w:val="both"/>
        <w:rPr>
          <w:sz w:val="24"/>
          <w:szCs w:val="24"/>
        </w:rPr>
      </w:pPr>
      <w:r w:rsidRPr="007A5DD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A5DD8">
        <w:rPr>
          <w:sz w:val="24"/>
          <w:szCs w:val="24"/>
          <w:vertAlign w:val="superscript"/>
        </w:rPr>
        <w:t>st</w:t>
      </w:r>
      <w:r w:rsidRPr="007A5DD8">
        <w:rPr>
          <w:sz w:val="24"/>
          <w:szCs w:val="24"/>
        </w:rPr>
        <w:t xml:space="preserve"> Timothy 6:16. Jesus is worthy to be worshipped in Revelation 5:12-13; 19:10; Philippians 2:9-11 and Hebrews 1:6.    </w:t>
      </w:r>
    </w:p>
    <w:p w:rsidR="00430EC3" w:rsidRPr="007A5DD8" w:rsidRDefault="00430EC3" w:rsidP="00430EC3">
      <w:pPr>
        <w:spacing w:line="480" w:lineRule="auto"/>
        <w:jc w:val="both"/>
        <w:rPr>
          <w:sz w:val="24"/>
          <w:szCs w:val="24"/>
        </w:rPr>
      </w:pPr>
      <w:r w:rsidRPr="007A5DD8">
        <w:rPr>
          <w:sz w:val="24"/>
          <w:szCs w:val="24"/>
        </w:rPr>
        <w:t>The “</w:t>
      </w:r>
      <w:r w:rsidRPr="007A5DD8">
        <w:rPr>
          <w:b/>
          <w:sz w:val="24"/>
          <w:szCs w:val="24"/>
        </w:rPr>
        <w:t>Kenotic Theology</w:t>
      </w:r>
      <w:r w:rsidRPr="007A5DD8">
        <w:rPr>
          <w:sz w:val="24"/>
          <w:szCs w:val="24"/>
        </w:rPr>
        <w:t>” says that the Man Jesus Christ as fully Human was divested of certain attributes while on Earth. In Philippians 2:5-7  it  decrees that Jesus “</w:t>
      </w:r>
      <w:r w:rsidRPr="007A5DD8">
        <w:rPr>
          <w:b/>
          <w:sz w:val="24"/>
          <w:szCs w:val="24"/>
        </w:rPr>
        <w:t>Emptied Himself</w:t>
      </w:r>
      <w:r w:rsidRPr="007A5DD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A5DD8">
        <w:rPr>
          <w:b/>
          <w:sz w:val="24"/>
          <w:szCs w:val="24"/>
        </w:rPr>
        <w:t>Emmanuel</w:t>
      </w:r>
      <w:r w:rsidRPr="007A5DD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A5DD8">
        <w:rPr>
          <w:sz w:val="24"/>
          <w:szCs w:val="24"/>
          <w:vertAlign w:val="superscript"/>
        </w:rPr>
        <w:t>st</w:t>
      </w:r>
      <w:r w:rsidRPr="007A5DD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A5DD8">
        <w:rPr>
          <w:sz w:val="24"/>
          <w:szCs w:val="24"/>
          <w:vertAlign w:val="superscript"/>
        </w:rPr>
        <w:t>nd</w:t>
      </w:r>
      <w:r w:rsidRPr="007A5DD8">
        <w:rPr>
          <w:sz w:val="24"/>
          <w:szCs w:val="24"/>
        </w:rPr>
        <w:t xml:space="preserve"> John 9. Anyone that denies the Son Jesus denies the Father </w:t>
      </w:r>
      <w:r w:rsidRPr="007A5DD8">
        <w:rPr>
          <w:sz w:val="24"/>
          <w:szCs w:val="24"/>
        </w:rPr>
        <w:lastRenderedPageBreak/>
        <w:t>Stephen also in 1</w:t>
      </w:r>
      <w:r w:rsidRPr="007A5DD8">
        <w:rPr>
          <w:sz w:val="24"/>
          <w:szCs w:val="24"/>
          <w:vertAlign w:val="superscript"/>
        </w:rPr>
        <w:t>st</w:t>
      </w:r>
      <w:r w:rsidRPr="007A5DD8">
        <w:rPr>
          <w:sz w:val="24"/>
          <w:szCs w:val="24"/>
        </w:rPr>
        <w:t xml:space="preserve"> John 2:23. The Law did in fact in unbelief blaspheme because the Lord Jesus Christ did say </w:t>
      </w:r>
      <w:r w:rsidRPr="007A5DD8">
        <w:rPr>
          <w:b/>
          <w:sz w:val="24"/>
          <w:szCs w:val="24"/>
        </w:rPr>
        <w:t>I AM</w:t>
      </w:r>
      <w:r w:rsidRPr="007A5DD8">
        <w:rPr>
          <w:sz w:val="24"/>
          <w:szCs w:val="24"/>
        </w:rPr>
        <w:t xml:space="preserve"> the only Son of God in John 10:36.  </w:t>
      </w:r>
    </w:p>
    <w:p w:rsidR="00430EC3" w:rsidRPr="007A5DD8" w:rsidRDefault="00430EC3" w:rsidP="00430EC3">
      <w:pPr>
        <w:spacing w:line="480" w:lineRule="auto"/>
        <w:jc w:val="both"/>
        <w:rPr>
          <w:sz w:val="24"/>
          <w:szCs w:val="24"/>
        </w:rPr>
      </w:pPr>
      <w:r w:rsidRPr="007A5DD8">
        <w:rPr>
          <w:sz w:val="24"/>
          <w:szCs w:val="24"/>
        </w:rPr>
        <w:t>Jesus Christ’s Ministry on Original Sin</w:t>
      </w:r>
    </w:p>
    <w:p w:rsidR="00430EC3" w:rsidRPr="007A5DD8" w:rsidRDefault="00430EC3" w:rsidP="00430EC3">
      <w:pPr>
        <w:spacing w:line="480" w:lineRule="auto"/>
        <w:jc w:val="both"/>
        <w:rPr>
          <w:sz w:val="24"/>
          <w:szCs w:val="24"/>
        </w:rPr>
      </w:pPr>
      <w:r w:rsidRPr="007A5DD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A5DD8">
        <w:rPr>
          <w:sz w:val="24"/>
          <w:szCs w:val="24"/>
          <w:vertAlign w:val="superscript"/>
        </w:rPr>
        <w:t>st</w:t>
      </w:r>
      <w:r w:rsidRPr="007A5DD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A5DD8">
        <w:rPr>
          <w:sz w:val="24"/>
          <w:szCs w:val="24"/>
          <w:vertAlign w:val="superscript"/>
        </w:rPr>
        <w:t>nd</w:t>
      </w:r>
      <w:r w:rsidRPr="007A5DD8">
        <w:rPr>
          <w:sz w:val="24"/>
          <w:szCs w:val="24"/>
        </w:rPr>
        <w:t xml:space="preserve"> Corinthians 11:3; 1</w:t>
      </w:r>
      <w:r w:rsidRPr="007A5DD8">
        <w:rPr>
          <w:sz w:val="24"/>
          <w:szCs w:val="24"/>
          <w:vertAlign w:val="superscript"/>
        </w:rPr>
        <w:t>st</w:t>
      </w:r>
      <w:r w:rsidRPr="007A5DD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7A5DD8" w:rsidRDefault="00430EC3" w:rsidP="00430EC3">
      <w:pPr>
        <w:spacing w:line="480" w:lineRule="auto"/>
        <w:jc w:val="both"/>
        <w:rPr>
          <w:sz w:val="24"/>
          <w:szCs w:val="24"/>
        </w:rPr>
      </w:pPr>
      <w:r w:rsidRPr="007A5DD8">
        <w:rPr>
          <w:sz w:val="24"/>
          <w:szCs w:val="24"/>
        </w:rPr>
        <w:t>Jesus Christ’s Ministry on Man as Male and Female</w:t>
      </w:r>
    </w:p>
    <w:p w:rsidR="00430EC3" w:rsidRPr="007A5DD8" w:rsidRDefault="00430EC3" w:rsidP="00430EC3">
      <w:pPr>
        <w:spacing w:line="480" w:lineRule="auto"/>
        <w:jc w:val="both"/>
        <w:rPr>
          <w:sz w:val="24"/>
          <w:szCs w:val="24"/>
        </w:rPr>
      </w:pPr>
      <w:r w:rsidRPr="007A5DD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A5DD8">
        <w:rPr>
          <w:sz w:val="24"/>
          <w:szCs w:val="24"/>
        </w:rPr>
        <w:lastRenderedPageBreak/>
        <w:t>2:14-16; 1</w:t>
      </w:r>
      <w:r w:rsidRPr="007A5DD8">
        <w:rPr>
          <w:sz w:val="24"/>
          <w:szCs w:val="24"/>
          <w:vertAlign w:val="superscript"/>
        </w:rPr>
        <w:t>st</w:t>
      </w:r>
      <w:r w:rsidRPr="007A5DD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A5DD8">
        <w:rPr>
          <w:sz w:val="24"/>
          <w:szCs w:val="24"/>
          <w:vertAlign w:val="superscript"/>
        </w:rPr>
        <w:t>st</w:t>
      </w:r>
      <w:r w:rsidRPr="007A5DD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7A5DD8" w:rsidRDefault="00430EC3" w:rsidP="00430EC3">
      <w:pPr>
        <w:spacing w:line="480" w:lineRule="auto"/>
        <w:jc w:val="both"/>
        <w:rPr>
          <w:sz w:val="24"/>
          <w:szCs w:val="24"/>
        </w:rPr>
      </w:pPr>
      <w:r w:rsidRPr="007A5DD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A5DD8">
        <w:rPr>
          <w:sz w:val="24"/>
          <w:szCs w:val="24"/>
          <w:vertAlign w:val="superscript"/>
        </w:rPr>
        <w:t>st</w:t>
      </w:r>
      <w:r w:rsidRPr="007A5DD8">
        <w:rPr>
          <w:sz w:val="24"/>
          <w:szCs w:val="24"/>
        </w:rPr>
        <w:t xml:space="preserve"> Corinthians 11:7 for Man and 1</w:t>
      </w:r>
      <w:r w:rsidRPr="007A5DD8">
        <w:rPr>
          <w:sz w:val="24"/>
          <w:szCs w:val="24"/>
          <w:vertAlign w:val="superscript"/>
        </w:rPr>
        <w:t>st</w:t>
      </w:r>
      <w:r w:rsidRPr="007A5DD8">
        <w:rPr>
          <w:sz w:val="24"/>
          <w:szCs w:val="24"/>
        </w:rPr>
        <w:t xml:space="preserve"> Corinthians 11:6 for Woman. In the Lord, Man is dependent for Woman and Woman is dependent for Man in 1</w:t>
      </w:r>
      <w:r w:rsidRPr="007A5DD8">
        <w:rPr>
          <w:sz w:val="24"/>
          <w:szCs w:val="24"/>
          <w:vertAlign w:val="superscript"/>
        </w:rPr>
        <w:t>st</w:t>
      </w:r>
      <w:r w:rsidRPr="007A5DD8">
        <w:rPr>
          <w:sz w:val="24"/>
          <w:szCs w:val="24"/>
        </w:rPr>
        <w:t xml:space="preserve"> Corinthians 11:11, 12. Also in prophesying Man and Woman receive the same Spirit in Acts 2:17-18. Also in 1</w:t>
      </w:r>
      <w:r w:rsidRPr="007A5DD8">
        <w:rPr>
          <w:sz w:val="24"/>
          <w:szCs w:val="24"/>
          <w:vertAlign w:val="superscript"/>
        </w:rPr>
        <w:t>st</w:t>
      </w:r>
      <w:r w:rsidRPr="007A5DD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A5DD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A5DD8">
        <w:rPr>
          <w:sz w:val="24"/>
          <w:szCs w:val="24"/>
          <w:vertAlign w:val="superscript"/>
        </w:rPr>
        <w:t>st</w:t>
      </w:r>
      <w:r w:rsidRPr="007A5DD8">
        <w:rPr>
          <w:sz w:val="24"/>
          <w:szCs w:val="24"/>
        </w:rPr>
        <w:t xml:space="preserve"> formed then the Woman Eve denotes supreme authority over Woman in Genesis 2:7, 18-23. Eve was created to help Adam to be comparable to Him in Genesis 2:18; 1</w:t>
      </w:r>
      <w:r w:rsidRPr="007A5DD8">
        <w:rPr>
          <w:sz w:val="24"/>
          <w:szCs w:val="24"/>
          <w:vertAlign w:val="superscript"/>
        </w:rPr>
        <w:t xml:space="preserve">st </w:t>
      </w:r>
      <w:r w:rsidRPr="007A5DD8">
        <w:rPr>
          <w:sz w:val="24"/>
          <w:szCs w:val="24"/>
        </w:rPr>
        <w:t>Corinthians 11:9. Adam named Eve is also called the Mother of all living in Gen. 2:23; 3:20. God names &amp; represents Mankind as Man and not Woman in Genesis 5:2; 1</w:t>
      </w:r>
      <w:r w:rsidRPr="007A5DD8">
        <w:rPr>
          <w:sz w:val="24"/>
          <w:szCs w:val="24"/>
          <w:vertAlign w:val="superscript"/>
        </w:rPr>
        <w:t xml:space="preserve">st </w:t>
      </w:r>
      <w:r w:rsidRPr="007A5DD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A5DD8">
        <w:rPr>
          <w:sz w:val="24"/>
          <w:szCs w:val="24"/>
          <w:vertAlign w:val="superscript"/>
        </w:rPr>
        <w:t>st</w:t>
      </w:r>
      <w:r w:rsidRPr="007A5DD8">
        <w:rPr>
          <w:sz w:val="24"/>
          <w:szCs w:val="24"/>
        </w:rPr>
        <w:t xml:space="preserve"> Peter 3:1-7. Jesus is the 2</w:t>
      </w:r>
      <w:r w:rsidRPr="007A5DD8">
        <w:rPr>
          <w:sz w:val="24"/>
          <w:szCs w:val="24"/>
          <w:vertAlign w:val="superscript"/>
        </w:rPr>
        <w:t>nd</w:t>
      </w:r>
      <w:r w:rsidRPr="007A5DD8">
        <w:rPr>
          <w:sz w:val="24"/>
          <w:szCs w:val="24"/>
        </w:rPr>
        <w:t xml:space="preserve"> Adam to give authority to 1</w:t>
      </w:r>
      <w:r w:rsidRPr="007A5DD8">
        <w:rPr>
          <w:sz w:val="24"/>
          <w:szCs w:val="24"/>
          <w:vertAlign w:val="superscript"/>
        </w:rPr>
        <w:t>st</w:t>
      </w:r>
      <w:r w:rsidRPr="007A5DD8">
        <w:rPr>
          <w:sz w:val="24"/>
          <w:szCs w:val="24"/>
        </w:rPr>
        <w:t xml:space="preserve"> Adam in 1</w:t>
      </w:r>
      <w:r w:rsidRPr="007A5DD8">
        <w:rPr>
          <w:sz w:val="24"/>
          <w:szCs w:val="24"/>
          <w:vertAlign w:val="superscript"/>
        </w:rPr>
        <w:t xml:space="preserve">st </w:t>
      </w:r>
      <w:r w:rsidRPr="007A5DD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A5DD8">
        <w:rPr>
          <w:sz w:val="24"/>
          <w:szCs w:val="24"/>
          <w:vertAlign w:val="superscript"/>
        </w:rPr>
        <w:t xml:space="preserve">st </w:t>
      </w:r>
      <w:r w:rsidRPr="007A5DD8">
        <w:rPr>
          <w:sz w:val="24"/>
          <w:szCs w:val="24"/>
        </w:rPr>
        <w:t>John 2:1; Hebrews 7:25; Romans  8:16, 27; 15:13; Matthew  28:19;  1</w:t>
      </w:r>
      <w:r w:rsidRPr="007A5DD8">
        <w:rPr>
          <w:sz w:val="24"/>
          <w:szCs w:val="24"/>
          <w:vertAlign w:val="superscript"/>
        </w:rPr>
        <w:t xml:space="preserve">st </w:t>
      </w:r>
      <w:r w:rsidRPr="007A5DD8">
        <w:rPr>
          <w:sz w:val="24"/>
          <w:szCs w:val="24"/>
        </w:rPr>
        <w:t xml:space="preserve"> Corinthians  2:4,  10-11; 12:4-6; 2</w:t>
      </w:r>
      <w:r w:rsidRPr="007A5DD8">
        <w:rPr>
          <w:sz w:val="24"/>
          <w:szCs w:val="24"/>
          <w:vertAlign w:val="superscript"/>
        </w:rPr>
        <w:t>nd</w:t>
      </w:r>
      <w:r w:rsidRPr="007A5DD8">
        <w:rPr>
          <w:sz w:val="24"/>
          <w:szCs w:val="24"/>
        </w:rPr>
        <w:t xml:space="preserve"> Corinthians 13:4, 14;  Ephesians  4:4-6, 30; 1</w:t>
      </w:r>
      <w:r w:rsidRPr="007A5DD8">
        <w:rPr>
          <w:sz w:val="24"/>
          <w:szCs w:val="24"/>
          <w:vertAlign w:val="superscript"/>
        </w:rPr>
        <w:t>st</w:t>
      </w:r>
      <w:r w:rsidRPr="007A5DD8">
        <w:rPr>
          <w:sz w:val="24"/>
          <w:szCs w:val="24"/>
        </w:rPr>
        <w:t xml:space="preserve"> Peter 1:2; Luke  4:14 &amp; Acts 8:29; 10:38; 13:2; 15:28; 16:6-7.                </w:t>
      </w:r>
    </w:p>
    <w:p w:rsidR="00430EC3" w:rsidRPr="007A5DD8" w:rsidRDefault="00430EC3" w:rsidP="00430EC3">
      <w:pPr>
        <w:spacing w:line="480" w:lineRule="auto"/>
        <w:jc w:val="both"/>
        <w:rPr>
          <w:sz w:val="24"/>
          <w:szCs w:val="24"/>
        </w:rPr>
      </w:pPr>
      <w:r w:rsidRPr="007A5DD8">
        <w:rPr>
          <w:sz w:val="24"/>
          <w:szCs w:val="24"/>
        </w:rPr>
        <w:t>Jesus Christ’s Ministry on the Nature of Man</w:t>
      </w:r>
    </w:p>
    <w:p w:rsidR="00430EC3" w:rsidRPr="007A5DD8" w:rsidRDefault="00430EC3" w:rsidP="00430EC3">
      <w:pPr>
        <w:spacing w:line="480" w:lineRule="auto"/>
        <w:jc w:val="both"/>
        <w:rPr>
          <w:sz w:val="24"/>
          <w:szCs w:val="24"/>
        </w:rPr>
      </w:pPr>
      <w:r w:rsidRPr="007A5DD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A5DD8">
        <w:rPr>
          <w:sz w:val="24"/>
          <w:szCs w:val="24"/>
          <w:vertAlign w:val="superscript"/>
        </w:rPr>
        <w:t>nd</w:t>
      </w:r>
      <w:r w:rsidRPr="007A5DD8">
        <w:rPr>
          <w:sz w:val="24"/>
          <w:szCs w:val="24"/>
        </w:rPr>
        <w:t xml:space="preserve"> Corinthians 5:8. Some biblical proof of Soul and Spirit of Man are Genesis 2:7; 1</w:t>
      </w:r>
      <w:r w:rsidRPr="007A5DD8">
        <w:rPr>
          <w:sz w:val="24"/>
          <w:szCs w:val="24"/>
          <w:vertAlign w:val="superscript"/>
        </w:rPr>
        <w:t>st</w:t>
      </w:r>
      <w:r w:rsidRPr="007A5DD8">
        <w:rPr>
          <w:sz w:val="24"/>
          <w:szCs w:val="24"/>
        </w:rPr>
        <w:t xml:space="preserve"> Corinthians 15:51-54; &amp; 2</w:t>
      </w:r>
      <w:r w:rsidRPr="007A5DD8">
        <w:rPr>
          <w:sz w:val="24"/>
          <w:szCs w:val="24"/>
          <w:vertAlign w:val="superscript"/>
        </w:rPr>
        <w:t>nd</w:t>
      </w:r>
      <w:r w:rsidRPr="007A5DD8">
        <w:rPr>
          <w:sz w:val="24"/>
          <w:szCs w:val="24"/>
        </w:rPr>
        <w:t xml:space="preserve"> Corinthians 7:1. Soul and Spirit are used the same in John 12:27 and John 13:21. Also in Hebrews 12:23; 1</w:t>
      </w:r>
      <w:r w:rsidRPr="007A5DD8">
        <w:rPr>
          <w:sz w:val="24"/>
          <w:szCs w:val="24"/>
          <w:vertAlign w:val="superscript"/>
        </w:rPr>
        <w:t xml:space="preserve">st </w:t>
      </w:r>
      <w:r w:rsidRPr="007A5DD8">
        <w:rPr>
          <w:sz w:val="24"/>
          <w:szCs w:val="24"/>
        </w:rPr>
        <w:t>Peter 3:19; Revelation 6:9; 20:4 concerns being in Heaven or Hell in respects to the Soul and Spirit. The scripture says that the Soul and Spirit departs to go to its place from the Father Stephen. The  proof is  1</w:t>
      </w:r>
      <w:r w:rsidRPr="007A5DD8">
        <w:rPr>
          <w:sz w:val="24"/>
          <w:szCs w:val="24"/>
          <w:vertAlign w:val="superscript"/>
        </w:rPr>
        <w:t>st</w:t>
      </w:r>
      <w:r w:rsidRPr="007A5DD8">
        <w:rPr>
          <w:sz w:val="24"/>
          <w:szCs w:val="24"/>
        </w:rPr>
        <w:t xml:space="preserve"> Kings  17:21; Isaiah 53:12; Luke 12:20; 23:46; Ecclesiastes 12:7; Genesis 35:18; Psalm 31:5. Also Man can be “</w:t>
      </w:r>
      <w:r w:rsidRPr="007A5DD8">
        <w:rPr>
          <w:b/>
          <w:sz w:val="24"/>
          <w:szCs w:val="24"/>
        </w:rPr>
        <w:t>Body and Soul</w:t>
      </w:r>
      <w:r w:rsidRPr="007A5DD8">
        <w:rPr>
          <w:sz w:val="24"/>
          <w:szCs w:val="24"/>
        </w:rPr>
        <w:t>” or “</w:t>
      </w:r>
      <w:r w:rsidRPr="007A5DD8">
        <w:rPr>
          <w:b/>
          <w:sz w:val="24"/>
          <w:szCs w:val="24"/>
        </w:rPr>
        <w:t>Body and Spirit</w:t>
      </w:r>
      <w:r w:rsidRPr="007A5DD8">
        <w:rPr>
          <w:sz w:val="24"/>
          <w:szCs w:val="24"/>
        </w:rPr>
        <w:t>”. Some scriptures are James 2:26; 1</w:t>
      </w:r>
      <w:r w:rsidRPr="007A5DD8">
        <w:rPr>
          <w:sz w:val="24"/>
          <w:szCs w:val="24"/>
          <w:vertAlign w:val="superscript"/>
        </w:rPr>
        <w:t>st</w:t>
      </w:r>
      <w:r w:rsidRPr="007A5DD8">
        <w:rPr>
          <w:sz w:val="24"/>
          <w:szCs w:val="24"/>
        </w:rPr>
        <w:t xml:space="preserve"> Corinthians 5:3, 5; 7:34; Colossians 2:5; Romans 8:10; 2</w:t>
      </w:r>
      <w:r w:rsidRPr="007A5DD8">
        <w:rPr>
          <w:sz w:val="24"/>
          <w:szCs w:val="24"/>
          <w:vertAlign w:val="superscript"/>
        </w:rPr>
        <w:t>nd</w:t>
      </w:r>
      <w:r w:rsidRPr="007A5DD8">
        <w:rPr>
          <w:sz w:val="24"/>
          <w:szCs w:val="24"/>
        </w:rPr>
        <w:t xml:space="preserve"> Corinthians 7:1. The proof that all things the Soul can do the Spirit can do. The proof is in John 13:21; Acts 17:16; Proverbs 17:22; Romans 8:16; Mark 2:8; 12:30;  1</w:t>
      </w:r>
      <w:r w:rsidRPr="007A5DD8">
        <w:rPr>
          <w:sz w:val="24"/>
          <w:szCs w:val="24"/>
          <w:vertAlign w:val="superscript"/>
        </w:rPr>
        <w:t>st</w:t>
      </w:r>
      <w:r w:rsidRPr="007A5DD8">
        <w:rPr>
          <w:sz w:val="24"/>
          <w:szCs w:val="24"/>
        </w:rPr>
        <w:t xml:space="preserve"> Corinthians  2:11; Isaiah  29:24; Psalm  35:9; 42:1, 2; 62:1; 63:1; 84:2; 119:20, 167; 146:1; Deuteronomy 6:5; Luke 1:46 and 1</w:t>
      </w:r>
      <w:r w:rsidRPr="007A5DD8">
        <w:rPr>
          <w:sz w:val="24"/>
          <w:szCs w:val="24"/>
          <w:vertAlign w:val="superscript"/>
        </w:rPr>
        <w:t>st</w:t>
      </w:r>
      <w:r w:rsidRPr="007A5DD8">
        <w:rPr>
          <w:sz w:val="24"/>
          <w:szCs w:val="24"/>
        </w:rPr>
        <w:t xml:space="preserve"> Samuel 1:15.         </w:t>
      </w:r>
    </w:p>
    <w:p w:rsidR="00430EC3" w:rsidRPr="007A5DD8" w:rsidRDefault="00430EC3" w:rsidP="00430EC3">
      <w:pPr>
        <w:spacing w:line="480" w:lineRule="auto"/>
        <w:jc w:val="both"/>
        <w:rPr>
          <w:sz w:val="24"/>
          <w:szCs w:val="24"/>
        </w:rPr>
      </w:pPr>
      <w:r w:rsidRPr="007A5DD8">
        <w:rPr>
          <w:sz w:val="24"/>
          <w:szCs w:val="24"/>
        </w:rPr>
        <w:t>Jesus Christ’s Ministry of Messiahship the Christ</w:t>
      </w:r>
    </w:p>
    <w:p w:rsidR="00430EC3" w:rsidRPr="007A5DD8" w:rsidRDefault="00430EC3" w:rsidP="00430EC3">
      <w:pPr>
        <w:spacing w:line="480" w:lineRule="auto"/>
        <w:jc w:val="both"/>
        <w:rPr>
          <w:sz w:val="24"/>
          <w:szCs w:val="24"/>
        </w:rPr>
      </w:pPr>
      <w:r w:rsidRPr="007A5DD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A5DD8">
        <w:rPr>
          <w:sz w:val="24"/>
          <w:szCs w:val="24"/>
          <w:vertAlign w:val="superscript"/>
        </w:rPr>
        <w:t>st</w:t>
      </w:r>
      <w:r w:rsidRPr="007A5DD8">
        <w:rPr>
          <w:sz w:val="24"/>
          <w:szCs w:val="24"/>
        </w:rPr>
        <w:t xml:space="preserve"> Samuel 12:14; 2</w:t>
      </w:r>
      <w:r w:rsidRPr="007A5DD8">
        <w:rPr>
          <w:sz w:val="24"/>
          <w:szCs w:val="24"/>
          <w:vertAlign w:val="superscript"/>
        </w:rPr>
        <w:t>nd</w:t>
      </w:r>
      <w:r w:rsidRPr="007A5DD8">
        <w:rPr>
          <w:sz w:val="24"/>
          <w:szCs w:val="24"/>
        </w:rPr>
        <w:t xml:space="preserve"> Samuel 19:21. Many prophesies in the Old Testament were truly foretold of a Messiah that would come. Some scriptures are 2</w:t>
      </w:r>
      <w:r w:rsidRPr="007A5DD8">
        <w:rPr>
          <w:sz w:val="24"/>
          <w:szCs w:val="24"/>
          <w:vertAlign w:val="superscript"/>
        </w:rPr>
        <w:t>nd</w:t>
      </w:r>
      <w:r w:rsidRPr="007A5DD8">
        <w:rPr>
          <w:sz w:val="24"/>
          <w:szCs w:val="24"/>
        </w:rPr>
        <w:t xml:space="preserve"> Samuel 7:16; 22:48-51; Jeremiah 33; Acts 1:6. Judaism also defined the Messiah as being One that would totally rule at the end of time. The Messiah’s origin is linked to the house of David in 2</w:t>
      </w:r>
      <w:r w:rsidRPr="007A5DD8">
        <w:rPr>
          <w:sz w:val="24"/>
          <w:szCs w:val="24"/>
          <w:vertAlign w:val="superscript"/>
        </w:rPr>
        <w:t>nd</w:t>
      </w:r>
      <w:r w:rsidRPr="007A5DD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1227" w:rsidRPr="007A5DD8">
        <w:rPr>
          <w:sz w:val="24"/>
          <w:szCs w:val="24"/>
        </w:rPr>
        <w:t xml:space="preserve"> </w:t>
      </w:r>
      <w:r w:rsidRPr="007A5DD8">
        <w:rPr>
          <w:sz w:val="24"/>
          <w:szCs w:val="24"/>
        </w:rPr>
        <w:t>Second, The Messiah will come through the lin</w:t>
      </w:r>
      <w:r w:rsidR="007D4744" w:rsidRPr="007A5DD8">
        <w:rPr>
          <w:sz w:val="24"/>
          <w:szCs w:val="24"/>
        </w:rPr>
        <w:t>e</w:t>
      </w:r>
      <w:r w:rsidRPr="007A5DD8">
        <w:rPr>
          <w:sz w:val="24"/>
          <w:szCs w:val="24"/>
        </w:rPr>
        <w:t xml:space="preserve">age of Abraham in Genesis 22:18. Third, the idea that the Messiah will be crushed by sin </w:t>
      </w:r>
      <w:r w:rsidR="008A1227" w:rsidRPr="007A5DD8">
        <w:rPr>
          <w:sz w:val="24"/>
          <w:szCs w:val="24"/>
        </w:rPr>
        <w:t xml:space="preserve">in </w:t>
      </w:r>
      <w:r w:rsidRPr="007A5DD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A5DD8">
        <w:rPr>
          <w:sz w:val="24"/>
          <w:szCs w:val="24"/>
          <w:vertAlign w:val="superscript"/>
        </w:rPr>
        <w:t>nd</w:t>
      </w:r>
      <w:r w:rsidRPr="007A5DD8">
        <w:rPr>
          <w:sz w:val="24"/>
          <w:szCs w:val="24"/>
        </w:rPr>
        <w:t xml:space="preserve"> Corinthians 5:21. The Messiah is considered as a Judge in Psalms chapter 2; chapter 72; chapter </w:t>
      </w:r>
      <w:r w:rsidRPr="007A5DD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A5DD8">
        <w:rPr>
          <w:sz w:val="24"/>
          <w:szCs w:val="24"/>
          <w:vertAlign w:val="superscript"/>
        </w:rPr>
        <w:t>nd</w:t>
      </w:r>
      <w:r w:rsidRPr="007A5DD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7A5DD8" w:rsidRDefault="00430EC3" w:rsidP="00430EC3">
      <w:pPr>
        <w:spacing w:line="480" w:lineRule="auto"/>
        <w:jc w:val="both"/>
        <w:rPr>
          <w:sz w:val="24"/>
          <w:szCs w:val="24"/>
        </w:rPr>
      </w:pPr>
      <w:r w:rsidRPr="007A5DD8">
        <w:rPr>
          <w:sz w:val="24"/>
          <w:szCs w:val="24"/>
        </w:rPr>
        <w:t>Jesus Christ’s Ministry of Truth</w:t>
      </w:r>
    </w:p>
    <w:p w:rsidR="00430EC3" w:rsidRPr="007A5DD8" w:rsidRDefault="00430EC3" w:rsidP="00430EC3">
      <w:pPr>
        <w:spacing w:line="480" w:lineRule="auto"/>
        <w:jc w:val="both"/>
        <w:rPr>
          <w:sz w:val="24"/>
          <w:szCs w:val="24"/>
        </w:rPr>
      </w:pPr>
      <w:r w:rsidRPr="007A5DD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A5DD8">
        <w:rPr>
          <w:sz w:val="24"/>
          <w:szCs w:val="24"/>
        </w:rPr>
        <w:lastRenderedPageBreak/>
        <w:t xml:space="preserve">divine plan in the 4 gospels. Truth in Jesus &amp; the apostles are recorded in John 8:44-47; 16:13; 18:37 and Romans 9:1-2. Christ made things of the Spirit real in John 1:17. </w:t>
      </w:r>
    </w:p>
    <w:p w:rsidR="00430EC3" w:rsidRPr="007A5DD8" w:rsidRDefault="00430EC3" w:rsidP="00430EC3">
      <w:pPr>
        <w:spacing w:line="480" w:lineRule="auto"/>
        <w:jc w:val="both"/>
        <w:rPr>
          <w:sz w:val="24"/>
          <w:szCs w:val="24"/>
        </w:rPr>
      </w:pPr>
      <w:r w:rsidRPr="007A5DD8">
        <w:rPr>
          <w:sz w:val="24"/>
          <w:szCs w:val="24"/>
        </w:rPr>
        <w:t>Jesus Christ’s Ministry of Joy</w:t>
      </w:r>
    </w:p>
    <w:p w:rsidR="00430EC3" w:rsidRPr="007A5DD8" w:rsidRDefault="00430EC3" w:rsidP="00430EC3">
      <w:pPr>
        <w:spacing w:line="480" w:lineRule="auto"/>
        <w:jc w:val="both"/>
        <w:rPr>
          <w:sz w:val="24"/>
          <w:szCs w:val="24"/>
        </w:rPr>
      </w:pPr>
      <w:r w:rsidRPr="007A5DD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A5DD8">
        <w:rPr>
          <w:sz w:val="24"/>
          <w:szCs w:val="24"/>
          <w:vertAlign w:val="superscript"/>
        </w:rPr>
        <w:t>st</w:t>
      </w:r>
      <w:r w:rsidRPr="007A5DD8">
        <w:rPr>
          <w:sz w:val="24"/>
          <w:szCs w:val="24"/>
        </w:rPr>
        <w:t xml:space="preserve"> Corinthians 13:6; 2</w:t>
      </w:r>
      <w:r w:rsidRPr="007A5DD8">
        <w:rPr>
          <w:sz w:val="24"/>
          <w:szCs w:val="24"/>
          <w:vertAlign w:val="superscript"/>
        </w:rPr>
        <w:t>nd</w:t>
      </w:r>
      <w:r w:rsidRPr="007A5DD8">
        <w:rPr>
          <w:sz w:val="24"/>
          <w:szCs w:val="24"/>
        </w:rPr>
        <w:t xml:space="preserve"> Samuel 6:12; 1</w:t>
      </w:r>
      <w:r w:rsidRPr="007A5DD8">
        <w:rPr>
          <w:sz w:val="24"/>
          <w:szCs w:val="24"/>
          <w:vertAlign w:val="superscript"/>
        </w:rPr>
        <w:t>st</w:t>
      </w:r>
      <w:r w:rsidRPr="007A5DD8">
        <w:rPr>
          <w:sz w:val="24"/>
          <w:szCs w:val="24"/>
        </w:rPr>
        <w:t xml:space="preserve"> Kings 1:40; 1</w:t>
      </w:r>
      <w:r w:rsidRPr="007A5DD8">
        <w:rPr>
          <w:sz w:val="24"/>
          <w:szCs w:val="24"/>
          <w:vertAlign w:val="superscript"/>
        </w:rPr>
        <w:t>st</w:t>
      </w:r>
      <w:r w:rsidRPr="007A5DD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A5DD8">
        <w:rPr>
          <w:sz w:val="24"/>
          <w:szCs w:val="24"/>
          <w:vertAlign w:val="superscript"/>
        </w:rPr>
        <w:t>st</w:t>
      </w:r>
      <w:r w:rsidRPr="007A5DD8">
        <w:rPr>
          <w:sz w:val="24"/>
          <w:szCs w:val="24"/>
        </w:rPr>
        <w:t xml:space="preserve"> Thessalonians 5:16. James said that Christians should consider it all joy falling into testing in James 1:2-4.  Joy is possible only as a fruit of the Spirit in Galatians 5:22. </w:t>
      </w:r>
    </w:p>
    <w:p w:rsidR="00430EC3" w:rsidRPr="007A5DD8" w:rsidRDefault="00430EC3" w:rsidP="00430EC3">
      <w:pPr>
        <w:spacing w:line="480" w:lineRule="auto"/>
        <w:jc w:val="both"/>
        <w:rPr>
          <w:sz w:val="24"/>
          <w:szCs w:val="24"/>
        </w:rPr>
      </w:pPr>
      <w:r w:rsidRPr="007A5DD8">
        <w:rPr>
          <w:sz w:val="24"/>
          <w:szCs w:val="24"/>
        </w:rPr>
        <w:t xml:space="preserve">Jesus Christ’s Ministry of Trustworthiness </w:t>
      </w:r>
    </w:p>
    <w:p w:rsidR="00430EC3" w:rsidRPr="007A5DD8" w:rsidRDefault="00430EC3" w:rsidP="00430EC3">
      <w:pPr>
        <w:spacing w:line="480" w:lineRule="auto"/>
        <w:jc w:val="both"/>
        <w:rPr>
          <w:sz w:val="24"/>
          <w:szCs w:val="24"/>
        </w:rPr>
      </w:pPr>
      <w:r w:rsidRPr="007A5DD8">
        <w:rPr>
          <w:sz w:val="24"/>
          <w:szCs w:val="24"/>
        </w:rPr>
        <w:t>Trustworthiness comes from the Lord.  For the “</w:t>
      </w:r>
      <w:r w:rsidRPr="007A5DD8">
        <w:rPr>
          <w:b/>
          <w:sz w:val="24"/>
          <w:szCs w:val="24"/>
        </w:rPr>
        <w:t>Lord is the Rock</w:t>
      </w:r>
      <w:r w:rsidRPr="007A5DD8">
        <w:rPr>
          <w:sz w:val="24"/>
          <w:szCs w:val="24"/>
        </w:rPr>
        <w:t>” in Deuteronomy 32:4. His work is perfect &amp; everything He does is righteous &amp; fair. He is a faithful God in all things who does no wrong. Some scriptures are 2</w:t>
      </w:r>
      <w:r w:rsidRPr="007A5DD8">
        <w:rPr>
          <w:sz w:val="24"/>
          <w:szCs w:val="24"/>
          <w:vertAlign w:val="superscript"/>
        </w:rPr>
        <w:t>nd</w:t>
      </w:r>
      <w:r w:rsidRPr="007A5DD8">
        <w:rPr>
          <w:sz w:val="24"/>
          <w:szCs w:val="24"/>
        </w:rPr>
        <w:t xml:space="preserve"> Chronicles 6:4, 14-15; Psalm 15:1-5; 19:7;  22:4-5;  24:2-3; 41:9; 111:7;  119:138; 145:13;  147:11-12; Luke 1:68-70; 12:48; 16:10-12; 1</w:t>
      </w:r>
      <w:r w:rsidRPr="007A5DD8">
        <w:rPr>
          <w:sz w:val="24"/>
          <w:szCs w:val="24"/>
          <w:vertAlign w:val="superscript"/>
        </w:rPr>
        <w:t>st</w:t>
      </w:r>
      <w:r w:rsidRPr="007A5DD8">
        <w:rPr>
          <w:sz w:val="24"/>
          <w:szCs w:val="24"/>
        </w:rPr>
        <w:t xml:space="preserve"> Corinthians 1:9;  </w:t>
      </w:r>
      <w:r w:rsidRPr="007A5DD8">
        <w:rPr>
          <w:sz w:val="24"/>
          <w:szCs w:val="24"/>
        </w:rPr>
        <w:lastRenderedPageBreak/>
        <w:t>4:1-2;  9:17-18; Hebrews  6:18;  10:23; 13:8;  2</w:t>
      </w:r>
      <w:r w:rsidRPr="007A5DD8">
        <w:rPr>
          <w:sz w:val="24"/>
          <w:szCs w:val="24"/>
          <w:vertAlign w:val="superscript"/>
        </w:rPr>
        <w:t>nd</w:t>
      </w:r>
      <w:r w:rsidRPr="007A5DD8">
        <w:rPr>
          <w:sz w:val="24"/>
          <w:szCs w:val="24"/>
        </w:rPr>
        <w:t xml:space="preserve"> Timothy 1:14; 2:13; 1</w:t>
      </w:r>
      <w:r w:rsidRPr="007A5DD8">
        <w:rPr>
          <w:sz w:val="24"/>
          <w:szCs w:val="24"/>
          <w:vertAlign w:val="superscript"/>
        </w:rPr>
        <w:t>st</w:t>
      </w:r>
      <w:r w:rsidRPr="007A5DD8">
        <w:rPr>
          <w:sz w:val="24"/>
          <w:szCs w:val="24"/>
        </w:rPr>
        <w:t xml:space="preserve"> Peter 1:21; Proverbs  11:1, 3, 13; 12:17; 13:11; 16:13; 20:19, 23; 24:26; 25:9, 13; 27:6; Ephesians 4:25; Zechariah 8:16; Matthew 25:14-15, 20-27, 29; 1</w:t>
      </w:r>
      <w:r w:rsidRPr="007A5DD8">
        <w:rPr>
          <w:sz w:val="24"/>
          <w:szCs w:val="24"/>
          <w:vertAlign w:val="superscript"/>
        </w:rPr>
        <w:t>st</w:t>
      </w:r>
      <w:r w:rsidRPr="007A5DD8">
        <w:rPr>
          <w:sz w:val="24"/>
          <w:szCs w:val="24"/>
        </w:rPr>
        <w:t xml:space="preserve"> Timothy 1:12; 3:8; 6:20; Jude 1:3; Daniel 6:4; 2</w:t>
      </w:r>
      <w:r w:rsidRPr="007A5DD8">
        <w:rPr>
          <w:sz w:val="24"/>
          <w:szCs w:val="24"/>
          <w:vertAlign w:val="superscript"/>
        </w:rPr>
        <w:t>nd</w:t>
      </w:r>
      <w:r w:rsidRPr="007A5DD8">
        <w:rPr>
          <w:sz w:val="24"/>
          <w:szCs w:val="24"/>
        </w:rPr>
        <w:t xml:space="preserve"> Kings  12:15; 22:7;  Numbers 30:2; Deuteronomy 25:13-16; Leviticus 19:36; Hosea  12:6-7; Micah  6:11-13;  Exodus 18:21; 1</w:t>
      </w:r>
      <w:r w:rsidRPr="007A5DD8">
        <w:rPr>
          <w:sz w:val="24"/>
          <w:szCs w:val="24"/>
          <w:vertAlign w:val="superscript"/>
        </w:rPr>
        <w:t>st</w:t>
      </w:r>
      <w:r w:rsidRPr="007A5DD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7A5DD8" w:rsidRDefault="00430EC3" w:rsidP="00430EC3">
      <w:pPr>
        <w:spacing w:line="480" w:lineRule="auto"/>
        <w:jc w:val="both"/>
        <w:rPr>
          <w:sz w:val="24"/>
          <w:szCs w:val="24"/>
        </w:rPr>
      </w:pPr>
      <w:r w:rsidRPr="007A5DD8">
        <w:rPr>
          <w:sz w:val="24"/>
          <w:szCs w:val="24"/>
        </w:rPr>
        <w:t>Jesus Christ’s Ministry of Vicarious Repentance</w:t>
      </w:r>
    </w:p>
    <w:p w:rsidR="00430EC3" w:rsidRPr="007A5DD8" w:rsidRDefault="00430EC3" w:rsidP="00430EC3">
      <w:pPr>
        <w:spacing w:line="480" w:lineRule="auto"/>
        <w:jc w:val="both"/>
        <w:rPr>
          <w:sz w:val="24"/>
          <w:szCs w:val="24"/>
        </w:rPr>
      </w:pPr>
      <w:r w:rsidRPr="007A5DD8">
        <w:rPr>
          <w:sz w:val="24"/>
          <w:szCs w:val="24"/>
        </w:rPr>
        <w:t>Jesus Christ’s vicarious repentance means that He became sin without being sin in 2</w:t>
      </w:r>
      <w:r w:rsidRPr="007A5DD8">
        <w:rPr>
          <w:sz w:val="24"/>
          <w:szCs w:val="24"/>
          <w:vertAlign w:val="superscript"/>
        </w:rPr>
        <w:t>nd</w:t>
      </w:r>
      <w:r w:rsidRPr="007A5DD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A5DD8">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7A5DD8" w:rsidRDefault="00430EC3" w:rsidP="00430EC3">
      <w:pPr>
        <w:spacing w:line="480" w:lineRule="auto"/>
        <w:jc w:val="both"/>
        <w:rPr>
          <w:sz w:val="24"/>
          <w:szCs w:val="24"/>
        </w:rPr>
      </w:pPr>
      <w:r w:rsidRPr="007A5DD8">
        <w:rPr>
          <w:sz w:val="24"/>
          <w:szCs w:val="24"/>
        </w:rPr>
        <w:t>Jesus Christ’s Ministry of being Born of God</w:t>
      </w:r>
    </w:p>
    <w:p w:rsidR="00430EC3" w:rsidRPr="007A5DD8" w:rsidRDefault="00430EC3" w:rsidP="00430EC3">
      <w:pPr>
        <w:spacing w:line="480" w:lineRule="auto"/>
        <w:jc w:val="both"/>
        <w:rPr>
          <w:sz w:val="24"/>
          <w:szCs w:val="24"/>
        </w:rPr>
      </w:pPr>
      <w:r w:rsidRPr="007A5DD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A5DD8">
        <w:rPr>
          <w:sz w:val="24"/>
          <w:szCs w:val="24"/>
          <w:vertAlign w:val="superscript"/>
        </w:rPr>
        <w:t>st</w:t>
      </w:r>
      <w:r w:rsidRPr="007A5DD8">
        <w:rPr>
          <w:sz w:val="24"/>
          <w:szCs w:val="24"/>
        </w:rPr>
        <w:t xml:space="preserve"> Peter 1:23 it declares “having been born again, not of corruptible seed but incorruptible, through the word of God which lives and abides forever. Also  in  1</w:t>
      </w:r>
      <w:r w:rsidRPr="007A5DD8">
        <w:rPr>
          <w:sz w:val="24"/>
          <w:szCs w:val="24"/>
          <w:vertAlign w:val="superscript"/>
        </w:rPr>
        <w:t>st</w:t>
      </w:r>
      <w:r w:rsidRPr="007A5DD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7A5DD8" w:rsidRDefault="00430EC3" w:rsidP="00430EC3">
      <w:pPr>
        <w:spacing w:line="480" w:lineRule="auto"/>
        <w:jc w:val="both"/>
        <w:rPr>
          <w:sz w:val="24"/>
          <w:szCs w:val="24"/>
        </w:rPr>
      </w:pPr>
      <w:r w:rsidRPr="007A5DD8">
        <w:rPr>
          <w:sz w:val="24"/>
          <w:szCs w:val="24"/>
        </w:rPr>
        <w:t>Jesus Christ’s Ministry of the Crown</w:t>
      </w:r>
    </w:p>
    <w:p w:rsidR="00430EC3" w:rsidRPr="007A5DD8" w:rsidRDefault="00430EC3" w:rsidP="00430EC3">
      <w:pPr>
        <w:spacing w:line="480" w:lineRule="auto"/>
        <w:jc w:val="both"/>
        <w:rPr>
          <w:vanish/>
          <w:sz w:val="24"/>
          <w:szCs w:val="24"/>
        </w:rPr>
      </w:pPr>
      <w:r w:rsidRPr="007A5DD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A5DD8">
        <w:rPr>
          <w:sz w:val="24"/>
          <w:szCs w:val="24"/>
        </w:rPr>
        <w:lastRenderedPageBreak/>
        <w:t xml:space="preserve">has certainly earned many crowns (24 Lordships) and He should be commended for His sacrifice on the cross for Mankind.   </w:t>
      </w:r>
      <w:r w:rsidRPr="007A5DD8">
        <w:rPr>
          <w:vanish/>
          <w:sz w:val="24"/>
          <w:szCs w:val="24"/>
        </w:rPr>
        <w:t>im. H</w:t>
      </w:r>
    </w:p>
    <w:p w:rsidR="00430EC3" w:rsidRPr="007A5DD8" w:rsidRDefault="00430EC3" w:rsidP="00430EC3">
      <w:pPr>
        <w:spacing w:line="480" w:lineRule="auto"/>
        <w:jc w:val="both"/>
        <w:rPr>
          <w:sz w:val="24"/>
          <w:szCs w:val="24"/>
        </w:rPr>
      </w:pPr>
    </w:p>
    <w:p w:rsidR="00430EC3" w:rsidRPr="007A5DD8" w:rsidRDefault="00430EC3" w:rsidP="00430EC3">
      <w:pPr>
        <w:spacing w:line="480" w:lineRule="auto"/>
        <w:jc w:val="both"/>
        <w:rPr>
          <w:sz w:val="24"/>
          <w:szCs w:val="24"/>
        </w:rPr>
      </w:pPr>
      <w:r w:rsidRPr="007A5DD8">
        <w:rPr>
          <w:sz w:val="24"/>
          <w:szCs w:val="24"/>
        </w:rPr>
        <w:t>Jesus Christ’s Ministry of the Jewish Unpardonable Sin</w:t>
      </w:r>
    </w:p>
    <w:p w:rsidR="00430EC3" w:rsidRPr="007A5DD8" w:rsidRDefault="00430EC3" w:rsidP="00430EC3">
      <w:pPr>
        <w:spacing w:line="480" w:lineRule="auto"/>
        <w:jc w:val="both"/>
        <w:rPr>
          <w:sz w:val="24"/>
          <w:szCs w:val="24"/>
        </w:rPr>
      </w:pPr>
      <w:r w:rsidRPr="007A5DD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A5DD8">
        <w:rPr>
          <w:b/>
          <w:sz w:val="24"/>
          <w:szCs w:val="24"/>
        </w:rPr>
        <w:t>I AM</w:t>
      </w:r>
      <w:r w:rsidRPr="007A5DD8">
        <w:rPr>
          <w:sz w:val="24"/>
          <w:szCs w:val="24"/>
        </w:rPr>
        <w:t xml:space="preserve">, because the Jews were accusing Jesus of having a Demon. Also In John 10:20-21 Jesus was accused by the Jews that did not believe, but some said “these are not the words of One who has a Demon. Can a </w:t>
      </w:r>
      <w:r w:rsidRPr="007A5DD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7A5DD8" w:rsidRDefault="00430EC3" w:rsidP="00430EC3">
      <w:pPr>
        <w:spacing w:line="480" w:lineRule="auto"/>
        <w:jc w:val="both"/>
        <w:rPr>
          <w:sz w:val="24"/>
          <w:szCs w:val="24"/>
        </w:rPr>
      </w:pPr>
      <w:r w:rsidRPr="007A5DD8">
        <w:rPr>
          <w:sz w:val="24"/>
          <w:szCs w:val="24"/>
        </w:rPr>
        <w:t>Jesus Christ’s Ministry of Meekness</w:t>
      </w:r>
    </w:p>
    <w:p w:rsidR="00430EC3" w:rsidRPr="007A5DD8" w:rsidRDefault="00430EC3" w:rsidP="00430EC3">
      <w:pPr>
        <w:spacing w:line="480" w:lineRule="auto"/>
        <w:jc w:val="both"/>
        <w:rPr>
          <w:sz w:val="24"/>
          <w:szCs w:val="24"/>
        </w:rPr>
      </w:pPr>
      <w:r w:rsidRPr="007A5DD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A5DD8">
        <w:rPr>
          <w:sz w:val="24"/>
          <w:szCs w:val="24"/>
          <w:vertAlign w:val="superscript"/>
        </w:rPr>
        <w:t>st</w:t>
      </w:r>
      <w:r w:rsidRPr="007A5DD8">
        <w:rPr>
          <w:sz w:val="24"/>
          <w:szCs w:val="24"/>
        </w:rPr>
        <w:t xml:space="preserve"> year is the year of obscurity in John 1. The 2</w:t>
      </w:r>
      <w:r w:rsidRPr="007A5DD8">
        <w:rPr>
          <w:sz w:val="24"/>
          <w:szCs w:val="24"/>
          <w:vertAlign w:val="superscript"/>
        </w:rPr>
        <w:t>nd</w:t>
      </w:r>
      <w:r w:rsidRPr="007A5DD8">
        <w:rPr>
          <w:sz w:val="24"/>
          <w:szCs w:val="24"/>
        </w:rPr>
        <w:t xml:space="preserve"> year is the year of popularity in John 2-6. The 3</w:t>
      </w:r>
      <w:r w:rsidRPr="007A5DD8">
        <w:rPr>
          <w:sz w:val="24"/>
          <w:szCs w:val="24"/>
          <w:vertAlign w:val="superscript"/>
        </w:rPr>
        <w:t>rd</w:t>
      </w:r>
      <w:r w:rsidRPr="007A5DD8">
        <w:rPr>
          <w:sz w:val="24"/>
          <w:szCs w:val="24"/>
        </w:rPr>
        <w:t xml:space="preserve"> year is the year of animosity in John 7-19.    </w:t>
      </w:r>
    </w:p>
    <w:p w:rsidR="00430EC3" w:rsidRPr="007A5DD8" w:rsidRDefault="00430EC3" w:rsidP="00430EC3">
      <w:pPr>
        <w:spacing w:line="480" w:lineRule="auto"/>
        <w:jc w:val="center"/>
        <w:rPr>
          <w:sz w:val="24"/>
          <w:szCs w:val="24"/>
        </w:rPr>
      </w:pPr>
      <w:r w:rsidRPr="007A5DD8">
        <w:rPr>
          <w:sz w:val="24"/>
          <w:szCs w:val="24"/>
        </w:rPr>
        <w:t>The Lord Jesus’ Office’s</w:t>
      </w:r>
    </w:p>
    <w:p w:rsidR="00430EC3" w:rsidRPr="007A5DD8" w:rsidRDefault="00430EC3" w:rsidP="00430EC3">
      <w:pPr>
        <w:spacing w:line="480" w:lineRule="auto"/>
        <w:jc w:val="both"/>
        <w:rPr>
          <w:sz w:val="24"/>
          <w:szCs w:val="24"/>
        </w:rPr>
      </w:pPr>
      <w:r w:rsidRPr="007A5DD8">
        <w:rPr>
          <w:sz w:val="24"/>
          <w:szCs w:val="24"/>
        </w:rPr>
        <w:t>Jesus Christ’s Office as a King</w:t>
      </w:r>
    </w:p>
    <w:p w:rsidR="00430EC3" w:rsidRPr="007A5DD8" w:rsidRDefault="00430EC3" w:rsidP="00430EC3">
      <w:pPr>
        <w:spacing w:line="480" w:lineRule="auto"/>
        <w:jc w:val="both"/>
        <w:rPr>
          <w:sz w:val="24"/>
          <w:szCs w:val="24"/>
        </w:rPr>
      </w:pPr>
      <w:r w:rsidRPr="007A5DD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A5DD8">
        <w:rPr>
          <w:sz w:val="24"/>
          <w:szCs w:val="24"/>
          <w:vertAlign w:val="superscript"/>
        </w:rPr>
        <w:t>st</w:t>
      </w:r>
      <w:r w:rsidRPr="007A5DD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A5DD8">
        <w:rPr>
          <w:sz w:val="24"/>
          <w:szCs w:val="24"/>
        </w:rPr>
        <w:lastRenderedPageBreak/>
        <w:t>lives and deeds in John 17:20-26; Matthew 25:33-40. In Revelation, Jesus is viewed as the King over the Church in Revelation 4:2, 9-11; 5:1, 8-14. At Jesus’ 2</w:t>
      </w:r>
      <w:r w:rsidRPr="007A5DD8">
        <w:rPr>
          <w:sz w:val="24"/>
          <w:szCs w:val="24"/>
          <w:vertAlign w:val="superscript"/>
        </w:rPr>
        <w:t>nd</w:t>
      </w:r>
      <w:r w:rsidRPr="007A5DD8">
        <w:rPr>
          <w:sz w:val="24"/>
          <w:szCs w:val="24"/>
        </w:rPr>
        <w:t xml:space="preserve"> coming His Kingship will be established &amp; the Enemies will bow to Him as the Messiah in 1</w:t>
      </w:r>
      <w:r w:rsidRPr="007A5DD8">
        <w:rPr>
          <w:sz w:val="24"/>
          <w:szCs w:val="24"/>
          <w:vertAlign w:val="superscript"/>
        </w:rPr>
        <w:t>st</w:t>
      </w:r>
      <w:r w:rsidRPr="007A5DD8">
        <w:rPr>
          <w:sz w:val="24"/>
          <w:szCs w:val="24"/>
        </w:rPr>
        <w:t xml:space="preserve"> Corinthians 15:25-28. In the end, Jesus’ Kingdom will be turned over to the Father Stephen in 1</w:t>
      </w:r>
      <w:r w:rsidRPr="007A5DD8">
        <w:rPr>
          <w:sz w:val="24"/>
          <w:szCs w:val="24"/>
          <w:vertAlign w:val="superscript"/>
        </w:rPr>
        <w:t>st</w:t>
      </w:r>
      <w:r w:rsidRPr="007A5DD8">
        <w:rPr>
          <w:sz w:val="24"/>
          <w:szCs w:val="24"/>
        </w:rPr>
        <w:t xml:space="preserve"> Corinthians 15:24. Some scriptures are Matthew 4:17, 23; 12:28, 21:5, 26:64, 28:18; John 1:49; Luke 19:38-40; Acts 17:7; Ephesians 1:20-23; 1</w:t>
      </w:r>
      <w:r w:rsidRPr="007A5DD8">
        <w:rPr>
          <w:sz w:val="24"/>
          <w:szCs w:val="24"/>
          <w:vertAlign w:val="superscript"/>
        </w:rPr>
        <w:t>st</w:t>
      </w:r>
      <w:r w:rsidRPr="007A5DD8">
        <w:rPr>
          <w:sz w:val="24"/>
          <w:szCs w:val="24"/>
        </w:rPr>
        <w:t xml:space="preserve"> Corinthians 15:25; 2</w:t>
      </w:r>
      <w:r w:rsidRPr="007A5DD8">
        <w:rPr>
          <w:sz w:val="24"/>
          <w:szCs w:val="24"/>
          <w:vertAlign w:val="superscript"/>
        </w:rPr>
        <w:t>nd</w:t>
      </w:r>
      <w:r w:rsidRPr="007A5DD8">
        <w:rPr>
          <w:sz w:val="24"/>
          <w:szCs w:val="24"/>
        </w:rPr>
        <w:t xml:space="preserve"> Thessalonians 1:7-10 &amp; Revelation 19:11-16. </w:t>
      </w:r>
    </w:p>
    <w:p w:rsidR="00430EC3" w:rsidRPr="007A5DD8" w:rsidRDefault="00430EC3" w:rsidP="00430EC3">
      <w:pPr>
        <w:spacing w:line="480" w:lineRule="auto"/>
        <w:jc w:val="both"/>
        <w:rPr>
          <w:sz w:val="24"/>
          <w:szCs w:val="24"/>
        </w:rPr>
      </w:pPr>
      <w:r w:rsidRPr="007A5DD8">
        <w:rPr>
          <w:sz w:val="24"/>
          <w:szCs w:val="24"/>
        </w:rPr>
        <w:t>Jesus Christ’s Office as a High Priest</w:t>
      </w:r>
    </w:p>
    <w:p w:rsidR="00430EC3" w:rsidRPr="007A5DD8" w:rsidRDefault="00430EC3" w:rsidP="00430EC3">
      <w:pPr>
        <w:spacing w:line="480" w:lineRule="auto"/>
        <w:jc w:val="both"/>
        <w:rPr>
          <w:sz w:val="24"/>
          <w:szCs w:val="24"/>
        </w:rPr>
      </w:pPr>
      <w:r w:rsidRPr="007A5DD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A5DD8">
        <w:rPr>
          <w:sz w:val="24"/>
          <w:szCs w:val="24"/>
        </w:rPr>
        <w:lastRenderedPageBreak/>
        <w:t>that correspond with intercession (prayer) are Romans 11:2; Acts 25:24. There is One God, and One Mediator which is the Lord Jesus Christ between God and Man in 1</w:t>
      </w:r>
      <w:r w:rsidRPr="007A5DD8">
        <w:rPr>
          <w:sz w:val="24"/>
          <w:szCs w:val="24"/>
          <w:vertAlign w:val="superscript"/>
        </w:rPr>
        <w:t>st</w:t>
      </w:r>
      <w:r w:rsidRPr="007A5DD8">
        <w:rPr>
          <w:sz w:val="24"/>
          <w:szCs w:val="24"/>
        </w:rPr>
        <w:t xml:space="preserve"> Timothy 2:5. The people will be able to enter into the Kingdom of God if they believe in Jesus in 2</w:t>
      </w:r>
      <w:r w:rsidRPr="007A5DD8">
        <w:rPr>
          <w:sz w:val="24"/>
          <w:szCs w:val="24"/>
          <w:vertAlign w:val="superscript"/>
        </w:rPr>
        <w:t>nd</w:t>
      </w:r>
      <w:r w:rsidRPr="007A5DD8">
        <w:rPr>
          <w:sz w:val="24"/>
          <w:szCs w:val="24"/>
        </w:rPr>
        <w:t xml:space="preserve"> Corinthians 5:18-20; 1</w:t>
      </w:r>
      <w:r w:rsidRPr="007A5DD8">
        <w:rPr>
          <w:sz w:val="24"/>
          <w:szCs w:val="24"/>
          <w:vertAlign w:val="superscript"/>
        </w:rPr>
        <w:t>st</w:t>
      </w:r>
      <w:r w:rsidRPr="007A5DD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A5DD8">
        <w:rPr>
          <w:sz w:val="24"/>
          <w:szCs w:val="24"/>
          <w:vertAlign w:val="superscript"/>
        </w:rPr>
        <w:t>st</w:t>
      </w:r>
      <w:r w:rsidRPr="007A5DD8">
        <w:rPr>
          <w:sz w:val="24"/>
          <w:szCs w:val="24"/>
        </w:rPr>
        <w:t xml:space="preserve"> Peter 2:5. John says that Christians are “Priests who serve God” in Revelation 1:6, 5:10, 20:6.      </w:t>
      </w:r>
    </w:p>
    <w:p w:rsidR="00430EC3" w:rsidRPr="007A5DD8" w:rsidRDefault="00430EC3" w:rsidP="00430EC3">
      <w:pPr>
        <w:spacing w:line="480" w:lineRule="auto"/>
        <w:jc w:val="both"/>
        <w:rPr>
          <w:sz w:val="24"/>
          <w:szCs w:val="24"/>
        </w:rPr>
      </w:pPr>
      <w:r w:rsidRPr="007A5DD8">
        <w:rPr>
          <w:sz w:val="24"/>
          <w:szCs w:val="24"/>
        </w:rPr>
        <w:t>Jesus Christ’s Office as a Prophet</w:t>
      </w:r>
    </w:p>
    <w:p w:rsidR="00430EC3" w:rsidRPr="007A5DD8" w:rsidRDefault="00430EC3" w:rsidP="00430EC3">
      <w:pPr>
        <w:spacing w:line="480" w:lineRule="auto"/>
        <w:jc w:val="both"/>
        <w:rPr>
          <w:sz w:val="24"/>
          <w:szCs w:val="24"/>
        </w:rPr>
      </w:pPr>
      <w:r w:rsidRPr="007A5DD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A5DD8">
        <w:rPr>
          <w:sz w:val="24"/>
          <w:szCs w:val="24"/>
          <w:vertAlign w:val="superscript"/>
        </w:rPr>
        <w:t>st</w:t>
      </w:r>
      <w:r w:rsidRPr="007A5DD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A5DD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7A5DD8" w:rsidRDefault="00430EC3" w:rsidP="00430EC3">
      <w:pPr>
        <w:spacing w:line="480" w:lineRule="auto"/>
        <w:jc w:val="both"/>
        <w:rPr>
          <w:sz w:val="24"/>
          <w:szCs w:val="24"/>
        </w:rPr>
      </w:pPr>
      <w:r w:rsidRPr="007A5DD8">
        <w:rPr>
          <w:sz w:val="24"/>
          <w:szCs w:val="24"/>
        </w:rPr>
        <w:t>Jesus Christ’s Death of Atonement</w:t>
      </w:r>
    </w:p>
    <w:p w:rsidR="00430EC3" w:rsidRPr="007A5DD8" w:rsidRDefault="00430EC3" w:rsidP="00430EC3">
      <w:pPr>
        <w:spacing w:line="480" w:lineRule="auto"/>
        <w:jc w:val="both"/>
        <w:rPr>
          <w:sz w:val="24"/>
          <w:szCs w:val="24"/>
        </w:rPr>
      </w:pPr>
      <w:r w:rsidRPr="007A5DD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A5DD8">
        <w:rPr>
          <w:sz w:val="24"/>
          <w:szCs w:val="24"/>
          <w:vertAlign w:val="superscript"/>
        </w:rPr>
        <w:t>st</w:t>
      </w:r>
      <w:r w:rsidRPr="007A5DD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A5DD8">
        <w:rPr>
          <w:sz w:val="24"/>
          <w:szCs w:val="24"/>
          <w:vertAlign w:val="superscript"/>
        </w:rPr>
        <w:t>st</w:t>
      </w:r>
      <w:r w:rsidRPr="007A5DD8">
        <w:rPr>
          <w:sz w:val="24"/>
          <w:szCs w:val="24"/>
        </w:rPr>
        <w:t xml:space="preserve"> Peter 2:24. In this scripture, Jesus Christ became sin </w:t>
      </w:r>
      <w:r w:rsidRPr="007A5DD8">
        <w:rPr>
          <w:sz w:val="24"/>
          <w:szCs w:val="24"/>
        </w:rPr>
        <w:lastRenderedPageBreak/>
        <w:t>without being sin in 2</w:t>
      </w:r>
      <w:r w:rsidRPr="007A5DD8">
        <w:rPr>
          <w:sz w:val="24"/>
          <w:szCs w:val="24"/>
          <w:vertAlign w:val="superscript"/>
        </w:rPr>
        <w:t>nd</w:t>
      </w:r>
      <w:r w:rsidRPr="007A5DD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A5DD8">
        <w:rPr>
          <w:sz w:val="24"/>
          <w:szCs w:val="24"/>
          <w:vertAlign w:val="superscript"/>
        </w:rPr>
        <w:t>nd</w:t>
      </w:r>
      <w:r w:rsidRPr="007A5DD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A5DD8">
        <w:rPr>
          <w:sz w:val="24"/>
          <w:szCs w:val="24"/>
          <w:vertAlign w:val="superscript"/>
        </w:rPr>
        <w:t>st</w:t>
      </w:r>
      <w:r w:rsidRPr="007A5DD8">
        <w:rPr>
          <w:sz w:val="24"/>
          <w:szCs w:val="24"/>
        </w:rPr>
        <w:t xml:space="preserve"> John 5:19, Hebrews 2:15 &amp; Romans 6:11, 14. Fourth, is the Propitiation by removing God’s Judgment on sinners. In 1</w:t>
      </w:r>
      <w:r w:rsidRPr="007A5DD8">
        <w:rPr>
          <w:sz w:val="24"/>
          <w:szCs w:val="24"/>
          <w:vertAlign w:val="superscript"/>
        </w:rPr>
        <w:t>st</w:t>
      </w:r>
      <w:r w:rsidRPr="007A5DD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A5DD8">
        <w:rPr>
          <w:sz w:val="24"/>
          <w:szCs w:val="24"/>
          <w:vertAlign w:val="superscript"/>
        </w:rPr>
        <w:t>st</w:t>
      </w:r>
      <w:r w:rsidRPr="007A5DD8">
        <w:rPr>
          <w:sz w:val="24"/>
          <w:szCs w:val="24"/>
        </w:rPr>
        <w:t xml:space="preserve"> Peter 2:18-20, 4:6. Jesus preached in Hell to the Saints/Angels (Lords) bound by Satan in 1</w:t>
      </w:r>
      <w:r w:rsidRPr="007A5DD8">
        <w:rPr>
          <w:sz w:val="24"/>
          <w:szCs w:val="24"/>
          <w:vertAlign w:val="superscript"/>
        </w:rPr>
        <w:t>st</w:t>
      </w:r>
      <w:r w:rsidRPr="007A5DD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A5DD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A5DD8">
        <w:rPr>
          <w:b/>
          <w:sz w:val="24"/>
          <w:szCs w:val="24"/>
        </w:rPr>
        <w:t>The Lord Yah and His Book on Hell in the Holy Bible</w:t>
      </w:r>
      <w:r w:rsidRPr="007A5DD8">
        <w:rPr>
          <w:sz w:val="24"/>
          <w:szCs w:val="24"/>
        </w:rPr>
        <w:t>.”</w:t>
      </w:r>
    </w:p>
    <w:p w:rsidR="00430EC3" w:rsidRPr="007A5DD8" w:rsidRDefault="00430EC3" w:rsidP="00430EC3">
      <w:pPr>
        <w:spacing w:line="480" w:lineRule="auto"/>
        <w:jc w:val="both"/>
        <w:rPr>
          <w:sz w:val="24"/>
          <w:szCs w:val="24"/>
        </w:rPr>
      </w:pPr>
      <w:r w:rsidRPr="007A5DD8">
        <w:rPr>
          <w:sz w:val="24"/>
          <w:szCs w:val="24"/>
        </w:rPr>
        <w:t>What does the Blood of Jesus accomplish as the Holiest?</w:t>
      </w:r>
    </w:p>
    <w:p w:rsidR="00430EC3" w:rsidRPr="007A5DD8" w:rsidRDefault="00430EC3" w:rsidP="00430EC3">
      <w:pPr>
        <w:spacing w:line="480" w:lineRule="auto"/>
        <w:jc w:val="both"/>
        <w:rPr>
          <w:sz w:val="24"/>
          <w:szCs w:val="24"/>
        </w:rPr>
      </w:pPr>
      <w:r w:rsidRPr="007A5DD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A5DD8">
        <w:rPr>
          <w:sz w:val="24"/>
          <w:szCs w:val="24"/>
          <w:vertAlign w:val="superscript"/>
        </w:rPr>
        <w:t>st</w:t>
      </w:r>
      <w:r w:rsidRPr="007A5DD8">
        <w:rPr>
          <w:sz w:val="24"/>
          <w:szCs w:val="24"/>
        </w:rPr>
        <w:t xml:space="preserve"> Corinthians 10:16 says “the cup of blessing which We bless, is it not the communion of the blood of Christ?” Also in 1</w:t>
      </w:r>
      <w:r w:rsidRPr="007A5DD8">
        <w:rPr>
          <w:sz w:val="24"/>
          <w:szCs w:val="24"/>
          <w:vertAlign w:val="superscript"/>
        </w:rPr>
        <w:t>st</w:t>
      </w:r>
      <w:r w:rsidRPr="007A5DD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A5DD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A5DD8">
        <w:rPr>
          <w:sz w:val="24"/>
          <w:szCs w:val="24"/>
          <w:vertAlign w:val="superscript"/>
        </w:rPr>
        <w:t>st</w:t>
      </w:r>
      <w:r w:rsidRPr="007A5DD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A5DD8">
        <w:rPr>
          <w:sz w:val="24"/>
          <w:szCs w:val="24"/>
          <w:vertAlign w:val="superscript"/>
        </w:rPr>
        <w:t>st</w:t>
      </w:r>
      <w:r w:rsidRPr="007A5DD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A5DD8">
        <w:rPr>
          <w:sz w:val="24"/>
          <w:szCs w:val="24"/>
          <w:vertAlign w:val="superscript"/>
        </w:rPr>
        <w:t>st</w:t>
      </w:r>
      <w:r w:rsidRPr="007A5DD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7A5DD8" w:rsidRDefault="00430EC3" w:rsidP="00430EC3">
      <w:pPr>
        <w:spacing w:line="480" w:lineRule="auto"/>
        <w:jc w:val="both"/>
        <w:rPr>
          <w:sz w:val="24"/>
          <w:szCs w:val="24"/>
        </w:rPr>
      </w:pPr>
      <w:r w:rsidRPr="007A5DD8">
        <w:rPr>
          <w:sz w:val="24"/>
          <w:szCs w:val="24"/>
        </w:rPr>
        <w:t>Jesus Christ’s Resurrection and Ascension</w:t>
      </w:r>
    </w:p>
    <w:p w:rsidR="00430EC3" w:rsidRPr="007A5DD8" w:rsidRDefault="00430EC3" w:rsidP="00430EC3">
      <w:pPr>
        <w:spacing w:line="480" w:lineRule="auto"/>
        <w:jc w:val="both"/>
        <w:rPr>
          <w:sz w:val="24"/>
          <w:szCs w:val="24"/>
        </w:rPr>
      </w:pPr>
      <w:r w:rsidRPr="007A5DD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A5DD8">
        <w:rPr>
          <w:sz w:val="24"/>
          <w:szCs w:val="24"/>
          <w:vertAlign w:val="superscript"/>
        </w:rPr>
        <w:t>st</w:t>
      </w:r>
      <w:r w:rsidRPr="007A5DD8">
        <w:rPr>
          <w:sz w:val="24"/>
          <w:szCs w:val="24"/>
        </w:rPr>
        <w:t xml:space="preserve"> Corinthians 15:20, 23. By </w:t>
      </w:r>
      <w:r w:rsidRPr="007A5DD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A5DD8">
        <w:rPr>
          <w:sz w:val="24"/>
          <w:szCs w:val="24"/>
          <w:vertAlign w:val="superscript"/>
        </w:rPr>
        <w:t>st</w:t>
      </w:r>
      <w:r w:rsidRPr="007A5DD8">
        <w:rPr>
          <w:sz w:val="24"/>
          <w:szCs w:val="24"/>
        </w:rPr>
        <w:t xml:space="preserve"> Corinthians 15:53. The resurrected body is raised imperishable, glorious, in power and becomes a spiritual body in 1</w:t>
      </w:r>
      <w:r w:rsidRPr="007A5DD8">
        <w:rPr>
          <w:sz w:val="24"/>
          <w:szCs w:val="24"/>
          <w:vertAlign w:val="superscript"/>
        </w:rPr>
        <w:t>st</w:t>
      </w:r>
      <w:r w:rsidRPr="007A5DD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A5DD8">
        <w:rPr>
          <w:sz w:val="24"/>
          <w:szCs w:val="24"/>
          <w:vertAlign w:val="superscript"/>
        </w:rPr>
        <w:t>st</w:t>
      </w:r>
      <w:r w:rsidRPr="007A5DD8">
        <w:rPr>
          <w:sz w:val="24"/>
          <w:szCs w:val="24"/>
        </w:rPr>
        <w:t xml:space="preserve"> Corinthians 6:14; Galatians 1:1; Romans 6:4 and Ephesians 1:20. Jesus Christ received the command to “lay it down or to take it again” from the Father (Stephen) in John 10:17-18. Jesus says that </w:t>
      </w:r>
      <w:r w:rsidRPr="007A5DD8">
        <w:rPr>
          <w:vanish/>
          <w:sz w:val="24"/>
          <w:szCs w:val="24"/>
        </w:rPr>
        <w:t>eHE is the life and resurrection in Hebrews 7:16; JOhn 11:25. Hehh</w:t>
      </w:r>
      <w:r w:rsidRPr="007A5DD8">
        <w:rPr>
          <w:sz w:val="24"/>
          <w:szCs w:val="24"/>
        </w:rPr>
        <w:t xml:space="preserve"> He is the life and resurrection in Hebrews 7:16; John 11:25. Also Jesus’ Resurrection guarantees Our regeneration. Some scriptures are Philippians 3:10; 1</w:t>
      </w:r>
      <w:r w:rsidRPr="007A5DD8">
        <w:rPr>
          <w:sz w:val="24"/>
          <w:szCs w:val="24"/>
          <w:vertAlign w:val="superscript"/>
        </w:rPr>
        <w:t>st</w:t>
      </w:r>
      <w:r w:rsidRPr="007A5DD8">
        <w:rPr>
          <w:sz w:val="24"/>
          <w:szCs w:val="24"/>
        </w:rPr>
        <w:t xml:space="preserve"> Peter 1:3; Colossians 3:1; Ephesians 1:19-20, 2:5-6; Romans 6:4, 11, 14; 1</w:t>
      </w:r>
      <w:r w:rsidRPr="007A5DD8">
        <w:rPr>
          <w:sz w:val="24"/>
          <w:szCs w:val="24"/>
          <w:vertAlign w:val="superscript"/>
        </w:rPr>
        <w:t>st</w:t>
      </w:r>
      <w:r w:rsidRPr="007A5DD8">
        <w:rPr>
          <w:sz w:val="24"/>
          <w:szCs w:val="24"/>
        </w:rPr>
        <w:t xml:space="preserve"> Corinthians 15:17,  and  Acts 1:8. Jesus’ Resurrection guarantees Us to have perfect resurrected bodies. There are some scriptures in 1</w:t>
      </w:r>
      <w:r w:rsidRPr="007A5DD8">
        <w:rPr>
          <w:sz w:val="24"/>
          <w:szCs w:val="24"/>
          <w:vertAlign w:val="superscript"/>
        </w:rPr>
        <w:t>st</w:t>
      </w:r>
      <w:r w:rsidRPr="007A5DD8">
        <w:rPr>
          <w:sz w:val="24"/>
          <w:szCs w:val="24"/>
        </w:rPr>
        <w:t xml:space="preserve"> Corinthians 6:14, 15:12-58; 2</w:t>
      </w:r>
      <w:r w:rsidRPr="007A5DD8">
        <w:rPr>
          <w:sz w:val="24"/>
          <w:szCs w:val="24"/>
          <w:vertAlign w:val="superscript"/>
        </w:rPr>
        <w:t>nd</w:t>
      </w:r>
      <w:r w:rsidRPr="007A5DD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A5DD8">
        <w:rPr>
          <w:sz w:val="24"/>
          <w:szCs w:val="24"/>
        </w:rPr>
        <w:lastRenderedPageBreak/>
        <w:t>Moses’ Law and Elijah’s Law was on the Earth for forty days &amp; nights in Acts 1:3 &amp; was carried up into Heaven in Acts 1:9-11 in around May 21</w:t>
      </w:r>
      <w:r w:rsidRPr="007A5DD8">
        <w:rPr>
          <w:sz w:val="24"/>
          <w:szCs w:val="24"/>
          <w:vertAlign w:val="superscript"/>
        </w:rPr>
        <w:t>st</w:t>
      </w:r>
      <w:r w:rsidRPr="007A5DD8">
        <w:rPr>
          <w:sz w:val="24"/>
          <w:szCs w:val="24"/>
        </w:rPr>
        <w:t>. Jesus saw Heaven as Stephen did in Acts 7:55-56. Jesus received glory &amp; honor by the Father Stephen in John 17:5; Acts 2:33; 1</w:t>
      </w:r>
      <w:r w:rsidRPr="007A5DD8">
        <w:rPr>
          <w:sz w:val="24"/>
          <w:szCs w:val="24"/>
          <w:vertAlign w:val="superscript"/>
        </w:rPr>
        <w:t>st</w:t>
      </w:r>
      <w:r w:rsidRPr="007A5DD8">
        <w:rPr>
          <w:sz w:val="24"/>
          <w:szCs w:val="24"/>
        </w:rPr>
        <w:t xml:space="preserve"> Timothy 3:16; Hebrews 1:4; Philippians 2:9 &amp; Revelation 5:12. Jesus sat down on the right hand of the Father Stephen in Psalm 110:1; Ephesians 1:20-21; Hebrews 1:3; 1</w:t>
      </w:r>
      <w:r w:rsidRPr="007A5DD8">
        <w:rPr>
          <w:sz w:val="24"/>
          <w:szCs w:val="24"/>
          <w:vertAlign w:val="superscript"/>
        </w:rPr>
        <w:t>st</w:t>
      </w:r>
      <w:r w:rsidRPr="007A5DD8">
        <w:rPr>
          <w:sz w:val="24"/>
          <w:szCs w:val="24"/>
        </w:rPr>
        <w:t xml:space="preserve"> Peter 3:22; Acts 2:33, 7:55-56; 1</w:t>
      </w:r>
      <w:r w:rsidRPr="007A5DD8">
        <w:rPr>
          <w:sz w:val="24"/>
          <w:szCs w:val="24"/>
          <w:vertAlign w:val="superscript"/>
        </w:rPr>
        <w:t>st</w:t>
      </w:r>
      <w:r w:rsidRPr="007A5DD8">
        <w:rPr>
          <w:sz w:val="24"/>
          <w:szCs w:val="24"/>
        </w:rPr>
        <w:t xml:space="preserve"> Corinthians 15:25 &amp; Revelation 2:1. Jesus Ascension is sound doctrine for Man. Some scriptures are Hebrews 2:5-8, 12:1-3; John 14:2-3; 1</w:t>
      </w:r>
      <w:r w:rsidRPr="007A5DD8">
        <w:rPr>
          <w:sz w:val="24"/>
          <w:szCs w:val="24"/>
          <w:vertAlign w:val="superscript"/>
        </w:rPr>
        <w:t>st</w:t>
      </w:r>
      <w:r w:rsidRPr="007A5DD8">
        <w:rPr>
          <w:sz w:val="24"/>
          <w:szCs w:val="24"/>
        </w:rPr>
        <w:t xml:space="preserve"> Thessalonians 4:17; Ephesians 6:10-18; 2</w:t>
      </w:r>
      <w:r w:rsidRPr="007A5DD8">
        <w:rPr>
          <w:sz w:val="24"/>
          <w:szCs w:val="24"/>
          <w:vertAlign w:val="superscript"/>
        </w:rPr>
        <w:t>nd</w:t>
      </w:r>
      <w:r w:rsidRPr="007A5DD8">
        <w:rPr>
          <w:sz w:val="24"/>
          <w:szCs w:val="24"/>
        </w:rPr>
        <w:t xml:space="preserve"> Corinthians 10:4; Revelation 2:26-27, 3:21 &amp; 1</w:t>
      </w:r>
      <w:r w:rsidRPr="007A5DD8">
        <w:rPr>
          <w:sz w:val="24"/>
          <w:szCs w:val="24"/>
          <w:vertAlign w:val="superscript"/>
        </w:rPr>
        <w:t>st</w:t>
      </w:r>
      <w:r w:rsidRPr="007A5DD8">
        <w:rPr>
          <w:sz w:val="24"/>
          <w:szCs w:val="24"/>
        </w:rPr>
        <w:t xml:space="preserve"> Corinthians 6:3. Jesus’ Resurrection is the 1</w:t>
      </w:r>
      <w:r w:rsidRPr="007A5DD8">
        <w:rPr>
          <w:sz w:val="24"/>
          <w:szCs w:val="24"/>
          <w:vertAlign w:val="superscript"/>
        </w:rPr>
        <w:t>st</w:t>
      </w:r>
      <w:r w:rsidRPr="007A5DD8">
        <w:rPr>
          <w:sz w:val="24"/>
          <w:szCs w:val="24"/>
        </w:rPr>
        <w:t xml:space="preserve"> &amp; foremost Resurrection outside God’s Kingdom by salvation in Acts 26:23. </w:t>
      </w:r>
    </w:p>
    <w:p w:rsidR="00430EC3" w:rsidRPr="007A5DD8" w:rsidRDefault="00430EC3" w:rsidP="00430EC3">
      <w:pPr>
        <w:spacing w:line="480" w:lineRule="auto"/>
        <w:jc w:val="both"/>
        <w:rPr>
          <w:sz w:val="24"/>
          <w:szCs w:val="24"/>
        </w:rPr>
      </w:pPr>
      <w:r w:rsidRPr="007A5DD8">
        <w:rPr>
          <w:sz w:val="24"/>
          <w:szCs w:val="24"/>
        </w:rPr>
        <w:t>Jesus’ Throne</w:t>
      </w:r>
    </w:p>
    <w:p w:rsidR="00430EC3" w:rsidRPr="007A5DD8" w:rsidRDefault="00430EC3" w:rsidP="00430EC3">
      <w:pPr>
        <w:spacing w:line="480" w:lineRule="auto"/>
        <w:jc w:val="both"/>
        <w:rPr>
          <w:sz w:val="24"/>
          <w:szCs w:val="24"/>
        </w:rPr>
      </w:pPr>
      <w:r w:rsidRPr="007A5DD8">
        <w:rPr>
          <w:sz w:val="24"/>
          <w:szCs w:val="24"/>
        </w:rPr>
        <w:t>Paul knew a Man in the 3</w:t>
      </w:r>
      <w:r w:rsidRPr="007A5DD8">
        <w:rPr>
          <w:sz w:val="24"/>
          <w:szCs w:val="24"/>
          <w:vertAlign w:val="superscript"/>
        </w:rPr>
        <w:t>rd</w:t>
      </w:r>
      <w:r w:rsidRPr="007A5DD8">
        <w:rPr>
          <w:sz w:val="24"/>
          <w:szCs w:val="24"/>
        </w:rPr>
        <w:t xml:space="preserve"> Heaven in 2</w:t>
      </w:r>
      <w:r w:rsidRPr="007A5DD8">
        <w:rPr>
          <w:sz w:val="24"/>
          <w:szCs w:val="24"/>
          <w:vertAlign w:val="superscript"/>
        </w:rPr>
        <w:t>nd</w:t>
      </w:r>
      <w:r w:rsidRPr="007A5DD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A5DD8">
        <w:rPr>
          <w:sz w:val="24"/>
          <w:szCs w:val="24"/>
          <w:vertAlign w:val="superscript"/>
        </w:rPr>
        <w:t>rd</w:t>
      </w:r>
      <w:r w:rsidRPr="007A5DD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A5DD8">
        <w:rPr>
          <w:sz w:val="24"/>
          <w:szCs w:val="24"/>
          <w:vertAlign w:val="superscript"/>
        </w:rPr>
        <w:t>nd</w:t>
      </w:r>
      <w:r w:rsidRPr="007A5DD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A5DD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A5DD8">
        <w:rPr>
          <w:sz w:val="24"/>
          <w:szCs w:val="24"/>
          <w:vertAlign w:val="superscript"/>
        </w:rPr>
        <w:t>nd</w:t>
      </w:r>
      <w:r w:rsidRPr="007A5DD8">
        <w:rPr>
          <w:sz w:val="24"/>
          <w:szCs w:val="24"/>
        </w:rPr>
        <w:t xml:space="preserve"> Peter 1:16-21. </w:t>
      </w:r>
    </w:p>
    <w:p w:rsidR="00430EC3" w:rsidRPr="007A5DD8" w:rsidRDefault="00430EC3" w:rsidP="00430EC3">
      <w:pPr>
        <w:spacing w:line="480" w:lineRule="auto"/>
        <w:jc w:val="center"/>
        <w:rPr>
          <w:b/>
          <w:sz w:val="24"/>
          <w:szCs w:val="24"/>
        </w:rPr>
      </w:pPr>
      <w:r w:rsidRPr="007A5DD8">
        <w:rPr>
          <w:b/>
          <w:vanish/>
          <w:sz w:val="24"/>
          <w:szCs w:val="24"/>
        </w:rPr>
        <w:t>Hen</w:t>
      </w:r>
      <w:r w:rsidRPr="007A5DD8">
        <w:rPr>
          <w:b/>
          <w:sz w:val="24"/>
          <w:szCs w:val="24"/>
        </w:rPr>
        <w:t xml:space="preserve"> THE LORD JOHN CHRIST WITH THE RANK OF A 3 GOLD STAR GENERAL FOR 40 YEARS</w:t>
      </w:r>
    </w:p>
    <w:p w:rsidR="00430EC3" w:rsidRPr="007A5DD8" w:rsidRDefault="00430EC3" w:rsidP="00430EC3">
      <w:pPr>
        <w:spacing w:line="480" w:lineRule="auto"/>
        <w:jc w:val="both"/>
        <w:rPr>
          <w:sz w:val="24"/>
          <w:szCs w:val="24"/>
        </w:rPr>
      </w:pPr>
      <w:r w:rsidRPr="007A5DD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7A5DD8" w:rsidRDefault="00430EC3" w:rsidP="00430EC3">
      <w:pPr>
        <w:spacing w:line="480" w:lineRule="auto"/>
        <w:jc w:val="both"/>
        <w:rPr>
          <w:sz w:val="24"/>
          <w:szCs w:val="24"/>
        </w:rPr>
      </w:pPr>
      <w:r w:rsidRPr="007A5DD8">
        <w:rPr>
          <w:sz w:val="24"/>
          <w:szCs w:val="24"/>
        </w:rPr>
        <w:t xml:space="preserve">John’s Birth  </w:t>
      </w:r>
    </w:p>
    <w:p w:rsidR="00430EC3" w:rsidRPr="007A5DD8" w:rsidRDefault="00430EC3" w:rsidP="00430EC3">
      <w:pPr>
        <w:spacing w:line="480" w:lineRule="auto"/>
        <w:jc w:val="both"/>
        <w:rPr>
          <w:sz w:val="24"/>
          <w:szCs w:val="24"/>
        </w:rPr>
      </w:pPr>
      <w:r w:rsidRPr="007A5DD8">
        <w:rPr>
          <w:sz w:val="24"/>
          <w:szCs w:val="24"/>
        </w:rPr>
        <w:t xml:space="preserve">John’s place of birth is in the hill country of Judah (Luke 1:39). John’s parents were Zacharias &amp; Elizabeth. Elizabeth conceived in Her womb and brought forth a Son, and shall call His name </w:t>
      </w:r>
      <w:r w:rsidRPr="007A5DD8">
        <w:rPr>
          <w:b/>
          <w:sz w:val="24"/>
          <w:szCs w:val="24"/>
        </w:rPr>
        <w:t>JOHN</w:t>
      </w:r>
      <w:r w:rsidRPr="007A5DD8">
        <w:rPr>
          <w:sz w:val="24"/>
          <w:szCs w:val="24"/>
        </w:rPr>
        <w:t xml:space="preserve"> (8</w:t>
      </w:r>
      <w:r w:rsidRPr="007A5DD8">
        <w:rPr>
          <w:sz w:val="24"/>
          <w:szCs w:val="24"/>
          <w:vertAlign w:val="superscript"/>
        </w:rPr>
        <w:t>th</w:t>
      </w:r>
      <w:r w:rsidRPr="007A5DD8">
        <w:rPr>
          <w:sz w:val="24"/>
          <w:szCs w:val="24"/>
        </w:rPr>
        <w:t xml:space="preserve"> Day). On the 1</w:t>
      </w:r>
      <w:r w:rsidRPr="007A5DD8">
        <w:rPr>
          <w:sz w:val="24"/>
          <w:szCs w:val="24"/>
          <w:vertAlign w:val="superscript"/>
        </w:rPr>
        <w:t>st</w:t>
      </w:r>
      <w:r w:rsidRPr="007A5DD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7A5DD8">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7A5DD8">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7A5DD8" w:rsidRDefault="00430EC3" w:rsidP="00430EC3">
      <w:pPr>
        <w:spacing w:line="480" w:lineRule="auto"/>
        <w:jc w:val="both"/>
        <w:rPr>
          <w:sz w:val="24"/>
          <w:szCs w:val="24"/>
        </w:rPr>
      </w:pPr>
      <w:r w:rsidRPr="007A5DD8">
        <w:rPr>
          <w:sz w:val="24"/>
          <w:szCs w:val="24"/>
        </w:rPr>
        <w:t xml:space="preserve">John’s Childhood/Boyhood  </w:t>
      </w:r>
    </w:p>
    <w:p w:rsidR="00430EC3" w:rsidRPr="007A5DD8" w:rsidRDefault="00430EC3" w:rsidP="00430EC3">
      <w:pPr>
        <w:spacing w:line="480" w:lineRule="auto"/>
        <w:jc w:val="both"/>
        <w:rPr>
          <w:sz w:val="24"/>
          <w:szCs w:val="24"/>
        </w:rPr>
      </w:pPr>
      <w:r w:rsidRPr="007A5DD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7A5DD8">
        <w:rPr>
          <w:sz w:val="24"/>
          <w:szCs w:val="24"/>
        </w:rPr>
        <w:lastRenderedPageBreak/>
        <w:t xml:space="preserve">return. But in all their similarities there are differences between the Essenes party &amp; John the Baptist’s ministry.    </w:t>
      </w:r>
    </w:p>
    <w:p w:rsidR="00430EC3" w:rsidRPr="007A5DD8" w:rsidRDefault="00430EC3" w:rsidP="00430EC3">
      <w:pPr>
        <w:spacing w:line="480" w:lineRule="auto"/>
        <w:jc w:val="both"/>
        <w:rPr>
          <w:sz w:val="24"/>
          <w:szCs w:val="24"/>
        </w:rPr>
      </w:pPr>
      <w:r w:rsidRPr="007A5DD8">
        <w:rPr>
          <w:sz w:val="24"/>
          <w:szCs w:val="24"/>
        </w:rPr>
        <w:t>John’s Appointment</w:t>
      </w:r>
    </w:p>
    <w:p w:rsidR="00430EC3" w:rsidRPr="007A5DD8" w:rsidRDefault="00430EC3" w:rsidP="00430EC3">
      <w:pPr>
        <w:spacing w:line="480" w:lineRule="auto"/>
        <w:jc w:val="both"/>
        <w:rPr>
          <w:sz w:val="24"/>
          <w:szCs w:val="24"/>
        </w:rPr>
      </w:pPr>
      <w:r w:rsidRPr="007A5DD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7A5DD8" w:rsidRDefault="00430EC3" w:rsidP="00430EC3">
      <w:pPr>
        <w:spacing w:line="480" w:lineRule="auto"/>
        <w:jc w:val="both"/>
        <w:rPr>
          <w:sz w:val="24"/>
          <w:szCs w:val="24"/>
        </w:rPr>
      </w:pPr>
      <w:r w:rsidRPr="007A5DD8">
        <w:rPr>
          <w:sz w:val="24"/>
          <w:szCs w:val="24"/>
        </w:rPr>
        <w:t xml:space="preserve">John’s Appearance  </w:t>
      </w:r>
    </w:p>
    <w:p w:rsidR="00430EC3" w:rsidRPr="007A5DD8" w:rsidRDefault="00430EC3" w:rsidP="00430EC3">
      <w:pPr>
        <w:spacing w:line="480" w:lineRule="auto"/>
        <w:jc w:val="both"/>
        <w:rPr>
          <w:sz w:val="24"/>
          <w:szCs w:val="24"/>
        </w:rPr>
      </w:pPr>
      <w:r w:rsidRPr="007A5DD8">
        <w:rPr>
          <w:sz w:val="24"/>
          <w:szCs w:val="24"/>
        </w:rPr>
        <w:t xml:space="preserve">John’s Appearance is a great mystery. John lived in the wilderness through God’s wonderful works. For example, God showed Himself to Moses in the wilderness in Exodus 3. God gave the </w:t>
      </w:r>
      <w:r w:rsidRPr="007A5DD8">
        <w:rPr>
          <w:sz w:val="24"/>
          <w:szCs w:val="24"/>
        </w:rPr>
        <w:lastRenderedPageBreak/>
        <w:t>covenant &amp; established His Law to Israel in the wilderness in Exodus 19-20. Also David in 1</w:t>
      </w:r>
      <w:r w:rsidRPr="007A5DD8">
        <w:rPr>
          <w:sz w:val="24"/>
          <w:szCs w:val="24"/>
          <w:vertAlign w:val="superscript"/>
        </w:rPr>
        <w:t>st</w:t>
      </w:r>
      <w:r w:rsidRPr="007A5DD8">
        <w:rPr>
          <w:sz w:val="24"/>
          <w:szCs w:val="24"/>
        </w:rPr>
        <w:t xml:space="preserve"> Samuel 23, 26; Psalm 63 found refuge in the wilderness. Also Elijah in 1</w:t>
      </w:r>
      <w:r w:rsidRPr="007A5DD8">
        <w:rPr>
          <w:sz w:val="24"/>
          <w:szCs w:val="24"/>
          <w:vertAlign w:val="superscript"/>
        </w:rPr>
        <w:t>st</w:t>
      </w:r>
      <w:r w:rsidRPr="007A5DD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A5DD8">
        <w:rPr>
          <w:sz w:val="24"/>
          <w:szCs w:val="24"/>
          <w:vertAlign w:val="superscript"/>
        </w:rPr>
        <w:t>nd</w:t>
      </w:r>
      <w:r w:rsidRPr="007A5DD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7A5DD8" w:rsidRDefault="00430EC3" w:rsidP="00430EC3">
      <w:pPr>
        <w:spacing w:line="480" w:lineRule="auto"/>
        <w:jc w:val="both"/>
        <w:rPr>
          <w:sz w:val="24"/>
          <w:szCs w:val="24"/>
        </w:rPr>
      </w:pPr>
      <w:r w:rsidRPr="007A5DD8">
        <w:rPr>
          <w:sz w:val="24"/>
          <w:szCs w:val="24"/>
        </w:rPr>
        <w:t>John’s Identity</w:t>
      </w:r>
    </w:p>
    <w:p w:rsidR="00430EC3" w:rsidRPr="007A5DD8" w:rsidRDefault="00430EC3" w:rsidP="00430EC3">
      <w:pPr>
        <w:spacing w:line="480" w:lineRule="auto"/>
        <w:jc w:val="both"/>
        <w:rPr>
          <w:sz w:val="24"/>
          <w:szCs w:val="24"/>
        </w:rPr>
      </w:pPr>
      <w:r w:rsidRPr="007A5DD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7A5DD8">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7A5DD8" w:rsidRDefault="00430EC3" w:rsidP="00430EC3">
      <w:pPr>
        <w:spacing w:line="480" w:lineRule="auto"/>
        <w:jc w:val="both"/>
        <w:rPr>
          <w:sz w:val="24"/>
          <w:szCs w:val="24"/>
        </w:rPr>
      </w:pPr>
      <w:r w:rsidRPr="007A5DD8">
        <w:rPr>
          <w:sz w:val="24"/>
          <w:szCs w:val="24"/>
        </w:rPr>
        <w:t>John’s View of Jesus</w:t>
      </w:r>
    </w:p>
    <w:p w:rsidR="00430EC3" w:rsidRPr="007A5DD8" w:rsidRDefault="00430EC3" w:rsidP="00430EC3">
      <w:pPr>
        <w:spacing w:line="480" w:lineRule="auto"/>
        <w:jc w:val="both"/>
        <w:rPr>
          <w:sz w:val="24"/>
          <w:szCs w:val="24"/>
        </w:rPr>
      </w:pPr>
      <w:r w:rsidRPr="007A5DD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7A5DD8" w:rsidRDefault="00430EC3" w:rsidP="00430EC3">
      <w:pPr>
        <w:spacing w:line="480" w:lineRule="auto"/>
        <w:jc w:val="both"/>
        <w:rPr>
          <w:sz w:val="24"/>
          <w:szCs w:val="24"/>
        </w:rPr>
      </w:pPr>
      <w:r w:rsidRPr="007A5DD8">
        <w:rPr>
          <w:sz w:val="24"/>
          <w:szCs w:val="24"/>
        </w:rPr>
        <w:lastRenderedPageBreak/>
        <w:t>Jesus’ View of John</w:t>
      </w:r>
    </w:p>
    <w:p w:rsidR="00430EC3" w:rsidRPr="007A5DD8" w:rsidRDefault="00430EC3" w:rsidP="00430EC3">
      <w:pPr>
        <w:spacing w:line="480" w:lineRule="auto"/>
        <w:jc w:val="both"/>
        <w:rPr>
          <w:sz w:val="24"/>
          <w:szCs w:val="24"/>
        </w:rPr>
      </w:pPr>
      <w:r w:rsidRPr="007A5DD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7A5DD8" w:rsidRDefault="00430EC3" w:rsidP="00430EC3">
      <w:pPr>
        <w:jc w:val="center"/>
        <w:rPr>
          <w:sz w:val="24"/>
          <w:szCs w:val="24"/>
        </w:rPr>
      </w:pPr>
      <w:r w:rsidRPr="007A5DD8">
        <w:rPr>
          <w:sz w:val="24"/>
          <w:szCs w:val="24"/>
        </w:rPr>
        <w:t>The Lord John’s Ministries</w:t>
      </w:r>
    </w:p>
    <w:p w:rsidR="00430EC3" w:rsidRPr="007A5DD8" w:rsidRDefault="00430EC3" w:rsidP="00430EC3">
      <w:pPr>
        <w:spacing w:line="480" w:lineRule="auto"/>
        <w:jc w:val="both"/>
        <w:rPr>
          <w:sz w:val="24"/>
          <w:szCs w:val="24"/>
        </w:rPr>
      </w:pPr>
      <w:r w:rsidRPr="007A5DD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7A5DD8">
        <w:rPr>
          <w:sz w:val="24"/>
          <w:szCs w:val="24"/>
        </w:rPr>
        <w:lastRenderedPageBreak/>
        <w:t>proven in scripture. John called for a “</w:t>
      </w:r>
      <w:r w:rsidRPr="007A5DD8">
        <w:rPr>
          <w:b/>
          <w:sz w:val="24"/>
          <w:szCs w:val="24"/>
        </w:rPr>
        <w:t>turning forward</w:t>
      </w:r>
      <w:r w:rsidRPr="007A5DD8">
        <w:rPr>
          <w:sz w:val="24"/>
          <w:szCs w:val="24"/>
        </w:rPr>
        <w:t>” or “</w:t>
      </w:r>
      <w:r w:rsidRPr="007A5DD8">
        <w:rPr>
          <w:b/>
          <w:sz w:val="24"/>
          <w:szCs w:val="24"/>
        </w:rPr>
        <w:t>turning back</w:t>
      </w:r>
      <w:r w:rsidRPr="007A5DD8">
        <w:rPr>
          <w:sz w:val="24"/>
          <w:szCs w:val="24"/>
        </w:rPr>
        <w:t>” to God in obedience that would bring forgiveness of sins done by the Messiah. This should be done in everyday life as John expressed in Luke 2:10-13.</w:t>
      </w:r>
    </w:p>
    <w:p w:rsidR="00430EC3" w:rsidRPr="007A5DD8" w:rsidRDefault="00430EC3" w:rsidP="00430EC3">
      <w:pPr>
        <w:jc w:val="both"/>
        <w:rPr>
          <w:sz w:val="24"/>
          <w:szCs w:val="24"/>
        </w:rPr>
      </w:pPr>
      <w:r w:rsidRPr="007A5DD8">
        <w:rPr>
          <w:sz w:val="24"/>
          <w:szCs w:val="24"/>
        </w:rPr>
        <w:t>John’s Ministry of Grace, Favor, and Comfort</w:t>
      </w:r>
    </w:p>
    <w:p w:rsidR="00430EC3" w:rsidRPr="007A5DD8" w:rsidRDefault="00430EC3" w:rsidP="00430EC3">
      <w:pPr>
        <w:spacing w:line="480" w:lineRule="auto"/>
        <w:jc w:val="both"/>
        <w:rPr>
          <w:sz w:val="24"/>
          <w:szCs w:val="24"/>
        </w:rPr>
      </w:pPr>
      <w:r w:rsidRPr="007A5DD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7A5DD8">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A5DD8">
        <w:rPr>
          <w:sz w:val="24"/>
          <w:szCs w:val="24"/>
          <w:vertAlign w:val="superscript"/>
        </w:rPr>
        <w:t>st</w:t>
      </w:r>
      <w:r w:rsidRPr="007A5DD8">
        <w:rPr>
          <w:sz w:val="24"/>
          <w:szCs w:val="24"/>
        </w:rPr>
        <w:t xml:space="preserve"> Corinthians 2:10-11. Also He  engages  in true revealing  activities  in  2</w:t>
      </w:r>
      <w:r w:rsidRPr="007A5DD8">
        <w:rPr>
          <w:sz w:val="24"/>
          <w:szCs w:val="24"/>
          <w:vertAlign w:val="superscript"/>
        </w:rPr>
        <w:t>nd</w:t>
      </w:r>
      <w:r w:rsidRPr="007A5DD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A5DD8">
        <w:rPr>
          <w:sz w:val="24"/>
          <w:szCs w:val="24"/>
          <w:vertAlign w:val="superscript"/>
        </w:rPr>
        <w:t>st</w:t>
      </w:r>
      <w:r w:rsidRPr="007A5DD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7A5DD8">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A5DD8">
        <w:rPr>
          <w:b/>
          <w:sz w:val="24"/>
          <w:szCs w:val="24"/>
        </w:rPr>
        <w:t>The Garden of Eden that the Lord God Created</w:t>
      </w:r>
      <w:r w:rsidRPr="007A5DD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7A5DD8">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7A5DD8" w:rsidRDefault="00430EC3" w:rsidP="00430EC3">
      <w:pPr>
        <w:jc w:val="both"/>
        <w:rPr>
          <w:sz w:val="24"/>
          <w:szCs w:val="24"/>
        </w:rPr>
      </w:pPr>
      <w:r w:rsidRPr="007A5DD8">
        <w:rPr>
          <w:sz w:val="24"/>
          <w:szCs w:val="24"/>
        </w:rPr>
        <w:t xml:space="preserve">John’s Ministry of Manhood </w:t>
      </w:r>
    </w:p>
    <w:p w:rsidR="00430EC3" w:rsidRPr="007A5DD8" w:rsidRDefault="00430EC3" w:rsidP="00430EC3">
      <w:pPr>
        <w:spacing w:line="480" w:lineRule="auto"/>
        <w:jc w:val="both"/>
        <w:rPr>
          <w:sz w:val="24"/>
          <w:szCs w:val="24"/>
        </w:rPr>
      </w:pPr>
      <w:r w:rsidRPr="007A5DD8">
        <w:rPr>
          <w:sz w:val="24"/>
          <w:szCs w:val="24"/>
        </w:rPr>
        <w:t>John is called the Greatest Man of the Old Testament. John’s natural manhood is found in 1</w:t>
      </w:r>
      <w:r w:rsidRPr="007A5DD8">
        <w:rPr>
          <w:sz w:val="24"/>
          <w:szCs w:val="24"/>
          <w:vertAlign w:val="superscript"/>
        </w:rPr>
        <w:t>st</w:t>
      </w:r>
      <w:r w:rsidRPr="007A5DD8">
        <w:rPr>
          <w:sz w:val="24"/>
          <w:szCs w:val="24"/>
        </w:rPr>
        <w:t xml:space="preserve"> Corinthians 15:44, 46; James 3:17-18 &amp; Jude 20-25. But I would like to focus on the “Spiritual Manhood” of John. In Paul’s writings in 1</w:t>
      </w:r>
      <w:r w:rsidRPr="007A5DD8">
        <w:rPr>
          <w:sz w:val="24"/>
          <w:szCs w:val="24"/>
          <w:vertAlign w:val="superscript"/>
        </w:rPr>
        <w:t>st</w:t>
      </w:r>
      <w:r w:rsidRPr="007A5DD8">
        <w:rPr>
          <w:sz w:val="24"/>
          <w:szCs w:val="24"/>
        </w:rPr>
        <w:t xml:space="preserve"> Corinthians, it refers to the work of the Holy Spirit in Romans 7:14 concerning the Law, 1</w:t>
      </w:r>
      <w:r w:rsidRPr="007A5DD8">
        <w:rPr>
          <w:sz w:val="24"/>
          <w:szCs w:val="24"/>
          <w:vertAlign w:val="superscript"/>
        </w:rPr>
        <w:t xml:space="preserve">st </w:t>
      </w:r>
      <w:r w:rsidRPr="007A5DD8">
        <w:rPr>
          <w:sz w:val="24"/>
          <w:szCs w:val="24"/>
        </w:rPr>
        <w:t>Corinthians 12:4 concerning the gifts, Ephesians 1:3 concerning the blessings and 1</w:t>
      </w:r>
      <w:r w:rsidRPr="007A5DD8">
        <w:rPr>
          <w:sz w:val="24"/>
          <w:szCs w:val="24"/>
          <w:vertAlign w:val="superscript"/>
        </w:rPr>
        <w:t>st</w:t>
      </w:r>
      <w:r w:rsidRPr="007A5DD8">
        <w:rPr>
          <w:sz w:val="24"/>
          <w:szCs w:val="24"/>
        </w:rPr>
        <w:t xml:space="preserve"> Peter 2:5 concerning the sacrifices. When it does concern Persons, it means being motivated and truly directed by the Holy Spirit in 1</w:t>
      </w:r>
      <w:r w:rsidRPr="007A5DD8">
        <w:rPr>
          <w:sz w:val="24"/>
          <w:szCs w:val="24"/>
          <w:vertAlign w:val="superscript"/>
        </w:rPr>
        <w:t>st</w:t>
      </w:r>
      <w:r w:rsidRPr="007A5DD8">
        <w:rPr>
          <w:sz w:val="24"/>
          <w:szCs w:val="24"/>
        </w:rPr>
        <w:t xml:space="preserve"> Corinthians 2:15; 14:37 &amp; Galatians 6:1. The natural Man like Jesus Christ as Man cannot discern the spiritual things of the Holy Spirit in 1</w:t>
      </w:r>
      <w:r w:rsidRPr="007A5DD8">
        <w:rPr>
          <w:sz w:val="24"/>
          <w:szCs w:val="24"/>
          <w:vertAlign w:val="superscript"/>
        </w:rPr>
        <w:t>st</w:t>
      </w:r>
      <w:r w:rsidRPr="007A5DD8">
        <w:rPr>
          <w:sz w:val="24"/>
          <w:szCs w:val="24"/>
        </w:rPr>
        <w:t xml:space="preserve"> Corinthians 2:11, the spiritual in 1</w:t>
      </w:r>
      <w:r w:rsidRPr="007A5DD8">
        <w:rPr>
          <w:sz w:val="24"/>
          <w:szCs w:val="24"/>
          <w:vertAlign w:val="superscript"/>
        </w:rPr>
        <w:t>st</w:t>
      </w:r>
      <w:r w:rsidRPr="007A5DD8">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7A5DD8">
        <w:rPr>
          <w:sz w:val="24"/>
          <w:szCs w:val="24"/>
        </w:rPr>
        <w:lastRenderedPageBreak/>
        <w:t xml:space="preserve">Romans 8:11.  John’s resurrection from the dead proves His spiritual body into eternal life with God. </w:t>
      </w:r>
    </w:p>
    <w:p w:rsidR="00430EC3" w:rsidRPr="007A5DD8" w:rsidRDefault="00430EC3" w:rsidP="00430EC3">
      <w:pPr>
        <w:spacing w:line="480" w:lineRule="auto"/>
        <w:jc w:val="both"/>
        <w:rPr>
          <w:sz w:val="24"/>
          <w:szCs w:val="24"/>
        </w:rPr>
      </w:pPr>
      <w:r w:rsidRPr="007A5DD8">
        <w:rPr>
          <w:sz w:val="24"/>
          <w:szCs w:val="24"/>
        </w:rPr>
        <w:t>John’s Ministry of Conviction</w:t>
      </w:r>
    </w:p>
    <w:p w:rsidR="00430EC3" w:rsidRPr="007A5DD8" w:rsidRDefault="00430EC3" w:rsidP="00430EC3">
      <w:pPr>
        <w:spacing w:line="480" w:lineRule="auto"/>
        <w:jc w:val="both"/>
        <w:rPr>
          <w:sz w:val="24"/>
          <w:szCs w:val="24"/>
        </w:rPr>
      </w:pPr>
      <w:r w:rsidRPr="007A5DD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A5DD8">
        <w:rPr>
          <w:sz w:val="24"/>
          <w:szCs w:val="24"/>
          <w:vertAlign w:val="superscript"/>
        </w:rPr>
        <w:t>st</w:t>
      </w:r>
      <w:r w:rsidRPr="007A5DD8">
        <w:rPr>
          <w:sz w:val="24"/>
          <w:szCs w:val="24"/>
        </w:rPr>
        <w:t xml:space="preserve"> Corinthians 9:19-23. But pork was cleansed by God in Acts chapters 10 &amp; 11. Before it was established, it was an abomination for trillions of years.  </w:t>
      </w:r>
    </w:p>
    <w:p w:rsidR="00430EC3" w:rsidRPr="007A5DD8" w:rsidRDefault="00430EC3" w:rsidP="00430EC3">
      <w:pPr>
        <w:spacing w:line="480" w:lineRule="auto"/>
        <w:jc w:val="both"/>
        <w:rPr>
          <w:sz w:val="24"/>
          <w:szCs w:val="24"/>
        </w:rPr>
      </w:pPr>
      <w:r w:rsidRPr="007A5DD8">
        <w:rPr>
          <w:sz w:val="24"/>
          <w:szCs w:val="24"/>
        </w:rPr>
        <w:t xml:space="preserve">John’s Ministry of Repentance </w:t>
      </w:r>
    </w:p>
    <w:p w:rsidR="00430EC3" w:rsidRPr="007A5DD8" w:rsidRDefault="00430EC3" w:rsidP="00430EC3">
      <w:pPr>
        <w:spacing w:line="480" w:lineRule="auto"/>
        <w:jc w:val="both"/>
        <w:rPr>
          <w:sz w:val="24"/>
          <w:szCs w:val="24"/>
        </w:rPr>
      </w:pPr>
      <w:r w:rsidRPr="007A5DD8">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7A5DD8">
        <w:rPr>
          <w:sz w:val="24"/>
          <w:szCs w:val="24"/>
        </w:rPr>
        <w:lastRenderedPageBreak/>
        <w:t>repentance is also linked to conversion because Christ said that there is joy in Heaven over One Sinner that repents in Luke 15:7. Also “</w:t>
      </w:r>
      <w:r w:rsidRPr="007A5DD8">
        <w:rPr>
          <w:b/>
          <w:sz w:val="24"/>
          <w:szCs w:val="24"/>
        </w:rPr>
        <w:t>repentance unto life</w:t>
      </w:r>
      <w:r w:rsidRPr="007A5DD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7A5DD8" w:rsidRDefault="00430EC3" w:rsidP="00430EC3">
      <w:pPr>
        <w:spacing w:line="480" w:lineRule="auto"/>
        <w:jc w:val="both"/>
        <w:rPr>
          <w:sz w:val="24"/>
          <w:szCs w:val="24"/>
        </w:rPr>
      </w:pPr>
      <w:r w:rsidRPr="007A5DD8">
        <w:rPr>
          <w:sz w:val="24"/>
          <w:szCs w:val="24"/>
        </w:rPr>
        <w:t>John’s Ministry of Preaching/Teaching</w:t>
      </w:r>
    </w:p>
    <w:p w:rsidR="00430EC3" w:rsidRPr="007A5DD8" w:rsidRDefault="00430EC3" w:rsidP="00430EC3">
      <w:pPr>
        <w:spacing w:line="480" w:lineRule="auto"/>
        <w:jc w:val="both"/>
        <w:rPr>
          <w:sz w:val="24"/>
          <w:szCs w:val="24"/>
        </w:rPr>
      </w:pPr>
      <w:r w:rsidRPr="007A5DD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A5DD8">
        <w:rPr>
          <w:sz w:val="24"/>
          <w:szCs w:val="24"/>
          <w:vertAlign w:val="superscript"/>
        </w:rPr>
        <w:t>nd</w:t>
      </w:r>
      <w:r w:rsidRPr="007A5DD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A5DD8">
        <w:rPr>
          <w:sz w:val="24"/>
          <w:szCs w:val="24"/>
          <w:vertAlign w:val="superscript"/>
        </w:rPr>
        <w:t>nd</w:t>
      </w:r>
      <w:r w:rsidRPr="007A5DD8">
        <w:rPr>
          <w:sz w:val="24"/>
          <w:szCs w:val="24"/>
        </w:rPr>
        <w:t xml:space="preserve"> Timothy 2:14-26. The quality of the teaching depends on the teacher. Studying, preparing, </w:t>
      </w:r>
      <w:r w:rsidRPr="007A5DD8">
        <w:rPr>
          <w:sz w:val="24"/>
          <w:szCs w:val="24"/>
        </w:rPr>
        <w:lastRenderedPageBreak/>
        <w:t xml:space="preserve">fearing the Lord is the beginning of wisdom and being submissive to God’s Spirit are just some ways to determine a good teacher.     </w:t>
      </w:r>
    </w:p>
    <w:p w:rsidR="00430EC3" w:rsidRPr="007A5DD8" w:rsidRDefault="00430EC3" w:rsidP="00430EC3">
      <w:pPr>
        <w:jc w:val="both"/>
        <w:rPr>
          <w:sz w:val="24"/>
          <w:szCs w:val="24"/>
        </w:rPr>
      </w:pPr>
      <w:r w:rsidRPr="007A5DD8">
        <w:rPr>
          <w:sz w:val="24"/>
          <w:szCs w:val="24"/>
        </w:rPr>
        <w:t>John’s Ministry of Prophesy</w:t>
      </w:r>
    </w:p>
    <w:p w:rsidR="00430EC3" w:rsidRPr="007A5DD8" w:rsidRDefault="00430EC3" w:rsidP="00430EC3">
      <w:pPr>
        <w:jc w:val="both"/>
        <w:rPr>
          <w:sz w:val="24"/>
          <w:szCs w:val="24"/>
        </w:rPr>
      </w:pPr>
    </w:p>
    <w:p w:rsidR="00430EC3" w:rsidRPr="007A5DD8" w:rsidRDefault="00430EC3" w:rsidP="00430EC3">
      <w:pPr>
        <w:spacing w:line="480" w:lineRule="auto"/>
        <w:jc w:val="both"/>
        <w:rPr>
          <w:sz w:val="24"/>
          <w:szCs w:val="24"/>
        </w:rPr>
      </w:pPr>
      <w:r w:rsidRPr="007A5DD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A5DD8">
        <w:rPr>
          <w:b/>
          <w:sz w:val="24"/>
          <w:szCs w:val="24"/>
        </w:rPr>
        <w:t>What are the Father Stephen’s Ten Baptisms in the Christian Era</w:t>
      </w:r>
      <w:r w:rsidRPr="007A5DD8">
        <w:rPr>
          <w:sz w:val="24"/>
          <w:szCs w:val="24"/>
        </w:rPr>
        <w:t>.” The office of the Prophet is divinely done by God’s hand. Anyone who would not listen to the Brother John the Holy Ghost of God would be utterly destroyed or killed.</w:t>
      </w:r>
    </w:p>
    <w:p w:rsidR="00430EC3" w:rsidRPr="007A5DD8" w:rsidRDefault="00430EC3" w:rsidP="00430EC3">
      <w:pPr>
        <w:spacing w:line="480" w:lineRule="auto"/>
        <w:jc w:val="both"/>
        <w:rPr>
          <w:sz w:val="24"/>
          <w:szCs w:val="24"/>
        </w:rPr>
      </w:pPr>
      <w:r w:rsidRPr="007A5DD8">
        <w:rPr>
          <w:sz w:val="24"/>
          <w:szCs w:val="24"/>
        </w:rPr>
        <w:t>John’s Ministry of Righteousness</w:t>
      </w:r>
    </w:p>
    <w:p w:rsidR="00430EC3" w:rsidRPr="007A5DD8" w:rsidRDefault="00430EC3" w:rsidP="00430EC3">
      <w:pPr>
        <w:spacing w:line="480" w:lineRule="auto"/>
        <w:jc w:val="both"/>
        <w:rPr>
          <w:sz w:val="24"/>
          <w:szCs w:val="24"/>
        </w:rPr>
      </w:pPr>
      <w:r w:rsidRPr="007A5DD8">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7A5DD8">
        <w:rPr>
          <w:sz w:val="24"/>
          <w:szCs w:val="24"/>
        </w:rPr>
        <w:lastRenderedPageBreak/>
        <w:t>God is righteous in 2</w:t>
      </w:r>
      <w:r w:rsidRPr="007A5DD8">
        <w:rPr>
          <w:sz w:val="24"/>
          <w:szCs w:val="24"/>
          <w:vertAlign w:val="superscript"/>
        </w:rPr>
        <w:t>nd</w:t>
      </w:r>
      <w:r w:rsidRPr="007A5DD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A5DD8">
        <w:rPr>
          <w:sz w:val="24"/>
          <w:szCs w:val="24"/>
          <w:vertAlign w:val="superscript"/>
        </w:rPr>
        <w:t>nd</w:t>
      </w:r>
      <w:r w:rsidRPr="007A5DD8">
        <w:rPr>
          <w:sz w:val="24"/>
          <w:szCs w:val="24"/>
        </w:rPr>
        <w:t xml:space="preserve"> Corinthians 3:18; and 2</w:t>
      </w:r>
      <w:r w:rsidRPr="007A5DD8">
        <w:rPr>
          <w:sz w:val="24"/>
          <w:szCs w:val="24"/>
          <w:vertAlign w:val="superscript"/>
        </w:rPr>
        <w:t>nd</w:t>
      </w:r>
      <w:r w:rsidRPr="007A5DD8">
        <w:rPr>
          <w:sz w:val="24"/>
          <w:szCs w:val="24"/>
        </w:rPr>
        <w:t xml:space="preserve"> Peter 3:13.</w:t>
      </w:r>
    </w:p>
    <w:p w:rsidR="00430EC3" w:rsidRPr="007A5DD8" w:rsidRDefault="00430EC3" w:rsidP="00430EC3">
      <w:pPr>
        <w:spacing w:line="480" w:lineRule="auto"/>
        <w:jc w:val="both"/>
        <w:rPr>
          <w:sz w:val="24"/>
          <w:szCs w:val="24"/>
        </w:rPr>
      </w:pPr>
      <w:r w:rsidRPr="007A5DD8">
        <w:rPr>
          <w:sz w:val="24"/>
          <w:szCs w:val="24"/>
        </w:rPr>
        <w:t>John’s Ministry of Warning and Judgment</w:t>
      </w:r>
    </w:p>
    <w:p w:rsidR="00430EC3" w:rsidRPr="007A5DD8" w:rsidRDefault="00430EC3" w:rsidP="00430EC3">
      <w:pPr>
        <w:spacing w:line="480" w:lineRule="auto"/>
        <w:jc w:val="both"/>
        <w:rPr>
          <w:sz w:val="24"/>
          <w:szCs w:val="24"/>
        </w:rPr>
      </w:pPr>
      <w:r w:rsidRPr="007A5DD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A5DD8">
        <w:rPr>
          <w:sz w:val="24"/>
          <w:szCs w:val="24"/>
          <w:vertAlign w:val="superscript"/>
        </w:rPr>
        <w:t>st</w:t>
      </w:r>
      <w:r w:rsidRPr="007A5DD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A5DD8">
        <w:rPr>
          <w:sz w:val="24"/>
          <w:szCs w:val="24"/>
          <w:vertAlign w:val="superscript"/>
        </w:rPr>
        <w:t>nd</w:t>
      </w:r>
      <w:r w:rsidRPr="007A5DD8">
        <w:rPr>
          <w:sz w:val="24"/>
          <w:szCs w:val="24"/>
        </w:rPr>
        <w:t xml:space="preserve"> kings 23:10; 2</w:t>
      </w:r>
      <w:r w:rsidRPr="007A5DD8">
        <w:rPr>
          <w:sz w:val="24"/>
          <w:szCs w:val="24"/>
          <w:vertAlign w:val="superscript"/>
        </w:rPr>
        <w:t>nd</w:t>
      </w:r>
      <w:r w:rsidRPr="007A5DD8">
        <w:rPr>
          <w:sz w:val="24"/>
          <w:szCs w:val="24"/>
        </w:rPr>
        <w:t xml:space="preserve"> Chronicles 28:3; Matthew 5:22; 10:28; 25:46; Mark</w:t>
      </w:r>
      <w:r w:rsidRPr="007A5DD8">
        <w:rPr>
          <w:vanish/>
          <w:sz w:val="24"/>
          <w:szCs w:val="24"/>
        </w:rPr>
        <w:t>adesHades</w:t>
      </w:r>
      <w:r w:rsidRPr="007A5DD8">
        <w:rPr>
          <w:sz w:val="24"/>
          <w:szCs w:val="24"/>
        </w:rPr>
        <w:t xml:space="preserve"> 9:43; Luke 12:5; James 3:6 &amp; Revelation 19:20; 20:9-10. John preached that who does not repent will be destroyed by God’s judgment. Also another proof of God’s judgment is in </w:t>
      </w:r>
      <w:r w:rsidRPr="007A5DD8">
        <w:rPr>
          <w:sz w:val="24"/>
          <w:szCs w:val="24"/>
        </w:rPr>
        <w:lastRenderedPageBreak/>
        <w:t>Obadiah 1:1-21. If You have any question on Hell, You must get My book called “</w:t>
      </w:r>
      <w:r w:rsidRPr="007A5DD8">
        <w:rPr>
          <w:b/>
          <w:sz w:val="24"/>
          <w:szCs w:val="24"/>
        </w:rPr>
        <w:t>The Lord Yah and His Book on Hell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John’s Ministry of Confession</w:t>
      </w:r>
    </w:p>
    <w:p w:rsidR="00430EC3" w:rsidRPr="007A5DD8" w:rsidRDefault="00430EC3" w:rsidP="00430EC3">
      <w:pPr>
        <w:spacing w:line="480" w:lineRule="auto"/>
        <w:jc w:val="both"/>
        <w:rPr>
          <w:sz w:val="24"/>
          <w:szCs w:val="24"/>
        </w:rPr>
      </w:pPr>
      <w:r w:rsidRPr="007A5DD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A5DD8">
        <w:rPr>
          <w:sz w:val="24"/>
          <w:szCs w:val="24"/>
          <w:vertAlign w:val="superscript"/>
        </w:rPr>
        <w:t>st</w:t>
      </w:r>
      <w:r w:rsidRPr="007A5DD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A5DD8">
        <w:rPr>
          <w:sz w:val="24"/>
          <w:szCs w:val="24"/>
          <w:vertAlign w:val="superscript"/>
        </w:rPr>
        <w:t>nd</w:t>
      </w:r>
      <w:r w:rsidRPr="007A5DD8">
        <w:rPr>
          <w:sz w:val="24"/>
          <w:szCs w:val="24"/>
        </w:rPr>
        <w:t xml:space="preserve"> Chronicles 7:14. The individuals can pray to God for grace, mercy and deliverance in Daniel 9:20; Ezra 10:1 and Nehemiah 1:6. Second, are Individuals who confess that God rules over the Universe in 1</w:t>
      </w:r>
      <w:r w:rsidRPr="007A5DD8">
        <w:rPr>
          <w:sz w:val="24"/>
          <w:szCs w:val="24"/>
          <w:vertAlign w:val="superscript"/>
        </w:rPr>
        <w:t>st</w:t>
      </w:r>
      <w:r w:rsidRPr="007A5DD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A5DD8">
        <w:rPr>
          <w:sz w:val="24"/>
          <w:szCs w:val="24"/>
          <w:vertAlign w:val="superscript"/>
        </w:rPr>
        <w:t xml:space="preserve">st </w:t>
      </w:r>
      <w:r w:rsidRPr="007A5DD8">
        <w:rPr>
          <w:sz w:val="24"/>
          <w:szCs w:val="24"/>
        </w:rPr>
        <w:t>John 1:8-10; 4:2, 15 &amp; 1</w:t>
      </w:r>
      <w:r w:rsidRPr="007A5DD8">
        <w:rPr>
          <w:sz w:val="24"/>
          <w:szCs w:val="24"/>
          <w:vertAlign w:val="superscript"/>
        </w:rPr>
        <w:t xml:space="preserve">st </w:t>
      </w:r>
      <w:r w:rsidRPr="007A5DD8">
        <w:rPr>
          <w:sz w:val="24"/>
          <w:szCs w:val="24"/>
        </w:rPr>
        <w:t xml:space="preserve">Timothy  6:12-13. In John the Baptist’s Ministry the confession of sin is evident. Man was instructed to publicly confess His sin and repent in Mark 1:4-5.      </w:t>
      </w:r>
    </w:p>
    <w:p w:rsidR="00430EC3" w:rsidRPr="007A5DD8" w:rsidRDefault="00430EC3" w:rsidP="00430EC3">
      <w:pPr>
        <w:spacing w:line="480" w:lineRule="auto"/>
        <w:jc w:val="both"/>
        <w:rPr>
          <w:sz w:val="24"/>
          <w:szCs w:val="24"/>
        </w:rPr>
      </w:pPr>
      <w:r w:rsidRPr="007A5DD8">
        <w:rPr>
          <w:sz w:val="24"/>
          <w:szCs w:val="24"/>
        </w:rPr>
        <w:t>John’s Ministry of Worthiness</w:t>
      </w:r>
    </w:p>
    <w:p w:rsidR="00430EC3" w:rsidRPr="007A5DD8" w:rsidRDefault="00430EC3" w:rsidP="00430EC3">
      <w:pPr>
        <w:spacing w:line="480" w:lineRule="auto"/>
        <w:jc w:val="both"/>
        <w:rPr>
          <w:sz w:val="24"/>
          <w:szCs w:val="24"/>
        </w:rPr>
      </w:pPr>
      <w:r w:rsidRPr="007A5DD8">
        <w:rPr>
          <w:sz w:val="24"/>
          <w:szCs w:val="24"/>
        </w:rPr>
        <w:t xml:space="preserve">First the worthiness of God is evident. In Revelation 4:11 it declares “You are worthy, O Lord our God, to receive glory and honor and power. For You created everything, and it is for Your </w:t>
      </w:r>
      <w:r w:rsidRPr="007A5DD8">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A5DD8">
        <w:rPr>
          <w:sz w:val="24"/>
          <w:szCs w:val="24"/>
          <w:vertAlign w:val="superscript"/>
        </w:rPr>
        <w:t>nd</w:t>
      </w:r>
      <w:r w:rsidRPr="007A5DD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A5DD8">
        <w:rPr>
          <w:sz w:val="24"/>
          <w:szCs w:val="24"/>
          <w:vertAlign w:val="superscript"/>
        </w:rPr>
        <w:t>st</w:t>
      </w:r>
      <w:r w:rsidRPr="007A5DD8">
        <w:rPr>
          <w:sz w:val="24"/>
          <w:szCs w:val="24"/>
        </w:rPr>
        <w:t xml:space="preserve"> Corinthians 2:11. In 1</w:t>
      </w:r>
      <w:r w:rsidRPr="007A5DD8">
        <w:rPr>
          <w:sz w:val="24"/>
          <w:szCs w:val="24"/>
          <w:vertAlign w:val="superscript"/>
        </w:rPr>
        <w:t>st</w:t>
      </w:r>
      <w:r w:rsidRPr="007A5DD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A5DD8">
        <w:rPr>
          <w:sz w:val="24"/>
          <w:szCs w:val="24"/>
          <w:vertAlign w:val="superscript"/>
        </w:rPr>
        <w:t>st</w:t>
      </w:r>
      <w:r w:rsidRPr="007A5DD8">
        <w:rPr>
          <w:sz w:val="24"/>
          <w:szCs w:val="24"/>
        </w:rPr>
        <w:t xml:space="preserve"> Timothy 4:8; Proverbs 4:7; 20:15; 31:10; 1</w:t>
      </w:r>
      <w:r w:rsidRPr="007A5DD8">
        <w:rPr>
          <w:sz w:val="24"/>
          <w:szCs w:val="24"/>
          <w:vertAlign w:val="superscript"/>
        </w:rPr>
        <w:t xml:space="preserve">st </w:t>
      </w:r>
      <w:r w:rsidRPr="007A5DD8">
        <w:rPr>
          <w:sz w:val="24"/>
          <w:szCs w:val="24"/>
        </w:rPr>
        <w:t xml:space="preserve">Corinthians 13:13 &amp; Ecclesiastes 7:1. How can He focus on what is of total worth? Some scriptures are Acts 14:15; 20:24; Philippians 3:8; 4:8; Psalm 119:37; Luke 10:42.     </w:t>
      </w:r>
    </w:p>
    <w:p w:rsidR="00430EC3" w:rsidRPr="007A5DD8" w:rsidRDefault="00430EC3" w:rsidP="00430EC3">
      <w:pPr>
        <w:jc w:val="both"/>
        <w:rPr>
          <w:sz w:val="24"/>
          <w:szCs w:val="24"/>
        </w:rPr>
      </w:pPr>
      <w:r w:rsidRPr="007A5DD8">
        <w:rPr>
          <w:sz w:val="24"/>
          <w:szCs w:val="24"/>
        </w:rPr>
        <w:t>John’s Ministry of Baptism</w:t>
      </w:r>
    </w:p>
    <w:p w:rsidR="00430EC3" w:rsidRPr="007A5DD8" w:rsidRDefault="00430EC3" w:rsidP="00430EC3">
      <w:pPr>
        <w:jc w:val="both"/>
        <w:rPr>
          <w:sz w:val="24"/>
          <w:szCs w:val="24"/>
        </w:rPr>
      </w:pPr>
    </w:p>
    <w:p w:rsidR="00430EC3" w:rsidRPr="007A5DD8" w:rsidRDefault="00430EC3" w:rsidP="00430EC3">
      <w:pPr>
        <w:spacing w:line="480" w:lineRule="auto"/>
        <w:jc w:val="both"/>
        <w:rPr>
          <w:sz w:val="24"/>
          <w:szCs w:val="24"/>
        </w:rPr>
      </w:pPr>
      <w:r w:rsidRPr="007A5DD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A5DD8">
        <w:rPr>
          <w:sz w:val="24"/>
          <w:szCs w:val="24"/>
          <w:vertAlign w:val="superscript"/>
        </w:rPr>
        <w:t>nd</w:t>
      </w:r>
      <w:r w:rsidRPr="007A5DD8">
        <w:rPr>
          <w:sz w:val="24"/>
          <w:szCs w:val="24"/>
        </w:rPr>
        <w:t xml:space="preserve"> Corinthians 5:21; Hebrews 4:15 and 1</w:t>
      </w:r>
      <w:r w:rsidRPr="007A5DD8">
        <w:rPr>
          <w:sz w:val="24"/>
          <w:szCs w:val="24"/>
          <w:vertAlign w:val="superscript"/>
        </w:rPr>
        <w:t>st</w:t>
      </w:r>
      <w:r w:rsidRPr="007A5DD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7A5DD8" w:rsidRDefault="00430EC3" w:rsidP="00430EC3">
      <w:pPr>
        <w:spacing w:line="480" w:lineRule="auto"/>
        <w:jc w:val="both"/>
        <w:rPr>
          <w:sz w:val="24"/>
          <w:szCs w:val="24"/>
        </w:rPr>
      </w:pPr>
      <w:r w:rsidRPr="007A5DD8">
        <w:rPr>
          <w:sz w:val="24"/>
          <w:szCs w:val="24"/>
        </w:rPr>
        <w:t>John’s Ministry of Angels</w:t>
      </w:r>
    </w:p>
    <w:p w:rsidR="00430EC3" w:rsidRPr="007A5DD8" w:rsidRDefault="00430EC3" w:rsidP="00430EC3">
      <w:pPr>
        <w:spacing w:line="480" w:lineRule="auto"/>
        <w:jc w:val="both"/>
        <w:rPr>
          <w:sz w:val="24"/>
          <w:szCs w:val="24"/>
        </w:rPr>
      </w:pPr>
      <w:r w:rsidRPr="007A5DD8">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7A5DD8" w:rsidRDefault="00430EC3" w:rsidP="00430EC3">
      <w:pPr>
        <w:spacing w:line="480" w:lineRule="auto"/>
        <w:jc w:val="both"/>
        <w:rPr>
          <w:sz w:val="24"/>
          <w:szCs w:val="24"/>
        </w:rPr>
      </w:pPr>
      <w:r w:rsidRPr="007A5DD8">
        <w:rPr>
          <w:sz w:val="24"/>
          <w:szCs w:val="24"/>
        </w:rPr>
        <w:t>John’s Ministry of Deity as God</w:t>
      </w:r>
    </w:p>
    <w:p w:rsidR="00430EC3" w:rsidRPr="007A5DD8" w:rsidRDefault="00430EC3" w:rsidP="00430EC3">
      <w:pPr>
        <w:spacing w:line="480" w:lineRule="auto"/>
        <w:jc w:val="both"/>
        <w:rPr>
          <w:sz w:val="24"/>
          <w:szCs w:val="24"/>
        </w:rPr>
      </w:pPr>
      <w:r w:rsidRPr="007A5DD8">
        <w:rPr>
          <w:sz w:val="24"/>
          <w:szCs w:val="24"/>
        </w:rPr>
        <w:t>John is as fully Woman &amp; fully God. John being fully Woman means He is in the wisdom &amp; understanding of the Lord. John died in the beheading as the 2</w:t>
      </w:r>
      <w:r w:rsidRPr="007A5DD8">
        <w:rPr>
          <w:sz w:val="24"/>
          <w:szCs w:val="24"/>
          <w:vertAlign w:val="superscript"/>
        </w:rPr>
        <w:t>nd</w:t>
      </w:r>
      <w:r w:rsidRPr="007A5DD8">
        <w:rPr>
          <w:sz w:val="24"/>
          <w:szCs w:val="24"/>
        </w:rPr>
        <w:t xml:space="preserve"> Eve as the Woman of the Lord to restore the 1</w:t>
      </w:r>
      <w:r w:rsidRPr="007A5DD8">
        <w:rPr>
          <w:sz w:val="24"/>
          <w:szCs w:val="24"/>
          <w:vertAlign w:val="superscript"/>
        </w:rPr>
        <w:t>st</w:t>
      </w:r>
      <w:r w:rsidRPr="007A5DD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7A5DD8">
        <w:rPr>
          <w:sz w:val="24"/>
          <w:szCs w:val="24"/>
        </w:rPr>
        <w:lastRenderedPageBreak/>
        <w:t>with John, then You are Antichrists in 2</w:t>
      </w:r>
      <w:r w:rsidRPr="007A5DD8">
        <w:rPr>
          <w:sz w:val="24"/>
          <w:szCs w:val="24"/>
          <w:vertAlign w:val="superscript"/>
        </w:rPr>
        <w:t>nd</w:t>
      </w:r>
      <w:r w:rsidRPr="007A5DD8">
        <w:rPr>
          <w:sz w:val="24"/>
          <w:szCs w:val="24"/>
        </w:rPr>
        <w:t xml:space="preserve"> John 7-13. Sixth, John (2</w:t>
      </w:r>
      <w:r w:rsidRPr="007A5DD8">
        <w:rPr>
          <w:sz w:val="24"/>
          <w:szCs w:val="24"/>
          <w:vertAlign w:val="superscript"/>
        </w:rPr>
        <w:t>nd</w:t>
      </w:r>
      <w:r w:rsidRPr="007A5DD8">
        <w:rPr>
          <w:sz w:val="24"/>
          <w:szCs w:val="24"/>
        </w:rPr>
        <w:t xml:space="preserve"> Eve) is called Jesus (2</w:t>
      </w:r>
      <w:r w:rsidRPr="007A5DD8">
        <w:rPr>
          <w:sz w:val="24"/>
          <w:szCs w:val="24"/>
          <w:vertAlign w:val="superscript"/>
        </w:rPr>
        <w:t>nd</w:t>
      </w:r>
      <w:r w:rsidRPr="007A5DD8">
        <w:rPr>
          <w:sz w:val="24"/>
          <w:szCs w:val="24"/>
        </w:rPr>
        <w:t xml:space="preserve"> Adam) in Genesis 2:23; 3:20 &amp; 1</w:t>
      </w:r>
      <w:r w:rsidRPr="007A5DD8">
        <w:rPr>
          <w:sz w:val="24"/>
          <w:szCs w:val="24"/>
          <w:vertAlign w:val="superscript"/>
        </w:rPr>
        <w:t>st</w:t>
      </w:r>
      <w:r w:rsidRPr="007A5DD8">
        <w:rPr>
          <w:sz w:val="24"/>
          <w:szCs w:val="24"/>
        </w:rPr>
        <w:t xml:space="preserve"> Corinthians 15:47. Seventh, John as the Holy Ghost is God in 1</w:t>
      </w:r>
      <w:r w:rsidRPr="007A5DD8">
        <w:rPr>
          <w:sz w:val="24"/>
          <w:szCs w:val="24"/>
          <w:vertAlign w:val="superscript"/>
        </w:rPr>
        <w:t>st</w:t>
      </w:r>
      <w:r w:rsidRPr="007A5DD8">
        <w:rPr>
          <w:sz w:val="24"/>
          <w:szCs w:val="24"/>
        </w:rPr>
        <w:t xml:space="preserve"> John 5:7; Hebrews 10:15; 1</w:t>
      </w:r>
      <w:r w:rsidRPr="007A5DD8">
        <w:rPr>
          <w:sz w:val="24"/>
          <w:szCs w:val="24"/>
          <w:vertAlign w:val="superscript"/>
        </w:rPr>
        <w:t>st</w:t>
      </w:r>
      <w:r w:rsidRPr="007A5DD8">
        <w:rPr>
          <w:sz w:val="24"/>
          <w:szCs w:val="24"/>
        </w:rPr>
        <w:t xml:space="preserve"> Thessalonians 4:8; Ephesians 4:30; 1</w:t>
      </w:r>
      <w:r w:rsidRPr="007A5DD8">
        <w:rPr>
          <w:sz w:val="24"/>
          <w:szCs w:val="24"/>
          <w:vertAlign w:val="superscript"/>
        </w:rPr>
        <w:t>st</w:t>
      </w:r>
      <w:r w:rsidRPr="007A5DD8">
        <w:rPr>
          <w:sz w:val="24"/>
          <w:szCs w:val="24"/>
        </w:rPr>
        <w:t xml:space="preserve"> Corinthians 12:3; Romans 9:1; Acts 1:33; 7:55; John 14:26; Mark 12:36 and Matthew 28:19. </w:t>
      </w:r>
    </w:p>
    <w:p w:rsidR="00430EC3" w:rsidRPr="007A5DD8" w:rsidRDefault="00430EC3" w:rsidP="00430EC3">
      <w:pPr>
        <w:jc w:val="center"/>
        <w:rPr>
          <w:sz w:val="24"/>
          <w:szCs w:val="24"/>
        </w:rPr>
      </w:pPr>
      <w:r w:rsidRPr="007A5DD8">
        <w:rPr>
          <w:sz w:val="24"/>
          <w:szCs w:val="24"/>
        </w:rPr>
        <w:t>The Lord John’s Office</w:t>
      </w:r>
    </w:p>
    <w:p w:rsidR="00430EC3" w:rsidRPr="007A5DD8" w:rsidRDefault="00430EC3" w:rsidP="00430EC3">
      <w:pPr>
        <w:jc w:val="both"/>
        <w:rPr>
          <w:sz w:val="24"/>
          <w:szCs w:val="24"/>
        </w:rPr>
      </w:pPr>
      <w:r w:rsidRPr="007A5DD8">
        <w:rPr>
          <w:sz w:val="24"/>
          <w:szCs w:val="24"/>
        </w:rPr>
        <w:t>John’s Office as a Prophet</w:t>
      </w:r>
    </w:p>
    <w:p w:rsidR="00430EC3" w:rsidRPr="007A5DD8" w:rsidRDefault="00430EC3" w:rsidP="00430EC3">
      <w:pPr>
        <w:spacing w:line="480" w:lineRule="auto"/>
        <w:jc w:val="both"/>
        <w:rPr>
          <w:sz w:val="24"/>
          <w:szCs w:val="24"/>
        </w:rPr>
      </w:pPr>
      <w:r w:rsidRPr="007A5DD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A5DD8">
        <w:rPr>
          <w:sz w:val="24"/>
          <w:szCs w:val="24"/>
          <w:vertAlign w:val="superscript"/>
        </w:rPr>
        <w:t>nd</w:t>
      </w:r>
      <w:r w:rsidRPr="007A5DD8">
        <w:rPr>
          <w:sz w:val="24"/>
          <w:szCs w:val="24"/>
        </w:rPr>
        <w:t xml:space="preserve"> Kings 4:9, John would be called Man of God. In 1</w:t>
      </w:r>
      <w:r w:rsidRPr="007A5DD8">
        <w:rPr>
          <w:sz w:val="24"/>
          <w:szCs w:val="24"/>
          <w:vertAlign w:val="superscript"/>
        </w:rPr>
        <w:t>st</w:t>
      </w:r>
      <w:r w:rsidRPr="007A5DD8">
        <w:rPr>
          <w:sz w:val="24"/>
          <w:szCs w:val="24"/>
        </w:rPr>
        <w:t xml:space="preserve"> Samuel 9:9; 2</w:t>
      </w:r>
      <w:r w:rsidRPr="007A5DD8">
        <w:rPr>
          <w:sz w:val="24"/>
          <w:szCs w:val="24"/>
          <w:vertAlign w:val="superscript"/>
        </w:rPr>
        <w:t>nd</w:t>
      </w:r>
      <w:r w:rsidRPr="007A5DD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7A5DD8">
        <w:rPr>
          <w:sz w:val="24"/>
          <w:szCs w:val="24"/>
        </w:rPr>
        <w:lastRenderedPageBreak/>
        <w:t xml:space="preserve">comes to pass. Depending on what the Prophet says it takes patience to unfold the current events. This is how you can test a Prophet in His office. </w:t>
      </w:r>
    </w:p>
    <w:p w:rsidR="00430EC3" w:rsidRPr="007A5DD8" w:rsidRDefault="00430EC3" w:rsidP="00430EC3">
      <w:pPr>
        <w:spacing w:line="480" w:lineRule="auto"/>
        <w:jc w:val="both"/>
        <w:rPr>
          <w:sz w:val="24"/>
          <w:szCs w:val="24"/>
        </w:rPr>
      </w:pPr>
      <w:r w:rsidRPr="007A5DD8">
        <w:rPr>
          <w:sz w:val="24"/>
          <w:szCs w:val="24"/>
        </w:rPr>
        <w:t>What did the Blood of John accomplish as Holy?</w:t>
      </w:r>
    </w:p>
    <w:p w:rsidR="00430EC3" w:rsidRPr="007A5DD8" w:rsidRDefault="00430EC3" w:rsidP="00430EC3">
      <w:pPr>
        <w:spacing w:line="480" w:lineRule="auto"/>
        <w:jc w:val="both"/>
        <w:rPr>
          <w:sz w:val="24"/>
          <w:szCs w:val="24"/>
        </w:rPr>
      </w:pPr>
      <w:r w:rsidRPr="007A5DD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A5DD8">
        <w:rPr>
          <w:sz w:val="24"/>
          <w:szCs w:val="24"/>
          <w:vertAlign w:val="superscript"/>
        </w:rPr>
        <w:t>st</w:t>
      </w:r>
      <w:r w:rsidRPr="007A5DD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7A5DD8" w:rsidRDefault="00430EC3" w:rsidP="00430EC3">
      <w:pPr>
        <w:spacing w:line="480" w:lineRule="auto"/>
        <w:jc w:val="both"/>
        <w:rPr>
          <w:sz w:val="24"/>
          <w:szCs w:val="24"/>
        </w:rPr>
      </w:pPr>
      <w:r w:rsidRPr="007A5DD8">
        <w:rPr>
          <w:sz w:val="24"/>
          <w:szCs w:val="24"/>
        </w:rPr>
        <w:t>John’s arrest, imprisonment, beheading in the Alone Position</w:t>
      </w:r>
    </w:p>
    <w:p w:rsidR="00430EC3" w:rsidRPr="007A5DD8" w:rsidRDefault="00430EC3" w:rsidP="00430EC3">
      <w:pPr>
        <w:spacing w:line="480" w:lineRule="auto"/>
        <w:jc w:val="both"/>
        <w:rPr>
          <w:sz w:val="24"/>
          <w:szCs w:val="24"/>
        </w:rPr>
      </w:pPr>
      <w:r w:rsidRPr="007A5DD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7A5DD8">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A5DD8">
        <w:rPr>
          <w:vanish/>
          <w:sz w:val="24"/>
          <w:szCs w:val="24"/>
        </w:rPr>
        <w:t xml:space="preserve">erods fear ofJohn’s influence over the crowds. </w:t>
      </w:r>
      <w:r w:rsidRPr="007A5DD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7A5DD8">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7A5DD8" w:rsidRDefault="00430EC3" w:rsidP="00430EC3">
      <w:pPr>
        <w:spacing w:line="480" w:lineRule="auto"/>
        <w:jc w:val="both"/>
        <w:rPr>
          <w:sz w:val="24"/>
          <w:szCs w:val="24"/>
        </w:rPr>
      </w:pPr>
      <w:r w:rsidRPr="007A5DD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A5DD8">
        <w:rPr>
          <w:sz w:val="24"/>
          <w:szCs w:val="24"/>
          <w:vertAlign w:val="superscript"/>
        </w:rPr>
        <w:t>st</w:t>
      </w:r>
      <w:r w:rsidRPr="007A5DD8">
        <w:rPr>
          <w:sz w:val="24"/>
          <w:szCs w:val="24"/>
        </w:rPr>
        <w:t xml:space="preserve"> Maccabees 2:1. Nine, is John the Father of Eupolemus in 1</w:t>
      </w:r>
      <w:r w:rsidRPr="007A5DD8">
        <w:rPr>
          <w:sz w:val="24"/>
          <w:szCs w:val="24"/>
          <w:vertAlign w:val="superscript"/>
        </w:rPr>
        <w:t>st</w:t>
      </w:r>
      <w:r w:rsidRPr="007A5DD8">
        <w:rPr>
          <w:sz w:val="24"/>
          <w:szCs w:val="24"/>
        </w:rPr>
        <w:t xml:space="preserve"> Maccabees 8:17. Ten, is John the Brother of Jonathan in 1</w:t>
      </w:r>
      <w:r w:rsidRPr="007A5DD8">
        <w:rPr>
          <w:sz w:val="24"/>
          <w:szCs w:val="24"/>
          <w:vertAlign w:val="superscript"/>
        </w:rPr>
        <w:t>st</w:t>
      </w:r>
      <w:r w:rsidRPr="007A5DD8">
        <w:rPr>
          <w:sz w:val="24"/>
          <w:szCs w:val="24"/>
        </w:rPr>
        <w:t xml:space="preserve"> Maccabees. Eleven, is John the Brother of Judas in 1</w:t>
      </w:r>
      <w:r w:rsidRPr="007A5DD8">
        <w:rPr>
          <w:sz w:val="24"/>
          <w:szCs w:val="24"/>
          <w:vertAlign w:val="superscript"/>
        </w:rPr>
        <w:t>st</w:t>
      </w:r>
      <w:r w:rsidRPr="007A5DD8">
        <w:rPr>
          <w:sz w:val="24"/>
          <w:szCs w:val="24"/>
        </w:rPr>
        <w:t xml:space="preserve"> Maccabees. Twelve, is John the Warrior in 1</w:t>
      </w:r>
      <w:r w:rsidRPr="007A5DD8">
        <w:rPr>
          <w:sz w:val="24"/>
          <w:szCs w:val="24"/>
          <w:vertAlign w:val="superscript"/>
        </w:rPr>
        <w:t>st</w:t>
      </w:r>
      <w:r w:rsidRPr="007A5DD8">
        <w:rPr>
          <w:sz w:val="24"/>
          <w:szCs w:val="24"/>
        </w:rPr>
        <w:t xml:space="preserve"> Maccabees. Thirteen, is John with Absolom in 2</w:t>
      </w:r>
      <w:r w:rsidRPr="007A5DD8">
        <w:rPr>
          <w:sz w:val="24"/>
          <w:szCs w:val="24"/>
          <w:vertAlign w:val="superscript"/>
        </w:rPr>
        <w:t>nd</w:t>
      </w:r>
      <w:r w:rsidRPr="007A5DD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7A5DD8">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A5DD8">
        <w:rPr>
          <w:sz w:val="24"/>
          <w:szCs w:val="24"/>
          <w:vertAlign w:val="superscript"/>
        </w:rPr>
        <w:t>st</w:t>
      </w:r>
      <w:r w:rsidRPr="007A5DD8">
        <w:rPr>
          <w:sz w:val="24"/>
          <w:szCs w:val="24"/>
        </w:rPr>
        <w:t xml:space="preserve"> Samuel 13:16. Thirty-Four, is John called Jonathan in 2</w:t>
      </w:r>
      <w:r w:rsidRPr="007A5DD8">
        <w:rPr>
          <w:sz w:val="24"/>
          <w:szCs w:val="24"/>
          <w:vertAlign w:val="superscript"/>
        </w:rPr>
        <w:t>nd</w:t>
      </w:r>
      <w:r w:rsidRPr="007A5DD8">
        <w:rPr>
          <w:sz w:val="24"/>
          <w:szCs w:val="24"/>
        </w:rPr>
        <w:t xml:space="preserve"> Samuel 15:27. Thirty-Five, is John called Jonathan in 1</w:t>
      </w:r>
      <w:r w:rsidRPr="007A5DD8">
        <w:rPr>
          <w:sz w:val="24"/>
          <w:szCs w:val="24"/>
          <w:vertAlign w:val="superscript"/>
        </w:rPr>
        <w:t>st</w:t>
      </w:r>
      <w:r w:rsidRPr="007A5DD8">
        <w:rPr>
          <w:sz w:val="24"/>
          <w:szCs w:val="24"/>
        </w:rPr>
        <w:t xml:space="preserve"> Chronicles 27:32. Thirty-Six, is John called Jonathan in 2</w:t>
      </w:r>
      <w:r w:rsidRPr="007A5DD8">
        <w:rPr>
          <w:sz w:val="24"/>
          <w:szCs w:val="24"/>
          <w:vertAlign w:val="superscript"/>
        </w:rPr>
        <w:t>nd</w:t>
      </w:r>
      <w:r w:rsidRPr="007A5DD8">
        <w:rPr>
          <w:sz w:val="24"/>
          <w:szCs w:val="24"/>
        </w:rPr>
        <w:t xml:space="preserve"> Samuel 21:21. Thirty-Seven, is John called Jonathan in 2</w:t>
      </w:r>
      <w:r w:rsidRPr="007A5DD8">
        <w:rPr>
          <w:sz w:val="24"/>
          <w:szCs w:val="24"/>
          <w:vertAlign w:val="superscript"/>
        </w:rPr>
        <w:t>nd</w:t>
      </w:r>
      <w:r w:rsidRPr="007A5DD8">
        <w:rPr>
          <w:sz w:val="24"/>
          <w:szCs w:val="24"/>
        </w:rPr>
        <w:t xml:space="preserve"> Samuel 23:32. Thirty-Eight, is John called Jonathan in 1</w:t>
      </w:r>
      <w:r w:rsidRPr="007A5DD8">
        <w:rPr>
          <w:sz w:val="24"/>
          <w:szCs w:val="24"/>
          <w:vertAlign w:val="superscript"/>
        </w:rPr>
        <w:t>st</w:t>
      </w:r>
      <w:r w:rsidRPr="007A5DD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A5DD8">
        <w:rPr>
          <w:sz w:val="24"/>
          <w:szCs w:val="24"/>
          <w:vertAlign w:val="superscript"/>
        </w:rPr>
        <w:t>st</w:t>
      </w:r>
      <w:r w:rsidRPr="007A5DD8">
        <w:rPr>
          <w:sz w:val="24"/>
          <w:szCs w:val="24"/>
        </w:rPr>
        <w:t xml:space="preserve"> Chronicles 2:32. Forty-Six, is John called Johanan in the Apocrypha. Forty-Seven, is John called Jonathan in 1</w:t>
      </w:r>
      <w:r w:rsidRPr="007A5DD8">
        <w:rPr>
          <w:sz w:val="24"/>
          <w:szCs w:val="24"/>
          <w:vertAlign w:val="superscript"/>
        </w:rPr>
        <w:t>st</w:t>
      </w:r>
      <w:r w:rsidRPr="007A5DD8">
        <w:rPr>
          <w:sz w:val="24"/>
          <w:szCs w:val="24"/>
        </w:rPr>
        <w:t xml:space="preserve"> Maccabees 9:23. Forty-Eight, is John called Jonathan in 1</w:t>
      </w:r>
      <w:r w:rsidRPr="007A5DD8">
        <w:rPr>
          <w:sz w:val="24"/>
          <w:szCs w:val="24"/>
          <w:vertAlign w:val="superscript"/>
        </w:rPr>
        <w:t>st</w:t>
      </w:r>
      <w:r w:rsidRPr="007A5DD8">
        <w:rPr>
          <w:sz w:val="24"/>
          <w:szCs w:val="24"/>
        </w:rPr>
        <w:t xml:space="preserve"> Maccabees 13:11. Forty-Nine, is John called Jonah in 2</w:t>
      </w:r>
      <w:r w:rsidRPr="007A5DD8">
        <w:rPr>
          <w:sz w:val="24"/>
          <w:szCs w:val="24"/>
          <w:vertAlign w:val="superscript"/>
        </w:rPr>
        <w:t>nd</w:t>
      </w:r>
      <w:r w:rsidRPr="007A5DD8">
        <w:rPr>
          <w:sz w:val="24"/>
          <w:szCs w:val="24"/>
        </w:rPr>
        <w:t xml:space="preserve"> Kings 14:25 &amp; Jonah 1:1. Fifty, is John called Jonah in 1</w:t>
      </w:r>
      <w:r w:rsidRPr="007A5DD8">
        <w:rPr>
          <w:sz w:val="24"/>
          <w:szCs w:val="24"/>
          <w:vertAlign w:val="superscript"/>
        </w:rPr>
        <w:t>st</w:t>
      </w:r>
      <w:r w:rsidRPr="007A5DD8">
        <w:rPr>
          <w:sz w:val="24"/>
          <w:szCs w:val="24"/>
        </w:rPr>
        <w:t xml:space="preserve"> Esdras 9:23. Fifty-One, is John called Jonah in Matthew 16:17. Fifty-Two, is John called Gaddi in 1</w:t>
      </w:r>
      <w:r w:rsidRPr="007A5DD8">
        <w:rPr>
          <w:sz w:val="24"/>
          <w:szCs w:val="24"/>
          <w:vertAlign w:val="superscript"/>
        </w:rPr>
        <w:t>st</w:t>
      </w:r>
      <w:r w:rsidRPr="007A5DD8">
        <w:rPr>
          <w:sz w:val="24"/>
          <w:szCs w:val="24"/>
        </w:rPr>
        <w:t xml:space="preserve"> Maccabees 2:2. Fifty-Three, is John called an Envoy in 2</w:t>
      </w:r>
      <w:r w:rsidRPr="007A5DD8">
        <w:rPr>
          <w:sz w:val="24"/>
          <w:szCs w:val="24"/>
          <w:vertAlign w:val="superscript"/>
        </w:rPr>
        <w:t>nd</w:t>
      </w:r>
      <w:r w:rsidRPr="007A5DD8">
        <w:rPr>
          <w:sz w:val="24"/>
          <w:szCs w:val="24"/>
        </w:rPr>
        <w:t xml:space="preserve"> Maccabees 11:17. Fifty-Four, is John called the Evangelist not named in the 4</w:t>
      </w:r>
      <w:r w:rsidRPr="007A5DD8">
        <w:rPr>
          <w:sz w:val="24"/>
          <w:szCs w:val="24"/>
          <w:vertAlign w:val="superscript"/>
        </w:rPr>
        <w:t>th</w:t>
      </w:r>
      <w:r w:rsidRPr="007A5DD8">
        <w:rPr>
          <w:sz w:val="24"/>
          <w:szCs w:val="24"/>
        </w:rPr>
        <w:t xml:space="preserve"> Gospel. Fifty-Five, is John called Johanan in 1</w:t>
      </w:r>
      <w:r w:rsidRPr="007A5DD8">
        <w:rPr>
          <w:sz w:val="24"/>
          <w:szCs w:val="24"/>
          <w:vertAlign w:val="superscript"/>
        </w:rPr>
        <w:t>st</w:t>
      </w:r>
      <w:r w:rsidRPr="007A5DD8">
        <w:rPr>
          <w:sz w:val="24"/>
          <w:szCs w:val="24"/>
        </w:rPr>
        <w:t xml:space="preserve"> Chronicles 12:4. Fifty-Six, is John called Johanan in 1</w:t>
      </w:r>
      <w:r w:rsidRPr="007A5DD8">
        <w:rPr>
          <w:sz w:val="24"/>
          <w:szCs w:val="24"/>
          <w:vertAlign w:val="superscript"/>
        </w:rPr>
        <w:t>st</w:t>
      </w:r>
      <w:r w:rsidRPr="007A5DD8">
        <w:rPr>
          <w:sz w:val="24"/>
          <w:szCs w:val="24"/>
        </w:rPr>
        <w:t xml:space="preserve"> Chronicles 12:12. Fifty-Seven, is John called Johanan a Priest in 1</w:t>
      </w:r>
      <w:r w:rsidRPr="007A5DD8">
        <w:rPr>
          <w:sz w:val="24"/>
          <w:szCs w:val="24"/>
          <w:vertAlign w:val="superscript"/>
        </w:rPr>
        <w:t>st</w:t>
      </w:r>
      <w:r w:rsidRPr="007A5DD8">
        <w:rPr>
          <w:sz w:val="24"/>
          <w:szCs w:val="24"/>
        </w:rPr>
        <w:t xml:space="preserve"> Chronicles 6:9. Fifty-Eight, is John called Johanan in 2</w:t>
      </w:r>
      <w:r w:rsidRPr="007A5DD8">
        <w:rPr>
          <w:sz w:val="24"/>
          <w:szCs w:val="24"/>
          <w:vertAlign w:val="superscript"/>
        </w:rPr>
        <w:t>nd</w:t>
      </w:r>
      <w:r w:rsidRPr="007A5DD8">
        <w:rPr>
          <w:sz w:val="24"/>
          <w:szCs w:val="24"/>
        </w:rPr>
        <w:t xml:space="preserve"> Chronicles 28:12. Fifty-Nine, is John called Johanan in 1</w:t>
      </w:r>
      <w:r w:rsidRPr="007A5DD8">
        <w:rPr>
          <w:sz w:val="24"/>
          <w:szCs w:val="24"/>
          <w:vertAlign w:val="superscript"/>
        </w:rPr>
        <w:t>st</w:t>
      </w:r>
      <w:r w:rsidRPr="007A5DD8">
        <w:rPr>
          <w:sz w:val="24"/>
          <w:szCs w:val="24"/>
        </w:rPr>
        <w:t xml:space="preserve"> Chronicles 3:15. Sixty, is John called Johanan in Jeremiah 40:8. Sixty-One, is John called Johanan in 1</w:t>
      </w:r>
      <w:r w:rsidRPr="007A5DD8">
        <w:rPr>
          <w:sz w:val="24"/>
          <w:szCs w:val="24"/>
          <w:vertAlign w:val="superscript"/>
        </w:rPr>
        <w:t>st</w:t>
      </w:r>
      <w:r w:rsidRPr="007A5DD8">
        <w:rPr>
          <w:sz w:val="24"/>
          <w:szCs w:val="24"/>
        </w:rPr>
        <w:t xml:space="preserve"> Chronicles 3:24. Sixty-Two, is John called Johanan in Ezra 8:12. Sixty-Three, is John called Johanan in Nehemiah 12:22. Sixty-Four, is John </w:t>
      </w:r>
      <w:r w:rsidRPr="007A5DD8">
        <w:rPr>
          <w:sz w:val="24"/>
          <w:szCs w:val="24"/>
        </w:rPr>
        <w:lastRenderedPageBreak/>
        <w:t>called Jehonathan in the Apocrypha. Sixty-Five, is John called Victoria (female sense of Jehovah) in Isaiah 45:7. Sixty-Six, is John called the 2</w:t>
      </w:r>
      <w:r w:rsidRPr="007A5DD8">
        <w:rPr>
          <w:sz w:val="24"/>
          <w:szCs w:val="24"/>
          <w:vertAlign w:val="superscript"/>
        </w:rPr>
        <w:t>nd</w:t>
      </w:r>
      <w:r w:rsidRPr="007A5DD8">
        <w:rPr>
          <w:sz w:val="24"/>
          <w:szCs w:val="24"/>
        </w:rPr>
        <w:t xml:space="preserve"> Eve in 1</w:t>
      </w:r>
      <w:r w:rsidRPr="007A5DD8">
        <w:rPr>
          <w:sz w:val="24"/>
          <w:szCs w:val="24"/>
          <w:vertAlign w:val="superscript"/>
        </w:rPr>
        <w:t>st</w:t>
      </w:r>
      <w:r w:rsidRPr="007A5DD8">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7A5DD8" w:rsidRDefault="00430EC3" w:rsidP="00430EC3">
      <w:pPr>
        <w:spacing w:line="480" w:lineRule="auto"/>
        <w:jc w:val="both"/>
        <w:rPr>
          <w:sz w:val="24"/>
          <w:szCs w:val="24"/>
        </w:rPr>
      </w:pPr>
      <w:r w:rsidRPr="007A5DD8">
        <w:rPr>
          <w:sz w:val="24"/>
          <w:szCs w:val="24"/>
        </w:rPr>
        <w:t>John’s Resurrection and Ascension</w:t>
      </w:r>
    </w:p>
    <w:p w:rsidR="00430EC3" w:rsidRPr="007A5DD8" w:rsidRDefault="00430EC3" w:rsidP="00430EC3">
      <w:pPr>
        <w:spacing w:line="480" w:lineRule="auto"/>
        <w:jc w:val="both"/>
        <w:rPr>
          <w:sz w:val="24"/>
          <w:szCs w:val="24"/>
        </w:rPr>
      </w:pPr>
      <w:r w:rsidRPr="007A5DD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A5DD8">
        <w:rPr>
          <w:sz w:val="24"/>
          <w:szCs w:val="24"/>
          <w:vertAlign w:val="superscript"/>
        </w:rPr>
        <w:t>th</w:t>
      </w:r>
      <w:r w:rsidRPr="007A5DD8">
        <w:rPr>
          <w:sz w:val="24"/>
          <w:szCs w:val="24"/>
        </w:rPr>
        <w:t>.</w:t>
      </w:r>
    </w:p>
    <w:p w:rsidR="00430EC3" w:rsidRPr="007A5DD8" w:rsidRDefault="00430EC3" w:rsidP="00430EC3">
      <w:pPr>
        <w:spacing w:line="480" w:lineRule="auto"/>
        <w:jc w:val="both"/>
        <w:rPr>
          <w:sz w:val="24"/>
          <w:szCs w:val="24"/>
        </w:rPr>
      </w:pPr>
      <w:r w:rsidRPr="007A5DD8">
        <w:rPr>
          <w:sz w:val="24"/>
          <w:szCs w:val="24"/>
        </w:rPr>
        <w:t>John’s Throne</w:t>
      </w:r>
    </w:p>
    <w:p w:rsidR="00430EC3" w:rsidRPr="007A5DD8" w:rsidRDefault="00430EC3" w:rsidP="00430EC3">
      <w:pPr>
        <w:spacing w:line="480" w:lineRule="auto"/>
        <w:jc w:val="both"/>
        <w:rPr>
          <w:sz w:val="24"/>
          <w:szCs w:val="24"/>
        </w:rPr>
      </w:pPr>
      <w:r w:rsidRPr="007A5DD8">
        <w:rPr>
          <w:sz w:val="24"/>
          <w:szCs w:val="24"/>
        </w:rPr>
        <w:t xml:space="preserve">John’s Throne is a great mystery. But We know based on scripture that Saul according to His flesh (white skin color) would raise up John to sit on His throne. Where there is total perfection </w:t>
      </w:r>
      <w:r w:rsidRPr="007A5DD8">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A5DD8">
        <w:rPr>
          <w:sz w:val="24"/>
          <w:szCs w:val="24"/>
          <w:vertAlign w:val="superscript"/>
        </w:rPr>
        <w:t>rd</w:t>
      </w:r>
      <w:r w:rsidRPr="007A5DD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A5DD8">
        <w:rPr>
          <w:sz w:val="24"/>
          <w:szCs w:val="24"/>
          <w:vertAlign w:val="superscript"/>
        </w:rPr>
        <w:t>nd</w:t>
      </w:r>
      <w:r w:rsidRPr="007A5DD8">
        <w:rPr>
          <w:sz w:val="24"/>
          <w:szCs w:val="24"/>
        </w:rPr>
        <w:t xml:space="preserve"> Timothy 3:10-17.  </w:t>
      </w:r>
    </w:p>
    <w:p w:rsidR="00430EC3" w:rsidRPr="007A5DD8" w:rsidRDefault="00430EC3" w:rsidP="00430EC3">
      <w:pPr>
        <w:spacing w:line="480" w:lineRule="auto"/>
        <w:jc w:val="center"/>
        <w:rPr>
          <w:b/>
          <w:sz w:val="24"/>
          <w:szCs w:val="24"/>
        </w:rPr>
      </w:pPr>
      <w:r w:rsidRPr="007A5DD8">
        <w:rPr>
          <w:b/>
          <w:sz w:val="24"/>
          <w:szCs w:val="24"/>
        </w:rPr>
        <w:t>THE LORD JAMES CHRIST WITH THE RANK OF A 5 GOLD STAR GENERAL FOR 40 YEARS</w:t>
      </w:r>
    </w:p>
    <w:p w:rsidR="00430EC3" w:rsidRPr="007A5DD8" w:rsidRDefault="00430EC3" w:rsidP="00430EC3">
      <w:pPr>
        <w:spacing w:line="480" w:lineRule="auto"/>
        <w:jc w:val="center"/>
        <w:rPr>
          <w:b/>
          <w:sz w:val="24"/>
          <w:szCs w:val="24"/>
        </w:rPr>
      </w:pPr>
      <w:r w:rsidRPr="007A5DD8">
        <w:rPr>
          <w:b/>
          <w:sz w:val="24"/>
          <w:szCs w:val="24"/>
        </w:rPr>
        <w:t>The Lord James Christ’s Identity</w:t>
      </w:r>
    </w:p>
    <w:p w:rsidR="00430EC3" w:rsidRPr="007A5DD8" w:rsidRDefault="00430EC3" w:rsidP="00430EC3">
      <w:pPr>
        <w:spacing w:line="480" w:lineRule="auto"/>
        <w:jc w:val="both"/>
        <w:rPr>
          <w:sz w:val="24"/>
          <w:szCs w:val="24"/>
        </w:rPr>
      </w:pPr>
      <w:r w:rsidRPr="007A5DD8">
        <w:rPr>
          <w:sz w:val="24"/>
          <w:szCs w:val="24"/>
        </w:rPr>
        <w:t>The Lord James (named on the 8</w:t>
      </w:r>
      <w:r w:rsidRPr="007A5DD8">
        <w:rPr>
          <w:sz w:val="24"/>
          <w:szCs w:val="24"/>
          <w:vertAlign w:val="superscript"/>
        </w:rPr>
        <w:t>th</w:t>
      </w:r>
      <w:r w:rsidRPr="007A5DD8">
        <w:rPr>
          <w:sz w:val="24"/>
          <w:szCs w:val="24"/>
        </w:rPr>
        <w:t xml:space="preserve"> Day) called the Just (called the Lord &amp; the Law on the 1</w:t>
      </w:r>
      <w:r w:rsidRPr="007A5DD8">
        <w:rPr>
          <w:sz w:val="24"/>
          <w:szCs w:val="24"/>
          <w:vertAlign w:val="superscript"/>
        </w:rPr>
        <w:t>st</w:t>
      </w:r>
      <w:r w:rsidRPr="007A5D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7A5DD8" w:rsidRDefault="00430EC3" w:rsidP="00430EC3">
      <w:pPr>
        <w:spacing w:line="480" w:lineRule="auto"/>
        <w:jc w:val="center"/>
        <w:rPr>
          <w:b/>
          <w:sz w:val="24"/>
          <w:szCs w:val="24"/>
        </w:rPr>
      </w:pPr>
      <w:r w:rsidRPr="007A5DD8">
        <w:rPr>
          <w:b/>
          <w:sz w:val="24"/>
          <w:szCs w:val="24"/>
        </w:rPr>
        <w:lastRenderedPageBreak/>
        <w:t>The Lord James Christ’s Life and Times</w:t>
      </w:r>
    </w:p>
    <w:p w:rsidR="00430EC3" w:rsidRPr="007A5DD8" w:rsidRDefault="00430EC3" w:rsidP="00430EC3">
      <w:pPr>
        <w:spacing w:line="480" w:lineRule="auto"/>
        <w:jc w:val="both"/>
        <w:rPr>
          <w:sz w:val="24"/>
          <w:szCs w:val="24"/>
        </w:rPr>
      </w:pPr>
      <w:r w:rsidRPr="007A5DD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A5DD8">
        <w:rPr>
          <w:b/>
          <w:sz w:val="24"/>
          <w:szCs w:val="24"/>
        </w:rPr>
        <w:t>Camel Knees</w:t>
      </w:r>
      <w:r w:rsidRPr="007A5DD8">
        <w:rPr>
          <w:sz w:val="24"/>
          <w:szCs w:val="24"/>
        </w:rPr>
        <w:t xml:space="preserve">” because of the calluses on His knees caused by spending too much time in prayer. The Lord James shows His faith like character in the writing of the Book of James.  </w:t>
      </w:r>
    </w:p>
    <w:p w:rsidR="00430EC3" w:rsidRPr="007A5DD8" w:rsidRDefault="00430EC3" w:rsidP="00430EC3">
      <w:pPr>
        <w:spacing w:line="480" w:lineRule="auto"/>
        <w:jc w:val="center"/>
        <w:rPr>
          <w:b/>
          <w:sz w:val="24"/>
          <w:szCs w:val="24"/>
        </w:rPr>
      </w:pPr>
      <w:r w:rsidRPr="007A5DD8">
        <w:rPr>
          <w:b/>
          <w:sz w:val="24"/>
          <w:szCs w:val="24"/>
        </w:rPr>
        <w:t>The Lord James Christ’s Roles and Relationships with Christians</w:t>
      </w:r>
    </w:p>
    <w:p w:rsidR="00430EC3" w:rsidRPr="007A5DD8" w:rsidRDefault="00430EC3" w:rsidP="00430EC3">
      <w:pPr>
        <w:spacing w:line="480" w:lineRule="auto"/>
        <w:jc w:val="both"/>
        <w:rPr>
          <w:sz w:val="24"/>
          <w:szCs w:val="24"/>
        </w:rPr>
      </w:pPr>
      <w:r w:rsidRPr="007A5DD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7A5DD8">
        <w:rPr>
          <w:sz w:val="24"/>
          <w:szCs w:val="24"/>
        </w:rPr>
        <w:lastRenderedPageBreak/>
        <w:t xml:space="preserve">James as a Pastor wrote to the 12 tribes of the dispersion which resulted in persecution in Acts 8:1-11:19. </w:t>
      </w:r>
    </w:p>
    <w:p w:rsidR="00430EC3" w:rsidRPr="007A5DD8" w:rsidRDefault="00430EC3" w:rsidP="00430EC3">
      <w:pPr>
        <w:spacing w:line="480" w:lineRule="auto"/>
        <w:jc w:val="center"/>
        <w:rPr>
          <w:b/>
          <w:sz w:val="24"/>
          <w:szCs w:val="24"/>
        </w:rPr>
      </w:pPr>
      <w:r w:rsidRPr="007A5DD8">
        <w:rPr>
          <w:b/>
          <w:sz w:val="24"/>
          <w:szCs w:val="24"/>
        </w:rPr>
        <w:t>The Lord James Christ as a Lawgiver &amp; Leader</w:t>
      </w:r>
    </w:p>
    <w:p w:rsidR="00430EC3" w:rsidRPr="007A5DD8" w:rsidRDefault="00430EC3" w:rsidP="00430EC3">
      <w:pPr>
        <w:spacing w:line="480" w:lineRule="auto"/>
        <w:jc w:val="both"/>
        <w:rPr>
          <w:sz w:val="24"/>
          <w:szCs w:val="24"/>
        </w:rPr>
      </w:pPr>
      <w:r w:rsidRPr="007A5D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7A5DD8" w:rsidRDefault="00430EC3" w:rsidP="00430EC3">
      <w:pPr>
        <w:spacing w:line="480" w:lineRule="auto"/>
        <w:jc w:val="center"/>
        <w:rPr>
          <w:b/>
          <w:sz w:val="24"/>
          <w:szCs w:val="24"/>
        </w:rPr>
      </w:pPr>
      <w:r w:rsidRPr="007A5DD8">
        <w:rPr>
          <w:b/>
          <w:sz w:val="24"/>
          <w:szCs w:val="24"/>
        </w:rPr>
        <w:t>The Lord James Christ’s Candidacy</w:t>
      </w:r>
    </w:p>
    <w:p w:rsidR="00430EC3" w:rsidRPr="007A5DD8" w:rsidRDefault="00430EC3" w:rsidP="00430EC3">
      <w:pPr>
        <w:spacing w:line="480" w:lineRule="auto"/>
        <w:jc w:val="both"/>
        <w:rPr>
          <w:sz w:val="24"/>
          <w:szCs w:val="24"/>
        </w:rPr>
      </w:pPr>
      <w:r w:rsidRPr="007A5D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7A5DD8" w:rsidRDefault="00430EC3" w:rsidP="00430EC3">
      <w:pPr>
        <w:spacing w:line="480" w:lineRule="auto"/>
        <w:jc w:val="center"/>
        <w:rPr>
          <w:b/>
          <w:sz w:val="24"/>
          <w:szCs w:val="24"/>
        </w:rPr>
      </w:pPr>
      <w:r w:rsidRPr="007A5DD8">
        <w:rPr>
          <w:b/>
          <w:sz w:val="24"/>
          <w:szCs w:val="24"/>
        </w:rPr>
        <w:t>The Lord James Christ’s Proverbs</w:t>
      </w:r>
    </w:p>
    <w:p w:rsidR="00430EC3" w:rsidRPr="007A5DD8" w:rsidRDefault="00430EC3" w:rsidP="00430EC3">
      <w:pPr>
        <w:spacing w:line="480" w:lineRule="auto"/>
        <w:jc w:val="both"/>
        <w:rPr>
          <w:sz w:val="24"/>
          <w:szCs w:val="24"/>
        </w:rPr>
      </w:pPr>
      <w:r w:rsidRPr="007A5DD8">
        <w:rPr>
          <w:sz w:val="24"/>
          <w:szCs w:val="24"/>
        </w:rPr>
        <w:t xml:space="preserve">The Lord James stems to Old Testament proverbs in James 1:5 concerning Proverbs 2:6, James 1:19 concerning Proverbs 29:20, James 3:18 concerning Proverbs 10:12. The Lord James did not </w:t>
      </w:r>
      <w:r w:rsidRPr="007A5DD8">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7A5DD8" w:rsidRDefault="00430EC3" w:rsidP="00430EC3">
      <w:pPr>
        <w:spacing w:line="480" w:lineRule="auto"/>
        <w:jc w:val="center"/>
        <w:rPr>
          <w:b/>
          <w:sz w:val="24"/>
          <w:szCs w:val="24"/>
        </w:rPr>
      </w:pPr>
      <w:r w:rsidRPr="007A5DD8">
        <w:rPr>
          <w:b/>
          <w:sz w:val="24"/>
          <w:szCs w:val="24"/>
        </w:rPr>
        <w:t>The Lord James Christ’s Outranking Epistle</w:t>
      </w:r>
    </w:p>
    <w:p w:rsidR="00430EC3" w:rsidRPr="007A5DD8" w:rsidRDefault="00430EC3" w:rsidP="00430EC3">
      <w:pPr>
        <w:spacing w:line="480" w:lineRule="auto"/>
        <w:jc w:val="both"/>
        <w:rPr>
          <w:sz w:val="24"/>
          <w:szCs w:val="24"/>
        </w:rPr>
      </w:pPr>
      <w:r w:rsidRPr="007A5DD8">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7A5DD8" w:rsidRDefault="00430EC3" w:rsidP="00430EC3">
      <w:pPr>
        <w:spacing w:line="480" w:lineRule="auto"/>
        <w:jc w:val="center"/>
        <w:rPr>
          <w:b/>
          <w:sz w:val="24"/>
          <w:szCs w:val="24"/>
        </w:rPr>
      </w:pPr>
      <w:r w:rsidRPr="007A5DD8">
        <w:rPr>
          <w:b/>
          <w:sz w:val="24"/>
          <w:szCs w:val="24"/>
        </w:rPr>
        <w:t>The Lord James Christ’s Business Affairs</w:t>
      </w:r>
    </w:p>
    <w:p w:rsidR="00430EC3" w:rsidRPr="007A5DD8" w:rsidRDefault="00430EC3" w:rsidP="00430EC3">
      <w:pPr>
        <w:spacing w:line="480" w:lineRule="auto"/>
        <w:jc w:val="both"/>
        <w:rPr>
          <w:sz w:val="24"/>
          <w:szCs w:val="24"/>
        </w:rPr>
      </w:pPr>
      <w:r w:rsidRPr="007A5DD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7A5DD8" w:rsidRDefault="00430EC3" w:rsidP="00430EC3">
      <w:pPr>
        <w:spacing w:line="480" w:lineRule="auto"/>
        <w:jc w:val="center"/>
        <w:rPr>
          <w:b/>
          <w:sz w:val="24"/>
          <w:szCs w:val="24"/>
        </w:rPr>
      </w:pPr>
      <w:r w:rsidRPr="007A5DD8">
        <w:rPr>
          <w:b/>
          <w:sz w:val="24"/>
          <w:szCs w:val="24"/>
        </w:rPr>
        <w:t>The Lord James Christ’s Faith</w:t>
      </w:r>
    </w:p>
    <w:p w:rsidR="00430EC3" w:rsidRPr="007A5DD8" w:rsidRDefault="00430EC3" w:rsidP="00430EC3">
      <w:pPr>
        <w:spacing w:line="480" w:lineRule="auto"/>
        <w:jc w:val="both"/>
        <w:rPr>
          <w:sz w:val="24"/>
          <w:szCs w:val="24"/>
        </w:rPr>
      </w:pPr>
      <w:r w:rsidRPr="007A5DD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7A5DD8">
        <w:rPr>
          <w:sz w:val="24"/>
          <w:szCs w:val="24"/>
        </w:rPr>
        <w:lastRenderedPageBreak/>
        <w:t xml:space="preserve">focus on the Cross, His Death and Resurrection of Jesus Christ. The Lord James’ theology is basic combining of the Jewish-Christian faith. </w:t>
      </w:r>
    </w:p>
    <w:p w:rsidR="00430EC3" w:rsidRPr="007A5DD8" w:rsidRDefault="00430EC3" w:rsidP="00430EC3">
      <w:pPr>
        <w:spacing w:line="480" w:lineRule="auto"/>
        <w:jc w:val="center"/>
        <w:rPr>
          <w:b/>
          <w:sz w:val="24"/>
          <w:szCs w:val="24"/>
        </w:rPr>
      </w:pPr>
      <w:r w:rsidRPr="007A5DD8">
        <w:rPr>
          <w:b/>
          <w:sz w:val="24"/>
          <w:szCs w:val="24"/>
        </w:rPr>
        <w:t>The Lord James Christ’s Strength</w:t>
      </w:r>
    </w:p>
    <w:p w:rsidR="00430EC3" w:rsidRPr="007A5DD8" w:rsidRDefault="00430EC3" w:rsidP="00430EC3">
      <w:pPr>
        <w:spacing w:line="480" w:lineRule="auto"/>
        <w:jc w:val="both"/>
        <w:rPr>
          <w:sz w:val="24"/>
          <w:szCs w:val="24"/>
        </w:rPr>
      </w:pPr>
      <w:r w:rsidRPr="007A5DD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7A5DD8" w:rsidRDefault="00430EC3" w:rsidP="00430EC3">
      <w:pPr>
        <w:spacing w:line="480" w:lineRule="auto"/>
        <w:jc w:val="center"/>
        <w:rPr>
          <w:b/>
          <w:sz w:val="24"/>
          <w:szCs w:val="24"/>
        </w:rPr>
      </w:pPr>
      <w:r w:rsidRPr="007A5DD8">
        <w:rPr>
          <w:b/>
          <w:sz w:val="24"/>
          <w:szCs w:val="24"/>
        </w:rPr>
        <w:t>The Lord James Christ’s Perfect Law of Liberty</w:t>
      </w:r>
    </w:p>
    <w:p w:rsidR="00430EC3" w:rsidRPr="007A5DD8" w:rsidRDefault="00430EC3" w:rsidP="00430EC3">
      <w:pPr>
        <w:spacing w:line="480" w:lineRule="auto"/>
        <w:jc w:val="both"/>
        <w:rPr>
          <w:sz w:val="24"/>
          <w:szCs w:val="24"/>
        </w:rPr>
      </w:pPr>
      <w:r w:rsidRPr="007A5DD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7A5DD8" w:rsidRDefault="00430EC3" w:rsidP="00430EC3">
      <w:pPr>
        <w:spacing w:line="480" w:lineRule="auto"/>
        <w:jc w:val="center"/>
        <w:rPr>
          <w:b/>
          <w:sz w:val="24"/>
          <w:szCs w:val="24"/>
        </w:rPr>
      </w:pPr>
      <w:r w:rsidRPr="007A5DD8">
        <w:rPr>
          <w:b/>
          <w:sz w:val="24"/>
          <w:szCs w:val="24"/>
        </w:rPr>
        <w:t>The Lord James Christ’s Royal Law of Agape Love (Omni-Benevolence)</w:t>
      </w:r>
    </w:p>
    <w:p w:rsidR="00430EC3" w:rsidRPr="007A5DD8" w:rsidRDefault="00430EC3" w:rsidP="00430EC3">
      <w:pPr>
        <w:spacing w:line="480" w:lineRule="auto"/>
        <w:jc w:val="both"/>
        <w:rPr>
          <w:sz w:val="24"/>
          <w:szCs w:val="24"/>
        </w:rPr>
      </w:pPr>
      <w:r w:rsidRPr="007A5DD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7A5DD8" w:rsidRDefault="00430EC3" w:rsidP="00430EC3">
      <w:pPr>
        <w:spacing w:line="480" w:lineRule="auto"/>
        <w:jc w:val="center"/>
        <w:rPr>
          <w:b/>
          <w:sz w:val="24"/>
          <w:szCs w:val="24"/>
        </w:rPr>
      </w:pPr>
      <w:r w:rsidRPr="007A5DD8">
        <w:rPr>
          <w:b/>
          <w:sz w:val="24"/>
          <w:szCs w:val="24"/>
        </w:rPr>
        <w:t>The Lord James Christ’s Faith with Works</w:t>
      </w:r>
    </w:p>
    <w:p w:rsidR="00430EC3" w:rsidRPr="007A5DD8" w:rsidRDefault="00430EC3" w:rsidP="00430EC3">
      <w:pPr>
        <w:spacing w:line="480" w:lineRule="auto"/>
        <w:jc w:val="both"/>
        <w:rPr>
          <w:sz w:val="24"/>
          <w:szCs w:val="24"/>
        </w:rPr>
      </w:pPr>
      <w:r w:rsidRPr="007A5DD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7A5DD8" w:rsidRDefault="00430EC3" w:rsidP="00430EC3">
      <w:pPr>
        <w:spacing w:line="480" w:lineRule="auto"/>
        <w:jc w:val="center"/>
        <w:rPr>
          <w:b/>
          <w:sz w:val="24"/>
          <w:szCs w:val="24"/>
        </w:rPr>
      </w:pPr>
      <w:r w:rsidRPr="007A5DD8">
        <w:rPr>
          <w:b/>
          <w:sz w:val="24"/>
          <w:szCs w:val="24"/>
        </w:rPr>
        <w:t>The Lord James Christ’s Wisdom &amp; Intelligence</w:t>
      </w:r>
    </w:p>
    <w:p w:rsidR="00430EC3" w:rsidRPr="007A5DD8" w:rsidRDefault="00430EC3" w:rsidP="00430EC3">
      <w:pPr>
        <w:spacing w:line="480" w:lineRule="auto"/>
        <w:jc w:val="both"/>
        <w:rPr>
          <w:sz w:val="24"/>
          <w:szCs w:val="24"/>
        </w:rPr>
      </w:pPr>
      <w:r w:rsidRPr="007A5DD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A5DD8">
        <w:rPr>
          <w:b/>
          <w:sz w:val="24"/>
          <w:szCs w:val="24"/>
        </w:rPr>
        <w:t>Single Lord called Wisdom</w:t>
      </w:r>
      <w:r w:rsidRPr="007A5DD8">
        <w:rPr>
          <w:sz w:val="24"/>
          <w:szCs w:val="24"/>
        </w:rPr>
        <w:t>” in “</w:t>
      </w:r>
      <w:r w:rsidRPr="007A5DD8">
        <w:rPr>
          <w:b/>
          <w:sz w:val="24"/>
          <w:szCs w:val="24"/>
        </w:rPr>
        <w:t>That Age</w:t>
      </w:r>
      <w:r w:rsidRPr="007A5DD8">
        <w:rPr>
          <w:sz w:val="24"/>
          <w:szCs w:val="24"/>
        </w:rPr>
        <w:t>” in Luke 20:35-36 &amp; Proverbs 8:22-25 (RSV). Where selfishness and jealousy of wisdom is not from God in James 3:14-16. This refers to the Lord Lucifer named the “</w:t>
      </w:r>
      <w:r w:rsidRPr="007A5DD8">
        <w:rPr>
          <w:b/>
          <w:sz w:val="24"/>
          <w:szCs w:val="24"/>
        </w:rPr>
        <w:t>Married Lord called Wisdom</w:t>
      </w:r>
      <w:r w:rsidRPr="007A5DD8">
        <w:rPr>
          <w:sz w:val="24"/>
          <w:szCs w:val="24"/>
        </w:rPr>
        <w:t>” in “</w:t>
      </w:r>
      <w:r w:rsidRPr="007A5DD8">
        <w:rPr>
          <w:b/>
          <w:sz w:val="24"/>
          <w:szCs w:val="24"/>
        </w:rPr>
        <w:t>This Age</w:t>
      </w:r>
      <w:r w:rsidRPr="007A5DD8">
        <w:rPr>
          <w:sz w:val="24"/>
          <w:szCs w:val="24"/>
        </w:rPr>
        <w:t xml:space="preserve">” in Luke 20:34, 37-38 &amp; Proverbs 8:22-25 (RSV). </w:t>
      </w:r>
    </w:p>
    <w:p w:rsidR="00430EC3" w:rsidRPr="007A5DD8" w:rsidRDefault="00430EC3" w:rsidP="00430EC3">
      <w:pPr>
        <w:spacing w:line="480" w:lineRule="auto"/>
        <w:jc w:val="center"/>
        <w:rPr>
          <w:b/>
          <w:sz w:val="24"/>
          <w:szCs w:val="24"/>
        </w:rPr>
      </w:pPr>
      <w:r w:rsidRPr="007A5DD8">
        <w:rPr>
          <w:b/>
          <w:sz w:val="24"/>
          <w:szCs w:val="24"/>
        </w:rPr>
        <w:t>The Lord James Christ’s Kingdom of God</w:t>
      </w:r>
    </w:p>
    <w:p w:rsidR="00430EC3" w:rsidRPr="007A5DD8" w:rsidRDefault="00430EC3" w:rsidP="00430EC3">
      <w:pPr>
        <w:spacing w:line="480" w:lineRule="auto"/>
        <w:jc w:val="both"/>
        <w:rPr>
          <w:sz w:val="24"/>
          <w:szCs w:val="24"/>
        </w:rPr>
      </w:pPr>
      <w:r w:rsidRPr="007A5DD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A5DD8">
        <w:rPr>
          <w:b/>
          <w:sz w:val="24"/>
          <w:szCs w:val="24"/>
        </w:rPr>
        <w:t>Great White Throne Judgment</w:t>
      </w:r>
      <w:r w:rsidRPr="007A5DD8">
        <w:rPr>
          <w:sz w:val="24"/>
          <w:szCs w:val="24"/>
        </w:rPr>
        <w:t>” is in Revelation 20:5, 11-15. The “</w:t>
      </w:r>
      <w:r w:rsidRPr="007A5DD8">
        <w:rPr>
          <w:b/>
          <w:sz w:val="24"/>
          <w:szCs w:val="24"/>
        </w:rPr>
        <w:t>Ancient of Days Throne Judgment</w:t>
      </w:r>
      <w:r w:rsidRPr="007A5DD8">
        <w:rPr>
          <w:sz w:val="24"/>
          <w:szCs w:val="24"/>
        </w:rPr>
        <w:t xml:space="preserve">” is in Daniel 7:9-10. </w:t>
      </w:r>
    </w:p>
    <w:p w:rsidR="00430EC3" w:rsidRPr="007A5DD8" w:rsidRDefault="00430EC3" w:rsidP="00430EC3">
      <w:pPr>
        <w:spacing w:line="480" w:lineRule="auto"/>
        <w:jc w:val="center"/>
        <w:rPr>
          <w:b/>
          <w:sz w:val="24"/>
          <w:szCs w:val="24"/>
        </w:rPr>
      </w:pPr>
      <w:r w:rsidRPr="007A5DD8">
        <w:rPr>
          <w:b/>
          <w:sz w:val="24"/>
          <w:szCs w:val="24"/>
        </w:rPr>
        <w:t>The Lord James Christ’s Identity to the Father Stephen</w:t>
      </w:r>
    </w:p>
    <w:p w:rsidR="00430EC3" w:rsidRPr="007A5DD8" w:rsidRDefault="00430EC3" w:rsidP="00430EC3">
      <w:pPr>
        <w:spacing w:line="480" w:lineRule="auto"/>
        <w:jc w:val="both"/>
        <w:rPr>
          <w:sz w:val="24"/>
          <w:szCs w:val="24"/>
        </w:rPr>
      </w:pPr>
      <w:r w:rsidRPr="007A5DD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7A5DD8" w:rsidRDefault="00430EC3" w:rsidP="00430EC3">
      <w:pPr>
        <w:spacing w:line="480" w:lineRule="auto"/>
        <w:jc w:val="center"/>
        <w:rPr>
          <w:b/>
          <w:sz w:val="24"/>
          <w:szCs w:val="24"/>
        </w:rPr>
      </w:pPr>
      <w:r w:rsidRPr="007A5DD8">
        <w:rPr>
          <w:b/>
          <w:sz w:val="24"/>
          <w:szCs w:val="24"/>
        </w:rPr>
        <w:t>The Lord James Christ’s Encouragement</w:t>
      </w:r>
    </w:p>
    <w:p w:rsidR="00430EC3" w:rsidRPr="007A5DD8" w:rsidRDefault="00430EC3" w:rsidP="00430EC3">
      <w:pPr>
        <w:spacing w:line="480" w:lineRule="auto"/>
        <w:jc w:val="both"/>
        <w:rPr>
          <w:sz w:val="24"/>
          <w:szCs w:val="24"/>
        </w:rPr>
      </w:pPr>
      <w:r w:rsidRPr="007A5DD8">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7A5DD8" w:rsidRDefault="00430EC3" w:rsidP="00430EC3">
      <w:pPr>
        <w:spacing w:line="480" w:lineRule="auto"/>
        <w:jc w:val="center"/>
        <w:rPr>
          <w:b/>
          <w:sz w:val="24"/>
          <w:szCs w:val="24"/>
        </w:rPr>
      </w:pPr>
      <w:r w:rsidRPr="007A5DD8">
        <w:rPr>
          <w:b/>
          <w:sz w:val="24"/>
          <w:szCs w:val="24"/>
        </w:rPr>
        <w:t>The Lord James Christ’s Exaltation</w:t>
      </w:r>
    </w:p>
    <w:p w:rsidR="00430EC3" w:rsidRPr="007A5DD8" w:rsidRDefault="00430EC3" w:rsidP="00430EC3">
      <w:pPr>
        <w:spacing w:line="480" w:lineRule="auto"/>
        <w:jc w:val="both"/>
        <w:rPr>
          <w:sz w:val="24"/>
          <w:szCs w:val="24"/>
        </w:rPr>
      </w:pPr>
      <w:r w:rsidRPr="007A5DD8">
        <w:rPr>
          <w:sz w:val="24"/>
          <w:szCs w:val="24"/>
        </w:rPr>
        <w:t>Third, Poor Christians are the Ones that God exalts in James 1:9-11. This is because God resists the proud but gives grace to the humble James 4:6.</w:t>
      </w:r>
    </w:p>
    <w:p w:rsidR="00430EC3" w:rsidRPr="007A5DD8" w:rsidRDefault="00430EC3" w:rsidP="00430EC3">
      <w:pPr>
        <w:spacing w:line="480" w:lineRule="auto"/>
        <w:jc w:val="center"/>
        <w:rPr>
          <w:b/>
          <w:sz w:val="24"/>
          <w:szCs w:val="24"/>
        </w:rPr>
      </w:pPr>
      <w:r w:rsidRPr="007A5DD8">
        <w:rPr>
          <w:b/>
          <w:sz w:val="24"/>
          <w:szCs w:val="24"/>
        </w:rPr>
        <w:t>The Lord James Christ’s Endurance</w:t>
      </w:r>
    </w:p>
    <w:p w:rsidR="00430EC3" w:rsidRPr="007A5DD8" w:rsidRDefault="00430EC3" w:rsidP="00430EC3">
      <w:pPr>
        <w:spacing w:line="480" w:lineRule="auto"/>
        <w:jc w:val="both"/>
        <w:rPr>
          <w:sz w:val="24"/>
          <w:szCs w:val="24"/>
        </w:rPr>
      </w:pPr>
      <w:r w:rsidRPr="007A5DD8">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7A5DD8" w:rsidRDefault="00430EC3" w:rsidP="00430EC3">
      <w:pPr>
        <w:spacing w:line="480" w:lineRule="auto"/>
        <w:jc w:val="center"/>
        <w:rPr>
          <w:b/>
          <w:sz w:val="24"/>
          <w:szCs w:val="24"/>
        </w:rPr>
      </w:pPr>
      <w:r w:rsidRPr="007A5DD8">
        <w:rPr>
          <w:b/>
          <w:sz w:val="24"/>
          <w:szCs w:val="24"/>
        </w:rPr>
        <w:t>The Lord James Christ’s Peace</w:t>
      </w:r>
    </w:p>
    <w:p w:rsidR="00430EC3" w:rsidRPr="007A5DD8" w:rsidRDefault="00430EC3" w:rsidP="00430EC3">
      <w:pPr>
        <w:spacing w:line="480" w:lineRule="auto"/>
        <w:jc w:val="both"/>
        <w:rPr>
          <w:sz w:val="24"/>
          <w:szCs w:val="24"/>
        </w:rPr>
      </w:pPr>
      <w:r w:rsidRPr="007A5DD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7A5DD8">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7A5DD8" w:rsidRDefault="00430EC3" w:rsidP="00430EC3">
      <w:pPr>
        <w:spacing w:line="480" w:lineRule="auto"/>
        <w:jc w:val="center"/>
        <w:rPr>
          <w:b/>
          <w:sz w:val="24"/>
          <w:szCs w:val="24"/>
        </w:rPr>
      </w:pPr>
      <w:r w:rsidRPr="007A5DD8">
        <w:rPr>
          <w:b/>
          <w:sz w:val="24"/>
          <w:szCs w:val="24"/>
        </w:rPr>
        <w:t>The Lord James Christ’s Heart &amp; Words</w:t>
      </w:r>
    </w:p>
    <w:p w:rsidR="00430EC3" w:rsidRPr="007A5DD8" w:rsidRDefault="00430EC3" w:rsidP="00430EC3">
      <w:pPr>
        <w:spacing w:line="480" w:lineRule="auto"/>
        <w:jc w:val="both"/>
        <w:rPr>
          <w:sz w:val="24"/>
          <w:szCs w:val="24"/>
        </w:rPr>
      </w:pPr>
      <w:r w:rsidRPr="007A5DD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7A5DD8" w:rsidRDefault="00430EC3" w:rsidP="00430EC3">
      <w:pPr>
        <w:spacing w:line="480" w:lineRule="auto"/>
        <w:jc w:val="center"/>
        <w:rPr>
          <w:b/>
          <w:sz w:val="24"/>
          <w:szCs w:val="24"/>
        </w:rPr>
      </w:pPr>
      <w:r w:rsidRPr="007A5DD8">
        <w:rPr>
          <w:b/>
          <w:sz w:val="24"/>
          <w:szCs w:val="24"/>
        </w:rPr>
        <w:t>The Lord James Christ’s Respect, Reverence, Revering &amp; High Esteem</w:t>
      </w:r>
    </w:p>
    <w:p w:rsidR="00430EC3" w:rsidRPr="007A5DD8" w:rsidRDefault="00430EC3" w:rsidP="00430EC3">
      <w:pPr>
        <w:spacing w:line="480" w:lineRule="auto"/>
        <w:jc w:val="both"/>
        <w:rPr>
          <w:sz w:val="24"/>
          <w:szCs w:val="24"/>
        </w:rPr>
      </w:pPr>
      <w:r w:rsidRPr="007A5D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7A5DD8" w:rsidRDefault="00430EC3" w:rsidP="00430EC3">
      <w:pPr>
        <w:spacing w:line="480" w:lineRule="auto"/>
        <w:jc w:val="center"/>
        <w:rPr>
          <w:b/>
          <w:sz w:val="24"/>
          <w:szCs w:val="24"/>
        </w:rPr>
      </w:pPr>
      <w:r w:rsidRPr="007A5DD8">
        <w:rPr>
          <w:b/>
          <w:sz w:val="24"/>
          <w:szCs w:val="24"/>
        </w:rPr>
        <w:t>The Lord James Christ’s Salvation</w:t>
      </w:r>
    </w:p>
    <w:p w:rsidR="00430EC3" w:rsidRPr="007A5DD8" w:rsidRDefault="00430EC3" w:rsidP="00430EC3">
      <w:pPr>
        <w:spacing w:line="480" w:lineRule="auto"/>
        <w:jc w:val="both"/>
        <w:rPr>
          <w:sz w:val="24"/>
          <w:szCs w:val="24"/>
        </w:rPr>
      </w:pPr>
      <w:r w:rsidRPr="007A5D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7A5DD8" w:rsidRDefault="00430EC3" w:rsidP="00430EC3">
      <w:pPr>
        <w:spacing w:line="480" w:lineRule="auto"/>
        <w:jc w:val="center"/>
        <w:rPr>
          <w:b/>
          <w:sz w:val="24"/>
          <w:szCs w:val="24"/>
        </w:rPr>
      </w:pPr>
      <w:r w:rsidRPr="007A5DD8">
        <w:rPr>
          <w:b/>
          <w:sz w:val="24"/>
          <w:szCs w:val="24"/>
        </w:rPr>
        <w:t>The Lord James Christ’s Teaching</w:t>
      </w:r>
    </w:p>
    <w:p w:rsidR="00430EC3" w:rsidRPr="007A5DD8" w:rsidRDefault="00430EC3" w:rsidP="00430EC3">
      <w:pPr>
        <w:spacing w:line="480" w:lineRule="auto"/>
        <w:jc w:val="both"/>
        <w:rPr>
          <w:sz w:val="24"/>
          <w:szCs w:val="24"/>
        </w:rPr>
      </w:pPr>
      <w:r w:rsidRPr="007A5DD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7A5DD8" w:rsidRDefault="00430EC3" w:rsidP="00430EC3">
      <w:pPr>
        <w:spacing w:line="480" w:lineRule="auto"/>
        <w:jc w:val="center"/>
        <w:rPr>
          <w:b/>
          <w:sz w:val="24"/>
          <w:szCs w:val="24"/>
        </w:rPr>
      </w:pPr>
      <w:r w:rsidRPr="007A5DD8">
        <w:rPr>
          <w:b/>
          <w:sz w:val="24"/>
          <w:szCs w:val="24"/>
        </w:rPr>
        <w:t>The Lord James Christ’s living</w:t>
      </w:r>
    </w:p>
    <w:p w:rsidR="00430EC3" w:rsidRPr="007A5DD8" w:rsidRDefault="00430EC3" w:rsidP="00430EC3">
      <w:pPr>
        <w:spacing w:line="480" w:lineRule="auto"/>
        <w:jc w:val="both"/>
        <w:rPr>
          <w:sz w:val="24"/>
          <w:szCs w:val="24"/>
        </w:rPr>
      </w:pPr>
      <w:r w:rsidRPr="007A5DD8">
        <w:rPr>
          <w:sz w:val="24"/>
          <w:szCs w:val="24"/>
        </w:rPr>
        <w:t>Tenth, wisdom is right living, but jealousy and selfish ambitions are false in James 3:14-16. The right kind of wisdom will equip You to live holy and to fear Your God.</w:t>
      </w:r>
    </w:p>
    <w:p w:rsidR="00430EC3" w:rsidRPr="007A5DD8" w:rsidRDefault="00430EC3" w:rsidP="00430EC3">
      <w:pPr>
        <w:spacing w:line="480" w:lineRule="auto"/>
        <w:jc w:val="center"/>
        <w:rPr>
          <w:b/>
          <w:sz w:val="24"/>
          <w:szCs w:val="24"/>
        </w:rPr>
      </w:pPr>
      <w:r w:rsidRPr="007A5DD8">
        <w:rPr>
          <w:b/>
          <w:sz w:val="24"/>
          <w:szCs w:val="24"/>
        </w:rPr>
        <w:t>The Lord James Christ’s Jealousy</w:t>
      </w:r>
    </w:p>
    <w:p w:rsidR="00430EC3" w:rsidRPr="007A5DD8" w:rsidRDefault="00430EC3" w:rsidP="00430EC3">
      <w:pPr>
        <w:spacing w:line="480" w:lineRule="auto"/>
        <w:jc w:val="both"/>
        <w:rPr>
          <w:sz w:val="24"/>
          <w:szCs w:val="24"/>
        </w:rPr>
      </w:pPr>
      <w:r w:rsidRPr="007A5D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7A5DD8" w:rsidRDefault="00430EC3" w:rsidP="00430EC3">
      <w:pPr>
        <w:spacing w:line="480" w:lineRule="auto"/>
        <w:jc w:val="center"/>
        <w:rPr>
          <w:b/>
          <w:sz w:val="24"/>
          <w:szCs w:val="24"/>
        </w:rPr>
      </w:pPr>
      <w:r w:rsidRPr="007A5DD8">
        <w:rPr>
          <w:b/>
          <w:sz w:val="24"/>
          <w:szCs w:val="24"/>
        </w:rPr>
        <w:t>The Lord James Christ’s Brotherly Law</w:t>
      </w:r>
    </w:p>
    <w:p w:rsidR="00430EC3" w:rsidRPr="007A5DD8" w:rsidRDefault="00430EC3" w:rsidP="00430EC3">
      <w:pPr>
        <w:spacing w:line="480" w:lineRule="auto"/>
        <w:jc w:val="both"/>
        <w:rPr>
          <w:sz w:val="24"/>
          <w:szCs w:val="24"/>
        </w:rPr>
      </w:pPr>
      <w:r w:rsidRPr="007A5DD8">
        <w:rPr>
          <w:sz w:val="24"/>
          <w:szCs w:val="24"/>
        </w:rPr>
        <w:t xml:space="preserve">Twelfth, to speak against a Brother or a Sister is to speak against God’s Law and to be a Judge. There is only one Judge, </w:t>
      </w:r>
      <w:r w:rsidRPr="007A5DD8">
        <w:rPr>
          <w:b/>
          <w:sz w:val="24"/>
          <w:szCs w:val="24"/>
        </w:rPr>
        <w:t>the Marvelous Lord Yah</w:t>
      </w:r>
      <w:r w:rsidRPr="007A5DD8">
        <w:rPr>
          <w:sz w:val="24"/>
          <w:szCs w:val="24"/>
        </w:rPr>
        <w:t xml:space="preserve">. The role of a Christian is not a Judge but the doer of the Law in James 4:11-12. </w:t>
      </w:r>
    </w:p>
    <w:p w:rsidR="00430EC3" w:rsidRPr="007A5DD8" w:rsidRDefault="00430EC3" w:rsidP="00430EC3">
      <w:pPr>
        <w:spacing w:line="480" w:lineRule="auto"/>
        <w:jc w:val="center"/>
        <w:rPr>
          <w:b/>
          <w:sz w:val="24"/>
          <w:szCs w:val="24"/>
        </w:rPr>
      </w:pPr>
      <w:r w:rsidRPr="007A5DD8">
        <w:rPr>
          <w:b/>
          <w:sz w:val="24"/>
          <w:szCs w:val="24"/>
        </w:rPr>
        <w:t>The Lord James Christ’s Business Traveling</w:t>
      </w:r>
    </w:p>
    <w:p w:rsidR="00430EC3" w:rsidRPr="007A5DD8" w:rsidRDefault="00430EC3" w:rsidP="00430EC3">
      <w:pPr>
        <w:spacing w:line="480" w:lineRule="auto"/>
        <w:jc w:val="both"/>
        <w:rPr>
          <w:sz w:val="24"/>
          <w:szCs w:val="24"/>
        </w:rPr>
      </w:pPr>
      <w:r w:rsidRPr="007A5DD8">
        <w:rPr>
          <w:sz w:val="24"/>
          <w:szCs w:val="24"/>
        </w:rPr>
        <w:t xml:space="preserve">Thirteenth, live is uncertain. Plans to do business or travel should be done by the will of God. When One knows to do right and does not it is sin in James 4:13-17. </w:t>
      </w:r>
    </w:p>
    <w:p w:rsidR="00430EC3" w:rsidRPr="007A5DD8" w:rsidRDefault="00430EC3" w:rsidP="00430EC3">
      <w:pPr>
        <w:spacing w:line="480" w:lineRule="auto"/>
        <w:jc w:val="center"/>
        <w:rPr>
          <w:b/>
          <w:sz w:val="24"/>
          <w:szCs w:val="24"/>
        </w:rPr>
      </w:pPr>
      <w:r w:rsidRPr="007A5DD8">
        <w:rPr>
          <w:b/>
          <w:sz w:val="24"/>
          <w:szCs w:val="24"/>
        </w:rPr>
        <w:t>The Lord James Christ’s Judgment against the Rich</w:t>
      </w:r>
    </w:p>
    <w:p w:rsidR="00430EC3" w:rsidRPr="007A5DD8" w:rsidRDefault="00430EC3" w:rsidP="00430EC3">
      <w:pPr>
        <w:spacing w:line="480" w:lineRule="auto"/>
        <w:jc w:val="both"/>
        <w:rPr>
          <w:sz w:val="24"/>
          <w:szCs w:val="24"/>
        </w:rPr>
      </w:pPr>
      <w:r w:rsidRPr="007A5DD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7A5DD8" w:rsidRDefault="00430EC3" w:rsidP="00430EC3">
      <w:pPr>
        <w:spacing w:line="480" w:lineRule="auto"/>
        <w:jc w:val="center"/>
        <w:rPr>
          <w:b/>
          <w:sz w:val="24"/>
          <w:szCs w:val="24"/>
        </w:rPr>
      </w:pPr>
      <w:r w:rsidRPr="007A5DD8">
        <w:rPr>
          <w:b/>
          <w:sz w:val="24"/>
          <w:szCs w:val="24"/>
        </w:rPr>
        <w:t>The Lord James Christ’s Patience &amp; Communication</w:t>
      </w:r>
    </w:p>
    <w:p w:rsidR="00430EC3" w:rsidRPr="007A5DD8" w:rsidRDefault="00430EC3" w:rsidP="00430EC3">
      <w:pPr>
        <w:spacing w:line="480" w:lineRule="auto"/>
        <w:jc w:val="both"/>
        <w:rPr>
          <w:sz w:val="24"/>
          <w:szCs w:val="24"/>
        </w:rPr>
      </w:pPr>
      <w:r w:rsidRPr="007A5DD8">
        <w:rPr>
          <w:sz w:val="24"/>
          <w:szCs w:val="24"/>
        </w:rPr>
        <w:t xml:space="preserve">Fifteenth, a Christian must be patient to Christ’s coming. Occupy till I come is the command. Judging or complaining to One Another must cease. There should be a simple “Yes” or “No” in James 5:7-12. </w:t>
      </w:r>
    </w:p>
    <w:p w:rsidR="00430EC3" w:rsidRPr="007A5DD8" w:rsidRDefault="00430EC3" w:rsidP="00430EC3">
      <w:pPr>
        <w:spacing w:line="480" w:lineRule="auto"/>
        <w:jc w:val="center"/>
        <w:rPr>
          <w:b/>
          <w:sz w:val="24"/>
          <w:szCs w:val="24"/>
        </w:rPr>
      </w:pPr>
      <w:r w:rsidRPr="007A5DD8">
        <w:rPr>
          <w:b/>
          <w:sz w:val="24"/>
          <w:szCs w:val="24"/>
        </w:rPr>
        <w:t>The Lord James Christ’s Prayer of Divine Healing</w:t>
      </w:r>
    </w:p>
    <w:p w:rsidR="00430EC3" w:rsidRPr="007A5DD8" w:rsidRDefault="00430EC3" w:rsidP="00430EC3">
      <w:pPr>
        <w:spacing w:line="480" w:lineRule="auto"/>
        <w:jc w:val="both"/>
        <w:rPr>
          <w:sz w:val="24"/>
          <w:szCs w:val="24"/>
        </w:rPr>
      </w:pPr>
      <w:r w:rsidRPr="007A5D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A5DD8">
        <w:rPr>
          <w:b/>
          <w:sz w:val="24"/>
          <w:szCs w:val="24"/>
        </w:rPr>
        <w:t>Holy Anointing Oil</w:t>
      </w:r>
      <w:r w:rsidRPr="007A5DD8">
        <w:rPr>
          <w:sz w:val="24"/>
          <w:szCs w:val="24"/>
        </w:rPr>
        <w:t xml:space="preserve"> in James 5:13-18. </w:t>
      </w:r>
    </w:p>
    <w:p w:rsidR="00430EC3" w:rsidRPr="007A5DD8" w:rsidRDefault="00430EC3" w:rsidP="00430EC3">
      <w:pPr>
        <w:spacing w:line="480" w:lineRule="auto"/>
        <w:jc w:val="center"/>
        <w:rPr>
          <w:b/>
          <w:sz w:val="24"/>
          <w:szCs w:val="24"/>
        </w:rPr>
      </w:pPr>
      <w:r w:rsidRPr="007A5DD8">
        <w:rPr>
          <w:b/>
          <w:sz w:val="24"/>
          <w:szCs w:val="24"/>
        </w:rPr>
        <w:t>The Lord James Christ’s Admonishing a Sinning Brother</w:t>
      </w:r>
    </w:p>
    <w:p w:rsidR="00430EC3" w:rsidRPr="007A5DD8" w:rsidRDefault="00430EC3" w:rsidP="00430EC3">
      <w:pPr>
        <w:spacing w:line="480" w:lineRule="auto"/>
        <w:jc w:val="both"/>
        <w:rPr>
          <w:sz w:val="24"/>
          <w:szCs w:val="24"/>
        </w:rPr>
      </w:pPr>
      <w:r w:rsidRPr="007A5DD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7A5DD8" w:rsidRDefault="00430EC3" w:rsidP="00430EC3">
      <w:pPr>
        <w:spacing w:line="480" w:lineRule="auto"/>
        <w:jc w:val="center"/>
        <w:rPr>
          <w:b/>
          <w:sz w:val="24"/>
          <w:szCs w:val="24"/>
        </w:rPr>
      </w:pPr>
      <w:r w:rsidRPr="007A5DD8">
        <w:rPr>
          <w:b/>
          <w:sz w:val="24"/>
          <w:szCs w:val="24"/>
        </w:rPr>
        <w:t>The Lord James Christ’s Standards for the Lord Man</w:t>
      </w:r>
    </w:p>
    <w:p w:rsidR="00430EC3" w:rsidRPr="007A5DD8" w:rsidRDefault="00430EC3" w:rsidP="00430EC3">
      <w:pPr>
        <w:spacing w:line="480" w:lineRule="auto"/>
        <w:jc w:val="both"/>
        <w:rPr>
          <w:sz w:val="24"/>
          <w:szCs w:val="24"/>
        </w:rPr>
      </w:pPr>
      <w:r w:rsidRPr="007A5DD8">
        <w:rPr>
          <w:sz w:val="24"/>
          <w:szCs w:val="24"/>
        </w:rPr>
        <w:t xml:space="preserve">The Lord James shows us that true Leadership in the Church is earned, and not passed down from Father to Son. It was not the Lord James’ relationship in family with the Lord Jesus, but His </w:t>
      </w:r>
      <w:r w:rsidRPr="007A5DD8">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7A5DD8" w:rsidRDefault="00430EC3" w:rsidP="00430EC3">
      <w:pPr>
        <w:spacing w:line="480" w:lineRule="auto"/>
        <w:jc w:val="center"/>
        <w:rPr>
          <w:b/>
          <w:sz w:val="24"/>
          <w:szCs w:val="24"/>
        </w:rPr>
      </w:pPr>
      <w:r w:rsidRPr="007A5DD8">
        <w:rPr>
          <w:b/>
          <w:sz w:val="24"/>
          <w:szCs w:val="24"/>
        </w:rPr>
        <w:t>The Lord James Christ is Stoned to Death</w:t>
      </w:r>
    </w:p>
    <w:p w:rsidR="00430EC3" w:rsidRPr="007A5DD8" w:rsidRDefault="00430EC3" w:rsidP="00430EC3">
      <w:pPr>
        <w:spacing w:line="480" w:lineRule="auto"/>
        <w:jc w:val="both"/>
        <w:rPr>
          <w:sz w:val="24"/>
          <w:szCs w:val="24"/>
        </w:rPr>
      </w:pPr>
      <w:r w:rsidRPr="007A5DD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7A5DD8" w:rsidRDefault="00430EC3" w:rsidP="00430EC3">
      <w:pPr>
        <w:spacing w:line="480" w:lineRule="auto"/>
        <w:jc w:val="center"/>
        <w:rPr>
          <w:b/>
          <w:sz w:val="24"/>
          <w:szCs w:val="24"/>
        </w:rPr>
      </w:pPr>
      <w:r w:rsidRPr="007A5DD8">
        <w:rPr>
          <w:b/>
          <w:sz w:val="24"/>
          <w:szCs w:val="24"/>
        </w:rPr>
        <w:t>The Blood of the Lord James Christ as the Holiest of All in the Law</w:t>
      </w:r>
    </w:p>
    <w:p w:rsidR="00430EC3" w:rsidRPr="007A5DD8" w:rsidRDefault="00430EC3" w:rsidP="00430EC3">
      <w:pPr>
        <w:spacing w:line="480" w:lineRule="auto"/>
        <w:jc w:val="both"/>
        <w:rPr>
          <w:sz w:val="24"/>
          <w:szCs w:val="24"/>
        </w:rPr>
      </w:pPr>
      <w:r w:rsidRPr="007A5DD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7A5DD8">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A5DD8">
        <w:rPr>
          <w:sz w:val="24"/>
          <w:szCs w:val="24"/>
          <w:vertAlign w:val="superscript"/>
        </w:rPr>
        <w:t>nd</w:t>
      </w:r>
      <w:r w:rsidRPr="007A5DD8">
        <w:rPr>
          <w:sz w:val="24"/>
          <w:szCs w:val="24"/>
        </w:rPr>
        <w:t xml:space="preserve"> Maccabees 12:38-45. The blood of the Lord James brings forth mercy in the Law forever in Psalms 21:7.        </w:t>
      </w:r>
    </w:p>
    <w:p w:rsidR="00430EC3" w:rsidRPr="007A5DD8" w:rsidRDefault="00430EC3" w:rsidP="00430EC3">
      <w:pPr>
        <w:spacing w:line="480" w:lineRule="auto"/>
        <w:jc w:val="center"/>
        <w:rPr>
          <w:b/>
          <w:sz w:val="24"/>
          <w:szCs w:val="24"/>
        </w:rPr>
      </w:pPr>
      <w:r w:rsidRPr="007A5DD8">
        <w:rPr>
          <w:b/>
          <w:sz w:val="24"/>
          <w:szCs w:val="24"/>
        </w:rPr>
        <w:t>The Lord James Christ’s Resurrection and Throne</w:t>
      </w:r>
    </w:p>
    <w:p w:rsidR="00430EC3" w:rsidRPr="007A5DD8" w:rsidRDefault="00430EC3" w:rsidP="00430EC3">
      <w:pPr>
        <w:spacing w:line="480" w:lineRule="auto"/>
        <w:jc w:val="both"/>
        <w:rPr>
          <w:sz w:val="24"/>
          <w:szCs w:val="24"/>
        </w:rPr>
      </w:pPr>
      <w:r w:rsidRPr="007A5DD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7A5DD8" w:rsidRDefault="00430EC3" w:rsidP="00430EC3">
      <w:pPr>
        <w:spacing w:line="480" w:lineRule="auto"/>
        <w:jc w:val="center"/>
        <w:rPr>
          <w:b/>
          <w:sz w:val="24"/>
          <w:szCs w:val="24"/>
        </w:rPr>
      </w:pPr>
      <w:r w:rsidRPr="007A5DD8">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7A5DD8" w:rsidRDefault="00430EC3" w:rsidP="00430EC3">
      <w:pPr>
        <w:spacing w:line="480" w:lineRule="auto"/>
        <w:jc w:val="both"/>
        <w:rPr>
          <w:sz w:val="24"/>
          <w:szCs w:val="24"/>
        </w:rPr>
      </w:pPr>
      <w:r w:rsidRPr="007A5DD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A5DD8">
        <w:rPr>
          <w:b/>
          <w:sz w:val="24"/>
          <w:szCs w:val="24"/>
        </w:rPr>
        <w:t>Moses’ Rod &amp; the Magical Arts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7A5DD8">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A5DD8">
        <w:rPr>
          <w:sz w:val="24"/>
          <w:szCs w:val="24"/>
          <w:vertAlign w:val="superscript"/>
        </w:rPr>
        <w:t>nd</w:t>
      </w:r>
      <w:r w:rsidRPr="007A5DD8">
        <w:rPr>
          <w:sz w:val="24"/>
          <w:szCs w:val="24"/>
        </w:rPr>
        <w:t xml:space="preserve"> Esdras 4:11. The Highest Stephen is God the Judge only and none has understanding above the Highest in 2</w:t>
      </w:r>
      <w:r w:rsidRPr="007A5DD8">
        <w:rPr>
          <w:sz w:val="24"/>
          <w:szCs w:val="24"/>
          <w:vertAlign w:val="superscript"/>
        </w:rPr>
        <w:t>nd</w:t>
      </w:r>
      <w:r w:rsidRPr="007A5DD8">
        <w:rPr>
          <w:sz w:val="24"/>
          <w:szCs w:val="24"/>
        </w:rPr>
        <w:t xml:space="preserve"> Esdras 7:19. The Highest Stephen will visit the World that He made in 2</w:t>
      </w:r>
      <w:r w:rsidRPr="007A5DD8">
        <w:rPr>
          <w:sz w:val="24"/>
          <w:szCs w:val="24"/>
          <w:vertAlign w:val="superscript"/>
        </w:rPr>
        <w:t>nd</w:t>
      </w:r>
      <w:r w:rsidRPr="007A5DD8">
        <w:rPr>
          <w:sz w:val="24"/>
          <w:szCs w:val="24"/>
        </w:rPr>
        <w:t xml:space="preserve"> Esdras 9:2. The Highest Stephen has wonders and powerful works in the beginning and in the end he has effects and signs in 2</w:t>
      </w:r>
      <w:r w:rsidRPr="007A5DD8">
        <w:rPr>
          <w:sz w:val="24"/>
          <w:szCs w:val="24"/>
          <w:vertAlign w:val="superscript"/>
        </w:rPr>
        <w:t>nd</w:t>
      </w:r>
      <w:r w:rsidRPr="007A5DD8">
        <w:rPr>
          <w:sz w:val="24"/>
          <w:szCs w:val="24"/>
        </w:rPr>
        <w:t xml:space="preserve"> Esdras 9:6. The Universe only prays to the Highest Stephen as the Father in 2</w:t>
      </w:r>
      <w:r w:rsidRPr="007A5DD8">
        <w:rPr>
          <w:sz w:val="24"/>
          <w:szCs w:val="24"/>
          <w:vertAlign w:val="superscript"/>
        </w:rPr>
        <w:t>nd</w:t>
      </w:r>
      <w:r w:rsidRPr="007A5DD8">
        <w:rPr>
          <w:sz w:val="24"/>
          <w:szCs w:val="24"/>
        </w:rPr>
        <w:t xml:space="preserve"> Esdras 9:25, 44. The Highest Stephen shall give You rest and ease from thy labor in Acts 7:49-50 and 2</w:t>
      </w:r>
      <w:r w:rsidRPr="007A5DD8">
        <w:rPr>
          <w:sz w:val="24"/>
          <w:szCs w:val="24"/>
          <w:vertAlign w:val="superscript"/>
        </w:rPr>
        <w:t>nd</w:t>
      </w:r>
      <w:r w:rsidRPr="007A5DD8">
        <w:rPr>
          <w:sz w:val="24"/>
          <w:szCs w:val="24"/>
        </w:rPr>
        <w:t xml:space="preserve"> Esdras 10:24. The Highest Stephen will reveal many secret things in 2</w:t>
      </w:r>
      <w:r w:rsidRPr="007A5DD8">
        <w:rPr>
          <w:sz w:val="24"/>
          <w:szCs w:val="24"/>
          <w:vertAlign w:val="superscript"/>
        </w:rPr>
        <w:t>nd</w:t>
      </w:r>
      <w:r w:rsidRPr="007A5DD8">
        <w:rPr>
          <w:sz w:val="24"/>
          <w:szCs w:val="24"/>
        </w:rPr>
        <w:t xml:space="preserve"> Esdras 10:38, 52, 54, 59; 11:38; 12:36, 39. With the Highest Stephen You are called and few which are blessed above many others in 2</w:t>
      </w:r>
      <w:r w:rsidRPr="007A5DD8">
        <w:rPr>
          <w:sz w:val="24"/>
          <w:szCs w:val="24"/>
          <w:vertAlign w:val="superscript"/>
        </w:rPr>
        <w:t>nd</w:t>
      </w:r>
      <w:r w:rsidRPr="007A5DD8">
        <w:rPr>
          <w:sz w:val="24"/>
          <w:szCs w:val="24"/>
        </w:rPr>
        <w:t xml:space="preserve"> Esdras 10:57. It is wrongful dealings when You come up to the Highest Stephen in 2</w:t>
      </w:r>
      <w:r w:rsidRPr="007A5DD8">
        <w:rPr>
          <w:sz w:val="24"/>
          <w:szCs w:val="24"/>
          <w:vertAlign w:val="superscript"/>
        </w:rPr>
        <w:t>nd</w:t>
      </w:r>
      <w:r w:rsidRPr="007A5DD8">
        <w:rPr>
          <w:sz w:val="24"/>
          <w:szCs w:val="24"/>
        </w:rPr>
        <w:t xml:space="preserve"> Esdras 11:43. The Highest Stephen looks upon the proud times and overthrows the abominations in 2</w:t>
      </w:r>
      <w:r w:rsidRPr="007A5DD8">
        <w:rPr>
          <w:sz w:val="24"/>
          <w:szCs w:val="24"/>
          <w:vertAlign w:val="superscript"/>
        </w:rPr>
        <w:t>nd</w:t>
      </w:r>
      <w:r w:rsidRPr="007A5DD8">
        <w:rPr>
          <w:sz w:val="24"/>
          <w:szCs w:val="24"/>
        </w:rPr>
        <w:t xml:space="preserve"> Esdras 11:44. The Highest Stephen will comfort thee in 2</w:t>
      </w:r>
      <w:r w:rsidRPr="007A5DD8">
        <w:rPr>
          <w:sz w:val="24"/>
          <w:szCs w:val="24"/>
          <w:vertAlign w:val="superscript"/>
        </w:rPr>
        <w:t>nd</w:t>
      </w:r>
      <w:r w:rsidRPr="007A5DD8">
        <w:rPr>
          <w:sz w:val="24"/>
          <w:szCs w:val="24"/>
        </w:rPr>
        <w:t xml:space="preserve"> Esdras 12:6. The Highest Stephen will even keep the smallest Kingdom to the end in 2</w:t>
      </w:r>
      <w:r w:rsidRPr="007A5DD8">
        <w:rPr>
          <w:sz w:val="24"/>
          <w:szCs w:val="24"/>
          <w:vertAlign w:val="superscript"/>
        </w:rPr>
        <w:t>nd</w:t>
      </w:r>
      <w:r w:rsidRPr="007A5DD8">
        <w:rPr>
          <w:sz w:val="24"/>
          <w:szCs w:val="24"/>
        </w:rPr>
        <w:t xml:space="preserve"> Esdras 12:30. The Highest Stephen knows their anointing and wickedness to the end in 2</w:t>
      </w:r>
      <w:r w:rsidRPr="007A5DD8">
        <w:rPr>
          <w:sz w:val="24"/>
          <w:szCs w:val="24"/>
          <w:vertAlign w:val="superscript"/>
        </w:rPr>
        <w:t>nd</w:t>
      </w:r>
      <w:r w:rsidRPr="007A5DD8">
        <w:rPr>
          <w:sz w:val="24"/>
          <w:szCs w:val="24"/>
        </w:rPr>
        <w:t xml:space="preserve"> Esdras 12:32. The Highest Stephen remembers You in 2</w:t>
      </w:r>
      <w:r w:rsidRPr="007A5DD8">
        <w:rPr>
          <w:sz w:val="24"/>
          <w:szCs w:val="24"/>
          <w:vertAlign w:val="superscript"/>
        </w:rPr>
        <w:t>nd</w:t>
      </w:r>
      <w:r w:rsidRPr="007A5DD8">
        <w:rPr>
          <w:sz w:val="24"/>
          <w:szCs w:val="24"/>
        </w:rPr>
        <w:t xml:space="preserve"> Esdras 12:47. The Highest Stephen has kept a great season which by His own self shall deliver His creature and shall order those left behind in 2</w:t>
      </w:r>
      <w:r w:rsidRPr="007A5DD8">
        <w:rPr>
          <w:sz w:val="24"/>
          <w:szCs w:val="24"/>
          <w:vertAlign w:val="superscript"/>
        </w:rPr>
        <w:t>nd</w:t>
      </w:r>
      <w:r w:rsidRPr="007A5DD8">
        <w:rPr>
          <w:sz w:val="24"/>
          <w:szCs w:val="24"/>
        </w:rPr>
        <w:t xml:space="preserve"> Esdras 13:26. The Highest Stephen shall </w:t>
      </w:r>
      <w:r w:rsidRPr="007A5DD8">
        <w:rPr>
          <w:sz w:val="24"/>
          <w:szCs w:val="24"/>
        </w:rPr>
        <w:lastRenderedPageBreak/>
        <w:t>calm the springs of the stream in 2</w:t>
      </w:r>
      <w:r w:rsidRPr="007A5DD8">
        <w:rPr>
          <w:sz w:val="24"/>
          <w:szCs w:val="24"/>
          <w:vertAlign w:val="superscript"/>
        </w:rPr>
        <w:t>nd</w:t>
      </w:r>
      <w:r w:rsidRPr="007A5DD8">
        <w:rPr>
          <w:sz w:val="24"/>
          <w:szCs w:val="24"/>
        </w:rPr>
        <w:t xml:space="preserve"> Esdras 13:47. The Highest Stephen shall have an abundance of treasures in 2</w:t>
      </w:r>
      <w:r w:rsidRPr="007A5DD8">
        <w:rPr>
          <w:sz w:val="24"/>
          <w:szCs w:val="24"/>
          <w:vertAlign w:val="superscript"/>
        </w:rPr>
        <w:t>nd</w:t>
      </w:r>
      <w:r w:rsidRPr="007A5DD8">
        <w:rPr>
          <w:sz w:val="24"/>
          <w:szCs w:val="24"/>
        </w:rPr>
        <w:t xml:space="preserve"> Esdras 13:56. The Highest Stephen gave understanding to five Men in 2</w:t>
      </w:r>
      <w:r w:rsidRPr="007A5DD8">
        <w:rPr>
          <w:sz w:val="24"/>
          <w:szCs w:val="24"/>
          <w:vertAlign w:val="superscript"/>
        </w:rPr>
        <w:t>nd</w:t>
      </w:r>
      <w:r w:rsidRPr="007A5DD8">
        <w:rPr>
          <w:sz w:val="24"/>
          <w:szCs w:val="24"/>
        </w:rPr>
        <w:t xml:space="preserve"> Esdras 14:42. The Highest Stephen shall publish the Holy Bible openly to the worthy or unworthy who reads in 2</w:t>
      </w:r>
      <w:r w:rsidRPr="007A5DD8">
        <w:rPr>
          <w:sz w:val="24"/>
          <w:szCs w:val="24"/>
          <w:vertAlign w:val="superscript"/>
        </w:rPr>
        <w:t>nd</w:t>
      </w:r>
      <w:r w:rsidRPr="007A5DD8">
        <w:rPr>
          <w:sz w:val="24"/>
          <w:szCs w:val="24"/>
        </w:rPr>
        <w:t xml:space="preserve"> Esdras 14:45. The Father’s has not kept the command of the Highest Stephen in 2</w:t>
      </w:r>
      <w:r w:rsidRPr="007A5DD8">
        <w:rPr>
          <w:sz w:val="24"/>
          <w:szCs w:val="24"/>
          <w:vertAlign w:val="superscript"/>
        </w:rPr>
        <w:t>nd</w:t>
      </w:r>
      <w:r w:rsidRPr="007A5DD8">
        <w:rPr>
          <w:sz w:val="24"/>
          <w:szCs w:val="24"/>
        </w:rPr>
        <w:t xml:space="preserve"> Esdras 14:31 and Acts 7:51-53. King Solomon will raise Stephen as the Most Highest Stephen on His throne in Ecclesiastes 5:8 &amp; 2</w:t>
      </w:r>
      <w:r w:rsidRPr="007A5DD8">
        <w:rPr>
          <w:sz w:val="24"/>
          <w:szCs w:val="24"/>
          <w:vertAlign w:val="superscript"/>
        </w:rPr>
        <w:t>nd</w:t>
      </w:r>
      <w:r w:rsidRPr="007A5DD8">
        <w:rPr>
          <w:sz w:val="24"/>
          <w:szCs w:val="24"/>
        </w:rPr>
        <w:t xml:space="preserve"> Esdras 4:34; 12:4. </w:t>
      </w:r>
    </w:p>
    <w:p w:rsidR="00430EC3" w:rsidRPr="007A5DD8" w:rsidRDefault="00430EC3" w:rsidP="00430EC3">
      <w:pPr>
        <w:spacing w:line="480" w:lineRule="auto"/>
        <w:jc w:val="both"/>
        <w:rPr>
          <w:sz w:val="24"/>
          <w:szCs w:val="24"/>
        </w:rPr>
      </w:pPr>
      <w:r w:rsidRPr="007A5DD8">
        <w:rPr>
          <w:sz w:val="24"/>
          <w:szCs w:val="24"/>
        </w:rPr>
        <w:t>Stephen’s Birth</w:t>
      </w:r>
    </w:p>
    <w:p w:rsidR="00430EC3" w:rsidRPr="007A5DD8" w:rsidRDefault="00430EC3" w:rsidP="00430EC3">
      <w:pPr>
        <w:spacing w:line="480" w:lineRule="auto"/>
        <w:jc w:val="both"/>
        <w:rPr>
          <w:sz w:val="24"/>
          <w:szCs w:val="24"/>
        </w:rPr>
      </w:pPr>
      <w:r w:rsidRPr="007A5DD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7A5DD8">
        <w:rPr>
          <w:b/>
          <w:sz w:val="24"/>
          <w:szCs w:val="24"/>
        </w:rPr>
        <w:t>STEPHEN</w:t>
      </w:r>
      <w:r w:rsidRPr="007A5DD8">
        <w:rPr>
          <w:sz w:val="24"/>
          <w:szCs w:val="24"/>
        </w:rPr>
        <w:t xml:space="preserve"> (8</w:t>
      </w:r>
      <w:r w:rsidRPr="007A5DD8">
        <w:rPr>
          <w:sz w:val="24"/>
          <w:szCs w:val="24"/>
          <w:vertAlign w:val="superscript"/>
        </w:rPr>
        <w:t>th</w:t>
      </w:r>
      <w:r w:rsidRPr="007A5DD8">
        <w:rPr>
          <w:sz w:val="24"/>
          <w:szCs w:val="24"/>
        </w:rPr>
        <w:t xml:space="preserve"> Day). The 1</w:t>
      </w:r>
      <w:r w:rsidRPr="007A5DD8">
        <w:rPr>
          <w:sz w:val="24"/>
          <w:szCs w:val="24"/>
          <w:vertAlign w:val="superscript"/>
        </w:rPr>
        <w:t>st</w:t>
      </w:r>
      <w:r w:rsidRPr="007A5DD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A5DD8">
        <w:rPr>
          <w:sz w:val="24"/>
          <w:szCs w:val="24"/>
          <w:vertAlign w:val="superscript"/>
        </w:rPr>
        <w:t>st</w:t>
      </w:r>
      <w:r w:rsidRPr="007A5DD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7A5DD8">
        <w:rPr>
          <w:sz w:val="24"/>
          <w:szCs w:val="24"/>
        </w:rPr>
        <w:lastRenderedPageBreak/>
        <w:t xml:space="preserve">the Supreme Creator of the Father Stephen in relationship to each other in Proverbs 8:22-29 (RSV); Deuteronomy 32:6; Isaiah 64:8 &amp; Acts 1:4-7. </w:t>
      </w:r>
    </w:p>
    <w:p w:rsidR="00430EC3" w:rsidRPr="007A5DD8" w:rsidRDefault="00430EC3" w:rsidP="00430EC3">
      <w:pPr>
        <w:spacing w:line="480" w:lineRule="auto"/>
        <w:jc w:val="both"/>
        <w:rPr>
          <w:sz w:val="24"/>
          <w:szCs w:val="24"/>
        </w:rPr>
      </w:pPr>
      <w:r w:rsidRPr="007A5DD8">
        <w:rPr>
          <w:sz w:val="24"/>
          <w:szCs w:val="24"/>
        </w:rPr>
        <w:t>Stephen’s Appointment</w:t>
      </w:r>
    </w:p>
    <w:p w:rsidR="00430EC3" w:rsidRPr="007A5DD8" w:rsidRDefault="00430EC3" w:rsidP="00430EC3">
      <w:pPr>
        <w:spacing w:line="480" w:lineRule="auto"/>
        <w:jc w:val="both"/>
        <w:rPr>
          <w:sz w:val="24"/>
          <w:szCs w:val="24"/>
        </w:rPr>
      </w:pPr>
      <w:r w:rsidRPr="007A5DD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7A5DD8">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A5DD8">
        <w:rPr>
          <w:sz w:val="24"/>
          <w:szCs w:val="24"/>
          <w:vertAlign w:val="superscript"/>
        </w:rPr>
        <w:t>st</w:t>
      </w:r>
      <w:r w:rsidRPr="007A5DD8">
        <w:rPr>
          <w:sz w:val="24"/>
          <w:szCs w:val="24"/>
        </w:rPr>
        <w:t xml:space="preserve"> Corinthians 7:25-40, so it is an Angelical Ministry. Stephen is not commissioned by the Lord Jesus because of Non-Apostleship in Acts 6:5.   </w:t>
      </w:r>
    </w:p>
    <w:p w:rsidR="00430EC3" w:rsidRPr="007A5DD8" w:rsidRDefault="00430EC3" w:rsidP="00430EC3">
      <w:pPr>
        <w:spacing w:line="480" w:lineRule="auto"/>
        <w:jc w:val="both"/>
        <w:rPr>
          <w:sz w:val="24"/>
          <w:szCs w:val="24"/>
        </w:rPr>
      </w:pPr>
      <w:r w:rsidRPr="007A5DD8">
        <w:rPr>
          <w:sz w:val="24"/>
          <w:szCs w:val="24"/>
        </w:rPr>
        <w:t>Stephen’s Angelical Hierarchy</w:t>
      </w:r>
    </w:p>
    <w:p w:rsidR="00430EC3" w:rsidRPr="007A5DD8" w:rsidRDefault="00430EC3" w:rsidP="00430EC3">
      <w:pPr>
        <w:spacing w:line="480" w:lineRule="auto"/>
        <w:jc w:val="both"/>
        <w:rPr>
          <w:sz w:val="24"/>
          <w:szCs w:val="24"/>
        </w:rPr>
      </w:pPr>
      <w:r w:rsidRPr="007A5DD8">
        <w:rPr>
          <w:sz w:val="24"/>
          <w:szCs w:val="24"/>
        </w:rPr>
        <w:t>Stephen’s Ministry of Angels (Lords) is revealed in Acts 6:15-7:53. It supposed to say The Father Stephen “had the face…face of the Angel (Lord)” in the 29</w:t>
      </w:r>
      <w:r w:rsidRPr="007A5DD8">
        <w:rPr>
          <w:sz w:val="24"/>
          <w:szCs w:val="24"/>
          <w:vertAlign w:val="superscript"/>
        </w:rPr>
        <w:t>th</w:t>
      </w:r>
      <w:r w:rsidRPr="007A5DD8">
        <w:rPr>
          <w:sz w:val="24"/>
          <w:szCs w:val="24"/>
        </w:rPr>
        <w:t xml:space="preserve"> order. The 1</w:t>
      </w:r>
      <w:r w:rsidRPr="007A5DD8">
        <w:rPr>
          <w:sz w:val="24"/>
          <w:szCs w:val="24"/>
          <w:vertAlign w:val="superscript"/>
        </w:rPr>
        <w:t>st</w:t>
      </w:r>
      <w:r w:rsidRPr="007A5DD8">
        <w:rPr>
          <w:sz w:val="24"/>
          <w:szCs w:val="24"/>
        </w:rPr>
        <w:t xml:space="preserve"> order is the </w:t>
      </w:r>
      <w:r w:rsidRPr="007A5DD8">
        <w:rPr>
          <w:b/>
          <w:sz w:val="24"/>
          <w:szCs w:val="24"/>
        </w:rPr>
        <w:t>Chalkydri (Phoenixes)</w:t>
      </w:r>
      <w:r w:rsidRPr="007A5DD8">
        <w:rPr>
          <w:sz w:val="24"/>
          <w:szCs w:val="24"/>
        </w:rPr>
        <w:t>. They are closest to Womankind. Stephen’s</w:t>
      </w:r>
      <w:r w:rsidRPr="007A5DD8">
        <w:rPr>
          <w:b/>
          <w:sz w:val="24"/>
          <w:szCs w:val="24"/>
        </w:rPr>
        <w:t xml:space="preserve"> Ministry of Heavenly Soldiers (Dignitaries)</w:t>
      </w:r>
      <w:r w:rsidRPr="007A5DD8">
        <w:rPr>
          <w:sz w:val="24"/>
          <w:szCs w:val="24"/>
        </w:rPr>
        <w:t xml:space="preserve"> consists of the first 5 orders. First,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They are closest to Man. Some scripture are 1</w:t>
      </w:r>
      <w:r w:rsidRPr="007A5DD8">
        <w:rPr>
          <w:sz w:val="24"/>
          <w:szCs w:val="24"/>
          <w:vertAlign w:val="superscript"/>
        </w:rPr>
        <w:t>st</w:t>
      </w:r>
      <w:r w:rsidRPr="007A5DD8">
        <w:rPr>
          <w:sz w:val="24"/>
          <w:szCs w:val="24"/>
        </w:rPr>
        <w:t xml:space="preserve"> Kings 19:2; Haggai 1:13;  Malachi 2:7, 3:1; Genesis  28:12;  Job 1:6,  38:7;  Psalm 89:5, 7;  Daniel  4:13, 17, 23 and 1</w:t>
      </w:r>
      <w:r w:rsidRPr="007A5DD8">
        <w:rPr>
          <w:sz w:val="24"/>
          <w:szCs w:val="24"/>
          <w:vertAlign w:val="superscript"/>
        </w:rPr>
        <w:t>st</w:t>
      </w:r>
      <w:r w:rsidRPr="007A5DD8">
        <w:rPr>
          <w:sz w:val="24"/>
          <w:szCs w:val="24"/>
        </w:rPr>
        <w:t xml:space="preserve"> Samuel 17:45.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which are the highest level on Earth. They are ranked 1</w:t>
      </w:r>
      <w:r w:rsidRPr="007A5DD8">
        <w:rPr>
          <w:sz w:val="24"/>
          <w:szCs w:val="24"/>
          <w:vertAlign w:val="superscript"/>
        </w:rPr>
        <w:t>st</w:t>
      </w:r>
      <w:r w:rsidRPr="007A5DD8">
        <w:rPr>
          <w:sz w:val="24"/>
          <w:szCs w:val="24"/>
        </w:rPr>
        <w:t xml:space="preserve"> &amp; are called Chiefs. Some scripture verses are 1</w:t>
      </w:r>
      <w:r w:rsidRPr="007A5DD8">
        <w:rPr>
          <w:sz w:val="24"/>
          <w:szCs w:val="24"/>
          <w:vertAlign w:val="superscript"/>
        </w:rPr>
        <w:t>st</w:t>
      </w:r>
      <w:r w:rsidRPr="007A5DD8">
        <w:rPr>
          <w:sz w:val="24"/>
          <w:szCs w:val="24"/>
        </w:rPr>
        <w:t xml:space="preserve"> Thessalonians 4:16; Jude 1:9; 2</w:t>
      </w:r>
      <w:r w:rsidRPr="007A5DD8">
        <w:rPr>
          <w:sz w:val="24"/>
          <w:szCs w:val="24"/>
          <w:vertAlign w:val="superscript"/>
        </w:rPr>
        <w:t>nd</w:t>
      </w:r>
      <w:r w:rsidRPr="007A5DD8">
        <w:rPr>
          <w:sz w:val="24"/>
          <w:szCs w:val="24"/>
        </w:rPr>
        <w:t xml:space="preserve"> Esdras 4:36; John 5:4 &amp; Revelation 12:7-9.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These are over the spiritual warfare of cities &amp; they break strongholds that are against God in 2</w:t>
      </w:r>
      <w:r w:rsidRPr="007A5DD8">
        <w:rPr>
          <w:sz w:val="24"/>
          <w:szCs w:val="24"/>
          <w:vertAlign w:val="superscript"/>
        </w:rPr>
        <w:t>nd</w:t>
      </w:r>
      <w:r w:rsidRPr="007A5DD8">
        <w:rPr>
          <w:sz w:val="24"/>
          <w:szCs w:val="24"/>
        </w:rPr>
        <w:t xml:space="preserve"> Corinthians 4:7-15; 10:3-5. Stephen’s  </w:t>
      </w:r>
      <w:r w:rsidRPr="007A5DD8">
        <w:rPr>
          <w:b/>
          <w:sz w:val="24"/>
          <w:szCs w:val="24"/>
        </w:rPr>
        <w:t>Ministry  of   Heavenly  Governors (Presidents)</w:t>
      </w:r>
      <w:r w:rsidRPr="007A5DD8">
        <w:rPr>
          <w:sz w:val="24"/>
          <w:szCs w:val="24"/>
        </w:rPr>
        <w:t xml:space="preserve"> consist  of  the  second  7  orders.  The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Powers</w:t>
      </w:r>
      <w:r w:rsidRPr="007A5DD8">
        <w:rPr>
          <w:sz w:val="24"/>
          <w:szCs w:val="24"/>
        </w:rPr>
        <w:t xml:space="preserve"> </w:t>
      </w:r>
      <w:r w:rsidRPr="007A5DD8">
        <w:rPr>
          <w:b/>
          <w:sz w:val="24"/>
          <w:szCs w:val="24"/>
        </w:rPr>
        <w:t>(Potentates)</w:t>
      </w:r>
      <w:r w:rsidRPr="007A5DD8">
        <w:rPr>
          <w:sz w:val="24"/>
          <w:szCs w:val="24"/>
        </w:rPr>
        <w:t xml:space="preserve"> or </w:t>
      </w:r>
      <w:r w:rsidRPr="007A5DD8">
        <w:rPr>
          <w:b/>
          <w:sz w:val="24"/>
          <w:szCs w:val="24"/>
        </w:rPr>
        <w:t>Authorities</w:t>
      </w:r>
      <w:r w:rsidRPr="007A5DD8">
        <w:rPr>
          <w:sz w:val="24"/>
          <w:szCs w:val="24"/>
        </w:rPr>
        <w:t xml:space="preserve">. They are angels who </w:t>
      </w:r>
      <w:r w:rsidRPr="007A5DD8">
        <w:rPr>
          <w:sz w:val="24"/>
          <w:szCs w:val="24"/>
        </w:rPr>
        <w:lastRenderedPageBreak/>
        <w:t>also fight spiritual warfare’s over cities, but are at a higher level of glory. Some scripture  verses  are Ephesians 1:21, 3:10, 6:12; Colossians 1:16, 2:15; Romans 8:38-39; 1</w:t>
      </w:r>
      <w:r w:rsidRPr="007A5DD8">
        <w:rPr>
          <w:sz w:val="24"/>
          <w:szCs w:val="24"/>
          <w:vertAlign w:val="superscript"/>
        </w:rPr>
        <w:t>st</w:t>
      </w:r>
      <w:r w:rsidRPr="007A5DD8">
        <w:rPr>
          <w:sz w:val="24"/>
          <w:szCs w:val="24"/>
        </w:rPr>
        <w:t xml:space="preserve"> Corinthian 15:24; 1</w:t>
      </w:r>
      <w:r w:rsidRPr="007A5DD8">
        <w:rPr>
          <w:sz w:val="24"/>
          <w:szCs w:val="24"/>
          <w:vertAlign w:val="superscript"/>
        </w:rPr>
        <w:t>st</w:t>
      </w:r>
      <w:r w:rsidRPr="007A5DD8">
        <w:rPr>
          <w:sz w:val="24"/>
          <w:szCs w:val="24"/>
        </w:rPr>
        <w:t xml:space="preserve"> Peter 3:22; and 2</w:t>
      </w:r>
      <w:r w:rsidRPr="007A5DD8">
        <w:rPr>
          <w:sz w:val="24"/>
          <w:szCs w:val="24"/>
          <w:vertAlign w:val="superscript"/>
        </w:rPr>
        <w:t>nd</w:t>
      </w:r>
      <w:r w:rsidRPr="007A5DD8">
        <w:rPr>
          <w:sz w:val="24"/>
          <w:szCs w:val="24"/>
        </w:rPr>
        <w:t xml:space="preserve"> Thessalonians 1:7. The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Strongholds</w:t>
      </w:r>
      <w:r w:rsidRPr="007A5DD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 xml:space="preserve">Dominions (Domination) </w:t>
      </w:r>
      <w:r w:rsidRPr="007A5DD8">
        <w:rPr>
          <w:sz w:val="24"/>
          <w:szCs w:val="24"/>
        </w:rPr>
        <w:t>or</w:t>
      </w:r>
      <w:r w:rsidRPr="007A5DD8">
        <w:rPr>
          <w:b/>
          <w:sz w:val="24"/>
          <w:szCs w:val="24"/>
        </w:rPr>
        <w:t xml:space="preserve"> Hashmallims </w:t>
      </w:r>
      <w:r w:rsidRPr="007A5DD8">
        <w:rPr>
          <w:sz w:val="24"/>
          <w:szCs w:val="24"/>
        </w:rPr>
        <w:t>or</w:t>
      </w:r>
      <w:r w:rsidRPr="007A5DD8">
        <w:rPr>
          <w:b/>
          <w:sz w:val="24"/>
          <w:szCs w:val="24"/>
        </w:rPr>
        <w:t xml:space="preserve"> Lordships</w:t>
      </w:r>
      <w:r w:rsidRPr="007A5DD8">
        <w:rPr>
          <w:sz w:val="24"/>
          <w:szCs w:val="24"/>
        </w:rPr>
        <w:t>. These are they whose spiritual understanding to the Saints (Lords) has authority over negative cosmic powers who resisted God &amp; are made subject of His creation who fell from there 1</w:t>
      </w:r>
      <w:r w:rsidRPr="007A5DD8">
        <w:rPr>
          <w:sz w:val="24"/>
          <w:szCs w:val="24"/>
          <w:vertAlign w:val="superscript"/>
        </w:rPr>
        <w:t>st</w:t>
      </w:r>
      <w:r w:rsidRPr="007A5DD8">
        <w:rPr>
          <w:sz w:val="24"/>
          <w:szCs w:val="24"/>
        </w:rPr>
        <w:t xml:space="preserve"> estate. Two scripture verses are Ephesians 1:21 and Colossians 1:16. Stephen’s </w:t>
      </w:r>
      <w:r w:rsidRPr="007A5DD8">
        <w:rPr>
          <w:b/>
          <w:sz w:val="24"/>
          <w:szCs w:val="24"/>
        </w:rPr>
        <w:t>Ministry of Heavenly Guardians (Protectors)</w:t>
      </w:r>
      <w:r w:rsidRPr="007A5DD8">
        <w:rPr>
          <w:sz w:val="24"/>
          <w:szCs w:val="24"/>
        </w:rPr>
        <w:t xml:space="preserve"> is the last 10 orders. The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Ophanims</w:t>
      </w:r>
      <w:r w:rsidRPr="007A5DD8">
        <w:rPr>
          <w:sz w:val="24"/>
          <w:szCs w:val="24"/>
        </w:rPr>
        <w:t xml:space="preserve">, </w:t>
      </w:r>
      <w:r w:rsidRPr="007A5DD8">
        <w:rPr>
          <w:b/>
          <w:sz w:val="24"/>
          <w:szCs w:val="24"/>
        </w:rPr>
        <w:t>Ophde’s</w:t>
      </w:r>
      <w:r w:rsidRPr="007A5DD8">
        <w:rPr>
          <w:sz w:val="24"/>
          <w:szCs w:val="24"/>
        </w:rPr>
        <w:t xml:space="preserve">, </w:t>
      </w:r>
      <w:r w:rsidRPr="007A5DD8">
        <w:rPr>
          <w:b/>
          <w:sz w:val="24"/>
          <w:szCs w:val="24"/>
        </w:rPr>
        <w:t>Ofanim’s</w:t>
      </w:r>
      <w:r w:rsidRPr="007A5DD8">
        <w:rPr>
          <w:sz w:val="24"/>
          <w:szCs w:val="24"/>
        </w:rPr>
        <w:t xml:space="preserve"> or </w:t>
      </w:r>
      <w:r w:rsidRPr="007A5DD8">
        <w:rPr>
          <w:b/>
          <w:sz w:val="24"/>
          <w:szCs w:val="24"/>
        </w:rPr>
        <w:t>Galgallims (Many Eyed Ones)</w:t>
      </w:r>
      <w:r w:rsidRPr="007A5DD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Burning Ones</w:t>
      </w:r>
      <w:r w:rsidRPr="007A5DD8">
        <w:rPr>
          <w:sz w:val="24"/>
          <w:szCs w:val="24"/>
        </w:rPr>
        <w:t xml:space="preserve"> or </w:t>
      </w:r>
      <w:r w:rsidRPr="007A5DD8">
        <w:rPr>
          <w:b/>
          <w:sz w:val="24"/>
          <w:szCs w:val="24"/>
        </w:rPr>
        <w:t>Seraphim’s</w:t>
      </w:r>
      <w:r w:rsidRPr="007A5DD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of angels are called </w:t>
      </w:r>
      <w:r w:rsidRPr="007A5DD8">
        <w:rPr>
          <w:b/>
          <w:sz w:val="24"/>
          <w:szCs w:val="24"/>
        </w:rPr>
        <w:t>Chayot’s</w:t>
      </w:r>
      <w:r w:rsidRPr="007A5DD8">
        <w:rPr>
          <w:sz w:val="24"/>
          <w:szCs w:val="24"/>
        </w:rPr>
        <w:t xml:space="preserve"> or </w:t>
      </w:r>
      <w:r w:rsidRPr="007A5DD8">
        <w:rPr>
          <w:b/>
          <w:sz w:val="24"/>
          <w:szCs w:val="24"/>
        </w:rPr>
        <w:t>Living Creatures</w:t>
      </w:r>
      <w:r w:rsidRPr="007A5DD8">
        <w:rPr>
          <w:sz w:val="24"/>
          <w:szCs w:val="24"/>
        </w:rPr>
        <w:t xml:space="preserve">. </w:t>
      </w:r>
      <w:r w:rsidRPr="007A5DD8">
        <w:rPr>
          <w:b/>
          <w:sz w:val="24"/>
          <w:szCs w:val="24"/>
        </w:rPr>
        <w:t>Stephen’s Ministry of the Heavenly Crown</w:t>
      </w:r>
      <w:r w:rsidRPr="007A5DD8">
        <w:rPr>
          <w:sz w:val="24"/>
          <w:szCs w:val="24"/>
        </w:rPr>
        <w:t xml:space="preserve"> is the 23</w:t>
      </w:r>
      <w:r w:rsidRPr="007A5DD8">
        <w:rPr>
          <w:sz w:val="24"/>
          <w:szCs w:val="24"/>
          <w:vertAlign w:val="superscript"/>
        </w:rPr>
        <w:t>rd</w:t>
      </w:r>
      <w:r w:rsidRPr="007A5DD8">
        <w:rPr>
          <w:sz w:val="24"/>
          <w:szCs w:val="24"/>
        </w:rPr>
        <w:t xml:space="preserve">/24 orders called </w:t>
      </w:r>
      <w:r w:rsidRPr="007A5DD8">
        <w:rPr>
          <w:b/>
          <w:sz w:val="24"/>
          <w:szCs w:val="24"/>
        </w:rPr>
        <w:t>Chubby Ones</w:t>
      </w:r>
      <w:r w:rsidRPr="007A5DD8">
        <w:rPr>
          <w:sz w:val="24"/>
          <w:szCs w:val="24"/>
        </w:rPr>
        <w:t xml:space="preserve"> or </w:t>
      </w:r>
      <w:r w:rsidRPr="007A5DD8">
        <w:rPr>
          <w:b/>
          <w:sz w:val="24"/>
          <w:szCs w:val="24"/>
        </w:rPr>
        <w:t>Cherubim</w:t>
      </w:r>
      <w:r w:rsidRPr="007A5DD8">
        <w:rPr>
          <w:sz w:val="24"/>
          <w:szCs w:val="24"/>
        </w:rPr>
        <w:t xml:space="preserve"> &amp; the closest to God. They see Him face to face ministering to the Lord’s needs. They guard the Lord’s temple &amp; </w:t>
      </w:r>
      <w:r w:rsidRPr="007A5DD8">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A5DD8">
        <w:rPr>
          <w:sz w:val="24"/>
          <w:szCs w:val="24"/>
          <w:vertAlign w:val="superscript"/>
        </w:rPr>
        <w:t>st</w:t>
      </w:r>
      <w:r w:rsidRPr="007A5DD8">
        <w:rPr>
          <w:sz w:val="24"/>
          <w:szCs w:val="24"/>
        </w:rPr>
        <w:t xml:space="preserve"> Kings 6:23-28; Revelation 4-6 &amp; Psalm 99:1. In  Ezekiel 1-10  control the rebellion, the siege of Jerusalem, the flaming sword against Jerusalem,  idolatry, God’s  judgment, porn (Greek word </w:t>
      </w:r>
      <w:r w:rsidRPr="007A5DD8">
        <w:rPr>
          <w:b/>
          <w:i/>
          <w:sz w:val="24"/>
          <w:szCs w:val="24"/>
        </w:rPr>
        <w:t>porniea</w:t>
      </w:r>
      <w:r w:rsidRPr="007A5DD8">
        <w:rPr>
          <w:sz w:val="24"/>
          <w:szCs w:val="24"/>
        </w:rPr>
        <w:t>) or abominations in the temple, &amp; the wicked slayed. The 24 orders of Dragons are 1</w:t>
      </w:r>
      <w:r w:rsidRPr="007A5DD8">
        <w:rPr>
          <w:sz w:val="24"/>
          <w:szCs w:val="24"/>
          <w:vertAlign w:val="superscript"/>
        </w:rPr>
        <w:t>st</w:t>
      </w:r>
      <w:r w:rsidRPr="007A5DD8">
        <w:rPr>
          <w:sz w:val="24"/>
          <w:szCs w:val="24"/>
        </w:rPr>
        <w:t xml:space="preserve"> called </w:t>
      </w:r>
      <w:r w:rsidRPr="007A5DD8">
        <w:rPr>
          <w:b/>
          <w:sz w:val="24"/>
          <w:szCs w:val="24"/>
        </w:rPr>
        <w:t>Chalkydri (Winged Dragons)</w:t>
      </w:r>
      <w:r w:rsidRPr="007A5DD8">
        <w:rPr>
          <w:sz w:val="24"/>
          <w:szCs w:val="24"/>
        </w:rPr>
        <w:t xml:space="preserve">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 8-9, 485-500. Stephen gave aid to angels in Acts 6:15-7:53. </w:t>
      </w:r>
      <w:r w:rsidRPr="007A5DD8">
        <w:rPr>
          <w:b/>
          <w:sz w:val="24"/>
          <w:szCs w:val="24"/>
        </w:rPr>
        <w:t>The Dragon Lords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of the Lord John/Jesus made the way for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of the Lord James’ 2-fold office for Boys &amp; Law/Stephen for Lords under Yah</w:t>
      </w:r>
      <w:r w:rsidRPr="007A5DD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7A5DD8">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7A5DD8" w:rsidRDefault="00430EC3" w:rsidP="00430EC3">
      <w:pPr>
        <w:spacing w:line="480" w:lineRule="auto"/>
        <w:jc w:val="both"/>
        <w:rPr>
          <w:sz w:val="24"/>
          <w:szCs w:val="24"/>
        </w:rPr>
      </w:pPr>
      <w:r w:rsidRPr="007A5DD8">
        <w:rPr>
          <w:sz w:val="24"/>
          <w:szCs w:val="24"/>
        </w:rPr>
        <w:t>Stephen’s Identity as the Angel of the Lord</w:t>
      </w:r>
    </w:p>
    <w:p w:rsidR="00430EC3" w:rsidRPr="007A5DD8" w:rsidRDefault="00430EC3" w:rsidP="00430EC3">
      <w:pPr>
        <w:spacing w:line="480" w:lineRule="auto"/>
        <w:jc w:val="both"/>
        <w:rPr>
          <w:sz w:val="24"/>
          <w:szCs w:val="24"/>
        </w:rPr>
      </w:pPr>
      <w:r w:rsidRPr="007A5DD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A5DD8">
        <w:rPr>
          <w:sz w:val="24"/>
          <w:szCs w:val="24"/>
          <w:vertAlign w:val="superscript"/>
        </w:rPr>
        <w:t>nd</w:t>
      </w:r>
      <w:r w:rsidRPr="007A5DD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A5DD8">
        <w:rPr>
          <w:sz w:val="24"/>
          <w:szCs w:val="24"/>
          <w:vertAlign w:val="superscript"/>
        </w:rPr>
        <w:t>nd</w:t>
      </w:r>
      <w:r w:rsidRPr="007A5DD8">
        <w:rPr>
          <w:sz w:val="24"/>
          <w:szCs w:val="24"/>
        </w:rPr>
        <w:t xml:space="preserve"> Samuel 24:16-17; 2</w:t>
      </w:r>
      <w:r w:rsidRPr="007A5DD8">
        <w:rPr>
          <w:sz w:val="24"/>
          <w:szCs w:val="24"/>
          <w:vertAlign w:val="superscript"/>
        </w:rPr>
        <w:t>nd</w:t>
      </w:r>
      <w:r w:rsidRPr="007A5DD8">
        <w:rPr>
          <w:sz w:val="24"/>
          <w:szCs w:val="24"/>
        </w:rPr>
        <w:t xml:space="preserve"> Chronicles 32:21; Acts 12:23; Revelation 16:1 &amp; 2</w:t>
      </w:r>
      <w:r w:rsidRPr="007A5DD8">
        <w:rPr>
          <w:sz w:val="24"/>
          <w:szCs w:val="24"/>
          <w:vertAlign w:val="superscript"/>
        </w:rPr>
        <w:t>nd</w:t>
      </w:r>
      <w:r w:rsidRPr="007A5DD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A5DD8">
        <w:rPr>
          <w:sz w:val="24"/>
          <w:szCs w:val="24"/>
          <w:vertAlign w:val="superscript"/>
        </w:rPr>
        <w:t>th</w:t>
      </w:r>
      <w:r w:rsidRPr="007A5DD8">
        <w:rPr>
          <w:sz w:val="24"/>
          <w:szCs w:val="24"/>
        </w:rPr>
        <w:t xml:space="preserve"> I will. On the other hand Lucifer has always been known as The Old </w:t>
      </w:r>
      <w:r w:rsidRPr="007A5DD8">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7A5DD8" w:rsidRDefault="00430EC3" w:rsidP="00430EC3">
      <w:pPr>
        <w:spacing w:line="480" w:lineRule="auto"/>
        <w:jc w:val="both"/>
        <w:rPr>
          <w:sz w:val="24"/>
          <w:szCs w:val="24"/>
        </w:rPr>
      </w:pPr>
      <w:r w:rsidRPr="007A5DD8">
        <w:rPr>
          <w:sz w:val="24"/>
          <w:szCs w:val="24"/>
        </w:rPr>
        <w:t>Stephen directly glorified God</w:t>
      </w:r>
    </w:p>
    <w:p w:rsidR="00430EC3" w:rsidRPr="007A5DD8" w:rsidRDefault="00430EC3" w:rsidP="00430EC3">
      <w:pPr>
        <w:spacing w:line="480" w:lineRule="auto"/>
        <w:jc w:val="both"/>
        <w:rPr>
          <w:sz w:val="24"/>
          <w:szCs w:val="24"/>
        </w:rPr>
      </w:pPr>
      <w:r w:rsidRPr="007A5DD8">
        <w:rPr>
          <w:sz w:val="24"/>
          <w:szCs w:val="24"/>
        </w:rPr>
        <w:t>Stephen’s Angelical Ministry glorified God in Acts 7:55-56. Some scripture verses are Psalm 103:20, 148:2; Isaiah 6:2-3; Revelation 4:8; Luke 2:14-15; 15:10; Hebrews 1:6; Ephesians 3:10; 1</w:t>
      </w:r>
      <w:r w:rsidRPr="007A5DD8">
        <w:rPr>
          <w:sz w:val="24"/>
          <w:szCs w:val="24"/>
          <w:vertAlign w:val="superscript"/>
        </w:rPr>
        <w:t>st</w:t>
      </w:r>
      <w:r w:rsidRPr="007A5DD8">
        <w:rPr>
          <w:sz w:val="24"/>
          <w:szCs w:val="24"/>
        </w:rPr>
        <w:t xml:space="preserve"> Peter 1:12; 1</w:t>
      </w:r>
      <w:r w:rsidRPr="007A5DD8">
        <w:rPr>
          <w:sz w:val="24"/>
          <w:szCs w:val="24"/>
          <w:vertAlign w:val="superscript"/>
        </w:rPr>
        <w:t>st</w:t>
      </w:r>
      <w:r w:rsidRPr="007A5DD8">
        <w:rPr>
          <w:sz w:val="24"/>
          <w:szCs w:val="24"/>
        </w:rPr>
        <w:t xml:space="preserve"> Timothy 3:16, 5:21 and 1</w:t>
      </w:r>
      <w:r w:rsidRPr="007A5DD8">
        <w:rPr>
          <w:sz w:val="24"/>
          <w:szCs w:val="24"/>
          <w:vertAlign w:val="superscript"/>
        </w:rPr>
        <w:t>st</w:t>
      </w:r>
      <w:r w:rsidRPr="007A5DD8">
        <w:rPr>
          <w:sz w:val="24"/>
          <w:szCs w:val="24"/>
        </w:rPr>
        <w:t xml:space="preserve"> Corinthians 4:9, 11:10. Stephen is worshipped as the Angel (Lord) of the LORD as the Spirit of the Lord in 1</w:t>
      </w:r>
      <w:r w:rsidRPr="007A5DD8">
        <w:rPr>
          <w:sz w:val="24"/>
          <w:szCs w:val="24"/>
          <w:vertAlign w:val="superscript"/>
        </w:rPr>
        <w:t>st</w:t>
      </w:r>
      <w:r w:rsidRPr="007A5DD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A5DD8">
        <w:rPr>
          <w:sz w:val="24"/>
          <w:szCs w:val="24"/>
          <w:vertAlign w:val="superscript"/>
        </w:rPr>
        <w:t>nd</w:t>
      </w:r>
      <w:r w:rsidRPr="007A5DD8">
        <w:rPr>
          <w:sz w:val="24"/>
          <w:szCs w:val="24"/>
        </w:rPr>
        <w:t xml:space="preserve"> Thessalonians 2:11; 2</w:t>
      </w:r>
      <w:r w:rsidRPr="007A5DD8">
        <w:rPr>
          <w:sz w:val="24"/>
          <w:szCs w:val="24"/>
          <w:vertAlign w:val="superscript"/>
        </w:rPr>
        <w:t>nd</w:t>
      </w:r>
      <w:r w:rsidRPr="007A5DD8">
        <w:rPr>
          <w:sz w:val="24"/>
          <w:szCs w:val="24"/>
        </w:rPr>
        <w:t xml:space="preserve"> Kings 21:3; Amos 5:25-27; Jeremiah 25:9-12 &amp; Revelation 18:21-24. You cannot worship Lucifer’s Angels (Lords) in Colossians 2:18; Revelation 19:10 &amp; 1</w:t>
      </w:r>
      <w:r w:rsidRPr="007A5DD8">
        <w:rPr>
          <w:sz w:val="24"/>
          <w:szCs w:val="24"/>
          <w:vertAlign w:val="superscript"/>
        </w:rPr>
        <w:t>st</w:t>
      </w:r>
      <w:r w:rsidRPr="007A5DD8">
        <w:rPr>
          <w:sz w:val="24"/>
          <w:szCs w:val="24"/>
        </w:rPr>
        <w:t xml:space="preserve"> Timothy 2:5. The Stephen as the Lord’s Angel (Lords) is worshipped in the 16 orders with Hagar in Genesis 16, Abraham in Genesis 22, Moses in Exodus 3-4, Balaam in Numbers 22, David in 2</w:t>
      </w:r>
      <w:r w:rsidRPr="007A5DD8">
        <w:rPr>
          <w:sz w:val="24"/>
          <w:szCs w:val="24"/>
          <w:vertAlign w:val="superscript"/>
        </w:rPr>
        <w:t>nd</w:t>
      </w:r>
      <w:r w:rsidRPr="007A5DD8">
        <w:rPr>
          <w:sz w:val="24"/>
          <w:szCs w:val="24"/>
        </w:rPr>
        <w:t xml:space="preserve"> Samuel 24; 1</w:t>
      </w:r>
      <w:r w:rsidRPr="007A5DD8">
        <w:rPr>
          <w:sz w:val="24"/>
          <w:szCs w:val="24"/>
          <w:vertAlign w:val="superscript"/>
        </w:rPr>
        <w:t>st</w:t>
      </w:r>
      <w:r w:rsidRPr="007A5DD8">
        <w:rPr>
          <w:sz w:val="24"/>
          <w:szCs w:val="24"/>
        </w:rPr>
        <w:t xml:space="preserve"> Chronicles 21, Jesus in John 1:1-3; 8:58; Acts 7:59; Manoah with Samson in Judges 13-16; Gideon in Judges 6; Elijah in 1</w:t>
      </w:r>
      <w:r w:rsidRPr="007A5DD8">
        <w:rPr>
          <w:sz w:val="24"/>
          <w:szCs w:val="24"/>
          <w:vertAlign w:val="superscript"/>
        </w:rPr>
        <w:t>st</w:t>
      </w:r>
      <w:r w:rsidRPr="007A5DD8">
        <w:rPr>
          <w:sz w:val="24"/>
          <w:szCs w:val="24"/>
        </w:rPr>
        <w:t xml:space="preserve"> Kings 19; 2</w:t>
      </w:r>
      <w:r w:rsidRPr="007A5DD8">
        <w:rPr>
          <w:sz w:val="24"/>
          <w:szCs w:val="24"/>
          <w:vertAlign w:val="superscript"/>
        </w:rPr>
        <w:t>nd</w:t>
      </w:r>
      <w:r w:rsidRPr="007A5DD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7A5DD8">
        <w:rPr>
          <w:sz w:val="24"/>
          <w:szCs w:val="24"/>
        </w:rPr>
        <w:lastRenderedPageBreak/>
        <w:t>of Angels (Lords) is declares in some scriptures in Psalm 103:20; Ephesians 1:21; Colossians 1:16; 2</w:t>
      </w:r>
      <w:r w:rsidRPr="007A5DD8">
        <w:rPr>
          <w:sz w:val="24"/>
          <w:szCs w:val="24"/>
          <w:vertAlign w:val="superscript"/>
        </w:rPr>
        <w:t>nd</w:t>
      </w:r>
      <w:r w:rsidRPr="007A5DD8">
        <w:rPr>
          <w:sz w:val="24"/>
          <w:szCs w:val="24"/>
        </w:rPr>
        <w:t xml:space="preserve"> Peter 2:11; Matthew 28:2; Hebrews 2:7; Daniel 10:13; Revelation 12:7-9, 20:1-3; and 1</w:t>
      </w:r>
      <w:r w:rsidRPr="007A5DD8">
        <w:rPr>
          <w:sz w:val="24"/>
          <w:szCs w:val="24"/>
          <w:vertAlign w:val="superscript"/>
        </w:rPr>
        <w:t>st</w:t>
      </w:r>
      <w:r w:rsidRPr="007A5DD8">
        <w:rPr>
          <w:sz w:val="24"/>
          <w:szCs w:val="24"/>
        </w:rPr>
        <w:t xml:space="preserve"> Corinthians 6:3. </w:t>
      </w:r>
    </w:p>
    <w:p w:rsidR="00430EC3" w:rsidRPr="007A5DD8" w:rsidRDefault="00430EC3" w:rsidP="00430EC3">
      <w:pPr>
        <w:spacing w:line="480" w:lineRule="auto"/>
        <w:jc w:val="both"/>
        <w:rPr>
          <w:sz w:val="24"/>
          <w:szCs w:val="24"/>
        </w:rPr>
      </w:pPr>
      <w:r w:rsidRPr="007A5DD8">
        <w:rPr>
          <w:sz w:val="24"/>
          <w:szCs w:val="24"/>
        </w:rPr>
        <w:t>Stephen’s 14 identities of the Cherub of the Lord are in Acts 6:15. 1</w:t>
      </w:r>
      <w:r w:rsidRPr="007A5DD8">
        <w:rPr>
          <w:sz w:val="24"/>
          <w:szCs w:val="24"/>
          <w:vertAlign w:val="superscript"/>
        </w:rPr>
        <w:t>st</w:t>
      </w:r>
      <w:r w:rsidRPr="007A5DD8">
        <w:rPr>
          <w:sz w:val="24"/>
          <w:szCs w:val="24"/>
        </w:rPr>
        <w:t>, Cherubs are called Griffins, a half lion &amp; half eagle in Mesopotamia texts. 2</w:t>
      </w:r>
      <w:r w:rsidRPr="007A5DD8">
        <w:rPr>
          <w:sz w:val="24"/>
          <w:szCs w:val="24"/>
          <w:vertAlign w:val="superscript"/>
        </w:rPr>
        <w:t>nd</w:t>
      </w:r>
      <w:r w:rsidRPr="007A5DD8">
        <w:rPr>
          <w:sz w:val="24"/>
          <w:szCs w:val="24"/>
        </w:rPr>
        <w:t>, Cherubs are called Sphinxes in Mesopotamia texts. 3</w:t>
      </w:r>
      <w:r w:rsidRPr="007A5DD8">
        <w:rPr>
          <w:sz w:val="24"/>
          <w:szCs w:val="24"/>
          <w:vertAlign w:val="superscript"/>
        </w:rPr>
        <w:t>rd</w:t>
      </w:r>
      <w:r w:rsidRPr="007A5DD8">
        <w:rPr>
          <w:sz w:val="24"/>
          <w:szCs w:val="24"/>
        </w:rPr>
        <w:t>, Cherubs are called Winged Humans in Mesopotamia texts. 4</w:t>
      </w:r>
      <w:r w:rsidRPr="007A5DD8">
        <w:rPr>
          <w:sz w:val="24"/>
          <w:szCs w:val="24"/>
          <w:vertAlign w:val="superscript"/>
        </w:rPr>
        <w:t>th</w:t>
      </w:r>
      <w:r w:rsidRPr="007A5DD8">
        <w:rPr>
          <w:sz w:val="24"/>
          <w:szCs w:val="24"/>
        </w:rPr>
        <w:t>, in Ezekiel 1 &amp; 10 they are known as having 4 faces &amp; 4 wings. 5</w:t>
      </w:r>
      <w:r w:rsidRPr="007A5DD8">
        <w:rPr>
          <w:sz w:val="24"/>
          <w:szCs w:val="24"/>
          <w:vertAlign w:val="superscript"/>
        </w:rPr>
        <w:t>th</w:t>
      </w:r>
      <w:r w:rsidRPr="007A5DD8">
        <w:rPr>
          <w:sz w:val="24"/>
          <w:szCs w:val="24"/>
        </w:rPr>
        <w:t>, in Isaiah 14 they are Towering Cherubs. 6</w:t>
      </w:r>
      <w:r w:rsidRPr="007A5DD8">
        <w:rPr>
          <w:sz w:val="24"/>
          <w:szCs w:val="24"/>
          <w:vertAlign w:val="superscript"/>
        </w:rPr>
        <w:t>th</w:t>
      </w:r>
      <w:r w:rsidRPr="007A5DD8">
        <w:rPr>
          <w:sz w:val="24"/>
          <w:szCs w:val="24"/>
        </w:rPr>
        <w:t>, in Isaiah 14 they are Guardian Cherubs. 7</w:t>
      </w:r>
      <w:r w:rsidRPr="007A5DD8">
        <w:rPr>
          <w:sz w:val="24"/>
          <w:szCs w:val="24"/>
          <w:vertAlign w:val="superscript"/>
        </w:rPr>
        <w:t>th</w:t>
      </w:r>
      <w:r w:rsidRPr="007A5DD8">
        <w:rPr>
          <w:sz w:val="24"/>
          <w:szCs w:val="24"/>
        </w:rPr>
        <w:t>, in Ezekiel 41 they are known as having 2 faces of a Man &amp; a Young Lion. 8</w:t>
      </w:r>
      <w:r w:rsidRPr="007A5DD8">
        <w:rPr>
          <w:sz w:val="24"/>
          <w:szCs w:val="24"/>
          <w:vertAlign w:val="superscript"/>
        </w:rPr>
        <w:t>th</w:t>
      </w:r>
      <w:r w:rsidRPr="007A5DD8">
        <w:rPr>
          <w:sz w:val="24"/>
          <w:szCs w:val="24"/>
        </w:rPr>
        <w:t>, In Revelation 4 they are known as having 4 faces &amp; 6 wings. 9</w:t>
      </w:r>
      <w:r w:rsidRPr="007A5DD8">
        <w:rPr>
          <w:sz w:val="24"/>
          <w:szCs w:val="24"/>
          <w:vertAlign w:val="superscript"/>
        </w:rPr>
        <w:t>th</w:t>
      </w:r>
      <w:r w:rsidRPr="007A5DD8">
        <w:rPr>
          <w:sz w:val="24"/>
          <w:szCs w:val="24"/>
        </w:rPr>
        <w:t>, in Revelation 12 they are known as being a 7 headed Dragons. 10</w:t>
      </w:r>
      <w:r w:rsidRPr="007A5DD8">
        <w:rPr>
          <w:sz w:val="24"/>
          <w:szCs w:val="24"/>
          <w:vertAlign w:val="superscript"/>
        </w:rPr>
        <w:t>th</w:t>
      </w:r>
      <w:r w:rsidRPr="007A5DD8">
        <w:rPr>
          <w:sz w:val="24"/>
          <w:szCs w:val="24"/>
        </w:rPr>
        <w:t>, in Revelation 12 they are known as a 10 horned Dragons. 11</w:t>
      </w:r>
      <w:r w:rsidRPr="007A5DD8">
        <w:rPr>
          <w:sz w:val="24"/>
          <w:szCs w:val="24"/>
          <w:vertAlign w:val="superscript"/>
        </w:rPr>
        <w:t>th</w:t>
      </w:r>
      <w:r w:rsidRPr="007A5DD8">
        <w:rPr>
          <w:sz w:val="24"/>
          <w:szCs w:val="24"/>
        </w:rPr>
        <w:t>, in Genesis 3:24 they are known as Protection Cherubs guarding the entrance of the Garden of Eden. 12</w:t>
      </w:r>
      <w:r w:rsidRPr="007A5DD8">
        <w:rPr>
          <w:sz w:val="24"/>
          <w:szCs w:val="24"/>
          <w:vertAlign w:val="superscript"/>
        </w:rPr>
        <w:t>th</w:t>
      </w:r>
      <w:r w:rsidRPr="007A5DD8">
        <w:rPr>
          <w:sz w:val="24"/>
          <w:szCs w:val="24"/>
        </w:rPr>
        <w:t>, they are known as Anointed Cherubs in Ezekiel 28:14. 13</w:t>
      </w:r>
      <w:r w:rsidRPr="007A5DD8">
        <w:rPr>
          <w:sz w:val="24"/>
          <w:szCs w:val="24"/>
          <w:vertAlign w:val="superscript"/>
        </w:rPr>
        <w:t>th</w:t>
      </w:r>
      <w:r w:rsidRPr="007A5DD8">
        <w:rPr>
          <w:sz w:val="24"/>
          <w:szCs w:val="24"/>
        </w:rPr>
        <w:t>, they are known as chubby in Mesopotamia texts. 14</w:t>
      </w:r>
      <w:r w:rsidRPr="007A5DD8">
        <w:rPr>
          <w:sz w:val="24"/>
          <w:szCs w:val="24"/>
          <w:vertAlign w:val="superscript"/>
        </w:rPr>
        <w:t>th</w:t>
      </w:r>
      <w:r w:rsidRPr="007A5DD8">
        <w:rPr>
          <w:sz w:val="24"/>
          <w:szCs w:val="24"/>
        </w:rPr>
        <w:t>, they are known as Beautiful Cherubs in 1</w:t>
      </w:r>
      <w:r w:rsidRPr="007A5DD8">
        <w:rPr>
          <w:sz w:val="24"/>
          <w:szCs w:val="24"/>
          <w:vertAlign w:val="superscript"/>
        </w:rPr>
        <w:t>st</w:t>
      </w:r>
      <w:r w:rsidRPr="007A5DD8">
        <w:rPr>
          <w:sz w:val="24"/>
          <w:szCs w:val="24"/>
        </w:rPr>
        <w:t xml:space="preserve"> Kings 6:24-29. For the Heaven of Heavens and the Lordship of the Law cannot contain the Lord Stephen in 1</w:t>
      </w:r>
      <w:r w:rsidRPr="007A5DD8">
        <w:rPr>
          <w:sz w:val="24"/>
          <w:szCs w:val="24"/>
          <w:vertAlign w:val="superscript"/>
        </w:rPr>
        <w:t>st</w:t>
      </w:r>
      <w:r w:rsidRPr="007A5DD8">
        <w:rPr>
          <w:sz w:val="24"/>
          <w:szCs w:val="24"/>
        </w:rPr>
        <w:t xml:space="preserve"> Kings 8:27; 2</w:t>
      </w:r>
      <w:r w:rsidRPr="007A5DD8">
        <w:rPr>
          <w:sz w:val="24"/>
          <w:szCs w:val="24"/>
          <w:vertAlign w:val="superscript"/>
        </w:rPr>
        <w:t>nd</w:t>
      </w:r>
      <w:r w:rsidRPr="007A5DD8">
        <w:rPr>
          <w:sz w:val="24"/>
          <w:szCs w:val="24"/>
        </w:rPr>
        <w:t xml:space="preserve"> Chronicles 6:18; Ephesians 2:15; 1</w:t>
      </w:r>
      <w:r w:rsidRPr="007A5DD8">
        <w:rPr>
          <w:sz w:val="24"/>
          <w:szCs w:val="24"/>
          <w:vertAlign w:val="superscript"/>
        </w:rPr>
        <w:t>st</w:t>
      </w:r>
      <w:r w:rsidRPr="007A5DD8">
        <w:rPr>
          <w:sz w:val="24"/>
          <w:szCs w:val="24"/>
        </w:rPr>
        <w:t xml:space="preserve"> Peter 2:6; 2</w:t>
      </w:r>
      <w:r w:rsidRPr="007A5DD8">
        <w:rPr>
          <w:sz w:val="24"/>
          <w:szCs w:val="24"/>
          <w:vertAlign w:val="superscript"/>
        </w:rPr>
        <w:t>nd</w:t>
      </w:r>
      <w:r w:rsidRPr="007A5DD8">
        <w:rPr>
          <w:sz w:val="24"/>
          <w:szCs w:val="24"/>
        </w:rPr>
        <w:t xml:space="preserve"> Maccabees 2:4 &amp; Romans 2:14. </w:t>
      </w:r>
    </w:p>
    <w:p w:rsidR="00430EC3" w:rsidRPr="007A5DD8" w:rsidRDefault="00430EC3" w:rsidP="00430EC3">
      <w:pPr>
        <w:spacing w:line="480" w:lineRule="auto"/>
        <w:jc w:val="both"/>
        <w:rPr>
          <w:sz w:val="24"/>
          <w:szCs w:val="24"/>
        </w:rPr>
      </w:pPr>
      <w:r w:rsidRPr="007A5DD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7A5DD8">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A5DD8">
        <w:rPr>
          <w:sz w:val="24"/>
          <w:szCs w:val="24"/>
          <w:vertAlign w:val="superscript"/>
        </w:rPr>
        <w:t>st</w:t>
      </w:r>
      <w:r w:rsidRPr="007A5DD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A5DD8">
        <w:rPr>
          <w:sz w:val="24"/>
          <w:szCs w:val="24"/>
          <w:vertAlign w:val="superscript"/>
        </w:rPr>
        <w:t>st</w:t>
      </w:r>
      <w:r w:rsidRPr="007A5DD8">
        <w:rPr>
          <w:sz w:val="24"/>
          <w:szCs w:val="24"/>
        </w:rPr>
        <w:t xml:space="preserve"> 40 year Kingdom, the Father Stephen is called after the 40 years, except being called Man in 1</w:t>
      </w:r>
      <w:r w:rsidRPr="007A5DD8">
        <w:rPr>
          <w:sz w:val="24"/>
          <w:szCs w:val="24"/>
          <w:vertAlign w:val="superscript"/>
        </w:rPr>
        <w:t>st</w:t>
      </w:r>
      <w:r w:rsidRPr="007A5DD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34950" w:rsidRPr="007A5DD8" w:rsidRDefault="00A34950" w:rsidP="00A34950">
      <w:pPr>
        <w:spacing w:line="480" w:lineRule="auto"/>
        <w:jc w:val="center"/>
        <w:rPr>
          <w:b/>
          <w:sz w:val="24"/>
          <w:szCs w:val="24"/>
        </w:rPr>
      </w:pPr>
      <w:r w:rsidRPr="007A5DD8">
        <w:rPr>
          <w:b/>
          <w:sz w:val="24"/>
          <w:szCs w:val="24"/>
        </w:rPr>
        <w:t>THE FATHER STEPHEN’S DWELLING PLACE CALLED THE UNIVERSAL ZION</w:t>
      </w:r>
    </w:p>
    <w:p w:rsidR="00A34950" w:rsidRPr="007A5DD8" w:rsidRDefault="00A34950" w:rsidP="00A34950">
      <w:pPr>
        <w:spacing w:line="480" w:lineRule="auto"/>
        <w:jc w:val="center"/>
        <w:rPr>
          <w:b/>
          <w:sz w:val="24"/>
          <w:szCs w:val="24"/>
        </w:rPr>
      </w:pPr>
      <w:r w:rsidRPr="007A5DD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A5DD8">
        <w:rPr>
          <w:b/>
          <w:sz w:val="24"/>
          <w:szCs w:val="24"/>
          <w:vertAlign w:val="superscript"/>
        </w:rPr>
        <w:t>ND</w:t>
      </w:r>
      <w:r w:rsidRPr="007A5DD8">
        <w:rPr>
          <w:b/>
          <w:sz w:val="24"/>
          <w:szCs w:val="24"/>
        </w:rPr>
        <w:t xml:space="preserve"> CORINTHIANS 12:1-6  </w:t>
      </w:r>
    </w:p>
    <w:p w:rsidR="00A34950" w:rsidRPr="007A5DD8" w:rsidRDefault="00A34950" w:rsidP="00A34950">
      <w:pPr>
        <w:spacing w:line="480" w:lineRule="auto"/>
        <w:jc w:val="both"/>
        <w:rPr>
          <w:sz w:val="24"/>
          <w:szCs w:val="24"/>
        </w:rPr>
      </w:pPr>
      <w:r w:rsidRPr="007A5DD8">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34950" w:rsidRPr="007A5DD8" w:rsidRDefault="00A34950" w:rsidP="00A34950">
      <w:pPr>
        <w:spacing w:line="480" w:lineRule="auto"/>
        <w:jc w:val="both"/>
        <w:rPr>
          <w:sz w:val="24"/>
          <w:szCs w:val="24"/>
        </w:rPr>
      </w:pPr>
      <w:r w:rsidRPr="007A5DD8">
        <w:rPr>
          <w:sz w:val="24"/>
          <w:szCs w:val="24"/>
        </w:rPr>
        <w:t>The Name of Zion is in 1</w:t>
      </w:r>
      <w:r w:rsidRPr="007A5DD8">
        <w:rPr>
          <w:sz w:val="24"/>
          <w:szCs w:val="24"/>
          <w:vertAlign w:val="superscript"/>
        </w:rPr>
        <w:t>st</w:t>
      </w:r>
      <w:r w:rsidRPr="007A5DD8">
        <w:rPr>
          <w:sz w:val="24"/>
          <w:szCs w:val="24"/>
        </w:rPr>
        <w:t xml:space="preserve"> Chronicles 11:4-5 &amp; 2</w:t>
      </w:r>
      <w:r w:rsidRPr="007A5DD8">
        <w:rPr>
          <w:sz w:val="24"/>
          <w:szCs w:val="24"/>
          <w:vertAlign w:val="superscript"/>
        </w:rPr>
        <w:t>nd</w:t>
      </w:r>
      <w:r w:rsidRPr="007A5D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A5DD8">
        <w:rPr>
          <w:sz w:val="24"/>
          <w:szCs w:val="24"/>
          <w:vertAlign w:val="superscript"/>
        </w:rPr>
        <w:t>nd</w:t>
      </w:r>
      <w:r w:rsidRPr="007A5DD8">
        <w:rPr>
          <w:sz w:val="24"/>
          <w:szCs w:val="24"/>
        </w:rPr>
        <w:t xml:space="preserve"> Samuel 5:6, 8 &amp; 1</w:t>
      </w:r>
      <w:r w:rsidRPr="007A5DD8">
        <w:rPr>
          <w:sz w:val="24"/>
          <w:szCs w:val="24"/>
          <w:vertAlign w:val="superscript"/>
        </w:rPr>
        <w:t>st</w:t>
      </w:r>
      <w:r w:rsidRPr="007A5DD8">
        <w:rPr>
          <w:sz w:val="24"/>
          <w:szCs w:val="24"/>
        </w:rPr>
        <w:t xml:space="preserve"> Chronicles 11:4-5. Zion captured by David is in 2</w:t>
      </w:r>
      <w:r w:rsidRPr="007A5DD8">
        <w:rPr>
          <w:sz w:val="24"/>
          <w:szCs w:val="24"/>
          <w:vertAlign w:val="superscript"/>
        </w:rPr>
        <w:t>nd</w:t>
      </w:r>
      <w:r w:rsidRPr="007A5DD8">
        <w:rPr>
          <w:sz w:val="24"/>
          <w:szCs w:val="24"/>
        </w:rPr>
        <w:t xml:space="preserve"> Samuel 5:7 &amp; 1</w:t>
      </w:r>
      <w:r w:rsidRPr="007A5DD8">
        <w:rPr>
          <w:sz w:val="24"/>
          <w:szCs w:val="24"/>
          <w:vertAlign w:val="superscript"/>
        </w:rPr>
        <w:t>st</w:t>
      </w:r>
      <w:r w:rsidRPr="007A5DD8">
        <w:rPr>
          <w:sz w:val="24"/>
          <w:szCs w:val="24"/>
        </w:rPr>
        <w:t xml:space="preserve"> Chronicles 11:4. Zion, established by David as His new capital and renamed by David is in 2</w:t>
      </w:r>
      <w:r w:rsidRPr="007A5DD8">
        <w:rPr>
          <w:sz w:val="24"/>
          <w:szCs w:val="24"/>
          <w:vertAlign w:val="superscript"/>
        </w:rPr>
        <w:t>nd</w:t>
      </w:r>
      <w:r w:rsidRPr="007A5DD8">
        <w:rPr>
          <w:sz w:val="24"/>
          <w:szCs w:val="24"/>
        </w:rPr>
        <w:t xml:space="preserve"> Samuel 5:9 &amp; 1</w:t>
      </w:r>
      <w:r w:rsidRPr="007A5DD8">
        <w:rPr>
          <w:sz w:val="24"/>
          <w:szCs w:val="24"/>
          <w:vertAlign w:val="superscript"/>
        </w:rPr>
        <w:t>st</w:t>
      </w:r>
      <w:r w:rsidRPr="007A5DD8">
        <w:rPr>
          <w:sz w:val="24"/>
          <w:szCs w:val="24"/>
        </w:rPr>
        <w:t xml:space="preserve"> Chronicles 11:7. Zion strengthened enormously by David is in 1</w:t>
      </w:r>
      <w:r w:rsidRPr="007A5DD8">
        <w:rPr>
          <w:sz w:val="24"/>
          <w:szCs w:val="24"/>
          <w:vertAlign w:val="superscript"/>
        </w:rPr>
        <w:t>st</w:t>
      </w:r>
      <w:r w:rsidRPr="007A5DD8">
        <w:rPr>
          <w:sz w:val="24"/>
          <w:szCs w:val="24"/>
        </w:rPr>
        <w:t xml:space="preserve"> Chronicles 11:8 &amp; 2</w:t>
      </w:r>
      <w:r w:rsidRPr="007A5DD8">
        <w:rPr>
          <w:sz w:val="24"/>
          <w:szCs w:val="24"/>
          <w:vertAlign w:val="superscript"/>
        </w:rPr>
        <w:t>nd</w:t>
      </w:r>
      <w:r w:rsidRPr="007A5DD8">
        <w:rPr>
          <w:sz w:val="24"/>
          <w:szCs w:val="24"/>
        </w:rPr>
        <w:t xml:space="preserve"> Samuel 5:9. Zion is the Location of David’s Palace is in 2</w:t>
      </w:r>
      <w:r w:rsidRPr="007A5DD8">
        <w:rPr>
          <w:sz w:val="24"/>
          <w:szCs w:val="24"/>
          <w:vertAlign w:val="superscript"/>
        </w:rPr>
        <w:t>nd</w:t>
      </w:r>
      <w:r w:rsidRPr="007A5DD8">
        <w:rPr>
          <w:sz w:val="24"/>
          <w:szCs w:val="24"/>
        </w:rPr>
        <w:t xml:space="preserve"> Samuel 5:11 &amp; 1</w:t>
      </w:r>
      <w:r w:rsidRPr="007A5DD8">
        <w:rPr>
          <w:sz w:val="24"/>
          <w:szCs w:val="24"/>
          <w:vertAlign w:val="superscript"/>
        </w:rPr>
        <w:t>st</w:t>
      </w:r>
      <w:r w:rsidRPr="007A5DD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7A5DD8">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A5DD8">
        <w:rPr>
          <w:sz w:val="24"/>
          <w:szCs w:val="24"/>
          <w:vertAlign w:val="superscript"/>
        </w:rPr>
        <w:t>st</w:t>
      </w:r>
      <w:r w:rsidRPr="007A5DD8">
        <w:rPr>
          <w:sz w:val="24"/>
          <w:szCs w:val="24"/>
        </w:rPr>
        <w:t xml:space="preserve"> Chronicles 15:1-16:6 &amp; 2</w:t>
      </w:r>
      <w:r w:rsidRPr="007A5DD8">
        <w:rPr>
          <w:sz w:val="24"/>
          <w:szCs w:val="24"/>
          <w:vertAlign w:val="superscript"/>
        </w:rPr>
        <w:t>nd</w:t>
      </w:r>
      <w:r w:rsidRPr="007A5DD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7A5DD8">
        <w:rPr>
          <w:sz w:val="24"/>
          <w:szCs w:val="24"/>
          <w:vertAlign w:val="superscript"/>
        </w:rPr>
        <w:t>nd</w:t>
      </w:r>
      <w:r w:rsidRPr="007A5DD8">
        <w:rPr>
          <w:sz w:val="24"/>
          <w:szCs w:val="24"/>
        </w:rPr>
        <w:t xml:space="preserve"> Kings 19:20-21; Lamentations 1:4-8; Joel 2:32 &amp; Zephaniah 3:14-16. </w:t>
      </w:r>
    </w:p>
    <w:p w:rsidR="00A34950" w:rsidRPr="007A5DD8" w:rsidRDefault="00A34950" w:rsidP="00A34950">
      <w:pPr>
        <w:spacing w:line="480" w:lineRule="auto"/>
        <w:jc w:val="both"/>
        <w:rPr>
          <w:sz w:val="24"/>
          <w:szCs w:val="24"/>
        </w:rPr>
      </w:pPr>
      <w:r w:rsidRPr="007A5D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4950" w:rsidRPr="007A5DD8" w:rsidRDefault="00A34950" w:rsidP="00A34950">
      <w:pPr>
        <w:spacing w:line="480" w:lineRule="auto"/>
        <w:jc w:val="both"/>
        <w:rPr>
          <w:sz w:val="24"/>
          <w:szCs w:val="24"/>
        </w:rPr>
      </w:pPr>
      <w:r w:rsidRPr="007A5DD8">
        <w:rPr>
          <w:sz w:val="24"/>
          <w:szCs w:val="24"/>
        </w:rPr>
        <w:t xml:space="preserve">Zion as the Dwelling-Place of the Father Stephen is in Psalms 76:2; 132:13-14; 135:21; Joel 3:17 &amp; Acts 7:1-53. Zion as a Symbol of the Father Stephen’s Creatures: A Symbol of Jerusalem is in </w:t>
      </w:r>
      <w:r w:rsidRPr="007A5DD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A5DD8">
        <w:rPr>
          <w:sz w:val="24"/>
          <w:szCs w:val="24"/>
          <w:vertAlign w:val="superscript"/>
        </w:rPr>
        <w:t>nd</w:t>
      </w:r>
      <w:r w:rsidRPr="007A5D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A5DD8">
        <w:rPr>
          <w:sz w:val="24"/>
          <w:szCs w:val="24"/>
          <w:vertAlign w:val="superscript"/>
        </w:rPr>
        <w:t>st</w:t>
      </w:r>
      <w:r w:rsidRPr="007A5DD8">
        <w:rPr>
          <w:sz w:val="24"/>
          <w:szCs w:val="24"/>
        </w:rPr>
        <w:t xml:space="preserve"> Peter 2:6; Isaiah 8:14; 28:16; Revelation 14:1; 21:1-22:21 &amp; Acts 1:4-7. </w:t>
      </w:r>
    </w:p>
    <w:p w:rsidR="00A34950" w:rsidRPr="007A5DD8" w:rsidRDefault="00A34950" w:rsidP="00A34950">
      <w:pPr>
        <w:spacing w:line="480" w:lineRule="auto"/>
        <w:jc w:val="both"/>
        <w:rPr>
          <w:sz w:val="24"/>
          <w:szCs w:val="24"/>
        </w:rPr>
      </w:pPr>
      <w:r w:rsidRPr="007A5DD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A5DD8">
        <w:rPr>
          <w:sz w:val="24"/>
          <w:szCs w:val="24"/>
          <w:vertAlign w:val="superscript"/>
        </w:rPr>
        <w:t>st</w:t>
      </w:r>
      <w:r w:rsidRPr="007A5DD8">
        <w:rPr>
          <w:sz w:val="24"/>
          <w:szCs w:val="24"/>
        </w:rPr>
        <w:t xml:space="preserve"> Samuel 12:18 &amp; Hebrews </w:t>
      </w:r>
      <w:r w:rsidRPr="007A5DD8">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34950" w:rsidRPr="007A5DD8" w:rsidRDefault="00A34950" w:rsidP="00A34950">
      <w:pPr>
        <w:spacing w:line="480" w:lineRule="auto"/>
        <w:jc w:val="both"/>
        <w:rPr>
          <w:sz w:val="24"/>
          <w:szCs w:val="24"/>
        </w:rPr>
      </w:pPr>
      <w:r w:rsidRPr="007A5DD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34950" w:rsidRPr="007A5DD8" w:rsidRDefault="00A34950" w:rsidP="00A34950">
      <w:pPr>
        <w:spacing w:line="480" w:lineRule="auto"/>
        <w:jc w:val="both"/>
        <w:rPr>
          <w:sz w:val="24"/>
          <w:szCs w:val="24"/>
        </w:rPr>
      </w:pPr>
      <w:r w:rsidRPr="007A5DD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A5DD8">
        <w:rPr>
          <w:sz w:val="24"/>
          <w:szCs w:val="24"/>
          <w:vertAlign w:val="superscript"/>
        </w:rPr>
        <w:t>nd</w:t>
      </w:r>
      <w:r w:rsidRPr="007A5DD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34950" w:rsidRPr="007A5DD8" w:rsidRDefault="00A34950" w:rsidP="00A34950">
      <w:pPr>
        <w:spacing w:line="480" w:lineRule="auto"/>
        <w:jc w:val="both"/>
        <w:rPr>
          <w:sz w:val="24"/>
          <w:szCs w:val="24"/>
        </w:rPr>
      </w:pPr>
      <w:r w:rsidRPr="007A5DD8">
        <w:rPr>
          <w:sz w:val="24"/>
          <w:szCs w:val="24"/>
        </w:rPr>
        <w:lastRenderedPageBreak/>
        <w:t xml:space="preserve">Zion Symbolizes the Eschatological Revelation and the New Better Covenant: The proof is in Isaiah 2:2-4; 45:22; Jeremiah 3:18; 10:19; 30:1-11, 12-17; 31:1-14, 21-22, 23, 31-34; 50:4-5; Micah 4:1-5. </w:t>
      </w:r>
    </w:p>
    <w:p w:rsidR="00A34950" w:rsidRPr="007A5DD8" w:rsidRDefault="00A34950" w:rsidP="00A34950">
      <w:pPr>
        <w:spacing w:line="480" w:lineRule="auto"/>
        <w:jc w:val="both"/>
        <w:rPr>
          <w:sz w:val="24"/>
          <w:szCs w:val="24"/>
        </w:rPr>
      </w:pPr>
      <w:r w:rsidRPr="007A5DD8">
        <w:rPr>
          <w:sz w:val="24"/>
          <w:szCs w:val="24"/>
        </w:rPr>
        <w:t>Zion Symbolism in Judaism in Hebrews 12:18-24: The Transcendent Symbol of Zion is in Tobit 1:4, 6; 13:8, 9; Judith 4:13; 9:1; 11:13; 16:20; 1</w:t>
      </w:r>
      <w:r w:rsidRPr="007A5DD8">
        <w:rPr>
          <w:sz w:val="24"/>
          <w:szCs w:val="24"/>
          <w:vertAlign w:val="superscript"/>
        </w:rPr>
        <w:t>st</w:t>
      </w:r>
      <w:r w:rsidRPr="007A5DD8">
        <w:rPr>
          <w:sz w:val="24"/>
          <w:szCs w:val="24"/>
        </w:rPr>
        <w:t xml:space="preserve"> Esdras 1:1-20; 2:5; 7:10-15; 2</w:t>
      </w:r>
      <w:r w:rsidRPr="007A5DD8">
        <w:rPr>
          <w:sz w:val="24"/>
          <w:szCs w:val="24"/>
          <w:vertAlign w:val="superscript"/>
        </w:rPr>
        <w:t>nd</w:t>
      </w:r>
      <w:r w:rsidRPr="007A5DD8">
        <w:rPr>
          <w:sz w:val="24"/>
          <w:szCs w:val="24"/>
        </w:rPr>
        <w:t xml:space="preserve"> Esdras 2:42-48; 7:47, 75; 8:52; 10:27, 44, 54; 10:44; 13:36; Sirach 50:5-21; 1</w:t>
      </w:r>
      <w:r w:rsidRPr="007A5DD8">
        <w:rPr>
          <w:sz w:val="24"/>
          <w:szCs w:val="24"/>
          <w:vertAlign w:val="superscript"/>
        </w:rPr>
        <w:t>st</w:t>
      </w:r>
      <w:r w:rsidRPr="007A5DD8">
        <w:rPr>
          <w:sz w:val="24"/>
          <w:szCs w:val="24"/>
        </w:rPr>
        <w:t xml:space="preserve"> Maccabees 2:7-13; 2</w:t>
      </w:r>
      <w:r w:rsidRPr="007A5DD8">
        <w:rPr>
          <w:sz w:val="24"/>
          <w:szCs w:val="24"/>
          <w:vertAlign w:val="superscript"/>
        </w:rPr>
        <w:t>nd</w:t>
      </w:r>
      <w:r w:rsidRPr="007A5DD8">
        <w:rPr>
          <w:sz w:val="24"/>
          <w:szCs w:val="24"/>
        </w:rPr>
        <w:t xml:space="preserve"> Maccabees 5:17; 1</w:t>
      </w:r>
      <w:r w:rsidRPr="007A5DD8">
        <w:rPr>
          <w:sz w:val="24"/>
          <w:szCs w:val="24"/>
          <w:vertAlign w:val="superscript"/>
        </w:rPr>
        <w:t>st</w:t>
      </w:r>
      <w:r w:rsidRPr="007A5DD8">
        <w:rPr>
          <w:sz w:val="24"/>
          <w:szCs w:val="24"/>
        </w:rPr>
        <w:t xml:space="preserve"> Enoch 90:28-29; Hebrews 122-24 &amp; Revelation 19:1-8. </w:t>
      </w:r>
    </w:p>
    <w:p w:rsidR="00A34950" w:rsidRPr="007A5DD8" w:rsidRDefault="00A34950" w:rsidP="00A34950">
      <w:pPr>
        <w:spacing w:line="480" w:lineRule="auto"/>
        <w:jc w:val="both"/>
        <w:rPr>
          <w:sz w:val="24"/>
          <w:szCs w:val="24"/>
        </w:rPr>
      </w:pPr>
      <w:r w:rsidRPr="007A5DD8">
        <w:rPr>
          <w:sz w:val="24"/>
          <w:szCs w:val="24"/>
        </w:rPr>
        <w:t>The Eschatology of Zion: The proof is in 1</w:t>
      </w:r>
      <w:r w:rsidRPr="007A5DD8">
        <w:rPr>
          <w:sz w:val="24"/>
          <w:szCs w:val="24"/>
          <w:vertAlign w:val="superscript"/>
        </w:rPr>
        <w:t>st</w:t>
      </w:r>
      <w:r w:rsidRPr="007A5DD8">
        <w:rPr>
          <w:sz w:val="24"/>
          <w:szCs w:val="24"/>
        </w:rPr>
        <w:t xml:space="preserve"> Enoch chapters 1-36, 72-82 &amp; Hebrews 12:22; 13:14. The Personification of Zion is in Amos 5:4, 5, 8, 18; Isaiah 43:5-6; 49:18-23; 50:3; 54:1-3; 60:4-9; 66:7-9; Baruch 4:8; 5:5; 2</w:t>
      </w:r>
      <w:r w:rsidRPr="007A5DD8">
        <w:rPr>
          <w:sz w:val="24"/>
          <w:szCs w:val="24"/>
          <w:vertAlign w:val="superscript"/>
        </w:rPr>
        <w:t>nd</w:t>
      </w:r>
      <w:r w:rsidRPr="007A5DD8">
        <w:rPr>
          <w:sz w:val="24"/>
          <w:szCs w:val="24"/>
        </w:rPr>
        <w:t xml:space="preserve"> Esdras 1:28-40; 2:5, 7, 15-32; 9:26-10:59; Matthew 23:37 &amp; Luke 13:34. </w:t>
      </w:r>
    </w:p>
    <w:p w:rsidR="00A34950" w:rsidRPr="007A5DD8" w:rsidRDefault="00A34950" w:rsidP="00A34950">
      <w:pPr>
        <w:spacing w:line="480" w:lineRule="auto"/>
        <w:jc w:val="both"/>
        <w:rPr>
          <w:sz w:val="24"/>
          <w:szCs w:val="24"/>
        </w:rPr>
      </w:pPr>
      <w:r w:rsidRPr="007A5DD8">
        <w:rPr>
          <w:sz w:val="24"/>
          <w:szCs w:val="24"/>
        </w:rPr>
        <w:t>Zion Symbolism in the NT Revelation: The Father Stephen is described as a Mother Jerusalem is in Exodus 19:4; Deuteronomy 32:11; Isaiah 31:5; Psalms 17;8; 36;7; 57:1; 61:4; 63:7; 91:4; 2</w:t>
      </w:r>
      <w:r w:rsidRPr="007A5DD8">
        <w:rPr>
          <w:sz w:val="24"/>
          <w:szCs w:val="24"/>
          <w:vertAlign w:val="superscript"/>
        </w:rPr>
        <w:t>nd</w:t>
      </w:r>
      <w:r w:rsidRPr="007A5DD8">
        <w:rPr>
          <w:sz w:val="24"/>
          <w:szCs w:val="24"/>
        </w:rPr>
        <w:t xml:space="preserve"> Esdras 1:30; Matthew 23:37; John 2:19; Hebrews 2:17; 5:14; 10:20 &amp; Luke 13:34. Zion as the Symbol of the New Better Covenant: The proof is in Exodus 19:16; 34:33-35; Galatians 4:21-31; 2</w:t>
      </w:r>
      <w:r w:rsidRPr="007A5DD8">
        <w:rPr>
          <w:sz w:val="24"/>
          <w:szCs w:val="24"/>
          <w:vertAlign w:val="superscript"/>
        </w:rPr>
        <w:t>nd</w:t>
      </w:r>
      <w:r w:rsidRPr="007A5DD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A5DD8">
        <w:rPr>
          <w:sz w:val="24"/>
          <w:szCs w:val="24"/>
          <w:vertAlign w:val="superscript"/>
        </w:rPr>
        <w:t>st</w:t>
      </w:r>
      <w:r w:rsidRPr="007A5DD8">
        <w:rPr>
          <w:sz w:val="24"/>
          <w:szCs w:val="24"/>
        </w:rPr>
        <w:t xml:space="preserve"> Corinthians 3:9-17; 2</w:t>
      </w:r>
      <w:r w:rsidRPr="007A5DD8">
        <w:rPr>
          <w:sz w:val="24"/>
          <w:szCs w:val="24"/>
          <w:vertAlign w:val="superscript"/>
        </w:rPr>
        <w:t>nd</w:t>
      </w:r>
      <w:r w:rsidRPr="007A5DD8">
        <w:rPr>
          <w:sz w:val="24"/>
          <w:szCs w:val="24"/>
        </w:rPr>
        <w:t xml:space="preserve"> Corinthians 6:14-16; Ephesians 2:20-22; 1</w:t>
      </w:r>
      <w:r w:rsidRPr="007A5DD8">
        <w:rPr>
          <w:sz w:val="24"/>
          <w:szCs w:val="24"/>
          <w:vertAlign w:val="superscript"/>
        </w:rPr>
        <w:t>st</w:t>
      </w:r>
      <w:r w:rsidRPr="007A5DD8">
        <w:rPr>
          <w:sz w:val="24"/>
          <w:szCs w:val="24"/>
        </w:rPr>
        <w:t xml:space="preserve"> Peter 2:4-10. </w:t>
      </w:r>
    </w:p>
    <w:p w:rsidR="00A34950" w:rsidRPr="007A5DD8" w:rsidRDefault="00A34950" w:rsidP="00A34950">
      <w:pPr>
        <w:spacing w:line="480" w:lineRule="auto"/>
        <w:jc w:val="both"/>
        <w:rPr>
          <w:sz w:val="24"/>
          <w:szCs w:val="24"/>
        </w:rPr>
      </w:pPr>
      <w:r w:rsidRPr="007A5DD8">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A5DD8">
        <w:rPr>
          <w:sz w:val="24"/>
          <w:szCs w:val="24"/>
          <w:vertAlign w:val="superscript"/>
        </w:rPr>
        <w:t>nd</w:t>
      </w:r>
      <w:r w:rsidRPr="007A5DD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34950" w:rsidRPr="007A5DD8" w:rsidRDefault="00A34950" w:rsidP="00A34950">
      <w:pPr>
        <w:spacing w:line="480" w:lineRule="auto"/>
        <w:jc w:val="both"/>
        <w:rPr>
          <w:sz w:val="24"/>
          <w:szCs w:val="24"/>
        </w:rPr>
      </w:pPr>
      <w:r w:rsidRPr="007A5DD8">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7A5DD8">
        <w:rPr>
          <w:sz w:val="24"/>
          <w:szCs w:val="24"/>
        </w:rPr>
        <w:lastRenderedPageBreak/>
        <w:t>Assembly, the Gloom is the Church of the First-Born, the Storm is in Father Stephen, the Supreme Judge of All [1</w:t>
      </w:r>
      <w:r w:rsidRPr="007A5DD8">
        <w:rPr>
          <w:sz w:val="24"/>
          <w:szCs w:val="24"/>
          <w:vertAlign w:val="superscript"/>
        </w:rPr>
        <w:t>st</w:t>
      </w:r>
      <w:r w:rsidRPr="007A5DD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34950" w:rsidRPr="007A5DD8" w:rsidRDefault="00A34950" w:rsidP="00A34950">
      <w:pPr>
        <w:spacing w:line="480" w:lineRule="auto"/>
        <w:jc w:val="both"/>
        <w:rPr>
          <w:sz w:val="24"/>
          <w:szCs w:val="24"/>
        </w:rPr>
      </w:pPr>
      <w:r w:rsidRPr="007A5DD8">
        <w:rPr>
          <w:sz w:val="24"/>
          <w:szCs w:val="24"/>
        </w:rPr>
        <w:t>The Two Different Symbolism’s of the Father Stephen’s Presence on Sinai and Zion: The proof is in Exodus 23:17; Deuteronomy 4:24; 1</w:t>
      </w:r>
      <w:r w:rsidRPr="007A5DD8">
        <w:rPr>
          <w:sz w:val="24"/>
          <w:szCs w:val="24"/>
          <w:vertAlign w:val="superscript"/>
        </w:rPr>
        <w:t>st</w:t>
      </w:r>
      <w:r w:rsidRPr="007A5DD8">
        <w:rPr>
          <w:sz w:val="24"/>
          <w:szCs w:val="24"/>
        </w:rPr>
        <w:t xml:space="preserve"> Kings 14:21; Psalms 2:6; 48:2, 8; 74:2; 78:68; 110:2; Isaiah 8:18; 18:7; Ezekiel 46:11; Hosea 9:5; 2</w:t>
      </w:r>
      <w:r w:rsidRPr="007A5DD8">
        <w:rPr>
          <w:sz w:val="24"/>
          <w:szCs w:val="24"/>
          <w:vertAlign w:val="superscript"/>
        </w:rPr>
        <w:t>nd</w:t>
      </w:r>
      <w:r w:rsidRPr="007A5DD8">
        <w:rPr>
          <w:sz w:val="24"/>
          <w:szCs w:val="24"/>
        </w:rPr>
        <w:t xml:space="preserve"> Esdras 7:26; 8:52; 10:59; Tobit 13:16-17; 14:5; 2</w:t>
      </w:r>
      <w:r w:rsidRPr="007A5DD8">
        <w:rPr>
          <w:sz w:val="24"/>
          <w:szCs w:val="24"/>
          <w:vertAlign w:val="superscript"/>
        </w:rPr>
        <w:t>nd</w:t>
      </w:r>
      <w:r w:rsidRPr="007A5DD8">
        <w:rPr>
          <w:sz w:val="24"/>
          <w:szCs w:val="24"/>
        </w:rPr>
        <w:t xml:space="preserve"> Enoch 55:2 &amp; Hebrews 6:8; 9:9, 28; 10:1, 3, 4, 19, 22, 27; 12:18-21, 22, 23, 24, 29. </w:t>
      </w:r>
    </w:p>
    <w:p w:rsidR="00A34950" w:rsidRPr="007A5DD8" w:rsidRDefault="00A34950" w:rsidP="00A34950">
      <w:pPr>
        <w:spacing w:line="480" w:lineRule="auto"/>
        <w:jc w:val="both"/>
        <w:rPr>
          <w:sz w:val="24"/>
          <w:szCs w:val="24"/>
        </w:rPr>
      </w:pPr>
      <w:r w:rsidRPr="007A5DD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34950" w:rsidRPr="007A5DD8" w:rsidRDefault="00A34950" w:rsidP="00A34950">
      <w:pPr>
        <w:spacing w:line="480" w:lineRule="auto"/>
        <w:jc w:val="both"/>
        <w:rPr>
          <w:sz w:val="24"/>
          <w:szCs w:val="24"/>
        </w:rPr>
      </w:pPr>
      <w:r w:rsidRPr="007A5DD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A5DD8">
        <w:rPr>
          <w:sz w:val="24"/>
          <w:szCs w:val="24"/>
          <w:vertAlign w:val="superscript"/>
        </w:rPr>
        <w:t>nd</w:t>
      </w:r>
      <w:r w:rsidRPr="007A5DD8">
        <w:rPr>
          <w:sz w:val="24"/>
          <w:szCs w:val="24"/>
        </w:rPr>
        <w:t xml:space="preserve"> Corinthians 3:3, 6, 17; Romans 9:4; 11:27; Hebrews 2:10, 14, 18; 5:9; 6:19; 7:11; 16, 22, 28; 8:6; 9:4, 8, 9-10, 11, 14, 15, 26; 10:10, 14, 16, 19-20, 21; 12:18-24; 13:15, 16. </w:t>
      </w:r>
      <w:r w:rsidRPr="007A5DD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7A5DD8">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A5DD8">
        <w:rPr>
          <w:sz w:val="24"/>
          <w:szCs w:val="24"/>
        </w:rPr>
        <w:t>The Lord Moses and the 7 High Priests as the Mediators of the Father Stephen’s Revelation is in Genesis 4:10-16; 1</w:t>
      </w:r>
      <w:r w:rsidRPr="007A5DD8">
        <w:rPr>
          <w:sz w:val="24"/>
          <w:szCs w:val="24"/>
          <w:vertAlign w:val="superscript"/>
        </w:rPr>
        <w:t>st</w:t>
      </w:r>
      <w:r w:rsidRPr="007A5DD8">
        <w:rPr>
          <w:sz w:val="24"/>
          <w:szCs w:val="24"/>
        </w:rPr>
        <w:t xml:space="preserve"> Enoch 22:7; Matthew 23:35, 37-39; Hebrews 1:1-4; 3:7-4:11; 6:9; 7:19, 22; 10:3-4; 11:4, 37; 12:16, 19, 22-24, 25-29; 20:1 &amp; Luke 11:50-51; 13:34-35. </w:t>
      </w:r>
    </w:p>
    <w:p w:rsidR="00A34950" w:rsidRPr="007A5DD8" w:rsidRDefault="00A34950" w:rsidP="00A34950">
      <w:pPr>
        <w:spacing w:line="480" w:lineRule="auto"/>
        <w:jc w:val="both"/>
        <w:rPr>
          <w:sz w:val="24"/>
          <w:szCs w:val="24"/>
        </w:rPr>
      </w:pPr>
      <w:r w:rsidRPr="007A5DD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A5DD8">
        <w:rPr>
          <w:sz w:val="24"/>
          <w:szCs w:val="24"/>
          <w:vertAlign w:val="superscript"/>
        </w:rPr>
        <w:t>st</w:t>
      </w:r>
      <w:r w:rsidRPr="007A5DD8">
        <w:rPr>
          <w:sz w:val="24"/>
          <w:szCs w:val="24"/>
        </w:rPr>
        <w:t xml:space="preserve"> Enoch 9:1; 20:1-7; 40:6, 9; Colossians 1:16; 2:10, 15, 18; Galatians 3:19; Ephesians 1:20-21; Hebrews 1:1-4; 2:1-4; chapter 7; 12:25; 1</w:t>
      </w:r>
      <w:r w:rsidRPr="007A5DD8">
        <w:rPr>
          <w:sz w:val="24"/>
          <w:szCs w:val="24"/>
          <w:vertAlign w:val="superscript"/>
        </w:rPr>
        <w:t>st</w:t>
      </w:r>
      <w:r w:rsidRPr="007A5DD8">
        <w:rPr>
          <w:sz w:val="24"/>
          <w:szCs w:val="24"/>
        </w:rPr>
        <w:t xml:space="preserve"> Peter 3:22 &amp; Acts 7:38-39, 53. </w:t>
      </w:r>
    </w:p>
    <w:p w:rsidR="00A34950" w:rsidRPr="007A5DD8" w:rsidRDefault="00A34950" w:rsidP="00A34950">
      <w:pPr>
        <w:spacing w:line="480" w:lineRule="auto"/>
        <w:jc w:val="both"/>
        <w:rPr>
          <w:sz w:val="24"/>
          <w:szCs w:val="24"/>
        </w:rPr>
      </w:pPr>
      <w:r w:rsidRPr="007A5DD8">
        <w:rPr>
          <w:sz w:val="24"/>
          <w:szCs w:val="24"/>
        </w:rPr>
        <w:t>Sinai and Zion as the Background of the Psalms Quotations in Hebrews chapter 1: The proof is in Deuteronomy 32:43; 2</w:t>
      </w:r>
      <w:r w:rsidRPr="007A5DD8">
        <w:rPr>
          <w:sz w:val="24"/>
          <w:szCs w:val="24"/>
          <w:vertAlign w:val="superscript"/>
        </w:rPr>
        <w:t>nd</w:t>
      </w:r>
      <w:r w:rsidRPr="007A5DD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A5DD8">
        <w:rPr>
          <w:sz w:val="24"/>
          <w:szCs w:val="24"/>
          <w:vertAlign w:val="superscript"/>
        </w:rPr>
        <w:t>nd</w:t>
      </w:r>
      <w:r w:rsidRPr="007A5DD8">
        <w:rPr>
          <w:sz w:val="24"/>
          <w:szCs w:val="24"/>
        </w:rPr>
        <w:t xml:space="preserve"> Samuel 7:14. The proof is in 2</w:t>
      </w:r>
      <w:r w:rsidRPr="007A5DD8">
        <w:rPr>
          <w:sz w:val="24"/>
          <w:szCs w:val="24"/>
          <w:vertAlign w:val="superscript"/>
        </w:rPr>
        <w:t>nd</w:t>
      </w:r>
      <w:r w:rsidRPr="007A5DD8">
        <w:rPr>
          <w:sz w:val="24"/>
          <w:szCs w:val="24"/>
        </w:rPr>
        <w:t xml:space="preserve"> </w:t>
      </w:r>
      <w:r w:rsidRPr="007A5DD8">
        <w:rPr>
          <w:sz w:val="24"/>
          <w:szCs w:val="24"/>
        </w:rPr>
        <w:lastRenderedPageBreak/>
        <w:t>Samuel 7:12-16; 1</w:t>
      </w:r>
      <w:r w:rsidRPr="007A5DD8">
        <w:rPr>
          <w:sz w:val="24"/>
          <w:szCs w:val="24"/>
          <w:vertAlign w:val="superscript"/>
        </w:rPr>
        <w:t>st</w:t>
      </w:r>
      <w:r w:rsidRPr="007A5DD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A5DD8">
        <w:rPr>
          <w:sz w:val="24"/>
          <w:szCs w:val="24"/>
          <w:vertAlign w:val="superscript"/>
        </w:rPr>
        <w:t>st</w:t>
      </w:r>
      <w:r w:rsidRPr="007A5DD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A5DD8">
        <w:rPr>
          <w:sz w:val="24"/>
          <w:szCs w:val="24"/>
          <w:vertAlign w:val="superscript"/>
        </w:rPr>
        <w:t>nd</w:t>
      </w:r>
      <w:r w:rsidRPr="007A5DD8">
        <w:rPr>
          <w:sz w:val="24"/>
          <w:szCs w:val="24"/>
        </w:rPr>
        <w:t xml:space="preserve"> Esdras 8:22; 2</w:t>
      </w:r>
      <w:r w:rsidRPr="007A5DD8">
        <w:rPr>
          <w:sz w:val="24"/>
          <w:szCs w:val="24"/>
          <w:vertAlign w:val="superscript"/>
        </w:rPr>
        <w:t>nd</w:t>
      </w:r>
      <w:r w:rsidRPr="007A5DD8">
        <w:rPr>
          <w:sz w:val="24"/>
          <w:szCs w:val="24"/>
        </w:rPr>
        <w:t xml:space="preserve"> Thessalonians 1:8; Hebrews 1:6, 7; 10:27; 12:18, 29; Revelation 1:14; 2:18; 19:12 &amp; Acts 7:30. </w:t>
      </w:r>
    </w:p>
    <w:p w:rsidR="00A34950" w:rsidRPr="007A5DD8" w:rsidRDefault="00A34950" w:rsidP="00A34950">
      <w:pPr>
        <w:spacing w:line="480" w:lineRule="auto"/>
        <w:jc w:val="both"/>
        <w:rPr>
          <w:sz w:val="24"/>
          <w:szCs w:val="24"/>
        </w:rPr>
      </w:pPr>
      <w:r w:rsidRPr="007A5DD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A5DD8">
        <w:rPr>
          <w:sz w:val="24"/>
          <w:szCs w:val="24"/>
          <w:vertAlign w:val="superscript"/>
        </w:rPr>
        <w:t>st</w:t>
      </w:r>
      <w:r w:rsidRPr="007A5DD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A5DD8">
        <w:rPr>
          <w:sz w:val="24"/>
          <w:szCs w:val="24"/>
          <w:vertAlign w:val="superscript"/>
        </w:rPr>
        <w:t>st</w:t>
      </w:r>
      <w:r w:rsidRPr="007A5DD8">
        <w:rPr>
          <w:sz w:val="24"/>
          <w:szCs w:val="24"/>
        </w:rPr>
        <w:t xml:space="preserve"> Chronicles 17:10, 11, 12, 13-14; 1</w:t>
      </w:r>
      <w:r w:rsidRPr="007A5DD8">
        <w:rPr>
          <w:sz w:val="24"/>
          <w:szCs w:val="24"/>
          <w:vertAlign w:val="superscript"/>
        </w:rPr>
        <w:t>st</w:t>
      </w:r>
      <w:r w:rsidRPr="007A5DD8">
        <w:rPr>
          <w:sz w:val="24"/>
          <w:szCs w:val="24"/>
        </w:rPr>
        <w:t xml:space="preserve"> Samuel 2:35; 2</w:t>
      </w:r>
      <w:r w:rsidRPr="007A5DD8">
        <w:rPr>
          <w:sz w:val="24"/>
          <w:szCs w:val="24"/>
          <w:vertAlign w:val="superscript"/>
        </w:rPr>
        <w:t>nd</w:t>
      </w:r>
      <w:r w:rsidRPr="007A5DD8">
        <w:rPr>
          <w:sz w:val="24"/>
          <w:szCs w:val="24"/>
        </w:rPr>
        <w:t xml:space="preserve"> Samuel </w:t>
      </w:r>
      <w:r w:rsidRPr="007A5DD8">
        <w:rPr>
          <w:sz w:val="24"/>
          <w:szCs w:val="24"/>
        </w:rPr>
        <w:lastRenderedPageBreak/>
        <w:t>2:35; 7:10-14, 16; Psalms 2:7; 102:25-27; 1</w:t>
      </w:r>
      <w:r w:rsidRPr="007A5DD8">
        <w:rPr>
          <w:sz w:val="24"/>
          <w:szCs w:val="24"/>
          <w:vertAlign w:val="superscript"/>
        </w:rPr>
        <w:t>st</w:t>
      </w:r>
      <w:r w:rsidRPr="007A5DD8">
        <w:rPr>
          <w:sz w:val="24"/>
          <w:szCs w:val="24"/>
        </w:rPr>
        <w:t xml:space="preserve"> Corinthians 3:16-17; 2</w:t>
      </w:r>
      <w:r w:rsidRPr="007A5DD8">
        <w:rPr>
          <w:sz w:val="24"/>
          <w:szCs w:val="24"/>
          <w:vertAlign w:val="superscript"/>
        </w:rPr>
        <w:t>nd</w:t>
      </w:r>
      <w:r w:rsidRPr="007A5DD8">
        <w:rPr>
          <w:sz w:val="24"/>
          <w:szCs w:val="24"/>
        </w:rPr>
        <w:t xml:space="preserve"> Corinthians 6:16; Ephesians 2:19-22; 4:6; 1</w:t>
      </w:r>
      <w:r w:rsidRPr="007A5DD8">
        <w:rPr>
          <w:sz w:val="24"/>
          <w:szCs w:val="24"/>
          <w:vertAlign w:val="superscript"/>
        </w:rPr>
        <w:t>st</w:t>
      </w:r>
      <w:r w:rsidRPr="007A5DD8">
        <w:rPr>
          <w:sz w:val="24"/>
          <w:szCs w:val="24"/>
        </w:rPr>
        <w:t xml:space="preserve"> Timothy 3:15; Hebrews 1:2, 5, 10-12; 2:17; 3:1-5:10; 8:8; 10:19-21; 12:22-24 &amp; 1</w:t>
      </w:r>
      <w:r w:rsidRPr="007A5DD8">
        <w:rPr>
          <w:sz w:val="24"/>
          <w:szCs w:val="24"/>
          <w:vertAlign w:val="superscript"/>
        </w:rPr>
        <w:t>st</w:t>
      </w:r>
      <w:r w:rsidRPr="007A5DD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A5DD8">
        <w:rPr>
          <w:sz w:val="24"/>
          <w:szCs w:val="24"/>
          <w:vertAlign w:val="superscript"/>
        </w:rPr>
        <w:t>st</w:t>
      </w:r>
      <w:r w:rsidRPr="007A5DD8">
        <w:rPr>
          <w:sz w:val="24"/>
          <w:szCs w:val="24"/>
        </w:rPr>
        <w:t xml:space="preserve"> Kings 8:48-49, 54-56; 1</w:t>
      </w:r>
      <w:r w:rsidRPr="007A5DD8">
        <w:rPr>
          <w:sz w:val="24"/>
          <w:szCs w:val="24"/>
          <w:vertAlign w:val="superscript"/>
        </w:rPr>
        <w:t>st</w:t>
      </w:r>
      <w:r w:rsidRPr="007A5DD8">
        <w:rPr>
          <w:sz w:val="24"/>
          <w:szCs w:val="24"/>
        </w:rPr>
        <w:t xml:space="preserve"> Chronicles 6:16; 2</w:t>
      </w:r>
      <w:r w:rsidRPr="007A5DD8">
        <w:rPr>
          <w:sz w:val="24"/>
          <w:szCs w:val="24"/>
          <w:vertAlign w:val="superscript"/>
        </w:rPr>
        <w:t>nd</w:t>
      </w:r>
      <w:r w:rsidRPr="007A5DD8">
        <w:rPr>
          <w:sz w:val="24"/>
          <w:szCs w:val="24"/>
        </w:rPr>
        <w:t xml:space="preserve"> Chronicles 6:41; Psalms 94:11; 131:7-8, 13-14; 132:8, 13-14; Isaiah 66:1; Judith 9:8; 2</w:t>
      </w:r>
      <w:r w:rsidRPr="007A5DD8">
        <w:rPr>
          <w:sz w:val="24"/>
          <w:szCs w:val="24"/>
          <w:vertAlign w:val="superscript"/>
        </w:rPr>
        <w:t>nd</w:t>
      </w:r>
      <w:r w:rsidRPr="007A5DD8">
        <w:rPr>
          <w:sz w:val="24"/>
          <w:szCs w:val="24"/>
        </w:rPr>
        <w:t xml:space="preserve"> Esdras 7:75, 92; 8:52; 1</w:t>
      </w:r>
      <w:r w:rsidRPr="007A5DD8">
        <w:rPr>
          <w:sz w:val="24"/>
          <w:szCs w:val="24"/>
          <w:vertAlign w:val="superscript"/>
        </w:rPr>
        <w:t>st</w:t>
      </w:r>
      <w:r w:rsidRPr="007A5DD8">
        <w:rPr>
          <w:sz w:val="24"/>
          <w:szCs w:val="24"/>
        </w:rPr>
        <w:t xml:space="preserve"> Enoch 39:4-9; 45:2-6; 2</w:t>
      </w:r>
      <w:r w:rsidRPr="007A5DD8">
        <w:rPr>
          <w:sz w:val="24"/>
          <w:szCs w:val="24"/>
          <w:vertAlign w:val="superscript"/>
        </w:rPr>
        <w:t>nd</w:t>
      </w:r>
      <w:r w:rsidRPr="007A5DD8">
        <w:rPr>
          <w:sz w:val="24"/>
          <w:szCs w:val="24"/>
        </w:rPr>
        <w:t xml:space="preserve"> Maccabees 15:1; Hebrews 1:3; 2:10; 3:7-4:11, 14-16; 6:17-20; 8:1-2; 9:11, 23-24; 10:19; 11:13-16; 12:2, 22-24 &amp; Acts 2:1-39. </w:t>
      </w:r>
    </w:p>
    <w:p w:rsidR="00A34950" w:rsidRPr="007A5DD8" w:rsidRDefault="00A34950" w:rsidP="00A34950">
      <w:pPr>
        <w:spacing w:line="480" w:lineRule="auto"/>
        <w:jc w:val="both"/>
        <w:rPr>
          <w:sz w:val="24"/>
          <w:szCs w:val="24"/>
        </w:rPr>
      </w:pPr>
      <w:r w:rsidRPr="007A5DD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A5DD8">
        <w:rPr>
          <w:sz w:val="24"/>
          <w:szCs w:val="24"/>
          <w:vertAlign w:val="superscript"/>
        </w:rPr>
        <w:t>st</w:t>
      </w:r>
      <w:r w:rsidRPr="007A5DD8">
        <w:rPr>
          <w:sz w:val="24"/>
          <w:szCs w:val="24"/>
        </w:rPr>
        <w:t xml:space="preserve"> Corinthians 15:25; Ephesians 1:20; Colossians 3:1; 1</w:t>
      </w:r>
      <w:r w:rsidRPr="007A5DD8">
        <w:rPr>
          <w:sz w:val="24"/>
          <w:szCs w:val="24"/>
          <w:vertAlign w:val="superscript"/>
        </w:rPr>
        <w:t>st</w:t>
      </w:r>
      <w:r w:rsidRPr="007A5DD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7A5DD8">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A5DD8">
        <w:rPr>
          <w:sz w:val="24"/>
          <w:szCs w:val="24"/>
          <w:vertAlign w:val="superscript"/>
        </w:rPr>
        <w:t>nd</w:t>
      </w:r>
      <w:r w:rsidRPr="007A5DD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A5DD8">
        <w:rPr>
          <w:sz w:val="24"/>
          <w:szCs w:val="24"/>
          <w:vertAlign w:val="superscript"/>
        </w:rPr>
        <w:t>st</w:t>
      </w:r>
      <w:r w:rsidRPr="007A5DD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A5DD8">
        <w:rPr>
          <w:sz w:val="24"/>
          <w:szCs w:val="24"/>
          <w:vertAlign w:val="superscript"/>
        </w:rPr>
        <w:t>nd</w:t>
      </w:r>
      <w:r w:rsidRPr="007A5DD8">
        <w:rPr>
          <w:sz w:val="24"/>
          <w:szCs w:val="24"/>
        </w:rPr>
        <w:t xml:space="preserve"> Samuel 7:11-16; Psalms 2;6; 89:3-4, 20, 29, 34-36; 110:4; 132:8, 9, 11-13, 14, 16, 17-18; Galatians 3:15-18; 4:21-31 &amp; Hebrews 5:5-6; 6:17-18; 7:19-20, 21, 22; 12:22-24. </w:t>
      </w:r>
    </w:p>
    <w:p w:rsidR="00A34950" w:rsidRPr="007A5DD8" w:rsidRDefault="00A34950" w:rsidP="00A34950">
      <w:pPr>
        <w:spacing w:line="480" w:lineRule="auto"/>
        <w:jc w:val="both"/>
        <w:rPr>
          <w:sz w:val="24"/>
          <w:szCs w:val="24"/>
        </w:rPr>
      </w:pPr>
      <w:r w:rsidRPr="007A5DD8">
        <w:rPr>
          <w:sz w:val="24"/>
          <w:szCs w:val="24"/>
        </w:rPr>
        <w:t>Zion and the Temple [Business] Symbolism in Hebrews is in Psalms 110:1; Jeremiah 31:31-34 &amp; Hebrews chapters 7 &amp; 8. The Eschatology of Zion and the Temple [Business] Discussion of Hebrews is in Psalms 110:1; Jeremiah 31:31-34; 2</w:t>
      </w:r>
      <w:r w:rsidRPr="007A5DD8">
        <w:rPr>
          <w:sz w:val="24"/>
          <w:szCs w:val="24"/>
          <w:vertAlign w:val="superscript"/>
        </w:rPr>
        <w:t>nd</w:t>
      </w:r>
      <w:r w:rsidRPr="007A5DD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A5DD8">
        <w:rPr>
          <w:sz w:val="24"/>
          <w:szCs w:val="24"/>
          <w:vertAlign w:val="superscript"/>
        </w:rPr>
        <w:t>nd</w:t>
      </w:r>
      <w:r w:rsidRPr="007A5DD8">
        <w:rPr>
          <w:sz w:val="24"/>
          <w:szCs w:val="24"/>
        </w:rPr>
        <w:t xml:space="preserve"> Esdras 2:42-48; Sirach 44:16; 2</w:t>
      </w:r>
      <w:r w:rsidRPr="007A5DD8">
        <w:rPr>
          <w:sz w:val="24"/>
          <w:szCs w:val="24"/>
          <w:vertAlign w:val="superscript"/>
        </w:rPr>
        <w:t>nd</w:t>
      </w:r>
      <w:r w:rsidRPr="007A5DD8">
        <w:rPr>
          <w:sz w:val="24"/>
          <w:szCs w:val="24"/>
        </w:rPr>
        <w:t xml:space="preserve"> Maccabees 6:28, 31; 4</w:t>
      </w:r>
      <w:r w:rsidRPr="007A5DD8">
        <w:rPr>
          <w:sz w:val="24"/>
          <w:szCs w:val="24"/>
          <w:vertAlign w:val="superscript"/>
        </w:rPr>
        <w:t>th</w:t>
      </w:r>
      <w:r w:rsidRPr="007A5DD8">
        <w:rPr>
          <w:sz w:val="24"/>
          <w:szCs w:val="24"/>
        </w:rPr>
        <w:t xml:space="preserve"> Maccabees 17:23; John 13:15; Romans 6:13; Galatians 4:26; Hebrews 2:10, 17; 4:11, 14-16; 7:16; 8:1-6; 9:1-10, 12, 11-14, 22-24; 10:1, 19, 20, 22; 12:18-21; </w:t>
      </w:r>
      <w:r w:rsidRPr="007A5DD8">
        <w:rPr>
          <w:sz w:val="24"/>
          <w:szCs w:val="24"/>
        </w:rPr>
        <w:lastRenderedPageBreak/>
        <w:t>James 5:10; 2</w:t>
      </w:r>
      <w:r w:rsidRPr="007A5DD8">
        <w:rPr>
          <w:sz w:val="24"/>
          <w:szCs w:val="24"/>
          <w:vertAlign w:val="superscript"/>
        </w:rPr>
        <w:t>nd</w:t>
      </w:r>
      <w:r w:rsidRPr="007A5DD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A5DD8">
        <w:rPr>
          <w:sz w:val="24"/>
          <w:szCs w:val="24"/>
          <w:vertAlign w:val="superscript"/>
        </w:rPr>
        <w:t>st</w:t>
      </w:r>
      <w:r w:rsidRPr="007A5DD8">
        <w:rPr>
          <w:sz w:val="24"/>
          <w:szCs w:val="24"/>
        </w:rPr>
        <w:t xml:space="preserve"> Tent as Transient Age and the 2</w:t>
      </w:r>
      <w:r w:rsidRPr="007A5DD8">
        <w:rPr>
          <w:sz w:val="24"/>
          <w:szCs w:val="24"/>
          <w:vertAlign w:val="superscript"/>
        </w:rPr>
        <w:t>nd</w:t>
      </w:r>
      <w:r w:rsidRPr="007A5DD8">
        <w:rPr>
          <w:sz w:val="24"/>
          <w:szCs w:val="24"/>
        </w:rPr>
        <w:t xml:space="preserve"> Tent as Eternal Age, the Spatial concerning the 1</w:t>
      </w:r>
      <w:r w:rsidRPr="007A5DD8">
        <w:rPr>
          <w:sz w:val="24"/>
          <w:szCs w:val="24"/>
          <w:vertAlign w:val="superscript"/>
        </w:rPr>
        <w:t>st</w:t>
      </w:r>
      <w:r w:rsidRPr="007A5DD8">
        <w:rPr>
          <w:sz w:val="24"/>
          <w:szCs w:val="24"/>
        </w:rPr>
        <w:t xml:space="preserve"> Tent as the Outer Tent and the 2</w:t>
      </w:r>
      <w:r w:rsidRPr="007A5DD8">
        <w:rPr>
          <w:sz w:val="24"/>
          <w:szCs w:val="24"/>
          <w:vertAlign w:val="superscript"/>
        </w:rPr>
        <w:t>nd</w:t>
      </w:r>
      <w:r w:rsidRPr="007A5DD8">
        <w:rPr>
          <w:sz w:val="24"/>
          <w:szCs w:val="24"/>
        </w:rPr>
        <w:t xml:space="preserve"> Tent as the Inner Tent, the Cosmological concerning the 1</w:t>
      </w:r>
      <w:r w:rsidRPr="007A5DD8">
        <w:rPr>
          <w:sz w:val="24"/>
          <w:szCs w:val="24"/>
          <w:vertAlign w:val="superscript"/>
        </w:rPr>
        <w:t>st</w:t>
      </w:r>
      <w:r w:rsidRPr="007A5DD8">
        <w:rPr>
          <w:sz w:val="24"/>
          <w:szCs w:val="24"/>
        </w:rPr>
        <w:t xml:space="preserve"> Tent as the Earth and the 2</w:t>
      </w:r>
      <w:r w:rsidRPr="007A5DD8">
        <w:rPr>
          <w:sz w:val="24"/>
          <w:szCs w:val="24"/>
          <w:vertAlign w:val="superscript"/>
        </w:rPr>
        <w:t>nd</w:t>
      </w:r>
      <w:r w:rsidRPr="007A5DD8">
        <w:rPr>
          <w:sz w:val="24"/>
          <w:szCs w:val="24"/>
        </w:rPr>
        <w:t xml:space="preserve"> Tent as the Heaven and the Anthropological concerning the 1</w:t>
      </w:r>
      <w:r w:rsidRPr="007A5DD8">
        <w:rPr>
          <w:sz w:val="24"/>
          <w:szCs w:val="24"/>
          <w:vertAlign w:val="superscript"/>
        </w:rPr>
        <w:t>st</w:t>
      </w:r>
      <w:r w:rsidRPr="007A5DD8">
        <w:rPr>
          <w:sz w:val="24"/>
          <w:szCs w:val="24"/>
        </w:rPr>
        <w:t xml:space="preserve"> Tent as the Flesh and the 2</w:t>
      </w:r>
      <w:r w:rsidRPr="007A5DD8">
        <w:rPr>
          <w:sz w:val="24"/>
          <w:szCs w:val="24"/>
          <w:vertAlign w:val="superscript"/>
        </w:rPr>
        <w:t>nd</w:t>
      </w:r>
      <w:r w:rsidRPr="007A5DD8">
        <w:rPr>
          <w:sz w:val="24"/>
          <w:szCs w:val="24"/>
        </w:rPr>
        <w:t xml:space="preserve"> Tent as the Conscience. This is proven in Psalms 110:1 &amp; Jeremiah 31:31-34. The Temple [Business] Symbolism of Hebrews and the Jewish Apocalyptic Tradition is in Genesis 1:6-8; Exodus 26:31; Deuteronomy 10:14; 1</w:t>
      </w:r>
      <w:r w:rsidRPr="007A5DD8">
        <w:rPr>
          <w:sz w:val="24"/>
          <w:szCs w:val="24"/>
          <w:vertAlign w:val="superscript"/>
        </w:rPr>
        <w:t>st</w:t>
      </w:r>
      <w:r w:rsidRPr="007A5DD8">
        <w:rPr>
          <w:sz w:val="24"/>
          <w:szCs w:val="24"/>
        </w:rPr>
        <w:t xml:space="preserve"> Kings 8:22-53; 2</w:t>
      </w:r>
      <w:r w:rsidRPr="007A5DD8">
        <w:rPr>
          <w:sz w:val="24"/>
          <w:szCs w:val="24"/>
          <w:vertAlign w:val="superscript"/>
        </w:rPr>
        <w:t>nd</w:t>
      </w:r>
      <w:r w:rsidRPr="007A5DD8">
        <w:rPr>
          <w:sz w:val="24"/>
          <w:szCs w:val="24"/>
        </w:rPr>
        <w:t xml:space="preserve"> Samuel 22:10; 1</w:t>
      </w:r>
      <w:r w:rsidRPr="007A5DD8">
        <w:rPr>
          <w:sz w:val="24"/>
          <w:szCs w:val="24"/>
          <w:vertAlign w:val="superscript"/>
        </w:rPr>
        <w:t>st</w:t>
      </w:r>
      <w:r w:rsidRPr="007A5DD8">
        <w:rPr>
          <w:sz w:val="24"/>
          <w:szCs w:val="24"/>
        </w:rPr>
        <w:t xml:space="preserve"> Chronicles 28:2; 2</w:t>
      </w:r>
      <w:r w:rsidRPr="007A5DD8">
        <w:rPr>
          <w:sz w:val="24"/>
          <w:szCs w:val="24"/>
          <w:vertAlign w:val="superscript"/>
        </w:rPr>
        <w:t>nd</w:t>
      </w:r>
      <w:r w:rsidRPr="007A5DD8">
        <w:rPr>
          <w:sz w:val="24"/>
          <w:szCs w:val="24"/>
        </w:rPr>
        <w:t xml:space="preserve"> Chronicles 2:6; 4:14; Lamentations 2:1; Psalms 2:4; 8:2, 4; 18:2; 19:1; 32:6; 33:7; 49:6; 56:6, 11, 12; 68:35; </w:t>
      </w:r>
      <w:r w:rsidRPr="007A5DD8">
        <w:rPr>
          <w:sz w:val="24"/>
          <w:szCs w:val="24"/>
        </w:rPr>
        <w:lastRenderedPageBreak/>
        <w:t>88:12; 95:5; 96:6; 101:26; 104:2; 107:6; 110:1; 112:4; 113:11; 135:5, 7; 148:1, 4; Job 37:9; 38:22, 37; Isaiah 40:22; 44:24; 66:1; Jeremiah 31:31-34; 49:36; 1</w:t>
      </w:r>
      <w:r w:rsidRPr="007A5DD8">
        <w:rPr>
          <w:sz w:val="24"/>
          <w:szCs w:val="24"/>
          <w:vertAlign w:val="superscript"/>
        </w:rPr>
        <w:t>st</w:t>
      </w:r>
      <w:r w:rsidRPr="007A5DD8">
        <w:rPr>
          <w:sz w:val="24"/>
          <w:szCs w:val="24"/>
        </w:rPr>
        <w:t xml:space="preserve"> Enoch 1:3; 14:10-20; chapters 28-36; 71:5; 2</w:t>
      </w:r>
      <w:r w:rsidRPr="007A5DD8">
        <w:rPr>
          <w:sz w:val="24"/>
          <w:szCs w:val="24"/>
          <w:vertAlign w:val="superscript"/>
        </w:rPr>
        <w:t>nd</w:t>
      </w:r>
      <w:r w:rsidRPr="007A5DD8">
        <w:rPr>
          <w:sz w:val="24"/>
          <w:szCs w:val="24"/>
        </w:rPr>
        <w:t xml:space="preserve"> Enoch chapters 8-22; 3</w:t>
      </w:r>
      <w:r w:rsidRPr="007A5DD8">
        <w:rPr>
          <w:sz w:val="24"/>
          <w:szCs w:val="24"/>
          <w:vertAlign w:val="superscript"/>
        </w:rPr>
        <w:t>rd</w:t>
      </w:r>
      <w:r w:rsidRPr="007A5DD8">
        <w:rPr>
          <w:sz w:val="24"/>
          <w:szCs w:val="24"/>
        </w:rPr>
        <w:t xml:space="preserve"> Enoch chapters 6-7; 17:1-3; 18:1-2; 45:1-6; Wisdom of Solomon 9:8; 2</w:t>
      </w:r>
      <w:r w:rsidRPr="007A5DD8">
        <w:rPr>
          <w:sz w:val="24"/>
          <w:szCs w:val="24"/>
          <w:vertAlign w:val="superscript"/>
        </w:rPr>
        <w:t>nd</w:t>
      </w:r>
      <w:r w:rsidRPr="007A5DD8">
        <w:rPr>
          <w:sz w:val="24"/>
          <w:szCs w:val="24"/>
        </w:rPr>
        <w:t xml:space="preserve"> Corinthians 12:2; Ephesians 4:10 &amp; Hebrews 1:10-12; 3:1-3, 4-10; 4:14-16; 6:19-20; 7:26-28; 8:1-5; 9:9, 11-12, 23, 24; 10:19-20; 12:27-28.</w:t>
      </w:r>
    </w:p>
    <w:p w:rsidR="00A34950" w:rsidRPr="007A5DD8" w:rsidRDefault="00A34950" w:rsidP="00A34950">
      <w:pPr>
        <w:spacing w:line="480" w:lineRule="auto"/>
        <w:jc w:val="both"/>
        <w:rPr>
          <w:sz w:val="24"/>
          <w:szCs w:val="24"/>
        </w:rPr>
      </w:pPr>
      <w:r w:rsidRPr="007A5DD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34950" w:rsidRPr="007A5DD8" w:rsidRDefault="00A34950" w:rsidP="00A34950">
      <w:pPr>
        <w:spacing w:line="480" w:lineRule="auto"/>
        <w:jc w:val="both"/>
        <w:rPr>
          <w:sz w:val="24"/>
          <w:szCs w:val="24"/>
        </w:rPr>
      </w:pPr>
      <w:r w:rsidRPr="007A5DD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A5DD8">
        <w:rPr>
          <w:sz w:val="24"/>
          <w:szCs w:val="24"/>
          <w:vertAlign w:val="superscript"/>
        </w:rPr>
        <w:t>st</w:t>
      </w:r>
      <w:r w:rsidRPr="007A5DD8">
        <w:rPr>
          <w:sz w:val="24"/>
          <w:szCs w:val="24"/>
        </w:rPr>
        <w:t xml:space="preserve"> Corinthians 15:1-58; 2</w:t>
      </w:r>
      <w:r w:rsidRPr="007A5DD8">
        <w:rPr>
          <w:sz w:val="24"/>
          <w:szCs w:val="24"/>
          <w:vertAlign w:val="superscript"/>
        </w:rPr>
        <w:t>nd</w:t>
      </w:r>
      <w:r w:rsidRPr="007A5DD8">
        <w:rPr>
          <w:sz w:val="24"/>
          <w:szCs w:val="24"/>
        </w:rPr>
        <w:t xml:space="preserve"> Corinthians 5:17; Galatians 3:15; 6:15; Hebrews 12:25; 2</w:t>
      </w:r>
      <w:r w:rsidRPr="007A5DD8">
        <w:rPr>
          <w:sz w:val="24"/>
          <w:szCs w:val="24"/>
          <w:vertAlign w:val="superscript"/>
        </w:rPr>
        <w:t>nd</w:t>
      </w:r>
      <w:r w:rsidRPr="007A5DD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34950" w:rsidRPr="007A5DD8" w:rsidRDefault="00A34950" w:rsidP="00A34950">
      <w:pPr>
        <w:spacing w:line="480" w:lineRule="auto"/>
        <w:jc w:val="both"/>
        <w:rPr>
          <w:sz w:val="24"/>
          <w:szCs w:val="24"/>
        </w:rPr>
      </w:pPr>
      <w:r w:rsidRPr="007A5DD8">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34950" w:rsidRPr="007A5DD8" w:rsidRDefault="00A34950" w:rsidP="00A34950">
      <w:pPr>
        <w:spacing w:line="480" w:lineRule="auto"/>
        <w:jc w:val="center"/>
        <w:rPr>
          <w:b/>
          <w:sz w:val="24"/>
          <w:szCs w:val="24"/>
        </w:rPr>
      </w:pPr>
      <w:r w:rsidRPr="007A5DD8">
        <w:rPr>
          <w:b/>
          <w:sz w:val="24"/>
          <w:szCs w:val="24"/>
        </w:rPr>
        <w:t>This is only in 7 Years before the Eternal Establishment of Zion has been Fulfilled in Acts 1:8-7:60</w:t>
      </w:r>
    </w:p>
    <w:p w:rsidR="00A34950" w:rsidRPr="007A5DD8" w:rsidRDefault="00A34950" w:rsidP="00A34950">
      <w:pPr>
        <w:spacing w:line="480" w:lineRule="auto"/>
        <w:jc w:val="both"/>
        <w:rPr>
          <w:sz w:val="24"/>
          <w:szCs w:val="24"/>
        </w:rPr>
      </w:pPr>
      <w:r w:rsidRPr="007A5DD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30EC3" w:rsidRPr="007A5DD8" w:rsidRDefault="00A34950" w:rsidP="00430EC3">
      <w:pPr>
        <w:spacing w:line="480" w:lineRule="auto"/>
        <w:jc w:val="both"/>
        <w:rPr>
          <w:sz w:val="24"/>
          <w:szCs w:val="24"/>
        </w:rPr>
      </w:pPr>
      <w:r w:rsidRPr="007A5DD8">
        <w:rPr>
          <w:sz w:val="24"/>
          <w:szCs w:val="24"/>
        </w:rPr>
        <w:t>The Father Stephen’s Place of Zion is in 1</w:t>
      </w:r>
      <w:r w:rsidRPr="007A5DD8">
        <w:rPr>
          <w:sz w:val="24"/>
          <w:szCs w:val="24"/>
          <w:vertAlign w:val="superscript"/>
        </w:rPr>
        <w:t>st</w:t>
      </w:r>
      <w:r w:rsidRPr="007A5DD8">
        <w:rPr>
          <w:sz w:val="24"/>
          <w:szCs w:val="24"/>
        </w:rPr>
        <w:t xml:space="preserve"> Kings 8:1; 2</w:t>
      </w:r>
      <w:r w:rsidRPr="007A5DD8">
        <w:rPr>
          <w:sz w:val="24"/>
          <w:szCs w:val="24"/>
          <w:vertAlign w:val="superscript"/>
        </w:rPr>
        <w:t>nd</w:t>
      </w:r>
      <w:r w:rsidRPr="007A5DD8">
        <w:rPr>
          <w:sz w:val="24"/>
          <w:szCs w:val="24"/>
        </w:rPr>
        <w:t xml:space="preserve"> Samuel 5:6-9; 1</w:t>
      </w:r>
      <w:r w:rsidRPr="007A5DD8">
        <w:rPr>
          <w:sz w:val="24"/>
          <w:szCs w:val="24"/>
          <w:vertAlign w:val="superscript"/>
        </w:rPr>
        <w:t>st</w:t>
      </w:r>
      <w:r w:rsidRPr="007A5DD8">
        <w:rPr>
          <w:sz w:val="24"/>
          <w:szCs w:val="24"/>
        </w:rPr>
        <w:t xml:space="preserve"> Chronicles 11:7; 15:1; 2</w:t>
      </w:r>
      <w:r w:rsidRPr="007A5DD8">
        <w:rPr>
          <w:sz w:val="24"/>
          <w:szCs w:val="24"/>
          <w:vertAlign w:val="superscript"/>
        </w:rPr>
        <w:t>nd</w:t>
      </w:r>
      <w:r w:rsidRPr="007A5DD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A5DD8">
        <w:rPr>
          <w:sz w:val="24"/>
          <w:szCs w:val="24"/>
          <w:vertAlign w:val="superscript"/>
        </w:rPr>
        <w:t>nd</w:t>
      </w:r>
      <w:r w:rsidRPr="007A5DD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7A5DD8">
        <w:rPr>
          <w:sz w:val="24"/>
          <w:szCs w:val="24"/>
        </w:rPr>
        <w:lastRenderedPageBreak/>
        <w:t>8:19; 31:6; Joel 3:21; Romans 11:26; 1</w:t>
      </w:r>
      <w:r w:rsidRPr="007A5DD8">
        <w:rPr>
          <w:sz w:val="24"/>
          <w:szCs w:val="24"/>
          <w:vertAlign w:val="superscript"/>
        </w:rPr>
        <w:t>st</w:t>
      </w:r>
      <w:r w:rsidRPr="007A5DD8">
        <w:rPr>
          <w:sz w:val="24"/>
          <w:szCs w:val="24"/>
        </w:rPr>
        <w:t xml:space="preserve"> Peter 2:6 &amp; Acts 1:4-8; 7:1-53. The Entering Zion and the Leaving Zion is in 1</w:t>
      </w:r>
      <w:r w:rsidRPr="007A5DD8">
        <w:rPr>
          <w:sz w:val="24"/>
          <w:szCs w:val="24"/>
          <w:vertAlign w:val="superscript"/>
        </w:rPr>
        <w:t>st</w:t>
      </w:r>
      <w:r w:rsidRPr="007A5DD8">
        <w:rPr>
          <w:sz w:val="24"/>
          <w:szCs w:val="24"/>
        </w:rPr>
        <w:t xml:space="preserve"> Kings 3:1; 1</w:t>
      </w:r>
      <w:r w:rsidRPr="007A5DD8">
        <w:rPr>
          <w:sz w:val="24"/>
          <w:szCs w:val="24"/>
          <w:vertAlign w:val="superscript"/>
        </w:rPr>
        <w:t>st</w:t>
      </w:r>
      <w:r w:rsidRPr="007A5DD8">
        <w:rPr>
          <w:sz w:val="24"/>
          <w:szCs w:val="24"/>
        </w:rPr>
        <w:t xml:space="preserve"> Chronicles 13:13; 15:29 &amp; 2</w:t>
      </w:r>
      <w:r w:rsidRPr="007A5DD8">
        <w:rPr>
          <w:sz w:val="24"/>
          <w:szCs w:val="24"/>
          <w:vertAlign w:val="superscript"/>
        </w:rPr>
        <w:t>nd</w:t>
      </w:r>
      <w:r w:rsidRPr="007A5DD8">
        <w:rPr>
          <w:sz w:val="24"/>
          <w:szCs w:val="24"/>
        </w:rPr>
        <w:t xml:space="preserve"> Chronicles 5:2; 8:11. The Other References of Zion is in 2</w:t>
      </w:r>
      <w:r w:rsidRPr="007A5DD8">
        <w:rPr>
          <w:sz w:val="24"/>
          <w:szCs w:val="24"/>
          <w:vertAlign w:val="superscript"/>
        </w:rPr>
        <w:t>nd</w:t>
      </w:r>
      <w:r w:rsidRPr="007A5DD8">
        <w:rPr>
          <w:sz w:val="24"/>
          <w:szCs w:val="24"/>
        </w:rPr>
        <w:t xml:space="preserve"> Kings 19:31; Psalms 48:11; 125:1, 2; 133:3; Isaiah 4:5; 10:12, 32; 16:1; 29:8; 31:4; 37:32; Joel 2:32; Obadiah 17, 21; Micah 4:8 &amp; Hebrews 12:22.    </w:t>
      </w:r>
      <w:r w:rsidR="00430EC3" w:rsidRPr="007A5DD8">
        <w:rPr>
          <w:sz w:val="24"/>
          <w:szCs w:val="24"/>
        </w:rPr>
        <w:t xml:space="preserve"> </w:t>
      </w:r>
    </w:p>
    <w:p w:rsidR="00430EC3" w:rsidRPr="007A5DD8" w:rsidRDefault="00430EC3" w:rsidP="00430EC3">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7A5DD8">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7A5DD8" w:rsidRDefault="00430EC3" w:rsidP="00430EC3">
      <w:pPr>
        <w:tabs>
          <w:tab w:val="left" w:pos="5130"/>
        </w:tabs>
        <w:spacing w:line="480" w:lineRule="auto"/>
        <w:jc w:val="center"/>
        <w:rPr>
          <w:b/>
          <w:sz w:val="24"/>
          <w:szCs w:val="24"/>
        </w:rPr>
      </w:pPr>
      <w:r w:rsidRPr="007A5DD8">
        <w:rPr>
          <w:b/>
          <w:sz w:val="24"/>
          <w:szCs w:val="24"/>
        </w:rPr>
        <w:t>THE BARRACK’S AUTHORITIES OVER THE HOUSE AUTHORITIES &amp; THE TENT OF MEETING AUTHORITIES</w:t>
      </w:r>
    </w:p>
    <w:p w:rsidR="00430EC3" w:rsidRPr="007A5DD8" w:rsidRDefault="00430EC3" w:rsidP="00430EC3">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430EC3" w:rsidRPr="007A5DD8" w:rsidRDefault="00430EC3" w:rsidP="00430EC3">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7A5DD8" w:rsidRDefault="00430EC3" w:rsidP="00430EC3">
      <w:pPr>
        <w:spacing w:line="480" w:lineRule="auto"/>
        <w:jc w:val="center"/>
        <w:rPr>
          <w:b/>
          <w:sz w:val="24"/>
          <w:szCs w:val="24"/>
        </w:rPr>
      </w:pPr>
      <w:r w:rsidRPr="007A5DD8">
        <w:rPr>
          <w:b/>
          <w:sz w:val="24"/>
          <w:szCs w:val="24"/>
        </w:rPr>
        <w:lastRenderedPageBreak/>
        <w:t>THE COMMAND POST AUTHORITIES OVER THE BUSINESS AUTHORITIES AND THE TEMPLE AUTHORITIES</w:t>
      </w:r>
    </w:p>
    <w:p w:rsidR="00430EC3" w:rsidRPr="007A5DD8" w:rsidRDefault="00430EC3" w:rsidP="00430EC3">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430EC3" w:rsidRPr="007A5DD8" w:rsidRDefault="00430EC3" w:rsidP="00430EC3">
      <w:pPr>
        <w:spacing w:line="480" w:lineRule="auto"/>
        <w:jc w:val="both"/>
        <w:rPr>
          <w:sz w:val="24"/>
          <w:szCs w:val="24"/>
        </w:rPr>
      </w:pPr>
      <w:r w:rsidRPr="007A5D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7A5DD8" w:rsidRDefault="00430EC3" w:rsidP="00430EC3">
      <w:pPr>
        <w:spacing w:line="480" w:lineRule="auto"/>
        <w:jc w:val="center"/>
        <w:rPr>
          <w:b/>
          <w:sz w:val="24"/>
          <w:szCs w:val="24"/>
        </w:rPr>
      </w:pPr>
      <w:r w:rsidRPr="007A5DD8">
        <w:rPr>
          <w:b/>
          <w:sz w:val="24"/>
          <w:szCs w:val="24"/>
        </w:rPr>
        <w:t>THE CHAPLAINCY MILITARY AUTHORITIES OVER THE CHURCH SANCTUARY AUTHORITIES &amp; THE TABERNACLE SYNAGOGUE AUTHORITIES</w:t>
      </w:r>
    </w:p>
    <w:p w:rsidR="00430EC3" w:rsidRPr="007A5DD8" w:rsidRDefault="00430EC3" w:rsidP="00430EC3">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430EC3" w:rsidRPr="007A5DD8" w:rsidRDefault="00430EC3" w:rsidP="00430EC3">
      <w:pPr>
        <w:spacing w:line="480" w:lineRule="auto"/>
        <w:jc w:val="both"/>
        <w:rPr>
          <w:b/>
          <w:sz w:val="24"/>
          <w:szCs w:val="24"/>
        </w:rPr>
      </w:pPr>
      <w:r w:rsidRPr="007A5DD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7A5DD8" w:rsidRDefault="00430EC3" w:rsidP="00430EC3">
      <w:pPr>
        <w:spacing w:line="480" w:lineRule="auto"/>
        <w:jc w:val="center"/>
        <w:rPr>
          <w:b/>
          <w:sz w:val="24"/>
          <w:szCs w:val="24"/>
        </w:rPr>
      </w:pPr>
      <w:r w:rsidRPr="007A5DD8">
        <w:rPr>
          <w:b/>
          <w:sz w:val="24"/>
          <w:szCs w:val="24"/>
        </w:rPr>
        <w:t>The Father Stephen’s Zion [Sion] Tabernacle</w:t>
      </w:r>
    </w:p>
    <w:p w:rsidR="00430EC3" w:rsidRPr="007A5DD8" w:rsidRDefault="00430EC3" w:rsidP="00430EC3">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A5DD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430EC3" w:rsidRPr="007A5DD8" w:rsidRDefault="00430EC3" w:rsidP="00430EC3">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A5DD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7A5DD8" w:rsidRDefault="00430EC3" w:rsidP="00430EC3">
      <w:pPr>
        <w:jc w:val="center"/>
        <w:rPr>
          <w:b/>
          <w:sz w:val="24"/>
          <w:szCs w:val="24"/>
        </w:rPr>
      </w:pPr>
      <w:r w:rsidRPr="007A5DD8">
        <w:rPr>
          <w:b/>
          <w:sz w:val="24"/>
          <w:szCs w:val="24"/>
        </w:rPr>
        <w:t xml:space="preserve">The Father Stephen’s Zion [Sion] Temple </w:t>
      </w:r>
    </w:p>
    <w:p w:rsidR="00430EC3" w:rsidRPr="007A5DD8" w:rsidRDefault="00430EC3" w:rsidP="00430EC3">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Shishak King of Egypt in 1</w:t>
      </w:r>
      <w:r w:rsidRPr="007A5DD8">
        <w:rPr>
          <w:sz w:val="24"/>
          <w:szCs w:val="24"/>
          <w:vertAlign w:val="superscript"/>
        </w:rPr>
        <w:t>st</w:t>
      </w:r>
      <w:r w:rsidRPr="007A5DD8">
        <w:rPr>
          <w:sz w:val="24"/>
          <w:szCs w:val="24"/>
        </w:rPr>
        <w:t xml:space="preserve"> Kings </w:t>
      </w:r>
      <w:r w:rsidRPr="007A5DD8">
        <w:rPr>
          <w:sz w:val="24"/>
          <w:szCs w:val="24"/>
        </w:rPr>
        <w:lastRenderedPageBreak/>
        <w:t>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A5DD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7A5DD8" w:rsidRDefault="00430EC3" w:rsidP="00430EC3">
      <w:pPr>
        <w:spacing w:line="480" w:lineRule="auto"/>
        <w:jc w:val="both"/>
        <w:rPr>
          <w:sz w:val="24"/>
          <w:szCs w:val="24"/>
        </w:rPr>
      </w:pPr>
      <w:r w:rsidRPr="007A5D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A5DD8">
        <w:rPr>
          <w:sz w:val="24"/>
          <w:szCs w:val="24"/>
          <w:vertAlign w:val="superscript"/>
        </w:rPr>
        <w:t>st</w:t>
      </w:r>
      <w:r w:rsidRPr="007A5DD8">
        <w:rPr>
          <w:sz w:val="24"/>
          <w:szCs w:val="24"/>
        </w:rPr>
        <w:t>, 2036AD with the 2,000 year reign being fulfilled from June 21</w:t>
      </w:r>
      <w:r w:rsidRPr="007A5DD8">
        <w:rPr>
          <w:sz w:val="24"/>
          <w:szCs w:val="24"/>
          <w:vertAlign w:val="superscript"/>
        </w:rPr>
        <w:t>st</w:t>
      </w:r>
      <w:r w:rsidRPr="007A5DD8">
        <w:rPr>
          <w:sz w:val="24"/>
          <w:szCs w:val="24"/>
        </w:rPr>
        <w:t>, 32AD to June 21</w:t>
      </w:r>
      <w:r w:rsidRPr="007A5DD8">
        <w:rPr>
          <w:sz w:val="24"/>
          <w:szCs w:val="24"/>
          <w:vertAlign w:val="superscript"/>
        </w:rPr>
        <w:t>st</w:t>
      </w:r>
      <w:r w:rsidRPr="007A5DD8">
        <w:rPr>
          <w:sz w:val="24"/>
          <w:szCs w:val="24"/>
        </w:rPr>
        <w:t>, 2032AD by the Father Stephen’s Eternal Death in Acts 7:60 &amp; the end is June 21</w:t>
      </w:r>
      <w:r w:rsidRPr="007A5DD8">
        <w:rPr>
          <w:sz w:val="24"/>
          <w:szCs w:val="24"/>
          <w:vertAlign w:val="superscript"/>
        </w:rPr>
        <w:t>st</w:t>
      </w:r>
      <w:r w:rsidRPr="007A5DD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A5DD8">
        <w:rPr>
          <w:sz w:val="24"/>
          <w:szCs w:val="24"/>
        </w:rPr>
        <w:lastRenderedPageBreak/>
        <w:t>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2036AD to 280 years in the strength of ignorance which is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2025AD concerning the 10 years in strength of each which is 20 years &amp; Globally together, all sexuality from ADAM will be locked up in June 21</w:t>
      </w:r>
      <w:r w:rsidRPr="007A5DD8">
        <w:rPr>
          <w:sz w:val="24"/>
          <w:szCs w:val="24"/>
          <w:vertAlign w:val="superscript"/>
        </w:rPr>
        <w:t>st</w:t>
      </w:r>
      <w:r w:rsidRPr="007A5DD8">
        <w:rPr>
          <w:sz w:val="24"/>
          <w:szCs w:val="24"/>
        </w:rPr>
        <w:t>, 2035AD at the end of the 2,000 year reign concerning the 20 years from June 21</w:t>
      </w:r>
      <w:r w:rsidRPr="007A5DD8">
        <w:rPr>
          <w:sz w:val="24"/>
          <w:szCs w:val="24"/>
          <w:vertAlign w:val="superscript"/>
        </w:rPr>
        <w:t>st</w:t>
      </w:r>
      <w:r w:rsidRPr="007A5DD8">
        <w:rPr>
          <w:sz w:val="24"/>
          <w:szCs w:val="24"/>
        </w:rPr>
        <w:t>, 2015AD to June 21</w:t>
      </w:r>
      <w:r w:rsidRPr="007A5DD8">
        <w:rPr>
          <w:sz w:val="24"/>
          <w:szCs w:val="24"/>
          <w:vertAlign w:val="superscript"/>
        </w:rPr>
        <w:t>st</w:t>
      </w:r>
      <w:r w:rsidRPr="007A5DD8">
        <w:rPr>
          <w:sz w:val="24"/>
          <w:szCs w:val="24"/>
        </w:rPr>
        <w:t>, 2035AD.  This Ultimately means all ignorance from JOB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2045AD concerning the 10 years in strength of each which is 20 years &amp; Globally together, all ignorance from JOB will be locked up in June 21</w:t>
      </w:r>
      <w:r w:rsidRPr="007A5DD8">
        <w:rPr>
          <w:sz w:val="24"/>
          <w:szCs w:val="24"/>
          <w:vertAlign w:val="superscript"/>
        </w:rPr>
        <w:t>st</w:t>
      </w:r>
      <w:r w:rsidRPr="007A5DD8">
        <w:rPr>
          <w:sz w:val="24"/>
          <w:szCs w:val="24"/>
        </w:rPr>
        <w:t>, 2055AD at the end of the 2,000 year reign concerning the 20 years from June 21</w:t>
      </w:r>
      <w:r w:rsidRPr="007A5DD8">
        <w:rPr>
          <w:sz w:val="24"/>
          <w:szCs w:val="24"/>
          <w:vertAlign w:val="superscript"/>
        </w:rPr>
        <w:t>st</w:t>
      </w:r>
      <w:r w:rsidRPr="007A5DD8">
        <w:rPr>
          <w:sz w:val="24"/>
          <w:szCs w:val="24"/>
        </w:rPr>
        <w:t>, 2035AD to June 21</w:t>
      </w:r>
      <w:r w:rsidRPr="007A5DD8">
        <w:rPr>
          <w:sz w:val="24"/>
          <w:szCs w:val="24"/>
          <w:vertAlign w:val="superscript"/>
        </w:rPr>
        <w:t>st</w:t>
      </w:r>
      <w:r w:rsidRPr="007A5DD8">
        <w:rPr>
          <w:sz w:val="24"/>
          <w:szCs w:val="24"/>
        </w:rPr>
        <w:t xml:space="preserve">, 2055AD.  </w:t>
      </w:r>
    </w:p>
    <w:p w:rsidR="00430EC3" w:rsidRPr="007A5DD8" w:rsidRDefault="00430EC3" w:rsidP="00430EC3">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xml:space="preserve">” which is done by radicals to overthrow a </w:t>
      </w:r>
      <w:r w:rsidRPr="007A5DD8">
        <w:rPr>
          <w:sz w:val="24"/>
          <w:szCs w:val="24"/>
        </w:rPr>
        <w:lastRenderedPageBreak/>
        <w:t>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A5DD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430EC3" w:rsidRPr="007A5DD8" w:rsidRDefault="00430EC3" w:rsidP="00430EC3">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w:t>
      </w:r>
      <w:r w:rsidRPr="007A5DD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w:t>
      </w:r>
      <w:r w:rsidRPr="007A5DD8">
        <w:rPr>
          <w:sz w:val="24"/>
          <w:szCs w:val="24"/>
        </w:rPr>
        <w:lastRenderedPageBreak/>
        <w:t>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430EC3" w:rsidRPr="007A5DD8" w:rsidRDefault="00430EC3" w:rsidP="00430EC3">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A5DD8">
        <w:rPr>
          <w:sz w:val="24"/>
          <w:szCs w:val="24"/>
        </w:rPr>
        <w:lastRenderedPageBreak/>
        <w:t>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430EC3" w:rsidRPr="007A5DD8" w:rsidRDefault="00430EC3" w:rsidP="00430EC3">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7A5DD8" w:rsidRDefault="00430EC3" w:rsidP="00430EC3">
      <w:pPr>
        <w:spacing w:line="480" w:lineRule="auto"/>
        <w:jc w:val="both"/>
        <w:rPr>
          <w:sz w:val="24"/>
          <w:szCs w:val="24"/>
        </w:rPr>
      </w:pPr>
      <w:r w:rsidRPr="007A5DD8">
        <w:rPr>
          <w:sz w:val="24"/>
          <w:szCs w:val="24"/>
        </w:rPr>
        <w:lastRenderedPageBreak/>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7A5DD8" w:rsidRDefault="00430EC3" w:rsidP="00430EC3">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A5DD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7A5DD8" w:rsidRDefault="00430EC3" w:rsidP="00430EC3">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430EC3" w:rsidRPr="007A5DD8" w:rsidRDefault="00430EC3" w:rsidP="00430EC3">
      <w:pPr>
        <w:spacing w:line="480" w:lineRule="auto"/>
        <w:jc w:val="both"/>
        <w:rPr>
          <w:sz w:val="24"/>
          <w:szCs w:val="24"/>
        </w:rPr>
      </w:pPr>
      <w:r w:rsidRPr="007A5DD8">
        <w:rPr>
          <w:sz w:val="24"/>
          <w:szCs w:val="24"/>
        </w:rPr>
        <w:lastRenderedPageBreak/>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430EC3" w:rsidRPr="007A5DD8" w:rsidRDefault="00430EC3" w:rsidP="00430EC3">
      <w:pPr>
        <w:spacing w:line="480" w:lineRule="auto"/>
        <w:jc w:val="center"/>
        <w:rPr>
          <w:b/>
          <w:sz w:val="24"/>
          <w:szCs w:val="24"/>
        </w:rPr>
      </w:pPr>
      <w:r w:rsidRPr="007A5DD8">
        <w:rPr>
          <w:b/>
          <w:sz w:val="24"/>
          <w:szCs w:val="24"/>
        </w:rPr>
        <w:t>The Father Stephen’s Zion [Sion] Tent of Meeting</w:t>
      </w:r>
    </w:p>
    <w:p w:rsidR="00430EC3" w:rsidRPr="007A5DD8" w:rsidRDefault="00430EC3" w:rsidP="00430EC3">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430EC3" w:rsidRPr="007A5DD8" w:rsidRDefault="00430EC3" w:rsidP="00430EC3">
      <w:pPr>
        <w:spacing w:line="480" w:lineRule="auto"/>
        <w:jc w:val="both"/>
        <w:rPr>
          <w:sz w:val="24"/>
          <w:szCs w:val="24"/>
        </w:rPr>
      </w:pPr>
      <w:r w:rsidRPr="007A5DD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A5DD8">
        <w:rPr>
          <w:sz w:val="24"/>
          <w:szCs w:val="24"/>
          <w:vertAlign w:val="superscript"/>
        </w:rPr>
        <w:t>st</w:t>
      </w:r>
      <w:r w:rsidRPr="007A5D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A5DD8">
        <w:rPr>
          <w:sz w:val="24"/>
          <w:szCs w:val="24"/>
          <w:vertAlign w:val="superscript"/>
        </w:rPr>
        <w:t>nd</w:t>
      </w:r>
      <w:r w:rsidRPr="007A5DD8">
        <w:rPr>
          <w:sz w:val="24"/>
          <w:szCs w:val="24"/>
        </w:rPr>
        <w:t xml:space="preserve"> Person of the Trinity (Lady Mary as the Daughter) in Luke 1:26-56; 2:1-24; 3:23-24:53 &amp; Acts 1:1-3. Fifth, the Lord John the Holy Ghost of God (Brother) &amp; the 3</w:t>
      </w:r>
      <w:r w:rsidRPr="007A5DD8">
        <w:rPr>
          <w:sz w:val="24"/>
          <w:szCs w:val="24"/>
          <w:vertAlign w:val="superscript"/>
        </w:rPr>
        <w:t>rd</w:t>
      </w:r>
      <w:r w:rsidRPr="007A5DD8">
        <w:rPr>
          <w:sz w:val="24"/>
          <w:szCs w:val="24"/>
        </w:rPr>
        <w:t xml:space="preserve"> Person of the Trinity (Lady Elizabeth as the Sister) in Luke 1:5-25; 39-45, 57-80; 3:1-22- 9:7-9. </w:t>
      </w:r>
    </w:p>
    <w:p w:rsidR="00430EC3" w:rsidRPr="007A5DD8" w:rsidRDefault="00430EC3" w:rsidP="00430EC3">
      <w:pPr>
        <w:spacing w:line="480" w:lineRule="auto"/>
        <w:jc w:val="both"/>
        <w:rPr>
          <w:sz w:val="24"/>
          <w:szCs w:val="24"/>
        </w:rPr>
      </w:pPr>
      <w:r w:rsidRPr="007A5DD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A5DD8">
        <w:rPr>
          <w:sz w:val="24"/>
          <w:szCs w:val="24"/>
          <w:vertAlign w:val="superscript"/>
        </w:rPr>
        <w:t>st</w:t>
      </w:r>
      <w:r w:rsidRPr="007A5D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A5DD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A5DD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A5DD8">
        <w:rPr>
          <w:b/>
          <w:sz w:val="24"/>
          <w:szCs w:val="24"/>
        </w:rPr>
        <w:t>Lady of Kingdoms</w:t>
      </w:r>
      <w:r w:rsidRPr="007A5DD8">
        <w:rPr>
          <w:sz w:val="24"/>
          <w:szCs w:val="24"/>
        </w:rPr>
        <w:t>” in Isaiah 47:5 (NKJV). If You have any questions on the other 60 Lord’s, You must get My book called “</w:t>
      </w:r>
      <w:r w:rsidRPr="007A5DD8">
        <w:rPr>
          <w:b/>
          <w:sz w:val="24"/>
          <w:szCs w:val="24"/>
        </w:rPr>
        <w:t>The Lord Yahweh &amp; the 360 other Lord’s that He created</w:t>
      </w:r>
      <w:r w:rsidRPr="007A5DD8">
        <w:rPr>
          <w:sz w:val="24"/>
          <w:szCs w:val="24"/>
        </w:rPr>
        <w:t xml:space="preserve">.” The Lords are before the Angels &amp; Man is in Genesis 1:1; Proverbs 8:22-31 &amp; Job 38:4-7.      </w:t>
      </w:r>
    </w:p>
    <w:p w:rsidR="00430EC3" w:rsidRPr="007A5DD8" w:rsidRDefault="00430EC3" w:rsidP="00430EC3">
      <w:pPr>
        <w:spacing w:line="480" w:lineRule="auto"/>
        <w:jc w:val="center"/>
        <w:rPr>
          <w:sz w:val="24"/>
          <w:szCs w:val="24"/>
        </w:rPr>
      </w:pPr>
      <w:r w:rsidRPr="007A5DD8">
        <w:rPr>
          <w:sz w:val="24"/>
          <w:szCs w:val="24"/>
        </w:rPr>
        <w:t>The Father Stephen’s Ministries</w:t>
      </w:r>
    </w:p>
    <w:p w:rsidR="00430EC3" w:rsidRPr="007A5DD8" w:rsidRDefault="00430EC3" w:rsidP="00430EC3">
      <w:pPr>
        <w:spacing w:line="480" w:lineRule="auto"/>
        <w:jc w:val="both"/>
        <w:rPr>
          <w:sz w:val="24"/>
          <w:szCs w:val="24"/>
        </w:rPr>
      </w:pPr>
      <w:r w:rsidRPr="007A5DD8">
        <w:rPr>
          <w:sz w:val="24"/>
          <w:szCs w:val="24"/>
        </w:rPr>
        <w:t>The Difference of Adam’s Humanity Ministry &amp; Stephen’s special Angelical Ministry</w:t>
      </w:r>
    </w:p>
    <w:p w:rsidR="00430EC3" w:rsidRPr="007A5DD8" w:rsidRDefault="00430EC3" w:rsidP="00430EC3">
      <w:pPr>
        <w:spacing w:line="480" w:lineRule="auto"/>
        <w:jc w:val="both"/>
        <w:rPr>
          <w:sz w:val="24"/>
          <w:szCs w:val="24"/>
        </w:rPr>
      </w:pPr>
      <w:r w:rsidRPr="007A5DD8">
        <w:rPr>
          <w:sz w:val="24"/>
          <w:szCs w:val="24"/>
        </w:rPr>
        <w:t>First, Humans are lower than Angels (Lords) because Angels (Lords) are greater in might &amp; power in 2</w:t>
      </w:r>
      <w:r w:rsidRPr="007A5DD8">
        <w:rPr>
          <w:sz w:val="24"/>
          <w:szCs w:val="24"/>
          <w:vertAlign w:val="superscript"/>
        </w:rPr>
        <w:t>nd</w:t>
      </w:r>
      <w:r w:rsidRPr="007A5DD8">
        <w:rPr>
          <w:sz w:val="24"/>
          <w:szCs w:val="24"/>
        </w:rPr>
        <w:t xml:space="preserve"> Peter 2:11. How were the Angels (Lords) created? We know in it happened in Genesis 1:1-1:31. Some scriptures are Psalms 148:1-5; John 1:1-3 &amp; Colossians 1:16. When were </w:t>
      </w:r>
      <w:r w:rsidRPr="007A5DD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A5DD8">
        <w:rPr>
          <w:sz w:val="24"/>
          <w:szCs w:val="24"/>
          <w:vertAlign w:val="superscript"/>
        </w:rPr>
        <w:t>nd</w:t>
      </w:r>
      <w:r w:rsidRPr="007A5DD8">
        <w:rPr>
          <w:sz w:val="24"/>
          <w:szCs w:val="24"/>
        </w:rPr>
        <w:t xml:space="preserve"> Corinthians 4:18. Lucifer sinned once by the eternal sin in Ezekiel 28:15. Possibly, the Married Lord called Wisdom in “Qanah” sinned once in Eternal Lordship in Genesis 1:1; 2:8-9. </w:t>
      </w:r>
      <w:r w:rsidRPr="007A5DD8">
        <w:rPr>
          <w:b/>
          <w:sz w:val="24"/>
          <w:szCs w:val="24"/>
        </w:rPr>
        <w:t>Adam’s Humanity:</w:t>
      </w:r>
      <w:r w:rsidRPr="007A5DD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A5DD8">
        <w:rPr>
          <w:sz w:val="24"/>
          <w:szCs w:val="24"/>
          <w:vertAlign w:val="superscript"/>
        </w:rPr>
        <w:t>nd</w:t>
      </w:r>
      <w:r w:rsidRPr="007A5DD8">
        <w:rPr>
          <w:sz w:val="24"/>
          <w:szCs w:val="24"/>
        </w:rPr>
        <w:t xml:space="preserve"> kings 6:17; Luke 2:11, 12 &amp; 1</w:t>
      </w:r>
      <w:r w:rsidRPr="007A5DD8">
        <w:rPr>
          <w:sz w:val="24"/>
          <w:szCs w:val="24"/>
          <w:vertAlign w:val="superscript"/>
        </w:rPr>
        <w:t>st</w:t>
      </w:r>
      <w:r w:rsidRPr="007A5DD8">
        <w:rPr>
          <w:sz w:val="24"/>
          <w:szCs w:val="24"/>
        </w:rPr>
        <w:t xml:space="preserve"> Peter 1:11, 12. Humans have Spirits &amp; are not Spirits in Philippians 1:23; 1</w:t>
      </w:r>
      <w:r w:rsidRPr="007A5DD8">
        <w:rPr>
          <w:sz w:val="24"/>
          <w:szCs w:val="24"/>
          <w:vertAlign w:val="superscript"/>
        </w:rPr>
        <w:t>st</w:t>
      </w:r>
      <w:r w:rsidRPr="007A5DD8">
        <w:rPr>
          <w:sz w:val="24"/>
          <w:szCs w:val="24"/>
        </w:rPr>
        <w:t xml:space="preserve"> Thessalonians 4:14-17; 1</w:t>
      </w:r>
      <w:r w:rsidRPr="007A5DD8">
        <w:rPr>
          <w:sz w:val="24"/>
          <w:szCs w:val="24"/>
          <w:vertAlign w:val="superscript"/>
        </w:rPr>
        <w:t>st</w:t>
      </w:r>
      <w:r w:rsidRPr="007A5DD8">
        <w:rPr>
          <w:sz w:val="24"/>
          <w:szCs w:val="24"/>
        </w:rPr>
        <w:t xml:space="preserve"> Corinthians 15:44. What does Humans &amp; Angels (Lords) have in common? They are creation in Genesis 1:26, have identities in Genesis 1:27, are Persons in 1</w:t>
      </w:r>
      <w:r w:rsidRPr="007A5DD8">
        <w:rPr>
          <w:sz w:val="24"/>
          <w:szCs w:val="24"/>
          <w:vertAlign w:val="superscript"/>
        </w:rPr>
        <w:t>st</w:t>
      </w:r>
      <w:r w:rsidRPr="007A5DD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A5DD8">
        <w:rPr>
          <w:rFonts w:cs="Calibri"/>
          <w:sz w:val="24"/>
          <w:szCs w:val="24"/>
        </w:rPr>
        <w:t xml:space="preserve">A scripture that may authorize Sexual Eros Love in marriage concerns the fallen state of “marriage rights” is in Exodus 21:10. </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Stephen’s Ministry Office is questioned</w:t>
      </w:r>
    </w:p>
    <w:p w:rsidR="00430EC3" w:rsidRPr="007A5DD8" w:rsidRDefault="00430EC3" w:rsidP="00430EC3">
      <w:pPr>
        <w:spacing w:line="480" w:lineRule="auto"/>
        <w:jc w:val="both"/>
        <w:rPr>
          <w:sz w:val="24"/>
          <w:szCs w:val="24"/>
        </w:rPr>
      </w:pPr>
      <w:r w:rsidRPr="007A5DD8">
        <w:rPr>
          <w:sz w:val="24"/>
          <w:szCs w:val="24"/>
        </w:rPr>
        <w:lastRenderedPageBreak/>
        <w:t>Stephen’s ministerial calling was not the Office of a Married Deacon because how can One have an Angelical Ministry and a Marriage Ministry in Acts 6:15. The qualifications of a Deacon are declared in 1</w:t>
      </w:r>
      <w:r w:rsidRPr="007A5DD8">
        <w:rPr>
          <w:sz w:val="24"/>
          <w:szCs w:val="24"/>
          <w:vertAlign w:val="superscript"/>
        </w:rPr>
        <w:t>st</w:t>
      </w:r>
      <w:r w:rsidRPr="007A5DD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A5DD8">
        <w:rPr>
          <w:sz w:val="24"/>
          <w:szCs w:val="24"/>
        </w:rPr>
        <w:lastRenderedPageBreak/>
        <w:t>in John 2:5, 9, a King’s Servant in Matthew 22:13, a Servant of Satan in  2</w:t>
      </w:r>
      <w:r w:rsidRPr="007A5DD8">
        <w:rPr>
          <w:sz w:val="24"/>
          <w:szCs w:val="24"/>
          <w:vertAlign w:val="superscript"/>
        </w:rPr>
        <w:t>nd</w:t>
      </w:r>
      <w:r w:rsidRPr="007A5DD8">
        <w:rPr>
          <w:sz w:val="24"/>
          <w:szCs w:val="24"/>
        </w:rPr>
        <w:t xml:space="preserve"> Corinthians 11:15, God’s Servant  in  2</w:t>
      </w:r>
      <w:r w:rsidRPr="007A5DD8">
        <w:rPr>
          <w:sz w:val="24"/>
          <w:szCs w:val="24"/>
          <w:vertAlign w:val="superscript"/>
        </w:rPr>
        <w:t>nd</w:t>
      </w:r>
      <w:r w:rsidRPr="007A5DD8">
        <w:rPr>
          <w:sz w:val="24"/>
          <w:szCs w:val="24"/>
        </w:rPr>
        <w:t xml:space="preserve"> Corinthians 6:4, Lord’s Servant in 2</w:t>
      </w:r>
      <w:r w:rsidRPr="007A5DD8">
        <w:rPr>
          <w:sz w:val="24"/>
          <w:szCs w:val="24"/>
          <w:vertAlign w:val="superscript"/>
        </w:rPr>
        <w:t>nd</w:t>
      </w:r>
      <w:r w:rsidRPr="007A5DD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A5DD8">
        <w:rPr>
          <w:sz w:val="24"/>
          <w:szCs w:val="24"/>
          <w:vertAlign w:val="superscript"/>
        </w:rPr>
        <w:t>st</w:t>
      </w:r>
      <w:r w:rsidRPr="007A5DD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A5DD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A5DD8">
        <w:rPr>
          <w:sz w:val="24"/>
          <w:szCs w:val="24"/>
          <w:vertAlign w:val="superscript"/>
        </w:rPr>
        <w:t>st</w:t>
      </w:r>
      <w:r w:rsidRPr="007A5DD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A5DD8">
        <w:rPr>
          <w:sz w:val="24"/>
          <w:szCs w:val="24"/>
          <w:vertAlign w:val="superscript"/>
        </w:rPr>
        <w:t>st</w:t>
      </w:r>
      <w:r w:rsidRPr="007A5DD8">
        <w:rPr>
          <w:sz w:val="24"/>
          <w:szCs w:val="24"/>
        </w:rPr>
        <w:t xml:space="preserve"> John 1:10 mentions “If We say that We have not </w:t>
      </w:r>
      <w:r w:rsidRPr="007A5DD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A5DD8">
        <w:rPr>
          <w:sz w:val="24"/>
          <w:szCs w:val="24"/>
          <w:vertAlign w:val="superscript"/>
        </w:rPr>
        <w:t>st</w:t>
      </w:r>
      <w:r w:rsidRPr="007A5DD8">
        <w:rPr>
          <w:sz w:val="24"/>
          <w:szCs w:val="24"/>
        </w:rPr>
        <w:t xml:space="preserve"> Corinthians 5:3 and Colossians 2:5. Some scriptures of Body and Spirit are 1</w:t>
      </w:r>
      <w:r w:rsidRPr="007A5DD8">
        <w:rPr>
          <w:sz w:val="24"/>
          <w:szCs w:val="24"/>
          <w:vertAlign w:val="superscript"/>
        </w:rPr>
        <w:t>st</w:t>
      </w:r>
      <w:r w:rsidRPr="007A5DD8">
        <w:rPr>
          <w:sz w:val="24"/>
          <w:szCs w:val="24"/>
        </w:rPr>
        <w:t xml:space="preserve"> Corinthians 5:5, 7:34; James 2:26; 2</w:t>
      </w:r>
      <w:r w:rsidRPr="007A5DD8">
        <w:rPr>
          <w:sz w:val="24"/>
          <w:szCs w:val="24"/>
          <w:vertAlign w:val="superscript"/>
        </w:rPr>
        <w:t>nd</w:t>
      </w:r>
      <w:r w:rsidRPr="007A5DD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A5DD8">
        <w:rPr>
          <w:sz w:val="24"/>
          <w:szCs w:val="24"/>
          <w:vertAlign w:val="superscript"/>
        </w:rPr>
        <w:t>nd</w:t>
      </w:r>
      <w:r w:rsidRPr="007A5DD8">
        <w:rPr>
          <w:sz w:val="24"/>
          <w:szCs w:val="24"/>
        </w:rPr>
        <w:t xml:space="preserve"> Serpent Yahweh in Proverbs 8:22-29 (RSV); 8:30-31 (NIV) &amp; Acts 6:8, 15. The Ministry Kingdoms of the Son Jesus are given back to the Father Stephen in 1</w:t>
      </w:r>
      <w:r w:rsidRPr="007A5DD8">
        <w:rPr>
          <w:sz w:val="24"/>
          <w:szCs w:val="24"/>
          <w:vertAlign w:val="superscript"/>
        </w:rPr>
        <w:t>st</w:t>
      </w:r>
      <w:r w:rsidRPr="007A5DD8">
        <w:rPr>
          <w:sz w:val="24"/>
          <w:szCs w:val="24"/>
        </w:rPr>
        <w:t xml:space="preserve"> Corinthians 15:24-28.     </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A5D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7A5DD8" w:rsidRDefault="00430EC3" w:rsidP="00430EC3">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A5DD8">
        <w:rPr>
          <w:sz w:val="24"/>
          <w:szCs w:val="24"/>
        </w:rPr>
        <w:lastRenderedPageBreak/>
        <w:t>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7A5DD8" w:rsidRDefault="00430EC3" w:rsidP="00430EC3">
      <w:pPr>
        <w:spacing w:line="480" w:lineRule="auto"/>
        <w:jc w:val="both"/>
        <w:rPr>
          <w:sz w:val="24"/>
          <w:szCs w:val="24"/>
        </w:rPr>
      </w:pPr>
      <w:r w:rsidRPr="007A5DD8">
        <w:rPr>
          <w:sz w:val="24"/>
          <w:szCs w:val="24"/>
        </w:rPr>
        <w:t>The Office of a True Widow in Acts 6:1</w:t>
      </w:r>
    </w:p>
    <w:p w:rsidR="00430EC3" w:rsidRPr="007A5DD8" w:rsidRDefault="00430EC3" w:rsidP="00430EC3">
      <w:pPr>
        <w:spacing w:line="480" w:lineRule="auto"/>
        <w:jc w:val="both"/>
        <w:rPr>
          <w:sz w:val="24"/>
          <w:szCs w:val="24"/>
        </w:rPr>
      </w:pPr>
      <w:r w:rsidRPr="007A5DD8">
        <w:rPr>
          <w:sz w:val="24"/>
          <w:szCs w:val="24"/>
        </w:rPr>
        <w:t>A Widow is a Woman whose Husband has died and is totally freed from Her Husband’s Law to remarry or stay Unmarried in which She is happier in 1</w:t>
      </w:r>
      <w:r w:rsidRPr="007A5DD8">
        <w:rPr>
          <w:sz w:val="24"/>
          <w:szCs w:val="24"/>
          <w:vertAlign w:val="superscript"/>
        </w:rPr>
        <w:t>st</w:t>
      </w:r>
      <w:r w:rsidRPr="007A5DD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A5DD8">
        <w:rPr>
          <w:sz w:val="24"/>
          <w:szCs w:val="24"/>
          <w:vertAlign w:val="superscript"/>
        </w:rPr>
        <w:t>rd</w:t>
      </w:r>
      <w:r w:rsidRPr="007A5DD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7A5DD8" w:rsidRDefault="00430EC3" w:rsidP="00430EC3">
      <w:pPr>
        <w:spacing w:line="480" w:lineRule="auto"/>
        <w:jc w:val="both"/>
        <w:rPr>
          <w:sz w:val="24"/>
          <w:szCs w:val="24"/>
        </w:rPr>
      </w:pPr>
      <w:r w:rsidRPr="007A5DD8">
        <w:rPr>
          <w:sz w:val="24"/>
          <w:szCs w:val="24"/>
        </w:rPr>
        <w:lastRenderedPageBreak/>
        <w:t>Stephen’s Ministry of the Word in Acts 6:8, 10; 7:1-7:53</w:t>
      </w:r>
    </w:p>
    <w:p w:rsidR="00430EC3" w:rsidRPr="007A5DD8" w:rsidRDefault="00430EC3" w:rsidP="00430EC3">
      <w:pPr>
        <w:spacing w:line="480" w:lineRule="auto"/>
        <w:jc w:val="both"/>
        <w:rPr>
          <w:sz w:val="24"/>
          <w:szCs w:val="24"/>
        </w:rPr>
      </w:pPr>
      <w:r w:rsidRPr="007A5DD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A5DD8">
        <w:rPr>
          <w:sz w:val="24"/>
          <w:szCs w:val="24"/>
          <w:vertAlign w:val="superscript"/>
        </w:rPr>
        <w:t>st</w:t>
      </w:r>
      <w:r w:rsidRPr="007A5DD8">
        <w:rPr>
          <w:sz w:val="24"/>
          <w:szCs w:val="24"/>
        </w:rPr>
        <w:t xml:space="preserve"> Corinthians 8:6; Revelations 19:13; John 1:1-3; 1</w:t>
      </w:r>
      <w:r w:rsidRPr="007A5DD8">
        <w:rPr>
          <w:sz w:val="24"/>
          <w:szCs w:val="24"/>
          <w:vertAlign w:val="superscript"/>
        </w:rPr>
        <w:t>st</w:t>
      </w:r>
      <w:r w:rsidRPr="007A5DD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7A5DD8" w:rsidRDefault="00430EC3" w:rsidP="00430EC3">
      <w:pPr>
        <w:spacing w:line="480" w:lineRule="auto"/>
        <w:jc w:val="both"/>
        <w:rPr>
          <w:sz w:val="24"/>
          <w:szCs w:val="24"/>
        </w:rPr>
      </w:pPr>
      <w:r w:rsidRPr="007A5DD8">
        <w:rPr>
          <w:sz w:val="24"/>
          <w:szCs w:val="24"/>
        </w:rPr>
        <w:t>Stephen’s Ministry of Teaching or Counseling in Acts 6:5, 8; 7:1-7:53, 55-56</w:t>
      </w:r>
    </w:p>
    <w:p w:rsidR="00430EC3" w:rsidRPr="007A5DD8" w:rsidRDefault="00430EC3" w:rsidP="00430EC3">
      <w:pPr>
        <w:spacing w:line="480" w:lineRule="auto"/>
        <w:jc w:val="both"/>
        <w:rPr>
          <w:sz w:val="24"/>
          <w:szCs w:val="24"/>
        </w:rPr>
      </w:pPr>
      <w:r w:rsidRPr="007A5DD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7A5DD8" w:rsidRDefault="00430EC3" w:rsidP="00430EC3">
      <w:pPr>
        <w:spacing w:line="480" w:lineRule="auto"/>
        <w:jc w:val="both"/>
        <w:rPr>
          <w:sz w:val="24"/>
          <w:szCs w:val="24"/>
        </w:rPr>
      </w:pPr>
      <w:r w:rsidRPr="007A5DD8">
        <w:rPr>
          <w:sz w:val="24"/>
          <w:szCs w:val="24"/>
        </w:rPr>
        <w:t>All counseling concerns Advocate, Advice, Advisor &amp; a Lawyer on legal matters. Some scriptures are 2</w:t>
      </w:r>
      <w:r w:rsidRPr="007A5DD8">
        <w:rPr>
          <w:sz w:val="24"/>
          <w:szCs w:val="24"/>
          <w:vertAlign w:val="superscript"/>
        </w:rPr>
        <w:t>nd</w:t>
      </w:r>
      <w:r w:rsidRPr="007A5DD8">
        <w:rPr>
          <w:sz w:val="24"/>
          <w:szCs w:val="24"/>
        </w:rPr>
        <w:t xml:space="preserve"> Samuel 16:23; 1</w:t>
      </w:r>
      <w:r w:rsidRPr="007A5DD8">
        <w:rPr>
          <w:sz w:val="24"/>
          <w:szCs w:val="24"/>
          <w:vertAlign w:val="superscript"/>
        </w:rPr>
        <w:t>st</w:t>
      </w:r>
      <w:r w:rsidRPr="007A5DD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A5DD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A5DD8">
        <w:rPr>
          <w:sz w:val="24"/>
          <w:szCs w:val="24"/>
          <w:vertAlign w:val="superscript"/>
        </w:rPr>
        <w:t>st</w:t>
      </w:r>
      <w:r w:rsidRPr="007A5DD8">
        <w:rPr>
          <w:sz w:val="24"/>
          <w:szCs w:val="24"/>
        </w:rPr>
        <w:t xml:space="preserve"> Samuel 3:19;  1</w:t>
      </w:r>
      <w:r w:rsidRPr="007A5DD8">
        <w:rPr>
          <w:sz w:val="24"/>
          <w:szCs w:val="24"/>
          <w:vertAlign w:val="superscript"/>
        </w:rPr>
        <w:t>st</w:t>
      </w:r>
      <w:r w:rsidRPr="007A5DD8">
        <w:rPr>
          <w:sz w:val="24"/>
          <w:szCs w:val="24"/>
        </w:rPr>
        <w:t xml:space="preserve">  Corinthians  12:8;  Acts  6:2-7 and  Numbers  13:30. Also counseling should be practical with necessary application in Proverbs 15:23; 25:11. How do we operate in giving counsel to others? Some scriptures are 2</w:t>
      </w:r>
      <w:r w:rsidRPr="007A5DD8">
        <w:rPr>
          <w:sz w:val="24"/>
          <w:szCs w:val="24"/>
          <w:vertAlign w:val="superscript"/>
        </w:rPr>
        <w:t>nd</w:t>
      </w:r>
      <w:r w:rsidRPr="007A5DD8">
        <w:rPr>
          <w:sz w:val="24"/>
          <w:szCs w:val="24"/>
        </w:rPr>
        <w:t xml:space="preserve"> Corinthians 1:4; Galatians 6:1; Romans 1:11; 14:19;  15:2; Colossians 3:16; 1</w:t>
      </w:r>
      <w:r w:rsidRPr="007A5DD8">
        <w:rPr>
          <w:sz w:val="24"/>
          <w:szCs w:val="24"/>
          <w:vertAlign w:val="superscript"/>
        </w:rPr>
        <w:t>st</w:t>
      </w:r>
      <w:r w:rsidRPr="007A5DD8">
        <w:rPr>
          <w:sz w:val="24"/>
          <w:szCs w:val="24"/>
        </w:rPr>
        <w:t xml:space="preserve"> Thessalonians 4:18; 5:11-12, 14; 2</w:t>
      </w:r>
      <w:r w:rsidRPr="007A5DD8">
        <w:rPr>
          <w:sz w:val="24"/>
          <w:szCs w:val="24"/>
          <w:vertAlign w:val="superscript"/>
        </w:rPr>
        <w:t>nd</w:t>
      </w:r>
      <w:r w:rsidRPr="007A5DD8">
        <w:rPr>
          <w:sz w:val="24"/>
          <w:szCs w:val="24"/>
        </w:rPr>
        <w:t xml:space="preserve"> Timothy 2:24-25, 4:2; Ezekiel 3:20-21; 1</w:t>
      </w:r>
      <w:r w:rsidRPr="007A5DD8">
        <w:rPr>
          <w:sz w:val="24"/>
          <w:szCs w:val="24"/>
          <w:vertAlign w:val="superscript"/>
        </w:rPr>
        <w:t>st</w:t>
      </w:r>
      <w:r w:rsidRPr="007A5DD8">
        <w:rPr>
          <w:sz w:val="24"/>
          <w:szCs w:val="24"/>
        </w:rPr>
        <w:t xml:space="preserve"> Timothy 5:20; Titus 2:15; 1</w:t>
      </w:r>
      <w:r w:rsidRPr="007A5DD8">
        <w:rPr>
          <w:sz w:val="24"/>
          <w:szCs w:val="24"/>
          <w:vertAlign w:val="superscript"/>
        </w:rPr>
        <w:t xml:space="preserve">st  </w:t>
      </w:r>
      <w:r w:rsidRPr="007A5DD8">
        <w:rPr>
          <w:sz w:val="24"/>
          <w:szCs w:val="24"/>
        </w:rPr>
        <w:t>Corinthians 10:23; 14:26; Ephesians 4:29 &amp; Hebrews 3:13; 10:24. How do we deal with wise counsel? Some scriptures are Proverbs 1:7;  9:9;  12:5;  13:10;  19:20;  29:1; Psalm 141:1-5;  1</w:t>
      </w:r>
      <w:r w:rsidRPr="007A5DD8">
        <w:rPr>
          <w:sz w:val="24"/>
          <w:szCs w:val="24"/>
          <w:vertAlign w:val="superscript"/>
        </w:rPr>
        <w:t>st</w:t>
      </w:r>
      <w:r w:rsidRPr="007A5DD8">
        <w:rPr>
          <w:sz w:val="24"/>
          <w:szCs w:val="24"/>
        </w:rPr>
        <w:t xml:space="preserve">  Kings  12:8;  Job  19:2; 2</w:t>
      </w:r>
      <w:r w:rsidRPr="007A5DD8">
        <w:rPr>
          <w:sz w:val="24"/>
          <w:szCs w:val="24"/>
          <w:vertAlign w:val="superscript"/>
        </w:rPr>
        <w:t>nd</w:t>
      </w:r>
      <w:r w:rsidRPr="007A5DD8">
        <w:rPr>
          <w:sz w:val="24"/>
          <w:szCs w:val="24"/>
        </w:rPr>
        <w:t xml:space="preserve">  Chronicles  22:4;  Isaiah  19:11; Ezekiel 11:2-4 &amp; 2</w:t>
      </w:r>
      <w:r w:rsidRPr="007A5DD8">
        <w:rPr>
          <w:sz w:val="24"/>
          <w:szCs w:val="24"/>
          <w:vertAlign w:val="superscript"/>
        </w:rPr>
        <w:t xml:space="preserve">nd </w:t>
      </w:r>
      <w:r w:rsidRPr="007A5DD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A5DD8">
        <w:rPr>
          <w:sz w:val="24"/>
          <w:szCs w:val="24"/>
          <w:vertAlign w:val="superscript"/>
        </w:rPr>
        <w:t>nd</w:t>
      </w:r>
      <w:r w:rsidRPr="007A5DD8">
        <w:rPr>
          <w:sz w:val="24"/>
          <w:szCs w:val="24"/>
        </w:rPr>
        <w:t xml:space="preserve"> Timothy 2:15. 2. By His Spirit of Truth is in John 14:26; 15:26. 3. By His Anointing is in 1</w:t>
      </w:r>
      <w:r w:rsidRPr="007A5DD8">
        <w:rPr>
          <w:sz w:val="24"/>
          <w:szCs w:val="24"/>
          <w:vertAlign w:val="superscript"/>
        </w:rPr>
        <w:t>st</w:t>
      </w:r>
      <w:r w:rsidRPr="007A5DD8">
        <w:rPr>
          <w:sz w:val="24"/>
          <w:szCs w:val="24"/>
        </w:rPr>
        <w:t xml:space="preserve"> John 2:27. 4. By His Divine Wisdom is in 1</w:t>
      </w:r>
      <w:r w:rsidRPr="007A5DD8">
        <w:rPr>
          <w:sz w:val="24"/>
          <w:szCs w:val="24"/>
          <w:vertAlign w:val="superscript"/>
        </w:rPr>
        <w:t>st</w:t>
      </w:r>
      <w:r w:rsidRPr="007A5DD8">
        <w:rPr>
          <w:sz w:val="24"/>
          <w:szCs w:val="24"/>
        </w:rPr>
        <w:t xml:space="preserve"> Corinthians 2:10-11. Teaching linked with the other Offices is a stricter judgment over the whole Law in James 3:1.         </w:t>
      </w:r>
    </w:p>
    <w:p w:rsidR="00430EC3" w:rsidRPr="007A5DD8" w:rsidRDefault="00430EC3" w:rsidP="00430EC3">
      <w:pPr>
        <w:spacing w:line="480" w:lineRule="auto"/>
        <w:jc w:val="both"/>
        <w:rPr>
          <w:sz w:val="24"/>
          <w:szCs w:val="24"/>
        </w:rPr>
      </w:pPr>
      <w:r w:rsidRPr="007A5DD8">
        <w:rPr>
          <w:sz w:val="24"/>
          <w:szCs w:val="24"/>
        </w:rPr>
        <w:t>Stephen’s Ministry of Prayer in Acts 6:2-5; 7:59</w:t>
      </w:r>
    </w:p>
    <w:p w:rsidR="00430EC3" w:rsidRPr="007A5DD8" w:rsidRDefault="00430EC3" w:rsidP="00430EC3">
      <w:pPr>
        <w:spacing w:line="480" w:lineRule="auto"/>
        <w:jc w:val="both"/>
        <w:rPr>
          <w:sz w:val="24"/>
          <w:szCs w:val="24"/>
        </w:rPr>
      </w:pPr>
      <w:r w:rsidRPr="007A5DD8">
        <w:rPr>
          <w:sz w:val="24"/>
          <w:szCs w:val="24"/>
        </w:rPr>
        <w:t xml:space="preserve">Stephen’s prayer in Acts 7:59 is who God is &amp; in complete control of the situation. We should devote ourselves in devotion to God. This act of obedience glorifies the Lord &amp; acts on the </w:t>
      </w:r>
      <w:r w:rsidRPr="007A5DD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A5DD8">
        <w:rPr>
          <w:sz w:val="24"/>
          <w:szCs w:val="24"/>
          <w:vertAlign w:val="superscript"/>
        </w:rPr>
        <w:t>st</w:t>
      </w:r>
      <w:r w:rsidRPr="007A5DD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A5DD8">
        <w:rPr>
          <w:sz w:val="24"/>
          <w:szCs w:val="24"/>
          <w:vertAlign w:val="superscript"/>
        </w:rPr>
        <w:t>nd</w:t>
      </w:r>
      <w:r w:rsidRPr="007A5DD8">
        <w:rPr>
          <w:sz w:val="24"/>
          <w:szCs w:val="24"/>
        </w:rPr>
        <w:t xml:space="preserve"> Corinthians 10:4-6; 1</w:t>
      </w:r>
      <w:r w:rsidRPr="007A5DD8">
        <w:rPr>
          <w:sz w:val="24"/>
          <w:szCs w:val="24"/>
          <w:vertAlign w:val="superscript"/>
        </w:rPr>
        <w:t>st</w:t>
      </w:r>
      <w:r w:rsidRPr="007A5DD8">
        <w:rPr>
          <w:sz w:val="24"/>
          <w:szCs w:val="24"/>
        </w:rPr>
        <w:t xml:space="preserve"> Timothy 1:18; 1</w:t>
      </w:r>
      <w:r w:rsidRPr="007A5DD8">
        <w:rPr>
          <w:sz w:val="24"/>
          <w:szCs w:val="24"/>
          <w:vertAlign w:val="superscript"/>
        </w:rPr>
        <w:t xml:space="preserve">st </w:t>
      </w:r>
      <w:r w:rsidRPr="007A5DD8">
        <w:rPr>
          <w:sz w:val="24"/>
          <w:szCs w:val="24"/>
        </w:rPr>
        <w:t xml:space="preserve"> Corinthians 9:7; 2</w:t>
      </w:r>
      <w:r w:rsidRPr="007A5DD8">
        <w:rPr>
          <w:sz w:val="24"/>
          <w:szCs w:val="24"/>
          <w:vertAlign w:val="superscript"/>
        </w:rPr>
        <w:t>nd</w:t>
      </w:r>
      <w:r w:rsidRPr="007A5DD8">
        <w:rPr>
          <w:sz w:val="24"/>
          <w:szCs w:val="24"/>
        </w:rPr>
        <w:t xml:space="preserve"> Timothy 2:3; Hebrews 11:30-40; Joshua 10:12-13; 2</w:t>
      </w:r>
      <w:r w:rsidRPr="007A5DD8">
        <w:rPr>
          <w:sz w:val="24"/>
          <w:szCs w:val="24"/>
          <w:vertAlign w:val="superscript"/>
        </w:rPr>
        <w:t>nd</w:t>
      </w:r>
      <w:r w:rsidRPr="007A5DD8">
        <w:rPr>
          <w:sz w:val="24"/>
          <w:szCs w:val="24"/>
        </w:rPr>
        <w:t xml:space="preserve"> Kings 6:8-17; 19:8-19; Isaiah 36:1-37:38; Judges 15-16; 1</w:t>
      </w:r>
      <w:r w:rsidRPr="007A5DD8">
        <w:rPr>
          <w:sz w:val="24"/>
          <w:szCs w:val="24"/>
          <w:vertAlign w:val="superscript"/>
        </w:rPr>
        <w:t>st</w:t>
      </w:r>
      <w:r w:rsidRPr="007A5DD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A5DD8">
        <w:rPr>
          <w:sz w:val="24"/>
          <w:szCs w:val="24"/>
          <w:vertAlign w:val="superscript"/>
        </w:rPr>
        <w:t>st</w:t>
      </w:r>
      <w:r w:rsidRPr="007A5DD8">
        <w:rPr>
          <w:sz w:val="24"/>
          <w:szCs w:val="24"/>
        </w:rPr>
        <w:t xml:space="preserve"> John 5:16.  </w:t>
      </w:r>
    </w:p>
    <w:p w:rsidR="00430EC3" w:rsidRPr="007A5DD8" w:rsidRDefault="00430EC3" w:rsidP="00430EC3">
      <w:pPr>
        <w:spacing w:line="480" w:lineRule="auto"/>
        <w:jc w:val="both"/>
        <w:rPr>
          <w:sz w:val="24"/>
          <w:szCs w:val="24"/>
        </w:rPr>
      </w:pPr>
      <w:r w:rsidRPr="007A5DD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7A5DD8" w:rsidRDefault="00430EC3" w:rsidP="00430EC3">
      <w:pPr>
        <w:spacing w:line="480" w:lineRule="auto"/>
        <w:jc w:val="both"/>
        <w:rPr>
          <w:sz w:val="24"/>
          <w:szCs w:val="24"/>
        </w:rPr>
      </w:pPr>
      <w:r w:rsidRPr="007A5DD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A5DD8">
        <w:rPr>
          <w:sz w:val="24"/>
          <w:szCs w:val="24"/>
          <w:vertAlign w:val="superscript"/>
        </w:rPr>
        <w:t>st</w:t>
      </w:r>
      <w:r w:rsidRPr="007A5DD8">
        <w:rPr>
          <w:sz w:val="24"/>
          <w:szCs w:val="24"/>
        </w:rPr>
        <w:t xml:space="preserve"> Kings 8:57-59 &amp; Matthew 18:20. The Habit of Prayer is in Nehemiah 2:4; Daniel 6:10-11, 13 &amp; Luke 5:16. The Contemplative Prayer in Response to the Father Stephen’s Presence is in Psalms 27:4, 8; 105:3-4; 1</w:t>
      </w:r>
      <w:r w:rsidRPr="007A5DD8">
        <w:rPr>
          <w:sz w:val="24"/>
          <w:szCs w:val="24"/>
          <w:vertAlign w:val="superscript"/>
        </w:rPr>
        <w:t>st</w:t>
      </w:r>
      <w:r w:rsidRPr="007A5DD8">
        <w:rPr>
          <w:sz w:val="24"/>
          <w:szCs w:val="24"/>
        </w:rPr>
        <w:t xml:space="preserve"> Chronicles 16:10-11; Isaiah 55:6; Jeremiah 29:13; Hebrews 11:6 &amp; Acts 17:27-28. The Prayer of Acceptance in Response to the Father Stephen’s Will is in 1</w:t>
      </w:r>
      <w:r w:rsidRPr="007A5DD8">
        <w:rPr>
          <w:sz w:val="24"/>
          <w:szCs w:val="24"/>
          <w:vertAlign w:val="superscript"/>
        </w:rPr>
        <w:t>st</w:t>
      </w:r>
      <w:r w:rsidRPr="007A5DD8">
        <w:rPr>
          <w:sz w:val="24"/>
          <w:szCs w:val="24"/>
        </w:rPr>
        <w:t xml:space="preserve"> Samuel 3:10; Isaiah 6:8 &amp; Revelation 3:20. The Prayer of Confession: In Response to the Father Stephen’s Holiness is in 1</w:t>
      </w:r>
      <w:r w:rsidRPr="007A5DD8">
        <w:rPr>
          <w:sz w:val="24"/>
          <w:szCs w:val="24"/>
          <w:vertAlign w:val="superscript"/>
        </w:rPr>
        <w:t>st</w:t>
      </w:r>
      <w:r w:rsidRPr="007A5DD8">
        <w:rPr>
          <w:sz w:val="24"/>
          <w:szCs w:val="24"/>
        </w:rPr>
        <w:t xml:space="preserve"> John 5-9 &amp; Isaiah 6:3-7; 55:7-9. In Response to All Sexuality being Exposed is in 2</w:t>
      </w:r>
      <w:r w:rsidRPr="007A5DD8">
        <w:rPr>
          <w:sz w:val="24"/>
          <w:szCs w:val="24"/>
          <w:vertAlign w:val="superscript"/>
        </w:rPr>
        <w:t>nd</w:t>
      </w:r>
      <w:r w:rsidRPr="007A5DD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7A5DD8" w:rsidRDefault="00430EC3" w:rsidP="00430EC3">
      <w:pPr>
        <w:spacing w:line="480" w:lineRule="auto"/>
        <w:jc w:val="both"/>
        <w:rPr>
          <w:sz w:val="24"/>
          <w:szCs w:val="24"/>
        </w:rPr>
      </w:pPr>
      <w:r w:rsidRPr="007A5DD8">
        <w:rPr>
          <w:sz w:val="24"/>
          <w:szCs w:val="24"/>
        </w:rPr>
        <w:t>Prayer and the Father Stephen’s Will: True Motives for Prayer: The Desire that the Father Stephen’s Name be Honored is in Numbers 14:13-16; Joshua 7:7-9; 2</w:t>
      </w:r>
      <w:r w:rsidRPr="007A5DD8">
        <w:rPr>
          <w:sz w:val="24"/>
          <w:szCs w:val="24"/>
          <w:vertAlign w:val="superscript"/>
        </w:rPr>
        <w:t>nd</w:t>
      </w:r>
      <w:r w:rsidRPr="007A5DD8">
        <w:rPr>
          <w:sz w:val="24"/>
          <w:szCs w:val="24"/>
        </w:rPr>
        <w:t xml:space="preserve"> Samuel 7:25-6; 1</w:t>
      </w:r>
      <w:r w:rsidRPr="007A5DD8">
        <w:rPr>
          <w:sz w:val="24"/>
          <w:szCs w:val="24"/>
          <w:vertAlign w:val="superscript"/>
        </w:rPr>
        <w:t>st</w:t>
      </w:r>
      <w:r w:rsidRPr="007A5DD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A5DD8">
        <w:rPr>
          <w:sz w:val="24"/>
          <w:szCs w:val="24"/>
          <w:vertAlign w:val="superscript"/>
        </w:rPr>
        <w:t>st</w:t>
      </w:r>
      <w:r w:rsidRPr="007A5DD8">
        <w:rPr>
          <w:sz w:val="24"/>
          <w:szCs w:val="24"/>
        </w:rPr>
        <w:t xml:space="preserve"> John 5:14-15. Petitioners may Enquire of the Father Stephen to Discover His Will is in Psalms 143:10; Genesis 25:22-23; Judges 1:1-2; 2</w:t>
      </w:r>
      <w:r w:rsidRPr="007A5DD8">
        <w:rPr>
          <w:sz w:val="24"/>
          <w:szCs w:val="24"/>
          <w:vertAlign w:val="superscript"/>
        </w:rPr>
        <w:t>nd</w:t>
      </w:r>
      <w:r w:rsidRPr="007A5DD8">
        <w:rPr>
          <w:sz w:val="24"/>
          <w:szCs w:val="24"/>
        </w:rPr>
        <w:t xml:space="preserve"> Samuel 2:1 &amp; 1</w:t>
      </w:r>
      <w:r w:rsidRPr="007A5DD8">
        <w:rPr>
          <w:sz w:val="24"/>
          <w:szCs w:val="24"/>
          <w:vertAlign w:val="superscript"/>
        </w:rPr>
        <w:t>st</w:t>
      </w:r>
      <w:r w:rsidRPr="007A5DD8">
        <w:rPr>
          <w:sz w:val="24"/>
          <w:szCs w:val="24"/>
        </w:rPr>
        <w:t xml:space="preserve"> Chronicles 14:14-15. The Holy Ghost (Brother John) helps believers to Pray in the Father Stephen’s Will is in Romans 8:26-27. The Father Stephen’s </w:t>
      </w:r>
      <w:r w:rsidRPr="007A5DD8">
        <w:rPr>
          <w:sz w:val="24"/>
          <w:szCs w:val="24"/>
        </w:rPr>
        <w:lastRenderedPageBreak/>
        <w:t>Response to Prayers allows Believers to Discern His Will is in 2</w:t>
      </w:r>
      <w:r w:rsidRPr="007A5DD8">
        <w:rPr>
          <w:sz w:val="24"/>
          <w:szCs w:val="24"/>
          <w:vertAlign w:val="superscript"/>
        </w:rPr>
        <w:t>nd</w:t>
      </w:r>
      <w:r w:rsidRPr="007A5DD8">
        <w:rPr>
          <w:sz w:val="24"/>
          <w:szCs w:val="24"/>
        </w:rPr>
        <w:t xml:space="preserve"> Corinthians 12:7-9; Exodus 33:18-20; 2</w:t>
      </w:r>
      <w:r w:rsidRPr="007A5DD8">
        <w:rPr>
          <w:sz w:val="24"/>
          <w:szCs w:val="24"/>
          <w:vertAlign w:val="superscript"/>
        </w:rPr>
        <w:t>nd</w:t>
      </w:r>
      <w:r w:rsidRPr="007A5DD8">
        <w:rPr>
          <w:sz w:val="24"/>
          <w:szCs w:val="24"/>
        </w:rPr>
        <w:t xml:space="preserve"> Samuel 12:15-18; Job 19:7-8 &amp; Psalms 35:13-14. The Father Stephen does not Respond to the Prayers of the Sexual is in John 9:31; Psalms 66:18; Proverbs 15:8; Isaiah 1:15; 59:1-2; Lamentations 3:44 &amp; 1</w:t>
      </w:r>
      <w:r w:rsidRPr="007A5DD8">
        <w:rPr>
          <w:sz w:val="24"/>
          <w:szCs w:val="24"/>
          <w:vertAlign w:val="superscript"/>
        </w:rPr>
        <w:t>st</w:t>
      </w:r>
      <w:r w:rsidRPr="007A5DD8">
        <w:rPr>
          <w:sz w:val="24"/>
          <w:szCs w:val="24"/>
        </w:rPr>
        <w:t xml:space="preserve"> Peter 3:12. </w:t>
      </w:r>
    </w:p>
    <w:p w:rsidR="00430EC3" w:rsidRPr="007A5DD8" w:rsidRDefault="00430EC3" w:rsidP="00430EC3">
      <w:pPr>
        <w:spacing w:line="480" w:lineRule="auto"/>
        <w:jc w:val="both"/>
        <w:rPr>
          <w:sz w:val="24"/>
          <w:szCs w:val="24"/>
        </w:rPr>
      </w:pPr>
      <w:r w:rsidRPr="007A5DD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A5DD8">
        <w:rPr>
          <w:sz w:val="24"/>
          <w:szCs w:val="24"/>
          <w:vertAlign w:val="superscript"/>
        </w:rPr>
        <w:t>nd</w:t>
      </w:r>
      <w:r w:rsidRPr="007A5DD8">
        <w:rPr>
          <w:sz w:val="24"/>
          <w:szCs w:val="24"/>
        </w:rPr>
        <w:t xml:space="preserve"> Chronicles 7:14; Ezekiel 36:37 &amp; Zechariah 10:6; 13:8-9. The Father Stephen Promises to Hear the Prayers of the totally Obedient is in 1</w:t>
      </w:r>
      <w:r w:rsidRPr="007A5DD8">
        <w:rPr>
          <w:sz w:val="24"/>
          <w:szCs w:val="24"/>
          <w:vertAlign w:val="superscript"/>
        </w:rPr>
        <w:t>st</w:t>
      </w:r>
      <w:r w:rsidRPr="007A5DD8">
        <w:rPr>
          <w:sz w:val="24"/>
          <w:szCs w:val="24"/>
        </w:rPr>
        <w:t xml:space="preserve"> John 3:22. The Need in Prayer to have Confidence in the Father Stephen’s Promises is in Mark 11:24; Matthew 18:19 &amp; 1</w:t>
      </w:r>
      <w:r w:rsidRPr="007A5DD8">
        <w:rPr>
          <w:sz w:val="24"/>
          <w:szCs w:val="24"/>
          <w:vertAlign w:val="superscript"/>
        </w:rPr>
        <w:t>st</w:t>
      </w:r>
      <w:r w:rsidRPr="007A5DD8">
        <w:rPr>
          <w:sz w:val="24"/>
          <w:szCs w:val="24"/>
        </w:rPr>
        <w:t xml:space="preserve"> John 5:14. </w:t>
      </w:r>
    </w:p>
    <w:p w:rsidR="00430EC3" w:rsidRPr="007A5DD8" w:rsidRDefault="00430EC3" w:rsidP="00430EC3">
      <w:pPr>
        <w:spacing w:line="480" w:lineRule="auto"/>
        <w:jc w:val="both"/>
        <w:rPr>
          <w:sz w:val="24"/>
          <w:szCs w:val="24"/>
        </w:rPr>
      </w:pPr>
      <w:r w:rsidRPr="007A5DD8">
        <w:rPr>
          <w:sz w:val="24"/>
          <w:szCs w:val="24"/>
        </w:rPr>
        <w:t>Prayer and Worship: Worship is a Fundamental Requirement of a Holy Life: All Nations are Exhorted to Worship the Father Stephen is in 1</w:t>
      </w:r>
      <w:r w:rsidRPr="007A5DD8">
        <w:rPr>
          <w:sz w:val="24"/>
          <w:szCs w:val="24"/>
          <w:vertAlign w:val="superscript"/>
        </w:rPr>
        <w:t>st</w:t>
      </w:r>
      <w:r w:rsidRPr="007A5DD8">
        <w:rPr>
          <w:sz w:val="24"/>
          <w:szCs w:val="24"/>
        </w:rPr>
        <w:t xml:space="preserve"> Chronicles 16:28-29 &amp; Psalms 29:1-2; 96:9. Israel is Commanded to Worship the Father Stephen is in 2</w:t>
      </w:r>
      <w:r w:rsidRPr="007A5DD8">
        <w:rPr>
          <w:sz w:val="24"/>
          <w:szCs w:val="24"/>
          <w:vertAlign w:val="superscript"/>
        </w:rPr>
        <w:t>nd</w:t>
      </w:r>
      <w:r w:rsidRPr="007A5DD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A5DD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A5DD8">
        <w:rPr>
          <w:sz w:val="24"/>
          <w:szCs w:val="24"/>
          <w:vertAlign w:val="superscript"/>
        </w:rPr>
        <w:t>st</w:t>
      </w:r>
      <w:r w:rsidRPr="007A5DD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7A5DD8" w:rsidRDefault="00430EC3" w:rsidP="00430EC3">
      <w:pPr>
        <w:spacing w:line="480" w:lineRule="auto"/>
        <w:jc w:val="both"/>
        <w:rPr>
          <w:sz w:val="24"/>
          <w:szCs w:val="24"/>
        </w:rPr>
      </w:pPr>
      <w:r w:rsidRPr="007A5DD8">
        <w:rPr>
          <w:sz w:val="24"/>
          <w:szCs w:val="24"/>
        </w:rPr>
        <w:t>Prayer as Praise and Thanksgiving: The Holy Scripture Exhorts the Father Stephen’s people to Praise and Thank Him is in Philippians 4:6; Psalms 66:1; 68:4; 95:1-2; 1-5:1-3; Ephesians 5:19-20; Colossians 4:2; 1</w:t>
      </w:r>
      <w:r w:rsidRPr="007A5DD8">
        <w:rPr>
          <w:sz w:val="24"/>
          <w:szCs w:val="24"/>
          <w:vertAlign w:val="superscript"/>
        </w:rPr>
        <w:t>st</w:t>
      </w:r>
      <w:r w:rsidRPr="007A5DD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A5DD8">
        <w:rPr>
          <w:sz w:val="24"/>
          <w:szCs w:val="24"/>
          <w:vertAlign w:val="superscript"/>
        </w:rPr>
        <w:t>nd</w:t>
      </w:r>
      <w:r w:rsidRPr="007A5DD8">
        <w:rPr>
          <w:sz w:val="24"/>
          <w:szCs w:val="24"/>
        </w:rPr>
        <w:t xml:space="preserve"> Corinthians 8:1; Ephesians 1:16 &amp; 2</w:t>
      </w:r>
      <w:r w:rsidRPr="007A5DD8">
        <w:rPr>
          <w:sz w:val="24"/>
          <w:szCs w:val="24"/>
          <w:vertAlign w:val="superscript"/>
        </w:rPr>
        <w:t>nd</w:t>
      </w:r>
      <w:r w:rsidRPr="007A5DD8">
        <w:rPr>
          <w:sz w:val="24"/>
          <w:szCs w:val="24"/>
        </w:rPr>
        <w:t xml:space="preserve"> Thessalonians 1:3. The Notable Songs of Praise and Thanksgiving is in Exodus 15:1-18; 2</w:t>
      </w:r>
      <w:r w:rsidRPr="007A5DD8">
        <w:rPr>
          <w:sz w:val="24"/>
          <w:szCs w:val="24"/>
          <w:vertAlign w:val="superscript"/>
        </w:rPr>
        <w:t>nd</w:t>
      </w:r>
      <w:r w:rsidRPr="007A5DD8">
        <w:rPr>
          <w:sz w:val="24"/>
          <w:szCs w:val="24"/>
        </w:rPr>
        <w:t xml:space="preserve"> </w:t>
      </w:r>
      <w:r w:rsidRPr="007A5DD8">
        <w:rPr>
          <w:sz w:val="24"/>
          <w:szCs w:val="24"/>
        </w:rPr>
        <w:lastRenderedPageBreak/>
        <w:t>Samuel 22:2-51; Psalms 18:1-50; 1</w:t>
      </w:r>
      <w:r w:rsidRPr="007A5DD8">
        <w:rPr>
          <w:sz w:val="24"/>
          <w:szCs w:val="24"/>
          <w:vertAlign w:val="superscript"/>
        </w:rPr>
        <w:t>st</w:t>
      </w:r>
      <w:r w:rsidRPr="007A5DD8">
        <w:rPr>
          <w:sz w:val="24"/>
          <w:szCs w:val="24"/>
        </w:rPr>
        <w:t xml:space="preserve"> Chronicles 16:8-36 &amp; Luke 1:46-55. Prayer as Asking the Father Stephen: The Father Stephen’s people are Commanded to bring their Requests to Him is in Philippians 4:6; 1</w:t>
      </w:r>
      <w:r w:rsidRPr="007A5DD8">
        <w:rPr>
          <w:sz w:val="24"/>
          <w:szCs w:val="24"/>
          <w:vertAlign w:val="superscript"/>
        </w:rPr>
        <w:t>st</w:t>
      </w:r>
      <w:r w:rsidRPr="007A5DD8">
        <w:rPr>
          <w:sz w:val="24"/>
          <w:szCs w:val="24"/>
        </w:rPr>
        <w:t xml:space="preserve"> Chronicles 16:11; Matthew 7:7; John 16:24; Ephesians 6:18-20; 1</w:t>
      </w:r>
      <w:r w:rsidRPr="007A5DD8">
        <w:rPr>
          <w:sz w:val="24"/>
          <w:szCs w:val="24"/>
          <w:vertAlign w:val="superscript"/>
        </w:rPr>
        <w:t>st</w:t>
      </w:r>
      <w:r w:rsidRPr="007A5DD8">
        <w:rPr>
          <w:sz w:val="24"/>
          <w:szCs w:val="24"/>
        </w:rPr>
        <w:t xml:space="preserve"> Thessalonians 5:17; James 5:13 &amp; Luke 11:9. Prayer for Deliverance from Difficulty is in Psalms 4:1; 40:2-3; 107:6; Jonah 2:1-3 &amp; Acts 12:5. Prayer for Deliverance from All Enemies is in Psalms 17:8-9; 35:4; 2</w:t>
      </w:r>
      <w:r w:rsidRPr="007A5DD8">
        <w:rPr>
          <w:sz w:val="24"/>
          <w:szCs w:val="24"/>
          <w:vertAlign w:val="superscript"/>
        </w:rPr>
        <w:t>nd</w:t>
      </w:r>
      <w:r w:rsidRPr="007A5DD8">
        <w:rPr>
          <w:sz w:val="24"/>
          <w:szCs w:val="24"/>
        </w:rPr>
        <w:t xml:space="preserve"> Kings 19:9-11 &amp; 2</w:t>
      </w:r>
      <w:r w:rsidRPr="007A5DD8">
        <w:rPr>
          <w:sz w:val="24"/>
          <w:szCs w:val="24"/>
          <w:vertAlign w:val="superscript"/>
        </w:rPr>
        <w:t>nd</w:t>
      </w:r>
      <w:r w:rsidRPr="007A5DD8">
        <w:rPr>
          <w:sz w:val="24"/>
          <w:szCs w:val="24"/>
        </w:rPr>
        <w:t xml:space="preserve"> Chronicles 14:11. The Prayers of Individuals in Time of Crisis: Jacobs Prayer is in Genesis 32:9-12. David’s Prayer is in Psalms 4:1; 5:1-3; 28:1-9; 30:8-10; 142:1-7. Elijah’s Prayer is in 1</w:t>
      </w:r>
      <w:r w:rsidRPr="007A5DD8">
        <w:rPr>
          <w:sz w:val="24"/>
          <w:szCs w:val="24"/>
          <w:vertAlign w:val="superscript"/>
        </w:rPr>
        <w:t>st</w:t>
      </w:r>
      <w:r w:rsidRPr="007A5DD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A5DD8">
        <w:rPr>
          <w:sz w:val="24"/>
          <w:szCs w:val="24"/>
          <w:vertAlign w:val="superscript"/>
        </w:rPr>
        <w:t>st</w:t>
      </w:r>
      <w:r w:rsidRPr="007A5DD8">
        <w:rPr>
          <w:sz w:val="24"/>
          <w:szCs w:val="24"/>
        </w:rPr>
        <w:t xml:space="preserve"> Samuel 14:41; 2</w:t>
      </w:r>
      <w:r w:rsidRPr="007A5DD8">
        <w:rPr>
          <w:sz w:val="24"/>
          <w:szCs w:val="24"/>
          <w:vertAlign w:val="superscript"/>
        </w:rPr>
        <w:t>nd</w:t>
      </w:r>
      <w:r w:rsidRPr="007A5DD8">
        <w:rPr>
          <w:sz w:val="24"/>
          <w:szCs w:val="24"/>
        </w:rPr>
        <w:t xml:space="preserve"> Samuel 2:1; 1</w:t>
      </w:r>
      <w:r w:rsidRPr="007A5DD8">
        <w:rPr>
          <w:sz w:val="24"/>
          <w:szCs w:val="24"/>
          <w:vertAlign w:val="superscript"/>
        </w:rPr>
        <w:t>st</w:t>
      </w:r>
      <w:r w:rsidRPr="007A5DD8">
        <w:rPr>
          <w:sz w:val="24"/>
          <w:szCs w:val="24"/>
        </w:rPr>
        <w:t xml:space="preserve"> Chronicles 14:14-15. Individual Prayer for Healing is in 2</w:t>
      </w:r>
      <w:r w:rsidRPr="007A5DD8">
        <w:rPr>
          <w:sz w:val="24"/>
          <w:szCs w:val="24"/>
          <w:vertAlign w:val="superscript"/>
        </w:rPr>
        <w:t>nd</w:t>
      </w:r>
      <w:r w:rsidRPr="007A5DD8">
        <w:rPr>
          <w:sz w:val="24"/>
          <w:szCs w:val="24"/>
        </w:rPr>
        <w:t xml:space="preserve"> Kings 20:1-11 &amp; Isaiah 38:1-10. Individual Prayer for the Birth of a Child or Children is in 1</w:t>
      </w:r>
      <w:r w:rsidRPr="007A5DD8">
        <w:rPr>
          <w:sz w:val="24"/>
          <w:szCs w:val="24"/>
          <w:vertAlign w:val="superscript"/>
        </w:rPr>
        <w:t>st</w:t>
      </w:r>
      <w:r w:rsidRPr="007A5DD8">
        <w:rPr>
          <w:sz w:val="24"/>
          <w:szCs w:val="24"/>
        </w:rPr>
        <w:t xml:space="preserve"> Samuel 1:10-11 &amp; Genesis 25:21; 30:17. The Corporate Petition to the Father Stephen: Corporate Prayer for Deliverance is in Exodus 2:23; Numbers 20:15-16; Deuteronomy 26:6-8; Judges 3:9; 4:3; 6:7-10 &amp; 1</w:t>
      </w:r>
      <w:r w:rsidRPr="007A5DD8">
        <w:rPr>
          <w:sz w:val="24"/>
          <w:szCs w:val="24"/>
          <w:vertAlign w:val="superscript"/>
        </w:rPr>
        <w:t>st</w:t>
      </w:r>
      <w:r w:rsidRPr="007A5DD8">
        <w:rPr>
          <w:sz w:val="24"/>
          <w:szCs w:val="24"/>
        </w:rPr>
        <w:t xml:space="preserve"> Samuel 12:8. The Corporate Prayer for Restoration is in Psalms 44:23-26; 79:8-9; 80:4-7; 85:4-7. The Corporate Prayer for Protection, especially at Times of Crisis is in Ezra 8:21-23; 10:1; 2</w:t>
      </w:r>
      <w:r w:rsidRPr="007A5DD8">
        <w:rPr>
          <w:sz w:val="24"/>
          <w:szCs w:val="24"/>
          <w:vertAlign w:val="superscript"/>
        </w:rPr>
        <w:t>nd</w:t>
      </w:r>
      <w:r w:rsidRPr="007A5DD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A5DD8">
        <w:rPr>
          <w:sz w:val="24"/>
          <w:szCs w:val="24"/>
        </w:rPr>
        <w:lastRenderedPageBreak/>
        <w:t>Prayers for Mercy and Grace is in Psalms 130:1-2; 143:1; 2</w:t>
      </w:r>
      <w:r w:rsidRPr="007A5DD8">
        <w:rPr>
          <w:sz w:val="24"/>
          <w:szCs w:val="24"/>
          <w:vertAlign w:val="superscript"/>
        </w:rPr>
        <w:t>nd</w:t>
      </w:r>
      <w:r w:rsidRPr="007A5DD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A5DD8">
        <w:rPr>
          <w:sz w:val="24"/>
          <w:szCs w:val="24"/>
          <w:vertAlign w:val="superscript"/>
        </w:rPr>
        <w:t>st</w:t>
      </w:r>
      <w:r w:rsidRPr="007A5DD8">
        <w:rPr>
          <w:sz w:val="24"/>
          <w:szCs w:val="24"/>
        </w:rPr>
        <w:t xml:space="preserve"> Samuel 7:5-9 &amp; 1</w:t>
      </w:r>
      <w:r w:rsidRPr="007A5DD8">
        <w:rPr>
          <w:sz w:val="24"/>
          <w:szCs w:val="24"/>
          <w:vertAlign w:val="superscript"/>
        </w:rPr>
        <w:t>st</w:t>
      </w:r>
      <w:r w:rsidRPr="007A5DD8">
        <w:rPr>
          <w:sz w:val="24"/>
          <w:szCs w:val="24"/>
        </w:rPr>
        <w:t xml:space="preserve"> Samuel 12:19-23. Job Prays for His Friends is in Job 42:10. Jeremiah Prays for Judah [Praise] is in Jeremiah 7:16; 11:14; 14:11. His Son Jesus Christ Intercedes for Believers is in Romans 8:34; Isaiah 53:13; Hebrews 7:25; 1</w:t>
      </w:r>
      <w:r w:rsidRPr="007A5DD8">
        <w:rPr>
          <w:sz w:val="24"/>
          <w:szCs w:val="24"/>
          <w:vertAlign w:val="superscript"/>
        </w:rPr>
        <w:t>st</w:t>
      </w:r>
      <w:r w:rsidRPr="007A5DD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A5DD8">
        <w:rPr>
          <w:sz w:val="24"/>
          <w:szCs w:val="24"/>
          <w:vertAlign w:val="superscript"/>
        </w:rPr>
        <w:t>st</w:t>
      </w:r>
      <w:r w:rsidRPr="007A5DD8">
        <w:rPr>
          <w:sz w:val="24"/>
          <w:szCs w:val="24"/>
        </w:rPr>
        <w:t xml:space="preserve"> Thessalonians 5:25; Philemon 22; Hebrews 13:18-19; James 5:14-16 &amp; 1</w:t>
      </w:r>
      <w:r w:rsidRPr="007A5DD8">
        <w:rPr>
          <w:sz w:val="24"/>
          <w:szCs w:val="24"/>
          <w:vertAlign w:val="superscript"/>
        </w:rPr>
        <w:t>st</w:t>
      </w:r>
      <w:r w:rsidRPr="007A5DD8">
        <w:rPr>
          <w:sz w:val="24"/>
          <w:szCs w:val="24"/>
        </w:rPr>
        <w:t xml:space="preserve"> John 5:16. Saintly Christian Lords [Ladies] are the Pray for Rulers [not an Approved Sexual Nation] is in 1</w:t>
      </w:r>
      <w:r w:rsidRPr="007A5DD8">
        <w:rPr>
          <w:sz w:val="24"/>
          <w:szCs w:val="24"/>
          <w:vertAlign w:val="superscript"/>
        </w:rPr>
        <w:t>st</w:t>
      </w:r>
      <w:r w:rsidRPr="007A5DD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A5DD8">
        <w:rPr>
          <w:sz w:val="24"/>
          <w:szCs w:val="24"/>
          <w:vertAlign w:val="superscript"/>
        </w:rPr>
        <w:t>nd</w:t>
      </w:r>
      <w:r w:rsidRPr="007A5DD8">
        <w:rPr>
          <w:sz w:val="24"/>
          <w:szCs w:val="24"/>
        </w:rPr>
        <w:t xml:space="preserve"> Kings 19:14-19; Isaiah 37:14-20; Ezra 8:21-23; Daniel 9:1-19; John 17:6-26; Ephesians 1:15-21; 3:14-21 &amp; Colossians 1:9-13. </w:t>
      </w:r>
    </w:p>
    <w:p w:rsidR="00430EC3" w:rsidRPr="007A5DD8" w:rsidRDefault="00430EC3" w:rsidP="00430EC3">
      <w:pPr>
        <w:spacing w:line="480" w:lineRule="auto"/>
        <w:jc w:val="both"/>
        <w:rPr>
          <w:sz w:val="24"/>
          <w:szCs w:val="24"/>
        </w:rPr>
      </w:pPr>
      <w:r w:rsidRPr="007A5DD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A5DD8">
        <w:rPr>
          <w:sz w:val="24"/>
          <w:szCs w:val="24"/>
        </w:rPr>
        <w:lastRenderedPageBreak/>
        <w:t>the basis of Faith in the Father Stephen is in Mark 5:25-34; 7:24-30; Matthew 8:5-13; 9:20-22, 27-30; 15:21-28 &amp; Luke 7:1-10; 8:43-48. The Examples of Notable Prayers of Faith is in 1</w:t>
      </w:r>
      <w:r w:rsidRPr="007A5DD8">
        <w:rPr>
          <w:sz w:val="24"/>
          <w:szCs w:val="24"/>
          <w:vertAlign w:val="superscript"/>
        </w:rPr>
        <w:t>st</w:t>
      </w:r>
      <w:r w:rsidRPr="007A5DD8">
        <w:rPr>
          <w:sz w:val="24"/>
          <w:szCs w:val="24"/>
        </w:rPr>
        <w:t xml:space="preserve"> Kings 17:19-22; 18:36-37; James 5:17-18 &amp; 2</w:t>
      </w:r>
      <w:r w:rsidRPr="007A5DD8">
        <w:rPr>
          <w:sz w:val="24"/>
          <w:szCs w:val="24"/>
          <w:vertAlign w:val="superscript"/>
        </w:rPr>
        <w:t>nd</w:t>
      </w:r>
      <w:r w:rsidRPr="007A5DD8">
        <w:rPr>
          <w:sz w:val="24"/>
          <w:szCs w:val="24"/>
        </w:rPr>
        <w:t xml:space="preserve"> Kings 4:32-35. </w:t>
      </w:r>
    </w:p>
    <w:p w:rsidR="00430EC3" w:rsidRPr="007A5DD8" w:rsidRDefault="00430EC3" w:rsidP="00430EC3">
      <w:pPr>
        <w:spacing w:line="480" w:lineRule="auto"/>
        <w:jc w:val="both"/>
        <w:rPr>
          <w:sz w:val="24"/>
          <w:szCs w:val="24"/>
        </w:rPr>
      </w:pPr>
      <w:r w:rsidRPr="007A5DD8">
        <w:rPr>
          <w:sz w:val="24"/>
          <w:szCs w:val="24"/>
        </w:rPr>
        <w:t>Persistence in Prayer: The Principle of Persistence in Prayer: Prayer should be made with Patience and Perseverance is in Psalms 40:1; 88:1; 116:2 &amp; 1</w:t>
      </w:r>
      <w:r w:rsidRPr="007A5DD8">
        <w:rPr>
          <w:sz w:val="24"/>
          <w:szCs w:val="24"/>
          <w:vertAlign w:val="superscript"/>
        </w:rPr>
        <w:t>st</w:t>
      </w:r>
      <w:r w:rsidRPr="007A5DD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A5DD8">
        <w:rPr>
          <w:sz w:val="24"/>
          <w:szCs w:val="24"/>
          <w:vertAlign w:val="superscript"/>
        </w:rPr>
        <w:t>st</w:t>
      </w:r>
      <w:r w:rsidRPr="007A5DD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A5DD8">
        <w:rPr>
          <w:sz w:val="24"/>
          <w:szCs w:val="24"/>
          <w:vertAlign w:val="superscript"/>
        </w:rPr>
        <w:t>st</w:t>
      </w:r>
      <w:r w:rsidRPr="007A5DD8">
        <w:rPr>
          <w:sz w:val="24"/>
          <w:szCs w:val="24"/>
        </w:rPr>
        <w:t xml:space="preserve"> Samuel 1:10-11. Elijah Persists in Prayer about the Rain is in James 5:17-18 &amp; 1</w:t>
      </w:r>
      <w:r w:rsidRPr="007A5DD8">
        <w:rPr>
          <w:sz w:val="24"/>
          <w:szCs w:val="24"/>
          <w:vertAlign w:val="superscript"/>
        </w:rPr>
        <w:t>st</w:t>
      </w:r>
      <w:r w:rsidRPr="007A5DD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7A5DD8" w:rsidRDefault="00430EC3" w:rsidP="00430EC3">
      <w:pPr>
        <w:spacing w:line="480" w:lineRule="auto"/>
        <w:jc w:val="both"/>
        <w:rPr>
          <w:sz w:val="24"/>
          <w:szCs w:val="24"/>
        </w:rPr>
      </w:pPr>
      <w:r w:rsidRPr="007A5DD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A5DD8">
        <w:rPr>
          <w:sz w:val="24"/>
          <w:szCs w:val="24"/>
        </w:rPr>
        <w:lastRenderedPageBreak/>
        <w:t>Servant Hannah’s Prayer for a Son is in 1</w:t>
      </w:r>
      <w:r w:rsidRPr="007A5DD8">
        <w:rPr>
          <w:sz w:val="24"/>
          <w:szCs w:val="24"/>
          <w:vertAlign w:val="superscript"/>
        </w:rPr>
        <w:t>st</w:t>
      </w:r>
      <w:r w:rsidRPr="007A5DD8">
        <w:rPr>
          <w:sz w:val="24"/>
          <w:szCs w:val="24"/>
        </w:rPr>
        <w:t xml:space="preserve"> Samuel 1:10-20, 27. The Father Stephen Answers His Servants the Prophets is in Psalms 99:6; 1</w:t>
      </w:r>
      <w:r w:rsidRPr="007A5DD8">
        <w:rPr>
          <w:sz w:val="24"/>
          <w:szCs w:val="24"/>
          <w:vertAlign w:val="superscript"/>
        </w:rPr>
        <w:t>st</w:t>
      </w:r>
      <w:r w:rsidRPr="007A5DD8">
        <w:rPr>
          <w:sz w:val="24"/>
          <w:szCs w:val="24"/>
        </w:rPr>
        <w:t xml:space="preserve"> Samuel 7:9; Lamentations 3:55-57; Jonah 2:1-2 &amp; James 5:17-18. The Father Stephen Answers the Prayers of His Servants the Kings of Israel is in 1</w:t>
      </w:r>
      <w:r w:rsidRPr="007A5DD8">
        <w:rPr>
          <w:sz w:val="24"/>
          <w:szCs w:val="24"/>
          <w:vertAlign w:val="superscript"/>
        </w:rPr>
        <w:t>st</w:t>
      </w:r>
      <w:r w:rsidRPr="007A5DD8">
        <w:rPr>
          <w:sz w:val="24"/>
          <w:szCs w:val="24"/>
        </w:rPr>
        <w:t xml:space="preserve"> Kings 9:3 &amp; 2</w:t>
      </w:r>
      <w:r w:rsidRPr="007A5DD8">
        <w:rPr>
          <w:sz w:val="24"/>
          <w:szCs w:val="24"/>
          <w:vertAlign w:val="superscript"/>
        </w:rPr>
        <w:t>nd</w:t>
      </w:r>
      <w:r w:rsidRPr="007A5DD8">
        <w:rPr>
          <w:sz w:val="24"/>
          <w:szCs w:val="24"/>
        </w:rPr>
        <w:t xml:space="preserve"> Chronicles 18:31. The Father Stephen Answers Corporate Petitions: Answered Prayer for Deliverance from Hardship is in Deuteronomy 26:7-8; Exodus 2:23-25; 3:7-9; Numbers 20:16; 1</w:t>
      </w:r>
      <w:r w:rsidRPr="007A5DD8">
        <w:rPr>
          <w:sz w:val="24"/>
          <w:szCs w:val="24"/>
          <w:vertAlign w:val="superscript"/>
        </w:rPr>
        <w:t>st</w:t>
      </w:r>
      <w:r w:rsidRPr="007A5DD8">
        <w:rPr>
          <w:sz w:val="24"/>
          <w:szCs w:val="24"/>
        </w:rPr>
        <w:t xml:space="preserve"> Samuel 12:8 &amp; Psalms 81:7. Answered Prayer for Deliverance from All Enemies is in 1</w:t>
      </w:r>
      <w:r w:rsidRPr="007A5DD8">
        <w:rPr>
          <w:sz w:val="24"/>
          <w:szCs w:val="24"/>
          <w:vertAlign w:val="superscript"/>
        </w:rPr>
        <w:t>st</w:t>
      </w:r>
      <w:r w:rsidRPr="007A5DD8">
        <w:rPr>
          <w:sz w:val="24"/>
          <w:szCs w:val="24"/>
        </w:rPr>
        <w:t xml:space="preserve"> Samuel 12:10-11; Judges 3:9, 15; 2</w:t>
      </w:r>
      <w:r w:rsidRPr="007A5DD8">
        <w:rPr>
          <w:sz w:val="24"/>
          <w:szCs w:val="24"/>
          <w:vertAlign w:val="superscript"/>
        </w:rPr>
        <w:t>nd</w:t>
      </w:r>
      <w:r w:rsidRPr="007A5DD8">
        <w:rPr>
          <w:sz w:val="24"/>
          <w:szCs w:val="24"/>
        </w:rPr>
        <w:t xml:space="preserve"> Kings 19:19-20 &amp; 1</w:t>
      </w:r>
      <w:r w:rsidRPr="007A5DD8">
        <w:rPr>
          <w:sz w:val="24"/>
          <w:szCs w:val="24"/>
          <w:vertAlign w:val="superscript"/>
        </w:rPr>
        <w:t>st</w:t>
      </w:r>
      <w:r w:rsidRPr="007A5DD8">
        <w:rPr>
          <w:sz w:val="24"/>
          <w:szCs w:val="24"/>
        </w:rPr>
        <w:t xml:space="preserve"> Chronicles 5:20. The Father Stephen Answers the Prayer of the Oppressed is in James 5:4; Exodus 22:22-23 &amp; Job 34:28. The Father Stephen Answers the Prayer for Healing is in James 5:14-16; Numbers 12:10-15; 1</w:t>
      </w:r>
      <w:r w:rsidRPr="007A5DD8">
        <w:rPr>
          <w:sz w:val="24"/>
          <w:szCs w:val="24"/>
          <w:vertAlign w:val="superscript"/>
        </w:rPr>
        <w:t>st</w:t>
      </w:r>
      <w:r w:rsidRPr="007A5DD8">
        <w:rPr>
          <w:sz w:val="24"/>
          <w:szCs w:val="24"/>
        </w:rPr>
        <w:t xml:space="preserve"> Kings 17:21-22; 2</w:t>
      </w:r>
      <w:r w:rsidRPr="007A5DD8">
        <w:rPr>
          <w:sz w:val="24"/>
          <w:szCs w:val="24"/>
          <w:vertAlign w:val="superscript"/>
        </w:rPr>
        <w:t>nd</w:t>
      </w:r>
      <w:r w:rsidRPr="007A5DD8">
        <w:rPr>
          <w:sz w:val="24"/>
          <w:szCs w:val="24"/>
        </w:rPr>
        <w:t xml:space="preserve"> Kings 4:32-35; 20:1-6; 2</w:t>
      </w:r>
      <w:r w:rsidRPr="007A5DD8">
        <w:rPr>
          <w:sz w:val="24"/>
          <w:szCs w:val="24"/>
          <w:vertAlign w:val="superscript"/>
        </w:rPr>
        <w:t>nd</w:t>
      </w:r>
      <w:r w:rsidRPr="007A5DD8">
        <w:rPr>
          <w:sz w:val="24"/>
          <w:szCs w:val="24"/>
        </w:rPr>
        <w:t xml:space="preserve"> Chronicles 32:24; Isaiah 38:1-6; Matthew 8:2-3; Mark 1:40-42; Luke 5:12-13 &amp; Acts 9:40. The Father Stephen Answers for Others is in Deuteronomy 9:18-19; 1</w:t>
      </w:r>
      <w:r w:rsidRPr="007A5DD8">
        <w:rPr>
          <w:sz w:val="24"/>
          <w:szCs w:val="24"/>
          <w:vertAlign w:val="superscript"/>
        </w:rPr>
        <w:t>st</w:t>
      </w:r>
      <w:r w:rsidRPr="007A5DD8">
        <w:rPr>
          <w:sz w:val="24"/>
          <w:szCs w:val="24"/>
        </w:rPr>
        <w:t xml:space="preserve"> Samuel 7:8-9 &amp; Acts 12:5-8. </w:t>
      </w:r>
    </w:p>
    <w:p w:rsidR="00430EC3" w:rsidRPr="007A5DD8" w:rsidRDefault="00430EC3" w:rsidP="00430EC3">
      <w:pPr>
        <w:spacing w:line="480" w:lineRule="auto"/>
        <w:jc w:val="both"/>
        <w:rPr>
          <w:sz w:val="24"/>
          <w:szCs w:val="24"/>
        </w:rPr>
      </w:pPr>
      <w:r w:rsidRPr="007A5DD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A5DD8">
        <w:rPr>
          <w:sz w:val="24"/>
          <w:szCs w:val="24"/>
          <w:vertAlign w:val="superscript"/>
        </w:rPr>
        <w:t>st</w:t>
      </w:r>
      <w:r w:rsidRPr="007A5DD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A5DD8">
        <w:rPr>
          <w:sz w:val="24"/>
          <w:szCs w:val="24"/>
        </w:rPr>
        <w:lastRenderedPageBreak/>
        <w:t>is in 1</w:t>
      </w:r>
      <w:r w:rsidRPr="007A5DD8">
        <w:rPr>
          <w:sz w:val="24"/>
          <w:szCs w:val="24"/>
          <w:vertAlign w:val="superscript"/>
        </w:rPr>
        <w:t>st</w:t>
      </w:r>
      <w:r w:rsidRPr="007A5DD8">
        <w:rPr>
          <w:sz w:val="24"/>
          <w:szCs w:val="24"/>
        </w:rPr>
        <w:t xml:space="preserve"> Kings 19:1-8. The Father Stephen Rebukes those who Question Him is in Job 40:1-9 &amp; Jeremiah 15:19-21. The Father Stephen Explains Events to those who Questions Him is in Habakkuk 1:5-11. </w:t>
      </w:r>
    </w:p>
    <w:p w:rsidR="00430EC3" w:rsidRPr="007A5DD8" w:rsidRDefault="00430EC3" w:rsidP="00430EC3">
      <w:pPr>
        <w:spacing w:line="480" w:lineRule="auto"/>
        <w:jc w:val="both"/>
        <w:rPr>
          <w:sz w:val="24"/>
          <w:szCs w:val="24"/>
        </w:rPr>
      </w:pPr>
      <w:r w:rsidRPr="007A5DD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A5DD8">
        <w:rPr>
          <w:sz w:val="24"/>
          <w:szCs w:val="24"/>
          <w:vertAlign w:val="superscript"/>
        </w:rPr>
        <w:t>st</w:t>
      </w:r>
      <w:r w:rsidRPr="007A5DD8">
        <w:rPr>
          <w:sz w:val="24"/>
          <w:szCs w:val="24"/>
        </w:rPr>
        <w:t xml:space="preserve"> Peter 3:7. The Examples of Prayerlessness: Joshua, after a Great Victory is in Joshua 7:2-5. King Ahaziah, turning to Idols is in 2</w:t>
      </w:r>
      <w:r w:rsidRPr="007A5DD8">
        <w:rPr>
          <w:sz w:val="24"/>
          <w:szCs w:val="24"/>
          <w:vertAlign w:val="superscript"/>
        </w:rPr>
        <w:t>nd</w:t>
      </w:r>
      <w:r w:rsidRPr="007A5DD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A5DD8">
        <w:rPr>
          <w:sz w:val="24"/>
          <w:szCs w:val="24"/>
          <w:vertAlign w:val="superscript"/>
        </w:rPr>
        <w:t>nd</w:t>
      </w:r>
      <w:r w:rsidRPr="007A5DD8">
        <w:rPr>
          <w:sz w:val="24"/>
          <w:szCs w:val="24"/>
        </w:rPr>
        <w:t xml:space="preserve"> Kings 17:15 &amp; Jeremiah 2:5. Ineffective Ministry is in 1</w:t>
      </w:r>
      <w:r w:rsidRPr="007A5DD8">
        <w:rPr>
          <w:sz w:val="24"/>
          <w:szCs w:val="24"/>
          <w:vertAlign w:val="superscript"/>
        </w:rPr>
        <w:t>st</w:t>
      </w:r>
      <w:r w:rsidRPr="007A5DD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7A5DD8" w:rsidRDefault="00430EC3" w:rsidP="00430EC3">
      <w:pPr>
        <w:spacing w:line="480" w:lineRule="auto"/>
        <w:jc w:val="both"/>
        <w:rPr>
          <w:sz w:val="24"/>
          <w:szCs w:val="24"/>
        </w:rPr>
      </w:pPr>
      <w:r w:rsidRPr="007A5DD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A5DD8">
        <w:rPr>
          <w:sz w:val="24"/>
          <w:szCs w:val="24"/>
          <w:vertAlign w:val="superscript"/>
        </w:rPr>
        <w:t>nd</w:t>
      </w:r>
      <w:r w:rsidRPr="007A5DD8">
        <w:rPr>
          <w:sz w:val="24"/>
          <w:szCs w:val="24"/>
        </w:rPr>
        <w:t xml:space="preserve"> Samuel 7:18; 2</w:t>
      </w:r>
      <w:r w:rsidRPr="007A5DD8">
        <w:rPr>
          <w:sz w:val="24"/>
          <w:szCs w:val="24"/>
          <w:vertAlign w:val="superscript"/>
        </w:rPr>
        <w:t>nd</w:t>
      </w:r>
      <w:r w:rsidRPr="007A5DD8">
        <w:rPr>
          <w:sz w:val="24"/>
          <w:szCs w:val="24"/>
        </w:rPr>
        <w:t xml:space="preserve"> Chronicles 7:14; Psalms 51:16-17; Isaiah 57:15 &amp; Matthew 8:8. Obedience [the Opposite is Disobedience &amp; being Deceived which is Sexual Sin] to the Father Stephen is in 1</w:t>
      </w:r>
      <w:r w:rsidRPr="007A5DD8">
        <w:rPr>
          <w:sz w:val="24"/>
          <w:szCs w:val="24"/>
          <w:vertAlign w:val="superscript"/>
        </w:rPr>
        <w:t>st</w:t>
      </w:r>
      <w:r w:rsidRPr="007A5DD8">
        <w:rPr>
          <w:sz w:val="24"/>
          <w:szCs w:val="24"/>
        </w:rPr>
        <w:t xml:space="preserve"> John 2:21-22; 1</w:t>
      </w:r>
      <w:r w:rsidRPr="007A5DD8">
        <w:rPr>
          <w:sz w:val="24"/>
          <w:szCs w:val="24"/>
          <w:vertAlign w:val="superscript"/>
        </w:rPr>
        <w:t>st</w:t>
      </w:r>
      <w:r w:rsidRPr="007A5DD8">
        <w:rPr>
          <w:sz w:val="24"/>
          <w:szCs w:val="24"/>
        </w:rPr>
        <w:t xml:space="preserve"> Samuel 15:22 &amp; Jeremiah 7:22-23.  Righteousness with Godly Fear [the Opposite is Wickedness with Torment which is Sexual Sin] to the Father Stephen is in Acts 10:35; Proverbs 15:29; 1</w:t>
      </w:r>
      <w:r w:rsidRPr="007A5DD8">
        <w:rPr>
          <w:sz w:val="24"/>
          <w:szCs w:val="24"/>
          <w:vertAlign w:val="superscript"/>
        </w:rPr>
        <w:t>st</w:t>
      </w:r>
      <w:r w:rsidRPr="007A5DD8">
        <w:rPr>
          <w:sz w:val="24"/>
          <w:szCs w:val="24"/>
        </w:rPr>
        <w:t xml:space="preserve"> Kings 3:11-12 &amp; Psalms 34:15. Single-Mindedness [the Opposite is Double-Mindedness which is Sexual Sin] to the Father Stephen is in Jeremiah 29:13; Deuteronomy 4:29 &amp; 1</w:t>
      </w:r>
      <w:r w:rsidRPr="007A5DD8">
        <w:rPr>
          <w:sz w:val="24"/>
          <w:szCs w:val="24"/>
          <w:vertAlign w:val="superscript"/>
        </w:rPr>
        <w:t>st</w:t>
      </w:r>
      <w:r w:rsidRPr="007A5DD8">
        <w:rPr>
          <w:sz w:val="24"/>
          <w:szCs w:val="24"/>
        </w:rPr>
        <w:t xml:space="preserve"> Chronicles 28:9. Impartiality [the Opposite is Partiality or Playing Favorites which is Sexual Sin] is in Acts 10:34 &amp; 1</w:t>
      </w:r>
      <w:r w:rsidRPr="007A5DD8">
        <w:rPr>
          <w:sz w:val="24"/>
          <w:szCs w:val="24"/>
          <w:vertAlign w:val="superscript"/>
        </w:rPr>
        <w:t>st</w:t>
      </w:r>
      <w:r w:rsidRPr="007A5DD8">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7A5DD8" w:rsidRDefault="00430EC3" w:rsidP="00430EC3">
      <w:pPr>
        <w:spacing w:line="480" w:lineRule="auto"/>
        <w:jc w:val="both"/>
        <w:rPr>
          <w:sz w:val="24"/>
          <w:szCs w:val="24"/>
        </w:rPr>
      </w:pPr>
      <w:r w:rsidRPr="007A5DD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A5DD8">
        <w:rPr>
          <w:sz w:val="24"/>
          <w:szCs w:val="24"/>
          <w:vertAlign w:val="superscript"/>
        </w:rPr>
        <w:t>st</w:t>
      </w:r>
      <w:r w:rsidRPr="007A5DD8">
        <w:rPr>
          <w:sz w:val="24"/>
          <w:szCs w:val="24"/>
        </w:rPr>
        <w:t xml:space="preserve"> Timothy 5:5; Romans 13:1-10 &amp; Psalms 86:1; </w:t>
      </w:r>
      <w:r w:rsidRPr="007A5DD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Peter 4:7 &amp; Acts 16:25. The Examples of People whose Prayerfulness proved Effective: Hannah, a Lady Woman who Prayed for a Child is in 1</w:t>
      </w:r>
      <w:r w:rsidRPr="007A5DD8">
        <w:rPr>
          <w:sz w:val="24"/>
          <w:szCs w:val="24"/>
          <w:vertAlign w:val="superscript"/>
        </w:rPr>
        <w:t>st</w:t>
      </w:r>
      <w:r w:rsidRPr="007A5DD8">
        <w:rPr>
          <w:sz w:val="24"/>
          <w:szCs w:val="24"/>
        </w:rPr>
        <w:t xml:space="preserve"> Samuel 1:20 &amp; Isaiah 1:10-18. Elijah, an Ordinary Lord Man who Prayed is in James 5:17-18 &amp; 1</w:t>
      </w:r>
      <w:r w:rsidRPr="007A5DD8">
        <w:rPr>
          <w:sz w:val="24"/>
          <w:szCs w:val="24"/>
          <w:vertAlign w:val="superscript"/>
        </w:rPr>
        <w:t>st</w:t>
      </w:r>
      <w:r w:rsidRPr="007A5DD8">
        <w:rPr>
          <w:sz w:val="24"/>
          <w:szCs w:val="24"/>
        </w:rPr>
        <w:t xml:space="preserve"> Kings 17:1; 18:41-46. Nehemiah, a Lord Man who Discovered the Father Stephen’s Plan through Prayer is in Nehemiah 1:4, 5-11; 2:4-5. David, a Lord Man that was Sustained through Trials is in 1</w:t>
      </w:r>
      <w:r w:rsidRPr="007A5DD8">
        <w:rPr>
          <w:sz w:val="24"/>
          <w:szCs w:val="24"/>
          <w:vertAlign w:val="superscript"/>
        </w:rPr>
        <w:t>st</w:t>
      </w:r>
      <w:r w:rsidRPr="007A5DD8">
        <w:rPr>
          <w:sz w:val="24"/>
          <w:szCs w:val="24"/>
        </w:rPr>
        <w:t xml:space="preserve"> Samuel 30:6; 2</w:t>
      </w:r>
      <w:r w:rsidRPr="007A5DD8">
        <w:rPr>
          <w:sz w:val="24"/>
          <w:szCs w:val="24"/>
          <w:vertAlign w:val="superscript"/>
        </w:rPr>
        <w:t>nd</w:t>
      </w:r>
      <w:r w:rsidRPr="007A5DD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A5DD8">
        <w:rPr>
          <w:sz w:val="24"/>
          <w:szCs w:val="24"/>
          <w:vertAlign w:val="superscript"/>
        </w:rPr>
        <w:t>st</w:t>
      </w:r>
      <w:r w:rsidRPr="007A5DD8">
        <w:rPr>
          <w:sz w:val="24"/>
          <w:szCs w:val="24"/>
        </w:rPr>
        <w:t xml:space="preserve"> Thessalonians 3:10; 2</w:t>
      </w:r>
      <w:r w:rsidRPr="007A5DD8">
        <w:rPr>
          <w:sz w:val="24"/>
          <w:szCs w:val="24"/>
          <w:vertAlign w:val="superscript"/>
        </w:rPr>
        <w:t>nd</w:t>
      </w:r>
      <w:r w:rsidRPr="007A5DD8">
        <w:rPr>
          <w:sz w:val="24"/>
          <w:szCs w:val="24"/>
        </w:rPr>
        <w:t xml:space="preserve"> Thessalonians 1:11; 2</w:t>
      </w:r>
      <w:r w:rsidRPr="007A5DD8">
        <w:rPr>
          <w:sz w:val="24"/>
          <w:szCs w:val="24"/>
          <w:vertAlign w:val="superscript"/>
        </w:rPr>
        <w:t>nd</w:t>
      </w:r>
      <w:r w:rsidRPr="007A5DD8">
        <w:rPr>
          <w:sz w:val="24"/>
          <w:szCs w:val="24"/>
        </w:rPr>
        <w:t xml:space="preserve"> Timothy 1:3 &amp; Philemon 4. </w:t>
      </w:r>
    </w:p>
    <w:p w:rsidR="00430EC3" w:rsidRPr="007A5DD8" w:rsidRDefault="00430EC3" w:rsidP="00430EC3">
      <w:pPr>
        <w:spacing w:line="480" w:lineRule="auto"/>
        <w:jc w:val="both"/>
        <w:rPr>
          <w:sz w:val="24"/>
          <w:szCs w:val="24"/>
        </w:rPr>
      </w:pPr>
      <w:r w:rsidRPr="007A5DD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A5DD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2:1 &amp; 1</w:t>
      </w:r>
      <w:r w:rsidRPr="007A5DD8">
        <w:rPr>
          <w:sz w:val="24"/>
          <w:szCs w:val="24"/>
          <w:vertAlign w:val="superscript"/>
        </w:rPr>
        <w:t>st</w:t>
      </w:r>
      <w:r w:rsidRPr="007A5DD8">
        <w:rPr>
          <w:sz w:val="24"/>
          <w:szCs w:val="24"/>
        </w:rPr>
        <w:t xml:space="preserve"> Peter 4:7. Prayer for the Holy Spread of the Gospel is in Colossians 4:3-4; Ephesians 6:19-20 &amp; 2</w:t>
      </w:r>
      <w:r w:rsidRPr="007A5DD8">
        <w:rPr>
          <w:sz w:val="24"/>
          <w:szCs w:val="24"/>
          <w:vertAlign w:val="superscript"/>
        </w:rPr>
        <w:t>nd</w:t>
      </w:r>
      <w:r w:rsidRPr="007A5DD8">
        <w:rPr>
          <w:sz w:val="24"/>
          <w:szCs w:val="24"/>
        </w:rPr>
        <w:t xml:space="preserve"> Thessalonians 3:1. Prayer for the Sick, Ill, Diseased &amp; Plagued is in James 5:14. Prayer for Sinners [not the Sexually Wicked] is in 1</w:t>
      </w:r>
      <w:r w:rsidRPr="007A5DD8">
        <w:rPr>
          <w:sz w:val="24"/>
          <w:szCs w:val="24"/>
          <w:vertAlign w:val="superscript"/>
        </w:rPr>
        <w:t>st</w:t>
      </w:r>
      <w:r w:rsidRPr="007A5DD8">
        <w:rPr>
          <w:sz w:val="24"/>
          <w:szCs w:val="24"/>
        </w:rPr>
        <w:t xml:space="preserve"> John 5:16-17 &amp; James 5:16. Prayer for the Father Stephen’s Servants is in Romans 15:30 &amp; 2</w:t>
      </w:r>
      <w:r w:rsidRPr="007A5DD8">
        <w:rPr>
          <w:sz w:val="24"/>
          <w:szCs w:val="24"/>
          <w:vertAlign w:val="superscript"/>
        </w:rPr>
        <w:t>nd</w:t>
      </w:r>
      <w:r w:rsidRPr="007A5DD8">
        <w:rPr>
          <w:sz w:val="24"/>
          <w:szCs w:val="24"/>
        </w:rPr>
        <w:t xml:space="preserve"> Corinthians 1:11. The Orderly Holy Conduct of Public Prayer is in 1</w:t>
      </w:r>
      <w:r w:rsidRPr="007A5DD8">
        <w:rPr>
          <w:sz w:val="24"/>
          <w:szCs w:val="24"/>
          <w:vertAlign w:val="superscript"/>
        </w:rPr>
        <w:t>st</w:t>
      </w:r>
      <w:r w:rsidRPr="007A5DD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A5DD8">
        <w:rPr>
          <w:sz w:val="24"/>
          <w:szCs w:val="24"/>
          <w:vertAlign w:val="superscript"/>
        </w:rPr>
        <w:t>st</w:t>
      </w:r>
      <w:r w:rsidRPr="007A5DD8">
        <w:rPr>
          <w:sz w:val="24"/>
          <w:szCs w:val="24"/>
        </w:rPr>
        <w:t xml:space="preserve"> Thessalonians 1:2 &amp; 2</w:t>
      </w:r>
      <w:r w:rsidRPr="007A5DD8">
        <w:rPr>
          <w:sz w:val="24"/>
          <w:szCs w:val="24"/>
          <w:vertAlign w:val="superscript"/>
        </w:rPr>
        <w:t>nd</w:t>
      </w:r>
      <w:r w:rsidRPr="007A5DD8">
        <w:rPr>
          <w:sz w:val="24"/>
          <w:szCs w:val="24"/>
        </w:rPr>
        <w:t xml:space="preserve"> Thessalonians 1:11-12.  </w:t>
      </w:r>
    </w:p>
    <w:p w:rsidR="00430EC3" w:rsidRPr="007A5DD8" w:rsidRDefault="00430EC3" w:rsidP="00430EC3">
      <w:pPr>
        <w:spacing w:line="480" w:lineRule="auto"/>
        <w:jc w:val="both"/>
        <w:rPr>
          <w:sz w:val="24"/>
          <w:szCs w:val="24"/>
        </w:rPr>
      </w:pPr>
      <w:r w:rsidRPr="007A5DD8">
        <w:rPr>
          <w:sz w:val="24"/>
          <w:szCs w:val="24"/>
        </w:rPr>
        <w:t>The Practicalities of Prayer: The Holy Scripture Stresses the Holy Importance of Prayer to the Father Stephen is in 1</w:t>
      </w:r>
      <w:r w:rsidRPr="007A5DD8">
        <w:rPr>
          <w:sz w:val="24"/>
          <w:szCs w:val="24"/>
          <w:vertAlign w:val="superscript"/>
        </w:rPr>
        <w:t>st</w:t>
      </w:r>
      <w:r w:rsidRPr="007A5DD8">
        <w:rPr>
          <w:sz w:val="24"/>
          <w:szCs w:val="24"/>
        </w:rPr>
        <w:t xml:space="preserve"> Thessalonians 5:16-18; Romans 12:12 &amp; Acts 6:3-4. The Impartial Judgment comes upon those by the Father Stephen who do not Pray is in 1</w:t>
      </w:r>
      <w:r w:rsidRPr="007A5DD8">
        <w:rPr>
          <w:sz w:val="24"/>
          <w:szCs w:val="24"/>
          <w:vertAlign w:val="superscript"/>
        </w:rPr>
        <w:t>st</w:t>
      </w:r>
      <w:r w:rsidRPr="007A5DD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A5DD8">
        <w:rPr>
          <w:sz w:val="24"/>
          <w:szCs w:val="24"/>
          <w:vertAlign w:val="superscript"/>
        </w:rPr>
        <w:t>nd</w:t>
      </w:r>
      <w:r w:rsidRPr="007A5DD8">
        <w:rPr>
          <w:sz w:val="24"/>
          <w:szCs w:val="24"/>
        </w:rPr>
        <w:t xml:space="preserve"> Samuel 7:18; Judges 20:26 &amp; Nehemiah 1:4. Kneeling while Praying, like James who inherited calluses on His Knees by too much prayer is in the Book of James; Luke 22:41; 1</w:t>
      </w:r>
      <w:r w:rsidRPr="007A5DD8">
        <w:rPr>
          <w:sz w:val="24"/>
          <w:szCs w:val="24"/>
          <w:vertAlign w:val="superscript"/>
        </w:rPr>
        <w:t>st</w:t>
      </w:r>
      <w:r w:rsidRPr="007A5DD8">
        <w:rPr>
          <w:sz w:val="24"/>
          <w:szCs w:val="24"/>
        </w:rPr>
        <w:t xml:space="preserve"> Kings 8:54; 2</w:t>
      </w:r>
      <w:r w:rsidRPr="007A5DD8">
        <w:rPr>
          <w:sz w:val="24"/>
          <w:szCs w:val="24"/>
          <w:vertAlign w:val="superscript"/>
        </w:rPr>
        <w:t>nd</w:t>
      </w:r>
      <w:r w:rsidRPr="007A5DD8">
        <w:rPr>
          <w:sz w:val="24"/>
          <w:szCs w:val="24"/>
        </w:rPr>
        <w:t xml:space="preserve"> Chronicles 6:13; Ezra 9:5; Ephesians 3:14 &amp; Acts 9:40; 21:5. Standing while Praying is in 1</w:t>
      </w:r>
      <w:r w:rsidRPr="007A5DD8">
        <w:rPr>
          <w:sz w:val="24"/>
          <w:szCs w:val="24"/>
          <w:vertAlign w:val="superscript"/>
        </w:rPr>
        <w:t>st</w:t>
      </w:r>
      <w:r w:rsidRPr="007A5DD8">
        <w:rPr>
          <w:sz w:val="24"/>
          <w:szCs w:val="24"/>
        </w:rPr>
        <w:t xml:space="preserve"> Kings 8:22; 1</w:t>
      </w:r>
      <w:r w:rsidRPr="007A5DD8">
        <w:rPr>
          <w:sz w:val="24"/>
          <w:szCs w:val="24"/>
          <w:vertAlign w:val="superscript"/>
        </w:rPr>
        <w:t>st</w:t>
      </w:r>
      <w:r w:rsidRPr="007A5DD8">
        <w:rPr>
          <w:sz w:val="24"/>
          <w:szCs w:val="24"/>
        </w:rPr>
        <w:t xml:space="preserve"> Samuel 1:26 &amp; </w:t>
      </w:r>
      <w:r w:rsidRPr="007A5DD8">
        <w:rPr>
          <w:sz w:val="24"/>
          <w:szCs w:val="24"/>
        </w:rPr>
        <w:lastRenderedPageBreak/>
        <w:t>Mark 11:25.  Lying Prostrate while Praying is in 2</w:t>
      </w:r>
      <w:r w:rsidRPr="007A5DD8">
        <w:rPr>
          <w:sz w:val="24"/>
          <w:szCs w:val="24"/>
          <w:vertAlign w:val="superscript"/>
        </w:rPr>
        <w:t>nd</w:t>
      </w:r>
      <w:r w:rsidRPr="007A5DD8">
        <w:rPr>
          <w:sz w:val="24"/>
          <w:szCs w:val="24"/>
        </w:rPr>
        <w:t xml:space="preserve"> Chronicles 20:18; Genesis 24:52 &amp; Numbers 20:6. Praying with Arms Outstretched is in Exodus 9:29; Isaiah 1:15; 1</w:t>
      </w:r>
      <w:r w:rsidRPr="007A5DD8">
        <w:rPr>
          <w:sz w:val="24"/>
          <w:szCs w:val="24"/>
          <w:vertAlign w:val="superscript"/>
        </w:rPr>
        <w:t>st</w:t>
      </w:r>
      <w:r w:rsidRPr="007A5DD8">
        <w:rPr>
          <w:sz w:val="24"/>
          <w:szCs w:val="24"/>
        </w:rPr>
        <w:t xml:space="preserve"> Kings 8:54 &amp; 2</w:t>
      </w:r>
      <w:r w:rsidRPr="007A5DD8">
        <w:rPr>
          <w:sz w:val="24"/>
          <w:szCs w:val="24"/>
          <w:vertAlign w:val="superscript"/>
        </w:rPr>
        <w:t>nd</w:t>
      </w:r>
      <w:r w:rsidRPr="007A5DD8">
        <w:rPr>
          <w:sz w:val="24"/>
          <w:szCs w:val="24"/>
        </w:rPr>
        <w:t xml:space="preserve"> Chronicles 6:13. Praying with hands Raised is in 1</w:t>
      </w:r>
      <w:r w:rsidRPr="007A5DD8">
        <w:rPr>
          <w:sz w:val="24"/>
          <w:szCs w:val="24"/>
          <w:vertAlign w:val="superscript"/>
        </w:rPr>
        <w:t>st</w:t>
      </w:r>
      <w:r w:rsidRPr="007A5DD8">
        <w:rPr>
          <w:sz w:val="24"/>
          <w:szCs w:val="24"/>
        </w:rPr>
        <w:t xml:space="preserve"> Timothy 2:8; Exodus 9:29; 1</w:t>
      </w:r>
      <w:r w:rsidRPr="007A5DD8">
        <w:rPr>
          <w:sz w:val="24"/>
          <w:szCs w:val="24"/>
          <w:vertAlign w:val="superscript"/>
        </w:rPr>
        <w:t>st</w:t>
      </w:r>
      <w:r w:rsidRPr="007A5DD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A5DD8">
        <w:rPr>
          <w:sz w:val="24"/>
          <w:szCs w:val="24"/>
          <w:vertAlign w:val="superscript"/>
        </w:rPr>
        <w:t>st</w:t>
      </w:r>
      <w:r w:rsidRPr="007A5DD8">
        <w:rPr>
          <w:sz w:val="24"/>
          <w:szCs w:val="24"/>
        </w:rPr>
        <w:t xml:space="preserve"> Samuel 15:11. Praying for 30 years in weakness and 40 years in strength every hour of the day and every hour of the night to the Father Stephen is in 2</w:t>
      </w:r>
      <w:r w:rsidRPr="007A5DD8">
        <w:rPr>
          <w:sz w:val="24"/>
          <w:szCs w:val="24"/>
          <w:vertAlign w:val="superscript"/>
        </w:rPr>
        <w:t>nd</w:t>
      </w:r>
      <w:r w:rsidRPr="007A5DD8">
        <w:rPr>
          <w:sz w:val="24"/>
          <w:szCs w:val="24"/>
        </w:rPr>
        <w:t xml:space="preserve"> Esdras 9:44. Prayer is not Confined to any single place is in John 4:21-24. Praying inside a Building is in Daniel 6:10; Matthew 6:6 &amp; 1</w:t>
      </w:r>
      <w:r w:rsidRPr="007A5DD8">
        <w:rPr>
          <w:sz w:val="24"/>
          <w:szCs w:val="24"/>
          <w:vertAlign w:val="superscript"/>
        </w:rPr>
        <w:t>st</w:t>
      </w:r>
      <w:r w:rsidRPr="007A5DD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7A5DD8" w:rsidRDefault="00430EC3" w:rsidP="00430EC3">
      <w:pPr>
        <w:spacing w:line="480" w:lineRule="auto"/>
        <w:jc w:val="both"/>
        <w:rPr>
          <w:sz w:val="24"/>
          <w:szCs w:val="24"/>
        </w:rPr>
      </w:pPr>
      <w:r w:rsidRPr="007A5DD8">
        <w:rPr>
          <w:sz w:val="24"/>
          <w:szCs w:val="24"/>
        </w:rPr>
        <w:t>Stephens’ Ministry of Grace in Acts 6:5, 8</w:t>
      </w:r>
    </w:p>
    <w:p w:rsidR="00430EC3" w:rsidRPr="007A5DD8" w:rsidRDefault="00430EC3" w:rsidP="00430EC3">
      <w:pPr>
        <w:spacing w:line="480" w:lineRule="auto"/>
        <w:jc w:val="both"/>
        <w:rPr>
          <w:sz w:val="24"/>
          <w:szCs w:val="24"/>
        </w:rPr>
      </w:pPr>
      <w:r w:rsidRPr="007A5DD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A5DD8">
        <w:rPr>
          <w:sz w:val="24"/>
          <w:szCs w:val="24"/>
          <w:vertAlign w:val="superscript"/>
        </w:rPr>
        <w:t>st</w:t>
      </w:r>
      <w:r w:rsidRPr="007A5DD8">
        <w:rPr>
          <w:sz w:val="24"/>
          <w:szCs w:val="24"/>
        </w:rPr>
        <w:t xml:space="preserve"> Corinthians 1:3; 2</w:t>
      </w:r>
      <w:r w:rsidRPr="007A5DD8">
        <w:rPr>
          <w:sz w:val="24"/>
          <w:szCs w:val="24"/>
          <w:vertAlign w:val="superscript"/>
        </w:rPr>
        <w:t>nd</w:t>
      </w:r>
      <w:r w:rsidRPr="007A5DD8">
        <w:rPr>
          <w:sz w:val="24"/>
          <w:szCs w:val="24"/>
        </w:rPr>
        <w:t xml:space="preserve"> Corinthians 1:2; </w:t>
      </w:r>
      <w:r w:rsidRPr="007A5DD8">
        <w:rPr>
          <w:sz w:val="24"/>
          <w:szCs w:val="24"/>
        </w:rPr>
        <w:lastRenderedPageBreak/>
        <w:t>Galatians 1:3; Ephesians 1:2; Philippians 1:2; Colossians 1:2; 1</w:t>
      </w:r>
      <w:r w:rsidRPr="007A5DD8">
        <w:rPr>
          <w:sz w:val="24"/>
          <w:szCs w:val="24"/>
          <w:vertAlign w:val="superscript"/>
        </w:rPr>
        <w:t>st</w:t>
      </w:r>
      <w:r w:rsidRPr="007A5DD8">
        <w:rPr>
          <w:sz w:val="24"/>
          <w:szCs w:val="24"/>
        </w:rPr>
        <w:t xml:space="preserve"> Thessalonians 1:1; 2</w:t>
      </w:r>
      <w:r w:rsidRPr="007A5DD8">
        <w:rPr>
          <w:sz w:val="24"/>
          <w:szCs w:val="24"/>
          <w:vertAlign w:val="superscript"/>
        </w:rPr>
        <w:t>nd</w:t>
      </w:r>
      <w:r w:rsidRPr="007A5DD8">
        <w:rPr>
          <w:sz w:val="24"/>
          <w:szCs w:val="24"/>
        </w:rPr>
        <w:t xml:space="preserve"> Thessalonians 1:2; 2:16; 1</w:t>
      </w:r>
      <w:r w:rsidRPr="007A5DD8">
        <w:rPr>
          <w:sz w:val="24"/>
          <w:szCs w:val="24"/>
          <w:vertAlign w:val="superscript"/>
        </w:rPr>
        <w:t>st</w:t>
      </w:r>
      <w:r w:rsidRPr="007A5DD8">
        <w:rPr>
          <w:sz w:val="24"/>
          <w:szCs w:val="24"/>
        </w:rPr>
        <w:t xml:space="preserve"> Timothy 1:2; 2</w:t>
      </w:r>
      <w:r w:rsidRPr="007A5DD8">
        <w:rPr>
          <w:sz w:val="24"/>
          <w:szCs w:val="24"/>
          <w:vertAlign w:val="superscript"/>
        </w:rPr>
        <w:t>nd</w:t>
      </w:r>
      <w:r w:rsidRPr="007A5DD8">
        <w:rPr>
          <w:sz w:val="24"/>
          <w:szCs w:val="24"/>
        </w:rPr>
        <w:t xml:space="preserve"> Timothy 1:2; Titus 1:4; Philemon 3; 1</w:t>
      </w:r>
      <w:r w:rsidRPr="007A5DD8">
        <w:rPr>
          <w:sz w:val="24"/>
          <w:szCs w:val="24"/>
          <w:vertAlign w:val="superscript"/>
        </w:rPr>
        <w:t>st</w:t>
      </w:r>
      <w:r w:rsidRPr="007A5DD8">
        <w:rPr>
          <w:sz w:val="24"/>
          <w:szCs w:val="24"/>
        </w:rPr>
        <w:t xml:space="preserve"> Peter 1:2 &amp; 2</w:t>
      </w:r>
      <w:r w:rsidRPr="007A5DD8">
        <w:rPr>
          <w:sz w:val="24"/>
          <w:szCs w:val="24"/>
          <w:vertAlign w:val="superscript"/>
        </w:rPr>
        <w:t>nd</w:t>
      </w:r>
      <w:r w:rsidRPr="007A5DD8">
        <w:rPr>
          <w:sz w:val="24"/>
          <w:szCs w:val="24"/>
        </w:rPr>
        <w:t xml:space="preserve"> John 3.  </w:t>
      </w:r>
    </w:p>
    <w:p w:rsidR="00430EC3" w:rsidRPr="007A5DD8" w:rsidRDefault="00430EC3" w:rsidP="00430EC3">
      <w:pPr>
        <w:spacing w:line="480" w:lineRule="auto"/>
        <w:jc w:val="both"/>
        <w:rPr>
          <w:sz w:val="24"/>
          <w:szCs w:val="24"/>
        </w:rPr>
      </w:pPr>
      <w:r w:rsidRPr="007A5DD8">
        <w:rPr>
          <w:sz w:val="24"/>
          <w:szCs w:val="24"/>
        </w:rPr>
        <w:t>Stephen’s Ministry of Wisdom with Riches in Acts 6:3, 10; 7:55, 59</w:t>
      </w:r>
    </w:p>
    <w:p w:rsidR="00430EC3" w:rsidRPr="007A5DD8" w:rsidRDefault="00430EC3" w:rsidP="00430EC3">
      <w:pPr>
        <w:spacing w:line="480" w:lineRule="auto"/>
        <w:jc w:val="both"/>
        <w:rPr>
          <w:sz w:val="24"/>
          <w:szCs w:val="24"/>
        </w:rPr>
      </w:pPr>
      <w:r w:rsidRPr="007A5DD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A5DD8">
        <w:rPr>
          <w:sz w:val="24"/>
          <w:szCs w:val="24"/>
          <w:vertAlign w:val="superscript"/>
        </w:rPr>
        <w:t>st</w:t>
      </w:r>
      <w:r w:rsidRPr="007A5DD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A5DD8">
        <w:rPr>
          <w:sz w:val="24"/>
          <w:szCs w:val="24"/>
          <w:vertAlign w:val="superscript"/>
        </w:rPr>
        <w:t>st</w:t>
      </w:r>
      <w:r w:rsidRPr="007A5DD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A5DD8">
        <w:rPr>
          <w:sz w:val="24"/>
          <w:szCs w:val="24"/>
          <w:vertAlign w:val="superscript"/>
        </w:rPr>
        <w:t>nd</w:t>
      </w:r>
      <w:r w:rsidRPr="007A5DD8">
        <w:rPr>
          <w:sz w:val="24"/>
          <w:szCs w:val="24"/>
        </w:rPr>
        <w:t xml:space="preserve"> Esdras 13:55. The Father Stephen’s wisdom is in Ephesians 1:17 &amp; Colossians 2:2.      </w:t>
      </w:r>
    </w:p>
    <w:p w:rsidR="00430EC3" w:rsidRPr="007A5DD8" w:rsidRDefault="00430EC3" w:rsidP="00430EC3">
      <w:pPr>
        <w:spacing w:line="480" w:lineRule="auto"/>
        <w:jc w:val="both"/>
        <w:rPr>
          <w:sz w:val="24"/>
          <w:szCs w:val="24"/>
        </w:rPr>
      </w:pPr>
      <w:r w:rsidRPr="007A5DD8">
        <w:rPr>
          <w:sz w:val="24"/>
          <w:szCs w:val="24"/>
        </w:rPr>
        <w:lastRenderedPageBreak/>
        <w:t>Stephen’s Ministry of Honor (Reputation) in Acts 6:3, 7:47-50, 55-56</w:t>
      </w:r>
    </w:p>
    <w:p w:rsidR="00430EC3" w:rsidRPr="007A5DD8" w:rsidRDefault="00430EC3" w:rsidP="00430EC3">
      <w:pPr>
        <w:spacing w:line="480" w:lineRule="auto"/>
        <w:jc w:val="both"/>
        <w:rPr>
          <w:sz w:val="24"/>
          <w:szCs w:val="24"/>
        </w:rPr>
      </w:pPr>
      <w:r w:rsidRPr="007A5DD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A5DD8">
        <w:rPr>
          <w:sz w:val="24"/>
          <w:szCs w:val="24"/>
          <w:vertAlign w:val="superscript"/>
        </w:rPr>
        <w:t>st</w:t>
      </w:r>
      <w:r w:rsidRPr="007A5DD8">
        <w:rPr>
          <w:sz w:val="24"/>
          <w:szCs w:val="24"/>
        </w:rPr>
        <w:t xml:space="preserve"> Timothy 6:1. To honor One must respect God’s Scriptures. The proof is in Romans 13:7; 1</w:t>
      </w:r>
      <w:r w:rsidRPr="007A5DD8">
        <w:rPr>
          <w:sz w:val="24"/>
          <w:szCs w:val="24"/>
          <w:vertAlign w:val="superscript"/>
        </w:rPr>
        <w:t>st</w:t>
      </w:r>
      <w:r w:rsidRPr="007A5DD8">
        <w:rPr>
          <w:sz w:val="24"/>
          <w:szCs w:val="24"/>
        </w:rPr>
        <w:t xml:space="preserve"> Peter 2:17. Honor is achieved in Deuteronomy 4:1-14 and Ruth 2:1-23. The Father Stephen’s Honor is in 2</w:t>
      </w:r>
      <w:r w:rsidRPr="007A5DD8">
        <w:rPr>
          <w:sz w:val="24"/>
          <w:szCs w:val="24"/>
          <w:vertAlign w:val="superscript"/>
        </w:rPr>
        <w:t>nd</w:t>
      </w:r>
      <w:r w:rsidRPr="007A5DD8">
        <w:rPr>
          <w:sz w:val="24"/>
          <w:szCs w:val="24"/>
        </w:rPr>
        <w:t xml:space="preserve"> Peter 1:17.</w:t>
      </w:r>
    </w:p>
    <w:p w:rsidR="00430EC3" w:rsidRPr="007A5DD8" w:rsidRDefault="00430EC3" w:rsidP="00430EC3">
      <w:pPr>
        <w:spacing w:line="480" w:lineRule="auto"/>
        <w:jc w:val="both"/>
        <w:rPr>
          <w:sz w:val="24"/>
          <w:szCs w:val="24"/>
        </w:rPr>
      </w:pPr>
      <w:r w:rsidRPr="007A5DD8">
        <w:rPr>
          <w:sz w:val="24"/>
          <w:szCs w:val="24"/>
        </w:rPr>
        <w:t>Stephen’s Ministry of the Holy Ghost/Holy Spirit/Spirit of God in Acts 6:5, 10, and 7:55</w:t>
      </w:r>
    </w:p>
    <w:p w:rsidR="00430EC3" w:rsidRPr="007A5DD8" w:rsidRDefault="00430EC3" w:rsidP="00430EC3">
      <w:pPr>
        <w:spacing w:line="480" w:lineRule="auto"/>
        <w:jc w:val="both"/>
        <w:rPr>
          <w:sz w:val="24"/>
          <w:szCs w:val="24"/>
        </w:rPr>
      </w:pPr>
      <w:r w:rsidRPr="007A5DD8">
        <w:rPr>
          <w:sz w:val="24"/>
          <w:szCs w:val="24"/>
        </w:rPr>
        <w:t>The Holy Ghost is the 3</w:t>
      </w:r>
      <w:r w:rsidRPr="007A5DD8">
        <w:rPr>
          <w:sz w:val="24"/>
          <w:szCs w:val="24"/>
          <w:vertAlign w:val="superscript"/>
        </w:rPr>
        <w:t>rd</w:t>
      </w:r>
      <w:r w:rsidRPr="007A5DD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A5DD8">
        <w:rPr>
          <w:sz w:val="24"/>
          <w:szCs w:val="24"/>
          <w:vertAlign w:val="superscript"/>
        </w:rPr>
        <w:t>st</w:t>
      </w:r>
      <w:r w:rsidRPr="007A5DD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A5DD8">
        <w:rPr>
          <w:sz w:val="24"/>
          <w:szCs w:val="24"/>
          <w:vertAlign w:val="superscript"/>
        </w:rPr>
        <w:t>st</w:t>
      </w:r>
      <w:r w:rsidRPr="007A5DD8">
        <w:rPr>
          <w:sz w:val="24"/>
          <w:szCs w:val="24"/>
        </w:rPr>
        <w:t xml:space="preserve"> Samuel 16:14-16; Judges 9:23; 1</w:t>
      </w:r>
      <w:r w:rsidRPr="007A5DD8">
        <w:rPr>
          <w:sz w:val="24"/>
          <w:szCs w:val="24"/>
          <w:vertAlign w:val="superscript"/>
        </w:rPr>
        <w:t>st</w:t>
      </w:r>
      <w:r w:rsidRPr="007A5DD8">
        <w:rPr>
          <w:sz w:val="24"/>
          <w:szCs w:val="24"/>
        </w:rPr>
        <w:t xml:space="preserve"> Kings 22:19-23. The Spirit is God’s witness on the Earth in 1</w:t>
      </w:r>
      <w:r w:rsidRPr="007A5DD8">
        <w:rPr>
          <w:sz w:val="24"/>
          <w:szCs w:val="24"/>
          <w:vertAlign w:val="superscript"/>
        </w:rPr>
        <w:t>st</w:t>
      </w:r>
      <w:r w:rsidRPr="007A5DD8">
        <w:rPr>
          <w:sz w:val="24"/>
          <w:szCs w:val="24"/>
        </w:rPr>
        <w:t xml:space="preserve"> John 5:7. The Prophets had messages from God to give divine intervention &amp; and revelation. There is a connection to the Old &amp; New Testaments. These involve John 3:8; 2</w:t>
      </w:r>
      <w:r w:rsidRPr="007A5DD8">
        <w:rPr>
          <w:sz w:val="24"/>
          <w:szCs w:val="24"/>
          <w:vertAlign w:val="superscript"/>
        </w:rPr>
        <w:t>nd</w:t>
      </w:r>
      <w:r w:rsidRPr="007A5DD8">
        <w:rPr>
          <w:sz w:val="24"/>
          <w:szCs w:val="24"/>
        </w:rPr>
        <w:t xml:space="preserve"> Thessalonians  2:8;  Revelation  11:11;  Mark  12:36;  Acts  28:25; </w:t>
      </w:r>
      <w:r w:rsidRPr="007A5DD8">
        <w:rPr>
          <w:sz w:val="24"/>
          <w:szCs w:val="24"/>
        </w:rPr>
        <w:lastRenderedPageBreak/>
        <w:t>Hebrews  3:7 and  2</w:t>
      </w:r>
      <w:r w:rsidRPr="007A5DD8">
        <w:rPr>
          <w:sz w:val="24"/>
          <w:szCs w:val="24"/>
          <w:vertAlign w:val="superscript"/>
        </w:rPr>
        <w:t xml:space="preserve">nd </w:t>
      </w:r>
      <w:r w:rsidRPr="007A5DD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A5DD8">
        <w:rPr>
          <w:sz w:val="24"/>
          <w:szCs w:val="24"/>
          <w:vertAlign w:val="superscript"/>
        </w:rPr>
        <w:t>st</w:t>
      </w:r>
      <w:r w:rsidRPr="007A5DD8">
        <w:rPr>
          <w:sz w:val="24"/>
          <w:szCs w:val="24"/>
        </w:rPr>
        <w:t xml:space="preserve"> Corinthians 12:13. The Spirit of God is life and You shall have life and have it more abundantly in John 20:22. There are ways to experience the Spirit. The work is noted in 1</w:t>
      </w:r>
      <w:r w:rsidRPr="007A5DD8">
        <w:rPr>
          <w:sz w:val="24"/>
          <w:szCs w:val="24"/>
          <w:vertAlign w:val="superscript"/>
        </w:rPr>
        <w:t>st</w:t>
      </w:r>
      <w:r w:rsidRPr="007A5DD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A5DD8">
        <w:rPr>
          <w:sz w:val="24"/>
          <w:szCs w:val="24"/>
          <w:vertAlign w:val="superscript"/>
        </w:rPr>
        <w:t>st</w:t>
      </w:r>
      <w:r w:rsidRPr="007A5DD8">
        <w:rPr>
          <w:sz w:val="24"/>
          <w:szCs w:val="24"/>
        </w:rPr>
        <w:t xml:space="preserve"> Peter 1:2.        </w:t>
      </w:r>
    </w:p>
    <w:p w:rsidR="00430EC3" w:rsidRPr="007A5DD8" w:rsidRDefault="00430EC3" w:rsidP="00430EC3">
      <w:pPr>
        <w:spacing w:line="480" w:lineRule="auto"/>
        <w:jc w:val="both"/>
        <w:rPr>
          <w:sz w:val="24"/>
          <w:szCs w:val="24"/>
        </w:rPr>
      </w:pPr>
      <w:r w:rsidRPr="007A5DD8">
        <w:rPr>
          <w:sz w:val="24"/>
          <w:szCs w:val="24"/>
        </w:rPr>
        <w:t xml:space="preserve">Stephen’s Ministry of Agape Love in Acts 7:59-60 </w:t>
      </w:r>
    </w:p>
    <w:p w:rsidR="00430EC3" w:rsidRPr="007A5DD8" w:rsidRDefault="00430EC3" w:rsidP="00430EC3">
      <w:pPr>
        <w:spacing w:line="480" w:lineRule="auto"/>
        <w:jc w:val="both"/>
        <w:rPr>
          <w:sz w:val="24"/>
          <w:szCs w:val="24"/>
        </w:rPr>
      </w:pPr>
      <w:r w:rsidRPr="007A5DD8">
        <w:rPr>
          <w:sz w:val="24"/>
          <w:szCs w:val="24"/>
        </w:rPr>
        <w:lastRenderedPageBreak/>
        <w:t>Agape Love the essential for the growing Christian. God’s agape love never fails in 1</w:t>
      </w:r>
      <w:r w:rsidRPr="007A5DD8">
        <w:rPr>
          <w:sz w:val="24"/>
          <w:szCs w:val="24"/>
          <w:vertAlign w:val="superscript"/>
        </w:rPr>
        <w:t>st</w:t>
      </w:r>
      <w:r w:rsidRPr="007A5DD8">
        <w:rPr>
          <w:sz w:val="24"/>
          <w:szCs w:val="24"/>
        </w:rPr>
        <w:t xml:space="preserve"> Corinthians 13. God is agape love in 1</w:t>
      </w:r>
      <w:r w:rsidRPr="007A5DD8">
        <w:rPr>
          <w:sz w:val="24"/>
          <w:szCs w:val="24"/>
          <w:vertAlign w:val="superscript"/>
        </w:rPr>
        <w:t>st</w:t>
      </w:r>
      <w:r w:rsidRPr="007A5DD8">
        <w:rPr>
          <w:sz w:val="24"/>
          <w:szCs w:val="24"/>
        </w:rPr>
        <w:t xml:space="preserve"> John 4:7-11. The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A5DD8">
        <w:rPr>
          <w:sz w:val="24"/>
          <w:szCs w:val="24"/>
          <w:vertAlign w:val="superscript"/>
        </w:rPr>
        <w:t>st</w:t>
      </w:r>
      <w:r w:rsidRPr="007A5DD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A5DD8">
        <w:rPr>
          <w:sz w:val="24"/>
          <w:szCs w:val="24"/>
          <w:vertAlign w:val="superscript"/>
        </w:rPr>
        <w:t>nd</w:t>
      </w:r>
      <w:r w:rsidRPr="007A5DD8">
        <w:rPr>
          <w:sz w:val="24"/>
          <w:szCs w:val="24"/>
        </w:rPr>
        <w:t xml:space="preserve"> Samuel  22:26;  Hosea  2:19-20;  6:6,  7:1-7;  10:12-13;  Job  6:14-15;  1</w:t>
      </w:r>
      <w:r w:rsidRPr="007A5DD8">
        <w:rPr>
          <w:sz w:val="24"/>
          <w:szCs w:val="24"/>
          <w:vertAlign w:val="superscript"/>
        </w:rPr>
        <w:t>st</w:t>
      </w:r>
      <w:r w:rsidRPr="007A5DD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A5DD8">
        <w:rPr>
          <w:sz w:val="24"/>
          <w:szCs w:val="24"/>
          <w:vertAlign w:val="superscript"/>
        </w:rPr>
        <w:t>st</w:t>
      </w:r>
      <w:r w:rsidRPr="007A5DD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A5DD8">
        <w:rPr>
          <w:sz w:val="24"/>
          <w:szCs w:val="24"/>
          <w:vertAlign w:val="superscript"/>
        </w:rPr>
        <w:t>nd</w:t>
      </w:r>
      <w:r w:rsidRPr="007A5DD8">
        <w:rPr>
          <w:sz w:val="24"/>
          <w:szCs w:val="24"/>
        </w:rPr>
        <w:t xml:space="preserve"> Corinthians 13:14; Ephesians 2:4; 2</w:t>
      </w:r>
      <w:r w:rsidRPr="007A5DD8">
        <w:rPr>
          <w:sz w:val="24"/>
          <w:szCs w:val="24"/>
          <w:vertAlign w:val="superscript"/>
        </w:rPr>
        <w:t>nd</w:t>
      </w:r>
      <w:r w:rsidRPr="007A5DD8">
        <w:rPr>
          <w:sz w:val="24"/>
          <w:szCs w:val="24"/>
        </w:rPr>
        <w:t xml:space="preserve"> Thessalonians 2:16 and Titus 3:4-5. In the writings of John He states that God so agape loved the world in John 3:16; 16:27; 17:23. In Stephen’s life We know about agape love because He laid down His life for </w:t>
      </w:r>
      <w:r w:rsidRPr="007A5DD8">
        <w:rPr>
          <w:sz w:val="24"/>
          <w:szCs w:val="24"/>
        </w:rPr>
        <w:lastRenderedPageBreak/>
        <w:t>Angels (Lords) in Acts 7:60. We know God is agape love in John 4:8; 16:1. Also Christians should agape love all people no matter what they believe or do in 1</w:t>
      </w:r>
      <w:r w:rsidRPr="007A5DD8">
        <w:rPr>
          <w:sz w:val="24"/>
          <w:szCs w:val="24"/>
          <w:vertAlign w:val="superscript"/>
        </w:rPr>
        <w:t>st</w:t>
      </w:r>
      <w:r w:rsidRPr="007A5DD8">
        <w:rPr>
          <w:sz w:val="24"/>
          <w:szCs w:val="24"/>
        </w:rPr>
        <w:t xml:space="preserve"> Peter 1:7. If You cannot agape love One Another then You cannot grow out of the Church in 1</w:t>
      </w:r>
      <w:r w:rsidRPr="007A5DD8">
        <w:rPr>
          <w:sz w:val="24"/>
          <w:szCs w:val="24"/>
          <w:vertAlign w:val="superscript"/>
        </w:rPr>
        <w:t>st</w:t>
      </w:r>
      <w:r w:rsidRPr="007A5DD8">
        <w:rPr>
          <w:sz w:val="24"/>
          <w:szCs w:val="24"/>
        </w:rPr>
        <w:t xml:space="preserve"> John 3:18. Agape Love is proven in Acts 7:60 which are linked to the Lord’s Omni-Benevolence. The Father Stephen’s Agape Love is in John 3:35; 4:20; 14:21, 23; 16:27; Matthew 26:53; Colossians 2:2; James 1:17 &amp; 1</w:t>
      </w:r>
      <w:r w:rsidRPr="007A5DD8">
        <w:rPr>
          <w:sz w:val="24"/>
          <w:szCs w:val="24"/>
          <w:vertAlign w:val="superscript"/>
        </w:rPr>
        <w:t>st</w:t>
      </w:r>
      <w:r w:rsidRPr="007A5DD8">
        <w:rPr>
          <w:sz w:val="24"/>
          <w:szCs w:val="24"/>
        </w:rPr>
        <w:t xml:space="preserve"> Thessalonians 1:3; Ephesians 6:23 &amp; 1</w:t>
      </w:r>
      <w:r w:rsidRPr="007A5DD8">
        <w:rPr>
          <w:sz w:val="24"/>
          <w:szCs w:val="24"/>
          <w:vertAlign w:val="superscript"/>
        </w:rPr>
        <w:t>st</w:t>
      </w:r>
      <w:r w:rsidRPr="007A5DD8">
        <w:rPr>
          <w:sz w:val="24"/>
          <w:szCs w:val="24"/>
        </w:rPr>
        <w:t xml:space="preserve"> Corinthians 8:6. </w:t>
      </w:r>
    </w:p>
    <w:p w:rsidR="00430EC3" w:rsidRPr="007A5DD8" w:rsidRDefault="00430EC3" w:rsidP="00430EC3">
      <w:pPr>
        <w:spacing w:line="480" w:lineRule="auto"/>
        <w:jc w:val="both"/>
        <w:rPr>
          <w:sz w:val="24"/>
          <w:szCs w:val="24"/>
        </w:rPr>
      </w:pPr>
      <w:r w:rsidRPr="007A5DD8">
        <w:rPr>
          <w:sz w:val="24"/>
          <w:szCs w:val="24"/>
        </w:rPr>
        <w:t>Stephen’s Ministry of the Faith in Acts 6:5, 8</w:t>
      </w:r>
    </w:p>
    <w:p w:rsidR="00430EC3" w:rsidRPr="007A5DD8" w:rsidRDefault="00430EC3" w:rsidP="00430EC3">
      <w:pPr>
        <w:spacing w:line="480" w:lineRule="auto"/>
        <w:jc w:val="both"/>
        <w:rPr>
          <w:sz w:val="24"/>
          <w:szCs w:val="24"/>
        </w:rPr>
      </w:pPr>
      <w:r w:rsidRPr="007A5DD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A5DD8">
        <w:rPr>
          <w:sz w:val="24"/>
          <w:szCs w:val="24"/>
          <w:vertAlign w:val="superscript"/>
        </w:rPr>
        <w:t>nd</w:t>
      </w:r>
      <w:r w:rsidRPr="007A5DD8">
        <w:rPr>
          <w:sz w:val="24"/>
          <w:szCs w:val="24"/>
        </w:rPr>
        <w:t xml:space="preserve"> Corinthians 5:17-18; Galatians 5:6; and 1</w:t>
      </w:r>
      <w:r w:rsidRPr="007A5DD8">
        <w:rPr>
          <w:sz w:val="24"/>
          <w:szCs w:val="24"/>
          <w:vertAlign w:val="superscript"/>
        </w:rPr>
        <w:t>st</w:t>
      </w:r>
      <w:r w:rsidRPr="007A5DD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7A5DD8" w:rsidRDefault="00430EC3" w:rsidP="00430EC3">
      <w:pPr>
        <w:spacing w:line="480" w:lineRule="auto"/>
        <w:jc w:val="both"/>
        <w:rPr>
          <w:sz w:val="24"/>
          <w:szCs w:val="24"/>
        </w:rPr>
      </w:pPr>
      <w:r w:rsidRPr="007A5DD8">
        <w:rPr>
          <w:sz w:val="24"/>
          <w:szCs w:val="24"/>
        </w:rPr>
        <w:lastRenderedPageBreak/>
        <w:t>Stephen’s Ministry of Holiness in Acts 6:8, 7:33</w:t>
      </w:r>
    </w:p>
    <w:p w:rsidR="00430EC3" w:rsidRPr="007A5DD8" w:rsidRDefault="00430EC3" w:rsidP="00430EC3">
      <w:pPr>
        <w:spacing w:line="480" w:lineRule="auto"/>
        <w:jc w:val="both"/>
        <w:rPr>
          <w:sz w:val="24"/>
          <w:szCs w:val="24"/>
        </w:rPr>
      </w:pPr>
      <w:r w:rsidRPr="007A5DD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A5DD8">
        <w:rPr>
          <w:sz w:val="24"/>
          <w:szCs w:val="24"/>
          <w:vertAlign w:val="superscript"/>
        </w:rPr>
        <w:t>nd</w:t>
      </w:r>
      <w:r w:rsidRPr="007A5DD8">
        <w:rPr>
          <w:sz w:val="24"/>
          <w:szCs w:val="24"/>
        </w:rPr>
        <w:t xml:space="preserve"> Peter 1:4. The Lord’s Christian Church is holy in 1</w:t>
      </w:r>
      <w:r w:rsidRPr="007A5DD8">
        <w:rPr>
          <w:sz w:val="24"/>
          <w:szCs w:val="24"/>
          <w:vertAlign w:val="superscript"/>
        </w:rPr>
        <w:t>st</w:t>
      </w:r>
      <w:r w:rsidRPr="007A5DD8">
        <w:rPr>
          <w:sz w:val="24"/>
          <w:szCs w:val="24"/>
        </w:rPr>
        <w:t xml:space="preserve"> Peter 1:4; 2:9; 1</w:t>
      </w:r>
      <w:r w:rsidRPr="007A5DD8">
        <w:rPr>
          <w:sz w:val="24"/>
          <w:szCs w:val="24"/>
          <w:vertAlign w:val="superscript"/>
        </w:rPr>
        <w:t>st</w:t>
      </w:r>
      <w:r w:rsidRPr="007A5DD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A5DD8">
        <w:rPr>
          <w:sz w:val="24"/>
          <w:szCs w:val="24"/>
          <w:vertAlign w:val="superscript"/>
        </w:rPr>
        <w:t>st</w:t>
      </w:r>
      <w:r w:rsidRPr="007A5DD8">
        <w:rPr>
          <w:sz w:val="24"/>
          <w:szCs w:val="24"/>
        </w:rPr>
        <w:t xml:space="preserve"> Thessalonians 1:13.          </w:t>
      </w:r>
    </w:p>
    <w:p w:rsidR="00430EC3" w:rsidRPr="007A5DD8" w:rsidRDefault="00430EC3" w:rsidP="00430EC3">
      <w:pPr>
        <w:spacing w:line="480" w:lineRule="auto"/>
        <w:jc w:val="both"/>
        <w:rPr>
          <w:sz w:val="24"/>
          <w:szCs w:val="24"/>
        </w:rPr>
      </w:pPr>
      <w:r w:rsidRPr="007A5DD8">
        <w:rPr>
          <w:sz w:val="24"/>
          <w:szCs w:val="24"/>
        </w:rPr>
        <w:t>Stephen’s Ministry of Glory, Beauty Strength and Majesty in Acts 6:3, 8, 15; 7:47-50.</w:t>
      </w:r>
    </w:p>
    <w:p w:rsidR="00430EC3" w:rsidRPr="007A5DD8" w:rsidRDefault="00430EC3" w:rsidP="00430EC3">
      <w:pPr>
        <w:spacing w:line="480" w:lineRule="auto"/>
        <w:jc w:val="both"/>
        <w:rPr>
          <w:sz w:val="24"/>
          <w:szCs w:val="24"/>
        </w:rPr>
      </w:pPr>
      <w:r w:rsidRPr="007A5DD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A5DD8">
        <w:rPr>
          <w:sz w:val="24"/>
          <w:szCs w:val="24"/>
          <w:vertAlign w:val="superscript"/>
        </w:rPr>
        <w:t>nd</w:t>
      </w:r>
      <w:r w:rsidRPr="007A5DD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A5DD8">
        <w:rPr>
          <w:sz w:val="24"/>
          <w:szCs w:val="24"/>
          <w:vertAlign w:val="superscript"/>
        </w:rPr>
        <w:t>st</w:t>
      </w:r>
      <w:r w:rsidRPr="007A5DD8">
        <w:rPr>
          <w:sz w:val="24"/>
          <w:szCs w:val="24"/>
        </w:rPr>
        <w:t xml:space="preserve"> Peter 4:14; 5:10; Romans 5:2; </w:t>
      </w:r>
      <w:r w:rsidRPr="007A5DD8">
        <w:rPr>
          <w:sz w:val="24"/>
          <w:szCs w:val="24"/>
        </w:rPr>
        <w:lastRenderedPageBreak/>
        <w:t>8:16-18, 21,  30;  9:23;  Philippians  3:21; Colossians 1:27; 3:4; Jude 1:24;  2</w:t>
      </w:r>
      <w:r w:rsidRPr="007A5DD8">
        <w:rPr>
          <w:sz w:val="24"/>
          <w:szCs w:val="24"/>
          <w:vertAlign w:val="superscript"/>
        </w:rPr>
        <w:t xml:space="preserve">nd </w:t>
      </w:r>
      <w:r w:rsidRPr="007A5DD8">
        <w:rPr>
          <w:sz w:val="24"/>
          <w:szCs w:val="24"/>
        </w:rPr>
        <w:t xml:space="preserve">  Corinthians  4:17 and John 3:3. The Lord Stephen is perfect in beauty in Acts 6:8. The Father Stephen’s glory is in Romans 6:4; 15:6; Ephesians 1:17; Philippians 2:11; 4:20 &amp; Revelation 1:6.     </w:t>
      </w:r>
    </w:p>
    <w:p w:rsidR="00430EC3" w:rsidRPr="007A5DD8" w:rsidRDefault="00430EC3" w:rsidP="00430EC3">
      <w:pPr>
        <w:spacing w:line="480" w:lineRule="auto"/>
        <w:jc w:val="both"/>
        <w:rPr>
          <w:sz w:val="24"/>
          <w:szCs w:val="24"/>
        </w:rPr>
      </w:pPr>
      <w:r w:rsidRPr="007A5DD8">
        <w:rPr>
          <w:sz w:val="24"/>
          <w:szCs w:val="24"/>
        </w:rPr>
        <w:t>Stephen’s Ministry of Blessing in Acts 6:8; 7:59</w:t>
      </w:r>
    </w:p>
    <w:p w:rsidR="00430EC3" w:rsidRPr="007A5DD8" w:rsidRDefault="00430EC3" w:rsidP="00430EC3">
      <w:pPr>
        <w:spacing w:line="480" w:lineRule="auto"/>
        <w:jc w:val="both"/>
        <w:rPr>
          <w:sz w:val="24"/>
          <w:szCs w:val="24"/>
        </w:rPr>
      </w:pPr>
      <w:r w:rsidRPr="007A5DD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A5DD8">
        <w:rPr>
          <w:sz w:val="24"/>
          <w:szCs w:val="24"/>
          <w:vertAlign w:val="superscript"/>
        </w:rPr>
        <w:t>nd</w:t>
      </w:r>
      <w:r w:rsidRPr="007A5DD8">
        <w:rPr>
          <w:sz w:val="24"/>
          <w:szCs w:val="24"/>
        </w:rPr>
        <w:t xml:space="preserve"> Corinthians 2:14. How are We limited in blessing? Some scripture verses are 2</w:t>
      </w:r>
      <w:r w:rsidRPr="007A5DD8">
        <w:rPr>
          <w:sz w:val="24"/>
          <w:szCs w:val="24"/>
          <w:vertAlign w:val="superscript"/>
        </w:rPr>
        <w:t>nd</w:t>
      </w:r>
      <w:r w:rsidRPr="007A5DD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A5DD8">
        <w:rPr>
          <w:sz w:val="24"/>
          <w:szCs w:val="24"/>
          <w:vertAlign w:val="superscript"/>
        </w:rPr>
        <w:t>nd</w:t>
      </w:r>
      <w:r w:rsidRPr="007A5DD8">
        <w:rPr>
          <w:sz w:val="24"/>
          <w:szCs w:val="24"/>
        </w:rPr>
        <w:t xml:space="preserve"> Corinthians 1:3; 11:31; Ephesians 1:3 &amp; Revelation 14:1.</w:t>
      </w:r>
    </w:p>
    <w:p w:rsidR="00430EC3" w:rsidRPr="007A5DD8" w:rsidRDefault="00430EC3" w:rsidP="00430EC3">
      <w:pPr>
        <w:spacing w:line="480" w:lineRule="auto"/>
        <w:jc w:val="both"/>
        <w:rPr>
          <w:sz w:val="24"/>
          <w:szCs w:val="24"/>
        </w:rPr>
      </w:pPr>
      <w:r w:rsidRPr="007A5DD8">
        <w:rPr>
          <w:sz w:val="24"/>
          <w:szCs w:val="24"/>
        </w:rPr>
        <w:t>Stephen’s Ministry of Power and Might in Acts 6:8; 7:55</w:t>
      </w:r>
    </w:p>
    <w:p w:rsidR="00430EC3" w:rsidRPr="007A5DD8" w:rsidRDefault="00430EC3" w:rsidP="00430EC3">
      <w:pPr>
        <w:spacing w:line="480" w:lineRule="auto"/>
        <w:jc w:val="both"/>
        <w:rPr>
          <w:sz w:val="24"/>
          <w:szCs w:val="24"/>
        </w:rPr>
      </w:pPr>
      <w:r w:rsidRPr="007A5DD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A5DD8">
        <w:rPr>
          <w:sz w:val="24"/>
          <w:szCs w:val="24"/>
          <w:vertAlign w:val="superscript"/>
        </w:rPr>
        <w:t>nd</w:t>
      </w:r>
      <w:r w:rsidRPr="007A5DD8">
        <w:rPr>
          <w:sz w:val="24"/>
          <w:szCs w:val="24"/>
        </w:rPr>
        <w:t xml:space="preserve"> Peter 2:11; Hosea 13:14; Luke 10:19-20; 22:53; Daniel 6:27; John 14:30; 19:11; 2</w:t>
      </w:r>
      <w:r w:rsidRPr="007A5DD8">
        <w:rPr>
          <w:sz w:val="24"/>
          <w:szCs w:val="24"/>
          <w:vertAlign w:val="superscript"/>
        </w:rPr>
        <w:t>nd</w:t>
      </w:r>
      <w:r w:rsidRPr="007A5DD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A5DD8">
        <w:rPr>
          <w:sz w:val="24"/>
          <w:szCs w:val="24"/>
          <w:vertAlign w:val="superscript"/>
        </w:rPr>
        <w:t>nd</w:t>
      </w:r>
      <w:r w:rsidRPr="007A5DD8">
        <w:rPr>
          <w:sz w:val="24"/>
          <w:szCs w:val="24"/>
        </w:rPr>
        <w:t xml:space="preserve"> Timothy 1:8; 2</w:t>
      </w:r>
      <w:r w:rsidRPr="007A5DD8">
        <w:rPr>
          <w:sz w:val="24"/>
          <w:szCs w:val="24"/>
          <w:vertAlign w:val="superscript"/>
        </w:rPr>
        <w:t>nd</w:t>
      </w:r>
      <w:r w:rsidRPr="007A5DD8">
        <w:rPr>
          <w:sz w:val="24"/>
          <w:szCs w:val="24"/>
        </w:rPr>
        <w:t xml:space="preserve"> Corinthians 12:9; 1</w:t>
      </w:r>
      <w:r w:rsidRPr="007A5DD8">
        <w:rPr>
          <w:sz w:val="24"/>
          <w:szCs w:val="24"/>
          <w:vertAlign w:val="superscript"/>
        </w:rPr>
        <w:t>st</w:t>
      </w:r>
      <w:r w:rsidRPr="007A5DD8">
        <w:rPr>
          <w:sz w:val="24"/>
          <w:szCs w:val="24"/>
        </w:rPr>
        <w:t xml:space="preserve"> Peter 1:5; and  Matthew 28:18-20. Stephen’s power is linked to the Lord’s omnipotence in Acts 6:8. The Father Stephen power &amp; might is in 1</w:t>
      </w:r>
      <w:r w:rsidRPr="007A5DD8">
        <w:rPr>
          <w:sz w:val="24"/>
          <w:szCs w:val="24"/>
          <w:vertAlign w:val="superscript"/>
        </w:rPr>
        <w:t>st</w:t>
      </w:r>
      <w:r w:rsidRPr="007A5DD8">
        <w:rPr>
          <w:sz w:val="24"/>
          <w:szCs w:val="24"/>
        </w:rPr>
        <w:t xml:space="preserve"> Thessalonians 3:11; Ephesians 4:6 &amp; 1</w:t>
      </w:r>
      <w:r w:rsidRPr="007A5DD8">
        <w:rPr>
          <w:sz w:val="24"/>
          <w:szCs w:val="24"/>
          <w:vertAlign w:val="superscript"/>
        </w:rPr>
        <w:t>st</w:t>
      </w:r>
      <w:r w:rsidRPr="007A5DD8">
        <w:rPr>
          <w:sz w:val="24"/>
          <w:szCs w:val="24"/>
        </w:rPr>
        <w:t xml:space="preserve"> Corinthians 8:6; 15:24-28 &amp; 2</w:t>
      </w:r>
      <w:r w:rsidRPr="007A5DD8">
        <w:rPr>
          <w:sz w:val="24"/>
          <w:szCs w:val="24"/>
          <w:vertAlign w:val="superscript"/>
        </w:rPr>
        <w:t>nd</w:t>
      </w:r>
      <w:r w:rsidRPr="007A5DD8">
        <w:rPr>
          <w:sz w:val="24"/>
          <w:szCs w:val="24"/>
        </w:rPr>
        <w:t xml:space="preserve"> Corinthians 6:18. </w:t>
      </w:r>
    </w:p>
    <w:p w:rsidR="00430EC3" w:rsidRPr="007A5DD8" w:rsidRDefault="00430EC3" w:rsidP="00430EC3">
      <w:pPr>
        <w:spacing w:line="480" w:lineRule="auto"/>
        <w:jc w:val="both"/>
        <w:rPr>
          <w:sz w:val="24"/>
          <w:szCs w:val="24"/>
        </w:rPr>
      </w:pPr>
      <w:r w:rsidRPr="007A5DD8">
        <w:rPr>
          <w:sz w:val="24"/>
          <w:szCs w:val="24"/>
        </w:rPr>
        <w:t>Stephen’s Ministry of Strength in Acts 6:5, 8</w:t>
      </w:r>
    </w:p>
    <w:p w:rsidR="00430EC3" w:rsidRPr="007A5DD8" w:rsidRDefault="00430EC3" w:rsidP="00430EC3">
      <w:pPr>
        <w:spacing w:line="480" w:lineRule="auto"/>
        <w:jc w:val="both"/>
        <w:rPr>
          <w:sz w:val="24"/>
          <w:szCs w:val="24"/>
          <w:u w:val="double"/>
        </w:rPr>
      </w:pPr>
      <w:r w:rsidRPr="007A5DD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A5DD8">
        <w:rPr>
          <w:sz w:val="24"/>
          <w:szCs w:val="24"/>
          <w:vertAlign w:val="superscript"/>
        </w:rPr>
        <w:t>st</w:t>
      </w:r>
      <w:r w:rsidRPr="007A5DD8">
        <w:rPr>
          <w:sz w:val="24"/>
          <w:szCs w:val="24"/>
        </w:rPr>
        <w:t xml:space="preserve"> Corinthians  2:7, 11; 16:13; Daniel 1:4, 17;  2</w:t>
      </w:r>
      <w:r w:rsidRPr="007A5DD8">
        <w:rPr>
          <w:sz w:val="24"/>
          <w:szCs w:val="24"/>
          <w:vertAlign w:val="superscript"/>
        </w:rPr>
        <w:t>nd</w:t>
      </w:r>
      <w:r w:rsidRPr="007A5DD8">
        <w:rPr>
          <w:sz w:val="24"/>
          <w:szCs w:val="24"/>
        </w:rPr>
        <w:t xml:space="preserve"> Corinthians 12:2-10; Exodus 31:3; Romans 12:6; Ephesians 1:16-17; 3:20; 6:10-20; Haggai 2:5; Ezekiel 11:19; John  14:16;  1</w:t>
      </w:r>
      <w:r w:rsidRPr="007A5DD8">
        <w:rPr>
          <w:sz w:val="24"/>
          <w:szCs w:val="24"/>
          <w:vertAlign w:val="superscript"/>
        </w:rPr>
        <w:t>st</w:t>
      </w:r>
      <w:r w:rsidRPr="007A5DD8">
        <w:rPr>
          <w:sz w:val="24"/>
          <w:szCs w:val="24"/>
        </w:rPr>
        <w:t xml:space="preserve"> Timothy 4:14; Ecclesiastes 4:12;  10:10;  Zechariah 4:6 and Jeremiah 20:11. The </w:t>
      </w:r>
      <w:r w:rsidRPr="007A5DD8">
        <w:rPr>
          <w:sz w:val="24"/>
          <w:szCs w:val="24"/>
        </w:rPr>
        <w:lastRenderedPageBreak/>
        <w:t>Father Stephen’s strength is in 2</w:t>
      </w:r>
      <w:r w:rsidRPr="007A5DD8">
        <w:rPr>
          <w:sz w:val="24"/>
          <w:szCs w:val="24"/>
          <w:vertAlign w:val="superscript"/>
        </w:rPr>
        <w:t>nd</w:t>
      </w:r>
      <w:r w:rsidRPr="007A5DD8">
        <w:rPr>
          <w:sz w:val="24"/>
          <w:szCs w:val="24"/>
        </w:rPr>
        <w:t xml:space="preserve"> Thessalonians 2:16; 1</w:t>
      </w:r>
      <w:r w:rsidRPr="007A5DD8">
        <w:rPr>
          <w:sz w:val="24"/>
          <w:szCs w:val="24"/>
          <w:vertAlign w:val="superscript"/>
        </w:rPr>
        <w:t>st</w:t>
      </w:r>
      <w:r w:rsidRPr="007A5DD8">
        <w:rPr>
          <w:sz w:val="24"/>
          <w:szCs w:val="24"/>
        </w:rPr>
        <w:t xml:space="preserve"> Timothy 1:2; 2</w:t>
      </w:r>
      <w:r w:rsidRPr="007A5DD8">
        <w:rPr>
          <w:sz w:val="24"/>
          <w:szCs w:val="24"/>
          <w:vertAlign w:val="superscript"/>
        </w:rPr>
        <w:t>nd</w:t>
      </w:r>
      <w:r w:rsidRPr="007A5DD8">
        <w:rPr>
          <w:sz w:val="24"/>
          <w:szCs w:val="24"/>
        </w:rPr>
        <w:t xml:space="preserve"> Timothy 1:2; Titus 1:4; Hebrews 1:5; James 1:17, 27; 1</w:t>
      </w:r>
      <w:r w:rsidRPr="007A5DD8">
        <w:rPr>
          <w:sz w:val="24"/>
          <w:szCs w:val="24"/>
          <w:vertAlign w:val="superscript"/>
        </w:rPr>
        <w:t>st</w:t>
      </w:r>
      <w:r w:rsidRPr="007A5DD8">
        <w:rPr>
          <w:sz w:val="24"/>
          <w:szCs w:val="24"/>
        </w:rPr>
        <w:t xml:space="preserve"> Peter 1:2-3 &amp; 1</w:t>
      </w:r>
      <w:r w:rsidRPr="007A5DD8">
        <w:rPr>
          <w:sz w:val="24"/>
          <w:szCs w:val="24"/>
          <w:vertAlign w:val="superscript"/>
        </w:rPr>
        <w:t>st</w:t>
      </w:r>
      <w:r w:rsidRPr="007A5DD8">
        <w:rPr>
          <w:sz w:val="24"/>
          <w:szCs w:val="24"/>
        </w:rPr>
        <w:t xml:space="preserve"> John 1:2.</w:t>
      </w:r>
      <w:r w:rsidRPr="007A5DD8">
        <w:rPr>
          <w:sz w:val="24"/>
          <w:szCs w:val="24"/>
          <w:u w:val="double"/>
        </w:rPr>
        <w:t xml:space="preserve"> </w:t>
      </w:r>
    </w:p>
    <w:p w:rsidR="00430EC3" w:rsidRPr="007A5DD8" w:rsidRDefault="00430EC3" w:rsidP="00430EC3">
      <w:pPr>
        <w:spacing w:line="480" w:lineRule="auto"/>
        <w:jc w:val="both"/>
        <w:rPr>
          <w:sz w:val="24"/>
          <w:szCs w:val="24"/>
        </w:rPr>
      </w:pPr>
      <w:r w:rsidRPr="007A5DD8">
        <w:rPr>
          <w:sz w:val="24"/>
          <w:szCs w:val="24"/>
        </w:rPr>
        <w:t>Stephen’s Ministry of Thanks and Thanksgiving in Acts 6:3, 5, 8, 7:59</w:t>
      </w:r>
    </w:p>
    <w:p w:rsidR="00430EC3" w:rsidRPr="007A5DD8" w:rsidRDefault="00430EC3" w:rsidP="00430EC3">
      <w:pPr>
        <w:spacing w:line="480" w:lineRule="auto"/>
        <w:jc w:val="both"/>
        <w:rPr>
          <w:sz w:val="24"/>
          <w:szCs w:val="24"/>
        </w:rPr>
      </w:pPr>
      <w:r w:rsidRPr="007A5DD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A5DD8">
        <w:rPr>
          <w:sz w:val="24"/>
          <w:szCs w:val="24"/>
          <w:vertAlign w:val="superscript"/>
        </w:rPr>
        <w:t>st</w:t>
      </w:r>
      <w:r w:rsidRPr="007A5DD8">
        <w:rPr>
          <w:sz w:val="24"/>
          <w:szCs w:val="24"/>
        </w:rPr>
        <w:t xml:space="preserve"> Chronicles 16:4; Psalm 92:1-15; Romans 1:18-23; Ephesians 2:1-10; 4:12; Leviticus 7:12-13; Psalm 42:4; 145:7; 150:3-5;  Deuteronomy 16:9-17;  2</w:t>
      </w:r>
      <w:r w:rsidRPr="007A5DD8">
        <w:rPr>
          <w:sz w:val="24"/>
          <w:szCs w:val="24"/>
          <w:vertAlign w:val="superscript"/>
        </w:rPr>
        <w:t>nd</w:t>
      </w:r>
      <w:r w:rsidRPr="007A5DD8">
        <w:rPr>
          <w:sz w:val="24"/>
          <w:szCs w:val="24"/>
        </w:rPr>
        <w:t xml:space="preserve">  Chronicles 5:12-13; Nehemiah 11:17; 1</w:t>
      </w:r>
      <w:r w:rsidRPr="007A5DD8">
        <w:rPr>
          <w:sz w:val="24"/>
          <w:szCs w:val="24"/>
          <w:vertAlign w:val="superscript"/>
        </w:rPr>
        <w:t>st</w:t>
      </w:r>
      <w:r w:rsidRPr="007A5DD8">
        <w:rPr>
          <w:sz w:val="24"/>
          <w:szCs w:val="24"/>
        </w:rPr>
        <w:t xml:space="preserve"> Thessalonians 1:2-3; 5:18;  1</w:t>
      </w:r>
      <w:r w:rsidRPr="007A5DD8">
        <w:rPr>
          <w:sz w:val="24"/>
          <w:szCs w:val="24"/>
          <w:vertAlign w:val="superscript"/>
        </w:rPr>
        <w:t>st</w:t>
      </w:r>
      <w:r w:rsidRPr="007A5DD8">
        <w:rPr>
          <w:sz w:val="24"/>
          <w:szCs w:val="24"/>
        </w:rPr>
        <w:t xml:space="preserve"> Corinthians 11:24; 14:18; 2</w:t>
      </w:r>
      <w:r w:rsidRPr="007A5DD8">
        <w:rPr>
          <w:sz w:val="24"/>
          <w:szCs w:val="24"/>
          <w:vertAlign w:val="superscript"/>
        </w:rPr>
        <w:t>nd</w:t>
      </w:r>
      <w:r w:rsidRPr="007A5DD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7A5DD8" w:rsidRDefault="00430EC3" w:rsidP="00430EC3">
      <w:pPr>
        <w:spacing w:line="480" w:lineRule="auto"/>
        <w:jc w:val="both"/>
        <w:rPr>
          <w:sz w:val="24"/>
          <w:szCs w:val="24"/>
        </w:rPr>
      </w:pPr>
      <w:r w:rsidRPr="007A5DD8">
        <w:rPr>
          <w:sz w:val="24"/>
          <w:szCs w:val="24"/>
        </w:rPr>
        <w:t>Stephen’s Ministry of the Gentile Christian Law of God in Acts 6:12-8:3</w:t>
      </w:r>
    </w:p>
    <w:p w:rsidR="00430EC3" w:rsidRPr="007A5DD8" w:rsidRDefault="00430EC3" w:rsidP="00430EC3">
      <w:pPr>
        <w:spacing w:line="480" w:lineRule="auto"/>
        <w:jc w:val="both"/>
        <w:rPr>
          <w:sz w:val="24"/>
          <w:szCs w:val="24"/>
        </w:rPr>
      </w:pPr>
      <w:r w:rsidRPr="007A5DD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A5DD8">
        <w:rPr>
          <w:b/>
          <w:sz w:val="24"/>
          <w:szCs w:val="24"/>
        </w:rPr>
        <w:t>Law</w:t>
      </w:r>
      <w:r w:rsidRPr="007A5DD8">
        <w:rPr>
          <w:sz w:val="24"/>
          <w:szCs w:val="24"/>
        </w:rPr>
        <w:t xml:space="preserve"> is used as </w:t>
      </w:r>
      <w:r w:rsidRPr="007A5DD8">
        <w:rPr>
          <w:b/>
          <w:sz w:val="24"/>
          <w:szCs w:val="24"/>
        </w:rPr>
        <w:t xml:space="preserve">Ways </w:t>
      </w:r>
      <w:r w:rsidRPr="007A5DD8">
        <w:rPr>
          <w:sz w:val="24"/>
          <w:szCs w:val="24"/>
        </w:rPr>
        <w:t>in 1</w:t>
      </w:r>
      <w:r w:rsidRPr="007A5DD8">
        <w:rPr>
          <w:sz w:val="24"/>
          <w:szCs w:val="24"/>
          <w:vertAlign w:val="superscript"/>
        </w:rPr>
        <w:t>st</w:t>
      </w:r>
      <w:r w:rsidRPr="007A5DD8">
        <w:rPr>
          <w:sz w:val="24"/>
          <w:szCs w:val="24"/>
        </w:rPr>
        <w:t xml:space="preserve"> Kings 2:3 &amp;  Psalm 18:21,  </w:t>
      </w:r>
      <w:r w:rsidRPr="007A5DD8">
        <w:rPr>
          <w:b/>
          <w:sz w:val="24"/>
          <w:szCs w:val="24"/>
        </w:rPr>
        <w:t>Testimonies</w:t>
      </w:r>
      <w:r w:rsidRPr="007A5DD8">
        <w:rPr>
          <w:sz w:val="24"/>
          <w:szCs w:val="24"/>
        </w:rPr>
        <w:t xml:space="preserve"> in Deuteronomy 4:45; 6:17 (KJV), </w:t>
      </w:r>
      <w:r w:rsidRPr="007A5DD8">
        <w:rPr>
          <w:b/>
          <w:sz w:val="24"/>
          <w:szCs w:val="24"/>
        </w:rPr>
        <w:t xml:space="preserve">Stipulations </w:t>
      </w:r>
      <w:r w:rsidRPr="007A5DD8">
        <w:rPr>
          <w:sz w:val="24"/>
          <w:szCs w:val="24"/>
        </w:rPr>
        <w:t xml:space="preserve">in Deuteronomy 6:17 (NIV),  </w:t>
      </w:r>
      <w:r w:rsidRPr="007A5DD8">
        <w:rPr>
          <w:b/>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sz w:val="24"/>
          <w:szCs w:val="24"/>
        </w:rPr>
        <w:t xml:space="preserve">Precepts </w:t>
      </w:r>
      <w:r w:rsidRPr="007A5DD8">
        <w:rPr>
          <w:sz w:val="24"/>
          <w:szCs w:val="24"/>
        </w:rPr>
        <w:t xml:space="preserve">in Psalm 119:4 (NIV), </w:t>
      </w:r>
      <w:r w:rsidRPr="007A5DD8">
        <w:rPr>
          <w:b/>
          <w:sz w:val="24"/>
          <w:szCs w:val="24"/>
        </w:rPr>
        <w:t>Statutes</w:t>
      </w:r>
      <w:r w:rsidRPr="007A5DD8">
        <w:rPr>
          <w:sz w:val="24"/>
          <w:szCs w:val="24"/>
        </w:rPr>
        <w:t xml:space="preserve"> in Leviticus 3:17;  10:11 (KJV), </w:t>
      </w:r>
      <w:r w:rsidRPr="007A5DD8">
        <w:rPr>
          <w:b/>
          <w:sz w:val="24"/>
          <w:szCs w:val="24"/>
        </w:rPr>
        <w:t xml:space="preserve">Decrees </w:t>
      </w:r>
      <w:r w:rsidRPr="007A5DD8">
        <w:rPr>
          <w:sz w:val="24"/>
          <w:szCs w:val="24"/>
        </w:rPr>
        <w:t xml:space="preserve"> in  1</w:t>
      </w:r>
      <w:r w:rsidRPr="007A5DD8">
        <w:rPr>
          <w:sz w:val="24"/>
          <w:szCs w:val="24"/>
          <w:vertAlign w:val="superscript"/>
        </w:rPr>
        <w:t>st</w:t>
      </w:r>
      <w:r w:rsidRPr="007A5DD8">
        <w:rPr>
          <w:sz w:val="24"/>
          <w:szCs w:val="24"/>
        </w:rPr>
        <w:t xml:space="preserve"> Chronicles  29:19,  </w:t>
      </w:r>
      <w:r w:rsidRPr="007A5DD8">
        <w:rPr>
          <w:b/>
          <w:sz w:val="24"/>
          <w:szCs w:val="24"/>
        </w:rPr>
        <w:t>Ordinances</w:t>
      </w:r>
      <w:r w:rsidRPr="007A5DD8">
        <w:rPr>
          <w:sz w:val="24"/>
          <w:szCs w:val="24"/>
        </w:rPr>
        <w:t xml:space="preserve">  in   Numbers  9:12  (KJV),  </w:t>
      </w:r>
      <w:r w:rsidRPr="007A5DD8">
        <w:rPr>
          <w:b/>
          <w:sz w:val="24"/>
          <w:szCs w:val="24"/>
        </w:rPr>
        <w:t xml:space="preserve">Commands </w:t>
      </w:r>
      <w:r w:rsidRPr="007A5DD8">
        <w:rPr>
          <w:sz w:val="24"/>
          <w:szCs w:val="24"/>
        </w:rPr>
        <w:t xml:space="preserve"> in Deuteronomy   6:1-9,  </w:t>
      </w:r>
      <w:r w:rsidRPr="007A5DD8">
        <w:rPr>
          <w:b/>
          <w:sz w:val="24"/>
          <w:szCs w:val="24"/>
        </w:rPr>
        <w:t>Judgments</w:t>
      </w:r>
      <w:r w:rsidRPr="007A5DD8">
        <w:rPr>
          <w:sz w:val="24"/>
          <w:szCs w:val="24"/>
        </w:rPr>
        <w:t xml:space="preserve">   in  Exodus 24:3 (KJV), </w:t>
      </w:r>
      <w:r w:rsidRPr="007A5DD8">
        <w:rPr>
          <w:b/>
          <w:sz w:val="24"/>
          <w:szCs w:val="24"/>
        </w:rPr>
        <w:lastRenderedPageBreak/>
        <w:t>Words</w:t>
      </w:r>
      <w:r w:rsidRPr="007A5DD8">
        <w:rPr>
          <w:sz w:val="24"/>
          <w:szCs w:val="24"/>
        </w:rPr>
        <w:t xml:space="preserve"> in Deuteronomy 33:9, </w:t>
      </w:r>
      <w:r w:rsidRPr="007A5DD8">
        <w:rPr>
          <w:b/>
          <w:sz w:val="24"/>
          <w:szCs w:val="24"/>
        </w:rPr>
        <w:t xml:space="preserve">Regulations </w:t>
      </w:r>
      <w:r w:rsidRPr="007A5DD8">
        <w:rPr>
          <w:sz w:val="24"/>
          <w:szCs w:val="24"/>
        </w:rPr>
        <w:t xml:space="preserve">&amp; </w:t>
      </w:r>
      <w:r w:rsidRPr="007A5DD8">
        <w:rPr>
          <w:b/>
          <w:sz w:val="24"/>
          <w:szCs w:val="24"/>
        </w:rPr>
        <w:t>Teachings</w:t>
      </w:r>
      <w:r w:rsidRPr="007A5DD8">
        <w:rPr>
          <w:sz w:val="24"/>
          <w:szCs w:val="24"/>
        </w:rPr>
        <w:t xml:space="preserve"> in Exodus 24:3, </w:t>
      </w:r>
      <w:r w:rsidRPr="007A5DD8">
        <w:rPr>
          <w:b/>
          <w:sz w:val="24"/>
          <w:szCs w:val="24"/>
        </w:rPr>
        <w:t xml:space="preserve">Rules </w:t>
      </w:r>
      <w:r w:rsidRPr="007A5DD8">
        <w:rPr>
          <w:sz w:val="24"/>
          <w:szCs w:val="24"/>
        </w:rPr>
        <w:t>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sz w:val="24"/>
          <w:szCs w:val="24"/>
        </w:rPr>
        <w:t>Codes (Penal)</w:t>
      </w:r>
      <w:r w:rsidRPr="007A5DD8">
        <w:rPr>
          <w:sz w:val="24"/>
          <w:szCs w:val="24"/>
        </w:rPr>
        <w:t xml:space="preserve"> in Romans 2:27, 29 (NIV); 7:6 (NIV); Colossians 2:14 (NIV),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&amp; </w:t>
      </w:r>
      <w:r w:rsidRPr="007A5DD8">
        <w:rPr>
          <w:b/>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These words are the same thing in Deuteronomy 4:1; 5:1; 6:1 &amp; 1</w:t>
      </w:r>
      <w:r w:rsidRPr="007A5DD8">
        <w:rPr>
          <w:sz w:val="24"/>
          <w:szCs w:val="24"/>
          <w:vertAlign w:val="superscript"/>
        </w:rPr>
        <w:t>st</w:t>
      </w:r>
      <w:r w:rsidRPr="007A5DD8">
        <w:rPr>
          <w:sz w:val="24"/>
          <w:szCs w:val="24"/>
        </w:rPr>
        <w:t xml:space="preserve"> Kings 2:3. Israelite Law &amp; the ancient near east were established in Deuteronomy 4:5-8. The 10 Commandments is a Gentile Law in the 1</w:t>
      </w:r>
      <w:r w:rsidRPr="007A5DD8">
        <w:rPr>
          <w:sz w:val="24"/>
          <w:szCs w:val="24"/>
          <w:vertAlign w:val="superscript"/>
        </w:rPr>
        <w:t>st</w:t>
      </w:r>
      <w:r w:rsidRPr="007A5DD8">
        <w:rPr>
          <w:sz w:val="24"/>
          <w:szCs w:val="24"/>
        </w:rPr>
        <w:t xml:space="preserve"> time Moses came down in  Exodus  20:1-17;  34:14,  17, 21; 40:20;  Deuteronomy 5:6-21;  27:15-16;  Leviticus  19:1-8;  Matthew  5:17-48;  12:1-14;  22:37-40; 23:23-24; Mark 12:28-34; Luke  10:27;  Romans  8:1-17;  13:8-9;  Galatians 5:13-6:10; 1</w:t>
      </w:r>
      <w:r w:rsidRPr="007A5DD8">
        <w:rPr>
          <w:sz w:val="24"/>
          <w:szCs w:val="24"/>
          <w:vertAlign w:val="superscript"/>
        </w:rPr>
        <w:t>st</w:t>
      </w:r>
      <w:r w:rsidRPr="007A5DD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A5DD8">
        <w:rPr>
          <w:b/>
          <w:i/>
          <w:sz w:val="24"/>
          <w:szCs w:val="24"/>
        </w:rPr>
        <w:t>Mitzvot</w:t>
      </w:r>
      <w:r w:rsidRPr="007A5DD8">
        <w:rPr>
          <w:b/>
          <w:sz w:val="24"/>
          <w:szCs w:val="24"/>
        </w:rPr>
        <w:t xml:space="preserve"> </w:t>
      </w:r>
      <w:r w:rsidRPr="007A5DD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A5DD8">
        <w:rPr>
          <w:sz w:val="24"/>
          <w:szCs w:val="24"/>
        </w:rPr>
        <w:lastRenderedPageBreak/>
        <w:t>21:18-25. Gentile Law is to abstain from things strangled, from idols (martial fornication in Tobit 4:12-13), from flesh (Sexual Eros Love) &amp; from blood. The Ten Commandments (1</w:t>
      </w:r>
      <w:r w:rsidRPr="007A5DD8">
        <w:rPr>
          <w:sz w:val="24"/>
          <w:szCs w:val="24"/>
          <w:vertAlign w:val="superscript"/>
        </w:rPr>
        <w:t>st</w:t>
      </w:r>
      <w:r w:rsidRPr="007A5DD8">
        <w:rPr>
          <w:sz w:val="24"/>
          <w:szCs w:val="24"/>
        </w:rPr>
        <w:t xml:space="preserve"> time) is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of </w:t>
      </w:r>
      <w:r w:rsidRPr="007A5DD8">
        <w:rPr>
          <w:b/>
          <w:sz w:val="24"/>
          <w:szCs w:val="24"/>
        </w:rPr>
        <w:t xml:space="preserve">The 2 Greatest Commands of the Law </w:t>
      </w:r>
      <w:r w:rsidRPr="007A5DD8">
        <w:rPr>
          <w:sz w:val="24"/>
          <w:szCs w:val="24"/>
        </w:rPr>
        <w:t xml:space="preserve">in Luke 10:27. To abstain from Sexual Eros Love is in the Acts of Paul pages 445-458 &amp; the Acts of Thomas pages 464-470. The </w:t>
      </w:r>
      <w:r w:rsidRPr="007A5DD8">
        <w:rPr>
          <w:b/>
          <w:sz w:val="24"/>
          <w:szCs w:val="24"/>
        </w:rPr>
        <w:t>Law</w:t>
      </w:r>
      <w:r w:rsidRPr="007A5DD8">
        <w:rPr>
          <w:sz w:val="24"/>
          <w:szCs w:val="24"/>
        </w:rPr>
        <w:t xml:space="preserve">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/24</w:t>
      </w:r>
      <w:r w:rsidRPr="007A5DD8">
        <w:rPr>
          <w:b/>
          <w:sz w:val="24"/>
          <w:szCs w:val="24"/>
          <w:vertAlign w:val="superscript"/>
        </w:rPr>
        <w:t>th</w:t>
      </w:r>
      <w:r w:rsidRPr="007A5DD8">
        <w:rPr>
          <w:b/>
          <w:sz w:val="24"/>
          <w:szCs w:val="24"/>
        </w:rPr>
        <w:t xml:space="preserve"> orders of James in 1 or 2 in Gentile Law &amp; in alone or 1 in Christian Law </w:t>
      </w:r>
      <w:r w:rsidRPr="007A5DD8">
        <w:rPr>
          <w:sz w:val="24"/>
          <w:szCs w:val="24"/>
        </w:rPr>
        <w:t xml:space="preserve">&amp; </w:t>
      </w:r>
      <w:r w:rsidRPr="007A5DD8">
        <w:rPr>
          <w:b/>
          <w:sz w:val="24"/>
          <w:szCs w:val="24"/>
        </w:rPr>
        <w:t>by the 30</w:t>
      </w:r>
      <w:r w:rsidRPr="007A5DD8">
        <w:rPr>
          <w:b/>
          <w:sz w:val="24"/>
          <w:szCs w:val="24"/>
          <w:vertAlign w:val="superscript"/>
        </w:rPr>
        <w:t>th</w:t>
      </w:r>
      <w:r w:rsidRPr="007A5DD8">
        <w:rPr>
          <w:b/>
          <w:sz w:val="24"/>
          <w:szCs w:val="24"/>
        </w:rPr>
        <w:t xml:space="preserve"> Supreme order of Melchizedek (Giants), Elohim (Dragon Hosts, Camps &amp; Armies) &amp; El (Law) in Lordship above the Law</w:t>
      </w:r>
      <w:r w:rsidRPr="007A5DD8">
        <w:rPr>
          <w:sz w:val="24"/>
          <w:szCs w:val="24"/>
        </w:rPr>
        <w:t xml:space="preserve"> in Hebrews 7:11, 21; 10:28-30; Romans 13:1-10 &amp; James 2:8-13. </w:t>
      </w:r>
      <w:r w:rsidRPr="007A5DD8">
        <w:rPr>
          <w:b/>
          <w:sz w:val="24"/>
          <w:szCs w:val="24"/>
        </w:rPr>
        <w:t>The Lord John/Jesus as the Lord Woman/Man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clears the way for the Lord James for Boys &amp; the Law of God/Stephen for Lords in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El</w:t>
      </w:r>
      <w:r w:rsidRPr="007A5DD8">
        <w:rPr>
          <w:sz w:val="24"/>
          <w:szCs w:val="24"/>
        </w:rPr>
        <w:t>. If You have any questions about the 30 orders, You must get My book called “</w:t>
      </w:r>
      <w:r w:rsidRPr="007A5DD8">
        <w:rPr>
          <w:b/>
          <w:sz w:val="24"/>
          <w:szCs w:val="24"/>
        </w:rPr>
        <w:t>The Lord Yah and the 30 Orders of the Biblical Giants, Biblical Dragons and Biblical Law</w:t>
      </w:r>
      <w:r w:rsidRPr="007A5DD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A5DD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A5DD8">
        <w:rPr>
          <w:b/>
          <w:sz w:val="24"/>
          <w:szCs w:val="24"/>
        </w:rPr>
        <w:t>Does the Son Jesus Our Lord fully know His Father Stephen Our Lord</w:t>
      </w:r>
      <w:r w:rsidRPr="007A5DD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A5DD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A5DD8">
        <w:rPr>
          <w:b/>
          <w:sz w:val="24"/>
          <w:szCs w:val="24"/>
        </w:rPr>
        <w:t>:</w:t>
      </w:r>
      <w:r w:rsidRPr="007A5DD8">
        <w:rPr>
          <w:sz w:val="24"/>
          <w:szCs w:val="24"/>
        </w:rPr>
        <w:t>1, 5,</w:t>
      </w:r>
      <w:r w:rsidRPr="007A5DD8">
        <w:rPr>
          <w:b/>
          <w:sz w:val="24"/>
          <w:szCs w:val="24"/>
        </w:rPr>
        <w:t xml:space="preserve"> </w:t>
      </w:r>
      <w:r w:rsidRPr="007A5DD8">
        <w:rPr>
          <w:sz w:val="24"/>
          <w:szCs w:val="24"/>
        </w:rPr>
        <w:t>25; 13:1; 14:23, 27; 15:3-4, 22, 41; 16:5; 18:22; 19:20, 32, 37, 39, 41; 20:17, 28; 22:6-11; 26:12-18; 28:31; 2</w:t>
      </w:r>
      <w:r w:rsidRPr="007A5DD8">
        <w:rPr>
          <w:sz w:val="24"/>
          <w:szCs w:val="24"/>
          <w:vertAlign w:val="superscript"/>
        </w:rPr>
        <w:t>nd</w:t>
      </w:r>
      <w:r w:rsidRPr="007A5DD8">
        <w:rPr>
          <w:sz w:val="24"/>
          <w:szCs w:val="24"/>
        </w:rPr>
        <w:t xml:space="preserve"> Corinthians 1:1; Matthew 16:18; 18:17; 1</w:t>
      </w:r>
      <w:r w:rsidRPr="007A5DD8">
        <w:rPr>
          <w:sz w:val="24"/>
          <w:szCs w:val="24"/>
          <w:vertAlign w:val="superscript"/>
        </w:rPr>
        <w:t>st</w:t>
      </w:r>
      <w:r w:rsidRPr="007A5DD8">
        <w:rPr>
          <w:sz w:val="24"/>
          <w:szCs w:val="24"/>
        </w:rPr>
        <w:t xml:space="preserve"> Corinthians 1:2; 4:17; 6:4; 10:11, 32; 11:18; 12:12-31; 16:19 &amp; Philippians 3:5; 4:15; 1</w:t>
      </w:r>
      <w:r w:rsidRPr="007A5DD8">
        <w:rPr>
          <w:sz w:val="24"/>
          <w:szCs w:val="24"/>
          <w:vertAlign w:val="superscript"/>
        </w:rPr>
        <w:t>st</w:t>
      </w:r>
      <w:r w:rsidRPr="007A5DD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A5DD8">
        <w:rPr>
          <w:sz w:val="24"/>
          <w:szCs w:val="24"/>
          <w:vertAlign w:val="superscript"/>
        </w:rPr>
        <w:t>st</w:t>
      </w:r>
      <w:r w:rsidRPr="007A5DD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7A5DD8" w:rsidRDefault="00430EC3" w:rsidP="00430EC3">
      <w:pPr>
        <w:spacing w:line="480" w:lineRule="auto"/>
        <w:jc w:val="both"/>
        <w:rPr>
          <w:sz w:val="24"/>
          <w:szCs w:val="24"/>
        </w:rPr>
      </w:pPr>
      <w:r w:rsidRPr="007A5DD8">
        <w:rPr>
          <w:sz w:val="24"/>
          <w:szCs w:val="24"/>
        </w:rPr>
        <w:t>Stephen’s Restoration Crown Ministry in Acts 6:5-7:59</w:t>
      </w:r>
    </w:p>
    <w:p w:rsidR="00430EC3" w:rsidRPr="007A5DD8" w:rsidRDefault="00430EC3" w:rsidP="00430EC3">
      <w:pPr>
        <w:spacing w:line="480" w:lineRule="auto"/>
        <w:jc w:val="both"/>
        <w:rPr>
          <w:sz w:val="24"/>
          <w:szCs w:val="24"/>
        </w:rPr>
      </w:pPr>
      <w:r w:rsidRPr="007A5DD8">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7A5DD8">
        <w:rPr>
          <w:b/>
          <w:sz w:val="24"/>
          <w:szCs w:val="24"/>
        </w:rPr>
        <w:t>HOLINESS UNTO THE LORD</w:t>
      </w:r>
      <w:r w:rsidRPr="007A5DD8">
        <w:rPr>
          <w:sz w:val="24"/>
          <w:szCs w:val="24"/>
        </w:rPr>
        <w:t>. It signified a special calling from the Lord in Exodus 29:6; 39:30. Second, the Hebrew Kings wore a Crown in Battle (1 or 2 positions) in 2</w:t>
      </w:r>
      <w:r w:rsidRPr="007A5DD8">
        <w:rPr>
          <w:sz w:val="24"/>
          <w:szCs w:val="24"/>
          <w:vertAlign w:val="superscript"/>
        </w:rPr>
        <w:t>nd</w:t>
      </w:r>
      <w:r w:rsidRPr="007A5DD8">
        <w:rPr>
          <w:sz w:val="24"/>
          <w:szCs w:val="24"/>
        </w:rPr>
        <w:t xml:space="preserve"> Samuel 1:10. This Office of the King was only given by God. Gold Crowns with jewels were worn by Pagan Kings &amp; idols in 2</w:t>
      </w:r>
      <w:r w:rsidRPr="007A5DD8">
        <w:rPr>
          <w:sz w:val="24"/>
          <w:szCs w:val="24"/>
          <w:vertAlign w:val="superscript"/>
        </w:rPr>
        <w:t>nd</w:t>
      </w:r>
      <w:r w:rsidRPr="007A5DD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A5DD8">
        <w:rPr>
          <w:sz w:val="24"/>
          <w:szCs w:val="24"/>
          <w:vertAlign w:val="superscript"/>
        </w:rPr>
        <w:t>st</w:t>
      </w:r>
      <w:r w:rsidRPr="007A5DD8">
        <w:rPr>
          <w:sz w:val="24"/>
          <w:szCs w:val="24"/>
        </w:rPr>
        <w:t xml:space="preserve"> Corinthians 9:25 &amp; 2</w:t>
      </w:r>
      <w:r w:rsidRPr="007A5DD8">
        <w:rPr>
          <w:sz w:val="24"/>
          <w:szCs w:val="24"/>
          <w:vertAlign w:val="superscript"/>
        </w:rPr>
        <w:t>nd</w:t>
      </w:r>
      <w:r w:rsidRPr="007A5DD8">
        <w:rPr>
          <w:sz w:val="24"/>
          <w:szCs w:val="24"/>
        </w:rPr>
        <w:t xml:space="preserve"> Timothy 2:5. Christians was thought of as a joy and a Crown in Philippians 4:1 &amp; 1</w:t>
      </w:r>
      <w:r w:rsidRPr="007A5DD8">
        <w:rPr>
          <w:sz w:val="24"/>
          <w:szCs w:val="24"/>
          <w:vertAlign w:val="superscript"/>
        </w:rPr>
        <w:t>st</w:t>
      </w:r>
      <w:r w:rsidRPr="007A5DD8">
        <w:rPr>
          <w:sz w:val="24"/>
          <w:szCs w:val="24"/>
        </w:rPr>
        <w:t xml:space="preserve"> Thessalonians 2:19 in training for the ministry. Also the Crown symbolizes Eternal Life to Christian’s in James 1:12; 1</w:t>
      </w:r>
      <w:r w:rsidRPr="007A5DD8">
        <w:rPr>
          <w:sz w:val="24"/>
          <w:szCs w:val="24"/>
          <w:vertAlign w:val="superscript"/>
        </w:rPr>
        <w:t>st</w:t>
      </w:r>
      <w:r w:rsidRPr="007A5DD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A5DD8">
        <w:rPr>
          <w:sz w:val="24"/>
          <w:szCs w:val="24"/>
        </w:rPr>
        <w:lastRenderedPageBreak/>
        <w:t>of the Lord is glory. The Crown of Glory is in Sirach 47:6. The Crown of Gold is in 2</w:t>
      </w:r>
      <w:r w:rsidRPr="007A5DD8">
        <w:rPr>
          <w:sz w:val="24"/>
          <w:szCs w:val="24"/>
          <w:vertAlign w:val="superscript"/>
        </w:rPr>
        <w:t>nd</w:t>
      </w:r>
      <w:r w:rsidRPr="007A5DD8">
        <w:rPr>
          <w:sz w:val="24"/>
          <w:szCs w:val="24"/>
        </w:rPr>
        <w:t xml:space="preserve"> Maccabees 14:4; 1</w:t>
      </w:r>
      <w:r w:rsidRPr="007A5DD8">
        <w:rPr>
          <w:sz w:val="24"/>
          <w:szCs w:val="24"/>
          <w:vertAlign w:val="superscript"/>
        </w:rPr>
        <w:t>st</w:t>
      </w:r>
      <w:r w:rsidRPr="007A5DD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A5DD8">
        <w:rPr>
          <w:sz w:val="24"/>
          <w:szCs w:val="24"/>
          <w:vertAlign w:val="superscript"/>
        </w:rPr>
        <w:t>st</w:t>
      </w:r>
      <w:r w:rsidRPr="007A5DD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7A5DD8" w:rsidRDefault="00430EC3" w:rsidP="00430EC3">
      <w:pPr>
        <w:spacing w:line="480" w:lineRule="auto"/>
        <w:jc w:val="both"/>
        <w:rPr>
          <w:sz w:val="24"/>
          <w:szCs w:val="24"/>
        </w:rPr>
      </w:pPr>
      <w:r w:rsidRPr="007A5DD8">
        <w:rPr>
          <w:sz w:val="24"/>
          <w:szCs w:val="24"/>
        </w:rPr>
        <w:lastRenderedPageBreak/>
        <w:t>Stephen’s Ministry of Holy Divine Love Intercourse of Tree of Life is in Acts 7:30, 50</w:t>
      </w:r>
    </w:p>
    <w:p w:rsidR="00430EC3" w:rsidRPr="007A5DD8" w:rsidRDefault="00430EC3" w:rsidP="00430EC3">
      <w:pPr>
        <w:spacing w:line="480" w:lineRule="auto"/>
        <w:jc w:val="both"/>
        <w:rPr>
          <w:sz w:val="24"/>
          <w:szCs w:val="24"/>
        </w:rPr>
      </w:pPr>
      <w:r w:rsidRPr="007A5DD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A5DD8">
        <w:rPr>
          <w:sz w:val="24"/>
          <w:szCs w:val="24"/>
          <w:vertAlign w:val="superscript"/>
        </w:rPr>
        <w:t>nd</w:t>
      </w:r>
      <w:r w:rsidRPr="007A5DD8">
        <w:rPr>
          <w:sz w:val="24"/>
          <w:szCs w:val="24"/>
        </w:rPr>
        <w:t xml:space="preserve"> Corinthians 12 &amp; 13; Acts 7:55, 56; 17:29; Romans 1:20; 2</w:t>
      </w:r>
      <w:r w:rsidRPr="007A5DD8">
        <w:rPr>
          <w:sz w:val="24"/>
          <w:szCs w:val="24"/>
          <w:vertAlign w:val="superscript"/>
        </w:rPr>
        <w:t>nd</w:t>
      </w:r>
      <w:r w:rsidRPr="007A5DD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A5DD8">
        <w:rPr>
          <w:sz w:val="24"/>
          <w:szCs w:val="24"/>
          <w:vertAlign w:val="superscript"/>
        </w:rPr>
        <w:t>st</w:t>
      </w:r>
      <w:r w:rsidRPr="007A5DD8">
        <w:rPr>
          <w:sz w:val="24"/>
          <w:szCs w:val="24"/>
        </w:rPr>
        <w:t xml:space="preserve"> Corinthians 2:6-16; Hebrews 4:15; 1</w:t>
      </w:r>
      <w:r w:rsidRPr="007A5DD8">
        <w:rPr>
          <w:sz w:val="24"/>
          <w:szCs w:val="24"/>
          <w:vertAlign w:val="superscript"/>
        </w:rPr>
        <w:t>st</w:t>
      </w:r>
      <w:r w:rsidRPr="007A5DD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A5DD8">
        <w:rPr>
          <w:b/>
          <w:sz w:val="24"/>
          <w:szCs w:val="24"/>
        </w:rPr>
        <w:t>Intercourse</w:t>
      </w:r>
      <w:r w:rsidRPr="007A5DD8">
        <w:rPr>
          <w:sz w:val="24"/>
          <w:szCs w:val="24"/>
        </w:rPr>
        <w:t xml:space="preserve">” in the Holy Bible. First, is the </w:t>
      </w:r>
      <w:r w:rsidRPr="007A5DD8">
        <w:rPr>
          <w:b/>
          <w:sz w:val="24"/>
          <w:szCs w:val="24"/>
        </w:rPr>
        <w:t xml:space="preserve">Popular Sexual Eros Love Intercourse </w:t>
      </w:r>
      <w:r w:rsidRPr="007A5DD8">
        <w:rPr>
          <w:sz w:val="24"/>
          <w:szCs w:val="24"/>
        </w:rPr>
        <w:t xml:space="preserve">from the Tree of the Knowledge of Good and Evil that can only be committed by a Man and a Woman in a Strength 40 Year Kingdom of This World in Genesis 4:1. Second, is the </w:t>
      </w:r>
      <w:r w:rsidRPr="007A5DD8">
        <w:rPr>
          <w:b/>
          <w:sz w:val="24"/>
          <w:szCs w:val="24"/>
        </w:rPr>
        <w:t>Known Holy Law Love Intercourse</w:t>
      </w:r>
      <w:r w:rsidRPr="007A5DD8">
        <w:rPr>
          <w:sz w:val="24"/>
          <w:szCs w:val="24"/>
        </w:rPr>
        <w:t xml:space="preserve"> in Luke 2:23 from the Midst of the Tree of Life </w:t>
      </w:r>
      <w:r w:rsidRPr="007A5DD8">
        <w:rPr>
          <w:sz w:val="24"/>
          <w:szCs w:val="24"/>
        </w:rPr>
        <w:lastRenderedPageBreak/>
        <w:t>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in Tobit 4:12-13 by the minority of His Foreign Wives after 80 years, but not with the majority of His Local Wives or 300 Concubines after 80 years in Nehemiah 13:25-27 &amp; 1</w:t>
      </w:r>
      <w:r w:rsidRPr="007A5DD8">
        <w:rPr>
          <w:sz w:val="24"/>
          <w:szCs w:val="24"/>
          <w:vertAlign w:val="superscript"/>
        </w:rPr>
        <w:t>st</w:t>
      </w:r>
      <w:r w:rsidRPr="007A5DD8">
        <w:rPr>
          <w:sz w:val="24"/>
          <w:szCs w:val="24"/>
        </w:rPr>
        <w:t xml:space="preserve"> Kings 11:1-13. Third, is the </w:t>
      </w:r>
      <w:r w:rsidRPr="007A5DD8">
        <w:rPr>
          <w:b/>
          <w:sz w:val="24"/>
          <w:szCs w:val="24"/>
        </w:rPr>
        <w:t>Unknown Holy Divine Love Intercourse</w:t>
      </w:r>
      <w:r w:rsidRPr="007A5DD8">
        <w:rPr>
          <w:sz w:val="24"/>
          <w:szCs w:val="24"/>
        </w:rPr>
        <w:t xml:space="preserve"> from the Tree of Life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A5DD8">
        <w:rPr>
          <w:sz w:val="24"/>
          <w:szCs w:val="24"/>
        </w:rPr>
        <w:lastRenderedPageBreak/>
        <w:t>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7A5DD8" w:rsidRDefault="00430EC3" w:rsidP="00430EC3">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7A5DD8" w:rsidRDefault="00430EC3" w:rsidP="00430EC3">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430EC3" w:rsidRPr="007A5DD8" w:rsidRDefault="00430EC3" w:rsidP="00430EC3">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7A5DD8" w:rsidRDefault="00430EC3" w:rsidP="00430EC3">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430EC3" w:rsidRPr="007A5DD8" w:rsidRDefault="00430EC3" w:rsidP="00430EC3">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430EC3" w:rsidRPr="007A5DD8" w:rsidRDefault="00430EC3" w:rsidP="00430EC3">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7A5DD8" w:rsidRDefault="00430EC3" w:rsidP="00430EC3">
      <w:pPr>
        <w:spacing w:line="480" w:lineRule="auto"/>
        <w:jc w:val="center"/>
        <w:rPr>
          <w:sz w:val="24"/>
          <w:szCs w:val="24"/>
        </w:rPr>
      </w:pPr>
      <w:r w:rsidRPr="007A5DD8">
        <w:rPr>
          <w:sz w:val="24"/>
          <w:szCs w:val="24"/>
        </w:rPr>
        <w:t>The Father Stephen’s Offices</w:t>
      </w:r>
    </w:p>
    <w:p w:rsidR="00430EC3" w:rsidRPr="007A5DD8" w:rsidRDefault="00430EC3" w:rsidP="00430EC3">
      <w:pPr>
        <w:spacing w:line="480" w:lineRule="auto"/>
        <w:jc w:val="both"/>
        <w:rPr>
          <w:sz w:val="24"/>
          <w:szCs w:val="24"/>
        </w:rPr>
      </w:pPr>
      <w:r w:rsidRPr="007A5DD8">
        <w:rPr>
          <w:sz w:val="24"/>
          <w:szCs w:val="24"/>
        </w:rPr>
        <w:t>Stephen’s Office of a Merciful High Priest in Acts 6:7; 7:59-60</w:t>
      </w:r>
    </w:p>
    <w:p w:rsidR="00430EC3" w:rsidRPr="007A5DD8" w:rsidRDefault="00430EC3" w:rsidP="00430EC3">
      <w:pPr>
        <w:spacing w:line="480" w:lineRule="auto"/>
        <w:jc w:val="both"/>
        <w:rPr>
          <w:sz w:val="24"/>
          <w:szCs w:val="24"/>
        </w:rPr>
      </w:pPr>
      <w:r w:rsidRPr="007A5DD8">
        <w:rPr>
          <w:sz w:val="24"/>
          <w:szCs w:val="24"/>
        </w:rPr>
        <w:t xml:space="preserve">There are 3 distinct offices mentioned in Stephen’s ministry from Acts 6:7-Acts 7:56. Priesthood is the Church Office function of a Priest. Priests were obedient to the faith by Stephen in His </w:t>
      </w:r>
      <w:r w:rsidRPr="007A5DD8">
        <w:rPr>
          <w:sz w:val="24"/>
          <w:szCs w:val="24"/>
        </w:rPr>
        <w:lastRenderedPageBreak/>
        <w:t>ministry. The Priest can refer to the clergy of the Anglican, Episcopalian, Orthodox &amp; Catholic churches. It also refers to the “Universal Church” as a Royal Priesthood in 1</w:t>
      </w:r>
      <w:r w:rsidRPr="007A5DD8">
        <w:rPr>
          <w:sz w:val="24"/>
          <w:szCs w:val="24"/>
          <w:vertAlign w:val="superscript"/>
        </w:rPr>
        <w:t>st</w:t>
      </w:r>
      <w:r w:rsidRPr="007A5D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A5DD8">
        <w:rPr>
          <w:sz w:val="24"/>
          <w:szCs w:val="24"/>
          <w:vertAlign w:val="superscript"/>
        </w:rPr>
        <w:t>st</w:t>
      </w:r>
      <w:r w:rsidRPr="007A5DD8">
        <w:rPr>
          <w:sz w:val="24"/>
          <w:szCs w:val="24"/>
        </w:rPr>
        <w:t xml:space="preserve"> tabernacle &amp; then grew in the 1</w:t>
      </w:r>
      <w:r w:rsidRPr="007A5DD8">
        <w:rPr>
          <w:sz w:val="24"/>
          <w:szCs w:val="24"/>
          <w:vertAlign w:val="superscript"/>
        </w:rPr>
        <w:t>st</w:t>
      </w:r>
      <w:r w:rsidRPr="007A5D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A5DD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A5DD8">
        <w:rPr>
          <w:sz w:val="24"/>
          <w:szCs w:val="24"/>
          <w:vertAlign w:val="superscript"/>
        </w:rPr>
        <w:t>st</w:t>
      </w:r>
      <w:r w:rsidRPr="007A5D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A5DD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&amp; His Own Truth in John 4:21-24.                </w:t>
      </w:r>
    </w:p>
    <w:p w:rsidR="00430EC3" w:rsidRPr="007A5DD8" w:rsidRDefault="00430EC3" w:rsidP="00430EC3">
      <w:pPr>
        <w:spacing w:line="480" w:lineRule="auto"/>
        <w:jc w:val="both"/>
        <w:rPr>
          <w:sz w:val="24"/>
          <w:szCs w:val="24"/>
        </w:rPr>
      </w:pPr>
      <w:r w:rsidRPr="007A5DD8">
        <w:rPr>
          <w:sz w:val="24"/>
          <w:szCs w:val="24"/>
        </w:rPr>
        <w:t>Stephen’s Office of a Merciful Prophet in Acts 6:8; 7:58-60</w:t>
      </w:r>
    </w:p>
    <w:p w:rsidR="00430EC3" w:rsidRPr="007A5DD8" w:rsidRDefault="00430EC3" w:rsidP="00430EC3">
      <w:pPr>
        <w:spacing w:line="480" w:lineRule="auto"/>
        <w:jc w:val="both"/>
        <w:rPr>
          <w:sz w:val="24"/>
          <w:szCs w:val="24"/>
        </w:rPr>
      </w:pPr>
      <w:r w:rsidRPr="007A5DD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A5DD8">
        <w:rPr>
          <w:sz w:val="24"/>
          <w:szCs w:val="24"/>
          <w:vertAlign w:val="superscript"/>
        </w:rPr>
        <w:t>nd</w:t>
      </w:r>
      <w:r w:rsidRPr="007A5DD8">
        <w:rPr>
          <w:sz w:val="24"/>
          <w:szCs w:val="24"/>
        </w:rPr>
        <w:t xml:space="preserve">  Samuel 24:16-17;  2</w:t>
      </w:r>
      <w:r w:rsidRPr="007A5DD8">
        <w:rPr>
          <w:sz w:val="24"/>
          <w:szCs w:val="24"/>
          <w:vertAlign w:val="superscript"/>
        </w:rPr>
        <w:t>nd</w:t>
      </w:r>
      <w:r w:rsidRPr="007A5DD8">
        <w:rPr>
          <w:sz w:val="24"/>
          <w:szCs w:val="24"/>
        </w:rPr>
        <w:t xml:space="preserve"> Chronicles 32:21;  Revelation 16:1; Matthew 16:27 and 2</w:t>
      </w:r>
      <w:r w:rsidRPr="007A5DD8">
        <w:rPr>
          <w:sz w:val="24"/>
          <w:szCs w:val="24"/>
          <w:vertAlign w:val="superscript"/>
        </w:rPr>
        <w:t>nd</w:t>
      </w:r>
      <w:r w:rsidRPr="007A5D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A5DD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7A5DD8" w:rsidRDefault="00430EC3" w:rsidP="00430EC3">
      <w:pPr>
        <w:spacing w:line="480" w:lineRule="auto"/>
        <w:jc w:val="both"/>
        <w:rPr>
          <w:sz w:val="24"/>
          <w:szCs w:val="24"/>
        </w:rPr>
      </w:pPr>
      <w:r w:rsidRPr="007A5DD8">
        <w:rPr>
          <w:sz w:val="24"/>
          <w:szCs w:val="24"/>
        </w:rPr>
        <w:t>Stephen’s Office as a Merciful King in Acts 6:8; 7:10, 18, 47-52</w:t>
      </w:r>
    </w:p>
    <w:p w:rsidR="00430EC3" w:rsidRPr="007A5DD8" w:rsidRDefault="00430EC3" w:rsidP="00430EC3">
      <w:pPr>
        <w:spacing w:line="480" w:lineRule="auto"/>
        <w:jc w:val="both"/>
        <w:rPr>
          <w:sz w:val="24"/>
          <w:szCs w:val="24"/>
        </w:rPr>
      </w:pPr>
      <w:r w:rsidRPr="007A5DD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A5DD8">
        <w:rPr>
          <w:sz w:val="24"/>
          <w:szCs w:val="24"/>
          <w:vertAlign w:val="superscript"/>
        </w:rPr>
        <w:t>st</w:t>
      </w:r>
      <w:r w:rsidRPr="007A5DD8">
        <w:rPr>
          <w:sz w:val="24"/>
          <w:szCs w:val="24"/>
        </w:rPr>
        <w:t xml:space="preserve"> Samuel 10:1-27, 16:13. Kingship was often linked to the secret Angelical Hierarchy in Isaiah 14 concerning Lucifer and the King of Tyre. Also in 1</w:t>
      </w:r>
      <w:r w:rsidRPr="007A5DD8">
        <w:rPr>
          <w:sz w:val="24"/>
          <w:szCs w:val="24"/>
          <w:vertAlign w:val="superscript"/>
        </w:rPr>
        <w:t>st</w:t>
      </w:r>
      <w:r w:rsidRPr="007A5D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A5DD8">
        <w:rPr>
          <w:sz w:val="24"/>
          <w:szCs w:val="24"/>
          <w:vertAlign w:val="superscript"/>
        </w:rPr>
        <w:t>nd</w:t>
      </w:r>
      <w:r w:rsidRPr="007A5DD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A5DD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7A5DD8" w:rsidRDefault="00430EC3" w:rsidP="00430EC3">
      <w:pPr>
        <w:spacing w:line="480" w:lineRule="auto"/>
        <w:jc w:val="both"/>
        <w:rPr>
          <w:sz w:val="24"/>
          <w:szCs w:val="24"/>
        </w:rPr>
      </w:pPr>
      <w:r w:rsidRPr="007A5DD8">
        <w:rPr>
          <w:sz w:val="24"/>
          <w:szCs w:val="24"/>
        </w:rPr>
        <w:t>Stephen’s Office of the Deity of God (Godhead Bodily and Holy Divine Nature—Intercourse)</w:t>
      </w:r>
    </w:p>
    <w:p w:rsidR="00430EC3" w:rsidRPr="007A5DD8" w:rsidRDefault="00430EC3" w:rsidP="00430EC3">
      <w:pPr>
        <w:spacing w:line="480" w:lineRule="auto"/>
        <w:jc w:val="both"/>
        <w:rPr>
          <w:sz w:val="24"/>
          <w:szCs w:val="24"/>
        </w:rPr>
      </w:pPr>
      <w:r w:rsidRPr="007A5DD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A5DD8">
        <w:rPr>
          <w:sz w:val="24"/>
          <w:szCs w:val="24"/>
          <w:vertAlign w:val="superscript"/>
        </w:rPr>
        <w:t>nd</w:t>
      </w:r>
      <w:r w:rsidRPr="007A5DD8">
        <w:rPr>
          <w:sz w:val="24"/>
          <w:szCs w:val="24"/>
        </w:rPr>
        <w:t xml:space="preserve">  Thessalonians 1:7-10; 1</w:t>
      </w:r>
      <w:r w:rsidRPr="007A5DD8">
        <w:rPr>
          <w:sz w:val="24"/>
          <w:szCs w:val="24"/>
          <w:vertAlign w:val="superscript"/>
        </w:rPr>
        <w:t>st</w:t>
      </w:r>
      <w:r w:rsidRPr="007A5DD8">
        <w:rPr>
          <w:sz w:val="24"/>
          <w:szCs w:val="24"/>
        </w:rPr>
        <w:t xml:space="preserve"> Corinthians 10:9; Galatians 3:19; 4:14; 1</w:t>
      </w:r>
      <w:r w:rsidRPr="007A5DD8">
        <w:rPr>
          <w:sz w:val="24"/>
          <w:szCs w:val="24"/>
          <w:vertAlign w:val="superscript"/>
        </w:rPr>
        <w:t>st</w:t>
      </w:r>
      <w:r w:rsidRPr="007A5DD8">
        <w:rPr>
          <w:sz w:val="24"/>
          <w:szCs w:val="24"/>
        </w:rPr>
        <w:t xml:space="preserve"> Peter 1:10-12 &amp; 2</w:t>
      </w:r>
      <w:r w:rsidRPr="007A5DD8">
        <w:rPr>
          <w:sz w:val="24"/>
          <w:szCs w:val="24"/>
          <w:vertAlign w:val="superscript"/>
        </w:rPr>
        <w:t>nd</w:t>
      </w:r>
      <w:r w:rsidRPr="007A5DD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A5DD8">
        <w:rPr>
          <w:sz w:val="24"/>
          <w:szCs w:val="24"/>
          <w:vertAlign w:val="superscript"/>
        </w:rPr>
        <w:t>st</w:t>
      </w:r>
      <w:r w:rsidRPr="007A5DD8">
        <w:rPr>
          <w:sz w:val="24"/>
          <w:szCs w:val="24"/>
        </w:rPr>
        <w:t xml:space="preserve"> Samuel 15:29 &amp; Acts 6:5-15; 7:30-32. The Apostles were qualified in marriage &amp; lived as a Pharisee &amp; did not understand the immorality of Angels (Lords) that do not marry &amp; cannot die in the Law, for the </w:t>
      </w:r>
      <w:r w:rsidRPr="007A5DD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A5DD8">
        <w:rPr>
          <w:sz w:val="24"/>
          <w:szCs w:val="24"/>
        </w:rPr>
        <w:lastRenderedPageBreak/>
        <w:t>Christian Lord, which shows His Holy Divine Nature in Acts 17:24-32; and 2</w:t>
      </w:r>
      <w:r w:rsidRPr="007A5DD8">
        <w:rPr>
          <w:sz w:val="24"/>
          <w:szCs w:val="24"/>
          <w:vertAlign w:val="superscript"/>
        </w:rPr>
        <w:t>nd</w:t>
      </w:r>
      <w:r w:rsidRPr="007A5DD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A5DD8">
        <w:rPr>
          <w:sz w:val="24"/>
          <w:szCs w:val="24"/>
          <w:vertAlign w:val="superscript"/>
        </w:rPr>
        <w:t>st</w:t>
      </w:r>
      <w:r w:rsidRPr="007A5DD8">
        <w:rPr>
          <w:sz w:val="24"/>
          <w:szCs w:val="24"/>
        </w:rPr>
        <w:t xml:space="preserve"> Corinthians 8:6; 15:24-28; Galatians 1:1; Ephesians 4:6; Hebrews 1:5; 1</w:t>
      </w:r>
      <w:r w:rsidRPr="007A5DD8">
        <w:rPr>
          <w:sz w:val="24"/>
          <w:szCs w:val="24"/>
          <w:vertAlign w:val="superscript"/>
        </w:rPr>
        <w:t>st</w:t>
      </w:r>
      <w:r w:rsidRPr="007A5DD8">
        <w:rPr>
          <w:sz w:val="24"/>
          <w:szCs w:val="24"/>
        </w:rPr>
        <w:t xml:space="preserve"> Peter 1:3; 2</w:t>
      </w:r>
      <w:r w:rsidRPr="007A5DD8">
        <w:rPr>
          <w:sz w:val="24"/>
          <w:szCs w:val="24"/>
          <w:vertAlign w:val="superscript"/>
        </w:rPr>
        <w:t>nd</w:t>
      </w:r>
      <w:r w:rsidRPr="007A5DD8">
        <w:rPr>
          <w:sz w:val="24"/>
          <w:szCs w:val="24"/>
        </w:rPr>
        <w:t xml:space="preserve"> Peter 1:17; 2</w:t>
      </w:r>
      <w:r w:rsidRPr="007A5DD8">
        <w:rPr>
          <w:sz w:val="24"/>
          <w:szCs w:val="24"/>
          <w:vertAlign w:val="superscript"/>
        </w:rPr>
        <w:t>nd</w:t>
      </w:r>
      <w:r w:rsidRPr="007A5DD8">
        <w:rPr>
          <w:sz w:val="24"/>
          <w:szCs w:val="24"/>
        </w:rPr>
        <w:t xml:space="preserve"> John 3; Sirach 23:1 &amp; Revelation 3:21. Seventh, Stephen is Born of God which means “He does not sin, for His seed remains in Him, &amp; He cannot sin, because He has been Born of God” in 1</w:t>
      </w:r>
      <w:r w:rsidRPr="007A5DD8">
        <w:rPr>
          <w:sz w:val="24"/>
          <w:szCs w:val="24"/>
          <w:vertAlign w:val="superscript"/>
        </w:rPr>
        <w:t>st</w:t>
      </w:r>
      <w:r w:rsidRPr="007A5DD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A5DD8">
        <w:rPr>
          <w:sz w:val="24"/>
          <w:szCs w:val="24"/>
          <w:vertAlign w:val="superscript"/>
        </w:rPr>
        <w:t>st</w:t>
      </w:r>
      <w:r w:rsidRPr="007A5DD8">
        <w:rPr>
          <w:sz w:val="24"/>
          <w:szCs w:val="24"/>
        </w:rPr>
        <w:t xml:space="preserve"> Christian Lord of Christianity in His own promise in Acts 1:4. Thirteenth, the Christian Law blasphemed Stephen, as the Father in Acts 7:51-60. </w:t>
      </w:r>
      <w:r w:rsidRPr="007A5DD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A5DD8">
        <w:rPr>
          <w:sz w:val="24"/>
          <w:szCs w:val="24"/>
          <w:vertAlign w:val="superscript"/>
        </w:rPr>
        <w:t>nd</w:t>
      </w:r>
      <w:r w:rsidRPr="007A5DD8">
        <w:rPr>
          <w:sz w:val="24"/>
          <w:szCs w:val="24"/>
        </w:rPr>
        <w:t xml:space="preserve"> Timothy 2:13. Seventeenth, Stephen’s immortality is in Luke 20:36. Eighteenth, Stephen’s sovereignty is in Matthew 11:25-27.             </w:t>
      </w:r>
    </w:p>
    <w:p w:rsidR="00430EC3" w:rsidRPr="007A5DD8" w:rsidRDefault="00430EC3" w:rsidP="00430EC3">
      <w:pPr>
        <w:spacing w:line="480" w:lineRule="auto"/>
        <w:jc w:val="both"/>
        <w:rPr>
          <w:sz w:val="24"/>
          <w:szCs w:val="24"/>
        </w:rPr>
      </w:pPr>
      <w:r w:rsidRPr="007A5DD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7A5DD8" w:rsidRDefault="00430EC3" w:rsidP="00430EC3">
      <w:pPr>
        <w:spacing w:line="480" w:lineRule="auto"/>
        <w:jc w:val="both"/>
        <w:rPr>
          <w:sz w:val="24"/>
          <w:szCs w:val="24"/>
        </w:rPr>
      </w:pPr>
      <w:r w:rsidRPr="007A5DD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A5DD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A5DD8">
        <w:rPr>
          <w:sz w:val="24"/>
          <w:szCs w:val="24"/>
          <w:vertAlign w:val="superscript"/>
        </w:rPr>
        <w:t>st</w:t>
      </w:r>
      <w:r w:rsidRPr="007A5DD8">
        <w:rPr>
          <w:sz w:val="24"/>
          <w:szCs w:val="24"/>
        </w:rPr>
        <w:t xml:space="preserve"> Esdras. Twenty-Four, is Jesus called Joshua in 2</w:t>
      </w:r>
      <w:r w:rsidRPr="007A5DD8">
        <w:rPr>
          <w:sz w:val="24"/>
          <w:szCs w:val="24"/>
          <w:vertAlign w:val="superscript"/>
        </w:rPr>
        <w:t>nd</w:t>
      </w:r>
      <w:r w:rsidRPr="007A5DD8">
        <w:rPr>
          <w:sz w:val="24"/>
          <w:szCs w:val="24"/>
        </w:rPr>
        <w:t xml:space="preserve"> Esdras. Twenty-Five, is Jesus called Joshua in Exodus 17:9. Twenty-Six, is Jesus called Joshua in 1</w:t>
      </w:r>
      <w:r w:rsidRPr="007A5DD8">
        <w:rPr>
          <w:sz w:val="24"/>
          <w:szCs w:val="24"/>
          <w:vertAlign w:val="superscript"/>
        </w:rPr>
        <w:t>st</w:t>
      </w:r>
      <w:r w:rsidRPr="007A5DD8">
        <w:rPr>
          <w:sz w:val="24"/>
          <w:szCs w:val="24"/>
        </w:rPr>
        <w:t xml:space="preserve"> Samuel 6:14. Twenty-Seven, is Jesus called Joshua in 2</w:t>
      </w:r>
      <w:r w:rsidRPr="007A5DD8">
        <w:rPr>
          <w:sz w:val="24"/>
          <w:szCs w:val="24"/>
          <w:vertAlign w:val="superscript"/>
        </w:rPr>
        <w:t>nd</w:t>
      </w:r>
      <w:r w:rsidRPr="007A5DD8">
        <w:rPr>
          <w:sz w:val="24"/>
          <w:szCs w:val="24"/>
        </w:rPr>
        <w:t xml:space="preserve"> Kings 23:8. Twenty-Eight, is Jesus called Joshua in Nehemiah 8:17. Twenty-Nine, is Jesus called Joshua in Zechariah 3:1. Thirty, is Jesus called Hosea in the 2</w:t>
      </w:r>
      <w:r w:rsidRPr="007A5DD8">
        <w:rPr>
          <w:sz w:val="24"/>
          <w:szCs w:val="24"/>
          <w:vertAlign w:val="superscript"/>
        </w:rPr>
        <w:t>nd</w:t>
      </w:r>
      <w:r w:rsidRPr="007A5DD8">
        <w:rPr>
          <w:sz w:val="24"/>
          <w:szCs w:val="24"/>
        </w:rPr>
        <w:t xml:space="preserve"> Esdras. Thirty-One, is Jesus called Isaiah in 4</w:t>
      </w:r>
      <w:r w:rsidRPr="007A5DD8">
        <w:rPr>
          <w:sz w:val="24"/>
          <w:szCs w:val="24"/>
          <w:vertAlign w:val="superscript"/>
        </w:rPr>
        <w:t xml:space="preserve">th </w:t>
      </w:r>
      <w:r w:rsidRPr="007A5DD8">
        <w:rPr>
          <w:sz w:val="24"/>
          <w:szCs w:val="24"/>
        </w:rPr>
        <w:t>Maccabees. Thirty-Two, is Jesus called Jason in 4</w:t>
      </w:r>
      <w:r w:rsidRPr="007A5DD8">
        <w:rPr>
          <w:sz w:val="24"/>
          <w:szCs w:val="24"/>
          <w:vertAlign w:val="superscript"/>
        </w:rPr>
        <w:t>th</w:t>
      </w:r>
      <w:r w:rsidRPr="007A5DD8">
        <w:rPr>
          <w:sz w:val="24"/>
          <w:szCs w:val="24"/>
        </w:rPr>
        <w:t xml:space="preserve"> Maccabees.  Thirty-Three, is Jesus called Jason in the 1</w:t>
      </w:r>
      <w:r w:rsidRPr="007A5DD8">
        <w:rPr>
          <w:sz w:val="24"/>
          <w:szCs w:val="24"/>
          <w:vertAlign w:val="superscript"/>
        </w:rPr>
        <w:t>st</w:t>
      </w:r>
      <w:r w:rsidRPr="007A5DD8">
        <w:rPr>
          <w:sz w:val="24"/>
          <w:szCs w:val="24"/>
        </w:rPr>
        <w:t xml:space="preserve"> Maccabees. Thirty-Four, is Jesus called Jeshua in 1</w:t>
      </w:r>
      <w:r w:rsidRPr="007A5DD8">
        <w:rPr>
          <w:sz w:val="24"/>
          <w:szCs w:val="24"/>
          <w:vertAlign w:val="superscript"/>
        </w:rPr>
        <w:t>st</w:t>
      </w:r>
      <w:r w:rsidRPr="007A5DD8">
        <w:rPr>
          <w:sz w:val="24"/>
          <w:szCs w:val="24"/>
        </w:rPr>
        <w:t xml:space="preserve"> Esdras 9:48. Thirty-Five, is Jesus called Jeshua (Jozadak’s son) in 1</w:t>
      </w:r>
      <w:r w:rsidRPr="007A5DD8">
        <w:rPr>
          <w:sz w:val="24"/>
          <w:szCs w:val="24"/>
          <w:vertAlign w:val="superscript"/>
        </w:rPr>
        <w:t>st</w:t>
      </w:r>
      <w:r w:rsidRPr="007A5DD8">
        <w:rPr>
          <w:sz w:val="24"/>
          <w:szCs w:val="24"/>
        </w:rPr>
        <w:t xml:space="preserve"> Esdras. Thirty-Six, is Jesus called Jeshua in Nehemiah 8:17. Thirty-Seven, is Jesus called Jeshua in 1</w:t>
      </w:r>
      <w:r w:rsidRPr="007A5DD8">
        <w:rPr>
          <w:sz w:val="24"/>
          <w:szCs w:val="24"/>
          <w:vertAlign w:val="superscript"/>
        </w:rPr>
        <w:t>st</w:t>
      </w:r>
      <w:r w:rsidRPr="007A5DD8">
        <w:rPr>
          <w:sz w:val="24"/>
          <w:szCs w:val="24"/>
        </w:rPr>
        <w:t xml:space="preserve"> Chronicles 24:11. Thirty-Eight, is Jesus called Jeshua in 2</w:t>
      </w:r>
      <w:r w:rsidRPr="007A5DD8">
        <w:rPr>
          <w:sz w:val="24"/>
          <w:szCs w:val="24"/>
          <w:vertAlign w:val="superscript"/>
        </w:rPr>
        <w:t>nd</w:t>
      </w:r>
      <w:r w:rsidRPr="007A5DD8">
        <w:rPr>
          <w:sz w:val="24"/>
          <w:szCs w:val="24"/>
        </w:rPr>
        <w:t xml:space="preserve"> Chronicles 31:15. Thirty-Nine, is Jesus called Jeshua in Ezra 2:6. Forty, is Jesus called Jeshua in 1</w:t>
      </w:r>
      <w:r w:rsidRPr="007A5DD8">
        <w:rPr>
          <w:sz w:val="24"/>
          <w:szCs w:val="24"/>
          <w:vertAlign w:val="superscript"/>
        </w:rPr>
        <w:t>st</w:t>
      </w:r>
      <w:r w:rsidRPr="007A5DD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A5DD8">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A5DD8">
        <w:rPr>
          <w:sz w:val="24"/>
          <w:szCs w:val="24"/>
          <w:vertAlign w:val="superscript"/>
        </w:rPr>
        <w:t>st</w:t>
      </w:r>
      <w:r w:rsidRPr="007A5DD8">
        <w:rPr>
          <w:sz w:val="24"/>
          <w:szCs w:val="24"/>
        </w:rPr>
        <w:t xml:space="preserve"> Chronicles 25:2. Fifty-Five, is Jesus called Joseph in Ezra 10:42. Fifty-Six, is Jesus called Joseph in Nehemiah 12:14. Fifty-Seven, is Jesus called Joseph in 1</w:t>
      </w:r>
      <w:r w:rsidRPr="007A5DD8">
        <w:rPr>
          <w:sz w:val="24"/>
          <w:szCs w:val="24"/>
          <w:vertAlign w:val="superscript"/>
        </w:rPr>
        <w:t>st</w:t>
      </w:r>
      <w:r w:rsidRPr="007A5DD8">
        <w:rPr>
          <w:sz w:val="24"/>
          <w:szCs w:val="24"/>
        </w:rPr>
        <w:t xml:space="preserve"> Maccabees 5:18. Fifty-Eight, is Jesus called Joseph in 2</w:t>
      </w:r>
      <w:r w:rsidRPr="007A5DD8">
        <w:rPr>
          <w:sz w:val="24"/>
          <w:szCs w:val="24"/>
          <w:vertAlign w:val="superscript"/>
        </w:rPr>
        <w:t>nd</w:t>
      </w:r>
      <w:r w:rsidRPr="007A5DD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A5DD8">
        <w:rPr>
          <w:sz w:val="24"/>
          <w:szCs w:val="24"/>
          <w:vertAlign w:val="superscript"/>
        </w:rPr>
        <w:t xml:space="preserve">nd </w:t>
      </w:r>
      <w:r w:rsidRPr="007A5DD8">
        <w:rPr>
          <w:sz w:val="24"/>
          <w:szCs w:val="24"/>
        </w:rPr>
        <w:t>Maccabees. Seventy-Eight, is Jesus called Abishua in 1</w:t>
      </w:r>
      <w:r w:rsidRPr="007A5DD8">
        <w:rPr>
          <w:sz w:val="24"/>
          <w:szCs w:val="24"/>
          <w:vertAlign w:val="superscript"/>
        </w:rPr>
        <w:t>st</w:t>
      </w:r>
      <w:r w:rsidRPr="007A5DD8">
        <w:rPr>
          <w:sz w:val="24"/>
          <w:szCs w:val="24"/>
        </w:rPr>
        <w:t xml:space="preserve"> Esdras. Seventy-Nine, is Jesus called Jehiel in 1</w:t>
      </w:r>
      <w:r w:rsidRPr="007A5DD8">
        <w:rPr>
          <w:sz w:val="24"/>
          <w:szCs w:val="24"/>
          <w:vertAlign w:val="superscript"/>
        </w:rPr>
        <w:t>st</w:t>
      </w:r>
      <w:r w:rsidRPr="007A5DD8">
        <w:rPr>
          <w:sz w:val="24"/>
          <w:szCs w:val="24"/>
        </w:rPr>
        <w:t xml:space="preserve"> Esdras. Eighty, is Jesus called Jeshaiah in 1</w:t>
      </w:r>
      <w:r w:rsidRPr="007A5DD8">
        <w:rPr>
          <w:sz w:val="24"/>
          <w:szCs w:val="24"/>
          <w:vertAlign w:val="superscript"/>
        </w:rPr>
        <w:t xml:space="preserve">st </w:t>
      </w:r>
      <w:r w:rsidRPr="007A5DD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A5DD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A5DD8">
        <w:rPr>
          <w:sz w:val="24"/>
          <w:szCs w:val="24"/>
          <w:vertAlign w:val="superscript"/>
        </w:rPr>
        <w:t>nd</w:t>
      </w:r>
      <w:r w:rsidRPr="007A5DD8">
        <w:rPr>
          <w:sz w:val="24"/>
          <w:szCs w:val="24"/>
        </w:rPr>
        <w:t xml:space="preserve"> Adam in 1</w:t>
      </w:r>
      <w:r w:rsidRPr="007A5DD8">
        <w:rPr>
          <w:sz w:val="24"/>
          <w:szCs w:val="24"/>
          <w:vertAlign w:val="superscript"/>
        </w:rPr>
        <w:t>st</w:t>
      </w:r>
      <w:r w:rsidRPr="007A5DD8">
        <w:rPr>
          <w:sz w:val="24"/>
          <w:szCs w:val="24"/>
        </w:rPr>
        <w:t xml:space="preserve"> Corinthians 15:47. There is only one Jesus that did the cross without spot for Man &amp; the other Jesus’ had problems with (Sexual Eros Love) in marriage. </w:t>
      </w:r>
    </w:p>
    <w:p w:rsidR="00430EC3" w:rsidRPr="007A5DD8" w:rsidRDefault="00430EC3" w:rsidP="00430EC3">
      <w:pPr>
        <w:spacing w:line="480" w:lineRule="auto"/>
        <w:jc w:val="both"/>
        <w:rPr>
          <w:sz w:val="24"/>
          <w:szCs w:val="24"/>
        </w:rPr>
      </w:pPr>
      <w:r w:rsidRPr="007A5DD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A5DD8">
        <w:rPr>
          <w:sz w:val="24"/>
          <w:szCs w:val="24"/>
          <w:vertAlign w:val="superscript"/>
        </w:rPr>
        <w:t>st</w:t>
      </w:r>
      <w:r w:rsidRPr="007A5DD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A5DD8">
        <w:rPr>
          <w:sz w:val="24"/>
          <w:szCs w:val="24"/>
        </w:rPr>
        <w:lastRenderedPageBreak/>
        <w:t>to God and Angels (Lords) are controlled and limited in Jude 6; 2</w:t>
      </w:r>
      <w:r w:rsidRPr="007A5DD8">
        <w:rPr>
          <w:sz w:val="24"/>
          <w:szCs w:val="24"/>
          <w:vertAlign w:val="superscript"/>
        </w:rPr>
        <w:t>nd</w:t>
      </w:r>
      <w:r w:rsidRPr="007A5DD8">
        <w:rPr>
          <w:sz w:val="24"/>
          <w:szCs w:val="24"/>
        </w:rPr>
        <w:t xml:space="preserve">  Peter 2:4; Job 1:12; 2:6  and Isaiah 46:9-10.  It was also considered degree murder in God’s eyes. The shedding of Stephen’s blood would bring judgment normally in Genesis 9:6; Deuteronomy 19:11-13; 2</w:t>
      </w:r>
      <w:r w:rsidRPr="007A5DD8">
        <w:rPr>
          <w:sz w:val="24"/>
          <w:szCs w:val="24"/>
          <w:vertAlign w:val="superscript"/>
        </w:rPr>
        <w:t>nd</w:t>
      </w:r>
      <w:r w:rsidRPr="007A5DD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A5DD8">
        <w:rPr>
          <w:sz w:val="24"/>
          <w:szCs w:val="24"/>
          <w:vertAlign w:val="superscript"/>
        </w:rPr>
        <w:t>st</w:t>
      </w:r>
      <w:r w:rsidRPr="007A5DD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A5DD8">
        <w:rPr>
          <w:sz w:val="24"/>
          <w:szCs w:val="24"/>
          <w:vertAlign w:val="superscript"/>
        </w:rPr>
        <w:t>st</w:t>
      </w:r>
      <w:r w:rsidRPr="007A5DD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A5DD8">
        <w:rPr>
          <w:sz w:val="24"/>
          <w:szCs w:val="24"/>
          <w:vertAlign w:val="superscript"/>
        </w:rPr>
        <w:t>st</w:t>
      </w:r>
      <w:r w:rsidRPr="007A5DD8">
        <w:rPr>
          <w:sz w:val="24"/>
          <w:szCs w:val="24"/>
        </w:rPr>
        <w:t xml:space="preserve"> Corinthians 15:24-28 &amp; 1</w:t>
      </w:r>
      <w:r w:rsidRPr="007A5DD8">
        <w:rPr>
          <w:sz w:val="24"/>
          <w:szCs w:val="24"/>
          <w:vertAlign w:val="superscript"/>
        </w:rPr>
        <w:t>st</w:t>
      </w:r>
      <w:r w:rsidRPr="007A5DD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A5DD8">
        <w:rPr>
          <w:sz w:val="24"/>
          <w:szCs w:val="24"/>
        </w:rPr>
        <w:lastRenderedPageBreak/>
        <w:t xml:space="preserve">Heaven in Acts 1:4-8 (NKJV); 2:32-33 (NKJV). But in Acts 1:4-8; 2:32-33 in the OKJV the Father Stephen’s Promise concerns the Holy Ghost entering the Kingdom of God. </w:t>
      </w:r>
    </w:p>
    <w:p w:rsidR="00430EC3" w:rsidRPr="007A5DD8" w:rsidRDefault="00430EC3" w:rsidP="00430EC3">
      <w:pPr>
        <w:spacing w:line="480" w:lineRule="auto"/>
        <w:jc w:val="both"/>
        <w:rPr>
          <w:sz w:val="24"/>
          <w:szCs w:val="24"/>
        </w:rPr>
      </w:pPr>
      <w:r w:rsidRPr="007A5D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7A5DD8">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7A5DD8" w:rsidRDefault="00430EC3" w:rsidP="00430EC3">
      <w:pPr>
        <w:spacing w:line="480" w:lineRule="auto"/>
        <w:jc w:val="both"/>
        <w:rPr>
          <w:sz w:val="24"/>
          <w:szCs w:val="24"/>
        </w:rPr>
      </w:pPr>
      <w:r w:rsidRPr="007A5D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7A5DD8">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7A5DD8" w:rsidRDefault="00430EC3" w:rsidP="00430EC3">
      <w:pPr>
        <w:spacing w:before="240" w:line="480" w:lineRule="auto"/>
        <w:jc w:val="both"/>
        <w:rPr>
          <w:sz w:val="24"/>
          <w:szCs w:val="24"/>
        </w:rPr>
      </w:pPr>
      <w:r w:rsidRPr="007A5DD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7A5DD8">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A5DD8">
        <w:rPr>
          <w:b/>
          <w:sz w:val="24"/>
          <w:szCs w:val="24"/>
        </w:rPr>
        <w:t>This Sin</w:t>
      </w:r>
      <w:r w:rsidRPr="007A5DD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A5DD8">
        <w:rPr>
          <w:b/>
          <w:sz w:val="24"/>
          <w:szCs w:val="24"/>
        </w:rPr>
        <w:t>17 Apostles</w:t>
      </w:r>
      <w:r w:rsidRPr="007A5DD8">
        <w:rPr>
          <w:sz w:val="24"/>
          <w:szCs w:val="24"/>
        </w:rPr>
        <w:t>” by saying it is evil in origin in Isaiah 14:12-21 (The Lord Lucifer the 2</w:t>
      </w:r>
      <w:r w:rsidRPr="007A5DD8">
        <w:rPr>
          <w:sz w:val="24"/>
          <w:szCs w:val="24"/>
          <w:vertAlign w:val="superscript"/>
        </w:rPr>
        <w:t>nd</w:t>
      </w:r>
      <w:r w:rsidRPr="007A5DD8">
        <w:rPr>
          <w:sz w:val="24"/>
          <w:szCs w:val="24"/>
        </w:rPr>
        <w:t xml:space="preserve"> Serpent Lucifer called the Married Lord called Wisdom’s fall in opposition to the Father Stephen our Lord the 2</w:t>
      </w:r>
      <w:r w:rsidRPr="007A5DD8">
        <w:rPr>
          <w:sz w:val="24"/>
          <w:szCs w:val="24"/>
          <w:vertAlign w:val="superscript"/>
        </w:rPr>
        <w:t>nd</w:t>
      </w:r>
      <w:r w:rsidRPr="007A5DD8">
        <w:rPr>
          <w:sz w:val="24"/>
          <w:szCs w:val="24"/>
        </w:rPr>
        <w:t xml:space="preserve"> Serpent Yahweh called the Single Lord called Wisdom), &amp; in Ezekiel 28:11-19 (The Lord Satan the 2</w:t>
      </w:r>
      <w:r w:rsidRPr="007A5DD8">
        <w:rPr>
          <w:sz w:val="24"/>
          <w:szCs w:val="24"/>
          <w:vertAlign w:val="superscript"/>
        </w:rPr>
        <w:t>nd</w:t>
      </w:r>
      <w:r w:rsidRPr="007A5DD8">
        <w:rPr>
          <w:sz w:val="24"/>
          <w:szCs w:val="24"/>
        </w:rPr>
        <w:t xml:space="preserve"> Serpent Lucifer called the Married Lord called Wisdom’s fall on the Earth in opposition to the Father Stephen our Lord the 2</w:t>
      </w:r>
      <w:r w:rsidRPr="007A5DD8">
        <w:rPr>
          <w:sz w:val="24"/>
          <w:szCs w:val="24"/>
          <w:vertAlign w:val="superscript"/>
        </w:rPr>
        <w:t>nd</w:t>
      </w:r>
      <w:r w:rsidRPr="007A5DD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A5DD8">
        <w:rPr>
          <w:b/>
          <w:sz w:val="24"/>
          <w:szCs w:val="24"/>
        </w:rPr>
        <w:t>The Biological This Sin</w:t>
      </w:r>
      <w:r w:rsidRPr="007A5DD8">
        <w:rPr>
          <w:sz w:val="24"/>
          <w:szCs w:val="24"/>
        </w:rPr>
        <w:t>”&amp;  in Saul of Tarsus Father’s Law concerned “</w:t>
      </w:r>
      <w:r w:rsidRPr="007A5DD8">
        <w:rPr>
          <w:b/>
          <w:sz w:val="24"/>
          <w:szCs w:val="24"/>
        </w:rPr>
        <w:t>The Eternal This Sin</w:t>
      </w:r>
      <w:r w:rsidRPr="007A5DD8">
        <w:rPr>
          <w:sz w:val="24"/>
          <w:szCs w:val="24"/>
        </w:rPr>
        <w:t>” in  Numbers 12:11 (NKJV); 1</w:t>
      </w:r>
      <w:r w:rsidRPr="007A5DD8">
        <w:rPr>
          <w:sz w:val="24"/>
          <w:szCs w:val="24"/>
          <w:vertAlign w:val="superscript"/>
        </w:rPr>
        <w:t>st</w:t>
      </w:r>
      <w:r w:rsidRPr="007A5DD8">
        <w:rPr>
          <w:sz w:val="24"/>
          <w:szCs w:val="24"/>
        </w:rPr>
        <w:t xml:space="preserve">  Samuel 14:38 (OKJV); Deuteronomy 21:22; 22:26; 1</w:t>
      </w:r>
      <w:r w:rsidRPr="007A5DD8">
        <w:rPr>
          <w:sz w:val="24"/>
          <w:szCs w:val="24"/>
          <w:vertAlign w:val="superscript"/>
        </w:rPr>
        <w:t>st</w:t>
      </w:r>
      <w:r w:rsidRPr="007A5DD8">
        <w:rPr>
          <w:sz w:val="24"/>
          <w:szCs w:val="24"/>
        </w:rPr>
        <w:t xml:space="preserve"> John 5:16 &amp; Acts 7:60. People who commit “</w:t>
      </w:r>
      <w:r w:rsidRPr="007A5DD8">
        <w:rPr>
          <w:b/>
          <w:sz w:val="24"/>
          <w:szCs w:val="24"/>
        </w:rPr>
        <w:t>This Sin</w:t>
      </w:r>
      <w:r w:rsidRPr="007A5DD8">
        <w:rPr>
          <w:sz w:val="24"/>
          <w:szCs w:val="24"/>
        </w:rPr>
        <w:t>” will be charged with Eternal Damnation &amp; the Soul &amp; Body will burn in Hell. The 28 names of “</w:t>
      </w:r>
      <w:r w:rsidRPr="007A5DD8">
        <w:rPr>
          <w:b/>
          <w:sz w:val="24"/>
          <w:szCs w:val="24"/>
        </w:rPr>
        <w:t>This Charge</w:t>
      </w:r>
      <w:r w:rsidRPr="007A5DD8">
        <w:rPr>
          <w:sz w:val="24"/>
          <w:szCs w:val="24"/>
        </w:rPr>
        <w:t xml:space="preserve">” by the 27 Chiefs of Police are “blasphemy </w:t>
      </w:r>
      <w:r w:rsidRPr="007A5DD8">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A5DD8">
        <w:rPr>
          <w:sz w:val="24"/>
          <w:szCs w:val="24"/>
          <w:vertAlign w:val="superscript"/>
        </w:rPr>
        <w:t>st</w:t>
      </w:r>
      <w:r w:rsidRPr="007A5DD8">
        <w:rPr>
          <w:sz w:val="24"/>
          <w:szCs w:val="24"/>
        </w:rPr>
        <w:t xml:space="preserve"> John 5:16, grieving the Holy Spirit in Ephesians 4:30, grieving the Spirit in Ephesians 4:30, grieving the Holy Ghost in Ephesians 4:30, quench the Spirit in 1</w:t>
      </w:r>
      <w:r w:rsidRPr="007A5DD8">
        <w:rPr>
          <w:sz w:val="24"/>
          <w:szCs w:val="24"/>
          <w:vertAlign w:val="superscript"/>
        </w:rPr>
        <w:t>st</w:t>
      </w:r>
      <w:r w:rsidRPr="007A5DD8">
        <w:rPr>
          <w:sz w:val="24"/>
          <w:szCs w:val="24"/>
        </w:rPr>
        <w:t xml:space="preserve"> Thessalonians 5:19, quench the Spirit of God, Holy Ghost or the Holy Spirit in 1</w:t>
      </w:r>
      <w:r w:rsidRPr="007A5DD8">
        <w:rPr>
          <w:sz w:val="24"/>
          <w:szCs w:val="24"/>
          <w:vertAlign w:val="superscript"/>
        </w:rPr>
        <w:t>st</w:t>
      </w:r>
      <w:r w:rsidRPr="007A5DD8">
        <w:rPr>
          <w:sz w:val="24"/>
          <w:szCs w:val="24"/>
        </w:rPr>
        <w:t xml:space="preserve"> Thessalonians 5:19, lie to the Holy Spirit  in Acts  5:3, lie to the Holy Ghost in Acts 5:3, lie  to  the  Spirit  of  God  in Acts 5:3 &amp; the Whole Sexual Eros Love Apostasy against God in 2</w:t>
      </w:r>
      <w:r w:rsidRPr="007A5DD8">
        <w:rPr>
          <w:sz w:val="24"/>
          <w:szCs w:val="24"/>
          <w:vertAlign w:val="superscript"/>
        </w:rPr>
        <w:t>nd</w:t>
      </w:r>
      <w:r w:rsidRPr="007A5DD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A5DD8">
        <w:rPr>
          <w:b/>
          <w:sz w:val="24"/>
          <w:szCs w:val="24"/>
        </w:rPr>
        <w:t>This Eternal Heavenly Sin</w:t>
      </w:r>
      <w:r w:rsidRPr="007A5DD8">
        <w:rPr>
          <w:sz w:val="24"/>
          <w:szCs w:val="24"/>
        </w:rPr>
        <w:t>) &amp; Ezekiel 28:15-19 (</w:t>
      </w:r>
      <w:r w:rsidRPr="007A5DD8">
        <w:rPr>
          <w:b/>
          <w:sz w:val="24"/>
          <w:szCs w:val="24"/>
        </w:rPr>
        <w:t>This Eternal Earthly Sin</w:t>
      </w:r>
      <w:r w:rsidRPr="007A5DD8">
        <w:rPr>
          <w:sz w:val="24"/>
          <w:szCs w:val="24"/>
        </w:rPr>
        <w:t xml:space="preserve">). The origin of This Godly Sin is recorded by the term </w:t>
      </w:r>
      <w:r w:rsidRPr="007A5DD8">
        <w:rPr>
          <w:b/>
          <w:sz w:val="24"/>
          <w:szCs w:val="24"/>
        </w:rPr>
        <w:t>Qanah</w:t>
      </w:r>
      <w:r w:rsidRPr="007A5DD8">
        <w:rPr>
          <w:sz w:val="24"/>
          <w:szCs w:val="24"/>
        </w:rPr>
        <w:t xml:space="preserve"> which means “</w:t>
      </w:r>
      <w:r w:rsidRPr="007A5DD8">
        <w:rPr>
          <w:b/>
          <w:sz w:val="24"/>
          <w:szCs w:val="24"/>
        </w:rPr>
        <w:t>Eternal Marital Lordly Sexual Eros Love</w:t>
      </w:r>
      <w:r w:rsidRPr="007A5DD8">
        <w:rPr>
          <w:sz w:val="24"/>
          <w:szCs w:val="24"/>
        </w:rPr>
        <w:t>” in Proverbs 8:22-29---RSV); 8:30-31---NIV (</w:t>
      </w:r>
      <w:r w:rsidRPr="007A5DD8">
        <w:rPr>
          <w:b/>
          <w:sz w:val="24"/>
          <w:szCs w:val="24"/>
        </w:rPr>
        <w:t>This Eternal Godly Sin</w:t>
      </w:r>
      <w:r w:rsidRPr="007A5DD8">
        <w:rPr>
          <w:sz w:val="24"/>
          <w:szCs w:val="24"/>
        </w:rPr>
        <w:t xml:space="preserve">). The Lord Lucifer sinned in Heaven! The scripture says iniquity, lawlessness, </w:t>
      </w:r>
      <w:r w:rsidRPr="007A5DD8">
        <w:rPr>
          <w:sz w:val="24"/>
          <w:szCs w:val="24"/>
        </w:rPr>
        <w:lastRenderedPageBreak/>
        <w:t>&amp; violence are notated. But it was “</w:t>
      </w:r>
      <w:r w:rsidRPr="007A5DD8">
        <w:rPr>
          <w:b/>
          <w:sz w:val="24"/>
          <w:szCs w:val="24"/>
        </w:rPr>
        <w:t>This Sin</w:t>
      </w:r>
      <w:r w:rsidRPr="007A5DD8">
        <w:rPr>
          <w:sz w:val="24"/>
          <w:szCs w:val="24"/>
        </w:rPr>
        <w:t xml:space="preserve">” for an </w:t>
      </w:r>
      <w:r w:rsidRPr="007A5DD8">
        <w:rPr>
          <w:b/>
          <w:sz w:val="24"/>
          <w:szCs w:val="24"/>
        </w:rPr>
        <w:t>Anointed Cherub Lord</w:t>
      </w:r>
      <w:r w:rsidRPr="007A5DD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A5DD8">
        <w:rPr>
          <w:b/>
          <w:sz w:val="24"/>
          <w:szCs w:val="24"/>
        </w:rPr>
        <w:t>This Sin</w:t>
      </w:r>
      <w:r w:rsidRPr="007A5DD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A5DD8">
        <w:rPr>
          <w:sz w:val="24"/>
          <w:szCs w:val="24"/>
          <w:vertAlign w:val="superscript"/>
        </w:rPr>
        <w:t>st</w:t>
      </w:r>
      <w:r w:rsidRPr="007A5DD8">
        <w:rPr>
          <w:sz w:val="24"/>
          <w:szCs w:val="24"/>
        </w:rPr>
        <w:t xml:space="preserve"> Timothy 1:13. </w:t>
      </w:r>
    </w:p>
    <w:p w:rsidR="00430EC3" w:rsidRPr="007A5DD8" w:rsidRDefault="00430EC3" w:rsidP="00430EC3">
      <w:pPr>
        <w:spacing w:line="480" w:lineRule="auto"/>
        <w:jc w:val="center"/>
        <w:rPr>
          <w:b/>
          <w:sz w:val="24"/>
          <w:szCs w:val="24"/>
        </w:rPr>
      </w:pPr>
      <w:r w:rsidRPr="007A5DD8">
        <w:rPr>
          <w:b/>
          <w:sz w:val="24"/>
          <w:szCs w:val="24"/>
        </w:rPr>
        <w:t>The Establishing of the 10 Covenants done by the Father Stephen Our Lord in His Kingdom</w:t>
      </w:r>
    </w:p>
    <w:p w:rsidR="00430EC3" w:rsidRPr="007A5DD8" w:rsidRDefault="00430EC3" w:rsidP="00430EC3">
      <w:pPr>
        <w:spacing w:line="480" w:lineRule="auto"/>
        <w:jc w:val="center"/>
        <w:rPr>
          <w:b/>
          <w:sz w:val="24"/>
          <w:szCs w:val="24"/>
        </w:rPr>
      </w:pPr>
      <w:r w:rsidRPr="007A5DD8">
        <w:rPr>
          <w:b/>
          <w:sz w:val="24"/>
          <w:szCs w:val="24"/>
        </w:rPr>
        <w:t>The Father Stephen’s Top Secret Clearance to the Authoritative Figures</w:t>
      </w:r>
    </w:p>
    <w:p w:rsidR="00430EC3" w:rsidRPr="007A5DD8" w:rsidRDefault="00430EC3" w:rsidP="00430EC3">
      <w:pPr>
        <w:spacing w:line="480" w:lineRule="auto"/>
        <w:jc w:val="both"/>
        <w:rPr>
          <w:sz w:val="24"/>
          <w:szCs w:val="24"/>
        </w:rPr>
      </w:pPr>
      <w:r w:rsidRPr="007A5DD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7A5DD8">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7A5DD8" w:rsidRDefault="00430EC3" w:rsidP="00430EC3">
      <w:pPr>
        <w:spacing w:line="480" w:lineRule="auto"/>
        <w:jc w:val="center"/>
        <w:rPr>
          <w:b/>
          <w:sz w:val="24"/>
          <w:szCs w:val="24"/>
        </w:rPr>
      </w:pPr>
      <w:r w:rsidRPr="007A5DD8">
        <w:rPr>
          <w:b/>
          <w:sz w:val="24"/>
          <w:szCs w:val="24"/>
        </w:rPr>
        <w:t>The Father Stephen’s Speech of 7 Covenants to the Authoritative Figures</w:t>
      </w:r>
    </w:p>
    <w:p w:rsidR="00430EC3" w:rsidRPr="007A5DD8" w:rsidRDefault="00430EC3" w:rsidP="00430EC3">
      <w:pPr>
        <w:spacing w:line="480" w:lineRule="auto"/>
        <w:jc w:val="both"/>
        <w:rPr>
          <w:sz w:val="24"/>
          <w:szCs w:val="24"/>
        </w:rPr>
      </w:pPr>
      <w:r w:rsidRPr="007A5DD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A5DD8">
        <w:rPr>
          <w:sz w:val="24"/>
          <w:szCs w:val="24"/>
          <w:vertAlign w:val="superscript"/>
        </w:rPr>
        <w:t>st</w:t>
      </w:r>
      <w:r w:rsidRPr="007A5DD8">
        <w:rPr>
          <w:sz w:val="24"/>
          <w:szCs w:val="24"/>
        </w:rPr>
        <w:t xml:space="preserve"> Samuel 15:35. The Beloved Covenant of David is in Acts 7:46-50 which corresponds to 1</w:t>
      </w:r>
      <w:r w:rsidRPr="007A5DD8">
        <w:rPr>
          <w:sz w:val="24"/>
          <w:szCs w:val="24"/>
          <w:vertAlign w:val="superscript"/>
        </w:rPr>
        <w:t>st</w:t>
      </w:r>
      <w:r w:rsidRPr="007A5DD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7A5DD8" w:rsidRDefault="00430EC3" w:rsidP="00430EC3">
      <w:pPr>
        <w:spacing w:line="480" w:lineRule="auto"/>
        <w:jc w:val="center"/>
        <w:rPr>
          <w:b/>
          <w:sz w:val="24"/>
          <w:szCs w:val="24"/>
        </w:rPr>
      </w:pPr>
      <w:r w:rsidRPr="007A5DD8">
        <w:rPr>
          <w:b/>
          <w:sz w:val="24"/>
          <w:szCs w:val="24"/>
        </w:rPr>
        <w:t>THE FATHER STEPHEN’S INTELLIGENCE TO THE AUTHORITATIVE FIGURES FOR 1 MINUTE</w:t>
      </w:r>
    </w:p>
    <w:p w:rsidR="00430EC3" w:rsidRPr="007A5DD8" w:rsidRDefault="00430EC3" w:rsidP="00430EC3">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A5DD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What are the Father Stephen’s Significant Numbers from 0 to 120 in the Holy Bible</w:t>
      </w:r>
      <w:r w:rsidRPr="007A5D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A5DD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7A5DD8" w:rsidRDefault="00430EC3" w:rsidP="00430EC3">
      <w:pPr>
        <w:spacing w:before="240" w:line="240" w:lineRule="auto"/>
        <w:jc w:val="center"/>
        <w:rPr>
          <w:b/>
          <w:sz w:val="24"/>
          <w:szCs w:val="24"/>
        </w:rPr>
      </w:pPr>
      <w:r w:rsidRPr="007A5DD8">
        <w:rPr>
          <w:b/>
          <w:sz w:val="24"/>
          <w:szCs w:val="24"/>
        </w:rPr>
        <w:t>THE OPPOSING RACE AGAINST THE FATHER STEPHEN’S RACE OF THE FAITHFUL</w:t>
      </w:r>
    </w:p>
    <w:p w:rsidR="00430EC3" w:rsidRPr="007A5DD8" w:rsidRDefault="00430EC3" w:rsidP="00430EC3">
      <w:pPr>
        <w:spacing w:before="240" w:line="240" w:lineRule="auto"/>
        <w:jc w:val="center"/>
        <w:rPr>
          <w:b/>
          <w:sz w:val="24"/>
          <w:szCs w:val="24"/>
        </w:rPr>
      </w:pPr>
      <w:r w:rsidRPr="007A5DD8">
        <w:rPr>
          <w:b/>
          <w:sz w:val="24"/>
          <w:szCs w:val="24"/>
        </w:rPr>
        <w:t xml:space="preserve">THE RANK STRUCTURE OF THE 40 POSITIONS CONSISTING OF 2 </w:t>
      </w:r>
      <w:r w:rsidR="007A5DD8" w:rsidRPr="007A5DD8">
        <w:rPr>
          <w:b/>
          <w:sz w:val="24"/>
          <w:szCs w:val="24"/>
        </w:rPr>
        <w:t>PHARAOH</w:t>
      </w:r>
      <w:r w:rsidRPr="007A5DD8">
        <w:rPr>
          <w:b/>
          <w:sz w:val="24"/>
          <w:szCs w:val="24"/>
        </w:rPr>
        <w:t>’S, 19 SOUTHERN KINGS &amp; 19 NORTHERN KINGS IN THE OT [OLD TESTAMENT] &amp; MT [MIDDLE TESTAMENT]</w:t>
      </w:r>
    </w:p>
    <w:p w:rsidR="00430EC3" w:rsidRPr="007A5DD8" w:rsidRDefault="00430EC3" w:rsidP="00430EC3">
      <w:pPr>
        <w:spacing w:line="480" w:lineRule="auto"/>
        <w:jc w:val="center"/>
        <w:rPr>
          <w:b/>
          <w:sz w:val="24"/>
          <w:szCs w:val="24"/>
        </w:rPr>
      </w:pPr>
      <w:r w:rsidRPr="007A5DD8">
        <w:rPr>
          <w:b/>
          <w:sz w:val="24"/>
          <w:szCs w:val="24"/>
        </w:rPr>
        <w:t xml:space="preserve">THE 12 </w:t>
      </w:r>
      <w:r w:rsidR="007A5DD8" w:rsidRPr="007A5DD8">
        <w:rPr>
          <w:b/>
          <w:sz w:val="24"/>
          <w:szCs w:val="24"/>
        </w:rPr>
        <w:t>PHARAOH</w:t>
      </w:r>
      <w:r w:rsidRPr="007A5DD8">
        <w:rPr>
          <w:b/>
          <w:sz w:val="24"/>
          <w:szCs w:val="24"/>
        </w:rPr>
        <w:t>’S AUTHORITY VERSES THE FATHER STEPHEN’S AUTHORITY IN THE OT &amp; MT</w:t>
      </w:r>
    </w:p>
    <w:p w:rsidR="00430EC3" w:rsidRPr="007A5DD8" w:rsidRDefault="00430EC3" w:rsidP="00430EC3">
      <w:pPr>
        <w:spacing w:line="480" w:lineRule="auto"/>
        <w:jc w:val="center"/>
        <w:rPr>
          <w:b/>
          <w:sz w:val="24"/>
          <w:szCs w:val="24"/>
        </w:rPr>
      </w:pPr>
      <w:r w:rsidRPr="007A5DD8">
        <w:rPr>
          <w:b/>
          <w:sz w:val="24"/>
          <w:szCs w:val="24"/>
        </w:rPr>
        <w:t xml:space="preserve">THE RANK STRUCTURE OF 40 POSITIONS IN THE OT &amp; MT IS THE 2 </w:t>
      </w:r>
      <w:r w:rsidR="007A5DD8" w:rsidRPr="007A5DD8">
        <w:rPr>
          <w:b/>
          <w:sz w:val="24"/>
          <w:szCs w:val="24"/>
        </w:rPr>
        <w:t>PHARAOH</w:t>
      </w:r>
      <w:r w:rsidRPr="007A5DD8">
        <w:rPr>
          <w:b/>
          <w:sz w:val="24"/>
          <w:szCs w:val="24"/>
        </w:rPr>
        <w:t>’S DURING THE EXODUS, THE 19 NORTHERN KINGS &amp; THE 19 SOUTHERN KINGS</w:t>
      </w:r>
    </w:p>
    <w:p w:rsidR="00430EC3" w:rsidRPr="007A5DD8" w:rsidRDefault="00430EC3" w:rsidP="00430EC3">
      <w:pPr>
        <w:spacing w:line="480" w:lineRule="auto"/>
        <w:jc w:val="both"/>
        <w:rPr>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w:t>
      </w:r>
      <w:r w:rsidRPr="007A5DD8">
        <w:rPr>
          <w:sz w:val="24"/>
          <w:szCs w:val="24"/>
        </w:rPr>
        <w:lastRenderedPageBreak/>
        <w:t>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7A5DD8" w:rsidRDefault="00430EC3" w:rsidP="00430EC3">
      <w:pPr>
        <w:spacing w:line="480" w:lineRule="auto"/>
        <w:jc w:val="center"/>
        <w:rPr>
          <w:b/>
          <w:sz w:val="24"/>
          <w:szCs w:val="24"/>
        </w:rPr>
      </w:pPr>
      <w:r w:rsidRPr="007A5DD8">
        <w:rPr>
          <w:b/>
          <w:sz w:val="24"/>
          <w:szCs w:val="24"/>
        </w:rPr>
        <w:t xml:space="preserve">THE FATHER STEPHEN’S AUTHORITY ABOVE THE 12 </w:t>
      </w:r>
      <w:r w:rsidR="007A5DD8" w:rsidRPr="007A5DD8">
        <w:rPr>
          <w:b/>
          <w:sz w:val="24"/>
          <w:szCs w:val="24"/>
        </w:rPr>
        <w:t>PHARAOH</w:t>
      </w:r>
      <w:r w:rsidRPr="007A5DD8">
        <w:rPr>
          <w:b/>
          <w:sz w:val="24"/>
          <w:szCs w:val="24"/>
        </w:rPr>
        <w:t>’S OF EGYPT</w:t>
      </w:r>
    </w:p>
    <w:p w:rsidR="00430EC3" w:rsidRPr="007A5DD8" w:rsidRDefault="00430EC3" w:rsidP="00430EC3">
      <w:pPr>
        <w:spacing w:line="480" w:lineRule="auto"/>
        <w:jc w:val="both"/>
        <w:rPr>
          <w:sz w:val="24"/>
          <w:szCs w:val="24"/>
        </w:rPr>
      </w:pPr>
      <w:r w:rsidRPr="007A5D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7A5DD8" w:rsidRDefault="00430EC3" w:rsidP="00430EC3">
      <w:pPr>
        <w:spacing w:line="480" w:lineRule="auto"/>
        <w:jc w:val="center"/>
        <w:rPr>
          <w:b/>
          <w:sz w:val="24"/>
          <w:szCs w:val="24"/>
        </w:rPr>
      </w:pPr>
      <w:r w:rsidRPr="007A5DD8">
        <w:rPr>
          <w:b/>
          <w:sz w:val="24"/>
          <w:szCs w:val="24"/>
        </w:rPr>
        <w:t>THE 19 NORTHERN KINGS</w:t>
      </w:r>
    </w:p>
    <w:p w:rsidR="00430EC3" w:rsidRPr="007A5DD8" w:rsidRDefault="00430EC3" w:rsidP="00430EC3">
      <w:pPr>
        <w:spacing w:line="480" w:lineRule="auto"/>
        <w:jc w:val="both"/>
        <w:rPr>
          <w:sz w:val="24"/>
          <w:szCs w:val="24"/>
        </w:rPr>
      </w:pPr>
      <w:r w:rsidRPr="007A5DD8">
        <w:rPr>
          <w:b/>
          <w:sz w:val="24"/>
          <w:szCs w:val="24"/>
        </w:rPr>
        <w:t>Israel the Northern Kingdom</w:t>
      </w:r>
      <w:r w:rsidRPr="007A5DD8">
        <w:rPr>
          <w:sz w:val="24"/>
          <w:szCs w:val="24"/>
        </w:rPr>
        <w:t>- Jeroboam, who perverted the worship of the Father Stephen in 1</w:t>
      </w:r>
      <w:r w:rsidRPr="007A5DD8">
        <w:rPr>
          <w:sz w:val="24"/>
          <w:szCs w:val="24"/>
          <w:vertAlign w:val="superscript"/>
        </w:rPr>
        <w:t>st</w:t>
      </w:r>
      <w:r w:rsidRPr="007A5DD8">
        <w:rPr>
          <w:sz w:val="24"/>
          <w:szCs w:val="24"/>
        </w:rPr>
        <w:t xml:space="preserve"> Kings 11:26-14:20. Nadab, Son of Jeroboam, killed by the rebel Baasha in 1</w:t>
      </w:r>
      <w:r w:rsidRPr="007A5DD8">
        <w:rPr>
          <w:sz w:val="24"/>
          <w:szCs w:val="24"/>
          <w:vertAlign w:val="superscript"/>
        </w:rPr>
        <w:t>st</w:t>
      </w:r>
      <w:r w:rsidRPr="007A5DD8">
        <w:rPr>
          <w:sz w:val="24"/>
          <w:szCs w:val="24"/>
        </w:rPr>
        <w:t xml:space="preserve"> Kings 15:25-28. Baasha, who built a wall to cut off trade with Jerusalem in 1</w:t>
      </w:r>
      <w:r w:rsidRPr="007A5DD8">
        <w:rPr>
          <w:sz w:val="24"/>
          <w:szCs w:val="24"/>
          <w:vertAlign w:val="superscript"/>
        </w:rPr>
        <w:t>st</w:t>
      </w:r>
      <w:r w:rsidRPr="007A5DD8">
        <w:rPr>
          <w:sz w:val="24"/>
          <w:szCs w:val="24"/>
        </w:rPr>
        <w:t xml:space="preserve"> Kings 15:27-16:7. Elah, Son of Baasha, killed while drunk by Zimri in 1</w:t>
      </w:r>
      <w:r w:rsidRPr="007A5DD8">
        <w:rPr>
          <w:sz w:val="24"/>
          <w:szCs w:val="24"/>
          <w:vertAlign w:val="superscript"/>
        </w:rPr>
        <w:t>st</w:t>
      </w:r>
      <w:r w:rsidRPr="007A5DD8">
        <w:rPr>
          <w:sz w:val="24"/>
          <w:szCs w:val="24"/>
        </w:rPr>
        <w:t xml:space="preserve"> Kings 16:6-14. Zimri, who committed suicide after ruling for 7 days in 1</w:t>
      </w:r>
      <w:r w:rsidRPr="007A5DD8">
        <w:rPr>
          <w:sz w:val="24"/>
          <w:szCs w:val="24"/>
          <w:vertAlign w:val="superscript"/>
        </w:rPr>
        <w:t>st</w:t>
      </w:r>
      <w:r w:rsidRPr="007A5DD8">
        <w:rPr>
          <w:sz w:val="24"/>
          <w:szCs w:val="24"/>
        </w:rPr>
        <w:t xml:space="preserve"> Kings 16:9-20. Omri, builder of Samaria, the northern capital in 1</w:t>
      </w:r>
      <w:r w:rsidRPr="007A5DD8">
        <w:rPr>
          <w:sz w:val="24"/>
          <w:szCs w:val="24"/>
          <w:vertAlign w:val="superscript"/>
        </w:rPr>
        <w:t>st</w:t>
      </w:r>
      <w:r w:rsidRPr="007A5DD8">
        <w:rPr>
          <w:sz w:val="24"/>
          <w:szCs w:val="24"/>
        </w:rPr>
        <w:t xml:space="preserve"> Kings 16:15-28.  Ahab, Son of Omri, wicked Husband of Jezebel, condemned by Elijah and killed in battle in 1</w:t>
      </w:r>
      <w:r w:rsidRPr="007A5DD8">
        <w:rPr>
          <w:sz w:val="24"/>
          <w:szCs w:val="24"/>
          <w:vertAlign w:val="superscript"/>
        </w:rPr>
        <w:t>st</w:t>
      </w:r>
      <w:r w:rsidRPr="007A5DD8">
        <w:rPr>
          <w:sz w:val="24"/>
          <w:szCs w:val="24"/>
        </w:rPr>
        <w:t xml:space="preserve"> Kings 16:28-22:40. Ahaziah, wicked Oldest Son of Ahab in 1</w:t>
      </w:r>
      <w:r w:rsidRPr="007A5DD8">
        <w:rPr>
          <w:sz w:val="24"/>
          <w:szCs w:val="24"/>
          <w:vertAlign w:val="superscript"/>
        </w:rPr>
        <w:t>st</w:t>
      </w:r>
      <w:r w:rsidRPr="007A5DD8">
        <w:rPr>
          <w:sz w:val="24"/>
          <w:szCs w:val="24"/>
        </w:rPr>
        <w:t xml:space="preserve"> Kings 22:40-2</w:t>
      </w:r>
      <w:r w:rsidRPr="007A5DD8">
        <w:rPr>
          <w:sz w:val="24"/>
          <w:szCs w:val="24"/>
          <w:vertAlign w:val="superscript"/>
        </w:rPr>
        <w:t>nd</w:t>
      </w:r>
      <w:r w:rsidRPr="007A5DD8">
        <w:rPr>
          <w:sz w:val="24"/>
          <w:szCs w:val="24"/>
        </w:rPr>
        <w:t xml:space="preserve"> Kings 1:18. Jehoram, Youngest Son of Ahab, who sent Naaman to the Prophet Elisha to be healed in 2</w:t>
      </w:r>
      <w:r w:rsidRPr="007A5DD8">
        <w:rPr>
          <w:sz w:val="24"/>
          <w:szCs w:val="24"/>
          <w:vertAlign w:val="superscript"/>
        </w:rPr>
        <w:t>nd</w:t>
      </w:r>
      <w:r w:rsidRPr="007A5DD8">
        <w:rPr>
          <w:sz w:val="24"/>
          <w:szCs w:val="24"/>
        </w:rPr>
        <w:t xml:space="preserve"> Kings 3:1-9:25. Jehu, known for His Chariot riding and extermination of Ahab’s dynasty in 2</w:t>
      </w:r>
      <w:r w:rsidRPr="007A5DD8">
        <w:rPr>
          <w:sz w:val="24"/>
          <w:szCs w:val="24"/>
          <w:vertAlign w:val="superscript"/>
        </w:rPr>
        <w:t>nd</w:t>
      </w:r>
      <w:r w:rsidRPr="007A5DD8">
        <w:rPr>
          <w:sz w:val="24"/>
          <w:szCs w:val="24"/>
        </w:rPr>
        <w:t xml:space="preserve"> Kings 9:1-10:36. Jehoahaz, Jehu‘s Son, who saw His army almost wiped out by the Syrians in 2</w:t>
      </w:r>
      <w:r w:rsidRPr="007A5DD8">
        <w:rPr>
          <w:sz w:val="24"/>
          <w:szCs w:val="24"/>
          <w:vertAlign w:val="superscript"/>
        </w:rPr>
        <w:t>nd</w:t>
      </w:r>
      <w:r w:rsidRPr="007A5DD8">
        <w:rPr>
          <w:sz w:val="24"/>
          <w:szCs w:val="24"/>
        </w:rPr>
        <w:t xml:space="preserve"> </w:t>
      </w:r>
      <w:r w:rsidRPr="007A5DD8">
        <w:rPr>
          <w:sz w:val="24"/>
          <w:szCs w:val="24"/>
        </w:rPr>
        <w:lastRenderedPageBreak/>
        <w:t>Kings 13:1-9. Jehoash, Jehoahaz’s Son, who waged a successful war against Judah and visited Elisha in His deathbed in 2</w:t>
      </w:r>
      <w:r w:rsidRPr="007A5DD8">
        <w:rPr>
          <w:sz w:val="24"/>
          <w:szCs w:val="24"/>
          <w:vertAlign w:val="superscript"/>
        </w:rPr>
        <w:t>nd</w:t>
      </w:r>
      <w:r w:rsidRPr="007A5DD8">
        <w:rPr>
          <w:sz w:val="24"/>
          <w:szCs w:val="24"/>
        </w:rPr>
        <w:t xml:space="preserve"> Kings 13:10-14:16. Jeroboam II, Jehoahaz’s Son, who reigned during the time of Jonah the Prophet in 2</w:t>
      </w:r>
      <w:r w:rsidRPr="007A5DD8">
        <w:rPr>
          <w:sz w:val="24"/>
          <w:szCs w:val="24"/>
          <w:vertAlign w:val="superscript"/>
        </w:rPr>
        <w:t>nd</w:t>
      </w:r>
      <w:r w:rsidRPr="007A5DD8">
        <w:rPr>
          <w:sz w:val="24"/>
          <w:szCs w:val="24"/>
        </w:rPr>
        <w:t xml:space="preserve"> Kings 14:23-29. Zechariah, Jeroboam’s Son and the last of Jehu’s dynasty, killed by Shallum in 2</w:t>
      </w:r>
      <w:r w:rsidRPr="007A5DD8">
        <w:rPr>
          <w:sz w:val="24"/>
          <w:szCs w:val="24"/>
          <w:vertAlign w:val="superscript"/>
        </w:rPr>
        <w:t>nd</w:t>
      </w:r>
      <w:r w:rsidRPr="007A5DD8">
        <w:rPr>
          <w:sz w:val="24"/>
          <w:szCs w:val="24"/>
        </w:rPr>
        <w:t xml:space="preserve"> Kings 14:19-15:12. Shallum, who reigned for only a month and was killed by Menahem in 2</w:t>
      </w:r>
      <w:r w:rsidRPr="007A5DD8">
        <w:rPr>
          <w:sz w:val="24"/>
          <w:szCs w:val="24"/>
          <w:vertAlign w:val="superscript"/>
        </w:rPr>
        <w:t>nd</w:t>
      </w:r>
      <w:r w:rsidRPr="007A5DD8">
        <w:rPr>
          <w:sz w:val="24"/>
          <w:szCs w:val="24"/>
        </w:rPr>
        <w:t xml:space="preserve"> Kings 15:10-15. Menaham, One of the most brutal King ruling over the 10 tribes in 2</w:t>
      </w:r>
      <w:r w:rsidRPr="007A5DD8">
        <w:rPr>
          <w:sz w:val="24"/>
          <w:szCs w:val="24"/>
          <w:vertAlign w:val="superscript"/>
        </w:rPr>
        <w:t>nd</w:t>
      </w:r>
      <w:r w:rsidRPr="007A5DD8">
        <w:rPr>
          <w:sz w:val="24"/>
          <w:szCs w:val="24"/>
        </w:rPr>
        <w:t xml:space="preserve"> Kings 15:14-22. Pekahiah, Son of Menaham, killed by His army commander, Pekah in 2</w:t>
      </w:r>
      <w:r w:rsidRPr="007A5DD8">
        <w:rPr>
          <w:sz w:val="24"/>
          <w:szCs w:val="24"/>
          <w:vertAlign w:val="superscript"/>
        </w:rPr>
        <w:t>nd</w:t>
      </w:r>
      <w:r w:rsidRPr="007A5DD8">
        <w:rPr>
          <w:sz w:val="24"/>
          <w:szCs w:val="24"/>
        </w:rPr>
        <w:t xml:space="preserve"> Kings 15:22-26. Pekah, killed by Hoshea in 2</w:t>
      </w:r>
      <w:r w:rsidRPr="007A5DD8">
        <w:rPr>
          <w:sz w:val="24"/>
          <w:szCs w:val="24"/>
          <w:vertAlign w:val="superscript"/>
        </w:rPr>
        <w:t>nd</w:t>
      </w:r>
      <w:r w:rsidRPr="007A5DD8">
        <w:rPr>
          <w:sz w:val="24"/>
          <w:szCs w:val="24"/>
        </w:rPr>
        <w:t xml:space="preserve"> Kings 15:27-31. Hoshea, dethroned and imprisoned by the Assyrians in 2</w:t>
      </w:r>
      <w:r w:rsidRPr="007A5DD8">
        <w:rPr>
          <w:sz w:val="24"/>
          <w:szCs w:val="24"/>
          <w:vertAlign w:val="superscript"/>
        </w:rPr>
        <w:t>nd</w:t>
      </w:r>
      <w:r w:rsidRPr="007A5DD8">
        <w:rPr>
          <w:sz w:val="24"/>
          <w:szCs w:val="24"/>
        </w:rPr>
        <w:t xml:space="preserve"> Kings 15:30-17:1-6. </w:t>
      </w:r>
    </w:p>
    <w:p w:rsidR="00430EC3" w:rsidRPr="007A5DD8" w:rsidRDefault="00430EC3" w:rsidP="00430EC3">
      <w:pPr>
        <w:spacing w:line="480" w:lineRule="auto"/>
        <w:jc w:val="center"/>
        <w:rPr>
          <w:b/>
          <w:sz w:val="24"/>
          <w:szCs w:val="24"/>
        </w:rPr>
      </w:pPr>
      <w:r w:rsidRPr="007A5DD8">
        <w:rPr>
          <w:b/>
          <w:sz w:val="24"/>
          <w:szCs w:val="24"/>
        </w:rPr>
        <w:t>THE 19 SOUTHERN KINGS</w:t>
      </w:r>
    </w:p>
    <w:p w:rsidR="00430EC3" w:rsidRPr="007A5DD8" w:rsidRDefault="00430EC3" w:rsidP="00430EC3">
      <w:pPr>
        <w:spacing w:line="480" w:lineRule="auto"/>
        <w:jc w:val="both"/>
        <w:rPr>
          <w:b/>
          <w:sz w:val="24"/>
          <w:szCs w:val="24"/>
        </w:rPr>
      </w:pPr>
      <w:r w:rsidRPr="007A5DD8">
        <w:rPr>
          <w:b/>
          <w:sz w:val="24"/>
          <w:szCs w:val="24"/>
        </w:rPr>
        <w:t>Judah the Southern Kingdom</w:t>
      </w:r>
      <w:r w:rsidRPr="007A5DD8">
        <w:rPr>
          <w:sz w:val="24"/>
          <w:szCs w:val="24"/>
        </w:rPr>
        <w:t>- Rehoboam, Solomon’s Son, whose stupidity and arrogance sparked the civil war in 1</w:t>
      </w:r>
      <w:r w:rsidRPr="007A5DD8">
        <w:rPr>
          <w:sz w:val="24"/>
          <w:szCs w:val="24"/>
          <w:vertAlign w:val="superscript"/>
        </w:rPr>
        <w:t>st</w:t>
      </w:r>
      <w:r w:rsidRPr="007A5DD8">
        <w:rPr>
          <w:sz w:val="24"/>
          <w:szCs w:val="24"/>
        </w:rPr>
        <w:t xml:space="preserve"> Kings 11:43-12:24; 14:21-31. Abijam, Rehoboam’s Son, helped by the Father Stephen to defeat Jeroboam in battle in 1</w:t>
      </w:r>
      <w:r w:rsidRPr="007A5DD8">
        <w:rPr>
          <w:sz w:val="24"/>
          <w:szCs w:val="24"/>
          <w:vertAlign w:val="superscript"/>
        </w:rPr>
        <w:t>st</w:t>
      </w:r>
      <w:r w:rsidRPr="007A5DD8">
        <w:rPr>
          <w:sz w:val="24"/>
          <w:szCs w:val="24"/>
        </w:rPr>
        <w:t xml:space="preserve"> Kings 14:31-15:8. Asa, Abijam’s Son, Judah’s first Godly King in 1</w:t>
      </w:r>
      <w:r w:rsidRPr="007A5DD8">
        <w:rPr>
          <w:sz w:val="24"/>
          <w:szCs w:val="24"/>
          <w:vertAlign w:val="superscript"/>
        </w:rPr>
        <w:t>st</w:t>
      </w:r>
      <w:r w:rsidRPr="007A5DD8">
        <w:rPr>
          <w:sz w:val="24"/>
          <w:szCs w:val="24"/>
        </w:rPr>
        <w:t xml:space="preserve"> Kings 15:8-14. Jehoshaphat, Asa’s Son, Godly King who built a merchant fleet (Navy) and made an alliance with Ahab in 1</w:t>
      </w:r>
      <w:r w:rsidRPr="007A5DD8">
        <w:rPr>
          <w:sz w:val="24"/>
          <w:szCs w:val="24"/>
          <w:vertAlign w:val="superscript"/>
        </w:rPr>
        <w:t>st</w:t>
      </w:r>
      <w:r w:rsidRPr="007A5DD8">
        <w:rPr>
          <w:sz w:val="24"/>
          <w:szCs w:val="24"/>
        </w:rPr>
        <w:t xml:space="preserve"> Kings 22:41-50. Hehoram, Jehoshaphat’s Son, married to Athaliah, the Wicked Daughter of Ahab and Jezebel in 2</w:t>
      </w:r>
      <w:r w:rsidRPr="007A5DD8">
        <w:rPr>
          <w:sz w:val="24"/>
          <w:szCs w:val="24"/>
          <w:vertAlign w:val="superscript"/>
        </w:rPr>
        <w:t>nd</w:t>
      </w:r>
      <w:r w:rsidRPr="007A5DD8">
        <w:rPr>
          <w:sz w:val="24"/>
          <w:szCs w:val="24"/>
        </w:rPr>
        <w:t xml:space="preserve"> Kings 8:16-24. Ahaziah, Son of Jehoram and Athaliah, killed by Jehu in 2</w:t>
      </w:r>
      <w:r w:rsidRPr="007A5DD8">
        <w:rPr>
          <w:sz w:val="24"/>
          <w:szCs w:val="24"/>
          <w:vertAlign w:val="superscript"/>
        </w:rPr>
        <w:t>nd</w:t>
      </w:r>
      <w:r w:rsidRPr="007A5DD8">
        <w:rPr>
          <w:sz w:val="24"/>
          <w:szCs w:val="24"/>
        </w:rPr>
        <w:t xml:space="preserve"> Kings 8:24-9:29. Athaliah, Queen, Daughter of Ahab, who assumed the throne on the death of Ahaziah and slaughtered all the royal seed but One in 2</w:t>
      </w:r>
      <w:r w:rsidRPr="007A5DD8">
        <w:rPr>
          <w:sz w:val="24"/>
          <w:szCs w:val="24"/>
          <w:vertAlign w:val="superscript"/>
        </w:rPr>
        <w:t>nd</w:t>
      </w:r>
      <w:r w:rsidRPr="007A5DD8">
        <w:rPr>
          <w:sz w:val="24"/>
          <w:szCs w:val="24"/>
        </w:rPr>
        <w:t xml:space="preserve"> Kings 11:1-20.  Joash, Son of Ahaziah, hidden a Boy from Athaliah and Ruler after She was executed in 2</w:t>
      </w:r>
      <w:r w:rsidRPr="007A5DD8">
        <w:rPr>
          <w:sz w:val="24"/>
          <w:szCs w:val="24"/>
          <w:vertAlign w:val="superscript"/>
        </w:rPr>
        <w:t>nd</w:t>
      </w:r>
      <w:r w:rsidRPr="007A5DD8">
        <w:rPr>
          <w:sz w:val="24"/>
          <w:szCs w:val="24"/>
        </w:rPr>
        <w:t xml:space="preserve"> Kings 11:1-12:21. Amaziah, Son of Joash, defeated by Jehoash, King of the 10 tribes and slain in a conspiracy in 2</w:t>
      </w:r>
      <w:r w:rsidRPr="007A5DD8">
        <w:rPr>
          <w:sz w:val="24"/>
          <w:szCs w:val="24"/>
          <w:vertAlign w:val="superscript"/>
        </w:rPr>
        <w:t>nd</w:t>
      </w:r>
      <w:r w:rsidRPr="007A5DD8">
        <w:rPr>
          <w:sz w:val="24"/>
          <w:szCs w:val="24"/>
        </w:rPr>
        <w:t xml:space="preserve"> Kings 14:1-20. Uzziah (Azariah), Son of Amaziah, struck with leprosy for His sin in the temple in 2</w:t>
      </w:r>
      <w:r w:rsidRPr="007A5DD8">
        <w:rPr>
          <w:sz w:val="24"/>
          <w:szCs w:val="24"/>
          <w:vertAlign w:val="superscript"/>
        </w:rPr>
        <w:t>nd</w:t>
      </w:r>
      <w:r w:rsidRPr="007A5DD8">
        <w:rPr>
          <w:sz w:val="24"/>
          <w:szCs w:val="24"/>
        </w:rPr>
        <w:t xml:space="preserve"> Kings 15:1-7. Jotham, Son of Uzziah, who built the </w:t>
      </w:r>
      <w:r w:rsidRPr="007A5DD8">
        <w:rPr>
          <w:sz w:val="24"/>
          <w:szCs w:val="24"/>
        </w:rPr>
        <w:lastRenderedPageBreak/>
        <w:t>temple’s upper gate and fortified Jerusalem in 2</w:t>
      </w:r>
      <w:r w:rsidRPr="007A5DD8">
        <w:rPr>
          <w:sz w:val="24"/>
          <w:szCs w:val="24"/>
          <w:vertAlign w:val="superscript"/>
        </w:rPr>
        <w:t>nd</w:t>
      </w:r>
      <w:r w:rsidRPr="007A5DD8">
        <w:rPr>
          <w:sz w:val="24"/>
          <w:szCs w:val="24"/>
        </w:rPr>
        <w:t xml:space="preserve"> Kings 15:32-38. Ahaz, Son of Jotham, Godless King who sacrificed His Son to a Pagan God in 2</w:t>
      </w:r>
      <w:r w:rsidRPr="007A5DD8">
        <w:rPr>
          <w:sz w:val="24"/>
          <w:szCs w:val="24"/>
          <w:vertAlign w:val="superscript"/>
        </w:rPr>
        <w:t>nd</w:t>
      </w:r>
      <w:r w:rsidRPr="007A5DD8">
        <w:rPr>
          <w:sz w:val="24"/>
          <w:szCs w:val="24"/>
        </w:rPr>
        <w:t xml:space="preserve"> Kings 16:1-20. Hezekiah, Son of Ahaz, reformer, friend of Isaiah, and King when Jerusalem was saved by the Death Angel in 2</w:t>
      </w:r>
      <w:r w:rsidRPr="007A5DD8">
        <w:rPr>
          <w:sz w:val="24"/>
          <w:szCs w:val="24"/>
          <w:vertAlign w:val="superscript"/>
        </w:rPr>
        <w:t>nd</w:t>
      </w:r>
      <w:r w:rsidRPr="007A5DD8">
        <w:rPr>
          <w:sz w:val="24"/>
          <w:szCs w:val="24"/>
        </w:rPr>
        <w:t xml:space="preserve"> Kings chapters 18-20. Manasseh, Son of Hezekiah and Judah’s worst King, though later converted in 2</w:t>
      </w:r>
      <w:r w:rsidRPr="007A5DD8">
        <w:rPr>
          <w:sz w:val="24"/>
          <w:szCs w:val="24"/>
          <w:vertAlign w:val="superscript"/>
        </w:rPr>
        <w:t>nd</w:t>
      </w:r>
      <w:r w:rsidRPr="007A5DD8">
        <w:rPr>
          <w:sz w:val="24"/>
          <w:szCs w:val="24"/>
        </w:rPr>
        <w:t xml:space="preserve"> Kings 21:1-18. Amon, Son of Manasseh, executed by His own Household Servants in 2</w:t>
      </w:r>
      <w:r w:rsidRPr="007A5DD8">
        <w:rPr>
          <w:sz w:val="24"/>
          <w:szCs w:val="24"/>
          <w:vertAlign w:val="superscript"/>
        </w:rPr>
        <w:t>nd</w:t>
      </w:r>
      <w:r w:rsidRPr="007A5DD8">
        <w:rPr>
          <w:sz w:val="24"/>
          <w:szCs w:val="24"/>
        </w:rPr>
        <w:t xml:space="preserve"> Kings 21:19-26. Josiah, Son of Amon, Ruler when the Book of the Law was found in the temple, Leader of a national reform, slain in battle against Egypt in 2</w:t>
      </w:r>
      <w:r w:rsidRPr="007A5DD8">
        <w:rPr>
          <w:sz w:val="24"/>
          <w:szCs w:val="24"/>
          <w:vertAlign w:val="superscript"/>
        </w:rPr>
        <w:t>nd</w:t>
      </w:r>
      <w:r w:rsidRPr="007A5DD8">
        <w:rPr>
          <w:sz w:val="24"/>
          <w:szCs w:val="24"/>
        </w:rPr>
        <w:t xml:space="preserve"> Kings 22:1-23:30. Jehoahaz, Son of Josiah and Ruler after His death in battle, deposed after only 90 days by Pharaoh-Neco and taken to Egypt, where He died in 2</w:t>
      </w:r>
      <w:r w:rsidRPr="007A5DD8">
        <w:rPr>
          <w:sz w:val="24"/>
          <w:szCs w:val="24"/>
          <w:vertAlign w:val="superscript"/>
        </w:rPr>
        <w:t>nd</w:t>
      </w:r>
      <w:r w:rsidRPr="007A5DD8">
        <w:rPr>
          <w:sz w:val="24"/>
          <w:szCs w:val="24"/>
        </w:rPr>
        <w:t xml:space="preserve"> Kings 23:31-33. Jehoaikim, Joaiah’s Son who persecuted Jeremiah and burned the Prophet’s scroll, carried to Babylon by Nebuchadnezzar in 2</w:t>
      </w:r>
      <w:r w:rsidRPr="007A5DD8">
        <w:rPr>
          <w:sz w:val="24"/>
          <w:szCs w:val="24"/>
          <w:vertAlign w:val="superscript"/>
        </w:rPr>
        <w:t>nd</w:t>
      </w:r>
      <w:r w:rsidRPr="007A5DD8">
        <w:rPr>
          <w:sz w:val="24"/>
          <w:szCs w:val="24"/>
        </w:rPr>
        <w:t xml:space="preserve"> Kings 23:34-24:5 &amp; Jeremiah chapter 36. Jehoiachin, Jehoiakim’s Son who incurred a special judgment from the Father Stephen and mid was carried away to Babylon with Nebuchadnezzar in 2</w:t>
      </w:r>
      <w:r w:rsidRPr="007A5DD8">
        <w:rPr>
          <w:sz w:val="24"/>
          <w:szCs w:val="24"/>
          <w:vertAlign w:val="superscript"/>
        </w:rPr>
        <w:t>nd</w:t>
      </w:r>
      <w:r w:rsidRPr="007A5DD8">
        <w:rPr>
          <w:sz w:val="24"/>
          <w:szCs w:val="24"/>
        </w:rPr>
        <w:t xml:space="preserve"> Kings 24:6-16. Zedekiah (Mattaniah), Uncle of Jehoiachin, blinded and taken into exile in Babylon while Jerusalem and the temple were destroyed in 2</w:t>
      </w:r>
      <w:r w:rsidRPr="007A5DD8">
        <w:rPr>
          <w:sz w:val="24"/>
          <w:szCs w:val="24"/>
          <w:vertAlign w:val="superscript"/>
        </w:rPr>
        <w:t>nd</w:t>
      </w:r>
      <w:r w:rsidRPr="007A5DD8">
        <w:rPr>
          <w:sz w:val="24"/>
          <w:szCs w:val="24"/>
        </w:rPr>
        <w:t xml:space="preserve"> Kings 24:17-25:30.    </w:t>
      </w:r>
    </w:p>
    <w:p w:rsidR="00430EC3" w:rsidRPr="007A5DD8" w:rsidRDefault="00430EC3" w:rsidP="00430EC3">
      <w:pPr>
        <w:spacing w:before="240" w:line="240" w:lineRule="auto"/>
        <w:jc w:val="center"/>
        <w:rPr>
          <w:b/>
          <w:sz w:val="24"/>
          <w:szCs w:val="24"/>
        </w:rPr>
      </w:pPr>
      <w:r w:rsidRPr="007A5DD8">
        <w:rPr>
          <w:b/>
          <w:sz w:val="24"/>
          <w:szCs w:val="24"/>
        </w:rPr>
        <w:t>THE RANK STRUCTURE OF THE 40 POSITIONS CONSISTING OF 12 EMPEROR’S &amp; 28 CHIEF’S OF POLICE [HIGH PRIEST’S] IN THE NT [NEW TESTAMENT], HT [HIGHER TESTAMENT] IN LUKE &amp; THE MHT [MOST HIGHEST TESTAMENT] IN ACTS</w:t>
      </w:r>
    </w:p>
    <w:p w:rsidR="00430EC3" w:rsidRPr="007A5DD8" w:rsidRDefault="00430EC3" w:rsidP="00430EC3">
      <w:pPr>
        <w:spacing w:before="240" w:line="240" w:lineRule="auto"/>
        <w:jc w:val="center"/>
        <w:rPr>
          <w:b/>
          <w:sz w:val="24"/>
          <w:szCs w:val="24"/>
        </w:rPr>
      </w:pPr>
      <w:r w:rsidRPr="007A5DD8">
        <w:rPr>
          <w:b/>
          <w:sz w:val="24"/>
          <w:szCs w:val="24"/>
        </w:rPr>
        <w:t xml:space="preserve">THE 12 EMPEROR’S AUTHORITY VERSES THE LORD STEPHEN’S AUTHORITY IN THE MHT [MOST HIGHEST TESTAMENT] IN ACTS </w:t>
      </w:r>
    </w:p>
    <w:p w:rsidR="00430EC3" w:rsidRPr="007A5DD8" w:rsidRDefault="00430EC3" w:rsidP="00430EC3">
      <w:pPr>
        <w:spacing w:before="240" w:line="240" w:lineRule="auto"/>
        <w:jc w:val="center"/>
        <w:rPr>
          <w:b/>
          <w:sz w:val="24"/>
          <w:szCs w:val="24"/>
        </w:rPr>
      </w:pPr>
      <w:r w:rsidRPr="007A5DD8">
        <w:rPr>
          <w:b/>
          <w:sz w:val="24"/>
          <w:szCs w:val="24"/>
        </w:rPr>
        <w:t>The Denial of the Father Stephen our Lord</w:t>
      </w:r>
    </w:p>
    <w:p w:rsidR="00430EC3" w:rsidRPr="007A5DD8" w:rsidRDefault="00430EC3" w:rsidP="00430EC3">
      <w:pPr>
        <w:spacing w:before="240" w:line="480" w:lineRule="auto"/>
        <w:jc w:val="both"/>
        <w:rPr>
          <w:sz w:val="24"/>
          <w:szCs w:val="24"/>
        </w:rPr>
      </w:pPr>
      <w:r w:rsidRPr="007A5DD8">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7A5DD8">
        <w:rPr>
          <w:sz w:val="24"/>
          <w:szCs w:val="24"/>
        </w:rPr>
        <w:lastRenderedPageBreak/>
        <w:t>18 years &amp; the Lord Jesus (14AD-29AD &amp; 30AD-37AD for 34 years) &amp; the Lord Stephen (14AD-33AD &amp; 34AD-37AD for 24 years) is approved at Government Nation Levels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A5DD8">
        <w:rPr>
          <w:sz w:val="24"/>
          <w:szCs w:val="24"/>
          <w:vertAlign w:val="superscript"/>
        </w:rPr>
        <w:t>th</w:t>
      </w:r>
      <w:r w:rsidRPr="007A5DD8">
        <w:rPr>
          <w:sz w:val="24"/>
          <w:szCs w:val="24"/>
        </w:rPr>
        <w:t xml:space="preserve"> Kingdom Position) by the 5</w:t>
      </w:r>
      <w:r w:rsidRPr="007A5DD8">
        <w:rPr>
          <w:sz w:val="24"/>
          <w:szCs w:val="24"/>
          <w:vertAlign w:val="superscript"/>
        </w:rPr>
        <w:t>th</w:t>
      </w:r>
      <w:r w:rsidRPr="007A5DD8">
        <w:rPr>
          <w:sz w:val="24"/>
          <w:szCs w:val="24"/>
        </w:rPr>
        <w:t xml:space="preserve"> Emperor Lordship of Rome named Nero Claudius Caesar Augustus Germanicus in His reign of Italy from October 13</w:t>
      </w:r>
      <w:r w:rsidRPr="007A5DD8">
        <w:rPr>
          <w:sz w:val="24"/>
          <w:szCs w:val="24"/>
          <w:vertAlign w:val="superscript"/>
        </w:rPr>
        <w:t>th</w:t>
      </w:r>
      <w:r w:rsidRPr="007A5DD8">
        <w:rPr>
          <w:sz w:val="24"/>
          <w:szCs w:val="24"/>
        </w:rPr>
        <w:t>, 54AD-June 9</w:t>
      </w:r>
      <w:r w:rsidRPr="007A5DD8">
        <w:rPr>
          <w:sz w:val="24"/>
          <w:szCs w:val="24"/>
          <w:vertAlign w:val="superscript"/>
        </w:rPr>
        <w:t>th</w:t>
      </w:r>
      <w:r w:rsidRPr="007A5D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A5DD8">
        <w:rPr>
          <w:sz w:val="24"/>
          <w:szCs w:val="24"/>
          <w:vertAlign w:val="superscript"/>
        </w:rPr>
        <w:t>st</w:t>
      </w:r>
      <w:r w:rsidRPr="007A5DD8">
        <w:rPr>
          <w:sz w:val="24"/>
          <w:szCs w:val="24"/>
        </w:rPr>
        <w:t xml:space="preserve"> Emperor Lordship of Rome that had the sovereign rule over Israel at the time is named Gaius Julius Caesar Octavianus Divi Filius Augustus had His reign from January 16</w:t>
      </w:r>
      <w:r w:rsidRPr="007A5DD8">
        <w:rPr>
          <w:sz w:val="24"/>
          <w:szCs w:val="24"/>
          <w:vertAlign w:val="superscript"/>
        </w:rPr>
        <w:t>th</w:t>
      </w:r>
      <w:r w:rsidRPr="007A5DD8">
        <w:rPr>
          <w:sz w:val="24"/>
          <w:szCs w:val="24"/>
        </w:rPr>
        <w:t>, 27BC-August 19</w:t>
      </w:r>
      <w:r w:rsidRPr="007A5DD8">
        <w:rPr>
          <w:sz w:val="24"/>
          <w:szCs w:val="24"/>
          <w:vertAlign w:val="superscript"/>
        </w:rPr>
        <w:t>th</w:t>
      </w:r>
      <w:r w:rsidRPr="007A5DD8">
        <w:rPr>
          <w:sz w:val="24"/>
          <w:szCs w:val="24"/>
        </w:rPr>
        <w:t>, 14AD for 41 years &amp; 7 months. The 3</w:t>
      </w:r>
      <w:r w:rsidRPr="007A5DD8">
        <w:rPr>
          <w:sz w:val="24"/>
          <w:szCs w:val="24"/>
          <w:vertAlign w:val="superscript"/>
        </w:rPr>
        <w:t>rd</w:t>
      </w:r>
      <w:r w:rsidRPr="007A5DD8">
        <w:rPr>
          <w:sz w:val="24"/>
          <w:szCs w:val="24"/>
        </w:rPr>
        <w:t xml:space="preserve"> Emperor Lordship of Rome is named Gaius Julius Caesar Augustus Germanicus had His reign from March 16</w:t>
      </w:r>
      <w:r w:rsidRPr="007A5DD8">
        <w:rPr>
          <w:sz w:val="24"/>
          <w:szCs w:val="24"/>
          <w:vertAlign w:val="superscript"/>
        </w:rPr>
        <w:t>th</w:t>
      </w:r>
      <w:r w:rsidRPr="007A5DD8">
        <w:rPr>
          <w:sz w:val="24"/>
          <w:szCs w:val="24"/>
        </w:rPr>
        <w:t>, 37AD-January 24</w:t>
      </w:r>
      <w:r w:rsidRPr="007A5DD8">
        <w:rPr>
          <w:sz w:val="24"/>
          <w:szCs w:val="24"/>
          <w:vertAlign w:val="superscript"/>
        </w:rPr>
        <w:t>th</w:t>
      </w:r>
      <w:r w:rsidRPr="007A5DD8">
        <w:rPr>
          <w:sz w:val="24"/>
          <w:szCs w:val="24"/>
        </w:rPr>
        <w:t>, 41AD for 3 years &amp; 10 months. The 4</w:t>
      </w:r>
      <w:r w:rsidRPr="007A5DD8">
        <w:rPr>
          <w:sz w:val="24"/>
          <w:szCs w:val="24"/>
          <w:vertAlign w:val="superscript"/>
        </w:rPr>
        <w:t>th</w:t>
      </w:r>
      <w:r w:rsidRPr="007A5DD8">
        <w:rPr>
          <w:sz w:val="24"/>
          <w:szCs w:val="24"/>
        </w:rPr>
        <w:t xml:space="preserve"> Emperor Lordship of Rome is named Tiberius Claudius Caesar Augustus Germanicus had </w:t>
      </w:r>
      <w:r w:rsidRPr="007A5DD8">
        <w:rPr>
          <w:sz w:val="24"/>
          <w:szCs w:val="24"/>
        </w:rPr>
        <w:lastRenderedPageBreak/>
        <w:t>His reign from January 24</w:t>
      </w:r>
      <w:r w:rsidRPr="007A5DD8">
        <w:rPr>
          <w:sz w:val="24"/>
          <w:szCs w:val="24"/>
          <w:vertAlign w:val="superscript"/>
        </w:rPr>
        <w:t>th</w:t>
      </w:r>
      <w:r w:rsidRPr="007A5DD8">
        <w:rPr>
          <w:sz w:val="24"/>
          <w:szCs w:val="24"/>
        </w:rPr>
        <w:t>, 41AD-October 13</w:t>
      </w:r>
      <w:r w:rsidRPr="007A5DD8">
        <w:rPr>
          <w:sz w:val="24"/>
          <w:szCs w:val="24"/>
          <w:vertAlign w:val="superscript"/>
        </w:rPr>
        <w:t>th</w:t>
      </w:r>
      <w:r w:rsidRPr="007A5D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A5DD8">
        <w:rPr>
          <w:sz w:val="24"/>
          <w:szCs w:val="24"/>
          <w:vertAlign w:val="superscript"/>
        </w:rPr>
        <w:t>th</w:t>
      </w:r>
      <w:r w:rsidRPr="007A5DD8">
        <w:rPr>
          <w:sz w:val="24"/>
          <w:szCs w:val="24"/>
        </w:rPr>
        <w:t xml:space="preserve"> Emperor Lordship of Rome is named Servius Suplicius Galba Caesar Augustus had His reign from June 8</w:t>
      </w:r>
      <w:r w:rsidRPr="007A5DD8">
        <w:rPr>
          <w:sz w:val="24"/>
          <w:szCs w:val="24"/>
          <w:vertAlign w:val="superscript"/>
        </w:rPr>
        <w:t>th</w:t>
      </w:r>
      <w:r w:rsidRPr="007A5DD8">
        <w:rPr>
          <w:sz w:val="24"/>
          <w:szCs w:val="24"/>
        </w:rPr>
        <w:t>, 68AD-January 15</w:t>
      </w:r>
      <w:r w:rsidRPr="007A5DD8">
        <w:rPr>
          <w:sz w:val="24"/>
          <w:szCs w:val="24"/>
          <w:vertAlign w:val="superscript"/>
        </w:rPr>
        <w:t>th</w:t>
      </w:r>
      <w:r w:rsidRPr="007A5DD8">
        <w:rPr>
          <w:sz w:val="24"/>
          <w:szCs w:val="24"/>
        </w:rPr>
        <w:t>, 69AD for 7 months. The 7</w:t>
      </w:r>
      <w:r w:rsidRPr="007A5DD8">
        <w:rPr>
          <w:sz w:val="24"/>
          <w:szCs w:val="24"/>
          <w:vertAlign w:val="superscript"/>
        </w:rPr>
        <w:t>th</w:t>
      </w:r>
      <w:r w:rsidRPr="007A5DD8">
        <w:rPr>
          <w:sz w:val="24"/>
          <w:szCs w:val="24"/>
        </w:rPr>
        <w:t xml:space="preserve"> Emperor Lordship of Rome is named Marcus Salvius Otho Caesar Augustus or Marcus Salvius Otho Nero Caesar Augustus had His reign from January 15</w:t>
      </w:r>
      <w:r w:rsidRPr="007A5DD8">
        <w:rPr>
          <w:sz w:val="24"/>
          <w:szCs w:val="24"/>
          <w:vertAlign w:val="superscript"/>
        </w:rPr>
        <w:t>th</w:t>
      </w:r>
      <w:r w:rsidRPr="007A5DD8">
        <w:rPr>
          <w:sz w:val="24"/>
          <w:szCs w:val="24"/>
        </w:rPr>
        <w:t>, 69AD-April 16</w:t>
      </w:r>
      <w:r w:rsidRPr="007A5DD8">
        <w:rPr>
          <w:sz w:val="24"/>
          <w:szCs w:val="24"/>
          <w:vertAlign w:val="superscript"/>
        </w:rPr>
        <w:t>th</w:t>
      </w:r>
      <w:r w:rsidRPr="007A5DD8">
        <w:rPr>
          <w:sz w:val="24"/>
          <w:szCs w:val="24"/>
        </w:rPr>
        <w:t>, 69AD for 3 months. The 8</w:t>
      </w:r>
      <w:r w:rsidRPr="007A5DD8">
        <w:rPr>
          <w:sz w:val="24"/>
          <w:szCs w:val="24"/>
          <w:vertAlign w:val="superscript"/>
        </w:rPr>
        <w:t>th</w:t>
      </w:r>
      <w:r w:rsidRPr="007A5DD8">
        <w:rPr>
          <w:sz w:val="24"/>
          <w:szCs w:val="24"/>
        </w:rPr>
        <w:t xml:space="preserve"> Emperor Lordship of Rome is named Aulus Vitelius Germanicus Augustus has His reign from April 16</w:t>
      </w:r>
      <w:r w:rsidRPr="007A5DD8">
        <w:rPr>
          <w:sz w:val="24"/>
          <w:szCs w:val="24"/>
          <w:vertAlign w:val="superscript"/>
        </w:rPr>
        <w:t>th</w:t>
      </w:r>
      <w:r w:rsidRPr="007A5DD8">
        <w:rPr>
          <w:sz w:val="24"/>
          <w:szCs w:val="24"/>
        </w:rPr>
        <w:t>, 69AD-December 22</w:t>
      </w:r>
      <w:r w:rsidRPr="007A5DD8">
        <w:rPr>
          <w:sz w:val="24"/>
          <w:szCs w:val="24"/>
          <w:vertAlign w:val="superscript"/>
        </w:rPr>
        <w:t>nd</w:t>
      </w:r>
      <w:r w:rsidRPr="007A5DD8">
        <w:rPr>
          <w:sz w:val="24"/>
          <w:szCs w:val="24"/>
        </w:rPr>
        <w:t>, 69AD for 8 months. The 9</w:t>
      </w:r>
      <w:r w:rsidRPr="007A5DD8">
        <w:rPr>
          <w:sz w:val="24"/>
          <w:szCs w:val="24"/>
          <w:vertAlign w:val="superscript"/>
        </w:rPr>
        <w:t>th</w:t>
      </w:r>
      <w:r w:rsidRPr="007A5DD8">
        <w:rPr>
          <w:sz w:val="24"/>
          <w:szCs w:val="24"/>
        </w:rPr>
        <w:t xml:space="preserve"> Emperor Lordship of Rome is named Titus Flavius Caesar Vespasianus Augustus had His reign from July 1</w:t>
      </w:r>
      <w:r w:rsidRPr="007A5DD8">
        <w:rPr>
          <w:sz w:val="24"/>
          <w:szCs w:val="24"/>
          <w:vertAlign w:val="superscript"/>
        </w:rPr>
        <w:t>st</w:t>
      </w:r>
      <w:r w:rsidRPr="007A5DD8">
        <w:rPr>
          <w:sz w:val="24"/>
          <w:szCs w:val="24"/>
        </w:rPr>
        <w:t>, 69AD-June 23</w:t>
      </w:r>
      <w:r w:rsidRPr="007A5DD8">
        <w:rPr>
          <w:sz w:val="24"/>
          <w:szCs w:val="24"/>
          <w:vertAlign w:val="superscript"/>
        </w:rPr>
        <w:t>rd</w:t>
      </w:r>
      <w:r w:rsidRPr="007A5DD8">
        <w:rPr>
          <w:sz w:val="24"/>
          <w:szCs w:val="24"/>
        </w:rPr>
        <w:t>, 79AD for 10 years. The 10</w:t>
      </w:r>
      <w:r w:rsidRPr="007A5DD8">
        <w:rPr>
          <w:sz w:val="24"/>
          <w:szCs w:val="24"/>
          <w:vertAlign w:val="superscript"/>
        </w:rPr>
        <w:t>th</w:t>
      </w:r>
      <w:r w:rsidRPr="007A5DD8">
        <w:rPr>
          <w:sz w:val="24"/>
          <w:szCs w:val="24"/>
        </w:rPr>
        <w:t xml:space="preserve"> Emperor Lordship of Rome is named Titus Flavius Caesar Vespasianus Augustus had His reign from June 24</w:t>
      </w:r>
      <w:r w:rsidRPr="007A5DD8">
        <w:rPr>
          <w:sz w:val="24"/>
          <w:szCs w:val="24"/>
          <w:vertAlign w:val="superscript"/>
        </w:rPr>
        <w:t>th</w:t>
      </w:r>
      <w:r w:rsidRPr="007A5DD8">
        <w:rPr>
          <w:sz w:val="24"/>
          <w:szCs w:val="24"/>
        </w:rPr>
        <w:t>, 79AD-September 13</w:t>
      </w:r>
      <w:r w:rsidRPr="007A5DD8">
        <w:rPr>
          <w:sz w:val="24"/>
          <w:szCs w:val="24"/>
          <w:vertAlign w:val="superscript"/>
        </w:rPr>
        <w:t>th</w:t>
      </w:r>
      <w:r w:rsidRPr="007A5DD8">
        <w:rPr>
          <w:sz w:val="24"/>
          <w:szCs w:val="24"/>
        </w:rPr>
        <w:t>, 81AD for 1 year &amp; 9 months. The 11</w:t>
      </w:r>
      <w:r w:rsidRPr="007A5DD8">
        <w:rPr>
          <w:sz w:val="24"/>
          <w:szCs w:val="24"/>
          <w:vertAlign w:val="superscript"/>
        </w:rPr>
        <w:t>th</w:t>
      </w:r>
      <w:r w:rsidRPr="007A5DD8">
        <w:rPr>
          <w:sz w:val="24"/>
          <w:szCs w:val="24"/>
        </w:rPr>
        <w:t xml:space="preserve"> Emperor Lordship of Rome is named truly Titus Flavius Caesar Domitianus Augustus had His reign from September 14</w:t>
      </w:r>
      <w:r w:rsidRPr="007A5DD8">
        <w:rPr>
          <w:sz w:val="24"/>
          <w:szCs w:val="24"/>
          <w:vertAlign w:val="superscript"/>
        </w:rPr>
        <w:t>th</w:t>
      </w:r>
      <w:r w:rsidRPr="007A5DD8">
        <w:rPr>
          <w:sz w:val="24"/>
          <w:szCs w:val="24"/>
        </w:rPr>
        <w:t>, 81AD-September 18</w:t>
      </w:r>
      <w:r w:rsidRPr="007A5DD8">
        <w:rPr>
          <w:sz w:val="24"/>
          <w:szCs w:val="24"/>
          <w:vertAlign w:val="superscript"/>
        </w:rPr>
        <w:t>th</w:t>
      </w:r>
      <w:r w:rsidRPr="007A5DD8">
        <w:rPr>
          <w:sz w:val="24"/>
          <w:szCs w:val="24"/>
        </w:rPr>
        <w:t>, 96AD for about 15 years. The 6</w:t>
      </w:r>
      <w:r w:rsidRPr="007A5DD8">
        <w:rPr>
          <w:sz w:val="24"/>
          <w:szCs w:val="24"/>
          <w:vertAlign w:val="superscript"/>
        </w:rPr>
        <w:t>th</w:t>
      </w:r>
      <w:r w:rsidRPr="007A5DD8">
        <w:rPr>
          <w:sz w:val="24"/>
          <w:szCs w:val="24"/>
        </w:rPr>
        <w:t xml:space="preserve"> to 11</w:t>
      </w:r>
      <w:r w:rsidRPr="007A5DD8">
        <w:rPr>
          <w:sz w:val="24"/>
          <w:szCs w:val="24"/>
          <w:vertAlign w:val="superscript"/>
        </w:rPr>
        <w:t>th</w:t>
      </w:r>
      <w:r w:rsidRPr="007A5DD8">
        <w:rPr>
          <w:sz w:val="24"/>
          <w:szCs w:val="24"/>
        </w:rPr>
        <w:t xml:space="preserve"> Emperors Lordships from June 8</w:t>
      </w:r>
      <w:r w:rsidRPr="007A5DD8">
        <w:rPr>
          <w:sz w:val="24"/>
          <w:szCs w:val="24"/>
          <w:vertAlign w:val="superscript"/>
        </w:rPr>
        <w:t>th</w:t>
      </w:r>
      <w:r w:rsidRPr="007A5DD8">
        <w:rPr>
          <w:sz w:val="24"/>
          <w:szCs w:val="24"/>
        </w:rPr>
        <w:t>, 68AD-September 18</w:t>
      </w:r>
      <w:r w:rsidRPr="007A5DD8">
        <w:rPr>
          <w:sz w:val="24"/>
          <w:szCs w:val="24"/>
          <w:vertAlign w:val="superscript"/>
        </w:rPr>
        <w:t>th</w:t>
      </w:r>
      <w:r w:rsidRPr="007A5DD8">
        <w:rPr>
          <w:sz w:val="24"/>
          <w:szCs w:val="24"/>
        </w:rPr>
        <w:t>, 96AD for about 28 years were during the writing of the Gospel Book of Matthew (maybe), Gospel Book of Mark (maybe), Gospel Book of Luke (maybe), Gospel Book of John, the Book of Hebrews, the Book of 1</w:t>
      </w:r>
      <w:r w:rsidRPr="007A5DD8">
        <w:rPr>
          <w:sz w:val="24"/>
          <w:szCs w:val="24"/>
          <w:vertAlign w:val="superscript"/>
        </w:rPr>
        <w:t>st</w:t>
      </w:r>
      <w:r w:rsidRPr="007A5DD8">
        <w:rPr>
          <w:sz w:val="24"/>
          <w:szCs w:val="24"/>
        </w:rPr>
        <w:t xml:space="preserve"> John, the Book of 2</w:t>
      </w:r>
      <w:r w:rsidRPr="007A5DD8">
        <w:rPr>
          <w:sz w:val="24"/>
          <w:szCs w:val="24"/>
          <w:vertAlign w:val="superscript"/>
        </w:rPr>
        <w:t>nd</w:t>
      </w:r>
      <w:r w:rsidRPr="007A5DD8">
        <w:rPr>
          <w:sz w:val="24"/>
          <w:szCs w:val="24"/>
        </w:rPr>
        <w:t xml:space="preserve"> John, the Book of 3</w:t>
      </w:r>
      <w:r w:rsidRPr="007A5DD8">
        <w:rPr>
          <w:sz w:val="24"/>
          <w:szCs w:val="24"/>
          <w:vertAlign w:val="superscript"/>
        </w:rPr>
        <w:t>rd</w:t>
      </w:r>
      <w:r w:rsidRPr="007A5DD8">
        <w:rPr>
          <w:sz w:val="24"/>
          <w:szCs w:val="24"/>
        </w:rPr>
        <w:t xml:space="preserve"> John, the Book of Jude (maybe) &amp; the Book of Revelation.  </w:t>
      </w:r>
    </w:p>
    <w:p w:rsidR="00430EC3" w:rsidRPr="007A5DD8" w:rsidRDefault="00430EC3" w:rsidP="00430EC3">
      <w:pPr>
        <w:spacing w:before="240" w:line="480" w:lineRule="auto"/>
        <w:jc w:val="both"/>
        <w:rPr>
          <w:sz w:val="24"/>
          <w:szCs w:val="24"/>
        </w:rPr>
      </w:pPr>
      <w:r w:rsidRPr="007A5DD8">
        <w:rPr>
          <w:sz w:val="24"/>
          <w:szCs w:val="24"/>
        </w:rPr>
        <w:lastRenderedPageBreak/>
        <w:t>The Succession of the 12 Roman Emperors: The name “</w:t>
      </w:r>
      <w:r w:rsidRPr="007A5DD8">
        <w:rPr>
          <w:b/>
          <w:sz w:val="24"/>
          <w:szCs w:val="24"/>
        </w:rPr>
        <w:t>Caesar</w:t>
      </w:r>
      <w:r w:rsidRPr="007A5DD8">
        <w:rPr>
          <w:sz w:val="24"/>
          <w:szCs w:val="24"/>
        </w:rPr>
        <w:t xml:space="preserve">” derives from the German </w:t>
      </w:r>
      <w:r w:rsidRPr="007A5DD8">
        <w:rPr>
          <w:b/>
          <w:i/>
          <w:sz w:val="24"/>
          <w:szCs w:val="24"/>
        </w:rPr>
        <w:t>Kaiser</w:t>
      </w:r>
      <w:r w:rsidRPr="007A5DD8">
        <w:rPr>
          <w:sz w:val="24"/>
          <w:szCs w:val="24"/>
        </w:rPr>
        <w:t xml:space="preserve">, Dutch </w:t>
      </w:r>
      <w:r w:rsidRPr="007A5DD8">
        <w:rPr>
          <w:b/>
          <w:i/>
          <w:sz w:val="24"/>
          <w:szCs w:val="24"/>
        </w:rPr>
        <w:t>Keizer</w:t>
      </w:r>
      <w:r w:rsidRPr="007A5DD8">
        <w:rPr>
          <w:sz w:val="24"/>
          <w:szCs w:val="24"/>
        </w:rPr>
        <w:t xml:space="preserve"> and Russian </w:t>
      </w:r>
      <w:r w:rsidRPr="007A5DD8">
        <w:rPr>
          <w:b/>
          <w:i/>
          <w:sz w:val="24"/>
          <w:szCs w:val="24"/>
        </w:rPr>
        <w:t>Czar</w:t>
      </w:r>
      <w:r w:rsidRPr="007A5D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7A5DD8" w:rsidRDefault="00430EC3" w:rsidP="00430EC3">
      <w:pPr>
        <w:spacing w:before="240" w:line="480" w:lineRule="auto"/>
        <w:jc w:val="both"/>
        <w:rPr>
          <w:sz w:val="24"/>
          <w:szCs w:val="24"/>
        </w:rPr>
      </w:pPr>
      <w:r w:rsidRPr="007A5D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A5DD8">
        <w:rPr>
          <w:sz w:val="24"/>
          <w:szCs w:val="24"/>
          <w:vertAlign w:val="superscript"/>
        </w:rPr>
        <w:t>th</w:t>
      </w:r>
      <w:r w:rsidRPr="007A5DD8">
        <w:rPr>
          <w:sz w:val="24"/>
          <w:szCs w:val="24"/>
        </w:rPr>
        <w:t xml:space="preserve">, 12 AD]. Even though the conspiracy was a success, its purposes failed. In the Civil War that followed, Caesar’s Nephew Octavian emerged as Victor and in 31BC became the first Roman Emperor.            </w:t>
      </w:r>
    </w:p>
    <w:p w:rsidR="00430EC3" w:rsidRPr="007A5DD8" w:rsidRDefault="00430EC3" w:rsidP="00430EC3">
      <w:pPr>
        <w:spacing w:before="240" w:line="480" w:lineRule="auto"/>
        <w:jc w:val="both"/>
        <w:rPr>
          <w:sz w:val="24"/>
          <w:szCs w:val="24"/>
        </w:rPr>
      </w:pPr>
      <w:r w:rsidRPr="007A5D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A5DD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A5DD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A5DD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A5DD8">
        <w:rPr>
          <w:sz w:val="24"/>
          <w:szCs w:val="24"/>
          <w:vertAlign w:val="superscript"/>
        </w:rPr>
        <w:t>th</w:t>
      </w:r>
      <w:r w:rsidRPr="007A5D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7A5DD8" w:rsidRDefault="00430EC3" w:rsidP="00430EC3">
      <w:pPr>
        <w:spacing w:before="240" w:line="480" w:lineRule="auto"/>
        <w:jc w:val="both"/>
        <w:rPr>
          <w:sz w:val="24"/>
          <w:szCs w:val="24"/>
        </w:rPr>
      </w:pPr>
      <w:r w:rsidRPr="007A5DD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A5DD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A5DD8">
        <w:rPr>
          <w:sz w:val="24"/>
          <w:szCs w:val="24"/>
          <w:vertAlign w:val="superscript"/>
        </w:rPr>
        <w:t>th</w:t>
      </w:r>
      <w:r w:rsidRPr="007A5D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7A5DD8" w:rsidRDefault="00430EC3" w:rsidP="00430EC3">
      <w:pPr>
        <w:spacing w:before="240" w:line="480" w:lineRule="auto"/>
        <w:jc w:val="both"/>
        <w:rPr>
          <w:sz w:val="24"/>
          <w:szCs w:val="24"/>
        </w:rPr>
      </w:pPr>
      <w:r w:rsidRPr="007A5D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A5DD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7A5DD8" w:rsidRDefault="00430EC3" w:rsidP="00430EC3">
      <w:pPr>
        <w:spacing w:before="240" w:line="480" w:lineRule="auto"/>
        <w:jc w:val="both"/>
        <w:rPr>
          <w:sz w:val="24"/>
          <w:szCs w:val="24"/>
        </w:rPr>
      </w:pPr>
      <w:r w:rsidRPr="007A5D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A5DD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A5DD8">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7A5DD8" w:rsidRDefault="00430EC3" w:rsidP="00430EC3">
      <w:pPr>
        <w:spacing w:before="240" w:line="480" w:lineRule="auto"/>
        <w:jc w:val="both"/>
        <w:rPr>
          <w:sz w:val="24"/>
          <w:szCs w:val="24"/>
        </w:rPr>
      </w:pPr>
      <w:r w:rsidRPr="007A5D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A5DD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A5DD8">
        <w:rPr>
          <w:sz w:val="24"/>
          <w:szCs w:val="24"/>
          <w:vertAlign w:val="superscript"/>
        </w:rPr>
        <w:t>st</w:t>
      </w:r>
      <w:r w:rsidRPr="007A5D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7A5DD8" w:rsidRDefault="00430EC3" w:rsidP="00430EC3">
      <w:pPr>
        <w:spacing w:before="240" w:line="480" w:lineRule="auto"/>
        <w:jc w:val="both"/>
        <w:rPr>
          <w:sz w:val="24"/>
          <w:szCs w:val="24"/>
        </w:rPr>
      </w:pPr>
      <w:r w:rsidRPr="007A5D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7A5DD8" w:rsidRDefault="00430EC3" w:rsidP="00430EC3">
      <w:pPr>
        <w:spacing w:before="240" w:line="480" w:lineRule="auto"/>
        <w:jc w:val="both"/>
        <w:rPr>
          <w:sz w:val="24"/>
          <w:szCs w:val="24"/>
        </w:rPr>
      </w:pPr>
      <w:r w:rsidRPr="007A5DD8">
        <w:rPr>
          <w:sz w:val="24"/>
          <w:szCs w:val="24"/>
        </w:rPr>
        <w:t xml:space="preserve">Otho: Otho’s Life is from AD 32 to AD 69. He ruled for 95 days before committing suicide when Vitellius’ Army defeated Him in Battle. </w:t>
      </w:r>
    </w:p>
    <w:p w:rsidR="00430EC3" w:rsidRPr="007A5DD8" w:rsidRDefault="00430EC3" w:rsidP="00430EC3">
      <w:pPr>
        <w:spacing w:before="240" w:line="480" w:lineRule="auto"/>
        <w:jc w:val="both"/>
        <w:rPr>
          <w:sz w:val="24"/>
          <w:szCs w:val="24"/>
        </w:rPr>
      </w:pPr>
      <w:r w:rsidRPr="007A5DD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7A5DD8" w:rsidRDefault="00430EC3" w:rsidP="00430EC3">
      <w:pPr>
        <w:spacing w:before="240" w:line="480" w:lineRule="auto"/>
        <w:jc w:val="both"/>
        <w:rPr>
          <w:sz w:val="24"/>
          <w:szCs w:val="24"/>
        </w:rPr>
      </w:pPr>
      <w:r w:rsidRPr="007A5D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7A5DD8" w:rsidRDefault="00430EC3" w:rsidP="00430EC3">
      <w:pPr>
        <w:spacing w:before="240" w:line="480" w:lineRule="auto"/>
        <w:jc w:val="both"/>
        <w:rPr>
          <w:sz w:val="24"/>
          <w:szCs w:val="24"/>
        </w:rPr>
      </w:pPr>
      <w:r w:rsidRPr="007A5D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A5DD8">
        <w:rPr>
          <w:sz w:val="24"/>
          <w:szCs w:val="24"/>
          <w:vertAlign w:val="superscript"/>
        </w:rPr>
        <w:t>th</w:t>
      </w:r>
      <w:r w:rsidRPr="007A5DD8">
        <w:rPr>
          <w:sz w:val="24"/>
          <w:szCs w:val="24"/>
        </w:rPr>
        <w:t xml:space="preserve">, AD 70 the temple of Jerusalem was destroyed by fire and the citadel fell in Roman control with countless Jews </w:t>
      </w:r>
      <w:r w:rsidRPr="007A5DD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7A5DD8" w:rsidRDefault="00430EC3" w:rsidP="00430EC3">
      <w:pPr>
        <w:spacing w:before="240" w:line="480" w:lineRule="auto"/>
        <w:jc w:val="both"/>
        <w:rPr>
          <w:sz w:val="24"/>
          <w:szCs w:val="24"/>
        </w:rPr>
      </w:pPr>
      <w:r w:rsidRPr="007A5D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A5DD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7A5DD8" w:rsidRDefault="00430EC3" w:rsidP="00430EC3">
      <w:pPr>
        <w:spacing w:before="240" w:line="480" w:lineRule="auto"/>
        <w:jc w:val="center"/>
        <w:rPr>
          <w:b/>
          <w:sz w:val="24"/>
          <w:szCs w:val="24"/>
        </w:rPr>
      </w:pPr>
      <w:r w:rsidRPr="007A5DD8">
        <w:rPr>
          <w:b/>
          <w:sz w:val="24"/>
          <w:szCs w:val="24"/>
        </w:rPr>
        <w:t>The Eternal Charge of Blasphemy against the Father Stephen our Lord</w:t>
      </w:r>
    </w:p>
    <w:p w:rsidR="00430EC3" w:rsidRPr="007A5DD8" w:rsidRDefault="00430EC3" w:rsidP="00430EC3">
      <w:pPr>
        <w:spacing w:before="240" w:line="480" w:lineRule="auto"/>
        <w:jc w:val="both"/>
        <w:rPr>
          <w:sz w:val="24"/>
          <w:szCs w:val="24"/>
        </w:rPr>
      </w:pPr>
      <w:r w:rsidRPr="007A5D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A5DD8">
        <w:rPr>
          <w:sz w:val="24"/>
          <w:szCs w:val="24"/>
          <w:vertAlign w:val="superscript"/>
        </w:rPr>
        <w:t>nd</w:t>
      </w:r>
      <w:r w:rsidRPr="007A5D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7A5DD8">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7A5DD8" w:rsidRDefault="00430EC3" w:rsidP="00430EC3">
      <w:pPr>
        <w:spacing w:before="240" w:line="480" w:lineRule="auto"/>
        <w:jc w:val="center"/>
        <w:rPr>
          <w:b/>
          <w:sz w:val="24"/>
          <w:szCs w:val="24"/>
        </w:rPr>
      </w:pPr>
      <w:r w:rsidRPr="007A5DD8">
        <w:rPr>
          <w:b/>
          <w:sz w:val="24"/>
          <w:szCs w:val="24"/>
        </w:rPr>
        <w:t>THE 28 CHIEF’S OF POLICE AUTHORITY VERSES THE LORD STEPHEN’S AUTHORITY IN THE HT</w:t>
      </w:r>
    </w:p>
    <w:p w:rsidR="00430EC3" w:rsidRPr="007A5DD8" w:rsidRDefault="00430EC3" w:rsidP="00430EC3">
      <w:pPr>
        <w:spacing w:before="240" w:line="480" w:lineRule="auto"/>
        <w:jc w:val="both"/>
        <w:rPr>
          <w:sz w:val="24"/>
          <w:szCs w:val="24"/>
        </w:rPr>
      </w:pPr>
      <w:r w:rsidRPr="007A5DD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7A5DD8">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7A5DD8" w:rsidRDefault="00430EC3" w:rsidP="00430EC3">
      <w:pPr>
        <w:spacing w:line="480" w:lineRule="auto"/>
        <w:jc w:val="both"/>
        <w:rPr>
          <w:sz w:val="24"/>
          <w:szCs w:val="24"/>
        </w:rPr>
      </w:pPr>
      <w:r w:rsidRPr="007A5DD8">
        <w:rPr>
          <w:sz w:val="24"/>
          <w:szCs w:val="24"/>
        </w:rPr>
        <w:t xml:space="preserve">Also </w:t>
      </w:r>
      <w:r w:rsidRPr="007A5DD8">
        <w:rPr>
          <w:b/>
          <w:sz w:val="24"/>
          <w:szCs w:val="24"/>
        </w:rPr>
        <w:t xml:space="preserve">Stephen’s Martyrdom </w:t>
      </w:r>
      <w:r w:rsidRPr="007A5DD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7A5DD8">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A5DD8">
        <w:rPr>
          <w:sz w:val="24"/>
          <w:szCs w:val="24"/>
          <w:vertAlign w:val="superscript"/>
        </w:rPr>
        <w:t>nd</w:t>
      </w:r>
      <w:r w:rsidRPr="007A5DD8">
        <w:rPr>
          <w:sz w:val="24"/>
          <w:szCs w:val="24"/>
        </w:rPr>
        <w:t xml:space="preserve"> Peter 2:4. Stephen makes a way of escape for the Angels (Lords). To be locked up in Hell, it was only designed with 10 keys that the Lord Yah has for the Married Lord called Wisdom &amp; His party. The 10</w:t>
      </w:r>
      <w:r w:rsidRPr="007A5DD8">
        <w:rPr>
          <w:sz w:val="24"/>
          <w:szCs w:val="24"/>
          <w:vertAlign w:val="superscript"/>
        </w:rPr>
        <w:t>th</w:t>
      </w:r>
      <w:r w:rsidRPr="007A5DD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A5DD8">
        <w:rPr>
          <w:b/>
          <w:sz w:val="24"/>
          <w:szCs w:val="24"/>
        </w:rPr>
        <w:t>Does the Son Jesus Our Lord fully know His Father Stephen Our Lord</w:t>
      </w:r>
      <w:r w:rsidRPr="007A5DD8">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7A5DD8">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A5DD8">
        <w:rPr>
          <w:sz w:val="24"/>
          <w:szCs w:val="24"/>
          <w:vertAlign w:val="superscript"/>
        </w:rPr>
        <w:t>nd</w:t>
      </w:r>
      <w:r w:rsidRPr="007A5DD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A5DD8">
        <w:rPr>
          <w:sz w:val="24"/>
          <w:szCs w:val="24"/>
          <w:vertAlign w:val="superscript"/>
        </w:rPr>
        <w:t>nd</w:t>
      </w:r>
      <w:r w:rsidRPr="007A5DD8">
        <w:rPr>
          <w:sz w:val="24"/>
          <w:szCs w:val="24"/>
        </w:rPr>
        <w:t xml:space="preserve"> chance in 1</w:t>
      </w:r>
      <w:r w:rsidRPr="007A5DD8">
        <w:rPr>
          <w:sz w:val="24"/>
          <w:szCs w:val="24"/>
          <w:vertAlign w:val="superscript"/>
        </w:rPr>
        <w:t>st</w:t>
      </w:r>
      <w:r w:rsidRPr="007A5DD8">
        <w:rPr>
          <w:sz w:val="24"/>
          <w:szCs w:val="24"/>
        </w:rPr>
        <w:t xml:space="preserve"> Peter 3:19. In Hebrews 2:16 says that Christ gave aid to the seed of Abraham &amp; Christ preached to the Spirits in prison &amp; this was done by the Father Stephen by giving aid to Spirits. In Bartholomew </w:t>
      </w:r>
      <w:r w:rsidRPr="007A5DD8">
        <w:rPr>
          <w:sz w:val="24"/>
          <w:szCs w:val="24"/>
        </w:rPr>
        <w:lastRenderedPageBreak/>
        <w:t>pages 350-358 says Jesus descended in Hell &amp; released all who were captured in the Abyss. In 1</w:t>
      </w:r>
      <w:r w:rsidRPr="007A5DD8">
        <w:rPr>
          <w:sz w:val="24"/>
          <w:szCs w:val="24"/>
          <w:vertAlign w:val="superscript"/>
        </w:rPr>
        <w:t>st</w:t>
      </w:r>
      <w:r w:rsidRPr="007A5DD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A5DD8">
        <w:rPr>
          <w:sz w:val="24"/>
          <w:szCs w:val="24"/>
          <w:vertAlign w:val="superscript"/>
        </w:rPr>
        <w:t>st</w:t>
      </w:r>
      <w:r w:rsidRPr="007A5DD8">
        <w:rPr>
          <w:sz w:val="24"/>
          <w:szCs w:val="24"/>
        </w:rPr>
        <w:t xml:space="preserve"> Peter 3:19 it says Stephen went to Hell &amp; counseled to the Angels (Lords) to release them by eternal mercy in Psalms 86:13 &amp; Acts 2:27, 31. The prison on the 9</w:t>
      </w:r>
      <w:r w:rsidRPr="007A5DD8">
        <w:rPr>
          <w:sz w:val="24"/>
          <w:szCs w:val="24"/>
          <w:vertAlign w:val="superscript"/>
        </w:rPr>
        <w:t>th</w:t>
      </w:r>
      <w:r w:rsidRPr="007A5DD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A5DD8">
        <w:rPr>
          <w:sz w:val="24"/>
          <w:szCs w:val="24"/>
          <w:vertAlign w:val="superscript"/>
        </w:rPr>
        <w:t>nd</w:t>
      </w:r>
      <w:r w:rsidRPr="007A5DD8">
        <w:rPr>
          <w:sz w:val="24"/>
          <w:szCs w:val="24"/>
        </w:rPr>
        <w:t xml:space="preserve"> Serpent Lucifer called Married Lord called Wisdom in “Qanah” (Sexual Eros Love) made the 1</w:t>
      </w:r>
      <w:r w:rsidRPr="007A5DD8">
        <w:rPr>
          <w:sz w:val="24"/>
          <w:szCs w:val="24"/>
          <w:vertAlign w:val="superscript"/>
        </w:rPr>
        <w:t>st</w:t>
      </w:r>
      <w:r w:rsidRPr="007A5DD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A5DD8">
        <w:rPr>
          <w:sz w:val="24"/>
          <w:szCs w:val="24"/>
          <w:vertAlign w:val="superscript"/>
        </w:rPr>
        <w:t>nd</w:t>
      </w:r>
      <w:r w:rsidRPr="007A5DD8">
        <w:rPr>
          <w:sz w:val="24"/>
          <w:szCs w:val="24"/>
        </w:rPr>
        <w:t xml:space="preserve"> Peter 3:8 in March 2012AD based on the date with the life of the Son Jesus &amp; the Father Stephen was from 4BC-12AD. This Universe lasting trillions of years is proven in Isaiah 24; Hebrews 1:2 &amp; 2</w:t>
      </w:r>
      <w:r w:rsidRPr="007A5DD8">
        <w:rPr>
          <w:sz w:val="24"/>
          <w:szCs w:val="24"/>
          <w:vertAlign w:val="superscript"/>
        </w:rPr>
        <w:t>nd</w:t>
      </w:r>
      <w:r w:rsidRPr="007A5DD8">
        <w:rPr>
          <w:sz w:val="24"/>
          <w:szCs w:val="24"/>
        </w:rPr>
        <w:t xml:space="preserve"> Corinthians 12-13 (3 Universes called Ages or Aeons is the Past </w:t>
      </w:r>
      <w:r w:rsidRPr="007A5DD8">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A5DD8">
        <w:rPr>
          <w:sz w:val="24"/>
          <w:szCs w:val="24"/>
          <w:vertAlign w:val="superscript"/>
        </w:rPr>
        <w:t>nd</w:t>
      </w:r>
      <w:r w:rsidRPr="007A5DD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A5DD8">
        <w:rPr>
          <w:sz w:val="24"/>
          <w:szCs w:val="24"/>
          <w:vertAlign w:val="superscript"/>
        </w:rPr>
        <w:t>nd</w:t>
      </w:r>
      <w:r w:rsidRPr="007A5DD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A5DD8">
        <w:rPr>
          <w:sz w:val="24"/>
          <w:szCs w:val="24"/>
          <w:vertAlign w:val="superscript"/>
        </w:rPr>
        <w:t>nd</w:t>
      </w:r>
      <w:r w:rsidRPr="007A5DD8">
        <w:rPr>
          <w:sz w:val="24"/>
          <w:szCs w:val="24"/>
        </w:rPr>
        <w:t xml:space="preserve"> Esdras 14:22; Sirach 24:9; 2</w:t>
      </w:r>
      <w:r w:rsidRPr="007A5DD8">
        <w:rPr>
          <w:sz w:val="24"/>
          <w:szCs w:val="24"/>
          <w:vertAlign w:val="superscript"/>
        </w:rPr>
        <w:t>nd</w:t>
      </w:r>
      <w:r w:rsidRPr="007A5DD8">
        <w:rPr>
          <w:sz w:val="24"/>
          <w:szCs w:val="24"/>
        </w:rPr>
        <w:t xml:space="preserve"> Maccabees 7:23; Matthew 13:35; 25:34; Luke 16:8; 20:35; John 8:23; 13:1; 15:19; 16:28; 17:5, 11, 14, 24; 18:36; 21:25; Acts 15:18; Romans 1:20; 16:25; 1</w:t>
      </w:r>
      <w:r w:rsidRPr="007A5DD8">
        <w:rPr>
          <w:sz w:val="24"/>
          <w:szCs w:val="24"/>
          <w:vertAlign w:val="superscript"/>
        </w:rPr>
        <w:t>st</w:t>
      </w:r>
      <w:r w:rsidRPr="007A5DD8">
        <w:rPr>
          <w:sz w:val="24"/>
          <w:szCs w:val="24"/>
        </w:rPr>
        <w:t xml:space="preserve"> Corinthians 2:7; Ephesians 1:4; 3:9; 2</w:t>
      </w:r>
      <w:r w:rsidRPr="007A5DD8">
        <w:rPr>
          <w:sz w:val="24"/>
          <w:szCs w:val="24"/>
          <w:vertAlign w:val="superscript"/>
        </w:rPr>
        <w:t>nd</w:t>
      </w:r>
      <w:r w:rsidRPr="007A5DD8">
        <w:rPr>
          <w:sz w:val="24"/>
          <w:szCs w:val="24"/>
        </w:rPr>
        <w:t xml:space="preserve"> Timothy 1:9; Titus 1:2; Hebrews 1:2; 4:3; 11:3; 1</w:t>
      </w:r>
      <w:r w:rsidRPr="007A5DD8">
        <w:rPr>
          <w:sz w:val="24"/>
          <w:szCs w:val="24"/>
          <w:vertAlign w:val="superscript"/>
        </w:rPr>
        <w:t>st</w:t>
      </w:r>
      <w:r w:rsidRPr="007A5DD8">
        <w:rPr>
          <w:sz w:val="24"/>
          <w:szCs w:val="24"/>
        </w:rPr>
        <w:t xml:space="preserve"> Peter 1:20 &amp; Revelation 11:15. Life may have been on the planet Mercury 1</w:t>
      </w:r>
      <w:r w:rsidRPr="007A5DD8">
        <w:rPr>
          <w:sz w:val="24"/>
          <w:szCs w:val="24"/>
          <w:vertAlign w:val="superscript"/>
        </w:rPr>
        <w:t>st</w:t>
      </w:r>
      <w:r w:rsidRPr="007A5DD8">
        <w:rPr>
          <w:sz w:val="24"/>
          <w:szCs w:val="24"/>
        </w:rPr>
        <w:t xml:space="preserve"> from the sun linked to the Lord Lucifer the Married Lord called Wisdom &amp;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7A5DD8">
        <w:rPr>
          <w:sz w:val="24"/>
          <w:szCs w:val="24"/>
        </w:rPr>
        <w:lastRenderedPageBreak/>
        <w:t>the Lord Peter of that age in Proverbs 8:22-25 (RSV); Genesis 3:1-6:6; Ephesians 6:12; Luke 20:34-38; 1</w:t>
      </w:r>
      <w:r w:rsidRPr="007A5DD8">
        <w:rPr>
          <w:sz w:val="24"/>
          <w:szCs w:val="24"/>
          <w:vertAlign w:val="superscript"/>
        </w:rPr>
        <w:t>st</w:t>
      </w:r>
      <w:r w:rsidRPr="007A5DD8">
        <w:rPr>
          <w:sz w:val="24"/>
          <w:szCs w:val="24"/>
        </w:rPr>
        <w:t xml:space="preserve"> Corinthians 15:38, 40, 47, 55 and 2</w:t>
      </w:r>
      <w:r w:rsidRPr="007A5DD8">
        <w:rPr>
          <w:sz w:val="24"/>
          <w:szCs w:val="24"/>
          <w:vertAlign w:val="superscript"/>
        </w:rPr>
        <w:t>nd</w:t>
      </w:r>
      <w:r w:rsidRPr="007A5DD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A5DD8">
        <w:rPr>
          <w:sz w:val="24"/>
          <w:szCs w:val="24"/>
          <w:vertAlign w:val="superscript"/>
        </w:rPr>
        <w:t>nd</w:t>
      </w:r>
      <w:r w:rsidRPr="007A5DD8">
        <w:rPr>
          <w:sz w:val="24"/>
          <w:szCs w:val="24"/>
        </w:rPr>
        <w:t xml:space="preserve"> Old Universe &amp; the Young Lordship/Heaven is Sexless without sin. The 2</w:t>
      </w:r>
      <w:r w:rsidRPr="007A5DD8">
        <w:rPr>
          <w:sz w:val="24"/>
          <w:szCs w:val="24"/>
          <w:vertAlign w:val="superscript"/>
        </w:rPr>
        <w:t>nd</w:t>
      </w:r>
      <w:r w:rsidRPr="007A5DD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A5DD8">
        <w:rPr>
          <w:sz w:val="24"/>
          <w:szCs w:val="24"/>
          <w:vertAlign w:val="superscript"/>
        </w:rPr>
        <w:t>nd</w:t>
      </w:r>
      <w:r w:rsidRPr="007A5DD8">
        <w:rPr>
          <w:sz w:val="24"/>
          <w:szCs w:val="24"/>
        </w:rPr>
        <w:t xml:space="preserve"> Peter 2:4-5. The Young Universe began in Genesis 8:20 &amp; will end by fire in 2</w:t>
      </w:r>
      <w:r w:rsidRPr="007A5DD8">
        <w:rPr>
          <w:sz w:val="24"/>
          <w:szCs w:val="24"/>
          <w:vertAlign w:val="superscript"/>
        </w:rPr>
        <w:t>nd</w:t>
      </w:r>
      <w:r w:rsidRPr="007A5DD8">
        <w:rPr>
          <w:sz w:val="24"/>
          <w:szCs w:val="24"/>
        </w:rPr>
        <w:t xml:space="preserve"> Peter 3:10-13 &amp; Revelation 20:15. Job’s sinless marriage is sexless before Adam’s sinful marriage in the Old part of the 2</w:t>
      </w:r>
      <w:r w:rsidRPr="007A5DD8">
        <w:rPr>
          <w:sz w:val="24"/>
          <w:szCs w:val="24"/>
          <w:vertAlign w:val="superscript"/>
        </w:rPr>
        <w:t>nd</w:t>
      </w:r>
      <w:r w:rsidRPr="007A5DD8">
        <w:rPr>
          <w:sz w:val="24"/>
          <w:szCs w:val="24"/>
        </w:rPr>
        <w:t xml:space="preserve"> Universe in Genesis 2:24-6:7 &amp; Job 1:1-37:24.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Heaven/Earth the Married Lord called Wisdom was created from everlasting, also the other Lords also were from eternity in Proverbs 8:23. When the Married Lord called Wisdom went to the 2</w:t>
      </w:r>
      <w:r w:rsidRPr="007A5DD8">
        <w:rPr>
          <w:sz w:val="24"/>
          <w:szCs w:val="24"/>
          <w:vertAlign w:val="superscript"/>
        </w:rPr>
        <w:t>nd</w:t>
      </w:r>
      <w:r w:rsidRPr="007A5DD8">
        <w:rPr>
          <w:sz w:val="24"/>
          <w:szCs w:val="24"/>
        </w:rPr>
        <w:t xml:space="preserve"> Old Universe that lasted trillions of years, He fell in Lordship by the term “Qanah” meaning “</w:t>
      </w:r>
      <w:r w:rsidRPr="007A5DD8">
        <w:rPr>
          <w:b/>
          <w:sz w:val="24"/>
          <w:szCs w:val="24"/>
        </w:rPr>
        <w:t>Eternal Eros Love</w:t>
      </w:r>
      <w:r w:rsidRPr="007A5DD8">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7A5DD8">
        <w:rPr>
          <w:sz w:val="24"/>
          <w:szCs w:val="24"/>
        </w:rPr>
        <w:lastRenderedPageBreak/>
        <w:t>the stoning Laws. If You have any questions on the Stoning Laws,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7A5DD8" w:rsidRDefault="00430EC3" w:rsidP="00430EC3">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A5DD8">
        <w:rPr>
          <w:sz w:val="24"/>
          <w:szCs w:val="24"/>
        </w:rPr>
        <w:lastRenderedPageBreak/>
        <w:t xml:space="preserve">25-26 concerns 3 Divine Unions by Adam &amp; Eve to bring forth His other Sons named Abel, Seth &amp; Enosh (Enos) by the Tree of Life. </w:t>
      </w:r>
    </w:p>
    <w:p w:rsidR="00430EC3" w:rsidRPr="007A5DD8" w:rsidRDefault="00430EC3" w:rsidP="00430EC3">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7A5DD8" w:rsidRDefault="00430EC3" w:rsidP="00430EC3">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430EC3" w:rsidRPr="007A5DD8" w:rsidRDefault="00430EC3" w:rsidP="00430EC3">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7A5DD8">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Man She has to be disobedient.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Woman He has to be deceived.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Serpent 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Man He has to be disobedient.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Serpent She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Woman He </w:t>
      </w:r>
      <w:r w:rsidRPr="007A5DD8">
        <w:rPr>
          <w:sz w:val="24"/>
          <w:szCs w:val="24"/>
        </w:rPr>
        <w:lastRenderedPageBreak/>
        <w:t>has to be deceived. For the Married Lord called Wisdom or the Married Lady called Wisdom to think like all (the 1</w:t>
      </w:r>
      <w:r w:rsidRPr="007A5DD8">
        <w:rPr>
          <w:sz w:val="24"/>
          <w:szCs w:val="24"/>
          <w:vertAlign w:val="superscript"/>
        </w:rPr>
        <w:t>st</w:t>
      </w:r>
      <w:r w:rsidRPr="007A5DD8">
        <w:rPr>
          <w:sz w:val="24"/>
          <w:szCs w:val="24"/>
        </w:rPr>
        <w:t xml:space="preserve"> Married Woman, 1</w:t>
      </w:r>
      <w:r w:rsidRPr="007A5DD8">
        <w:rPr>
          <w:sz w:val="24"/>
          <w:szCs w:val="24"/>
          <w:vertAlign w:val="superscript"/>
        </w:rPr>
        <w:t>st</w:t>
      </w:r>
      <w:r w:rsidRPr="007A5DD8">
        <w:rPr>
          <w:sz w:val="24"/>
          <w:szCs w:val="24"/>
        </w:rPr>
        <w:t xml:space="preserve"> Married Man &amp; 1</w:t>
      </w:r>
      <w:r w:rsidRPr="007A5DD8">
        <w:rPr>
          <w:sz w:val="24"/>
          <w:szCs w:val="24"/>
          <w:vertAlign w:val="superscript"/>
        </w:rPr>
        <w:t>st</w:t>
      </w:r>
      <w:r w:rsidRPr="007A5DD8">
        <w:rPr>
          <w:sz w:val="24"/>
          <w:szCs w:val="24"/>
        </w:rPr>
        <w:t xml:space="preserve"> Married Serpent) He or She has to be deceived, disobedient &amp; a liar. For the 2</w:t>
      </w:r>
      <w:r w:rsidRPr="007A5DD8">
        <w:rPr>
          <w:sz w:val="24"/>
          <w:szCs w:val="24"/>
          <w:vertAlign w:val="superscript"/>
        </w:rPr>
        <w:t>nd</w:t>
      </w:r>
      <w:r w:rsidRPr="007A5DD8">
        <w:rPr>
          <w:sz w:val="24"/>
          <w:szCs w:val="24"/>
        </w:rPr>
        <w:t xml:space="preserve"> Single Man is Obedient. For the 2</w:t>
      </w:r>
      <w:r w:rsidRPr="007A5DD8">
        <w:rPr>
          <w:sz w:val="24"/>
          <w:szCs w:val="24"/>
          <w:vertAlign w:val="superscript"/>
        </w:rPr>
        <w:t>nd</w:t>
      </w:r>
      <w:r w:rsidRPr="007A5DD8">
        <w:rPr>
          <w:sz w:val="24"/>
          <w:szCs w:val="24"/>
        </w:rPr>
        <w:t xml:space="preserve"> Single Woman is intelligent knowing the Scriptures &amp; the Authority. For the 2</w:t>
      </w:r>
      <w:r w:rsidRPr="007A5DD8">
        <w:rPr>
          <w:sz w:val="24"/>
          <w:szCs w:val="24"/>
          <w:vertAlign w:val="superscript"/>
        </w:rPr>
        <w:t>nd</w:t>
      </w:r>
      <w:r w:rsidRPr="007A5DD8">
        <w:rPr>
          <w:sz w:val="24"/>
          <w:szCs w:val="24"/>
        </w:rPr>
        <w:t xml:space="preserve"> Single Serpent is the Truth. For the 2</w:t>
      </w:r>
      <w:r w:rsidRPr="007A5DD8">
        <w:rPr>
          <w:sz w:val="24"/>
          <w:szCs w:val="24"/>
          <w:vertAlign w:val="superscript"/>
        </w:rPr>
        <w:t>nd</w:t>
      </w:r>
      <w:r w:rsidRPr="007A5DD8">
        <w:rPr>
          <w:sz w:val="24"/>
          <w:szCs w:val="24"/>
        </w:rPr>
        <w:t xml:space="preserve"> Single Lord called Wisdom is Obedient, Intelligent and Truthful.     </w:t>
      </w:r>
    </w:p>
    <w:p w:rsidR="00430EC3" w:rsidRPr="007A5DD8" w:rsidRDefault="00430EC3" w:rsidP="00430EC3">
      <w:pPr>
        <w:spacing w:line="480" w:lineRule="auto"/>
        <w:jc w:val="both"/>
        <w:rPr>
          <w:sz w:val="24"/>
          <w:szCs w:val="24"/>
        </w:rPr>
      </w:pPr>
      <w:r w:rsidRPr="007A5DD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A5DD8">
        <w:rPr>
          <w:sz w:val="24"/>
          <w:szCs w:val="24"/>
          <w:vertAlign w:val="superscript"/>
        </w:rPr>
        <w:t>st</w:t>
      </w:r>
      <w:r w:rsidRPr="007A5DD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A5DD8">
        <w:rPr>
          <w:sz w:val="24"/>
          <w:szCs w:val="24"/>
          <w:vertAlign w:val="superscript"/>
        </w:rPr>
        <w:t>nd</w:t>
      </w:r>
      <w:r w:rsidRPr="007A5DD8">
        <w:rPr>
          <w:sz w:val="24"/>
          <w:szCs w:val="24"/>
        </w:rPr>
        <w:t xml:space="preserve"> Corinthians 12:1-6 &amp; 1</w:t>
      </w:r>
      <w:r w:rsidRPr="007A5DD8">
        <w:rPr>
          <w:sz w:val="24"/>
          <w:szCs w:val="24"/>
          <w:vertAlign w:val="superscript"/>
        </w:rPr>
        <w:t>st</w:t>
      </w:r>
      <w:r w:rsidRPr="007A5DD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A5DD8">
        <w:rPr>
          <w:sz w:val="24"/>
          <w:szCs w:val="24"/>
          <w:vertAlign w:val="superscript"/>
        </w:rPr>
        <w:t>nd</w:t>
      </w:r>
      <w:r w:rsidRPr="007A5DD8">
        <w:rPr>
          <w:sz w:val="24"/>
          <w:szCs w:val="24"/>
        </w:rPr>
        <w:t xml:space="preserve"> Peter 1:4 &amp; Romans 1:20.  </w:t>
      </w:r>
    </w:p>
    <w:p w:rsidR="00430EC3" w:rsidRPr="007A5DD8" w:rsidRDefault="00430EC3" w:rsidP="00430EC3">
      <w:pPr>
        <w:spacing w:line="480" w:lineRule="auto"/>
        <w:jc w:val="both"/>
        <w:rPr>
          <w:sz w:val="24"/>
          <w:szCs w:val="24"/>
        </w:rPr>
      </w:pPr>
      <w:r w:rsidRPr="007A5DD8">
        <w:rPr>
          <w:sz w:val="24"/>
          <w:szCs w:val="24"/>
        </w:rPr>
        <w:t xml:space="preserve">What did </w:t>
      </w:r>
      <w:r w:rsidRPr="007A5DD8">
        <w:rPr>
          <w:b/>
          <w:sz w:val="24"/>
          <w:szCs w:val="24"/>
        </w:rPr>
        <w:t>the Blood of the Lord Stephen</w:t>
      </w:r>
      <w:r w:rsidRPr="007A5DD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7A5DD8">
        <w:rPr>
          <w:sz w:val="24"/>
          <w:szCs w:val="24"/>
        </w:rPr>
        <w:lastRenderedPageBreak/>
        <w:t>7:60; Ephesians 2:18. He made peace by the blood of His stoning to reconcile all unto Himself in 1</w:t>
      </w:r>
      <w:r w:rsidRPr="007A5DD8">
        <w:rPr>
          <w:sz w:val="24"/>
          <w:szCs w:val="24"/>
          <w:vertAlign w:val="superscript"/>
        </w:rPr>
        <w:t>st</w:t>
      </w:r>
      <w:r w:rsidRPr="007A5DD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A5DD8">
        <w:rPr>
          <w:sz w:val="24"/>
          <w:szCs w:val="24"/>
          <w:vertAlign w:val="superscript"/>
        </w:rPr>
        <w:t>st</w:t>
      </w:r>
      <w:r w:rsidRPr="007A5DD8">
        <w:rPr>
          <w:sz w:val="24"/>
          <w:szCs w:val="24"/>
        </w:rPr>
        <w:t xml:space="preserve"> Peter 1:2 &amp; Acts 7:51-60. In 1</w:t>
      </w:r>
      <w:r w:rsidRPr="007A5DD8">
        <w:rPr>
          <w:sz w:val="24"/>
          <w:szCs w:val="24"/>
          <w:vertAlign w:val="superscript"/>
        </w:rPr>
        <w:t>st</w:t>
      </w:r>
      <w:r w:rsidRPr="007A5DD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A5DD8">
        <w:rPr>
          <w:sz w:val="24"/>
          <w:szCs w:val="24"/>
          <w:vertAlign w:val="superscript"/>
        </w:rPr>
        <w:t>nd</w:t>
      </w:r>
      <w:r w:rsidRPr="007A5DD8">
        <w:rPr>
          <w:sz w:val="24"/>
          <w:szCs w:val="24"/>
        </w:rPr>
        <w:t xml:space="preserve"> Maccabees 12:38-45. Stephen’s blood brings forth eternal mercy forever and ever in Psalms 21:7 &amp; Acts 7:60. </w:t>
      </w:r>
    </w:p>
    <w:p w:rsidR="00430EC3" w:rsidRPr="007A5DD8" w:rsidRDefault="00430EC3" w:rsidP="00430EC3">
      <w:pPr>
        <w:spacing w:line="480" w:lineRule="auto"/>
        <w:jc w:val="both"/>
        <w:rPr>
          <w:sz w:val="24"/>
          <w:szCs w:val="24"/>
        </w:rPr>
      </w:pPr>
      <w:r w:rsidRPr="007A5DD8">
        <w:rPr>
          <w:b/>
          <w:sz w:val="24"/>
          <w:szCs w:val="24"/>
        </w:rPr>
        <w:t>Stephen is the Christian Messiah from the Branch of Solomon</w:t>
      </w:r>
      <w:r w:rsidRPr="007A5DD8">
        <w:rPr>
          <w:sz w:val="24"/>
          <w:szCs w:val="24"/>
        </w:rPr>
        <w:t xml:space="preserve"> in Acts 7:47-50;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7A5DD8">
        <w:rPr>
          <w:sz w:val="24"/>
          <w:szCs w:val="24"/>
        </w:rPr>
        <w:lastRenderedPageBreak/>
        <w:t>Salvation says that Jews inherits Palestine forever &amp; Christians will inherit the Countries, Nations, Governments, Militaries, Laws, States, Kingdoms &amp; Priesthoods. Also the Messiah is in 2</w:t>
      </w:r>
      <w:r w:rsidRPr="007A5DD8">
        <w:rPr>
          <w:sz w:val="24"/>
          <w:szCs w:val="24"/>
          <w:vertAlign w:val="superscript"/>
        </w:rPr>
        <w:t>nd</w:t>
      </w:r>
      <w:r w:rsidRPr="007A5DD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A5DD8">
        <w:rPr>
          <w:sz w:val="24"/>
          <w:szCs w:val="24"/>
          <w:vertAlign w:val="superscript"/>
        </w:rPr>
        <w:t>st</w:t>
      </w:r>
      <w:r w:rsidRPr="007A5DD8">
        <w:rPr>
          <w:sz w:val="24"/>
          <w:szCs w:val="24"/>
        </w:rPr>
        <w:t xml:space="preserve"> Adam &amp; 1</w:t>
      </w:r>
      <w:r w:rsidRPr="007A5DD8">
        <w:rPr>
          <w:sz w:val="24"/>
          <w:szCs w:val="24"/>
          <w:vertAlign w:val="superscript"/>
        </w:rPr>
        <w:t>st</w:t>
      </w:r>
      <w:r w:rsidRPr="007A5DD8">
        <w:rPr>
          <w:sz w:val="24"/>
          <w:szCs w:val="24"/>
        </w:rPr>
        <w:t xml:space="preserve"> Eve’s fall by eating from this tree. In 1</w:t>
      </w:r>
      <w:r w:rsidRPr="007A5DD8">
        <w:rPr>
          <w:sz w:val="24"/>
          <w:szCs w:val="24"/>
          <w:vertAlign w:val="superscript"/>
        </w:rPr>
        <w:t>st</w:t>
      </w:r>
      <w:r w:rsidRPr="007A5DD8">
        <w:rPr>
          <w:sz w:val="24"/>
          <w:szCs w:val="24"/>
        </w:rPr>
        <w:t xml:space="preserve"> Corinthians 15:47 says Jesus/John is the 2</w:t>
      </w:r>
      <w:r w:rsidRPr="007A5DD8">
        <w:rPr>
          <w:sz w:val="24"/>
          <w:szCs w:val="24"/>
          <w:vertAlign w:val="superscript"/>
        </w:rPr>
        <w:t>nd</w:t>
      </w:r>
      <w:r w:rsidRPr="007A5DD8">
        <w:rPr>
          <w:sz w:val="24"/>
          <w:szCs w:val="24"/>
        </w:rPr>
        <w:t xml:space="preserve"> Man Adam/2</w:t>
      </w:r>
      <w:r w:rsidRPr="007A5DD8">
        <w:rPr>
          <w:sz w:val="24"/>
          <w:szCs w:val="24"/>
          <w:vertAlign w:val="superscript"/>
        </w:rPr>
        <w:t>nd</w:t>
      </w:r>
      <w:r w:rsidRPr="007A5DD8">
        <w:rPr>
          <w:sz w:val="24"/>
          <w:szCs w:val="24"/>
        </w:rPr>
        <w:t xml:space="preserve"> Woman Eve &amp; James is the 2</w:t>
      </w:r>
      <w:r w:rsidRPr="007A5DD8">
        <w:rPr>
          <w:sz w:val="24"/>
          <w:szCs w:val="24"/>
          <w:vertAlign w:val="superscript"/>
        </w:rPr>
        <w:t>nd</w:t>
      </w:r>
      <w:r w:rsidRPr="007A5DD8">
        <w:rPr>
          <w:sz w:val="24"/>
          <w:szCs w:val="24"/>
        </w:rPr>
        <w:t xml:space="preserve"> Serpent Lucifer which in 1</w:t>
      </w:r>
      <w:r w:rsidRPr="007A5DD8">
        <w:rPr>
          <w:sz w:val="24"/>
          <w:szCs w:val="24"/>
          <w:vertAlign w:val="superscript"/>
        </w:rPr>
        <w:t>st</w:t>
      </w:r>
      <w:r w:rsidRPr="007A5DD8">
        <w:rPr>
          <w:sz w:val="24"/>
          <w:szCs w:val="24"/>
        </w:rPr>
        <w:t xml:space="preserve"> Corinthians 15:40, 42. Then in 1</w:t>
      </w:r>
      <w:r w:rsidRPr="007A5DD8">
        <w:rPr>
          <w:sz w:val="24"/>
          <w:szCs w:val="24"/>
          <w:vertAlign w:val="superscript"/>
        </w:rPr>
        <w:t>st</w:t>
      </w:r>
      <w:r w:rsidRPr="007A5DD8">
        <w:rPr>
          <w:sz w:val="24"/>
          <w:szCs w:val="24"/>
        </w:rPr>
        <w:t xml:space="preserve"> Corinthians 15:54-58, Stephen would be the 2</w:t>
      </w:r>
      <w:r w:rsidRPr="007A5DD8">
        <w:rPr>
          <w:sz w:val="24"/>
          <w:szCs w:val="24"/>
          <w:vertAlign w:val="superscript"/>
        </w:rPr>
        <w:t>nd</w:t>
      </w:r>
      <w:r w:rsidRPr="007A5DD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A5DD8">
        <w:rPr>
          <w:sz w:val="24"/>
          <w:szCs w:val="24"/>
          <w:vertAlign w:val="superscript"/>
        </w:rPr>
        <w:t xml:space="preserve">st </w:t>
      </w:r>
      <w:r w:rsidRPr="007A5DD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7A5DD8">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A5DD8">
        <w:rPr>
          <w:sz w:val="24"/>
          <w:szCs w:val="24"/>
          <w:vertAlign w:val="superscript"/>
        </w:rPr>
        <w:t>st</w:t>
      </w:r>
      <w:r w:rsidRPr="007A5DD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7A5DD8">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w:t>
      </w:r>
    </w:p>
    <w:p w:rsidR="00430EC3" w:rsidRPr="007A5DD8" w:rsidRDefault="00430EC3" w:rsidP="00430EC3">
      <w:pPr>
        <w:spacing w:line="480" w:lineRule="auto"/>
        <w:jc w:val="both"/>
        <w:rPr>
          <w:rFonts w:cs="Calibri"/>
          <w:sz w:val="24"/>
          <w:szCs w:val="24"/>
        </w:rPr>
      </w:pPr>
      <w:r w:rsidRPr="007A5DD8">
        <w:rPr>
          <w:sz w:val="24"/>
          <w:szCs w:val="24"/>
        </w:rPr>
        <w:t xml:space="preserve">In </w:t>
      </w:r>
      <w:r w:rsidRPr="007A5DD8">
        <w:rPr>
          <w:b/>
          <w:sz w:val="24"/>
          <w:szCs w:val="24"/>
        </w:rPr>
        <w:t>Stephen’s Defense</w:t>
      </w:r>
      <w:r w:rsidRPr="007A5DD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A5DD8">
        <w:rPr>
          <w:sz w:val="24"/>
          <w:szCs w:val="24"/>
          <w:vertAlign w:val="superscript"/>
        </w:rPr>
        <w:t>st</w:t>
      </w:r>
      <w:r w:rsidRPr="007A5DD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A5DD8">
        <w:rPr>
          <w:sz w:val="24"/>
          <w:szCs w:val="24"/>
          <w:vertAlign w:val="superscript"/>
        </w:rPr>
        <w:t>st</w:t>
      </w:r>
      <w:r w:rsidRPr="007A5DD8">
        <w:rPr>
          <w:sz w:val="24"/>
          <w:szCs w:val="24"/>
        </w:rPr>
        <w:t xml:space="preserve"> Kings 11:1-13 &amp; Pagan Wives in Ezra 9:1-15. Also it is in 1</w:t>
      </w:r>
      <w:r w:rsidRPr="007A5DD8">
        <w:rPr>
          <w:sz w:val="24"/>
          <w:szCs w:val="24"/>
          <w:vertAlign w:val="superscript"/>
        </w:rPr>
        <w:t>st</w:t>
      </w:r>
      <w:r w:rsidRPr="007A5DD8">
        <w:rPr>
          <w:sz w:val="24"/>
          <w:szCs w:val="24"/>
        </w:rPr>
        <w:t xml:space="preserve"> </w:t>
      </w:r>
      <w:r w:rsidRPr="007A5DD8">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A5DD8">
        <w:rPr>
          <w:sz w:val="24"/>
          <w:szCs w:val="24"/>
          <w:vertAlign w:val="superscript"/>
        </w:rPr>
        <w:t>st</w:t>
      </w:r>
      <w:r w:rsidRPr="007A5DD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7A5DD8">
        <w:rPr>
          <w:sz w:val="24"/>
          <w:szCs w:val="24"/>
        </w:rPr>
        <w:lastRenderedPageBreak/>
        <w:t>or wizards called witches, etc. which is a combined porn charge of adultery, fornication, sexual immorality, abominations, witchcraft, uncleanness and idolatry to name a few in Romans 1:21-32; 1</w:t>
      </w:r>
      <w:r w:rsidRPr="007A5DD8">
        <w:rPr>
          <w:sz w:val="24"/>
          <w:szCs w:val="24"/>
          <w:vertAlign w:val="superscript"/>
        </w:rPr>
        <w:t>st</w:t>
      </w:r>
      <w:r w:rsidRPr="007A5DD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A5DD8">
        <w:rPr>
          <w:sz w:val="24"/>
          <w:szCs w:val="24"/>
          <w:vertAlign w:val="superscript"/>
        </w:rPr>
        <w:t>st</w:t>
      </w:r>
      <w:r w:rsidRPr="007A5DD8">
        <w:rPr>
          <w:sz w:val="24"/>
          <w:szCs w:val="24"/>
        </w:rPr>
        <w:t xml:space="preserve"> Kings 11:1-13 &amp; Nehemiah 13:25-27 their was a need of a Christian Messiah/Christ by which the Lord Stephen fulfilled the full price of the Unforgivable Sin in Lordship. </w:t>
      </w:r>
      <w:r w:rsidR="00D510DE" w:rsidRPr="007A5DD8">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7A5DD8">
        <w:rPr>
          <w:sz w:val="24"/>
          <w:szCs w:val="24"/>
          <w:vertAlign w:val="superscript"/>
        </w:rPr>
        <w:t>nd</w:t>
      </w:r>
      <w:r w:rsidR="00D510DE" w:rsidRPr="007A5DD8">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7A5DD8">
        <w:rPr>
          <w:sz w:val="24"/>
          <w:szCs w:val="24"/>
          <w:vertAlign w:val="superscript"/>
        </w:rPr>
        <w:t>st</w:t>
      </w:r>
      <w:r w:rsidR="00D510DE" w:rsidRPr="007A5DD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7A5DD8">
        <w:rPr>
          <w:sz w:val="24"/>
          <w:szCs w:val="24"/>
          <w:vertAlign w:val="superscript"/>
        </w:rPr>
        <w:t>st</w:t>
      </w:r>
      <w:r w:rsidR="00D510DE" w:rsidRPr="007A5DD8">
        <w:rPr>
          <w:sz w:val="24"/>
          <w:szCs w:val="24"/>
        </w:rPr>
        <w:t xml:space="preserve"> Peter 1:17-21. </w:t>
      </w:r>
      <w:r w:rsidRPr="007A5DD8">
        <w:rPr>
          <w:sz w:val="24"/>
          <w:szCs w:val="24"/>
        </w:rPr>
        <w:t xml:space="preserve">Sexual Eros Love in Marriage never </w:t>
      </w:r>
      <w:r w:rsidRPr="007A5DD8">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A5DD8">
        <w:rPr>
          <w:vanish/>
          <w:sz w:val="24"/>
          <w:szCs w:val="24"/>
        </w:rPr>
        <w:t>eHe</w:t>
      </w:r>
      <w:r w:rsidRPr="007A5DD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A5DD8">
        <w:rPr>
          <w:sz w:val="24"/>
          <w:szCs w:val="24"/>
          <w:vertAlign w:val="superscript"/>
        </w:rPr>
        <w:t>st</w:t>
      </w:r>
      <w:r w:rsidRPr="007A5DD8">
        <w:rPr>
          <w:sz w:val="24"/>
          <w:szCs w:val="24"/>
        </w:rPr>
        <w:t xml:space="preserve"> John 2:22 and 2</w:t>
      </w:r>
      <w:r w:rsidRPr="007A5DD8">
        <w:rPr>
          <w:sz w:val="24"/>
          <w:szCs w:val="24"/>
          <w:vertAlign w:val="superscript"/>
        </w:rPr>
        <w:t>nd</w:t>
      </w:r>
      <w:r w:rsidRPr="007A5DD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A5DD8">
        <w:rPr>
          <w:b/>
          <w:sz w:val="24"/>
          <w:szCs w:val="24"/>
        </w:rPr>
        <w:t>The Lord Yah &amp; the Different Kinds of Flesh in the Holy Bible</w:t>
      </w:r>
      <w:r w:rsidRPr="007A5DD8">
        <w:rPr>
          <w:sz w:val="24"/>
          <w:szCs w:val="24"/>
        </w:rPr>
        <w:t xml:space="preserve">.” </w:t>
      </w:r>
      <w:r w:rsidRPr="007A5DD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7A5DD8" w:rsidRDefault="00430EC3" w:rsidP="00430EC3">
      <w:pPr>
        <w:spacing w:line="480" w:lineRule="auto"/>
        <w:jc w:val="both"/>
        <w:rPr>
          <w:rFonts w:cs="Times New Roman"/>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w:t>
      </w:r>
      <w:r w:rsidRPr="007A5DD8">
        <w:rPr>
          <w:sz w:val="24"/>
          <w:szCs w:val="24"/>
        </w:rPr>
        <w:lastRenderedPageBreak/>
        <w:t>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7A5DD8" w:rsidRDefault="00430EC3" w:rsidP="00430EC3">
      <w:pPr>
        <w:spacing w:line="480" w:lineRule="auto"/>
        <w:jc w:val="both"/>
        <w:rPr>
          <w:sz w:val="24"/>
          <w:szCs w:val="24"/>
        </w:rPr>
      </w:pPr>
      <w:r w:rsidRPr="007A5D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7A5DD8" w:rsidRDefault="00430EC3" w:rsidP="00430EC3">
      <w:pPr>
        <w:spacing w:line="480" w:lineRule="auto"/>
        <w:jc w:val="both"/>
        <w:rPr>
          <w:sz w:val="24"/>
          <w:szCs w:val="24"/>
        </w:rPr>
      </w:pPr>
      <w:r w:rsidRPr="007A5DD8">
        <w:rPr>
          <w:sz w:val="24"/>
          <w:szCs w:val="24"/>
        </w:rPr>
        <w:t xml:space="preserve">In </w:t>
      </w:r>
      <w:r w:rsidRPr="007A5DD8">
        <w:rPr>
          <w:b/>
          <w:sz w:val="24"/>
          <w:szCs w:val="24"/>
        </w:rPr>
        <w:t>Stephen’s Resurrection from the Dead, Ascension and Throne</w:t>
      </w:r>
      <w:r w:rsidRPr="007A5DD8">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7A5DD8">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A5DD8">
        <w:rPr>
          <w:sz w:val="24"/>
          <w:szCs w:val="24"/>
          <w:vertAlign w:val="superscript"/>
        </w:rPr>
        <w:t>st</w:t>
      </w:r>
      <w:r w:rsidRPr="007A5DD8">
        <w:rPr>
          <w:sz w:val="24"/>
          <w:szCs w:val="24"/>
        </w:rPr>
        <w:t xml:space="preserve"> Kings 17:8-24; 2</w:t>
      </w:r>
      <w:r w:rsidRPr="007A5DD8">
        <w:rPr>
          <w:sz w:val="24"/>
          <w:szCs w:val="24"/>
          <w:vertAlign w:val="superscript"/>
        </w:rPr>
        <w:t>nd</w:t>
      </w:r>
      <w:r w:rsidRPr="007A5DD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A5DD8">
        <w:rPr>
          <w:sz w:val="24"/>
          <w:szCs w:val="24"/>
          <w:vertAlign w:val="superscript"/>
        </w:rPr>
        <w:t>st</w:t>
      </w:r>
      <w:r w:rsidRPr="007A5DD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A5DD8">
        <w:rPr>
          <w:sz w:val="24"/>
          <w:szCs w:val="24"/>
          <w:vertAlign w:val="superscript"/>
        </w:rPr>
        <w:t>nd</w:t>
      </w:r>
      <w:r w:rsidRPr="007A5DD8">
        <w:rPr>
          <w:sz w:val="24"/>
          <w:szCs w:val="24"/>
        </w:rPr>
        <w:t xml:space="preserve"> Samuel 12:24-1</w:t>
      </w:r>
      <w:r w:rsidRPr="007A5DD8">
        <w:rPr>
          <w:sz w:val="24"/>
          <w:szCs w:val="24"/>
          <w:vertAlign w:val="superscript"/>
        </w:rPr>
        <w:t>st</w:t>
      </w:r>
      <w:r w:rsidRPr="007A5DD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A5DD8">
        <w:rPr>
          <w:sz w:val="24"/>
          <w:szCs w:val="24"/>
          <w:vertAlign w:val="superscript"/>
        </w:rPr>
        <w:t>st</w:t>
      </w:r>
      <w:r w:rsidRPr="007A5DD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7A5DD8">
        <w:rPr>
          <w:sz w:val="24"/>
          <w:szCs w:val="24"/>
        </w:rPr>
        <w:lastRenderedPageBreak/>
        <w:t>Lord Jesus in Luke 1:32, 35; 2:14; 19:38 24:19 &amp; Mark 11:10. Stephen is worshipped as “the Father being the Angel (Lord) of the LORD” as the 1</w:t>
      </w:r>
      <w:r w:rsidRPr="007A5DD8">
        <w:rPr>
          <w:sz w:val="24"/>
          <w:szCs w:val="24"/>
          <w:vertAlign w:val="superscript"/>
        </w:rPr>
        <w:t>st</w:t>
      </w:r>
      <w:r w:rsidRPr="007A5DD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A5DD8">
        <w:rPr>
          <w:sz w:val="24"/>
          <w:szCs w:val="24"/>
          <w:vertAlign w:val="superscript"/>
        </w:rPr>
        <w:t>th</w:t>
      </w:r>
      <w:r w:rsidRPr="007A5DD8">
        <w:rPr>
          <w:sz w:val="24"/>
          <w:szCs w:val="24"/>
        </w:rPr>
        <w:t xml:space="preserve"> to around June 21</w:t>
      </w:r>
      <w:r w:rsidRPr="007A5DD8">
        <w:rPr>
          <w:sz w:val="24"/>
          <w:szCs w:val="24"/>
          <w:vertAlign w:val="superscript"/>
        </w:rPr>
        <w:t>st</w:t>
      </w:r>
      <w:r w:rsidRPr="007A5DD8">
        <w:rPr>
          <w:sz w:val="24"/>
          <w:szCs w:val="24"/>
        </w:rPr>
        <w:t>. This is because of the Father Stephen’s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Resurrected Crown Week from March 7</w:t>
      </w:r>
      <w:r w:rsidRPr="007A5DD8">
        <w:rPr>
          <w:sz w:val="24"/>
          <w:szCs w:val="24"/>
          <w:vertAlign w:val="superscript"/>
        </w:rPr>
        <w:t>th</w:t>
      </w:r>
      <w:r w:rsidRPr="007A5DD8">
        <w:rPr>
          <w:sz w:val="24"/>
          <w:szCs w:val="24"/>
        </w:rPr>
        <w:t xml:space="preserve"> to March 21</w:t>
      </w:r>
      <w:r w:rsidRPr="007A5DD8">
        <w:rPr>
          <w:sz w:val="24"/>
          <w:szCs w:val="24"/>
          <w:vertAlign w:val="superscript"/>
        </w:rPr>
        <w:t>st</w:t>
      </w:r>
      <w:r w:rsidRPr="007A5DD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Samuel, 1</w:t>
      </w:r>
      <w:r w:rsidRPr="007A5DD8">
        <w:rPr>
          <w:sz w:val="24"/>
          <w:szCs w:val="24"/>
          <w:vertAlign w:val="superscript"/>
        </w:rPr>
        <w:t xml:space="preserve">st </w:t>
      </w:r>
      <w:r w:rsidRPr="007A5DD8">
        <w:rPr>
          <w:sz w:val="24"/>
          <w:szCs w:val="24"/>
        </w:rPr>
        <w:t>&amp; 2</w:t>
      </w:r>
      <w:r w:rsidRPr="007A5DD8">
        <w:rPr>
          <w:sz w:val="24"/>
          <w:szCs w:val="24"/>
          <w:vertAlign w:val="superscript"/>
        </w:rPr>
        <w:t>nd</w:t>
      </w:r>
      <w:r w:rsidRPr="007A5DD8">
        <w:rPr>
          <w:sz w:val="24"/>
          <w:szCs w:val="24"/>
        </w:rPr>
        <w:t xml:space="preserve"> Kings, Ezra, 1</w:t>
      </w:r>
      <w:r w:rsidRPr="007A5DD8">
        <w:rPr>
          <w:sz w:val="24"/>
          <w:szCs w:val="24"/>
          <w:vertAlign w:val="superscript"/>
        </w:rPr>
        <w:t xml:space="preserve">st </w:t>
      </w:r>
      <w:r w:rsidRPr="007A5DD8">
        <w:rPr>
          <w:sz w:val="24"/>
          <w:szCs w:val="24"/>
        </w:rPr>
        <w:t>&amp; 2</w:t>
      </w:r>
      <w:r w:rsidRPr="007A5DD8">
        <w:rPr>
          <w:sz w:val="24"/>
          <w:szCs w:val="24"/>
          <w:vertAlign w:val="superscript"/>
        </w:rPr>
        <w:t>nd</w:t>
      </w:r>
      <w:r w:rsidRPr="007A5DD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7A5DD8">
        <w:rPr>
          <w:sz w:val="24"/>
          <w:szCs w:val="24"/>
        </w:rPr>
        <w:lastRenderedPageBreak/>
        <w:t xml:space="preserve">into your hands I commend My Spirit” in Luke 23:46. Stephen says “Lord Jesus, receive My Spirit” in Acts 7:59. The Son &amp; Father has their Spirits for </w:t>
      </w:r>
      <w:r w:rsidRPr="007A5DD8">
        <w:rPr>
          <w:b/>
          <w:sz w:val="24"/>
          <w:szCs w:val="24"/>
        </w:rPr>
        <w:t xml:space="preserve">“Total Universe Access” </w:t>
      </w:r>
      <w:r w:rsidRPr="007A5DD8">
        <w:rPr>
          <w:sz w:val="24"/>
          <w:szCs w:val="24"/>
        </w:rPr>
        <w:t>in Matthew 11:27; Luke 10:22; 1</w:t>
      </w:r>
      <w:r w:rsidRPr="007A5DD8">
        <w:rPr>
          <w:sz w:val="24"/>
          <w:szCs w:val="24"/>
          <w:vertAlign w:val="superscript"/>
        </w:rPr>
        <w:t>st</w:t>
      </w:r>
      <w:r w:rsidRPr="007A5DD8">
        <w:rPr>
          <w:sz w:val="24"/>
          <w:szCs w:val="24"/>
        </w:rPr>
        <w:t xml:space="preserve"> Corinthians 8:6 &amp; Ephesians 2:18. No Man has power over the Spirit in Ecclesiastes 8:8. In 1</w:t>
      </w:r>
      <w:r w:rsidRPr="007A5DD8">
        <w:rPr>
          <w:sz w:val="24"/>
          <w:szCs w:val="24"/>
          <w:vertAlign w:val="superscript"/>
        </w:rPr>
        <w:t>st</w:t>
      </w:r>
      <w:r w:rsidRPr="007A5DD8">
        <w:rPr>
          <w:sz w:val="24"/>
          <w:szCs w:val="24"/>
        </w:rPr>
        <w:t xml:space="preserve"> Corinthians 2:6-16 says there is 2 Creations. 1</w:t>
      </w:r>
      <w:r w:rsidRPr="007A5DD8">
        <w:rPr>
          <w:sz w:val="24"/>
          <w:szCs w:val="24"/>
          <w:vertAlign w:val="superscript"/>
        </w:rPr>
        <w:t>st</w:t>
      </w:r>
      <w:r w:rsidRPr="007A5DD8">
        <w:rPr>
          <w:sz w:val="24"/>
          <w:szCs w:val="24"/>
        </w:rPr>
        <w:t>, the Spirit, Soul &amp; Body of Man knows Man by the weak Flesh in Romans 8:3. Second, the Spirit, Mind &amp; Body of God knows God the Trinity with Divine Flesh/Nature &amp; the weakness of God in 1</w:t>
      </w:r>
      <w:r w:rsidRPr="007A5DD8">
        <w:rPr>
          <w:sz w:val="24"/>
          <w:szCs w:val="24"/>
          <w:vertAlign w:val="superscript"/>
        </w:rPr>
        <w:t>st</w:t>
      </w:r>
      <w:r w:rsidRPr="007A5DD8">
        <w:rPr>
          <w:sz w:val="24"/>
          <w:szCs w:val="24"/>
        </w:rPr>
        <w:t xml:space="preserve"> John 3:9; 1</w:t>
      </w:r>
      <w:r w:rsidRPr="007A5DD8">
        <w:rPr>
          <w:sz w:val="24"/>
          <w:szCs w:val="24"/>
          <w:vertAlign w:val="superscript"/>
        </w:rPr>
        <w:t>st</w:t>
      </w:r>
      <w:r w:rsidRPr="007A5DD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7A5DD8" w:rsidRDefault="00430EC3" w:rsidP="00430EC3">
      <w:pPr>
        <w:spacing w:line="480" w:lineRule="auto"/>
        <w:jc w:val="center"/>
        <w:rPr>
          <w:b/>
          <w:sz w:val="24"/>
          <w:szCs w:val="24"/>
        </w:rPr>
      </w:pPr>
      <w:r w:rsidRPr="007A5DD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7A5DD8" w:rsidRDefault="00430EC3" w:rsidP="00430EC3">
      <w:pPr>
        <w:spacing w:line="480" w:lineRule="auto"/>
        <w:jc w:val="center"/>
        <w:rPr>
          <w:b/>
          <w:sz w:val="24"/>
          <w:szCs w:val="24"/>
        </w:rPr>
      </w:pPr>
      <w:r w:rsidRPr="007A5DD8">
        <w:rPr>
          <w:b/>
          <w:sz w:val="24"/>
          <w:szCs w:val="24"/>
        </w:rPr>
        <w:lastRenderedPageBreak/>
        <w:t>THE TOTAL OF 1,046 HEROES &amp; AUTHORITATIVE FIGURES [MALE &amp; FEMALE] IS 28,704,768,000,000,000 QUADRILLION IN THE HALL OF FAME</w:t>
      </w:r>
    </w:p>
    <w:p w:rsidR="00430EC3" w:rsidRPr="007A5DD8" w:rsidRDefault="00430EC3" w:rsidP="00430EC3">
      <w:pPr>
        <w:spacing w:line="480" w:lineRule="auto"/>
        <w:jc w:val="center"/>
        <w:rPr>
          <w:b/>
          <w:sz w:val="24"/>
          <w:szCs w:val="24"/>
        </w:rPr>
      </w:pPr>
      <w:r w:rsidRPr="007A5DD8">
        <w:rPr>
          <w:b/>
          <w:sz w:val="24"/>
          <w:szCs w:val="24"/>
        </w:rPr>
        <w:t>THE LORD ENOCH HOUSES IN THE 365 YEARS [1 YEAR EACH OF THE 1</w:t>
      </w:r>
      <w:r w:rsidRPr="007A5DD8">
        <w:rPr>
          <w:b/>
          <w:sz w:val="24"/>
          <w:szCs w:val="24"/>
          <w:vertAlign w:val="superscript"/>
        </w:rPr>
        <w:t>ST</w:t>
      </w:r>
      <w:r w:rsidRPr="007A5DD8">
        <w:rPr>
          <w:b/>
          <w:sz w:val="24"/>
          <w:szCs w:val="24"/>
        </w:rPr>
        <w:t xml:space="preserve"> 12 FRUITS OF THE HOLY GHOST], 7,176,192,000,000,000 QUADRILLION HEROES &amp; AUTHORITATIVE FIGURES ALONE</w:t>
      </w:r>
    </w:p>
    <w:p w:rsidR="00430EC3" w:rsidRPr="007A5DD8" w:rsidRDefault="00430EC3" w:rsidP="00430EC3">
      <w:pPr>
        <w:spacing w:line="480" w:lineRule="auto"/>
        <w:jc w:val="center"/>
        <w:rPr>
          <w:b/>
          <w:sz w:val="24"/>
          <w:szCs w:val="24"/>
        </w:rPr>
      </w:pPr>
      <w:r w:rsidRPr="007A5DD8">
        <w:rPr>
          <w:b/>
          <w:sz w:val="24"/>
          <w:szCs w:val="24"/>
        </w:rPr>
        <w:t>IN EACH 40 YEAR REIGN DOUBLE, IT CAN HOUSE 786,432,000,000,000 TRILLION HEROES &amp; AUTHORITATIVE FIGURES ALONE</w:t>
      </w:r>
    </w:p>
    <w:p w:rsidR="00430EC3" w:rsidRPr="007A5DD8" w:rsidRDefault="00430EC3" w:rsidP="00430EC3">
      <w:pPr>
        <w:spacing w:line="480" w:lineRule="auto"/>
        <w:jc w:val="center"/>
        <w:rPr>
          <w:b/>
          <w:sz w:val="24"/>
          <w:szCs w:val="24"/>
        </w:rPr>
      </w:pPr>
      <w:r w:rsidRPr="007A5DD8">
        <w:rPr>
          <w:b/>
          <w:sz w:val="24"/>
          <w:szCs w:val="24"/>
        </w:rPr>
        <w:t>THE FATHER STEPHEN’S RACE OF THE FAITHFUL WHICH CONCERNS THE SAINTLY CHRISTIAN LORDS &amp; SAINTLY CHRISTIAN LADIES IN A KINGDOM [10]</w:t>
      </w:r>
    </w:p>
    <w:p w:rsidR="00430EC3" w:rsidRPr="007A5DD8" w:rsidRDefault="00430EC3" w:rsidP="00430EC3">
      <w:pPr>
        <w:spacing w:line="480" w:lineRule="auto"/>
        <w:jc w:val="center"/>
        <w:rPr>
          <w:b/>
          <w:sz w:val="24"/>
          <w:szCs w:val="24"/>
        </w:rPr>
      </w:pPr>
      <w:r w:rsidRPr="007A5DD8">
        <w:rPr>
          <w:b/>
          <w:sz w:val="24"/>
          <w:szCs w:val="24"/>
        </w:rPr>
        <w:t>THE LIST OF AROUND 571 MALE HEROES &amp; AUTHORITATIVE FIGURES IN THE HALL OF FAME</w:t>
      </w:r>
    </w:p>
    <w:p w:rsidR="00430EC3" w:rsidRPr="007A5DD8" w:rsidRDefault="00430EC3" w:rsidP="00430EC3">
      <w:pPr>
        <w:spacing w:line="480" w:lineRule="auto"/>
        <w:jc w:val="center"/>
        <w:rPr>
          <w:b/>
          <w:sz w:val="24"/>
          <w:szCs w:val="24"/>
        </w:rPr>
      </w:pPr>
      <w:r w:rsidRPr="007A5D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7A5DD8" w:rsidRDefault="00430EC3" w:rsidP="00430EC3">
      <w:pPr>
        <w:spacing w:line="480" w:lineRule="auto"/>
        <w:jc w:val="center"/>
        <w:rPr>
          <w:b/>
          <w:sz w:val="24"/>
          <w:szCs w:val="24"/>
        </w:rPr>
      </w:pPr>
      <w:r w:rsidRPr="007A5DD8">
        <w:rPr>
          <w:b/>
          <w:sz w:val="24"/>
          <w:szCs w:val="24"/>
        </w:rPr>
        <w:t xml:space="preserve">THE 5,613,158,000,000,000 QUADRILLION MALE PROMINENT HEROES &amp; AUTHORITATIVE FIGURES [THE POSITIONS CONSIST OF ALL BECAUSE ALL WORK TOGETHER TO FULFILL A </w:t>
      </w:r>
      <w:r w:rsidRPr="007A5DD8">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7A5DD8" w:rsidRDefault="00430EC3" w:rsidP="00430EC3">
      <w:pPr>
        <w:spacing w:line="480" w:lineRule="auto"/>
        <w:jc w:val="center"/>
        <w:rPr>
          <w:b/>
          <w:sz w:val="24"/>
          <w:szCs w:val="24"/>
        </w:rPr>
      </w:pPr>
      <w:r w:rsidRPr="007A5DD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7A5DD8" w:rsidRDefault="00430EC3" w:rsidP="00430EC3">
      <w:pPr>
        <w:spacing w:line="480" w:lineRule="auto"/>
        <w:jc w:val="center"/>
        <w:rPr>
          <w:b/>
          <w:sz w:val="24"/>
          <w:szCs w:val="24"/>
        </w:rPr>
      </w:pPr>
      <w:r w:rsidRPr="007A5DD8">
        <w:rPr>
          <w:b/>
          <w:sz w:val="24"/>
          <w:szCs w:val="24"/>
        </w:rPr>
        <w:t>THE LORD MELCHIZEDEK WITH THE RANK OF GENERAL FOR A TIME TO BE DETERMINED</w:t>
      </w:r>
    </w:p>
    <w:p w:rsidR="00430EC3" w:rsidRPr="007A5DD8" w:rsidRDefault="00430EC3" w:rsidP="00430EC3">
      <w:pPr>
        <w:spacing w:line="480" w:lineRule="auto"/>
        <w:jc w:val="center"/>
        <w:rPr>
          <w:b/>
          <w:sz w:val="24"/>
          <w:szCs w:val="24"/>
        </w:rPr>
      </w:pPr>
      <w:r w:rsidRPr="007A5DD8">
        <w:rPr>
          <w:b/>
          <w:sz w:val="24"/>
          <w:szCs w:val="24"/>
        </w:rPr>
        <w:t>The Lord Melchizedek’s Identity (ID)</w:t>
      </w:r>
    </w:p>
    <w:p w:rsidR="00430EC3" w:rsidRPr="007A5DD8" w:rsidRDefault="00430EC3" w:rsidP="00430EC3">
      <w:pPr>
        <w:spacing w:line="480" w:lineRule="auto"/>
        <w:jc w:val="both"/>
        <w:rPr>
          <w:sz w:val="24"/>
          <w:szCs w:val="24"/>
        </w:rPr>
      </w:pPr>
      <w:r w:rsidRPr="007A5DD8">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7A5DD8">
        <w:rPr>
          <w:sz w:val="24"/>
          <w:szCs w:val="24"/>
        </w:rPr>
        <w:lastRenderedPageBreak/>
        <w:t>1</w:t>
      </w:r>
      <w:r w:rsidRPr="007A5DD8">
        <w:rPr>
          <w:sz w:val="24"/>
          <w:szCs w:val="24"/>
          <w:vertAlign w:val="superscript"/>
        </w:rPr>
        <w:t>st</w:t>
      </w:r>
      <w:r w:rsidRPr="007A5D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A5DD8">
        <w:rPr>
          <w:sz w:val="24"/>
          <w:szCs w:val="24"/>
          <w:vertAlign w:val="superscript"/>
        </w:rPr>
        <w:t>st</w:t>
      </w:r>
      <w:r w:rsidRPr="007A5DD8">
        <w:rPr>
          <w:sz w:val="24"/>
          <w:szCs w:val="24"/>
        </w:rPr>
        <w:t xml:space="preserve"> Chief of Police) of the Most High God [Ephesians 4:6]---Most Highest Father Stephen [2</w:t>
      </w:r>
      <w:r w:rsidRPr="007A5DD8">
        <w:rPr>
          <w:sz w:val="24"/>
          <w:szCs w:val="24"/>
          <w:vertAlign w:val="superscript"/>
        </w:rPr>
        <w:t>nd</w:t>
      </w:r>
      <w:r w:rsidRPr="007A5DD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7A5DD8" w:rsidRDefault="00430EC3" w:rsidP="00430EC3">
      <w:pPr>
        <w:spacing w:line="480" w:lineRule="auto"/>
        <w:jc w:val="center"/>
        <w:rPr>
          <w:b/>
          <w:sz w:val="24"/>
          <w:szCs w:val="24"/>
        </w:rPr>
      </w:pPr>
      <w:r w:rsidRPr="007A5DD8">
        <w:rPr>
          <w:b/>
          <w:sz w:val="24"/>
          <w:szCs w:val="24"/>
        </w:rPr>
        <w:t>The Problems of the Lord Melchizedek’s Earliest Roots being called the “Priest of God Most High”</w:t>
      </w:r>
    </w:p>
    <w:p w:rsidR="00430EC3" w:rsidRPr="007A5DD8" w:rsidRDefault="00430EC3" w:rsidP="00430EC3">
      <w:pPr>
        <w:spacing w:line="480" w:lineRule="auto"/>
        <w:jc w:val="both"/>
        <w:rPr>
          <w:sz w:val="24"/>
          <w:szCs w:val="24"/>
        </w:rPr>
      </w:pPr>
      <w:r w:rsidRPr="007A5DD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7A5DD8">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7A5DD8">
        <w:rPr>
          <w:sz w:val="24"/>
          <w:szCs w:val="24"/>
          <w:vertAlign w:val="superscript"/>
        </w:rPr>
        <w:t>th</w:t>
      </w:r>
      <w:r w:rsidRPr="007A5DD8">
        <w:rPr>
          <w:sz w:val="24"/>
          <w:szCs w:val="24"/>
        </w:rPr>
        <w:t xml:space="preserve"> from the Lord Adam [lived 930 years &amp; died] &amp; the Lord Noah [lived 950 years &amp; died] is 10</w:t>
      </w:r>
      <w:r w:rsidRPr="007A5DD8">
        <w:rPr>
          <w:sz w:val="24"/>
          <w:szCs w:val="24"/>
          <w:vertAlign w:val="superscript"/>
        </w:rPr>
        <w:t>th</w:t>
      </w:r>
      <w:r w:rsidRPr="007A5DD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7A5DD8" w:rsidRDefault="00430EC3" w:rsidP="00430EC3">
      <w:pPr>
        <w:spacing w:line="480" w:lineRule="auto"/>
        <w:jc w:val="both"/>
        <w:rPr>
          <w:sz w:val="24"/>
          <w:szCs w:val="24"/>
        </w:rPr>
      </w:pPr>
      <w:r w:rsidRPr="007A5DD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7A5DD8" w:rsidRDefault="00430EC3" w:rsidP="00430EC3">
      <w:pPr>
        <w:spacing w:line="480" w:lineRule="auto"/>
        <w:jc w:val="both"/>
        <w:rPr>
          <w:sz w:val="24"/>
          <w:szCs w:val="24"/>
        </w:rPr>
      </w:pPr>
      <w:r w:rsidRPr="007A5DD8">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7A5DD8">
        <w:rPr>
          <w:sz w:val="24"/>
          <w:szCs w:val="24"/>
        </w:rPr>
        <w:lastRenderedPageBreak/>
        <w:t>in Psalms 110:2, 4. This Lord Melchizedek is an Eternal Kingship &amp; Eternal Priesthood linked to the Eternal Attributes of the Lord David &amp; the Lord Solomon in 2</w:t>
      </w:r>
      <w:r w:rsidRPr="007A5DD8">
        <w:rPr>
          <w:sz w:val="24"/>
          <w:szCs w:val="24"/>
          <w:vertAlign w:val="superscript"/>
        </w:rPr>
        <w:t>nd</w:t>
      </w:r>
      <w:r w:rsidRPr="007A5DD8">
        <w:rPr>
          <w:sz w:val="24"/>
          <w:szCs w:val="24"/>
        </w:rPr>
        <w:t xml:space="preserve"> Samuel 7:13, 16 &amp; 1</w:t>
      </w:r>
      <w:r w:rsidRPr="007A5DD8">
        <w:rPr>
          <w:sz w:val="24"/>
          <w:szCs w:val="24"/>
          <w:vertAlign w:val="superscript"/>
        </w:rPr>
        <w:t>st</w:t>
      </w:r>
      <w:r w:rsidRPr="007A5DD8">
        <w:rPr>
          <w:sz w:val="24"/>
          <w:szCs w:val="24"/>
        </w:rPr>
        <w:t xml:space="preserve"> Kings 1:37, 47. </w:t>
      </w:r>
    </w:p>
    <w:p w:rsidR="00430EC3" w:rsidRPr="007A5DD8" w:rsidRDefault="00430EC3" w:rsidP="00430EC3">
      <w:pPr>
        <w:spacing w:line="480" w:lineRule="auto"/>
        <w:jc w:val="both"/>
        <w:rPr>
          <w:sz w:val="24"/>
          <w:szCs w:val="24"/>
        </w:rPr>
      </w:pPr>
      <w:r w:rsidRPr="007A5DD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7A5DD8" w:rsidRDefault="00430EC3" w:rsidP="00430EC3">
      <w:pPr>
        <w:spacing w:line="480" w:lineRule="auto"/>
        <w:jc w:val="both"/>
        <w:rPr>
          <w:sz w:val="24"/>
          <w:szCs w:val="24"/>
        </w:rPr>
      </w:pPr>
      <w:r w:rsidRPr="007A5DD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A5DD8">
        <w:rPr>
          <w:b/>
          <w:sz w:val="24"/>
          <w:szCs w:val="24"/>
        </w:rPr>
        <w:t>Indestructible Endless Life</w:t>
      </w:r>
      <w:r w:rsidRPr="007A5DD8">
        <w:rPr>
          <w:sz w:val="24"/>
          <w:szCs w:val="24"/>
        </w:rPr>
        <w:t xml:space="preserve">” in Hebrews 7:15-16.     </w:t>
      </w:r>
    </w:p>
    <w:p w:rsidR="00430EC3" w:rsidRPr="007A5DD8" w:rsidRDefault="00430EC3" w:rsidP="00430EC3">
      <w:pPr>
        <w:spacing w:line="480" w:lineRule="auto"/>
        <w:jc w:val="both"/>
        <w:rPr>
          <w:sz w:val="24"/>
          <w:szCs w:val="24"/>
        </w:rPr>
      </w:pPr>
      <w:r w:rsidRPr="007A5DD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7A5DD8" w:rsidRDefault="00430EC3" w:rsidP="00430EC3">
      <w:pPr>
        <w:spacing w:line="480" w:lineRule="auto"/>
        <w:jc w:val="center"/>
        <w:rPr>
          <w:b/>
          <w:sz w:val="24"/>
          <w:szCs w:val="24"/>
        </w:rPr>
      </w:pPr>
      <w:r w:rsidRPr="007A5DD8">
        <w:rPr>
          <w:b/>
          <w:sz w:val="24"/>
          <w:szCs w:val="24"/>
        </w:rPr>
        <w:t>The 10% Tithe (Sacrifices, Offerings &amp; Spoils) to the Father Stephen by 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Lord Melchizedek is something of a mystery, He may be historical, allegorical, futuristic or all, but We know He is identified as the King of Salem which is also called the King of Peace at </w:t>
      </w:r>
      <w:r w:rsidRPr="007A5DD8">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7A5DD8" w:rsidRDefault="00430EC3" w:rsidP="00430EC3">
      <w:pPr>
        <w:spacing w:line="480" w:lineRule="auto"/>
        <w:jc w:val="center"/>
        <w:rPr>
          <w:b/>
          <w:sz w:val="24"/>
          <w:szCs w:val="24"/>
        </w:rPr>
      </w:pPr>
      <w:r w:rsidRPr="007A5DD8">
        <w:rPr>
          <w:b/>
          <w:sz w:val="24"/>
          <w:szCs w:val="24"/>
        </w:rPr>
        <w:t>The Office of the High Priest</w:t>
      </w:r>
    </w:p>
    <w:p w:rsidR="00430EC3" w:rsidRPr="007A5DD8" w:rsidRDefault="00430EC3" w:rsidP="00430EC3">
      <w:pPr>
        <w:spacing w:line="480" w:lineRule="auto"/>
        <w:jc w:val="both"/>
        <w:rPr>
          <w:sz w:val="24"/>
          <w:szCs w:val="24"/>
        </w:rPr>
      </w:pPr>
      <w:r w:rsidRPr="007A5DD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A5DD8">
        <w:rPr>
          <w:sz w:val="24"/>
          <w:szCs w:val="24"/>
          <w:vertAlign w:val="superscript"/>
        </w:rPr>
        <w:t>st</w:t>
      </w:r>
      <w:r w:rsidRPr="007A5D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A5DD8">
        <w:rPr>
          <w:sz w:val="24"/>
          <w:szCs w:val="24"/>
          <w:vertAlign w:val="superscript"/>
        </w:rPr>
        <w:t>st</w:t>
      </w:r>
      <w:r w:rsidRPr="007A5DD8">
        <w:rPr>
          <w:sz w:val="24"/>
          <w:szCs w:val="24"/>
        </w:rPr>
        <w:t xml:space="preserve"> tabernacle &amp; then grew in the 1</w:t>
      </w:r>
      <w:r w:rsidRPr="007A5DD8">
        <w:rPr>
          <w:sz w:val="24"/>
          <w:szCs w:val="24"/>
          <w:vertAlign w:val="superscript"/>
        </w:rPr>
        <w:t>st</w:t>
      </w:r>
      <w:r w:rsidRPr="007A5DD8">
        <w:rPr>
          <w:sz w:val="24"/>
          <w:szCs w:val="24"/>
        </w:rPr>
        <w:t xml:space="preserve"> temple. The Priest protected the </w:t>
      </w:r>
      <w:r w:rsidRPr="007A5DD8">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7A5DD8">
        <w:rPr>
          <w:sz w:val="24"/>
          <w:szCs w:val="24"/>
        </w:rPr>
        <w:lastRenderedPageBreak/>
        <w:t>2:9. The Father Stephen gives aid to Angels (Lords) in Hebrews 1:5-14; 2:16; 1</w:t>
      </w:r>
      <w:r w:rsidRPr="007A5DD8">
        <w:rPr>
          <w:sz w:val="24"/>
          <w:szCs w:val="24"/>
          <w:vertAlign w:val="superscript"/>
        </w:rPr>
        <w:t>st</w:t>
      </w:r>
      <w:r w:rsidRPr="007A5D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&amp; His Own Truth in John 4:21-24.  </w:t>
      </w:r>
    </w:p>
    <w:p w:rsidR="00430EC3" w:rsidRPr="007A5DD8" w:rsidRDefault="00430EC3" w:rsidP="00430EC3">
      <w:pPr>
        <w:spacing w:line="480" w:lineRule="auto"/>
        <w:jc w:val="center"/>
        <w:rPr>
          <w:b/>
          <w:sz w:val="24"/>
          <w:szCs w:val="24"/>
        </w:rPr>
      </w:pPr>
      <w:r w:rsidRPr="007A5DD8">
        <w:rPr>
          <w:b/>
          <w:sz w:val="24"/>
          <w:szCs w:val="24"/>
        </w:rPr>
        <w:t>The 7 Complete General Orders of the Lord Melchizedek for All Creation</w:t>
      </w:r>
    </w:p>
    <w:p w:rsidR="00430EC3" w:rsidRPr="007A5DD8" w:rsidRDefault="00430EC3" w:rsidP="00430EC3">
      <w:pPr>
        <w:spacing w:line="480" w:lineRule="auto"/>
        <w:jc w:val="both"/>
        <w:rPr>
          <w:sz w:val="24"/>
          <w:szCs w:val="24"/>
        </w:rPr>
      </w:pPr>
      <w:r w:rsidRPr="007A5DD8">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7A5DD8" w:rsidRDefault="00430EC3" w:rsidP="00430EC3">
      <w:pPr>
        <w:jc w:val="center"/>
        <w:rPr>
          <w:rFonts w:cstheme="minorHAnsi"/>
          <w:b/>
          <w:sz w:val="24"/>
          <w:szCs w:val="24"/>
        </w:rPr>
      </w:pPr>
      <w:r w:rsidRPr="007A5DD8">
        <w:rPr>
          <w:rFonts w:cstheme="minorHAnsi"/>
          <w:b/>
          <w:sz w:val="24"/>
          <w:szCs w:val="24"/>
        </w:rPr>
        <w:t>The Worldly Law Armed Forces: The 30 Orders of the Lord Melchizedek (Giants)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7A5DD8">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7A5DD8" w:rsidRDefault="00430EC3" w:rsidP="00430EC3">
      <w:pPr>
        <w:jc w:val="center"/>
        <w:rPr>
          <w:rFonts w:cstheme="minorHAnsi"/>
          <w:b/>
          <w:sz w:val="24"/>
          <w:szCs w:val="24"/>
        </w:rPr>
      </w:pPr>
      <w:r w:rsidRPr="007A5DD8">
        <w:rPr>
          <w:rFonts w:cstheme="minorHAnsi"/>
          <w:b/>
          <w:sz w:val="24"/>
          <w:szCs w:val="24"/>
        </w:rPr>
        <w:t>The Military Law Armed Forces: The 30 Orders of the Lord Melchizedek by Elohim (Dragon Hosts, Camps &amp; Armies)</w:t>
      </w:r>
    </w:p>
    <w:p w:rsidR="00430EC3" w:rsidRPr="007A5DD8" w:rsidRDefault="00430EC3" w:rsidP="00430EC3">
      <w:pPr>
        <w:jc w:val="center"/>
        <w:rPr>
          <w:rFonts w:cstheme="minorHAnsi"/>
          <w:b/>
          <w:sz w:val="24"/>
          <w:szCs w:val="24"/>
        </w:rPr>
      </w:pPr>
      <w:r w:rsidRPr="007A5DD8">
        <w:rPr>
          <w:rFonts w:cstheme="minorHAnsi"/>
          <w:b/>
          <w:sz w:val="24"/>
          <w:szCs w:val="24"/>
        </w:rPr>
        <w:t>The Ministry of the Heavenly Soldiers (Dignitaries) with the 5 House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Governors (Presidents) with the 7 City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Guardians (Protectors) with the 10 Kingdom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7A5DD8">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Ministry of the Heavenly Crown with the 2 Foundational Orders: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rPr>
          <w:rFonts w:cstheme="minorHAnsi"/>
          <w:sz w:val="24"/>
          <w:szCs w:val="24"/>
        </w:rPr>
      </w:pPr>
      <w:r w:rsidRPr="007A5DD8">
        <w:rPr>
          <w:rFonts w:cstheme="minorHAnsi"/>
          <w:sz w:val="24"/>
          <w:szCs w:val="24"/>
        </w:rPr>
        <w:t>The Dragons called Chubby Ones &amp; The Dragons called Cherubim’s.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6 Supreme Dragon Lordship Commands of the Lord Elohim in the 1 Rock Order:</w:t>
      </w:r>
    </w:p>
    <w:p w:rsidR="00430EC3" w:rsidRPr="007A5DD8" w:rsidRDefault="00430EC3" w:rsidP="00430EC3">
      <w:pPr>
        <w:spacing w:after="0" w:line="240" w:lineRule="auto"/>
        <w:jc w:val="both"/>
        <w:rPr>
          <w:rFonts w:cstheme="minorHAnsi"/>
          <w:sz w:val="24"/>
          <w:szCs w:val="24"/>
        </w:rPr>
      </w:pPr>
      <w:r w:rsidRPr="007A5DD8">
        <w:rPr>
          <w:rFonts w:cstheme="minorHAnsi"/>
          <w:sz w:val="24"/>
          <w:szCs w:val="24"/>
        </w:rPr>
        <w:t xml:space="preserve"> </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7A5DD8" w:rsidRDefault="00430EC3" w:rsidP="00430EC3">
      <w:pPr>
        <w:spacing w:after="0" w:line="480" w:lineRule="auto"/>
        <w:jc w:val="center"/>
        <w:rPr>
          <w:rFonts w:cstheme="minorHAnsi"/>
          <w:b/>
          <w:sz w:val="24"/>
          <w:szCs w:val="24"/>
        </w:rPr>
      </w:pPr>
      <w:r w:rsidRPr="007A5DD8">
        <w:rPr>
          <w:rFonts w:cstheme="minorHAnsi"/>
          <w:b/>
          <w:sz w:val="24"/>
          <w:szCs w:val="24"/>
        </w:rPr>
        <w:t xml:space="preserve">The Law Enforcement Armed Forces: The 30 Orders of the Lord Melchizedek by EL (Law) </w:t>
      </w:r>
    </w:p>
    <w:p w:rsidR="00430EC3" w:rsidRPr="007A5DD8" w:rsidRDefault="00430EC3" w:rsidP="00430EC3">
      <w:pPr>
        <w:spacing w:after="0" w:line="480" w:lineRule="auto"/>
        <w:jc w:val="both"/>
        <w:rPr>
          <w:sz w:val="24"/>
          <w:szCs w:val="24"/>
        </w:rPr>
      </w:pPr>
      <w:r w:rsidRPr="007A5DD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A5DD8">
        <w:rPr>
          <w:rFonts w:cstheme="minorHAnsi"/>
          <w:sz w:val="24"/>
          <w:szCs w:val="24"/>
          <w:vertAlign w:val="superscript"/>
        </w:rPr>
        <w:t>nd</w:t>
      </w:r>
      <w:r w:rsidRPr="007A5DD8">
        <w:rPr>
          <w:rFonts w:cstheme="minorHAnsi"/>
          <w:sz w:val="24"/>
          <w:szCs w:val="24"/>
        </w:rPr>
        <w:t xml:space="preserve"> Greatest Command, The Law called the 1</w:t>
      </w:r>
      <w:r w:rsidRPr="007A5DD8">
        <w:rPr>
          <w:rFonts w:cstheme="minorHAnsi"/>
          <w:sz w:val="24"/>
          <w:szCs w:val="24"/>
          <w:vertAlign w:val="superscript"/>
        </w:rPr>
        <w:t>st</w:t>
      </w:r>
      <w:r w:rsidRPr="007A5D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7A5DD8">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7A5DD8" w:rsidRDefault="00430EC3" w:rsidP="00430EC3">
      <w:pPr>
        <w:spacing w:line="480" w:lineRule="auto"/>
        <w:jc w:val="center"/>
        <w:rPr>
          <w:b/>
          <w:sz w:val="24"/>
          <w:szCs w:val="24"/>
        </w:rPr>
      </w:pPr>
      <w:r w:rsidRPr="007A5DD8">
        <w:rPr>
          <w:b/>
          <w:sz w:val="24"/>
          <w:szCs w:val="24"/>
        </w:rPr>
        <w:t>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7A5DD8">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7A5DD8">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7A5DD8">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7A5DD8">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7A5DD8">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7A5DD8">
        <w:rPr>
          <w:sz w:val="24"/>
          <w:szCs w:val="24"/>
        </w:rPr>
        <w:lastRenderedPageBreak/>
        <w:t xml:space="preserve">from the dead Our Lord Jesus that Great Shepherd of the Sheep, through the blood of the everlasting covenant is in Hebrews 13:20.  </w:t>
      </w:r>
    </w:p>
    <w:p w:rsidR="00430EC3" w:rsidRPr="007A5DD8" w:rsidRDefault="00430EC3" w:rsidP="00430EC3">
      <w:pPr>
        <w:spacing w:line="480" w:lineRule="auto"/>
        <w:jc w:val="both"/>
        <w:rPr>
          <w:sz w:val="24"/>
          <w:szCs w:val="24"/>
        </w:rPr>
      </w:pPr>
      <w:r w:rsidRPr="007A5DD8">
        <w:rPr>
          <w:sz w:val="24"/>
          <w:szCs w:val="24"/>
        </w:rPr>
        <w:t>The Lord Melchizedek’s Eternal General Order concerns every Eternal Creature who has died within the 1</w:t>
      </w:r>
      <w:r w:rsidRPr="007A5DD8">
        <w:rPr>
          <w:sz w:val="24"/>
          <w:szCs w:val="24"/>
          <w:vertAlign w:val="superscript"/>
        </w:rPr>
        <w:t>st</w:t>
      </w:r>
      <w:r w:rsidRPr="007A5DD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A5DD8">
        <w:rPr>
          <w:sz w:val="24"/>
          <w:szCs w:val="24"/>
          <w:vertAlign w:val="superscript"/>
        </w:rPr>
        <w:t>st</w:t>
      </w:r>
      <w:r w:rsidRPr="007A5DD8">
        <w:rPr>
          <w:sz w:val="24"/>
          <w:szCs w:val="24"/>
        </w:rPr>
        <w:t xml:space="preserve"> forty years is in Hebrews 11:5 concerning the Lord Enoch that will never die or experience death. This is because the Lord Enoch initially always pleased the Father Stephen in the 1</w:t>
      </w:r>
      <w:r w:rsidRPr="007A5DD8">
        <w:rPr>
          <w:sz w:val="24"/>
          <w:szCs w:val="24"/>
          <w:vertAlign w:val="superscript"/>
        </w:rPr>
        <w:t>st</w:t>
      </w:r>
      <w:r w:rsidRPr="007A5DD8">
        <w:rPr>
          <w:sz w:val="24"/>
          <w:szCs w:val="24"/>
        </w:rPr>
        <w:t xml:space="preserve"> 65 years [the fulfillment of the Lord James’ life &amp; stoning from 2BC-63AD] in His Single Realm in Genesis 5:21 and the Lord Enoch in Adam’s family line [the Lord Enoch is the 7</w:t>
      </w:r>
      <w:r w:rsidRPr="007A5DD8">
        <w:rPr>
          <w:sz w:val="24"/>
          <w:szCs w:val="24"/>
          <w:vertAlign w:val="superscript"/>
        </w:rPr>
        <w:t>th</w:t>
      </w:r>
      <w:r w:rsidRPr="007A5D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7A5DD8">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7A5DD8" w:rsidRDefault="00430EC3" w:rsidP="00430EC3">
      <w:pPr>
        <w:spacing w:line="480" w:lineRule="auto"/>
        <w:jc w:val="both"/>
        <w:rPr>
          <w:sz w:val="24"/>
          <w:szCs w:val="24"/>
        </w:rPr>
      </w:pPr>
      <w:r w:rsidRPr="007A5D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7A5DD8" w:rsidRDefault="00430EC3" w:rsidP="00430EC3">
      <w:pPr>
        <w:spacing w:line="480" w:lineRule="auto"/>
        <w:jc w:val="center"/>
        <w:rPr>
          <w:b/>
          <w:sz w:val="24"/>
          <w:szCs w:val="24"/>
        </w:rPr>
      </w:pPr>
      <w:r w:rsidRPr="007A5DD8">
        <w:rPr>
          <w:b/>
          <w:sz w:val="24"/>
          <w:szCs w:val="24"/>
        </w:rPr>
        <w:t>THE LOWER RANKING HEROES AS HIGHER GENERALS UNDER THE MOST HIGHEST GENERALS</w:t>
      </w:r>
    </w:p>
    <w:p w:rsidR="00430EC3" w:rsidRPr="007A5DD8" w:rsidRDefault="00430EC3" w:rsidP="00430EC3">
      <w:pPr>
        <w:spacing w:line="480" w:lineRule="auto"/>
        <w:jc w:val="center"/>
        <w:rPr>
          <w:b/>
          <w:sz w:val="24"/>
          <w:szCs w:val="24"/>
        </w:rPr>
      </w:pPr>
      <w:r w:rsidRPr="007A5DD8">
        <w:rPr>
          <w:b/>
          <w:sz w:val="24"/>
          <w:szCs w:val="24"/>
        </w:rPr>
        <w:t>THE LORD JOB (THE LORD JOB’S LADY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Job’s name means “</w:t>
      </w:r>
      <w:r w:rsidRPr="007A5DD8">
        <w:rPr>
          <w:b/>
          <w:sz w:val="24"/>
          <w:szCs w:val="24"/>
        </w:rPr>
        <w:t>Business</w:t>
      </w:r>
      <w:r w:rsidRPr="007A5DD8">
        <w:rPr>
          <w:sz w:val="24"/>
          <w:szCs w:val="24"/>
        </w:rPr>
        <w:t>” or “</w:t>
      </w:r>
      <w:r w:rsidRPr="007A5DD8">
        <w:rPr>
          <w:b/>
          <w:sz w:val="24"/>
          <w:szCs w:val="24"/>
        </w:rPr>
        <w:t>Work</w:t>
      </w:r>
      <w:r w:rsidRPr="007A5DD8">
        <w:rPr>
          <w:sz w:val="24"/>
          <w:szCs w:val="24"/>
        </w:rPr>
        <w:t xml:space="preserve">.” The Scripture references of the Lord Job is in the Book of Job; Ezekiel 14:14-20 &amp; James 5:11.  There is no variations for the name Job. This </w:t>
      </w:r>
      <w:r w:rsidRPr="007A5DD8">
        <w:rPr>
          <w:sz w:val="24"/>
          <w:szCs w:val="24"/>
        </w:rPr>
        <w:lastRenderedPageBreak/>
        <w:t>refers to Job being named on the first six days, and He fell on the 7</w:t>
      </w:r>
      <w:r w:rsidRPr="007A5DD8">
        <w:rPr>
          <w:sz w:val="24"/>
          <w:szCs w:val="24"/>
          <w:vertAlign w:val="superscript"/>
        </w:rPr>
        <w:t>th</w:t>
      </w:r>
      <w:r w:rsidRPr="007A5DD8">
        <w:rPr>
          <w:sz w:val="24"/>
          <w:szCs w:val="24"/>
        </w:rPr>
        <w:t xml:space="preserve"> day because of ignorance &amp; His family was killed and then renamed on the 8</w:t>
      </w:r>
      <w:r w:rsidRPr="007A5DD8">
        <w:rPr>
          <w:sz w:val="24"/>
          <w:szCs w:val="24"/>
          <w:vertAlign w:val="superscript"/>
        </w:rPr>
        <w:t>th</w:t>
      </w:r>
      <w:r w:rsidRPr="007A5DD8">
        <w:rPr>
          <w:sz w:val="24"/>
          <w:szCs w:val="24"/>
        </w:rPr>
        <w:t xml:space="preserve"> day and received another name &amp; family.   </w:t>
      </w:r>
    </w:p>
    <w:p w:rsidR="00430EC3" w:rsidRPr="007A5DD8" w:rsidRDefault="00430EC3" w:rsidP="00430EC3">
      <w:pPr>
        <w:spacing w:line="480" w:lineRule="auto"/>
        <w:jc w:val="both"/>
        <w:rPr>
          <w:sz w:val="24"/>
          <w:szCs w:val="24"/>
        </w:rPr>
      </w:pPr>
      <w:r w:rsidRPr="007A5DD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7A5DD8" w:rsidRDefault="00430EC3" w:rsidP="00430EC3">
      <w:pPr>
        <w:spacing w:line="480" w:lineRule="auto"/>
        <w:jc w:val="both"/>
        <w:rPr>
          <w:sz w:val="24"/>
          <w:szCs w:val="24"/>
        </w:rPr>
      </w:pPr>
      <w:r w:rsidRPr="007A5DD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7A5DD8" w:rsidRDefault="00430EC3" w:rsidP="00430EC3">
      <w:pPr>
        <w:spacing w:line="480" w:lineRule="auto"/>
        <w:jc w:val="both"/>
        <w:rPr>
          <w:sz w:val="24"/>
          <w:szCs w:val="24"/>
        </w:rPr>
      </w:pPr>
      <w:r w:rsidRPr="007A5DD8">
        <w:rPr>
          <w:sz w:val="24"/>
          <w:szCs w:val="24"/>
        </w:rPr>
        <w:t xml:space="preserve">The Lord Job’s character is in Job 1:1; 31:1-24. The Father Stephen confirmed this while talking to Lucifer in John 1:8; 2:3. In Job 31:5, 6, 9-11, 16-17, 21-22, 24, 25, 28, 30, 33, 34 Job defends His morality.    </w:t>
      </w:r>
    </w:p>
    <w:p w:rsidR="00430EC3" w:rsidRPr="007A5DD8" w:rsidRDefault="00430EC3" w:rsidP="00430EC3">
      <w:pPr>
        <w:spacing w:line="480" w:lineRule="auto"/>
        <w:jc w:val="both"/>
        <w:rPr>
          <w:sz w:val="24"/>
          <w:szCs w:val="24"/>
        </w:rPr>
      </w:pPr>
      <w:r w:rsidRPr="007A5DD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7A5DD8">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7A5DD8" w:rsidRDefault="00430EC3" w:rsidP="00430EC3">
      <w:pPr>
        <w:spacing w:line="480" w:lineRule="auto"/>
        <w:jc w:val="both"/>
        <w:rPr>
          <w:sz w:val="24"/>
          <w:szCs w:val="24"/>
        </w:rPr>
      </w:pPr>
      <w:r w:rsidRPr="007A5DD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7A5DD8" w:rsidRDefault="00430EC3" w:rsidP="00430EC3">
      <w:pPr>
        <w:spacing w:line="480" w:lineRule="auto"/>
        <w:jc w:val="both"/>
        <w:rPr>
          <w:sz w:val="24"/>
          <w:szCs w:val="24"/>
        </w:rPr>
      </w:pPr>
      <w:r w:rsidRPr="007A5DD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7A5DD8">
        <w:rPr>
          <w:sz w:val="24"/>
          <w:szCs w:val="24"/>
        </w:rPr>
        <w:lastRenderedPageBreak/>
        <w:t xml:space="preserve">His ability to harm others is in Job chapters 1 &amp; 2. The Lord Lucifer can be defeated when resisted in faith is in Job 2:10. </w:t>
      </w:r>
    </w:p>
    <w:p w:rsidR="00430EC3" w:rsidRPr="007A5DD8" w:rsidRDefault="00430EC3" w:rsidP="00430EC3">
      <w:pPr>
        <w:spacing w:line="480" w:lineRule="auto"/>
        <w:jc w:val="both"/>
        <w:rPr>
          <w:sz w:val="24"/>
          <w:szCs w:val="24"/>
        </w:rPr>
      </w:pPr>
      <w:r w:rsidRPr="007A5DD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7A5DD8" w:rsidRDefault="00430EC3" w:rsidP="00430EC3">
      <w:pPr>
        <w:spacing w:line="480" w:lineRule="auto"/>
        <w:jc w:val="both"/>
        <w:rPr>
          <w:sz w:val="24"/>
          <w:szCs w:val="24"/>
        </w:rPr>
      </w:pPr>
      <w:r w:rsidRPr="007A5DD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A5DD8">
        <w:rPr>
          <w:sz w:val="24"/>
          <w:szCs w:val="24"/>
          <w:vertAlign w:val="superscript"/>
        </w:rPr>
        <w:t>st</w:t>
      </w:r>
      <w:r w:rsidRPr="007A5DD8">
        <w:rPr>
          <w:sz w:val="24"/>
          <w:szCs w:val="24"/>
        </w:rPr>
        <w:t xml:space="preserve"> Peter 1:7. The Lord Job remind Us that the Father Stephen has multiplied blessings in store for Us is in James 5:7-11.</w:t>
      </w:r>
    </w:p>
    <w:p w:rsidR="00430EC3" w:rsidRPr="007A5DD8" w:rsidRDefault="00430EC3" w:rsidP="00430EC3">
      <w:pPr>
        <w:spacing w:line="480" w:lineRule="auto"/>
        <w:jc w:val="center"/>
        <w:rPr>
          <w:b/>
          <w:sz w:val="24"/>
          <w:szCs w:val="24"/>
        </w:rPr>
      </w:pPr>
      <w:r w:rsidRPr="007A5DD8">
        <w:rPr>
          <w:b/>
          <w:sz w:val="24"/>
          <w:szCs w:val="24"/>
        </w:rPr>
        <w:t>THE LORD LUCIFER (THE LORD LUCIFER’S LADY OF KINGDOMS) WITH THE RANK OF GENERAL OR HIGHER FOR 40 YEARS</w:t>
      </w:r>
    </w:p>
    <w:p w:rsidR="00430EC3" w:rsidRPr="007A5DD8" w:rsidRDefault="00430EC3" w:rsidP="00430EC3">
      <w:pPr>
        <w:spacing w:line="480" w:lineRule="auto"/>
        <w:jc w:val="center"/>
        <w:rPr>
          <w:b/>
          <w:sz w:val="24"/>
          <w:szCs w:val="24"/>
        </w:rPr>
      </w:pPr>
      <w:r w:rsidRPr="007A5DD8">
        <w:rPr>
          <w:b/>
          <w:sz w:val="24"/>
          <w:szCs w:val="24"/>
        </w:rPr>
        <w:t>THE LOWER RANKING HEROES AS HIGHEST GENERALS UNDER THE HIGHER GENERALS</w:t>
      </w:r>
    </w:p>
    <w:p w:rsidR="00430EC3" w:rsidRPr="007A5DD8" w:rsidRDefault="00430EC3" w:rsidP="00430EC3">
      <w:pPr>
        <w:spacing w:line="480" w:lineRule="auto"/>
        <w:rPr>
          <w:sz w:val="24"/>
          <w:szCs w:val="24"/>
        </w:rPr>
      </w:pPr>
      <w:r w:rsidRPr="007A5DD8">
        <w:rPr>
          <w:sz w:val="24"/>
          <w:szCs w:val="24"/>
        </w:rPr>
        <w:t>Who was Lucifer?</w:t>
      </w:r>
    </w:p>
    <w:p w:rsidR="00430EC3" w:rsidRPr="007A5DD8" w:rsidRDefault="00430EC3" w:rsidP="00430EC3">
      <w:pPr>
        <w:spacing w:line="480" w:lineRule="auto"/>
        <w:jc w:val="both"/>
        <w:rPr>
          <w:sz w:val="24"/>
          <w:szCs w:val="24"/>
        </w:rPr>
      </w:pPr>
      <w:r w:rsidRPr="007A5DD8">
        <w:rPr>
          <w:sz w:val="24"/>
          <w:szCs w:val="24"/>
        </w:rPr>
        <w:t>The Lord Lucifer’s name means “</w:t>
      </w:r>
      <w:r w:rsidRPr="007A5DD8">
        <w:rPr>
          <w:b/>
          <w:sz w:val="24"/>
          <w:szCs w:val="24"/>
        </w:rPr>
        <w:t>Light-Bearer, Daystar, Shining One or Morning Star</w:t>
      </w:r>
      <w:r w:rsidRPr="007A5DD8">
        <w:rPr>
          <w:sz w:val="24"/>
          <w:szCs w:val="24"/>
        </w:rPr>
        <w:t xml:space="preserve">.” The variations of the name is John, Jesus, James, Stephen, Luke, Lucis, Lucy, Devil &amp; Satan. The Lord Lucifer was an anointed cherub who covers, which was instructed by God to guard the entrance </w:t>
      </w:r>
      <w:r w:rsidRPr="007A5DD8">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A5DD8">
        <w:rPr>
          <w:sz w:val="24"/>
          <w:szCs w:val="24"/>
          <w:vertAlign w:val="superscript"/>
        </w:rPr>
        <w:t>st</w:t>
      </w:r>
      <w:r w:rsidRPr="007A5DD8">
        <w:rPr>
          <w:sz w:val="24"/>
          <w:szCs w:val="24"/>
        </w:rPr>
        <w:t xml:space="preserve"> day to the 6</w:t>
      </w:r>
      <w:r w:rsidRPr="007A5DD8">
        <w:rPr>
          <w:sz w:val="24"/>
          <w:szCs w:val="24"/>
          <w:vertAlign w:val="superscript"/>
        </w:rPr>
        <w:t>th</w:t>
      </w:r>
      <w:r w:rsidRPr="007A5DD8">
        <w:rPr>
          <w:sz w:val="24"/>
          <w:szCs w:val="24"/>
        </w:rPr>
        <w:t xml:space="preserve"> day with the fullness of wisdom &amp; perfect in beauty of the LORD, then on the 7</w:t>
      </w:r>
      <w:r w:rsidRPr="007A5DD8">
        <w:rPr>
          <w:sz w:val="24"/>
          <w:szCs w:val="24"/>
          <w:vertAlign w:val="superscript"/>
        </w:rPr>
        <w:t>th</w:t>
      </w:r>
      <w:r w:rsidRPr="007A5DD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rPr>
          <w:sz w:val="24"/>
          <w:szCs w:val="24"/>
        </w:rPr>
      </w:pPr>
      <w:r w:rsidRPr="007A5DD8">
        <w:rPr>
          <w:sz w:val="24"/>
          <w:szCs w:val="24"/>
        </w:rPr>
        <w:t>Lucifer’s Life</w:t>
      </w:r>
    </w:p>
    <w:p w:rsidR="00430EC3" w:rsidRPr="007A5DD8" w:rsidRDefault="00430EC3" w:rsidP="00430EC3">
      <w:pPr>
        <w:spacing w:line="480" w:lineRule="auto"/>
        <w:jc w:val="both"/>
        <w:rPr>
          <w:sz w:val="24"/>
          <w:szCs w:val="24"/>
        </w:rPr>
      </w:pPr>
      <w:r w:rsidRPr="007A5DD8">
        <w:rPr>
          <w:sz w:val="24"/>
          <w:szCs w:val="24"/>
        </w:rPr>
        <w:t>Lucifer lived in the mountain of God where his life as a Cherub began in the 1</w:t>
      </w:r>
      <w:r w:rsidRPr="007A5DD8">
        <w:rPr>
          <w:sz w:val="24"/>
          <w:szCs w:val="24"/>
          <w:vertAlign w:val="superscript"/>
        </w:rPr>
        <w:t>st</w:t>
      </w:r>
      <w:r w:rsidRPr="007A5DD8">
        <w:rPr>
          <w:sz w:val="24"/>
          <w:szCs w:val="24"/>
        </w:rPr>
        <w:t xml:space="preserve"> day to the 6</w:t>
      </w:r>
      <w:r w:rsidRPr="007A5DD8">
        <w:rPr>
          <w:sz w:val="24"/>
          <w:szCs w:val="24"/>
          <w:vertAlign w:val="superscript"/>
        </w:rPr>
        <w:t>th</w:t>
      </w:r>
      <w:r w:rsidRPr="007A5DD8">
        <w:rPr>
          <w:sz w:val="24"/>
          <w:szCs w:val="24"/>
        </w:rPr>
        <w:t xml:space="preserve"> day of creation. Lucifer’s body was a celestial body that concerned a heavenly nature in 1</w:t>
      </w:r>
      <w:r w:rsidRPr="007A5DD8">
        <w:rPr>
          <w:sz w:val="24"/>
          <w:szCs w:val="24"/>
          <w:vertAlign w:val="superscript"/>
        </w:rPr>
        <w:t>st</w:t>
      </w:r>
      <w:r w:rsidRPr="007A5DD8">
        <w:rPr>
          <w:sz w:val="24"/>
          <w:szCs w:val="24"/>
        </w:rPr>
        <w:t xml:space="preserve"> Corinthians 15:40. Lucifer’s Birth into existence was in the 1</w:t>
      </w:r>
      <w:r w:rsidRPr="007A5DD8">
        <w:rPr>
          <w:sz w:val="24"/>
          <w:szCs w:val="24"/>
          <w:vertAlign w:val="superscript"/>
        </w:rPr>
        <w:t>st</w:t>
      </w:r>
      <w:r w:rsidRPr="007A5DD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7A5DD8">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7A5DD8" w:rsidRDefault="00430EC3" w:rsidP="00430EC3">
      <w:pPr>
        <w:spacing w:line="480" w:lineRule="auto"/>
        <w:rPr>
          <w:sz w:val="24"/>
          <w:szCs w:val="24"/>
        </w:rPr>
      </w:pPr>
      <w:r w:rsidRPr="007A5DD8">
        <w:rPr>
          <w:sz w:val="24"/>
          <w:szCs w:val="24"/>
        </w:rPr>
        <w:t>Lucifer’s Roles</w:t>
      </w:r>
    </w:p>
    <w:p w:rsidR="00430EC3" w:rsidRPr="007A5DD8" w:rsidRDefault="00430EC3" w:rsidP="00430EC3">
      <w:pPr>
        <w:spacing w:line="480" w:lineRule="auto"/>
        <w:jc w:val="both"/>
        <w:rPr>
          <w:sz w:val="24"/>
          <w:szCs w:val="24"/>
        </w:rPr>
      </w:pPr>
      <w:r w:rsidRPr="007A5DD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7A5DD8">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7A5DD8" w:rsidRDefault="00430EC3" w:rsidP="00430EC3">
      <w:pPr>
        <w:spacing w:line="480" w:lineRule="auto"/>
        <w:jc w:val="both"/>
        <w:rPr>
          <w:sz w:val="24"/>
          <w:szCs w:val="24"/>
        </w:rPr>
      </w:pPr>
      <w:r w:rsidRPr="007A5DD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7A5DD8" w:rsidRDefault="00430EC3" w:rsidP="00430EC3">
      <w:pPr>
        <w:spacing w:line="480" w:lineRule="auto"/>
        <w:jc w:val="both"/>
        <w:rPr>
          <w:sz w:val="24"/>
          <w:szCs w:val="24"/>
        </w:rPr>
      </w:pPr>
      <w:r w:rsidRPr="007A5DD8">
        <w:rPr>
          <w:sz w:val="24"/>
          <w:szCs w:val="24"/>
        </w:rPr>
        <w:t>Lucifer’s Relationships</w:t>
      </w:r>
    </w:p>
    <w:p w:rsidR="00430EC3" w:rsidRPr="007A5DD8" w:rsidRDefault="00430EC3" w:rsidP="00430EC3">
      <w:pPr>
        <w:spacing w:line="480" w:lineRule="auto"/>
        <w:jc w:val="both"/>
        <w:rPr>
          <w:sz w:val="24"/>
          <w:szCs w:val="24"/>
        </w:rPr>
      </w:pPr>
      <w:r w:rsidRPr="007A5DD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7A5DD8">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7A5DD8" w:rsidRDefault="00430EC3" w:rsidP="00430EC3">
      <w:pPr>
        <w:spacing w:line="480" w:lineRule="auto"/>
        <w:jc w:val="both"/>
        <w:rPr>
          <w:sz w:val="24"/>
          <w:szCs w:val="24"/>
        </w:rPr>
      </w:pPr>
      <w:r w:rsidRPr="007A5DD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A5DD8">
        <w:rPr>
          <w:sz w:val="24"/>
          <w:szCs w:val="24"/>
          <w:vertAlign w:val="superscript"/>
        </w:rPr>
        <w:t>nd</w:t>
      </w:r>
      <w:r w:rsidRPr="007A5DD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7A5DD8">
        <w:rPr>
          <w:sz w:val="24"/>
          <w:szCs w:val="24"/>
        </w:rPr>
        <w:lastRenderedPageBreak/>
        <w:t xml:space="preserve">realm. Lucifer’s eating angelical bread and drinking angelical water did not change His relationships with God.        </w:t>
      </w:r>
    </w:p>
    <w:p w:rsidR="00430EC3" w:rsidRPr="007A5DD8" w:rsidRDefault="00430EC3" w:rsidP="00430EC3">
      <w:pPr>
        <w:spacing w:line="480" w:lineRule="auto"/>
        <w:rPr>
          <w:sz w:val="24"/>
          <w:szCs w:val="24"/>
        </w:rPr>
      </w:pPr>
      <w:r w:rsidRPr="007A5DD8">
        <w:rPr>
          <w:sz w:val="24"/>
          <w:szCs w:val="24"/>
        </w:rPr>
        <w:t>What was Lucifer’s World?</w:t>
      </w:r>
    </w:p>
    <w:p w:rsidR="00430EC3" w:rsidRPr="007A5DD8" w:rsidRDefault="00430EC3" w:rsidP="00430EC3">
      <w:pPr>
        <w:spacing w:line="480" w:lineRule="auto"/>
        <w:jc w:val="both"/>
        <w:rPr>
          <w:sz w:val="24"/>
          <w:szCs w:val="24"/>
        </w:rPr>
      </w:pPr>
      <w:r w:rsidRPr="007A5DD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A5DD8">
        <w:rPr>
          <w:sz w:val="24"/>
          <w:szCs w:val="24"/>
          <w:vertAlign w:val="superscript"/>
        </w:rPr>
        <w:t xml:space="preserve">nd </w:t>
      </w:r>
      <w:r w:rsidRPr="007A5DD8">
        <w:rPr>
          <w:sz w:val="24"/>
          <w:szCs w:val="24"/>
        </w:rPr>
        <w:t>day in which Lucifer was placed in to guard the Throne of God. In Genesis 1:9-13 it concerned the good land, sea and plant vegetation in the 3</w:t>
      </w:r>
      <w:r w:rsidRPr="007A5DD8">
        <w:rPr>
          <w:sz w:val="24"/>
          <w:szCs w:val="24"/>
          <w:vertAlign w:val="superscript"/>
        </w:rPr>
        <w:t>rd</w:t>
      </w:r>
      <w:r w:rsidRPr="007A5DD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A5DD8">
        <w:rPr>
          <w:sz w:val="24"/>
          <w:szCs w:val="24"/>
          <w:vertAlign w:val="superscript"/>
        </w:rPr>
        <w:t>th</w:t>
      </w:r>
      <w:r w:rsidRPr="007A5DD8">
        <w:rPr>
          <w:sz w:val="24"/>
          <w:szCs w:val="24"/>
        </w:rPr>
        <w:t xml:space="preserve"> day in which Lucifer’s body had Celestial Qualities. In Genesis 1:20-23 it concerned with air and sea animals in the 5</w:t>
      </w:r>
      <w:r w:rsidRPr="007A5DD8">
        <w:rPr>
          <w:sz w:val="24"/>
          <w:szCs w:val="24"/>
          <w:vertAlign w:val="superscript"/>
        </w:rPr>
        <w:t>th</w:t>
      </w:r>
      <w:r w:rsidRPr="007A5DD8">
        <w:rPr>
          <w:sz w:val="24"/>
          <w:szCs w:val="24"/>
        </w:rPr>
        <w:t xml:space="preserve"> day in which Lucifer probably monitored there Animal Behaviors. In Genesis 1:24-31 it concerned Earthly Animals, Man and Man’s food in the 6</w:t>
      </w:r>
      <w:r w:rsidRPr="007A5DD8">
        <w:rPr>
          <w:sz w:val="24"/>
          <w:szCs w:val="24"/>
          <w:vertAlign w:val="superscript"/>
        </w:rPr>
        <w:t>th</w:t>
      </w:r>
      <w:r w:rsidRPr="007A5DD8">
        <w:rPr>
          <w:sz w:val="24"/>
          <w:szCs w:val="24"/>
        </w:rPr>
        <w:t xml:space="preserve"> day in which Lucifer did supervise by the command of God since Man is in the image and likeness of God. In which the majority of Lucifer’s world was prior to Adam’s world in Genesis 1:1-25 which concerned the “</w:t>
      </w:r>
      <w:r w:rsidRPr="007A5DD8">
        <w:rPr>
          <w:b/>
          <w:sz w:val="24"/>
          <w:szCs w:val="24"/>
        </w:rPr>
        <w:t>Sons of God</w:t>
      </w:r>
      <w:r w:rsidRPr="007A5DD8">
        <w:rPr>
          <w:sz w:val="24"/>
          <w:szCs w:val="24"/>
        </w:rPr>
        <w:t>” also called the “</w:t>
      </w:r>
      <w:r w:rsidRPr="007A5DD8">
        <w:rPr>
          <w:b/>
          <w:sz w:val="24"/>
          <w:szCs w:val="24"/>
        </w:rPr>
        <w:t>Age of the Dragon Lords</w:t>
      </w:r>
      <w:r w:rsidRPr="007A5DD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7A5DD8">
        <w:rPr>
          <w:sz w:val="24"/>
          <w:szCs w:val="24"/>
        </w:rPr>
        <w:lastRenderedPageBreak/>
        <w:t xml:space="preserve">by God since it declares in Genesis 2:1 “Thus the Heavens and the Earth and all the Host of them were finished.” </w:t>
      </w:r>
    </w:p>
    <w:p w:rsidR="00430EC3" w:rsidRPr="007A5DD8" w:rsidRDefault="00430EC3" w:rsidP="00430EC3">
      <w:pPr>
        <w:spacing w:line="480" w:lineRule="auto"/>
        <w:jc w:val="both"/>
        <w:rPr>
          <w:sz w:val="24"/>
          <w:szCs w:val="24"/>
        </w:rPr>
      </w:pPr>
      <w:r w:rsidRPr="007A5DD8">
        <w:rPr>
          <w:sz w:val="24"/>
          <w:szCs w:val="24"/>
        </w:rPr>
        <w:t>What office positions did Lucifer hold?</w:t>
      </w:r>
    </w:p>
    <w:p w:rsidR="00430EC3" w:rsidRPr="007A5DD8" w:rsidRDefault="00430EC3" w:rsidP="00430EC3">
      <w:pPr>
        <w:spacing w:line="480" w:lineRule="auto"/>
        <w:jc w:val="both"/>
        <w:rPr>
          <w:sz w:val="24"/>
          <w:szCs w:val="24"/>
        </w:rPr>
      </w:pPr>
      <w:r w:rsidRPr="007A5DD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7A5DD8" w:rsidRDefault="00430EC3" w:rsidP="00430EC3">
      <w:pPr>
        <w:spacing w:line="480" w:lineRule="auto"/>
        <w:jc w:val="both"/>
        <w:rPr>
          <w:sz w:val="24"/>
          <w:szCs w:val="24"/>
        </w:rPr>
      </w:pPr>
      <w:r w:rsidRPr="007A5DD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A5DD8">
        <w:rPr>
          <w:b/>
          <w:sz w:val="24"/>
          <w:szCs w:val="24"/>
        </w:rPr>
        <w:t>Chief</w:t>
      </w:r>
      <w:r w:rsidRPr="007A5DD8">
        <w:rPr>
          <w:sz w:val="24"/>
          <w:szCs w:val="24"/>
        </w:rPr>
        <w:t xml:space="preserve">” in position. Lucifer as an Archangel would protect the divine purposes of God </w:t>
      </w:r>
      <w:r w:rsidRPr="007A5DD8">
        <w:rPr>
          <w:sz w:val="24"/>
          <w:szCs w:val="24"/>
        </w:rPr>
        <w:lastRenderedPageBreak/>
        <w:t xml:space="preserve">&amp; oppose those Evil Spirits who tried to resist God. This Lucifer would contend with any Adversaries or Devils coming against the Throne of God.   </w:t>
      </w:r>
    </w:p>
    <w:p w:rsidR="00430EC3" w:rsidRPr="007A5DD8" w:rsidRDefault="00430EC3" w:rsidP="00430EC3">
      <w:pPr>
        <w:spacing w:line="480" w:lineRule="auto"/>
        <w:jc w:val="both"/>
        <w:rPr>
          <w:sz w:val="24"/>
          <w:szCs w:val="24"/>
        </w:rPr>
      </w:pPr>
      <w:r w:rsidRPr="007A5DD8">
        <w:rPr>
          <w:sz w:val="24"/>
          <w:szCs w:val="24"/>
        </w:rPr>
        <w:t>What was Lucifer’s other names?</w:t>
      </w:r>
    </w:p>
    <w:p w:rsidR="00430EC3" w:rsidRPr="007A5DD8" w:rsidRDefault="00430EC3" w:rsidP="00430EC3">
      <w:pPr>
        <w:spacing w:line="480" w:lineRule="auto"/>
        <w:jc w:val="both"/>
        <w:rPr>
          <w:sz w:val="24"/>
          <w:szCs w:val="24"/>
        </w:rPr>
      </w:pPr>
      <w:r w:rsidRPr="007A5DD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7A5DD8" w:rsidRDefault="00430EC3" w:rsidP="00430EC3">
      <w:pPr>
        <w:spacing w:line="480" w:lineRule="auto"/>
        <w:jc w:val="both"/>
        <w:rPr>
          <w:sz w:val="24"/>
          <w:szCs w:val="24"/>
        </w:rPr>
      </w:pPr>
      <w:r w:rsidRPr="007A5DD8">
        <w:rPr>
          <w:sz w:val="24"/>
          <w:szCs w:val="24"/>
        </w:rPr>
        <w:t>What job did Lucifer hold in God‘s throne?</w:t>
      </w:r>
    </w:p>
    <w:p w:rsidR="00430EC3" w:rsidRPr="007A5DD8" w:rsidRDefault="00430EC3" w:rsidP="00430EC3">
      <w:pPr>
        <w:spacing w:line="480" w:lineRule="auto"/>
        <w:jc w:val="both"/>
        <w:rPr>
          <w:sz w:val="24"/>
          <w:szCs w:val="24"/>
        </w:rPr>
      </w:pPr>
      <w:r w:rsidRPr="007A5DD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A5DD8">
        <w:rPr>
          <w:sz w:val="24"/>
          <w:szCs w:val="24"/>
          <w:vertAlign w:val="superscript"/>
        </w:rPr>
        <w:t>st</w:t>
      </w:r>
      <w:r w:rsidRPr="007A5DD8">
        <w:rPr>
          <w:sz w:val="24"/>
          <w:szCs w:val="24"/>
        </w:rPr>
        <w:t xml:space="preserve"> estate because of committing blasphemy, fornication, idols, sexual immorality, unworthiness, liars and lukewarm spirits.   </w:t>
      </w:r>
    </w:p>
    <w:p w:rsidR="00430EC3" w:rsidRPr="007A5DD8" w:rsidRDefault="00430EC3" w:rsidP="00430EC3">
      <w:pPr>
        <w:spacing w:line="480" w:lineRule="auto"/>
        <w:jc w:val="both"/>
        <w:rPr>
          <w:sz w:val="24"/>
          <w:szCs w:val="24"/>
        </w:rPr>
      </w:pPr>
      <w:r w:rsidRPr="007A5DD8">
        <w:rPr>
          <w:sz w:val="24"/>
          <w:szCs w:val="24"/>
        </w:rPr>
        <w:lastRenderedPageBreak/>
        <w:t>Why was Lucifer chosen to guard the entrance to the Garden of Eden?</w:t>
      </w:r>
    </w:p>
    <w:p w:rsidR="00430EC3" w:rsidRPr="007A5DD8" w:rsidRDefault="00430EC3" w:rsidP="00430EC3">
      <w:pPr>
        <w:spacing w:line="480" w:lineRule="auto"/>
        <w:jc w:val="both"/>
        <w:rPr>
          <w:sz w:val="24"/>
          <w:szCs w:val="24"/>
        </w:rPr>
      </w:pPr>
      <w:r w:rsidRPr="007A5DD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7A5DD8" w:rsidRDefault="00430EC3" w:rsidP="00430EC3">
      <w:pPr>
        <w:spacing w:line="480" w:lineRule="auto"/>
        <w:jc w:val="both"/>
        <w:rPr>
          <w:sz w:val="24"/>
          <w:szCs w:val="24"/>
        </w:rPr>
      </w:pPr>
      <w:r w:rsidRPr="007A5DD8">
        <w:rPr>
          <w:sz w:val="24"/>
          <w:szCs w:val="24"/>
        </w:rPr>
        <w:t>How did Lucifer glorify God?</w:t>
      </w:r>
    </w:p>
    <w:p w:rsidR="00430EC3" w:rsidRPr="007A5DD8" w:rsidRDefault="00430EC3" w:rsidP="00430EC3">
      <w:pPr>
        <w:spacing w:line="480" w:lineRule="auto"/>
        <w:jc w:val="both"/>
        <w:rPr>
          <w:sz w:val="24"/>
          <w:szCs w:val="24"/>
        </w:rPr>
      </w:pPr>
      <w:r w:rsidRPr="007A5DD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7A5DD8">
        <w:rPr>
          <w:sz w:val="24"/>
          <w:szCs w:val="24"/>
        </w:rPr>
        <w:lastRenderedPageBreak/>
        <w:t>divine nature. Some scriptures that glorify God are Psalms 103:20; 148:2; Isaiah 6:2-3; Revelation 4:8; Luke 2:14-15; 15:10; Hebrews 1:6; Ephesians 3:10; 1</w:t>
      </w:r>
      <w:r w:rsidRPr="007A5DD8">
        <w:rPr>
          <w:sz w:val="24"/>
          <w:szCs w:val="24"/>
          <w:vertAlign w:val="superscript"/>
        </w:rPr>
        <w:t>st</w:t>
      </w:r>
      <w:r w:rsidRPr="007A5DD8">
        <w:rPr>
          <w:sz w:val="24"/>
          <w:szCs w:val="24"/>
        </w:rPr>
        <w:t xml:space="preserve"> Peter 1:12; 1</w:t>
      </w:r>
      <w:r w:rsidRPr="007A5DD8">
        <w:rPr>
          <w:sz w:val="24"/>
          <w:szCs w:val="24"/>
          <w:vertAlign w:val="superscript"/>
        </w:rPr>
        <w:t>st</w:t>
      </w:r>
      <w:r w:rsidRPr="007A5DD8">
        <w:rPr>
          <w:sz w:val="24"/>
          <w:szCs w:val="24"/>
        </w:rPr>
        <w:t xml:space="preserve"> Timothy 3:16; 5:21 and 1</w:t>
      </w:r>
      <w:r w:rsidRPr="007A5DD8">
        <w:rPr>
          <w:sz w:val="24"/>
          <w:szCs w:val="24"/>
          <w:vertAlign w:val="superscript"/>
        </w:rPr>
        <w:t>st</w:t>
      </w:r>
      <w:r w:rsidRPr="007A5DD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A5DD8">
        <w:rPr>
          <w:sz w:val="24"/>
          <w:szCs w:val="24"/>
          <w:vertAlign w:val="superscript"/>
        </w:rPr>
        <w:t>nd</w:t>
      </w:r>
      <w:r w:rsidRPr="007A5DD8">
        <w:rPr>
          <w:sz w:val="24"/>
          <w:szCs w:val="24"/>
        </w:rPr>
        <w:t xml:space="preserve"> Samuel 24:16-17; 2</w:t>
      </w:r>
      <w:r w:rsidRPr="007A5DD8">
        <w:rPr>
          <w:sz w:val="24"/>
          <w:szCs w:val="24"/>
          <w:vertAlign w:val="superscript"/>
        </w:rPr>
        <w:t xml:space="preserve">nd </w:t>
      </w:r>
      <w:r w:rsidRPr="007A5DD8">
        <w:rPr>
          <w:sz w:val="24"/>
          <w:szCs w:val="24"/>
        </w:rPr>
        <w:t>Chronicles 32:21; Acts 12:23; Revelation 16:1; Matthew 16:27 and 2</w:t>
      </w:r>
      <w:r w:rsidRPr="007A5DD8">
        <w:rPr>
          <w:sz w:val="24"/>
          <w:szCs w:val="24"/>
          <w:vertAlign w:val="superscript"/>
        </w:rPr>
        <w:t xml:space="preserve">nd </w:t>
      </w:r>
      <w:r w:rsidRPr="007A5DD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7A5DD8" w:rsidRDefault="00430EC3" w:rsidP="00430EC3">
      <w:pPr>
        <w:spacing w:line="480" w:lineRule="auto"/>
        <w:rPr>
          <w:sz w:val="24"/>
          <w:szCs w:val="24"/>
        </w:rPr>
      </w:pPr>
      <w:r w:rsidRPr="007A5DD8">
        <w:rPr>
          <w:sz w:val="24"/>
          <w:szCs w:val="24"/>
        </w:rPr>
        <w:t xml:space="preserve">What does Lucifer’s name mean in translation?    </w:t>
      </w:r>
    </w:p>
    <w:p w:rsidR="00430EC3" w:rsidRPr="007A5DD8" w:rsidRDefault="00430EC3" w:rsidP="00430EC3">
      <w:pPr>
        <w:spacing w:line="480" w:lineRule="auto"/>
        <w:jc w:val="both"/>
        <w:rPr>
          <w:sz w:val="24"/>
          <w:szCs w:val="24"/>
        </w:rPr>
      </w:pPr>
      <w:r w:rsidRPr="007A5DD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7A5DD8">
        <w:rPr>
          <w:sz w:val="24"/>
          <w:szCs w:val="24"/>
        </w:rPr>
        <w:lastRenderedPageBreak/>
        <w:t xml:space="preserve">more common than Satan in the Throne. God gave Him the name Lucifer also called Satan to do the duties that God instructed Him.  </w:t>
      </w:r>
    </w:p>
    <w:p w:rsidR="00430EC3" w:rsidRPr="007A5DD8" w:rsidRDefault="00430EC3" w:rsidP="00430EC3">
      <w:pPr>
        <w:spacing w:line="480" w:lineRule="auto"/>
        <w:rPr>
          <w:sz w:val="24"/>
          <w:szCs w:val="24"/>
        </w:rPr>
      </w:pPr>
      <w:r w:rsidRPr="007A5DD8">
        <w:rPr>
          <w:sz w:val="24"/>
          <w:szCs w:val="24"/>
        </w:rPr>
        <w:t>How many qualifications did Lucifer possess?</w:t>
      </w:r>
    </w:p>
    <w:p w:rsidR="00430EC3" w:rsidRPr="007A5DD8" w:rsidRDefault="00430EC3" w:rsidP="00430EC3">
      <w:pPr>
        <w:spacing w:line="480" w:lineRule="auto"/>
        <w:jc w:val="both"/>
        <w:rPr>
          <w:sz w:val="24"/>
          <w:szCs w:val="24"/>
        </w:rPr>
      </w:pPr>
      <w:r w:rsidRPr="007A5DD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A5DD8">
        <w:rPr>
          <w:sz w:val="24"/>
          <w:szCs w:val="24"/>
          <w:vertAlign w:val="superscript"/>
        </w:rPr>
        <w:t>st</w:t>
      </w:r>
      <w:r w:rsidRPr="007A5DD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A5DD8">
        <w:rPr>
          <w:sz w:val="24"/>
          <w:szCs w:val="24"/>
          <w:vertAlign w:val="superscript"/>
        </w:rPr>
        <w:t>st</w:t>
      </w:r>
      <w:r w:rsidRPr="007A5DD8">
        <w:rPr>
          <w:sz w:val="24"/>
          <w:szCs w:val="24"/>
        </w:rPr>
        <w:t xml:space="preserve"> Kings 2:1-6; Exodus 35:33; Deuteronomy 1:13 and Proverbs 9:10. Lucifer’s wisdom went </w:t>
      </w:r>
      <w:r w:rsidRPr="007A5DD8">
        <w:rPr>
          <w:sz w:val="24"/>
          <w:szCs w:val="24"/>
        </w:rPr>
        <w:lastRenderedPageBreak/>
        <w:t>from being Divine to Human in nature in Ezekiel 28:12-15 since God was made flesh in John 1:1-18.</w:t>
      </w:r>
    </w:p>
    <w:p w:rsidR="00430EC3" w:rsidRPr="007A5DD8" w:rsidRDefault="00430EC3" w:rsidP="00430EC3">
      <w:pPr>
        <w:spacing w:line="480" w:lineRule="auto"/>
        <w:jc w:val="both"/>
        <w:rPr>
          <w:sz w:val="24"/>
          <w:szCs w:val="24"/>
        </w:rPr>
      </w:pPr>
      <w:r w:rsidRPr="007A5DD8">
        <w:rPr>
          <w:sz w:val="24"/>
          <w:szCs w:val="24"/>
        </w:rPr>
        <w:t xml:space="preserve">The second qualification was being perfect in beauty. Beauty means splendor, fairness, brightness, perfect in physical form, flawless in all things. </w:t>
      </w:r>
      <w:r w:rsidRPr="007A5DD8">
        <w:rPr>
          <w:i/>
          <w:sz w:val="24"/>
          <w:szCs w:val="24"/>
        </w:rPr>
        <w:t xml:space="preserve">Yophi </w:t>
      </w:r>
      <w:r w:rsidRPr="007A5DD8">
        <w:rPr>
          <w:sz w:val="24"/>
          <w:szCs w:val="24"/>
        </w:rPr>
        <w:t xml:space="preserve">is derived from the verb </w:t>
      </w:r>
      <w:r w:rsidRPr="007A5DD8">
        <w:rPr>
          <w:i/>
          <w:sz w:val="24"/>
          <w:szCs w:val="24"/>
        </w:rPr>
        <w:t xml:space="preserve">yaphah </w:t>
      </w:r>
      <w:r w:rsidRPr="007A5DD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7A5DD8" w:rsidRDefault="00430EC3" w:rsidP="00430EC3">
      <w:pPr>
        <w:spacing w:line="480" w:lineRule="auto"/>
        <w:rPr>
          <w:sz w:val="24"/>
          <w:szCs w:val="24"/>
        </w:rPr>
      </w:pPr>
      <w:r w:rsidRPr="007A5DD8">
        <w:rPr>
          <w:sz w:val="24"/>
          <w:szCs w:val="24"/>
        </w:rPr>
        <w:t>How many cherubs were under Lucifer’s command?</w:t>
      </w:r>
    </w:p>
    <w:p w:rsidR="00430EC3" w:rsidRPr="007A5DD8" w:rsidRDefault="00430EC3" w:rsidP="00430EC3">
      <w:pPr>
        <w:spacing w:line="480" w:lineRule="auto"/>
        <w:jc w:val="both"/>
        <w:rPr>
          <w:sz w:val="24"/>
          <w:szCs w:val="24"/>
        </w:rPr>
      </w:pPr>
      <w:r w:rsidRPr="007A5DD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A5DD8">
        <w:rPr>
          <w:b/>
          <w:sz w:val="24"/>
          <w:szCs w:val="24"/>
        </w:rPr>
        <w:t>innumerable angels</w:t>
      </w:r>
      <w:r w:rsidRPr="007A5DD8">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7A5DD8">
        <w:rPr>
          <w:sz w:val="24"/>
          <w:szCs w:val="24"/>
        </w:rPr>
        <w:lastRenderedPageBreak/>
        <w:t>(Lord) can kill 185,000 Soldiers through relenting 10,000 Men in Jude 14-15 &amp; Isaiah 37:36, it would mean over a 133.2 trillion people could be killed at one time that defy God.</w:t>
      </w:r>
    </w:p>
    <w:p w:rsidR="00430EC3" w:rsidRPr="007A5DD8" w:rsidRDefault="00430EC3" w:rsidP="00430EC3">
      <w:pPr>
        <w:spacing w:line="480" w:lineRule="auto"/>
        <w:jc w:val="both"/>
        <w:rPr>
          <w:sz w:val="24"/>
          <w:szCs w:val="24"/>
        </w:rPr>
      </w:pPr>
      <w:r w:rsidRPr="007A5DD8">
        <w:rPr>
          <w:sz w:val="24"/>
          <w:szCs w:val="24"/>
        </w:rPr>
        <w:t>What are the 14 identities of Lucifer as a cherub?</w:t>
      </w:r>
    </w:p>
    <w:p w:rsidR="00430EC3" w:rsidRPr="007A5DD8" w:rsidRDefault="00430EC3" w:rsidP="00430EC3">
      <w:pPr>
        <w:spacing w:line="480" w:lineRule="auto"/>
        <w:jc w:val="both"/>
        <w:rPr>
          <w:sz w:val="24"/>
          <w:szCs w:val="24"/>
        </w:rPr>
      </w:pPr>
      <w:r w:rsidRPr="007A5DD8">
        <w:rPr>
          <w:sz w:val="24"/>
          <w:szCs w:val="24"/>
        </w:rPr>
        <w:t>1</w:t>
      </w:r>
      <w:r w:rsidRPr="007A5DD8">
        <w:rPr>
          <w:sz w:val="24"/>
          <w:szCs w:val="24"/>
          <w:vertAlign w:val="superscript"/>
        </w:rPr>
        <w:t>st</w:t>
      </w:r>
      <w:r w:rsidRPr="007A5DD8">
        <w:rPr>
          <w:sz w:val="24"/>
          <w:szCs w:val="24"/>
        </w:rPr>
        <w:t>, Cherubs are called Griffins as a half lion &amp; half eagle in Mesopotamia Texts. 2</w:t>
      </w:r>
      <w:r w:rsidRPr="007A5DD8">
        <w:rPr>
          <w:sz w:val="24"/>
          <w:szCs w:val="24"/>
          <w:vertAlign w:val="superscript"/>
        </w:rPr>
        <w:t>nd</w:t>
      </w:r>
      <w:r w:rsidRPr="007A5DD8">
        <w:rPr>
          <w:sz w:val="24"/>
          <w:szCs w:val="24"/>
        </w:rPr>
        <w:t>, Cherubs are viewed as being chubby in Mesopotamia Texts. 3</w:t>
      </w:r>
      <w:r w:rsidRPr="007A5DD8">
        <w:rPr>
          <w:sz w:val="24"/>
          <w:szCs w:val="24"/>
          <w:vertAlign w:val="superscript"/>
        </w:rPr>
        <w:t>rd</w:t>
      </w:r>
      <w:r w:rsidRPr="007A5DD8">
        <w:rPr>
          <w:sz w:val="24"/>
          <w:szCs w:val="24"/>
        </w:rPr>
        <w:t>, the Cherubs are called Winged Humans in Mesopotamia Texts. 4</w:t>
      </w:r>
      <w:r w:rsidRPr="007A5DD8">
        <w:rPr>
          <w:sz w:val="24"/>
          <w:szCs w:val="24"/>
          <w:vertAlign w:val="superscript"/>
        </w:rPr>
        <w:t>th</w:t>
      </w:r>
      <w:r w:rsidRPr="007A5DD8">
        <w:rPr>
          <w:sz w:val="24"/>
          <w:szCs w:val="24"/>
        </w:rPr>
        <w:t>, in Ezekiel chapter 1 they are known as having four faces and four wings. 5</w:t>
      </w:r>
      <w:r w:rsidRPr="007A5DD8">
        <w:rPr>
          <w:sz w:val="24"/>
          <w:szCs w:val="24"/>
          <w:vertAlign w:val="superscript"/>
        </w:rPr>
        <w:t>th</w:t>
      </w:r>
      <w:r w:rsidRPr="007A5DD8">
        <w:rPr>
          <w:sz w:val="24"/>
          <w:szCs w:val="24"/>
        </w:rPr>
        <w:t>, in Ezekiel 10 Cherubs have 4 faces: the face of a Man, the face of a Cherub, the face of a Lion &amp; the face of an Eagle. 6</w:t>
      </w:r>
      <w:r w:rsidRPr="007A5DD8">
        <w:rPr>
          <w:sz w:val="24"/>
          <w:szCs w:val="24"/>
          <w:vertAlign w:val="superscript"/>
        </w:rPr>
        <w:t>th</w:t>
      </w:r>
      <w:r w:rsidRPr="007A5DD8">
        <w:rPr>
          <w:sz w:val="24"/>
          <w:szCs w:val="24"/>
        </w:rPr>
        <w:t>, in Isaiah 14, the Cherubs are known as Towering Cherubs. 7</w:t>
      </w:r>
      <w:r w:rsidRPr="007A5DD8">
        <w:rPr>
          <w:sz w:val="24"/>
          <w:szCs w:val="24"/>
          <w:vertAlign w:val="superscript"/>
        </w:rPr>
        <w:t>th</w:t>
      </w:r>
      <w:r w:rsidRPr="007A5DD8">
        <w:rPr>
          <w:sz w:val="24"/>
          <w:szCs w:val="24"/>
        </w:rPr>
        <w:t>, in Isaiah 14, Cherubs are known as Guardian Cherubs. 8</w:t>
      </w:r>
      <w:r w:rsidRPr="007A5DD8">
        <w:rPr>
          <w:sz w:val="24"/>
          <w:szCs w:val="24"/>
          <w:vertAlign w:val="superscript"/>
        </w:rPr>
        <w:t>th</w:t>
      </w:r>
      <w:r w:rsidRPr="007A5DD8">
        <w:rPr>
          <w:sz w:val="24"/>
          <w:szCs w:val="24"/>
        </w:rPr>
        <w:t>, in Ezekiel 41, Cherubs are known as having 2 faces of a Man &amp; a Young Lion. 9</w:t>
      </w:r>
      <w:r w:rsidRPr="007A5DD8">
        <w:rPr>
          <w:sz w:val="24"/>
          <w:szCs w:val="24"/>
          <w:vertAlign w:val="superscript"/>
        </w:rPr>
        <w:t>th</w:t>
      </w:r>
      <w:r w:rsidRPr="007A5DD8">
        <w:rPr>
          <w:sz w:val="24"/>
          <w:szCs w:val="24"/>
        </w:rPr>
        <w:t>, in Revelation 4, Cherubs are known as having 4 faces &amp; 6 wings. 10</w:t>
      </w:r>
      <w:r w:rsidRPr="007A5DD8">
        <w:rPr>
          <w:sz w:val="24"/>
          <w:szCs w:val="24"/>
          <w:vertAlign w:val="superscript"/>
        </w:rPr>
        <w:t>th</w:t>
      </w:r>
      <w:r w:rsidRPr="007A5DD8">
        <w:rPr>
          <w:sz w:val="24"/>
          <w:szCs w:val="24"/>
        </w:rPr>
        <w:t>/11</w:t>
      </w:r>
      <w:r w:rsidRPr="007A5DD8">
        <w:rPr>
          <w:sz w:val="24"/>
          <w:szCs w:val="24"/>
          <w:vertAlign w:val="superscript"/>
        </w:rPr>
        <w:t>th</w:t>
      </w:r>
      <w:r w:rsidRPr="007A5DD8">
        <w:rPr>
          <w:sz w:val="24"/>
          <w:szCs w:val="24"/>
        </w:rPr>
        <w:t>, in Revelation 12, Cherubs are known as a 10 horned &amp; 7 headed dragon. 12</w:t>
      </w:r>
      <w:r w:rsidRPr="007A5DD8">
        <w:rPr>
          <w:sz w:val="24"/>
          <w:szCs w:val="24"/>
          <w:vertAlign w:val="superscript"/>
        </w:rPr>
        <w:t>th</w:t>
      </w:r>
      <w:r w:rsidRPr="007A5DD8">
        <w:rPr>
          <w:sz w:val="24"/>
          <w:szCs w:val="24"/>
        </w:rPr>
        <w:t>, in Genesis 3:24 Cherubs are known as Protecting Cherubs guarding the entrance of the Garden. 13</w:t>
      </w:r>
      <w:r w:rsidRPr="007A5DD8">
        <w:rPr>
          <w:sz w:val="24"/>
          <w:szCs w:val="24"/>
          <w:vertAlign w:val="superscript"/>
        </w:rPr>
        <w:t>th</w:t>
      </w:r>
      <w:r w:rsidRPr="007A5DD8">
        <w:rPr>
          <w:sz w:val="24"/>
          <w:szCs w:val="24"/>
        </w:rPr>
        <w:t>, Cherubs in Solomon’s temple are as Beautiful Cherubs in 1</w:t>
      </w:r>
      <w:r w:rsidRPr="007A5DD8">
        <w:rPr>
          <w:sz w:val="24"/>
          <w:szCs w:val="24"/>
          <w:vertAlign w:val="superscript"/>
        </w:rPr>
        <w:t>st</w:t>
      </w:r>
      <w:r w:rsidRPr="007A5DD8">
        <w:rPr>
          <w:sz w:val="24"/>
          <w:szCs w:val="24"/>
        </w:rPr>
        <w:t xml:space="preserve"> King 6:24-29. 14</w:t>
      </w:r>
      <w:r w:rsidRPr="007A5DD8">
        <w:rPr>
          <w:sz w:val="24"/>
          <w:szCs w:val="24"/>
          <w:vertAlign w:val="superscript"/>
        </w:rPr>
        <w:t>th</w:t>
      </w:r>
      <w:r w:rsidRPr="007A5DD8">
        <w:rPr>
          <w:sz w:val="24"/>
          <w:szCs w:val="24"/>
        </w:rPr>
        <w:t xml:space="preserve">, they are known as Anointed Cherubs in Ezekiel 28:14.   </w:t>
      </w:r>
    </w:p>
    <w:p w:rsidR="00430EC3" w:rsidRPr="007A5DD8" w:rsidRDefault="00430EC3" w:rsidP="00430EC3">
      <w:pPr>
        <w:spacing w:line="480" w:lineRule="auto"/>
        <w:rPr>
          <w:sz w:val="24"/>
          <w:szCs w:val="24"/>
        </w:rPr>
      </w:pPr>
      <w:r w:rsidRPr="007A5DD8">
        <w:rPr>
          <w:sz w:val="24"/>
          <w:szCs w:val="24"/>
        </w:rPr>
        <w:t>How did Lucifer come into existence?</w:t>
      </w:r>
    </w:p>
    <w:p w:rsidR="00430EC3" w:rsidRPr="007A5DD8" w:rsidRDefault="00430EC3" w:rsidP="00430EC3">
      <w:pPr>
        <w:spacing w:line="480" w:lineRule="auto"/>
        <w:jc w:val="both"/>
        <w:rPr>
          <w:sz w:val="24"/>
          <w:szCs w:val="24"/>
        </w:rPr>
      </w:pPr>
      <w:r w:rsidRPr="007A5DD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7A5DD8">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7A5DD8">
        <w:rPr>
          <w:sz w:val="24"/>
          <w:szCs w:val="24"/>
        </w:rPr>
        <w:lastRenderedPageBreak/>
        <w:t xml:space="preserve">concerning child pornography in Acts 7:42-43. This put Lucifer and all the other Angels (Lords) at a high status with God. </w:t>
      </w:r>
    </w:p>
    <w:p w:rsidR="00430EC3" w:rsidRPr="007A5DD8" w:rsidRDefault="00430EC3" w:rsidP="00430EC3">
      <w:pPr>
        <w:spacing w:line="480" w:lineRule="auto"/>
        <w:jc w:val="both"/>
        <w:rPr>
          <w:sz w:val="24"/>
          <w:szCs w:val="24"/>
        </w:rPr>
      </w:pPr>
      <w:r w:rsidRPr="007A5DD8">
        <w:rPr>
          <w:sz w:val="24"/>
          <w:szCs w:val="24"/>
        </w:rPr>
        <w:t>Lucifer’s Angelical Hierarchy</w:t>
      </w:r>
    </w:p>
    <w:p w:rsidR="00430EC3" w:rsidRPr="007A5DD8" w:rsidRDefault="00430EC3" w:rsidP="00430EC3">
      <w:pPr>
        <w:spacing w:line="480" w:lineRule="auto"/>
        <w:jc w:val="both"/>
        <w:rPr>
          <w:b/>
          <w:sz w:val="24"/>
          <w:szCs w:val="24"/>
        </w:rPr>
      </w:pPr>
      <w:r w:rsidRPr="007A5DD8">
        <w:rPr>
          <w:sz w:val="24"/>
          <w:szCs w:val="24"/>
        </w:rPr>
        <w:t>Lucifer’s angelical hierarchy is the 1</w:t>
      </w:r>
      <w:r w:rsidRPr="007A5DD8">
        <w:rPr>
          <w:sz w:val="24"/>
          <w:szCs w:val="24"/>
          <w:vertAlign w:val="superscript"/>
        </w:rPr>
        <w:t>st</w:t>
      </w:r>
      <w:r w:rsidRPr="007A5DD8">
        <w:rPr>
          <w:sz w:val="24"/>
          <w:szCs w:val="24"/>
        </w:rPr>
        <w:t xml:space="preserve"> order as the </w:t>
      </w:r>
      <w:r w:rsidRPr="007A5DD8">
        <w:rPr>
          <w:b/>
          <w:sz w:val="24"/>
          <w:szCs w:val="24"/>
        </w:rPr>
        <w:t>Chalkydri</w:t>
      </w:r>
      <w:r w:rsidRPr="007A5DD8">
        <w:rPr>
          <w:sz w:val="24"/>
          <w:szCs w:val="24"/>
        </w:rPr>
        <w:t xml:space="preserve"> </w:t>
      </w:r>
      <w:r w:rsidRPr="007A5DD8">
        <w:rPr>
          <w:b/>
          <w:sz w:val="24"/>
          <w:szCs w:val="24"/>
        </w:rPr>
        <w:t>(Phoenixes)</w:t>
      </w:r>
      <w:r w:rsidRPr="007A5DD8">
        <w:rPr>
          <w:sz w:val="24"/>
          <w:szCs w:val="24"/>
        </w:rPr>
        <w:t xml:space="preserve"> in 2</w:t>
      </w:r>
      <w:r w:rsidRPr="007A5DD8">
        <w:rPr>
          <w:sz w:val="24"/>
          <w:szCs w:val="24"/>
          <w:vertAlign w:val="superscript"/>
        </w:rPr>
        <w:t>nd</w:t>
      </w:r>
      <w:r w:rsidRPr="007A5DD8">
        <w:rPr>
          <w:sz w:val="24"/>
          <w:szCs w:val="24"/>
        </w:rPr>
        <w:t xml:space="preserve"> Enoch p. 500. They are closest to Womankind. </w:t>
      </w:r>
      <w:r w:rsidRPr="007A5DD8">
        <w:rPr>
          <w:b/>
          <w:sz w:val="24"/>
          <w:szCs w:val="24"/>
        </w:rPr>
        <w:t>The Ministry of Heavenly Soldiers (Dignitaries)</w:t>
      </w:r>
      <w:r w:rsidRPr="007A5DD8">
        <w:rPr>
          <w:sz w:val="24"/>
          <w:szCs w:val="24"/>
        </w:rPr>
        <w: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xml:space="preserve"> &amp; is the closest to Man. Some  scriptures  are  1</w:t>
      </w:r>
      <w:r w:rsidRPr="007A5DD8">
        <w:rPr>
          <w:sz w:val="24"/>
          <w:szCs w:val="24"/>
          <w:vertAlign w:val="superscript"/>
        </w:rPr>
        <w:t>st</w:t>
      </w:r>
      <w:r w:rsidRPr="007A5DD8">
        <w:rPr>
          <w:sz w:val="24"/>
          <w:szCs w:val="24"/>
        </w:rPr>
        <w:t xml:space="preserve"> Kings 19:2; Genesis 28:12; Haggai 1:13; Malachi 2:7; 3:1; Job 1:6; 38:7; Psalms 89:5, 7; Daniel 4:13, 17, 23 and 1</w:t>
      </w:r>
      <w:r w:rsidRPr="007A5DD8">
        <w:rPr>
          <w:sz w:val="24"/>
          <w:szCs w:val="24"/>
          <w:vertAlign w:val="superscript"/>
        </w:rPr>
        <w:t>st</w:t>
      </w:r>
      <w:r w:rsidRPr="007A5DD8">
        <w:rPr>
          <w:sz w:val="24"/>
          <w:szCs w:val="24"/>
        </w:rPr>
        <w:t xml:space="preserve"> Samuel 17:45.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and is the highest level on Earth. They rank first and are called Chiefs. Some scriptures are 1</w:t>
      </w:r>
      <w:r w:rsidRPr="007A5DD8">
        <w:rPr>
          <w:sz w:val="24"/>
          <w:szCs w:val="24"/>
          <w:vertAlign w:val="superscript"/>
        </w:rPr>
        <w:t>st</w:t>
      </w:r>
      <w:r w:rsidRPr="007A5DD8">
        <w:rPr>
          <w:sz w:val="24"/>
          <w:szCs w:val="24"/>
        </w:rPr>
        <w:t xml:space="preserve"> Thessalonians 4:16; Jude 9; 2</w:t>
      </w:r>
      <w:r w:rsidRPr="007A5DD8">
        <w:rPr>
          <w:sz w:val="24"/>
          <w:szCs w:val="24"/>
          <w:vertAlign w:val="superscript"/>
        </w:rPr>
        <w:t>nd</w:t>
      </w:r>
      <w:r w:rsidRPr="007A5DD8">
        <w:rPr>
          <w:sz w:val="24"/>
          <w:szCs w:val="24"/>
        </w:rPr>
        <w:t xml:space="preserve"> Esdras 4:36; John 5:4 and Revelation 12:7-9.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They are over spiritual warfare of affairs in cities, there ministry breaks strongholds that are against God in 2</w:t>
      </w:r>
      <w:r w:rsidRPr="007A5DD8">
        <w:rPr>
          <w:sz w:val="24"/>
          <w:szCs w:val="24"/>
          <w:vertAlign w:val="superscript"/>
        </w:rPr>
        <w:t>nd</w:t>
      </w:r>
      <w:r w:rsidRPr="007A5DD8">
        <w:rPr>
          <w:sz w:val="24"/>
          <w:szCs w:val="24"/>
        </w:rPr>
        <w:t xml:space="preserve"> Corinthians 4:7-15; 10:3-5. </w:t>
      </w:r>
      <w:r w:rsidRPr="007A5DD8">
        <w:rPr>
          <w:b/>
          <w:sz w:val="24"/>
          <w:szCs w:val="24"/>
        </w:rPr>
        <w:t>The Ministry of Heavenly Governors (Presidents)</w:t>
      </w:r>
      <w:r w:rsidRPr="007A5DD8">
        <w:rPr>
          <w:sz w:val="24"/>
          <w:szCs w:val="24"/>
        </w:rPr>
        <w:t>.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 xml:space="preserve">Powers (Potentates) </w:t>
      </w:r>
      <w:r w:rsidRPr="007A5DD8">
        <w:rPr>
          <w:sz w:val="24"/>
          <w:szCs w:val="24"/>
        </w:rPr>
        <w:t xml:space="preserve">or </w:t>
      </w:r>
      <w:r w:rsidRPr="007A5DD8">
        <w:rPr>
          <w:b/>
          <w:sz w:val="24"/>
          <w:szCs w:val="24"/>
        </w:rPr>
        <w:t>Authorities</w:t>
      </w:r>
      <w:r w:rsidRPr="007A5DD8">
        <w:rPr>
          <w:sz w:val="24"/>
          <w:szCs w:val="24"/>
        </w:rPr>
        <w:t>. They fight spiritual warfare over cities, but are at a higher level of glory. Some scriptures are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and 2</w:t>
      </w:r>
      <w:r w:rsidRPr="007A5DD8">
        <w:rPr>
          <w:sz w:val="24"/>
          <w:szCs w:val="24"/>
          <w:vertAlign w:val="superscript"/>
        </w:rPr>
        <w:t>nd</w:t>
      </w:r>
      <w:r w:rsidRPr="007A5DD8">
        <w:rPr>
          <w:sz w:val="24"/>
          <w:szCs w:val="24"/>
        </w:rPr>
        <w:t xml:space="preserve"> Thessalonians 1:7.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 xml:space="preserve">Strongholds </w:t>
      </w:r>
      <w:r w:rsidRPr="007A5DD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 xml:space="preserve">Dominions (Dominations) </w:t>
      </w:r>
      <w:r w:rsidRPr="007A5DD8">
        <w:rPr>
          <w:sz w:val="24"/>
          <w:szCs w:val="24"/>
        </w:rPr>
        <w:t>or</w:t>
      </w:r>
      <w:r w:rsidRPr="007A5DD8">
        <w:rPr>
          <w:b/>
          <w:sz w:val="24"/>
          <w:szCs w:val="24"/>
        </w:rPr>
        <w:t xml:space="preserve"> Hashmallims </w:t>
      </w:r>
      <w:r w:rsidRPr="007A5DD8">
        <w:rPr>
          <w:sz w:val="24"/>
          <w:szCs w:val="24"/>
        </w:rPr>
        <w:t xml:space="preserve">or </w:t>
      </w:r>
      <w:r w:rsidRPr="007A5DD8">
        <w:rPr>
          <w:b/>
          <w:sz w:val="24"/>
          <w:szCs w:val="24"/>
        </w:rPr>
        <w:t>Lordships</w:t>
      </w:r>
      <w:r w:rsidRPr="007A5DD8">
        <w:rPr>
          <w:sz w:val="24"/>
          <w:szCs w:val="24"/>
        </w:rPr>
        <w:t xml:space="preserve">. These are they whose spiritual understanding to the Saints (Lords) has authority over negative cosmic powers </w:t>
      </w:r>
      <w:r w:rsidRPr="007A5DD8">
        <w:rPr>
          <w:sz w:val="24"/>
          <w:szCs w:val="24"/>
        </w:rPr>
        <w:lastRenderedPageBreak/>
        <w:t>who resisted God &amp; are made subject of His creations who fell from there 1</w:t>
      </w:r>
      <w:r w:rsidRPr="007A5DD8">
        <w:rPr>
          <w:sz w:val="24"/>
          <w:szCs w:val="24"/>
          <w:vertAlign w:val="superscript"/>
        </w:rPr>
        <w:t>st</w:t>
      </w:r>
      <w:r w:rsidRPr="007A5DD8">
        <w:rPr>
          <w:sz w:val="24"/>
          <w:szCs w:val="24"/>
        </w:rPr>
        <w:t xml:space="preserve"> estate or abode. Two scriptures are Ephesians 1:21 &amp; Colossians 1:16. </w:t>
      </w:r>
      <w:r w:rsidRPr="007A5DD8">
        <w:rPr>
          <w:b/>
          <w:sz w:val="24"/>
          <w:szCs w:val="24"/>
        </w:rPr>
        <w:t>The Ministry of Heavenly Guardians (Protectors)</w:t>
      </w:r>
      <w:r w:rsidRPr="007A5DD8">
        <w:rPr>
          <w:sz w:val="24"/>
          <w:szCs w:val="24"/>
        </w:rPr>
        <w:t>. 13</w:t>
      </w:r>
      <w:r w:rsidRPr="007A5DD8">
        <w:rPr>
          <w:sz w:val="24"/>
          <w:szCs w:val="24"/>
          <w:vertAlign w:val="superscript"/>
        </w:rPr>
        <w:t>th</w:t>
      </w:r>
      <w:r w:rsidRPr="007A5DD8">
        <w:rPr>
          <w:sz w:val="24"/>
          <w:szCs w:val="24"/>
        </w:rPr>
        <w:t>-18</w:t>
      </w:r>
      <w:r w:rsidRPr="007A5DD8">
        <w:rPr>
          <w:sz w:val="24"/>
          <w:szCs w:val="24"/>
          <w:vertAlign w:val="superscript"/>
        </w:rPr>
        <w:t xml:space="preserve">th </w:t>
      </w:r>
      <w:r w:rsidRPr="007A5DD8">
        <w:rPr>
          <w:sz w:val="24"/>
          <w:szCs w:val="24"/>
        </w:rPr>
        <w:t xml:space="preserve">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 xml:space="preserve">Orphanims, Ophde’s, Ofanim’s </w:t>
      </w:r>
      <w:r w:rsidRPr="007A5DD8">
        <w:rPr>
          <w:sz w:val="24"/>
          <w:szCs w:val="24"/>
        </w:rPr>
        <w:t xml:space="preserve">or </w:t>
      </w:r>
      <w:r w:rsidRPr="007A5DD8">
        <w:rPr>
          <w:b/>
          <w:sz w:val="24"/>
          <w:szCs w:val="24"/>
        </w:rPr>
        <w:t>Galgallims (Many Eyed Ones)</w:t>
      </w:r>
      <w:r w:rsidRPr="007A5DD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 xml:space="preserve">Burning Ones </w:t>
      </w:r>
      <w:r w:rsidRPr="007A5DD8">
        <w:rPr>
          <w:sz w:val="24"/>
          <w:szCs w:val="24"/>
        </w:rPr>
        <w:t>or</w:t>
      </w:r>
      <w:r w:rsidRPr="007A5DD8">
        <w:rPr>
          <w:b/>
          <w:sz w:val="24"/>
          <w:szCs w:val="24"/>
        </w:rPr>
        <w:t xml:space="preserve"> Seraphim’s</w:t>
      </w:r>
      <w:r w:rsidRPr="007A5DD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are called </w:t>
      </w:r>
      <w:r w:rsidRPr="007A5DD8">
        <w:rPr>
          <w:b/>
          <w:sz w:val="24"/>
          <w:szCs w:val="24"/>
        </w:rPr>
        <w:t>Chayot’s</w:t>
      </w:r>
      <w:r w:rsidRPr="007A5DD8">
        <w:rPr>
          <w:sz w:val="24"/>
          <w:szCs w:val="24"/>
        </w:rPr>
        <w:t xml:space="preserve"> or </w:t>
      </w:r>
      <w:r w:rsidRPr="007A5DD8">
        <w:rPr>
          <w:b/>
          <w:sz w:val="24"/>
          <w:szCs w:val="24"/>
        </w:rPr>
        <w:t>Living Creatures</w:t>
      </w:r>
      <w:r w:rsidRPr="007A5DD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A5DD8">
        <w:rPr>
          <w:b/>
          <w:sz w:val="24"/>
          <w:szCs w:val="24"/>
        </w:rPr>
        <w:t>The Ministry is the Heavenly Crown</w:t>
      </w:r>
      <w:r w:rsidRPr="007A5DD8">
        <w:rPr>
          <w:sz w:val="24"/>
          <w:szCs w:val="24"/>
        </w:rPr>
        <w:t>.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orders are called </w:t>
      </w:r>
      <w:r w:rsidRPr="007A5DD8">
        <w:rPr>
          <w:b/>
          <w:sz w:val="24"/>
          <w:szCs w:val="24"/>
        </w:rPr>
        <w:t>Chubby Ones</w:t>
      </w:r>
      <w:r w:rsidRPr="007A5DD8">
        <w:rPr>
          <w:sz w:val="24"/>
          <w:szCs w:val="24"/>
        </w:rPr>
        <w:t xml:space="preserve"> or </w:t>
      </w:r>
      <w:r w:rsidRPr="007A5DD8">
        <w:rPr>
          <w:b/>
          <w:sz w:val="24"/>
          <w:szCs w:val="24"/>
        </w:rPr>
        <w:t>Cherubim’s</w:t>
      </w:r>
      <w:r w:rsidRPr="007A5DD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A5DD8">
        <w:rPr>
          <w:b/>
          <w:i/>
          <w:sz w:val="24"/>
          <w:szCs w:val="24"/>
        </w:rPr>
        <w:t>porniea</w:t>
      </w:r>
      <w:r w:rsidRPr="007A5DD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A5DD8">
        <w:rPr>
          <w:b/>
          <w:sz w:val="24"/>
          <w:szCs w:val="24"/>
        </w:rPr>
        <w:t>Chalkydri (Winged Dragons)</w:t>
      </w:r>
      <w:r w:rsidRPr="007A5DD8">
        <w:rPr>
          <w:sz w:val="24"/>
          <w:szCs w:val="24"/>
        </w:rPr>
        <w:t xml:space="preserve"> that </w:t>
      </w:r>
      <w:r w:rsidRPr="007A5DD8">
        <w:rPr>
          <w:sz w:val="24"/>
          <w:szCs w:val="24"/>
        </w:rPr>
        <w:lastRenderedPageBreak/>
        <w:t>Enoch saw is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pages 8-9, 485-500. </w:t>
      </w:r>
      <w:r w:rsidRPr="007A5DD8">
        <w:rPr>
          <w:b/>
          <w:sz w:val="24"/>
          <w:szCs w:val="24"/>
        </w:rPr>
        <w:t>The Dragon Lords is the Lord John/Jesus as the Lords Woman/Man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The Lord James for Boys &amp; Law/Stephen for Lords is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Yah.</w:t>
      </w:r>
    </w:p>
    <w:p w:rsidR="00430EC3" w:rsidRPr="007A5DD8" w:rsidRDefault="00430EC3" w:rsidP="00430EC3">
      <w:pPr>
        <w:spacing w:line="480" w:lineRule="auto"/>
        <w:jc w:val="both"/>
        <w:rPr>
          <w:sz w:val="24"/>
          <w:szCs w:val="24"/>
        </w:rPr>
      </w:pPr>
      <w:r w:rsidRPr="007A5DD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7A5DD8" w:rsidRDefault="00430EC3" w:rsidP="00430EC3">
      <w:pPr>
        <w:spacing w:line="480" w:lineRule="auto"/>
        <w:jc w:val="both"/>
        <w:rPr>
          <w:sz w:val="24"/>
          <w:szCs w:val="24"/>
        </w:rPr>
      </w:pPr>
      <w:r w:rsidRPr="007A5DD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7A5DD8" w:rsidRDefault="00430EC3" w:rsidP="00430EC3">
      <w:pPr>
        <w:spacing w:line="480" w:lineRule="auto"/>
        <w:jc w:val="both"/>
        <w:rPr>
          <w:sz w:val="24"/>
          <w:szCs w:val="24"/>
        </w:rPr>
      </w:pPr>
      <w:r w:rsidRPr="007A5DD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7A5DD8" w:rsidRDefault="00430EC3" w:rsidP="00430EC3">
      <w:pPr>
        <w:spacing w:line="480" w:lineRule="auto"/>
        <w:jc w:val="center"/>
        <w:rPr>
          <w:b/>
          <w:sz w:val="24"/>
          <w:szCs w:val="24"/>
        </w:rPr>
      </w:pPr>
      <w:r w:rsidRPr="007A5DD8">
        <w:rPr>
          <w:b/>
          <w:sz w:val="24"/>
          <w:szCs w:val="24"/>
        </w:rPr>
        <w:t>The Father Stephen the Single Lord called Lordship for 120 years in the Lord Yah</w:t>
      </w:r>
    </w:p>
    <w:p w:rsidR="00430EC3" w:rsidRPr="007A5DD8" w:rsidRDefault="00430EC3" w:rsidP="00430EC3">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of His acts of Old. Ages ago, I was set up, at the first, before the Beginning of the Earth. When there were no depths I was brought forth, </w:t>
      </w:r>
      <w:r w:rsidRPr="007A5DD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A5DD8">
        <w:rPr>
          <w:sz w:val="24"/>
          <w:szCs w:val="24"/>
          <w:vertAlign w:val="superscript"/>
        </w:rPr>
        <w:t>st</w:t>
      </w:r>
      <w:r w:rsidRPr="007A5DD8">
        <w:rPr>
          <w:sz w:val="24"/>
          <w:szCs w:val="24"/>
        </w:rPr>
        <w:t xml:space="preserve"> Day to the 7</w:t>
      </w:r>
      <w:r w:rsidRPr="007A5DD8">
        <w:rPr>
          <w:sz w:val="24"/>
          <w:szCs w:val="24"/>
          <w:vertAlign w:val="superscript"/>
        </w:rPr>
        <w:t>th</w:t>
      </w:r>
      <w:r w:rsidRPr="007A5DD8">
        <w:rPr>
          <w:sz w:val="24"/>
          <w:szCs w:val="24"/>
        </w:rPr>
        <w:t xml:space="preserve"> day in Proverbs 8:22-31 (RSV). Second, is the Father Stephen Our Lord Creating the Entire Universe with only Titles and not Names by doing His first divine works from the 8</w:t>
      </w:r>
      <w:r w:rsidRPr="007A5DD8">
        <w:rPr>
          <w:sz w:val="24"/>
          <w:szCs w:val="24"/>
          <w:vertAlign w:val="superscript"/>
        </w:rPr>
        <w:t>th</w:t>
      </w:r>
      <w:r w:rsidRPr="007A5DD8">
        <w:rPr>
          <w:sz w:val="24"/>
          <w:szCs w:val="24"/>
        </w:rPr>
        <w:t xml:space="preserve"> day to the 14</w:t>
      </w:r>
      <w:r w:rsidRPr="007A5DD8">
        <w:rPr>
          <w:sz w:val="24"/>
          <w:szCs w:val="24"/>
          <w:vertAlign w:val="superscript"/>
        </w:rPr>
        <w:t>th</w:t>
      </w:r>
      <w:r w:rsidRPr="007A5DD8">
        <w:rPr>
          <w:sz w:val="24"/>
          <w:szCs w:val="24"/>
        </w:rPr>
        <w:t xml:space="preserve"> day in Isaiah 64:8. Third, is the Divine Reputations of the Entire Universe done by the Father Stephen Our Lord from the 15</w:t>
      </w:r>
      <w:r w:rsidRPr="007A5DD8">
        <w:rPr>
          <w:sz w:val="24"/>
          <w:szCs w:val="24"/>
          <w:vertAlign w:val="superscript"/>
        </w:rPr>
        <w:t>th</w:t>
      </w:r>
      <w:r w:rsidRPr="007A5DD8">
        <w:rPr>
          <w:sz w:val="24"/>
          <w:szCs w:val="24"/>
        </w:rPr>
        <w:t xml:space="preserve"> day to the 21</w:t>
      </w:r>
      <w:r w:rsidRPr="007A5DD8">
        <w:rPr>
          <w:sz w:val="24"/>
          <w:szCs w:val="24"/>
          <w:vertAlign w:val="superscript"/>
        </w:rPr>
        <w:t>st</w:t>
      </w:r>
      <w:r w:rsidRPr="007A5DD8">
        <w:rPr>
          <w:sz w:val="24"/>
          <w:szCs w:val="24"/>
        </w:rPr>
        <w:t xml:space="preserve"> day. Fourth, is the Father Stephen Our Lord doing His last divine works of all things in the Entire Universe from the 22</w:t>
      </w:r>
      <w:r w:rsidRPr="007A5DD8">
        <w:rPr>
          <w:sz w:val="24"/>
          <w:szCs w:val="24"/>
          <w:vertAlign w:val="superscript"/>
        </w:rPr>
        <w:t>nd</w:t>
      </w:r>
      <w:r w:rsidRPr="007A5DD8">
        <w:rPr>
          <w:sz w:val="24"/>
          <w:szCs w:val="24"/>
        </w:rPr>
        <w:t xml:space="preserve"> day to the 28</w:t>
      </w:r>
      <w:r w:rsidRPr="007A5DD8">
        <w:rPr>
          <w:sz w:val="24"/>
          <w:szCs w:val="24"/>
          <w:vertAlign w:val="superscript"/>
        </w:rPr>
        <w:t>th</w:t>
      </w:r>
      <w:r w:rsidRPr="007A5DD8">
        <w:rPr>
          <w:sz w:val="24"/>
          <w:szCs w:val="24"/>
        </w:rPr>
        <w:t xml:space="preserve"> day.  </w:t>
      </w:r>
    </w:p>
    <w:p w:rsidR="00430EC3" w:rsidRPr="007A5DD8" w:rsidRDefault="00430EC3" w:rsidP="00430EC3">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7A5DD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w:t>
      </w:r>
      <w:r w:rsidRPr="007A5DD8">
        <w:rPr>
          <w:sz w:val="24"/>
          <w:szCs w:val="24"/>
        </w:rPr>
        <w:lastRenderedPageBreak/>
        <w:t>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7A5DD8" w:rsidRDefault="00430EC3" w:rsidP="00430EC3">
      <w:pPr>
        <w:spacing w:line="480" w:lineRule="auto"/>
        <w:jc w:val="both"/>
        <w:rPr>
          <w:sz w:val="24"/>
          <w:szCs w:val="24"/>
        </w:rPr>
      </w:pPr>
      <w:r w:rsidRPr="007A5DD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A5DD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7A5DD8">
        <w:rPr>
          <w:sz w:val="24"/>
          <w:szCs w:val="24"/>
          <w:vertAlign w:val="superscript"/>
        </w:rPr>
        <w:t>st</w:t>
      </w:r>
      <w:r w:rsidRPr="007A5D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A5DD8">
        <w:rPr>
          <w:sz w:val="24"/>
          <w:szCs w:val="24"/>
          <w:vertAlign w:val="superscript"/>
        </w:rPr>
        <w:t>st</w:t>
      </w:r>
      <w:r w:rsidRPr="007A5D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7A5DD8" w:rsidRDefault="00430EC3" w:rsidP="00430EC3">
      <w:pPr>
        <w:spacing w:line="480" w:lineRule="auto"/>
        <w:jc w:val="center"/>
        <w:rPr>
          <w:b/>
          <w:sz w:val="24"/>
          <w:szCs w:val="24"/>
        </w:rPr>
      </w:pPr>
      <w:r w:rsidRPr="007A5DD8">
        <w:rPr>
          <w:b/>
          <w:sz w:val="24"/>
          <w:szCs w:val="24"/>
        </w:rPr>
        <w:t>THE LORD YAHWEH THE SUPREME CREATOR OF THE FATHER STEPHEN OUR LORD</w:t>
      </w:r>
    </w:p>
    <w:p w:rsidR="00430EC3" w:rsidRPr="007A5DD8" w:rsidRDefault="00430EC3" w:rsidP="00430EC3">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A5DD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7A5DD8" w:rsidRDefault="00430EC3" w:rsidP="00430EC3">
      <w:pPr>
        <w:spacing w:line="480" w:lineRule="auto"/>
        <w:jc w:val="center"/>
        <w:rPr>
          <w:b/>
          <w:sz w:val="24"/>
          <w:szCs w:val="24"/>
        </w:rPr>
      </w:pPr>
      <w:r w:rsidRPr="007A5DD8">
        <w:rPr>
          <w:b/>
          <w:sz w:val="24"/>
          <w:szCs w:val="24"/>
        </w:rPr>
        <w:t>THE FATHER STEPHEN OUR LORD THE AUTHORIZED GOOD POTTER CREATOR UNDER HIS LORD YAHWEH</w:t>
      </w:r>
    </w:p>
    <w:p w:rsidR="00430EC3" w:rsidRPr="007A5DD8" w:rsidRDefault="00430EC3" w:rsidP="00430EC3">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w:t>
      </w:r>
      <w:r w:rsidRPr="007A5DD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430EC3" w:rsidRPr="007A5DD8" w:rsidRDefault="00430EC3" w:rsidP="00430EC3">
      <w:pPr>
        <w:spacing w:line="480" w:lineRule="auto"/>
        <w:jc w:val="center"/>
        <w:rPr>
          <w:b/>
          <w:sz w:val="24"/>
          <w:szCs w:val="24"/>
        </w:rPr>
      </w:pPr>
      <w:r w:rsidRPr="007A5DD8">
        <w:rPr>
          <w:b/>
          <w:sz w:val="24"/>
          <w:szCs w:val="24"/>
        </w:rPr>
        <w:t>THE LORD JESUS CHRIST THE AUTHORIZED CREATOR AGENT UNDER HIS FATHER STEPHEN OUR LORD</w:t>
      </w:r>
    </w:p>
    <w:p w:rsidR="00430EC3" w:rsidRPr="007A5DD8" w:rsidRDefault="00430EC3" w:rsidP="00430EC3">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w:t>
      </w:r>
      <w:r w:rsidRPr="007A5DD8">
        <w:rPr>
          <w:sz w:val="24"/>
          <w:szCs w:val="24"/>
        </w:rPr>
        <w:lastRenderedPageBreak/>
        <w:t>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430EC3" w:rsidRPr="007A5DD8" w:rsidRDefault="00430EC3" w:rsidP="00430EC3">
      <w:pPr>
        <w:spacing w:line="480" w:lineRule="auto"/>
        <w:jc w:val="center"/>
        <w:rPr>
          <w:b/>
          <w:sz w:val="24"/>
          <w:szCs w:val="24"/>
        </w:rPr>
      </w:pPr>
      <w:r w:rsidRPr="007A5DD8">
        <w:rPr>
          <w:b/>
          <w:sz w:val="24"/>
          <w:szCs w:val="24"/>
        </w:rPr>
        <w:t>The Father Stephen the Single Lord called Wisdom for 80 years in the Lord Yah</w:t>
      </w:r>
    </w:p>
    <w:p w:rsidR="00430EC3" w:rsidRPr="007A5DD8" w:rsidRDefault="00430EC3" w:rsidP="00430EC3">
      <w:pPr>
        <w:spacing w:line="480" w:lineRule="auto"/>
        <w:jc w:val="both"/>
        <w:rPr>
          <w:sz w:val="24"/>
          <w:szCs w:val="24"/>
        </w:rPr>
      </w:pPr>
      <w:r w:rsidRPr="007A5DD8">
        <w:rPr>
          <w:sz w:val="24"/>
          <w:szCs w:val="24"/>
        </w:rPr>
        <w:t>In Proverbs 8:23 refers to Wisdom existing before the Father Stephen creating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7A5DD8" w:rsidRDefault="00430EC3" w:rsidP="00430EC3">
      <w:pPr>
        <w:spacing w:line="480" w:lineRule="auto"/>
        <w:jc w:val="center"/>
        <w:rPr>
          <w:b/>
          <w:sz w:val="24"/>
          <w:szCs w:val="24"/>
        </w:rPr>
      </w:pPr>
      <w:r w:rsidRPr="007A5DD8">
        <w:rPr>
          <w:b/>
          <w:sz w:val="24"/>
          <w:szCs w:val="24"/>
        </w:rPr>
        <w:t>The Father Stephen the Single Lord called Strength for 40 years in the Lord Yah</w:t>
      </w:r>
    </w:p>
    <w:p w:rsidR="00430EC3" w:rsidRPr="007A5DD8" w:rsidRDefault="00430EC3" w:rsidP="00430EC3">
      <w:pPr>
        <w:spacing w:line="480" w:lineRule="auto"/>
        <w:jc w:val="both"/>
        <w:rPr>
          <w:sz w:val="24"/>
          <w:szCs w:val="24"/>
        </w:rPr>
      </w:pPr>
      <w:r w:rsidRPr="007A5DD8">
        <w:rPr>
          <w:sz w:val="24"/>
          <w:szCs w:val="24"/>
        </w:rPr>
        <w:t>In Proverbs 8:30-31 (NIV) tells us that the Lord Lucifer the 2</w:t>
      </w:r>
      <w:r w:rsidRPr="007A5DD8">
        <w:rPr>
          <w:sz w:val="24"/>
          <w:szCs w:val="24"/>
          <w:vertAlign w:val="superscript"/>
        </w:rPr>
        <w:t>nd</w:t>
      </w:r>
      <w:r w:rsidRPr="007A5DD8">
        <w:rPr>
          <w:sz w:val="24"/>
          <w:szCs w:val="24"/>
        </w:rPr>
        <w:t xml:space="preserve"> Serpent Satan named the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w:t>
      </w:r>
      <w:r w:rsidRPr="007A5DD8">
        <w:rPr>
          <w:sz w:val="24"/>
          <w:szCs w:val="24"/>
        </w:rPr>
        <w:lastRenderedPageBreak/>
        <w:t>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&amp; Acts 1:4; 2:33. </w:t>
      </w:r>
    </w:p>
    <w:p w:rsidR="00430EC3" w:rsidRPr="007A5DD8" w:rsidRDefault="00430EC3" w:rsidP="00430EC3">
      <w:pPr>
        <w:spacing w:line="480" w:lineRule="auto"/>
        <w:jc w:val="both"/>
        <w:rPr>
          <w:sz w:val="24"/>
          <w:szCs w:val="24"/>
        </w:rPr>
      </w:pPr>
      <w:r w:rsidRPr="007A5DD8">
        <w:rPr>
          <w:sz w:val="24"/>
          <w:szCs w:val="24"/>
        </w:rPr>
        <w:t>Why was Babylon linked to Lucifer’s fall?</w:t>
      </w:r>
    </w:p>
    <w:p w:rsidR="00430EC3" w:rsidRPr="007A5DD8" w:rsidRDefault="00430EC3" w:rsidP="00430EC3">
      <w:pPr>
        <w:spacing w:line="480" w:lineRule="auto"/>
        <w:jc w:val="both"/>
        <w:rPr>
          <w:sz w:val="24"/>
          <w:szCs w:val="24"/>
        </w:rPr>
      </w:pPr>
      <w:r w:rsidRPr="007A5DD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7A5DD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7A5DD8">
        <w:rPr>
          <w:b/>
          <w:sz w:val="24"/>
          <w:szCs w:val="24"/>
        </w:rPr>
        <w:t>City of the Gods</w:t>
      </w:r>
      <w:r w:rsidRPr="007A5DD8">
        <w:rPr>
          <w:sz w:val="24"/>
          <w:szCs w:val="24"/>
        </w:rPr>
        <w:t>” in Mesopotamia. This is where King Nebuchadnezzar lived as a “</w:t>
      </w:r>
      <w:r w:rsidRPr="007A5DD8">
        <w:rPr>
          <w:b/>
          <w:sz w:val="24"/>
          <w:szCs w:val="24"/>
        </w:rPr>
        <w:t>the Towering Cherub</w:t>
      </w:r>
      <w:r w:rsidRPr="007A5DD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7A5DD8" w:rsidRDefault="00430EC3" w:rsidP="00430EC3">
      <w:pPr>
        <w:spacing w:line="480" w:lineRule="auto"/>
        <w:rPr>
          <w:sz w:val="24"/>
          <w:szCs w:val="24"/>
        </w:rPr>
      </w:pPr>
      <w:r w:rsidRPr="007A5DD8">
        <w:rPr>
          <w:sz w:val="24"/>
          <w:szCs w:val="24"/>
        </w:rPr>
        <w:t>What were the five I wills?</w:t>
      </w:r>
    </w:p>
    <w:p w:rsidR="00430EC3" w:rsidRPr="007A5DD8" w:rsidRDefault="00430EC3" w:rsidP="00430EC3">
      <w:pPr>
        <w:spacing w:line="480" w:lineRule="auto"/>
        <w:jc w:val="both"/>
        <w:rPr>
          <w:sz w:val="24"/>
          <w:szCs w:val="24"/>
        </w:rPr>
      </w:pPr>
      <w:r w:rsidRPr="007A5DD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A5DD8">
        <w:rPr>
          <w:sz w:val="24"/>
          <w:szCs w:val="24"/>
          <w:vertAlign w:val="superscript"/>
        </w:rPr>
        <w:t>st</w:t>
      </w:r>
      <w:r w:rsidRPr="007A5DD8">
        <w:rPr>
          <w:sz w:val="24"/>
          <w:szCs w:val="24"/>
        </w:rPr>
        <w:t xml:space="preserve"> heaven and without God was going to the 2</w:t>
      </w:r>
      <w:r w:rsidRPr="007A5DD8">
        <w:rPr>
          <w:sz w:val="24"/>
          <w:szCs w:val="24"/>
          <w:vertAlign w:val="superscript"/>
        </w:rPr>
        <w:t>nd</w:t>
      </w:r>
      <w:r w:rsidRPr="007A5DD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7A5DD8" w:rsidRDefault="00430EC3" w:rsidP="00430EC3">
      <w:pPr>
        <w:spacing w:line="480" w:lineRule="auto"/>
        <w:rPr>
          <w:sz w:val="24"/>
          <w:szCs w:val="24"/>
        </w:rPr>
      </w:pPr>
      <w:r w:rsidRPr="007A5DD8">
        <w:rPr>
          <w:sz w:val="24"/>
          <w:szCs w:val="24"/>
        </w:rPr>
        <w:t>What were the considerations of Lucifer’s fall?</w:t>
      </w:r>
    </w:p>
    <w:p w:rsidR="00430EC3" w:rsidRPr="007A5DD8" w:rsidRDefault="00430EC3" w:rsidP="00430EC3">
      <w:pPr>
        <w:spacing w:line="480" w:lineRule="auto"/>
        <w:jc w:val="both"/>
        <w:rPr>
          <w:sz w:val="24"/>
          <w:szCs w:val="24"/>
        </w:rPr>
      </w:pPr>
      <w:r w:rsidRPr="007A5DD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7A5DD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A5DD8">
        <w:rPr>
          <w:sz w:val="24"/>
          <w:szCs w:val="24"/>
          <w:vertAlign w:val="superscript"/>
        </w:rPr>
        <w:t>st</w:t>
      </w:r>
      <w:r w:rsidRPr="007A5DD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w:t>
      </w:r>
    </w:p>
    <w:p w:rsidR="00430EC3" w:rsidRPr="007A5DD8" w:rsidRDefault="00430EC3" w:rsidP="00430EC3">
      <w:pPr>
        <w:spacing w:line="480" w:lineRule="auto"/>
        <w:jc w:val="both"/>
        <w:rPr>
          <w:sz w:val="24"/>
          <w:szCs w:val="24"/>
        </w:rPr>
      </w:pPr>
      <w:r w:rsidRPr="007A5DD8">
        <w:rPr>
          <w:sz w:val="24"/>
          <w:szCs w:val="24"/>
        </w:rPr>
        <w:t>What were the Levels of Lucifer’s Fall?</w:t>
      </w:r>
    </w:p>
    <w:p w:rsidR="00430EC3" w:rsidRPr="007A5DD8" w:rsidRDefault="00430EC3" w:rsidP="00430EC3">
      <w:pPr>
        <w:spacing w:line="480" w:lineRule="auto"/>
        <w:jc w:val="both"/>
        <w:rPr>
          <w:sz w:val="24"/>
          <w:szCs w:val="24"/>
        </w:rPr>
      </w:pPr>
      <w:r w:rsidRPr="007A5DD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 xml:space="preserve">That </w:t>
      </w:r>
      <w:r w:rsidRPr="007A5DD8">
        <w:rPr>
          <w:b/>
          <w:sz w:val="24"/>
          <w:szCs w:val="24"/>
        </w:rPr>
        <w:lastRenderedPageBreak/>
        <w:t>Age</w:t>
      </w:r>
      <w:r w:rsidRPr="007A5D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A5DD8">
        <w:rPr>
          <w:b/>
          <w:sz w:val="24"/>
          <w:szCs w:val="24"/>
        </w:rPr>
        <w:t>Wisdom</w:t>
      </w:r>
      <w:r w:rsidRPr="007A5DD8">
        <w:rPr>
          <w:sz w:val="24"/>
          <w:szCs w:val="24"/>
        </w:rPr>
        <w:t>.” This passage, in verse 22 does not concern the term “</w:t>
      </w:r>
      <w:r w:rsidRPr="007A5DD8">
        <w:rPr>
          <w:b/>
          <w:sz w:val="24"/>
          <w:szCs w:val="24"/>
        </w:rPr>
        <w:t>Bara</w:t>
      </w:r>
      <w:r w:rsidRPr="007A5DD8">
        <w:rPr>
          <w:sz w:val="24"/>
          <w:szCs w:val="24"/>
        </w:rPr>
        <w:t>” but rather the term called “</w:t>
      </w:r>
      <w:r w:rsidRPr="007A5DD8">
        <w:rPr>
          <w:b/>
          <w:sz w:val="24"/>
          <w:szCs w:val="24"/>
        </w:rPr>
        <w:t>Qanah</w:t>
      </w:r>
      <w:r w:rsidRPr="007A5DD8">
        <w:rPr>
          <w:sz w:val="24"/>
          <w:szCs w:val="24"/>
        </w:rPr>
        <w:t>” which occurs 84 times in the Old Testament and basically means “to get, possess or acquire.” “</w:t>
      </w:r>
      <w:r w:rsidRPr="007A5DD8">
        <w:rPr>
          <w:b/>
          <w:sz w:val="24"/>
          <w:szCs w:val="24"/>
        </w:rPr>
        <w:t>This Eternal Godly Sin</w:t>
      </w:r>
      <w:r w:rsidRPr="007A5DD8">
        <w:rPr>
          <w:sz w:val="24"/>
          <w:szCs w:val="24"/>
        </w:rPr>
        <w:t>” is recorded in Proverbs 8:22-25 (RSV) which can deeply mean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w:t>
      </w:r>
    </w:p>
    <w:p w:rsidR="00430EC3" w:rsidRPr="007A5DD8" w:rsidRDefault="00430EC3" w:rsidP="00430EC3">
      <w:pPr>
        <w:spacing w:line="480" w:lineRule="auto"/>
        <w:jc w:val="both"/>
        <w:rPr>
          <w:sz w:val="24"/>
          <w:szCs w:val="24"/>
        </w:rPr>
      </w:pPr>
      <w:r w:rsidRPr="007A5DD8">
        <w:rPr>
          <w:sz w:val="24"/>
          <w:szCs w:val="24"/>
        </w:rPr>
        <w:t>The Father Stephen the Single Lord called Wisdom for 80 years with the Lord Yah is proven in the scripture. In Proverbs 8:23 refers to Wisdom existing before God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7A5DD8" w:rsidRDefault="00430EC3" w:rsidP="00430EC3">
      <w:pPr>
        <w:spacing w:line="480" w:lineRule="auto"/>
        <w:jc w:val="both"/>
        <w:rPr>
          <w:sz w:val="24"/>
          <w:szCs w:val="24"/>
        </w:rPr>
      </w:pPr>
      <w:r w:rsidRPr="007A5DD8">
        <w:rPr>
          <w:sz w:val="24"/>
          <w:szCs w:val="24"/>
        </w:rPr>
        <w:t>The Father Stephen the Single Lord called Strength for 40 years with the Lord Yah is proven in the scripture. In Proverbs 8:30-31 (NIV) tells us that the Lord Lucifer this Married Lord called Wisdom in “</w:t>
      </w:r>
      <w:r w:rsidRPr="007A5DD8">
        <w:rPr>
          <w:b/>
          <w:sz w:val="24"/>
          <w:szCs w:val="24"/>
        </w:rPr>
        <w:t>This Age</w:t>
      </w:r>
      <w:r w:rsidRPr="007A5DD8">
        <w:rPr>
          <w:sz w:val="24"/>
          <w:szCs w:val="24"/>
        </w:rPr>
        <w:t xml:space="preserve">” in Luke 20:34, 37-38 is said to have been a Craftsman at Father Stephen’s </w:t>
      </w:r>
      <w:r w:rsidRPr="007A5DD8">
        <w:rPr>
          <w:sz w:val="24"/>
          <w:szCs w:val="24"/>
        </w:rPr>
        <w:lastRenderedPageBreak/>
        <w:t>side when He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 the True Creator of the Father Stephen.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w:t>
      </w:r>
      <w:r w:rsidRPr="007A5DD8">
        <w:rPr>
          <w:b/>
          <w:sz w:val="24"/>
          <w:szCs w:val="24"/>
        </w:rPr>
        <w:t>Eternal Lordly Sexual Eros Love</w:t>
      </w:r>
      <w:r w:rsidRPr="007A5D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A5DD8">
        <w:rPr>
          <w:sz w:val="24"/>
          <w:szCs w:val="24"/>
          <w:vertAlign w:val="superscript"/>
        </w:rPr>
        <w:t>st</w:t>
      </w:r>
      <w:r w:rsidRPr="007A5DD8">
        <w:rPr>
          <w:sz w:val="24"/>
          <w:szCs w:val="24"/>
        </w:rPr>
        <w:t xml:space="preserve"> Corinthians 8:6 &amp; Hebrews 1:1-3. The Father Stephen summoned the Son Jesus to work for Him in all things in the activity of the Divine Creation in Genesis 1:1 and 1</w:t>
      </w:r>
      <w:r w:rsidRPr="007A5DD8">
        <w:rPr>
          <w:sz w:val="24"/>
          <w:szCs w:val="24"/>
          <w:vertAlign w:val="superscript"/>
        </w:rPr>
        <w:t>st</w:t>
      </w:r>
      <w:r w:rsidRPr="007A5DD8">
        <w:rPr>
          <w:sz w:val="24"/>
          <w:szCs w:val="24"/>
        </w:rPr>
        <w:t xml:space="preserve"> Corinthians 8:6. Just as the Father Stephen has authority over the Son Jesus, they are still equal in Deity. Then the Father Stephen summoned the Brother John the Holy Ghost of God to be active in “</w:t>
      </w:r>
      <w:r w:rsidRPr="007A5DD8">
        <w:rPr>
          <w:b/>
          <w:sz w:val="24"/>
          <w:szCs w:val="24"/>
        </w:rPr>
        <w:t>hovering over the face of the Earth</w:t>
      </w:r>
      <w:r w:rsidRPr="007A5DD8">
        <w:rPr>
          <w:sz w:val="24"/>
          <w:szCs w:val="24"/>
        </w:rPr>
        <w:t xml:space="preserve">” in Genesis 1:2. This is why there is a difference between the Father Stephen Our Lord and the Lord Yahweh the Creator of the Father Stephen!!!  </w:t>
      </w:r>
    </w:p>
    <w:p w:rsidR="00430EC3" w:rsidRPr="007A5DD8" w:rsidRDefault="00430EC3" w:rsidP="00430EC3">
      <w:pPr>
        <w:spacing w:line="480" w:lineRule="auto"/>
        <w:jc w:val="both"/>
        <w:rPr>
          <w:sz w:val="24"/>
          <w:szCs w:val="24"/>
        </w:rPr>
      </w:pPr>
      <w:r w:rsidRPr="007A5DD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A5DD8">
        <w:rPr>
          <w:b/>
          <w:sz w:val="24"/>
          <w:szCs w:val="24"/>
        </w:rPr>
        <w:t>Eternal Sexual Eros Love</w:t>
      </w:r>
      <w:r w:rsidRPr="007A5DD8">
        <w:rPr>
          <w:sz w:val="24"/>
          <w:szCs w:val="24"/>
        </w:rPr>
        <w:t>” is proven in Proverbs 8:22-25 (RSV). The Lord Yah planted the Wisdom Tree in Genesis 2:9 so that all could understand how and why the Married Lord called Wisdom eternally sinned and fell. For the 1</w:t>
      </w:r>
      <w:r w:rsidRPr="007A5DD8">
        <w:rPr>
          <w:sz w:val="24"/>
          <w:szCs w:val="24"/>
          <w:vertAlign w:val="superscript"/>
        </w:rPr>
        <w:t>st</w:t>
      </w:r>
      <w:r w:rsidRPr="007A5DD8">
        <w:rPr>
          <w:sz w:val="24"/>
          <w:szCs w:val="24"/>
        </w:rPr>
        <w:t xml:space="preserve"> </w:t>
      </w:r>
      <w:r w:rsidRPr="007A5DD8">
        <w:rPr>
          <w:sz w:val="24"/>
          <w:szCs w:val="24"/>
        </w:rPr>
        <w:lastRenderedPageBreak/>
        <w:t>Married Woman to think like the 1</w:t>
      </w:r>
      <w:r w:rsidRPr="007A5DD8">
        <w:rPr>
          <w:sz w:val="24"/>
          <w:szCs w:val="24"/>
          <w:vertAlign w:val="superscript"/>
        </w:rPr>
        <w:t>st</w:t>
      </w:r>
      <w:r w:rsidRPr="007A5DD8">
        <w:rPr>
          <w:sz w:val="24"/>
          <w:szCs w:val="24"/>
        </w:rPr>
        <w:t xml:space="preserve"> Married Man She has to be disobedient.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Woman He has to be deceived.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Serpent 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Man He has to be disobedient.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Serpent She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Woman He has to be deceived. For the Married Lord called Wisdom or the Married Lady called Wisdom to think like all (the 1</w:t>
      </w:r>
      <w:r w:rsidRPr="007A5DD8">
        <w:rPr>
          <w:sz w:val="24"/>
          <w:szCs w:val="24"/>
          <w:vertAlign w:val="superscript"/>
        </w:rPr>
        <w:t>st</w:t>
      </w:r>
      <w:r w:rsidRPr="007A5DD8">
        <w:rPr>
          <w:sz w:val="24"/>
          <w:szCs w:val="24"/>
        </w:rPr>
        <w:t xml:space="preserve"> Married Woman, 1</w:t>
      </w:r>
      <w:r w:rsidRPr="007A5DD8">
        <w:rPr>
          <w:sz w:val="24"/>
          <w:szCs w:val="24"/>
          <w:vertAlign w:val="superscript"/>
        </w:rPr>
        <w:t>st</w:t>
      </w:r>
      <w:r w:rsidRPr="007A5DD8">
        <w:rPr>
          <w:sz w:val="24"/>
          <w:szCs w:val="24"/>
        </w:rPr>
        <w:t xml:space="preserve"> Married Man &amp; 1</w:t>
      </w:r>
      <w:r w:rsidRPr="007A5DD8">
        <w:rPr>
          <w:sz w:val="24"/>
          <w:szCs w:val="24"/>
          <w:vertAlign w:val="superscript"/>
        </w:rPr>
        <w:t>st</w:t>
      </w:r>
      <w:r w:rsidRPr="007A5DD8">
        <w:rPr>
          <w:sz w:val="24"/>
          <w:szCs w:val="24"/>
        </w:rPr>
        <w:t xml:space="preserve"> Married Serpent) He or She has to be deceived, disobedient &amp; a liar. For the 2</w:t>
      </w:r>
      <w:r w:rsidRPr="007A5DD8">
        <w:rPr>
          <w:sz w:val="24"/>
          <w:szCs w:val="24"/>
          <w:vertAlign w:val="superscript"/>
        </w:rPr>
        <w:t>nd</w:t>
      </w:r>
      <w:r w:rsidRPr="007A5DD8">
        <w:rPr>
          <w:sz w:val="24"/>
          <w:szCs w:val="24"/>
        </w:rPr>
        <w:t xml:space="preserve"> Single Man is Obedient. For the 2</w:t>
      </w:r>
      <w:r w:rsidRPr="007A5DD8">
        <w:rPr>
          <w:sz w:val="24"/>
          <w:szCs w:val="24"/>
          <w:vertAlign w:val="superscript"/>
        </w:rPr>
        <w:t>nd</w:t>
      </w:r>
      <w:r w:rsidRPr="007A5DD8">
        <w:rPr>
          <w:sz w:val="24"/>
          <w:szCs w:val="24"/>
        </w:rPr>
        <w:t xml:space="preserve"> Single Woman is intelligent knowing the Scriptures &amp; the Authority. For the 2</w:t>
      </w:r>
      <w:r w:rsidRPr="007A5DD8">
        <w:rPr>
          <w:sz w:val="24"/>
          <w:szCs w:val="24"/>
          <w:vertAlign w:val="superscript"/>
        </w:rPr>
        <w:t>nd</w:t>
      </w:r>
      <w:r w:rsidRPr="007A5DD8">
        <w:rPr>
          <w:sz w:val="24"/>
          <w:szCs w:val="24"/>
        </w:rPr>
        <w:t xml:space="preserve"> Single Serpent is the Truth. For the 2</w:t>
      </w:r>
      <w:r w:rsidRPr="007A5DD8">
        <w:rPr>
          <w:sz w:val="24"/>
          <w:szCs w:val="24"/>
          <w:vertAlign w:val="superscript"/>
        </w:rPr>
        <w:t>nd</w:t>
      </w:r>
      <w:r w:rsidRPr="007A5DD8">
        <w:rPr>
          <w:sz w:val="24"/>
          <w:szCs w:val="24"/>
        </w:rPr>
        <w:t xml:space="preserve"> Single Lord called Wisdom is Obedient, Intelligent and Truthful. </w:t>
      </w:r>
    </w:p>
    <w:p w:rsidR="00430EC3" w:rsidRPr="007A5DD8" w:rsidRDefault="00430EC3" w:rsidP="00430EC3">
      <w:pPr>
        <w:spacing w:line="480" w:lineRule="auto"/>
        <w:jc w:val="both"/>
        <w:rPr>
          <w:sz w:val="24"/>
          <w:szCs w:val="24"/>
        </w:rPr>
      </w:pPr>
      <w:r w:rsidRPr="007A5DD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7A5DD8" w:rsidRDefault="00430EC3" w:rsidP="00430EC3">
      <w:pPr>
        <w:spacing w:line="480" w:lineRule="auto"/>
        <w:jc w:val="both"/>
        <w:rPr>
          <w:sz w:val="24"/>
          <w:szCs w:val="24"/>
        </w:rPr>
      </w:pPr>
      <w:r w:rsidRPr="007A5DD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A5DD8">
        <w:rPr>
          <w:b/>
          <w:sz w:val="24"/>
          <w:szCs w:val="24"/>
        </w:rPr>
        <w:t>Intercourse</w:t>
      </w:r>
      <w:r w:rsidRPr="007A5DD8">
        <w:rPr>
          <w:sz w:val="24"/>
          <w:szCs w:val="24"/>
        </w:rPr>
        <w:t xml:space="preserve">” in the Holy Bible. First, is the </w:t>
      </w:r>
      <w:r w:rsidRPr="007A5DD8">
        <w:rPr>
          <w:b/>
          <w:sz w:val="24"/>
          <w:szCs w:val="24"/>
        </w:rPr>
        <w:t>Popular Sexual Eros Love Intercourse</w:t>
      </w:r>
      <w:r w:rsidRPr="007A5DD8">
        <w:rPr>
          <w:sz w:val="24"/>
          <w:szCs w:val="24"/>
        </w:rPr>
        <w:t xml:space="preserve"> from the Tree of the Knowledge of Good and Evil that </w:t>
      </w:r>
      <w:r w:rsidRPr="007A5DD8">
        <w:rPr>
          <w:sz w:val="24"/>
          <w:szCs w:val="24"/>
        </w:rPr>
        <w:lastRenderedPageBreak/>
        <w:t xml:space="preserve">can only be committed by a Man and Woman in a Strength 40 Year Kingdom of This World in Genesis 4:1. Second, is the </w:t>
      </w:r>
      <w:r w:rsidRPr="007A5DD8">
        <w:rPr>
          <w:b/>
          <w:sz w:val="24"/>
          <w:szCs w:val="24"/>
        </w:rPr>
        <w:t>Known Holy Law Love Intercourse</w:t>
      </w:r>
      <w:r w:rsidRPr="007A5DD8">
        <w:rPr>
          <w:sz w:val="24"/>
          <w:szCs w:val="24"/>
        </w:rPr>
        <w:t xml:space="preserve"> in Luke 2:23 from the Midst of the Tree of Life that is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Martial Fornication</w:t>
      </w:r>
      <w:r w:rsidRPr="007A5DD8">
        <w:rPr>
          <w:sz w:val="24"/>
          <w:szCs w:val="24"/>
        </w:rPr>
        <w:t>” in Tobit 4:12-13 in the minority of His Foreign Wives after 80 years, but not the majority of His Local Wives or 300 Concubines after 80 years in 1</w:t>
      </w:r>
      <w:r w:rsidRPr="007A5DD8">
        <w:rPr>
          <w:sz w:val="24"/>
          <w:szCs w:val="24"/>
          <w:vertAlign w:val="superscript"/>
        </w:rPr>
        <w:t>st</w:t>
      </w:r>
      <w:r w:rsidRPr="007A5DD8">
        <w:rPr>
          <w:sz w:val="24"/>
          <w:szCs w:val="24"/>
        </w:rPr>
        <w:t xml:space="preserve"> Kings 11:1-3 &amp; Nehemiah 13:25-27. Third, is the </w:t>
      </w:r>
      <w:r w:rsidRPr="007A5DD8">
        <w:rPr>
          <w:b/>
          <w:sz w:val="24"/>
          <w:szCs w:val="24"/>
        </w:rPr>
        <w:t xml:space="preserve">Unknown Holy Divine Love Intercourse </w:t>
      </w:r>
      <w:r w:rsidRPr="007A5DD8">
        <w:rPr>
          <w:sz w:val="24"/>
          <w:szCs w:val="24"/>
        </w:rPr>
        <w:t>from the Tree of Life that is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 xml:space="preserve">s the Hemp Plant), Sexual Eros Love, Sexual Evil, Sexual Temptation, Sexual Sin or </w:t>
      </w:r>
      <w:r w:rsidRPr="007A5DD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A5DD8">
        <w:rPr>
          <w:sz w:val="24"/>
          <w:szCs w:val="24"/>
          <w:vertAlign w:val="superscript"/>
        </w:rPr>
        <w:t>nd</w:t>
      </w:r>
      <w:r w:rsidRPr="007A5DD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A5DD8">
        <w:rPr>
          <w:sz w:val="24"/>
          <w:szCs w:val="24"/>
          <w:vertAlign w:val="superscript"/>
        </w:rPr>
        <w:t>nd</w:t>
      </w:r>
      <w:r w:rsidRPr="007A5DD8">
        <w:rPr>
          <w:sz w:val="24"/>
          <w:szCs w:val="24"/>
        </w:rPr>
        <w:t xml:space="preserve"> Peter 3:8. There is only 1 hour (Matthew 20:1-16; 24:22) left (1/2 hours as 1,000/2,000 years) for this Young Universe to survive, then destroyed by the Lord Yah in fire in 2</w:t>
      </w:r>
      <w:r w:rsidRPr="007A5DD8">
        <w:rPr>
          <w:sz w:val="24"/>
          <w:szCs w:val="24"/>
          <w:vertAlign w:val="superscript"/>
        </w:rPr>
        <w:t>nd</w:t>
      </w:r>
      <w:r w:rsidRPr="007A5DD8">
        <w:rPr>
          <w:sz w:val="24"/>
          <w:szCs w:val="24"/>
        </w:rPr>
        <w:t xml:space="preserve"> Peter 3:10-13. Also there may have been life on the planet Mercury 1</w:t>
      </w:r>
      <w:r w:rsidRPr="007A5DD8">
        <w:rPr>
          <w:sz w:val="24"/>
          <w:szCs w:val="24"/>
          <w:vertAlign w:val="superscript"/>
        </w:rPr>
        <w:t>st</w:t>
      </w:r>
      <w:r w:rsidRPr="007A5DD8">
        <w:rPr>
          <w:sz w:val="24"/>
          <w:szCs w:val="24"/>
        </w:rPr>
        <w:t xml:space="preserve"> from the sun linked to the Married Lord called Wisdom &amp;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7A5DD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A5DD8">
        <w:rPr>
          <w:sz w:val="24"/>
          <w:szCs w:val="24"/>
          <w:vertAlign w:val="superscript"/>
        </w:rPr>
        <w:t>st</w:t>
      </w:r>
      <w:r w:rsidRPr="007A5DD8">
        <w:rPr>
          <w:sz w:val="24"/>
          <w:szCs w:val="24"/>
        </w:rPr>
        <w:t xml:space="preserve"> Corinthians 15:38, 40, 47, 55 &amp; 2</w:t>
      </w:r>
      <w:r w:rsidRPr="007A5DD8">
        <w:rPr>
          <w:sz w:val="24"/>
          <w:szCs w:val="24"/>
          <w:vertAlign w:val="superscript"/>
        </w:rPr>
        <w:t>nd</w:t>
      </w:r>
      <w:r w:rsidRPr="007A5DD8">
        <w:rPr>
          <w:sz w:val="24"/>
          <w:szCs w:val="24"/>
        </w:rPr>
        <w:t xml:space="preserve"> Corinthians 4:4. The Old Lordship/Old Heaven/Old Earth is the Married Lord called Wisdom’s &amp; Lucifer’s falls in Proverbs 8:22-25 (RSV); Genesis 2:9; Isaiah 14:12-21 &amp; Ezekiel 28:15-19. The 2</w:t>
      </w:r>
      <w:r w:rsidRPr="007A5DD8">
        <w:rPr>
          <w:sz w:val="24"/>
          <w:szCs w:val="24"/>
          <w:vertAlign w:val="superscript"/>
        </w:rPr>
        <w:t>nd</w:t>
      </w:r>
      <w:r w:rsidRPr="007A5D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A5DD8">
        <w:rPr>
          <w:sz w:val="24"/>
          <w:szCs w:val="24"/>
          <w:vertAlign w:val="superscript"/>
        </w:rPr>
        <w:t>nd</w:t>
      </w:r>
      <w:r w:rsidRPr="007A5DD8">
        <w:rPr>
          <w:sz w:val="24"/>
          <w:szCs w:val="24"/>
        </w:rPr>
        <w:t xml:space="preserve"> Peter 3:10-13 &amp; Revelation 20:15. The Young Lordship/Young Heaven is Sexless as Job’s sinless marriage is before Adam’s sinful marriage in the 2</w:t>
      </w:r>
      <w:r w:rsidRPr="007A5DD8">
        <w:rPr>
          <w:sz w:val="24"/>
          <w:szCs w:val="24"/>
          <w:vertAlign w:val="superscript"/>
        </w:rPr>
        <w:t>nd</w:t>
      </w:r>
      <w:r w:rsidRPr="007A5DD8">
        <w:rPr>
          <w:sz w:val="24"/>
          <w:szCs w:val="24"/>
        </w:rPr>
        <w:t xml:space="preserve"> Old Universe in Genesis 1:1-6:7 &amp; Job.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Universe the Married Lord called Wisdom was eternally created &amp; the other Lords from eternity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He fell in Lordship by the term “Qanah” or “</w:t>
      </w:r>
      <w:r w:rsidRPr="007A5DD8">
        <w:rPr>
          <w:b/>
          <w:sz w:val="24"/>
          <w:szCs w:val="24"/>
        </w:rPr>
        <w:t>Eternal Lordly Marital Eros Love</w:t>
      </w:r>
      <w:r w:rsidRPr="007A5DD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7A5DD8">
        <w:rPr>
          <w:sz w:val="24"/>
          <w:szCs w:val="24"/>
        </w:rPr>
        <w:lastRenderedPageBreak/>
        <w:t>pay for all intercourses (Divine Intercourse &amp; Sexual Intercourse) based on the Stoning Laws. If You have any questions on the Stoning Laws,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A5DD8">
        <w:rPr>
          <w:sz w:val="24"/>
          <w:szCs w:val="24"/>
          <w:vertAlign w:val="superscript"/>
        </w:rPr>
        <w:t>st</w:t>
      </w:r>
      <w:r w:rsidRPr="007A5DD8">
        <w:rPr>
          <w:sz w:val="24"/>
          <w:szCs w:val="24"/>
        </w:rPr>
        <w:t xml:space="preserve"> utterance from the LORD is to cast Him into Hell), to the lowest depths of the Pit. Those who see You will gaze at You (2</w:t>
      </w:r>
      <w:r w:rsidRPr="007A5DD8">
        <w:rPr>
          <w:sz w:val="24"/>
          <w:szCs w:val="24"/>
          <w:vertAlign w:val="superscript"/>
        </w:rPr>
        <w:t>nd</w:t>
      </w:r>
      <w:r w:rsidRPr="007A5DD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A5DD8">
        <w:rPr>
          <w:sz w:val="24"/>
          <w:szCs w:val="24"/>
          <w:vertAlign w:val="superscript"/>
        </w:rPr>
        <w:t>rd</w:t>
      </w:r>
      <w:r w:rsidRPr="007A5D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A5DD8">
        <w:rPr>
          <w:sz w:val="24"/>
          <w:szCs w:val="24"/>
          <w:vertAlign w:val="superscript"/>
        </w:rPr>
        <w:t>th</w:t>
      </w:r>
      <w:r w:rsidRPr="007A5DD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A5DD8">
        <w:rPr>
          <w:sz w:val="24"/>
          <w:szCs w:val="24"/>
          <w:vertAlign w:val="superscript"/>
        </w:rPr>
        <w:t>th</w:t>
      </w:r>
      <w:r w:rsidRPr="007A5D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7A5DD8" w:rsidRDefault="00430EC3" w:rsidP="00430EC3">
      <w:pPr>
        <w:spacing w:line="480" w:lineRule="auto"/>
        <w:jc w:val="both"/>
        <w:rPr>
          <w:sz w:val="24"/>
          <w:szCs w:val="24"/>
        </w:rPr>
      </w:pPr>
      <w:r w:rsidRPr="007A5DD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A5DD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7A5DD8" w:rsidRDefault="00430EC3" w:rsidP="00430EC3">
      <w:pPr>
        <w:spacing w:line="480" w:lineRule="auto"/>
        <w:jc w:val="both"/>
        <w:rPr>
          <w:sz w:val="24"/>
          <w:szCs w:val="24"/>
        </w:rPr>
      </w:pPr>
      <w:r w:rsidRPr="007A5D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A5DD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7A5DD8" w:rsidRDefault="00430EC3" w:rsidP="00430EC3">
      <w:pPr>
        <w:spacing w:line="480" w:lineRule="auto"/>
        <w:jc w:val="both"/>
        <w:rPr>
          <w:sz w:val="24"/>
          <w:szCs w:val="24"/>
        </w:rPr>
      </w:pPr>
      <w:r w:rsidRPr="007A5D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7A5DD8" w:rsidRDefault="00430EC3" w:rsidP="00430EC3">
      <w:pPr>
        <w:spacing w:line="480" w:lineRule="auto"/>
        <w:jc w:val="both"/>
        <w:rPr>
          <w:sz w:val="24"/>
          <w:szCs w:val="24"/>
        </w:rPr>
      </w:pPr>
      <w:r w:rsidRPr="007A5DD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7A5DD8" w:rsidRDefault="00430EC3" w:rsidP="00430EC3">
      <w:pPr>
        <w:spacing w:line="480" w:lineRule="auto"/>
        <w:jc w:val="both"/>
        <w:rPr>
          <w:sz w:val="24"/>
          <w:szCs w:val="24"/>
        </w:rPr>
      </w:pPr>
      <w:r w:rsidRPr="007A5DD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A5DD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7A5DD8" w:rsidRDefault="00430EC3" w:rsidP="00430EC3">
      <w:pPr>
        <w:spacing w:line="480" w:lineRule="auto"/>
        <w:jc w:val="both"/>
        <w:rPr>
          <w:sz w:val="24"/>
          <w:szCs w:val="24"/>
        </w:rPr>
      </w:pPr>
      <w:r w:rsidRPr="007A5D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7A5DD8" w:rsidRDefault="00430EC3" w:rsidP="00430EC3">
      <w:pPr>
        <w:spacing w:line="480" w:lineRule="auto"/>
        <w:jc w:val="both"/>
        <w:rPr>
          <w:sz w:val="24"/>
          <w:szCs w:val="24"/>
        </w:rPr>
      </w:pPr>
      <w:r w:rsidRPr="007A5DD8">
        <w:rPr>
          <w:sz w:val="24"/>
          <w:szCs w:val="24"/>
        </w:rPr>
        <w:t xml:space="preserve">The Fall of the Exalted Ones is proven in the scripture. In Isaiah 24:21 tells us “It shall come to pass in that day that the LORD will punish on high the Host of Exalted Ones (Lucifer and His </w:t>
      </w:r>
      <w:r w:rsidRPr="007A5DD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7A5DD8" w:rsidRDefault="00430EC3" w:rsidP="00430EC3">
      <w:pPr>
        <w:spacing w:line="480" w:lineRule="auto"/>
        <w:jc w:val="both"/>
        <w:rPr>
          <w:sz w:val="24"/>
          <w:szCs w:val="24"/>
        </w:rPr>
      </w:pPr>
      <w:r w:rsidRPr="007A5DD8">
        <w:rPr>
          <w:sz w:val="24"/>
          <w:szCs w:val="24"/>
        </w:rPr>
        <w:t xml:space="preserve">The Fall of the Sons of God  </w:t>
      </w:r>
    </w:p>
    <w:p w:rsidR="00430EC3" w:rsidRPr="007A5DD8" w:rsidRDefault="00430EC3" w:rsidP="00430EC3">
      <w:pPr>
        <w:spacing w:line="480" w:lineRule="auto"/>
        <w:jc w:val="both"/>
        <w:rPr>
          <w:sz w:val="24"/>
          <w:szCs w:val="24"/>
        </w:rPr>
      </w:pPr>
      <w:r w:rsidRPr="007A5DD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A5DD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7A5DD8" w:rsidRDefault="00430EC3" w:rsidP="00430EC3">
      <w:pPr>
        <w:spacing w:line="480" w:lineRule="auto"/>
        <w:jc w:val="both"/>
        <w:rPr>
          <w:sz w:val="24"/>
          <w:szCs w:val="24"/>
        </w:rPr>
      </w:pPr>
      <w:r w:rsidRPr="007A5DD8">
        <w:rPr>
          <w:sz w:val="24"/>
          <w:szCs w:val="24"/>
        </w:rPr>
        <w:t>You cannot worship Lucifer and His Angels (Lords) in Colossians 2:18; Revelation 19:10 and 1</w:t>
      </w:r>
      <w:r w:rsidRPr="007A5DD8">
        <w:rPr>
          <w:sz w:val="24"/>
          <w:szCs w:val="24"/>
          <w:vertAlign w:val="superscript"/>
        </w:rPr>
        <w:t>st</w:t>
      </w:r>
      <w:r w:rsidRPr="007A5D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A5DD8">
        <w:rPr>
          <w:sz w:val="24"/>
          <w:szCs w:val="24"/>
          <w:vertAlign w:val="superscript"/>
        </w:rPr>
        <w:t>st</w:t>
      </w:r>
      <w:r w:rsidRPr="007A5DD8">
        <w:rPr>
          <w:sz w:val="24"/>
          <w:szCs w:val="24"/>
        </w:rPr>
        <w:t xml:space="preserve"> John 5:6-13) of Prophesy.’” In 1</w:t>
      </w:r>
      <w:r w:rsidRPr="007A5DD8">
        <w:rPr>
          <w:sz w:val="24"/>
          <w:szCs w:val="24"/>
          <w:vertAlign w:val="superscript"/>
        </w:rPr>
        <w:t>st</w:t>
      </w:r>
      <w:r w:rsidRPr="007A5DD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7A5DD8" w:rsidRDefault="00430EC3" w:rsidP="00430EC3">
      <w:pPr>
        <w:spacing w:line="480" w:lineRule="auto"/>
        <w:jc w:val="both"/>
        <w:rPr>
          <w:sz w:val="24"/>
          <w:szCs w:val="24"/>
        </w:rPr>
      </w:pPr>
      <w:r w:rsidRPr="007A5DD8">
        <w:rPr>
          <w:sz w:val="24"/>
          <w:szCs w:val="24"/>
        </w:rPr>
        <w:t>You can worship Michael and His Angels (Lords) in Acts 7:42-43; 2</w:t>
      </w:r>
      <w:r w:rsidRPr="007A5DD8">
        <w:rPr>
          <w:sz w:val="24"/>
          <w:szCs w:val="24"/>
          <w:vertAlign w:val="superscript"/>
        </w:rPr>
        <w:t>nd</w:t>
      </w:r>
      <w:r w:rsidRPr="007A5DD8">
        <w:rPr>
          <w:sz w:val="24"/>
          <w:szCs w:val="24"/>
        </w:rPr>
        <w:t xml:space="preserve"> Thessalonians 2:11-12; 2</w:t>
      </w:r>
      <w:r w:rsidRPr="007A5DD8">
        <w:rPr>
          <w:sz w:val="24"/>
          <w:szCs w:val="24"/>
          <w:vertAlign w:val="superscript"/>
        </w:rPr>
        <w:t>nd</w:t>
      </w:r>
      <w:r w:rsidRPr="007A5D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A5DD8">
        <w:rPr>
          <w:sz w:val="24"/>
          <w:szCs w:val="24"/>
        </w:rPr>
        <w:lastRenderedPageBreak/>
        <w:t>Also the similar scripture is in Amos 5:25-27. In 2</w:t>
      </w:r>
      <w:r w:rsidRPr="007A5DD8">
        <w:rPr>
          <w:sz w:val="24"/>
          <w:szCs w:val="24"/>
          <w:vertAlign w:val="superscript"/>
        </w:rPr>
        <w:t>nd</w:t>
      </w:r>
      <w:r w:rsidRPr="007A5D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A5DD8">
        <w:rPr>
          <w:sz w:val="24"/>
          <w:szCs w:val="24"/>
          <w:vertAlign w:val="superscript"/>
        </w:rPr>
        <w:t>nd</w:t>
      </w:r>
      <w:r w:rsidRPr="007A5D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A5DD8">
        <w:rPr>
          <w:sz w:val="24"/>
          <w:szCs w:val="24"/>
          <w:vertAlign w:val="superscript"/>
        </w:rPr>
        <w:t>st</w:t>
      </w:r>
      <w:r w:rsidRPr="007A5DD8">
        <w:rPr>
          <w:sz w:val="24"/>
          <w:szCs w:val="24"/>
        </w:rPr>
        <w:t xml:space="preserve"> Corinthians 15:40-42 and Luke 20:35-36. The Heavenly Woman (New Jerusalem) had Holy Divine Love </w:t>
      </w:r>
      <w:r w:rsidRPr="007A5DD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7A5DD8" w:rsidRDefault="00430EC3" w:rsidP="00430EC3">
      <w:pPr>
        <w:spacing w:line="480" w:lineRule="auto"/>
        <w:jc w:val="both"/>
        <w:rPr>
          <w:sz w:val="24"/>
          <w:szCs w:val="24"/>
        </w:rPr>
      </w:pPr>
      <w:r w:rsidRPr="007A5DD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A5DD8">
        <w:rPr>
          <w:b/>
          <w:sz w:val="24"/>
          <w:szCs w:val="24"/>
        </w:rPr>
        <w:t>The Lord Yahweh &amp; the Whole Angelical Hierarchy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lastRenderedPageBreak/>
        <w:t>How did God strip Lucifer of His authority?</w:t>
      </w:r>
    </w:p>
    <w:p w:rsidR="00430EC3" w:rsidRPr="007A5DD8" w:rsidRDefault="00430EC3" w:rsidP="00430EC3">
      <w:pPr>
        <w:spacing w:line="480" w:lineRule="auto"/>
        <w:jc w:val="both"/>
        <w:rPr>
          <w:sz w:val="24"/>
          <w:szCs w:val="24"/>
        </w:rPr>
      </w:pPr>
      <w:r w:rsidRPr="007A5DD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A5DD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A5DD8">
        <w:rPr>
          <w:sz w:val="24"/>
          <w:szCs w:val="24"/>
          <w:vertAlign w:val="superscript"/>
        </w:rPr>
        <w:t>st</w:t>
      </w:r>
      <w:r w:rsidRPr="007A5DD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A5DD8">
        <w:rPr>
          <w:sz w:val="24"/>
          <w:szCs w:val="24"/>
          <w:vertAlign w:val="superscript"/>
        </w:rPr>
        <w:t>nd</w:t>
      </w:r>
      <w:r w:rsidRPr="007A5DD8">
        <w:rPr>
          <w:sz w:val="24"/>
          <w:szCs w:val="24"/>
        </w:rPr>
        <w:t xml:space="preserve"> Esdras 4:1. Fifth, Raphael called Azariah, whose name means healing in Tobit 5:13. Sixth, Jeremiel, Jerahmeel or Ramiel, whose name means mercy in 2</w:t>
      </w:r>
      <w:r w:rsidRPr="007A5DD8">
        <w:rPr>
          <w:sz w:val="24"/>
          <w:szCs w:val="24"/>
          <w:vertAlign w:val="superscript"/>
        </w:rPr>
        <w:t xml:space="preserve">nd </w:t>
      </w:r>
      <w:r w:rsidRPr="007A5DD8">
        <w:rPr>
          <w:sz w:val="24"/>
          <w:szCs w:val="24"/>
        </w:rPr>
        <w:t>Esdras 4:36. Seventh, John, whose name means Yahweh is gracious in Luke 1:13. Eighth, Michael, whose name means who is like God or  who  is  in  the  likeness  of God is the angel  linked  to  Lucifer’s fall  in  Revelation 12:7-12. 9</w:t>
      </w:r>
      <w:r w:rsidRPr="007A5DD8">
        <w:rPr>
          <w:sz w:val="24"/>
          <w:szCs w:val="24"/>
          <w:vertAlign w:val="superscript"/>
        </w:rPr>
        <w:t>th</w:t>
      </w:r>
      <w:r w:rsidRPr="007A5DD8">
        <w:rPr>
          <w:sz w:val="24"/>
          <w:szCs w:val="24"/>
        </w:rPr>
        <w:t>, is Jesus, whose name means Savior in Revelation 22:16. 10</w:t>
      </w:r>
      <w:r w:rsidRPr="007A5DD8">
        <w:rPr>
          <w:sz w:val="24"/>
          <w:szCs w:val="24"/>
          <w:vertAlign w:val="superscript"/>
        </w:rPr>
        <w:t>th</w:t>
      </w:r>
      <w:r w:rsidRPr="007A5DD8">
        <w:rPr>
          <w:sz w:val="24"/>
          <w:szCs w:val="24"/>
        </w:rPr>
        <w:t>, is James, whose name means supplanter or thunder in Colossians 4:11. 11</w:t>
      </w:r>
      <w:r w:rsidRPr="007A5DD8">
        <w:rPr>
          <w:sz w:val="24"/>
          <w:szCs w:val="24"/>
          <w:vertAlign w:val="superscript"/>
        </w:rPr>
        <w:t>th</w:t>
      </w:r>
      <w:r w:rsidRPr="007A5DD8">
        <w:rPr>
          <w:sz w:val="24"/>
          <w:szCs w:val="24"/>
        </w:rPr>
        <w:t>, is Sealtiel, whose name means intercessor in 3</w:t>
      </w:r>
      <w:r w:rsidRPr="007A5DD8">
        <w:rPr>
          <w:sz w:val="24"/>
          <w:szCs w:val="24"/>
          <w:vertAlign w:val="superscript"/>
        </w:rPr>
        <w:t>rd</w:t>
      </w:r>
      <w:r w:rsidRPr="007A5DD8">
        <w:rPr>
          <w:sz w:val="24"/>
          <w:szCs w:val="24"/>
        </w:rPr>
        <w:t xml:space="preserve"> Esdras 5:16. 12</w:t>
      </w:r>
      <w:r w:rsidRPr="007A5DD8">
        <w:rPr>
          <w:sz w:val="24"/>
          <w:szCs w:val="24"/>
          <w:vertAlign w:val="superscript"/>
        </w:rPr>
        <w:t>th</w:t>
      </w:r>
      <w:r w:rsidRPr="007A5DD8">
        <w:rPr>
          <w:sz w:val="24"/>
          <w:szCs w:val="24"/>
        </w:rPr>
        <w:t>, is Jegudiel, Jhudiel or Jehudiel, whose name means glorifier of work in Rabbinic Writings. 13</w:t>
      </w:r>
      <w:r w:rsidRPr="007A5DD8">
        <w:rPr>
          <w:sz w:val="24"/>
          <w:szCs w:val="24"/>
          <w:vertAlign w:val="superscript"/>
        </w:rPr>
        <w:t>th</w:t>
      </w:r>
      <w:r w:rsidRPr="007A5DD8">
        <w:rPr>
          <w:sz w:val="24"/>
          <w:szCs w:val="24"/>
        </w:rPr>
        <w:t>, is Barachiel, whose name means blessings &amp; lightning in the Rabbinic Writings. 14</w:t>
      </w:r>
      <w:r w:rsidRPr="007A5DD8">
        <w:rPr>
          <w:sz w:val="24"/>
          <w:szCs w:val="24"/>
          <w:vertAlign w:val="superscript"/>
        </w:rPr>
        <w:t>th</w:t>
      </w:r>
      <w:r w:rsidRPr="007A5DD8">
        <w:rPr>
          <w:sz w:val="24"/>
          <w:szCs w:val="24"/>
        </w:rPr>
        <w:t>, is Saraqael or Sariel, whose name means commands in 1</w:t>
      </w:r>
      <w:r w:rsidRPr="007A5DD8">
        <w:rPr>
          <w:sz w:val="24"/>
          <w:szCs w:val="24"/>
          <w:vertAlign w:val="superscript"/>
        </w:rPr>
        <w:t>st</w:t>
      </w:r>
      <w:r w:rsidRPr="007A5DD8">
        <w:rPr>
          <w:sz w:val="24"/>
          <w:szCs w:val="24"/>
        </w:rPr>
        <w:t xml:space="preserve"> Enoch. 15</w:t>
      </w:r>
      <w:r w:rsidRPr="007A5DD8">
        <w:rPr>
          <w:sz w:val="24"/>
          <w:szCs w:val="24"/>
          <w:vertAlign w:val="superscript"/>
        </w:rPr>
        <w:t>th</w:t>
      </w:r>
      <w:r w:rsidRPr="007A5DD8">
        <w:rPr>
          <w:sz w:val="24"/>
          <w:szCs w:val="24"/>
        </w:rPr>
        <w:t>, is Raguel, whose name means justice in the Book of Enoch. 16</w:t>
      </w:r>
      <w:r w:rsidRPr="007A5DD8">
        <w:rPr>
          <w:sz w:val="24"/>
          <w:szCs w:val="24"/>
          <w:vertAlign w:val="superscript"/>
        </w:rPr>
        <w:t>th</w:t>
      </w:r>
      <w:r w:rsidRPr="007A5DD8">
        <w:rPr>
          <w:sz w:val="24"/>
          <w:szCs w:val="24"/>
        </w:rPr>
        <w:t>, is Zadkiel or Hesediel, whose name means freedom, benevolence &amp; mercy in Rabbinic Writings. 17</w:t>
      </w:r>
      <w:r w:rsidRPr="007A5DD8">
        <w:rPr>
          <w:sz w:val="24"/>
          <w:szCs w:val="24"/>
          <w:vertAlign w:val="superscript"/>
        </w:rPr>
        <w:t>th</w:t>
      </w:r>
      <w:r w:rsidRPr="007A5DD8">
        <w:rPr>
          <w:sz w:val="24"/>
          <w:szCs w:val="24"/>
        </w:rPr>
        <w:t>, is Jophiel, Iophiel, Iofiel, Jofiel, Yofiel, Youfiel or Zohiel, whose name means divine beauty in Rabbinic Writings. 18</w:t>
      </w:r>
      <w:r w:rsidRPr="007A5DD8">
        <w:rPr>
          <w:sz w:val="24"/>
          <w:szCs w:val="24"/>
          <w:vertAlign w:val="superscript"/>
        </w:rPr>
        <w:t>th</w:t>
      </w:r>
      <w:r w:rsidRPr="007A5DD8">
        <w:rPr>
          <w:sz w:val="24"/>
          <w:szCs w:val="24"/>
        </w:rPr>
        <w:t xml:space="preserve">, is Haniel, Anael or Aniel, whose name means </w:t>
      </w:r>
      <w:r w:rsidRPr="007A5DD8">
        <w:rPr>
          <w:sz w:val="24"/>
          <w:szCs w:val="24"/>
        </w:rPr>
        <w:lastRenderedPageBreak/>
        <w:t>grace in Rabbinic Writings. 19</w:t>
      </w:r>
      <w:r w:rsidRPr="007A5DD8">
        <w:rPr>
          <w:sz w:val="24"/>
          <w:szCs w:val="24"/>
          <w:vertAlign w:val="superscript"/>
        </w:rPr>
        <w:t>th</w:t>
      </w:r>
      <w:r w:rsidRPr="007A5DD8">
        <w:rPr>
          <w:sz w:val="24"/>
          <w:szCs w:val="24"/>
        </w:rPr>
        <w:t>, is Camael, Kamuel, Chamuel, Camiel or Camniel, whose name means who seeks God in Rabbinic Writings.  20</w:t>
      </w:r>
      <w:r w:rsidRPr="007A5DD8">
        <w:rPr>
          <w:sz w:val="24"/>
          <w:szCs w:val="24"/>
          <w:vertAlign w:val="superscript"/>
        </w:rPr>
        <w:t>th</w:t>
      </w:r>
      <w:r w:rsidRPr="007A5DD8">
        <w:rPr>
          <w:sz w:val="24"/>
          <w:szCs w:val="24"/>
        </w:rPr>
        <w:t>, is Metatron or Mattatron, whose name means mediator in Rabbinic Writings. 21</w:t>
      </w:r>
      <w:r w:rsidRPr="007A5DD8">
        <w:rPr>
          <w:sz w:val="24"/>
          <w:szCs w:val="24"/>
          <w:vertAlign w:val="superscript"/>
        </w:rPr>
        <w:t>st</w:t>
      </w:r>
      <w:r w:rsidRPr="007A5DD8">
        <w:rPr>
          <w:sz w:val="24"/>
          <w:szCs w:val="24"/>
        </w:rPr>
        <w:t>, is Phamuel, whose name means face in 1</w:t>
      </w:r>
      <w:r w:rsidRPr="007A5DD8">
        <w:rPr>
          <w:sz w:val="24"/>
          <w:szCs w:val="24"/>
          <w:vertAlign w:val="superscript"/>
        </w:rPr>
        <w:t>st</w:t>
      </w:r>
      <w:r w:rsidRPr="007A5DD8">
        <w:rPr>
          <w:sz w:val="24"/>
          <w:szCs w:val="24"/>
        </w:rPr>
        <w:t xml:space="preserve"> Enoch. 22</w:t>
      </w:r>
      <w:r w:rsidRPr="007A5DD8">
        <w:rPr>
          <w:sz w:val="24"/>
          <w:szCs w:val="24"/>
          <w:vertAlign w:val="superscript"/>
        </w:rPr>
        <w:t>nd</w:t>
      </w:r>
      <w:r w:rsidRPr="007A5DD8">
        <w:rPr>
          <w:sz w:val="24"/>
          <w:szCs w:val="24"/>
        </w:rPr>
        <w:t>, is Sablo, whose name means imperishable seed in Apocalypse of Adam. 23</w:t>
      </w:r>
      <w:r w:rsidRPr="007A5DD8">
        <w:rPr>
          <w:sz w:val="24"/>
          <w:szCs w:val="24"/>
          <w:vertAlign w:val="superscript"/>
        </w:rPr>
        <w:t>rd</w:t>
      </w:r>
      <w:r w:rsidRPr="007A5DD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A5DD8">
        <w:rPr>
          <w:sz w:val="24"/>
          <w:szCs w:val="24"/>
          <w:vertAlign w:val="superscript"/>
        </w:rPr>
        <w:t>nd</w:t>
      </w:r>
      <w:r w:rsidRPr="007A5DD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A5DD8">
        <w:rPr>
          <w:b/>
          <w:sz w:val="24"/>
          <w:szCs w:val="24"/>
        </w:rPr>
        <w:t>Grigori</w:t>
      </w:r>
      <w:r w:rsidRPr="007A5DD8">
        <w:rPr>
          <w:sz w:val="24"/>
          <w:szCs w:val="24"/>
        </w:rPr>
        <w:t xml:space="preserve"> or </w:t>
      </w:r>
      <w:r w:rsidRPr="007A5DD8">
        <w:rPr>
          <w:b/>
          <w:sz w:val="24"/>
          <w:szCs w:val="24"/>
        </w:rPr>
        <w:t>Watchers</w:t>
      </w:r>
      <w:r w:rsidRPr="007A5DD8">
        <w:rPr>
          <w:sz w:val="24"/>
          <w:szCs w:val="24"/>
        </w:rPr>
        <w:t xml:space="preserve"> is in 2</w:t>
      </w:r>
      <w:r w:rsidRPr="007A5DD8">
        <w:rPr>
          <w:sz w:val="24"/>
          <w:szCs w:val="24"/>
          <w:vertAlign w:val="superscript"/>
        </w:rPr>
        <w:t>nd</w:t>
      </w:r>
      <w:r w:rsidRPr="007A5DD8">
        <w:rPr>
          <w:sz w:val="24"/>
          <w:szCs w:val="24"/>
        </w:rPr>
        <w:t xml:space="preserve"> Enoch p. 500. The 22 other orders of the Giants that fell were the </w:t>
      </w:r>
      <w:r w:rsidRPr="007A5DD8">
        <w:rPr>
          <w:b/>
          <w:sz w:val="24"/>
          <w:szCs w:val="24"/>
        </w:rPr>
        <w:t xml:space="preserve">Anakin </w:t>
      </w:r>
      <w:r w:rsidRPr="007A5DD8">
        <w:rPr>
          <w:sz w:val="24"/>
          <w:szCs w:val="24"/>
        </w:rPr>
        <w:t xml:space="preserve">or </w:t>
      </w:r>
      <w:r w:rsidRPr="007A5DD8">
        <w:rPr>
          <w:b/>
          <w:sz w:val="24"/>
          <w:szCs w:val="24"/>
        </w:rPr>
        <w:t xml:space="preserve">Anakim </w:t>
      </w:r>
      <w:r w:rsidRPr="007A5DD8">
        <w:rPr>
          <w:sz w:val="24"/>
          <w:szCs w:val="24"/>
        </w:rPr>
        <w:t xml:space="preserve">in Genesis 6:1-5, </w:t>
      </w:r>
      <w:r w:rsidRPr="007A5DD8">
        <w:rPr>
          <w:b/>
          <w:sz w:val="24"/>
          <w:szCs w:val="24"/>
        </w:rPr>
        <w:t xml:space="preserve">Anak </w:t>
      </w:r>
      <w:r w:rsidRPr="007A5DD8">
        <w:rPr>
          <w:sz w:val="24"/>
          <w:szCs w:val="24"/>
        </w:rPr>
        <w:t xml:space="preserve">or </w:t>
      </w:r>
      <w:r w:rsidRPr="007A5DD8">
        <w:rPr>
          <w:b/>
          <w:sz w:val="24"/>
          <w:szCs w:val="24"/>
        </w:rPr>
        <w:t xml:space="preserve">Long  Neck  </w:t>
      </w:r>
      <w:r w:rsidRPr="007A5DD8">
        <w:rPr>
          <w:sz w:val="24"/>
          <w:szCs w:val="24"/>
        </w:rPr>
        <w:t xml:space="preserve">in  Numbers  13:33; Genesis 6:1-5, the </w:t>
      </w:r>
      <w:r w:rsidRPr="007A5DD8">
        <w:rPr>
          <w:b/>
          <w:sz w:val="24"/>
          <w:szCs w:val="24"/>
        </w:rPr>
        <w:t>Nephilim</w:t>
      </w:r>
      <w:r w:rsidRPr="007A5DD8">
        <w:rPr>
          <w:sz w:val="24"/>
          <w:szCs w:val="24"/>
        </w:rPr>
        <w:t xml:space="preserve"> in Genesis 6:1-5, </w:t>
      </w:r>
      <w:r w:rsidRPr="007A5DD8">
        <w:rPr>
          <w:b/>
          <w:sz w:val="24"/>
          <w:szCs w:val="24"/>
        </w:rPr>
        <w:t>Nefilim</w:t>
      </w:r>
      <w:r w:rsidRPr="007A5DD8">
        <w:rPr>
          <w:sz w:val="24"/>
          <w:szCs w:val="24"/>
        </w:rPr>
        <w:t xml:space="preserve"> in Genesis 6:1-5, the </w:t>
      </w:r>
      <w:r w:rsidRPr="007A5DD8">
        <w:rPr>
          <w:b/>
          <w:sz w:val="24"/>
          <w:szCs w:val="24"/>
        </w:rPr>
        <w:t xml:space="preserve">Zamzummim </w:t>
      </w:r>
      <w:r w:rsidRPr="007A5DD8">
        <w:rPr>
          <w:sz w:val="24"/>
          <w:szCs w:val="24"/>
        </w:rPr>
        <w:t>or</w:t>
      </w:r>
      <w:r w:rsidRPr="007A5DD8">
        <w:rPr>
          <w:b/>
          <w:sz w:val="24"/>
          <w:szCs w:val="24"/>
        </w:rPr>
        <w:t xml:space="preserve"> Zumzamim</w:t>
      </w:r>
      <w:r w:rsidRPr="007A5DD8">
        <w:rPr>
          <w:sz w:val="24"/>
          <w:szCs w:val="24"/>
        </w:rPr>
        <w:t xml:space="preserve"> (</w:t>
      </w:r>
      <w:r w:rsidRPr="007A5DD8">
        <w:rPr>
          <w:b/>
          <w:sz w:val="24"/>
          <w:szCs w:val="24"/>
        </w:rPr>
        <w:t>Zuzim</w:t>
      </w:r>
      <w:r w:rsidRPr="007A5DD8">
        <w:rPr>
          <w:sz w:val="24"/>
          <w:szCs w:val="24"/>
        </w:rPr>
        <w:t xml:space="preserve">) in Deuteronomy 2:20, the </w:t>
      </w:r>
      <w:r w:rsidRPr="007A5DD8">
        <w:rPr>
          <w:b/>
          <w:sz w:val="24"/>
          <w:szCs w:val="24"/>
        </w:rPr>
        <w:t xml:space="preserve">Gibborim </w:t>
      </w:r>
      <w:r w:rsidRPr="007A5DD8">
        <w:rPr>
          <w:sz w:val="24"/>
          <w:szCs w:val="24"/>
        </w:rPr>
        <w:t>or</w:t>
      </w:r>
      <w:r w:rsidRPr="007A5DD8">
        <w:rPr>
          <w:b/>
          <w:sz w:val="24"/>
          <w:szCs w:val="24"/>
        </w:rPr>
        <w:t xml:space="preserve"> Mighty Ones </w:t>
      </w:r>
      <w:r w:rsidRPr="007A5DD8">
        <w:rPr>
          <w:sz w:val="24"/>
          <w:szCs w:val="24"/>
        </w:rPr>
        <w:t xml:space="preserve">in Genesis 6:1-5, the </w:t>
      </w:r>
      <w:r w:rsidRPr="007A5DD8">
        <w:rPr>
          <w:b/>
          <w:sz w:val="24"/>
          <w:szCs w:val="24"/>
        </w:rPr>
        <w:t>Rephaim</w:t>
      </w:r>
      <w:r w:rsidRPr="007A5DD8">
        <w:rPr>
          <w:sz w:val="24"/>
          <w:szCs w:val="24"/>
        </w:rPr>
        <w:t xml:space="preserve"> or </w:t>
      </w:r>
      <w:r w:rsidRPr="007A5DD8">
        <w:rPr>
          <w:b/>
          <w:sz w:val="24"/>
          <w:szCs w:val="24"/>
        </w:rPr>
        <w:t xml:space="preserve">Rapahaim </w:t>
      </w:r>
      <w:r w:rsidRPr="007A5DD8">
        <w:rPr>
          <w:sz w:val="24"/>
          <w:szCs w:val="24"/>
        </w:rPr>
        <w:t>or</w:t>
      </w:r>
      <w:r w:rsidRPr="007A5DD8">
        <w:rPr>
          <w:b/>
          <w:sz w:val="24"/>
          <w:szCs w:val="24"/>
        </w:rPr>
        <w:t xml:space="preserve"> Refaim</w:t>
      </w:r>
      <w:r w:rsidRPr="007A5DD8">
        <w:rPr>
          <w:sz w:val="24"/>
          <w:szCs w:val="24"/>
        </w:rPr>
        <w:t xml:space="preserve"> in Joshua 17:15 &amp; Deuteronomy 2:11, 20; 3:11-12, </w:t>
      </w:r>
      <w:r w:rsidRPr="007A5DD8">
        <w:rPr>
          <w:b/>
          <w:sz w:val="24"/>
          <w:szCs w:val="24"/>
        </w:rPr>
        <w:t xml:space="preserve">Emim </w:t>
      </w:r>
      <w:r w:rsidRPr="007A5DD8">
        <w:rPr>
          <w:sz w:val="24"/>
          <w:szCs w:val="24"/>
        </w:rPr>
        <w:t>or</w:t>
      </w:r>
      <w:r w:rsidRPr="007A5DD8">
        <w:rPr>
          <w:b/>
          <w:sz w:val="24"/>
          <w:szCs w:val="24"/>
        </w:rPr>
        <w:t xml:space="preserve"> Emma </w:t>
      </w:r>
      <w:r w:rsidRPr="007A5DD8">
        <w:rPr>
          <w:sz w:val="24"/>
          <w:szCs w:val="24"/>
        </w:rPr>
        <w:t xml:space="preserve">or </w:t>
      </w:r>
      <w:r w:rsidRPr="007A5DD8">
        <w:rPr>
          <w:b/>
          <w:sz w:val="24"/>
          <w:szCs w:val="24"/>
        </w:rPr>
        <w:t xml:space="preserve">Ema </w:t>
      </w:r>
      <w:r w:rsidRPr="007A5DD8">
        <w:rPr>
          <w:sz w:val="24"/>
          <w:szCs w:val="24"/>
        </w:rPr>
        <w:t xml:space="preserve">or </w:t>
      </w:r>
      <w:r w:rsidRPr="007A5DD8">
        <w:rPr>
          <w:b/>
          <w:sz w:val="24"/>
          <w:szCs w:val="24"/>
        </w:rPr>
        <w:t xml:space="preserve">Emites </w:t>
      </w:r>
      <w:r w:rsidRPr="007A5DD8">
        <w:rPr>
          <w:sz w:val="24"/>
          <w:szCs w:val="24"/>
        </w:rPr>
        <w:t xml:space="preserve">in  Joshua 17:15 &amp; Deuteronomy 2:11, 20; 3:11-12, </w:t>
      </w:r>
      <w:r w:rsidRPr="007A5DD8">
        <w:rPr>
          <w:b/>
          <w:sz w:val="24"/>
          <w:szCs w:val="24"/>
        </w:rPr>
        <w:t>Raphah</w:t>
      </w:r>
      <w:r w:rsidRPr="007A5DD8">
        <w:rPr>
          <w:sz w:val="24"/>
          <w:szCs w:val="24"/>
        </w:rPr>
        <w:t xml:space="preserve"> in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 </w:t>
      </w:r>
      <w:r w:rsidRPr="007A5DD8">
        <w:rPr>
          <w:b/>
          <w:sz w:val="24"/>
          <w:szCs w:val="24"/>
        </w:rPr>
        <w:t xml:space="preserve">Rapha </w:t>
      </w:r>
      <w:r w:rsidRPr="007A5DD8">
        <w:rPr>
          <w:sz w:val="24"/>
          <w:szCs w:val="24"/>
        </w:rPr>
        <w:t>in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 </w:t>
      </w:r>
      <w:r w:rsidRPr="007A5DD8">
        <w:rPr>
          <w:b/>
          <w:sz w:val="24"/>
          <w:szCs w:val="24"/>
        </w:rPr>
        <w:t xml:space="preserve">Haraphah (Saph/Sappai) </w:t>
      </w:r>
      <w:r w:rsidRPr="007A5DD8">
        <w:rPr>
          <w:sz w:val="24"/>
          <w:szCs w:val="24"/>
        </w:rPr>
        <w:t>in 2</w:t>
      </w:r>
      <w:r w:rsidRPr="007A5DD8">
        <w:rPr>
          <w:sz w:val="24"/>
          <w:szCs w:val="24"/>
          <w:vertAlign w:val="superscript"/>
        </w:rPr>
        <w:t>nd</w:t>
      </w:r>
      <w:r w:rsidRPr="007A5DD8">
        <w:rPr>
          <w:sz w:val="24"/>
          <w:szCs w:val="24"/>
        </w:rPr>
        <w:t xml:space="preserve"> Samuel 21:18, </w:t>
      </w:r>
      <w:r w:rsidRPr="007A5DD8">
        <w:rPr>
          <w:b/>
          <w:sz w:val="24"/>
          <w:szCs w:val="24"/>
        </w:rPr>
        <w:t xml:space="preserve">Gittites (Goliath, Ishbi-Benob His Son &amp; Lahmi His Brother) </w:t>
      </w:r>
      <w:r w:rsidRPr="007A5DD8">
        <w:rPr>
          <w:sz w:val="24"/>
          <w:szCs w:val="24"/>
        </w:rPr>
        <w:t>in 2</w:t>
      </w:r>
      <w:r w:rsidRPr="007A5DD8">
        <w:rPr>
          <w:sz w:val="24"/>
          <w:szCs w:val="24"/>
          <w:vertAlign w:val="superscript"/>
        </w:rPr>
        <w:t>nd</w:t>
      </w:r>
      <w:r w:rsidRPr="007A5DD8">
        <w:rPr>
          <w:sz w:val="24"/>
          <w:szCs w:val="24"/>
        </w:rPr>
        <w:t xml:space="preserve"> Samuel 21:16, 19 &amp; </w:t>
      </w:r>
      <w:r w:rsidRPr="007A5DD8">
        <w:rPr>
          <w:b/>
          <w:sz w:val="24"/>
          <w:szCs w:val="24"/>
        </w:rPr>
        <w:t>Warrior</w:t>
      </w:r>
      <w:r w:rsidRPr="007A5DD8">
        <w:rPr>
          <w:sz w:val="24"/>
          <w:szCs w:val="24"/>
        </w:rPr>
        <w:t xml:space="preserve"> in Job 16:14. These had a demon origin &amp; nature that rebelled against God &amp; Lucifer fell in Ephesians 6:12. Fallen angels are still active </w:t>
      </w:r>
      <w:r w:rsidRPr="007A5DD8">
        <w:rPr>
          <w:sz w:val="24"/>
          <w:szCs w:val="24"/>
        </w:rPr>
        <w:lastRenderedPageBreak/>
        <w:t>on the earth, but they will go to Hell with Satan. There will be a 2</w:t>
      </w:r>
      <w:r w:rsidRPr="007A5DD8">
        <w:rPr>
          <w:sz w:val="24"/>
          <w:szCs w:val="24"/>
          <w:vertAlign w:val="superscript"/>
        </w:rPr>
        <w:t>nd</w:t>
      </w:r>
      <w:r w:rsidRPr="007A5DD8">
        <w:rPr>
          <w:sz w:val="24"/>
          <w:szCs w:val="24"/>
        </w:rPr>
        <w:t xml:space="preserve"> chance for angels in Stephen’s mercy &amp; wisdom/power in Acts 6:8-7:60. Some scriptures of Lucifer’s fall are  Luke  10:18-20  says  Jesus  saw  Lucifer  fall  from  heaven  like lightning. In 2</w:t>
      </w:r>
      <w:r w:rsidRPr="007A5DD8">
        <w:rPr>
          <w:sz w:val="24"/>
          <w:szCs w:val="24"/>
          <w:vertAlign w:val="superscript"/>
        </w:rPr>
        <w:t>nd</w:t>
      </w:r>
      <w:r w:rsidRPr="007A5DD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A5DD8">
        <w:rPr>
          <w:sz w:val="24"/>
          <w:szCs w:val="24"/>
          <w:vertAlign w:val="superscript"/>
        </w:rPr>
        <w:t>st</w:t>
      </w:r>
      <w:r w:rsidRPr="007A5DD8">
        <w:rPr>
          <w:sz w:val="24"/>
          <w:szCs w:val="24"/>
        </w:rPr>
        <w:t xml:space="preserve"> domain, suffering eternal fire &amp; chains of darkness reserved for that terrible…day of the Lord. In 1</w:t>
      </w:r>
      <w:r w:rsidRPr="007A5DD8">
        <w:rPr>
          <w:sz w:val="24"/>
          <w:szCs w:val="24"/>
          <w:vertAlign w:val="superscript"/>
        </w:rPr>
        <w:t>st</w:t>
      </w:r>
      <w:r w:rsidRPr="007A5DD8">
        <w:rPr>
          <w:sz w:val="24"/>
          <w:szCs w:val="24"/>
        </w:rPr>
        <w:t xml:space="preserve"> John 3:24-4:6; 2</w:t>
      </w:r>
      <w:r w:rsidRPr="007A5DD8">
        <w:rPr>
          <w:sz w:val="24"/>
          <w:szCs w:val="24"/>
          <w:vertAlign w:val="superscript"/>
        </w:rPr>
        <w:t>nd</w:t>
      </w:r>
      <w:r w:rsidRPr="007A5DD8">
        <w:rPr>
          <w:sz w:val="24"/>
          <w:szCs w:val="24"/>
        </w:rPr>
        <w:t xml:space="preserve"> John 7-11 says the Spirit of Error is everyone who says that Jesus has not come into the flesh is the Spirit of Antichrist. In 2</w:t>
      </w:r>
      <w:r w:rsidRPr="007A5DD8">
        <w:rPr>
          <w:sz w:val="24"/>
          <w:szCs w:val="24"/>
          <w:vertAlign w:val="superscript"/>
        </w:rPr>
        <w:t>nd</w:t>
      </w:r>
      <w:r w:rsidRPr="007A5DD8">
        <w:rPr>
          <w:sz w:val="24"/>
          <w:szCs w:val="24"/>
        </w:rPr>
        <w:t xml:space="preserve"> Peter 2:4-11 says God did not spare them that sinned but cast them in Hell. In 2</w:t>
      </w:r>
      <w:r w:rsidRPr="007A5DD8">
        <w:rPr>
          <w:sz w:val="24"/>
          <w:szCs w:val="24"/>
          <w:vertAlign w:val="superscript"/>
        </w:rPr>
        <w:t>nd</w:t>
      </w:r>
      <w:r w:rsidRPr="007A5DD8">
        <w:rPr>
          <w:sz w:val="24"/>
          <w:szCs w:val="24"/>
        </w:rPr>
        <w:t xml:space="preserve"> Thessalonians 2:1-12 the Great Sexual Eros Love Apostasy says Lucifer is God in lawlessness &amp; in Jude 5-19 &amp; Revelation 17-20. With Michael the 120 levels of giants in heaven by the Trinity (</w:t>
      </w:r>
      <w:r w:rsidRPr="007A5DD8">
        <w:rPr>
          <w:b/>
          <w:sz w:val="24"/>
          <w:szCs w:val="24"/>
        </w:rPr>
        <w:t>The Dragons Lords are the Lord Stephen handles 24 levels of Giants in the 29</w:t>
      </w:r>
      <w:r w:rsidRPr="007A5DD8">
        <w:rPr>
          <w:b/>
          <w:sz w:val="24"/>
          <w:szCs w:val="24"/>
          <w:vertAlign w:val="superscript"/>
        </w:rPr>
        <w:t>th</w:t>
      </w:r>
      <w:r w:rsidRPr="007A5DD8">
        <w:rPr>
          <w:b/>
          <w:sz w:val="24"/>
          <w:szCs w:val="24"/>
        </w:rPr>
        <w:t xml:space="preserve"> order, the Lord Jesus handles 24 levels of Giants in the 26</w:t>
      </w:r>
      <w:r w:rsidRPr="007A5DD8">
        <w:rPr>
          <w:b/>
          <w:sz w:val="24"/>
          <w:szCs w:val="24"/>
          <w:vertAlign w:val="superscript"/>
        </w:rPr>
        <w:t>th</w:t>
      </w:r>
      <w:r w:rsidRPr="007A5DD8">
        <w:rPr>
          <w:b/>
          <w:sz w:val="24"/>
          <w:szCs w:val="24"/>
        </w:rPr>
        <w:t xml:space="preserve"> order &amp; the Lord John handles 24 levels of Giants in the 25</w:t>
      </w:r>
      <w:r w:rsidRPr="007A5DD8">
        <w:rPr>
          <w:b/>
          <w:sz w:val="24"/>
          <w:szCs w:val="24"/>
          <w:vertAlign w:val="superscript"/>
        </w:rPr>
        <w:t>th</w:t>
      </w:r>
      <w:r w:rsidRPr="007A5DD8">
        <w:rPr>
          <w:b/>
          <w:sz w:val="24"/>
          <w:szCs w:val="24"/>
        </w:rPr>
        <w:t xml:space="preserve"> order</w:t>
      </w:r>
      <w:r w:rsidRPr="007A5DD8">
        <w:rPr>
          <w:sz w:val="24"/>
          <w:szCs w:val="24"/>
        </w:rPr>
        <w:t xml:space="preserve">). </w:t>
      </w:r>
      <w:r w:rsidRPr="007A5DD8">
        <w:rPr>
          <w:b/>
          <w:sz w:val="24"/>
          <w:szCs w:val="24"/>
        </w:rPr>
        <w:t>The Lord James’ 2-fold office of Boys &amp; the Law of God handles 24 levels of Giants in the 27</w:t>
      </w:r>
      <w:r w:rsidRPr="007A5DD8">
        <w:rPr>
          <w:b/>
          <w:sz w:val="24"/>
          <w:szCs w:val="24"/>
          <w:vertAlign w:val="superscript"/>
        </w:rPr>
        <w:t>th</w:t>
      </w:r>
      <w:r w:rsidRPr="007A5DD8">
        <w:rPr>
          <w:b/>
          <w:sz w:val="24"/>
          <w:szCs w:val="24"/>
        </w:rPr>
        <w:t>/28</w:t>
      </w:r>
      <w:r w:rsidRPr="007A5DD8">
        <w:rPr>
          <w:b/>
          <w:sz w:val="24"/>
          <w:szCs w:val="24"/>
          <w:vertAlign w:val="superscript"/>
        </w:rPr>
        <w:t>th</w:t>
      </w:r>
      <w:r w:rsidRPr="007A5DD8">
        <w:rPr>
          <w:b/>
          <w:sz w:val="24"/>
          <w:szCs w:val="24"/>
        </w:rPr>
        <w:t xml:space="preserve"> orders</w:t>
      </w:r>
      <w:r w:rsidRPr="007A5DD8">
        <w:rPr>
          <w:sz w:val="24"/>
          <w:szCs w:val="24"/>
        </w:rPr>
        <w:t xml:space="preserve">. </w:t>
      </w:r>
    </w:p>
    <w:p w:rsidR="00430EC3" w:rsidRPr="007A5DD8" w:rsidRDefault="00430EC3" w:rsidP="00430EC3">
      <w:pPr>
        <w:spacing w:line="480" w:lineRule="auto"/>
        <w:rPr>
          <w:sz w:val="24"/>
          <w:szCs w:val="24"/>
        </w:rPr>
      </w:pPr>
      <w:r w:rsidRPr="007A5DD8">
        <w:rPr>
          <w:sz w:val="24"/>
          <w:szCs w:val="24"/>
        </w:rPr>
        <w:t xml:space="preserve">How did Lucifer become Satan?  </w:t>
      </w:r>
    </w:p>
    <w:p w:rsidR="00430EC3" w:rsidRPr="007A5DD8" w:rsidRDefault="00430EC3" w:rsidP="00430EC3">
      <w:pPr>
        <w:spacing w:line="480" w:lineRule="auto"/>
        <w:jc w:val="both"/>
        <w:rPr>
          <w:sz w:val="24"/>
          <w:szCs w:val="24"/>
        </w:rPr>
      </w:pPr>
      <w:r w:rsidRPr="007A5DD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7A5DD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7A5DD8" w:rsidRDefault="00430EC3" w:rsidP="00430EC3">
      <w:pPr>
        <w:spacing w:line="480" w:lineRule="auto"/>
        <w:rPr>
          <w:sz w:val="24"/>
          <w:szCs w:val="24"/>
        </w:rPr>
      </w:pPr>
      <w:r w:rsidRPr="007A5DD8">
        <w:rPr>
          <w:sz w:val="24"/>
          <w:szCs w:val="24"/>
        </w:rPr>
        <w:t>Why is Lucifer the originator of this sin?</w:t>
      </w:r>
    </w:p>
    <w:p w:rsidR="00430EC3" w:rsidRPr="007A5DD8" w:rsidRDefault="00430EC3" w:rsidP="00430EC3">
      <w:pPr>
        <w:spacing w:line="480" w:lineRule="auto"/>
        <w:jc w:val="both"/>
        <w:rPr>
          <w:sz w:val="24"/>
          <w:szCs w:val="24"/>
        </w:rPr>
      </w:pPr>
      <w:r w:rsidRPr="007A5DD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A5DD8">
        <w:rPr>
          <w:sz w:val="24"/>
          <w:szCs w:val="24"/>
          <w:vertAlign w:val="superscript"/>
        </w:rPr>
        <w:t>st</w:t>
      </w:r>
      <w:r w:rsidRPr="007A5DD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A5DD8">
        <w:rPr>
          <w:b/>
          <w:sz w:val="24"/>
          <w:szCs w:val="24"/>
        </w:rPr>
        <w:t>The Lord Yah and His Book on Hell in the Holy Bible</w:t>
      </w:r>
      <w:r w:rsidRPr="007A5DD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7A5DD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7A5DD8" w:rsidRDefault="00430EC3" w:rsidP="00430EC3">
      <w:pPr>
        <w:spacing w:line="480" w:lineRule="auto"/>
        <w:jc w:val="both"/>
        <w:rPr>
          <w:sz w:val="24"/>
          <w:szCs w:val="24"/>
        </w:rPr>
      </w:pPr>
      <w:r w:rsidRPr="007A5DD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A5DD8">
        <w:rPr>
          <w:b/>
          <w:sz w:val="24"/>
          <w:szCs w:val="24"/>
        </w:rPr>
        <w:t>Qanah</w:t>
      </w:r>
      <w:r w:rsidRPr="007A5DD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A5DD8">
        <w:rPr>
          <w:b/>
          <w:sz w:val="24"/>
          <w:szCs w:val="24"/>
        </w:rPr>
        <w:t>This Eternal Godly Sin</w:t>
      </w:r>
      <w:r w:rsidRPr="007A5DD8">
        <w:rPr>
          <w:sz w:val="24"/>
          <w:szCs w:val="24"/>
        </w:rPr>
        <w:t xml:space="preserve">” is recorded in Proverbs 8:22-25 (RSV) by </w:t>
      </w:r>
      <w:r w:rsidRPr="007A5DD8">
        <w:rPr>
          <w:b/>
          <w:sz w:val="24"/>
          <w:szCs w:val="24"/>
        </w:rPr>
        <w:lastRenderedPageBreak/>
        <w:t>Qanah</w:t>
      </w:r>
      <w:r w:rsidRPr="007A5DD8">
        <w:rPr>
          <w:sz w:val="24"/>
          <w:szCs w:val="24"/>
        </w:rPr>
        <w:t xml:space="preserve"> meaning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 There are three different kinds of “</w:t>
      </w:r>
      <w:r w:rsidRPr="007A5DD8">
        <w:rPr>
          <w:b/>
          <w:sz w:val="24"/>
          <w:szCs w:val="24"/>
        </w:rPr>
        <w:t>Intercourse</w:t>
      </w:r>
      <w:r w:rsidRPr="007A5DD8">
        <w:rPr>
          <w:sz w:val="24"/>
          <w:szCs w:val="24"/>
        </w:rPr>
        <w:t xml:space="preserve">” in the Holy Bible. First, is the </w:t>
      </w:r>
      <w:r w:rsidRPr="007A5DD8">
        <w:rPr>
          <w:b/>
          <w:sz w:val="24"/>
          <w:szCs w:val="24"/>
        </w:rPr>
        <w:t>Popular</w:t>
      </w:r>
      <w:r w:rsidRPr="007A5DD8">
        <w:rPr>
          <w:sz w:val="24"/>
          <w:szCs w:val="24"/>
        </w:rPr>
        <w:t xml:space="preserve"> </w:t>
      </w:r>
      <w:r w:rsidRPr="007A5DD8">
        <w:rPr>
          <w:b/>
          <w:sz w:val="24"/>
          <w:szCs w:val="24"/>
        </w:rPr>
        <w:t>Sexual Eros Love Intercourse</w:t>
      </w:r>
      <w:r w:rsidRPr="007A5DD8">
        <w:rPr>
          <w:sz w:val="24"/>
          <w:szCs w:val="24"/>
        </w:rPr>
        <w:t xml:space="preserve"> from the Tree of the Knowledge of Good and Evil that is only committed by Man and Woman in a Strength 40 Year Kingdom of This World in Genesis 4:1. Second, is the </w:t>
      </w:r>
      <w:r w:rsidRPr="007A5DD8">
        <w:rPr>
          <w:b/>
          <w:sz w:val="24"/>
          <w:szCs w:val="24"/>
        </w:rPr>
        <w:t>Known Holy Law Love Intercourse</w:t>
      </w:r>
      <w:r w:rsidRPr="007A5DD8">
        <w:rPr>
          <w:sz w:val="24"/>
          <w:szCs w:val="24"/>
        </w:rPr>
        <w:t xml:space="preserve"> in Luke 2:23 in the midst of the Tree of Life done by Man and Woman and also Boys and Girls in Luke 20:35-36 in a Wisdom 80 Year Law Kingdom of Heaven in Genesis 2:9 &amp; 1</w:t>
      </w:r>
      <w:r w:rsidRPr="007A5DD8">
        <w:rPr>
          <w:sz w:val="24"/>
          <w:szCs w:val="24"/>
          <w:vertAlign w:val="superscript"/>
        </w:rPr>
        <w:t>st</w:t>
      </w:r>
      <w:r w:rsidRPr="007A5DD8">
        <w:rPr>
          <w:sz w:val="24"/>
          <w:szCs w:val="24"/>
        </w:rPr>
        <w:t xml:space="preserve"> Kings 11:3. King Solomon did this kind of Holy Law Love Intercourse with His 700 Wives and 300 Concubines. But King Solomon committed “</w:t>
      </w:r>
      <w:r w:rsidRPr="007A5DD8">
        <w:rPr>
          <w:b/>
          <w:sz w:val="24"/>
          <w:szCs w:val="24"/>
        </w:rPr>
        <w:t>Marital Fornication</w:t>
      </w:r>
      <w:r w:rsidRPr="007A5DD8">
        <w:rPr>
          <w:sz w:val="24"/>
          <w:szCs w:val="24"/>
        </w:rPr>
        <w:t>” in Tobit 4:12-13 with the minority of His Foreign Wives after 80 years, but not with the majority of His 100’s of Local Wives or His 300 Concubines after 80 years in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xml:space="preserve"> from the Tree of Life done by the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w:t>
      </w:r>
      <w:r w:rsidRPr="007A5DD8">
        <w:rPr>
          <w:sz w:val="24"/>
          <w:szCs w:val="24"/>
        </w:rPr>
        <w:lastRenderedPageBreak/>
        <w:t>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the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     </w:t>
      </w:r>
    </w:p>
    <w:p w:rsidR="00430EC3" w:rsidRPr="007A5DD8" w:rsidRDefault="00430EC3" w:rsidP="00430EC3">
      <w:pPr>
        <w:spacing w:line="480" w:lineRule="auto"/>
        <w:rPr>
          <w:sz w:val="24"/>
          <w:szCs w:val="24"/>
        </w:rPr>
      </w:pPr>
      <w:r w:rsidRPr="007A5DD8">
        <w:rPr>
          <w:sz w:val="24"/>
          <w:szCs w:val="24"/>
        </w:rPr>
        <w:t>Why was Lucifer self-centered and prideful?</w:t>
      </w:r>
    </w:p>
    <w:p w:rsidR="00430EC3" w:rsidRPr="007A5DD8" w:rsidRDefault="00430EC3" w:rsidP="00430EC3">
      <w:pPr>
        <w:spacing w:line="480" w:lineRule="auto"/>
        <w:jc w:val="both"/>
        <w:rPr>
          <w:sz w:val="24"/>
          <w:szCs w:val="24"/>
        </w:rPr>
      </w:pPr>
      <w:r w:rsidRPr="007A5DD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7A5DD8">
        <w:rPr>
          <w:sz w:val="24"/>
          <w:szCs w:val="24"/>
        </w:rPr>
        <w:lastRenderedPageBreak/>
        <w:t>Revelation 12:4. But because of Lucifer’s own nonsense and pride it caused Lucifer to pay attention to Himself and not God. Lucifer forgot His Youth and left his 1</w:t>
      </w:r>
      <w:r w:rsidRPr="007A5DD8">
        <w:rPr>
          <w:sz w:val="24"/>
          <w:szCs w:val="24"/>
          <w:vertAlign w:val="superscript"/>
        </w:rPr>
        <w:t>st</w:t>
      </w:r>
      <w:r w:rsidRPr="007A5DD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A5DD8">
        <w:rPr>
          <w:sz w:val="24"/>
          <w:szCs w:val="24"/>
          <w:vertAlign w:val="superscript"/>
        </w:rPr>
        <w:t>st</w:t>
      </w:r>
      <w:r w:rsidRPr="007A5DD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7A5DD8" w:rsidRDefault="00430EC3" w:rsidP="00430EC3">
      <w:pPr>
        <w:spacing w:line="480" w:lineRule="auto"/>
        <w:rPr>
          <w:sz w:val="24"/>
          <w:szCs w:val="24"/>
        </w:rPr>
      </w:pPr>
      <w:r w:rsidRPr="007A5DD8">
        <w:rPr>
          <w:sz w:val="24"/>
          <w:szCs w:val="24"/>
        </w:rPr>
        <w:t>Satan and demons</w:t>
      </w:r>
    </w:p>
    <w:p w:rsidR="00430EC3" w:rsidRPr="007A5DD8" w:rsidRDefault="00430EC3" w:rsidP="00430EC3">
      <w:pPr>
        <w:spacing w:line="480" w:lineRule="auto"/>
        <w:jc w:val="both"/>
        <w:rPr>
          <w:sz w:val="24"/>
          <w:szCs w:val="24"/>
        </w:rPr>
      </w:pPr>
      <w:r w:rsidRPr="007A5DD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7A5DD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A5DD8">
        <w:rPr>
          <w:sz w:val="24"/>
          <w:szCs w:val="24"/>
          <w:vertAlign w:val="superscript"/>
        </w:rPr>
        <w:t>st</w:t>
      </w:r>
      <w:r w:rsidRPr="007A5DD8">
        <w:rPr>
          <w:sz w:val="24"/>
          <w:szCs w:val="24"/>
        </w:rPr>
        <w:t xml:space="preserve"> John 4:4; Matthew 10:8; Luke 10:17, 20 and Romans 6:4, 11, 14; 8:1-2. Some other scriptures that prove Demons are in Genesis 3:1-5; 2</w:t>
      </w:r>
      <w:r w:rsidRPr="007A5DD8">
        <w:rPr>
          <w:sz w:val="24"/>
          <w:szCs w:val="24"/>
          <w:vertAlign w:val="superscript"/>
        </w:rPr>
        <w:t>nd</w:t>
      </w:r>
      <w:r w:rsidRPr="007A5DD8">
        <w:rPr>
          <w:sz w:val="24"/>
          <w:szCs w:val="24"/>
        </w:rPr>
        <w:t xml:space="preserve"> Peter 2:4; Jude 6; Isaiah 14:12-15; Genesis 6:1-5; Job chapters 1-2; 1</w:t>
      </w:r>
      <w:r w:rsidRPr="007A5DD8">
        <w:rPr>
          <w:sz w:val="24"/>
          <w:szCs w:val="24"/>
          <w:vertAlign w:val="superscript"/>
        </w:rPr>
        <w:t>st</w:t>
      </w:r>
      <w:r w:rsidRPr="007A5DD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A5DD8">
        <w:rPr>
          <w:sz w:val="24"/>
          <w:szCs w:val="24"/>
          <w:vertAlign w:val="superscript"/>
        </w:rPr>
        <w:t>nd</w:t>
      </w:r>
      <w:r w:rsidRPr="007A5DD8">
        <w:rPr>
          <w:sz w:val="24"/>
          <w:szCs w:val="24"/>
        </w:rPr>
        <w:t xml:space="preserve"> Corinthians 4:4 and keeps them into bondage in Galatians 4:8. There has been Demonic Activity in scriptures during history in Deuteronomy  32:16-17; Psalms 106:34-38; 1</w:t>
      </w:r>
      <w:r w:rsidRPr="007A5DD8">
        <w:rPr>
          <w:sz w:val="24"/>
          <w:szCs w:val="24"/>
          <w:vertAlign w:val="superscript"/>
        </w:rPr>
        <w:t>st</w:t>
      </w:r>
      <w:r w:rsidRPr="007A5DD8">
        <w:rPr>
          <w:sz w:val="24"/>
          <w:szCs w:val="24"/>
        </w:rPr>
        <w:t xml:space="preserve"> Corinthians 10:20-21; 1</w:t>
      </w:r>
      <w:r w:rsidRPr="007A5DD8">
        <w:rPr>
          <w:sz w:val="24"/>
          <w:szCs w:val="24"/>
          <w:vertAlign w:val="superscript"/>
        </w:rPr>
        <w:t xml:space="preserve">st </w:t>
      </w:r>
      <w:r w:rsidRPr="007A5DD8">
        <w:rPr>
          <w:sz w:val="24"/>
          <w:szCs w:val="24"/>
        </w:rPr>
        <w:t>John 5:19; 1</w:t>
      </w:r>
      <w:r w:rsidRPr="007A5DD8">
        <w:rPr>
          <w:sz w:val="24"/>
          <w:szCs w:val="24"/>
          <w:vertAlign w:val="superscript"/>
        </w:rPr>
        <w:t xml:space="preserve">st </w:t>
      </w:r>
      <w:r w:rsidRPr="007A5DD8">
        <w:rPr>
          <w:sz w:val="24"/>
          <w:szCs w:val="24"/>
        </w:rPr>
        <w:t>Samuel 16:23; 1</w:t>
      </w:r>
      <w:r w:rsidRPr="007A5DD8">
        <w:rPr>
          <w:sz w:val="24"/>
          <w:szCs w:val="24"/>
          <w:vertAlign w:val="superscript"/>
        </w:rPr>
        <w:t xml:space="preserve">st </w:t>
      </w:r>
      <w:r w:rsidRPr="007A5DD8">
        <w:rPr>
          <w:sz w:val="24"/>
          <w:szCs w:val="24"/>
        </w:rPr>
        <w:t>Kings 14:24; 18:28; Deuteronomy 14:1; 23:17 &amp; Hosea 14:4. But Christians can be attacked by Demons in 2</w:t>
      </w:r>
      <w:r w:rsidRPr="007A5DD8">
        <w:rPr>
          <w:sz w:val="24"/>
          <w:szCs w:val="24"/>
          <w:vertAlign w:val="superscript"/>
        </w:rPr>
        <w:t>nd</w:t>
      </w:r>
      <w:r w:rsidRPr="007A5DD8">
        <w:rPr>
          <w:sz w:val="24"/>
          <w:szCs w:val="24"/>
        </w:rPr>
        <w:t xml:space="preserve"> Corinthians 12:7; Ephesians 6:12; James 4:7 and 1</w:t>
      </w:r>
      <w:r w:rsidRPr="007A5DD8">
        <w:rPr>
          <w:sz w:val="24"/>
          <w:szCs w:val="24"/>
          <w:vertAlign w:val="superscript"/>
        </w:rPr>
        <w:t>st</w:t>
      </w:r>
      <w:r w:rsidRPr="007A5DD8">
        <w:rPr>
          <w:sz w:val="24"/>
          <w:szCs w:val="24"/>
        </w:rPr>
        <w:t xml:space="preserve"> Peter 5:8. We have to remember that the weapons of Our warfare are not carnal weapons, but are very mighty in casting down imaginations, arguments, high things and breaking every stronghold </w:t>
      </w:r>
      <w:r w:rsidRPr="007A5DD8">
        <w:rPr>
          <w:sz w:val="24"/>
          <w:szCs w:val="24"/>
        </w:rPr>
        <w:lastRenderedPageBreak/>
        <w:t>that exalts itself over the knowledge of God in 2</w:t>
      </w:r>
      <w:r w:rsidRPr="007A5DD8">
        <w:rPr>
          <w:sz w:val="24"/>
          <w:szCs w:val="24"/>
          <w:vertAlign w:val="superscript"/>
        </w:rPr>
        <w:t>nd</w:t>
      </w:r>
      <w:r w:rsidRPr="007A5DD8">
        <w:rPr>
          <w:sz w:val="24"/>
          <w:szCs w:val="24"/>
        </w:rPr>
        <w:t xml:space="preserve"> Corinthians 10:4. How can We as Christians recognize Demonic Activity in the lives of others? Some scriptures are Mark 1:23-27; 9:17-29; Psalms 106:37; Matthew 8:28-32; 12:43-46; 17:14-21; Luke 8:27-37; 2</w:t>
      </w:r>
      <w:r w:rsidRPr="007A5DD8">
        <w:rPr>
          <w:sz w:val="24"/>
          <w:szCs w:val="24"/>
          <w:vertAlign w:val="superscript"/>
        </w:rPr>
        <w:t>nd</w:t>
      </w:r>
      <w:r w:rsidRPr="007A5DD8">
        <w:rPr>
          <w:sz w:val="24"/>
          <w:szCs w:val="24"/>
        </w:rPr>
        <w:t xml:space="preserve"> Corinthians 11:5-15; 12:1-9; James 3:6 &amp; 1</w:t>
      </w:r>
      <w:r w:rsidRPr="007A5DD8">
        <w:rPr>
          <w:sz w:val="24"/>
          <w:szCs w:val="24"/>
          <w:vertAlign w:val="superscript"/>
        </w:rPr>
        <w:t>st</w:t>
      </w:r>
      <w:r w:rsidRPr="007A5DD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7A5DD8" w:rsidRDefault="00430EC3" w:rsidP="00430EC3">
      <w:pPr>
        <w:spacing w:line="480" w:lineRule="auto"/>
        <w:rPr>
          <w:sz w:val="24"/>
          <w:szCs w:val="24"/>
        </w:rPr>
      </w:pPr>
      <w:r w:rsidRPr="007A5DD8">
        <w:rPr>
          <w:sz w:val="24"/>
          <w:szCs w:val="24"/>
        </w:rPr>
        <w:t>Satan the Father of lies</w:t>
      </w:r>
    </w:p>
    <w:p w:rsidR="00430EC3" w:rsidRPr="007A5DD8" w:rsidRDefault="00430EC3" w:rsidP="00430EC3">
      <w:pPr>
        <w:spacing w:line="480" w:lineRule="auto"/>
        <w:jc w:val="both"/>
        <w:rPr>
          <w:sz w:val="24"/>
          <w:szCs w:val="24"/>
        </w:rPr>
      </w:pPr>
      <w:r w:rsidRPr="007A5DD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7A5DD8" w:rsidRDefault="00430EC3" w:rsidP="00430EC3">
      <w:pPr>
        <w:spacing w:line="480" w:lineRule="auto"/>
        <w:jc w:val="both"/>
        <w:rPr>
          <w:sz w:val="24"/>
          <w:szCs w:val="24"/>
        </w:rPr>
      </w:pPr>
      <w:r w:rsidRPr="007A5DD8">
        <w:rPr>
          <w:sz w:val="24"/>
          <w:szCs w:val="24"/>
        </w:rPr>
        <w:t>Satan doomed to Hell</w:t>
      </w:r>
    </w:p>
    <w:p w:rsidR="00430EC3" w:rsidRPr="007A5DD8" w:rsidRDefault="00430EC3" w:rsidP="00430EC3">
      <w:pPr>
        <w:spacing w:line="480" w:lineRule="auto"/>
        <w:jc w:val="both"/>
        <w:rPr>
          <w:sz w:val="24"/>
          <w:szCs w:val="24"/>
        </w:rPr>
      </w:pPr>
      <w:r w:rsidRPr="007A5DD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7A5DD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7A5DD8" w:rsidRDefault="00430EC3" w:rsidP="00430EC3">
      <w:pPr>
        <w:spacing w:line="480" w:lineRule="auto"/>
        <w:jc w:val="both"/>
        <w:rPr>
          <w:sz w:val="24"/>
          <w:szCs w:val="24"/>
        </w:rPr>
      </w:pPr>
      <w:r w:rsidRPr="007A5DD8">
        <w:rPr>
          <w:sz w:val="24"/>
          <w:szCs w:val="24"/>
        </w:rPr>
        <w:t>How can we beat Satan?</w:t>
      </w:r>
    </w:p>
    <w:p w:rsidR="00430EC3" w:rsidRPr="007A5DD8" w:rsidRDefault="00430EC3" w:rsidP="00430EC3">
      <w:pPr>
        <w:spacing w:line="480" w:lineRule="auto"/>
        <w:jc w:val="both"/>
        <w:rPr>
          <w:sz w:val="24"/>
          <w:szCs w:val="24"/>
        </w:rPr>
      </w:pPr>
      <w:r w:rsidRPr="007A5DD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7A5DD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A5DD8">
        <w:rPr>
          <w:sz w:val="24"/>
          <w:szCs w:val="24"/>
          <w:vertAlign w:val="superscript"/>
        </w:rPr>
        <w:t>st</w:t>
      </w:r>
      <w:r w:rsidRPr="007A5DD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7A5DD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8A1227" w:rsidRPr="007A5DD8">
        <w:rPr>
          <w:sz w:val="24"/>
          <w:szCs w:val="24"/>
        </w:rPr>
        <w:t>t</w:t>
      </w:r>
      <w:r w:rsidRPr="007A5DD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7A5DD8" w:rsidRDefault="00430EC3" w:rsidP="00430EC3">
      <w:pPr>
        <w:spacing w:line="480" w:lineRule="auto"/>
        <w:jc w:val="both"/>
        <w:rPr>
          <w:sz w:val="24"/>
          <w:szCs w:val="24"/>
        </w:rPr>
      </w:pPr>
      <w:r w:rsidRPr="007A5DD8">
        <w:rPr>
          <w:sz w:val="24"/>
          <w:szCs w:val="24"/>
        </w:rPr>
        <w:t xml:space="preserve">The charge of Satan in the garden </w:t>
      </w:r>
    </w:p>
    <w:p w:rsidR="00430EC3" w:rsidRPr="007A5DD8" w:rsidRDefault="00430EC3" w:rsidP="00430EC3">
      <w:pPr>
        <w:spacing w:line="480" w:lineRule="auto"/>
        <w:jc w:val="both"/>
        <w:rPr>
          <w:sz w:val="24"/>
          <w:szCs w:val="24"/>
        </w:rPr>
      </w:pPr>
      <w:r w:rsidRPr="007A5DD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7A5DD8" w:rsidRDefault="00430EC3" w:rsidP="00430EC3">
      <w:pPr>
        <w:spacing w:line="480" w:lineRule="auto"/>
        <w:jc w:val="center"/>
        <w:rPr>
          <w:b/>
          <w:sz w:val="24"/>
          <w:szCs w:val="24"/>
        </w:rPr>
      </w:pPr>
      <w:r w:rsidRPr="007A5DD8">
        <w:rPr>
          <w:b/>
          <w:sz w:val="24"/>
          <w:szCs w:val="24"/>
        </w:rPr>
        <w:t>THE GARDEN OF EDEN FOR 40 YEARS</w:t>
      </w:r>
    </w:p>
    <w:p w:rsidR="00430EC3" w:rsidRPr="007A5DD8" w:rsidRDefault="00430EC3" w:rsidP="00430EC3">
      <w:pPr>
        <w:spacing w:line="480" w:lineRule="auto"/>
        <w:jc w:val="both"/>
        <w:rPr>
          <w:sz w:val="24"/>
          <w:szCs w:val="24"/>
        </w:rPr>
      </w:pPr>
      <w:r w:rsidRPr="007A5DD8">
        <w:rPr>
          <w:sz w:val="24"/>
          <w:szCs w:val="24"/>
        </w:rPr>
        <w:t>How did the garden come into being?</w:t>
      </w:r>
    </w:p>
    <w:p w:rsidR="00430EC3" w:rsidRPr="007A5DD8" w:rsidRDefault="00430EC3" w:rsidP="00430EC3">
      <w:pPr>
        <w:spacing w:line="480" w:lineRule="auto"/>
        <w:jc w:val="both"/>
        <w:rPr>
          <w:sz w:val="24"/>
          <w:szCs w:val="24"/>
        </w:rPr>
      </w:pPr>
      <w:r w:rsidRPr="007A5DD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A5DD8">
        <w:rPr>
          <w:sz w:val="24"/>
          <w:szCs w:val="24"/>
          <w:vertAlign w:val="superscript"/>
        </w:rPr>
        <w:t>nd</w:t>
      </w:r>
      <w:r w:rsidRPr="007A5DD8">
        <w:rPr>
          <w:sz w:val="24"/>
          <w:szCs w:val="24"/>
        </w:rPr>
        <w:t xml:space="preserve"> Peter 3:8. In Genesis 2:8-9 it declares “The Lord God planted a garden eastward in  Eden…and out  of the  ground the Lord God made every tree grow that is pleasant to the sight and good for food. The tree of life </w:t>
      </w:r>
      <w:r w:rsidRPr="007A5DD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7A5DD8" w:rsidRDefault="00430EC3" w:rsidP="00430EC3">
      <w:pPr>
        <w:jc w:val="both"/>
        <w:rPr>
          <w:sz w:val="24"/>
          <w:szCs w:val="24"/>
        </w:rPr>
      </w:pPr>
      <w:r w:rsidRPr="007A5DD8">
        <w:rPr>
          <w:sz w:val="24"/>
          <w:szCs w:val="24"/>
        </w:rPr>
        <w:t>What was the command in the garden?</w:t>
      </w:r>
    </w:p>
    <w:p w:rsidR="00430EC3" w:rsidRPr="007A5DD8" w:rsidRDefault="00430EC3" w:rsidP="00430EC3">
      <w:pPr>
        <w:spacing w:line="480" w:lineRule="auto"/>
        <w:jc w:val="both"/>
        <w:rPr>
          <w:sz w:val="24"/>
          <w:szCs w:val="24"/>
        </w:rPr>
      </w:pPr>
      <w:r w:rsidRPr="007A5DD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A5DD8">
        <w:rPr>
          <w:sz w:val="24"/>
          <w:szCs w:val="24"/>
          <w:vertAlign w:val="superscript"/>
        </w:rPr>
        <w:t>st</w:t>
      </w:r>
      <w:r w:rsidRPr="007A5DD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A5DD8">
        <w:rPr>
          <w:sz w:val="24"/>
          <w:szCs w:val="24"/>
          <w:vertAlign w:val="superscript"/>
        </w:rPr>
        <w:t>st</w:t>
      </w:r>
      <w:r w:rsidRPr="007A5DD8">
        <w:rPr>
          <w:sz w:val="24"/>
          <w:szCs w:val="24"/>
        </w:rPr>
        <w:t xml:space="preserve"> time Moses came down from the mountain), 10 Jewish commands/10 Gentile commands &amp; 4 Gentile Laws).     </w:t>
      </w:r>
    </w:p>
    <w:p w:rsidR="00430EC3" w:rsidRPr="007A5DD8" w:rsidRDefault="00430EC3" w:rsidP="00430EC3">
      <w:pPr>
        <w:spacing w:line="480" w:lineRule="auto"/>
        <w:jc w:val="both"/>
        <w:rPr>
          <w:sz w:val="24"/>
          <w:szCs w:val="24"/>
        </w:rPr>
      </w:pPr>
      <w:r w:rsidRPr="007A5DD8">
        <w:rPr>
          <w:sz w:val="24"/>
          <w:szCs w:val="24"/>
        </w:rPr>
        <w:t>The Ten Commandments</w:t>
      </w:r>
    </w:p>
    <w:p w:rsidR="00430EC3" w:rsidRPr="007A5DD8" w:rsidRDefault="00430EC3" w:rsidP="00430EC3">
      <w:pPr>
        <w:spacing w:line="480" w:lineRule="auto"/>
        <w:jc w:val="both"/>
        <w:rPr>
          <w:sz w:val="24"/>
          <w:szCs w:val="24"/>
        </w:rPr>
      </w:pPr>
      <w:r w:rsidRPr="007A5DD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A5DD8">
        <w:rPr>
          <w:sz w:val="24"/>
          <w:szCs w:val="24"/>
          <w:vertAlign w:val="superscript"/>
        </w:rPr>
        <w:t>st</w:t>
      </w:r>
      <w:r w:rsidRPr="007A5DD8">
        <w:rPr>
          <w:sz w:val="24"/>
          <w:szCs w:val="24"/>
        </w:rPr>
        <w:t xml:space="preserve"> commandment says “</w:t>
      </w:r>
      <w:r w:rsidRPr="007A5DD8">
        <w:rPr>
          <w:b/>
          <w:sz w:val="24"/>
          <w:szCs w:val="24"/>
        </w:rPr>
        <w:t>Thou shall worship no other Gods before Me</w:t>
      </w:r>
      <w:r w:rsidRPr="007A5DD8">
        <w:rPr>
          <w:sz w:val="24"/>
          <w:szCs w:val="24"/>
        </w:rPr>
        <w:t>.” Jesus fulfilled this in Luke 4:8 &amp; Matthew 4:10. The 2</w:t>
      </w:r>
      <w:r w:rsidRPr="007A5DD8">
        <w:rPr>
          <w:sz w:val="24"/>
          <w:szCs w:val="24"/>
          <w:vertAlign w:val="superscript"/>
        </w:rPr>
        <w:t>nd</w:t>
      </w:r>
      <w:r w:rsidRPr="007A5DD8">
        <w:rPr>
          <w:sz w:val="24"/>
          <w:szCs w:val="24"/>
        </w:rPr>
        <w:t xml:space="preserve"> Commandment  says, “</w:t>
      </w:r>
      <w:r w:rsidRPr="007A5DD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A5DD8">
        <w:rPr>
          <w:sz w:val="24"/>
          <w:szCs w:val="24"/>
        </w:rPr>
        <w:t>.” Jesus fulfilled this in Matthew 4:4 &amp; Luke 4:4. The 3</w:t>
      </w:r>
      <w:r w:rsidRPr="007A5DD8">
        <w:rPr>
          <w:sz w:val="24"/>
          <w:szCs w:val="24"/>
          <w:vertAlign w:val="superscript"/>
        </w:rPr>
        <w:t>rd</w:t>
      </w:r>
      <w:r w:rsidRPr="007A5DD8">
        <w:rPr>
          <w:sz w:val="24"/>
          <w:szCs w:val="24"/>
        </w:rPr>
        <w:t xml:space="preserve"> commandment says, “</w:t>
      </w:r>
      <w:r w:rsidRPr="007A5DD8">
        <w:rPr>
          <w:b/>
          <w:sz w:val="24"/>
          <w:szCs w:val="24"/>
        </w:rPr>
        <w:t>Thou shall not take the God’s name in vain, for the Lord will not hold Him guiltless who takes His name in vain</w:t>
      </w:r>
      <w:r w:rsidRPr="007A5DD8">
        <w:rPr>
          <w:sz w:val="24"/>
          <w:szCs w:val="24"/>
        </w:rPr>
        <w:t>.” Jesus fulfilled this in John 14:7-11. The 4</w:t>
      </w:r>
      <w:r w:rsidRPr="007A5DD8">
        <w:rPr>
          <w:sz w:val="24"/>
          <w:szCs w:val="24"/>
          <w:vertAlign w:val="superscript"/>
        </w:rPr>
        <w:t>th</w:t>
      </w:r>
      <w:r w:rsidRPr="007A5DD8">
        <w:rPr>
          <w:sz w:val="24"/>
          <w:szCs w:val="24"/>
        </w:rPr>
        <w:t xml:space="preserve"> commandment says, “</w:t>
      </w:r>
      <w:r w:rsidRPr="007A5DD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A5DD8">
        <w:rPr>
          <w:sz w:val="24"/>
          <w:szCs w:val="24"/>
        </w:rPr>
        <w:t>.” Jesus fulfilled this in Luke 6:5 &amp; Mark 2:27-28. The 5</w:t>
      </w:r>
      <w:r w:rsidRPr="007A5DD8">
        <w:rPr>
          <w:sz w:val="24"/>
          <w:szCs w:val="24"/>
          <w:vertAlign w:val="superscript"/>
        </w:rPr>
        <w:t>th</w:t>
      </w:r>
      <w:r w:rsidRPr="007A5DD8">
        <w:rPr>
          <w:sz w:val="24"/>
          <w:szCs w:val="24"/>
        </w:rPr>
        <w:t xml:space="preserve"> commandment says, “</w:t>
      </w:r>
      <w:r w:rsidRPr="007A5DD8">
        <w:rPr>
          <w:b/>
          <w:sz w:val="24"/>
          <w:szCs w:val="24"/>
        </w:rPr>
        <w:t>Honor thy Father and   Mother, that Your days may be long upon the land which the Lord Your God is giving You</w:t>
      </w:r>
      <w:r w:rsidRPr="007A5DD8">
        <w:rPr>
          <w:sz w:val="24"/>
          <w:szCs w:val="24"/>
        </w:rPr>
        <w:t xml:space="preserve">.”  </w:t>
      </w:r>
      <w:r w:rsidRPr="007A5DD8">
        <w:rPr>
          <w:sz w:val="24"/>
          <w:szCs w:val="24"/>
        </w:rPr>
        <w:lastRenderedPageBreak/>
        <w:t>Jesus fulfilled this in Matthew 15:3-9. The 6</w:t>
      </w:r>
      <w:r w:rsidRPr="007A5DD8">
        <w:rPr>
          <w:sz w:val="24"/>
          <w:szCs w:val="24"/>
          <w:vertAlign w:val="superscript"/>
        </w:rPr>
        <w:t>th</w:t>
      </w:r>
      <w:r w:rsidRPr="007A5DD8">
        <w:rPr>
          <w:sz w:val="24"/>
          <w:szCs w:val="24"/>
        </w:rPr>
        <w:t xml:space="preserve"> commandment says, “</w:t>
      </w:r>
      <w:r w:rsidRPr="007A5DD8">
        <w:rPr>
          <w:b/>
          <w:sz w:val="24"/>
          <w:szCs w:val="24"/>
        </w:rPr>
        <w:t>Thou shall not murder</w:t>
      </w:r>
      <w:r w:rsidRPr="007A5DD8">
        <w:rPr>
          <w:sz w:val="24"/>
          <w:szCs w:val="24"/>
        </w:rPr>
        <w:t>.” Jesus fulfilled this in Matthew 5:22 &amp; Luke 18:20. The 7</w:t>
      </w:r>
      <w:r w:rsidRPr="007A5DD8">
        <w:rPr>
          <w:sz w:val="24"/>
          <w:szCs w:val="24"/>
          <w:vertAlign w:val="superscript"/>
        </w:rPr>
        <w:t>th</w:t>
      </w:r>
      <w:r w:rsidRPr="007A5DD8">
        <w:rPr>
          <w:sz w:val="24"/>
          <w:szCs w:val="24"/>
        </w:rPr>
        <w:t xml:space="preserve"> commandment says, “</w:t>
      </w:r>
      <w:r w:rsidRPr="007A5DD8">
        <w:rPr>
          <w:b/>
          <w:sz w:val="24"/>
          <w:szCs w:val="24"/>
        </w:rPr>
        <w:t>Thou shall not commit adultery</w:t>
      </w:r>
      <w:r w:rsidRPr="007A5DD8">
        <w:rPr>
          <w:sz w:val="24"/>
          <w:szCs w:val="24"/>
        </w:rPr>
        <w:t>.” Jesus fulfilled this in Matthew 5:28 &amp; Luke 18:20. The 8</w:t>
      </w:r>
      <w:r w:rsidRPr="007A5DD8">
        <w:rPr>
          <w:sz w:val="24"/>
          <w:szCs w:val="24"/>
          <w:vertAlign w:val="superscript"/>
        </w:rPr>
        <w:t>th</w:t>
      </w:r>
      <w:r w:rsidRPr="007A5DD8">
        <w:rPr>
          <w:sz w:val="24"/>
          <w:szCs w:val="24"/>
        </w:rPr>
        <w:t xml:space="preserve"> commandment says, “</w:t>
      </w:r>
      <w:r w:rsidRPr="007A5DD8">
        <w:rPr>
          <w:b/>
          <w:sz w:val="24"/>
          <w:szCs w:val="24"/>
        </w:rPr>
        <w:t>Thou shall not steal</w:t>
      </w:r>
      <w:r w:rsidRPr="007A5DD8">
        <w:rPr>
          <w:sz w:val="24"/>
          <w:szCs w:val="24"/>
        </w:rPr>
        <w:t>.” Jesus fulfilled this in Matthew 5:4 &amp; Luke 18:20. The 9</w:t>
      </w:r>
      <w:r w:rsidRPr="007A5DD8">
        <w:rPr>
          <w:sz w:val="24"/>
          <w:szCs w:val="24"/>
          <w:vertAlign w:val="superscript"/>
        </w:rPr>
        <w:t>th</w:t>
      </w:r>
      <w:r w:rsidRPr="007A5DD8">
        <w:rPr>
          <w:sz w:val="24"/>
          <w:szCs w:val="24"/>
        </w:rPr>
        <w:t xml:space="preserve"> commandment says, “</w:t>
      </w:r>
      <w:r w:rsidRPr="007A5DD8">
        <w:rPr>
          <w:b/>
          <w:sz w:val="24"/>
          <w:szCs w:val="24"/>
        </w:rPr>
        <w:t>Thou shall not bear False Witness against thy Neighbor</w:t>
      </w:r>
      <w:r w:rsidRPr="007A5DD8">
        <w:rPr>
          <w:sz w:val="24"/>
          <w:szCs w:val="24"/>
        </w:rPr>
        <w:t>.” Jesus fulfilled this in Luke 18:20. The 10</w:t>
      </w:r>
      <w:r w:rsidRPr="007A5DD8">
        <w:rPr>
          <w:sz w:val="24"/>
          <w:szCs w:val="24"/>
          <w:vertAlign w:val="superscript"/>
        </w:rPr>
        <w:t>Th</w:t>
      </w:r>
      <w:r w:rsidRPr="007A5DD8">
        <w:rPr>
          <w:sz w:val="24"/>
          <w:szCs w:val="24"/>
        </w:rPr>
        <w:t xml:space="preserve"> commandment says, “</w:t>
      </w:r>
      <w:r w:rsidRPr="007A5DD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A5DD8">
        <w:rPr>
          <w:sz w:val="24"/>
          <w:szCs w:val="24"/>
        </w:rPr>
        <w:t xml:space="preserve">.” Jesus fulfilled this in Luke 12:15 &amp; 16:19-31.         </w:t>
      </w:r>
    </w:p>
    <w:p w:rsidR="00430EC3" w:rsidRPr="007A5DD8" w:rsidRDefault="00430EC3" w:rsidP="00430EC3">
      <w:pPr>
        <w:spacing w:line="480" w:lineRule="auto"/>
        <w:jc w:val="both"/>
        <w:rPr>
          <w:sz w:val="24"/>
          <w:szCs w:val="24"/>
        </w:rPr>
      </w:pPr>
      <w:r w:rsidRPr="007A5DD8">
        <w:rPr>
          <w:sz w:val="24"/>
          <w:szCs w:val="24"/>
        </w:rPr>
        <w:t xml:space="preserve">Who protected the garden?  </w:t>
      </w:r>
    </w:p>
    <w:p w:rsidR="00430EC3" w:rsidRPr="007A5DD8" w:rsidRDefault="00430EC3" w:rsidP="00430EC3">
      <w:pPr>
        <w:spacing w:line="480" w:lineRule="auto"/>
        <w:jc w:val="both"/>
        <w:rPr>
          <w:sz w:val="24"/>
          <w:szCs w:val="24"/>
        </w:rPr>
      </w:pPr>
      <w:r w:rsidRPr="007A5DD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7A5DD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7A5DD8" w:rsidRDefault="00430EC3" w:rsidP="00430EC3">
      <w:pPr>
        <w:spacing w:line="480" w:lineRule="auto"/>
        <w:jc w:val="both"/>
        <w:rPr>
          <w:sz w:val="24"/>
          <w:szCs w:val="24"/>
        </w:rPr>
      </w:pPr>
      <w:r w:rsidRPr="007A5DD8">
        <w:rPr>
          <w:sz w:val="24"/>
          <w:szCs w:val="24"/>
        </w:rPr>
        <w:t>What was the work in the garden?</w:t>
      </w:r>
    </w:p>
    <w:p w:rsidR="00430EC3" w:rsidRPr="007A5DD8" w:rsidRDefault="00430EC3" w:rsidP="00430EC3">
      <w:pPr>
        <w:spacing w:line="480" w:lineRule="auto"/>
        <w:jc w:val="both"/>
        <w:rPr>
          <w:sz w:val="24"/>
          <w:szCs w:val="24"/>
        </w:rPr>
      </w:pPr>
      <w:r w:rsidRPr="007A5DD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7A5DD8">
        <w:rPr>
          <w:sz w:val="24"/>
          <w:szCs w:val="24"/>
        </w:rPr>
        <w:lastRenderedPageBreak/>
        <w:t xml:space="preserve">weapons or any kind of instrument to kill except for the means of food because the garden was in harmony with God and everything He created was very good.  </w:t>
      </w:r>
    </w:p>
    <w:p w:rsidR="00430EC3" w:rsidRPr="007A5DD8" w:rsidRDefault="00430EC3" w:rsidP="00430EC3">
      <w:pPr>
        <w:spacing w:line="480" w:lineRule="auto"/>
        <w:jc w:val="both"/>
        <w:rPr>
          <w:sz w:val="24"/>
          <w:szCs w:val="24"/>
        </w:rPr>
      </w:pPr>
      <w:r w:rsidRPr="007A5DD8">
        <w:rPr>
          <w:sz w:val="24"/>
          <w:szCs w:val="24"/>
        </w:rPr>
        <w:t xml:space="preserve">What was in the garden?  </w:t>
      </w:r>
    </w:p>
    <w:p w:rsidR="00430EC3" w:rsidRPr="007A5DD8" w:rsidRDefault="00430EC3" w:rsidP="00430EC3">
      <w:pPr>
        <w:spacing w:line="480" w:lineRule="auto"/>
        <w:jc w:val="both"/>
        <w:rPr>
          <w:sz w:val="24"/>
          <w:szCs w:val="24"/>
        </w:rPr>
      </w:pPr>
      <w:r w:rsidRPr="007A5DD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7A5DD8" w:rsidRDefault="00430EC3" w:rsidP="00430EC3">
      <w:pPr>
        <w:spacing w:line="480" w:lineRule="auto"/>
        <w:jc w:val="both"/>
        <w:rPr>
          <w:sz w:val="24"/>
          <w:szCs w:val="24"/>
        </w:rPr>
      </w:pPr>
      <w:r w:rsidRPr="007A5DD8">
        <w:rPr>
          <w:sz w:val="24"/>
          <w:szCs w:val="24"/>
        </w:rPr>
        <w:t>Why did God create the garden?</w:t>
      </w:r>
    </w:p>
    <w:p w:rsidR="00430EC3" w:rsidRPr="007A5DD8" w:rsidRDefault="00430EC3" w:rsidP="00430EC3">
      <w:pPr>
        <w:spacing w:line="480" w:lineRule="auto"/>
        <w:jc w:val="both"/>
        <w:rPr>
          <w:sz w:val="24"/>
          <w:szCs w:val="24"/>
        </w:rPr>
      </w:pPr>
      <w:r w:rsidRPr="007A5DD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7A5DD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7A5DD8" w:rsidRDefault="00430EC3" w:rsidP="00430EC3">
      <w:pPr>
        <w:spacing w:line="480" w:lineRule="auto"/>
        <w:jc w:val="both"/>
        <w:rPr>
          <w:sz w:val="24"/>
          <w:szCs w:val="24"/>
        </w:rPr>
      </w:pPr>
      <w:r w:rsidRPr="007A5DD8">
        <w:rPr>
          <w:sz w:val="24"/>
          <w:szCs w:val="24"/>
        </w:rPr>
        <w:t>Why was there a tree of life in the garden?</w:t>
      </w:r>
    </w:p>
    <w:p w:rsidR="00430EC3" w:rsidRPr="007A5DD8" w:rsidRDefault="00430EC3" w:rsidP="00430EC3">
      <w:pPr>
        <w:spacing w:line="480" w:lineRule="auto"/>
        <w:jc w:val="both"/>
        <w:rPr>
          <w:sz w:val="24"/>
          <w:szCs w:val="24"/>
        </w:rPr>
      </w:pPr>
      <w:r w:rsidRPr="007A5DD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A5DD8">
        <w:rPr>
          <w:sz w:val="24"/>
          <w:szCs w:val="24"/>
          <w:vertAlign w:val="superscript"/>
        </w:rPr>
        <w:t>st</w:t>
      </w:r>
      <w:r w:rsidRPr="007A5DD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7A5DD8" w:rsidRDefault="00430EC3" w:rsidP="00430EC3">
      <w:pPr>
        <w:spacing w:line="480" w:lineRule="auto"/>
        <w:jc w:val="both"/>
        <w:rPr>
          <w:sz w:val="24"/>
          <w:szCs w:val="24"/>
        </w:rPr>
      </w:pPr>
      <w:r w:rsidRPr="007A5DD8">
        <w:rPr>
          <w:sz w:val="24"/>
          <w:szCs w:val="24"/>
        </w:rPr>
        <w:t>Why was there a tree of the knowledge of good and evil in the garden?</w:t>
      </w:r>
    </w:p>
    <w:p w:rsidR="00430EC3" w:rsidRPr="007A5DD8" w:rsidRDefault="00430EC3" w:rsidP="00430EC3">
      <w:pPr>
        <w:spacing w:line="480" w:lineRule="auto"/>
        <w:jc w:val="both"/>
        <w:rPr>
          <w:sz w:val="24"/>
          <w:szCs w:val="24"/>
        </w:rPr>
      </w:pPr>
      <w:r w:rsidRPr="007A5DD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7A5DD8">
        <w:rPr>
          <w:sz w:val="24"/>
          <w:szCs w:val="24"/>
          <w:vertAlign w:val="superscript"/>
        </w:rPr>
        <w:t>st</w:t>
      </w:r>
      <w:r w:rsidRPr="007A5DD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A5DD8">
        <w:rPr>
          <w:sz w:val="24"/>
          <w:szCs w:val="24"/>
          <w:vertAlign w:val="superscript"/>
        </w:rPr>
        <w:t>nd</w:t>
      </w:r>
      <w:r w:rsidRPr="007A5DD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A5DD8">
        <w:rPr>
          <w:b/>
          <w:sz w:val="24"/>
          <w:szCs w:val="24"/>
        </w:rPr>
        <w:t>Age of the Dragon Lords</w:t>
      </w:r>
      <w:r w:rsidRPr="007A5DD8">
        <w:rPr>
          <w:sz w:val="24"/>
          <w:szCs w:val="24"/>
        </w:rPr>
        <w:t>” as a 3 races before Adam was created in Isaiah 24 &amp; Genesis 1:3-19. “</w:t>
      </w:r>
      <w:r w:rsidRPr="007A5DD8">
        <w:rPr>
          <w:b/>
          <w:i/>
          <w:sz w:val="24"/>
          <w:szCs w:val="24"/>
        </w:rPr>
        <w:t>Nathan</w:t>
      </w:r>
      <w:r w:rsidRPr="007A5DD8">
        <w:rPr>
          <w:sz w:val="24"/>
          <w:szCs w:val="24"/>
        </w:rPr>
        <w:t xml:space="preserve">” is the High Sons of God as Angels, Arch Angels &amp; Principalities (Rulers) was punished in Isaiah 24:6, 21 by the Lord’s fire because of Eternal Folly (Error) in Job 4:18 &amp; </w:t>
      </w:r>
      <w:r w:rsidRPr="007A5DD8">
        <w:rPr>
          <w:sz w:val="24"/>
          <w:szCs w:val="24"/>
        </w:rPr>
        <w:lastRenderedPageBreak/>
        <w:t>Romans 1:27. “</w:t>
      </w:r>
      <w:r w:rsidRPr="007A5DD8">
        <w:rPr>
          <w:b/>
          <w:i/>
          <w:sz w:val="24"/>
          <w:szCs w:val="24"/>
        </w:rPr>
        <w:t>Asah</w:t>
      </w:r>
      <w:r w:rsidRPr="007A5DD8">
        <w:rPr>
          <w:sz w:val="24"/>
          <w:szCs w:val="24"/>
        </w:rPr>
        <w:t>” is the Higher Sons of God as Powers (Authorities), Virtues &amp; Dominions was punished in Isaiah 14:12-21 by the Lord’s fire because of Eternal Folly (Error) in Job 4:18 &amp; Romans 1:27. “</w:t>
      </w:r>
      <w:r w:rsidRPr="007A5DD8">
        <w:rPr>
          <w:b/>
          <w:i/>
          <w:sz w:val="24"/>
          <w:szCs w:val="24"/>
        </w:rPr>
        <w:t>Bara</w:t>
      </w:r>
      <w:r w:rsidRPr="007A5DD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A5DD8">
        <w:rPr>
          <w:b/>
          <w:i/>
          <w:sz w:val="24"/>
          <w:szCs w:val="24"/>
        </w:rPr>
        <w:t>Bara</w:t>
      </w:r>
      <w:r w:rsidRPr="007A5DD8">
        <w:rPr>
          <w:sz w:val="24"/>
          <w:szCs w:val="24"/>
        </w:rPr>
        <w:t xml:space="preserve"> in Genesis 1:1 means “to create” as the 60 Lord’s &amp; Highest Sons of God, </w:t>
      </w:r>
      <w:r w:rsidRPr="007A5DD8">
        <w:rPr>
          <w:b/>
          <w:i/>
          <w:sz w:val="24"/>
          <w:szCs w:val="24"/>
        </w:rPr>
        <w:t xml:space="preserve">Asah </w:t>
      </w:r>
      <w:r w:rsidRPr="007A5DD8">
        <w:rPr>
          <w:sz w:val="24"/>
          <w:szCs w:val="24"/>
        </w:rPr>
        <w:t xml:space="preserve">in Genesis 1:7 means “to make” as the Higher Sons of God &amp; </w:t>
      </w:r>
      <w:r w:rsidRPr="007A5DD8">
        <w:rPr>
          <w:b/>
          <w:i/>
          <w:sz w:val="24"/>
          <w:szCs w:val="24"/>
        </w:rPr>
        <w:t xml:space="preserve">Nathan </w:t>
      </w:r>
      <w:r w:rsidRPr="007A5DD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A5DD8">
        <w:rPr>
          <w:sz w:val="24"/>
          <w:szCs w:val="24"/>
          <w:vertAlign w:val="superscript"/>
        </w:rPr>
        <w:t>th</w:t>
      </w:r>
      <w:r w:rsidRPr="007A5DD8">
        <w:rPr>
          <w:sz w:val="24"/>
          <w:szCs w:val="24"/>
        </w:rPr>
        <w:t xml:space="preserve"> year &amp; Eve’s creation is 7,000</w:t>
      </w:r>
      <w:r w:rsidRPr="007A5DD8">
        <w:rPr>
          <w:sz w:val="24"/>
          <w:szCs w:val="24"/>
          <w:vertAlign w:val="superscript"/>
        </w:rPr>
        <w:t>th</w:t>
      </w:r>
      <w:r w:rsidRPr="007A5DD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7A5DD8" w:rsidRDefault="00430EC3" w:rsidP="00430EC3">
      <w:pPr>
        <w:spacing w:line="480" w:lineRule="auto"/>
        <w:jc w:val="both"/>
        <w:rPr>
          <w:sz w:val="24"/>
          <w:szCs w:val="24"/>
        </w:rPr>
      </w:pPr>
      <w:r w:rsidRPr="007A5DD8">
        <w:rPr>
          <w:sz w:val="24"/>
          <w:szCs w:val="24"/>
        </w:rPr>
        <w:t>Why did God send Lucifer in the garden?</w:t>
      </w:r>
    </w:p>
    <w:p w:rsidR="00430EC3" w:rsidRPr="007A5DD8" w:rsidRDefault="00430EC3" w:rsidP="00430EC3">
      <w:pPr>
        <w:spacing w:line="480" w:lineRule="auto"/>
        <w:jc w:val="both"/>
        <w:rPr>
          <w:sz w:val="24"/>
          <w:szCs w:val="24"/>
        </w:rPr>
      </w:pPr>
      <w:r w:rsidRPr="007A5DD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A5DD8">
        <w:rPr>
          <w:sz w:val="24"/>
          <w:szCs w:val="24"/>
          <w:vertAlign w:val="superscript"/>
        </w:rPr>
        <w:t>nd</w:t>
      </w:r>
      <w:r w:rsidRPr="007A5DD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7A5DD8" w:rsidRDefault="00430EC3" w:rsidP="00430EC3">
      <w:pPr>
        <w:spacing w:line="480" w:lineRule="auto"/>
        <w:jc w:val="both"/>
        <w:rPr>
          <w:sz w:val="24"/>
          <w:szCs w:val="24"/>
        </w:rPr>
      </w:pPr>
      <w:r w:rsidRPr="007A5DD8">
        <w:rPr>
          <w:sz w:val="24"/>
          <w:szCs w:val="24"/>
        </w:rPr>
        <w:t>What was God’s intent of Man to be in the garden?</w:t>
      </w:r>
    </w:p>
    <w:p w:rsidR="00430EC3" w:rsidRPr="007A5DD8" w:rsidRDefault="00430EC3" w:rsidP="00430EC3">
      <w:pPr>
        <w:spacing w:line="480" w:lineRule="auto"/>
        <w:jc w:val="both"/>
        <w:rPr>
          <w:sz w:val="24"/>
          <w:szCs w:val="24"/>
        </w:rPr>
      </w:pPr>
      <w:r w:rsidRPr="007A5DD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7A5DD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7A5DD8" w:rsidRDefault="00430EC3" w:rsidP="00430EC3">
      <w:pPr>
        <w:spacing w:line="480" w:lineRule="auto"/>
        <w:jc w:val="both"/>
        <w:rPr>
          <w:sz w:val="24"/>
          <w:szCs w:val="24"/>
        </w:rPr>
      </w:pPr>
      <w:r w:rsidRPr="007A5DD8">
        <w:rPr>
          <w:sz w:val="24"/>
          <w:szCs w:val="24"/>
        </w:rPr>
        <w:t>Why did God create Man first and not Woman first in the garden?</w:t>
      </w:r>
    </w:p>
    <w:p w:rsidR="00430EC3" w:rsidRPr="007A5DD8" w:rsidRDefault="00430EC3" w:rsidP="00430EC3">
      <w:pPr>
        <w:spacing w:line="480" w:lineRule="auto"/>
        <w:jc w:val="both"/>
        <w:rPr>
          <w:sz w:val="24"/>
          <w:szCs w:val="24"/>
        </w:rPr>
      </w:pPr>
      <w:r w:rsidRPr="007A5DD8">
        <w:rPr>
          <w:sz w:val="24"/>
          <w:szCs w:val="24"/>
        </w:rPr>
        <w:t>God’s intent for the Human Race was for Man and not for Woman. God chose Man first to reveal His glory to Himself in Isaiah 43:7; Ephesians 1:11-12 &amp; 1</w:t>
      </w:r>
      <w:r w:rsidRPr="007A5DD8">
        <w:rPr>
          <w:sz w:val="24"/>
          <w:szCs w:val="24"/>
          <w:vertAlign w:val="superscript"/>
        </w:rPr>
        <w:t>st</w:t>
      </w:r>
      <w:r w:rsidRPr="007A5DD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A5DD8">
        <w:rPr>
          <w:sz w:val="24"/>
          <w:szCs w:val="24"/>
          <w:vertAlign w:val="superscript"/>
        </w:rPr>
        <w:t>st</w:t>
      </w:r>
      <w:r w:rsidRPr="007A5DD8">
        <w:rPr>
          <w:sz w:val="24"/>
          <w:szCs w:val="24"/>
        </w:rPr>
        <w:t xml:space="preserve"> Corinthians 15:47. There is a symbolism of Man being created with God since God is Male 99.99% of the time throughout the scripture.   </w:t>
      </w:r>
    </w:p>
    <w:p w:rsidR="00430EC3" w:rsidRPr="007A5DD8" w:rsidRDefault="00430EC3" w:rsidP="00430EC3">
      <w:pPr>
        <w:spacing w:line="480" w:lineRule="auto"/>
        <w:jc w:val="both"/>
        <w:rPr>
          <w:sz w:val="24"/>
          <w:szCs w:val="24"/>
        </w:rPr>
      </w:pPr>
      <w:r w:rsidRPr="007A5DD8">
        <w:rPr>
          <w:sz w:val="24"/>
          <w:szCs w:val="24"/>
        </w:rPr>
        <w:t>Were the animals eternal in the garden?</w:t>
      </w:r>
    </w:p>
    <w:p w:rsidR="00430EC3" w:rsidRPr="007A5DD8" w:rsidRDefault="00430EC3" w:rsidP="00430EC3">
      <w:pPr>
        <w:spacing w:line="480" w:lineRule="auto"/>
        <w:jc w:val="both"/>
        <w:rPr>
          <w:sz w:val="24"/>
          <w:szCs w:val="24"/>
        </w:rPr>
      </w:pPr>
      <w:r w:rsidRPr="007A5DD8">
        <w:rPr>
          <w:sz w:val="24"/>
          <w:szCs w:val="24"/>
        </w:rPr>
        <w:t xml:space="preserve">The animals were eternal in Genesis 2:8-2:20. The Animal Kingdom was under Adam’s rule since God said to Adam to have dominion over the face of the Earth. The proof that the Animals were </w:t>
      </w:r>
      <w:r w:rsidRPr="007A5DD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7A5DD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7A5DD8" w:rsidRDefault="00430EC3" w:rsidP="00430EC3">
      <w:pPr>
        <w:spacing w:line="480" w:lineRule="auto"/>
        <w:jc w:val="both"/>
        <w:rPr>
          <w:sz w:val="24"/>
          <w:szCs w:val="24"/>
        </w:rPr>
      </w:pPr>
      <w:r w:rsidRPr="007A5DD8">
        <w:rPr>
          <w:sz w:val="24"/>
          <w:szCs w:val="24"/>
        </w:rPr>
        <w:t>Why was there a fall and a restoration needed in the garden?</w:t>
      </w:r>
    </w:p>
    <w:p w:rsidR="00430EC3" w:rsidRPr="007A5DD8" w:rsidRDefault="00430EC3" w:rsidP="00430EC3">
      <w:pPr>
        <w:spacing w:line="480" w:lineRule="auto"/>
        <w:jc w:val="both"/>
        <w:rPr>
          <w:sz w:val="24"/>
          <w:szCs w:val="24"/>
        </w:rPr>
      </w:pPr>
      <w:r w:rsidRPr="007A5DD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7A5DD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A5DD8">
        <w:rPr>
          <w:sz w:val="24"/>
          <w:szCs w:val="24"/>
          <w:vertAlign w:val="superscript"/>
        </w:rPr>
        <w:t>nd</w:t>
      </w:r>
      <w:r w:rsidRPr="007A5DD8">
        <w:rPr>
          <w:sz w:val="24"/>
          <w:szCs w:val="24"/>
        </w:rPr>
        <w:t xml:space="preserve"> Eve offered restoration to Eve in respects to the fall through the Lord Jesus in Luke 22-23. Jesus Christ’s death as the 2</w:t>
      </w:r>
      <w:r w:rsidRPr="007A5DD8">
        <w:rPr>
          <w:sz w:val="24"/>
          <w:szCs w:val="24"/>
          <w:vertAlign w:val="superscript"/>
        </w:rPr>
        <w:t>nd</w:t>
      </w:r>
      <w:r w:rsidRPr="007A5DD8">
        <w:rPr>
          <w:sz w:val="24"/>
          <w:szCs w:val="24"/>
        </w:rPr>
        <w:t xml:space="preserve"> Adam offered restoration to Adam in respects to the fall through Lord James in Acts 15 &amp; 21. James death as the 2</w:t>
      </w:r>
      <w:r w:rsidRPr="007A5DD8">
        <w:rPr>
          <w:sz w:val="24"/>
          <w:szCs w:val="24"/>
          <w:vertAlign w:val="superscript"/>
        </w:rPr>
        <w:t>nd</w:t>
      </w:r>
      <w:r w:rsidRPr="007A5DD8">
        <w:rPr>
          <w:sz w:val="24"/>
          <w:szCs w:val="24"/>
        </w:rPr>
        <w:t xml:space="preserve"> Serpent Lucifer offered restoration to Lucifer in respects to </w:t>
      </w:r>
      <w:r w:rsidRPr="007A5DD8">
        <w:rPr>
          <w:sz w:val="24"/>
          <w:szCs w:val="24"/>
        </w:rPr>
        <w:lastRenderedPageBreak/>
        <w:t>the fall through the Lord Stephen in Acts 7:1-8:3. Stephen’s death as the 2</w:t>
      </w:r>
      <w:r w:rsidRPr="007A5DD8">
        <w:rPr>
          <w:sz w:val="24"/>
          <w:szCs w:val="24"/>
          <w:vertAlign w:val="superscript"/>
        </w:rPr>
        <w:t>nd</w:t>
      </w:r>
      <w:r w:rsidRPr="007A5DD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A5DD8">
        <w:rPr>
          <w:sz w:val="24"/>
          <w:szCs w:val="24"/>
          <w:vertAlign w:val="superscript"/>
        </w:rPr>
        <w:t>st</w:t>
      </w:r>
      <w:r w:rsidRPr="007A5DD8">
        <w:rPr>
          <w:sz w:val="24"/>
          <w:szCs w:val="24"/>
        </w:rPr>
        <w:t xml:space="preserve"> positions of the 1</w:t>
      </w:r>
      <w:r w:rsidRPr="007A5DD8">
        <w:rPr>
          <w:sz w:val="24"/>
          <w:szCs w:val="24"/>
          <w:vertAlign w:val="superscript"/>
        </w:rPr>
        <w:t>st</w:t>
      </w:r>
      <w:r w:rsidRPr="007A5DD8">
        <w:rPr>
          <w:sz w:val="24"/>
          <w:szCs w:val="24"/>
        </w:rPr>
        <w:t xml:space="preserve"> Eve, 1</w:t>
      </w:r>
      <w:r w:rsidRPr="007A5DD8">
        <w:rPr>
          <w:sz w:val="24"/>
          <w:szCs w:val="24"/>
          <w:vertAlign w:val="superscript"/>
        </w:rPr>
        <w:t>st</w:t>
      </w:r>
      <w:r w:rsidRPr="007A5DD8">
        <w:rPr>
          <w:sz w:val="24"/>
          <w:szCs w:val="24"/>
        </w:rPr>
        <w:t xml:space="preserve"> Adam, 1</w:t>
      </w:r>
      <w:r w:rsidRPr="007A5DD8">
        <w:rPr>
          <w:sz w:val="24"/>
          <w:szCs w:val="24"/>
          <w:vertAlign w:val="superscript"/>
        </w:rPr>
        <w:t>st</w:t>
      </w:r>
      <w:r w:rsidRPr="007A5DD8">
        <w:rPr>
          <w:sz w:val="24"/>
          <w:szCs w:val="24"/>
        </w:rPr>
        <w:t xml:space="preserve"> Lucifer &amp; 1</w:t>
      </w:r>
      <w:r w:rsidRPr="007A5DD8">
        <w:rPr>
          <w:sz w:val="24"/>
          <w:szCs w:val="24"/>
          <w:vertAlign w:val="superscript"/>
        </w:rPr>
        <w:t>st</w:t>
      </w:r>
      <w:r w:rsidRPr="007A5DD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7A5DD8" w:rsidRDefault="00430EC3" w:rsidP="00430EC3">
      <w:pPr>
        <w:spacing w:line="480" w:lineRule="auto"/>
        <w:jc w:val="both"/>
        <w:rPr>
          <w:sz w:val="24"/>
          <w:szCs w:val="24"/>
        </w:rPr>
      </w:pPr>
      <w:r w:rsidRPr="007A5DD8">
        <w:rPr>
          <w:sz w:val="24"/>
          <w:szCs w:val="24"/>
        </w:rPr>
        <w:t>What was the 2</w:t>
      </w:r>
      <w:r w:rsidRPr="007A5DD8">
        <w:rPr>
          <w:sz w:val="24"/>
          <w:szCs w:val="24"/>
          <w:vertAlign w:val="superscript"/>
        </w:rPr>
        <w:t>nd</w:t>
      </w:r>
      <w:r w:rsidRPr="007A5DD8">
        <w:rPr>
          <w:sz w:val="24"/>
          <w:szCs w:val="24"/>
        </w:rPr>
        <w:t xml:space="preserve"> Garden of Eden in Jerusalem?</w:t>
      </w:r>
    </w:p>
    <w:p w:rsidR="00430EC3" w:rsidRPr="007A5DD8" w:rsidRDefault="00430EC3" w:rsidP="00430EC3">
      <w:pPr>
        <w:spacing w:line="480" w:lineRule="auto"/>
        <w:jc w:val="both"/>
        <w:rPr>
          <w:sz w:val="24"/>
          <w:szCs w:val="24"/>
        </w:rPr>
      </w:pPr>
      <w:r w:rsidRPr="007A5DD8">
        <w:rPr>
          <w:sz w:val="24"/>
          <w:szCs w:val="24"/>
        </w:rPr>
        <w:t>It was the repentance of the grace ministry of the Lord John in Luke 3:1-9:9 as the 2</w:t>
      </w:r>
      <w:r w:rsidRPr="007A5DD8">
        <w:rPr>
          <w:sz w:val="24"/>
          <w:szCs w:val="24"/>
          <w:vertAlign w:val="superscript"/>
        </w:rPr>
        <w:t>nd</w:t>
      </w:r>
      <w:r w:rsidRPr="007A5DD8">
        <w:rPr>
          <w:sz w:val="24"/>
          <w:szCs w:val="24"/>
        </w:rPr>
        <w:t xml:space="preserve"> Eve in Lord’s wisdom &amp; understanding. Also it was the forgiveness of the salvation ministry of the Lord Jesus in Luke 4:1-24:53 as the 2</w:t>
      </w:r>
      <w:r w:rsidRPr="007A5DD8">
        <w:rPr>
          <w:sz w:val="24"/>
          <w:szCs w:val="24"/>
          <w:vertAlign w:val="superscript"/>
        </w:rPr>
        <w:t>nd</w:t>
      </w:r>
      <w:r w:rsidRPr="007A5DD8">
        <w:rPr>
          <w:sz w:val="24"/>
          <w:szCs w:val="24"/>
        </w:rPr>
        <w:t xml:space="preserve"> Adam. It was the release of mercy of the Law ministry of the </w:t>
      </w:r>
      <w:r w:rsidRPr="007A5DD8">
        <w:rPr>
          <w:sz w:val="24"/>
          <w:szCs w:val="24"/>
        </w:rPr>
        <w:lastRenderedPageBreak/>
        <w:t>Lord James in Acts 15:13-29; 21:18-25 as the 2</w:t>
      </w:r>
      <w:r w:rsidRPr="007A5DD8">
        <w:rPr>
          <w:sz w:val="24"/>
          <w:szCs w:val="24"/>
          <w:vertAlign w:val="superscript"/>
        </w:rPr>
        <w:t>nd</w:t>
      </w:r>
      <w:r w:rsidRPr="007A5DD8">
        <w:rPr>
          <w:sz w:val="24"/>
          <w:szCs w:val="24"/>
        </w:rPr>
        <w:t xml:space="preserve"> Serpent. Last, it was the release of wisdom/power of the Lord’s ministry in Acts 1:4-8:3 as the 2</w:t>
      </w:r>
      <w:r w:rsidRPr="007A5DD8">
        <w:rPr>
          <w:sz w:val="24"/>
          <w:szCs w:val="24"/>
          <w:vertAlign w:val="superscript"/>
        </w:rPr>
        <w:t>nd</w:t>
      </w:r>
      <w:r w:rsidRPr="007A5DD8">
        <w:rPr>
          <w:sz w:val="24"/>
          <w:szCs w:val="24"/>
        </w:rPr>
        <w:t xml:space="preserve"> Wisdom Lord. These four ministries hold the total plan of God for His people. This was called the 2</w:t>
      </w:r>
      <w:r w:rsidRPr="007A5DD8">
        <w:rPr>
          <w:sz w:val="24"/>
          <w:szCs w:val="24"/>
          <w:vertAlign w:val="superscript"/>
        </w:rPr>
        <w:t>nd</w:t>
      </w:r>
      <w:r w:rsidRPr="007A5DD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A5DD8">
        <w:rPr>
          <w:sz w:val="24"/>
          <w:szCs w:val="24"/>
          <w:vertAlign w:val="superscript"/>
        </w:rPr>
        <w:t>st</w:t>
      </w:r>
      <w:r w:rsidRPr="007A5DD8">
        <w:rPr>
          <w:sz w:val="24"/>
          <w:szCs w:val="24"/>
        </w:rPr>
        <w:t xml:space="preserve"> Garden of Eden. In short this summarizes the 2</w:t>
      </w:r>
      <w:r w:rsidRPr="007A5DD8">
        <w:rPr>
          <w:sz w:val="24"/>
          <w:szCs w:val="24"/>
          <w:vertAlign w:val="superscript"/>
        </w:rPr>
        <w:t>nd</w:t>
      </w:r>
      <w:r w:rsidRPr="007A5DD8">
        <w:rPr>
          <w:sz w:val="24"/>
          <w:szCs w:val="24"/>
        </w:rPr>
        <w:t xml:space="preserve"> Garden of Eden.  </w:t>
      </w:r>
    </w:p>
    <w:p w:rsidR="00430EC3" w:rsidRPr="007A5DD8" w:rsidRDefault="00430EC3" w:rsidP="00430EC3">
      <w:pPr>
        <w:spacing w:line="480" w:lineRule="auto"/>
        <w:jc w:val="both"/>
        <w:rPr>
          <w:sz w:val="24"/>
          <w:szCs w:val="24"/>
        </w:rPr>
      </w:pPr>
      <w:r w:rsidRPr="007A5DD8">
        <w:rPr>
          <w:sz w:val="24"/>
          <w:szCs w:val="24"/>
        </w:rPr>
        <w:t>What were other names for the Garden of Eden?</w:t>
      </w:r>
    </w:p>
    <w:p w:rsidR="00430EC3" w:rsidRPr="007A5DD8" w:rsidRDefault="00430EC3" w:rsidP="00430EC3">
      <w:pPr>
        <w:spacing w:line="480" w:lineRule="auto"/>
        <w:jc w:val="both"/>
        <w:rPr>
          <w:sz w:val="24"/>
          <w:szCs w:val="24"/>
        </w:rPr>
      </w:pPr>
      <w:r w:rsidRPr="007A5DD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7A5DD8" w:rsidRDefault="00430EC3" w:rsidP="00430EC3">
      <w:pPr>
        <w:spacing w:line="480" w:lineRule="auto"/>
        <w:jc w:val="both"/>
        <w:rPr>
          <w:sz w:val="24"/>
          <w:szCs w:val="24"/>
        </w:rPr>
      </w:pPr>
      <w:r w:rsidRPr="007A5DD8">
        <w:rPr>
          <w:sz w:val="24"/>
          <w:szCs w:val="24"/>
        </w:rPr>
        <w:t>The 61 other Lord’s &amp; the other 61 Ladies</w:t>
      </w:r>
    </w:p>
    <w:p w:rsidR="00430EC3" w:rsidRPr="007A5DD8" w:rsidRDefault="00430EC3" w:rsidP="00430EC3">
      <w:pPr>
        <w:spacing w:line="480" w:lineRule="auto"/>
        <w:jc w:val="both"/>
        <w:rPr>
          <w:sz w:val="24"/>
          <w:szCs w:val="24"/>
        </w:rPr>
      </w:pPr>
      <w:r w:rsidRPr="007A5DD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7A5DD8">
        <w:rPr>
          <w:sz w:val="24"/>
          <w:szCs w:val="24"/>
        </w:rPr>
        <w:lastRenderedPageBreak/>
        <w:t>in Lordship in 1</w:t>
      </w:r>
      <w:r w:rsidRPr="007A5DD8">
        <w:rPr>
          <w:sz w:val="24"/>
          <w:szCs w:val="24"/>
          <w:vertAlign w:val="superscript"/>
        </w:rPr>
        <w:t>st</w:t>
      </w:r>
      <w:r w:rsidRPr="007A5DD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7A5DD8" w:rsidRDefault="00430EC3" w:rsidP="00430EC3">
      <w:pPr>
        <w:spacing w:line="480" w:lineRule="auto"/>
        <w:jc w:val="both"/>
        <w:rPr>
          <w:sz w:val="24"/>
          <w:szCs w:val="24"/>
        </w:rPr>
      </w:pPr>
      <w:r w:rsidRPr="007A5DD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7A5DD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7A5DD8" w:rsidRDefault="00430EC3" w:rsidP="00430EC3">
      <w:pPr>
        <w:spacing w:line="480" w:lineRule="auto"/>
        <w:jc w:val="both"/>
        <w:rPr>
          <w:sz w:val="24"/>
          <w:szCs w:val="24"/>
        </w:rPr>
      </w:pPr>
      <w:r w:rsidRPr="007A5DD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A5DD8">
        <w:rPr>
          <w:b/>
          <w:sz w:val="24"/>
          <w:szCs w:val="24"/>
        </w:rPr>
        <w:t>Lady of Kingdoms</w:t>
      </w:r>
      <w:r w:rsidRPr="007A5DD8">
        <w:rPr>
          <w:sz w:val="24"/>
          <w:szCs w:val="24"/>
        </w:rPr>
        <w:t xml:space="preserve">” (NKJV) &amp; Zechariah 5:9 &amp; Revelation 12:1-2, 4-5. </w:t>
      </w:r>
    </w:p>
    <w:p w:rsidR="00430EC3" w:rsidRPr="007A5DD8" w:rsidRDefault="00430EC3" w:rsidP="00430EC3">
      <w:pPr>
        <w:spacing w:line="480" w:lineRule="auto"/>
        <w:jc w:val="both"/>
        <w:rPr>
          <w:sz w:val="24"/>
          <w:szCs w:val="24"/>
        </w:rPr>
      </w:pPr>
      <w:r w:rsidRPr="007A5DD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7A5DD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7A5DD8" w:rsidRDefault="00430EC3" w:rsidP="00430EC3">
      <w:pPr>
        <w:spacing w:line="480" w:lineRule="auto"/>
        <w:jc w:val="center"/>
        <w:rPr>
          <w:b/>
          <w:sz w:val="24"/>
          <w:szCs w:val="24"/>
        </w:rPr>
      </w:pPr>
      <w:r w:rsidRPr="007A5DD8">
        <w:rPr>
          <w:b/>
          <w:sz w:val="24"/>
          <w:szCs w:val="24"/>
        </w:rPr>
        <w:t>THE LORD ADAM (THE LADY EVE THE LADY OF KINGDOMS) WITH THE RANK OF GENERAL OR HIGHER FOR 40 YEARS</w:t>
      </w:r>
    </w:p>
    <w:p w:rsidR="00430EC3" w:rsidRPr="007A5DD8" w:rsidRDefault="00430EC3" w:rsidP="00430EC3">
      <w:pPr>
        <w:spacing w:line="480" w:lineRule="auto"/>
        <w:jc w:val="center"/>
        <w:rPr>
          <w:b/>
          <w:sz w:val="24"/>
          <w:szCs w:val="24"/>
        </w:rPr>
      </w:pPr>
      <w:r w:rsidRPr="007A5DD8">
        <w:rPr>
          <w:b/>
          <w:sz w:val="24"/>
          <w:szCs w:val="24"/>
        </w:rPr>
        <w:t xml:space="preserve">THE LOWER RANKING HEROES AS </w:t>
      </w:r>
      <w:r w:rsidR="007A5DD8" w:rsidRPr="007A5DD8">
        <w:rPr>
          <w:b/>
          <w:sz w:val="24"/>
          <w:szCs w:val="24"/>
        </w:rPr>
        <w:t>CAPTAIN</w:t>
      </w:r>
      <w:r w:rsidRPr="007A5DD8">
        <w:rPr>
          <w:b/>
          <w:sz w:val="24"/>
          <w:szCs w:val="24"/>
        </w:rPr>
        <w:t>S &amp; COLONELS UNDER THE GENERALS</w:t>
      </w:r>
    </w:p>
    <w:p w:rsidR="00430EC3" w:rsidRPr="007A5DD8" w:rsidRDefault="00430EC3" w:rsidP="00430EC3">
      <w:pPr>
        <w:spacing w:line="480" w:lineRule="auto"/>
        <w:jc w:val="both"/>
        <w:rPr>
          <w:sz w:val="24"/>
          <w:szCs w:val="24"/>
        </w:rPr>
      </w:pPr>
      <w:r w:rsidRPr="007A5DD8">
        <w:rPr>
          <w:sz w:val="24"/>
          <w:szCs w:val="24"/>
        </w:rPr>
        <w:t>The Lord Adam’s name means “</w:t>
      </w:r>
      <w:r w:rsidRPr="007A5DD8">
        <w:rPr>
          <w:b/>
          <w:sz w:val="24"/>
          <w:szCs w:val="24"/>
        </w:rPr>
        <w:t>Man</w:t>
      </w:r>
      <w:r w:rsidRPr="007A5DD8">
        <w:rPr>
          <w:sz w:val="24"/>
          <w:szCs w:val="24"/>
        </w:rPr>
        <w:t>” or “</w:t>
      </w:r>
      <w:r w:rsidRPr="007A5DD8">
        <w:rPr>
          <w:b/>
          <w:sz w:val="24"/>
          <w:szCs w:val="24"/>
        </w:rPr>
        <w:t>Humanity</w:t>
      </w:r>
      <w:r w:rsidRPr="007A5DD8">
        <w:rPr>
          <w:sz w:val="24"/>
          <w:szCs w:val="24"/>
        </w:rPr>
        <w:t>.” The Scripture references of the Lord Adam is in Genesis 1:26-5:5; 1</w:t>
      </w:r>
      <w:r w:rsidRPr="007A5DD8">
        <w:rPr>
          <w:sz w:val="24"/>
          <w:szCs w:val="24"/>
          <w:vertAlign w:val="superscript"/>
        </w:rPr>
        <w:t>st</w:t>
      </w:r>
      <w:r w:rsidRPr="007A5DD8">
        <w:rPr>
          <w:sz w:val="24"/>
          <w:szCs w:val="24"/>
        </w:rPr>
        <w:t xml:space="preserve"> Chronicles 1:1; Romans 5:12-17; 1</w:t>
      </w:r>
      <w:r w:rsidRPr="007A5DD8">
        <w:rPr>
          <w:sz w:val="24"/>
          <w:szCs w:val="24"/>
          <w:vertAlign w:val="superscript"/>
        </w:rPr>
        <w:t>st</w:t>
      </w:r>
      <w:r w:rsidRPr="007A5DD8">
        <w:rPr>
          <w:sz w:val="24"/>
          <w:szCs w:val="24"/>
        </w:rPr>
        <w:t xml:space="preserve"> Corinthians 15:21-23, 45; 1</w:t>
      </w:r>
      <w:r w:rsidRPr="007A5DD8">
        <w:rPr>
          <w:sz w:val="24"/>
          <w:szCs w:val="24"/>
          <w:vertAlign w:val="superscript"/>
        </w:rPr>
        <w:t>st</w:t>
      </w:r>
      <w:r w:rsidRPr="007A5DD8">
        <w:rPr>
          <w:sz w:val="24"/>
          <w:szCs w:val="24"/>
        </w:rPr>
        <w:t xml:space="preserve"> Timothy 2:13, 14 &amp; Luke 3:38. The variations of the name is Human, Mankind, Humanity, Adame, Adamu, Man, Adom &amp; Dam. This refers to Adam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Adam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sexuality [the sexual union happened only once in Genesis 4:1 &amp; 3 divine unions afterwards in Genesis 4:2-26] by which all His family was killed, except the Lord Enoch the 7</w:t>
      </w:r>
      <w:r w:rsidRPr="007A5DD8">
        <w:rPr>
          <w:sz w:val="24"/>
          <w:szCs w:val="24"/>
          <w:vertAlign w:val="superscript"/>
        </w:rPr>
        <w:t>th</w:t>
      </w:r>
      <w:r w:rsidRPr="007A5DD8">
        <w:rPr>
          <w:sz w:val="24"/>
          <w:szCs w:val="24"/>
        </w:rPr>
        <w:t xml:space="preserve"> from Adam,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The Lord Adam’s Role in Scripture: The Hebrew word </w:t>
      </w:r>
      <w:r w:rsidRPr="007A5DD8">
        <w:rPr>
          <w:b/>
          <w:i/>
          <w:sz w:val="24"/>
          <w:szCs w:val="24"/>
        </w:rPr>
        <w:t>‘adam</w:t>
      </w:r>
      <w:r w:rsidRPr="007A5DD8">
        <w:rPr>
          <w:sz w:val="24"/>
          <w:szCs w:val="24"/>
        </w:rPr>
        <w:t xml:space="preserve"> is used over 500 times in the OT meaning “</w:t>
      </w:r>
      <w:r w:rsidRPr="007A5DD8">
        <w:rPr>
          <w:b/>
          <w:sz w:val="24"/>
          <w:szCs w:val="24"/>
        </w:rPr>
        <w:t>Human Being</w:t>
      </w:r>
      <w:r w:rsidRPr="007A5DD8">
        <w:rPr>
          <w:sz w:val="24"/>
          <w:szCs w:val="24"/>
        </w:rPr>
        <w:t>” or “</w:t>
      </w:r>
      <w:r w:rsidRPr="007A5DD8">
        <w:rPr>
          <w:b/>
          <w:sz w:val="24"/>
          <w:szCs w:val="24"/>
        </w:rPr>
        <w:t>Humanity</w:t>
      </w:r>
      <w:r w:rsidRPr="007A5DD8">
        <w:rPr>
          <w:sz w:val="24"/>
          <w:szCs w:val="24"/>
        </w:rPr>
        <w:t>.” Only in early Genesis &amp; 1</w:t>
      </w:r>
      <w:r w:rsidRPr="007A5DD8">
        <w:rPr>
          <w:sz w:val="24"/>
          <w:szCs w:val="24"/>
          <w:vertAlign w:val="superscript"/>
        </w:rPr>
        <w:t>st</w:t>
      </w:r>
      <w:r w:rsidRPr="007A5DD8">
        <w:rPr>
          <w:sz w:val="24"/>
          <w:szCs w:val="24"/>
        </w:rPr>
        <w:t xml:space="preserve"> Chronicles 1:1 is the proper name of Adam, the 1</w:t>
      </w:r>
      <w:r w:rsidRPr="007A5DD8">
        <w:rPr>
          <w:sz w:val="24"/>
          <w:szCs w:val="24"/>
          <w:vertAlign w:val="superscript"/>
        </w:rPr>
        <w:t>st</w:t>
      </w:r>
      <w:r w:rsidRPr="007A5DD8">
        <w:rPr>
          <w:sz w:val="24"/>
          <w:szCs w:val="24"/>
        </w:rPr>
        <w:t xml:space="preserve"> Man.    </w:t>
      </w:r>
    </w:p>
    <w:p w:rsidR="00430EC3" w:rsidRPr="007A5DD8" w:rsidRDefault="00430EC3" w:rsidP="00430EC3">
      <w:pPr>
        <w:spacing w:line="480" w:lineRule="auto"/>
        <w:jc w:val="both"/>
        <w:rPr>
          <w:sz w:val="24"/>
          <w:szCs w:val="24"/>
        </w:rPr>
      </w:pPr>
      <w:r w:rsidRPr="007A5DD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7A5DD8" w:rsidRDefault="00430EC3" w:rsidP="00430EC3">
      <w:pPr>
        <w:spacing w:line="480" w:lineRule="auto"/>
        <w:jc w:val="both"/>
        <w:rPr>
          <w:sz w:val="24"/>
          <w:szCs w:val="24"/>
        </w:rPr>
      </w:pPr>
      <w:r w:rsidRPr="007A5DD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7A5DD8" w:rsidRDefault="00430EC3" w:rsidP="00430EC3">
      <w:pPr>
        <w:spacing w:line="480" w:lineRule="auto"/>
        <w:jc w:val="both"/>
        <w:rPr>
          <w:sz w:val="24"/>
          <w:szCs w:val="24"/>
        </w:rPr>
      </w:pPr>
      <w:r w:rsidRPr="007A5DD8">
        <w:rPr>
          <w:sz w:val="24"/>
          <w:szCs w:val="24"/>
        </w:rPr>
        <w:t>Who was Adam?</w:t>
      </w:r>
    </w:p>
    <w:p w:rsidR="00430EC3" w:rsidRPr="007A5DD8" w:rsidRDefault="00430EC3" w:rsidP="00430EC3">
      <w:pPr>
        <w:spacing w:line="480" w:lineRule="auto"/>
        <w:jc w:val="both"/>
        <w:rPr>
          <w:sz w:val="24"/>
          <w:szCs w:val="24"/>
        </w:rPr>
      </w:pPr>
      <w:r w:rsidRPr="007A5DD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A5DD8">
        <w:rPr>
          <w:i/>
          <w:sz w:val="24"/>
          <w:szCs w:val="24"/>
        </w:rPr>
        <w:t xml:space="preserve">Bara </w:t>
      </w:r>
      <w:r w:rsidRPr="007A5DD8">
        <w:rPr>
          <w:sz w:val="24"/>
          <w:szCs w:val="24"/>
        </w:rPr>
        <w:t xml:space="preserve">which means “to create” in Genesis 1:1, </w:t>
      </w:r>
      <w:r w:rsidRPr="007A5DD8">
        <w:rPr>
          <w:i/>
          <w:sz w:val="24"/>
          <w:szCs w:val="24"/>
        </w:rPr>
        <w:t xml:space="preserve">Asah </w:t>
      </w:r>
      <w:r w:rsidRPr="007A5DD8">
        <w:rPr>
          <w:sz w:val="24"/>
          <w:szCs w:val="24"/>
        </w:rPr>
        <w:t xml:space="preserve">which means “to make” in Genesis 1:7, </w:t>
      </w:r>
      <w:r w:rsidRPr="007A5DD8">
        <w:rPr>
          <w:i/>
          <w:sz w:val="24"/>
          <w:szCs w:val="24"/>
        </w:rPr>
        <w:t xml:space="preserve">Nathan </w:t>
      </w:r>
      <w:r w:rsidRPr="007A5DD8">
        <w:rPr>
          <w:sz w:val="24"/>
          <w:szCs w:val="24"/>
        </w:rPr>
        <w:t xml:space="preserve">which means “set” </w:t>
      </w:r>
      <w:r w:rsidRPr="007A5DD8">
        <w:rPr>
          <w:sz w:val="24"/>
          <w:szCs w:val="24"/>
        </w:rPr>
        <w:lastRenderedPageBreak/>
        <w:t xml:space="preserve">in Genesis 1:17, </w:t>
      </w:r>
      <w:r w:rsidRPr="007A5DD8">
        <w:rPr>
          <w:i/>
          <w:sz w:val="24"/>
          <w:szCs w:val="24"/>
        </w:rPr>
        <w:t xml:space="preserve">Yatsar </w:t>
      </w:r>
      <w:r w:rsidRPr="007A5DD8">
        <w:rPr>
          <w:sz w:val="24"/>
          <w:szCs w:val="24"/>
        </w:rPr>
        <w:t xml:space="preserve"> which  means  “to form” in Genesis  2:7, </w:t>
      </w:r>
      <w:r w:rsidRPr="007A5DD8">
        <w:rPr>
          <w:i/>
          <w:sz w:val="24"/>
          <w:szCs w:val="24"/>
        </w:rPr>
        <w:t xml:space="preserve">Banah </w:t>
      </w:r>
      <w:r w:rsidRPr="007A5DD8">
        <w:rPr>
          <w:sz w:val="24"/>
          <w:szCs w:val="24"/>
        </w:rPr>
        <w:t xml:space="preserve">which means “to make or build” in Genesis 2:22  &amp;  </w:t>
      </w:r>
      <w:r w:rsidRPr="007A5DD8">
        <w:rPr>
          <w:i/>
          <w:sz w:val="24"/>
          <w:szCs w:val="24"/>
        </w:rPr>
        <w:t xml:space="preserve">Qanah  </w:t>
      </w:r>
      <w:r w:rsidRPr="007A5DD8">
        <w:rPr>
          <w:sz w:val="24"/>
          <w:szCs w:val="24"/>
        </w:rPr>
        <w:t xml:space="preserve">which  means  “to  create,  possess or  acquire”  in  Genesis 4:1; 14:19. </w:t>
      </w:r>
      <w:r w:rsidRPr="007A5DD8">
        <w:rPr>
          <w:i/>
          <w:sz w:val="24"/>
          <w:szCs w:val="24"/>
        </w:rPr>
        <w:t>Yatsar</w:t>
      </w:r>
      <w:r w:rsidRPr="007A5DD8">
        <w:rPr>
          <w:sz w:val="24"/>
          <w:szCs w:val="24"/>
        </w:rPr>
        <w:t xml:space="preserve">, </w:t>
      </w:r>
      <w:r w:rsidRPr="007A5DD8">
        <w:rPr>
          <w:i/>
          <w:sz w:val="24"/>
          <w:szCs w:val="24"/>
        </w:rPr>
        <w:t>Banah &amp; Qanah</w:t>
      </w:r>
      <w:r w:rsidRPr="007A5DD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A5DD8">
        <w:rPr>
          <w:i/>
          <w:sz w:val="24"/>
          <w:szCs w:val="24"/>
        </w:rPr>
        <w:t>Bara</w:t>
      </w:r>
      <w:r w:rsidRPr="007A5DD8">
        <w:rPr>
          <w:sz w:val="24"/>
          <w:szCs w:val="24"/>
        </w:rPr>
        <w:t xml:space="preserve">, </w:t>
      </w:r>
      <w:r w:rsidRPr="007A5DD8">
        <w:rPr>
          <w:i/>
          <w:sz w:val="24"/>
          <w:szCs w:val="24"/>
        </w:rPr>
        <w:t xml:space="preserve">Asah </w:t>
      </w:r>
      <w:r w:rsidRPr="007A5DD8">
        <w:rPr>
          <w:sz w:val="24"/>
          <w:szCs w:val="24"/>
        </w:rPr>
        <w:t xml:space="preserve">and </w:t>
      </w:r>
      <w:r w:rsidRPr="007A5DD8">
        <w:rPr>
          <w:i/>
          <w:sz w:val="24"/>
          <w:szCs w:val="24"/>
        </w:rPr>
        <w:t>Nathan</w:t>
      </w:r>
      <w:r w:rsidRPr="007A5DD8">
        <w:rPr>
          <w:sz w:val="24"/>
          <w:szCs w:val="24"/>
        </w:rPr>
        <w:t xml:space="preserve"> are the “</w:t>
      </w:r>
      <w:r w:rsidRPr="007A5DD8">
        <w:rPr>
          <w:b/>
          <w:sz w:val="24"/>
          <w:szCs w:val="24"/>
        </w:rPr>
        <w:t>Sons of God</w:t>
      </w:r>
      <w:r w:rsidRPr="007A5DD8">
        <w:rPr>
          <w:sz w:val="24"/>
          <w:szCs w:val="24"/>
        </w:rPr>
        <w:t>” also called “</w:t>
      </w:r>
      <w:r w:rsidRPr="007A5DD8">
        <w:rPr>
          <w:b/>
          <w:sz w:val="24"/>
          <w:szCs w:val="24"/>
        </w:rPr>
        <w:t>Age of the Dragons</w:t>
      </w:r>
      <w:r w:rsidRPr="007A5DD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7A5DD8" w:rsidRDefault="00430EC3" w:rsidP="00430EC3">
      <w:pPr>
        <w:spacing w:line="480" w:lineRule="auto"/>
        <w:jc w:val="both"/>
        <w:rPr>
          <w:sz w:val="24"/>
          <w:szCs w:val="24"/>
        </w:rPr>
      </w:pPr>
      <w:r w:rsidRPr="007A5DD8">
        <w:rPr>
          <w:sz w:val="24"/>
          <w:szCs w:val="24"/>
        </w:rPr>
        <w:t>Adam’s life</w:t>
      </w:r>
    </w:p>
    <w:p w:rsidR="00430EC3" w:rsidRPr="007A5DD8" w:rsidRDefault="00430EC3" w:rsidP="00430EC3">
      <w:pPr>
        <w:spacing w:line="480" w:lineRule="auto"/>
        <w:jc w:val="both"/>
        <w:rPr>
          <w:sz w:val="24"/>
          <w:szCs w:val="24"/>
        </w:rPr>
      </w:pPr>
      <w:r w:rsidRPr="007A5DD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A5DD8">
        <w:rPr>
          <w:b/>
          <w:sz w:val="24"/>
          <w:szCs w:val="24"/>
        </w:rPr>
        <w:t>flesh and bones</w:t>
      </w:r>
      <w:r w:rsidRPr="007A5DD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A5DD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A5DD8">
        <w:rPr>
          <w:sz w:val="24"/>
          <w:szCs w:val="24"/>
          <w:vertAlign w:val="superscript"/>
        </w:rPr>
        <w:t>st</w:t>
      </w:r>
      <w:r w:rsidRPr="007A5DD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A5DD8">
        <w:rPr>
          <w:sz w:val="24"/>
          <w:szCs w:val="24"/>
          <w:vertAlign w:val="superscript"/>
        </w:rPr>
        <w:t>st</w:t>
      </w:r>
      <w:r w:rsidRPr="007A5DD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A5DD8">
        <w:rPr>
          <w:sz w:val="24"/>
          <w:szCs w:val="24"/>
          <w:vertAlign w:val="superscript"/>
        </w:rPr>
        <w:t>st</w:t>
      </w:r>
      <w:r w:rsidRPr="007A5DD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A5DD8">
        <w:rPr>
          <w:sz w:val="24"/>
          <w:szCs w:val="24"/>
          <w:vertAlign w:val="superscript"/>
        </w:rPr>
        <w:t xml:space="preserve">st </w:t>
      </w:r>
      <w:r w:rsidRPr="007A5DD8">
        <w:rPr>
          <w:sz w:val="24"/>
          <w:szCs w:val="24"/>
        </w:rPr>
        <w:t>Corinthians 5:3, 5; 7:34; 2</w:t>
      </w:r>
      <w:r w:rsidRPr="007A5DD8">
        <w:rPr>
          <w:sz w:val="24"/>
          <w:szCs w:val="24"/>
          <w:vertAlign w:val="superscript"/>
        </w:rPr>
        <w:t xml:space="preserve">nd </w:t>
      </w:r>
      <w:r w:rsidRPr="007A5DD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A5DD8">
        <w:rPr>
          <w:sz w:val="24"/>
          <w:szCs w:val="24"/>
          <w:vertAlign w:val="superscript"/>
        </w:rPr>
        <w:t>st</w:t>
      </w:r>
      <w:r w:rsidRPr="007A5DD8">
        <w:rPr>
          <w:sz w:val="24"/>
          <w:szCs w:val="24"/>
        </w:rPr>
        <w:t xml:space="preserve"> Peter 3:19 and Revelation 6:9; 20:4. </w:t>
      </w:r>
    </w:p>
    <w:p w:rsidR="00430EC3" w:rsidRPr="007A5DD8" w:rsidRDefault="00430EC3" w:rsidP="00430EC3">
      <w:pPr>
        <w:spacing w:line="480" w:lineRule="auto"/>
        <w:jc w:val="both"/>
        <w:rPr>
          <w:sz w:val="24"/>
          <w:szCs w:val="24"/>
        </w:rPr>
      </w:pPr>
      <w:r w:rsidRPr="007A5DD8">
        <w:rPr>
          <w:sz w:val="24"/>
          <w:szCs w:val="24"/>
        </w:rPr>
        <w:t>Adam’s significance in the garden</w:t>
      </w:r>
    </w:p>
    <w:p w:rsidR="00430EC3" w:rsidRPr="007A5DD8" w:rsidRDefault="00430EC3" w:rsidP="00430EC3">
      <w:pPr>
        <w:spacing w:line="480" w:lineRule="auto"/>
        <w:jc w:val="both"/>
        <w:rPr>
          <w:sz w:val="24"/>
          <w:szCs w:val="24"/>
        </w:rPr>
      </w:pPr>
      <w:r w:rsidRPr="007A5DD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A5DD8">
        <w:rPr>
          <w:b/>
          <w:sz w:val="24"/>
          <w:szCs w:val="24"/>
        </w:rPr>
        <w:t>image-likeness</w:t>
      </w:r>
      <w:r w:rsidRPr="007A5DD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A5DD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A5DD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7A5DD8" w:rsidRDefault="00430EC3" w:rsidP="00430EC3">
      <w:pPr>
        <w:spacing w:line="480" w:lineRule="auto"/>
        <w:jc w:val="both"/>
        <w:rPr>
          <w:sz w:val="24"/>
          <w:szCs w:val="24"/>
        </w:rPr>
      </w:pPr>
      <w:r w:rsidRPr="007A5DD8">
        <w:rPr>
          <w:sz w:val="24"/>
          <w:szCs w:val="24"/>
        </w:rPr>
        <w:t>Adam’s roles</w:t>
      </w:r>
    </w:p>
    <w:p w:rsidR="00430EC3" w:rsidRPr="007A5DD8" w:rsidRDefault="00430EC3" w:rsidP="00430EC3">
      <w:pPr>
        <w:spacing w:line="480" w:lineRule="auto"/>
        <w:jc w:val="both"/>
        <w:rPr>
          <w:sz w:val="24"/>
          <w:szCs w:val="24"/>
        </w:rPr>
      </w:pPr>
      <w:r w:rsidRPr="007A5DD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A5DD8">
        <w:rPr>
          <w:b/>
          <w:sz w:val="24"/>
          <w:szCs w:val="24"/>
        </w:rPr>
        <w:t>image-likeness</w:t>
      </w:r>
      <w:r w:rsidRPr="007A5DD8">
        <w:rPr>
          <w:sz w:val="24"/>
          <w:szCs w:val="24"/>
        </w:rPr>
        <w:t xml:space="preserve">” carries the responsibility to guard and protect God’s creative works rather than abandon it. </w:t>
      </w:r>
    </w:p>
    <w:p w:rsidR="00430EC3" w:rsidRPr="007A5DD8" w:rsidRDefault="00430EC3" w:rsidP="00430EC3">
      <w:pPr>
        <w:spacing w:line="480" w:lineRule="auto"/>
        <w:jc w:val="both"/>
        <w:rPr>
          <w:sz w:val="24"/>
          <w:szCs w:val="24"/>
        </w:rPr>
      </w:pPr>
      <w:r w:rsidRPr="007A5DD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7A5DD8" w:rsidRDefault="00430EC3" w:rsidP="00430EC3">
      <w:pPr>
        <w:spacing w:line="480" w:lineRule="auto"/>
        <w:jc w:val="both"/>
        <w:rPr>
          <w:sz w:val="24"/>
          <w:szCs w:val="24"/>
        </w:rPr>
      </w:pPr>
      <w:r w:rsidRPr="007A5DD8">
        <w:rPr>
          <w:sz w:val="24"/>
          <w:szCs w:val="24"/>
        </w:rPr>
        <w:t xml:space="preserve">Adam was a Husband in Genesis 2:23-5:32. Adam was Husband to Eve (wife). Adam would love His wife as his own life since Eve came out of Adam and would sanctify Her and cleanse Her by </w:t>
      </w:r>
      <w:r w:rsidRPr="007A5DD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7A5DD8" w:rsidRDefault="00430EC3" w:rsidP="00430EC3">
      <w:pPr>
        <w:spacing w:line="480" w:lineRule="auto"/>
        <w:jc w:val="both"/>
        <w:rPr>
          <w:sz w:val="24"/>
          <w:szCs w:val="24"/>
        </w:rPr>
      </w:pPr>
      <w:r w:rsidRPr="007A5DD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7A5DD8" w:rsidRDefault="00430EC3" w:rsidP="00430EC3">
      <w:pPr>
        <w:spacing w:line="480" w:lineRule="auto"/>
        <w:jc w:val="both"/>
        <w:rPr>
          <w:sz w:val="24"/>
          <w:szCs w:val="24"/>
        </w:rPr>
      </w:pPr>
      <w:r w:rsidRPr="007A5DD8">
        <w:rPr>
          <w:sz w:val="24"/>
          <w:szCs w:val="24"/>
        </w:rPr>
        <w:t>Adam’s relationship to God</w:t>
      </w:r>
    </w:p>
    <w:p w:rsidR="00430EC3" w:rsidRPr="007A5DD8" w:rsidRDefault="00430EC3" w:rsidP="00430EC3">
      <w:pPr>
        <w:spacing w:line="480" w:lineRule="auto"/>
        <w:jc w:val="both"/>
        <w:rPr>
          <w:sz w:val="24"/>
          <w:szCs w:val="24"/>
        </w:rPr>
      </w:pPr>
      <w:r w:rsidRPr="007A5DD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A5DD8">
        <w:rPr>
          <w:b/>
          <w:sz w:val="24"/>
          <w:szCs w:val="24"/>
        </w:rPr>
        <w:t>image-likeness</w:t>
      </w:r>
      <w:r w:rsidRPr="007A5DD8">
        <w:rPr>
          <w:sz w:val="24"/>
          <w:szCs w:val="24"/>
        </w:rPr>
        <w:t xml:space="preserve">” of God. This means Adam functioned like the Trinity—Father Stephen, Son Jesus and Holy Ghost (Brother John)—three Persons in One God and that He took on the image-likeness </w:t>
      </w:r>
      <w:r w:rsidRPr="007A5DD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A5DD8">
        <w:rPr>
          <w:b/>
          <w:sz w:val="24"/>
          <w:szCs w:val="24"/>
        </w:rPr>
        <w:t>image-likeness</w:t>
      </w:r>
      <w:r w:rsidRPr="007A5DD8">
        <w:rPr>
          <w:sz w:val="24"/>
          <w:szCs w:val="24"/>
        </w:rPr>
        <w:t>” of God while He was single in Genesis 1:26-2:20 in “</w:t>
      </w:r>
      <w:r w:rsidRPr="007A5DD8">
        <w:rPr>
          <w:b/>
          <w:sz w:val="24"/>
          <w:szCs w:val="24"/>
        </w:rPr>
        <w:t>that age</w:t>
      </w:r>
      <w:r w:rsidRPr="007A5DD8">
        <w:rPr>
          <w:sz w:val="24"/>
          <w:szCs w:val="24"/>
        </w:rPr>
        <w:t>” mentioned in Luke 20:35-38. Not only was His “</w:t>
      </w:r>
      <w:r w:rsidRPr="007A5DD8">
        <w:rPr>
          <w:b/>
          <w:sz w:val="24"/>
          <w:szCs w:val="24"/>
        </w:rPr>
        <w:t>image-likeness</w:t>
      </w:r>
      <w:r w:rsidRPr="007A5DD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A5DD8">
        <w:rPr>
          <w:b/>
          <w:sz w:val="24"/>
          <w:szCs w:val="24"/>
        </w:rPr>
        <w:t>given in marriage process</w:t>
      </w:r>
      <w:r w:rsidRPr="007A5DD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A5DD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A5DD8">
        <w:rPr>
          <w:sz w:val="24"/>
          <w:szCs w:val="24"/>
          <w:vertAlign w:val="superscript"/>
        </w:rPr>
        <w:t>st</w:t>
      </w:r>
      <w:r w:rsidRPr="007A5DD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7A5DD8" w:rsidRDefault="00430EC3" w:rsidP="00430EC3">
      <w:pPr>
        <w:spacing w:line="480" w:lineRule="auto"/>
        <w:jc w:val="both"/>
        <w:rPr>
          <w:sz w:val="24"/>
          <w:szCs w:val="24"/>
        </w:rPr>
      </w:pPr>
      <w:r w:rsidRPr="007A5DD8">
        <w:rPr>
          <w:sz w:val="24"/>
          <w:szCs w:val="24"/>
        </w:rPr>
        <w:t>Adam’s relationships to the animals</w:t>
      </w:r>
    </w:p>
    <w:p w:rsidR="00430EC3" w:rsidRPr="007A5DD8" w:rsidRDefault="00430EC3" w:rsidP="00430EC3">
      <w:pPr>
        <w:spacing w:line="480" w:lineRule="auto"/>
        <w:jc w:val="both"/>
        <w:rPr>
          <w:sz w:val="24"/>
          <w:szCs w:val="24"/>
        </w:rPr>
      </w:pPr>
      <w:r w:rsidRPr="007A5DD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A5DD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7A5DD8" w:rsidRDefault="00430EC3" w:rsidP="00430EC3">
      <w:pPr>
        <w:spacing w:line="480" w:lineRule="auto"/>
        <w:jc w:val="both"/>
        <w:rPr>
          <w:sz w:val="24"/>
          <w:szCs w:val="24"/>
        </w:rPr>
      </w:pPr>
      <w:r w:rsidRPr="007A5DD8">
        <w:rPr>
          <w:sz w:val="24"/>
          <w:szCs w:val="24"/>
        </w:rPr>
        <w:t>Adam’s relationship to Eve</w:t>
      </w:r>
    </w:p>
    <w:p w:rsidR="00430EC3" w:rsidRPr="007A5DD8" w:rsidRDefault="00430EC3" w:rsidP="00430EC3">
      <w:pPr>
        <w:spacing w:line="480" w:lineRule="auto"/>
        <w:jc w:val="both"/>
        <w:rPr>
          <w:sz w:val="24"/>
          <w:szCs w:val="24"/>
        </w:rPr>
      </w:pPr>
      <w:r w:rsidRPr="007A5DD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7A5DD8" w:rsidRDefault="00430EC3" w:rsidP="00430EC3">
      <w:pPr>
        <w:spacing w:line="480" w:lineRule="auto"/>
        <w:jc w:val="both"/>
        <w:rPr>
          <w:sz w:val="24"/>
          <w:szCs w:val="24"/>
        </w:rPr>
      </w:pPr>
      <w:r w:rsidRPr="007A5DD8">
        <w:rPr>
          <w:sz w:val="24"/>
          <w:szCs w:val="24"/>
        </w:rPr>
        <w:t>Adam’s relationship with the cherubs</w:t>
      </w:r>
    </w:p>
    <w:p w:rsidR="00430EC3" w:rsidRPr="007A5DD8" w:rsidRDefault="00430EC3" w:rsidP="00430EC3">
      <w:pPr>
        <w:spacing w:line="480" w:lineRule="auto"/>
        <w:jc w:val="both"/>
        <w:rPr>
          <w:sz w:val="24"/>
          <w:szCs w:val="24"/>
        </w:rPr>
      </w:pPr>
      <w:r w:rsidRPr="007A5DD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A5DD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7A5DD8" w:rsidRDefault="00430EC3" w:rsidP="00430EC3">
      <w:pPr>
        <w:spacing w:line="480" w:lineRule="auto"/>
        <w:jc w:val="both"/>
        <w:rPr>
          <w:sz w:val="24"/>
          <w:szCs w:val="24"/>
        </w:rPr>
      </w:pPr>
      <w:r w:rsidRPr="007A5DD8">
        <w:rPr>
          <w:sz w:val="24"/>
          <w:szCs w:val="24"/>
        </w:rPr>
        <w:t>Adam’s relationships to His Sons</w:t>
      </w:r>
    </w:p>
    <w:p w:rsidR="00430EC3" w:rsidRPr="007A5DD8" w:rsidRDefault="00430EC3" w:rsidP="00430EC3">
      <w:pPr>
        <w:spacing w:line="480" w:lineRule="auto"/>
        <w:jc w:val="both"/>
        <w:rPr>
          <w:sz w:val="24"/>
          <w:szCs w:val="24"/>
        </w:rPr>
      </w:pPr>
      <w:r w:rsidRPr="007A5DD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A5DD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7A5DD8" w:rsidRDefault="00430EC3" w:rsidP="00430EC3">
      <w:pPr>
        <w:spacing w:line="480" w:lineRule="auto"/>
        <w:jc w:val="both"/>
        <w:rPr>
          <w:sz w:val="24"/>
          <w:szCs w:val="24"/>
        </w:rPr>
      </w:pPr>
      <w:r w:rsidRPr="007A5DD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7A5DD8" w:rsidRDefault="00430EC3" w:rsidP="00430EC3">
      <w:pPr>
        <w:spacing w:line="480" w:lineRule="auto"/>
        <w:jc w:val="both"/>
        <w:rPr>
          <w:sz w:val="24"/>
          <w:szCs w:val="24"/>
        </w:rPr>
      </w:pPr>
      <w:r w:rsidRPr="007A5DD8">
        <w:rPr>
          <w:sz w:val="24"/>
          <w:szCs w:val="24"/>
        </w:rPr>
        <w:t xml:space="preserve">Third, Adam and Eve have a third Son named Seth which means appointed. Seth had a very good relationship with God and His parents because Seth took the place of Abel who was slain </w:t>
      </w:r>
      <w:r w:rsidRPr="007A5DD8">
        <w:rPr>
          <w:sz w:val="24"/>
          <w:szCs w:val="24"/>
        </w:rPr>
        <w:lastRenderedPageBreak/>
        <w:t xml:space="preserve">by Cain. Seth is called the New Son and is the beginning of the Covenant of the Lord. Seth was considered the “new seed” taking the place of Abel that was killed.           </w:t>
      </w:r>
    </w:p>
    <w:p w:rsidR="00430EC3" w:rsidRPr="007A5DD8" w:rsidRDefault="00430EC3" w:rsidP="00430EC3">
      <w:pPr>
        <w:spacing w:line="480" w:lineRule="auto"/>
        <w:jc w:val="both"/>
        <w:rPr>
          <w:sz w:val="24"/>
          <w:szCs w:val="24"/>
        </w:rPr>
      </w:pPr>
      <w:r w:rsidRPr="007A5DD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7A5DD8" w:rsidRDefault="00430EC3" w:rsidP="00430EC3">
      <w:pPr>
        <w:spacing w:line="480" w:lineRule="auto"/>
        <w:jc w:val="both"/>
        <w:rPr>
          <w:sz w:val="24"/>
          <w:szCs w:val="24"/>
        </w:rPr>
      </w:pPr>
      <w:r w:rsidRPr="007A5DD8">
        <w:rPr>
          <w:sz w:val="24"/>
          <w:szCs w:val="24"/>
        </w:rPr>
        <w:t xml:space="preserve">What was Adam’s world?                                </w:t>
      </w:r>
    </w:p>
    <w:p w:rsidR="00430EC3" w:rsidRPr="007A5DD8" w:rsidRDefault="00430EC3" w:rsidP="00430EC3">
      <w:pPr>
        <w:spacing w:line="480" w:lineRule="auto"/>
        <w:jc w:val="both"/>
        <w:rPr>
          <w:sz w:val="24"/>
          <w:szCs w:val="24"/>
        </w:rPr>
      </w:pPr>
      <w:r w:rsidRPr="007A5DD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A5DD8">
        <w:rPr>
          <w:sz w:val="24"/>
          <w:szCs w:val="24"/>
          <w:vertAlign w:val="superscript"/>
        </w:rPr>
        <w:t>st</w:t>
      </w:r>
      <w:r w:rsidRPr="007A5DD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A5DD8">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7A5DD8" w:rsidRDefault="00430EC3" w:rsidP="00430EC3">
      <w:pPr>
        <w:spacing w:line="480" w:lineRule="auto"/>
        <w:jc w:val="both"/>
        <w:rPr>
          <w:sz w:val="24"/>
          <w:szCs w:val="24"/>
        </w:rPr>
      </w:pPr>
      <w:r w:rsidRPr="007A5DD8">
        <w:rPr>
          <w:sz w:val="24"/>
          <w:szCs w:val="24"/>
        </w:rPr>
        <w:t>The intrinsic value of Man</w:t>
      </w:r>
    </w:p>
    <w:p w:rsidR="00430EC3" w:rsidRPr="007A5DD8" w:rsidRDefault="00430EC3" w:rsidP="00430EC3">
      <w:pPr>
        <w:spacing w:line="480" w:lineRule="auto"/>
        <w:jc w:val="both"/>
        <w:rPr>
          <w:sz w:val="24"/>
          <w:szCs w:val="24"/>
        </w:rPr>
      </w:pPr>
      <w:r w:rsidRPr="007A5DD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7A5DD8" w:rsidRDefault="00430EC3" w:rsidP="00430EC3">
      <w:pPr>
        <w:spacing w:line="480" w:lineRule="auto"/>
        <w:jc w:val="both"/>
        <w:rPr>
          <w:sz w:val="24"/>
          <w:szCs w:val="24"/>
        </w:rPr>
      </w:pPr>
      <w:r w:rsidRPr="007A5DD8">
        <w:rPr>
          <w:sz w:val="24"/>
          <w:szCs w:val="24"/>
        </w:rPr>
        <w:t>The creation of Man</w:t>
      </w:r>
    </w:p>
    <w:p w:rsidR="00430EC3" w:rsidRPr="007A5DD8" w:rsidRDefault="00430EC3" w:rsidP="00430EC3">
      <w:pPr>
        <w:spacing w:line="480" w:lineRule="auto"/>
        <w:jc w:val="both"/>
        <w:rPr>
          <w:sz w:val="24"/>
          <w:szCs w:val="24"/>
        </w:rPr>
      </w:pPr>
      <w:r w:rsidRPr="007A5DD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A5DD8">
        <w:rPr>
          <w:sz w:val="24"/>
          <w:szCs w:val="24"/>
          <w:vertAlign w:val="superscript"/>
        </w:rPr>
        <w:t>st</w:t>
      </w:r>
      <w:r w:rsidRPr="007A5DD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A5DD8">
        <w:rPr>
          <w:sz w:val="24"/>
          <w:szCs w:val="24"/>
          <w:vertAlign w:val="superscript"/>
        </w:rPr>
        <w:t>st</w:t>
      </w:r>
      <w:r w:rsidRPr="007A5DD8">
        <w:rPr>
          <w:sz w:val="24"/>
          <w:szCs w:val="24"/>
        </w:rPr>
        <w:t xml:space="preserve"> Thessalonians 5:16-</w:t>
      </w:r>
      <w:r w:rsidRPr="007A5DD8">
        <w:rPr>
          <w:sz w:val="24"/>
          <w:szCs w:val="24"/>
        </w:rPr>
        <w:lastRenderedPageBreak/>
        <w:t>18; James 1:2; 1</w:t>
      </w:r>
      <w:r w:rsidRPr="007A5DD8">
        <w:rPr>
          <w:sz w:val="24"/>
          <w:szCs w:val="24"/>
          <w:vertAlign w:val="superscript"/>
        </w:rPr>
        <w:t>st</w:t>
      </w:r>
      <w:r w:rsidRPr="007A5DD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A5DD8">
        <w:rPr>
          <w:b/>
          <w:sz w:val="24"/>
          <w:szCs w:val="24"/>
        </w:rPr>
        <w:t>image/likeness of God</w:t>
      </w:r>
      <w:r w:rsidRPr="007A5DD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A5DD8">
        <w:rPr>
          <w:sz w:val="24"/>
          <w:szCs w:val="24"/>
          <w:vertAlign w:val="superscript"/>
        </w:rPr>
        <w:t>nd</w:t>
      </w:r>
      <w:r w:rsidRPr="007A5DD8">
        <w:rPr>
          <w:sz w:val="24"/>
          <w:szCs w:val="24"/>
        </w:rPr>
        <w:t xml:space="preserve"> Corinthians 3:18; 4:4 (NASB); Romans 8:29; 1</w:t>
      </w:r>
      <w:r w:rsidRPr="007A5DD8">
        <w:rPr>
          <w:sz w:val="24"/>
          <w:szCs w:val="24"/>
          <w:vertAlign w:val="superscript"/>
        </w:rPr>
        <w:t>st</w:t>
      </w:r>
      <w:r w:rsidRPr="007A5DD8">
        <w:rPr>
          <w:sz w:val="24"/>
          <w:szCs w:val="24"/>
        </w:rPr>
        <w:t xml:space="preserve"> Corinthians 15:49; Colossians 1:15; 3:10 &amp; 1</w:t>
      </w:r>
      <w:r w:rsidRPr="007A5DD8">
        <w:rPr>
          <w:sz w:val="24"/>
          <w:szCs w:val="24"/>
          <w:vertAlign w:val="superscript"/>
        </w:rPr>
        <w:t>st</w:t>
      </w:r>
      <w:r w:rsidRPr="007A5DD8">
        <w:rPr>
          <w:sz w:val="24"/>
          <w:szCs w:val="24"/>
        </w:rPr>
        <w:t xml:space="preserve"> </w:t>
      </w:r>
      <w:r w:rsidRPr="007A5DD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A5DD8">
        <w:rPr>
          <w:sz w:val="24"/>
          <w:szCs w:val="24"/>
          <w:vertAlign w:val="superscript"/>
        </w:rPr>
        <w:t>st</w:t>
      </w:r>
      <w:r w:rsidRPr="007A5DD8">
        <w:rPr>
          <w:sz w:val="24"/>
          <w:szCs w:val="24"/>
        </w:rPr>
        <w:t xml:space="preserve"> Corinthians 3:10-15; 15:43-45; Genesis 5:3; Ephesians 5:1; 1</w:t>
      </w:r>
      <w:r w:rsidRPr="007A5DD8">
        <w:rPr>
          <w:sz w:val="24"/>
          <w:szCs w:val="24"/>
          <w:vertAlign w:val="superscript"/>
        </w:rPr>
        <w:t>st</w:t>
      </w:r>
      <w:r w:rsidRPr="007A5DD8">
        <w:rPr>
          <w:sz w:val="24"/>
          <w:szCs w:val="24"/>
        </w:rPr>
        <w:t xml:space="preserve"> Peter 1:16; 2</w:t>
      </w:r>
      <w:r w:rsidRPr="007A5DD8">
        <w:rPr>
          <w:sz w:val="24"/>
          <w:szCs w:val="24"/>
          <w:vertAlign w:val="superscript"/>
        </w:rPr>
        <w:t>nd</w:t>
      </w:r>
      <w:r w:rsidRPr="007A5DD8">
        <w:rPr>
          <w:sz w:val="24"/>
          <w:szCs w:val="24"/>
        </w:rPr>
        <w:t xml:space="preserve"> Corinthians 5:10; 7:1; Matthew 6:19-21 &amp; 1</w:t>
      </w:r>
      <w:r w:rsidRPr="007A5DD8">
        <w:rPr>
          <w:sz w:val="24"/>
          <w:szCs w:val="24"/>
          <w:vertAlign w:val="superscript"/>
        </w:rPr>
        <w:t>st</w:t>
      </w:r>
      <w:r w:rsidRPr="007A5DD8">
        <w:rPr>
          <w:sz w:val="24"/>
          <w:szCs w:val="24"/>
        </w:rPr>
        <w:t xml:space="preserve"> Samuel 13:14.       </w:t>
      </w:r>
    </w:p>
    <w:p w:rsidR="00430EC3" w:rsidRPr="007A5DD8" w:rsidRDefault="00430EC3" w:rsidP="00430EC3">
      <w:pPr>
        <w:spacing w:line="480" w:lineRule="auto"/>
        <w:jc w:val="both"/>
        <w:rPr>
          <w:sz w:val="24"/>
          <w:szCs w:val="24"/>
        </w:rPr>
      </w:pPr>
      <w:r w:rsidRPr="007A5DD8">
        <w:rPr>
          <w:sz w:val="24"/>
          <w:szCs w:val="24"/>
        </w:rPr>
        <w:t>Man as Male and Female</w:t>
      </w:r>
    </w:p>
    <w:p w:rsidR="00430EC3" w:rsidRPr="007A5DD8" w:rsidRDefault="00430EC3" w:rsidP="00430EC3">
      <w:pPr>
        <w:spacing w:line="480" w:lineRule="auto"/>
        <w:jc w:val="both"/>
        <w:rPr>
          <w:sz w:val="24"/>
          <w:szCs w:val="24"/>
        </w:rPr>
      </w:pPr>
      <w:r w:rsidRPr="007A5DD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A5DD8">
        <w:rPr>
          <w:sz w:val="24"/>
          <w:szCs w:val="24"/>
          <w:vertAlign w:val="superscript"/>
        </w:rPr>
        <w:t>st</w:t>
      </w:r>
      <w:r w:rsidRPr="007A5DD8">
        <w:rPr>
          <w:sz w:val="24"/>
          <w:szCs w:val="24"/>
        </w:rPr>
        <w:t xml:space="preserve"> Corinthians 6:16, 18-20. Also  in  marriage  they  do  not  have  the  rule  over  their own  bodies  but share it with their Spouses in 1</w:t>
      </w:r>
      <w:r w:rsidRPr="007A5DD8">
        <w:rPr>
          <w:sz w:val="24"/>
          <w:szCs w:val="24"/>
          <w:vertAlign w:val="superscript"/>
        </w:rPr>
        <w:t>st</w:t>
      </w:r>
      <w:r w:rsidRPr="007A5DD8">
        <w:rPr>
          <w:sz w:val="24"/>
          <w:szCs w:val="24"/>
        </w:rPr>
        <w:t xml:space="preserve"> Corinthians 7:3-5. In Ephesians 5:28  it  tells  us  that  Husbands  should  (agape) </w:t>
      </w:r>
      <w:r w:rsidRPr="007A5DD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A5DD8">
        <w:rPr>
          <w:sz w:val="24"/>
          <w:szCs w:val="24"/>
          <w:vertAlign w:val="superscript"/>
        </w:rPr>
        <w:t>st</w:t>
      </w:r>
      <w:r w:rsidRPr="007A5DD8">
        <w:rPr>
          <w:sz w:val="24"/>
          <w:szCs w:val="24"/>
        </w:rPr>
        <w:t xml:space="preserve"> Corinthians 7:1, 7-9, 28, 36. For the form of This World is passing away and it is better if He remains as He is in 1</w:t>
      </w:r>
      <w:r w:rsidRPr="007A5DD8">
        <w:rPr>
          <w:sz w:val="24"/>
          <w:szCs w:val="24"/>
          <w:vertAlign w:val="superscript"/>
        </w:rPr>
        <w:t>st</w:t>
      </w:r>
      <w:r w:rsidRPr="007A5DD8">
        <w:rPr>
          <w:sz w:val="24"/>
          <w:szCs w:val="24"/>
        </w:rPr>
        <w:t xml:space="preserve"> Corinthians 7:26, 29, 31. Also Paul the Apostle and Minister of the Lord Jesus Christ says You can have Spiritual Children in 1</w:t>
      </w:r>
      <w:r w:rsidRPr="007A5DD8">
        <w:rPr>
          <w:sz w:val="24"/>
          <w:szCs w:val="24"/>
          <w:vertAlign w:val="superscript"/>
        </w:rPr>
        <w:t>st</w:t>
      </w:r>
      <w:r w:rsidRPr="007A5DD8">
        <w:rPr>
          <w:sz w:val="24"/>
          <w:szCs w:val="24"/>
        </w:rPr>
        <w:t xml:space="preserve"> Corinthians 4:19; 1</w:t>
      </w:r>
      <w:r w:rsidRPr="007A5DD8">
        <w:rPr>
          <w:sz w:val="24"/>
          <w:szCs w:val="24"/>
          <w:vertAlign w:val="superscript"/>
        </w:rPr>
        <w:t>st</w:t>
      </w:r>
      <w:r w:rsidRPr="007A5DD8">
        <w:rPr>
          <w:sz w:val="24"/>
          <w:szCs w:val="24"/>
        </w:rPr>
        <w:t xml:space="preserve"> Timothy 1:2; Titus 1:4 and Galatians 4:19. </w:t>
      </w:r>
    </w:p>
    <w:p w:rsidR="00430EC3" w:rsidRPr="007A5DD8" w:rsidRDefault="00430EC3" w:rsidP="00430EC3">
      <w:pPr>
        <w:spacing w:line="480" w:lineRule="auto"/>
        <w:jc w:val="both"/>
        <w:rPr>
          <w:sz w:val="24"/>
          <w:szCs w:val="24"/>
        </w:rPr>
      </w:pPr>
      <w:r w:rsidRPr="007A5DD8">
        <w:rPr>
          <w:sz w:val="24"/>
          <w:szCs w:val="24"/>
        </w:rPr>
        <w:t>The relationship between the Trinity and delegated authority in Marriage</w:t>
      </w:r>
    </w:p>
    <w:p w:rsidR="00430EC3" w:rsidRPr="007A5DD8" w:rsidRDefault="00430EC3" w:rsidP="00430EC3">
      <w:pPr>
        <w:spacing w:line="480" w:lineRule="auto"/>
        <w:jc w:val="both"/>
        <w:rPr>
          <w:sz w:val="24"/>
          <w:szCs w:val="24"/>
        </w:rPr>
      </w:pPr>
      <w:r w:rsidRPr="007A5DD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A5DD8">
        <w:rPr>
          <w:sz w:val="24"/>
          <w:szCs w:val="24"/>
          <w:vertAlign w:val="superscript"/>
        </w:rPr>
        <w:t>st</w:t>
      </w:r>
      <w:r w:rsidRPr="007A5DD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A5DD8">
        <w:rPr>
          <w:sz w:val="24"/>
          <w:szCs w:val="24"/>
          <w:vertAlign w:val="superscript"/>
        </w:rPr>
        <w:t>st</w:t>
      </w:r>
      <w:r w:rsidRPr="007A5DD8">
        <w:rPr>
          <w:sz w:val="24"/>
          <w:szCs w:val="24"/>
        </w:rPr>
        <w:t xml:space="preserve"> Corinthians 11:3. There are certain roles before the fall. First, Adam was first formed, then Eve. Normally the birthright goes to the first born. Second, Eve was created as a helper for Adam in 1</w:t>
      </w:r>
      <w:r w:rsidRPr="007A5DD8">
        <w:rPr>
          <w:sz w:val="24"/>
          <w:szCs w:val="24"/>
          <w:vertAlign w:val="superscript"/>
        </w:rPr>
        <w:t>st</w:t>
      </w:r>
      <w:r w:rsidRPr="007A5DD8">
        <w:rPr>
          <w:sz w:val="24"/>
          <w:szCs w:val="24"/>
        </w:rPr>
        <w:t xml:space="preserve"> Corinthians 11:9; Genesis 2:18. Third, </w:t>
      </w:r>
      <w:r w:rsidRPr="007A5DD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A5DD8">
        <w:rPr>
          <w:sz w:val="24"/>
          <w:szCs w:val="24"/>
          <w:vertAlign w:val="superscript"/>
        </w:rPr>
        <w:t>st</w:t>
      </w:r>
      <w:r w:rsidRPr="007A5DD8">
        <w:rPr>
          <w:sz w:val="24"/>
          <w:szCs w:val="24"/>
        </w:rPr>
        <w:t xml:space="preserve"> Timothy 2:14. Sixth, God spoke to Adam first after the fall in Genesis 3:9. Seventh, Adam and not Eve represented the Human Race in Genesis 5; 1</w:t>
      </w:r>
      <w:r w:rsidRPr="007A5DD8">
        <w:rPr>
          <w:sz w:val="24"/>
          <w:szCs w:val="24"/>
          <w:vertAlign w:val="superscript"/>
        </w:rPr>
        <w:t>st</w:t>
      </w:r>
      <w:r w:rsidRPr="007A5DD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A5DD8">
        <w:rPr>
          <w:sz w:val="24"/>
          <w:szCs w:val="24"/>
          <w:vertAlign w:val="superscript"/>
        </w:rPr>
        <w:t>st</w:t>
      </w:r>
      <w:r w:rsidRPr="007A5DD8">
        <w:rPr>
          <w:sz w:val="24"/>
          <w:szCs w:val="24"/>
        </w:rPr>
        <w:t xml:space="preserve"> Peter 3:1-7 tells us that Wives should be submissive to their own Husbands in all things. </w:t>
      </w:r>
    </w:p>
    <w:p w:rsidR="00430EC3" w:rsidRPr="007A5DD8" w:rsidRDefault="00430EC3" w:rsidP="00430EC3">
      <w:pPr>
        <w:spacing w:line="480" w:lineRule="auto"/>
        <w:jc w:val="both"/>
        <w:rPr>
          <w:sz w:val="24"/>
          <w:szCs w:val="24"/>
        </w:rPr>
      </w:pPr>
      <w:r w:rsidRPr="007A5DD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A5DD8">
        <w:rPr>
          <w:sz w:val="24"/>
          <w:szCs w:val="24"/>
          <w:vertAlign w:val="superscript"/>
        </w:rPr>
        <w:t>st</w:t>
      </w:r>
      <w:r w:rsidRPr="007A5DD8">
        <w:rPr>
          <w:sz w:val="24"/>
          <w:szCs w:val="24"/>
        </w:rPr>
        <w:t xml:space="preserve"> Corinthians 2:7; Ephesians 1:4-5; 2</w:t>
      </w:r>
      <w:r w:rsidRPr="007A5DD8">
        <w:rPr>
          <w:sz w:val="24"/>
          <w:szCs w:val="24"/>
          <w:vertAlign w:val="superscript"/>
        </w:rPr>
        <w:t>nd</w:t>
      </w:r>
      <w:r w:rsidRPr="007A5DD8">
        <w:rPr>
          <w:sz w:val="24"/>
          <w:szCs w:val="24"/>
        </w:rPr>
        <w:t xml:space="preserve"> Timothy 1:9; Titus 1:2; 1</w:t>
      </w:r>
      <w:r w:rsidRPr="007A5DD8">
        <w:rPr>
          <w:sz w:val="24"/>
          <w:szCs w:val="24"/>
          <w:vertAlign w:val="superscript"/>
        </w:rPr>
        <w:t>st</w:t>
      </w:r>
      <w:r w:rsidRPr="007A5DD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A5DD8">
        <w:rPr>
          <w:sz w:val="24"/>
          <w:szCs w:val="24"/>
          <w:vertAlign w:val="superscript"/>
        </w:rPr>
        <w:t>st</w:t>
      </w:r>
      <w:r w:rsidRPr="007A5DD8">
        <w:rPr>
          <w:sz w:val="24"/>
          <w:szCs w:val="24"/>
        </w:rPr>
        <w:t xml:space="preserve"> Chronicles 28:12; 1</w:t>
      </w:r>
      <w:r w:rsidRPr="007A5DD8">
        <w:rPr>
          <w:sz w:val="24"/>
          <w:szCs w:val="24"/>
          <w:vertAlign w:val="superscript"/>
        </w:rPr>
        <w:t>st</w:t>
      </w:r>
      <w:r w:rsidRPr="007A5DD8">
        <w:rPr>
          <w:sz w:val="24"/>
          <w:szCs w:val="24"/>
        </w:rPr>
        <w:t xml:space="preserve"> Corinthians 14:32-33 &amp; Acts 7:44. Personal Devotion includes Orderliness is in Proverbs 25:28; 1</w:t>
      </w:r>
      <w:r w:rsidRPr="007A5DD8">
        <w:rPr>
          <w:sz w:val="24"/>
          <w:szCs w:val="24"/>
          <w:vertAlign w:val="superscript"/>
        </w:rPr>
        <w:t>st</w:t>
      </w:r>
      <w:r w:rsidRPr="007A5DD8">
        <w:rPr>
          <w:sz w:val="24"/>
          <w:szCs w:val="24"/>
        </w:rPr>
        <w:t xml:space="preserve"> Thessalonians 5:6; Romans 13:13; 1</w:t>
      </w:r>
      <w:r w:rsidRPr="007A5DD8">
        <w:rPr>
          <w:sz w:val="24"/>
          <w:szCs w:val="24"/>
          <w:vertAlign w:val="superscript"/>
        </w:rPr>
        <w:t>st</w:t>
      </w:r>
      <w:r w:rsidRPr="007A5DD8">
        <w:rPr>
          <w:sz w:val="24"/>
          <w:szCs w:val="24"/>
        </w:rPr>
        <w:t xml:space="preserve"> Corinthians 7:17; Ephesians 5:16 &amp; 1</w:t>
      </w:r>
      <w:r w:rsidRPr="007A5DD8">
        <w:rPr>
          <w:sz w:val="24"/>
          <w:szCs w:val="24"/>
          <w:vertAlign w:val="superscript"/>
        </w:rPr>
        <w:t>st</w:t>
      </w:r>
      <w:r w:rsidRPr="007A5DD8">
        <w:rPr>
          <w:sz w:val="24"/>
          <w:szCs w:val="24"/>
        </w:rPr>
        <w:t xml:space="preserve"> Timothy 3:2-5. The Respect for Leaders as part of the Father Stephen’s Order is in Exodus 22:28; 1</w:t>
      </w:r>
      <w:r w:rsidRPr="007A5DD8">
        <w:rPr>
          <w:sz w:val="24"/>
          <w:szCs w:val="24"/>
          <w:vertAlign w:val="superscript"/>
        </w:rPr>
        <w:t>st</w:t>
      </w:r>
      <w:r w:rsidRPr="007A5DD8">
        <w:rPr>
          <w:sz w:val="24"/>
          <w:szCs w:val="24"/>
        </w:rPr>
        <w:t xml:space="preserve"> Samuel 24:6; 1</w:t>
      </w:r>
      <w:r w:rsidRPr="007A5DD8">
        <w:rPr>
          <w:sz w:val="24"/>
          <w:szCs w:val="24"/>
          <w:vertAlign w:val="superscript"/>
        </w:rPr>
        <w:t>st</w:t>
      </w:r>
      <w:r w:rsidRPr="007A5DD8">
        <w:rPr>
          <w:sz w:val="24"/>
          <w:szCs w:val="24"/>
        </w:rPr>
        <w:t xml:space="preserve"> Timothy 5:17 &amp; Hebrews 13:7, 17. Order in Pastoral Care is in Romans 12:4-8; 1</w:t>
      </w:r>
      <w:r w:rsidRPr="007A5DD8">
        <w:rPr>
          <w:sz w:val="24"/>
          <w:szCs w:val="24"/>
          <w:vertAlign w:val="superscript"/>
        </w:rPr>
        <w:t>st</w:t>
      </w:r>
      <w:r w:rsidRPr="007A5DD8">
        <w:rPr>
          <w:sz w:val="24"/>
          <w:szCs w:val="24"/>
        </w:rPr>
        <w:t xml:space="preserve"> Corinthians 12:28; Ephesians 4:11; Titus 1:5 &amp; 1</w:t>
      </w:r>
      <w:r w:rsidRPr="007A5DD8">
        <w:rPr>
          <w:sz w:val="24"/>
          <w:szCs w:val="24"/>
          <w:vertAlign w:val="superscript"/>
        </w:rPr>
        <w:t>st</w:t>
      </w:r>
      <w:r w:rsidRPr="007A5DD8">
        <w:rPr>
          <w:sz w:val="24"/>
          <w:szCs w:val="24"/>
        </w:rPr>
        <w:t xml:space="preserve"> Peter 4:10; 5:1-3. Orderliness in Society: The Father Stephen gives Responsibility in His administration to His Appointed Ministerial Police Authorities in Psalms 82:6; Daniel 6:2-7; Romans 13:1; Titus </w:t>
      </w:r>
      <w:r w:rsidRPr="007A5DD8">
        <w:rPr>
          <w:sz w:val="24"/>
          <w:szCs w:val="24"/>
        </w:rPr>
        <w:lastRenderedPageBreak/>
        <w:t>3:1 &amp; 1</w:t>
      </w:r>
      <w:r w:rsidRPr="007A5DD8">
        <w:rPr>
          <w:sz w:val="24"/>
          <w:szCs w:val="24"/>
          <w:vertAlign w:val="superscript"/>
        </w:rPr>
        <w:t>st</w:t>
      </w:r>
      <w:r w:rsidRPr="007A5DD8">
        <w:rPr>
          <w:sz w:val="24"/>
          <w:szCs w:val="24"/>
        </w:rPr>
        <w:t xml:space="preserve"> Peter 2:13-14. Governing Authorities are Ordained by the Father Stephen is in Romans 13:1, 6 &amp; John 19:11. Those in Authority are to be Honored is in Matthew 22:21; Mark 12:17; 1</w:t>
      </w:r>
      <w:r w:rsidRPr="007A5DD8">
        <w:rPr>
          <w:sz w:val="24"/>
          <w:szCs w:val="24"/>
          <w:vertAlign w:val="superscript"/>
        </w:rPr>
        <w:t>st</w:t>
      </w:r>
      <w:r w:rsidRPr="007A5DD8">
        <w:rPr>
          <w:sz w:val="24"/>
          <w:szCs w:val="24"/>
        </w:rPr>
        <w:t xml:space="preserve"> Timothy 2:1-2; Titus 3:1; 1</w:t>
      </w:r>
      <w:r w:rsidRPr="007A5DD8">
        <w:rPr>
          <w:sz w:val="24"/>
          <w:szCs w:val="24"/>
          <w:vertAlign w:val="superscript"/>
        </w:rPr>
        <w:t>st</w:t>
      </w:r>
      <w:r w:rsidRPr="007A5DD8">
        <w:rPr>
          <w:sz w:val="24"/>
          <w:szCs w:val="24"/>
        </w:rPr>
        <w:t xml:space="preserve"> Peter 2:13 &amp; Luke 20:25. Order in the Home and Workplace is in Exodus 6:14; 20:12; 1</w:t>
      </w:r>
      <w:r w:rsidRPr="007A5DD8">
        <w:rPr>
          <w:sz w:val="24"/>
          <w:szCs w:val="24"/>
          <w:vertAlign w:val="superscript"/>
        </w:rPr>
        <w:t>st</w:t>
      </w:r>
      <w:r w:rsidRPr="007A5DD8">
        <w:rPr>
          <w:sz w:val="24"/>
          <w:szCs w:val="24"/>
        </w:rPr>
        <w:t xml:space="preserve"> Samuel 3:13; Job 1:5; Ephesians 6:1, 5; 1</w:t>
      </w:r>
      <w:r w:rsidRPr="007A5DD8">
        <w:rPr>
          <w:sz w:val="24"/>
          <w:szCs w:val="24"/>
          <w:vertAlign w:val="superscript"/>
        </w:rPr>
        <w:t>st</w:t>
      </w:r>
      <w:r w:rsidRPr="007A5DD8">
        <w:rPr>
          <w:sz w:val="24"/>
          <w:szCs w:val="24"/>
        </w:rPr>
        <w:t xml:space="preserve"> Timothy 3:4, 12; 6:1; Titus 1:6; 2:4-5, 9-10 &amp; 1</w:t>
      </w:r>
      <w:r w:rsidRPr="007A5DD8">
        <w:rPr>
          <w:sz w:val="24"/>
          <w:szCs w:val="24"/>
          <w:vertAlign w:val="superscript"/>
        </w:rPr>
        <w:t>st</w:t>
      </w:r>
      <w:r w:rsidRPr="007A5DD8">
        <w:rPr>
          <w:sz w:val="24"/>
          <w:szCs w:val="24"/>
        </w:rPr>
        <w:t xml:space="preserve"> Peter 2:18.     </w:t>
      </w:r>
    </w:p>
    <w:p w:rsidR="00430EC3" w:rsidRPr="007A5DD8" w:rsidRDefault="00430EC3" w:rsidP="00430EC3">
      <w:pPr>
        <w:spacing w:line="480" w:lineRule="auto"/>
        <w:jc w:val="both"/>
        <w:rPr>
          <w:sz w:val="24"/>
          <w:szCs w:val="24"/>
        </w:rPr>
      </w:pPr>
      <w:r w:rsidRPr="007A5DD8">
        <w:rPr>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Apostles being subject to the Saints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w:t>
      </w:r>
      <w:r w:rsidRPr="007A5DD8">
        <w:rPr>
          <w:sz w:val="24"/>
          <w:szCs w:val="24"/>
        </w:rPr>
        <w:lastRenderedPageBreak/>
        <w:t>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7A5DD8" w:rsidRDefault="00430EC3" w:rsidP="00430EC3">
      <w:pPr>
        <w:spacing w:line="480" w:lineRule="auto"/>
        <w:jc w:val="both"/>
        <w:rPr>
          <w:sz w:val="24"/>
          <w:szCs w:val="24"/>
        </w:rPr>
      </w:pPr>
      <w:r w:rsidRPr="007A5DD8">
        <w:rPr>
          <w:sz w:val="24"/>
          <w:szCs w:val="24"/>
        </w:rPr>
        <w:t>The nature of Man</w:t>
      </w:r>
    </w:p>
    <w:p w:rsidR="00430EC3" w:rsidRPr="007A5DD8" w:rsidRDefault="00430EC3" w:rsidP="00430EC3">
      <w:pPr>
        <w:spacing w:line="480" w:lineRule="auto"/>
        <w:jc w:val="both"/>
        <w:rPr>
          <w:sz w:val="24"/>
          <w:szCs w:val="24"/>
        </w:rPr>
      </w:pPr>
      <w:r w:rsidRPr="007A5DD8">
        <w:rPr>
          <w:sz w:val="24"/>
          <w:szCs w:val="24"/>
        </w:rPr>
        <w:t>At death either the “Soul departs” or the “Spirit departs” in scripture. First, the soul departs is proven in Genesis 35:18; 1</w:t>
      </w:r>
      <w:r w:rsidRPr="007A5DD8">
        <w:rPr>
          <w:sz w:val="24"/>
          <w:szCs w:val="24"/>
          <w:vertAlign w:val="superscript"/>
        </w:rPr>
        <w:t>st</w:t>
      </w:r>
      <w:r w:rsidRPr="007A5DD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A5DD8">
        <w:rPr>
          <w:sz w:val="24"/>
          <w:szCs w:val="24"/>
          <w:vertAlign w:val="superscript"/>
        </w:rPr>
        <w:t>st</w:t>
      </w:r>
      <w:r w:rsidRPr="007A5DD8">
        <w:rPr>
          <w:sz w:val="24"/>
          <w:szCs w:val="24"/>
        </w:rPr>
        <w:t xml:space="preserve"> Peter 1:22 &amp; Revelation 18:14. Some implicate that Spirits sin less and stays more pure than Souls. In 2</w:t>
      </w:r>
      <w:r w:rsidRPr="007A5DD8">
        <w:rPr>
          <w:sz w:val="24"/>
          <w:szCs w:val="24"/>
          <w:vertAlign w:val="superscript"/>
        </w:rPr>
        <w:t>nd</w:t>
      </w:r>
      <w:r w:rsidRPr="007A5DD8">
        <w:rPr>
          <w:sz w:val="24"/>
          <w:szCs w:val="24"/>
        </w:rPr>
        <w:t xml:space="preserve"> Corinthians 7:1 Paul clearly says that there can be sin in Our Spirits. But can be cleansed from sin in 1</w:t>
      </w:r>
      <w:r w:rsidRPr="007A5DD8">
        <w:rPr>
          <w:sz w:val="24"/>
          <w:szCs w:val="24"/>
          <w:vertAlign w:val="superscript"/>
        </w:rPr>
        <w:t>st</w:t>
      </w:r>
      <w:r w:rsidRPr="007A5DD8">
        <w:rPr>
          <w:sz w:val="24"/>
          <w:szCs w:val="24"/>
        </w:rPr>
        <w:t xml:space="preserve"> Corinthians 7:34. Some scriptures that concern Spirits are Deuteronomy 2:30; Psalm </w:t>
      </w:r>
      <w:r w:rsidRPr="007A5DD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A5DD8">
        <w:rPr>
          <w:sz w:val="24"/>
          <w:szCs w:val="24"/>
          <w:vertAlign w:val="superscript"/>
        </w:rPr>
        <w:t>st</w:t>
      </w:r>
      <w:r w:rsidRPr="007A5DD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A5DD8">
        <w:rPr>
          <w:sz w:val="24"/>
          <w:szCs w:val="24"/>
          <w:vertAlign w:val="superscript"/>
        </w:rPr>
        <w:t>st</w:t>
      </w:r>
      <w:r w:rsidRPr="007A5DD8">
        <w:rPr>
          <w:sz w:val="24"/>
          <w:szCs w:val="24"/>
        </w:rPr>
        <w:t xml:space="preserve"> Thessalonians 5:23. Third, in 1</w:t>
      </w:r>
      <w:r w:rsidRPr="007A5DD8">
        <w:rPr>
          <w:sz w:val="24"/>
          <w:szCs w:val="24"/>
          <w:vertAlign w:val="superscript"/>
        </w:rPr>
        <w:t>st</w:t>
      </w:r>
      <w:r w:rsidRPr="007A5DD8">
        <w:rPr>
          <w:sz w:val="24"/>
          <w:szCs w:val="24"/>
        </w:rPr>
        <w:t xml:space="preserve"> Corinthians 2:14-3:4 mentions different kinds of people who are “of the flesh” in 1</w:t>
      </w:r>
      <w:r w:rsidRPr="007A5DD8">
        <w:rPr>
          <w:sz w:val="24"/>
          <w:szCs w:val="24"/>
          <w:vertAlign w:val="superscript"/>
        </w:rPr>
        <w:t>st</w:t>
      </w:r>
      <w:r w:rsidRPr="007A5DD8">
        <w:rPr>
          <w:sz w:val="24"/>
          <w:szCs w:val="24"/>
        </w:rPr>
        <w:t xml:space="preserve"> Corinthians 3:1, who are “unspiritual” in 1</w:t>
      </w:r>
      <w:r w:rsidRPr="007A5DD8">
        <w:rPr>
          <w:sz w:val="24"/>
          <w:szCs w:val="24"/>
          <w:vertAlign w:val="superscript"/>
        </w:rPr>
        <w:t>st</w:t>
      </w:r>
      <w:r w:rsidRPr="007A5DD8">
        <w:rPr>
          <w:sz w:val="24"/>
          <w:szCs w:val="24"/>
        </w:rPr>
        <w:t xml:space="preserve"> Corinthians 2:14, who are “truly spiritual” in 1</w:t>
      </w:r>
      <w:r w:rsidRPr="007A5DD8">
        <w:rPr>
          <w:sz w:val="24"/>
          <w:szCs w:val="24"/>
          <w:vertAlign w:val="superscript"/>
        </w:rPr>
        <w:t>st</w:t>
      </w:r>
      <w:r w:rsidRPr="007A5DD8">
        <w:rPr>
          <w:sz w:val="24"/>
          <w:szCs w:val="24"/>
        </w:rPr>
        <w:t xml:space="preserve"> Corinthians 2:15. Does this concern Our natures as different entities? No, Paul is talking about the Work of the Holy Ghost in truth being revealed. Fourth, in 1</w:t>
      </w:r>
      <w:r w:rsidRPr="007A5DD8">
        <w:rPr>
          <w:sz w:val="24"/>
          <w:szCs w:val="24"/>
          <w:vertAlign w:val="superscript"/>
        </w:rPr>
        <w:t>st</w:t>
      </w:r>
      <w:r w:rsidRPr="007A5DD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7A5DD8" w:rsidRDefault="00430EC3" w:rsidP="00430EC3">
      <w:pPr>
        <w:spacing w:line="480" w:lineRule="auto"/>
        <w:jc w:val="both"/>
        <w:rPr>
          <w:sz w:val="24"/>
          <w:szCs w:val="24"/>
        </w:rPr>
      </w:pPr>
      <w:r w:rsidRPr="007A5DD8">
        <w:rPr>
          <w:sz w:val="24"/>
          <w:szCs w:val="24"/>
        </w:rPr>
        <w:t>Why was Adam disobedient to God?</w:t>
      </w:r>
    </w:p>
    <w:p w:rsidR="00430EC3" w:rsidRPr="007A5DD8" w:rsidRDefault="00430EC3" w:rsidP="00430EC3">
      <w:pPr>
        <w:spacing w:line="480" w:lineRule="auto"/>
        <w:jc w:val="both"/>
        <w:rPr>
          <w:sz w:val="24"/>
          <w:szCs w:val="24"/>
        </w:rPr>
      </w:pPr>
      <w:r w:rsidRPr="007A5DD8">
        <w:rPr>
          <w:sz w:val="24"/>
          <w:szCs w:val="24"/>
        </w:rPr>
        <w:t>First, Adam  was obedient  from  Genesis 1:26-3:5  which  it  lasted  decades  of  years because Adam was created on the 6</w:t>
      </w:r>
      <w:r w:rsidRPr="007A5DD8">
        <w:rPr>
          <w:sz w:val="24"/>
          <w:szCs w:val="24"/>
          <w:vertAlign w:val="superscript"/>
        </w:rPr>
        <w:t>th</w:t>
      </w:r>
      <w:r w:rsidRPr="007A5DD8">
        <w:rPr>
          <w:sz w:val="24"/>
          <w:szCs w:val="24"/>
        </w:rPr>
        <w:t xml:space="preserve"> day and He did not fail until the 7</w:t>
      </w:r>
      <w:r w:rsidRPr="007A5DD8">
        <w:rPr>
          <w:sz w:val="24"/>
          <w:szCs w:val="24"/>
          <w:vertAlign w:val="superscript"/>
        </w:rPr>
        <w:t>th</w:t>
      </w:r>
      <w:r w:rsidRPr="007A5DD8">
        <w:rPr>
          <w:sz w:val="24"/>
          <w:szCs w:val="24"/>
        </w:rPr>
        <w:t xml:space="preserve"> day. Adam while being alone </w:t>
      </w:r>
      <w:r w:rsidRPr="007A5DD8">
        <w:rPr>
          <w:sz w:val="24"/>
          <w:szCs w:val="24"/>
        </w:rPr>
        <w:lastRenderedPageBreak/>
        <w:t>did the command God. It was done without question &amp; the Lord blessed Adam where He named all the Animals. On the 7</w:t>
      </w:r>
      <w:r w:rsidRPr="007A5DD8">
        <w:rPr>
          <w:sz w:val="24"/>
          <w:szCs w:val="24"/>
          <w:vertAlign w:val="superscript"/>
        </w:rPr>
        <w:t>th</w:t>
      </w:r>
      <w:r w:rsidRPr="007A5DD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7A5DD8" w:rsidRDefault="00430EC3" w:rsidP="00430EC3">
      <w:pPr>
        <w:spacing w:line="480" w:lineRule="auto"/>
        <w:jc w:val="both"/>
        <w:rPr>
          <w:sz w:val="24"/>
          <w:szCs w:val="24"/>
        </w:rPr>
      </w:pPr>
      <w:r w:rsidRPr="007A5DD8">
        <w:rPr>
          <w:sz w:val="24"/>
          <w:szCs w:val="24"/>
        </w:rPr>
        <w:t xml:space="preserve">Adam’s fall concerning His sin    </w:t>
      </w:r>
    </w:p>
    <w:p w:rsidR="00430EC3" w:rsidRPr="007A5DD8" w:rsidRDefault="00430EC3" w:rsidP="00430EC3">
      <w:pPr>
        <w:spacing w:line="480" w:lineRule="auto"/>
        <w:jc w:val="both"/>
        <w:rPr>
          <w:sz w:val="24"/>
          <w:szCs w:val="24"/>
        </w:rPr>
      </w:pPr>
      <w:r w:rsidRPr="007A5DD8">
        <w:rPr>
          <w:sz w:val="24"/>
          <w:szCs w:val="24"/>
        </w:rPr>
        <w:t>The significance of the Lord Adam’s fall is in Genesis 3:1-19. Also in 1</w:t>
      </w:r>
      <w:r w:rsidRPr="007A5DD8">
        <w:rPr>
          <w:sz w:val="24"/>
          <w:szCs w:val="24"/>
          <w:vertAlign w:val="superscript"/>
        </w:rPr>
        <w:t>st</w:t>
      </w:r>
      <w:r w:rsidRPr="007A5DD8">
        <w:rPr>
          <w:sz w:val="24"/>
          <w:szCs w:val="24"/>
        </w:rPr>
        <w:t xml:space="preserve"> Timothy 2:1 says that the Lord Adam was not deceived, but the Woman Eve was. The impact of the Lord Adam’s fall on the Human Race is in Genesis 2:17. The 2</w:t>
      </w:r>
      <w:r w:rsidRPr="007A5DD8">
        <w:rPr>
          <w:sz w:val="24"/>
          <w:szCs w:val="24"/>
          <w:vertAlign w:val="superscript"/>
        </w:rPr>
        <w:t>nd</w:t>
      </w:r>
      <w:r w:rsidRPr="007A5DD8">
        <w:rPr>
          <w:sz w:val="24"/>
          <w:szCs w:val="24"/>
        </w:rPr>
        <w:t xml:space="preserve"> death because of unbelief is in Revelation 20:14. The New Testament passages on Death and the Fall is in Romans 5:12-17; 1</w:t>
      </w:r>
      <w:r w:rsidRPr="007A5DD8">
        <w:rPr>
          <w:sz w:val="24"/>
          <w:szCs w:val="24"/>
          <w:vertAlign w:val="superscript"/>
        </w:rPr>
        <w:t>st</w:t>
      </w:r>
      <w:r w:rsidRPr="007A5DD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7A5DD8" w:rsidRDefault="00430EC3" w:rsidP="00430EC3">
      <w:pPr>
        <w:spacing w:line="480" w:lineRule="auto"/>
        <w:jc w:val="both"/>
        <w:rPr>
          <w:sz w:val="24"/>
          <w:szCs w:val="24"/>
        </w:rPr>
      </w:pPr>
      <w:r w:rsidRPr="007A5DD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A5DD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greatest commandments, “…</w:t>
      </w:r>
      <w:r w:rsidRPr="007A5DD8">
        <w:rPr>
          <w:b/>
          <w:sz w:val="24"/>
          <w:szCs w:val="24"/>
        </w:rPr>
        <w:t>to Love the Lord thy God with all thy heart, all thy soul, all thy mind and all thy strength</w:t>
      </w:r>
      <w:r w:rsidRPr="007A5DD8">
        <w:rPr>
          <w:sz w:val="24"/>
          <w:szCs w:val="24"/>
        </w:rPr>
        <w:t>.” The 2</w:t>
      </w:r>
      <w:r w:rsidRPr="007A5DD8">
        <w:rPr>
          <w:sz w:val="24"/>
          <w:szCs w:val="24"/>
          <w:vertAlign w:val="superscript"/>
        </w:rPr>
        <w:t>nd</w:t>
      </w:r>
      <w:r w:rsidRPr="007A5DD8">
        <w:rPr>
          <w:sz w:val="24"/>
          <w:szCs w:val="24"/>
        </w:rPr>
        <w:t xml:space="preserve"> is like it that says “</w:t>
      </w:r>
      <w:r w:rsidRPr="007A5DD8">
        <w:rPr>
          <w:b/>
          <w:sz w:val="24"/>
          <w:szCs w:val="24"/>
        </w:rPr>
        <w:t>Love Your neighbor as thy self</w:t>
      </w:r>
      <w:r w:rsidRPr="007A5DD8">
        <w:rPr>
          <w:sz w:val="24"/>
          <w:szCs w:val="24"/>
        </w:rPr>
        <w:t>.” On these 2 commandments hang all the Moral Law and the Prophets. Sin can be selfishness. Sin is lawlessness in 1</w:t>
      </w:r>
      <w:r w:rsidRPr="007A5DD8">
        <w:rPr>
          <w:sz w:val="24"/>
          <w:szCs w:val="24"/>
          <w:vertAlign w:val="superscript"/>
        </w:rPr>
        <w:t>st</w:t>
      </w:r>
      <w:r w:rsidRPr="007A5DD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A5DD8">
        <w:rPr>
          <w:sz w:val="24"/>
          <w:szCs w:val="24"/>
          <w:vertAlign w:val="superscript"/>
        </w:rPr>
        <w:t>nd</w:t>
      </w:r>
      <w:r w:rsidRPr="007A5DD8">
        <w:rPr>
          <w:sz w:val="24"/>
          <w:szCs w:val="24"/>
        </w:rPr>
        <w:t xml:space="preserve"> Corinthians 11:3; 1</w:t>
      </w:r>
      <w:r w:rsidRPr="007A5DD8">
        <w:rPr>
          <w:sz w:val="24"/>
          <w:szCs w:val="24"/>
          <w:vertAlign w:val="superscript"/>
        </w:rPr>
        <w:t xml:space="preserve">st </w:t>
      </w:r>
      <w:r w:rsidRPr="007A5DD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A5DD8">
        <w:rPr>
          <w:sz w:val="24"/>
          <w:szCs w:val="24"/>
          <w:vertAlign w:val="superscript"/>
        </w:rPr>
        <w:t>st</w:t>
      </w:r>
      <w:r w:rsidRPr="007A5DD8">
        <w:rPr>
          <w:sz w:val="24"/>
          <w:szCs w:val="24"/>
        </w:rPr>
        <w:t xml:space="preserve"> Kings 8:46; Psalms 116:11 and 1</w:t>
      </w:r>
      <w:r w:rsidRPr="007A5DD8">
        <w:rPr>
          <w:sz w:val="24"/>
          <w:szCs w:val="24"/>
          <w:vertAlign w:val="superscript"/>
        </w:rPr>
        <w:t>st</w:t>
      </w:r>
      <w:r w:rsidRPr="007A5DD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A5DD8">
        <w:rPr>
          <w:sz w:val="24"/>
          <w:szCs w:val="24"/>
        </w:rPr>
        <w:lastRenderedPageBreak/>
        <w:t>Also Married People’s actions cannot bring forth spiritual good. Some scriptures are Romans 3:9-20; 8:8; John 8:34; 15:5; Hebrews 3:7-8, 15; 11:6; 12:17; Ephesians 2:1-2; Isaiah 64:6; 1</w:t>
      </w:r>
      <w:r w:rsidRPr="007A5DD8">
        <w:rPr>
          <w:sz w:val="24"/>
          <w:szCs w:val="24"/>
          <w:vertAlign w:val="superscript"/>
        </w:rPr>
        <w:t>st</w:t>
      </w:r>
      <w:r w:rsidRPr="007A5DD8">
        <w:rPr>
          <w:sz w:val="24"/>
          <w:szCs w:val="24"/>
        </w:rPr>
        <w:t xml:space="preserve"> Corinthians 2:14. All married  people  sin  is  proven in scripture in Psalm 14:3; 116:11; 143:2; 1</w:t>
      </w:r>
      <w:r w:rsidRPr="007A5DD8">
        <w:rPr>
          <w:sz w:val="24"/>
          <w:szCs w:val="24"/>
          <w:vertAlign w:val="superscript"/>
        </w:rPr>
        <w:t xml:space="preserve">st </w:t>
      </w:r>
      <w:r w:rsidRPr="007A5DD8">
        <w:rPr>
          <w:sz w:val="24"/>
          <w:szCs w:val="24"/>
        </w:rPr>
        <w:t xml:space="preserve"> Kings  8:46; Proverbs  20:9;  Romans  1:18-3:23; James 3:2 &amp; 1</w:t>
      </w:r>
      <w:r w:rsidRPr="007A5DD8">
        <w:rPr>
          <w:sz w:val="24"/>
          <w:szCs w:val="24"/>
          <w:vertAlign w:val="superscript"/>
        </w:rPr>
        <w:t>st</w:t>
      </w:r>
      <w:r w:rsidRPr="007A5DD8">
        <w:rPr>
          <w:sz w:val="24"/>
          <w:szCs w:val="24"/>
        </w:rPr>
        <w:t xml:space="preserve"> John 1:8, 10. Adam’s fall would concern married people only because in Genesis 2:24 Adam got married then fell in Genesis 3:6.       </w:t>
      </w:r>
    </w:p>
    <w:p w:rsidR="00430EC3" w:rsidRPr="007A5DD8" w:rsidRDefault="00430EC3" w:rsidP="00430EC3">
      <w:pPr>
        <w:spacing w:line="480" w:lineRule="auto"/>
        <w:jc w:val="both"/>
        <w:rPr>
          <w:sz w:val="24"/>
          <w:szCs w:val="24"/>
        </w:rPr>
      </w:pPr>
      <w:r w:rsidRPr="007A5DD8">
        <w:rPr>
          <w:sz w:val="24"/>
          <w:szCs w:val="24"/>
        </w:rPr>
        <w:t>The 6 Covenants between God and Man</w:t>
      </w:r>
    </w:p>
    <w:p w:rsidR="00430EC3" w:rsidRPr="007A5DD8" w:rsidRDefault="00430EC3" w:rsidP="00430EC3">
      <w:pPr>
        <w:spacing w:line="480" w:lineRule="auto"/>
        <w:jc w:val="both"/>
        <w:rPr>
          <w:sz w:val="24"/>
          <w:szCs w:val="24"/>
        </w:rPr>
      </w:pPr>
      <w:r w:rsidRPr="007A5DD8">
        <w:rPr>
          <w:sz w:val="24"/>
          <w:szCs w:val="24"/>
        </w:rPr>
        <w:t>The Covenant is a legal agreement between God and Man that concerns their relationship with One Another. The covenants are unchangeable in Jeremiah 31:33 &amp; 2</w:t>
      </w:r>
      <w:r w:rsidRPr="007A5DD8">
        <w:rPr>
          <w:sz w:val="24"/>
          <w:szCs w:val="24"/>
          <w:vertAlign w:val="superscript"/>
        </w:rPr>
        <w:t>nd</w:t>
      </w:r>
      <w:r w:rsidRPr="007A5DD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A5DD8">
        <w:rPr>
          <w:sz w:val="24"/>
          <w:szCs w:val="24"/>
          <w:vertAlign w:val="superscript"/>
        </w:rPr>
        <w:t>st</w:t>
      </w:r>
      <w:r w:rsidRPr="007A5DD8">
        <w:rPr>
          <w:sz w:val="24"/>
          <w:szCs w:val="24"/>
        </w:rPr>
        <w:t xml:space="preserve"> Peter 2:22; Romans 5:18-19 and Galatians 3:10-11. Some says that the Covenant of Works is still in force outside the Kingdom of God. </w:t>
      </w:r>
    </w:p>
    <w:p w:rsidR="00430EC3" w:rsidRPr="007A5DD8" w:rsidRDefault="00430EC3" w:rsidP="00430EC3">
      <w:pPr>
        <w:spacing w:line="480" w:lineRule="auto"/>
        <w:jc w:val="both"/>
        <w:rPr>
          <w:sz w:val="24"/>
          <w:szCs w:val="24"/>
        </w:rPr>
      </w:pPr>
      <w:r w:rsidRPr="007A5DD8">
        <w:rPr>
          <w:sz w:val="24"/>
          <w:szCs w:val="24"/>
        </w:rPr>
        <w:lastRenderedPageBreak/>
        <w:t>Covenant of Redemption</w:t>
      </w:r>
    </w:p>
    <w:p w:rsidR="00430EC3" w:rsidRPr="007A5DD8" w:rsidRDefault="00430EC3" w:rsidP="00430EC3">
      <w:pPr>
        <w:spacing w:line="480" w:lineRule="auto"/>
        <w:jc w:val="both"/>
        <w:rPr>
          <w:sz w:val="24"/>
          <w:szCs w:val="24"/>
        </w:rPr>
      </w:pPr>
      <w:r w:rsidRPr="007A5DD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7A5DD8" w:rsidRDefault="00430EC3" w:rsidP="00430EC3">
      <w:pPr>
        <w:spacing w:line="480" w:lineRule="auto"/>
        <w:jc w:val="both"/>
        <w:rPr>
          <w:sz w:val="24"/>
          <w:szCs w:val="24"/>
        </w:rPr>
      </w:pPr>
      <w:r w:rsidRPr="007A5DD8">
        <w:rPr>
          <w:sz w:val="24"/>
          <w:szCs w:val="24"/>
        </w:rPr>
        <w:t xml:space="preserve">Covenant of Mercy &amp; Covenant of Lordship </w:t>
      </w:r>
    </w:p>
    <w:p w:rsidR="00430EC3" w:rsidRPr="007A5DD8" w:rsidRDefault="00430EC3" w:rsidP="00430EC3">
      <w:pPr>
        <w:spacing w:line="480" w:lineRule="auto"/>
        <w:jc w:val="both"/>
        <w:rPr>
          <w:sz w:val="24"/>
          <w:szCs w:val="24"/>
        </w:rPr>
      </w:pPr>
      <w:r w:rsidRPr="007A5DD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A5DD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7A5DD8" w:rsidRDefault="00430EC3" w:rsidP="00430EC3">
      <w:pPr>
        <w:spacing w:line="480" w:lineRule="auto"/>
        <w:jc w:val="both"/>
        <w:rPr>
          <w:sz w:val="24"/>
          <w:szCs w:val="24"/>
        </w:rPr>
      </w:pPr>
      <w:r w:rsidRPr="007A5DD8">
        <w:rPr>
          <w:sz w:val="24"/>
          <w:szCs w:val="24"/>
        </w:rPr>
        <w:t>Covenant of Grace</w:t>
      </w:r>
    </w:p>
    <w:p w:rsidR="00430EC3" w:rsidRPr="007A5DD8" w:rsidRDefault="00430EC3" w:rsidP="00430EC3">
      <w:pPr>
        <w:spacing w:line="480" w:lineRule="auto"/>
        <w:jc w:val="both"/>
        <w:rPr>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outside the Kingdom of God. John did the Plan of Grace in Luke 3.    </w:t>
      </w:r>
    </w:p>
    <w:p w:rsidR="00430EC3" w:rsidRPr="007A5DD8" w:rsidRDefault="00430EC3" w:rsidP="00430EC3">
      <w:pPr>
        <w:spacing w:line="480" w:lineRule="auto"/>
        <w:jc w:val="both"/>
        <w:rPr>
          <w:sz w:val="24"/>
          <w:szCs w:val="24"/>
        </w:rPr>
      </w:pPr>
      <w:r w:rsidRPr="007A5DD8">
        <w:rPr>
          <w:sz w:val="24"/>
          <w:szCs w:val="24"/>
        </w:rPr>
        <w:t>The 10 Various Forms of the 6 Covenants</w:t>
      </w:r>
    </w:p>
    <w:p w:rsidR="00430EC3" w:rsidRPr="007A5DD8" w:rsidRDefault="00430EC3" w:rsidP="00430EC3">
      <w:pPr>
        <w:spacing w:line="480" w:lineRule="auto"/>
        <w:jc w:val="both"/>
        <w:rPr>
          <w:sz w:val="24"/>
          <w:szCs w:val="24"/>
        </w:rPr>
      </w:pPr>
      <w:r w:rsidRPr="007A5DD8">
        <w:rPr>
          <w:sz w:val="24"/>
          <w:szCs w:val="24"/>
        </w:rPr>
        <w:t>1</w:t>
      </w:r>
      <w:r w:rsidRPr="007A5DD8">
        <w:rPr>
          <w:sz w:val="24"/>
          <w:szCs w:val="24"/>
          <w:vertAlign w:val="superscript"/>
        </w:rPr>
        <w:t>st</w:t>
      </w:r>
      <w:r w:rsidRPr="007A5DD8">
        <w:rPr>
          <w:sz w:val="24"/>
          <w:szCs w:val="24"/>
        </w:rPr>
        <w:t>, is the Father Stephen’s Upright Covenant with the Man Job is unstable because of ignorance which was marital fornication in Tobit 4:12-13 &amp; Job 1:1-42:17. 2</w:t>
      </w:r>
      <w:r w:rsidRPr="007A5DD8">
        <w:rPr>
          <w:sz w:val="24"/>
          <w:szCs w:val="24"/>
          <w:vertAlign w:val="superscript"/>
        </w:rPr>
        <w:t>nd</w:t>
      </w:r>
      <w:r w:rsidRPr="007A5DD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A5DD8">
        <w:rPr>
          <w:sz w:val="24"/>
          <w:szCs w:val="24"/>
        </w:rPr>
        <w:lastRenderedPageBreak/>
        <w:t>and Eve disobeyed God, the Covenant was broken, and God no longer allowed them to live there. 3</w:t>
      </w:r>
      <w:r w:rsidRPr="007A5DD8">
        <w:rPr>
          <w:sz w:val="24"/>
          <w:szCs w:val="24"/>
          <w:vertAlign w:val="superscript"/>
        </w:rPr>
        <w:t>rd</w:t>
      </w:r>
      <w:r w:rsidRPr="007A5DD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A5DD8">
        <w:rPr>
          <w:sz w:val="24"/>
          <w:szCs w:val="24"/>
          <w:vertAlign w:val="superscript"/>
        </w:rPr>
        <w:t>th</w:t>
      </w:r>
      <w:r w:rsidRPr="007A5DD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A5DD8">
        <w:rPr>
          <w:sz w:val="24"/>
          <w:szCs w:val="24"/>
          <w:vertAlign w:val="superscript"/>
        </w:rPr>
        <w:t>th</w:t>
      </w:r>
      <w:r w:rsidRPr="007A5DD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A5DD8">
        <w:rPr>
          <w:sz w:val="24"/>
          <w:szCs w:val="24"/>
          <w:vertAlign w:val="superscript"/>
        </w:rPr>
        <w:t>th</w:t>
      </w:r>
      <w:r w:rsidRPr="007A5DD8">
        <w:rPr>
          <w:sz w:val="24"/>
          <w:szCs w:val="24"/>
        </w:rPr>
        <w:t>, Father Stephen’s Mercy Covenant with the Man James in the Gentile/Christian Law of God was established when Moses came down the mountain the 1</w:t>
      </w:r>
      <w:r w:rsidRPr="007A5DD8">
        <w:rPr>
          <w:sz w:val="24"/>
          <w:szCs w:val="24"/>
          <w:vertAlign w:val="superscript"/>
        </w:rPr>
        <w:t>st</w:t>
      </w:r>
      <w:r w:rsidRPr="007A5DD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A5DD8">
        <w:rPr>
          <w:sz w:val="24"/>
          <w:szCs w:val="24"/>
        </w:rPr>
        <w:lastRenderedPageBreak/>
        <w:t>eating or drinking blood in James 2:8-13 &amp; Acts 15:20, 29; 21:25. Without Gentile Laws there would be no Jewish Laws. 7</w:t>
      </w:r>
      <w:r w:rsidRPr="007A5DD8">
        <w:rPr>
          <w:sz w:val="24"/>
          <w:szCs w:val="24"/>
          <w:vertAlign w:val="superscript"/>
        </w:rPr>
        <w:t>th</w:t>
      </w:r>
      <w:r w:rsidRPr="007A5DD8">
        <w:rPr>
          <w:sz w:val="24"/>
          <w:szCs w:val="24"/>
        </w:rPr>
        <w:t>, Father Stephen’s Beloved Covenant with the Man David was while David was King for 40 years. God modified His covenant with the people of Israel again &amp; said that the descendants of David would always be “King” in 2</w:t>
      </w:r>
      <w:r w:rsidRPr="007A5DD8">
        <w:rPr>
          <w:sz w:val="24"/>
          <w:szCs w:val="24"/>
          <w:vertAlign w:val="superscript"/>
        </w:rPr>
        <w:t>nd</w:t>
      </w:r>
      <w:r w:rsidRPr="007A5DD8">
        <w:rPr>
          <w:sz w:val="24"/>
          <w:szCs w:val="24"/>
        </w:rPr>
        <w:t xml:space="preserve"> Samuel 23:5. David’s descendants did in fact rule until Babylon conquered them. God’s promise is with Jesus’ birth, who was a descendant of David, &amp; who was King for all eternity. 8</w:t>
      </w:r>
      <w:r w:rsidRPr="007A5DD8">
        <w:rPr>
          <w:sz w:val="24"/>
          <w:szCs w:val="24"/>
          <w:vertAlign w:val="superscript"/>
        </w:rPr>
        <w:t>th</w:t>
      </w:r>
      <w:r w:rsidRPr="007A5DD8">
        <w:rPr>
          <w:sz w:val="24"/>
          <w:szCs w:val="24"/>
        </w:rPr>
        <w:t>, Father Stephen’s Comfort Covenant with the Man John is grace and the End of the Old World in Luke 16:16. What is the New Covenant? The Book of Hebrews talks extensively about God’s New Covenant. 9</w:t>
      </w:r>
      <w:r w:rsidRPr="007A5DD8">
        <w:rPr>
          <w:sz w:val="24"/>
          <w:szCs w:val="24"/>
          <w:vertAlign w:val="superscript"/>
        </w:rPr>
        <w:t>th</w:t>
      </w:r>
      <w:r w:rsidRPr="007A5DD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A5DD8">
        <w:rPr>
          <w:sz w:val="24"/>
          <w:szCs w:val="24"/>
          <w:vertAlign w:val="superscript"/>
        </w:rPr>
        <w:t>th</w:t>
      </w:r>
      <w:r w:rsidRPr="007A5DD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7A5DD8" w:rsidRDefault="00430EC3" w:rsidP="00430EC3">
      <w:pPr>
        <w:spacing w:line="480" w:lineRule="auto"/>
        <w:jc w:val="both"/>
        <w:rPr>
          <w:sz w:val="24"/>
          <w:szCs w:val="24"/>
        </w:rPr>
      </w:pPr>
      <w:r w:rsidRPr="007A5DD8">
        <w:rPr>
          <w:sz w:val="24"/>
          <w:szCs w:val="24"/>
        </w:rPr>
        <w:t xml:space="preserve">The charge of Adam in the garden     </w:t>
      </w:r>
    </w:p>
    <w:p w:rsidR="00430EC3" w:rsidRPr="007A5DD8" w:rsidRDefault="00430EC3" w:rsidP="00430EC3">
      <w:pPr>
        <w:spacing w:line="480" w:lineRule="auto"/>
        <w:jc w:val="both"/>
        <w:rPr>
          <w:sz w:val="24"/>
          <w:szCs w:val="24"/>
        </w:rPr>
      </w:pPr>
      <w:r w:rsidRPr="007A5DD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A5DD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A5DD8">
        <w:rPr>
          <w:b/>
          <w:sz w:val="24"/>
          <w:szCs w:val="24"/>
        </w:rPr>
        <w:t>Mitzvot</w:t>
      </w:r>
      <w:r w:rsidRPr="007A5DD8">
        <w:rPr>
          <w:sz w:val="24"/>
          <w:szCs w:val="24"/>
        </w:rPr>
        <w:t xml:space="preserve"> is the 18 orders of the </w:t>
      </w:r>
      <w:r w:rsidRPr="007A5DD8">
        <w:rPr>
          <w:b/>
          <w:sz w:val="24"/>
          <w:szCs w:val="24"/>
        </w:rPr>
        <w:t xml:space="preserve">Law </w:t>
      </w:r>
      <w:r w:rsidRPr="007A5DD8">
        <w:rPr>
          <w:sz w:val="24"/>
          <w:szCs w:val="24"/>
        </w:rPr>
        <w:t xml:space="preserve">used as </w:t>
      </w:r>
      <w:r w:rsidRPr="007A5DD8">
        <w:rPr>
          <w:b/>
          <w:sz w:val="24"/>
          <w:szCs w:val="24"/>
        </w:rPr>
        <w:t xml:space="preserve">Ways </w:t>
      </w:r>
      <w:r w:rsidRPr="007A5DD8">
        <w:rPr>
          <w:sz w:val="24"/>
          <w:szCs w:val="24"/>
        </w:rPr>
        <w:t>in 1</w:t>
      </w:r>
      <w:r w:rsidRPr="007A5DD8">
        <w:rPr>
          <w:sz w:val="24"/>
          <w:szCs w:val="24"/>
          <w:vertAlign w:val="superscript"/>
        </w:rPr>
        <w:t>st</w:t>
      </w:r>
      <w:r w:rsidRPr="007A5DD8">
        <w:rPr>
          <w:sz w:val="24"/>
          <w:szCs w:val="24"/>
        </w:rPr>
        <w:t xml:space="preserve"> Kings 2:3 &amp; Psalms 18:21. </w:t>
      </w:r>
      <w:r w:rsidRPr="007A5DD8">
        <w:rPr>
          <w:b/>
          <w:sz w:val="24"/>
          <w:szCs w:val="24"/>
        </w:rPr>
        <w:t xml:space="preserve">Testimonies </w:t>
      </w:r>
      <w:r w:rsidRPr="007A5DD8">
        <w:rPr>
          <w:sz w:val="24"/>
          <w:szCs w:val="24"/>
        </w:rPr>
        <w:t xml:space="preserve">in Deuteronomy 4:45; 6:17 (KJV). </w:t>
      </w:r>
      <w:r w:rsidRPr="007A5DD8">
        <w:rPr>
          <w:b/>
          <w:sz w:val="24"/>
          <w:szCs w:val="24"/>
        </w:rPr>
        <w:t>Stipulations</w:t>
      </w:r>
      <w:r w:rsidRPr="007A5DD8">
        <w:rPr>
          <w:sz w:val="24"/>
          <w:szCs w:val="24"/>
        </w:rPr>
        <w:t xml:space="preserve"> in Deuteronomy 6:17 (NIV). </w:t>
      </w:r>
      <w:r w:rsidRPr="007A5DD8">
        <w:rPr>
          <w:b/>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sz w:val="24"/>
          <w:szCs w:val="24"/>
        </w:rPr>
        <w:t>Precepts</w:t>
      </w:r>
      <w:r w:rsidRPr="007A5DD8">
        <w:rPr>
          <w:sz w:val="24"/>
          <w:szCs w:val="24"/>
        </w:rPr>
        <w:t xml:space="preserve"> in Psalms 119:4 (NIV). </w:t>
      </w:r>
      <w:r w:rsidRPr="007A5DD8">
        <w:rPr>
          <w:b/>
          <w:sz w:val="24"/>
          <w:szCs w:val="24"/>
        </w:rPr>
        <w:t>Statutes</w:t>
      </w:r>
      <w:r w:rsidRPr="007A5DD8">
        <w:rPr>
          <w:sz w:val="24"/>
          <w:szCs w:val="24"/>
        </w:rPr>
        <w:t xml:space="preserve"> in Leviticus 3:17; 10:11 (KJV). </w:t>
      </w:r>
      <w:r w:rsidRPr="007A5DD8">
        <w:rPr>
          <w:b/>
          <w:sz w:val="24"/>
          <w:szCs w:val="24"/>
        </w:rPr>
        <w:t xml:space="preserve">Decrees </w:t>
      </w:r>
      <w:r w:rsidRPr="007A5DD8">
        <w:rPr>
          <w:sz w:val="24"/>
          <w:szCs w:val="24"/>
        </w:rPr>
        <w:t>in 1</w:t>
      </w:r>
      <w:r w:rsidRPr="007A5DD8">
        <w:rPr>
          <w:sz w:val="24"/>
          <w:szCs w:val="24"/>
          <w:vertAlign w:val="superscript"/>
        </w:rPr>
        <w:t>st</w:t>
      </w:r>
      <w:r w:rsidRPr="007A5DD8">
        <w:rPr>
          <w:sz w:val="24"/>
          <w:szCs w:val="24"/>
        </w:rPr>
        <w:t xml:space="preserve"> Chronicles 29:19. </w:t>
      </w:r>
      <w:r w:rsidRPr="007A5DD8">
        <w:rPr>
          <w:b/>
          <w:sz w:val="24"/>
          <w:szCs w:val="24"/>
        </w:rPr>
        <w:t xml:space="preserve">Ordinances </w:t>
      </w:r>
      <w:r w:rsidRPr="007A5DD8">
        <w:rPr>
          <w:sz w:val="24"/>
          <w:szCs w:val="24"/>
        </w:rPr>
        <w:t xml:space="preserve">in Numbers 9:12 (KJV). </w:t>
      </w:r>
      <w:r w:rsidRPr="007A5DD8">
        <w:rPr>
          <w:b/>
          <w:sz w:val="24"/>
          <w:szCs w:val="24"/>
        </w:rPr>
        <w:t xml:space="preserve">Commands </w:t>
      </w:r>
      <w:r w:rsidRPr="007A5DD8">
        <w:rPr>
          <w:sz w:val="24"/>
          <w:szCs w:val="24"/>
        </w:rPr>
        <w:t xml:space="preserve">in Deuteronomy 6:1-9. </w:t>
      </w:r>
      <w:r w:rsidRPr="007A5DD8">
        <w:rPr>
          <w:b/>
          <w:sz w:val="24"/>
          <w:szCs w:val="24"/>
        </w:rPr>
        <w:t>Judgments</w:t>
      </w:r>
      <w:r w:rsidRPr="007A5DD8">
        <w:rPr>
          <w:sz w:val="24"/>
          <w:szCs w:val="24"/>
        </w:rPr>
        <w:t xml:space="preserve"> in Exodus 24:3 (KJV). </w:t>
      </w:r>
      <w:r w:rsidRPr="007A5DD8">
        <w:rPr>
          <w:b/>
          <w:sz w:val="24"/>
          <w:szCs w:val="24"/>
        </w:rPr>
        <w:t xml:space="preserve">Words </w:t>
      </w:r>
      <w:r w:rsidRPr="007A5DD8">
        <w:rPr>
          <w:sz w:val="24"/>
          <w:szCs w:val="24"/>
        </w:rPr>
        <w:t xml:space="preserve">in Deuteronomy 33:9. </w:t>
      </w:r>
      <w:r w:rsidRPr="007A5DD8">
        <w:rPr>
          <w:b/>
          <w:sz w:val="24"/>
          <w:szCs w:val="24"/>
        </w:rPr>
        <w:t xml:space="preserve">Regulation </w:t>
      </w:r>
      <w:r w:rsidRPr="007A5DD8">
        <w:rPr>
          <w:sz w:val="24"/>
          <w:szCs w:val="24"/>
        </w:rPr>
        <w:t xml:space="preserve">in Exodus 24:3. </w:t>
      </w:r>
      <w:r w:rsidRPr="007A5DD8">
        <w:rPr>
          <w:b/>
          <w:sz w:val="24"/>
          <w:szCs w:val="24"/>
        </w:rPr>
        <w:t>Teachings</w:t>
      </w:r>
      <w:r w:rsidRPr="007A5DD8">
        <w:rPr>
          <w:sz w:val="24"/>
          <w:szCs w:val="24"/>
        </w:rPr>
        <w:t xml:space="preserve"> in Exodus 24:3. </w:t>
      </w:r>
      <w:r w:rsidRPr="007A5DD8">
        <w:rPr>
          <w:b/>
          <w:sz w:val="24"/>
          <w:szCs w:val="24"/>
        </w:rPr>
        <w:t xml:space="preserve">Rules </w:t>
      </w:r>
      <w:r w:rsidRPr="007A5DD8">
        <w:rPr>
          <w:sz w:val="24"/>
          <w:szCs w:val="24"/>
        </w:rPr>
        <w:t>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sz w:val="24"/>
          <w:szCs w:val="24"/>
        </w:rPr>
        <w:t xml:space="preserve">Codes (Penal) </w:t>
      </w:r>
      <w:r w:rsidRPr="007A5DD8">
        <w:rPr>
          <w:sz w:val="24"/>
          <w:szCs w:val="24"/>
        </w:rPr>
        <w:t xml:space="preserve">in Romans 2:27, 29 (NIV); Colossians 2:14 (NIV) &amp; in the Damascus Document on pages 150:153.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w:t>
      </w:r>
      <w:r w:rsidRPr="007A5DD8">
        <w:rPr>
          <w:b/>
          <w:sz w:val="24"/>
          <w:szCs w:val="24"/>
        </w:rPr>
        <w:t xml:space="preserve">Manuals </w:t>
      </w:r>
      <w:r w:rsidRPr="007A5DD8">
        <w:rPr>
          <w:sz w:val="24"/>
          <w:szCs w:val="24"/>
        </w:rPr>
        <w:t>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These Words for Law mean the same thing in Deuteronomy 4:1; 5:1; 6:1 &amp; 1</w:t>
      </w:r>
      <w:r w:rsidRPr="007A5DD8">
        <w:rPr>
          <w:sz w:val="24"/>
          <w:szCs w:val="24"/>
          <w:vertAlign w:val="superscript"/>
        </w:rPr>
        <w:t>st</w:t>
      </w:r>
      <w:r w:rsidRPr="007A5DD8">
        <w:rPr>
          <w:sz w:val="24"/>
          <w:szCs w:val="24"/>
        </w:rPr>
        <w:t xml:space="preserve"> Kings 2:3. The 19</w:t>
      </w:r>
      <w:r w:rsidRPr="007A5DD8">
        <w:rPr>
          <w:sz w:val="24"/>
          <w:szCs w:val="24"/>
          <w:vertAlign w:val="superscript"/>
        </w:rPr>
        <w:t>th</w:t>
      </w:r>
      <w:r w:rsidRPr="007A5DD8">
        <w:rPr>
          <w:sz w:val="24"/>
          <w:szCs w:val="24"/>
        </w:rPr>
        <w:t>/20</w:t>
      </w:r>
      <w:r w:rsidRPr="007A5DD8">
        <w:rPr>
          <w:sz w:val="24"/>
          <w:szCs w:val="24"/>
          <w:vertAlign w:val="superscript"/>
        </w:rPr>
        <w:t xml:space="preserve">th </w:t>
      </w:r>
      <w:r w:rsidRPr="007A5DD8">
        <w:rPr>
          <w:sz w:val="24"/>
          <w:szCs w:val="24"/>
        </w:rPr>
        <w:t xml:space="preserve">orders are </w:t>
      </w:r>
      <w:r w:rsidRPr="007A5DD8">
        <w:rPr>
          <w:b/>
          <w:sz w:val="24"/>
          <w:szCs w:val="24"/>
        </w:rPr>
        <w:t>The 2 Greatest Commands of the Law</w:t>
      </w:r>
      <w:r w:rsidRPr="007A5DD8">
        <w:rPr>
          <w:sz w:val="24"/>
          <w:szCs w:val="24"/>
        </w:rPr>
        <w:t xml:space="preserve"> is in Luke 10:27. The Gentile Laws have 4 Laws for Gentiles to abstain from things strangled, from idols (idolatry), from blood (not to shed, eat or drink it) &amp; from flesh (Sexual Eros Love). The </w:t>
      </w:r>
      <w:r w:rsidRPr="007A5DD8">
        <w:rPr>
          <w:b/>
          <w:sz w:val="24"/>
          <w:szCs w:val="24"/>
        </w:rPr>
        <w:t>Whole Law</w:t>
      </w:r>
      <w:r w:rsidRPr="007A5DD8">
        <w:rPr>
          <w:sz w:val="24"/>
          <w:szCs w:val="24"/>
        </w:rPr>
        <w:t xml:space="preserve">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2 or 3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 xml:space="preserve"> order of James in or 2 in </w:t>
      </w:r>
      <w:r w:rsidRPr="007A5DD8">
        <w:rPr>
          <w:b/>
          <w:sz w:val="24"/>
          <w:szCs w:val="24"/>
        </w:rPr>
        <w:lastRenderedPageBreak/>
        <w:t>Gentile Law</w:t>
      </w:r>
      <w:r w:rsidRPr="007A5DD8">
        <w:rPr>
          <w:sz w:val="24"/>
          <w:szCs w:val="24"/>
        </w:rPr>
        <w:t xml:space="preserve">, by the </w:t>
      </w:r>
      <w:r w:rsidRPr="007A5DD8">
        <w:rPr>
          <w:b/>
          <w:sz w:val="24"/>
          <w:szCs w:val="24"/>
        </w:rPr>
        <w:t>24</w:t>
      </w:r>
      <w:r w:rsidRPr="007A5DD8">
        <w:rPr>
          <w:b/>
          <w:sz w:val="24"/>
          <w:szCs w:val="24"/>
          <w:vertAlign w:val="superscript"/>
        </w:rPr>
        <w:t>th</w:t>
      </w:r>
      <w:r w:rsidRPr="007A5DD8">
        <w:rPr>
          <w:sz w:val="24"/>
          <w:szCs w:val="24"/>
        </w:rPr>
        <w:t xml:space="preserve"> </w:t>
      </w:r>
      <w:r w:rsidRPr="007A5DD8">
        <w:rPr>
          <w:b/>
          <w:sz w:val="24"/>
          <w:szCs w:val="24"/>
        </w:rPr>
        <w:t>order of James in alone or 1 in Christian Law</w:t>
      </w:r>
      <w:r w:rsidRPr="007A5DD8">
        <w:rPr>
          <w:sz w:val="24"/>
          <w:szCs w:val="24"/>
        </w:rPr>
        <w:t xml:space="preserve"> &amp; by the </w:t>
      </w:r>
      <w:r w:rsidRPr="007A5DD8">
        <w:rPr>
          <w:b/>
          <w:sz w:val="24"/>
          <w:szCs w:val="24"/>
        </w:rPr>
        <w:t>30</w:t>
      </w:r>
      <w:r w:rsidRPr="007A5DD8">
        <w:rPr>
          <w:b/>
          <w:sz w:val="24"/>
          <w:szCs w:val="24"/>
          <w:vertAlign w:val="superscript"/>
        </w:rPr>
        <w:t>th</w:t>
      </w:r>
      <w:r w:rsidRPr="007A5DD8">
        <w:rPr>
          <w:b/>
          <w:sz w:val="24"/>
          <w:szCs w:val="24"/>
        </w:rPr>
        <w:t xml:space="preserve"> Supreme</w:t>
      </w:r>
      <w:r w:rsidRPr="007A5DD8">
        <w:rPr>
          <w:sz w:val="24"/>
          <w:szCs w:val="24"/>
        </w:rPr>
        <w:t xml:space="preserve"> </w:t>
      </w:r>
      <w:r w:rsidRPr="007A5DD8">
        <w:rPr>
          <w:b/>
          <w:sz w:val="24"/>
          <w:szCs w:val="24"/>
        </w:rPr>
        <w:t>order of Melchizedek (Giants), Elohim (Dragon Hosts, Camps &amp; Armies) &amp; El (Law) in Lordship above the Law</w:t>
      </w:r>
      <w:r w:rsidRPr="007A5DD8">
        <w:rPr>
          <w:sz w:val="24"/>
          <w:szCs w:val="24"/>
        </w:rPr>
        <w:t xml:space="preserve"> in Hebrews 7:11, 21 &amp; James 2:8-13. </w:t>
      </w:r>
      <w:r w:rsidRPr="007A5DD8">
        <w:rPr>
          <w:b/>
          <w:sz w:val="24"/>
          <w:szCs w:val="24"/>
        </w:rPr>
        <w:t>The Lord John/Lord Jesus as the Lord’s Woman/Lord’s Man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w:t>
      </w:r>
      <w:r w:rsidRPr="007A5DD8">
        <w:rPr>
          <w:sz w:val="24"/>
          <w:szCs w:val="24"/>
        </w:rPr>
        <w:t xml:space="preserve">. </w:t>
      </w:r>
      <w:r w:rsidRPr="007A5DD8">
        <w:rPr>
          <w:b/>
          <w:sz w:val="24"/>
          <w:szCs w:val="24"/>
        </w:rPr>
        <w:t>The Lord James’ 2-fold office for Boys and the Law of God (Angels, Spirits, Ghost’s, shadows &amp; phantom’s) &amp; the Lord Stephen for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El</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NOAH WITH THE RANK OF COLONEL OR HIGHER FOR 40 YEARS</w:t>
      </w:r>
    </w:p>
    <w:p w:rsidR="00430EC3" w:rsidRPr="007A5DD8" w:rsidRDefault="00430EC3" w:rsidP="00430EC3">
      <w:pPr>
        <w:spacing w:line="480" w:lineRule="auto"/>
        <w:jc w:val="both"/>
        <w:rPr>
          <w:sz w:val="24"/>
          <w:szCs w:val="24"/>
        </w:rPr>
      </w:pPr>
      <w:r w:rsidRPr="007A5DD8">
        <w:rPr>
          <w:sz w:val="24"/>
          <w:szCs w:val="24"/>
        </w:rPr>
        <w:t xml:space="preserve">The Lord Noah’s (Noe) name means </w:t>
      </w:r>
      <w:r w:rsidRPr="007A5DD8">
        <w:rPr>
          <w:b/>
          <w:sz w:val="24"/>
          <w:szCs w:val="24"/>
        </w:rPr>
        <w:t xml:space="preserve">“Rest” or “Comfort.” </w:t>
      </w:r>
      <w:r w:rsidRPr="007A5DD8">
        <w:rPr>
          <w:sz w:val="24"/>
          <w:szCs w:val="24"/>
        </w:rPr>
        <w:t>The Scripture references of the Lord Noah is in Genesis chapter 5-9; Ezekiel 14:14-20; Hebrews 11:7 &amp; 1</w:t>
      </w:r>
      <w:r w:rsidRPr="007A5DD8">
        <w:rPr>
          <w:sz w:val="24"/>
          <w:szCs w:val="24"/>
          <w:vertAlign w:val="superscript"/>
        </w:rPr>
        <w:t>st</w:t>
      </w:r>
      <w:r w:rsidRPr="007A5DD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7A5DD8" w:rsidRDefault="00430EC3" w:rsidP="00430EC3">
      <w:pPr>
        <w:spacing w:line="480" w:lineRule="auto"/>
        <w:jc w:val="both"/>
        <w:rPr>
          <w:sz w:val="24"/>
          <w:szCs w:val="24"/>
        </w:rPr>
      </w:pPr>
      <w:r w:rsidRPr="007A5DD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7A5DD8" w:rsidRDefault="00430EC3" w:rsidP="00430EC3">
      <w:pPr>
        <w:spacing w:line="480" w:lineRule="auto"/>
        <w:jc w:val="both"/>
        <w:rPr>
          <w:sz w:val="24"/>
          <w:szCs w:val="24"/>
        </w:rPr>
      </w:pPr>
      <w:r w:rsidRPr="007A5DD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7A5DD8" w:rsidRDefault="00430EC3" w:rsidP="00430EC3">
      <w:pPr>
        <w:spacing w:line="480" w:lineRule="auto"/>
        <w:jc w:val="both"/>
        <w:rPr>
          <w:sz w:val="24"/>
          <w:szCs w:val="24"/>
        </w:rPr>
      </w:pPr>
      <w:r w:rsidRPr="007A5DD8">
        <w:rPr>
          <w:sz w:val="24"/>
          <w:szCs w:val="24"/>
        </w:rPr>
        <w:t>The Lord Noah’s experience foreshadowed Our salvation in the Father Stephen is in 1</w:t>
      </w:r>
      <w:r w:rsidRPr="007A5DD8">
        <w:rPr>
          <w:sz w:val="24"/>
          <w:szCs w:val="24"/>
          <w:vertAlign w:val="superscript"/>
        </w:rPr>
        <w:t>st</w:t>
      </w:r>
      <w:r w:rsidRPr="007A5DD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7A5DD8" w:rsidRDefault="00430EC3" w:rsidP="00430EC3">
      <w:pPr>
        <w:spacing w:line="480" w:lineRule="auto"/>
        <w:jc w:val="both"/>
        <w:rPr>
          <w:b/>
          <w:sz w:val="24"/>
          <w:szCs w:val="24"/>
        </w:rPr>
      </w:pPr>
      <w:r w:rsidRPr="007A5DD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A5DD8">
        <w:rPr>
          <w:b/>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A5DD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7A5DD8" w:rsidRDefault="00430EC3" w:rsidP="00430EC3">
      <w:pPr>
        <w:spacing w:line="480" w:lineRule="auto"/>
        <w:jc w:val="both"/>
        <w:rPr>
          <w:sz w:val="24"/>
          <w:szCs w:val="24"/>
        </w:rPr>
      </w:pPr>
      <w:r w:rsidRPr="007A5DD8">
        <w:rPr>
          <w:sz w:val="24"/>
          <w:szCs w:val="24"/>
        </w:rPr>
        <w:t>The Lord Noah’s riding out of the Great Flood is in Genesis 7:1-8:14. The Noah with His family would have been in the ark from June 1</w:t>
      </w:r>
      <w:r w:rsidRPr="007A5DD8">
        <w:rPr>
          <w:sz w:val="24"/>
          <w:szCs w:val="24"/>
          <w:vertAlign w:val="superscript"/>
        </w:rPr>
        <w:t>st</w:t>
      </w:r>
      <w:r w:rsidRPr="007A5DD8">
        <w:rPr>
          <w:sz w:val="24"/>
          <w:szCs w:val="24"/>
        </w:rPr>
        <w:t xml:space="preserve"> (Genesis 7:10) to June 18</w:t>
      </w:r>
      <w:r w:rsidRPr="007A5DD8">
        <w:rPr>
          <w:sz w:val="24"/>
          <w:szCs w:val="24"/>
          <w:vertAlign w:val="superscript"/>
        </w:rPr>
        <w:t>th</w:t>
      </w:r>
      <w:r w:rsidRPr="007A5DD8">
        <w:rPr>
          <w:sz w:val="24"/>
          <w:szCs w:val="24"/>
        </w:rPr>
        <w:t xml:space="preserve"> the next year (Genesis 8:14) on the Sacred Calendar, December 1</w:t>
      </w:r>
      <w:r w:rsidRPr="007A5DD8">
        <w:rPr>
          <w:sz w:val="24"/>
          <w:szCs w:val="24"/>
          <w:vertAlign w:val="superscript"/>
        </w:rPr>
        <w:t>st</w:t>
      </w:r>
      <w:r w:rsidRPr="007A5DD8">
        <w:rPr>
          <w:sz w:val="24"/>
          <w:szCs w:val="24"/>
        </w:rPr>
        <w:t xml:space="preserve"> to December 18</w:t>
      </w:r>
      <w:r w:rsidRPr="007A5DD8">
        <w:rPr>
          <w:sz w:val="24"/>
          <w:szCs w:val="24"/>
          <w:vertAlign w:val="superscript"/>
        </w:rPr>
        <w:t>th</w:t>
      </w:r>
      <w:r w:rsidRPr="007A5DD8">
        <w:rPr>
          <w:sz w:val="24"/>
          <w:szCs w:val="24"/>
        </w:rPr>
        <w:t xml:space="preserve"> on the Civil Calendar &amp; May 10</w:t>
      </w:r>
      <w:r w:rsidRPr="007A5DD8">
        <w:rPr>
          <w:sz w:val="24"/>
          <w:szCs w:val="24"/>
          <w:vertAlign w:val="superscript"/>
        </w:rPr>
        <w:t>th</w:t>
      </w:r>
      <w:r w:rsidRPr="007A5DD8">
        <w:rPr>
          <w:sz w:val="24"/>
          <w:szCs w:val="24"/>
        </w:rPr>
        <w:t xml:space="preserve"> to May 27</w:t>
      </w:r>
      <w:r w:rsidRPr="007A5DD8">
        <w:rPr>
          <w:sz w:val="24"/>
          <w:szCs w:val="24"/>
          <w:vertAlign w:val="superscript"/>
        </w:rPr>
        <w:t>th</w:t>
      </w:r>
      <w:r w:rsidRPr="007A5DD8">
        <w:rPr>
          <w:sz w:val="24"/>
          <w:szCs w:val="24"/>
        </w:rPr>
        <w:t xml:space="preserve"> on the Gregorian Calendar. </w:t>
      </w:r>
    </w:p>
    <w:p w:rsidR="00430EC3" w:rsidRPr="007A5DD8" w:rsidRDefault="00430EC3" w:rsidP="00430EC3">
      <w:pPr>
        <w:spacing w:line="480" w:lineRule="auto"/>
        <w:jc w:val="both"/>
        <w:rPr>
          <w:sz w:val="24"/>
          <w:szCs w:val="24"/>
        </w:rPr>
      </w:pPr>
      <w:r w:rsidRPr="007A5DD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A5DD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A5DD8">
        <w:rPr>
          <w:sz w:val="24"/>
          <w:szCs w:val="24"/>
          <w:vertAlign w:val="superscript"/>
        </w:rPr>
        <w:t>nd</w:t>
      </w:r>
      <w:r w:rsidRPr="007A5DD8">
        <w:rPr>
          <w:sz w:val="24"/>
          <w:szCs w:val="24"/>
        </w:rPr>
        <w:t xml:space="preserve"> Peter 3:10-13. The Lord Noah challenges Us to commit to the unseen. The Lord Noah challenges Us to right persistence in a Divine Union. The Lord Noah challenges Us to withstand peer pressure.        </w:t>
      </w:r>
    </w:p>
    <w:p w:rsidR="00430EC3" w:rsidRPr="007A5DD8" w:rsidRDefault="00430EC3" w:rsidP="00430EC3">
      <w:pPr>
        <w:spacing w:line="480" w:lineRule="auto"/>
        <w:jc w:val="center"/>
        <w:rPr>
          <w:b/>
          <w:sz w:val="24"/>
          <w:szCs w:val="24"/>
        </w:rPr>
      </w:pPr>
      <w:r w:rsidRPr="007A5DD8">
        <w:rPr>
          <w:b/>
          <w:sz w:val="24"/>
          <w:szCs w:val="24"/>
        </w:rPr>
        <w:t>THE LORD ABRAHAM (THE LADY SARAH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Abram’s name means “</w:t>
      </w:r>
      <w:r w:rsidRPr="007A5DD8">
        <w:rPr>
          <w:b/>
          <w:sz w:val="24"/>
          <w:szCs w:val="24"/>
        </w:rPr>
        <w:t>Exalted Father</w:t>
      </w:r>
      <w:r w:rsidRPr="007A5DD8">
        <w:rPr>
          <w:sz w:val="24"/>
          <w:szCs w:val="24"/>
        </w:rPr>
        <w:t>.” The Scripture references of the Lord Abraham is in Genesis chapters 12-24; Romans chapter 4; Galatians chapter 3 &amp; Hebrew 11:8-10, 17-19. The variations of the name is Abram. The Lord Abraham’s name means “</w:t>
      </w:r>
      <w:r w:rsidRPr="007A5DD8">
        <w:rPr>
          <w:b/>
          <w:sz w:val="24"/>
          <w:szCs w:val="24"/>
        </w:rPr>
        <w:t>Father of a Nation</w:t>
      </w:r>
      <w:r w:rsidRPr="007A5DD8">
        <w:rPr>
          <w:sz w:val="24"/>
          <w:szCs w:val="24"/>
        </w:rPr>
        <w:t xml:space="preserve">.” The Lord Abraham’s Role in Scripture is summarized in two themes---Covenant &amp; Faith---concerning the different relationships of His Creatures to their Father Stephen. </w:t>
      </w:r>
    </w:p>
    <w:p w:rsidR="00430EC3" w:rsidRPr="007A5DD8" w:rsidRDefault="00430EC3" w:rsidP="00430EC3">
      <w:pPr>
        <w:spacing w:line="480" w:lineRule="auto"/>
        <w:jc w:val="both"/>
        <w:rPr>
          <w:sz w:val="24"/>
          <w:szCs w:val="24"/>
        </w:rPr>
      </w:pPr>
      <w:r w:rsidRPr="007A5DD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7A5DD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7A5DD8" w:rsidRDefault="00430EC3" w:rsidP="00430EC3">
      <w:pPr>
        <w:spacing w:line="480" w:lineRule="auto"/>
        <w:jc w:val="both"/>
        <w:rPr>
          <w:sz w:val="24"/>
          <w:szCs w:val="24"/>
        </w:rPr>
      </w:pPr>
      <w:r w:rsidRPr="007A5DD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7A5DD8" w:rsidRDefault="00430EC3" w:rsidP="00430EC3">
      <w:pPr>
        <w:spacing w:line="480" w:lineRule="auto"/>
        <w:jc w:val="both"/>
        <w:rPr>
          <w:sz w:val="24"/>
          <w:szCs w:val="24"/>
        </w:rPr>
      </w:pPr>
      <w:r w:rsidRPr="007A5DD8">
        <w:rPr>
          <w:sz w:val="24"/>
          <w:szCs w:val="24"/>
        </w:rPr>
        <w:t xml:space="preserve">The progression of the 10 covenants are as follows: </w:t>
      </w:r>
    </w:p>
    <w:p w:rsidR="00430EC3" w:rsidRPr="007A5DD8" w:rsidRDefault="00430EC3" w:rsidP="00430EC3">
      <w:pPr>
        <w:spacing w:line="480" w:lineRule="auto"/>
        <w:jc w:val="center"/>
        <w:rPr>
          <w:b/>
          <w:sz w:val="24"/>
          <w:szCs w:val="24"/>
        </w:rPr>
      </w:pPr>
      <w:r w:rsidRPr="007A5DD8">
        <w:rPr>
          <w:b/>
          <w:sz w:val="24"/>
          <w:szCs w:val="24"/>
        </w:rPr>
        <w:t>The Faithfulness of the Ten Covenants done by the Father Stephen</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JOB’S UPRIGHT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ADAM’S PERFECT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NOAH’S GRACE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A5DD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ABRAHAM’S FATHERLY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A5DD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A5DD8">
        <w:rPr>
          <w:rFonts w:cstheme="minorHAnsi"/>
          <w:sz w:val="24"/>
          <w:szCs w:val="24"/>
          <w:vertAlign w:val="superscript"/>
        </w:rPr>
        <w:t>nd</w:t>
      </w:r>
      <w:r w:rsidRPr="007A5D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ISRAEL’S SUPPLANTING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A5DD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A5DD8">
        <w:rPr>
          <w:rFonts w:cstheme="minorHAnsi"/>
          <w:sz w:val="24"/>
          <w:szCs w:val="24"/>
          <w:vertAlign w:val="superscript"/>
        </w:rPr>
        <w:t>st</w:t>
      </w:r>
      <w:r w:rsidRPr="007A5DD8">
        <w:rPr>
          <w:rFonts w:cstheme="minorHAnsi"/>
          <w:sz w:val="24"/>
          <w:szCs w:val="24"/>
        </w:rPr>
        <w:t xml:space="preserve"> Peter 2:9. This happened in the Young Universe from 3,441 years.</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DAVID’S BELOVED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A5DD8">
        <w:rPr>
          <w:rFonts w:cstheme="minorHAnsi"/>
          <w:sz w:val="24"/>
          <w:szCs w:val="24"/>
          <w:vertAlign w:val="superscript"/>
        </w:rPr>
        <w:t>nd</w:t>
      </w:r>
      <w:r w:rsidRPr="007A5D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A5DD8">
        <w:rPr>
          <w:rFonts w:cstheme="minorHAnsi"/>
          <w:sz w:val="24"/>
          <w:szCs w:val="24"/>
          <w:vertAlign w:val="superscript"/>
        </w:rPr>
        <w:t>nd</w:t>
      </w:r>
      <w:r w:rsidRPr="007A5D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A5DD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A5DD8">
        <w:rPr>
          <w:rFonts w:cstheme="minorHAnsi"/>
          <w:sz w:val="24"/>
          <w:szCs w:val="24"/>
          <w:vertAlign w:val="superscript"/>
        </w:rPr>
        <w:t>nd</w:t>
      </w:r>
      <w:r w:rsidRPr="007A5D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JAMES’ CHRISTIAN LAW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A5DD8">
        <w:rPr>
          <w:rFonts w:cstheme="minorHAnsi"/>
          <w:sz w:val="24"/>
          <w:szCs w:val="24"/>
          <w:vertAlign w:val="superscript"/>
        </w:rPr>
        <w:t>st</w:t>
      </w:r>
      <w:r w:rsidRPr="007A5DD8">
        <w:rPr>
          <w:rFonts w:cstheme="minorHAnsi"/>
          <w:sz w:val="24"/>
          <w:szCs w:val="24"/>
        </w:rPr>
        <w:t xml:space="preserve"> Maccabees 2:54 says “Phinees our Father in being zealous (for Law) obtained a Covenant of an Everlasting Priesthood.” In 2</w:t>
      </w:r>
      <w:r w:rsidRPr="007A5DD8">
        <w:rPr>
          <w:rFonts w:cstheme="minorHAnsi"/>
          <w:sz w:val="24"/>
          <w:szCs w:val="24"/>
          <w:vertAlign w:val="superscript"/>
        </w:rPr>
        <w:t>nd</w:t>
      </w:r>
      <w:r w:rsidRPr="007A5DD8">
        <w:rPr>
          <w:rFonts w:cstheme="minorHAnsi"/>
          <w:sz w:val="24"/>
          <w:szCs w:val="24"/>
        </w:rPr>
        <w:t xml:space="preserve"> Maccabees 7:36 tells Us “For our Brethren who have now suffered a short </w:t>
      </w:r>
      <w:r w:rsidRPr="007A5DD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JOHN’S GIVING COVENANT IN THE FATHER STEPHEN</w:t>
      </w:r>
    </w:p>
    <w:p w:rsidR="00430EC3" w:rsidRPr="007A5DD8" w:rsidRDefault="00430EC3" w:rsidP="00430EC3">
      <w:pPr>
        <w:spacing w:line="480" w:lineRule="auto"/>
        <w:jc w:val="both"/>
        <w:rPr>
          <w:rFonts w:cstheme="minorHAnsi"/>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outside the Kingdom of God. John did the Plan of Grace in Luke 3. </w:t>
      </w:r>
      <w:r w:rsidRPr="007A5DD8">
        <w:rPr>
          <w:rFonts w:cstheme="minorHAnsi"/>
          <w:sz w:val="24"/>
          <w:szCs w:val="24"/>
        </w:rPr>
        <w:t xml:space="preserve">This happened in the Young Universe before 1,931 years.               </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FATHER STEPHEN’S HIGHEST SUPREME AUTHORITY COVENANT IN THE LORD YAHWEH</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A5DD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7A5DD8" w:rsidRDefault="00430EC3" w:rsidP="00430EC3">
      <w:pPr>
        <w:spacing w:line="480" w:lineRule="auto"/>
        <w:jc w:val="center"/>
        <w:rPr>
          <w:rFonts w:cstheme="minorHAnsi"/>
          <w:b/>
          <w:sz w:val="24"/>
          <w:szCs w:val="24"/>
        </w:rPr>
      </w:pPr>
      <w:r w:rsidRPr="007A5DD8">
        <w:rPr>
          <w:rFonts w:cstheme="minorHAnsi"/>
          <w:b/>
          <w:sz w:val="24"/>
          <w:szCs w:val="24"/>
        </w:rPr>
        <w:t>LORD JESUS’ SALVATION COVENANT IN THE FATHER STEPHEN</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7A5DD8" w:rsidRDefault="00430EC3" w:rsidP="00430EC3">
      <w:pPr>
        <w:spacing w:line="480" w:lineRule="auto"/>
        <w:jc w:val="both"/>
        <w:rPr>
          <w:sz w:val="24"/>
          <w:szCs w:val="24"/>
        </w:rPr>
      </w:pPr>
      <w:r w:rsidRPr="007A5DD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A5DD8">
        <w:rPr>
          <w:sz w:val="24"/>
          <w:szCs w:val="24"/>
        </w:rPr>
        <w:lastRenderedPageBreak/>
        <w:t xml:space="preserve">about Faith was corrected by the Lord James Theological Doctrine of Faith with Works is in James 2:21-24. </w:t>
      </w:r>
    </w:p>
    <w:p w:rsidR="00430EC3" w:rsidRPr="007A5DD8" w:rsidRDefault="00430EC3" w:rsidP="00430EC3">
      <w:pPr>
        <w:spacing w:line="480" w:lineRule="auto"/>
        <w:jc w:val="both"/>
        <w:rPr>
          <w:sz w:val="24"/>
          <w:szCs w:val="24"/>
        </w:rPr>
      </w:pPr>
      <w:r w:rsidRPr="007A5DD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7A5DD8" w:rsidRDefault="00430EC3" w:rsidP="00430EC3">
      <w:pPr>
        <w:spacing w:line="480" w:lineRule="auto"/>
        <w:jc w:val="both"/>
        <w:rPr>
          <w:sz w:val="24"/>
          <w:szCs w:val="24"/>
        </w:rPr>
      </w:pPr>
      <w:r w:rsidRPr="007A5DD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A5DD8">
        <w:rPr>
          <w:sz w:val="24"/>
          <w:szCs w:val="24"/>
        </w:rPr>
        <w:lastRenderedPageBreak/>
        <w:t xml:space="preserve">was able to raise Him up, even from the dead, from which He also received Him in a figurative sense.”   </w:t>
      </w:r>
    </w:p>
    <w:p w:rsidR="00430EC3" w:rsidRPr="007A5DD8" w:rsidRDefault="00430EC3" w:rsidP="00430EC3">
      <w:pPr>
        <w:spacing w:line="480" w:lineRule="auto"/>
        <w:jc w:val="both"/>
        <w:rPr>
          <w:sz w:val="24"/>
          <w:szCs w:val="24"/>
        </w:rPr>
      </w:pPr>
      <w:r w:rsidRPr="007A5DD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7A5DD8" w:rsidRDefault="00430EC3" w:rsidP="00430EC3">
      <w:pPr>
        <w:spacing w:line="480" w:lineRule="auto"/>
        <w:jc w:val="both"/>
        <w:rPr>
          <w:sz w:val="24"/>
          <w:szCs w:val="24"/>
        </w:rPr>
      </w:pPr>
      <w:r w:rsidRPr="007A5DD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7A5DD8" w:rsidRDefault="00430EC3" w:rsidP="00430EC3">
      <w:pPr>
        <w:spacing w:line="480" w:lineRule="auto"/>
        <w:jc w:val="both"/>
        <w:rPr>
          <w:sz w:val="24"/>
          <w:szCs w:val="24"/>
        </w:rPr>
      </w:pPr>
      <w:r w:rsidRPr="007A5DD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7A5DD8" w:rsidRDefault="00430EC3" w:rsidP="00430EC3">
      <w:pPr>
        <w:spacing w:line="480" w:lineRule="auto"/>
        <w:jc w:val="both"/>
        <w:rPr>
          <w:sz w:val="24"/>
          <w:szCs w:val="24"/>
        </w:rPr>
      </w:pPr>
      <w:r w:rsidRPr="007A5DD8">
        <w:rPr>
          <w:sz w:val="24"/>
          <w:szCs w:val="24"/>
        </w:rPr>
        <w:t xml:space="preserve">The Lord Abraham’s Relationship with His Son Ishmael is in Genesis chapter 21; 25:7-9. The Lord Abraham was 86 when Ishmael was born in Genesis 16:16.  </w:t>
      </w:r>
    </w:p>
    <w:p w:rsidR="00430EC3" w:rsidRPr="007A5DD8" w:rsidRDefault="00430EC3" w:rsidP="00430EC3">
      <w:pPr>
        <w:spacing w:line="480" w:lineRule="auto"/>
        <w:jc w:val="both"/>
        <w:rPr>
          <w:sz w:val="24"/>
          <w:szCs w:val="24"/>
        </w:rPr>
      </w:pPr>
      <w:r w:rsidRPr="007A5DD8">
        <w:rPr>
          <w:sz w:val="24"/>
          <w:szCs w:val="24"/>
        </w:rPr>
        <w:lastRenderedPageBreak/>
        <w:t xml:space="preserve">The Lord Abraham’s Relationship with His Son Isaac is in Genesis chapter 22. The Father Stephen tested the Lord Abraham in sacrificing Isaac on the altar. </w:t>
      </w:r>
    </w:p>
    <w:p w:rsidR="00430EC3" w:rsidRPr="007A5DD8" w:rsidRDefault="00430EC3" w:rsidP="00430EC3">
      <w:pPr>
        <w:spacing w:line="480" w:lineRule="auto"/>
        <w:jc w:val="both"/>
        <w:rPr>
          <w:sz w:val="24"/>
          <w:szCs w:val="24"/>
        </w:rPr>
      </w:pPr>
      <w:r w:rsidRPr="007A5DD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7A5DD8" w:rsidRDefault="00430EC3" w:rsidP="00430EC3">
      <w:pPr>
        <w:spacing w:line="480" w:lineRule="auto"/>
        <w:jc w:val="center"/>
        <w:rPr>
          <w:b/>
          <w:sz w:val="24"/>
          <w:szCs w:val="24"/>
        </w:rPr>
      </w:pPr>
      <w:r w:rsidRPr="007A5DD8">
        <w:rPr>
          <w:b/>
          <w:sz w:val="24"/>
          <w:szCs w:val="24"/>
        </w:rPr>
        <w:t>THE LORD ISAAC (THE LADY REBEKAH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Isaac’s Name means “</w:t>
      </w:r>
      <w:r w:rsidRPr="007A5DD8">
        <w:rPr>
          <w:b/>
          <w:sz w:val="24"/>
          <w:szCs w:val="24"/>
        </w:rPr>
        <w:t>Laughter</w:t>
      </w:r>
      <w:r w:rsidRPr="007A5DD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Israel </w:t>
      </w:r>
      <w:r w:rsidRPr="007A5DD8">
        <w:rPr>
          <w:sz w:val="24"/>
          <w:szCs w:val="24"/>
        </w:rPr>
        <w:lastRenderedPageBreak/>
        <w:t>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Hedid not fall, by which all His family was killed, except the Lord Israel being translated, then killed in Luke 20:35-36,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7A5DD8" w:rsidRDefault="00430EC3" w:rsidP="00430EC3">
      <w:pPr>
        <w:spacing w:line="480" w:lineRule="auto"/>
        <w:jc w:val="both"/>
        <w:rPr>
          <w:sz w:val="24"/>
          <w:szCs w:val="24"/>
        </w:rPr>
      </w:pPr>
      <w:r w:rsidRPr="007A5DD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7A5DD8" w:rsidRDefault="00430EC3" w:rsidP="00430EC3">
      <w:pPr>
        <w:spacing w:line="480" w:lineRule="auto"/>
        <w:jc w:val="both"/>
        <w:rPr>
          <w:sz w:val="24"/>
          <w:szCs w:val="24"/>
        </w:rPr>
      </w:pPr>
      <w:r w:rsidRPr="007A5DD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7A5DD8" w:rsidRDefault="00430EC3" w:rsidP="00430EC3">
      <w:pPr>
        <w:spacing w:line="480" w:lineRule="auto"/>
        <w:jc w:val="both"/>
        <w:rPr>
          <w:sz w:val="24"/>
          <w:szCs w:val="24"/>
        </w:rPr>
      </w:pPr>
      <w:r w:rsidRPr="007A5DD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7A5DD8" w:rsidRDefault="00430EC3" w:rsidP="00430EC3">
      <w:pPr>
        <w:spacing w:line="480" w:lineRule="auto"/>
        <w:jc w:val="both"/>
        <w:rPr>
          <w:sz w:val="24"/>
          <w:szCs w:val="24"/>
        </w:rPr>
      </w:pPr>
      <w:r w:rsidRPr="007A5DD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7A5DD8" w:rsidRDefault="00430EC3" w:rsidP="00430EC3">
      <w:pPr>
        <w:spacing w:line="480" w:lineRule="auto"/>
        <w:ind w:left="2160" w:hanging="2160"/>
        <w:jc w:val="center"/>
        <w:rPr>
          <w:b/>
          <w:sz w:val="24"/>
          <w:szCs w:val="24"/>
        </w:rPr>
      </w:pPr>
      <w:r w:rsidRPr="007A5DD8">
        <w:rPr>
          <w:b/>
          <w:sz w:val="24"/>
          <w:szCs w:val="24"/>
        </w:rPr>
        <w:t>THE LORD JOSEPH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Joseph’s name mean “</w:t>
      </w:r>
      <w:r w:rsidRPr="007A5DD8">
        <w:rPr>
          <w:b/>
          <w:sz w:val="24"/>
          <w:szCs w:val="24"/>
        </w:rPr>
        <w:t>May God Add</w:t>
      </w:r>
      <w:r w:rsidRPr="007A5DD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A5DD8">
        <w:rPr>
          <w:b/>
          <w:sz w:val="24"/>
          <w:szCs w:val="24"/>
        </w:rPr>
        <w:t>He who is called Anakh</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A5DD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7A5DD8" w:rsidRDefault="00430EC3" w:rsidP="00430EC3">
      <w:pPr>
        <w:spacing w:line="480" w:lineRule="auto"/>
        <w:jc w:val="both"/>
        <w:rPr>
          <w:sz w:val="24"/>
          <w:szCs w:val="24"/>
        </w:rPr>
      </w:pPr>
      <w:r w:rsidRPr="007A5DD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7A5DD8" w:rsidRDefault="00430EC3" w:rsidP="00430EC3">
      <w:pPr>
        <w:spacing w:line="480" w:lineRule="auto"/>
        <w:jc w:val="both"/>
        <w:rPr>
          <w:sz w:val="24"/>
          <w:szCs w:val="24"/>
        </w:rPr>
      </w:pPr>
      <w:r w:rsidRPr="007A5DD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7A5DD8" w:rsidRDefault="00430EC3" w:rsidP="00430EC3">
      <w:pPr>
        <w:spacing w:line="480" w:lineRule="auto"/>
        <w:jc w:val="both"/>
        <w:rPr>
          <w:sz w:val="24"/>
          <w:szCs w:val="24"/>
        </w:rPr>
      </w:pPr>
      <w:r w:rsidRPr="007A5DD8">
        <w:rPr>
          <w:sz w:val="24"/>
          <w:szCs w:val="24"/>
        </w:rPr>
        <w:t>The Lord Joseph’s Exaltation as 2</w:t>
      </w:r>
      <w:r w:rsidRPr="007A5DD8">
        <w:rPr>
          <w:sz w:val="24"/>
          <w:szCs w:val="24"/>
          <w:vertAlign w:val="superscript"/>
        </w:rPr>
        <w:t>nd</w:t>
      </w:r>
      <w:r w:rsidRPr="007A5DD8">
        <w:rPr>
          <w:sz w:val="24"/>
          <w:szCs w:val="24"/>
        </w:rPr>
        <w:t xml:space="preserve"> Ruler of Egypt is in Genesis chapter 41. The symbols of the Lord Joseph’s office that are described in Genesis 41:21 can be seen in wall paintings from the </w:t>
      </w:r>
      <w:r w:rsidRPr="007A5DD8">
        <w:rPr>
          <w:sz w:val="24"/>
          <w:szCs w:val="24"/>
        </w:rPr>
        <w:lastRenderedPageBreak/>
        <w:t xml:space="preserve">era. They suggest that the Lord Joseph was made Vizier of Egypt, as the Highest administrative position in the Kingdom. </w:t>
      </w:r>
    </w:p>
    <w:p w:rsidR="00430EC3" w:rsidRPr="007A5DD8" w:rsidRDefault="00430EC3" w:rsidP="00430EC3">
      <w:pPr>
        <w:spacing w:line="480" w:lineRule="auto"/>
        <w:jc w:val="both"/>
        <w:rPr>
          <w:sz w:val="24"/>
          <w:szCs w:val="24"/>
        </w:rPr>
      </w:pPr>
      <w:r w:rsidRPr="007A5DD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7A5DD8" w:rsidRDefault="00430EC3" w:rsidP="00430EC3">
      <w:pPr>
        <w:spacing w:line="480" w:lineRule="auto"/>
        <w:jc w:val="both"/>
        <w:rPr>
          <w:sz w:val="24"/>
          <w:szCs w:val="24"/>
        </w:rPr>
      </w:pPr>
      <w:r w:rsidRPr="007A5DD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7A5DD8" w:rsidRDefault="00430EC3" w:rsidP="00430EC3">
      <w:pPr>
        <w:spacing w:line="480" w:lineRule="auto"/>
        <w:jc w:val="both"/>
        <w:rPr>
          <w:sz w:val="24"/>
          <w:szCs w:val="24"/>
        </w:rPr>
      </w:pPr>
      <w:r w:rsidRPr="007A5DD8">
        <w:rPr>
          <w:sz w:val="24"/>
          <w:szCs w:val="24"/>
        </w:rPr>
        <w:t>The Lord Joseph’s Later Relationship with His Brothers is in Genesis chapters 42-50. The Lord Joseph immediately recognized His Brothers when they came to buy grain in Egypt. The 1</w:t>
      </w:r>
      <w:r w:rsidRPr="007A5DD8">
        <w:rPr>
          <w:sz w:val="24"/>
          <w:szCs w:val="24"/>
          <w:vertAlign w:val="superscript"/>
        </w:rPr>
        <w:t>st</w:t>
      </w:r>
      <w:r w:rsidRPr="007A5DD8">
        <w:rPr>
          <w:sz w:val="24"/>
          <w:szCs w:val="24"/>
        </w:rPr>
        <w:t xml:space="preserve"> trip to Egypt is in Genesis chapter 42. The 2</w:t>
      </w:r>
      <w:r w:rsidRPr="007A5DD8">
        <w:rPr>
          <w:sz w:val="24"/>
          <w:szCs w:val="24"/>
          <w:vertAlign w:val="superscript"/>
        </w:rPr>
        <w:t>nd</w:t>
      </w:r>
      <w:r w:rsidRPr="007A5DD8">
        <w:rPr>
          <w:sz w:val="24"/>
          <w:szCs w:val="24"/>
        </w:rPr>
        <w:t xml:space="preserve"> trip to Egypt is in Genesis chapter 43. The Lord Joseph threatens to keep Benjamin as a slave is in Genesis 44:20, 31. </w:t>
      </w:r>
    </w:p>
    <w:p w:rsidR="00430EC3" w:rsidRPr="007A5DD8" w:rsidRDefault="00430EC3" w:rsidP="00430EC3">
      <w:pPr>
        <w:spacing w:line="480" w:lineRule="auto"/>
        <w:jc w:val="both"/>
        <w:rPr>
          <w:sz w:val="24"/>
          <w:szCs w:val="24"/>
        </w:rPr>
      </w:pPr>
      <w:r w:rsidRPr="007A5DD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A5DD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7A5DD8" w:rsidRDefault="00430EC3" w:rsidP="00430EC3">
      <w:pPr>
        <w:spacing w:line="480" w:lineRule="auto"/>
        <w:jc w:val="center"/>
        <w:rPr>
          <w:b/>
          <w:sz w:val="24"/>
          <w:szCs w:val="24"/>
        </w:rPr>
      </w:pPr>
      <w:r w:rsidRPr="007A5DD8">
        <w:rPr>
          <w:b/>
          <w:sz w:val="24"/>
          <w:szCs w:val="24"/>
        </w:rPr>
        <w:t>THE LORD GIDEON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Gideon’s name means “</w:t>
      </w:r>
      <w:r w:rsidRPr="007A5DD8">
        <w:rPr>
          <w:b/>
          <w:sz w:val="24"/>
          <w:szCs w:val="24"/>
        </w:rPr>
        <w:t>Hewer</w:t>
      </w:r>
      <w:r w:rsidRPr="007A5DD8">
        <w:rPr>
          <w:sz w:val="24"/>
          <w:szCs w:val="24"/>
        </w:rPr>
        <w:t>” or “</w:t>
      </w:r>
      <w:r w:rsidRPr="007A5DD8">
        <w:rPr>
          <w:b/>
          <w:sz w:val="24"/>
          <w:szCs w:val="24"/>
        </w:rPr>
        <w:t>Great Warrior</w:t>
      </w:r>
      <w:r w:rsidRPr="007A5DD8">
        <w:rPr>
          <w:sz w:val="24"/>
          <w:szCs w:val="24"/>
        </w:rPr>
        <w:t xml:space="preserve">.” The Scripture References of the Lord Gideon is in Judges chapters 6-8 &amp; Hebrews 11:32. The variations of the name is Gedeon &amp; Gidon.  </w:t>
      </w:r>
    </w:p>
    <w:p w:rsidR="00430EC3" w:rsidRPr="007A5DD8" w:rsidRDefault="00430EC3" w:rsidP="00430EC3">
      <w:pPr>
        <w:spacing w:line="480" w:lineRule="auto"/>
        <w:jc w:val="both"/>
        <w:rPr>
          <w:sz w:val="24"/>
          <w:szCs w:val="24"/>
        </w:rPr>
      </w:pPr>
      <w:r w:rsidRPr="007A5DD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7A5DD8" w:rsidRDefault="00430EC3" w:rsidP="00430EC3">
      <w:pPr>
        <w:spacing w:line="480" w:lineRule="auto"/>
        <w:jc w:val="both"/>
        <w:rPr>
          <w:sz w:val="24"/>
          <w:szCs w:val="24"/>
        </w:rPr>
      </w:pPr>
      <w:r w:rsidRPr="007A5DD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A5DD8">
        <w:rPr>
          <w:sz w:val="24"/>
          <w:szCs w:val="24"/>
          <w:vertAlign w:val="superscript"/>
        </w:rPr>
        <w:t>st</w:t>
      </w:r>
      <w:r w:rsidRPr="007A5DD8">
        <w:rPr>
          <w:sz w:val="24"/>
          <w:szCs w:val="24"/>
        </w:rPr>
        <w:t xml:space="preserve"> Command to the Lord Gideon is in Judges 6:25-32. The Father Stephen’s Spirit empower the </w:t>
      </w:r>
      <w:r w:rsidRPr="007A5DD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7A5DD8" w:rsidRDefault="00430EC3" w:rsidP="00430EC3">
      <w:pPr>
        <w:spacing w:line="480" w:lineRule="auto"/>
        <w:jc w:val="both"/>
        <w:rPr>
          <w:sz w:val="24"/>
          <w:szCs w:val="24"/>
        </w:rPr>
      </w:pPr>
      <w:r w:rsidRPr="007A5DD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7A5DD8" w:rsidRDefault="00430EC3" w:rsidP="00430EC3">
      <w:pPr>
        <w:spacing w:line="480" w:lineRule="auto"/>
        <w:jc w:val="center"/>
        <w:rPr>
          <w:b/>
          <w:sz w:val="24"/>
          <w:szCs w:val="24"/>
        </w:rPr>
      </w:pPr>
      <w:r w:rsidRPr="007A5DD8">
        <w:rPr>
          <w:b/>
          <w:sz w:val="24"/>
          <w:szCs w:val="24"/>
        </w:rPr>
        <w:t>THE LORD SAMUEL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Samuel’s name means “</w:t>
      </w:r>
      <w:r w:rsidRPr="007A5DD8">
        <w:rPr>
          <w:b/>
          <w:sz w:val="24"/>
          <w:szCs w:val="24"/>
        </w:rPr>
        <w:t>The Name of God</w:t>
      </w:r>
      <w:r w:rsidRPr="007A5DD8">
        <w:rPr>
          <w:sz w:val="24"/>
          <w:szCs w:val="24"/>
        </w:rPr>
        <w:t>.” The Scripture references of the Lord Samuel is in 1</w:t>
      </w:r>
      <w:r w:rsidRPr="007A5DD8">
        <w:rPr>
          <w:sz w:val="24"/>
          <w:szCs w:val="24"/>
          <w:vertAlign w:val="superscript"/>
        </w:rPr>
        <w:t>st</w:t>
      </w:r>
      <w:r w:rsidRPr="007A5DD8">
        <w:rPr>
          <w:sz w:val="24"/>
          <w:szCs w:val="24"/>
        </w:rPr>
        <w:t xml:space="preserve"> Samuel chapters 1-8, 28; 1</w:t>
      </w:r>
      <w:r w:rsidRPr="007A5DD8">
        <w:rPr>
          <w:sz w:val="24"/>
          <w:szCs w:val="24"/>
          <w:vertAlign w:val="superscript"/>
        </w:rPr>
        <w:t>st</w:t>
      </w:r>
      <w:r w:rsidRPr="007A5DD8">
        <w:rPr>
          <w:sz w:val="24"/>
          <w:szCs w:val="24"/>
        </w:rPr>
        <w:t xml:space="preserve"> Chronicles 6:27, 28; Psalms 99:6; Jeremiah 15:1; Hebrews 11:32 &amp; Acts 3:24; 13:20. The variations of the name is Shaal, Shaul &amp; Saul. </w:t>
      </w:r>
    </w:p>
    <w:p w:rsidR="00430EC3" w:rsidRPr="007A5DD8" w:rsidRDefault="00430EC3" w:rsidP="00430EC3">
      <w:pPr>
        <w:spacing w:line="480" w:lineRule="auto"/>
        <w:jc w:val="both"/>
        <w:rPr>
          <w:sz w:val="24"/>
          <w:szCs w:val="24"/>
        </w:rPr>
      </w:pPr>
      <w:r w:rsidRPr="007A5DD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A5DD8">
        <w:rPr>
          <w:sz w:val="24"/>
          <w:szCs w:val="24"/>
          <w:vertAlign w:val="superscript"/>
        </w:rPr>
        <w:t>st</w:t>
      </w:r>
      <w:r w:rsidRPr="007A5DD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7A5DD8" w:rsidRDefault="00430EC3" w:rsidP="00430EC3">
      <w:pPr>
        <w:spacing w:line="480" w:lineRule="auto"/>
        <w:jc w:val="both"/>
        <w:rPr>
          <w:sz w:val="24"/>
          <w:szCs w:val="24"/>
        </w:rPr>
      </w:pPr>
      <w:r w:rsidRPr="007A5DD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A5DD8">
        <w:rPr>
          <w:sz w:val="24"/>
          <w:szCs w:val="24"/>
          <w:vertAlign w:val="superscript"/>
        </w:rPr>
        <w:t>st</w:t>
      </w:r>
      <w:r w:rsidRPr="007A5DD8">
        <w:rPr>
          <w:sz w:val="24"/>
          <w:szCs w:val="24"/>
        </w:rPr>
        <w:t xml:space="preserve"> Samuel chapter 2. When the Lord Samuel was a Young Man, the Philistines not only defeated the Israelites militia at Aphek, but captured the Ark of the Covenant in 1</w:t>
      </w:r>
      <w:r w:rsidRPr="007A5DD8">
        <w:rPr>
          <w:sz w:val="24"/>
          <w:szCs w:val="24"/>
          <w:vertAlign w:val="superscript"/>
        </w:rPr>
        <w:t>st</w:t>
      </w:r>
      <w:r w:rsidRPr="007A5DD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A5DD8">
        <w:rPr>
          <w:sz w:val="24"/>
          <w:szCs w:val="24"/>
          <w:vertAlign w:val="superscript"/>
        </w:rPr>
        <w:t>st</w:t>
      </w:r>
      <w:r w:rsidRPr="007A5DD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A5DD8">
        <w:rPr>
          <w:sz w:val="24"/>
          <w:szCs w:val="24"/>
          <w:vertAlign w:val="superscript"/>
        </w:rPr>
        <w:t>st</w:t>
      </w:r>
      <w:r w:rsidRPr="007A5DD8">
        <w:rPr>
          <w:sz w:val="24"/>
          <w:szCs w:val="24"/>
        </w:rPr>
        <w:t xml:space="preserve"> Samuel 7:13. When the Lord Samuel was old, the people demanded a King, and tragically, the Lord Samuel’s Son had turned to extortion is in 1</w:t>
      </w:r>
      <w:r w:rsidRPr="007A5DD8">
        <w:rPr>
          <w:sz w:val="24"/>
          <w:szCs w:val="24"/>
          <w:vertAlign w:val="superscript"/>
        </w:rPr>
        <w:t>st</w:t>
      </w:r>
      <w:r w:rsidRPr="007A5DD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7A5DD8" w:rsidRDefault="00430EC3" w:rsidP="00430EC3">
      <w:pPr>
        <w:spacing w:line="480" w:lineRule="auto"/>
        <w:jc w:val="both"/>
        <w:rPr>
          <w:sz w:val="24"/>
          <w:szCs w:val="24"/>
        </w:rPr>
      </w:pPr>
      <w:r w:rsidRPr="007A5DD8">
        <w:rPr>
          <w:sz w:val="24"/>
          <w:szCs w:val="24"/>
        </w:rPr>
        <w:t>The Exploring of the Lord Samuel’s Relationships: The Lord Samuel’s Relationship with His Mother is in 1</w:t>
      </w:r>
      <w:r w:rsidRPr="007A5DD8">
        <w:rPr>
          <w:sz w:val="24"/>
          <w:szCs w:val="24"/>
          <w:vertAlign w:val="superscript"/>
        </w:rPr>
        <w:t>st</w:t>
      </w:r>
      <w:r w:rsidRPr="007A5DD8">
        <w:rPr>
          <w:sz w:val="24"/>
          <w:szCs w:val="24"/>
        </w:rPr>
        <w:t xml:space="preserve"> Samuel chapters 1 &amp; 2. There is not much about this relationship, but we know His sincere prayers which proves a good upbringing in Jeremiah 15:1. </w:t>
      </w:r>
    </w:p>
    <w:p w:rsidR="00430EC3" w:rsidRPr="007A5DD8" w:rsidRDefault="00430EC3" w:rsidP="00430EC3">
      <w:pPr>
        <w:spacing w:line="480" w:lineRule="auto"/>
        <w:jc w:val="both"/>
        <w:rPr>
          <w:sz w:val="24"/>
          <w:szCs w:val="24"/>
        </w:rPr>
      </w:pPr>
      <w:r w:rsidRPr="007A5DD8">
        <w:rPr>
          <w:sz w:val="24"/>
          <w:szCs w:val="24"/>
        </w:rPr>
        <w:t>The Lord Samuel’s Relationship with the High Priest Eli is in 1</w:t>
      </w:r>
      <w:r w:rsidRPr="007A5DD8">
        <w:rPr>
          <w:sz w:val="24"/>
          <w:szCs w:val="24"/>
          <w:vertAlign w:val="superscript"/>
        </w:rPr>
        <w:t>st</w:t>
      </w:r>
      <w:r w:rsidRPr="007A5DD8">
        <w:rPr>
          <w:sz w:val="24"/>
          <w:szCs w:val="24"/>
        </w:rPr>
        <w:t xml:space="preserve"> Samuel chapter 2. After the Lord Samuel was weaned by His Mother, He was bought to Eli the Priest. The Lord Eli’s Sons were </w:t>
      </w:r>
      <w:r w:rsidRPr="007A5DD8">
        <w:rPr>
          <w:sz w:val="24"/>
          <w:szCs w:val="24"/>
        </w:rPr>
        <w:lastRenderedPageBreak/>
        <w:t>very corrupt in sexuality, but the Lord Eli was a dedicated Man but also a weak individual. Eli took the Lord Samuel under His care is in 1</w:t>
      </w:r>
      <w:r w:rsidRPr="007A5DD8">
        <w:rPr>
          <w:sz w:val="24"/>
          <w:szCs w:val="24"/>
          <w:vertAlign w:val="superscript"/>
        </w:rPr>
        <w:t>st</w:t>
      </w:r>
      <w:r w:rsidRPr="007A5DD8">
        <w:rPr>
          <w:sz w:val="24"/>
          <w:szCs w:val="24"/>
        </w:rPr>
        <w:t xml:space="preserve"> Samuel 2:18. But Eli had failed to restrain His sexual Sons &amp; the Lord Samuel would then have the task of judgment on His own family is in 1</w:t>
      </w:r>
      <w:r w:rsidRPr="007A5DD8">
        <w:rPr>
          <w:sz w:val="24"/>
          <w:szCs w:val="24"/>
          <w:vertAlign w:val="superscript"/>
        </w:rPr>
        <w:t>st</w:t>
      </w:r>
      <w:r w:rsidRPr="007A5DD8">
        <w:rPr>
          <w:sz w:val="24"/>
          <w:szCs w:val="24"/>
        </w:rPr>
        <w:t xml:space="preserve"> Samuel 3:18. </w:t>
      </w:r>
    </w:p>
    <w:p w:rsidR="00430EC3" w:rsidRPr="007A5DD8" w:rsidRDefault="00430EC3" w:rsidP="00430EC3">
      <w:pPr>
        <w:spacing w:line="480" w:lineRule="auto"/>
        <w:jc w:val="both"/>
        <w:rPr>
          <w:sz w:val="24"/>
          <w:szCs w:val="24"/>
        </w:rPr>
      </w:pPr>
      <w:r w:rsidRPr="007A5DD8">
        <w:rPr>
          <w:sz w:val="24"/>
          <w:szCs w:val="24"/>
        </w:rPr>
        <w:t>The Lord Samuel’s Relationship with the Father Stephen: The foundation for the Lord Samuel’s Relationship with the Father Stephen was early laid is in 1</w:t>
      </w:r>
      <w:r w:rsidRPr="007A5DD8">
        <w:rPr>
          <w:sz w:val="24"/>
          <w:szCs w:val="24"/>
          <w:vertAlign w:val="superscript"/>
        </w:rPr>
        <w:t>st</w:t>
      </w:r>
      <w:r w:rsidRPr="007A5DD8">
        <w:rPr>
          <w:sz w:val="24"/>
          <w:szCs w:val="24"/>
        </w:rPr>
        <w:t xml:space="preserve"> Samuel chapter 2. The Lord Samuel proved responsive to the Father Stephen in His youth is in 1</w:t>
      </w:r>
      <w:r w:rsidRPr="007A5DD8">
        <w:rPr>
          <w:sz w:val="24"/>
          <w:szCs w:val="24"/>
          <w:vertAlign w:val="superscript"/>
        </w:rPr>
        <w:t>st</w:t>
      </w:r>
      <w:r w:rsidRPr="007A5DD8">
        <w:rPr>
          <w:sz w:val="24"/>
          <w:szCs w:val="24"/>
        </w:rPr>
        <w:t xml:space="preserve"> Samuel chapter 3. The Lord Samuel saw the right and wrong, the godly and the sexual is in 1</w:t>
      </w:r>
      <w:r w:rsidRPr="007A5DD8">
        <w:rPr>
          <w:sz w:val="24"/>
          <w:szCs w:val="24"/>
          <w:vertAlign w:val="superscript"/>
        </w:rPr>
        <w:t>st</w:t>
      </w:r>
      <w:r w:rsidRPr="007A5DD8">
        <w:rPr>
          <w:sz w:val="24"/>
          <w:szCs w:val="24"/>
        </w:rPr>
        <w:t xml:space="preserve"> Samuel 3:20. The Lord Samuel influenced all Israel to recommit to the Father Stephen is in 1</w:t>
      </w:r>
      <w:r w:rsidRPr="007A5DD8">
        <w:rPr>
          <w:sz w:val="24"/>
          <w:szCs w:val="24"/>
          <w:vertAlign w:val="superscript"/>
        </w:rPr>
        <w:t>st</w:t>
      </w:r>
      <w:r w:rsidRPr="007A5DD8">
        <w:rPr>
          <w:sz w:val="24"/>
          <w:szCs w:val="24"/>
        </w:rPr>
        <w:t xml:space="preserve"> Samuel 7:1-9. The Lord Samuel led Israel to victory over the Philistine Lords is in 1</w:t>
      </w:r>
      <w:r w:rsidRPr="007A5DD8">
        <w:rPr>
          <w:sz w:val="24"/>
          <w:szCs w:val="24"/>
          <w:vertAlign w:val="superscript"/>
        </w:rPr>
        <w:t>st</w:t>
      </w:r>
      <w:r w:rsidRPr="007A5DD8">
        <w:rPr>
          <w:sz w:val="24"/>
          <w:szCs w:val="24"/>
        </w:rPr>
        <w:t xml:space="preserve"> Samuel 7:10-14. The Lord Samuel was Jealous for the Father Stephen’s Honor is in 1</w:t>
      </w:r>
      <w:r w:rsidRPr="007A5DD8">
        <w:rPr>
          <w:sz w:val="24"/>
          <w:szCs w:val="24"/>
          <w:vertAlign w:val="superscript"/>
        </w:rPr>
        <w:t>st</w:t>
      </w:r>
      <w:r w:rsidRPr="007A5DD8">
        <w:rPr>
          <w:sz w:val="24"/>
          <w:szCs w:val="24"/>
        </w:rPr>
        <w:t xml:space="preserve"> Samuel chapter 8. The Father Stephen led the Lord Samuel to Israel’s 1</w:t>
      </w:r>
      <w:r w:rsidRPr="007A5DD8">
        <w:rPr>
          <w:sz w:val="24"/>
          <w:szCs w:val="24"/>
          <w:vertAlign w:val="superscript"/>
        </w:rPr>
        <w:t>st</w:t>
      </w:r>
      <w:r w:rsidRPr="007A5DD8">
        <w:rPr>
          <w:sz w:val="24"/>
          <w:szCs w:val="24"/>
        </w:rPr>
        <w:t xml:space="preserve"> two Kings is in 1</w:t>
      </w:r>
      <w:r w:rsidRPr="007A5DD8">
        <w:rPr>
          <w:sz w:val="24"/>
          <w:szCs w:val="24"/>
          <w:vertAlign w:val="superscript"/>
        </w:rPr>
        <w:t>st</w:t>
      </w:r>
      <w:r w:rsidRPr="007A5DD8">
        <w:rPr>
          <w:sz w:val="24"/>
          <w:szCs w:val="24"/>
        </w:rPr>
        <w:t xml:space="preserve"> Samuel chapters 9 &amp; 16. </w:t>
      </w:r>
    </w:p>
    <w:p w:rsidR="00430EC3" w:rsidRPr="007A5DD8" w:rsidRDefault="00430EC3" w:rsidP="00430EC3">
      <w:pPr>
        <w:spacing w:line="480" w:lineRule="auto"/>
        <w:jc w:val="both"/>
        <w:rPr>
          <w:sz w:val="24"/>
          <w:szCs w:val="24"/>
        </w:rPr>
      </w:pPr>
      <w:r w:rsidRPr="007A5DD8">
        <w:rPr>
          <w:sz w:val="24"/>
          <w:szCs w:val="24"/>
        </w:rPr>
        <w:t>The Lord Samuel’s Relationship with the Lord Saul: The Lord Samuel anointed the Lord Saul King is in 1</w:t>
      </w:r>
      <w:r w:rsidRPr="007A5DD8">
        <w:rPr>
          <w:sz w:val="24"/>
          <w:szCs w:val="24"/>
          <w:vertAlign w:val="superscript"/>
        </w:rPr>
        <w:t>st</w:t>
      </w:r>
      <w:r w:rsidRPr="007A5DD8">
        <w:rPr>
          <w:sz w:val="24"/>
          <w:szCs w:val="24"/>
        </w:rPr>
        <w:t xml:space="preserve"> Samuel chapters 9 &amp; 10. The Lord Samuel rebukes the Lord Saul for disobedience is in 1</w:t>
      </w:r>
      <w:r w:rsidRPr="007A5DD8">
        <w:rPr>
          <w:sz w:val="24"/>
          <w:szCs w:val="24"/>
          <w:vertAlign w:val="superscript"/>
        </w:rPr>
        <w:t>st</w:t>
      </w:r>
      <w:r w:rsidRPr="007A5DD8">
        <w:rPr>
          <w:sz w:val="24"/>
          <w:szCs w:val="24"/>
        </w:rPr>
        <w:t xml:space="preserve"> Samuel 10:8; chapter 13. The Lord Samuel rejected the Lord Saul for rebelling against the Father Stephen is in 1</w:t>
      </w:r>
      <w:r w:rsidRPr="007A5DD8">
        <w:rPr>
          <w:sz w:val="24"/>
          <w:szCs w:val="24"/>
          <w:vertAlign w:val="superscript"/>
        </w:rPr>
        <w:t>st</w:t>
      </w:r>
      <w:r w:rsidRPr="007A5DD8">
        <w:rPr>
          <w:sz w:val="24"/>
          <w:szCs w:val="24"/>
        </w:rPr>
        <w:t xml:space="preserve"> Samuel chapter 15. </w:t>
      </w:r>
    </w:p>
    <w:p w:rsidR="00430EC3" w:rsidRPr="007A5DD8" w:rsidRDefault="00430EC3" w:rsidP="00430EC3">
      <w:pPr>
        <w:spacing w:line="480" w:lineRule="auto"/>
        <w:jc w:val="both"/>
        <w:rPr>
          <w:sz w:val="24"/>
          <w:szCs w:val="24"/>
        </w:rPr>
      </w:pPr>
      <w:r w:rsidRPr="007A5DD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A5DD8">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7A5DD8" w:rsidRDefault="00430EC3" w:rsidP="00430EC3">
      <w:pPr>
        <w:spacing w:line="480" w:lineRule="auto"/>
        <w:jc w:val="center"/>
        <w:rPr>
          <w:b/>
          <w:sz w:val="24"/>
          <w:szCs w:val="24"/>
        </w:rPr>
      </w:pPr>
      <w:r w:rsidRPr="007A5DD8">
        <w:rPr>
          <w:b/>
          <w:sz w:val="24"/>
          <w:szCs w:val="24"/>
        </w:rPr>
        <w:t>THE LORD BARAK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Barak’s name means “</w:t>
      </w:r>
      <w:r w:rsidRPr="007A5DD8">
        <w:rPr>
          <w:b/>
          <w:sz w:val="24"/>
          <w:szCs w:val="24"/>
        </w:rPr>
        <w:t>Lightning</w:t>
      </w:r>
      <w:r w:rsidRPr="007A5DD8">
        <w:rPr>
          <w:sz w:val="24"/>
          <w:szCs w:val="24"/>
        </w:rPr>
        <w:t xml:space="preserve">.” The Scripture references of the Lord Barak is in Judges 4:6-22; 5:1-12, 15. The variations of the name is black.  </w:t>
      </w:r>
    </w:p>
    <w:p w:rsidR="00430EC3" w:rsidRPr="007A5DD8" w:rsidRDefault="00430EC3" w:rsidP="00430EC3">
      <w:pPr>
        <w:spacing w:line="480" w:lineRule="auto"/>
        <w:jc w:val="both"/>
        <w:rPr>
          <w:sz w:val="24"/>
          <w:szCs w:val="24"/>
        </w:rPr>
      </w:pPr>
      <w:r w:rsidRPr="007A5DD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7A5DD8" w:rsidRDefault="00430EC3" w:rsidP="00430EC3">
      <w:pPr>
        <w:spacing w:line="480" w:lineRule="auto"/>
        <w:jc w:val="center"/>
        <w:rPr>
          <w:b/>
          <w:sz w:val="24"/>
          <w:szCs w:val="24"/>
        </w:rPr>
      </w:pPr>
      <w:r w:rsidRPr="007A5DD8">
        <w:rPr>
          <w:b/>
          <w:sz w:val="24"/>
          <w:szCs w:val="24"/>
        </w:rPr>
        <w:t>THE LORD JOSHUA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Joshua’s name means “</w:t>
      </w:r>
      <w:r w:rsidRPr="007A5DD8">
        <w:rPr>
          <w:b/>
          <w:sz w:val="24"/>
          <w:szCs w:val="24"/>
        </w:rPr>
        <w:t>Yahweh is Salvation</w:t>
      </w:r>
      <w:r w:rsidRPr="007A5DD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7A5DD8" w:rsidRDefault="00430EC3" w:rsidP="00430EC3">
      <w:pPr>
        <w:spacing w:line="480" w:lineRule="auto"/>
        <w:jc w:val="both"/>
        <w:rPr>
          <w:sz w:val="24"/>
          <w:szCs w:val="24"/>
        </w:rPr>
      </w:pPr>
      <w:r w:rsidRPr="007A5DD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7A5DD8" w:rsidRDefault="00430EC3" w:rsidP="00430EC3">
      <w:pPr>
        <w:spacing w:line="480" w:lineRule="auto"/>
        <w:jc w:val="both"/>
        <w:rPr>
          <w:sz w:val="24"/>
          <w:szCs w:val="24"/>
        </w:rPr>
      </w:pPr>
      <w:r w:rsidRPr="007A5DD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7A5DD8" w:rsidRDefault="00430EC3" w:rsidP="00430EC3">
      <w:pPr>
        <w:spacing w:line="480" w:lineRule="auto"/>
        <w:jc w:val="both"/>
        <w:rPr>
          <w:sz w:val="24"/>
          <w:szCs w:val="24"/>
        </w:rPr>
      </w:pPr>
      <w:r w:rsidRPr="007A5DD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7A5DD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A5DD8">
        <w:rPr>
          <w:b/>
          <w:sz w:val="24"/>
          <w:szCs w:val="24"/>
        </w:rPr>
        <w:t>Commander of the Army of the LORD</w:t>
      </w:r>
      <w:r w:rsidRPr="007A5DD8">
        <w:rPr>
          <w:sz w:val="24"/>
          <w:szCs w:val="24"/>
        </w:rPr>
        <w:t xml:space="preserve">” is in Joshua 5:14-15. The Lord Joshua’s commitment to obedience is in Joshua chapter 7. The Lord Joshua’s unusual prayer is in Joshua chapter 100. </w:t>
      </w:r>
    </w:p>
    <w:p w:rsidR="00430EC3" w:rsidRPr="007A5DD8" w:rsidRDefault="00430EC3" w:rsidP="00430EC3">
      <w:pPr>
        <w:spacing w:line="480" w:lineRule="auto"/>
        <w:jc w:val="both"/>
        <w:rPr>
          <w:sz w:val="24"/>
          <w:szCs w:val="24"/>
        </w:rPr>
      </w:pPr>
      <w:r w:rsidRPr="007A5DD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7A5DD8" w:rsidRDefault="00430EC3" w:rsidP="00430EC3">
      <w:pPr>
        <w:spacing w:line="480" w:lineRule="auto"/>
        <w:jc w:val="both"/>
        <w:rPr>
          <w:sz w:val="24"/>
          <w:szCs w:val="24"/>
        </w:rPr>
      </w:pPr>
      <w:r w:rsidRPr="007A5DD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7A5DD8" w:rsidRDefault="00430EC3" w:rsidP="00430EC3">
      <w:pPr>
        <w:spacing w:line="480" w:lineRule="auto"/>
        <w:jc w:val="center"/>
        <w:rPr>
          <w:b/>
          <w:sz w:val="24"/>
          <w:szCs w:val="24"/>
        </w:rPr>
      </w:pPr>
      <w:r w:rsidRPr="007A5DD8">
        <w:rPr>
          <w:b/>
          <w:sz w:val="24"/>
          <w:szCs w:val="24"/>
        </w:rPr>
        <w:t>THE LORD JEROBOAM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Jeroboam’s name means</w:t>
      </w:r>
      <w:r w:rsidRPr="007A5DD8">
        <w:rPr>
          <w:b/>
          <w:sz w:val="24"/>
          <w:szCs w:val="24"/>
        </w:rPr>
        <w:t xml:space="preserve"> “May the People Increase.” </w:t>
      </w:r>
      <w:r w:rsidRPr="007A5DD8">
        <w:rPr>
          <w:sz w:val="24"/>
          <w:szCs w:val="24"/>
        </w:rPr>
        <w:t>The Scripture references of the Lord Jeroboam is in 1</w:t>
      </w:r>
      <w:r w:rsidRPr="007A5DD8">
        <w:rPr>
          <w:sz w:val="24"/>
          <w:szCs w:val="24"/>
          <w:vertAlign w:val="superscript"/>
        </w:rPr>
        <w:t>st</w:t>
      </w:r>
      <w:r w:rsidRPr="007A5DD8">
        <w:rPr>
          <w:sz w:val="24"/>
          <w:szCs w:val="24"/>
        </w:rPr>
        <w:t xml:space="preserve"> Kings 11:26-14:20 &amp; 2</w:t>
      </w:r>
      <w:r w:rsidRPr="007A5DD8">
        <w:rPr>
          <w:sz w:val="24"/>
          <w:szCs w:val="24"/>
          <w:vertAlign w:val="superscript"/>
        </w:rPr>
        <w:t>nd</w:t>
      </w:r>
      <w:r w:rsidRPr="007A5DD8">
        <w:rPr>
          <w:sz w:val="24"/>
          <w:szCs w:val="24"/>
        </w:rPr>
        <w:t xml:space="preserve"> Chronicles chapter 13. The variations of the name is Hieroboam, Riybam &amp; Yarobham. </w:t>
      </w:r>
    </w:p>
    <w:p w:rsidR="00430EC3" w:rsidRPr="007A5DD8" w:rsidRDefault="00430EC3" w:rsidP="00430EC3">
      <w:pPr>
        <w:spacing w:line="480" w:lineRule="auto"/>
        <w:jc w:val="both"/>
        <w:rPr>
          <w:sz w:val="24"/>
          <w:szCs w:val="24"/>
        </w:rPr>
      </w:pPr>
      <w:r w:rsidRPr="007A5DD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A5DD8">
        <w:rPr>
          <w:sz w:val="24"/>
          <w:szCs w:val="24"/>
          <w:vertAlign w:val="superscript"/>
        </w:rPr>
        <w:t>st</w:t>
      </w:r>
      <w:r w:rsidRPr="007A5DD8">
        <w:rPr>
          <w:sz w:val="24"/>
          <w:szCs w:val="24"/>
        </w:rPr>
        <w:t xml:space="preserve"> Kings 15:30; 16:2, 19, 26, 31 &amp; 2</w:t>
      </w:r>
      <w:r w:rsidRPr="007A5DD8">
        <w:rPr>
          <w:sz w:val="24"/>
          <w:szCs w:val="24"/>
          <w:vertAlign w:val="superscript"/>
        </w:rPr>
        <w:t>nd</w:t>
      </w:r>
      <w:r w:rsidRPr="007A5DD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7A5DD8" w:rsidRDefault="00430EC3" w:rsidP="00430EC3">
      <w:pPr>
        <w:spacing w:line="480" w:lineRule="auto"/>
        <w:jc w:val="both"/>
        <w:rPr>
          <w:sz w:val="24"/>
          <w:szCs w:val="24"/>
        </w:rPr>
      </w:pPr>
      <w:r w:rsidRPr="007A5DD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A5DD8">
        <w:rPr>
          <w:sz w:val="24"/>
          <w:szCs w:val="24"/>
          <w:vertAlign w:val="superscript"/>
        </w:rPr>
        <w:t>th</w:t>
      </w:r>
      <w:r w:rsidRPr="007A5DD8">
        <w:rPr>
          <w:sz w:val="24"/>
          <w:szCs w:val="24"/>
        </w:rPr>
        <w:t xml:space="preserve"> year, He lost territory. Three years later He died. </w:t>
      </w:r>
    </w:p>
    <w:p w:rsidR="00430EC3" w:rsidRPr="007A5DD8" w:rsidRDefault="00430EC3" w:rsidP="00430EC3">
      <w:pPr>
        <w:spacing w:line="480" w:lineRule="auto"/>
        <w:jc w:val="both"/>
        <w:rPr>
          <w:sz w:val="24"/>
          <w:szCs w:val="24"/>
        </w:rPr>
      </w:pPr>
      <w:r w:rsidRPr="007A5DD8">
        <w:rPr>
          <w:sz w:val="24"/>
          <w:szCs w:val="24"/>
        </w:rPr>
        <w:t>The Exploring the Lord Jeroboam’s Relationships: The Lord Jeroboam commissioned by the Father Stephen is in 1</w:t>
      </w:r>
      <w:r w:rsidRPr="007A5DD8">
        <w:rPr>
          <w:sz w:val="24"/>
          <w:szCs w:val="24"/>
          <w:vertAlign w:val="superscript"/>
        </w:rPr>
        <w:t>st</w:t>
      </w:r>
      <w:r w:rsidRPr="007A5DD8">
        <w:rPr>
          <w:sz w:val="24"/>
          <w:szCs w:val="24"/>
        </w:rPr>
        <w:t xml:space="preserve"> Kings 11:26-40. The Lord Jeroboam’s choice is in 1</w:t>
      </w:r>
      <w:r w:rsidRPr="007A5DD8">
        <w:rPr>
          <w:sz w:val="24"/>
          <w:szCs w:val="24"/>
          <w:vertAlign w:val="superscript"/>
        </w:rPr>
        <w:t>st</w:t>
      </w:r>
      <w:r w:rsidRPr="007A5DD8">
        <w:rPr>
          <w:sz w:val="24"/>
          <w:szCs w:val="24"/>
        </w:rPr>
        <w:t xml:space="preserve"> Kings 12:25-33. The </w:t>
      </w:r>
      <w:r w:rsidRPr="007A5DD8">
        <w:rPr>
          <w:sz w:val="24"/>
          <w:szCs w:val="24"/>
        </w:rPr>
        <w:lastRenderedPageBreak/>
        <w:t>Father Stephen’s response is in 1</w:t>
      </w:r>
      <w:r w:rsidRPr="007A5DD8">
        <w:rPr>
          <w:sz w:val="24"/>
          <w:szCs w:val="24"/>
          <w:vertAlign w:val="superscript"/>
        </w:rPr>
        <w:t>st</w:t>
      </w:r>
      <w:r w:rsidRPr="007A5DD8">
        <w:rPr>
          <w:sz w:val="24"/>
          <w:szCs w:val="24"/>
        </w:rPr>
        <w:t xml:space="preserve"> Kings chapter 13. The Father Stephen helps Judah is in 2</w:t>
      </w:r>
      <w:r w:rsidRPr="007A5DD8">
        <w:rPr>
          <w:sz w:val="24"/>
          <w:szCs w:val="24"/>
          <w:vertAlign w:val="superscript"/>
        </w:rPr>
        <w:t>nd</w:t>
      </w:r>
      <w:r w:rsidRPr="007A5DD8">
        <w:rPr>
          <w:sz w:val="24"/>
          <w:szCs w:val="24"/>
        </w:rPr>
        <w:t xml:space="preserve"> Chronicles 13:20. </w:t>
      </w:r>
    </w:p>
    <w:p w:rsidR="00430EC3" w:rsidRPr="007A5DD8" w:rsidRDefault="00430EC3" w:rsidP="00430EC3">
      <w:pPr>
        <w:spacing w:line="480" w:lineRule="auto"/>
        <w:jc w:val="both"/>
        <w:rPr>
          <w:b/>
          <w:sz w:val="24"/>
          <w:szCs w:val="24"/>
        </w:rPr>
      </w:pPr>
      <w:r w:rsidRPr="007A5DD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AHAB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Ahab’s name means “</w:t>
      </w:r>
      <w:r w:rsidRPr="007A5DD8">
        <w:rPr>
          <w:b/>
          <w:sz w:val="24"/>
          <w:szCs w:val="24"/>
        </w:rPr>
        <w:t>Father is Brother</w:t>
      </w:r>
      <w:r w:rsidRPr="007A5DD8">
        <w:rPr>
          <w:sz w:val="24"/>
          <w:szCs w:val="24"/>
        </w:rPr>
        <w:t>.” The Scripture references of the Lord Ahab is in 1</w:t>
      </w:r>
      <w:r w:rsidRPr="007A5DD8">
        <w:rPr>
          <w:sz w:val="24"/>
          <w:szCs w:val="24"/>
          <w:vertAlign w:val="superscript"/>
        </w:rPr>
        <w:t>st</w:t>
      </w:r>
      <w:r w:rsidRPr="007A5DD8">
        <w:rPr>
          <w:sz w:val="24"/>
          <w:szCs w:val="24"/>
        </w:rPr>
        <w:t xml:space="preserve"> Kings chapters 16-18, 20-22 &amp; 2</w:t>
      </w:r>
      <w:r w:rsidRPr="007A5DD8">
        <w:rPr>
          <w:sz w:val="24"/>
          <w:szCs w:val="24"/>
          <w:vertAlign w:val="superscript"/>
        </w:rPr>
        <w:t>nd</w:t>
      </w:r>
      <w:r w:rsidRPr="007A5DD8">
        <w:rPr>
          <w:sz w:val="24"/>
          <w:szCs w:val="24"/>
        </w:rPr>
        <w:t xml:space="preserve"> Chronicles chapter 18. The variations of the name is Ahav &amp; Achab. </w:t>
      </w:r>
    </w:p>
    <w:p w:rsidR="00430EC3" w:rsidRPr="007A5DD8" w:rsidRDefault="00430EC3" w:rsidP="00430EC3">
      <w:pPr>
        <w:spacing w:line="480" w:lineRule="auto"/>
        <w:jc w:val="both"/>
        <w:rPr>
          <w:sz w:val="24"/>
          <w:szCs w:val="24"/>
        </w:rPr>
      </w:pPr>
      <w:r w:rsidRPr="007A5DD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7A5DD8" w:rsidRDefault="00430EC3" w:rsidP="00430EC3">
      <w:pPr>
        <w:spacing w:line="480" w:lineRule="auto"/>
        <w:jc w:val="both"/>
        <w:rPr>
          <w:sz w:val="24"/>
          <w:szCs w:val="24"/>
        </w:rPr>
      </w:pPr>
      <w:r w:rsidRPr="007A5DD8">
        <w:rPr>
          <w:sz w:val="24"/>
          <w:szCs w:val="24"/>
        </w:rPr>
        <w:t>The Lord Ahab’s Life and Times: The Lord Ahab had a long rule, in general He was a capable leader. He continued to build is in 1</w:t>
      </w:r>
      <w:r w:rsidRPr="007A5DD8">
        <w:rPr>
          <w:sz w:val="24"/>
          <w:szCs w:val="24"/>
          <w:vertAlign w:val="superscript"/>
        </w:rPr>
        <w:t>st</w:t>
      </w:r>
      <w:r w:rsidRPr="007A5DD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7A5DD8" w:rsidRDefault="00430EC3" w:rsidP="00430EC3">
      <w:pPr>
        <w:spacing w:line="480" w:lineRule="auto"/>
        <w:jc w:val="both"/>
        <w:rPr>
          <w:sz w:val="24"/>
          <w:szCs w:val="24"/>
        </w:rPr>
      </w:pPr>
      <w:r w:rsidRPr="007A5DD8">
        <w:rPr>
          <w:sz w:val="24"/>
          <w:szCs w:val="24"/>
        </w:rPr>
        <w:lastRenderedPageBreak/>
        <w:t>The Exploring of the Lord Ahab’s Relationships: The Lord Ahab’s Relationship with Jezebel is in 1</w:t>
      </w:r>
      <w:r w:rsidRPr="007A5DD8">
        <w:rPr>
          <w:sz w:val="24"/>
          <w:szCs w:val="24"/>
          <w:vertAlign w:val="superscript"/>
        </w:rPr>
        <w:t>st</w:t>
      </w:r>
      <w:r w:rsidRPr="007A5DD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A5DD8">
        <w:rPr>
          <w:sz w:val="24"/>
          <w:szCs w:val="24"/>
          <w:vertAlign w:val="superscript"/>
        </w:rPr>
        <w:t>st</w:t>
      </w:r>
      <w:r w:rsidRPr="007A5DD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A5DD8">
        <w:rPr>
          <w:sz w:val="24"/>
          <w:szCs w:val="24"/>
          <w:vertAlign w:val="superscript"/>
        </w:rPr>
        <w:t>st</w:t>
      </w:r>
      <w:r w:rsidRPr="007A5DD8">
        <w:rPr>
          <w:sz w:val="24"/>
          <w:szCs w:val="24"/>
        </w:rPr>
        <w:t xml:space="preserve"> Kings 18:4. In 1</w:t>
      </w:r>
      <w:r w:rsidRPr="007A5DD8">
        <w:rPr>
          <w:sz w:val="24"/>
          <w:szCs w:val="24"/>
          <w:vertAlign w:val="superscript"/>
        </w:rPr>
        <w:t>st</w:t>
      </w:r>
      <w:r w:rsidRPr="007A5DD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7A5DD8" w:rsidRDefault="00430EC3" w:rsidP="00430EC3">
      <w:pPr>
        <w:spacing w:line="480" w:lineRule="auto"/>
        <w:jc w:val="both"/>
        <w:rPr>
          <w:sz w:val="24"/>
          <w:szCs w:val="24"/>
        </w:rPr>
      </w:pPr>
      <w:r w:rsidRPr="007A5DD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A5DD8">
        <w:rPr>
          <w:sz w:val="24"/>
          <w:szCs w:val="24"/>
          <w:vertAlign w:val="superscript"/>
        </w:rPr>
        <w:t>st</w:t>
      </w:r>
      <w:r w:rsidRPr="007A5DD8">
        <w:rPr>
          <w:sz w:val="24"/>
          <w:szCs w:val="24"/>
        </w:rPr>
        <w:t xml:space="preserve"> Kings chapter 17. The Lord Ahab accepted the Lord Elijah’s challenge is in 1</w:t>
      </w:r>
      <w:r w:rsidRPr="007A5DD8">
        <w:rPr>
          <w:sz w:val="24"/>
          <w:szCs w:val="24"/>
          <w:vertAlign w:val="superscript"/>
        </w:rPr>
        <w:t>st</w:t>
      </w:r>
      <w:r w:rsidRPr="007A5DD8">
        <w:rPr>
          <w:sz w:val="24"/>
          <w:szCs w:val="24"/>
        </w:rPr>
        <w:t xml:space="preserve"> Kings chapter 18. The Father Stephen assisted the Lord Ahab against the Syrians is in 1</w:t>
      </w:r>
      <w:r w:rsidRPr="007A5DD8">
        <w:rPr>
          <w:sz w:val="24"/>
          <w:szCs w:val="24"/>
          <w:vertAlign w:val="superscript"/>
        </w:rPr>
        <w:t>st</w:t>
      </w:r>
      <w:r w:rsidRPr="007A5DD8">
        <w:rPr>
          <w:sz w:val="24"/>
          <w:szCs w:val="24"/>
        </w:rPr>
        <w:t xml:space="preserve"> Kings chapter 20. The Lord Ahab fear the Father Stephen’s Judgment is in 1</w:t>
      </w:r>
      <w:r w:rsidRPr="007A5DD8">
        <w:rPr>
          <w:sz w:val="24"/>
          <w:szCs w:val="24"/>
          <w:vertAlign w:val="superscript"/>
        </w:rPr>
        <w:t>st</w:t>
      </w:r>
      <w:r w:rsidRPr="007A5DD8">
        <w:rPr>
          <w:sz w:val="24"/>
          <w:szCs w:val="24"/>
        </w:rPr>
        <w:t xml:space="preserve"> Kings chapter 21. The Lord Ahab disregarded the warning of the Prophet Micaiah is in 1</w:t>
      </w:r>
      <w:r w:rsidRPr="007A5DD8">
        <w:rPr>
          <w:sz w:val="24"/>
          <w:szCs w:val="24"/>
          <w:vertAlign w:val="superscript"/>
        </w:rPr>
        <w:t>st</w:t>
      </w:r>
      <w:r w:rsidRPr="007A5DD8">
        <w:rPr>
          <w:sz w:val="24"/>
          <w:szCs w:val="24"/>
        </w:rPr>
        <w:t xml:space="preserve"> Kings chapter 22. </w:t>
      </w:r>
    </w:p>
    <w:p w:rsidR="00430EC3" w:rsidRPr="007A5DD8" w:rsidRDefault="00430EC3" w:rsidP="00430EC3">
      <w:pPr>
        <w:spacing w:line="480" w:lineRule="auto"/>
        <w:jc w:val="both"/>
        <w:rPr>
          <w:sz w:val="24"/>
          <w:szCs w:val="24"/>
        </w:rPr>
      </w:pPr>
      <w:r w:rsidRPr="007A5DD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7A5DD8">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7A5DD8" w:rsidRDefault="00430EC3" w:rsidP="00430EC3">
      <w:pPr>
        <w:spacing w:line="480" w:lineRule="auto"/>
        <w:jc w:val="center"/>
        <w:rPr>
          <w:b/>
          <w:sz w:val="24"/>
          <w:szCs w:val="24"/>
        </w:rPr>
      </w:pPr>
      <w:r w:rsidRPr="007A5DD8">
        <w:rPr>
          <w:b/>
          <w:sz w:val="24"/>
          <w:szCs w:val="24"/>
        </w:rPr>
        <w:t>THE LORD JEHU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Jehu’s name means “</w:t>
      </w:r>
      <w:r w:rsidRPr="007A5DD8">
        <w:rPr>
          <w:b/>
          <w:sz w:val="24"/>
          <w:szCs w:val="24"/>
        </w:rPr>
        <w:t>He is Yahweh</w:t>
      </w:r>
      <w:r w:rsidRPr="007A5DD8">
        <w:rPr>
          <w:sz w:val="24"/>
          <w:szCs w:val="24"/>
        </w:rPr>
        <w:t>.” The Scripture references of the Lord Jehu is in 1</w:t>
      </w:r>
      <w:r w:rsidRPr="007A5DD8">
        <w:rPr>
          <w:sz w:val="24"/>
          <w:szCs w:val="24"/>
          <w:vertAlign w:val="superscript"/>
        </w:rPr>
        <w:t>st</w:t>
      </w:r>
      <w:r w:rsidRPr="007A5DD8">
        <w:rPr>
          <w:sz w:val="24"/>
          <w:szCs w:val="24"/>
        </w:rPr>
        <w:t xml:space="preserve"> Kings 19:16, 17; 2</w:t>
      </w:r>
      <w:r w:rsidRPr="007A5DD8">
        <w:rPr>
          <w:sz w:val="24"/>
          <w:szCs w:val="24"/>
          <w:vertAlign w:val="superscript"/>
        </w:rPr>
        <w:t>nd</w:t>
      </w:r>
      <w:r w:rsidRPr="007A5DD8">
        <w:rPr>
          <w:sz w:val="24"/>
          <w:szCs w:val="24"/>
        </w:rPr>
        <w:t xml:space="preserve"> Kings 9:1-10:36; 2</w:t>
      </w:r>
      <w:r w:rsidRPr="007A5DD8">
        <w:rPr>
          <w:sz w:val="24"/>
          <w:szCs w:val="24"/>
          <w:vertAlign w:val="superscript"/>
        </w:rPr>
        <w:t>nd</w:t>
      </w:r>
      <w:r w:rsidRPr="007A5DD8">
        <w:rPr>
          <w:sz w:val="24"/>
          <w:szCs w:val="24"/>
        </w:rPr>
        <w:t xml:space="preserve"> Chronicles chapter 22 &amp; Hosea 1:4. The variations of the name is Yehu &amp; Lehu. </w:t>
      </w:r>
    </w:p>
    <w:p w:rsidR="00430EC3" w:rsidRPr="007A5DD8" w:rsidRDefault="00430EC3" w:rsidP="00430EC3">
      <w:pPr>
        <w:spacing w:line="480" w:lineRule="auto"/>
        <w:jc w:val="both"/>
        <w:rPr>
          <w:sz w:val="24"/>
          <w:szCs w:val="24"/>
        </w:rPr>
      </w:pPr>
      <w:r w:rsidRPr="007A5DD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7A5DD8" w:rsidRDefault="00430EC3" w:rsidP="00430EC3">
      <w:pPr>
        <w:spacing w:line="480" w:lineRule="auto"/>
        <w:jc w:val="both"/>
        <w:rPr>
          <w:sz w:val="24"/>
          <w:szCs w:val="24"/>
        </w:rPr>
      </w:pPr>
      <w:r w:rsidRPr="007A5DD8">
        <w:rPr>
          <w:sz w:val="24"/>
          <w:szCs w:val="24"/>
        </w:rPr>
        <w:t>The Exploring of the Lord Jehu’s Relationships: The Lord Jehu was anointed by the Father Stephen’s Prophets is in 1</w:t>
      </w:r>
      <w:r w:rsidRPr="007A5DD8">
        <w:rPr>
          <w:sz w:val="24"/>
          <w:szCs w:val="24"/>
          <w:vertAlign w:val="superscript"/>
        </w:rPr>
        <w:t>st</w:t>
      </w:r>
      <w:r w:rsidRPr="007A5DD8">
        <w:rPr>
          <w:sz w:val="24"/>
          <w:szCs w:val="24"/>
        </w:rPr>
        <w:t xml:space="preserve"> Kings 19:16, 16 &amp; 2</w:t>
      </w:r>
      <w:r w:rsidRPr="007A5DD8">
        <w:rPr>
          <w:sz w:val="24"/>
          <w:szCs w:val="24"/>
          <w:vertAlign w:val="superscript"/>
        </w:rPr>
        <w:t>nd</w:t>
      </w:r>
      <w:r w:rsidRPr="007A5DD8">
        <w:rPr>
          <w:sz w:val="24"/>
          <w:szCs w:val="24"/>
        </w:rPr>
        <w:t xml:space="preserve"> Kings 9:1-10. </w:t>
      </w:r>
    </w:p>
    <w:p w:rsidR="00430EC3" w:rsidRPr="007A5DD8" w:rsidRDefault="00430EC3" w:rsidP="00430EC3">
      <w:pPr>
        <w:spacing w:line="480" w:lineRule="auto"/>
        <w:jc w:val="both"/>
        <w:rPr>
          <w:sz w:val="24"/>
          <w:szCs w:val="24"/>
        </w:rPr>
      </w:pPr>
      <w:r w:rsidRPr="007A5DD8">
        <w:rPr>
          <w:sz w:val="24"/>
          <w:szCs w:val="24"/>
        </w:rPr>
        <w:t>The Lord Jehu fulfilled the Father Stephen’s Word is in 2</w:t>
      </w:r>
      <w:r w:rsidRPr="007A5DD8">
        <w:rPr>
          <w:sz w:val="24"/>
          <w:szCs w:val="24"/>
          <w:vertAlign w:val="superscript"/>
        </w:rPr>
        <w:t>nd</w:t>
      </w:r>
      <w:r w:rsidRPr="007A5DD8">
        <w:rPr>
          <w:sz w:val="24"/>
          <w:szCs w:val="24"/>
        </w:rPr>
        <w:t xml:space="preserve"> Kings 9:11-10:28. The Lord Jehu killed Members of the Lord Ahab’s Family is in 2</w:t>
      </w:r>
      <w:r w:rsidRPr="007A5DD8">
        <w:rPr>
          <w:sz w:val="24"/>
          <w:szCs w:val="24"/>
          <w:vertAlign w:val="superscript"/>
        </w:rPr>
        <w:t>nd</w:t>
      </w:r>
      <w:r w:rsidRPr="007A5DD8">
        <w:rPr>
          <w:sz w:val="24"/>
          <w:szCs w:val="24"/>
        </w:rPr>
        <w:t xml:space="preserve"> Kings 9:11-10:17. The Lord Jehu ended Baal Worship is in 2</w:t>
      </w:r>
      <w:r w:rsidRPr="007A5DD8">
        <w:rPr>
          <w:sz w:val="24"/>
          <w:szCs w:val="24"/>
          <w:vertAlign w:val="superscript"/>
        </w:rPr>
        <w:t>nd</w:t>
      </w:r>
      <w:r w:rsidRPr="007A5DD8">
        <w:rPr>
          <w:sz w:val="24"/>
          <w:szCs w:val="24"/>
        </w:rPr>
        <w:t xml:space="preserve"> Kings 10:18-28. The Lord Jehu’s incomplete obedience and reward is in 2</w:t>
      </w:r>
      <w:r w:rsidRPr="007A5DD8">
        <w:rPr>
          <w:sz w:val="24"/>
          <w:szCs w:val="24"/>
          <w:vertAlign w:val="superscript"/>
        </w:rPr>
        <w:t>nd</w:t>
      </w:r>
      <w:r w:rsidRPr="007A5DD8">
        <w:rPr>
          <w:sz w:val="24"/>
          <w:szCs w:val="24"/>
        </w:rPr>
        <w:t xml:space="preserve"> Kings 10:29-33. </w:t>
      </w:r>
    </w:p>
    <w:p w:rsidR="00430EC3" w:rsidRPr="007A5DD8" w:rsidRDefault="00430EC3" w:rsidP="00430EC3">
      <w:pPr>
        <w:spacing w:line="480" w:lineRule="auto"/>
        <w:jc w:val="both"/>
        <w:rPr>
          <w:sz w:val="24"/>
          <w:szCs w:val="24"/>
        </w:rPr>
      </w:pPr>
      <w:r w:rsidRPr="007A5DD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7A5DD8">
        <w:rPr>
          <w:sz w:val="24"/>
          <w:szCs w:val="24"/>
        </w:rPr>
        <w:lastRenderedPageBreak/>
        <w:t xml:space="preserve">warns Us not to take Everyone who quotes Scripture as them living in the total truth. The Lord Jehu confirms the importance of complete obedience.     </w:t>
      </w:r>
    </w:p>
    <w:p w:rsidR="00430EC3" w:rsidRPr="007A5DD8" w:rsidRDefault="00430EC3" w:rsidP="00430EC3">
      <w:pPr>
        <w:spacing w:line="480" w:lineRule="auto"/>
        <w:jc w:val="center"/>
        <w:rPr>
          <w:b/>
          <w:sz w:val="24"/>
          <w:szCs w:val="24"/>
        </w:rPr>
      </w:pPr>
      <w:r w:rsidRPr="007A5DD8">
        <w:rPr>
          <w:b/>
          <w:sz w:val="24"/>
          <w:szCs w:val="24"/>
        </w:rPr>
        <w:t>THE LORD HEZEKIAH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Hezekiah’s name means “</w:t>
      </w:r>
      <w:r w:rsidRPr="007A5DD8">
        <w:rPr>
          <w:b/>
          <w:sz w:val="24"/>
          <w:szCs w:val="24"/>
        </w:rPr>
        <w:t>Yahweh is My Strength</w:t>
      </w:r>
      <w:r w:rsidRPr="007A5DD8">
        <w:rPr>
          <w:sz w:val="24"/>
          <w:szCs w:val="24"/>
        </w:rPr>
        <w:t>.” The Scripture references of the Lord Hezekiah is in 2</w:t>
      </w:r>
      <w:r w:rsidRPr="007A5DD8">
        <w:rPr>
          <w:sz w:val="24"/>
          <w:szCs w:val="24"/>
          <w:vertAlign w:val="superscript"/>
        </w:rPr>
        <w:t>nd</w:t>
      </w:r>
      <w:r w:rsidRPr="007A5DD8">
        <w:rPr>
          <w:sz w:val="24"/>
          <w:szCs w:val="24"/>
        </w:rPr>
        <w:t xml:space="preserve"> Kings chapters 18-20; 2</w:t>
      </w:r>
      <w:r w:rsidRPr="007A5DD8">
        <w:rPr>
          <w:sz w:val="24"/>
          <w:szCs w:val="24"/>
          <w:vertAlign w:val="superscript"/>
        </w:rPr>
        <w:t>nd</w:t>
      </w:r>
      <w:r w:rsidRPr="007A5DD8">
        <w:rPr>
          <w:sz w:val="24"/>
          <w:szCs w:val="24"/>
        </w:rPr>
        <w:t xml:space="preserve"> Chronicles chapters 29-32 &amp; Isaiah chapters 36-39. The variations of the name is Ezekias, Ezechias, Hizkiyyahu &amp; Hizkiyyah.  </w:t>
      </w:r>
    </w:p>
    <w:p w:rsidR="00430EC3" w:rsidRPr="007A5DD8" w:rsidRDefault="00430EC3" w:rsidP="00430EC3">
      <w:pPr>
        <w:spacing w:line="480" w:lineRule="auto"/>
        <w:jc w:val="both"/>
        <w:rPr>
          <w:sz w:val="24"/>
          <w:szCs w:val="24"/>
        </w:rPr>
      </w:pPr>
      <w:r w:rsidRPr="007A5DD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A5DD8">
        <w:rPr>
          <w:sz w:val="24"/>
          <w:szCs w:val="24"/>
          <w:vertAlign w:val="superscript"/>
        </w:rPr>
        <w:t>th</w:t>
      </w:r>
      <w:r w:rsidRPr="007A5DD8">
        <w:rPr>
          <w:sz w:val="24"/>
          <w:szCs w:val="24"/>
        </w:rPr>
        <w:t xml:space="preserve"> year, the Assyrians invaded Israel and was defeated after a 3 year struggle. In the Lord Hezekiah’s 14</w:t>
      </w:r>
      <w:r w:rsidRPr="007A5DD8">
        <w:rPr>
          <w:sz w:val="24"/>
          <w:szCs w:val="24"/>
          <w:vertAlign w:val="superscript"/>
        </w:rPr>
        <w:t>th</w:t>
      </w:r>
      <w:r w:rsidRPr="007A5DD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7A5DD8" w:rsidRDefault="00430EC3" w:rsidP="00430EC3">
      <w:pPr>
        <w:spacing w:line="480" w:lineRule="auto"/>
        <w:jc w:val="both"/>
        <w:rPr>
          <w:sz w:val="24"/>
          <w:szCs w:val="24"/>
        </w:rPr>
      </w:pPr>
      <w:r w:rsidRPr="007A5DD8">
        <w:rPr>
          <w:sz w:val="24"/>
          <w:szCs w:val="24"/>
        </w:rPr>
        <w:t>The Exploring the Lord Hezekiah’s Relationships: The Lord Hezekiah’s Relationship with the Father Stephen: The Lord Hezekiah’s focus on true worship is in 2</w:t>
      </w:r>
      <w:r w:rsidRPr="007A5DD8">
        <w:rPr>
          <w:sz w:val="24"/>
          <w:szCs w:val="24"/>
          <w:vertAlign w:val="superscript"/>
        </w:rPr>
        <w:t>nd</w:t>
      </w:r>
      <w:r w:rsidRPr="007A5DD8">
        <w:rPr>
          <w:sz w:val="24"/>
          <w:szCs w:val="24"/>
        </w:rPr>
        <w:t xml:space="preserve"> Chronicles chapters 29-31. This set the tone of His reign with 3 significant challenges. The Lord Hezekiah’s 1</w:t>
      </w:r>
      <w:r w:rsidRPr="007A5DD8">
        <w:rPr>
          <w:sz w:val="24"/>
          <w:szCs w:val="24"/>
          <w:vertAlign w:val="superscript"/>
        </w:rPr>
        <w:t>st</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32:24; 2</w:t>
      </w:r>
      <w:r w:rsidRPr="007A5DD8">
        <w:rPr>
          <w:sz w:val="24"/>
          <w:szCs w:val="24"/>
          <w:vertAlign w:val="superscript"/>
        </w:rPr>
        <w:t>nd</w:t>
      </w:r>
      <w:r w:rsidRPr="007A5DD8">
        <w:rPr>
          <w:sz w:val="24"/>
          <w:szCs w:val="24"/>
        </w:rPr>
        <w:t xml:space="preserve"> Kings 20:1-11 &amp; Isaiah chapter 38. The Lord Hezekiah’s 2</w:t>
      </w:r>
      <w:r w:rsidRPr="007A5DD8">
        <w:rPr>
          <w:sz w:val="24"/>
          <w:szCs w:val="24"/>
          <w:vertAlign w:val="superscript"/>
        </w:rPr>
        <w:t>nd</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32:27-31; 2</w:t>
      </w:r>
      <w:r w:rsidRPr="007A5DD8">
        <w:rPr>
          <w:sz w:val="24"/>
          <w:szCs w:val="24"/>
          <w:vertAlign w:val="superscript"/>
        </w:rPr>
        <w:t>nd</w:t>
      </w:r>
      <w:r w:rsidRPr="007A5DD8">
        <w:rPr>
          <w:sz w:val="24"/>
          <w:szCs w:val="24"/>
        </w:rPr>
        <w:t xml:space="preserve"> Kings 20:12-19 &amp; Isaiah chapter 39. The Lord Hezekiah’s 3</w:t>
      </w:r>
      <w:r w:rsidRPr="007A5DD8">
        <w:rPr>
          <w:sz w:val="24"/>
          <w:szCs w:val="24"/>
          <w:vertAlign w:val="superscript"/>
        </w:rPr>
        <w:t>rd</w:t>
      </w:r>
      <w:r w:rsidRPr="007A5DD8">
        <w:rPr>
          <w:sz w:val="24"/>
          <w:szCs w:val="24"/>
        </w:rPr>
        <w:t xml:space="preserve"> Challenge is in 2</w:t>
      </w:r>
      <w:r w:rsidRPr="007A5DD8">
        <w:rPr>
          <w:sz w:val="24"/>
          <w:szCs w:val="24"/>
          <w:vertAlign w:val="superscript"/>
        </w:rPr>
        <w:t>nd</w:t>
      </w:r>
      <w:r w:rsidRPr="007A5DD8">
        <w:rPr>
          <w:sz w:val="24"/>
          <w:szCs w:val="24"/>
        </w:rPr>
        <w:t xml:space="preserve"> Chronicles 32:1-23; 2</w:t>
      </w:r>
      <w:r w:rsidRPr="007A5DD8">
        <w:rPr>
          <w:sz w:val="24"/>
          <w:szCs w:val="24"/>
          <w:vertAlign w:val="superscript"/>
        </w:rPr>
        <w:t>nd</w:t>
      </w:r>
      <w:r w:rsidRPr="007A5DD8">
        <w:rPr>
          <w:sz w:val="24"/>
          <w:szCs w:val="24"/>
        </w:rPr>
        <w:t xml:space="preserve"> Kings 18:9-19:37 &amp; Isaiah chapters 36 &amp; 37. </w:t>
      </w:r>
    </w:p>
    <w:p w:rsidR="00430EC3" w:rsidRPr="007A5DD8" w:rsidRDefault="00430EC3" w:rsidP="00430EC3">
      <w:pPr>
        <w:spacing w:line="480" w:lineRule="auto"/>
        <w:jc w:val="both"/>
        <w:rPr>
          <w:sz w:val="24"/>
          <w:szCs w:val="24"/>
        </w:rPr>
      </w:pPr>
      <w:r w:rsidRPr="007A5DD8">
        <w:rPr>
          <w:sz w:val="24"/>
          <w:szCs w:val="24"/>
        </w:rPr>
        <w:lastRenderedPageBreak/>
        <w:t xml:space="preserve">The Lord Hezekiah’s Relationship with the Prophets: During His reign He predominately listened to, trusted and depended on the Prophet Isaiah. </w:t>
      </w:r>
    </w:p>
    <w:p w:rsidR="00430EC3" w:rsidRPr="007A5DD8" w:rsidRDefault="00430EC3" w:rsidP="00430EC3">
      <w:pPr>
        <w:spacing w:line="480" w:lineRule="auto"/>
        <w:jc w:val="both"/>
        <w:rPr>
          <w:sz w:val="24"/>
          <w:szCs w:val="24"/>
        </w:rPr>
      </w:pPr>
      <w:r w:rsidRPr="007A5DD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7A5DD8" w:rsidRDefault="00430EC3" w:rsidP="00430EC3">
      <w:pPr>
        <w:spacing w:line="480" w:lineRule="auto"/>
        <w:jc w:val="both"/>
        <w:rPr>
          <w:sz w:val="24"/>
          <w:szCs w:val="24"/>
        </w:rPr>
      </w:pPr>
      <w:r w:rsidRPr="007A5DD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7A5DD8" w:rsidRDefault="00430EC3" w:rsidP="00430EC3">
      <w:pPr>
        <w:spacing w:line="480" w:lineRule="auto"/>
        <w:jc w:val="center"/>
        <w:rPr>
          <w:b/>
          <w:sz w:val="24"/>
          <w:szCs w:val="24"/>
        </w:rPr>
      </w:pPr>
      <w:r w:rsidRPr="007A5DD8">
        <w:rPr>
          <w:b/>
          <w:sz w:val="24"/>
          <w:szCs w:val="24"/>
        </w:rPr>
        <w:t>THE LORD JOSIAH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Josiah’s name means “</w:t>
      </w:r>
      <w:r w:rsidRPr="007A5DD8">
        <w:rPr>
          <w:b/>
          <w:sz w:val="24"/>
          <w:szCs w:val="24"/>
        </w:rPr>
        <w:t>Yahweh Supports</w:t>
      </w:r>
      <w:r w:rsidRPr="007A5DD8">
        <w:rPr>
          <w:sz w:val="24"/>
          <w:szCs w:val="24"/>
        </w:rPr>
        <w:t>.” The Scripture references of the Lord Josiah is in 1</w:t>
      </w:r>
      <w:r w:rsidRPr="007A5DD8">
        <w:rPr>
          <w:sz w:val="24"/>
          <w:szCs w:val="24"/>
          <w:vertAlign w:val="superscript"/>
        </w:rPr>
        <w:t>st</w:t>
      </w:r>
      <w:r w:rsidRPr="007A5DD8">
        <w:rPr>
          <w:sz w:val="24"/>
          <w:szCs w:val="24"/>
        </w:rPr>
        <w:t xml:space="preserve"> Kings 13:2; 2</w:t>
      </w:r>
      <w:r w:rsidRPr="007A5DD8">
        <w:rPr>
          <w:sz w:val="24"/>
          <w:szCs w:val="24"/>
          <w:vertAlign w:val="superscript"/>
        </w:rPr>
        <w:t>nd</w:t>
      </w:r>
      <w:r w:rsidRPr="007A5DD8">
        <w:rPr>
          <w:sz w:val="24"/>
          <w:szCs w:val="24"/>
        </w:rPr>
        <w:t xml:space="preserve"> Kings chapters 22-23 &amp; 2</w:t>
      </w:r>
      <w:r w:rsidRPr="007A5DD8">
        <w:rPr>
          <w:sz w:val="24"/>
          <w:szCs w:val="24"/>
          <w:vertAlign w:val="superscript"/>
        </w:rPr>
        <w:t>nd</w:t>
      </w:r>
      <w:r w:rsidRPr="007A5DD8">
        <w:rPr>
          <w:sz w:val="24"/>
          <w:szCs w:val="24"/>
        </w:rPr>
        <w:t xml:space="preserve"> Chronicles chapters 34-35. The variations of the name is Yoshiyahu, Yosiyyahu &amp; Josias.   </w:t>
      </w:r>
      <w:r w:rsidRPr="007A5DD8">
        <w:rPr>
          <w:b/>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7A5DD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A5DD8">
        <w:rPr>
          <w:sz w:val="24"/>
          <w:szCs w:val="24"/>
          <w:vertAlign w:val="superscript"/>
        </w:rPr>
        <w:t>st</w:t>
      </w:r>
      <w:r w:rsidRPr="007A5DD8">
        <w:rPr>
          <w:sz w:val="24"/>
          <w:szCs w:val="24"/>
        </w:rPr>
        <w:t xml:space="preserve"> Kings 13:2. In His latter years, the Assyrian Empire was being crushed by the Babylonian Empire around 609BC. </w:t>
      </w:r>
    </w:p>
    <w:p w:rsidR="00430EC3" w:rsidRPr="007A5DD8" w:rsidRDefault="00430EC3" w:rsidP="00430EC3">
      <w:pPr>
        <w:spacing w:line="480" w:lineRule="auto"/>
        <w:jc w:val="both"/>
        <w:rPr>
          <w:sz w:val="24"/>
          <w:szCs w:val="24"/>
        </w:rPr>
      </w:pPr>
      <w:r w:rsidRPr="007A5DD8">
        <w:rPr>
          <w:sz w:val="24"/>
          <w:szCs w:val="24"/>
        </w:rPr>
        <w:t>The Exploring of the Lord Josiah’s Relationships: The Lord Josiah’s commitment to true worship is in 2</w:t>
      </w:r>
      <w:r w:rsidRPr="007A5DD8">
        <w:rPr>
          <w:sz w:val="24"/>
          <w:szCs w:val="24"/>
          <w:vertAlign w:val="superscript"/>
        </w:rPr>
        <w:t>nd</w:t>
      </w:r>
      <w:r w:rsidRPr="007A5DD8">
        <w:rPr>
          <w:sz w:val="24"/>
          <w:szCs w:val="24"/>
        </w:rPr>
        <w:t xml:space="preserve"> Kings 22:1-7; 23:1-30 &amp; 2</w:t>
      </w:r>
      <w:r w:rsidRPr="007A5DD8">
        <w:rPr>
          <w:sz w:val="24"/>
          <w:szCs w:val="24"/>
          <w:vertAlign w:val="superscript"/>
        </w:rPr>
        <w:t>nd</w:t>
      </w:r>
      <w:r w:rsidRPr="007A5DD8">
        <w:rPr>
          <w:sz w:val="24"/>
          <w:szCs w:val="24"/>
        </w:rPr>
        <w:t xml:space="preserve"> Chronicles chapters 34-35. The Lord Josiah’s commitment to the Father Stephen Inerrant Word is in 2</w:t>
      </w:r>
      <w:r w:rsidRPr="007A5DD8">
        <w:rPr>
          <w:sz w:val="24"/>
          <w:szCs w:val="24"/>
          <w:vertAlign w:val="superscript"/>
        </w:rPr>
        <w:t>nd</w:t>
      </w:r>
      <w:r w:rsidRPr="007A5DD8">
        <w:rPr>
          <w:sz w:val="24"/>
          <w:szCs w:val="24"/>
        </w:rPr>
        <w:t xml:space="preserve"> Kings chapter 22. </w:t>
      </w:r>
    </w:p>
    <w:p w:rsidR="00430EC3" w:rsidRPr="007A5DD8" w:rsidRDefault="00430EC3" w:rsidP="00430EC3">
      <w:pPr>
        <w:spacing w:line="480" w:lineRule="auto"/>
        <w:jc w:val="both"/>
        <w:rPr>
          <w:sz w:val="24"/>
          <w:szCs w:val="24"/>
        </w:rPr>
      </w:pPr>
      <w:r w:rsidRPr="007A5DD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7A5DD8" w:rsidRDefault="00430EC3" w:rsidP="00430EC3">
      <w:pPr>
        <w:spacing w:line="480" w:lineRule="auto"/>
        <w:jc w:val="center"/>
        <w:rPr>
          <w:b/>
          <w:sz w:val="24"/>
          <w:szCs w:val="24"/>
        </w:rPr>
      </w:pPr>
      <w:r w:rsidRPr="007A5DD8">
        <w:rPr>
          <w:b/>
          <w:sz w:val="24"/>
          <w:szCs w:val="24"/>
        </w:rPr>
        <w:t xml:space="preserve">THE LORD AARON WITH THE RANK OF COLONEL OR HIGHER FOR 40 YEARS </w:t>
      </w:r>
    </w:p>
    <w:p w:rsidR="00430EC3" w:rsidRPr="007A5DD8" w:rsidRDefault="00430EC3" w:rsidP="00430EC3">
      <w:pPr>
        <w:spacing w:line="480" w:lineRule="auto"/>
        <w:rPr>
          <w:sz w:val="24"/>
          <w:szCs w:val="24"/>
        </w:rPr>
      </w:pPr>
      <w:r w:rsidRPr="007A5DD8">
        <w:rPr>
          <w:sz w:val="24"/>
          <w:szCs w:val="24"/>
        </w:rPr>
        <w:t>The Lord Aaron’s name means “</w:t>
      </w:r>
      <w:r w:rsidRPr="007A5DD8">
        <w:rPr>
          <w:b/>
          <w:sz w:val="24"/>
          <w:szCs w:val="24"/>
        </w:rPr>
        <w:t>Highest Light</w:t>
      </w:r>
      <w:r w:rsidRPr="007A5DD8">
        <w:rPr>
          <w:sz w:val="24"/>
          <w:szCs w:val="24"/>
        </w:rPr>
        <w:t xml:space="preserve">.” The Scripture references of the Lord Aaron is in the Books of Exodus, Leviticus, Numbers &amp; Deuteronomy and other various references. There is no variations of the name. </w:t>
      </w:r>
    </w:p>
    <w:p w:rsidR="00430EC3" w:rsidRPr="007A5DD8" w:rsidRDefault="00430EC3" w:rsidP="00430EC3">
      <w:pPr>
        <w:spacing w:line="480" w:lineRule="auto"/>
        <w:jc w:val="both"/>
        <w:rPr>
          <w:sz w:val="24"/>
          <w:szCs w:val="24"/>
        </w:rPr>
      </w:pPr>
      <w:r w:rsidRPr="007A5DD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7A5DD8" w:rsidRDefault="00430EC3" w:rsidP="00430EC3">
      <w:pPr>
        <w:spacing w:line="480" w:lineRule="auto"/>
        <w:jc w:val="both"/>
        <w:rPr>
          <w:sz w:val="24"/>
          <w:szCs w:val="24"/>
        </w:rPr>
      </w:pPr>
      <w:r w:rsidRPr="007A5DD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7A5DD8" w:rsidRDefault="00430EC3" w:rsidP="00430EC3">
      <w:pPr>
        <w:spacing w:line="480" w:lineRule="auto"/>
        <w:jc w:val="both"/>
        <w:rPr>
          <w:sz w:val="24"/>
          <w:szCs w:val="24"/>
        </w:rPr>
      </w:pPr>
      <w:r w:rsidRPr="007A5DD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7A5DD8" w:rsidRDefault="00430EC3" w:rsidP="00430EC3">
      <w:pPr>
        <w:spacing w:line="480" w:lineRule="auto"/>
        <w:jc w:val="center"/>
        <w:rPr>
          <w:b/>
          <w:sz w:val="24"/>
          <w:szCs w:val="24"/>
        </w:rPr>
      </w:pPr>
      <w:r w:rsidRPr="007A5DD8">
        <w:rPr>
          <w:b/>
          <w:sz w:val="24"/>
          <w:szCs w:val="24"/>
        </w:rPr>
        <w:t>THE LORD EZRA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Ezra’s name means “</w:t>
      </w:r>
      <w:r w:rsidRPr="007A5DD8">
        <w:rPr>
          <w:b/>
          <w:sz w:val="24"/>
          <w:szCs w:val="24"/>
        </w:rPr>
        <w:t>Yahweh Helps</w:t>
      </w:r>
      <w:r w:rsidRPr="007A5DD8">
        <w:rPr>
          <w:sz w:val="24"/>
          <w:szCs w:val="24"/>
        </w:rPr>
        <w:t xml:space="preserve">.” The Scripture references of the Lord Ezra is in Ezra chapters 7-10 &amp; Nehemiah chapter 8. The variation of the name is Azaryahu &amp; Esdras. </w:t>
      </w:r>
    </w:p>
    <w:p w:rsidR="00430EC3" w:rsidRPr="007A5DD8" w:rsidRDefault="00430EC3" w:rsidP="00430EC3">
      <w:pPr>
        <w:spacing w:line="480" w:lineRule="auto"/>
        <w:jc w:val="both"/>
        <w:rPr>
          <w:sz w:val="24"/>
          <w:szCs w:val="24"/>
        </w:rPr>
      </w:pPr>
      <w:r w:rsidRPr="007A5DD8">
        <w:rPr>
          <w:sz w:val="24"/>
          <w:szCs w:val="24"/>
        </w:rPr>
        <w:t>The Lord Ezra’s Role in Scripture: The Lord Ezra led a 2</w:t>
      </w:r>
      <w:r w:rsidRPr="007A5DD8">
        <w:rPr>
          <w:sz w:val="24"/>
          <w:szCs w:val="24"/>
          <w:vertAlign w:val="superscript"/>
        </w:rPr>
        <w:t>nd</w:t>
      </w:r>
      <w:r w:rsidRPr="007A5DD8">
        <w:rPr>
          <w:sz w:val="24"/>
          <w:szCs w:val="24"/>
        </w:rPr>
        <w:t xml:space="preserve"> group of Jews back to their homeland some 80 years after a 1</w:t>
      </w:r>
      <w:r w:rsidRPr="007A5DD8">
        <w:rPr>
          <w:sz w:val="24"/>
          <w:szCs w:val="24"/>
          <w:vertAlign w:val="superscript"/>
        </w:rPr>
        <w:t>st</w:t>
      </w:r>
      <w:r w:rsidRPr="007A5DD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7A5DD8" w:rsidRDefault="00430EC3" w:rsidP="00430EC3">
      <w:pPr>
        <w:spacing w:line="480" w:lineRule="auto"/>
        <w:jc w:val="both"/>
        <w:rPr>
          <w:sz w:val="24"/>
          <w:szCs w:val="24"/>
        </w:rPr>
      </w:pPr>
      <w:r w:rsidRPr="007A5DD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7A5DD8" w:rsidRDefault="00430EC3" w:rsidP="00430EC3">
      <w:pPr>
        <w:spacing w:line="480" w:lineRule="auto"/>
        <w:jc w:val="both"/>
        <w:rPr>
          <w:sz w:val="24"/>
          <w:szCs w:val="24"/>
        </w:rPr>
      </w:pPr>
      <w:r w:rsidRPr="007A5DD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7A5DD8" w:rsidRDefault="00430EC3" w:rsidP="00430EC3">
      <w:pPr>
        <w:spacing w:line="480" w:lineRule="auto"/>
        <w:jc w:val="center"/>
        <w:rPr>
          <w:b/>
          <w:sz w:val="24"/>
          <w:szCs w:val="24"/>
        </w:rPr>
      </w:pPr>
      <w:r w:rsidRPr="007A5DD8">
        <w:rPr>
          <w:b/>
          <w:sz w:val="24"/>
          <w:szCs w:val="24"/>
        </w:rPr>
        <w:t xml:space="preserve">THE LORD NEHEMIAH WITH THE RANK OF COLONEL OR HIGHER FOR 40 YEARS </w:t>
      </w:r>
    </w:p>
    <w:p w:rsidR="00430EC3" w:rsidRPr="007A5DD8" w:rsidRDefault="00430EC3" w:rsidP="00430EC3">
      <w:pPr>
        <w:spacing w:line="480" w:lineRule="auto"/>
        <w:rPr>
          <w:sz w:val="24"/>
          <w:szCs w:val="24"/>
        </w:rPr>
      </w:pPr>
      <w:r w:rsidRPr="007A5DD8">
        <w:rPr>
          <w:sz w:val="24"/>
          <w:szCs w:val="24"/>
        </w:rPr>
        <w:t>The Lord Nehemiah’s name means “</w:t>
      </w:r>
      <w:r w:rsidRPr="007A5DD8">
        <w:rPr>
          <w:b/>
          <w:sz w:val="24"/>
          <w:szCs w:val="24"/>
        </w:rPr>
        <w:t>Yahweh Comforts</w:t>
      </w:r>
      <w:r w:rsidRPr="007A5DD8">
        <w:rPr>
          <w:sz w:val="24"/>
          <w:szCs w:val="24"/>
        </w:rPr>
        <w:t xml:space="preserve">.” The Scripture references of the Lord Nehemiah is in the Book of Nehemiah. The variations of the name is Nehemyah &amp; Nehemya. </w:t>
      </w:r>
    </w:p>
    <w:p w:rsidR="00430EC3" w:rsidRPr="007A5DD8" w:rsidRDefault="00430EC3" w:rsidP="00430EC3">
      <w:pPr>
        <w:spacing w:line="480" w:lineRule="auto"/>
        <w:rPr>
          <w:sz w:val="24"/>
          <w:szCs w:val="24"/>
        </w:rPr>
      </w:pPr>
      <w:r w:rsidRPr="007A5DD8">
        <w:rPr>
          <w:sz w:val="24"/>
          <w:szCs w:val="24"/>
        </w:rPr>
        <w:lastRenderedPageBreak/>
        <w:t xml:space="preserve">The Lord Nehemiah’s Role in Scripture: The Lord Nehemiah while as Governor of Judah He was motivated and organized in the rebuilding of the Jerusalem Wall. </w:t>
      </w:r>
    </w:p>
    <w:p w:rsidR="00430EC3" w:rsidRPr="007A5DD8" w:rsidRDefault="00430EC3" w:rsidP="00430EC3">
      <w:pPr>
        <w:spacing w:line="480" w:lineRule="auto"/>
        <w:jc w:val="both"/>
        <w:rPr>
          <w:sz w:val="24"/>
          <w:szCs w:val="24"/>
        </w:rPr>
      </w:pPr>
      <w:r w:rsidRPr="007A5DD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7A5DD8" w:rsidRDefault="00430EC3" w:rsidP="00430EC3">
      <w:pPr>
        <w:spacing w:line="480" w:lineRule="auto"/>
        <w:jc w:val="both"/>
        <w:rPr>
          <w:sz w:val="24"/>
          <w:szCs w:val="24"/>
        </w:rPr>
      </w:pPr>
      <w:r w:rsidRPr="007A5DD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7A5DD8" w:rsidRDefault="00430EC3" w:rsidP="00430EC3">
      <w:pPr>
        <w:spacing w:line="480" w:lineRule="auto"/>
        <w:jc w:val="both"/>
        <w:rPr>
          <w:sz w:val="24"/>
          <w:szCs w:val="24"/>
        </w:rPr>
      </w:pPr>
      <w:r w:rsidRPr="007A5DD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7A5DD8" w:rsidRDefault="00430EC3" w:rsidP="00430EC3">
      <w:pPr>
        <w:spacing w:line="480" w:lineRule="auto"/>
        <w:jc w:val="center"/>
        <w:rPr>
          <w:b/>
          <w:sz w:val="24"/>
          <w:szCs w:val="24"/>
        </w:rPr>
      </w:pPr>
      <w:r w:rsidRPr="007A5DD8">
        <w:rPr>
          <w:b/>
          <w:sz w:val="24"/>
          <w:szCs w:val="24"/>
        </w:rPr>
        <w:t>THE LORD NATHAN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Nathan’s name means “</w:t>
      </w:r>
      <w:r w:rsidRPr="007A5DD8">
        <w:rPr>
          <w:b/>
          <w:sz w:val="24"/>
          <w:szCs w:val="24"/>
        </w:rPr>
        <w:t>Gift</w:t>
      </w:r>
      <w:r w:rsidRPr="007A5DD8">
        <w:rPr>
          <w:sz w:val="24"/>
          <w:szCs w:val="24"/>
        </w:rPr>
        <w:t>.” The Scripture references of the Lord Nathan is in 2</w:t>
      </w:r>
      <w:r w:rsidRPr="007A5DD8">
        <w:rPr>
          <w:sz w:val="24"/>
          <w:szCs w:val="24"/>
          <w:vertAlign w:val="superscript"/>
        </w:rPr>
        <w:t>nd</w:t>
      </w:r>
      <w:r w:rsidRPr="007A5DD8">
        <w:rPr>
          <w:sz w:val="24"/>
          <w:szCs w:val="24"/>
        </w:rPr>
        <w:t xml:space="preserve"> Samuel chapters 7 &amp; 12; 1</w:t>
      </w:r>
      <w:r w:rsidRPr="007A5DD8">
        <w:rPr>
          <w:sz w:val="24"/>
          <w:szCs w:val="24"/>
          <w:vertAlign w:val="superscript"/>
        </w:rPr>
        <w:t>st</w:t>
      </w:r>
      <w:r w:rsidRPr="007A5DD8">
        <w:rPr>
          <w:sz w:val="24"/>
          <w:szCs w:val="24"/>
        </w:rPr>
        <w:t xml:space="preserve"> Kings chapter 1 &amp; 1</w:t>
      </w:r>
      <w:r w:rsidRPr="007A5DD8">
        <w:rPr>
          <w:sz w:val="24"/>
          <w:szCs w:val="24"/>
          <w:vertAlign w:val="superscript"/>
        </w:rPr>
        <w:t>st</w:t>
      </w:r>
      <w:r w:rsidRPr="007A5DD8">
        <w:rPr>
          <w:sz w:val="24"/>
          <w:szCs w:val="24"/>
        </w:rPr>
        <w:t xml:space="preserve"> Chronicles chapters 17 &amp; 29. The variation of the name is Natan. </w:t>
      </w:r>
    </w:p>
    <w:p w:rsidR="00430EC3" w:rsidRPr="007A5DD8" w:rsidRDefault="00430EC3" w:rsidP="00430EC3">
      <w:pPr>
        <w:spacing w:line="480" w:lineRule="auto"/>
        <w:jc w:val="both"/>
        <w:rPr>
          <w:sz w:val="24"/>
          <w:szCs w:val="24"/>
        </w:rPr>
      </w:pPr>
      <w:r w:rsidRPr="007A5DD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7A5DD8" w:rsidRDefault="00430EC3" w:rsidP="00430EC3">
      <w:pPr>
        <w:spacing w:line="480" w:lineRule="auto"/>
        <w:jc w:val="both"/>
        <w:rPr>
          <w:sz w:val="24"/>
          <w:szCs w:val="24"/>
        </w:rPr>
      </w:pPr>
      <w:r w:rsidRPr="007A5DD8">
        <w:rPr>
          <w:sz w:val="24"/>
          <w:szCs w:val="24"/>
        </w:rPr>
        <w:t>The Exploring of the Lord Nathan’s Relationships: The Lord Nathan’s Relationship with the Lord David: The Lord Nathan reported the Father Stephen’s promise is in 2</w:t>
      </w:r>
      <w:r w:rsidRPr="007A5DD8">
        <w:rPr>
          <w:sz w:val="24"/>
          <w:szCs w:val="24"/>
          <w:vertAlign w:val="superscript"/>
        </w:rPr>
        <w:t>nd</w:t>
      </w:r>
      <w:r w:rsidRPr="007A5DD8">
        <w:rPr>
          <w:sz w:val="24"/>
          <w:szCs w:val="24"/>
        </w:rPr>
        <w:t xml:space="preserve"> Samuel chapter 7 &amp; 1</w:t>
      </w:r>
      <w:r w:rsidRPr="007A5DD8">
        <w:rPr>
          <w:sz w:val="24"/>
          <w:szCs w:val="24"/>
          <w:vertAlign w:val="superscript"/>
        </w:rPr>
        <w:t>st</w:t>
      </w:r>
      <w:r w:rsidRPr="007A5DD8">
        <w:rPr>
          <w:sz w:val="24"/>
          <w:szCs w:val="24"/>
        </w:rPr>
        <w:t xml:space="preserve"> Chronicles chapter 17. The Lord Nathan confronted the Lord David is in 2</w:t>
      </w:r>
      <w:r w:rsidRPr="007A5DD8">
        <w:rPr>
          <w:sz w:val="24"/>
          <w:szCs w:val="24"/>
          <w:vertAlign w:val="superscript"/>
        </w:rPr>
        <w:t>nd</w:t>
      </w:r>
      <w:r w:rsidRPr="007A5DD8">
        <w:rPr>
          <w:sz w:val="24"/>
          <w:szCs w:val="24"/>
        </w:rPr>
        <w:t xml:space="preserve"> Samuel chapter 12. The Lord Nathan acted to preserve the Lord Solomon’s Rights is in 1</w:t>
      </w:r>
      <w:r w:rsidRPr="007A5DD8">
        <w:rPr>
          <w:sz w:val="24"/>
          <w:szCs w:val="24"/>
          <w:vertAlign w:val="superscript"/>
        </w:rPr>
        <w:t>st</w:t>
      </w:r>
      <w:r w:rsidRPr="007A5DD8">
        <w:rPr>
          <w:sz w:val="24"/>
          <w:szCs w:val="24"/>
        </w:rPr>
        <w:t xml:space="preserve"> Kings chapter 1. </w:t>
      </w:r>
    </w:p>
    <w:p w:rsidR="00430EC3" w:rsidRPr="007A5DD8" w:rsidRDefault="00430EC3" w:rsidP="00430EC3">
      <w:pPr>
        <w:spacing w:line="480" w:lineRule="auto"/>
        <w:jc w:val="both"/>
        <w:rPr>
          <w:sz w:val="24"/>
          <w:szCs w:val="24"/>
        </w:rPr>
      </w:pPr>
      <w:r w:rsidRPr="007A5DD8">
        <w:rPr>
          <w:sz w:val="24"/>
          <w:szCs w:val="24"/>
        </w:rPr>
        <w:t>The Lord Nathan as an Example for Today: The Lord Nathan was able to live near the center of authority and remain uncorrupted is in 1</w:t>
      </w:r>
      <w:r w:rsidRPr="007A5DD8">
        <w:rPr>
          <w:sz w:val="24"/>
          <w:szCs w:val="24"/>
          <w:vertAlign w:val="superscript"/>
        </w:rPr>
        <w:t>st</w:t>
      </w:r>
      <w:r w:rsidRPr="007A5DD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7A5DD8" w:rsidRDefault="00430EC3" w:rsidP="00430EC3">
      <w:pPr>
        <w:spacing w:line="480" w:lineRule="auto"/>
        <w:jc w:val="center"/>
        <w:rPr>
          <w:b/>
          <w:sz w:val="24"/>
          <w:szCs w:val="24"/>
        </w:rPr>
      </w:pPr>
      <w:r w:rsidRPr="007A5DD8">
        <w:rPr>
          <w:b/>
          <w:sz w:val="24"/>
          <w:szCs w:val="24"/>
        </w:rPr>
        <w:lastRenderedPageBreak/>
        <w:t>THE LORD ELISHA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Elisha’s name means “</w:t>
      </w:r>
      <w:r w:rsidRPr="007A5DD8">
        <w:rPr>
          <w:b/>
          <w:sz w:val="24"/>
          <w:szCs w:val="24"/>
        </w:rPr>
        <w:t>God is Salvation</w:t>
      </w:r>
      <w:r w:rsidRPr="007A5DD8">
        <w:rPr>
          <w:sz w:val="24"/>
          <w:szCs w:val="24"/>
        </w:rPr>
        <w:t>.” The Scripture references of the Lord Elisha is in 1</w:t>
      </w:r>
      <w:r w:rsidRPr="007A5DD8">
        <w:rPr>
          <w:sz w:val="24"/>
          <w:szCs w:val="24"/>
          <w:vertAlign w:val="superscript"/>
        </w:rPr>
        <w:t>st</w:t>
      </w:r>
      <w:r w:rsidRPr="007A5DD8">
        <w:rPr>
          <w:sz w:val="24"/>
          <w:szCs w:val="24"/>
        </w:rPr>
        <w:t xml:space="preserve"> Kings chapter 19; 2</w:t>
      </w:r>
      <w:r w:rsidRPr="007A5DD8">
        <w:rPr>
          <w:sz w:val="24"/>
          <w:szCs w:val="24"/>
          <w:vertAlign w:val="superscript"/>
        </w:rPr>
        <w:t>nd</w:t>
      </w:r>
      <w:r w:rsidRPr="007A5DD8">
        <w:rPr>
          <w:sz w:val="24"/>
          <w:szCs w:val="24"/>
        </w:rPr>
        <w:t xml:space="preserve"> Kings chapters 2-13 &amp; Luke 4:27. The variations of the name is Elisa, Elissaios, Elisaie, Eliseus, Alyasa, Lisa, Melissa &amp; Elyesa. </w:t>
      </w:r>
    </w:p>
    <w:p w:rsidR="00430EC3" w:rsidRPr="007A5DD8" w:rsidRDefault="00430EC3" w:rsidP="00430EC3">
      <w:pPr>
        <w:spacing w:line="480" w:lineRule="auto"/>
        <w:jc w:val="both"/>
        <w:rPr>
          <w:sz w:val="24"/>
          <w:szCs w:val="24"/>
        </w:rPr>
      </w:pPr>
      <w:r w:rsidRPr="007A5DD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7A5DD8" w:rsidRDefault="00430EC3" w:rsidP="00430EC3">
      <w:pPr>
        <w:spacing w:line="480" w:lineRule="auto"/>
        <w:jc w:val="both"/>
        <w:rPr>
          <w:sz w:val="24"/>
          <w:szCs w:val="24"/>
        </w:rPr>
      </w:pPr>
      <w:r w:rsidRPr="007A5DD8">
        <w:rPr>
          <w:sz w:val="24"/>
          <w:szCs w:val="24"/>
        </w:rPr>
        <w:t>The 14 miracles of the Lord Elisha is compared with the 7 miracles performed by the Lord Elijah [1</w:t>
      </w:r>
      <w:r w:rsidRPr="007A5DD8">
        <w:rPr>
          <w:sz w:val="24"/>
          <w:szCs w:val="24"/>
          <w:vertAlign w:val="superscript"/>
        </w:rPr>
        <w:t>st</w:t>
      </w:r>
      <w:r w:rsidRPr="007A5DD8">
        <w:rPr>
          <w:sz w:val="24"/>
          <w:szCs w:val="24"/>
        </w:rPr>
        <w:t xml:space="preserve"> Kings 19:19-21; 2</w:t>
      </w:r>
      <w:r w:rsidRPr="007A5DD8">
        <w:rPr>
          <w:sz w:val="24"/>
          <w:szCs w:val="24"/>
          <w:vertAlign w:val="superscript"/>
        </w:rPr>
        <w:t>nd</w:t>
      </w:r>
      <w:r w:rsidRPr="007A5DD8">
        <w:rPr>
          <w:sz w:val="24"/>
          <w:szCs w:val="24"/>
        </w:rPr>
        <w:t xml:space="preserve"> Kings 2:9; 13:14-20] are as follows in 2</w:t>
      </w:r>
      <w:r w:rsidRPr="007A5DD8">
        <w:rPr>
          <w:sz w:val="24"/>
          <w:szCs w:val="24"/>
          <w:vertAlign w:val="superscript"/>
        </w:rPr>
        <w:t>nd</w:t>
      </w:r>
      <w:r w:rsidRPr="007A5DD8">
        <w:rPr>
          <w:sz w:val="24"/>
          <w:szCs w:val="24"/>
        </w:rPr>
        <w:t xml:space="preserve"> Kings: 1. The Lord Elisha separated the waters of Jordon is in 2</w:t>
      </w:r>
      <w:r w:rsidRPr="007A5DD8">
        <w:rPr>
          <w:sz w:val="24"/>
          <w:szCs w:val="24"/>
          <w:vertAlign w:val="superscript"/>
        </w:rPr>
        <w:t>nd</w:t>
      </w:r>
      <w:r w:rsidRPr="007A5DD8">
        <w:rPr>
          <w:sz w:val="24"/>
          <w:szCs w:val="24"/>
        </w:rPr>
        <w:t xml:space="preserve"> Kings 2:14. 2. The Lord Elisha healed bitter spring waters is in 2</w:t>
      </w:r>
      <w:r w:rsidRPr="007A5DD8">
        <w:rPr>
          <w:sz w:val="24"/>
          <w:szCs w:val="24"/>
          <w:vertAlign w:val="superscript"/>
        </w:rPr>
        <w:t>nd</w:t>
      </w:r>
      <w:r w:rsidRPr="007A5DD8">
        <w:rPr>
          <w:sz w:val="24"/>
          <w:szCs w:val="24"/>
        </w:rPr>
        <w:t xml:space="preserve"> Kings 2:21. 3. The Lord Elisha cursed Young Men who ridiculed the Father Stephen is in 2</w:t>
      </w:r>
      <w:r w:rsidRPr="007A5DD8">
        <w:rPr>
          <w:sz w:val="24"/>
          <w:szCs w:val="24"/>
          <w:vertAlign w:val="superscript"/>
        </w:rPr>
        <w:t>nd</w:t>
      </w:r>
      <w:r w:rsidRPr="007A5DD8">
        <w:rPr>
          <w:sz w:val="24"/>
          <w:szCs w:val="24"/>
        </w:rPr>
        <w:t xml:space="preserve"> Kings 2:24. 4. The Lord Elisha was a battle for Israel is in 2</w:t>
      </w:r>
      <w:r w:rsidRPr="007A5DD8">
        <w:rPr>
          <w:sz w:val="24"/>
          <w:szCs w:val="24"/>
          <w:vertAlign w:val="superscript"/>
        </w:rPr>
        <w:t>nd</w:t>
      </w:r>
      <w:r w:rsidRPr="007A5DD8">
        <w:rPr>
          <w:sz w:val="24"/>
          <w:szCs w:val="24"/>
        </w:rPr>
        <w:t xml:space="preserve"> Kings 3:15-26. 5. The Lord Elisha multiplied a poor Widow’s oil is in 2</w:t>
      </w:r>
      <w:r w:rsidRPr="007A5DD8">
        <w:rPr>
          <w:sz w:val="24"/>
          <w:szCs w:val="24"/>
          <w:vertAlign w:val="superscript"/>
        </w:rPr>
        <w:t>nd</w:t>
      </w:r>
      <w:r w:rsidRPr="007A5DD8">
        <w:rPr>
          <w:sz w:val="24"/>
          <w:szCs w:val="24"/>
        </w:rPr>
        <w:t xml:space="preserve"> Kings 4:1-7. 6. The Lord Elisha promised a Good Woman a Child is in 2</w:t>
      </w:r>
      <w:r w:rsidRPr="007A5DD8">
        <w:rPr>
          <w:sz w:val="24"/>
          <w:szCs w:val="24"/>
          <w:vertAlign w:val="superscript"/>
        </w:rPr>
        <w:t>nd</w:t>
      </w:r>
      <w:r w:rsidRPr="007A5DD8">
        <w:rPr>
          <w:sz w:val="24"/>
          <w:szCs w:val="24"/>
        </w:rPr>
        <w:t xml:space="preserve"> Kings 4:14-17. 7. The Lord Elisha raised the Good Woman’s Child from the dead is in 2</w:t>
      </w:r>
      <w:r w:rsidRPr="007A5DD8">
        <w:rPr>
          <w:sz w:val="24"/>
          <w:szCs w:val="24"/>
          <w:vertAlign w:val="superscript"/>
        </w:rPr>
        <w:t>nd</w:t>
      </w:r>
      <w:r w:rsidRPr="007A5DD8">
        <w:rPr>
          <w:sz w:val="24"/>
          <w:szCs w:val="24"/>
        </w:rPr>
        <w:t xml:space="preserve"> Kings 4:32-37. 8. The Lord Elisha made poison stew edible is in 2</w:t>
      </w:r>
      <w:r w:rsidRPr="007A5DD8">
        <w:rPr>
          <w:sz w:val="24"/>
          <w:szCs w:val="24"/>
          <w:vertAlign w:val="superscript"/>
        </w:rPr>
        <w:t>nd</w:t>
      </w:r>
      <w:r w:rsidRPr="007A5DD8">
        <w:rPr>
          <w:sz w:val="24"/>
          <w:szCs w:val="24"/>
        </w:rPr>
        <w:t xml:space="preserve"> Kings 4:38-41. 9. The Lord Elisha multiplied loaves to feed many is in 2</w:t>
      </w:r>
      <w:r w:rsidRPr="007A5DD8">
        <w:rPr>
          <w:sz w:val="24"/>
          <w:szCs w:val="24"/>
          <w:vertAlign w:val="superscript"/>
        </w:rPr>
        <w:t>nd</w:t>
      </w:r>
      <w:r w:rsidRPr="007A5DD8">
        <w:rPr>
          <w:sz w:val="24"/>
          <w:szCs w:val="24"/>
        </w:rPr>
        <w:t xml:space="preserve"> Kings 4:42-44. 10. The Lord Elisha healed a Syrian General’s leprosy is in 2</w:t>
      </w:r>
      <w:r w:rsidRPr="007A5DD8">
        <w:rPr>
          <w:sz w:val="24"/>
          <w:szCs w:val="24"/>
          <w:vertAlign w:val="superscript"/>
        </w:rPr>
        <w:t>nd</w:t>
      </w:r>
      <w:r w:rsidRPr="007A5DD8">
        <w:rPr>
          <w:sz w:val="24"/>
          <w:szCs w:val="24"/>
        </w:rPr>
        <w:t xml:space="preserve"> Kings 5:1-19. 11. The Lord Elisha made a borrowed ax head float is in 2</w:t>
      </w:r>
      <w:r w:rsidRPr="007A5DD8">
        <w:rPr>
          <w:sz w:val="24"/>
          <w:szCs w:val="24"/>
          <w:vertAlign w:val="superscript"/>
        </w:rPr>
        <w:t>nd</w:t>
      </w:r>
      <w:r w:rsidRPr="007A5DD8">
        <w:rPr>
          <w:sz w:val="24"/>
          <w:szCs w:val="24"/>
        </w:rPr>
        <w:t xml:space="preserve"> Kings 6:1-6. 12. The Lord Elisha trapped an Aramean Army is in 2</w:t>
      </w:r>
      <w:r w:rsidRPr="007A5DD8">
        <w:rPr>
          <w:sz w:val="24"/>
          <w:szCs w:val="24"/>
          <w:vertAlign w:val="superscript"/>
        </w:rPr>
        <w:t>nd</w:t>
      </w:r>
      <w:r w:rsidRPr="007A5DD8">
        <w:rPr>
          <w:sz w:val="24"/>
          <w:szCs w:val="24"/>
        </w:rPr>
        <w:t xml:space="preserve"> Kings 6:8-23. 13. The Lord Elisha showed His Servant an Angel Army is in 2</w:t>
      </w:r>
      <w:r w:rsidRPr="007A5DD8">
        <w:rPr>
          <w:sz w:val="24"/>
          <w:szCs w:val="24"/>
          <w:vertAlign w:val="superscript"/>
        </w:rPr>
        <w:t>nd</w:t>
      </w:r>
      <w:r w:rsidRPr="007A5DD8">
        <w:rPr>
          <w:sz w:val="24"/>
          <w:szCs w:val="24"/>
        </w:rPr>
        <w:t xml:space="preserve"> Kings 6:15-17. 14. The Lord Elisha predicted an excess of food for starving Samaria is in 2</w:t>
      </w:r>
      <w:r w:rsidRPr="007A5DD8">
        <w:rPr>
          <w:sz w:val="24"/>
          <w:szCs w:val="24"/>
          <w:vertAlign w:val="superscript"/>
        </w:rPr>
        <w:t>nd</w:t>
      </w:r>
      <w:r w:rsidRPr="007A5DD8">
        <w:rPr>
          <w:sz w:val="24"/>
          <w:szCs w:val="24"/>
        </w:rPr>
        <w:t xml:space="preserve"> Kings 6:24-7:20. </w:t>
      </w:r>
      <w:r w:rsidRPr="007A5DD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7A5DD8" w:rsidRDefault="00430EC3" w:rsidP="00430EC3">
      <w:pPr>
        <w:spacing w:line="480" w:lineRule="auto"/>
        <w:jc w:val="both"/>
        <w:rPr>
          <w:sz w:val="24"/>
          <w:szCs w:val="24"/>
        </w:rPr>
      </w:pPr>
      <w:r w:rsidRPr="007A5DD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7A5DD8" w:rsidRDefault="00430EC3" w:rsidP="00430EC3">
      <w:pPr>
        <w:spacing w:line="480" w:lineRule="auto"/>
        <w:jc w:val="center"/>
        <w:rPr>
          <w:b/>
          <w:sz w:val="24"/>
          <w:szCs w:val="24"/>
        </w:rPr>
      </w:pPr>
      <w:r w:rsidRPr="007A5DD8">
        <w:rPr>
          <w:b/>
          <w:sz w:val="24"/>
          <w:szCs w:val="24"/>
        </w:rPr>
        <w:t>THE LORD JONAH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Jonah’s name means “</w:t>
      </w:r>
      <w:r w:rsidRPr="007A5DD8">
        <w:rPr>
          <w:b/>
          <w:sz w:val="24"/>
          <w:szCs w:val="24"/>
        </w:rPr>
        <w:t>Dove</w:t>
      </w:r>
      <w:r w:rsidRPr="007A5DD8">
        <w:rPr>
          <w:sz w:val="24"/>
          <w:szCs w:val="24"/>
        </w:rPr>
        <w:t>.” The Scripture references of the Lord Jonah is in 2</w:t>
      </w:r>
      <w:r w:rsidRPr="007A5DD8">
        <w:rPr>
          <w:sz w:val="24"/>
          <w:szCs w:val="24"/>
          <w:vertAlign w:val="superscript"/>
        </w:rPr>
        <w:t>nd</w:t>
      </w:r>
      <w:r w:rsidRPr="007A5DD8">
        <w:rPr>
          <w:sz w:val="24"/>
          <w:szCs w:val="24"/>
        </w:rPr>
        <w:t xml:space="preserve"> Kings 14:25; the Book of Jonah; Matthew 12:39-41; 16:4 &amp; Luke 11:29-32. The variations of the name is Yona, Yunus, Yunis, Lonas &amp; Jonas. </w:t>
      </w:r>
    </w:p>
    <w:p w:rsidR="00430EC3" w:rsidRPr="007A5DD8" w:rsidRDefault="00430EC3" w:rsidP="00430EC3">
      <w:pPr>
        <w:spacing w:line="480" w:lineRule="auto"/>
        <w:jc w:val="both"/>
        <w:rPr>
          <w:sz w:val="24"/>
          <w:szCs w:val="24"/>
        </w:rPr>
      </w:pPr>
      <w:r w:rsidRPr="007A5DD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7A5DD8" w:rsidRDefault="00430EC3" w:rsidP="00430EC3">
      <w:pPr>
        <w:spacing w:line="480" w:lineRule="auto"/>
        <w:jc w:val="both"/>
        <w:rPr>
          <w:sz w:val="24"/>
          <w:szCs w:val="24"/>
        </w:rPr>
      </w:pPr>
      <w:r w:rsidRPr="007A5DD8">
        <w:rPr>
          <w:sz w:val="24"/>
          <w:szCs w:val="24"/>
        </w:rPr>
        <w:t>The Lord Jonah’s Life and Times: The Lord Jonah was a Patriot who predicted the victories won by Jeroboam II in 2</w:t>
      </w:r>
      <w:r w:rsidRPr="007A5DD8">
        <w:rPr>
          <w:sz w:val="24"/>
          <w:szCs w:val="24"/>
          <w:vertAlign w:val="superscript"/>
        </w:rPr>
        <w:t>nd</w:t>
      </w:r>
      <w:r w:rsidRPr="007A5DD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A5DD8">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7A5DD8" w:rsidRDefault="00430EC3" w:rsidP="00430EC3">
      <w:pPr>
        <w:spacing w:line="480" w:lineRule="auto"/>
        <w:jc w:val="both"/>
        <w:rPr>
          <w:sz w:val="24"/>
          <w:szCs w:val="24"/>
        </w:rPr>
      </w:pPr>
      <w:r w:rsidRPr="007A5DD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7A5DD8" w:rsidRDefault="00430EC3" w:rsidP="00430EC3">
      <w:pPr>
        <w:spacing w:line="480" w:lineRule="auto"/>
        <w:jc w:val="center"/>
        <w:rPr>
          <w:b/>
          <w:sz w:val="24"/>
          <w:szCs w:val="24"/>
        </w:rPr>
      </w:pPr>
      <w:r w:rsidRPr="007A5DD8">
        <w:rPr>
          <w:b/>
          <w:sz w:val="24"/>
          <w:szCs w:val="24"/>
        </w:rPr>
        <w:t>THE LORD ISAIAH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Isaiah’s name means “</w:t>
      </w:r>
      <w:r w:rsidRPr="007A5DD8">
        <w:rPr>
          <w:b/>
          <w:sz w:val="24"/>
          <w:szCs w:val="24"/>
        </w:rPr>
        <w:t>Yahweh is Salvation</w:t>
      </w:r>
      <w:r w:rsidRPr="007A5DD8">
        <w:rPr>
          <w:sz w:val="24"/>
          <w:szCs w:val="24"/>
        </w:rPr>
        <w:t>.” The Scripture references of the Lord Isaiah is in 2</w:t>
      </w:r>
      <w:r w:rsidRPr="007A5DD8">
        <w:rPr>
          <w:sz w:val="24"/>
          <w:szCs w:val="24"/>
          <w:vertAlign w:val="superscript"/>
        </w:rPr>
        <w:t>nd</w:t>
      </w:r>
      <w:r w:rsidRPr="007A5DD8">
        <w:rPr>
          <w:sz w:val="24"/>
          <w:szCs w:val="24"/>
        </w:rPr>
        <w:t xml:space="preserve"> Kings chapters 19-20; 2</w:t>
      </w:r>
      <w:r w:rsidRPr="007A5DD8">
        <w:rPr>
          <w:sz w:val="24"/>
          <w:szCs w:val="24"/>
          <w:vertAlign w:val="superscript"/>
        </w:rPr>
        <w:t>nd</w:t>
      </w:r>
      <w:r w:rsidRPr="007A5DD8">
        <w:rPr>
          <w:sz w:val="24"/>
          <w:szCs w:val="24"/>
        </w:rPr>
        <w:t xml:space="preserve"> Chronicles 26:22; 32:30-32; Isaiah 20:2-3; 38:21. The variation of the name is Yeshayahu, Yesayahu, Eshaya, Esiaias &amp; Ishiya.  </w:t>
      </w:r>
    </w:p>
    <w:p w:rsidR="00430EC3" w:rsidRPr="007A5DD8" w:rsidRDefault="00430EC3" w:rsidP="00430EC3">
      <w:pPr>
        <w:spacing w:line="480" w:lineRule="auto"/>
        <w:jc w:val="both"/>
        <w:rPr>
          <w:sz w:val="24"/>
          <w:szCs w:val="24"/>
        </w:rPr>
      </w:pPr>
      <w:r w:rsidRPr="007A5DD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7A5DD8" w:rsidRDefault="00430EC3" w:rsidP="00430EC3">
      <w:pPr>
        <w:spacing w:line="480" w:lineRule="auto"/>
        <w:jc w:val="both"/>
        <w:rPr>
          <w:sz w:val="24"/>
          <w:szCs w:val="24"/>
        </w:rPr>
      </w:pPr>
      <w:r w:rsidRPr="007A5DD8">
        <w:rPr>
          <w:sz w:val="24"/>
          <w:szCs w:val="24"/>
        </w:rPr>
        <w:t xml:space="preserve">The Lord Isaiah’s Life and Times: The Lord Isaiah’s personal vision of the Father Stephen took place in the temple is in Isaiah chapter 6. His kind of special character is displayed by the Father </w:t>
      </w:r>
      <w:r w:rsidRPr="007A5DD8">
        <w:rPr>
          <w:sz w:val="24"/>
          <w:szCs w:val="24"/>
        </w:rPr>
        <w:lastRenderedPageBreak/>
        <w:t xml:space="preserve">Stephen’s command in Isaiah 20:2, 3. He was married to an unnamed Prophetess and He had Children is in Isaiah chapters 7 &amp; 8. </w:t>
      </w:r>
    </w:p>
    <w:p w:rsidR="00430EC3" w:rsidRPr="007A5DD8" w:rsidRDefault="00430EC3" w:rsidP="00430EC3">
      <w:pPr>
        <w:spacing w:line="480" w:lineRule="auto"/>
        <w:jc w:val="both"/>
        <w:rPr>
          <w:sz w:val="24"/>
          <w:szCs w:val="24"/>
        </w:rPr>
      </w:pPr>
      <w:r w:rsidRPr="007A5DD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7A5DD8" w:rsidRDefault="00430EC3" w:rsidP="00430EC3">
      <w:pPr>
        <w:spacing w:line="480" w:lineRule="auto"/>
        <w:jc w:val="center"/>
        <w:rPr>
          <w:b/>
          <w:sz w:val="24"/>
          <w:szCs w:val="24"/>
        </w:rPr>
      </w:pPr>
      <w:r w:rsidRPr="007A5DD8">
        <w:rPr>
          <w:b/>
          <w:sz w:val="24"/>
          <w:szCs w:val="24"/>
        </w:rPr>
        <w:t>THE LORD EZEKIEL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Ezekiel’s name means “</w:t>
      </w:r>
      <w:r w:rsidRPr="007A5DD8">
        <w:rPr>
          <w:b/>
          <w:sz w:val="24"/>
          <w:szCs w:val="24"/>
        </w:rPr>
        <w:t>God Strengthens</w:t>
      </w:r>
      <w:r w:rsidRPr="007A5DD8">
        <w:rPr>
          <w:sz w:val="24"/>
          <w:szCs w:val="24"/>
        </w:rPr>
        <w:t xml:space="preserve">.” The Scripture references of the Lord Ezekiel is in the Book of Ezekiel. The variations of the name is Yhezqel, Jeheaqel, Hazaq &amp; El.  </w:t>
      </w:r>
    </w:p>
    <w:p w:rsidR="00430EC3" w:rsidRPr="007A5DD8" w:rsidRDefault="00430EC3" w:rsidP="00430EC3">
      <w:pPr>
        <w:spacing w:line="480" w:lineRule="auto"/>
        <w:jc w:val="both"/>
        <w:rPr>
          <w:sz w:val="24"/>
          <w:szCs w:val="24"/>
        </w:rPr>
      </w:pPr>
      <w:r w:rsidRPr="007A5DD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7A5DD8" w:rsidRDefault="00430EC3" w:rsidP="00430EC3">
      <w:pPr>
        <w:spacing w:line="480" w:lineRule="auto"/>
        <w:jc w:val="both"/>
        <w:rPr>
          <w:sz w:val="24"/>
          <w:szCs w:val="24"/>
        </w:rPr>
      </w:pPr>
      <w:r w:rsidRPr="007A5DD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7A5DD8" w:rsidRDefault="00430EC3" w:rsidP="00430EC3">
      <w:pPr>
        <w:spacing w:line="480" w:lineRule="auto"/>
        <w:jc w:val="both"/>
        <w:rPr>
          <w:sz w:val="24"/>
          <w:szCs w:val="24"/>
        </w:rPr>
      </w:pPr>
      <w:r w:rsidRPr="007A5DD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7A5DD8" w:rsidRDefault="00430EC3" w:rsidP="00430EC3">
      <w:pPr>
        <w:spacing w:line="480" w:lineRule="auto"/>
        <w:jc w:val="center"/>
        <w:rPr>
          <w:b/>
          <w:sz w:val="24"/>
          <w:szCs w:val="24"/>
        </w:rPr>
      </w:pPr>
      <w:r w:rsidRPr="007A5DD8">
        <w:rPr>
          <w:b/>
          <w:sz w:val="24"/>
          <w:szCs w:val="24"/>
        </w:rPr>
        <w:t>THE LORD DANIEL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Daniel’s name means “</w:t>
      </w:r>
      <w:r w:rsidRPr="007A5DD8">
        <w:rPr>
          <w:b/>
          <w:sz w:val="24"/>
          <w:szCs w:val="24"/>
        </w:rPr>
        <w:t>God is My Judge</w:t>
      </w:r>
      <w:r w:rsidRPr="007A5DD8">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7A5DD8" w:rsidRDefault="00430EC3" w:rsidP="00430EC3">
      <w:pPr>
        <w:spacing w:line="480" w:lineRule="auto"/>
        <w:jc w:val="both"/>
        <w:rPr>
          <w:sz w:val="24"/>
          <w:szCs w:val="24"/>
        </w:rPr>
      </w:pPr>
      <w:r w:rsidRPr="007A5DD8">
        <w:rPr>
          <w:sz w:val="24"/>
          <w:szCs w:val="24"/>
        </w:rPr>
        <w:t xml:space="preserve">The Lord Daniel’s Life and Times: The Lord Daniel is best known for His prophesies that outline the History of the East until the appearance of Jesus Christ, and even relates to His triumphal </w:t>
      </w:r>
      <w:r w:rsidRPr="007A5DD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7A5DD8" w:rsidRDefault="00430EC3" w:rsidP="00430EC3">
      <w:pPr>
        <w:spacing w:line="480" w:lineRule="auto"/>
        <w:jc w:val="both"/>
        <w:rPr>
          <w:sz w:val="24"/>
          <w:szCs w:val="24"/>
        </w:rPr>
      </w:pPr>
      <w:r w:rsidRPr="007A5DD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7A5DD8" w:rsidRDefault="00430EC3" w:rsidP="00430EC3">
      <w:pPr>
        <w:spacing w:line="480" w:lineRule="auto"/>
        <w:jc w:val="both"/>
        <w:rPr>
          <w:sz w:val="24"/>
          <w:szCs w:val="24"/>
        </w:rPr>
      </w:pPr>
      <w:r w:rsidRPr="007A5DD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7A5DD8" w:rsidRDefault="00430EC3" w:rsidP="00430EC3">
      <w:pPr>
        <w:spacing w:line="480" w:lineRule="auto"/>
        <w:jc w:val="both"/>
        <w:rPr>
          <w:sz w:val="24"/>
          <w:szCs w:val="24"/>
        </w:rPr>
      </w:pPr>
      <w:r w:rsidRPr="007A5DD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7A5DD8" w:rsidRDefault="00430EC3" w:rsidP="00430EC3">
      <w:pPr>
        <w:spacing w:line="480" w:lineRule="auto"/>
        <w:jc w:val="center"/>
        <w:rPr>
          <w:b/>
          <w:sz w:val="24"/>
          <w:szCs w:val="24"/>
        </w:rPr>
      </w:pPr>
      <w:r w:rsidRPr="007A5DD8">
        <w:rPr>
          <w:b/>
          <w:sz w:val="24"/>
          <w:szCs w:val="24"/>
        </w:rPr>
        <w:lastRenderedPageBreak/>
        <w:t>THE LORD JEREMIAH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Jeremiah’s name means “</w:t>
      </w:r>
      <w:r w:rsidRPr="007A5DD8">
        <w:rPr>
          <w:b/>
          <w:sz w:val="24"/>
          <w:szCs w:val="24"/>
        </w:rPr>
        <w:t>Yahweh Lifts Up</w:t>
      </w:r>
      <w:r w:rsidRPr="007A5DD8">
        <w:rPr>
          <w:sz w:val="24"/>
          <w:szCs w:val="24"/>
        </w:rPr>
        <w:t>.” The Scripture references of the Lord Jeremiah is in the Book of Jeremiah &amp; 2</w:t>
      </w:r>
      <w:r w:rsidRPr="007A5DD8">
        <w:rPr>
          <w:sz w:val="24"/>
          <w:szCs w:val="24"/>
          <w:vertAlign w:val="superscript"/>
        </w:rPr>
        <w:t>nd</w:t>
      </w:r>
      <w:r w:rsidRPr="007A5DD8">
        <w:rPr>
          <w:sz w:val="24"/>
          <w:szCs w:val="24"/>
        </w:rPr>
        <w:t xml:space="preserve"> Chronicles chapter 35. The variations of the name is Yirmeyahu, Jirme’Jahu, Yirmiyahu, Irmiya &amp; Jeremy. </w:t>
      </w:r>
    </w:p>
    <w:p w:rsidR="00430EC3" w:rsidRPr="007A5DD8" w:rsidRDefault="00430EC3" w:rsidP="00430EC3">
      <w:pPr>
        <w:spacing w:line="480" w:lineRule="auto"/>
        <w:jc w:val="both"/>
        <w:rPr>
          <w:sz w:val="24"/>
          <w:szCs w:val="24"/>
        </w:rPr>
      </w:pPr>
      <w:r w:rsidRPr="007A5DD8">
        <w:rPr>
          <w:sz w:val="24"/>
          <w:szCs w:val="24"/>
        </w:rPr>
        <w:t>The Lord Jeremiah’s Life and Times: The Lord Jeremiah was born during the 44</w:t>
      </w:r>
      <w:r w:rsidRPr="007A5DD8">
        <w:rPr>
          <w:sz w:val="24"/>
          <w:szCs w:val="24"/>
          <w:vertAlign w:val="superscript"/>
        </w:rPr>
        <w:t>th</w:t>
      </w:r>
      <w:r w:rsidRPr="007A5DD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7A5DD8" w:rsidRDefault="00430EC3" w:rsidP="00430EC3">
      <w:pPr>
        <w:spacing w:line="480" w:lineRule="auto"/>
        <w:jc w:val="both"/>
        <w:rPr>
          <w:sz w:val="24"/>
          <w:szCs w:val="24"/>
        </w:rPr>
      </w:pPr>
      <w:r w:rsidRPr="007A5DD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7A5DD8" w:rsidRDefault="00430EC3" w:rsidP="00430EC3">
      <w:pPr>
        <w:spacing w:line="480" w:lineRule="auto"/>
        <w:jc w:val="both"/>
        <w:rPr>
          <w:sz w:val="24"/>
          <w:szCs w:val="24"/>
        </w:rPr>
      </w:pPr>
      <w:r w:rsidRPr="007A5DD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A5DD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7A5DD8" w:rsidRDefault="00430EC3" w:rsidP="00430EC3">
      <w:pPr>
        <w:spacing w:line="480" w:lineRule="auto"/>
        <w:jc w:val="both"/>
        <w:rPr>
          <w:sz w:val="24"/>
          <w:szCs w:val="24"/>
        </w:rPr>
      </w:pPr>
      <w:r w:rsidRPr="007A5DD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7A5DD8" w:rsidRDefault="00430EC3" w:rsidP="00430EC3">
      <w:pPr>
        <w:spacing w:line="480" w:lineRule="auto"/>
        <w:jc w:val="center"/>
        <w:rPr>
          <w:b/>
          <w:sz w:val="24"/>
          <w:szCs w:val="24"/>
        </w:rPr>
      </w:pPr>
      <w:r w:rsidRPr="007A5DD8">
        <w:rPr>
          <w:b/>
          <w:sz w:val="24"/>
          <w:szCs w:val="24"/>
        </w:rPr>
        <w:t xml:space="preserve">THE LORD AHIKAR WITH THE RANK OF COLONEL OR HIGHER FOR 40 YEARS </w:t>
      </w:r>
    </w:p>
    <w:p w:rsidR="00430EC3" w:rsidRPr="007A5DD8" w:rsidRDefault="00430EC3" w:rsidP="00430EC3">
      <w:pPr>
        <w:spacing w:line="480" w:lineRule="auto"/>
        <w:jc w:val="both"/>
        <w:rPr>
          <w:sz w:val="24"/>
          <w:szCs w:val="24"/>
        </w:rPr>
      </w:pPr>
      <w:r w:rsidRPr="007A5DD8">
        <w:rPr>
          <w:sz w:val="24"/>
          <w:szCs w:val="24"/>
        </w:rPr>
        <w:lastRenderedPageBreak/>
        <w:t>The Lord Ahikar’s name means “</w:t>
      </w:r>
      <w:r w:rsidRPr="007A5DD8">
        <w:rPr>
          <w:b/>
          <w:sz w:val="24"/>
          <w:szCs w:val="24"/>
        </w:rPr>
        <w:t>Achiacharus</w:t>
      </w:r>
      <w:r w:rsidRPr="007A5DD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7A5DD8" w:rsidRDefault="00430EC3" w:rsidP="00430EC3">
      <w:pPr>
        <w:spacing w:line="480" w:lineRule="auto"/>
        <w:jc w:val="center"/>
        <w:rPr>
          <w:b/>
          <w:sz w:val="24"/>
          <w:szCs w:val="24"/>
        </w:rPr>
      </w:pPr>
      <w:r w:rsidRPr="007A5DD8">
        <w:rPr>
          <w:b/>
          <w:sz w:val="24"/>
          <w:szCs w:val="24"/>
        </w:rPr>
        <w:t>THE LORD ALEXANDER THE GREAT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Alexander’s name means “</w:t>
      </w:r>
      <w:r w:rsidRPr="007A5DD8">
        <w:rPr>
          <w:b/>
          <w:sz w:val="24"/>
          <w:szCs w:val="24"/>
        </w:rPr>
        <w:t>Defender &amp; Protector of Man</w:t>
      </w:r>
      <w:r w:rsidRPr="007A5DD8">
        <w:rPr>
          <w:sz w:val="24"/>
          <w:szCs w:val="24"/>
        </w:rPr>
        <w:t>.” The Scripture references of the Lord Alexander is in 1</w:t>
      </w:r>
      <w:r w:rsidRPr="007A5DD8">
        <w:rPr>
          <w:sz w:val="24"/>
          <w:szCs w:val="24"/>
          <w:vertAlign w:val="superscript"/>
        </w:rPr>
        <w:t>st</w:t>
      </w:r>
      <w:r w:rsidRPr="007A5DD8">
        <w:rPr>
          <w:sz w:val="24"/>
          <w:szCs w:val="24"/>
        </w:rPr>
        <w:t xml:space="preserve"> Maccabees 1:1-7. The variations of the name is Alexandros, Alex, Alexandra, Hera, Paris &amp; Alexeinaner. </w:t>
      </w:r>
    </w:p>
    <w:p w:rsidR="00430EC3" w:rsidRPr="007A5DD8" w:rsidRDefault="00430EC3" w:rsidP="00430EC3">
      <w:pPr>
        <w:spacing w:line="480" w:lineRule="auto"/>
        <w:jc w:val="both"/>
        <w:rPr>
          <w:sz w:val="24"/>
          <w:szCs w:val="24"/>
        </w:rPr>
      </w:pPr>
      <w:r w:rsidRPr="007A5DD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A5DD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A5DD8">
        <w:rPr>
          <w:sz w:val="24"/>
          <w:szCs w:val="24"/>
          <w:vertAlign w:val="superscript"/>
        </w:rPr>
        <w:t>st</w:t>
      </w:r>
      <w:r w:rsidRPr="007A5DD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7A5DD8" w:rsidRDefault="00430EC3" w:rsidP="00430EC3">
      <w:pPr>
        <w:spacing w:line="480" w:lineRule="auto"/>
        <w:jc w:val="center"/>
        <w:rPr>
          <w:b/>
          <w:sz w:val="24"/>
          <w:szCs w:val="24"/>
        </w:rPr>
      </w:pPr>
      <w:r w:rsidRPr="007A5DD8">
        <w:rPr>
          <w:b/>
          <w:sz w:val="24"/>
          <w:szCs w:val="24"/>
        </w:rPr>
        <w:t xml:space="preserve">THE LORD ARETAS WITH THE RANK OF COLONEL OR HIGHER FOR 40 YEARS </w:t>
      </w:r>
    </w:p>
    <w:p w:rsidR="00430EC3" w:rsidRPr="007A5DD8" w:rsidRDefault="00430EC3" w:rsidP="00430EC3">
      <w:pPr>
        <w:spacing w:line="480" w:lineRule="auto"/>
        <w:jc w:val="both"/>
        <w:rPr>
          <w:sz w:val="24"/>
          <w:szCs w:val="24"/>
        </w:rPr>
      </w:pPr>
      <w:r w:rsidRPr="007A5DD8">
        <w:rPr>
          <w:sz w:val="24"/>
          <w:szCs w:val="24"/>
        </w:rPr>
        <w:t>The Lord Aretas means “</w:t>
      </w:r>
      <w:r w:rsidRPr="007A5DD8">
        <w:rPr>
          <w:b/>
          <w:sz w:val="24"/>
          <w:szCs w:val="24"/>
        </w:rPr>
        <w:t>Ruler of Nabataea</w:t>
      </w:r>
      <w:r w:rsidRPr="007A5DD8">
        <w:rPr>
          <w:sz w:val="24"/>
          <w:szCs w:val="24"/>
        </w:rPr>
        <w:t>.” The variations of the name is Haritha &amp; Harthah. The Lord Aretas II is the 1</w:t>
      </w:r>
      <w:r w:rsidRPr="007A5DD8">
        <w:rPr>
          <w:sz w:val="24"/>
          <w:szCs w:val="24"/>
          <w:vertAlign w:val="superscript"/>
        </w:rPr>
        <w:t>st</w:t>
      </w:r>
      <w:r w:rsidRPr="007A5DD8">
        <w:rPr>
          <w:sz w:val="24"/>
          <w:szCs w:val="24"/>
        </w:rPr>
        <w:t xml:space="preserve"> Ruler of Nabataea of whom which is mentioned in 2</w:t>
      </w:r>
      <w:r w:rsidRPr="007A5DD8">
        <w:rPr>
          <w:sz w:val="24"/>
          <w:szCs w:val="24"/>
          <w:vertAlign w:val="superscript"/>
        </w:rPr>
        <w:t>nd</w:t>
      </w:r>
      <w:r w:rsidRPr="007A5DD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A5DD8">
        <w:rPr>
          <w:sz w:val="24"/>
          <w:szCs w:val="24"/>
        </w:rPr>
        <w:lastRenderedPageBreak/>
        <w:t>2</w:t>
      </w:r>
      <w:r w:rsidRPr="007A5DD8">
        <w:rPr>
          <w:sz w:val="24"/>
          <w:szCs w:val="24"/>
          <w:vertAlign w:val="superscript"/>
        </w:rPr>
        <w:t>nd</w:t>
      </w:r>
      <w:r w:rsidRPr="007A5DD8">
        <w:rPr>
          <w:sz w:val="24"/>
          <w:szCs w:val="24"/>
        </w:rPr>
        <w:t xml:space="preserve"> Corinthians 11:32 tells us that the Lord Aretas in Damascus was in power to arrest Paul. Yet it was still under Roman Rule.   </w:t>
      </w:r>
    </w:p>
    <w:p w:rsidR="00430EC3" w:rsidRPr="007A5DD8" w:rsidRDefault="00430EC3" w:rsidP="00430EC3">
      <w:pPr>
        <w:spacing w:line="480" w:lineRule="auto"/>
        <w:jc w:val="center"/>
        <w:rPr>
          <w:b/>
          <w:sz w:val="24"/>
          <w:szCs w:val="24"/>
        </w:rPr>
      </w:pPr>
      <w:r w:rsidRPr="007A5DD8">
        <w:rPr>
          <w:b/>
          <w:sz w:val="24"/>
          <w:szCs w:val="24"/>
        </w:rPr>
        <w:t>THE LORD BACCHIDES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Bacchides means “</w:t>
      </w:r>
      <w:r w:rsidRPr="007A5DD8">
        <w:rPr>
          <w:b/>
          <w:sz w:val="24"/>
          <w:szCs w:val="24"/>
        </w:rPr>
        <w:t>Ruler of the Country of the Euphrates River</w:t>
      </w:r>
      <w:r w:rsidRPr="007A5DD8">
        <w:rPr>
          <w:sz w:val="24"/>
          <w:szCs w:val="24"/>
        </w:rPr>
        <w:t>.” The variations of the name is Bakxions. The Lord Bacchides was a Greek Hellenist General &amp; Friend of the Seleucid Emperor Demetruis I (Syrian), who appointed Him Governor of the west region of the Euphrates River in 1</w:t>
      </w:r>
      <w:r w:rsidRPr="007A5DD8">
        <w:rPr>
          <w:sz w:val="24"/>
          <w:szCs w:val="24"/>
          <w:vertAlign w:val="superscript"/>
        </w:rPr>
        <w:t>st</w:t>
      </w:r>
      <w:r w:rsidRPr="007A5DD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A5DD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7A5DD8" w:rsidRDefault="00430EC3" w:rsidP="00430EC3">
      <w:pPr>
        <w:spacing w:line="480" w:lineRule="auto"/>
        <w:jc w:val="center"/>
        <w:rPr>
          <w:b/>
          <w:sz w:val="24"/>
          <w:szCs w:val="24"/>
        </w:rPr>
      </w:pPr>
      <w:r w:rsidRPr="007A5DD8">
        <w:rPr>
          <w:b/>
          <w:sz w:val="24"/>
          <w:szCs w:val="24"/>
        </w:rPr>
        <w:t>THE LORD JASON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Jason’s name means “</w:t>
      </w:r>
      <w:r w:rsidRPr="007A5DD8">
        <w:rPr>
          <w:b/>
          <w:sz w:val="24"/>
          <w:szCs w:val="24"/>
        </w:rPr>
        <w:t>Healer</w:t>
      </w:r>
      <w:r w:rsidRPr="007A5DD8">
        <w:rPr>
          <w:sz w:val="24"/>
          <w:szCs w:val="24"/>
        </w:rPr>
        <w:t>.” The variations of the name is Lason, Jayson, Jay, I-Ja-te, Jacin, Jacinta, Jaacinda, Iaomai, Laso, Iatros &amp; I-Ja-te-ra-ne. And His real name Joshua means “</w:t>
      </w:r>
      <w:r w:rsidRPr="007A5DD8">
        <w:rPr>
          <w:b/>
          <w:sz w:val="24"/>
          <w:szCs w:val="24"/>
        </w:rPr>
        <w:t>Yahweh is Salvation</w:t>
      </w:r>
      <w:r w:rsidRPr="007A5DD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A5DD8">
        <w:rPr>
          <w:sz w:val="24"/>
          <w:szCs w:val="24"/>
          <w:vertAlign w:val="superscript"/>
        </w:rPr>
        <w:t>nd</w:t>
      </w:r>
      <w:r w:rsidRPr="007A5DD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A5DD8">
        <w:rPr>
          <w:sz w:val="24"/>
          <w:szCs w:val="24"/>
          <w:vertAlign w:val="superscript"/>
        </w:rPr>
        <w:t>nd</w:t>
      </w:r>
      <w:r w:rsidRPr="007A5DD8">
        <w:rPr>
          <w:sz w:val="24"/>
          <w:szCs w:val="24"/>
        </w:rPr>
        <w:t xml:space="preserve"> Maccabees 4:18. He then had a festival in 2</w:t>
      </w:r>
      <w:r w:rsidRPr="007A5DD8">
        <w:rPr>
          <w:sz w:val="24"/>
          <w:szCs w:val="24"/>
          <w:vertAlign w:val="superscript"/>
        </w:rPr>
        <w:t>nd</w:t>
      </w:r>
      <w:r w:rsidRPr="007A5DD8">
        <w:rPr>
          <w:sz w:val="24"/>
          <w:szCs w:val="24"/>
        </w:rPr>
        <w:t xml:space="preserve"> Maccabees 4:22. In 171BC He sent the Lord Menelaus to the Lord Antiochus with the balance of </w:t>
      </w:r>
      <w:r w:rsidRPr="007A5DD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A5DD8">
        <w:rPr>
          <w:sz w:val="24"/>
          <w:szCs w:val="24"/>
          <w:vertAlign w:val="superscript"/>
        </w:rPr>
        <w:t>nd</w:t>
      </w:r>
      <w:r w:rsidRPr="007A5DD8">
        <w:rPr>
          <w:sz w:val="24"/>
          <w:szCs w:val="24"/>
        </w:rPr>
        <w:t xml:space="preserve"> Maccabees 5:8.       </w:t>
      </w:r>
    </w:p>
    <w:p w:rsidR="00430EC3" w:rsidRPr="007A5DD8" w:rsidRDefault="00430EC3" w:rsidP="00430EC3">
      <w:pPr>
        <w:spacing w:line="480" w:lineRule="auto"/>
        <w:jc w:val="center"/>
        <w:rPr>
          <w:b/>
          <w:sz w:val="24"/>
          <w:szCs w:val="24"/>
        </w:rPr>
      </w:pPr>
      <w:r w:rsidRPr="007A5DD8">
        <w:rPr>
          <w:b/>
          <w:sz w:val="24"/>
          <w:szCs w:val="24"/>
        </w:rPr>
        <w:t>THE LORD JONATHAN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Jonathan’s name means “</w:t>
      </w:r>
      <w:r w:rsidRPr="007A5DD8">
        <w:rPr>
          <w:b/>
          <w:sz w:val="24"/>
          <w:szCs w:val="24"/>
        </w:rPr>
        <w:t>YHWH has Given</w:t>
      </w:r>
      <w:r w:rsidRPr="007A5DD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A5DD8">
        <w:rPr>
          <w:sz w:val="24"/>
          <w:szCs w:val="24"/>
          <w:vertAlign w:val="superscript"/>
        </w:rPr>
        <w:t>rd</w:t>
      </w:r>
      <w:r w:rsidRPr="007A5DD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A5DD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7A5DD8" w:rsidRDefault="00430EC3" w:rsidP="00430EC3">
      <w:pPr>
        <w:spacing w:line="480" w:lineRule="auto"/>
        <w:jc w:val="center"/>
        <w:rPr>
          <w:b/>
          <w:sz w:val="24"/>
          <w:szCs w:val="24"/>
        </w:rPr>
      </w:pPr>
      <w:r w:rsidRPr="007A5DD8">
        <w:rPr>
          <w:b/>
          <w:sz w:val="24"/>
          <w:szCs w:val="24"/>
        </w:rPr>
        <w:t>THE LORD LYSIMACHUS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Lysimachus’s name means “</w:t>
      </w:r>
      <w:r w:rsidRPr="007A5DD8">
        <w:rPr>
          <w:b/>
          <w:sz w:val="24"/>
          <w:szCs w:val="24"/>
        </w:rPr>
        <w:t>Scattering the Battle</w:t>
      </w:r>
      <w:r w:rsidRPr="007A5DD8">
        <w:rPr>
          <w:sz w:val="24"/>
          <w:szCs w:val="24"/>
        </w:rPr>
        <w:t>.” The variations of the name is Lysimachos. The Lord Lysimachus was the Brother of the Lord Menelaus, the Man who replace the Lord Jason as High Pries in the time of the Maccabees. He was corrupt in 2</w:t>
      </w:r>
      <w:r w:rsidRPr="007A5DD8">
        <w:rPr>
          <w:sz w:val="24"/>
          <w:szCs w:val="24"/>
          <w:vertAlign w:val="superscript"/>
        </w:rPr>
        <w:t>nd</w:t>
      </w:r>
      <w:r w:rsidRPr="007A5DD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A5DD8">
        <w:rPr>
          <w:sz w:val="24"/>
          <w:szCs w:val="24"/>
          <w:vertAlign w:val="superscript"/>
        </w:rPr>
        <w:t>nd</w:t>
      </w:r>
      <w:r w:rsidRPr="007A5DD8">
        <w:rPr>
          <w:sz w:val="24"/>
          <w:szCs w:val="24"/>
        </w:rPr>
        <w:t xml:space="preserve"> Maccabees 4:41-42. The Lord Menelaus was brought on charges, but He bribed the court officials and remained in office.   </w:t>
      </w:r>
    </w:p>
    <w:p w:rsidR="00430EC3" w:rsidRPr="007A5DD8" w:rsidRDefault="00430EC3" w:rsidP="00430EC3">
      <w:pPr>
        <w:spacing w:line="480" w:lineRule="auto"/>
        <w:jc w:val="center"/>
        <w:rPr>
          <w:b/>
          <w:sz w:val="24"/>
          <w:szCs w:val="24"/>
        </w:rPr>
      </w:pPr>
      <w:r w:rsidRPr="007A5DD8">
        <w:rPr>
          <w:b/>
          <w:sz w:val="24"/>
          <w:szCs w:val="24"/>
        </w:rPr>
        <w:t xml:space="preserve">THE LORD AHASUERUS (XERSES I) WITH THE RANK OF COLONEL OR HIGHER FOR 40 YEARS </w:t>
      </w:r>
    </w:p>
    <w:p w:rsidR="00430EC3" w:rsidRPr="007A5DD8" w:rsidRDefault="00430EC3" w:rsidP="00430EC3">
      <w:pPr>
        <w:spacing w:line="480" w:lineRule="auto"/>
        <w:jc w:val="both"/>
        <w:rPr>
          <w:b/>
          <w:sz w:val="24"/>
          <w:szCs w:val="24"/>
        </w:rPr>
      </w:pPr>
      <w:r w:rsidRPr="007A5DD8">
        <w:rPr>
          <w:sz w:val="24"/>
          <w:szCs w:val="24"/>
        </w:rPr>
        <w:t>The Lord Ahasuerus also known as Xerses I means “</w:t>
      </w:r>
      <w:r w:rsidRPr="007A5DD8">
        <w:rPr>
          <w:b/>
          <w:sz w:val="24"/>
          <w:szCs w:val="24"/>
        </w:rPr>
        <w:t>Ruling over Heroes.</w:t>
      </w:r>
      <w:r w:rsidRPr="007A5DD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A5DD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7A5DD8" w:rsidRDefault="00430EC3" w:rsidP="00430EC3">
      <w:pPr>
        <w:spacing w:line="480" w:lineRule="auto"/>
        <w:jc w:val="center"/>
        <w:rPr>
          <w:b/>
          <w:sz w:val="24"/>
          <w:szCs w:val="24"/>
        </w:rPr>
      </w:pPr>
      <w:r w:rsidRPr="007A5DD8">
        <w:rPr>
          <w:b/>
          <w:sz w:val="24"/>
          <w:szCs w:val="24"/>
        </w:rPr>
        <w:t xml:space="preserve">THE LORD CORNELIUS WITH THE RANK OF COLONEL OR HIGHER FOR 40 YEARS </w:t>
      </w:r>
    </w:p>
    <w:p w:rsidR="00430EC3" w:rsidRPr="007A5DD8" w:rsidRDefault="00430EC3" w:rsidP="00430EC3">
      <w:pPr>
        <w:spacing w:line="480" w:lineRule="auto"/>
        <w:jc w:val="both"/>
        <w:rPr>
          <w:sz w:val="24"/>
          <w:szCs w:val="24"/>
        </w:rPr>
      </w:pPr>
      <w:r w:rsidRPr="007A5DD8">
        <w:rPr>
          <w:sz w:val="24"/>
          <w:szCs w:val="24"/>
        </w:rPr>
        <w:t>The Lord Cornelius’s name means “</w:t>
      </w:r>
      <w:r w:rsidRPr="007A5DD8">
        <w:rPr>
          <w:b/>
          <w:sz w:val="24"/>
          <w:szCs w:val="24"/>
        </w:rPr>
        <w:t>Horn</w:t>
      </w:r>
      <w:r w:rsidRPr="007A5DD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A5DD8">
        <w:rPr>
          <w:b/>
          <w:sz w:val="24"/>
          <w:szCs w:val="24"/>
        </w:rPr>
        <w:t>God-fearers</w:t>
      </w:r>
      <w:r w:rsidRPr="007A5DD8">
        <w:rPr>
          <w:sz w:val="24"/>
          <w:szCs w:val="24"/>
        </w:rPr>
        <w:t xml:space="preserve">” by the Scripture in Acts 10:2. These were the Ones who respected and worshiped the Father Stephen continually. They </w:t>
      </w:r>
      <w:r w:rsidRPr="007A5DD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A5DD8">
        <w:rPr>
          <w:sz w:val="24"/>
          <w:szCs w:val="24"/>
          <w:vertAlign w:val="superscript"/>
        </w:rPr>
        <w:t>st</w:t>
      </w:r>
      <w:r w:rsidRPr="007A5DD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7A5DD8" w:rsidRDefault="00430EC3" w:rsidP="00430EC3">
      <w:pPr>
        <w:spacing w:line="480" w:lineRule="auto"/>
        <w:ind w:left="2160" w:hanging="2160"/>
        <w:jc w:val="center"/>
        <w:rPr>
          <w:b/>
          <w:sz w:val="24"/>
          <w:szCs w:val="24"/>
        </w:rPr>
      </w:pPr>
      <w:r w:rsidRPr="007A5DD8">
        <w:rPr>
          <w:b/>
          <w:sz w:val="24"/>
          <w:szCs w:val="24"/>
        </w:rPr>
        <w:t>THE LORD GAMALIEL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Gamaliel’s name means “</w:t>
      </w:r>
      <w:r w:rsidRPr="007A5DD8">
        <w:rPr>
          <w:b/>
          <w:sz w:val="24"/>
          <w:szCs w:val="24"/>
        </w:rPr>
        <w:t>Teacher of the Law</w:t>
      </w:r>
      <w:r w:rsidRPr="007A5DD8">
        <w:rPr>
          <w:sz w:val="24"/>
          <w:szCs w:val="24"/>
        </w:rPr>
        <w:t>” or “</w:t>
      </w:r>
      <w:r w:rsidRPr="007A5DD8">
        <w:rPr>
          <w:b/>
          <w:sz w:val="24"/>
          <w:szCs w:val="24"/>
        </w:rPr>
        <w:t>Doctor of the Law</w:t>
      </w:r>
      <w:r w:rsidRPr="007A5DD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A5DD8">
        <w:rPr>
          <w:b/>
          <w:sz w:val="24"/>
          <w:szCs w:val="24"/>
        </w:rPr>
        <w:t>Our Master</w:t>
      </w:r>
      <w:r w:rsidRPr="007A5DD8">
        <w:rPr>
          <w:sz w:val="24"/>
          <w:szCs w:val="24"/>
        </w:rPr>
        <w:t>” rather than the title Rabbi meaning “</w:t>
      </w:r>
      <w:r w:rsidRPr="007A5DD8">
        <w:rPr>
          <w:b/>
          <w:sz w:val="24"/>
          <w:szCs w:val="24"/>
        </w:rPr>
        <w:t>My Master</w:t>
      </w:r>
      <w:r w:rsidRPr="007A5DD8">
        <w:rPr>
          <w:sz w:val="24"/>
          <w:szCs w:val="24"/>
        </w:rPr>
        <w:t>.” The Lord Gamaliel was part of the Sect of the Pharisees that had a prominent reputation with His wisdom, tolerance and fair-mindedness that strengthened the cause of the Pharisees in the 1</w:t>
      </w:r>
      <w:r w:rsidRPr="007A5DD8">
        <w:rPr>
          <w:sz w:val="24"/>
          <w:szCs w:val="24"/>
          <w:vertAlign w:val="superscript"/>
        </w:rPr>
        <w:t>st</w:t>
      </w:r>
      <w:r w:rsidRPr="007A5DD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A5DD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SAMSON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Samson’s name means “</w:t>
      </w:r>
      <w:r w:rsidRPr="007A5DD8">
        <w:rPr>
          <w:b/>
          <w:sz w:val="24"/>
          <w:szCs w:val="24"/>
        </w:rPr>
        <w:t>Distinguished</w:t>
      </w:r>
      <w:r w:rsidRPr="007A5DD8">
        <w:rPr>
          <w:sz w:val="24"/>
          <w:szCs w:val="24"/>
        </w:rPr>
        <w:t>” or “</w:t>
      </w:r>
      <w:r w:rsidRPr="007A5DD8">
        <w:rPr>
          <w:b/>
          <w:sz w:val="24"/>
          <w:szCs w:val="24"/>
        </w:rPr>
        <w:t>Man of the Sun</w:t>
      </w:r>
      <w:r w:rsidRPr="007A5DD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7A5DD8" w:rsidRDefault="00430EC3" w:rsidP="00430EC3">
      <w:pPr>
        <w:spacing w:line="480" w:lineRule="auto"/>
        <w:jc w:val="both"/>
        <w:rPr>
          <w:sz w:val="24"/>
          <w:szCs w:val="24"/>
        </w:rPr>
      </w:pPr>
      <w:r w:rsidRPr="007A5DD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7A5DD8" w:rsidRDefault="00430EC3" w:rsidP="00430EC3">
      <w:pPr>
        <w:spacing w:line="480" w:lineRule="auto"/>
        <w:jc w:val="both"/>
        <w:rPr>
          <w:sz w:val="24"/>
          <w:szCs w:val="24"/>
        </w:rPr>
      </w:pPr>
      <w:r w:rsidRPr="007A5DD8">
        <w:rPr>
          <w:sz w:val="24"/>
          <w:szCs w:val="24"/>
        </w:rPr>
        <w:t>The Lord Samson’s Relationship with the Philistines is in Judges chapters 14-16. The secret of iron weapons remained dominance of the Philistines over the Israelites is in 1</w:t>
      </w:r>
      <w:r w:rsidRPr="007A5DD8">
        <w:rPr>
          <w:sz w:val="24"/>
          <w:szCs w:val="24"/>
          <w:vertAlign w:val="superscript"/>
        </w:rPr>
        <w:t>st</w:t>
      </w:r>
      <w:r w:rsidRPr="007A5DD8">
        <w:rPr>
          <w:sz w:val="24"/>
          <w:szCs w:val="24"/>
        </w:rPr>
        <w:t xml:space="preserve"> Samuel 13:19-23. But Samson used His extraordinary strength instead of iron weapons is in Judges 14:19; 15:1-5; chapter 16. </w:t>
      </w:r>
    </w:p>
    <w:p w:rsidR="00430EC3" w:rsidRPr="007A5DD8" w:rsidRDefault="00430EC3" w:rsidP="00430EC3">
      <w:pPr>
        <w:spacing w:line="480" w:lineRule="auto"/>
        <w:jc w:val="both"/>
        <w:rPr>
          <w:sz w:val="24"/>
          <w:szCs w:val="24"/>
        </w:rPr>
      </w:pPr>
      <w:r w:rsidRPr="007A5DD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7A5DD8" w:rsidRDefault="00430EC3" w:rsidP="00430EC3">
      <w:pPr>
        <w:spacing w:line="480" w:lineRule="auto"/>
        <w:jc w:val="both"/>
        <w:rPr>
          <w:sz w:val="24"/>
          <w:szCs w:val="24"/>
        </w:rPr>
      </w:pPr>
      <w:r w:rsidRPr="007A5DD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7A5DD8" w:rsidRDefault="00430EC3" w:rsidP="00430EC3">
      <w:pPr>
        <w:spacing w:line="480" w:lineRule="auto"/>
        <w:jc w:val="both"/>
        <w:rPr>
          <w:sz w:val="24"/>
          <w:szCs w:val="24"/>
        </w:rPr>
      </w:pPr>
      <w:r w:rsidRPr="007A5DD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A5DD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7A5DD8" w:rsidRDefault="00430EC3" w:rsidP="00430EC3">
      <w:pPr>
        <w:spacing w:line="480" w:lineRule="auto"/>
        <w:jc w:val="both"/>
        <w:rPr>
          <w:b/>
          <w:sz w:val="24"/>
          <w:szCs w:val="24"/>
        </w:rPr>
      </w:pPr>
      <w:r w:rsidRPr="007A5DD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7A5DD8" w:rsidRDefault="00430EC3" w:rsidP="00430EC3">
      <w:pPr>
        <w:spacing w:line="480" w:lineRule="auto"/>
        <w:ind w:left="2160" w:hanging="2160"/>
        <w:jc w:val="center"/>
        <w:rPr>
          <w:b/>
          <w:sz w:val="24"/>
          <w:szCs w:val="24"/>
        </w:rPr>
      </w:pPr>
      <w:r w:rsidRPr="007A5DD8">
        <w:rPr>
          <w:b/>
          <w:sz w:val="24"/>
          <w:szCs w:val="24"/>
        </w:rPr>
        <w:t>THE LORD SHAMGAR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Shamgar’s [also known as Shammah] name means “</w:t>
      </w:r>
      <w:r w:rsidRPr="007A5DD8">
        <w:rPr>
          <w:b/>
          <w:sz w:val="24"/>
          <w:szCs w:val="24"/>
        </w:rPr>
        <w:t>JEHOVAH is Omnipresent</w:t>
      </w:r>
      <w:r w:rsidRPr="007A5DD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A5DD8">
        <w:rPr>
          <w:sz w:val="24"/>
          <w:szCs w:val="24"/>
        </w:rPr>
        <w:lastRenderedPageBreak/>
        <w:t>The clan and lin</w:t>
      </w:r>
      <w:r w:rsidR="007D4744" w:rsidRPr="007A5DD8">
        <w:rPr>
          <w:sz w:val="24"/>
          <w:szCs w:val="24"/>
        </w:rPr>
        <w:t>e</w:t>
      </w:r>
      <w:r w:rsidRPr="007A5DD8">
        <w:rPr>
          <w:sz w:val="24"/>
          <w:szCs w:val="24"/>
        </w:rPr>
        <w:t xml:space="preserve">age is interracial line between the Hararites the Son of Anath, the Hararites the Son of Agee &amp; the Israelites the Son of Manoah.              </w:t>
      </w:r>
    </w:p>
    <w:p w:rsidR="00430EC3" w:rsidRPr="007A5DD8" w:rsidRDefault="00430EC3" w:rsidP="00430EC3">
      <w:pPr>
        <w:spacing w:line="480" w:lineRule="auto"/>
        <w:ind w:left="2160" w:hanging="2160"/>
        <w:jc w:val="center"/>
        <w:rPr>
          <w:b/>
          <w:sz w:val="24"/>
          <w:szCs w:val="24"/>
        </w:rPr>
      </w:pPr>
      <w:r w:rsidRPr="007A5DD8">
        <w:rPr>
          <w:b/>
          <w:sz w:val="24"/>
          <w:szCs w:val="24"/>
        </w:rPr>
        <w:t>THE LORD EHUD BEN-GERA WITH THE RANK OF COLONEL OR HIGHER FOR 40 YEARS</w:t>
      </w:r>
    </w:p>
    <w:p w:rsidR="00430EC3" w:rsidRPr="007A5DD8" w:rsidRDefault="00430EC3" w:rsidP="00430EC3">
      <w:pPr>
        <w:tabs>
          <w:tab w:val="left" w:pos="630"/>
        </w:tabs>
        <w:spacing w:line="480" w:lineRule="auto"/>
        <w:jc w:val="both"/>
        <w:rPr>
          <w:sz w:val="24"/>
          <w:szCs w:val="24"/>
        </w:rPr>
      </w:pPr>
      <w:r w:rsidRPr="007A5DD8">
        <w:rPr>
          <w:sz w:val="24"/>
          <w:szCs w:val="24"/>
        </w:rPr>
        <w:t>The Lord Ehud’s name means “</w:t>
      </w:r>
      <w:r w:rsidRPr="007A5DD8">
        <w:rPr>
          <w:b/>
          <w:sz w:val="24"/>
          <w:szCs w:val="24"/>
        </w:rPr>
        <w:t>The Call of the LORD</w:t>
      </w:r>
      <w:r w:rsidRPr="007A5DD8">
        <w:rPr>
          <w:sz w:val="24"/>
          <w:szCs w:val="24"/>
        </w:rPr>
        <w:t xml:space="preserve">.” There is no variations of the name. The Lord Ehud was from the tribe of Benjamin in Judges 3:15. The Jews were under the control of the Moabites &amp; </w:t>
      </w:r>
      <w:r w:rsidR="008A1227" w:rsidRPr="007A5DD8">
        <w:rPr>
          <w:sz w:val="24"/>
          <w:szCs w:val="24"/>
        </w:rPr>
        <w:t>Philistines</w:t>
      </w:r>
      <w:r w:rsidRPr="007A5DD8">
        <w:rPr>
          <w:sz w:val="24"/>
          <w:szCs w:val="24"/>
        </w:rPr>
        <w:t>. The Lord Eglon, the King of Moab, had reigned 18 years, who subdued oppressively the Jews, but yet fearing the Father Stephen. All who were allowed near Him were forbidden to carry weapons. The Lord Ehu</w:t>
      </w:r>
      <w:r w:rsidR="008A1227" w:rsidRPr="007A5DD8">
        <w:rPr>
          <w:sz w:val="24"/>
          <w:szCs w:val="24"/>
        </w:rPr>
        <w:t>d</w:t>
      </w:r>
      <w:r w:rsidRPr="007A5DD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A1227" w:rsidRPr="007A5DD8">
        <w:rPr>
          <w:sz w:val="24"/>
          <w:szCs w:val="24"/>
        </w:rPr>
        <w:t>s</w:t>
      </w:r>
      <w:r w:rsidRPr="007A5DD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7A5DD8" w:rsidRDefault="00430EC3" w:rsidP="00430EC3">
      <w:pPr>
        <w:spacing w:line="480" w:lineRule="auto"/>
        <w:ind w:left="2160" w:hanging="2160"/>
        <w:jc w:val="center"/>
        <w:rPr>
          <w:sz w:val="24"/>
          <w:szCs w:val="24"/>
        </w:rPr>
      </w:pPr>
      <w:r w:rsidRPr="007A5DD8">
        <w:rPr>
          <w:b/>
          <w:sz w:val="24"/>
          <w:szCs w:val="24"/>
        </w:rPr>
        <w:t>THE LORD OTHNIEL WITH THE RANK OF COLONEL OR HIGHER FOR 40 YEARS</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Lord Othniel’s name means “</w:t>
      </w:r>
      <w:r w:rsidRPr="007A5DD8">
        <w:rPr>
          <w:b/>
          <w:sz w:val="24"/>
          <w:szCs w:val="24"/>
        </w:rPr>
        <w:t>Lion of God</w:t>
      </w:r>
      <w:r w:rsidRPr="007A5DD8">
        <w:rPr>
          <w:sz w:val="24"/>
          <w:szCs w:val="24"/>
        </w:rPr>
        <w:t>” or “</w:t>
      </w:r>
      <w:r w:rsidRPr="007A5DD8">
        <w:rPr>
          <w:b/>
          <w:sz w:val="24"/>
          <w:szCs w:val="24"/>
        </w:rPr>
        <w:t>Might of God</w:t>
      </w:r>
      <w:r w:rsidRPr="007A5DD8">
        <w:rPr>
          <w:sz w:val="24"/>
          <w:szCs w:val="24"/>
        </w:rPr>
        <w:t>.” The variation of the name is Otniel. With the death of the Lord Joshua, the Father Stephen raised up Judges to lead and protect them in place of a single leader. Judge (Shaphat) means Hero or Deliverer. The Lord Othniel’s 1</w:t>
      </w:r>
      <w:r w:rsidRPr="007A5DD8">
        <w:rPr>
          <w:sz w:val="24"/>
          <w:szCs w:val="24"/>
          <w:vertAlign w:val="superscript"/>
        </w:rPr>
        <w:t>st</w:t>
      </w:r>
      <w:r w:rsidRPr="007A5DD8">
        <w:rPr>
          <w:sz w:val="24"/>
          <w:szCs w:val="24"/>
        </w:rPr>
        <w:t xml:space="preserve"> accomplishment was the restoration to the Israelites of the city of Debir. This city </w:t>
      </w:r>
      <w:r w:rsidRPr="007A5DD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A5DD8">
        <w:rPr>
          <w:sz w:val="24"/>
          <w:szCs w:val="24"/>
          <w:vertAlign w:val="superscript"/>
        </w:rPr>
        <w:t>nd</w:t>
      </w:r>
      <w:r w:rsidRPr="007A5DD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7A5DD8" w:rsidRDefault="00430EC3" w:rsidP="00430EC3">
      <w:pPr>
        <w:spacing w:line="480" w:lineRule="auto"/>
        <w:ind w:left="2160" w:hanging="2160"/>
        <w:jc w:val="center"/>
        <w:rPr>
          <w:b/>
          <w:sz w:val="24"/>
          <w:szCs w:val="24"/>
        </w:rPr>
      </w:pPr>
      <w:r w:rsidRPr="007A5DD8">
        <w:rPr>
          <w:b/>
          <w:sz w:val="24"/>
          <w:szCs w:val="24"/>
        </w:rPr>
        <w:t>THE LORD ABIMELECH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Abimelech’s name means “</w:t>
      </w:r>
      <w:r w:rsidRPr="007A5DD8">
        <w:rPr>
          <w:b/>
          <w:sz w:val="24"/>
          <w:szCs w:val="24"/>
        </w:rPr>
        <w:t>Father of a King---Crown Prince</w:t>
      </w:r>
      <w:r w:rsidRPr="007A5DD8">
        <w:rPr>
          <w:sz w:val="24"/>
          <w:szCs w:val="24"/>
        </w:rPr>
        <w:t>” or “</w:t>
      </w:r>
      <w:r w:rsidRPr="007A5DD8">
        <w:rPr>
          <w:b/>
          <w:sz w:val="24"/>
          <w:szCs w:val="24"/>
        </w:rPr>
        <w:t>Leader of a King</w:t>
      </w:r>
      <w:r w:rsidRPr="007A5DD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A5DD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7A5DD8" w:rsidRDefault="00430EC3" w:rsidP="00430EC3">
      <w:pPr>
        <w:spacing w:line="480" w:lineRule="auto"/>
        <w:ind w:left="2160" w:hanging="2160"/>
        <w:jc w:val="center"/>
        <w:rPr>
          <w:b/>
          <w:sz w:val="24"/>
          <w:szCs w:val="24"/>
        </w:rPr>
      </w:pPr>
      <w:r w:rsidRPr="007A5DD8">
        <w:rPr>
          <w:b/>
          <w:sz w:val="24"/>
          <w:szCs w:val="24"/>
        </w:rPr>
        <w:t>THE LORD JAIR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Jair’s name means “</w:t>
      </w:r>
      <w:r w:rsidRPr="007A5DD8">
        <w:rPr>
          <w:b/>
          <w:sz w:val="24"/>
          <w:szCs w:val="24"/>
        </w:rPr>
        <w:t>He Enlightens</w:t>
      </w:r>
      <w:r w:rsidRPr="007A5DD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A5DD8">
        <w:rPr>
          <w:b/>
          <w:sz w:val="24"/>
          <w:szCs w:val="24"/>
        </w:rPr>
        <w:t>the Villages of Jair</w:t>
      </w:r>
      <w:r w:rsidRPr="007A5DD8">
        <w:rPr>
          <w:sz w:val="24"/>
          <w:szCs w:val="24"/>
        </w:rPr>
        <w:t>” that were before conquere</w:t>
      </w:r>
      <w:r w:rsidR="0040269A" w:rsidRPr="007A5DD8">
        <w:rPr>
          <w:sz w:val="24"/>
          <w:szCs w:val="24"/>
        </w:rPr>
        <w:t>d</w:t>
      </w:r>
      <w:r w:rsidRPr="007A5DD8">
        <w:rPr>
          <w:sz w:val="24"/>
          <w:szCs w:val="24"/>
        </w:rPr>
        <w:t xml:space="preserve"> by Him in Numbers 32:41.  The Lord Jair ruled 22 years and died and was buried in Kamn, a city in Gilead.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JEPHTHATH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Jephthah’s name means “</w:t>
      </w:r>
      <w:r w:rsidRPr="007A5DD8">
        <w:rPr>
          <w:b/>
          <w:sz w:val="24"/>
          <w:szCs w:val="24"/>
        </w:rPr>
        <w:t>He Opens</w:t>
      </w:r>
      <w:r w:rsidRPr="007A5DD8">
        <w:rPr>
          <w:sz w:val="24"/>
          <w:szCs w:val="24"/>
        </w:rPr>
        <w:t>” &amp; His Daughter’s name is unknown. The Scripture references of the Lord Jephthah &amp; His Daughter is in Judges chapter 10; 11:1-12:7 &amp; Hebrews 11:32. The variations of the name is Yiptah.</w:t>
      </w:r>
    </w:p>
    <w:p w:rsidR="00430EC3" w:rsidRPr="007A5DD8" w:rsidRDefault="00430EC3" w:rsidP="00430EC3">
      <w:pPr>
        <w:spacing w:line="480" w:lineRule="auto"/>
        <w:jc w:val="both"/>
        <w:rPr>
          <w:sz w:val="24"/>
          <w:szCs w:val="24"/>
        </w:rPr>
      </w:pPr>
      <w:r w:rsidRPr="007A5DD8">
        <w:rPr>
          <w:sz w:val="24"/>
          <w:szCs w:val="24"/>
        </w:rPr>
        <w:t xml:space="preserve">The Lord Jephthah &amp; His Daughter’s Role in Scripture: The Lord Jephthah was the illegitimate Son of an Israelite who was expelled &amp; rejected by His own family and clan after His Father’s </w:t>
      </w:r>
      <w:r w:rsidRPr="007A5DD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A5DD8">
        <w:rPr>
          <w:b/>
          <w:sz w:val="24"/>
          <w:szCs w:val="24"/>
        </w:rPr>
        <w:t>that I cannot break</w:t>
      </w:r>
      <w:r w:rsidRPr="007A5D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A5DD8">
        <w:rPr>
          <w:sz w:val="24"/>
          <w:szCs w:val="24"/>
          <w:vertAlign w:val="superscript"/>
        </w:rPr>
        <w:t>st</w:t>
      </w:r>
      <w:r w:rsidRPr="007A5DD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A5DD8">
        <w:rPr>
          <w:b/>
          <w:sz w:val="24"/>
          <w:szCs w:val="24"/>
        </w:rPr>
        <w:t>because I will never marry</w:t>
      </w:r>
      <w:r w:rsidRPr="007A5DD8">
        <w:rPr>
          <w:sz w:val="24"/>
          <w:szCs w:val="24"/>
        </w:rPr>
        <w:t xml:space="preserve">” is in Luke 11:37.   </w:t>
      </w:r>
    </w:p>
    <w:p w:rsidR="00430EC3" w:rsidRPr="007A5DD8" w:rsidRDefault="00430EC3" w:rsidP="00430EC3">
      <w:pPr>
        <w:tabs>
          <w:tab w:val="left" w:pos="270"/>
        </w:tabs>
        <w:spacing w:line="480" w:lineRule="auto"/>
        <w:jc w:val="both"/>
        <w:rPr>
          <w:sz w:val="24"/>
          <w:szCs w:val="24"/>
        </w:rPr>
      </w:pPr>
      <w:r w:rsidRPr="007A5DD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7A5DD8" w:rsidRDefault="00430EC3" w:rsidP="00430EC3">
      <w:pPr>
        <w:tabs>
          <w:tab w:val="left" w:pos="270"/>
        </w:tabs>
        <w:spacing w:line="480" w:lineRule="auto"/>
        <w:jc w:val="both"/>
        <w:rPr>
          <w:sz w:val="24"/>
          <w:szCs w:val="24"/>
        </w:rPr>
      </w:pPr>
      <w:r w:rsidRPr="007A5DD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7A5DD8" w:rsidRDefault="00430EC3" w:rsidP="00430EC3">
      <w:pPr>
        <w:spacing w:line="480" w:lineRule="auto"/>
        <w:ind w:left="2160" w:hanging="2160"/>
        <w:jc w:val="center"/>
        <w:rPr>
          <w:b/>
          <w:sz w:val="24"/>
          <w:szCs w:val="24"/>
        </w:rPr>
      </w:pPr>
      <w:r w:rsidRPr="007A5DD8">
        <w:rPr>
          <w:b/>
          <w:sz w:val="24"/>
          <w:szCs w:val="24"/>
        </w:rPr>
        <w:t>THE LORD TOLA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Tola’s name means “</w:t>
      </w:r>
      <w:r w:rsidRPr="007A5DD8">
        <w:rPr>
          <w:b/>
          <w:sz w:val="24"/>
          <w:szCs w:val="24"/>
        </w:rPr>
        <w:t>Crimson Worm---A Snail</w:t>
      </w:r>
      <w:r w:rsidRPr="007A5DD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7A5DD8" w:rsidRDefault="00430EC3" w:rsidP="00430EC3">
      <w:pPr>
        <w:spacing w:line="480" w:lineRule="auto"/>
        <w:ind w:left="2160" w:hanging="2160"/>
        <w:jc w:val="center"/>
        <w:rPr>
          <w:b/>
          <w:sz w:val="24"/>
          <w:szCs w:val="24"/>
        </w:rPr>
      </w:pPr>
      <w:r w:rsidRPr="007A5DD8">
        <w:rPr>
          <w:b/>
          <w:sz w:val="24"/>
          <w:szCs w:val="24"/>
        </w:rPr>
        <w:t>THE LORD IBZAN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Ibzan’s name means “</w:t>
      </w:r>
      <w:r w:rsidRPr="007A5DD8">
        <w:rPr>
          <w:b/>
          <w:sz w:val="24"/>
          <w:szCs w:val="24"/>
        </w:rPr>
        <w:t>Father of a Target</w:t>
      </w:r>
      <w:r w:rsidRPr="007A5DD8">
        <w:rPr>
          <w:sz w:val="24"/>
          <w:szCs w:val="24"/>
        </w:rPr>
        <w:t>” or “</w:t>
      </w:r>
      <w:r w:rsidRPr="007A5DD8">
        <w:rPr>
          <w:b/>
          <w:sz w:val="24"/>
          <w:szCs w:val="24"/>
        </w:rPr>
        <w:t>Father of Coldness</w:t>
      </w:r>
      <w:r w:rsidRPr="007A5DD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7A5DD8" w:rsidRDefault="00430EC3" w:rsidP="00430EC3">
      <w:pPr>
        <w:spacing w:line="480" w:lineRule="auto"/>
        <w:ind w:left="2160" w:hanging="2160"/>
        <w:jc w:val="center"/>
        <w:rPr>
          <w:b/>
          <w:sz w:val="24"/>
          <w:szCs w:val="24"/>
        </w:rPr>
      </w:pPr>
      <w:r w:rsidRPr="007A5DD8">
        <w:rPr>
          <w:b/>
          <w:sz w:val="24"/>
          <w:szCs w:val="24"/>
        </w:rPr>
        <w:t>THE LORD ELON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Elon’s name means “</w:t>
      </w:r>
      <w:r w:rsidRPr="007A5DD8">
        <w:rPr>
          <w:b/>
          <w:sz w:val="24"/>
          <w:szCs w:val="24"/>
        </w:rPr>
        <w:t>Oak, Grove &amp; Strong</w:t>
      </w:r>
      <w:r w:rsidRPr="007A5DD8">
        <w:rPr>
          <w:sz w:val="24"/>
          <w:szCs w:val="24"/>
        </w:rPr>
        <w:t>” or “</w:t>
      </w:r>
      <w:r w:rsidRPr="007A5DD8">
        <w:rPr>
          <w:b/>
          <w:sz w:val="24"/>
          <w:szCs w:val="24"/>
        </w:rPr>
        <w:t>Spirit</w:t>
      </w:r>
      <w:r w:rsidRPr="007A5DD8">
        <w:rPr>
          <w:sz w:val="24"/>
          <w:szCs w:val="24"/>
        </w:rPr>
        <w:t xml:space="preserve">.” The variations of the name is Ahialon. The Lord Elon was a Judge the Zebilunite that judges Israel 10 years in Judges 12:11. </w:t>
      </w:r>
    </w:p>
    <w:p w:rsidR="00430EC3" w:rsidRPr="007A5DD8" w:rsidRDefault="00430EC3" w:rsidP="00430EC3">
      <w:pPr>
        <w:spacing w:line="480" w:lineRule="auto"/>
        <w:ind w:left="2160" w:hanging="2160"/>
        <w:jc w:val="center"/>
        <w:rPr>
          <w:b/>
          <w:sz w:val="24"/>
          <w:szCs w:val="24"/>
        </w:rPr>
      </w:pPr>
      <w:r w:rsidRPr="007A5DD8">
        <w:rPr>
          <w:b/>
          <w:sz w:val="24"/>
          <w:szCs w:val="24"/>
        </w:rPr>
        <w:t>THE LORD ABDON WITH THE RANK OF COLONEL OR HIGHER FOR 40 YEARS</w:t>
      </w:r>
    </w:p>
    <w:p w:rsidR="00430EC3" w:rsidRPr="007A5DD8" w:rsidRDefault="00430EC3" w:rsidP="00430EC3">
      <w:pPr>
        <w:tabs>
          <w:tab w:val="left" w:pos="1170"/>
          <w:tab w:val="left" w:pos="3978"/>
        </w:tabs>
        <w:spacing w:line="480" w:lineRule="auto"/>
        <w:jc w:val="both"/>
        <w:rPr>
          <w:sz w:val="24"/>
          <w:szCs w:val="24"/>
        </w:rPr>
      </w:pPr>
      <w:r w:rsidRPr="007A5DD8">
        <w:rPr>
          <w:sz w:val="24"/>
          <w:szCs w:val="24"/>
        </w:rPr>
        <w:t>The Lord Abdon’s name means “</w:t>
      </w:r>
      <w:r w:rsidRPr="007A5DD8">
        <w:rPr>
          <w:b/>
          <w:sz w:val="24"/>
          <w:szCs w:val="24"/>
        </w:rPr>
        <w:t>Servant &amp; Cloud of Judgment</w:t>
      </w:r>
      <w:r w:rsidRPr="007A5DD8">
        <w:rPr>
          <w:sz w:val="24"/>
          <w:szCs w:val="24"/>
        </w:rPr>
        <w:t>” or “</w:t>
      </w:r>
      <w:r w:rsidRPr="007A5DD8">
        <w:rPr>
          <w:b/>
          <w:sz w:val="24"/>
          <w:szCs w:val="24"/>
        </w:rPr>
        <w:t>Servile or Service</w:t>
      </w:r>
      <w:r w:rsidRPr="007A5DD8">
        <w:rPr>
          <w:sz w:val="24"/>
          <w:szCs w:val="24"/>
        </w:rPr>
        <w:t>.” There is no variations of the name. The Lord Abdon was a Judge &amp; the Son of Hillel in the 12</w:t>
      </w:r>
      <w:r w:rsidRPr="007A5DD8">
        <w:rPr>
          <w:sz w:val="24"/>
          <w:szCs w:val="24"/>
          <w:vertAlign w:val="superscript"/>
        </w:rPr>
        <w:t>th</w:t>
      </w:r>
      <w:r w:rsidRPr="007A5DD8">
        <w:rPr>
          <w:sz w:val="24"/>
          <w:szCs w:val="24"/>
        </w:rPr>
        <w:t xml:space="preserve"> Century BC in Judges 12:13-15. He was a Man of great wealth who had 40 Sons and 30 Grandsons, of all who rode on donkeys.   </w:t>
      </w:r>
    </w:p>
    <w:p w:rsidR="00430EC3" w:rsidRPr="007A5DD8" w:rsidRDefault="00430EC3" w:rsidP="00430EC3">
      <w:pPr>
        <w:spacing w:line="480" w:lineRule="auto"/>
        <w:ind w:left="2160" w:hanging="2160"/>
        <w:jc w:val="center"/>
        <w:rPr>
          <w:b/>
          <w:sz w:val="24"/>
          <w:szCs w:val="24"/>
        </w:rPr>
      </w:pPr>
      <w:r w:rsidRPr="007A5DD8">
        <w:rPr>
          <w:b/>
          <w:sz w:val="24"/>
          <w:szCs w:val="24"/>
        </w:rPr>
        <w:t>THE LORD JEHOSHAPHAT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Jehoshaphat’s name means “</w:t>
      </w:r>
      <w:r w:rsidRPr="007A5DD8">
        <w:rPr>
          <w:b/>
          <w:sz w:val="24"/>
          <w:szCs w:val="24"/>
        </w:rPr>
        <w:t>JEHOVAH has Judged</w:t>
      </w:r>
      <w:r w:rsidRPr="007A5DD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A5DD8">
        <w:rPr>
          <w:sz w:val="24"/>
          <w:szCs w:val="24"/>
          <w:vertAlign w:val="superscript"/>
        </w:rPr>
        <w:t>st</w:t>
      </w:r>
      <w:r w:rsidRPr="007A5DD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A5DD8">
        <w:rPr>
          <w:sz w:val="24"/>
          <w:szCs w:val="24"/>
        </w:rPr>
        <w:lastRenderedPageBreak/>
        <w:t>prophesied victory, but the Lord Jehoshaphat was not convinced. The Lord Micaiah Ben-Lmlah who told the truth about His Prophets, that the Syrians would be victorious &amp; kill the Lord Ahab in 1</w:t>
      </w:r>
      <w:r w:rsidRPr="007A5DD8">
        <w:rPr>
          <w:sz w:val="24"/>
          <w:szCs w:val="24"/>
          <w:vertAlign w:val="superscript"/>
        </w:rPr>
        <w:t>st</w:t>
      </w:r>
      <w:r w:rsidRPr="007A5DD8">
        <w:rPr>
          <w:sz w:val="24"/>
          <w:szCs w:val="24"/>
        </w:rPr>
        <w:t xml:space="preserve"> Kings 22:13. The Lord Ahab proved Himself as devious and a coward in 1</w:t>
      </w:r>
      <w:r w:rsidRPr="007A5DD8">
        <w:rPr>
          <w:sz w:val="24"/>
          <w:szCs w:val="24"/>
          <w:vertAlign w:val="superscript"/>
        </w:rPr>
        <w:t>st</w:t>
      </w:r>
      <w:r w:rsidRPr="007A5DD8">
        <w:rPr>
          <w:sz w:val="24"/>
          <w:szCs w:val="24"/>
        </w:rPr>
        <w:t xml:space="preserve"> Kings 22:30. He died from His battle wounds, but the Lord Jehoshaphat survived the ordeal.        </w:t>
      </w:r>
      <w:r w:rsidRPr="007A5DD8">
        <w:rPr>
          <w:b/>
          <w:sz w:val="24"/>
          <w:szCs w:val="24"/>
        </w:rPr>
        <w:t xml:space="preserve"> </w:t>
      </w:r>
    </w:p>
    <w:p w:rsidR="00430EC3" w:rsidRPr="007A5DD8" w:rsidRDefault="00430EC3" w:rsidP="00430EC3">
      <w:pPr>
        <w:spacing w:line="480" w:lineRule="auto"/>
        <w:ind w:left="2160" w:hanging="2160"/>
        <w:jc w:val="center"/>
        <w:rPr>
          <w:b/>
          <w:sz w:val="24"/>
          <w:szCs w:val="24"/>
        </w:rPr>
      </w:pPr>
      <w:r w:rsidRPr="007A5DD8">
        <w:rPr>
          <w:b/>
          <w:sz w:val="24"/>
          <w:szCs w:val="24"/>
        </w:rPr>
        <w:t>THE LORD MICAIAH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Micaiah’s name means “</w:t>
      </w:r>
      <w:r w:rsidRPr="007A5DD8">
        <w:rPr>
          <w:b/>
          <w:sz w:val="24"/>
          <w:szCs w:val="24"/>
        </w:rPr>
        <w:t>Who is like Yah</w:t>
      </w:r>
      <w:r w:rsidRPr="007A5DD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A5DD8">
        <w:rPr>
          <w:sz w:val="24"/>
          <w:szCs w:val="24"/>
          <w:vertAlign w:val="superscript"/>
        </w:rPr>
        <w:t>st</w:t>
      </w:r>
      <w:r w:rsidRPr="007A5DD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A5DD8">
        <w:rPr>
          <w:b/>
          <w:sz w:val="24"/>
          <w:szCs w:val="24"/>
        </w:rPr>
        <w:t xml:space="preserve"> </w:t>
      </w:r>
    </w:p>
    <w:p w:rsidR="00430EC3" w:rsidRPr="007A5DD8" w:rsidRDefault="00430EC3" w:rsidP="00430EC3">
      <w:pPr>
        <w:spacing w:line="480" w:lineRule="auto"/>
        <w:ind w:left="2160" w:hanging="2160"/>
        <w:jc w:val="center"/>
        <w:rPr>
          <w:b/>
          <w:sz w:val="24"/>
          <w:szCs w:val="24"/>
        </w:rPr>
      </w:pPr>
      <w:r w:rsidRPr="007A5DD8">
        <w:rPr>
          <w:b/>
          <w:sz w:val="24"/>
          <w:szCs w:val="24"/>
        </w:rPr>
        <w:t>THE LORD JETHER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Jether’s [also known as Jethro] name means “</w:t>
      </w:r>
      <w:r w:rsidRPr="007A5DD8">
        <w:rPr>
          <w:b/>
          <w:sz w:val="24"/>
          <w:szCs w:val="24"/>
        </w:rPr>
        <w:t>Surplus</w:t>
      </w:r>
      <w:r w:rsidRPr="007A5DD8">
        <w:rPr>
          <w:sz w:val="24"/>
          <w:szCs w:val="24"/>
        </w:rPr>
        <w:t>” or “</w:t>
      </w:r>
      <w:r w:rsidRPr="007A5DD8">
        <w:rPr>
          <w:b/>
          <w:sz w:val="24"/>
          <w:szCs w:val="24"/>
        </w:rPr>
        <w:t>Excellence</w:t>
      </w:r>
      <w:r w:rsidRPr="007A5DD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A5DD8">
        <w:rPr>
          <w:sz w:val="24"/>
          <w:szCs w:val="24"/>
          <w:vertAlign w:val="superscript"/>
        </w:rPr>
        <w:t>nd</w:t>
      </w:r>
      <w:r w:rsidRPr="007A5DD8">
        <w:rPr>
          <w:sz w:val="24"/>
          <w:szCs w:val="24"/>
        </w:rPr>
        <w:t xml:space="preserve"> Wife Keturah. The Midianites harassed continually the Israelites with raids, by stealing their crops and burning their fields. The Lord Gideon then subdued them, by capturing two Midianite </w:t>
      </w:r>
      <w:r w:rsidRPr="007A5DD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7A5DD8" w:rsidRDefault="00430EC3" w:rsidP="00430EC3">
      <w:pPr>
        <w:spacing w:line="480" w:lineRule="auto"/>
        <w:ind w:left="2160" w:hanging="2160"/>
        <w:jc w:val="center"/>
        <w:rPr>
          <w:b/>
          <w:sz w:val="24"/>
          <w:szCs w:val="24"/>
        </w:rPr>
      </w:pPr>
      <w:r w:rsidRPr="007A5DD8">
        <w:rPr>
          <w:b/>
          <w:sz w:val="24"/>
          <w:szCs w:val="24"/>
        </w:rPr>
        <w:t>THE LORD JOTHAM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Jotham’s name means “</w:t>
      </w:r>
      <w:r w:rsidRPr="007A5DD8">
        <w:rPr>
          <w:b/>
          <w:sz w:val="24"/>
          <w:szCs w:val="24"/>
        </w:rPr>
        <w:t>God is Perfect &amp; God is Complete</w:t>
      </w:r>
      <w:r w:rsidRPr="007A5DD8">
        <w:rPr>
          <w:sz w:val="24"/>
          <w:szCs w:val="24"/>
        </w:rPr>
        <w:t>.” The variations of the name is Yo-tam &amp; Joatham. He was the Son of Izziah and the Lord Uzziah is remembered as an able Ruler and a Man who “did what was right in the eyes of the LORD” in 2</w:t>
      </w:r>
      <w:r w:rsidRPr="007A5DD8">
        <w:rPr>
          <w:sz w:val="24"/>
          <w:szCs w:val="24"/>
          <w:vertAlign w:val="superscript"/>
        </w:rPr>
        <w:t>nd</w:t>
      </w:r>
      <w:r w:rsidRPr="007A5DD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7A5DD8" w:rsidRDefault="00430EC3" w:rsidP="00430EC3">
      <w:pPr>
        <w:spacing w:line="480" w:lineRule="auto"/>
        <w:ind w:left="2160" w:hanging="2160"/>
        <w:jc w:val="center"/>
        <w:rPr>
          <w:b/>
          <w:sz w:val="24"/>
          <w:szCs w:val="24"/>
        </w:rPr>
      </w:pPr>
      <w:r w:rsidRPr="007A5DD8">
        <w:rPr>
          <w:b/>
          <w:sz w:val="24"/>
          <w:szCs w:val="24"/>
        </w:rPr>
        <w:t>THE LORD JULIUS WITH THE RANK (NAVY) OF CAPTAIN OR HIGHER FOR 40 YEARS</w:t>
      </w:r>
    </w:p>
    <w:p w:rsidR="00430EC3" w:rsidRPr="007A5DD8" w:rsidRDefault="00430EC3" w:rsidP="00430EC3">
      <w:pPr>
        <w:spacing w:line="480" w:lineRule="auto"/>
        <w:jc w:val="both"/>
        <w:rPr>
          <w:sz w:val="24"/>
          <w:szCs w:val="24"/>
        </w:rPr>
      </w:pPr>
      <w:r w:rsidRPr="007A5DD8">
        <w:rPr>
          <w:sz w:val="24"/>
          <w:szCs w:val="24"/>
        </w:rPr>
        <w:t>The Lord Julius’s name means “</w:t>
      </w:r>
      <w:r w:rsidRPr="007A5DD8">
        <w:rPr>
          <w:b/>
          <w:sz w:val="24"/>
          <w:szCs w:val="24"/>
        </w:rPr>
        <w:t>Downy Bearded</w:t>
      </w:r>
      <w:r w:rsidRPr="007A5DD8">
        <w:rPr>
          <w:sz w:val="24"/>
          <w:szCs w:val="24"/>
        </w:rPr>
        <w:t>” or “</w:t>
      </w:r>
      <w:r w:rsidRPr="007A5DD8">
        <w:rPr>
          <w:b/>
          <w:sz w:val="24"/>
          <w:szCs w:val="24"/>
        </w:rPr>
        <w:t>Devoted to Jove [The Roman God Jupiter] the King of the Gods</w:t>
      </w:r>
      <w:r w:rsidRPr="007A5DD8">
        <w:rPr>
          <w:sz w:val="24"/>
          <w:szCs w:val="24"/>
        </w:rPr>
        <w:t xml:space="preserve">.” The variations of the name is Julie, June, Julii, Julia &amp; Lulia. The Pagan Captain Julius, a Roman Centurion of a Ship’s Imperial Regiment is in Acts 27:1. This signified </w:t>
      </w:r>
      <w:r w:rsidRPr="007A5DD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A5DD8">
        <w:rPr>
          <w:b/>
          <w:sz w:val="24"/>
          <w:szCs w:val="24"/>
        </w:rPr>
        <w:t>Euroclydon, a Southeast Wind---Euraquilon, a Northeaster</w:t>
      </w:r>
      <w:r w:rsidRPr="007A5DD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7A5DD8" w:rsidRDefault="00430EC3" w:rsidP="00430EC3">
      <w:pPr>
        <w:spacing w:line="480" w:lineRule="auto"/>
        <w:jc w:val="both"/>
        <w:rPr>
          <w:sz w:val="24"/>
          <w:szCs w:val="24"/>
        </w:rPr>
      </w:pPr>
      <w:r w:rsidRPr="007A5DD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7A5DD8" w:rsidRDefault="00430EC3" w:rsidP="00430EC3">
      <w:pPr>
        <w:spacing w:line="480" w:lineRule="auto"/>
        <w:ind w:left="2160" w:hanging="2160"/>
        <w:jc w:val="center"/>
        <w:rPr>
          <w:b/>
          <w:sz w:val="24"/>
          <w:szCs w:val="24"/>
        </w:rPr>
      </w:pPr>
      <w:r w:rsidRPr="007A5DD8">
        <w:rPr>
          <w:b/>
          <w:sz w:val="24"/>
          <w:szCs w:val="24"/>
        </w:rPr>
        <w:t>THE LORD LOT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Lot’s name means “</w:t>
      </w:r>
      <w:r w:rsidRPr="007A5DD8">
        <w:rPr>
          <w:b/>
          <w:sz w:val="24"/>
          <w:szCs w:val="24"/>
        </w:rPr>
        <w:t>Veil</w:t>
      </w:r>
      <w:r w:rsidRPr="007A5DD8">
        <w:rPr>
          <w:sz w:val="24"/>
          <w:szCs w:val="24"/>
        </w:rPr>
        <w:t>” or “</w:t>
      </w:r>
      <w:r w:rsidRPr="007A5DD8">
        <w:rPr>
          <w:b/>
          <w:sz w:val="24"/>
          <w:szCs w:val="24"/>
        </w:rPr>
        <w:t>Covering</w:t>
      </w:r>
      <w:r w:rsidRPr="007A5DD8">
        <w:rPr>
          <w:sz w:val="24"/>
          <w:szCs w:val="24"/>
        </w:rPr>
        <w:t>” or “</w:t>
      </w:r>
      <w:r w:rsidRPr="007A5DD8">
        <w:rPr>
          <w:b/>
          <w:sz w:val="24"/>
          <w:szCs w:val="24"/>
        </w:rPr>
        <w:t>Hedge</w:t>
      </w:r>
      <w:r w:rsidRPr="007A5DD8">
        <w:rPr>
          <w:sz w:val="24"/>
          <w:szCs w:val="24"/>
        </w:rPr>
        <w:t xml:space="preserve">.” There are no variations of the name. The Lord Lot is a controversial character because He holds the example of a tenacious </w:t>
      </w:r>
      <w:r w:rsidRPr="007A5DD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A5DD8">
        <w:rPr>
          <w:sz w:val="24"/>
          <w:szCs w:val="24"/>
          <w:vertAlign w:val="superscript"/>
        </w:rPr>
        <w:t>nd</w:t>
      </w:r>
      <w:r w:rsidRPr="007A5DD8">
        <w:rPr>
          <w:sz w:val="24"/>
          <w:szCs w:val="24"/>
        </w:rPr>
        <w:t xml:space="preserve"> Peter 2:7, 9.     </w:t>
      </w:r>
    </w:p>
    <w:p w:rsidR="00430EC3" w:rsidRPr="007A5DD8" w:rsidRDefault="00430EC3" w:rsidP="00430EC3">
      <w:pPr>
        <w:spacing w:line="480" w:lineRule="auto"/>
        <w:ind w:left="2160" w:hanging="2160"/>
        <w:jc w:val="center"/>
        <w:rPr>
          <w:b/>
          <w:sz w:val="24"/>
          <w:szCs w:val="24"/>
        </w:rPr>
      </w:pPr>
      <w:r w:rsidRPr="007A5DD8">
        <w:rPr>
          <w:b/>
          <w:sz w:val="24"/>
          <w:szCs w:val="24"/>
        </w:rPr>
        <w:lastRenderedPageBreak/>
        <w:t>THE LORD NEBUZARADAN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Nebuzaradan’s name means “</w:t>
      </w:r>
      <w:r w:rsidRPr="007A5DD8">
        <w:rPr>
          <w:b/>
          <w:sz w:val="24"/>
          <w:szCs w:val="24"/>
        </w:rPr>
        <w:t>Nebo has given Seed</w:t>
      </w:r>
      <w:r w:rsidRPr="007A5DD8">
        <w:rPr>
          <w:sz w:val="24"/>
          <w:szCs w:val="24"/>
        </w:rPr>
        <w:t>” or “</w:t>
      </w:r>
      <w:r w:rsidRPr="007A5DD8">
        <w:rPr>
          <w:b/>
          <w:sz w:val="24"/>
          <w:szCs w:val="24"/>
        </w:rPr>
        <w:t>Captain of the Guard</w:t>
      </w:r>
      <w:r w:rsidRPr="007A5DD8">
        <w:rPr>
          <w:sz w:val="24"/>
          <w:szCs w:val="24"/>
        </w:rPr>
        <w:t>.” The Lord Nebuzaradan was the Commander General of the Guard in the Babylonian Court of Nebuchadnezzar II. He is also the Chief Cook. There are no variations of the name. In 587BC He led the 2</w:t>
      </w:r>
      <w:r w:rsidRPr="007A5DD8">
        <w:rPr>
          <w:sz w:val="24"/>
          <w:szCs w:val="24"/>
          <w:vertAlign w:val="superscript"/>
        </w:rPr>
        <w:t>nd</w:t>
      </w:r>
      <w:r w:rsidRPr="007A5DD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A5DD8">
        <w:rPr>
          <w:sz w:val="24"/>
          <w:szCs w:val="24"/>
          <w:vertAlign w:val="superscript"/>
        </w:rPr>
        <w:t>nd</w:t>
      </w:r>
      <w:r w:rsidRPr="007A5DD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7A5DD8" w:rsidRDefault="00430EC3" w:rsidP="00430EC3">
      <w:pPr>
        <w:spacing w:line="480" w:lineRule="auto"/>
        <w:ind w:left="2160" w:hanging="2160"/>
        <w:jc w:val="center"/>
        <w:rPr>
          <w:b/>
          <w:sz w:val="24"/>
          <w:szCs w:val="24"/>
        </w:rPr>
      </w:pPr>
      <w:r w:rsidRPr="007A5DD8">
        <w:rPr>
          <w:b/>
          <w:sz w:val="24"/>
          <w:szCs w:val="24"/>
        </w:rPr>
        <w:t>THE LORD PASHHUR WITH THE RANK OF COLONEL OR HIGHER FOR 40 YEARS</w:t>
      </w:r>
    </w:p>
    <w:p w:rsidR="00430EC3" w:rsidRPr="007A5DD8" w:rsidRDefault="00430EC3" w:rsidP="00430EC3">
      <w:pPr>
        <w:tabs>
          <w:tab w:val="left" w:pos="1260"/>
        </w:tabs>
        <w:spacing w:line="480" w:lineRule="auto"/>
        <w:jc w:val="both"/>
        <w:rPr>
          <w:b/>
          <w:sz w:val="24"/>
          <w:szCs w:val="24"/>
        </w:rPr>
      </w:pPr>
      <w:r w:rsidRPr="007A5DD8">
        <w:rPr>
          <w:sz w:val="24"/>
          <w:szCs w:val="24"/>
        </w:rPr>
        <w:t>The Lord Pashhur’s name means “</w:t>
      </w:r>
      <w:r w:rsidRPr="007A5DD8">
        <w:rPr>
          <w:b/>
          <w:sz w:val="24"/>
          <w:szCs w:val="24"/>
        </w:rPr>
        <w:t>Burn</w:t>
      </w:r>
      <w:r w:rsidRPr="007A5DD8">
        <w:rPr>
          <w:sz w:val="24"/>
          <w:szCs w:val="24"/>
        </w:rPr>
        <w:t>” or “</w:t>
      </w:r>
      <w:r w:rsidRPr="007A5DD8">
        <w:rPr>
          <w:b/>
          <w:sz w:val="24"/>
          <w:szCs w:val="24"/>
        </w:rPr>
        <w:t>Ignite</w:t>
      </w:r>
      <w:r w:rsidRPr="007A5DD8">
        <w:rPr>
          <w:sz w:val="24"/>
          <w:szCs w:val="24"/>
        </w:rPr>
        <w:t>” or “</w:t>
      </w:r>
      <w:r w:rsidRPr="007A5DD8">
        <w:rPr>
          <w:b/>
          <w:sz w:val="24"/>
          <w:szCs w:val="24"/>
        </w:rPr>
        <w:t>Parched</w:t>
      </w:r>
      <w:r w:rsidRPr="007A5DD8">
        <w:rPr>
          <w:sz w:val="24"/>
          <w:szCs w:val="24"/>
        </w:rPr>
        <w:t>” or “</w:t>
      </w:r>
      <w:r w:rsidRPr="007A5DD8">
        <w:rPr>
          <w:b/>
          <w:sz w:val="24"/>
          <w:szCs w:val="24"/>
        </w:rPr>
        <w:t>Violent Heat</w:t>
      </w:r>
      <w:r w:rsidRPr="007A5DD8">
        <w:rPr>
          <w:sz w:val="24"/>
          <w:szCs w:val="24"/>
        </w:rPr>
        <w:t>” or “</w:t>
      </w:r>
      <w:r w:rsidRPr="007A5DD8">
        <w:rPr>
          <w:b/>
          <w:sz w:val="24"/>
          <w:szCs w:val="24"/>
        </w:rPr>
        <w:t>Fever</w:t>
      </w:r>
      <w:r w:rsidRPr="007A5DD8">
        <w:rPr>
          <w:sz w:val="24"/>
          <w:szCs w:val="24"/>
        </w:rPr>
        <w:t>” or “</w:t>
      </w:r>
      <w:r w:rsidRPr="007A5DD8">
        <w:rPr>
          <w:b/>
          <w:sz w:val="24"/>
          <w:szCs w:val="24"/>
        </w:rPr>
        <w:t>Hole</w:t>
      </w:r>
      <w:r w:rsidRPr="007A5DD8">
        <w:rPr>
          <w:sz w:val="24"/>
          <w:szCs w:val="24"/>
        </w:rPr>
        <w:t>” or “</w:t>
      </w:r>
      <w:r w:rsidRPr="007A5DD8">
        <w:rPr>
          <w:b/>
          <w:sz w:val="24"/>
          <w:szCs w:val="24"/>
        </w:rPr>
        <w:t>White Bread</w:t>
      </w:r>
      <w:r w:rsidRPr="007A5DD8">
        <w:rPr>
          <w:sz w:val="24"/>
          <w:szCs w:val="24"/>
        </w:rPr>
        <w:t>” or “</w:t>
      </w:r>
      <w:r w:rsidRPr="007A5DD8">
        <w:rPr>
          <w:b/>
          <w:sz w:val="24"/>
          <w:szCs w:val="24"/>
        </w:rPr>
        <w:t>Snorting</w:t>
      </w:r>
      <w:r w:rsidRPr="007A5DD8">
        <w:rPr>
          <w:sz w:val="24"/>
          <w:szCs w:val="24"/>
        </w:rPr>
        <w:t>” or “</w:t>
      </w:r>
      <w:r w:rsidRPr="007A5DD8">
        <w:rPr>
          <w:b/>
          <w:sz w:val="24"/>
          <w:szCs w:val="24"/>
        </w:rPr>
        <w:t>Nostril</w:t>
      </w:r>
      <w:r w:rsidRPr="007A5DD8">
        <w:rPr>
          <w:sz w:val="24"/>
          <w:szCs w:val="24"/>
        </w:rPr>
        <w:t>” or “</w:t>
      </w:r>
      <w:r w:rsidRPr="007A5DD8">
        <w:rPr>
          <w:b/>
          <w:sz w:val="24"/>
          <w:szCs w:val="24"/>
        </w:rPr>
        <w:t>White Stuff</w:t>
      </w:r>
      <w:r w:rsidRPr="007A5DD8">
        <w:rPr>
          <w:sz w:val="24"/>
          <w:szCs w:val="24"/>
        </w:rPr>
        <w:t>” of “</w:t>
      </w:r>
      <w:r w:rsidRPr="007A5DD8">
        <w:rPr>
          <w:b/>
          <w:sz w:val="24"/>
          <w:szCs w:val="24"/>
        </w:rPr>
        <w:t>Scattering of Caverns or Scattered in Caves</w:t>
      </w:r>
      <w:r w:rsidRPr="007A5DD8">
        <w:rPr>
          <w:sz w:val="24"/>
          <w:szCs w:val="24"/>
        </w:rPr>
        <w:t>.” The variations of the name is Pashur &amp; Ps-Hr. The Lord Pashhur was the Chief Officer (1</w:t>
      </w:r>
      <w:r w:rsidRPr="007A5DD8">
        <w:rPr>
          <w:sz w:val="24"/>
          <w:szCs w:val="24"/>
          <w:vertAlign w:val="superscript"/>
        </w:rPr>
        <w:t>st</w:t>
      </w:r>
      <w:r w:rsidRPr="007A5DD8">
        <w:rPr>
          <w:sz w:val="24"/>
          <w:szCs w:val="24"/>
        </w:rPr>
        <w:t xml:space="preserve"> Lieutenant) or Deputy Chief Priest of the temple in the time of the Lord Jeremiah and was 2</w:t>
      </w:r>
      <w:r w:rsidRPr="007A5DD8">
        <w:rPr>
          <w:sz w:val="24"/>
          <w:szCs w:val="24"/>
          <w:vertAlign w:val="superscript"/>
        </w:rPr>
        <w:t>nd</w:t>
      </w:r>
      <w:r w:rsidRPr="007A5DD8">
        <w:rPr>
          <w:sz w:val="24"/>
          <w:szCs w:val="24"/>
        </w:rPr>
        <w:t xml:space="preserve"> in Authority to the Chief High Priest [Chief Captain or 1</w:t>
      </w:r>
      <w:r w:rsidRPr="007A5DD8">
        <w:rPr>
          <w:sz w:val="24"/>
          <w:szCs w:val="24"/>
          <w:vertAlign w:val="superscript"/>
        </w:rPr>
        <w:t>st</w:t>
      </w:r>
      <w:r w:rsidRPr="007A5DD8">
        <w:rPr>
          <w:sz w:val="24"/>
          <w:szCs w:val="24"/>
        </w:rPr>
        <w:t xml:space="preserve"> Chief of Police] Himself. He had the responsibility to maintain peace and order in the temple, and in Jerusalem. The Lord Jeremiah was a constant threat because He teached against the King and </w:t>
      </w:r>
      <w:r w:rsidRPr="007A5DD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A5DD8">
        <w:rPr>
          <w:b/>
          <w:sz w:val="24"/>
          <w:szCs w:val="24"/>
        </w:rPr>
        <w:t>Quiet All Around</w:t>
      </w:r>
      <w:r w:rsidRPr="007A5DD8">
        <w:rPr>
          <w:sz w:val="24"/>
          <w:szCs w:val="24"/>
        </w:rPr>
        <w:t>.” When He was released He said Your name is not Pashhur, but Magor-Missabib, which means “</w:t>
      </w:r>
      <w:r w:rsidRPr="007A5DD8">
        <w:rPr>
          <w:b/>
          <w:sz w:val="24"/>
          <w:szCs w:val="24"/>
        </w:rPr>
        <w:t>Terror All Around</w:t>
      </w:r>
      <w:r w:rsidRPr="007A5DD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A5DD8">
        <w:rPr>
          <w:b/>
          <w:sz w:val="24"/>
          <w:szCs w:val="24"/>
        </w:rPr>
        <w:t xml:space="preserve"> </w:t>
      </w:r>
    </w:p>
    <w:p w:rsidR="00430EC3" w:rsidRPr="007A5DD8" w:rsidRDefault="00430EC3" w:rsidP="00430EC3">
      <w:pPr>
        <w:spacing w:line="480" w:lineRule="auto"/>
        <w:ind w:left="2160" w:hanging="2160"/>
        <w:jc w:val="center"/>
        <w:rPr>
          <w:b/>
          <w:sz w:val="24"/>
          <w:szCs w:val="24"/>
        </w:rPr>
      </w:pPr>
      <w:r w:rsidRPr="007A5DD8">
        <w:rPr>
          <w:b/>
          <w:sz w:val="24"/>
          <w:szCs w:val="24"/>
        </w:rPr>
        <w:t>THE LORD LUCIUS SERGIUS PAULUS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Lucius Sergius Paulus’s name means “</w:t>
      </w:r>
      <w:r w:rsidRPr="007A5DD8">
        <w:rPr>
          <w:b/>
          <w:sz w:val="24"/>
          <w:szCs w:val="24"/>
        </w:rPr>
        <w:t>Intelligent Man</w:t>
      </w:r>
      <w:r w:rsidRPr="007A5DD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A5DD8">
        <w:rPr>
          <w:sz w:val="24"/>
          <w:szCs w:val="24"/>
          <w:vertAlign w:val="superscript"/>
        </w:rPr>
        <w:t>st</w:t>
      </w:r>
      <w:r w:rsidRPr="007A5DD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A5DD8">
        <w:rPr>
          <w:sz w:val="24"/>
          <w:szCs w:val="24"/>
        </w:rPr>
        <w:lastRenderedPageBreak/>
        <w:t>Lord Paul responded by blinding Him. The Lord Paulus was so impressed that He accepted the teaching, making Him the 1</w:t>
      </w:r>
      <w:r w:rsidRPr="007A5DD8">
        <w:rPr>
          <w:sz w:val="24"/>
          <w:szCs w:val="24"/>
          <w:vertAlign w:val="superscript"/>
        </w:rPr>
        <w:t>st</w:t>
      </w:r>
      <w:r w:rsidRPr="007A5DD8">
        <w:rPr>
          <w:sz w:val="24"/>
          <w:szCs w:val="24"/>
        </w:rPr>
        <w:t xml:space="preserve"> Roman High Official to convert. </w:t>
      </w:r>
    </w:p>
    <w:p w:rsidR="00430EC3" w:rsidRPr="007A5DD8" w:rsidRDefault="00430EC3" w:rsidP="00430EC3">
      <w:pPr>
        <w:spacing w:line="480" w:lineRule="auto"/>
        <w:ind w:left="2160" w:hanging="2160"/>
        <w:jc w:val="center"/>
        <w:rPr>
          <w:b/>
          <w:sz w:val="24"/>
          <w:szCs w:val="24"/>
        </w:rPr>
      </w:pPr>
      <w:r w:rsidRPr="007A5DD8">
        <w:rPr>
          <w:b/>
          <w:sz w:val="24"/>
          <w:szCs w:val="24"/>
        </w:rPr>
        <w:t>THE LORD PONTIUS PILATE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Pontius Pilate’s name means “</w:t>
      </w:r>
      <w:r w:rsidRPr="007A5DD8">
        <w:rPr>
          <w:b/>
          <w:sz w:val="24"/>
          <w:szCs w:val="24"/>
        </w:rPr>
        <w:t>Roman</w:t>
      </w:r>
      <w:r w:rsidRPr="007A5DD8">
        <w:rPr>
          <w:sz w:val="24"/>
          <w:szCs w:val="24"/>
        </w:rPr>
        <w:t xml:space="preserve"> </w:t>
      </w:r>
      <w:r w:rsidRPr="007A5DD8">
        <w:rPr>
          <w:b/>
          <w:sz w:val="24"/>
          <w:szCs w:val="24"/>
        </w:rPr>
        <w:t>Knight wearing the Pileus (Cap or Badge)</w:t>
      </w:r>
      <w:r w:rsidRPr="007A5DD8">
        <w:rPr>
          <w:sz w:val="24"/>
          <w:szCs w:val="24"/>
        </w:rPr>
        <w:t>.” The variations of the name is Ponti, Pontic, Pontios, Pilatus &amp; Pilatos. The Lord Pontius Pilate was the 5</w:t>
      </w:r>
      <w:r w:rsidRPr="007A5DD8">
        <w:rPr>
          <w:sz w:val="24"/>
          <w:szCs w:val="24"/>
          <w:vertAlign w:val="superscript"/>
        </w:rPr>
        <w:t>th</w:t>
      </w:r>
      <w:r w:rsidRPr="007A5DD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A5DD8">
        <w:rPr>
          <w:sz w:val="24"/>
          <w:szCs w:val="24"/>
          <w:vertAlign w:val="superscript"/>
        </w:rPr>
        <w:t>st</w:t>
      </w:r>
      <w:r w:rsidRPr="007A5DD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7A5DD8" w:rsidRDefault="00430EC3" w:rsidP="00430EC3">
      <w:pPr>
        <w:spacing w:line="480" w:lineRule="auto"/>
        <w:ind w:left="2160" w:hanging="2160"/>
        <w:jc w:val="center"/>
        <w:rPr>
          <w:b/>
          <w:sz w:val="24"/>
          <w:szCs w:val="24"/>
        </w:rPr>
      </w:pPr>
      <w:r w:rsidRPr="007A5DD8">
        <w:rPr>
          <w:b/>
          <w:sz w:val="24"/>
          <w:szCs w:val="24"/>
        </w:rPr>
        <w:t>THE LORD ANTONIUS FELIX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Antonius Felix’s name means “</w:t>
      </w:r>
      <w:r w:rsidRPr="007A5DD8">
        <w:rPr>
          <w:b/>
          <w:sz w:val="24"/>
          <w:szCs w:val="24"/>
        </w:rPr>
        <w:t>Happy</w:t>
      </w:r>
      <w:r w:rsidRPr="007A5DD8">
        <w:rPr>
          <w:sz w:val="24"/>
          <w:szCs w:val="24"/>
        </w:rPr>
        <w:t>” or “</w:t>
      </w:r>
      <w:r w:rsidRPr="007A5DD8">
        <w:rPr>
          <w:b/>
          <w:sz w:val="24"/>
          <w:szCs w:val="24"/>
        </w:rPr>
        <w:t>Successful</w:t>
      </w:r>
      <w:r w:rsidRPr="007A5DD8">
        <w:rPr>
          <w:sz w:val="24"/>
          <w:szCs w:val="24"/>
        </w:rPr>
        <w:t>” or “</w:t>
      </w:r>
      <w:r w:rsidRPr="007A5DD8">
        <w:rPr>
          <w:b/>
          <w:sz w:val="24"/>
          <w:szCs w:val="24"/>
        </w:rPr>
        <w:t>Lucky</w:t>
      </w:r>
      <w:r w:rsidRPr="007A5DD8">
        <w:rPr>
          <w:sz w:val="24"/>
          <w:szCs w:val="24"/>
        </w:rPr>
        <w:t xml:space="preserve">.” The variations of the name is Antonia, Antonio, Tony, Anthony, Ant, Antoine, Antonetta, Antoinette, Anton, </w:t>
      </w:r>
      <w:r w:rsidRPr="007A5DD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A5DD8">
        <w:rPr>
          <w:b/>
          <w:sz w:val="24"/>
          <w:szCs w:val="24"/>
        </w:rPr>
        <w:t xml:space="preserve"> </w:t>
      </w:r>
    </w:p>
    <w:p w:rsidR="00430EC3" w:rsidRPr="007A5DD8" w:rsidRDefault="00430EC3" w:rsidP="00430EC3">
      <w:pPr>
        <w:spacing w:line="480" w:lineRule="auto"/>
        <w:ind w:left="2160" w:hanging="2160"/>
        <w:jc w:val="center"/>
        <w:rPr>
          <w:b/>
          <w:sz w:val="24"/>
          <w:szCs w:val="24"/>
        </w:rPr>
      </w:pPr>
      <w:r w:rsidRPr="007A5DD8">
        <w:rPr>
          <w:b/>
          <w:sz w:val="24"/>
          <w:szCs w:val="24"/>
        </w:rPr>
        <w:t>THE LORD PORCIUS FESTUS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Porcius Festus’s name means “</w:t>
      </w:r>
      <w:r w:rsidRPr="007A5DD8">
        <w:rPr>
          <w:b/>
          <w:sz w:val="24"/>
          <w:szCs w:val="24"/>
        </w:rPr>
        <w:t>Pork Skins Festival</w:t>
      </w:r>
      <w:r w:rsidRPr="007A5DD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A5DD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7A5DD8" w:rsidRDefault="00430EC3" w:rsidP="00430EC3">
      <w:pPr>
        <w:spacing w:line="480" w:lineRule="auto"/>
        <w:ind w:left="2160" w:hanging="2160"/>
        <w:jc w:val="center"/>
        <w:rPr>
          <w:b/>
          <w:sz w:val="24"/>
          <w:szCs w:val="24"/>
        </w:rPr>
      </w:pPr>
      <w:r w:rsidRPr="007A5DD8">
        <w:rPr>
          <w:b/>
          <w:sz w:val="24"/>
          <w:szCs w:val="24"/>
        </w:rPr>
        <w:t>THE LORD PEKAH WITH THE RANK OF COLONEL OR HIGHER FOR 40 YEARS</w:t>
      </w:r>
    </w:p>
    <w:p w:rsidR="00430EC3" w:rsidRPr="007A5DD8" w:rsidRDefault="00430EC3" w:rsidP="00430EC3">
      <w:pPr>
        <w:spacing w:line="480" w:lineRule="auto"/>
        <w:jc w:val="both"/>
        <w:rPr>
          <w:b/>
          <w:sz w:val="24"/>
          <w:szCs w:val="24"/>
        </w:rPr>
      </w:pPr>
      <w:r w:rsidRPr="007A5DD8">
        <w:rPr>
          <w:sz w:val="24"/>
          <w:szCs w:val="24"/>
        </w:rPr>
        <w:t>The Lord Pekah’s name means “</w:t>
      </w:r>
      <w:r w:rsidRPr="007A5DD8">
        <w:rPr>
          <w:b/>
          <w:sz w:val="24"/>
          <w:szCs w:val="24"/>
        </w:rPr>
        <w:t>Open-Eyed</w:t>
      </w:r>
      <w:r w:rsidRPr="007A5DD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A5DD8">
        <w:rPr>
          <w:sz w:val="24"/>
          <w:szCs w:val="24"/>
          <w:vertAlign w:val="superscript"/>
        </w:rPr>
        <w:t>nd</w:t>
      </w:r>
      <w:r w:rsidRPr="007A5DD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A5DD8">
        <w:rPr>
          <w:sz w:val="24"/>
          <w:szCs w:val="24"/>
          <w:vertAlign w:val="superscript"/>
        </w:rPr>
        <w:t>nd</w:t>
      </w:r>
      <w:r w:rsidRPr="007A5DD8">
        <w:rPr>
          <w:sz w:val="24"/>
          <w:szCs w:val="24"/>
        </w:rPr>
        <w:t xml:space="preserve"> Kings 15:25. The Lord Pekah refused to pay tribute to Assyria, and instead established an alliance with Syria. Tiglath-Pileser III of Assyria struck quickly, and the Lord Pekah murdered.     </w:t>
      </w:r>
      <w:r w:rsidRPr="007A5DD8">
        <w:rPr>
          <w:b/>
          <w:sz w:val="24"/>
          <w:szCs w:val="24"/>
        </w:rPr>
        <w:t xml:space="preserve">   </w:t>
      </w:r>
    </w:p>
    <w:p w:rsidR="00430EC3" w:rsidRPr="007A5DD8" w:rsidRDefault="00430EC3" w:rsidP="00430EC3">
      <w:pPr>
        <w:spacing w:line="480" w:lineRule="auto"/>
        <w:ind w:left="2160" w:hanging="2160"/>
        <w:jc w:val="center"/>
        <w:rPr>
          <w:b/>
          <w:sz w:val="24"/>
          <w:szCs w:val="24"/>
        </w:rPr>
      </w:pPr>
      <w:r w:rsidRPr="007A5DD8">
        <w:rPr>
          <w:b/>
          <w:sz w:val="24"/>
          <w:szCs w:val="24"/>
        </w:rPr>
        <w:t>THE LORD POTIPHAR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Potiphar’s name means “</w:t>
      </w:r>
      <w:r w:rsidRPr="007A5DD8">
        <w:rPr>
          <w:b/>
          <w:sz w:val="24"/>
          <w:szCs w:val="24"/>
        </w:rPr>
        <w:t>He whom Ra gave</w:t>
      </w:r>
      <w:r w:rsidRPr="007A5DD8">
        <w:rPr>
          <w:sz w:val="24"/>
          <w:szCs w:val="24"/>
        </w:rPr>
        <w:t>” or “</w:t>
      </w:r>
      <w:r w:rsidRPr="007A5DD8">
        <w:rPr>
          <w:b/>
          <w:sz w:val="24"/>
          <w:szCs w:val="24"/>
        </w:rPr>
        <w:t>God’s</w:t>
      </w:r>
      <w:r w:rsidRPr="007A5DD8">
        <w:rPr>
          <w:sz w:val="24"/>
          <w:szCs w:val="24"/>
        </w:rPr>
        <w:t xml:space="preserve"> </w:t>
      </w:r>
      <w:r w:rsidRPr="007A5DD8">
        <w:rPr>
          <w:b/>
          <w:sz w:val="24"/>
          <w:szCs w:val="24"/>
        </w:rPr>
        <w:t>Gift</w:t>
      </w:r>
      <w:r w:rsidRPr="007A5DD8">
        <w:rPr>
          <w:sz w:val="24"/>
          <w:szCs w:val="24"/>
        </w:rPr>
        <w:t xml:space="preserve">.” The variations of the name is Potifar, Potiphera &amp; Theodore. The Lord Potiphar was the Commanding General as the Captain of the Guard in the Royal Court of Pharaoh. The Lord Potiphar recognized the Lord </w:t>
      </w:r>
      <w:r w:rsidRPr="007A5DD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A5DD8">
        <w:rPr>
          <w:sz w:val="24"/>
          <w:szCs w:val="24"/>
          <w:vertAlign w:val="superscript"/>
        </w:rPr>
        <w:t>nd</w:t>
      </w:r>
      <w:r w:rsidRPr="007A5DD8">
        <w:rPr>
          <w:sz w:val="24"/>
          <w:szCs w:val="24"/>
        </w:rPr>
        <w:t xml:space="preserve"> in Command.   </w:t>
      </w:r>
    </w:p>
    <w:p w:rsidR="00430EC3" w:rsidRPr="007A5DD8" w:rsidRDefault="00430EC3" w:rsidP="00430EC3">
      <w:pPr>
        <w:spacing w:line="480" w:lineRule="auto"/>
        <w:jc w:val="center"/>
        <w:rPr>
          <w:b/>
          <w:sz w:val="24"/>
          <w:szCs w:val="24"/>
        </w:rPr>
      </w:pPr>
      <w:r w:rsidRPr="007A5DD8">
        <w:rPr>
          <w:b/>
          <w:sz w:val="24"/>
          <w:szCs w:val="24"/>
        </w:rPr>
        <w:t>THE LORD PUBLIUS SULPICIUS QUIRINIUS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Quirinius’s name means “</w:t>
      </w:r>
      <w:r w:rsidRPr="007A5DD8">
        <w:rPr>
          <w:b/>
          <w:sz w:val="24"/>
          <w:szCs w:val="24"/>
        </w:rPr>
        <w:t>Cyrenius</w:t>
      </w:r>
      <w:r w:rsidRPr="007A5DD8">
        <w:rPr>
          <w:sz w:val="24"/>
          <w:szCs w:val="24"/>
        </w:rPr>
        <w:t>” or “</w:t>
      </w:r>
      <w:r w:rsidRPr="007A5DD8">
        <w:rPr>
          <w:b/>
          <w:sz w:val="24"/>
          <w:szCs w:val="24"/>
        </w:rPr>
        <w:t>Kyrenios</w:t>
      </w:r>
      <w:r w:rsidRPr="007A5DD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A5DD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7A5DD8" w:rsidRDefault="00430EC3" w:rsidP="00430EC3">
      <w:pPr>
        <w:spacing w:line="480" w:lineRule="auto"/>
        <w:ind w:left="2160" w:hanging="2160"/>
        <w:jc w:val="center"/>
        <w:rPr>
          <w:b/>
          <w:sz w:val="24"/>
          <w:szCs w:val="24"/>
        </w:rPr>
      </w:pPr>
      <w:r w:rsidRPr="007A5DD8">
        <w:rPr>
          <w:b/>
          <w:sz w:val="24"/>
          <w:szCs w:val="24"/>
        </w:rPr>
        <w:t>THE LORD SANBALLAT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Sanballat’s name means “</w:t>
      </w:r>
      <w:r w:rsidRPr="007A5DD8">
        <w:rPr>
          <w:b/>
          <w:sz w:val="24"/>
          <w:szCs w:val="24"/>
        </w:rPr>
        <w:t>The Moon God Sin Has Begotten</w:t>
      </w:r>
      <w:r w:rsidRPr="007A5DD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A5DD8">
        <w:rPr>
          <w:sz w:val="24"/>
          <w:szCs w:val="24"/>
          <w:vertAlign w:val="superscript"/>
        </w:rPr>
        <w:t>st</w:t>
      </w:r>
      <w:r w:rsidRPr="007A5DD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7A5DD8" w:rsidRDefault="00430EC3" w:rsidP="00430EC3">
      <w:pPr>
        <w:spacing w:line="480" w:lineRule="auto"/>
        <w:ind w:left="2160" w:hanging="2160"/>
        <w:jc w:val="center"/>
        <w:rPr>
          <w:b/>
          <w:sz w:val="24"/>
          <w:szCs w:val="24"/>
        </w:rPr>
      </w:pPr>
      <w:r w:rsidRPr="007A5DD8">
        <w:rPr>
          <w:b/>
          <w:sz w:val="24"/>
          <w:szCs w:val="24"/>
        </w:rPr>
        <w:t>THE LORD SARGON II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Sargon’s name means “</w:t>
      </w:r>
      <w:r w:rsidRPr="007A5DD8">
        <w:rPr>
          <w:b/>
          <w:sz w:val="24"/>
          <w:szCs w:val="24"/>
        </w:rPr>
        <w:t>The God who made Firm the King</w:t>
      </w:r>
      <w:r w:rsidRPr="007A5DD8">
        <w:rPr>
          <w:sz w:val="24"/>
          <w:szCs w:val="24"/>
        </w:rPr>
        <w:t>.” There are no variations of the name. The Lord Sargon II was the King of Assyria and Babylonia in 722BC-704BC. He was the Son of Tiglath-Pileser III, the Assyrian King who 1</w:t>
      </w:r>
      <w:r w:rsidRPr="007A5DD8">
        <w:rPr>
          <w:sz w:val="24"/>
          <w:szCs w:val="24"/>
          <w:vertAlign w:val="superscript"/>
        </w:rPr>
        <w:t>st</w:t>
      </w:r>
      <w:r w:rsidRPr="007A5DD8">
        <w:rPr>
          <w:sz w:val="24"/>
          <w:szCs w:val="24"/>
        </w:rPr>
        <w:t xml:space="preserve"> conquered areas of Israel. The Lord Sargon </w:t>
      </w:r>
      <w:r w:rsidRPr="007A5DD8">
        <w:rPr>
          <w:sz w:val="24"/>
          <w:szCs w:val="24"/>
        </w:rPr>
        <w:lastRenderedPageBreak/>
        <w:t>ascended the throne in 722BC, succeeding His Brother Shalmaneset V, who was murdered in the siege of Samaria. Many Scholars believe the Lord Sargon was inv</w:t>
      </w:r>
      <w:r w:rsidR="000A4785" w:rsidRPr="007A5DD8">
        <w:rPr>
          <w:sz w:val="24"/>
          <w:szCs w:val="24"/>
        </w:rPr>
        <w:t>o</w:t>
      </w:r>
      <w:r w:rsidRPr="007A5DD8">
        <w:rPr>
          <w:sz w:val="24"/>
          <w:szCs w:val="24"/>
        </w:rPr>
        <w:t>l</w:t>
      </w:r>
      <w:r w:rsidR="000A4785" w:rsidRPr="007A5DD8">
        <w:rPr>
          <w:sz w:val="24"/>
          <w:szCs w:val="24"/>
        </w:rPr>
        <w:t>v</w:t>
      </w:r>
      <w:r w:rsidRPr="007A5DD8">
        <w:rPr>
          <w:sz w:val="24"/>
          <w:szCs w:val="24"/>
        </w:rPr>
        <w:t>ed with the murder. The Lord Sargon’s name called “</w:t>
      </w:r>
      <w:r w:rsidRPr="007A5DD8">
        <w:rPr>
          <w:b/>
          <w:sz w:val="24"/>
          <w:szCs w:val="24"/>
        </w:rPr>
        <w:t>The King is Legitimate</w:t>
      </w:r>
      <w:r w:rsidRPr="007A5DD8">
        <w:rPr>
          <w:sz w:val="24"/>
          <w:szCs w:val="24"/>
        </w:rPr>
        <w:t>” was given on His coronation when He assumed the throne. The Lord Sargon’s 1</w:t>
      </w:r>
      <w:r w:rsidRPr="007A5DD8">
        <w:rPr>
          <w:sz w:val="24"/>
          <w:szCs w:val="24"/>
          <w:vertAlign w:val="superscript"/>
        </w:rPr>
        <w:t>st</w:t>
      </w:r>
      <w:r w:rsidRPr="007A5DD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7A5DD8" w:rsidRDefault="00430EC3" w:rsidP="00430EC3">
      <w:pPr>
        <w:spacing w:line="480" w:lineRule="auto"/>
        <w:ind w:left="2160" w:hanging="2160"/>
        <w:jc w:val="center"/>
        <w:rPr>
          <w:b/>
          <w:sz w:val="24"/>
          <w:szCs w:val="24"/>
        </w:rPr>
      </w:pPr>
      <w:r w:rsidRPr="007A5DD8">
        <w:rPr>
          <w:b/>
          <w:sz w:val="24"/>
          <w:szCs w:val="24"/>
        </w:rPr>
        <w:t>THE LORD SENNACHERIB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Sennacherib’s name means “</w:t>
      </w:r>
      <w:r w:rsidRPr="007A5DD8">
        <w:rPr>
          <w:b/>
          <w:sz w:val="24"/>
          <w:szCs w:val="24"/>
        </w:rPr>
        <w:t>Sin has Increased the Brothers</w:t>
      </w:r>
      <w:r w:rsidRPr="007A5DD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A5DD8">
        <w:rPr>
          <w:sz w:val="24"/>
          <w:szCs w:val="24"/>
          <w:vertAlign w:val="superscript"/>
        </w:rPr>
        <w:t>st</w:t>
      </w:r>
      <w:r w:rsidRPr="007A5DD8">
        <w:rPr>
          <w:sz w:val="24"/>
          <w:szCs w:val="24"/>
        </w:rPr>
        <w:t xml:space="preserve"> conquered Babylonia, then Chaldea, Elam and the Phoenician city-states. The Lord Hezekiah </w:t>
      </w:r>
      <w:r w:rsidRPr="007A5DD8">
        <w:rPr>
          <w:sz w:val="24"/>
          <w:szCs w:val="24"/>
        </w:rPr>
        <w:lastRenderedPageBreak/>
        <w:t>give all the spoil to the Lord Sennacherib in 2</w:t>
      </w:r>
      <w:r w:rsidRPr="007A5DD8">
        <w:rPr>
          <w:sz w:val="24"/>
          <w:szCs w:val="24"/>
          <w:vertAlign w:val="superscript"/>
        </w:rPr>
        <w:t>nd</w:t>
      </w:r>
      <w:r w:rsidRPr="007A5DD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7A5DD8" w:rsidRDefault="00430EC3" w:rsidP="00430EC3">
      <w:pPr>
        <w:spacing w:line="480" w:lineRule="auto"/>
        <w:ind w:left="2160" w:hanging="2160"/>
        <w:jc w:val="center"/>
        <w:rPr>
          <w:b/>
          <w:sz w:val="24"/>
          <w:szCs w:val="24"/>
        </w:rPr>
      </w:pPr>
      <w:r w:rsidRPr="007A5DD8">
        <w:rPr>
          <w:b/>
          <w:sz w:val="24"/>
          <w:szCs w:val="24"/>
        </w:rPr>
        <w:t>THE LORD SERIAH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Seriah’s name means “</w:t>
      </w:r>
      <w:r w:rsidRPr="007A5DD8">
        <w:rPr>
          <w:b/>
          <w:sz w:val="24"/>
          <w:szCs w:val="24"/>
        </w:rPr>
        <w:t>Soldier &amp; Prince is of the LORD</w:t>
      </w:r>
      <w:r w:rsidRPr="007A5DD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A5DD8">
        <w:rPr>
          <w:sz w:val="24"/>
          <w:szCs w:val="24"/>
          <w:vertAlign w:val="superscript"/>
        </w:rPr>
        <w:t>nd</w:t>
      </w:r>
      <w:r w:rsidRPr="007A5DD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7A5DD8" w:rsidRDefault="00430EC3" w:rsidP="00430EC3">
      <w:pPr>
        <w:spacing w:line="480" w:lineRule="auto"/>
        <w:ind w:left="2160" w:hanging="2160"/>
        <w:jc w:val="center"/>
        <w:rPr>
          <w:b/>
          <w:sz w:val="24"/>
          <w:szCs w:val="24"/>
        </w:rPr>
      </w:pPr>
      <w:r w:rsidRPr="007A5DD8">
        <w:rPr>
          <w:b/>
          <w:sz w:val="24"/>
          <w:szCs w:val="24"/>
        </w:rPr>
        <w:t>THE LORD SERIAH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Seriah’s name means “</w:t>
      </w:r>
      <w:r w:rsidRPr="007A5DD8">
        <w:rPr>
          <w:b/>
          <w:sz w:val="24"/>
          <w:szCs w:val="24"/>
        </w:rPr>
        <w:t>Soldier &amp; Prince is of the LORD</w:t>
      </w:r>
      <w:r w:rsidRPr="007A5DD8">
        <w:rPr>
          <w:sz w:val="24"/>
          <w:szCs w:val="24"/>
        </w:rPr>
        <w:t xml:space="preserve">.” The variations of the name is Sraya, Seraya &amp; Serayah. The Lord Seriah the Son of Neriah was a Quartermaster in the Jewish </w:t>
      </w:r>
      <w:r w:rsidRPr="007A5DD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7A5DD8" w:rsidRDefault="00430EC3" w:rsidP="00430EC3">
      <w:pPr>
        <w:spacing w:line="480" w:lineRule="auto"/>
        <w:ind w:left="2160" w:hanging="2160"/>
        <w:jc w:val="center"/>
        <w:rPr>
          <w:b/>
          <w:sz w:val="24"/>
          <w:szCs w:val="24"/>
        </w:rPr>
      </w:pPr>
      <w:r w:rsidRPr="007A5DD8">
        <w:rPr>
          <w:b/>
          <w:sz w:val="24"/>
          <w:szCs w:val="24"/>
        </w:rPr>
        <w:t>THE LORD SHAPHAN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Shaphan’s name means “</w:t>
      </w:r>
      <w:r w:rsidRPr="007A5DD8">
        <w:rPr>
          <w:b/>
          <w:sz w:val="24"/>
          <w:szCs w:val="24"/>
        </w:rPr>
        <w:t>Hyrax</w:t>
      </w:r>
      <w:r w:rsidRPr="007A5DD8">
        <w:rPr>
          <w:sz w:val="24"/>
          <w:szCs w:val="24"/>
        </w:rPr>
        <w:t>” or “</w:t>
      </w:r>
      <w:r w:rsidRPr="007A5DD8">
        <w:rPr>
          <w:b/>
          <w:sz w:val="24"/>
          <w:szCs w:val="24"/>
        </w:rPr>
        <w:t>Shrewd-Mouse</w:t>
      </w:r>
      <w:r w:rsidRPr="007A5DD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A5DD8">
        <w:rPr>
          <w:sz w:val="24"/>
          <w:szCs w:val="24"/>
          <w:vertAlign w:val="superscript"/>
        </w:rPr>
        <w:t>nd</w:t>
      </w:r>
      <w:r w:rsidRPr="007A5DD8">
        <w:rPr>
          <w:sz w:val="24"/>
          <w:szCs w:val="24"/>
        </w:rPr>
        <w:t xml:space="preserve"> Kings 22:3. The Lord Shaphan read Him the book in 2</w:t>
      </w:r>
      <w:r w:rsidRPr="007A5DD8">
        <w:rPr>
          <w:sz w:val="24"/>
          <w:szCs w:val="24"/>
          <w:vertAlign w:val="superscript"/>
        </w:rPr>
        <w:t>nd</w:t>
      </w:r>
      <w:r w:rsidRPr="007A5DD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7A5DD8" w:rsidRDefault="00430EC3" w:rsidP="00430EC3">
      <w:pPr>
        <w:spacing w:line="480" w:lineRule="auto"/>
        <w:ind w:left="2160" w:hanging="2160"/>
        <w:jc w:val="center"/>
        <w:rPr>
          <w:b/>
          <w:sz w:val="24"/>
          <w:szCs w:val="24"/>
        </w:rPr>
      </w:pPr>
      <w:r w:rsidRPr="007A5DD8">
        <w:rPr>
          <w:b/>
          <w:sz w:val="24"/>
          <w:szCs w:val="24"/>
        </w:rPr>
        <w:t>THE LORD SHEBNA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Shebna’s name means “</w:t>
      </w:r>
      <w:r w:rsidRPr="007A5DD8">
        <w:rPr>
          <w:b/>
          <w:sz w:val="24"/>
          <w:szCs w:val="24"/>
        </w:rPr>
        <w:t>Tender Youth</w:t>
      </w:r>
      <w:r w:rsidRPr="007A5DD8">
        <w:rPr>
          <w:sz w:val="24"/>
          <w:szCs w:val="24"/>
        </w:rPr>
        <w:t>.” The variations of the name is Shevna &amp; Sebna. The Lord Shebna was in the High Court of the Lord Hezekiah of Judah in 715BC-687BC, as the State Secretary in 2</w:t>
      </w:r>
      <w:r w:rsidRPr="007A5DD8">
        <w:rPr>
          <w:sz w:val="24"/>
          <w:szCs w:val="24"/>
          <w:vertAlign w:val="superscript"/>
        </w:rPr>
        <w:t>nd</w:t>
      </w:r>
      <w:r w:rsidRPr="007A5DD8">
        <w:rPr>
          <w:sz w:val="24"/>
          <w:szCs w:val="24"/>
        </w:rPr>
        <w:t xml:space="preserve"> Kings 18:18 &amp; the Lord’s Steward in Isaiah 22:15. This makes up a position </w:t>
      </w:r>
      <w:r w:rsidRPr="007A5DD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A5DD8">
        <w:rPr>
          <w:sz w:val="24"/>
          <w:szCs w:val="24"/>
          <w:vertAlign w:val="superscript"/>
        </w:rPr>
        <w:t>nd</w:t>
      </w:r>
      <w:r w:rsidRPr="007A5DD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7A5DD8" w:rsidRDefault="00430EC3" w:rsidP="00430EC3">
      <w:pPr>
        <w:spacing w:line="480" w:lineRule="auto"/>
        <w:ind w:left="2160" w:hanging="2160"/>
        <w:jc w:val="center"/>
        <w:rPr>
          <w:b/>
          <w:sz w:val="24"/>
          <w:szCs w:val="24"/>
        </w:rPr>
      </w:pPr>
      <w:r w:rsidRPr="007A5DD8">
        <w:rPr>
          <w:b/>
          <w:sz w:val="24"/>
          <w:szCs w:val="24"/>
        </w:rPr>
        <w:t>THE LORD SHESHBAZZAR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Sheshbazzar’s [also may be known as Zerubbabel] name means “</w:t>
      </w:r>
      <w:r w:rsidRPr="007A5DD8">
        <w:rPr>
          <w:b/>
          <w:sz w:val="24"/>
          <w:szCs w:val="24"/>
        </w:rPr>
        <w:t>The Prince of Judah</w:t>
      </w:r>
      <w:r w:rsidRPr="007A5DD8">
        <w:rPr>
          <w:sz w:val="24"/>
          <w:szCs w:val="24"/>
        </w:rPr>
        <w:t>” or “</w:t>
      </w:r>
      <w:r w:rsidRPr="007A5DD8">
        <w:rPr>
          <w:b/>
          <w:sz w:val="24"/>
          <w:szCs w:val="24"/>
        </w:rPr>
        <w:t>The Christ, the Messiah of YHVH</w:t>
      </w:r>
      <w:r w:rsidRPr="007A5DD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A5DD8">
        <w:rPr>
          <w:sz w:val="24"/>
          <w:szCs w:val="24"/>
        </w:rPr>
        <w:lastRenderedPageBreak/>
        <w:t xml:space="preserve">[Business] is in Acts 6:3-7:60], but the Lord Zerubbabel finished it in 23 years [Acts 9:3], making 40 years to build the Temple [Business] of the LORD STEPHEN. </w:t>
      </w:r>
    </w:p>
    <w:p w:rsidR="00430EC3" w:rsidRPr="007A5DD8" w:rsidRDefault="00430EC3" w:rsidP="00430EC3">
      <w:pPr>
        <w:spacing w:line="480" w:lineRule="auto"/>
        <w:jc w:val="both"/>
        <w:rPr>
          <w:sz w:val="24"/>
          <w:szCs w:val="24"/>
        </w:rPr>
      </w:pPr>
      <w:r w:rsidRPr="007A5DD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7A5DD8" w:rsidRDefault="00430EC3" w:rsidP="00430EC3">
      <w:pPr>
        <w:spacing w:line="480" w:lineRule="auto"/>
        <w:ind w:left="2160" w:hanging="2160"/>
        <w:jc w:val="center"/>
        <w:rPr>
          <w:b/>
          <w:sz w:val="24"/>
          <w:szCs w:val="24"/>
        </w:rPr>
      </w:pPr>
      <w:r w:rsidRPr="007A5DD8">
        <w:rPr>
          <w:b/>
          <w:sz w:val="24"/>
          <w:szCs w:val="24"/>
        </w:rPr>
        <w:t>THE LORD TERTULLUS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Tertullus’s name means “</w:t>
      </w:r>
      <w:r w:rsidRPr="007A5DD8">
        <w:rPr>
          <w:b/>
          <w:sz w:val="24"/>
          <w:szCs w:val="24"/>
        </w:rPr>
        <w:t>Lawyer in Law</w:t>
      </w:r>
      <w:r w:rsidRPr="007A5DD8">
        <w:rPr>
          <w:sz w:val="24"/>
          <w:szCs w:val="24"/>
        </w:rPr>
        <w:t>” or “</w:t>
      </w:r>
      <w:r w:rsidRPr="007A5DD8">
        <w:rPr>
          <w:b/>
          <w:sz w:val="24"/>
          <w:szCs w:val="24"/>
        </w:rPr>
        <w:t>Prosecutor in Law</w:t>
      </w:r>
      <w:r w:rsidRPr="007A5DD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7A5DD8" w:rsidRDefault="00430EC3" w:rsidP="00430EC3">
      <w:pPr>
        <w:spacing w:line="480" w:lineRule="auto"/>
        <w:ind w:left="2160" w:hanging="2160"/>
        <w:jc w:val="center"/>
        <w:rPr>
          <w:b/>
          <w:sz w:val="24"/>
          <w:szCs w:val="24"/>
        </w:rPr>
      </w:pPr>
      <w:r w:rsidRPr="007A5DD8">
        <w:rPr>
          <w:b/>
          <w:sz w:val="24"/>
          <w:szCs w:val="24"/>
        </w:rPr>
        <w:t>THE LORD TIGLATH-PILESER III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Tiglath-Pileser’s name means “</w:t>
      </w:r>
      <w:r w:rsidRPr="007A5DD8">
        <w:rPr>
          <w:b/>
          <w:sz w:val="24"/>
          <w:szCs w:val="24"/>
        </w:rPr>
        <w:t>My Trust is in the Son of Esharra</w:t>
      </w:r>
      <w:r w:rsidRPr="007A5DD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7A5DD8" w:rsidRDefault="00430EC3" w:rsidP="00430EC3">
      <w:pPr>
        <w:spacing w:line="480" w:lineRule="auto"/>
        <w:ind w:left="2160" w:hanging="2160"/>
        <w:jc w:val="center"/>
        <w:rPr>
          <w:b/>
          <w:sz w:val="24"/>
          <w:szCs w:val="24"/>
        </w:rPr>
      </w:pPr>
      <w:r w:rsidRPr="007A5DD8">
        <w:rPr>
          <w:b/>
          <w:sz w:val="24"/>
          <w:szCs w:val="24"/>
        </w:rPr>
        <w:t>THE LORD ZADOK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Zadok’s name means “</w:t>
      </w:r>
      <w:r w:rsidRPr="007A5DD8">
        <w:rPr>
          <w:b/>
          <w:sz w:val="24"/>
          <w:szCs w:val="24"/>
        </w:rPr>
        <w:t>Just, Justified &amp; Righteous</w:t>
      </w:r>
      <w:r w:rsidRPr="007A5DD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A5DD8">
        <w:rPr>
          <w:sz w:val="24"/>
          <w:szCs w:val="24"/>
          <w:vertAlign w:val="superscript"/>
        </w:rPr>
        <w:t>nd</w:t>
      </w:r>
      <w:r w:rsidRPr="007A5DD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A5DD8">
        <w:rPr>
          <w:sz w:val="24"/>
          <w:szCs w:val="24"/>
          <w:vertAlign w:val="superscript"/>
        </w:rPr>
        <w:t>st</w:t>
      </w:r>
      <w:r w:rsidRPr="007A5DD8">
        <w:rPr>
          <w:sz w:val="24"/>
          <w:szCs w:val="24"/>
        </w:rPr>
        <w:t xml:space="preserve"> Samuel 2:35-36.   </w:t>
      </w:r>
    </w:p>
    <w:p w:rsidR="00430EC3" w:rsidRPr="007A5DD8" w:rsidRDefault="00430EC3" w:rsidP="00430EC3">
      <w:pPr>
        <w:spacing w:line="480" w:lineRule="auto"/>
        <w:ind w:left="2160" w:hanging="2160"/>
        <w:jc w:val="center"/>
        <w:rPr>
          <w:b/>
          <w:sz w:val="24"/>
          <w:szCs w:val="24"/>
        </w:rPr>
      </w:pPr>
      <w:r w:rsidRPr="007A5DD8">
        <w:rPr>
          <w:b/>
          <w:sz w:val="24"/>
          <w:szCs w:val="24"/>
        </w:rPr>
        <w:t>THE LORD ZEBUL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Zebul’s name means “</w:t>
      </w:r>
      <w:r w:rsidRPr="007A5DD8">
        <w:rPr>
          <w:b/>
          <w:sz w:val="24"/>
          <w:szCs w:val="24"/>
        </w:rPr>
        <w:t>Exalted</w:t>
      </w:r>
      <w:r w:rsidRPr="007A5DD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7A5DD8" w:rsidRDefault="00430EC3" w:rsidP="00430EC3">
      <w:pPr>
        <w:tabs>
          <w:tab w:val="left" w:pos="7800"/>
        </w:tabs>
        <w:spacing w:line="480" w:lineRule="auto"/>
        <w:ind w:left="2160" w:hanging="2160"/>
        <w:jc w:val="center"/>
        <w:rPr>
          <w:b/>
          <w:sz w:val="24"/>
          <w:szCs w:val="24"/>
        </w:rPr>
      </w:pPr>
      <w:r w:rsidRPr="007A5DD8">
        <w:rPr>
          <w:b/>
          <w:sz w:val="24"/>
          <w:szCs w:val="24"/>
        </w:rPr>
        <w:t>THE LORD ZIMRI [ZAMBRI] WITH THE RANK OF COLONEL OR HIGHER FOR 40 YEARS</w:t>
      </w:r>
    </w:p>
    <w:p w:rsidR="00430EC3" w:rsidRPr="007A5DD8" w:rsidRDefault="00430EC3" w:rsidP="00430EC3">
      <w:pPr>
        <w:tabs>
          <w:tab w:val="left" w:pos="7800"/>
        </w:tabs>
        <w:spacing w:line="480" w:lineRule="auto"/>
        <w:jc w:val="both"/>
        <w:rPr>
          <w:sz w:val="24"/>
          <w:szCs w:val="24"/>
        </w:rPr>
      </w:pPr>
      <w:r w:rsidRPr="007A5DD8">
        <w:rPr>
          <w:sz w:val="24"/>
          <w:szCs w:val="24"/>
        </w:rPr>
        <w:lastRenderedPageBreak/>
        <w:t>The Lord Zimri’s name means “</w:t>
      </w:r>
      <w:r w:rsidRPr="007A5DD8">
        <w:rPr>
          <w:b/>
          <w:sz w:val="24"/>
          <w:szCs w:val="24"/>
        </w:rPr>
        <w:t>Praiseworthy</w:t>
      </w:r>
      <w:r w:rsidRPr="007A5DD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A5DD8">
        <w:rPr>
          <w:sz w:val="24"/>
          <w:szCs w:val="24"/>
          <w:vertAlign w:val="superscript"/>
        </w:rPr>
        <w:t>st</w:t>
      </w:r>
      <w:r w:rsidRPr="007A5DD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7A5DD8" w:rsidRDefault="00430EC3" w:rsidP="00430EC3">
      <w:pPr>
        <w:spacing w:line="480" w:lineRule="auto"/>
        <w:jc w:val="center"/>
        <w:rPr>
          <w:b/>
          <w:sz w:val="24"/>
          <w:szCs w:val="24"/>
        </w:rPr>
      </w:pPr>
      <w:r w:rsidRPr="007A5DD8">
        <w:rPr>
          <w:b/>
          <w:sz w:val="24"/>
          <w:szCs w:val="24"/>
        </w:rPr>
        <w:t>THE LORD PHILIP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Philip’s name means “</w:t>
      </w:r>
      <w:r w:rsidRPr="007A5DD8">
        <w:rPr>
          <w:b/>
          <w:sz w:val="24"/>
          <w:szCs w:val="24"/>
        </w:rPr>
        <w:t>The Lover of Horses</w:t>
      </w:r>
      <w:r w:rsidRPr="007A5DD8">
        <w:rPr>
          <w:sz w:val="24"/>
          <w:szCs w:val="24"/>
        </w:rPr>
        <w:t xml:space="preserve">.” The Scripture references of the Lord Philip is in Acts 6:5; 8:5-40; 21:8. The variations of the name is Phillip, Phil, Philippe, Felipe, Philippos &amp; Philippus.  </w:t>
      </w:r>
    </w:p>
    <w:p w:rsidR="00430EC3" w:rsidRPr="007A5DD8" w:rsidRDefault="00430EC3" w:rsidP="00430EC3">
      <w:pPr>
        <w:spacing w:line="480" w:lineRule="auto"/>
        <w:jc w:val="both"/>
        <w:rPr>
          <w:sz w:val="24"/>
          <w:szCs w:val="24"/>
        </w:rPr>
      </w:pPr>
      <w:r w:rsidRPr="007A5DD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A5DD8">
        <w:rPr>
          <w:b/>
          <w:sz w:val="24"/>
          <w:szCs w:val="24"/>
        </w:rPr>
        <w:t>Prophetesses</w:t>
      </w:r>
      <w:r w:rsidRPr="007A5DD8">
        <w:rPr>
          <w:sz w:val="24"/>
          <w:szCs w:val="24"/>
        </w:rPr>
        <w:t xml:space="preserve">.” After the </w:t>
      </w:r>
      <w:r w:rsidRPr="007A5DD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A5DD8">
        <w:rPr>
          <w:sz w:val="24"/>
          <w:szCs w:val="24"/>
          <w:vertAlign w:val="superscript"/>
        </w:rPr>
        <w:t xml:space="preserve">st </w:t>
      </w:r>
      <w:r w:rsidRPr="007A5DD8">
        <w:rPr>
          <w:sz w:val="24"/>
          <w:szCs w:val="24"/>
        </w:rPr>
        <w:t xml:space="preserve">Corinthians 7:29 it tells us that the married people should “put away their Wives” as having none to be single after marriage for the time is short to please God. </w:t>
      </w:r>
    </w:p>
    <w:p w:rsidR="00430EC3" w:rsidRPr="007A5DD8" w:rsidRDefault="00430EC3" w:rsidP="00430EC3">
      <w:pPr>
        <w:spacing w:line="480" w:lineRule="auto"/>
        <w:jc w:val="both"/>
        <w:rPr>
          <w:sz w:val="24"/>
          <w:szCs w:val="24"/>
        </w:rPr>
      </w:pPr>
      <w:r w:rsidRPr="007A5DD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A5DD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A5DD8">
        <w:rPr>
          <w:b/>
          <w:sz w:val="24"/>
          <w:szCs w:val="24"/>
        </w:rPr>
        <w:t>good reputation</w:t>
      </w:r>
      <w:r w:rsidRPr="007A5DD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A5DD8">
        <w:rPr>
          <w:b/>
          <w:sz w:val="24"/>
          <w:szCs w:val="24"/>
        </w:rPr>
        <w:t>Eunuch</w:t>
      </w:r>
      <w:r w:rsidRPr="007A5DD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A5DD8">
        <w:rPr>
          <w:sz w:val="24"/>
          <w:szCs w:val="24"/>
        </w:rPr>
        <w:lastRenderedPageBreak/>
        <w:t>the Ethiopian, the Lord Philip “</w:t>
      </w:r>
      <w:r w:rsidRPr="007A5DD8">
        <w:rPr>
          <w:b/>
          <w:sz w:val="24"/>
          <w:szCs w:val="24"/>
        </w:rPr>
        <w:t>preached in all the cities</w:t>
      </w:r>
      <w:r w:rsidRPr="007A5DD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7A5DD8" w:rsidRDefault="00430EC3" w:rsidP="00430EC3">
      <w:pPr>
        <w:spacing w:line="480" w:lineRule="auto"/>
        <w:jc w:val="both"/>
        <w:rPr>
          <w:sz w:val="24"/>
          <w:szCs w:val="24"/>
        </w:rPr>
      </w:pPr>
      <w:r w:rsidRPr="007A5DD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A5DD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A5DD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A5DD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7A5DD8" w:rsidRDefault="00430EC3" w:rsidP="00430EC3">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7A5DD8" w:rsidRDefault="00430EC3" w:rsidP="00430EC3">
      <w:pPr>
        <w:spacing w:line="480" w:lineRule="auto"/>
        <w:jc w:val="center"/>
        <w:rPr>
          <w:b/>
          <w:sz w:val="24"/>
          <w:szCs w:val="24"/>
        </w:rPr>
      </w:pPr>
      <w:r w:rsidRPr="007A5DD8">
        <w:rPr>
          <w:b/>
          <w:sz w:val="24"/>
          <w:szCs w:val="24"/>
        </w:rPr>
        <w:t>LORD AMENHOTEP II WITH THE RANK OF GENERAL OR HIGHER FOR 40 YEARS</w:t>
      </w:r>
    </w:p>
    <w:p w:rsidR="00430EC3" w:rsidRPr="007A5DD8" w:rsidRDefault="00430EC3" w:rsidP="00430EC3">
      <w:pPr>
        <w:tabs>
          <w:tab w:val="left" w:pos="3111"/>
        </w:tabs>
        <w:rPr>
          <w:sz w:val="24"/>
          <w:szCs w:val="24"/>
        </w:rPr>
      </w:pPr>
      <w:r w:rsidRPr="007A5DD8">
        <w:rPr>
          <w:sz w:val="24"/>
          <w:szCs w:val="24"/>
        </w:rPr>
        <w:tab/>
      </w:r>
    </w:p>
    <w:p w:rsidR="00430EC3" w:rsidRPr="007A5DD8" w:rsidRDefault="00430EC3" w:rsidP="00430EC3">
      <w:pPr>
        <w:spacing w:line="480" w:lineRule="auto"/>
        <w:jc w:val="both"/>
        <w:rPr>
          <w:sz w:val="24"/>
          <w:szCs w:val="24"/>
        </w:rPr>
      </w:pPr>
      <w:r w:rsidRPr="007A5DD8">
        <w:rPr>
          <w:sz w:val="24"/>
          <w:szCs w:val="24"/>
        </w:rPr>
        <w:lastRenderedPageBreak/>
        <w:t>The Lord Amenhotep’s Name means “</w:t>
      </w:r>
      <w:r w:rsidRPr="007A5DD8">
        <w:rPr>
          <w:b/>
          <w:sz w:val="24"/>
          <w:szCs w:val="24"/>
        </w:rPr>
        <w:t>The Great House</w:t>
      </w:r>
      <w:r w:rsidRPr="007A5DD8">
        <w:rPr>
          <w:sz w:val="24"/>
          <w:szCs w:val="24"/>
        </w:rPr>
        <w:t>” or “</w:t>
      </w:r>
      <w:r w:rsidRPr="007A5DD8">
        <w:rPr>
          <w:b/>
          <w:sz w:val="24"/>
          <w:szCs w:val="24"/>
        </w:rPr>
        <w:t>The Big House</w:t>
      </w:r>
      <w:r w:rsidRPr="007A5DD8">
        <w:rPr>
          <w:sz w:val="24"/>
          <w:szCs w:val="24"/>
        </w:rPr>
        <w:t>.” The Scripture references of the Lord Amenhotep is in Exodus chapters 3-15; Deuteronomy chapters 7, 11, 29; 1</w:t>
      </w:r>
      <w:r w:rsidRPr="007A5DD8">
        <w:rPr>
          <w:sz w:val="24"/>
          <w:szCs w:val="24"/>
          <w:vertAlign w:val="superscript"/>
        </w:rPr>
        <w:t>st</w:t>
      </w:r>
      <w:r w:rsidRPr="007A5DD8">
        <w:rPr>
          <w:sz w:val="24"/>
          <w:szCs w:val="24"/>
        </w:rPr>
        <w:t xml:space="preserve"> Samuel 6:6; Psalms 135:9; 136:15 &amp; Romans 9:17. The variations of the name is Amun, Imn-htp, Imenhetep, Imenhotep &amp; Amenophis. </w:t>
      </w:r>
    </w:p>
    <w:p w:rsidR="00430EC3" w:rsidRPr="007A5DD8" w:rsidRDefault="00430EC3" w:rsidP="00430EC3">
      <w:pPr>
        <w:spacing w:line="480" w:lineRule="auto"/>
        <w:jc w:val="both"/>
        <w:rPr>
          <w:sz w:val="24"/>
          <w:szCs w:val="24"/>
        </w:rPr>
      </w:pPr>
      <w:r w:rsidRPr="007A5DD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7A5DD8" w:rsidRDefault="00430EC3" w:rsidP="00430EC3">
      <w:pPr>
        <w:spacing w:line="480" w:lineRule="auto"/>
        <w:jc w:val="both"/>
        <w:rPr>
          <w:sz w:val="24"/>
          <w:szCs w:val="24"/>
        </w:rPr>
      </w:pPr>
      <w:r w:rsidRPr="007A5DD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7A5DD8" w:rsidRDefault="00430EC3" w:rsidP="00430EC3">
      <w:pPr>
        <w:spacing w:line="480" w:lineRule="auto"/>
        <w:jc w:val="center"/>
        <w:rPr>
          <w:b/>
          <w:sz w:val="24"/>
          <w:szCs w:val="24"/>
        </w:rPr>
      </w:pPr>
      <w:r w:rsidRPr="007A5DD8">
        <w:rPr>
          <w:b/>
          <w:sz w:val="24"/>
          <w:szCs w:val="24"/>
        </w:rPr>
        <w:t xml:space="preserve">THE 12 </w:t>
      </w:r>
      <w:r w:rsidR="007A5DD8" w:rsidRPr="007A5DD8">
        <w:rPr>
          <w:b/>
          <w:sz w:val="24"/>
          <w:szCs w:val="24"/>
        </w:rPr>
        <w:t>PHARAOH</w:t>
      </w:r>
      <w:r w:rsidRPr="007A5DD8">
        <w:rPr>
          <w:b/>
          <w:sz w:val="24"/>
          <w:szCs w:val="24"/>
        </w:rPr>
        <w:t xml:space="preserve">’S EGYPTIAN EMPIRE RULES THE OLD TESTAMENT &amp; MIDDLE TESTAMENT UNDER THE BABYLONIAN EMPIRE </w:t>
      </w:r>
    </w:p>
    <w:p w:rsidR="00430EC3" w:rsidRPr="007A5DD8" w:rsidRDefault="00430EC3" w:rsidP="00430EC3">
      <w:pPr>
        <w:spacing w:line="480" w:lineRule="auto"/>
        <w:jc w:val="center"/>
        <w:rPr>
          <w:b/>
          <w:sz w:val="24"/>
          <w:szCs w:val="24"/>
        </w:rPr>
      </w:pPr>
      <w:r w:rsidRPr="007A5DD8">
        <w:rPr>
          <w:b/>
          <w:sz w:val="24"/>
          <w:szCs w:val="24"/>
        </w:rPr>
        <w:lastRenderedPageBreak/>
        <w:t>THE 12 PHARAOH’S OF THE OLD &amp; MIDDLE TESTAMENTS WITH THE RANK OF GENERALS OR HIGHER IN THE ANCIENT LAW, ANCIENT MILITARY LAW &amp; ANCIENT MINISTERIAL LAW AUTHORITIES</w:t>
      </w:r>
    </w:p>
    <w:p w:rsidR="00430EC3" w:rsidRPr="007A5DD8" w:rsidRDefault="00430EC3" w:rsidP="00430EC3">
      <w:pPr>
        <w:spacing w:line="480" w:lineRule="auto"/>
        <w:jc w:val="both"/>
        <w:rPr>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7A5DD8" w:rsidRDefault="00430EC3" w:rsidP="00430EC3">
      <w:pPr>
        <w:spacing w:line="480" w:lineRule="auto"/>
        <w:jc w:val="center"/>
        <w:rPr>
          <w:b/>
          <w:sz w:val="24"/>
          <w:szCs w:val="24"/>
        </w:rPr>
      </w:pPr>
      <w:r w:rsidRPr="007A5DD8">
        <w:rPr>
          <w:b/>
          <w:sz w:val="24"/>
          <w:szCs w:val="24"/>
        </w:rPr>
        <w:t>THE 19 NORTHERN KINGS RULES UNDER THE 12 PHARAOH’S EGYPTIAN EMPIRE</w:t>
      </w:r>
    </w:p>
    <w:p w:rsidR="00430EC3" w:rsidRPr="007A5DD8" w:rsidRDefault="00430EC3" w:rsidP="00430EC3">
      <w:pPr>
        <w:spacing w:line="480" w:lineRule="auto"/>
        <w:jc w:val="center"/>
        <w:rPr>
          <w:b/>
          <w:sz w:val="24"/>
          <w:szCs w:val="24"/>
        </w:rPr>
      </w:pPr>
      <w:r w:rsidRPr="007A5DD8">
        <w:rPr>
          <w:b/>
          <w:sz w:val="24"/>
          <w:szCs w:val="24"/>
        </w:rPr>
        <w:t>THE 19 NORTHERN KINGS WITH THE RANKS OF COLONEL OR HIGHER</w:t>
      </w:r>
    </w:p>
    <w:p w:rsidR="00430EC3" w:rsidRPr="007A5DD8" w:rsidRDefault="00430EC3" w:rsidP="00430EC3">
      <w:pPr>
        <w:spacing w:line="480" w:lineRule="auto"/>
        <w:jc w:val="both"/>
        <w:rPr>
          <w:sz w:val="24"/>
          <w:szCs w:val="24"/>
        </w:rPr>
      </w:pPr>
      <w:r w:rsidRPr="007A5DD8">
        <w:rPr>
          <w:b/>
          <w:sz w:val="24"/>
          <w:szCs w:val="24"/>
        </w:rPr>
        <w:lastRenderedPageBreak/>
        <w:t>Israel the Northern Kingdom</w:t>
      </w:r>
      <w:r w:rsidRPr="007A5DD8">
        <w:rPr>
          <w:sz w:val="24"/>
          <w:szCs w:val="24"/>
        </w:rPr>
        <w:t>- Jeroboam, who perverted the worship of the Father Stephen in 1</w:t>
      </w:r>
      <w:r w:rsidRPr="007A5DD8">
        <w:rPr>
          <w:sz w:val="24"/>
          <w:szCs w:val="24"/>
          <w:vertAlign w:val="superscript"/>
        </w:rPr>
        <w:t>st</w:t>
      </w:r>
      <w:r w:rsidRPr="007A5DD8">
        <w:rPr>
          <w:sz w:val="24"/>
          <w:szCs w:val="24"/>
        </w:rPr>
        <w:t xml:space="preserve"> Kings 11:26-14:20. Nadab, Son of Jeroboam, killed by the rebel Baasha in 1</w:t>
      </w:r>
      <w:r w:rsidRPr="007A5DD8">
        <w:rPr>
          <w:sz w:val="24"/>
          <w:szCs w:val="24"/>
          <w:vertAlign w:val="superscript"/>
        </w:rPr>
        <w:t>st</w:t>
      </w:r>
      <w:r w:rsidRPr="007A5DD8">
        <w:rPr>
          <w:sz w:val="24"/>
          <w:szCs w:val="24"/>
        </w:rPr>
        <w:t xml:space="preserve"> Kings 15:25-28. Baasha, who built a wall to cut off trade with Jerusalem in 1</w:t>
      </w:r>
      <w:r w:rsidRPr="007A5DD8">
        <w:rPr>
          <w:sz w:val="24"/>
          <w:szCs w:val="24"/>
          <w:vertAlign w:val="superscript"/>
        </w:rPr>
        <w:t>st</w:t>
      </w:r>
      <w:r w:rsidRPr="007A5DD8">
        <w:rPr>
          <w:sz w:val="24"/>
          <w:szCs w:val="24"/>
        </w:rPr>
        <w:t xml:space="preserve"> Kings 15:27-16:7. Elah, Son of Baasha, killed while drunk by Zimri in 1</w:t>
      </w:r>
      <w:r w:rsidRPr="007A5DD8">
        <w:rPr>
          <w:sz w:val="24"/>
          <w:szCs w:val="24"/>
          <w:vertAlign w:val="superscript"/>
        </w:rPr>
        <w:t>st</w:t>
      </w:r>
      <w:r w:rsidRPr="007A5DD8">
        <w:rPr>
          <w:sz w:val="24"/>
          <w:szCs w:val="24"/>
        </w:rPr>
        <w:t xml:space="preserve"> Kings 16:6-14. Zimri, who committed suicide after ruling for 7 days in 1</w:t>
      </w:r>
      <w:r w:rsidRPr="007A5DD8">
        <w:rPr>
          <w:sz w:val="24"/>
          <w:szCs w:val="24"/>
          <w:vertAlign w:val="superscript"/>
        </w:rPr>
        <w:t>st</w:t>
      </w:r>
      <w:r w:rsidRPr="007A5DD8">
        <w:rPr>
          <w:sz w:val="24"/>
          <w:szCs w:val="24"/>
        </w:rPr>
        <w:t xml:space="preserve"> Kings 16:9-20. Omri, builder of Samaria, the northern capital in 1</w:t>
      </w:r>
      <w:r w:rsidRPr="007A5DD8">
        <w:rPr>
          <w:sz w:val="24"/>
          <w:szCs w:val="24"/>
          <w:vertAlign w:val="superscript"/>
        </w:rPr>
        <w:t>st</w:t>
      </w:r>
      <w:r w:rsidRPr="007A5DD8">
        <w:rPr>
          <w:sz w:val="24"/>
          <w:szCs w:val="24"/>
        </w:rPr>
        <w:t xml:space="preserve"> Kings 16:15-28.  Ahab, Son of Omri, wicked Husband of Jezebel, condemned by Elijah and killed in battle in 1</w:t>
      </w:r>
      <w:r w:rsidRPr="007A5DD8">
        <w:rPr>
          <w:sz w:val="24"/>
          <w:szCs w:val="24"/>
          <w:vertAlign w:val="superscript"/>
        </w:rPr>
        <w:t>st</w:t>
      </w:r>
      <w:r w:rsidRPr="007A5DD8">
        <w:rPr>
          <w:sz w:val="24"/>
          <w:szCs w:val="24"/>
        </w:rPr>
        <w:t xml:space="preserve"> Kings 16:28-22:40. Ahaziah, wicked Oldest Son of Ahab in 1</w:t>
      </w:r>
      <w:r w:rsidRPr="007A5DD8">
        <w:rPr>
          <w:sz w:val="24"/>
          <w:szCs w:val="24"/>
          <w:vertAlign w:val="superscript"/>
        </w:rPr>
        <w:t>st</w:t>
      </w:r>
      <w:r w:rsidRPr="007A5DD8">
        <w:rPr>
          <w:sz w:val="24"/>
          <w:szCs w:val="24"/>
        </w:rPr>
        <w:t xml:space="preserve"> Kings 22:40-2</w:t>
      </w:r>
      <w:r w:rsidRPr="007A5DD8">
        <w:rPr>
          <w:sz w:val="24"/>
          <w:szCs w:val="24"/>
          <w:vertAlign w:val="superscript"/>
        </w:rPr>
        <w:t>nd</w:t>
      </w:r>
      <w:r w:rsidRPr="007A5DD8">
        <w:rPr>
          <w:sz w:val="24"/>
          <w:szCs w:val="24"/>
        </w:rPr>
        <w:t xml:space="preserve"> Kings 1:18. Jehoram, Youngest Son of Ahab, who sent Naaman to the Prophet Elisha to be healed in 2</w:t>
      </w:r>
      <w:r w:rsidRPr="007A5DD8">
        <w:rPr>
          <w:sz w:val="24"/>
          <w:szCs w:val="24"/>
          <w:vertAlign w:val="superscript"/>
        </w:rPr>
        <w:t>nd</w:t>
      </w:r>
      <w:r w:rsidRPr="007A5DD8">
        <w:rPr>
          <w:sz w:val="24"/>
          <w:szCs w:val="24"/>
        </w:rPr>
        <w:t xml:space="preserve"> Kings 3:1-9:25. Jehu, known for His Chariot riding and extermination of Ahab’s dynasty in 2</w:t>
      </w:r>
      <w:r w:rsidRPr="007A5DD8">
        <w:rPr>
          <w:sz w:val="24"/>
          <w:szCs w:val="24"/>
          <w:vertAlign w:val="superscript"/>
        </w:rPr>
        <w:t>nd</w:t>
      </w:r>
      <w:r w:rsidRPr="007A5DD8">
        <w:rPr>
          <w:sz w:val="24"/>
          <w:szCs w:val="24"/>
        </w:rPr>
        <w:t xml:space="preserve"> Kings 9:1-10:36. Jehoahaz, Jehu‘s Son, who saw His army almost wiped out by the Syrians in 2</w:t>
      </w:r>
      <w:r w:rsidRPr="007A5DD8">
        <w:rPr>
          <w:sz w:val="24"/>
          <w:szCs w:val="24"/>
          <w:vertAlign w:val="superscript"/>
        </w:rPr>
        <w:t>nd</w:t>
      </w:r>
      <w:r w:rsidRPr="007A5DD8">
        <w:rPr>
          <w:sz w:val="24"/>
          <w:szCs w:val="24"/>
        </w:rPr>
        <w:t xml:space="preserve"> Kings 13:1-9. Jehoash, Jehoahaz’s Son, who waged a successful war against Judah and visited Elisha in His deathbed in 2</w:t>
      </w:r>
      <w:r w:rsidRPr="007A5DD8">
        <w:rPr>
          <w:sz w:val="24"/>
          <w:szCs w:val="24"/>
          <w:vertAlign w:val="superscript"/>
        </w:rPr>
        <w:t>nd</w:t>
      </w:r>
      <w:r w:rsidRPr="007A5DD8">
        <w:rPr>
          <w:sz w:val="24"/>
          <w:szCs w:val="24"/>
        </w:rPr>
        <w:t xml:space="preserve"> Kings 13:10-14:16. Jeroboam II, Jehoahaz’s Son, who reigned during the time of Jonah the Prophet in 2</w:t>
      </w:r>
      <w:r w:rsidRPr="007A5DD8">
        <w:rPr>
          <w:sz w:val="24"/>
          <w:szCs w:val="24"/>
          <w:vertAlign w:val="superscript"/>
        </w:rPr>
        <w:t>nd</w:t>
      </w:r>
      <w:r w:rsidRPr="007A5DD8">
        <w:rPr>
          <w:sz w:val="24"/>
          <w:szCs w:val="24"/>
        </w:rPr>
        <w:t xml:space="preserve"> Kings 14:23-29. Zechariah, Jeroboam’s Son and the last of Jehu’s dynasty, killed by Shallum in 2</w:t>
      </w:r>
      <w:r w:rsidRPr="007A5DD8">
        <w:rPr>
          <w:sz w:val="24"/>
          <w:szCs w:val="24"/>
          <w:vertAlign w:val="superscript"/>
        </w:rPr>
        <w:t>nd</w:t>
      </w:r>
      <w:r w:rsidRPr="007A5DD8">
        <w:rPr>
          <w:sz w:val="24"/>
          <w:szCs w:val="24"/>
        </w:rPr>
        <w:t xml:space="preserve"> Kings 14:19-15:12. Shallum, who reigned for only a month and was killed by Menahem in 2</w:t>
      </w:r>
      <w:r w:rsidRPr="007A5DD8">
        <w:rPr>
          <w:sz w:val="24"/>
          <w:szCs w:val="24"/>
          <w:vertAlign w:val="superscript"/>
        </w:rPr>
        <w:t>nd</w:t>
      </w:r>
      <w:r w:rsidRPr="007A5DD8">
        <w:rPr>
          <w:sz w:val="24"/>
          <w:szCs w:val="24"/>
        </w:rPr>
        <w:t xml:space="preserve"> Kings 15:10-15. Menaham, One of the most brutal King ruling over the 10 tribes in 2</w:t>
      </w:r>
      <w:r w:rsidRPr="007A5DD8">
        <w:rPr>
          <w:sz w:val="24"/>
          <w:szCs w:val="24"/>
          <w:vertAlign w:val="superscript"/>
        </w:rPr>
        <w:t>nd</w:t>
      </w:r>
      <w:r w:rsidRPr="007A5DD8">
        <w:rPr>
          <w:sz w:val="24"/>
          <w:szCs w:val="24"/>
        </w:rPr>
        <w:t xml:space="preserve"> Kings 15:14-22. Pekahiah, Son of Menaham, killed by His army commander, Pekah in 2</w:t>
      </w:r>
      <w:r w:rsidRPr="007A5DD8">
        <w:rPr>
          <w:sz w:val="24"/>
          <w:szCs w:val="24"/>
          <w:vertAlign w:val="superscript"/>
        </w:rPr>
        <w:t>nd</w:t>
      </w:r>
      <w:r w:rsidRPr="007A5DD8">
        <w:rPr>
          <w:sz w:val="24"/>
          <w:szCs w:val="24"/>
        </w:rPr>
        <w:t xml:space="preserve"> Kings 15:22-26. Pekah, killed by Hoshea in 2</w:t>
      </w:r>
      <w:r w:rsidRPr="007A5DD8">
        <w:rPr>
          <w:sz w:val="24"/>
          <w:szCs w:val="24"/>
          <w:vertAlign w:val="superscript"/>
        </w:rPr>
        <w:t>nd</w:t>
      </w:r>
      <w:r w:rsidRPr="007A5DD8">
        <w:rPr>
          <w:sz w:val="24"/>
          <w:szCs w:val="24"/>
        </w:rPr>
        <w:t xml:space="preserve"> Kings 15:27-31. Hoshea, dethroned and imprisoned by the Assyrians in 2</w:t>
      </w:r>
      <w:r w:rsidRPr="007A5DD8">
        <w:rPr>
          <w:sz w:val="24"/>
          <w:szCs w:val="24"/>
          <w:vertAlign w:val="superscript"/>
        </w:rPr>
        <w:t>nd</w:t>
      </w:r>
      <w:r w:rsidRPr="007A5DD8">
        <w:rPr>
          <w:sz w:val="24"/>
          <w:szCs w:val="24"/>
        </w:rPr>
        <w:t xml:space="preserve"> Kings 15:30-17:1-6. </w:t>
      </w:r>
    </w:p>
    <w:p w:rsidR="00430EC3" w:rsidRPr="007A5DD8" w:rsidRDefault="00430EC3" w:rsidP="00430EC3">
      <w:pPr>
        <w:spacing w:line="480" w:lineRule="auto"/>
        <w:jc w:val="center"/>
        <w:rPr>
          <w:b/>
          <w:sz w:val="24"/>
          <w:szCs w:val="24"/>
        </w:rPr>
      </w:pPr>
      <w:r w:rsidRPr="007A5DD8">
        <w:rPr>
          <w:b/>
          <w:sz w:val="24"/>
          <w:szCs w:val="24"/>
        </w:rPr>
        <w:t>THE 19 SOUTHERN KINGS RULES UNDER THE 12 PHARAOH’S EGYPTIAN EMPIRE</w:t>
      </w:r>
    </w:p>
    <w:p w:rsidR="00430EC3" w:rsidRPr="007A5DD8" w:rsidRDefault="00430EC3" w:rsidP="00430EC3">
      <w:pPr>
        <w:spacing w:line="480" w:lineRule="auto"/>
        <w:jc w:val="center"/>
        <w:rPr>
          <w:b/>
          <w:sz w:val="24"/>
          <w:szCs w:val="24"/>
        </w:rPr>
      </w:pPr>
      <w:r w:rsidRPr="007A5DD8">
        <w:rPr>
          <w:b/>
          <w:sz w:val="24"/>
          <w:szCs w:val="24"/>
        </w:rPr>
        <w:t>THE 19 SOUTHERN LORDS WITH THE RANKS OF COLONEL OR HIGHER</w:t>
      </w:r>
    </w:p>
    <w:p w:rsidR="00430EC3" w:rsidRPr="007A5DD8" w:rsidRDefault="00430EC3" w:rsidP="00430EC3">
      <w:pPr>
        <w:spacing w:line="480" w:lineRule="auto"/>
        <w:jc w:val="both"/>
        <w:rPr>
          <w:b/>
          <w:sz w:val="24"/>
          <w:szCs w:val="24"/>
        </w:rPr>
      </w:pPr>
      <w:r w:rsidRPr="007A5DD8">
        <w:rPr>
          <w:b/>
          <w:sz w:val="24"/>
          <w:szCs w:val="24"/>
        </w:rPr>
        <w:lastRenderedPageBreak/>
        <w:t>Judah the Southern Kingdom</w:t>
      </w:r>
      <w:r w:rsidRPr="007A5DD8">
        <w:rPr>
          <w:sz w:val="24"/>
          <w:szCs w:val="24"/>
        </w:rPr>
        <w:t>- Rehoboam, Solomon’s Son, whose stupidity and arrogance sparked the civil war in 1</w:t>
      </w:r>
      <w:r w:rsidRPr="007A5DD8">
        <w:rPr>
          <w:sz w:val="24"/>
          <w:szCs w:val="24"/>
          <w:vertAlign w:val="superscript"/>
        </w:rPr>
        <w:t>st</w:t>
      </w:r>
      <w:r w:rsidRPr="007A5DD8">
        <w:rPr>
          <w:sz w:val="24"/>
          <w:szCs w:val="24"/>
        </w:rPr>
        <w:t xml:space="preserve"> Kings 11:43-12:24; 14:21-31. Abijam, Rehoboam’s Son, helped by the Father Stephen to defeat Jeroboam in battle in 1</w:t>
      </w:r>
      <w:r w:rsidRPr="007A5DD8">
        <w:rPr>
          <w:sz w:val="24"/>
          <w:szCs w:val="24"/>
          <w:vertAlign w:val="superscript"/>
        </w:rPr>
        <w:t>st</w:t>
      </w:r>
      <w:r w:rsidRPr="007A5DD8">
        <w:rPr>
          <w:sz w:val="24"/>
          <w:szCs w:val="24"/>
        </w:rPr>
        <w:t xml:space="preserve"> Kings 14:31-15:8. Asa, Abijam’s Son, Judah’s first Godly King in 1</w:t>
      </w:r>
      <w:r w:rsidRPr="007A5DD8">
        <w:rPr>
          <w:sz w:val="24"/>
          <w:szCs w:val="24"/>
          <w:vertAlign w:val="superscript"/>
        </w:rPr>
        <w:t>st</w:t>
      </w:r>
      <w:r w:rsidRPr="007A5DD8">
        <w:rPr>
          <w:sz w:val="24"/>
          <w:szCs w:val="24"/>
        </w:rPr>
        <w:t xml:space="preserve"> Kings 15:8-14. Jehoshaphat, Asa’s Son, Godly King who built a merchant fleet (Navy) and made an alliance with Ahab in 1</w:t>
      </w:r>
      <w:r w:rsidRPr="007A5DD8">
        <w:rPr>
          <w:sz w:val="24"/>
          <w:szCs w:val="24"/>
          <w:vertAlign w:val="superscript"/>
        </w:rPr>
        <w:t>st</w:t>
      </w:r>
      <w:r w:rsidRPr="007A5DD8">
        <w:rPr>
          <w:sz w:val="24"/>
          <w:szCs w:val="24"/>
        </w:rPr>
        <w:t xml:space="preserve"> Kings 22:41-50. Hehoram, Jehoshaphat’s Son, married to Athaliah, the Wicked Daughter of Ahab and Jezebel in 2</w:t>
      </w:r>
      <w:r w:rsidRPr="007A5DD8">
        <w:rPr>
          <w:sz w:val="24"/>
          <w:szCs w:val="24"/>
          <w:vertAlign w:val="superscript"/>
        </w:rPr>
        <w:t>nd</w:t>
      </w:r>
      <w:r w:rsidRPr="007A5DD8">
        <w:rPr>
          <w:sz w:val="24"/>
          <w:szCs w:val="24"/>
        </w:rPr>
        <w:t xml:space="preserve"> Kings 8:16-24. Ahaziah, Son of Jehoram and Athaliah, killed by Jehu in 2</w:t>
      </w:r>
      <w:r w:rsidRPr="007A5DD8">
        <w:rPr>
          <w:sz w:val="24"/>
          <w:szCs w:val="24"/>
          <w:vertAlign w:val="superscript"/>
        </w:rPr>
        <w:t>nd</w:t>
      </w:r>
      <w:r w:rsidRPr="007A5DD8">
        <w:rPr>
          <w:sz w:val="24"/>
          <w:szCs w:val="24"/>
        </w:rPr>
        <w:t xml:space="preserve"> Kings 8:24-9:29. Athaliah, Queen, Daughter of Ahab, who assumed the throne on the death of Ahaziah and slaughtered all the royal seed but One in 2</w:t>
      </w:r>
      <w:r w:rsidRPr="007A5DD8">
        <w:rPr>
          <w:sz w:val="24"/>
          <w:szCs w:val="24"/>
          <w:vertAlign w:val="superscript"/>
        </w:rPr>
        <w:t>nd</w:t>
      </w:r>
      <w:r w:rsidRPr="007A5DD8">
        <w:rPr>
          <w:sz w:val="24"/>
          <w:szCs w:val="24"/>
        </w:rPr>
        <w:t xml:space="preserve"> Kings 11:1-20.  Joash, Son of Ahaziah, hidden a Boy from Athaliah and Ruler after She was executed in 2</w:t>
      </w:r>
      <w:r w:rsidRPr="007A5DD8">
        <w:rPr>
          <w:sz w:val="24"/>
          <w:szCs w:val="24"/>
          <w:vertAlign w:val="superscript"/>
        </w:rPr>
        <w:t>nd</w:t>
      </w:r>
      <w:r w:rsidRPr="007A5DD8">
        <w:rPr>
          <w:sz w:val="24"/>
          <w:szCs w:val="24"/>
        </w:rPr>
        <w:t xml:space="preserve"> Kings 11:1-12:21. Amaziah, Son of Joash, defeated by Jehoash, King of the 10 tribes and slain in a conspiracy in 2</w:t>
      </w:r>
      <w:r w:rsidRPr="007A5DD8">
        <w:rPr>
          <w:sz w:val="24"/>
          <w:szCs w:val="24"/>
          <w:vertAlign w:val="superscript"/>
        </w:rPr>
        <w:t>nd</w:t>
      </w:r>
      <w:r w:rsidRPr="007A5DD8">
        <w:rPr>
          <w:sz w:val="24"/>
          <w:szCs w:val="24"/>
        </w:rPr>
        <w:t xml:space="preserve"> Kings 14:1-20. Uzziah (Azariah), Son of Amaziah, struck with leprosy for His sin in the temple in 2</w:t>
      </w:r>
      <w:r w:rsidRPr="007A5DD8">
        <w:rPr>
          <w:sz w:val="24"/>
          <w:szCs w:val="24"/>
          <w:vertAlign w:val="superscript"/>
        </w:rPr>
        <w:t>nd</w:t>
      </w:r>
      <w:r w:rsidRPr="007A5DD8">
        <w:rPr>
          <w:sz w:val="24"/>
          <w:szCs w:val="24"/>
        </w:rPr>
        <w:t xml:space="preserve"> Kings 15:1-7. Jotham, Son of Uzziah, who built the temple’s upper gate and fortified Jerusalem in 2</w:t>
      </w:r>
      <w:r w:rsidRPr="007A5DD8">
        <w:rPr>
          <w:sz w:val="24"/>
          <w:szCs w:val="24"/>
          <w:vertAlign w:val="superscript"/>
        </w:rPr>
        <w:t>nd</w:t>
      </w:r>
      <w:r w:rsidRPr="007A5DD8">
        <w:rPr>
          <w:sz w:val="24"/>
          <w:szCs w:val="24"/>
        </w:rPr>
        <w:t xml:space="preserve"> Kings 15:32-38. Ahaz, Son of Jotham, Godless King who sacrificed His Son to a Pagan God in 2</w:t>
      </w:r>
      <w:r w:rsidRPr="007A5DD8">
        <w:rPr>
          <w:sz w:val="24"/>
          <w:szCs w:val="24"/>
          <w:vertAlign w:val="superscript"/>
        </w:rPr>
        <w:t>nd</w:t>
      </w:r>
      <w:r w:rsidRPr="007A5DD8">
        <w:rPr>
          <w:sz w:val="24"/>
          <w:szCs w:val="24"/>
        </w:rPr>
        <w:t xml:space="preserve"> Kings 16:1-20. Hezekiah, Son of Ahaz, reformer, friend of Isaiah, and King when Jerusalem was saved by the Death Angel in 2</w:t>
      </w:r>
      <w:r w:rsidRPr="007A5DD8">
        <w:rPr>
          <w:sz w:val="24"/>
          <w:szCs w:val="24"/>
          <w:vertAlign w:val="superscript"/>
        </w:rPr>
        <w:t>nd</w:t>
      </w:r>
      <w:r w:rsidRPr="007A5DD8">
        <w:rPr>
          <w:sz w:val="24"/>
          <w:szCs w:val="24"/>
        </w:rPr>
        <w:t xml:space="preserve"> Kings chapters 18-20. Manasseh, Son of Hezekiah and Judah’s worst King, though later converted in 2</w:t>
      </w:r>
      <w:r w:rsidRPr="007A5DD8">
        <w:rPr>
          <w:sz w:val="24"/>
          <w:szCs w:val="24"/>
          <w:vertAlign w:val="superscript"/>
        </w:rPr>
        <w:t>nd</w:t>
      </w:r>
      <w:r w:rsidRPr="007A5DD8">
        <w:rPr>
          <w:sz w:val="24"/>
          <w:szCs w:val="24"/>
        </w:rPr>
        <w:t xml:space="preserve"> Kings 21:1-18. Amon, Son of Manasseh, executed by His own Household Servants in 2</w:t>
      </w:r>
      <w:r w:rsidRPr="007A5DD8">
        <w:rPr>
          <w:sz w:val="24"/>
          <w:szCs w:val="24"/>
          <w:vertAlign w:val="superscript"/>
        </w:rPr>
        <w:t>nd</w:t>
      </w:r>
      <w:r w:rsidRPr="007A5DD8">
        <w:rPr>
          <w:sz w:val="24"/>
          <w:szCs w:val="24"/>
        </w:rPr>
        <w:t xml:space="preserve"> Kings 21:19-26. Josiah, Son of Amon, Ruler when the Book of the Law was found in the temple, Leader of a national reform, slain in battle against Egypt in 2</w:t>
      </w:r>
      <w:r w:rsidRPr="007A5DD8">
        <w:rPr>
          <w:sz w:val="24"/>
          <w:szCs w:val="24"/>
          <w:vertAlign w:val="superscript"/>
        </w:rPr>
        <w:t>nd</w:t>
      </w:r>
      <w:r w:rsidRPr="007A5DD8">
        <w:rPr>
          <w:sz w:val="24"/>
          <w:szCs w:val="24"/>
        </w:rPr>
        <w:t xml:space="preserve"> Kings 22:1-23:30. Jehoahaz, Son of Josiah and Ruler after His death in battle, deposed after only 90 days by Pharaoh-Neco and taken to Egypt, where He died in 2</w:t>
      </w:r>
      <w:r w:rsidRPr="007A5DD8">
        <w:rPr>
          <w:sz w:val="24"/>
          <w:szCs w:val="24"/>
          <w:vertAlign w:val="superscript"/>
        </w:rPr>
        <w:t>nd</w:t>
      </w:r>
      <w:r w:rsidRPr="007A5DD8">
        <w:rPr>
          <w:sz w:val="24"/>
          <w:szCs w:val="24"/>
        </w:rPr>
        <w:t xml:space="preserve"> Kings 23:31-33. Jehoaikim, Joaiah’s Son who persecuted Jeremiah and burned the Prophet’s scroll, carried to Babylon by Nebuchadnezzar in 2</w:t>
      </w:r>
      <w:r w:rsidRPr="007A5DD8">
        <w:rPr>
          <w:sz w:val="24"/>
          <w:szCs w:val="24"/>
          <w:vertAlign w:val="superscript"/>
        </w:rPr>
        <w:t>nd</w:t>
      </w:r>
      <w:r w:rsidRPr="007A5DD8">
        <w:rPr>
          <w:sz w:val="24"/>
          <w:szCs w:val="24"/>
        </w:rPr>
        <w:t xml:space="preserve"> Kings </w:t>
      </w:r>
      <w:r w:rsidRPr="007A5DD8">
        <w:rPr>
          <w:sz w:val="24"/>
          <w:szCs w:val="24"/>
        </w:rPr>
        <w:lastRenderedPageBreak/>
        <w:t>23:34-24:5 &amp; Jeremiah chapter 36. Jehoiachin, Jehoiakim’s Son who incurred a special judgment from the Father Stephen and mid was carried away to Babylon with Nebuchadnezzar in 2</w:t>
      </w:r>
      <w:r w:rsidRPr="007A5DD8">
        <w:rPr>
          <w:sz w:val="24"/>
          <w:szCs w:val="24"/>
          <w:vertAlign w:val="superscript"/>
        </w:rPr>
        <w:t>nd</w:t>
      </w:r>
      <w:r w:rsidRPr="007A5DD8">
        <w:rPr>
          <w:sz w:val="24"/>
          <w:szCs w:val="24"/>
        </w:rPr>
        <w:t xml:space="preserve"> Kings 24:6-16. Zedekiah (Mattaniah), Uncle of Jehoiachin, blinded and taken into exile in Babylon while Jerusalem and the temple were destroyed in 2</w:t>
      </w:r>
      <w:r w:rsidRPr="007A5DD8">
        <w:rPr>
          <w:sz w:val="24"/>
          <w:szCs w:val="24"/>
          <w:vertAlign w:val="superscript"/>
        </w:rPr>
        <w:t>nd</w:t>
      </w:r>
      <w:r w:rsidRPr="007A5DD8">
        <w:rPr>
          <w:sz w:val="24"/>
          <w:szCs w:val="24"/>
        </w:rPr>
        <w:t xml:space="preserve"> Kings 24:17-25:30.    </w:t>
      </w:r>
    </w:p>
    <w:p w:rsidR="00430EC3" w:rsidRPr="007A5DD8" w:rsidRDefault="00430EC3" w:rsidP="00430EC3">
      <w:pPr>
        <w:spacing w:line="480" w:lineRule="auto"/>
        <w:jc w:val="both"/>
        <w:rPr>
          <w:sz w:val="24"/>
          <w:szCs w:val="24"/>
        </w:rPr>
      </w:pPr>
      <w:r w:rsidRPr="007A5DD8">
        <w:rPr>
          <w:sz w:val="24"/>
          <w:szCs w:val="24"/>
        </w:rPr>
        <w:t>The Exploring of the Lord Amenhotep’s Relationships: The Lord Amenhotep’s Relationship with the Lord Moses: The Pharaoh rejected the Lord Moses’ 1</w:t>
      </w:r>
      <w:r w:rsidRPr="007A5DD8">
        <w:rPr>
          <w:sz w:val="24"/>
          <w:szCs w:val="24"/>
          <w:vertAlign w:val="superscript"/>
        </w:rPr>
        <w:t>st</w:t>
      </w:r>
      <w:r w:rsidRPr="007A5DD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7A5DD8" w:rsidRDefault="00430EC3" w:rsidP="00430EC3">
      <w:pPr>
        <w:spacing w:line="480" w:lineRule="auto"/>
        <w:jc w:val="both"/>
        <w:rPr>
          <w:sz w:val="24"/>
          <w:szCs w:val="24"/>
        </w:rPr>
      </w:pPr>
      <w:r w:rsidRPr="007A5DD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7A5DD8" w:rsidRDefault="00430EC3" w:rsidP="00430EC3">
      <w:pPr>
        <w:spacing w:line="480" w:lineRule="auto"/>
        <w:jc w:val="center"/>
        <w:rPr>
          <w:b/>
          <w:sz w:val="24"/>
          <w:szCs w:val="24"/>
        </w:rPr>
      </w:pPr>
      <w:r w:rsidRPr="007A5DD8">
        <w:rPr>
          <w:b/>
          <w:sz w:val="24"/>
          <w:szCs w:val="24"/>
        </w:rPr>
        <w:t xml:space="preserve">THE FATHER STEPHEN’S AUTHORITY ABOVE THE 12 </w:t>
      </w:r>
      <w:r w:rsidR="007A5DD8" w:rsidRPr="007A5DD8">
        <w:rPr>
          <w:b/>
          <w:sz w:val="24"/>
          <w:szCs w:val="24"/>
        </w:rPr>
        <w:t>PHARAOH</w:t>
      </w:r>
      <w:r w:rsidRPr="007A5DD8">
        <w:rPr>
          <w:b/>
          <w:sz w:val="24"/>
          <w:szCs w:val="24"/>
        </w:rPr>
        <w:t>’S OF EGYPT</w:t>
      </w:r>
    </w:p>
    <w:p w:rsidR="00430EC3" w:rsidRPr="007A5DD8" w:rsidRDefault="00430EC3" w:rsidP="00430EC3">
      <w:pPr>
        <w:spacing w:line="480" w:lineRule="auto"/>
        <w:jc w:val="both"/>
        <w:rPr>
          <w:sz w:val="24"/>
          <w:szCs w:val="24"/>
        </w:rPr>
      </w:pPr>
      <w:r w:rsidRPr="007A5D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A5DD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7A5DD8" w:rsidRDefault="00430EC3" w:rsidP="00430EC3">
      <w:pPr>
        <w:spacing w:line="480" w:lineRule="auto"/>
        <w:jc w:val="both"/>
        <w:rPr>
          <w:sz w:val="24"/>
          <w:szCs w:val="24"/>
        </w:rPr>
      </w:pPr>
      <w:r w:rsidRPr="007A5DD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7A5DD8" w:rsidRDefault="00430EC3" w:rsidP="00430EC3">
      <w:pPr>
        <w:spacing w:line="480" w:lineRule="auto"/>
        <w:jc w:val="center"/>
        <w:rPr>
          <w:b/>
          <w:sz w:val="24"/>
          <w:szCs w:val="24"/>
        </w:rPr>
      </w:pPr>
      <w:r w:rsidRPr="007A5DD8">
        <w:rPr>
          <w:b/>
          <w:sz w:val="24"/>
          <w:szCs w:val="24"/>
        </w:rPr>
        <w:t xml:space="preserve">THE 82 HEROES IN THE APOCRPHA IN THE HALL OF FAME </w:t>
      </w:r>
    </w:p>
    <w:p w:rsidR="00430EC3" w:rsidRPr="007A5DD8" w:rsidRDefault="00430EC3" w:rsidP="00430EC3">
      <w:pPr>
        <w:spacing w:line="480" w:lineRule="auto"/>
        <w:jc w:val="center"/>
        <w:rPr>
          <w:b/>
          <w:sz w:val="24"/>
          <w:szCs w:val="24"/>
        </w:rPr>
      </w:pPr>
      <w:r w:rsidRPr="007A5DD8">
        <w:rPr>
          <w:b/>
          <w:sz w:val="24"/>
          <w:szCs w:val="24"/>
        </w:rPr>
        <w:t>The 29 Seleucid Emperor’s Empire as Generals</w:t>
      </w:r>
    </w:p>
    <w:p w:rsidR="00430EC3" w:rsidRPr="007A5DD8" w:rsidRDefault="00430EC3" w:rsidP="00430EC3">
      <w:pPr>
        <w:spacing w:line="480" w:lineRule="auto"/>
        <w:jc w:val="both"/>
        <w:rPr>
          <w:sz w:val="24"/>
          <w:szCs w:val="24"/>
        </w:rPr>
      </w:pPr>
      <w:r w:rsidRPr="007A5DD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A5DD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7A5DD8" w:rsidRDefault="00430EC3" w:rsidP="00430EC3">
      <w:pPr>
        <w:spacing w:line="480" w:lineRule="auto"/>
        <w:jc w:val="center"/>
        <w:rPr>
          <w:b/>
          <w:sz w:val="24"/>
          <w:szCs w:val="24"/>
        </w:rPr>
      </w:pPr>
      <w:r w:rsidRPr="007A5DD8">
        <w:rPr>
          <w:b/>
          <w:sz w:val="24"/>
          <w:szCs w:val="24"/>
        </w:rPr>
        <w:t>The 4 Maccabean Leaders as Captains</w:t>
      </w:r>
    </w:p>
    <w:p w:rsidR="00430EC3" w:rsidRPr="007A5DD8" w:rsidRDefault="00430EC3" w:rsidP="00430EC3">
      <w:pPr>
        <w:spacing w:line="480" w:lineRule="auto"/>
        <w:jc w:val="both"/>
        <w:rPr>
          <w:sz w:val="24"/>
          <w:szCs w:val="24"/>
        </w:rPr>
      </w:pPr>
      <w:r w:rsidRPr="007A5DD8">
        <w:rPr>
          <w:sz w:val="24"/>
          <w:szCs w:val="24"/>
        </w:rPr>
        <w:t xml:space="preserve">Matthathias (?-167), Judas Maccabeus (167-160), Jonathan Maccabeus (160-141) &amp; Simon Maccabeus (141). </w:t>
      </w:r>
    </w:p>
    <w:p w:rsidR="00430EC3" w:rsidRPr="007A5DD8" w:rsidRDefault="00430EC3" w:rsidP="00430EC3">
      <w:pPr>
        <w:spacing w:line="480" w:lineRule="auto"/>
        <w:jc w:val="center"/>
        <w:rPr>
          <w:b/>
          <w:sz w:val="24"/>
          <w:szCs w:val="24"/>
        </w:rPr>
      </w:pPr>
      <w:r w:rsidRPr="007A5DD8">
        <w:rPr>
          <w:b/>
          <w:sz w:val="24"/>
          <w:szCs w:val="24"/>
        </w:rPr>
        <w:t>The 7 Hasmonean Kings as Colonels</w:t>
      </w:r>
    </w:p>
    <w:p w:rsidR="00430EC3" w:rsidRPr="007A5DD8" w:rsidRDefault="00430EC3" w:rsidP="00430EC3">
      <w:pPr>
        <w:spacing w:line="480" w:lineRule="auto"/>
        <w:jc w:val="both"/>
        <w:rPr>
          <w:sz w:val="24"/>
          <w:szCs w:val="24"/>
        </w:rPr>
      </w:pPr>
      <w:r w:rsidRPr="007A5DD8">
        <w:rPr>
          <w:sz w:val="24"/>
          <w:szCs w:val="24"/>
        </w:rPr>
        <w:t xml:space="preserve">Simon Maccabeus (141-135), John Hyrcanus (135-104), Judas Aristobulus I (104-103), Alexander Jannaeus (103-76), Salome Alexandra (76-69), Hyrcanus II/Judas Aristobulus II (69-63) &amp; Judaea fell to Rome (63).     </w:t>
      </w:r>
    </w:p>
    <w:p w:rsidR="00430EC3" w:rsidRPr="007A5DD8" w:rsidRDefault="00430EC3" w:rsidP="00430EC3">
      <w:pPr>
        <w:spacing w:line="480" w:lineRule="auto"/>
        <w:jc w:val="center"/>
        <w:rPr>
          <w:b/>
          <w:sz w:val="24"/>
          <w:szCs w:val="24"/>
        </w:rPr>
      </w:pPr>
      <w:r w:rsidRPr="007A5DD8">
        <w:rPr>
          <w:b/>
          <w:sz w:val="24"/>
          <w:szCs w:val="24"/>
        </w:rPr>
        <w:t>The 34 in the Family of the Herods as Captains or Colonels</w:t>
      </w:r>
    </w:p>
    <w:p w:rsidR="00430EC3" w:rsidRPr="007A5DD8" w:rsidRDefault="00430EC3" w:rsidP="00430EC3">
      <w:pPr>
        <w:spacing w:line="480" w:lineRule="auto"/>
        <w:jc w:val="both"/>
        <w:rPr>
          <w:sz w:val="24"/>
          <w:szCs w:val="24"/>
        </w:rPr>
      </w:pPr>
      <w:r w:rsidRPr="007A5DD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7A5DD8" w:rsidRDefault="00430EC3" w:rsidP="00430EC3">
      <w:pPr>
        <w:spacing w:line="480" w:lineRule="auto"/>
        <w:jc w:val="center"/>
        <w:rPr>
          <w:b/>
          <w:sz w:val="24"/>
          <w:szCs w:val="24"/>
        </w:rPr>
      </w:pPr>
      <w:r w:rsidRPr="007A5DD8">
        <w:rPr>
          <w:b/>
          <w:sz w:val="24"/>
          <w:szCs w:val="24"/>
        </w:rPr>
        <w:t>The Herodian Dynasty of 9 Colonels</w:t>
      </w:r>
    </w:p>
    <w:p w:rsidR="00430EC3" w:rsidRPr="007A5DD8" w:rsidRDefault="00430EC3" w:rsidP="00430EC3">
      <w:pPr>
        <w:spacing w:line="480" w:lineRule="auto"/>
        <w:jc w:val="both"/>
        <w:rPr>
          <w:sz w:val="24"/>
          <w:szCs w:val="24"/>
        </w:rPr>
      </w:pPr>
      <w:r w:rsidRPr="007A5DD8">
        <w:rPr>
          <w:sz w:val="24"/>
          <w:szCs w:val="24"/>
        </w:rPr>
        <w:t xml:space="preserve">Antippater (63BC-67BC)---Governor of Judea, Galilee, Iturea and Idumea (later as Roman Procurator), Herod the Great (37BC-4BC)---King of Judea, Galilee, Iturea, Idumea and Trchonitis, </w:t>
      </w:r>
      <w:r w:rsidRPr="007A5DD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7A5DD8" w:rsidRDefault="00430EC3" w:rsidP="00430EC3">
      <w:pPr>
        <w:spacing w:line="480" w:lineRule="auto"/>
        <w:jc w:val="center"/>
        <w:rPr>
          <w:b/>
          <w:sz w:val="24"/>
          <w:szCs w:val="24"/>
        </w:rPr>
      </w:pPr>
      <w:r w:rsidRPr="007A5DD8">
        <w:rPr>
          <w:b/>
          <w:sz w:val="24"/>
          <w:szCs w:val="24"/>
        </w:rPr>
        <w:t>THE BABYLONIAN EMPIRE UNDER THE ROMAN EMPIRE</w:t>
      </w:r>
    </w:p>
    <w:p w:rsidR="00430EC3" w:rsidRPr="007A5DD8" w:rsidRDefault="00430EC3" w:rsidP="00430EC3">
      <w:pPr>
        <w:spacing w:before="240" w:line="480" w:lineRule="auto"/>
        <w:jc w:val="center"/>
        <w:rPr>
          <w:b/>
          <w:sz w:val="24"/>
          <w:szCs w:val="24"/>
        </w:rPr>
      </w:pPr>
      <w:r w:rsidRPr="007A5DD8">
        <w:rPr>
          <w:b/>
          <w:sz w:val="24"/>
          <w:szCs w:val="24"/>
        </w:rPr>
        <w:t xml:space="preserve">THE 12 ROMAN EMPEROR’S RULES THE NEW TESTAMENT, HIGHER TESTAMENT &amp; THE HIGHEST TESTAMENT UNDER THE SAINTLY CHRISTIAN ETERNAL EMPIRE </w:t>
      </w:r>
    </w:p>
    <w:p w:rsidR="00430EC3" w:rsidRPr="007A5DD8" w:rsidRDefault="00430EC3" w:rsidP="00430EC3">
      <w:pPr>
        <w:spacing w:before="240" w:line="480" w:lineRule="auto"/>
        <w:jc w:val="center"/>
        <w:rPr>
          <w:b/>
          <w:sz w:val="24"/>
          <w:szCs w:val="24"/>
        </w:rPr>
      </w:pPr>
      <w:r w:rsidRPr="007A5DD8">
        <w:rPr>
          <w:b/>
          <w:sz w:val="24"/>
          <w:szCs w:val="24"/>
        </w:rPr>
        <w:t xml:space="preserve">THE 12 ROMAN EMPERORS (THE 12 LADIES OF KINGDOMS) [LIKE THE 12 EGYPTIAN </w:t>
      </w:r>
      <w:r w:rsidR="007A5DD8" w:rsidRPr="007A5DD8">
        <w:rPr>
          <w:b/>
          <w:sz w:val="24"/>
          <w:szCs w:val="24"/>
        </w:rPr>
        <w:t>PHARAOH</w:t>
      </w:r>
      <w:r w:rsidRPr="007A5DD8">
        <w:rPr>
          <w:b/>
          <w:sz w:val="24"/>
          <w:szCs w:val="24"/>
        </w:rPr>
        <w:t>’S] OF THE NEW, HIGHER &amp; HIGHEST TESTAMENTS WITH THE RANK OF GENERALS OR HIGHER, SUCH AS IN THE MODERN DAY OF THE LAW, MILITARY LAW, CIA, FBI, SECRET SERVICE &amp; MINISTERIAL LAW AUTHORITIES</w:t>
      </w:r>
    </w:p>
    <w:p w:rsidR="00430EC3" w:rsidRPr="007A5DD8" w:rsidRDefault="00430EC3" w:rsidP="00430EC3">
      <w:pPr>
        <w:spacing w:before="240" w:line="480" w:lineRule="auto"/>
        <w:jc w:val="both"/>
        <w:rPr>
          <w:sz w:val="24"/>
          <w:szCs w:val="24"/>
        </w:rPr>
      </w:pPr>
      <w:r w:rsidRPr="007A5D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A5DD8">
        <w:rPr>
          <w:sz w:val="24"/>
          <w:szCs w:val="24"/>
          <w:vertAlign w:val="superscript"/>
        </w:rPr>
        <w:t>th</w:t>
      </w:r>
      <w:r w:rsidRPr="007A5DD8">
        <w:rPr>
          <w:sz w:val="24"/>
          <w:szCs w:val="24"/>
        </w:rPr>
        <w:t xml:space="preserve"> Kingdom Position) by the 5</w:t>
      </w:r>
      <w:r w:rsidRPr="007A5DD8">
        <w:rPr>
          <w:sz w:val="24"/>
          <w:szCs w:val="24"/>
          <w:vertAlign w:val="superscript"/>
        </w:rPr>
        <w:t>th</w:t>
      </w:r>
      <w:r w:rsidRPr="007A5DD8">
        <w:rPr>
          <w:sz w:val="24"/>
          <w:szCs w:val="24"/>
        </w:rPr>
        <w:t xml:space="preserve"> Emperor Lordship of </w:t>
      </w:r>
      <w:r w:rsidRPr="007A5DD8">
        <w:rPr>
          <w:sz w:val="24"/>
          <w:szCs w:val="24"/>
        </w:rPr>
        <w:lastRenderedPageBreak/>
        <w:t>Rome named Nero Claudius Caesar Augustus Germanicus in His reign of Italy from October 13</w:t>
      </w:r>
      <w:r w:rsidRPr="007A5DD8">
        <w:rPr>
          <w:sz w:val="24"/>
          <w:szCs w:val="24"/>
          <w:vertAlign w:val="superscript"/>
        </w:rPr>
        <w:t>th</w:t>
      </w:r>
      <w:r w:rsidRPr="007A5DD8">
        <w:rPr>
          <w:sz w:val="24"/>
          <w:szCs w:val="24"/>
        </w:rPr>
        <w:t>, 54AD-June 9</w:t>
      </w:r>
      <w:r w:rsidRPr="007A5DD8">
        <w:rPr>
          <w:sz w:val="24"/>
          <w:szCs w:val="24"/>
          <w:vertAlign w:val="superscript"/>
        </w:rPr>
        <w:t>th</w:t>
      </w:r>
      <w:r w:rsidRPr="007A5D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A5DD8">
        <w:rPr>
          <w:sz w:val="24"/>
          <w:szCs w:val="24"/>
          <w:vertAlign w:val="superscript"/>
        </w:rPr>
        <w:t>st</w:t>
      </w:r>
      <w:r w:rsidRPr="007A5DD8">
        <w:rPr>
          <w:sz w:val="24"/>
          <w:szCs w:val="24"/>
        </w:rPr>
        <w:t xml:space="preserve"> Emperor Lordship of Rome that had the sovereign rule over Israel at the time is named Gaius Julius Caesar Octavianus Divi Filius Augustus had His reign from January 16</w:t>
      </w:r>
      <w:r w:rsidRPr="007A5DD8">
        <w:rPr>
          <w:sz w:val="24"/>
          <w:szCs w:val="24"/>
          <w:vertAlign w:val="superscript"/>
        </w:rPr>
        <w:t>th</w:t>
      </w:r>
      <w:r w:rsidRPr="007A5DD8">
        <w:rPr>
          <w:sz w:val="24"/>
          <w:szCs w:val="24"/>
        </w:rPr>
        <w:t>, 27BC-August 19</w:t>
      </w:r>
      <w:r w:rsidRPr="007A5DD8">
        <w:rPr>
          <w:sz w:val="24"/>
          <w:szCs w:val="24"/>
          <w:vertAlign w:val="superscript"/>
        </w:rPr>
        <w:t>th</w:t>
      </w:r>
      <w:r w:rsidRPr="007A5DD8">
        <w:rPr>
          <w:sz w:val="24"/>
          <w:szCs w:val="24"/>
        </w:rPr>
        <w:t>, 14AD for 41 years &amp; 7 months. The 3</w:t>
      </w:r>
      <w:r w:rsidRPr="007A5DD8">
        <w:rPr>
          <w:sz w:val="24"/>
          <w:szCs w:val="24"/>
          <w:vertAlign w:val="superscript"/>
        </w:rPr>
        <w:t>rd</w:t>
      </w:r>
      <w:r w:rsidRPr="007A5DD8">
        <w:rPr>
          <w:sz w:val="24"/>
          <w:szCs w:val="24"/>
        </w:rPr>
        <w:t xml:space="preserve"> Emperor Lordship of Rome is named Gaius Julius Caesar Augustus Germanicus had His reign from March 16</w:t>
      </w:r>
      <w:r w:rsidRPr="007A5DD8">
        <w:rPr>
          <w:sz w:val="24"/>
          <w:szCs w:val="24"/>
          <w:vertAlign w:val="superscript"/>
        </w:rPr>
        <w:t>th</w:t>
      </w:r>
      <w:r w:rsidRPr="007A5DD8">
        <w:rPr>
          <w:sz w:val="24"/>
          <w:szCs w:val="24"/>
        </w:rPr>
        <w:t>, 37AD-January 24</w:t>
      </w:r>
      <w:r w:rsidRPr="007A5DD8">
        <w:rPr>
          <w:sz w:val="24"/>
          <w:szCs w:val="24"/>
          <w:vertAlign w:val="superscript"/>
        </w:rPr>
        <w:t>th</w:t>
      </w:r>
      <w:r w:rsidRPr="007A5DD8">
        <w:rPr>
          <w:sz w:val="24"/>
          <w:szCs w:val="24"/>
        </w:rPr>
        <w:t>, 41AD for 3 years &amp; 10 months. The 4</w:t>
      </w:r>
      <w:r w:rsidRPr="007A5DD8">
        <w:rPr>
          <w:sz w:val="24"/>
          <w:szCs w:val="24"/>
          <w:vertAlign w:val="superscript"/>
        </w:rPr>
        <w:t>th</w:t>
      </w:r>
      <w:r w:rsidRPr="007A5DD8">
        <w:rPr>
          <w:sz w:val="24"/>
          <w:szCs w:val="24"/>
        </w:rPr>
        <w:t xml:space="preserve"> Emperor Lordship of Rome is named Tiberius Claudius Caesar Augustus Germanicus had His reign from January 24</w:t>
      </w:r>
      <w:r w:rsidRPr="007A5DD8">
        <w:rPr>
          <w:sz w:val="24"/>
          <w:szCs w:val="24"/>
          <w:vertAlign w:val="superscript"/>
        </w:rPr>
        <w:t>th</w:t>
      </w:r>
      <w:r w:rsidRPr="007A5DD8">
        <w:rPr>
          <w:sz w:val="24"/>
          <w:szCs w:val="24"/>
        </w:rPr>
        <w:t>, 41AD-October 13</w:t>
      </w:r>
      <w:r w:rsidRPr="007A5DD8">
        <w:rPr>
          <w:sz w:val="24"/>
          <w:szCs w:val="24"/>
          <w:vertAlign w:val="superscript"/>
        </w:rPr>
        <w:t>th</w:t>
      </w:r>
      <w:r w:rsidRPr="007A5D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A5DD8">
        <w:rPr>
          <w:sz w:val="24"/>
          <w:szCs w:val="24"/>
          <w:vertAlign w:val="superscript"/>
        </w:rPr>
        <w:t>th</w:t>
      </w:r>
      <w:r w:rsidRPr="007A5DD8">
        <w:rPr>
          <w:sz w:val="24"/>
          <w:szCs w:val="24"/>
        </w:rPr>
        <w:t xml:space="preserve"> Emperor Lordship of Rome is named Servius Suplicius Galba Caesar Augustus had His reign from June 8</w:t>
      </w:r>
      <w:r w:rsidRPr="007A5DD8">
        <w:rPr>
          <w:sz w:val="24"/>
          <w:szCs w:val="24"/>
          <w:vertAlign w:val="superscript"/>
        </w:rPr>
        <w:t>th</w:t>
      </w:r>
      <w:r w:rsidRPr="007A5DD8">
        <w:rPr>
          <w:sz w:val="24"/>
          <w:szCs w:val="24"/>
        </w:rPr>
        <w:t>, 68AD-January 15</w:t>
      </w:r>
      <w:r w:rsidRPr="007A5DD8">
        <w:rPr>
          <w:sz w:val="24"/>
          <w:szCs w:val="24"/>
          <w:vertAlign w:val="superscript"/>
        </w:rPr>
        <w:t>th</w:t>
      </w:r>
      <w:r w:rsidRPr="007A5DD8">
        <w:rPr>
          <w:sz w:val="24"/>
          <w:szCs w:val="24"/>
        </w:rPr>
        <w:t>, 69AD for 7 months. The 7</w:t>
      </w:r>
      <w:r w:rsidRPr="007A5DD8">
        <w:rPr>
          <w:sz w:val="24"/>
          <w:szCs w:val="24"/>
          <w:vertAlign w:val="superscript"/>
        </w:rPr>
        <w:t>th</w:t>
      </w:r>
      <w:r w:rsidRPr="007A5DD8">
        <w:rPr>
          <w:sz w:val="24"/>
          <w:szCs w:val="24"/>
        </w:rPr>
        <w:t xml:space="preserve"> Emperor </w:t>
      </w:r>
      <w:r w:rsidRPr="007A5DD8">
        <w:rPr>
          <w:sz w:val="24"/>
          <w:szCs w:val="24"/>
        </w:rPr>
        <w:lastRenderedPageBreak/>
        <w:t>Lordship of Rome is named Marcus Salvius Otho Caesar Augustus or Marcus Salvius Otho Nero Caesar Augustus had His reign from January 15</w:t>
      </w:r>
      <w:r w:rsidRPr="007A5DD8">
        <w:rPr>
          <w:sz w:val="24"/>
          <w:szCs w:val="24"/>
          <w:vertAlign w:val="superscript"/>
        </w:rPr>
        <w:t>th</w:t>
      </w:r>
      <w:r w:rsidRPr="007A5DD8">
        <w:rPr>
          <w:sz w:val="24"/>
          <w:szCs w:val="24"/>
        </w:rPr>
        <w:t>, 69AD-April 16</w:t>
      </w:r>
      <w:r w:rsidRPr="007A5DD8">
        <w:rPr>
          <w:sz w:val="24"/>
          <w:szCs w:val="24"/>
          <w:vertAlign w:val="superscript"/>
        </w:rPr>
        <w:t>th</w:t>
      </w:r>
      <w:r w:rsidRPr="007A5DD8">
        <w:rPr>
          <w:sz w:val="24"/>
          <w:szCs w:val="24"/>
        </w:rPr>
        <w:t>, 69AD for 3 months. The 8</w:t>
      </w:r>
      <w:r w:rsidRPr="007A5DD8">
        <w:rPr>
          <w:sz w:val="24"/>
          <w:szCs w:val="24"/>
          <w:vertAlign w:val="superscript"/>
        </w:rPr>
        <w:t>th</w:t>
      </w:r>
      <w:r w:rsidRPr="007A5DD8">
        <w:rPr>
          <w:sz w:val="24"/>
          <w:szCs w:val="24"/>
        </w:rPr>
        <w:t xml:space="preserve"> Emperor Lordship of Rome is named Aulus Vitelius Germanicus Augustus has His reign from April 16</w:t>
      </w:r>
      <w:r w:rsidRPr="007A5DD8">
        <w:rPr>
          <w:sz w:val="24"/>
          <w:szCs w:val="24"/>
          <w:vertAlign w:val="superscript"/>
        </w:rPr>
        <w:t>th</w:t>
      </w:r>
      <w:r w:rsidRPr="007A5DD8">
        <w:rPr>
          <w:sz w:val="24"/>
          <w:szCs w:val="24"/>
        </w:rPr>
        <w:t>, 69AD-December 22</w:t>
      </w:r>
      <w:r w:rsidRPr="007A5DD8">
        <w:rPr>
          <w:sz w:val="24"/>
          <w:szCs w:val="24"/>
          <w:vertAlign w:val="superscript"/>
        </w:rPr>
        <w:t>nd</w:t>
      </w:r>
      <w:r w:rsidRPr="007A5DD8">
        <w:rPr>
          <w:sz w:val="24"/>
          <w:szCs w:val="24"/>
        </w:rPr>
        <w:t>, 69AD for 8 months. The 9</w:t>
      </w:r>
      <w:r w:rsidRPr="007A5DD8">
        <w:rPr>
          <w:sz w:val="24"/>
          <w:szCs w:val="24"/>
          <w:vertAlign w:val="superscript"/>
        </w:rPr>
        <w:t>th</w:t>
      </w:r>
      <w:r w:rsidRPr="007A5DD8">
        <w:rPr>
          <w:sz w:val="24"/>
          <w:szCs w:val="24"/>
        </w:rPr>
        <w:t xml:space="preserve"> Emperor Lordship of Rome is named Titus Flavius Caesar Vespasianus Augustus had His reign from July 1</w:t>
      </w:r>
      <w:r w:rsidRPr="007A5DD8">
        <w:rPr>
          <w:sz w:val="24"/>
          <w:szCs w:val="24"/>
          <w:vertAlign w:val="superscript"/>
        </w:rPr>
        <w:t>st</w:t>
      </w:r>
      <w:r w:rsidRPr="007A5DD8">
        <w:rPr>
          <w:sz w:val="24"/>
          <w:szCs w:val="24"/>
        </w:rPr>
        <w:t>, 69AD-June 23</w:t>
      </w:r>
      <w:r w:rsidRPr="007A5DD8">
        <w:rPr>
          <w:sz w:val="24"/>
          <w:szCs w:val="24"/>
          <w:vertAlign w:val="superscript"/>
        </w:rPr>
        <w:t>rd</w:t>
      </w:r>
      <w:r w:rsidRPr="007A5DD8">
        <w:rPr>
          <w:sz w:val="24"/>
          <w:szCs w:val="24"/>
        </w:rPr>
        <w:t>, 79AD for 10 years. The 10</w:t>
      </w:r>
      <w:r w:rsidRPr="007A5DD8">
        <w:rPr>
          <w:sz w:val="24"/>
          <w:szCs w:val="24"/>
          <w:vertAlign w:val="superscript"/>
        </w:rPr>
        <w:t>th</w:t>
      </w:r>
      <w:r w:rsidRPr="007A5DD8">
        <w:rPr>
          <w:sz w:val="24"/>
          <w:szCs w:val="24"/>
        </w:rPr>
        <w:t xml:space="preserve"> Emperor Lordship of Rome is named Titus Flavius Caesar Vespasianus Augustus had His reign from June 24</w:t>
      </w:r>
      <w:r w:rsidRPr="007A5DD8">
        <w:rPr>
          <w:sz w:val="24"/>
          <w:szCs w:val="24"/>
          <w:vertAlign w:val="superscript"/>
        </w:rPr>
        <w:t>th</w:t>
      </w:r>
      <w:r w:rsidRPr="007A5DD8">
        <w:rPr>
          <w:sz w:val="24"/>
          <w:szCs w:val="24"/>
        </w:rPr>
        <w:t>, 79AD-September 13</w:t>
      </w:r>
      <w:r w:rsidRPr="007A5DD8">
        <w:rPr>
          <w:sz w:val="24"/>
          <w:szCs w:val="24"/>
          <w:vertAlign w:val="superscript"/>
        </w:rPr>
        <w:t>th</w:t>
      </w:r>
      <w:r w:rsidRPr="007A5DD8">
        <w:rPr>
          <w:sz w:val="24"/>
          <w:szCs w:val="24"/>
        </w:rPr>
        <w:t>, 81AD for 1 year &amp; 9 months. The 11</w:t>
      </w:r>
      <w:r w:rsidRPr="007A5DD8">
        <w:rPr>
          <w:sz w:val="24"/>
          <w:szCs w:val="24"/>
          <w:vertAlign w:val="superscript"/>
        </w:rPr>
        <w:t>th</w:t>
      </w:r>
      <w:r w:rsidRPr="007A5DD8">
        <w:rPr>
          <w:sz w:val="24"/>
          <w:szCs w:val="24"/>
        </w:rPr>
        <w:t xml:space="preserve"> Emperor Lordship of Rome is named truly Titus Flavius Caesar Domitianus Augustus had His reign from September 14</w:t>
      </w:r>
      <w:r w:rsidRPr="007A5DD8">
        <w:rPr>
          <w:sz w:val="24"/>
          <w:szCs w:val="24"/>
          <w:vertAlign w:val="superscript"/>
        </w:rPr>
        <w:t>th</w:t>
      </w:r>
      <w:r w:rsidRPr="007A5DD8">
        <w:rPr>
          <w:sz w:val="24"/>
          <w:szCs w:val="24"/>
        </w:rPr>
        <w:t>, 81AD-September 18</w:t>
      </w:r>
      <w:r w:rsidRPr="007A5DD8">
        <w:rPr>
          <w:sz w:val="24"/>
          <w:szCs w:val="24"/>
          <w:vertAlign w:val="superscript"/>
        </w:rPr>
        <w:t>th</w:t>
      </w:r>
      <w:r w:rsidRPr="007A5DD8">
        <w:rPr>
          <w:sz w:val="24"/>
          <w:szCs w:val="24"/>
        </w:rPr>
        <w:t>, 96AD for about 15 years. The 6</w:t>
      </w:r>
      <w:r w:rsidRPr="007A5DD8">
        <w:rPr>
          <w:sz w:val="24"/>
          <w:szCs w:val="24"/>
          <w:vertAlign w:val="superscript"/>
        </w:rPr>
        <w:t>th</w:t>
      </w:r>
      <w:r w:rsidRPr="007A5DD8">
        <w:rPr>
          <w:sz w:val="24"/>
          <w:szCs w:val="24"/>
        </w:rPr>
        <w:t xml:space="preserve"> to 11</w:t>
      </w:r>
      <w:r w:rsidRPr="007A5DD8">
        <w:rPr>
          <w:sz w:val="24"/>
          <w:szCs w:val="24"/>
          <w:vertAlign w:val="superscript"/>
        </w:rPr>
        <w:t>th</w:t>
      </w:r>
      <w:r w:rsidRPr="007A5DD8">
        <w:rPr>
          <w:sz w:val="24"/>
          <w:szCs w:val="24"/>
        </w:rPr>
        <w:t xml:space="preserve"> Emperors Lordships from June 8</w:t>
      </w:r>
      <w:r w:rsidRPr="007A5DD8">
        <w:rPr>
          <w:sz w:val="24"/>
          <w:szCs w:val="24"/>
          <w:vertAlign w:val="superscript"/>
        </w:rPr>
        <w:t>th</w:t>
      </w:r>
      <w:r w:rsidRPr="007A5DD8">
        <w:rPr>
          <w:sz w:val="24"/>
          <w:szCs w:val="24"/>
        </w:rPr>
        <w:t>, 68AD-September 18</w:t>
      </w:r>
      <w:r w:rsidRPr="007A5DD8">
        <w:rPr>
          <w:sz w:val="24"/>
          <w:szCs w:val="24"/>
          <w:vertAlign w:val="superscript"/>
        </w:rPr>
        <w:t>th</w:t>
      </w:r>
      <w:r w:rsidRPr="007A5DD8">
        <w:rPr>
          <w:sz w:val="24"/>
          <w:szCs w:val="24"/>
        </w:rPr>
        <w:t>, 96AD for about 28 years were during the writing of the Gospel Book of Matthew (maybe), Gospel Book of Mark (maybe), Gospel Book of Luke (maybe), Gospel Book of John, the Book of Hebrews, the Book of 1</w:t>
      </w:r>
      <w:r w:rsidRPr="007A5DD8">
        <w:rPr>
          <w:sz w:val="24"/>
          <w:szCs w:val="24"/>
          <w:vertAlign w:val="superscript"/>
        </w:rPr>
        <w:t>st</w:t>
      </w:r>
      <w:r w:rsidRPr="007A5DD8">
        <w:rPr>
          <w:sz w:val="24"/>
          <w:szCs w:val="24"/>
        </w:rPr>
        <w:t xml:space="preserve"> John, the Book of 2</w:t>
      </w:r>
      <w:r w:rsidRPr="007A5DD8">
        <w:rPr>
          <w:sz w:val="24"/>
          <w:szCs w:val="24"/>
          <w:vertAlign w:val="superscript"/>
        </w:rPr>
        <w:t>nd</w:t>
      </w:r>
      <w:r w:rsidRPr="007A5DD8">
        <w:rPr>
          <w:sz w:val="24"/>
          <w:szCs w:val="24"/>
        </w:rPr>
        <w:t xml:space="preserve"> John, the Book of 3</w:t>
      </w:r>
      <w:r w:rsidRPr="007A5DD8">
        <w:rPr>
          <w:sz w:val="24"/>
          <w:szCs w:val="24"/>
          <w:vertAlign w:val="superscript"/>
        </w:rPr>
        <w:t>rd</w:t>
      </w:r>
      <w:r w:rsidRPr="007A5DD8">
        <w:rPr>
          <w:sz w:val="24"/>
          <w:szCs w:val="24"/>
        </w:rPr>
        <w:t xml:space="preserve"> John, the Book of Jude (maybe) &amp; the Book of Revelation.  </w:t>
      </w:r>
    </w:p>
    <w:p w:rsidR="00430EC3" w:rsidRPr="007A5DD8" w:rsidRDefault="00430EC3" w:rsidP="00430EC3">
      <w:pPr>
        <w:spacing w:before="240" w:line="480" w:lineRule="auto"/>
        <w:jc w:val="both"/>
        <w:rPr>
          <w:sz w:val="24"/>
          <w:szCs w:val="24"/>
        </w:rPr>
      </w:pPr>
      <w:r w:rsidRPr="007A5DD8">
        <w:rPr>
          <w:sz w:val="24"/>
          <w:szCs w:val="24"/>
        </w:rPr>
        <w:t>The Succession of the 12 Roman Emperors: The name “</w:t>
      </w:r>
      <w:r w:rsidRPr="007A5DD8">
        <w:rPr>
          <w:b/>
          <w:sz w:val="24"/>
          <w:szCs w:val="24"/>
        </w:rPr>
        <w:t>Caesar</w:t>
      </w:r>
      <w:r w:rsidRPr="007A5DD8">
        <w:rPr>
          <w:sz w:val="24"/>
          <w:szCs w:val="24"/>
        </w:rPr>
        <w:t xml:space="preserve">” derives from the German </w:t>
      </w:r>
      <w:r w:rsidRPr="007A5DD8">
        <w:rPr>
          <w:b/>
          <w:i/>
          <w:sz w:val="24"/>
          <w:szCs w:val="24"/>
        </w:rPr>
        <w:t>Kaiser</w:t>
      </w:r>
      <w:r w:rsidRPr="007A5DD8">
        <w:rPr>
          <w:sz w:val="24"/>
          <w:szCs w:val="24"/>
        </w:rPr>
        <w:t xml:space="preserve">, Dutch </w:t>
      </w:r>
      <w:r w:rsidRPr="007A5DD8">
        <w:rPr>
          <w:b/>
          <w:i/>
          <w:sz w:val="24"/>
          <w:szCs w:val="24"/>
        </w:rPr>
        <w:t>Keizer</w:t>
      </w:r>
      <w:r w:rsidRPr="007A5DD8">
        <w:rPr>
          <w:sz w:val="24"/>
          <w:szCs w:val="24"/>
        </w:rPr>
        <w:t xml:space="preserve"> and Russian </w:t>
      </w:r>
      <w:r w:rsidRPr="007A5DD8">
        <w:rPr>
          <w:b/>
          <w:i/>
          <w:sz w:val="24"/>
          <w:szCs w:val="24"/>
        </w:rPr>
        <w:t>Czar</w:t>
      </w:r>
      <w:r w:rsidRPr="007A5D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7A5DD8" w:rsidRDefault="00430EC3" w:rsidP="00430EC3">
      <w:pPr>
        <w:spacing w:before="240" w:line="480" w:lineRule="auto"/>
        <w:jc w:val="both"/>
        <w:rPr>
          <w:sz w:val="24"/>
          <w:szCs w:val="24"/>
        </w:rPr>
      </w:pPr>
      <w:r w:rsidRPr="007A5DD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A5DD8">
        <w:rPr>
          <w:sz w:val="24"/>
          <w:szCs w:val="24"/>
          <w:vertAlign w:val="superscript"/>
        </w:rPr>
        <w:t>th</w:t>
      </w:r>
      <w:r w:rsidRPr="007A5DD8">
        <w:rPr>
          <w:sz w:val="24"/>
          <w:szCs w:val="24"/>
        </w:rPr>
        <w:t xml:space="preserve">, 12 AD]. Even though the conspiracy was a success, its purposes failed. In the Civil War that followed, Caesar’s Nephew Octavian emerged as Victor and in 31BC became the first Roman Emperor.            </w:t>
      </w:r>
    </w:p>
    <w:p w:rsidR="00430EC3" w:rsidRPr="007A5DD8" w:rsidRDefault="00430EC3" w:rsidP="00430EC3">
      <w:pPr>
        <w:spacing w:before="240" w:line="480" w:lineRule="auto"/>
        <w:jc w:val="both"/>
        <w:rPr>
          <w:sz w:val="24"/>
          <w:szCs w:val="24"/>
        </w:rPr>
      </w:pPr>
      <w:r w:rsidRPr="007A5D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A5DD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A5DD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A5DD8">
        <w:rPr>
          <w:sz w:val="24"/>
          <w:szCs w:val="24"/>
          <w:vertAlign w:val="superscript"/>
        </w:rPr>
        <w:t>th</w:t>
      </w:r>
      <w:r w:rsidRPr="007A5D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7A5DD8" w:rsidRDefault="00430EC3" w:rsidP="00430EC3">
      <w:pPr>
        <w:spacing w:before="240" w:line="480" w:lineRule="auto"/>
        <w:jc w:val="both"/>
        <w:rPr>
          <w:sz w:val="24"/>
          <w:szCs w:val="24"/>
        </w:rPr>
      </w:pPr>
      <w:r w:rsidRPr="007A5DD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A5DD8">
        <w:rPr>
          <w:sz w:val="24"/>
          <w:szCs w:val="24"/>
        </w:rPr>
        <w:lastRenderedPageBreak/>
        <w:t>ministry in the 15</w:t>
      </w:r>
      <w:r w:rsidRPr="007A5DD8">
        <w:rPr>
          <w:sz w:val="24"/>
          <w:szCs w:val="24"/>
          <w:vertAlign w:val="superscript"/>
        </w:rPr>
        <w:t>th</w:t>
      </w:r>
      <w:r w:rsidRPr="007A5D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7A5DD8" w:rsidRDefault="00430EC3" w:rsidP="00430EC3">
      <w:pPr>
        <w:spacing w:before="240" w:line="480" w:lineRule="auto"/>
        <w:jc w:val="both"/>
        <w:rPr>
          <w:sz w:val="24"/>
          <w:szCs w:val="24"/>
        </w:rPr>
      </w:pPr>
      <w:r w:rsidRPr="007A5D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A5DD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7A5DD8" w:rsidRDefault="00430EC3" w:rsidP="00430EC3">
      <w:pPr>
        <w:spacing w:before="240" w:line="480" w:lineRule="auto"/>
        <w:jc w:val="both"/>
        <w:rPr>
          <w:sz w:val="24"/>
          <w:szCs w:val="24"/>
        </w:rPr>
      </w:pPr>
      <w:r w:rsidRPr="007A5D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A5DD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7A5DD8" w:rsidRDefault="00430EC3" w:rsidP="00430EC3">
      <w:pPr>
        <w:spacing w:before="240" w:line="480" w:lineRule="auto"/>
        <w:jc w:val="both"/>
        <w:rPr>
          <w:sz w:val="24"/>
          <w:szCs w:val="24"/>
        </w:rPr>
      </w:pPr>
      <w:r w:rsidRPr="007A5D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A5DD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A5DD8">
        <w:rPr>
          <w:sz w:val="24"/>
          <w:szCs w:val="24"/>
          <w:vertAlign w:val="superscript"/>
        </w:rPr>
        <w:t>st</w:t>
      </w:r>
      <w:r w:rsidRPr="007A5D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A5DD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7A5DD8" w:rsidRDefault="00430EC3" w:rsidP="00430EC3">
      <w:pPr>
        <w:spacing w:before="240" w:line="480" w:lineRule="auto"/>
        <w:jc w:val="both"/>
        <w:rPr>
          <w:sz w:val="24"/>
          <w:szCs w:val="24"/>
        </w:rPr>
      </w:pPr>
      <w:r w:rsidRPr="007A5D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7A5DD8" w:rsidRDefault="00430EC3" w:rsidP="00430EC3">
      <w:pPr>
        <w:spacing w:before="240" w:line="480" w:lineRule="auto"/>
        <w:jc w:val="both"/>
        <w:rPr>
          <w:sz w:val="24"/>
          <w:szCs w:val="24"/>
        </w:rPr>
      </w:pPr>
      <w:r w:rsidRPr="007A5DD8">
        <w:rPr>
          <w:sz w:val="24"/>
          <w:szCs w:val="24"/>
        </w:rPr>
        <w:t xml:space="preserve">Otho: Otho’s Life is from AD 32 to AD 69. He ruled for 95 days before committing suicide when Vitellius’ Army defeated Him in Battle. </w:t>
      </w:r>
    </w:p>
    <w:p w:rsidR="00430EC3" w:rsidRPr="007A5DD8" w:rsidRDefault="00430EC3" w:rsidP="00430EC3">
      <w:pPr>
        <w:spacing w:before="240" w:line="480" w:lineRule="auto"/>
        <w:jc w:val="both"/>
        <w:rPr>
          <w:sz w:val="24"/>
          <w:szCs w:val="24"/>
        </w:rPr>
      </w:pPr>
      <w:r w:rsidRPr="007A5D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7A5DD8" w:rsidRDefault="00430EC3" w:rsidP="00430EC3">
      <w:pPr>
        <w:spacing w:before="240" w:line="480" w:lineRule="auto"/>
        <w:jc w:val="both"/>
        <w:rPr>
          <w:sz w:val="24"/>
          <w:szCs w:val="24"/>
        </w:rPr>
      </w:pPr>
      <w:r w:rsidRPr="007A5DD8">
        <w:rPr>
          <w:sz w:val="24"/>
          <w:szCs w:val="24"/>
        </w:rPr>
        <w:t xml:space="preserve">Vespasian: Vespasian reigned from AD 69 to AD 79. This was a period of stability, order and peace in Rome. He reestablished Rome’s finances, reorganized the Roman Armies and made it </w:t>
      </w:r>
      <w:r w:rsidRPr="007A5DD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7A5DD8" w:rsidRDefault="00430EC3" w:rsidP="00430EC3">
      <w:pPr>
        <w:spacing w:before="240" w:line="480" w:lineRule="auto"/>
        <w:jc w:val="both"/>
        <w:rPr>
          <w:sz w:val="24"/>
          <w:szCs w:val="24"/>
        </w:rPr>
      </w:pPr>
      <w:r w:rsidRPr="007A5D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A5DD8">
        <w:rPr>
          <w:sz w:val="24"/>
          <w:szCs w:val="24"/>
          <w:vertAlign w:val="superscript"/>
        </w:rPr>
        <w:t>th</w:t>
      </w:r>
      <w:r w:rsidRPr="007A5D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A5DD8">
        <w:rPr>
          <w:sz w:val="24"/>
          <w:szCs w:val="24"/>
        </w:rPr>
        <w:lastRenderedPageBreak/>
        <w:t xml:space="preserve">spread throughout the Imperial City. When Titus died unexpectedly, His Death caused universal mourning. </w:t>
      </w:r>
    </w:p>
    <w:p w:rsidR="00430EC3" w:rsidRPr="007A5DD8" w:rsidRDefault="00430EC3" w:rsidP="00430EC3">
      <w:pPr>
        <w:spacing w:before="240" w:line="480" w:lineRule="auto"/>
        <w:jc w:val="both"/>
        <w:rPr>
          <w:sz w:val="24"/>
          <w:szCs w:val="24"/>
        </w:rPr>
      </w:pPr>
      <w:r w:rsidRPr="007A5D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7A5DD8" w:rsidRDefault="00430EC3" w:rsidP="00430EC3">
      <w:pPr>
        <w:spacing w:before="240" w:line="480" w:lineRule="auto"/>
        <w:jc w:val="center"/>
        <w:rPr>
          <w:b/>
          <w:sz w:val="24"/>
          <w:szCs w:val="24"/>
        </w:rPr>
      </w:pPr>
      <w:r w:rsidRPr="007A5DD8">
        <w:rPr>
          <w:b/>
          <w:sz w:val="24"/>
          <w:szCs w:val="24"/>
        </w:rPr>
        <w:t>THE 28 CHIEF’S OF POLICE [HIGH PRIEST’S] RULES UNDER THE 12 ROMAN EMPEROR’S EMPIRE</w:t>
      </w:r>
    </w:p>
    <w:p w:rsidR="00430EC3" w:rsidRPr="007A5DD8" w:rsidRDefault="00430EC3" w:rsidP="00430EC3">
      <w:pPr>
        <w:spacing w:before="240" w:line="480" w:lineRule="auto"/>
        <w:jc w:val="center"/>
        <w:rPr>
          <w:b/>
          <w:sz w:val="24"/>
          <w:szCs w:val="24"/>
        </w:rPr>
      </w:pPr>
      <w:r w:rsidRPr="007A5DD8">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7A5DD8" w:rsidRDefault="00430EC3" w:rsidP="00430EC3">
      <w:pPr>
        <w:spacing w:before="240" w:line="480" w:lineRule="auto"/>
        <w:jc w:val="both"/>
        <w:rPr>
          <w:sz w:val="24"/>
          <w:szCs w:val="24"/>
        </w:rPr>
      </w:pPr>
      <w:r w:rsidRPr="007A5DD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7A5DD8" w:rsidRDefault="00430EC3" w:rsidP="00430EC3">
      <w:pPr>
        <w:jc w:val="center"/>
        <w:rPr>
          <w:rFonts w:cstheme="minorHAnsi"/>
          <w:b/>
          <w:sz w:val="24"/>
          <w:szCs w:val="24"/>
        </w:rPr>
      </w:pPr>
      <w:r w:rsidRPr="007A5DD8">
        <w:rPr>
          <w:rFonts w:cstheme="minorHAnsi"/>
          <w:b/>
          <w:sz w:val="24"/>
          <w:szCs w:val="24"/>
        </w:rPr>
        <w:t>The Worldly Law Armed Forces: The 30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7A5DD8" w:rsidRDefault="00430EC3" w:rsidP="00430EC3">
      <w:pPr>
        <w:jc w:val="center"/>
        <w:rPr>
          <w:rFonts w:cstheme="minorHAnsi"/>
          <w:b/>
          <w:sz w:val="24"/>
          <w:szCs w:val="24"/>
        </w:rPr>
      </w:pPr>
      <w:r w:rsidRPr="007A5DD8">
        <w:rPr>
          <w:rFonts w:cstheme="minorHAnsi"/>
          <w:b/>
          <w:sz w:val="24"/>
          <w:szCs w:val="24"/>
        </w:rPr>
        <w:t>The Military Law Armed Forces: The 30 Orders</w:t>
      </w:r>
    </w:p>
    <w:p w:rsidR="00430EC3" w:rsidRPr="007A5DD8" w:rsidRDefault="00430EC3" w:rsidP="00430EC3">
      <w:pPr>
        <w:jc w:val="center"/>
        <w:rPr>
          <w:rFonts w:cstheme="minorHAnsi"/>
          <w:b/>
          <w:sz w:val="24"/>
          <w:szCs w:val="24"/>
        </w:rPr>
      </w:pPr>
      <w:r w:rsidRPr="007A5DD8">
        <w:rPr>
          <w:rFonts w:cstheme="minorHAnsi"/>
          <w:b/>
          <w:sz w:val="24"/>
          <w:szCs w:val="24"/>
        </w:rPr>
        <w:t>The Ministry of the Heavenly Soldiers (Dignitaries) with the 5 House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Governors (Presidents) with the 7 City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The Dragons called the Power (Potentates), The Dragons called the Authorities, The Dragons called the Virtues (Malakim or Tarshishim), The Dragons called the Strongholds, The Dragons </w:t>
      </w:r>
      <w:r w:rsidRPr="007A5DD8">
        <w:rPr>
          <w:rFonts w:cstheme="minorHAnsi"/>
          <w:sz w:val="24"/>
          <w:szCs w:val="24"/>
        </w:rPr>
        <w:lastRenderedPageBreak/>
        <w:t>called the Dominions (Dominations), The Dragons called the Hashmallims (Hashmal) &amp; The Dragons called the Lordships.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Guardians (Protectors) with the 10 Kingdom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Ministry of the Heavenly Crown with the 2 Foundational Orders: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rPr>
          <w:rFonts w:cstheme="minorHAnsi"/>
          <w:sz w:val="24"/>
          <w:szCs w:val="24"/>
        </w:rPr>
      </w:pPr>
      <w:r w:rsidRPr="007A5DD8">
        <w:rPr>
          <w:rFonts w:cstheme="minorHAnsi"/>
          <w:sz w:val="24"/>
          <w:szCs w:val="24"/>
        </w:rPr>
        <w:t>The Dragons called Chubby Ones &amp; The Dragons called Cherubim’s.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6 Supreme Dragon Lordship Commands of the Lord Elohim in the 1 Rock Order:</w:t>
      </w:r>
    </w:p>
    <w:p w:rsidR="00430EC3" w:rsidRPr="007A5DD8" w:rsidRDefault="00430EC3" w:rsidP="00430EC3">
      <w:pPr>
        <w:spacing w:after="0" w:line="240" w:lineRule="auto"/>
        <w:jc w:val="both"/>
        <w:rPr>
          <w:rFonts w:cstheme="minorHAnsi"/>
          <w:sz w:val="24"/>
          <w:szCs w:val="24"/>
        </w:rPr>
      </w:pPr>
      <w:r w:rsidRPr="007A5DD8">
        <w:rPr>
          <w:rFonts w:cstheme="minorHAnsi"/>
          <w:sz w:val="24"/>
          <w:szCs w:val="24"/>
        </w:rPr>
        <w:t xml:space="preserve"> </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7A5DD8" w:rsidRDefault="00430EC3" w:rsidP="00430EC3">
      <w:pPr>
        <w:spacing w:after="0" w:line="480" w:lineRule="auto"/>
        <w:jc w:val="center"/>
        <w:rPr>
          <w:rFonts w:cstheme="minorHAnsi"/>
          <w:b/>
          <w:sz w:val="24"/>
          <w:szCs w:val="24"/>
        </w:rPr>
      </w:pPr>
      <w:r w:rsidRPr="007A5DD8">
        <w:rPr>
          <w:rFonts w:cstheme="minorHAnsi"/>
          <w:b/>
          <w:sz w:val="24"/>
          <w:szCs w:val="24"/>
        </w:rPr>
        <w:t>The Law Enforcement Armed Forces: The 30 Orders</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A5DD8">
        <w:rPr>
          <w:rFonts w:cstheme="minorHAnsi"/>
          <w:sz w:val="24"/>
          <w:szCs w:val="24"/>
        </w:rPr>
        <w:lastRenderedPageBreak/>
        <w:t>The Law called the Codes (Penal), The Law called the Covenant Rituals (Law Book), The Law called the Manuals, The Law called the 2</w:t>
      </w:r>
      <w:r w:rsidRPr="007A5DD8">
        <w:rPr>
          <w:rFonts w:cstheme="minorHAnsi"/>
          <w:sz w:val="24"/>
          <w:szCs w:val="24"/>
          <w:vertAlign w:val="superscript"/>
        </w:rPr>
        <w:t>nd</w:t>
      </w:r>
      <w:r w:rsidRPr="007A5DD8">
        <w:rPr>
          <w:rFonts w:cstheme="minorHAnsi"/>
          <w:sz w:val="24"/>
          <w:szCs w:val="24"/>
        </w:rPr>
        <w:t xml:space="preserve"> Greatest Command, The Law called the 1</w:t>
      </w:r>
      <w:r w:rsidRPr="007A5DD8">
        <w:rPr>
          <w:rFonts w:cstheme="minorHAnsi"/>
          <w:sz w:val="24"/>
          <w:szCs w:val="24"/>
          <w:vertAlign w:val="superscript"/>
        </w:rPr>
        <w:t>st</w:t>
      </w:r>
      <w:r w:rsidRPr="007A5D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7A5DD8" w:rsidRDefault="00430EC3" w:rsidP="00430EC3">
      <w:pPr>
        <w:spacing w:before="240" w:line="480" w:lineRule="auto"/>
        <w:jc w:val="both"/>
        <w:rPr>
          <w:sz w:val="24"/>
          <w:szCs w:val="24"/>
        </w:rPr>
      </w:pPr>
      <w:r w:rsidRPr="007A5DD8">
        <w:rPr>
          <w:sz w:val="24"/>
          <w:szCs w:val="24"/>
        </w:rPr>
        <w:t>There are 19 offices that are Lord’s in the Lordship of the Church &amp; the Lordship of the Law. They are the Chief Shepherd or Pastor in 1</w:t>
      </w:r>
      <w:r w:rsidRPr="007A5DD8">
        <w:rPr>
          <w:sz w:val="24"/>
          <w:szCs w:val="24"/>
          <w:vertAlign w:val="superscript"/>
        </w:rPr>
        <w:t>st</w:t>
      </w:r>
      <w:r w:rsidRPr="007A5DD8">
        <w:rPr>
          <w:sz w:val="24"/>
          <w:szCs w:val="24"/>
        </w:rPr>
        <w:t xml:space="preserve"> Peter 2:25; 5:1-4, Preacher, Teacher or Leader in Ecclesiastes 1:1-2, 12; Matthew 23:8, Bishop or Overseer (President &amp; Governor) in Daniel 6:2-7 &amp; Supervisor in 2</w:t>
      </w:r>
      <w:r w:rsidRPr="007A5DD8">
        <w:rPr>
          <w:sz w:val="24"/>
          <w:szCs w:val="24"/>
          <w:vertAlign w:val="superscript"/>
        </w:rPr>
        <w:t>nd</w:t>
      </w:r>
      <w:r w:rsidRPr="007A5DD8">
        <w:rPr>
          <w:sz w:val="24"/>
          <w:szCs w:val="24"/>
        </w:rPr>
        <w:t xml:space="preserve"> Chronicles 34:12 or Elder in 1</w:t>
      </w:r>
      <w:r w:rsidRPr="007A5DD8">
        <w:rPr>
          <w:sz w:val="24"/>
          <w:szCs w:val="24"/>
          <w:vertAlign w:val="superscript"/>
        </w:rPr>
        <w:t>st</w:t>
      </w:r>
      <w:r w:rsidRPr="007A5DD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A5DD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A5DD8">
        <w:rPr>
          <w:b/>
          <w:sz w:val="24"/>
          <w:szCs w:val="24"/>
        </w:rPr>
        <w:t>Qualified as 100% Single Lordship</w:t>
      </w:r>
      <w:r w:rsidRPr="007A5DD8">
        <w:rPr>
          <w:sz w:val="24"/>
          <w:szCs w:val="24"/>
        </w:rPr>
        <w:t>” as a Non-apostle &amp; not living as a Pharisee as a Non-Pharisee not being commanded by the Pharisaic Law as a Man Being Born of God is above His Son Jesus Christ Our Lord “</w:t>
      </w:r>
      <w:r w:rsidRPr="007A5DD8">
        <w:rPr>
          <w:b/>
          <w:sz w:val="24"/>
          <w:szCs w:val="24"/>
        </w:rPr>
        <w:t>Qualified in Marriage Law</w:t>
      </w:r>
      <w:r w:rsidRPr="007A5DD8">
        <w:rPr>
          <w:sz w:val="24"/>
          <w:szCs w:val="24"/>
        </w:rPr>
        <w:t>” as an Qualified Apostle or living as a Qualified Pharisee being commanded by the Pharisaic Law as a Man Being Born of a Woman in 1</w:t>
      </w:r>
      <w:r w:rsidRPr="007A5DD8">
        <w:rPr>
          <w:sz w:val="24"/>
          <w:szCs w:val="24"/>
          <w:vertAlign w:val="superscript"/>
        </w:rPr>
        <w:t>st</w:t>
      </w:r>
      <w:r w:rsidRPr="007A5DD8">
        <w:rPr>
          <w:sz w:val="24"/>
          <w:szCs w:val="24"/>
        </w:rPr>
        <w:t xml:space="preserve"> Corinthians 7:25; Hebrews 3:1; Philippians 3:5; Galatians 4:4; Luke 20:34-38; Acts 6:5-15; chapter 26. </w:t>
      </w:r>
    </w:p>
    <w:p w:rsidR="00430EC3" w:rsidRPr="007A5DD8" w:rsidRDefault="00430EC3" w:rsidP="00430EC3">
      <w:pPr>
        <w:spacing w:before="240" w:line="480" w:lineRule="auto"/>
        <w:jc w:val="both"/>
        <w:rPr>
          <w:sz w:val="24"/>
          <w:szCs w:val="24"/>
        </w:rPr>
      </w:pPr>
      <w:r w:rsidRPr="007A5DD8">
        <w:rPr>
          <w:sz w:val="24"/>
          <w:szCs w:val="24"/>
        </w:rPr>
        <w:t>A Bishop is declared in 1</w:t>
      </w:r>
      <w:r w:rsidRPr="007A5DD8">
        <w:rPr>
          <w:sz w:val="24"/>
          <w:szCs w:val="24"/>
          <w:vertAlign w:val="superscript"/>
        </w:rPr>
        <w:t>st</w:t>
      </w:r>
      <w:r w:rsidRPr="007A5DD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A5DD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7A5DD8" w:rsidRDefault="00430EC3" w:rsidP="00430EC3">
      <w:pPr>
        <w:spacing w:before="240" w:line="480" w:lineRule="auto"/>
        <w:jc w:val="center"/>
        <w:rPr>
          <w:b/>
          <w:sz w:val="24"/>
          <w:szCs w:val="24"/>
        </w:rPr>
      </w:pPr>
      <w:r w:rsidRPr="007A5DD8">
        <w:rPr>
          <w:b/>
          <w:sz w:val="24"/>
          <w:szCs w:val="24"/>
        </w:rPr>
        <w:t>The Attack to the Eternal Kingdom of Lordship but not Destroyed or Conquered because of the Lord Enoch’s Most Highest Status</w:t>
      </w:r>
    </w:p>
    <w:p w:rsidR="00430EC3" w:rsidRPr="007A5DD8" w:rsidRDefault="00430EC3" w:rsidP="00430EC3">
      <w:pPr>
        <w:spacing w:line="480" w:lineRule="auto"/>
        <w:jc w:val="center"/>
        <w:rPr>
          <w:b/>
          <w:sz w:val="24"/>
          <w:szCs w:val="24"/>
        </w:rPr>
      </w:pPr>
      <w:r w:rsidRPr="007A5DD8">
        <w:rPr>
          <w:b/>
          <w:sz w:val="24"/>
          <w:szCs w:val="24"/>
        </w:rPr>
        <w:t>The first part of the Kingdom of God involves the eternal scriptures from Acts 1:1-5:42</w:t>
      </w:r>
    </w:p>
    <w:p w:rsidR="00430EC3" w:rsidRPr="007A5DD8" w:rsidRDefault="00430EC3" w:rsidP="00430EC3">
      <w:pPr>
        <w:spacing w:line="480" w:lineRule="auto"/>
        <w:jc w:val="both"/>
        <w:rPr>
          <w:sz w:val="24"/>
          <w:szCs w:val="24"/>
        </w:rPr>
      </w:pPr>
      <w:r w:rsidRPr="007A5DD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7A5DD8" w:rsidRDefault="00430EC3" w:rsidP="00430EC3">
      <w:pPr>
        <w:spacing w:line="480" w:lineRule="auto"/>
        <w:jc w:val="center"/>
        <w:rPr>
          <w:b/>
          <w:sz w:val="24"/>
          <w:szCs w:val="24"/>
        </w:rPr>
      </w:pPr>
      <w:r w:rsidRPr="007A5DD8">
        <w:rPr>
          <w:b/>
          <w:sz w:val="24"/>
          <w:szCs w:val="24"/>
        </w:rPr>
        <w:t>The second part of the Eternal Kingdom of Lordship concerns the everlasting scriptures from Acts 8:1-28:31</w:t>
      </w:r>
    </w:p>
    <w:p w:rsidR="00430EC3" w:rsidRPr="007A5DD8" w:rsidRDefault="00430EC3" w:rsidP="00430EC3">
      <w:pPr>
        <w:spacing w:line="480" w:lineRule="auto"/>
        <w:jc w:val="both"/>
        <w:rPr>
          <w:sz w:val="24"/>
          <w:szCs w:val="24"/>
        </w:rPr>
      </w:pPr>
      <w:r w:rsidRPr="007A5DD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A5DD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A5DD8">
        <w:rPr>
          <w:b/>
          <w:sz w:val="24"/>
          <w:szCs w:val="24"/>
        </w:rPr>
        <w:t>The Lord Yah and His Book on Hell in the Holy Bible</w:t>
      </w:r>
      <w:r w:rsidRPr="007A5DD8">
        <w:rPr>
          <w:sz w:val="24"/>
          <w:szCs w:val="24"/>
        </w:rPr>
        <w:t xml:space="preserve">.” </w:t>
      </w:r>
    </w:p>
    <w:p w:rsidR="00430EC3" w:rsidRPr="007A5DD8" w:rsidRDefault="00430EC3" w:rsidP="00430EC3">
      <w:pPr>
        <w:spacing w:line="480" w:lineRule="auto"/>
        <w:jc w:val="center"/>
        <w:rPr>
          <w:sz w:val="24"/>
          <w:szCs w:val="24"/>
        </w:rPr>
      </w:pPr>
      <w:r w:rsidRPr="007A5DD8">
        <w:rPr>
          <w:b/>
          <w:sz w:val="24"/>
          <w:szCs w:val="24"/>
        </w:rPr>
        <w:t>The final part of the Eternal Kingdom of Lordship concerns the Lord’s scriptures in Acts 6:1-7:60</w:t>
      </w:r>
    </w:p>
    <w:p w:rsidR="00430EC3" w:rsidRPr="007A5DD8" w:rsidRDefault="00430EC3" w:rsidP="00430EC3">
      <w:pPr>
        <w:spacing w:line="480" w:lineRule="auto"/>
        <w:jc w:val="both"/>
        <w:rPr>
          <w:sz w:val="24"/>
          <w:szCs w:val="24"/>
        </w:rPr>
      </w:pPr>
      <w:r w:rsidRPr="007A5DD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A5DD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A5DD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A5DD8">
        <w:rPr>
          <w:sz w:val="24"/>
          <w:szCs w:val="24"/>
          <w:vertAlign w:val="superscript"/>
        </w:rPr>
        <w:t>st</w:t>
      </w:r>
      <w:r w:rsidRPr="007A5DD8">
        <w:rPr>
          <w:sz w:val="24"/>
          <w:szCs w:val="24"/>
        </w:rPr>
        <w:t>, are the Chalkydri, 2</w:t>
      </w:r>
      <w:r w:rsidRPr="007A5DD8">
        <w:rPr>
          <w:sz w:val="24"/>
          <w:szCs w:val="24"/>
          <w:vertAlign w:val="superscript"/>
        </w:rPr>
        <w:t>nd</w:t>
      </w:r>
      <w:r w:rsidRPr="007A5DD8">
        <w:rPr>
          <w:sz w:val="24"/>
          <w:szCs w:val="24"/>
        </w:rPr>
        <w:t>, are the Angels. 3</w:t>
      </w:r>
      <w:r w:rsidRPr="007A5DD8">
        <w:rPr>
          <w:sz w:val="24"/>
          <w:szCs w:val="24"/>
          <w:vertAlign w:val="superscript"/>
        </w:rPr>
        <w:t>rd</w:t>
      </w:r>
      <w:r w:rsidRPr="007A5DD8">
        <w:rPr>
          <w:sz w:val="24"/>
          <w:szCs w:val="24"/>
        </w:rPr>
        <w:t>, are the Archangels,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are the Principalities or Rulers.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are the Powers or Authorities.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are the Virtues or Strongholds.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are the Dominions, Hashmallims or Lordships.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are the Thrones, Wheels, Ophanims, Ophde’s, Ofanims or Galgallins.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are the Seraphim’s or Burning Ones.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are the Living Creatures or Chayot’s &amp;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are the Chubby Ones or Cherubim’s. If You have any questions on the 24 orders, You must get My book called “</w:t>
      </w:r>
      <w:r w:rsidRPr="007A5DD8">
        <w:rPr>
          <w:b/>
          <w:sz w:val="24"/>
          <w:szCs w:val="24"/>
        </w:rPr>
        <w:t>The Lord Yah and the 30 Orders of the Biblical Giants, Biblical Dragons and Biblical Law</w:t>
      </w:r>
      <w:r w:rsidRPr="007A5DD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A5DD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 xml:space="preserve">Why is Lucifer, called the other Lord of Wisdom trying to breakthrough to the Eternal Kingdom?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A Devil is a Fallen Cherub Dragon concerning supposedly the very Highest Lord in Lordship in His order at that time called the Lord Lucifer as the 2</w:t>
      </w:r>
      <w:r w:rsidRPr="007A5DD8">
        <w:rPr>
          <w:sz w:val="24"/>
          <w:szCs w:val="24"/>
          <w:vertAlign w:val="superscript"/>
        </w:rPr>
        <w:t>nd</w:t>
      </w:r>
      <w:r w:rsidRPr="007A5DD8">
        <w:rPr>
          <w:sz w:val="24"/>
          <w:szCs w:val="24"/>
        </w:rPr>
        <w:t xml:space="preserve"> Serpent Satan called the Married Lord called Wisdom the “</w:t>
      </w:r>
      <w:r w:rsidRPr="007A5DD8">
        <w:rPr>
          <w:b/>
          <w:sz w:val="24"/>
          <w:szCs w:val="24"/>
        </w:rPr>
        <w:t>Creator of the Eternal Sin</w:t>
      </w:r>
      <w:r w:rsidRPr="007A5DD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A5DD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7A5DD8">
        <w:rPr>
          <w:sz w:val="24"/>
          <w:szCs w:val="24"/>
          <w:vertAlign w:val="superscript"/>
        </w:rPr>
        <w:t>nd</w:t>
      </w:r>
      <w:r w:rsidRPr="007A5DD8">
        <w:rPr>
          <w:sz w:val="24"/>
          <w:szCs w:val="24"/>
        </w:rPr>
        <w:t xml:space="preserve"> Thessalonians 2:1-12 and 2</w:t>
      </w:r>
      <w:r w:rsidRPr="007A5DD8">
        <w:rPr>
          <w:sz w:val="24"/>
          <w:szCs w:val="24"/>
          <w:vertAlign w:val="superscript"/>
        </w:rPr>
        <w:t>nd</w:t>
      </w:r>
      <w:r w:rsidRPr="007A5DD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A5DD8">
        <w:rPr>
          <w:b/>
          <w:sz w:val="24"/>
          <w:szCs w:val="24"/>
        </w:rPr>
        <w:t>Eternal Sexual Eros Love</w:t>
      </w:r>
      <w:r w:rsidRPr="007A5DD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7A5DD8">
        <w:rPr>
          <w:sz w:val="24"/>
          <w:szCs w:val="24"/>
          <w:vertAlign w:val="superscript"/>
        </w:rPr>
        <w:t>nd</w:t>
      </w:r>
      <w:r w:rsidRPr="007A5DD8">
        <w:rPr>
          <w:sz w:val="24"/>
          <w:szCs w:val="24"/>
        </w:rPr>
        <w:t xml:space="preserve"> Corinthians 5:21 and 1</w:t>
      </w:r>
      <w:r w:rsidRPr="007A5DD8">
        <w:rPr>
          <w:sz w:val="24"/>
          <w:szCs w:val="24"/>
          <w:vertAlign w:val="superscript"/>
        </w:rPr>
        <w:t>st</w:t>
      </w:r>
      <w:r w:rsidRPr="007A5DD8">
        <w:rPr>
          <w:sz w:val="24"/>
          <w:szCs w:val="24"/>
        </w:rPr>
        <w:t xml:space="preserve"> John 3:9; 5:4 (referenced to the Doctrine of Christ concerning both the Father Stephen Our Lord and Son Jesus Christ Our Lord in 1</w:t>
      </w:r>
      <w:r w:rsidRPr="007A5DD8">
        <w:rPr>
          <w:sz w:val="24"/>
          <w:szCs w:val="24"/>
          <w:vertAlign w:val="superscript"/>
        </w:rPr>
        <w:t>st</w:t>
      </w:r>
      <w:r w:rsidRPr="007A5DD8">
        <w:rPr>
          <w:sz w:val="24"/>
          <w:szCs w:val="24"/>
        </w:rPr>
        <w:t xml:space="preserve"> John 2:21-24 and 2</w:t>
      </w:r>
      <w:r w:rsidRPr="007A5DD8">
        <w:rPr>
          <w:sz w:val="24"/>
          <w:szCs w:val="24"/>
          <w:vertAlign w:val="superscript"/>
        </w:rPr>
        <w:t>nd</w:t>
      </w:r>
      <w:r w:rsidRPr="007A5DD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7A5DD8">
        <w:rPr>
          <w:sz w:val="24"/>
          <w:szCs w:val="24"/>
        </w:rPr>
        <w:lastRenderedPageBreak/>
        <w:t xml:space="preserve">“Unforgivable Fornication” concerning </w:t>
      </w:r>
      <w:r w:rsidRPr="007A5DD8">
        <w:rPr>
          <w:i/>
          <w:sz w:val="24"/>
          <w:szCs w:val="24"/>
        </w:rPr>
        <w:t>Qanah</w:t>
      </w:r>
      <w:r w:rsidRPr="007A5DD8">
        <w:rPr>
          <w:sz w:val="24"/>
          <w:szCs w:val="24"/>
        </w:rPr>
        <w:t xml:space="preserve"> technically means “</w:t>
      </w:r>
      <w:r w:rsidRPr="007A5DD8">
        <w:rPr>
          <w:b/>
          <w:sz w:val="24"/>
          <w:szCs w:val="24"/>
        </w:rPr>
        <w:t>Lordly Marital Sexual Eros Love</w:t>
      </w:r>
      <w:r w:rsidRPr="007A5DD8">
        <w:rPr>
          <w:sz w:val="24"/>
          <w:szCs w:val="24"/>
        </w:rPr>
        <w:t xml:space="preserve">” linked to marriage in Genesis 4:1-6:7. In John 8:41 means there is a birth concerning the unforgivable fornication which originates from lust or evil desire in John 8:44. Also the Angels (Lords) could not marry </w:t>
      </w:r>
      <w:r w:rsidR="008A1227" w:rsidRPr="007A5DD8">
        <w:rPr>
          <w:sz w:val="24"/>
          <w:szCs w:val="24"/>
        </w:rPr>
        <w:t>t</w:t>
      </w:r>
      <w:r w:rsidRPr="007A5DD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A5DD8">
        <w:rPr>
          <w:sz w:val="24"/>
          <w:szCs w:val="24"/>
          <w:vertAlign w:val="superscript"/>
        </w:rPr>
        <w:t>nd</w:t>
      </w:r>
      <w:r w:rsidRPr="007A5DD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t xml:space="preserve">Some of the Characteristics of the Angelical Host concerning the Eternal Kingdom of God </w:t>
      </w:r>
    </w:p>
    <w:p w:rsidR="00430EC3" w:rsidRPr="007A5DD8" w:rsidRDefault="00430EC3" w:rsidP="00905D90">
      <w:pPr>
        <w:pStyle w:val="ListBullet"/>
        <w:numPr>
          <w:ilvl w:val="0"/>
          <w:numId w:val="0"/>
        </w:numPr>
        <w:tabs>
          <w:tab w:val="left" w:pos="720"/>
        </w:tabs>
        <w:spacing w:after="200" w:line="480" w:lineRule="auto"/>
        <w:jc w:val="both"/>
        <w:rPr>
          <w:sz w:val="24"/>
          <w:szCs w:val="24"/>
        </w:rPr>
      </w:pPr>
      <w:r w:rsidRPr="007A5DD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7A5DD8" w:rsidRDefault="00430EC3" w:rsidP="00430EC3">
      <w:pPr>
        <w:spacing w:line="480" w:lineRule="auto"/>
        <w:jc w:val="both"/>
        <w:rPr>
          <w:sz w:val="24"/>
          <w:szCs w:val="24"/>
        </w:rPr>
      </w:pPr>
      <w:r w:rsidRPr="007A5DD8">
        <w:rPr>
          <w:sz w:val="24"/>
          <w:szCs w:val="24"/>
        </w:rPr>
        <w:t>The End of the Church Age concerning the Spiritual/Mental Trinity and the Physical Trinity</w:t>
      </w:r>
    </w:p>
    <w:p w:rsidR="00430EC3" w:rsidRPr="007A5DD8" w:rsidRDefault="00430EC3" w:rsidP="00430EC3">
      <w:pPr>
        <w:spacing w:line="480" w:lineRule="auto"/>
        <w:jc w:val="both"/>
        <w:rPr>
          <w:sz w:val="24"/>
          <w:szCs w:val="24"/>
        </w:rPr>
      </w:pPr>
      <w:r w:rsidRPr="007A5DD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A5DD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A5DD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A5DD8">
        <w:rPr>
          <w:b/>
          <w:sz w:val="24"/>
          <w:szCs w:val="24"/>
        </w:rPr>
        <w:t>Lady of Kingdoms</w:t>
      </w:r>
      <w:r w:rsidRPr="007A5DD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A5DD8">
        <w:rPr>
          <w:sz w:val="24"/>
          <w:szCs w:val="24"/>
          <w:vertAlign w:val="superscript"/>
        </w:rPr>
        <w:t xml:space="preserve">nd </w:t>
      </w:r>
      <w:r w:rsidRPr="007A5DD8">
        <w:rPr>
          <w:sz w:val="24"/>
          <w:szCs w:val="24"/>
        </w:rPr>
        <w:t>Peter 1:1; Romans 9:5; Hebrews 1:10; Isaiah 40:3; Matthew 3:3 &amp; Colossians 2:9. Also God the Holy Ghost (Brother John Our Lord) is in Matthew 28:19; 1</w:t>
      </w:r>
      <w:r w:rsidRPr="007A5DD8">
        <w:rPr>
          <w:sz w:val="24"/>
          <w:szCs w:val="24"/>
          <w:vertAlign w:val="superscript"/>
        </w:rPr>
        <w:t>st</w:t>
      </w:r>
      <w:r w:rsidRPr="007A5DD8">
        <w:rPr>
          <w:sz w:val="24"/>
          <w:szCs w:val="24"/>
        </w:rPr>
        <w:t xml:space="preserve"> Corinthians 2:10-11; 12:4-6; 2</w:t>
      </w:r>
      <w:r w:rsidRPr="007A5DD8">
        <w:rPr>
          <w:sz w:val="24"/>
          <w:szCs w:val="24"/>
          <w:vertAlign w:val="superscript"/>
        </w:rPr>
        <w:t xml:space="preserve">nd </w:t>
      </w:r>
      <w:r w:rsidRPr="007A5DD8">
        <w:rPr>
          <w:sz w:val="24"/>
          <w:szCs w:val="24"/>
        </w:rPr>
        <w:t>Corinthians 13:14; Ephesians 4:4-6; 1</w:t>
      </w:r>
      <w:r w:rsidRPr="007A5DD8">
        <w:rPr>
          <w:sz w:val="24"/>
          <w:szCs w:val="24"/>
          <w:vertAlign w:val="superscript"/>
        </w:rPr>
        <w:t xml:space="preserve">st </w:t>
      </w:r>
      <w:r w:rsidRPr="007A5DD8">
        <w:rPr>
          <w:sz w:val="24"/>
          <w:szCs w:val="24"/>
        </w:rPr>
        <w:t xml:space="preserve">Peter 1:2; Jude 20-21; Psalms 139:7-8; John 3:5-8 &amp; Acts 5:3-4. There is One </w:t>
      </w:r>
      <w:r w:rsidRPr="007A5DD8">
        <w:rPr>
          <w:sz w:val="24"/>
          <w:szCs w:val="24"/>
        </w:rPr>
        <w:lastRenderedPageBreak/>
        <w:t>Jewish Lord of the Universe (under the Lord Yah and the 60 Gentile Lord’s) in Exodus 15:11; 1</w:t>
      </w:r>
      <w:r w:rsidRPr="007A5DD8">
        <w:rPr>
          <w:sz w:val="24"/>
          <w:szCs w:val="24"/>
          <w:vertAlign w:val="superscript"/>
        </w:rPr>
        <w:t>st</w:t>
      </w:r>
      <w:r w:rsidRPr="007A5DD8">
        <w:rPr>
          <w:sz w:val="24"/>
          <w:szCs w:val="24"/>
        </w:rPr>
        <w:t xml:space="preserve"> Kings 8:60; Isaiah 44:6-8;  45:5-6, 21-22; 1</w:t>
      </w:r>
      <w:r w:rsidRPr="007A5DD8">
        <w:rPr>
          <w:sz w:val="24"/>
          <w:szCs w:val="24"/>
          <w:vertAlign w:val="superscript"/>
        </w:rPr>
        <w:t>st</w:t>
      </w:r>
      <w:r w:rsidRPr="007A5DD8">
        <w:rPr>
          <w:sz w:val="24"/>
          <w:szCs w:val="24"/>
        </w:rPr>
        <w:t xml:space="preserve">  Timothy 2:5; Romans 3:30 and James 2:19. The only Lord Yah eternally exists because of the Trinity as the Father Stephen, Son Jesus &amp; Holy Ghost (John) in 1</w:t>
      </w:r>
      <w:r w:rsidRPr="007A5DD8">
        <w:rPr>
          <w:sz w:val="24"/>
          <w:szCs w:val="24"/>
          <w:vertAlign w:val="superscript"/>
        </w:rPr>
        <w:t>st</w:t>
      </w:r>
      <w:r w:rsidRPr="007A5DD8">
        <w:rPr>
          <w:sz w:val="24"/>
          <w:szCs w:val="24"/>
        </w:rPr>
        <w:t xml:space="preserve"> Corinthians 8:6; Colossians 1:16; Hebrews 1:2; Genesis 1:2; John 1:3; 17:5, 24; Ephesians 1:3-4; 3:14-15; Romans 8:29-30; Proverbs 8:22-31;  John 3:16-17; 1</w:t>
      </w:r>
      <w:r w:rsidRPr="007A5DD8">
        <w:rPr>
          <w:sz w:val="24"/>
          <w:szCs w:val="24"/>
          <w:vertAlign w:val="superscript"/>
        </w:rPr>
        <w:t xml:space="preserve">st </w:t>
      </w:r>
      <w:r w:rsidRPr="007A5DD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A5DD8">
        <w:rPr>
          <w:b/>
          <w:sz w:val="24"/>
          <w:szCs w:val="24"/>
        </w:rPr>
        <w:t>Does the Son Jesus Our Lord fully know His Father Stephen Our Lord</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Lord Stephen’s Armor and the Lord Jesus’ Armor</w:t>
      </w:r>
    </w:p>
    <w:p w:rsidR="00430EC3" w:rsidRPr="007A5DD8" w:rsidRDefault="00430EC3" w:rsidP="00430EC3">
      <w:pPr>
        <w:spacing w:line="480" w:lineRule="auto"/>
        <w:jc w:val="both"/>
        <w:rPr>
          <w:sz w:val="24"/>
          <w:szCs w:val="24"/>
        </w:rPr>
      </w:pPr>
      <w:r w:rsidRPr="007A5DD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A5DD8">
        <w:rPr>
          <w:b/>
          <w:sz w:val="24"/>
          <w:szCs w:val="24"/>
        </w:rPr>
        <w:t>HELMET OF IMPARTIAL JUSTICE</w:t>
      </w:r>
      <w:r w:rsidRPr="007A5DD8">
        <w:rPr>
          <w:sz w:val="24"/>
          <w:szCs w:val="24"/>
        </w:rPr>
        <w:t xml:space="preserve">. He (Stephen) would take hold of holiness as an invincible (impregnable) shield &amp; sharp stern wrath for a sword out of His mouth. </w:t>
      </w:r>
      <w:r w:rsidRPr="007A5DD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A5DD8">
        <w:rPr>
          <w:sz w:val="24"/>
          <w:szCs w:val="24"/>
          <w:vertAlign w:val="superscript"/>
        </w:rPr>
        <w:t>nd</w:t>
      </w:r>
      <w:r w:rsidRPr="007A5DD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A5DD8">
        <w:rPr>
          <w:sz w:val="24"/>
          <w:szCs w:val="24"/>
          <w:vertAlign w:val="superscript"/>
        </w:rPr>
        <w:t>nd</w:t>
      </w:r>
      <w:r w:rsidRPr="007A5DD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A5DD8">
        <w:rPr>
          <w:sz w:val="24"/>
          <w:szCs w:val="24"/>
          <w:vertAlign w:val="superscript"/>
        </w:rPr>
        <w:t>nd</w:t>
      </w:r>
      <w:r w:rsidRPr="007A5DD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A5DD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7A5DD8">
        <w:rPr>
          <w:sz w:val="24"/>
          <w:szCs w:val="24"/>
        </w:rPr>
        <w:lastRenderedPageBreak/>
        <w:t>concerning Lucifer’s fall &amp; the Fallen Cherubs. How can the Lord Yah create Sexual Eros Love when He does not have any Sexual Eros Love Passions in Acts 14:15; 17:28-29; Romans 1:20; 2</w:t>
      </w:r>
      <w:r w:rsidRPr="007A5DD8">
        <w:rPr>
          <w:sz w:val="24"/>
          <w:szCs w:val="24"/>
          <w:vertAlign w:val="superscript"/>
        </w:rPr>
        <w:t>nd</w:t>
      </w:r>
      <w:r w:rsidRPr="007A5DD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A5DD8">
        <w:rPr>
          <w:sz w:val="24"/>
          <w:szCs w:val="24"/>
          <w:vertAlign w:val="superscript"/>
        </w:rPr>
        <w:t>st</w:t>
      </w:r>
      <w:r w:rsidRPr="007A5DD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A5DD8">
        <w:rPr>
          <w:b/>
          <w:sz w:val="24"/>
          <w:szCs w:val="24"/>
        </w:rPr>
        <w:t>The Lord Yah and His Armors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A5DD8">
        <w:rPr>
          <w:b/>
          <w:sz w:val="24"/>
          <w:szCs w:val="24"/>
        </w:rPr>
        <w:t>HELMET OF SALVATION</w:t>
      </w:r>
      <w:r w:rsidRPr="007A5DD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A5DD8">
        <w:rPr>
          <w:sz w:val="24"/>
          <w:szCs w:val="24"/>
          <w:vertAlign w:val="superscript"/>
        </w:rPr>
        <w:t>nd</w:t>
      </w:r>
      <w:r w:rsidRPr="007A5DD8">
        <w:rPr>
          <w:sz w:val="24"/>
          <w:szCs w:val="24"/>
        </w:rPr>
        <w:t xml:space="preserve"> Chronicles 21:18; Job 34:6; Jeremiah 15:18; 30:12, 15; Micah 1:9; Judith 5:12 and  2</w:t>
      </w:r>
      <w:r w:rsidRPr="007A5DD8">
        <w:rPr>
          <w:sz w:val="24"/>
          <w:szCs w:val="24"/>
          <w:vertAlign w:val="superscript"/>
        </w:rPr>
        <w:t>nd</w:t>
      </w:r>
      <w:r w:rsidRPr="007A5DD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A5DD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A5DD8">
        <w:rPr>
          <w:sz w:val="24"/>
          <w:szCs w:val="24"/>
          <w:vertAlign w:val="superscript"/>
        </w:rPr>
        <w:t>st</w:t>
      </w:r>
      <w:r w:rsidRPr="007A5DD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A5DD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A5DD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A5DD8">
        <w:rPr>
          <w:sz w:val="24"/>
          <w:szCs w:val="24"/>
          <w:vertAlign w:val="superscript"/>
        </w:rPr>
        <w:t>nd</w:t>
      </w:r>
      <w:r w:rsidRPr="007A5DD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A5DD8">
        <w:rPr>
          <w:b/>
          <w:sz w:val="24"/>
          <w:szCs w:val="24"/>
        </w:rPr>
        <w:t>authorized suicides</w:t>
      </w:r>
      <w:r w:rsidRPr="007A5DD8">
        <w:rPr>
          <w:sz w:val="24"/>
          <w:szCs w:val="24"/>
        </w:rPr>
        <w:t xml:space="preserve">” since it had to be allowed.       </w:t>
      </w:r>
    </w:p>
    <w:p w:rsidR="00430EC3" w:rsidRPr="007A5DD8" w:rsidRDefault="00430EC3" w:rsidP="00430EC3">
      <w:pPr>
        <w:spacing w:line="480" w:lineRule="auto"/>
        <w:jc w:val="center"/>
        <w:rPr>
          <w:b/>
          <w:sz w:val="24"/>
          <w:szCs w:val="24"/>
        </w:rPr>
      </w:pPr>
      <w:r w:rsidRPr="007A5DD8">
        <w:rPr>
          <w:b/>
          <w:sz w:val="24"/>
          <w:szCs w:val="24"/>
        </w:rPr>
        <w:lastRenderedPageBreak/>
        <w:t xml:space="preserve">THE SAINTLY CHRISTIAN LORDS (LADIES) RULES THE ETERNAL KINGDOM OF LORDSHIP AS THE ETERNAL EMPIRE ABOVE ALL OTHER EMPIRES </w:t>
      </w:r>
    </w:p>
    <w:p w:rsidR="00430EC3" w:rsidRPr="007A5DD8" w:rsidRDefault="00430EC3" w:rsidP="00430EC3">
      <w:pPr>
        <w:spacing w:line="480" w:lineRule="auto"/>
        <w:jc w:val="center"/>
        <w:rPr>
          <w:b/>
          <w:sz w:val="24"/>
          <w:szCs w:val="24"/>
        </w:rPr>
      </w:pPr>
      <w:r w:rsidRPr="007A5DD8">
        <w:rPr>
          <w:b/>
          <w:sz w:val="24"/>
          <w:szCs w:val="24"/>
        </w:rPr>
        <w:t>THE 61 KNOWN SAINTLY CHRISTIAN LORDS (61 SAINTLY CHRISTIAN LADIES) WITH THE RANKS OF THE MOST HIGHEST GENERALS</w:t>
      </w:r>
    </w:p>
    <w:p w:rsidR="00430EC3" w:rsidRPr="007A5DD8" w:rsidRDefault="00430EC3" w:rsidP="00430EC3">
      <w:pPr>
        <w:spacing w:line="480" w:lineRule="auto"/>
        <w:jc w:val="both"/>
        <w:rPr>
          <w:sz w:val="24"/>
          <w:szCs w:val="24"/>
        </w:rPr>
      </w:pPr>
      <w:r w:rsidRPr="007A5DD8">
        <w:rPr>
          <w:sz w:val="24"/>
          <w:szCs w:val="24"/>
        </w:rPr>
        <w:t>The Chronological List of at least 60 Saintly Christian Lords to possess the Kingdom of Lordship forever &amp; ever is in Daniel 7:14, 18, 22 in the 1</w:t>
      </w:r>
      <w:r w:rsidRPr="007A5DD8">
        <w:rPr>
          <w:sz w:val="24"/>
          <w:szCs w:val="24"/>
          <w:vertAlign w:val="superscript"/>
        </w:rPr>
        <w:t>st</w:t>
      </w:r>
      <w:r w:rsidRPr="007A5DD8">
        <w:rPr>
          <w:sz w:val="24"/>
          <w:szCs w:val="24"/>
        </w:rPr>
        <w:t xml:space="preserve"> century AD which are proven in the Holy Scripture &amp; the Ancient Manuscripts.                  </w:t>
      </w:r>
    </w:p>
    <w:p w:rsidR="00430EC3" w:rsidRPr="007A5DD8" w:rsidRDefault="00430EC3" w:rsidP="00430EC3">
      <w:pPr>
        <w:spacing w:line="240" w:lineRule="auto"/>
        <w:jc w:val="both"/>
        <w:rPr>
          <w:sz w:val="24"/>
          <w:szCs w:val="24"/>
        </w:rPr>
      </w:pPr>
      <w:r w:rsidRPr="007A5DD8">
        <w:rPr>
          <w:sz w:val="24"/>
          <w:szCs w:val="24"/>
        </w:rPr>
        <w:t>1.   Saint Joseph which means the Lord will Add</w:t>
      </w:r>
    </w:p>
    <w:p w:rsidR="00430EC3" w:rsidRPr="007A5DD8" w:rsidRDefault="00430EC3" w:rsidP="00430EC3">
      <w:pPr>
        <w:spacing w:line="240" w:lineRule="auto"/>
        <w:jc w:val="both"/>
        <w:rPr>
          <w:sz w:val="24"/>
          <w:szCs w:val="24"/>
        </w:rPr>
      </w:pPr>
      <w:r w:rsidRPr="007A5DD8">
        <w:rPr>
          <w:sz w:val="24"/>
          <w:szCs w:val="24"/>
        </w:rPr>
        <w:t>2.   Saint Elizabeth which means God’s Oath with Saint John the Baptist which means Grace</w:t>
      </w:r>
    </w:p>
    <w:p w:rsidR="00430EC3" w:rsidRPr="007A5DD8" w:rsidRDefault="00430EC3" w:rsidP="00430EC3">
      <w:pPr>
        <w:spacing w:line="240" w:lineRule="auto"/>
        <w:jc w:val="both"/>
        <w:rPr>
          <w:sz w:val="24"/>
          <w:szCs w:val="24"/>
        </w:rPr>
      </w:pPr>
      <w:r w:rsidRPr="007A5DD8">
        <w:rPr>
          <w:sz w:val="24"/>
          <w:szCs w:val="24"/>
        </w:rPr>
        <w:t>3.   Saint Mary which means Agape Loved by Yahweh with Saint Jesus which means Savior</w:t>
      </w:r>
    </w:p>
    <w:p w:rsidR="00430EC3" w:rsidRPr="007A5DD8" w:rsidRDefault="00430EC3" w:rsidP="00430EC3">
      <w:pPr>
        <w:spacing w:line="240" w:lineRule="auto"/>
        <w:jc w:val="both"/>
        <w:rPr>
          <w:sz w:val="24"/>
          <w:szCs w:val="24"/>
        </w:rPr>
      </w:pPr>
      <w:r w:rsidRPr="007A5DD8">
        <w:rPr>
          <w:sz w:val="24"/>
          <w:szCs w:val="24"/>
        </w:rPr>
        <w:t xml:space="preserve">4.   Saint Barbara---derived from Bara which means Lordship in Genesis 1:1 with Saint Stephen (female sense is the Lady Stephanie) the first and foremost which means Crown or the Lady Atarah </w:t>
      </w:r>
    </w:p>
    <w:p w:rsidR="00430EC3" w:rsidRPr="007A5DD8" w:rsidRDefault="00430EC3" w:rsidP="00430EC3">
      <w:pPr>
        <w:spacing w:line="240" w:lineRule="auto"/>
        <w:jc w:val="both"/>
        <w:rPr>
          <w:sz w:val="24"/>
          <w:szCs w:val="24"/>
        </w:rPr>
      </w:pPr>
      <w:r w:rsidRPr="007A5DD8">
        <w:rPr>
          <w:sz w:val="24"/>
          <w:szCs w:val="24"/>
        </w:rPr>
        <w:t xml:space="preserve">5.   Saint Dismas which means Good Thief or the Thief of the Cross </w:t>
      </w:r>
    </w:p>
    <w:p w:rsidR="00430EC3" w:rsidRPr="007A5DD8" w:rsidRDefault="00430EC3" w:rsidP="00430EC3">
      <w:pPr>
        <w:spacing w:line="240" w:lineRule="auto"/>
        <w:jc w:val="both"/>
        <w:rPr>
          <w:sz w:val="24"/>
          <w:szCs w:val="24"/>
        </w:rPr>
      </w:pPr>
      <w:r w:rsidRPr="007A5DD8">
        <w:rPr>
          <w:sz w:val="24"/>
          <w:szCs w:val="24"/>
        </w:rPr>
        <w:t xml:space="preserve">6.   Saint James the Greater which means Greater Supplanter </w:t>
      </w:r>
    </w:p>
    <w:p w:rsidR="00430EC3" w:rsidRPr="007A5DD8" w:rsidRDefault="00430EC3" w:rsidP="00430EC3">
      <w:pPr>
        <w:spacing w:line="240" w:lineRule="auto"/>
        <w:jc w:val="both"/>
        <w:rPr>
          <w:sz w:val="24"/>
          <w:szCs w:val="24"/>
        </w:rPr>
      </w:pPr>
      <w:r w:rsidRPr="007A5DD8">
        <w:rPr>
          <w:sz w:val="24"/>
          <w:szCs w:val="24"/>
        </w:rPr>
        <w:t>7.   Saint Stachys which means Ear Spike</w:t>
      </w:r>
    </w:p>
    <w:p w:rsidR="00430EC3" w:rsidRPr="007A5DD8" w:rsidRDefault="00430EC3" w:rsidP="00430EC3">
      <w:pPr>
        <w:spacing w:line="240" w:lineRule="auto"/>
        <w:jc w:val="both"/>
        <w:rPr>
          <w:sz w:val="24"/>
          <w:szCs w:val="24"/>
        </w:rPr>
      </w:pPr>
      <w:r w:rsidRPr="007A5DD8">
        <w:rPr>
          <w:sz w:val="24"/>
          <w:szCs w:val="24"/>
        </w:rPr>
        <w:t>8.   Saint Barnabas which means Son of Encouragement, Consolation or Prophesy</w:t>
      </w:r>
    </w:p>
    <w:p w:rsidR="00430EC3" w:rsidRPr="007A5DD8" w:rsidRDefault="00430EC3" w:rsidP="00430EC3">
      <w:pPr>
        <w:spacing w:line="240" w:lineRule="auto"/>
        <w:jc w:val="both"/>
        <w:rPr>
          <w:sz w:val="24"/>
          <w:szCs w:val="24"/>
        </w:rPr>
      </w:pPr>
      <w:r w:rsidRPr="007A5DD8">
        <w:rPr>
          <w:sz w:val="24"/>
          <w:szCs w:val="24"/>
        </w:rPr>
        <w:t xml:space="preserve">9.   Saint Pudens which means Modest </w:t>
      </w:r>
    </w:p>
    <w:p w:rsidR="00430EC3" w:rsidRPr="007A5DD8" w:rsidRDefault="00430EC3" w:rsidP="00430EC3">
      <w:pPr>
        <w:spacing w:line="240" w:lineRule="auto"/>
        <w:jc w:val="both"/>
        <w:rPr>
          <w:sz w:val="24"/>
          <w:szCs w:val="24"/>
        </w:rPr>
      </w:pPr>
      <w:r w:rsidRPr="007A5DD8">
        <w:rPr>
          <w:sz w:val="24"/>
          <w:szCs w:val="24"/>
        </w:rPr>
        <w:t xml:space="preserve">10. Saint Andrew which means Manly as Courageous, Strong or Warrior </w:t>
      </w:r>
    </w:p>
    <w:p w:rsidR="00430EC3" w:rsidRPr="007A5DD8" w:rsidRDefault="00430EC3" w:rsidP="00430EC3">
      <w:pPr>
        <w:spacing w:line="240" w:lineRule="auto"/>
        <w:jc w:val="both"/>
        <w:rPr>
          <w:sz w:val="24"/>
          <w:szCs w:val="24"/>
        </w:rPr>
      </w:pPr>
      <w:r w:rsidRPr="007A5DD8">
        <w:rPr>
          <w:sz w:val="24"/>
          <w:szCs w:val="24"/>
        </w:rPr>
        <w:t>11. Saint Mary which means Agape Loved by Yahweh with Saint James the Just means Just Supplanter</w:t>
      </w:r>
    </w:p>
    <w:p w:rsidR="00430EC3" w:rsidRPr="007A5DD8" w:rsidRDefault="00430EC3" w:rsidP="00430EC3">
      <w:pPr>
        <w:spacing w:line="240" w:lineRule="auto"/>
        <w:jc w:val="both"/>
        <w:rPr>
          <w:sz w:val="24"/>
          <w:szCs w:val="24"/>
        </w:rPr>
      </w:pPr>
      <w:r w:rsidRPr="007A5DD8">
        <w:rPr>
          <w:sz w:val="24"/>
          <w:szCs w:val="24"/>
        </w:rPr>
        <w:t xml:space="preserve">12. Saint Clateus which means Christian Martyr </w:t>
      </w:r>
    </w:p>
    <w:p w:rsidR="00430EC3" w:rsidRPr="007A5DD8" w:rsidRDefault="00430EC3" w:rsidP="00430EC3">
      <w:pPr>
        <w:spacing w:line="240" w:lineRule="auto"/>
        <w:jc w:val="both"/>
        <w:rPr>
          <w:sz w:val="24"/>
          <w:szCs w:val="24"/>
        </w:rPr>
      </w:pPr>
      <w:r w:rsidRPr="007A5DD8">
        <w:rPr>
          <w:sz w:val="24"/>
          <w:szCs w:val="24"/>
        </w:rPr>
        <w:t>13. Saint Evodius which means Christian Conversion</w:t>
      </w:r>
    </w:p>
    <w:p w:rsidR="00430EC3" w:rsidRPr="007A5DD8" w:rsidRDefault="00430EC3" w:rsidP="00430EC3">
      <w:pPr>
        <w:spacing w:line="240" w:lineRule="auto"/>
        <w:jc w:val="both"/>
        <w:rPr>
          <w:sz w:val="24"/>
          <w:szCs w:val="24"/>
        </w:rPr>
      </w:pPr>
      <w:r w:rsidRPr="007A5DD8">
        <w:rPr>
          <w:sz w:val="24"/>
          <w:szCs w:val="24"/>
        </w:rPr>
        <w:t>14. Saint Basilissa which means Elizabeth the Oath of God</w:t>
      </w:r>
    </w:p>
    <w:p w:rsidR="00430EC3" w:rsidRPr="007A5DD8" w:rsidRDefault="00430EC3" w:rsidP="00430EC3">
      <w:pPr>
        <w:spacing w:line="240" w:lineRule="auto"/>
        <w:jc w:val="both"/>
        <w:rPr>
          <w:sz w:val="24"/>
          <w:szCs w:val="24"/>
        </w:rPr>
      </w:pPr>
      <w:r w:rsidRPr="007A5DD8">
        <w:rPr>
          <w:sz w:val="24"/>
          <w:szCs w:val="24"/>
        </w:rPr>
        <w:t>15. Saint Anastasia which means Resurrection</w:t>
      </w:r>
    </w:p>
    <w:p w:rsidR="00430EC3" w:rsidRPr="007A5DD8" w:rsidRDefault="00430EC3" w:rsidP="00430EC3">
      <w:pPr>
        <w:spacing w:line="240" w:lineRule="auto"/>
        <w:jc w:val="both"/>
        <w:rPr>
          <w:sz w:val="24"/>
          <w:szCs w:val="24"/>
        </w:rPr>
      </w:pPr>
      <w:r w:rsidRPr="007A5DD8">
        <w:rPr>
          <w:sz w:val="24"/>
          <w:szCs w:val="24"/>
        </w:rPr>
        <w:lastRenderedPageBreak/>
        <w:t xml:space="preserve">16. Saint Evellius which means Christian Counselor of Conversion &amp; Martyrdom </w:t>
      </w:r>
    </w:p>
    <w:p w:rsidR="00430EC3" w:rsidRPr="007A5DD8" w:rsidRDefault="00430EC3" w:rsidP="00430EC3">
      <w:pPr>
        <w:spacing w:line="240" w:lineRule="auto"/>
        <w:jc w:val="both"/>
        <w:rPr>
          <w:sz w:val="24"/>
          <w:szCs w:val="24"/>
        </w:rPr>
      </w:pPr>
      <w:r w:rsidRPr="007A5DD8">
        <w:rPr>
          <w:sz w:val="24"/>
          <w:szCs w:val="24"/>
        </w:rPr>
        <w:t>17. Saint Matthew which means Tax Collector</w:t>
      </w:r>
    </w:p>
    <w:p w:rsidR="00430EC3" w:rsidRPr="007A5DD8" w:rsidRDefault="00430EC3" w:rsidP="00430EC3">
      <w:pPr>
        <w:spacing w:line="240" w:lineRule="auto"/>
        <w:jc w:val="both"/>
        <w:rPr>
          <w:sz w:val="24"/>
          <w:szCs w:val="24"/>
        </w:rPr>
      </w:pPr>
      <w:r w:rsidRPr="007A5DD8">
        <w:rPr>
          <w:sz w:val="24"/>
          <w:szCs w:val="24"/>
        </w:rPr>
        <w:t>18. Saint Torpes which means Navy Sailors</w:t>
      </w:r>
    </w:p>
    <w:p w:rsidR="00430EC3" w:rsidRPr="007A5DD8" w:rsidRDefault="00430EC3" w:rsidP="00430EC3">
      <w:pPr>
        <w:spacing w:line="240" w:lineRule="auto"/>
        <w:jc w:val="both"/>
        <w:rPr>
          <w:sz w:val="24"/>
          <w:szCs w:val="24"/>
        </w:rPr>
      </w:pPr>
      <w:r w:rsidRPr="007A5DD8">
        <w:rPr>
          <w:sz w:val="24"/>
          <w:szCs w:val="24"/>
        </w:rPr>
        <w:t>19. Saint Paulinus which means a Roman General</w:t>
      </w:r>
    </w:p>
    <w:p w:rsidR="00430EC3" w:rsidRPr="007A5DD8" w:rsidRDefault="00430EC3" w:rsidP="00430EC3">
      <w:pPr>
        <w:spacing w:line="240" w:lineRule="auto"/>
        <w:jc w:val="both"/>
        <w:rPr>
          <w:sz w:val="24"/>
          <w:szCs w:val="24"/>
        </w:rPr>
      </w:pPr>
      <w:r w:rsidRPr="007A5DD8">
        <w:rPr>
          <w:sz w:val="24"/>
          <w:szCs w:val="24"/>
        </w:rPr>
        <w:t>20. Saint Peter which means Stone with the Lady Rizpah which means Hot Stone or the Lady Victoria which means Royalty, Victory and Conqueror</w:t>
      </w:r>
    </w:p>
    <w:p w:rsidR="00430EC3" w:rsidRPr="007A5DD8" w:rsidRDefault="00430EC3" w:rsidP="00430EC3">
      <w:pPr>
        <w:spacing w:line="240" w:lineRule="auto"/>
        <w:jc w:val="both"/>
        <w:rPr>
          <w:sz w:val="24"/>
          <w:szCs w:val="24"/>
        </w:rPr>
      </w:pPr>
      <w:r w:rsidRPr="007A5DD8">
        <w:rPr>
          <w:sz w:val="24"/>
          <w:szCs w:val="24"/>
        </w:rPr>
        <w:t>21. Saint Paul which means Little</w:t>
      </w:r>
    </w:p>
    <w:p w:rsidR="00430EC3" w:rsidRPr="007A5DD8" w:rsidRDefault="00430EC3" w:rsidP="00430EC3">
      <w:pPr>
        <w:spacing w:line="240" w:lineRule="auto"/>
        <w:jc w:val="both"/>
        <w:rPr>
          <w:sz w:val="24"/>
          <w:szCs w:val="24"/>
        </w:rPr>
      </w:pPr>
      <w:r w:rsidRPr="007A5DD8">
        <w:rPr>
          <w:sz w:val="24"/>
          <w:szCs w:val="24"/>
        </w:rPr>
        <w:t>22. Saint Plautilla which means Roman Widow</w:t>
      </w:r>
    </w:p>
    <w:p w:rsidR="00430EC3" w:rsidRPr="007A5DD8" w:rsidRDefault="00430EC3" w:rsidP="00430EC3">
      <w:pPr>
        <w:spacing w:line="240" w:lineRule="auto"/>
        <w:jc w:val="both"/>
        <w:rPr>
          <w:sz w:val="24"/>
          <w:szCs w:val="24"/>
        </w:rPr>
      </w:pPr>
      <w:r w:rsidRPr="007A5DD8">
        <w:rPr>
          <w:sz w:val="24"/>
          <w:szCs w:val="24"/>
        </w:rPr>
        <w:t>23. Saint Processus which means Martinian the Process of the God of War [Army]</w:t>
      </w:r>
    </w:p>
    <w:p w:rsidR="00430EC3" w:rsidRPr="007A5DD8" w:rsidRDefault="00430EC3" w:rsidP="00430EC3">
      <w:pPr>
        <w:spacing w:line="240" w:lineRule="auto"/>
        <w:jc w:val="both"/>
        <w:rPr>
          <w:sz w:val="24"/>
          <w:szCs w:val="24"/>
        </w:rPr>
      </w:pPr>
      <w:r w:rsidRPr="007A5DD8">
        <w:rPr>
          <w:sz w:val="24"/>
          <w:szCs w:val="24"/>
        </w:rPr>
        <w:t>24. Saint Martinian which means Mars the God of War [Army]</w:t>
      </w:r>
    </w:p>
    <w:p w:rsidR="00430EC3" w:rsidRPr="007A5DD8" w:rsidRDefault="00430EC3" w:rsidP="00430EC3">
      <w:pPr>
        <w:spacing w:line="240" w:lineRule="auto"/>
        <w:jc w:val="both"/>
        <w:rPr>
          <w:sz w:val="24"/>
          <w:szCs w:val="24"/>
        </w:rPr>
      </w:pPr>
      <w:r w:rsidRPr="007A5DD8">
        <w:rPr>
          <w:sz w:val="24"/>
          <w:szCs w:val="24"/>
        </w:rPr>
        <w:t>25. Saint Simon which means God has Heard</w:t>
      </w:r>
    </w:p>
    <w:p w:rsidR="00430EC3" w:rsidRPr="007A5DD8" w:rsidRDefault="00430EC3" w:rsidP="00430EC3">
      <w:pPr>
        <w:spacing w:line="240" w:lineRule="auto"/>
        <w:jc w:val="both"/>
        <w:rPr>
          <w:sz w:val="24"/>
          <w:szCs w:val="24"/>
        </w:rPr>
      </w:pPr>
      <w:r w:rsidRPr="007A5DD8">
        <w:rPr>
          <w:sz w:val="24"/>
          <w:szCs w:val="24"/>
        </w:rPr>
        <w:t>26. Saint Ursicinus which means June</w:t>
      </w:r>
    </w:p>
    <w:p w:rsidR="00430EC3" w:rsidRPr="007A5DD8" w:rsidRDefault="00430EC3" w:rsidP="00430EC3">
      <w:pPr>
        <w:spacing w:line="240" w:lineRule="auto"/>
        <w:jc w:val="both"/>
        <w:rPr>
          <w:sz w:val="24"/>
          <w:szCs w:val="24"/>
        </w:rPr>
      </w:pPr>
      <w:r w:rsidRPr="007A5DD8">
        <w:rPr>
          <w:sz w:val="24"/>
          <w:szCs w:val="24"/>
        </w:rPr>
        <w:t>27. Saint Mark which means Mars the God of War or to be Warlike [Army]</w:t>
      </w:r>
    </w:p>
    <w:p w:rsidR="00430EC3" w:rsidRPr="007A5DD8" w:rsidRDefault="00430EC3" w:rsidP="00430EC3">
      <w:pPr>
        <w:spacing w:line="240" w:lineRule="auto"/>
        <w:jc w:val="both"/>
        <w:rPr>
          <w:sz w:val="24"/>
          <w:szCs w:val="24"/>
        </w:rPr>
      </w:pPr>
      <w:r w:rsidRPr="007A5DD8">
        <w:rPr>
          <w:sz w:val="24"/>
          <w:szCs w:val="24"/>
        </w:rPr>
        <w:t>28. Saint Philemon which means Wealthy Christian Slave Owner with the Lady Apphia which means Christian Wife of Philemon</w:t>
      </w:r>
    </w:p>
    <w:p w:rsidR="00430EC3" w:rsidRPr="007A5DD8" w:rsidRDefault="00430EC3" w:rsidP="00430EC3">
      <w:pPr>
        <w:spacing w:line="240" w:lineRule="auto"/>
        <w:jc w:val="both"/>
        <w:rPr>
          <w:sz w:val="24"/>
          <w:szCs w:val="24"/>
        </w:rPr>
      </w:pPr>
      <w:r w:rsidRPr="007A5DD8">
        <w:rPr>
          <w:sz w:val="24"/>
          <w:szCs w:val="24"/>
        </w:rPr>
        <w:t>29. Saint Apphia which means the Wife of a Wealthy Christian Slave Owner</w:t>
      </w:r>
    </w:p>
    <w:p w:rsidR="00430EC3" w:rsidRPr="007A5DD8" w:rsidRDefault="00430EC3" w:rsidP="00430EC3">
      <w:pPr>
        <w:spacing w:line="240" w:lineRule="auto"/>
        <w:jc w:val="both"/>
        <w:rPr>
          <w:sz w:val="24"/>
          <w:szCs w:val="24"/>
        </w:rPr>
      </w:pPr>
      <w:r w:rsidRPr="007A5DD8">
        <w:rPr>
          <w:sz w:val="24"/>
          <w:szCs w:val="24"/>
        </w:rPr>
        <w:t>30. Saint Bartholomew or Nathaniel which means Son of the Furrows</w:t>
      </w:r>
    </w:p>
    <w:p w:rsidR="00430EC3" w:rsidRPr="007A5DD8" w:rsidRDefault="00430EC3" w:rsidP="00430EC3">
      <w:pPr>
        <w:spacing w:line="240" w:lineRule="auto"/>
        <w:jc w:val="both"/>
        <w:rPr>
          <w:sz w:val="24"/>
          <w:szCs w:val="24"/>
        </w:rPr>
      </w:pPr>
      <w:r w:rsidRPr="007A5DD8">
        <w:rPr>
          <w:sz w:val="24"/>
          <w:szCs w:val="24"/>
        </w:rPr>
        <w:t>31. Saint Thomas Judas Didymas which means Twins</w:t>
      </w:r>
    </w:p>
    <w:p w:rsidR="00430EC3" w:rsidRPr="007A5DD8" w:rsidRDefault="00430EC3" w:rsidP="00430EC3">
      <w:pPr>
        <w:spacing w:line="240" w:lineRule="auto"/>
        <w:jc w:val="both"/>
        <w:rPr>
          <w:sz w:val="24"/>
          <w:szCs w:val="24"/>
        </w:rPr>
      </w:pPr>
      <w:r w:rsidRPr="007A5DD8">
        <w:rPr>
          <w:sz w:val="24"/>
          <w:szCs w:val="24"/>
        </w:rPr>
        <w:t>32. Saint Linus which means Roman Pope</w:t>
      </w:r>
    </w:p>
    <w:p w:rsidR="00430EC3" w:rsidRPr="007A5DD8" w:rsidRDefault="00430EC3" w:rsidP="00430EC3">
      <w:pPr>
        <w:spacing w:line="240" w:lineRule="auto"/>
        <w:jc w:val="both"/>
        <w:rPr>
          <w:sz w:val="24"/>
          <w:szCs w:val="24"/>
        </w:rPr>
      </w:pPr>
      <w:r w:rsidRPr="007A5DD8">
        <w:rPr>
          <w:sz w:val="24"/>
          <w:szCs w:val="24"/>
        </w:rPr>
        <w:t xml:space="preserve">33. Saint Nicanor which means Victorious Conqueror </w:t>
      </w:r>
    </w:p>
    <w:p w:rsidR="00430EC3" w:rsidRPr="007A5DD8" w:rsidRDefault="00430EC3" w:rsidP="00430EC3">
      <w:pPr>
        <w:spacing w:line="240" w:lineRule="auto"/>
        <w:jc w:val="both"/>
        <w:rPr>
          <w:sz w:val="24"/>
          <w:szCs w:val="24"/>
        </w:rPr>
      </w:pPr>
      <w:r w:rsidRPr="007A5DD8">
        <w:rPr>
          <w:sz w:val="24"/>
          <w:szCs w:val="24"/>
        </w:rPr>
        <w:t>34. Saint Mary Magdalene which means Agape Loved by Yahweh</w:t>
      </w:r>
    </w:p>
    <w:p w:rsidR="00430EC3" w:rsidRPr="007A5DD8" w:rsidRDefault="00430EC3" w:rsidP="00430EC3">
      <w:pPr>
        <w:spacing w:line="240" w:lineRule="auto"/>
        <w:jc w:val="both"/>
        <w:rPr>
          <w:sz w:val="24"/>
          <w:szCs w:val="24"/>
        </w:rPr>
      </w:pPr>
      <w:r w:rsidRPr="007A5DD8">
        <w:rPr>
          <w:sz w:val="24"/>
          <w:szCs w:val="24"/>
        </w:rPr>
        <w:t>35. Saint Candida which means White or Caucasian</w:t>
      </w:r>
    </w:p>
    <w:p w:rsidR="00430EC3" w:rsidRPr="007A5DD8" w:rsidRDefault="00430EC3" w:rsidP="00430EC3">
      <w:pPr>
        <w:spacing w:line="240" w:lineRule="auto"/>
        <w:jc w:val="both"/>
        <w:rPr>
          <w:sz w:val="24"/>
          <w:szCs w:val="24"/>
        </w:rPr>
      </w:pPr>
      <w:r w:rsidRPr="007A5DD8">
        <w:rPr>
          <w:sz w:val="24"/>
          <w:szCs w:val="24"/>
        </w:rPr>
        <w:t>36. Saint Aspren means Pain Medicine</w:t>
      </w:r>
    </w:p>
    <w:p w:rsidR="00430EC3" w:rsidRPr="007A5DD8" w:rsidRDefault="00430EC3" w:rsidP="00430EC3">
      <w:pPr>
        <w:spacing w:line="240" w:lineRule="auto"/>
        <w:jc w:val="both"/>
        <w:rPr>
          <w:sz w:val="24"/>
          <w:szCs w:val="24"/>
        </w:rPr>
      </w:pPr>
      <w:r w:rsidRPr="007A5DD8">
        <w:rPr>
          <w:sz w:val="24"/>
          <w:szCs w:val="24"/>
        </w:rPr>
        <w:t xml:space="preserve">37. Saint Martha which means to Choose the Good Part </w:t>
      </w:r>
    </w:p>
    <w:p w:rsidR="00430EC3" w:rsidRPr="007A5DD8" w:rsidRDefault="00430EC3" w:rsidP="00430EC3">
      <w:pPr>
        <w:spacing w:line="240" w:lineRule="auto"/>
        <w:jc w:val="both"/>
        <w:rPr>
          <w:sz w:val="24"/>
          <w:szCs w:val="24"/>
        </w:rPr>
      </w:pPr>
      <w:r w:rsidRPr="007A5DD8">
        <w:rPr>
          <w:sz w:val="24"/>
          <w:szCs w:val="24"/>
        </w:rPr>
        <w:t>38. Saint Matthias which means Tax Collector</w:t>
      </w:r>
    </w:p>
    <w:p w:rsidR="00430EC3" w:rsidRPr="007A5DD8" w:rsidRDefault="00430EC3" w:rsidP="00430EC3">
      <w:pPr>
        <w:spacing w:line="240" w:lineRule="auto"/>
        <w:jc w:val="both"/>
        <w:rPr>
          <w:sz w:val="24"/>
          <w:szCs w:val="24"/>
        </w:rPr>
      </w:pPr>
      <w:r w:rsidRPr="007A5DD8">
        <w:rPr>
          <w:sz w:val="24"/>
          <w:szCs w:val="24"/>
        </w:rPr>
        <w:t>39. Saint Philip which means Agape Lover of Horses</w:t>
      </w:r>
    </w:p>
    <w:p w:rsidR="00430EC3" w:rsidRPr="007A5DD8" w:rsidRDefault="00430EC3" w:rsidP="00430EC3">
      <w:pPr>
        <w:spacing w:line="240" w:lineRule="auto"/>
        <w:jc w:val="both"/>
        <w:rPr>
          <w:sz w:val="24"/>
          <w:szCs w:val="24"/>
        </w:rPr>
      </w:pPr>
      <w:r w:rsidRPr="007A5DD8">
        <w:rPr>
          <w:sz w:val="24"/>
          <w:szCs w:val="24"/>
        </w:rPr>
        <w:t>40. Saint Onesiphorus which means bringing Profit and Useful</w:t>
      </w:r>
    </w:p>
    <w:p w:rsidR="00430EC3" w:rsidRPr="007A5DD8" w:rsidRDefault="00430EC3" w:rsidP="00430EC3">
      <w:pPr>
        <w:spacing w:line="240" w:lineRule="auto"/>
        <w:jc w:val="both"/>
        <w:rPr>
          <w:sz w:val="24"/>
          <w:szCs w:val="24"/>
        </w:rPr>
      </w:pPr>
      <w:r w:rsidRPr="007A5DD8">
        <w:rPr>
          <w:sz w:val="24"/>
          <w:szCs w:val="24"/>
        </w:rPr>
        <w:lastRenderedPageBreak/>
        <w:t>41. Saint Anianus [Pope] which means Cobblers</w:t>
      </w:r>
    </w:p>
    <w:p w:rsidR="00430EC3" w:rsidRPr="007A5DD8" w:rsidRDefault="00430EC3" w:rsidP="00430EC3">
      <w:pPr>
        <w:spacing w:line="240" w:lineRule="auto"/>
        <w:jc w:val="both"/>
        <w:rPr>
          <w:sz w:val="24"/>
          <w:szCs w:val="24"/>
        </w:rPr>
      </w:pPr>
      <w:r w:rsidRPr="007A5DD8">
        <w:rPr>
          <w:sz w:val="24"/>
          <w:szCs w:val="24"/>
        </w:rPr>
        <w:t>42. Saint Luke which means Medical Doctor</w:t>
      </w:r>
    </w:p>
    <w:p w:rsidR="00430EC3" w:rsidRPr="007A5DD8" w:rsidRDefault="00430EC3" w:rsidP="00430EC3">
      <w:pPr>
        <w:spacing w:line="240" w:lineRule="auto"/>
        <w:jc w:val="both"/>
        <w:rPr>
          <w:sz w:val="24"/>
          <w:szCs w:val="24"/>
        </w:rPr>
      </w:pPr>
      <w:r w:rsidRPr="007A5DD8">
        <w:rPr>
          <w:sz w:val="24"/>
          <w:szCs w:val="24"/>
        </w:rPr>
        <w:t>43. Saint Birillus means Ordination of Priests</w:t>
      </w:r>
    </w:p>
    <w:p w:rsidR="00430EC3" w:rsidRPr="007A5DD8" w:rsidRDefault="00430EC3" w:rsidP="00430EC3">
      <w:pPr>
        <w:spacing w:line="240" w:lineRule="auto"/>
        <w:jc w:val="both"/>
        <w:rPr>
          <w:sz w:val="24"/>
          <w:szCs w:val="24"/>
        </w:rPr>
      </w:pPr>
      <w:r w:rsidRPr="007A5DD8">
        <w:rPr>
          <w:sz w:val="24"/>
          <w:szCs w:val="24"/>
        </w:rPr>
        <w:t>44. Saint Felicula means Chasity</w:t>
      </w:r>
    </w:p>
    <w:p w:rsidR="00430EC3" w:rsidRPr="007A5DD8" w:rsidRDefault="00430EC3" w:rsidP="00430EC3">
      <w:pPr>
        <w:spacing w:line="240" w:lineRule="auto"/>
        <w:jc w:val="both"/>
        <w:rPr>
          <w:sz w:val="24"/>
          <w:szCs w:val="24"/>
        </w:rPr>
      </w:pPr>
      <w:r w:rsidRPr="007A5DD8">
        <w:rPr>
          <w:sz w:val="24"/>
          <w:szCs w:val="24"/>
        </w:rPr>
        <w:t>45. Saint Petronilla which means Virgin</w:t>
      </w:r>
    </w:p>
    <w:p w:rsidR="00430EC3" w:rsidRPr="007A5DD8" w:rsidRDefault="00430EC3" w:rsidP="00430EC3">
      <w:pPr>
        <w:spacing w:line="240" w:lineRule="auto"/>
        <w:jc w:val="both"/>
        <w:rPr>
          <w:sz w:val="24"/>
          <w:szCs w:val="24"/>
        </w:rPr>
      </w:pPr>
      <w:r w:rsidRPr="007A5DD8">
        <w:rPr>
          <w:sz w:val="24"/>
          <w:szCs w:val="24"/>
        </w:rPr>
        <w:t>46. Saint Nicomedes which means Enemy to Rome</w:t>
      </w:r>
    </w:p>
    <w:p w:rsidR="00430EC3" w:rsidRPr="007A5DD8" w:rsidRDefault="00430EC3" w:rsidP="00430EC3">
      <w:pPr>
        <w:spacing w:line="240" w:lineRule="auto"/>
        <w:jc w:val="both"/>
        <w:rPr>
          <w:sz w:val="24"/>
          <w:szCs w:val="24"/>
        </w:rPr>
      </w:pPr>
      <w:r w:rsidRPr="007A5DD8">
        <w:rPr>
          <w:sz w:val="24"/>
          <w:szCs w:val="24"/>
        </w:rPr>
        <w:t>47. Saint Anacletus [Pope] which means the One who has been Called back</w:t>
      </w:r>
    </w:p>
    <w:p w:rsidR="00430EC3" w:rsidRPr="007A5DD8" w:rsidRDefault="00430EC3" w:rsidP="00430EC3">
      <w:pPr>
        <w:spacing w:line="240" w:lineRule="auto"/>
        <w:jc w:val="both"/>
        <w:rPr>
          <w:sz w:val="24"/>
          <w:szCs w:val="24"/>
        </w:rPr>
      </w:pPr>
      <w:r w:rsidRPr="007A5DD8">
        <w:rPr>
          <w:sz w:val="24"/>
          <w:szCs w:val="24"/>
        </w:rPr>
        <w:t>48. Saint Antipas which means Father’s Likeness and Father against All</w:t>
      </w:r>
    </w:p>
    <w:p w:rsidR="00430EC3" w:rsidRPr="007A5DD8" w:rsidRDefault="00430EC3" w:rsidP="00430EC3">
      <w:pPr>
        <w:spacing w:line="240" w:lineRule="auto"/>
        <w:jc w:val="both"/>
        <w:rPr>
          <w:sz w:val="24"/>
          <w:szCs w:val="24"/>
        </w:rPr>
      </w:pPr>
      <w:r w:rsidRPr="007A5DD8">
        <w:rPr>
          <w:sz w:val="24"/>
          <w:szCs w:val="24"/>
        </w:rPr>
        <w:t>49. Saint Avilius [Pope] which means Patriarch of the See of Saint Mark</w:t>
      </w:r>
    </w:p>
    <w:p w:rsidR="00430EC3" w:rsidRPr="007A5DD8" w:rsidRDefault="00430EC3" w:rsidP="00430EC3">
      <w:pPr>
        <w:spacing w:line="240" w:lineRule="auto"/>
        <w:jc w:val="both"/>
        <w:rPr>
          <w:sz w:val="24"/>
          <w:szCs w:val="24"/>
        </w:rPr>
      </w:pPr>
      <w:r w:rsidRPr="007A5DD8">
        <w:rPr>
          <w:sz w:val="24"/>
          <w:szCs w:val="24"/>
        </w:rPr>
        <w:t>50. Saint Onesimus means Useful</w:t>
      </w:r>
    </w:p>
    <w:p w:rsidR="00430EC3" w:rsidRPr="007A5DD8" w:rsidRDefault="00430EC3" w:rsidP="00430EC3">
      <w:pPr>
        <w:spacing w:line="240" w:lineRule="auto"/>
        <w:jc w:val="both"/>
        <w:rPr>
          <w:sz w:val="24"/>
          <w:szCs w:val="24"/>
        </w:rPr>
      </w:pPr>
      <w:r w:rsidRPr="007A5DD8">
        <w:rPr>
          <w:sz w:val="24"/>
          <w:szCs w:val="24"/>
        </w:rPr>
        <w:t>51. Saint Flavius means Golden Blonde</w:t>
      </w:r>
    </w:p>
    <w:p w:rsidR="00430EC3" w:rsidRPr="007A5DD8" w:rsidRDefault="00430EC3" w:rsidP="00430EC3">
      <w:pPr>
        <w:spacing w:line="240" w:lineRule="auto"/>
        <w:jc w:val="both"/>
        <w:rPr>
          <w:sz w:val="24"/>
          <w:szCs w:val="24"/>
        </w:rPr>
      </w:pPr>
      <w:r w:rsidRPr="007A5DD8">
        <w:rPr>
          <w:sz w:val="24"/>
          <w:szCs w:val="24"/>
        </w:rPr>
        <w:t>52. Saint Titus which means Diligence, Commitment and Responsibility</w:t>
      </w:r>
    </w:p>
    <w:p w:rsidR="00430EC3" w:rsidRPr="007A5DD8" w:rsidRDefault="00430EC3" w:rsidP="00430EC3">
      <w:pPr>
        <w:spacing w:line="240" w:lineRule="auto"/>
        <w:jc w:val="both"/>
        <w:rPr>
          <w:sz w:val="24"/>
          <w:szCs w:val="24"/>
        </w:rPr>
      </w:pPr>
      <w:r w:rsidRPr="007A5DD8">
        <w:rPr>
          <w:sz w:val="24"/>
          <w:szCs w:val="24"/>
        </w:rPr>
        <w:t>53. Saint Timothy which means Carefulness, Watchfulness, Strength and Commitment</w:t>
      </w:r>
    </w:p>
    <w:p w:rsidR="00430EC3" w:rsidRPr="007A5DD8" w:rsidRDefault="00430EC3" w:rsidP="00430EC3">
      <w:pPr>
        <w:spacing w:line="240" w:lineRule="auto"/>
        <w:jc w:val="both"/>
        <w:rPr>
          <w:sz w:val="24"/>
          <w:szCs w:val="24"/>
        </w:rPr>
      </w:pPr>
      <w:r w:rsidRPr="007A5DD8">
        <w:rPr>
          <w:sz w:val="24"/>
          <w:szCs w:val="24"/>
        </w:rPr>
        <w:t>54. Saint Parmenas which means Faithful and Standing Firm</w:t>
      </w:r>
    </w:p>
    <w:p w:rsidR="00430EC3" w:rsidRPr="007A5DD8" w:rsidRDefault="00430EC3" w:rsidP="00430EC3">
      <w:pPr>
        <w:spacing w:line="240" w:lineRule="auto"/>
        <w:jc w:val="both"/>
        <w:rPr>
          <w:sz w:val="24"/>
          <w:szCs w:val="24"/>
        </w:rPr>
      </w:pPr>
      <w:r w:rsidRPr="007A5DD8">
        <w:rPr>
          <w:sz w:val="24"/>
          <w:szCs w:val="24"/>
        </w:rPr>
        <w:t>55. Saint Prisca which means Long Life</w:t>
      </w:r>
    </w:p>
    <w:p w:rsidR="00430EC3" w:rsidRPr="007A5DD8" w:rsidRDefault="00430EC3" w:rsidP="00430EC3">
      <w:pPr>
        <w:spacing w:line="240" w:lineRule="auto"/>
        <w:jc w:val="both"/>
        <w:rPr>
          <w:sz w:val="24"/>
          <w:szCs w:val="24"/>
        </w:rPr>
      </w:pPr>
      <w:r w:rsidRPr="007A5DD8">
        <w:rPr>
          <w:sz w:val="24"/>
          <w:szCs w:val="24"/>
        </w:rPr>
        <w:t>56. Saint Clement [Pope] which means Fatherhood of Rome</w:t>
      </w:r>
    </w:p>
    <w:p w:rsidR="00430EC3" w:rsidRPr="007A5DD8" w:rsidRDefault="00430EC3" w:rsidP="00430EC3">
      <w:pPr>
        <w:spacing w:line="240" w:lineRule="auto"/>
        <w:jc w:val="both"/>
        <w:rPr>
          <w:sz w:val="24"/>
          <w:szCs w:val="24"/>
        </w:rPr>
      </w:pPr>
      <w:r w:rsidRPr="007A5DD8">
        <w:rPr>
          <w:sz w:val="24"/>
          <w:szCs w:val="24"/>
        </w:rPr>
        <w:t>57. Saint John the Apostle which mean Grace</w:t>
      </w:r>
    </w:p>
    <w:p w:rsidR="00430EC3" w:rsidRPr="007A5DD8" w:rsidRDefault="00430EC3" w:rsidP="00430EC3">
      <w:pPr>
        <w:spacing w:line="240" w:lineRule="auto"/>
        <w:jc w:val="both"/>
        <w:rPr>
          <w:sz w:val="24"/>
          <w:szCs w:val="24"/>
        </w:rPr>
      </w:pPr>
      <w:r w:rsidRPr="007A5DD8">
        <w:rPr>
          <w:sz w:val="24"/>
          <w:szCs w:val="24"/>
        </w:rPr>
        <w:t>58. Saint Nereus which means the God of the Sea</w:t>
      </w:r>
    </w:p>
    <w:p w:rsidR="00430EC3" w:rsidRPr="007A5DD8" w:rsidRDefault="00430EC3" w:rsidP="00430EC3">
      <w:pPr>
        <w:spacing w:line="240" w:lineRule="auto"/>
        <w:jc w:val="both"/>
        <w:rPr>
          <w:sz w:val="24"/>
          <w:szCs w:val="24"/>
        </w:rPr>
      </w:pPr>
      <w:r w:rsidRPr="007A5DD8">
        <w:rPr>
          <w:sz w:val="24"/>
          <w:szCs w:val="24"/>
        </w:rPr>
        <w:t>59. Saint Achilleus which means the Hero of the Trojan War [Chasity &amp; Abstinance against Sexuality]</w:t>
      </w:r>
    </w:p>
    <w:p w:rsidR="00430EC3" w:rsidRPr="007A5DD8" w:rsidRDefault="00430EC3" w:rsidP="00430EC3">
      <w:pPr>
        <w:spacing w:line="240" w:lineRule="auto"/>
        <w:jc w:val="both"/>
        <w:rPr>
          <w:sz w:val="24"/>
          <w:szCs w:val="24"/>
        </w:rPr>
      </w:pPr>
      <w:r w:rsidRPr="007A5DD8">
        <w:rPr>
          <w:sz w:val="24"/>
          <w:szCs w:val="24"/>
        </w:rPr>
        <w:t>60. Saint Domitilla which means no Basis for Traditions</w:t>
      </w:r>
    </w:p>
    <w:p w:rsidR="00430EC3" w:rsidRPr="007A5DD8" w:rsidRDefault="00430EC3" w:rsidP="00430EC3">
      <w:pPr>
        <w:spacing w:line="240" w:lineRule="auto"/>
        <w:jc w:val="both"/>
        <w:rPr>
          <w:sz w:val="24"/>
          <w:szCs w:val="24"/>
        </w:rPr>
      </w:pPr>
      <w:r w:rsidRPr="007A5DD8">
        <w:rPr>
          <w:sz w:val="24"/>
          <w:szCs w:val="24"/>
        </w:rPr>
        <w:t>61. Saint Prosdocimus which means a Bishop holding a Jar</w:t>
      </w:r>
    </w:p>
    <w:p w:rsidR="00430EC3" w:rsidRPr="007A5DD8" w:rsidRDefault="00430EC3" w:rsidP="00430EC3">
      <w:pPr>
        <w:spacing w:line="480" w:lineRule="auto"/>
        <w:jc w:val="center"/>
        <w:rPr>
          <w:b/>
          <w:sz w:val="24"/>
          <w:szCs w:val="24"/>
        </w:rPr>
      </w:pPr>
      <w:r w:rsidRPr="007A5DD8">
        <w:rPr>
          <w:b/>
          <w:sz w:val="24"/>
          <w:szCs w:val="24"/>
        </w:rPr>
        <w:t>THE 5 KNOWN SAINTLY CHRISTIAN LORDS (5 KNOWN SAITNLY CHRISTIAN LADIES) WITH THE RANKS OF THE MOST HIGHEST KNOWN GENERALS</w:t>
      </w:r>
    </w:p>
    <w:p w:rsidR="00430EC3" w:rsidRPr="007A5DD8" w:rsidRDefault="00430EC3" w:rsidP="00430EC3">
      <w:pPr>
        <w:spacing w:line="480" w:lineRule="auto"/>
        <w:jc w:val="both"/>
        <w:rPr>
          <w:sz w:val="24"/>
          <w:szCs w:val="24"/>
        </w:rPr>
      </w:pPr>
      <w:r w:rsidRPr="007A5DD8">
        <w:rPr>
          <w:sz w:val="24"/>
          <w:szCs w:val="24"/>
        </w:rPr>
        <w:t xml:space="preserve">1. The </w:t>
      </w:r>
      <w:r w:rsidRPr="007A5DD8">
        <w:rPr>
          <w:b/>
          <w:sz w:val="24"/>
          <w:szCs w:val="24"/>
        </w:rPr>
        <w:t>LORD YAHWEH</w:t>
      </w:r>
      <w:r w:rsidRPr="007A5DD8">
        <w:rPr>
          <w:sz w:val="24"/>
          <w:szCs w:val="24"/>
        </w:rPr>
        <w:t xml:space="preserve"> the Supreme Creator of the Father Stephen Our Lord in Proverbs 8:22-29 (RSV) also called the </w:t>
      </w:r>
      <w:r w:rsidRPr="007A5DD8">
        <w:rPr>
          <w:b/>
          <w:sz w:val="24"/>
          <w:szCs w:val="24"/>
        </w:rPr>
        <w:t>LORD JEHOVAH</w:t>
      </w:r>
      <w:r w:rsidRPr="007A5DD8">
        <w:rPr>
          <w:sz w:val="24"/>
          <w:szCs w:val="24"/>
        </w:rPr>
        <w:t xml:space="preserve"> the Creator of the Entire Earth in Psalms 83:18 and the </w:t>
      </w:r>
      <w:r w:rsidRPr="007A5DD8">
        <w:rPr>
          <w:b/>
          <w:sz w:val="24"/>
          <w:szCs w:val="24"/>
        </w:rPr>
        <w:lastRenderedPageBreak/>
        <w:t>LORD VICTOR</w:t>
      </w:r>
      <w:r w:rsidRPr="007A5DD8">
        <w:rPr>
          <w:sz w:val="24"/>
          <w:szCs w:val="24"/>
        </w:rPr>
        <w:t xml:space="preserve"> the Creator of the Entire Heavens in Isaiah 38:11. The Female Sense of the Creator is the </w:t>
      </w:r>
      <w:r w:rsidRPr="007A5DD8">
        <w:rPr>
          <w:b/>
          <w:sz w:val="24"/>
          <w:szCs w:val="24"/>
        </w:rPr>
        <w:t>LADY VICTORIA</w:t>
      </w:r>
      <w:r w:rsidRPr="007A5DD8">
        <w:rPr>
          <w:sz w:val="24"/>
          <w:szCs w:val="24"/>
        </w:rPr>
        <w:t xml:space="preserve"> called the “</w:t>
      </w:r>
      <w:r w:rsidRPr="007A5DD8">
        <w:rPr>
          <w:b/>
          <w:sz w:val="24"/>
          <w:szCs w:val="24"/>
        </w:rPr>
        <w:t>Lady of Kingdoms</w:t>
      </w:r>
      <w:r w:rsidRPr="007A5DD8">
        <w:rPr>
          <w:sz w:val="24"/>
          <w:szCs w:val="24"/>
        </w:rPr>
        <w:t xml:space="preserve">” derived from Yahweh in Isaiah 47:5 (NKJV).     </w:t>
      </w:r>
    </w:p>
    <w:p w:rsidR="00430EC3" w:rsidRPr="007A5DD8" w:rsidRDefault="00430EC3" w:rsidP="00430EC3">
      <w:pPr>
        <w:spacing w:line="480" w:lineRule="auto"/>
        <w:jc w:val="both"/>
        <w:rPr>
          <w:sz w:val="24"/>
          <w:szCs w:val="24"/>
        </w:rPr>
      </w:pPr>
      <w:r w:rsidRPr="007A5DD8">
        <w:rPr>
          <w:sz w:val="24"/>
          <w:szCs w:val="24"/>
        </w:rPr>
        <w:t>2. The Father Stephen Our Lord the 1</w:t>
      </w:r>
      <w:r w:rsidRPr="007A5DD8">
        <w:rPr>
          <w:sz w:val="24"/>
          <w:szCs w:val="24"/>
          <w:vertAlign w:val="superscript"/>
        </w:rPr>
        <w:t>st</w:t>
      </w:r>
      <w:r w:rsidRPr="007A5DD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7A5DD8" w:rsidRDefault="00430EC3" w:rsidP="00430EC3">
      <w:pPr>
        <w:jc w:val="both"/>
        <w:rPr>
          <w:sz w:val="24"/>
          <w:szCs w:val="24"/>
        </w:rPr>
      </w:pPr>
      <w:r w:rsidRPr="007A5DD8">
        <w:rPr>
          <w:sz w:val="24"/>
          <w:szCs w:val="24"/>
        </w:rPr>
        <w:t>3. The Lord James the Lordship of the Entire Law is in Acts 15:13-29; 21:18-25 &amp; James 2:8-13. The Female Sense is the Virgin Lady Mary in Acts 1:14.</w:t>
      </w:r>
    </w:p>
    <w:p w:rsidR="00430EC3" w:rsidRPr="007A5DD8" w:rsidRDefault="00430EC3" w:rsidP="00430EC3">
      <w:pPr>
        <w:jc w:val="both"/>
        <w:rPr>
          <w:sz w:val="24"/>
          <w:szCs w:val="24"/>
        </w:rPr>
      </w:pPr>
      <w:r w:rsidRPr="007A5DD8">
        <w:rPr>
          <w:sz w:val="24"/>
          <w:szCs w:val="24"/>
        </w:rPr>
        <w:t>4. The Son Jesus Our Lord the 2</w:t>
      </w:r>
      <w:r w:rsidRPr="007A5DD8">
        <w:rPr>
          <w:sz w:val="24"/>
          <w:szCs w:val="24"/>
          <w:vertAlign w:val="superscript"/>
        </w:rPr>
        <w:t>nd</w:t>
      </w:r>
      <w:r w:rsidRPr="007A5DD8">
        <w:rPr>
          <w:sz w:val="24"/>
          <w:szCs w:val="24"/>
        </w:rPr>
        <w:t xml:space="preserve"> Person of the Trinity in Luke 1:26-Acts 1:3. The Female Sense is the Virgin Lady Mary in Acts 1:14.</w:t>
      </w:r>
    </w:p>
    <w:p w:rsidR="00430EC3" w:rsidRPr="007A5DD8" w:rsidRDefault="00430EC3" w:rsidP="00430EC3">
      <w:pPr>
        <w:jc w:val="both"/>
        <w:rPr>
          <w:sz w:val="24"/>
          <w:szCs w:val="24"/>
        </w:rPr>
      </w:pPr>
      <w:r w:rsidRPr="007A5DD8">
        <w:rPr>
          <w:sz w:val="24"/>
          <w:szCs w:val="24"/>
        </w:rPr>
        <w:t>5. The Brother John Our Lord the Holy Ghost the 3</w:t>
      </w:r>
      <w:r w:rsidRPr="007A5DD8">
        <w:rPr>
          <w:sz w:val="24"/>
          <w:szCs w:val="24"/>
          <w:vertAlign w:val="superscript"/>
        </w:rPr>
        <w:t>rd</w:t>
      </w:r>
      <w:r w:rsidRPr="007A5DD8">
        <w:rPr>
          <w:sz w:val="24"/>
          <w:szCs w:val="24"/>
        </w:rPr>
        <w:t xml:space="preserve"> Person of the Trinity is in Luke 1:5-9:9. The Female Sense is the Lady Elizabeth in Luke 1:24.</w:t>
      </w:r>
    </w:p>
    <w:p w:rsidR="00430EC3" w:rsidRPr="007A5DD8" w:rsidRDefault="00430EC3" w:rsidP="00430EC3">
      <w:pPr>
        <w:jc w:val="center"/>
        <w:rPr>
          <w:b/>
          <w:sz w:val="24"/>
          <w:szCs w:val="24"/>
        </w:rPr>
      </w:pPr>
      <w:r w:rsidRPr="007A5DD8">
        <w:rPr>
          <w:b/>
          <w:sz w:val="24"/>
          <w:szCs w:val="24"/>
        </w:rPr>
        <w:t xml:space="preserve">THE 56 MYSTERY SAINTLY CHRISTIAN LORDS (56 MYSTERY SAINTLY CHRISTIAN LADIES) WITH THE RANKS OF THE MOST HIGHEST GENERALS </w:t>
      </w:r>
    </w:p>
    <w:p w:rsidR="00430EC3" w:rsidRPr="007A5DD8" w:rsidRDefault="00430EC3" w:rsidP="00430EC3">
      <w:pPr>
        <w:jc w:val="both"/>
        <w:rPr>
          <w:sz w:val="24"/>
          <w:szCs w:val="24"/>
        </w:rPr>
      </w:pPr>
      <w:r w:rsidRPr="007A5DD8">
        <w:rPr>
          <w:sz w:val="24"/>
          <w:szCs w:val="24"/>
        </w:rPr>
        <w:t xml:space="preserve">6. The Lord Yahweh in Marriage Law in Hosea 1:7. The Female Sense is the Lady Victoria in Isaiah 47:5.  </w:t>
      </w:r>
    </w:p>
    <w:p w:rsidR="00430EC3" w:rsidRPr="007A5DD8" w:rsidRDefault="00430EC3" w:rsidP="00430EC3">
      <w:pPr>
        <w:jc w:val="both"/>
        <w:rPr>
          <w:sz w:val="24"/>
          <w:szCs w:val="24"/>
        </w:rPr>
      </w:pPr>
      <w:r w:rsidRPr="007A5DD8">
        <w:rPr>
          <w:sz w:val="24"/>
          <w:szCs w:val="24"/>
        </w:rPr>
        <w:t>7. The Lord Yahweh over the Trinity Law from the Books of Genesis to Deuteronomy. The Female Sense is the Lady Victoria in Isaiah 47:5.</w:t>
      </w:r>
    </w:p>
    <w:p w:rsidR="00430EC3" w:rsidRPr="007A5DD8" w:rsidRDefault="00430EC3" w:rsidP="00430EC3">
      <w:pPr>
        <w:jc w:val="both"/>
        <w:rPr>
          <w:sz w:val="24"/>
          <w:szCs w:val="24"/>
        </w:rPr>
      </w:pPr>
      <w:r w:rsidRPr="007A5DD8">
        <w:rPr>
          <w:sz w:val="24"/>
          <w:szCs w:val="24"/>
        </w:rPr>
        <w:t>8. The Father Stephen in Law in Acts 11:19. The Female Sense is the Lady Atarah also called the Lady Stephanie derived from Stephanos in 1</w:t>
      </w:r>
      <w:r w:rsidRPr="007A5DD8">
        <w:rPr>
          <w:sz w:val="24"/>
          <w:szCs w:val="24"/>
          <w:vertAlign w:val="superscript"/>
        </w:rPr>
        <w:t>st</w:t>
      </w:r>
      <w:r w:rsidRPr="007A5DD8">
        <w:rPr>
          <w:sz w:val="24"/>
          <w:szCs w:val="24"/>
        </w:rPr>
        <w:t xml:space="preserve"> Chronicles 2:26 &amp; Isaiah 47:5.  </w:t>
      </w:r>
    </w:p>
    <w:p w:rsidR="00430EC3" w:rsidRPr="007A5DD8" w:rsidRDefault="00430EC3" w:rsidP="00430EC3">
      <w:pPr>
        <w:jc w:val="both"/>
        <w:rPr>
          <w:sz w:val="24"/>
          <w:szCs w:val="24"/>
        </w:rPr>
      </w:pPr>
      <w:r w:rsidRPr="007A5DD8">
        <w:rPr>
          <w:sz w:val="24"/>
          <w:szCs w:val="24"/>
        </w:rPr>
        <w:t>9. The Son Jesus in Law in Colossians 4:11. The Female Sense is the Lady Mary in Acts 12:12.</w:t>
      </w:r>
    </w:p>
    <w:p w:rsidR="00430EC3" w:rsidRPr="007A5DD8" w:rsidRDefault="00430EC3" w:rsidP="00430EC3">
      <w:pPr>
        <w:jc w:val="both"/>
        <w:rPr>
          <w:sz w:val="24"/>
          <w:szCs w:val="24"/>
        </w:rPr>
      </w:pPr>
      <w:r w:rsidRPr="007A5DD8">
        <w:rPr>
          <w:sz w:val="24"/>
          <w:szCs w:val="24"/>
        </w:rPr>
        <w:t>10. The Brother John in Law in the Book of Revelation. The Female Sense is the Lady Elizabeth in Luke 1:25.</w:t>
      </w:r>
    </w:p>
    <w:p w:rsidR="00430EC3" w:rsidRPr="007A5DD8" w:rsidRDefault="00430EC3" w:rsidP="00430EC3">
      <w:pPr>
        <w:jc w:val="both"/>
        <w:rPr>
          <w:sz w:val="24"/>
          <w:szCs w:val="24"/>
        </w:rPr>
      </w:pPr>
      <w:r w:rsidRPr="007A5DD8">
        <w:rPr>
          <w:sz w:val="24"/>
          <w:szCs w:val="24"/>
        </w:rPr>
        <w:t xml:space="preserve">11. The Owner in Isaiah 1:3. The Female Sense is the Female Owner in Isaiah 47:5. </w:t>
      </w:r>
    </w:p>
    <w:p w:rsidR="00430EC3" w:rsidRPr="007A5DD8" w:rsidRDefault="00430EC3" w:rsidP="00430EC3">
      <w:pPr>
        <w:jc w:val="both"/>
        <w:rPr>
          <w:sz w:val="24"/>
          <w:szCs w:val="24"/>
        </w:rPr>
      </w:pPr>
      <w:r w:rsidRPr="007A5DD8">
        <w:rPr>
          <w:sz w:val="24"/>
          <w:szCs w:val="24"/>
        </w:rPr>
        <w:lastRenderedPageBreak/>
        <w:t xml:space="preserve">12. The Single/Married Lord called Wisdom in Proverbs 8:22-25 (RSV). The Female Sense is the Single/Married Lady called Wisdom in Isaiah 47:5. </w:t>
      </w:r>
    </w:p>
    <w:p w:rsidR="00430EC3" w:rsidRPr="007A5DD8" w:rsidRDefault="00430EC3" w:rsidP="00430EC3">
      <w:pPr>
        <w:jc w:val="both"/>
        <w:rPr>
          <w:sz w:val="24"/>
          <w:szCs w:val="24"/>
        </w:rPr>
      </w:pPr>
      <w:r w:rsidRPr="007A5DD8">
        <w:rPr>
          <w:sz w:val="24"/>
          <w:szCs w:val="24"/>
        </w:rPr>
        <w:t xml:space="preserve">13. The Personalities in Proverbs 8:22-31. The Female Sense is the Female Personalities in Isaiah 47:5. </w:t>
      </w:r>
    </w:p>
    <w:p w:rsidR="00430EC3" w:rsidRPr="007A5DD8" w:rsidRDefault="00430EC3" w:rsidP="00430EC3">
      <w:pPr>
        <w:jc w:val="both"/>
        <w:rPr>
          <w:sz w:val="24"/>
          <w:szCs w:val="24"/>
        </w:rPr>
      </w:pPr>
      <w:r w:rsidRPr="007A5DD8">
        <w:rPr>
          <w:sz w:val="24"/>
          <w:szCs w:val="24"/>
        </w:rPr>
        <w:t xml:space="preserve">14. The Craftsman in Proverbs 8:22-31 (NIV). The Female Sense is the Female Craftsman in Isaiah 47:5. </w:t>
      </w:r>
    </w:p>
    <w:p w:rsidR="00430EC3" w:rsidRPr="007A5DD8" w:rsidRDefault="00430EC3" w:rsidP="00430EC3">
      <w:pPr>
        <w:jc w:val="both"/>
        <w:rPr>
          <w:sz w:val="24"/>
          <w:szCs w:val="24"/>
        </w:rPr>
      </w:pPr>
      <w:r w:rsidRPr="007A5DD8">
        <w:rPr>
          <w:sz w:val="24"/>
          <w:szCs w:val="24"/>
        </w:rPr>
        <w:t xml:space="preserve">15. The Angel is in Genesis 16:13; Exodus 3:2-6; 23:20-22; Numbers 22:35 with 38; Judges 2:1-2; 6:11 with 14. The Female Sense is the Female Angel in Zechariah 5:5-11; Revelation 12:1-2, 5-6 &amp; Isaiah 47:5.  </w:t>
      </w:r>
    </w:p>
    <w:p w:rsidR="00430EC3" w:rsidRPr="007A5DD8" w:rsidRDefault="00430EC3" w:rsidP="00430EC3">
      <w:pPr>
        <w:jc w:val="both"/>
        <w:rPr>
          <w:sz w:val="24"/>
          <w:szCs w:val="24"/>
        </w:rPr>
      </w:pPr>
      <w:r w:rsidRPr="007A5DD8">
        <w:rPr>
          <w:sz w:val="24"/>
          <w:szCs w:val="24"/>
        </w:rPr>
        <w:t>16. The Spirit is the same scriptures as number 15.</w:t>
      </w:r>
    </w:p>
    <w:p w:rsidR="00430EC3" w:rsidRPr="007A5DD8" w:rsidRDefault="00430EC3" w:rsidP="00430EC3">
      <w:pPr>
        <w:jc w:val="both"/>
        <w:rPr>
          <w:sz w:val="24"/>
          <w:szCs w:val="24"/>
        </w:rPr>
      </w:pPr>
      <w:r w:rsidRPr="007A5DD8">
        <w:rPr>
          <w:sz w:val="24"/>
          <w:szCs w:val="24"/>
        </w:rPr>
        <w:t>17. The Ghost is the same scriptures as number 15.</w:t>
      </w:r>
    </w:p>
    <w:p w:rsidR="00430EC3" w:rsidRPr="007A5DD8" w:rsidRDefault="00430EC3" w:rsidP="00430EC3">
      <w:pPr>
        <w:jc w:val="both"/>
        <w:rPr>
          <w:sz w:val="24"/>
          <w:szCs w:val="24"/>
        </w:rPr>
      </w:pPr>
      <w:r w:rsidRPr="007A5DD8">
        <w:rPr>
          <w:sz w:val="24"/>
          <w:szCs w:val="24"/>
        </w:rPr>
        <w:t>18. The Phantom is the same scriptures as number 15.</w:t>
      </w:r>
    </w:p>
    <w:p w:rsidR="00430EC3" w:rsidRPr="007A5DD8" w:rsidRDefault="00430EC3" w:rsidP="00430EC3">
      <w:pPr>
        <w:jc w:val="both"/>
        <w:rPr>
          <w:sz w:val="24"/>
          <w:szCs w:val="24"/>
        </w:rPr>
      </w:pPr>
      <w:r w:rsidRPr="007A5DD8">
        <w:rPr>
          <w:sz w:val="24"/>
          <w:szCs w:val="24"/>
        </w:rPr>
        <w:t>19. The Shadow is the same scriptures as number 15.</w:t>
      </w:r>
    </w:p>
    <w:p w:rsidR="00430EC3" w:rsidRPr="007A5DD8" w:rsidRDefault="00430EC3" w:rsidP="00430EC3">
      <w:pPr>
        <w:jc w:val="both"/>
        <w:rPr>
          <w:sz w:val="24"/>
          <w:szCs w:val="24"/>
        </w:rPr>
      </w:pPr>
      <w:r w:rsidRPr="007A5DD8">
        <w:rPr>
          <w:sz w:val="24"/>
          <w:szCs w:val="24"/>
        </w:rPr>
        <w:t xml:space="preserve">20. The Boy in Luke 20:35-36. The Female Sense is the Girl in Luke 20:35-36. </w:t>
      </w:r>
    </w:p>
    <w:p w:rsidR="00430EC3" w:rsidRPr="007A5DD8" w:rsidRDefault="00430EC3" w:rsidP="00430EC3">
      <w:pPr>
        <w:jc w:val="both"/>
        <w:rPr>
          <w:sz w:val="24"/>
          <w:szCs w:val="24"/>
        </w:rPr>
      </w:pPr>
      <w:r w:rsidRPr="007A5DD8">
        <w:rPr>
          <w:sz w:val="24"/>
          <w:szCs w:val="24"/>
        </w:rPr>
        <w:t>21. The Child in Luke 20:35-36. The Female Sense is the Female Child in Revelation 12:1-2, 5-6.</w:t>
      </w:r>
    </w:p>
    <w:p w:rsidR="00430EC3" w:rsidRPr="007A5DD8" w:rsidRDefault="00430EC3" w:rsidP="00430EC3">
      <w:pPr>
        <w:jc w:val="both"/>
        <w:rPr>
          <w:sz w:val="24"/>
          <w:szCs w:val="24"/>
        </w:rPr>
      </w:pPr>
      <w:r w:rsidRPr="007A5DD8">
        <w:rPr>
          <w:sz w:val="24"/>
          <w:szCs w:val="24"/>
        </w:rPr>
        <w:t xml:space="preserve">22. The Messenger is the same scriptures as number 15. </w:t>
      </w:r>
    </w:p>
    <w:p w:rsidR="00430EC3" w:rsidRPr="007A5DD8" w:rsidRDefault="00430EC3" w:rsidP="00430EC3">
      <w:pPr>
        <w:jc w:val="both"/>
        <w:rPr>
          <w:sz w:val="24"/>
          <w:szCs w:val="24"/>
        </w:rPr>
      </w:pPr>
      <w:r w:rsidRPr="007A5DD8">
        <w:rPr>
          <w:sz w:val="24"/>
          <w:szCs w:val="24"/>
        </w:rPr>
        <w:t>23.  The Master in Colossians 4:1. The Female Sense is the Mistress in Isaiah 47:5.</w:t>
      </w:r>
    </w:p>
    <w:p w:rsidR="00430EC3" w:rsidRPr="007A5DD8" w:rsidRDefault="00430EC3" w:rsidP="00430EC3">
      <w:pPr>
        <w:jc w:val="both"/>
        <w:rPr>
          <w:sz w:val="24"/>
          <w:szCs w:val="24"/>
        </w:rPr>
      </w:pPr>
      <w:r w:rsidRPr="007A5DD8">
        <w:rPr>
          <w:sz w:val="24"/>
          <w:szCs w:val="24"/>
        </w:rPr>
        <w:t xml:space="preserve">24. The Servant in Isaiah 48:16. The Female Sense is the Handmaiden also called Maidservant in Isaiah 47:5. </w:t>
      </w:r>
    </w:p>
    <w:p w:rsidR="00430EC3" w:rsidRPr="007A5DD8" w:rsidRDefault="00430EC3" w:rsidP="00430EC3">
      <w:pPr>
        <w:jc w:val="both"/>
        <w:rPr>
          <w:sz w:val="24"/>
          <w:szCs w:val="24"/>
        </w:rPr>
      </w:pPr>
      <w:r w:rsidRPr="007A5DD8">
        <w:rPr>
          <w:sz w:val="24"/>
          <w:szCs w:val="24"/>
        </w:rPr>
        <w:t xml:space="preserve">25. The Minister (Female Virgin) is the same as number 24.  </w:t>
      </w:r>
    </w:p>
    <w:p w:rsidR="00430EC3" w:rsidRPr="007A5DD8" w:rsidRDefault="00430EC3" w:rsidP="00430EC3">
      <w:pPr>
        <w:jc w:val="both"/>
        <w:rPr>
          <w:sz w:val="24"/>
          <w:szCs w:val="24"/>
        </w:rPr>
      </w:pPr>
      <w:r w:rsidRPr="007A5DD8">
        <w:rPr>
          <w:sz w:val="24"/>
          <w:szCs w:val="24"/>
        </w:rPr>
        <w:t xml:space="preserve">26. The God of My Fathers in Acts 7:30-32. The Female Sense is the Goddess of My Mothers in Isaiah 47:5.    </w:t>
      </w:r>
    </w:p>
    <w:p w:rsidR="00430EC3" w:rsidRPr="007A5DD8" w:rsidRDefault="00430EC3" w:rsidP="00430EC3">
      <w:pPr>
        <w:jc w:val="both"/>
        <w:rPr>
          <w:sz w:val="24"/>
          <w:szCs w:val="24"/>
        </w:rPr>
      </w:pPr>
      <w:r w:rsidRPr="007A5DD8">
        <w:rPr>
          <w:sz w:val="24"/>
          <w:szCs w:val="24"/>
        </w:rPr>
        <w:t>27. The Father of Abraham in Acts 30-32. The Female Sense is the Mother of Sarah in Isaiah 47:5.</w:t>
      </w:r>
    </w:p>
    <w:p w:rsidR="00430EC3" w:rsidRPr="007A5DD8" w:rsidRDefault="00430EC3" w:rsidP="00430EC3">
      <w:pPr>
        <w:jc w:val="both"/>
        <w:rPr>
          <w:sz w:val="24"/>
          <w:szCs w:val="24"/>
        </w:rPr>
      </w:pPr>
      <w:r w:rsidRPr="007A5DD8">
        <w:rPr>
          <w:sz w:val="24"/>
          <w:szCs w:val="24"/>
        </w:rPr>
        <w:t xml:space="preserve">28. The Son of Isaac in Acts 7:30-32. The Female Sense is the Daughter of Rebecca in Isaiah 47:5. </w:t>
      </w:r>
    </w:p>
    <w:p w:rsidR="00430EC3" w:rsidRPr="007A5DD8" w:rsidRDefault="00430EC3" w:rsidP="00430EC3">
      <w:pPr>
        <w:jc w:val="both"/>
        <w:rPr>
          <w:sz w:val="24"/>
          <w:szCs w:val="24"/>
        </w:rPr>
      </w:pPr>
      <w:r w:rsidRPr="007A5DD8">
        <w:rPr>
          <w:sz w:val="24"/>
          <w:szCs w:val="24"/>
        </w:rPr>
        <w:t>29. The Brother of Jacob in Acts 7:30-32. The Female Sense is the Sister of Rachel in Isaiah 47:5.</w:t>
      </w:r>
    </w:p>
    <w:p w:rsidR="00430EC3" w:rsidRPr="007A5DD8" w:rsidRDefault="00430EC3" w:rsidP="00430EC3">
      <w:pPr>
        <w:jc w:val="both"/>
        <w:rPr>
          <w:sz w:val="24"/>
          <w:szCs w:val="24"/>
        </w:rPr>
      </w:pPr>
      <w:r w:rsidRPr="007A5DD8">
        <w:rPr>
          <w:sz w:val="24"/>
          <w:szCs w:val="24"/>
        </w:rPr>
        <w:lastRenderedPageBreak/>
        <w:t xml:space="preserve">30. The King in Revelation 19:16. The Female Sense is the Queen in Isaiah 47:5. </w:t>
      </w:r>
    </w:p>
    <w:p w:rsidR="00430EC3" w:rsidRPr="007A5DD8" w:rsidRDefault="00430EC3" w:rsidP="00430EC3">
      <w:pPr>
        <w:jc w:val="both"/>
        <w:rPr>
          <w:sz w:val="24"/>
          <w:szCs w:val="24"/>
        </w:rPr>
      </w:pPr>
      <w:r w:rsidRPr="007A5DD8">
        <w:rPr>
          <w:sz w:val="24"/>
          <w:szCs w:val="24"/>
        </w:rPr>
        <w:t xml:space="preserve">31. The Military Lord called Army Hosts-Camps in Malachi 3:1-2. The Female Sense is the Military Lady of Army Hosts-Camps in Isaiah 47:5. </w:t>
      </w:r>
    </w:p>
    <w:p w:rsidR="00430EC3" w:rsidRPr="007A5DD8" w:rsidRDefault="00430EC3" w:rsidP="00430EC3">
      <w:pPr>
        <w:jc w:val="both"/>
        <w:rPr>
          <w:sz w:val="24"/>
          <w:szCs w:val="24"/>
        </w:rPr>
      </w:pPr>
      <w:r w:rsidRPr="007A5DD8">
        <w:rPr>
          <w:sz w:val="24"/>
          <w:szCs w:val="24"/>
        </w:rPr>
        <w:t xml:space="preserve">32. The Mind also called Psychological Parts known as Head Knowledge in Isaiah 61:1. The Female Sense is the Female Mind in Isaiah 47:5. </w:t>
      </w:r>
    </w:p>
    <w:p w:rsidR="00430EC3" w:rsidRPr="007A5DD8" w:rsidRDefault="00430EC3" w:rsidP="00430EC3">
      <w:pPr>
        <w:jc w:val="both"/>
        <w:rPr>
          <w:sz w:val="24"/>
          <w:szCs w:val="24"/>
        </w:rPr>
      </w:pPr>
      <w:r w:rsidRPr="007A5DD8">
        <w:rPr>
          <w:sz w:val="24"/>
          <w:szCs w:val="24"/>
        </w:rPr>
        <w:t>33. The Heart is the same scriptures as number 32.</w:t>
      </w:r>
    </w:p>
    <w:p w:rsidR="00430EC3" w:rsidRPr="007A5DD8" w:rsidRDefault="00430EC3" w:rsidP="00430EC3">
      <w:pPr>
        <w:jc w:val="both"/>
        <w:rPr>
          <w:sz w:val="24"/>
          <w:szCs w:val="24"/>
        </w:rPr>
      </w:pPr>
      <w:r w:rsidRPr="007A5DD8">
        <w:rPr>
          <w:sz w:val="24"/>
          <w:szCs w:val="24"/>
        </w:rPr>
        <w:t xml:space="preserve">34. The Reign is the same scriptures as number 32. </w:t>
      </w:r>
    </w:p>
    <w:p w:rsidR="00430EC3" w:rsidRPr="007A5DD8" w:rsidRDefault="00430EC3" w:rsidP="00430EC3">
      <w:pPr>
        <w:jc w:val="both"/>
        <w:rPr>
          <w:sz w:val="24"/>
          <w:szCs w:val="24"/>
        </w:rPr>
      </w:pPr>
      <w:r w:rsidRPr="007A5DD8">
        <w:rPr>
          <w:sz w:val="24"/>
          <w:szCs w:val="24"/>
        </w:rPr>
        <w:t>35. The Spirit is the same scriptures as number 32.</w:t>
      </w:r>
    </w:p>
    <w:p w:rsidR="00430EC3" w:rsidRPr="007A5DD8" w:rsidRDefault="00430EC3" w:rsidP="00430EC3">
      <w:pPr>
        <w:jc w:val="both"/>
        <w:rPr>
          <w:sz w:val="24"/>
          <w:szCs w:val="24"/>
        </w:rPr>
      </w:pPr>
      <w:r w:rsidRPr="007A5DD8">
        <w:rPr>
          <w:sz w:val="24"/>
          <w:szCs w:val="24"/>
        </w:rPr>
        <w:t xml:space="preserve">36. The Soul is the same scriptures as number 32.     </w:t>
      </w:r>
    </w:p>
    <w:p w:rsidR="00430EC3" w:rsidRPr="007A5DD8" w:rsidRDefault="00430EC3" w:rsidP="00430EC3">
      <w:pPr>
        <w:jc w:val="both"/>
        <w:rPr>
          <w:sz w:val="24"/>
          <w:szCs w:val="24"/>
        </w:rPr>
      </w:pPr>
      <w:r w:rsidRPr="007A5DD8">
        <w:rPr>
          <w:sz w:val="24"/>
          <w:szCs w:val="24"/>
        </w:rPr>
        <w:t>37. The My Lord also known as My God is in Psalms 110:1 (NIV); Matthew 22:41-46 &amp; Acts 2:34-35. The Female Sense is My Lady also known as My Goddess in Isaiah 47:5.</w:t>
      </w:r>
    </w:p>
    <w:p w:rsidR="00430EC3" w:rsidRPr="007A5DD8" w:rsidRDefault="00430EC3" w:rsidP="00430EC3">
      <w:pPr>
        <w:jc w:val="both"/>
        <w:rPr>
          <w:sz w:val="24"/>
          <w:szCs w:val="24"/>
        </w:rPr>
      </w:pPr>
      <w:r w:rsidRPr="007A5DD8">
        <w:rPr>
          <w:sz w:val="24"/>
          <w:szCs w:val="24"/>
        </w:rPr>
        <w:t>38. The God (Goddess) is the same scriptures as number 6.</w:t>
      </w:r>
    </w:p>
    <w:p w:rsidR="00430EC3" w:rsidRPr="007A5DD8" w:rsidRDefault="00430EC3" w:rsidP="00430EC3">
      <w:pPr>
        <w:jc w:val="both"/>
        <w:rPr>
          <w:sz w:val="24"/>
          <w:szCs w:val="24"/>
        </w:rPr>
      </w:pPr>
      <w:r w:rsidRPr="007A5DD8">
        <w:rPr>
          <w:sz w:val="24"/>
          <w:szCs w:val="24"/>
        </w:rPr>
        <w:t xml:space="preserve">39. The Lord (Lady) is the same scriptures as number 6. </w:t>
      </w:r>
    </w:p>
    <w:p w:rsidR="00430EC3" w:rsidRPr="007A5DD8" w:rsidRDefault="00430EC3" w:rsidP="00430EC3">
      <w:pPr>
        <w:jc w:val="both"/>
        <w:rPr>
          <w:sz w:val="24"/>
          <w:szCs w:val="24"/>
        </w:rPr>
      </w:pPr>
      <w:r w:rsidRPr="007A5DD8">
        <w:rPr>
          <w:sz w:val="24"/>
          <w:szCs w:val="24"/>
        </w:rPr>
        <w:t xml:space="preserve">40. The Power is the same scriptures as number 24. </w:t>
      </w:r>
    </w:p>
    <w:p w:rsidR="00430EC3" w:rsidRPr="007A5DD8" w:rsidRDefault="00430EC3" w:rsidP="00430EC3">
      <w:pPr>
        <w:jc w:val="both"/>
        <w:rPr>
          <w:sz w:val="24"/>
          <w:szCs w:val="24"/>
        </w:rPr>
      </w:pPr>
      <w:r w:rsidRPr="007A5DD8">
        <w:rPr>
          <w:sz w:val="24"/>
          <w:szCs w:val="24"/>
        </w:rPr>
        <w:t>41. The Omnipotent is the same scriptures as number 24.</w:t>
      </w:r>
    </w:p>
    <w:p w:rsidR="00430EC3" w:rsidRPr="007A5DD8" w:rsidRDefault="00430EC3" w:rsidP="00430EC3">
      <w:pPr>
        <w:jc w:val="both"/>
        <w:rPr>
          <w:sz w:val="24"/>
          <w:szCs w:val="24"/>
        </w:rPr>
      </w:pPr>
      <w:r w:rsidRPr="007A5DD8">
        <w:rPr>
          <w:sz w:val="24"/>
          <w:szCs w:val="24"/>
        </w:rPr>
        <w:t xml:space="preserve">42. The Almighty is the same scriptures as number 24.  </w:t>
      </w:r>
    </w:p>
    <w:p w:rsidR="00430EC3" w:rsidRPr="007A5DD8" w:rsidRDefault="00430EC3" w:rsidP="00430EC3">
      <w:pPr>
        <w:jc w:val="both"/>
        <w:rPr>
          <w:sz w:val="24"/>
          <w:szCs w:val="24"/>
        </w:rPr>
      </w:pPr>
      <w:r w:rsidRPr="007A5DD8">
        <w:rPr>
          <w:sz w:val="24"/>
          <w:szCs w:val="24"/>
        </w:rPr>
        <w:t>43. The Authority is the same scriptures as number 24.</w:t>
      </w:r>
    </w:p>
    <w:p w:rsidR="00430EC3" w:rsidRPr="007A5DD8" w:rsidRDefault="00430EC3" w:rsidP="00430EC3">
      <w:pPr>
        <w:jc w:val="both"/>
        <w:rPr>
          <w:sz w:val="24"/>
          <w:szCs w:val="24"/>
        </w:rPr>
      </w:pPr>
      <w:r w:rsidRPr="007A5DD8">
        <w:rPr>
          <w:sz w:val="24"/>
          <w:szCs w:val="24"/>
        </w:rPr>
        <w:t xml:space="preserve">44. The Sovereignty is the same scriptures as number 24. </w:t>
      </w:r>
    </w:p>
    <w:p w:rsidR="00430EC3" w:rsidRPr="007A5DD8" w:rsidRDefault="00430EC3" w:rsidP="00430EC3">
      <w:pPr>
        <w:jc w:val="both"/>
        <w:rPr>
          <w:sz w:val="24"/>
          <w:szCs w:val="24"/>
        </w:rPr>
      </w:pPr>
      <w:r w:rsidRPr="007A5DD8">
        <w:rPr>
          <w:sz w:val="24"/>
          <w:szCs w:val="24"/>
        </w:rPr>
        <w:t xml:space="preserve">45. The Spirit of Holiness in Isaiah 63:10 (NIV). The Female Sense is called the Female Spirit of Holiness in Isaiah 47:5.  </w:t>
      </w:r>
    </w:p>
    <w:p w:rsidR="00430EC3" w:rsidRPr="007A5DD8" w:rsidRDefault="00430EC3" w:rsidP="00430EC3">
      <w:pPr>
        <w:jc w:val="both"/>
        <w:rPr>
          <w:sz w:val="24"/>
          <w:szCs w:val="24"/>
        </w:rPr>
      </w:pPr>
      <w:r w:rsidRPr="007A5DD8">
        <w:rPr>
          <w:sz w:val="24"/>
          <w:szCs w:val="24"/>
        </w:rPr>
        <w:t xml:space="preserve">46. The Reasons also called Decisions is the same as number 45. </w:t>
      </w:r>
    </w:p>
    <w:p w:rsidR="00430EC3" w:rsidRPr="007A5DD8" w:rsidRDefault="00430EC3" w:rsidP="00430EC3">
      <w:pPr>
        <w:jc w:val="both"/>
        <w:rPr>
          <w:sz w:val="24"/>
          <w:szCs w:val="24"/>
        </w:rPr>
      </w:pPr>
      <w:r w:rsidRPr="007A5DD8">
        <w:rPr>
          <w:sz w:val="24"/>
          <w:szCs w:val="24"/>
        </w:rPr>
        <w:t xml:space="preserve">47. The Holy Spirit is the same scriptures as number 45. </w:t>
      </w:r>
    </w:p>
    <w:p w:rsidR="00430EC3" w:rsidRPr="007A5DD8" w:rsidRDefault="00430EC3" w:rsidP="00430EC3">
      <w:pPr>
        <w:jc w:val="both"/>
        <w:rPr>
          <w:sz w:val="24"/>
          <w:szCs w:val="24"/>
        </w:rPr>
      </w:pPr>
      <w:r w:rsidRPr="007A5DD8">
        <w:rPr>
          <w:sz w:val="24"/>
          <w:szCs w:val="24"/>
        </w:rPr>
        <w:t xml:space="preserve">48. The Holy God is the same scriptures as number 45. </w:t>
      </w:r>
    </w:p>
    <w:p w:rsidR="00430EC3" w:rsidRPr="007A5DD8" w:rsidRDefault="00430EC3" w:rsidP="00430EC3">
      <w:pPr>
        <w:jc w:val="both"/>
        <w:rPr>
          <w:sz w:val="24"/>
          <w:szCs w:val="24"/>
        </w:rPr>
      </w:pPr>
      <w:r w:rsidRPr="007A5DD8">
        <w:rPr>
          <w:sz w:val="24"/>
          <w:szCs w:val="24"/>
        </w:rPr>
        <w:t xml:space="preserve">49. The Holy Lord is the same scriptures as number 45. </w:t>
      </w:r>
    </w:p>
    <w:p w:rsidR="00430EC3" w:rsidRPr="007A5DD8" w:rsidRDefault="00430EC3" w:rsidP="00430EC3">
      <w:pPr>
        <w:jc w:val="both"/>
        <w:rPr>
          <w:sz w:val="24"/>
          <w:szCs w:val="24"/>
        </w:rPr>
      </w:pPr>
      <w:r w:rsidRPr="007A5DD8">
        <w:rPr>
          <w:sz w:val="24"/>
          <w:szCs w:val="24"/>
        </w:rPr>
        <w:t xml:space="preserve">50. The Holy Ghost is the same scriptures as number 45. </w:t>
      </w:r>
    </w:p>
    <w:p w:rsidR="00430EC3" w:rsidRPr="007A5DD8" w:rsidRDefault="00430EC3" w:rsidP="00430EC3">
      <w:pPr>
        <w:jc w:val="both"/>
        <w:rPr>
          <w:sz w:val="24"/>
          <w:szCs w:val="24"/>
        </w:rPr>
      </w:pPr>
      <w:r w:rsidRPr="007A5DD8">
        <w:rPr>
          <w:sz w:val="24"/>
          <w:szCs w:val="24"/>
        </w:rPr>
        <w:t xml:space="preserve">51. The Holy Soul is the same scriptures as number 45. </w:t>
      </w:r>
    </w:p>
    <w:p w:rsidR="00430EC3" w:rsidRPr="007A5DD8" w:rsidRDefault="00430EC3" w:rsidP="00430EC3">
      <w:pPr>
        <w:jc w:val="both"/>
        <w:rPr>
          <w:sz w:val="24"/>
          <w:szCs w:val="24"/>
        </w:rPr>
      </w:pPr>
      <w:r w:rsidRPr="007A5DD8">
        <w:rPr>
          <w:sz w:val="24"/>
          <w:szCs w:val="24"/>
        </w:rPr>
        <w:lastRenderedPageBreak/>
        <w:t xml:space="preserve">52. The Holy Will is the same scriptures as number 45.  </w:t>
      </w:r>
    </w:p>
    <w:p w:rsidR="00430EC3" w:rsidRPr="007A5DD8" w:rsidRDefault="00430EC3" w:rsidP="00430EC3">
      <w:pPr>
        <w:jc w:val="both"/>
        <w:rPr>
          <w:sz w:val="24"/>
          <w:szCs w:val="24"/>
        </w:rPr>
      </w:pPr>
      <w:r w:rsidRPr="007A5DD8">
        <w:rPr>
          <w:sz w:val="24"/>
          <w:szCs w:val="24"/>
        </w:rPr>
        <w:t xml:space="preserve">53. The Holy Emotions is the same scriptures as number 45. </w:t>
      </w:r>
    </w:p>
    <w:p w:rsidR="00430EC3" w:rsidRPr="007A5DD8" w:rsidRDefault="00430EC3" w:rsidP="00430EC3">
      <w:pPr>
        <w:jc w:val="both"/>
        <w:rPr>
          <w:sz w:val="24"/>
          <w:szCs w:val="24"/>
        </w:rPr>
      </w:pPr>
      <w:r w:rsidRPr="007A5DD8">
        <w:rPr>
          <w:sz w:val="24"/>
          <w:szCs w:val="24"/>
        </w:rPr>
        <w:t xml:space="preserve">54. The Holy Feelings is the same scriptures as number 45. </w:t>
      </w:r>
    </w:p>
    <w:p w:rsidR="00430EC3" w:rsidRPr="007A5DD8" w:rsidRDefault="00430EC3" w:rsidP="00430EC3">
      <w:pPr>
        <w:jc w:val="both"/>
        <w:rPr>
          <w:sz w:val="24"/>
          <w:szCs w:val="24"/>
        </w:rPr>
      </w:pPr>
      <w:r w:rsidRPr="007A5DD8">
        <w:rPr>
          <w:sz w:val="24"/>
          <w:szCs w:val="24"/>
        </w:rPr>
        <w:t xml:space="preserve">55. The Holy Mind is the same scriptures as number 45. </w:t>
      </w:r>
    </w:p>
    <w:p w:rsidR="00430EC3" w:rsidRPr="007A5DD8" w:rsidRDefault="00430EC3" w:rsidP="00430EC3">
      <w:pPr>
        <w:jc w:val="both"/>
        <w:rPr>
          <w:sz w:val="24"/>
          <w:szCs w:val="24"/>
        </w:rPr>
      </w:pPr>
      <w:r w:rsidRPr="007A5DD8">
        <w:rPr>
          <w:sz w:val="24"/>
          <w:szCs w:val="24"/>
        </w:rPr>
        <w:t>56. The Lord in Hebrews 1:8. The Female Sense is the Lady in Isaiah 47:5.</w:t>
      </w:r>
    </w:p>
    <w:p w:rsidR="00430EC3" w:rsidRPr="007A5DD8" w:rsidRDefault="00430EC3" w:rsidP="00430EC3">
      <w:pPr>
        <w:jc w:val="both"/>
        <w:rPr>
          <w:sz w:val="24"/>
          <w:szCs w:val="24"/>
        </w:rPr>
      </w:pPr>
      <w:r w:rsidRPr="007A5DD8">
        <w:rPr>
          <w:sz w:val="24"/>
          <w:szCs w:val="24"/>
        </w:rPr>
        <w:t xml:space="preserve">57. The God (Goddess) is the same scriptures as number 55. </w:t>
      </w:r>
    </w:p>
    <w:p w:rsidR="00430EC3" w:rsidRPr="007A5DD8" w:rsidRDefault="00430EC3" w:rsidP="00430EC3">
      <w:pPr>
        <w:jc w:val="both"/>
        <w:rPr>
          <w:sz w:val="24"/>
          <w:szCs w:val="24"/>
        </w:rPr>
      </w:pPr>
      <w:r w:rsidRPr="007A5DD8">
        <w:rPr>
          <w:sz w:val="24"/>
          <w:szCs w:val="24"/>
        </w:rPr>
        <w:t>58. The Worker is the same as the number 14.</w:t>
      </w:r>
    </w:p>
    <w:p w:rsidR="00430EC3" w:rsidRPr="007A5DD8" w:rsidRDefault="00430EC3" w:rsidP="00430EC3">
      <w:pPr>
        <w:jc w:val="both"/>
        <w:rPr>
          <w:sz w:val="24"/>
          <w:szCs w:val="24"/>
        </w:rPr>
      </w:pPr>
      <w:r w:rsidRPr="007A5DD8">
        <w:rPr>
          <w:sz w:val="24"/>
          <w:szCs w:val="24"/>
        </w:rPr>
        <w:t xml:space="preserve">59. The Holy One of Israel in Isaiah 47:4 &amp; Malachi 3:1-2. The Female Sense is the Female Holy One of Israel in Isaiah 47:5. </w:t>
      </w:r>
    </w:p>
    <w:p w:rsidR="00430EC3" w:rsidRPr="007A5DD8" w:rsidRDefault="00430EC3" w:rsidP="00430EC3">
      <w:pPr>
        <w:jc w:val="both"/>
        <w:rPr>
          <w:sz w:val="24"/>
          <w:szCs w:val="24"/>
        </w:rPr>
      </w:pPr>
      <w:r w:rsidRPr="007A5DD8">
        <w:rPr>
          <w:sz w:val="24"/>
          <w:szCs w:val="24"/>
        </w:rPr>
        <w:t xml:space="preserve">60. The Lord of Glory in Acts 7:2 &amp; Isaiah 47:4 &amp; Malachi 3:1-2. The Female Sense is the Lady of Glory in Isaiah 47:5.    </w:t>
      </w:r>
    </w:p>
    <w:p w:rsidR="00430EC3" w:rsidRPr="007A5DD8" w:rsidRDefault="00430EC3" w:rsidP="00430EC3">
      <w:pPr>
        <w:jc w:val="both"/>
        <w:rPr>
          <w:sz w:val="24"/>
          <w:szCs w:val="24"/>
        </w:rPr>
      </w:pPr>
      <w:r w:rsidRPr="007A5DD8">
        <w:rPr>
          <w:sz w:val="24"/>
          <w:szCs w:val="24"/>
        </w:rPr>
        <w:t>61. The Man known as the Ministerial Police over the Military Police &amp; Law Enforcement Police in Genesis 1:26. The Woman in Genesis 1:26 &amp; Isaiah 47:5.</w:t>
      </w:r>
    </w:p>
    <w:p w:rsidR="00430EC3" w:rsidRPr="007A5DD8" w:rsidRDefault="00430EC3" w:rsidP="00430EC3">
      <w:pPr>
        <w:jc w:val="center"/>
        <w:rPr>
          <w:b/>
          <w:sz w:val="24"/>
          <w:szCs w:val="24"/>
        </w:rPr>
      </w:pPr>
      <w:r w:rsidRPr="007A5DD8">
        <w:rPr>
          <w:b/>
          <w:sz w:val="24"/>
          <w:szCs w:val="24"/>
        </w:rPr>
        <w:t>The 7 Saintly Christian Lords in the Candidacy of the Father Stephen</w:t>
      </w:r>
    </w:p>
    <w:p w:rsidR="00430EC3" w:rsidRPr="007A5DD8" w:rsidRDefault="00430EC3" w:rsidP="00430EC3">
      <w:pPr>
        <w:spacing w:line="480" w:lineRule="auto"/>
        <w:jc w:val="both"/>
        <w:rPr>
          <w:sz w:val="24"/>
          <w:szCs w:val="24"/>
        </w:rPr>
      </w:pPr>
      <w:r w:rsidRPr="007A5DD8">
        <w:rPr>
          <w:sz w:val="24"/>
          <w:szCs w:val="24"/>
        </w:rPr>
        <w:t>Not much can be learned from these five Heavenly Single Ministers except they were also appointed with the Lord Philip and the Father Stephen over “</w:t>
      </w:r>
      <w:r w:rsidRPr="007A5DD8">
        <w:rPr>
          <w:b/>
          <w:sz w:val="24"/>
          <w:szCs w:val="24"/>
        </w:rPr>
        <w:t>This Business---Holy Temple</w:t>
      </w:r>
      <w:r w:rsidRPr="007A5DD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7A5DD8" w:rsidRDefault="00430EC3" w:rsidP="00430EC3">
      <w:pPr>
        <w:tabs>
          <w:tab w:val="left" w:pos="5130"/>
        </w:tabs>
        <w:spacing w:line="240" w:lineRule="auto"/>
        <w:jc w:val="center"/>
        <w:rPr>
          <w:b/>
          <w:sz w:val="24"/>
          <w:szCs w:val="24"/>
        </w:rPr>
      </w:pPr>
      <w:r w:rsidRPr="007A5DD8">
        <w:rPr>
          <w:b/>
          <w:sz w:val="24"/>
          <w:szCs w:val="24"/>
        </w:rPr>
        <w:t>THE FATHER STEPHEN’S JEALOUS IMPARTIAL JUSTICE ARMOR</w:t>
      </w:r>
    </w:p>
    <w:p w:rsidR="00430EC3" w:rsidRPr="007A5DD8" w:rsidRDefault="00430EC3" w:rsidP="00430EC3">
      <w:pPr>
        <w:tabs>
          <w:tab w:val="left" w:pos="5130"/>
        </w:tabs>
        <w:spacing w:line="480" w:lineRule="auto"/>
        <w:jc w:val="both"/>
        <w:rPr>
          <w:b/>
          <w:sz w:val="24"/>
          <w:szCs w:val="24"/>
        </w:rPr>
      </w:pPr>
      <w:r w:rsidRPr="007A5DD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A5DD8">
        <w:rPr>
          <w:sz w:val="24"/>
          <w:szCs w:val="24"/>
        </w:rPr>
        <w:t xml:space="preserve">: The Lord used in Wisdom of Solomon 5:15-23.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NEBUCHADNEZZAR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Nebuchadnezzar’s name means “</w:t>
      </w:r>
      <w:r w:rsidRPr="007A5DD8">
        <w:rPr>
          <w:b/>
          <w:sz w:val="24"/>
          <w:szCs w:val="24"/>
        </w:rPr>
        <w:t>Nabu had Protected the Boundary Stone</w:t>
      </w:r>
      <w:r w:rsidRPr="007A5DD8">
        <w:rPr>
          <w:sz w:val="24"/>
          <w:szCs w:val="24"/>
        </w:rPr>
        <w:t>.” The Scripture references of the Lord Nebuchadnezzar is in 2</w:t>
      </w:r>
      <w:r w:rsidRPr="007A5DD8">
        <w:rPr>
          <w:sz w:val="24"/>
          <w:szCs w:val="24"/>
          <w:vertAlign w:val="superscript"/>
        </w:rPr>
        <w:t>nd</w:t>
      </w:r>
      <w:r w:rsidRPr="007A5DD8">
        <w:rPr>
          <w:sz w:val="24"/>
          <w:szCs w:val="24"/>
        </w:rPr>
        <w:t xml:space="preserve"> Kings chapters 24 &amp; 25; 2</w:t>
      </w:r>
      <w:r w:rsidRPr="007A5DD8">
        <w:rPr>
          <w:sz w:val="24"/>
          <w:szCs w:val="24"/>
          <w:vertAlign w:val="superscript"/>
        </w:rPr>
        <w:t>nd</w:t>
      </w:r>
      <w:r w:rsidRPr="007A5DD8">
        <w:rPr>
          <w:sz w:val="24"/>
          <w:szCs w:val="24"/>
        </w:rPr>
        <w:t xml:space="preserve"> Chronicles chapter 36; Jeremiah chapters 21-52; Ezekiel chapters 26, 29 &amp; 30 &amp; Daniel chapters 1-4. The variations of the name is Nebukadnessar, Naboukhodonosor &amp; Nibuhadnissar.  </w:t>
      </w:r>
    </w:p>
    <w:p w:rsidR="00430EC3" w:rsidRPr="007A5DD8" w:rsidRDefault="00430EC3" w:rsidP="00430EC3">
      <w:pPr>
        <w:spacing w:line="480" w:lineRule="auto"/>
        <w:jc w:val="both"/>
        <w:rPr>
          <w:sz w:val="24"/>
          <w:szCs w:val="24"/>
        </w:rPr>
      </w:pPr>
      <w:r w:rsidRPr="007A5DD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A5DD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7A5DD8" w:rsidRDefault="00430EC3" w:rsidP="00430EC3">
      <w:pPr>
        <w:spacing w:line="480" w:lineRule="auto"/>
        <w:jc w:val="both"/>
        <w:rPr>
          <w:sz w:val="24"/>
          <w:szCs w:val="24"/>
        </w:rPr>
      </w:pPr>
      <w:r w:rsidRPr="007A5DD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7A5DD8" w:rsidRDefault="00430EC3" w:rsidP="00430EC3">
      <w:pPr>
        <w:spacing w:line="480" w:lineRule="auto"/>
        <w:jc w:val="both"/>
        <w:rPr>
          <w:sz w:val="24"/>
          <w:szCs w:val="24"/>
        </w:rPr>
      </w:pPr>
      <w:r w:rsidRPr="007A5DD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7A5DD8" w:rsidRDefault="00430EC3" w:rsidP="00430EC3">
      <w:pPr>
        <w:spacing w:line="480" w:lineRule="auto"/>
        <w:jc w:val="center"/>
        <w:rPr>
          <w:b/>
          <w:sz w:val="24"/>
          <w:szCs w:val="24"/>
        </w:rPr>
      </w:pPr>
      <w:r w:rsidRPr="007A5DD8">
        <w:rPr>
          <w:b/>
          <w:sz w:val="24"/>
          <w:szCs w:val="24"/>
        </w:rPr>
        <w:lastRenderedPageBreak/>
        <w:t>THE LORD CYRUS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Cyrus’s Name means “</w:t>
      </w:r>
      <w:r w:rsidRPr="007A5DD8">
        <w:rPr>
          <w:b/>
          <w:sz w:val="24"/>
          <w:szCs w:val="24"/>
        </w:rPr>
        <w:t>Sun</w:t>
      </w:r>
      <w:r w:rsidRPr="007A5DD8">
        <w:rPr>
          <w:sz w:val="24"/>
          <w:szCs w:val="24"/>
        </w:rPr>
        <w:t>” or “</w:t>
      </w:r>
      <w:r w:rsidRPr="007A5DD8">
        <w:rPr>
          <w:b/>
          <w:sz w:val="24"/>
          <w:szCs w:val="24"/>
        </w:rPr>
        <w:t>Hero</w:t>
      </w:r>
      <w:r w:rsidRPr="007A5DD8">
        <w:rPr>
          <w:sz w:val="24"/>
          <w:szCs w:val="24"/>
        </w:rPr>
        <w:t>.” The Scripture references of the Lord Cyrus is in 2</w:t>
      </w:r>
      <w:r w:rsidRPr="007A5DD8">
        <w:rPr>
          <w:sz w:val="24"/>
          <w:szCs w:val="24"/>
          <w:vertAlign w:val="superscript"/>
        </w:rPr>
        <w:t>nd</w:t>
      </w:r>
      <w:r w:rsidRPr="007A5DD8">
        <w:rPr>
          <w:sz w:val="24"/>
          <w:szCs w:val="24"/>
        </w:rPr>
        <w:t xml:space="preserve"> Chronicles 36:22, 23 &amp; the Book of Ezra; Isaiah 44:28; 45:1-7 &amp; Daniel 1:21; 6:28; 10:1. The variations of the name is Kuras, Kyros, Kur-ras, Kur-raas, Kwrs &amp; Kourosh.     </w:t>
      </w:r>
    </w:p>
    <w:p w:rsidR="00430EC3" w:rsidRPr="007A5DD8" w:rsidRDefault="00430EC3" w:rsidP="00430EC3">
      <w:pPr>
        <w:spacing w:line="480" w:lineRule="auto"/>
        <w:jc w:val="both"/>
        <w:rPr>
          <w:sz w:val="24"/>
          <w:szCs w:val="24"/>
        </w:rPr>
      </w:pPr>
      <w:r w:rsidRPr="007A5DD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7A5DD8" w:rsidRDefault="00430EC3" w:rsidP="00430EC3">
      <w:pPr>
        <w:spacing w:line="480" w:lineRule="auto"/>
        <w:jc w:val="both"/>
        <w:rPr>
          <w:sz w:val="24"/>
          <w:szCs w:val="24"/>
        </w:rPr>
      </w:pPr>
      <w:r w:rsidRPr="007A5DD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A5DD8">
        <w:rPr>
          <w:sz w:val="24"/>
          <w:szCs w:val="24"/>
        </w:rPr>
        <w:lastRenderedPageBreak/>
        <w:t xml:space="preserve">that His purposes and met to the Letter of His Law, and that Our blessings will be achieved through whom He chooses as His instrument of judgment.        </w:t>
      </w:r>
    </w:p>
    <w:p w:rsidR="00430EC3" w:rsidRPr="007A5DD8" w:rsidRDefault="00430EC3" w:rsidP="00430EC3">
      <w:pPr>
        <w:spacing w:line="480" w:lineRule="auto"/>
        <w:jc w:val="center"/>
        <w:rPr>
          <w:b/>
          <w:sz w:val="24"/>
          <w:szCs w:val="24"/>
        </w:rPr>
      </w:pPr>
      <w:r w:rsidRPr="007A5DD8">
        <w:rPr>
          <w:b/>
          <w:sz w:val="24"/>
          <w:szCs w:val="24"/>
        </w:rPr>
        <w:t xml:space="preserve">THE LOWER RANKING HEROES AS </w:t>
      </w:r>
      <w:r w:rsidR="007A5DD8" w:rsidRPr="007A5DD8">
        <w:rPr>
          <w:b/>
          <w:sz w:val="24"/>
          <w:szCs w:val="24"/>
        </w:rPr>
        <w:t>CAPTAIN</w:t>
      </w:r>
      <w:r w:rsidRPr="007A5DD8">
        <w:rPr>
          <w:b/>
          <w:sz w:val="24"/>
          <w:szCs w:val="24"/>
        </w:rPr>
        <w:t>S UNDER THE COLONELS</w:t>
      </w:r>
    </w:p>
    <w:p w:rsidR="00430EC3" w:rsidRPr="007A5DD8" w:rsidRDefault="00430EC3" w:rsidP="00430EC3">
      <w:pPr>
        <w:spacing w:line="480" w:lineRule="auto"/>
        <w:jc w:val="center"/>
        <w:rPr>
          <w:b/>
          <w:sz w:val="24"/>
          <w:szCs w:val="24"/>
        </w:rPr>
      </w:pPr>
      <w:r w:rsidRPr="007A5DD8">
        <w:rPr>
          <w:b/>
          <w:sz w:val="24"/>
          <w:szCs w:val="24"/>
        </w:rPr>
        <w:t>THE LORD SAUL ALSO CALLED THE LORD PAUL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Saul’s name means “</w:t>
      </w:r>
      <w:r w:rsidRPr="007A5DD8">
        <w:rPr>
          <w:b/>
          <w:sz w:val="24"/>
          <w:szCs w:val="24"/>
        </w:rPr>
        <w:t>Judgment</w:t>
      </w:r>
      <w:r w:rsidRPr="007A5DD8">
        <w:rPr>
          <w:sz w:val="24"/>
          <w:szCs w:val="24"/>
        </w:rPr>
        <w:t>” or “</w:t>
      </w:r>
      <w:r w:rsidRPr="007A5DD8">
        <w:rPr>
          <w:b/>
          <w:sz w:val="24"/>
          <w:szCs w:val="24"/>
        </w:rPr>
        <w:t>Justice</w:t>
      </w:r>
      <w:r w:rsidRPr="007A5DD8">
        <w:rPr>
          <w:sz w:val="24"/>
          <w:szCs w:val="24"/>
        </w:rPr>
        <w:t xml:space="preserve">.” The variations of the name is Saoul, Talut &amp; Paul.     </w:t>
      </w:r>
    </w:p>
    <w:p w:rsidR="00430EC3" w:rsidRPr="007A5DD8" w:rsidRDefault="00430EC3" w:rsidP="00430EC3">
      <w:pPr>
        <w:spacing w:line="480" w:lineRule="auto"/>
        <w:jc w:val="both"/>
        <w:rPr>
          <w:sz w:val="24"/>
          <w:szCs w:val="24"/>
        </w:rPr>
      </w:pPr>
      <w:r w:rsidRPr="007A5DD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A5DD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7A5DD8" w:rsidRDefault="00430EC3" w:rsidP="00430EC3">
      <w:pPr>
        <w:spacing w:line="480" w:lineRule="auto"/>
        <w:jc w:val="both"/>
        <w:rPr>
          <w:sz w:val="24"/>
          <w:szCs w:val="24"/>
        </w:rPr>
      </w:pPr>
      <w:r w:rsidRPr="007A5DD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A5DD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7A5DD8" w:rsidRDefault="00430EC3" w:rsidP="00430EC3">
      <w:pPr>
        <w:spacing w:line="480" w:lineRule="auto"/>
        <w:jc w:val="both"/>
        <w:rPr>
          <w:sz w:val="24"/>
          <w:szCs w:val="24"/>
        </w:rPr>
      </w:pPr>
      <w:r w:rsidRPr="007A5DD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A5DD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7A5DD8" w:rsidRDefault="00430EC3" w:rsidP="00430EC3">
      <w:pPr>
        <w:spacing w:line="480" w:lineRule="auto"/>
        <w:jc w:val="both"/>
        <w:rPr>
          <w:sz w:val="24"/>
          <w:szCs w:val="24"/>
        </w:rPr>
      </w:pPr>
      <w:r w:rsidRPr="007A5DD8">
        <w:rPr>
          <w:sz w:val="24"/>
          <w:szCs w:val="24"/>
        </w:rPr>
        <w:t>The Lord Paul’s relationships: The Paul’s relationship with Young Christians is noted in 1</w:t>
      </w:r>
      <w:r w:rsidRPr="007A5DD8">
        <w:rPr>
          <w:sz w:val="24"/>
          <w:szCs w:val="24"/>
          <w:vertAlign w:val="superscript"/>
        </w:rPr>
        <w:t>st</w:t>
      </w:r>
      <w:r w:rsidRPr="007A5DD8">
        <w:rPr>
          <w:sz w:val="24"/>
          <w:szCs w:val="24"/>
        </w:rPr>
        <w:t xml:space="preserve"> Thessalonians 2 and 2</w:t>
      </w:r>
      <w:r w:rsidRPr="007A5DD8">
        <w:rPr>
          <w:sz w:val="24"/>
          <w:szCs w:val="24"/>
          <w:vertAlign w:val="superscript"/>
        </w:rPr>
        <w:t>nd</w:t>
      </w:r>
      <w:r w:rsidRPr="007A5DD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A5DD8">
        <w:rPr>
          <w:sz w:val="24"/>
          <w:szCs w:val="24"/>
          <w:vertAlign w:val="superscript"/>
        </w:rPr>
        <w:t>nd</w:t>
      </w:r>
      <w:r w:rsidRPr="007A5DD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7A5DD8" w:rsidRDefault="00430EC3" w:rsidP="00430EC3">
      <w:pPr>
        <w:spacing w:line="480" w:lineRule="auto"/>
        <w:jc w:val="both"/>
        <w:rPr>
          <w:sz w:val="24"/>
          <w:szCs w:val="24"/>
        </w:rPr>
      </w:pPr>
      <w:r w:rsidRPr="007A5DD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A5DD8">
        <w:rPr>
          <w:b/>
          <w:sz w:val="24"/>
          <w:szCs w:val="24"/>
        </w:rPr>
        <w:t>Fellow Workers in Christ Jesus</w:t>
      </w:r>
      <w:r w:rsidRPr="007A5DD8">
        <w:rPr>
          <w:sz w:val="24"/>
          <w:szCs w:val="24"/>
        </w:rPr>
        <w:t xml:space="preserve">” in Romans 16:3. Also the Lord Paul was a Demanding Leader in Acts 15:36-41. Also the Lord Paul never tried to quit in His commitment to win, reach and equip Men and Women for Christ. The </w:t>
      </w:r>
      <w:r w:rsidRPr="007A5DD8">
        <w:rPr>
          <w:sz w:val="24"/>
          <w:szCs w:val="24"/>
        </w:rPr>
        <w:lastRenderedPageBreak/>
        <w:t>Lord Paul had little sympathy to others not doing the same way as the Lord Paul. This is illustrated  when  the Lord Barnabas  wished  to  bring  the Lord John  Mark  on their 2</w:t>
      </w:r>
      <w:r w:rsidRPr="007A5DD8">
        <w:rPr>
          <w:sz w:val="24"/>
          <w:szCs w:val="24"/>
          <w:vertAlign w:val="superscript"/>
        </w:rPr>
        <w:t>nd</w:t>
      </w:r>
      <w:r w:rsidRPr="007A5DD8">
        <w:rPr>
          <w:sz w:val="24"/>
          <w:szCs w:val="24"/>
        </w:rPr>
        <w:t xml:space="preserve"> missionary journey, but the Lord Paul refused  and resisted. The Lord John Mark had abandoned them on their 1</w:t>
      </w:r>
      <w:r w:rsidRPr="007A5DD8">
        <w:rPr>
          <w:sz w:val="24"/>
          <w:szCs w:val="24"/>
          <w:vertAlign w:val="superscript"/>
        </w:rPr>
        <w:t>st</w:t>
      </w:r>
      <w:r w:rsidRPr="007A5DD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A5DD8">
        <w:rPr>
          <w:b/>
          <w:sz w:val="24"/>
          <w:szCs w:val="24"/>
        </w:rPr>
        <w:t>for He is useful to Me for Ministry</w:t>
      </w:r>
      <w:r w:rsidRPr="007A5DD8">
        <w:rPr>
          <w:sz w:val="24"/>
          <w:szCs w:val="24"/>
        </w:rPr>
        <w:t>”  in  2</w:t>
      </w:r>
      <w:r w:rsidRPr="007A5DD8">
        <w:rPr>
          <w:sz w:val="24"/>
          <w:szCs w:val="24"/>
          <w:vertAlign w:val="superscript"/>
        </w:rPr>
        <w:t>nd</w:t>
      </w:r>
      <w:r w:rsidRPr="007A5DD8">
        <w:rPr>
          <w:sz w:val="24"/>
          <w:szCs w:val="24"/>
        </w:rPr>
        <w:t xml:space="preserve"> Timothy 4:11. </w:t>
      </w:r>
    </w:p>
    <w:p w:rsidR="00430EC3" w:rsidRPr="007A5DD8" w:rsidRDefault="00430EC3" w:rsidP="00430EC3">
      <w:pPr>
        <w:spacing w:line="480" w:lineRule="auto"/>
        <w:jc w:val="both"/>
        <w:rPr>
          <w:sz w:val="24"/>
          <w:szCs w:val="24"/>
        </w:rPr>
      </w:pPr>
      <w:r w:rsidRPr="007A5DD8">
        <w:rPr>
          <w:sz w:val="24"/>
          <w:szCs w:val="24"/>
        </w:rPr>
        <w:t>The Lord Paul’s relationship with those He mentored: The Lord Paul’s mentoring is proven in Acts 16:1;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Timothy. The Lord Paul did not like quitters, but had a lot of patience to those who would keep trying. The Lord Paul had recruited Timothy in Lystra on His 2</w:t>
      </w:r>
      <w:r w:rsidRPr="007A5DD8">
        <w:rPr>
          <w:sz w:val="24"/>
          <w:szCs w:val="24"/>
          <w:vertAlign w:val="superscript"/>
        </w:rPr>
        <w:t>nd</w:t>
      </w:r>
      <w:r w:rsidRPr="007A5DD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A5DD8">
        <w:rPr>
          <w:sz w:val="24"/>
          <w:szCs w:val="24"/>
          <w:vertAlign w:val="superscript"/>
        </w:rPr>
        <w:t>nd</w:t>
      </w:r>
      <w:r w:rsidRPr="007A5DD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A5DD8">
        <w:rPr>
          <w:b/>
          <w:sz w:val="24"/>
          <w:szCs w:val="24"/>
        </w:rPr>
        <w:t>True Beloved Son</w:t>
      </w:r>
      <w:r w:rsidRPr="007A5DD8">
        <w:rPr>
          <w:sz w:val="24"/>
          <w:szCs w:val="24"/>
        </w:rPr>
        <w:t>” in 2</w:t>
      </w:r>
      <w:r w:rsidRPr="007A5DD8">
        <w:rPr>
          <w:sz w:val="24"/>
          <w:szCs w:val="24"/>
          <w:vertAlign w:val="superscript"/>
        </w:rPr>
        <w:t>nd</w:t>
      </w:r>
      <w:r w:rsidRPr="007A5DD8">
        <w:rPr>
          <w:sz w:val="24"/>
          <w:szCs w:val="24"/>
        </w:rPr>
        <w:t xml:space="preserve"> Timothy 1:2. The Lord Paul commanded to “be watchful in all things, endure afflictions, do the work of an Evangelist, fulfill Your Ministry” in 2</w:t>
      </w:r>
      <w:r w:rsidRPr="007A5DD8">
        <w:rPr>
          <w:sz w:val="24"/>
          <w:szCs w:val="24"/>
          <w:vertAlign w:val="superscript"/>
        </w:rPr>
        <w:t>nd</w:t>
      </w:r>
      <w:r w:rsidRPr="007A5DD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7A5DD8" w:rsidRDefault="00430EC3" w:rsidP="00430EC3">
      <w:pPr>
        <w:spacing w:line="480" w:lineRule="auto"/>
        <w:jc w:val="both"/>
        <w:rPr>
          <w:sz w:val="24"/>
          <w:szCs w:val="24"/>
        </w:rPr>
      </w:pPr>
      <w:r w:rsidRPr="007A5DD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A5DD8">
        <w:rPr>
          <w:b/>
          <w:sz w:val="24"/>
          <w:szCs w:val="24"/>
        </w:rPr>
        <w:t>every ordinance of Man for the Lord’s Sake</w:t>
      </w:r>
      <w:r w:rsidRPr="007A5DD8">
        <w:rPr>
          <w:sz w:val="24"/>
          <w:szCs w:val="24"/>
        </w:rPr>
        <w:t>” in 1</w:t>
      </w:r>
      <w:r w:rsidRPr="007A5DD8">
        <w:rPr>
          <w:sz w:val="24"/>
          <w:szCs w:val="24"/>
          <w:vertAlign w:val="superscript"/>
        </w:rPr>
        <w:t>st</w:t>
      </w:r>
      <w:r w:rsidRPr="007A5DD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7A5DD8" w:rsidRDefault="00430EC3" w:rsidP="00430EC3">
      <w:pPr>
        <w:spacing w:line="480" w:lineRule="auto"/>
        <w:jc w:val="both"/>
        <w:rPr>
          <w:sz w:val="24"/>
          <w:szCs w:val="24"/>
        </w:rPr>
      </w:pPr>
      <w:r w:rsidRPr="007A5DD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A5DD8">
        <w:rPr>
          <w:sz w:val="24"/>
          <w:szCs w:val="24"/>
          <w:vertAlign w:val="superscript"/>
        </w:rPr>
        <w:t>st</w:t>
      </w:r>
      <w:r w:rsidRPr="007A5DD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A5DD8">
        <w:rPr>
          <w:sz w:val="24"/>
          <w:szCs w:val="24"/>
          <w:vertAlign w:val="superscript"/>
        </w:rPr>
        <w:t>st</w:t>
      </w:r>
      <w:r w:rsidRPr="007A5DD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A5DD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7A5DD8" w:rsidRDefault="00430EC3" w:rsidP="00430EC3">
      <w:pPr>
        <w:spacing w:line="480" w:lineRule="auto"/>
        <w:jc w:val="center"/>
        <w:rPr>
          <w:b/>
          <w:sz w:val="24"/>
          <w:szCs w:val="24"/>
        </w:rPr>
      </w:pPr>
      <w:r w:rsidRPr="007A5DD8">
        <w:rPr>
          <w:b/>
          <w:sz w:val="24"/>
          <w:szCs w:val="24"/>
        </w:rPr>
        <w:t>THE LORD BARUCH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Baruch’s name means “</w:t>
      </w:r>
      <w:r w:rsidRPr="007A5DD8">
        <w:rPr>
          <w:b/>
          <w:sz w:val="24"/>
          <w:szCs w:val="24"/>
        </w:rPr>
        <w:t>Blessed</w:t>
      </w:r>
      <w:r w:rsidRPr="007A5DD8">
        <w:rPr>
          <w:sz w:val="24"/>
          <w:szCs w:val="24"/>
        </w:rPr>
        <w:t xml:space="preserve">.” The Scripture references is in Jeremiah chapters 32, 36, 43 &amp; 45. The variations of the name is Barukh, Baruk, Berakhah, Bracha, Berakhot, Baraka, B-R-K, Benedictus, Mubarak &amp; Barakah. </w:t>
      </w:r>
    </w:p>
    <w:p w:rsidR="00430EC3" w:rsidRPr="007A5DD8" w:rsidRDefault="00430EC3" w:rsidP="00430EC3">
      <w:pPr>
        <w:spacing w:line="480" w:lineRule="auto"/>
        <w:jc w:val="both"/>
        <w:rPr>
          <w:sz w:val="24"/>
          <w:szCs w:val="24"/>
        </w:rPr>
      </w:pPr>
      <w:r w:rsidRPr="007A5DD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7A5DD8" w:rsidRDefault="00430EC3" w:rsidP="00430EC3">
      <w:pPr>
        <w:spacing w:line="480" w:lineRule="auto"/>
        <w:jc w:val="both"/>
        <w:rPr>
          <w:sz w:val="24"/>
          <w:szCs w:val="24"/>
        </w:rPr>
      </w:pPr>
      <w:r w:rsidRPr="007A5DD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7A5DD8" w:rsidRDefault="00430EC3" w:rsidP="00430EC3">
      <w:pPr>
        <w:spacing w:line="480" w:lineRule="auto"/>
        <w:jc w:val="both"/>
        <w:rPr>
          <w:sz w:val="24"/>
          <w:szCs w:val="24"/>
        </w:rPr>
      </w:pPr>
      <w:r w:rsidRPr="007A5DD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7A5DD8" w:rsidRDefault="00430EC3" w:rsidP="00430EC3">
      <w:pPr>
        <w:spacing w:line="480" w:lineRule="auto"/>
        <w:jc w:val="center"/>
        <w:rPr>
          <w:b/>
          <w:sz w:val="24"/>
          <w:szCs w:val="24"/>
        </w:rPr>
      </w:pPr>
      <w:r w:rsidRPr="007A5DD8">
        <w:rPr>
          <w:b/>
          <w:sz w:val="24"/>
          <w:szCs w:val="24"/>
        </w:rPr>
        <w:t>THE LORD BOAZ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Boaz’s name means “</w:t>
      </w:r>
      <w:r w:rsidRPr="007A5DD8">
        <w:rPr>
          <w:b/>
          <w:sz w:val="24"/>
          <w:szCs w:val="24"/>
        </w:rPr>
        <w:t>Strength</w:t>
      </w:r>
      <w:r w:rsidRPr="007A5DD8">
        <w:rPr>
          <w:sz w:val="24"/>
          <w:szCs w:val="24"/>
        </w:rPr>
        <w:t xml:space="preserve">.” The Scripture references is in Ruth chapters 2, 3 &amp; 4. The variations of the name is Bouaez, Beoz &amp; Booz.  </w:t>
      </w:r>
    </w:p>
    <w:p w:rsidR="00430EC3" w:rsidRPr="007A5DD8" w:rsidRDefault="00430EC3" w:rsidP="00430EC3">
      <w:pPr>
        <w:spacing w:line="480" w:lineRule="auto"/>
        <w:jc w:val="both"/>
        <w:rPr>
          <w:sz w:val="24"/>
          <w:szCs w:val="24"/>
        </w:rPr>
      </w:pPr>
      <w:r w:rsidRPr="007A5DD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7A5DD8" w:rsidRDefault="00430EC3" w:rsidP="00430EC3">
      <w:pPr>
        <w:spacing w:line="480" w:lineRule="auto"/>
        <w:jc w:val="both"/>
        <w:rPr>
          <w:sz w:val="24"/>
          <w:szCs w:val="24"/>
        </w:rPr>
      </w:pPr>
      <w:r w:rsidRPr="007A5DD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7A5DD8" w:rsidRDefault="00430EC3" w:rsidP="00430EC3">
      <w:pPr>
        <w:spacing w:line="480" w:lineRule="auto"/>
        <w:jc w:val="both"/>
        <w:rPr>
          <w:sz w:val="24"/>
          <w:szCs w:val="24"/>
        </w:rPr>
      </w:pPr>
      <w:r w:rsidRPr="007A5DD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7A5DD8" w:rsidRDefault="00430EC3" w:rsidP="00430EC3">
      <w:pPr>
        <w:spacing w:line="480" w:lineRule="auto"/>
        <w:jc w:val="both"/>
        <w:rPr>
          <w:sz w:val="24"/>
          <w:szCs w:val="24"/>
        </w:rPr>
      </w:pPr>
      <w:r w:rsidRPr="007A5DD8">
        <w:rPr>
          <w:sz w:val="24"/>
          <w:szCs w:val="24"/>
        </w:rPr>
        <w:t xml:space="preserve">The Lord Boaz challenges Us to have Good Character and High Moral Standards. The Lord Boaz  reminds Us that with the Father Stephen all things are possible.     </w:t>
      </w:r>
    </w:p>
    <w:p w:rsidR="00430EC3" w:rsidRPr="007A5DD8" w:rsidRDefault="00430EC3" w:rsidP="00430EC3">
      <w:pPr>
        <w:spacing w:line="480" w:lineRule="auto"/>
        <w:jc w:val="center"/>
        <w:rPr>
          <w:b/>
          <w:sz w:val="24"/>
          <w:szCs w:val="24"/>
        </w:rPr>
      </w:pPr>
      <w:r w:rsidRPr="007A5DD8">
        <w:rPr>
          <w:b/>
          <w:sz w:val="24"/>
          <w:szCs w:val="24"/>
        </w:rPr>
        <w:t>THE LORD CALEB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Caleb’s name means “</w:t>
      </w:r>
      <w:r w:rsidRPr="007A5DD8">
        <w:rPr>
          <w:b/>
          <w:sz w:val="24"/>
          <w:szCs w:val="24"/>
        </w:rPr>
        <w:t>Rabid---Extreme Belief or Fanatical Support</w:t>
      </w:r>
      <w:r w:rsidRPr="007A5DD8">
        <w:rPr>
          <w:sz w:val="24"/>
          <w:szCs w:val="24"/>
        </w:rPr>
        <w:t xml:space="preserve">.” The Scripture references is in Numbers 13:6, 30; 14:6, 24, 30, 38; 26:65; 32:12; 34:19; Deuteronomy 1:36; Joshua chapters 14 &amp; 15; 21:12. The variations of the name is Kaleb, Kalev &amp; Dog. </w:t>
      </w:r>
    </w:p>
    <w:p w:rsidR="00430EC3" w:rsidRPr="007A5DD8" w:rsidRDefault="00430EC3" w:rsidP="00430EC3">
      <w:pPr>
        <w:spacing w:line="480" w:lineRule="auto"/>
        <w:jc w:val="both"/>
        <w:rPr>
          <w:sz w:val="24"/>
          <w:szCs w:val="24"/>
        </w:rPr>
      </w:pPr>
      <w:r w:rsidRPr="007A5DD8">
        <w:rPr>
          <w:sz w:val="24"/>
          <w:szCs w:val="24"/>
        </w:rPr>
        <w:t>The Lord Caleb’s Life and Times: The Lord Caleb came back with the report of the riches of the land and with total confidence for going up and taking it. When the people ref</w:t>
      </w:r>
      <w:r w:rsidR="00AA3BB3" w:rsidRPr="007A5DD8">
        <w:rPr>
          <w:sz w:val="24"/>
          <w:szCs w:val="24"/>
        </w:rPr>
        <w:t>u</w:t>
      </w:r>
      <w:r w:rsidRPr="007A5DD8">
        <w:rPr>
          <w:sz w:val="24"/>
          <w:szCs w:val="24"/>
        </w:rPr>
        <w:t>se</w:t>
      </w:r>
      <w:r w:rsidR="00AA3BB3" w:rsidRPr="007A5DD8">
        <w:rPr>
          <w:sz w:val="24"/>
          <w:szCs w:val="24"/>
        </w:rPr>
        <w:t>d</w:t>
      </w:r>
      <w:r w:rsidRPr="007A5DD8">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AA3BB3" w:rsidRPr="007A5DD8">
        <w:rPr>
          <w:sz w:val="24"/>
          <w:szCs w:val="24"/>
        </w:rPr>
        <w:t>a</w:t>
      </w:r>
      <w:r w:rsidRPr="007A5DD8">
        <w:rPr>
          <w:sz w:val="24"/>
          <w:szCs w:val="24"/>
        </w:rPr>
        <w:t xml:space="preserve">an some 40 years later. The Enemy was overcome &amp; broken in Joshua chapter 15. </w:t>
      </w:r>
    </w:p>
    <w:p w:rsidR="00430EC3" w:rsidRPr="007A5DD8" w:rsidRDefault="00430EC3" w:rsidP="00430EC3">
      <w:pPr>
        <w:spacing w:line="480" w:lineRule="auto"/>
        <w:jc w:val="both"/>
        <w:rPr>
          <w:sz w:val="24"/>
          <w:szCs w:val="24"/>
        </w:rPr>
      </w:pPr>
      <w:r w:rsidRPr="007A5DD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7A5DD8" w:rsidRDefault="00430EC3" w:rsidP="00430EC3">
      <w:pPr>
        <w:spacing w:line="480" w:lineRule="auto"/>
        <w:jc w:val="both"/>
        <w:rPr>
          <w:sz w:val="24"/>
          <w:szCs w:val="24"/>
        </w:rPr>
      </w:pPr>
      <w:r w:rsidRPr="007A5DD8">
        <w:rPr>
          <w:sz w:val="24"/>
          <w:szCs w:val="24"/>
        </w:rPr>
        <w:t xml:space="preserve">The Lord Caleb’s Relationship with His Colleagues: The Lord Caleb lacked the worthiness and glory of the Lord Moses and the Lord Joshua, but like Him made this conquest possible. </w:t>
      </w:r>
    </w:p>
    <w:p w:rsidR="00430EC3" w:rsidRPr="007A5DD8" w:rsidRDefault="00430EC3" w:rsidP="00430EC3">
      <w:pPr>
        <w:spacing w:line="480" w:lineRule="auto"/>
        <w:jc w:val="both"/>
        <w:rPr>
          <w:sz w:val="24"/>
          <w:szCs w:val="24"/>
        </w:rPr>
      </w:pPr>
      <w:r w:rsidRPr="007A5DD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7A5DD8" w:rsidRDefault="00430EC3" w:rsidP="00430EC3">
      <w:pPr>
        <w:spacing w:line="480" w:lineRule="auto"/>
        <w:jc w:val="center"/>
        <w:rPr>
          <w:b/>
          <w:sz w:val="24"/>
          <w:szCs w:val="24"/>
        </w:rPr>
      </w:pPr>
      <w:r w:rsidRPr="007A5DD8">
        <w:rPr>
          <w:b/>
          <w:sz w:val="24"/>
          <w:szCs w:val="24"/>
        </w:rPr>
        <w:t>THE LORD GEDALIAH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Gedaliah’s name means “</w:t>
      </w:r>
      <w:r w:rsidRPr="007A5DD8">
        <w:rPr>
          <w:b/>
          <w:sz w:val="24"/>
          <w:szCs w:val="24"/>
        </w:rPr>
        <w:t>Yahweh is Great</w:t>
      </w:r>
      <w:r w:rsidRPr="007A5DD8">
        <w:rPr>
          <w:sz w:val="24"/>
          <w:szCs w:val="24"/>
        </w:rPr>
        <w:t>.” The Scripture references of the Lord Gedaliah is in 2</w:t>
      </w:r>
      <w:r w:rsidRPr="007A5DD8">
        <w:rPr>
          <w:sz w:val="24"/>
          <w:szCs w:val="24"/>
          <w:vertAlign w:val="superscript"/>
        </w:rPr>
        <w:t>nd</w:t>
      </w:r>
      <w:r w:rsidRPr="007A5DD8">
        <w:rPr>
          <w:sz w:val="24"/>
          <w:szCs w:val="24"/>
        </w:rPr>
        <w:t xml:space="preserve"> Kings 25:22-25; Jeremiah chapters 39, 40 &amp; 41; 43:6 &amp; Zephaniah 1:1. The variations of the name is G’dalyyah &amp; G’dalyyahu.  </w:t>
      </w:r>
    </w:p>
    <w:p w:rsidR="00430EC3" w:rsidRPr="007A5DD8" w:rsidRDefault="00430EC3" w:rsidP="00430EC3">
      <w:pPr>
        <w:spacing w:line="480" w:lineRule="auto"/>
        <w:jc w:val="both"/>
        <w:rPr>
          <w:sz w:val="24"/>
          <w:szCs w:val="24"/>
        </w:rPr>
      </w:pPr>
      <w:r w:rsidRPr="007A5DD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7A5DD8" w:rsidRDefault="00430EC3" w:rsidP="00430EC3">
      <w:pPr>
        <w:spacing w:line="480" w:lineRule="auto"/>
        <w:jc w:val="both"/>
        <w:rPr>
          <w:sz w:val="24"/>
          <w:szCs w:val="24"/>
        </w:rPr>
      </w:pPr>
      <w:r w:rsidRPr="007A5DD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7A5DD8" w:rsidRDefault="00430EC3" w:rsidP="00430EC3">
      <w:pPr>
        <w:spacing w:line="480" w:lineRule="auto"/>
        <w:jc w:val="both"/>
        <w:rPr>
          <w:sz w:val="24"/>
          <w:szCs w:val="24"/>
        </w:rPr>
      </w:pPr>
      <w:r w:rsidRPr="007A5DD8">
        <w:rPr>
          <w:sz w:val="24"/>
          <w:szCs w:val="24"/>
        </w:rPr>
        <w:lastRenderedPageBreak/>
        <w:t xml:space="preserve">The Lord Gadaliah’s Relationship with the Father Stephen: The Lord Gadaliah was a caring person, but He trusted in the Father Stephen. He was also a Good Man.  </w:t>
      </w:r>
    </w:p>
    <w:p w:rsidR="00430EC3" w:rsidRPr="007A5DD8" w:rsidRDefault="00430EC3" w:rsidP="00430EC3">
      <w:pPr>
        <w:spacing w:line="480" w:lineRule="auto"/>
        <w:jc w:val="both"/>
        <w:rPr>
          <w:sz w:val="24"/>
          <w:szCs w:val="24"/>
        </w:rPr>
      </w:pPr>
      <w:r w:rsidRPr="007A5DD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7A5DD8" w:rsidRDefault="00430EC3" w:rsidP="00430EC3">
      <w:pPr>
        <w:spacing w:line="480" w:lineRule="auto"/>
        <w:jc w:val="center"/>
        <w:rPr>
          <w:b/>
          <w:sz w:val="24"/>
          <w:szCs w:val="24"/>
        </w:rPr>
      </w:pPr>
      <w:r w:rsidRPr="007A5DD8">
        <w:rPr>
          <w:b/>
          <w:sz w:val="24"/>
          <w:szCs w:val="24"/>
        </w:rPr>
        <w:t>THE LORD HUSHAI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Hushai’s name means “</w:t>
      </w:r>
      <w:r w:rsidRPr="007A5DD8">
        <w:rPr>
          <w:b/>
          <w:sz w:val="24"/>
          <w:szCs w:val="24"/>
        </w:rPr>
        <w:t>Archite</w:t>
      </w:r>
      <w:r w:rsidRPr="007A5DD8">
        <w:rPr>
          <w:sz w:val="24"/>
          <w:szCs w:val="24"/>
        </w:rPr>
        <w:t>” or “</w:t>
      </w:r>
      <w:r w:rsidRPr="007A5DD8">
        <w:rPr>
          <w:b/>
          <w:sz w:val="24"/>
          <w:szCs w:val="24"/>
        </w:rPr>
        <w:t>The King’s Friend</w:t>
      </w:r>
      <w:r w:rsidRPr="007A5DD8">
        <w:rPr>
          <w:sz w:val="24"/>
          <w:szCs w:val="24"/>
        </w:rPr>
        <w:t>.” The Scripture references of the Lord Hushai is in 2</w:t>
      </w:r>
      <w:r w:rsidRPr="007A5DD8">
        <w:rPr>
          <w:sz w:val="24"/>
          <w:szCs w:val="24"/>
          <w:vertAlign w:val="superscript"/>
        </w:rPr>
        <w:t>nd</w:t>
      </w:r>
      <w:r w:rsidRPr="007A5DD8">
        <w:rPr>
          <w:sz w:val="24"/>
          <w:szCs w:val="24"/>
        </w:rPr>
        <w:t xml:space="preserve"> Samuel 15:32, 37; 16:16-18; 17:5-8, 14-15 &amp; 1</w:t>
      </w:r>
      <w:r w:rsidRPr="007A5DD8">
        <w:rPr>
          <w:sz w:val="24"/>
          <w:szCs w:val="24"/>
          <w:vertAlign w:val="superscript"/>
        </w:rPr>
        <w:t>st</w:t>
      </w:r>
      <w:r w:rsidRPr="007A5DD8">
        <w:rPr>
          <w:sz w:val="24"/>
          <w:szCs w:val="24"/>
        </w:rPr>
        <w:t xml:space="preserve"> Chronicles 27:33. The variations of the name is Chusai &amp; Hus-sha-i.  </w:t>
      </w:r>
    </w:p>
    <w:p w:rsidR="00430EC3" w:rsidRPr="007A5DD8" w:rsidRDefault="00430EC3" w:rsidP="00430EC3">
      <w:pPr>
        <w:spacing w:line="480" w:lineRule="auto"/>
        <w:jc w:val="both"/>
        <w:rPr>
          <w:sz w:val="24"/>
          <w:szCs w:val="24"/>
        </w:rPr>
      </w:pPr>
      <w:r w:rsidRPr="007A5DD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7A5DD8" w:rsidRDefault="00430EC3" w:rsidP="00430EC3">
      <w:pPr>
        <w:spacing w:line="480" w:lineRule="auto"/>
        <w:jc w:val="both"/>
        <w:rPr>
          <w:sz w:val="24"/>
          <w:szCs w:val="24"/>
        </w:rPr>
      </w:pPr>
      <w:r w:rsidRPr="007A5DD8">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7A5DD8" w:rsidRDefault="00430EC3" w:rsidP="00430EC3">
      <w:pPr>
        <w:spacing w:line="480" w:lineRule="auto"/>
        <w:jc w:val="both"/>
        <w:rPr>
          <w:sz w:val="24"/>
          <w:szCs w:val="24"/>
        </w:rPr>
      </w:pPr>
      <w:r w:rsidRPr="007A5DD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7A5DD8" w:rsidRDefault="00430EC3" w:rsidP="00430EC3">
      <w:pPr>
        <w:spacing w:line="480" w:lineRule="auto"/>
        <w:jc w:val="both"/>
        <w:rPr>
          <w:sz w:val="24"/>
          <w:szCs w:val="24"/>
        </w:rPr>
      </w:pPr>
      <w:r w:rsidRPr="007A5DD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7A5DD8" w:rsidRDefault="00430EC3" w:rsidP="00430EC3">
      <w:pPr>
        <w:spacing w:line="480" w:lineRule="auto"/>
        <w:jc w:val="both"/>
        <w:rPr>
          <w:sz w:val="24"/>
          <w:szCs w:val="24"/>
        </w:rPr>
      </w:pPr>
      <w:r w:rsidRPr="007A5DD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7A5DD8" w:rsidRDefault="00430EC3" w:rsidP="00430EC3">
      <w:pPr>
        <w:spacing w:line="480" w:lineRule="auto"/>
        <w:jc w:val="center"/>
        <w:rPr>
          <w:b/>
          <w:sz w:val="24"/>
          <w:szCs w:val="24"/>
        </w:rPr>
      </w:pPr>
      <w:r w:rsidRPr="007A5DD8">
        <w:rPr>
          <w:b/>
          <w:sz w:val="24"/>
          <w:szCs w:val="24"/>
        </w:rPr>
        <w:t>THE LORD ITTAL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Ittai’s name means “</w:t>
      </w:r>
      <w:r w:rsidRPr="007A5DD8">
        <w:rPr>
          <w:b/>
          <w:sz w:val="24"/>
          <w:szCs w:val="24"/>
        </w:rPr>
        <w:t>Mercenary---Paid Assassin</w:t>
      </w:r>
      <w:r w:rsidRPr="007A5DD8">
        <w:rPr>
          <w:sz w:val="24"/>
          <w:szCs w:val="24"/>
        </w:rPr>
        <w:t>.” The Scripture references of the Lord Ittai is in 2</w:t>
      </w:r>
      <w:r w:rsidRPr="007A5DD8">
        <w:rPr>
          <w:sz w:val="24"/>
          <w:szCs w:val="24"/>
          <w:vertAlign w:val="superscript"/>
        </w:rPr>
        <w:t>nd</w:t>
      </w:r>
      <w:r w:rsidRPr="007A5DD8">
        <w:rPr>
          <w:sz w:val="24"/>
          <w:szCs w:val="24"/>
        </w:rPr>
        <w:t xml:space="preserve"> Samuel 15:19, 20-22; 18:25, 12. There are no variations of the name.</w:t>
      </w:r>
    </w:p>
    <w:p w:rsidR="00430EC3" w:rsidRPr="007A5DD8" w:rsidRDefault="00430EC3" w:rsidP="00430EC3">
      <w:pPr>
        <w:spacing w:line="480" w:lineRule="auto"/>
        <w:jc w:val="both"/>
        <w:rPr>
          <w:sz w:val="24"/>
          <w:szCs w:val="24"/>
        </w:rPr>
      </w:pPr>
      <w:r w:rsidRPr="007A5DD8">
        <w:rPr>
          <w:sz w:val="24"/>
          <w:szCs w:val="24"/>
        </w:rPr>
        <w:t xml:space="preserve">The Lord Ittai’s Life and Times: The Lord Ittai was a Philistine Merc. In OT time, Bands of Military Men often offered their special services to Foreign Kings. They were highly valued. They were </w:t>
      </w:r>
      <w:r w:rsidRPr="007A5DD8">
        <w:rPr>
          <w:sz w:val="24"/>
          <w:szCs w:val="24"/>
        </w:rPr>
        <w:lastRenderedPageBreak/>
        <w:t xml:space="preserve">unlikely involves with the local politics and was considered as “safe” troops for a Ruler’s personal aide. </w:t>
      </w:r>
    </w:p>
    <w:p w:rsidR="00430EC3" w:rsidRPr="007A5DD8" w:rsidRDefault="00430EC3" w:rsidP="00430EC3">
      <w:pPr>
        <w:spacing w:line="480" w:lineRule="auto"/>
        <w:jc w:val="both"/>
        <w:rPr>
          <w:sz w:val="24"/>
          <w:szCs w:val="24"/>
        </w:rPr>
      </w:pPr>
      <w:r w:rsidRPr="007A5DD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A5DD8">
        <w:rPr>
          <w:sz w:val="24"/>
          <w:szCs w:val="24"/>
          <w:vertAlign w:val="superscript"/>
        </w:rPr>
        <w:t>nd</w:t>
      </w:r>
      <w:r w:rsidRPr="007A5DD8">
        <w:rPr>
          <w:sz w:val="24"/>
          <w:szCs w:val="24"/>
        </w:rPr>
        <w:t xml:space="preserve"> Samuel 15:20. But Ittai refused and pledged to be with Him no matter to consequences is in 2</w:t>
      </w:r>
      <w:r w:rsidRPr="007A5DD8">
        <w:rPr>
          <w:sz w:val="24"/>
          <w:szCs w:val="24"/>
          <w:vertAlign w:val="superscript"/>
        </w:rPr>
        <w:t>nd</w:t>
      </w:r>
      <w:r w:rsidRPr="007A5DD8">
        <w:rPr>
          <w:sz w:val="24"/>
          <w:szCs w:val="24"/>
        </w:rPr>
        <w:t xml:space="preserve"> Samuel 15:21. </w:t>
      </w:r>
    </w:p>
    <w:p w:rsidR="00430EC3" w:rsidRPr="007A5DD8" w:rsidRDefault="00430EC3" w:rsidP="00430EC3">
      <w:pPr>
        <w:spacing w:line="480" w:lineRule="auto"/>
        <w:jc w:val="both"/>
        <w:rPr>
          <w:sz w:val="24"/>
          <w:szCs w:val="24"/>
        </w:rPr>
      </w:pPr>
      <w:r w:rsidRPr="007A5DD8">
        <w:rPr>
          <w:sz w:val="24"/>
          <w:szCs w:val="24"/>
        </w:rPr>
        <w:t xml:space="preserve">The Lord Ittai’s Relationship with the Father Stephen: The Lord Ittai was doing the Father Stephen’s will by going in the Lord David’s service, His faithful servant. </w:t>
      </w:r>
    </w:p>
    <w:p w:rsidR="00430EC3" w:rsidRPr="007A5DD8" w:rsidRDefault="00430EC3" w:rsidP="00430EC3">
      <w:pPr>
        <w:spacing w:line="480" w:lineRule="auto"/>
        <w:jc w:val="both"/>
        <w:rPr>
          <w:sz w:val="24"/>
          <w:szCs w:val="24"/>
        </w:rPr>
      </w:pPr>
      <w:r w:rsidRPr="007A5DD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7A5DD8" w:rsidRDefault="00430EC3" w:rsidP="00430EC3">
      <w:pPr>
        <w:spacing w:line="480" w:lineRule="auto"/>
        <w:jc w:val="center"/>
        <w:rPr>
          <w:b/>
          <w:sz w:val="24"/>
          <w:szCs w:val="24"/>
        </w:rPr>
      </w:pPr>
      <w:r w:rsidRPr="007A5DD8">
        <w:rPr>
          <w:b/>
          <w:sz w:val="24"/>
          <w:szCs w:val="24"/>
        </w:rPr>
        <w:t>THE LORD JONATHAN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Jonathan’s name means “</w:t>
      </w:r>
      <w:r w:rsidRPr="007A5DD8">
        <w:rPr>
          <w:b/>
          <w:sz w:val="24"/>
          <w:szCs w:val="24"/>
        </w:rPr>
        <w:t>Yahweh has Given</w:t>
      </w:r>
      <w:r w:rsidRPr="007A5DD8">
        <w:rPr>
          <w:sz w:val="24"/>
          <w:szCs w:val="24"/>
        </w:rPr>
        <w:t>.” The Scripture references of the Lord Jonathan is in 1</w:t>
      </w:r>
      <w:r w:rsidRPr="007A5DD8">
        <w:rPr>
          <w:sz w:val="24"/>
          <w:szCs w:val="24"/>
          <w:vertAlign w:val="superscript"/>
        </w:rPr>
        <w:t>st</w:t>
      </w:r>
      <w:r w:rsidRPr="007A5DD8">
        <w:rPr>
          <w:sz w:val="24"/>
          <w:szCs w:val="24"/>
        </w:rPr>
        <w:t xml:space="preserve"> Samuel 13:2-3, 16, 22; Chapter 14; 18:1, 3-4; 19:1-7; 20:1-42; 23:16, 18; 31:2;  2</w:t>
      </w:r>
      <w:r w:rsidRPr="007A5DD8">
        <w:rPr>
          <w:sz w:val="24"/>
          <w:szCs w:val="24"/>
          <w:vertAlign w:val="superscript"/>
        </w:rPr>
        <w:t>nd</w:t>
      </w:r>
      <w:r w:rsidRPr="007A5DD8">
        <w:rPr>
          <w:sz w:val="24"/>
          <w:szCs w:val="24"/>
        </w:rPr>
        <w:t xml:space="preserve"> Samuel 1:4-5, 12, 17, 22-26; 4:4; 9:1, 3, 6-7 &amp; Proverbs 17:17. The variations of the name is </w:t>
      </w:r>
      <w:r w:rsidRPr="007A5DD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7A5DD8" w:rsidRDefault="00430EC3" w:rsidP="00430EC3">
      <w:pPr>
        <w:spacing w:line="480" w:lineRule="auto"/>
        <w:jc w:val="both"/>
        <w:rPr>
          <w:sz w:val="24"/>
          <w:szCs w:val="24"/>
        </w:rPr>
      </w:pPr>
      <w:r w:rsidRPr="007A5DD8">
        <w:rPr>
          <w:sz w:val="24"/>
          <w:szCs w:val="24"/>
        </w:rPr>
        <w:t>The Lord Jonathan’s Life and Times: The Lord Jonathan is the Son of the Lord Saul, and is one of the most attractive figures in the OT. The Lord Jonathan was a Military Hero in 1</w:t>
      </w:r>
      <w:r w:rsidRPr="007A5DD8">
        <w:rPr>
          <w:sz w:val="24"/>
          <w:szCs w:val="24"/>
          <w:vertAlign w:val="superscript"/>
        </w:rPr>
        <w:t>st</w:t>
      </w:r>
      <w:r w:rsidRPr="007A5DD8">
        <w:rPr>
          <w:sz w:val="24"/>
          <w:szCs w:val="24"/>
        </w:rPr>
        <w:t xml:space="preserve"> Samuel chapter 14. The Lord Jonathan’s feats were eclipsed by the Lord David. </w:t>
      </w:r>
    </w:p>
    <w:p w:rsidR="00430EC3" w:rsidRPr="007A5DD8" w:rsidRDefault="00430EC3" w:rsidP="00430EC3">
      <w:pPr>
        <w:spacing w:line="480" w:lineRule="auto"/>
        <w:jc w:val="both"/>
        <w:rPr>
          <w:sz w:val="24"/>
          <w:szCs w:val="24"/>
        </w:rPr>
      </w:pPr>
      <w:r w:rsidRPr="007A5DD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7A5DD8" w:rsidRDefault="00430EC3" w:rsidP="00430EC3">
      <w:pPr>
        <w:spacing w:line="480" w:lineRule="auto"/>
        <w:jc w:val="both"/>
        <w:rPr>
          <w:sz w:val="24"/>
          <w:szCs w:val="24"/>
        </w:rPr>
      </w:pPr>
      <w:r w:rsidRPr="007A5DD8">
        <w:rPr>
          <w:sz w:val="24"/>
          <w:szCs w:val="24"/>
        </w:rPr>
        <w:t>The Lord Jonathan’s Relationship with the Father Stephen: The Lord Jonathan was a Military Hero who has a deep faith in the Father Stephen is in 1</w:t>
      </w:r>
      <w:r w:rsidRPr="007A5DD8">
        <w:rPr>
          <w:sz w:val="24"/>
          <w:szCs w:val="24"/>
          <w:vertAlign w:val="superscript"/>
        </w:rPr>
        <w:t>st</w:t>
      </w:r>
      <w:r w:rsidRPr="007A5DD8">
        <w:rPr>
          <w:sz w:val="24"/>
          <w:szCs w:val="24"/>
        </w:rPr>
        <w:t xml:space="preserve"> Samuel chapter 14. </w:t>
      </w:r>
    </w:p>
    <w:p w:rsidR="00430EC3" w:rsidRPr="007A5DD8" w:rsidRDefault="00430EC3" w:rsidP="00430EC3">
      <w:pPr>
        <w:spacing w:line="480" w:lineRule="auto"/>
        <w:jc w:val="both"/>
        <w:rPr>
          <w:sz w:val="24"/>
          <w:szCs w:val="24"/>
        </w:rPr>
      </w:pPr>
      <w:r w:rsidRPr="007A5DD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7A5DD8" w:rsidRDefault="00430EC3" w:rsidP="00430EC3">
      <w:pPr>
        <w:spacing w:line="480" w:lineRule="auto"/>
        <w:jc w:val="center"/>
        <w:rPr>
          <w:b/>
          <w:sz w:val="24"/>
          <w:szCs w:val="24"/>
        </w:rPr>
      </w:pPr>
      <w:r w:rsidRPr="007A5DD8">
        <w:rPr>
          <w:b/>
          <w:sz w:val="24"/>
          <w:szCs w:val="24"/>
        </w:rPr>
        <w:lastRenderedPageBreak/>
        <w:t>THE LORD PHINEHAS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Phinehas’s name means “</w:t>
      </w:r>
      <w:r w:rsidRPr="007A5DD8">
        <w:rPr>
          <w:b/>
          <w:sz w:val="24"/>
          <w:szCs w:val="24"/>
        </w:rPr>
        <w:t>Mouth of Brass</w:t>
      </w:r>
      <w:r w:rsidRPr="007A5DD8">
        <w:rPr>
          <w:sz w:val="24"/>
          <w:szCs w:val="24"/>
        </w:rPr>
        <w:t xml:space="preserve">.” The Scripture references of the Lord Phinehas is in Exodus 6:25; Numbers 25:7-11; 31:6; Joshua 22:13, 30-32; 24:33 &amp; Judges 20:28. The variations of the name is Phineas, Pinehas &amp; Pinchas. </w:t>
      </w:r>
    </w:p>
    <w:p w:rsidR="00430EC3" w:rsidRPr="007A5DD8" w:rsidRDefault="00430EC3" w:rsidP="00430EC3">
      <w:pPr>
        <w:spacing w:line="480" w:lineRule="auto"/>
        <w:jc w:val="both"/>
        <w:rPr>
          <w:sz w:val="24"/>
          <w:szCs w:val="24"/>
        </w:rPr>
      </w:pPr>
      <w:r w:rsidRPr="007A5DD8">
        <w:rPr>
          <w:sz w:val="24"/>
          <w:szCs w:val="24"/>
        </w:rPr>
        <w:t>The Lord Phinehas’s Life and Times: The Lord Phinehas was a 2</w:t>
      </w:r>
      <w:r w:rsidRPr="007A5DD8">
        <w:rPr>
          <w:sz w:val="24"/>
          <w:szCs w:val="24"/>
          <w:vertAlign w:val="superscript"/>
        </w:rPr>
        <w:t>nd</w:t>
      </w:r>
      <w:r w:rsidRPr="007A5DD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0A4785" w:rsidRPr="007A5DD8">
        <w:rPr>
          <w:sz w:val="24"/>
          <w:szCs w:val="24"/>
        </w:rPr>
        <w:t>o</w:t>
      </w:r>
      <w:r w:rsidRPr="007A5DD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A5DD8">
        <w:rPr>
          <w:b/>
          <w:sz w:val="24"/>
          <w:szCs w:val="24"/>
        </w:rPr>
        <w:t>Covenant of Peace</w:t>
      </w:r>
      <w:r w:rsidRPr="007A5DD8">
        <w:rPr>
          <w:sz w:val="24"/>
          <w:szCs w:val="24"/>
        </w:rPr>
        <w:t xml:space="preserve">” in the camp. </w:t>
      </w:r>
    </w:p>
    <w:p w:rsidR="00430EC3" w:rsidRPr="007A5DD8" w:rsidRDefault="00430EC3" w:rsidP="00430EC3">
      <w:pPr>
        <w:spacing w:line="480" w:lineRule="auto"/>
        <w:jc w:val="both"/>
        <w:rPr>
          <w:sz w:val="24"/>
          <w:szCs w:val="24"/>
        </w:rPr>
      </w:pPr>
      <w:r w:rsidRPr="007A5DD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7A5DD8" w:rsidRDefault="00430EC3" w:rsidP="00430EC3">
      <w:pPr>
        <w:spacing w:line="480" w:lineRule="auto"/>
        <w:jc w:val="both"/>
        <w:rPr>
          <w:sz w:val="24"/>
          <w:szCs w:val="24"/>
        </w:rPr>
      </w:pPr>
      <w:r w:rsidRPr="007A5DD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7A5DD8" w:rsidRDefault="00430EC3" w:rsidP="00430EC3">
      <w:pPr>
        <w:spacing w:line="480" w:lineRule="auto"/>
        <w:jc w:val="both"/>
        <w:rPr>
          <w:sz w:val="24"/>
          <w:szCs w:val="24"/>
        </w:rPr>
      </w:pPr>
      <w:r w:rsidRPr="007A5DD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7A5DD8" w:rsidRDefault="00430EC3" w:rsidP="00430EC3">
      <w:pPr>
        <w:spacing w:line="480" w:lineRule="auto"/>
        <w:jc w:val="center"/>
        <w:rPr>
          <w:b/>
          <w:sz w:val="24"/>
          <w:szCs w:val="24"/>
        </w:rPr>
      </w:pPr>
      <w:r w:rsidRPr="007A5DD8">
        <w:rPr>
          <w:b/>
          <w:sz w:val="24"/>
          <w:szCs w:val="24"/>
        </w:rPr>
        <w:t xml:space="preserve">THE LORD URIAH WITH THE RANK OF </w:t>
      </w:r>
      <w:r w:rsidR="007A5DD8" w:rsidRPr="007A5DD8">
        <w:rPr>
          <w:b/>
          <w:sz w:val="24"/>
          <w:szCs w:val="24"/>
        </w:rPr>
        <w:t>CAPTAIN</w:t>
      </w:r>
      <w:r w:rsidRPr="007A5DD8">
        <w:rPr>
          <w:b/>
          <w:sz w:val="24"/>
          <w:szCs w:val="24"/>
        </w:rPr>
        <w:t xml:space="preserve"> OR HIGHER FOR 40 YEARS</w:t>
      </w:r>
    </w:p>
    <w:p w:rsidR="00430EC3" w:rsidRPr="007A5DD8" w:rsidRDefault="00430EC3" w:rsidP="00430EC3">
      <w:pPr>
        <w:spacing w:line="480" w:lineRule="auto"/>
        <w:jc w:val="both"/>
        <w:rPr>
          <w:sz w:val="24"/>
          <w:szCs w:val="24"/>
        </w:rPr>
      </w:pPr>
      <w:r w:rsidRPr="007A5DD8">
        <w:rPr>
          <w:sz w:val="24"/>
          <w:szCs w:val="24"/>
        </w:rPr>
        <w:t>The Lord Uriah’s name means “</w:t>
      </w:r>
      <w:r w:rsidRPr="007A5DD8">
        <w:rPr>
          <w:b/>
          <w:sz w:val="24"/>
          <w:szCs w:val="24"/>
        </w:rPr>
        <w:t>Yahweh is Light</w:t>
      </w:r>
      <w:r w:rsidRPr="007A5DD8">
        <w:rPr>
          <w:sz w:val="24"/>
          <w:szCs w:val="24"/>
        </w:rPr>
        <w:t>.” The Scripture references of the Lord Uriah is in 2</w:t>
      </w:r>
      <w:r w:rsidRPr="007A5DD8">
        <w:rPr>
          <w:sz w:val="24"/>
          <w:szCs w:val="24"/>
          <w:vertAlign w:val="superscript"/>
        </w:rPr>
        <w:t>nd</w:t>
      </w:r>
      <w:r w:rsidRPr="007A5DD8">
        <w:rPr>
          <w:sz w:val="24"/>
          <w:szCs w:val="24"/>
        </w:rPr>
        <w:t xml:space="preserve"> Samuel chapters 11 &amp; 12; 23:39; 1</w:t>
      </w:r>
      <w:r w:rsidRPr="007A5DD8">
        <w:rPr>
          <w:sz w:val="24"/>
          <w:szCs w:val="24"/>
          <w:vertAlign w:val="superscript"/>
        </w:rPr>
        <w:t>st</w:t>
      </w:r>
      <w:r w:rsidRPr="007A5DD8">
        <w:rPr>
          <w:sz w:val="24"/>
          <w:szCs w:val="24"/>
        </w:rPr>
        <w:t xml:space="preserve"> Kings 15:5; 1</w:t>
      </w:r>
      <w:r w:rsidRPr="007A5DD8">
        <w:rPr>
          <w:sz w:val="24"/>
          <w:szCs w:val="24"/>
          <w:vertAlign w:val="superscript"/>
        </w:rPr>
        <w:t>st</w:t>
      </w:r>
      <w:r w:rsidRPr="007A5DD8">
        <w:rPr>
          <w:sz w:val="24"/>
          <w:szCs w:val="24"/>
        </w:rPr>
        <w:t xml:space="preserve"> Chronicles 11:41 &amp; Matthew 1:6. The variations of the name is Uriyah &amp; Uriyya. </w:t>
      </w:r>
    </w:p>
    <w:p w:rsidR="00430EC3" w:rsidRPr="007A5DD8" w:rsidRDefault="00430EC3" w:rsidP="00430EC3">
      <w:pPr>
        <w:spacing w:line="480" w:lineRule="auto"/>
        <w:jc w:val="both"/>
        <w:rPr>
          <w:sz w:val="24"/>
          <w:szCs w:val="24"/>
        </w:rPr>
      </w:pPr>
      <w:r w:rsidRPr="007A5DD8">
        <w:rPr>
          <w:sz w:val="24"/>
          <w:szCs w:val="24"/>
        </w:rPr>
        <w:t xml:space="preserve">The Lord Uriah’s Life and Times: The Lord Uriah was an Officer in the Lord David’s Army. He was also married to a beautiful Woman named Bathsheba. </w:t>
      </w:r>
    </w:p>
    <w:p w:rsidR="00430EC3" w:rsidRPr="007A5DD8" w:rsidRDefault="00430EC3" w:rsidP="00430EC3">
      <w:pPr>
        <w:spacing w:line="480" w:lineRule="auto"/>
        <w:jc w:val="both"/>
        <w:rPr>
          <w:sz w:val="24"/>
          <w:szCs w:val="24"/>
        </w:rPr>
      </w:pPr>
      <w:r w:rsidRPr="007A5DD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A5DD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A5DD8">
        <w:rPr>
          <w:sz w:val="24"/>
          <w:szCs w:val="24"/>
          <w:vertAlign w:val="superscript"/>
        </w:rPr>
        <w:t>st</w:t>
      </w:r>
      <w:r w:rsidRPr="007A5DD8">
        <w:rPr>
          <w:sz w:val="24"/>
          <w:szCs w:val="24"/>
        </w:rPr>
        <w:t xml:space="preserve"> Chronicles chapters 17-28. King David found a better way to invest His energies, and His enthusiasm for life was restored after the fling with Virgin Bathsheba. </w:t>
      </w:r>
    </w:p>
    <w:p w:rsidR="00430EC3" w:rsidRPr="007A5DD8" w:rsidRDefault="00430EC3" w:rsidP="00430EC3">
      <w:pPr>
        <w:spacing w:line="480" w:lineRule="auto"/>
        <w:jc w:val="both"/>
        <w:rPr>
          <w:sz w:val="24"/>
          <w:szCs w:val="24"/>
        </w:rPr>
      </w:pPr>
      <w:r w:rsidRPr="007A5DD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7A5DD8" w:rsidRDefault="00430EC3" w:rsidP="00430EC3">
      <w:pPr>
        <w:spacing w:line="480" w:lineRule="auto"/>
        <w:jc w:val="both"/>
        <w:rPr>
          <w:sz w:val="24"/>
          <w:szCs w:val="24"/>
        </w:rPr>
      </w:pPr>
      <w:r w:rsidRPr="007A5DD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7A5DD8" w:rsidRDefault="00430EC3" w:rsidP="00430EC3">
      <w:pPr>
        <w:spacing w:line="480" w:lineRule="auto"/>
        <w:jc w:val="center"/>
        <w:rPr>
          <w:b/>
          <w:sz w:val="24"/>
          <w:szCs w:val="24"/>
        </w:rPr>
      </w:pPr>
      <w:r w:rsidRPr="007A5DD8">
        <w:rPr>
          <w:b/>
          <w:sz w:val="24"/>
          <w:szCs w:val="24"/>
        </w:rPr>
        <w:t>THE LORDSHIPS OF SHADRACH, MESHAK &amp; ABEDNEGO WITH THE RANK OF CAPTAIN’S OR HIGHER FOR 40 YEARS EACH</w:t>
      </w:r>
    </w:p>
    <w:p w:rsidR="00430EC3" w:rsidRPr="007A5DD8" w:rsidRDefault="00430EC3" w:rsidP="00430EC3">
      <w:pPr>
        <w:spacing w:line="480" w:lineRule="auto"/>
        <w:jc w:val="both"/>
        <w:rPr>
          <w:sz w:val="24"/>
          <w:szCs w:val="24"/>
        </w:rPr>
      </w:pPr>
      <w:r w:rsidRPr="007A5DD8">
        <w:rPr>
          <w:sz w:val="24"/>
          <w:szCs w:val="24"/>
        </w:rPr>
        <w:t>The Lordships of Shadrach [Hananiah], Meshak [Misheal] and Abednego’s [Azariah’s] names means “</w:t>
      </w:r>
      <w:r w:rsidRPr="007A5DD8">
        <w:rPr>
          <w:b/>
          <w:sz w:val="24"/>
          <w:szCs w:val="24"/>
        </w:rPr>
        <w:t>Yahweh is Gracious</w:t>
      </w:r>
      <w:r w:rsidRPr="007A5DD8">
        <w:rPr>
          <w:sz w:val="24"/>
          <w:szCs w:val="24"/>
        </w:rPr>
        <w:t>,” “</w:t>
      </w:r>
      <w:r w:rsidRPr="007A5DD8">
        <w:rPr>
          <w:b/>
          <w:sz w:val="24"/>
          <w:szCs w:val="24"/>
        </w:rPr>
        <w:t>Who is like God</w:t>
      </w:r>
      <w:r w:rsidRPr="007A5DD8">
        <w:rPr>
          <w:sz w:val="24"/>
          <w:szCs w:val="24"/>
        </w:rPr>
        <w:t>” &amp; “</w:t>
      </w:r>
      <w:r w:rsidRPr="007A5DD8">
        <w:rPr>
          <w:b/>
          <w:sz w:val="24"/>
          <w:szCs w:val="24"/>
        </w:rPr>
        <w:t>Yah has Helped</w:t>
      </w:r>
      <w:r w:rsidRPr="007A5DD8">
        <w:rPr>
          <w:sz w:val="24"/>
          <w:szCs w:val="24"/>
        </w:rPr>
        <w:t xml:space="preserve">.”  The Scripture references </w:t>
      </w:r>
      <w:r w:rsidRPr="007A5DD8">
        <w:rPr>
          <w:sz w:val="24"/>
          <w:szCs w:val="24"/>
        </w:rPr>
        <w:lastRenderedPageBreak/>
        <w:t xml:space="preserve">of the Lordships of Shadrah, Meshak &amp; Abenego are in Daniel 1:7; 2:49; 3:12-30. The variations of the names is Hananiah, Misheal &amp; Azariah. </w:t>
      </w:r>
    </w:p>
    <w:p w:rsidR="00430EC3" w:rsidRPr="007A5DD8" w:rsidRDefault="00430EC3" w:rsidP="00430EC3">
      <w:pPr>
        <w:spacing w:line="480" w:lineRule="auto"/>
        <w:jc w:val="both"/>
        <w:rPr>
          <w:sz w:val="24"/>
          <w:szCs w:val="24"/>
        </w:rPr>
      </w:pPr>
      <w:r w:rsidRPr="007A5DD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A5DD8">
        <w:rPr>
          <w:sz w:val="24"/>
          <w:szCs w:val="24"/>
          <w:vertAlign w:val="superscript"/>
        </w:rPr>
        <w:t>th</w:t>
      </w:r>
      <w:r w:rsidRPr="007A5DD8">
        <w:rPr>
          <w:sz w:val="24"/>
          <w:szCs w:val="24"/>
        </w:rPr>
        <w:t xml:space="preserve"> figure. They were brought out of the furnace without any harm done to them. </w:t>
      </w:r>
    </w:p>
    <w:p w:rsidR="00430EC3" w:rsidRPr="007A5DD8" w:rsidRDefault="00430EC3" w:rsidP="00430EC3">
      <w:pPr>
        <w:spacing w:line="480" w:lineRule="auto"/>
        <w:jc w:val="both"/>
        <w:rPr>
          <w:sz w:val="24"/>
          <w:szCs w:val="24"/>
        </w:rPr>
      </w:pPr>
      <w:r w:rsidRPr="007A5DD8">
        <w:rPr>
          <w:sz w:val="24"/>
          <w:szCs w:val="24"/>
        </w:rPr>
        <w:t xml:space="preserve">The Lordships of Shadrach, Meshak &amp; Abednego’s Relationships: Their Relationship with the King: They all has a good relationship with the King until they disobeyed His command. </w:t>
      </w:r>
    </w:p>
    <w:p w:rsidR="00430EC3" w:rsidRPr="007A5DD8" w:rsidRDefault="00430EC3" w:rsidP="00430EC3">
      <w:pPr>
        <w:spacing w:line="480" w:lineRule="auto"/>
        <w:jc w:val="both"/>
        <w:rPr>
          <w:sz w:val="24"/>
          <w:szCs w:val="24"/>
        </w:rPr>
      </w:pPr>
      <w:r w:rsidRPr="007A5DD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7A5DD8" w:rsidRDefault="00430EC3" w:rsidP="00430EC3">
      <w:pPr>
        <w:spacing w:line="480" w:lineRule="auto"/>
        <w:jc w:val="both"/>
        <w:rPr>
          <w:sz w:val="24"/>
          <w:szCs w:val="24"/>
        </w:rPr>
      </w:pPr>
      <w:r w:rsidRPr="007A5DD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7A5DD8" w:rsidRDefault="00430EC3" w:rsidP="00430EC3">
      <w:pPr>
        <w:spacing w:line="480" w:lineRule="auto"/>
        <w:jc w:val="center"/>
        <w:rPr>
          <w:b/>
          <w:sz w:val="24"/>
          <w:szCs w:val="24"/>
        </w:rPr>
      </w:pPr>
      <w:r w:rsidRPr="007A5DD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7A5DD8" w:rsidRDefault="00430EC3" w:rsidP="00430EC3">
      <w:pPr>
        <w:spacing w:line="480" w:lineRule="auto"/>
        <w:jc w:val="both"/>
        <w:rPr>
          <w:sz w:val="24"/>
          <w:szCs w:val="24"/>
        </w:rPr>
      </w:pPr>
      <w:r w:rsidRPr="007A5DD8">
        <w:rPr>
          <w:sz w:val="24"/>
          <w:szCs w:val="24"/>
        </w:rPr>
        <w:t>The Lord Israel’s name means “</w:t>
      </w:r>
      <w:r w:rsidRPr="007A5DD8">
        <w:rPr>
          <w:b/>
          <w:sz w:val="24"/>
          <w:szCs w:val="24"/>
        </w:rPr>
        <w:t>Prince</w:t>
      </w:r>
      <w:r w:rsidRPr="007A5DD8">
        <w:rPr>
          <w:sz w:val="24"/>
          <w:szCs w:val="24"/>
        </w:rPr>
        <w:t>.” The variations of the name is Yisrael. The Lord Jehovah will come back in the End Time in the Spirit &amp; Authority of the Lord Jacob. This refers to Israel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Israel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did not fall, by which all His family was killed, except the Lord Israel being translated, then killed in Luke 20:35-36, then on the 8</w:t>
      </w:r>
      <w:r w:rsidRPr="007A5DD8">
        <w:rPr>
          <w:sz w:val="24"/>
          <w:szCs w:val="24"/>
          <w:vertAlign w:val="superscript"/>
        </w:rPr>
        <w:t>th</w:t>
      </w:r>
      <w:r w:rsidRPr="007A5DD8">
        <w:rPr>
          <w:sz w:val="24"/>
          <w:szCs w:val="24"/>
        </w:rPr>
        <w:t xml:space="preserve"> day He was renamed. This eternity only concerns Saturday as the Jewish Israel in Genesis to the Gentile Israel in Luke till it became the Christian Israel in Acts chapter 7.  </w:t>
      </w:r>
    </w:p>
    <w:p w:rsidR="00430EC3" w:rsidRPr="007A5DD8" w:rsidRDefault="00430EC3" w:rsidP="00430EC3">
      <w:pPr>
        <w:spacing w:line="480" w:lineRule="auto"/>
        <w:jc w:val="both"/>
        <w:rPr>
          <w:sz w:val="24"/>
          <w:szCs w:val="24"/>
        </w:rPr>
      </w:pPr>
      <w:r w:rsidRPr="007A5DD8">
        <w:rPr>
          <w:sz w:val="24"/>
          <w:szCs w:val="24"/>
        </w:rPr>
        <w:t>The white skin colored Lord Israel’s name means “</w:t>
      </w:r>
      <w:r w:rsidRPr="007A5DD8">
        <w:rPr>
          <w:b/>
          <w:sz w:val="24"/>
          <w:szCs w:val="24"/>
        </w:rPr>
        <w:t>Prevailing Prince in Lordship</w:t>
      </w:r>
      <w:r w:rsidRPr="007A5DD8">
        <w:rPr>
          <w:sz w:val="24"/>
          <w:szCs w:val="24"/>
        </w:rPr>
        <w:t>.” If You have any questions on white skin color Lords, You must get My book called “</w:t>
      </w:r>
      <w:r w:rsidRPr="007A5DD8">
        <w:rPr>
          <w:b/>
          <w:sz w:val="24"/>
          <w:szCs w:val="24"/>
        </w:rPr>
        <w:t>The Lord Yah and the Different Kinds of Flesh in the Holy Bible</w:t>
      </w:r>
      <w:r w:rsidRPr="007A5DD8">
        <w:rPr>
          <w:sz w:val="24"/>
          <w:szCs w:val="24"/>
        </w:rPr>
        <w:t>.” The Lord Israel’s Kingdom lasts for a “</w:t>
      </w:r>
      <w:r w:rsidRPr="007A5DD8">
        <w:rPr>
          <w:b/>
          <w:sz w:val="24"/>
          <w:szCs w:val="24"/>
        </w:rPr>
        <w:t>Million Year Reign</w:t>
      </w:r>
      <w:r w:rsidRPr="007A5DD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A5DD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A5DD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430EC3" w:rsidRPr="007A5DD8" w:rsidRDefault="00430EC3" w:rsidP="00430EC3">
      <w:pPr>
        <w:jc w:val="center"/>
        <w:rPr>
          <w:b/>
          <w:sz w:val="24"/>
          <w:szCs w:val="24"/>
        </w:rPr>
      </w:pPr>
      <w:r w:rsidRPr="007A5DD8">
        <w:rPr>
          <w:b/>
          <w:sz w:val="24"/>
          <w:szCs w:val="24"/>
        </w:rPr>
        <w:t>THE LORD JEHOVAH (THE LADY VICTORIA THE LADY OF KINGDOMS) [THERE ARE AT LEAST 8 OTHER LORD JEHOVAH’S (THE 8 LADY VICTORIA’S THE LADIES OF KINGDOMS) IN SCRIPTURE] WITH THE RANK OF GENERAL OR HIGHER FOR 40 YEARS</w:t>
      </w:r>
    </w:p>
    <w:p w:rsidR="00430EC3" w:rsidRPr="007A5DD8" w:rsidRDefault="00430EC3" w:rsidP="00430EC3">
      <w:pPr>
        <w:spacing w:line="480" w:lineRule="auto"/>
        <w:jc w:val="both"/>
        <w:rPr>
          <w:sz w:val="24"/>
          <w:szCs w:val="24"/>
        </w:rPr>
      </w:pPr>
      <w:r w:rsidRPr="007A5DD8">
        <w:rPr>
          <w:sz w:val="24"/>
          <w:szCs w:val="24"/>
        </w:rPr>
        <w:t>The Lord Jehovah’s name means “</w:t>
      </w:r>
      <w:r w:rsidRPr="007A5DD8">
        <w:rPr>
          <w:b/>
          <w:sz w:val="24"/>
          <w:szCs w:val="24"/>
        </w:rPr>
        <w:t>Most High</w:t>
      </w:r>
      <w:r w:rsidRPr="007A5DD8">
        <w:rPr>
          <w:sz w:val="24"/>
          <w:szCs w:val="24"/>
        </w:rPr>
        <w:t>” or “</w:t>
      </w:r>
      <w:r w:rsidRPr="007A5DD8">
        <w:rPr>
          <w:b/>
          <w:sz w:val="24"/>
          <w:szCs w:val="24"/>
        </w:rPr>
        <w:t>Lord</w:t>
      </w:r>
      <w:r w:rsidRPr="007A5DD8">
        <w:rPr>
          <w:sz w:val="24"/>
          <w:szCs w:val="24"/>
        </w:rPr>
        <w:t>.” The variations of the name is Victor, Jah, Yah &amp; Yahweh. This refers to Jehovah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Jehovah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did not fall, by which all His family was killed, except the Lord Israel being translated, then killed in Luke 20:35-36, then on the 8</w:t>
      </w:r>
      <w:r w:rsidRPr="007A5DD8">
        <w:rPr>
          <w:sz w:val="24"/>
          <w:szCs w:val="24"/>
          <w:vertAlign w:val="superscript"/>
        </w:rPr>
        <w:t>th</w:t>
      </w:r>
      <w:r w:rsidRPr="007A5DD8">
        <w:rPr>
          <w:sz w:val="24"/>
          <w:szCs w:val="24"/>
        </w:rPr>
        <w:t xml:space="preserve"> day He was renamed. The Lord Jehovah will come back in the End Time in the Spirit &amp; Authority of the Lord Jacob.</w:t>
      </w:r>
    </w:p>
    <w:p w:rsidR="00430EC3" w:rsidRPr="007A5DD8" w:rsidRDefault="00430EC3" w:rsidP="00430EC3">
      <w:pPr>
        <w:spacing w:line="480" w:lineRule="auto"/>
        <w:jc w:val="both"/>
        <w:rPr>
          <w:b/>
          <w:sz w:val="24"/>
          <w:szCs w:val="24"/>
        </w:rPr>
      </w:pPr>
      <w:r w:rsidRPr="007A5DD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7A5DD8" w:rsidRDefault="00430EC3" w:rsidP="00430EC3">
      <w:pPr>
        <w:jc w:val="both"/>
        <w:rPr>
          <w:i/>
          <w:sz w:val="24"/>
          <w:szCs w:val="24"/>
        </w:rPr>
      </w:pPr>
      <w:r w:rsidRPr="007A5DD8">
        <w:rPr>
          <w:i/>
          <w:sz w:val="24"/>
          <w:szCs w:val="24"/>
        </w:rPr>
        <w:t>God’s Invisible Attributes and Visible Attributes</w:t>
      </w:r>
    </w:p>
    <w:p w:rsidR="00430EC3" w:rsidRPr="007A5DD8" w:rsidRDefault="00430EC3" w:rsidP="00430EC3">
      <w:pPr>
        <w:jc w:val="both"/>
        <w:rPr>
          <w:i/>
          <w:sz w:val="24"/>
          <w:szCs w:val="24"/>
        </w:rPr>
      </w:pPr>
      <w:r w:rsidRPr="007A5DD8">
        <w:rPr>
          <w:i/>
          <w:sz w:val="24"/>
          <w:szCs w:val="24"/>
        </w:rPr>
        <w:t>God’s Personal Being Attributes</w:t>
      </w:r>
    </w:p>
    <w:p w:rsidR="00430EC3" w:rsidRPr="007A5DD8" w:rsidRDefault="00430EC3" w:rsidP="00430EC3">
      <w:pPr>
        <w:jc w:val="both"/>
        <w:rPr>
          <w:sz w:val="24"/>
          <w:szCs w:val="24"/>
        </w:rPr>
      </w:pPr>
      <w:r w:rsidRPr="007A5DD8">
        <w:rPr>
          <w:sz w:val="24"/>
          <w:szCs w:val="24"/>
        </w:rPr>
        <w:lastRenderedPageBreak/>
        <w:t>His spirituality (incorporeal) - God is a Spirit in John 4:21, 24; Psalm 139:7-10; 1</w:t>
      </w:r>
      <w:r w:rsidRPr="007A5DD8">
        <w:rPr>
          <w:sz w:val="24"/>
          <w:szCs w:val="24"/>
          <w:vertAlign w:val="superscript"/>
        </w:rPr>
        <w:t>st</w:t>
      </w:r>
      <w:r w:rsidRPr="007A5DD8">
        <w:rPr>
          <w:sz w:val="24"/>
          <w:szCs w:val="24"/>
        </w:rPr>
        <w:t xml:space="preserve"> Kings 8:27; Exodus 20:4-6; Deuteronomy 4:23-24; 1</w:t>
      </w:r>
      <w:r w:rsidRPr="007A5DD8">
        <w:rPr>
          <w:sz w:val="24"/>
          <w:szCs w:val="24"/>
          <w:vertAlign w:val="superscript"/>
        </w:rPr>
        <w:t>st</w:t>
      </w:r>
      <w:r w:rsidRPr="007A5DD8">
        <w:rPr>
          <w:sz w:val="24"/>
          <w:szCs w:val="24"/>
        </w:rPr>
        <w:t xml:space="preserve"> Corinthians 14:14; Philippians 1:23-24, 3:3; Luke 23:46; Ecclesiastes 12:7, Hebrews 12:23 and Acts 6:3, 5; 7:55. </w:t>
      </w:r>
    </w:p>
    <w:p w:rsidR="00430EC3" w:rsidRPr="007A5DD8" w:rsidRDefault="00430EC3" w:rsidP="00430EC3">
      <w:pPr>
        <w:jc w:val="both"/>
        <w:rPr>
          <w:sz w:val="24"/>
          <w:szCs w:val="24"/>
        </w:rPr>
      </w:pPr>
      <w:r w:rsidRPr="007A5DD8">
        <w:rPr>
          <w:sz w:val="24"/>
          <w:szCs w:val="24"/>
        </w:rPr>
        <w:t>His invisibility- God is invisible in John 1:18; 6:46; 1</w:t>
      </w:r>
      <w:r w:rsidRPr="007A5DD8">
        <w:rPr>
          <w:sz w:val="24"/>
          <w:szCs w:val="24"/>
          <w:vertAlign w:val="superscript"/>
        </w:rPr>
        <w:t>st</w:t>
      </w:r>
      <w:r w:rsidRPr="007A5DD8">
        <w:rPr>
          <w:sz w:val="24"/>
          <w:szCs w:val="24"/>
        </w:rPr>
        <w:t xml:space="preserve"> Timothy 1:17, 6:16; 1</w:t>
      </w:r>
      <w:r w:rsidRPr="007A5DD8">
        <w:rPr>
          <w:sz w:val="24"/>
          <w:szCs w:val="24"/>
          <w:vertAlign w:val="superscript"/>
        </w:rPr>
        <w:t>st</w:t>
      </w:r>
      <w:r w:rsidRPr="007A5DD8">
        <w:rPr>
          <w:sz w:val="24"/>
          <w:szCs w:val="24"/>
        </w:rPr>
        <w:t xml:space="preserve"> John 4:12, Exodus 33:11, 20, 21-23; Colossians 1:15, Psalm 145:3 and Acts 6:15; 7:47-50.   </w:t>
      </w:r>
    </w:p>
    <w:p w:rsidR="00430EC3" w:rsidRPr="007A5DD8" w:rsidRDefault="00430EC3" w:rsidP="00430EC3">
      <w:pPr>
        <w:jc w:val="both"/>
        <w:rPr>
          <w:sz w:val="24"/>
          <w:szCs w:val="24"/>
        </w:rPr>
      </w:pPr>
      <w:r w:rsidRPr="007A5DD8">
        <w:rPr>
          <w:sz w:val="24"/>
          <w:szCs w:val="24"/>
        </w:rPr>
        <w:t>His physicality- The  true  God  becomes  flesh in John 1:1-18, 14:9; Genesis 1:27; Psalm 16:11,   19:1;  Romans  1:20;  Matthew  5:8;  Revelation  1:7,  4:2-3,  5;  5:6,  22:3-4;  1</w:t>
      </w:r>
      <w:r w:rsidRPr="007A5DD8">
        <w:rPr>
          <w:sz w:val="24"/>
          <w:szCs w:val="24"/>
          <w:vertAlign w:val="superscript"/>
        </w:rPr>
        <w:t>st</w:t>
      </w:r>
      <w:r w:rsidRPr="007A5DD8">
        <w:rPr>
          <w:sz w:val="24"/>
          <w:szCs w:val="24"/>
        </w:rPr>
        <w:t xml:space="preserve"> Corinthians 13:12; 1</w:t>
      </w:r>
      <w:r w:rsidRPr="007A5DD8">
        <w:rPr>
          <w:sz w:val="24"/>
          <w:szCs w:val="24"/>
          <w:vertAlign w:val="superscript"/>
        </w:rPr>
        <w:t xml:space="preserve">st </w:t>
      </w:r>
      <w:r w:rsidRPr="007A5DD8">
        <w:rPr>
          <w:sz w:val="24"/>
          <w:szCs w:val="24"/>
        </w:rPr>
        <w:t>John 3:2, 2</w:t>
      </w:r>
      <w:r w:rsidRPr="007A5DD8">
        <w:rPr>
          <w:sz w:val="24"/>
          <w:szCs w:val="24"/>
          <w:vertAlign w:val="superscript"/>
        </w:rPr>
        <w:t xml:space="preserve">nd </w:t>
      </w:r>
      <w:r w:rsidRPr="007A5DD8">
        <w:rPr>
          <w:sz w:val="24"/>
          <w:szCs w:val="24"/>
        </w:rPr>
        <w:t xml:space="preserve"> Corinthians  3:18; Acts 7:49; 17:29 &amp; Colossians 2:9.</w:t>
      </w:r>
    </w:p>
    <w:p w:rsidR="00430EC3" w:rsidRPr="007A5DD8" w:rsidRDefault="00430EC3" w:rsidP="00430EC3">
      <w:pPr>
        <w:jc w:val="both"/>
        <w:rPr>
          <w:i/>
          <w:sz w:val="24"/>
          <w:szCs w:val="24"/>
        </w:rPr>
      </w:pPr>
      <w:r w:rsidRPr="007A5DD8">
        <w:rPr>
          <w:i/>
          <w:sz w:val="24"/>
          <w:szCs w:val="24"/>
        </w:rPr>
        <w:t>God’s Personal Mental Attributes</w:t>
      </w:r>
    </w:p>
    <w:p w:rsidR="00430EC3" w:rsidRPr="007A5DD8" w:rsidRDefault="00430EC3" w:rsidP="00430EC3">
      <w:pPr>
        <w:jc w:val="both"/>
        <w:rPr>
          <w:sz w:val="24"/>
          <w:szCs w:val="24"/>
        </w:rPr>
      </w:pPr>
      <w:r w:rsidRPr="007A5DD8">
        <w:rPr>
          <w:sz w:val="24"/>
          <w:szCs w:val="24"/>
        </w:rPr>
        <w:t>His omniscience- (God is infinite knowledge/intelligence &amp; wisdom) God is all knowing in His wisdom. God shows his omniscience in that all that God created on the Earth was indeed good  in Genesis 1:1-31; 1</w:t>
      </w:r>
      <w:r w:rsidRPr="007A5DD8">
        <w:rPr>
          <w:sz w:val="24"/>
          <w:szCs w:val="24"/>
          <w:vertAlign w:val="superscript"/>
        </w:rPr>
        <w:t>st</w:t>
      </w:r>
      <w:r w:rsidRPr="007A5DD8">
        <w:rPr>
          <w:sz w:val="24"/>
          <w:szCs w:val="24"/>
        </w:rPr>
        <w:t xml:space="preserve"> John 3:20; Job 28:24, 37:16;  1</w:t>
      </w:r>
      <w:r w:rsidRPr="007A5DD8">
        <w:rPr>
          <w:sz w:val="24"/>
          <w:szCs w:val="24"/>
          <w:vertAlign w:val="superscript"/>
        </w:rPr>
        <w:t>st</w:t>
      </w:r>
      <w:r w:rsidRPr="007A5DD8">
        <w:rPr>
          <w:sz w:val="24"/>
          <w:szCs w:val="24"/>
        </w:rPr>
        <w:t xml:space="preserve"> Corinthians  2:10-11; Hebrews  4:13;  2</w:t>
      </w:r>
      <w:r w:rsidRPr="007A5DD8">
        <w:rPr>
          <w:sz w:val="24"/>
          <w:szCs w:val="24"/>
          <w:vertAlign w:val="superscript"/>
        </w:rPr>
        <w:t>nd</w:t>
      </w:r>
      <w:r w:rsidRPr="007A5DD8">
        <w:rPr>
          <w:sz w:val="24"/>
          <w:szCs w:val="24"/>
        </w:rPr>
        <w:t xml:space="preserve"> Chronicles 16:9;  Matthew 6:8, 10:29-30, 11:23; Isaiah 42:8-9, 43:25, 46:9-10, 55:9,  Psalm  90:4, 139;  2</w:t>
      </w:r>
      <w:r w:rsidRPr="007A5DD8">
        <w:rPr>
          <w:sz w:val="24"/>
          <w:szCs w:val="24"/>
          <w:vertAlign w:val="superscript"/>
        </w:rPr>
        <w:t>nd</w:t>
      </w:r>
      <w:r w:rsidRPr="007A5DD8">
        <w:rPr>
          <w:sz w:val="24"/>
          <w:szCs w:val="24"/>
        </w:rPr>
        <w:t xml:space="preserve"> Peter 3:8;  Jeremiah 19:5, 31:35; Romans 11:33 and Acts 6:10. </w:t>
      </w:r>
    </w:p>
    <w:p w:rsidR="00430EC3" w:rsidRPr="007A5DD8" w:rsidRDefault="00430EC3" w:rsidP="00430EC3">
      <w:pPr>
        <w:jc w:val="both"/>
        <w:rPr>
          <w:sz w:val="24"/>
          <w:szCs w:val="24"/>
        </w:rPr>
      </w:pPr>
      <w:r w:rsidRPr="007A5DD8">
        <w:rPr>
          <w:sz w:val="24"/>
          <w:szCs w:val="24"/>
        </w:rPr>
        <w:t>His wisdom- (omniscience) God is all wise over all in Romans 8:28, 16:27; Job 9:4, 12:13; Psalm 104:24; 1</w:t>
      </w:r>
      <w:r w:rsidRPr="007A5DD8">
        <w:rPr>
          <w:sz w:val="24"/>
          <w:szCs w:val="24"/>
          <w:vertAlign w:val="superscript"/>
        </w:rPr>
        <w:t>st</w:t>
      </w:r>
      <w:r w:rsidRPr="007A5DD8">
        <w:rPr>
          <w:sz w:val="24"/>
          <w:szCs w:val="24"/>
        </w:rPr>
        <w:t xml:space="preserve"> Corinthians  1:18-20,  21,  24,  27,  29-30  Romans  11:33; Ephesians  3:6,  9,  10; Psalm 111:10;  Proverbs 1:7,  3:5-6,  9:10  1</w:t>
      </w:r>
      <w:r w:rsidRPr="007A5DD8">
        <w:rPr>
          <w:sz w:val="24"/>
          <w:szCs w:val="24"/>
          <w:vertAlign w:val="superscript"/>
        </w:rPr>
        <w:t>st</w:t>
      </w:r>
      <w:r w:rsidRPr="007A5DD8">
        <w:rPr>
          <w:sz w:val="24"/>
          <w:szCs w:val="24"/>
        </w:rPr>
        <w:t xml:space="preserve"> Peter  4:18-19,  Deuteronomy 29:29 &amp; Acts 6:3, 10.  </w:t>
      </w:r>
    </w:p>
    <w:p w:rsidR="00430EC3" w:rsidRPr="007A5DD8" w:rsidRDefault="00430EC3" w:rsidP="00430EC3">
      <w:pPr>
        <w:jc w:val="both"/>
        <w:rPr>
          <w:sz w:val="24"/>
          <w:szCs w:val="24"/>
        </w:rPr>
      </w:pPr>
      <w:r w:rsidRPr="007A5DD8">
        <w:rPr>
          <w:sz w:val="24"/>
          <w:szCs w:val="24"/>
        </w:rPr>
        <w:t>His truthfulness- The God  is the whole truth  and cannot  lie  and does not lie to Anyone in Jeremiah  10:10-11; John 17:3, 17; 1</w:t>
      </w:r>
      <w:r w:rsidRPr="007A5DD8">
        <w:rPr>
          <w:sz w:val="24"/>
          <w:szCs w:val="24"/>
          <w:vertAlign w:val="superscript"/>
        </w:rPr>
        <w:t>st</w:t>
      </w:r>
      <w:r w:rsidRPr="007A5DD8">
        <w:rPr>
          <w:sz w:val="24"/>
          <w:szCs w:val="24"/>
        </w:rPr>
        <w:t xml:space="preserve"> John 5:20;  Titus 1:2;  Hebrews 6:18; Psalm 12:6, 139:17; Colossians 3:9-10; Ephesians 4:25; 2</w:t>
      </w:r>
      <w:r w:rsidRPr="007A5DD8">
        <w:rPr>
          <w:sz w:val="24"/>
          <w:szCs w:val="24"/>
          <w:vertAlign w:val="superscript"/>
        </w:rPr>
        <w:t>nd</w:t>
      </w:r>
      <w:r w:rsidRPr="007A5DD8">
        <w:rPr>
          <w:sz w:val="24"/>
          <w:szCs w:val="24"/>
        </w:rPr>
        <w:t xml:space="preserve"> Corinthians 4:2; Psalm 19:14 Exodus 20:16, Acts 7:1-7:60 and Zechariah 8:17. </w:t>
      </w:r>
    </w:p>
    <w:p w:rsidR="00430EC3" w:rsidRPr="007A5DD8" w:rsidRDefault="00430EC3" w:rsidP="00430EC3">
      <w:pPr>
        <w:jc w:val="both"/>
        <w:rPr>
          <w:sz w:val="24"/>
          <w:szCs w:val="24"/>
        </w:rPr>
      </w:pPr>
      <w:r w:rsidRPr="007A5DD8">
        <w:rPr>
          <w:sz w:val="24"/>
          <w:szCs w:val="24"/>
        </w:rPr>
        <w:t>His faithfulness- God is always faithful in Numbers 23:19; 2</w:t>
      </w:r>
      <w:r w:rsidRPr="007A5DD8">
        <w:rPr>
          <w:sz w:val="24"/>
          <w:szCs w:val="24"/>
          <w:vertAlign w:val="superscript"/>
        </w:rPr>
        <w:t>nd</w:t>
      </w:r>
      <w:r w:rsidRPr="007A5DD8">
        <w:rPr>
          <w:sz w:val="24"/>
          <w:szCs w:val="24"/>
        </w:rPr>
        <w:t xml:space="preserve"> Samuel 7:28; Psalm 141:6; Proverbs 12:22; Isaiah 59:1 and Acts 7:60.</w:t>
      </w:r>
    </w:p>
    <w:p w:rsidR="00430EC3" w:rsidRPr="007A5DD8" w:rsidRDefault="00430EC3" w:rsidP="00430EC3">
      <w:pPr>
        <w:jc w:val="both"/>
        <w:rPr>
          <w:i/>
          <w:sz w:val="24"/>
          <w:szCs w:val="24"/>
        </w:rPr>
      </w:pPr>
      <w:r w:rsidRPr="007A5DD8">
        <w:rPr>
          <w:i/>
          <w:sz w:val="24"/>
          <w:szCs w:val="24"/>
        </w:rPr>
        <w:t>God’s Personal Moral Attributes</w:t>
      </w:r>
    </w:p>
    <w:p w:rsidR="00430EC3" w:rsidRPr="007A5DD8" w:rsidRDefault="00430EC3" w:rsidP="00430EC3">
      <w:pPr>
        <w:jc w:val="both"/>
        <w:rPr>
          <w:sz w:val="24"/>
          <w:szCs w:val="24"/>
        </w:rPr>
      </w:pPr>
      <w:r w:rsidRPr="007A5DD8">
        <w:rPr>
          <w:sz w:val="24"/>
          <w:szCs w:val="24"/>
        </w:rPr>
        <w:t>His goodness- God is good in forming the Universe for His glory in Luke 6:27, 33-36, 18:19; Psalm 16:11, 34:8, 42:1-2, 73:25-26, 84:11, 100:5, 106:1, 107:1, 119:68, 145:9;  Genesis  1:31;  Roman  8:32, 12:2; James 1:17; Acts 14:17; 1</w:t>
      </w:r>
      <w:r w:rsidRPr="007A5DD8">
        <w:rPr>
          <w:sz w:val="24"/>
          <w:szCs w:val="24"/>
          <w:vertAlign w:val="superscript"/>
        </w:rPr>
        <w:t>st</w:t>
      </w:r>
      <w:r w:rsidRPr="007A5DD8">
        <w:rPr>
          <w:sz w:val="24"/>
          <w:szCs w:val="24"/>
        </w:rPr>
        <w:t xml:space="preserve"> Thessalonians 5:18; Galatians 6:10; 2</w:t>
      </w:r>
      <w:r w:rsidRPr="007A5DD8">
        <w:rPr>
          <w:sz w:val="24"/>
          <w:szCs w:val="24"/>
          <w:vertAlign w:val="superscript"/>
        </w:rPr>
        <w:t>nd</w:t>
      </w:r>
      <w:r w:rsidRPr="007A5DD8">
        <w:rPr>
          <w:sz w:val="24"/>
          <w:szCs w:val="24"/>
        </w:rPr>
        <w:t xml:space="preserve"> Timothy 3:17 and Acts 6:3.  </w:t>
      </w:r>
    </w:p>
    <w:p w:rsidR="00430EC3" w:rsidRPr="007A5DD8" w:rsidRDefault="00430EC3" w:rsidP="00430EC3">
      <w:pPr>
        <w:jc w:val="both"/>
        <w:rPr>
          <w:sz w:val="24"/>
          <w:szCs w:val="24"/>
        </w:rPr>
      </w:pPr>
      <w:r w:rsidRPr="007A5DD8">
        <w:rPr>
          <w:sz w:val="24"/>
          <w:szCs w:val="24"/>
        </w:rPr>
        <w:t>His Omni-Benevolence (agape love) – God  is  agape love  in 1</w:t>
      </w:r>
      <w:r w:rsidRPr="007A5DD8">
        <w:rPr>
          <w:sz w:val="24"/>
          <w:szCs w:val="24"/>
          <w:vertAlign w:val="superscript"/>
        </w:rPr>
        <w:t>st</w:t>
      </w:r>
      <w:r w:rsidRPr="007A5DD8">
        <w:rPr>
          <w:sz w:val="24"/>
          <w:szCs w:val="24"/>
        </w:rPr>
        <w:t xml:space="preserve"> John 2:15, 4:8, 10, 19; 5:3; John 3:16, 35, 14:31, 15:13, 17:24, 26;  Romans  5:5, 8, 13:10;  Galatians  2: 20;  Matthew  5:43-48, 22:37-38; 1</w:t>
      </w:r>
      <w:r w:rsidRPr="007A5DD8">
        <w:rPr>
          <w:sz w:val="24"/>
          <w:szCs w:val="24"/>
          <w:vertAlign w:val="superscript"/>
        </w:rPr>
        <w:t>st</w:t>
      </w:r>
      <w:r w:rsidRPr="007A5DD8">
        <w:rPr>
          <w:sz w:val="24"/>
          <w:szCs w:val="24"/>
        </w:rPr>
        <w:t xml:space="preserve"> Corinthians 13:4-7; Hebrews 10:24 and Acts 7:60.</w:t>
      </w:r>
    </w:p>
    <w:p w:rsidR="00430EC3" w:rsidRPr="007A5DD8" w:rsidRDefault="00430EC3" w:rsidP="00430EC3">
      <w:pPr>
        <w:jc w:val="both"/>
        <w:rPr>
          <w:sz w:val="24"/>
          <w:szCs w:val="24"/>
        </w:rPr>
      </w:pPr>
      <w:r w:rsidRPr="007A5DD8">
        <w:rPr>
          <w:sz w:val="24"/>
          <w:szCs w:val="24"/>
        </w:rPr>
        <w:lastRenderedPageBreak/>
        <w:t>His mercy (patience &amp; grace) - God’s mercy endures forever in Exodus 33:19, 34:6; 2</w:t>
      </w:r>
      <w:r w:rsidRPr="007A5DD8">
        <w:rPr>
          <w:sz w:val="24"/>
          <w:szCs w:val="24"/>
          <w:vertAlign w:val="superscript"/>
        </w:rPr>
        <w:t>nd</w:t>
      </w:r>
      <w:r w:rsidRPr="007A5DD8">
        <w:rPr>
          <w:sz w:val="24"/>
          <w:szCs w:val="24"/>
        </w:rPr>
        <w:t xml:space="preserve"> Samuel 24:14; Matthew  5:7,  9:27;  2</w:t>
      </w:r>
      <w:r w:rsidRPr="007A5DD8">
        <w:rPr>
          <w:sz w:val="24"/>
          <w:szCs w:val="24"/>
          <w:vertAlign w:val="superscript"/>
        </w:rPr>
        <w:t>nd</w:t>
      </w:r>
      <w:r w:rsidRPr="007A5DD8">
        <w:rPr>
          <w:sz w:val="24"/>
          <w:szCs w:val="24"/>
        </w:rPr>
        <w:t xml:space="preserve"> Corinthians  1:3-4,  13:14;  Hebrews  2:17,  4:16; James  1:19,  5:7-8, 11; Romans 1:7; 2:4; 3:23-24; 4:16; 8:25; 9:15, 22, 11:6; 16:20; Psalms 119:132  (NASB);  1</w:t>
      </w:r>
      <w:r w:rsidRPr="007A5DD8">
        <w:rPr>
          <w:sz w:val="24"/>
          <w:szCs w:val="24"/>
          <w:vertAlign w:val="superscript"/>
        </w:rPr>
        <w:t>st</w:t>
      </w:r>
      <w:r w:rsidRPr="007A5DD8">
        <w:rPr>
          <w:sz w:val="24"/>
          <w:szCs w:val="24"/>
        </w:rPr>
        <w:t xml:space="preserve"> Peter 2:20; 3:20; 5:10;  1</w:t>
      </w:r>
      <w:r w:rsidRPr="007A5DD8">
        <w:rPr>
          <w:sz w:val="24"/>
          <w:szCs w:val="24"/>
          <w:vertAlign w:val="superscript"/>
        </w:rPr>
        <w:t>st</w:t>
      </w:r>
      <w:r w:rsidRPr="007A5DD8">
        <w:rPr>
          <w:sz w:val="24"/>
          <w:szCs w:val="24"/>
        </w:rPr>
        <w:t xml:space="preserve"> Corinthians 1:3, 11, 15:10; 16:23; Acts 14:26; Galatians 1:3; 5:22; 6:18; Numbers  14:18;  Psalm 103:8; 145:8; Jonah 4:2; Nahum 1:3; 1</w:t>
      </w:r>
      <w:r w:rsidRPr="007A5DD8">
        <w:rPr>
          <w:sz w:val="24"/>
          <w:szCs w:val="24"/>
          <w:vertAlign w:val="superscript"/>
        </w:rPr>
        <w:t>st</w:t>
      </w:r>
      <w:r w:rsidRPr="007A5DD8">
        <w:rPr>
          <w:sz w:val="24"/>
          <w:szCs w:val="24"/>
        </w:rPr>
        <w:t xml:space="preserve"> Timothy 1:16; Ephesians  4:2; 2</w:t>
      </w:r>
      <w:r w:rsidRPr="007A5DD8">
        <w:rPr>
          <w:sz w:val="24"/>
          <w:szCs w:val="24"/>
          <w:vertAlign w:val="superscript"/>
        </w:rPr>
        <w:t>nd</w:t>
      </w:r>
      <w:r w:rsidRPr="007A5DD8">
        <w:rPr>
          <w:sz w:val="24"/>
          <w:szCs w:val="24"/>
        </w:rPr>
        <w:t xml:space="preserve"> Timothy 3:10; 4:2;  Revelation 2:2-3 and Acts 7:60 . </w:t>
      </w:r>
    </w:p>
    <w:p w:rsidR="00430EC3" w:rsidRPr="007A5DD8" w:rsidRDefault="00430EC3" w:rsidP="00430EC3">
      <w:pPr>
        <w:jc w:val="both"/>
        <w:rPr>
          <w:sz w:val="24"/>
          <w:szCs w:val="24"/>
        </w:rPr>
      </w:pPr>
      <w:r w:rsidRPr="007A5DD8">
        <w:rPr>
          <w:sz w:val="24"/>
          <w:szCs w:val="24"/>
        </w:rPr>
        <w:t>His holiness- (impeccability, invincibility, impregnability &amp; invulnerability) God is Most Holy in Exodus  19:4-6; 20:11; 26:33; 29:44; 30:25-33; Psalm 24:3; 71:22; 89:18; 99:3, 5, 9; Genesis 2:3; Isaiah 1:4; 5:19, 24, 6:3; Leviticus 19:2;  Hebrews  12:10;  2</w:t>
      </w:r>
      <w:r w:rsidRPr="007A5DD8">
        <w:rPr>
          <w:sz w:val="24"/>
          <w:szCs w:val="24"/>
          <w:vertAlign w:val="superscript"/>
        </w:rPr>
        <w:t>nd</w:t>
      </w:r>
      <w:r w:rsidRPr="007A5DD8">
        <w:rPr>
          <w:sz w:val="24"/>
          <w:szCs w:val="24"/>
        </w:rPr>
        <w:t xml:space="preserve"> Corinthians 6:14-18;  Romans 12:1;  Ephesians 2:21; 5:26-27, Zechariah 14:20-21; Judith 16:13; Solomon’s Wisdom 5:19 &amp; Acts 7:30-33.  </w:t>
      </w:r>
    </w:p>
    <w:p w:rsidR="00430EC3" w:rsidRPr="007A5DD8" w:rsidRDefault="00430EC3" w:rsidP="00430EC3">
      <w:pPr>
        <w:jc w:val="both"/>
        <w:rPr>
          <w:sz w:val="24"/>
          <w:szCs w:val="24"/>
        </w:rPr>
      </w:pPr>
      <w:r w:rsidRPr="007A5DD8">
        <w:rPr>
          <w:sz w:val="24"/>
          <w:szCs w:val="24"/>
        </w:rPr>
        <w:t>His jealousy- Zealous God in 2</w:t>
      </w:r>
      <w:r w:rsidRPr="007A5DD8">
        <w:rPr>
          <w:sz w:val="24"/>
          <w:szCs w:val="24"/>
          <w:vertAlign w:val="superscript"/>
        </w:rPr>
        <w:t xml:space="preserve">nd </w:t>
      </w:r>
      <w:r w:rsidRPr="007A5DD8">
        <w:rPr>
          <w:sz w:val="24"/>
          <w:szCs w:val="24"/>
        </w:rPr>
        <w:t>Corinthians 11:2, Exodus 34:14; Deuteronomy 4:24; 1</w:t>
      </w:r>
      <w:r w:rsidRPr="007A5DD8">
        <w:rPr>
          <w:sz w:val="24"/>
          <w:szCs w:val="24"/>
          <w:vertAlign w:val="superscript"/>
        </w:rPr>
        <w:t>st</w:t>
      </w:r>
      <w:r w:rsidRPr="007A5DD8">
        <w:rPr>
          <w:sz w:val="24"/>
          <w:szCs w:val="24"/>
        </w:rPr>
        <w:t xml:space="preserve"> Corinthians 4:7; Revelation 4:11, Solomon’s Wisdom 5:15-23, Isaiah 48:11 &amp; Acts 6:8.</w:t>
      </w:r>
    </w:p>
    <w:p w:rsidR="00430EC3" w:rsidRPr="007A5DD8" w:rsidRDefault="00430EC3" w:rsidP="00430EC3">
      <w:pPr>
        <w:jc w:val="both"/>
        <w:rPr>
          <w:sz w:val="24"/>
          <w:szCs w:val="24"/>
        </w:rPr>
      </w:pPr>
      <w:r w:rsidRPr="007A5DD8">
        <w:rPr>
          <w:sz w:val="24"/>
          <w:szCs w:val="24"/>
        </w:rPr>
        <w:t>His wrath- God is angry in Exodus 32:9-10; Deuteronomy  9:7-8, 29:23; 2</w:t>
      </w:r>
      <w:r w:rsidRPr="007A5DD8">
        <w:rPr>
          <w:sz w:val="24"/>
          <w:szCs w:val="24"/>
          <w:vertAlign w:val="superscript"/>
        </w:rPr>
        <w:t>nd</w:t>
      </w:r>
      <w:r w:rsidRPr="007A5DD8">
        <w:rPr>
          <w:sz w:val="24"/>
          <w:szCs w:val="24"/>
        </w:rPr>
        <w:t xml:space="preserve"> Kings 22:13; Romans   1:18-32;  2:4-5, 8;  3:25-26;  5:9,  10;  9:22;  Colossians  3:6; 1</w:t>
      </w:r>
      <w:r w:rsidRPr="007A5DD8">
        <w:rPr>
          <w:sz w:val="24"/>
          <w:szCs w:val="24"/>
          <w:vertAlign w:val="superscript"/>
        </w:rPr>
        <w:t>st</w:t>
      </w:r>
      <w:r w:rsidRPr="007A5DD8">
        <w:rPr>
          <w:sz w:val="24"/>
          <w:szCs w:val="24"/>
        </w:rPr>
        <w:t xml:space="preserve">  Thessalonians 1:10; 2:16; 5:9; Hebrews 1:9; 3:11;  Revelation  6:16-17;  19:15;  Zechariah  8:17;  Psalm 103:8-9; 2</w:t>
      </w:r>
      <w:r w:rsidRPr="007A5DD8">
        <w:rPr>
          <w:sz w:val="24"/>
          <w:szCs w:val="24"/>
          <w:vertAlign w:val="superscript"/>
        </w:rPr>
        <w:t>nd</w:t>
      </w:r>
      <w:r w:rsidRPr="007A5DD8">
        <w:rPr>
          <w:sz w:val="24"/>
          <w:szCs w:val="24"/>
        </w:rPr>
        <w:t xml:space="preserve"> Peter 3:9-10 and Acts 7:54.</w:t>
      </w:r>
    </w:p>
    <w:p w:rsidR="00430EC3" w:rsidRPr="007A5DD8" w:rsidRDefault="00430EC3" w:rsidP="00430EC3">
      <w:pPr>
        <w:jc w:val="both"/>
        <w:rPr>
          <w:sz w:val="24"/>
          <w:szCs w:val="24"/>
        </w:rPr>
      </w:pPr>
      <w:r w:rsidRPr="007A5DD8">
        <w:rPr>
          <w:sz w:val="24"/>
          <w:szCs w:val="24"/>
        </w:rPr>
        <w:t xml:space="preserve">His  righteousness (impartial justice) -God  is  righteous  in  Deuteronomy  32:4;  Genesis 18:25;  Psalm  19:8;  Isaiah  45:19;  Romans  3:25-26; 9:20-21; Job 40:2, 8; 38:12, 34-35; 39:19, 26; 40:4 and Acts 6:5, 8.  </w:t>
      </w:r>
    </w:p>
    <w:p w:rsidR="00430EC3" w:rsidRPr="007A5DD8" w:rsidRDefault="00430EC3" w:rsidP="00430EC3">
      <w:pPr>
        <w:jc w:val="both"/>
        <w:rPr>
          <w:sz w:val="24"/>
          <w:szCs w:val="24"/>
        </w:rPr>
      </w:pPr>
      <w:r w:rsidRPr="007A5DD8">
        <w:rPr>
          <w:sz w:val="24"/>
          <w:szCs w:val="24"/>
        </w:rPr>
        <w:t>His peace (order) - God  is  peace &amp; the wicked has no peace in Hebrews 13:20; 1</w:t>
      </w:r>
      <w:r w:rsidRPr="007A5DD8">
        <w:rPr>
          <w:sz w:val="24"/>
          <w:szCs w:val="24"/>
          <w:vertAlign w:val="superscript"/>
        </w:rPr>
        <w:t>st</w:t>
      </w:r>
      <w:r w:rsidRPr="007A5DD8">
        <w:rPr>
          <w:sz w:val="24"/>
          <w:szCs w:val="24"/>
        </w:rPr>
        <w:t xml:space="preserve"> Corinthians 14:33;  Romans 8:6; 14:17;  15:33; 16:20;  Philippians 4:9;  1</w:t>
      </w:r>
      <w:r w:rsidRPr="007A5DD8">
        <w:rPr>
          <w:sz w:val="24"/>
          <w:szCs w:val="24"/>
          <w:vertAlign w:val="superscript"/>
        </w:rPr>
        <w:t>st</w:t>
      </w:r>
      <w:r w:rsidRPr="007A5DD8">
        <w:rPr>
          <w:sz w:val="24"/>
          <w:szCs w:val="24"/>
        </w:rPr>
        <w:t xml:space="preserve"> Thessalonians 5:23; Ephesians 2:14; 2</w:t>
      </w:r>
      <w:r w:rsidRPr="007A5DD8">
        <w:rPr>
          <w:sz w:val="24"/>
          <w:szCs w:val="24"/>
          <w:vertAlign w:val="superscript"/>
        </w:rPr>
        <w:t>nd</w:t>
      </w:r>
      <w:r w:rsidRPr="007A5DD8">
        <w:rPr>
          <w:sz w:val="24"/>
          <w:szCs w:val="24"/>
        </w:rPr>
        <w:t xml:space="preserve"> Thessalonians 3:16; Isaiah 9:6-7; 26:3; 48:22; 57:19, 21; 54:11-12; 59:8;  Psalm 29:11; 85:8; 119:165, 121:4; Proverbs 3:17; John 5:17, 14:27; Galatians 5:22-23; Acts 9:31, &amp; Acts 7:47-7:50.</w:t>
      </w:r>
    </w:p>
    <w:p w:rsidR="00430EC3" w:rsidRPr="007A5DD8" w:rsidRDefault="00430EC3" w:rsidP="00430EC3">
      <w:pPr>
        <w:jc w:val="both"/>
        <w:rPr>
          <w:sz w:val="24"/>
          <w:szCs w:val="24"/>
        </w:rPr>
      </w:pPr>
      <w:r w:rsidRPr="007A5DD8">
        <w:rPr>
          <w:sz w:val="24"/>
          <w:szCs w:val="24"/>
        </w:rPr>
        <w:t>His infinitude- God is infinite, He knows no boundaries &amp; is without measure in Acts 7:47-50; 17:24-25; 2</w:t>
      </w:r>
      <w:r w:rsidRPr="007A5DD8">
        <w:rPr>
          <w:sz w:val="24"/>
          <w:szCs w:val="24"/>
          <w:vertAlign w:val="superscript"/>
        </w:rPr>
        <w:t>nd</w:t>
      </w:r>
      <w:r w:rsidRPr="007A5DD8">
        <w:rPr>
          <w:sz w:val="24"/>
          <w:szCs w:val="24"/>
        </w:rPr>
        <w:t xml:space="preserve"> Chronicles 2:6; 6:18; John 21:25 and 1</w:t>
      </w:r>
      <w:r w:rsidRPr="007A5DD8">
        <w:rPr>
          <w:sz w:val="24"/>
          <w:szCs w:val="24"/>
          <w:vertAlign w:val="superscript"/>
        </w:rPr>
        <w:t>st</w:t>
      </w:r>
      <w:r w:rsidRPr="007A5DD8">
        <w:rPr>
          <w:sz w:val="24"/>
          <w:szCs w:val="24"/>
        </w:rPr>
        <w:t xml:space="preserve"> kings 8:27.</w:t>
      </w:r>
    </w:p>
    <w:p w:rsidR="00430EC3" w:rsidRPr="007A5DD8" w:rsidRDefault="00430EC3" w:rsidP="00430EC3">
      <w:pPr>
        <w:jc w:val="both"/>
        <w:rPr>
          <w:sz w:val="24"/>
          <w:szCs w:val="24"/>
        </w:rPr>
      </w:pPr>
      <w:r w:rsidRPr="007A5DD8">
        <w:rPr>
          <w:sz w:val="24"/>
          <w:szCs w:val="24"/>
        </w:rPr>
        <w:t>His infallibility (un-mistakableness &amp; inerrancy) God is without mistakes in Acts 1:3.</w:t>
      </w:r>
    </w:p>
    <w:p w:rsidR="00430EC3" w:rsidRPr="007A5DD8" w:rsidRDefault="00430EC3" w:rsidP="00430EC3">
      <w:pPr>
        <w:jc w:val="both"/>
        <w:rPr>
          <w:i/>
          <w:sz w:val="24"/>
          <w:szCs w:val="24"/>
        </w:rPr>
      </w:pPr>
      <w:r w:rsidRPr="007A5DD8">
        <w:rPr>
          <w:i/>
          <w:sz w:val="24"/>
          <w:szCs w:val="24"/>
        </w:rPr>
        <w:t>God’s Personal Purpose Attributes</w:t>
      </w:r>
    </w:p>
    <w:p w:rsidR="00430EC3" w:rsidRPr="007A5DD8" w:rsidRDefault="00430EC3" w:rsidP="00430EC3">
      <w:pPr>
        <w:jc w:val="both"/>
        <w:rPr>
          <w:sz w:val="24"/>
          <w:szCs w:val="24"/>
        </w:rPr>
      </w:pPr>
      <w:r w:rsidRPr="007A5DD8">
        <w:rPr>
          <w:sz w:val="24"/>
          <w:szCs w:val="24"/>
        </w:rPr>
        <w:t>His omnipotence- (Almightiness, greatness, sovereignty &amp; all-powerful) in Psalm 24:8; 115:3; Matthew 19:26; Genesis 18:14; Jeremiah 32:17, 27; Ephesians 3:20; 2</w:t>
      </w:r>
      <w:r w:rsidRPr="007A5DD8">
        <w:rPr>
          <w:sz w:val="24"/>
          <w:szCs w:val="24"/>
          <w:vertAlign w:val="superscript"/>
        </w:rPr>
        <w:t>nd</w:t>
      </w:r>
      <w:r w:rsidRPr="007A5DD8">
        <w:rPr>
          <w:sz w:val="24"/>
          <w:szCs w:val="24"/>
        </w:rPr>
        <w:t xml:space="preserve"> Corinthians 6:18; Revelation 1:8; Luke 1:37; Exodus 32:10; Titus 1:2; 2</w:t>
      </w:r>
      <w:r w:rsidRPr="007A5DD8">
        <w:rPr>
          <w:sz w:val="24"/>
          <w:szCs w:val="24"/>
          <w:vertAlign w:val="superscript"/>
        </w:rPr>
        <w:t>nd</w:t>
      </w:r>
      <w:r w:rsidRPr="007A5DD8">
        <w:rPr>
          <w:sz w:val="24"/>
          <w:szCs w:val="24"/>
        </w:rPr>
        <w:t xml:space="preserve"> Timothy 2:13; James 1:13; Job 38:1-41:34 and Acts 6:8.</w:t>
      </w:r>
    </w:p>
    <w:p w:rsidR="00430EC3" w:rsidRPr="007A5DD8" w:rsidRDefault="00430EC3" w:rsidP="00430EC3">
      <w:pPr>
        <w:jc w:val="both"/>
        <w:rPr>
          <w:sz w:val="24"/>
          <w:szCs w:val="24"/>
        </w:rPr>
      </w:pPr>
      <w:r w:rsidRPr="007A5DD8">
        <w:rPr>
          <w:sz w:val="24"/>
          <w:szCs w:val="24"/>
        </w:rPr>
        <w:lastRenderedPageBreak/>
        <w:t>His divine will- He has necessary &amp; free will  in  Ephesians 1:10-11, 23; 3:9; 4:10; Colossians 1:16; Romans 11:36; 13:1; 1</w:t>
      </w:r>
      <w:r w:rsidRPr="007A5DD8">
        <w:rPr>
          <w:sz w:val="24"/>
          <w:szCs w:val="24"/>
          <w:vertAlign w:val="superscript"/>
        </w:rPr>
        <w:t>st</w:t>
      </w:r>
      <w:r w:rsidRPr="007A5DD8">
        <w:rPr>
          <w:sz w:val="24"/>
          <w:szCs w:val="24"/>
        </w:rPr>
        <w:t xml:space="preserve"> Corinthians 4:19; 8:6; 15:27-28; Revelation 4:11; Daniel 4:32;  1</w:t>
      </w:r>
      <w:r w:rsidRPr="007A5DD8">
        <w:rPr>
          <w:sz w:val="24"/>
          <w:szCs w:val="24"/>
          <w:vertAlign w:val="superscript"/>
        </w:rPr>
        <w:t>st</w:t>
      </w:r>
      <w:r w:rsidRPr="007A5DD8">
        <w:rPr>
          <w:sz w:val="24"/>
          <w:szCs w:val="24"/>
        </w:rPr>
        <w:t xml:space="preserve"> Peter 3:17;  4:19;  James 4:13-15; Isaiah 43:4; 48:9-11; Romans 1:10; 11:36;  15:32; 1</w:t>
      </w:r>
      <w:r w:rsidRPr="007A5DD8">
        <w:rPr>
          <w:sz w:val="24"/>
          <w:szCs w:val="24"/>
          <w:vertAlign w:val="superscript"/>
        </w:rPr>
        <w:t>st</w:t>
      </w:r>
      <w:r w:rsidRPr="007A5DD8">
        <w:rPr>
          <w:sz w:val="24"/>
          <w:szCs w:val="24"/>
        </w:rPr>
        <w:t xml:space="preserve"> Corinthians 8:6;  Deuteronomy  29:29;  Matthew  6:10;  11:25-26;  12:50; 18:14;  Ephesians  </w:t>
      </w:r>
    </w:p>
    <w:p w:rsidR="00430EC3" w:rsidRPr="007A5DD8" w:rsidRDefault="00430EC3" w:rsidP="00430EC3">
      <w:pPr>
        <w:jc w:val="both"/>
        <w:rPr>
          <w:sz w:val="24"/>
          <w:szCs w:val="24"/>
        </w:rPr>
      </w:pPr>
      <w:r w:rsidRPr="007A5DD8">
        <w:rPr>
          <w:sz w:val="24"/>
          <w:szCs w:val="24"/>
        </w:rPr>
        <w:t>5:17; Romans 2:18; 1</w:t>
      </w:r>
      <w:r w:rsidRPr="007A5DD8">
        <w:rPr>
          <w:sz w:val="24"/>
          <w:szCs w:val="24"/>
          <w:vertAlign w:val="superscript"/>
        </w:rPr>
        <w:t>st</w:t>
      </w:r>
      <w:r w:rsidRPr="007A5DD8">
        <w:rPr>
          <w:sz w:val="24"/>
          <w:szCs w:val="24"/>
        </w:rPr>
        <w:t xml:space="preserve"> John 5:14; 1</w:t>
      </w:r>
      <w:r w:rsidRPr="007A5DD8">
        <w:rPr>
          <w:sz w:val="24"/>
          <w:szCs w:val="24"/>
          <w:vertAlign w:val="superscript"/>
        </w:rPr>
        <w:t>st</w:t>
      </w:r>
      <w:r w:rsidRPr="007A5DD8">
        <w:rPr>
          <w:sz w:val="24"/>
          <w:szCs w:val="24"/>
        </w:rPr>
        <w:t xml:space="preserve"> Timothy 2:4; 2</w:t>
      </w:r>
      <w:r w:rsidRPr="007A5DD8">
        <w:rPr>
          <w:sz w:val="24"/>
          <w:szCs w:val="24"/>
          <w:vertAlign w:val="superscript"/>
        </w:rPr>
        <w:t>nd</w:t>
      </w:r>
      <w:r w:rsidRPr="007A5DD8">
        <w:rPr>
          <w:sz w:val="24"/>
          <w:szCs w:val="24"/>
        </w:rPr>
        <w:t xml:space="preserve"> Peter 3:9; Genesis 50:20; Acts 2:23;  21:14, Ezekiel 33:11 and Acts 4:27-28 .    </w:t>
      </w:r>
    </w:p>
    <w:p w:rsidR="00430EC3" w:rsidRPr="007A5DD8" w:rsidRDefault="00430EC3" w:rsidP="00430EC3">
      <w:pPr>
        <w:jc w:val="both"/>
        <w:rPr>
          <w:sz w:val="24"/>
          <w:szCs w:val="24"/>
        </w:rPr>
      </w:pPr>
      <w:r w:rsidRPr="007A5DD8">
        <w:rPr>
          <w:sz w:val="24"/>
          <w:szCs w:val="24"/>
        </w:rPr>
        <w:t>His freedom- God’s liberty is Psalm 115:3; Proverbs 21:1, Daniel 4:35 and Acts 7.</w:t>
      </w:r>
    </w:p>
    <w:p w:rsidR="00430EC3" w:rsidRPr="007A5DD8" w:rsidRDefault="00430EC3" w:rsidP="00430EC3">
      <w:pPr>
        <w:jc w:val="both"/>
        <w:rPr>
          <w:i/>
          <w:sz w:val="24"/>
          <w:szCs w:val="24"/>
        </w:rPr>
      </w:pPr>
      <w:r w:rsidRPr="007A5DD8">
        <w:rPr>
          <w:i/>
          <w:sz w:val="24"/>
          <w:szCs w:val="24"/>
        </w:rPr>
        <w:t>God’s Other Personal Incommunicable Attributes</w:t>
      </w:r>
    </w:p>
    <w:p w:rsidR="00430EC3" w:rsidRPr="007A5DD8" w:rsidRDefault="00430EC3" w:rsidP="00430EC3">
      <w:pPr>
        <w:jc w:val="both"/>
        <w:rPr>
          <w:sz w:val="24"/>
          <w:szCs w:val="24"/>
        </w:rPr>
      </w:pPr>
      <w:r w:rsidRPr="007A5DD8">
        <w:rPr>
          <w:sz w:val="24"/>
          <w:szCs w:val="24"/>
        </w:rPr>
        <w:t xml:space="preserve">His omnipresence- (immensity or ubiquity) God is all present in Psalm 139:7-10; Genesis 1:1; Deuteronomy 10:14; Jeremiah 23:23-24; Acts 17:28; Colossians 1:17 and Acts 1:7.  </w:t>
      </w:r>
    </w:p>
    <w:p w:rsidR="00430EC3" w:rsidRPr="007A5DD8" w:rsidRDefault="00430EC3" w:rsidP="00430EC3">
      <w:pPr>
        <w:jc w:val="both"/>
        <w:rPr>
          <w:sz w:val="24"/>
          <w:szCs w:val="24"/>
        </w:rPr>
      </w:pPr>
      <w:r w:rsidRPr="007A5DD8">
        <w:rPr>
          <w:sz w:val="24"/>
          <w:szCs w:val="24"/>
        </w:rPr>
        <w:t>His divine perfection (full of wisdom and perfect in beauty) - God is perfect in Matthew 5:48; Psalm 18:30; James 1:17; 2</w:t>
      </w:r>
      <w:r w:rsidRPr="007A5DD8">
        <w:rPr>
          <w:sz w:val="24"/>
          <w:szCs w:val="24"/>
          <w:vertAlign w:val="superscript"/>
        </w:rPr>
        <w:t>nd</w:t>
      </w:r>
      <w:r w:rsidRPr="007A5DD8">
        <w:rPr>
          <w:sz w:val="24"/>
          <w:szCs w:val="24"/>
        </w:rPr>
        <w:t xml:space="preserve"> Samuel 22:31; Deuteronomy 32:4 and Acts 6:3.</w:t>
      </w:r>
    </w:p>
    <w:p w:rsidR="00430EC3" w:rsidRPr="007A5DD8" w:rsidRDefault="00430EC3" w:rsidP="00430EC3">
      <w:pPr>
        <w:jc w:val="both"/>
        <w:rPr>
          <w:sz w:val="24"/>
          <w:szCs w:val="24"/>
        </w:rPr>
      </w:pPr>
      <w:r w:rsidRPr="007A5DD8">
        <w:rPr>
          <w:sz w:val="24"/>
          <w:szCs w:val="24"/>
        </w:rPr>
        <w:t>His glory- God  is glorious  in Isaiah 43:7;  Romans 3:23; John 17:5; Hebrews 1:3; Psalm 24:10, 104:1-2;  Luke 2:9;  Matthew  5:16, 17:2;  Revelation 21:23;  2</w:t>
      </w:r>
      <w:r w:rsidRPr="007A5DD8">
        <w:rPr>
          <w:sz w:val="24"/>
          <w:szCs w:val="24"/>
          <w:vertAlign w:val="superscript"/>
        </w:rPr>
        <w:t>nd</w:t>
      </w:r>
      <w:r w:rsidRPr="007A5DD8">
        <w:rPr>
          <w:sz w:val="24"/>
          <w:szCs w:val="24"/>
        </w:rPr>
        <w:t xml:space="preserve"> Corinthians 3:18; Philippians 2:15; Proverbs 4:18;  Daniel 12:3;  Matthew  13:43; 1</w:t>
      </w:r>
      <w:r w:rsidRPr="007A5DD8">
        <w:rPr>
          <w:sz w:val="24"/>
          <w:szCs w:val="24"/>
          <w:vertAlign w:val="superscript"/>
        </w:rPr>
        <w:t xml:space="preserve">st </w:t>
      </w:r>
      <w:r w:rsidRPr="007A5DD8">
        <w:rPr>
          <w:sz w:val="24"/>
          <w:szCs w:val="24"/>
        </w:rPr>
        <w:t xml:space="preserve"> Corinthians 15:43 and Acts 7:55-56.  </w:t>
      </w:r>
    </w:p>
    <w:p w:rsidR="00430EC3" w:rsidRPr="007A5DD8" w:rsidRDefault="00430EC3" w:rsidP="00430EC3">
      <w:pPr>
        <w:jc w:val="both"/>
        <w:rPr>
          <w:sz w:val="24"/>
          <w:szCs w:val="24"/>
        </w:rPr>
      </w:pPr>
      <w:r w:rsidRPr="007A5DD8">
        <w:rPr>
          <w:sz w:val="24"/>
          <w:szCs w:val="24"/>
        </w:rPr>
        <w:t>His blessedness- God is blessed in 1</w:t>
      </w:r>
      <w:r w:rsidRPr="007A5DD8">
        <w:rPr>
          <w:sz w:val="24"/>
          <w:szCs w:val="24"/>
          <w:vertAlign w:val="superscript"/>
        </w:rPr>
        <w:t>st</w:t>
      </w:r>
      <w:r w:rsidRPr="007A5DD8">
        <w:rPr>
          <w:sz w:val="24"/>
          <w:szCs w:val="24"/>
        </w:rPr>
        <w:t xml:space="preserve"> Timothy 1:11; Genesis 1:31; Isaiah 62:5; Proverbs 8:30-31; Zephaniah 3:17; James 1:17; 1</w:t>
      </w:r>
      <w:r w:rsidRPr="007A5DD8">
        <w:rPr>
          <w:sz w:val="24"/>
          <w:szCs w:val="24"/>
          <w:vertAlign w:val="superscript"/>
        </w:rPr>
        <w:t>st</w:t>
      </w:r>
      <w:r w:rsidRPr="007A5DD8">
        <w:rPr>
          <w:sz w:val="24"/>
          <w:szCs w:val="24"/>
        </w:rPr>
        <w:t xml:space="preserve"> Corinthians 4:7 and Acts 7:60.</w:t>
      </w:r>
    </w:p>
    <w:p w:rsidR="00430EC3" w:rsidRPr="007A5DD8" w:rsidRDefault="00430EC3" w:rsidP="00430EC3">
      <w:pPr>
        <w:jc w:val="both"/>
        <w:rPr>
          <w:sz w:val="24"/>
          <w:szCs w:val="24"/>
        </w:rPr>
      </w:pPr>
      <w:r w:rsidRPr="007A5DD8">
        <w:rPr>
          <w:sz w:val="24"/>
          <w:szCs w:val="24"/>
        </w:rPr>
        <w:t>His beauty- God is all beautiful  in Psalm 27:4, 73:25; Revelation 22:4; 1</w:t>
      </w:r>
      <w:r w:rsidRPr="007A5DD8">
        <w:rPr>
          <w:sz w:val="24"/>
          <w:szCs w:val="24"/>
          <w:vertAlign w:val="superscript"/>
        </w:rPr>
        <w:t>st</w:t>
      </w:r>
      <w:r w:rsidRPr="007A5DD8">
        <w:rPr>
          <w:sz w:val="24"/>
          <w:szCs w:val="24"/>
        </w:rPr>
        <w:t xml:space="preserve"> Peter 3:4; Titus 2:10; Ephesians 5:27 and Acts 6:10.</w:t>
      </w:r>
    </w:p>
    <w:p w:rsidR="00430EC3" w:rsidRPr="007A5DD8" w:rsidRDefault="00430EC3" w:rsidP="00430EC3">
      <w:pPr>
        <w:jc w:val="both"/>
        <w:rPr>
          <w:sz w:val="24"/>
          <w:szCs w:val="24"/>
        </w:rPr>
      </w:pPr>
      <w:r w:rsidRPr="007A5DD8">
        <w:rPr>
          <w:sz w:val="24"/>
          <w:szCs w:val="24"/>
        </w:rPr>
        <w:t>God’s immanence (holy independence &amp; transcendence)- He is not dependent on Anyone &amp; the Most Holiest Lord in  Hebrews 9:3, 5; Job 41:11; Psalm 50:10-12; John 1:3; 17:5, 24; Revelation 4:11; Romans 11:35-36; 1</w:t>
      </w:r>
      <w:r w:rsidRPr="007A5DD8">
        <w:rPr>
          <w:sz w:val="24"/>
          <w:szCs w:val="24"/>
          <w:vertAlign w:val="superscript"/>
        </w:rPr>
        <w:t xml:space="preserve">st </w:t>
      </w:r>
      <w:r w:rsidRPr="007A5DD8">
        <w:rPr>
          <w:sz w:val="24"/>
          <w:szCs w:val="24"/>
        </w:rPr>
        <w:t>Corinthians  8:6; Psalm  90:2; Exodus  3:14; Ephesians   1:11-12;  Isaiah  62:3-5; Zephaniah 3:17-18 &amp; Acts 7:47-50; 17:24-25.</w:t>
      </w:r>
    </w:p>
    <w:p w:rsidR="00430EC3" w:rsidRPr="007A5DD8" w:rsidRDefault="00430EC3" w:rsidP="00430EC3">
      <w:pPr>
        <w:jc w:val="both"/>
        <w:rPr>
          <w:sz w:val="24"/>
          <w:szCs w:val="24"/>
        </w:rPr>
      </w:pPr>
      <w:r w:rsidRPr="007A5DD8">
        <w:rPr>
          <w:sz w:val="24"/>
          <w:szCs w:val="24"/>
        </w:rPr>
        <w:t>God’s immutability (unchangeableness) - God  as being eternal is  the  same, today, yesterday and  forever   more  in  Psalm  33:11;  102:25-27;  James  1:17;  Matthew   13:35;  25:34;  Ephesians  1:4, 11; 3:9, 11;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Peter  1:20;  Revelation  13:8;  Isaiah  46:9-11;  Numbers 23:19; 1</w:t>
      </w:r>
      <w:r w:rsidRPr="007A5DD8">
        <w:rPr>
          <w:sz w:val="24"/>
          <w:szCs w:val="24"/>
          <w:vertAlign w:val="superscript"/>
        </w:rPr>
        <w:t>st</w:t>
      </w:r>
      <w:r w:rsidRPr="007A5DD8">
        <w:rPr>
          <w:sz w:val="24"/>
          <w:szCs w:val="24"/>
        </w:rPr>
        <w:t xml:space="preserve"> Samuel 15:29 and Acts 9; 22; 26.   </w:t>
      </w:r>
    </w:p>
    <w:p w:rsidR="00430EC3" w:rsidRPr="007A5DD8" w:rsidRDefault="00430EC3" w:rsidP="00430EC3">
      <w:pPr>
        <w:jc w:val="both"/>
        <w:rPr>
          <w:sz w:val="24"/>
          <w:szCs w:val="24"/>
        </w:rPr>
      </w:pPr>
      <w:r w:rsidRPr="007A5DD8">
        <w:rPr>
          <w:sz w:val="24"/>
          <w:szCs w:val="24"/>
        </w:rPr>
        <w:t>God’s relenting- God does can change His mind in Exodus 32:9-14; Jonah 3:4-10; Genesis 6:6-7; 18:23-33; 2</w:t>
      </w:r>
      <w:r w:rsidRPr="007A5DD8">
        <w:rPr>
          <w:sz w:val="24"/>
          <w:szCs w:val="24"/>
          <w:vertAlign w:val="superscript"/>
        </w:rPr>
        <w:t>nd</w:t>
      </w:r>
      <w:r w:rsidRPr="007A5DD8">
        <w:rPr>
          <w:sz w:val="24"/>
          <w:szCs w:val="24"/>
        </w:rPr>
        <w:t xml:space="preserve"> Samuel 24:16; 1</w:t>
      </w:r>
      <w:r w:rsidRPr="007A5DD8">
        <w:rPr>
          <w:sz w:val="24"/>
          <w:szCs w:val="24"/>
          <w:vertAlign w:val="superscript"/>
        </w:rPr>
        <w:t>st</w:t>
      </w:r>
      <w:r w:rsidRPr="007A5DD8">
        <w:rPr>
          <w:sz w:val="24"/>
          <w:szCs w:val="24"/>
        </w:rPr>
        <w:t xml:space="preserve"> Chronicles 21:15; Jeremiah 18:8; 26:3, 13, 19; 42:10; Joel 2:13-14; Amos 7:3, 9; Jonah 3:6, 9, 10; Psalms 106:45 and Acts 7:51-53, 60. God does not relent in 1</w:t>
      </w:r>
      <w:r w:rsidRPr="007A5DD8">
        <w:rPr>
          <w:sz w:val="24"/>
          <w:szCs w:val="24"/>
          <w:vertAlign w:val="superscript"/>
        </w:rPr>
        <w:t>st</w:t>
      </w:r>
      <w:r w:rsidRPr="007A5DD8">
        <w:rPr>
          <w:sz w:val="24"/>
          <w:szCs w:val="24"/>
        </w:rPr>
        <w:t xml:space="preserve"> Samuel 15:29; Hebrews 7:21; Zechariah 8:14; Ezekiel 24:14 &amp; Jeremiah 15:6; 20:16.</w:t>
      </w:r>
    </w:p>
    <w:p w:rsidR="00430EC3" w:rsidRPr="007A5DD8" w:rsidRDefault="00430EC3" w:rsidP="00430EC3">
      <w:pPr>
        <w:jc w:val="both"/>
        <w:rPr>
          <w:sz w:val="24"/>
          <w:szCs w:val="24"/>
        </w:rPr>
      </w:pPr>
      <w:r w:rsidRPr="007A5DD8">
        <w:rPr>
          <w:sz w:val="24"/>
          <w:szCs w:val="24"/>
        </w:rPr>
        <w:lastRenderedPageBreak/>
        <w:t>God’s impassibility- God’s  Divine Passions is His impassibility without Sexual Eros Love Passions in Isaiah 54:8; 62:5; Psalm 78:40, 103:17; Ephesians 4:30; Exodus 32:10 and Acts 6:15; 14:15.</w:t>
      </w:r>
    </w:p>
    <w:p w:rsidR="00430EC3" w:rsidRPr="007A5DD8" w:rsidRDefault="00430EC3" w:rsidP="00430EC3">
      <w:pPr>
        <w:jc w:val="both"/>
        <w:rPr>
          <w:sz w:val="24"/>
          <w:szCs w:val="24"/>
        </w:rPr>
      </w:pPr>
      <w:r w:rsidRPr="007A5DD8">
        <w:rPr>
          <w:sz w:val="24"/>
          <w:szCs w:val="24"/>
        </w:rPr>
        <w:t>God’s preexistence (eternal) - God is forever &amp; ever in Psalm 90:2; 1</w:t>
      </w:r>
      <w:r w:rsidRPr="007A5DD8">
        <w:rPr>
          <w:sz w:val="24"/>
          <w:szCs w:val="24"/>
          <w:vertAlign w:val="superscript"/>
        </w:rPr>
        <w:t>st</w:t>
      </w:r>
      <w:r w:rsidRPr="007A5DD8">
        <w:rPr>
          <w:sz w:val="24"/>
          <w:szCs w:val="24"/>
        </w:rPr>
        <w:t xml:space="preserve"> Timothy 1:17; 6:16; 2</w:t>
      </w:r>
      <w:r w:rsidRPr="007A5DD8">
        <w:rPr>
          <w:sz w:val="24"/>
          <w:szCs w:val="24"/>
          <w:vertAlign w:val="superscript"/>
        </w:rPr>
        <w:t>nd</w:t>
      </w:r>
      <w:r w:rsidRPr="007A5DD8">
        <w:rPr>
          <w:sz w:val="24"/>
          <w:szCs w:val="24"/>
        </w:rPr>
        <w:t xml:space="preserve"> Timothy 1:10; Wisdom of Solomon 1:15; 2:23; 4:1; 5:15-23; 8:17 &amp; Acts 1:7.</w:t>
      </w:r>
    </w:p>
    <w:p w:rsidR="00430EC3" w:rsidRPr="007A5DD8" w:rsidRDefault="00430EC3" w:rsidP="00430EC3">
      <w:pPr>
        <w:jc w:val="both"/>
        <w:rPr>
          <w:sz w:val="24"/>
          <w:szCs w:val="24"/>
        </w:rPr>
      </w:pPr>
      <w:r w:rsidRPr="007A5DD8">
        <w:rPr>
          <w:sz w:val="24"/>
          <w:szCs w:val="24"/>
        </w:rPr>
        <w:t>God’s providence (reprobation and intellect) – God is in Control of His Preservation: John 10:27; Romans 8:29; Luke 5:18; 2</w:t>
      </w:r>
      <w:r w:rsidRPr="007A5DD8">
        <w:rPr>
          <w:sz w:val="24"/>
          <w:szCs w:val="24"/>
          <w:vertAlign w:val="superscript"/>
        </w:rPr>
        <w:t>nd</w:t>
      </w:r>
      <w:r w:rsidRPr="007A5DD8">
        <w:rPr>
          <w:sz w:val="24"/>
          <w:szCs w:val="24"/>
        </w:rPr>
        <w:t xml:space="preserve"> Timothy 4:13; John 2:8; Colossians 1:17; Acts 17:28; 2</w:t>
      </w:r>
      <w:r w:rsidRPr="007A5DD8">
        <w:rPr>
          <w:sz w:val="24"/>
          <w:szCs w:val="24"/>
          <w:vertAlign w:val="superscript"/>
        </w:rPr>
        <w:t>nd</w:t>
      </w:r>
      <w:r w:rsidRPr="007A5DD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A5DD8">
        <w:rPr>
          <w:sz w:val="24"/>
          <w:szCs w:val="24"/>
          <w:vertAlign w:val="superscript"/>
        </w:rPr>
        <w:t>st</w:t>
      </w:r>
      <w:r w:rsidRPr="007A5DD8">
        <w:rPr>
          <w:sz w:val="24"/>
          <w:szCs w:val="24"/>
        </w:rPr>
        <w:t xml:space="preserve"> Corinthians 7:7; Ezra 1:1; 6:22 and Philippians 2:13. God is on control of His Government. In Psalms 103:19; Daniel 4:35; Romans 8:28; 11:36; </w:t>
      </w:r>
    </w:p>
    <w:p w:rsidR="00430EC3" w:rsidRPr="007A5DD8" w:rsidRDefault="00430EC3" w:rsidP="00430EC3">
      <w:pPr>
        <w:jc w:val="both"/>
        <w:rPr>
          <w:sz w:val="24"/>
          <w:szCs w:val="24"/>
        </w:rPr>
      </w:pPr>
      <w:r w:rsidRPr="007A5DD8">
        <w:rPr>
          <w:sz w:val="24"/>
          <w:szCs w:val="24"/>
        </w:rPr>
        <w:t>Philippians 2:10-11; 1</w:t>
      </w:r>
      <w:r w:rsidRPr="007A5DD8">
        <w:rPr>
          <w:sz w:val="24"/>
          <w:szCs w:val="24"/>
          <w:vertAlign w:val="superscript"/>
        </w:rPr>
        <w:t>st</w:t>
      </w:r>
      <w:r w:rsidRPr="007A5DD8">
        <w:rPr>
          <w:sz w:val="24"/>
          <w:szCs w:val="24"/>
        </w:rPr>
        <w:t xml:space="preserve"> Corinthians 15:27; Ephesians 1:11and Acts 7:49. </w:t>
      </w:r>
    </w:p>
    <w:p w:rsidR="00430EC3" w:rsidRPr="007A5DD8" w:rsidRDefault="00430EC3" w:rsidP="00430EC3">
      <w:pPr>
        <w:jc w:val="both"/>
        <w:rPr>
          <w:sz w:val="24"/>
          <w:szCs w:val="24"/>
        </w:rPr>
      </w:pPr>
      <w:r w:rsidRPr="007A5DD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A5DD8">
        <w:rPr>
          <w:sz w:val="24"/>
          <w:szCs w:val="24"/>
          <w:vertAlign w:val="superscript"/>
        </w:rPr>
        <w:t>st</w:t>
      </w:r>
      <w:r w:rsidRPr="007A5DD8">
        <w:rPr>
          <w:sz w:val="24"/>
          <w:szCs w:val="24"/>
        </w:rPr>
        <w:t xml:space="preserve"> Corinthians 6:1-</w:t>
      </w:r>
    </w:p>
    <w:p w:rsidR="00430EC3" w:rsidRPr="007A5DD8" w:rsidRDefault="00430EC3" w:rsidP="00430EC3">
      <w:pPr>
        <w:jc w:val="both"/>
        <w:rPr>
          <w:sz w:val="24"/>
          <w:szCs w:val="24"/>
        </w:rPr>
      </w:pPr>
      <w:r w:rsidRPr="007A5DD8">
        <w:rPr>
          <w:sz w:val="24"/>
          <w:szCs w:val="24"/>
        </w:rPr>
        <w:t>11; Genesis 4:4; Exodus 2:25; Leviticus 26:9; 1</w:t>
      </w:r>
      <w:r w:rsidRPr="007A5DD8">
        <w:rPr>
          <w:sz w:val="24"/>
          <w:szCs w:val="24"/>
          <w:vertAlign w:val="superscript"/>
        </w:rPr>
        <w:t>st</w:t>
      </w:r>
      <w:r w:rsidRPr="007A5DD8">
        <w:rPr>
          <w:sz w:val="24"/>
          <w:szCs w:val="24"/>
        </w:rPr>
        <w:t xml:space="preserve"> Kings 8:28. But to the rest, God is no Respecter of Persons and not partial in judgment in Acts 10:34; Sirach 35:12; Deuteronomy 1:7; 16:19; 2</w:t>
      </w:r>
      <w:r w:rsidRPr="007A5DD8">
        <w:rPr>
          <w:sz w:val="24"/>
          <w:szCs w:val="24"/>
          <w:vertAlign w:val="superscript"/>
        </w:rPr>
        <w:t>nd</w:t>
      </w:r>
      <w:r w:rsidRPr="007A5DD8">
        <w:rPr>
          <w:sz w:val="24"/>
          <w:szCs w:val="24"/>
        </w:rPr>
        <w:t xml:space="preserve"> Samuel 14:14; 2</w:t>
      </w:r>
      <w:r w:rsidRPr="007A5DD8">
        <w:rPr>
          <w:sz w:val="24"/>
          <w:szCs w:val="24"/>
          <w:vertAlign w:val="superscript"/>
        </w:rPr>
        <w:t>nd</w:t>
      </w:r>
      <w:r w:rsidRPr="007A5DD8">
        <w:rPr>
          <w:sz w:val="24"/>
          <w:szCs w:val="24"/>
        </w:rPr>
        <w:t xml:space="preserve"> Chronicles 19:7; Proverbs 28:21; Romans 2:11; Ephesians 6:9; Colossians 3:25; James 2:1, 3, 9 and 1</w:t>
      </w:r>
      <w:r w:rsidRPr="007A5DD8">
        <w:rPr>
          <w:sz w:val="24"/>
          <w:szCs w:val="24"/>
          <w:vertAlign w:val="superscript"/>
        </w:rPr>
        <w:t>st</w:t>
      </w:r>
      <w:r w:rsidRPr="007A5DD8">
        <w:rPr>
          <w:sz w:val="24"/>
          <w:szCs w:val="24"/>
        </w:rPr>
        <w:t xml:space="preserve"> Peter 1:17.</w:t>
      </w:r>
    </w:p>
    <w:p w:rsidR="00430EC3" w:rsidRPr="007A5DD8" w:rsidRDefault="00430EC3" w:rsidP="00430EC3">
      <w:pPr>
        <w:jc w:val="both"/>
        <w:rPr>
          <w:i/>
          <w:sz w:val="24"/>
          <w:szCs w:val="24"/>
        </w:rPr>
      </w:pPr>
      <w:r w:rsidRPr="007A5DD8">
        <w:rPr>
          <w:i/>
          <w:sz w:val="24"/>
          <w:szCs w:val="24"/>
        </w:rPr>
        <w:t>Father Stephen’s Time</w:t>
      </w:r>
    </w:p>
    <w:p w:rsidR="00430EC3" w:rsidRPr="007A5DD8" w:rsidRDefault="00430EC3" w:rsidP="00430EC3">
      <w:pPr>
        <w:jc w:val="both"/>
        <w:rPr>
          <w:sz w:val="24"/>
          <w:szCs w:val="24"/>
        </w:rPr>
      </w:pPr>
      <w:r w:rsidRPr="007A5DD8">
        <w:rPr>
          <w:sz w:val="24"/>
          <w:szCs w:val="24"/>
        </w:rPr>
        <w:t>God’s timelessness in own being  in Job 36:26; Revelation 1:8, 4:8;  John 1:3, 8:58; Exodus 3:14; 1</w:t>
      </w:r>
      <w:r w:rsidRPr="007A5DD8">
        <w:rPr>
          <w:sz w:val="24"/>
          <w:szCs w:val="24"/>
          <w:vertAlign w:val="superscript"/>
        </w:rPr>
        <w:t>st</w:t>
      </w:r>
      <w:r w:rsidRPr="007A5DD8">
        <w:rPr>
          <w:sz w:val="24"/>
          <w:szCs w:val="24"/>
        </w:rPr>
        <w:t xml:space="preserve"> Corinthians 8:6; Colossians 1:16; Hebrews 1:2; Genesis 1:1 and Acts 1:6-7.   </w:t>
      </w:r>
    </w:p>
    <w:p w:rsidR="00430EC3" w:rsidRPr="007A5DD8" w:rsidRDefault="00430EC3" w:rsidP="00430EC3">
      <w:pPr>
        <w:jc w:val="both"/>
        <w:rPr>
          <w:i/>
          <w:sz w:val="24"/>
          <w:szCs w:val="24"/>
        </w:rPr>
      </w:pPr>
      <w:r w:rsidRPr="007A5DD8">
        <w:rPr>
          <w:i/>
          <w:sz w:val="24"/>
          <w:szCs w:val="24"/>
        </w:rPr>
        <w:t>God’s Time seen equally</w:t>
      </w:r>
    </w:p>
    <w:p w:rsidR="00430EC3" w:rsidRPr="007A5DD8" w:rsidRDefault="00430EC3" w:rsidP="00430EC3">
      <w:pPr>
        <w:jc w:val="both"/>
        <w:rPr>
          <w:sz w:val="24"/>
          <w:szCs w:val="24"/>
        </w:rPr>
      </w:pPr>
      <w:r w:rsidRPr="007A5DD8">
        <w:rPr>
          <w:sz w:val="24"/>
          <w:szCs w:val="24"/>
        </w:rPr>
        <w:t>His time does not change in 2</w:t>
      </w:r>
      <w:r w:rsidRPr="007A5DD8">
        <w:rPr>
          <w:sz w:val="24"/>
          <w:szCs w:val="24"/>
          <w:vertAlign w:val="superscript"/>
        </w:rPr>
        <w:t>nd</w:t>
      </w:r>
      <w:r w:rsidRPr="007A5DD8">
        <w:rPr>
          <w:sz w:val="24"/>
          <w:szCs w:val="24"/>
        </w:rPr>
        <w:t xml:space="preserve"> Peter 3:8; Psalm 90; Isaiah 45:21; 46:9-10 and Acts 1:6-8.</w:t>
      </w:r>
    </w:p>
    <w:p w:rsidR="00430EC3" w:rsidRPr="007A5DD8" w:rsidRDefault="00430EC3" w:rsidP="00430EC3">
      <w:pPr>
        <w:jc w:val="both"/>
        <w:rPr>
          <w:i/>
          <w:sz w:val="24"/>
          <w:szCs w:val="24"/>
        </w:rPr>
      </w:pPr>
      <w:r w:rsidRPr="007A5DD8">
        <w:rPr>
          <w:i/>
          <w:sz w:val="24"/>
          <w:szCs w:val="24"/>
        </w:rPr>
        <w:t>God’s Unity</w:t>
      </w:r>
    </w:p>
    <w:p w:rsidR="00430EC3" w:rsidRPr="007A5DD8" w:rsidRDefault="00430EC3" w:rsidP="00430EC3">
      <w:pPr>
        <w:jc w:val="both"/>
        <w:rPr>
          <w:sz w:val="24"/>
          <w:szCs w:val="24"/>
        </w:rPr>
      </w:pPr>
      <w:r w:rsidRPr="007A5DD8">
        <w:rPr>
          <w:sz w:val="24"/>
          <w:szCs w:val="24"/>
        </w:rPr>
        <w:t>God is unified in 1</w:t>
      </w:r>
      <w:r w:rsidRPr="007A5DD8">
        <w:rPr>
          <w:sz w:val="24"/>
          <w:szCs w:val="24"/>
          <w:vertAlign w:val="superscript"/>
        </w:rPr>
        <w:t>st</w:t>
      </w:r>
      <w:r w:rsidRPr="007A5DD8">
        <w:rPr>
          <w:sz w:val="24"/>
          <w:szCs w:val="24"/>
        </w:rPr>
        <w:t xml:space="preserve"> John 1:5; 4:8; Isaiah 7:14; Mathew 1:23; Exodus 34:6-7 and Acts 7:59. </w:t>
      </w:r>
    </w:p>
    <w:p w:rsidR="00430EC3" w:rsidRPr="007A5DD8" w:rsidRDefault="00430EC3" w:rsidP="00430EC3">
      <w:pPr>
        <w:jc w:val="both"/>
        <w:rPr>
          <w:i/>
          <w:sz w:val="24"/>
          <w:szCs w:val="24"/>
        </w:rPr>
      </w:pPr>
      <w:r w:rsidRPr="007A5DD8">
        <w:rPr>
          <w:i/>
          <w:sz w:val="24"/>
          <w:szCs w:val="24"/>
        </w:rPr>
        <w:t>God’s Limitations concerning Himself (God is the “Unlying God” in Titus 1:2 &amp; Hebrews 6:18)</w:t>
      </w:r>
    </w:p>
    <w:p w:rsidR="00430EC3" w:rsidRPr="007A5DD8" w:rsidRDefault="00430EC3" w:rsidP="00430EC3">
      <w:pPr>
        <w:jc w:val="both"/>
        <w:rPr>
          <w:sz w:val="24"/>
          <w:szCs w:val="24"/>
        </w:rPr>
      </w:pPr>
      <w:r w:rsidRPr="007A5DD8">
        <w:rPr>
          <w:sz w:val="24"/>
          <w:szCs w:val="24"/>
        </w:rPr>
        <w:t>God cannot look upon sin  in  Matthew  27:46; Mark 15:34, but good in Genesis 1; He  thinks no  evil in 1</w:t>
      </w:r>
      <w:r w:rsidRPr="007A5DD8">
        <w:rPr>
          <w:sz w:val="24"/>
          <w:szCs w:val="24"/>
          <w:vertAlign w:val="superscript"/>
        </w:rPr>
        <w:t>st</w:t>
      </w:r>
      <w:r w:rsidRPr="007A5DD8">
        <w:rPr>
          <w:sz w:val="24"/>
          <w:szCs w:val="24"/>
        </w:rPr>
        <w:t xml:space="preserve"> Corinthians 13:5 &amp; never lies in Romans 3:4; God can’t be tempted &amp; He tempts no  One in James 1:13 and God cannot deny Himself in 2</w:t>
      </w:r>
      <w:r w:rsidRPr="007A5DD8">
        <w:rPr>
          <w:sz w:val="24"/>
          <w:szCs w:val="24"/>
          <w:vertAlign w:val="superscript"/>
        </w:rPr>
        <w:t>nd</w:t>
      </w:r>
      <w:r w:rsidRPr="007A5DD8">
        <w:rPr>
          <w:sz w:val="24"/>
          <w:szCs w:val="24"/>
        </w:rPr>
        <w:t xml:space="preserve"> Timothy 2:13.  </w:t>
      </w:r>
    </w:p>
    <w:p w:rsidR="00430EC3" w:rsidRPr="007A5DD8" w:rsidRDefault="00430EC3" w:rsidP="00430EC3">
      <w:pPr>
        <w:jc w:val="both"/>
        <w:rPr>
          <w:i/>
          <w:sz w:val="24"/>
          <w:szCs w:val="24"/>
        </w:rPr>
      </w:pPr>
      <w:r w:rsidRPr="007A5DD8">
        <w:rPr>
          <w:i/>
          <w:sz w:val="24"/>
          <w:szCs w:val="24"/>
        </w:rPr>
        <w:lastRenderedPageBreak/>
        <w:t>God’s Sovereignty</w:t>
      </w:r>
    </w:p>
    <w:p w:rsidR="00430EC3" w:rsidRPr="007A5DD8" w:rsidRDefault="00430EC3" w:rsidP="00430EC3">
      <w:pPr>
        <w:jc w:val="both"/>
        <w:rPr>
          <w:sz w:val="24"/>
          <w:szCs w:val="24"/>
        </w:rPr>
      </w:pPr>
      <w:r w:rsidRPr="007A5DD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7A5DD8" w:rsidRDefault="00430EC3" w:rsidP="00430EC3">
      <w:pPr>
        <w:jc w:val="both"/>
        <w:rPr>
          <w:i/>
          <w:sz w:val="24"/>
          <w:szCs w:val="24"/>
        </w:rPr>
      </w:pPr>
      <w:r w:rsidRPr="007A5DD8">
        <w:rPr>
          <w:i/>
          <w:sz w:val="24"/>
          <w:szCs w:val="24"/>
        </w:rPr>
        <w:t>God’s Worthiness</w:t>
      </w:r>
    </w:p>
    <w:p w:rsidR="00430EC3" w:rsidRPr="007A5DD8" w:rsidRDefault="00430EC3" w:rsidP="00430EC3">
      <w:pPr>
        <w:jc w:val="both"/>
        <w:rPr>
          <w:sz w:val="24"/>
          <w:szCs w:val="24"/>
        </w:rPr>
      </w:pPr>
      <w:r w:rsidRPr="007A5DD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7A5DD8" w:rsidRDefault="00430EC3" w:rsidP="00430EC3">
      <w:pPr>
        <w:jc w:val="both"/>
        <w:rPr>
          <w:i/>
          <w:sz w:val="24"/>
          <w:szCs w:val="24"/>
        </w:rPr>
      </w:pPr>
      <w:r w:rsidRPr="007A5DD8">
        <w:rPr>
          <w:i/>
          <w:sz w:val="24"/>
          <w:szCs w:val="24"/>
        </w:rPr>
        <w:t>God’s Divine Nature</w:t>
      </w:r>
    </w:p>
    <w:p w:rsidR="00430EC3" w:rsidRPr="007A5DD8" w:rsidRDefault="00430EC3" w:rsidP="00430EC3">
      <w:pPr>
        <w:jc w:val="both"/>
        <w:rPr>
          <w:sz w:val="24"/>
          <w:szCs w:val="24"/>
        </w:rPr>
      </w:pPr>
      <w:r w:rsidRPr="007A5DD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A5DD8">
        <w:rPr>
          <w:sz w:val="24"/>
          <w:szCs w:val="24"/>
          <w:vertAlign w:val="superscript"/>
        </w:rPr>
        <w:t>nd</w:t>
      </w:r>
      <w:r w:rsidRPr="007A5DD8">
        <w:rPr>
          <w:sz w:val="24"/>
          <w:szCs w:val="24"/>
        </w:rPr>
        <w:t xml:space="preserve"> Peter 1:4.</w:t>
      </w:r>
    </w:p>
    <w:p w:rsidR="00430EC3" w:rsidRPr="007A5DD8" w:rsidRDefault="00430EC3" w:rsidP="00430EC3">
      <w:pPr>
        <w:jc w:val="both"/>
        <w:rPr>
          <w:sz w:val="24"/>
          <w:szCs w:val="24"/>
        </w:rPr>
      </w:pPr>
      <w:r w:rsidRPr="007A5DD8">
        <w:rPr>
          <w:i/>
          <w:sz w:val="24"/>
          <w:szCs w:val="24"/>
        </w:rPr>
        <w:t>God’s Controlled Providence</w:t>
      </w:r>
    </w:p>
    <w:p w:rsidR="00430EC3" w:rsidRPr="007A5DD8" w:rsidRDefault="00430EC3" w:rsidP="00430EC3">
      <w:pPr>
        <w:jc w:val="both"/>
        <w:rPr>
          <w:sz w:val="24"/>
          <w:szCs w:val="24"/>
        </w:rPr>
      </w:pPr>
      <w:r w:rsidRPr="007A5DD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A5DD8">
        <w:rPr>
          <w:sz w:val="24"/>
          <w:szCs w:val="24"/>
          <w:vertAlign w:val="superscript"/>
        </w:rPr>
        <w:t>nd</w:t>
      </w:r>
      <w:r w:rsidRPr="007A5DD8">
        <w:rPr>
          <w:sz w:val="24"/>
          <w:szCs w:val="24"/>
        </w:rPr>
        <w:t xml:space="preserve"> Peter 3:7. Paul says, “In Him we live &amp; move &amp; have our being” in Acts 17:28.      </w:t>
      </w:r>
    </w:p>
    <w:p w:rsidR="00430EC3" w:rsidRPr="007A5DD8" w:rsidRDefault="00430EC3" w:rsidP="00430EC3">
      <w:pPr>
        <w:jc w:val="both"/>
        <w:rPr>
          <w:i/>
          <w:sz w:val="24"/>
          <w:szCs w:val="24"/>
        </w:rPr>
      </w:pPr>
      <w:r w:rsidRPr="007A5DD8">
        <w:rPr>
          <w:i/>
          <w:sz w:val="24"/>
          <w:szCs w:val="24"/>
        </w:rPr>
        <w:t>God’s Works: Appointment</w:t>
      </w:r>
    </w:p>
    <w:p w:rsidR="00430EC3" w:rsidRPr="007A5DD8" w:rsidRDefault="00430EC3" w:rsidP="00430EC3">
      <w:pPr>
        <w:jc w:val="both"/>
        <w:rPr>
          <w:sz w:val="24"/>
          <w:szCs w:val="24"/>
        </w:rPr>
      </w:pPr>
      <w:r w:rsidRPr="007A5DD8">
        <w:rPr>
          <w:sz w:val="24"/>
          <w:szCs w:val="24"/>
        </w:rPr>
        <w:t>God appoints apostles, prophets, teachers, evangelists (miracle worker), gifts of healings, helps, administrations and varieties of tongues in the Church of God in 1</w:t>
      </w:r>
      <w:r w:rsidRPr="007A5DD8">
        <w:rPr>
          <w:sz w:val="24"/>
          <w:szCs w:val="24"/>
          <w:vertAlign w:val="superscript"/>
        </w:rPr>
        <w:t>st</w:t>
      </w:r>
      <w:r w:rsidRPr="007A5DD8">
        <w:rPr>
          <w:sz w:val="24"/>
          <w:szCs w:val="24"/>
        </w:rPr>
        <w:t xml:space="preserve"> Corinthians 12:28. God equips in the church to discover &amp; do His will in the Kingdom of God in Acts 1:1-28:31.</w:t>
      </w:r>
    </w:p>
    <w:p w:rsidR="00430EC3" w:rsidRPr="007A5DD8" w:rsidRDefault="00430EC3" w:rsidP="00430EC3">
      <w:pPr>
        <w:jc w:val="both"/>
        <w:rPr>
          <w:i/>
          <w:sz w:val="24"/>
          <w:szCs w:val="24"/>
        </w:rPr>
      </w:pPr>
      <w:r w:rsidRPr="007A5DD8">
        <w:rPr>
          <w:i/>
          <w:sz w:val="24"/>
          <w:szCs w:val="24"/>
        </w:rPr>
        <w:t>Other Divine Works of God</w:t>
      </w:r>
    </w:p>
    <w:p w:rsidR="00430EC3" w:rsidRPr="007A5DD8" w:rsidRDefault="00430EC3" w:rsidP="00430EC3">
      <w:pPr>
        <w:jc w:val="both"/>
        <w:rPr>
          <w:sz w:val="24"/>
          <w:szCs w:val="24"/>
        </w:rPr>
      </w:pPr>
      <w:r w:rsidRPr="007A5DD8">
        <w:rPr>
          <w:b/>
          <w:sz w:val="24"/>
          <w:szCs w:val="24"/>
        </w:rPr>
        <w:t xml:space="preserve">Signs </w:t>
      </w:r>
      <w:r w:rsidRPr="007A5DD8">
        <w:rPr>
          <w:sz w:val="24"/>
          <w:szCs w:val="24"/>
        </w:rPr>
        <w:t>are performed by God in the Earth to show His control of the physical realm and to  accomplish what He wants done in existence in  Hebrews 2:4; 2</w:t>
      </w:r>
      <w:r w:rsidRPr="007A5DD8">
        <w:rPr>
          <w:sz w:val="24"/>
          <w:szCs w:val="24"/>
          <w:vertAlign w:val="superscript"/>
        </w:rPr>
        <w:t>nd</w:t>
      </w:r>
      <w:r w:rsidRPr="007A5DD8">
        <w:rPr>
          <w:sz w:val="24"/>
          <w:szCs w:val="24"/>
        </w:rPr>
        <w:t xml:space="preserve"> Corinthians 12:12;  Acts  4:30,  5:12,  6:8, 15:12; Romans 15:19; 1</w:t>
      </w:r>
      <w:r w:rsidRPr="007A5DD8">
        <w:rPr>
          <w:sz w:val="24"/>
          <w:szCs w:val="24"/>
          <w:vertAlign w:val="superscript"/>
        </w:rPr>
        <w:t xml:space="preserve">st </w:t>
      </w:r>
      <w:r w:rsidRPr="007A5DD8">
        <w:rPr>
          <w:sz w:val="24"/>
          <w:szCs w:val="24"/>
        </w:rPr>
        <w:t xml:space="preserve"> Corinthians 1:22-24 and Revelation 12:1-2.</w:t>
      </w:r>
    </w:p>
    <w:p w:rsidR="00430EC3" w:rsidRPr="007A5DD8" w:rsidRDefault="00430EC3" w:rsidP="00430EC3">
      <w:pPr>
        <w:jc w:val="both"/>
        <w:rPr>
          <w:sz w:val="24"/>
          <w:szCs w:val="24"/>
        </w:rPr>
      </w:pPr>
      <w:r w:rsidRPr="007A5DD8">
        <w:rPr>
          <w:b/>
          <w:sz w:val="24"/>
          <w:szCs w:val="24"/>
        </w:rPr>
        <w:lastRenderedPageBreak/>
        <w:t xml:space="preserve">Wonders </w:t>
      </w:r>
      <w:r w:rsidRPr="007A5DD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7A5DD8" w:rsidRDefault="00430EC3" w:rsidP="00430EC3">
      <w:pPr>
        <w:jc w:val="both"/>
        <w:rPr>
          <w:sz w:val="24"/>
          <w:szCs w:val="24"/>
        </w:rPr>
      </w:pPr>
      <w:r w:rsidRPr="007A5DD8">
        <w:rPr>
          <w:b/>
          <w:sz w:val="24"/>
          <w:szCs w:val="24"/>
        </w:rPr>
        <w:t>Miracles</w:t>
      </w:r>
      <w:r w:rsidRPr="007A5DD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A5DD8">
        <w:rPr>
          <w:sz w:val="24"/>
          <w:szCs w:val="24"/>
          <w:vertAlign w:val="superscript"/>
        </w:rPr>
        <w:t xml:space="preserve">st </w:t>
      </w:r>
      <w:r w:rsidRPr="007A5DD8">
        <w:rPr>
          <w:sz w:val="24"/>
          <w:szCs w:val="24"/>
        </w:rPr>
        <w:t xml:space="preserve"> Kings 17:1, 18:41-45; Acts  2:43, 3:6-10,  4:30; 6:8,  8:6-8, 13; 9:36-42; 19:11-12,   1</w:t>
      </w:r>
      <w:r w:rsidRPr="007A5DD8">
        <w:rPr>
          <w:sz w:val="24"/>
          <w:szCs w:val="24"/>
          <w:vertAlign w:val="superscript"/>
        </w:rPr>
        <w:t>st</w:t>
      </w:r>
      <w:r w:rsidRPr="007A5DD8">
        <w:rPr>
          <w:sz w:val="24"/>
          <w:szCs w:val="24"/>
        </w:rPr>
        <w:t xml:space="preserve">  Corinthians 12:4-11, 28, 14:4, 12, 26; Galatians 3:5; Luke 9:49-50; 10:1, 9, 17-19; and 2</w:t>
      </w:r>
      <w:r w:rsidRPr="007A5DD8">
        <w:rPr>
          <w:sz w:val="24"/>
          <w:szCs w:val="24"/>
          <w:vertAlign w:val="superscript"/>
        </w:rPr>
        <w:t>nd</w:t>
      </w:r>
      <w:r w:rsidRPr="007A5DD8">
        <w:rPr>
          <w:sz w:val="24"/>
          <w:szCs w:val="24"/>
        </w:rPr>
        <w:t xml:space="preserve"> Corinthians 10:3-4. </w:t>
      </w:r>
    </w:p>
    <w:p w:rsidR="00430EC3" w:rsidRPr="007A5DD8" w:rsidRDefault="00430EC3" w:rsidP="00430EC3">
      <w:pPr>
        <w:jc w:val="both"/>
        <w:rPr>
          <w:sz w:val="24"/>
          <w:szCs w:val="24"/>
        </w:rPr>
      </w:pPr>
    </w:p>
    <w:p w:rsidR="00430EC3" w:rsidRPr="007A5DD8" w:rsidRDefault="00430EC3" w:rsidP="00430EC3">
      <w:pPr>
        <w:jc w:val="both"/>
        <w:rPr>
          <w:sz w:val="24"/>
          <w:szCs w:val="24"/>
        </w:rPr>
      </w:pPr>
      <w:r w:rsidRPr="007A5DD8">
        <w:rPr>
          <w:b/>
          <w:sz w:val="24"/>
          <w:szCs w:val="24"/>
        </w:rPr>
        <w:t>Healings</w:t>
      </w:r>
      <w:r w:rsidRPr="007A5DD8">
        <w:rPr>
          <w:sz w:val="24"/>
          <w:szCs w:val="24"/>
        </w:rPr>
        <w:t xml:space="preserve"> are performed by God to cure all diseases, sickness, or plagues to show His agape love to His creations in Luke 4:40;  Matthew 8:15; 4:23; 10:7-8; 9:35; 14:14; 20:30, 34; Acts 6:8; 8:6-7, 13; 19:11-12, 28:8.</w:t>
      </w:r>
    </w:p>
    <w:p w:rsidR="00430EC3" w:rsidRPr="007A5DD8" w:rsidRDefault="00430EC3" w:rsidP="00430EC3">
      <w:pPr>
        <w:jc w:val="both"/>
        <w:rPr>
          <w:sz w:val="24"/>
          <w:szCs w:val="24"/>
        </w:rPr>
      </w:pPr>
      <w:r w:rsidRPr="007A5DD8">
        <w:rPr>
          <w:b/>
          <w:sz w:val="24"/>
          <w:szCs w:val="24"/>
        </w:rPr>
        <w:t>Revelations</w:t>
      </w:r>
      <w:r w:rsidRPr="007A5DD8">
        <w:rPr>
          <w:sz w:val="24"/>
          <w:szCs w:val="24"/>
        </w:rPr>
        <w:t xml:space="preserve"> are done by God to show His divine attributes on a particular subject &amp; to demonstrate His purpose in the Revelation Book to John the Revelator, Hebrews 1:1-14 &amp; Acts 2:7-21; 9; 22; 26.</w:t>
      </w:r>
    </w:p>
    <w:p w:rsidR="00430EC3" w:rsidRPr="007A5DD8" w:rsidRDefault="00430EC3" w:rsidP="00430EC3">
      <w:pPr>
        <w:jc w:val="both"/>
        <w:rPr>
          <w:sz w:val="24"/>
          <w:szCs w:val="24"/>
        </w:rPr>
      </w:pPr>
      <w:r w:rsidRPr="007A5DD8">
        <w:rPr>
          <w:b/>
          <w:sz w:val="24"/>
          <w:szCs w:val="24"/>
        </w:rPr>
        <w:t>Dreams</w:t>
      </w:r>
      <w:r w:rsidRPr="007A5DD8">
        <w:rPr>
          <w:sz w:val="24"/>
          <w:szCs w:val="24"/>
        </w:rPr>
        <w:t xml:space="preserve"> are done by God to show things in the past, present or futuristic events that God wants to be revealed and to show Man’s frailty and God’s immutability in Genesis 41:1-36; Daniel 2:1-13; 4:1-27 and Acts 2:17.  </w:t>
      </w:r>
      <w:r w:rsidRPr="007A5DD8">
        <w:rPr>
          <w:vanish/>
          <w:sz w:val="24"/>
          <w:szCs w:val="24"/>
        </w:rPr>
        <w:t>isHis</w:t>
      </w:r>
      <w:r w:rsidRPr="007A5DD8">
        <w:rPr>
          <w:sz w:val="24"/>
          <w:szCs w:val="24"/>
        </w:rPr>
        <w:t xml:space="preserve"> </w:t>
      </w:r>
    </w:p>
    <w:p w:rsidR="00430EC3" w:rsidRPr="007A5DD8" w:rsidRDefault="00430EC3" w:rsidP="00430EC3">
      <w:pPr>
        <w:jc w:val="both"/>
        <w:rPr>
          <w:sz w:val="24"/>
          <w:szCs w:val="24"/>
        </w:rPr>
      </w:pPr>
      <w:r w:rsidRPr="007A5DD8">
        <w:rPr>
          <w:b/>
          <w:sz w:val="24"/>
          <w:szCs w:val="24"/>
        </w:rPr>
        <w:t>Visions</w:t>
      </w:r>
      <w:r w:rsidRPr="007A5DD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A5DD8">
        <w:rPr>
          <w:sz w:val="24"/>
          <w:szCs w:val="24"/>
          <w:vertAlign w:val="superscript"/>
        </w:rPr>
        <w:t>nd</w:t>
      </w:r>
      <w:r w:rsidRPr="007A5DD8">
        <w:rPr>
          <w:sz w:val="24"/>
          <w:szCs w:val="24"/>
        </w:rPr>
        <w:t xml:space="preserve"> Baruch p. 509; 4</w:t>
      </w:r>
      <w:r w:rsidRPr="007A5DD8">
        <w:rPr>
          <w:sz w:val="24"/>
          <w:szCs w:val="24"/>
          <w:vertAlign w:val="superscript"/>
        </w:rPr>
        <w:t>th</w:t>
      </w:r>
      <w:r w:rsidRPr="007A5DD8">
        <w:rPr>
          <w:sz w:val="24"/>
          <w:szCs w:val="24"/>
        </w:rPr>
        <w:t xml:space="preserve"> Ezra p. 515-516; the Ascension of Isaiah pages 524-521 &amp; 1</w:t>
      </w:r>
      <w:r w:rsidRPr="007A5DD8">
        <w:rPr>
          <w:sz w:val="24"/>
          <w:szCs w:val="24"/>
          <w:vertAlign w:val="superscript"/>
        </w:rPr>
        <w:t>st</w:t>
      </w:r>
      <w:r w:rsidRPr="007A5DD8">
        <w:rPr>
          <w:sz w:val="24"/>
          <w:szCs w:val="24"/>
        </w:rPr>
        <w:t xml:space="preserve"> Enoch pages 485-494.</w:t>
      </w:r>
    </w:p>
    <w:p w:rsidR="00430EC3" w:rsidRPr="007A5DD8" w:rsidRDefault="00430EC3" w:rsidP="00430EC3">
      <w:pPr>
        <w:jc w:val="both"/>
        <w:rPr>
          <w:sz w:val="24"/>
          <w:szCs w:val="24"/>
        </w:rPr>
      </w:pPr>
      <w:r w:rsidRPr="007A5DD8">
        <w:rPr>
          <w:b/>
          <w:sz w:val="24"/>
          <w:szCs w:val="24"/>
        </w:rPr>
        <w:t>Tongues &amp; Interpretations of Tongues</w:t>
      </w:r>
      <w:r w:rsidRPr="007A5DD8">
        <w:rPr>
          <w:sz w:val="24"/>
          <w:szCs w:val="24"/>
        </w:rPr>
        <w:t>: God’s voice shows His omniscience and to allow special people who are called to understand  what  God  is  really  saying  in  Genesis  41:14-57;  Daniel 2:24-45; 4:19-27 and Acts 2.</w:t>
      </w:r>
    </w:p>
    <w:p w:rsidR="00430EC3" w:rsidRPr="007A5DD8" w:rsidRDefault="00430EC3" w:rsidP="00430EC3">
      <w:pPr>
        <w:jc w:val="both"/>
        <w:rPr>
          <w:i/>
          <w:sz w:val="24"/>
          <w:szCs w:val="24"/>
        </w:rPr>
      </w:pPr>
      <w:r w:rsidRPr="007A5DD8">
        <w:rPr>
          <w:i/>
          <w:sz w:val="24"/>
          <w:szCs w:val="24"/>
        </w:rPr>
        <w:t>God’s creative works</w:t>
      </w:r>
    </w:p>
    <w:p w:rsidR="00430EC3" w:rsidRPr="007A5DD8" w:rsidRDefault="00430EC3" w:rsidP="00430EC3">
      <w:pPr>
        <w:jc w:val="both"/>
        <w:rPr>
          <w:b/>
          <w:sz w:val="24"/>
          <w:szCs w:val="24"/>
        </w:rPr>
      </w:pPr>
      <w:r w:rsidRPr="007A5DD8">
        <w:rPr>
          <w:b/>
          <w:sz w:val="24"/>
          <w:szCs w:val="24"/>
        </w:rPr>
        <w:t xml:space="preserve">Done by the Lord Yahweh the Creator of the Father Stephen Our Lord- Qanah directed to the Father Stephen Our Lord- </w:t>
      </w:r>
      <w:r w:rsidRPr="007A5DD8">
        <w:rPr>
          <w:sz w:val="24"/>
          <w:szCs w:val="24"/>
        </w:rPr>
        <w:t>This is a Holy Divine Love Nature &amp; not a Sexual Eros Love Nature in Proverbs 8:22-29 (RSV).</w:t>
      </w:r>
      <w:r w:rsidRPr="007A5DD8">
        <w:rPr>
          <w:b/>
          <w:sz w:val="24"/>
          <w:szCs w:val="24"/>
        </w:rPr>
        <w:t xml:space="preserve"> </w:t>
      </w:r>
    </w:p>
    <w:p w:rsidR="00430EC3" w:rsidRPr="007A5DD8" w:rsidRDefault="00430EC3" w:rsidP="00430EC3">
      <w:pPr>
        <w:jc w:val="both"/>
        <w:rPr>
          <w:b/>
          <w:sz w:val="24"/>
          <w:szCs w:val="24"/>
        </w:rPr>
      </w:pPr>
      <w:r w:rsidRPr="007A5DD8">
        <w:rPr>
          <w:b/>
          <w:sz w:val="24"/>
          <w:szCs w:val="24"/>
        </w:rPr>
        <w:t xml:space="preserve">The Seven Creation Processes are done by the Father Stephen Our Lord the Potter Creator of the Entire Universe </w:t>
      </w:r>
      <w:r w:rsidRPr="007A5DD8">
        <w:rPr>
          <w:sz w:val="24"/>
          <w:szCs w:val="24"/>
        </w:rPr>
        <w:t>is in John 1:1-5, 14; 8:58; Hebrews 1:1-3; Isaiah 64:8; Deuteronomy 32:6; Genesis 1:1; Romans 13:1-10 &amp; Ephesians 4:6.</w:t>
      </w:r>
      <w:r w:rsidRPr="007A5DD8">
        <w:rPr>
          <w:b/>
          <w:sz w:val="24"/>
          <w:szCs w:val="24"/>
        </w:rPr>
        <w:t xml:space="preserve"> </w:t>
      </w:r>
    </w:p>
    <w:p w:rsidR="00430EC3" w:rsidRPr="007A5DD8" w:rsidRDefault="00430EC3" w:rsidP="00430EC3">
      <w:pPr>
        <w:jc w:val="both"/>
        <w:rPr>
          <w:sz w:val="24"/>
          <w:szCs w:val="24"/>
        </w:rPr>
      </w:pPr>
      <w:r w:rsidRPr="007A5DD8">
        <w:rPr>
          <w:b/>
          <w:sz w:val="24"/>
          <w:szCs w:val="24"/>
        </w:rPr>
        <w:lastRenderedPageBreak/>
        <w:t>Done By the Father Stephen Our Lord- Bara</w:t>
      </w:r>
      <w:r w:rsidRPr="007A5DD8">
        <w:rPr>
          <w:sz w:val="24"/>
          <w:szCs w:val="24"/>
        </w:rPr>
        <w:t xml:space="preserve">- to create in Genesis 1:1 in the Married Wisdom Lord, 60 Lord’s &amp; Highest Son’s of God </w:t>
      </w:r>
    </w:p>
    <w:p w:rsidR="00430EC3" w:rsidRPr="007A5DD8" w:rsidRDefault="00430EC3" w:rsidP="00430EC3">
      <w:pPr>
        <w:jc w:val="both"/>
        <w:rPr>
          <w:sz w:val="24"/>
          <w:szCs w:val="24"/>
        </w:rPr>
      </w:pPr>
      <w:r w:rsidRPr="007A5DD8">
        <w:rPr>
          <w:b/>
          <w:sz w:val="24"/>
          <w:szCs w:val="24"/>
        </w:rPr>
        <w:t>Done by the Father Stephen Our Lord- Asah</w:t>
      </w:r>
      <w:r w:rsidRPr="007A5DD8">
        <w:rPr>
          <w:sz w:val="24"/>
          <w:szCs w:val="24"/>
        </w:rPr>
        <w:t>- to make in Genesis 1:7 in Lucifer &amp; the Higher Son’s of God</w:t>
      </w:r>
    </w:p>
    <w:p w:rsidR="00430EC3" w:rsidRPr="007A5DD8" w:rsidRDefault="00430EC3" w:rsidP="00430EC3">
      <w:pPr>
        <w:jc w:val="both"/>
        <w:rPr>
          <w:sz w:val="24"/>
          <w:szCs w:val="24"/>
        </w:rPr>
      </w:pPr>
      <w:r w:rsidRPr="007A5DD8">
        <w:rPr>
          <w:b/>
          <w:sz w:val="24"/>
          <w:szCs w:val="24"/>
        </w:rPr>
        <w:t>Done by the Father Stephen Our Lord- Nathan</w:t>
      </w:r>
      <w:r w:rsidRPr="007A5DD8">
        <w:rPr>
          <w:sz w:val="24"/>
          <w:szCs w:val="24"/>
        </w:rPr>
        <w:t>- to set in Genesis 1:17 in Michael &amp; the High Son’s of God</w:t>
      </w:r>
    </w:p>
    <w:p w:rsidR="00430EC3" w:rsidRPr="007A5DD8" w:rsidRDefault="00430EC3" w:rsidP="00430EC3">
      <w:pPr>
        <w:jc w:val="both"/>
        <w:rPr>
          <w:sz w:val="24"/>
          <w:szCs w:val="24"/>
        </w:rPr>
      </w:pPr>
      <w:r w:rsidRPr="007A5DD8">
        <w:rPr>
          <w:b/>
          <w:sz w:val="24"/>
          <w:szCs w:val="24"/>
        </w:rPr>
        <w:t>Done by the Father Stephen Our Lord- Yatsar</w:t>
      </w:r>
      <w:r w:rsidRPr="007A5DD8">
        <w:rPr>
          <w:sz w:val="24"/>
          <w:szCs w:val="24"/>
        </w:rPr>
        <w:t>- to form in Genesis 2:7 in Adam the Man and the World of Mankind</w:t>
      </w:r>
    </w:p>
    <w:p w:rsidR="00430EC3" w:rsidRPr="007A5DD8" w:rsidRDefault="00430EC3" w:rsidP="00430EC3">
      <w:pPr>
        <w:jc w:val="both"/>
        <w:rPr>
          <w:sz w:val="24"/>
          <w:szCs w:val="24"/>
        </w:rPr>
      </w:pPr>
      <w:r w:rsidRPr="007A5DD8">
        <w:rPr>
          <w:b/>
          <w:sz w:val="24"/>
          <w:szCs w:val="24"/>
        </w:rPr>
        <w:t>Done by the Father Stephen Our Lord- Banah</w:t>
      </w:r>
      <w:r w:rsidRPr="007A5DD8">
        <w:rPr>
          <w:sz w:val="24"/>
          <w:szCs w:val="24"/>
        </w:rPr>
        <w:t>- to make or build in Genesis 2:22 in Eve the Woman and Womankind</w:t>
      </w:r>
    </w:p>
    <w:p w:rsidR="00430EC3" w:rsidRPr="007A5DD8" w:rsidRDefault="00430EC3" w:rsidP="00430EC3">
      <w:pPr>
        <w:jc w:val="both"/>
        <w:rPr>
          <w:sz w:val="24"/>
          <w:szCs w:val="24"/>
        </w:rPr>
      </w:pPr>
      <w:r w:rsidRPr="007A5DD8">
        <w:rPr>
          <w:b/>
          <w:sz w:val="24"/>
          <w:szCs w:val="24"/>
        </w:rPr>
        <w:t>Done by the Father Stephen Our Lord- Qanah</w:t>
      </w:r>
      <w:r w:rsidRPr="007A5DD8">
        <w:rPr>
          <w:sz w:val="24"/>
          <w:szCs w:val="24"/>
        </w:rPr>
        <w:t>- to create, possess &amp; acquire in Genesis 4:1 in Adam &amp; Eve’s Divine Union</w:t>
      </w:r>
    </w:p>
    <w:p w:rsidR="00430EC3" w:rsidRPr="007A5DD8" w:rsidRDefault="00430EC3" w:rsidP="00430EC3">
      <w:pPr>
        <w:jc w:val="both"/>
        <w:rPr>
          <w:sz w:val="24"/>
          <w:szCs w:val="24"/>
        </w:rPr>
      </w:pPr>
      <w:r w:rsidRPr="007A5DD8">
        <w:rPr>
          <w:b/>
          <w:sz w:val="24"/>
          <w:szCs w:val="24"/>
        </w:rPr>
        <w:t>Done by the Father Stephen Our Lord- Hidden Bara</w:t>
      </w:r>
      <w:r w:rsidRPr="007A5DD8">
        <w:rPr>
          <w:sz w:val="24"/>
          <w:szCs w:val="24"/>
        </w:rPr>
        <w:t>- to create secret in womb in Genesis 4:1 in Cain the Child and Child Kind</w:t>
      </w:r>
    </w:p>
    <w:p w:rsidR="00430EC3" w:rsidRPr="007A5DD8" w:rsidRDefault="00430EC3" w:rsidP="00430EC3">
      <w:pPr>
        <w:jc w:val="both"/>
        <w:rPr>
          <w:i/>
          <w:sz w:val="24"/>
          <w:szCs w:val="24"/>
        </w:rPr>
      </w:pPr>
      <w:r w:rsidRPr="007A5DD8">
        <w:rPr>
          <w:i/>
          <w:sz w:val="24"/>
          <w:szCs w:val="24"/>
        </w:rPr>
        <w:t>God’s 4 fold Witnesses</w:t>
      </w:r>
    </w:p>
    <w:p w:rsidR="00430EC3" w:rsidRPr="007A5DD8" w:rsidRDefault="00430EC3" w:rsidP="00430EC3">
      <w:pPr>
        <w:jc w:val="both"/>
        <w:rPr>
          <w:sz w:val="24"/>
          <w:szCs w:val="24"/>
        </w:rPr>
      </w:pPr>
      <w:r w:rsidRPr="007A5DD8">
        <w:rPr>
          <w:sz w:val="24"/>
          <w:szCs w:val="24"/>
        </w:rPr>
        <w:t>The Water, Blood, &amp; Spirit are the Witness on the Earth in 1</w:t>
      </w:r>
      <w:r w:rsidRPr="007A5DD8">
        <w:rPr>
          <w:sz w:val="24"/>
          <w:szCs w:val="24"/>
          <w:vertAlign w:val="superscript"/>
        </w:rPr>
        <w:t>st</w:t>
      </w:r>
      <w:r w:rsidRPr="007A5DD8">
        <w:rPr>
          <w:sz w:val="24"/>
          <w:szCs w:val="24"/>
        </w:rPr>
        <w:t xml:space="preserve"> John 5:8. The Holy Spirit, Word, Father are the Witness in Heaven in 1</w:t>
      </w:r>
      <w:r w:rsidRPr="007A5DD8">
        <w:rPr>
          <w:sz w:val="24"/>
          <w:szCs w:val="24"/>
          <w:vertAlign w:val="superscript"/>
        </w:rPr>
        <w:t xml:space="preserve">st </w:t>
      </w:r>
      <w:r w:rsidRPr="007A5DD8">
        <w:rPr>
          <w:sz w:val="24"/>
          <w:szCs w:val="24"/>
        </w:rPr>
        <w:t>John 5:7. The Holy Ghost, Son, &amp; the Father are the Witness in God in 1</w:t>
      </w:r>
      <w:r w:rsidRPr="007A5DD8">
        <w:rPr>
          <w:sz w:val="24"/>
          <w:szCs w:val="24"/>
          <w:vertAlign w:val="superscript"/>
        </w:rPr>
        <w:t>st</w:t>
      </w:r>
      <w:r w:rsidRPr="007A5DD8">
        <w:rPr>
          <w:sz w:val="24"/>
          <w:szCs w:val="24"/>
        </w:rPr>
        <w:t xml:space="preserve"> John 5:10-13.</w:t>
      </w:r>
    </w:p>
    <w:p w:rsidR="00430EC3" w:rsidRPr="007A5DD8" w:rsidRDefault="00430EC3" w:rsidP="00430EC3">
      <w:pPr>
        <w:jc w:val="both"/>
        <w:rPr>
          <w:sz w:val="24"/>
          <w:szCs w:val="24"/>
        </w:rPr>
      </w:pPr>
      <w:r w:rsidRPr="007A5DD8">
        <w:rPr>
          <w:i/>
          <w:sz w:val="24"/>
          <w:szCs w:val="24"/>
        </w:rPr>
        <w:t xml:space="preserve">God’s Person: </w:t>
      </w:r>
      <w:r w:rsidRPr="007A5DD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A5DD8">
        <w:rPr>
          <w:sz w:val="24"/>
          <w:szCs w:val="24"/>
          <w:vertAlign w:val="superscript"/>
        </w:rPr>
        <w:t>st</w:t>
      </w:r>
      <w:r w:rsidRPr="007A5DD8">
        <w:rPr>
          <w:sz w:val="24"/>
          <w:szCs w:val="24"/>
        </w:rPr>
        <w:t xml:space="preserve"> John 5:7; Jude 20-21; 1</w:t>
      </w:r>
      <w:r w:rsidRPr="007A5DD8">
        <w:rPr>
          <w:sz w:val="24"/>
          <w:szCs w:val="24"/>
          <w:vertAlign w:val="superscript"/>
        </w:rPr>
        <w:t>st</w:t>
      </w:r>
      <w:r w:rsidRPr="007A5DD8">
        <w:rPr>
          <w:sz w:val="24"/>
          <w:szCs w:val="24"/>
        </w:rPr>
        <w:t xml:space="preserve"> Peter 1:2, 2</w:t>
      </w:r>
      <w:r w:rsidRPr="007A5DD8">
        <w:rPr>
          <w:sz w:val="24"/>
          <w:szCs w:val="24"/>
          <w:vertAlign w:val="superscript"/>
        </w:rPr>
        <w:t>nd</w:t>
      </w:r>
      <w:r w:rsidRPr="007A5DD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A5DD8">
        <w:rPr>
          <w:sz w:val="24"/>
          <w:szCs w:val="24"/>
          <w:vertAlign w:val="superscript"/>
        </w:rPr>
        <w:t>nd</w:t>
      </w:r>
      <w:r w:rsidRPr="007A5DD8">
        <w:rPr>
          <w:sz w:val="24"/>
          <w:szCs w:val="24"/>
        </w:rPr>
        <w:t xml:space="preserve"> Peter 1:4 and 1</w:t>
      </w:r>
      <w:r w:rsidRPr="007A5DD8">
        <w:rPr>
          <w:sz w:val="24"/>
          <w:szCs w:val="24"/>
          <w:vertAlign w:val="superscript"/>
        </w:rPr>
        <w:t>st</w:t>
      </w:r>
      <w:r w:rsidRPr="007A5DD8">
        <w:rPr>
          <w:sz w:val="24"/>
          <w:szCs w:val="24"/>
        </w:rPr>
        <w:t xml:space="preserve"> John 5:6-13.</w:t>
      </w:r>
    </w:p>
    <w:p w:rsidR="00430EC3" w:rsidRPr="007A5DD8" w:rsidRDefault="00430EC3" w:rsidP="00430EC3">
      <w:pPr>
        <w:jc w:val="both"/>
        <w:rPr>
          <w:sz w:val="24"/>
          <w:szCs w:val="24"/>
        </w:rPr>
      </w:pPr>
      <w:r w:rsidRPr="007A5DD8">
        <w:rPr>
          <w:i/>
          <w:sz w:val="24"/>
          <w:szCs w:val="24"/>
        </w:rPr>
        <w:lastRenderedPageBreak/>
        <w:t>God’s Resurrections from the Dead:</w:t>
      </w:r>
      <w:r w:rsidRPr="007A5DD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7A5DD8" w:rsidRDefault="00430EC3" w:rsidP="00430EC3">
      <w:pPr>
        <w:jc w:val="both"/>
        <w:rPr>
          <w:i/>
          <w:sz w:val="24"/>
          <w:szCs w:val="24"/>
        </w:rPr>
      </w:pPr>
      <w:r w:rsidRPr="007A5DD8">
        <w:rPr>
          <w:i/>
          <w:sz w:val="24"/>
          <w:szCs w:val="24"/>
        </w:rPr>
        <w:t>God’s Throne</w:t>
      </w:r>
    </w:p>
    <w:p w:rsidR="00430EC3" w:rsidRPr="007A5DD8" w:rsidRDefault="00430EC3" w:rsidP="00430EC3">
      <w:pPr>
        <w:jc w:val="both"/>
        <w:rPr>
          <w:sz w:val="24"/>
          <w:szCs w:val="24"/>
        </w:rPr>
      </w:pPr>
      <w:r w:rsidRPr="007A5DD8">
        <w:rPr>
          <w:sz w:val="24"/>
          <w:szCs w:val="24"/>
        </w:rPr>
        <w:t>Through Saul according to His flesh puts John on His throne in 1</w:t>
      </w:r>
      <w:r w:rsidRPr="007A5DD8">
        <w:rPr>
          <w:sz w:val="24"/>
          <w:szCs w:val="24"/>
          <w:vertAlign w:val="superscript"/>
        </w:rPr>
        <w:t>st</w:t>
      </w:r>
      <w:r w:rsidRPr="007A5DD8">
        <w:rPr>
          <w:sz w:val="24"/>
          <w:szCs w:val="24"/>
        </w:rPr>
        <w:t xml:space="preserve"> Samuel 9:1-31:13. Through David according to His flesh puts Christ on His throne in Acts 2:30; 1</w:t>
      </w:r>
      <w:r w:rsidRPr="007A5DD8">
        <w:rPr>
          <w:sz w:val="24"/>
          <w:szCs w:val="24"/>
          <w:vertAlign w:val="superscript"/>
        </w:rPr>
        <w:t>st</w:t>
      </w:r>
      <w:r w:rsidRPr="007A5DD8">
        <w:rPr>
          <w:sz w:val="24"/>
          <w:szCs w:val="24"/>
        </w:rPr>
        <w:t xml:space="preserve"> Samuel 16:1-1</w:t>
      </w:r>
      <w:r w:rsidRPr="007A5DD8">
        <w:rPr>
          <w:sz w:val="24"/>
          <w:szCs w:val="24"/>
          <w:vertAlign w:val="superscript"/>
        </w:rPr>
        <w:t>st</w:t>
      </w:r>
      <w:r w:rsidRPr="007A5DD8">
        <w:rPr>
          <w:sz w:val="24"/>
          <w:szCs w:val="24"/>
        </w:rPr>
        <w:t xml:space="preserve"> Kings 2:12. Through Solomon according to His flesh puts Stephen on His throne in 1</w:t>
      </w:r>
      <w:r w:rsidRPr="007A5DD8">
        <w:rPr>
          <w:sz w:val="24"/>
          <w:szCs w:val="24"/>
          <w:vertAlign w:val="superscript"/>
        </w:rPr>
        <w:t>st</w:t>
      </w:r>
      <w:r w:rsidRPr="007A5DD8">
        <w:rPr>
          <w:sz w:val="24"/>
          <w:szCs w:val="24"/>
        </w:rPr>
        <w:t xml:space="preserve"> Kings 14:21-31 and Acts 8:3. </w:t>
      </w:r>
    </w:p>
    <w:p w:rsidR="00430EC3" w:rsidRPr="007A5DD8" w:rsidRDefault="00430EC3" w:rsidP="00430EC3">
      <w:pPr>
        <w:jc w:val="both"/>
        <w:rPr>
          <w:i/>
          <w:sz w:val="24"/>
          <w:szCs w:val="24"/>
        </w:rPr>
      </w:pPr>
      <w:r w:rsidRPr="007A5DD8">
        <w:rPr>
          <w:i/>
          <w:sz w:val="24"/>
          <w:szCs w:val="24"/>
        </w:rPr>
        <w:t>God’s Existence to Humanity</w:t>
      </w:r>
    </w:p>
    <w:p w:rsidR="00430EC3" w:rsidRPr="007A5DD8" w:rsidRDefault="00430EC3" w:rsidP="00430EC3">
      <w:pPr>
        <w:jc w:val="both"/>
        <w:rPr>
          <w:sz w:val="24"/>
          <w:szCs w:val="24"/>
        </w:rPr>
      </w:pPr>
      <w:r w:rsidRPr="007A5DD8">
        <w:rPr>
          <w:sz w:val="24"/>
          <w:szCs w:val="24"/>
        </w:rPr>
        <w:t>God  exists  in  Romans  1:18-19,  21-25,  28, 32; 8:15;  Psalm 10:3-4; Ephesians 3:17; 1</w:t>
      </w:r>
      <w:r w:rsidRPr="007A5DD8">
        <w:rPr>
          <w:sz w:val="24"/>
          <w:szCs w:val="24"/>
          <w:vertAlign w:val="superscript"/>
        </w:rPr>
        <w:t>st</w:t>
      </w:r>
      <w:r w:rsidRPr="007A5DD8">
        <w:rPr>
          <w:sz w:val="24"/>
          <w:szCs w:val="24"/>
        </w:rPr>
        <w:t xml:space="preserve"> Peter 1:8; Philippians 3:8, 10; Colossians 1:27; John 14:23, and Acts 7:47-50; 17:23-26. </w:t>
      </w:r>
    </w:p>
    <w:p w:rsidR="00430EC3" w:rsidRPr="007A5DD8" w:rsidRDefault="00430EC3" w:rsidP="00430EC3">
      <w:pPr>
        <w:jc w:val="both"/>
        <w:rPr>
          <w:sz w:val="24"/>
          <w:szCs w:val="24"/>
        </w:rPr>
      </w:pPr>
      <w:r w:rsidRPr="007A5DD8">
        <w:rPr>
          <w:i/>
          <w:sz w:val="24"/>
          <w:szCs w:val="24"/>
        </w:rPr>
        <w:t>We can never fully understand God</w:t>
      </w:r>
      <w:r w:rsidRPr="007A5DD8">
        <w:rPr>
          <w:sz w:val="24"/>
          <w:szCs w:val="24"/>
        </w:rPr>
        <w:t xml:space="preserve"> </w:t>
      </w:r>
    </w:p>
    <w:p w:rsidR="00430EC3" w:rsidRPr="007A5DD8" w:rsidRDefault="00430EC3" w:rsidP="00430EC3">
      <w:pPr>
        <w:jc w:val="both"/>
        <w:rPr>
          <w:sz w:val="24"/>
          <w:szCs w:val="24"/>
        </w:rPr>
      </w:pPr>
      <w:r w:rsidRPr="007A5DD8">
        <w:rPr>
          <w:sz w:val="24"/>
          <w:szCs w:val="24"/>
        </w:rPr>
        <w:t>In Psalm 139:6, 17-18; 145:3; 147:5; 1</w:t>
      </w:r>
      <w:r w:rsidRPr="007A5DD8">
        <w:rPr>
          <w:sz w:val="24"/>
          <w:szCs w:val="24"/>
          <w:vertAlign w:val="superscript"/>
        </w:rPr>
        <w:t>st</w:t>
      </w:r>
      <w:r w:rsidRPr="007A5DD8">
        <w:rPr>
          <w:sz w:val="24"/>
          <w:szCs w:val="24"/>
        </w:rPr>
        <w:t xml:space="preserve"> Corinthians 2:10-12; Romans 11:33; Isaiah 55:9; Job 11:7-9; 26:14; 37:5, Colossians 1:10 and Acts 1:7.</w:t>
      </w:r>
    </w:p>
    <w:p w:rsidR="00430EC3" w:rsidRPr="007A5DD8" w:rsidRDefault="00430EC3" w:rsidP="00430EC3">
      <w:pPr>
        <w:jc w:val="both"/>
        <w:rPr>
          <w:i/>
          <w:sz w:val="24"/>
          <w:szCs w:val="24"/>
        </w:rPr>
      </w:pPr>
      <w:r w:rsidRPr="007A5DD8">
        <w:rPr>
          <w:i/>
          <w:sz w:val="24"/>
          <w:szCs w:val="24"/>
        </w:rPr>
        <w:t xml:space="preserve">We can know God truly: </w:t>
      </w:r>
    </w:p>
    <w:p w:rsidR="00430EC3" w:rsidRPr="007A5DD8" w:rsidRDefault="00430EC3" w:rsidP="00430EC3">
      <w:pPr>
        <w:jc w:val="both"/>
        <w:rPr>
          <w:sz w:val="24"/>
          <w:szCs w:val="24"/>
        </w:rPr>
      </w:pPr>
      <w:r w:rsidRPr="007A5DD8">
        <w:rPr>
          <w:sz w:val="24"/>
          <w:szCs w:val="24"/>
        </w:rPr>
        <w:t>In 1</w:t>
      </w:r>
      <w:r w:rsidRPr="007A5DD8">
        <w:rPr>
          <w:sz w:val="24"/>
          <w:szCs w:val="24"/>
          <w:vertAlign w:val="superscript"/>
        </w:rPr>
        <w:t xml:space="preserve">st </w:t>
      </w:r>
      <w:r w:rsidRPr="007A5DD8">
        <w:rPr>
          <w:sz w:val="24"/>
          <w:szCs w:val="24"/>
        </w:rPr>
        <w:t xml:space="preserve"> John  1:5;  2:3,  13,  4:8;  5:20; John 4:24; 14:23; Romans 3:26; Psalm 139:17; John 17:3; Jeremiah 9:23-24; Hebrews 8:11; Galatians 4:9 and Acts 6:5; 7:55, 59.</w:t>
      </w:r>
    </w:p>
    <w:p w:rsidR="00430EC3" w:rsidRPr="007A5DD8" w:rsidRDefault="00430EC3" w:rsidP="00430EC3">
      <w:pPr>
        <w:jc w:val="both"/>
        <w:rPr>
          <w:i/>
          <w:sz w:val="24"/>
          <w:szCs w:val="24"/>
        </w:rPr>
      </w:pPr>
      <w:r w:rsidRPr="007A5DD8">
        <w:rPr>
          <w:i/>
          <w:sz w:val="24"/>
          <w:szCs w:val="24"/>
        </w:rPr>
        <w:t>Why does God want us to Pray to Him and give 10% of all Tithes and Offerings to Him?</w:t>
      </w:r>
    </w:p>
    <w:p w:rsidR="00430EC3" w:rsidRPr="007A5DD8" w:rsidRDefault="00430EC3" w:rsidP="00430EC3">
      <w:pPr>
        <w:jc w:val="both"/>
        <w:rPr>
          <w:sz w:val="24"/>
          <w:szCs w:val="24"/>
        </w:rPr>
      </w:pPr>
      <w:r w:rsidRPr="007A5DD8">
        <w:rPr>
          <w:sz w:val="24"/>
          <w:szCs w:val="24"/>
        </w:rPr>
        <w:t>Prayer &amp; 10% of revenue are to the Father Stephen our Lord to what is needed for All in Malachi 3:6-15; Luke 11:2-4, 9-10, 2</w:t>
      </w:r>
      <w:r w:rsidRPr="007A5DD8">
        <w:rPr>
          <w:sz w:val="24"/>
          <w:szCs w:val="24"/>
          <w:vertAlign w:val="superscript"/>
        </w:rPr>
        <w:t>nd</w:t>
      </w:r>
      <w:r w:rsidRPr="007A5DD8">
        <w:rPr>
          <w:sz w:val="24"/>
          <w:szCs w:val="24"/>
        </w:rPr>
        <w:t xml:space="preserve"> Esdras 9:25,44; Matthew 6:9-13; 21:22; James 1:6; 5:15; Sirach 37:15; 39:5; 2</w:t>
      </w:r>
      <w:r w:rsidRPr="007A5DD8">
        <w:rPr>
          <w:sz w:val="24"/>
          <w:szCs w:val="24"/>
          <w:vertAlign w:val="superscript"/>
        </w:rPr>
        <w:t>nd</w:t>
      </w:r>
      <w:r w:rsidRPr="007A5DD8">
        <w:rPr>
          <w:sz w:val="24"/>
          <w:szCs w:val="24"/>
        </w:rPr>
        <w:t xml:space="preserve"> Maccabees 1:24; Judith 9:12; Hebrews 7:1-10 &amp; Acts 7:59-60.</w:t>
      </w:r>
    </w:p>
    <w:p w:rsidR="00430EC3" w:rsidRPr="007A5DD8" w:rsidRDefault="00430EC3" w:rsidP="00430EC3">
      <w:pPr>
        <w:jc w:val="both"/>
        <w:rPr>
          <w:sz w:val="24"/>
          <w:szCs w:val="24"/>
        </w:rPr>
      </w:pPr>
      <w:r w:rsidRPr="007A5DD8">
        <w:rPr>
          <w:i/>
          <w:sz w:val="24"/>
          <w:szCs w:val="24"/>
        </w:rPr>
        <w:t xml:space="preserve">God is as Angel of the Lord </w:t>
      </w:r>
      <w:r w:rsidRPr="007A5DD8">
        <w:rPr>
          <w:sz w:val="24"/>
          <w:szCs w:val="24"/>
        </w:rPr>
        <w:t>in John 1:1 becoming creative flesh and called the Angel (Lord) of the LORD in Genesis  16:10,  13;  22:12;  31:11, 13;  Exodus  3:2,  6;  2</w:t>
      </w:r>
      <w:r w:rsidRPr="007A5DD8">
        <w:rPr>
          <w:sz w:val="24"/>
          <w:szCs w:val="24"/>
          <w:vertAlign w:val="superscript"/>
        </w:rPr>
        <w:t>nd</w:t>
      </w:r>
      <w:r w:rsidRPr="007A5DD8">
        <w:rPr>
          <w:sz w:val="24"/>
          <w:szCs w:val="24"/>
        </w:rPr>
        <w:t xml:space="preserve">  Samuel  24:16;  Psalm 34:7; Zechariah 1:11-13, Luke 1:11 and Acts 6:5, 15; 7:30-32.  </w:t>
      </w:r>
    </w:p>
    <w:p w:rsidR="00430EC3" w:rsidRPr="007A5DD8" w:rsidRDefault="00430EC3" w:rsidP="00430EC3">
      <w:pPr>
        <w:jc w:val="both"/>
        <w:rPr>
          <w:sz w:val="24"/>
          <w:szCs w:val="24"/>
        </w:rPr>
      </w:pPr>
      <w:r w:rsidRPr="007A5DD8">
        <w:rPr>
          <w:sz w:val="24"/>
          <w:szCs w:val="24"/>
        </w:rPr>
        <w:t>Angels witnesses were fashioned by God in  Nehemiah  9:6; Psalm  148:2, 5;  Colossians 1:16;  2</w:t>
      </w:r>
      <w:r w:rsidRPr="007A5DD8">
        <w:rPr>
          <w:sz w:val="24"/>
          <w:szCs w:val="24"/>
          <w:vertAlign w:val="superscript"/>
        </w:rPr>
        <w:t>nd</w:t>
      </w:r>
      <w:r w:rsidRPr="007A5DD8">
        <w:rPr>
          <w:sz w:val="24"/>
          <w:szCs w:val="24"/>
        </w:rPr>
        <w:t xml:space="preserve">  Peter 2:4;  Jude  6; Acts  12:6-11; Revelation 4:11, 5:11;  Hebrews 1:14, 12:22, 13:2;  Luke </w:t>
      </w:r>
    </w:p>
    <w:p w:rsidR="00430EC3" w:rsidRPr="007A5DD8" w:rsidRDefault="00430EC3" w:rsidP="00430EC3">
      <w:pPr>
        <w:jc w:val="both"/>
        <w:rPr>
          <w:sz w:val="24"/>
          <w:szCs w:val="24"/>
        </w:rPr>
      </w:pPr>
      <w:r w:rsidRPr="007A5DD8">
        <w:rPr>
          <w:sz w:val="24"/>
          <w:szCs w:val="24"/>
        </w:rPr>
        <w:t>2:13, 24:39; Numbers 22:31; 2</w:t>
      </w:r>
      <w:r w:rsidRPr="007A5DD8">
        <w:rPr>
          <w:sz w:val="24"/>
          <w:szCs w:val="24"/>
          <w:vertAlign w:val="superscript"/>
        </w:rPr>
        <w:t xml:space="preserve">nd </w:t>
      </w:r>
      <w:r w:rsidRPr="007A5DD8">
        <w:rPr>
          <w:sz w:val="24"/>
          <w:szCs w:val="24"/>
        </w:rPr>
        <w:t>Kings 6:17 and Psalm 34:7; 91:11.</w:t>
      </w:r>
    </w:p>
    <w:p w:rsidR="00430EC3" w:rsidRPr="007A5DD8" w:rsidRDefault="00430EC3" w:rsidP="00430EC3">
      <w:pPr>
        <w:jc w:val="both"/>
        <w:rPr>
          <w:i/>
          <w:sz w:val="24"/>
          <w:szCs w:val="24"/>
        </w:rPr>
      </w:pPr>
      <w:r w:rsidRPr="007A5DD8">
        <w:rPr>
          <w:i/>
          <w:sz w:val="24"/>
          <w:szCs w:val="24"/>
        </w:rPr>
        <w:lastRenderedPageBreak/>
        <w:t>Names of God as the Angel of the Lord</w:t>
      </w:r>
    </w:p>
    <w:p w:rsidR="00430EC3" w:rsidRPr="007A5DD8" w:rsidRDefault="00430EC3" w:rsidP="00430EC3">
      <w:pPr>
        <w:jc w:val="both"/>
        <w:rPr>
          <w:sz w:val="24"/>
          <w:szCs w:val="24"/>
        </w:rPr>
      </w:pPr>
      <w:r w:rsidRPr="007A5DD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7A5DD8" w:rsidRDefault="00430EC3" w:rsidP="00430EC3">
      <w:pPr>
        <w:jc w:val="both"/>
        <w:rPr>
          <w:i/>
          <w:sz w:val="24"/>
          <w:szCs w:val="24"/>
        </w:rPr>
      </w:pPr>
      <w:r w:rsidRPr="007A5DD8">
        <w:rPr>
          <w:i/>
          <w:sz w:val="24"/>
          <w:szCs w:val="24"/>
        </w:rPr>
        <w:t>God’s Creative Identities of Himself as the Archangel on earth and as the Cherubim in heaven.</w:t>
      </w:r>
    </w:p>
    <w:p w:rsidR="00430EC3" w:rsidRPr="007A5DD8" w:rsidRDefault="00430EC3" w:rsidP="00430EC3">
      <w:pPr>
        <w:jc w:val="both"/>
        <w:rPr>
          <w:sz w:val="24"/>
          <w:szCs w:val="24"/>
        </w:rPr>
      </w:pPr>
      <w:r w:rsidRPr="007A5DD8">
        <w:rPr>
          <w:sz w:val="24"/>
          <w:szCs w:val="24"/>
        </w:rPr>
        <w:t>Michael- (who is like God) - Jude 9; Revelation 12:7-8; Daniel 10:13, 21; Bartholomew page 358</w:t>
      </w:r>
    </w:p>
    <w:p w:rsidR="00430EC3" w:rsidRPr="007A5DD8" w:rsidRDefault="00430EC3" w:rsidP="00430EC3">
      <w:pPr>
        <w:jc w:val="both"/>
        <w:rPr>
          <w:sz w:val="24"/>
          <w:szCs w:val="24"/>
        </w:rPr>
      </w:pPr>
      <w:r w:rsidRPr="007A5DD8">
        <w:rPr>
          <w:sz w:val="24"/>
          <w:szCs w:val="24"/>
        </w:rPr>
        <w:t>Gabriel- (strength) – Daniel 8:16; 9:21; Luke 1:19, 26-27.</w:t>
      </w:r>
    </w:p>
    <w:p w:rsidR="00430EC3" w:rsidRPr="007A5DD8" w:rsidRDefault="00430EC3" w:rsidP="00430EC3">
      <w:pPr>
        <w:jc w:val="both"/>
        <w:rPr>
          <w:sz w:val="24"/>
          <w:szCs w:val="24"/>
        </w:rPr>
      </w:pPr>
      <w:r w:rsidRPr="007A5DD8">
        <w:rPr>
          <w:sz w:val="24"/>
          <w:szCs w:val="24"/>
        </w:rPr>
        <w:t>Uriel- (fire) – 2</w:t>
      </w:r>
      <w:r w:rsidRPr="007A5DD8">
        <w:rPr>
          <w:sz w:val="24"/>
          <w:szCs w:val="24"/>
          <w:vertAlign w:val="superscript"/>
        </w:rPr>
        <w:t>nd</w:t>
      </w:r>
      <w:r w:rsidRPr="007A5DD8">
        <w:rPr>
          <w:sz w:val="24"/>
          <w:szCs w:val="24"/>
        </w:rPr>
        <w:t xml:space="preserve"> Esdras 4</w:t>
      </w:r>
    </w:p>
    <w:p w:rsidR="00430EC3" w:rsidRPr="007A5DD8" w:rsidRDefault="00430EC3" w:rsidP="00430EC3">
      <w:pPr>
        <w:jc w:val="both"/>
        <w:rPr>
          <w:sz w:val="24"/>
          <w:szCs w:val="24"/>
        </w:rPr>
      </w:pPr>
      <w:r w:rsidRPr="007A5DD8">
        <w:rPr>
          <w:sz w:val="24"/>
          <w:szCs w:val="24"/>
        </w:rPr>
        <w:t xml:space="preserve">Raphael or Azariah- (healing) – Tobit 5:13 </w:t>
      </w:r>
    </w:p>
    <w:p w:rsidR="00430EC3" w:rsidRPr="007A5DD8" w:rsidRDefault="00430EC3" w:rsidP="00430EC3">
      <w:pPr>
        <w:jc w:val="both"/>
        <w:rPr>
          <w:sz w:val="24"/>
          <w:szCs w:val="24"/>
        </w:rPr>
      </w:pPr>
      <w:r w:rsidRPr="007A5DD8">
        <w:rPr>
          <w:sz w:val="24"/>
          <w:szCs w:val="24"/>
        </w:rPr>
        <w:t>Jeremiel or Ramiel- (mercy) – 2</w:t>
      </w:r>
      <w:r w:rsidRPr="007A5DD8">
        <w:rPr>
          <w:sz w:val="24"/>
          <w:szCs w:val="24"/>
          <w:vertAlign w:val="superscript"/>
        </w:rPr>
        <w:t>nd</w:t>
      </w:r>
      <w:r w:rsidRPr="007A5DD8">
        <w:rPr>
          <w:sz w:val="24"/>
          <w:szCs w:val="24"/>
        </w:rPr>
        <w:t xml:space="preserve"> Esdras 4</w:t>
      </w:r>
    </w:p>
    <w:p w:rsidR="00430EC3" w:rsidRPr="007A5DD8" w:rsidRDefault="00430EC3" w:rsidP="00430EC3">
      <w:pPr>
        <w:jc w:val="both"/>
        <w:rPr>
          <w:sz w:val="24"/>
          <w:szCs w:val="24"/>
        </w:rPr>
      </w:pPr>
      <w:r w:rsidRPr="007A5DD8">
        <w:rPr>
          <w:sz w:val="24"/>
          <w:szCs w:val="24"/>
        </w:rPr>
        <w:t>Stephen- (crown) – Acts 6:5, 8-9, 15; 8:2; 11:19; 22:20</w:t>
      </w:r>
    </w:p>
    <w:p w:rsidR="00430EC3" w:rsidRPr="007A5DD8" w:rsidRDefault="00430EC3" w:rsidP="00430EC3">
      <w:pPr>
        <w:jc w:val="both"/>
        <w:rPr>
          <w:sz w:val="24"/>
          <w:szCs w:val="24"/>
        </w:rPr>
      </w:pPr>
      <w:r w:rsidRPr="007A5DD8">
        <w:rPr>
          <w:sz w:val="24"/>
          <w:szCs w:val="24"/>
        </w:rPr>
        <w:t>Jesus-(savoir) – Revelation 22:16</w:t>
      </w:r>
    </w:p>
    <w:p w:rsidR="00430EC3" w:rsidRPr="007A5DD8" w:rsidRDefault="00430EC3" w:rsidP="00430EC3">
      <w:pPr>
        <w:jc w:val="both"/>
        <w:rPr>
          <w:sz w:val="24"/>
          <w:szCs w:val="24"/>
        </w:rPr>
      </w:pPr>
      <w:r w:rsidRPr="007A5DD8">
        <w:rPr>
          <w:sz w:val="24"/>
          <w:szCs w:val="24"/>
        </w:rPr>
        <w:t>Lucifer- (light-bearer)-Genesis 1:2-25</w:t>
      </w:r>
    </w:p>
    <w:p w:rsidR="00430EC3" w:rsidRPr="007A5DD8" w:rsidRDefault="00430EC3" w:rsidP="00430EC3">
      <w:pPr>
        <w:jc w:val="both"/>
        <w:rPr>
          <w:sz w:val="24"/>
          <w:szCs w:val="24"/>
        </w:rPr>
      </w:pPr>
      <w:r w:rsidRPr="007A5DD8">
        <w:rPr>
          <w:sz w:val="24"/>
          <w:szCs w:val="24"/>
        </w:rPr>
        <w:t xml:space="preserve">Satan- (Satanial, Sammael, Beliar, Belchira) Adversary – Genesis 3:1-3:24; Enoch page 9 &amp; 152 </w:t>
      </w:r>
    </w:p>
    <w:p w:rsidR="00430EC3" w:rsidRPr="007A5DD8" w:rsidRDefault="00430EC3" w:rsidP="00430EC3">
      <w:pPr>
        <w:jc w:val="both"/>
        <w:rPr>
          <w:sz w:val="24"/>
          <w:szCs w:val="24"/>
        </w:rPr>
      </w:pPr>
      <w:r w:rsidRPr="007A5DD8">
        <w:rPr>
          <w:sz w:val="24"/>
          <w:szCs w:val="24"/>
        </w:rPr>
        <w:t xml:space="preserve">Remphan or Rephan- (praise) – Acts 7:43 </w:t>
      </w:r>
    </w:p>
    <w:p w:rsidR="00430EC3" w:rsidRPr="007A5DD8" w:rsidRDefault="00430EC3" w:rsidP="00430EC3">
      <w:pPr>
        <w:jc w:val="both"/>
        <w:rPr>
          <w:sz w:val="24"/>
          <w:szCs w:val="24"/>
        </w:rPr>
      </w:pPr>
      <w:r w:rsidRPr="007A5DD8">
        <w:rPr>
          <w:sz w:val="24"/>
          <w:szCs w:val="24"/>
        </w:rPr>
        <w:t>Asmodeus- (before His fall) (delight) – Tobit 3:9</w:t>
      </w:r>
    </w:p>
    <w:p w:rsidR="00430EC3" w:rsidRPr="007A5DD8" w:rsidRDefault="00430EC3" w:rsidP="00430EC3">
      <w:pPr>
        <w:jc w:val="both"/>
        <w:rPr>
          <w:sz w:val="24"/>
          <w:szCs w:val="24"/>
        </w:rPr>
      </w:pPr>
      <w:r w:rsidRPr="007A5DD8">
        <w:rPr>
          <w:sz w:val="24"/>
          <w:szCs w:val="24"/>
        </w:rPr>
        <w:t>Elijah- (defender) – 2</w:t>
      </w:r>
      <w:r w:rsidRPr="007A5DD8">
        <w:rPr>
          <w:sz w:val="24"/>
          <w:szCs w:val="24"/>
          <w:vertAlign w:val="superscript"/>
        </w:rPr>
        <w:t>nd</w:t>
      </w:r>
      <w:r w:rsidRPr="007A5DD8">
        <w:rPr>
          <w:sz w:val="24"/>
          <w:szCs w:val="24"/>
        </w:rPr>
        <w:t xml:space="preserve"> Kings 2:6-12 </w:t>
      </w:r>
    </w:p>
    <w:p w:rsidR="00430EC3" w:rsidRPr="007A5DD8" w:rsidRDefault="00430EC3" w:rsidP="00430EC3">
      <w:pPr>
        <w:jc w:val="both"/>
        <w:rPr>
          <w:sz w:val="24"/>
          <w:szCs w:val="24"/>
        </w:rPr>
      </w:pPr>
      <w:r w:rsidRPr="007A5DD8">
        <w:rPr>
          <w:sz w:val="24"/>
          <w:szCs w:val="24"/>
        </w:rPr>
        <w:t>Enoch- (pleasing) – Genesis 5:24 &amp; 2</w:t>
      </w:r>
      <w:r w:rsidRPr="007A5DD8">
        <w:rPr>
          <w:sz w:val="24"/>
          <w:szCs w:val="24"/>
          <w:vertAlign w:val="superscript"/>
        </w:rPr>
        <w:t>nd</w:t>
      </w:r>
      <w:r w:rsidRPr="007A5DD8">
        <w:rPr>
          <w:sz w:val="24"/>
          <w:szCs w:val="24"/>
        </w:rPr>
        <w:t xml:space="preserve"> Enoch page 500</w:t>
      </w:r>
    </w:p>
    <w:p w:rsidR="00430EC3" w:rsidRPr="007A5DD8" w:rsidRDefault="00430EC3" w:rsidP="00430EC3">
      <w:pPr>
        <w:jc w:val="both"/>
        <w:rPr>
          <w:sz w:val="24"/>
          <w:szCs w:val="24"/>
        </w:rPr>
      </w:pPr>
      <w:r w:rsidRPr="007A5DD8">
        <w:rPr>
          <w:sz w:val="24"/>
          <w:szCs w:val="24"/>
        </w:rPr>
        <w:t>Abaddon or Apollion- (before His fall) (kingship) – Revelation 9:11</w:t>
      </w:r>
    </w:p>
    <w:p w:rsidR="00430EC3" w:rsidRPr="007A5DD8" w:rsidRDefault="00430EC3" w:rsidP="00430EC3">
      <w:pPr>
        <w:jc w:val="both"/>
        <w:rPr>
          <w:sz w:val="24"/>
          <w:szCs w:val="24"/>
        </w:rPr>
      </w:pPr>
      <w:r w:rsidRPr="007A5DD8">
        <w:rPr>
          <w:sz w:val="24"/>
          <w:szCs w:val="24"/>
        </w:rPr>
        <w:t>Anakin, Anakim, Anak, Long Neck- (before His fall) (greatness) - Genesis 6:1-2; Numbers 13:33</w:t>
      </w:r>
    </w:p>
    <w:p w:rsidR="00430EC3" w:rsidRPr="007A5DD8" w:rsidRDefault="00430EC3" w:rsidP="00430EC3">
      <w:pPr>
        <w:jc w:val="both"/>
        <w:rPr>
          <w:sz w:val="24"/>
          <w:szCs w:val="24"/>
        </w:rPr>
      </w:pPr>
      <w:r w:rsidRPr="007A5DD8">
        <w:rPr>
          <w:sz w:val="24"/>
          <w:szCs w:val="24"/>
        </w:rPr>
        <w:t>Ariel- (lion) – Isaiah 29:1</w:t>
      </w:r>
    </w:p>
    <w:p w:rsidR="00430EC3" w:rsidRPr="007A5DD8" w:rsidRDefault="00430EC3" w:rsidP="00430EC3">
      <w:pPr>
        <w:jc w:val="both"/>
        <w:rPr>
          <w:sz w:val="24"/>
          <w:szCs w:val="24"/>
        </w:rPr>
      </w:pPr>
      <w:r w:rsidRPr="007A5DD8">
        <w:rPr>
          <w:sz w:val="24"/>
          <w:szCs w:val="24"/>
        </w:rPr>
        <w:t>Asaph- (music) – Psalm 50, 73, 83</w:t>
      </w:r>
    </w:p>
    <w:p w:rsidR="00430EC3" w:rsidRPr="007A5DD8" w:rsidRDefault="00430EC3" w:rsidP="00430EC3">
      <w:pPr>
        <w:jc w:val="both"/>
        <w:rPr>
          <w:sz w:val="24"/>
          <w:szCs w:val="24"/>
        </w:rPr>
      </w:pPr>
      <w:r w:rsidRPr="007A5DD8">
        <w:rPr>
          <w:sz w:val="24"/>
          <w:szCs w:val="24"/>
        </w:rPr>
        <w:t>Baal- (before his fall) (possessor) – Romans 11:4</w:t>
      </w:r>
    </w:p>
    <w:p w:rsidR="00430EC3" w:rsidRPr="007A5DD8" w:rsidRDefault="00430EC3" w:rsidP="00430EC3">
      <w:pPr>
        <w:jc w:val="both"/>
        <w:rPr>
          <w:sz w:val="24"/>
          <w:szCs w:val="24"/>
        </w:rPr>
      </w:pPr>
      <w:r w:rsidRPr="007A5DD8">
        <w:rPr>
          <w:sz w:val="24"/>
          <w:szCs w:val="24"/>
        </w:rPr>
        <w:t>Bedura- (reign) – Esdras</w:t>
      </w:r>
    </w:p>
    <w:p w:rsidR="00430EC3" w:rsidRPr="007A5DD8" w:rsidRDefault="00430EC3" w:rsidP="00430EC3">
      <w:pPr>
        <w:jc w:val="both"/>
        <w:rPr>
          <w:sz w:val="24"/>
          <w:szCs w:val="24"/>
        </w:rPr>
      </w:pPr>
      <w:r w:rsidRPr="007A5DD8">
        <w:rPr>
          <w:sz w:val="24"/>
          <w:szCs w:val="24"/>
        </w:rPr>
        <w:lastRenderedPageBreak/>
        <w:t>Bene Elohim- (son) – Genesis 6:2</w:t>
      </w:r>
    </w:p>
    <w:p w:rsidR="00430EC3" w:rsidRPr="007A5DD8" w:rsidRDefault="00430EC3" w:rsidP="00430EC3">
      <w:pPr>
        <w:jc w:val="both"/>
        <w:rPr>
          <w:sz w:val="24"/>
          <w:szCs w:val="24"/>
        </w:rPr>
      </w:pPr>
      <w:r w:rsidRPr="007A5DD8">
        <w:rPr>
          <w:sz w:val="24"/>
          <w:szCs w:val="24"/>
        </w:rPr>
        <w:t>Adonai- (Jehovah) Psalm 84:18</w:t>
      </w:r>
    </w:p>
    <w:p w:rsidR="00430EC3" w:rsidRPr="007A5DD8" w:rsidRDefault="00430EC3" w:rsidP="00430EC3">
      <w:pPr>
        <w:jc w:val="both"/>
        <w:rPr>
          <w:sz w:val="24"/>
          <w:szCs w:val="24"/>
        </w:rPr>
      </w:pPr>
      <w:r w:rsidRPr="007A5DD8">
        <w:rPr>
          <w:sz w:val="24"/>
          <w:szCs w:val="24"/>
        </w:rPr>
        <w:t>Chamuel- (might) – Genesis 30:24-30</w:t>
      </w:r>
    </w:p>
    <w:p w:rsidR="00430EC3" w:rsidRPr="007A5DD8" w:rsidRDefault="00430EC3" w:rsidP="00430EC3">
      <w:pPr>
        <w:jc w:val="both"/>
        <w:rPr>
          <w:sz w:val="24"/>
          <w:szCs w:val="24"/>
        </w:rPr>
      </w:pPr>
      <w:r w:rsidRPr="007A5DD8">
        <w:rPr>
          <w:sz w:val="24"/>
          <w:szCs w:val="24"/>
        </w:rPr>
        <w:t>Eiael- (before his fall) (secret) – Psalm 36</w:t>
      </w:r>
    </w:p>
    <w:p w:rsidR="00430EC3" w:rsidRPr="007A5DD8" w:rsidRDefault="00430EC3" w:rsidP="00430EC3">
      <w:pPr>
        <w:jc w:val="both"/>
        <w:rPr>
          <w:sz w:val="24"/>
          <w:szCs w:val="24"/>
        </w:rPr>
      </w:pPr>
      <w:r w:rsidRPr="007A5DD8">
        <w:rPr>
          <w:sz w:val="24"/>
          <w:szCs w:val="24"/>
        </w:rPr>
        <w:t>Elohim- (Yahweh) – Deuteronomy 28:58</w:t>
      </w:r>
    </w:p>
    <w:p w:rsidR="00430EC3" w:rsidRPr="007A5DD8" w:rsidRDefault="00430EC3" w:rsidP="00430EC3">
      <w:pPr>
        <w:jc w:val="both"/>
        <w:rPr>
          <w:sz w:val="24"/>
          <w:szCs w:val="24"/>
        </w:rPr>
      </w:pPr>
      <w:r w:rsidRPr="007A5DD8">
        <w:rPr>
          <w:sz w:val="24"/>
          <w:szCs w:val="24"/>
        </w:rPr>
        <w:t>Emmanuel- (God with us) – Isaiah 7:14</w:t>
      </w:r>
    </w:p>
    <w:p w:rsidR="00430EC3" w:rsidRPr="007A5DD8" w:rsidRDefault="00430EC3" w:rsidP="00430EC3">
      <w:pPr>
        <w:jc w:val="both"/>
        <w:rPr>
          <w:sz w:val="24"/>
          <w:szCs w:val="24"/>
        </w:rPr>
      </w:pPr>
      <w:r w:rsidRPr="007A5DD8">
        <w:rPr>
          <w:sz w:val="24"/>
          <w:szCs w:val="24"/>
        </w:rPr>
        <w:t>Hayyoth- (light bearer) – Ezekiel 1:4-28</w:t>
      </w:r>
    </w:p>
    <w:p w:rsidR="00430EC3" w:rsidRPr="007A5DD8" w:rsidRDefault="00430EC3" w:rsidP="00430EC3">
      <w:pPr>
        <w:jc w:val="both"/>
        <w:rPr>
          <w:sz w:val="24"/>
          <w:szCs w:val="24"/>
        </w:rPr>
      </w:pPr>
      <w:r w:rsidRPr="007A5DD8">
        <w:rPr>
          <w:sz w:val="24"/>
          <w:szCs w:val="24"/>
        </w:rPr>
        <w:t>Ischim- (fire and ice) – Psalm 104:1-4</w:t>
      </w:r>
    </w:p>
    <w:p w:rsidR="00430EC3" w:rsidRPr="007A5DD8" w:rsidRDefault="00430EC3" w:rsidP="00430EC3">
      <w:pPr>
        <w:jc w:val="both"/>
        <w:rPr>
          <w:sz w:val="24"/>
          <w:szCs w:val="24"/>
        </w:rPr>
      </w:pPr>
      <w:r w:rsidRPr="007A5DD8">
        <w:rPr>
          <w:sz w:val="24"/>
          <w:szCs w:val="24"/>
        </w:rPr>
        <w:t>Jeduthun- (praise) – Psalm 39, 62, 77</w:t>
      </w:r>
    </w:p>
    <w:p w:rsidR="00430EC3" w:rsidRPr="007A5DD8" w:rsidRDefault="00430EC3" w:rsidP="00430EC3">
      <w:pPr>
        <w:jc w:val="both"/>
        <w:rPr>
          <w:sz w:val="24"/>
          <w:szCs w:val="24"/>
        </w:rPr>
      </w:pPr>
      <w:r w:rsidRPr="007A5DD8">
        <w:rPr>
          <w:sz w:val="24"/>
          <w:szCs w:val="24"/>
        </w:rPr>
        <w:t>Jophiel- (beauty) – Genesis 3:24</w:t>
      </w:r>
    </w:p>
    <w:p w:rsidR="00430EC3" w:rsidRPr="007A5DD8" w:rsidRDefault="00430EC3" w:rsidP="00430EC3">
      <w:pPr>
        <w:jc w:val="both"/>
        <w:rPr>
          <w:sz w:val="24"/>
          <w:szCs w:val="24"/>
        </w:rPr>
      </w:pPr>
      <w:r w:rsidRPr="007A5DD8">
        <w:rPr>
          <w:sz w:val="24"/>
          <w:szCs w:val="24"/>
        </w:rPr>
        <w:t>Kolazonta- (chastiser) – Maccabees 7:11</w:t>
      </w:r>
    </w:p>
    <w:p w:rsidR="00430EC3" w:rsidRPr="007A5DD8" w:rsidRDefault="00430EC3" w:rsidP="00430EC3">
      <w:pPr>
        <w:jc w:val="both"/>
        <w:rPr>
          <w:sz w:val="24"/>
          <w:szCs w:val="24"/>
        </w:rPr>
      </w:pPr>
      <w:r w:rsidRPr="007A5DD8">
        <w:rPr>
          <w:sz w:val="24"/>
          <w:szCs w:val="24"/>
        </w:rPr>
        <w:t>Lailah or Layla- (night) – Job 3:3</w:t>
      </w:r>
    </w:p>
    <w:p w:rsidR="00430EC3" w:rsidRPr="007A5DD8" w:rsidRDefault="00430EC3" w:rsidP="00430EC3">
      <w:pPr>
        <w:jc w:val="both"/>
        <w:rPr>
          <w:sz w:val="24"/>
          <w:szCs w:val="24"/>
        </w:rPr>
      </w:pPr>
      <w:r w:rsidRPr="007A5DD8">
        <w:rPr>
          <w:sz w:val="24"/>
          <w:szCs w:val="24"/>
        </w:rPr>
        <w:t>Mahanaim- (two armies) – Genesis 32</w:t>
      </w:r>
    </w:p>
    <w:p w:rsidR="00430EC3" w:rsidRPr="007A5DD8" w:rsidRDefault="00430EC3" w:rsidP="00430EC3">
      <w:pPr>
        <w:jc w:val="both"/>
        <w:rPr>
          <w:sz w:val="24"/>
          <w:szCs w:val="24"/>
        </w:rPr>
      </w:pPr>
      <w:r w:rsidRPr="007A5DD8">
        <w:rPr>
          <w:sz w:val="24"/>
          <w:szCs w:val="24"/>
        </w:rPr>
        <w:t>Nephilim or Nefilim- (before the fall) (greatness) – Genesis 6:1-2</w:t>
      </w:r>
    </w:p>
    <w:p w:rsidR="00430EC3" w:rsidRPr="007A5DD8" w:rsidRDefault="00430EC3" w:rsidP="00430EC3">
      <w:pPr>
        <w:jc w:val="both"/>
        <w:rPr>
          <w:sz w:val="24"/>
          <w:szCs w:val="24"/>
        </w:rPr>
      </w:pPr>
      <w:r w:rsidRPr="007A5DD8">
        <w:rPr>
          <w:sz w:val="24"/>
          <w:szCs w:val="24"/>
        </w:rPr>
        <w:t>Zamzummim, Zumzamim or Zuzim- (before His fall) (greatness) – Genesis 6:1-2</w:t>
      </w:r>
    </w:p>
    <w:p w:rsidR="00430EC3" w:rsidRPr="007A5DD8" w:rsidRDefault="00430EC3" w:rsidP="00430EC3">
      <w:pPr>
        <w:jc w:val="both"/>
        <w:rPr>
          <w:sz w:val="24"/>
          <w:szCs w:val="24"/>
        </w:rPr>
      </w:pPr>
      <w:r w:rsidRPr="007A5DD8">
        <w:rPr>
          <w:sz w:val="24"/>
          <w:szCs w:val="24"/>
        </w:rPr>
        <w:t>Gibborim, Mighty Ones- (before His fall) (greatness) – Genesis 6:1-2</w:t>
      </w:r>
    </w:p>
    <w:p w:rsidR="00430EC3" w:rsidRPr="007A5DD8" w:rsidRDefault="00430EC3" w:rsidP="00430EC3">
      <w:pPr>
        <w:jc w:val="both"/>
        <w:rPr>
          <w:sz w:val="24"/>
          <w:szCs w:val="24"/>
        </w:rPr>
      </w:pPr>
      <w:r w:rsidRPr="007A5DD8">
        <w:rPr>
          <w:sz w:val="24"/>
          <w:szCs w:val="24"/>
        </w:rPr>
        <w:t>Nisroch- (before His fall) (brother) 2</w:t>
      </w:r>
      <w:r w:rsidRPr="007A5DD8">
        <w:rPr>
          <w:sz w:val="24"/>
          <w:szCs w:val="24"/>
          <w:vertAlign w:val="superscript"/>
        </w:rPr>
        <w:t>nd</w:t>
      </w:r>
      <w:r w:rsidRPr="007A5DD8">
        <w:rPr>
          <w:sz w:val="24"/>
          <w:szCs w:val="24"/>
        </w:rPr>
        <w:t xml:space="preserve"> King 19:37 </w:t>
      </w:r>
    </w:p>
    <w:p w:rsidR="00430EC3" w:rsidRPr="007A5DD8" w:rsidRDefault="00430EC3" w:rsidP="00430EC3">
      <w:pPr>
        <w:jc w:val="both"/>
        <w:rPr>
          <w:sz w:val="24"/>
          <w:szCs w:val="24"/>
        </w:rPr>
      </w:pPr>
      <w:r w:rsidRPr="007A5DD8">
        <w:rPr>
          <w:sz w:val="24"/>
          <w:szCs w:val="24"/>
        </w:rPr>
        <w:t>Ophanim, Ophde’s, Ofanim or Ophannim- (wheels) – Ezekiel 10</w:t>
      </w:r>
    </w:p>
    <w:p w:rsidR="00430EC3" w:rsidRPr="007A5DD8" w:rsidRDefault="00430EC3" w:rsidP="00430EC3">
      <w:pPr>
        <w:jc w:val="both"/>
        <w:rPr>
          <w:sz w:val="24"/>
          <w:szCs w:val="24"/>
        </w:rPr>
      </w:pPr>
      <w:r w:rsidRPr="007A5DD8">
        <w:rPr>
          <w:sz w:val="24"/>
          <w:szCs w:val="24"/>
        </w:rPr>
        <w:t>Penemu- (grace) – Enoch 69</w:t>
      </w:r>
    </w:p>
    <w:p w:rsidR="00430EC3" w:rsidRPr="007A5DD8" w:rsidRDefault="00430EC3" w:rsidP="00430EC3">
      <w:pPr>
        <w:jc w:val="both"/>
        <w:rPr>
          <w:sz w:val="24"/>
          <w:szCs w:val="24"/>
        </w:rPr>
      </w:pPr>
      <w:r w:rsidRPr="007A5DD8">
        <w:rPr>
          <w:sz w:val="24"/>
          <w:szCs w:val="24"/>
        </w:rPr>
        <w:t>Peniel- (face) – Genesis 32:30</w:t>
      </w:r>
    </w:p>
    <w:p w:rsidR="00430EC3" w:rsidRPr="007A5DD8" w:rsidRDefault="00430EC3" w:rsidP="00430EC3">
      <w:pPr>
        <w:jc w:val="both"/>
        <w:rPr>
          <w:sz w:val="24"/>
          <w:szCs w:val="24"/>
        </w:rPr>
      </w:pPr>
      <w:r w:rsidRPr="007A5DD8">
        <w:rPr>
          <w:sz w:val="24"/>
          <w:szCs w:val="24"/>
        </w:rPr>
        <w:t>Qaddiisin- (holiness) – Daniel 4:13, 17</w:t>
      </w:r>
    </w:p>
    <w:p w:rsidR="00430EC3" w:rsidRPr="007A5DD8" w:rsidRDefault="00430EC3" w:rsidP="00430EC3">
      <w:pPr>
        <w:jc w:val="both"/>
        <w:rPr>
          <w:sz w:val="24"/>
          <w:szCs w:val="24"/>
        </w:rPr>
      </w:pPr>
      <w:r w:rsidRPr="007A5DD8">
        <w:rPr>
          <w:sz w:val="24"/>
          <w:szCs w:val="24"/>
        </w:rPr>
        <w:t xml:space="preserve">Ramiel- (assistance) – 2 Baruch </w:t>
      </w:r>
    </w:p>
    <w:p w:rsidR="00430EC3" w:rsidRPr="007A5DD8" w:rsidRDefault="00430EC3" w:rsidP="00430EC3">
      <w:pPr>
        <w:jc w:val="both"/>
        <w:rPr>
          <w:sz w:val="24"/>
          <w:szCs w:val="24"/>
        </w:rPr>
      </w:pPr>
      <w:r w:rsidRPr="007A5DD8">
        <w:rPr>
          <w:sz w:val="24"/>
          <w:szCs w:val="24"/>
        </w:rPr>
        <w:t>Uzzah- (strength) – 2</w:t>
      </w:r>
      <w:r w:rsidRPr="007A5DD8">
        <w:rPr>
          <w:sz w:val="24"/>
          <w:szCs w:val="24"/>
          <w:vertAlign w:val="superscript"/>
        </w:rPr>
        <w:t>nd</w:t>
      </w:r>
      <w:r w:rsidRPr="007A5DD8">
        <w:rPr>
          <w:sz w:val="24"/>
          <w:szCs w:val="24"/>
        </w:rPr>
        <w:t xml:space="preserve"> Samuel 6:2-7</w:t>
      </w:r>
    </w:p>
    <w:p w:rsidR="00430EC3" w:rsidRPr="007A5DD8" w:rsidRDefault="00430EC3" w:rsidP="00430EC3">
      <w:pPr>
        <w:jc w:val="both"/>
        <w:rPr>
          <w:sz w:val="24"/>
          <w:szCs w:val="24"/>
        </w:rPr>
      </w:pPr>
      <w:r w:rsidRPr="007A5DD8">
        <w:rPr>
          <w:sz w:val="24"/>
          <w:szCs w:val="24"/>
        </w:rPr>
        <w:t>Rephaim or Refaim- (before His fall) (greatness) –Joshua 17:15; Deuteronomy 2:11, 20; 3:11-12</w:t>
      </w:r>
    </w:p>
    <w:p w:rsidR="00430EC3" w:rsidRPr="007A5DD8" w:rsidRDefault="00430EC3" w:rsidP="00430EC3">
      <w:pPr>
        <w:jc w:val="both"/>
        <w:rPr>
          <w:sz w:val="24"/>
          <w:szCs w:val="24"/>
        </w:rPr>
      </w:pPr>
      <w:r w:rsidRPr="007A5DD8">
        <w:rPr>
          <w:sz w:val="24"/>
          <w:szCs w:val="24"/>
        </w:rPr>
        <w:lastRenderedPageBreak/>
        <w:t>Emim, Emma or Ema- (before His fall) (greatness)-Joshua 17:15; Deuteronomy 2:11, 20; 3:11-12</w:t>
      </w:r>
    </w:p>
    <w:p w:rsidR="00430EC3" w:rsidRPr="007A5DD8" w:rsidRDefault="00430EC3" w:rsidP="00430EC3">
      <w:pPr>
        <w:jc w:val="both"/>
        <w:rPr>
          <w:sz w:val="24"/>
          <w:szCs w:val="24"/>
          <w:u w:val="double"/>
        </w:rPr>
      </w:pPr>
      <w:r w:rsidRPr="007A5DD8">
        <w:rPr>
          <w:sz w:val="24"/>
          <w:szCs w:val="24"/>
        </w:rPr>
        <w:t>Warrior- (before His fall) (greatness) – Job 16:14</w:t>
      </w:r>
    </w:p>
    <w:p w:rsidR="00430EC3" w:rsidRPr="007A5DD8" w:rsidRDefault="00430EC3" w:rsidP="00430EC3">
      <w:pPr>
        <w:jc w:val="both"/>
        <w:rPr>
          <w:sz w:val="24"/>
          <w:szCs w:val="24"/>
        </w:rPr>
      </w:pPr>
      <w:r w:rsidRPr="007A5DD8">
        <w:rPr>
          <w:sz w:val="24"/>
          <w:szCs w:val="24"/>
        </w:rPr>
        <w:t>Raphah or Rapha- (before His fall) (greatness)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w:t>
      </w:r>
    </w:p>
    <w:p w:rsidR="00430EC3" w:rsidRPr="007A5DD8" w:rsidRDefault="00430EC3" w:rsidP="00430EC3">
      <w:pPr>
        <w:jc w:val="both"/>
        <w:rPr>
          <w:sz w:val="24"/>
          <w:szCs w:val="24"/>
        </w:rPr>
      </w:pPr>
      <w:r w:rsidRPr="007A5DD8">
        <w:rPr>
          <w:sz w:val="24"/>
          <w:szCs w:val="24"/>
        </w:rPr>
        <w:t>Arioch or Orioch- (fierce loin) Genesis 14:1, 9; Daniel 2:14</w:t>
      </w:r>
    </w:p>
    <w:p w:rsidR="00430EC3" w:rsidRPr="007A5DD8" w:rsidRDefault="00430EC3" w:rsidP="00430EC3">
      <w:pPr>
        <w:jc w:val="both"/>
        <w:rPr>
          <w:sz w:val="24"/>
          <w:szCs w:val="24"/>
        </w:rPr>
      </w:pPr>
      <w:r w:rsidRPr="007A5DD8">
        <w:rPr>
          <w:sz w:val="24"/>
          <w:szCs w:val="24"/>
        </w:rPr>
        <w:t>Kruno or Chornos- (time) 2</w:t>
      </w:r>
      <w:r w:rsidRPr="007A5DD8">
        <w:rPr>
          <w:sz w:val="24"/>
          <w:szCs w:val="24"/>
          <w:vertAlign w:val="superscript"/>
        </w:rPr>
        <w:t>nd</w:t>
      </w:r>
      <w:r w:rsidRPr="007A5DD8">
        <w:rPr>
          <w:sz w:val="24"/>
          <w:szCs w:val="24"/>
        </w:rPr>
        <w:t xml:space="preserve"> Enoch page 9</w:t>
      </w:r>
    </w:p>
    <w:p w:rsidR="00430EC3" w:rsidRPr="007A5DD8" w:rsidRDefault="00430EC3" w:rsidP="00430EC3">
      <w:pPr>
        <w:jc w:val="both"/>
        <w:rPr>
          <w:sz w:val="24"/>
          <w:szCs w:val="24"/>
        </w:rPr>
      </w:pPr>
      <w:r w:rsidRPr="007A5DD8">
        <w:rPr>
          <w:sz w:val="24"/>
          <w:szCs w:val="24"/>
        </w:rPr>
        <w:t>Aphrodit or Aphrodite- (love, beauty, pleasure &amp; procreation) 2</w:t>
      </w:r>
      <w:r w:rsidRPr="007A5DD8">
        <w:rPr>
          <w:sz w:val="24"/>
          <w:szCs w:val="24"/>
          <w:vertAlign w:val="superscript"/>
        </w:rPr>
        <w:t>nd</w:t>
      </w:r>
      <w:r w:rsidRPr="007A5DD8">
        <w:rPr>
          <w:sz w:val="24"/>
          <w:szCs w:val="24"/>
        </w:rPr>
        <w:t xml:space="preserve"> Enoch page 9</w:t>
      </w:r>
    </w:p>
    <w:p w:rsidR="00430EC3" w:rsidRPr="007A5DD8" w:rsidRDefault="00430EC3" w:rsidP="00430EC3">
      <w:pPr>
        <w:jc w:val="both"/>
        <w:rPr>
          <w:sz w:val="24"/>
          <w:szCs w:val="24"/>
        </w:rPr>
      </w:pPr>
      <w:r w:rsidRPr="007A5DD8">
        <w:rPr>
          <w:sz w:val="24"/>
          <w:szCs w:val="24"/>
        </w:rPr>
        <w:t>Aris or Ares- (war) 2</w:t>
      </w:r>
      <w:r w:rsidRPr="007A5DD8">
        <w:rPr>
          <w:sz w:val="24"/>
          <w:szCs w:val="24"/>
          <w:vertAlign w:val="superscript"/>
        </w:rPr>
        <w:t>nd</w:t>
      </w:r>
      <w:r w:rsidRPr="007A5DD8">
        <w:rPr>
          <w:sz w:val="24"/>
          <w:szCs w:val="24"/>
        </w:rPr>
        <w:t xml:space="preserve"> Enoch page 9</w:t>
      </w:r>
    </w:p>
    <w:p w:rsidR="00430EC3" w:rsidRPr="007A5DD8" w:rsidRDefault="00430EC3" w:rsidP="00430EC3">
      <w:pPr>
        <w:jc w:val="both"/>
        <w:rPr>
          <w:sz w:val="24"/>
          <w:szCs w:val="24"/>
        </w:rPr>
      </w:pPr>
      <w:r w:rsidRPr="007A5DD8">
        <w:rPr>
          <w:sz w:val="24"/>
          <w:szCs w:val="24"/>
        </w:rPr>
        <w:t>Ermis or Hermes- (Olympics) Acts 14:12 &amp; 2</w:t>
      </w:r>
      <w:r w:rsidRPr="007A5DD8">
        <w:rPr>
          <w:sz w:val="24"/>
          <w:szCs w:val="24"/>
          <w:vertAlign w:val="superscript"/>
        </w:rPr>
        <w:t>nd</w:t>
      </w:r>
      <w:r w:rsidRPr="007A5DD8">
        <w:rPr>
          <w:sz w:val="24"/>
          <w:szCs w:val="24"/>
        </w:rPr>
        <w:t xml:space="preserve"> Enoch page 9 </w:t>
      </w:r>
    </w:p>
    <w:p w:rsidR="00430EC3" w:rsidRPr="007A5DD8" w:rsidRDefault="00430EC3" w:rsidP="00430EC3">
      <w:pPr>
        <w:jc w:val="both"/>
        <w:rPr>
          <w:sz w:val="24"/>
          <w:szCs w:val="24"/>
        </w:rPr>
      </w:pPr>
      <w:r w:rsidRPr="007A5DD8">
        <w:rPr>
          <w:sz w:val="24"/>
          <w:szCs w:val="24"/>
        </w:rPr>
        <w:t>Zeus or Jupiter- (Father of God’s &amp; Men) Acts 14:12 &amp; 2</w:t>
      </w:r>
      <w:r w:rsidRPr="007A5DD8">
        <w:rPr>
          <w:sz w:val="24"/>
          <w:szCs w:val="24"/>
          <w:vertAlign w:val="superscript"/>
        </w:rPr>
        <w:t>nd</w:t>
      </w:r>
      <w:r w:rsidRPr="007A5DD8">
        <w:rPr>
          <w:sz w:val="24"/>
          <w:szCs w:val="24"/>
        </w:rPr>
        <w:t xml:space="preserve"> Enoch page 9</w:t>
      </w:r>
    </w:p>
    <w:p w:rsidR="00430EC3" w:rsidRPr="007A5DD8" w:rsidRDefault="00430EC3" w:rsidP="00430EC3">
      <w:pPr>
        <w:jc w:val="both"/>
        <w:rPr>
          <w:sz w:val="24"/>
          <w:szCs w:val="24"/>
        </w:rPr>
      </w:pPr>
      <w:r w:rsidRPr="007A5DD8">
        <w:rPr>
          <w:sz w:val="24"/>
          <w:szCs w:val="24"/>
        </w:rPr>
        <w:t>Castor- (Zeus’ Son meaning beaver)-Acts 28:11</w:t>
      </w:r>
    </w:p>
    <w:p w:rsidR="00430EC3" w:rsidRPr="007A5DD8" w:rsidRDefault="00430EC3" w:rsidP="00430EC3">
      <w:pPr>
        <w:jc w:val="both"/>
        <w:rPr>
          <w:sz w:val="24"/>
          <w:szCs w:val="24"/>
        </w:rPr>
      </w:pPr>
      <w:r w:rsidRPr="007A5DD8">
        <w:rPr>
          <w:sz w:val="24"/>
          <w:szCs w:val="24"/>
        </w:rPr>
        <w:t>Pollux- (Zeus’ Son meaning much sweet wine)-Acts 28:11</w:t>
      </w:r>
    </w:p>
    <w:p w:rsidR="00430EC3" w:rsidRPr="007A5DD8" w:rsidRDefault="00430EC3" w:rsidP="00430EC3">
      <w:pPr>
        <w:jc w:val="both"/>
        <w:rPr>
          <w:sz w:val="24"/>
          <w:szCs w:val="24"/>
        </w:rPr>
      </w:pPr>
      <w:r w:rsidRPr="007A5DD8">
        <w:rPr>
          <w:sz w:val="24"/>
          <w:szCs w:val="24"/>
        </w:rPr>
        <w:t>Semil- (Samuil)-2</w:t>
      </w:r>
      <w:r w:rsidRPr="007A5DD8">
        <w:rPr>
          <w:sz w:val="24"/>
          <w:szCs w:val="24"/>
          <w:vertAlign w:val="superscript"/>
        </w:rPr>
        <w:t>nd</w:t>
      </w:r>
      <w:r w:rsidRPr="007A5DD8">
        <w:rPr>
          <w:sz w:val="24"/>
          <w:szCs w:val="24"/>
        </w:rPr>
        <w:t xml:space="preserve"> Enoch</w:t>
      </w:r>
    </w:p>
    <w:p w:rsidR="00430EC3" w:rsidRPr="007A5DD8" w:rsidRDefault="00430EC3" w:rsidP="00430EC3">
      <w:pPr>
        <w:jc w:val="both"/>
        <w:rPr>
          <w:sz w:val="24"/>
          <w:szCs w:val="24"/>
        </w:rPr>
      </w:pPr>
      <w:r w:rsidRPr="007A5DD8">
        <w:rPr>
          <w:sz w:val="24"/>
          <w:szCs w:val="24"/>
        </w:rPr>
        <w:t>Rasuil- (Raguil)-1</w:t>
      </w:r>
      <w:r w:rsidRPr="007A5DD8">
        <w:rPr>
          <w:sz w:val="24"/>
          <w:szCs w:val="24"/>
          <w:vertAlign w:val="superscript"/>
        </w:rPr>
        <w:t>st</w:t>
      </w:r>
      <w:r w:rsidRPr="007A5DD8">
        <w:rPr>
          <w:sz w:val="24"/>
          <w:szCs w:val="24"/>
        </w:rPr>
        <w:t xml:space="preserve"> Enoch 20:4</w:t>
      </w:r>
    </w:p>
    <w:p w:rsidR="00430EC3" w:rsidRPr="007A5DD8" w:rsidRDefault="00430EC3" w:rsidP="00430EC3">
      <w:pPr>
        <w:jc w:val="both"/>
        <w:rPr>
          <w:sz w:val="24"/>
          <w:szCs w:val="24"/>
        </w:rPr>
      </w:pPr>
      <w:r w:rsidRPr="007A5DD8">
        <w:rPr>
          <w:sz w:val="24"/>
          <w:szCs w:val="24"/>
        </w:rPr>
        <w:t>Ptahil- (Lord of the World)-The Other Bible: Creation of the World &amp; alien Man page 141</w:t>
      </w:r>
    </w:p>
    <w:p w:rsidR="00430EC3" w:rsidRPr="007A5DD8" w:rsidRDefault="00430EC3" w:rsidP="00430EC3">
      <w:pPr>
        <w:jc w:val="both"/>
        <w:rPr>
          <w:sz w:val="24"/>
          <w:szCs w:val="24"/>
        </w:rPr>
      </w:pPr>
      <w:r w:rsidRPr="007A5DD8">
        <w:rPr>
          <w:sz w:val="24"/>
          <w:szCs w:val="24"/>
        </w:rPr>
        <w:t xml:space="preserve">Lidzbarski- (Lord of the World)-The Other Bible: Creation of the World &amp; alien Man page 141    </w:t>
      </w:r>
    </w:p>
    <w:p w:rsidR="00430EC3" w:rsidRPr="007A5DD8" w:rsidRDefault="00430EC3" w:rsidP="00430EC3">
      <w:pPr>
        <w:jc w:val="both"/>
        <w:rPr>
          <w:sz w:val="24"/>
          <w:szCs w:val="24"/>
        </w:rPr>
      </w:pPr>
      <w:r w:rsidRPr="007A5DD8">
        <w:rPr>
          <w:sz w:val="24"/>
          <w:szCs w:val="24"/>
        </w:rPr>
        <w:t>Pravuil- (secret identity)-The Other Bible: 2</w:t>
      </w:r>
      <w:r w:rsidRPr="007A5DD8">
        <w:rPr>
          <w:sz w:val="24"/>
          <w:szCs w:val="24"/>
          <w:vertAlign w:val="superscript"/>
        </w:rPr>
        <w:t>nd</w:t>
      </w:r>
      <w:r w:rsidRPr="007A5DD8">
        <w:rPr>
          <w:sz w:val="24"/>
          <w:szCs w:val="24"/>
        </w:rPr>
        <w:t xml:space="preserve"> Enoch page 500</w:t>
      </w:r>
    </w:p>
    <w:p w:rsidR="00430EC3" w:rsidRPr="007A5DD8" w:rsidRDefault="00430EC3" w:rsidP="00430EC3">
      <w:pPr>
        <w:jc w:val="both"/>
        <w:rPr>
          <w:sz w:val="24"/>
          <w:szCs w:val="24"/>
        </w:rPr>
      </w:pPr>
      <w:r w:rsidRPr="007A5DD8">
        <w:rPr>
          <w:sz w:val="24"/>
          <w:szCs w:val="24"/>
        </w:rPr>
        <w:t>Metatron- (highest youth &amp; mediator)-The Other Bible: Haggadah page 17</w:t>
      </w:r>
    </w:p>
    <w:p w:rsidR="00430EC3" w:rsidRPr="007A5DD8" w:rsidRDefault="00430EC3" w:rsidP="00430EC3">
      <w:pPr>
        <w:jc w:val="both"/>
        <w:rPr>
          <w:sz w:val="24"/>
          <w:szCs w:val="24"/>
        </w:rPr>
      </w:pPr>
      <w:r w:rsidRPr="007A5DD8">
        <w:rPr>
          <w:sz w:val="24"/>
          <w:szCs w:val="24"/>
        </w:rPr>
        <w:t xml:space="preserve">Ben Nez- (winged)-The Other Bible: Haggadah page 18 </w:t>
      </w:r>
    </w:p>
    <w:p w:rsidR="00430EC3" w:rsidRPr="007A5DD8" w:rsidRDefault="00430EC3" w:rsidP="00430EC3">
      <w:pPr>
        <w:jc w:val="both"/>
        <w:rPr>
          <w:sz w:val="24"/>
          <w:szCs w:val="24"/>
        </w:rPr>
      </w:pPr>
      <w:r w:rsidRPr="007A5DD8">
        <w:rPr>
          <w:sz w:val="24"/>
          <w:szCs w:val="24"/>
        </w:rPr>
        <w:t>Rahab- (large &amp; broad)-The Other Bible: Haggadah page 19</w:t>
      </w:r>
    </w:p>
    <w:p w:rsidR="00430EC3" w:rsidRPr="007A5DD8" w:rsidRDefault="00430EC3" w:rsidP="00430EC3">
      <w:pPr>
        <w:jc w:val="both"/>
        <w:rPr>
          <w:sz w:val="24"/>
          <w:szCs w:val="24"/>
        </w:rPr>
      </w:pPr>
      <w:r w:rsidRPr="007A5DD8">
        <w:rPr>
          <w:sz w:val="24"/>
          <w:szCs w:val="24"/>
        </w:rPr>
        <w:t>Harmozel- (first light) The Other Bible: The Secret Book of John page 55</w:t>
      </w:r>
    </w:p>
    <w:p w:rsidR="00430EC3" w:rsidRPr="007A5DD8" w:rsidRDefault="00430EC3" w:rsidP="00430EC3">
      <w:pPr>
        <w:jc w:val="both"/>
        <w:rPr>
          <w:sz w:val="24"/>
          <w:szCs w:val="24"/>
        </w:rPr>
      </w:pPr>
      <w:r w:rsidRPr="007A5DD8">
        <w:rPr>
          <w:sz w:val="24"/>
          <w:szCs w:val="24"/>
        </w:rPr>
        <w:t>Oroiael- (second light) The Other Bible: The Secret Book of John page 55</w:t>
      </w:r>
    </w:p>
    <w:p w:rsidR="00430EC3" w:rsidRPr="007A5DD8" w:rsidRDefault="00430EC3" w:rsidP="00430EC3">
      <w:pPr>
        <w:jc w:val="both"/>
        <w:rPr>
          <w:sz w:val="24"/>
          <w:szCs w:val="24"/>
        </w:rPr>
      </w:pPr>
      <w:r w:rsidRPr="007A5DD8">
        <w:rPr>
          <w:sz w:val="24"/>
          <w:szCs w:val="24"/>
        </w:rPr>
        <w:t>Daueithe- (third light) The Other Bible: The Secret Book of John page 55</w:t>
      </w:r>
    </w:p>
    <w:p w:rsidR="00430EC3" w:rsidRPr="007A5DD8" w:rsidRDefault="00430EC3" w:rsidP="00430EC3">
      <w:pPr>
        <w:jc w:val="both"/>
        <w:rPr>
          <w:sz w:val="24"/>
          <w:szCs w:val="24"/>
        </w:rPr>
      </w:pPr>
      <w:r w:rsidRPr="007A5DD8">
        <w:rPr>
          <w:sz w:val="24"/>
          <w:szCs w:val="24"/>
        </w:rPr>
        <w:t xml:space="preserve">Eleleth- (fourth light) The Other Bible: The Secret Book of John page 55 </w:t>
      </w:r>
    </w:p>
    <w:p w:rsidR="00430EC3" w:rsidRPr="007A5DD8" w:rsidRDefault="00430EC3" w:rsidP="00430EC3">
      <w:pPr>
        <w:jc w:val="both"/>
        <w:rPr>
          <w:sz w:val="24"/>
          <w:szCs w:val="24"/>
        </w:rPr>
      </w:pPr>
      <w:r w:rsidRPr="007A5DD8">
        <w:rPr>
          <w:sz w:val="24"/>
          <w:szCs w:val="24"/>
        </w:rPr>
        <w:t>Abrasax- (magical amulets &amp; charms)-The Other Bible: The Apocalypse of Adam pages 83.</w:t>
      </w:r>
    </w:p>
    <w:p w:rsidR="00430EC3" w:rsidRPr="007A5DD8" w:rsidRDefault="00430EC3" w:rsidP="00430EC3">
      <w:pPr>
        <w:jc w:val="both"/>
        <w:rPr>
          <w:sz w:val="24"/>
          <w:szCs w:val="24"/>
        </w:rPr>
      </w:pPr>
      <w:r w:rsidRPr="007A5DD8">
        <w:rPr>
          <w:sz w:val="24"/>
          <w:szCs w:val="24"/>
        </w:rPr>
        <w:lastRenderedPageBreak/>
        <w:t>Sablo- (imperishable seed) The Other Bible: The Apocalypse of Adam page 83</w:t>
      </w:r>
    </w:p>
    <w:p w:rsidR="00430EC3" w:rsidRPr="007A5DD8" w:rsidRDefault="00430EC3" w:rsidP="00430EC3">
      <w:pPr>
        <w:jc w:val="both"/>
        <w:rPr>
          <w:sz w:val="24"/>
          <w:szCs w:val="24"/>
        </w:rPr>
      </w:pPr>
      <w:r w:rsidRPr="007A5DD8">
        <w:rPr>
          <w:sz w:val="24"/>
          <w:szCs w:val="24"/>
        </w:rPr>
        <w:t xml:space="preserve">Gamaliel- (law doctor &amp; respect)-The Other Bible: The Apocalypse of Adam page 83. </w:t>
      </w:r>
    </w:p>
    <w:p w:rsidR="00430EC3" w:rsidRPr="007A5DD8" w:rsidRDefault="00430EC3" w:rsidP="00430EC3">
      <w:pPr>
        <w:jc w:val="both"/>
        <w:rPr>
          <w:sz w:val="24"/>
          <w:szCs w:val="24"/>
        </w:rPr>
      </w:pPr>
      <w:r w:rsidRPr="007A5DD8">
        <w:rPr>
          <w:sz w:val="24"/>
          <w:szCs w:val="24"/>
        </w:rPr>
        <w:t>Temlakos- (child keeper) The Other Bible: The Apocalypse of Peter p. 535</w:t>
      </w:r>
    </w:p>
    <w:p w:rsidR="00430EC3" w:rsidRPr="007A5DD8" w:rsidRDefault="00430EC3" w:rsidP="00430EC3">
      <w:pPr>
        <w:jc w:val="both"/>
        <w:rPr>
          <w:sz w:val="24"/>
          <w:szCs w:val="24"/>
        </w:rPr>
      </w:pPr>
      <w:r w:rsidRPr="007A5DD8">
        <w:rPr>
          <w:sz w:val="24"/>
          <w:szCs w:val="24"/>
        </w:rPr>
        <w:t>Tartarouchos- (fire pursuer) The Other Bible: The Book of Thomas the Contender p. 585</w:t>
      </w:r>
    </w:p>
    <w:p w:rsidR="00430EC3" w:rsidRPr="007A5DD8" w:rsidRDefault="00430EC3" w:rsidP="00430EC3">
      <w:pPr>
        <w:jc w:val="both"/>
        <w:rPr>
          <w:sz w:val="24"/>
          <w:szCs w:val="24"/>
        </w:rPr>
      </w:pPr>
      <w:r w:rsidRPr="007A5DD8">
        <w:rPr>
          <w:sz w:val="24"/>
          <w:szCs w:val="24"/>
        </w:rPr>
        <w:t xml:space="preserve">Thegri- (animal keeper)-Lost Scriptures p. 263 </w:t>
      </w:r>
    </w:p>
    <w:p w:rsidR="00430EC3" w:rsidRPr="007A5DD8" w:rsidRDefault="00430EC3" w:rsidP="00430EC3">
      <w:pPr>
        <w:jc w:val="both"/>
        <w:rPr>
          <w:sz w:val="24"/>
          <w:szCs w:val="24"/>
        </w:rPr>
      </w:pPr>
      <w:r w:rsidRPr="007A5DD8">
        <w:rPr>
          <w:b/>
          <w:i/>
          <w:sz w:val="24"/>
          <w:szCs w:val="24"/>
        </w:rPr>
        <w:t xml:space="preserve">God’s gifts of the Holy Ghost (Brother John Christ) &amp; the Son Jesus Christ </w:t>
      </w:r>
      <w:r w:rsidRPr="007A5DD8">
        <w:rPr>
          <w:sz w:val="24"/>
          <w:szCs w:val="24"/>
        </w:rPr>
        <w:t>in 1</w:t>
      </w:r>
      <w:r w:rsidRPr="007A5DD8">
        <w:rPr>
          <w:sz w:val="24"/>
          <w:szCs w:val="24"/>
          <w:vertAlign w:val="superscript"/>
        </w:rPr>
        <w:t>st</w:t>
      </w:r>
      <w:r w:rsidRPr="007A5DD8">
        <w:rPr>
          <w:sz w:val="24"/>
          <w:szCs w:val="24"/>
        </w:rPr>
        <w:t xml:space="preserve"> Corinthians 12:28</w:t>
      </w:r>
    </w:p>
    <w:p w:rsidR="00430EC3" w:rsidRPr="007A5DD8" w:rsidRDefault="00430EC3" w:rsidP="00430EC3">
      <w:pPr>
        <w:jc w:val="both"/>
        <w:rPr>
          <w:sz w:val="24"/>
          <w:szCs w:val="24"/>
        </w:rPr>
      </w:pPr>
      <w:r w:rsidRPr="007A5DD8">
        <w:rPr>
          <w:sz w:val="24"/>
          <w:szCs w:val="24"/>
        </w:rPr>
        <w:t>1. Apostle</w:t>
      </w:r>
    </w:p>
    <w:p w:rsidR="00430EC3" w:rsidRPr="007A5DD8" w:rsidRDefault="00430EC3" w:rsidP="00430EC3">
      <w:pPr>
        <w:jc w:val="both"/>
        <w:rPr>
          <w:sz w:val="24"/>
          <w:szCs w:val="24"/>
        </w:rPr>
      </w:pPr>
      <w:r w:rsidRPr="007A5DD8">
        <w:rPr>
          <w:sz w:val="24"/>
          <w:szCs w:val="24"/>
        </w:rPr>
        <w:t>2. Prophet</w:t>
      </w:r>
    </w:p>
    <w:p w:rsidR="00430EC3" w:rsidRPr="007A5DD8" w:rsidRDefault="00430EC3" w:rsidP="00430EC3">
      <w:pPr>
        <w:jc w:val="both"/>
        <w:rPr>
          <w:sz w:val="24"/>
          <w:szCs w:val="24"/>
        </w:rPr>
      </w:pPr>
      <w:r w:rsidRPr="007A5DD8">
        <w:rPr>
          <w:sz w:val="24"/>
          <w:szCs w:val="24"/>
        </w:rPr>
        <w:t>3. Teacher</w:t>
      </w:r>
    </w:p>
    <w:p w:rsidR="00430EC3" w:rsidRPr="007A5DD8" w:rsidRDefault="00430EC3" w:rsidP="00430EC3">
      <w:pPr>
        <w:jc w:val="both"/>
        <w:rPr>
          <w:sz w:val="24"/>
          <w:szCs w:val="24"/>
        </w:rPr>
      </w:pPr>
      <w:r w:rsidRPr="007A5DD8">
        <w:rPr>
          <w:sz w:val="24"/>
          <w:szCs w:val="24"/>
        </w:rPr>
        <w:t>4. Miracles</w:t>
      </w:r>
    </w:p>
    <w:p w:rsidR="00430EC3" w:rsidRPr="007A5DD8" w:rsidRDefault="00430EC3" w:rsidP="00430EC3">
      <w:pPr>
        <w:jc w:val="both"/>
        <w:rPr>
          <w:sz w:val="24"/>
          <w:szCs w:val="24"/>
        </w:rPr>
      </w:pPr>
      <w:r w:rsidRPr="007A5DD8">
        <w:rPr>
          <w:sz w:val="24"/>
          <w:szCs w:val="24"/>
        </w:rPr>
        <w:t>5. Kinds of Healings</w:t>
      </w:r>
    </w:p>
    <w:p w:rsidR="00430EC3" w:rsidRPr="007A5DD8" w:rsidRDefault="00430EC3" w:rsidP="00430EC3">
      <w:pPr>
        <w:jc w:val="both"/>
        <w:rPr>
          <w:sz w:val="24"/>
          <w:szCs w:val="24"/>
        </w:rPr>
      </w:pPr>
      <w:r w:rsidRPr="007A5DD8">
        <w:rPr>
          <w:sz w:val="24"/>
          <w:szCs w:val="24"/>
        </w:rPr>
        <w:t>6. Helps</w:t>
      </w:r>
    </w:p>
    <w:p w:rsidR="00430EC3" w:rsidRPr="007A5DD8" w:rsidRDefault="00430EC3" w:rsidP="00430EC3">
      <w:pPr>
        <w:jc w:val="both"/>
        <w:rPr>
          <w:sz w:val="24"/>
          <w:szCs w:val="24"/>
        </w:rPr>
      </w:pPr>
      <w:r w:rsidRPr="007A5DD8">
        <w:rPr>
          <w:sz w:val="24"/>
          <w:szCs w:val="24"/>
        </w:rPr>
        <w:t>7. Administrations</w:t>
      </w:r>
    </w:p>
    <w:p w:rsidR="00430EC3" w:rsidRPr="007A5DD8" w:rsidRDefault="00430EC3" w:rsidP="00430EC3">
      <w:pPr>
        <w:jc w:val="both"/>
        <w:rPr>
          <w:sz w:val="24"/>
          <w:szCs w:val="24"/>
        </w:rPr>
      </w:pPr>
      <w:r w:rsidRPr="007A5DD8">
        <w:rPr>
          <w:sz w:val="24"/>
          <w:szCs w:val="24"/>
        </w:rPr>
        <w:t>8. Varieties of Tongues</w:t>
      </w:r>
    </w:p>
    <w:p w:rsidR="00430EC3" w:rsidRPr="007A5DD8" w:rsidRDefault="00430EC3" w:rsidP="00430EC3">
      <w:pPr>
        <w:jc w:val="both"/>
        <w:rPr>
          <w:sz w:val="24"/>
          <w:szCs w:val="24"/>
        </w:rPr>
      </w:pPr>
      <w:r w:rsidRPr="007A5DD8">
        <w:rPr>
          <w:b/>
          <w:i/>
          <w:sz w:val="24"/>
          <w:szCs w:val="24"/>
        </w:rPr>
        <w:t xml:space="preserve">God’s gifts of the Holy Ghost (Brother John Christ) </w:t>
      </w:r>
      <w:r w:rsidRPr="007A5DD8">
        <w:rPr>
          <w:sz w:val="24"/>
          <w:szCs w:val="24"/>
        </w:rPr>
        <w:t>in 1</w:t>
      </w:r>
      <w:r w:rsidRPr="007A5DD8">
        <w:rPr>
          <w:sz w:val="24"/>
          <w:szCs w:val="24"/>
          <w:vertAlign w:val="superscript"/>
        </w:rPr>
        <w:t>st</w:t>
      </w:r>
      <w:r w:rsidRPr="007A5DD8">
        <w:rPr>
          <w:sz w:val="24"/>
          <w:szCs w:val="24"/>
        </w:rPr>
        <w:t xml:space="preserve"> Corinthians 12:8-10</w:t>
      </w:r>
    </w:p>
    <w:p w:rsidR="00430EC3" w:rsidRPr="007A5DD8" w:rsidRDefault="00430EC3" w:rsidP="00430EC3">
      <w:pPr>
        <w:jc w:val="both"/>
        <w:rPr>
          <w:sz w:val="24"/>
          <w:szCs w:val="24"/>
        </w:rPr>
      </w:pPr>
      <w:r w:rsidRPr="007A5DD8">
        <w:rPr>
          <w:sz w:val="24"/>
          <w:szCs w:val="24"/>
        </w:rPr>
        <w:t>1. Word of Wisdom</w:t>
      </w:r>
    </w:p>
    <w:p w:rsidR="00430EC3" w:rsidRPr="007A5DD8" w:rsidRDefault="00430EC3" w:rsidP="00430EC3">
      <w:pPr>
        <w:jc w:val="both"/>
        <w:rPr>
          <w:sz w:val="24"/>
          <w:szCs w:val="24"/>
        </w:rPr>
      </w:pPr>
      <w:r w:rsidRPr="007A5DD8">
        <w:rPr>
          <w:sz w:val="24"/>
          <w:szCs w:val="24"/>
        </w:rPr>
        <w:t>2. Word of Knowledge</w:t>
      </w:r>
    </w:p>
    <w:p w:rsidR="00430EC3" w:rsidRPr="007A5DD8" w:rsidRDefault="00430EC3" w:rsidP="00430EC3">
      <w:pPr>
        <w:jc w:val="both"/>
        <w:rPr>
          <w:sz w:val="24"/>
          <w:szCs w:val="24"/>
        </w:rPr>
      </w:pPr>
      <w:r w:rsidRPr="007A5DD8">
        <w:rPr>
          <w:sz w:val="24"/>
          <w:szCs w:val="24"/>
        </w:rPr>
        <w:t>3. Faith</w:t>
      </w:r>
    </w:p>
    <w:p w:rsidR="00430EC3" w:rsidRPr="007A5DD8" w:rsidRDefault="00430EC3" w:rsidP="00430EC3">
      <w:pPr>
        <w:jc w:val="both"/>
        <w:rPr>
          <w:sz w:val="24"/>
          <w:szCs w:val="24"/>
        </w:rPr>
      </w:pPr>
      <w:r w:rsidRPr="007A5DD8">
        <w:rPr>
          <w:sz w:val="24"/>
          <w:szCs w:val="24"/>
        </w:rPr>
        <w:t>4. Gifts of Healings</w:t>
      </w:r>
    </w:p>
    <w:p w:rsidR="00430EC3" w:rsidRPr="007A5DD8" w:rsidRDefault="00430EC3" w:rsidP="00430EC3">
      <w:pPr>
        <w:jc w:val="both"/>
        <w:rPr>
          <w:sz w:val="24"/>
          <w:szCs w:val="24"/>
        </w:rPr>
      </w:pPr>
      <w:r w:rsidRPr="007A5DD8">
        <w:rPr>
          <w:sz w:val="24"/>
          <w:szCs w:val="24"/>
        </w:rPr>
        <w:t>5. Miracles</w:t>
      </w:r>
    </w:p>
    <w:p w:rsidR="00430EC3" w:rsidRPr="007A5DD8" w:rsidRDefault="00430EC3" w:rsidP="00430EC3">
      <w:pPr>
        <w:jc w:val="both"/>
        <w:rPr>
          <w:sz w:val="24"/>
          <w:szCs w:val="24"/>
        </w:rPr>
      </w:pPr>
      <w:r w:rsidRPr="007A5DD8">
        <w:rPr>
          <w:sz w:val="24"/>
          <w:szCs w:val="24"/>
        </w:rPr>
        <w:t>6. Prophesy</w:t>
      </w:r>
    </w:p>
    <w:p w:rsidR="00430EC3" w:rsidRPr="007A5DD8" w:rsidRDefault="00430EC3" w:rsidP="00430EC3">
      <w:pPr>
        <w:jc w:val="both"/>
        <w:rPr>
          <w:sz w:val="24"/>
          <w:szCs w:val="24"/>
        </w:rPr>
      </w:pPr>
      <w:r w:rsidRPr="007A5DD8">
        <w:rPr>
          <w:sz w:val="24"/>
          <w:szCs w:val="24"/>
        </w:rPr>
        <w:t>7. Discerning of Spirits</w:t>
      </w:r>
    </w:p>
    <w:p w:rsidR="00430EC3" w:rsidRPr="007A5DD8" w:rsidRDefault="00430EC3" w:rsidP="00430EC3">
      <w:pPr>
        <w:jc w:val="both"/>
        <w:rPr>
          <w:sz w:val="24"/>
          <w:szCs w:val="24"/>
        </w:rPr>
      </w:pPr>
      <w:r w:rsidRPr="007A5DD8">
        <w:rPr>
          <w:sz w:val="24"/>
          <w:szCs w:val="24"/>
        </w:rPr>
        <w:t>8. Tongues</w:t>
      </w:r>
    </w:p>
    <w:p w:rsidR="00430EC3" w:rsidRPr="007A5DD8" w:rsidRDefault="00430EC3" w:rsidP="00430EC3">
      <w:pPr>
        <w:jc w:val="both"/>
        <w:rPr>
          <w:sz w:val="24"/>
          <w:szCs w:val="24"/>
        </w:rPr>
      </w:pPr>
      <w:r w:rsidRPr="007A5DD8">
        <w:rPr>
          <w:sz w:val="24"/>
          <w:szCs w:val="24"/>
        </w:rPr>
        <w:lastRenderedPageBreak/>
        <w:t xml:space="preserve">9. Interpretation of Tongues  </w:t>
      </w:r>
    </w:p>
    <w:p w:rsidR="00430EC3" w:rsidRPr="007A5DD8" w:rsidRDefault="00430EC3" w:rsidP="00430EC3">
      <w:pPr>
        <w:jc w:val="both"/>
        <w:rPr>
          <w:sz w:val="24"/>
          <w:szCs w:val="24"/>
        </w:rPr>
      </w:pPr>
      <w:r w:rsidRPr="007A5DD8">
        <w:rPr>
          <w:b/>
          <w:i/>
          <w:sz w:val="24"/>
          <w:szCs w:val="24"/>
        </w:rPr>
        <w:t xml:space="preserve">God’s gifts of the Son Jesus Christ </w:t>
      </w:r>
      <w:r w:rsidRPr="007A5DD8">
        <w:rPr>
          <w:sz w:val="24"/>
          <w:szCs w:val="24"/>
        </w:rPr>
        <w:t>in Ephesians 4:11; 1</w:t>
      </w:r>
      <w:r w:rsidRPr="007A5DD8">
        <w:rPr>
          <w:sz w:val="24"/>
          <w:szCs w:val="24"/>
          <w:vertAlign w:val="superscript"/>
        </w:rPr>
        <w:t>st</w:t>
      </w:r>
      <w:r w:rsidRPr="007A5DD8">
        <w:rPr>
          <w:sz w:val="24"/>
          <w:szCs w:val="24"/>
        </w:rPr>
        <w:t xml:space="preserve"> Corinthians 7:7</w:t>
      </w:r>
    </w:p>
    <w:p w:rsidR="00430EC3" w:rsidRPr="007A5DD8" w:rsidRDefault="00430EC3" w:rsidP="00430EC3">
      <w:pPr>
        <w:jc w:val="both"/>
        <w:rPr>
          <w:sz w:val="24"/>
          <w:szCs w:val="24"/>
        </w:rPr>
      </w:pPr>
      <w:r w:rsidRPr="007A5DD8">
        <w:rPr>
          <w:sz w:val="24"/>
          <w:szCs w:val="24"/>
        </w:rPr>
        <w:t>1. Apostle</w:t>
      </w:r>
    </w:p>
    <w:p w:rsidR="00430EC3" w:rsidRPr="007A5DD8" w:rsidRDefault="00430EC3" w:rsidP="00430EC3">
      <w:pPr>
        <w:jc w:val="both"/>
        <w:rPr>
          <w:sz w:val="24"/>
          <w:szCs w:val="24"/>
        </w:rPr>
      </w:pPr>
      <w:r w:rsidRPr="007A5DD8">
        <w:rPr>
          <w:sz w:val="24"/>
          <w:szCs w:val="24"/>
        </w:rPr>
        <w:t>2. Prophet</w:t>
      </w:r>
    </w:p>
    <w:p w:rsidR="00430EC3" w:rsidRPr="007A5DD8" w:rsidRDefault="00430EC3" w:rsidP="00430EC3">
      <w:pPr>
        <w:jc w:val="both"/>
        <w:rPr>
          <w:sz w:val="24"/>
          <w:szCs w:val="24"/>
        </w:rPr>
      </w:pPr>
      <w:r w:rsidRPr="007A5DD8">
        <w:rPr>
          <w:sz w:val="24"/>
          <w:szCs w:val="24"/>
        </w:rPr>
        <w:t>3. Evangelist</w:t>
      </w:r>
    </w:p>
    <w:p w:rsidR="00430EC3" w:rsidRPr="007A5DD8" w:rsidRDefault="00430EC3" w:rsidP="00430EC3">
      <w:pPr>
        <w:jc w:val="both"/>
        <w:rPr>
          <w:sz w:val="24"/>
          <w:szCs w:val="24"/>
        </w:rPr>
      </w:pPr>
      <w:r w:rsidRPr="007A5DD8">
        <w:rPr>
          <w:sz w:val="24"/>
          <w:szCs w:val="24"/>
        </w:rPr>
        <w:t>4. Pastor</w:t>
      </w:r>
    </w:p>
    <w:p w:rsidR="00430EC3" w:rsidRPr="007A5DD8" w:rsidRDefault="00430EC3" w:rsidP="00430EC3">
      <w:pPr>
        <w:jc w:val="both"/>
        <w:rPr>
          <w:sz w:val="24"/>
          <w:szCs w:val="24"/>
        </w:rPr>
      </w:pPr>
      <w:r w:rsidRPr="007A5DD8">
        <w:rPr>
          <w:sz w:val="24"/>
          <w:szCs w:val="24"/>
        </w:rPr>
        <w:t>5. Teacher</w:t>
      </w:r>
    </w:p>
    <w:p w:rsidR="00430EC3" w:rsidRPr="007A5DD8" w:rsidRDefault="00430EC3" w:rsidP="00430EC3">
      <w:pPr>
        <w:jc w:val="both"/>
        <w:rPr>
          <w:sz w:val="24"/>
          <w:szCs w:val="24"/>
        </w:rPr>
      </w:pPr>
      <w:r w:rsidRPr="007A5DD8">
        <w:rPr>
          <w:sz w:val="24"/>
          <w:szCs w:val="24"/>
        </w:rPr>
        <w:t>6. Missionary</w:t>
      </w:r>
    </w:p>
    <w:p w:rsidR="00430EC3" w:rsidRPr="007A5DD8" w:rsidRDefault="00430EC3" w:rsidP="00430EC3">
      <w:pPr>
        <w:jc w:val="both"/>
        <w:rPr>
          <w:sz w:val="24"/>
          <w:szCs w:val="24"/>
        </w:rPr>
      </w:pPr>
      <w:r w:rsidRPr="007A5DD8">
        <w:rPr>
          <w:sz w:val="24"/>
          <w:szCs w:val="24"/>
        </w:rPr>
        <w:t>7. Marriage</w:t>
      </w:r>
    </w:p>
    <w:p w:rsidR="00430EC3" w:rsidRPr="007A5DD8" w:rsidRDefault="00430EC3" w:rsidP="00430EC3">
      <w:pPr>
        <w:jc w:val="both"/>
        <w:rPr>
          <w:sz w:val="24"/>
          <w:szCs w:val="24"/>
        </w:rPr>
      </w:pPr>
      <w:r w:rsidRPr="007A5DD8">
        <w:rPr>
          <w:sz w:val="24"/>
          <w:szCs w:val="24"/>
        </w:rPr>
        <w:t>8. Celibacy</w:t>
      </w:r>
    </w:p>
    <w:p w:rsidR="00430EC3" w:rsidRPr="007A5DD8" w:rsidRDefault="00430EC3" w:rsidP="00430EC3">
      <w:pPr>
        <w:jc w:val="both"/>
        <w:rPr>
          <w:sz w:val="24"/>
          <w:szCs w:val="24"/>
        </w:rPr>
      </w:pPr>
      <w:r w:rsidRPr="007A5DD8">
        <w:rPr>
          <w:b/>
          <w:i/>
          <w:sz w:val="24"/>
          <w:szCs w:val="24"/>
        </w:rPr>
        <w:t xml:space="preserve">Gifts of the Father Stephen Christ </w:t>
      </w:r>
      <w:r w:rsidRPr="007A5DD8">
        <w:rPr>
          <w:sz w:val="24"/>
          <w:szCs w:val="24"/>
        </w:rPr>
        <w:t>in</w:t>
      </w:r>
      <w:r w:rsidRPr="007A5DD8">
        <w:rPr>
          <w:b/>
          <w:i/>
          <w:sz w:val="24"/>
          <w:szCs w:val="24"/>
        </w:rPr>
        <w:t xml:space="preserve"> </w:t>
      </w:r>
      <w:r w:rsidRPr="007A5DD8">
        <w:rPr>
          <w:sz w:val="24"/>
          <w:szCs w:val="24"/>
        </w:rPr>
        <w:t>Romans 12:6-8</w:t>
      </w:r>
    </w:p>
    <w:p w:rsidR="00430EC3" w:rsidRPr="007A5DD8" w:rsidRDefault="00430EC3" w:rsidP="00430EC3">
      <w:pPr>
        <w:jc w:val="both"/>
        <w:rPr>
          <w:sz w:val="24"/>
          <w:szCs w:val="24"/>
        </w:rPr>
      </w:pPr>
      <w:r w:rsidRPr="007A5DD8">
        <w:rPr>
          <w:sz w:val="24"/>
          <w:szCs w:val="24"/>
        </w:rPr>
        <w:t>1. Prophesy</w:t>
      </w:r>
    </w:p>
    <w:p w:rsidR="00430EC3" w:rsidRPr="007A5DD8" w:rsidRDefault="00430EC3" w:rsidP="00430EC3">
      <w:pPr>
        <w:jc w:val="both"/>
        <w:rPr>
          <w:sz w:val="24"/>
          <w:szCs w:val="24"/>
        </w:rPr>
      </w:pPr>
      <w:r w:rsidRPr="007A5DD8">
        <w:rPr>
          <w:sz w:val="24"/>
          <w:szCs w:val="24"/>
        </w:rPr>
        <w:t xml:space="preserve">2. Serving (Single Heavenly Deaconate) </w:t>
      </w:r>
    </w:p>
    <w:p w:rsidR="00430EC3" w:rsidRPr="007A5DD8" w:rsidRDefault="00430EC3" w:rsidP="00430EC3">
      <w:pPr>
        <w:jc w:val="both"/>
        <w:rPr>
          <w:sz w:val="24"/>
          <w:szCs w:val="24"/>
        </w:rPr>
      </w:pPr>
      <w:r w:rsidRPr="007A5DD8">
        <w:rPr>
          <w:sz w:val="24"/>
          <w:szCs w:val="24"/>
        </w:rPr>
        <w:t>3. Ministry</w:t>
      </w:r>
    </w:p>
    <w:p w:rsidR="00430EC3" w:rsidRPr="007A5DD8" w:rsidRDefault="00430EC3" w:rsidP="00430EC3">
      <w:pPr>
        <w:jc w:val="both"/>
        <w:rPr>
          <w:sz w:val="24"/>
          <w:szCs w:val="24"/>
        </w:rPr>
      </w:pPr>
      <w:r w:rsidRPr="007A5DD8">
        <w:rPr>
          <w:sz w:val="24"/>
          <w:szCs w:val="24"/>
        </w:rPr>
        <w:t>4. Teaching</w:t>
      </w:r>
    </w:p>
    <w:p w:rsidR="00430EC3" w:rsidRPr="007A5DD8" w:rsidRDefault="00430EC3" w:rsidP="00430EC3">
      <w:pPr>
        <w:jc w:val="both"/>
        <w:rPr>
          <w:sz w:val="24"/>
          <w:szCs w:val="24"/>
        </w:rPr>
      </w:pPr>
      <w:r w:rsidRPr="007A5DD8">
        <w:rPr>
          <w:sz w:val="24"/>
          <w:szCs w:val="24"/>
        </w:rPr>
        <w:t>5. Encouraging or Exhortation</w:t>
      </w:r>
    </w:p>
    <w:p w:rsidR="00430EC3" w:rsidRPr="007A5DD8" w:rsidRDefault="00430EC3" w:rsidP="00430EC3">
      <w:pPr>
        <w:jc w:val="both"/>
        <w:rPr>
          <w:sz w:val="24"/>
          <w:szCs w:val="24"/>
        </w:rPr>
      </w:pPr>
      <w:r w:rsidRPr="007A5DD8">
        <w:rPr>
          <w:sz w:val="24"/>
          <w:szCs w:val="24"/>
        </w:rPr>
        <w:t>6. Contributing or Giving</w:t>
      </w:r>
    </w:p>
    <w:p w:rsidR="00430EC3" w:rsidRPr="007A5DD8" w:rsidRDefault="00430EC3" w:rsidP="00430EC3">
      <w:pPr>
        <w:jc w:val="both"/>
        <w:rPr>
          <w:sz w:val="24"/>
          <w:szCs w:val="24"/>
        </w:rPr>
      </w:pPr>
      <w:r w:rsidRPr="007A5DD8">
        <w:rPr>
          <w:sz w:val="24"/>
          <w:szCs w:val="24"/>
        </w:rPr>
        <w:t>7. Leadership</w:t>
      </w:r>
    </w:p>
    <w:p w:rsidR="00430EC3" w:rsidRPr="007A5DD8" w:rsidRDefault="00430EC3" w:rsidP="00430EC3">
      <w:pPr>
        <w:jc w:val="both"/>
        <w:rPr>
          <w:sz w:val="24"/>
          <w:szCs w:val="24"/>
        </w:rPr>
      </w:pPr>
      <w:r w:rsidRPr="007A5DD8">
        <w:rPr>
          <w:sz w:val="24"/>
          <w:szCs w:val="24"/>
        </w:rPr>
        <w:t>8. Mercy</w:t>
      </w:r>
    </w:p>
    <w:p w:rsidR="00430EC3" w:rsidRPr="007A5DD8" w:rsidRDefault="00430EC3" w:rsidP="00430EC3">
      <w:pPr>
        <w:jc w:val="both"/>
        <w:rPr>
          <w:i/>
          <w:sz w:val="24"/>
          <w:szCs w:val="24"/>
        </w:rPr>
      </w:pPr>
      <w:r w:rsidRPr="007A5DD8">
        <w:rPr>
          <w:i/>
          <w:sz w:val="24"/>
          <w:szCs w:val="24"/>
        </w:rPr>
        <w:t>Some of God’s names in the Tanach and NT</w:t>
      </w:r>
    </w:p>
    <w:p w:rsidR="00430EC3" w:rsidRPr="007A5DD8" w:rsidRDefault="00430EC3" w:rsidP="00430EC3">
      <w:pPr>
        <w:jc w:val="both"/>
        <w:rPr>
          <w:sz w:val="24"/>
          <w:szCs w:val="24"/>
        </w:rPr>
      </w:pPr>
      <w:r w:rsidRPr="007A5DD8">
        <w:rPr>
          <w:i/>
          <w:sz w:val="24"/>
          <w:szCs w:val="24"/>
        </w:rPr>
        <w:t>El: The Mighty, Strong &amp; Prominent</w:t>
      </w:r>
      <w:r w:rsidRPr="007A5DD8">
        <w:rPr>
          <w:sz w:val="24"/>
          <w:szCs w:val="24"/>
        </w:rPr>
        <w:t xml:space="preserve"> used in Gen. 7:1; 28:3; 35:11; Num. 23:22; Josh. 3:10; 2</w:t>
      </w:r>
      <w:r w:rsidRPr="007A5DD8">
        <w:rPr>
          <w:sz w:val="24"/>
          <w:szCs w:val="24"/>
          <w:vertAlign w:val="superscript"/>
        </w:rPr>
        <w:t>nd</w:t>
      </w:r>
      <w:r w:rsidRPr="007A5DD8">
        <w:rPr>
          <w:sz w:val="24"/>
          <w:szCs w:val="24"/>
        </w:rPr>
        <w:t xml:space="preserve"> Samuel 22:31, 32; Neh. 1:5; 9:32; Ezek. 10:5; Jer. 10:11; Job 3:4-40:2 &amp; Acts 6:8.</w:t>
      </w:r>
    </w:p>
    <w:p w:rsidR="00430EC3" w:rsidRPr="007A5DD8" w:rsidRDefault="00430EC3" w:rsidP="00430EC3">
      <w:pPr>
        <w:jc w:val="both"/>
        <w:rPr>
          <w:sz w:val="24"/>
          <w:szCs w:val="24"/>
        </w:rPr>
      </w:pPr>
      <w:r w:rsidRPr="007A5DD8">
        <w:rPr>
          <w:i/>
          <w:sz w:val="24"/>
          <w:szCs w:val="24"/>
        </w:rPr>
        <w:t xml:space="preserve">Elohim: The Only Creator, Preserver,  Transcendent, Mighty,  and Strong  </w:t>
      </w:r>
      <w:r w:rsidRPr="007A5DD8">
        <w:rPr>
          <w:sz w:val="24"/>
          <w:szCs w:val="24"/>
        </w:rPr>
        <w:t>used  in Genesis 17:7; 6:18; 9:15; 50:24; 1</w:t>
      </w:r>
      <w:r w:rsidRPr="007A5DD8">
        <w:rPr>
          <w:sz w:val="24"/>
          <w:szCs w:val="24"/>
          <w:vertAlign w:val="superscript"/>
        </w:rPr>
        <w:t>st</w:t>
      </w:r>
      <w:r w:rsidRPr="007A5DD8">
        <w:rPr>
          <w:sz w:val="24"/>
          <w:szCs w:val="24"/>
        </w:rPr>
        <w:t xml:space="preserve"> Kings 8:23; Jeremiah 31:33; Isaiah 40:1 and Acts 17.</w:t>
      </w:r>
    </w:p>
    <w:p w:rsidR="00430EC3" w:rsidRPr="007A5DD8" w:rsidRDefault="00430EC3" w:rsidP="00430EC3">
      <w:pPr>
        <w:jc w:val="both"/>
        <w:rPr>
          <w:sz w:val="24"/>
          <w:szCs w:val="24"/>
        </w:rPr>
      </w:pPr>
      <w:r w:rsidRPr="007A5DD8">
        <w:rPr>
          <w:i/>
          <w:sz w:val="24"/>
          <w:szCs w:val="24"/>
        </w:rPr>
        <w:lastRenderedPageBreak/>
        <w:t xml:space="preserve">EL Shaddai: The  Almighty  and  All  Sufficient  </w:t>
      </w:r>
      <w:r w:rsidRPr="007A5DD8">
        <w:rPr>
          <w:sz w:val="24"/>
          <w:szCs w:val="24"/>
        </w:rPr>
        <w:t>used  in Genesis 17:1, 2; 31:29;  49:24, 25; Proverbs 3:27; Micah 2:1; Isaiah 60:15, 16; 66:10-13; Ruth 1:20-21; Revelation 16:7 and Acts 7:22.</w:t>
      </w:r>
    </w:p>
    <w:p w:rsidR="00430EC3" w:rsidRPr="007A5DD8" w:rsidRDefault="00430EC3" w:rsidP="00430EC3">
      <w:pPr>
        <w:jc w:val="both"/>
        <w:rPr>
          <w:i/>
          <w:sz w:val="24"/>
          <w:szCs w:val="24"/>
        </w:rPr>
      </w:pPr>
      <w:r w:rsidRPr="007A5DD8">
        <w:rPr>
          <w:i/>
          <w:sz w:val="24"/>
          <w:szCs w:val="24"/>
        </w:rPr>
        <w:t xml:space="preserve">El-Elylon or Heleyon or Hupsistos: The Lord is the Highest, Crown and Most High </w:t>
      </w:r>
      <w:r w:rsidRPr="007A5DD8">
        <w:rPr>
          <w:sz w:val="24"/>
          <w:szCs w:val="24"/>
        </w:rPr>
        <w:t>used in Deuteronomy 26:19; 32:8; Psalms 18:13; Genesis 14:18; Numbers 24:16; Psalms 7:17; 18:13; 78:35, 56; 97:9; 56:2; Daniel 7:25, 27; Isaiah 14:14 &amp; Acts 6:5, 8-9; 7:59; 8:2; 11:19; 22:20.</w:t>
      </w:r>
      <w:r w:rsidRPr="007A5DD8">
        <w:rPr>
          <w:i/>
          <w:sz w:val="24"/>
          <w:szCs w:val="24"/>
        </w:rPr>
        <w:t xml:space="preserve"> </w:t>
      </w:r>
    </w:p>
    <w:p w:rsidR="00430EC3" w:rsidRPr="007A5DD8" w:rsidRDefault="00430EC3" w:rsidP="00430EC3">
      <w:pPr>
        <w:jc w:val="both"/>
        <w:rPr>
          <w:sz w:val="24"/>
          <w:szCs w:val="24"/>
        </w:rPr>
      </w:pPr>
      <w:r w:rsidRPr="007A5DD8">
        <w:rPr>
          <w:i/>
          <w:sz w:val="24"/>
          <w:szCs w:val="24"/>
        </w:rPr>
        <w:t xml:space="preserve">El-Roi: The Lord who Sees </w:t>
      </w:r>
      <w:r w:rsidRPr="007A5DD8">
        <w:rPr>
          <w:sz w:val="24"/>
          <w:szCs w:val="24"/>
        </w:rPr>
        <w:t>used in Genesis 16:13 and Acts 7:55-56.</w:t>
      </w:r>
    </w:p>
    <w:p w:rsidR="00430EC3" w:rsidRPr="007A5DD8" w:rsidRDefault="00430EC3" w:rsidP="00430EC3">
      <w:pPr>
        <w:jc w:val="both"/>
        <w:rPr>
          <w:i/>
          <w:sz w:val="24"/>
          <w:szCs w:val="24"/>
        </w:rPr>
      </w:pPr>
      <w:r w:rsidRPr="007A5DD8">
        <w:rPr>
          <w:i/>
          <w:sz w:val="24"/>
          <w:szCs w:val="24"/>
        </w:rPr>
        <w:t xml:space="preserve">El-Olam: The Lord the Everlasting God </w:t>
      </w:r>
      <w:r w:rsidRPr="007A5DD8">
        <w:rPr>
          <w:sz w:val="24"/>
          <w:szCs w:val="24"/>
        </w:rPr>
        <w:t>used in Genesis 21:23; Daniel 7:9, 13, 22; Isaiah 40:28-31.</w:t>
      </w:r>
      <w:r w:rsidRPr="007A5DD8">
        <w:rPr>
          <w:i/>
          <w:sz w:val="24"/>
          <w:szCs w:val="24"/>
        </w:rPr>
        <w:t xml:space="preserve"> </w:t>
      </w:r>
    </w:p>
    <w:p w:rsidR="00430EC3" w:rsidRPr="007A5DD8" w:rsidRDefault="00430EC3" w:rsidP="00430EC3">
      <w:pPr>
        <w:jc w:val="both"/>
        <w:rPr>
          <w:i/>
          <w:sz w:val="24"/>
          <w:szCs w:val="24"/>
        </w:rPr>
      </w:pPr>
      <w:r w:rsidRPr="007A5DD8">
        <w:rPr>
          <w:i/>
          <w:sz w:val="24"/>
          <w:szCs w:val="24"/>
        </w:rPr>
        <w:t xml:space="preserve">El-Bethel: GOD of the House of God </w:t>
      </w:r>
      <w:r w:rsidRPr="007A5DD8">
        <w:rPr>
          <w:sz w:val="24"/>
          <w:szCs w:val="24"/>
        </w:rPr>
        <w:t>used in Genesis 35:7.</w:t>
      </w:r>
      <w:r w:rsidRPr="007A5DD8">
        <w:rPr>
          <w:i/>
          <w:sz w:val="24"/>
          <w:szCs w:val="24"/>
        </w:rPr>
        <w:t xml:space="preserve"> </w:t>
      </w:r>
    </w:p>
    <w:p w:rsidR="00430EC3" w:rsidRPr="007A5DD8" w:rsidRDefault="00430EC3" w:rsidP="00430EC3">
      <w:pPr>
        <w:jc w:val="both"/>
        <w:rPr>
          <w:sz w:val="24"/>
          <w:szCs w:val="24"/>
        </w:rPr>
      </w:pPr>
      <w:r w:rsidRPr="007A5DD8">
        <w:rPr>
          <w:i/>
          <w:sz w:val="24"/>
          <w:szCs w:val="24"/>
        </w:rPr>
        <w:t xml:space="preserve">El-Emunah: The Faithful GOD </w:t>
      </w:r>
      <w:r w:rsidRPr="007A5DD8">
        <w:rPr>
          <w:sz w:val="24"/>
          <w:szCs w:val="24"/>
        </w:rPr>
        <w:t>used in Deuteronomy 7:9.</w:t>
      </w:r>
    </w:p>
    <w:p w:rsidR="00430EC3" w:rsidRPr="007A5DD8" w:rsidRDefault="00430EC3" w:rsidP="00430EC3">
      <w:pPr>
        <w:jc w:val="both"/>
        <w:rPr>
          <w:i/>
          <w:sz w:val="24"/>
          <w:szCs w:val="24"/>
        </w:rPr>
      </w:pPr>
      <w:r w:rsidRPr="007A5DD8">
        <w:rPr>
          <w:i/>
          <w:sz w:val="24"/>
          <w:szCs w:val="24"/>
        </w:rPr>
        <w:t xml:space="preserve">El-Marom: GOD Most High </w:t>
      </w:r>
      <w:r w:rsidRPr="007A5DD8">
        <w:rPr>
          <w:sz w:val="24"/>
          <w:szCs w:val="24"/>
        </w:rPr>
        <w:t>used in Micah 6:6.</w:t>
      </w:r>
      <w:r w:rsidRPr="007A5DD8">
        <w:rPr>
          <w:i/>
          <w:sz w:val="24"/>
          <w:szCs w:val="24"/>
        </w:rPr>
        <w:t xml:space="preserve"> </w:t>
      </w:r>
    </w:p>
    <w:p w:rsidR="00430EC3" w:rsidRPr="007A5DD8" w:rsidRDefault="00430EC3" w:rsidP="00430EC3">
      <w:pPr>
        <w:jc w:val="both"/>
        <w:rPr>
          <w:sz w:val="24"/>
          <w:szCs w:val="24"/>
        </w:rPr>
      </w:pPr>
      <w:r w:rsidRPr="007A5DD8">
        <w:rPr>
          <w:i/>
          <w:sz w:val="24"/>
          <w:szCs w:val="24"/>
        </w:rPr>
        <w:t xml:space="preserve">El-Kanna or El Kanno: The Jealous God </w:t>
      </w:r>
      <w:r w:rsidRPr="007A5DD8">
        <w:rPr>
          <w:sz w:val="24"/>
          <w:szCs w:val="24"/>
        </w:rPr>
        <w:t>used in Exodus 20:5 &amp; Joshua 24:19.</w:t>
      </w:r>
    </w:p>
    <w:p w:rsidR="00430EC3" w:rsidRPr="007A5DD8" w:rsidRDefault="00430EC3" w:rsidP="00430EC3">
      <w:pPr>
        <w:jc w:val="both"/>
        <w:rPr>
          <w:sz w:val="24"/>
          <w:szCs w:val="24"/>
        </w:rPr>
      </w:pPr>
      <w:r w:rsidRPr="007A5DD8">
        <w:rPr>
          <w:i/>
          <w:sz w:val="24"/>
          <w:szCs w:val="24"/>
        </w:rPr>
        <w:t xml:space="preserve">Adonai: The Master or Lord </w:t>
      </w:r>
      <w:r w:rsidRPr="007A5DD8">
        <w:rPr>
          <w:sz w:val="24"/>
          <w:szCs w:val="24"/>
        </w:rPr>
        <w:t>used in Genesis 15:2; Exodus 4:10; Judges 6:15; 2</w:t>
      </w:r>
      <w:r w:rsidRPr="007A5DD8">
        <w:rPr>
          <w:sz w:val="24"/>
          <w:szCs w:val="24"/>
          <w:vertAlign w:val="superscript"/>
        </w:rPr>
        <w:t>nd</w:t>
      </w:r>
      <w:r w:rsidRPr="007A5DD8">
        <w:rPr>
          <w:sz w:val="24"/>
          <w:szCs w:val="24"/>
        </w:rPr>
        <w:t xml:space="preserve"> Samuel 7:18-20; Psalms 8, 114:7; 135:5; 141:8; 109:21-28, Daniel 9 and Acts 7:60.</w:t>
      </w:r>
    </w:p>
    <w:p w:rsidR="00430EC3" w:rsidRPr="007A5DD8" w:rsidRDefault="00430EC3" w:rsidP="00430EC3">
      <w:pPr>
        <w:jc w:val="both"/>
        <w:rPr>
          <w:i/>
          <w:sz w:val="24"/>
          <w:szCs w:val="24"/>
        </w:rPr>
      </w:pPr>
      <w:r w:rsidRPr="007A5DD8">
        <w:rPr>
          <w:i/>
          <w:sz w:val="24"/>
          <w:szCs w:val="24"/>
        </w:rPr>
        <w:t>Alam: The Secret Name for God</w:t>
      </w:r>
    </w:p>
    <w:p w:rsidR="00430EC3" w:rsidRPr="007A5DD8" w:rsidRDefault="00430EC3" w:rsidP="00430EC3">
      <w:pPr>
        <w:jc w:val="both"/>
        <w:rPr>
          <w:sz w:val="24"/>
          <w:szCs w:val="24"/>
        </w:rPr>
      </w:pPr>
      <w:r w:rsidRPr="007A5DD8">
        <w:rPr>
          <w:i/>
          <w:sz w:val="24"/>
          <w:szCs w:val="24"/>
        </w:rPr>
        <w:t xml:space="preserve">Jehovah: Yahweh or Kurios or Despotes </w:t>
      </w:r>
      <w:r w:rsidRPr="007A5DD8">
        <w:rPr>
          <w:sz w:val="24"/>
          <w:szCs w:val="24"/>
        </w:rPr>
        <w:t>used in Daniel 9:14; Psalms 11:7; Leviticus 19:2; Habakkuk 1:12; Deuteronomy 6:4, 5; Luke 2:29; Acts 4:24; 2</w:t>
      </w:r>
      <w:r w:rsidRPr="007A5DD8">
        <w:rPr>
          <w:sz w:val="24"/>
          <w:szCs w:val="24"/>
          <w:vertAlign w:val="superscript"/>
        </w:rPr>
        <w:t>nd</w:t>
      </w:r>
      <w:r w:rsidRPr="007A5DD8">
        <w:rPr>
          <w:sz w:val="24"/>
          <w:szCs w:val="24"/>
        </w:rPr>
        <w:t xml:space="preserve"> Peter 2:1; Jude 4, Revelation 6:10 and Acts 7:60.</w:t>
      </w:r>
    </w:p>
    <w:p w:rsidR="00430EC3" w:rsidRPr="007A5DD8" w:rsidRDefault="00430EC3" w:rsidP="00430EC3">
      <w:pPr>
        <w:jc w:val="both"/>
        <w:rPr>
          <w:sz w:val="24"/>
          <w:szCs w:val="24"/>
        </w:rPr>
      </w:pPr>
      <w:r w:rsidRPr="007A5DD8">
        <w:rPr>
          <w:i/>
          <w:sz w:val="24"/>
          <w:szCs w:val="24"/>
        </w:rPr>
        <w:t xml:space="preserve">Jehovah-Jireh: The Lord our Provider </w:t>
      </w:r>
      <w:r w:rsidRPr="007A5DD8">
        <w:rPr>
          <w:sz w:val="24"/>
          <w:szCs w:val="24"/>
        </w:rPr>
        <w:t>used in Genesis 22:14 and Acts 6:8.</w:t>
      </w:r>
    </w:p>
    <w:p w:rsidR="00430EC3" w:rsidRPr="007A5DD8" w:rsidRDefault="00430EC3" w:rsidP="00430EC3">
      <w:pPr>
        <w:jc w:val="both"/>
        <w:rPr>
          <w:sz w:val="24"/>
          <w:szCs w:val="24"/>
        </w:rPr>
      </w:pPr>
      <w:r w:rsidRPr="007A5DD8">
        <w:rPr>
          <w:i/>
          <w:sz w:val="24"/>
          <w:szCs w:val="24"/>
        </w:rPr>
        <w:t xml:space="preserve">Jehovah-Rophe: The Lord our Healer </w:t>
      </w:r>
      <w:r w:rsidRPr="007A5DD8">
        <w:rPr>
          <w:sz w:val="24"/>
          <w:szCs w:val="24"/>
        </w:rPr>
        <w:t>used in Exodus 15:22-26; Jeremiah 30:17; Isaiah 61:1 and Acts 6:8.</w:t>
      </w:r>
    </w:p>
    <w:p w:rsidR="00430EC3" w:rsidRPr="007A5DD8" w:rsidRDefault="00430EC3" w:rsidP="00430EC3">
      <w:pPr>
        <w:jc w:val="both"/>
        <w:rPr>
          <w:sz w:val="24"/>
          <w:szCs w:val="24"/>
        </w:rPr>
      </w:pPr>
      <w:r w:rsidRPr="007A5DD8">
        <w:rPr>
          <w:i/>
          <w:sz w:val="24"/>
          <w:szCs w:val="24"/>
        </w:rPr>
        <w:t xml:space="preserve">Jehovah-Nissi: The Lord our Banner </w:t>
      </w:r>
      <w:r w:rsidRPr="007A5DD8">
        <w:rPr>
          <w:sz w:val="24"/>
          <w:szCs w:val="24"/>
        </w:rPr>
        <w:t>used in Exodus 17:15; Psalms 4:6 and Acts 7:22.</w:t>
      </w:r>
    </w:p>
    <w:p w:rsidR="00430EC3" w:rsidRPr="007A5DD8" w:rsidRDefault="00430EC3" w:rsidP="00430EC3">
      <w:pPr>
        <w:jc w:val="both"/>
        <w:rPr>
          <w:sz w:val="24"/>
          <w:szCs w:val="24"/>
        </w:rPr>
      </w:pPr>
      <w:r w:rsidRPr="007A5DD8">
        <w:rPr>
          <w:i/>
          <w:sz w:val="24"/>
          <w:szCs w:val="24"/>
        </w:rPr>
        <w:t xml:space="preserve">Jehovah-M’Kaddesh: The Lord our Sanctifier </w:t>
      </w:r>
      <w:r w:rsidRPr="007A5DD8">
        <w:rPr>
          <w:sz w:val="24"/>
          <w:szCs w:val="24"/>
        </w:rPr>
        <w:t>used in Leviticus 20:8 and Acts 6:3.</w:t>
      </w:r>
    </w:p>
    <w:p w:rsidR="00430EC3" w:rsidRPr="007A5DD8" w:rsidRDefault="00430EC3" w:rsidP="00430EC3">
      <w:pPr>
        <w:jc w:val="both"/>
        <w:rPr>
          <w:sz w:val="24"/>
          <w:szCs w:val="24"/>
        </w:rPr>
      </w:pPr>
      <w:r w:rsidRPr="007A5DD8">
        <w:rPr>
          <w:i/>
          <w:sz w:val="24"/>
          <w:szCs w:val="24"/>
        </w:rPr>
        <w:t xml:space="preserve">Jehovah-Shalom: The Lord our Peace </w:t>
      </w:r>
      <w:r w:rsidRPr="007A5DD8">
        <w:rPr>
          <w:sz w:val="24"/>
          <w:szCs w:val="24"/>
        </w:rPr>
        <w:t>used in Judges 6:24; Deuteronomy 27:6; Daniel 5:26; 1</w:t>
      </w:r>
      <w:r w:rsidRPr="007A5DD8">
        <w:rPr>
          <w:sz w:val="24"/>
          <w:szCs w:val="24"/>
          <w:vertAlign w:val="superscript"/>
        </w:rPr>
        <w:t>st</w:t>
      </w:r>
      <w:r w:rsidRPr="007A5DD8">
        <w:rPr>
          <w:sz w:val="24"/>
          <w:szCs w:val="24"/>
        </w:rPr>
        <w:t xml:space="preserve"> Kings 8:61; 9:25; Genesis 15:16; Exodus 21:34; 22:5, 6; Leviticus 7:11-21 and Acts 7:47-50.</w:t>
      </w:r>
    </w:p>
    <w:p w:rsidR="00430EC3" w:rsidRPr="007A5DD8" w:rsidRDefault="00430EC3" w:rsidP="00430EC3">
      <w:pPr>
        <w:jc w:val="both"/>
        <w:rPr>
          <w:sz w:val="24"/>
          <w:szCs w:val="24"/>
        </w:rPr>
      </w:pPr>
      <w:r w:rsidRPr="007A5DD8">
        <w:rPr>
          <w:i/>
          <w:sz w:val="24"/>
          <w:szCs w:val="24"/>
        </w:rPr>
        <w:t xml:space="preserve">Jehovah-Elohim: The Lord God or Theos </w:t>
      </w:r>
      <w:r w:rsidRPr="007A5DD8">
        <w:rPr>
          <w:sz w:val="24"/>
          <w:szCs w:val="24"/>
        </w:rPr>
        <w:t>used in  Genesis 2:4;  Judges 5:3;  Isaiah 17:6;  Zephaniah 2:9;  Psalms 59:5 and Acts 7:60.</w:t>
      </w:r>
    </w:p>
    <w:p w:rsidR="00430EC3" w:rsidRPr="007A5DD8" w:rsidRDefault="00430EC3" w:rsidP="00430EC3">
      <w:pPr>
        <w:jc w:val="both"/>
        <w:rPr>
          <w:sz w:val="24"/>
          <w:szCs w:val="24"/>
        </w:rPr>
      </w:pPr>
      <w:r w:rsidRPr="007A5DD8">
        <w:rPr>
          <w:i/>
          <w:sz w:val="24"/>
          <w:szCs w:val="24"/>
        </w:rPr>
        <w:t xml:space="preserve">Jehovah-El Elohim: The Lord God of Gods </w:t>
      </w:r>
      <w:r w:rsidRPr="007A5DD8">
        <w:rPr>
          <w:sz w:val="24"/>
          <w:szCs w:val="24"/>
        </w:rPr>
        <w:t>used in Joshua 22:22.</w:t>
      </w:r>
    </w:p>
    <w:p w:rsidR="00430EC3" w:rsidRPr="007A5DD8" w:rsidRDefault="00430EC3" w:rsidP="00430EC3">
      <w:pPr>
        <w:jc w:val="both"/>
        <w:rPr>
          <w:sz w:val="24"/>
          <w:szCs w:val="24"/>
        </w:rPr>
      </w:pPr>
      <w:r w:rsidRPr="007A5DD8">
        <w:rPr>
          <w:i/>
          <w:sz w:val="24"/>
          <w:szCs w:val="24"/>
        </w:rPr>
        <w:lastRenderedPageBreak/>
        <w:t xml:space="preserve">Jehovah Elohe Abothekem: The Lord God of Your Fathers </w:t>
      </w:r>
      <w:r w:rsidRPr="007A5DD8">
        <w:rPr>
          <w:sz w:val="24"/>
          <w:szCs w:val="24"/>
        </w:rPr>
        <w:t>used in Joshua 18:3.</w:t>
      </w:r>
    </w:p>
    <w:p w:rsidR="00430EC3" w:rsidRPr="007A5DD8" w:rsidRDefault="00430EC3" w:rsidP="00430EC3">
      <w:pPr>
        <w:jc w:val="both"/>
        <w:rPr>
          <w:sz w:val="24"/>
          <w:szCs w:val="24"/>
        </w:rPr>
      </w:pPr>
      <w:r w:rsidRPr="007A5DD8">
        <w:rPr>
          <w:i/>
          <w:sz w:val="24"/>
          <w:szCs w:val="24"/>
        </w:rPr>
        <w:t>Jehovah El Gemuwal: The Lord God of Recompenses</w:t>
      </w:r>
      <w:r w:rsidRPr="007A5DD8">
        <w:rPr>
          <w:sz w:val="24"/>
          <w:szCs w:val="24"/>
        </w:rPr>
        <w:t xml:space="preserve"> used in Jeremiah 51:56.</w:t>
      </w:r>
    </w:p>
    <w:p w:rsidR="00430EC3" w:rsidRPr="007A5DD8" w:rsidRDefault="00430EC3" w:rsidP="00430EC3">
      <w:pPr>
        <w:jc w:val="both"/>
        <w:rPr>
          <w:sz w:val="24"/>
          <w:szCs w:val="24"/>
        </w:rPr>
      </w:pPr>
      <w:r w:rsidRPr="007A5DD8">
        <w:rPr>
          <w:i/>
          <w:sz w:val="24"/>
          <w:szCs w:val="24"/>
        </w:rPr>
        <w:t xml:space="preserve">Jehovah El Emeth: Lord God of Truth </w:t>
      </w:r>
      <w:r w:rsidRPr="007A5DD8">
        <w:rPr>
          <w:sz w:val="24"/>
          <w:szCs w:val="24"/>
        </w:rPr>
        <w:t>used in Psalms 31:5.</w:t>
      </w:r>
    </w:p>
    <w:p w:rsidR="00430EC3" w:rsidRPr="007A5DD8" w:rsidRDefault="00430EC3" w:rsidP="00430EC3">
      <w:pPr>
        <w:jc w:val="both"/>
        <w:rPr>
          <w:i/>
          <w:sz w:val="24"/>
          <w:szCs w:val="24"/>
        </w:rPr>
      </w:pPr>
      <w:r w:rsidRPr="007A5DD8">
        <w:rPr>
          <w:i/>
          <w:sz w:val="24"/>
          <w:szCs w:val="24"/>
        </w:rPr>
        <w:t xml:space="preserve">Jehovah Elohe Yeshuathi: Lord God of my Salvation </w:t>
      </w:r>
      <w:r w:rsidRPr="007A5DD8">
        <w:rPr>
          <w:sz w:val="24"/>
          <w:szCs w:val="24"/>
        </w:rPr>
        <w:t xml:space="preserve">used in Psalms </w:t>
      </w:r>
      <w:r w:rsidRPr="007A5DD8">
        <w:rPr>
          <w:i/>
          <w:sz w:val="24"/>
          <w:szCs w:val="24"/>
        </w:rPr>
        <w:t>41:13.</w:t>
      </w:r>
    </w:p>
    <w:p w:rsidR="00430EC3" w:rsidRPr="007A5DD8" w:rsidRDefault="00430EC3" w:rsidP="00430EC3">
      <w:pPr>
        <w:jc w:val="both"/>
        <w:rPr>
          <w:sz w:val="24"/>
          <w:szCs w:val="24"/>
        </w:rPr>
      </w:pPr>
      <w:r w:rsidRPr="007A5DD8">
        <w:rPr>
          <w:i/>
          <w:sz w:val="24"/>
          <w:szCs w:val="24"/>
        </w:rPr>
        <w:t xml:space="preserve">Jehovah Elohe Yisreal: The Lord God of Israel </w:t>
      </w:r>
      <w:r w:rsidRPr="007A5DD8">
        <w:rPr>
          <w:sz w:val="24"/>
          <w:szCs w:val="24"/>
        </w:rPr>
        <w:t>used in Psalms 41:13.</w:t>
      </w:r>
    </w:p>
    <w:p w:rsidR="00430EC3" w:rsidRPr="007A5DD8" w:rsidRDefault="00430EC3" w:rsidP="00430EC3">
      <w:pPr>
        <w:jc w:val="both"/>
        <w:rPr>
          <w:sz w:val="24"/>
          <w:szCs w:val="24"/>
        </w:rPr>
      </w:pPr>
      <w:r w:rsidRPr="007A5DD8">
        <w:rPr>
          <w:i/>
          <w:sz w:val="24"/>
          <w:szCs w:val="24"/>
        </w:rPr>
        <w:t xml:space="preserve">Jehovah-Tsidkenu: The Lord our Righteousness </w:t>
      </w:r>
      <w:r w:rsidRPr="007A5DD8">
        <w:rPr>
          <w:sz w:val="24"/>
          <w:szCs w:val="24"/>
        </w:rPr>
        <w:t>used in Jeremiah 23:5, 6; 33:16 &amp; Acts 6:5, 8.</w:t>
      </w:r>
    </w:p>
    <w:p w:rsidR="00430EC3" w:rsidRPr="007A5DD8" w:rsidRDefault="00430EC3" w:rsidP="00430EC3">
      <w:pPr>
        <w:jc w:val="both"/>
        <w:rPr>
          <w:sz w:val="24"/>
          <w:szCs w:val="24"/>
        </w:rPr>
      </w:pPr>
      <w:r w:rsidRPr="007A5DD8">
        <w:rPr>
          <w:i/>
          <w:sz w:val="24"/>
          <w:szCs w:val="24"/>
        </w:rPr>
        <w:t xml:space="preserve">Jehovah-Rohi: The Lord our Shepherd </w:t>
      </w:r>
      <w:r w:rsidRPr="007A5DD8">
        <w:rPr>
          <w:sz w:val="24"/>
          <w:szCs w:val="24"/>
        </w:rPr>
        <w:t>used in Psalms 23 and Acts 6:8.</w:t>
      </w:r>
    </w:p>
    <w:p w:rsidR="00430EC3" w:rsidRPr="007A5DD8" w:rsidRDefault="00430EC3" w:rsidP="00430EC3">
      <w:pPr>
        <w:jc w:val="both"/>
        <w:rPr>
          <w:sz w:val="24"/>
          <w:szCs w:val="24"/>
        </w:rPr>
      </w:pPr>
      <w:r w:rsidRPr="007A5DD8">
        <w:rPr>
          <w:i/>
          <w:sz w:val="24"/>
          <w:szCs w:val="24"/>
        </w:rPr>
        <w:t xml:space="preserve">Jehovah-Shammah: The Lord is There </w:t>
      </w:r>
      <w:r w:rsidRPr="007A5DD8">
        <w:rPr>
          <w:sz w:val="24"/>
          <w:szCs w:val="24"/>
        </w:rPr>
        <w:t>used in Ezekiel 48:35 and Acts 7:49-50.</w:t>
      </w:r>
    </w:p>
    <w:p w:rsidR="00430EC3" w:rsidRPr="007A5DD8" w:rsidRDefault="00430EC3" w:rsidP="00430EC3">
      <w:pPr>
        <w:jc w:val="both"/>
        <w:rPr>
          <w:sz w:val="24"/>
          <w:szCs w:val="24"/>
        </w:rPr>
      </w:pPr>
      <w:r w:rsidRPr="007A5DD8">
        <w:rPr>
          <w:i/>
          <w:sz w:val="24"/>
          <w:szCs w:val="24"/>
        </w:rPr>
        <w:t xml:space="preserve">Jehovah-Sabaoth: The Lord of Army Hosts </w:t>
      </w:r>
      <w:r w:rsidRPr="007A5DD8">
        <w:rPr>
          <w:sz w:val="24"/>
          <w:szCs w:val="24"/>
        </w:rPr>
        <w:t>used in Isaiah 1:24; 46:7; 11:2; 2</w:t>
      </w:r>
      <w:r w:rsidRPr="007A5DD8">
        <w:rPr>
          <w:sz w:val="24"/>
          <w:szCs w:val="24"/>
          <w:vertAlign w:val="superscript"/>
        </w:rPr>
        <w:t>nd</w:t>
      </w:r>
      <w:r w:rsidRPr="007A5DD8">
        <w:rPr>
          <w:sz w:val="24"/>
          <w:szCs w:val="24"/>
        </w:rPr>
        <w:t xml:space="preserve"> Kings. 3:9-12; Jeremiah 11:20; Romans 9:29; James 5:4; Revelation 19:11-16 &amp; Acts 7:30-32.</w:t>
      </w:r>
    </w:p>
    <w:p w:rsidR="00430EC3" w:rsidRPr="007A5DD8" w:rsidRDefault="00430EC3" w:rsidP="00430EC3">
      <w:pPr>
        <w:jc w:val="both"/>
        <w:rPr>
          <w:sz w:val="24"/>
          <w:szCs w:val="24"/>
        </w:rPr>
      </w:pPr>
      <w:r w:rsidRPr="007A5DD8">
        <w:rPr>
          <w:i/>
          <w:sz w:val="24"/>
          <w:szCs w:val="24"/>
        </w:rPr>
        <w:t xml:space="preserve">Jehovah-Tsebaoth: The LORD God of Hosts (Camps) </w:t>
      </w:r>
      <w:r w:rsidRPr="007A5DD8">
        <w:rPr>
          <w:sz w:val="24"/>
          <w:szCs w:val="24"/>
        </w:rPr>
        <w:t>used in Psalms 59:5 and Isaiah 28:22.</w:t>
      </w:r>
    </w:p>
    <w:p w:rsidR="00430EC3" w:rsidRPr="007A5DD8" w:rsidRDefault="00430EC3" w:rsidP="00430EC3">
      <w:pPr>
        <w:jc w:val="both"/>
        <w:rPr>
          <w:sz w:val="24"/>
          <w:szCs w:val="24"/>
        </w:rPr>
      </w:pPr>
      <w:r w:rsidRPr="007A5DD8">
        <w:rPr>
          <w:i/>
          <w:sz w:val="24"/>
          <w:szCs w:val="24"/>
        </w:rPr>
        <w:t xml:space="preserve">Jehovah-Gmolah: The Lord of Recompense </w:t>
      </w:r>
      <w:r w:rsidRPr="007A5DD8">
        <w:rPr>
          <w:sz w:val="24"/>
          <w:szCs w:val="24"/>
        </w:rPr>
        <w:t>used in Jeremiah 51:6.</w:t>
      </w:r>
    </w:p>
    <w:p w:rsidR="00430EC3" w:rsidRPr="007A5DD8" w:rsidRDefault="00430EC3" w:rsidP="00430EC3">
      <w:pPr>
        <w:jc w:val="both"/>
        <w:rPr>
          <w:i/>
          <w:sz w:val="24"/>
          <w:szCs w:val="24"/>
        </w:rPr>
      </w:pPr>
      <w:r w:rsidRPr="007A5DD8">
        <w:rPr>
          <w:i/>
          <w:sz w:val="24"/>
          <w:szCs w:val="24"/>
        </w:rPr>
        <w:t xml:space="preserve">Jehovah-Hoseenu: The Lord our Maker </w:t>
      </w:r>
      <w:r w:rsidRPr="007A5DD8">
        <w:rPr>
          <w:sz w:val="24"/>
          <w:szCs w:val="24"/>
        </w:rPr>
        <w:t xml:space="preserve">used in Psalms 95:6; Hebrews 11:10 &amp; Ephesians 2:22. </w:t>
      </w:r>
      <w:r w:rsidRPr="007A5DD8">
        <w:rPr>
          <w:i/>
          <w:sz w:val="24"/>
          <w:szCs w:val="24"/>
        </w:rPr>
        <w:t xml:space="preserve"> </w:t>
      </w:r>
    </w:p>
    <w:p w:rsidR="00430EC3" w:rsidRPr="007A5DD8" w:rsidRDefault="00430EC3" w:rsidP="00430EC3">
      <w:pPr>
        <w:rPr>
          <w:sz w:val="24"/>
          <w:szCs w:val="24"/>
        </w:rPr>
      </w:pPr>
      <w:r w:rsidRPr="007A5DD8">
        <w:rPr>
          <w:i/>
          <w:sz w:val="24"/>
          <w:szCs w:val="24"/>
        </w:rPr>
        <w:t xml:space="preserve">Jehovah-Maginnenu: The Lord our Defense </w:t>
      </w:r>
      <w:r w:rsidRPr="007A5DD8">
        <w:rPr>
          <w:sz w:val="24"/>
          <w:szCs w:val="24"/>
        </w:rPr>
        <w:t>used in Psalms 89:18.</w:t>
      </w:r>
    </w:p>
    <w:p w:rsidR="00430EC3" w:rsidRPr="007A5DD8" w:rsidRDefault="00430EC3" w:rsidP="00430EC3">
      <w:pPr>
        <w:rPr>
          <w:sz w:val="24"/>
          <w:szCs w:val="24"/>
        </w:rPr>
      </w:pPr>
      <w:r w:rsidRPr="007A5DD8">
        <w:rPr>
          <w:i/>
          <w:sz w:val="24"/>
          <w:szCs w:val="24"/>
        </w:rPr>
        <w:t xml:space="preserve">Jehovah-Elohe Abothekem: The LORD GOD of Your Fathers </w:t>
      </w:r>
      <w:r w:rsidRPr="007A5DD8">
        <w:rPr>
          <w:sz w:val="24"/>
          <w:szCs w:val="24"/>
        </w:rPr>
        <w:t>used in Joshua 18:3.</w:t>
      </w:r>
    </w:p>
    <w:p w:rsidR="00430EC3" w:rsidRPr="007A5DD8" w:rsidRDefault="00430EC3" w:rsidP="00430EC3">
      <w:pPr>
        <w:rPr>
          <w:sz w:val="24"/>
          <w:szCs w:val="24"/>
        </w:rPr>
      </w:pPr>
      <w:r w:rsidRPr="007A5DD8">
        <w:rPr>
          <w:i/>
          <w:sz w:val="24"/>
          <w:szCs w:val="24"/>
        </w:rPr>
        <w:t xml:space="preserve">Jehovah-Adon Kol Ha-arets: The LORD, the Lord of All the Earth </w:t>
      </w:r>
      <w:r w:rsidRPr="007A5DD8">
        <w:rPr>
          <w:sz w:val="24"/>
          <w:szCs w:val="24"/>
        </w:rPr>
        <w:t>used in Joshua 3:11.</w:t>
      </w:r>
    </w:p>
    <w:p w:rsidR="00430EC3" w:rsidRPr="007A5DD8" w:rsidRDefault="00430EC3" w:rsidP="00430EC3">
      <w:pPr>
        <w:spacing w:line="480" w:lineRule="auto"/>
        <w:jc w:val="both"/>
        <w:rPr>
          <w:sz w:val="24"/>
          <w:szCs w:val="24"/>
        </w:rPr>
      </w:pPr>
      <w:r w:rsidRPr="007A5DD8">
        <w:rPr>
          <w:sz w:val="24"/>
          <w:szCs w:val="24"/>
        </w:rPr>
        <w:t>If You want to know more about the Divine Names of God, You must get My book called “</w:t>
      </w:r>
      <w:r w:rsidRPr="007A5DD8">
        <w:rPr>
          <w:b/>
          <w:sz w:val="24"/>
          <w:szCs w:val="24"/>
        </w:rPr>
        <w:t>What are the Divine Names &amp; Divine Titles used for God the Father Stephen from 0 to All in the Holy Bible</w:t>
      </w:r>
      <w:r w:rsidRPr="007A5DD8">
        <w:rPr>
          <w:sz w:val="24"/>
          <w:szCs w:val="24"/>
        </w:rPr>
        <w:t>.”</w:t>
      </w:r>
    </w:p>
    <w:p w:rsidR="00430EC3" w:rsidRPr="007A5DD8" w:rsidRDefault="00430EC3" w:rsidP="00430EC3">
      <w:pPr>
        <w:spacing w:line="480" w:lineRule="auto"/>
        <w:jc w:val="center"/>
        <w:rPr>
          <w:b/>
          <w:sz w:val="24"/>
          <w:szCs w:val="24"/>
        </w:rPr>
      </w:pPr>
      <w:r w:rsidRPr="007A5DD8">
        <w:rPr>
          <w:b/>
          <w:sz w:val="24"/>
          <w:szCs w:val="24"/>
        </w:rPr>
        <w:t>THE LORD JACOB (THE LADY LEAH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Jacob’s name means “</w:t>
      </w:r>
      <w:r w:rsidRPr="007A5DD8">
        <w:rPr>
          <w:b/>
          <w:sz w:val="24"/>
          <w:szCs w:val="24"/>
        </w:rPr>
        <w:t>Crowned</w:t>
      </w:r>
      <w:r w:rsidRPr="007A5DD8">
        <w:rPr>
          <w:sz w:val="24"/>
          <w:szCs w:val="24"/>
        </w:rPr>
        <w:t xml:space="preserve"> </w:t>
      </w:r>
      <w:r w:rsidRPr="007A5DD8">
        <w:rPr>
          <w:b/>
          <w:sz w:val="24"/>
          <w:szCs w:val="24"/>
        </w:rPr>
        <w:t>Supplanter</w:t>
      </w:r>
      <w:r w:rsidRPr="007A5DD8">
        <w:rPr>
          <w:sz w:val="24"/>
          <w:szCs w:val="24"/>
        </w:rPr>
        <w:t xml:space="preserve">.” The Scripture references of the Lord Jacob is in Genesis chapters 25-35, 48-49; Hebrews 11:21 &amp; Romans 9:6-13. The </w:t>
      </w:r>
      <w:r w:rsidRPr="007A5DD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Jacob being named on the 6</w:t>
      </w:r>
      <w:r w:rsidRPr="007A5DD8">
        <w:rPr>
          <w:sz w:val="24"/>
          <w:szCs w:val="24"/>
          <w:vertAlign w:val="superscript"/>
        </w:rPr>
        <w:t>th</w:t>
      </w:r>
      <w:r w:rsidRPr="007A5DD8">
        <w:rPr>
          <w:sz w:val="24"/>
          <w:szCs w:val="24"/>
        </w:rPr>
        <w:t xml:space="preserve"> day as Man and on </w:t>
      </w:r>
      <w:r w:rsidRPr="007A5DD8">
        <w:rPr>
          <w:sz w:val="24"/>
          <w:szCs w:val="24"/>
        </w:rPr>
        <w:lastRenderedPageBreak/>
        <w:t>the 7</w:t>
      </w:r>
      <w:r w:rsidRPr="007A5DD8">
        <w:rPr>
          <w:sz w:val="24"/>
          <w:szCs w:val="24"/>
          <w:vertAlign w:val="superscript"/>
        </w:rPr>
        <w:t>th</w:t>
      </w:r>
      <w:r w:rsidRPr="007A5DD8">
        <w:rPr>
          <w:sz w:val="24"/>
          <w:szCs w:val="24"/>
        </w:rPr>
        <w:t xml:space="preserve"> day He fell because of supplanting, by which all His family was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7A5DD8" w:rsidRDefault="00430EC3" w:rsidP="00430EC3">
      <w:pPr>
        <w:spacing w:line="480" w:lineRule="auto"/>
        <w:jc w:val="both"/>
        <w:rPr>
          <w:sz w:val="24"/>
          <w:szCs w:val="24"/>
        </w:rPr>
      </w:pPr>
      <w:r w:rsidRPr="007A5DD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A5DD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7A5DD8" w:rsidRDefault="00430EC3" w:rsidP="00430EC3">
      <w:pPr>
        <w:spacing w:line="480" w:lineRule="auto"/>
        <w:jc w:val="both"/>
        <w:rPr>
          <w:sz w:val="24"/>
          <w:szCs w:val="24"/>
        </w:rPr>
      </w:pPr>
      <w:r w:rsidRPr="007A5DD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A5DD8">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7A5DD8" w:rsidRDefault="00430EC3" w:rsidP="00430EC3">
      <w:pPr>
        <w:spacing w:line="480" w:lineRule="auto"/>
        <w:jc w:val="both"/>
        <w:rPr>
          <w:sz w:val="24"/>
          <w:szCs w:val="24"/>
        </w:rPr>
      </w:pPr>
      <w:r w:rsidRPr="007A5DD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7A5DD8" w:rsidRDefault="00430EC3" w:rsidP="00430EC3">
      <w:pPr>
        <w:spacing w:line="480" w:lineRule="auto"/>
        <w:jc w:val="both"/>
        <w:rPr>
          <w:sz w:val="24"/>
          <w:szCs w:val="24"/>
        </w:rPr>
      </w:pPr>
      <w:r w:rsidRPr="007A5DD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7A5DD8" w:rsidRDefault="00430EC3" w:rsidP="00430EC3">
      <w:pPr>
        <w:spacing w:line="480" w:lineRule="auto"/>
        <w:jc w:val="both"/>
        <w:rPr>
          <w:sz w:val="24"/>
          <w:szCs w:val="24"/>
        </w:rPr>
      </w:pPr>
      <w:r w:rsidRPr="007A5DD8">
        <w:rPr>
          <w:sz w:val="24"/>
          <w:szCs w:val="24"/>
        </w:rPr>
        <w:t xml:space="preserve">King Jacob’s resettlement to Egypt in Genesis chapters 39-50. King Jacob mourned for year His loss of Joseph His Son, never dreaming that His Son Joseph (The LORD will Add) was alive and </w:t>
      </w:r>
      <w:r w:rsidRPr="007A5DD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7A5DD8" w:rsidRDefault="00430EC3" w:rsidP="00430EC3">
      <w:pPr>
        <w:spacing w:line="480" w:lineRule="auto"/>
        <w:jc w:val="both"/>
        <w:rPr>
          <w:sz w:val="24"/>
          <w:szCs w:val="24"/>
        </w:rPr>
      </w:pPr>
      <w:r w:rsidRPr="007A5DD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7A5DD8" w:rsidRDefault="00430EC3" w:rsidP="00430EC3">
      <w:pPr>
        <w:spacing w:line="480" w:lineRule="auto"/>
        <w:jc w:val="both"/>
        <w:rPr>
          <w:sz w:val="24"/>
          <w:szCs w:val="24"/>
        </w:rPr>
      </w:pPr>
      <w:r w:rsidRPr="007A5DD8">
        <w:rPr>
          <w:sz w:val="24"/>
          <w:szCs w:val="24"/>
        </w:rPr>
        <w:t xml:space="preserve">King Jacob’s desire for Esau’s Birthright in Genesis 25:29-34. At this point King Jacob did not have a conscious relationship with the Father Stephen. What King Jacob had was enough faith </w:t>
      </w:r>
      <w:r w:rsidRPr="007A5DD8">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7A5DD8" w:rsidRDefault="00430EC3" w:rsidP="00430EC3">
      <w:pPr>
        <w:spacing w:line="480" w:lineRule="auto"/>
        <w:jc w:val="both"/>
        <w:rPr>
          <w:sz w:val="24"/>
          <w:szCs w:val="24"/>
        </w:rPr>
      </w:pPr>
      <w:r w:rsidRPr="007A5DD8">
        <w:rPr>
          <w:sz w:val="24"/>
          <w:szCs w:val="24"/>
        </w:rPr>
        <w:t>King Jacob’s initial meeting with the Father Stephen in Genesis 28:10-22. When King Jacob was forced to leave His home, He had an experience with the Father Stephen at a site He named Beth-el meaning “</w:t>
      </w:r>
      <w:r w:rsidRPr="007A5DD8">
        <w:rPr>
          <w:b/>
          <w:sz w:val="24"/>
          <w:szCs w:val="24"/>
        </w:rPr>
        <w:t>House of God</w:t>
      </w:r>
      <w:r w:rsidRPr="007A5DD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7A5DD8" w:rsidRDefault="00430EC3" w:rsidP="00430EC3">
      <w:pPr>
        <w:spacing w:line="480" w:lineRule="auto"/>
        <w:jc w:val="both"/>
        <w:rPr>
          <w:sz w:val="24"/>
          <w:szCs w:val="24"/>
        </w:rPr>
      </w:pPr>
      <w:r w:rsidRPr="007A5DD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7A5DD8" w:rsidRDefault="00430EC3" w:rsidP="00430EC3">
      <w:pPr>
        <w:spacing w:line="480" w:lineRule="auto"/>
        <w:jc w:val="both"/>
        <w:rPr>
          <w:sz w:val="24"/>
          <w:szCs w:val="24"/>
        </w:rPr>
      </w:pPr>
      <w:r w:rsidRPr="007A5DD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A5DD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7A5DD8" w:rsidRDefault="00430EC3" w:rsidP="00430EC3">
      <w:pPr>
        <w:spacing w:line="480" w:lineRule="auto"/>
        <w:jc w:val="both"/>
        <w:rPr>
          <w:sz w:val="24"/>
          <w:szCs w:val="24"/>
        </w:rPr>
      </w:pPr>
      <w:r w:rsidRPr="007A5DD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7A5DD8" w:rsidRDefault="00430EC3" w:rsidP="00430EC3">
      <w:pPr>
        <w:spacing w:line="480" w:lineRule="auto"/>
        <w:jc w:val="both"/>
        <w:rPr>
          <w:sz w:val="24"/>
          <w:szCs w:val="24"/>
        </w:rPr>
      </w:pPr>
      <w:r w:rsidRPr="007A5DD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7A5DD8" w:rsidRDefault="00430EC3" w:rsidP="00430EC3">
      <w:pPr>
        <w:spacing w:line="480" w:lineRule="auto"/>
        <w:jc w:val="both"/>
        <w:rPr>
          <w:sz w:val="24"/>
          <w:szCs w:val="24"/>
        </w:rPr>
      </w:pPr>
      <w:r w:rsidRPr="007A5DD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7A5DD8" w:rsidRDefault="00430EC3" w:rsidP="00430EC3">
      <w:pPr>
        <w:spacing w:line="480" w:lineRule="auto"/>
        <w:jc w:val="both"/>
        <w:rPr>
          <w:sz w:val="24"/>
          <w:szCs w:val="24"/>
        </w:rPr>
      </w:pPr>
      <w:r w:rsidRPr="007A5DD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A5DD8">
        <w:rPr>
          <w:sz w:val="24"/>
          <w:szCs w:val="24"/>
        </w:rPr>
        <w:lastRenderedPageBreak/>
        <w:t>know that King Esau’s total indifference to spiritual entities was destructive in the end. The “</w:t>
      </w:r>
      <w:r w:rsidRPr="007A5DD8">
        <w:rPr>
          <w:b/>
          <w:sz w:val="24"/>
          <w:szCs w:val="24"/>
        </w:rPr>
        <w:t>birthright</w:t>
      </w:r>
      <w:r w:rsidRPr="007A5DD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A5DD8">
        <w:rPr>
          <w:b/>
          <w:sz w:val="24"/>
          <w:szCs w:val="24"/>
        </w:rPr>
        <w:t>birthright</w:t>
      </w:r>
      <w:r w:rsidRPr="007A5DD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7A5DD8" w:rsidRDefault="00430EC3" w:rsidP="00430EC3">
      <w:pPr>
        <w:spacing w:line="480" w:lineRule="auto"/>
        <w:jc w:val="both"/>
        <w:rPr>
          <w:sz w:val="24"/>
          <w:szCs w:val="24"/>
        </w:rPr>
      </w:pPr>
      <w:r w:rsidRPr="007A5DD8">
        <w:rPr>
          <w:sz w:val="24"/>
          <w:szCs w:val="24"/>
        </w:rPr>
        <w:t xml:space="preserve">King Jacob is a Good Example for Us Today. King Jacob is honored as One of the Patriarchs through whom the Father Stephen’s Covenant Promises has reached Us today. King Jacob is </w:t>
      </w:r>
      <w:r w:rsidRPr="007A5DD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7A5DD8" w:rsidRDefault="00430EC3" w:rsidP="00430EC3">
      <w:pPr>
        <w:spacing w:line="480" w:lineRule="auto"/>
        <w:jc w:val="center"/>
        <w:rPr>
          <w:b/>
          <w:sz w:val="24"/>
          <w:szCs w:val="24"/>
        </w:rPr>
      </w:pPr>
      <w:r w:rsidRPr="007A5DD8">
        <w:rPr>
          <w:b/>
          <w:sz w:val="24"/>
          <w:szCs w:val="24"/>
        </w:rPr>
        <w:t>THE LORD CAIN (THE LORD CAIN’S LADY OF KINGDOMS) WITH THE RANK OF CAPTAIN OR HIGHER FOR 40 YEARS</w:t>
      </w:r>
    </w:p>
    <w:p w:rsidR="00430EC3" w:rsidRPr="007A5DD8" w:rsidRDefault="00430EC3" w:rsidP="00430EC3">
      <w:pPr>
        <w:spacing w:line="480" w:lineRule="auto"/>
        <w:jc w:val="both"/>
        <w:rPr>
          <w:sz w:val="24"/>
          <w:szCs w:val="24"/>
        </w:rPr>
      </w:pPr>
      <w:r w:rsidRPr="007A5DD8">
        <w:rPr>
          <w:sz w:val="24"/>
          <w:szCs w:val="24"/>
        </w:rPr>
        <w:t>The Lord Cain’s name means “</w:t>
      </w:r>
      <w:r w:rsidRPr="007A5DD8">
        <w:rPr>
          <w:b/>
          <w:sz w:val="24"/>
          <w:szCs w:val="24"/>
        </w:rPr>
        <w:t>Acquire</w:t>
      </w:r>
      <w:r w:rsidRPr="007A5DD8">
        <w:rPr>
          <w:sz w:val="24"/>
          <w:szCs w:val="24"/>
        </w:rPr>
        <w:t>.” The variations of the name is Qayin, Ka-in, Qayen &amp; Qabil. The Lord Cain was the Firstborn Son of the Lord Adam &amp; Lady Eve, and was considered the 3</w:t>
      </w:r>
      <w:r w:rsidRPr="007A5DD8">
        <w:rPr>
          <w:sz w:val="24"/>
          <w:szCs w:val="24"/>
          <w:vertAlign w:val="superscript"/>
        </w:rPr>
        <w:t>rd</w:t>
      </w:r>
      <w:r w:rsidRPr="007A5DD8">
        <w:rPr>
          <w:sz w:val="24"/>
          <w:szCs w:val="24"/>
        </w:rPr>
        <w:t xml:space="preserve"> Human Being on Earth and the 1</w:t>
      </w:r>
      <w:r w:rsidRPr="007A5DD8">
        <w:rPr>
          <w:sz w:val="24"/>
          <w:szCs w:val="24"/>
          <w:vertAlign w:val="superscript"/>
        </w:rPr>
        <w:t>st</w:t>
      </w:r>
      <w:r w:rsidRPr="007A5DD8">
        <w:rPr>
          <w:sz w:val="24"/>
          <w:szCs w:val="24"/>
        </w:rPr>
        <w:t xml:space="preserve"> to be born of a Woman [remember the Lord Job is in the Universal Line of the “Sons of God,” which came before the Divine Creation of the Lord </w:t>
      </w:r>
      <w:r w:rsidRPr="007A5DD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A5DD8">
        <w:rPr>
          <w:b/>
          <w:sz w:val="24"/>
          <w:szCs w:val="24"/>
        </w:rPr>
        <w:t>original sexual sin</w:t>
      </w:r>
      <w:r w:rsidRPr="007A5DD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A5DD8">
        <w:rPr>
          <w:sz w:val="24"/>
          <w:szCs w:val="24"/>
          <w:vertAlign w:val="superscript"/>
        </w:rPr>
        <w:t>th</w:t>
      </w:r>
      <w:r w:rsidRPr="007A5DD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7A5DD8" w:rsidRDefault="00430EC3" w:rsidP="00430EC3">
      <w:pPr>
        <w:spacing w:line="480" w:lineRule="auto"/>
        <w:jc w:val="both"/>
        <w:rPr>
          <w:sz w:val="24"/>
          <w:szCs w:val="24"/>
        </w:rPr>
      </w:pPr>
      <w:r w:rsidRPr="007A5DD8">
        <w:rPr>
          <w:sz w:val="24"/>
          <w:szCs w:val="24"/>
        </w:rPr>
        <w:t>When the Father Stephen cast out the Lord Cain, He said that where ever He went people would try to kill Him---what people [this may refer to the Race of the “</w:t>
      </w:r>
      <w:r w:rsidRPr="007A5DD8">
        <w:rPr>
          <w:b/>
          <w:sz w:val="24"/>
          <w:szCs w:val="24"/>
        </w:rPr>
        <w:t>Sons of God</w:t>
      </w:r>
      <w:r w:rsidRPr="007A5DD8">
        <w:rPr>
          <w:sz w:val="24"/>
          <w:szCs w:val="24"/>
        </w:rPr>
        <w:t xml:space="preserve">” that were before the Lord Adam in Job 1:6; 2:1]? Also, the Genealogy of the Lord Cain’s descendants and </w:t>
      </w:r>
      <w:r w:rsidRPr="007A5DD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7A5DD8">
        <w:rPr>
          <w:b/>
          <w:sz w:val="24"/>
          <w:szCs w:val="24"/>
        </w:rPr>
        <w:t>X</w:t>
      </w:r>
      <w:r w:rsidRPr="007A5DD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7A5DD8" w:rsidRDefault="00430EC3" w:rsidP="00430EC3">
      <w:pPr>
        <w:spacing w:line="480" w:lineRule="auto"/>
        <w:jc w:val="both"/>
        <w:rPr>
          <w:sz w:val="24"/>
          <w:szCs w:val="24"/>
        </w:rPr>
      </w:pPr>
      <w:r w:rsidRPr="007A5DD8">
        <w:rPr>
          <w:sz w:val="24"/>
          <w:szCs w:val="24"/>
        </w:rPr>
        <w:t>The firm belief that the 1</w:t>
      </w:r>
      <w:r w:rsidRPr="007A5DD8">
        <w:rPr>
          <w:sz w:val="24"/>
          <w:szCs w:val="24"/>
          <w:vertAlign w:val="superscript"/>
        </w:rPr>
        <w:t>st</w:t>
      </w:r>
      <w:r w:rsidRPr="007A5DD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w:t>
      </w:r>
      <w:r w:rsidRPr="007A5DD8">
        <w:rPr>
          <w:sz w:val="24"/>
          <w:szCs w:val="24"/>
        </w:rPr>
        <w:lastRenderedPageBreak/>
        <w:t>image likeness of the LORD through predestination, then Cain being named on the 6</w:t>
      </w:r>
      <w:r w:rsidRPr="007A5DD8">
        <w:rPr>
          <w:sz w:val="24"/>
          <w:szCs w:val="24"/>
          <w:vertAlign w:val="superscript"/>
        </w:rPr>
        <w:t>th</w:t>
      </w:r>
      <w:r w:rsidRPr="007A5DD8">
        <w:rPr>
          <w:sz w:val="24"/>
          <w:szCs w:val="24"/>
        </w:rPr>
        <w:t xml:space="preserve"> day as Man [Boys &amp; Girls] through predestination and on the 7</w:t>
      </w:r>
      <w:r w:rsidRPr="007A5DD8">
        <w:rPr>
          <w:sz w:val="24"/>
          <w:szCs w:val="24"/>
          <w:vertAlign w:val="superscript"/>
        </w:rPr>
        <w:t>th</w:t>
      </w:r>
      <w:r w:rsidRPr="007A5DD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center"/>
        <w:rPr>
          <w:b/>
          <w:sz w:val="24"/>
          <w:szCs w:val="24"/>
        </w:rPr>
      </w:pPr>
      <w:r w:rsidRPr="007A5DD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7A5DD8" w:rsidRDefault="00430EC3" w:rsidP="00430EC3">
      <w:pPr>
        <w:spacing w:line="480" w:lineRule="auto"/>
        <w:jc w:val="both"/>
        <w:rPr>
          <w:sz w:val="24"/>
          <w:szCs w:val="24"/>
        </w:rPr>
      </w:pPr>
      <w:r w:rsidRPr="007A5DD8">
        <w:rPr>
          <w:sz w:val="24"/>
          <w:szCs w:val="24"/>
        </w:rPr>
        <w:t>The Lord Peter’s name means “</w:t>
      </w:r>
      <w:r w:rsidRPr="007A5DD8">
        <w:rPr>
          <w:b/>
          <w:sz w:val="24"/>
          <w:szCs w:val="24"/>
        </w:rPr>
        <w:t>Stone</w:t>
      </w:r>
      <w:r w:rsidRPr="007A5DD8">
        <w:rPr>
          <w:sz w:val="24"/>
          <w:szCs w:val="24"/>
        </w:rPr>
        <w:t>” or “</w:t>
      </w:r>
      <w:r w:rsidRPr="007A5DD8">
        <w:rPr>
          <w:b/>
          <w:sz w:val="24"/>
          <w:szCs w:val="24"/>
        </w:rPr>
        <w:t>Rock</w:t>
      </w:r>
      <w:r w:rsidRPr="007A5DD8">
        <w:rPr>
          <w:sz w:val="24"/>
          <w:szCs w:val="24"/>
        </w:rPr>
        <w:t>.” The Scripture references is in the 4 Gospels,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Peter; Galatians 2:11-21 &amp; Acts chapters 1-5, 8, 10-12, 15. The variations of the name is Pete &amp; Petra. </w:t>
      </w:r>
    </w:p>
    <w:p w:rsidR="00430EC3" w:rsidRPr="007A5DD8" w:rsidRDefault="00430EC3" w:rsidP="00430EC3">
      <w:pPr>
        <w:spacing w:line="480" w:lineRule="auto"/>
        <w:jc w:val="both"/>
        <w:rPr>
          <w:sz w:val="24"/>
          <w:szCs w:val="24"/>
        </w:rPr>
      </w:pPr>
      <w:r w:rsidRPr="007A5DD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7A5DD8">
        <w:rPr>
          <w:sz w:val="24"/>
          <w:szCs w:val="24"/>
        </w:rPr>
        <w:lastRenderedPageBreak/>
        <w:t>60. The Lord Peter’s sermon on the Day of Pentecost Sunday in Acts chapters 2 &amp; 3, defined the Gospel Kingdom and led to the forming of the 1</w:t>
      </w:r>
      <w:r w:rsidRPr="007A5DD8">
        <w:rPr>
          <w:sz w:val="24"/>
          <w:szCs w:val="24"/>
          <w:vertAlign w:val="superscript"/>
        </w:rPr>
        <w:t>st</w:t>
      </w:r>
      <w:r w:rsidRPr="007A5DD8">
        <w:rPr>
          <w:sz w:val="24"/>
          <w:szCs w:val="24"/>
        </w:rPr>
        <w:t xml:space="preserve"> Local Christian Church. The Lord Peter’s visit to the house of the Roman Centurion Cornelius in Acts chapters 10 &amp; 11, initiated the 1</w:t>
      </w:r>
      <w:r w:rsidRPr="007A5DD8">
        <w:rPr>
          <w:sz w:val="24"/>
          <w:szCs w:val="24"/>
          <w:vertAlign w:val="superscript"/>
        </w:rPr>
        <w:t>st</w:t>
      </w:r>
      <w:r w:rsidRPr="007A5DD8">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7A5DD8" w:rsidRDefault="00430EC3" w:rsidP="00430EC3">
      <w:pPr>
        <w:spacing w:line="480" w:lineRule="auto"/>
        <w:jc w:val="both"/>
        <w:rPr>
          <w:sz w:val="24"/>
          <w:szCs w:val="24"/>
        </w:rPr>
      </w:pPr>
      <w:r w:rsidRPr="007A5DD8">
        <w:rPr>
          <w:sz w:val="24"/>
          <w:szCs w:val="24"/>
        </w:rPr>
        <w:t xml:space="preserve">The Lord Peter’s Life and Times: The Lord Peter is divided into 4 sections, as a Fisherman, a Disciple, a Teacher and then a Missionary. The Lord Peter’s Birth: The only reason the Father Stephen created </w:t>
      </w:r>
      <w:r w:rsidRPr="007A5DD8">
        <w:rPr>
          <w:b/>
          <w:sz w:val="24"/>
          <w:szCs w:val="24"/>
        </w:rPr>
        <w:t>PETER</w:t>
      </w:r>
      <w:r w:rsidRPr="007A5DD8">
        <w:rPr>
          <w:sz w:val="24"/>
          <w:szCs w:val="24"/>
        </w:rPr>
        <w:t xml:space="preserve"> (name on the 8</w:t>
      </w:r>
      <w:r w:rsidRPr="007A5DD8">
        <w:rPr>
          <w:sz w:val="24"/>
          <w:szCs w:val="24"/>
          <w:vertAlign w:val="superscript"/>
        </w:rPr>
        <w:t>th</w:t>
      </w:r>
      <w:r w:rsidRPr="007A5DD8">
        <w:rPr>
          <w:sz w:val="24"/>
          <w:szCs w:val="24"/>
        </w:rPr>
        <w:t xml:space="preserve"> Day) in His birth at 1BC-67AD (1</w:t>
      </w:r>
      <w:r w:rsidRPr="007A5DD8">
        <w:rPr>
          <w:sz w:val="24"/>
          <w:szCs w:val="24"/>
          <w:vertAlign w:val="superscript"/>
        </w:rPr>
        <w:t>st</w:t>
      </w:r>
      <w:r w:rsidRPr="007A5DD8">
        <w:rPr>
          <w:sz w:val="24"/>
          <w:szCs w:val="24"/>
        </w:rPr>
        <w:t xml:space="preserve"> Day of His Birth called the Lord &amp; Child) which He would be about 68 years old at His death was as the 2</w:t>
      </w:r>
      <w:r w:rsidRPr="007A5DD8">
        <w:rPr>
          <w:sz w:val="24"/>
          <w:szCs w:val="24"/>
          <w:vertAlign w:val="superscript"/>
        </w:rPr>
        <w:t>nd</w:t>
      </w:r>
      <w:r w:rsidRPr="007A5DD8">
        <w:rPr>
          <w:sz w:val="24"/>
          <w:szCs w:val="24"/>
        </w:rPr>
        <w:t xml:space="preserve"> Cain restoring the 1</w:t>
      </w:r>
      <w:r w:rsidRPr="007A5DD8">
        <w:rPr>
          <w:sz w:val="24"/>
          <w:szCs w:val="24"/>
          <w:vertAlign w:val="superscript"/>
        </w:rPr>
        <w:t>st</w:t>
      </w:r>
      <w:r w:rsidRPr="007A5DD8">
        <w:rPr>
          <w:sz w:val="24"/>
          <w:szCs w:val="24"/>
        </w:rPr>
        <w:t xml:space="preserve"> Cain for murder to His Brother Abel by enduring the upside down cross. Peter’s parents are not mentioned in scripture. Maybe His Mother is named </w:t>
      </w:r>
      <w:r w:rsidRPr="007A5DD8">
        <w:rPr>
          <w:b/>
          <w:sz w:val="24"/>
          <w:szCs w:val="24"/>
        </w:rPr>
        <w:t>VICTORIA</w:t>
      </w:r>
      <w:r w:rsidRPr="007A5DD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A5DD8">
        <w:rPr>
          <w:b/>
          <w:sz w:val="24"/>
          <w:szCs w:val="24"/>
        </w:rPr>
        <w:t>Rock</w:t>
      </w:r>
      <w:r w:rsidRPr="007A5DD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A5DD8">
        <w:rPr>
          <w:sz w:val="24"/>
          <w:szCs w:val="24"/>
          <w:vertAlign w:val="superscript"/>
        </w:rPr>
        <w:t>st</w:t>
      </w:r>
      <w:r w:rsidRPr="007A5DD8">
        <w:rPr>
          <w:sz w:val="24"/>
          <w:szCs w:val="24"/>
        </w:rPr>
        <w:t xml:space="preserve"> Peter 2:2; Psalms 8:2 &amp; Hebrews 5:13. This is called the “</w:t>
      </w:r>
      <w:r w:rsidRPr="007A5DD8">
        <w:rPr>
          <w:b/>
          <w:i/>
          <w:sz w:val="24"/>
          <w:szCs w:val="24"/>
        </w:rPr>
        <w:t>Age of the 2</w:t>
      </w:r>
      <w:r w:rsidRPr="007A5DD8">
        <w:rPr>
          <w:b/>
          <w:i/>
          <w:sz w:val="24"/>
          <w:szCs w:val="24"/>
          <w:vertAlign w:val="superscript"/>
        </w:rPr>
        <w:t>nd</w:t>
      </w:r>
      <w:r w:rsidRPr="007A5DD8">
        <w:rPr>
          <w:b/>
          <w:i/>
          <w:sz w:val="24"/>
          <w:szCs w:val="24"/>
        </w:rPr>
        <w:t xml:space="preserve"> Single Child Cain</w:t>
      </w:r>
      <w:r w:rsidRPr="007A5DD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7A5DD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Peter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the Upside-Down Cross once, then translated, by which all His family was killed, then on the 8</w:t>
      </w:r>
      <w:r w:rsidRPr="007A5DD8">
        <w:rPr>
          <w:sz w:val="24"/>
          <w:szCs w:val="24"/>
          <w:vertAlign w:val="superscript"/>
        </w:rPr>
        <w:t>th</w:t>
      </w:r>
      <w:r w:rsidRPr="007A5DD8">
        <w:rPr>
          <w:sz w:val="24"/>
          <w:szCs w:val="24"/>
        </w:rPr>
        <w:t xml:space="preserve"> day He was renamed. This eternity only concerns Saturday as the Jewish Peter in Genesis to the Gentile Peter in Luke till it became the Christian Peter in Acts chapter 7.  </w:t>
      </w:r>
    </w:p>
    <w:p w:rsidR="00430EC3" w:rsidRPr="007A5DD8" w:rsidRDefault="00430EC3" w:rsidP="00430EC3">
      <w:pPr>
        <w:spacing w:line="480" w:lineRule="auto"/>
        <w:jc w:val="both"/>
        <w:rPr>
          <w:sz w:val="24"/>
          <w:szCs w:val="24"/>
        </w:rPr>
      </w:pPr>
      <w:r w:rsidRPr="007A5DD8">
        <w:rPr>
          <w:sz w:val="24"/>
          <w:szCs w:val="24"/>
        </w:rPr>
        <w:t>The Lord Peter as a Fisherman started in Bethsaida in John 1:44. The Historian Josephus stated that 330 fishing boats operated &amp; were active on the Sea of Galilee in the 1</w:t>
      </w:r>
      <w:r w:rsidRPr="007A5DD8">
        <w:rPr>
          <w:sz w:val="24"/>
          <w:szCs w:val="24"/>
          <w:vertAlign w:val="superscript"/>
        </w:rPr>
        <w:t>st</w:t>
      </w:r>
      <w:r w:rsidRPr="007A5DD8">
        <w:rPr>
          <w:sz w:val="24"/>
          <w:szCs w:val="24"/>
        </w:rPr>
        <w:t xml:space="preserve"> century. One boat, cradled in mud for 2,000 years, has been discovered in the 1980’s along Galilee’s shore. The boat, was 27 feet long, and is the kind of boat the Lord Peter &amp; His crew used. </w:t>
      </w:r>
    </w:p>
    <w:p w:rsidR="00430EC3" w:rsidRPr="007A5DD8" w:rsidRDefault="00430EC3" w:rsidP="00430EC3">
      <w:pPr>
        <w:spacing w:line="480" w:lineRule="auto"/>
        <w:jc w:val="both"/>
        <w:rPr>
          <w:sz w:val="24"/>
          <w:szCs w:val="24"/>
        </w:rPr>
      </w:pPr>
      <w:r w:rsidRPr="007A5DD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7A5DD8" w:rsidRDefault="00430EC3" w:rsidP="00430EC3">
      <w:pPr>
        <w:spacing w:line="480" w:lineRule="auto"/>
        <w:jc w:val="both"/>
        <w:rPr>
          <w:sz w:val="24"/>
          <w:szCs w:val="24"/>
        </w:rPr>
      </w:pPr>
      <w:r w:rsidRPr="007A5DD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7A5DD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7A5DD8">
        <w:rPr>
          <w:sz w:val="24"/>
          <w:szCs w:val="24"/>
          <w:vertAlign w:val="superscript"/>
        </w:rPr>
        <w:t>st</w:t>
      </w:r>
      <w:r w:rsidRPr="007A5DD8">
        <w:rPr>
          <w:sz w:val="24"/>
          <w:szCs w:val="24"/>
        </w:rPr>
        <w:t xml:space="preserve"> to present the Gospel to the 1</w:t>
      </w:r>
      <w:r w:rsidRPr="007A5DD8">
        <w:rPr>
          <w:sz w:val="24"/>
          <w:szCs w:val="24"/>
          <w:vertAlign w:val="superscript"/>
        </w:rPr>
        <w:t>st</w:t>
      </w:r>
      <w:r w:rsidRPr="007A5DD8">
        <w:rPr>
          <w:sz w:val="24"/>
          <w:szCs w:val="24"/>
        </w:rPr>
        <w:t xml:space="preserve"> Christian Gentiles is in Acts chapters 10 &amp; 11. </w:t>
      </w:r>
    </w:p>
    <w:p w:rsidR="00430EC3" w:rsidRPr="007A5DD8" w:rsidRDefault="00430EC3" w:rsidP="00430EC3">
      <w:pPr>
        <w:spacing w:line="480" w:lineRule="auto"/>
        <w:jc w:val="both"/>
        <w:rPr>
          <w:sz w:val="24"/>
          <w:szCs w:val="24"/>
        </w:rPr>
      </w:pPr>
      <w:r w:rsidRPr="007A5DD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7A5DD8" w:rsidRDefault="00430EC3" w:rsidP="00430EC3">
      <w:pPr>
        <w:spacing w:line="480" w:lineRule="auto"/>
        <w:jc w:val="both"/>
        <w:rPr>
          <w:sz w:val="24"/>
          <w:szCs w:val="24"/>
        </w:rPr>
      </w:pPr>
      <w:r w:rsidRPr="007A5DD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7A5DD8" w:rsidRDefault="00430EC3" w:rsidP="00430EC3">
      <w:pPr>
        <w:spacing w:line="480" w:lineRule="auto"/>
        <w:jc w:val="both"/>
        <w:rPr>
          <w:sz w:val="24"/>
          <w:szCs w:val="24"/>
        </w:rPr>
      </w:pPr>
      <w:r w:rsidRPr="007A5DD8">
        <w:rPr>
          <w:sz w:val="24"/>
          <w:szCs w:val="24"/>
        </w:rPr>
        <w:t>The Lord Peter’s Relationship with the Father Stephen: The Lord Peter’s 1</w:t>
      </w:r>
      <w:r w:rsidRPr="007A5DD8">
        <w:rPr>
          <w:sz w:val="24"/>
          <w:szCs w:val="24"/>
          <w:vertAlign w:val="superscript"/>
        </w:rPr>
        <w:t>st</w:t>
      </w:r>
      <w:r w:rsidRPr="007A5DD8">
        <w:rPr>
          <w:sz w:val="24"/>
          <w:szCs w:val="24"/>
        </w:rPr>
        <w:t xml:space="preserve"> Contact with the Father Stephen is in John 1:41, 42. The Lord Peter 1</w:t>
      </w:r>
      <w:r w:rsidRPr="007A5DD8">
        <w:rPr>
          <w:sz w:val="24"/>
          <w:szCs w:val="24"/>
          <w:vertAlign w:val="superscript"/>
        </w:rPr>
        <w:t>st</w:t>
      </w:r>
      <w:r w:rsidRPr="007A5DD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A5DD8">
        <w:rPr>
          <w:sz w:val="24"/>
          <w:szCs w:val="24"/>
          <w:vertAlign w:val="superscript"/>
        </w:rPr>
        <w:t>st</w:t>
      </w:r>
      <w:r w:rsidRPr="007A5DD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7A5DD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A5DD8">
        <w:rPr>
          <w:sz w:val="24"/>
          <w:szCs w:val="24"/>
          <w:vertAlign w:val="superscript"/>
        </w:rPr>
        <w:t>st</w:t>
      </w:r>
      <w:r w:rsidRPr="007A5DD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7A5DD8" w:rsidRDefault="00430EC3" w:rsidP="00430EC3">
      <w:pPr>
        <w:spacing w:line="480" w:lineRule="auto"/>
        <w:jc w:val="both"/>
        <w:rPr>
          <w:sz w:val="24"/>
          <w:szCs w:val="24"/>
        </w:rPr>
      </w:pPr>
      <w:r w:rsidRPr="007A5DD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7A5DD8" w:rsidRDefault="00430EC3" w:rsidP="00430EC3">
      <w:pPr>
        <w:spacing w:line="480" w:lineRule="auto"/>
        <w:jc w:val="center"/>
        <w:rPr>
          <w:b/>
          <w:sz w:val="24"/>
          <w:szCs w:val="24"/>
        </w:rPr>
      </w:pPr>
      <w:r w:rsidRPr="007A5DD8">
        <w:rPr>
          <w:b/>
          <w:sz w:val="24"/>
          <w:szCs w:val="24"/>
        </w:rPr>
        <w:t>THE LORD ISRAEL (THE LADY RACHEL THE LADY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lastRenderedPageBreak/>
        <w:t>The Lord Israel’s name means “</w:t>
      </w:r>
      <w:r w:rsidRPr="007A5DD8">
        <w:rPr>
          <w:b/>
          <w:sz w:val="24"/>
          <w:szCs w:val="24"/>
        </w:rPr>
        <w:t>Prince</w:t>
      </w:r>
      <w:r w:rsidRPr="007A5DD8">
        <w:rPr>
          <w:sz w:val="24"/>
          <w:szCs w:val="24"/>
        </w:rPr>
        <w:t>.” The variations of the name is Yisrael. This refers to Israel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Israel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did not fall by which all His family was killed, except the Lord Israel being translated, then killed in Luke 20:35-36,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The white skin colored Lord Israel’s name means “</w:t>
      </w:r>
      <w:r w:rsidRPr="007A5DD8">
        <w:rPr>
          <w:b/>
          <w:sz w:val="24"/>
          <w:szCs w:val="24"/>
        </w:rPr>
        <w:t>Prevailing Prince in Lordship</w:t>
      </w:r>
      <w:r w:rsidRPr="007A5DD8">
        <w:rPr>
          <w:sz w:val="24"/>
          <w:szCs w:val="24"/>
        </w:rPr>
        <w:t>.” If You have any questions on white skin color Lords, You must get My book called “</w:t>
      </w:r>
      <w:r w:rsidRPr="007A5DD8">
        <w:rPr>
          <w:b/>
          <w:sz w:val="24"/>
          <w:szCs w:val="24"/>
        </w:rPr>
        <w:t>The Lord Yah and the Different Kinds of Flesh in the Holy Bible</w:t>
      </w:r>
      <w:r w:rsidRPr="007A5DD8">
        <w:rPr>
          <w:sz w:val="24"/>
          <w:szCs w:val="24"/>
        </w:rPr>
        <w:t>.” The Lord Israel’s Kingdom lasts for a “</w:t>
      </w:r>
      <w:r w:rsidRPr="007A5DD8">
        <w:rPr>
          <w:b/>
          <w:sz w:val="24"/>
          <w:szCs w:val="24"/>
        </w:rPr>
        <w:t>Million Year Reign</w:t>
      </w:r>
      <w:r w:rsidRPr="007A5DD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7A5DD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 xml:space="preserve">THE LORD CHURCH (THE LADY CHURCH THE LADY OF KINGDOMS) WITH THE RANKS OF COLONEL IN REVELATION OR HIGHER &amp; GENERAL IN ACTS OR HIGHER FOR 40 YEARS EACH </w:t>
      </w:r>
    </w:p>
    <w:p w:rsidR="00430EC3" w:rsidRPr="007A5DD8" w:rsidRDefault="00430EC3" w:rsidP="00430EC3">
      <w:pPr>
        <w:spacing w:line="480" w:lineRule="auto"/>
        <w:jc w:val="both"/>
        <w:rPr>
          <w:sz w:val="24"/>
          <w:szCs w:val="24"/>
        </w:rPr>
      </w:pPr>
      <w:r w:rsidRPr="007A5DD8">
        <w:rPr>
          <w:sz w:val="24"/>
          <w:szCs w:val="24"/>
        </w:rPr>
        <w:lastRenderedPageBreak/>
        <w:t>The Lord Church’s name means “</w:t>
      </w:r>
      <w:r w:rsidRPr="007A5DD8">
        <w:rPr>
          <w:b/>
          <w:sz w:val="24"/>
          <w:szCs w:val="24"/>
        </w:rPr>
        <w:t>Christianity</w:t>
      </w:r>
      <w:r w:rsidRPr="007A5DD8">
        <w:rPr>
          <w:sz w:val="24"/>
          <w:szCs w:val="24"/>
        </w:rPr>
        <w:t>.” The variations of the name is Christ, Chris &amp; Christos. This refers to 7 Church’s being named on the 1</w:t>
      </w:r>
      <w:r w:rsidRPr="007A5DD8">
        <w:rPr>
          <w:sz w:val="24"/>
          <w:szCs w:val="24"/>
          <w:vertAlign w:val="superscript"/>
        </w:rPr>
        <w:t>st</w:t>
      </w:r>
      <w:r w:rsidRPr="007A5DD8">
        <w:rPr>
          <w:sz w:val="24"/>
          <w:szCs w:val="24"/>
        </w:rPr>
        <w:t xml:space="preserve"> day to the 7</w:t>
      </w:r>
      <w:r w:rsidRPr="007A5DD8">
        <w:rPr>
          <w:sz w:val="24"/>
          <w:szCs w:val="24"/>
          <w:vertAlign w:val="superscript"/>
        </w:rPr>
        <w:t>th</w:t>
      </w:r>
      <w:r w:rsidRPr="007A5DD8">
        <w:rPr>
          <w:sz w:val="24"/>
          <w:szCs w:val="24"/>
        </w:rPr>
        <w:t xml:space="preserve"> day with the image likeness of the LORD, then the 6</w:t>
      </w:r>
      <w:r w:rsidRPr="007A5DD8">
        <w:rPr>
          <w:sz w:val="24"/>
          <w:szCs w:val="24"/>
          <w:vertAlign w:val="superscript"/>
        </w:rPr>
        <w:t>th</w:t>
      </w:r>
      <w:r w:rsidRPr="007A5DD8">
        <w:rPr>
          <w:sz w:val="24"/>
          <w:szCs w:val="24"/>
        </w:rPr>
        <w:t xml:space="preserve"> Church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of the 7</w:t>
      </w:r>
      <w:r w:rsidRPr="007A5DD8">
        <w:rPr>
          <w:sz w:val="24"/>
          <w:szCs w:val="24"/>
          <w:vertAlign w:val="superscript"/>
        </w:rPr>
        <w:t>th</w:t>
      </w:r>
      <w:r w:rsidRPr="007A5DD8">
        <w:rPr>
          <w:sz w:val="24"/>
          <w:szCs w:val="24"/>
        </w:rPr>
        <w:t xml:space="preserve"> Church they fell by the sexuality of their wives [only in Revelation &amp; not in Acts], which all the 7</w:t>
      </w:r>
      <w:r w:rsidRPr="007A5DD8">
        <w:rPr>
          <w:sz w:val="24"/>
          <w:szCs w:val="24"/>
          <w:vertAlign w:val="superscript"/>
        </w:rPr>
        <w:t>th</w:t>
      </w:r>
      <w:r w:rsidRPr="007A5DD8">
        <w:rPr>
          <w:sz w:val="24"/>
          <w:szCs w:val="24"/>
        </w:rPr>
        <w:t xml:space="preserve"> Church’s family was eventually killed in Luke 20:35-36, then on the 8</w:t>
      </w:r>
      <w:r w:rsidRPr="007A5DD8">
        <w:rPr>
          <w:sz w:val="24"/>
          <w:szCs w:val="24"/>
          <w:vertAlign w:val="superscript"/>
        </w:rPr>
        <w:t>th</w:t>
      </w:r>
      <w:r w:rsidRPr="007A5DD8">
        <w:rPr>
          <w:sz w:val="24"/>
          <w:szCs w:val="24"/>
        </w:rPr>
        <w:t xml:space="preserve"> day the 7</w:t>
      </w:r>
      <w:r w:rsidRPr="007A5DD8">
        <w:rPr>
          <w:sz w:val="24"/>
          <w:szCs w:val="24"/>
          <w:vertAlign w:val="superscript"/>
        </w:rPr>
        <w:t>th</w:t>
      </w:r>
      <w:r w:rsidRPr="007A5DD8">
        <w:rPr>
          <w:sz w:val="24"/>
          <w:szCs w:val="24"/>
        </w:rPr>
        <w:t xml:space="preserve"> Church was renamed.</w:t>
      </w:r>
    </w:p>
    <w:p w:rsidR="00430EC3" w:rsidRPr="007A5DD8" w:rsidRDefault="00430EC3" w:rsidP="00430EC3">
      <w:pPr>
        <w:spacing w:line="480" w:lineRule="auto"/>
        <w:jc w:val="both"/>
        <w:rPr>
          <w:sz w:val="24"/>
          <w:szCs w:val="24"/>
        </w:rPr>
      </w:pPr>
      <w:r w:rsidRPr="007A5DD8">
        <w:rPr>
          <w:sz w:val="24"/>
          <w:szCs w:val="24"/>
        </w:rPr>
        <w:t>The Church age lasts from Revelation 1:1-Acts 28:31. It is over a span of about one hundred years. The beginning seven different churches that is recorded in Acts are as follows: 1</w:t>
      </w:r>
      <w:r w:rsidRPr="007A5DD8">
        <w:rPr>
          <w:sz w:val="24"/>
          <w:szCs w:val="24"/>
          <w:vertAlign w:val="superscript"/>
        </w:rPr>
        <w:t>st</w:t>
      </w:r>
      <w:r w:rsidRPr="007A5DD8">
        <w:rPr>
          <w:sz w:val="24"/>
          <w:szCs w:val="24"/>
        </w:rPr>
        <w:t xml:space="preserve"> Church is from Acts 1:1-6:7. This Church involved faith and obedience by the Priests. 2</w:t>
      </w:r>
      <w:r w:rsidRPr="007A5DD8">
        <w:rPr>
          <w:sz w:val="24"/>
          <w:szCs w:val="24"/>
          <w:vertAlign w:val="superscript"/>
        </w:rPr>
        <w:t>nd</w:t>
      </w:r>
      <w:r w:rsidRPr="007A5DD8">
        <w:rPr>
          <w:sz w:val="24"/>
          <w:szCs w:val="24"/>
        </w:rPr>
        <w:t xml:space="preserve"> Church is from Acts 6:8-8:1. This Church had to endure a great persecution that arose after the killing of the Father Stephen. 3</w:t>
      </w:r>
      <w:r w:rsidRPr="007A5DD8">
        <w:rPr>
          <w:sz w:val="24"/>
          <w:szCs w:val="24"/>
          <w:vertAlign w:val="superscript"/>
        </w:rPr>
        <w:t>rd</w:t>
      </w:r>
      <w:r w:rsidRPr="007A5DD8">
        <w:rPr>
          <w:sz w:val="24"/>
          <w:szCs w:val="24"/>
        </w:rPr>
        <w:t xml:space="preserve"> Church is from Acts 8:2-9:31. This Church had peace, were edified, and walking in the fear of the Lord and in the comfort of the Holy Spirit were multiplied in Acts 9:31. 4</w:t>
      </w:r>
      <w:r w:rsidRPr="007A5DD8">
        <w:rPr>
          <w:sz w:val="24"/>
          <w:szCs w:val="24"/>
          <w:vertAlign w:val="superscript"/>
        </w:rPr>
        <w:t>th</w:t>
      </w:r>
      <w:r w:rsidRPr="007A5DD8">
        <w:rPr>
          <w:sz w:val="24"/>
          <w:szCs w:val="24"/>
        </w:rPr>
        <w:t xml:space="preserve"> Church is from Acts 9:32-12:25. This Church grew and multiplied greatly. 5</w:t>
      </w:r>
      <w:r w:rsidRPr="007A5DD8">
        <w:rPr>
          <w:sz w:val="24"/>
          <w:szCs w:val="24"/>
          <w:vertAlign w:val="superscript"/>
        </w:rPr>
        <w:t>th</w:t>
      </w:r>
      <w:r w:rsidRPr="007A5DD8">
        <w:rPr>
          <w:sz w:val="24"/>
          <w:szCs w:val="24"/>
        </w:rPr>
        <w:t xml:space="preserve"> Church is from Acts 13-1-16:5. This Church was strengthened in the faith, &amp; increased in the daily number of disciples. 6</w:t>
      </w:r>
      <w:r w:rsidRPr="007A5DD8">
        <w:rPr>
          <w:sz w:val="24"/>
          <w:szCs w:val="24"/>
          <w:vertAlign w:val="superscript"/>
        </w:rPr>
        <w:t xml:space="preserve">th </w:t>
      </w:r>
      <w:r w:rsidRPr="007A5DD8">
        <w:rPr>
          <w:sz w:val="24"/>
          <w:szCs w:val="24"/>
        </w:rPr>
        <w:t>Church is in Acts 16:6-19:20. This Church grew mightily in the word and prevailed. 7</w:t>
      </w:r>
      <w:r w:rsidRPr="007A5DD8">
        <w:rPr>
          <w:sz w:val="24"/>
          <w:szCs w:val="24"/>
          <w:vertAlign w:val="superscript"/>
        </w:rPr>
        <w:t>th</w:t>
      </w:r>
      <w:r w:rsidRPr="007A5DD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A5DD8">
        <w:rPr>
          <w:sz w:val="24"/>
          <w:szCs w:val="24"/>
          <w:vertAlign w:val="superscript"/>
        </w:rPr>
        <w:t>st</w:t>
      </w:r>
      <w:r w:rsidRPr="007A5DD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7A5DD8">
        <w:rPr>
          <w:sz w:val="24"/>
          <w:szCs w:val="24"/>
        </w:rPr>
        <w:lastRenderedPageBreak/>
        <w:t>is the tree of life. 2</w:t>
      </w:r>
      <w:r w:rsidRPr="007A5DD8">
        <w:rPr>
          <w:sz w:val="24"/>
          <w:szCs w:val="24"/>
          <w:vertAlign w:val="superscript"/>
        </w:rPr>
        <w:t>nd</w:t>
      </w:r>
      <w:r w:rsidRPr="007A5DD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A5DD8">
        <w:rPr>
          <w:sz w:val="24"/>
          <w:szCs w:val="24"/>
          <w:vertAlign w:val="superscript"/>
        </w:rPr>
        <w:t>rd</w:t>
      </w:r>
      <w:r w:rsidRPr="007A5DD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A5DD8">
        <w:rPr>
          <w:sz w:val="24"/>
          <w:szCs w:val="24"/>
          <w:vertAlign w:val="superscript"/>
        </w:rPr>
        <w:t>th</w:t>
      </w:r>
      <w:r w:rsidRPr="007A5DD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7A5DD8">
        <w:rPr>
          <w:sz w:val="24"/>
          <w:szCs w:val="24"/>
          <w:vertAlign w:val="superscript"/>
        </w:rPr>
        <w:t>th</w:t>
      </w:r>
      <w:r w:rsidRPr="007A5DD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A5DD8">
        <w:rPr>
          <w:sz w:val="24"/>
          <w:szCs w:val="24"/>
          <w:vertAlign w:val="superscript"/>
        </w:rPr>
        <w:t>th</w:t>
      </w:r>
      <w:r w:rsidRPr="007A5DD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A5DD8">
        <w:rPr>
          <w:sz w:val="24"/>
          <w:szCs w:val="24"/>
          <w:vertAlign w:val="superscript"/>
        </w:rPr>
        <w:t xml:space="preserve">th </w:t>
      </w:r>
      <w:r w:rsidRPr="007A5DD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A5DD8">
        <w:rPr>
          <w:b/>
          <w:sz w:val="24"/>
          <w:szCs w:val="24"/>
        </w:rPr>
        <w:t>Epistles</w:t>
      </w:r>
      <w:r w:rsidRPr="007A5DD8">
        <w:rPr>
          <w:sz w:val="24"/>
          <w:szCs w:val="24"/>
        </w:rPr>
        <w:t xml:space="preserve">” of Paul are written for the 7 churches in Romans to Jude so Christians will know how </w:t>
      </w:r>
      <w:r w:rsidRPr="007A5DD8">
        <w:rPr>
          <w:sz w:val="24"/>
          <w:szCs w:val="24"/>
        </w:rPr>
        <w:lastRenderedPageBreak/>
        <w:t>to live. They are the 1</w:t>
      </w:r>
      <w:r w:rsidRPr="007A5DD8">
        <w:rPr>
          <w:sz w:val="24"/>
          <w:szCs w:val="24"/>
          <w:vertAlign w:val="superscript"/>
        </w:rPr>
        <w:t>st</w:t>
      </w:r>
      <w:r w:rsidRPr="007A5DD8">
        <w:rPr>
          <w:sz w:val="24"/>
          <w:szCs w:val="24"/>
        </w:rPr>
        <w:t xml:space="preserve"> Church of the Romans in Romans 16:1, the 2</w:t>
      </w:r>
      <w:r w:rsidRPr="007A5DD8">
        <w:rPr>
          <w:sz w:val="24"/>
          <w:szCs w:val="24"/>
          <w:vertAlign w:val="superscript"/>
        </w:rPr>
        <w:t>nd</w:t>
      </w:r>
      <w:r w:rsidRPr="007A5DD8">
        <w:rPr>
          <w:sz w:val="24"/>
          <w:szCs w:val="24"/>
        </w:rPr>
        <w:t xml:space="preserve"> Church to the Corinthians in 1</w:t>
      </w:r>
      <w:r w:rsidRPr="007A5DD8">
        <w:rPr>
          <w:sz w:val="24"/>
          <w:szCs w:val="24"/>
          <w:vertAlign w:val="superscript"/>
        </w:rPr>
        <w:t>st</w:t>
      </w:r>
      <w:r w:rsidRPr="007A5DD8">
        <w:rPr>
          <w:sz w:val="24"/>
          <w:szCs w:val="24"/>
        </w:rPr>
        <w:t xml:space="preserve"> Corinthians 1:2, the 3</w:t>
      </w:r>
      <w:r w:rsidRPr="007A5DD8">
        <w:rPr>
          <w:sz w:val="24"/>
          <w:szCs w:val="24"/>
          <w:vertAlign w:val="superscript"/>
        </w:rPr>
        <w:t>rd</w:t>
      </w:r>
      <w:r w:rsidRPr="007A5DD8">
        <w:rPr>
          <w:sz w:val="24"/>
          <w:szCs w:val="24"/>
        </w:rPr>
        <w:t xml:space="preserve"> Church to the Ephesians in Ephesians 1:2, the 4</w:t>
      </w:r>
      <w:r w:rsidRPr="007A5DD8">
        <w:rPr>
          <w:sz w:val="24"/>
          <w:szCs w:val="24"/>
          <w:vertAlign w:val="superscript"/>
        </w:rPr>
        <w:t>th</w:t>
      </w:r>
      <w:r w:rsidRPr="007A5DD8">
        <w:rPr>
          <w:sz w:val="24"/>
          <w:szCs w:val="24"/>
        </w:rPr>
        <w:t xml:space="preserve"> Church to the Galatians in Galatians 1:2, the 5</w:t>
      </w:r>
      <w:r w:rsidRPr="007A5DD8">
        <w:rPr>
          <w:sz w:val="24"/>
          <w:szCs w:val="24"/>
          <w:vertAlign w:val="superscript"/>
        </w:rPr>
        <w:t>th</w:t>
      </w:r>
      <w:r w:rsidRPr="007A5DD8">
        <w:rPr>
          <w:sz w:val="24"/>
          <w:szCs w:val="24"/>
        </w:rPr>
        <w:t xml:space="preserve"> Church of the Philippians in Philippians 1:1, the 6</w:t>
      </w:r>
      <w:r w:rsidRPr="007A5DD8">
        <w:rPr>
          <w:sz w:val="24"/>
          <w:szCs w:val="24"/>
          <w:vertAlign w:val="superscript"/>
        </w:rPr>
        <w:t>th</w:t>
      </w:r>
      <w:r w:rsidRPr="007A5DD8">
        <w:rPr>
          <w:sz w:val="24"/>
          <w:szCs w:val="24"/>
        </w:rPr>
        <w:t xml:space="preserve"> Church of the Colossians in Colossians 4:16, the 7</w:t>
      </w:r>
      <w:r w:rsidRPr="007A5DD8">
        <w:rPr>
          <w:sz w:val="24"/>
          <w:szCs w:val="24"/>
          <w:vertAlign w:val="superscript"/>
        </w:rPr>
        <w:t>th</w:t>
      </w:r>
      <w:r w:rsidRPr="007A5DD8">
        <w:rPr>
          <w:sz w:val="24"/>
          <w:szCs w:val="24"/>
        </w:rPr>
        <w:t xml:space="preserve"> Church to the Thessalonians in 1</w:t>
      </w:r>
      <w:r w:rsidRPr="007A5DD8">
        <w:rPr>
          <w:sz w:val="24"/>
          <w:szCs w:val="24"/>
          <w:vertAlign w:val="superscript"/>
        </w:rPr>
        <w:t>st</w:t>
      </w:r>
      <w:r w:rsidRPr="007A5DD8">
        <w:rPr>
          <w:sz w:val="24"/>
          <w:szCs w:val="24"/>
        </w:rPr>
        <w:t xml:space="preserve"> Thessalonians 1:1.            </w:t>
      </w:r>
    </w:p>
    <w:p w:rsidR="00430EC3" w:rsidRPr="007A5DD8" w:rsidRDefault="00430EC3" w:rsidP="00430EC3">
      <w:pPr>
        <w:spacing w:line="480" w:lineRule="auto"/>
        <w:jc w:val="center"/>
        <w:rPr>
          <w:b/>
          <w:sz w:val="24"/>
          <w:szCs w:val="24"/>
        </w:rPr>
      </w:pPr>
      <w:r w:rsidRPr="007A5DD8">
        <w:rPr>
          <w:b/>
          <w:sz w:val="24"/>
          <w:szCs w:val="24"/>
        </w:rPr>
        <w:t xml:space="preserve">THE LORD ABEL (THE LORD ABEL’S LADY OF KINGDOMS) WITH THE RANK OF </w:t>
      </w:r>
      <w:r w:rsidR="007A5DD8" w:rsidRPr="007A5DD8">
        <w:rPr>
          <w:b/>
          <w:sz w:val="24"/>
          <w:szCs w:val="24"/>
        </w:rPr>
        <w:t>CAPTAIN</w:t>
      </w:r>
      <w:r w:rsidRPr="007A5DD8">
        <w:rPr>
          <w:b/>
          <w:sz w:val="24"/>
          <w:szCs w:val="24"/>
        </w:rPr>
        <w:t xml:space="preserve"> OR HIGHER FOR 40 YEARS</w:t>
      </w:r>
    </w:p>
    <w:p w:rsidR="00430EC3" w:rsidRPr="007A5DD8" w:rsidRDefault="00430EC3" w:rsidP="00430EC3">
      <w:pPr>
        <w:spacing w:line="480" w:lineRule="auto"/>
        <w:jc w:val="both"/>
        <w:rPr>
          <w:b/>
          <w:sz w:val="24"/>
          <w:szCs w:val="24"/>
        </w:rPr>
      </w:pPr>
      <w:r w:rsidRPr="007A5DD8">
        <w:rPr>
          <w:sz w:val="24"/>
          <w:szCs w:val="24"/>
        </w:rPr>
        <w:t>The Lord Abel’s name means “</w:t>
      </w:r>
      <w:r w:rsidRPr="007A5DD8">
        <w:rPr>
          <w:b/>
          <w:sz w:val="24"/>
          <w:szCs w:val="24"/>
        </w:rPr>
        <w:t>Nothing</w:t>
      </w:r>
      <w:r w:rsidRPr="007A5DD8">
        <w:rPr>
          <w:sz w:val="24"/>
          <w:szCs w:val="24"/>
        </w:rPr>
        <w:t>” or “</w:t>
      </w:r>
      <w:r w:rsidRPr="007A5DD8">
        <w:rPr>
          <w:b/>
          <w:sz w:val="24"/>
          <w:szCs w:val="24"/>
        </w:rPr>
        <w:t>Breath</w:t>
      </w:r>
      <w:r w:rsidRPr="007A5DD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through predestination, then Abel being named on the 6</w:t>
      </w:r>
      <w:r w:rsidRPr="007A5DD8">
        <w:rPr>
          <w:sz w:val="24"/>
          <w:szCs w:val="24"/>
          <w:vertAlign w:val="superscript"/>
        </w:rPr>
        <w:t>th</w:t>
      </w:r>
      <w:r w:rsidRPr="007A5DD8">
        <w:rPr>
          <w:sz w:val="24"/>
          <w:szCs w:val="24"/>
        </w:rPr>
        <w:t xml:space="preserve"> day as Man [Boys &amp; Girls] through predestination and on the 7</w:t>
      </w:r>
      <w:r w:rsidRPr="007A5DD8">
        <w:rPr>
          <w:sz w:val="24"/>
          <w:szCs w:val="24"/>
          <w:vertAlign w:val="superscript"/>
        </w:rPr>
        <w:t>th</w:t>
      </w:r>
      <w:r w:rsidRPr="007A5DD8">
        <w:rPr>
          <w:sz w:val="24"/>
          <w:szCs w:val="24"/>
        </w:rPr>
        <w:t xml:space="preserve"> day He fell by being murdered, which all His family was killed, except the Lord Enoch,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center"/>
        <w:rPr>
          <w:b/>
          <w:sz w:val="24"/>
          <w:szCs w:val="24"/>
        </w:rPr>
      </w:pPr>
      <w:r w:rsidRPr="007A5DD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7A5DD8">
        <w:rPr>
          <w:b/>
          <w:sz w:val="24"/>
          <w:szCs w:val="24"/>
        </w:rPr>
        <w:lastRenderedPageBreak/>
        <w:t>IN REVELATION 21:1-22:21) &amp; THE LORD SAUL (THE LADY AHINOAM THE LADY OF KINGDOMS &amp; LADY EVE (THE LORD ADAM THE LORD OF KINGDOMS) [IN THIS BOOK BELOW]</w:t>
      </w:r>
    </w:p>
    <w:p w:rsidR="00430EC3" w:rsidRPr="007A5DD8" w:rsidRDefault="00430EC3" w:rsidP="00430EC3">
      <w:pPr>
        <w:spacing w:line="480" w:lineRule="auto"/>
        <w:jc w:val="both"/>
        <w:rPr>
          <w:sz w:val="24"/>
          <w:szCs w:val="24"/>
        </w:rPr>
      </w:pPr>
      <w:r w:rsidRPr="007A5DD8">
        <w:rPr>
          <w:sz w:val="24"/>
          <w:szCs w:val="24"/>
        </w:rPr>
        <w:t>The white skin color Lord Elijah name means “</w:t>
      </w:r>
      <w:r w:rsidRPr="007A5DD8">
        <w:rPr>
          <w:b/>
          <w:sz w:val="24"/>
          <w:szCs w:val="24"/>
        </w:rPr>
        <w:t>Yahweh is My God in Lordship</w:t>
      </w:r>
      <w:r w:rsidRPr="007A5DD8">
        <w:rPr>
          <w:sz w:val="24"/>
          <w:szCs w:val="24"/>
        </w:rPr>
        <w:t>.” The variations of the name is Eliyahu, Elias, Elyae, Iiyas &amp; Iiya. The Lord Elijah’s Kingdom lasts for a “</w:t>
      </w:r>
      <w:r w:rsidRPr="007A5DD8">
        <w:rPr>
          <w:b/>
          <w:sz w:val="24"/>
          <w:szCs w:val="24"/>
        </w:rPr>
        <w:t>Multi-Million Year Reign</w:t>
      </w:r>
      <w:r w:rsidRPr="007A5DD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Elijah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did not fall concerning once by which all His family was killed, except the Lord Elijah being caught in a whirlwind, and afterward He dies in Revelation 11:8, then on the 8</w:t>
      </w:r>
      <w:r w:rsidRPr="007A5DD8">
        <w:rPr>
          <w:sz w:val="24"/>
          <w:szCs w:val="24"/>
          <w:vertAlign w:val="superscript"/>
        </w:rPr>
        <w:t>th</w:t>
      </w:r>
      <w:r w:rsidRPr="007A5DD8">
        <w:rPr>
          <w:sz w:val="24"/>
          <w:szCs w:val="24"/>
        </w:rPr>
        <w:t xml:space="preserve"> day He was renamed. This eternity only concerns Saturday as the Jewish Elijah in Genesis to the Gentile Elijah in Luke till it became the Christian Elijah in Acts chapter 7.  </w:t>
      </w:r>
    </w:p>
    <w:p w:rsidR="00430EC3" w:rsidRPr="007A5DD8" w:rsidRDefault="00430EC3" w:rsidP="00430EC3">
      <w:pPr>
        <w:spacing w:line="480" w:lineRule="auto"/>
        <w:jc w:val="both"/>
        <w:rPr>
          <w:sz w:val="24"/>
          <w:szCs w:val="24"/>
        </w:rPr>
      </w:pPr>
      <w:r w:rsidRPr="007A5DD8">
        <w:rPr>
          <w:sz w:val="24"/>
          <w:szCs w:val="24"/>
        </w:rPr>
        <w:t>The Lord Elijah’s Role in Holy Scripture is in 1</w:t>
      </w:r>
      <w:r w:rsidRPr="007A5DD8">
        <w:rPr>
          <w:sz w:val="24"/>
          <w:szCs w:val="24"/>
          <w:vertAlign w:val="superscript"/>
        </w:rPr>
        <w:t>st</w:t>
      </w:r>
      <w:r w:rsidRPr="007A5DD8">
        <w:rPr>
          <w:sz w:val="24"/>
          <w:szCs w:val="24"/>
        </w:rPr>
        <w:t xml:space="preserve"> Kings chapters 17-19; 2</w:t>
      </w:r>
      <w:r w:rsidRPr="007A5DD8">
        <w:rPr>
          <w:sz w:val="24"/>
          <w:szCs w:val="24"/>
          <w:vertAlign w:val="superscript"/>
        </w:rPr>
        <w:t>nd</w:t>
      </w:r>
      <w:r w:rsidRPr="007A5DD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7A5DD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A5DD8">
        <w:rPr>
          <w:sz w:val="24"/>
          <w:szCs w:val="24"/>
          <w:vertAlign w:val="superscript"/>
        </w:rPr>
        <w:t>st</w:t>
      </w:r>
      <w:r w:rsidRPr="007A5DD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A5DD8">
        <w:rPr>
          <w:b/>
          <w:sz w:val="24"/>
          <w:szCs w:val="24"/>
        </w:rPr>
        <w:t>Lord Elijah</w:t>
      </w:r>
      <w:r w:rsidRPr="007A5DD8">
        <w:rPr>
          <w:sz w:val="24"/>
          <w:szCs w:val="24"/>
        </w:rPr>
        <w:t xml:space="preserve">” was a Man with a nature like Ours, and He prayed earnestly that it would not rain, and it did not rain </w:t>
      </w:r>
      <w:r w:rsidRPr="007A5DD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7A5DD8" w:rsidRDefault="00430EC3" w:rsidP="00430EC3">
      <w:pPr>
        <w:spacing w:line="480" w:lineRule="auto"/>
        <w:jc w:val="both"/>
        <w:rPr>
          <w:sz w:val="24"/>
          <w:szCs w:val="24"/>
        </w:rPr>
      </w:pPr>
      <w:r w:rsidRPr="007A5DD8">
        <w:rPr>
          <w:sz w:val="24"/>
          <w:szCs w:val="24"/>
        </w:rPr>
        <w:t>The Lord Elijah’s Relationships:</w:t>
      </w:r>
      <w:r w:rsidRPr="007A5DD8">
        <w:rPr>
          <w:b/>
          <w:sz w:val="24"/>
          <w:szCs w:val="24"/>
        </w:rPr>
        <w:t xml:space="preserve"> </w:t>
      </w:r>
      <w:r w:rsidRPr="007A5DD8">
        <w:rPr>
          <w:sz w:val="24"/>
          <w:szCs w:val="24"/>
        </w:rPr>
        <w:t>The Lord Elijah’s Relationship with Israel’s Rulers in 1</w:t>
      </w:r>
      <w:r w:rsidRPr="007A5DD8">
        <w:rPr>
          <w:sz w:val="24"/>
          <w:szCs w:val="24"/>
          <w:vertAlign w:val="superscript"/>
        </w:rPr>
        <w:t>st</w:t>
      </w:r>
      <w:r w:rsidRPr="007A5DD8">
        <w:rPr>
          <w:sz w:val="24"/>
          <w:szCs w:val="24"/>
        </w:rPr>
        <w:t xml:space="preserve"> Kings chapters 17-19 &amp; 2</w:t>
      </w:r>
      <w:r w:rsidRPr="007A5DD8">
        <w:rPr>
          <w:sz w:val="24"/>
          <w:szCs w:val="24"/>
          <w:vertAlign w:val="superscript"/>
        </w:rPr>
        <w:t>nd</w:t>
      </w:r>
      <w:r w:rsidRPr="007A5DD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A5DD8">
        <w:rPr>
          <w:sz w:val="24"/>
          <w:szCs w:val="24"/>
          <w:vertAlign w:val="superscript"/>
        </w:rPr>
        <w:t>st</w:t>
      </w:r>
      <w:r w:rsidRPr="007A5DD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A5DD8">
        <w:rPr>
          <w:sz w:val="24"/>
          <w:szCs w:val="24"/>
          <w:vertAlign w:val="superscript"/>
        </w:rPr>
        <w:t>st</w:t>
      </w:r>
      <w:r w:rsidRPr="007A5DD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A5DD8">
        <w:rPr>
          <w:sz w:val="24"/>
          <w:szCs w:val="24"/>
          <w:vertAlign w:val="superscript"/>
        </w:rPr>
        <w:t>st</w:t>
      </w:r>
      <w:r w:rsidRPr="007A5DD8">
        <w:rPr>
          <w:sz w:val="24"/>
          <w:szCs w:val="24"/>
        </w:rPr>
        <w:t xml:space="preserve"> Kings chapter 21. King Ahab’s Wife Jezebel arranged the judicial murder of Naboth, a Man whose garden vineyard King Ahab </w:t>
      </w:r>
      <w:r w:rsidRPr="007A5DD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A5DD8">
        <w:rPr>
          <w:sz w:val="24"/>
          <w:szCs w:val="24"/>
          <w:vertAlign w:val="superscript"/>
        </w:rPr>
        <w:t>nd</w:t>
      </w:r>
      <w:r w:rsidRPr="007A5DD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A5DD8">
        <w:rPr>
          <w:sz w:val="24"/>
          <w:szCs w:val="24"/>
          <w:vertAlign w:val="superscript"/>
        </w:rPr>
        <w:t>st</w:t>
      </w:r>
      <w:r w:rsidRPr="007A5DD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7A5DD8" w:rsidRDefault="00430EC3" w:rsidP="00430EC3">
      <w:pPr>
        <w:spacing w:line="480" w:lineRule="auto"/>
        <w:jc w:val="both"/>
        <w:rPr>
          <w:sz w:val="24"/>
          <w:szCs w:val="24"/>
        </w:rPr>
      </w:pPr>
      <w:r w:rsidRPr="007A5DD8">
        <w:rPr>
          <w:sz w:val="24"/>
          <w:szCs w:val="24"/>
        </w:rPr>
        <w:t>The Lord Elijah’s Relationship with the Lord Elisha in 1</w:t>
      </w:r>
      <w:r w:rsidRPr="007A5DD8">
        <w:rPr>
          <w:sz w:val="24"/>
          <w:szCs w:val="24"/>
          <w:vertAlign w:val="superscript"/>
        </w:rPr>
        <w:t>st</w:t>
      </w:r>
      <w:r w:rsidRPr="007A5DD8">
        <w:rPr>
          <w:sz w:val="24"/>
          <w:szCs w:val="24"/>
        </w:rPr>
        <w:t xml:space="preserve"> Kings 19:19-21 &amp; 2</w:t>
      </w:r>
      <w:r w:rsidRPr="007A5DD8">
        <w:rPr>
          <w:sz w:val="24"/>
          <w:szCs w:val="24"/>
          <w:vertAlign w:val="superscript"/>
        </w:rPr>
        <w:t>nd</w:t>
      </w:r>
      <w:r w:rsidRPr="007A5DD8">
        <w:rPr>
          <w:sz w:val="24"/>
          <w:szCs w:val="24"/>
        </w:rPr>
        <w:t xml:space="preserve"> Kings chapter 2. Close to the end of the Lord Elijah’s ministry, the Lord Elisha became the Premier Prophet in Israel. While the Lord Elijah’s ministry was one with dangerous Confrontations and Impartial </w:t>
      </w:r>
      <w:r w:rsidRPr="007A5DD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7A5DD8" w:rsidRDefault="00430EC3" w:rsidP="00430EC3">
      <w:pPr>
        <w:spacing w:line="480" w:lineRule="auto"/>
        <w:jc w:val="both"/>
        <w:rPr>
          <w:sz w:val="24"/>
          <w:szCs w:val="24"/>
        </w:rPr>
      </w:pPr>
      <w:r w:rsidRPr="007A5DD8">
        <w:rPr>
          <w:sz w:val="24"/>
          <w:szCs w:val="24"/>
        </w:rPr>
        <w:t>The Lord Elijah’s Relationship with the Father Stephen Our Lord in 1</w:t>
      </w:r>
      <w:r w:rsidRPr="007A5DD8">
        <w:rPr>
          <w:sz w:val="24"/>
          <w:szCs w:val="24"/>
          <w:vertAlign w:val="superscript"/>
        </w:rPr>
        <w:t>st</w:t>
      </w:r>
      <w:r w:rsidRPr="007A5DD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A5DD8">
        <w:rPr>
          <w:b/>
          <w:sz w:val="24"/>
          <w:szCs w:val="24"/>
        </w:rPr>
        <w:t>Lord Elijah</w:t>
      </w:r>
      <w:r w:rsidRPr="007A5DD8">
        <w:rPr>
          <w:sz w:val="24"/>
          <w:szCs w:val="24"/>
        </w:rPr>
        <w:t>” was a “Man with a nature like Ours” in James 5:17.  The Father Stephen provided for the Lord Elijah in 1</w:t>
      </w:r>
      <w:r w:rsidRPr="007A5DD8">
        <w:rPr>
          <w:sz w:val="24"/>
          <w:szCs w:val="24"/>
          <w:vertAlign w:val="superscript"/>
        </w:rPr>
        <w:t>st</w:t>
      </w:r>
      <w:r w:rsidRPr="007A5DD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A5DD8">
        <w:rPr>
          <w:sz w:val="24"/>
          <w:szCs w:val="24"/>
          <w:vertAlign w:val="superscript"/>
        </w:rPr>
        <w:t>st</w:t>
      </w:r>
      <w:r w:rsidRPr="007A5DD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A5DD8">
        <w:rPr>
          <w:sz w:val="24"/>
          <w:szCs w:val="24"/>
          <w:vertAlign w:val="superscript"/>
        </w:rPr>
        <w:t>st</w:t>
      </w:r>
      <w:r w:rsidRPr="007A5DD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7A5DD8">
        <w:rPr>
          <w:sz w:val="24"/>
          <w:szCs w:val="24"/>
        </w:rPr>
        <w:lastRenderedPageBreak/>
        <w:t>Stephen rebuking Him, He ministered to the Lord Elijah in four specific ways concerning His special grace. First, The Father Stephen spoke to the Lord Elijah is a “</w:t>
      </w:r>
      <w:r w:rsidRPr="007A5DD8">
        <w:rPr>
          <w:b/>
          <w:sz w:val="24"/>
          <w:szCs w:val="24"/>
        </w:rPr>
        <w:t>still small voice</w:t>
      </w:r>
      <w:r w:rsidRPr="007A5DD8">
        <w:rPr>
          <w:sz w:val="24"/>
          <w:szCs w:val="24"/>
        </w:rPr>
        <w:t>” in 1</w:t>
      </w:r>
      <w:r w:rsidRPr="007A5DD8">
        <w:rPr>
          <w:sz w:val="24"/>
          <w:szCs w:val="24"/>
          <w:vertAlign w:val="superscript"/>
        </w:rPr>
        <w:t>st</w:t>
      </w:r>
      <w:r w:rsidRPr="007A5DD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A5DD8">
        <w:rPr>
          <w:sz w:val="24"/>
          <w:szCs w:val="24"/>
          <w:vertAlign w:val="superscript"/>
        </w:rPr>
        <w:t>st</w:t>
      </w:r>
      <w:r w:rsidRPr="007A5DD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A5DD8">
        <w:rPr>
          <w:sz w:val="24"/>
          <w:szCs w:val="24"/>
          <w:vertAlign w:val="superscript"/>
        </w:rPr>
        <w:t>st</w:t>
      </w:r>
      <w:r w:rsidRPr="007A5DD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A5DD8">
        <w:rPr>
          <w:sz w:val="24"/>
          <w:szCs w:val="24"/>
          <w:vertAlign w:val="superscript"/>
        </w:rPr>
        <w:t>st</w:t>
      </w:r>
      <w:r w:rsidRPr="007A5DD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7A5DD8" w:rsidRDefault="00430EC3" w:rsidP="00430EC3">
      <w:pPr>
        <w:spacing w:line="480" w:lineRule="auto"/>
        <w:jc w:val="both"/>
        <w:rPr>
          <w:sz w:val="24"/>
          <w:szCs w:val="24"/>
        </w:rPr>
      </w:pPr>
      <w:r w:rsidRPr="007A5DD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A5DD8">
        <w:rPr>
          <w:sz w:val="24"/>
          <w:szCs w:val="24"/>
          <w:vertAlign w:val="superscript"/>
        </w:rPr>
        <w:t>st</w:t>
      </w:r>
      <w:r w:rsidRPr="007A5DD8">
        <w:rPr>
          <w:sz w:val="24"/>
          <w:szCs w:val="24"/>
        </w:rPr>
        <w:t xml:space="preserve"> John 4:18. The Lord Elijah’s experience reminds Us that while We are committed to the Father Stephen will increase stress in Our lives, and the Father Stephen is </w:t>
      </w:r>
      <w:r w:rsidRPr="007A5DD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A5DD8">
        <w:rPr>
          <w:b/>
          <w:sz w:val="24"/>
          <w:szCs w:val="24"/>
        </w:rPr>
        <w:t>still small voice</w:t>
      </w:r>
      <w:r w:rsidRPr="007A5DD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7A5DD8" w:rsidRDefault="00430EC3" w:rsidP="00430EC3">
      <w:pPr>
        <w:spacing w:line="480" w:lineRule="auto"/>
        <w:jc w:val="center"/>
        <w:rPr>
          <w:b/>
          <w:sz w:val="24"/>
          <w:szCs w:val="24"/>
        </w:rPr>
      </w:pPr>
      <w:r w:rsidRPr="007A5DD8">
        <w:rPr>
          <w:b/>
          <w:sz w:val="24"/>
          <w:szCs w:val="24"/>
        </w:rPr>
        <w:t>THE LORD SAUL (THE LADY AHINOAM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Saul’s name means “</w:t>
      </w:r>
      <w:r w:rsidRPr="007A5DD8">
        <w:rPr>
          <w:b/>
          <w:sz w:val="24"/>
          <w:szCs w:val="24"/>
        </w:rPr>
        <w:t>Crowned</w:t>
      </w:r>
      <w:r w:rsidRPr="007A5DD8">
        <w:rPr>
          <w:sz w:val="24"/>
          <w:szCs w:val="24"/>
        </w:rPr>
        <w:t xml:space="preserve"> </w:t>
      </w:r>
      <w:r w:rsidRPr="007A5DD8">
        <w:rPr>
          <w:b/>
          <w:sz w:val="24"/>
          <w:szCs w:val="24"/>
        </w:rPr>
        <w:t>Judgment, Asked or Demand</w:t>
      </w:r>
      <w:r w:rsidRPr="007A5DD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7A5DD8">
        <w:rPr>
          <w:sz w:val="24"/>
          <w:szCs w:val="24"/>
        </w:rPr>
        <w:lastRenderedPageBreak/>
        <w:t>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Saul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sexuality &amp; disobedience concerning once to the LORD by which all His family was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7A5DD8" w:rsidRDefault="00430EC3" w:rsidP="00430EC3">
      <w:pPr>
        <w:spacing w:line="480" w:lineRule="auto"/>
        <w:jc w:val="both"/>
        <w:rPr>
          <w:sz w:val="24"/>
          <w:szCs w:val="24"/>
        </w:rPr>
      </w:pPr>
      <w:r w:rsidRPr="007A5DD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7A5DD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7A5DD8" w:rsidRDefault="00430EC3" w:rsidP="00430EC3">
      <w:pPr>
        <w:spacing w:line="480" w:lineRule="auto"/>
        <w:jc w:val="both"/>
        <w:rPr>
          <w:sz w:val="24"/>
          <w:szCs w:val="24"/>
        </w:rPr>
      </w:pPr>
      <w:r w:rsidRPr="007A5DD8">
        <w:rPr>
          <w:sz w:val="24"/>
          <w:szCs w:val="24"/>
        </w:rPr>
        <w:t xml:space="preserve">King Saul’s Relationships: King Saul’s Relationship with the soon King David is in the King David’s section later on in this book. </w:t>
      </w:r>
    </w:p>
    <w:p w:rsidR="00430EC3" w:rsidRPr="007A5DD8" w:rsidRDefault="00430EC3" w:rsidP="00430EC3">
      <w:pPr>
        <w:spacing w:line="480" w:lineRule="auto"/>
        <w:jc w:val="both"/>
        <w:rPr>
          <w:sz w:val="24"/>
          <w:szCs w:val="24"/>
        </w:rPr>
      </w:pPr>
      <w:r w:rsidRPr="007A5DD8">
        <w:rPr>
          <w:sz w:val="24"/>
          <w:szCs w:val="24"/>
        </w:rPr>
        <w:t>King Saul had only One Wife in Scripture named Ahinoam (Brother is Delight) which is the Mother of Jonathan (Yahweh Gave), who became King David’s closest friend.</w:t>
      </w:r>
    </w:p>
    <w:p w:rsidR="00430EC3" w:rsidRPr="007A5DD8" w:rsidRDefault="00430EC3" w:rsidP="00430EC3">
      <w:pPr>
        <w:spacing w:line="480" w:lineRule="auto"/>
        <w:jc w:val="both"/>
        <w:rPr>
          <w:sz w:val="24"/>
          <w:szCs w:val="24"/>
        </w:rPr>
      </w:pPr>
      <w:r w:rsidRPr="007A5DD8">
        <w:rPr>
          <w:sz w:val="24"/>
          <w:szCs w:val="24"/>
        </w:rPr>
        <w:t>King Saul’s Relationship with the Father Stephen in 1</w:t>
      </w:r>
      <w:r w:rsidRPr="007A5DD8">
        <w:rPr>
          <w:sz w:val="24"/>
          <w:szCs w:val="24"/>
          <w:vertAlign w:val="superscript"/>
        </w:rPr>
        <w:t>st</w:t>
      </w:r>
      <w:r w:rsidRPr="007A5DD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A5DD8">
        <w:rPr>
          <w:sz w:val="24"/>
          <w:szCs w:val="24"/>
          <w:vertAlign w:val="superscript"/>
        </w:rPr>
        <w:t>st</w:t>
      </w:r>
      <w:r w:rsidRPr="007A5DD8">
        <w:rPr>
          <w:sz w:val="24"/>
          <w:szCs w:val="24"/>
        </w:rPr>
        <w:t xml:space="preserve"> Samuel chapter 11. When the Ammonites attacked the Israelite City, King Saul raised a Militia and defeated them. Appropriately, He announced that “today the LORD has accomplished salvation in Israel” in 1</w:t>
      </w:r>
      <w:r w:rsidRPr="007A5DD8">
        <w:rPr>
          <w:sz w:val="24"/>
          <w:szCs w:val="24"/>
          <w:vertAlign w:val="superscript"/>
        </w:rPr>
        <w:t>st</w:t>
      </w:r>
      <w:r w:rsidRPr="007A5DD8">
        <w:rPr>
          <w:sz w:val="24"/>
          <w:szCs w:val="24"/>
        </w:rPr>
        <w:t xml:space="preserve"> Samuel 11:13. All Israel, then made allegiance to Saul as King. </w:t>
      </w:r>
    </w:p>
    <w:p w:rsidR="00430EC3" w:rsidRPr="007A5DD8" w:rsidRDefault="00430EC3" w:rsidP="00430EC3">
      <w:pPr>
        <w:spacing w:line="480" w:lineRule="auto"/>
        <w:jc w:val="both"/>
        <w:rPr>
          <w:sz w:val="24"/>
          <w:szCs w:val="24"/>
        </w:rPr>
      </w:pPr>
      <w:r w:rsidRPr="007A5DD8">
        <w:rPr>
          <w:sz w:val="24"/>
          <w:szCs w:val="24"/>
        </w:rPr>
        <w:t>King Saul’s Ungodly Fear which led to Disobedience in 1</w:t>
      </w:r>
      <w:r w:rsidRPr="007A5DD8">
        <w:rPr>
          <w:sz w:val="24"/>
          <w:szCs w:val="24"/>
          <w:vertAlign w:val="superscript"/>
        </w:rPr>
        <w:t>st</w:t>
      </w:r>
      <w:r w:rsidRPr="007A5DD8">
        <w:rPr>
          <w:sz w:val="24"/>
          <w:szCs w:val="24"/>
        </w:rPr>
        <w:t xml:space="preserve"> Samuel chapter 13. King Saul established a Small Army. In His 2</w:t>
      </w:r>
      <w:r w:rsidRPr="007A5DD8">
        <w:rPr>
          <w:sz w:val="24"/>
          <w:szCs w:val="24"/>
          <w:vertAlign w:val="superscript"/>
        </w:rPr>
        <w:t>nd</w:t>
      </w:r>
      <w:r w:rsidRPr="007A5DD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7A5DD8">
        <w:rPr>
          <w:sz w:val="24"/>
          <w:szCs w:val="24"/>
        </w:rPr>
        <w:lastRenderedPageBreak/>
        <w:t>the Father Stephen even though He was not an authorized Priest. Then when the Lord Samuel arrived He Damned King Saul for doing so “</w:t>
      </w:r>
      <w:r w:rsidRPr="007A5DD8">
        <w:rPr>
          <w:b/>
          <w:sz w:val="24"/>
          <w:szCs w:val="24"/>
        </w:rPr>
        <w:t>foolishly</w:t>
      </w:r>
      <w:r w:rsidRPr="007A5DD8">
        <w:rPr>
          <w:sz w:val="24"/>
          <w:szCs w:val="24"/>
        </w:rPr>
        <w:t>.” In the Hebrew the word “</w:t>
      </w:r>
      <w:r w:rsidRPr="007A5DD8">
        <w:rPr>
          <w:b/>
          <w:sz w:val="24"/>
          <w:szCs w:val="24"/>
        </w:rPr>
        <w:t>fool</w:t>
      </w:r>
      <w:r w:rsidRPr="007A5DD8">
        <w:rPr>
          <w:sz w:val="24"/>
          <w:szCs w:val="24"/>
        </w:rPr>
        <w:t>” means “</w:t>
      </w:r>
      <w:r w:rsidRPr="007A5DD8">
        <w:rPr>
          <w:b/>
          <w:sz w:val="24"/>
          <w:szCs w:val="24"/>
        </w:rPr>
        <w:t>as one who acts in rebellion</w:t>
      </w:r>
      <w:r w:rsidRPr="007A5DD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7A5DD8" w:rsidRDefault="00430EC3" w:rsidP="00430EC3">
      <w:pPr>
        <w:spacing w:line="480" w:lineRule="auto"/>
        <w:jc w:val="both"/>
        <w:rPr>
          <w:sz w:val="24"/>
          <w:szCs w:val="24"/>
        </w:rPr>
      </w:pPr>
      <w:r w:rsidRPr="007A5DD8">
        <w:rPr>
          <w:sz w:val="24"/>
          <w:szCs w:val="24"/>
        </w:rPr>
        <w:t>King Saul disobeyed the Father Stephen again in 1</w:t>
      </w:r>
      <w:r w:rsidRPr="007A5DD8">
        <w:rPr>
          <w:sz w:val="24"/>
          <w:szCs w:val="24"/>
          <w:vertAlign w:val="superscript"/>
        </w:rPr>
        <w:t>st</w:t>
      </w:r>
      <w:r w:rsidRPr="007A5DD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A5DD8">
        <w:rPr>
          <w:sz w:val="24"/>
          <w:szCs w:val="24"/>
          <w:vertAlign w:val="superscript"/>
        </w:rPr>
        <w:t>st</w:t>
      </w:r>
      <w:r w:rsidRPr="007A5DD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7A5DD8" w:rsidRDefault="00430EC3" w:rsidP="00430EC3">
      <w:pPr>
        <w:spacing w:line="480" w:lineRule="auto"/>
        <w:jc w:val="both"/>
        <w:rPr>
          <w:sz w:val="24"/>
          <w:szCs w:val="24"/>
        </w:rPr>
      </w:pPr>
      <w:r w:rsidRPr="007A5DD8">
        <w:rPr>
          <w:sz w:val="24"/>
          <w:szCs w:val="24"/>
        </w:rPr>
        <w:t>King Saul ordered the Murder of the Priests of Nob in 1</w:t>
      </w:r>
      <w:r w:rsidRPr="007A5DD8">
        <w:rPr>
          <w:sz w:val="24"/>
          <w:szCs w:val="24"/>
          <w:vertAlign w:val="superscript"/>
        </w:rPr>
        <w:t>st</w:t>
      </w:r>
      <w:r w:rsidRPr="007A5DD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7A5DD8">
        <w:rPr>
          <w:sz w:val="24"/>
          <w:szCs w:val="24"/>
        </w:rPr>
        <w:lastRenderedPageBreak/>
        <w:t xml:space="preserve">would touch any of the Priests of the Father Stephen. King Saul ordered an Edomite by the name of Doeg to do this evil deed. </w:t>
      </w:r>
    </w:p>
    <w:p w:rsidR="00430EC3" w:rsidRPr="007A5DD8" w:rsidRDefault="00430EC3" w:rsidP="00430EC3">
      <w:pPr>
        <w:spacing w:line="480" w:lineRule="auto"/>
        <w:jc w:val="both"/>
        <w:rPr>
          <w:sz w:val="24"/>
          <w:szCs w:val="24"/>
        </w:rPr>
      </w:pPr>
      <w:r w:rsidRPr="007A5DD8">
        <w:rPr>
          <w:sz w:val="24"/>
          <w:szCs w:val="24"/>
        </w:rPr>
        <w:t>King Saul consulted a Witch in 1</w:t>
      </w:r>
      <w:r w:rsidRPr="007A5DD8">
        <w:rPr>
          <w:sz w:val="24"/>
          <w:szCs w:val="24"/>
          <w:vertAlign w:val="superscript"/>
        </w:rPr>
        <w:t>st</w:t>
      </w:r>
      <w:r w:rsidRPr="007A5DD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A5DD8">
        <w:rPr>
          <w:b/>
          <w:sz w:val="24"/>
          <w:szCs w:val="24"/>
        </w:rPr>
        <w:t>Moses’ Rod &amp; the Magical Arts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7A5DD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7A5DD8" w:rsidRDefault="00430EC3" w:rsidP="00430EC3">
      <w:pPr>
        <w:spacing w:line="480" w:lineRule="auto"/>
        <w:jc w:val="center"/>
        <w:rPr>
          <w:b/>
          <w:sz w:val="24"/>
          <w:szCs w:val="24"/>
        </w:rPr>
      </w:pPr>
      <w:r w:rsidRPr="007A5DD8">
        <w:rPr>
          <w:b/>
          <w:vanish/>
          <w:sz w:val="24"/>
          <w:szCs w:val="24"/>
        </w:rPr>
        <w:t>Hen</w:t>
      </w:r>
      <w:r w:rsidRPr="007A5DD8">
        <w:rPr>
          <w:b/>
          <w:sz w:val="24"/>
          <w:szCs w:val="24"/>
        </w:rPr>
        <w:t xml:space="preserve"> THE LORD JOHN CHRIST (THE LADY ELIZABETH CHRIST THE LADY OF KINGDOMS) WITH THE RANK OF A 3 GOLD STAR GENERAL FOR 40 YEARS</w:t>
      </w:r>
    </w:p>
    <w:p w:rsidR="00430EC3" w:rsidRPr="007A5DD8" w:rsidRDefault="00430EC3" w:rsidP="00430EC3">
      <w:pPr>
        <w:spacing w:line="480" w:lineRule="auto"/>
        <w:jc w:val="both"/>
        <w:rPr>
          <w:sz w:val="24"/>
          <w:szCs w:val="24"/>
        </w:rPr>
      </w:pPr>
      <w:r w:rsidRPr="007A5DD8">
        <w:rPr>
          <w:sz w:val="24"/>
          <w:szCs w:val="24"/>
        </w:rPr>
        <w:t>There is a certain John whose name means “</w:t>
      </w:r>
      <w:r w:rsidRPr="007A5DD8">
        <w:rPr>
          <w:b/>
          <w:sz w:val="24"/>
          <w:szCs w:val="24"/>
        </w:rPr>
        <w:t>The Lord has shown favor, grace or comfort</w:t>
      </w:r>
      <w:r w:rsidRPr="007A5DD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7A5DD8">
        <w:rPr>
          <w:sz w:val="24"/>
          <w:szCs w:val="24"/>
        </w:rPr>
        <w:lastRenderedPageBreak/>
        <w:t>made smooth &amp; all Flesh shall see the salvation of God.” This refers to John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John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the Beheading once, by which all His family was eventually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John’s Birth  </w:t>
      </w:r>
    </w:p>
    <w:p w:rsidR="00430EC3" w:rsidRPr="007A5DD8" w:rsidRDefault="00430EC3" w:rsidP="00430EC3">
      <w:pPr>
        <w:spacing w:line="480" w:lineRule="auto"/>
        <w:jc w:val="both"/>
        <w:rPr>
          <w:sz w:val="24"/>
          <w:szCs w:val="24"/>
        </w:rPr>
      </w:pPr>
      <w:r w:rsidRPr="007A5DD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A5DD8">
        <w:rPr>
          <w:sz w:val="24"/>
          <w:szCs w:val="24"/>
          <w:vertAlign w:val="superscript"/>
        </w:rPr>
        <w:t>st</w:t>
      </w:r>
      <w:r w:rsidRPr="007A5DD8">
        <w:rPr>
          <w:sz w:val="24"/>
          <w:szCs w:val="24"/>
        </w:rPr>
        <w:t xml:space="preserve"> Day called the Brother &amp; the Holy Ghost), and shall call His name </w:t>
      </w:r>
      <w:r w:rsidRPr="007A5DD8">
        <w:rPr>
          <w:b/>
          <w:sz w:val="24"/>
          <w:szCs w:val="24"/>
        </w:rPr>
        <w:t>JOHN</w:t>
      </w:r>
      <w:r w:rsidRPr="007A5DD8">
        <w:rPr>
          <w:sz w:val="24"/>
          <w:szCs w:val="24"/>
        </w:rPr>
        <w:t xml:space="preserve"> (8</w:t>
      </w:r>
      <w:r w:rsidRPr="007A5DD8">
        <w:rPr>
          <w:sz w:val="24"/>
          <w:szCs w:val="24"/>
          <w:vertAlign w:val="superscript"/>
        </w:rPr>
        <w:t>th</w:t>
      </w:r>
      <w:r w:rsidRPr="007A5DD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A5DD8">
        <w:rPr>
          <w:b/>
          <w:sz w:val="24"/>
          <w:szCs w:val="24"/>
        </w:rPr>
        <w:t>ELIZABETH</w:t>
      </w:r>
      <w:r w:rsidRPr="007A5DD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7A5DD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A5DD8">
        <w:rPr>
          <w:sz w:val="24"/>
          <w:szCs w:val="24"/>
          <w:vertAlign w:val="superscript"/>
        </w:rPr>
        <w:t>nd</w:t>
      </w:r>
      <w:r w:rsidRPr="007A5DD8">
        <w:rPr>
          <w:sz w:val="24"/>
          <w:szCs w:val="24"/>
        </w:rPr>
        <w:t xml:space="preserve"> Eve restoring the 1</w:t>
      </w:r>
      <w:r w:rsidRPr="007A5DD8">
        <w:rPr>
          <w:sz w:val="24"/>
          <w:szCs w:val="24"/>
          <w:vertAlign w:val="superscript"/>
        </w:rPr>
        <w:t>st</w:t>
      </w:r>
      <w:r w:rsidRPr="007A5DD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7A5DD8">
        <w:rPr>
          <w:sz w:val="24"/>
          <w:szCs w:val="24"/>
        </w:rPr>
        <w:lastRenderedPageBreak/>
        <w:t>mercy to Her, they rejoiced with Her.” In Hebrews 1:6 tells us “Let all the Angels (Women) of God worship Him.” This is called the “</w:t>
      </w:r>
      <w:r w:rsidRPr="007A5DD8">
        <w:rPr>
          <w:b/>
          <w:i/>
          <w:sz w:val="24"/>
          <w:szCs w:val="24"/>
        </w:rPr>
        <w:t>Age of the 2</w:t>
      </w:r>
      <w:r w:rsidRPr="007A5DD8">
        <w:rPr>
          <w:b/>
          <w:i/>
          <w:sz w:val="24"/>
          <w:szCs w:val="24"/>
          <w:vertAlign w:val="superscript"/>
        </w:rPr>
        <w:t>nd</w:t>
      </w:r>
      <w:r w:rsidRPr="007A5DD8">
        <w:rPr>
          <w:b/>
          <w:i/>
          <w:sz w:val="24"/>
          <w:szCs w:val="24"/>
        </w:rPr>
        <w:t xml:space="preserve"> Single Woman Eve</w:t>
      </w:r>
      <w:r w:rsidRPr="007A5DD8">
        <w:rPr>
          <w:sz w:val="24"/>
          <w:szCs w:val="24"/>
        </w:rPr>
        <w:t>” in 1</w:t>
      </w:r>
      <w:r w:rsidRPr="007A5DD8">
        <w:rPr>
          <w:sz w:val="24"/>
          <w:szCs w:val="24"/>
          <w:vertAlign w:val="superscript"/>
        </w:rPr>
        <w:t>st</w:t>
      </w:r>
      <w:r w:rsidRPr="007A5DD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7A5DD8" w:rsidRDefault="00430EC3" w:rsidP="00430EC3">
      <w:pPr>
        <w:spacing w:line="480" w:lineRule="auto"/>
        <w:jc w:val="both"/>
        <w:rPr>
          <w:sz w:val="24"/>
          <w:szCs w:val="24"/>
        </w:rPr>
      </w:pPr>
      <w:r w:rsidRPr="007A5DD8">
        <w:rPr>
          <w:sz w:val="24"/>
          <w:szCs w:val="24"/>
        </w:rPr>
        <w:t xml:space="preserve">John’s place of birth is in the hill country of Judah (Luke 1:39). John’s parents were Zacharias &amp; Elizabeth. Elizabeth conceived in Her womb and brought forth a Son, and shall call His name </w:t>
      </w:r>
      <w:r w:rsidRPr="007A5DD8">
        <w:rPr>
          <w:b/>
          <w:sz w:val="24"/>
          <w:szCs w:val="24"/>
        </w:rPr>
        <w:lastRenderedPageBreak/>
        <w:t>JOHN</w:t>
      </w:r>
      <w:r w:rsidRPr="007A5DD8">
        <w:rPr>
          <w:sz w:val="24"/>
          <w:szCs w:val="24"/>
        </w:rPr>
        <w:t xml:space="preserve"> (8</w:t>
      </w:r>
      <w:r w:rsidRPr="007A5DD8">
        <w:rPr>
          <w:sz w:val="24"/>
          <w:szCs w:val="24"/>
          <w:vertAlign w:val="superscript"/>
        </w:rPr>
        <w:t>th</w:t>
      </w:r>
      <w:r w:rsidRPr="007A5DD8">
        <w:rPr>
          <w:sz w:val="24"/>
          <w:szCs w:val="24"/>
        </w:rPr>
        <w:t xml:space="preserve"> Day). On the 1</w:t>
      </w:r>
      <w:r w:rsidRPr="007A5DD8">
        <w:rPr>
          <w:sz w:val="24"/>
          <w:szCs w:val="24"/>
          <w:vertAlign w:val="superscript"/>
        </w:rPr>
        <w:t>st</w:t>
      </w:r>
      <w:r w:rsidRPr="007A5DD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7A5DD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7A5DD8" w:rsidRDefault="00430EC3" w:rsidP="00430EC3">
      <w:pPr>
        <w:spacing w:line="480" w:lineRule="auto"/>
        <w:jc w:val="both"/>
        <w:rPr>
          <w:sz w:val="24"/>
          <w:szCs w:val="24"/>
        </w:rPr>
      </w:pPr>
      <w:r w:rsidRPr="007A5DD8">
        <w:rPr>
          <w:sz w:val="24"/>
          <w:szCs w:val="24"/>
        </w:rPr>
        <w:t xml:space="preserve">John’s Childhood/Boyhood  </w:t>
      </w:r>
    </w:p>
    <w:p w:rsidR="00430EC3" w:rsidRPr="007A5DD8" w:rsidRDefault="00430EC3" w:rsidP="00430EC3">
      <w:pPr>
        <w:spacing w:line="480" w:lineRule="auto"/>
        <w:jc w:val="both"/>
        <w:rPr>
          <w:sz w:val="24"/>
          <w:szCs w:val="24"/>
        </w:rPr>
      </w:pPr>
      <w:r w:rsidRPr="007A5DD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7A5DD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7A5DD8" w:rsidRDefault="00430EC3" w:rsidP="00430EC3">
      <w:pPr>
        <w:spacing w:line="480" w:lineRule="auto"/>
        <w:jc w:val="both"/>
        <w:rPr>
          <w:sz w:val="24"/>
          <w:szCs w:val="24"/>
        </w:rPr>
      </w:pPr>
      <w:r w:rsidRPr="007A5DD8">
        <w:rPr>
          <w:sz w:val="24"/>
          <w:szCs w:val="24"/>
        </w:rPr>
        <w:t>John’s Appointment</w:t>
      </w:r>
    </w:p>
    <w:p w:rsidR="00430EC3" w:rsidRPr="007A5DD8" w:rsidRDefault="00430EC3" w:rsidP="00430EC3">
      <w:pPr>
        <w:spacing w:line="480" w:lineRule="auto"/>
        <w:jc w:val="both"/>
        <w:rPr>
          <w:sz w:val="24"/>
          <w:szCs w:val="24"/>
        </w:rPr>
      </w:pPr>
      <w:r w:rsidRPr="007A5DD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7A5DD8">
        <w:rPr>
          <w:sz w:val="24"/>
          <w:szCs w:val="24"/>
        </w:rPr>
        <w:lastRenderedPageBreak/>
        <w:t>the Lord’s wonderful works in signs, wonders and healings but not miracles in the wilderness in and Matthew 3:6-8; Mark 1:4; Luke 1:17.</w:t>
      </w:r>
    </w:p>
    <w:p w:rsidR="00430EC3" w:rsidRPr="007A5DD8" w:rsidRDefault="00430EC3" w:rsidP="00430EC3">
      <w:pPr>
        <w:spacing w:line="480" w:lineRule="auto"/>
        <w:jc w:val="both"/>
        <w:rPr>
          <w:sz w:val="24"/>
          <w:szCs w:val="24"/>
        </w:rPr>
      </w:pPr>
      <w:r w:rsidRPr="007A5DD8">
        <w:rPr>
          <w:sz w:val="24"/>
          <w:szCs w:val="24"/>
        </w:rPr>
        <w:t xml:space="preserve">John’s Appearance  </w:t>
      </w:r>
    </w:p>
    <w:p w:rsidR="00430EC3" w:rsidRPr="007A5DD8" w:rsidRDefault="00430EC3" w:rsidP="00430EC3">
      <w:pPr>
        <w:spacing w:line="480" w:lineRule="auto"/>
        <w:jc w:val="both"/>
        <w:rPr>
          <w:sz w:val="24"/>
          <w:szCs w:val="24"/>
        </w:rPr>
      </w:pPr>
      <w:r w:rsidRPr="007A5DD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A5DD8">
        <w:rPr>
          <w:sz w:val="24"/>
          <w:szCs w:val="24"/>
          <w:vertAlign w:val="superscript"/>
        </w:rPr>
        <w:t>st</w:t>
      </w:r>
      <w:r w:rsidRPr="007A5DD8">
        <w:rPr>
          <w:sz w:val="24"/>
          <w:szCs w:val="24"/>
        </w:rPr>
        <w:t xml:space="preserve"> Samuel 23, 26; Psalm 63 found refuge in the wilderness. Also Elijah in 1</w:t>
      </w:r>
      <w:r w:rsidRPr="007A5DD8">
        <w:rPr>
          <w:sz w:val="24"/>
          <w:szCs w:val="24"/>
          <w:vertAlign w:val="superscript"/>
        </w:rPr>
        <w:t>st</w:t>
      </w:r>
      <w:r w:rsidRPr="007A5DD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A5DD8">
        <w:rPr>
          <w:sz w:val="24"/>
          <w:szCs w:val="24"/>
          <w:vertAlign w:val="superscript"/>
        </w:rPr>
        <w:t>nd</w:t>
      </w:r>
      <w:r w:rsidRPr="007A5DD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7A5DD8" w:rsidRDefault="00430EC3" w:rsidP="00430EC3">
      <w:pPr>
        <w:spacing w:line="480" w:lineRule="auto"/>
        <w:jc w:val="both"/>
        <w:rPr>
          <w:sz w:val="24"/>
          <w:szCs w:val="24"/>
        </w:rPr>
      </w:pPr>
      <w:r w:rsidRPr="007A5DD8">
        <w:rPr>
          <w:sz w:val="24"/>
          <w:szCs w:val="24"/>
        </w:rPr>
        <w:t>John’s Identity</w:t>
      </w:r>
    </w:p>
    <w:p w:rsidR="00430EC3" w:rsidRPr="007A5DD8" w:rsidRDefault="00430EC3" w:rsidP="00430EC3">
      <w:pPr>
        <w:spacing w:line="480" w:lineRule="auto"/>
        <w:jc w:val="both"/>
        <w:rPr>
          <w:sz w:val="24"/>
          <w:szCs w:val="24"/>
        </w:rPr>
      </w:pPr>
      <w:r w:rsidRPr="007A5DD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7A5DD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7A5DD8" w:rsidRDefault="00430EC3" w:rsidP="00430EC3">
      <w:pPr>
        <w:spacing w:line="480" w:lineRule="auto"/>
        <w:jc w:val="both"/>
        <w:rPr>
          <w:sz w:val="24"/>
          <w:szCs w:val="24"/>
        </w:rPr>
      </w:pPr>
      <w:r w:rsidRPr="007A5DD8">
        <w:rPr>
          <w:sz w:val="24"/>
          <w:szCs w:val="24"/>
        </w:rPr>
        <w:t>John’s View of Jesus</w:t>
      </w:r>
    </w:p>
    <w:p w:rsidR="00430EC3" w:rsidRPr="007A5DD8" w:rsidRDefault="00430EC3" w:rsidP="00430EC3">
      <w:pPr>
        <w:spacing w:line="480" w:lineRule="auto"/>
        <w:jc w:val="both"/>
        <w:rPr>
          <w:sz w:val="24"/>
          <w:szCs w:val="24"/>
        </w:rPr>
      </w:pPr>
      <w:r w:rsidRPr="007A5DD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7A5DD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7A5DD8" w:rsidRDefault="00430EC3" w:rsidP="00430EC3">
      <w:pPr>
        <w:spacing w:line="480" w:lineRule="auto"/>
        <w:jc w:val="both"/>
        <w:rPr>
          <w:sz w:val="24"/>
          <w:szCs w:val="24"/>
        </w:rPr>
      </w:pPr>
      <w:r w:rsidRPr="007A5DD8">
        <w:rPr>
          <w:sz w:val="24"/>
          <w:szCs w:val="24"/>
        </w:rPr>
        <w:t>Jesus’ View of John</w:t>
      </w:r>
    </w:p>
    <w:p w:rsidR="00430EC3" w:rsidRPr="007A5DD8" w:rsidRDefault="00430EC3" w:rsidP="00430EC3">
      <w:pPr>
        <w:spacing w:line="480" w:lineRule="auto"/>
        <w:jc w:val="both"/>
        <w:rPr>
          <w:sz w:val="24"/>
          <w:szCs w:val="24"/>
        </w:rPr>
      </w:pPr>
      <w:r w:rsidRPr="007A5DD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7A5DD8" w:rsidRDefault="00430EC3" w:rsidP="00430EC3">
      <w:pPr>
        <w:jc w:val="center"/>
        <w:rPr>
          <w:sz w:val="24"/>
          <w:szCs w:val="24"/>
        </w:rPr>
      </w:pPr>
      <w:r w:rsidRPr="007A5DD8">
        <w:rPr>
          <w:sz w:val="24"/>
          <w:szCs w:val="24"/>
        </w:rPr>
        <w:t>The Lord John’s Ministries</w:t>
      </w:r>
    </w:p>
    <w:p w:rsidR="00430EC3" w:rsidRPr="007A5DD8" w:rsidRDefault="00430EC3" w:rsidP="00430EC3">
      <w:pPr>
        <w:spacing w:line="480" w:lineRule="auto"/>
        <w:jc w:val="both"/>
        <w:rPr>
          <w:sz w:val="24"/>
          <w:szCs w:val="24"/>
        </w:rPr>
      </w:pPr>
      <w:r w:rsidRPr="007A5DD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7A5DD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A5DD8">
        <w:rPr>
          <w:b/>
          <w:sz w:val="24"/>
          <w:szCs w:val="24"/>
        </w:rPr>
        <w:t>turning forward</w:t>
      </w:r>
      <w:r w:rsidRPr="007A5DD8">
        <w:rPr>
          <w:sz w:val="24"/>
          <w:szCs w:val="24"/>
        </w:rPr>
        <w:t>” or “</w:t>
      </w:r>
      <w:r w:rsidRPr="007A5DD8">
        <w:rPr>
          <w:b/>
          <w:sz w:val="24"/>
          <w:szCs w:val="24"/>
        </w:rPr>
        <w:t>turning back</w:t>
      </w:r>
      <w:r w:rsidRPr="007A5DD8">
        <w:rPr>
          <w:sz w:val="24"/>
          <w:szCs w:val="24"/>
        </w:rPr>
        <w:t>” to God in obedience that would bring forgiveness of sins done by the Messiah. This should be done in everyday life as John expressed in Luke 2:10-13.</w:t>
      </w:r>
    </w:p>
    <w:p w:rsidR="00430EC3" w:rsidRPr="007A5DD8" w:rsidRDefault="00430EC3" w:rsidP="00430EC3">
      <w:pPr>
        <w:jc w:val="both"/>
        <w:rPr>
          <w:sz w:val="24"/>
          <w:szCs w:val="24"/>
        </w:rPr>
      </w:pPr>
      <w:r w:rsidRPr="007A5DD8">
        <w:rPr>
          <w:sz w:val="24"/>
          <w:szCs w:val="24"/>
        </w:rPr>
        <w:t>John’s Ministry of Grace, Favor, and Comfort</w:t>
      </w:r>
    </w:p>
    <w:p w:rsidR="00430EC3" w:rsidRPr="007A5DD8" w:rsidRDefault="00430EC3" w:rsidP="00430EC3">
      <w:pPr>
        <w:spacing w:line="480" w:lineRule="auto"/>
        <w:jc w:val="both"/>
        <w:rPr>
          <w:sz w:val="24"/>
          <w:szCs w:val="24"/>
        </w:rPr>
      </w:pPr>
      <w:r w:rsidRPr="007A5DD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7A5DD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A5DD8">
        <w:rPr>
          <w:sz w:val="24"/>
          <w:szCs w:val="24"/>
          <w:vertAlign w:val="superscript"/>
        </w:rPr>
        <w:t>st</w:t>
      </w:r>
      <w:r w:rsidRPr="007A5DD8">
        <w:rPr>
          <w:sz w:val="24"/>
          <w:szCs w:val="24"/>
        </w:rPr>
        <w:t xml:space="preserve"> Corinthians 2:10-11. Also He  engages  in true revealing  activities  in  2</w:t>
      </w:r>
      <w:r w:rsidRPr="007A5DD8">
        <w:rPr>
          <w:sz w:val="24"/>
          <w:szCs w:val="24"/>
          <w:vertAlign w:val="superscript"/>
        </w:rPr>
        <w:t>nd</w:t>
      </w:r>
      <w:r w:rsidRPr="007A5DD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A5DD8">
        <w:rPr>
          <w:sz w:val="24"/>
          <w:szCs w:val="24"/>
          <w:vertAlign w:val="superscript"/>
        </w:rPr>
        <w:t>st</w:t>
      </w:r>
      <w:r w:rsidRPr="007A5DD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7A5DD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A5DD8">
        <w:rPr>
          <w:b/>
          <w:sz w:val="24"/>
          <w:szCs w:val="24"/>
        </w:rPr>
        <w:t>The Garden of Eden that the Lord God Created</w:t>
      </w:r>
      <w:r w:rsidRPr="007A5DD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7A5DD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7A5DD8" w:rsidRDefault="00430EC3" w:rsidP="00430EC3">
      <w:pPr>
        <w:jc w:val="both"/>
        <w:rPr>
          <w:sz w:val="24"/>
          <w:szCs w:val="24"/>
        </w:rPr>
      </w:pPr>
      <w:r w:rsidRPr="007A5DD8">
        <w:rPr>
          <w:sz w:val="24"/>
          <w:szCs w:val="24"/>
        </w:rPr>
        <w:t xml:space="preserve">John’s Ministry of Manhood </w:t>
      </w:r>
    </w:p>
    <w:p w:rsidR="00430EC3" w:rsidRPr="007A5DD8" w:rsidRDefault="00430EC3" w:rsidP="00430EC3">
      <w:pPr>
        <w:spacing w:line="480" w:lineRule="auto"/>
        <w:jc w:val="both"/>
        <w:rPr>
          <w:sz w:val="24"/>
          <w:szCs w:val="24"/>
        </w:rPr>
      </w:pPr>
      <w:r w:rsidRPr="007A5DD8">
        <w:rPr>
          <w:sz w:val="24"/>
          <w:szCs w:val="24"/>
        </w:rPr>
        <w:t>John is called the Greatest Man of the Old Testament. John’s natural manhood is found in 1</w:t>
      </w:r>
      <w:r w:rsidRPr="007A5DD8">
        <w:rPr>
          <w:sz w:val="24"/>
          <w:szCs w:val="24"/>
          <w:vertAlign w:val="superscript"/>
        </w:rPr>
        <w:t>st</w:t>
      </w:r>
      <w:r w:rsidRPr="007A5DD8">
        <w:rPr>
          <w:sz w:val="24"/>
          <w:szCs w:val="24"/>
        </w:rPr>
        <w:t xml:space="preserve"> Corinthians 15:44, 46; James 3:17-18 &amp; Jude 20-25. But I would like to focus on the “Spiritual Manhood” of John. In Paul’s writings in 1</w:t>
      </w:r>
      <w:r w:rsidRPr="007A5DD8">
        <w:rPr>
          <w:sz w:val="24"/>
          <w:szCs w:val="24"/>
          <w:vertAlign w:val="superscript"/>
        </w:rPr>
        <w:t>st</w:t>
      </w:r>
      <w:r w:rsidRPr="007A5DD8">
        <w:rPr>
          <w:sz w:val="24"/>
          <w:szCs w:val="24"/>
        </w:rPr>
        <w:t xml:space="preserve"> Corinthians, it refers to the work of the Holy Spirit in Romans 7:14 concerning the Law, 1</w:t>
      </w:r>
      <w:r w:rsidRPr="007A5DD8">
        <w:rPr>
          <w:sz w:val="24"/>
          <w:szCs w:val="24"/>
          <w:vertAlign w:val="superscript"/>
        </w:rPr>
        <w:t xml:space="preserve">st </w:t>
      </w:r>
      <w:r w:rsidRPr="007A5DD8">
        <w:rPr>
          <w:sz w:val="24"/>
          <w:szCs w:val="24"/>
        </w:rPr>
        <w:t xml:space="preserve">Corinthians 12:4 concerning the gifts, Ephesians 1:3 </w:t>
      </w:r>
      <w:r w:rsidRPr="007A5DD8">
        <w:rPr>
          <w:sz w:val="24"/>
          <w:szCs w:val="24"/>
        </w:rPr>
        <w:lastRenderedPageBreak/>
        <w:t>concerning the blessings and 1</w:t>
      </w:r>
      <w:r w:rsidRPr="007A5DD8">
        <w:rPr>
          <w:sz w:val="24"/>
          <w:szCs w:val="24"/>
          <w:vertAlign w:val="superscript"/>
        </w:rPr>
        <w:t>st</w:t>
      </w:r>
      <w:r w:rsidRPr="007A5DD8">
        <w:rPr>
          <w:sz w:val="24"/>
          <w:szCs w:val="24"/>
        </w:rPr>
        <w:t xml:space="preserve"> Peter 2:5 concerning the sacrifices. When it does concern Persons, it means being motivated and truly directed by the Holy Spirit in 1</w:t>
      </w:r>
      <w:r w:rsidRPr="007A5DD8">
        <w:rPr>
          <w:sz w:val="24"/>
          <w:szCs w:val="24"/>
          <w:vertAlign w:val="superscript"/>
        </w:rPr>
        <w:t>st</w:t>
      </w:r>
      <w:r w:rsidRPr="007A5DD8">
        <w:rPr>
          <w:sz w:val="24"/>
          <w:szCs w:val="24"/>
        </w:rPr>
        <w:t xml:space="preserve"> Corinthians 2:15; 14:37 &amp; Galatians 6:1. The natural Man like Jesus Christ as Man cannot discern the spiritual things of the Holy Spirit in 1</w:t>
      </w:r>
      <w:r w:rsidRPr="007A5DD8">
        <w:rPr>
          <w:sz w:val="24"/>
          <w:szCs w:val="24"/>
          <w:vertAlign w:val="superscript"/>
        </w:rPr>
        <w:t>st</w:t>
      </w:r>
      <w:r w:rsidRPr="007A5DD8">
        <w:rPr>
          <w:sz w:val="24"/>
          <w:szCs w:val="24"/>
        </w:rPr>
        <w:t xml:space="preserve"> Corinthians 2:11, the spiritual in 1</w:t>
      </w:r>
      <w:r w:rsidRPr="007A5DD8">
        <w:rPr>
          <w:sz w:val="24"/>
          <w:szCs w:val="24"/>
          <w:vertAlign w:val="superscript"/>
        </w:rPr>
        <w:t>st</w:t>
      </w:r>
      <w:r w:rsidRPr="007A5DD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7A5DD8" w:rsidRDefault="00430EC3" w:rsidP="00430EC3">
      <w:pPr>
        <w:spacing w:line="480" w:lineRule="auto"/>
        <w:jc w:val="both"/>
        <w:rPr>
          <w:sz w:val="24"/>
          <w:szCs w:val="24"/>
        </w:rPr>
      </w:pPr>
      <w:r w:rsidRPr="007A5DD8">
        <w:rPr>
          <w:sz w:val="24"/>
          <w:szCs w:val="24"/>
        </w:rPr>
        <w:t>John’s Ministry of Conviction</w:t>
      </w:r>
    </w:p>
    <w:p w:rsidR="00430EC3" w:rsidRPr="007A5DD8" w:rsidRDefault="00430EC3" w:rsidP="00430EC3">
      <w:pPr>
        <w:spacing w:line="480" w:lineRule="auto"/>
        <w:jc w:val="both"/>
        <w:rPr>
          <w:sz w:val="24"/>
          <w:szCs w:val="24"/>
        </w:rPr>
      </w:pPr>
      <w:r w:rsidRPr="007A5DD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A5DD8">
        <w:rPr>
          <w:sz w:val="24"/>
          <w:szCs w:val="24"/>
          <w:vertAlign w:val="superscript"/>
        </w:rPr>
        <w:t>st</w:t>
      </w:r>
      <w:r w:rsidRPr="007A5DD8">
        <w:rPr>
          <w:sz w:val="24"/>
          <w:szCs w:val="24"/>
        </w:rPr>
        <w:t xml:space="preserve"> Corinthians 9:19-23. But pork </w:t>
      </w:r>
      <w:r w:rsidRPr="007A5DD8">
        <w:rPr>
          <w:sz w:val="24"/>
          <w:szCs w:val="24"/>
        </w:rPr>
        <w:lastRenderedPageBreak/>
        <w:t xml:space="preserve">was cleansed by God in Acts chapters 10 &amp; 11. Before it was established, it was an abomination for trillions of years.  </w:t>
      </w:r>
    </w:p>
    <w:p w:rsidR="00430EC3" w:rsidRPr="007A5DD8" w:rsidRDefault="00430EC3" w:rsidP="00430EC3">
      <w:pPr>
        <w:spacing w:line="480" w:lineRule="auto"/>
        <w:jc w:val="both"/>
        <w:rPr>
          <w:sz w:val="24"/>
          <w:szCs w:val="24"/>
        </w:rPr>
      </w:pPr>
      <w:r w:rsidRPr="007A5DD8">
        <w:rPr>
          <w:sz w:val="24"/>
          <w:szCs w:val="24"/>
        </w:rPr>
        <w:t xml:space="preserve">John’s Ministry of Repentance </w:t>
      </w:r>
    </w:p>
    <w:p w:rsidR="00430EC3" w:rsidRPr="007A5DD8" w:rsidRDefault="00430EC3" w:rsidP="00430EC3">
      <w:pPr>
        <w:spacing w:line="480" w:lineRule="auto"/>
        <w:jc w:val="both"/>
        <w:rPr>
          <w:sz w:val="24"/>
          <w:szCs w:val="24"/>
        </w:rPr>
      </w:pPr>
      <w:r w:rsidRPr="007A5DD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A5DD8">
        <w:rPr>
          <w:b/>
          <w:sz w:val="24"/>
          <w:szCs w:val="24"/>
        </w:rPr>
        <w:t>repentance unto life</w:t>
      </w:r>
      <w:r w:rsidRPr="007A5DD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7A5DD8" w:rsidRDefault="00430EC3" w:rsidP="00430EC3">
      <w:pPr>
        <w:spacing w:line="480" w:lineRule="auto"/>
        <w:jc w:val="both"/>
        <w:rPr>
          <w:sz w:val="24"/>
          <w:szCs w:val="24"/>
        </w:rPr>
      </w:pPr>
      <w:r w:rsidRPr="007A5DD8">
        <w:rPr>
          <w:sz w:val="24"/>
          <w:szCs w:val="24"/>
        </w:rPr>
        <w:t>John’s Ministry of Preaching/Teaching</w:t>
      </w:r>
    </w:p>
    <w:p w:rsidR="00430EC3" w:rsidRPr="007A5DD8" w:rsidRDefault="00430EC3" w:rsidP="00430EC3">
      <w:pPr>
        <w:spacing w:line="480" w:lineRule="auto"/>
        <w:jc w:val="both"/>
        <w:rPr>
          <w:sz w:val="24"/>
          <w:szCs w:val="24"/>
        </w:rPr>
      </w:pPr>
      <w:r w:rsidRPr="007A5DD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A5DD8">
        <w:rPr>
          <w:sz w:val="24"/>
          <w:szCs w:val="24"/>
          <w:vertAlign w:val="superscript"/>
        </w:rPr>
        <w:t>nd</w:t>
      </w:r>
      <w:r w:rsidRPr="007A5DD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7A5DD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A5DD8">
        <w:rPr>
          <w:sz w:val="24"/>
          <w:szCs w:val="24"/>
          <w:vertAlign w:val="superscript"/>
        </w:rPr>
        <w:t>nd</w:t>
      </w:r>
      <w:r w:rsidRPr="007A5DD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7A5DD8" w:rsidRDefault="00430EC3" w:rsidP="00430EC3">
      <w:pPr>
        <w:jc w:val="both"/>
        <w:rPr>
          <w:sz w:val="24"/>
          <w:szCs w:val="24"/>
        </w:rPr>
      </w:pPr>
      <w:r w:rsidRPr="007A5DD8">
        <w:rPr>
          <w:sz w:val="24"/>
          <w:szCs w:val="24"/>
        </w:rPr>
        <w:t>John’s Ministry of Prophesy</w:t>
      </w:r>
    </w:p>
    <w:p w:rsidR="00430EC3" w:rsidRPr="007A5DD8" w:rsidRDefault="00430EC3" w:rsidP="00430EC3">
      <w:pPr>
        <w:jc w:val="both"/>
        <w:rPr>
          <w:sz w:val="24"/>
          <w:szCs w:val="24"/>
        </w:rPr>
      </w:pPr>
    </w:p>
    <w:p w:rsidR="00430EC3" w:rsidRPr="007A5DD8" w:rsidRDefault="00430EC3" w:rsidP="00430EC3">
      <w:pPr>
        <w:spacing w:line="480" w:lineRule="auto"/>
        <w:jc w:val="both"/>
        <w:rPr>
          <w:sz w:val="24"/>
          <w:szCs w:val="24"/>
        </w:rPr>
      </w:pPr>
      <w:r w:rsidRPr="007A5DD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A5DD8">
        <w:rPr>
          <w:b/>
          <w:sz w:val="24"/>
          <w:szCs w:val="24"/>
        </w:rPr>
        <w:t>What are the Father Stephen’s Ten Baptisms in the Christian Era</w:t>
      </w:r>
      <w:r w:rsidRPr="007A5DD8">
        <w:rPr>
          <w:sz w:val="24"/>
          <w:szCs w:val="24"/>
        </w:rPr>
        <w:t>.” The office of the Prophet is divinely done by God’s hand. Anyone who would not listen to the Brother John the Holy Ghost of God would be utterly destroyed or killed.</w:t>
      </w:r>
    </w:p>
    <w:p w:rsidR="00430EC3" w:rsidRPr="007A5DD8" w:rsidRDefault="00430EC3" w:rsidP="00430EC3">
      <w:pPr>
        <w:spacing w:line="480" w:lineRule="auto"/>
        <w:jc w:val="both"/>
        <w:rPr>
          <w:sz w:val="24"/>
          <w:szCs w:val="24"/>
        </w:rPr>
      </w:pPr>
      <w:r w:rsidRPr="007A5DD8">
        <w:rPr>
          <w:sz w:val="24"/>
          <w:szCs w:val="24"/>
        </w:rPr>
        <w:t>John’s Ministry of Righteousness</w:t>
      </w:r>
    </w:p>
    <w:p w:rsidR="00430EC3" w:rsidRPr="007A5DD8" w:rsidRDefault="00430EC3" w:rsidP="00430EC3">
      <w:pPr>
        <w:spacing w:line="480" w:lineRule="auto"/>
        <w:jc w:val="both"/>
        <w:rPr>
          <w:sz w:val="24"/>
          <w:szCs w:val="24"/>
        </w:rPr>
      </w:pPr>
      <w:r w:rsidRPr="007A5DD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A5DD8">
        <w:rPr>
          <w:sz w:val="24"/>
          <w:szCs w:val="24"/>
          <w:vertAlign w:val="superscript"/>
        </w:rPr>
        <w:t>nd</w:t>
      </w:r>
      <w:r w:rsidRPr="007A5DD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A5DD8">
        <w:rPr>
          <w:sz w:val="24"/>
          <w:szCs w:val="24"/>
          <w:vertAlign w:val="superscript"/>
        </w:rPr>
        <w:t>nd</w:t>
      </w:r>
      <w:r w:rsidRPr="007A5DD8">
        <w:rPr>
          <w:sz w:val="24"/>
          <w:szCs w:val="24"/>
        </w:rPr>
        <w:t xml:space="preserve"> Corinthians 3:18; and 2</w:t>
      </w:r>
      <w:r w:rsidRPr="007A5DD8">
        <w:rPr>
          <w:sz w:val="24"/>
          <w:szCs w:val="24"/>
          <w:vertAlign w:val="superscript"/>
        </w:rPr>
        <w:t>nd</w:t>
      </w:r>
      <w:r w:rsidRPr="007A5DD8">
        <w:rPr>
          <w:sz w:val="24"/>
          <w:szCs w:val="24"/>
        </w:rPr>
        <w:t xml:space="preserve"> Peter 3:13.</w:t>
      </w:r>
    </w:p>
    <w:p w:rsidR="00430EC3" w:rsidRPr="007A5DD8" w:rsidRDefault="00430EC3" w:rsidP="00430EC3">
      <w:pPr>
        <w:spacing w:line="480" w:lineRule="auto"/>
        <w:jc w:val="both"/>
        <w:rPr>
          <w:sz w:val="24"/>
          <w:szCs w:val="24"/>
        </w:rPr>
      </w:pPr>
      <w:r w:rsidRPr="007A5DD8">
        <w:rPr>
          <w:sz w:val="24"/>
          <w:szCs w:val="24"/>
        </w:rPr>
        <w:t>John’s Ministry of Warning and Judgment</w:t>
      </w:r>
    </w:p>
    <w:p w:rsidR="00430EC3" w:rsidRPr="007A5DD8" w:rsidRDefault="00430EC3" w:rsidP="00430EC3">
      <w:pPr>
        <w:spacing w:line="480" w:lineRule="auto"/>
        <w:jc w:val="both"/>
        <w:rPr>
          <w:sz w:val="24"/>
          <w:szCs w:val="24"/>
        </w:rPr>
      </w:pPr>
      <w:r w:rsidRPr="007A5DD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A5DD8">
        <w:rPr>
          <w:sz w:val="24"/>
          <w:szCs w:val="24"/>
          <w:vertAlign w:val="superscript"/>
        </w:rPr>
        <w:t>st</w:t>
      </w:r>
      <w:r w:rsidRPr="007A5DD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7A5DD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A5DD8">
        <w:rPr>
          <w:sz w:val="24"/>
          <w:szCs w:val="24"/>
          <w:vertAlign w:val="superscript"/>
        </w:rPr>
        <w:t>nd</w:t>
      </w:r>
      <w:r w:rsidRPr="007A5DD8">
        <w:rPr>
          <w:sz w:val="24"/>
          <w:szCs w:val="24"/>
        </w:rPr>
        <w:t xml:space="preserve"> kings 23:10; 2</w:t>
      </w:r>
      <w:r w:rsidRPr="007A5DD8">
        <w:rPr>
          <w:sz w:val="24"/>
          <w:szCs w:val="24"/>
          <w:vertAlign w:val="superscript"/>
        </w:rPr>
        <w:t>nd</w:t>
      </w:r>
      <w:r w:rsidRPr="007A5DD8">
        <w:rPr>
          <w:sz w:val="24"/>
          <w:szCs w:val="24"/>
        </w:rPr>
        <w:t xml:space="preserve"> Chronicles 28:3; Matthew 5:22; 10:28; 25:46; Mark</w:t>
      </w:r>
      <w:r w:rsidRPr="007A5DD8">
        <w:rPr>
          <w:vanish/>
          <w:sz w:val="24"/>
          <w:szCs w:val="24"/>
        </w:rPr>
        <w:t>adesHades</w:t>
      </w:r>
      <w:r w:rsidRPr="007A5DD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A5DD8">
        <w:rPr>
          <w:b/>
          <w:sz w:val="24"/>
          <w:szCs w:val="24"/>
        </w:rPr>
        <w:t>The Lord Yah and His Book on Hell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John’s Ministry of Confession</w:t>
      </w:r>
    </w:p>
    <w:p w:rsidR="00430EC3" w:rsidRPr="007A5DD8" w:rsidRDefault="00430EC3" w:rsidP="00430EC3">
      <w:pPr>
        <w:spacing w:line="480" w:lineRule="auto"/>
        <w:jc w:val="both"/>
        <w:rPr>
          <w:sz w:val="24"/>
          <w:szCs w:val="24"/>
        </w:rPr>
      </w:pPr>
      <w:r w:rsidRPr="007A5DD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A5DD8">
        <w:rPr>
          <w:sz w:val="24"/>
          <w:szCs w:val="24"/>
          <w:vertAlign w:val="superscript"/>
        </w:rPr>
        <w:t>st</w:t>
      </w:r>
      <w:r w:rsidRPr="007A5DD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A5DD8">
        <w:rPr>
          <w:sz w:val="24"/>
          <w:szCs w:val="24"/>
          <w:vertAlign w:val="superscript"/>
        </w:rPr>
        <w:t>nd</w:t>
      </w:r>
      <w:r w:rsidRPr="007A5DD8">
        <w:rPr>
          <w:sz w:val="24"/>
          <w:szCs w:val="24"/>
        </w:rPr>
        <w:t xml:space="preserve"> Chronicles 7:14. The individuals can pray to God for grace, mercy and deliverance in Daniel 9:20; Ezra 10:1 and Nehemiah 1:6. Second, are Individuals who confess that God rules over the Universe in 1</w:t>
      </w:r>
      <w:r w:rsidRPr="007A5DD8">
        <w:rPr>
          <w:sz w:val="24"/>
          <w:szCs w:val="24"/>
          <w:vertAlign w:val="superscript"/>
        </w:rPr>
        <w:t>st</w:t>
      </w:r>
      <w:r w:rsidRPr="007A5DD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7A5DD8">
        <w:rPr>
          <w:sz w:val="24"/>
          <w:szCs w:val="24"/>
        </w:rPr>
        <w:lastRenderedPageBreak/>
        <w:t>scriptures are  Luke 12:8; Revelation 3:5; Romans 10:9-10; 1</w:t>
      </w:r>
      <w:r w:rsidRPr="007A5DD8">
        <w:rPr>
          <w:sz w:val="24"/>
          <w:szCs w:val="24"/>
          <w:vertAlign w:val="superscript"/>
        </w:rPr>
        <w:t xml:space="preserve">st </w:t>
      </w:r>
      <w:r w:rsidRPr="007A5DD8">
        <w:rPr>
          <w:sz w:val="24"/>
          <w:szCs w:val="24"/>
        </w:rPr>
        <w:t>John 1:8-10; 4:2, 15 &amp; 1</w:t>
      </w:r>
      <w:r w:rsidRPr="007A5DD8">
        <w:rPr>
          <w:sz w:val="24"/>
          <w:szCs w:val="24"/>
          <w:vertAlign w:val="superscript"/>
        </w:rPr>
        <w:t xml:space="preserve">st </w:t>
      </w:r>
      <w:r w:rsidRPr="007A5DD8">
        <w:rPr>
          <w:sz w:val="24"/>
          <w:szCs w:val="24"/>
        </w:rPr>
        <w:t xml:space="preserve">Timothy  6:12-13. In John the Baptist’s Ministry the confession of sin is evident. Man was instructed to publicly confess His sin and repent in Mark 1:4-5.      </w:t>
      </w:r>
    </w:p>
    <w:p w:rsidR="00430EC3" w:rsidRPr="007A5DD8" w:rsidRDefault="00430EC3" w:rsidP="00430EC3">
      <w:pPr>
        <w:spacing w:line="480" w:lineRule="auto"/>
        <w:jc w:val="both"/>
        <w:rPr>
          <w:sz w:val="24"/>
          <w:szCs w:val="24"/>
        </w:rPr>
      </w:pPr>
      <w:r w:rsidRPr="007A5DD8">
        <w:rPr>
          <w:sz w:val="24"/>
          <w:szCs w:val="24"/>
        </w:rPr>
        <w:t>John’s Ministry of Worthiness</w:t>
      </w:r>
    </w:p>
    <w:p w:rsidR="00430EC3" w:rsidRPr="007A5DD8" w:rsidRDefault="00430EC3" w:rsidP="00430EC3">
      <w:pPr>
        <w:spacing w:line="480" w:lineRule="auto"/>
        <w:jc w:val="both"/>
        <w:rPr>
          <w:sz w:val="24"/>
          <w:szCs w:val="24"/>
        </w:rPr>
      </w:pPr>
      <w:r w:rsidRPr="007A5DD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A5DD8">
        <w:rPr>
          <w:sz w:val="24"/>
          <w:szCs w:val="24"/>
          <w:vertAlign w:val="superscript"/>
        </w:rPr>
        <w:t>nd</w:t>
      </w:r>
      <w:r w:rsidRPr="007A5DD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A5DD8">
        <w:rPr>
          <w:sz w:val="24"/>
          <w:szCs w:val="24"/>
          <w:vertAlign w:val="superscript"/>
        </w:rPr>
        <w:t>st</w:t>
      </w:r>
      <w:r w:rsidRPr="007A5DD8">
        <w:rPr>
          <w:sz w:val="24"/>
          <w:szCs w:val="24"/>
        </w:rPr>
        <w:t xml:space="preserve"> Corinthians 2:11. In 1</w:t>
      </w:r>
      <w:r w:rsidRPr="007A5DD8">
        <w:rPr>
          <w:sz w:val="24"/>
          <w:szCs w:val="24"/>
          <w:vertAlign w:val="superscript"/>
        </w:rPr>
        <w:t>st</w:t>
      </w:r>
      <w:r w:rsidRPr="007A5DD8">
        <w:rPr>
          <w:sz w:val="24"/>
          <w:szCs w:val="24"/>
        </w:rPr>
        <w:t xml:space="preserve"> Corinthians 6:20 states “For You were </w:t>
      </w:r>
      <w:r w:rsidRPr="007A5DD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7A5DD8">
        <w:rPr>
          <w:sz w:val="24"/>
          <w:szCs w:val="24"/>
          <w:vertAlign w:val="superscript"/>
        </w:rPr>
        <w:t>st</w:t>
      </w:r>
      <w:r w:rsidRPr="007A5DD8">
        <w:rPr>
          <w:sz w:val="24"/>
          <w:szCs w:val="24"/>
        </w:rPr>
        <w:t xml:space="preserve"> Timothy 4:8; Proverbs 4:7; 20:15; 31:10; 1</w:t>
      </w:r>
      <w:r w:rsidRPr="007A5DD8">
        <w:rPr>
          <w:sz w:val="24"/>
          <w:szCs w:val="24"/>
          <w:vertAlign w:val="superscript"/>
        </w:rPr>
        <w:t xml:space="preserve">st </w:t>
      </w:r>
      <w:r w:rsidRPr="007A5DD8">
        <w:rPr>
          <w:sz w:val="24"/>
          <w:szCs w:val="24"/>
        </w:rPr>
        <w:t xml:space="preserve">Corinthians 13:13 &amp; Ecclesiastes 7:1. How can He focus on what is of total worth? Some scriptures are Acts 14:15; 20:24; Philippians 3:8; 4:8; Psalm 119:37; Luke 10:42.     </w:t>
      </w:r>
    </w:p>
    <w:p w:rsidR="00430EC3" w:rsidRPr="007A5DD8" w:rsidRDefault="00430EC3" w:rsidP="00430EC3">
      <w:pPr>
        <w:jc w:val="both"/>
        <w:rPr>
          <w:sz w:val="24"/>
          <w:szCs w:val="24"/>
        </w:rPr>
      </w:pPr>
      <w:r w:rsidRPr="007A5DD8">
        <w:rPr>
          <w:sz w:val="24"/>
          <w:szCs w:val="24"/>
        </w:rPr>
        <w:t>John’s Ministry of Baptism</w:t>
      </w:r>
    </w:p>
    <w:p w:rsidR="00430EC3" w:rsidRPr="007A5DD8" w:rsidRDefault="00430EC3" w:rsidP="00430EC3">
      <w:pPr>
        <w:jc w:val="both"/>
        <w:rPr>
          <w:sz w:val="24"/>
          <w:szCs w:val="24"/>
        </w:rPr>
      </w:pPr>
    </w:p>
    <w:p w:rsidR="00430EC3" w:rsidRPr="007A5DD8" w:rsidRDefault="00430EC3" w:rsidP="00430EC3">
      <w:pPr>
        <w:spacing w:line="480" w:lineRule="auto"/>
        <w:jc w:val="both"/>
        <w:rPr>
          <w:sz w:val="24"/>
          <w:szCs w:val="24"/>
        </w:rPr>
      </w:pPr>
      <w:r w:rsidRPr="007A5DD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A5DD8">
        <w:rPr>
          <w:sz w:val="24"/>
          <w:szCs w:val="24"/>
          <w:vertAlign w:val="superscript"/>
        </w:rPr>
        <w:t>nd</w:t>
      </w:r>
      <w:r w:rsidRPr="007A5DD8">
        <w:rPr>
          <w:sz w:val="24"/>
          <w:szCs w:val="24"/>
        </w:rPr>
        <w:t xml:space="preserve"> Corinthians 5:21; Hebrews 4:15 and 1</w:t>
      </w:r>
      <w:r w:rsidRPr="007A5DD8">
        <w:rPr>
          <w:sz w:val="24"/>
          <w:szCs w:val="24"/>
          <w:vertAlign w:val="superscript"/>
        </w:rPr>
        <w:t>st</w:t>
      </w:r>
      <w:r w:rsidRPr="007A5DD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7A5DD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7A5DD8" w:rsidRDefault="00430EC3" w:rsidP="00430EC3">
      <w:pPr>
        <w:spacing w:line="480" w:lineRule="auto"/>
        <w:jc w:val="both"/>
        <w:rPr>
          <w:sz w:val="24"/>
          <w:szCs w:val="24"/>
        </w:rPr>
      </w:pPr>
      <w:r w:rsidRPr="007A5DD8">
        <w:rPr>
          <w:sz w:val="24"/>
          <w:szCs w:val="24"/>
        </w:rPr>
        <w:t>John’s Ministry of Angels</w:t>
      </w:r>
    </w:p>
    <w:p w:rsidR="00430EC3" w:rsidRPr="007A5DD8" w:rsidRDefault="00430EC3" w:rsidP="00430EC3">
      <w:pPr>
        <w:spacing w:line="480" w:lineRule="auto"/>
        <w:jc w:val="both"/>
        <w:rPr>
          <w:sz w:val="24"/>
          <w:szCs w:val="24"/>
        </w:rPr>
      </w:pPr>
      <w:r w:rsidRPr="007A5DD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7A5DD8" w:rsidRDefault="00430EC3" w:rsidP="00430EC3">
      <w:pPr>
        <w:spacing w:line="480" w:lineRule="auto"/>
        <w:jc w:val="both"/>
        <w:rPr>
          <w:sz w:val="24"/>
          <w:szCs w:val="24"/>
        </w:rPr>
      </w:pPr>
      <w:r w:rsidRPr="007A5DD8">
        <w:rPr>
          <w:sz w:val="24"/>
          <w:szCs w:val="24"/>
        </w:rPr>
        <w:t>John’s Ministry of Deity as God</w:t>
      </w:r>
    </w:p>
    <w:p w:rsidR="00430EC3" w:rsidRPr="007A5DD8" w:rsidRDefault="00430EC3" w:rsidP="00430EC3">
      <w:pPr>
        <w:spacing w:line="480" w:lineRule="auto"/>
        <w:jc w:val="both"/>
        <w:rPr>
          <w:sz w:val="24"/>
          <w:szCs w:val="24"/>
        </w:rPr>
      </w:pPr>
      <w:r w:rsidRPr="007A5DD8">
        <w:rPr>
          <w:sz w:val="24"/>
          <w:szCs w:val="24"/>
        </w:rPr>
        <w:t>John is as fully Woman &amp; fully God. John being fully Woman means He is in the wisdom &amp; understanding of the Lord. John died in the beheading as the 2</w:t>
      </w:r>
      <w:r w:rsidRPr="007A5DD8">
        <w:rPr>
          <w:sz w:val="24"/>
          <w:szCs w:val="24"/>
          <w:vertAlign w:val="superscript"/>
        </w:rPr>
        <w:t>nd</w:t>
      </w:r>
      <w:r w:rsidRPr="007A5DD8">
        <w:rPr>
          <w:sz w:val="24"/>
          <w:szCs w:val="24"/>
        </w:rPr>
        <w:t xml:space="preserve"> Eve as the Woman of the Lord to restore the 1</w:t>
      </w:r>
      <w:r w:rsidRPr="007A5DD8">
        <w:rPr>
          <w:sz w:val="24"/>
          <w:szCs w:val="24"/>
          <w:vertAlign w:val="superscript"/>
        </w:rPr>
        <w:t>st</w:t>
      </w:r>
      <w:r w:rsidRPr="007A5DD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7A5DD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A5DD8">
        <w:rPr>
          <w:sz w:val="24"/>
          <w:szCs w:val="24"/>
          <w:vertAlign w:val="superscript"/>
        </w:rPr>
        <w:t>nd</w:t>
      </w:r>
      <w:r w:rsidRPr="007A5DD8">
        <w:rPr>
          <w:sz w:val="24"/>
          <w:szCs w:val="24"/>
        </w:rPr>
        <w:t xml:space="preserve"> John 7-13. Sixth, John (2</w:t>
      </w:r>
      <w:r w:rsidRPr="007A5DD8">
        <w:rPr>
          <w:sz w:val="24"/>
          <w:szCs w:val="24"/>
          <w:vertAlign w:val="superscript"/>
        </w:rPr>
        <w:t>nd</w:t>
      </w:r>
      <w:r w:rsidRPr="007A5DD8">
        <w:rPr>
          <w:sz w:val="24"/>
          <w:szCs w:val="24"/>
        </w:rPr>
        <w:t xml:space="preserve"> Eve) is called Jesus (2</w:t>
      </w:r>
      <w:r w:rsidRPr="007A5DD8">
        <w:rPr>
          <w:sz w:val="24"/>
          <w:szCs w:val="24"/>
          <w:vertAlign w:val="superscript"/>
        </w:rPr>
        <w:t>nd</w:t>
      </w:r>
      <w:r w:rsidRPr="007A5DD8">
        <w:rPr>
          <w:sz w:val="24"/>
          <w:szCs w:val="24"/>
        </w:rPr>
        <w:t xml:space="preserve"> Adam) in Genesis 2:23; 3:20 &amp; 1</w:t>
      </w:r>
      <w:r w:rsidRPr="007A5DD8">
        <w:rPr>
          <w:sz w:val="24"/>
          <w:szCs w:val="24"/>
          <w:vertAlign w:val="superscript"/>
        </w:rPr>
        <w:t>st</w:t>
      </w:r>
      <w:r w:rsidRPr="007A5DD8">
        <w:rPr>
          <w:sz w:val="24"/>
          <w:szCs w:val="24"/>
        </w:rPr>
        <w:t xml:space="preserve"> Corinthians 15:47. Seventh, John as the Holy Ghost is God in 1</w:t>
      </w:r>
      <w:r w:rsidRPr="007A5DD8">
        <w:rPr>
          <w:sz w:val="24"/>
          <w:szCs w:val="24"/>
          <w:vertAlign w:val="superscript"/>
        </w:rPr>
        <w:t>st</w:t>
      </w:r>
      <w:r w:rsidRPr="007A5DD8">
        <w:rPr>
          <w:sz w:val="24"/>
          <w:szCs w:val="24"/>
        </w:rPr>
        <w:t xml:space="preserve"> John 5:7; Hebrews 10:15; 1</w:t>
      </w:r>
      <w:r w:rsidRPr="007A5DD8">
        <w:rPr>
          <w:sz w:val="24"/>
          <w:szCs w:val="24"/>
          <w:vertAlign w:val="superscript"/>
        </w:rPr>
        <w:t>st</w:t>
      </w:r>
      <w:r w:rsidRPr="007A5DD8">
        <w:rPr>
          <w:sz w:val="24"/>
          <w:szCs w:val="24"/>
        </w:rPr>
        <w:t xml:space="preserve"> Thessalonians 4:8; Ephesians 4:30; 1</w:t>
      </w:r>
      <w:r w:rsidRPr="007A5DD8">
        <w:rPr>
          <w:sz w:val="24"/>
          <w:szCs w:val="24"/>
          <w:vertAlign w:val="superscript"/>
        </w:rPr>
        <w:t>st</w:t>
      </w:r>
      <w:r w:rsidRPr="007A5DD8">
        <w:rPr>
          <w:sz w:val="24"/>
          <w:szCs w:val="24"/>
        </w:rPr>
        <w:t xml:space="preserve"> Corinthians 12:3; Romans 9:1; Acts 1:33; 7:55; John 14:26; Mark 12:36 and Matthew 28:19. </w:t>
      </w:r>
    </w:p>
    <w:p w:rsidR="00430EC3" w:rsidRPr="007A5DD8" w:rsidRDefault="00430EC3" w:rsidP="00430EC3">
      <w:pPr>
        <w:jc w:val="center"/>
        <w:rPr>
          <w:sz w:val="24"/>
          <w:szCs w:val="24"/>
        </w:rPr>
      </w:pPr>
      <w:r w:rsidRPr="007A5DD8">
        <w:rPr>
          <w:sz w:val="24"/>
          <w:szCs w:val="24"/>
        </w:rPr>
        <w:t>The Lord John’s Office</w:t>
      </w:r>
    </w:p>
    <w:p w:rsidR="00430EC3" w:rsidRPr="007A5DD8" w:rsidRDefault="00430EC3" w:rsidP="00430EC3">
      <w:pPr>
        <w:jc w:val="both"/>
        <w:rPr>
          <w:sz w:val="24"/>
          <w:szCs w:val="24"/>
        </w:rPr>
      </w:pPr>
      <w:r w:rsidRPr="007A5DD8">
        <w:rPr>
          <w:sz w:val="24"/>
          <w:szCs w:val="24"/>
        </w:rPr>
        <w:t>John’s Office as a Prophet</w:t>
      </w:r>
    </w:p>
    <w:p w:rsidR="00430EC3" w:rsidRPr="007A5DD8" w:rsidRDefault="00430EC3" w:rsidP="00430EC3">
      <w:pPr>
        <w:spacing w:line="480" w:lineRule="auto"/>
        <w:jc w:val="both"/>
        <w:rPr>
          <w:sz w:val="24"/>
          <w:szCs w:val="24"/>
        </w:rPr>
      </w:pPr>
      <w:r w:rsidRPr="007A5DD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A5DD8">
        <w:rPr>
          <w:sz w:val="24"/>
          <w:szCs w:val="24"/>
          <w:vertAlign w:val="superscript"/>
        </w:rPr>
        <w:t>nd</w:t>
      </w:r>
      <w:r w:rsidRPr="007A5DD8">
        <w:rPr>
          <w:sz w:val="24"/>
          <w:szCs w:val="24"/>
        </w:rPr>
        <w:t xml:space="preserve"> Kings 4:9, John would be called Man of God. In 1</w:t>
      </w:r>
      <w:r w:rsidRPr="007A5DD8">
        <w:rPr>
          <w:sz w:val="24"/>
          <w:szCs w:val="24"/>
          <w:vertAlign w:val="superscript"/>
        </w:rPr>
        <w:t>st</w:t>
      </w:r>
      <w:r w:rsidRPr="007A5DD8">
        <w:rPr>
          <w:sz w:val="24"/>
          <w:szCs w:val="24"/>
        </w:rPr>
        <w:t xml:space="preserve"> Samuel 9:9; 2</w:t>
      </w:r>
      <w:r w:rsidRPr="007A5DD8">
        <w:rPr>
          <w:sz w:val="24"/>
          <w:szCs w:val="24"/>
          <w:vertAlign w:val="superscript"/>
        </w:rPr>
        <w:t>nd</w:t>
      </w:r>
      <w:r w:rsidRPr="007A5DD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7A5DD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7A5DD8" w:rsidRDefault="00430EC3" w:rsidP="00430EC3">
      <w:pPr>
        <w:spacing w:line="480" w:lineRule="auto"/>
        <w:jc w:val="both"/>
        <w:rPr>
          <w:sz w:val="24"/>
          <w:szCs w:val="24"/>
        </w:rPr>
      </w:pPr>
      <w:r w:rsidRPr="007A5DD8">
        <w:rPr>
          <w:sz w:val="24"/>
          <w:szCs w:val="24"/>
        </w:rPr>
        <w:t>What did the Blood of John accomplish as Holy?</w:t>
      </w:r>
    </w:p>
    <w:p w:rsidR="00430EC3" w:rsidRPr="007A5DD8" w:rsidRDefault="00430EC3" w:rsidP="00430EC3">
      <w:pPr>
        <w:spacing w:line="480" w:lineRule="auto"/>
        <w:jc w:val="both"/>
        <w:rPr>
          <w:sz w:val="24"/>
          <w:szCs w:val="24"/>
        </w:rPr>
      </w:pPr>
      <w:r w:rsidRPr="007A5DD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A5DD8">
        <w:rPr>
          <w:sz w:val="24"/>
          <w:szCs w:val="24"/>
          <w:vertAlign w:val="superscript"/>
        </w:rPr>
        <w:t>st</w:t>
      </w:r>
      <w:r w:rsidRPr="007A5DD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7A5DD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7A5DD8" w:rsidRDefault="00430EC3" w:rsidP="00430EC3">
      <w:pPr>
        <w:spacing w:line="480" w:lineRule="auto"/>
        <w:jc w:val="both"/>
        <w:rPr>
          <w:sz w:val="24"/>
          <w:szCs w:val="24"/>
        </w:rPr>
      </w:pPr>
      <w:r w:rsidRPr="007A5DD8">
        <w:rPr>
          <w:sz w:val="24"/>
          <w:szCs w:val="24"/>
        </w:rPr>
        <w:t>John’s arrest, imprisonment, beheading in the Alone Position</w:t>
      </w:r>
    </w:p>
    <w:p w:rsidR="00430EC3" w:rsidRPr="007A5DD8" w:rsidRDefault="00430EC3" w:rsidP="00430EC3">
      <w:pPr>
        <w:spacing w:line="480" w:lineRule="auto"/>
        <w:jc w:val="both"/>
        <w:rPr>
          <w:sz w:val="24"/>
          <w:szCs w:val="24"/>
        </w:rPr>
      </w:pPr>
      <w:r w:rsidRPr="007A5DD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7A5DD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A5DD8">
        <w:rPr>
          <w:vanish/>
          <w:sz w:val="24"/>
          <w:szCs w:val="24"/>
        </w:rPr>
        <w:t xml:space="preserve">erods fear ofJohn’s influence over the crowds. </w:t>
      </w:r>
      <w:r w:rsidRPr="007A5DD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7A5DD8" w:rsidRDefault="00430EC3" w:rsidP="00430EC3">
      <w:pPr>
        <w:spacing w:line="480" w:lineRule="auto"/>
        <w:jc w:val="both"/>
        <w:rPr>
          <w:sz w:val="24"/>
          <w:szCs w:val="24"/>
        </w:rPr>
      </w:pPr>
      <w:r w:rsidRPr="007A5DD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A5DD8">
        <w:rPr>
          <w:sz w:val="24"/>
          <w:szCs w:val="24"/>
          <w:vertAlign w:val="superscript"/>
        </w:rPr>
        <w:t>st</w:t>
      </w:r>
      <w:r w:rsidRPr="007A5DD8">
        <w:rPr>
          <w:sz w:val="24"/>
          <w:szCs w:val="24"/>
        </w:rPr>
        <w:t xml:space="preserve"> Maccabees 2:1. Nine, is John the Father of Eupolemus in 1</w:t>
      </w:r>
      <w:r w:rsidRPr="007A5DD8">
        <w:rPr>
          <w:sz w:val="24"/>
          <w:szCs w:val="24"/>
          <w:vertAlign w:val="superscript"/>
        </w:rPr>
        <w:t>st</w:t>
      </w:r>
      <w:r w:rsidRPr="007A5DD8">
        <w:rPr>
          <w:sz w:val="24"/>
          <w:szCs w:val="24"/>
        </w:rPr>
        <w:t xml:space="preserve"> Maccabees 8:17. Ten, is John the Brother of Jonathan in 1</w:t>
      </w:r>
      <w:r w:rsidRPr="007A5DD8">
        <w:rPr>
          <w:sz w:val="24"/>
          <w:szCs w:val="24"/>
          <w:vertAlign w:val="superscript"/>
        </w:rPr>
        <w:t>st</w:t>
      </w:r>
      <w:r w:rsidRPr="007A5DD8">
        <w:rPr>
          <w:sz w:val="24"/>
          <w:szCs w:val="24"/>
        </w:rPr>
        <w:t xml:space="preserve"> Maccabees. Eleven, is John the Brother of Judas in 1</w:t>
      </w:r>
      <w:r w:rsidRPr="007A5DD8">
        <w:rPr>
          <w:sz w:val="24"/>
          <w:szCs w:val="24"/>
          <w:vertAlign w:val="superscript"/>
        </w:rPr>
        <w:t>st</w:t>
      </w:r>
      <w:r w:rsidRPr="007A5DD8">
        <w:rPr>
          <w:sz w:val="24"/>
          <w:szCs w:val="24"/>
        </w:rPr>
        <w:t xml:space="preserve"> Maccabees. Twelve, is John the Warrior in 1</w:t>
      </w:r>
      <w:r w:rsidRPr="007A5DD8">
        <w:rPr>
          <w:sz w:val="24"/>
          <w:szCs w:val="24"/>
          <w:vertAlign w:val="superscript"/>
        </w:rPr>
        <w:t>st</w:t>
      </w:r>
      <w:r w:rsidRPr="007A5DD8">
        <w:rPr>
          <w:sz w:val="24"/>
          <w:szCs w:val="24"/>
        </w:rPr>
        <w:t xml:space="preserve"> Macabees. Thirteen, is John with Absalom in 2</w:t>
      </w:r>
      <w:r w:rsidRPr="007A5DD8">
        <w:rPr>
          <w:sz w:val="24"/>
          <w:szCs w:val="24"/>
          <w:vertAlign w:val="superscript"/>
        </w:rPr>
        <w:t>nd</w:t>
      </w:r>
      <w:r w:rsidRPr="007A5DD8">
        <w:rPr>
          <w:sz w:val="24"/>
          <w:szCs w:val="24"/>
        </w:rPr>
        <w:t xml:space="preserve"> Maccabees. </w:t>
      </w:r>
      <w:r w:rsidRPr="007A5DD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A5DD8">
        <w:rPr>
          <w:sz w:val="24"/>
          <w:szCs w:val="24"/>
          <w:vertAlign w:val="superscript"/>
        </w:rPr>
        <w:t>st</w:t>
      </w:r>
      <w:r w:rsidRPr="007A5DD8">
        <w:rPr>
          <w:sz w:val="24"/>
          <w:szCs w:val="24"/>
        </w:rPr>
        <w:t xml:space="preserve"> Samuel 13:16. Thirty-Four, is John called Jonathan in 2</w:t>
      </w:r>
      <w:r w:rsidRPr="007A5DD8">
        <w:rPr>
          <w:sz w:val="24"/>
          <w:szCs w:val="24"/>
          <w:vertAlign w:val="superscript"/>
        </w:rPr>
        <w:t>nd</w:t>
      </w:r>
      <w:r w:rsidRPr="007A5DD8">
        <w:rPr>
          <w:sz w:val="24"/>
          <w:szCs w:val="24"/>
        </w:rPr>
        <w:t xml:space="preserve"> Samuel 15:27. Thirty-Five, is John called Jonathan in 1</w:t>
      </w:r>
      <w:r w:rsidRPr="007A5DD8">
        <w:rPr>
          <w:sz w:val="24"/>
          <w:szCs w:val="24"/>
          <w:vertAlign w:val="superscript"/>
        </w:rPr>
        <w:t>st</w:t>
      </w:r>
      <w:r w:rsidRPr="007A5DD8">
        <w:rPr>
          <w:sz w:val="24"/>
          <w:szCs w:val="24"/>
        </w:rPr>
        <w:t xml:space="preserve"> Chronicles 27:32. Thirty-Six, is John called Jonathan in 2</w:t>
      </w:r>
      <w:r w:rsidRPr="007A5DD8">
        <w:rPr>
          <w:sz w:val="24"/>
          <w:szCs w:val="24"/>
          <w:vertAlign w:val="superscript"/>
        </w:rPr>
        <w:t>nd</w:t>
      </w:r>
      <w:r w:rsidRPr="007A5DD8">
        <w:rPr>
          <w:sz w:val="24"/>
          <w:szCs w:val="24"/>
        </w:rPr>
        <w:t xml:space="preserve"> Samuel 21:21. Thirty-Seven, is John called Jonathan in 2</w:t>
      </w:r>
      <w:r w:rsidRPr="007A5DD8">
        <w:rPr>
          <w:sz w:val="24"/>
          <w:szCs w:val="24"/>
          <w:vertAlign w:val="superscript"/>
        </w:rPr>
        <w:t>nd</w:t>
      </w:r>
      <w:r w:rsidRPr="007A5DD8">
        <w:rPr>
          <w:sz w:val="24"/>
          <w:szCs w:val="24"/>
        </w:rPr>
        <w:t xml:space="preserve"> Samuel 23:32. Thirty-Eight, is John called Jonathan in 1</w:t>
      </w:r>
      <w:r w:rsidRPr="007A5DD8">
        <w:rPr>
          <w:sz w:val="24"/>
          <w:szCs w:val="24"/>
          <w:vertAlign w:val="superscript"/>
        </w:rPr>
        <w:t>st</w:t>
      </w:r>
      <w:r w:rsidRPr="007A5DD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A5DD8">
        <w:rPr>
          <w:sz w:val="24"/>
          <w:szCs w:val="24"/>
          <w:vertAlign w:val="superscript"/>
        </w:rPr>
        <w:t>st</w:t>
      </w:r>
      <w:r w:rsidRPr="007A5DD8">
        <w:rPr>
          <w:sz w:val="24"/>
          <w:szCs w:val="24"/>
        </w:rPr>
        <w:t xml:space="preserve"> Chronicles 2:32. Forty-Six, is John called Johanan in the Apocrypha. Forty-Seven, is John called Jonathan in 1</w:t>
      </w:r>
      <w:r w:rsidRPr="007A5DD8">
        <w:rPr>
          <w:sz w:val="24"/>
          <w:szCs w:val="24"/>
          <w:vertAlign w:val="superscript"/>
        </w:rPr>
        <w:t>st</w:t>
      </w:r>
      <w:r w:rsidRPr="007A5DD8">
        <w:rPr>
          <w:sz w:val="24"/>
          <w:szCs w:val="24"/>
        </w:rPr>
        <w:t xml:space="preserve"> Maccabees 9:23. Forty-Eight, is John called Jonathan in 1</w:t>
      </w:r>
      <w:r w:rsidRPr="007A5DD8">
        <w:rPr>
          <w:sz w:val="24"/>
          <w:szCs w:val="24"/>
          <w:vertAlign w:val="superscript"/>
        </w:rPr>
        <w:t>st</w:t>
      </w:r>
      <w:r w:rsidRPr="007A5DD8">
        <w:rPr>
          <w:sz w:val="24"/>
          <w:szCs w:val="24"/>
        </w:rPr>
        <w:t xml:space="preserve"> Maccabees 13:11. Forty-Nine, is John called Jonah in 2</w:t>
      </w:r>
      <w:r w:rsidRPr="007A5DD8">
        <w:rPr>
          <w:sz w:val="24"/>
          <w:szCs w:val="24"/>
          <w:vertAlign w:val="superscript"/>
        </w:rPr>
        <w:t>nd</w:t>
      </w:r>
      <w:r w:rsidRPr="007A5DD8">
        <w:rPr>
          <w:sz w:val="24"/>
          <w:szCs w:val="24"/>
        </w:rPr>
        <w:t xml:space="preserve"> Kings 14:25 &amp; Jonah 1:1. Fifty, is John called Jonah in 1</w:t>
      </w:r>
      <w:r w:rsidRPr="007A5DD8">
        <w:rPr>
          <w:sz w:val="24"/>
          <w:szCs w:val="24"/>
          <w:vertAlign w:val="superscript"/>
        </w:rPr>
        <w:t>st</w:t>
      </w:r>
      <w:r w:rsidRPr="007A5DD8">
        <w:rPr>
          <w:sz w:val="24"/>
          <w:szCs w:val="24"/>
        </w:rPr>
        <w:t xml:space="preserve"> </w:t>
      </w:r>
      <w:r w:rsidRPr="007A5DD8">
        <w:rPr>
          <w:sz w:val="24"/>
          <w:szCs w:val="24"/>
        </w:rPr>
        <w:lastRenderedPageBreak/>
        <w:t>Esdras 9:23. Fifty-One, is John called Jonah in Matthew 16:17. Fifty-Two, is John called Gaddi in 1</w:t>
      </w:r>
      <w:r w:rsidRPr="007A5DD8">
        <w:rPr>
          <w:sz w:val="24"/>
          <w:szCs w:val="24"/>
          <w:vertAlign w:val="superscript"/>
        </w:rPr>
        <w:t>st</w:t>
      </w:r>
      <w:r w:rsidRPr="007A5DD8">
        <w:rPr>
          <w:sz w:val="24"/>
          <w:szCs w:val="24"/>
        </w:rPr>
        <w:t xml:space="preserve"> Maccabees 2:2. Fifty-Three, is John called an Envoy in 2</w:t>
      </w:r>
      <w:r w:rsidRPr="007A5DD8">
        <w:rPr>
          <w:sz w:val="24"/>
          <w:szCs w:val="24"/>
          <w:vertAlign w:val="superscript"/>
        </w:rPr>
        <w:t>nd</w:t>
      </w:r>
      <w:r w:rsidRPr="007A5DD8">
        <w:rPr>
          <w:sz w:val="24"/>
          <w:szCs w:val="24"/>
        </w:rPr>
        <w:t xml:space="preserve"> Maccabees 11:17. Fifty-Four, is John called the Evangelist not named in the 4</w:t>
      </w:r>
      <w:r w:rsidRPr="007A5DD8">
        <w:rPr>
          <w:sz w:val="24"/>
          <w:szCs w:val="24"/>
          <w:vertAlign w:val="superscript"/>
        </w:rPr>
        <w:t>th</w:t>
      </w:r>
      <w:r w:rsidRPr="007A5DD8">
        <w:rPr>
          <w:sz w:val="24"/>
          <w:szCs w:val="24"/>
        </w:rPr>
        <w:t xml:space="preserve"> Gospel. Fifty-Five, is John called Johanan in 1</w:t>
      </w:r>
      <w:r w:rsidRPr="007A5DD8">
        <w:rPr>
          <w:sz w:val="24"/>
          <w:szCs w:val="24"/>
          <w:vertAlign w:val="superscript"/>
        </w:rPr>
        <w:t>st</w:t>
      </w:r>
      <w:r w:rsidRPr="007A5DD8">
        <w:rPr>
          <w:sz w:val="24"/>
          <w:szCs w:val="24"/>
        </w:rPr>
        <w:t xml:space="preserve"> Chronicles 12:4. Fifty-Six, is John called Johanan in 1</w:t>
      </w:r>
      <w:r w:rsidRPr="007A5DD8">
        <w:rPr>
          <w:sz w:val="24"/>
          <w:szCs w:val="24"/>
          <w:vertAlign w:val="superscript"/>
        </w:rPr>
        <w:t>st</w:t>
      </w:r>
      <w:r w:rsidRPr="007A5DD8">
        <w:rPr>
          <w:sz w:val="24"/>
          <w:szCs w:val="24"/>
        </w:rPr>
        <w:t xml:space="preserve"> Chronicles 12:12. Fifty-Seven, is John called Johanan a Priest in 1</w:t>
      </w:r>
      <w:r w:rsidRPr="007A5DD8">
        <w:rPr>
          <w:sz w:val="24"/>
          <w:szCs w:val="24"/>
          <w:vertAlign w:val="superscript"/>
        </w:rPr>
        <w:t>st</w:t>
      </w:r>
      <w:r w:rsidRPr="007A5DD8">
        <w:rPr>
          <w:sz w:val="24"/>
          <w:szCs w:val="24"/>
        </w:rPr>
        <w:t xml:space="preserve"> Chronicles 6:9. Fifty-Eight, is John called Johanan in 2</w:t>
      </w:r>
      <w:r w:rsidRPr="007A5DD8">
        <w:rPr>
          <w:sz w:val="24"/>
          <w:szCs w:val="24"/>
          <w:vertAlign w:val="superscript"/>
        </w:rPr>
        <w:t>nd</w:t>
      </w:r>
      <w:r w:rsidRPr="007A5DD8">
        <w:rPr>
          <w:sz w:val="24"/>
          <w:szCs w:val="24"/>
        </w:rPr>
        <w:t xml:space="preserve"> Chronicles 28:12. Fifty-Nine, is John called Johanan in 1</w:t>
      </w:r>
      <w:r w:rsidRPr="007A5DD8">
        <w:rPr>
          <w:sz w:val="24"/>
          <w:szCs w:val="24"/>
          <w:vertAlign w:val="superscript"/>
        </w:rPr>
        <w:t>st</w:t>
      </w:r>
      <w:r w:rsidRPr="007A5DD8">
        <w:rPr>
          <w:sz w:val="24"/>
          <w:szCs w:val="24"/>
        </w:rPr>
        <w:t xml:space="preserve"> Chronicles 3:15. Sixty, is John called Johanan in Jeremiah 40:8. Sixty-One, is John called Johanan in 1</w:t>
      </w:r>
      <w:r w:rsidRPr="007A5DD8">
        <w:rPr>
          <w:sz w:val="24"/>
          <w:szCs w:val="24"/>
          <w:vertAlign w:val="superscript"/>
        </w:rPr>
        <w:t>st</w:t>
      </w:r>
      <w:r w:rsidRPr="007A5DD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A5DD8">
        <w:rPr>
          <w:sz w:val="24"/>
          <w:szCs w:val="24"/>
          <w:vertAlign w:val="superscript"/>
        </w:rPr>
        <w:t>nd</w:t>
      </w:r>
      <w:r w:rsidRPr="007A5DD8">
        <w:rPr>
          <w:sz w:val="24"/>
          <w:szCs w:val="24"/>
        </w:rPr>
        <w:t xml:space="preserve"> Eve in 1</w:t>
      </w:r>
      <w:r w:rsidRPr="007A5DD8">
        <w:rPr>
          <w:sz w:val="24"/>
          <w:szCs w:val="24"/>
          <w:vertAlign w:val="superscript"/>
        </w:rPr>
        <w:t>st</w:t>
      </w:r>
      <w:r w:rsidRPr="007A5DD8">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7A5DD8" w:rsidRDefault="00430EC3" w:rsidP="00430EC3">
      <w:pPr>
        <w:spacing w:line="480" w:lineRule="auto"/>
        <w:jc w:val="both"/>
        <w:rPr>
          <w:sz w:val="24"/>
          <w:szCs w:val="24"/>
        </w:rPr>
      </w:pPr>
      <w:r w:rsidRPr="007A5DD8">
        <w:rPr>
          <w:sz w:val="24"/>
          <w:szCs w:val="24"/>
        </w:rPr>
        <w:t>John’s Resurrection and Ascension</w:t>
      </w:r>
    </w:p>
    <w:p w:rsidR="00430EC3" w:rsidRPr="007A5DD8" w:rsidRDefault="00430EC3" w:rsidP="00430EC3">
      <w:pPr>
        <w:spacing w:line="480" w:lineRule="auto"/>
        <w:jc w:val="both"/>
        <w:rPr>
          <w:sz w:val="24"/>
          <w:szCs w:val="24"/>
        </w:rPr>
      </w:pPr>
      <w:r w:rsidRPr="007A5DD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7A5DD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A5DD8">
        <w:rPr>
          <w:sz w:val="24"/>
          <w:szCs w:val="24"/>
          <w:vertAlign w:val="superscript"/>
        </w:rPr>
        <w:t>th</w:t>
      </w:r>
      <w:r w:rsidRPr="007A5DD8">
        <w:rPr>
          <w:sz w:val="24"/>
          <w:szCs w:val="24"/>
        </w:rPr>
        <w:t>.</w:t>
      </w:r>
    </w:p>
    <w:p w:rsidR="00430EC3" w:rsidRPr="007A5DD8" w:rsidRDefault="00430EC3" w:rsidP="00430EC3">
      <w:pPr>
        <w:spacing w:line="480" w:lineRule="auto"/>
        <w:jc w:val="both"/>
        <w:rPr>
          <w:sz w:val="24"/>
          <w:szCs w:val="24"/>
        </w:rPr>
      </w:pPr>
      <w:r w:rsidRPr="007A5DD8">
        <w:rPr>
          <w:sz w:val="24"/>
          <w:szCs w:val="24"/>
        </w:rPr>
        <w:t>John’s Throne</w:t>
      </w:r>
    </w:p>
    <w:p w:rsidR="00430EC3" w:rsidRPr="007A5DD8" w:rsidRDefault="00430EC3" w:rsidP="00430EC3">
      <w:pPr>
        <w:spacing w:line="480" w:lineRule="auto"/>
        <w:jc w:val="both"/>
        <w:rPr>
          <w:sz w:val="24"/>
          <w:szCs w:val="24"/>
        </w:rPr>
      </w:pPr>
      <w:r w:rsidRPr="007A5DD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A5DD8">
        <w:rPr>
          <w:sz w:val="24"/>
          <w:szCs w:val="24"/>
          <w:vertAlign w:val="superscript"/>
        </w:rPr>
        <w:t>rd</w:t>
      </w:r>
      <w:r w:rsidRPr="007A5DD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A5DD8">
        <w:rPr>
          <w:sz w:val="24"/>
          <w:szCs w:val="24"/>
          <w:vertAlign w:val="superscript"/>
        </w:rPr>
        <w:t>nd</w:t>
      </w:r>
      <w:r w:rsidRPr="007A5DD8">
        <w:rPr>
          <w:sz w:val="24"/>
          <w:szCs w:val="24"/>
        </w:rPr>
        <w:t xml:space="preserve"> Timothy 3:10-17.  </w:t>
      </w:r>
    </w:p>
    <w:p w:rsidR="00430EC3" w:rsidRPr="007A5DD8" w:rsidRDefault="00430EC3" w:rsidP="00430EC3">
      <w:pPr>
        <w:spacing w:line="480" w:lineRule="auto"/>
        <w:jc w:val="center"/>
        <w:rPr>
          <w:b/>
          <w:sz w:val="24"/>
          <w:szCs w:val="24"/>
        </w:rPr>
      </w:pPr>
      <w:r w:rsidRPr="007A5DD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7A5DD8" w:rsidRDefault="00430EC3" w:rsidP="00430EC3">
      <w:pPr>
        <w:spacing w:line="480" w:lineRule="auto"/>
        <w:jc w:val="both"/>
        <w:rPr>
          <w:sz w:val="24"/>
          <w:szCs w:val="24"/>
        </w:rPr>
      </w:pPr>
      <w:r w:rsidRPr="007A5DD8">
        <w:rPr>
          <w:sz w:val="24"/>
          <w:szCs w:val="24"/>
        </w:rPr>
        <w:t>The white skin color Lord Moses’ name means “</w:t>
      </w:r>
      <w:r w:rsidRPr="007A5DD8">
        <w:rPr>
          <w:b/>
          <w:sz w:val="24"/>
          <w:szCs w:val="24"/>
        </w:rPr>
        <w:t>Drawn Out of the Water in Lordship</w:t>
      </w:r>
      <w:r w:rsidRPr="007A5DD8">
        <w:rPr>
          <w:sz w:val="24"/>
          <w:szCs w:val="24"/>
        </w:rPr>
        <w:t>.” The variations of the name is Moshe, Moseh, Mose, Moushe, Musa &amp; Moyses. The Lord Moses’ name means “</w:t>
      </w:r>
      <w:r w:rsidRPr="007A5DD8">
        <w:rPr>
          <w:b/>
          <w:sz w:val="24"/>
          <w:szCs w:val="24"/>
        </w:rPr>
        <w:t>Drawn out of the Water</w:t>
      </w:r>
      <w:r w:rsidRPr="007A5DD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A5DD8">
        <w:rPr>
          <w:b/>
          <w:sz w:val="24"/>
          <w:szCs w:val="24"/>
        </w:rPr>
        <w:t>Billion Year Reign</w:t>
      </w:r>
      <w:r w:rsidRPr="007A5DD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Supreme Authority of the LORD, then Moses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A5DD8">
        <w:rPr>
          <w:sz w:val="24"/>
          <w:szCs w:val="24"/>
          <w:vertAlign w:val="superscript"/>
        </w:rPr>
        <w:t>th</w:t>
      </w:r>
      <w:r w:rsidRPr="007A5DD8">
        <w:rPr>
          <w:sz w:val="24"/>
          <w:szCs w:val="24"/>
        </w:rPr>
        <w:t xml:space="preserve"> day renamed. This eternity only concerns </w:t>
      </w:r>
      <w:r w:rsidRPr="007A5DD8">
        <w:rPr>
          <w:sz w:val="24"/>
          <w:szCs w:val="24"/>
        </w:rPr>
        <w:lastRenderedPageBreak/>
        <w:t xml:space="preserve">Saturday as the Jewish Moses in Genesis to the Gentile Moses in Luke till it became the Christian Moses in Acts chapter 7.  </w:t>
      </w:r>
    </w:p>
    <w:p w:rsidR="00430EC3" w:rsidRPr="007A5DD8" w:rsidRDefault="00430EC3" w:rsidP="00430EC3">
      <w:pPr>
        <w:spacing w:line="480" w:lineRule="auto"/>
        <w:jc w:val="both"/>
        <w:rPr>
          <w:sz w:val="24"/>
          <w:szCs w:val="24"/>
        </w:rPr>
      </w:pPr>
      <w:r w:rsidRPr="007A5DD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7A5DD8" w:rsidRDefault="00430EC3" w:rsidP="00430EC3">
      <w:pPr>
        <w:spacing w:line="480" w:lineRule="auto"/>
        <w:jc w:val="both"/>
        <w:rPr>
          <w:sz w:val="24"/>
          <w:szCs w:val="24"/>
        </w:rPr>
      </w:pPr>
      <w:r w:rsidRPr="007A5DD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A5DD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7A5DD8" w:rsidRDefault="00430EC3" w:rsidP="00430EC3">
      <w:pPr>
        <w:spacing w:line="480" w:lineRule="auto"/>
        <w:jc w:val="both"/>
        <w:rPr>
          <w:sz w:val="24"/>
          <w:szCs w:val="24"/>
        </w:rPr>
      </w:pPr>
      <w:r w:rsidRPr="007A5DD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7A5DD8" w:rsidRDefault="00430EC3" w:rsidP="00430EC3">
      <w:pPr>
        <w:spacing w:line="480" w:lineRule="auto"/>
        <w:jc w:val="both"/>
        <w:rPr>
          <w:sz w:val="24"/>
          <w:szCs w:val="24"/>
        </w:rPr>
      </w:pPr>
      <w:r w:rsidRPr="007A5DD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A5DD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7A5DD8" w:rsidRDefault="00430EC3" w:rsidP="00430EC3">
      <w:pPr>
        <w:spacing w:line="480" w:lineRule="auto"/>
        <w:jc w:val="both"/>
        <w:rPr>
          <w:sz w:val="24"/>
          <w:szCs w:val="24"/>
        </w:rPr>
      </w:pPr>
      <w:r w:rsidRPr="007A5DD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A5DD8">
        <w:rPr>
          <w:b/>
          <w:sz w:val="24"/>
          <w:szCs w:val="24"/>
        </w:rPr>
        <w:t>content to live</w:t>
      </w:r>
      <w:r w:rsidRPr="007A5DD8">
        <w:rPr>
          <w:sz w:val="24"/>
          <w:szCs w:val="24"/>
        </w:rPr>
        <w:t xml:space="preserve">” there in Exodus 2:21.  </w:t>
      </w:r>
    </w:p>
    <w:p w:rsidR="00430EC3" w:rsidRPr="007A5DD8" w:rsidRDefault="00430EC3" w:rsidP="00430EC3">
      <w:pPr>
        <w:spacing w:line="480" w:lineRule="auto"/>
        <w:jc w:val="both"/>
        <w:rPr>
          <w:sz w:val="24"/>
          <w:szCs w:val="24"/>
        </w:rPr>
      </w:pPr>
      <w:r w:rsidRPr="007A5DD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A5DD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7A5DD8" w:rsidRDefault="00430EC3" w:rsidP="00430EC3">
      <w:pPr>
        <w:spacing w:line="480" w:lineRule="auto"/>
        <w:jc w:val="both"/>
        <w:rPr>
          <w:sz w:val="24"/>
          <w:szCs w:val="24"/>
        </w:rPr>
      </w:pPr>
      <w:r w:rsidRPr="007A5DD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7A5DD8" w:rsidRDefault="00430EC3" w:rsidP="00430EC3">
      <w:pPr>
        <w:spacing w:line="480" w:lineRule="auto"/>
        <w:jc w:val="both"/>
        <w:rPr>
          <w:sz w:val="24"/>
          <w:szCs w:val="24"/>
        </w:rPr>
      </w:pPr>
      <w:r w:rsidRPr="007A5DD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7A5DD8" w:rsidRDefault="00430EC3" w:rsidP="00430EC3">
      <w:pPr>
        <w:spacing w:line="480" w:lineRule="auto"/>
        <w:jc w:val="both"/>
        <w:rPr>
          <w:sz w:val="24"/>
          <w:szCs w:val="24"/>
        </w:rPr>
      </w:pPr>
      <w:r w:rsidRPr="007A5DD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7A5DD8" w:rsidRDefault="00430EC3" w:rsidP="00430EC3">
      <w:pPr>
        <w:spacing w:line="480" w:lineRule="auto"/>
        <w:jc w:val="both"/>
        <w:rPr>
          <w:sz w:val="24"/>
          <w:szCs w:val="24"/>
        </w:rPr>
      </w:pPr>
      <w:r w:rsidRPr="007A5DD8">
        <w:rPr>
          <w:sz w:val="24"/>
          <w:szCs w:val="24"/>
        </w:rPr>
        <w:t>The Lord Moses’ Relationships:</w:t>
      </w:r>
      <w:r w:rsidRPr="007A5DD8">
        <w:rPr>
          <w:b/>
          <w:sz w:val="24"/>
          <w:szCs w:val="24"/>
        </w:rPr>
        <w:t xml:space="preserve"> </w:t>
      </w:r>
      <w:r w:rsidRPr="007A5DD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7A5DD8" w:rsidRDefault="00430EC3" w:rsidP="00430EC3">
      <w:pPr>
        <w:spacing w:line="480" w:lineRule="auto"/>
        <w:jc w:val="both"/>
        <w:rPr>
          <w:sz w:val="24"/>
          <w:szCs w:val="24"/>
        </w:rPr>
      </w:pPr>
      <w:r w:rsidRPr="007A5DD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7A5DD8" w:rsidRDefault="00430EC3" w:rsidP="00430EC3">
      <w:pPr>
        <w:spacing w:line="480" w:lineRule="auto"/>
        <w:jc w:val="both"/>
        <w:rPr>
          <w:sz w:val="24"/>
          <w:szCs w:val="24"/>
        </w:rPr>
      </w:pPr>
      <w:r w:rsidRPr="007A5DD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A5DD8">
        <w:rPr>
          <w:b/>
          <w:sz w:val="24"/>
          <w:szCs w:val="24"/>
        </w:rPr>
        <w:t>YAHWEH</w:t>
      </w:r>
      <w:r w:rsidRPr="007A5DD8">
        <w:rPr>
          <w:sz w:val="24"/>
          <w:szCs w:val="24"/>
        </w:rPr>
        <w:t xml:space="preserve">” as the </w:t>
      </w:r>
      <w:r w:rsidRPr="007A5DD8">
        <w:rPr>
          <w:b/>
          <w:sz w:val="24"/>
          <w:szCs w:val="24"/>
        </w:rPr>
        <w:t>GOD OF MY FATHER’S</w:t>
      </w:r>
      <w:r w:rsidRPr="007A5DD8">
        <w:rPr>
          <w:sz w:val="24"/>
          <w:szCs w:val="24"/>
        </w:rPr>
        <w:t xml:space="preserve"> with the </w:t>
      </w:r>
      <w:r w:rsidRPr="007A5DD8">
        <w:rPr>
          <w:b/>
          <w:sz w:val="24"/>
          <w:szCs w:val="24"/>
        </w:rPr>
        <w:t>LORD STEPHEN</w:t>
      </w:r>
      <w:r w:rsidRPr="007A5DD8">
        <w:rPr>
          <w:sz w:val="24"/>
          <w:szCs w:val="24"/>
        </w:rPr>
        <w:t xml:space="preserve"> in Acts 7:30-32 &amp; John 8:58 and “</w:t>
      </w:r>
      <w:r w:rsidRPr="007A5DD8">
        <w:rPr>
          <w:b/>
          <w:sz w:val="24"/>
          <w:szCs w:val="24"/>
        </w:rPr>
        <w:t>I AM</w:t>
      </w:r>
      <w:r w:rsidRPr="007A5DD8">
        <w:rPr>
          <w:sz w:val="24"/>
          <w:szCs w:val="24"/>
        </w:rPr>
        <w:t xml:space="preserve">” as the </w:t>
      </w:r>
      <w:r w:rsidRPr="007A5DD8">
        <w:rPr>
          <w:b/>
          <w:sz w:val="24"/>
          <w:szCs w:val="24"/>
        </w:rPr>
        <w:t>GOD OF ABRAHAM</w:t>
      </w:r>
      <w:r w:rsidRPr="007A5DD8">
        <w:rPr>
          <w:sz w:val="24"/>
          <w:szCs w:val="24"/>
        </w:rPr>
        <w:t xml:space="preserve"> with the </w:t>
      </w:r>
      <w:r w:rsidRPr="007A5DD8">
        <w:rPr>
          <w:b/>
          <w:sz w:val="24"/>
          <w:szCs w:val="24"/>
        </w:rPr>
        <w:t>LORD JESUS</w:t>
      </w:r>
      <w:r w:rsidRPr="007A5DD8">
        <w:rPr>
          <w:sz w:val="24"/>
          <w:szCs w:val="24"/>
        </w:rPr>
        <w:t xml:space="preserve"> in Luke 1:33 &amp; John 8:58 or in biblical texts as the “</w:t>
      </w:r>
      <w:r w:rsidRPr="007A5DD8">
        <w:rPr>
          <w:b/>
          <w:sz w:val="24"/>
          <w:szCs w:val="24"/>
        </w:rPr>
        <w:t>JEHOVAH</w:t>
      </w:r>
      <w:r w:rsidRPr="007A5DD8">
        <w:rPr>
          <w:sz w:val="24"/>
          <w:szCs w:val="24"/>
        </w:rPr>
        <w:t xml:space="preserve"> or </w:t>
      </w:r>
      <w:r w:rsidRPr="007A5DD8">
        <w:rPr>
          <w:b/>
          <w:sz w:val="24"/>
          <w:szCs w:val="24"/>
        </w:rPr>
        <w:t>VICTOR</w:t>
      </w:r>
      <w:r w:rsidRPr="007A5DD8">
        <w:rPr>
          <w:sz w:val="24"/>
          <w:szCs w:val="24"/>
        </w:rPr>
        <w:t xml:space="preserve">” as the </w:t>
      </w:r>
      <w:r w:rsidRPr="007A5DD8">
        <w:rPr>
          <w:b/>
          <w:sz w:val="24"/>
          <w:szCs w:val="24"/>
        </w:rPr>
        <w:t>GOD OF JACOB</w:t>
      </w:r>
      <w:r w:rsidRPr="007A5DD8">
        <w:rPr>
          <w:sz w:val="24"/>
          <w:szCs w:val="24"/>
        </w:rPr>
        <w:t xml:space="preserve"> with the </w:t>
      </w:r>
      <w:r w:rsidRPr="007A5DD8">
        <w:rPr>
          <w:b/>
          <w:sz w:val="24"/>
          <w:szCs w:val="24"/>
        </w:rPr>
        <w:t>LORD JAMES</w:t>
      </w:r>
      <w:r w:rsidRPr="007A5DD8">
        <w:rPr>
          <w:sz w:val="24"/>
          <w:szCs w:val="24"/>
        </w:rPr>
        <w:t xml:space="preserve"> in Genesis 32:22-32 &amp; James 2:8-13 or “</w:t>
      </w:r>
      <w:r w:rsidRPr="007A5DD8">
        <w:rPr>
          <w:b/>
          <w:sz w:val="24"/>
          <w:szCs w:val="24"/>
        </w:rPr>
        <w:t>THE ONE WHO IS ALWAYS PRESENT</w:t>
      </w:r>
      <w:r w:rsidRPr="007A5DD8">
        <w:rPr>
          <w:sz w:val="24"/>
          <w:szCs w:val="24"/>
        </w:rPr>
        <w:t xml:space="preserve">” as the </w:t>
      </w:r>
      <w:r w:rsidRPr="007A5DD8">
        <w:rPr>
          <w:b/>
          <w:sz w:val="24"/>
          <w:szCs w:val="24"/>
        </w:rPr>
        <w:t xml:space="preserve">GOD OF ISAAC </w:t>
      </w:r>
      <w:r w:rsidRPr="007A5DD8">
        <w:rPr>
          <w:sz w:val="24"/>
          <w:szCs w:val="24"/>
        </w:rPr>
        <w:t xml:space="preserve">with the </w:t>
      </w:r>
      <w:r w:rsidRPr="007A5DD8">
        <w:rPr>
          <w:b/>
          <w:sz w:val="24"/>
          <w:szCs w:val="24"/>
        </w:rPr>
        <w:t>LORD JOHN</w:t>
      </w:r>
      <w:r w:rsidRPr="007A5DD8">
        <w:rPr>
          <w:sz w:val="24"/>
          <w:szCs w:val="24"/>
        </w:rPr>
        <w:t xml:space="preserve"> in Luke 1:68 &amp; the “</w:t>
      </w:r>
      <w:r w:rsidRPr="007A5DD8">
        <w:rPr>
          <w:b/>
          <w:sz w:val="24"/>
          <w:szCs w:val="24"/>
        </w:rPr>
        <w:t>BURNING BUSH</w:t>
      </w:r>
      <w:r w:rsidRPr="007A5DD8">
        <w:rPr>
          <w:sz w:val="24"/>
          <w:szCs w:val="24"/>
        </w:rPr>
        <w:t xml:space="preserve">” as the </w:t>
      </w:r>
      <w:r w:rsidRPr="007A5DD8">
        <w:rPr>
          <w:b/>
          <w:sz w:val="24"/>
          <w:szCs w:val="24"/>
        </w:rPr>
        <w:t>GOD OF ISRAEL</w:t>
      </w:r>
      <w:r w:rsidRPr="007A5DD8">
        <w:rPr>
          <w:sz w:val="24"/>
          <w:szCs w:val="24"/>
        </w:rPr>
        <w:t xml:space="preserve"> with the </w:t>
      </w:r>
      <w:r w:rsidRPr="007A5DD8">
        <w:rPr>
          <w:b/>
          <w:sz w:val="24"/>
          <w:szCs w:val="24"/>
        </w:rPr>
        <w:t>LORD PETER</w:t>
      </w:r>
      <w:r w:rsidRPr="007A5DD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A5DD8">
        <w:rPr>
          <w:sz w:val="24"/>
          <w:szCs w:val="24"/>
        </w:rPr>
        <w:lastRenderedPageBreak/>
        <w:t xml:space="preserve">His arm to perfect health by the Father Stephen. This was done to convince the people of Israel that the Father Stephen was present. </w:t>
      </w:r>
    </w:p>
    <w:p w:rsidR="00430EC3" w:rsidRPr="007A5DD8" w:rsidRDefault="00430EC3" w:rsidP="00430EC3">
      <w:pPr>
        <w:spacing w:line="480" w:lineRule="auto"/>
        <w:jc w:val="both"/>
        <w:rPr>
          <w:sz w:val="24"/>
          <w:szCs w:val="24"/>
        </w:rPr>
      </w:pPr>
      <w:r w:rsidRPr="007A5DD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A5DD8">
        <w:rPr>
          <w:b/>
          <w:sz w:val="24"/>
          <w:szCs w:val="24"/>
        </w:rPr>
        <w:t>a sword</w:t>
      </w:r>
      <w:r w:rsidRPr="007A5DD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A5DD8">
        <w:rPr>
          <w:sz w:val="24"/>
          <w:szCs w:val="24"/>
        </w:rPr>
        <w:lastRenderedPageBreak/>
        <w:t>complaints every time by giving Him what He needed in every situation. Pharaoh would resist, but the Father Stephen would “</w:t>
      </w:r>
      <w:r w:rsidRPr="007A5DD8">
        <w:rPr>
          <w:b/>
          <w:sz w:val="24"/>
          <w:szCs w:val="24"/>
        </w:rPr>
        <w:t>multiply His signs and wonders in the land of Egypt</w:t>
      </w:r>
      <w:r w:rsidRPr="007A5DD8">
        <w:rPr>
          <w:sz w:val="24"/>
          <w:szCs w:val="24"/>
        </w:rPr>
        <w:t xml:space="preserve">” to prove that the </w:t>
      </w:r>
      <w:r w:rsidRPr="007A5DD8">
        <w:rPr>
          <w:b/>
          <w:sz w:val="24"/>
          <w:szCs w:val="24"/>
        </w:rPr>
        <w:t>LORD YAHWEH</w:t>
      </w:r>
      <w:r w:rsidRPr="007A5DD8">
        <w:rPr>
          <w:sz w:val="24"/>
          <w:szCs w:val="24"/>
        </w:rPr>
        <w:t xml:space="preserve"> is </w:t>
      </w:r>
      <w:r w:rsidRPr="007A5DD8">
        <w:rPr>
          <w:b/>
          <w:sz w:val="24"/>
          <w:szCs w:val="24"/>
        </w:rPr>
        <w:t>GOD</w:t>
      </w:r>
      <w:r w:rsidRPr="007A5DD8">
        <w:rPr>
          <w:sz w:val="24"/>
          <w:szCs w:val="24"/>
        </w:rPr>
        <w:t xml:space="preserve"> in Exodus 7:3. </w:t>
      </w:r>
    </w:p>
    <w:p w:rsidR="00430EC3" w:rsidRPr="007A5DD8" w:rsidRDefault="00430EC3" w:rsidP="00430EC3">
      <w:pPr>
        <w:spacing w:line="480" w:lineRule="auto"/>
        <w:jc w:val="both"/>
        <w:rPr>
          <w:sz w:val="24"/>
          <w:szCs w:val="24"/>
        </w:rPr>
      </w:pPr>
      <w:r w:rsidRPr="007A5DD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7A5DD8" w:rsidRDefault="00430EC3" w:rsidP="00430EC3">
      <w:pPr>
        <w:spacing w:line="480" w:lineRule="auto"/>
        <w:jc w:val="both"/>
        <w:rPr>
          <w:sz w:val="24"/>
          <w:szCs w:val="24"/>
        </w:rPr>
      </w:pPr>
      <w:r w:rsidRPr="007A5DD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A5DD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7A5DD8" w:rsidRDefault="00430EC3" w:rsidP="00430EC3">
      <w:pPr>
        <w:spacing w:line="480" w:lineRule="auto"/>
        <w:jc w:val="both"/>
        <w:rPr>
          <w:sz w:val="24"/>
          <w:szCs w:val="24"/>
        </w:rPr>
      </w:pPr>
      <w:r w:rsidRPr="007A5DD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A5DD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A5DD8">
        <w:rPr>
          <w:sz w:val="24"/>
          <w:szCs w:val="24"/>
          <w:vertAlign w:val="superscript"/>
        </w:rPr>
        <w:t>nd</w:t>
      </w:r>
      <w:r w:rsidRPr="007A5DD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A5DD8">
        <w:rPr>
          <w:sz w:val="24"/>
          <w:szCs w:val="24"/>
          <w:vertAlign w:val="superscript"/>
        </w:rPr>
        <w:t>nd</w:t>
      </w:r>
      <w:r w:rsidRPr="007A5DD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A5DD8">
        <w:rPr>
          <w:b/>
          <w:sz w:val="24"/>
          <w:szCs w:val="24"/>
        </w:rPr>
        <w:t>speak to the rock</w:t>
      </w:r>
      <w:r w:rsidRPr="007A5DD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A5DD8">
        <w:rPr>
          <w:sz w:val="24"/>
          <w:szCs w:val="24"/>
          <w:vertAlign w:val="superscript"/>
        </w:rPr>
        <w:t>st</w:t>
      </w:r>
      <w:r w:rsidRPr="007A5DD8">
        <w:rPr>
          <w:sz w:val="24"/>
          <w:szCs w:val="24"/>
        </w:rPr>
        <w:t xml:space="preserve"> Corinthians 10:4. This meant the Prices paid for all Creation was only done once in Hebrews 10:10. </w:t>
      </w:r>
    </w:p>
    <w:p w:rsidR="00430EC3" w:rsidRPr="007A5DD8" w:rsidRDefault="00430EC3" w:rsidP="00430EC3">
      <w:pPr>
        <w:spacing w:line="480" w:lineRule="auto"/>
        <w:jc w:val="both"/>
        <w:rPr>
          <w:sz w:val="24"/>
          <w:szCs w:val="24"/>
        </w:rPr>
      </w:pPr>
      <w:r w:rsidRPr="007A5DD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7A5DD8" w:rsidRDefault="00430EC3" w:rsidP="00430EC3">
      <w:pPr>
        <w:spacing w:line="480" w:lineRule="auto"/>
        <w:jc w:val="both"/>
        <w:rPr>
          <w:sz w:val="24"/>
          <w:szCs w:val="24"/>
        </w:rPr>
      </w:pPr>
      <w:r w:rsidRPr="007A5DD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7A5DD8" w:rsidRDefault="00430EC3" w:rsidP="00430EC3">
      <w:pPr>
        <w:spacing w:line="480" w:lineRule="auto"/>
        <w:jc w:val="both"/>
        <w:rPr>
          <w:sz w:val="24"/>
          <w:szCs w:val="24"/>
        </w:rPr>
      </w:pPr>
      <w:r w:rsidRPr="007A5DD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A5DD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7A5DD8" w:rsidRDefault="00430EC3" w:rsidP="00430EC3">
      <w:pPr>
        <w:spacing w:line="480" w:lineRule="auto"/>
        <w:jc w:val="both"/>
        <w:rPr>
          <w:sz w:val="24"/>
          <w:szCs w:val="24"/>
        </w:rPr>
      </w:pPr>
      <w:r w:rsidRPr="007A5DD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A5DD8">
        <w:rPr>
          <w:b/>
          <w:sz w:val="24"/>
          <w:szCs w:val="24"/>
        </w:rPr>
        <w:t>bear all these people alone</w:t>
      </w:r>
      <w:r w:rsidRPr="007A5DD8">
        <w:rPr>
          <w:sz w:val="24"/>
          <w:szCs w:val="24"/>
        </w:rPr>
        <w:t>”, the Lord Moses was right to bring the complaint directly to the Father Stephen. The Father Stephen’s response was to provide the meat the Israelites craved, but with it He sent a “</w:t>
      </w:r>
      <w:r w:rsidRPr="007A5DD8">
        <w:rPr>
          <w:b/>
          <w:sz w:val="24"/>
          <w:szCs w:val="24"/>
        </w:rPr>
        <w:t>very great</w:t>
      </w:r>
      <w:r w:rsidRPr="007A5DD8">
        <w:rPr>
          <w:sz w:val="24"/>
          <w:szCs w:val="24"/>
        </w:rPr>
        <w:t xml:space="preserve">” plague and killed thousands in Psalms 78:29-33.     </w:t>
      </w:r>
    </w:p>
    <w:p w:rsidR="00430EC3" w:rsidRPr="007A5DD8" w:rsidRDefault="00430EC3" w:rsidP="00430EC3">
      <w:pPr>
        <w:spacing w:line="480" w:lineRule="auto"/>
        <w:jc w:val="both"/>
        <w:rPr>
          <w:sz w:val="24"/>
          <w:szCs w:val="24"/>
        </w:rPr>
      </w:pPr>
      <w:r w:rsidRPr="007A5DD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7A5DD8" w:rsidRDefault="00430EC3" w:rsidP="00430EC3">
      <w:pPr>
        <w:spacing w:line="480" w:lineRule="auto"/>
        <w:jc w:val="both"/>
        <w:rPr>
          <w:sz w:val="24"/>
          <w:szCs w:val="24"/>
        </w:rPr>
      </w:pPr>
      <w:r w:rsidRPr="007A5DD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A5DD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7A5DD8" w:rsidRDefault="00430EC3" w:rsidP="00430EC3">
      <w:pPr>
        <w:spacing w:line="480" w:lineRule="auto"/>
        <w:jc w:val="both"/>
        <w:rPr>
          <w:sz w:val="24"/>
          <w:szCs w:val="24"/>
        </w:rPr>
      </w:pPr>
      <w:r w:rsidRPr="007A5DD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A5DD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7A5DD8" w:rsidRDefault="00430EC3" w:rsidP="00430EC3">
      <w:pPr>
        <w:spacing w:line="480" w:lineRule="auto"/>
        <w:jc w:val="center"/>
        <w:rPr>
          <w:b/>
          <w:sz w:val="24"/>
          <w:szCs w:val="24"/>
        </w:rPr>
      </w:pPr>
      <w:r w:rsidRPr="007A5DD8">
        <w:rPr>
          <w:b/>
          <w:sz w:val="24"/>
          <w:szCs w:val="24"/>
        </w:rPr>
        <w:t>THE LORD DAVID (THE LADY BATHSHEBA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David’s name means “</w:t>
      </w:r>
      <w:r w:rsidRPr="007A5DD8">
        <w:rPr>
          <w:b/>
          <w:sz w:val="24"/>
          <w:szCs w:val="24"/>
        </w:rPr>
        <w:t>Crowned Beloved</w:t>
      </w:r>
      <w:r w:rsidRPr="007A5DD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David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sexuality &amp; murder of Uriah concerning once by which all His family was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King David’s Role in Scripture:</w:t>
      </w:r>
      <w:r w:rsidRPr="007A5DD8">
        <w:rPr>
          <w:b/>
          <w:sz w:val="24"/>
          <w:szCs w:val="24"/>
        </w:rPr>
        <w:t xml:space="preserve"> </w:t>
      </w:r>
      <w:r w:rsidRPr="007A5DD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7A5DD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7A5DD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7A5DD8" w:rsidRDefault="00430EC3" w:rsidP="00430EC3">
      <w:pPr>
        <w:spacing w:line="480" w:lineRule="auto"/>
        <w:jc w:val="both"/>
        <w:rPr>
          <w:sz w:val="24"/>
          <w:szCs w:val="24"/>
        </w:rPr>
      </w:pPr>
      <w:r w:rsidRPr="007A5DD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7A5DD8" w:rsidRDefault="00430EC3" w:rsidP="00430EC3">
      <w:pPr>
        <w:spacing w:line="480" w:lineRule="auto"/>
        <w:jc w:val="both"/>
        <w:rPr>
          <w:sz w:val="24"/>
          <w:szCs w:val="24"/>
        </w:rPr>
      </w:pPr>
      <w:r w:rsidRPr="007A5DD8">
        <w:rPr>
          <w:sz w:val="24"/>
          <w:szCs w:val="24"/>
        </w:rPr>
        <w:t>David’s early life as a Shepherd in 1</w:t>
      </w:r>
      <w:r w:rsidRPr="007A5DD8">
        <w:rPr>
          <w:sz w:val="24"/>
          <w:szCs w:val="24"/>
          <w:vertAlign w:val="superscript"/>
        </w:rPr>
        <w:t>st</w:t>
      </w:r>
      <w:r w:rsidRPr="007A5DD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A5DD8">
        <w:rPr>
          <w:sz w:val="24"/>
          <w:szCs w:val="24"/>
          <w:vertAlign w:val="superscript"/>
        </w:rPr>
        <w:t>st</w:t>
      </w:r>
      <w:r w:rsidRPr="007A5DD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7A5DD8">
        <w:rPr>
          <w:sz w:val="24"/>
          <w:szCs w:val="24"/>
        </w:rPr>
        <w:lastRenderedPageBreak/>
        <w:t>Samuel that “the LORD does not see as Man sees, for Man looks at the outward appearance, but the LORD looks at the heart” in 1</w:t>
      </w:r>
      <w:r w:rsidRPr="007A5DD8">
        <w:rPr>
          <w:sz w:val="24"/>
          <w:szCs w:val="24"/>
          <w:vertAlign w:val="superscript"/>
        </w:rPr>
        <w:t>st</w:t>
      </w:r>
      <w:r w:rsidRPr="007A5DD8">
        <w:rPr>
          <w:sz w:val="24"/>
          <w:szCs w:val="24"/>
        </w:rPr>
        <w:t xml:space="preserve"> Samuel 16:7. </w:t>
      </w:r>
    </w:p>
    <w:p w:rsidR="00430EC3" w:rsidRPr="007A5DD8" w:rsidRDefault="00430EC3" w:rsidP="00430EC3">
      <w:pPr>
        <w:spacing w:line="480" w:lineRule="auto"/>
        <w:jc w:val="both"/>
        <w:rPr>
          <w:sz w:val="24"/>
          <w:szCs w:val="24"/>
        </w:rPr>
      </w:pPr>
      <w:r w:rsidRPr="007A5DD8">
        <w:rPr>
          <w:sz w:val="24"/>
          <w:szCs w:val="24"/>
        </w:rPr>
        <w:t>King David’s emergence as a Military Army Hero in 1</w:t>
      </w:r>
      <w:r w:rsidRPr="007A5DD8">
        <w:rPr>
          <w:sz w:val="24"/>
          <w:szCs w:val="24"/>
          <w:vertAlign w:val="superscript"/>
        </w:rPr>
        <w:t>st</w:t>
      </w:r>
      <w:r w:rsidRPr="007A5DD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7A5DD8" w:rsidRDefault="00430EC3" w:rsidP="00430EC3">
      <w:pPr>
        <w:spacing w:line="480" w:lineRule="auto"/>
        <w:jc w:val="both"/>
        <w:rPr>
          <w:sz w:val="24"/>
          <w:szCs w:val="24"/>
        </w:rPr>
      </w:pPr>
      <w:r w:rsidRPr="007A5DD8">
        <w:rPr>
          <w:sz w:val="24"/>
          <w:szCs w:val="24"/>
        </w:rPr>
        <w:t>David’s Outlaw Years in 1</w:t>
      </w:r>
      <w:r w:rsidRPr="007A5DD8">
        <w:rPr>
          <w:sz w:val="24"/>
          <w:szCs w:val="24"/>
          <w:vertAlign w:val="superscript"/>
        </w:rPr>
        <w:t>st</w:t>
      </w:r>
      <w:r w:rsidRPr="007A5DD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7A5DD8" w:rsidRDefault="00430EC3" w:rsidP="00430EC3">
      <w:pPr>
        <w:spacing w:line="480" w:lineRule="auto"/>
        <w:jc w:val="both"/>
        <w:rPr>
          <w:sz w:val="24"/>
          <w:szCs w:val="24"/>
        </w:rPr>
      </w:pPr>
      <w:r w:rsidRPr="007A5DD8">
        <w:rPr>
          <w:sz w:val="24"/>
          <w:szCs w:val="24"/>
        </w:rPr>
        <w:lastRenderedPageBreak/>
        <w:t>King David’s Rule over Judah in 2</w:t>
      </w:r>
      <w:r w:rsidRPr="007A5DD8">
        <w:rPr>
          <w:sz w:val="24"/>
          <w:szCs w:val="24"/>
          <w:vertAlign w:val="superscript"/>
        </w:rPr>
        <w:t>nd</w:t>
      </w:r>
      <w:r w:rsidRPr="007A5DD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7A5DD8" w:rsidRDefault="00430EC3" w:rsidP="00430EC3">
      <w:pPr>
        <w:spacing w:line="480" w:lineRule="auto"/>
        <w:jc w:val="both"/>
        <w:rPr>
          <w:sz w:val="24"/>
          <w:szCs w:val="24"/>
        </w:rPr>
      </w:pPr>
      <w:r w:rsidRPr="007A5DD8">
        <w:rPr>
          <w:sz w:val="24"/>
          <w:szCs w:val="24"/>
        </w:rPr>
        <w:t>King David builds a Nation in 2</w:t>
      </w:r>
      <w:r w:rsidRPr="007A5DD8">
        <w:rPr>
          <w:sz w:val="24"/>
          <w:szCs w:val="24"/>
          <w:vertAlign w:val="superscript"/>
        </w:rPr>
        <w:t>nd</w:t>
      </w:r>
      <w:r w:rsidRPr="007A5DD8">
        <w:rPr>
          <w:sz w:val="24"/>
          <w:szCs w:val="24"/>
        </w:rPr>
        <w:t xml:space="preserve"> Samuel chapters 5-10 &amp; 1</w:t>
      </w:r>
      <w:r w:rsidRPr="007A5DD8">
        <w:rPr>
          <w:sz w:val="24"/>
          <w:szCs w:val="24"/>
          <w:vertAlign w:val="superscript"/>
        </w:rPr>
        <w:t>st</w:t>
      </w:r>
      <w:r w:rsidRPr="007A5DD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7A5DD8" w:rsidRDefault="00430EC3" w:rsidP="00430EC3">
      <w:pPr>
        <w:spacing w:line="480" w:lineRule="auto"/>
        <w:jc w:val="both"/>
        <w:rPr>
          <w:sz w:val="24"/>
          <w:szCs w:val="24"/>
        </w:rPr>
      </w:pPr>
      <w:r w:rsidRPr="007A5DD8">
        <w:rPr>
          <w:sz w:val="24"/>
          <w:szCs w:val="24"/>
        </w:rPr>
        <w:lastRenderedPageBreak/>
        <w:t>King David‘s Declining Years in 2</w:t>
      </w:r>
      <w:r w:rsidRPr="007A5DD8">
        <w:rPr>
          <w:sz w:val="24"/>
          <w:szCs w:val="24"/>
          <w:vertAlign w:val="superscript"/>
        </w:rPr>
        <w:t>nd</w:t>
      </w:r>
      <w:r w:rsidRPr="007A5DD8">
        <w:rPr>
          <w:sz w:val="24"/>
          <w:szCs w:val="24"/>
        </w:rPr>
        <w:t xml:space="preserve"> Samuel chapters 11-24 &amp; 1</w:t>
      </w:r>
      <w:r w:rsidRPr="007A5DD8">
        <w:rPr>
          <w:sz w:val="24"/>
          <w:szCs w:val="24"/>
          <w:vertAlign w:val="superscript"/>
        </w:rPr>
        <w:t>st</w:t>
      </w:r>
      <w:r w:rsidRPr="007A5DD8">
        <w:rPr>
          <w:sz w:val="24"/>
          <w:szCs w:val="24"/>
        </w:rPr>
        <w:t xml:space="preserve"> Chronicles chapters 20-29. King David’s energy and faith enabled Him to build a powerful and stable Kingdom. Once this was accomplished, King David would have to face a moral and interpersonal challenge in 1</w:t>
      </w:r>
      <w:r w:rsidRPr="007A5DD8">
        <w:rPr>
          <w:sz w:val="24"/>
          <w:szCs w:val="24"/>
          <w:vertAlign w:val="superscript"/>
        </w:rPr>
        <w:t>st</w:t>
      </w:r>
      <w:r w:rsidRPr="007A5DD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A5DD8">
        <w:rPr>
          <w:sz w:val="24"/>
          <w:szCs w:val="24"/>
          <w:vertAlign w:val="superscript"/>
        </w:rPr>
        <w:t>st</w:t>
      </w:r>
      <w:r w:rsidRPr="007A5DD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7A5DD8" w:rsidRDefault="00430EC3" w:rsidP="00430EC3">
      <w:pPr>
        <w:spacing w:line="480" w:lineRule="auto"/>
        <w:jc w:val="both"/>
        <w:rPr>
          <w:sz w:val="24"/>
          <w:szCs w:val="24"/>
        </w:rPr>
      </w:pPr>
      <w:r w:rsidRPr="007A5DD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A5DD8">
        <w:rPr>
          <w:sz w:val="24"/>
          <w:szCs w:val="24"/>
          <w:vertAlign w:val="superscript"/>
        </w:rPr>
        <w:t>st</w:t>
      </w:r>
      <w:r w:rsidRPr="007A5DD8">
        <w:rPr>
          <w:sz w:val="24"/>
          <w:szCs w:val="24"/>
        </w:rPr>
        <w:t xml:space="preserve"> Samuel 13:14. This does not mean King David was perfect, but that He agape loved the Father Stephen and was responsive to Him. </w:t>
      </w:r>
    </w:p>
    <w:p w:rsidR="00430EC3" w:rsidRPr="007A5DD8" w:rsidRDefault="00430EC3" w:rsidP="00430EC3">
      <w:pPr>
        <w:spacing w:line="480" w:lineRule="auto"/>
        <w:jc w:val="both"/>
        <w:rPr>
          <w:sz w:val="24"/>
          <w:szCs w:val="24"/>
        </w:rPr>
      </w:pPr>
      <w:r w:rsidRPr="007A5DD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7A5DD8" w:rsidRDefault="00430EC3" w:rsidP="00430EC3">
      <w:pPr>
        <w:spacing w:line="480" w:lineRule="auto"/>
        <w:jc w:val="both"/>
        <w:rPr>
          <w:sz w:val="24"/>
          <w:szCs w:val="24"/>
        </w:rPr>
      </w:pPr>
      <w:r w:rsidRPr="007A5DD8">
        <w:rPr>
          <w:sz w:val="24"/>
          <w:szCs w:val="24"/>
        </w:rPr>
        <w:t>King David displayed confidence in the Father Stephen’s promises in 1</w:t>
      </w:r>
      <w:r w:rsidRPr="007A5DD8">
        <w:rPr>
          <w:sz w:val="24"/>
          <w:szCs w:val="24"/>
          <w:vertAlign w:val="superscript"/>
        </w:rPr>
        <w:t>st</w:t>
      </w:r>
      <w:r w:rsidRPr="007A5DD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7A5DD8" w:rsidRDefault="00430EC3" w:rsidP="00430EC3">
      <w:pPr>
        <w:spacing w:line="480" w:lineRule="auto"/>
        <w:jc w:val="both"/>
        <w:rPr>
          <w:sz w:val="24"/>
          <w:szCs w:val="24"/>
        </w:rPr>
      </w:pPr>
      <w:r w:rsidRPr="007A5DD8">
        <w:rPr>
          <w:sz w:val="24"/>
          <w:szCs w:val="24"/>
        </w:rPr>
        <w:t>King David looked to the Father Stephen for guidance in 1</w:t>
      </w:r>
      <w:r w:rsidRPr="007A5DD8">
        <w:rPr>
          <w:sz w:val="24"/>
          <w:szCs w:val="24"/>
          <w:vertAlign w:val="superscript"/>
        </w:rPr>
        <w:t>st</w:t>
      </w:r>
      <w:r w:rsidRPr="007A5DD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A5DD8">
        <w:rPr>
          <w:sz w:val="24"/>
          <w:szCs w:val="24"/>
          <w:vertAlign w:val="superscript"/>
        </w:rPr>
        <w:t>st</w:t>
      </w:r>
      <w:r w:rsidRPr="007A5DD8">
        <w:rPr>
          <w:sz w:val="24"/>
          <w:szCs w:val="24"/>
        </w:rPr>
        <w:t xml:space="preserve"> Samuel 28:6; Ezra 2:63; Nehemiah 7:65 &amp; Sirach 45:10. King David’s dependence in the Father Stephen is reflected in Psalms 31:3-5. </w:t>
      </w:r>
    </w:p>
    <w:p w:rsidR="00430EC3" w:rsidRPr="007A5DD8" w:rsidRDefault="00430EC3" w:rsidP="00430EC3">
      <w:pPr>
        <w:spacing w:line="480" w:lineRule="auto"/>
        <w:jc w:val="both"/>
        <w:rPr>
          <w:sz w:val="24"/>
          <w:szCs w:val="24"/>
        </w:rPr>
      </w:pPr>
      <w:r w:rsidRPr="007A5DD8">
        <w:rPr>
          <w:sz w:val="24"/>
          <w:szCs w:val="24"/>
        </w:rPr>
        <w:lastRenderedPageBreak/>
        <w:t>King David encouraged others to honor and worship the Father Stephen. King David set a personal example in 1</w:t>
      </w:r>
      <w:r w:rsidRPr="007A5DD8">
        <w:rPr>
          <w:sz w:val="24"/>
          <w:szCs w:val="24"/>
          <w:vertAlign w:val="superscript"/>
        </w:rPr>
        <w:t>st</w:t>
      </w:r>
      <w:r w:rsidRPr="007A5DD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A5DD8">
        <w:rPr>
          <w:sz w:val="24"/>
          <w:szCs w:val="24"/>
          <w:vertAlign w:val="superscript"/>
        </w:rPr>
        <w:t>nd</w:t>
      </w:r>
      <w:r w:rsidRPr="007A5DD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A5DD8">
        <w:rPr>
          <w:b/>
          <w:sz w:val="24"/>
          <w:szCs w:val="24"/>
        </w:rPr>
        <w:t>to the Chief Musician</w:t>
      </w:r>
      <w:r w:rsidRPr="007A5DD8">
        <w:rPr>
          <w:sz w:val="24"/>
          <w:szCs w:val="24"/>
        </w:rPr>
        <w:t>” which was the first in the leading of worship to the Father Stephen. King David committed His later years to prepare for the construction of the Father Stephen’s Temple in 1</w:t>
      </w:r>
      <w:r w:rsidRPr="007A5DD8">
        <w:rPr>
          <w:sz w:val="24"/>
          <w:szCs w:val="24"/>
          <w:vertAlign w:val="superscript"/>
        </w:rPr>
        <w:t>st</w:t>
      </w:r>
      <w:r w:rsidRPr="007A5DD8">
        <w:rPr>
          <w:sz w:val="24"/>
          <w:szCs w:val="24"/>
        </w:rPr>
        <w:t xml:space="preserve"> Chronicles chapters 21-27. King David used His money to push forward the project of building the Father Stephen’s Temple for the future times of His Son, King Solomon to reign in His stead. </w:t>
      </w:r>
    </w:p>
    <w:p w:rsidR="00430EC3" w:rsidRPr="007A5DD8" w:rsidRDefault="00430EC3" w:rsidP="00430EC3">
      <w:pPr>
        <w:spacing w:line="480" w:lineRule="auto"/>
        <w:jc w:val="both"/>
        <w:rPr>
          <w:sz w:val="24"/>
          <w:szCs w:val="24"/>
        </w:rPr>
      </w:pPr>
      <w:r w:rsidRPr="007A5DD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7A5DD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A5DD8">
        <w:rPr>
          <w:sz w:val="24"/>
          <w:szCs w:val="24"/>
          <w:vertAlign w:val="superscript"/>
        </w:rPr>
        <w:t>st</w:t>
      </w:r>
      <w:r w:rsidRPr="007A5DD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A5DD8">
        <w:rPr>
          <w:sz w:val="24"/>
          <w:szCs w:val="24"/>
          <w:vertAlign w:val="superscript"/>
        </w:rPr>
        <w:t>st</w:t>
      </w:r>
      <w:r w:rsidRPr="007A5DD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A5DD8">
        <w:rPr>
          <w:sz w:val="24"/>
          <w:szCs w:val="24"/>
          <w:vertAlign w:val="superscript"/>
        </w:rPr>
        <w:t>st</w:t>
      </w:r>
      <w:r w:rsidRPr="007A5DD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7A5DD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A5DD8">
        <w:rPr>
          <w:b/>
          <w:sz w:val="24"/>
          <w:szCs w:val="24"/>
        </w:rPr>
        <w:t>all day long</w:t>
      </w:r>
      <w:r w:rsidRPr="007A5DD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7A5DD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7A5DD8" w:rsidRDefault="00430EC3" w:rsidP="00430EC3">
      <w:pPr>
        <w:spacing w:line="480" w:lineRule="auto"/>
        <w:jc w:val="both"/>
        <w:rPr>
          <w:sz w:val="24"/>
          <w:szCs w:val="24"/>
        </w:rPr>
      </w:pPr>
      <w:r w:rsidRPr="007A5DD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7A5DD8" w:rsidRDefault="00430EC3" w:rsidP="00430EC3">
      <w:pPr>
        <w:spacing w:line="480" w:lineRule="auto"/>
        <w:jc w:val="both"/>
        <w:rPr>
          <w:sz w:val="24"/>
          <w:szCs w:val="24"/>
        </w:rPr>
      </w:pPr>
      <w:r w:rsidRPr="007A5DD8">
        <w:rPr>
          <w:sz w:val="24"/>
          <w:szCs w:val="24"/>
        </w:rPr>
        <w:t>King David as a Musician in King Saul’s Court in 1</w:t>
      </w:r>
      <w:r w:rsidRPr="007A5DD8">
        <w:rPr>
          <w:sz w:val="24"/>
          <w:szCs w:val="24"/>
          <w:vertAlign w:val="superscript"/>
        </w:rPr>
        <w:t>st</w:t>
      </w:r>
      <w:r w:rsidRPr="007A5DD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7A5DD8">
        <w:rPr>
          <w:sz w:val="24"/>
          <w:szCs w:val="24"/>
        </w:rPr>
        <w:lastRenderedPageBreak/>
        <w:t xml:space="preserve">Stephen. King Saul liked the Young Man and made Him His armor-bearer, an official court position. </w:t>
      </w:r>
    </w:p>
    <w:p w:rsidR="00430EC3" w:rsidRPr="007A5DD8" w:rsidRDefault="00430EC3" w:rsidP="00430EC3">
      <w:pPr>
        <w:spacing w:line="480" w:lineRule="auto"/>
        <w:jc w:val="both"/>
        <w:rPr>
          <w:sz w:val="24"/>
          <w:szCs w:val="24"/>
        </w:rPr>
      </w:pPr>
      <w:r w:rsidRPr="007A5DD8">
        <w:rPr>
          <w:sz w:val="24"/>
          <w:szCs w:val="24"/>
        </w:rPr>
        <w:t>King David as Victor over Goliath and as an Official Army Officer in 1</w:t>
      </w:r>
      <w:r w:rsidRPr="007A5DD8">
        <w:rPr>
          <w:sz w:val="24"/>
          <w:szCs w:val="24"/>
          <w:vertAlign w:val="superscript"/>
        </w:rPr>
        <w:t>st</w:t>
      </w:r>
      <w:r w:rsidRPr="007A5DD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A5DD8">
        <w:rPr>
          <w:sz w:val="24"/>
          <w:szCs w:val="24"/>
          <w:vertAlign w:val="superscript"/>
        </w:rPr>
        <w:t>st</w:t>
      </w:r>
      <w:r w:rsidRPr="007A5DD8">
        <w:rPr>
          <w:sz w:val="24"/>
          <w:szCs w:val="24"/>
        </w:rPr>
        <w:t xml:space="preserve"> Samuel 17:55. This may mean that David was already known to King Saul. King Saul’s question related to David’s lin</w:t>
      </w:r>
      <w:r w:rsidR="007D4744" w:rsidRPr="007A5DD8">
        <w:rPr>
          <w:sz w:val="24"/>
          <w:szCs w:val="24"/>
        </w:rPr>
        <w:t>e</w:t>
      </w:r>
      <w:r w:rsidRPr="007A5DD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7A5DD8" w:rsidRDefault="00430EC3" w:rsidP="00430EC3">
      <w:pPr>
        <w:spacing w:line="480" w:lineRule="auto"/>
        <w:jc w:val="both"/>
        <w:rPr>
          <w:sz w:val="24"/>
          <w:szCs w:val="24"/>
        </w:rPr>
      </w:pPr>
      <w:r w:rsidRPr="007A5DD8">
        <w:rPr>
          <w:sz w:val="24"/>
          <w:szCs w:val="24"/>
        </w:rPr>
        <w:t>King David as King Saul’s Son in Law in 1</w:t>
      </w:r>
      <w:r w:rsidRPr="007A5DD8">
        <w:rPr>
          <w:sz w:val="24"/>
          <w:szCs w:val="24"/>
          <w:vertAlign w:val="superscript"/>
        </w:rPr>
        <w:t>st</w:t>
      </w:r>
      <w:r w:rsidRPr="007A5DD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7A5DD8">
        <w:rPr>
          <w:sz w:val="24"/>
          <w:szCs w:val="24"/>
        </w:rPr>
        <w:lastRenderedPageBreak/>
        <w:t xml:space="preserve">at first could not believe that King Saul was out to kill Him, but finally King Saul moved openly against David, and David was forced to flee. </w:t>
      </w:r>
    </w:p>
    <w:p w:rsidR="00430EC3" w:rsidRPr="007A5DD8" w:rsidRDefault="00430EC3" w:rsidP="00430EC3">
      <w:pPr>
        <w:spacing w:line="480" w:lineRule="auto"/>
        <w:jc w:val="both"/>
        <w:rPr>
          <w:sz w:val="24"/>
          <w:szCs w:val="24"/>
        </w:rPr>
      </w:pPr>
      <w:r w:rsidRPr="007A5DD8">
        <w:rPr>
          <w:sz w:val="24"/>
          <w:szCs w:val="24"/>
        </w:rPr>
        <w:t>King David as a Fugitive in 1</w:t>
      </w:r>
      <w:r w:rsidRPr="007A5DD8">
        <w:rPr>
          <w:sz w:val="24"/>
          <w:szCs w:val="24"/>
          <w:vertAlign w:val="superscript"/>
        </w:rPr>
        <w:t>st</w:t>
      </w:r>
      <w:r w:rsidRPr="007A5DD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7A5DD8" w:rsidRDefault="00430EC3" w:rsidP="00430EC3">
      <w:pPr>
        <w:spacing w:line="480" w:lineRule="auto"/>
        <w:jc w:val="both"/>
        <w:rPr>
          <w:sz w:val="24"/>
          <w:szCs w:val="24"/>
        </w:rPr>
      </w:pPr>
      <w:r w:rsidRPr="007A5DD8">
        <w:rPr>
          <w:sz w:val="24"/>
          <w:szCs w:val="24"/>
        </w:rPr>
        <w:t>King David’s Relationship with His Wives:  King David’s Relationship with His Wife Michal (Who is like Yah), King Saul’s Daughter is in 1</w:t>
      </w:r>
      <w:r w:rsidRPr="007A5DD8">
        <w:rPr>
          <w:sz w:val="24"/>
          <w:szCs w:val="24"/>
          <w:vertAlign w:val="superscript"/>
        </w:rPr>
        <w:t>st</w:t>
      </w:r>
      <w:r w:rsidRPr="007A5DD8">
        <w:rPr>
          <w:sz w:val="24"/>
          <w:szCs w:val="24"/>
        </w:rPr>
        <w:t xml:space="preserve"> Samuel chapters 18-19 &amp; 2</w:t>
      </w:r>
      <w:r w:rsidRPr="007A5DD8">
        <w:rPr>
          <w:sz w:val="24"/>
          <w:szCs w:val="24"/>
          <w:vertAlign w:val="superscript"/>
        </w:rPr>
        <w:t>nd</w:t>
      </w:r>
      <w:r w:rsidRPr="007A5DD8">
        <w:rPr>
          <w:sz w:val="24"/>
          <w:szCs w:val="24"/>
        </w:rPr>
        <w:t xml:space="preserve"> Samuel chapters 3 &amp; 6. King Saul’s Younger Daughter fell in Divine Love with the Handsome &amp; Young Army Officer who </w:t>
      </w:r>
      <w:r w:rsidRPr="007A5DD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A5DD8">
        <w:rPr>
          <w:sz w:val="24"/>
          <w:szCs w:val="24"/>
          <w:vertAlign w:val="superscript"/>
        </w:rPr>
        <w:t>nd</w:t>
      </w:r>
      <w:r w:rsidRPr="007A5DD8">
        <w:rPr>
          <w:sz w:val="24"/>
          <w:szCs w:val="24"/>
        </w:rPr>
        <w:t xml:space="preserve"> Samuel 6:16-23. King David’s relationship with Michal reveals Him to be an exploiter of Women as King Saul had been. </w:t>
      </w:r>
    </w:p>
    <w:p w:rsidR="00430EC3" w:rsidRPr="007A5DD8" w:rsidRDefault="00430EC3" w:rsidP="00430EC3">
      <w:pPr>
        <w:spacing w:line="480" w:lineRule="auto"/>
        <w:jc w:val="both"/>
        <w:rPr>
          <w:sz w:val="24"/>
          <w:szCs w:val="24"/>
        </w:rPr>
      </w:pPr>
      <w:r w:rsidRPr="007A5DD8">
        <w:rPr>
          <w:sz w:val="24"/>
          <w:szCs w:val="24"/>
        </w:rPr>
        <w:t>King David’s Relationship with Abigail (My Father rejoiced) in 1</w:t>
      </w:r>
      <w:r w:rsidRPr="007A5DD8">
        <w:rPr>
          <w:sz w:val="24"/>
          <w:szCs w:val="24"/>
          <w:vertAlign w:val="superscript"/>
        </w:rPr>
        <w:t>st</w:t>
      </w:r>
      <w:r w:rsidRPr="007A5DD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7A5DD8" w:rsidRDefault="00430EC3" w:rsidP="00430EC3">
      <w:pPr>
        <w:spacing w:line="480" w:lineRule="auto"/>
        <w:jc w:val="both"/>
        <w:rPr>
          <w:sz w:val="24"/>
          <w:szCs w:val="24"/>
        </w:rPr>
      </w:pPr>
      <w:r w:rsidRPr="007A5DD8">
        <w:rPr>
          <w:sz w:val="24"/>
          <w:szCs w:val="24"/>
        </w:rPr>
        <w:t>King David’s Relationship with Bathsheba (Daughter of an Oath) in 2</w:t>
      </w:r>
      <w:r w:rsidRPr="007A5DD8">
        <w:rPr>
          <w:sz w:val="24"/>
          <w:szCs w:val="24"/>
          <w:vertAlign w:val="superscript"/>
        </w:rPr>
        <w:t>nd</w:t>
      </w:r>
      <w:r w:rsidRPr="007A5DD8">
        <w:rPr>
          <w:sz w:val="24"/>
          <w:szCs w:val="24"/>
        </w:rPr>
        <w:t xml:space="preserve"> Samuel chapters 11-12 &amp; 1</w:t>
      </w:r>
      <w:r w:rsidRPr="007A5DD8">
        <w:rPr>
          <w:sz w:val="24"/>
          <w:szCs w:val="24"/>
          <w:vertAlign w:val="superscript"/>
        </w:rPr>
        <w:t>st</w:t>
      </w:r>
      <w:r w:rsidRPr="007A5DD8">
        <w:rPr>
          <w:sz w:val="24"/>
          <w:szCs w:val="24"/>
        </w:rPr>
        <w:t xml:space="preserve"> Kings chapter 1. King David’s attraction to Her was purely sensual at the beginning. She was </w:t>
      </w:r>
      <w:r w:rsidRPr="007A5DD8">
        <w:rPr>
          <w:sz w:val="24"/>
          <w:szCs w:val="24"/>
        </w:rPr>
        <w:lastRenderedPageBreak/>
        <w:t>beautiful and King David wanted Her and took Her. King David ignored that She was another Man’s Wife by His passion and power. In Biblical Text makes it clear that She was not a temptress in 2</w:t>
      </w:r>
      <w:r w:rsidRPr="007A5DD8">
        <w:rPr>
          <w:sz w:val="24"/>
          <w:szCs w:val="24"/>
          <w:vertAlign w:val="superscript"/>
        </w:rPr>
        <w:t>nd</w:t>
      </w:r>
      <w:r w:rsidRPr="007A5DD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A5DD8">
        <w:rPr>
          <w:sz w:val="24"/>
          <w:szCs w:val="24"/>
          <w:vertAlign w:val="superscript"/>
        </w:rPr>
        <w:t>st</w:t>
      </w:r>
      <w:r w:rsidRPr="007A5DD8">
        <w:rPr>
          <w:sz w:val="24"/>
          <w:szCs w:val="24"/>
        </w:rPr>
        <w:t xml:space="preserve"> Kings 1:21. This caused King David to act. But from lust to divine love King David shared with Bathsheba in Psalms chapter 51. </w:t>
      </w:r>
    </w:p>
    <w:p w:rsidR="00430EC3" w:rsidRPr="007A5DD8" w:rsidRDefault="00430EC3" w:rsidP="00430EC3">
      <w:pPr>
        <w:spacing w:line="480" w:lineRule="auto"/>
        <w:jc w:val="both"/>
        <w:rPr>
          <w:sz w:val="24"/>
          <w:szCs w:val="24"/>
        </w:rPr>
      </w:pPr>
      <w:r w:rsidRPr="007A5DD8">
        <w:rPr>
          <w:sz w:val="24"/>
          <w:szCs w:val="24"/>
        </w:rPr>
        <w:t>King David’s other 5 Wives are Eglah (Calf) in 2</w:t>
      </w:r>
      <w:r w:rsidRPr="007A5DD8">
        <w:rPr>
          <w:sz w:val="24"/>
          <w:szCs w:val="24"/>
          <w:vertAlign w:val="superscript"/>
        </w:rPr>
        <w:t>nd</w:t>
      </w:r>
      <w:r w:rsidRPr="007A5DD8">
        <w:rPr>
          <w:sz w:val="24"/>
          <w:szCs w:val="24"/>
        </w:rPr>
        <w:t xml:space="preserve"> Samuel 3:5 &amp; 1</w:t>
      </w:r>
      <w:r w:rsidRPr="007A5DD8">
        <w:rPr>
          <w:sz w:val="24"/>
          <w:szCs w:val="24"/>
          <w:vertAlign w:val="superscript"/>
        </w:rPr>
        <w:t>st</w:t>
      </w:r>
      <w:r w:rsidRPr="007A5DD8">
        <w:rPr>
          <w:sz w:val="24"/>
          <w:szCs w:val="24"/>
        </w:rPr>
        <w:t xml:space="preserve"> Chronicles 3:3, Avital also called Abital (Father is the Dew) in 2</w:t>
      </w:r>
      <w:r w:rsidRPr="007A5DD8">
        <w:rPr>
          <w:sz w:val="24"/>
          <w:szCs w:val="24"/>
          <w:vertAlign w:val="superscript"/>
        </w:rPr>
        <w:t>nd</w:t>
      </w:r>
      <w:r w:rsidRPr="007A5DD8">
        <w:rPr>
          <w:sz w:val="24"/>
          <w:szCs w:val="24"/>
        </w:rPr>
        <w:t xml:space="preserve"> Samuel 3:4 &amp;1</w:t>
      </w:r>
      <w:r w:rsidRPr="007A5DD8">
        <w:rPr>
          <w:sz w:val="24"/>
          <w:szCs w:val="24"/>
          <w:vertAlign w:val="superscript"/>
        </w:rPr>
        <w:t>st</w:t>
      </w:r>
      <w:r w:rsidRPr="007A5DD8">
        <w:rPr>
          <w:sz w:val="24"/>
          <w:szCs w:val="24"/>
        </w:rPr>
        <w:t xml:space="preserve"> Chronicles 3:3, Ahinoam (Brother is Delight) in 1</w:t>
      </w:r>
      <w:r w:rsidRPr="007A5DD8">
        <w:rPr>
          <w:sz w:val="24"/>
          <w:szCs w:val="24"/>
          <w:vertAlign w:val="superscript"/>
        </w:rPr>
        <w:t>st</w:t>
      </w:r>
      <w:r w:rsidRPr="007A5DD8">
        <w:rPr>
          <w:sz w:val="24"/>
          <w:szCs w:val="24"/>
        </w:rPr>
        <w:t xml:space="preserve"> Samuel 25:43; 27:3; 30:5 &amp; 2</w:t>
      </w:r>
      <w:r w:rsidRPr="007A5DD8">
        <w:rPr>
          <w:sz w:val="24"/>
          <w:szCs w:val="24"/>
          <w:vertAlign w:val="superscript"/>
        </w:rPr>
        <w:t>nd</w:t>
      </w:r>
      <w:r w:rsidRPr="007A5DD8">
        <w:rPr>
          <w:sz w:val="24"/>
          <w:szCs w:val="24"/>
        </w:rPr>
        <w:t xml:space="preserve"> Samuel 3:2, Haggith (Born on a Feast Day) in 2</w:t>
      </w:r>
      <w:r w:rsidRPr="007A5DD8">
        <w:rPr>
          <w:sz w:val="24"/>
          <w:szCs w:val="24"/>
          <w:vertAlign w:val="superscript"/>
        </w:rPr>
        <w:t>nd</w:t>
      </w:r>
      <w:r w:rsidRPr="007A5DD8">
        <w:rPr>
          <w:sz w:val="24"/>
          <w:szCs w:val="24"/>
        </w:rPr>
        <w:t xml:space="preserve"> Samuel 3:4 &amp; 1</w:t>
      </w:r>
      <w:r w:rsidRPr="007A5DD8">
        <w:rPr>
          <w:sz w:val="24"/>
          <w:szCs w:val="24"/>
          <w:vertAlign w:val="superscript"/>
        </w:rPr>
        <w:t>st</w:t>
      </w:r>
      <w:r w:rsidRPr="007A5DD8">
        <w:rPr>
          <w:sz w:val="24"/>
          <w:szCs w:val="24"/>
        </w:rPr>
        <w:t xml:space="preserve"> King 1:5 &amp; Maacah (Oppressed) in 2</w:t>
      </w:r>
      <w:r w:rsidRPr="007A5DD8">
        <w:rPr>
          <w:sz w:val="24"/>
          <w:szCs w:val="24"/>
          <w:vertAlign w:val="superscript"/>
        </w:rPr>
        <w:t>nd</w:t>
      </w:r>
      <w:r w:rsidRPr="007A5DD8">
        <w:rPr>
          <w:sz w:val="24"/>
          <w:szCs w:val="24"/>
        </w:rPr>
        <w:t xml:space="preserve"> Samuel 3:3 &amp; 1</w:t>
      </w:r>
      <w:r w:rsidRPr="007A5DD8">
        <w:rPr>
          <w:sz w:val="24"/>
          <w:szCs w:val="24"/>
          <w:vertAlign w:val="superscript"/>
        </w:rPr>
        <w:t>st</w:t>
      </w:r>
      <w:r w:rsidRPr="007A5DD8">
        <w:rPr>
          <w:sz w:val="24"/>
          <w:szCs w:val="24"/>
        </w:rPr>
        <w:t xml:space="preserve"> Chronicles 3:2. King David has at least eight Wives in Scripture. </w:t>
      </w:r>
    </w:p>
    <w:p w:rsidR="00430EC3" w:rsidRPr="007A5DD8" w:rsidRDefault="00430EC3" w:rsidP="00430EC3">
      <w:pPr>
        <w:spacing w:line="480" w:lineRule="auto"/>
        <w:jc w:val="both"/>
        <w:rPr>
          <w:sz w:val="24"/>
          <w:szCs w:val="24"/>
        </w:rPr>
      </w:pPr>
      <w:r w:rsidRPr="007A5DD8">
        <w:rPr>
          <w:sz w:val="24"/>
          <w:szCs w:val="24"/>
        </w:rPr>
        <w:t>King David’s Relationship with His Children in 1</w:t>
      </w:r>
      <w:r w:rsidRPr="007A5DD8">
        <w:rPr>
          <w:sz w:val="24"/>
          <w:szCs w:val="24"/>
          <w:vertAlign w:val="superscript"/>
        </w:rPr>
        <w:t>st</w:t>
      </w:r>
      <w:r w:rsidRPr="007A5DD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7A5DD8" w:rsidRDefault="00430EC3" w:rsidP="00430EC3">
      <w:pPr>
        <w:spacing w:line="480" w:lineRule="auto"/>
        <w:jc w:val="both"/>
        <w:rPr>
          <w:sz w:val="24"/>
          <w:szCs w:val="24"/>
        </w:rPr>
      </w:pPr>
      <w:r w:rsidRPr="007A5DD8">
        <w:rPr>
          <w:sz w:val="24"/>
          <w:szCs w:val="24"/>
        </w:rPr>
        <w:t>King David’s Relationship with Amnon (Trustworthy &amp; Faithful) and Tamar (Date Palm) in 2</w:t>
      </w:r>
      <w:r w:rsidRPr="007A5DD8">
        <w:rPr>
          <w:sz w:val="24"/>
          <w:szCs w:val="24"/>
          <w:vertAlign w:val="superscript"/>
        </w:rPr>
        <w:t>nd</w:t>
      </w:r>
      <w:r w:rsidRPr="007A5DD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7A5DD8">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7A5DD8" w:rsidRDefault="00430EC3" w:rsidP="00430EC3">
      <w:pPr>
        <w:spacing w:line="480" w:lineRule="auto"/>
        <w:jc w:val="both"/>
        <w:rPr>
          <w:sz w:val="24"/>
          <w:szCs w:val="24"/>
        </w:rPr>
      </w:pPr>
      <w:r w:rsidRPr="007A5DD8">
        <w:rPr>
          <w:sz w:val="24"/>
          <w:szCs w:val="24"/>
        </w:rPr>
        <w:t>King David’s Relationship with Absalom (Father of Peace) in 2</w:t>
      </w:r>
      <w:r w:rsidRPr="007A5DD8">
        <w:rPr>
          <w:sz w:val="24"/>
          <w:szCs w:val="24"/>
          <w:vertAlign w:val="superscript"/>
        </w:rPr>
        <w:t>nd</w:t>
      </w:r>
      <w:r w:rsidRPr="007A5DD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7A5DD8" w:rsidRDefault="00430EC3" w:rsidP="00430EC3">
      <w:pPr>
        <w:spacing w:line="480" w:lineRule="auto"/>
        <w:jc w:val="both"/>
        <w:rPr>
          <w:sz w:val="24"/>
          <w:szCs w:val="24"/>
        </w:rPr>
      </w:pPr>
      <w:r w:rsidRPr="007A5DD8">
        <w:rPr>
          <w:sz w:val="24"/>
          <w:szCs w:val="24"/>
        </w:rPr>
        <w:t>King David’s Relationship with Solomon (God is Peace) in 1</w:t>
      </w:r>
      <w:r w:rsidRPr="007A5DD8">
        <w:rPr>
          <w:sz w:val="24"/>
          <w:szCs w:val="24"/>
          <w:vertAlign w:val="superscript"/>
        </w:rPr>
        <w:t>st</w:t>
      </w:r>
      <w:r w:rsidRPr="007A5DD8">
        <w:rPr>
          <w:sz w:val="24"/>
          <w:szCs w:val="24"/>
        </w:rPr>
        <w:t xml:space="preserve"> Chronicles chapter 29. King David has His doubts about Solomon’s readiness. Near the death of King David, He commented in public, “My Son Solomon, who alone God had chosen, is Young and Inexperienced in 1</w:t>
      </w:r>
      <w:r w:rsidRPr="007A5DD8">
        <w:rPr>
          <w:sz w:val="24"/>
          <w:szCs w:val="24"/>
          <w:vertAlign w:val="superscript"/>
        </w:rPr>
        <w:t>st</w:t>
      </w:r>
      <w:r w:rsidRPr="007A5DD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7A5DD8" w:rsidRDefault="00430EC3" w:rsidP="00430EC3">
      <w:pPr>
        <w:spacing w:line="480" w:lineRule="auto"/>
        <w:jc w:val="both"/>
        <w:rPr>
          <w:sz w:val="24"/>
          <w:szCs w:val="24"/>
        </w:rPr>
      </w:pPr>
      <w:r w:rsidRPr="007A5DD8">
        <w:rPr>
          <w:sz w:val="24"/>
          <w:szCs w:val="24"/>
        </w:rPr>
        <w:t>King David repented every time when He disobeyed the Father Stephen’s Command in 2</w:t>
      </w:r>
      <w:r w:rsidRPr="007A5DD8">
        <w:rPr>
          <w:sz w:val="24"/>
          <w:szCs w:val="24"/>
          <w:vertAlign w:val="superscript"/>
        </w:rPr>
        <w:t>nd</w:t>
      </w:r>
      <w:r w:rsidRPr="007A5DD8">
        <w:rPr>
          <w:sz w:val="24"/>
          <w:szCs w:val="24"/>
        </w:rPr>
        <w:t xml:space="preserve"> Samuel chapter 12. The Old Testament records at least three sins that King David committed </w:t>
      </w:r>
      <w:r w:rsidRPr="007A5DD8">
        <w:rPr>
          <w:sz w:val="24"/>
          <w:szCs w:val="24"/>
        </w:rPr>
        <w:lastRenderedPageBreak/>
        <w:t>while He was King. First, is King David’s sin in numbering Israel in 2</w:t>
      </w:r>
      <w:r w:rsidRPr="007A5DD8">
        <w:rPr>
          <w:sz w:val="24"/>
          <w:szCs w:val="24"/>
          <w:vertAlign w:val="superscript"/>
        </w:rPr>
        <w:t>nd</w:t>
      </w:r>
      <w:r w:rsidRPr="007A5DD8">
        <w:rPr>
          <w:sz w:val="24"/>
          <w:szCs w:val="24"/>
        </w:rPr>
        <w:t xml:space="preserve"> Samuel chapter 24. Second, is His sexual assault on Bathsheba and His subsequent murder of Uriah Her Husband in 2</w:t>
      </w:r>
      <w:r w:rsidRPr="007A5DD8">
        <w:rPr>
          <w:sz w:val="24"/>
          <w:szCs w:val="24"/>
          <w:vertAlign w:val="superscript"/>
        </w:rPr>
        <w:t>nd</w:t>
      </w:r>
      <w:r w:rsidRPr="007A5DD8">
        <w:rPr>
          <w:sz w:val="24"/>
          <w:szCs w:val="24"/>
        </w:rPr>
        <w:t xml:space="preserve"> Samuel chapters 11, 12, 15-14. However, King David’s sense of guilt is revealed in Psalms chapter 32 and His public repentance is in Psalms chapter 51.  </w:t>
      </w:r>
    </w:p>
    <w:p w:rsidR="00430EC3" w:rsidRPr="007A5DD8" w:rsidRDefault="00430EC3" w:rsidP="00430EC3">
      <w:pPr>
        <w:tabs>
          <w:tab w:val="left" w:pos="388"/>
          <w:tab w:val="center" w:pos="4680"/>
        </w:tabs>
        <w:spacing w:line="480" w:lineRule="auto"/>
        <w:jc w:val="both"/>
        <w:rPr>
          <w:b/>
          <w:sz w:val="24"/>
          <w:szCs w:val="24"/>
        </w:rPr>
      </w:pPr>
      <w:r w:rsidRPr="007A5DD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A5DD8">
        <w:rPr>
          <w:b/>
          <w:sz w:val="24"/>
          <w:szCs w:val="24"/>
        </w:rPr>
        <w:tab/>
      </w:r>
    </w:p>
    <w:p w:rsidR="00430EC3" w:rsidRPr="007A5DD8" w:rsidRDefault="00430EC3" w:rsidP="00430EC3">
      <w:pPr>
        <w:tabs>
          <w:tab w:val="left" w:pos="388"/>
          <w:tab w:val="center" w:pos="4680"/>
        </w:tabs>
        <w:spacing w:line="480" w:lineRule="auto"/>
        <w:jc w:val="center"/>
        <w:rPr>
          <w:b/>
          <w:sz w:val="24"/>
          <w:szCs w:val="24"/>
        </w:rPr>
      </w:pPr>
      <w:r w:rsidRPr="007A5DD8">
        <w:rPr>
          <w:b/>
          <w:sz w:val="24"/>
          <w:szCs w:val="24"/>
        </w:rPr>
        <w:t>THE LORD JESUS CHRIST (THE LADY MARY CHRIST THE LADY OF KINGDOMS) WITH THE RANK OF A 4 GOLD STAR GENERAL FOR 40 YEARS</w:t>
      </w:r>
    </w:p>
    <w:p w:rsidR="00430EC3" w:rsidRPr="007A5DD8" w:rsidRDefault="00430EC3" w:rsidP="00430EC3">
      <w:pPr>
        <w:spacing w:line="480" w:lineRule="auto"/>
        <w:jc w:val="both"/>
        <w:rPr>
          <w:sz w:val="24"/>
          <w:szCs w:val="24"/>
        </w:rPr>
      </w:pPr>
      <w:r w:rsidRPr="007A5DD8">
        <w:rPr>
          <w:sz w:val="24"/>
          <w:szCs w:val="24"/>
        </w:rPr>
        <w:t>There was a certain Savoir called Jesus. Jesus means “</w:t>
      </w:r>
      <w:r w:rsidRPr="007A5DD8">
        <w:rPr>
          <w:b/>
          <w:sz w:val="24"/>
          <w:szCs w:val="24"/>
        </w:rPr>
        <w:t>Savoir</w:t>
      </w:r>
      <w:r w:rsidRPr="007A5DD8">
        <w:rPr>
          <w:sz w:val="24"/>
          <w:szCs w:val="24"/>
        </w:rPr>
        <w:t>” or “</w:t>
      </w:r>
      <w:r w:rsidRPr="007A5DD8">
        <w:rPr>
          <w:b/>
          <w:sz w:val="24"/>
          <w:szCs w:val="24"/>
        </w:rPr>
        <w:t>to save</w:t>
      </w:r>
      <w:r w:rsidRPr="007A5DD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7A5DD8">
        <w:rPr>
          <w:sz w:val="24"/>
          <w:szCs w:val="24"/>
        </w:rPr>
        <w:lastRenderedPageBreak/>
        <w:t>33 years on Earth shows that He is the Son of God in John 20:30-31. This refers to Jesus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Jesus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the Cross once, by which all His family was eventually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Jesus Christ’s Birth</w:t>
      </w:r>
    </w:p>
    <w:p w:rsidR="00430EC3" w:rsidRPr="007A5DD8" w:rsidRDefault="00430EC3" w:rsidP="00430EC3">
      <w:pPr>
        <w:spacing w:line="480" w:lineRule="auto"/>
        <w:jc w:val="both"/>
        <w:rPr>
          <w:sz w:val="24"/>
          <w:szCs w:val="24"/>
        </w:rPr>
      </w:pPr>
      <w:r w:rsidRPr="007A5DD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A5DD8">
        <w:rPr>
          <w:b/>
          <w:sz w:val="24"/>
          <w:szCs w:val="24"/>
        </w:rPr>
        <w:t>MARY</w:t>
      </w:r>
      <w:r w:rsidRPr="007A5DD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A5DD8">
        <w:rPr>
          <w:sz w:val="24"/>
          <w:szCs w:val="24"/>
          <w:vertAlign w:val="superscript"/>
        </w:rPr>
        <w:t>st</w:t>
      </w:r>
      <w:r w:rsidRPr="007A5DD8">
        <w:rPr>
          <w:sz w:val="24"/>
          <w:szCs w:val="24"/>
        </w:rPr>
        <w:t xml:space="preserve"> Day called the Son &amp; the Lord Christ in Luke 2:11), and He shall be called </w:t>
      </w:r>
      <w:r w:rsidRPr="007A5DD8">
        <w:rPr>
          <w:b/>
          <w:sz w:val="24"/>
          <w:szCs w:val="24"/>
        </w:rPr>
        <w:t xml:space="preserve">JESUS </w:t>
      </w:r>
      <w:r w:rsidRPr="007A5DD8">
        <w:rPr>
          <w:sz w:val="24"/>
          <w:szCs w:val="24"/>
        </w:rPr>
        <w:t>(8</w:t>
      </w:r>
      <w:r w:rsidRPr="007A5DD8">
        <w:rPr>
          <w:sz w:val="24"/>
          <w:szCs w:val="24"/>
          <w:vertAlign w:val="superscript"/>
        </w:rPr>
        <w:t>th</w:t>
      </w:r>
      <w:r w:rsidRPr="007A5DD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7A5DD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D4744" w:rsidRPr="007A5DD8">
        <w:rPr>
          <w:sz w:val="24"/>
          <w:szCs w:val="24"/>
        </w:rPr>
        <w:t>e</w:t>
      </w:r>
      <w:r w:rsidRPr="007A5DD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A5DD8">
        <w:rPr>
          <w:b/>
          <w:sz w:val="24"/>
          <w:szCs w:val="24"/>
        </w:rPr>
        <w:t>Song of Mary</w:t>
      </w:r>
      <w:r w:rsidRPr="007A5DD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7A5DD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A5DD8">
        <w:rPr>
          <w:sz w:val="24"/>
          <w:szCs w:val="24"/>
          <w:vertAlign w:val="superscript"/>
        </w:rPr>
        <w:t>nd</w:t>
      </w:r>
      <w:r w:rsidRPr="007A5DD8">
        <w:rPr>
          <w:sz w:val="24"/>
          <w:szCs w:val="24"/>
        </w:rPr>
        <w:t xml:space="preserve"> Adam restoring the 1</w:t>
      </w:r>
      <w:r w:rsidRPr="007A5DD8">
        <w:rPr>
          <w:sz w:val="24"/>
          <w:szCs w:val="24"/>
          <w:vertAlign w:val="superscript"/>
        </w:rPr>
        <w:t>st</w:t>
      </w:r>
      <w:r w:rsidRPr="007A5DD8">
        <w:rPr>
          <w:sz w:val="24"/>
          <w:szCs w:val="24"/>
        </w:rPr>
        <w:t xml:space="preserve"> Adam in disobedience by handling the cross by the Plan of Salvation in Luke 23. In Hebrews 1:6 declares “Let all of Angels (Men) of God worship Him.” It is called the “</w:t>
      </w:r>
      <w:r w:rsidRPr="007A5DD8">
        <w:rPr>
          <w:b/>
          <w:i/>
          <w:sz w:val="24"/>
          <w:szCs w:val="24"/>
        </w:rPr>
        <w:t>Age of the 2</w:t>
      </w:r>
      <w:r w:rsidRPr="007A5DD8">
        <w:rPr>
          <w:b/>
          <w:i/>
          <w:sz w:val="24"/>
          <w:szCs w:val="24"/>
          <w:vertAlign w:val="superscript"/>
        </w:rPr>
        <w:t>nd</w:t>
      </w:r>
      <w:r w:rsidRPr="007A5DD8">
        <w:rPr>
          <w:b/>
          <w:i/>
          <w:sz w:val="24"/>
          <w:szCs w:val="24"/>
        </w:rPr>
        <w:t xml:space="preserve"> Single Man Adam</w:t>
      </w:r>
      <w:r w:rsidRPr="007A5DD8">
        <w:rPr>
          <w:sz w:val="24"/>
          <w:szCs w:val="24"/>
        </w:rPr>
        <w:t>” in 1</w:t>
      </w:r>
      <w:r w:rsidRPr="007A5DD8">
        <w:rPr>
          <w:sz w:val="24"/>
          <w:szCs w:val="24"/>
          <w:vertAlign w:val="superscript"/>
        </w:rPr>
        <w:t>st</w:t>
      </w:r>
      <w:r w:rsidRPr="007A5DD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7A5DD8" w:rsidRDefault="00430EC3" w:rsidP="00430EC3">
      <w:pPr>
        <w:spacing w:line="480" w:lineRule="auto"/>
        <w:jc w:val="both"/>
        <w:rPr>
          <w:sz w:val="24"/>
          <w:szCs w:val="24"/>
        </w:rPr>
      </w:pPr>
      <w:r w:rsidRPr="007A5DD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A5DD8">
        <w:rPr>
          <w:sz w:val="24"/>
          <w:szCs w:val="24"/>
          <w:vertAlign w:val="superscript"/>
        </w:rPr>
        <w:t>st</w:t>
      </w:r>
      <w:r w:rsidRPr="007A5DD8">
        <w:rPr>
          <w:sz w:val="24"/>
          <w:szCs w:val="24"/>
        </w:rPr>
        <w:t xml:space="preserve"> Day of Birth called the Son &amp; Lord Christ in Luke 2:11), and He shall be called </w:t>
      </w:r>
      <w:r w:rsidRPr="007A5DD8">
        <w:rPr>
          <w:b/>
          <w:sz w:val="24"/>
          <w:szCs w:val="24"/>
        </w:rPr>
        <w:t>JESUS</w:t>
      </w:r>
      <w:r w:rsidRPr="007A5DD8">
        <w:rPr>
          <w:sz w:val="24"/>
          <w:szCs w:val="24"/>
        </w:rPr>
        <w:t xml:space="preserve"> (He was called on the 8</w:t>
      </w:r>
      <w:r w:rsidRPr="007A5DD8">
        <w:rPr>
          <w:sz w:val="24"/>
          <w:szCs w:val="24"/>
          <w:vertAlign w:val="superscript"/>
        </w:rPr>
        <w:t>th</w:t>
      </w:r>
      <w:r w:rsidRPr="007A5DD8">
        <w:rPr>
          <w:sz w:val="24"/>
          <w:szCs w:val="24"/>
        </w:rPr>
        <w:t xml:space="preserve"> Day with Mary at 16 years old). He will be great, and will be called the Son of the Highest; &amp; the Lord God will give Him the Throne of His Father David. And </w:t>
      </w:r>
      <w:r w:rsidRPr="007A5DD8">
        <w:rPr>
          <w:vanish/>
          <w:sz w:val="24"/>
          <w:szCs w:val="24"/>
        </w:rPr>
        <w:t>E willHe</w:t>
      </w:r>
      <w:r w:rsidRPr="007A5DD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7A5DD8">
        <w:rPr>
          <w:sz w:val="24"/>
          <w:szCs w:val="24"/>
        </w:rPr>
        <w:lastRenderedPageBreak/>
        <w:t>upon You, &amp; the power of the Highest will overshadow You…that Holy One…will be called the Son of God (1</w:t>
      </w:r>
      <w:r w:rsidRPr="007A5DD8">
        <w:rPr>
          <w:sz w:val="24"/>
          <w:szCs w:val="24"/>
          <w:vertAlign w:val="superscript"/>
        </w:rPr>
        <w:t>st</w:t>
      </w:r>
      <w:r w:rsidRPr="007A5DD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A5DD8">
        <w:rPr>
          <w:sz w:val="24"/>
          <w:szCs w:val="24"/>
          <w:vertAlign w:val="superscript"/>
        </w:rPr>
        <w:t>st</w:t>
      </w:r>
      <w:r w:rsidRPr="007A5DD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A5DD8">
        <w:rPr>
          <w:sz w:val="24"/>
          <w:szCs w:val="24"/>
          <w:vertAlign w:val="superscript"/>
        </w:rPr>
        <w:t>nd</w:t>
      </w:r>
      <w:r w:rsidRPr="007A5DD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7A5DD8">
        <w:rPr>
          <w:sz w:val="24"/>
          <w:szCs w:val="24"/>
        </w:rPr>
        <w:lastRenderedPageBreak/>
        <w:t xml:space="preserve">of the Holy Ghost on the Gentiles. In Hebrews 1:6 says “Let all the Men/Angels (Lords) of God worship Him.” Jesus birthday is most likely in March. </w:t>
      </w:r>
    </w:p>
    <w:p w:rsidR="00430EC3" w:rsidRPr="007A5DD8" w:rsidRDefault="00430EC3" w:rsidP="00430EC3">
      <w:pPr>
        <w:spacing w:line="480" w:lineRule="auto"/>
        <w:rPr>
          <w:rFonts w:cs="Calibri"/>
          <w:sz w:val="24"/>
          <w:szCs w:val="24"/>
        </w:rPr>
      </w:pPr>
      <w:r w:rsidRPr="007A5DD8">
        <w:rPr>
          <w:rFonts w:cs="Calibri"/>
          <w:sz w:val="24"/>
          <w:szCs w:val="24"/>
        </w:rPr>
        <w:t>Jesus Christ’s Appointment</w:t>
      </w:r>
    </w:p>
    <w:p w:rsidR="00430EC3" w:rsidRPr="007A5DD8" w:rsidRDefault="00430EC3" w:rsidP="00430EC3">
      <w:pPr>
        <w:spacing w:line="480" w:lineRule="auto"/>
        <w:jc w:val="both"/>
        <w:rPr>
          <w:sz w:val="24"/>
          <w:szCs w:val="24"/>
        </w:rPr>
      </w:pPr>
      <w:r w:rsidRPr="007A5DD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7A5DD8" w:rsidRDefault="00430EC3" w:rsidP="00430EC3">
      <w:pPr>
        <w:spacing w:line="480" w:lineRule="auto"/>
        <w:jc w:val="both"/>
        <w:rPr>
          <w:sz w:val="24"/>
          <w:szCs w:val="24"/>
        </w:rPr>
      </w:pPr>
      <w:r w:rsidRPr="007A5DD8">
        <w:rPr>
          <w:sz w:val="24"/>
          <w:szCs w:val="24"/>
        </w:rPr>
        <w:t>Savior’s Ministry</w:t>
      </w:r>
    </w:p>
    <w:p w:rsidR="00430EC3" w:rsidRPr="007A5DD8" w:rsidRDefault="00430EC3" w:rsidP="00430EC3">
      <w:pPr>
        <w:spacing w:line="480" w:lineRule="auto"/>
        <w:jc w:val="both"/>
        <w:rPr>
          <w:sz w:val="24"/>
          <w:szCs w:val="24"/>
        </w:rPr>
      </w:pPr>
      <w:r w:rsidRPr="007A5DD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A5DD8">
        <w:rPr>
          <w:sz w:val="24"/>
          <w:szCs w:val="24"/>
          <w:vertAlign w:val="superscript"/>
        </w:rPr>
        <w:t>nd</w:t>
      </w:r>
      <w:r w:rsidRPr="007A5DD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7A5DD8">
        <w:rPr>
          <w:sz w:val="24"/>
          <w:szCs w:val="24"/>
        </w:rPr>
        <w:lastRenderedPageBreak/>
        <w:t>first to Witness the salvation of the Lord, except for Noah‘s family. Some  other  scriptures  are 1</w:t>
      </w:r>
      <w:r w:rsidRPr="007A5DD8">
        <w:rPr>
          <w:sz w:val="24"/>
          <w:szCs w:val="24"/>
          <w:vertAlign w:val="superscript"/>
        </w:rPr>
        <w:t>st</w:t>
      </w:r>
      <w:r w:rsidRPr="007A5DD8">
        <w:rPr>
          <w:sz w:val="24"/>
          <w:szCs w:val="24"/>
        </w:rPr>
        <w:t xml:space="preserve"> Samuel 2:1;  and  Psalm  3:8;  9:14;  21:1;  35:3; 38:22; 69:29; 140:7; 144:10. The Bible says every Man who ever lived is a sinner in Romans 3:4, 23; 1</w:t>
      </w:r>
      <w:r w:rsidRPr="007A5DD8">
        <w:rPr>
          <w:sz w:val="24"/>
          <w:szCs w:val="24"/>
          <w:vertAlign w:val="superscript"/>
        </w:rPr>
        <w:t>st</w:t>
      </w:r>
      <w:r w:rsidRPr="007A5DD8">
        <w:rPr>
          <w:sz w:val="24"/>
          <w:szCs w:val="24"/>
        </w:rPr>
        <w:t xml:space="preserve"> Kings 8:46; 1</w:t>
      </w:r>
      <w:r w:rsidRPr="007A5DD8">
        <w:rPr>
          <w:sz w:val="24"/>
          <w:szCs w:val="24"/>
          <w:vertAlign w:val="superscript"/>
        </w:rPr>
        <w:t>st</w:t>
      </w:r>
      <w:r w:rsidRPr="007A5DD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A5DD8">
        <w:rPr>
          <w:i/>
          <w:sz w:val="24"/>
          <w:szCs w:val="24"/>
        </w:rPr>
        <w:t>soteria</w:t>
      </w:r>
      <w:r w:rsidRPr="007A5DD8">
        <w:rPr>
          <w:sz w:val="24"/>
          <w:szCs w:val="24"/>
        </w:rPr>
        <w:t xml:space="preserve"> for the stipulation of deliverance and rescue. Second, is the verb </w:t>
      </w:r>
      <w:r w:rsidRPr="007A5DD8">
        <w:rPr>
          <w:i/>
          <w:sz w:val="24"/>
          <w:szCs w:val="24"/>
        </w:rPr>
        <w:t>sozo</w:t>
      </w:r>
      <w:r w:rsidRPr="007A5DD8">
        <w:rPr>
          <w:sz w:val="24"/>
          <w:szCs w:val="24"/>
        </w:rPr>
        <w:t xml:space="preserve"> which means ‘to save.” Third, is the word </w:t>
      </w:r>
      <w:r w:rsidRPr="007A5DD8">
        <w:rPr>
          <w:i/>
          <w:sz w:val="24"/>
          <w:szCs w:val="24"/>
        </w:rPr>
        <w:t xml:space="preserve">yasha </w:t>
      </w:r>
      <w:r w:rsidRPr="007A5DD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7A5DD8" w:rsidRDefault="00430EC3" w:rsidP="00430EC3">
      <w:pPr>
        <w:spacing w:line="480" w:lineRule="auto"/>
        <w:jc w:val="center"/>
        <w:rPr>
          <w:sz w:val="24"/>
          <w:szCs w:val="24"/>
        </w:rPr>
      </w:pPr>
      <w:r w:rsidRPr="007A5DD8">
        <w:rPr>
          <w:sz w:val="24"/>
          <w:szCs w:val="24"/>
        </w:rPr>
        <w:t>The Lord Jesus’ Ministries</w:t>
      </w:r>
    </w:p>
    <w:p w:rsidR="00430EC3" w:rsidRPr="007A5DD8" w:rsidRDefault="00430EC3" w:rsidP="00430EC3">
      <w:pPr>
        <w:spacing w:line="480" w:lineRule="auto"/>
        <w:jc w:val="both"/>
        <w:rPr>
          <w:sz w:val="24"/>
          <w:szCs w:val="24"/>
        </w:rPr>
      </w:pPr>
      <w:r w:rsidRPr="007A5DD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7A5DD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7A5DD8" w:rsidRDefault="00430EC3" w:rsidP="00430EC3">
      <w:pPr>
        <w:spacing w:line="480" w:lineRule="auto"/>
        <w:jc w:val="both"/>
        <w:rPr>
          <w:sz w:val="24"/>
          <w:szCs w:val="24"/>
        </w:rPr>
      </w:pPr>
      <w:r w:rsidRPr="007A5DD8">
        <w:rPr>
          <w:sz w:val="24"/>
          <w:szCs w:val="24"/>
        </w:rPr>
        <w:t>The Forgotten Ministry of the Morning Star</w:t>
      </w:r>
    </w:p>
    <w:p w:rsidR="00430EC3" w:rsidRPr="007A5DD8" w:rsidRDefault="00430EC3" w:rsidP="00430EC3">
      <w:pPr>
        <w:spacing w:line="480" w:lineRule="auto"/>
        <w:jc w:val="both"/>
        <w:rPr>
          <w:sz w:val="24"/>
          <w:szCs w:val="24"/>
        </w:rPr>
      </w:pPr>
      <w:r w:rsidRPr="007A5DD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7A5DD8" w:rsidRDefault="00430EC3" w:rsidP="00430EC3">
      <w:pPr>
        <w:spacing w:line="480" w:lineRule="auto"/>
        <w:jc w:val="both"/>
        <w:rPr>
          <w:sz w:val="24"/>
          <w:szCs w:val="24"/>
        </w:rPr>
      </w:pPr>
      <w:r w:rsidRPr="007A5DD8">
        <w:rPr>
          <w:sz w:val="24"/>
          <w:szCs w:val="24"/>
        </w:rPr>
        <w:lastRenderedPageBreak/>
        <w:t>The Office of the Morning Star</w:t>
      </w:r>
    </w:p>
    <w:p w:rsidR="00430EC3" w:rsidRPr="007A5DD8" w:rsidRDefault="00430EC3" w:rsidP="00430EC3">
      <w:pPr>
        <w:spacing w:line="480" w:lineRule="auto"/>
        <w:jc w:val="both"/>
        <w:rPr>
          <w:sz w:val="24"/>
          <w:szCs w:val="24"/>
        </w:rPr>
      </w:pPr>
      <w:r w:rsidRPr="007A5DD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A5DD8">
        <w:rPr>
          <w:sz w:val="24"/>
          <w:szCs w:val="24"/>
          <w:vertAlign w:val="superscript"/>
        </w:rPr>
        <w:t>nd</w:t>
      </w:r>
      <w:r w:rsidRPr="007A5DD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A5DD8">
        <w:rPr>
          <w:sz w:val="24"/>
          <w:szCs w:val="24"/>
          <w:vertAlign w:val="superscript"/>
        </w:rPr>
        <w:t>st</w:t>
      </w:r>
      <w:r w:rsidRPr="007A5DD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7A5DD8">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7A5DD8" w:rsidRDefault="00430EC3" w:rsidP="00430EC3">
      <w:pPr>
        <w:spacing w:line="480" w:lineRule="auto"/>
        <w:jc w:val="both"/>
        <w:rPr>
          <w:sz w:val="24"/>
          <w:szCs w:val="24"/>
        </w:rPr>
      </w:pPr>
      <w:r w:rsidRPr="007A5DD8">
        <w:rPr>
          <w:sz w:val="24"/>
          <w:szCs w:val="24"/>
        </w:rPr>
        <w:t>The Ministry of Restoration</w:t>
      </w:r>
    </w:p>
    <w:p w:rsidR="00430EC3" w:rsidRPr="007A5DD8" w:rsidRDefault="00430EC3" w:rsidP="00430EC3">
      <w:pPr>
        <w:spacing w:line="480" w:lineRule="auto"/>
        <w:jc w:val="both"/>
        <w:rPr>
          <w:sz w:val="24"/>
          <w:szCs w:val="24"/>
        </w:rPr>
      </w:pPr>
      <w:r w:rsidRPr="007A5DD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7A5DD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7A5DD8" w:rsidRDefault="00430EC3" w:rsidP="00430EC3">
      <w:pPr>
        <w:spacing w:line="480" w:lineRule="auto"/>
        <w:jc w:val="both"/>
        <w:rPr>
          <w:sz w:val="24"/>
          <w:szCs w:val="24"/>
        </w:rPr>
      </w:pPr>
      <w:r w:rsidRPr="007A5DD8">
        <w:rPr>
          <w:sz w:val="24"/>
          <w:szCs w:val="24"/>
        </w:rPr>
        <w:t>The Ministry of the Kingdom of God</w:t>
      </w:r>
    </w:p>
    <w:p w:rsidR="00430EC3" w:rsidRPr="007A5DD8" w:rsidRDefault="00430EC3" w:rsidP="00430EC3">
      <w:pPr>
        <w:spacing w:line="480" w:lineRule="auto"/>
        <w:jc w:val="both"/>
        <w:rPr>
          <w:sz w:val="24"/>
          <w:szCs w:val="24"/>
        </w:rPr>
      </w:pPr>
      <w:r w:rsidRPr="007A5DD8">
        <w:rPr>
          <w:b/>
          <w:sz w:val="24"/>
          <w:szCs w:val="24"/>
        </w:rPr>
        <w:t>The New Kingdom of the Father Stephen</w:t>
      </w:r>
      <w:r w:rsidRPr="007A5DD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7A5DD8" w:rsidRDefault="00430EC3" w:rsidP="00430EC3">
      <w:pPr>
        <w:spacing w:line="480" w:lineRule="auto"/>
        <w:jc w:val="both"/>
        <w:rPr>
          <w:sz w:val="24"/>
          <w:szCs w:val="24"/>
        </w:rPr>
      </w:pPr>
      <w:r w:rsidRPr="007A5DD8">
        <w:rPr>
          <w:b/>
          <w:sz w:val="24"/>
          <w:szCs w:val="24"/>
        </w:rPr>
        <w:t>The Universal Authority of the “Kingdom of God”</w:t>
      </w:r>
      <w:r w:rsidRPr="007A5DD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A5DD8">
        <w:rPr>
          <w:sz w:val="24"/>
          <w:szCs w:val="24"/>
          <w:vertAlign w:val="superscript"/>
        </w:rPr>
        <w:t>st</w:t>
      </w:r>
      <w:r w:rsidRPr="007A5DD8">
        <w:rPr>
          <w:sz w:val="24"/>
          <w:szCs w:val="24"/>
        </w:rPr>
        <w:t xml:space="preserve"> Chronicles 29:11-12 declares “Thine, O Lord, is the greatness, and the power, and the glory, and the victory, and the majesty, for all that is in the Heaven and in the Earth is thine, thine is the kingdom, O Lord, </w:t>
      </w:r>
      <w:r w:rsidRPr="007A5DD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7A5DD8" w:rsidRDefault="00430EC3" w:rsidP="00430EC3">
      <w:pPr>
        <w:spacing w:line="480" w:lineRule="auto"/>
        <w:jc w:val="both"/>
        <w:rPr>
          <w:sz w:val="24"/>
          <w:szCs w:val="24"/>
        </w:rPr>
      </w:pPr>
      <w:r w:rsidRPr="007A5DD8">
        <w:rPr>
          <w:b/>
          <w:sz w:val="24"/>
          <w:szCs w:val="24"/>
        </w:rPr>
        <w:t>The Soteriological Kingdom</w:t>
      </w:r>
      <w:r w:rsidRPr="007A5DD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7A5DD8" w:rsidRDefault="00430EC3" w:rsidP="00430EC3">
      <w:pPr>
        <w:spacing w:line="480" w:lineRule="auto"/>
        <w:jc w:val="both"/>
        <w:rPr>
          <w:sz w:val="24"/>
          <w:szCs w:val="24"/>
        </w:rPr>
      </w:pPr>
      <w:r w:rsidRPr="007A5DD8">
        <w:rPr>
          <w:b/>
          <w:sz w:val="24"/>
          <w:szCs w:val="24"/>
        </w:rPr>
        <w:t>The Active Kingdom</w:t>
      </w:r>
      <w:r w:rsidRPr="007A5DD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7A5DD8" w:rsidRDefault="00430EC3" w:rsidP="00430EC3">
      <w:pPr>
        <w:spacing w:line="480" w:lineRule="auto"/>
        <w:jc w:val="both"/>
        <w:rPr>
          <w:sz w:val="24"/>
          <w:szCs w:val="24"/>
        </w:rPr>
      </w:pPr>
      <w:r w:rsidRPr="007A5DD8">
        <w:rPr>
          <w:b/>
          <w:sz w:val="24"/>
          <w:szCs w:val="24"/>
        </w:rPr>
        <w:t>The Unified Kingdom</w:t>
      </w:r>
      <w:r w:rsidRPr="007A5DD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7A5DD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7A5DD8" w:rsidRDefault="00430EC3" w:rsidP="00430EC3">
      <w:pPr>
        <w:spacing w:line="480" w:lineRule="auto"/>
        <w:jc w:val="both"/>
        <w:rPr>
          <w:sz w:val="24"/>
          <w:szCs w:val="24"/>
        </w:rPr>
      </w:pPr>
      <w:r w:rsidRPr="007A5DD8">
        <w:rPr>
          <w:b/>
          <w:sz w:val="24"/>
          <w:szCs w:val="24"/>
        </w:rPr>
        <w:t>The National Authority of the Kingdom</w:t>
      </w:r>
      <w:r w:rsidRPr="007A5DD8">
        <w:rPr>
          <w:sz w:val="24"/>
          <w:szCs w:val="24"/>
        </w:rPr>
        <w:t xml:space="preserve"> is proven in scripture. </w:t>
      </w:r>
      <w:r w:rsidRPr="007A5DD8">
        <w:rPr>
          <w:b/>
          <w:sz w:val="24"/>
          <w:szCs w:val="24"/>
        </w:rPr>
        <w:t>The Past Old Testament Kingdom</w:t>
      </w:r>
      <w:r w:rsidRPr="007A5DD8">
        <w:rPr>
          <w:sz w:val="24"/>
          <w:szCs w:val="24"/>
        </w:rPr>
        <w:t xml:space="preserve"> concerns T</w:t>
      </w:r>
      <w:r w:rsidRPr="007A5DD8">
        <w:rPr>
          <w:b/>
          <w:sz w:val="24"/>
          <w:szCs w:val="24"/>
        </w:rPr>
        <w:t>he Father Stephen’s Kingdom at Mount Sinai</w:t>
      </w:r>
      <w:r w:rsidRPr="007A5DD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A5DD8">
        <w:rPr>
          <w:b/>
          <w:sz w:val="24"/>
          <w:szCs w:val="24"/>
        </w:rPr>
        <w:t>. The Future Millennial Kingdom</w:t>
      </w:r>
      <w:r w:rsidRPr="007A5DD8">
        <w:rPr>
          <w:sz w:val="24"/>
          <w:szCs w:val="24"/>
        </w:rPr>
        <w:t xml:space="preserve"> is the </w:t>
      </w:r>
      <w:r w:rsidRPr="007A5DD8">
        <w:rPr>
          <w:b/>
          <w:sz w:val="24"/>
          <w:szCs w:val="24"/>
        </w:rPr>
        <w:t>Past Old Testament Kingdom</w:t>
      </w:r>
      <w:r w:rsidRPr="007A5DD8">
        <w:rPr>
          <w:sz w:val="24"/>
          <w:szCs w:val="24"/>
        </w:rPr>
        <w:t xml:space="preserve"> being restored under Father Stephen as Lord. Some scriptures are Psalm 2; Isaiah 9:6-7; Matthew 20:21; Luke 1:32-33 &amp; Acts 1:7.</w:t>
      </w:r>
    </w:p>
    <w:p w:rsidR="00430EC3" w:rsidRPr="007A5DD8" w:rsidRDefault="00430EC3" w:rsidP="00430EC3">
      <w:pPr>
        <w:spacing w:line="480" w:lineRule="auto"/>
        <w:jc w:val="both"/>
        <w:rPr>
          <w:sz w:val="24"/>
          <w:szCs w:val="24"/>
        </w:rPr>
      </w:pPr>
      <w:r w:rsidRPr="007A5DD8">
        <w:rPr>
          <w:b/>
          <w:sz w:val="24"/>
          <w:szCs w:val="24"/>
        </w:rPr>
        <w:t>The Present Authority of the Kingdom</w:t>
      </w:r>
      <w:r w:rsidRPr="007A5DD8">
        <w:rPr>
          <w:sz w:val="24"/>
          <w:szCs w:val="24"/>
        </w:rPr>
        <w:t xml:space="preserve"> is proven in infallible scripture. A  </w:t>
      </w:r>
      <w:r w:rsidRPr="007A5DD8">
        <w:rPr>
          <w:b/>
          <w:sz w:val="24"/>
          <w:szCs w:val="24"/>
        </w:rPr>
        <w:t>Mysterious Kingdom of the Present</w:t>
      </w:r>
      <w:r w:rsidRPr="007A5DD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A5DD8">
        <w:rPr>
          <w:b/>
          <w:sz w:val="24"/>
          <w:szCs w:val="24"/>
        </w:rPr>
        <w:t>The Surprise Attack on Satan’s Kingdom</w:t>
      </w:r>
      <w:r w:rsidRPr="007A5DD8">
        <w:rPr>
          <w:sz w:val="24"/>
          <w:szCs w:val="24"/>
        </w:rPr>
        <w:t xml:space="preserve"> is revealed in Matthew 8:29; Luke 11:20-22.  </w:t>
      </w:r>
    </w:p>
    <w:p w:rsidR="00430EC3" w:rsidRPr="007A5DD8" w:rsidRDefault="00430EC3" w:rsidP="00430EC3">
      <w:pPr>
        <w:spacing w:line="480" w:lineRule="auto"/>
        <w:jc w:val="both"/>
        <w:rPr>
          <w:sz w:val="24"/>
          <w:szCs w:val="24"/>
        </w:rPr>
      </w:pPr>
      <w:r w:rsidRPr="007A5DD8">
        <w:rPr>
          <w:b/>
          <w:sz w:val="24"/>
          <w:szCs w:val="24"/>
        </w:rPr>
        <w:t>The Spiritual Kingdom</w:t>
      </w:r>
      <w:r w:rsidRPr="007A5DD8">
        <w:rPr>
          <w:sz w:val="24"/>
          <w:szCs w:val="24"/>
        </w:rPr>
        <w:t xml:space="preserve"> </w:t>
      </w:r>
      <w:r w:rsidRPr="007A5DD8">
        <w:rPr>
          <w:b/>
          <w:sz w:val="24"/>
          <w:szCs w:val="24"/>
        </w:rPr>
        <w:t>of the Universal Church</w:t>
      </w:r>
      <w:r w:rsidRPr="007A5DD8">
        <w:rPr>
          <w:sz w:val="24"/>
          <w:szCs w:val="24"/>
        </w:rPr>
        <w:t xml:space="preserve"> is by salvation by faith. It requires Child-like faith in Matthew 19:14. It is identical to salvation in Matthew 19:23-24. Christ rules in the lives </w:t>
      </w:r>
      <w:r w:rsidRPr="007A5DD8">
        <w:rPr>
          <w:sz w:val="24"/>
          <w:szCs w:val="24"/>
        </w:rPr>
        <w:lastRenderedPageBreak/>
        <w:t>only if they acknowledge Him as Lord and Savoir of the world in John 18:36; 2</w:t>
      </w:r>
      <w:r w:rsidRPr="007A5DD8">
        <w:rPr>
          <w:sz w:val="24"/>
          <w:szCs w:val="24"/>
          <w:vertAlign w:val="superscript"/>
        </w:rPr>
        <w:t>nd</w:t>
      </w:r>
      <w:r w:rsidRPr="007A5DD8">
        <w:rPr>
          <w:sz w:val="24"/>
          <w:szCs w:val="24"/>
        </w:rPr>
        <w:t xml:space="preserve"> Thessalonians 1:5; Acts 14:22. </w:t>
      </w:r>
    </w:p>
    <w:p w:rsidR="00430EC3" w:rsidRPr="007A5DD8" w:rsidRDefault="00430EC3" w:rsidP="00430EC3">
      <w:pPr>
        <w:spacing w:line="480" w:lineRule="auto"/>
        <w:jc w:val="both"/>
        <w:rPr>
          <w:sz w:val="24"/>
          <w:szCs w:val="24"/>
        </w:rPr>
      </w:pPr>
      <w:r w:rsidRPr="007A5DD8">
        <w:rPr>
          <w:b/>
          <w:sz w:val="24"/>
          <w:szCs w:val="24"/>
        </w:rPr>
        <w:t>The Visible Kingdom or Christendom</w:t>
      </w:r>
      <w:r w:rsidRPr="007A5DD8">
        <w:rPr>
          <w:sz w:val="24"/>
          <w:szCs w:val="24"/>
        </w:rPr>
        <w:t xml:space="preserve"> involves True and False Teachers in Matthew 13:47-50. Outer works  or  service  will  not  consider  </w:t>
      </w:r>
      <w:r w:rsidRPr="007A5DD8">
        <w:rPr>
          <w:b/>
          <w:sz w:val="24"/>
          <w:szCs w:val="24"/>
        </w:rPr>
        <w:t>The Future Kingdom</w:t>
      </w:r>
      <w:r w:rsidRPr="007A5DD8">
        <w:rPr>
          <w:sz w:val="24"/>
          <w:szCs w:val="24"/>
        </w:rPr>
        <w:t xml:space="preserve"> but  the  relationship with  the  Father Stephen through total submission to His will &amp; the faith of God in Matthew 7:21-23. </w:t>
      </w:r>
    </w:p>
    <w:p w:rsidR="00430EC3" w:rsidRPr="007A5DD8" w:rsidRDefault="00430EC3" w:rsidP="00430EC3">
      <w:pPr>
        <w:spacing w:line="480" w:lineRule="auto"/>
        <w:jc w:val="both"/>
        <w:rPr>
          <w:sz w:val="24"/>
          <w:szCs w:val="24"/>
        </w:rPr>
      </w:pPr>
      <w:r w:rsidRPr="007A5DD8">
        <w:rPr>
          <w:b/>
          <w:sz w:val="24"/>
          <w:szCs w:val="24"/>
        </w:rPr>
        <w:t>The Future Authority of the Kingdom</w:t>
      </w:r>
      <w:r w:rsidRPr="007A5DD8">
        <w:rPr>
          <w:sz w:val="24"/>
          <w:szCs w:val="24"/>
        </w:rPr>
        <w:t xml:space="preserve"> involves Christ coming and rewarding His people in Christianity and He will judge the Governments of the Earth in Matthew 24:31. </w:t>
      </w:r>
    </w:p>
    <w:p w:rsidR="00430EC3" w:rsidRPr="007A5DD8" w:rsidRDefault="00430EC3" w:rsidP="00430EC3">
      <w:pPr>
        <w:spacing w:line="480" w:lineRule="auto"/>
        <w:jc w:val="both"/>
        <w:rPr>
          <w:sz w:val="24"/>
          <w:szCs w:val="24"/>
        </w:rPr>
      </w:pPr>
      <w:r w:rsidRPr="007A5DD8">
        <w:rPr>
          <w:b/>
          <w:sz w:val="24"/>
          <w:szCs w:val="24"/>
        </w:rPr>
        <w:t>The Millennial Kingdom</w:t>
      </w:r>
      <w:r w:rsidRPr="007A5DD8">
        <w:rPr>
          <w:sz w:val="24"/>
          <w:szCs w:val="24"/>
        </w:rPr>
        <w:t xml:space="preserve"> </w:t>
      </w:r>
      <w:r w:rsidRPr="007A5DD8">
        <w:rPr>
          <w:b/>
          <w:sz w:val="24"/>
          <w:szCs w:val="24"/>
        </w:rPr>
        <w:t>is International</w:t>
      </w:r>
      <w:r w:rsidRPr="007A5DD8">
        <w:rPr>
          <w:sz w:val="24"/>
          <w:szCs w:val="24"/>
        </w:rPr>
        <w:t xml:space="preserve"> in all the Earth in Isaiah 11&amp; Zechariah 14. The Father Stephen will give a 1000 years reign on Earth in the throne of the Kingdom in Daniel 7:18, 27; Revelation 19:11-15, 20:1-6. </w:t>
      </w:r>
    </w:p>
    <w:p w:rsidR="00430EC3" w:rsidRPr="007A5DD8" w:rsidRDefault="00430EC3" w:rsidP="00430EC3">
      <w:pPr>
        <w:spacing w:line="480" w:lineRule="auto"/>
        <w:jc w:val="both"/>
        <w:rPr>
          <w:sz w:val="24"/>
          <w:szCs w:val="24"/>
        </w:rPr>
      </w:pPr>
      <w:r w:rsidRPr="007A5DD8">
        <w:rPr>
          <w:b/>
          <w:sz w:val="24"/>
          <w:szCs w:val="24"/>
        </w:rPr>
        <w:t xml:space="preserve">The Eternal Kingdom is the  consummation  of  the Trinity and the Father Stephen’s promise </w:t>
      </w:r>
      <w:r w:rsidRPr="007A5DD8">
        <w:rPr>
          <w:sz w:val="24"/>
          <w:szCs w:val="24"/>
        </w:rPr>
        <w:t>to believers for the inheritance in Heaven of eternal life through Jesus Christ Our Lord in James 2:5; 2</w:t>
      </w:r>
      <w:r w:rsidRPr="007A5DD8">
        <w:rPr>
          <w:sz w:val="24"/>
          <w:szCs w:val="24"/>
          <w:vertAlign w:val="superscript"/>
        </w:rPr>
        <w:t>nd</w:t>
      </w:r>
      <w:r w:rsidRPr="007A5DD8">
        <w:rPr>
          <w:sz w:val="24"/>
          <w:szCs w:val="24"/>
        </w:rPr>
        <w:t xml:space="preserve"> Timothy 4:18; 1</w:t>
      </w:r>
      <w:r w:rsidRPr="007A5DD8">
        <w:rPr>
          <w:sz w:val="24"/>
          <w:szCs w:val="24"/>
          <w:vertAlign w:val="superscript"/>
        </w:rPr>
        <w:t>st</w:t>
      </w:r>
      <w:r w:rsidRPr="007A5DD8">
        <w:rPr>
          <w:sz w:val="24"/>
          <w:szCs w:val="24"/>
        </w:rPr>
        <w:t xml:space="preserve"> Timothy 2:12. </w:t>
      </w:r>
      <w:r w:rsidRPr="007A5DD8">
        <w:rPr>
          <w:b/>
          <w:sz w:val="24"/>
          <w:szCs w:val="24"/>
        </w:rPr>
        <w:t>The Eternal Kingdom of the Father Stephen’s Kingdom</w:t>
      </w:r>
      <w:r w:rsidRPr="007A5DD8">
        <w:rPr>
          <w:sz w:val="24"/>
          <w:szCs w:val="24"/>
        </w:rPr>
        <w:t xml:space="preserve"> has no temporal qualities of limitations different from </w:t>
      </w:r>
    </w:p>
    <w:p w:rsidR="00430EC3" w:rsidRPr="007A5DD8" w:rsidRDefault="00430EC3" w:rsidP="00430EC3">
      <w:pPr>
        <w:spacing w:line="480" w:lineRule="auto"/>
        <w:jc w:val="both"/>
        <w:rPr>
          <w:sz w:val="24"/>
          <w:szCs w:val="24"/>
        </w:rPr>
      </w:pPr>
      <w:r w:rsidRPr="007A5DD8">
        <w:rPr>
          <w:b/>
          <w:sz w:val="24"/>
          <w:szCs w:val="24"/>
        </w:rPr>
        <w:t xml:space="preserve">The Universal Kingdom </w:t>
      </w:r>
      <w:r w:rsidRPr="007A5DD8">
        <w:rPr>
          <w:sz w:val="24"/>
          <w:szCs w:val="24"/>
        </w:rPr>
        <w:t>both comes from the Father Stephen in Matthew 13:43 &amp; Revelation 11:15. In 1</w:t>
      </w:r>
      <w:r w:rsidRPr="007A5DD8">
        <w:rPr>
          <w:sz w:val="24"/>
          <w:szCs w:val="24"/>
          <w:vertAlign w:val="superscript"/>
        </w:rPr>
        <w:t>st</w:t>
      </w:r>
      <w:r w:rsidRPr="007A5DD8">
        <w:rPr>
          <w:sz w:val="24"/>
          <w:szCs w:val="24"/>
        </w:rPr>
        <w:t xml:space="preserve"> Corinthians 4:20 says </w:t>
      </w:r>
      <w:r w:rsidRPr="007A5DD8">
        <w:rPr>
          <w:b/>
          <w:sz w:val="24"/>
          <w:szCs w:val="24"/>
        </w:rPr>
        <w:t>The Kingdom of God is in Authority</w:t>
      </w:r>
      <w:r w:rsidRPr="007A5DD8">
        <w:rPr>
          <w:sz w:val="24"/>
          <w:szCs w:val="24"/>
        </w:rPr>
        <w:t xml:space="preserve"> &amp; not in Word. </w:t>
      </w:r>
    </w:p>
    <w:p w:rsidR="00430EC3" w:rsidRPr="007A5DD8" w:rsidRDefault="00430EC3" w:rsidP="00430EC3">
      <w:pPr>
        <w:spacing w:line="480" w:lineRule="auto"/>
        <w:jc w:val="both"/>
        <w:rPr>
          <w:sz w:val="24"/>
          <w:szCs w:val="24"/>
        </w:rPr>
      </w:pPr>
      <w:r w:rsidRPr="007A5DD8">
        <w:rPr>
          <w:sz w:val="24"/>
          <w:szCs w:val="24"/>
        </w:rPr>
        <w:t>Jesus Christ’s Ministry of the Light</w:t>
      </w:r>
    </w:p>
    <w:p w:rsidR="00430EC3" w:rsidRPr="007A5DD8" w:rsidRDefault="00430EC3" w:rsidP="00430EC3">
      <w:pPr>
        <w:spacing w:line="480" w:lineRule="auto"/>
        <w:jc w:val="both"/>
        <w:rPr>
          <w:sz w:val="24"/>
          <w:szCs w:val="24"/>
        </w:rPr>
      </w:pPr>
      <w:r w:rsidRPr="007A5DD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A5DD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7A5DD8" w:rsidRDefault="00430EC3" w:rsidP="00430EC3">
      <w:pPr>
        <w:spacing w:line="480" w:lineRule="auto"/>
        <w:jc w:val="both"/>
        <w:rPr>
          <w:sz w:val="24"/>
          <w:szCs w:val="24"/>
        </w:rPr>
      </w:pPr>
      <w:r w:rsidRPr="007A5DD8">
        <w:rPr>
          <w:sz w:val="24"/>
          <w:szCs w:val="24"/>
        </w:rPr>
        <w:t>Jesus Christ’s Ministry of the Spirit of God</w:t>
      </w:r>
    </w:p>
    <w:p w:rsidR="00430EC3" w:rsidRPr="007A5DD8" w:rsidRDefault="00430EC3" w:rsidP="00430EC3">
      <w:pPr>
        <w:spacing w:line="480" w:lineRule="auto"/>
        <w:jc w:val="both"/>
        <w:rPr>
          <w:sz w:val="24"/>
          <w:szCs w:val="24"/>
        </w:rPr>
      </w:pPr>
      <w:r w:rsidRPr="007A5DD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7A5DD8" w:rsidRDefault="00430EC3" w:rsidP="00430EC3">
      <w:pPr>
        <w:spacing w:line="480" w:lineRule="auto"/>
        <w:jc w:val="both"/>
        <w:rPr>
          <w:sz w:val="24"/>
          <w:szCs w:val="24"/>
        </w:rPr>
      </w:pPr>
      <w:r w:rsidRPr="007A5DD8">
        <w:rPr>
          <w:sz w:val="24"/>
          <w:szCs w:val="24"/>
        </w:rPr>
        <w:t>Jesus Christ’s Ministry of Divine Love</w:t>
      </w:r>
    </w:p>
    <w:p w:rsidR="00430EC3" w:rsidRPr="007A5DD8" w:rsidRDefault="00430EC3" w:rsidP="00430EC3">
      <w:pPr>
        <w:spacing w:line="480" w:lineRule="auto"/>
        <w:jc w:val="both"/>
        <w:rPr>
          <w:sz w:val="24"/>
          <w:szCs w:val="24"/>
        </w:rPr>
      </w:pPr>
      <w:r w:rsidRPr="007A5DD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7A5DD8" w:rsidRDefault="00430EC3" w:rsidP="00430EC3">
      <w:pPr>
        <w:spacing w:line="480" w:lineRule="auto"/>
        <w:jc w:val="both"/>
        <w:rPr>
          <w:sz w:val="24"/>
          <w:szCs w:val="24"/>
        </w:rPr>
      </w:pPr>
      <w:r w:rsidRPr="007A5DD8">
        <w:rPr>
          <w:sz w:val="24"/>
          <w:szCs w:val="24"/>
        </w:rPr>
        <w:t>Jesus Christ’s Ministry of True Holiness</w:t>
      </w:r>
    </w:p>
    <w:p w:rsidR="00430EC3" w:rsidRPr="007A5DD8" w:rsidRDefault="00430EC3" w:rsidP="00430EC3">
      <w:pPr>
        <w:spacing w:line="480" w:lineRule="auto"/>
        <w:jc w:val="both"/>
        <w:rPr>
          <w:sz w:val="24"/>
          <w:szCs w:val="24"/>
        </w:rPr>
      </w:pPr>
      <w:r w:rsidRPr="007A5DD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7A5DD8" w:rsidRDefault="00430EC3" w:rsidP="00430EC3">
      <w:pPr>
        <w:spacing w:line="480" w:lineRule="auto"/>
        <w:jc w:val="both"/>
        <w:rPr>
          <w:sz w:val="24"/>
          <w:szCs w:val="24"/>
        </w:rPr>
      </w:pPr>
      <w:r w:rsidRPr="007A5DD8">
        <w:rPr>
          <w:sz w:val="24"/>
          <w:szCs w:val="24"/>
        </w:rPr>
        <w:t xml:space="preserve">Jesus Christ’s Ministry of Power </w:t>
      </w:r>
    </w:p>
    <w:p w:rsidR="00430EC3" w:rsidRPr="007A5DD8" w:rsidRDefault="00430EC3" w:rsidP="00430EC3">
      <w:pPr>
        <w:spacing w:line="480" w:lineRule="auto"/>
        <w:jc w:val="both"/>
        <w:rPr>
          <w:sz w:val="24"/>
          <w:szCs w:val="24"/>
        </w:rPr>
      </w:pPr>
      <w:r w:rsidRPr="007A5DD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7A5DD8" w:rsidRDefault="00430EC3" w:rsidP="00430EC3">
      <w:pPr>
        <w:spacing w:line="480" w:lineRule="auto"/>
        <w:jc w:val="both"/>
        <w:rPr>
          <w:sz w:val="24"/>
          <w:szCs w:val="24"/>
        </w:rPr>
      </w:pPr>
      <w:r w:rsidRPr="007A5DD8">
        <w:rPr>
          <w:sz w:val="24"/>
          <w:szCs w:val="24"/>
        </w:rPr>
        <w:t>Jesus Christ’s Ministry of Blessing</w:t>
      </w:r>
    </w:p>
    <w:p w:rsidR="00430EC3" w:rsidRPr="007A5DD8" w:rsidRDefault="00430EC3" w:rsidP="00430EC3">
      <w:pPr>
        <w:spacing w:line="480" w:lineRule="auto"/>
        <w:jc w:val="both"/>
        <w:rPr>
          <w:sz w:val="24"/>
          <w:szCs w:val="24"/>
        </w:rPr>
      </w:pPr>
      <w:r w:rsidRPr="007A5DD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7A5DD8" w:rsidRDefault="00430EC3" w:rsidP="00430EC3">
      <w:pPr>
        <w:spacing w:line="480" w:lineRule="auto"/>
        <w:jc w:val="both"/>
        <w:rPr>
          <w:sz w:val="24"/>
          <w:szCs w:val="24"/>
        </w:rPr>
      </w:pPr>
      <w:r w:rsidRPr="007A5DD8">
        <w:rPr>
          <w:sz w:val="24"/>
          <w:szCs w:val="24"/>
        </w:rPr>
        <w:t>Jesus Christ’s Ministry of Strength</w:t>
      </w:r>
    </w:p>
    <w:p w:rsidR="00430EC3" w:rsidRPr="007A5DD8" w:rsidRDefault="00430EC3" w:rsidP="00430EC3">
      <w:pPr>
        <w:spacing w:line="480" w:lineRule="auto"/>
        <w:jc w:val="both"/>
        <w:rPr>
          <w:sz w:val="24"/>
          <w:szCs w:val="24"/>
        </w:rPr>
      </w:pPr>
      <w:r w:rsidRPr="007A5DD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A5DD8">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7A5DD8" w:rsidRDefault="00430EC3" w:rsidP="00430EC3">
      <w:pPr>
        <w:spacing w:line="480" w:lineRule="auto"/>
        <w:jc w:val="both"/>
        <w:rPr>
          <w:sz w:val="24"/>
          <w:szCs w:val="24"/>
        </w:rPr>
      </w:pPr>
      <w:r w:rsidRPr="007A5DD8">
        <w:rPr>
          <w:sz w:val="24"/>
          <w:szCs w:val="24"/>
        </w:rPr>
        <w:t>Jesus Christ’s Ministry of Honor and Glory</w:t>
      </w:r>
    </w:p>
    <w:p w:rsidR="00430EC3" w:rsidRPr="007A5DD8" w:rsidRDefault="00430EC3" w:rsidP="00430EC3">
      <w:pPr>
        <w:spacing w:line="480" w:lineRule="auto"/>
        <w:jc w:val="both"/>
        <w:rPr>
          <w:sz w:val="24"/>
          <w:szCs w:val="24"/>
        </w:rPr>
      </w:pPr>
      <w:r w:rsidRPr="007A5DD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7A5DD8" w:rsidRDefault="00430EC3" w:rsidP="00430EC3">
      <w:pPr>
        <w:spacing w:line="480" w:lineRule="auto"/>
        <w:jc w:val="both"/>
        <w:rPr>
          <w:sz w:val="24"/>
          <w:szCs w:val="24"/>
        </w:rPr>
      </w:pPr>
      <w:r w:rsidRPr="007A5DD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7A5DD8" w:rsidRDefault="00430EC3" w:rsidP="00430EC3">
      <w:pPr>
        <w:spacing w:line="480" w:lineRule="auto"/>
        <w:jc w:val="both"/>
        <w:rPr>
          <w:sz w:val="24"/>
          <w:szCs w:val="24"/>
        </w:rPr>
      </w:pPr>
      <w:r w:rsidRPr="007A5DD8">
        <w:rPr>
          <w:sz w:val="24"/>
          <w:szCs w:val="24"/>
        </w:rPr>
        <w:t>Jesus Christ’s Ministry of His Manhood</w:t>
      </w:r>
    </w:p>
    <w:p w:rsidR="00430EC3" w:rsidRPr="007A5DD8" w:rsidRDefault="00430EC3" w:rsidP="00430EC3">
      <w:pPr>
        <w:spacing w:line="480" w:lineRule="auto"/>
        <w:jc w:val="both"/>
        <w:rPr>
          <w:sz w:val="24"/>
          <w:szCs w:val="24"/>
        </w:rPr>
      </w:pPr>
      <w:r w:rsidRPr="007A5DD8">
        <w:rPr>
          <w:sz w:val="24"/>
          <w:szCs w:val="24"/>
        </w:rPr>
        <w:t>Man means a Natural Person or the Soul found in 1</w:t>
      </w:r>
      <w:r w:rsidRPr="007A5DD8">
        <w:rPr>
          <w:sz w:val="24"/>
          <w:szCs w:val="24"/>
          <w:vertAlign w:val="superscript"/>
        </w:rPr>
        <w:t>st</w:t>
      </w:r>
      <w:r w:rsidRPr="007A5DD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A5DD8">
        <w:rPr>
          <w:sz w:val="24"/>
          <w:szCs w:val="24"/>
        </w:rPr>
        <w:lastRenderedPageBreak/>
        <w:t>Jesus as the perfect teacher knowing the mind of God. This is how Mankind should think in Philippians 2:5-11; 1</w:t>
      </w:r>
      <w:r w:rsidRPr="007A5DD8">
        <w:rPr>
          <w:sz w:val="24"/>
          <w:szCs w:val="24"/>
          <w:vertAlign w:val="superscript"/>
        </w:rPr>
        <w:t>st</w:t>
      </w:r>
      <w:r w:rsidRPr="007A5DD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A5DD8">
        <w:rPr>
          <w:b/>
          <w:sz w:val="24"/>
          <w:szCs w:val="24"/>
        </w:rPr>
        <w:t>JESUS</w:t>
      </w:r>
      <w:r w:rsidRPr="007A5DD8">
        <w:rPr>
          <w:sz w:val="24"/>
          <w:szCs w:val="24"/>
        </w:rPr>
        <w:t xml:space="preserve">. He will be great, and will be called the Son of the Highest, and the Lord God will give Him the Throne of His Father David. And He will reign </w:t>
      </w:r>
      <w:r w:rsidRPr="007A5DD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A5DD8">
        <w:rPr>
          <w:sz w:val="24"/>
          <w:szCs w:val="24"/>
          <w:vertAlign w:val="superscript"/>
        </w:rPr>
        <w:t>st</w:t>
      </w:r>
      <w:r w:rsidRPr="007A5DD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D4744" w:rsidRPr="007A5DD8">
        <w:rPr>
          <w:sz w:val="24"/>
          <w:szCs w:val="24"/>
        </w:rPr>
        <w:t>e</w:t>
      </w:r>
      <w:r w:rsidRPr="007A5DD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7A5DD8" w:rsidRDefault="00430EC3" w:rsidP="00430EC3">
      <w:pPr>
        <w:spacing w:line="480" w:lineRule="auto"/>
        <w:jc w:val="both"/>
        <w:rPr>
          <w:sz w:val="24"/>
          <w:szCs w:val="24"/>
        </w:rPr>
      </w:pPr>
      <w:r w:rsidRPr="007A5DD8">
        <w:rPr>
          <w:sz w:val="24"/>
          <w:szCs w:val="24"/>
        </w:rPr>
        <w:t xml:space="preserve">Mary’s Song of praise to Her Son </w:t>
      </w:r>
    </w:p>
    <w:p w:rsidR="00430EC3" w:rsidRPr="007A5DD8" w:rsidRDefault="00430EC3" w:rsidP="00430EC3">
      <w:pPr>
        <w:spacing w:line="480" w:lineRule="auto"/>
        <w:jc w:val="both"/>
        <w:rPr>
          <w:sz w:val="24"/>
          <w:szCs w:val="24"/>
        </w:rPr>
      </w:pPr>
      <w:r w:rsidRPr="007A5DD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A5DD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A5DD8">
        <w:rPr>
          <w:sz w:val="24"/>
          <w:szCs w:val="24"/>
          <w:vertAlign w:val="superscript"/>
        </w:rPr>
        <w:t>nd</w:t>
      </w:r>
      <w:r w:rsidRPr="007A5DD8">
        <w:rPr>
          <w:sz w:val="24"/>
          <w:szCs w:val="24"/>
        </w:rPr>
        <w:t xml:space="preserve"> Corinthians 5:21. Jesus is the Mediator between Humanity and God in 1</w:t>
      </w:r>
      <w:r w:rsidRPr="007A5DD8">
        <w:rPr>
          <w:sz w:val="24"/>
          <w:szCs w:val="24"/>
          <w:vertAlign w:val="superscript"/>
        </w:rPr>
        <w:t>st</w:t>
      </w:r>
      <w:r w:rsidRPr="007A5DD8">
        <w:rPr>
          <w:sz w:val="24"/>
          <w:szCs w:val="24"/>
        </w:rPr>
        <w:t xml:space="preserve"> Timothy 2:5. Jesus does in fact rule over Mankind in </w:t>
      </w:r>
      <w:r w:rsidRPr="007A5DD8">
        <w:rPr>
          <w:sz w:val="24"/>
          <w:szCs w:val="24"/>
        </w:rPr>
        <w:lastRenderedPageBreak/>
        <w:t>Matthew 28:18; Ephesians 1:22; 1</w:t>
      </w:r>
      <w:r w:rsidRPr="007A5DD8">
        <w:rPr>
          <w:sz w:val="24"/>
          <w:szCs w:val="24"/>
          <w:vertAlign w:val="superscript"/>
        </w:rPr>
        <w:t>st</w:t>
      </w:r>
      <w:r w:rsidRPr="007A5DD8">
        <w:rPr>
          <w:sz w:val="24"/>
          <w:szCs w:val="24"/>
        </w:rPr>
        <w:t xml:space="preserve"> Corinthians 6:3; Revelation 3:21; Luke 19:17, 19 &amp; Hebrews 2:8. Jesus will always have flesh and bones in Heaven in Luke 24:39; 41-42 and Acts 1:11.                    </w:t>
      </w:r>
    </w:p>
    <w:p w:rsidR="00430EC3" w:rsidRPr="007A5DD8" w:rsidRDefault="00430EC3" w:rsidP="00430EC3">
      <w:pPr>
        <w:spacing w:line="480" w:lineRule="auto"/>
        <w:jc w:val="both"/>
        <w:rPr>
          <w:sz w:val="24"/>
          <w:szCs w:val="24"/>
        </w:rPr>
      </w:pPr>
      <w:r w:rsidRPr="007A5DD8">
        <w:rPr>
          <w:sz w:val="24"/>
          <w:szCs w:val="24"/>
        </w:rPr>
        <w:t xml:space="preserve">Jesus Christ’s ministry on The Deity of Christ </w:t>
      </w:r>
    </w:p>
    <w:p w:rsidR="00430EC3" w:rsidRPr="007A5DD8" w:rsidRDefault="00430EC3" w:rsidP="00430EC3">
      <w:pPr>
        <w:spacing w:line="480" w:lineRule="auto"/>
        <w:jc w:val="both"/>
        <w:rPr>
          <w:sz w:val="24"/>
          <w:szCs w:val="24"/>
        </w:rPr>
      </w:pPr>
      <w:r w:rsidRPr="007A5DD8">
        <w:rPr>
          <w:sz w:val="24"/>
          <w:szCs w:val="24"/>
        </w:rPr>
        <w:t>Throughout Biblical Scripture most of the time God or “</w:t>
      </w:r>
      <w:r w:rsidRPr="007A5DD8">
        <w:rPr>
          <w:b/>
          <w:sz w:val="24"/>
          <w:szCs w:val="24"/>
        </w:rPr>
        <w:t>Theos</w:t>
      </w:r>
      <w:r w:rsidRPr="007A5DD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A5DD8">
        <w:rPr>
          <w:sz w:val="24"/>
          <w:szCs w:val="24"/>
          <w:vertAlign w:val="superscript"/>
        </w:rPr>
        <w:t>nd</w:t>
      </w:r>
      <w:r w:rsidRPr="007A5DD8">
        <w:rPr>
          <w:sz w:val="24"/>
          <w:szCs w:val="24"/>
        </w:rPr>
        <w:t xml:space="preserve"> Peter 1:1; Romans 9:5; Psalms 45:6; Isaiah 9:6; Titus 2:13; John 1:1, 18; 20:28 and Hebrews 1:8. There are only 9 scriptures that refer to </w:t>
      </w:r>
      <w:r w:rsidRPr="007A5DD8">
        <w:rPr>
          <w:b/>
          <w:sz w:val="24"/>
          <w:szCs w:val="24"/>
        </w:rPr>
        <w:t>JEHOVAH</w:t>
      </w:r>
      <w:r w:rsidRPr="007A5DD8">
        <w:rPr>
          <w:sz w:val="24"/>
          <w:szCs w:val="24"/>
        </w:rPr>
        <w:t xml:space="preserve">, </w:t>
      </w:r>
      <w:r w:rsidRPr="007A5DD8">
        <w:rPr>
          <w:b/>
          <w:sz w:val="24"/>
          <w:szCs w:val="24"/>
        </w:rPr>
        <w:t>YAHWEH</w:t>
      </w:r>
      <w:r w:rsidRPr="007A5DD8">
        <w:rPr>
          <w:sz w:val="24"/>
          <w:szCs w:val="24"/>
        </w:rPr>
        <w:t xml:space="preserve"> or </w:t>
      </w:r>
      <w:r w:rsidRPr="007A5DD8">
        <w:rPr>
          <w:b/>
          <w:sz w:val="24"/>
          <w:szCs w:val="24"/>
        </w:rPr>
        <w:t>VICTOR</w:t>
      </w:r>
      <w:r w:rsidRPr="007A5D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A5DD8">
        <w:rPr>
          <w:b/>
          <w:sz w:val="24"/>
          <w:szCs w:val="24"/>
        </w:rPr>
        <w:t>Kyrios</w:t>
      </w:r>
      <w:r w:rsidRPr="007A5DD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A5DD8">
        <w:rPr>
          <w:sz w:val="24"/>
          <w:szCs w:val="24"/>
          <w:vertAlign w:val="superscript"/>
        </w:rPr>
        <w:t>st</w:t>
      </w:r>
      <w:r w:rsidRPr="007A5DD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7A5DD8" w:rsidRDefault="00430EC3" w:rsidP="00430EC3">
      <w:pPr>
        <w:spacing w:line="480" w:lineRule="auto"/>
        <w:jc w:val="both"/>
        <w:rPr>
          <w:sz w:val="24"/>
          <w:szCs w:val="24"/>
        </w:rPr>
      </w:pPr>
      <w:r w:rsidRPr="007A5DD8">
        <w:rPr>
          <w:sz w:val="24"/>
          <w:szCs w:val="24"/>
        </w:rPr>
        <w:t>Jesus possessed Deity attributes</w:t>
      </w:r>
    </w:p>
    <w:p w:rsidR="00430EC3" w:rsidRPr="007A5DD8" w:rsidRDefault="00430EC3" w:rsidP="00430EC3">
      <w:pPr>
        <w:spacing w:line="480" w:lineRule="auto"/>
        <w:jc w:val="both"/>
        <w:rPr>
          <w:sz w:val="24"/>
          <w:szCs w:val="24"/>
        </w:rPr>
      </w:pPr>
      <w:r w:rsidRPr="007A5DD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A5DD8">
        <w:rPr>
          <w:sz w:val="24"/>
          <w:szCs w:val="24"/>
          <w:vertAlign w:val="superscript"/>
        </w:rPr>
        <w:t>st</w:t>
      </w:r>
      <w:r w:rsidRPr="007A5DD8">
        <w:rPr>
          <w:sz w:val="24"/>
          <w:szCs w:val="24"/>
        </w:rPr>
        <w:t xml:space="preserve"> Timothy 6:16. Jesus is worthy to be worshipped in Revelation 5:12-13; 19:10; Philippians 2:9-11 and Hebrews 1:6.    </w:t>
      </w:r>
    </w:p>
    <w:p w:rsidR="00430EC3" w:rsidRPr="007A5DD8" w:rsidRDefault="00430EC3" w:rsidP="00430EC3">
      <w:pPr>
        <w:spacing w:line="480" w:lineRule="auto"/>
        <w:jc w:val="both"/>
        <w:rPr>
          <w:sz w:val="24"/>
          <w:szCs w:val="24"/>
        </w:rPr>
      </w:pPr>
      <w:r w:rsidRPr="007A5DD8">
        <w:rPr>
          <w:sz w:val="24"/>
          <w:szCs w:val="24"/>
        </w:rPr>
        <w:t>The “</w:t>
      </w:r>
      <w:r w:rsidRPr="007A5DD8">
        <w:rPr>
          <w:b/>
          <w:sz w:val="24"/>
          <w:szCs w:val="24"/>
        </w:rPr>
        <w:t>Kenotic Theology</w:t>
      </w:r>
      <w:r w:rsidRPr="007A5DD8">
        <w:rPr>
          <w:sz w:val="24"/>
          <w:szCs w:val="24"/>
        </w:rPr>
        <w:t>” says that the Man Jesus Christ as fully Human was divested of certain attributes while on Earth. In Philippians 2:5-7  it  decrees that Jesus “</w:t>
      </w:r>
      <w:r w:rsidRPr="007A5DD8">
        <w:rPr>
          <w:b/>
          <w:sz w:val="24"/>
          <w:szCs w:val="24"/>
        </w:rPr>
        <w:t>Emptied Himself</w:t>
      </w:r>
      <w:r w:rsidRPr="007A5DD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A5DD8">
        <w:rPr>
          <w:b/>
          <w:sz w:val="24"/>
          <w:szCs w:val="24"/>
        </w:rPr>
        <w:t>Emmanuel</w:t>
      </w:r>
      <w:r w:rsidRPr="007A5DD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A5DD8">
        <w:rPr>
          <w:sz w:val="24"/>
          <w:szCs w:val="24"/>
          <w:vertAlign w:val="superscript"/>
        </w:rPr>
        <w:t>st</w:t>
      </w:r>
      <w:r w:rsidRPr="007A5DD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A5DD8">
        <w:rPr>
          <w:sz w:val="24"/>
          <w:szCs w:val="24"/>
          <w:vertAlign w:val="superscript"/>
        </w:rPr>
        <w:t>nd</w:t>
      </w:r>
      <w:r w:rsidRPr="007A5DD8">
        <w:rPr>
          <w:sz w:val="24"/>
          <w:szCs w:val="24"/>
        </w:rPr>
        <w:t xml:space="preserve"> John 9. Anyone that denies the Son Jesus denies the Father </w:t>
      </w:r>
      <w:r w:rsidRPr="007A5DD8">
        <w:rPr>
          <w:sz w:val="24"/>
          <w:szCs w:val="24"/>
        </w:rPr>
        <w:lastRenderedPageBreak/>
        <w:t>Stephen also in 1</w:t>
      </w:r>
      <w:r w:rsidRPr="007A5DD8">
        <w:rPr>
          <w:sz w:val="24"/>
          <w:szCs w:val="24"/>
          <w:vertAlign w:val="superscript"/>
        </w:rPr>
        <w:t>st</w:t>
      </w:r>
      <w:r w:rsidRPr="007A5DD8">
        <w:rPr>
          <w:sz w:val="24"/>
          <w:szCs w:val="24"/>
        </w:rPr>
        <w:t xml:space="preserve"> John 2:23. The Law did in fact in unbelief blaspheme because the Lord Jesus Christ did say </w:t>
      </w:r>
      <w:r w:rsidRPr="007A5DD8">
        <w:rPr>
          <w:b/>
          <w:sz w:val="24"/>
          <w:szCs w:val="24"/>
        </w:rPr>
        <w:t>I AM</w:t>
      </w:r>
      <w:r w:rsidRPr="007A5DD8">
        <w:rPr>
          <w:sz w:val="24"/>
          <w:szCs w:val="24"/>
        </w:rPr>
        <w:t xml:space="preserve"> the only Son of God in John 10:36.  </w:t>
      </w:r>
    </w:p>
    <w:p w:rsidR="00430EC3" w:rsidRPr="007A5DD8" w:rsidRDefault="00430EC3" w:rsidP="00430EC3">
      <w:pPr>
        <w:spacing w:line="480" w:lineRule="auto"/>
        <w:jc w:val="both"/>
        <w:rPr>
          <w:sz w:val="24"/>
          <w:szCs w:val="24"/>
        </w:rPr>
      </w:pPr>
      <w:r w:rsidRPr="007A5DD8">
        <w:rPr>
          <w:sz w:val="24"/>
          <w:szCs w:val="24"/>
        </w:rPr>
        <w:t>Jesus Christ’s Ministry on Original Sin</w:t>
      </w:r>
    </w:p>
    <w:p w:rsidR="00430EC3" w:rsidRPr="007A5DD8" w:rsidRDefault="00430EC3" w:rsidP="00430EC3">
      <w:pPr>
        <w:spacing w:line="480" w:lineRule="auto"/>
        <w:jc w:val="both"/>
        <w:rPr>
          <w:sz w:val="24"/>
          <w:szCs w:val="24"/>
        </w:rPr>
      </w:pPr>
      <w:r w:rsidRPr="007A5DD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A5DD8">
        <w:rPr>
          <w:sz w:val="24"/>
          <w:szCs w:val="24"/>
          <w:vertAlign w:val="superscript"/>
        </w:rPr>
        <w:t>st</w:t>
      </w:r>
      <w:r w:rsidRPr="007A5DD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A5DD8">
        <w:rPr>
          <w:sz w:val="24"/>
          <w:szCs w:val="24"/>
          <w:vertAlign w:val="superscript"/>
        </w:rPr>
        <w:t>nd</w:t>
      </w:r>
      <w:r w:rsidRPr="007A5DD8">
        <w:rPr>
          <w:sz w:val="24"/>
          <w:szCs w:val="24"/>
        </w:rPr>
        <w:t xml:space="preserve"> Corinthians 11:3; 1</w:t>
      </w:r>
      <w:r w:rsidRPr="007A5DD8">
        <w:rPr>
          <w:sz w:val="24"/>
          <w:szCs w:val="24"/>
          <w:vertAlign w:val="superscript"/>
        </w:rPr>
        <w:t>st</w:t>
      </w:r>
      <w:r w:rsidRPr="007A5DD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7A5DD8" w:rsidRDefault="00430EC3" w:rsidP="00430EC3">
      <w:pPr>
        <w:spacing w:line="480" w:lineRule="auto"/>
        <w:jc w:val="both"/>
        <w:rPr>
          <w:sz w:val="24"/>
          <w:szCs w:val="24"/>
        </w:rPr>
      </w:pPr>
      <w:r w:rsidRPr="007A5DD8">
        <w:rPr>
          <w:sz w:val="24"/>
          <w:szCs w:val="24"/>
        </w:rPr>
        <w:t>Jesus Christ’s Ministry on Man as Male and Female</w:t>
      </w:r>
    </w:p>
    <w:p w:rsidR="00430EC3" w:rsidRPr="007A5DD8" w:rsidRDefault="00430EC3" w:rsidP="00430EC3">
      <w:pPr>
        <w:spacing w:line="480" w:lineRule="auto"/>
        <w:jc w:val="both"/>
        <w:rPr>
          <w:sz w:val="24"/>
          <w:szCs w:val="24"/>
        </w:rPr>
      </w:pPr>
      <w:r w:rsidRPr="007A5DD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A5DD8">
        <w:rPr>
          <w:sz w:val="24"/>
          <w:szCs w:val="24"/>
        </w:rPr>
        <w:lastRenderedPageBreak/>
        <w:t>2:14-16; 1</w:t>
      </w:r>
      <w:r w:rsidRPr="007A5DD8">
        <w:rPr>
          <w:sz w:val="24"/>
          <w:szCs w:val="24"/>
          <w:vertAlign w:val="superscript"/>
        </w:rPr>
        <w:t>st</w:t>
      </w:r>
      <w:r w:rsidRPr="007A5DD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A5DD8">
        <w:rPr>
          <w:sz w:val="24"/>
          <w:szCs w:val="24"/>
          <w:vertAlign w:val="superscript"/>
        </w:rPr>
        <w:t>st</w:t>
      </w:r>
      <w:r w:rsidRPr="007A5DD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7A5DD8" w:rsidRDefault="00430EC3" w:rsidP="00430EC3">
      <w:pPr>
        <w:spacing w:line="480" w:lineRule="auto"/>
        <w:jc w:val="both"/>
        <w:rPr>
          <w:sz w:val="24"/>
          <w:szCs w:val="24"/>
        </w:rPr>
      </w:pPr>
      <w:r w:rsidRPr="007A5DD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A5DD8">
        <w:rPr>
          <w:sz w:val="24"/>
          <w:szCs w:val="24"/>
          <w:vertAlign w:val="superscript"/>
        </w:rPr>
        <w:t>st</w:t>
      </w:r>
      <w:r w:rsidRPr="007A5DD8">
        <w:rPr>
          <w:sz w:val="24"/>
          <w:szCs w:val="24"/>
        </w:rPr>
        <w:t xml:space="preserve"> Corinthians 11:7 for Man and 1</w:t>
      </w:r>
      <w:r w:rsidRPr="007A5DD8">
        <w:rPr>
          <w:sz w:val="24"/>
          <w:szCs w:val="24"/>
          <w:vertAlign w:val="superscript"/>
        </w:rPr>
        <w:t>st</w:t>
      </w:r>
      <w:r w:rsidRPr="007A5DD8">
        <w:rPr>
          <w:sz w:val="24"/>
          <w:szCs w:val="24"/>
        </w:rPr>
        <w:t xml:space="preserve"> Corinthians 11:6 for Woman. In the Lord, Man is dependent for Woman and Woman is dependent for Man in 1</w:t>
      </w:r>
      <w:r w:rsidRPr="007A5DD8">
        <w:rPr>
          <w:sz w:val="24"/>
          <w:szCs w:val="24"/>
          <w:vertAlign w:val="superscript"/>
        </w:rPr>
        <w:t>st</w:t>
      </w:r>
      <w:r w:rsidRPr="007A5DD8">
        <w:rPr>
          <w:sz w:val="24"/>
          <w:szCs w:val="24"/>
        </w:rPr>
        <w:t xml:space="preserve"> Corinthians 11:11, 12. Also in prophesying Man and Woman receive the same Spirit in Acts 2:17-18. Also in 1</w:t>
      </w:r>
      <w:r w:rsidRPr="007A5DD8">
        <w:rPr>
          <w:sz w:val="24"/>
          <w:szCs w:val="24"/>
          <w:vertAlign w:val="superscript"/>
        </w:rPr>
        <w:t>st</w:t>
      </w:r>
      <w:r w:rsidRPr="007A5DD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A5DD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A5DD8">
        <w:rPr>
          <w:sz w:val="24"/>
          <w:szCs w:val="24"/>
          <w:vertAlign w:val="superscript"/>
        </w:rPr>
        <w:t>st</w:t>
      </w:r>
      <w:r w:rsidRPr="007A5DD8">
        <w:rPr>
          <w:sz w:val="24"/>
          <w:szCs w:val="24"/>
        </w:rPr>
        <w:t xml:space="preserve"> formed then the Woman Eve denotes supreme authority over Woman in Genesis 2:7, 18-23. Eve was created to help Adam to be comparable to Him in Genesis 2:18; 1</w:t>
      </w:r>
      <w:r w:rsidRPr="007A5DD8">
        <w:rPr>
          <w:sz w:val="24"/>
          <w:szCs w:val="24"/>
          <w:vertAlign w:val="superscript"/>
        </w:rPr>
        <w:t xml:space="preserve">st </w:t>
      </w:r>
      <w:r w:rsidRPr="007A5DD8">
        <w:rPr>
          <w:sz w:val="24"/>
          <w:szCs w:val="24"/>
        </w:rPr>
        <w:t>Corinthians 11:9. Adam named Eve is also called the Mother of all living in Gen. 2:23; 3:20. God names &amp; represents Mankind as Man and not Woman in Genesis 5:2; 1</w:t>
      </w:r>
      <w:r w:rsidRPr="007A5DD8">
        <w:rPr>
          <w:sz w:val="24"/>
          <w:szCs w:val="24"/>
          <w:vertAlign w:val="superscript"/>
        </w:rPr>
        <w:t xml:space="preserve">st </w:t>
      </w:r>
      <w:r w:rsidRPr="007A5DD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A5DD8">
        <w:rPr>
          <w:sz w:val="24"/>
          <w:szCs w:val="24"/>
          <w:vertAlign w:val="superscript"/>
        </w:rPr>
        <w:t>st</w:t>
      </w:r>
      <w:r w:rsidRPr="007A5DD8">
        <w:rPr>
          <w:sz w:val="24"/>
          <w:szCs w:val="24"/>
        </w:rPr>
        <w:t xml:space="preserve"> Peter 3:1-7. Jesus is the 2</w:t>
      </w:r>
      <w:r w:rsidRPr="007A5DD8">
        <w:rPr>
          <w:sz w:val="24"/>
          <w:szCs w:val="24"/>
          <w:vertAlign w:val="superscript"/>
        </w:rPr>
        <w:t>nd</w:t>
      </w:r>
      <w:r w:rsidRPr="007A5DD8">
        <w:rPr>
          <w:sz w:val="24"/>
          <w:szCs w:val="24"/>
        </w:rPr>
        <w:t xml:space="preserve"> Adam to give authority to 1</w:t>
      </w:r>
      <w:r w:rsidRPr="007A5DD8">
        <w:rPr>
          <w:sz w:val="24"/>
          <w:szCs w:val="24"/>
          <w:vertAlign w:val="superscript"/>
        </w:rPr>
        <w:t>st</w:t>
      </w:r>
      <w:r w:rsidRPr="007A5DD8">
        <w:rPr>
          <w:sz w:val="24"/>
          <w:szCs w:val="24"/>
        </w:rPr>
        <w:t xml:space="preserve"> Adam in 1</w:t>
      </w:r>
      <w:r w:rsidRPr="007A5DD8">
        <w:rPr>
          <w:sz w:val="24"/>
          <w:szCs w:val="24"/>
          <w:vertAlign w:val="superscript"/>
        </w:rPr>
        <w:t xml:space="preserve">st </w:t>
      </w:r>
      <w:r w:rsidRPr="007A5DD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A5DD8">
        <w:rPr>
          <w:sz w:val="24"/>
          <w:szCs w:val="24"/>
          <w:vertAlign w:val="superscript"/>
        </w:rPr>
        <w:t xml:space="preserve">st </w:t>
      </w:r>
      <w:r w:rsidRPr="007A5DD8">
        <w:rPr>
          <w:sz w:val="24"/>
          <w:szCs w:val="24"/>
        </w:rPr>
        <w:t>John 2:1; Hebrews 7:25; Romans  8:16, 27; 15:13; Matthew  28:19;  1</w:t>
      </w:r>
      <w:r w:rsidRPr="007A5DD8">
        <w:rPr>
          <w:sz w:val="24"/>
          <w:szCs w:val="24"/>
          <w:vertAlign w:val="superscript"/>
        </w:rPr>
        <w:t xml:space="preserve">st </w:t>
      </w:r>
      <w:r w:rsidRPr="007A5DD8">
        <w:rPr>
          <w:sz w:val="24"/>
          <w:szCs w:val="24"/>
        </w:rPr>
        <w:t xml:space="preserve"> Corinthians  2:4,  10-11; 12:4-6; 2</w:t>
      </w:r>
      <w:r w:rsidRPr="007A5DD8">
        <w:rPr>
          <w:sz w:val="24"/>
          <w:szCs w:val="24"/>
          <w:vertAlign w:val="superscript"/>
        </w:rPr>
        <w:t>nd</w:t>
      </w:r>
      <w:r w:rsidRPr="007A5DD8">
        <w:rPr>
          <w:sz w:val="24"/>
          <w:szCs w:val="24"/>
        </w:rPr>
        <w:t xml:space="preserve"> Corinthians 13:4, 14;  Ephesians  4:4-6, 30; 1</w:t>
      </w:r>
      <w:r w:rsidRPr="007A5DD8">
        <w:rPr>
          <w:sz w:val="24"/>
          <w:szCs w:val="24"/>
          <w:vertAlign w:val="superscript"/>
        </w:rPr>
        <w:t>st</w:t>
      </w:r>
      <w:r w:rsidRPr="007A5DD8">
        <w:rPr>
          <w:sz w:val="24"/>
          <w:szCs w:val="24"/>
        </w:rPr>
        <w:t xml:space="preserve"> Peter 1:2; Luke  4:14 &amp; Acts 8:29; 10:38; 13:2; 15:28; 16:6-7.                </w:t>
      </w:r>
    </w:p>
    <w:p w:rsidR="00430EC3" w:rsidRPr="007A5DD8" w:rsidRDefault="00430EC3" w:rsidP="00430EC3">
      <w:pPr>
        <w:spacing w:line="480" w:lineRule="auto"/>
        <w:jc w:val="both"/>
        <w:rPr>
          <w:sz w:val="24"/>
          <w:szCs w:val="24"/>
        </w:rPr>
      </w:pPr>
      <w:r w:rsidRPr="007A5DD8">
        <w:rPr>
          <w:sz w:val="24"/>
          <w:szCs w:val="24"/>
        </w:rPr>
        <w:t>Jesus Christ’s Ministry on the Nature of Man</w:t>
      </w:r>
    </w:p>
    <w:p w:rsidR="00430EC3" w:rsidRPr="007A5DD8" w:rsidRDefault="00430EC3" w:rsidP="00430EC3">
      <w:pPr>
        <w:spacing w:line="480" w:lineRule="auto"/>
        <w:jc w:val="both"/>
        <w:rPr>
          <w:sz w:val="24"/>
          <w:szCs w:val="24"/>
        </w:rPr>
      </w:pPr>
      <w:r w:rsidRPr="007A5DD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A5DD8">
        <w:rPr>
          <w:sz w:val="24"/>
          <w:szCs w:val="24"/>
          <w:vertAlign w:val="superscript"/>
        </w:rPr>
        <w:t>nd</w:t>
      </w:r>
      <w:r w:rsidRPr="007A5DD8">
        <w:rPr>
          <w:sz w:val="24"/>
          <w:szCs w:val="24"/>
        </w:rPr>
        <w:t xml:space="preserve"> Corinthians 5:8. Some biblical proof of Soul and Spirit of Man are Genesis 2:7; 1</w:t>
      </w:r>
      <w:r w:rsidRPr="007A5DD8">
        <w:rPr>
          <w:sz w:val="24"/>
          <w:szCs w:val="24"/>
          <w:vertAlign w:val="superscript"/>
        </w:rPr>
        <w:t>st</w:t>
      </w:r>
      <w:r w:rsidRPr="007A5DD8">
        <w:rPr>
          <w:sz w:val="24"/>
          <w:szCs w:val="24"/>
        </w:rPr>
        <w:t xml:space="preserve"> Corinthians 15:51-54; &amp; 2</w:t>
      </w:r>
      <w:r w:rsidRPr="007A5DD8">
        <w:rPr>
          <w:sz w:val="24"/>
          <w:szCs w:val="24"/>
          <w:vertAlign w:val="superscript"/>
        </w:rPr>
        <w:t>nd</w:t>
      </w:r>
      <w:r w:rsidRPr="007A5DD8">
        <w:rPr>
          <w:sz w:val="24"/>
          <w:szCs w:val="24"/>
        </w:rPr>
        <w:t xml:space="preserve"> Corinthians 7:1. Soul and Spirit are used the same in John 12:27 and John 13:21. Also in Hebrews 12:23; 1</w:t>
      </w:r>
      <w:r w:rsidRPr="007A5DD8">
        <w:rPr>
          <w:sz w:val="24"/>
          <w:szCs w:val="24"/>
          <w:vertAlign w:val="superscript"/>
        </w:rPr>
        <w:t xml:space="preserve">st </w:t>
      </w:r>
      <w:r w:rsidRPr="007A5DD8">
        <w:rPr>
          <w:sz w:val="24"/>
          <w:szCs w:val="24"/>
        </w:rPr>
        <w:t>Peter 3:19; Revelation 6:9; 20:4 concerns being in Heaven or Hell in respects to the Soul and Spirit. The scripture says that the Soul and Spirit departs to go to its place from the Father Stephen. The  proof is  1</w:t>
      </w:r>
      <w:r w:rsidRPr="007A5DD8">
        <w:rPr>
          <w:sz w:val="24"/>
          <w:szCs w:val="24"/>
          <w:vertAlign w:val="superscript"/>
        </w:rPr>
        <w:t>st</w:t>
      </w:r>
      <w:r w:rsidRPr="007A5DD8">
        <w:rPr>
          <w:sz w:val="24"/>
          <w:szCs w:val="24"/>
        </w:rPr>
        <w:t xml:space="preserve"> Kings  17:21; Isaiah 53:12; Luke 12:20; 23:46; Ecclesiastes 12:7; Genesis 35:18; Psalm 31:5. Also Man can be “</w:t>
      </w:r>
      <w:r w:rsidRPr="007A5DD8">
        <w:rPr>
          <w:b/>
          <w:sz w:val="24"/>
          <w:szCs w:val="24"/>
        </w:rPr>
        <w:t>Body and Soul</w:t>
      </w:r>
      <w:r w:rsidRPr="007A5DD8">
        <w:rPr>
          <w:sz w:val="24"/>
          <w:szCs w:val="24"/>
        </w:rPr>
        <w:t>” or “</w:t>
      </w:r>
      <w:r w:rsidRPr="007A5DD8">
        <w:rPr>
          <w:b/>
          <w:sz w:val="24"/>
          <w:szCs w:val="24"/>
        </w:rPr>
        <w:t>Body and Spirit</w:t>
      </w:r>
      <w:r w:rsidRPr="007A5DD8">
        <w:rPr>
          <w:sz w:val="24"/>
          <w:szCs w:val="24"/>
        </w:rPr>
        <w:t>”. Some scriptures are James 2:26; 1</w:t>
      </w:r>
      <w:r w:rsidRPr="007A5DD8">
        <w:rPr>
          <w:sz w:val="24"/>
          <w:szCs w:val="24"/>
          <w:vertAlign w:val="superscript"/>
        </w:rPr>
        <w:t>st</w:t>
      </w:r>
      <w:r w:rsidRPr="007A5DD8">
        <w:rPr>
          <w:sz w:val="24"/>
          <w:szCs w:val="24"/>
        </w:rPr>
        <w:t xml:space="preserve"> Corinthians 5:3, 5; 7:34; Colossians 2:5; Romans 8:10; 2</w:t>
      </w:r>
      <w:r w:rsidRPr="007A5DD8">
        <w:rPr>
          <w:sz w:val="24"/>
          <w:szCs w:val="24"/>
          <w:vertAlign w:val="superscript"/>
        </w:rPr>
        <w:t>nd</w:t>
      </w:r>
      <w:r w:rsidRPr="007A5DD8">
        <w:rPr>
          <w:sz w:val="24"/>
          <w:szCs w:val="24"/>
        </w:rPr>
        <w:t xml:space="preserve"> Corinthians 7:1. The proof that all things the Soul can do the Spirit can do. The proof is in John 13:21; Acts 17:16; Proverbs 17:22; Romans 8:16; Mark 2:8; 12:30;  1</w:t>
      </w:r>
      <w:r w:rsidRPr="007A5DD8">
        <w:rPr>
          <w:sz w:val="24"/>
          <w:szCs w:val="24"/>
          <w:vertAlign w:val="superscript"/>
        </w:rPr>
        <w:t>st</w:t>
      </w:r>
      <w:r w:rsidRPr="007A5DD8">
        <w:rPr>
          <w:sz w:val="24"/>
          <w:szCs w:val="24"/>
        </w:rPr>
        <w:t xml:space="preserve"> Corinthians  2:11; Isaiah  29:24; Psalm  35:9; 42:1, 2; 62:1; 63:1; 84:2; 119:20, 167; 146:1; Deuteronomy 6:5; Luke 1:46 and 1</w:t>
      </w:r>
      <w:r w:rsidRPr="007A5DD8">
        <w:rPr>
          <w:sz w:val="24"/>
          <w:szCs w:val="24"/>
          <w:vertAlign w:val="superscript"/>
        </w:rPr>
        <w:t>st</w:t>
      </w:r>
      <w:r w:rsidRPr="007A5DD8">
        <w:rPr>
          <w:sz w:val="24"/>
          <w:szCs w:val="24"/>
        </w:rPr>
        <w:t xml:space="preserve"> Samuel 1:15.         </w:t>
      </w:r>
    </w:p>
    <w:p w:rsidR="00430EC3" w:rsidRPr="007A5DD8" w:rsidRDefault="00430EC3" w:rsidP="00430EC3">
      <w:pPr>
        <w:spacing w:line="480" w:lineRule="auto"/>
        <w:jc w:val="both"/>
        <w:rPr>
          <w:sz w:val="24"/>
          <w:szCs w:val="24"/>
        </w:rPr>
      </w:pPr>
      <w:r w:rsidRPr="007A5DD8">
        <w:rPr>
          <w:sz w:val="24"/>
          <w:szCs w:val="24"/>
        </w:rPr>
        <w:t>Jesus Christ’s Ministry of Messiahship the Christ</w:t>
      </w:r>
    </w:p>
    <w:p w:rsidR="00430EC3" w:rsidRPr="007A5DD8" w:rsidRDefault="00430EC3" w:rsidP="00430EC3">
      <w:pPr>
        <w:spacing w:line="480" w:lineRule="auto"/>
        <w:jc w:val="both"/>
        <w:rPr>
          <w:sz w:val="24"/>
          <w:szCs w:val="24"/>
        </w:rPr>
      </w:pPr>
      <w:r w:rsidRPr="007A5DD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A5DD8">
        <w:rPr>
          <w:sz w:val="24"/>
          <w:szCs w:val="24"/>
          <w:vertAlign w:val="superscript"/>
        </w:rPr>
        <w:t>st</w:t>
      </w:r>
      <w:r w:rsidRPr="007A5DD8">
        <w:rPr>
          <w:sz w:val="24"/>
          <w:szCs w:val="24"/>
        </w:rPr>
        <w:t xml:space="preserve"> Samuel 12:14; 2</w:t>
      </w:r>
      <w:r w:rsidRPr="007A5DD8">
        <w:rPr>
          <w:sz w:val="24"/>
          <w:szCs w:val="24"/>
          <w:vertAlign w:val="superscript"/>
        </w:rPr>
        <w:t>nd</w:t>
      </w:r>
      <w:r w:rsidRPr="007A5DD8">
        <w:rPr>
          <w:sz w:val="24"/>
          <w:szCs w:val="24"/>
        </w:rPr>
        <w:t xml:space="preserve"> Samuel 19:21. Many prophesies in the Old Testament were truly foretold of a Messiah that would come. Some scriptures are 2</w:t>
      </w:r>
      <w:r w:rsidRPr="007A5DD8">
        <w:rPr>
          <w:sz w:val="24"/>
          <w:szCs w:val="24"/>
          <w:vertAlign w:val="superscript"/>
        </w:rPr>
        <w:t>nd</w:t>
      </w:r>
      <w:r w:rsidRPr="007A5DD8">
        <w:rPr>
          <w:sz w:val="24"/>
          <w:szCs w:val="24"/>
        </w:rPr>
        <w:t xml:space="preserve"> Samuel 7:16; 22:48-51; Jeremiah 33; Acts 1:6. Judaism also defined the Messiah as being One that would totally rule at the end of time. The Messiah’s origin is linked to the house of David in 2</w:t>
      </w:r>
      <w:r w:rsidRPr="007A5DD8">
        <w:rPr>
          <w:sz w:val="24"/>
          <w:szCs w:val="24"/>
          <w:vertAlign w:val="superscript"/>
        </w:rPr>
        <w:t>nd</w:t>
      </w:r>
      <w:r w:rsidRPr="007A5DD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1227" w:rsidRPr="007A5DD8">
        <w:rPr>
          <w:sz w:val="24"/>
          <w:szCs w:val="24"/>
        </w:rPr>
        <w:t xml:space="preserve"> </w:t>
      </w:r>
      <w:r w:rsidRPr="007A5DD8">
        <w:rPr>
          <w:sz w:val="24"/>
          <w:szCs w:val="24"/>
        </w:rPr>
        <w:t>Second, The Messiah will come through the lin</w:t>
      </w:r>
      <w:r w:rsidR="007D4744" w:rsidRPr="007A5DD8">
        <w:rPr>
          <w:sz w:val="24"/>
          <w:szCs w:val="24"/>
        </w:rPr>
        <w:t>e</w:t>
      </w:r>
      <w:r w:rsidRPr="007A5DD8">
        <w:rPr>
          <w:sz w:val="24"/>
          <w:szCs w:val="24"/>
        </w:rPr>
        <w:t xml:space="preserve">age of Abraham in Genesis 22:18. Third, the idea that the Messiah will be crushed by sin </w:t>
      </w:r>
      <w:r w:rsidR="008A1227" w:rsidRPr="007A5DD8">
        <w:rPr>
          <w:sz w:val="24"/>
          <w:szCs w:val="24"/>
        </w:rPr>
        <w:t xml:space="preserve">in </w:t>
      </w:r>
      <w:r w:rsidRPr="007A5DD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A5DD8">
        <w:rPr>
          <w:sz w:val="24"/>
          <w:szCs w:val="24"/>
          <w:vertAlign w:val="superscript"/>
        </w:rPr>
        <w:t>nd</w:t>
      </w:r>
      <w:r w:rsidRPr="007A5DD8">
        <w:rPr>
          <w:sz w:val="24"/>
          <w:szCs w:val="24"/>
        </w:rPr>
        <w:t xml:space="preserve"> Corinthians 5:21. The Messiah is considered as a Judge in Psalms chapter 2; chapter 72; chapter </w:t>
      </w:r>
      <w:r w:rsidRPr="007A5DD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A5DD8">
        <w:rPr>
          <w:sz w:val="24"/>
          <w:szCs w:val="24"/>
          <w:vertAlign w:val="superscript"/>
        </w:rPr>
        <w:t>nd</w:t>
      </w:r>
      <w:r w:rsidRPr="007A5DD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7A5DD8" w:rsidRDefault="00430EC3" w:rsidP="00430EC3">
      <w:pPr>
        <w:spacing w:line="480" w:lineRule="auto"/>
        <w:jc w:val="both"/>
        <w:rPr>
          <w:sz w:val="24"/>
          <w:szCs w:val="24"/>
        </w:rPr>
      </w:pPr>
      <w:r w:rsidRPr="007A5DD8">
        <w:rPr>
          <w:sz w:val="24"/>
          <w:szCs w:val="24"/>
        </w:rPr>
        <w:t>Jesus Christ’s Ministry of Truth</w:t>
      </w:r>
    </w:p>
    <w:p w:rsidR="00430EC3" w:rsidRPr="007A5DD8" w:rsidRDefault="00430EC3" w:rsidP="00430EC3">
      <w:pPr>
        <w:spacing w:line="480" w:lineRule="auto"/>
        <w:jc w:val="both"/>
        <w:rPr>
          <w:sz w:val="24"/>
          <w:szCs w:val="24"/>
        </w:rPr>
      </w:pPr>
      <w:r w:rsidRPr="007A5DD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A5DD8">
        <w:rPr>
          <w:sz w:val="24"/>
          <w:szCs w:val="24"/>
        </w:rPr>
        <w:lastRenderedPageBreak/>
        <w:t xml:space="preserve">divine plan in the 4 gospels. Truth in Jesus &amp; the apostles are recorded in John 8:44-47; 16:13; 18:37 and Romans 9:1-2. Christ made things of the Spirit real in John 1:17. </w:t>
      </w:r>
    </w:p>
    <w:p w:rsidR="00430EC3" w:rsidRPr="007A5DD8" w:rsidRDefault="00430EC3" w:rsidP="00430EC3">
      <w:pPr>
        <w:spacing w:line="480" w:lineRule="auto"/>
        <w:jc w:val="both"/>
        <w:rPr>
          <w:sz w:val="24"/>
          <w:szCs w:val="24"/>
        </w:rPr>
      </w:pPr>
      <w:r w:rsidRPr="007A5DD8">
        <w:rPr>
          <w:sz w:val="24"/>
          <w:szCs w:val="24"/>
        </w:rPr>
        <w:t>Jesus Christ’s Ministry of Joy</w:t>
      </w:r>
    </w:p>
    <w:p w:rsidR="00430EC3" w:rsidRPr="007A5DD8" w:rsidRDefault="00430EC3" w:rsidP="00430EC3">
      <w:pPr>
        <w:spacing w:line="480" w:lineRule="auto"/>
        <w:jc w:val="both"/>
        <w:rPr>
          <w:sz w:val="24"/>
          <w:szCs w:val="24"/>
        </w:rPr>
      </w:pPr>
      <w:r w:rsidRPr="007A5DD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A5DD8">
        <w:rPr>
          <w:sz w:val="24"/>
          <w:szCs w:val="24"/>
          <w:vertAlign w:val="superscript"/>
        </w:rPr>
        <w:t>st</w:t>
      </w:r>
      <w:r w:rsidRPr="007A5DD8">
        <w:rPr>
          <w:sz w:val="24"/>
          <w:szCs w:val="24"/>
        </w:rPr>
        <w:t xml:space="preserve"> Corinthians 13:6; 2</w:t>
      </w:r>
      <w:r w:rsidRPr="007A5DD8">
        <w:rPr>
          <w:sz w:val="24"/>
          <w:szCs w:val="24"/>
          <w:vertAlign w:val="superscript"/>
        </w:rPr>
        <w:t>nd</w:t>
      </w:r>
      <w:r w:rsidRPr="007A5DD8">
        <w:rPr>
          <w:sz w:val="24"/>
          <w:szCs w:val="24"/>
        </w:rPr>
        <w:t xml:space="preserve"> Samuel 6:12; 1</w:t>
      </w:r>
      <w:r w:rsidRPr="007A5DD8">
        <w:rPr>
          <w:sz w:val="24"/>
          <w:szCs w:val="24"/>
          <w:vertAlign w:val="superscript"/>
        </w:rPr>
        <w:t>st</w:t>
      </w:r>
      <w:r w:rsidRPr="007A5DD8">
        <w:rPr>
          <w:sz w:val="24"/>
          <w:szCs w:val="24"/>
        </w:rPr>
        <w:t xml:space="preserve"> Kings 1:40; 1</w:t>
      </w:r>
      <w:r w:rsidRPr="007A5DD8">
        <w:rPr>
          <w:sz w:val="24"/>
          <w:szCs w:val="24"/>
          <w:vertAlign w:val="superscript"/>
        </w:rPr>
        <w:t>st</w:t>
      </w:r>
      <w:r w:rsidRPr="007A5DD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A5DD8">
        <w:rPr>
          <w:sz w:val="24"/>
          <w:szCs w:val="24"/>
          <w:vertAlign w:val="superscript"/>
        </w:rPr>
        <w:t>st</w:t>
      </w:r>
      <w:r w:rsidRPr="007A5DD8">
        <w:rPr>
          <w:sz w:val="24"/>
          <w:szCs w:val="24"/>
        </w:rPr>
        <w:t xml:space="preserve"> Thessalonians 5:16. James said that Christians should consider it all joy falling into testing in James 1:2-4.  Joy is possible only as a fruit of the Spirit in Galatians 5:22. </w:t>
      </w:r>
    </w:p>
    <w:p w:rsidR="00430EC3" w:rsidRPr="007A5DD8" w:rsidRDefault="00430EC3" w:rsidP="00430EC3">
      <w:pPr>
        <w:spacing w:line="480" w:lineRule="auto"/>
        <w:jc w:val="both"/>
        <w:rPr>
          <w:sz w:val="24"/>
          <w:szCs w:val="24"/>
        </w:rPr>
      </w:pPr>
      <w:r w:rsidRPr="007A5DD8">
        <w:rPr>
          <w:sz w:val="24"/>
          <w:szCs w:val="24"/>
        </w:rPr>
        <w:t xml:space="preserve">Jesus Christ’s Ministry of Trustworthiness </w:t>
      </w:r>
    </w:p>
    <w:p w:rsidR="00430EC3" w:rsidRPr="007A5DD8" w:rsidRDefault="00430EC3" w:rsidP="00430EC3">
      <w:pPr>
        <w:spacing w:line="480" w:lineRule="auto"/>
        <w:jc w:val="both"/>
        <w:rPr>
          <w:sz w:val="24"/>
          <w:szCs w:val="24"/>
        </w:rPr>
      </w:pPr>
      <w:r w:rsidRPr="007A5DD8">
        <w:rPr>
          <w:sz w:val="24"/>
          <w:szCs w:val="24"/>
        </w:rPr>
        <w:t>Trustworthiness comes from the Lord.  For the “</w:t>
      </w:r>
      <w:r w:rsidRPr="007A5DD8">
        <w:rPr>
          <w:b/>
          <w:sz w:val="24"/>
          <w:szCs w:val="24"/>
        </w:rPr>
        <w:t>Lord is the Rock</w:t>
      </w:r>
      <w:r w:rsidRPr="007A5DD8">
        <w:rPr>
          <w:sz w:val="24"/>
          <w:szCs w:val="24"/>
        </w:rPr>
        <w:t>” in Deuteronomy 32:4. His work is perfect &amp; everything He does is righteous &amp; fair. He is a faithful God in all things who does no wrong. Some scriptures are 2</w:t>
      </w:r>
      <w:r w:rsidRPr="007A5DD8">
        <w:rPr>
          <w:sz w:val="24"/>
          <w:szCs w:val="24"/>
          <w:vertAlign w:val="superscript"/>
        </w:rPr>
        <w:t>nd</w:t>
      </w:r>
      <w:r w:rsidRPr="007A5DD8">
        <w:rPr>
          <w:sz w:val="24"/>
          <w:szCs w:val="24"/>
        </w:rPr>
        <w:t xml:space="preserve"> Chronicles 6:4, 14-15; Psalm 15:1-5; 19:7;  22:4-5;  24:2-3; 41:9; 111:7;  119:138; 145:13;  147:11-12; Luke 1:68-70; 12:48; 16:10-12; 1</w:t>
      </w:r>
      <w:r w:rsidRPr="007A5DD8">
        <w:rPr>
          <w:sz w:val="24"/>
          <w:szCs w:val="24"/>
          <w:vertAlign w:val="superscript"/>
        </w:rPr>
        <w:t>st</w:t>
      </w:r>
      <w:r w:rsidRPr="007A5DD8">
        <w:rPr>
          <w:sz w:val="24"/>
          <w:szCs w:val="24"/>
        </w:rPr>
        <w:t xml:space="preserve"> Corinthians 1:9;  </w:t>
      </w:r>
      <w:r w:rsidRPr="007A5DD8">
        <w:rPr>
          <w:sz w:val="24"/>
          <w:szCs w:val="24"/>
        </w:rPr>
        <w:lastRenderedPageBreak/>
        <w:t>4:1-2;  9:17-18; Hebrews  6:18;  10:23; 13:8;  2</w:t>
      </w:r>
      <w:r w:rsidRPr="007A5DD8">
        <w:rPr>
          <w:sz w:val="24"/>
          <w:szCs w:val="24"/>
          <w:vertAlign w:val="superscript"/>
        </w:rPr>
        <w:t>nd</w:t>
      </w:r>
      <w:r w:rsidRPr="007A5DD8">
        <w:rPr>
          <w:sz w:val="24"/>
          <w:szCs w:val="24"/>
        </w:rPr>
        <w:t xml:space="preserve"> Timothy 1:14; 2:13; 1</w:t>
      </w:r>
      <w:r w:rsidRPr="007A5DD8">
        <w:rPr>
          <w:sz w:val="24"/>
          <w:szCs w:val="24"/>
          <w:vertAlign w:val="superscript"/>
        </w:rPr>
        <w:t>st</w:t>
      </w:r>
      <w:r w:rsidRPr="007A5DD8">
        <w:rPr>
          <w:sz w:val="24"/>
          <w:szCs w:val="24"/>
        </w:rPr>
        <w:t xml:space="preserve"> Peter 1:21; Proverbs  11:1, 3, 13; 12:17; 13:11; 16:13; 20:19, 23; 24:26; 25:9, 13; 27:6; Ephesians 4:25; Zechariah 8:16; Matthew 25:14-15, 20-27, 29; 1</w:t>
      </w:r>
      <w:r w:rsidRPr="007A5DD8">
        <w:rPr>
          <w:sz w:val="24"/>
          <w:szCs w:val="24"/>
          <w:vertAlign w:val="superscript"/>
        </w:rPr>
        <w:t>st</w:t>
      </w:r>
      <w:r w:rsidRPr="007A5DD8">
        <w:rPr>
          <w:sz w:val="24"/>
          <w:szCs w:val="24"/>
        </w:rPr>
        <w:t xml:space="preserve"> Timothy 1:12; 3:8; 6:20; Jude 1:3; Daniel 6:4; 2</w:t>
      </w:r>
      <w:r w:rsidRPr="007A5DD8">
        <w:rPr>
          <w:sz w:val="24"/>
          <w:szCs w:val="24"/>
          <w:vertAlign w:val="superscript"/>
        </w:rPr>
        <w:t>nd</w:t>
      </w:r>
      <w:r w:rsidRPr="007A5DD8">
        <w:rPr>
          <w:sz w:val="24"/>
          <w:szCs w:val="24"/>
        </w:rPr>
        <w:t xml:space="preserve"> Kings  12:15; 22:7;  Numbers 30:2; Deuteronomy 25:13-16; Leviticus 19:36; Hosea  12:6-7; Micah  6:11-13;  Exodus 18:21; 1</w:t>
      </w:r>
      <w:r w:rsidRPr="007A5DD8">
        <w:rPr>
          <w:sz w:val="24"/>
          <w:szCs w:val="24"/>
          <w:vertAlign w:val="superscript"/>
        </w:rPr>
        <w:t>st</w:t>
      </w:r>
      <w:r w:rsidRPr="007A5DD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7A5DD8" w:rsidRDefault="00430EC3" w:rsidP="00430EC3">
      <w:pPr>
        <w:spacing w:line="480" w:lineRule="auto"/>
        <w:jc w:val="both"/>
        <w:rPr>
          <w:sz w:val="24"/>
          <w:szCs w:val="24"/>
        </w:rPr>
      </w:pPr>
      <w:r w:rsidRPr="007A5DD8">
        <w:rPr>
          <w:sz w:val="24"/>
          <w:szCs w:val="24"/>
        </w:rPr>
        <w:t>Jesus Christ’s Ministry of Vicarious Repentance</w:t>
      </w:r>
    </w:p>
    <w:p w:rsidR="00430EC3" w:rsidRPr="007A5DD8" w:rsidRDefault="00430EC3" w:rsidP="00430EC3">
      <w:pPr>
        <w:spacing w:line="480" w:lineRule="auto"/>
        <w:jc w:val="both"/>
        <w:rPr>
          <w:sz w:val="24"/>
          <w:szCs w:val="24"/>
        </w:rPr>
      </w:pPr>
      <w:r w:rsidRPr="007A5DD8">
        <w:rPr>
          <w:sz w:val="24"/>
          <w:szCs w:val="24"/>
        </w:rPr>
        <w:t>Jesus Christ’s vicarious repentance means that He became sin without being sin in 2</w:t>
      </w:r>
      <w:r w:rsidRPr="007A5DD8">
        <w:rPr>
          <w:sz w:val="24"/>
          <w:szCs w:val="24"/>
          <w:vertAlign w:val="superscript"/>
        </w:rPr>
        <w:t>nd</w:t>
      </w:r>
      <w:r w:rsidRPr="007A5DD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A5DD8">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7A5DD8" w:rsidRDefault="00430EC3" w:rsidP="00430EC3">
      <w:pPr>
        <w:spacing w:line="480" w:lineRule="auto"/>
        <w:jc w:val="both"/>
        <w:rPr>
          <w:sz w:val="24"/>
          <w:szCs w:val="24"/>
        </w:rPr>
      </w:pPr>
      <w:r w:rsidRPr="007A5DD8">
        <w:rPr>
          <w:sz w:val="24"/>
          <w:szCs w:val="24"/>
        </w:rPr>
        <w:t>Jesus Christ’s Ministry of being Born of God</w:t>
      </w:r>
    </w:p>
    <w:p w:rsidR="00430EC3" w:rsidRPr="007A5DD8" w:rsidRDefault="00430EC3" w:rsidP="00430EC3">
      <w:pPr>
        <w:spacing w:line="480" w:lineRule="auto"/>
        <w:jc w:val="both"/>
        <w:rPr>
          <w:sz w:val="24"/>
          <w:szCs w:val="24"/>
        </w:rPr>
      </w:pPr>
      <w:r w:rsidRPr="007A5DD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A5DD8">
        <w:rPr>
          <w:sz w:val="24"/>
          <w:szCs w:val="24"/>
          <w:vertAlign w:val="superscript"/>
        </w:rPr>
        <w:t>st</w:t>
      </w:r>
      <w:r w:rsidRPr="007A5DD8">
        <w:rPr>
          <w:sz w:val="24"/>
          <w:szCs w:val="24"/>
        </w:rPr>
        <w:t xml:space="preserve"> Peter 1:23 it declares “having been born again, not of corruptible seed but incorruptible, through the word of God which lives and abides forever. Also  in  1</w:t>
      </w:r>
      <w:r w:rsidRPr="007A5DD8">
        <w:rPr>
          <w:sz w:val="24"/>
          <w:szCs w:val="24"/>
          <w:vertAlign w:val="superscript"/>
        </w:rPr>
        <w:t>st</w:t>
      </w:r>
      <w:r w:rsidRPr="007A5DD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7A5DD8" w:rsidRDefault="00430EC3" w:rsidP="00430EC3">
      <w:pPr>
        <w:spacing w:line="480" w:lineRule="auto"/>
        <w:jc w:val="both"/>
        <w:rPr>
          <w:sz w:val="24"/>
          <w:szCs w:val="24"/>
        </w:rPr>
      </w:pPr>
      <w:r w:rsidRPr="007A5DD8">
        <w:rPr>
          <w:sz w:val="24"/>
          <w:szCs w:val="24"/>
        </w:rPr>
        <w:t>Jesus Christ’s Ministry of the Crown</w:t>
      </w:r>
    </w:p>
    <w:p w:rsidR="00430EC3" w:rsidRPr="007A5DD8" w:rsidRDefault="00430EC3" w:rsidP="00430EC3">
      <w:pPr>
        <w:spacing w:line="480" w:lineRule="auto"/>
        <w:jc w:val="both"/>
        <w:rPr>
          <w:vanish/>
          <w:sz w:val="24"/>
          <w:szCs w:val="24"/>
        </w:rPr>
      </w:pPr>
      <w:r w:rsidRPr="007A5DD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A5DD8">
        <w:rPr>
          <w:sz w:val="24"/>
          <w:szCs w:val="24"/>
        </w:rPr>
        <w:lastRenderedPageBreak/>
        <w:t xml:space="preserve">has certainly earned many crowns (24 Lordships) and He should be commended for His sacrifice on the cross for Mankind.   </w:t>
      </w:r>
      <w:r w:rsidRPr="007A5DD8">
        <w:rPr>
          <w:vanish/>
          <w:sz w:val="24"/>
          <w:szCs w:val="24"/>
        </w:rPr>
        <w:t>im. H</w:t>
      </w:r>
    </w:p>
    <w:p w:rsidR="00430EC3" w:rsidRPr="007A5DD8" w:rsidRDefault="00430EC3" w:rsidP="00430EC3">
      <w:pPr>
        <w:spacing w:line="480" w:lineRule="auto"/>
        <w:jc w:val="both"/>
        <w:rPr>
          <w:sz w:val="24"/>
          <w:szCs w:val="24"/>
        </w:rPr>
      </w:pPr>
    </w:p>
    <w:p w:rsidR="00430EC3" w:rsidRPr="007A5DD8" w:rsidRDefault="00430EC3" w:rsidP="00430EC3">
      <w:pPr>
        <w:spacing w:line="480" w:lineRule="auto"/>
        <w:jc w:val="both"/>
        <w:rPr>
          <w:sz w:val="24"/>
          <w:szCs w:val="24"/>
        </w:rPr>
      </w:pPr>
      <w:r w:rsidRPr="007A5DD8">
        <w:rPr>
          <w:sz w:val="24"/>
          <w:szCs w:val="24"/>
        </w:rPr>
        <w:t>Jesus Christ’s Ministry of the Jewish Unpardonable Sin</w:t>
      </w:r>
    </w:p>
    <w:p w:rsidR="00430EC3" w:rsidRPr="007A5DD8" w:rsidRDefault="00430EC3" w:rsidP="00430EC3">
      <w:pPr>
        <w:spacing w:line="480" w:lineRule="auto"/>
        <w:jc w:val="both"/>
        <w:rPr>
          <w:sz w:val="24"/>
          <w:szCs w:val="24"/>
        </w:rPr>
      </w:pPr>
      <w:r w:rsidRPr="007A5DD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A5DD8">
        <w:rPr>
          <w:b/>
          <w:sz w:val="24"/>
          <w:szCs w:val="24"/>
        </w:rPr>
        <w:t>I AM</w:t>
      </w:r>
      <w:r w:rsidRPr="007A5DD8">
        <w:rPr>
          <w:sz w:val="24"/>
          <w:szCs w:val="24"/>
        </w:rPr>
        <w:t xml:space="preserve">, because the Jews were accusing Jesus of having a Demon. Also In John 10:20-21 Jesus was accused by the Jews that did not believe, but some said “these are not the words of One who has a Demon. Can a </w:t>
      </w:r>
      <w:r w:rsidRPr="007A5DD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7A5DD8" w:rsidRDefault="00430EC3" w:rsidP="00430EC3">
      <w:pPr>
        <w:spacing w:line="480" w:lineRule="auto"/>
        <w:jc w:val="both"/>
        <w:rPr>
          <w:sz w:val="24"/>
          <w:szCs w:val="24"/>
        </w:rPr>
      </w:pPr>
      <w:r w:rsidRPr="007A5DD8">
        <w:rPr>
          <w:sz w:val="24"/>
          <w:szCs w:val="24"/>
        </w:rPr>
        <w:t>Jesus Christ’s Ministry of Meekness</w:t>
      </w:r>
    </w:p>
    <w:p w:rsidR="00430EC3" w:rsidRPr="007A5DD8" w:rsidRDefault="00430EC3" w:rsidP="00430EC3">
      <w:pPr>
        <w:spacing w:line="480" w:lineRule="auto"/>
        <w:jc w:val="both"/>
        <w:rPr>
          <w:sz w:val="24"/>
          <w:szCs w:val="24"/>
        </w:rPr>
      </w:pPr>
      <w:r w:rsidRPr="007A5DD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A5DD8">
        <w:rPr>
          <w:sz w:val="24"/>
          <w:szCs w:val="24"/>
          <w:vertAlign w:val="superscript"/>
        </w:rPr>
        <w:t>st</w:t>
      </w:r>
      <w:r w:rsidRPr="007A5DD8">
        <w:rPr>
          <w:sz w:val="24"/>
          <w:szCs w:val="24"/>
        </w:rPr>
        <w:t xml:space="preserve"> year is the year of obscurity in John 1. The 2</w:t>
      </w:r>
      <w:r w:rsidRPr="007A5DD8">
        <w:rPr>
          <w:sz w:val="24"/>
          <w:szCs w:val="24"/>
          <w:vertAlign w:val="superscript"/>
        </w:rPr>
        <w:t>nd</w:t>
      </w:r>
      <w:r w:rsidRPr="007A5DD8">
        <w:rPr>
          <w:sz w:val="24"/>
          <w:szCs w:val="24"/>
        </w:rPr>
        <w:t xml:space="preserve"> year is the year of popularity in John 2-6. The 3</w:t>
      </w:r>
      <w:r w:rsidRPr="007A5DD8">
        <w:rPr>
          <w:sz w:val="24"/>
          <w:szCs w:val="24"/>
          <w:vertAlign w:val="superscript"/>
        </w:rPr>
        <w:t>rd</w:t>
      </w:r>
      <w:r w:rsidRPr="007A5DD8">
        <w:rPr>
          <w:sz w:val="24"/>
          <w:szCs w:val="24"/>
        </w:rPr>
        <w:t xml:space="preserve"> year is the year of animosity in John 7-19.    </w:t>
      </w:r>
    </w:p>
    <w:p w:rsidR="00430EC3" w:rsidRPr="007A5DD8" w:rsidRDefault="00430EC3" w:rsidP="00430EC3">
      <w:pPr>
        <w:spacing w:line="480" w:lineRule="auto"/>
        <w:jc w:val="center"/>
        <w:rPr>
          <w:sz w:val="24"/>
          <w:szCs w:val="24"/>
        </w:rPr>
      </w:pPr>
      <w:r w:rsidRPr="007A5DD8">
        <w:rPr>
          <w:sz w:val="24"/>
          <w:szCs w:val="24"/>
        </w:rPr>
        <w:t>The Lord Jesus’ Office’s</w:t>
      </w:r>
    </w:p>
    <w:p w:rsidR="00430EC3" w:rsidRPr="007A5DD8" w:rsidRDefault="00430EC3" w:rsidP="00430EC3">
      <w:pPr>
        <w:spacing w:line="480" w:lineRule="auto"/>
        <w:jc w:val="both"/>
        <w:rPr>
          <w:sz w:val="24"/>
          <w:szCs w:val="24"/>
        </w:rPr>
      </w:pPr>
      <w:r w:rsidRPr="007A5DD8">
        <w:rPr>
          <w:sz w:val="24"/>
          <w:szCs w:val="24"/>
        </w:rPr>
        <w:t>Jesus Christ’s Office as a King</w:t>
      </w:r>
    </w:p>
    <w:p w:rsidR="00430EC3" w:rsidRPr="007A5DD8" w:rsidRDefault="00430EC3" w:rsidP="00430EC3">
      <w:pPr>
        <w:spacing w:line="480" w:lineRule="auto"/>
        <w:jc w:val="both"/>
        <w:rPr>
          <w:sz w:val="24"/>
          <w:szCs w:val="24"/>
        </w:rPr>
      </w:pPr>
      <w:r w:rsidRPr="007A5DD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A5DD8">
        <w:rPr>
          <w:sz w:val="24"/>
          <w:szCs w:val="24"/>
          <w:vertAlign w:val="superscript"/>
        </w:rPr>
        <w:t>st</w:t>
      </w:r>
      <w:r w:rsidRPr="007A5DD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A5DD8">
        <w:rPr>
          <w:sz w:val="24"/>
          <w:szCs w:val="24"/>
        </w:rPr>
        <w:lastRenderedPageBreak/>
        <w:t>lives and deeds in John 17:20-26; Matthew 25:33-40. In Revelation, Jesus is viewed as the King over the Church in Revelation 4:2, 9-11; 5:1, 8-14. At Jesus’ 2</w:t>
      </w:r>
      <w:r w:rsidRPr="007A5DD8">
        <w:rPr>
          <w:sz w:val="24"/>
          <w:szCs w:val="24"/>
          <w:vertAlign w:val="superscript"/>
        </w:rPr>
        <w:t>nd</w:t>
      </w:r>
      <w:r w:rsidRPr="007A5DD8">
        <w:rPr>
          <w:sz w:val="24"/>
          <w:szCs w:val="24"/>
        </w:rPr>
        <w:t xml:space="preserve"> coming His Kingship will be established &amp; the Enemies will bow to Him as the Messiah in 1</w:t>
      </w:r>
      <w:r w:rsidRPr="007A5DD8">
        <w:rPr>
          <w:sz w:val="24"/>
          <w:szCs w:val="24"/>
          <w:vertAlign w:val="superscript"/>
        </w:rPr>
        <w:t>st</w:t>
      </w:r>
      <w:r w:rsidRPr="007A5DD8">
        <w:rPr>
          <w:sz w:val="24"/>
          <w:szCs w:val="24"/>
        </w:rPr>
        <w:t xml:space="preserve"> Corinthians 15:25-28. In the end, Jesus’ Kingdom will be turned over to the Father Stephen in 1</w:t>
      </w:r>
      <w:r w:rsidRPr="007A5DD8">
        <w:rPr>
          <w:sz w:val="24"/>
          <w:szCs w:val="24"/>
          <w:vertAlign w:val="superscript"/>
        </w:rPr>
        <w:t>st</w:t>
      </w:r>
      <w:r w:rsidRPr="007A5DD8">
        <w:rPr>
          <w:sz w:val="24"/>
          <w:szCs w:val="24"/>
        </w:rPr>
        <w:t xml:space="preserve"> Corinthians 15:24. Some scriptures are Matthew 4:17, 23; 12:28, 21:5, 26:64, 28:18; John 1:49; Luke 19:38-40; Acts 17:7; Ephesians 1:20-23; 1</w:t>
      </w:r>
      <w:r w:rsidRPr="007A5DD8">
        <w:rPr>
          <w:sz w:val="24"/>
          <w:szCs w:val="24"/>
          <w:vertAlign w:val="superscript"/>
        </w:rPr>
        <w:t>st</w:t>
      </w:r>
      <w:r w:rsidRPr="007A5DD8">
        <w:rPr>
          <w:sz w:val="24"/>
          <w:szCs w:val="24"/>
        </w:rPr>
        <w:t xml:space="preserve"> Corinthians 15:25; 2</w:t>
      </w:r>
      <w:r w:rsidRPr="007A5DD8">
        <w:rPr>
          <w:sz w:val="24"/>
          <w:szCs w:val="24"/>
          <w:vertAlign w:val="superscript"/>
        </w:rPr>
        <w:t>nd</w:t>
      </w:r>
      <w:r w:rsidRPr="007A5DD8">
        <w:rPr>
          <w:sz w:val="24"/>
          <w:szCs w:val="24"/>
        </w:rPr>
        <w:t xml:space="preserve"> Thessalonians 1:7-10 &amp; Revelation 19:11-16. </w:t>
      </w:r>
    </w:p>
    <w:p w:rsidR="00430EC3" w:rsidRPr="007A5DD8" w:rsidRDefault="00430EC3" w:rsidP="00430EC3">
      <w:pPr>
        <w:spacing w:line="480" w:lineRule="auto"/>
        <w:jc w:val="both"/>
        <w:rPr>
          <w:sz w:val="24"/>
          <w:szCs w:val="24"/>
        </w:rPr>
      </w:pPr>
      <w:r w:rsidRPr="007A5DD8">
        <w:rPr>
          <w:sz w:val="24"/>
          <w:szCs w:val="24"/>
        </w:rPr>
        <w:t>Jesus Christ’s Office as a High Priest</w:t>
      </w:r>
    </w:p>
    <w:p w:rsidR="00430EC3" w:rsidRPr="007A5DD8" w:rsidRDefault="00430EC3" w:rsidP="00430EC3">
      <w:pPr>
        <w:spacing w:line="480" w:lineRule="auto"/>
        <w:jc w:val="both"/>
        <w:rPr>
          <w:sz w:val="24"/>
          <w:szCs w:val="24"/>
        </w:rPr>
      </w:pPr>
      <w:r w:rsidRPr="007A5DD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A5DD8">
        <w:rPr>
          <w:sz w:val="24"/>
          <w:szCs w:val="24"/>
        </w:rPr>
        <w:lastRenderedPageBreak/>
        <w:t>that correspond with intercession (prayer) are Romans 11:2; Acts 25:24. There is One God, and One Mediator which is the Lord Jesus Christ between God and Man in 1</w:t>
      </w:r>
      <w:r w:rsidRPr="007A5DD8">
        <w:rPr>
          <w:sz w:val="24"/>
          <w:szCs w:val="24"/>
          <w:vertAlign w:val="superscript"/>
        </w:rPr>
        <w:t>st</w:t>
      </w:r>
      <w:r w:rsidRPr="007A5DD8">
        <w:rPr>
          <w:sz w:val="24"/>
          <w:szCs w:val="24"/>
        </w:rPr>
        <w:t xml:space="preserve"> Timothy 2:5. The people will be able to enter into the Kingdom of God if they believe in Jesus in 2</w:t>
      </w:r>
      <w:r w:rsidRPr="007A5DD8">
        <w:rPr>
          <w:sz w:val="24"/>
          <w:szCs w:val="24"/>
          <w:vertAlign w:val="superscript"/>
        </w:rPr>
        <w:t>nd</w:t>
      </w:r>
      <w:r w:rsidRPr="007A5DD8">
        <w:rPr>
          <w:sz w:val="24"/>
          <w:szCs w:val="24"/>
        </w:rPr>
        <w:t xml:space="preserve"> Corinthians 5:18-20; 1</w:t>
      </w:r>
      <w:r w:rsidRPr="007A5DD8">
        <w:rPr>
          <w:sz w:val="24"/>
          <w:szCs w:val="24"/>
          <w:vertAlign w:val="superscript"/>
        </w:rPr>
        <w:t>st</w:t>
      </w:r>
      <w:r w:rsidRPr="007A5DD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A5DD8">
        <w:rPr>
          <w:sz w:val="24"/>
          <w:szCs w:val="24"/>
          <w:vertAlign w:val="superscript"/>
        </w:rPr>
        <w:t>st</w:t>
      </w:r>
      <w:r w:rsidRPr="007A5DD8">
        <w:rPr>
          <w:sz w:val="24"/>
          <w:szCs w:val="24"/>
        </w:rPr>
        <w:t xml:space="preserve"> Peter 2:5. John says that Christians are “Priests who serve God” in Revelation 1:6, 5:10, 20:6.      </w:t>
      </w:r>
    </w:p>
    <w:p w:rsidR="00430EC3" w:rsidRPr="007A5DD8" w:rsidRDefault="00430EC3" w:rsidP="00430EC3">
      <w:pPr>
        <w:spacing w:line="480" w:lineRule="auto"/>
        <w:jc w:val="both"/>
        <w:rPr>
          <w:sz w:val="24"/>
          <w:szCs w:val="24"/>
        </w:rPr>
      </w:pPr>
      <w:r w:rsidRPr="007A5DD8">
        <w:rPr>
          <w:sz w:val="24"/>
          <w:szCs w:val="24"/>
        </w:rPr>
        <w:t>Jesus Christ’s Office as a Prophet</w:t>
      </w:r>
    </w:p>
    <w:p w:rsidR="00430EC3" w:rsidRPr="007A5DD8" w:rsidRDefault="00430EC3" w:rsidP="00430EC3">
      <w:pPr>
        <w:spacing w:line="480" w:lineRule="auto"/>
        <w:jc w:val="both"/>
        <w:rPr>
          <w:sz w:val="24"/>
          <w:szCs w:val="24"/>
        </w:rPr>
      </w:pPr>
      <w:r w:rsidRPr="007A5DD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A5DD8">
        <w:rPr>
          <w:sz w:val="24"/>
          <w:szCs w:val="24"/>
          <w:vertAlign w:val="superscript"/>
        </w:rPr>
        <w:t>st</w:t>
      </w:r>
      <w:r w:rsidRPr="007A5DD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A5DD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7A5DD8" w:rsidRDefault="00430EC3" w:rsidP="00430EC3">
      <w:pPr>
        <w:spacing w:line="480" w:lineRule="auto"/>
        <w:jc w:val="both"/>
        <w:rPr>
          <w:sz w:val="24"/>
          <w:szCs w:val="24"/>
        </w:rPr>
      </w:pPr>
      <w:r w:rsidRPr="007A5DD8">
        <w:rPr>
          <w:sz w:val="24"/>
          <w:szCs w:val="24"/>
        </w:rPr>
        <w:t>Jesus Christ’s Death of Atonement</w:t>
      </w:r>
    </w:p>
    <w:p w:rsidR="00430EC3" w:rsidRPr="007A5DD8" w:rsidRDefault="00430EC3" w:rsidP="00430EC3">
      <w:pPr>
        <w:spacing w:line="480" w:lineRule="auto"/>
        <w:jc w:val="both"/>
        <w:rPr>
          <w:sz w:val="24"/>
          <w:szCs w:val="24"/>
        </w:rPr>
      </w:pPr>
      <w:r w:rsidRPr="007A5DD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A5DD8">
        <w:rPr>
          <w:sz w:val="24"/>
          <w:szCs w:val="24"/>
          <w:vertAlign w:val="superscript"/>
        </w:rPr>
        <w:t>st</w:t>
      </w:r>
      <w:r w:rsidRPr="007A5DD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A5DD8">
        <w:rPr>
          <w:sz w:val="24"/>
          <w:szCs w:val="24"/>
          <w:vertAlign w:val="superscript"/>
        </w:rPr>
        <w:t>st</w:t>
      </w:r>
      <w:r w:rsidRPr="007A5DD8">
        <w:rPr>
          <w:sz w:val="24"/>
          <w:szCs w:val="24"/>
        </w:rPr>
        <w:t xml:space="preserve"> Peter 2:24. In this scripture, Jesus Christ became sin </w:t>
      </w:r>
      <w:r w:rsidRPr="007A5DD8">
        <w:rPr>
          <w:sz w:val="24"/>
          <w:szCs w:val="24"/>
        </w:rPr>
        <w:lastRenderedPageBreak/>
        <w:t>without being sin in 2</w:t>
      </w:r>
      <w:r w:rsidRPr="007A5DD8">
        <w:rPr>
          <w:sz w:val="24"/>
          <w:szCs w:val="24"/>
          <w:vertAlign w:val="superscript"/>
        </w:rPr>
        <w:t>nd</w:t>
      </w:r>
      <w:r w:rsidRPr="007A5DD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A5DD8">
        <w:rPr>
          <w:sz w:val="24"/>
          <w:szCs w:val="24"/>
          <w:vertAlign w:val="superscript"/>
        </w:rPr>
        <w:t>nd</w:t>
      </w:r>
      <w:r w:rsidRPr="007A5DD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A5DD8">
        <w:rPr>
          <w:sz w:val="24"/>
          <w:szCs w:val="24"/>
          <w:vertAlign w:val="superscript"/>
        </w:rPr>
        <w:t>st</w:t>
      </w:r>
      <w:r w:rsidRPr="007A5DD8">
        <w:rPr>
          <w:sz w:val="24"/>
          <w:szCs w:val="24"/>
        </w:rPr>
        <w:t xml:space="preserve"> John 5:19, Hebrews 2:15 &amp; Romans 6:11, 14. Fourth, is the Propitiation by removing God’s Judgment on sinners. In 1</w:t>
      </w:r>
      <w:r w:rsidRPr="007A5DD8">
        <w:rPr>
          <w:sz w:val="24"/>
          <w:szCs w:val="24"/>
          <w:vertAlign w:val="superscript"/>
        </w:rPr>
        <w:t>st</w:t>
      </w:r>
      <w:r w:rsidRPr="007A5DD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A5DD8">
        <w:rPr>
          <w:sz w:val="24"/>
          <w:szCs w:val="24"/>
          <w:vertAlign w:val="superscript"/>
        </w:rPr>
        <w:t>st</w:t>
      </w:r>
      <w:r w:rsidRPr="007A5DD8">
        <w:rPr>
          <w:sz w:val="24"/>
          <w:szCs w:val="24"/>
        </w:rPr>
        <w:t xml:space="preserve"> Peter 2:18-20, 4:6. Jesus preached in Hell to the Saints/Angels (Lords) bound by Satan in 1</w:t>
      </w:r>
      <w:r w:rsidRPr="007A5DD8">
        <w:rPr>
          <w:sz w:val="24"/>
          <w:szCs w:val="24"/>
          <w:vertAlign w:val="superscript"/>
        </w:rPr>
        <w:t>st</w:t>
      </w:r>
      <w:r w:rsidRPr="007A5DD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A5DD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A5DD8">
        <w:rPr>
          <w:b/>
          <w:sz w:val="24"/>
          <w:szCs w:val="24"/>
        </w:rPr>
        <w:t>The Lord Yah and His Book on Hell in the Holy Bible</w:t>
      </w:r>
      <w:r w:rsidRPr="007A5DD8">
        <w:rPr>
          <w:sz w:val="24"/>
          <w:szCs w:val="24"/>
        </w:rPr>
        <w:t>.”</w:t>
      </w:r>
    </w:p>
    <w:p w:rsidR="00430EC3" w:rsidRPr="007A5DD8" w:rsidRDefault="00430EC3" w:rsidP="00430EC3">
      <w:pPr>
        <w:spacing w:line="480" w:lineRule="auto"/>
        <w:jc w:val="both"/>
        <w:rPr>
          <w:sz w:val="24"/>
          <w:szCs w:val="24"/>
        </w:rPr>
      </w:pPr>
      <w:r w:rsidRPr="007A5DD8">
        <w:rPr>
          <w:sz w:val="24"/>
          <w:szCs w:val="24"/>
        </w:rPr>
        <w:t>What does the Blood of Jesus accomplish as the Holiest?</w:t>
      </w:r>
    </w:p>
    <w:p w:rsidR="00430EC3" w:rsidRPr="007A5DD8" w:rsidRDefault="00430EC3" w:rsidP="00430EC3">
      <w:pPr>
        <w:spacing w:line="480" w:lineRule="auto"/>
        <w:jc w:val="both"/>
        <w:rPr>
          <w:sz w:val="24"/>
          <w:szCs w:val="24"/>
        </w:rPr>
      </w:pPr>
      <w:r w:rsidRPr="007A5DD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A5DD8">
        <w:rPr>
          <w:sz w:val="24"/>
          <w:szCs w:val="24"/>
          <w:vertAlign w:val="superscript"/>
        </w:rPr>
        <w:t>st</w:t>
      </w:r>
      <w:r w:rsidRPr="007A5DD8">
        <w:rPr>
          <w:sz w:val="24"/>
          <w:szCs w:val="24"/>
        </w:rPr>
        <w:t xml:space="preserve"> Corinthians 10:16 says “the cup of blessing which We bless, is it not the communion of the blood of Christ?” Also in 1</w:t>
      </w:r>
      <w:r w:rsidRPr="007A5DD8">
        <w:rPr>
          <w:sz w:val="24"/>
          <w:szCs w:val="24"/>
          <w:vertAlign w:val="superscript"/>
        </w:rPr>
        <w:t>st</w:t>
      </w:r>
      <w:r w:rsidRPr="007A5DD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A5DD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A5DD8">
        <w:rPr>
          <w:sz w:val="24"/>
          <w:szCs w:val="24"/>
          <w:vertAlign w:val="superscript"/>
        </w:rPr>
        <w:t>st</w:t>
      </w:r>
      <w:r w:rsidRPr="007A5DD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A5DD8">
        <w:rPr>
          <w:sz w:val="24"/>
          <w:szCs w:val="24"/>
          <w:vertAlign w:val="superscript"/>
        </w:rPr>
        <w:t>st</w:t>
      </w:r>
      <w:r w:rsidRPr="007A5DD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A5DD8">
        <w:rPr>
          <w:sz w:val="24"/>
          <w:szCs w:val="24"/>
          <w:vertAlign w:val="superscript"/>
        </w:rPr>
        <w:t>st</w:t>
      </w:r>
      <w:r w:rsidRPr="007A5DD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7A5DD8" w:rsidRDefault="00430EC3" w:rsidP="00430EC3">
      <w:pPr>
        <w:spacing w:line="480" w:lineRule="auto"/>
        <w:jc w:val="both"/>
        <w:rPr>
          <w:sz w:val="24"/>
          <w:szCs w:val="24"/>
        </w:rPr>
      </w:pPr>
      <w:r w:rsidRPr="007A5DD8">
        <w:rPr>
          <w:sz w:val="24"/>
          <w:szCs w:val="24"/>
        </w:rPr>
        <w:t>Jesus Christ’s Resurrection and Ascension</w:t>
      </w:r>
    </w:p>
    <w:p w:rsidR="00430EC3" w:rsidRPr="007A5DD8" w:rsidRDefault="00430EC3" w:rsidP="00430EC3">
      <w:pPr>
        <w:spacing w:line="480" w:lineRule="auto"/>
        <w:jc w:val="both"/>
        <w:rPr>
          <w:sz w:val="24"/>
          <w:szCs w:val="24"/>
        </w:rPr>
      </w:pPr>
      <w:r w:rsidRPr="007A5DD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A5DD8">
        <w:rPr>
          <w:sz w:val="24"/>
          <w:szCs w:val="24"/>
          <w:vertAlign w:val="superscript"/>
        </w:rPr>
        <w:t>st</w:t>
      </w:r>
      <w:r w:rsidRPr="007A5DD8">
        <w:rPr>
          <w:sz w:val="24"/>
          <w:szCs w:val="24"/>
        </w:rPr>
        <w:t xml:space="preserve"> Corinthians 15:20, 23. By </w:t>
      </w:r>
      <w:r w:rsidRPr="007A5DD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A5DD8">
        <w:rPr>
          <w:sz w:val="24"/>
          <w:szCs w:val="24"/>
          <w:vertAlign w:val="superscript"/>
        </w:rPr>
        <w:t>st</w:t>
      </w:r>
      <w:r w:rsidRPr="007A5DD8">
        <w:rPr>
          <w:sz w:val="24"/>
          <w:szCs w:val="24"/>
        </w:rPr>
        <w:t xml:space="preserve"> Corinthians 15:53. The resurrected body is raised imperishable, glorious, in power and becomes a spiritual body in 1</w:t>
      </w:r>
      <w:r w:rsidRPr="007A5DD8">
        <w:rPr>
          <w:sz w:val="24"/>
          <w:szCs w:val="24"/>
          <w:vertAlign w:val="superscript"/>
        </w:rPr>
        <w:t>st</w:t>
      </w:r>
      <w:r w:rsidRPr="007A5DD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A5DD8">
        <w:rPr>
          <w:sz w:val="24"/>
          <w:szCs w:val="24"/>
          <w:vertAlign w:val="superscript"/>
        </w:rPr>
        <w:t>st</w:t>
      </w:r>
      <w:r w:rsidRPr="007A5DD8">
        <w:rPr>
          <w:sz w:val="24"/>
          <w:szCs w:val="24"/>
        </w:rPr>
        <w:t xml:space="preserve"> Corinthians 6:14; Galatians 1:1; Romans 6:4 and Ephesians 1:20. Jesus Christ received the command to “lay it down or to take it again” from the Father (Stephen) in John 10:17-18. Jesus says that </w:t>
      </w:r>
      <w:r w:rsidRPr="007A5DD8">
        <w:rPr>
          <w:vanish/>
          <w:sz w:val="24"/>
          <w:szCs w:val="24"/>
        </w:rPr>
        <w:t>eHE is the life and resurrection in Hebrews 7:16; JOhn 11:25. Hehh</w:t>
      </w:r>
      <w:r w:rsidRPr="007A5DD8">
        <w:rPr>
          <w:sz w:val="24"/>
          <w:szCs w:val="24"/>
        </w:rPr>
        <w:t xml:space="preserve"> He is the life and resurrection in Hebrews 7:16; John 11:25. Also Jesus’ Resurrection guarantees Our regeneration. Some scriptures are Philippians 3:10; 1</w:t>
      </w:r>
      <w:r w:rsidRPr="007A5DD8">
        <w:rPr>
          <w:sz w:val="24"/>
          <w:szCs w:val="24"/>
          <w:vertAlign w:val="superscript"/>
        </w:rPr>
        <w:t>st</w:t>
      </w:r>
      <w:r w:rsidRPr="007A5DD8">
        <w:rPr>
          <w:sz w:val="24"/>
          <w:szCs w:val="24"/>
        </w:rPr>
        <w:t xml:space="preserve"> Peter 1:3; Colossians 3:1; Ephesians 1:19-20, 2:5-6; Romans 6:4, 11, 14; 1</w:t>
      </w:r>
      <w:r w:rsidRPr="007A5DD8">
        <w:rPr>
          <w:sz w:val="24"/>
          <w:szCs w:val="24"/>
          <w:vertAlign w:val="superscript"/>
        </w:rPr>
        <w:t>st</w:t>
      </w:r>
      <w:r w:rsidRPr="007A5DD8">
        <w:rPr>
          <w:sz w:val="24"/>
          <w:szCs w:val="24"/>
        </w:rPr>
        <w:t xml:space="preserve"> Corinthians 15:17,  and  Acts 1:8. Jesus’ Resurrection guarantees Us to have perfect resurrected bodies. There are some scriptures in 1</w:t>
      </w:r>
      <w:r w:rsidRPr="007A5DD8">
        <w:rPr>
          <w:sz w:val="24"/>
          <w:szCs w:val="24"/>
          <w:vertAlign w:val="superscript"/>
        </w:rPr>
        <w:t>st</w:t>
      </w:r>
      <w:r w:rsidRPr="007A5DD8">
        <w:rPr>
          <w:sz w:val="24"/>
          <w:szCs w:val="24"/>
        </w:rPr>
        <w:t xml:space="preserve"> Corinthians 6:14, 15:12-58; 2</w:t>
      </w:r>
      <w:r w:rsidRPr="007A5DD8">
        <w:rPr>
          <w:sz w:val="24"/>
          <w:szCs w:val="24"/>
          <w:vertAlign w:val="superscript"/>
        </w:rPr>
        <w:t>nd</w:t>
      </w:r>
      <w:r w:rsidRPr="007A5DD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A5DD8">
        <w:rPr>
          <w:sz w:val="24"/>
          <w:szCs w:val="24"/>
        </w:rPr>
        <w:lastRenderedPageBreak/>
        <w:t>Moses’ Law and Elijah’s Law was on the Earth for forty days &amp; nights in Acts 1:3 &amp; was carried up into Heaven in Acts 1:9-11 in around May 21</w:t>
      </w:r>
      <w:r w:rsidRPr="007A5DD8">
        <w:rPr>
          <w:sz w:val="24"/>
          <w:szCs w:val="24"/>
          <w:vertAlign w:val="superscript"/>
        </w:rPr>
        <w:t>st</w:t>
      </w:r>
      <w:r w:rsidRPr="007A5DD8">
        <w:rPr>
          <w:sz w:val="24"/>
          <w:szCs w:val="24"/>
        </w:rPr>
        <w:t>. Jesus saw Heaven as Stephen did in Acts 7:55-56. Jesus received glory &amp; honor by the Father Stephen in John 17:5; Acts 2:33; 1</w:t>
      </w:r>
      <w:r w:rsidRPr="007A5DD8">
        <w:rPr>
          <w:sz w:val="24"/>
          <w:szCs w:val="24"/>
          <w:vertAlign w:val="superscript"/>
        </w:rPr>
        <w:t>st</w:t>
      </w:r>
      <w:r w:rsidRPr="007A5DD8">
        <w:rPr>
          <w:sz w:val="24"/>
          <w:szCs w:val="24"/>
        </w:rPr>
        <w:t xml:space="preserve"> Timothy 3:16; Hebrews 1:4; Philippians 2:9 &amp; Revelation 5:12. Jesus sat down on the right hand of the Father Stephen in Psalm 110:1; Ephesians 1:20-21; Hebrews 1:3; 1</w:t>
      </w:r>
      <w:r w:rsidRPr="007A5DD8">
        <w:rPr>
          <w:sz w:val="24"/>
          <w:szCs w:val="24"/>
          <w:vertAlign w:val="superscript"/>
        </w:rPr>
        <w:t>st</w:t>
      </w:r>
      <w:r w:rsidRPr="007A5DD8">
        <w:rPr>
          <w:sz w:val="24"/>
          <w:szCs w:val="24"/>
        </w:rPr>
        <w:t xml:space="preserve"> Peter 3:22; Acts 2:33, 7:55-56; 1</w:t>
      </w:r>
      <w:r w:rsidRPr="007A5DD8">
        <w:rPr>
          <w:sz w:val="24"/>
          <w:szCs w:val="24"/>
          <w:vertAlign w:val="superscript"/>
        </w:rPr>
        <w:t>st</w:t>
      </w:r>
      <w:r w:rsidRPr="007A5DD8">
        <w:rPr>
          <w:sz w:val="24"/>
          <w:szCs w:val="24"/>
        </w:rPr>
        <w:t xml:space="preserve"> Corinthians 15:25 &amp; Revelation 2:1. Jesus Ascension is sound doctrine for Man. Some scriptures are Hebrews 2:5-8, 12:1-3; John 14:2-3; 1</w:t>
      </w:r>
      <w:r w:rsidRPr="007A5DD8">
        <w:rPr>
          <w:sz w:val="24"/>
          <w:szCs w:val="24"/>
          <w:vertAlign w:val="superscript"/>
        </w:rPr>
        <w:t>st</w:t>
      </w:r>
      <w:r w:rsidRPr="007A5DD8">
        <w:rPr>
          <w:sz w:val="24"/>
          <w:szCs w:val="24"/>
        </w:rPr>
        <w:t xml:space="preserve"> Thessalonians 4:17; Ephesians 6:10-18; 2</w:t>
      </w:r>
      <w:r w:rsidRPr="007A5DD8">
        <w:rPr>
          <w:sz w:val="24"/>
          <w:szCs w:val="24"/>
          <w:vertAlign w:val="superscript"/>
        </w:rPr>
        <w:t>nd</w:t>
      </w:r>
      <w:r w:rsidRPr="007A5DD8">
        <w:rPr>
          <w:sz w:val="24"/>
          <w:szCs w:val="24"/>
        </w:rPr>
        <w:t xml:space="preserve"> Corinthians 10:4; Revelation 2:26-27, 3:21 &amp; 1</w:t>
      </w:r>
      <w:r w:rsidRPr="007A5DD8">
        <w:rPr>
          <w:sz w:val="24"/>
          <w:szCs w:val="24"/>
          <w:vertAlign w:val="superscript"/>
        </w:rPr>
        <w:t>st</w:t>
      </w:r>
      <w:r w:rsidRPr="007A5DD8">
        <w:rPr>
          <w:sz w:val="24"/>
          <w:szCs w:val="24"/>
        </w:rPr>
        <w:t xml:space="preserve"> Corinthians 6:3. Jesus’ Resurrection is the 1</w:t>
      </w:r>
      <w:r w:rsidRPr="007A5DD8">
        <w:rPr>
          <w:sz w:val="24"/>
          <w:szCs w:val="24"/>
          <w:vertAlign w:val="superscript"/>
        </w:rPr>
        <w:t>st</w:t>
      </w:r>
      <w:r w:rsidRPr="007A5DD8">
        <w:rPr>
          <w:sz w:val="24"/>
          <w:szCs w:val="24"/>
        </w:rPr>
        <w:t xml:space="preserve"> &amp; foremost Resurrection outside God’s Kingdom by salvation in Acts 26:23. </w:t>
      </w:r>
    </w:p>
    <w:p w:rsidR="00430EC3" w:rsidRPr="007A5DD8" w:rsidRDefault="00430EC3" w:rsidP="00430EC3">
      <w:pPr>
        <w:spacing w:line="480" w:lineRule="auto"/>
        <w:jc w:val="both"/>
        <w:rPr>
          <w:sz w:val="24"/>
          <w:szCs w:val="24"/>
        </w:rPr>
      </w:pPr>
      <w:r w:rsidRPr="007A5DD8">
        <w:rPr>
          <w:sz w:val="24"/>
          <w:szCs w:val="24"/>
        </w:rPr>
        <w:t>Jesus’ Throne</w:t>
      </w:r>
    </w:p>
    <w:p w:rsidR="00430EC3" w:rsidRPr="007A5DD8" w:rsidRDefault="00430EC3" w:rsidP="00430EC3">
      <w:pPr>
        <w:spacing w:line="480" w:lineRule="auto"/>
        <w:jc w:val="both"/>
        <w:rPr>
          <w:sz w:val="24"/>
          <w:szCs w:val="24"/>
        </w:rPr>
      </w:pPr>
      <w:r w:rsidRPr="007A5DD8">
        <w:rPr>
          <w:sz w:val="24"/>
          <w:szCs w:val="24"/>
        </w:rPr>
        <w:t>Paul knew a Man in the 3</w:t>
      </w:r>
      <w:r w:rsidRPr="007A5DD8">
        <w:rPr>
          <w:sz w:val="24"/>
          <w:szCs w:val="24"/>
          <w:vertAlign w:val="superscript"/>
        </w:rPr>
        <w:t>rd</w:t>
      </w:r>
      <w:r w:rsidRPr="007A5DD8">
        <w:rPr>
          <w:sz w:val="24"/>
          <w:szCs w:val="24"/>
        </w:rPr>
        <w:t xml:space="preserve"> Heaven in 2</w:t>
      </w:r>
      <w:r w:rsidRPr="007A5DD8">
        <w:rPr>
          <w:sz w:val="24"/>
          <w:szCs w:val="24"/>
          <w:vertAlign w:val="superscript"/>
        </w:rPr>
        <w:t>nd</w:t>
      </w:r>
      <w:r w:rsidRPr="007A5DD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A5DD8">
        <w:rPr>
          <w:sz w:val="24"/>
          <w:szCs w:val="24"/>
          <w:vertAlign w:val="superscript"/>
        </w:rPr>
        <w:t>rd</w:t>
      </w:r>
      <w:r w:rsidRPr="007A5DD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A5DD8">
        <w:rPr>
          <w:sz w:val="24"/>
          <w:szCs w:val="24"/>
          <w:vertAlign w:val="superscript"/>
        </w:rPr>
        <w:t>nd</w:t>
      </w:r>
      <w:r w:rsidRPr="007A5DD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A5DD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A5DD8">
        <w:rPr>
          <w:sz w:val="24"/>
          <w:szCs w:val="24"/>
          <w:vertAlign w:val="superscript"/>
        </w:rPr>
        <w:t>nd</w:t>
      </w:r>
      <w:r w:rsidRPr="007A5DD8">
        <w:rPr>
          <w:sz w:val="24"/>
          <w:szCs w:val="24"/>
        </w:rPr>
        <w:t xml:space="preserve"> Peter 1:16-21. </w:t>
      </w:r>
    </w:p>
    <w:p w:rsidR="00430EC3" w:rsidRPr="007A5DD8" w:rsidRDefault="00430EC3" w:rsidP="00430EC3">
      <w:pPr>
        <w:spacing w:line="480" w:lineRule="auto"/>
        <w:jc w:val="center"/>
        <w:rPr>
          <w:b/>
          <w:sz w:val="24"/>
          <w:szCs w:val="24"/>
        </w:rPr>
      </w:pPr>
      <w:r w:rsidRPr="007A5DD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7A5DD8" w:rsidRDefault="00430EC3" w:rsidP="00430EC3">
      <w:pPr>
        <w:spacing w:line="480" w:lineRule="auto"/>
        <w:jc w:val="both"/>
        <w:rPr>
          <w:sz w:val="24"/>
          <w:szCs w:val="24"/>
        </w:rPr>
      </w:pPr>
      <w:r w:rsidRPr="007A5DD8">
        <w:rPr>
          <w:sz w:val="24"/>
          <w:szCs w:val="24"/>
        </w:rPr>
        <w:t>The white skin color Lord Michael’s name means “</w:t>
      </w:r>
      <w:r w:rsidRPr="007A5DD8">
        <w:rPr>
          <w:b/>
          <w:sz w:val="24"/>
          <w:szCs w:val="24"/>
        </w:rPr>
        <w:t>Who is like Yah in Lordship</w:t>
      </w:r>
      <w:r w:rsidRPr="007A5DD8">
        <w:rPr>
          <w:sz w:val="24"/>
          <w:szCs w:val="24"/>
        </w:rPr>
        <w:t>.” The variations of the name is Mikhael, Mikael, Mike, Mikey, Mickey &amp; Mick. The female forms is Michelle, Michele, Michaela, Mechelle, Micheline &amp; Michaelle. The Lord Michael’s Kingdom lasts for a “</w:t>
      </w:r>
      <w:r w:rsidRPr="007A5DD8">
        <w:rPr>
          <w:b/>
          <w:sz w:val="24"/>
          <w:szCs w:val="24"/>
        </w:rPr>
        <w:t>Trillion Year Reign</w:t>
      </w:r>
      <w:r w:rsidRPr="007A5DD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Michael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being resisted 21 days once &amp; translated, then killed </w:t>
      </w:r>
      <w:r w:rsidRPr="007A5DD8">
        <w:rPr>
          <w:sz w:val="24"/>
          <w:szCs w:val="24"/>
        </w:rPr>
        <w:lastRenderedPageBreak/>
        <w:t>in Luke 20:35-36, by which all His family was eventually killed, then on the 8</w:t>
      </w:r>
      <w:r w:rsidRPr="007A5DD8">
        <w:rPr>
          <w:sz w:val="24"/>
          <w:szCs w:val="24"/>
          <w:vertAlign w:val="superscript"/>
        </w:rPr>
        <w:t>th</w:t>
      </w:r>
      <w:r w:rsidRPr="007A5DD8">
        <w:rPr>
          <w:sz w:val="24"/>
          <w:szCs w:val="24"/>
        </w:rPr>
        <w:t xml:space="preserve"> day He was renamed. This eternity only concerns Saturday as the Jewish Michael in Genesis to the Gentile Michael in Luke till it became the Christian Michael in Acts chapter 7.  </w:t>
      </w:r>
    </w:p>
    <w:p w:rsidR="00430EC3" w:rsidRPr="007A5DD8" w:rsidRDefault="00430EC3" w:rsidP="00430EC3">
      <w:pPr>
        <w:spacing w:line="480" w:lineRule="auto"/>
        <w:jc w:val="both"/>
        <w:rPr>
          <w:sz w:val="24"/>
          <w:szCs w:val="24"/>
        </w:rPr>
      </w:pPr>
      <w:r w:rsidRPr="007A5DD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7A5DD8" w:rsidRDefault="00430EC3" w:rsidP="00430EC3">
      <w:pPr>
        <w:spacing w:line="480" w:lineRule="auto"/>
        <w:jc w:val="both"/>
        <w:rPr>
          <w:sz w:val="24"/>
          <w:szCs w:val="24"/>
        </w:rPr>
      </w:pPr>
      <w:r w:rsidRPr="007A5DD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A5DD8">
        <w:rPr>
          <w:b/>
          <w:sz w:val="24"/>
          <w:szCs w:val="24"/>
        </w:rPr>
        <w:t>The Garden of Eden that the Lord God Created</w:t>
      </w:r>
      <w:r w:rsidRPr="007A5DD8">
        <w:rPr>
          <w:sz w:val="24"/>
          <w:szCs w:val="24"/>
        </w:rPr>
        <w:t>.” The Lord Michael will reign until Revelation 22:16 where the Lord Jesus will take over. If You have any questions on the Angelical Hierarchy, You must get My book called “</w:t>
      </w:r>
      <w:r w:rsidRPr="007A5DD8">
        <w:rPr>
          <w:b/>
          <w:sz w:val="24"/>
          <w:szCs w:val="24"/>
        </w:rPr>
        <w:t>The Lord Yahweh &amp; the Whole Angelical Hierarchy in the Holy Bible</w:t>
      </w:r>
      <w:r w:rsidRPr="007A5DD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7A5DD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7A5DD8" w:rsidRDefault="00430EC3" w:rsidP="00430EC3">
      <w:pPr>
        <w:spacing w:line="480" w:lineRule="auto"/>
        <w:jc w:val="both"/>
        <w:rPr>
          <w:sz w:val="24"/>
          <w:szCs w:val="24"/>
        </w:rPr>
      </w:pPr>
      <w:r w:rsidRPr="007A5DD8">
        <w:rPr>
          <w:sz w:val="24"/>
          <w:szCs w:val="24"/>
        </w:rPr>
        <w:t>The Lord Michael’s Angelical Hierarchy. In Michael’s Angelical Hierarchy the 1</w:t>
      </w:r>
      <w:r w:rsidRPr="007A5DD8">
        <w:rPr>
          <w:sz w:val="24"/>
          <w:szCs w:val="24"/>
          <w:vertAlign w:val="superscript"/>
        </w:rPr>
        <w:t>st</w:t>
      </w:r>
      <w:r w:rsidRPr="007A5DD8">
        <w:rPr>
          <w:sz w:val="24"/>
          <w:szCs w:val="24"/>
        </w:rPr>
        <w:t xml:space="preserve"> order is called the </w:t>
      </w:r>
      <w:r w:rsidRPr="007A5DD8">
        <w:rPr>
          <w:b/>
          <w:sz w:val="24"/>
          <w:szCs w:val="24"/>
        </w:rPr>
        <w:t>Chalkydir (Phoenixes)</w:t>
      </w:r>
      <w:r w:rsidRPr="007A5DD8">
        <w:rPr>
          <w:sz w:val="24"/>
          <w:szCs w:val="24"/>
        </w:rPr>
        <w:t xml:space="preserve"> in 2</w:t>
      </w:r>
      <w:r w:rsidRPr="007A5DD8">
        <w:rPr>
          <w:sz w:val="24"/>
          <w:szCs w:val="24"/>
          <w:vertAlign w:val="superscript"/>
        </w:rPr>
        <w:t>nd</w:t>
      </w:r>
      <w:r w:rsidRPr="007A5DD8">
        <w:rPr>
          <w:sz w:val="24"/>
          <w:szCs w:val="24"/>
        </w:rPr>
        <w:t xml:space="preserve"> Enoch p. 500. They are closest to Womankind. </w:t>
      </w:r>
      <w:r w:rsidRPr="007A5DD8">
        <w:rPr>
          <w:b/>
          <w:sz w:val="24"/>
          <w:szCs w:val="24"/>
        </w:rPr>
        <w:t>The Ministry of the Heavenly Soldiers (Dignitaries)</w:t>
      </w:r>
      <w:r w:rsidRPr="007A5DD8">
        <w:rPr>
          <w:sz w:val="24"/>
          <w:szCs w:val="24"/>
        </w:rPr>
        <w: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They are the closest to Man. Some scriptures are in 1</w:t>
      </w:r>
      <w:r w:rsidRPr="007A5DD8">
        <w:rPr>
          <w:sz w:val="24"/>
          <w:szCs w:val="24"/>
          <w:vertAlign w:val="superscript"/>
        </w:rPr>
        <w:t>st</w:t>
      </w:r>
      <w:r w:rsidRPr="007A5DD8">
        <w:rPr>
          <w:sz w:val="24"/>
          <w:szCs w:val="24"/>
        </w:rPr>
        <w:t xml:space="preserve"> King 19:2; Genesis 28:12; Haggai 1:13; Malachi 2:7; 3:1; Job 1:6; 38:7; Psalms 89:5, 7; Daniel 4:13, 17, 23 &amp; 1</w:t>
      </w:r>
      <w:r w:rsidRPr="007A5DD8">
        <w:rPr>
          <w:sz w:val="24"/>
          <w:szCs w:val="24"/>
          <w:vertAlign w:val="superscript"/>
        </w:rPr>
        <w:t>st</w:t>
      </w:r>
      <w:r w:rsidRPr="007A5DD8">
        <w:rPr>
          <w:sz w:val="24"/>
          <w:szCs w:val="24"/>
        </w:rPr>
        <w:t xml:space="preserve"> Samuel 17:45. The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and is the highest level on Earth. They rank first and are called Chiefs. Some scriptures are in 1</w:t>
      </w:r>
      <w:r w:rsidRPr="007A5DD8">
        <w:rPr>
          <w:sz w:val="24"/>
          <w:szCs w:val="24"/>
          <w:vertAlign w:val="superscript"/>
        </w:rPr>
        <w:t>st</w:t>
      </w:r>
      <w:r w:rsidRPr="007A5DD8">
        <w:rPr>
          <w:sz w:val="24"/>
          <w:szCs w:val="24"/>
        </w:rPr>
        <w:t xml:space="preserve"> Thessalonians 4:16; Jude 9; 2</w:t>
      </w:r>
      <w:r w:rsidRPr="007A5DD8">
        <w:rPr>
          <w:sz w:val="24"/>
          <w:szCs w:val="24"/>
          <w:vertAlign w:val="superscript"/>
        </w:rPr>
        <w:t>nd</w:t>
      </w:r>
      <w:r w:rsidRPr="007A5DD8">
        <w:rPr>
          <w:sz w:val="24"/>
          <w:szCs w:val="24"/>
        </w:rPr>
        <w:t xml:space="preserve"> Esdras 4:36; John 5:4 &amp; Revelation 12:7-9. The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They are over spiritual warfare of affairs in cities, there ministry breaks strongholds that are against the Father Stephen in 2</w:t>
      </w:r>
      <w:r w:rsidRPr="007A5DD8">
        <w:rPr>
          <w:sz w:val="24"/>
          <w:szCs w:val="24"/>
          <w:vertAlign w:val="superscript"/>
        </w:rPr>
        <w:t>nd</w:t>
      </w:r>
      <w:r w:rsidRPr="007A5DD8">
        <w:rPr>
          <w:sz w:val="24"/>
          <w:szCs w:val="24"/>
        </w:rPr>
        <w:t xml:space="preserve"> Corinthians 4:7-15; 10:3-5. </w:t>
      </w:r>
    </w:p>
    <w:p w:rsidR="00430EC3" w:rsidRPr="007A5DD8" w:rsidRDefault="00430EC3" w:rsidP="00430EC3">
      <w:pPr>
        <w:spacing w:line="480" w:lineRule="auto"/>
        <w:jc w:val="both"/>
        <w:rPr>
          <w:sz w:val="24"/>
          <w:szCs w:val="24"/>
        </w:rPr>
      </w:pPr>
      <w:r w:rsidRPr="007A5DD8">
        <w:rPr>
          <w:b/>
          <w:sz w:val="24"/>
          <w:szCs w:val="24"/>
        </w:rPr>
        <w:t>The Ministry of Heavenly Governors (Presidents)</w:t>
      </w:r>
      <w:r w:rsidRPr="007A5DD8">
        <w:rPr>
          <w:sz w:val="24"/>
          <w:szCs w:val="24"/>
        </w:rPr>
        <w:t>. The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 xml:space="preserve">Powers (Potentates) </w:t>
      </w:r>
      <w:r w:rsidRPr="007A5DD8">
        <w:rPr>
          <w:sz w:val="24"/>
          <w:szCs w:val="24"/>
        </w:rPr>
        <w:t xml:space="preserve">or </w:t>
      </w:r>
      <w:r w:rsidRPr="007A5DD8">
        <w:rPr>
          <w:b/>
          <w:sz w:val="24"/>
          <w:szCs w:val="24"/>
        </w:rPr>
        <w:t>Authorities</w:t>
      </w:r>
      <w:r w:rsidRPr="007A5DD8">
        <w:rPr>
          <w:sz w:val="24"/>
          <w:szCs w:val="24"/>
        </w:rPr>
        <w:t>. They fight spiritual warfare over cities, but are at a higher level of glory. Some scriptures are in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&amp; 2</w:t>
      </w:r>
      <w:r w:rsidRPr="007A5DD8">
        <w:rPr>
          <w:sz w:val="24"/>
          <w:szCs w:val="24"/>
          <w:vertAlign w:val="superscript"/>
        </w:rPr>
        <w:t>nd</w:t>
      </w:r>
      <w:r w:rsidRPr="007A5DD8">
        <w:rPr>
          <w:sz w:val="24"/>
          <w:szCs w:val="24"/>
        </w:rPr>
        <w:t xml:space="preserve"> Thessalonians 1:7. The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Strongholds</w:t>
      </w:r>
      <w:r w:rsidRPr="007A5DD8">
        <w:rPr>
          <w:sz w:val="24"/>
          <w:szCs w:val="24"/>
        </w:rPr>
        <w:t xml:space="preserve">. They attend to the affairs of spiritual wisdom, prayers &amp; the revelation of the knowledge of the Father Stephen &amp; the protection of the Saints (Lords) in Ephesians </w:t>
      </w:r>
      <w:r w:rsidRPr="007A5DD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Dominions (Dominations)</w:t>
      </w:r>
      <w:r w:rsidRPr="007A5DD8">
        <w:rPr>
          <w:sz w:val="24"/>
          <w:szCs w:val="24"/>
        </w:rPr>
        <w:t xml:space="preserve"> or </w:t>
      </w:r>
      <w:r w:rsidRPr="007A5DD8">
        <w:rPr>
          <w:b/>
          <w:sz w:val="24"/>
          <w:szCs w:val="24"/>
        </w:rPr>
        <w:t xml:space="preserve">Hashmallims </w:t>
      </w:r>
      <w:r w:rsidRPr="007A5DD8">
        <w:rPr>
          <w:sz w:val="24"/>
          <w:szCs w:val="24"/>
        </w:rPr>
        <w:t xml:space="preserve">or </w:t>
      </w:r>
      <w:r w:rsidRPr="007A5DD8">
        <w:rPr>
          <w:b/>
          <w:sz w:val="24"/>
          <w:szCs w:val="24"/>
        </w:rPr>
        <w:t>Lordships</w:t>
      </w:r>
      <w:r w:rsidRPr="007A5DD8">
        <w:rPr>
          <w:sz w:val="24"/>
          <w:szCs w:val="24"/>
        </w:rPr>
        <w:t>. These are they whose spiritual understanding to the Saints (Lords) has authority over negative cosmic powers who resisted the Father Stephen &amp; are made subject to His Creations who fell from there 1</w:t>
      </w:r>
      <w:r w:rsidRPr="007A5DD8">
        <w:rPr>
          <w:sz w:val="24"/>
          <w:szCs w:val="24"/>
          <w:vertAlign w:val="superscript"/>
        </w:rPr>
        <w:t>st</w:t>
      </w:r>
      <w:r w:rsidRPr="007A5DD8">
        <w:rPr>
          <w:sz w:val="24"/>
          <w:szCs w:val="24"/>
        </w:rPr>
        <w:t xml:space="preserve"> estate or abode. Two scriptures are in Ephesians 1:21 &amp; Colossians 1:16. </w:t>
      </w:r>
    </w:p>
    <w:p w:rsidR="00430EC3" w:rsidRPr="007A5DD8" w:rsidRDefault="00430EC3" w:rsidP="00430EC3">
      <w:pPr>
        <w:spacing w:line="480" w:lineRule="auto"/>
        <w:jc w:val="both"/>
        <w:rPr>
          <w:sz w:val="24"/>
          <w:szCs w:val="24"/>
        </w:rPr>
      </w:pPr>
      <w:r w:rsidRPr="007A5DD8">
        <w:rPr>
          <w:b/>
          <w:sz w:val="24"/>
          <w:szCs w:val="24"/>
        </w:rPr>
        <w:t>The Ministry of Heavenly Guardians (Protectors)</w:t>
      </w:r>
      <w:r w:rsidRPr="007A5DD8">
        <w:rPr>
          <w:sz w:val="24"/>
          <w:szCs w:val="24"/>
        </w:rPr>
        <w:t>. The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Orphanims</w:t>
      </w:r>
      <w:r w:rsidRPr="007A5DD8">
        <w:rPr>
          <w:sz w:val="24"/>
          <w:szCs w:val="24"/>
        </w:rPr>
        <w:t xml:space="preserve">, </w:t>
      </w:r>
      <w:r w:rsidRPr="007A5DD8">
        <w:rPr>
          <w:b/>
          <w:sz w:val="24"/>
          <w:szCs w:val="24"/>
        </w:rPr>
        <w:t>Ophde’s</w:t>
      </w:r>
      <w:r w:rsidRPr="007A5DD8">
        <w:rPr>
          <w:sz w:val="24"/>
          <w:szCs w:val="24"/>
        </w:rPr>
        <w:t xml:space="preserve">, </w:t>
      </w:r>
      <w:r w:rsidRPr="007A5DD8">
        <w:rPr>
          <w:b/>
          <w:sz w:val="24"/>
          <w:szCs w:val="24"/>
        </w:rPr>
        <w:t>Ofanim’s</w:t>
      </w:r>
      <w:r w:rsidRPr="007A5DD8">
        <w:rPr>
          <w:sz w:val="24"/>
          <w:szCs w:val="24"/>
        </w:rPr>
        <w:t xml:space="preserve"> or </w:t>
      </w:r>
      <w:r w:rsidRPr="007A5DD8">
        <w:rPr>
          <w:b/>
          <w:sz w:val="24"/>
          <w:szCs w:val="24"/>
        </w:rPr>
        <w:t>Gagallims (Many Eyed Ones)</w:t>
      </w:r>
      <w:r w:rsidRPr="007A5DD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Burning Ones</w:t>
      </w:r>
      <w:r w:rsidRPr="007A5DD8">
        <w:rPr>
          <w:sz w:val="24"/>
          <w:szCs w:val="24"/>
        </w:rPr>
        <w:t xml:space="preserve"> or </w:t>
      </w:r>
      <w:r w:rsidRPr="007A5DD8">
        <w:rPr>
          <w:b/>
          <w:sz w:val="24"/>
          <w:szCs w:val="24"/>
        </w:rPr>
        <w:t>Seraphim’s</w:t>
      </w:r>
      <w:r w:rsidRPr="007A5DD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7A5DD8" w:rsidRDefault="00430EC3" w:rsidP="00430EC3">
      <w:pPr>
        <w:spacing w:line="480" w:lineRule="auto"/>
        <w:jc w:val="both"/>
        <w:rPr>
          <w:sz w:val="24"/>
          <w:szCs w:val="24"/>
        </w:rPr>
      </w:pPr>
      <w:r w:rsidRPr="007A5DD8">
        <w:rPr>
          <w:b/>
          <w:sz w:val="24"/>
          <w:szCs w:val="24"/>
        </w:rPr>
        <w:lastRenderedPageBreak/>
        <w:t>The Ministry of the Heavenly Crown</w:t>
      </w:r>
      <w:r w:rsidRPr="007A5DD8">
        <w:rPr>
          <w:sz w:val="24"/>
          <w:szCs w:val="24"/>
        </w:rPr>
        <w:t>. The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A5DD8">
        <w:rPr>
          <w:b/>
          <w:i/>
          <w:sz w:val="24"/>
          <w:szCs w:val="24"/>
        </w:rPr>
        <w:t>porniea</w:t>
      </w:r>
      <w:r w:rsidRPr="007A5DD8">
        <w:rPr>
          <w:sz w:val="24"/>
          <w:szCs w:val="24"/>
        </w:rPr>
        <w:t xml:space="preserve"> in the temple &amp; the Wicked killed in Ezekiel chapters 2-9.  </w:t>
      </w:r>
    </w:p>
    <w:p w:rsidR="00430EC3" w:rsidRPr="007A5DD8" w:rsidRDefault="00430EC3" w:rsidP="00430EC3">
      <w:pPr>
        <w:spacing w:line="480" w:lineRule="auto"/>
        <w:jc w:val="center"/>
        <w:rPr>
          <w:b/>
          <w:sz w:val="24"/>
          <w:szCs w:val="24"/>
        </w:rPr>
      </w:pPr>
      <w:r w:rsidRPr="007A5DD8">
        <w:rPr>
          <w:b/>
          <w:sz w:val="24"/>
          <w:szCs w:val="24"/>
        </w:rPr>
        <w:t>The Lord Michael’s Relationships</w:t>
      </w:r>
    </w:p>
    <w:p w:rsidR="00430EC3" w:rsidRPr="007A5DD8" w:rsidRDefault="00430EC3" w:rsidP="00430EC3">
      <w:pPr>
        <w:spacing w:line="480" w:lineRule="auto"/>
        <w:jc w:val="both"/>
        <w:rPr>
          <w:sz w:val="24"/>
          <w:szCs w:val="24"/>
        </w:rPr>
      </w:pPr>
      <w:r w:rsidRPr="007A5DD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A5DD8">
        <w:rPr>
          <w:b/>
          <w:sz w:val="24"/>
          <w:szCs w:val="24"/>
        </w:rPr>
        <w:t>Wickedness</w:t>
      </w:r>
      <w:r w:rsidRPr="007A5DD8">
        <w:rPr>
          <w:sz w:val="24"/>
          <w:szCs w:val="24"/>
        </w:rPr>
        <w:t xml:space="preserve">” into the basket to bring it to Shinar. The Lord Michael was never authorized to have sexual relationships with other Female Cherubs since in Luke 20:35-36 &amp; Matthew 22:30.  </w:t>
      </w:r>
    </w:p>
    <w:p w:rsidR="00430EC3" w:rsidRPr="007A5DD8" w:rsidRDefault="00430EC3" w:rsidP="00430EC3">
      <w:pPr>
        <w:spacing w:line="480" w:lineRule="auto"/>
        <w:jc w:val="both"/>
        <w:rPr>
          <w:sz w:val="24"/>
          <w:szCs w:val="24"/>
        </w:rPr>
      </w:pPr>
      <w:r w:rsidRPr="007A5DD8">
        <w:rPr>
          <w:sz w:val="24"/>
          <w:szCs w:val="24"/>
        </w:rPr>
        <w:t>The Lord Michael’s Relationship with Humanity. First, Humans are lower than Angels (Lords) because Angels (Lords) are greater in might and power in 2</w:t>
      </w:r>
      <w:r w:rsidRPr="007A5DD8">
        <w:rPr>
          <w:sz w:val="24"/>
          <w:szCs w:val="24"/>
          <w:vertAlign w:val="superscript"/>
        </w:rPr>
        <w:t>nd</w:t>
      </w:r>
      <w:r w:rsidRPr="007A5DD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A5DD8">
        <w:rPr>
          <w:sz w:val="24"/>
          <w:szCs w:val="24"/>
          <w:vertAlign w:val="superscript"/>
        </w:rPr>
        <w:t>nd</w:t>
      </w:r>
      <w:r w:rsidRPr="007A5DD8">
        <w:rPr>
          <w:sz w:val="24"/>
          <w:szCs w:val="24"/>
        </w:rPr>
        <w:t xml:space="preserve"> Corinthians 4:18. Angel (Lords) never die, except once in Luke 20:36. Angel (Lords) do not procreate or have </w:t>
      </w:r>
      <w:r w:rsidRPr="007A5DD8">
        <w:rPr>
          <w:sz w:val="24"/>
          <w:szCs w:val="24"/>
        </w:rPr>
        <w:lastRenderedPageBreak/>
        <w:t>sexual relations in Matthew 22:30 &amp; Luke 20:36. What does Angel (Lords) have in common with Humanity? They are creation in Genesis 1:26, they have identities in Genesis 1:27, they are Persons in 1</w:t>
      </w:r>
      <w:r w:rsidRPr="007A5DD8">
        <w:rPr>
          <w:sz w:val="24"/>
          <w:szCs w:val="24"/>
          <w:vertAlign w:val="superscript"/>
        </w:rPr>
        <w:t>st</w:t>
      </w:r>
      <w:r w:rsidRPr="007A5DD8">
        <w:rPr>
          <w:sz w:val="24"/>
          <w:szCs w:val="24"/>
        </w:rPr>
        <w:t xml:space="preserve"> Peter 1:12 and they always exist in Revelation 22:5 &amp; Matthew 25:41.</w:t>
      </w:r>
    </w:p>
    <w:p w:rsidR="00430EC3" w:rsidRPr="007A5DD8" w:rsidRDefault="00430EC3" w:rsidP="00430EC3">
      <w:pPr>
        <w:spacing w:line="480" w:lineRule="auto"/>
        <w:jc w:val="both"/>
        <w:rPr>
          <w:sz w:val="24"/>
          <w:szCs w:val="24"/>
        </w:rPr>
      </w:pPr>
      <w:r w:rsidRPr="007A5DD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7A5DD8" w:rsidRDefault="00430EC3" w:rsidP="00430EC3">
      <w:pPr>
        <w:spacing w:line="480" w:lineRule="auto"/>
        <w:jc w:val="both"/>
        <w:rPr>
          <w:sz w:val="24"/>
          <w:szCs w:val="24"/>
        </w:rPr>
      </w:pPr>
      <w:r w:rsidRPr="007A5DD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7A5DD8" w:rsidRDefault="00430EC3" w:rsidP="00430EC3">
      <w:pPr>
        <w:spacing w:line="480" w:lineRule="auto"/>
        <w:jc w:val="center"/>
        <w:rPr>
          <w:b/>
          <w:sz w:val="24"/>
          <w:szCs w:val="24"/>
        </w:rPr>
      </w:pPr>
      <w:r w:rsidRPr="007A5DD8">
        <w:rPr>
          <w:b/>
          <w:sz w:val="24"/>
          <w:szCs w:val="24"/>
        </w:rPr>
        <w:t>THE LORD REHOBOAM (THE LADY ABIHAIL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white skin color King Rehoboam’s name means “</w:t>
      </w:r>
      <w:r w:rsidRPr="007A5DD8">
        <w:rPr>
          <w:b/>
          <w:sz w:val="24"/>
          <w:szCs w:val="24"/>
        </w:rPr>
        <w:t>The Crowned He enlarges the People</w:t>
      </w:r>
      <w:r w:rsidRPr="007A5DD8">
        <w:rPr>
          <w:sz w:val="24"/>
          <w:szCs w:val="24"/>
        </w:rPr>
        <w:t xml:space="preserve">.” The variations of the name is Rehav’am, Rehab‘am &amp; Roboam. The Lord James Christ of the Gospel is raised by King Rehoboam. King Rehoboam’s Reign is from 931BC-913BC. King </w:t>
      </w:r>
      <w:r w:rsidRPr="007A5DD8">
        <w:rPr>
          <w:sz w:val="24"/>
          <w:szCs w:val="24"/>
        </w:rPr>
        <w:lastRenderedPageBreak/>
        <w:t>Rehoboam’s Kingdom lasts for 17 years in 1</w:t>
      </w:r>
      <w:r w:rsidRPr="007A5DD8">
        <w:rPr>
          <w:sz w:val="24"/>
          <w:szCs w:val="24"/>
          <w:vertAlign w:val="superscript"/>
        </w:rPr>
        <w:t>st</w:t>
      </w:r>
      <w:r w:rsidRPr="007A5DD8">
        <w:rPr>
          <w:sz w:val="24"/>
          <w:szCs w:val="24"/>
        </w:rPr>
        <w:t xml:space="preserve"> Kings chapter 12; 14:21-31 &amp; 2</w:t>
      </w:r>
      <w:r w:rsidRPr="007A5DD8">
        <w:rPr>
          <w:sz w:val="24"/>
          <w:szCs w:val="24"/>
          <w:vertAlign w:val="superscript"/>
        </w:rPr>
        <w:t>nd</w:t>
      </w:r>
      <w:r w:rsidRPr="007A5DD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Rehoboam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the sexuality with His wives concerning once, by which all His family was eventually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King Rehoboam‘s birth was in the woodlands of Jerusalem and He died in 915BC. King Rehoboam is the Son of His Father, King Solomon that succeeded to the throne after King Solomon’s death. </w:t>
      </w:r>
    </w:p>
    <w:p w:rsidR="00430EC3" w:rsidRPr="007A5DD8" w:rsidRDefault="00430EC3" w:rsidP="00430EC3">
      <w:pPr>
        <w:spacing w:line="480" w:lineRule="auto"/>
        <w:jc w:val="both"/>
        <w:rPr>
          <w:sz w:val="24"/>
          <w:szCs w:val="24"/>
        </w:rPr>
      </w:pPr>
      <w:r w:rsidRPr="007A5DD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7A5DD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7A5DD8" w:rsidRDefault="00430EC3" w:rsidP="00430EC3">
      <w:pPr>
        <w:spacing w:line="480" w:lineRule="auto"/>
        <w:jc w:val="both"/>
        <w:rPr>
          <w:sz w:val="24"/>
          <w:szCs w:val="24"/>
        </w:rPr>
      </w:pPr>
      <w:r w:rsidRPr="007A5DD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7A5DD8" w:rsidRDefault="00430EC3" w:rsidP="00430EC3">
      <w:pPr>
        <w:spacing w:line="480" w:lineRule="auto"/>
        <w:jc w:val="both"/>
        <w:rPr>
          <w:sz w:val="24"/>
          <w:szCs w:val="24"/>
        </w:rPr>
      </w:pPr>
      <w:r w:rsidRPr="007A5DD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7A5DD8" w:rsidRDefault="00430EC3" w:rsidP="00430EC3">
      <w:pPr>
        <w:spacing w:line="480" w:lineRule="auto"/>
        <w:jc w:val="both"/>
        <w:rPr>
          <w:sz w:val="24"/>
          <w:szCs w:val="24"/>
        </w:rPr>
      </w:pPr>
      <w:r w:rsidRPr="007A5DD8">
        <w:rPr>
          <w:sz w:val="24"/>
          <w:szCs w:val="24"/>
        </w:rPr>
        <w:t>King Rehoboam’s Army with the Invasion of Egypt. In the 5</w:t>
      </w:r>
      <w:r w:rsidRPr="007A5DD8">
        <w:rPr>
          <w:sz w:val="24"/>
          <w:szCs w:val="24"/>
          <w:vertAlign w:val="superscript"/>
        </w:rPr>
        <w:t>th</w:t>
      </w:r>
      <w:r w:rsidRPr="007A5DD8">
        <w:rPr>
          <w:sz w:val="24"/>
          <w:szCs w:val="24"/>
        </w:rPr>
        <w:t xml:space="preserve"> years of King Rehoboam’s reign, Shishaq, King of Egypt brought a huge Army and took many cities. According to Kittle, in 2</w:t>
      </w:r>
      <w:r w:rsidRPr="007A5DD8">
        <w:rPr>
          <w:sz w:val="24"/>
          <w:szCs w:val="24"/>
          <w:vertAlign w:val="superscript"/>
        </w:rPr>
        <w:t>nd</w:t>
      </w:r>
      <w:r w:rsidRPr="007A5DD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7A5DD8" w:rsidRDefault="00430EC3" w:rsidP="00430EC3">
      <w:pPr>
        <w:spacing w:line="480" w:lineRule="auto"/>
        <w:jc w:val="both"/>
        <w:rPr>
          <w:sz w:val="24"/>
          <w:szCs w:val="24"/>
        </w:rPr>
      </w:pPr>
      <w:r w:rsidRPr="007A5DD8">
        <w:rPr>
          <w:sz w:val="24"/>
          <w:szCs w:val="24"/>
        </w:rPr>
        <w:t xml:space="preserve">King Rehoboam’s Family life. King Rehoboam had 18 Wives and 60 Concubines. His Wives bore Him 26 Sons and 60 Daughters. His Wives in scripture include Mahalath (Mild), the Daughter of </w:t>
      </w:r>
      <w:r w:rsidRPr="007A5DD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7A5DD8" w:rsidRDefault="00430EC3" w:rsidP="00430EC3">
      <w:pPr>
        <w:spacing w:line="480" w:lineRule="auto"/>
        <w:jc w:val="both"/>
        <w:rPr>
          <w:sz w:val="24"/>
          <w:szCs w:val="24"/>
        </w:rPr>
      </w:pPr>
      <w:r w:rsidRPr="007A5DD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7A5DD8" w:rsidRDefault="00430EC3" w:rsidP="00430EC3">
      <w:pPr>
        <w:spacing w:line="480" w:lineRule="auto"/>
        <w:jc w:val="center"/>
        <w:rPr>
          <w:b/>
          <w:sz w:val="24"/>
          <w:szCs w:val="24"/>
        </w:rPr>
      </w:pPr>
      <w:r w:rsidRPr="007A5DD8">
        <w:rPr>
          <w:b/>
          <w:sz w:val="24"/>
          <w:szCs w:val="24"/>
        </w:rPr>
        <w:t>THE LORD JAMES CHRIST (THE LADY MARY CHRIST THE LADY OF KINGDOMS) WITH THE RANK OF A 5 GOLD STAR GENERAL FOR 40 YEARS</w:t>
      </w:r>
    </w:p>
    <w:p w:rsidR="00430EC3" w:rsidRPr="007A5DD8" w:rsidRDefault="00430EC3" w:rsidP="00430EC3">
      <w:pPr>
        <w:spacing w:line="480" w:lineRule="auto"/>
        <w:jc w:val="center"/>
        <w:rPr>
          <w:b/>
          <w:sz w:val="24"/>
          <w:szCs w:val="24"/>
        </w:rPr>
      </w:pPr>
      <w:r w:rsidRPr="007A5DD8">
        <w:rPr>
          <w:b/>
          <w:sz w:val="24"/>
          <w:szCs w:val="24"/>
        </w:rPr>
        <w:t>The Lord James Christ’s Identity</w:t>
      </w:r>
    </w:p>
    <w:p w:rsidR="00430EC3" w:rsidRPr="007A5DD8" w:rsidRDefault="00430EC3" w:rsidP="00430EC3">
      <w:pPr>
        <w:spacing w:line="480" w:lineRule="auto"/>
        <w:jc w:val="both"/>
        <w:rPr>
          <w:sz w:val="24"/>
          <w:szCs w:val="24"/>
        </w:rPr>
      </w:pPr>
      <w:r w:rsidRPr="007A5DD8">
        <w:rPr>
          <w:sz w:val="24"/>
          <w:szCs w:val="24"/>
        </w:rPr>
        <w:t>James’ Birth is unique because He was the eldest after Jesus Christ was Born and the closest to the “</w:t>
      </w:r>
      <w:r w:rsidRPr="007A5DD8">
        <w:rPr>
          <w:b/>
          <w:sz w:val="24"/>
          <w:szCs w:val="24"/>
        </w:rPr>
        <w:t>Immaculate Conception</w:t>
      </w:r>
      <w:r w:rsidRPr="007A5DD8">
        <w:rPr>
          <w:sz w:val="24"/>
          <w:szCs w:val="24"/>
        </w:rPr>
        <w:t>” with Mary &amp; Joseph first time having “</w:t>
      </w:r>
      <w:r w:rsidRPr="007A5DD8">
        <w:rPr>
          <w:b/>
          <w:sz w:val="24"/>
          <w:szCs w:val="24"/>
        </w:rPr>
        <w:t>Holy Divine Love Intercourse</w:t>
      </w:r>
      <w:r w:rsidRPr="007A5DD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A5DD8">
        <w:rPr>
          <w:b/>
          <w:sz w:val="24"/>
          <w:szCs w:val="24"/>
        </w:rPr>
        <w:t>VIRGIN MARY</w:t>
      </w:r>
      <w:r w:rsidRPr="007A5DD8">
        <w:rPr>
          <w:sz w:val="24"/>
          <w:szCs w:val="24"/>
        </w:rPr>
        <w:t xml:space="preserve">. She conceived in Her womb, and brought forth a Son and shall call His name </w:t>
      </w:r>
      <w:r w:rsidRPr="007A5DD8">
        <w:rPr>
          <w:b/>
          <w:sz w:val="24"/>
          <w:szCs w:val="24"/>
        </w:rPr>
        <w:t>JAMES</w:t>
      </w:r>
      <w:r w:rsidRPr="007A5DD8">
        <w:rPr>
          <w:sz w:val="24"/>
          <w:szCs w:val="24"/>
        </w:rPr>
        <w:t xml:space="preserve">. He shall be great and will be called the Son of the </w:t>
      </w:r>
      <w:r w:rsidRPr="007A5DD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7A5DD8">
        <w:rPr>
          <w:sz w:val="24"/>
          <w:szCs w:val="24"/>
          <w:vertAlign w:val="superscript"/>
        </w:rPr>
        <w:t>nd</w:t>
      </w:r>
      <w:r w:rsidRPr="007A5DD8">
        <w:rPr>
          <w:sz w:val="24"/>
          <w:szCs w:val="24"/>
        </w:rPr>
        <w:t xml:space="preserve"> Born She was respected by the Lord Yah. Mary carried and conceived all Her other Children by “</w:t>
      </w:r>
      <w:r w:rsidRPr="007A5DD8">
        <w:rPr>
          <w:b/>
          <w:sz w:val="24"/>
          <w:szCs w:val="24"/>
        </w:rPr>
        <w:t>sharing divine nature</w:t>
      </w:r>
      <w:r w:rsidRPr="007A5DD8">
        <w:rPr>
          <w:sz w:val="24"/>
          <w:szCs w:val="24"/>
        </w:rPr>
        <w:t>” also called “</w:t>
      </w:r>
      <w:r w:rsidRPr="007A5DD8">
        <w:rPr>
          <w:b/>
          <w:sz w:val="24"/>
          <w:szCs w:val="24"/>
        </w:rPr>
        <w:t>Holy Divine Love Intercourse</w:t>
      </w:r>
      <w:r w:rsidRPr="007A5DD8">
        <w:rPr>
          <w:sz w:val="24"/>
          <w:szCs w:val="24"/>
        </w:rPr>
        <w:t>” with Joseph. Holy Divine Intercourse didn’t mean “Sexual Eros  Intercourse” in the tree of the knowledge of good &amp; evil  but  the Divine Nature in the tree of life in Acts 17:28-29 &amp; 2</w:t>
      </w:r>
      <w:r w:rsidRPr="007A5DD8">
        <w:rPr>
          <w:sz w:val="24"/>
          <w:szCs w:val="24"/>
          <w:vertAlign w:val="superscript"/>
        </w:rPr>
        <w:t>nd</w:t>
      </w:r>
      <w:r w:rsidRPr="007A5DD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7A5DD8" w:rsidRDefault="00430EC3" w:rsidP="00430EC3">
      <w:pPr>
        <w:spacing w:line="480" w:lineRule="auto"/>
        <w:jc w:val="both"/>
        <w:rPr>
          <w:sz w:val="24"/>
          <w:szCs w:val="24"/>
        </w:rPr>
      </w:pPr>
      <w:r w:rsidRPr="007A5DD8">
        <w:rPr>
          <w:sz w:val="24"/>
          <w:szCs w:val="24"/>
        </w:rPr>
        <w:t>The Lord James (named on the 8</w:t>
      </w:r>
      <w:r w:rsidRPr="007A5DD8">
        <w:rPr>
          <w:sz w:val="24"/>
          <w:szCs w:val="24"/>
          <w:vertAlign w:val="superscript"/>
        </w:rPr>
        <w:t>th</w:t>
      </w:r>
      <w:r w:rsidRPr="007A5DD8">
        <w:rPr>
          <w:sz w:val="24"/>
          <w:szCs w:val="24"/>
        </w:rPr>
        <w:t xml:space="preserve"> Day) called the Just (called the Lord &amp; the Law on the 1</w:t>
      </w:r>
      <w:r w:rsidRPr="007A5DD8">
        <w:rPr>
          <w:sz w:val="24"/>
          <w:szCs w:val="24"/>
          <w:vertAlign w:val="superscript"/>
        </w:rPr>
        <w:t>st</w:t>
      </w:r>
      <w:r w:rsidRPr="007A5D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James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the Stoning once, by which all His family was eventually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7A5DD8" w:rsidRDefault="00430EC3" w:rsidP="00430EC3">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7A5DD8" w:rsidRDefault="00430EC3" w:rsidP="00430EC3">
      <w:pPr>
        <w:spacing w:line="480" w:lineRule="auto"/>
        <w:jc w:val="both"/>
        <w:rPr>
          <w:sz w:val="24"/>
          <w:szCs w:val="24"/>
        </w:rPr>
      </w:pPr>
      <w:r w:rsidRPr="007A5DD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7A5DD8" w:rsidRDefault="00430EC3" w:rsidP="00430EC3">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430EC3" w:rsidRPr="007A5DD8" w:rsidRDefault="00430EC3" w:rsidP="00430EC3">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7A5DD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430EC3" w:rsidRPr="007A5DD8" w:rsidRDefault="00430EC3" w:rsidP="00430EC3">
      <w:pPr>
        <w:spacing w:line="480" w:lineRule="auto"/>
        <w:jc w:val="both"/>
        <w:rPr>
          <w:sz w:val="24"/>
          <w:szCs w:val="24"/>
        </w:rPr>
      </w:pPr>
      <w:r w:rsidRPr="007A5DD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7A5DD8">
        <w:rPr>
          <w:sz w:val="24"/>
          <w:szCs w:val="24"/>
          <w:vertAlign w:val="superscript"/>
        </w:rPr>
        <w:t>nd</w:t>
      </w:r>
      <w:r w:rsidRPr="007A5DD8">
        <w:rPr>
          <w:sz w:val="24"/>
          <w:szCs w:val="24"/>
        </w:rPr>
        <w:t xml:space="preserve"> Serpent Lucifer in Revelation 2:28 &amp; John 10:34-36 restoring the 1</w:t>
      </w:r>
      <w:r w:rsidRPr="007A5DD8">
        <w:rPr>
          <w:sz w:val="24"/>
          <w:szCs w:val="24"/>
          <w:vertAlign w:val="superscript"/>
        </w:rPr>
        <w:t>st</w:t>
      </w:r>
      <w:r w:rsidRPr="007A5DD8">
        <w:rPr>
          <w:sz w:val="24"/>
          <w:szCs w:val="24"/>
        </w:rPr>
        <w:t xml:space="preserve"> Serpent Lucifer committing the Eternal Sin in the Law in Isaiah 14:12-21 &amp; Ezekiel 28:15-19 by handling it in the stoning by the Plan of Mercy in James 2:8-13 In Hebrews 1:6 it declares </w:t>
      </w:r>
      <w:r w:rsidRPr="007A5DD8">
        <w:rPr>
          <w:sz w:val="24"/>
          <w:szCs w:val="24"/>
        </w:rPr>
        <w:lastRenderedPageBreak/>
        <w:t>“Let all the Angels of God (Innumerable Company) worship Him.” This is called the “</w:t>
      </w:r>
      <w:r w:rsidRPr="007A5DD8">
        <w:rPr>
          <w:b/>
          <w:i/>
          <w:sz w:val="24"/>
          <w:szCs w:val="24"/>
        </w:rPr>
        <w:t>Age of the 2</w:t>
      </w:r>
      <w:r w:rsidRPr="007A5DD8">
        <w:rPr>
          <w:b/>
          <w:i/>
          <w:sz w:val="24"/>
          <w:szCs w:val="24"/>
          <w:vertAlign w:val="superscript"/>
        </w:rPr>
        <w:t>nd</w:t>
      </w:r>
      <w:r w:rsidRPr="007A5DD8">
        <w:rPr>
          <w:b/>
          <w:i/>
          <w:sz w:val="24"/>
          <w:szCs w:val="24"/>
        </w:rPr>
        <w:t xml:space="preserve"> Single Serpent Lucifer</w:t>
      </w:r>
      <w:r w:rsidRPr="007A5DD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7A5DD8" w:rsidRDefault="00430EC3" w:rsidP="00430EC3">
      <w:pPr>
        <w:spacing w:line="480" w:lineRule="auto"/>
        <w:jc w:val="center"/>
        <w:rPr>
          <w:b/>
          <w:sz w:val="24"/>
          <w:szCs w:val="24"/>
        </w:rPr>
      </w:pPr>
      <w:r w:rsidRPr="007A5DD8">
        <w:rPr>
          <w:b/>
          <w:sz w:val="24"/>
          <w:szCs w:val="24"/>
        </w:rPr>
        <w:t>The Lord James Christ’s Life and Times</w:t>
      </w:r>
    </w:p>
    <w:p w:rsidR="00430EC3" w:rsidRPr="007A5DD8" w:rsidRDefault="00430EC3" w:rsidP="00430EC3">
      <w:pPr>
        <w:spacing w:line="480" w:lineRule="auto"/>
        <w:jc w:val="both"/>
        <w:rPr>
          <w:sz w:val="24"/>
          <w:szCs w:val="24"/>
        </w:rPr>
      </w:pPr>
      <w:r w:rsidRPr="007A5DD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A5DD8">
        <w:rPr>
          <w:b/>
          <w:sz w:val="24"/>
          <w:szCs w:val="24"/>
        </w:rPr>
        <w:t>Camel Knees</w:t>
      </w:r>
      <w:r w:rsidRPr="007A5DD8">
        <w:rPr>
          <w:sz w:val="24"/>
          <w:szCs w:val="24"/>
        </w:rPr>
        <w:t xml:space="preserve">” because of the calluses on His knees caused by spending too much time in prayer. The Lord James shows His faith like character in the writing of the Book of James.  </w:t>
      </w:r>
    </w:p>
    <w:p w:rsidR="00430EC3" w:rsidRPr="007A5DD8" w:rsidRDefault="00430EC3" w:rsidP="00430EC3">
      <w:pPr>
        <w:spacing w:line="480" w:lineRule="auto"/>
        <w:jc w:val="center"/>
        <w:rPr>
          <w:b/>
          <w:sz w:val="24"/>
          <w:szCs w:val="24"/>
        </w:rPr>
      </w:pPr>
      <w:r w:rsidRPr="007A5DD8">
        <w:rPr>
          <w:b/>
          <w:sz w:val="24"/>
          <w:szCs w:val="24"/>
        </w:rPr>
        <w:t>The Lord James Christ’s Roles and Relationships with Christians</w:t>
      </w:r>
    </w:p>
    <w:p w:rsidR="00430EC3" w:rsidRPr="007A5DD8" w:rsidRDefault="00430EC3" w:rsidP="00430EC3">
      <w:pPr>
        <w:spacing w:line="480" w:lineRule="auto"/>
        <w:jc w:val="both"/>
        <w:rPr>
          <w:sz w:val="24"/>
          <w:szCs w:val="24"/>
        </w:rPr>
      </w:pPr>
      <w:r w:rsidRPr="007A5DD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7A5DD8" w:rsidRDefault="00430EC3" w:rsidP="00430EC3">
      <w:pPr>
        <w:spacing w:line="480" w:lineRule="auto"/>
        <w:jc w:val="center"/>
        <w:rPr>
          <w:b/>
          <w:sz w:val="24"/>
          <w:szCs w:val="24"/>
        </w:rPr>
      </w:pPr>
      <w:r w:rsidRPr="007A5DD8">
        <w:rPr>
          <w:b/>
          <w:sz w:val="24"/>
          <w:szCs w:val="24"/>
        </w:rPr>
        <w:t>The Lord James Christ as a Lawgiver &amp; Leader</w:t>
      </w:r>
    </w:p>
    <w:p w:rsidR="00430EC3" w:rsidRPr="007A5DD8" w:rsidRDefault="00430EC3" w:rsidP="00430EC3">
      <w:pPr>
        <w:spacing w:line="480" w:lineRule="auto"/>
        <w:jc w:val="both"/>
        <w:rPr>
          <w:sz w:val="24"/>
          <w:szCs w:val="24"/>
        </w:rPr>
      </w:pPr>
      <w:r w:rsidRPr="007A5D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7A5DD8" w:rsidRDefault="00430EC3" w:rsidP="00430EC3">
      <w:pPr>
        <w:spacing w:line="480" w:lineRule="auto"/>
        <w:jc w:val="center"/>
        <w:rPr>
          <w:b/>
          <w:sz w:val="24"/>
          <w:szCs w:val="24"/>
        </w:rPr>
      </w:pPr>
      <w:r w:rsidRPr="007A5DD8">
        <w:rPr>
          <w:b/>
          <w:sz w:val="24"/>
          <w:szCs w:val="24"/>
        </w:rPr>
        <w:t>The Lord James Christ’s Candidacy</w:t>
      </w:r>
    </w:p>
    <w:p w:rsidR="00430EC3" w:rsidRPr="007A5DD8" w:rsidRDefault="00430EC3" w:rsidP="00430EC3">
      <w:pPr>
        <w:spacing w:line="480" w:lineRule="auto"/>
        <w:jc w:val="both"/>
        <w:rPr>
          <w:sz w:val="24"/>
          <w:szCs w:val="24"/>
        </w:rPr>
      </w:pPr>
      <w:r w:rsidRPr="007A5D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7A5DD8">
        <w:rPr>
          <w:sz w:val="24"/>
          <w:szCs w:val="24"/>
        </w:rPr>
        <w:lastRenderedPageBreak/>
        <w:t xml:space="preserve">The Lord James refers to the 12 tribes as the synagogue in James 2:2. He speaks as an Old Testament Prophet in James 5:1. </w:t>
      </w:r>
    </w:p>
    <w:p w:rsidR="00430EC3" w:rsidRPr="007A5DD8" w:rsidRDefault="00430EC3" w:rsidP="00430EC3">
      <w:pPr>
        <w:spacing w:line="480" w:lineRule="auto"/>
        <w:jc w:val="center"/>
        <w:rPr>
          <w:b/>
          <w:sz w:val="24"/>
          <w:szCs w:val="24"/>
        </w:rPr>
      </w:pPr>
      <w:r w:rsidRPr="007A5DD8">
        <w:rPr>
          <w:b/>
          <w:sz w:val="24"/>
          <w:szCs w:val="24"/>
        </w:rPr>
        <w:t>The Lord James Christ’s Proverbs</w:t>
      </w:r>
    </w:p>
    <w:p w:rsidR="00430EC3" w:rsidRPr="007A5DD8" w:rsidRDefault="00430EC3" w:rsidP="00430EC3">
      <w:pPr>
        <w:spacing w:line="480" w:lineRule="auto"/>
        <w:jc w:val="both"/>
        <w:rPr>
          <w:sz w:val="24"/>
          <w:szCs w:val="24"/>
        </w:rPr>
      </w:pPr>
      <w:r w:rsidRPr="007A5DD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7A5DD8" w:rsidRDefault="00430EC3" w:rsidP="00430EC3">
      <w:pPr>
        <w:spacing w:line="480" w:lineRule="auto"/>
        <w:jc w:val="center"/>
        <w:rPr>
          <w:b/>
          <w:sz w:val="24"/>
          <w:szCs w:val="24"/>
        </w:rPr>
      </w:pPr>
      <w:r w:rsidRPr="007A5DD8">
        <w:rPr>
          <w:b/>
          <w:sz w:val="24"/>
          <w:szCs w:val="24"/>
        </w:rPr>
        <w:t>The Lord James Christ’s Outranking Epistle</w:t>
      </w:r>
    </w:p>
    <w:p w:rsidR="00430EC3" w:rsidRPr="007A5DD8" w:rsidRDefault="00430EC3" w:rsidP="00430EC3">
      <w:pPr>
        <w:spacing w:line="480" w:lineRule="auto"/>
        <w:jc w:val="both"/>
        <w:rPr>
          <w:sz w:val="24"/>
          <w:szCs w:val="24"/>
        </w:rPr>
      </w:pPr>
      <w:r w:rsidRPr="007A5DD8">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7A5DD8" w:rsidRDefault="00430EC3" w:rsidP="00430EC3">
      <w:pPr>
        <w:spacing w:line="480" w:lineRule="auto"/>
        <w:jc w:val="center"/>
        <w:rPr>
          <w:b/>
          <w:sz w:val="24"/>
          <w:szCs w:val="24"/>
        </w:rPr>
      </w:pPr>
      <w:r w:rsidRPr="007A5DD8">
        <w:rPr>
          <w:b/>
          <w:sz w:val="24"/>
          <w:szCs w:val="24"/>
        </w:rPr>
        <w:t>The Lord James Christ’s Business Affairs</w:t>
      </w:r>
    </w:p>
    <w:p w:rsidR="00430EC3" w:rsidRPr="007A5DD8" w:rsidRDefault="00430EC3" w:rsidP="00430EC3">
      <w:pPr>
        <w:spacing w:line="480" w:lineRule="auto"/>
        <w:jc w:val="both"/>
        <w:rPr>
          <w:sz w:val="24"/>
          <w:szCs w:val="24"/>
        </w:rPr>
      </w:pPr>
      <w:r w:rsidRPr="007A5DD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7A5DD8" w:rsidRDefault="00430EC3" w:rsidP="00430EC3">
      <w:pPr>
        <w:spacing w:line="480" w:lineRule="auto"/>
        <w:jc w:val="center"/>
        <w:rPr>
          <w:b/>
          <w:sz w:val="24"/>
          <w:szCs w:val="24"/>
        </w:rPr>
      </w:pPr>
      <w:r w:rsidRPr="007A5DD8">
        <w:rPr>
          <w:b/>
          <w:sz w:val="24"/>
          <w:szCs w:val="24"/>
        </w:rPr>
        <w:t>The Lord James Christ’s Faith</w:t>
      </w:r>
    </w:p>
    <w:p w:rsidR="00430EC3" w:rsidRPr="007A5DD8" w:rsidRDefault="00430EC3" w:rsidP="00430EC3">
      <w:pPr>
        <w:spacing w:line="480" w:lineRule="auto"/>
        <w:jc w:val="both"/>
        <w:rPr>
          <w:sz w:val="24"/>
          <w:szCs w:val="24"/>
        </w:rPr>
      </w:pPr>
      <w:r w:rsidRPr="007A5DD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7A5DD8" w:rsidRDefault="00430EC3" w:rsidP="00430EC3">
      <w:pPr>
        <w:spacing w:line="480" w:lineRule="auto"/>
        <w:jc w:val="center"/>
        <w:rPr>
          <w:b/>
          <w:sz w:val="24"/>
          <w:szCs w:val="24"/>
        </w:rPr>
      </w:pPr>
      <w:r w:rsidRPr="007A5DD8">
        <w:rPr>
          <w:b/>
          <w:sz w:val="24"/>
          <w:szCs w:val="24"/>
        </w:rPr>
        <w:t>The Lord James Christ’s Strength</w:t>
      </w:r>
    </w:p>
    <w:p w:rsidR="00430EC3" w:rsidRPr="007A5DD8" w:rsidRDefault="00430EC3" w:rsidP="00430EC3">
      <w:pPr>
        <w:spacing w:line="480" w:lineRule="auto"/>
        <w:jc w:val="both"/>
        <w:rPr>
          <w:sz w:val="24"/>
          <w:szCs w:val="24"/>
        </w:rPr>
      </w:pPr>
      <w:r w:rsidRPr="007A5DD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7A5DD8" w:rsidRDefault="00430EC3" w:rsidP="00430EC3">
      <w:pPr>
        <w:spacing w:line="480" w:lineRule="auto"/>
        <w:jc w:val="center"/>
        <w:rPr>
          <w:b/>
          <w:sz w:val="24"/>
          <w:szCs w:val="24"/>
        </w:rPr>
      </w:pPr>
      <w:r w:rsidRPr="007A5DD8">
        <w:rPr>
          <w:b/>
          <w:sz w:val="24"/>
          <w:szCs w:val="24"/>
        </w:rPr>
        <w:t>The Lord James Christ’s Perfect Law of Liberty</w:t>
      </w:r>
    </w:p>
    <w:p w:rsidR="00430EC3" w:rsidRPr="007A5DD8" w:rsidRDefault="00430EC3" w:rsidP="00430EC3">
      <w:pPr>
        <w:spacing w:line="480" w:lineRule="auto"/>
        <w:jc w:val="both"/>
        <w:rPr>
          <w:sz w:val="24"/>
          <w:szCs w:val="24"/>
        </w:rPr>
      </w:pPr>
      <w:r w:rsidRPr="007A5DD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7A5DD8" w:rsidRDefault="00430EC3" w:rsidP="00430EC3">
      <w:pPr>
        <w:spacing w:line="480" w:lineRule="auto"/>
        <w:jc w:val="center"/>
        <w:rPr>
          <w:b/>
          <w:sz w:val="24"/>
          <w:szCs w:val="24"/>
        </w:rPr>
      </w:pPr>
      <w:r w:rsidRPr="007A5DD8">
        <w:rPr>
          <w:b/>
          <w:sz w:val="24"/>
          <w:szCs w:val="24"/>
        </w:rPr>
        <w:t>The Lord James Christ’s Royal Law of Agape Love (Omni-Benevolence)</w:t>
      </w:r>
    </w:p>
    <w:p w:rsidR="00430EC3" w:rsidRPr="007A5DD8" w:rsidRDefault="00430EC3" w:rsidP="00430EC3">
      <w:pPr>
        <w:spacing w:line="480" w:lineRule="auto"/>
        <w:jc w:val="both"/>
        <w:rPr>
          <w:sz w:val="24"/>
          <w:szCs w:val="24"/>
        </w:rPr>
      </w:pPr>
      <w:r w:rsidRPr="007A5DD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7A5DD8" w:rsidRDefault="00430EC3" w:rsidP="00430EC3">
      <w:pPr>
        <w:spacing w:line="480" w:lineRule="auto"/>
        <w:jc w:val="center"/>
        <w:rPr>
          <w:b/>
          <w:sz w:val="24"/>
          <w:szCs w:val="24"/>
        </w:rPr>
      </w:pPr>
      <w:r w:rsidRPr="007A5DD8">
        <w:rPr>
          <w:b/>
          <w:sz w:val="24"/>
          <w:szCs w:val="24"/>
        </w:rPr>
        <w:t>The Lord James Christ’s Faith with Works</w:t>
      </w:r>
    </w:p>
    <w:p w:rsidR="00430EC3" w:rsidRPr="007A5DD8" w:rsidRDefault="00430EC3" w:rsidP="00430EC3">
      <w:pPr>
        <w:spacing w:line="480" w:lineRule="auto"/>
        <w:jc w:val="both"/>
        <w:rPr>
          <w:sz w:val="24"/>
          <w:szCs w:val="24"/>
        </w:rPr>
      </w:pPr>
      <w:r w:rsidRPr="007A5DD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7A5DD8" w:rsidRDefault="00430EC3" w:rsidP="00430EC3">
      <w:pPr>
        <w:spacing w:line="480" w:lineRule="auto"/>
        <w:jc w:val="center"/>
        <w:rPr>
          <w:b/>
          <w:sz w:val="24"/>
          <w:szCs w:val="24"/>
        </w:rPr>
      </w:pPr>
      <w:r w:rsidRPr="007A5DD8">
        <w:rPr>
          <w:b/>
          <w:sz w:val="24"/>
          <w:szCs w:val="24"/>
        </w:rPr>
        <w:t>The Lord James Christ’s Wisdom &amp; Intelligence</w:t>
      </w:r>
    </w:p>
    <w:p w:rsidR="00430EC3" w:rsidRPr="007A5DD8" w:rsidRDefault="00430EC3" w:rsidP="00430EC3">
      <w:pPr>
        <w:spacing w:line="480" w:lineRule="auto"/>
        <w:jc w:val="both"/>
        <w:rPr>
          <w:sz w:val="24"/>
          <w:szCs w:val="24"/>
        </w:rPr>
      </w:pPr>
      <w:r w:rsidRPr="007A5DD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A5DD8">
        <w:rPr>
          <w:b/>
          <w:sz w:val="24"/>
          <w:szCs w:val="24"/>
        </w:rPr>
        <w:t>Single Lord called Wisdom</w:t>
      </w:r>
      <w:r w:rsidRPr="007A5DD8">
        <w:rPr>
          <w:sz w:val="24"/>
          <w:szCs w:val="24"/>
        </w:rPr>
        <w:t>” in “</w:t>
      </w:r>
      <w:r w:rsidRPr="007A5DD8">
        <w:rPr>
          <w:b/>
          <w:sz w:val="24"/>
          <w:szCs w:val="24"/>
        </w:rPr>
        <w:t>That Age</w:t>
      </w:r>
      <w:r w:rsidRPr="007A5DD8">
        <w:rPr>
          <w:sz w:val="24"/>
          <w:szCs w:val="24"/>
        </w:rPr>
        <w:t xml:space="preserve">” in Luke 20:35-36 &amp; Proverbs 8:22-25 (RSV). Where selfishness and jealousy of wisdom is not from God in James 3:14-16. This refers to the Lord </w:t>
      </w:r>
      <w:r w:rsidRPr="007A5DD8">
        <w:rPr>
          <w:sz w:val="24"/>
          <w:szCs w:val="24"/>
        </w:rPr>
        <w:lastRenderedPageBreak/>
        <w:t>Lucifer named the “</w:t>
      </w:r>
      <w:r w:rsidRPr="007A5DD8">
        <w:rPr>
          <w:b/>
          <w:sz w:val="24"/>
          <w:szCs w:val="24"/>
        </w:rPr>
        <w:t>Married Lord called Wisdom</w:t>
      </w:r>
      <w:r w:rsidRPr="007A5DD8">
        <w:rPr>
          <w:sz w:val="24"/>
          <w:szCs w:val="24"/>
        </w:rPr>
        <w:t>” in “</w:t>
      </w:r>
      <w:r w:rsidRPr="007A5DD8">
        <w:rPr>
          <w:b/>
          <w:sz w:val="24"/>
          <w:szCs w:val="24"/>
        </w:rPr>
        <w:t>This Age</w:t>
      </w:r>
      <w:r w:rsidRPr="007A5DD8">
        <w:rPr>
          <w:sz w:val="24"/>
          <w:szCs w:val="24"/>
        </w:rPr>
        <w:t xml:space="preserve">” in Luke 20:34, 37-38 &amp; Proverbs 8:22-25 (RSV). </w:t>
      </w:r>
    </w:p>
    <w:p w:rsidR="00430EC3" w:rsidRPr="007A5DD8" w:rsidRDefault="00430EC3" w:rsidP="00430EC3">
      <w:pPr>
        <w:spacing w:line="480" w:lineRule="auto"/>
        <w:jc w:val="center"/>
        <w:rPr>
          <w:b/>
          <w:sz w:val="24"/>
          <w:szCs w:val="24"/>
        </w:rPr>
      </w:pPr>
      <w:r w:rsidRPr="007A5DD8">
        <w:rPr>
          <w:b/>
          <w:sz w:val="24"/>
          <w:szCs w:val="24"/>
        </w:rPr>
        <w:t>The Lord James Christ’s Kingdom of God</w:t>
      </w:r>
    </w:p>
    <w:p w:rsidR="00430EC3" w:rsidRPr="007A5DD8" w:rsidRDefault="00430EC3" w:rsidP="00430EC3">
      <w:pPr>
        <w:spacing w:line="480" w:lineRule="auto"/>
        <w:jc w:val="both"/>
        <w:rPr>
          <w:sz w:val="24"/>
          <w:szCs w:val="24"/>
        </w:rPr>
      </w:pPr>
      <w:r w:rsidRPr="007A5DD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7A5DD8">
        <w:rPr>
          <w:sz w:val="24"/>
          <w:szCs w:val="24"/>
        </w:rPr>
        <w:lastRenderedPageBreak/>
        <w:t>must be ready to face the Lord. The fullness of the “</w:t>
      </w:r>
      <w:r w:rsidRPr="007A5DD8">
        <w:rPr>
          <w:b/>
          <w:sz w:val="24"/>
          <w:szCs w:val="24"/>
        </w:rPr>
        <w:t>Great White Throne Judgment</w:t>
      </w:r>
      <w:r w:rsidRPr="007A5DD8">
        <w:rPr>
          <w:sz w:val="24"/>
          <w:szCs w:val="24"/>
        </w:rPr>
        <w:t>” is in Revelation 20:5, 11-15. The “</w:t>
      </w:r>
      <w:r w:rsidRPr="007A5DD8">
        <w:rPr>
          <w:b/>
          <w:sz w:val="24"/>
          <w:szCs w:val="24"/>
        </w:rPr>
        <w:t>Ancient of Days Throne Judgment</w:t>
      </w:r>
      <w:r w:rsidRPr="007A5DD8">
        <w:rPr>
          <w:sz w:val="24"/>
          <w:szCs w:val="24"/>
        </w:rPr>
        <w:t xml:space="preserve">” is in Daniel 7:9-10. </w:t>
      </w:r>
    </w:p>
    <w:p w:rsidR="00430EC3" w:rsidRPr="007A5DD8" w:rsidRDefault="00430EC3" w:rsidP="00430EC3">
      <w:pPr>
        <w:spacing w:line="480" w:lineRule="auto"/>
        <w:jc w:val="center"/>
        <w:rPr>
          <w:b/>
          <w:sz w:val="24"/>
          <w:szCs w:val="24"/>
        </w:rPr>
      </w:pPr>
      <w:r w:rsidRPr="007A5DD8">
        <w:rPr>
          <w:b/>
          <w:sz w:val="24"/>
          <w:szCs w:val="24"/>
        </w:rPr>
        <w:t>The Lord James Christ’s Identity to the Father Stephen</w:t>
      </w:r>
    </w:p>
    <w:p w:rsidR="00430EC3" w:rsidRPr="007A5DD8" w:rsidRDefault="00430EC3" w:rsidP="00430EC3">
      <w:pPr>
        <w:spacing w:line="480" w:lineRule="auto"/>
        <w:jc w:val="both"/>
        <w:rPr>
          <w:sz w:val="24"/>
          <w:szCs w:val="24"/>
        </w:rPr>
      </w:pPr>
      <w:r w:rsidRPr="007A5DD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7A5DD8" w:rsidRDefault="00430EC3" w:rsidP="00430EC3">
      <w:pPr>
        <w:spacing w:line="480" w:lineRule="auto"/>
        <w:jc w:val="center"/>
        <w:rPr>
          <w:b/>
          <w:sz w:val="24"/>
          <w:szCs w:val="24"/>
        </w:rPr>
      </w:pPr>
      <w:r w:rsidRPr="007A5DD8">
        <w:rPr>
          <w:b/>
          <w:sz w:val="24"/>
          <w:szCs w:val="24"/>
        </w:rPr>
        <w:t>The Lord James Christ’s Encouragement</w:t>
      </w:r>
    </w:p>
    <w:p w:rsidR="00430EC3" w:rsidRPr="007A5DD8" w:rsidRDefault="00430EC3" w:rsidP="00430EC3">
      <w:pPr>
        <w:spacing w:line="480" w:lineRule="auto"/>
        <w:jc w:val="both"/>
        <w:rPr>
          <w:sz w:val="24"/>
          <w:szCs w:val="24"/>
        </w:rPr>
      </w:pPr>
      <w:r w:rsidRPr="007A5DD8">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7A5DD8" w:rsidRDefault="00430EC3" w:rsidP="00430EC3">
      <w:pPr>
        <w:spacing w:line="480" w:lineRule="auto"/>
        <w:jc w:val="center"/>
        <w:rPr>
          <w:b/>
          <w:sz w:val="24"/>
          <w:szCs w:val="24"/>
        </w:rPr>
      </w:pPr>
      <w:r w:rsidRPr="007A5DD8">
        <w:rPr>
          <w:b/>
          <w:sz w:val="24"/>
          <w:szCs w:val="24"/>
        </w:rPr>
        <w:t>The Lord James Christ’s Exaltation</w:t>
      </w:r>
    </w:p>
    <w:p w:rsidR="00430EC3" w:rsidRPr="007A5DD8" w:rsidRDefault="00430EC3" w:rsidP="00430EC3">
      <w:pPr>
        <w:spacing w:line="480" w:lineRule="auto"/>
        <w:jc w:val="both"/>
        <w:rPr>
          <w:sz w:val="24"/>
          <w:szCs w:val="24"/>
        </w:rPr>
      </w:pPr>
      <w:r w:rsidRPr="007A5DD8">
        <w:rPr>
          <w:sz w:val="24"/>
          <w:szCs w:val="24"/>
        </w:rPr>
        <w:t>Third, Poor Christians are the Ones that God exalts in James 1:9-11. This is because God resists the proud but gives grace to the humble James 4:6.</w:t>
      </w:r>
    </w:p>
    <w:p w:rsidR="00430EC3" w:rsidRPr="007A5DD8" w:rsidRDefault="00430EC3" w:rsidP="00430EC3">
      <w:pPr>
        <w:spacing w:line="480" w:lineRule="auto"/>
        <w:jc w:val="center"/>
        <w:rPr>
          <w:b/>
          <w:sz w:val="24"/>
          <w:szCs w:val="24"/>
        </w:rPr>
      </w:pPr>
      <w:r w:rsidRPr="007A5DD8">
        <w:rPr>
          <w:b/>
          <w:sz w:val="24"/>
          <w:szCs w:val="24"/>
        </w:rPr>
        <w:t>The Lord James Christ’s Endurance</w:t>
      </w:r>
    </w:p>
    <w:p w:rsidR="00430EC3" w:rsidRPr="007A5DD8" w:rsidRDefault="00430EC3" w:rsidP="00430EC3">
      <w:pPr>
        <w:spacing w:line="480" w:lineRule="auto"/>
        <w:jc w:val="both"/>
        <w:rPr>
          <w:sz w:val="24"/>
          <w:szCs w:val="24"/>
        </w:rPr>
      </w:pPr>
      <w:r w:rsidRPr="007A5DD8">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7A5DD8" w:rsidRDefault="00430EC3" w:rsidP="00430EC3">
      <w:pPr>
        <w:spacing w:line="480" w:lineRule="auto"/>
        <w:jc w:val="center"/>
        <w:rPr>
          <w:b/>
          <w:sz w:val="24"/>
          <w:szCs w:val="24"/>
        </w:rPr>
      </w:pPr>
      <w:r w:rsidRPr="007A5DD8">
        <w:rPr>
          <w:b/>
          <w:sz w:val="24"/>
          <w:szCs w:val="24"/>
        </w:rPr>
        <w:t>The Lord James Christ’s Peace</w:t>
      </w:r>
    </w:p>
    <w:p w:rsidR="00430EC3" w:rsidRPr="007A5DD8" w:rsidRDefault="00430EC3" w:rsidP="00430EC3">
      <w:pPr>
        <w:spacing w:line="480" w:lineRule="auto"/>
        <w:jc w:val="both"/>
        <w:rPr>
          <w:sz w:val="24"/>
          <w:szCs w:val="24"/>
        </w:rPr>
      </w:pPr>
      <w:r w:rsidRPr="007A5DD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7A5DD8" w:rsidRDefault="00430EC3" w:rsidP="00430EC3">
      <w:pPr>
        <w:spacing w:line="480" w:lineRule="auto"/>
        <w:jc w:val="center"/>
        <w:rPr>
          <w:b/>
          <w:sz w:val="24"/>
          <w:szCs w:val="24"/>
        </w:rPr>
      </w:pPr>
      <w:r w:rsidRPr="007A5DD8">
        <w:rPr>
          <w:b/>
          <w:sz w:val="24"/>
          <w:szCs w:val="24"/>
        </w:rPr>
        <w:t>The Lord James Christ’s Heart &amp; Words</w:t>
      </w:r>
    </w:p>
    <w:p w:rsidR="00430EC3" w:rsidRPr="007A5DD8" w:rsidRDefault="00430EC3" w:rsidP="00430EC3">
      <w:pPr>
        <w:spacing w:line="480" w:lineRule="auto"/>
        <w:jc w:val="both"/>
        <w:rPr>
          <w:sz w:val="24"/>
          <w:szCs w:val="24"/>
        </w:rPr>
      </w:pPr>
      <w:r w:rsidRPr="007A5DD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7A5DD8" w:rsidRDefault="00430EC3" w:rsidP="00430EC3">
      <w:pPr>
        <w:spacing w:line="480" w:lineRule="auto"/>
        <w:jc w:val="center"/>
        <w:rPr>
          <w:b/>
          <w:sz w:val="24"/>
          <w:szCs w:val="24"/>
        </w:rPr>
      </w:pPr>
      <w:r w:rsidRPr="007A5DD8">
        <w:rPr>
          <w:b/>
          <w:sz w:val="24"/>
          <w:szCs w:val="24"/>
        </w:rPr>
        <w:t>The Lord James Christ’s Respect, Reverence, Revering &amp; High Esteem</w:t>
      </w:r>
    </w:p>
    <w:p w:rsidR="00430EC3" w:rsidRPr="007A5DD8" w:rsidRDefault="00430EC3" w:rsidP="00430EC3">
      <w:pPr>
        <w:spacing w:line="480" w:lineRule="auto"/>
        <w:jc w:val="both"/>
        <w:rPr>
          <w:sz w:val="24"/>
          <w:szCs w:val="24"/>
        </w:rPr>
      </w:pPr>
      <w:r w:rsidRPr="007A5D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7A5DD8" w:rsidRDefault="00430EC3" w:rsidP="00430EC3">
      <w:pPr>
        <w:spacing w:line="480" w:lineRule="auto"/>
        <w:jc w:val="center"/>
        <w:rPr>
          <w:b/>
          <w:sz w:val="24"/>
          <w:szCs w:val="24"/>
        </w:rPr>
      </w:pPr>
      <w:r w:rsidRPr="007A5DD8">
        <w:rPr>
          <w:b/>
          <w:sz w:val="24"/>
          <w:szCs w:val="24"/>
        </w:rPr>
        <w:t>The Lord James Christ’s Salvation</w:t>
      </w:r>
    </w:p>
    <w:p w:rsidR="00430EC3" w:rsidRPr="007A5DD8" w:rsidRDefault="00430EC3" w:rsidP="00430EC3">
      <w:pPr>
        <w:spacing w:line="480" w:lineRule="auto"/>
        <w:jc w:val="both"/>
        <w:rPr>
          <w:sz w:val="24"/>
          <w:szCs w:val="24"/>
        </w:rPr>
      </w:pPr>
      <w:r w:rsidRPr="007A5D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7A5DD8">
        <w:rPr>
          <w:sz w:val="24"/>
          <w:szCs w:val="24"/>
        </w:rPr>
        <w:lastRenderedPageBreak/>
        <w:t xml:space="preserve">the Father Stephen Our Lord can come like a spy in the night in Revelation 16:15. So faith must have works in James 2:14-26. </w:t>
      </w:r>
    </w:p>
    <w:p w:rsidR="00430EC3" w:rsidRPr="007A5DD8" w:rsidRDefault="00430EC3" w:rsidP="00430EC3">
      <w:pPr>
        <w:spacing w:line="480" w:lineRule="auto"/>
        <w:jc w:val="center"/>
        <w:rPr>
          <w:b/>
          <w:sz w:val="24"/>
          <w:szCs w:val="24"/>
        </w:rPr>
      </w:pPr>
      <w:r w:rsidRPr="007A5DD8">
        <w:rPr>
          <w:b/>
          <w:sz w:val="24"/>
          <w:szCs w:val="24"/>
        </w:rPr>
        <w:t>The Lord James Christ’s Teaching</w:t>
      </w:r>
    </w:p>
    <w:p w:rsidR="00430EC3" w:rsidRPr="007A5DD8" w:rsidRDefault="00430EC3" w:rsidP="00430EC3">
      <w:pPr>
        <w:spacing w:line="480" w:lineRule="auto"/>
        <w:jc w:val="both"/>
        <w:rPr>
          <w:sz w:val="24"/>
          <w:szCs w:val="24"/>
        </w:rPr>
      </w:pPr>
      <w:r w:rsidRPr="007A5DD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7A5DD8" w:rsidRDefault="00430EC3" w:rsidP="00430EC3">
      <w:pPr>
        <w:spacing w:line="480" w:lineRule="auto"/>
        <w:jc w:val="center"/>
        <w:rPr>
          <w:b/>
          <w:sz w:val="24"/>
          <w:szCs w:val="24"/>
        </w:rPr>
      </w:pPr>
      <w:r w:rsidRPr="007A5DD8">
        <w:rPr>
          <w:b/>
          <w:sz w:val="24"/>
          <w:szCs w:val="24"/>
        </w:rPr>
        <w:t>The Lord James Christ’s living</w:t>
      </w:r>
    </w:p>
    <w:p w:rsidR="00430EC3" w:rsidRPr="007A5DD8" w:rsidRDefault="00430EC3" w:rsidP="00430EC3">
      <w:pPr>
        <w:spacing w:line="480" w:lineRule="auto"/>
        <w:jc w:val="both"/>
        <w:rPr>
          <w:sz w:val="24"/>
          <w:szCs w:val="24"/>
        </w:rPr>
      </w:pPr>
      <w:r w:rsidRPr="007A5DD8">
        <w:rPr>
          <w:sz w:val="24"/>
          <w:szCs w:val="24"/>
        </w:rPr>
        <w:t>Tenth, wisdom is right living, but jealousy and selfish ambitions are false in James 3:14-16. The right kind of wisdom will equip You to live holy and to fear Your God.</w:t>
      </w:r>
    </w:p>
    <w:p w:rsidR="00430EC3" w:rsidRPr="007A5DD8" w:rsidRDefault="00430EC3" w:rsidP="00430EC3">
      <w:pPr>
        <w:spacing w:line="480" w:lineRule="auto"/>
        <w:jc w:val="center"/>
        <w:rPr>
          <w:b/>
          <w:sz w:val="24"/>
          <w:szCs w:val="24"/>
        </w:rPr>
      </w:pPr>
      <w:r w:rsidRPr="007A5DD8">
        <w:rPr>
          <w:b/>
          <w:sz w:val="24"/>
          <w:szCs w:val="24"/>
        </w:rPr>
        <w:t>The Lord James Christ’s Jealousy</w:t>
      </w:r>
    </w:p>
    <w:p w:rsidR="00430EC3" w:rsidRPr="007A5DD8" w:rsidRDefault="00430EC3" w:rsidP="00430EC3">
      <w:pPr>
        <w:spacing w:line="480" w:lineRule="auto"/>
        <w:jc w:val="both"/>
        <w:rPr>
          <w:sz w:val="24"/>
          <w:szCs w:val="24"/>
        </w:rPr>
      </w:pPr>
      <w:r w:rsidRPr="007A5D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7A5DD8" w:rsidRDefault="00430EC3" w:rsidP="00430EC3">
      <w:pPr>
        <w:spacing w:line="480" w:lineRule="auto"/>
        <w:jc w:val="center"/>
        <w:rPr>
          <w:b/>
          <w:sz w:val="24"/>
          <w:szCs w:val="24"/>
        </w:rPr>
      </w:pPr>
      <w:r w:rsidRPr="007A5DD8">
        <w:rPr>
          <w:b/>
          <w:sz w:val="24"/>
          <w:szCs w:val="24"/>
        </w:rPr>
        <w:t>The Lord James Christ’s Brotherly Law</w:t>
      </w:r>
    </w:p>
    <w:p w:rsidR="00430EC3" w:rsidRPr="007A5DD8" w:rsidRDefault="00430EC3" w:rsidP="00430EC3">
      <w:pPr>
        <w:spacing w:line="480" w:lineRule="auto"/>
        <w:jc w:val="both"/>
        <w:rPr>
          <w:sz w:val="24"/>
          <w:szCs w:val="24"/>
        </w:rPr>
      </w:pPr>
      <w:r w:rsidRPr="007A5DD8">
        <w:rPr>
          <w:sz w:val="24"/>
          <w:szCs w:val="24"/>
        </w:rPr>
        <w:t xml:space="preserve">Twelfth, to speak against a Brother or a Sister is to speak against God’s Law and to be a Judge. There is only one Judge, </w:t>
      </w:r>
      <w:r w:rsidRPr="007A5DD8">
        <w:rPr>
          <w:b/>
          <w:sz w:val="24"/>
          <w:szCs w:val="24"/>
        </w:rPr>
        <w:t>the Marvelous Lord Yah</w:t>
      </w:r>
      <w:r w:rsidRPr="007A5DD8">
        <w:rPr>
          <w:sz w:val="24"/>
          <w:szCs w:val="24"/>
        </w:rPr>
        <w:t xml:space="preserve">. The role of a Christian is not a Judge but the doer of the Law in James 4:11-12. </w:t>
      </w:r>
    </w:p>
    <w:p w:rsidR="00430EC3" w:rsidRPr="007A5DD8" w:rsidRDefault="00430EC3" w:rsidP="00430EC3">
      <w:pPr>
        <w:spacing w:line="480" w:lineRule="auto"/>
        <w:jc w:val="center"/>
        <w:rPr>
          <w:b/>
          <w:sz w:val="24"/>
          <w:szCs w:val="24"/>
        </w:rPr>
      </w:pPr>
      <w:r w:rsidRPr="007A5DD8">
        <w:rPr>
          <w:b/>
          <w:sz w:val="24"/>
          <w:szCs w:val="24"/>
        </w:rPr>
        <w:t>The Lord James Christ’s Business Traveling</w:t>
      </w:r>
    </w:p>
    <w:p w:rsidR="00430EC3" w:rsidRPr="007A5DD8" w:rsidRDefault="00430EC3" w:rsidP="00430EC3">
      <w:pPr>
        <w:spacing w:line="480" w:lineRule="auto"/>
        <w:jc w:val="both"/>
        <w:rPr>
          <w:sz w:val="24"/>
          <w:szCs w:val="24"/>
        </w:rPr>
      </w:pPr>
      <w:r w:rsidRPr="007A5DD8">
        <w:rPr>
          <w:sz w:val="24"/>
          <w:szCs w:val="24"/>
        </w:rPr>
        <w:lastRenderedPageBreak/>
        <w:t xml:space="preserve">Thirteenth, live is uncertain. Plans to do business or travel should be done by the will of God. When One knows to do right and does not it is sin in James 4:13-17. </w:t>
      </w:r>
    </w:p>
    <w:p w:rsidR="00430EC3" w:rsidRPr="007A5DD8" w:rsidRDefault="00430EC3" w:rsidP="00430EC3">
      <w:pPr>
        <w:spacing w:line="480" w:lineRule="auto"/>
        <w:jc w:val="center"/>
        <w:rPr>
          <w:b/>
          <w:sz w:val="24"/>
          <w:szCs w:val="24"/>
        </w:rPr>
      </w:pPr>
      <w:r w:rsidRPr="007A5DD8">
        <w:rPr>
          <w:b/>
          <w:sz w:val="24"/>
          <w:szCs w:val="24"/>
        </w:rPr>
        <w:t>The Lord James Christ’s Judgment against the Rich</w:t>
      </w:r>
    </w:p>
    <w:p w:rsidR="00430EC3" w:rsidRPr="007A5DD8" w:rsidRDefault="00430EC3" w:rsidP="00430EC3">
      <w:pPr>
        <w:spacing w:line="480" w:lineRule="auto"/>
        <w:jc w:val="both"/>
        <w:rPr>
          <w:sz w:val="24"/>
          <w:szCs w:val="24"/>
        </w:rPr>
      </w:pPr>
      <w:r w:rsidRPr="007A5DD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7A5DD8" w:rsidRDefault="00430EC3" w:rsidP="00430EC3">
      <w:pPr>
        <w:spacing w:line="480" w:lineRule="auto"/>
        <w:jc w:val="center"/>
        <w:rPr>
          <w:b/>
          <w:sz w:val="24"/>
          <w:szCs w:val="24"/>
        </w:rPr>
      </w:pPr>
      <w:r w:rsidRPr="007A5DD8">
        <w:rPr>
          <w:b/>
          <w:sz w:val="24"/>
          <w:szCs w:val="24"/>
        </w:rPr>
        <w:t>The Lord James Christ’s Patience &amp; Communication</w:t>
      </w:r>
    </w:p>
    <w:p w:rsidR="00430EC3" w:rsidRPr="007A5DD8" w:rsidRDefault="00430EC3" w:rsidP="00430EC3">
      <w:pPr>
        <w:spacing w:line="480" w:lineRule="auto"/>
        <w:jc w:val="both"/>
        <w:rPr>
          <w:sz w:val="24"/>
          <w:szCs w:val="24"/>
        </w:rPr>
      </w:pPr>
      <w:r w:rsidRPr="007A5DD8">
        <w:rPr>
          <w:sz w:val="24"/>
          <w:szCs w:val="24"/>
        </w:rPr>
        <w:t xml:space="preserve">Fifteenth, a Christian must be patient to Christ’s coming. Occupy till I come is the command. Judging or complaining to One Another must cease. There should be a simple “Yes” or “No” in James 5:7-12. </w:t>
      </w:r>
    </w:p>
    <w:p w:rsidR="00430EC3" w:rsidRPr="007A5DD8" w:rsidRDefault="00430EC3" w:rsidP="00430EC3">
      <w:pPr>
        <w:spacing w:line="480" w:lineRule="auto"/>
        <w:jc w:val="center"/>
        <w:rPr>
          <w:b/>
          <w:sz w:val="24"/>
          <w:szCs w:val="24"/>
        </w:rPr>
      </w:pPr>
      <w:r w:rsidRPr="007A5DD8">
        <w:rPr>
          <w:b/>
          <w:sz w:val="24"/>
          <w:szCs w:val="24"/>
        </w:rPr>
        <w:t>The Lord James Christ’s Prayer of Divine Healing</w:t>
      </w:r>
    </w:p>
    <w:p w:rsidR="00430EC3" w:rsidRPr="007A5DD8" w:rsidRDefault="00430EC3" w:rsidP="00430EC3">
      <w:pPr>
        <w:spacing w:line="480" w:lineRule="auto"/>
        <w:jc w:val="both"/>
        <w:rPr>
          <w:sz w:val="24"/>
          <w:szCs w:val="24"/>
        </w:rPr>
      </w:pPr>
      <w:r w:rsidRPr="007A5D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A5DD8">
        <w:rPr>
          <w:b/>
          <w:sz w:val="24"/>
          <w:szCs w:val="24"/>
        </w:rPr>
        <w:t>Holy Anointing Oil</w:t>
      </w:r>
      <w:r w:rsidRPr="007A5DD8">
        <w:rPr>
          <w:sz w:val="24"/>
          <w:szCs w:val="24"/>
        </w:rPr>
        <w:t xml:space="preserve"> in James 5:13-18. </w:t>
      </w:r>
    </w:p>
    <w:p w:rsidR="00430EC3" w:rsidRPr="007A5DD8" w:rsidRDefault="00430EC3" w:rsidP="00430EC3">
      <w:pPr>
        <w:spacing w:line="480" w:lineRule="auto"/>
        <w:jc w:val="center"/>
        <w:rPr>
          <w:b/>
          <w:sz w:val="24"/>
          <w:szCs w:val="24"/>
        </w:rPr>
      </w:pPr>
      <w:r w:rsidRPr="007A5DD8">
        <w:rPr>
          <w:b/>
          <w:sz w:val="24"/>
          <w:szCs w:val="24"/>
        </w:rPr>
        <w:t>The Lord James Christ’s Admonishing a Sinning Brother</w:t>
      </w:r>
    </w:p>
    <w:p w:rsidR="00430EC3" w:rsidRPr="007A5DD8" w:rsidRDefault="00430EC3" w:rsidP="00430EC3">
      <w:pPr>
        <w:spacing w:line="480" w:lineRule="auto"/>
        <w:jc w:val="both"/>
        <w:rPr>
          <w:sz w:val="24"/>
          <w:szCs w:val="24"/>
        </w:rPr>
      </w:pPr>
      <w:r w:rsidRPr="007A5DD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7A5DD8" w:rsidRDefault="00430EC3" w:rsidP="00430EC3">
      <w:pPr>
        <w:spacing w:line="480" w:lineRule="auto"/>
        <w:jc w:val="center"/>
        <w:rPr>
          <w:b/>
          <w:sz w:val="24"/>
          <w:szCs w:val="24"/>
        </w:rPr>
      </w:pPr>
      <w:r w:rsidRPr="007A5DD8">
        <w:rPr>
          <w:b/>
          <w:sz w:val="24"/>
          <w:szCs w:val="24"/>
        </w:rPr>
        <w:lastRenderedPageBreak/>
        <w:t>The Lord James Christ’s Standards for the Lord Man</w:t>
      </w:r>
    </w:p>
    <w:p w:rsidR="00430EC3" w:rsidRPr="007A5DD8" w:rsidRDefault="00430EC3" w:rsidP="00430EC3">
      <w:pPr>
        <w:spacing w:line="480" w:lineRule="auto"/>
        <w:jc w:val="both"/>
        <w:rPr>
          <w:sz w:val="24"/>
          <w:szCs w:val="24"/>
        </w:rPr>
      </w:pPr>
      <w:r w:rsidRPr="007A5DD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7A5DD8" w:rsidRDefault="00430EC3" w:rsidP="00430EC3">
      <w:pPr>
        <w:spacing w:line="480" w:lineRule="auto"/>
        <w:jc w:val="center"/>
        <w:rPr>
          <w:b/>
          <w:sz w:val="24"/>
          <w:szCs w:val="24"/>
        </w:rPr>
      </w:pPr>
      <w:r w:rsidRPr="007A5DD8">
        <w:rPr>
          <w:b/>
          <w:sz w:val="24"/>
          <w:szCs w:val="24"/>
        </w:rPr>
        <w:t>The Lord James Christ is Stoned to Death</w:t>
      </w:r>
    </w:p>
    <w:p w:rsidR="00430EC3" w:rsidRPr="007A5DD8" w:rsidRDefault="00430EC3" w:rsidP="00430EC3">
      <w:pPr>
        <w:spacing w:line="480" w:lineRule="auto"/>
        <w:jc w:val="both"/>
        <w:rPr>
          <w:sz w:val="24"/>
          <w:szCs w:val="24"/>
        </w:rPr>
      </w:pPr>
      <w:r w:rsidRPr="007A5DD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7A5DD8" w:rsidRDefault="00430EC3" w:rsidP="00430EC3">
      <w:pPr>
        <w:spacing w:line="480" w:lineRule="auto"/>
        <w:jc w:val="center"/>
        <w:rPr>
          <w:b/>
          <w:sz w:val="24"/>
          <w:szCs w:val="24"/>
        </w:rPr>
      </w:pPr>
      <w:r w:rsidRPr="007A5DD8">
        <w:rPr>
          <w:b/>
          <w:sz w:val="24"/>
          <w:szCs w:val="24"/>
        </w:rPr>
        <w:t>The Blood of the Lord James Christ as the Holiest of All in the Law</w:t>
      </w:r>
    </w:p>
    <w:p w:rsidR="00430EC3" w:rsidRPr="007A5DD8" w:rsidRDefault="00430EC3" w:rsidP="00430EC3">
      <w:pPr>
        <w:spacing w:line="480" w:lineRule="auto"/>
        <w:jc w:val="both"/>
        <w:rPr>
          <w:sz w:val="24"/>
          <w:szCs w:val="24"/>
        </w:rPr>
      </w:pPr>
      <w:r w:rsidRPr="007A5DD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A5DD8">
        <w:rPr>
          <w:sz w:val="24"/>
          <w:szCs w:val="24"/>
          <w:vertAlign w:val="superscript"/>
        </w:rPr>
        <w:t>nd</w:t>
      </w:r>
      <w:r w:rsidRPr="007A5DD8">
        <w:rPr>
          <w:sz w:val="24"/>
          <w:szCs w:val="24"/>
        </w:rPr>
        <w:t xml:space="preserve"> Maccabees 12:38-45. The blood of the Lord James brings forth mercy in the Law forever in Psalms 21:7.        </w:t>
      </w:r>
    </w:p>
    <w:p w:rsidR="00430EC3" w:rsidRPr="007A5DD8" w:rsidRDefault="00430EC3" w:rsidP="00430EC3">
      <w:pPr>
        <w:spacing w:line="480" w:lineRule="auto"/>
        <w:jc w:val="center"/>
        <w:rPr>
          <w:b/>
          <w:sz w:val="24"/>
          <w:szCs w:val="24"/>
        </w:rPr>
      </w:pPr>
      <w:r w:rsidRPr="007A5DD8">
        <w:rPr>
          <w:b/>
          <w:sz w:val="24"/>
          <w:szCs w:val="24"/>
        </w:rPr>
        <w:t>The Lord James Christ’s Resurrection and Throne</w:t>
      </w:r>
    </w:p>
    <w:p w:rsidR="00430EC3" w:rsidRPr="007A5DD8" w:rsidRDefault="00430EC3" w:rsidP="00430EC3">
      <w:pPr>
        <w:spacing w:line="480" w:lineRule="auto"/>
        <w:rPr>
          <w:sz w:val="24"/>
          <w:szCs w:val="24"/>
        </w:rPr>
      </w:pPr>
      <w:r w:rsidRPr="007A5DD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7A5DD8" w:rsidRDefault="00430EC3" w:rsidP="00430EC3">
      <w:pPr>
        <w:spacing w:line="480" w:lineRule="auto"/>
        <w:jc w:val="center"/>
        <w:rPr>
          <w:b/>
          <w:sz w:val="24"/>
          <w:szCs w:val="24"/>
        </w:rPr>
      </w:pPr>
      <w:r w:rsidRPr="007A5DD8">
        <w:rPr>
          <w:b/>
          <w:sz w:val="24"/>
          <w:szCs w:val="24"/>
        </w:rPr>
        <w:t>THE LORD LUCIFER (THE LORD LUCIFER’S LADY OF KINGDOMS) WITH THE RANK OF GENERAL OR HIGHER FOR 40 YEARS [THIS IS IN BOOK ABOVE]</w:t>
      </w:r>
    </w:p>
    <w:p w:rsidR="00430EC3" w:rsidRPr="007A5DD8" w:rsidRDefault="00430EC3" w:rsidP="00430EC3">
      <w:pPr>
        <w:spacing w:line="480" w:lineRule="auto"/>
        <w:jc w:val="center"/>
        <w:rPr>
          <w:b/>
          <w:sz w:val="24"/>
          <w:szCs w:val="24"/>
        </w:rPr>
      </w:pPr>
      <w:r w:rsidRPr="007A5DD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7A5DD8" w:rsidRDefault="00430EC3" w:rsidP="00430EC3">
      <w:pPr>
        <w:spacing w:line="480" w:lineRule="auto"/>
        <w:jc w:val="center"/>
        <w:rPr>
          <w:b/>
          <w:sz w:val="24"/>
          <w:szCs w:val="24"/>
        </w:rPr>
      </w:pPr>
      <w:r w:rsidRPr="007A5DD8">
        <w:rPr>
          <w:b/>
          <w:sz w:val="24"/>
          <w:szCs w:val="24"/>
        </w:rPr>
        <w:t xml:space="preserve">THE LORD ENOCH (THE LORD ENOCH’S LADY OF KINGDOMS) IS THE RACE OF THE FAITHFUL AS THE ETERNAL VICTOR &amp; IS THE MOST HIGHEST ETERNAL KINGDOM OF LORDSHIP THAT </w:t>
      </w:r>
      <w:r w:rsidRPr="007A5DD8">
        <w:rPr>
          <w:b/>
          <w:sz w:val="24"/>
          <w:szCs w:val="24"/>
        </w:rPr>
        <w:lastRenderedPageBreak/>
        <w:t>HOUSES ALL TRUE SAINTLY CHRISTIAN LORDS &amp; TRUE SAINTLY CHRISTIAN LADIES THAT WILL NEVER BE DESTROYED &amp; HAS NO END</w:t>
      </w:r>
    </w:p>
    <w:p w:rsidR="00430EC3" w:rsidRPr="007A5DD8" w:rsidRDefault="00430EC3" w:rsidP="00430EC3">
      <w:pPr>
        <w:spacing w:before="240" w:line="480" w:lineRule="auto"/>
        <w:jc w:val="both"/>
        <w:rPr>
          <w:sz w:val="24"/>
          <w:szCs w:val="24"/>
        </w:rPr>
      </w:pPr>
      <w:r w:rsidRPr="007A5DD8">
        <w:rPr>
          <w:sz w:val="24"/>
          <w:szCs w:val="24"/>
        </w:rPr>
        <w:t>The Lord Enoch’s name mainly means</w:t>
      </w:r>
      <w:r w:rsidRPr="007A5DD8">
        <w:rPr>
          <w:b/>
          <w:sz w:val="24"/>
          <w:szCs w:val="24"/>
        </w:rPr>
        <w:t xml:space="preserve"> “Initiated.” </w:t>
      </w:r>
      <w:r w:rsidRPr="007A5DD8">
        <w:rPr>
          <w:sz w:val="24"/>
          <w:szCs w:val="24"/>
        </w:rPr>
        <w:t xml:space="preserve">The Scripture references of the Lord Enoch is in Genesis 5:22-24; Hebrews 11:5; Sirach 44:16 &amp; Jude 14-15. The variations of the name is Hanokh, Hanok &amp; Idris.  </w:t>
      </w:r>
    </w:p>
    <w:p w:rsidR="00430EC3" w:rsidRPr="007A5DD8" w:rsidRDefault="00430EC3" w:rsidP="00430EC3">
      <w:pPr>
        <w:spacing w:before="240" w:line="480" w:lineRule="auto"/>
        <w:jc w:val="both"/>
        <w:rPr>
          <w:sz w:val="24"/>
          <w:szCs w:val="24"/>
        </w:rPr>
      </w:pPr>
      <w:r w:rsidRPr="007A5DD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7A5DD8" w:rsidRDefault="00430EC3" w:rsidP="00430EC3">
      <w:pPr>
        <w:spacing w:before="240" w:line="480" w:lineRule="auto"/>
        <w:jc w:val="both"/>
        <w:rPr>
          <w:sz w:val="24"/>
          <w:szCs w:val="24"/>
        </w:rPr>
      </w:pPr>
      <w:r w:rsidRPr="007A5DD8">
        <w:rPr>
          <w:sz w:val="24"/>
          <w:szCs w:val="24"/>
        </w:rPr>
        <w:t xml:space="preserve">This is because the Father Stephen Our Lord sees all acts &amp; all time equally, which is always Pentecost Sunday is proven in: </w:t>
      </w:r>
    </w:p>
    <w:p w:rsidR="00430EC3" w:rsidRPr="007A5DD8" w:rsidRDefault="00430EC3" w:rsidP="00430EC3">
      <w:pPr>
        <w:jc w:val="both"/>
        <w:rPr>
          <w:i/>
          <w:sz w:val="24"/>
          <w:szCs w:val="24"/>
        </w:rPr>
      </w:pPr>
      <w:r w:rsidRPr="007A5DD8">
        <w:rPr>
          <w:i/>
          <w:sz w:val="24"/>
          <w:szCs w:val="24"/>
        </w:rPr>
        <w:t>Father Stephen’s Time</w:t>
      </w:r>
    </w:p>
    <w:p w:rsidR="00430EC3" w:rsidRPr="007A5DD8" w:rsidRDefault="00430EC3" w:rsidP="00430EC3">
      <w:pPr>
        <w:jc w:val="both"/>
        <w:rPr>
          <w:sz w:val="24"/>
          <w:szCs w:val="24"/>
        </w:rPr>
      </w:pPr>
      <w:r w:rsidRPr="007A5DD8">
        <w:rPr>
          <w:sz w:val="24"/>
          <w:szCs w:val="24"/>
        </w:rPr>
        <w:t>God’s timelessness in own being is in Job 36:26; Revelation 1:8, 4:8;  John 1:3, 8:58; Exodus 3:14; 1</w:t>
      </w:r>
      <w:r w:rsidRPr="007A5DD8">
        <w:rPr>
          <w:sz w:val="24"/>
          <w:szCs w:val="24"/>
          <w:vertAlign w:val="superscript"/>
        </w:rPr>
        <w:t>st</w:t>
      </w:r>
      <w:r w:rsidRPr="007A5DD8">
        <w:rPr>
          <w:sz w:val="24"/>
          <w:szCs w:val="24"/>
        </w:rPr>
        <w:t xml:space="preserve"> Corinthians 8:6; Colossians 1:16; Hebrews 1:2; Genesis 1:1 and Acts 1:6-7.   </w:t>
      </w:r>
    </w:p>
    <w:p w:rsidR="00430EC3" w:rsidRPr="007A5DD8" w:rsidRDefault="00430EC3" w:rsidP="00430EC3">
      <w:pPr>
        <w:jc w:val="both"/>
        <w:rPr>
          <w:i/>
          <w:sz w:val="24"/>
          <w:szCs w:val="24"/>
        </w:rPr>
      </w:pPr>
      <w:r w:rsidRPr="007A5DD8">
        <w:rPr>
          <w:i/>
          <w:sz w:val="24"/>
          <w:szCs w:val="24"/>
        </w:rPr>
        <w:t>God’s Time seen equally</w:t>
      </w:r>
    </w:p>
    <w:p w:rsidR="00430EC3" w:rsidRPr="007A5DD8" w:rsidRDefault="00430EC3" w:rsidP="00430EC3">
      <w:pPr>
        <w:jc w:val="both"/>
        <w:rPr>
          <w:sz w:val="24"/>
          <w:szCs w:val="24"/>
        </w:rPr>
      </w:pPr>
      <w:r w:rsidRPr="007A5DD8">
        <w:rPr>
          <w:sz w:val="24"/>
          <w:szCs w:val="24"/>
        </w:rPr>
        <w:t>His time does not change in 2</w:t>
      </w:r>
      <w:r w:rsidRPr="007A5DD8">
        <w:rPr>
          <w:sz w:val="24"/>
          <w:szCs w:val="24"/>
          <w:vertAlign w:val="superscript"/>
        </w:rPr>
        <w:t>nd</w:t>
      </w:r>
      <w:r w:rsidRPr="007A5DD8">
        <w:rPr>
          <w:sz w:val="24"/>
          <w:szCs w:val="24"/>
        </w:rPr>
        <w:t xml:space="preserve"> Peter 3:8; Psalm 90; Isaiah 45:21; 46:9-10 and Acts 1:6-8.</w:t>
      </w:r>
    </w:p>
    <w:p w:rsidR="00430EC3" w:rsidRPr="007A5DD8" w:rsidRDefault="00430EC3" w:rsidP="00430EC3">
      <w:pPr>
        <w:jc w:val="both"/>
        <w:rPr>
          <w:i/>
          <w:sz w:val="24"/>
          <w:szCs w:val="24"/>
        </w:rPr>
      </w:pPr>
      <w:r w:rsidRPr="007A5DD8">
        <w:rPr>
          <w:i/>
          <w:sz w:val="24"/>
          <w:szCs w:val="24"/>
        </w:rPr>
        <w:t>God’s Unity</w:t>
      </w:r>
    </w:p>
    <w:p w:rsidR="00430EC3" w:rsidRPr="007A5DD8" w:rsidRDefault="00430EC3" w:rsidP="00430EC3">
      <w:pPr>
        <w:jc w:val="both"/>
        <w:rPr>
          <w:sz w:val="24"/>
          <w:szCs w:val="24"/>
        </w:rPr>
      </w:pPr>
      <w:r w:rsidRPr="007A5DD8">
        <w:rPr>
          <w:sz w:val="24"/>
          <w:szCs w:val="24"/>
        </w:rPr>
        <w:t>God is unified in 1</w:t>
      </w:r>
      <w:r w:rsidRPr="007A5DD8">
        <w:rPr>
          <w:sz w:val="24"/>
          <w:szCs w:val="24"/>
          <w:vertAlign w:val="superscript"/>
        </w:rPr>
        <w:t>st</w:t>
      </w:r>
      <w:r w:rsidRPr="007A5DD8">
        <w:rPr>
          <w:sz w:val="24"/>
          <w:szCs w:val="24"/>
        </w:rPr>
        <w:t xml:space="preserve"> John 1:5; 4:8; Isaiah 7:14; Mathew 1:23; Exodus 34:6-7 and Acts 7:59. </w:t>
      </w:r>
    </w:p>
    <w:p w:rsidR="00430EC3" w:rsidRPr="007A5DD8" w:rsidRDefault="00430EC3" w:rsidP="00430EC3">
      <w:pPr>
        <w:jc w:val="both"/>
        <w:rPr>
          <w:i/>
          <w:sz w:val="24"/>
          <w:szCs w:val="24"/>
        </w:rPr>
      </w:pPr>
      <w:r w:rsidRPr="007A5DD8">
        <w:rPr>
          <w:i/>
          <w:sz w:val="24"/>
          <w:szCs w:val="24"/>
        </w:rPr>
        <w:t>God’s Limitations concerning Himself (God is the “Unlying God” in Titus 1:2 &amp; Hebrews 6:18)</w:t>
      </w:r>
    </w:p>
    <w:p w:rsidR="00430EC3" w:rsidRPr="007A5DD8" w:rsidRDefault="00430EC3" w:rsidP="00430EC3">
      <w:pPr>
        <w:jc w:val="both"/>
        <w:rPr>
          <w:sz w:val="24"/>
          <w:szCs w:val="24"/>
        </w:rPr>
      </w:pPr>
      <w:r w:rsidRPr="007A5DD8">
        <w:rPr>
          <w:sz w:val="24"/>
          <w:szCs w:val="24"/>
        </w:rPr>
        <w:lastRenderedPageBreak/>
        <w:t>God cannot look upon sin  in  Matthew  27:46; Mark 15:34, but good in Genesis 1; He  thinks no  evil in 1</w:t>
      </w:r>
      <w:r w:rsidRPr="007A5DD8">
        <w:rPr>
          <w:sz w:val="24"/>
          <w:szCs w:val="24"/>
          <w:vertAlign w:val="superscript"/>
        </w:rPr>
        <w:t>st</w:t>
      </w:r>
      <w:r w:rsidRPr="007A5DD8">
        <w:rPr>
          <w:sz w:val="24"/>
          <w:szCs w:val="24"/>
        </w:rPr>
        <w:t xml:space="preserve"> Corinthians 13:5 &amp; never lies in Romans 3:4; God can’t be tempted &amp; He tempts no  One in James 1:13 and God cannot deny Himself in 2</w:t>
      </w:r>
      <w:r w:rsidRPr="007A5DD8">
        <w:rPr>
          <w:sz w:val="24"/>
          <w:szCs w:val="24"/>
          <w:vertAlign w:val="superscript"/>
        </w:rPr>
        <w:t>nd</w:t>
      </w:r>
      <w:r w:rsidRPr="007A5DD8">
        <w:rPr>
          <w:sz w:val="24"/>
          <w:szCs w:val="24"/>
        </w:rPr>
        <w:t xml:space="preserve"> Timothy 2:13.  </w:t>
      </w:r>
    </w:p>
    <w:p w:rsidR="00430EC3" w:rsidRPr="007A5DD8" w:rsidRDefault="00430EC3" w:rsidP="00430EC3">
      <w:pPr>
        <w:jc w:val="both"/>
        <w:rPr>
          <w:i/>
          <w:sz w:val="24"/>
          <w:szCs w:val="24"/>
        </w:rPr>
      </w:pPr>
      <w:r w:rsidRPr="007A5DD8">
        <w:rPr>
          <w:i/>
          <w:sz w:val="24"/>
          <w:szCs w:val="24"/>
        </w:rPr>
        <w:t>God’s Sovereignty</w:t>
      </w:r>
    </w:p>
    <w:p w:rsidR="00430EC3" w:rsidRPr="007A5DD8" w:rsidRDefault="00430EC3" w:rsidP="00430EC3">
      <w:pPr>
        <w:jc w:val="both"/>
        <w:rPr>
          <w:sz w:val="24"/>
          <w:szCs w:val="24"/>
        </w:rPr>
      </w:pPr>
      <w:r w:rsidRPr="007A5DD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7A5DD8" w:rsidRDefault="00430EC3" w:rsidP="00430EC3">
      <w:pPr>
        <w:spacing w:line="480" w:lineRule="auto"/>
        <w:jc w:val="center"/>
        <w:rPr>
          <w:b/>
          <w:sz w:val="24"/>
          <w:szCs w:val="24"/>
        </w:rPr>
      </w:pPr>
      <w:r w:rsidRPr="007A5DD8">
        <w:rPr>
          <w:b/>
          <w:sz w:val="24"/>
          <w:szCs w:val="24"/>
        </w:rPr>
        <w:t xml:space="preserve">THE LORD ENOCH WITH THE ETERNAL RANK OF A 6 GOLD STAR GENERAL IS FOREVER AUTHORIZED BY HIS ETERNAL GENERAL ORDERS IS UNDER THE FATHER STEPHEN OUR LORD IN HEBREWS 7:17, 21 </w:t>
      </w:r>
    </w:p>
    <w:p w:rsidR="00430EC3" w:rsidRPr="007A5DD8" w:rsidRDefault="00430EC3" w:rsidP="00430EC3">
      <w:pPr>
        <w:spacing w:line="480" w:lineRule="auto"/>
        <w:jc w:val="center"/>
        <w:rPr>
          <w:b/>
          <w:sz w:val="24"/>
          <w:szCs w:val="24"/>
        </w:rPr>
      </w:pPr>
      <w:r w:rsidRPr="007A5DD8">
        <w:rPr>
          <w:b/>
          <w:sz w:val="24"/>
          <w:szCs w:val="24"/>
        </w:rPr>
        <w:t>The Lord Melchizedek’s Identity (ID)</w:t>
      </w:r>
    </w:p>
    <w:p w:rsidR="00430EC3" w:rsidRPr="007A5DD8" w:rsidRDefault="00430EC3" w:rsidP="00430EC3">
      <w:pPr>
        <w:spacing w:line="480" w:lineRule="auto"/>
        <w:jc w:val="both"/>
        <w:rPr>
          <w:sz w:val="24"/>
          <w:szCs w:val="24"/>
        </w:rPr>
      </w:pPr>
      <w:r w:rsidRPr="007A5DD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A5DD8">
        <w:rPr>
          <w:sz w:val="24"/>
          <w:szCs w:val="24"/>
          <w:vertAlign w:val="superscript"/>
        </w:rPr>
        <w:t>st</w:t>
      </w:r>
      <w:r w:rsidRPr="007A5D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A5DD8">
        <w:rPr>
          <w:sz w:val="24"/>
          <w:szCs w:val="24"/>
          <w:vertAlign w:val="superscript"/>
        </w:rPr>
        <w:t>st</w:t>
      </w:r>
      <w:r w:rsidRPr="007A5DD8">
        <w:rPr>
          <w:sz w:val="24"/>
          <w:szCs w:val="24"/>
        </w:rPr>
        <w:t xml:space="preserve"> Chief of Police) of the Most High God [Ephesians 4:6]---Most Highest Father Stephen [2</w:t>
      </w:r>
      <w:r w:rsidRPr="007A5DD8">
        <w:rPr>
          <w:sz w:val="24"/>
          <w:szCs w:val="24"/>
          <w:vertAlign w:val="superscript"/>
        </w:rPr>
        <w:t>nd</w:t>
      </w:r>
      <w:r w:rsidRPr="007A5DD8">
        <w:rPr>
          <w:sz w:val="24"/>
          <w:szCs w:val="24"/>
        </w:rPr>
        <w:t xml:space="preserve"> Esdras 4:34] (Most Highest 6 Gold Star General) from the </w:t>
      </w:r>
      <w:r w:rsidRPr="007A5DD8">
        <w:rPr>
          <w:sz w:val="24"/>
          <w:szCs w:val="24"/>
        </w:rPr>
        <w:lastRenderedPageBreak/>
        <w:t>Most Highest Specialist to the Most Highest 6 Gold Star General which is 0 to 36 Rank Structures [US Army] concerns the Father Stephen [99.7% to 100% in Acts 7:57-8:3] in Genesis 14:18.</w:t>
      </w:r>
    </w:p>
    <w:p w:rsidR="00430EC3" w:rsidRPr="007A5DD8" w:rsidRDefault="00430EC3" w:rsidP="00430EC3">
      <w:pPr>
        <w:spacing w:line="480" w:lineRule="auto"/>
        <w:jc w:val="center"/>
        <w:rPr>
          <w:b/>
          <w:sz w:val="24"/>
          <w:szCs w:val="24"/>
        </w:rPr>
      </w:pPr>
      <w:r w:rsidRPr="007A5DD8">
        <w:rPr>
          <w:b/>
          <w:sz w:val="24"/>
          <w:szCs w:val="24"/>
        </w:rPr>
        <w:t>The Problems of the Lord Melchizedek’s Earliest Roots being called the “Priest of God Most High”</w:t>
      </w:r>
    </w:p>
    <w:p w:rsidR="00430EC3" w:rsidRPr="007A5DD8" w:rsidRDefault="00430EC3" w:rsidP="00430EC3">
      <w:pPr>
        <w:spacing w:line="480" w:lineRule="auto"/>
        <w:jc w:val="both"/>
        <w:rPr>
          <w:sz w:val="24"/>
          <w:szCs w:val="24"/>
        </w:rPr>
      </w:pPr>
      <w:r w:rsidRPr="007A5DD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A5DD8">
        <w:rPr>
          <w:sz w:val="24"/>
          <w:szCs w:val="24"/>
          <w:vertAlign w:val="superscript"/>
        </w:rPr>
        <w:t>th</w:t>
      </w:r>
      <w:r w:rsidRPr="007A5DD8">
        <w:rPr>
          <w:sz w:val="24"/>
          <w:szCs w:val="24"/>
        </w:rPr>
        <w:t xml:space="preserve"> from the Lord Adam [lived 930 years &amp; died] &amp; the Lord Noah [lived 950 years &amp; died] is 10</w:t>
      </w:r>
      <w:r w:rsidRPr="007A5DD8">
        <w:rPr>
          <w:sz w:val="24"/>
          <w:szCs w:val="24"/>
          <w:vertAlign w:val="superscript"/>
        </w:rPr>
        <w:t>th</w:t>
      </w:r>
      <w:r w:rsidRPr="007A5DD8">
        <w:rPr>
          <w:sz w:val="24"/>
          <w:szCs w:val="24"/>
        </w:rPr>
        <w:t xml:space="preserve"> from the Lord Adam in Genesis 5:19-32. This is probably, and most likely the earliest identity of the Lord Melchizedek. He may </w:t>
      </w:r>
      <w:r w:rsidRPr="007A5DD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7A5DD8" w:rsidRDefault="00430EC3" w:rsidP="00430EC3">
      <w:pPr>
        <w:spacing w:line="480" w:lineRule="auto"/>
        <w:jc w:val="both"/>
        <w:rPr>
          <w:sz w:val="24"/>
          <w:szCs w:val="24"/>
        </w:rPr>
      </w:pPr>
      <w:r w:rsidRPr="007A5DD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7A5DD8" w:rsidRDefault="00430EC3" w:rsidP="00430EC3">
      <w:pPr>
        <w:spacing w:line="480" w:lineRule="auto"/>
        <w:jc w:val="both"/>
        <w:rPr>
          <w:sz w:val="24"/>
          <w:szCs w:val="24"/>
        </w:rPr>
      </w:pPr>
      <w:r w:rsidRPr="007A5DD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A5DD8">
        <w:rPr>
          <w:sz w:val="24"/>
          <w:szCs w:val="24"/>
          <w:vertAlign w:val="superscript"/>
        </w:rPr>
        <w:t>nd</w:t>
      </w:r>
      <w:r w:rsidRPr="007A5DD8">
        <w:rPr>
          <w:sz w:val="24"/>
          <w:szCs w:val="24"/>
        </w:rPr>
        <w:t xml:space="preserve"> Samuel 7:13, 16 &amp; 1</w:t>
      </w:r>
      <w:r w:rsidRPr="007A5DD8">
        <w:rPr>
          <w:sz w:val="24"/>
          <w:szCs w:val="24"/>
          <w:vertAlign w:val="superscript"/>
        </w:rPr>
        <w:t>st</w:t>
      </w:r>
      <w:r w:rsidRPr="007A5DD8">
        <w:rPr>
          <w:sz w:val="24"/>
          <w:szCs w:val="24"/>
        </w:rPr>
        <w:t xml:space="preserve"> Kings 1:37, 47. </w:t>
      </w:r>
    </w:p>
    <w:p w:rsidR="00430EC3" w:rsidRPr="007A5DD8" w:rsidRDefault="00430EC3" w:rsidP="00430EC3">
      <w:pPr>
        <w:spacing w:line="480" w:lineRule="auto"/>
        <w:jc w:val="both"/>
        <w:rPr>
          <w:sz w:val="24"/>
          <w:szCs w:val="24"/>
        </w:rPr>
      </w:pPr>
      <w:r w:rsidRPr="007A5DD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7A5DD8" w:rsidRDefault="00430EC3" w:rsidP="00430EC3">
      <w:pPr>
        <w:spacing w:line="480" w:lineRule="auto"/>
        <w:jc w:val="both"/>
        <w:rPr>
          <w:sz w:val="24"/>
          <w:szCs w:val="24"/>
        </w:rPr>
      </w:pPr>
      <w:r w:rsidRPr="007A5DD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A5DD8">
        <w:rPr>
          <w:b/>
          <w:sz w:val="24"/>
          <w:szCs w:val="24"/>
        </w:rPr>
        <w:t>Indestructible Endless Life</w:t>
      </w:r>
      <w:r w:rsidRPr="007A5DD8">
        <w:rPr>
          <w:sz w:val="24"/>
          <w:szCs w:val="24"/>
        </w:rPr>
        <w:t xml:space="preserve">” in Hebrews 7:15-16.     </w:t>
      </w:r>
    </w:p>
    <w:p w:rsidR="00430EC3" w:rsidRPr="007A5DD8" w:rsidRDefault="00430EC3" w:rsidP="00430EC3">
      <w:pPr>
        <w:spacing w:line="480" w:lineRule="auto"/>
        <w:jc w:val="both"/>
        <w:rPr>
          <w:sz w:val="24"/>
          <w:szCs w:val="24"/>
        </w:rPr>
      </w:pPr>
      <w:r w:rsidRPr="007A5DD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7A5DD8" w:rsidRDefault="00430EC3" w:rsidP="00430EC3">
      <w:pPr>
        <w:spacing w:line="480" w:lineRule="auto"/>
        <w:jc w:val="center"/>
        <w:rPr>
          <w:b/>
          <w:sz w:val="24"/>
          <w:szCs w:val="24"/>
        </w:rPr>
      </w:pPr>
      <w:r w:rsidRPr="007A5DD8">
        <w:rPr>
          <w:b/>
          <w:sz w:val="24"/>
          <w:szCs w:val="24"/>
        </w:rPr>
        <w:t>The 10% Tithe (Sacrifices, Offerings &amp; Spoils) to the Father Stephen by 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A5DD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7A5DD8" w:rsidRDefault="00430EC3" w:rsidP="00430EC3">
      <w:pPr>
        <w:spacing w:line="480" w:lineRule="auto"/>
        <w:jc w:val="center"/>
        <w:rPr>
          <w:b/>
          <w:sz w:val="24"/>
          <w:szCs w:val="24"/>
        </w:rPr>
      </w:pPr>
      <w:r w:rsidRPr="007A5DD8">
        <w:rPr>
          <w:b/>
          <w:sz w:val="24"/>
          <w:szCs w:val="24"/>
        </w:rPr>
        <w:t>The Office of the High Priest</w:t>
      </w:r>
    </w:p>
    <w:p w:rsidR="00430EC3" w:rsidRPr="007A5DD8" w:rsidRDefault="00430EC3" w:rsidP="00430EC3">
      <w:pPr>
        <w:spacing w:line="480" w:lineRule="auto"/>
        <w:jc w:val="both"/>
        <w:rPr>
          <w:sz w:val="24"/>
          <w:szCs w:val="24"/>
        </w:rPr>
      </w:pPr>
      <w:r w:rsidRPr="007A5DD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A5DD8">
        <w:rPr>
          <w:sz w:val="24"/>
          <w:szCs w:val="24"/>
          <w:vertAlign w:val="superscript"/>
        </w:rPr>
        <w:t>st</w:t>
      </w:r>
      <w:r w:rsidRPr="007A5D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A5DD8">
        <w:rPr>
          <w:sz w:val="24"/>
          <w:szCs w:val="24"/>
          <w:vertAlign w:val="superscript"/>
        </w:rPr>
        <w:t>st</w:t>
      </w:r>
      <w:r w:rsidRPr="007A5DD8">
        <w:rPr>
          <w:sz w:val="24"/>
          <w:szCs w:val="24"/>
        </w:rPr>
        <w:t xml:space="preserve"> tabernacle &amp; then grew in the 1</w:t>
      </w:r>
      <w:r w:rsidRPr="007A5DD8">
        <w:rPr>
          <w:sz w:val="24"/>
          <w:szCs w:val="24"/>
          <w:vertAlign w:val="superscript"/>
        </w:rPr>
        <w:t>st</w:t>
      </w:r>
      <w:r w:rsidRPr="007A5D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 xml:space="preserve">The </w:t>
      </w:r>
      <w:r w:rsidRPr="007A5DD8">
        <w:rPr>
          <w:b/>
          <w:sz w:val="24"/>
          <w:szCs w:val="24"/>
        </w:rPr>
        <w:lastRenderedPageBreak/>
        <w:t>Lord Yahweh’s Healing and the Biblical Diseases in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A5DD8">
        <w:rPr>
          <w:sz w:val="24"/>
          <w:szCs w:val="24"/>
          <w:vertAlign w:val="superscript"/>
        </w:rPr>
        <w:t>st</w:t>
      </w:r>
      <w:r w:rsidRPr="007A5D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A5DD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&amp; His Own Truth in John 4:21-24.  </w:t>
      </w:r>
    </w:p>
    <w:p w:rsidR="00430EC3" w:rsidRPr="007A5DD8" w:rsidRDefault="00430EC3" w:rsidP="00430EC3">
      <w:pPr>
        <w:spacing w:line="480" w:lineRule="auto"/>
        <w:jc w:val="center"/>
        <w:rPr>
          <w:b/>
          <w:sz w:val="24"/>
          <w:szCs w:val="24"/>
        </w:rPr>
      </w:pPr>
      <w:r w:rsidRPr="007A5DD8">
        <w:rPr>
          <w:b/>
          <w:sz w:val="24"/>
          <w:szCs w:val="24"/>
        </w:rPr>
        <w:t>The 7 Complete General Orders of the Lord Melchizedek for All Creation</w:t>
      </w:r>
    </w:p>
    <w:p w:rsidR="00430EC3" w:rsidRPr="007A5DD8" w:rsidRDefault="00430EC3" w:rsidP="00430EC3">
      <w:pPr>
        <w:spacing w:line="480" w:lineRule="auto"/>
        <w:jc w:val="both"/>
        <w:rPr>
          <w:sz w:val="24"/>
          <w:szCs w:val="24"/>
        </w:rPr>
      </w:pPr>
      <w:r w:rsidRPr="007A5DD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A5DD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7A5DD8" w:rsidRDefault="00430EC3" w:rsidP="00430EC3">
      <w:pPr>
        <w:jc w:val="center"/>
        <w:rPr>
          <w:rFonts w:cstheme="minorHAnsi"/>
          <w:b/>
          <w:sz w:val="24"/>
          <w:szCs w:val="24"/>
        </w:rPr>
      </w:pPr>
      <w:r w:rsidRPr="007A5DD8">
        <w:rPr>
          <w:rFonts w:cstheme="minorHAnsi"/>
          <w:b/>
          <w:sz w:val="24"/>
          <w:szCs w:val="24"/>
        </w:rPr>
        <w:t>The Worldly Law Armed Forces: The 30 Orders of the Lord Melchizedek (Giants)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A5DD8">
        <w:rPr>
          <w:rFonts w:cstheme="minorHAnsi"/>
          <w:sz w:val="24"/>
          <w:szCs w:val="24"/>
        </w:rPr>
        <w:lastRenderedPageBreak/>
        <w:t>Stephen &amp; Barbara in the Father’s/Mother’s Lordships &amp; The Giant Order of Melchizedek &amp; Victoria (Giants) in the Lord’s/Ladies Lordships.</w:t>
      </w:r>
    </w:p>
    <w:p w:rsidR="00430EC3" w:rsidRPr="007A5DD8" w:rsidRDefault="00430EC3" w:rsidP="00430EC3">
      <w:pPr>
        <w:jc w:val="center"/>
        <w:rPr>
          <w:rFonts w:cstheme="minorHAnsi"/>
          <w:b/>
          <w:sz w:val="24"/>
          <w:szCs w:val="24"/>
        </w:rPr>
      </w:pPr>
      <w:r w:rsidRPr="007A5DD8">
        <w:rPr>
          <w:rFonts w:cstheme="minorHAnsi"/>
          <w:b/>
          <w:sz w:val="24"/>
          <w:szCs w:val="24"/>
        </w:rPr>
        <w:t>The Military Law Armed Forces: The 30 Orders of the Lord Melchizedek by Elohim (Dragon Hosts, Camps &amp; Armies)</w:t>
      </w:r>
    </w:p>
    <w:p w:rsidR="00430EC3" w:rsidRPr="007A5DD8" w:rsidRDefault="00430EC3" w:rsidP="00430EC3">
      <w:pPr>
        <w:jc w:val="center"/>
        <w:rPr>
          <w:rFonts w:cstheme="minorHAnsi"/>
          <w:b/>
          <w:sz w:val="24"/>
          <w:szCs w:val="24"/>
        </w:rPr>
      </w:pPr>
      <w:r w:rsidRPr="007A5DD8">
        <w:rPr>
          <w:rFonts w:cstheme="minorHAnsi"/>
          <w:b/>
          <w:sz w:val="24"/>
          <w:szCs w:val="24"/>
        </w:rPr>
        <w:t>The Ministry of the Heavenly Soldiers (Dignitaries) with the 5 House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Governors (Presidents) with the 7 City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Guardians (Protectors) with the 10 Kingdom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Ministry of the Heavenly Crown with the 2 Foundational Orders: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rPr>
          <w:rFonts w:cstheme="minorHAnsi"/>
          <w:sz w:val="24"/>
          <w:szCs w:val="24"/>
        </w:rPr>
      </w:pPr>
      <w:r w:rsidRPr="007A5DD8">
        <w:rPr>
          <w:rFonts w:cstheme="minorHAnsi"/>
          <w:sz w:val="24"/>
          <w:szCs w:val="24"/>
        </w:rPr>
        <w:t>The Dragons called Chubby Ones &amp; The Dragons called Cherubim’s.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6 Supreme Dragon Lordship Commands of the Lord Elohim in the 1 Rock Order:</w:t>
      </w:r>
    </w:p>
    <w:p w:rsidR="00430EC3" w:rsidRPr="007A5DD8" w:rsidRDefault="00430EC3" w:rsidP="00430EC3">
      <w:pPr>
        <w:spacing w:after="0" w:line="240" w:lineRule="auto"/>
        <w:jc w:val="both"/>
        <w:rPr>
          <w:rFonts w:cstheme="minorHAnsi"/>
          <w:sz w:val="24"/>
          <w:szCs w:val="24"/>
        </w:rPr>
      </w:pPr>
      <w:r w:rsidRPr="007A5DD8">
        <w:rPr>
          <w:rFonts w:cstheme="minorHAnsi"/>
          <w:sz w:val="24"/>
          <w:szCs w:val="24"/>
        </w:rPr>
        <w:lastRenderedPageBreak/>
        <w:t xml:space="preserve"> </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7A5DD8" w:rsidRDefault="00430EC3" w:rsidP="00430EC3">
      <w:pPr>
        <w:spacing w:after="0" w:line="480" w:lineRule="auto"/>
        <w:jc w:val="center"/>
        <w:rPr>
          <w:rFonts w:cstheme="minorHAnsi"/>
          <w:b/>
          <w:sz w:val="24"/>
          <w:szCs w:val="24"/>
        </w:rPr>
      </w:pPr>
      <w:r w:rsidRPr="007A5DD8">
        <w:rPr>
          <w:rFonts w:cstheme="minorHAnsi"/>
          <w:b/>
          <w:sz w:val="24"/>
          <w:szCs w:val="24"/>
        </w:rPr>
        <w:t xml:space="preserve">The Law Enforcement Armed Forces: The 30 Orders of the Lord Melchizedek by EL (Law) </w:t>
      </w:r>
    </w:p>
    <w:p w:rsidR="00430EC3" w:rsidRPr="007A5DD8" w:rsidRDefault="00430EC3" w:rsidP="00430EC3">
      <w:pPr>
        <w:spacing w:after="0" w:line="480" w:lineRule="auto"/>
        <w:jc w:val="both"/>
        <w:rPr>
          <w:sz w:val="24"/>
          <w:szCs w:val="24"/>
        </w:rPr>
      </w:pPr>
      <w:r w:rsidRPr="007A5DD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A5DD8">
        <w:rPr>
          <w:rFonts w:cstheme="minorHAnsi"/>
          <w:sz w:val="24"/>
          <w:szCs w:val="24"/>
          <w:vertAlign w:val="superscript"/>
        </w:rPr>
        <w:t>nd</w:t>
      </w:r>
      <w:r w:rsidRPr="007A5DD8">
        <w:rPr>
          <w:rFonts w:cstheme="minorHAnsi"/>
          <w:sz w:val="24"/>
          <w:szCs w:val="24"/>
        </w:rPr>
        <w:t xml:space="preserve"> Greatest Command, The Law called the 1</w:t>
      </w:r>
      <w:r w:rsidRPr="007A5DD8">
        <w:rPr>
          <w:rFonts w:cstheme="minorHAnsi"/>
          <w:sz w:val="24"/>
          <w:szCs w:val="24"/>
          <w:vertAlign w:val="superscript"/>
        </w:rPr>
        <w:t>st</w:t>
      </w:r>
      <w:r w:rsidRPr="007A5D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7A5DD8" w:rsidRDefault="00430EC3" w:rsidP="00430EC3">
      <w:pPr>
        <w:spacing w:line="480" w:lineRule="auto"/>
        <w:jc w:val="center"/>
        <w:rPr>
          <w:b/>
          <w:sz w:val="24"/>
          <w:szCs w:val="24"/>
        </w:rPr>
      </w:pPr>
      <w:r w:rsidRPr="007A5DD8">
        <w:rPr>
          <w:b/>
          <w:sz w:val="24"/>
          <w:szCs w:val="24"/>
        </w:rPr>
        <w:lastRenderedPageBreak/>
        <w:t>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A5DD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A5DD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A5DD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A5DD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A5DD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7A5DD8" w:rsidRDefault="00430EC3" w:rsidP="00430EC3">
      <w:pPr>
        <w:spacing w:line="480" w:lineRule="auto"/>
        <w:jc w:val="both"/>
        <w:rPr>
          <w:sz w:val="24"/>
          <w:szCs w:val="24"/>
        </w:rPr>
      </w:pPr>
      <w:r w:rsidRPr="007A5DD8">
        <w:rPr>
          <w:sz w:val="24"/>
          <w:szCs w:val="24"/>
        </w:rPr>
        <w:t>The Lord Melchizedek’s Eternal General Order concerns every Eternal Creature who has died within the 1</w:t>
      </w:r>
      <w:r w:rsidRPr="007A5DD8">
        <w:rPr>
          <w:sz w:val="24"/>
          <w:szCs w:val="24"/>
          <w:vertAlign w:val="superscript"/>
        </w:rPr>
        <w:t>st</w:t>
      </w:r>
      <w:r w:rsidRPr="007A5DD8">
        <w:rPr>
          <w:sz w:val="24"/>
          <w:szCs w:val="24"/>
        </w:rPr>
        <w:t xml:space="preserve"> forty years and were charged wrongfully with false charges &amp; died from Genesis 6:3 concerning within the 120 years up to Acts 7:60 concerning within 21 years, like the Lord </w:t>
      </w:r>
      <w:r w:rsidRPr="007A5DD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A5DD8">
        <w:rPr>
          <w:sz w:val="24"/>
          <w:szCs w:val="24"/>
          <w:vertAlign w:val="superscript"/>
        </w:rPr>
        <w:t>st</w:t>
      </w:r>
      <w:r w:rsidRPr="007A5DD8">
        <w:rPr>
          <w:sz w:val="24"/>
          <w:szCs w:val="24"/>
        </w:rPr>
        <w:t xml:space="preserve"> forty years is in Hebrews 11:5 concerning the Lord Enoch that will never die or experience death. This is because the Lord Enoch initially always pleased the Father Stephen in the 1</w:t>
      </w:r>
      <w:r w:rsidRPr="007A5DD8">
        <w:rPr>
          <w:sz w:val="24"/>
          <w:szCs w:val="24"/>
          <w:vertAlign w:val="superscript"/>
        </w:rPr>
        <w:t>st</w:t>
      </w:r>
      <w:r w:rsidRPr="007A5DD8">
        <w:rPr>
          <w:sz w:val="24"/>
          <w:szCs w:val="24"/>
        </w:rPr>
        <w:t xml:space="preserve"> 65 years [the fulfillment of the Lord James’ life &amp; stoning from 2BC-63AD] in His Single Realm in Genesis 5:21 and the Lord Enoch in Adam’s family line [the Lord Enoch is the 7</w:t>
      </w:r>
      <w:r w:rsidRPr="007A5DD8">
        <w:rPr>
          <w:sz w:val="24"/>
          <w:szCs w:val="24"/>
          <w:vertAlign w:val="superscript"/>
        </w:rPr>
        <w:t>th</w:t>
      </w:r>
      <w:r w:rsidRPr="007A5D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7A5DD8" w:rsidRDefault="00430EC3" w:rsidP="00430EC3">
      <w:pPr>
        <w:spacing w:line="480" w:lineRule="auto"/>
        <w:jc w:val="both"/>
        <w:rPr>
          <w:sz w:val="24"/>
          <w:szCs w:val="24"/>
        </w:rPr>
      </w:pPr>
      <w:r w:rsidRPr="007A5D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A5DD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A5DD8">
        <w:rPr>
          <w:sz w:val="24"/>
          <w:szCs w:val="24"/>
          <w:vertAlign w:val="superscript"/>
        </w:rPr>
        <w:t>nd</w:t>
      </w:r>
      <w:r w:rsidRPr="007A5DD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A5DD8">
        <w:rPr>
          <w:sz w:val="24"/>
          <w:szCs w:val="24"/>
          <w:vertAlign w:val="superscript"/>
        </w:rPr>
        <w:t>st</w:t>
      </w:r>
      <w:r w:rsidRPr="007A5DD8">
        <w:rPr>
          <w:sz w:val="24"/>
          <w:szCs w:val="24"/>
        </w:rPr>
        <w:t xml:space="preserve"> Corinthians 8:6; 15:24-28. This is because the Lord Enoch is only eternally </w:t>
      </w:r>
      <w:r w:rsidRPr="007A5DD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7A5DD8" w:rsidRDefault="00430EC3" w:rsidP="00430EC3">
      <w:pPr>
        <w:spacing w:before="240" w:line="480" w:lineRule="auto"/>
        <w:jc w:val="both"/>
        <w:rPr>
          <w:sz w:val="24"/>
          <w:szCs w:val="24"/>
        </w:rPr>
      </w:pPr>
      <w:r w:rsidRPr="007A5DD8">
        <w:rPr>
          <w:sz w:val="24"/>
          <w:szCs w:val="24"/>
        </w:rPr>
        <w:t>In Genesis 5:</w:t>
      </w:r>
      <w:r w:rsidR="008A1227" w:rsidRPr="007A5DD8">
        <w:rPr>
          <w:sz w:val="24"/>
          <w:szCs w:val="24"/>
        </w:rPr>
        <w:t>2</w:t>
      </w:r>
      <w:r w:rsidRPr="007A5DD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A5DD8">
        <w:rPr>
          <w:sz w:val="24"/>
          <w:szCs w:val="24"/>
          <w:vertAlign w:val="superscript"/>
        </w:rPr>
        <w:t>th</w:t>
      </w:r>
      <w:r w:rsidRPr="007A5DD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w:t>
      </w:r>
      <w:r w:rsidRPr="007A5DD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430EC3" w:rsidRPr="007A5DD8" w:rsidRDefault="00430EC3" w:rsidP="00430EC3">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A5DD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7A5DD8" w:rsidRDefault="00430EC3" w:rsidP="00430EC3">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A5DD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A5DD8">
        <w:rPr>
          <w:sz w:val="24"/>
          <w:szCs w:val="24"/>
        </w:rPr>
        <w:lastRenderedPageBreak/>
        <w:t>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w:t>
      </w:r>
    </w:p>
    <w:p w:rsidR="00430EC3" w:rsidRPr="007A5DD8" w:rsidRDefault="00430EC3" w:rsidP="00430EC3">
      <w:pPr>
        <w:spacing w:line="480" w:lineRule="auto"/>
        <w:jc w:val="both"/>
        <w:rPr>
          <w:sz w:val="24"/>
          <w:szCs w:val="24"/>
        </w:rPr>
      </w:pPr>
      <w:r w:rsidRPr="007A5DD8">
        <w:rPr>
          <w:sz w:val="24"/>
          <w:szCs w:val="24"/>
        </w:rPr>
        <w:t>The white skin color Lord Enoch’s name also means “</w:t>
      </w:r>
      <w:r w:rsidRPr="007A5DD8">
        <w:rPr>
          <w:b/>
          <w:sz w:val="24"/>
          <w:szCs w:val="24"/>
        </w:rPr>
        <w:t>Pleased God in Lordship</w:t>
      </w:r>
      <w:r w:rsidRPr="007A5DD8">
        <w:rPr>
          <w:sz w:val="24"/>
          <w:szCs w:val="24"/>
        </w:rPr>
        <w:t>.” The Lord Stephen Christ (Anointed Yahweh in Lordship) of the Gospel of Acts will come back in the Spirit and Power of the Lord Enoch in John 8:58. The Lord Enoch’s Kingdom last for “</w:t>
      </w:r>
      <w:r w:rsidRPr="007A5DD8">
        <w:rPr>
          <w:b/>
          <w:sz w:val="24"/>
          <w:szCs w:val="24"/>
        </w:rPr>
        <w:t>Multi-Trillion Year Reign</w:t>
      </w:r>
      <w:r w:rsidRPr="007A5D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A5DD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7A5DD8" w:rsidRDefault="00430EC3" w:rsidP="00430EC3">
      <w:pPr>
        <w:spacing w:line="480" w:lineRule="auto"/>
        <w:jc w:val="both"/>
        <w:rPr>
          <w:sz w:val="24"/>
          <w:szCs w:val="24"/>
        </w:rPr>
      </w:pPr>
      <w:r w:rsidRPr="007A5DD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A5DD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The 1</w:t>
      </w:r>
      <w:r w:rsidRPr="007A5DD8">
        <w:rPr>
          <w:sz w:val="24"/>
          <w:szCs w:val="24"/>
          <w:vertAlign w:val="superscript"/>
        </w:rPr>
        <w:t>st</w:t>
      </w:r>
      <w:r w:rsidRPr="007A5DD8">
        <w:rPr>
          <w:sz w:val="24"/>
          <w:szCs w:val="24"/>
        </w:rPr>
        <w:t xml:space="preserve"> Universe that is fulfilled &amp; destroyed is bound by the Great White Throne Judgment which casts all Creation in that Universal Package down into Hell for at least a sanctification (cleansing or </w:t>
      </w:r>
      <w:r w:rsidRPr="007A5DD8">
        <w:rPr>
          <w:sz w:val="24"/>
          <w:szCs w:val="24"/>
        </w:rPr>
        <w:lastRenderedPageBreak/>
        <w:t>purification) or to burn forever, except for the 2</w:t>
      </w:r>
      <w:r w:rsidRPr="007A5DD8">
        <w:rPr>
          <w:sz w:val="24"/>
          <w:szCs w:val="24"/>
          <w:vertAlign w:val="superscript"/>
        </w:rPr>
        <w:t>nd</w:t>
      </w:r>
      <w:r w:rsidRPr="007A5DD8">
        <w:rPr>
          <w:sz w:val="24"/>
          <w:szCs w:val="24"/>
        </w:rPr>
        <w:t xml:space="preserve"> chance (1</w:t>
      </w:r>
      <w:r w:rsidRPr="007A5DD8">
        <w:rPr>
          <w:sz w:val="24"/>
          <w:szCs w:val="24"/>
          <w:vertAlign w:val="superscript"/>
        </w:rPr>
        <w:t>st</w:t>
      </w:r>
      <w:r w:rsidRPr="007A5DD8">
        <w:rPr>
          <w:sz w:val="24"/>
          <w:szCs w:val="24"/>
        </w:rPr>
        <w:t xml:space="preserve"> Peter 3:18-22) to receive the Gospel Kingdom in Hell in 2</w:t>
      </w:r>
      <w:r w:rsidRPr="007A5DD8">
        <w:rPr>
          <w:sz w:val="24"/>
          <w:szCs w:val="24"/>
          <w:vertAlign w:val="superscript"/>
        </w:rPr>
        <w:t>nd</w:t>
      </w:r>
      <w:r w:rsidRPr="007A5DD8">
        <w:rPr>
          <w:sz w:val="24"/>
          <w:szCs w:val="24"/>
        </w:rPr>
        <w:t xml:space="preserve"> Peter 2:1-22. Then afterwards in the Book of Luke &amp; the Book of Acts only concerns the New Universe trying the be infiltrated by the Lordship of the Law the 2</w:t>
      </w:r>
      <w:r w:rsidRPr="007A5DD8">
        <w:rPr>
          <w:sz w:val="24"/>
          <w:szCs w:val="24"/>
          <w:vertAlign w:val="superscript"/>
        </w:rPr>
        <w:t>nd</w:t>
      </w:r>
      <w:r w:rsidRPr="007A5DD8">
        <w:rPr>
          <w:sz w:val="24"/>
          <w:szCs w:val="24"/>
        </w:rPr>
        <w:t xml:space="preserve"> time in the Lord Jesus Christ for 40 years from 5BC to 35AD in 1</w:t>
      </w:r>
      <w:r w:rsidRPr="007A5DD8">
        <w:rPr>
          <w:sz w:val="24"/>
          <w:szCs w:val="24"/>
          <w:vertAlign w:val="superscript"/>
        </w:rPr>
        <w:t>st</w:t>
      </w:r>
      <w:r w:rsidRPr="007A5DD8">
        <w:rPr>
          <w:sz w:val="24"/>
          <w:szCs w:val="24"/>
        </w:rPr>
        <w:t xml:space="preserve"> Corinthians 15:24-28 &amp; the Lord James Christ for 66 years from 3BC to 63AD in the Lordship of the Law at the closing of Acts &amp; the Lord Stephen Christ for 40 years from 5BC to 35AD is the End in 1</w:t>
      </w:r>
      <w:r w:rsidRPr="007A5DD8">
        <w:rPr>
          <w:sz w:val="24"/>
          <w:szCs w:val="24"/>
          <w:vertAlign w:val="superscript"/>
        </w:rPr>
        <w:t>st</w:t>
      </w:r>
      <w:r w:rsidRPr="007A5DD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7A5DD8" w:rsidRDefault="00430EC3" w:rsidP="00430EC3">
      <w:pPr>
        <w:spacing w:line="480" w:lineRule="auto"/>
        <w:jc w:val="both"/>
        <w:rPr>
          <w:sz w:val="24"/>
          <w:szCs w:val="24"/>
        </w:rPr>
      </w:pPr>
      <w:r w:rsidRPr="007A5DD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A5DD8">
        <w:rPr>
          <w:sz w:val="24"/>
          <w:szCs w:val="24"/>
          <w:vertAlign w:val="superscript"/>
        </w:rPr>
        <w:t>st</w:t>
      </w:r>
      <w:r w:rsidRPr="007A5DD8">
        <w:rPr>
          <w:sz w:val="24"/>
          <w:szCs w:val="24"/>
        </w:rPr>
        <w:t xml:space="preserve"> Chronicles 22:14 &amp; Acts 7:47-50.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w:t>
      </w:r>
      <w:r w:rsidRPr="007A5DD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7A5DD8" w:rsidRDefault="00430EC3" w:rsidP="00430EC3">
      <w:pPr>
        <w:spacing w:line="480" w:lineRule="auto"/>
        <w:jc w:val="both"/>
        <w:rPr>
          <w:sz w:val="24"/>
          <w:szCs w:val="24"/>
        </w:rPr>
      </w:pPr>
      <w:r w:rsidRPr="007A5DD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A5DD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A5DD8">
        <w:rPr>
          <w:sz w:val="24"/>
          <w:szCs w:val="24"/>
        </w:rPr>
        <w:lastRenderedPageBreak/>
        <w:t xml:space="preserve">Instead, She opened not only Her home to the spies, but She opened Her heart to the Father Stephen they served, and later learned to serve Him too.   </w:t>
      </w:r>
    </w:p>
    <w:p w:rsidR="00430EC3" w:rsidRPr="007A5DD8" w:rsidRDefault="00430EC3" w:rsidP="00430EC3">
      <w:pPr>
        <w:spacing w:line="480" w:lineRule="auto"/>
        <w:jc w:val="center"/>
        <w:rPr>
          <w:b/>
          <w:sz w:val="24"/>
          <w:szCs w:val="24"/>
        </w:rPr>
      </w:pPr>
      <w:r w:rsidRPr="007A5DD8">
        <w:rPr>
          <w:b/>
          <w:sz w:val="24"/>
          <w:szCs w:val="24"/>
        </w:rPr>
        <w:t>The Book of the Lord Enoch</w:t>
      </w:r>
    </w:p>
    <w:p w:rsidR="00430EC3" w:rsidRPr="007A5DD8" w:rsidRDefault="00430EC3" w:rsidP="00430EC3">
      <w:pPr>
        <w:spacing w:line="480" w:lineRule="auto"/>
        <w:jc w:val="both"/>
        <w:rPr>
          <w:sz w:val="24"/>
          <w:szCs w:val="24"/>
        </w:rPr>
      </w:pPr>
      <w:r w:rsidRPr="007A5DD8">
        <w:rPr>
          <w:sz w:val="24"/>
          <w:szCs w:val="24"/>
        </w:rPr>
        <w:t>Enoch’s Book called the Book of Enoch or simply 1</w:t>
      </w:r>
      <w:r w:rsidRPr="007A5DD8">
        <w:rPr>
          <w:sz w:val="24"/>
          <w:szCs w:val="24"/>
          <w:vertAlign w:val="superscript"/>
        </w:rPr>
        <w:t>st</w:t>
      </w:r>
      <w:r w:rsidRPr="007A5DD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A5DD8">
        <w:rPr>
          <w:sz w:val="24"/>
          <w:szCs w:val="24"/>
          <w:vertAlign w:val="superscript"/>
        </w:rPr>
        <w:t>st</w:t>
      </w:r>
      <w:r w:rsidRPr="007A5DD8">
        <w:rPr>
          <w:sz w:val="24"/>
          <w:szCs w:val="24"/>
        </w:rPr>
        <w:t xml:space="preserve"> century. The content of the Book is divided into 5 sections. The Book of the Watchers in 1</w:t>
      </w:r>
      <w:r w:rsidRPr="007A5DD8">
        <w:rPr>
          <w:sz w:val="24"/>
          <w:szCs w:val="24"/>
          <w:vertAlign w:val="superscript"/>
        </w:rPr>
        <w:t>st</w:t>
      </w:r>
      <w:r w:rsidRPr="007A5DD8">
        <w:rPr>
          <w:sz w:val="24"/>
          <w:szCs w:val="24"/>
        </w:rPr>
        <w:t xml:space="preserve"> Enoch 1-36, the Book of the Parables of Enoch also called the Similitudes of Enoch in 1</w:t>
      </w:r>
      <w:r w:rsidRPr="007A5DD8">
        <w:rPr>
          <w:sz w:val="24"/>
          <w:szCs w:val="24"/>
          <w:vertAlign w:val="superscript"/>
        </w:rPr>
        <w:t>st</w:t>
      </w:r>
      <w:r w:rsidRPr="007A5DD8">
        <w:rPr>
          <w:sz w:val="24"/>
          <w:szCs w:val="24"/>
        </w:rPr>
        <w:t xml:space="preserve"> Enoch 37-71, The Astronomical Book also called the Book of the Luminaries or the Book of the Heavenly Luminaries in 1</w:t>
      </w:r>
      <w:r w:rsidRPr="007A5DD8">
        <w:rPr>
          <w:sz w:val="24"/>
          <w:szCs w:val="24"/>
          <w:vertAlign w:val="superscript"/>
        </w:rPr>
        <w:t>st</w:t>
      </w:r>
      <w:r w:rsidRPr="007A5DD8">
        <w:rPr>
          <w:sz w:val="24"/>
          <w:szCs w:val="24"/>
        </w:rPr>
        <w:t xml:space="preserve"> Enoch 72-82, The Book of Dream Visions also called the Book of Dreams or the Animal Apocalypse in 1</w:t>
      </w:r>
      <w:r w:rsidRPr="007A5DD8">
        <w:rPr>
          <w:sz w:val="24"/>
          <w:szCs w:val="24"/>
          <w:vertAlign w:val="superscript"/>
        </w:rPr>
        <w:t>st</w:t>
      </w:r>
      <w:r w:rsidRPr="007A5DD8">
        <w:rPr>
          <w:sz w:val="24"/>
          <w:szCs w:val="24"/>
        </w:rPr>
        <w:t xml:space="preserve"> Enoch 83-90 and the Epistle of Enoch or Enoch’s Testament in 1</w:t>
      </w:r>
      <w:r w:rsidRPr="007A5DD8">
        <w:rPr>
          <w:sz w:val="24"/>
          <w:szCs w:val="24"/>
          <w:vertAlign w:val="superscript"/>
        </w:rPr>
        <w:t>st</w:t>
      </w:r>
      <w:r w:rsidRPr="007A5DD8">
        <w:rPr>
          <w:sz w:val="24"/>
          <w:szCs w:val="24"/>
        </w:rPr>
        <w:t xml:space="preserve"> Enoch 91-105. The Epilogue or the Book of Noah in 1</w:t>
      </w:r>
      <w:r w:rsidRPr="007A5DD8">
        <w:rPr>
          <w:sz w:val="24"/>
          <w:szCs w:val="24"/>
          <w:vertAlign w:val="superscript"/>
        </w:rPr>
        <w:t>st</w:t>
      </w:r>
      <w:r w:rsidRPr="007A5DD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A5DD8">
        <w:rPr>
          <w:sz w:val="24"/>
          <w:szCs w:val="24"/>
        </w:rPr>
        <w:lastRenderedPageBreak/>
        <w:t>Deuteronomy 33:2. If You have any questions on the Saints, You must get My book called “</w:t>
      </w:r>
      <w:r w:rsidRPr="007A5DD8">
        <w:rPr>
          <w:b/>
          <w:sz w:val="24"/>
          <w:szCs w:val="24"/>
        </w:rPr>
        <w:t>The Father Stephen Our Lord is the only Authority that Appoints All Godly Saintly Christian Lords and All Godly Saintly Christian Ladies</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Lord Enoch’s Book on 1</w:t>
      </w:r>
      <w:r w:rsidRPr="007A5DD8">
        <w:rPr>
          <w:b/>
          <w:sz w:val="24"/>
          <w:szCs w:val="24"/>
          <w:vertAlign w:val="superscript"/>
        </w:rPr>
        <w:t>st</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The Book of 1</w:t>
      </w:r>
      <w:r w:rsidRPr="007A5DD8">
        <w:rPr>
          <w:sz w:val="24"/>
          <w:szCs w:val="24"/>
          <w:vertAlign w:val="superscript"/>
        </w:rPr>
        <w:t>st</w:t>
      </w:r>
      <w:r w:rsidRPr="007A5DD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A5DD8">
        <w:rPr>
          <w:sz w:val="24"/>
          <w:szCs w:val="24"/>
          <w:vertAlign w:val="superscript"/>
        </w:rPr>
        <w:t>st</w:t>
      </w:r>
      <w:r w:rsidRPr="007A5DD8">
        <w:rPr>
          <w:sz w:val="24"/>
          <w:szCs w:val="24"/>
        </w:rPr>
        <w:t xml:space="preserve"> Enoch. Both texts as shaped by an apocalyptic worldview that concerns good and evil, especially on the abuse of authority. Both Daniel chapter 7 &amp; 1</w:t>
      </w:r>
      <w:r w:rsidRPr="007A5DD8">
        <w:rPr>
          <w:sz w:val="24"/>
          <w:szCs w:val="24"/>
          <w:vertAlign w:val="superscript"/>
        </w:rPr>
        <w:t>st</w:t>
      </w:r>
      <w:r w:rsidRPr="007A5DD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A5DD8">
        <w:rPr>
          <w:sz w:val="24"/>
          <w:szCs w:val="24"/>
          <w:vertAlign w:val="superscript"/>
        </w:rPr>
        <w:t>st</w:t>
      </w:r>
      <w:r w:rsidRPr="007A5DD8">
        <w:rPr>
          <w:sz w:val="24"/>
          <w:szCs w:val="24"/>
        </w:rPr>
        <w:t xml:space="preserve"> Enoch 37-71 speak of a Son of Man. In Daniel 7:13; He is given authority over all peoples and Nations. In 1</w:t>
      </w:r>
      <w:r w:rsidRPr="007A5DD8">
        <w:rPr>
          <w:sz w:val="24"/>
          <w:szCs w:val="24"/>
          <w:vertAlign w:val="superscript"/>
        </w:rPr>
        <w:t>st</w:t>
      </w:r>
      <w:r w:rsidRPr="007A5DD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A5DD8">
        <w:rPr>
          <w:sz w:val="24"/>
          <w:szCs w:val="24"/>
          <w:vertAlign w:val="superscript"/>
        </w:rPr>
        <w:t>st</w:t>
      </w:r>
      <w:r w:rsidRPr="007A5DD8">
        <w:rPr>
          <w:sz w:val="24"/>
          <w:szCs w:val="24"/>
        </w:rPr>
        <w:t xml:space="preserve"> Enoch does the same in 1</w:t>
      </w:r>
      <w:r w:rsidRPr="007A5DD8">
        <w:rPr>
          <w:sz w:val="24"/>
          <w:szCs w:val="24"/>
          <w:vertAlign w:val="superscript"/>
        </w:rPr>
        <w:t>st</w:t>
      </w:r>
      <w:r w:rsidRPr="007A5DD8">
        <w:rPr>
          <w:sz w:val="24"/>
          <w:szCs w:val="24"/>
        </w:rPr>
        <w:t xml:space="preserve"> Enoch 60:10. Ezekiel &amp; Isaiah both share the enthronement imagery that 1</w:t>
      </w:r>
      <w:r w:rsidRPr="007A5DD8">
        <w:rPr>
          <w:sz w:val="24"/>
          <w:szCs w:val="24"/>
          <w:vertAlign w:val="superscript"/>
        </w:rPr>
        <w:t>st</w:t>
      </w:r>
      <w:r w:rsidRPr="007A5DD8">
        <w:rPr>
          <w:sz w:val="24"/>
          <w:szCs w:val="24"/>
        </w:rPr>
        <w:t xml:space="preserve"> Enoch uses, as well as the transmission of authority from the Father Stephen to His Creatures. This is proven in Isaiah chapter 6; Ezekiel chapters 1, </w:t>
      </w:r>
      <w:r w:rsidRPr="007A5DD8">
        <w:rPr>
          <w:sz w:val="24"/>
          <w:szCs w:val="24"/>
        </w:rPr>
        <w:lastRenderedPageBreak/>
        <w:t>2 &amp; 10. The NT parallels is in Jude 14-15 [100,000 of His Saints] &amp; 1</w:t>
      </w:r>
      <w:r w:rsidRPr="007A5DD8">
        <w:rPr>
          <w:sz w:val="24"/>
          <w:szCs w:val="24"/>
          <w:vertAlign w:val="superscript"/>
        </w:rPr>
        <w:t>st</w:t>
      </w:r>
      <w:r w:rsidRPr="007A5DD8">
        <w:rPr>
          <w:sz w:val="24"/>
          <w:szCs w:val="24"/>
        </w:rPr>
        <w:t xml:space="preserve"> Enoch 1:9 [10 Million of His Saints]. This means there is a higher level of accountability to the congregation that “</w:t>
      </w:r>
      <w:r w:rsidRPr="007A5DD8">
        <w:rPr>
          <w:b/>
          <w:sz w:val="24"/>
          <w:szCs w:val="24"/>
        </w:rPr>
        <w:t>two or three Witnesses</w:t>
      </w:r>
      <w:r w:rsidRPr="007A5DD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A5DD8">
        <w:rPr>
          <w:sz w:val="24"/>
          <w:szCs w:val="24"/>
          <w:vertAlign w:val="superscript"/>
        </w:rPr>
        <w:t>st</w:t>
      </w:r>
      <w:r w:rsidRPr="007A5DD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A5DD8">
        <w:rPr>
          <w:sz w:val="24"/>
          <w:szCs w:val="24"/>
          <w:vertAlign w:val="superscript"/>
        </w:rPr>
        <w:t>st</w:t>
      </w:r>
      <w:r w:rsidRPr="007A5DD8">
        <w:rPr>
          <w:sz w:val="24"/>
          <w:szCs w:val="24"/>
        </w:rPr>
        <w:t xml:space="preserve"> Enoch also parallels with the binding of the Lord Lucifer in Revelation 20:1-3 &amp; 1</w:t>
      </w:r>
      <w:r w:rsidRPr="007A5DD8">
        <w:rPr>
          <w:sz w:val="24"/>
          <w:szCs w:val="24"/>
          <w:vertAlign w:val="superscript"/>
        </w:rPr>
        <w:t>st</w:t>
      </w:r>
      <w:r w:rsidRPr="007A5DD8">
        <w:rPr>
          <w:sz w:val="24"/>
          <w:szCs w:val="24"/>
        </w:rPr>
        <w:t xml:space="preserve"> Enoch 10:11-12. The Son of Man language is often paralleled with the NT in Mark and also in Daniel.      </w:t>
      </w:r>
    </w:p>
    <w:p w:rsidR="00430EC3" w:rsidRPr="007A5DD8" w:rsidRDefault="00430EC3" w:rsidP="00430EC3">
      <w:pPr>
        <w:spacing w:line="480" w:lineRule="auto"/>
        <w:jc w:val="center"/>
        <w:rPr>
          <w:b/>
          <w:sz w:val="24"/>
          <w:szCs w:val="24"/>
        </w:rPr>
      </w:pPr>
      <w:r w:rsidRPr="007A5DD8">
        <w:rPr>
          <w:b/>
          <w:sz w:val="24"/>
          <w:szCs w:val="24"/>
        </w:rPr>
        <w:t>The Lord Enoch’s Book on 2</w:t>
      </w:r>
      <w:r w:rsidRPr="007A5DD8">
        <w:rPr>
          <w:b/>
          <w:sz w:val="24"/>
          <w:szCs w:val="24"/>
          <w:vertAlign w:val="superscript"/>
        </w:rPr>
        <w:t>nd</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The Book of 2</w:t>
      </w:r>
      <w:r w:rsidRPr="007A5DD8">
        <w:rPr>
          <w:sz w:val="24"/>
          <w:szCs w:val="24"/>
          <w:vertAlign w:val="superscript"/>
        </w:rPr>
        <w:t>nd</w:t>
      </w:r>
      <w:r w:rsidRPr="007A5DD8">
        <w:rPr>
          <w:sz w:val="24"/>
          <w:szCs w:val="24"/>
        </w:rPr>
        <w:t xml:space="preserve"> Enoch also known as the Slavonic Enoch or the Book of the Secrets of Enoch concerns Enoch’s life and dream. The Revelations of Enoch. The Prologue is in 2</w:t>
      </w:r>
      <w:r w:rsidRPr="007A5DD8">
        <w:rPr>
          <w:sz w:val="24"/>
          <w:szCs w:val="24"/>
          <w:vertAlign w:val="superscript"/>
        </w:rPr>
        <w:t>nd</w:t>
      </w:r>
      <w:r w:rsidRPr="007A5DD8">
        <w:rPr>
          <w:sz w:val="24"/>
          <w:szCs w:val="24"/>
        </w:rPr>
        <w:t xml:space="preserve"> Enoch chapters 1-2. The Ascension into the Heavens in 2</w:t>
      </w:r>
      <w:r w:rsidRPr="007A5DD8">
        <w:rPr>
          <w:sz w:val="24"/>
          <w:szCs w:val="24"/>
          <w:vertAlign w:val="superscript"/>
        </w:rPr>
        <w:t>nd</w:t>
      </w:r>
      <w:r w:rsidRPr="007A5DD8">
        <w:rPr>
          <w:sz w:val="24"/>
          <w:szCs w:val="24"/>
        </w:rPr>
        <w:t xml:space="preserve"> Enoch chapters 3-37. Enoch’s ascent to the 1</w:t>
      </w:r>
      <w:r w:rsidRPr="007A5DD8">
        <w:rPr>
          <w:sz w:val="24"/>
          <w:szCs w:val="24"/>
          <w:vertAlign w:val="superscript"/>
        </w:rPr>
        <w:t>st</w:t>
      </w:r>
      <w:r w:rsidRPr="007A5DD8">
        <w:rPr>
          <w:sz w:val="24"/>
          <w:szCs w:val="24"/>
        </w:rPr>
        <w:t xml:space="preserve"> Heaven. How Enoch was taken to the 2</w:t>
      </w:r>
      <w:r w:rsidRPr="007A5DD8">
        <w:rPr>
          <w:sz w:val="24"/>
          <w:szCs w:val="24"/>
          <w:vertAlign w:val="superscript"/>
        </w:rPr>
        <w:t>nd</w:t>
      </w:r>
      <w:r w:rsidRPr="007A5DD8">
        <w:rPr>
          <w:sz w:val="24"/>
          <w:szCs w:val="24"/>
        </w:rPr>
        <w:t xml:space="preserve"> Heaven. Of the Assumption of Enoch to the 3</w:t>
      </w:r>
      <w:r w:rsidRPr="007A5DD8">
        <w:rPr>
          <w:sz w:val="24"/>
          <w:szCs w:val="24"/>
          <w:vertAlign w:val="superscript"/>
        </w:rPr>
        <w:t>rd</w:t>
      </w:r>
      <w:r w:rsidRPr="007A5DD8">
        <w:rPr>
          <w:sz w:val="24"/>
          <w:szCs w:val="24"/>
        </w:rPr>
        <w:t xml:space="preserve"> Heaven. Showing Enoch the Place of the Righteous and Compassionate. Here they showed Enoch the Terrible place and Various Tortures. Here they took Enoch up to the 4</w:t>
      </w:r>
      <w:r w:rsidRPr="007A5DD8">
        <w:rPr>
          <w:sz w:val="24"/>
          <w:szCs w:val="24"/>
          <w:vertAlign w:val="superscript"/>
        </w:rPr>
        <w:t>th</w:t>
      </w:r>
      <w:r w:rsidRPr="007A5DD8">
        <w:rPr>
          <w:sz w:val="24"/>
          <w:szCs w:val="24"/>
        </w:rPr>
        <w:t xml:space="preserve"> Heaven, the course of Sun and Moon. Of the Marvelous Elements of the Sun. This is the Lunar Disposition. Enoch’s Ascent to the 5</w:t>
      </w:r>
      <w:r w:rsidRPr="007A5DD8">
        <w:rPr>
          <w:sz w:val="24"/>
          <w:szCs w:val="24"/>
          <w:vertAlign w:val="superscript"/>
        </w:rPr>
        <w:t>th</w:t>
      </w:r>
      <w:r w:rsidRPr="007A5DD8">
        <w:rPr>
          <w:sz w:val="24"/>
          <w:szCs w:val="24"/>
        </w:rPr>
        <w:t xml:space="preserve"> Heaven. Of the Taking of Enoch on the 6</w:t>
      </w:r>
      <w:r w:rsidRPr="007A5DD8">
        <w:rPr>
          <w:sz w:val="24"/>
          <w:szCs w:val="24"/>
          <w:vertAlign w:val="superscript"/>
        </w:rPr>
        <w:t>th</w:t>
      </w:r>
      <w:r w:rsidRPr="007A5DD8">
        <w:rPr>
          <w:sz w:val="24"/>
          <w:szCs w:val="24"/>
        </w:rPr>
        <w:t xml:space="preserve"> Heaven. Enoch in the 7</w:t>
      </w:r>
      <w:r w:rsidRPr="007A5DD8">
        <w:rPr>
          <w:sz w:val="24"/>
          <w:szCs w:val="24"/>
          <w:vertAlign w:val="superscript"/>
        </w:rPr>
        <w:t>th</w:t>
      </w:r>
      <w:r w:rsidRPr="007A5DD8">
        <w:rPr>
          <w:sz w:val="24"/>
          <w:szCs w:val="24"/>
        </w:rPr>
        <w:t xml:space="preserve"> </w:t>
      </w:r>
      <w:r w:rsidRPr="007A5DD8">
        <w:rPr>
          <w:sz w:val="24"/>
          <w:szCs w:val="24"/>
        </w:rPr>
        <w:lastRenderedPageBreak/>
        <w:t>Heaven. How the Angels left Enoch at the End of the 7</w:t>
      </w:r>
      <w:r w:rsidRPr="007A5DD8">
        <w:rPr>
          <w:sz w:val="24"/>
          <w:szCs w:val="24"/>
          <w:vertAlign w:val="superscript"/>
        </w:rPr>
        <w:t>th</w:t>
      </w:r>
      <w:r w:rsidRPr="007A5DD8">
        <w:rPr>
          <w:sz w:val="24"/>
          <w:szCs w:val="24"/>
        </w:rPr>
        <w:t xml:space="preserve"> Heaven. Enoch in the 8</w:t>
      </w:r>
      <w:r w:rsidRPr="007A5DD8">
        <w:rPr>
          <w:sz w:val="24"/>
          <w:szCs w:val="24"/>
          <w:vertAlign w:val="superscript"/>
        </w:rPr>
        <w:t>th</w:t>
      </w:r>
      <w:r w:rsidRPr="007A5DD8">
        <w:rPr>
          <w:sz w:val="24"/>
          <w:szCs w:val="24"/>
        </w:rPr>
        <w:t xml:space="preserve"> Heaven. Enoch in the 9</w:t>
      </w:r>
      <w:r w:rsidRPr="007A5DD8">
        <w:rPr>
          <w:sz w:val="24"/>
          <w:szCs w:val="24"/>
          <w:vertAlign w:val="superscript"/>
        </w:rPr>
        <w:t>th</w:t>
      </w:r>
      <w:r w:rsidRPr="007A5DD8">
        <w:rPr>
          <w:sz w:val="24"/>
          <w:szCs w:val="24"/>
        </w:rPr>
        <w:t xml:space="preserve"> Heaven. Enoch in the Tenth Heaven. How Enoch wrote 366 Books is in 2</w:t>
      </w:r>
      <w:r w:rsidRPr="007A5DD8">
        <w:rPr>
          <w:sz w:val="24"/>
          <w:szCs w:val="24"/>
          <w:vertAlign w:val="superscript"/>
        </w:rPr>
        <w:t>nd</w:t>
      </w:r>
      <w:r w:rsidRPr="007A5DD8">
        <w:rPr>
          <w:sz w:val="24"/>
          <w:szCs w:val="24"/>
        </w:rPr>
        <w:t xml:space="preserve"> Enoch 21:1-23:6. Enoch’s descent and instructions is in 2</w:t>
      </w:r>
      <w:r w:rsidRPr="007A5DD8">
        <w:rPr>
          <w:sz w:val="24"/>
          <w:szCs w:val="24"/>
          <w:vertAlign w:val="superscript"/>
        </w:rPr>
        <w:t>nd</w:t>
      </w:r>
      <w:r w:rsidRPr="007A5DD8">
        <w:rPr>
          <w:sz w:val="24"/>
          <w:szCs w:val="24"/>
        </w:rPr>
        <w:t xml:space="preserve"> Enoch chapters 38-66. Enoch’s ascent, the blessing of Methuselah and Nir, and the Birth of Methuselah is in 2</w:t>
      </w:r>
      <w:r w:rsidRPr="007A5DD8">
        <w:rPr>
          <w:sz w:val="24"/>
          <w:szCs w:val="24"/>
          <w:vertAlign w:val="superscript"/>
        </w:rPr>
        <w:t>nd</w:t>
      </w:r>
      <w:r w:rsidRPr="007A5DD8">
        <w:rPr>
          <w:sz w:val="24"/>
          <w:szCs w:val="24"/>
        </w:rPr>
        <w:t xml:space="preserve"> Enoch chapters 67-73. </w:t>
      </w:r>
    </w:p>
    <w:p w:rsidR="00430EC3" w:rsidRPr="007A5DD8" w:rsidRDefault="00430EC3" w:rsidP="00430EC3">
      <w:pPr>
        <w:spacing w:line="480" w:lineRule="auto"/>
        <w:jc w:val="center"/>
        <w:rPr>
          <w:b/>
          <w:sz w:val="24"/>
          <w:szCs w:val="24"/>
        </w:rPr>
      </w:pPr>
      <w:r w:rsidRPr="007A5DD8">
        <w:rPr>
          <w:b/>
          <w:sz w:val="24"/>
          <w:szCs w:val="24"/>
        </w:rPr>
        <w:t>The Lord Enoch’s Book on the Secrets of 2</w:t>
      </w:r>
      <w:r w:rsidRPr="007A5DD8">
        <w:rPr>
          <w:b/>
          <w:sz w:val="24"/>
          <w:szCs w:val="24"/>
          <w:vertAlign w:val="superscript"/>
        </w:rPr>
        <w:t>nd</w:t>
      </w:r>
      <w:r w:rsidRPr="007A5DD8">
        <w:rPr>
          <w:b/>
          <w:sz w:val="24"/>
          <w:szCs w:val="24"/>
        </w:rPr>
        <w:t xml:space="preserve"> Enoch</w:t>
      </w:r>
    </w:p>
    <w:p w:rsidR="00430EC3" w:rsidRPr="007A5DD8" w:rsidRDefault="00430EC3" w:rsidP="00430EC3">
      <w:pPr>
        <w:spacing w:line="480" w:lineRule="auto"/>
        <w:jc w:val="both"/>
        <w:rPr>
          <w:sz w:val="24"/>
          <w:szCs w:val="24"/>
        </w:rPr>
      </w:pPr>
      <w:r w:rsidRPr="007A5DD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A5DD8">
        <w:rPr>
          <w:sz w:val="24"/>
          <w:szCs w:val="24"/>
          <w:vertAlign w:val="superscript"/>
        </w:rPr>
        <w:t>nd</w:t>
      </w:r>
      <w:r w:rsidRPr="007A5DD8">
        <w:rPr>
          <w:sz w:val="24"/>
          <w:szCs w:val="24"/>
        </w:rPr>
        <w:t xml:space="preserve"> Enoch does not lean on Judaism, but mainly Christianity. In 2</w:t>
      </w:r>
      <w:r w:rsidRPr="007A5DD8">
        <w:rPr>
          <w:sz w:val="24"/>
          <w:szCs w:val="24"/>
          <w:vertAlign w:val="superscript"/>
        </w:rPr>
        <w:t>nd</w:t>
      </w:r>
      <w:r w:rsidRPr="007A5DD8">
        <w:rPr>
          <w:sz w:val="24"/>
          <w:szCs w:val="24"/>
        </w:rPr>
        <w:t xml:space="preserve"> Enoch, Enoch travels through the Heavens in 7 divisions. 1</w:t>
      </w:r>
      <w:r w:rsidRPr="007A5DD8">
        <w:rPr>
          <w:sz w:val="24"/>
          <w:szCs w:val="24"/>
          <w:vertAlign w:val="superscript"/>
        </w:rPr>
        <w:t>st</w:t>
      </w:r>
      <w:r w:rsidRPr="007A5DD8">
        <w:rPr>
          <w:sz w:val="24"/>
          <w:szCs w:val="24"/>
        </w:rPr>
        <w:t>, is in 2</w:t>
      </w:r>
      <w:r w:rsidRPr="007A5DD8">
        <w:rPr>
          <w:sz w:val="24"/>
          <w:szCs w:val="24"/>
          <w:vertAlign w:val="superscript"/>
        </w:rPr>
        <w:t>nd</w:t>
      </w:r>
      <w:r w:rsidRPr="007A5DD8">
        <w:rPr>
          <w:sz w:val="24"/>
          <w:szCs w:val="24"/>
        </w:rPr>
        <w:t xml:space="preserve"> Enoch 3:1-6:1, which contains storehouses of dew &amp; snow. 2</w:t>
      </w:r>
      <w:r w:rsidRPr="007A5DD8">
        <w:rPr>
          <w:sz w:val="24"/>
          <w:szCs w:val="24"/>
          <w:vertAlign w:val="superscript"/>
        </w:rPr>
        <w:t>nd</w:t>
      </w:r>
      <w:r w:rsidRPr="007A5DD8">
        <w:rPr>
          <w:sz w:val="24"/>
          <w:szCs w:val="24"/>
        </w:rPr>
        <w:t>, is in 2</w:t>
      </w:r>
      <w:r w:rsidRPr="007A5DD8">
        <w:rPr>
          <w:sz w:val="24"/>
          <w:szCs w:val="24"/>
          <w:vertAlign w:val="superscript"/>
        </w:rPr>
        <w:t>nd</w:t>
      </w:r>
      <w:r w:rsidRPr="007A5DD8">
        <w:rPr>
          <w:sz w:val="24"/>
          <w:szCs w:val="24"/>
        </w:rPr>
        <w:t xml:space="preserve"> Enoch 7:1-5, which is full of darkness and the sexual who awaits judgment. 3</w:t>
      </w:r>
      <w:r w:rsidRPr="007A5DD8">
        <w:rPr>
          <w:sz w:val="24"/>
          <w:szCs w:val="24"/>
          <w:vertAlign w:val="superscript"/>
        </w:rPr>
        <w:t>rd</w:t>
      </w:r>
      <w:r w:rsidRPr="007A5DD8">
        <w:rPr>
          <w:sz w:val="24"/>
          <w:szCs w:val="24"/>
        </w:rPr>
        <w:t>, is in 2</w:t>
      </w:r>
      <w:r w:rsidRPr="007A5DD8">
        <w:rPr>
          <w:sz w:val="24"/>
          <w:szCs w:val="24"/>
          <w:vertAlign w:val="superscript"/>
        </w:rPr>
        <w:t>nd</w:t>
      </w:r>
      <w:r w:rsidRPr="007A5DD8">
        <w:rPr>
          <w:sz w:val="24"/>
          <w:szCs w:val="24"/>
        </w:rPr>
        <w:t xml:space="preserve"> Enoch 8:1-9:1, which contains the Edenic Paradise that has been prepared for the righteous. 4</w:t>
      </w:r>
      <w:r w:rsidRPr="007A5DD8">
        <w:rPr>
          <w:sz w:val="24"/>
          <w:szCs w:val="24"/>
          <w:vertAlign w:val="superscript"/>
        </w:rPr>
        <w:t>th</w:t>
      </w:r>
      <w:r w:rsidRPr="007A5DD8">
        <w:rPr>
          <w:sz w:val="24"/>
          <w:szCs w:val="24"/>
        </w:rPr>
        <w:t>, is in 2</w:t>
      </w:r>
      <w:r w:rsidRPr="007A5DD8">
        <w:rPr>
          <w:sz w:val="24"/>
          <w:szCs w:val="24"/>
          <w:vertAlign w:val="superscript"/>
        </w:rPr>
        <w:t>nd</w:t>
      </w:r>
      <w:r w:rsidRPr="007A5DD8">
        <w:rPr>
          <w:sz w:val="24"/>
          <w:szCs w:val="24"/>
        </w:rPr>
        <w:t xml:space="preserve"> Enoch 11:1-17:1, which has the movements of the Heavenly Luminaries and Innumerable Heavenly Creatures. 5</w:t>
      </w:r>
      <w:r w:rsidRPr="007A5DD8">
        <w:rPr>
          <w:sz w:val="24"/>
          <w:szCs w:val="24"/>
          <w:vertAlign w:val="superscript"/>
        </w:rPr>
        <w:t>th</w:t>
      </w:r>
      <w:r w:rsidRPr="007A5DD8">
        <w:rPr>
          <w:sz w:val="24"/>
          <w:szCs w:val="24"/>
        </w:rPr>
        <w:t>, is in 2</w:t>
      </w:r>
      <w:r w:rsidRPr="007A5DD8">
        <w:rPr>
          <w:sz w:val="24"/>
          <w:szCs w:val="24"/>
          <w:vertAlign w:val="superscript"/>
        </w:rPr>
        <w:t>nd</w:t>
      </w:r>
      <w:r w:rsidRPr="007A5DD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A5DD8">
        <w:rPr>
          <w:sz w:val="24"/>
          <w:szCs w:val="24"/>
          <w:vertAlign w:val="superscript"/>
        </w:rPr>
        <w:t>th</w:t>
      </w:r>
      <w:r w:rsidRPr="007A5DD8">
        <w:rPr>
          <w:sz w:val="24"/>
          <w:szCs w:val="24"/>
        </w:rPr>
        <w:t>, is in 2</w:t>
      </w:r>
      <w:r w:rsidRPr="007A5DD8">
        <w:rPr>
          <w:sz w:val="24"/>
          <w:szCs w:val="24"/>
          <w:vertAlign w:val="superscript"/>
        </w:rPr>
        <w:t>nd</w:t>
      </w:r>
      <w:r w:rsidRPr="007A5DD8">
        <w:rPr>
          <w:sz w:val="24"/>
          <w:szCs w:val="24"/>
        </w:rPr>
        <w:t xml:space="preserve"> Enoch 19:1-6, which are the Archangels and the 7 groups of angels who supervised over </w:t>
      </w:r>
      <w:r w:rsidRPr="007A5DD8">
        <w:rPr>
          <w:sz w:val="24"/>
          <w:szCs w:val="24"/>
        </w:rPr>
        <w:lastRenderedPageBreak/>
        <w:t>creation. 7</w:t>
      </w:r>
      <w:r w:rsidRPr="007A5DD8">
        <w:rPr>
          <w:sz w:val="24"/>
          <w:szCs w:val="24"/>
          <w:vertAlign w:val="superscript"/>
        </w:rPr>
        <w:t>th</w:t>
      </w:r>
      <w:r w:rsidRPr="007A5DD8">
        <w:rPr>
          <w:sz w:val="24"/>
          <w:szCs w:val="24"/>
        </w:rPr>
        <w:t>, is in 2</w:t>
      </w:r>
      <w:r w:rsidRPr="007A5DD8">
        <w:rPr>
          <w:sz w:val="24"/>
          <w:szCs w:val="24"/>
          <w:vertAlign w:val="superscript"/>
        </w:rPr>
        <w:t>nd</w:t>
      </w:r>
      <w:r w:rsidRPr="007A5DD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A5DD8">
        <w:rPr>
          <w:sz w:val="24"/>
          <w:szCs w:val="24"/>
          <w:vertAlign w:val="superscript"/>
        </w:rPr>
        <w:t>nd</w:t>
      </w:r>
      <w:r w:rsidRPr="007A5DD8">
        <w:rPr>
          <w:sz w:val="24"/>
          <w:szCs w:val="24"/>
        </w:rPr>
        <w:t xml:space="preserve"> Enoch 24:1-33:12. The Instructions to pass on to His family for a faithful seed is in 2</w:t>
      </w:r>
      <w:r w:rsidRPr="007A5DD8">
        <w:rPr>
          <w:sz w:val="24"/>
          <w:szCs w:val="24"/>
          <w:vertAlign w:val="superscript"/>
        </w:rPr>
        <w:t>nd</w:t>
      </w:r>
      <w:r w:rsidRPr="007A5DD8">
        <w:rPr>
          <w:sz w:val="24"/>
          <w:szCs w:val="24"/>
        </w:rPr>
        <w:t xml:space="preserve"> Enoch 34:1-37:2. Enoch then descends back to Earth in order to instruct His Sons about Heaven &amp; ensure they remain faithful to the Father Stephen before He is taken again to Heaven is in 2</w:t>
      </w:r>
      <w:r w:rsidRPr="007A5DD8">
        <w:rPr>
          <w:sz w:val="24"/>
          <w:szCs w:val="24"/>
          <w:vertAlign w:val="superscript"/>
        </w:rPr>
        <w:t>nd</w:t>
      </w:r>
      <w:r w:rsidRPr="007A5DD8">
        <w:rPr>
          <w:sz w:val="24"/>
          <w:szCs w:val="24"/>
        </w:rPr>
        <w:t xml:space="preserve"> Enoch 38:1-67:3. The end of 2</w:t>
      </w:r>
      <w:r w:rsidRPr="007A5DD8">
        <w:rPr>
          <w:sz w:val="24"/>
          <w:szCs w:val="24"/>
          <w:vertAlign w:val="superscript"/>
        </w:rPr>
        <w:t>nd</w:t>
      </w:r>
      <w:r w:rsidRPr="007A5DD8">
        <w:rPr>
          <w:sz w:val="24"/>
          <w:szCs w:val="24"/>
        </w:rPr>
        <w:t xml:space="preserve"> Enoch focuses on Methuselah and Nir, a Son of Lamech in 2</w:t>
      </w:r>
      <w:r w:rsidRPr="007A5DD8">
        <w:rPr>
          <w:sz w:val="24"/>
          <w:szCs w:val="24"/>
          <w:vertAlign w:val="superscript"/>
        </w:rPr>
        <w:t>nd</w:t>
      </w:r>
      <w:r w:rsidRPr="007A5DD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A5DD8">
        <w:rPr>
          <w:sz w:val="24"/>
          <w:szCs w:val="24"/>
          <w:vertAlign w:val="superscript"/>
        </w:rPr>
        <w:t>nd</w:t>
      </w:r>
      <w:r w:rsidRPr="007A5DD8">
        <w:rPr>
          <w:sz w:val="24"/>
          <w:szCs w:val="24"/>
        </w:rPr>
        <w:t xml:space="preserve"> Enoch 71:1-73:9. The NT Parallels is with Revelation chapter 4. The World of 2</w:t>
      </w:r>
      <w:r w:rsidRPr="007A5DD8">
        <w:rPr>
          <w:sz w:val="24"/>
          <w:szCs w:val="24"/>
          <w:vertAlign w:val="superscript"/>
        </w:rPr>
        <w:t>nd</w:t>
      </w:r>
      <w:r w:rsidRPr="007A5DD8">
        <w:rPr>
          <w:sz w:val="24"/>
          <w:szCs w:val="24"/>
        </w:rPr>
        <w:t xml:space="preserve"> Enoch describes 7,000 years and the 8</w:t>
      </w:r>
      <w:r w:rsidRPr="007A5DD8">
        <w:rPr>
          <w:sz w:val="24"/>
          <w:szCs w:val="24"/>
          <w:vertAlign w:val="superscript"/>
        </w:rPr>
        <w:t>th</w:t>
      </w:r>
      <w:r w:rsidRPr="007A5DD8">
        <w:rPr>
          <w:sz w:val="24"/>
          <w:szCs w:val="24"/>
        </w:rPr>
        <w:t xml:space="preserve"> is endless.              </w:t>
      </w:r>
    </w:p>
    <w:p w:rsidR="00430EC3" w:rsidRPr="007A5DD8" w:rsidRDefault="00430EC3" w:rsidP="00430EC3">
      <w:pPr>
        <w:spacing w:line="480" w:lineRule="auto"/>
        <w:jc w:val="center"/>
        <w:rPr>
          <w:b/>
          <w:sz w:val="24"/>
          <w:szCs w:val="24"/>
        </w:rPr>
      </w:pPr>
      <w:r w:rsidRPr="007A5DD8">
        <w:rPr>
          <w:b/>
          <w:sz w:val="24"/>
          <w:szCs w:val="24"/>
        </w:rPr>
        <w:t>The Lord Enoch’s Book on the Sefer Hekalot as 3</w:t>
      </w:r>
      <w:r w:rsidRPr="007A5DD8">
        <w:rPr>
          <w:b/>
          <w:sz w:val="24"/>
          <w:szCs w:val="24"/>
          <w:vertAlign w:val="superscript"/>
        </w:rPr>
        <w:t>rd</w:t>
      </w:r>
      <w:r w:rsidRPr="007A5DD8">
        <w:rPr>
          <w:b/>
          <w:sz w:val="24"/>
          <w:szCs w:val="24"/>
        </w:rPr>
        <w:t xml:space="preserve"> Enoch called the Book of Palaces</w:t>
      </w:r>
    </w:p>
    <w:p w:rsidR="00430EC3" w:rsidRPr="007A5DD8" w:rsidRDefault="00430EC3" w:rsidP="00430EC3">
      <w:pPr>
        <w:spacing w:line="480" w:lineRule="auto"/>
        <w:jc w:val="both"/>
        <w:rPr>
          <w:sz w:val="24"/>
          <w:szCs w:val="24"/>
        </w:rPr>
      </w:pPr>
      <w:r w:rsidRPr="007A5DD8">
        <w:rPr>
          <w:sz w:val="24"/>
          <w:szCs w:val="24"/>
        </w:rPr>
        <w:t>There is 48 chapters in the Book of Palaces and is claimed to be written by Rabbi Ishmael who lived 90AD to 135AD. He was a Tanna, a rabbinic sage whose writings are held in the Jewish Mishnah. In 3</w:t>
      </w:r>
      <w:r w:rsidRPr="007A5DD8">
        <w:rPr>
          <w:sz w:val="24"/>
          <w:szCs w:val="24"/>
          <w:vertAlign w:val="superscript"/>
        </w:rPr>
        <w:t>rd</w:t>
      </w:r>
      <w:r w:rsidRPr="007A5DD8">
        <w:rPr>
          <w:sz w:val="24"/>
          <w:szCs w:val="24"/>
        </w:rPr>
        <w:t xml:space="preserve"> Enoch, Enoch ascends to Heaven and is transformed into the Angel Metatron. Which Metraton refers to “</w:t>
      </w:r>
      <w:r w:rsidRPr="007A5DD8">
        <w:rPr>
          <w:b/>
          <w:sz w:val="24"/>
          <w:szCs w:val="24"/>
        </w:rPr>
        <w:t>The Lesser Yahweh</w:t>
      </w:r>
      <w:r w:rsidRPr="007A5DD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A5DD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A5DD8">
        <w:rPr>
          <w:sz w:val="24"/>
          <w:szCs w:val="24"/>
          <w:vertAlign w:val="superscript"/>
        </w:rPr>
        <w:t>rd</w:t>
      </w:r>
      <w:r w:rsidRPr="007A5DD8">
        <w:rPr>
          <w:sz w:val="24"/>
          <w:szCs w:val="24"/>
        </w:rPr>
        <w:t xml:space="preserve"> Enoch 24, as well as the Father Stephen’s throne in Isaiah chapter 6. The NT Parallels is in 2</w:t>
      </w:r>
      <w:r w:rsidRPr="007A5DD8">
        <w:rPr>
          <w:sz w:val="24"/>
          <w:szCs w:val="24"/>
          <w:vertAlign w:val="superscript"/>
        </w:rPr>
        <w:t>nd</w:t>
      </w:r>
      <w:r w:rsidRPr="007A5DD8">
        <w:rPr>
          <w:sz w:val="24"/>
          <w:szCs w:val="24"/>
        </w:rPr>
        <w:t xml:space="preserve"> Corinthians chapter 12, also in Revelation the defined Relationship of the Universal Church &amp; the Father Stephen’s Kingdom of Lordship, while 3</w:t>
      </w:r>
      <w:r w:rsidRPr="007A5DD8">
        <w:rPr>
          <w:sz w:val="24"/>
          <w:szCs w:val="24"/>
          <w:vertAlign w:val="superscript"/>
        </w:rPr>
        <w:t>rd</w:t>
      </w:r>
      <w:r w:rsidRPr="007A5DD8">
        <w:rPr>
          <w:sz w:val="24"/>
          <w:szCs w:val="24"/>
        </w:rPr>
        <w:t xml:space="preserve"> Enoch 45 emphasizes the continuity with their history in the past and the Father Stephen’s promises in their future. 3</w:t>
      </w:r>
      <w:r w:rsidRPr="007A5DD8">
        <w:rPr>
          <w:sz w:val="24"/>
          <w:szCs w:val="24"/>
          <w:vertAlign w:val="superscript"/>
        </w:rPr>
        <w:t>rd</w:t>
      </w:r>
      <w:r w:rsidRPr="007A5DD8">
        <w:rPr>
          <w:sz w:val="24"/>
          <w:szCs w:val="24"/>
        </w:rPr>
        <w:t xml:space="preserve"> Enoch is a combination of apocalyptic and mystical/magical which points solely to Palestine or Babylon.       </w:t>
      </w:r>
    </w:p>
    <w:p w:rsidR="00430EC3" w:rsidRPr="007A5DD8" w:rsidRDefault="00430EC3" w:rsidP="00430EC3">
      <w:pPr>
        <w:spacing w:line="480" w:lineRule="auto"/>
        <w:jc w:val="both"/>
        <w:rPr>
          <w:sz w:val="24"/>
          <w:szCs w:val="24"/>
        </w:rPr>
      </w:pPr>
      <w:r w:rsidRPr="007A5DD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7A5DD8" w:rsidRDefault="00430EC3" w:rsidP="00430EC3">
      <w:pPr>
        <w:spacing w:line="480" w:lineRule="auto"/>
        <w:jc w:val="center"/>
        <w:rPr>
          <w:b/>
          <w:sz w:val="24"/>
          <w:szCs w:val="24"/>
        </w:rPr>
      </w:pPr>
      <w:r w:rsidRPr="007A5DD8">
        <w:rPr>
          <w:b/>
          <w:sz w:val="24"/>
          <w:szCs w:val="24"/>
        </w:rPr>
        <w:t>THE LORD MELCHIZEDEK (THE LORD MELCHIZEDEK’S LADY OF KINGDOMS) WITH THE RANK OF A 6 GOLD STAR GENERAL IN THE ETERNAL ORDER WHICH IS FOREVER [IN THE BOOK ABOVE]</w:t>
      </w:r>
    </w:p>
    <w:p w:rsidR="00430EC3" w:rsidRPr="007A5DD8" w:rsidRDefault="00430EC3" w:rsidP="00430EC3">
      <w:pPr>
        <w:spacing w:line="480" w:lineRule="auto"/>
        <w:jc w:val="center"/>
        <w:rPr>
          <w:b/>
          <w:sz w:val="24"/>
          <w:szCs w:val="24"/>
        </w:rPr>
      </w:pPr>
      <w:r w:rsidRPr="007A5DD8">
        <w:rPr>
          <w:b/>
          <w:sz w:val="24"/>
          <w:szCs w:val="24"/>
        </w:rPr>
        <w:lastRenderedPageBreak/>
        <w:t>THE LORD SOLOMON (THE QUEEN OF SHEBA THE LADY OF KINGDOMS AS THE AFRICAN RACE) WITH THE RANK OF COLONEL OR HIGHER FOR 40 YEARS FROM 40 YEARS OF AGE TO 80 YEARS OF AGE</w:t>
      </w:r>
    </w:p>
    <w:p w:rsidR="00430EC3" w:rsidRPr="007A5DD8" w:rsidRDefault="00430EC3" w:rsidP="00430EC3">
      <w:pPr>
        <w:spacing w:line="480" w:lineRule="auto"/>
        <w:jc w:val="both"/>
        <w:rPr>
          <w:sz w:val="24"/>
          <w:szCs w:val="24"/>
        </w:rPr>
      </w:pPr>
      <w:r w:rsidRPr="007A5DD8">
        <w:rPr>
          <w:sz w:val="24"/>
          <w:szCs w:val="24"/>
        </w:rPr>
        <w:t>The white skin color King Solomon’s name means “</w:t>
      </w:r>
      <w:r w:rsidRPr="007A5DD8">
        <w:rPr>
          <w:b/>
          <w:sz w:val="24"/>
          <w:szCs w:val="24"/>
        </w:rPr>
        <w:t>God is Crowned Peace</w:t>
      </w:r>
      <w:r w:rsidRPr="007A5DD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A5DD8">
        <w:rPr>
          <w:sz w:val="24"/>
          <w:szCs w:val="24"/>
          <w:vertAlign w:val="superscript"/>
        </w:rPr>
        <w:t>st</w:t>
      </w:r>
      <w:r w:rsidRPr="007A5DD8">
        <w:rPr>
          <w:sz w:val="24"/>
          <w:szCs w:val="24"/>
        </w:rPr>
        <w:t xml:space="preserve"> day to the 5</w:t>
      </w:r>
      <w:r w:rsidRPr="007A5DD8">
        <w:rPr>
          <w:sz w:val="24"/>
          <w:szCs w:val="24"/>
          <w:vertAlign w:val="superscript"/>
        </w:rPr>
        <w:t>th</w:t>
      </w:r>
      <w:r w:rsidRPr="007A5DD8">
        <w:rPr>
          <w:sz w:val="24"/>
          <w:szCs w:val="24"/>
        </w:rPr>
        <w:t xml:space="preserve"> day with the image likeness of the LORD, then Solomon being named on the 6</w:t>
      </w:r>
      <w:r w:rsidRPr="007A5DD8">
        <w:rPr>
          <w:sz w:val="24"/>
          <w:szCs w:val="24"/>
          <w:vertAlign w:val="superscript"/>
        </w:rPr>
        <w:t>th</w:t>
      </w:r>
      <w:r w:rsidRPr="007A5DD8">
        <w:rPr>
          <w:sz w:val="24"/>
          <w:szCs w:val="24"/>
        </w:rPr>
        <w:t xml:space="preserve"> day as Man and on the 7</w:t>
      </w:r>
      <w:r w:rsidRPr="007A5DD8">
        <w:rPr>
          <w:sz w:val="24"/>
          <w:szCs w:val="24"/>
          <w:vertAlign w:val="superscript"/>
        </w:rPr>
        <w:t>th</w:t>
      </w:r>
      <w:r w:rsidRPr="007A5DD8">
        <w:rPr>
          <w:sz w:val="24"/>
          <w:szCs w:val="24"/>
        </w:rPr>
        <w:t xml:space="preserve"> day He fell because of sexuality with His foreign wives concerning once by which all His family was killed,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King Solomon’s Role in Scripture. King Solomon succeeded His Father David as Israel’s King and King Solomon’s Throne is considered a more exalted, majestic &amp; greater Throne than the Throne of King David in 1</w:t>
      </w:r>
      <w:r w:rsidRPr="007A5DD8">
        <w:rPr>
          <w:sz w:val="24"/>
          <w:szCs w:val="24"/>
          <w:vertAlign w:val="superscript"/>
        </w:rPr>
        <w:t>st</w:t>
      </w:r>
      <w:r w:rsidRPr="007A5DD8">
        <w:rPr>
          <w:sz w:val="24"/>
          <w:szCs w:val="24"/>
        </w:rPr>
        <w:t xml:space="preserve"> King 1:37, 47; 9:5 &amp; 2</w:t>
      </w:r>
      <w:r w:rsidRPr="007A5DD8">
        <w:rPr>
          <w:sz w:val="24"/>
          <w:szCs w:val="24"/>
          <w:vertAlign w:val="superscript"/>
        </w:rPr>
        <w:t>nd</w:t>
      </w:r>
      <w:r w:rsidRPr="007A5DD8">
        <w:rPr>
          <w:sz w:val="24"/>
          <w:szCs w:val="24"/>
        </w:rPr>
        <w:t xml:space="preserve"> Chronicles 7:18. The other accomplishments of King Solomon are that He spoke 3,000 proverbs, and His songs were 1,005. He also spoke of hyssop, trees, animals, birds, creepy things &amp; fish in 1</w:t>
      </w:r>
      <w:r w:rsidRPr="007A5DD8">
        <w:rPr>
          <w:sz w:val="24"/>
          <w:szCs w:val="24"/>
          <w:vertAlign w:val="superscript"/>
        </w:rPr>
        <w:t>st</w:t>
      </w:r>
      <w:r w:rsidRPr="007A5DD8">
        <w:rPr>
          <w:sz w:val="24"/>
          <w:szCs w:val="24"/>
        </w:rPr>
        <w:t xml:space="preserve"> Kings 4:32-33. </w:t>
      </w:r>
    </w:p>
    <w:p w:rsidR="00430EC3" w:rsidRPr="007A5DD8" w:rsidRDefault="00430EC3" w:rsidP="00430EC3">
      <w:pPr>
        <w:spacing w:line="480" w:lineRule="auto"/>
        <w:jc w:val="both"/>
        <w:rPr>
          <w:sz w:val="24"/>
          <w:szCs w:val="24"/>
        </w:rPr>
      </w:pPr>
      <w:r w:rsidRPr="007A5DD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7A5DD8" w:rsidRDefault="00430EC3" w:rsidP="00430EC3">
      <w:pPr>
        <w:spacing w:line="480" w:lineRule="auto"/>
        <w:jc w:val="both"/>
        <w:rPr>
          <w:sz w:val="24"/>
          <w:szCs w:val="24"/>
        </w:rPr>
      </w:pPr>
      <w:r w:rsidRPr="007A5DD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7A5DD8" w:rsidRDefault="00430EC3" w:rsidP="00430EC3">
      <w:pPr>
        <w:spacing w:line="480" w:lineRule="auto"/>
        <w:jc w:val="both"/>
        <w:rPr>
          <w:sz w:val="24"/>
          <w:szCs w:val="24"/>
        </w:rPr>
      </w:pPr>
      <w:r w:rsidRPr="007A5DD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7A5DD8" w:rsidRDefault="00430EC3" w:rsidP="00430EC3">
      <w:pPr>
        <w:spacing w:line="480" w:lineRule="auto"/>
        <w:jc w:val="both"/>
        <w:rPr>
          <w:sz w:val="24"/>
          <w:szCs w:val="24"/>
        </w:rPr>
      </w:pPr>
      <w:r w:rsidRPr="007A5DD8">
        <w:rPr>
          <w:b/>
          <w:sz w:val="24"/>
          <w:szCs w:val="24"/>
        </w:rPr>
        <w:t xml:space="preserve">King Solomon’s Relationships: </w:t>
      </w:r>
      <w:r w:rsidRPr="007A5DD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w:t>
      </w:r>
      <w:r w:rsidRPr="007A5DD8">
        <w:rPr>
          <w:sz w:val="24"/>
          <w:szCs w:val="24"/>
        </w:rPr>
        <w:lastRenderedPageBreak/>
        <w:t>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7A5DD8" w:rsidRDefault="00430EC3" w:rsidP="00430EC3">
      <w:pPr>
        <w:spacing w:line="480" w:lineRule="auto"/>
        <w:jc w:val="both"/>
        <w:rPr>
          <w:sz w:val="24"/>
          <w:szCs w:val="24"/>
        </w:rPr>
      </w:pPr>
      <w:r w:rsidRPr="007A5DD8">
        <w:rPr>
          <w:sz w:val="24"/>
          <w:szCs w:val="24"/>
        </w:rPr>
        <w:t>King Solomon asked for Wisdom in 1</w:t>
      </w:r>
      <w:r w:rsidRPr="007A5DD8">
        <w:rPr>
          <w:sz w:val="24"/>
          <w:szCs w:val="24"/>
          <w:vertAlign w:val="superscript"/>
        </w:rPr>
        <w:t>st</w:t>
      </w:r>
      <w:r w:rsidRPr="007A5DD8">
        <w:rPr>
          <w:sz w:val="24"/>
          <w:szCs w:val="24"/>
        </w:rPr>
        <w:t xml:space="preserve"> Kings chapter 3. And the very beginning of His reign, King Solomon “(agape) loved the Lord, walking in the statutes of His Father David” in 1</w:t>
      </w:r>
      <w:r w:rsidRPr="007A5DD8">
        <w:rPr>
          <w:sz w:val="24"/>
          <w:szCs w:val="24"/>
          <w:vertAlign w:val="superscript"/>
        </w:rPr>
        <w:t>st</w:t>
      </w:r>
      <w:r w:rsidRPr="007A5DD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A5DD8">
        <w:rPr>
          <w:sz w:val="24"/>
          <w:szCs w:val="24"/>
          <w:vertAlign w:val="superscript"/>
        </w:rPr>
        <w:t>st</w:t>
      </w:r>
      <w:r w:rsidRPr="007A5DD8">
        <w:rPr>
          <w:sz w:val="24"/>
          <w:szCs w:val="24"/>
        </w:rPr>
        <w:t xml:space="preserve"> Kings 3:9. This request pleased the Father Stephen, and the Father Stephen granted Him not only wisdom, but peace, wealth, the lives of His Enemies and long life as well. </w:t>
      </w:r>
    </w:p>
    <w:p w:rsidR="00430EC3" w:rsidRPr="007A5DD8" w:rsidRDefault="00430EC3" w:rsidP="00430EC3">
      <w:pPr>
        <w:spacing w:line="480" w:lineRule="auto"/>
        <w:jc w:val="both"/>
        <w:rPr>
          <w:sz w:val="24"/>
          <w:szCs w:val="24"/>
        </w:rPr>
      </w:pPr>
      <w:r w:rsidRPr="007A5DD8">
        <w:rPr>
          <w:sz w:val="24"/>
          <w:szCs w:val="24"/>
        </w:rPr>
        <w:t>King Solomon dedicated the Temple in 1</w:t>
      </w:r>
      <w:r w:rsidRPr="007A5DD8">
        <w:rPr>
          <w:sz w:val="24"/>
          <w:szCs w:val="24"/>
          <w:vertAlign w:val="superscript"/>
        </w:rPr>
        <w:t>st</w:t>
      </w:r>
      <w:r w:rsidRPr="007A5DD8">
        <w:rPr>
          <w:sz w:val="24"/>
          <w:szCs w:val="24"/>
        </w:rPr>
        <w:t xml:space="preserve"> Kings chapter 8 &amp; 2</w:t>
      </w:r>
      <w:r w:rsidRPr="007A5DD8">
        <w:rPr>
          <w:sz w:val="24"/>
          <w:szCs w:val="24"/>
          <w:vertAlign w:val="superscript"/>
        </w:rPr>
        <w:t>nd</w:t>
      </w:r>
      <w:r w:rsidRPr="007A5DD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A5DD8">
        <w:rPr>
          <w:sz w:val="24"/>
          <w:szCs w:val="24"/>
        </w:rPr>
        <w:lastRenderedPageBreak/>
        <w:t>heart therefore be loyal to the LORD Our GOD, to walk in His statutes and keep His commandments, as at this day” in 1</w:t>
      </w:r>
      <w:r w:rsidRPr="007A5DD8">
        <w:rPr>
          <w:sz w:val="24"/>
          <w:szCs w:val="24"/>
          <w:vertAlign w:val="superscript"/>
        </w:rPr>
        <w:t>st</w:t>
      </w:r>
      <w:r w:rsidRPr="007A5DD8">
        <w:rPr>
          <w:sz w:val="24"/>
          <w:szCs w:val="24"/>
        </w:rPr>
        <w:t xml:space="preserve"> Kings 8:61.  </w:t>
      </w:r>
    </w:p>
    <w:p w:rsidR="00430EC3" w:rsidRPr="007A5DD8" w:rsidRDefault="00430EC3" w:rsidP="00430EC3">
      <w:pPr>
        <w:spacing w:line="480" w:lineRule="auto"/>
        <w:jc w:val="both"/>
        <w:rPr>
          <w:sz w:val="24"/>
          <w:szCs w:val="24"/>
        </w:rPr>
      </w:pPr>
      <w:r w:rsidRPr="007A5DD8">
        <w:rPr>
          <w:sz w:val="24"/>
          <w:szCs w:val="24"/>
        </w:rPr>
        <w:t>The Father Stephen’s second appearance to King Solomon in 1</w:t>
      </w:r>
      <w:r w:rsidRPr="007A5DD8">
        <w:rPr>
          <w:sz w:val="24"/>
          <w:szCs w:val="24"/>
          <w:vertAlign w:val="superscript"/>
        </w:rPr>
        <w:t>st</w:t>
      </w:r>
      <w:r w:rsidRPr="007A5DD8">
        <w:rPr>
          <w:sz w:val="24"/>
          <w:szCs w:val="24"/>
        </w:rPr>
        <w:t xml:space="preserve"> Kings chapter 9. After the dedication of the Temple, the Father Stephen appeared to King Solomon again, promising to bless the King if He continued to walk in His ways and live in godliness. </w:t>
      </w:r>
    </w:p>
    <w:p w:rsidR="00430EC3" w:rsidRPr="007A5DD8" w:rsidRDefault="00430EC3" w:rsidP="00430EC3">
      <w:pPr>
        <w:spacing w:line="480" w:lineRule="auto"/>
        <w:jc w:val="both"/>
        <w:rPr>
          <w:sz w:val="24"/>
          <w:szCs w:val="24"/>
        </w:rPr>
      </w:pPr>
      <w:r w:rsidRPr="007A5DD8">
        <w:rPr>
          <w:sz w:val="24"/>
          <w:szCs w:val="24"/>
        </w:rPr>
        <w:t>King Solomon’s Fall in 1</w:t>
      </w:r>
      <w:r w:rsidRPr="007A5DD8">
        <w:rPr>
          <w:sz w:val="24"/>
          <w:szCs w:val="24"/>
          <w:vertAlign w:val="superscript"/>
        </w:rPr>
        <w:t>st</w:t>
      </w:r>
      <w:r w:rsidRPr="007A5DD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A5DD8">
        <w:rPr>
          <w:sz w:val="24"/>
          <w:szCs w:val="24"/>
          <w:vertAlign w:val="superscript"/>
        </w:rPr>
        <w:t>st</w:t>
      </w:r>
      <w:r w:rsidRPr="007A5DD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7A5DD8" w:rsidRDefault="00430EC3" w:rsidP="00430EC3">
      <w:pPr>
        <w:spacing w:line="480" w:lineRule="auto"/>
        <w:jc w:val="both"/>
        <w:rPr>
          <w:sz w:val="24"/>
          <w:szCs w:val="24"/>
        </w:rPr>
      </w:pPr>
      <w:r w:rsidRPr="007A5DD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King Solomon’s Marriages and Public Policy in 1</w:t>
      </w:r>
      <w:r w:rsidRPr="007A5DD8">
        <w:rPr>
          <w:sz w:val="24"/>
          <w:szCs w:val="24"/>
          <w:vertAlign w:val="superscript"/>
        </w:rPr>
        <w:t>st</w:t>
      </w:r>
      <w:r w:rsidRPr="007A5DD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A5DD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7A5DD8" w:rsidRDefault="00430EC3" w:rsidP="00430EC3">
      <w:pPr>
        <w:spacing w:line="480" w:lineRule="auto"/>
        <w:jc w:val="both"/>
        <w:rPr>
          <w:sz w:val="24"/>
          <w:szCs w:val="24"/>
        </w:rPr>
      </w:pPr>
      <w:r w:rsidRPr="007A5DD8">
        <w:rPr>
          <w:sz w:val="24"/>
          <w:szCs w:val="24"/>
        </w:rPr>
        <w:t>King Solomon’s Holy Divine Love that turned into Sexual Eros Love for His Foreign Wives in 1</w:t>
      </w:r>
      <w:r w:rsidRPr="007A5DD8">
        <w:rPr>
          <w:sz w:val="24"/>
          <w:szCs w:val="24"/>
          <w:vertAlign w:val="superscript"/>
        </w:rPr>
        <w:t>st</w:t>
      </w:r>
      <w:r w:rsidRPr="007A5DD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A5DD8">
        <w:rPr>
          <w:sz w:val="24"/>
          <w:szCs w:val="24"/>
          <w:vertAlign w:val="superscript"/>
        </w:rPr>
        <w:t>st</w:t>
      </w:r>
      <w:r w:rsidRPr="007A5DD8">
        <w:rPr>
          <w:sz w:val="24"/>
          <w:szCs w:val="24"/>
        </w:rPr>
        <w:t xml:space="preserve"> King chapter 11 &amp; Nehemiah 13:25-27. The text says King Solomon “turned from the LORD GOD of Israel, who had appeared to Him twice” in 1</w:t>
      </w:r>
      <w:r w:rsidRPr="007A5DD8">
        <w:rPr>
          <w:sz w:val="24"/>
          <w:szCs w:val="24"/>
          <w:vertAlign w:val="superscript"/>
        </w:rPr>
        <w:t>st</w:t>
      </w:r>
      <w:r w:rsidRPr="007A5DD8">
        <w:rPr>
          <w:sz w:val="24"/>
          <w:szCs w:val="24"/>
        </w:rPr>
        <w:t xml:space="preserve"> Kings 11:9.</w:t>
      </w:r>
    </w:p>
    <w:p w:rsidR="00430EC3" w:rsidRPr="007A5DD8" w:rsidRDefault="00430EC3" w:rsidP="00430EC3">
      <w:pPr>
        <w:spacing w:line="480" w:lineRule="auto"/>
        <w:jc w:val="both"/>
        <w:rPr>
          <w:sz w:val="24"/>
          <w:szCs w:val="24"/>
        </w:rPr>
      </w:pPr>
      <w:r w:rsidRPr="007A5DD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7A5DD8" w:rsidRDefault="00430EC3" w:rsidP="00430EC3">
      <w:pPr>
        <w:spacing w:line="480" w:lineRule="auto"/>
        <w:jc w:val="both"/>
        <w:rPr>
          <w:sz w:val="24"/>
          <w:szCs w:val="24"/>
        </w:rPr>
      </w:pPr>
      <w:r w:rsidRPr="007A5DD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7A5DD8" w:rsidRDefault="00430EC3" w:rsidP="00430EC3">
      <w:pPr>
        <w:spacing w:line="480" w:lineRule="auto"/>
        <w:jc w:val="center"/>
        <w:rPr>
          <w:b/>
          <w:sz w:val="24"/>
          <w:szCs w:val="24"/>
        </w:rPr>
      </w:pPr>
      <w:r w:rsidRPr="007A5DD8">
        <w:rPr>
          <w:b/>
          <w:sz w:val="24"/>
          <w:szCs w:val="24"/>
        </w:rPr>
        <w:t>THE LORD JOB (THE LORD JOB’S LADY OF KINGDOMS) WITH THE RANK OF GENERAL OR HIGHER FOR 40 YEARS [IN THIS BOOK ABOVE]</w:t>
      </w:r>
    </w:p>
    <w:p w:rsidR="00430EC3" w:rsidRPr="007A5DD8" w:rsidRDefault="00430EC3" w:rsidP="00430EC3">
      <w:pPr>
        <w:spacing w:line="480" w:lineRule="auto"/>
        <w:jc w:val="center"/>
        <w:rPr>
          <w:b/>
          <w:sz w:val="24"/>
          <w:szCs w:val="24"/>
        </w:rPr>
      </w:pPr>
      <w:r w:rsidRPr="007A5DD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A5DD8">
        <w:rPr>
          <w:b/>
          <w:sz w:val="24"/>
          <w:szCs w:val="24"/>
        </w:rPr>
        <w:lastRenderedPageBreak/>
        <w:t>HIGHEST RANKING 6 GOLD STAR GENERAL &amp; IS FOREVER SUPREMELY AUTHORIZED [NONE OF THESE IS FROM AN INTERRACIAL LINE] IN HEBREWS 7:21</w:t>
      </w:r>
    </w:p>
    <w:p w:rsidR="00430EC3" w:rsidRPr="007A5DD8" w:rsidRDefault="00430EC3" w:rsidP="00430EC3">
      <w:pPr>
        <w:spacing w:line="480" w:lineRule="auto"/>
        <w:jc w:val="center"/>
        <w:rPr>
          <w:b/>
          <w:sz w:val="24"/>
          <w:szCs w:val="24"/>
        </w:rPr>
      </w:pPr>
      <w:r w:rsidRPr="007A5DD8">
        <w:rPr>
          <w:b/>
          <w:sz w:val="24"/>
          <w:szCs w:val="24"/>
        </w:rPr>
        <w:t>The Lord Melchizedek’s Identity (ID)</w:t>
      </w:r>
    </w:p>
    <w:p w:rsidR="00430EC3" w:rsidRPr="007A5DD8" w:rsidRDefault="00430EC3" w:rsidP="00430EC3">
      <w:pPr>
        <w:spacing w:line="480" w:lineRule="auto"/>
        <w:jc w:val="both"/>
        <w:rPr>
          <w:sz w:val="24"/>
          <w:szCs w:val="24"/>
        </w:rPr>
      </w:pPr>
      <w:r w:rsidRPr="007A5DD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A5DD8">
        <w:rPr>
          <w:sz w:val="24"/>
          <w:szCs w:val="24"/>
          <w:vertAlign w:val="superscript"/>
        </w:rPr>
        <w:t>st</w:t>
      </w:r>
      <w:r w:rsidRPr="007A5DD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A5DD8">
        <w:rPr>
          <w:sz w:val="24"/>
          <w:szCs w:val="24"/>
          <w:vertAlign w:val="superscript"/>
        </w:rPr>
        <w:t>st</w:t>
      </w:r>
      <w:r w:rsidRPr="007A5DD8">
        <w:rPr>
          <w:sz w:val="24"/>
          <w:szCs w:val="24"/>
        </w:rPr>
        <w:t xml:space="preserve"> Chief of Police) of the Most High God [Ephesians 4:6]---Most Highest Father Stephen [2</w:t>
      </w:r>
      <w:r w:rsidRPr="007A5DD8">
        <w:rPr>
          <w:sz w:val="24"/>
          <w:szCs w:val="24"/>
          <w:vertAlign w:val="superscript"/>
        </w:rPr>
        <w:t>nd</w:t>
      </w:r>
      <w:r w:rsidRPr="007A5DD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7A5DD8" w:rsidRDefault="00430EC3" w:rsidP="00430EC3">
      <w:pPr>
        <w:spacing w:line="480" w:lineRule="auto"/>
        <w:jc w:val="center"/>
        <w:rPr>
          <w:b/>
          <w:sz w:val="24"/>
          <w:szCs w:val="24"/>
        </w:rPr>
      </w:pPr>
      <w:r w:rsidRPr="007A5DD8">
        <w:rPr>
          <w:b/>
          <w:sz w:val="24"/>
          <w:szCs w:val="24"/>
        </w:rPr>
        <w:t>The Problems of the Lord Melchizedek’s Earliest Roots being called the “Priest of God Most High”</w:t>
      </w:r>
    </w:p>
    <w:p w:rsidR="00430EC3" w:rsidRPr="007A5DD8" w:rsidRDefault="00430EC3" w:rsidP="00430EC3">
      <w:pPr>
        <w:spacing w:line="480" w:lineRule="auto"/>
        <w:jc w:val="both"/>
        <w:rPr>
          <w:sz w:val="24"/>
          <w:szCs w:val="24"/>
        </w:rPr>
      </w:pPr>
      <w:r w:rsidRPr="007A5DD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A5DD8">
        <w:rPr>
          <w:sz w:val="24"/>
          <w:szCs w:val="24"/>
          <w:vertAlign w:val="superscript"/>
        </w:rPr>
        <w:t>th</w:t>
      </w:r>
      <w:r w:rsidRPr="007A5DD8">
        <w:rPr>
          <w:sz w:val="24"/>
          <w:szCs w:val="24"/>
        </w:rPr>
        <w:t xml:space="preserve"> from the Lord Adam [lived 930 years &amp; died] &amp; the Lord Noah [lived 950 years &amp; died] is 10</w:t>
      </w:r>
      <w:r w:rsidRPr="007A5DD8">
        <w:rPr>
          <w:sz w:val="24"/>
          <w:szCs w:val="24"/>
          <w:vertAlign w:val="superscript"/>
        </w:rPr>
        <w:t>th</w:t>
      </w:r>
      <w:r w:rsidRPr="007A5DD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7A5DD8" w:rsidRDefault="00430EC3" w:rsidP="00430EC3">
      <w:pPr>
        <w:spacing w:line="480" w:lineRule="auto"/>
        <w:jc w:val="both"/>
        <w:rPr>
          <w:sz w:val="24"/>
          <w:szCs w:val="24"/>
        </w:rPr>
      </w:pPr>
      <w:r w:rsidRPr="007A5DD8">
        <w:rPr>
          <w:sz w:val="24"/>
          <w:szCs w:val="24"/>
        </w:rPr>
        <w:t xml:space="preserve">There is another Root of the Lord Melchizedek between the times of the Lord Abraham &amp; the Lord Moses, the Egyptian Pharaoh---Lord Akh-en-aton, who teaches a monotheistic religion </w:t>
      </w:r>
      <w:r w:rsidRPr="007A5DD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7A5DD8" w:rsidRDefault="00430EC3" w:rsidP="00430EC3">
      <w:pPr>
        <w:spacing w:line="480" w:lineRule="auto"/>
        <w:jc w:val="both"/>
        <w:rPr>
          <w:sz w:val="24"/>
          <w:szCs w:val="24"/>
        </w:rPr>
      </w:pPr>
      <w:r w:rsidRPr="007A5DD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A5DD8">
        <w:rPr>
          <w:sz w:val="24"/>
          <w:szCs w:val="24"/>
          <w:vertAlign w:val="superscript"/>
        </w:rPr>
        <w:t>nd</w:t>
      </w:r>
      <w:r w:rsidRPr="007A5DD8">
        <w:rPr>
          <w:sz w:val="24"/>
          <w:szCs w:val="24"/>
        </w:rPr>
        <w:t xml:space="preserve"> Samuel 7:13, 16 &amp; 1</w:t>
      </w:r>
      <w:r w:rsidRPr="007A5DD8">
        <w:rPr>
          <w:sz w:val="24"/>
          <w:szCs w:val="24"/>
          <w:vertAlign w:val="superscript"/>
        </w:rPr>
        <w:t>st</w:t>
      </w:r>
      <w:r w:rsidRPr="007A5DD8">
        <w:rPr>
          <w:sz w:val="24"/>
          <w:szCs w:val="24"/>
        </w:rPr>
        <w:t xml:space="preserve"> Kings 1:37, 47. </w:t>
      </w:r>
    </w:p>
    <w:p w:rsidR="00430EC3" w:rsidRPr="007A5DD8" w:rsidRDefault="00430EC3" w:rsidP="00430EC3">
      <w:pPr>
        <w:spacing w:line="480" w:lineRule="auto"/>
        <w:jc w:val="both"/>
        <w:rPr>
          <w:sz w:val="24"/>
          <w:szCs w:val="24"/>
        </w:rPr>
      </w:pPr>
      <w:r w:rsidRPr="007A5DD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7A5DD8" w:rsidRDefault="00430EC3" w:rsidP="00430EC3">
      <w:pPr>
        <w:spacing w:line="480" w:lineRule="auto"/>
        <w:jc w:val="both"/>
        <w:rPr>
          <w:sz w:val="24"/>
          <w:szCs w:val="24"/>
        </w:rPr>
      </w:pPr>
      <w:r w:rsidRPr="007A5DD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A5DD8">
        <w:rPr>
          <w:b/>
          <w:sz w:val="24"/>
          <w:szCs w:val="24"/>
        </w:rPr>
        <w:t>Indestructible Endless Life</w:t>
      </w:r>
      <w:r w:rsidRPr="007A5DD8">
        <w:rPr>
          <w:sz w:val="24"/>
          <w:szCs w:val="24"/>
        </w:rPr>
        <w:t xml:space="preserve">” in Hebrews 7:15-16.     </w:t>
      </w:r>
    </w:p>
    <w:p w:rsidR="00430EC3" w:rsidRPr="007A5DD8" w:rsidRDefault="00430EC3" w:rsidP="00430EC3">
      <w:pPr>
        <w:spacing w:line="480" w:lineRule="auto"/>
        <w:jc w:val="both"/>
        <w:rPr>
          <w:sz w:val="24"/>
          <w:szCs w:val="24"/>
        </w:rPr>
      </w:pPr>
      <w:r w:rsidRPr="007A5DD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7A5DD8" w:rsidRDefault="00430EC3" w:rsidP="00430EC3">
      <w:pPr>
        <w:spacing w:line="480" w:lineRule="auto"/>
        <w:jc w:val="center"/>
        <w:rPr>
          <w:b/>
          <w:sz w:val="24"/>
          <w:szCs w:val="24"/>
        </w:rPr>
      </w:pPr>
      <w:r w:rsidRPr="007A5DD8">
        <w:rPr>
          <w:b/>
          <w:sz w:val="24"/>
          <w:szCs w:val="24"/>
        </w:rPr>
        <w:t>The 10% Tithe (Sacrifices, Offerings &amp; Spoils) to the Father Stephen by 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7A5DD8" w:rsidRDefault="00430EC3" w:rsidP="00430EC3">
      <w:pPr>
        <w:spacing w:line="480" w:lineRule="auto"/>
        <w:jc w:val="center"/>
        <w:rPr>
          <w:b/>
          <w:sz w:val="24"/>
          <w:szCs w:val="24"/>
        </w:rPr>
      </w:pPr>
      <w:r w:rsidRPr="007A5DD8">
        <w:rPr>
          <w:b/>
          <w:sz w:val="24"/>
          <w:szCs w:val="24"/>
        </w:rPr>
        <w:t>The Office of the High Priest</w:t>
      </w:r>
    </w:p>
    <w:p w:rsidR="00430EC3" w:rsidRPr="007A5DD8" w:rsidRDefault="00430EC3" w:rsidP="00430EC3">
      <w:pPr>
        <w:spacing w:line="480" w:lineRule="auto"/>
        <w:jc w:val="both"/>
        <w:rPr>
          <w:sz w:val="24"/>
          <w:szCs w:val="24"/>
        </w:rPr>
      </w:pPr>
      <w:r w:rsidRPr="007A5DD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A5DD8">
        <w:rPr>
          <w:sz w:val="24"/>
          <w:szCs w:val="24"/>
          <w:vertAlign w:val="superscript"/>
        </w:rPr>
        <w:t>st</w:t>
      </w:r>
      <w:r w:rsidRPr="007A5D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A5DD8">
        <w:rPr>
          <w:sz w:val="24"/>
          <w:szCs w:val="24"/>
          <w:vertAlign w:val="superscript"/>
        </w:rPr>
        <w:t>st</w:t>
      </w:r>
      <w:r w:rsidRPr="007A5DD8">
        <w:rPr>
          <w:sz w:val="24"/>
          <w:szCs w:val="24"/>
        </w:rPr>
        <w:t xml:space="preserve"> tabernacle &amp; then grew in the 1</w:t>
      </w:r>
      <w:r w:rsidRPr="007A5DD8">
        <w:rPr>
          <w:sz w:val="24"/>
          <w:szCs w:val="24"/>
          <w:vertAlign w:val="superscript"/>
        </w:rPr>
        <w:t>st</w:t>
      </w:r>
      <w:r w:rsidRPr="007A5D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A5DD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A5DD8">
        <w:rPr>
          <w:sz w:val="24"/>
          <w:szCs w:val="24"/>
          <w:vertAlign w:val="superscript"/>
        </w:rPr>
        <w:t>st</w:t>
      </w:r>
      <w:r w:rsidRPr="007A5DD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A5DD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&amp; His Own Truth in John 4:21-24.  </w:t>
      </w:r>
    </w:p>
    <w:p w:rsidR="00430EC3" w:rsidRPr="007A5DD8" w:rsidRDefault="00430EC3" w:rsidP="00430EC3">
      <w:pPr>
        <w:spacing w:line="480" w:lineRule="auto"/>
        <w:jc w:val="center"/>
        <w:rPr>
          <w:b/>
          <w:sz w:val="24"/>
          <w:szCs w:val="24"/>
        </w:rPr>
      </w:pPr>
      <w:r w:rsidRPr="007A5DD8">
        <w:rPr>
          <w:b/>
          <w:sz w:val="24"/>
          <w:szCs w:val="24"/>
        </w:rPr>
        <w:t>The 7 Complete General Orders of the Lord Melchizedek for All Creation</w:t>
      </w:r>
    </w:p>
    <w:p w:rsidR="00430EC3" w:rsidRPr="007A5DD8" w:rsidRDefault="00430EC3" w:rsidP="00430EC3">
      <w:pPr>
        <w:spacing w:line="480" w:lineRule="auto"/>
        <w:jc w:val="both"/>
        <w:rPr>
          <w:sz w:val="24"/>
          <w:szCs w:val="24"/>
        </w:rPr>
      </w:pPr>
      <w:r w:rsidRPr="007A5DD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7A5DD8" w:rsidRDefault="00430EC3" w:rsidP="00430EC3">
      <w:pPr>
        <w:jc w:val="center"/>
        <w:rPr>
          <w:rFonts w:cstheme="minorHAnsi"/>
          <w:b/>
          <w:sz w:val="24"/>
          <w:szCs w:val="24"/>
        </w:rPr>
      </w:pPr>
      <w:r w:rsidRPr="007A5DD8">
        <w:rPr>
          <w:rFonts w:cstheme="minorHAnsi"/>
          <w:b/>
          <w:sz w:val="24"/>
          <w:szCs w:val="24"/>
        </w:rPr>
        <w:lastRenderedPageBreak/>
        <w:t>The Worldly Law Armed Forces: The 30 Orders of the Lord Melchizedek (Giants)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7A5DD8" w:rsidRDefault="00430EC3" w:rsidP="00430EC3">
      <w:pPr>
        <w:jc w:val="center"/>
        <w:rPr>
          <w:rFonts w:cstheme="minorHAnsi"/>
          <w:b/>
          <w:sz w:val="24"/>
          <w:szCs w:val="24"/>
        </w:rPr>
      </w:pPr>
      <w:r w:rsidRPr="007A5DD8">
        <w:rPr>
          <w:rFonts w:cstheme="minorHAnsi"/>
          <w:b/>
          <w:sz w:val="24"/>
          <w:szCs w:val="24"/>
        </w:rPr>
        <w:t>The Military Law Armed Forces: The 30 Orders of the Lord Melchizedek by Elohim (Dragon Hosts, Camps &amp; Armies)</w:t>
      </w:r>
    </w:p>
    <w:p w:rsidR="00430EC3" w:rsidRPr="007A5DD8" w:rsidRDefault="00430EC3" w:rsidP="00430EC3">
      <w:pPr>
        <w:jc w:val="center"/>
        <w:rPr>
          <w:rFonts w:cstheme="minorHAnsi"/>
          <w:b/>
          <w:sz w:val="24"/>
          <w:szCs w:val="24"/>
        </w:rPr>
      </w:pPr>
      <w:r w:rsidRPr="007A5DD8">
        <w:rPr>
          <w:rFonts w:cstheme="minorHAnsi"/>
          <w:b/>
          <w:sz w:val="24"/>
          <w:szCs w:val="24"/>
        </w:rPr>
        <w:t>The Ministry of the Heavenly Soldiers (Dignitaries) with the 5 House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Governors (Presidents) with the 7 City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7A5DD8" w:rsidRDefault="00430EC3" w:rsidP="00430EC3">
      <w:pPr>
        <w:jc w:val="center"/>
        <w:rPr>
          <w:rFonts w:cstheme="minorHAnsi"/>
          <w:b/>
          <w:sz w:val="24"/>
          <w:szCs w:val="24"/>
        </w:rPr>
      </w:pPr>
      <w:r w:rsidRPr="007A5DD8">
        <w:rPr>
          <w:rFonts w:cstheme="minorHAnsi"/>
          <w:b/>
          <w:sz w:val="24"/>
          <w:szCs w:val="24"/>
        </w:rPr>
        <w:t>The Ministry of Heavenly Guardians (Protectors) with the 10 Kingdom Orders:</w:t>
      </w:r>
    </w:p>
    <w:p w:rsidR="00430EC3" w:rsidRPr="007A5DD8" w:rsidRDefault="00430EC3" w:rsidP="00430EC3">
      <w:pPr>
        <w:spacing w:line="480" w:lineRule="auto"/>
        <w:jc w:val="both"/>
        <w:rPr>
          <w:rFonts w:cstheme="minorHAnsi"/>
          <w:sz w:val="24"/>
          <w:szCs w:val="24"/>
        </w:rPr>
      </w:pPr>
      <w:r w:rsidRPr="007A5DD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Ministry of the Heavenly Crown with the 2 Foundational Orders: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rPr>
          <w:rFonts w:cstheme="minorHAnsi"/>
          <w:sz w:val="24"/>
          <w:szCs w:val="24"/>
        </w:rPr>
      </w:pPr>
      <w:r w:rsidRPr="007A5DD8">
        <w:rPr>
          <w:rFonts w:cstheme="minorHAnsi"/>
          <w:sz w:val="24"/>
          <w:szCs w:val="24"/>
        </w:rPr>
        <w:t>The Dragons called Chubby Ones &amp; The Dragons called Cherubim’s.</w:t>
      </w:r>
    </w:p>
    <w:p w:rsidR="00430EC3" w:rsidRPr="007A5DD8" w:rsidRDefault="00430EC3" w:rsidP="00430EC3">
      <w:pPr>
        <w:spacing w:after="0" w:line="240" w:lineRule="auto"/>
        <w:rPr>
          <w:rFonts w:cstheme="minorHAnsi"/>
          <w:sz w:val="24"/>
          <w:szCs w:val="24"/>
        </w:rPr>
      </w:pPr>
    </w:p>
    <w:p w:rsidR="00430EC3" w:rsidRPr="007A5DD8" w:rsidRDefault="00430EC3" w:rsidP="00430EC3">
      <w:pPr>
        <w:spacing w:after="0" w:line="240" w:lineRule="auto"/>
        <w:jc w:val="center"/>
        <w:rPr>
          <w:rFonts w:cstheme="minorHAnsi"/>
          <w:b/>
          <w:sz w:val="24"/>
          <w:szCs w:val="24"/>
        </w:rPr>
      </w:pPr>
      <w:r w:rsidRPr="007A5DD8">
        <w:rPr>
          <w:rFonts w:cstheme="minorHAnsi"/>
          <w:b/>
          <w:sz w:val="24"/>
          <w:szCs w:val="24"/>
        </w:rPr>
        <w:t>The 6 Supreme Dragon Lordship Commands of the Lord Elohim in the 1 Rock Order:</w:t>
      </w:r>
    </w:p>
    <w:p w:rsidR="00430EC3" w:rsidRPr="007A5DD8" w:rsidRDefault="00430EC3" w:rsidP="00430EC3">
      <w:pPr>
        <w:spacing w:after="0" w:line="240" w:lineRule="auto"/>
        <w:jc w:val="both"/>
        <w:rPr>
          <w:rFonts w:cstheme="minorHAnsi"/>
          <w:sz w:val="24"/>
          <w:szCs w:val="24"/>
        </w:rPr>
      </w:pPr>
      <w:r w:rsidRPr="007A5DD8">
        <w:rPr>
          <w:rFonts w:cstheme="minorHAnsi"/>
          <w:sz w:val="24"/>
          <w:szCs w:val="24"/>
        </w:rPr>
        <w:t xml:space="preserve"> </w:t>
      </w:r>
    </w:p>
    <w:p w:rsidR="00430EC3" w:rsidRPr="007A5DD8" w:rsidRDefault="00430EC3" w:rsidP="00430EC3">
      <w:pPr>
        <w:spacing w:after="0" w:line="480" w:lineRule="auto"/>
        <w:jc w:val="both"/>
        <w:rPr>
          <w:rFonts w:cstheme="minorHAnsi"/>
          <w:sz w:val="24"/>
          <w:szCs w:val="24"/>
        </w:rPr>
      </w:pPr>
      <w:r w:rsidRPr="007A5DD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7A5DD8" w:rsidRDefault="00430EC3" w:rsidP="00430EC3">
      <w:pPr>
        <w:spacing w:after="0" w:line="480" w:lineRule="auto"/>
        <w:jc w:val="center"/>
        <w:rPr>
          <w:rFonts w:cstheme="minorHAnsi"/>
          <w:b/>
          <w:sz w:val="24"/>
          <w:szCs w:val="24"/>
        </w:rPr>
      </w:pPr>
      <w:r w:rsidRPr="007A5DD8">
        <w:rPr>
          <w:rFonts w:cstheme="minorHAnsi"/>
          <w:b/>
          <w:sz w:val="24"/>
          <w:szCs w:val="24"/>
        </w:rPr>
        <w:t xml:space="preserve">The Law Enforcement Armed Forces: The 30 Orders of the Lord Melchizedek by EL (Law) </w:t>
      </w:r>
    </w:p>
    <w:p w:rsidR="00430EC3" w:rsidRPr="007A5DD8" w:rsidRDefault="00430EC3" w:rsidP="00430EC3">
      <w:pPr>
        <w:spacing w:after="0" w:line="480" w:lineRule="auto"/>
        <w:jc w:val="both"/>
        <w:rPr>
          <w:sz w:val="24"/>
          <w:szCs w:val="24"/>
        </w:rPr>
      </w:pPr>
      <w:r w:rsidRPr="007A5DD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A5DD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A5DD8">
        <w:rPr>
          <w:rFonts w:cstheme="minorHAnsi"/>
          <w:sz w:val="24"/>
          <w:szCs w:val="24"/>
          <w:vertAlign w:val="superscript"/>
        </w:rPr>
        <w:t>nd</w:t>
      </w:r>
      <w:r w:rsidRPr="007A5DD8">
        <w:rPr>
          <w:rFonts w:cstheme="minorHAnsi"/>
          <w:sz w:val="24"/>
          <w:szCs w:val="24"/>
        </w:rPr>
        <w:t xml:space="preserve"> Greatest Command, The Law called the 1</w:t>
      </w:r>
      <w:r w:rsidRPr="007A5DD8">
        <w:rPr>
          <w:rFonts w:cstheme="minorHAnsi"/>
          <w:sz w:val="24"/>
          <w:szCs w:val="24"/>
          <w:vertAlign w:val="superscript"/>
        </w:rPr>
        <w:t>st</w:t>
      </w:r>
      <w:r w:rsidRPr="007A5DD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7A5DD8" w:rsidRDefault="00430EC3" w:rsidP="00430EC3">
      <w:pPr>
        <w:spacing w:line="480" w:lineRule="auto"/>
        <w:jc w:val="center"/>
        <w:rPr>
          <w:b/>
          <w:sz w:val="24"/>
          <w:szCs w:val="24"/>
        </w:rPr>
      </w:pPr>
      <w:r w:rsidRPr="007A5DD8">
        <w:rPr>
          <w:b/>
          <w:sz w:val="24"/>
          <w:szCs w:val="24"/>
        </w:rPr>
        <w:t>The Eternal General Order of the Lord Melchizedek</w:t>
      </w:r>
    </w:p>
    <w:p w:rsidR="00430EC3" w:rsidRPr="007A5DD8" w:rsidRDefault="00430EC3" w:rsidP="00430EC3">
      <w:pPr>
        <w:spacing w:line="480" w:lineRule="auto"/>
        <w:jc w:val="both"/>
        <w:rPr>
          <w:sz w:val="24"/>
          <w:szCs w:val="24"/>
        </w:rPr>
      </w:pPr>
      <w:r w:rsidRPr="007A5DD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A5DD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A5DD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A5DD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A5DD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A5DD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A5DD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7A5DD8" w:rsidRDefault="00430EC3" w:rsidP="00430EC3">
      <w:pPr>
        <w:spacing w:line="480" w:lineRule="auto"/>
        <w:jc w:val="both"/>
        <w:rPr>
          <w:sz w:val="24"/>
          <w:szCs w:val="24"/>
        </w:rPr>
      </w:pPr>
      <w:r w:rsidRPr="007A5DD8">
        <w:rPr>
          <w:sz w:val="24"/>
          <w:szCs w:val="24"/>
        </w:rPr>
        <w:t>The Lord Melchizedek’s Eternal General Order concerns every Eternal Creature who has died within the 1</w:t>
      </w:r>
      <w:r w:rsidRPr="007A5DD8">
        <w:rPr>
          <w:sz w:val="24"/>
          <w:szCs w:val="24"/>
          <w:vertAlign w:val="superscript"/>
        </w:rPr>
        <w:t>st</w:t>
      </w:r>
      <w:r w:rsidRPr="007A5DD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A5DD8">
        <w:rPr>
          <w:sz w:val="24"/>
          <w:szCs w:val="24"/>
          <w:vertAlign w:val="superscript"/>
        </w:rPr>
        <w:t>st</w:t>
      </w:r>
      <w:r w:rsidRPr="007A5DD8">
        <w:rPr>
          <w:sz w:val="24"/>
          <w:szCs w:val="24"/>
        </w:rPr>
        <w:t xml:space="preserve"> forty years is in Hebrews 11:5 concerning the Lord Enoch that will never die or experience death. This is because the Lord Enoch initially always pleased the Father Stephen in the 1</w:t>
      </w:r>
      <w:r w:rsidRPr="007A5DD8">
        <w:rPr>
          <w:sz w:val="24"/>
          <w:szCs w:val="24"/>
          <w:vertAlign w:val="superscript"/>
        </w:rPr>
        <w:t>st</w:t>
      </w:r>
      <w:r w:rsidRPr="007A5DD8">
        <w:rPr>
          <w:sz w:val="24"/>
          <w:szCs w:val="24"/>
        </w:rPr>
        <w:t xml:space="preserve"> 65 years [the fulfillment of the Lord James’ life &amp; stoning from 2BC-63AD] in His Single Realm in Genesis 5:21 and the Lord Enoch in Adam’s family line [the Lord </w:t>
      </w:r>
      <w:r w:rsidRPr="007A5DD8">
        <w:rPr>
          <w:sz w:val="24"/>
          <w:szCs w:val="24"/>
        </w:rPr>
        <w:lastRenderedPageBreak/>
        <w:t>Enoch is the 7</w:t>
      </w:r>
      <w:r w:rsidRPr="007A5DD8">
        <w:rPr>
          <w:sz w:val="24"/>
          <w:szCs w:val="24"/>
          <w:vertAlign w:val="superscript"/>
        </w:rPr>
        <w:t>th</w:t>
      </w:r>
      <w:r w:rsidRPr="007A5DD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7A5DD8" w:rsidRDefault="00430EC3" w:rsidP="00430EC3">
      <w:pPr>
        <w:spacing w:line="480" w:lineRule="auto"/>
        <w:jc w:val="both"/>
        <w:rPr>
          <w:b/>
          <w:sz w:val="24"/>
          <w:szCs w:val="24"/>
        </w:rPr>
      </w:pPr>
      <w:r w:rsidRPr="007A5DD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A5DD8">
        <w:rPr>
          <w:sz w:val="24"/>
          <w:szCs w:val="24"/>
        </w:rPr>
        <w:lastRenderedPageBreak/>
        <w:t xml:space="preserve">Stephen Our Lord with the Lord Enoch’s position being completed overrules these things in Acts 9:3-9.             </w:t>
      </w:r>
    </w:p>
    <w:p w:rsidR="00430EC3" w:rsidRPr="007A5DD8" w:rsidRDefault="00430EC3" w:rsidP="00430EC3">
      <w:pPr>
        <w:spacing w:line="480" w:lineRule="auto"/>
        <w:jc w:val="center"/>
        <w:rPr>
          <w:b/>
          <w:sz w:val="24"/>
          <w:szCs w:val="24"/>
        </w:rPr>
      </w:pPr>
      <w:r w:rsidRPr="007A5DD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7A5DD8" w:rsidRDefault="00430EC3" w:rsidP="00430EC3">
      <w:pPr>
        <w:spacing w:line="480" w:lineRule="auto"/>
        <w:jc w:val="both"/>
        <w:rPr>
          <w:sz w:val="24"/>
          <w:szCs w:val="24"/>
        </w:rPr>
      </w:pPr>
      <w:r w:rsidRPr="007A5DD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A5DD8">
        <w:rPr>
          <w:sz w:val="24"/>
          <w:szCs w:val="24"/>
          <w:vertAlign w:val="superscript"/>
        </w:rPr>
        <w:t>st</w:t>
      </w:r>
      <w:r w:rsidRPr="007A5DD8">
        <w:rPr>
          <w:sz w:val="24"/>
          <w:szCs w:val="24"/>
        </w:rPr>
        <w:t xml:space="preserve"> day to the 6</w:t>
      </w:r>
      <w:r w:rsidRPr="007A5DD8">
        <w:rPr>
          <w:sz w:val="24"/>
          <w:szCs w:val="24"/>
          <w:vertAlign w:val="superscript"/>
        </w:rPr>
        <w:t>th</w:t>
      </w:r>
      <w:r w:rsidRPr="007A5DD8">
        <w:rPr>
          <w:sz w:val="24"/>
          <w:szCs w:val="24"/>
        </w:rPr>
        <w:t xml:space="preserve"> day as the Potter Creator of the Entire Universes and not called a Man in Acts 6:5 &amp; Isaiah 64:8, then on the 7</w:t>
      </w:r>
      <w:r w:rsidRPr="007A5DD8">
        <w:rPr>
          <w:sz w:val="24"/>
          <w:szCs w:val="24"/>
          <w:vertAlign w:val="superscript"/>
        </w:rPr>
        <w:t>th</w:t>
      </w:r>
      <w:r w:rsidRPr="007A5DD8">
        <w:rPr>
          <w:sz w:val="24"/>
          <w:szCs w:val="24"/>
        </w:rPr>
        <w:t xml:space="preserve"> day He fell because of His Stoning once, by which all His family was eventually killed in Acts 7:60, except the Lord Enoch being taken in Genesis 5:24, then on the 8</w:t>
      </w:r>
      <w:r w:rsidRPr="007A5DD8">
        <w:rPr>
          <w:sz w:val="24"/>
          <w:szCs w:val="24"/>
          <w:vertAlign w:val="superscript"/>
        </w:rPr>
        <w:t>th</w:t>
      </w:r>
      <w:r w:rsidRPr="007A5DD8">
        <w:rPr>
          <w:sz w:val="24"/>
          <w:szCs w:val="24"/>
        </w:rPr>
        <w:t xml:space="preserve"> day He was renamed.  </w:t>
      </w:r>
    </w:p>
    <w:p w:rsidR="00430EC3" w:rsidRPr="007A5DD8" w:rsidRDefault="00430EC3" w:rsidP="00430EC3">
      <w:pPr>
        <w:spacing w:line="480" w:lineRule="auto"/>
        <w:jc w:val="both"/>
        <w:rPr>
          <w:sz w:val="24"/>
          <w:szCs w:val="24"/>
        </w:rPr>
      </w:pPr>
      <w:r w:rsidRPr="007A5DD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A5DD8">
        <w:rPr>
          <w:sz w:val="24"/>
          <w:szCs w:val="24"/>
        </w:rPr>
        <w:lastRenderedPageBreak/>
        <w:t>is in Acts 6:15. If You have any questions on what is permissible magic, You must get My book called “</w:t>
      </w:r>
      <w:r w:rsidRPr="007A5DD8">
        <w:rPr>
          <w:b/>
          <w:sz w:val="24"/>
          <w:szCs w:val="24"/>
        </w:rPr>
        <w:t>Moses’ Rod &amp; the Magical Arts in the Holy Bible</w:t>
      </w:r>
      <w:r w:rsidRPr="007A5DD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7A5DD8" w:rsidRDefault="00430EC3" w:rsidP="00430EC3">
      <w:pPr>
        <w:spacing w:line="480" w:lineRule="auto"/>
        <w:jc w:val="both"/>
        <w:rPr>
          <w:sz w:val="24"/>
          <w:szCs w:val="24"/>
        </w:rPr>
      </w:pPr>
      <w:r w:rsidRPr="007A5DD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A5DD8">
        <w:rPr>
          <w:sz w:val="24"/>
          <w:szCs w:val="24"/>
          <w:vertAlign w:val="superscript"/>
        </w:rPr>
        <w:t>nd</w:t>
      </w:r>
      <w:r w:rsidRPr="007A5DD8">
        <w:rPr>
          <w:sz w:val="24"/>
          <w:szCs w:val="24"/>
        </w:rPr>
        <w:t xml:space="preserve"> Esdras 4:11. The Highest Stephen is God the Judge only and none has understanding above the Highest in 2</w:t>
      </w:r>
      <w:r w:rsidRPr="007A5DD8">
        <w:rPr>
          <w:sz w:val="24"/>
          <w:szCs w:val="24"/>
          <w:vertAlign w:val="superscript"/>
        </w:rPr>
        <w:t>nd</w:t>
      </w:r>
      <w:r w:rsidRPr="007A5DD8">
        <w:rPr>
          <w:sz w:val="24"/>
          <w:szCs w:val="24"/>
        </w:rPr>
        <w:t xml:space="preserve"> Esdras 7:19. The Highest Stephen will visit the World that He made in 2</w:t>
      </w:r>
      <w:r w:rsidRPr="007A5DD8">
        <w:rPr>
          <w:sz w:val="24"/>
          <w:szCs w:val="24"/>
          <w:vertAlign w:val="superscript"/>
        </w:rPr>
        <w:t>nd</w:t>
      </w:r>
      <w:r w:rsidRPr="007A5DD8">
        <w:rPr>
          <w:sz w:val="24"/>
          <w:szCs w:val="24"/>
        </w:rPr>
        <w:t xml:space="preserve"> Esdras 9:2. The Highest Stephen has wonders and powerful works in the beginning and in the end he has effects and signs in 2</w:t>
      </w:r>
      <w:r w:rsidRPr="007A5DD8">
        <w:rPr>
          <w:sz w:val="24"/>
          <w:szCs w:val="24"/>
          <w:vertAlign w:val="superscript"/>
        </w:rPr>
        <w:t>nd</w:t>
      </w:r>
      <w:r w:rsidRPr="007A5DD8">
        <w:rPr>
          <w:sz w:val="24"/>
          <w:szCs w:val="24"/>
        </w:rPr>
        <w:t xml:space="preserve"> Esdras 9:6. The Universe only prays to the Highest Stephen as the Father in 2</w:t>
      </w:r>
      <w:r w:rsidRPr="007A5DD8">
        <w:rPr>
          <w:sz w:val="24"/>
          <w:szCs w:val="24"/>
          <w:vertAlign w:val="superscript"/>
        </w:rPr>
        <w:t>nd</w:t>
      </w:r>
      <w:r w:rsidRPr="007A5DD8">
        <w:rPr>
          <w:sz w:val="24"/>
          <w:szCs w:val="24"/>
        </w:rPr>
        <w:t xml:space="preserve"> Esdras 9:25, 44. The Highest Stephen shall give You </w:t>
      </w:r>
      <w:r w:rsidRPr="007A5DD8">
        <w:rPr>
          <w:sz w:val="24"/>
          <w:szCs w:val="24"/>
        </w:rPr>
        <w:lastRenderedPageBreak/>
        <w:t>rest and ease from thy labor in Acts 7:49-50 and 2</w:t>
      </w:r>
      <w:r w:rsidRPr="007A5DD8">
        <w:rPr>
          <w:sz w:val="24"/>
          <w:szCs w:val="24"/>
          <w:vertAlign w:val="superscript"/>
        </w:rPr>
        <w:t>nd</w:t>
      </w:r>
      <w:r w:rsidRPr="007A5DD8">
        <w:rPr>
          <w:sz w:val="24"/>
          <w:szCs w:val="24"/>
        </w:rPr>
        <w:t xml:space="preserve"> Esdras 10:24. The Highest Stephen will reveal many secret things in 2</w:t>
      </w:r>
      <w:r w:rsidRPr="007A5DD8">
        <w:rPr>
          <w:sz w:val="24"/>
          <w:szCs w:val="24"/>
          <w:vertAlign w:val="superscript"/>
        </w:rPr>
        <w:t>nd</w:t>
      </w:r>
      <w:r w:rsidRPr="007A5DD8">
        <w:rPr>
          <w:sz w:val="24"/>
          <w:szCs w:val="24"/>
        </w:rPr>
        <w:t xml:space="preserve"> Esdras 10:38, 52, 54, 59; 11:38; 12:36, 39. With the Highest Stephen You are called and few which are blessed above many others in 2</w:t>
      </w:r>
      <w:r w:rsidRPr="007A5DD8">
        <w:rPr>
          <w:sz w:val="24"/>
          <w:szCs w:val="24"/>
          <w:vertAlign w:val="superscript"/>
        </w:rPr>
        <w:t>nd</w:t>
      </w:r>
      <w:r w:rsidRPr="007A5DD8">
        <w:rPr>
          <w:sz w:val="24"/>
          <w:szCs w:val="24"/>
        </w:rPr>
        <w:t xml:space="preserve"> Esdras 10:57. It is wrongful dealings when You come up to the Highest Stephen in 2</w:t>
      </w:r>
      <w:r w:rsidRPr="007A5DD8">
        <w:rPr>
          <w:sz w:val="24"/>
          <w:szCs w:val="24"/>
          <w:vertAlign w:val="superscript"/>
        </w:rPr>
        <w:t>nd</w:t>
      </w:r>
      <w:r w:rsidRPr="007A5DD8">
        <w:rPr>
          <w:sz w:val="24"/>
          <w:szCs w:val="24"/>
        </w:rPr>
        <w:t xml:space="preserve"> Esdras 11:43. The Highest Stephen looks upon the proud times and overthrows the abominations in 2</w:t>
      </w:r>
      <w:r w:rsidRPr="007A5DD8">
        <w:rPr>
          <w:sz w:val="24"/>
          <w:szCs w:val="24"/>
          <w:vertAlign w:val="superscript"/>
        </w:rPr>
        <w:t>nd</w:t>
      </w:r>
      <w:r w:rsidRPr="007A5DD8">
        <w:rPr>
          <w:sz w:val="24"/>
          <w:szCs w:val="24"/>
        </w:rPr>
        <w:t xml:space="preserve"> Esdras 11:44. The Highest Stephen will comfort thee in 2</w:t>
      </w:r>
      <w:r w:rsidRPr="007A5DD8">
        <w:rPr>
          <w:sz w:val="24"/>
          <w:szCs w:val="24"/>
          <w:vertAlign w:val="superscript"/>
        </w:rPr>
        <w:t>nd</w:t>
      </w:r>
      <w:r w:rsidRPr="007A5DD8">
        <w:rPr>
          <w:sz w:val="24"/>
          <w:szCs w:val="24"/>
        </w:rPr>
        <w:t xml:space="preserve"> Esdras 12:6. The Highest Stephen will even keep the smallest Kingdom to the end in 2</w:t>
      </w:r>
      <w:r w:rsidRPr="007A5DD8">
        <w:rPr>
          <w:sz w:val="24"/>
          <w:szCs w:val="24"/>
          <w:vertAlign w:val="superscript"/>
        </w:rPr>
        <w:t>nd</w:t>
      </w:r>
      <w:r w:rsidRPr="007A5DD8">
        <w:rPr>
          <w:sz w:val="24"/>
          <w:szCs w:val="24"/>
        </w:rPr>
        <w:t xml:space="preserve"> Esdras 12:30. The Highest Stephen knows their anointing and wickedness to the end in 2</w:t>
      </w:r>
      <w:r w:rsidRPr="007A5DD8">
        <w:rPr>
          <w:sz w:val="24"/>
          <w:szCs w:val="24"/>
          <w:vertAlign w:val="superscript"/>
        </w:rPr>
        <w:t>nd</w:t>
      </w:r>
      <w:r w:rsidRPr="007A5DD8">
        <w:rPr>
          <w:sz w:val="24"/>
          <w:szCs w:val="24"/>
        </w:rPr>
        <w:t xml:space="preserve"> Esdras 12:32. The Highest Stephen remembers You in 2</w:t>
      </w:r>
      <w:r w:rsidRPr="007A5DD8">
        <w:rPr>
          <w:sz w:val="24"/>
          <w:szCs w:val="24"/>
          <w:vertAlign w:val="superscript"/>
        </w:rPr>
        <w:t>nd</w:t>
      </w:r>
      <w:r w:rsidRPr="007A5DD8">
        <w:rPr>
          <w:sz w:val="24"/>
          <w:szCs w:val="24"/>
        </w:rPr>
        <w:t xml:space="preserve"> Esdras 12:47. The Highest Stephen has kept a great season which by His own self shall deliver His creature and shall order those left behind in 2</w:t>
      </w:r>
      <w:r w:rsidRPr="007A5DD8">
        <w:rPr>
          <w:sz w:val="24"/>
          <w:szCs w:val="24"/>
          <w:vertAlign w:val="superscript"/>
        </w:rPr>
        <w:t>nd</w:t>
      </w:r>
      <w:r w:rsidRPr="007A5DD8">
        <w:rPr>
          <w:sz w:val="24"/>
          <w:szCs w:val="24"/>
        </w:rPr>
        <w:t xml:space="preserve"> Esdras 13:26. The Highest Stephen shall calm the springs of the stream in 2</w:t>
      </w:r>
      <w:r w:rsidRPr="007A5DD8">
        <w:rPr>
          <w:sz w:val="24"/>
          <w:szCs w:val="24"/>
          <w:vertAlign w:val="superscript"/>
        </w:rPr>
        <w:t>nd</w:t>
      </w:r>
      <w:r w:rsidRPr="007A5DD8">
        <w:rPr>
          <w:sz w:val="24"/>
          <w:szCs w:val="24"/>
        </w:rPr>
        <w:t xml:space="preserve"> Esdras 13:47. The Highest Stephen shall have an abundance of treasures in 2</w:t>
      </w:r>
      <w:r w:rsidRPr="007A5DD8">
        <w:rPr>
          <w:sz w:val="24"/>
          <w:szCs w:val="24"/>
          <w:vertAlign w:val="superscript"/>
        </w:rPr>
        <w:t>nd</w:t>
      </w:r>
      <w:r w:rsidRPr="007A5DD8">
        <w:rPr>
          <w:sz w:val="24"/>
          <w:szCs w:val="24"/>
        </w:rPr>
        <w:t xml:space="preserve"> Esdras 13:56. The Highest Stephen gave understanding to five Men in 2</w:t>
      </w:r>
      <w:r w:rsidRPr="007A5DD8">
        <w:rPr>
          <w:sz w:val="24"/>
          <w:szCs w:val="24"/>
          <w:vertAlign w:val="superscript"/>
        </w:rPr>
        <w:t>nd</w:t>
      </w:r>
      <w:r w:rsidRPr="007A5DD8">
        <w:rPr>
          <w:sz w:val="24"/>
          <w:szCs w:val="24"/>
        </w:rPr>
        <w:t xml:space="preserve"> Esdras 14:42. The Highest Stephen shall publish the Holy Bible openly to the worthy or unworthy who reads in 2</w:t>
      </w:r>
      <w:r w:rsidRPr="007A5DD8">
        <w:rPr>
          <w:sz w:val="24"/>
          <w:szCs w:val="24"/>
          <w:vertAlign w:val="superscript"/>
        </w:rPr>
        <w:t>nd</w:t>
      </w:r>
      <w:r w:rsidRPr="007A5DD8">
        <w:rPr>
          <w:sz w:val="24"/>
          <w:szCs w:val="24"/>
        </w:rPr>
        <w:t xml:space="preserve"> Esdras 14:45. The Father’s has not kept the command of the Highest Stephen in 2</w:t>
      </w:r>
      <w:r w:rsidRPr="007A5DD8">
        <w:rPr>
          <w:sz w:val="24"/>
          <w:szCs w:val="24"/>
          <w:vertAlign w:val="superscript"/>
        </w:rPr>
        <w:t>nd</w:t>
      </w:r>
      <w:r w:rsidRPr="007A5DD8">
        <w:rPr>
          <w:sz w:val="24"/>
          <w:szCs w:val="24"/>
        </w:rPr>
        <w:t xml:space="preserve"> Esdras 14:31 and Acts 7:51-53. King Solomon will raise Stephen as the Most Highest Stephen on His throne in Ecclesiastes 5:8 &amp; 2</w:t>
      </w:r>
      <w:r w:rsidRPr="007A5DD8">
        <w:rPr>
          <w:sz w:val="24"/>
          <w:szCs w:val="24"/>
          <w:vertAlign w:val="superscript"/>
        </w:rPr>
        <w:t>nd</w:t>
      </w:r>
      <w:r w:rsidRPr="007A5DD8">
        <w:rPr>
          <w:sz w:val="24"/>
          <w:szCs w:val="24"/>
        </w:rPr>
        <w:t xml:space="preserve"> Esdras 4:34; 12:4. </w:t>
      </w:r>
    </w:p>
    <w:p w:rsidR="00430EC3" w:rsidRPr="007A5DD8" w:rsidRDefault="00430EC3" w:rsidP="00430EC3">
      <w:pPr>
        <w:spacing w:line="480" w:lineRule="auto"/>
        <w:jc w:val="both"/>
        <w:rPr>
          <w:sz w:val="24"/>
          <w:szCs w:val="24"/>
        </w:rPr>
      </w:pPr>
      <w:r w:rsidRPr="007A5DD8">
        <w:rPr>
          <w:sz w:val="24"/>
          <w:szCs w:val="24"/>
        </w:rPr>
        <w:t>Stephen’s Birth</w:t>
      </w:r>
    </w:p>
    <w:p w:rsidR="00430EC3" w:rsidRPr="007A5DD8" w:rsidRDefault="00430EC3" w:rsidP="00430EC3">
      <w:pPr>
        <w:spacing w:line="480" w:lineRule="auto"/>
        <w:jc w:val="both"/>
        <w:rPr>
          <w:sz w:val="24"/>
          <w:szCs w:val="24"/>
        </w:rPr>
      </w:pPr>
      <w:r w:rsidRPr="007A5DD8">
        <w:rPr>
          <w:sz w:val="24"/>
          <w:szCs w:val="24"/>
        </w:rPr>
        <w:t xml:space="preserve">Stephen’s place of birth is Jerusalem because Solomon was born there. Stephen’s parents are the Greek Christian Mother </w:t>
      </w:r>
      <w:r w:rsidRPr="007A5DD8">
        <w:rPr>
          <w:b/>
          <w:sz w:val="24"/>
          <w:szCs w:val="24"/>
        </w:rPr>
        <w:t>BARBARA</w:t>
      </w:r>
      <w:r w:rsidRPr="007A5DD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A5DD8">
        <w:rPr>
          <w:sz w:val="24"/>
          <w:szCs w:val="24"/>
        </w:rPr>
        <w:lastRenderedPageBreak/>
        <w:t xml:space="preserve">(Officer James) in Isaiah 42:3 &amp; Matthew 12:20) linked to Yah. She conceived in Her womb, brought forth a Son &amp; shall call His name </w:t>
      </w:r>
      <w:r w:rsidRPr="007A5DD8">
        <w:rPr>
          <w:b/>
          <w:sz w:val="24"/>
          <w:szCs w:val="24"/>
        </w:rPr>
        <w:t>STEPHEN</w:t>
      </w:r>
      <w:r w:rsidRPr="007A5DD8">
        <w:rPr>
          <w:sz w:val="24"/>
          <w:szCs w:val="24"/>
        </w:rPr>
        <w:t xml:space="preserve"> (8</w:t>
      </w:r>
      <w:r w:rsidRPr="007A5DD8">
        <w:rPr>
          <w:sz w:val="24"/>
          <w:szCs w:val="24"/>
          <w:vertAlign w:val="superscript"/>
        </w:rPr>
        <w:t>th</w:t>
      </w:r>
      <w:r w:rsidRPr="007A5DD8">
        <w:rPr>
          <w:sz w:val="24"/>
          <w:szCs w:val="24"/>
        </w:rPr>
        <w:t xml:space="preserve"> Day). The 1</w:t>
      </w:r>
      <w:r w:rsidRPr="007A5DD8">
        <w:rPr>
          <w:sz w:val="24"/>
          <w:szCs w:val="24"/>
          <w:vertAlign w:val="superscript"/>
        </w:rPr>
        <w:t>st</w:t>
      </w:r>
      <w:r w:rsidRPr="007A5DD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A5DD8">
        <w:rPr>
          <w:sz w:val="24"/>
          <w:szCs w:val="24"/>
          <w:vertAlign w:val="superscript"/>
        </w:rPr>
        <w:t>st</w:t>
      </w:r>
      <w:r w:rsidRPr="007A5DD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A5DD8">
        <w:rPr>
          <w:sz w:val="24"/>
          <w:szCs w:val="24"/>
          <w:vertAlign w:val="superscript"/>
        </w:rPr>
        <w:t>nd</w:t>
      </w:r>
      <w:r w:rsidRPr="007A5DD8">
        <w:rPr>
          <w:sz w:val="24"/>
          <w:szCs w:val="24"/>
        </w:rPr>
        <w:t xml:space="preserve"> Single Wisdom Lord restoring the 1</w:t>
      </w:r>
      <w:r w:rsidRPr="007A5DD8">
        <w:rPr>
          <w:sz w:val="24"/>
          <w:szCs w:val="24"/>
          <w:vertAlign w:val="superscript"/>
        </w:rPr>
        <w:t>st</w:t>
      </w:r>
      <w:r w:rsidRPr="007A5DD8">
        <w:rPr>
          <w:sz w:val="24"/>
          <w:szCs w:val="24"/>
        </w:rPr>
        <w:t xml:space="preserve"> Married Wisdom Lord as the Creator of the Eternal Sin in Lordship by handling it in the stoning by the Plan of Wisdom/Power in Acts 7:51-8:3; Genesis 2:9; Proverbs 8:22-25 (RSV) &amp; James 3:13-18. This is called the “</w:t>
      </w:r>
      <w:r w:rsidRPr="007A5DD8">
        <w:rPr>
          <w:b/>
          <w:i/>
          <w:sz w:val="24"/>
          <w:szCs w:val="24"/>
        </w:rPr>
        <w:t>Age of the 2</w:t>
      </w:r>
      <w:r w:rsidRPr="007A5DD8">
        <w:rPr>
          <w:b/>
          <w:i/>
          <w:sz w:val="24"/>
          <w:szCs w:val="24"/>
          <w:vertAlign w:val="superscript"/>
        </w:rPr>
        <w:t>nd</w:t>
      </w:r>
      <w:r w:rsidRPr="007A5DD8">
        <w:rPr>
          <w:b/>
          <w:i/>
          <w:sz w:val="24"/>
          <w:szCs w:val="24"/>
        </w:rPr>
        <w:t xml:space="preserve"> Single Wisdom Lord</w:t>
      </w:r>
      <w:r w:rsidRPr="007A5DD8">
        <w:rPr>
          <w:sz w:val="24"/>
          <w:szCs w:val="24"/>
        </w:rPr>
        <w:t>” in Acts 6:3, 10. The essence of Christianity is proven in Galatians 5:1-6; Romans 12:9-21; 1</w:t>
      </w:r>
      <w:r w:rsidRPr="007A5DD8">
        <w:rPr>
          <w:sz w:val="24"/>
          <w:szCs w:val="24"/>
          <w:vertAlign w:val="superscript"/>
        </w:rPr>
        <w:t>st</w:t>
      </w:r>
      <w:r w:rsidRPr="007A5DD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A5DD8">
        <w:rPr>
          <w:b/>
          <w:sz w:val="24"/>
          <w:szCs w:val="24"/>
        </w:rPr>
        <w:t>Age of the 2</w:t>
      </w:r>
      <w:r w:rsidRPr="007A5DD8">
        <w:rPr>
          <w:b/>
          <w:sz w:val="24"/>
          <w:szCs w:val="24"/>
          <w:vertAlign w:val="superscript"/>
        </w:rPr>
        <w:t>nd</w:t>
      </w:r>
      <w:r w:rsidRPr="007A5DD8">
        <w:rPr>
          <w:b/>
          <w:sz w:val="24"/>
          <w:szCs w:val="24"/>
        </w:rPr>
        <w:t xml:space="preserve"> Single Creator Lord</w:t>
      </w:r>
      <w:r w:rsidRPr="007A5DD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A5DD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7A5DD8" w:rsidRDefault="00430EC3" w:rsidP="00430EC3">
      <w:pPr>
        <w:spacing w:line="480" w:lineRule="auto"/>
        <w:jc w:val="both"/>
        <w:rPr>
          <w:sz w:val="24"/>
          <w:szCs w:val="24"/>
        </w:rPr>
      </w:pPr>
      <w:r w:rsidRPr="007A5DD8">
        <w:rPr>
          <w:sz w:val="24"/>
          <w:szCs w:val="24"/>
        </w:rPr>
        <w:t>Stephen’s Appointment</w:t>
      </w:r>
    </w:p>
    <w:p w:rsidR="00430EC3" w:rsidRPr="007A5DD8" w:rsidRDefault="00430EC3" w:rsidP="00430EC3">
      <w:pPr>
        <w:spacing w:line="480" w:lineRule="auto"/>
        <w:jc w:val="both"/>
        <w:rPr>
          <w:sz w:val="24"/>
          <w:szCs w:val="24"/>
        </w:rPr>
      </w:pPr>
      <w:r w:rsidRPr="007A5DD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A5DD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A5DD8">
        <w:rPr>
          <w:sz w:val="24"/>
          <w:szCs w:val="24"/>
          <w:vertAlign w:val="superscript"/>
        </w:rPr>
        <w:t>st</w:t>
      </w:r>
      <w:r w:rsidRPr="007A5DD8">
        <w:rPr>
          <w:sz w:val="24"/>
          <w:szCs w:val="24"/>
        </w:rPr>
        <w:t xml:space="preserve"> Corinthians 7:25-40, so it is an Angelical Ministry. Stephen is not commissioned by the Lord Jesus because of Non-Apostleship and a Non-Pharisaic Office in Acts 6:5.   </w:t>
      </w:r>
    </w:p>
    <w:p w:rsidR="00430EC3" w:rsidRPr="007A5DD8" w:rsidRDefault="00430EC3" w:rsidP="00430EC3">
      <w:pPr>
        <w:spacing w:line="480" w:lineRule="auto"/>
        <w:jc w:val="center"/>
        <w:rPr>
          <w:b/>
          <w:sz w:val="24"/>
          <w:szCs w:val="24"/>
        </w:rPr>
      </w:pPr>
      <w:r w:rsidRPr="007A5DD8">
        <w:rPr>
          <w:b/>
          <w:sz w:val="24"/>
          <w:szCs w:val="24"/>
        </w:rPr>
        <w:t xml:space="preserve">THE FATHER STEPHEN’S UNIVERSAL ETERNAL GOVERNMENT CALLED THE UNIVERSAL ETERNAL ZION AS THE ETERNAL EMPIRE IN THE MOST HIGHEST KINGDOM OF LORDSHIP </w:t>
      </w:r>
    </w:p>
    <w:p w:rsidR="00430EC3" w:rsidRPr="007A5DD8" w:rsidRDefault="00430EC3" w:rsidP="00430EC3">
      <w:pPr>
        <w:spacing w:line="480" w:lineRule="auto"/>
        <w:jc w:val="center"/>
        <w:rPr>
          <w:sz w:val="24"/>
          <w:szCs w:val="24"/>
        </w:rPr>
      </w:pPr>
      <w:r w:rsidRPr="007A5DD8">
        <w:rPr>
          <w:sz w:val="24"/>
          <w:szCs w:val="24"/>
        </w:rPr>
        <w:t>The Eternal Inerrant Attributes of the Father Stephen Our Lord &amp; His Universal Eternal Government is in Romans 1:20; 13:1-10; 1</w:t>
      </w:r>
      <w:r w:rsidRPr="007A5DD8">
        <w:rPr>
          <w:sz w:val="24"/>
          <w:szCs w:val="24"/>
          <w:vertAlign w:val="superscript"/>
        </w:rPr>
        <w:t>st</w:t>
      </w:r>
      <w:r w:rsidRPr="007A5DD8">
        <w:rPr>
          <w:sz w:val="24"/>
          <w:szCs w:val="24"/>
        </w:rPr>
        <w:t xml:space="preserve"> Peter 2:13-17 &amp; Acts 17:23-31 </w:t>
      </w:r>
    </w:p>
    <w:p w:rsidR="00430EC3" w:rsidRPr="007A5DD8" w:rsidRDefault="00430EC3" w:rsidP="00430EC3">
      <w:pPr>
        <w:spacing w:line="480" w:lineRule="auto"/>
        <w:jc w:val="both"/>
        <w:rPr>
          <w:sz w:val="24"/>
          <w:szCs w:val="24"/>
        </w:rPr>
      </w:pPr>
      <w:r w:rsidRPr="007A5DD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A5DD8">
        <w:rPr>
          <w:sz w:val="24"/>
          <w:szCs w:val="24"/>
          <w:vertAlign w:val="superscript"/>
        </w:rPr>
        <w:t>st</w:t>
      </w:r>
      <w:r w:rsidRPr="007A5DD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A5DD8">
        <w:rPr>
          <w:sz w:val="24"/>
          <w:szCs w:val="24"/>
          <w:vertAlign w:val="superscript"/>
        </w:rPr>
        <w:t>st</w:t>
      </w:r>
      <w:r w:rsidRPr="007A5DD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A5DD8">
        <w:rPr>
          <w:sz w:val="24"/>
          <w:szCs w:val="24"/>
        </w:rPr>
        <w:lastRenderedPageBreak/>
        <w:t>Fruits of the Spirit which is Divine &amp; You cannot have both at the same time, You must choose because We serve a Jealous God &amp; the Flesh never pleases God is in 1</w:t>
      </w:r>
      <w:r w:rsidRPr="007A5DD8">
        <w:rPr>
          <w:sz w:val="24"/>
          <w:szCs w:val="24"/>
          <w:vertAlign w:val="superscript"/>
        </w:rPr>
        <w:t>st</w:t>
      </w:r>
      <w:r w:rsidRPr="007A5DD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A5DD8">
        <w:rPr>
          <w:sz w:val="24"/>
          <w:szCs w:val="24"/>
          <w:vertAlign w:val="superscript"/>
        </w:rPr>
        <w:t>st</w:t>
      </w:r>
      <w:r w:rsidRPr="007A5DD8">
        <w:rPr>
          <w:sz w:val="24"/>
          <w:szCs w:val="24"/>
        </w:rPr>
        <w:t xml:space="preserve"> John 5:6-13.  </w:t>
      </w:r>
    </w:p>
    <w:p w:rsidR="00430EC3" w:rsidRPr="007A5DD8" w:rsidRDefault="00430EC3" w:rsidP="00430EC3">
      <w:pPr>
        <w:spacing w:line="480" w:lineRule="auto"/>
        <w:jc w:val="both"/>
        <w:rPr>
          <w:sz w:val="24"/>
          <w:szCs w:val="24"/>
        </w:rPr>
      </w:pPr>
      <w:r w:rsidRPr="007A5DD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A5DD8">
        <w:rPr>
          <w:sz w:val="24"/>
          <w:szCs w:val="24"/>
          <w:vertAlign w:val="superscript"/>
        </w:rPr>
        <w:t>st</w:t>
      </w:r>
      <w:r w:rsidRPr="007A5DD8">
        <w:rPr>
          <w:sz w:val="24"/>
          <w:szCs w:val="24"/>
        </w:rPr>
        <w:t xml:space="preserve"> Timothy 1:17 says “Now to the King eternal, immortal, invisible, to God who alone is wise, be honor and glory forever and ever. Amen.” In 1</w:t>
      </w:r>
      <w:r w:rsidRPr="007A5DD8">
        <w:rPr>
          <w:sz w:val="24"/>
          <w:szCs w:val="24"/>
          <w:vertAlign w:val="superscript"/>
        </w:rPr>
        <w:t>st</w:t>
      </w:r>
      <w:r w:rsidRPr="007A5DD8">
        <w:rPr>
          <w:sz w:val="24"/>
          <w:szCs w:val="24"/>
        </w:rPr>
        <w:t xml:space="preserve"> Timothy 6:16 mentions “who alone has immortality, dwelling in unapproachable light, whom no Man has seen or can see, to whom be honor and everlasting power. Amen.” In 1</w:t>
      </w:r>
      <w:r w:rsidRPr="007A5DD8">
        <w:rPr>
          <w:sz w:val="24"/>
          <w:szCs w:val="24"/>
          <w:vertAlign w:val="superscript"/>
        </w:rPr>
        <w:t>st</w:t>
      </w:r>
      <w:r w:rsidRPr="007A5DD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A5DD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7A5DD8" w:rsidRDefault="00430EC3" w:rsidP="00430EC3">
      <w:pPr>
        <w:spacing w:line="480" w:lineRule="auto"/>
        <w:jc w:val="both"/>
        <w:rPr>
          <w:sz w:val="24"/>
          <w:szCs w:val="24"/>
        </w:rPr>
      </w:pPr>
      <w:r w:rsidRPr="007A5DD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A5DD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A5DD8">
        <w:rPr>
          <w:sz w:val="24"/>
          <w:szCs w:val="24"/>
          <w:vertAlign w:val="superscript"/>
        </w:rPr>
        <w:t>st</w:t>
      </w:r>
      <w:r w:rsidRPr="007A5DD8">
        <w:rPr>
          <w:sz w:val="24"/>
          <w:szCs w:val="24"/>
        </w:rPr>
        <w:t xml:space="preserve"> Corinthians 13:12 declares “For now We see in a mirror, dimly, but then face to face. Now I know in part, but then I shall know just as I also am known.” In 1</w:t>
      </w:r>
      <w:r w:rsidRPr="007A5DD8">
        <w:rPr>
          <w:sz w:val="24"/>
          <w:szCs w:val="24"/>
          <w:vertAlign w:val="superscript"/>
        </w:rPr>
        <w:t>st</w:t>
      </w:r>
      <w:r w:rsidRPr="007A5DD8">
        <w:rPr>
          <w:sz w:val="24"/>
          <w:szCs w:val="24"/>
        </w:rPr>
        <w:t xml:space="preserve"> John 3:2 says “Beloved, now We are the Children of God, and it has not yet been revealed what We shall be, but We know that when He is revealed, We shall be like Him, for We shall see Him as He is.” In 2</w:t>
      </w:r>
      <w:r w:rsidRPr="007A5DD8">
        <w:rPr>
          <w:sz w:val="24"/>
          <w:szCs w:val="24"/>
          <w:vertAlign w:val="superscript"/>
        </w:rPr>
        <w:t>nd</w:t>
      </w:r>
      <w:r w:rsidRPr="007A5DD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A5DD8">
        <w:rPr>
          <w:sz w:val="24"/>
          <w:szCs w:val="24"/>
          <w:vertAlign w:val="superscript"/>
        </w:rPr>
        <w:t>st</w:t>
      </w:r>
      <w:r w:rsidRPr="007A5DD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A5DD8">
        <w:rPr>
          <w:sz w:val="24"/>
          <w:szCs w:val="24"/>
          <w:vertAlign w:val="superscript"/>
        </w:rPr>
        <w:t>st</w:t>
      </w:r>
      <w:r w:rsidRPr="007A5DD8">
        <w:rPr>
          <w:sz w:val="24"/>
          <w:szCs w:val="24"/>
        </w:rPr>
        <w:t xml:space="preserve"> Timothy 6:10. For the Father Stephen Our Lord becoming in the true physical form of the Lord Yahweh operates as “The Cloaked Omniscience (Word) &amp; Cloaked Omnipotence (Power) of the </w:t>
      </w:r>
      <w:r w:rsidRPr="007A5DD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A5DD8">
        <w:rPr>
          <w:sz w:val="24"/>
          <w:szCs w:val="24"/>
          <w:vertAlign w:val="superscript"/>
        </w:rPr>
        <w:t>st</w:t>
      </w:r>
      <w:r w:rsidRPr="007A5DD8">
        <w:rPr>
          <w:sz w:val="24"/>
          <w:szCs w:val="24"/>
        </w:rPr>
        <w:t xml:space="preserve"> Corinthians 8:6; 15:24-28 and Ephesians 4:6.   </w:t>
      </w:r>
    </w:p>
    <w:p w:rsidR="00430EC3" w:rsidRPr="007A5DD8" w:rsidRDefault="00430EC3" w:rsidP="00430EC3">
      <w:pPr>
        <w:spacing w:line="480" w:lineRule="auto"/>
        <w:jc w:val="center"/>
        <w:rPr>
          <w:sz w:val="24"/>
          <w:szCs w:val="24"/>
        </w:rPr>
      </w:pPr>
      <w:r w:rsidRPr="007A5DD8">
        <w:rPr>
          <w:sz w:val="24"/>
          <w:szCs w:val="24"/>
        </w:rPr>
        <w:t>The Lord Stephen’s Mental Attributes</w:t>
      </w:r>
    </w:p>
    <w:p w:rsidR="00430EC3" w:rsidRPr="007A5DD8" w:rsidRDefault="00430EC3" w:rsidP="00430EC3">
      <w:pPr>
        <w:spacing w:line="480" w:lineRule="auto"/>
        <w:jc w:val="both"/>
        <w:rPr>
          <w:sz w:val="24"/>
          <w:szCs w:val="24"/>
        </w:rPr>
      </w:pPr>
      <w:r w:rsidRPr="007A5DD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A5DD8">
        <w:rPr>
          <w:b/>
          <w:sz w:val="24"/>
          <w:szCs w:val="24"/>
        </w:rPr>
        <w:t>The Seven Creation Processes that the Lord Yah did in the Universe</w:t>
      </w:r>
      <w:r w:rsidRPr="007A5DD8">
        <w:rPr>
          <w:sz w:val="24"/>
          <w:szCs w:val="24"/>
        </w:rPr>
        <w:t>.” In 1</w:t>
      </w:r>
      <w:r w:rsidRPr="007A5DD8">
        <w:rPr>
          <w:sz w:val="24"/>
          <w:szCs w:val="24"/>
          <w:vertAlign w:val="superscript"/>
        </w:rPr>
        <w:t>st</w:t>
      </w:r>
      <w:r w:rsidRPr="007A5DD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A5DD8">
        <w:rPr>
          <w:sz w:val="24"/>
          <w:szCs w:val="24"/>
          <w:vertAlign w:val="superscript"/>
        </w:rPr>
        <w:t>st</w:t>
      </w:r>
      <w:r w:rsidRPr="007A5DD8">
        <w:rPr>
          <w:sz w:val="24"/>
          <w:szCs w:val="24"/>
        </w:rPr>
        <w:t xml:space="preserve"> Corinthians 2:10-11 declares “But God has revealed them to Us through His Spirit (Stephen in John 4:24; 1</w:t>
      </w:r>
      <w:r w:rsidRPr="007A5DD8">
        <w:rPr>
          <w:sz w:val="24"/>
          <w:szCs w:val="24"/>
          <w:vertAlign w:val="superscript"/>
        </w:rPr>
        <w:t>st</w:t>
      </w:r>
      <w:r w:rsidRPr="007A5DD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A5DD8">
        <w:rPr>
          <w:sz w:val="24"/>
          <w:szCs w:val="24"/>
          <w:vertAlign w:val="superscript"/>
        </w:rPr>
        <w:t>st</w:t>
      </w:r>
      <w:r w:rsidRPr="007A5DD8">
        <w:rPr>
          <w:sz w:val="24"/>
          <w:szCs w:val="24"/>
        </w:rPr>
        <w:t xml:space="preserve"> John 5:6-13 &amp; Act 2:17-7:59) of God.” In Hebrews 4:13 tells us “And there is no Creature hidden from His sight, but all things are naked and open to the eyes of Him to whom We must give Account.” In 2</w:t>
      </w:r>
      <w:r w:rsidRPr="007A5DD8">
        <w:rPr>
          <w:sz w:val="24"/>
          <w:szCs w:val="24"/>
          <w:vertAlign w:val="superscript"/>
        </w:rPr>
        <w:t>nd</w:t>
      </w:r>
      <w:r w:rsidRPr="007A5DD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A5DD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A5DD8">
        <w:rPr>
          <w:sz w:val="24"/>
          <w:szCs w:val="24"/>
          <w:vertAlign w:val="superscript"/>
        </w:rPr>
        <w:t>nd</w:t>
      </w:r>
      <w:r w:rsidRPr="007A5DD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A5DD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A5DD8">
        <w:rPr>
          <w:sz w:val="24"/>
          <w:szCs w:val="24"/>
          <w:vertAlign w:val="superscript"/>
        </w:rPr>
        <w:t>st</w:t>
      </w:r>
      <w:r w:rsidRPr="007A5DD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A5DD8">
        <w:rPr>
          <w:sz w:val="24"/>
          <w:szCs w:val="24"/>
        </w:rPr>
        <w:lastRenderedPageBreak/>
        <w:t>prophecies.” In Acts 6:3, 10 declares the Father Stephen’s omniscience full of wisdom in beating the church &amp; Law. If You want to know more about God’s omniscience You must get My other book called the “</w:t>
      </w:r>
      <w:r w:rsidRPr="007A5DD8">
        <w:rPr>
          <w:b/>
          <w:sz w:val="24"/>
          <w:szCs w:val="24"/>
        </w:rPr>
        <w:t>Lord’s Omniscience in His Wisdom and His Knowledge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A5DD8">
        <w:rPr>
          <w:sz w:val="24"/>
          <w:szCs w:val="24"/>
          <w:vertAlign w:val="superscript"/>
        </w:rPr>
        <w:t>st</w:t>
      </w:r>
      <w:r w:rsidRPr="007A5DD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A5DD8">
        <w:rPr>
          <w:sz w:val="24"/>
          <w:szCs w:val="24"/>
          <w:vertAlign w:val="superscript"/>
        </w:rPr>
        <w:t>st</w:t>
      </w:r>
      <w:r w:rsidRPr="007A5DD8">
        <w:rPr>
          <w:sz w:val="24"/>
          <w:szCs w:val="24"/>
        </w:rPr>
        <w:t xml:space="preserve"> Corinthians 1:21 says “For since in the wisdom of God, the world through wisdom did not know God, it pleased God through the foolishness of the (true) message preached to  save  those  who  believe.” In 1</w:t>
      </w:r>
      <w:r w:rsidRPr="007A5DD8">
        <w:rPr>
          <w:sz w:val="24"/>
          <w:szCs w:val="24"/>
          <w:vertAlign w:val="superscript"/>
        </w:rPr>
        <w:t>st</w:t>
      </w:r>
      <w:r w:rsidRPr="007A5DD8">
        <w:rPr>
          <w:sz w:val="24"/>
          <w:szCs w:val="24"/>
        </w:rPr>
        <w:t xml:space="preserve"> Corinthians 1:24 it mentions “But to those who are called, both Jews and Greeks, Christ the power of God and the wisdom of God.” In 1</w:t>
      </w:r>
      <w:r w:rsidRPr="007A5DD8">
        <w:rPr>
          <w:sz w:val="24"/>
          <w:szCs w:val="24"/>
          <w:vertAlign w:val="superscript"/>
        </w:rPr>
        <w:t>st</w:t>
      </w:r>
      <w:r w:rsidRPr="007A5DD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A5DD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A5DD8">
        <w:rPr>
          <w:sz w:val="24"/>
          <w:szCs w:val="24"/>
          <w:vertAlign w:val="superscript"/>
        </w:rPr>
        <w:t>st</w:t>
      </w:r>
      <w:r w:rsidRPr="007A5DD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A5DD8">
        <w:rPr>
          <w:sz w:val="24"/>
          <w:szCs w:val="24"/>
          <w:vertAlign w:val="superscript"/>
        </w:rPr>
        <w:t>st</w:t>
      </w:r>
      <w:r w:rsidRPr="007A5DD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A5DD8">
        <w:rPr>
          <w:sz w:val="24"/>
          <w:szCs w:val="24"/>
          <w:vertAlign w:val="superscript"/>
        </w:rPr>
        <w:t>st</w:t>
      </w:r>
      <w:r w:rsidRPr="007A5DD8">
        <w:rPr>
          <w:sz w:val="24"/>
          <w:szCs w:val="24"/>
        </w:rPr>
        <w:t xml:space="preserve"> Esdras 8:23 tells us “…according to the wisdom of God ordains judges and justices…” In Acts 7:51 says the Father Stephen in His wisdom knew that the Law committed the Eternal Sin in Lordship against </w:t>
      </w:r>
      <w:r w:rsidRPr="007A5DD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A5DD8">
        <w:rPr>
          <w:sz w:val="24"/>
          <w:szCs w:val="24"/>
          <w:vertAlign w:val="superscript"/>
        </w:rPr>
        <w:t>st</w:t>
      </w:r>
      <w:r w:rsidRPr="007A5DD8">
        <w:rPr>
          <w:sz w:val="24"/>
          <w:szCs w:val="24"/>
        </w:rPr>
        <w:t xml:space="preserve"> Samuel 28:6; Ezra 2:63; Nehemiah 7:65 &amp; Sirach 45:10.   </w:t>
      </w:r>
    </w:p>
    <w:p w:rsidR="00430EC3" w:rsidRPr="007A5DD8" w:rsidRDefault="00430EC3" w:rsidP="00430EC3">
      <w:pPr>
        <w:spacing w:line="480" w:lineRule="auto"/>
        <w:jc w:val="both"/>
        <w:rPr>
          <w:sz w:val="24"/>
          <w:szCs w:val="24"/>
        </w:rPr>
      </w:pPr>
      <w:r w:rsidRPr="007A5DD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A5DD8">
        <w:rPr>
          <w:sz w:val="24"/>
          <w:szCs w:val="24"/>
          <w:vertAlign w:val="superscript"/>
        </w:rPr>
        <w:t>st</w:t>
      </w:r>
      <w:r w:rsidRPr="007A5DD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A5DD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A5DD8">
        <w:rPr>
          <w:sz w:val="24"/>
          <w:szCs w:val="24"/>
          <w:vertAlign w:val="superscript"/>
        </w:rPr>
        <w:t>nd</w:t>
      </w:r>
      <w:r w:rsidRPr="007A5DD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A5DD8">
        <w:rPr>
          <w:sz w:val="24"/>
          <w:szCs w:val="24"/>
          <w:vertAlign w:val="superscript"/>
        </w:rPr>
        <w:t>nd</w:t>
      </w:r>
      <w:r w:rsidRPr="007A5DD8">
        <w:rPr>
          <w:sz w:val="24"/>
          <w:szCs w:val="24"/>
        </w:rPr>
        <w:t xml:space="preserve"> Samuel 2:6 says “And now the LORD show kindness and truth unto You…” In 1</w:t>
      </w:r>
      <w:r w:rsidRPr="007A5DD8">
        <w:rPr>
          <w:sz w:val="24"/>
          <w:szCs w:val="24"/>
          <w:vertAlign w:val="superscript"/>
        </w:rPr>
        <w:t>st</w:t>
      </w:r>
      <w:r w:rsidRPr="007A5DD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A5DD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A5DD8">
        <w:rPr>
          <w:sz w:val="24"/>
          <w:szCs w:val="24"/>
          <w:vertAlign w:val="superscript"/>
        </w:rPr>
        <w:t>nd</w:t>
      </w:r>
      <w:r w:rsidRPr="007A5DD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A5DD8">
        <w:rPr>
          <w:sz w:val="24"/>
          <w:szCs w:val="24"/>
          <w:vertAlign w:val="superscript"/>
        </w:rPr>
        <w:t>st</w:t>
      </w:r>
      <w:r w:rsidRPr="007A5DD8">
        <w:rPr>
          <w:sz w:val="24"/>
          <w:szCs w:val="24"/>
        </w:rPr>
        <w:t xml:space="preserve"> Esdras 3:12 says “…Woman are strongest: but above all things Truth bears away all victory.”  In 1</w:t>
      </w:r>
      <w:r w:rsidRPr="007A5DD8">
        <w:rPr>
          <w:sz w:val="24"/>
          <w:szCs w:val="24"/>
          <w:vertAlign w:val="superscript"/>
        </w:rPr>
        <w:t>st</w:t>
      </w:r>
      <w:r w:rsidRPr="007A5DD8">
        <w:rPr>
          <w:sz w:val="24"/>
          <w:szCs w:val="24"/>
        </w:rPr>
        <w:t xml:space="preserve"> Esdras 4:38 mentions “As for the truth, it endures and is always strong, it lives and conquers forevermore.” In 1</w:t>
      </w:r>
      <w:r w:rsidRPr="007A5DD8">
        <w:rPr>
          <w:sz w:val="24"/>
          <w:szCs w:val="24"/>
          <w:vertAlign w:val="superscript"/>
        </w:rPr>
        <w:t>st</w:t>
      </w:r>
      <w:r w:rsidRPr="007A5DD8">
        <w:rPr>
          <w:sz w:val="24"/>
          <w:szCs w:val="24"/>
        </w:rPr>
        <w:t xml:space="preserve"> Esdras 4:40 tells us “…Blessed be the God of truth.” In 1</w:t>
      </w:r>
      <w:r w:rsidRPr="007A5DD8">
        <w:rPr>
          <w:sz w:val="24"/>
          <w:szCs w:val="24"/>
          <w:vertAlign w:val="superscript"/>
        </w:rPr>
        <w:t>st</w:t>
      </w:r>
      <w:r w:rsidRPr="007A5DD8">
        <w:rPr>
          <w:sz w:val="24"/>
          <w:szCs w:val="24"/>
        </w:rPr>
        <w:t xml:space="preserve"> Esdras 4:41 says “…Great is Truth, and mighty above all things.”  In Acts 6:3-7:53 says that the Father Stephen told the whole truth about the total history (summarized) of the Holy Bible.     </w:t>
      </w:r>
    </w:p>
    <w:p w:rsidR="00430EC3" w:rsidRPr="007A5DD8" w:rsidRDefault="00430EC3" w:rsidP="00430EC3">
      <w:pPr>
        <w:spacing w:line="480" w:lineRule="auto"/>
        <w:jc w:val="both"/>
        <w:rPr>
          <w:sz w:val="24"/>
          <w:szCs w:val="24"/>
        </w:rPr>
      </w:pPr>
      <w:r w:rsidRPr="007A5DD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A5DD8">
        <w:rPr>
          <w:sz w:val="24"/>
          <w:szCs w:val="24"/>
          <w:vertAlign w:val="superscript"/>
        </w:rPr>
        <w:t>nd</w:t>
      </w:r>
      <w:r w:rsidRPr="007A5DD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A5DD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A5DD8">
        <w:rPr>
          <w:sz w:val="24"/>
          <w:szCs w:val="24"/>
          <w:vertAlign w:val="superscript"/>
        </w:rPr>
        <w:t>st</w:t>
      </w:r>
      <w:r w:rsidRPr="007A5DD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A5DD8">
        <w:rPr>
          <w:sz w:val="24"/>
          <w:szCs w:val="24"/>
          <w:vertAlign w:val="superscript"/>
        </w:rPr>
        <w:t>nd</w:t>
      </w:r>
      <w:r w:rsidRPr="007A5DD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7A5DD8" w:rsidRDefault="00430EC3" w:rsidP="00430EC3">
      <w:pPr>
        <w:spacing w:line="480" w:lineRule="auto"/>
        <w:jc w:val="center"/>
        <w:rPr>
          <w:sz w:val="24"/>
          <w:szCs w:val="24"/>
        </w:rPr>
      </w:pPr>
      <w:r w:rsidRPr="007A5DD8">
        <w:rPr>
          <w:sz w:val="24"/>
          <w:szCs w:val="24"/>
        </w:rPr>
        <w:t>The Lord Stephen’s Moral Attributes</w:t>
      </w:r>
    </w:p>
    <w:p w:rsidR="00430EC3" w:rsidRPr="007A5DD8" w:rsidRDefault="00430EC3" w:rsidP="00430EC3">
      <w:pPr>
        <w:spacing w:line="480" w:lineRule="auto"/>
        <w:jc w:val="both"/>
        <w:rPr>
          <w:sz w:val="24"/>
          <w:szCs w:val="24"/>
        </w:rPr>
      </w:pPr>
      <w:r w:rsidRPr="007A5DD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A5DD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A5DD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A5DD8">
        <w:rPr>
          <w:sz w:val="24"/>
          <w:szCs w:val="24"/>
          <w:vertAlign w:val="superscript"/>
        </w:rPr>
        <w:t>st</w:t>
      </w:r>
      <w:r w:rsidRPr="007A5DD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A5DD8">
        <w:rPr>
          <w:sz w:val="24"/>
          <w:szCs w:val="24"/>
          <w:vertAlign w:val="superscript"/>
        </w:rPr>
        <w:t>nd</w:t>
      </w:r>
      <w:r w:rsidRPr="007A5DD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A5DD8">
        <w:rPr>
          <w:sz w:val="24"/>
          <w:szCs w:val="24"/>
          <w:vertAlign w:val="superscript"/>
        </w:rPr>
        <w:t>nd</w:t>
      </w:r>
      <w:r w:rsidRPr="007A5DD8">
        <w:rPr>
          <w:sz w:val="24"/>
          <w:szCs w:val="24"/>
        </w:rPr>
        <w:t xml:space="preserve"> Samuel 7:28 says “And now, O Lord GOD, thou are that God, and thy words be true, and thou has promised this goodness unto thy servant.” Similar scripture is in 1</w:t>
      </w:r>
      <w:r w:rsidRPr="007A5DD8">
        <w:rPr>
          <w:sz w:val="24"/>
          <w:szCs w:val="24"/>
          <w:vertAlign w:val="superscript"/>
        </w:rPr>
        <w:t>st</w:t>
      </w:r>
      <w:r w:rsidRPr="007A5DD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A5DD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A5DD8">
        <w:rPr>
          <w:sz w:val="24"/>
          <w:szCs w:val="24"/>
        </w:rPr>
        <w:lastRenderedPageBreak/>
        <w:t>5:22 says “but the fruit of the Spirit is …goodness...” Ephesians 6:7 declares “with goodwill doing service, as to the Lord, and not to Men.” 2</w:t>
      </w:r>
      <w:r w:rsidRPr="007A5DD8">
        <w:rPr>
          <w:sz w:val="24"/>
          <w:szCs w:val="24"/>
          <w:vertAlign w:val="superscript"/>
        </w:rPr>
        <w:t>nd</w:t>
      </w:r>
      <w:r w:rsidRPr="007A5DD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7A5DD8" w:rsidRDefault="00430EC3" w:rsidP="00430EC3">
      <w:pPr>
        <w:spacing w:line="480" w:lineRule="auto"/>
        <w:jc w:val="both"/>
        <w:rPr>
          <w:sz w:val="24"/>
          <w:szCs w:val="24"/>
        </w:rPr>
      </w:pPr>
      <w:r w:rsidRPr="007A5DD8">
        <w:rPr>
          <w:sz w:val="24"/>
          <w:szCs w:val="24"/>
        </w:rPr>
        <w:t>His Omni-Benevolence (Agape Love) is proven in scripture. God is Agape Love. In 1</w:t>
      </w:r>
      <w:r w:rsidRPr="007A5DD8">
        <w:rPr>
          <w:sz w:val="24"/>
          <w:szCs w:val="24"/>
          <w:vertAlign w:val="superscript"/>
        </w:rPr>
        <w:t>st</w:t>
      </w:r>
      <w:r w:rsidRPr="007A5DD8">
        <w:rPr>
          <w:sz w:val="24"/>
          <w:szCs w:val="24"/>
        </w:rPr>
        <w:t xml:space="preserve"> John 2:15 says “Do not (Eros) Love the World or the things in the World. If anyone (Eros) Loves the World, the (Agape) Love of the Father (Stephen) is not in Him. In 1</w:t>
      </w:r>
      <w:r w:rsidRPr="007A5DD8">
        <w:rPr>
          <w:sz w:val="24"/>
          <w:szCs w:val="24"/>
          <w:vertAlign w:val="superscript"/>
        </w:rPr>
        <w:t>nd</w:t>
      </w:r>
      <w:r w:rsidRPr="007A5DD8">
        <w:rPr>
          <w:sz w:val="24"/>
          <w:szCs w:val="24"/>
        </w:rPr>
        <w:t xml:space="preserve"> John 4:8 states “He who does not (Agape) Love does not know God, for God is (Agape) Love.” In 1</w:t>
      </w:r>
      <w:r w:rsidRPr="007A5DD8">
        <w:rPr>
          <w:sz w:val="24"/>
          <w:szCs w:val="24"/>
          <w:vertAlign w:val="superscript"/>
        </w:rPr>
        <w:t>st</w:t>
      </w:r>
      <w:r w:rsidRPr="007A5DD8">
        <w:rPr>
          <w:sz w:val="24"/>
          <w:szCs w:val="24"/>
        </w:rPr>
        <w:t xml:space="preserve"> John 4:10 mentions “In this is (Agape) Love, not that We (agape) loved God, but that He (agape) loved Us and sent His Son to be the propitiation of Our sins.” In 1</w:t>
      </w:r>
      <w:r w:rsidRPr="007A5DD8">
        <w:rPr>
          <w:sz w:val="24"/>
          <w:szCs w:val="24"/>
          <w:vertAlign w:val="superscript"/>
        </w:rPr>
        <w:t>st</w:t>
      </w:r>
      <w:r w:rsidRPr="007A5DD8">
        <w:rPr>
          <w:sz w:val="24"/>
          <w:szCs w:val="24"/>
        </w:rPr>
        <w:t xml:space="preserve"> John 4:19 says “We (agape) love Him because He first (agape) loved Us.” In 1</w:t>
      </w:r>
      <w:r w:rsidRPr="007A5DD8">
        <w:rPr>
          <w:sz w:val="24"/>
          <w:szCs w:val="24"/>
          <w:vertAlign w:val="superscript"/>
        </w:rPr>
        <w:t>st</w:t>
      </w:r>
      <w:r w:rsidRPr="007A5DD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A5DD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A5DD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A5DD8">
        <w:rPr>
          <w:sz w:val="24"/>
          <w:szCs w:val="24"/>
          <w:vertAlign w:val="superscript"/>
        </w:rPr>
        <w:t>nd</w:t>
      </w:r>
      <w:r w:rsidRPr="007A5DD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A5DD8">
        <w:rPr>
          <w:sz w:val="24"/>
          <w:szCs w:val="24"/>
          <w:vertAlign w:val="superscript"/>
        </w:rPr>
        <w:t>nd</w:t>
      </w:r>
      <w:r w:rsidRPr="007A5DD8">
        <w:rPr>
          <w:sz w:val="24"/>
          <w:szCs w:val="24"/>
        </w:rPr>
        <w:t xml:space="preserve"> Corinthians 1:3-4 says “Grace to You </w:t>
      </w:r>
      <w:r w:rsidRPr="007A5DD8">
        <w:rPr>
          <w:sz w:val="24"/>
          <w:szCs w:val="24"/>
        </w:rPr>
        <w:lastRenderedPageBreak/>
        <w:t>and peace from God Our Father (Stephen) and the Lord Jesus Christ. I thank My God always concerning You for the grace of God which was given to You by Christ Jesus…” In 2</w:t>
      </w:r>
      <w:r w:rsidRPr="007A5DD8">
        <w:rPr>
          <w:sz w:val="24"/>
          <w:szCs w:val="24"/>
          <w:vertAlign w:val="superscript"/>
        </w:rPr>
        <w:t>nd</w:t>
      </w:r>
      <w:r w:rsidRPr="007A5DD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A5DD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A5DD8">
        <w:rPr>
          <w:sz w:val="24"/>
          <w:szCs w:val="24"/>
          <w:vertAlign w:val="superscript"/>
        </w:rPr>
        <w:t>st</w:t>
      </w:r>
      <w:r w:rsidRPr="007A5DD8">
        <w:rPr>
          <w:sz w:val="24"/>
          <w:szCs w:val="24"/>
        </w:rPr>
        <w:t xml:space="preserve"> Peter 2:20 tells us “For what credit is it if, when You are beaten for Your faults, You take it patiently. But when You do good and suffer, it You take it patiently, this is commendable before God.” In 1</w:t>
      </w:r>
      <w:r w:rsidRPr="007A5DD8">
        <w:rPr>
          <w:sz w:val="24"/>
          <w:szCs w:val="24"/>
          <w:vertAlign w:val="superscript"/>
        </w:rPr>
        <w:t>st</w:t>
      </w:r>
      <w:r w:rsidRPr="007A5DD8">
        <w:rPr>
          <w:sz w:val="24"/>
          <w:szCs w:val="24"/>
        </w:rPr>
        <w:t xml:space="preserve"> Peter 5:10 says “But may the God of all grace, who called Us to His eternal glory by Christ Jesus, after You have suffered a while, perfect, establish, strengthen &amp; settle You.” In 1</w:t>
      </w:r>
      <w:r w:rsidRPr="007A5DD8">
        <w:rPr>
          <w:sz w:val="24"/>
          <w:szCs w:val="24"/>
          <w:vertAlign w:val="superscript"/>
        </w:rPr>
        <w:t>st</w:t>
      </w:r>
      <w:r w:rsidRPr="007A5DD8">
        <w:rPr>
          <w:sz w:val="24"/>
          <w:szCs w:val="24"/>
        </w:rPr>
        <w:t xml:space="preserve"> Corinthians 1:3 states “Grace to You and peace from God Our Father (Stephen) and the Lord Jesus Christ.” In 1</w:t>
      </w:r>
      <w:r w:rsidRPr="007A5DD8">
        <w:rPr>
          <w:sz w:val="24"/>
          <w:szCs w:val="24"/>
          <w:vertAlign w:val="superscript"/>
        </w:rPr>
        <w:t>st</w:t>
      </w:r>
      <w:r w:rsidRPr="007A5DD8">
        <w:rPr>
          <w:sz w:val="24"/>
          <w:szCs w:val="24"/>
        </w:rPr>
        <w:t xml:space="preserve"> Corinthians 15:10 says “but by the grace of God  I  am  what I am, and His grace toward Me was not in vain, but I labored more abundantly than they all, yet not I, but the grace of God which was with Me.” In 1</w:t>
      </w:r>
      <w:r w:rsidRPr="007A5DD8">
        <w:rPr>
          <w:sz w:val="24"/>
          <w:szCs w:val="24"/>
          <w:vertAlign w:val="superscript"/>
        </w:rPr>
        <w:t>st</w:t>
      </w:r>
      <w:r w:rsidRPr="007A5DD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A5DD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A5DD8">
        <w:rPr>
          <w:sz w:val="24"/>
          <w:szCs w:val="24"/>
          <w:vertAlign w:val="superscript"/>
        </w:rPr>
        <w:t>st</w:t>
      </w:r>
      <w:r w:rsidRPr="007A5DD8">
        <w:rPr>
          <w:sz w:val="24"/>
          <w:szCs w:val="24"/>
        </w:rPr>
        <w:t xml:space="preserve"> Timothy 1:16 declares “However, for this reason I obtained mercy, that in Me, first, Jesus…might show all longsuffering, as a pattern to those who are going to believe on Him for everlasting life.” In 2</w:t>
      </w:r>
      <w:r w:rsidRPr="007A5DD8">
        <w:rPr>
          <w:sz w:val="24"/>
          <w:szCs w:val="24"/>
          <w:vertAlign w:val="superscript"/>
        </w:rPr>
        <w:t>nd</w:t>
      </w:r>
      <w:r w:rsidRPr="007A5DD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A5DD8">
        <w:rPr>
          <w:sz w:val="24"/>
          <w:szCs w:val="24"/>
          <w:vertAlign w:val="superscript"/>
        </w:rPr>
        <w:t>nd</w:t>
      </w:r>
      <w:r w:rsidRPr="007A5DD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A5DD8">
        <w:rPr>
          <w:sz w:val="24"/>
          <w:szCs w:val="24"/>
          <w:vertAlign w:val="superscript"/>
        </w:rPr>
        <w:t>st</w:t>
      </w:r>
      <w:r w:rsidRPr="007A5DD8">
        <w:rPr>
          <w:sz w:val="24"/>
          <w:szCs w:val="24"/>
        </w:rPr>
        <w:t xml:space="preserve"> Kings 8:23 tells us “And He said, LORD God of Israel, there is no God like thee, in Heaven above, or on Earth beneath, who keeps covenant and mercy with thy Servants that walk before thee with all thy heart…” In 2</w:t>
      </w:r>
      <w:r w:rsidRPr="007A5DD8">
        <w:rPr>
          <w:sz w:val="24"/>
          <w:szCs w:val="24"/>
          <w:vertAlign w:val="superscript"/>
        </w:rPr>
        <w:t>nd</w:t>
      </w:r>
      <w:r w:rsidRPr="007A5DD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A5DD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A5DD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A5DD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A5DD8">
        <w:rPr>
          <w:b/>
          <w:sz w:val="24"/>
          <w:szCs w:val="24"/>
        </w:rPr>
        <w:t>VAU (WAW)</w:t>
      </w:r>
      <w:r w:rsidRPr="007A5DD8">
        <w:rPr>
          <w:sz w:val="24"/>
          <w:szCs w:val="24"/>
        </w:rPr>
        <w:t>. Let thy mercies come also unto me, O LORD, even thy salvation, according to thy word.” In 119:64 states “</w:t>
      </w:r>
      <w:r w:rsidRPr="007A5DD8">
        <w:rPr>
          <w:b/>
          <w:sz w:val="24"/>
          <w:szCs w:val="24"/>
        </w:rPr>
        <w:t>HETH</w:t>
      </w:r>
      <w:r w:rsidRPr="007A5DD8">
        <w:rPr>
          <w:sz w:val="24"/>
          <w:szCs w:val="24"/>
        </w:rPr>
        <w:t>. The Earth, O LORD, is full of thy mercy: teach Me thy statutes.” In Psalms 119:76 mentions “</w:t>
      </w:r>
      <w:r w:rsidRPr="007A5DD8">
        <w:rPr>
          <w:b/>
          <w:sz w:val="24"/>
          <w:szCs w:val="24"/>
        </w:rPr>
        <w:t>YOD</w:t>
      </w:r>
      <w:r w:rsidRPr="007A5DD8">
        <w:rPr>
          <w:sz w:val="24"/>
          <w:szCs w:val="24"/>
        </w:rPr>
        <w:t>. Let, I pray thee, thy merciful kindness be for my comfort, according to thy Word unto thy Servant.” In Psalms 119:77 states “</w:t>
      </w:r>
      <w:r w:rsidRPr="007A5DD8">
        <w:rPr>
          <w:b/>
          <w:sz w:val="24"/>
          <w:szCs w:val="24"/>
        </w:rPr>
        <w:t>YOD</w:t>
      </w:r>
      <w:r w:rsidRPr="007A5DD8">
        <w:rPr>
          <w:sz w:val="24"/>
          <w:szCs w:val="24"/>
        </w:rPr>
        <w:t>. Let thy tender mercies come unto Me, that I may live: for thy Law is My delight.” In Psalms 119:124 declares “</w:t>
      </w:r>
      <w:r w:rsidRPr="007A5DD8">
        <w:rPr>
          <w:b/>
          <w:sz w:val="24"/>
          <w:szCs w:val="24"/>
        </w:rPr>
        <w:t>AYIN</w:t>
      </w:r>
      <w:r w:rsidRPr="007A5DD8">
        <w:rPr>
          <w:sz w:val="24"/>
          <w:szCs w:val="24"/>
        </w:rPr>
        <w:t>. Deal with thy Servant according to thy mercy, and teach Me thy statutes.” In Psalms 119:156 says “</w:t>
      </w:r>
      <w:r w:rsidRPr="007A5DD8">
        <w:rPr>
          <w:b/>
          <w:sz w:val="24"/>
          <w:szCs w:val="24"/>
        </w:rPr>
        <w:t>RESH</w:t>
      </w:r>
      <w:r w:rsidRPr="007A5DD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A5DD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A5DD8">
        <w:rPr>
          <w:sz w:val="24"/>
          <w:szCs w:val="24"/>
          <w:vertAlign w:val="superscript"/>
        </w:rPr>
        <w:t>st</w:t>
      </w:r>
      <w:r w:rsidRPr="007A5DD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A5DD8">
        <w:rPr>
          <w:sz w:val="24"/>
          <w:szCs w:val="24"/>
          <w:vertAlign w:val="superscript"/>
        </w:rPr>
        <w:t>nd</w:t>
      </w:r>
      <w:r w:rsidRPr="007A5DD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A5DD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A5DD8">
        <w:rPr>
          <w:sz w:val="24"/>
          <w:szCs w:val="24"/>
          <w:vertAlign w:val="superscript"/>
        </w:rPr>
        <w:t>nd</w:t>
      </w:r>
      <w:r w:rsidRPr="007A5DD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7A5DD8" w:rsidRDefault="00430EC3" w:rsidP="00430EC3">
      <w:pPr>
        <w:spacing w:line="480" w:lineRule="auto"/>
        <w:jc w:val="both"/>
        <w:rPr>
          <w:sz w:val="24"/>
          <w:szCs w:val="24"/>
        </w:rPr>
      </w:pPr>
      <w:r w:rsidRPr="007A5DD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A5DD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A5DD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A5DD8">
        <w:rPr>
          <w:sz w:val="24"/>
          <w:szCs w:val="24"/>
          <w:vertAlign w:val="superscript"/>
        </w:rPr>
        <w:t>nd</w:t>
      </w:r>
      <w:r w:rsidRPr="007A5DD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A5DD8">
        <w:rPr>
          <w:sz w:val="24"/>
          <w:szCs w:val="24"/>
        </w:rPr>
        <w:lastRenderedPageBreak/>
        <w:t xml:space="preserve">28:36 declares “And thou shall make a plate of pure gold, and grave upon it, like the engravings of a signet, </w:t>
      </w:r>
      <w:r w:rsidRPr="007A5DD8">
        <w:rPr>
          <w:b/>
          <w:sz w:val="24"/>
          <w:szCs w:val="24"/>
        </w:rPr>
        <w:t>HOLINESS TO THE LORD</w:t>
      </w:r>
      <w:r w:rsidRPr="007A5DD8">
        <w:rPr>
          <w:sz w:val="24"/>
          <w:szCs w:val="24"/>
        </w:rPr>
        <w:t>.”  Similar scripture is in Exodus 39:30. In 1</w:t>
      </w:r>
      <w:r w:rsidRPr="007A5DD8">
        <w:rPr>
          <w:sz w:val="24"/>
          <w:szCs w:val="24"/>
          <w:vertAlign w:val="superscript"/>
        </w:rPr>
        <w:t>st</w:t>
      </w:r>
      <w:r w:rsidRPr="007A5DD8">
        <w:rPr>
          <w:sz w:val="24"/>
          <w:szCs w:val="24"/>
        </w:rPr>
        <w:t xml:space="preserve"> Chronicles 16:29 states “Give unto the LORD the glory due unto His name: bring an offering, and come before Him: worship the LORD in the beauty of holiness!” In 2</w:t>
      </w:r>
      <w:r w:rsidRPr="007A5DD8">
        <w:rPr>
          <w:sz w:val="24"/>
          <w:szCs w:val="24"/>
          <w:vertAlign w:val="superscript"/>
        </w:rPr>
        <w:t>nd</w:t>
      </w:r>
      <w:r w:rsidRPr="007A5DD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A5DD8">
        <w:rPr>
          <w:b/>
          <w:sz w:val="24"/>
          <w:szCs w:val="24"/>
        </w:rPr>
        <w:t>The Highway of Holiness</w:t>
      </w:r>
      <w:r w:rsidRPr="007A5DD8">
        <w:rPr>
          <w:sz w:val="24"/>
          <w:szCs w:val="24"/>
        </w:rPr>
        <w:t xml:space="preserve">” the unclean shall not pass over it, but it shall be for those: the Wayfaring Men, though fools, shall not err therein.” Some other </w:t>
      </w:r>
      <w:r w:rsidRPr="007A5DD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A5DD8">
        <w:rPr>
          <w:b/>
          <w:sz w:val="24"/>
          <w:szCs w:val="24"/>
        </w:rPr>
        <w:t>HOLINESS UNTO THE LORD</w:t>
      </w:r>
      <w:r w:rsidRPr="007A5DD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A5DD8">
        <w:rPr>
          <w:sz w:val="24"/>
          <w:szCs w:val="24"/>
          <w:vertAlign w:val="superscript"/>
        </w:rPr>
        <w:t>nd</w:t>
      </w:r>
      <w:r w:rsidRPr="007A5DD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A5DD8">
        <w:rPr>
          <w:sz w:val="24"/>
          <w:szCs w:val="24"/>
          <w:vertAlign w:val="superscript"/>
        </w:rPr>
        <w:t>st</w:t>
      </w:r>
      <w:r w:rsidRPr="007A5DD8">
        <w:rPr>
          <w:sz w:val="24"/>
          <w:szCs w:val="24"/>
        </w:rPr>
        <w:t xml:space="preserve"> Thessalonians 3:13 declares “To the end He may establish Your hearts blameless in holiness before God, even Our Father (Stephen), at the coming of Our Lord Jesus Christ with all His Saints (Lords).” In 1</w:t>
      </w:r>
      <w:r w:rsidRPr="007A5DD8">
        <w:rPr>
          <w:sz w:val="24"/>
          <w:szCs w:val="24"/>
          <w:vertAlign w:val="superscript"/>
        </w:rPr>
        <w:t>st</w:t>
      </w:r>
      <w:r w:rsidRPr="007A5DD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A5DD8">
        <w:rPr>
          <w:sz w:val="24"/>
          <w:szCs w:val="24"/>
        </w:rPr>
        <w:lastRenderedPageBreak/>
        <w:t xml:space="preserve">the mitre, wherein was engraved </w:t>
      </w:r>
      <w:r w:rsidRPr="007A5DD8">
        <w:rPr>
          <w:b/>
          <w:sz w:val="24"/>
          <w:szCs w:val="24"/>
        </w:rPr>
        <w:t>HOLINESS</w:t>
      </w:r>
      <w:r w:rsidRPr="007A5DD8">
        <w:rPr>
          <w:sz w:val="24"/>
          <w:szCs w:val="24"/>
        </w:rPr>
        <w:t>…” In Sirach 50:11 states “…He made the garment of holiness honorable.” In 2</w:t>
      </w:r>
      <w:r w:rsidRPr="007A5DD8">
        <w:rPr>
          <w:sz w:val="24"/>
          <w:szCs w:val="24"/>
          <w:vertAlign w:val="superscript"/>
        </w:rPr>
        <w:t>nd</w:t>
      </w:r>
      <w:r w:rsidRPr="007A5DD8">
        <w:rPr>
          <w:sz w:val="24"/>
          <w:szCs w:val="24"/>
        </w:rPr>
        <w:t xml:space="preserve"> Maccabees 14:36 declares “Therefore now, O holy Lord of all holiness, keep this house ever undefiled, which lately was cleansed, &amp; stop every unrighteous mouth.” In 2</w:t>
      </w:r>
      <w:r w:rsidRPr="007A5DD8">
        <w:rPr>
          <w:sz w:val="24"/>
          <w:szCs w:val="24"/>
          <w:vertAlign w:val="superscript"/>
        </w:rPr>
        <w:t>nd</w:t>
      </w:r>
      <w:r w:rsidRPr="007A5DD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7A5DD8" w:rsidRDefault="00430EC3" w:rsidP="00430EC3">
      <w:pPr>
        <w:spacing w:line="480" w:lineRule="auto"/>
        <w:jc w:val="both"/>
        <w:rPr>
          <w:sz w:val="24"/>
          <w:szCs w:val="24"/>
        </w:rPr>
      </w:pPr>
      <w:r w:rsidRPr="007A5DD8">
        <w:rPr>
          <w:sz w:val="24"/>
          <w:szCs w:val="24"/>
        </w:rPr>
        <w:t>His Jealousy is proven in scripture. God is a Zealous God to His people. In 2</w:t>
      </w:r>
      <w:r w:rsidRPr="007A5DD8">
        <w:rPr>
          <w:sz w:val="24"/>
          <w:szCs w:val="24"/>
          <w:vertAlign w:val="superscript"/>
        </w:rPr>
        <w:t>nd</w:t>
      </w:r>
      <w:r w:rsidRPr="007A5DD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A5DD8">
        <w:rPr>
          <w:sz w:val="24"/>
          <w:szCs w:val="24"/>
          <w:vertAlign w:val="superscript"/>
        </w:rPr>
        <w:t>st</w:t>
      </w:r>
      <w:r w:rsidRPr="007A5DD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A5DD8">
        <w:rPr>
          <w:sz w:val="24"/>
          <w:szCs w:val="24"/>
          <w:vertAlign w:val="superscript"/>
        </w:rPr>
        <w:t>st</w:t>
      </w:r>
      <w:r w:rsidRPr="007A5DD8">
        <w:rPr>
          <w:sz w:val="24"/>
          <w:szCs w:val="24"/>
        </w:rPr>
        <w:t xml:space="preserve"> Corinthians 10:22 mentions “Do We provoke the Lord to jealousy? Are We stronger than He?” In 2</w:t>
      </w:r>
      <w:r w:rsidRPr="007A5DD8">
        <w:rPr>
          <w:sz w:val="24"/>
          <w:szCs w:val="24"/>
          <w:vertAlign w:val="superscript"/>
        </w:rPr>
        <w:t>nd</w:t>
      </w:r>
      <w:r w:rsidRPr="007A5DD8">
        <w:rPr>
          <w:sz w:val="24"/>
          <w:szCs w:val="24"/>
        </w:rPr>
        <w:t xml:space="preserve"> Esdras 15:52 declares “Would I </w:t>
      </w:r>
      <w:r w:rsidRPr="007A5DD8">
        <w:rPr>
          <w:sz w:val="24"/>
          <w:szCs w:val="24"/>
        </w:rPr>
        <w:lastRenderedPageBreak/>
        <w:t>with jealousy have so proceeded against thee, says the Lord…” In Wisdom of Solomon 5:15-23 is the infallible “</w:t>
      </w:r>
      <w:r w:rsidRPr="007A5DD8">
        <w:rPr>
          <w:b/>
          <w:sz w:val="24"/>
          <w:szCs w:val="24"/>
        </w:rPr>
        <w:t>Jealous Law Justice Armor</w:t>
      </w:r>
      <w:r w:rsidRPr="007A5DD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A5DD8">
        <w:rPr>
          <w:b/>
          <w:sz w:val="24"/>
          <w:szCs w:val="24"/>
        </w:rPr>
        <w:t>IMPARTIAL JUSTICE AS A HELMET</w:t>
      </w:r>
      <w:r w:rsidRPr="007A5DD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7A5DD8" w:rsidRDefault="00430EC3" w:rsidP="00430EC3">
      <w:pPr>
        <w:spacing w:line="480" w:lineRule="auto"/>
        <w:jc w:val="both"/>
        <w:rPr>
          <w:sz w:val="24"/>
          <w:szCs w:val="24"/>
        </w:rPr>
      </w:pPr>
      <w:r w:rsidRPr="007A5DD8">
        <w:rPr>
          <w:sz w:val="24"/>
          <w:szCs w:val="24"/>
        </w:rPr>
        <w:t>The Zeal for the Father Stephen is in 1</w:t>
      </w:r>
      <w:r w:rsidRPr="007A5DD8">
        <w:rPr>
          <w:sz w:val="24"/>
          <w:szCs w:val="24"/>
          <w:vertAlign w:val="superscript"/>
        </w:rPr>
        <w:t>st</w:t>
      </w:r>
      <w:r w:rsidRPr="007A5D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A5DD8">
        <w:rPr>
          <w:sz w:val="24"/>
          <w:szCs w:val="24"/>
          <w:vertAlign w:val="superscript"/>
        </w:rPr>
        <w:t>nd</w:t>
      </w:r>
      <w:r w:rsidRPr="007A5DD8">
        <w:rPr>
          <w:sz w:val="24"/>
          <w:szCs w:val="24"/>
        </w:rPr>
        <w:t xml:space="preserve"> Corinthians 8:16-22. The Zeal for the Father Stephen’s Inerrant Law is in Psalms 119:137-144 &amp; Acts 21:20. The Zeal for the Father Stephen’s Nation is in 2</w:t>
      </w:r>
      <w:r w:rsidRPr="007A5DD8">
        <w:rPr>
          <w:sz w:val="24"/>
          <w:szCs w:val="24"/>
          <w:vertAlign w:val="superscript"/>
        </w:rPr>
        <w:t>nd</w:t>
      </w:r>
      <w:r w:rsidRPr="007A5D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A5DD8">
        <w:rPr>
          <w:sz w:val="24"/>
          <w:szCs w:val="24"/>
        </w:rPr>
        <w:lastRenderedPageBreak/>
        <w:t>Stephen’s Creatures is in Isaiah 9:1-7; 26:11; 37:30-32; 63:15; 2</w:t>
      </w:r>
      <w:r w:rsidRPr="007A5DD8">
        <w:rPr>
          <w:sz w:val="24"/>
          <w:szCs w:val="24"/>
          <w:vertAlign w:val="superscript"/>
        </w:rPr>
        <w:t>nd</w:t>
      </w:r>
      <w:r w:rsidRPr="007A5DD8">
        <w:rPr>
          <w:sz w:val="24"/>
          <w:szCs w:val="24"/>
        </w:rPr>
        <w:t xml:space="preserve"> Kings 19:29-31 &amp; Ezekiel 39:25. The Misdirected Zeal from the Lordship of the Law is in Proverbs 19:2; Romans 10:1-4; 1</w:t>
      </w:r>
      <w:r w:rsidRPr="007A5DD8">
        <w:rPr>
          <w:sz w:val="24"/>
          <w:szCs w:val="24"/>
          <w:vertAlign w:val="superscript"/>
        </w:rPr>
        <w:t>st</w:t>
      </w:r>
      <w:r w:rsidRPr="007A5DD8">
        <w:rPr>
          <w:sz w:val="24"/>
          <w:szCs w:val="24"/>
        </w:rPr>
        <w:t xml:space="preserve"> Corinthians 13:3; Galatians 1:13-14; 4:17-18; Philippians 3:6 &amp; Acts 21:40-22:5. The Zeal for National Identity: The Zealots is in Matthew 10:2-4; Mark 3:16-19; Luke 6:14-16 &amp; Acts 1:13.        </w:t>
      </w:r>
    </w:p>
    <w:p w:rsidR="00430EC3" w:rsidRPr="007A5DD8" w:rsidRDefault="00430EC3" w:rsidP="00430EC3">
      <w:pPr>
        <w:spacing w:line="480" w:lineRule="auto"/>
        <w:jc w:val="both"/>
        <w:rPr>
          <w:sz w:val="24"/>
          <w:szCs w:val="24"/>
        </w:rPr>
      </w:pPr>
      <w:r w:rsidRPr="007A5DD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A5DD8">
        <w:rPr>
          <w:sz w:val="24"/>
          <w:szCs w:val="24"/>
          <w:vertAlign w:val="superscript"/>
        </w:rPr>
        <w:t>nd</w:t>
      </w:r>
      <w:r w:rsidRPr="007A5DD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A5DD8">
        <w:rPr>
          <w:sz w:val="24"/>
          <w:szCs w:val="24"/>
        </w:rPr>
        <w:lastRenderedPageBreak/>
        <w:t xml:space="preserve">God.” In Romans 2:8 says “But to those who are self-seeking and do not obey the truth, but obey unrighteousness—indignation and wrath…” For the Lord Jesus Christ the Son of God satisfied </w:t>
      </w:r>
      <w:r w:rsidRPr="007A5DD8">
        <w:rPr>
          <w:b/>
          <w:sz w:val="24"/>
          <w:szCs w:val="24"/>
        </w:rPr>
        <w:t>the Father Stephen’s Wrath</w:t>
      </w:r>
      <w:r w:rsidRPr="007A5DD8">
        <w:rPr>
          <w:sz w:val="24"/>
          <w:szCs w:val="24"/>
        </w:rPr>
        <w:t xml:space="preserve"> on sinners in Romans 1:21-32; 2:4-5, 8; 3:25-26; 5:9-10; 6:23; 9:22; 12:19; Ephesians 5:6; Galatians 5:19-21; Colossians 3:6; 1</w:t>
      </w:r>
      <w:r w:rsidRPr="007A5DD8">
        <w:rPr>
          <w:sz w:val="24"/>
          <w:szCs w:val="24"/>
          <w:vertAlign w:val="superscript"/>
        </w:rPr>
        <w:t>st</w:t>
      </w:r>
      <w:r w:rsidRPr="007A5DD8">
        <w:rPr>
          <w:sz w:val="24"/>
          <w:szCs w:val="24"/>
        </w:rPr>
        <w:t xml:space="preserve"> Thessalonians 1:10; 2:16; 5:9; Hebrews 1:9; 2:5-18; 3:11; 5:14; Revelation 6:16-17; 19:15; Deuteronomy 9:7-8, 22; 11:17; 29:23, 28; Hosea 13:14; Exodus 32:10-12; Numbers 11:33; 2</w:t>
      </w:r>
      <w:r w:rsidRPr="007A5DD8">
        <w:rPr>
          <w:sz w:val="24"/>
          <w:szCs w:val="24"/>
          <w:vertAlign w:val="superscript"/>
        </w:rPr>
        <w:t>nd</w:t>
      </w:r>
      <w:r w:rsidRPr="007A5DD8">
        <w:rPr>
          <w:sz w:val="24"/>
          <w:szCs w:val="24"/>
        </w:rPr>
        <w:t xml:space="preserve"> Timothy 1:10; Zechariah 8:14; Psalms 21:9; 89:46; 103:8-9; 106:40; Proverbs 11:4; Ezekiel 22:21, 31; 38:19; Habakkuk 3:2 and 2</w:t>
      </w:r>
      <w:r w:rsidRPr="007A5DD8">
        <w:rPr>
          <w:sz w:val="24"/>
          <w:szCs w:val="24"/>
          <w:vertAlign w:val="superscript"/>
        </w:rPr>
        <w:t>nd</w:t>
      </w:r>
      <w:r w:rsidRPr="007A5DD8">
        <w:rPr>
          <w:sz w:val="24"/>
          <w:szCs w:val="24"/>
        </w:rPr>
        <w:t xml:space="preserve"> Peter 3:9-10. For the Lord John the Brother (Holy Ghost of God) satisfied </w:t>
      </w:r>
      <w:r w:rsidRPr="007A5DD8">
        <w:rPr>
          <w:b/>
          <w:sz w:val="24"/>
          <w:szCs w:val="24"/>
        </w:rPr>
        <w:t>the Father Stephen’s anger</w:t>
      </w:r>
      <w:r w:rsidRPr="007A5DD8">
        <w:rPr>
          <w:sz w:val="24"/>
          <w:szCs w:val="24"/>
        </w:rPr>
        <w:t xml:space="preserve"> on sinners in Deuteronomy 6:15; 7:4; 9:19; 13:17; 29:20, 23-24, 27-28; 31:17, 29; 32:16, 21-22; Numbers 11:1, 10; 12:9; 22:22; 25:3-4; 32:10, 13-14; Proverbs 5:5-6; 7:22-23; 9:18. The Lord James the Law of God satisfied </w:t>
      </w:r>
      <w:r w:rsidRPr="007A5DD8">
        <w:rPr>
          <w:b/>
          <w:sz w:val="24"/>
          <w:szCs w:val="24"/>
        </w:rPr>
        <w:t>the Father Stephen’s</w:t>
      </w:r>
      <w:r w:rsidRPr="007A5DD8">
        <w:rPr>
          <w:sz w:val="24"/>
          <w:szCs w:val="24"/>
        </w:rPr>
        <w:t xml:space="preserve"> </w:t>
      </w:r>
      <w:r w:rsidRPr="007A5DD8">
        <w:rPr>
          <w:b/>
          <w:sz w:val="24"/>
          <w:szCs w:val="24"/>
        </w:rPr>
        <w:t>Rage</w:t>
      </w:r>
      <w:r w:rsidRPr="007A5DD8">
        <w:rPr>
          <w:sz w:val="24"/>
          <w:szCs w:val="24"/>
        </w:rPr>
        <w:t xml:space="preserve"> in Wisdom of Solomon 4:20-5:23; 11:17-20; Sirach 36:1-17; 2</w:t>
      </w:r>
      <w:r w:rsidRPr="007A5DD8">
        <w:rPr>
          <w:sz w:val="24"/>
          <w:szCs w:val="24"/>
          <w:vertAlign w:val="superscript"/>
        </w:rPr>
        <w:t>nd</w:t>
      </w:r>
      <w:r w:rsidRPr="007A5DD8">
        <w:rPr>
          <w:sz w:val="24"/>
          <w:szCs w:val="24"/>
        </w:rPr>
        <w:t xml:space="preserve"> Peter 2:4; Genesis 6:1-5; Job 4:18; Isaiah 24:21 and Habakkuk 3:2. The Lord Stephen the Father above All satisfied </w:t>
      </w:r>
      <w:r w:rsidRPr="007A5DD8">
        <w:rPr>
          <w:b/>
          <w:sz w:val="24"/>
          <w:szCs w:val="24"/>
        </w:rPr>
        <w:t>the  Lord Yah’s fury</w:t>
      </w:r>
      <w:r w:rsidRPr="007A5DD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A5DD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A5DD8">
        <w:rPr>
          <w:b/>
          <w:sz w:val="24"/>
          <w:szCs w:val="24"/>
        </w:rPr>
        <w:t>The Lord Yah and His Book on Hell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A5DD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A5DD8">
        <w:rPr>
          <w:sz w:val="24"/>
          <w:szCs w:val="24"/>
        </w:rPr>
        <w:lastRenderedPageBreak/>
        <w:t>Children’s Children.” In Psalms 111:3 mentions “His righteousness endures forever.” Also the similar scriptures are in Psalms 112:3, 9. In Psalms 119:142 says “</w:t>
      </w:r>
      <w:r w:rsidRPr="007A5DD8">
        <w:rPr>
          <w:b/>
          <w:sz w:val="24"/>
          <w:szCs w:val="24"/>
        </w:rPr>
        <w:t>TSADDE</w:t>
      </w:r>
      <w:r w:rsidRPr="007A5DD8">
        <w:rPr>
          <w:sz w:val="24"/>
          <w:szCs w:val="24"/>
        </w:rPr>
        <w:t>. Thy righteousness is an everlasting righteousness, and thy Law is the truth.” In Psalms 119:144 says “</w:t>
      </w:r>
      <w:r w:rsidRPr="007A5DD8">
        <w:rPr>
          <w:b/>
          <w:sz w:val="24"/>
          <w:szCs w:val="24"/>
        </w:rPr>
        <w:t>TSADDE</w:t>
      </w:r>
      <w:r w:rsidRPr="007A5DD8">
        <w:rPr>
          <w:sz w:val="24"/>
          <w:szCs w:val="24"/>
        </w:rPr>
        <w:t>. The righteousness of thy testimonies is everlasting: give Me understanding and I shall live.” In Psalms 199:172 states “</w:t>
      </w:r>
      <w:r w:rsidRPr="007A5DD8">
        <w:rPr>
          <w:b/>
          <w:sz w:val="24"/>
          <w:szCs w:val="24"/>
        </w:rPr>
        <w:t>TAU</w:t>
      </w:r>
      <w:r w:rsidRPr="007A5DD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A5DD8">
        <w:rPr>
          <w:b/>
          <w:sz w:val="24"/>
          <w:szCs w:val="24"/>
        </w:rPr>
        <w:t>THE LORD OUR RIGHTEOUSNESS</w:t>
      </w:r>
      <w:r w:rsidRPr="007A5DD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7A5DD8" w:rsidRDefault="00430EC3" w:rsidP="00430EC3">
      <w:pPr>
        <w:spacing w:line="480" w:lineRule="auto"/>
        <w:jc w:val="both"/>
        <w:rPr>
          <w:sz w:val="24"/>
          <w:szCs w:val="24"/>
        </w:rPr>
      </w:pPr>
      <w:r w:rsidRPr="007A5DD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A5DD8">
        <w:rPr>
          <w:sz w:val="24"/>
          <w:szCs w:val="24"/>
          <w:vertAlign w:val="superscript"/>
        </w:rPr>
        <w:t>st</w:t>
      </w:r>
      <w:r w:rsidRPr="007A5DD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A5DD8">
        <w:rPr>
          <w:sz w:val="24"/>
          <w:szCs w:val="24"/>
          <w:vertAlign w:val="superscript"/>
        </w:rPr>
        <w:t>st</w:t>
      </w:r>
      <w:r w:rsidRPr="007A5DD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A5DD8">
        <w:rPr>
          <w:sz w:val="24"/>
          <w:szCs w:val="24"/>
          <w:vertAlign w:val="superscript"/>
        </w:rPr>
        <w:t>nd</w:t>
      </w:r>
      <w:r w:rsidRPr="007A5DD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A5DD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7A5DD8" w:rsidRDefault="00430EC3" w:rsidP="00430EC3">
      <w:pPr>
        <w:spacing w:line="480" w:lineRule="auto"/>
        <w:jc w:val="both"/>
        <w:rPr>
          <w:sz w:val="24"/>
          <w:szCs w:val="24"/>
        </w:rPr>
      </w:pPr>
      <w:r w:rsidRPr="007A5DD8">
        <w:rPr>
          <w:sz w:val="24"/>
          <w:szCs w:val="24"/>
        </w:rPr>
        <w:t xml:space="preserve">His Infinitude is proven in scripture. God is Infinite, cannot be contained and He knows no boundaries and He is without measure. In Acts 7:47-50 declares “But Solomon built Him a </w:t>
      </w:r>
      <w:r w:rsidRPr="007A5DD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A5DD8">
        <w:rPr>
          <w:sz w:val="24"/>
          <w:szCs w:val="24"/>
          <w:vertAlign w:val="superscript"/>
        </w:rPr>
        <w:t>nd</w:t>
      </w:r>
      <w:r w:rsidRPr="007A5DD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A5DD8">
        <w:rPr>
          <w:sz w:val="24"/>
          <w:szCs w:val="24"/>
          <w:vertAlign w:val="superscript"/>
        </w:rPr>
        <w:t>st</w:t>
      </w:r>
      <w:r w:rsidRPr="007A5DD8">
        <w:rPr>
          <w:sz w:val="24"/>
          <w:szCs w:val="24"/>
        </w:rPr>
        <w:t xml:space="preserve"> Kings 8:27; 2</w:t>
      </w:r>
      <w:r w:rsidRPr="007A5DD8">
        <w:rPr>
          <w:sz w:val="24"/>
          <w:szCs w:val="24"/>
          <w:vertAlign w:val="superscript"/>
        </w:rPr>
        <w:t>nd</w:t>
      </w:r>
      <w:r w:rsidRPr="007A5DD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A5DD8">
        <w:rPr>
          <w:sz w:val="24"/>
          <w:szCs w:val="24"/>
          <w:vertAlign w:val="superscript"/>
        </w:rPr>
        <w:t>nd</w:t>
      </w:r>
      <w:r w:rsidRPr="007A5DD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7A5DD8" w:rsidRDefault="00430EC3" w:rsidP="00430EC3">
      <w:pPr>
        <w:spacing w:line="480" w:lineRule="auto"/>
        <w:jc w:val="both"/>
        <w:rPr>
          <w:sz w:val="24"/>
          <w:szCs w:val="24"/>
        </w:rPr>
      </w:pPr>
      <w:r w:rsidRPr="007A5DD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7A5DD8" w:rsidRDefault="00430EC3" w:rsidP="00430EC3">
      <w:pPr>
        <w:jc w:val="center"/>
        <w:rPr>
          <w:sz w:val="24"/>
          <w:szCs w:val="24"/>
        </w:rPr>
      </w:pPr>
      <w:r w:rsidRPr="007A5DD8">
        <w:rPr>
          <w:sz w:val="24"/>
          <w:szCs w:val="24"/>
        </w:rPr>
        <w:lastRenderedPageBreak/>
        <w:t>WHAT IS THE FATHER STEPHEN’S INFALLIBLE INERRANT WORD?</w:t>
      </w:r>
    </w:p>
    <w:p w:rsidR="00430EC3" w:rsidRPr="007A5DD8" w:rsidRDefault="00430EC3" w:rsidP="00430EC3">
      <w:pPr>
        <w:spacing w:line="480" w:lineRule="auto"/>
        <w:jc w:val="both"/>
        <w:rPr>
          <w:sz w:val="24"/>
          <w:szCs w:val="24"/>
        </w:rPr>
      </w:pPr>
      <w:r w:rsidRPr="007A5DD8">
        <w:rPr>
          <w:sz w:val="24"/>
          <w:szCs w:val="24"/>
        </w:rPr>
        <w:t>The Definition of the Father Stephen’s Infallibility is that it is always without mistakes because He is the only divine source &amp; supreme authority of all the Holy Scriptures in John 1:1-3; Hebrews 1:1-3 &amp; Romans 13:1-2. In 2</w:t>
      </w:r>
      <w:r w:rsidRPr="007A5DD8">
        <w:rPr>
          <w:sz w:val="24"/>
          <w:szCs w:val="24"/>
          <w:vertAlign w:val="superscript"/>
        </w:rPr>
        <w:t>nd</w:t>
      </w:r>
      <w:r w:rsidRPr="007A5D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7A5DD8" w:rsidRDefault="00430EC3" w:rsidP="00430EC3">
      <w:pPr>
        <w:spacing w:line="480" w:lineRule="auto"/>
        <w:jc w:val="both"/>
        <w:rPr>
          <w:sz w:val="24"/>
          <w:szCs w:val="24"/>
        </w:rPr>
      </w:pPr>
      <w:r w:rsidRPr="007A5D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7A5DD8" w:rsidRDefault="00430EC3" w:rsidP="00430EC3">
      <w:pPr>
        <w:spacing w:line="480" w:lineRule="auto"/>
        <w:jc w:val="both"/>
        <w:rPr>
          <w:sz w:val="24"/>
          <w:szCs w:val="24"/>
        </w:rPr>
      </w:pPr>
      <w:r w:rsidRPr="007A5D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A5DD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7A5DD8" w:rsidRDefault="00430EC3" w:rsidP="00430EC3">
      <w:pPr>
        <w:spacing w:line="480" w:lineRule="auto"/>
        <w:jc w:val="both"/>
        <w:rPr>
          <w:sz w:val="24"/>
          <w:szCs w:val="24"/>
        </w:rPr>
      </w:pPr>
      <w:r w:rsidRPr="007A5D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7A5DD8" w:rsidRDefault="00430EC3" w:rsidP="00430EC3">
      <w:pPr>
        <w:spacing w:line="480" w:lineRule="auto"/>
        <w:jc w:val="both"/>
        <w:rPr>
          <w:sz w:val="24"/>
          <w:szCs w:val="24"/>
        </w:rPr>
      </w:pPr>
      <w:r w:rsidRPr="007A5D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7A5DD8" w:rsidRDefault="00430EC3" w:rsidP="00430EC3">
      <w:pPr>
        <w:spacing w:line="480" w:lineRule="auto"/>
        <w:jc w:val="both"/>
        <w:rPr>
          <w:sz w:val="24"/>
          <w:szCs w:val="24"/>
        </w:rPr>
      </w:pPr>
      <w:r w:rsidRPr="007A5D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7A5DD8" w:rsidRDefault="00430EC3" w:rsidP="00430EC3">
      <w:pPr>
        <w:spacing w:line="480" w:lineRule="auto"/>
        <w:jc w:val="both"/>
        <w:rPr>
          <w:sz w:val="24"/>
          <w:szCs w:val="24"/>
        </w:rPr>
      </w:pPr>
      <w:r w:rsidRPr="007A5D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A5DD8">
        <w:rPr>
          <w:b/>
          <w:i/>
          <w:sz w:val="24"/>
          <w:szCs w:val="24"/>
        </w:rPr>
        <w:t>Plenus</w:t>
      </w:r>
      <w:r w:rsidRPr="007A5DD8">
        <w:rPr>
          <w:sz w:val="24"/>
          <w:szCs w:val="24"/>
        </w:rPr>
        <w:t xml:space="preserve">. The Partial </w:t>
      </w:r>
      <w:r w:rsidRPr="007A5DD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7A5DD8" w:rsidRDefault="00430EC3" w:rsidP="00430EC3">
      <w:pPr>
        <w:spacing w:line="480" w:lineRule="auto"/>
        <w:jc w:val="both"/>
        <w:rPr>
          <w:sz w:val="24"/>
          <w:szCs w:val="24"/>
        </w:rPr>
      </w:pPr>
      <w:r w:rsidRPr="007A5D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A5DD8">
        <w:rPr>
          <w:b/>
          <w:i/>
          <w:sz w:val="24"/>
          <w:szCs w:val="24"/>
        </w:rPr>
        <w:t>Kanon</w:t>
      </w:r>
      <w:r w:rsidRPr="007A5DD8">
        <w:rPr>
          <w:sz w:val="24"/>
          <w:szCs w:val="24"/>
        </w:rPr>
        <w:t xml:space="preserve"> and from the Hebrew word </w:t>
      </w:r>
      <w:r w:rsidRPr="007A5DD8">
        <w:rPr>
          <w:b/>
          <w:i/>
          <w:sz w:val="24"/>
          <w:szCs w:val="24"/>
        </w:rPr>
        <w:t xml:space="preserve">Qaneh </w:t>
      </w:r>
      <w:r w:rsidRPr="007A5DD8">
        <w:rPr>
          <w:sz w:val="24"/>
          <w:szCs w:val="24"/>
        </w:rPr>
        <w:t>which means “</w:t>
      </w:r>
      <w:r w:rsidRPr="007A5DD8">
        <w:rPr>
          <w:b/>
          <w:sz w:val="24"/>
          <w:szCs w:val="24"/>
        </w:rPr>
        <w:t>measuring rod</w:t>
      </w:r>
      <w:r w:rsidRPr="007A5D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7A5DD8" w:rsidRDefault="00430EC3" w:rsidP="00430EC3">
      <w:pPr>
        <w:spacing w:line="480" w:lineRule="auto"/>
        <w:jc w:val="center"/>
        <w:rPr>
          <w:sz w:val="24"/>
          <w:szCs w:val="24"/>
        </w:rPr>
      </w:pPr>
      <w:r w:rsidRPr="007A5DD8">
        <w:rPr>
          <w:sz w:val="24"/>
          <w:szCs w:val="24"/>
        </w:rPr>
        <w:lastRenderedPageBreak/>
        <w:t>What is Truth?</w:t>
      </w:r>
    </w:p>
    <w:p w:rsidR="00430EC3" w:rsidRPr="007A5DD8" w:rsidRDefault="00430EC3" w:rsidP="00430EC3">
      <w:pPr>
        <w:spacing w:line="480" w:lineRule="auto"/>
        <w:jc w:val="both"/>
        <w:rPr>
          <w:sz w:val="24"/>
          <w:szCs w:val="24"/>
        </w:rPr>
      </w:pPr>
      <w:r w:rsidRPr="007A5D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7A5DD8" w:rsidRDefault="00430EC3" w:rsidP="00430EC3">
      <w:pPr>
        <w:spacing w:line="480" w:lineRule="auto"/>
        <w:jc w:val="both"/>
        <w:rPr>
          <w:sz w:val="24"/>
          <w:szCs w:val="24"/>
        </w:rPr>
      </w:pPr>
      <w:r w:rsidRPr="007A5D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A5DD8">
        <w:rPr>
          <w:sz w:val="24"/>
          <w:szCs w:val="24"/>
          <w:vertAlign w:val="superscript"/>
        </w:rPr>
        <w:t>st</w:t>
      </w:r>
      <w:r w:rsidRPr="007A5D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A5DD8">
        <w:rPr>
          <w:sz w:val="24"/>
          <w:szCs w:val="24"/>
          <w:vertAlign w:val="superscript"/>
        </w:rPr>
        <w:t>st</w:t>
      </w:r>
      <w:r w:rsidRPr="007A5D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A5DD8">
        <w:rPr>
          <w:sz w:val="24"/>
          <w:szCs w:val="24"/>
          <w:vertAlign w:val="superscript"/>
        </w:rPr>
        <w:t>st</w:t>
      </w:r>
      <w:r w:rsidRPr="007A5DD8">
        <w:rPr>
          <w:sz w:val="24"/>
          <w:szCs w:val="24"/>
        </w:rPr>
        <w:t xml:space="preserve"> Kings 17:24; 22:16; 2</w:t>
      </w:r>
      <w:r w:rsidRPr="007A5DD8">
        <w:rPr>
          <w:sz w:val="24"/>
          <w:szCs w:val="24"/>
          <w:vertAlign w:val="superscript"/>
        </w:rPr>
        <w:t>nd</w:t>
      </w:r>
      <w:r w:rsidRPr="007A5DD8">
        <w:rPr>
          <w:sz w:val="24"/>
          <w:szCs w:val="24"/>
        </w:rPr>
        <w:t xml:space="preserve"> Chronicles 18:15; Nehemiah 6:6; Proverbs 8:7; 12:17; Isaiah 45:19 &amp; Zechariah 8:16. Truth is subject to infallible proof is in Genesis 42:14-16; Deuteronomy 13:12-15; 17:2-5; 19:16-19; 22:20-21; 1</w:t>
      </w:r>
      <w:r w:rsidRPr="007A5DD8">
        <w:rPr>
          <w:sz w:val="24"/>
          <w:szCs w:val="24"/>
          <w:vertAlign w:val="superscript"/>
        </w:rPr>
        <w:t>st</w:t>
      </w:r>
      <w:r w:rsidRPr="007A5DD8">
        <w:rPr>
          <w:sz w:val="24"/>
          <w:szCs w:val="24"/>
        </w:rPr>
        <w:t xml:space="preserve"> Kings 10:6-7; 2</w:t>
      </w:r>
      <w:r w:rsidRPr="007A5DD8">
        <w:rPr>
          <w:sz w:val="24"/>
          <w:szCs w:val="24"/>
          <w:vertAlign w:val="superscript"/>
        </w:rPr>
        <w:t>nd</w:t>
      </w:r>
      <w:r w:rsidRPr="007A5D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A5DD8">
        <w:rPr>
          <w:sz w:val="24"/>
          <w:szCs w:val="24"/>
          <w:vertAlign w:val="superscript"/>
        </w:rPr>
        <w:t>nd</w:t>
      </w:r>
      <w:r w:rsidRPr="007A5DD8">
        <w:rPr>
          <w:sz w:val="24"/>
          <w:szCs w:val="24"/>
        </w:rPr>
        <w:t xml:space="preserve"> Kings 19:17; Jeremiah </w:t>
      </w:r>
      <w:r w:rsidRPr="007A5DD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A5DD8">
        <w:rPr>
          <w:sz w:val="24"/>
          <w:szCs w:val="24"/>
          <w:vertAlign w:val="superscript"/>
        </w:rPr>
        <w:t>st</w:t>
      </w:r>
      <w:r w:rsidRPr="007A5DD8">
        <w:rPr>
          <w:sz w:val="24"/>
          <w:szCs w:val="24"/>
        </w:rPr>
        <w:t xml:space="preserve"> Chronicles 16:36; Nehemiah 8:6 &amp; Psalms 41:13; 72:19; 89:52; 106:48. In general use is in Jeremiah 28:6 &amp; 1</w:t>
      </w:r>
      <w:r w:rsidRPr="007A5DD8">
        <w:rPr>
          <w:sz w:val="24"/>
          <w:szCs w:val="24"/>
          <w:vertAlign w:val="superscript"/>
        </w:rPr>
        <w:t>st</w:t>
      </w:r>
      <w:r w:rsidRPr="007A5DD8">
        <w:rPr>
          <w:sz w:val="24"/>
          <w:szCs w:val="24"/>
        </w:rPr>
        <w:t xml:space="preserve"> Kings 1:32-37. In the NT is in Romans 1:25; 9:5; 11:36; Matthew 6:13; 1</w:t>
      </w:r>
      <w:r w:rsidRPr="007A5DD8">
        <w:rPr>
          <w:sz w:val="24"/>
          <w:szCs w:val="24"/>
          <w:vertAlign w:val="superscript"/>
        </w:rPr>
        <w:t>st</w:t>
      </w:r>
      <w:r w:rsidRPr="007A5DD8">
        <w:rPr>
          <w:sz w:val="24"/>
          <w:szCs w:val="24"/>
        </w:rPr>
        <w:t xml:space="preserve"> Corinthians 14:16; 2</w:t>
      </w:r>
      <w:r w:rsidRPr="007A5DD8">
        <w:rPr>
          <w:sz w:val="24"/>
          <w:szCs w:val="24"/>
          <w:vertAlign w:val="superscript"/>
        </w:rPr>
        <w:t>nd</w:t>
      </w:r>
      <w:r w:rsidRPr="007A5DD8">
        <w:rPr>
          <w:sz w:val="24"/>
          <w:szCs w:val="24"/>
        </w:rPr>
        <w:t xml:space="preserve"> Corinthians 1:20; Galatians 6:18; Philippians 4:20; 1</w:t>
      </w:r>
      <w:r w:rsidRPr="007A5DD8">
        <w:rPr>
          <w:sz w:val="24"/>
          <w:szCs w:val="24"/>
          <w:vertAlign w:val="superscript"/>
        </w:rPr>
        <w:t>st</w:t>
      </w:r>
      <w:r w:rsidRPr="007A5DD8">
        <w:rPr>
          <w:sz w:val="24"/>
          <w:szCs w:val="24"/>
        </w:rPr>
        <w:t xml:space="preserve"> Timothy 1:17; Hebrews 13:20-21; 2</w:t>
      </w:r>
      <w:r w:rsidRPr="007A5DD8">
        <w:rPr>
          <w:sz w:val="24"/>
          <w:szCs w:val="24"/>
          <w:vertAlign w:val="superscript"/>
        </w:rPr>
        <w:t>nd</w:t>
      </w:r>
      <w:r w:rsidRPr="007A5DD8">
        <w:rPr>
          <w:sz w:val="24"/>
          <w:szCs w:val="24"/>
        </w:rPr>
        <w:t xml:space="preserve"> Peter 3:18; Jude 25 &amp; Revelation 1:6-7; 7:12; 22:20. </w:t>
      </w:r>
    </w:p>
    <w:p w:rsidR="00430EC3" w:rsidRPr="007A5DD8" w:rsidRDefault="00430EC3" w:rsidP="00430EC3">
      <w:pPr>
        <w:spacing w:line="480" w:lineRule="auto"/>
        <w:jc w:val="both"/>
        <w:rPr>
          <w:sz w:val="24"/>
          <w:szCs w:val="24"/>
        </w:rPr>
      </w:pPr>
      <w:r w:rsidRPr="007A5DD8">
        <w:rPr>
          <w:sz w:val="24"/>
          <w:szCs w:val="24"/>
        </w:rPr>
        <w:t>Truth as opposed to falsehoods and downright lies is in Ephesians 4:25; John 3:33; 4:37; 18:23; Romans 1:18; 9:1; 1</w:t>
      </w:r>
      <w:r w:rsidRPr="007A5DD8">
        <w:rPr>
          <w:sz w:val="24"/>
          <w:szCs w:val="24"/>
          <w:vertAlign w:val="superscript"/>
        </w:rPr>
        <w:t>st</w:t>
      </w:r>
      <w:r w:rsidRPr="007A5DD8">
        <w:rPr>
          <w:sz w:val="24"/>
          <w:szCs w:val="24"/>
        </w:rPr>
        <w:t xml:space="preserve"> Corinthians 15:54; 2</w:t>
      </w:r>
      <w:r w:rsidRPr="007A5DD8">
        <w:rPr>
          <w:sz w:val="24"/>
          <w:szCs w:val="24"/>
          <w:vertAlign w:val="superscript"/>
        </w:rPr>
        <w:t>nd</w:t>
      </w:r>
      <w:r w:rsidRPr="007A5DD8">
        <w:rPr>
          <w:sz w:val="24"/>
          <w:szCs w:val="24"/>
        </w:rPr>
        <w:t xml:space="preserve"> Corinthians 7:14; Galatians 4:16; Titus 1:13; 2</w:t>
      </w:r>
      <w:r w:rsidRPr="007A5DD8">
        <w:rPr>
          <w:sz w:val="24"/>
          <w:szCs w:val="24"/>
          <w:vertAlign w:val="superscript"/>
        </w:rPr>
        <w:t>nd</w:t>
      </w:r>
      <w:r w:rsidRPr="007A5DD8">
        <w:rPr>
          <w:sz w:val="24"/>
          <w:szCs w:val="24"/>
        </w:rPr>
        <w:t xml:space="preserve"> Peter 2:22; 1</w:t>
      </w:r>
      <w:r w:rsidRPr="007A5DD8">
        <w:rPr>
          <w:sz w:val="24"/>
          <w:szCs w:val="24"/>
          <w:vertAlign w:val="superscript"/>
        </w:rPr>
        <w:t>st</w:t>
      </w:r>
      <w:r w:rsidRPr="007A5DD8">
        <w:rPr>
          <w:sz w:val="24"/>
          <w:szCs w:val="24"/>
        </w:rPr>
        <w:t xml:space="preserve"> John 2:4; 2</w:t>
      </w:r>
      <w:r w:rsidRPr="007A5DD8">
        <w:rPr>
          <w:sz w:val="24"/>
          <w:szCs w:val="24"/>
          <w:vertAlign w:val="superscript"/>
        </w:rPr>
        <w:t>nd</w:t>
      </w:r>
      <w:r w:rsidRPr="007A5DD8">
        <w:rPr>
          <w:sz w:val="24"/>
          <w:szCs w:val="24"/>
        </w:rPr>
        <w:t xml:space="preserve"> John 1-2 &amp; Acts 6:8-10; 7:1-53, 55-56, 59-60; 21:24; 24:8; 26:25. Truth as reality is in Hebrews 9:24; John 1:9; 4:23; 17:3; Ephesians 4:24;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Timothy 1:2; 3:2; Hebrews 8:2; 12:8; 1</w:t>
      </w:r>
      <w:r w:rsidRPr="007A5DD8">
        <w:rPr>
          <w:sz w:val="24"/>
          <w:szCs w:val="24"/>
          <w:vertAlign w:val="superscript"/>
        </w:rPr>
        <w:t>st</w:t>
      </w:r>
      <w:r w:rsidRPr="007A5DD8">
        <w:rPr>
          <w:sz w:val="24"/>
          <w:szCs w:val="24"/>
        </w:rPr>
        <w:t xml:space="preserve"> Peter 5:12; 1</w:t>
      </w:r>
      <w:r w:rsidRPr="007A5DD8">
        <w:rPr>
          <w:sz w:val="24"/>
          <w:szCs w:val="24"/>
          <w:vertAlign w:val="superscript"/>
        </w:rPr>
        <w:t>st</w:t>
      </w:r>
      <w:r w:rsidRPr="007A5DD8">
        <w:rPr>
          <w:sz w:val="24"/>
          <w:szCs w:val="24"/>
        </w:rPr>
        <w:t xml:space="preserve"> John 2:5, 8; 5:20 &amp; Revelation 19:9. Truth as trustworthy affirmations is in John 6:47; Matthew 6:2; 10:23; 16:28; 19:23; 23:36; 26:13; Mark 9:41; 11:23; John 1:51; 5:24-25; 8:34; 10:7; 16:7; Philippians 1:15; 1</w:t>
      </w:r>
      <w:r w:rsidRPr="007A5DD8">
        <w:rPr>
          <w:sz w:val="24"/>
          <w:szCs w:val="24"/>
          <w:vertAlign w:val="superscript"/>
        </w:rPr>
        <w:t>st</w:t>
      </w:r>
      <w:r w:rsidRPr="007A5DD8">
        <w:rPr>
          <w:sz w:val="24"/>
          <w:szCs w:val="24"/>
        </w:rPr>
        <w:t xml:space="preserve"> Timothy 3:9 &amp; Luke 12:44; 21:3. Truth as faithfulness and reliability: The quality of truth is in Philippians 4:8; John 1:17; 3:21; 4:24; 17:17; Romans 2:20; 1</w:t>
      </w:r>
      <w:r w:rsidRPr="007A5DD8">
        <w:rPr>
          <w:sz w:val="24"/>
          <w:szCs w:val="24"/>
          <w:vertAlign w:val="superscript"/>
        </w:rPr>
        <w:t>st</w:t>
      </w:r>
      <w:r w:rsidRPr="007A5DD8">
        <w:rPr>
          <w:sz w:val="24"/>
          <w:szCs w:val="24"/>
        </w:rPr>
        <w:t xml:space="preserve"> Corinthians 5:8; 13:6; 2</w:t>
      </w:r>
      <w:r w:rsidRPr="007A5DD8">
        <w:rPr>
          <w:sz w:val="24"/>
          <w:szCs w:val="24"/>
          <w:vertAlign w:val="superscript"/>
        </w:rPr>
        <w:t>nd</w:t>
      </w:r>
      <w:r w:rsidRPr="007A5DD8">
        <w:rPr>
          <w:sz w:val="24"/>
          <w:szCs w:val="24"/>
        </w:rPr>
        <w:t xml:space="preserve"> Corinthians 13:8; Ephesians 5:9; 6:14 &amp; 3</w:t>
      </w:r>
      <w:r w:rsidRPr="007A5DD8">
        <w:rPr>
          <w:sz w:val="24"/>
          <w:szCs w:val="24"/>
          <w:vertAlign w:val="superscript"/>
        </w:rPr>
        <w:t>rd</w:t>
      </w:r>
      <w:r w:rsidRPr="007A5DD8">
        <w:rPr>
          <w:sz w:val="24"/>
          <w:szCs w:val="24"/>
        </w:rPr>
        <w:t xml:space="preserve"> John 12. The Whole Truth as an aspect of the Divine Character of the Father Stephen is in Romans 3:3-4, 7; 15:8; Psalms 51:4; 1</w:t>
      </w:r>
      <w:r w:rsidRPr="007A5DD8">
        <w:rPr>
          <w:sz w:val="24"/>
          <w:szCs w:val="24"/>
          <w:vertAlign w:val="superscript"/>
        </w:rPr>
        <w:t>st</w:t>
      </w:r>
      <w:r w:rsidRPr="007A5DD8">
        <w:rPr>
          <w:sz w:val="24"/>
          <w:szCs w:val="24"/>
        </w:rPr>
        <w:t xml:space="preserve"> John 5:20 &amp; Revelation 3:7, 14; 6:10; 15:3; 16:7; 19:2, 11. Truth as a Human Quality is in 1</w:t>
      </w:r>
      <w:r w:rsidRPr="007A5DD8">
        <w:rPr>
          <w:sz w:val="24"/>
          <w:szCs w:val="24"/>
          <w:vertAlign w:val="superscript"/>
        </w:rPr>
        <w:t>st</w:t>
      </w:r>
      <w:r w:rsidRPr="007A5DD8">
        <w:rPr>
          <w:sz w:val="24"/>
          <w:szCs w:val="24"/>
        </w:rPr>
        <w:t xml:space="preserve"> John 1:8; John 3:21; 7:18; Ephesians 4:15; Philippians 1:18; Revelation 2:13 &amp; Acts 11:23; 14:22. The Son Jesus as truth is in John 1:14; 14:6; 15:1; 18:37-38 &amp; 1</w:t>
      </w:r>
      <w:r w:rsidRPr="007A5DD8">
        <w:rPr>
          <w:sz w:val="24"/>
          <w:szCs w:val="24"/>
          <w:vertAlign w:val="superscript"/>
        </w:rPr>
        <w:t>st</w:t>
      </w:r>
      <w:r w:rsidRPr="007A5DD8">
        <w:rPr>
          <w:sz w:val="24"/>
          <w:szCs w:val="24"/>
        </w:rPr>
        <w:t xml:space="preserve"> John 5:20. The Brother John the Holy Ghost as truth is in John 14:16-17; 15:26; 16:13 &amp; 1</w:t>
      </w:r>
      <w:r w:rsidRPr="007A5DD8">
        <w:rPr>
          <w:sz w:val="24"/>
          <w:szCs w:val="24"/>
          <w:vertAlign w:val="superscript"/>
        </w:rPr>
        <w:t>st</w:t>
      </w:r>
      <w:r w:rsidRPr="007A5DD8">
        <w:rPr>
          <w:sz w:val="24"/>
          <w:szCs w:val="24"/>
        </w:rPr>
        <w:t xml:space="preserve"> John 4:6; 5:6. The Gospel Kingdom and the Saintly Christian Faith </w:t>
      </w:r>
      <w:r w:rsidRPr="007A5DD8">
        <w:rPr>
          <w:sz w:val="24"/>
          <w:szCs w:val="24"/>
        </w:rPr>
        <w:lastRenderedPageBreak/>
        <w:t>as truth is in Ephesians 1:13; John 8:31-32; 2</w:t>
      </w:r>
      <w:r w:rsidRPr="007A5DD8">
        <w:rPr>
          <w:sz w:val="24"/>
          <w:szCs w:val="24"/>
          <w:vertAlign w:val="superscript"/>
        </w:rPr>
        <w:t>nd</w:t>
      </w:r>
      <w:r w:rsidRPr="007A5DD8">
        <w:rPr>
          <w:sz w:val="24"/>
          <w:szCs w:val="24"/>
        </w:rPr>
        <w:t xml:space="preserve"> Corinthians 4:2; Galatians 2:5; Colossians 1:5; 1</w:t>
      </w:r>
      <w:r w:rsidRPr="007A5DD8">
        <w:rPr>
          <w:sz w:val="24"/>
          <w:szCs w:val="24"/>
          <w:vertAlign w:val="superscript"/>
        </w:rPr>
        <w:t>st</w:t>
      </w:r>
      <w:r w:rsidRPr="007A5DD8">
        <w:rPr>
          <w:sz w:val="24"/>
          <w:szCs w:val="24"/>
        </w:rPr>
        <w:t xml:space="preserve"> Timothy 2:3-4; 4:6; 2</w:t>
      </w:r>
      <w:r w:rsidRPr="007A5DD8">
        <w:rPr>
          <w:sz w:val="24"/>
          <w:szCs w:val="24"/>
          <w:vertAlign w:val="superscript"/>
        </w:rPr>
        <w:t>nd</w:t>
      </w:r>
      <w:r w:rsidRPr="007A5DD8">
        <w:rPr>
          <w:sz w:val="24"/>
          <w:szCs w:val="24"/>
        </w:rPr>
        <w:t xml:space="preserve"> Timothy 2:18; 4:4; Titus 1:1; James 5:19; 2</w:t>
      </w:r>
      <w:r w:rsidRPr="007A5DD8">
        <w:rPr>
          <w:sz w:val="24"/>
          <w:szCs w:val="24"/>
          <w:vertAlign w:val="superscript"/>
        </w:rPr>
        <w:t>nd</w:t>
      </w:r>
      <w:r w:rsidRPr="007A5DD8">
        <w:rPr>
          <w:sz w:val="24"/>
          <w:szCs w:val="24"/>
        </w:rPr>
        <w:t xml:space="preserve"> Peter 2:2; 1</w:t>
      </w:r>
      <w:r w:rsidRPr="007A5DD8">
        <w:rPr>
          <w:sz w:val="24"/>
          <w:szCs w:val="24"/>
          <w:vertAlign w:val="superscript"/>
        </w:rPr>
        <w:t>st</w:t>
      </w:r>
      <w:r w:rsidRPr="007A5DD8">
        <w:rPr>
          <w:sz w:val="24"/>
          <w:szCs w:val="24"/>
        </w:rPr>
        <w:t xml:space="preserve"> John 3:19 &amp; Acts 20:30. </w:t>
      </w:r>
    </w:p>
    <w:p w:rsidR="00430EC3" w:rsidRPr="007A5DD8" w:rsidRDefault="00430EC3" w:rsidP="00430EC3">
      <w:pPr>
        <w:spacing w:before="240" w:line="480" w:lineRule="auto"/>
        <w:jc w:val="both"/>
        <w:rPr>
          <w:sz w:val="24"/>
          <w:szCs w:val="24"/>
        </w:rPr>
      </w:pPr>
      <w:r w:rsidRPr="007A5DD8">
        <w:rPr>
          <w:sz w:val="24"/>
          <w:szCs w:val="24"/>
        </w:rPr>
        <w:t>The Father Stephen is the Only One True God: He alone is God is in Jeremiah 10:10; Deuteronomy 4:39; 2</w:t>
      </w:r>
      <w:r w:rsidRPr="007A5DD8">
        <w:rPr>
          <w:sz w:val="24"/>
          <w:szCs w:val="24"/>
          <w:vertAlign w:val="superscript"/>
        </w:rPr>
        <w:t>nd</w:t>
      </w:r>
      <w:r w:rsidRPr="007A5DD8">
        <w:rPr>
          <w:sz w:val="24"/>
          <w:szCs w:val="24"/>
        </w:rPr>
        <w:t xml:space="preserve"> Chronicles 15:3; Isaiah 43:10-11; 45:5-6, 14, 21; Zechariah 14:9; John 1:18; 17:3 &amp; Revelation 6:10. The contrast with other Gods is in Romans 1:25; Exodus 15:11; Deuteronomy 4:35; 32:39; Psalms 86:8; Isaiah 43:3 &amp; 1</w:t>
      </w:r>
      <w:r w:rsidRPr="007A5DD8">
        <w:rPr>
          <w:sz w:val="24"/>
          <w:szCs w:val="24"/>
          <w:vertAlign w:val="superscript"/>
        </w:rPr>
        <w:t>st</w:t>
      </w:r>
      <w:r w:rsidRPr="007A5DD8">
        <w:rPr>
          <w:sz w:val="24"/>
          <w:szCs w:val="24"/>
        </w:rPr>
        <w:t xml:space="preserve"> Thessalonians 1:9. The contrast with Earthly Rulers is in Jeremiah 10:6-8. The Father Stephen is characterized by truth is in Psalms 31:5; 40:10; 43:3; Isaiah 65:16; John 3:33; 7:28; 8:26; 1</w:t>
      </w:r>
      <w:r w:rsidRPr="007A5DD8">
        <w:rPr>
          <w:sz w:val="24"/>
          <w:szCs w:val="24"/>
          <w:vertAlign w:val="superscript"/>
        </w:rPr>
        <w:t>st</w:t>
      </w:r>
      <w:r w:rsidRPr="007A5D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A5DD8">
        <w:rPr>
          <w:sz w:val="24"/>
          <w:szCs w:val="24"/>
          <w:vertAlign w:val="superscript"/>
        </w:rPr>
        <w:t>st</w:t>
      </w:r>
      <w:r w:rsidRPr="007A5D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A5DD8">
        <w:rPr>
          <w:sz w:val="24"/>
          <w:szCs w:val="24"/>
          <w:vertAlign w:val="superscript"/>
        </w:rPr>
        <w:t>st</w:t>
      </w:r>
      <w:r w:rsidRPr="007A5DD8">
        <w:rPr>
          <w:sz w:val="24"/>
          <w:szCs w:val="24"/>
        </w:rPr>
        <w:t xml:space="preserve"> Samuel 15:29; Psalms 12:6; 33:4; 119:151, 160; Romans 3:4; Titus 1:2; Hebrews 6:18 &amp; James 1:17. His words of promise are totally true and trustworthy is in Psalms 132:11; Psalms 110:4; 2</w:t>
      </w:r>
      <w:r w:rsidRPr="007A5DD8">
        <w:rPr>
          <w:sz w:val="24"/>
          <w:szCs w:val="24"/>
          <w:vertAlign w:val="superscript"/>
        </w:rPr>
        <w:t>nd</w:t>
      </w:r>
      <w:r w:rsidRPr="007A5D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A5DD8">
        <w:rPr>
          <w:sz w:val="24"/>
          <w:szCs w:val="24"/>
        </w:rPr>
        <w:lastRenderedPageBreak/>
        <w:t>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430EC3" w:rsidRPr="007A5DD8" w:rsidRDefault="00430EC3" w:rsidP="00430EC3">
      <w:pPr>
        <w:spacing w:line="480" w:lineRule="auto"/>
        <w:jc w:val="both"/>
        <w:rPr>
          <w:sz w:val="24"/>
          <w:szCs w:val="24"/>
        </w:rPr>
      </w:pPr>
      <w:r w:rsidRPr="007A5DD8">
        <w:rPr>
          <w:sz w:val="24"/>
          <w:szCs w:val="24"/>
        </w:rPr>
        <w:t>The Truthfulness of the Father Stephen: The Titles reflecting the Father Stephen’s Truthfulness: The True God as the Father Stephen is in 2</w:t>
      </w:r>
      <w:r w:rsidRPr="007A5DD8">
        <w:rPr>
          <w:sz w:val="24"/>
          <w:szCs w:val="24"/>
          <w:vertAlign w:val="superscript"/>
        </w:rPr>
        <w:t>nd</w:t>
      </w:r>
      <w:r w:rsidRPr="007A5DD8">
        <w:rPr>
          <w:sz w:val="24"/>
          <w:szCs w:val="24"/>
        </w:rPr>
        <w:t xml:space="preserve"> Chronicles 15:3; Jeremiah 10:10 &amp; 1</w:t>
      </w:r>
      <w:r w:rsidRPr="007A5DD8">
        <w:rPr>
          <w:sz w:val="24"/>
          <w:szCs w:val="24"/>
          <w:vertAlign w:val="superscript"/>
        </w:rPr>
        <w:t>st</w:t>
      </w:r>
      <w:r w:rsidRPr="007A5DD8">
        <w:rPr>
          <w:sz w:val="24"/>
          <w:szCs w:val="24"/>
        </w:rPr>
        <w:t xml:space="preserve"> Thessalonians 1:9. The God of Truth as the Father Stephen is in Psalms 31:5 &amp; Isaiah 65:16. The Son Jesus Christ is the Truth is in John 1:14, 17; 6:32; 14:6; 1</w:t>
      </w:r>
      <w:r w:rsidRPr="007A5DD8">
        <w:rPr>
          <w:sz w:val="24"/>
          <w:szCs w:val="24"/>
          <w:vertAlign w:val="superscript"/>
        </w:rPr>
        <w:t>st</w:t>
      </w:r>
      <w:r w:rsidRPr="007A5DD8">
        <w:rPr>
          <w:sz w:val="24"/>
          <w:szCs w:val="24"/>
        </w:rPr>
        <w:t xml:space="preserve"> John 5:20 &amp; Revelation 3:7, 14. The Brother John the Holy Ghost is the Truth is in John 14:17; 15:26; 16:13 &amp; 1</w:t>
      </w:r>
      <w:r w:rsidRPr="007A5DD8">
        <w:rPr>
          <w:sz w:val="24"/>
          <w:szCs w:val="24"/>
          <w:vertAlign w:val="superscript"/>
        </w:rPr>
        <w:t>st</w:t>
      </w:r>
      <w:r w:rsidRPr="007A5DD8">
        <w:rPr>
          <w:sz w:val="24"/>
          <w:szCs w:val="24"/>
        </w:rPr>
        <w:t xml:space="preserve"> John 4:6; 5:6. The Father Stephen is true to His divine character and His inerrant word: He speaks the truth is in Isaiah 45:19; 2</w:t>
      </w:r>
      <w:r w:rsidRPr="007A5DD8">
        <w:rPr>
          <w:sz w:val="24"/>
          <w:szCs w:val="24"/>
          <w:vertAlign w:val="superscript"/>
        </w:rPr>
        <w:t>nd</w:t>
      </w:r>
      <w:r w:rsidRPr="007A5DD8">
        <w:rPr>
          <w:sz w:val="24"/>
          <w:szCs w:val="24"/>
        </w:rPr>
        <w:t xml:space="preserve"> Samuel 7:28; Psalms 33:4; 119:160; John 17:17 &amp; Revelation 21:5; 22:6. He does not lie is in Numbers 23:19; Romans 3:4; 2</w:t>
      </w:r>
      <w:r w:rsidRPr="007A5DD8">
        <w:rPr>
          <w:sz w:val="24"/>
          <w:szCs w:val="24"/>
          <w:vertAlign w:val="superscript"/>
        </w:rPr>
        <w:t>nd</w:t>
      </w:r>
      <w:r w:rsidRPr="007A5DD8">
        <w:rPr>
          <w:sz w:val="24"/>
          <w:szCs w:val="24"/>
        </w:rPr>
        <w:t xml:space="preserve"> Timothy 2:13; Titus 1:2 &amp; Hebrews 6:18. He is true to Himself and His divine promises is in Deuteronomy 32:4; Psalms 25:10; 33:4; 145:13; 146:6; Lamentations 3:23; 2</w:t>
      </w:r>
      <w:r w:rsidRPr="007A5DD8">
        <w:rPr>
          <w:sz w:val="24"/>
          <w:szCs w:val="24"/>
          <w:vertAlign w:val="superscript"/>
        </w:rPr>
        <w:t>nd</w:t>
      </w:r>
      <w:r w:rsidRPr="007A5DD8">
        <w:rPr>
          <w:sz w:val="24"/>
          <w:szCs w:val="24"/>
        </w:rPr>
        <w:t xml:space="preserve"> Timothy 2:13. The Father Stephen’s True Promises: The Holy </w:t>
      </w:r>
      <w:r w:rsidRPr="007A5DD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A5DD8">
        <w:rPr>
          <w:sz w:val="24"/>
          <w:szCs w:val="24"/>
          <w:vertAlign w:val="superscript"/>
        </w:rPr>
        <w:t>nd</w:t>
      </w:r>
      <w:r w:rsidRPr="007A5DD8">
        <w:rPr>
          <w:sz w:val="24"/>
          <w:szCs w:val="24"/>
        </w:rPr>
        <w:t xml:space="preserve"> Timothy 2:13. If You have any questions on the 10 covenants, You must get My book called “</w:t>
      </w:r>
      <w:r w:rsidRPr="007A5DD8">
        <w:rPr>
          <w:b/>
          <w:sz w:val="24"/>
          <w:szCs w:val="24"/>
        </w:rPr>
        <w:t>The Garden of Eden that the Lord God Created</w:t>
      </w:r>
      <w:r w:rsidRPr="007A5D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A5DD8">
        <w:rPr>
          <w:sz w:val="24"/>
          <w:szCs w:val="24"/>
          <w:vertAlign w:val="superscript"/>
        </w:rPr>
        <w:t>st</w:t>
      </w:r>
      <w:r w:rsidRPr="007A5D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A5DD8">
        <w:rPr>
          <w:sz w:val="24"/>
          <w:szCs w:val="24"/>
          <w:vertAlign w:val="superscript"/>
        </w:rPr>
        <w:t>st</w:t>
      </w:r>
      <w:r w:rsidRPr="007A5D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7A5DD8" w:rsidRDefault="00430EC3" w:rsidP="00430EC3">
      <w:pPr>
        <w:spacing w:line="480" w:lineRule="auto"/>
        <w:jc w:val="both"/>
        <w:rPr>
          <w:sz w:val="24"/>
          <w:szCs w:val="24"/>
        </w:rPr>
      </w:pPr>
      <w:r w:rsidRPr="007A5DD8">
        <w:rPr>
          <w:sz w:val="24"/>
          <w:szCs w:val="24"/>
        </w:rPr>
        <w:t>The Uniqueness of the Father Stephen: There is no God except the Father Stephen acting as the Lord Yahweh in John 8:58; Isaiah 43:10-11; 44:6-8; 45:5-6, 18; Deuteronomy 4:35; 6:4; 32:3; 1</w:t>
      </w:r>
      <w:r w:rsidRPr="007A5DD8">
        <w:rPr>
          <w:sz w:val="24"/>
          <w:szCs w:val="24"/>
          <w:vertAlign w:val="superscript"/>
        </w:rPr>
        <w:t>st</w:t>
      </w:r>
      <w:r w:rsidRPr="007A5DD8">
        <w:rPr>
          <w:sz w:val="24"/>
          <w:szCs w:val="24"/>
        </w:rPr>
        <w:t xml:space="preserve"> Kings 8:60; Psalms 83:18; 86:10; 1</w:t>
      </w:r>
      <w:r w:rsidRPr="007A5DD8">
        <w:rPr>
          <w:sz w:val="24"/>
          <w:szCs w:val="24"/>
          <w:vertAlign w:val="superscript"/>
        </w:rPr>
        <w:t>st</w:t>
      </w:r>
      <w:r w:rsidRPr="007A5DD8">
        <w:rPr>
          <w:sz w:val="24"/>
          <w:szCs w:val="24"/>
        </w:rPr>
        <w:t xml:space="preserve"> Corinthians 8:4-6; Ephesians 4:6 &amp; 1</w:t>
      </w:r>
      <w:r w:rsidRPr="007A5DD8">
        <w:rPr>
          <w:sz w:val="24"/>
          <w:szCs w:val="24"/>
          <w:vertAlign w:val="superscript"/>
        </w:rPr>
        <w:t>st</w:t>
      </w:r>
      <w:r w:rsidRPr="007A5D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A5DD8">
        <w:rPr>
          <w:sz w:val="24"/>
          <w:szCs w:val="24"/>
        </w:rPr>
        <w:lastRenderedPageBreak/>
        <w:t>Colossians 1:16; Revelation 4:11 &amp; Acts 14:15. In His Mighty Acts is in Psalms 86:10; 135:5-6. In His Divine Character, Glory &amp; Majesty is in Exodus 15:11; 2</w:t>
      </w:r>
      <w:r w:rsidRPr="007A5DD8">
        <w:rPr>
          <w:sz w:val="24"/>
          <w:szCs w:val="24"/>
          <w:vertAlign w:val="superscript"/>
        </w:rPr>
        <w:t>nd</w:t>
      </w:r>
      <w:r w:rsidRPr="007A5DD8">
        <w:rPr>
          <w:sz w:val="24"/>
          <w:szCs w:val="24"/>
        </w:rPr>
        <w:t xml:space="preserve"> Samuel 7:22 &amp; 1</w:t>
      </w:r>
      <w:r w:rsidRPr="007A5DD8">
        <w:rPr>
          <w:sz w:val="24"/>
          <w:szCs w:val="24"/>
          <w:vertAlign w:val="superscript"/>
        </w:rPr>
        <w:t>st</w:t>
      </w:r>
      <w:r w:rsidRPr="007A5DD8">
        <w:rPr>
          <w:sz w:val="24"/>
          <w:szCs w:val="24"/>
        </w:rPr>
        <w:t xml:space="preserve"> Chronicles 29:11. In His Ability to Save is in Deuteronomy 33:26; Isaiah 45:20-22 &amp; Jeremiah 10:5-6. In His Covenant of Omni-Benevolence is in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Samuel 7:22-23 &amp; 1</w:t>
      </w:r>
      <w:r w:rsidRPr="007A5DD8">
        <w:rPr>
          <w:sz w:val="24"/>
          <w:szCs w:val="24"/>
          <w:vertAlign w:val="superscript"/>
        </w:rPr>
        <w:t>st</w:t>
      </w:r>
      <w:r w:rsidRPr="007A5DD8">
        <w:rPr>
          <w:sz w:val="24"/>
          <w:szCs w:val="24"/>
        </w:rPr>
        <w:t xml:space="preserve"> Chronicles 17:20-21. In His Sovereignty is in Zechariah 14:9; Deuteronomy 4:39; 1</w:t>
      </w:r>
      <w:r w:rsidRPr="007A5DD8">
        <w:rPr>
          <w:sz w:val="24"/>
          <w:szCs w:val="24"/>
          <w:vertAlign w:val="superscript"/>
        </w:rPr>
        <w:t>st</w:t>
      </w:r>
      <w:r w:rsidRPr="007A5D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A5DD8">
        <w:rPr>
          <w:sz w:val="24"/>
          <w:szCs w:val="24"/>
          <w:vertAlign w:val="superscript"/>
        </w:rPr>
        <w:t>nd</w:t>
      </w:r>
      <w:r w:rsidRPr="007A5D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7A5DD8" w:rsidRDefault="00430EC3" w:rsidP="00430EC3">
      <w:pPr>
        <w:jc w:val="center"/>
        <w:rPr>
          <w:sz w:val="24"/>
          <w:szCs w:val="24"/>
        </w:rPr>
      </w:pPr>
      <w:r w:rsidRPr="007A5DD8">
        <w:rPr>
          <w:sz w:val="24"/>
          <w:szCs w:val="24"/>
        </w:rPr>
        <w:t>The Father Stephen’s Supreme Glory &amp; Supreme Majesty</w:t>
      </w:r>
    </w:p>
    <w:p w:rsidR="00430EC3" w:rsidRPr="007A5DD8" w:rsidRDefault="00430EC3" w:rsidP="00430EC3">
      <w:pPr>
        <w:spacing w:line="480" w:lineRule="auto"/>
        <w:jc w:val="both"/>
        <w:rPr>
          <w:sz w:val="24"/>
          <w:szCs w:val="24"/>
        </w:rPr>
      </w:pPr>
      <w:r w:rsidRPr="007A5D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A5DD8">
        <w:rPr>
          <w:sz w:val="24"/>
          <w:szCs w:val="24"/>
          <w:vertAlign w:val="superscript"/>
        </w:rPr>
        <w:t>nd</w:t>
      </w:r>
      <w:r w:rsidRPr="007A5DD8">
        <w:rPr>
          <w:sz w:val="24"/>
          <w:szCs w:val="24"/>
        </w:rPr>
        <w:t xml:space="preserve"> Samuel 22:8-16; Psalms 18:7-15; </w:t>
      </w:r>
      <w:r w:rsidRPr="007A5DD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A5DD8">
        <w:rPr>
          <w:sz w:val="24"/>
          <w:szCs w:val="24"/>
          <w:vertAlign w:val="superscript"/>
        </w:rPr>
        <w:t>nd</w:t>
      </w:r>
      <w:r w:rsidRPr="007A5DD8">
        <w:rPr>
          <w:sz w:val="24"/>
          <w:szCs w:val="24"/>
        </w:rPr>
        <w:t xml:space="preserve"> Chronicles 5:13-14; 7:1-3; Ezekiel 8:4; 9:3; 10:19; 43:1-5; 1</w:t>
      </w:r>
      <w:r w:rsidRPr="007A5DD8">
        <w:rPr>
          <w:sz w:val="24"/>
          <w:szCs w:val="24"/>
          <w:vertAlign w:val="superscript"/>
        </w:rPr>
        <w:t>st</w:t>
      </w:r>
      <w:r w:rsidRPr="007A5DD8">
        <w:rPr>
          <w:sz w:val="24"/>
          <w:szCs w:val="24"/>
        </w:rPr>
        <w:t xml:space="preserve"> Kings 8:10-11; Exodus 40:34-35 &amp; Revelation 15:8. The Father Stephen’s Glory that is revealed: In His Son Jesus Christ is in Hebrews 1:3; Isaiah 49:3; John 1:14; 13:31-32; 17:5; 2</w:t>
      </w:r>
      <w:r w:rsidRPr="007A5DD8">
        <w:rPr>
          <w:sz w:val="24"/>
          <w:szCs w:val="24"/>
          <w:vertAlign w:val="superscript"/>
        </w:rPr>
        <w:t>nd</w:t>
      </w:r>
      <w:r w:rsidRPr="007A5DD8">
        <w:rPr>
          <w:sz w:val="24"/>
          <w:szCs w:val="24"/>
        </w:rPr>
        <w:t xml:space="preserve"> Corinthians 4:6 &amp; 2</w:t>
      </w:r>
      <w:r w:rsidRPr="007A5DD8">
        <w:rPr>
          <w:sz w:val="24"/>
          <w:szCs w:val="24"/>
          <w:vertAlign w:val="superscript"/>
        </w:rPr>
        <w:t>nd</w:t>
      </w:r>
      <w:r w:rsidRPr="007A5DD8">
        <w:rPr>
          <w:sz w:val="24"/>
          <w:szCs w:val="24"/>
        </w:rPr>
        <w:t xml:space="preserve"> Peter 1:17. In His People is in Colossians 1:27; Isaiah 60:19-21; 62:3; 2</w:t>
      </w:r>
      <w:r w:rsidRPr="007A5DD8">
        <w:rPr>
          <w:sz w:val="24"/>
          <w:szCs w:val="24"/>
          <w:vertAlign w:val="superscript"/>
        </w:rPr>
        <w:t>nd</w:t>
      </w:r>
      <w:r w:rsidRPr="007A5D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A5DD8">
        <w:rPr>
          <w:sz w:val="24"/>
          <w:szCs w:val="24"/>
          <w:vertAlign w:val="superscript"/>
        </w:rPr>
        <w:t>st</w:t>
      </w:r>
      <w:r w:rsidRPr="007A5DD8">
        <w:rPr>
          <w:sz w:val="24"/>
          <w:szCs w:val="24"/>
        </w:rPr>
        <w:t xml:space="preserve"> Peter 5:10. In His Divine Name is in Nehemiah 9:5; Deuteronomy 28:58; 1</w:t>
      </w:r>
      <w:r w:rsidRPr="007A5DD8">
        <w:rPr>
          <w:sz w:val="24"/>
          <w:szCs w:val="24"/>
          <w:vertAlign w:val="superscript"/>
        </w:rPr>
        <w:t>st</w:t>
      </w:r>
      <w:r w:rsidRPr="007A5DD8">
        <w:rPr>
          <w:sz w:val="24"/>
          <w:szCs w:val="24"/>
        </w:rPr>
        <w:t xml:space="preserve"> Chronicles 29:13 &amp; Psalms 8:1; 79:9. In His Divine Works is in Psalms 19:1; 111:3; Isaiah 12:5; 35:2 &amp; John 11:40-44; 17:4. In His Supreme Kingdom of Lordship is in Psalms 145:11-12; 1</w:t>
      </w:r>
      <w:r w:rsidRPr="007A5DD8">
        <w:rPr>
          <w:sz w:val="24"/>
          <w:szCs w:val="24"/>
          <w:vertAlign w:val="superscript"/>
        </w:rPr>
        <w:t>st</w:t>
      </w:r>
      <w:r w:rsidRPr="007A5DD8">
        <w:rPr>
          <w:sz w:val="24"/>
          <w:szCs w:val="24"/>
        </w:rPr>
        <w:t xml:space="preserve"> Chronicles 29:11; Matthew 6:13 &amp; 1</w:t>
      </w:r>
      <w:r w:rsidRPr="007A5DD8">
        <w:rPr>
          <w:sz w:val="24"/>
          <w:szCs w:val="24"/>
          <w:vertAlign w:val="superscript"/>
        </w:rPr>
        <w:t>st</w:t>
      </w:r>
      <w:r w:rsidRPr="007A5DD8">
        <w:rPr>
          <w:sz w:val="24"/>
          <w:szCs w:val="24"/>
        </w:rPr>
        <w:t xml:space="preserve"> Thessalonians 2:12. The Father Stephen’s Glory cannot be fully seen by any of His Creations is in 1</w:t>
      </w:r>
      <w:r w:rsidRPr="007A5DD8">
        <w:rPr>
          <w:sz w:val="24"/>
          <w:szCs w:val="24"/>
          <w:vertAlign w:val="superscript"/>
        </w:rPr>
        <w:t>st</w:t>
      </w:r>
      <w:r w:rsidRPr="007A5D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7A5DD8" w:rsidRDefault="00430EC3" w:rsidP="00430EC3">
      <w:pPr>
        <w:spacing w:line="480" w:lineRule="auto"/>
        <w:jc w:val="both"/>
        <w:rPr>
          <w:sz w:val="24"/>
          <w:szCs w:val="24"/>
        </w:rPr>
      </w:pPr>
      <w:r w:rsidRPr="007A5D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A5DD8">
        <w:rPr>
          <w:sz w:val="24"/>
          <w:szCs w:val="24"/>
          <w:vertAlign w:val="superscript"/>
        </w:rPr>
        <w:t>st</w:t>
      </w:r>
      <w:r w:rsidRPr="007A5DD8">
        <w:rPr>
          <w:sz w:val="24"/>
          <w:szCs w:val="24"/>
        </w:rPr>
        <w:t xml:space="preserve"> </w:t>
      </w:r>
      <w:r w:rsidRPr="007A5DD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A5DD8">
        <w:rPr>
          <w:sz w:val="24"/>
          <w:szCs w:val="24"/>
          <w:vertAlign w:val="superscript"/>
        </w:rPr>
        <w:t>st</w:t>
      </w:r>
      <w:r w:rsidRPr="007A5DD8">
        <w:rPr>
          <w:sz w:val="24"/>
          <w:szCs w:val="24"/>
        </w:rPr>
        <w:t xml:space="preserve"> Peter 1:24-25; Isaiah 49:10-11, 16-17, 103:15 &amp; 2</w:t>
      </w:r>
      <w:r w:rsidRPr="007A5DD8">
        <w:rPr>
          <w:sz w:val="24"/>
          <w:szCs w:val="24"/>
          <w:vertAlign w:val="superscript"/>
        </w:rPr>
        <w:t>nd</w:t>
      </w:r>
      <w:r w:rsidRPr="007A5DD8">
        <w:rPr>
          <w:sz w:val="24"/>
          <w:szCs w:val="24"/>
        </w:rPr>
        <w:t xml:space="preserve"> Corinthians 3:7-8, 10, 13. Human Glory is given and taken by the Father Stephen is in Psalms 82:6-7; Exodus 9:16; 1</w:t>
      </w:r>
      <w:r w:rsidRPr="007A5DD8">
        <w:rPr>
          <w:sz w:val="24"/>
          <w:szCs w:val="24"/>
          <w:vertAlign w:val="superscript"/>
        </w:rPr>
        <w:t>st</w:t>
      </w:r>
      <w:r w:rsidRPr="007A5DD8">
        <w:rPr>
          <w:sz w:val="24"/>
          <w:szCs w:val="24"/>
        </w:rPr>
        <w:t xml:space="preserve"> Kings 3:13; 2</w:t>
      </w:r>
      <w:r w:rsidRPr="007A5DD8">
        <w:rPr>
          <w:sz w:val="24"/>
          <w:szCs w:val="24"/>
          <w:vertAlign w:val="superscript"/>
        </w:rPr>
        <w:t>nd</w:t>
      </w:r>
      <w:r w:rsidRPr="007A5D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A5DD8">
        <w:rPr>
          <w:sz w:val="24"/>
          <w:szCs w:val="24"/>
          <w:vertAlign w:val="superscript"/>
        </w:rPr>
        <w:t>nd</w:t>
      </w:r>
      <w:r w:rsidRPr="007A5DD8">
        <w:rPr>
          <w:sz w:val="24"/>
          <w:szCs w:val="24"/>
        </w:rPr>
        <w:t xml:space="preserve"> Timothy 4:10; 1</w:t>
      </w:r>
      <w:r w:rsidRPr="007A5DD8">
        <w:rPr>
          <w:sz w:val="24"/>
          <w:szCs w:val="24"/>
          <w:vertAlign w:val="superscript"/>
        </w:rPr>
        <w:t>st</w:t>
      </w:r>
      <w:r w:rsidRPr="007A5DD8">
        <w:rPr>
          <w:sz w:val="24"/>
          <w:szCs w:val="24"/>
        </w:rPr>
        <w:t xml:space="preserve"> John 2:15 &amp; Luke 4:5-7. </w:t>
      </w:r>
    </w:p>
    <w:p w:rsidR="00430EC3" w:rsidRPr="007A5DD8" w:rsidRDefault="00430EC3" w:rsidP="00430EC3">
      <w:pPr>
        <w:spacing w:line="480" w:lineRule="auto"/>
        <w:jc w:val="both"/>
        <w:rPr>
          <w:sz w:val="24"/>
          <w:szCs w:val="24"/>
        </w:rPr>
      </w:pPr>
      <w:r w:rsidRPr="007A5DD8">
        <w:rPr>
          <w:sz w:val="24"/>
          <w:szCs w:val="24"/>
        </w:rPr>
        <w:t>The Uniqueness of the Father Stephen’s Glory is in Job 40:9-10; Exodus 15:11; 1</w:t>
      </w:r>
      <w:r w:rsidRPr="007A5DD8">
        <w:rPr>
          <w:sz w:val="24"/>
          <w:szCs w:val="24"/>
          <w:vertAlign w:val="superscript"/>
        </w:rPr>
        <w:t>st</w:t>
      </w:r>
      <w:r w:rsidRPr="007A5D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A5DD8">
        <w:rPr>
          <w:sz w:val="24"/>
          <w:szCs w:val="24"/>
          <w:vertAlign w:val="superscript"/>
        </w:rPr>
        <w:t>st</w:t>
      </w:r>
      <w:r w:rsidRPr="007A5D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A5DD8">
        <w:rPr>
          <w:sz w:val="24"/>
          <w:szCs w:val="24"/>
          <w:vertAlign w:val="superscript"/>
        </w:rPr>
        <w:t>st</w:t>
      </w:r>
      <w:r w:rsidRPr="007A5DD8">
        <w:rPr>
          <w:sz w:val="24"/>
          <w:szCs w:val="24"/>
        </w:rPr>
        <w:t xml:space="preserve"> Corinthians 15:47-49 &amp; Colossians 3:10. The Spiritual Glory is divinely given by the Father Stephen is in John 17:22; Psalms 84:11 &amp; 2</w:t>
      </w:r>
      <w:r w:rsidRPr="007A5DD8">
        <w:rPr>
          <w:sz w:val="24"/>
          <w:szCs w:val="24"/>
          <w:vertAlign w:val="superscript"/>
        </w:rPr>
        <w:t>nd</w:t>
      </w:r>
      <w:r w:rsidRPr="007A5DD8">
        <w:rPr>
          <w:sz w:val="24"/>
          <w:szCs w:val="24"/>
        </w:rPr>
        <w:t xml:space="preserve"> Corinthians 3:18. The Glorification when His Son Jesus Christ returns is in Colossians 3:4; Romans 8:18; Philippians 3:21; 1</w:t>
      </w:r>
      <w:r w:rsidRPr="007A5DD8">
        <w:rPr>
          <w:sz w:val="24"/>
          <w:szCs w:val="24"/>
          <w:vertAlign w:val="superscript"/>
        </w:rPr>
        <w:t>st</w:t>
      </w:r>
      <w:r w:rsidRPr="007A5DD8">
        <w:rPr>
          <w:sz w:val="24"/>
          <w:szCs w:val="24"/>
        </w:rPr>
        <w:t xml:space="preserve"> Thessalonians 2:20 &amp; 1</w:t>
      </w:r>
      <w:r w:rsidRPr="007A5DD8">
        <w:rPr>
          <w:sz w:val="24"/>
          <w:szCs w:val="24"/>
          <w:vertAlign w:val="superscript"/>
        </w:rPr>
        <w:t>st</w:t>
      </w:r>
      <w:r w:rsidRPr="007A5DD8">
        <w:rPr>
          <w:sz w:val="24"/>
          <w:szCs w:val="24"/>
        </w:rPr>
        <w:t xml:space="preserve"> John 3:2.    </w:t>
      </w:r>
    </w:p>
    <w:p w:rsidR="00430EC3" w:rsidRPr="007A5DD8" w:rsidRDefault="00430EC3" w:rsidP="00430EC3">
      <w:pPr>
        <w:spacing w:line="480" w:lineRule="auto"/>
        <w:jc w:val="both"/>
        <w:rPr>
          <w:sz w:val="24"/>
          <w:szCs w:val="24"/>
        </w:rPr>
      </w:pPr>
      <w:r w:rsidRPr="007A5DD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A5DD8">
        <w:rPr>
          <w:sz w:val="24"/>
          <w:szCs w:val="24"/>
          <w:vertAlign w:val="superscript"/>
        </w:rPr>
        <w:t>nd</w:t>
      </w:r>
      <w:r w:rsidRPr="007A5D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A5DD8">
        <w:rPr>
          <w:sz w:val="24"/>
          <w:szCs w:val="24"/>
          <w:vertAlign w:val="superscript"/>
        </w:rPr>
        <w:t>nd</w:t>
      </w:r>
      <w:r w:rsidRPr="007A5DD8">
        <w:rPr>
          <w:sz w:val="24"/>
          <w:szCs w:val="24"/>
        </w:rPr>
        <w:t xml:space="preserve"> Peter 1:17; Luke 9:28-32 &amp; Acts 9:3; 22:6; 26:13. In His Death &amp; His Resurrection is in John 7:39; 12:16, 23; 1</w:t>
      </w:r>
      <w:r w:rsidRPr="007A5DD8">
        <w:rPr>
          <w:sz w:val="24"/>
          <w:szCs w:val="24"/>
          <w:vertAlign w:val="superscript"/>
        </w:rPr>
        <w:t>st</w:t>
      </w:r>
      <w:r w:rsidRPr="007A5D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A5DD8">
        <w:rPr>
          <w:sz w:val="24"/>
          <w:szCs w:val="24"/>
          <w:vertAlign w:val="superscript"/>
        </w:rPr>
        <w:t>nd</w:t>
      </w:r>
      <w:r w:rsidRPr="007A5DD8">
        <w:rPr>
          <w:sz w:val="24"/>
          <w:szCs w:val="24"/>
        </w:rPr>
        <w:t xml:space="preserve"> Peter 3:18 &amp; Revelation 1:6; 5:11-12; 7:9-12. The Lord Jesus Christ’s Glory is shared by all Believers: As they become like Him is in 2</w:t>
      </w:r>
      <w:r w:rsidRPr="007A5DD8">
        <w:rPr>
          <w:sz w:val="24"/>
          <w:szCs w:val="24"/>
          <w:vertAlign w:val="superscript"/>
        </w:rPr>
        <w:t>nd</w:t>
      </w:r>
      <w:r w:rsidRPr="007A5DD8">
        <w:rPr>
          <w:sz w:val="24"/>
          <w:szCs w:val="24"/>
        </w:rPr>
        <w:t xml:space="preserve"> Corinthians 3:18; John 17:22 &amp; Colossians 1:27. At the end time is in 1</w:t>
      </w:r>
      <w:r w:rsidRPr="007A5DD8">
        <w:rPr>
          <w:sz w:val="24"/>
          <w:szCs w:val="24"/>
          <w:vertAlign w:val="superscript"/>
        </w:rPr>
        <w:t>st</w:t>
      </w:r>
      <w:r w:rsidRPr="007A5DD8">
        <w:rPr>
          <w:sz w:val="24"/>
          <w:szCs w:val="24"/>
        </w:rPr>
        <w:t xml:space="preserve"> Corinthians 15:49; Romans 8:17-18; Philippians 3:21 &amp; Colossians 3:4.  </w:t>
      </w:r>
    </w:p>
    <w:p w:rsidR="00430EC3" w:rsidRPr="007A5DD8" w:rsidRDefault="00430EC3" w:rsidP="00430EC3">
      <w:pPr>
        <w:spacing w:line="480" w:lineRule="auto"/>
        <w:jc w:val="both"/>
        <w:rPr>
          <w:sz w:val="24"/>
          <w:szCs w:val="24"/>
        </w:rPr>
      </w:pPr>
      <w:r w:rsidRPr="007A5D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A5DD8">
        <w:rPr>
          <w:sz w:val="24"/>
          <w:szCs w:val="24"/>
          <w:vertAlign w:val="superscript"/>
        </w:rPr>
        <w:t>st</w:t>
      </w:r>
      <w:r w:rsidRPr="007A5DD8">
        <w:rPr>
          <w:sz w:val="24"/>
          <w:szCs w:val="24"/>
        </w:rPr>
        <w:t xml:space="preserve"> Samuel 15:29 &amp; Psalms 24:10. The Majesty belongs to the Father Stephen is in 1</w:t>
      </w:r>
      <w:r w:rsidRPr="007A5DD8">
        <w:rPr>
          <w:sz w:val="24"/>
          <w:szCs w:val="24"/>
          <w:vertAlign w:val="superscript"/>
        </w:rPr>
        <w:t>st</w:t>
      </w:r>
      <w:r w:rsidRPr="007A5DD8">
        <w:rPr>
          <w:sz w:val="24"/>
          <w:szCs w:val="24"/>
        </w:rPr>
        <w:t xml:space="preserve"> Chronicles 29:11; Psalms 145:12 &amp; Jude 25. The Father Stephen’s Majesty is Awesome is in Job 37:22 &amp; Isaiah 2:10, 19, 21. The Father Stephen’s Character is Majestic is in Psalms 93:1; 104:1; 145:5; </w:t>
      </w:r>
      <w:r w:rsidRPr="007A5DD8">
        <w:rPr>
          <w:sz w:val="24"/>
          <w:szCs w:val="24"/>
        </w:rPr>
        <w:lastRenderedPageBreak/>
        <w:t>Exodus 15:11 &amp; Isaiah 24:14; 26:10. The Father Stephen’s Activity is Majestic is in Exodus 15:6-7; Deuteronomy 9:26; 11:2-3; 2</w:t>
      </w:r>
      <w:r w:rsidRPr="007A5DD8">
        <w:rPr>
          <w:sz w:val="24"/>
          <w:szCs w:val="24"/>
          <w:vertAlign w:val="superscript"/>
        </w:rPr>
        <w:t>nd</w:t>
      </w:r>
      <w:r w:rsidRPr="007A5D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A5DD8">
        <w:rPr>
          <w:sz w:val="24"/>
          <w:szCs w:val="24"/>
          <w:vertAlign w:val="superscript"/>
        </w:rPr>
        <w:t>st</w:t>
      </w:r>
      <w:r w:rsidRPr="007A5DD8">
        <w:rPr>
          <w:sz w:val="24"/>
          <w:szCs w:val="24"/>
        </w:rPr>
        <w:t xml:space="preserve"> Chronicles 16:27; Psalms 96:6; 2</w:t>
      </w:r>
      <w:r w:rsidRPr="007A5DD8">
        <w:rPr>
          <w:sz w:val="24"/>
          <w:szCs w:val="24"/>
          <w:vertAlign w:val="superscript"/>
        </w:rPr>
        <w:t>nd</w:t>
      </w:r>
      <w:r w:rsidRPr="007A5DD8">
        <w:rPr>
          <w:sz w:val="24"/>
          <w:szCs w:val="24"/>
        </w:rPr>
        <w:t xml:space="preserve"> Thessalonians 1:9 &amp; 2</w:t>
      </w:r>
      <w:r w:rsidRPr="007A5DD8">
        <w:rPr>
          <w:sz w:val="24"/>
          <w:szCs w:val="24"/>
          <w:vertAlign w:val="superscript"/>
        </w:rPr>
        <w:t>nd</w:t>
      </w:r>
      <w:r w:rsidRPr="007A5DD8">
        <w:rPr>
          <w:sz w:val="24"/>
          <w:szCs w:val="24"/>
        </w:rPr>
        <w:t xml:space="preserve"> Peter 1:17. The Risen Christ shares in the Father Stephen’s Majesty are in 2</w:t>
      </w:r>
      <w:r w:rsidRPr="007A5DD8">
        <w:rPr>
          <w:sz w:val="24"/>
          <w:szCs w:val="24"/>
          <w:vertAlign w:val="superscript"/>
        </w:rPr>
        <w:t>nd</w:t>
      </w:r>
      <w:r w:rsidRPr="007A5D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A5DD8">
        <w:rPr>
          <w:sz w:val="24"/>
          <w:szCs w:val="24"/>
          <w:vertAlign w:val="superscript"/>
        </w:rPr>
        <w:t>st</w:t>
      </w:r>
      <w:r w:rsidRPr="007A5DD8">
        <w:rPr>
          <w:sz w:val="24"/>
          <w:szCs w:val="24"/>
        </w:rPr>
        <w:t xml:space="preserve"> Chronicles 16:29; Psalms 92:1-8; 93:1; 95:3-6 &amp; Luke 1:46.      </w:t>
      </w:r>
    </w:p>
    <w:p w:rsidR="00430EC3" w:rsidRPr="007A5DD8" w:rsidRDefault="00430EC3" w:rsidP="00430EC3">
      <w:pPr>
        <w:spacing w:line="480" w:lineRule="auto"/>
        <w:jc w:val="both"/>
        <w:rPr>
          <w:sz w:val="24"/>
          <w:szCs w:val="24"/>
        </w:rPr>
      </w:pPr>
      <w:r w:rsidRPr="007A5D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A5DD8">
        <w:rPr>
          <w:sz w:val="24"/>
          <w:szCs w:val="24"/>
          <w:vertAlign w:val="superscript"/>
        </w:rPr>
        <w:t>nd</w:t>
      </w:r>
      <w:r w:rsidRPr="007A5DD8">
        <w:rPr>
          <w:sz w:val="24"/>
          <w:szCs w:val="24"/>
        </w:rPr>
        <w:t xml:space="preserve"> Corinthians 8:9. The Lord Jesus Christ’s Majesty is seen in His Earthly Ministry: At the transfiguration is in 2</w:t>
      </w:r>
      <w:r w:rsidRPr="007A5DD8">
        <w:rPr>
          <w:sz w:val="24"/>
          <w:szCs w:val="24"/>
          <w:vertAlign w:val="superscript"/>
        </w:rPr>
        <w:t>nd</w:t>
      </w:r>
      <w:r w:rsidRPr="007A5DD8">
        <w:rPr>
          <w:sz w:val="24"/>
          <w:szCs w:val="24"/>
        </w:rPr>
        <w:t xml:space="preserve"> Peter 1:16; Matthew 17:2; Mark 9:2-3 &amp; Luke 9:29. At the entry into Jerusalem is in Zechariah 9:9; Matthew 21:5, 9-10; Mark 11:9-10; John 12:13, 15 &amp; Luke 19:37-38. The Lord Jesus Christ’s Majesty is reaffirmed through His </w:t>
      </w:r>
      <w:r w:rsidRPr="007A5DD8">
        <w:rPr>
          <w:sz w:val="24"/>
          <w:szCs w:val="24"/>
        </w:rPr>
        <w:lastRenderedPageBreak/>
        <w:t>exaltation: The Lord Jesus Christ is exalted to the Majestic Throne of the Father Stephen’s Majesty is in Hebrews 1:3; 8:1; 1</w:t>
      </w:r>
      <w:r w:rsidRPr="007A5DD8">
        <w:rPr>
          <w:sz w:val="24"/>
          <w:szCs w:val="24"/>
          <w:vertAlign w:val="superscript"/>
        </w:rPr>
        <w:t>st</w:t>
      </w:r>
      <w:r w:rsidRPr="007A5DD8">
        <w:rPr>
          <w:sz w:val="24"/>
          <w:szCs w:val="24"/>
        </w:rPr>
        <w:t xml:space="preserve"> Peter 3:22 &amp; Acts 5:31. A Vision of the Glorified Christ in His Majesty is in Revelation 1:13-16; 5:6-8; 14:14. The Lord Jesus Christ is Majestic in His absolute Pre-eminence is in Colossians 1:18; Daniel 7:13-14; 1</w:t>
      </w:r>
      <w:r w:rsidRPr="007A5DD8">
        <w:rPr>
          <w:sz w:val="24"/>
          <w:szCs w:val="24"/>
          <w:vertAlign w:val="superscript"/>
        </w:rPr>
        <w:t>st</w:t>
      </w:r>
      <w:r w:rsidRPr="007A5DD8">
        <w:rPr>
          <w:sz w:val="24"/>
          <w:szCs w:val="24"/>
        </w:rPr>
        <w:t xml:space="preserve"> Corinthians 15:24-28; Philippians 2:10-11; Revelation 19:16 &amp; Acts 2:36. The Lord Jesus Christ’s Majesty is shown by His authority as Judge of all Men is in Matthew 25:31; 2</w:t>
      </w:r>
      <w:r w:rsidRPr="007A5DD8">
        <w:rPr>
          <w:sz w:val="24"/>
          <w:szCs w:val="24"/>
          <w:vertAlign w:val="superscript"/>
        </w:rPr>
        <w:t>nd</w:t>
      </w:r>
      <w:r w:rsidRPr="007A5DD8">
        <w:rPr>
          <w:sz w:val="24"/>
          <w:szCs w:val="24"/>
        </w:rPr>
        <w:t xml:space="preserve"> Timothy 4:1 &amp; Acts 17:31. All Humanity will see the Lord Jesus Christ’s Majesty is in Matthew 24:30; 26:64; Mark 13:26; 14:62; 2</w:t>
      </w:r>
      <w:r w:rsidRPr="007A5DD8">
        <w:rPr>
          <w:sz w:val="24"/>
          <w:szCs w:val="24"/>
          <w:vertAlign w:val="superscript"/>
        </w:rPr>
        <w:t>nd</w:t>
      </w:r>
      <w:r w:rsidRPr="007A5DD8">
        <w:rPr>
          <w:sz w:val="24"/>
          <w:szCs w:val="24"/>
        </w:rPr>
        <w:t xml:space="preserve"> Thessalonians 1:7-10; Revelation 1:7; 5:13; 6:15-17; 7:8-10 &amp; Luke 21:27.  </w:t>
      </w:r>
    </w:p>
    <w:p w:rsidR="00430EC3" w:rsidRPr="007A5DD8" w:rsidRDefault="00430EC3" w:rsidP="00430EC3">
      <w:pPr>
        <w:spacing w:line="480" w:lineRule="auto"/>
        <w:jc w:val="center"/>
        <w:rPr>
          <w:sz w:val="24"/>
          <w:szCs w:val="24"/>
        </w:rPr>
      </w:pPr>
      <w:r w:rsidRPr="007A5DD8">
        <w:rPr>
          <w:sz w:val="24"/>
          <w:szCs w:val="24"/>
        </w:rPr>
        <w:t>The Lord Stephen’s Purpose Attributes</w:t>
      </w:r>
    </w:p>
    <w:p w:rsidR="00430EC3" w:rsidRPr="007A5DD8" w:rsidRDefault="00430EC3" w:rsidP="00430EC3">
      <w:pPr>
        <w:spacing w:line="480" w:lineRule="auto"/>
        <w:jc w:val="both"/>
        <w:rPr>
          <w:sz w:val="24"/>
          <w:szCs w:val="24"/>
        </w:rPr>
      </w:pPr>
      <w:r w:rsidRPr="007A5DD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A5DD8">
        <w:rPr>
          <w:sz w:val="24"/>
          <w:szCs w:val="24"/>
          <w:vertAlign w:val="superscript"/>
        </w:rPr>
        <w:t>nd</w:t>
      </w:r>
      <w:r w:rsidRPr="007A5DD8">
        <w:rPr>
          <w:sz w:val="24"/>
          <w:szCs w:val="24"/>
        </w:rPr>
        <w:t xml:space="preserve"> Corinthians 6:16-18 declares “I will dwell in them and walk among them. I will be their God and they shall be My people. Therefore come out from among them and be </w:t>
      </w:r>
      <w:r w:rsidRPr="007A5DD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A5DD8">
        <w:rPr>
          <w:sz w:val="24"/>
          <w:szCs w:val="24"/>
          <w:vertAlign w:val="superscript"/>
        </w:rPr>
        <w:t>nd</w:t>
      </w:r>
      <w:r w:rsidRPr="007A5DD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A5DD8">
        <w:rPr>
          <w:b/>
          <w:sz w:val="24"/>
          <w:szCs w:val="24"/>
        </w:rPr>
        <w:t>The Lord’s Omnipotence and  all  Supreme  Authority  in  the Holy Bible</w:t>
      </w:r>
      <w:r w:rsidRPr="007A5DD8">
        <w:rPr>
          <w:sz w:val="24"/>
          <w:szCs w:val="24"/>
        </w:rPr>
        <w:t>.” and My other book called “</w:t>
      </w:r>
      <w:r w:rsidRPr="007A5DD8">
        <w:rPr>
          <w:b/>
          <w:sz w:val="24"/>
          <w:szCs w:val="24"/>
        </w:rPr>
        <w:t>The Lord Yah and His Almightiness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A5DD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A5DD8">
        <w:rPr>
          <w:sz w:val="24"/>
          <w:szCs w:val="24"/>
          <w:vertAlign w:val="superscript"/>
        </w:rPr>
        <w:t>st</w:t>
      </w:r>
      <w:r w:rsidRPr="007A5DD8">
        <w:rPr>
          <w:sz w:val="24"/>
          <w:szCs w:val="24"/>
        </w:rPr>
        <w:t xml:space="preserve"> Corinthians 4:19 states “But I will come to You shortly, if the Lord wills, and I will know, not the word of those who are puffed up, but the power.” In 1</w:t>
      </w:r>
      <w:r w:rsidRPr="007A5DD8">
        <w:rPr>
          <w:sz w:val="24"/>
          <w:szCs w:val="24"/>
          <w:vertAlign w:val="superscript"/>
        </w:rPr>
        <w:t>st</w:t>
      </w:r>
      <w:r w:rsidRPr="007A5DD8">
        <w:rPr>
          <w:sz w:val="24"/>
          <w:szCs w:val="24"/>
        </w:rPr>
        <w:t xml:space="preserve"> Corinthians 8:6 tells us “Yet for Us there is One God, the Father (Stephen), of whom are all things, and We for Him, and One Lord Jesus Christ, through whom are all things, and through whom We live.” In 1</w:t>
      </w:r>
      <w:r w:rsidRPr="007A5DD8">
        <w:rPr>
          <w:sz w:val="24"/>
          <w:szCs w:val="24"/>
          <w:vertAlign w:val="superscript"/>
        </w:rPr>
        <w:t>st</w:t>
      </w:r>
      <w:r w:rsidRPr="007A5DD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A5DD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A5DD8">
        <w:rPr>
          <w:sz w:val="24"/>
          <w:szCs w:val="24"/>
          <w:vertAlign w:val="superscript"/>
        </w:rPr>
        <w:t>st</w:t>
      </w:r>
      <w:r w:rsidRPr="007A5DD8">
        <w:rPr>
          <w:sz w:val="24"/>
          <w:szCs w:val="24"/>
        </w:rPr>
        <w:t xml:space="preserve"> Peter 3:17 states “For it is better, if it is the will of God, to suffer from doing good than for doing evil.” In 1</w:t>
      </w:r>
      <w:r w:rsidRPr="007A5DD8">
        <w:rPr>
          <w:sz w:val="24"/>
          <w:szCs w:val="24"/>
          <w:vertAlign w:val="superscript"/>
        </w:rPr>
        <w:t>st</w:t>
      </w:r>
      <w:r w:rsidRPr="007A5DD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A5DD8">
        <w:rPr>
          <w:sz w:val="24"/>
          <w:szCs w:val="24"/>
          <w:vertAlign w:val="superscript"/>
        </w:rPr>
        <w:t>st</w:t>
      </w:r>
      <w:r w:rsidRPr="007A5DD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A5DD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A5DD8">
        <w:rPr>
          <w:sz w:val="24"/>
          <w:szCs w:val="24"/>
          <w:vertAlign w:val="superscript"/>
        </w:rPr>
        <w:t>st</w:t>
      </w:r>
      <w:r w:rsidRPr="007A5DD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A5DD8">
        <w:rPr>
          <w:sz w:val="24"/>
          <w:szCs w:val="24"/>
          <w:vertAlign w:val="superscript"/>
        </w:rPr>
        <w:t>st</w:t>
      </w:r>
      <w:r w:rsidRPr="007A5DD8">
        <w:rPr>
          <w:sz w:val="24"/>
          <w:szCs w:val="24"/>
        </w:rPr>
        <w:t xml:space="preserve"> Timothy 2:4 says “…who desires all Men to be saved and to come to the knowledge of the truth.” In 2</w:t>
      </w:r>
      <w:r w:rsidRPr="007A5DD8">
        <w:rPr>
          <w:sz w:val="24"/>
          <w:szCs w:val="24"/>
          <w:vertAlign w:val="superscript"/>
        </w:rPr>
        <w:t>nd</w:t>
      </w:r>
      <w:r w:rsidRPr="007A5DD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7A5DD8" w:rsidRDefault="00430EC3" w:rsidP="00430EC3">
      <w:pPr>
        <w:spacing w:line="480" w:lineRule="auto"/>
        <w:jc w:val="both"/>
        <w:rPr>
          <w:sz w:val="24"/>
          <w:szCs w:val="24"/>
        </w:rPr>
      </w:pPr>
      <w:r w:rsidRPr="007A5DD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A5DD8">
        <w:rPr>
          <w:sz w:val="24"/>
          <w:szCs w:val="24"/>
        </w:rPr>
        <w:lastRenderedPageBreak/>
        <w:t>inhabitance of the Earth. No one can restrain His hand or say to Him, ‘What have You done?’” In 2</w:t>
      </w:r>
      <w:r w:rsidRPr="007A5DD8">
        <w:rPr>
          <w:sz w:val="24"/>
          <w:szCs w:val="24"/>
          <w:vertAlign w:val="superscript"/>
        </w:rPr>
        <w:t>nd</w:t>
      </w:r>
      <w:r w:rsidRPr="007A5DD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7A5DD8" w:rsidRDefault="00430EC3" w:rsidP="00430EC3">
      <w:pPr>
        <w:spacing w:line="480" w:lineRule="auto"/>
        <w:jc w:val="center"/>
        <w:rPr>
          <w:sz w:val="24"/>
          <w:szCs w:val="24"/>
        </w:rPr>
      </w:pPr>
      <w:r w:rsidRPr="007A5DD8">
        <w:rPr>
          <w:sz w:val="24"/>
          <w:szCs w:val="24"/>
        </w:rPr>
        <w:t>The Lord Stephen’s other Incommunicable Attributes</w:t>
      </w:r>
    </w:p>
    <w:p w:rsidR="00430EC3" w:rsidRPr="007A5DD8" w:rsidRDefault="00430EC3" w:rsidP="00430EC3">
      <w:pPr>
        <w:spacing w:line="480" w:lineRule="auto"/>
        <w:jc w:val="both"/>
        <w:rPr>
          <w:sz w:val="24"/>
          <w:szCs w:val="24"/>
        </w:rPr>
      </w:pPr>
      <w:r w:rsidRPr="007A5DD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A5DD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A5DD8">
        <w:rPr>
          <w:sz w:val="24"/>
          <w:szCs w:val="24"/>
          <w:vertAlign w:val="superscript"/>
        </w:rPr>
        <w:t>st</w:t>
      </w:r>
      <w:r w:rsidRPr="007A5DD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A5DD8">
        <w:rPr>
          <w:sz w:val="24"/>
          <w:szCs w:val="24"/>
          <w:vertAlign w:val="superscript"/>
        </w:rPr>
        <w:t>nd</w:t>
      </w:r>
      <w:r w:rsidRPr="007A5DD8">
        <w:rPr>
          <w:sz w:val="24"/>
          <w:szCs w:val="24"/>
        </w:rPr>
        <w:t xml:space="preserve"> Corinthians 3:17 says “Where the Spirit (Stephen in 1</w:t>
      </w:r>
      <w:r w:rsidRPr="007A5DD8">
        <w:rPr>
          <w:sz w:val="24"/>
          <w:szCs w:val="24"/>
          <w:vertAlign w:val="superscript"/>
        </w:rPr>
        <w:t>st</w:t>
      </w:r>
      <w:r w:rsidRPr="007A5DD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A5DD8">
        <w:rPr>
          <w:b/>
          <w:sz w:val="24"/>
          <w:szCs w:val="24"/>
        </w:rPr>
        <w:t>The Lord Jehovah’s Omnipresence in His Universe of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A5DD8">
        <w:rPr>
          <w:sz w:val="24"/>
          <w:szCs w:val="24"/>
        </w:rPr>
        <w:lastRenderedPageBreak/>
        <w:t>Righteous and upright is He.” In 2</w:t>
      </w:r>
      <w:r w:rsidRPr="007A5DD8">
        <w:rPr>
          <w:sz w:val="24"/>
          <w:szCs w:val="24"/>
          <w:vertAlign w:val="superscript"/>
        </w:rPr>
        <w:t>nd</w:t>
      </w:r>
      <w:r w:rsidRPr="007A5DD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7A5DD8" w:rsidRDefault="00430EC3" w:rsidP="00430EC3">
      <w:pPr>
        <w:spacing w:line="480" w:lineRule="auto"/>
        <w:jc w:val="both"/>
        <w:rPr>
          <w:sz w:val="24"/>
          <w:szCs w:val="24"/>
        </w:rPr>
      </w:pPr>
      <w:r w:rsidRPr="007A5DD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A5DD8">
        <w:rPr>
          <w:sz w:val="24"/>
          <w:szCs w:val="24"/>
          <w:vertAlign w:val="superscript"/>
        </w:rPr>
        <w:t>nd</w:t>
      </w:r>
      <w:r w:rsidRPr="007A5DD8">
        <w:rPr>
          <w:sz w:val="24"/>
          <w:szCs w:val="24"/>
        </w:rPr>
        <w:t xml:space="preserve"> Corinthians  3:18  tells  us “But  we  </w:t>
      </w:r>
      <w:r w:rsidRPr="007A5DD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A5DD8">
        <w:rPr>
          <w:sz w:val="24"/>
          <w:szCs w:val="24"/>
          <w:vertAlign w:val="superscript"/>
        </w:rPr>
        <w:t>st</w:t>
      </w:r>
      <w:r w:rsidRPr="007A5DD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A5DD8">
        <w:rPr>
          <w:sz w:val="24"/>
          <w:szCs w:val="24"/>
          <w:vertAlign w:val="superscript"/>
        </w:rPr>
        <w:t>st</w:t>
      </w:r>
      <w:r w:rsidRPr="007A5DD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A5DD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A5DD8">
        <w:rPr>
          <w:sz w:val="24"/>
          <w:szCs w:val="24"/>
          <w:vertAlign w:val="superscript"/>
        </w:rPr>
        <w:t>nd</w:t>
      </w:r>
      <w:r w:rsidRPr="007A5DD8">
        <w:rPr>
          <w:sz w:val="24"/>
          <w:szCs w:val="24"/>
        </w:rPr>
        <w:t xml:space="preserve"> Esdras 7:52 declares “And that the glory of the Most High (Stephen) is kept to defend them which have led a wary life…” In 2</w:t>
      </w:r>
      <w:r w:rsidRPr="007A5DD8">
        <w:rPr>
          <w:sz w:val="24"/>
          <w:szCs w:val="24"/>
          <w:vertAlign w:val="superscript"/>
        </w:rPr>
        <w:t>nd</w:t>
      </w:r>
      <w:r w:rsidRPr="007A5DD8">
        <w:rPr>
          <w:sz w:val="24"/>
          <w:szCs w:val="24"/>
        </w:rPr>
        <w:t xml:space="preserve"> Esdras 8:21 tells us “Whose throne is inestimable, whose glory may not be comprehended, before the Host of Angels (Lords) stand with trembling.”  In 2</w:t>
      </w:r>
      <w:r w:rsidRPr="007A5DD8">
        <w:rPr>
          <w:sz w:val="24"/>
          <w:szCs w:val="24"/>
          <w:vertAlign w:val="superscript"/>
        </w:rPr>
        <w:t>nd</w:t>
      </w:r>
      <w:r w:rsidRPr="007A5DD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7A5DD8" w:rsidRDefault="00430EC3" w:rsidP="00430EC3">
      <w:pPr>
        <w:spacing w:line="480" w:lineRule="auto"/>
        <w:jc w:val="both"/>
        <w:rPr>
          <w:sz w:val="24"/>
          <w:szCs w:val="24"/>
        </w:rPr>
      </w:pPr>
      <w:r w:rsidRPr="007A5DD8">
        <w:rPr>
          <w:sz w:val="24"/>
          <w:szCs w:val="24"/>
        </w:rPr>
        <w:t>His Blessedness (Better to give than to receive) is proven in scripture. God is always blessed. In 1</w:t>
      </w:r>
      <w:r w:rsidRPr="007A5DD8">
        <w:rPr>
          <w:sz w:val="24"/>
          <w:szCs w:val="24"/>
          <w:vertAlign w:val="superscript"/>
        </w:rPr>
        <w:t>st</w:t>
      </w:r>
      <w:r w:rsidRPr="007A5DD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A5DD8">
        <w:rPr>
          <w:sz w:val="24"/>
          <w:szCs w:val="24"/>
        </w:rPr>
        <w:lastRenderedPageBreak/>
        <w:t>from above, and comes down from the Father (Stephen) of Lights, with whom there is no variation or shadow of turning.” In 1</w:t>
      </w:r>
      <w:r w:rsidRPr="007A5DD8">
        <w:rPr>
          <w:sz w:val="24"/>
          <w:szCs w:val="24"/>
          <w:vertAlign w:val="superscript"/>
        </w:rPr>
        <w:t>st</w:t>
      </w:r>
      <w:r w:rsidRPr="007A5DD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A5DD8">
        <w:rPr>
          <w:b/>
          <w:sz w:val="24"/>
          <w:szCs w:val="24"/>
        </w:rPr>
        <w:t>BETH</w:t>
      </w:r>
      <w:r w:rsidRPr="007A5DD8">
        <w:rPr>
          <w:sz w:val="24"/>
          <w:szCs w:val="24"/>
        </w:rPr>
        <w:t>. Blessed art thou, O LORD: teach Me thy statutes.” The Lord’s Beatitudes are in Matthew 5:3-12. In Matthew 25:34 declares “…Come, Ye blessed of My Father (Stephen), inherit the Kingdom for You from the foundation of the World.” In 2</w:t>
      </w:r>
      <w:r w:rsidRPr="007A5DD8">
        <w:rPr>
          <w:sz w:val="24"/>
          <w:szCs w:val="24"/>
          <w:vertAlign w:val="superscript"/>
        </w:rPr>
        <w:t>nd</w:t>
      </w:r>
      <w:r w:rsidRPr="007A5DD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A5DD8">
        <w:rPr>
          <w:sz w:val="24"/>
          <w:szCs w:val="24"/>
          <w:vertAlign w:val="superscript"/>
        </w:rPr>
        <w:t>st</w:t>
      </w:r>
      <w:r w:rsidRPr="007A5DD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A5DD8">
        <w:rPr>
          <w:sz w:val="24"/>
          <w:szCs w:val="24"/>
        </w:rPr>
        <w:lastRenderedPageBreak/>
        <w:t>similitude of God.” In 1</w:t>
      </w:r>
      <w:r w:rsidRPr="007A5DD8">
        <w:rPr>
          <w:sz w:val="24"/>
          <w:szCs w:val="24"/>
          <w:vertAlign w:val="superscript"/>
        </w:rPr>
        <w:t>st</w:t>
      </w:r>
      <w:r w:rsidRPr="007A5DD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A5DD8">
        <w:rPr>
          <w:sz w:val="24"/>
          <w:szCs w:val="24"/>
          <w:vertAlign w:val="superscript"/>
        </w:rPr>
        <w:t>nd</w:t>
      </w:r>
      <w:r w:rsidRPr="007A5DD8">
        <w:rPr>
          <w:sz w:val="24"/>
          <w:szCs w:val="24"/>
        </w:rPr>
        <w:t xml:space="preserve"> Maccabees 1:17 says “Blessed be Our God on all things, who have delivered up the ungodly.” In 1</w:t>
      </w:r>
      <w:r w:rsidRPr="007A5DD8">
        <w:rPr>
          <w:sz w:val="24"/>
          <w:szCs w:val="24"/>
          <w:vertAlign w:val="superscript"/>
        </w:rPr>
        <w:t>st</w:t>
      </w:r>
      <w:r w:rsidRPr="007A5DD8">
        <w:rPr>
          <w:sz w:val="24"/>
          <w:szCs w:val="24"/>
        </w:rPr>
        <w:t xml:space="preserve"> Esdras 8:25 mentions “…Blessed be the only Lord God of My Fathers, who has put these things into the heart of the King…” In 1</w:t>
      </w:r>
      <w:r w:rsidRPr="007A5DD8">
        <w:rPr>
          <w:sz w:val="24"/>
          <w:szCs w:val="24"/>
          <w:vertAlign w:val="superscript"/>
        </w:rPr>
        <w:t>st</w:t>
      </w:r>
      <w:r w:rsidRPr="007A5DD8">
        <w:rPr>
          <w:sz w:val="24"/>
          <w:szCs w:val="24"/>
        </w:rPr>
        <w:t xml:space="preserve"> Esdras 9:46 says “…so Esdras blessed the Lord God Most High (Stephen), the God of Hosts, the Almighty.”  In 2</w:t>
      </w:r>
      <w:r w:rsidRPr="007A5DD8">
        <w:rPr>
          <w:sz w:val="24"/>
          <w:szCs w:val="24"/>
          <w:vertAlign w:val="superscript"/>
        </w:rPr>
        <w:t>nd</w:t>
      </w:r>
      <w:r w:rsidRPr="007A5DD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7A5DD8" w:rsidRDefault="00430EC3" w:rsidP="00430EC3">
      <w:pPr>
        <w:spacing w:line="480" w:lineRule="auto"/>
        <w:jc w:val="both"/>
        <w:rPr>
          <w:sz w:val="24"/>
          <w:szCs w:val="24"/>
        </w:rPr>
      </w:pPr>
      <w:r w:rsidRPr="007A5DD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A5DD8">
        <w:rPr>
          <w:sz w:val="24"/>
          <w:szCs w:val="24"/>
          <w:vertAlign w:val="superscript"/>
        </w:rPr>
        <w:t>st</w:t>
      </w:r>
      <w:r w:rsidRPr="007A5DD8">
        <w:rPr>
          <w:sz w:val="24"/>
          <w:szCs w:val="24"/>
        </w:rPr>
        <w:t xml:space="preserve"> Peter 3:4 tells us “…rather with the hidden Person of the heart, with the incorruptible beauty of a gentle and quiet spirit, which is very precious in the sight of God.” In Titus 2:10 says “…not </w:t>
      </w:r>
      <w:r w:rsidRPr="007A5DD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A5DD8">
        <w:rPr>
          <w:sz w:val="24"/>
          <w:szCs w:val="24"/>
          <w:vertAlign w:val="superscript"/>
        </w:rPr>
        <w:t>st</w:t>
      </w:r>
      <w:r w:rsidRPr="007A5DD8">
        <w:rPr>
          <w:sz w:val="24"/>
          <w:szCs w:val="24"/>
        </w:rPr>
        <w:t xml:space="preserve"> Chronicles 16:29; 2</w:t>
      </w:r>
      <w:r w:rsidRPr="007A5DD8">
        <w:rPr>
          <w:sz w:val="24"/>
          <w:szCs w:val="24"/>
          <w:vertAlign w:val="superscript"/>
        </w:rPr>
        <w:t>nd</w:t>
      </w:r>
      <w:r w:rsidRPr="007A5DD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7A5DD8" w:rsidRDefault="00430EC3" w:rsidP="00430EC3">
      <w:pPr>
        <w:spacing w:line="480" w:lineRule="auto"/>
        <w:jc w:val="both"/>
        <w:rPr>
          <w:sz w:val="24"/>
          <w:szCs w:val="24"/>
        </w:rPr>
      </w:pPr>
      <w:r w:rsidRPr="007A5DD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A5DD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A5DD8">
        <w:rPr>
          <w:sz w:val="24"/>
          <w:szCs w:val="24"/>
          <w:vertAlign w:val="superscript"/>
        </w:rPr>
        <w:t>st</w:t>
      </w:r>
      <w:r w:rsidRPr="007A5DD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A5DD8">
        <w:rPr>
          <w:b/>
          <w:sz w:val="24"/>
          <w:szCs w:val="24"/>
        </w:rPr>
        <w:t>I AM WHO I AM</w:t>
      </w:r>
      <w:r w:rsidRPr="007A5DD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A5DD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7A5DD8" w:rsidRDefault="00430EC3" w:rsidP="00430EC3">
      <w:pPr>
        <w:spacing w:line="480" w:lineRule="auto"/>
        <w:jc w:val="both"/>
        <w:rPr>
          <w:sz w:val="24"/>
          <w:szCs w:val="24"/>
        </w:rPr>
      </w:pPr>
      <w:r w:rsidRPr="007A5DD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A5DD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A5DD8">
        <w:rPr>
          <w:sz w:val="24"/>
          <w:szCs w:val="24"/>
          <w:vertAlign w:val="superscript"/>
        </w:rPr>
        <w:t>nd</w:t>
      </w:r>
      <w:r w:rsidRPr="007A5DD8">
        <w:rPr>
          <w:sz w:val="24"/>
          <w:szCs w:val="24"/>
        </w:rPr>
        <w:t xml:space="preserve"> Timothy 2:19 declares “the solid foundation of God stands, having this seal: “The Lord knows those who are His,” &amp; “Let Everyone who names the name of Christ depart from iniquity.” In 1</w:t>
      </w:r>
      <w:r w:rsidRPr="007A5DD8">
        <w:rPr>
          <w:sz w:val="24"/>
          <w:szCs w:val="24"/>
          <w:vertAlign w:val="superscript"/>
        </w:rPr>
        <w:t>st</w:t>
      </w:r>
      <w:r w:rsidRPr="007A5DD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A5DD8">
        <w:rPr>
          <w:sz w:val="24"/>
          <w:szCs w:val="24"/>
          <w:vertAlign w:val="superscript"/>
        </w:rPr>
        <w:t>st</w:t>
      </w:r>
      <w:r w:rsidRPr="007A5DD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7A5DD8" w:rsidRDefault="00430EC3" w:rsidP="00430EC3">
      <w:pPr>
        <w:spacing w:line="480" w:lineRule="auto"/>
        <w:jc w:val="both"/>
        <w:rPr>
          <w:sz w:val="24"/>
          <w:szCs w:val="24"/>
        </w:rPr>
      </w:pPr>
      <w:r w:rsidRPr="007A5DD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A5DD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A5DD8">
        <w:rPr>
          <w:sz w:val="24"/>
          <w:szCs w:val="24"/>
          <w:vertAlign w:val="superscript"/>
        </w:rPr>
        <w:t>st</w:t>
      </w:r>
      <w:r w:rsidRPr="007A5DD8">
        <w:rPr>
          <w:sz w:val="24"/>
          <w:szCs w:val="24"/>
        </w:rPr>
        <w:t xml:space="preserve"> Peter 3:20; 2</w:t>
      </w:r>
      <w:r w:rsidRPr="007A5DD8">
        <w:rPr>
          <w:sz w:val="24"/>
          <w:szCs w:val="24"/>
          <w:vertAlign w:val="superscript"/>
        </w:rPr>
        <w:t>nd</w:t>
      </w:r>
      <w:r w:rsidRPr="007A5DD8">
        <w:rPr>
          <w:sz w:val="24"/>
          <w:szCs w:val="24"/>
        </w:rPr>
        <w:t xml:space="preserve"> Peter 2:5; Sirach 44:17; 2</w:t>
      </w:r>
      <w:r w:rsidRPr="007A5DD8">
        <w:rPr>
          <w:sz w:val="24"/>
          <w:szCs w:val="24"/>
          <w:vertAlign w:val="superscript"/>
        </w:rPr>
        <w:t>nd</w:t>
      </w:r>
      <w:r w:rsidRPr="007A5DD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A5DD8">
        <w:rPr>
          <w:sz w:val="24"/>
          <w:szCs w:val="24"/>
          <w:vertAlign w:val="superscript"/>
        </w:rPr>
        <w:t>nd</w:t>
      </w:r>
      <w:r w:rsidRPr="007A5DD8">
        <w:rPr>
          <w:sz w:val="24"/>
          <w:szCs w:val="24"/>
        </w:rPr>
        <w:t xml:space="preserve"> Samuel </w:t>
      </w:r>
      <w:r w:rsidRPr="007A5DD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A5DD8">
        <w:rPr>
          <w:sz w:val="24"/>
          <w:szCs w:val="24"/>
          <w:vertAlign w:val="superscript"/>
        </w:rPr>
        <w:t>st</w:t>
      </w:r>
      <w:r w:rsidRPr="007A5DD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A5DD8">
        <w:rPr>
          <w:sz w:val="24"/>
          <w:szCs w:val="24"/>
        </w:rPr>
        <w:lastRenderedPageBreak/>
        <w:t xml:space="preserve">the LORD Stephen saved (protected) the Whole Law by His Omniscience and His Omnipotence in Acts 6:3-10; 7:57-8:3. </w:t>
      </w:r>
    </w:p>
    <w:p w:rsidR="00430EC3" w:rsidRPr="007A5DD8" w:rsidRDefault="00430EC3" w:rsidP="00430EC3">
      <w:pPr>
        <w:spacing w:line="480" w:lineRule="auto"/>
        <w:jc w:val="both"/>
        <w:rPr>
          <w:sz w:val="24"/>
          <w:szCs w:val="24"/>
        </w:rPr>
      </w:pPr>
      <w:r w:rsidRPr="007A5DD8">
        <w:rPr>
          <w:sz w:val="24"/>
          <w:szCs w:val="24"/>
        </w:rPr>
        <w:t>What are the five levels of Relenting? First, is the Married Lord called Wisdom by the term “Qanah” meaning “</w:t>
      </w:r>
      <w:r w:rsidRPr="007A5DD8">
        <w:rPr>
          <w:b/>
          <w:sz w:val="24"/>
          <w:szCs w:val="24"/>
        </w:rPr>
        <w:t>Marital Eternal Sexual Eros Love</w:t>
      </w:r>
      <w:r w:rsidRPr="007A5DD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A5DD8">
        <w:rPr>
          <w:sz w:val="24"/>
          <w:szCs w:val="24"/>
        </w:rPr>
        <w:lastRenderedPageBreak/>
        <w:t xml:space="preserve">committed murder in Genesis 4:8. But through the Lord Peter as the Child of the Lord all Child Kind was protected (victory) from committing murder in Luke 10:18-20.     </w:t>
      </w:r>
    </w:p>
    <w:p w:rsidR="00430EC3" w:rsidRPr="007A5DD8" w:rsidRDefault="00430EC3" w:rsidP="00430EC3">
      <w:pPr>
        <w:spacing w:line="480" w:lineRule="auto"/>
        <w:jc w:val="both"/>
        <w:rPr>
          <w:sz w:val="24"/>
          <w:szCs w:val="24"/>
        </w:rPr>
      </w:pPr>
      <w:r w:rsidRPr="007A5DD8">
        <w:rPr>
          <w:sz w:val="24"/>
          <w:szCs w:val="24"/>
        </w:rPr>
        <w:t>His Relentlessness (does not relent) is proven in scripture. In 1</w:t>
      </w:r>
      <w:r w:rsidRPr="007A5DD8">
        <w:rPr>
          <w:sz w:val="24"/>
          <w:szCs w:val="24"/>
          <w:vertAlign w:val="superscript"/>
        </w:rPr>
        <w:t>st</w:t>
      </w:r>
      <w:r w:rsidRPr="007A5DD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A5DD8">
        <w:rPr>
          <w:sz w:val="24"/>
          <w:szCs w:val="24"/>
          <w:vertAlign w:val="superscript"/>
        </w:rPr>
        <w:t>nd</w:t>
      </w:r>
      <w:r w:rsidRPr="007A5DD8">
        <w:rPr>
          <w:sz w:val="24"/>
          <w:szCs w:val="24"/>
        </w:rPr>
        <w:t xml:space="preserve"> Thessalonians 2:1-12; 2</w:t>
      </w:r>
      <w:r w:rsidRPr="007A5DD8">
        <w:rPr>
          <w:sz w:val="24"/>
          <w:szCs w:val="24"/>
          <w:vertAlign w:val="superscript"/>
        </w:rPr>
        <w:t>nd</w:t>
      </w:r>
      <w:r w:rsidRPr="007A5DD8">
        <w:rPr>
          <w:sz w:val="24"/>
          <w:szCs w:val="24"/>
        </w:rPr>
        <w:t xml:space="preserve"> John 7-11; Jude 5-19; Daniel 2:1-12:13; 2</w:t>
      </w:r>
      <w:r w:rsidRPr="007A5DD8">
        <w:rPr>
          <w:sz w:val="24"/>
          <w:szCs w:val="24"/>
          <w:vertAlign w:val="superscript"/>
        </w:rPr>
        <w:t>nd</w:t>
      </w:r>
      <w:r w:rsidRPr="007A5DD8">
        <w:rPr>
          <w:sz w:val="24"/>
          <w:szCs w:val="24"/>
        </w:rPr>
        <w:t xml:space="preserve"> Peter 2:1-22; 3:10-13; Genesis 6:1-8; Revelation 4:1-20:15 and Acts 7:51-8:3. This is done by the Father Stephen’s Law of Division to divide Kingdoms (Kings) and Nations (Laws) in Luke 11:17-23; 21:10. </w:t>
      </w:r>
    </w:p>
    <w:p w:rsidR="00430EC3" w:rsidRPr="007A5DD8" w:rsidRDefault="00430EC3" w:rsidP="00430EC3">
      <w:pPr>
        <w:spacing w:line="480" w:lineRule="auto"/>
        <w:jc w:val="both"/>
        <w:rPr>
          <w:sz w:val="24"/>
          <w:szCs w:val="24"/>
        </w:rPr>
      </w:pPr>
      <w:r w:rsidRPr="007A5DD8">
        <w:rPr>
          <w:sz w:val="24"/>
          <w:szCs w:val="24"/>
        </w:rPr>
        <w:t xml:space="preserve">His Impassibility (Divine Passions) is proven in scripture. God does not have Sexual Eros Love Passions, but He does have Holy Divine Love Passions. God did not create Sexual Eros Love to </w:t>
      </w:r>
      <w:r w:rsidRPr="007A5DD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A5DD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A5DD8">
        <w:rPr>
          <w:sz w:val="24"/>
          <w:szCs w:val="24"/>
          <w:vertAlign w:val="superscript"/>
        </w:rPr>
        <w:t>nd</w:t>
      </w:r>
      <w:r w:rsidRPr="007A5DD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A5DD8">
        <w:rPr>
          <w:sz w:val="24"/>
          <w:szCs w:val="24"/>
          <w:vertAlign w:val="superscript"/>
        </w:rPr>
        <w:t>st</w:t>
      </w:r>
      <w:r w:rsidRPr="007A5DD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A5DD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A5DD8">
        <w:rPr>
          <w:sz w:val="24"/>
          <w:szCs w:val="24"/>
          <w:vertAlign w:val="superscript"/>
        </w:rPr>
        <w:t>st</w:t>
      </w:r>
      <w:r w:rsidRPr="007A5DD8">
        <w:rPr>
          <w:sz w:val="24"/>
          <w:szCs w:val="24"/>
        </w:rPr>
        <w:t xml:space="preserve"> Person of the Trinity and equal to the Lord Yah.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w:t>
      </w:r>
      <w:r w:rsidRPr="007A5DD8">
        <w:rPr>
          <w:sz w:val="24"/>
          <w:szCs w:val="24"/>
        </w:rPr>
        <w:lastRenderedPageBreak/>
        <w:t>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whoredom’s, harlotries, sorceries &amp; wizardries) with Sweet Cane (Calamus or Cann</w:t>
      </w:r>
      <w:r w:rsidR="00104C10" w:rsidRPr="007A5DD8">
        <w:rPr>
          <w:sz w:val="24"/>
          <w:szCs w:val="24"/>
        </w:rPr>
        <w:t>a</w:t>
      </w:r>
      <w:r w:rsidRPr="007A5DD8">
        <w:rPr>
          <w:sz w:val="24"/>
          <w:szCs w:val="24"/>
        </w:rPr>
        <w:t>b</w:t>
      </w:r>
      <w:r w:rsidR="00104C10"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430EC3" w:rsidRPr="007A5DD8" w:rsidRDefault="00430EC3" w:rsidP="00430EC3">
      <w:pPr>
        <w:spacing w:line="480" w:lineRule="auto"/>
        <w:jc w:val="both"/>
        <w:rPr>
          <w:sz w:val="24"/>
          <w:szCs w:val="24"/>
        </w:rPr>
      </w:pPr>
      <w:r w:rsidRPr="007A5DD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A5DD8">
        <w:rPr>
          <w:sz w:val="24"/>
          <w:szCs w:val="24"/>
          <w:vertAlign w:val="superscript"/>
        </w:rPr>
        <w:t>st</w:t>
      </w:r>
      <w:r w:rsidRPr="007A5DD8">
        <w:rPr>
          <w:sz w:val="24"/>
          <w:szCs w:val="24"/>
        </w:rPr>
        <w:t xml:space="preserve"> Timothy 1:17 states “Now to the King eternal, immortal, invisible, to God who alone is wise, be honor and glory forever and ever. Amen.” In 1</w:t>
      </w:r>
      <w:r w:rsidRPr="007A5DD8">
        <w:rPr>
          <w:sz w:val="24"/>
          <w:szCs w:val="24"/>
          <w:vertAlign w:val="superscript"/>
        </w:rPr>
        <w:t>st</w:t>
      </w:r>
      <w:r w:rsidRPr="007A5DD8">
        <w:rPr>
          <w:sz w:val="24"/>
          <w:szCs w:val="24"/>
        </w:rPr>
        <w:t xml:space="preserve"> Timothy 6:16 says “…who alone has immortality, dwelling in unapproachable light, whom no Man has seen or can see, to whom be honor and everlasting power, Amen.” In 2</w:t>
      </w:r>
      <w:r w:rsidRPr="007A5DD8">
        <w:rPr>
          <w:sz w:val="24"/>
          <w:szCs w:val="24"/>
          <w:vertAlign w:val="superscript"/>
        </w:rPr>
        <w:t>nd</w:t>
      </w:r>
      <w:r w:rsidRPr="007A5DD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A5DD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A5DD8">
        <w:rPr>
          <w:b/>
          <w:sz w:val="24"/>
          <w:szCs w:val="24"/>
        </w:rPr>
        <w:t>Jealous Law Justice Armor</w:t>
      </w:r>
      <w:r w:rsidRPr="007A5DD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7A5DD8" w:rsidRDefault="00430EC3" w:rsidP="00430EC3">
      <w:pPr>
        <w:spacing w:line="480" w:lineRule="auto"/>
        <w:jc w:val="both"/>
        <w:rPr>
          <w:sz w:val="24"/>
          <w:szCs w:val="24"/>
        </w:rPr>
      </w:pPr>
      <w:r w:rsidRPr="007A5DD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A5DD8">
        <w:rPr>
          <w:b/>
          <w:sz w:val="24"/>
          <w:szCs w:val="24"/>
        </w:rPr>
        <w:t>His Universal Preservation</w:t>
      </w:r>
      <w:r w:rsidRPr="007A5DD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A5DD8">
        <w:rPr>
          <w:sz w:val="24"/>
          <w:szCs w:val="24"/>
          <w:vertAlign w:val="superscript"/>
        </w:rPr>
        <w:t>nd</w:t>
      </w:r>
      <w:r w:rsidRPr="007A5DD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A5DD8">
        <w:rPr>
          <w:sz w:val="24"/>
          <w:szCs w:val="24"/>
          <w:vertAlign w:val="superscript"/>
        </w:rPr>
        <w:t>nd</w:t>
      </w:r>
      <w:r w:rsidRPr="007A5DD8">
        <w:rPr>
          <w:sz w:val="24"/>
          <w:szCs w:val="24"/>
        </w:rPr>
        <w:t xml:space="preserve"> Peter 3:7 mentions “the Heavens and the Earth that now exist” are “being kept until the Day of Judgment.” In Job 34:14-15 declares “If He should take back His Spirit (Stephen) to Himself, and gather to Himself His </w:t>
      </w:r>
      <w:r w:rsidRPr="007A5DD8">
        <w:rPr>
          <w:sz w:val="24"/>
          <w:szCs w:val="24"/>
        </w:rPr>
        <w:lastRenderedPageBreak/>
        <w:t xml:space="preserve">breath, all Flesh would perish together, and Man would return to dust.” Second, Providence is called </w:t>
      </w:r>
      <w:r w:rsidRPr="007A5DD8">
        <w:rPr>
          <w:b/>
          <w:sz w:val="24"/>
          <w:szCs w:val="24"/>
        </w:rPr>
        <w:t>His Universal Concurrence</w:t>
      </w:r>
      <w:r w:rsidRPr="007A5DD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A5DD8">
        <w:rPr>
          <w:sz w:val="24"/>
          <w:szCs w:val="24"/>
          <w:vertAlign w:val="superscript"/>
        </w:rPr>
        <w:t>st</w:t>
      </w:r>
      <w:r w:rsidRPr="007A5DD8">
        <w:rPr>
          <w:sz w:val="24"/>
          <w:szCs w:val="24"/>
        </w:rPr>
        <w:t xml:space="preserve"> Corinthians 4:7; Ezra 1:1; 6:22 and Philippians 2:13. Third, Providence is called </w:t>
      </w:r>
      <w:r w:rsidRPr="007A5DD8">
        <w:rPr>
          <w:b/>
          <w:sz w:val="24"/>
          <w:szCs w:val="24"/>
        </w:rPr>
        <w:t>His Universal Government</w:t>
      </w:r>
      <w:r w:rsidRPr="007A5DD8">
        <w:rPr>
          <w:sz w:val="24"/>
          <w:szCs w:val="24"/>
        </w:rPr>
        <w:t xml:space="preserve">. Government is God giving purpose on all that He does in the Universe and He governs and directs all things in order to accomplish His divine </w:t>
      </w:r>
      <w:r w:rsidRPr="007A5DD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A5DD8">
        <w:rPr>
          <w:sz w:val="24"/>
          <w:szCs w:val="24"/>
          <w:vertAlign w:val="superscript"/>
        </w:rPr>
        <w:t>st</w:t>
      </w:r>
      <w:r w:rsidRPr="007A5DD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7A5DD8" w:rsidRDefault="00430EC3" w:rsidP="00430EC3">
      <w:pPr>
        <w:spacing w:line="480" w:lineRule="auto"/>
        <w:jc w:val="both"/>
        <w:rPr>
          <w:sz w:val="24"/>
          <w:szCs w:val="24"/>
        </w:rPr>
      </w:pPr>
      <w:r w:rsidRPr="007A5DD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A5DD8">
        <w:rPr>
          <w:sz w:val="24"/>
          <w:szCs w:val="24"/>
          <w:vertAlign w:val="superscript"/>
        </w:rPr>
        <w:t>st</w:t>
      </w:r>
      <w:r w:rsidRPr="007A5DD8">
        <w:rPr>
          <w:sz w:val="24"/>
          <w:szCs w:val="24"/>
        </w:rPr>
        <w:t xml:space="preserve"> Samuel 16:14 tells us that an Evil Spirit tormented King Saul. When David sinned The Lord raised up evil in His house and it did not depart in until it was </w:t>
      </w:r>
      <w:r w:rsidRPr="007A5DD8">
        <w:rPr>
          <w:sz w:val="24"/>
          <w:szCs w:val="24"/>
        </w:rPr>
        <w:lastRenderedPageBreak/>
        <w:t>fulfilled in 2</w:t>
      </w:r>
      <w:r w:rsidRPr="007A5DD8">
        <w:rPr>
          <w:sz w:val="24"/>
          <w:szCs w:val="24"/>
          <w:vertAlign w:val="superscript"/>
        </w:rPr>
        <w:t>nd</w:t>
      </w:r>
      <w:r w:rsidRPr="007A5DD8">
        <w:rPr>
          <w:sz w:val="24"/>
          <w:szCs w:val="24"/>
        </w:rPr>
        <w:t xml:space="preserve"> Samuel 12:11-12; 16:22. More punishment was given to King David about killing Uriah the Hittite in military warfare in 2</w:t>
      </w:r>
      <w:r w:rsidRPr="007A5DD8">
        <w:rPr>
          <w:sz w:val="24"/>
          <w:szCs w:val="24"/>
          <w:vertAlign w:val="superscript"/>
        </w:rPr>
        <w:t>nd</w:t>
      </w:r>
      <w:r w:rsidRPr="007A5DD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A5DD8">
        <w:rPr>
          <w:sz w:val="24"/>
          <w:szCs w:val="24"/>
          <w:vertAlign w:val="superscript"/>
        </w:rPr>
        <w:t>nd</w:t>
      </w:r>
      <w:r w:rsidRPr="007A5DD8">
        <w:rPr>
          <w:sz w:val="24"/>
          <w:szCs w:val="24"/>
        </w:rPr>
        <w:t xml:space="preserve"> Samuel 16:5-8, 11; 24:1, 10; 12-17.  Also in the life of Job the Lord allowed Satan to try Job. But Satan failed and Job was victorious over Satan in Job 1:1-2:13. Also in 1</w:t>
      </w:r>
      <w:r w:rsidRPr="007A5DD8">
        <w:rPr>
          <w:sz w:val="24"/>
          <w:szCs w:val="24"/>
          <w:vertAlign w:val="superscript"/>
        </w:rPr>
        <w:t>st</w:t>
      </w:r>
      <w:r w:rsidRPr="007A5DD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A5DD8">
        <w:rPr>
          <w:sz w:val="24"/>
          <w:szCs w:val="24"/>
          <w:vertAlign w:val="superscript"/>
        </w:rPr>
        <w:t>st</w:t>
      </w:r>
      <w:r w:rsidRPr="007A5DD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A5DD8">
        <w:rPr>
          <w:sz w:val="24"/>
          <w:szCs w:val="24"/>
        </w:rPr>
        <w:lastRenderedPageBreak/>
        <w:t>We should never do it to displease God in Matthew 6:13; 1</w:t>
      </w:r>
      <w:r w:rsidRPr="007A5DD8">
        <w:rPr>
          <w:sz w:val="24"/>
          <w:szCs w:val="24"/>
          <w:vertAlign w:val="superscript"/>
        </w:rPr>
        <w:t>st</w:t>
      </w:r>
      <w:r w:rsidRPr="007A5DD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A5DD8">
        <w:rPr>
          <w:sz w:val="24"/>
          <w:szCs w:val="24"/>
          <w:vertAlign w:val="superscript"/>
        </w:rPr>
        <w:t>st</w:t>
      </w:r>
      <w:r w:rsidRPr="007A5DD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A5DD8">
        <w:rPr>
          <w:sz w:val="24"/>
          <w:szCs w:val="24"/>
          <w:vertAlign w:val="superscript"/>
        </w:rPr>
        <w:t>st</w:t>
      </w:r>
      <w:r w:rsidRPr="007A5DD8">
        <w:rPr>
          <w:sz w:val="24"/>
          <w:szCs w:val="24"/>
        </w:rPr>
        <w:t xml:space="preserve"> John 5:6-13.                              </w:t>
      </w:r>
    </w:p>
    <w:p w:rsidR="00430EC3" w:rsidRPr="007A5DD8" w:rsidRDefault="00430EC3" w:rsidP="00430EC3">
      <w:pPr>
        <w:spacing w:line="480" w:lineRule="auto"/>
        <w:jc w:val="both"/>
        <w:rPr>
          <w:sz w:val="24"/>
          <w:szCs w:val="24"/>
        </w:rPr>
      </w:pPr>
      <w:r w:rsidRPr="007A5DD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A5DD8">
        <w:rPr>
          <w:sz w:val="24"/>
          <w:szCs w:val="24"/>
          <w:vertAlign w:val="superscript"/>
        </w:rPr>
        <w:t>nd</w:t>
      </w:r>
      <w:r w:rsidRPr="007A5DD8">
        <w:rPr>
          <w:sz w:val="24"/>
          <w:szCs w:val="24"/>
        </w:rPr>
        <w:t xml:space="preserve"> Samuel 14:14; 2</w:t>
      </w:r>
      <w:r w:rsidRPr="007A5DD8">
        <w:rPr>
          <w:sz w:val="24"/>
          <w:szCs w:val="24"/>
          <w:vertAlign w:val="superscript"/>
        </w:rPr>
        <w:t>nd</w:t>
      </w:r>
      <w:r w:rsidRPr="007A5DD8">
        <w:rPr>
          <w:sz w:val="24"/>
          <w:szCs w:val="24"/>
        </w:rPr>
        <w:t xml:space="preserve"> Chronicles 19:7 &amp; Proverbs 28:21. In Romans 2:11 says “There is no Respect of Persons with God. In Ephesians 6:9 </w:t>
      </w:r>
      <w:r w:rsidRPr="007A5DD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A5DD8">
        <w:rPr>
          <w:sz w:val="24"/>
          <w:szCs w:val="24"/>
          <w:vertAlign w:val="superscript"/>
        </w:rPr>
        <w:t>st</w:t>
      </w:r>
      <w:r w:rsidRPr="007A5DD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7A5DD8" w:rsidRDefault="00430EC3" w:rsidP="00430EC3">
      <w:pPr>
        <w:spacing w:line="480" w:lineRule="auto"/>
        <w:jc w:val="both"/>
        <w:rPr>
          <w:sz w:val="24"/>
          <w:szCs w:val="24"/>
        </w:rPr>
      </w:pPr>
      <w:r w:rsidRPr="007A5DD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A5DD8">
        <w:rPr>
          <w:sz w:val="24"/>
          <w:szCs w:val="24"/>
          <w:vertAlign w:val="superscript"/>
        </w:rPr>
        <w:t>st</w:t>
      </w:r>
      <w:r w:rsidRPr="007A5DD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A5DD8">
        <w:rPr>
          <w:sz w:val="24"/>
          <w:szCs w:val="24"/>
          <w:vertAlign w:val="superscript"/>
        </w:rPr>
        <w:t>st</w:t>
      </w:r>
      <w:r w:rsidRPr="007A5DD8">
        <w:rPr>
          <w:sz w:val="24"/>
          <w:szCs w:val="24"/>
        </w:rPr>
        <w:t xml:space="preserve"> Kings 8:28 says “Yet have thou respect unto the Prayer of thy Servant, and to His supplication. O LORD My God, to hearken unto the cry and the Prayer which thy Servant </w:t>
      </w:r>
      <w:r w:rsidRPr="007A5DD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A5DD8">
        <w:rPr>
          <w:b/>
          <w:sz w:val="24"/>
          <w:szCs w:val="24"/>
        </w:rPr>
        <w:t>The Garden of Eden that the Lord God created</w:t>
      </w:r>
      <w:r w:rsidRPr="007A5DD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7A5DD8" w:rsidRDefault="00430EC3" w:rsidP="00430EC3">
      <w:pPr>
        <w:jc w:val="center"/>
        <w:rPr>
          <w:sz w:val="24"/>
          <w:szCs w:val="24"/>
        </w:rPr>
      </w:pPr>
      <w:r w:rsidRPr="007A5DD8">
        <w:rPr>
          <w:sz w:val="24"/>
          <w:szCs w:val="24"/>
        </w:rPr>
        <w:t>The Lord Stephen’s Great Divine Works</w:t>
      </w:r>
    </w:p>
    <w:p w:rsidR="00430EC3" w:rsidRPr="007A5DD8" w:rsidRDefault="00430EC3" w:rsidP="00430EC3">
      <w:pPr>
        <w:spacing w:line="480" w:lineRule="auto"/>
        <w:jc w:val="both"/>
        <w:rPr>
          <w:sz w:val="24"/>
          <w:szCs w:val="24"/>
        </w:rPr>
      </w:pPr>
      <w:r w:rsidRPr="007A5DD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A5DD8">
        <w:rPr>
          <w:b/>
          <w:sz w:val="24"/>
          <w:szCs w:val="24"/>
        </w:rPr>
        <w:t>I AM</w:t>
      </w:r>
      <w:r w:rsidRPr="007A5DD8">
        <w:rPr>
          <w:sz w:val="24"/>
          <w:szCs w:val="24"/>
        </w:rPr>
        <w:t>.’” In Exodus 3:14-15 tells us “And God said to Moses, ‘</w:t>
      </w:r>
      <w:r w:rsidRPr="007A5DD8">
        <w:rPr>
          <w:b/>
          <w:sz w:val="24"/>
          <w:szCs w:val="24"/>
        </w:rPr>
        <w:t>I AM WHO I AM</w:t>
      </w:r>
      <w:r w:rsidRPr="007A5DD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A5DD8">
        <w:rPr>
          <w:sz w:val="24"/>
          <w:szCs w:val="24"/>
          <w:vertAlign w:val="superscript"/>
        </w:rPr>
        <w:t>st</w:t>
      </w:r>
      <w:r w:rsidRPr="007A5DD8">
        <w:rPr>
          <w:sz w:val="24"/>
          <w:szCs w:val="24"/>
        </w:rPr>
        <w:t xml:space="preserve"> Corinthians 8:6 declares “yet for Us there is One God, the Father (Stephen), of </w:t>
      </w:r>
      <w:r w:rsidRPr="007A5DD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A5DD8">
        <w:rPr>
          <w:sz w:val="24"/>
          <w:szCs w:val="24"/>
          <w:vertAlign w:val="superscript"/>
        </w:rPr>
        <w:t>nd</w:t>
      </w:r>
      <w:r w:rsidRPr="007A5DD8">
        <w:rPr>
          <w:sz w:val="24"/>
          <w:szCs w:val="24"/>
        </w:rPr>
        <w:t xml:space="preserve"> Peter 3:7 declares “But the Heavens and earth, which are now, by the same Word is kept in store, reserved unto fire against the day of judgment and perdition of ungodly Men.” In 2</w:t>
      </w:r>
      <w:r w:rsidRPr="007A5DD8">
        <w:rPr>
          <w:sz w:val="24"/>
          <w:szCs w:val="24"/>
          <w:vertAlign w:val="superscript"/>
        </w:rPr>
        <w:t>nd</w:t>
      </w:r>
      <w:r w:rsidRPr="007A5DD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A5DD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A5DD8">
        <w:rPr>
          <w:sz w:val="24"/>
          <w:szCs w:val="24"/>
          <w:vertAlign w:val="superscript"/>
        </w:rPr>
        <w:t>st</w:t>
      </w:r>
      <w:r w:rsidRPr="007A5DD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A5DD8">
        <w:rPr>
          <w:sz w:val="24"/>
          <w:szCs w:val="24"/>
          <w:vertAlign w:val="superscript"/>
        </w:rPr>
        <w:t>st</w:t>
      </w:r>
      <w:r w:rsidRPr="007A5DD8">
        <w:rPr>
          <w:sz w:val="24"/>
          <w:szCs w:val="24"/>
        </w:rPr>
        <w:t xml:space="preserve"> Chronicles 16:33; Matthew  24:15-46; 1</w:t>
      </w:r>
      <w:r w:rsidRPr="007A5DD8">
        <w:rPr>
          <w:sz w:val="24"/>
          <w:szCs w:val="24"/>
          <w:vertAlign w:val="superscript"/>
        </w:rPr>
        <w:t>st</w:t>
      </w:r>
      <w:r w:rsidRPr="007A5DD8">
        <w:rPr>
          <w:sz w:val="24"/>
          <w:szCs w:val="24"/>
        </w:rPr>
        <w:t xml:space="preserve"> Thessalonians 5:1-11; 2</w:t>
      </w:r>
      <w:r w:rsidRPr="007A5DD8">
        <w:rPr>
          <w:sz w:val="24"/>
          <w:szCs w:val="24"/>
          <w:vertAlign w:val="superscript"/>
        </w:rPr>
        <w:t>nd</w:t>
      </w:r>
      <w:r w:rsidRPr="007A5DD8">
        <w:rPr>
          <w:sz w:val="24"/>
          <w:szCs w:val="24"/>
        </w:rPr>
        <w:t xml:space="preserve"> Thessalonians 2:1-12; Zechariah 14:7; 2</w:t>
      </w:r>
      <w:r w:rsidRPr="007A5DD8">
        <w:rPr>
          <w:sz w:val="24"/>
          <w:szCs w:val="24"/>
          <w:vertAlign w:val="superscript"/>
        </w:rPr>
        <w:t>nd</w:t>
      </w:r>
      <w:r w:rsidRPr="007A5DD8">
        <w:rPr>
          <w:sz w:val="24"/>
          <w:szCs w:val="24"/>
        </w:rPr>
        <w:t xml:space="preserve"> Esdras 4:22-52; 5:1-20-6:28; 9:1-13; 9:38-13:58; Mark 13:14-27, 32-37; Daniel 1:1-12:13; 2</w:t>
      </w:r>
      <w:r w:rsidRPr="007A5DD8">
        <w:rPr>
          <w:sz w:val="24"/>
          <w:szCs w:val="24"/>
          <w:vertAlign w:val="superscript"/>
        </w:rPr>
        <w:t>nd</w:t>
      </w:r>
      <w:r w:rsidRPr="007A5DD8">
        <w:rPr>
          <w:sz w:val="24"/>
          <w:szCs w:val="24"/>
        </w:rPr>
        <w:t xml:space="preserve"> Peter 3:10-13; 1</w:t>
      </w:r>
      <w:r w:rsidRPr="007A5DD8">
        <w:rPr>
          <w:sz w:val="24"/>
          <w:szCs w:val="24"/>
          <w:vertAlign w:val="superscript"/>
        </w:rPr>
        <w:t>st</w:t>
      </w:r>
      <w:r w:rsidRPr="007A5DD8">
        <w:rPr>
          <w:sz w:val="24"/>
          <w:szCs w:val="24"/>
        </w:rPr>
        <w:t xml:space="preserve"> John 2:18-23; Revelations 4:1-20:15; Luke 21:7-28, 34-38 and Acts 1:4-8:3. There are a total of 13 days that rules 13 nights equal to 13,000 (26,000) years with the Lord. The 13 days concerns the 1</w:t>
      </w:r>
      <w:r w:rsidRPr="007A5DD8">
        <w:rPr>
          <w:sz w:val="24"/>
          <w:szCs w:val="24"/>
          <w:vertAlign w:val="superscript"/>
        </w:rPr>
        <w:t>st</w:t>
      </w:r>
      <w:r w:rsidRPr="007A5DD8">
        <w:rPr>
          <w:sz w:val="24"/>
          <w:szCs w:val="24"/>
        </w:rPr>
        <w:t xml:space="preserve"> Lord Yahweh’s Creator Qanah Day of the Creation the Father Stephen Our Lord around 10,012 BC-9,012 BC in Proverbs 8:22-25 (RSV), the Father Stephen’s Supreme Lordship of the Trinity’s 2</w:t>
      </w:r>
      <w:r w:rsidRPr="007A5DD8">
        <w:rPr>
          <w:sz w:val="24"/>
          <w:szCs w:val="24"/>
          <w:vertAlign w:val="superscript"/>
        </w:rPr>
        <w:t>nd</w:t>
      </w:r>
      <w:r w:rsidRPr="007A5DD8">
        <w:rPr>
          <w:sz w:val="24"/>
          <w:szCs w:val="24"/>
        </w:rPr>
        <w:t xml:space="preserve"> Creator’s Bara Day around 9,012 BC-8,012 BC  in Genesis 1:1, the 3</w:t>
      </w:r>
      <w:r w:rsidRPr="007A5DD8">
        <w:rPr>
          <w:sz w:val="24"/>
          <w:szCs w:val="24"/>
          <w:vertAlign w:val="superscript"/>
        </w:rPr>
        <w:t>rd</w:t>
      </w:r>
      <w:r w:rsidRPr="007A5DD8">
        <w:rPr>
          <w:sz w:val="24"/>
          <w:szCs w:val="24"/>
        </w:rPr>
        <w:t xml:space="preserve"> Lord Lucifer’s Bara Day around 8,012 BC-7,012 BC in Genesis 1:1, the 4</w:t>
      </w:r>
      <w:r w:rsidRPr="007A5DD8">
        <w:rPr>
          <w:sz w:val="24"/>
          <w:szCs w:val="24"/>
          <w:vertAlign w:val="superscript"/>
        </w:rPr>
        <w:t>th</w:t>
      </w:r>
      <w:r w:rsidRPr="007A5DD8">
        <w:rPr>
          <w:sz w:val="24"/>
          <w:szCs w:val="24"/>
        </w:rPr>
        <w:t xml:space="preserve"> Lord Michael’s Asah Day around 7,012 BC-6,012 BC in Genesis 1:7, the 5</w:t>
      </w:r>
      <w:r w:rsidRPr="007A5DD8">
        <w:rPr>
          <w:sz w:val="24"/>
          <w:szCs w:val="24"/>
          <w:vertAlign w:val="superscript"/>
        </w:rPr>
        <w:t>th</w:t>
      </w:r>
      <w:r w:rsidRPr="007A5DD8">
        <w:rPr>
          <w:sz w:val="24"/>
          <w:szCs w:val="24"/>
        </w:rPr>
        <w:t xml:space="preserve"> Man Nathan’s Law Day around 6,012 BC-5,012 BC in Genesis 1:17, the 6</w:t>
      </w:r>
      <w:r w:rsidRPr="007A5DD8">
        <w:rPr>
          <w:sz w:val="24"/>
          <w:szCs w:val="24"/>
          <w:vertAlign w:val="superscript"/>
        </w:rPr>
        <w:t>th</w:t>
      </w:r>
      <w:r w:rsidRPr="007A5DD8">
        <w:rPr>
          <w:sz w:val="24"/>
          <w:szCs w:val="24"/>
        </w:rPr>
        <w:t xml:space="preserve"> Man Adam’s Yatsar Day around 5,012 BC-4,012 BC in Genesis 1:26 &amp; Luke 3:38, the 7</w:t>
      </w:r>
      <w:r w:rsidRPr="007A5DD8">
        <w:rPr>
          <w:sz w:val="24"/>
          <w:szCs w:val="24"/>
          <w:vertAlign w:val="superscript"/>
        </w:rPr>
        <w:t>th</w:t>
      </w:r>
      <w:r w:rsidRPr="007A5DD8">
        <w:rPr>
          <w:sz w:val="24"/>
          <w:szCs w:val="24"/>
        </w:rPr>
        <w:t xml:space="preserve"> Man Noah’s Day around 4,012 BC-3,012 BC in Genesis 5:29 and Luke 3:36, the 8</w:t>
      </w:r>
      <w:r w:rsidRPr="007A5DD8">
        <w:rPr>
          <w:sz w:val="24"/>
          <w:szCs w:val="24"/>
          <w:vertAlign w:val="superscript"/>
        </w:rPr>
        <w:t>th</w:t>
      </w:r>
      <w:r w:rsidRPr="007A5DD8">
        <w:rPr>
          <w:sz w:val="24"/>
          <w:szCs w:val="24"/>
        </w:rPr>
        <w:t xml:space="preserve"> Man Abraham’s Day around 3,012 BC-2,012 BC in Genesis 11:26; Matthew 1:2 and Luke 3:34, the 9</w:t>
      </w:r>
      <w:r w:rsidRPr="007A5DD8">
        <w:rPr>
          <w:sz w:val="24"/>
          <w:szCs w:val="24"/>
          <w:vertAlign w:val="superscript"/>
        </w:rPr>
        <w:t>th</w:t>
      </w:r>
      <w:r w:rsidRPr="007A5DD8">
        <w:rPr>
          <w:sz w:val="24"/>
          <w:szCs w:val="24"/>
        </w:rPr>
        <w:t xml:space="preserve"> Man David’s Day around 2,012 BC-1,012 BC in Luke 3:31 and Matthew 1:6, 17, the 10</w:t>
      </w:r>
      <w:r w:rsidRPr="007A5DD8">
        <w:rPr>
          <w:sz w:val="24"/>
          <w:szCs w:val="24"/>
          <w:vertAlign w:val="superscript"/>
        </w:rPr>
        <w:t>th</w:t>
      </w:r>
      <w:r w:rsidRPr="007A5DD8">
        <w:rPr>
          <w:sz w:val="24"/>
          <w:szCs w:val="24"/>
        </w:rPr>
        <w:t xml:space="preserve"> Man Babylon’s Day around 1,012 BC-12 AD in Matthew 1:11, 17, the 11</w:t>
      </w:r>
      <w:r w:rsidRPr="007A5DD8">
        <w:rPr>
          <w:sz w:val="24"/>
          <w:szCs w:val="24"/>
          <w:vertAlign w:val="superscript"/>
        </w:rPr>
        <w:t>th</w:t>
      </w:r>
      <w:r w:rsidRPr="007A5DD8">
        <w:rPr>
          <w:sz w:val="24"/>
          <w:szCs w:val="24"/>
        </w:rPr>
        <w:t xml:space="preserve"> Son Jesus’ Day around 12 AD-1,012 AD in Matthew 1:16, 17 and Luke 3:23, </w:t>
      </w:r>
      <w:r w:rsidRPr="007A5DD8">
        <w:rPr>
          <w:sz w:val="24"/>
          <w:szCs w:val="24"/>
        </w:rPr>
        <w:lastRenderedPageBreak/>
        <w:t>the 12</w:t>
      </w:r>
      <w:r w:rsidRPr="007A5DD8">
        <w:rPr>
          <w:sz w:val="24"/>
          <w:szCs w:val="24"/>
          <w:vertAlign w:val="superscript"/>
        </w:rPr>
        <w:t>th</w:t>
      </w:r>
      <w:r w:rsidRPr="007A5DD8">
        <w:rPr>
          <w:sz w:val="24"/>
          <w:szCs w:val="24"/>
        </w:rPr>
        <w:t xml:space="preserve"> Brother John’s Day around 1,012 AD-2,012 AD and the 13</w:t>
      </w:r>
      <w:r w:rsidRPr="007A5DD8">
        <w:rPr>
          <w:sz w:val="24"/>
          <w:szCs w:val="24"/>
          <w:vertAlign w:val="superscript"/>
        </w:rPr>
        <w:t>th</w:t>
      </w:r>
      <w:r w:rsidRPr="007A5DD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A5DD8">
        <w:rPr>
          <w:sz w:val="24"/>
          <w:szCs w:val="24"/>
          <w:vertAlign w:val="superscript"/>
        </w:rPr>
        <w:t>nd</w:t>
      </w:r>
      <w:r w:rsidRPr="007A5DD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A5DD8">
        <w:rPr>
          <w:sz w:val="24"/>
          <w:szCs w:val="24"/>
          <w:vertAlign w:val="superscript"/>
        </w:rPr>
        <w:t>nd</w:t>
      </w:r>
      <w:r w:rsidRPr="007A5DD8">
        <w:rPr>
          <w:sz w:val="24"/>
          <w:szCs w:val="24"/>
        </w:rPr>
        <w:t xml:space="preserve"> Peter 3:8. No One knows the day or hour of the Father Stephen in Matthew 24:36-44. The day &amp; hour is as 13/26 hours (13,000/26,000) in 2</w:t>
      </w:r>
      <w:r w:rsidRPr="007A5DD8">
        <w:rPr>
          <w:sz w:val="24"/>
          <w:szCs w:val="24"/>
          <w:vertAlign w:val="superscript"/>
        </w:rPr>
        <w:t>nd</w:t>
      </w:r>
      <w:r w:rsidRPr="007A5DD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A5DD8">
        <w:rPr>
          <w:sz w:val="24"/>
          <w:szCs w:val="24"/>
          <w:vertAlign w:val="superscript"/>
        </w:rPr>
        <w:t>nd</w:t>
      </w:r>
      <w:r w:rsidRPr="007A5DD8">
        <w:rPr>
          <w:sz w:val="24"/>
          <w:szCs w:val="24"/>
        </w:rPr>
        <w:t xml:space="preserve"> Peter 3:10-13. The date of March 2,012AD is based on the life of Jesus and Stephen in 3BC-12AD. Medical science says that the dinosaurs lived 65 million years ago. The 2</w:t>
      </w:r>
      <w:r w:rsidRPr="007A5DD8">
        <w:rPr>
          <w:sz w:val="24"/>
          <w:szCs w:val="24"/>
          <w:vertAlign w:val="superscript"/>
        </w:rPr>
        <w:t>nd</w:t>
      </w:r>
      <w:r w:rsidRPr="007A5DD8">
        <w:rPr>
          <w:sz w:val="24"/>
          <w:szCs w:val="24"/>
        </w:rPr>
        <w:t xml:space="preserve"> Universe began &amp; lasted for trillions of years in Genesis 1:2 &amp; </w:t>
      </w:r>
      <w:r w:rsidRPr="007A5DD8">
        <w:rPr>
          <w:sz w:val="24"/>
          <w:szCs w:val="24"/>
        </w:rPr>
        <w:lastRenderedPageBreak/>
        <w:t>ended in Genesis 8:1. This is proven in 2</w:t>
      </w:r>
      <w:r w:rsidRPr="007A5DD8">
        <w:rPr>
          <w:sz w:val="24"/>
          <w:szCs w:val="24"/>
          <w:vertAlign w:val="superscript"/>
        </w:rPr>
        <w:t>nd</w:t>
      </w:r>
      <w:r w:rsidRPr="007A5DD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A5DD8">
        <w:rPr>
          <w:sz w:val="24"/>
          <w:szCs w:val="24"/>
          <w:vertAlign w:val="superscript"/>
        </w:rPr>
        <w:t>st</w:t>
      </w:r>
      <w:r w:rsidRPr="007A5DD8">
        <w:rPr>
          <w:sz w:val="24"/>
          <w:szCs w:val="24"/>
        </w:rPr>
        <w:t xml:space="preserve"> planet from the sun linked to the Married Lord called Wisdom, &amp; the planet Venus as 2</w:t>
      </w:r>
      <w:r w:rsidRPr="007A5DD8">
        <w:rPr>
          <w:sz w:val="24"/>
          <w:szCs w:val="24"/>
          <w:vertAlign w:val="superscript"/>
        </w:rPr>
        <w:t>nd</w:t>
      </w:r>
      <w:r w:rsidRPr="007A5DD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A5DD8">
        <w:rPr>
          <w:sz w:val="24"/>
          <w:szCs w:val="24"/>
          <w:vertAlign w:val="superscript"/>
        </w:rPr>
        <w:t>nd</w:t>
      </w:r>
      <w:r w:rsidRPr="007A5DD8">
        <w:rPr>
          <w:sz w:val="24"/>
          <w:szCs w:val="24"/>
        </w:rPr>
        <w:t xml:space="preserve"> Esdras 14:22; Sirach 24:9; 2</w:t>
      </w:r>
      <w:r w:rsidRPr="007A5DD8">
        <w:rPr>
          <w:sz w:val="24"/>
          <w:szCs w:val="24"/>
          <w:vertAlign w:val="superscript"/>
        </w:rPr>
        <w:t>nd</w:t>
      </w:r>
      <w:r w:rsidRPr="007A5DD8">
        <w:rPr>
          <w:sz w:val="24"/>
          <w:szCs w:val="24"/>
        </w:rPr>
        <w:t xml:space="preserve"> Maccabees 7:23; Matthew 13:35; 25:34; Luke 16:9; 20:35; John 8:23; 13:1; 15:19; 16:28; 17:5, 11, 14, 24; 18:36; 21:25; Acts 15:18; Romans 1:20; 16:25; 1</w:t>
      </w:r>
      <w:r w:rsidRPr="007A5DD8">
        <w:rPr>
          <w:sz w:val="24"/>
          <w:szCs w:val="24"/>
          <w:vertAlign w:val="superscript"/>
        </w:rPr>
        <w:t>st</w:t>
      </w:r>
      <w:r w:rsidRPr="007A5DD8">
        <w:rPr>
          <w:sz w:val="24"/>
          <w:szCs w:val="24"/>
        </w:rPr>
        <w:t xml:space="preserve"> Corinthians 2:7; Ephesians 1:4; 3:9; 2</w:t>
      </w:r>
      <w:r w:rsidRPr="007A5DD8">
        <w:rPr>
          <w:sz w:val="24"/>
          <w:szCs w:val="24"/>
          <w:vertAlign w:val="superscript"/>
        </w:rPr>
        <w:t>nd</w:t>
      </w:r>
      <w:r w:rsidRPr="007A5DD8">
        <w:rPr>
          <w:sz w:val="24"/>
          <w:szCs w:val="24"/>
        </w:rPr>
        <w:t xml:space="preserve"> Timothy 1:9; Titus 1:2; Hebrews 1:2; 4:3; 11:3; 1</w:t>
      </w:r>
      <w:r w:rsidRPr="007A5DD8">
        <w:rPr>
          <w:sz w:val="24"/>
          <w:szCs w:val="24"/>
          <w:vertAlign w:val="superscript"/>
        </w:rPr>
        <w:t>st</w:t>
      </w:r>
      <w:r w:rsidRPr="007A5DD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A5DD8">
        <w:rPr>
          <w:sz w:val="24"/>
          <w:szCs w:val="24"/>
          <w:vertAlign w:val="superscript"/>
        </w:rPr>
        <w:t>st</w:t>
      </w:r>
      <w:r w:rsidRPr="007A5DD8">
        <w:rPr>
          <w:sz w:val="24"/>
          <w:szCs w:val="24"/>
        </w:rPr>
        <w:t xml:space="preserve"> Corinthians 15:38, 40, 47, 55 &amp; </w:t>
      </w:r>
      <w:r w:rsidRPr="007A5DD8">
        <w:rPr>
          <w:sz w:val="24"/>
          <w:szCs w:val="24"/>
        </w:rPr>
        <w:lastRenderedPageBreak/>
        <w:t>2</w:t>
      </w:r>
      <w:r w:rsidRPr="007A5DD8">
        <w:rPr>
          <w:sz w:val="24"/>
          <w:szCs w:val="24"/>
          <w:vertAlign w:val="superscript"/>
        </w:rPr>
        <w:t>nd</w:t>
      </w:r>
      <w:r w:rsidRPr="007A5DD8">
        <w:rPr>
          <w:sz w:val="24"/>
          <w:szCs w:val="24"/>
        </w:rPr>
        <w:t xml:space="preserve"> Corinthians 4:4. For the Old Lordship/Heaven/Earth of the 2</w:t>
      </w:r>
      <w:r w:rsidRPr="007A5DD8">
        <w:rPr>
          <w:sz w:val="24"/>
          <w:szCs w:val="24"/>
          <w:vertAlign w:val="superscript"/>
        </w:rPr>
        <w:t>nd</w:t>
      </w:r>
      <w:r w:rsidRPr="007A5DD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A5DD8">
        <w:rPr>
          <w:sz w:val="24"/>
          <w:szCs w:val="24"/>
          <w:vertAlign w:val="superscript"/>
        </w:rPr>
        <w:t>nd</w:t>
      </w:r>
      <w:r w:rsidRPr="007A5DD8">
        <w:rPr>
          <w:sz w:val="24"/>
          <w:szCs w:val="24"/>
        </w:rPr>
        <w:t xml:space="preserve"> Universe and the Young Lordship/Heaven is Sexless as in the Book of Job, Job’s sinless marriage is considered before Adam’s sinful marriage because it is without sin in the Old Part of the 2</w:t>
      </w:r>
      <w:r w:rsidRPr="007A5DD8">
        <w:rPr>
          <w:sz w:val="24"/>
          <w:szCs w:val="24"/>
          <w:vertAlign w:val="superscript"/>
        </w:rPr>
        <w:t>nd</w:t>
      </w:r>
      <w:r w:rsidRPr="007A5DD8">
        <w:rPr>
          <w:sz w:val="24"/>
          <w:szCs w:val="24"/>
        </w:rPr>
        <w:t xml:space="preserve"> Universe in Genesis 2:24-6:7 &amp; Job 1:1-37:24.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Heaven/Earth the Married Lord called Wisdom was created from everlasting and the other Lords were also created from eternity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A5DD8">
        <w:rPr>
          <w:sz w:val="24"/>
          <w:szCs w:val="24"/>
          <w:vertAlign w:val="superscript"/>
        </w:rPr>
        <w:t>nd</w:t>
      </w:r>
      <w:r w:rsidRPr="007A5DD8">
        <w:rPr>
          <w:sz w:val="24"/>
          <w:szCs w:val="24"/>
        </w:rPr>
        <w:t xml:space="preserve"> Enoch pages 496-500 says there are 10 Heavens &amp; each level gets brighter to the Lord Yah. This is part of the 2</w:t>
      </w:r>
      <w:r w:rsidRPr="007A5DD8">
        <w:rPr>
          <w:sz w:val="24"/>
          <w:szCs w:val="24"/>
          <w:vertAlign w:val="superscript"/>
        </w:rPr>
        <w:t>nd</w:t>
      </w:r>
      <w:r w:rsidRPr="007A5DD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A5DD8">
        <w:rPr>
          <w:b/>
          <w:sz w:val="24"/>
          <w:szCs w:val="24"/>
        </w:rPr>
        <w:t>the Old Universes &amp; Young Universes being destroyed by Water &amp; the Flood</w:t>
      </w:r>
      <w:r w:rsidRPr="007A5DD8">
        <w:rPr>
          <w:sz w:val="24"/>
          <w:szCs w:val="24"/>
        </w:rPr>
        <w:t xml:space="preserve"> </w:t>
      </w:r>
      <w:r w:rsidRPr="007A5DD8">
        <w:rPr>
          <w:b/>
          <w:sz w:val="24"/>
          <w:szCs w:val="24"/>
        </w:rPr>
        <w:t>concerning 70% Fluids of the Body</w:t>
      </w:r>
      <w:r w:rsidRPr="007A5DD8">
        <w:rPr>
          <w:sz w:val="24"/>
          <w:szCs w:val="24"/>
        </w:rPr>
        <w:t xml:space="preserve"> </w:t>
      </w:r>
      <w:r w:rsidRPr="007A5DD8">
        <w:rPr>
          <w:b/>
          <w:sz w:val="24"/>
          <w:szCs w:val="24"/>
        </w:rPr>
        <w:t>outside the Father Stephen’s Kingdom</w:t>
      </w:r>
      <w:r w:rsidRPr="007A5DD8">
        <w:rPr>
          <w:sz w:val="24"/>
          <w:szCs w:val="24"/>
        </w:rPr>
        <w:t xml:space="preserve"> are in Genesis 6:1-7; 9:11, 15; Psalms 29:10; Daniel 9:26; 2</w:t>
      </w:r>
      <w:r w:rsidRPr="007A5DD8">
        <w:rPr>
          <w:sz w:val="24"/>
          <w:szCs w:val="24"/>
          <w:vertAlign w:val="superscript"/>
        </w:rPr>
        <w:t>nd</w:t>
      </w:r>
      <w:r w:rsidRPr="007A5DD8">
        <w:rPr>
          <w:sz w:val="24"/>
          <w:szCs w:val="24"/>
        </w:rPr>
        <w:t xml:space="preserve"> </w:t>
      </w:r>
      <w:r w:rsidRPr="007A5DD8">
        <w:rPr>
          <w:sz w:val="24"/>
          <w:szCs w:val="24"/>
        </w:rPr>
        <w:lastRenderedPageBreak/>
        <w:t>Esdras 3:9-10; Wisdom of Solomon 5:22; 10;4; Sirach 40:10; 44:17-18; Matthew 24:38-39; 2</w:t>
      </w:r>
      <w:r w:rsidRPr="007A5DD8">
        <w:rPr>
          <w:sz w:val="24"/>
          <w:szCs w:val="24"/>
          <w:vertAlign w:val="superscript"/>
        </w:rPr>
        <w:t>nd</w:t>
      </w:r>
      <w:r w:rsidRPr="007A5DD8">
        <w:rPr>
          <w:sz w:val="24"/>
          <w:szCs w:val="24"/>
        </w:rPr>
        <w:t xml:space="preserve"> Peter 2:5; 3:5; Revelation 12:15-16 &amp; Luke 17:27. The Holy Scriptures that concerns </w:t>
      </w:r>
      <w:r w:rsidRPr="007A5DD8">
        <w:rPr>
          <w:b/>
          <w:sz w:val="24"/>
          <w:szCs w:val="24"/>
        </w:rPr>
        <w:t xml:space="preserve">the Old Universes &amp; Young Universe being destroyed by Holy Fire &amp; Fervent Heat concerning the fire of the Tongue and fire shut up in the Bones of the Body outside the Father Stephen’s Kingdom </w:t>
      </w:r>
      <w:r w:rsidRPr="007A5DD8">
        <w:rPr>
          <w:sz w:val="24"/>
          <w:szCs w:val="24"/>
        </w:rPr>
        <w:t>are in Genesis 19:24; Exodus 9:24-25; Psalms 11:6; Ezekiel 38:22; 2</w:t>
      </w:r>
      <w:r w:rsidRPr="007A5DD8">
        <w:rPr>
          <w:sz w:val="24"/>
          <w:szCs w:val="24"/>
          <w:vertAlign w:val="superscript"/>
        </w:rPr>
        <w:t>nd</w:t>
      </w:r>
      <w:r w:rsidRPr="007A5DD8">
        <w:rPr>
          <w:sz w:val="24"/>
          <w:szCs w:val="24"/>
        </w:rPr>
        <w:t xml:space="preserve"> Esdras 16:15; Wisdom of Solomon 16:17; Matthew 25:41; 1</w:t>
      </w:r>
      <w:r w:rsidRPr="007A5DD8">
        <w:rPr>
          <w:sz w:val="24"/>
          <w:szCs w:val="24"/>
          <w:vertAlign w:val="superscript"/>
        </w:rPr>
        <w:t>st</w:t>
      </w:r>
      <w:r w:rsidRPr="007A5DD8">
        <w:rPr>
          <w:sz w:val="24"/>
          <w:szCs w:val="24"/>
        </w:rPr>
        <w:t xml:space="preserve"> Corinthians 3:13-15; 2</w:t>
      </w:r>
      <w:r w:rsidRPr="007A5DD8">
        <w:rPr>
          <w:sz w:val="24"/>
          <w:szCs w:val="24"/>
          <w:vertAlign w:val="superscript"/>
        </w:rPr>
        <w:t>nd</w:t>
      </w:r>
      <w:r w:rsidRPr="007A5DD8">
        <w:rPr>
          <w:sz w:val="24"/>
          <w:szCs w:val="24"/>
        </w:rPr>
        <w:t xml:space="preserve"> Thessalonians 1:5-10; 2</w:t>
      </w:r>
      <w:r w:rsidRPr="007A5DD8">
        <w:rPr>
          <w:sz w:val="24"/>
          <w:szCs w:val="24"/>
          <w:vertAlign w:val="superscript"/>
        </w:rPr>
        <w:t>nd</w:t>
      </w:r>
      <w:r w:rsidRPr="007A5DD8">
        <w:rPr>
          <w:sz w:val="24"/>
          <w:szCs w:val="24"/>
        </w:rPr>
        <w:t xml:space="preserve"> Peter 3:7-13; Jude 7; Revelation 8:7-8; 9:17-18; 14:10; 19:20; 20:9 &amp; Luke 17:29. The Holy Scriptures that concerns </w:t>
      </w:r>
      <w:r w:rsidRPr="007A5DD8">
        <w:rPr>
          <w:b/>
          <w:sz w:val="24"/>
          <w:szCs w:val="24"/>
        </w:rPr>
        <w:t>the Old Universes &amp; Young Universes being destroyed by the Agape Loves &amp; Omni-Benevolences concerning the Skin &amp; the Whole Divine Body inside the Father Stephen’s Kingdom</w:t>
      </w:r>
      <w:r w:rsidRPr="007A5DD8">
        <w:rPr>
          <w:sz w:val="24"/>
          <w:szCs w:val="24"/>
        </w:rPr>
        <w:t xml:space="preserve"> are in Song of Solomon 8:7; Isaiah 24:1-23; Zechariah 14:1-15; 1</w:t>
      </w:r>
      <w:r w:rsidRPr="007A5DD8">
        <w:rPr>
          <w:sz w:val="24"/>
          <w:szCs w:val="24"/>
          <w:vertAlign w:val="superscript"/>
        </w:rPr>
        <w:t>st</w:t>
      </w:r>
      <w:r w:rsidRPr="007A5DD8">
        <w:rPr>
          <w:sz w:val="24"/>
          <w:szCs w:val="24"/>
        </w:rPr>
        <w:t xml:space="preserve"> Thessalonians 5:1-11 &amp; 2</w:t>
      </w:r>
      <w:r w:rsidRPr="007A5DD8">
        <w:rPr>
          <w:sz w:val="24"/>
          <w:szCs w:val="24"/>
          <w:vertAlign w:val="superscript"/>
        </w:rPr>
        <w:t>nd</w:t>
      </w:r>
      <w:r w:rsidRPr="007A5DD8">
        <w:rPr>
          <w:sz w:val="24"/>
          <w:szCs w:val="24"/>
        </w:rPr>
        <w:t xml:space="preserve"> Thessalonians 2:1-12.  </w:t>
      </w:r>
    </w:p>
    <w:p w:rsidR="00430EC3" w:rsidRPr="007A5DD8" w:rsidRDefault="00430EC3" w:rsidP="00430EC3">
      <w:pPr>
        <w:spacing w:line="480" w:lineRule="auto"/>
        <w:jc w:val="center"/>
        <w:rPr>
          <w:b/>
          <w:sz w:val="24"/>
          <w:szCs w:val="24"/>
        </w:rPr>
      </w:pPr>
      <w:r w:rsidRPr="007A5DD8">
        <w:rPr>
          <w:b/>
          <w:sz w:val="24"/>
          <w:szCs w:val="24"/>
        </w:rPr>
        <w:t>The Father Stephen the Single Lord called Lordship in 120 years with the Lord Yah</w:t>
      </w:r>
    </w:p>
    <w:p w:rsidR="00430EC3" w:rsidRPr="007A5DD8" w:rsidRDefault="00430EC3" w:rsidP="00430EC3">
      <w:pPr>
        <w:spacing w:line="480" w:lineRule="auto"/>
        <w:jc w:val="both"/>
        <w:rPr>
          <w:sz w:val="24"/>
          <w:szCs w:val="24"/>
        </w:rPr>
      </w:pPr>
      <w:r w:rsidRPr="007A5DD8">
        <w:rPr>
          <w:b/>
          <w:sz w:val="24"/>
          <w:szCs w:val="24"/>
        </w:rPr>
        <w:t>The Creation of the Father Stephen Our Lord</w:t>
      </w:r>
      <w:r w:rsidRPr="007A5DD8">
        <w:rPr>
          <w:sz w:val="24"/>
          <w:szCs w:val="24"/>
        </w:rPr>
        <w:t xml:space="preserve"> before the Universe had been created is proven in Holy Scripture. 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7A5DD8" w:rsidRDefault="00430EC3" w:rsidP="00430EC3">
      <w:pPr>
        <w:spacing w:line="480" w:lineRule="auto"/>
        <w:jc w:val="center"/>
        <w:rPr>
          <w:b/>
          <w:sz w:val="24"/>
          <w:szCs w:val="24"/>
        </w:rPr>
      </w:pPr>
      <w:r w:rsidRPr="007A5DD8">
        <w:rPr>
          <w:b/>
          <w:sz w:val="24"/>
          <w:szCs w:val="24"/>
        </w:rPr>
        <w:lastRenderedPageBreak/>
        <w:t>The Father Stephen the Single Lord called Wisdom in 80 years with the Lord Yah</w:t>
      </w:r>
    </w:p>
    <w:p w:rsidR="00430EC3" w:rsidRPr="007A5DD8" w:rsidRDefault="00430EC3" w:rsidP="00430EC3">
      <w:pPr>
        <w:spacing w:line="480" w:lineRule="auto"/>
        <w:jc w:val="both"/>
        <w:rPr>
          <w:sz w:val="24"/>
          <w:szCs w:val="24"/>
        </w:rPr>
      </w:pPr>
      <w:r w:rsidRPr="007A5DD8">
        <w:rPr>
          <w:b/>
          <w:sz w:val="24"/>
          <w:szCs w:val="24"/>
        </w:rPr>
        <w:t>The Birth &amp; Life of the Father Stephen Our Lord</w:t>
      </w:r>
      <w:r w:rsidRPr="007A5DD8">
        <w:rPr>
          <w:sz w:val="24"/>
          <w:szCs w:val="24"/>
        </w:rPr>
        <w:t xml:space="preserve"> is proven in Holy Scripture. 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7A5DD8" w:rsidRDefault="00430EC3" w:rsidP="00430EC3">
      <w:pPr>
        <w:spacing w:line="480" w:lineRule="auto"/>
        <w:jc w:val="center"/>
        <w:rPr>
          <w:b/>
          <w:sz w:val="24"/>
          <w:szCs w:val="24"/>
        </w:rPr>
      </w:pPr>
      <w:r w:rsidRPr="007A5DD8">
        <w:rPr>
          <w:b/>
          <w:sz w:val="24"/>
          <w:szCs w:val="24"/>
        </w:rPr>
        <w:t>The Father Stephen the Single Lord called Strength in 40 years with the Lord Yah</w:t>
      </w:r>
    </w:p>
    <w:p w:rsidR="00430EC3" w:rsidRPr="007A5DD8" w:rsidRDefault="00430EC3" w:rsidP="00430EC3">
      <w:pPr>
        <w:spacing w:line="480" w:lineRule="auto"/>
        <w:jc w:val="both"/>
        <w:rPr>
          <w:sz w:val="24"/>
          <w:szCs w:val="24"/>
        </w:rPr>
      </w:pPr>
      <w:r w:rsidRPr="007A5DD8">
        <w:rPr>
          <w:b/>
          <w:sz w:val="24"/>
          <w:szCs w:val="24"/>
        </w:rPr>
        <w:t>The Death of the Father Stephen Our Lord</w:t>
      </w:r>
      <w:r w:rsidRPr="007A5DD8">
        <w:rPr>
          <w:sz w:val="24"/>
          <w:szCs w:val="24"/>
        </w:rPr>
        <w:t xml:space="preserve"> is proven in Holy Scripture. In Proverbs 8:30-31 (NIV) tells us that the Lord Lucifer the 2</w:t>
      </w:r>
      <w:r w:rsidRPr="007A5DD8">
        <w:rPr>
          <w:sz w:val="24"/>
          <w:szCs w:val="24"/>
          <w:vertAlign w:val="superscript"/>
        </w:rPr>
        <w:t>nd</w:t>
      </w:r>
      <w:r w:rsidRPr="007A5DD8">
        <w:rPr>
          <w:sz w:val="24"/>
          <w:szCs w:val="24"/>
        </w:rPr>
        <w:t xml:space="preserve"> Serpent Satan named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This is the Eternal Sin in Lordship in Acts 7:60 inside the Kingdom of God.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w:t>
      </w:r>
      <w:r w:rsidRPr="007A5DD8">
        <w:rPr>
          <w:sz w:val="24"/>
          <w:szCs w:val="24"/>
        </w:rPr>
        <w:lastRenderedPageBreak/>
        <w:t>Stephen is a term that can mean “</w:t>
      </w:r>
      <w:r w:rsidRPr="007A5DD8">
        <w:rPr>
          <w:b/>
          <w:sz w:val="24"/>
          <w:szCs w:val="24"/>
        </w:rPr>
        <w:t>Eternal Lordly Sexual Eros Love</w:t>
      </w:r>
      <w:r w:rsidRPr="007A5DD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A5DD8">
        <w:rPr>
          <w:b/>
          <w:sz w:val="24"/>
          <w:szCs w:val="24"/>
        </w:rPr>
        <w:t>The Unforgivable Sin against the Lord Stephen</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A5DD8">
        <w:rPr>
          <w:sz w:val="24"/>
          <w:szCs w:val="24"/>
        </w:rPr>
        <w:lastRenderedPageBreak/>
        <w:t>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A5DD8">
        <w:rPr>
          <w:sz w:val="24"/>
          <w:szCs w:val="24"/>
        </w:rPr>
        <w:lastRenderedPageBreak/>
        <w:t>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w:t>
      </w:r>
      <w:r w:rsidRPr="007A5DD8">
        <w:rPr>
          <w:sz w:val="24"/>
          <w:szCs w:val="24"/>
        </w:rPr>
        <w:lastRenderedPageBreak/>
        <w:t>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7A5DD8" w:rsidRDefault="00430EC3" w:rsidP="00430EC3">
      <w:pPr>
        <w:spacing w:line="480" w:lineRule="auto"/>
        <w:jc w:val="both"/>
        <w:rPr>
          <w:sz w:val="24"/>
          <w:szCs w:val="24"/>
        </w:rPr>
      </w:pPr>
      <w:r w:rsidRPr="007A5DD8">
        <w:rPr>
          <w:sz w:val="24"/>
          <w:szCs w:val="24"/>
        </w:rPr>
        <w:t>The Lord Stephen’s Time is seen equally and does not change like Man’s frailty proven in scripture. In 2</w:t>
      </w:r>
      <w:r w:rsidRPr="007A5DD8">
        <w:rPr>
          <w:sz w:val="24"/>
          <w:szCs w:val="24"/>
          <w:vertAlign w:val="superscript"/>
        </w:rPr>
        <w:t>nd</w:t>
      </w:r>
      <w:r w:rsidRPr="007A5DD8">
        <w:rPr>
          <w:sz w:val="24"/>
          <w:szCs w:val="24"/>
        </w:rPr>
        <w:t xml:space="preserve"> Peter 3:8 says “…that with the Lord 1 day is as a 1,000 years, &amp; a 1,000 years as </w:t>
      </w:r>
      <w:r w:rsidRPr="007A5DD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A5DD8">
        <w:rPr>
          <w:sz w:val="24"/>
          <w:szCs w:val="24"/>
          <w:vertAlign w:val="superscript"/>
        </w:rPr>
        <w:t>nd</w:t>
      </w:r>
      <w:r w:rsidRPr="007A5DD8">
        <w:rPr>
          <w:sz w:val="24"/>
          <w:szCs w:val="24"/>
        </w:rPr>
        <w:t xml:space="preserve"> Kings 2:1-15. Elijah is a type of the Lord John in the Young Universe for 26,000 years in 1</w:t>
      </w:r>
      <w:r w:rsidRPr="007A5DD8">
        <w:rPr>
          <w:sz w:val="24"/>
          <w:szCs w:val="24"/>
          <w:vertAlign w:val="superscript"/>
        </w:rPr>
        <w:t>st</w:t>
      </w:r>
      <w:r w:rsidRPr="007A5DD8">
        <w:rPr>
          <w:sz w:val="24"/>
          <w:szCs w:val="24"/>
        </w:rPr>
        <w:t xml:space="preserve"> Kings 17:1-2</w:t>
      </w:r>
      <w:r w:rsidRPr="007A5DD8">
        <w:rPr>
          <w:sz w:val="24"/>
          <w:szCs w:val="24"/>
          <w:vertAlign w:val="superscript"/>
        </w:rPr>
        <w:t>nd</w:t>
      </w:r>
      <w:r w:rsidRPr="007A5DD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A5DD8">
        <w:rPr>
          <w:sz w:val="24"/>
          <w:szCs w:val="24"/>
          <w:vertAlign w:val="superscript"/>
        </w:rPr>
        <w:t>st</w:t>
      </w:r>
      <w:r w:rsidRPr="007A5DD8">
        <w:rPr>
          <w:sz w:val="24"/>
          <w:szCs w:val="24"/>
        </w:rPr>
        <w:t xml:space="preserve"> John 5:6-13 &amp; Acts 7:2:17-7:59) shall not strive with Man forever, for He is indeed flesh: yet His days shall be one hundred and twenty years.’” Some scriptures are Isaiah 45:21; 46:9-10.  In Revelation 21:1-22:5 says the 1</w:t>
      </w:r>
      <w:r w:rsidRPr="007A5DD8">
        <w:rPr>
          <w:sz w:val="24"/>
          <w:szCs w:val="24"/>
          <w:vertAlign w:val="superscript"/>
        </w:rPr>
        <w:t>st</w:t>
      </w:r>
      <w:r w:rsidRPr="007A5DD8">
        <w:rPr>
          <w:sz w:val="24"/>
          <w:szCs w:val="24"/>
        </w:rPr>
        <w:t xml:space="preserve"> Man Adam through the Lord Jesus Christ by the Father Stephen Our Lord has a second chance to live forever. Also the immortality body of the 2</w:t>
      </w:r>
      <w:r w:rsidRPr="007A5DD8">
        <w:rPr>
          <w:sz w:val="24"/>
          <w:szCs w:val="24"/>
          <w:vertAlign w:val="superscript"/>
        </w:rPr>
        <w:t>nd</w:t>
      </w:r>
      <w:r w:rsidRPr="007A5DD8">
        <w:rPr>
          <w:sz w:val="24"/>
          <w:szCs w:val="24"/>
        </w:rPr>
        <w:t xml:space="preserve"> Man Adam is in John 5:24-30; Romans 5:12-8:17 and 1</w:t>
      </w:r>
      <w:r w:rsidRPr="007A5DD8">
        <w:rPr>
          <w:sz w:val="24"/>
          <w:szCs w:val="24"/>
          <w:vertAlign w:val="superscript"/>
        </w:rPr>
        <w:t>st</w:t>
      </w:r>
      <w:r w:rsidRPr="007A5DD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A5DD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Lord Stephen’s Unity is proven in scripture. In 1</w:t>
      </w:r>
      <w:r w:rsidRPr="007A5DD8">
        <w:rPr>
          <w:sz w:val="24"/>
          <w:szCs w:val="24"/>
          <w:vertAlign w:val="superscript"/>
        </w:rPr>
        <w:t>st</w:t>
      </w:r>
      <w:r w:rsidRPr="007A5DD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A5DD8">
        <w:rPr>
          <w:sz w:val="24"/>
          <w:szCs w:val="24"/>
          <w:vertAlign w:val="superscript"/>
        </w:rPr>
        <w:t>st</w:t>
      </w:r>
      <w:r w:rsidRPr="007A5DD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A5DD8">
        <w:rPr>
          <w:sz w:val="24"/>
          <w:szCs w:val="24"/>
          <w:vertAlign w:val="superscript"/>
        </w:rPr>
        <w:t>rd</w:t>
      </w:r>
      <w:r w:rsidRPr="007A5DD8">
        <w:rPr>
          <w:sz w:val="24"/>
          <w:szCs w:val="24"/>
        </w:rPr>
        <w:t xml:space="preserve"> and 4</w:t>
      </w:r>
      <w:r w:rsidRPr="007A5DD8">
        <w:rPr>
          <w:sz w:val="24"/>
          <w:szCs w:val="24"/>
          <w:vertAlign w:val="superscript"/>
        </w:rPr>
        <w:t>th</w:t>
      </w:r>
      <w:r w:rsidRPr="007A5DD8">
        <w:rPr>
          <w:sz w:val="24"/>
          <w:szCs w:val="24"/>
        </w:rPr>
        <w:t xml:space="preserve"> generations.” </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A5D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7A5DD8" w:rsidRDefault="00430EC3" w:rsidP="00430EC3">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A5DD8">
        <w:rPr>
          <w:sz w:val="24"/>
          <w:szCs w:val="24"/>
        </w:rPr>
        <w:lastRenderedPageBreak/>
        <w:t>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7A5DD8" w:rsidRDefault="00430EC3" w:rsidP="00430EC3">
      <w:pPr>
        <w:spacing w:line="480" w:lineRule="auto"/>
        <w:jc w:val="both"/>
        <w:rPr>
          <w:sz w:val="24"/>
          <w:szCs w:val="24"/>
        </w:rPr>
      </w:pPr>
      <w:r w:rsidRPr="007A5DD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A5DD8">
        <w:rPr>
          <w:sz w:val="24"/>
          <w:szCs w:val="24"/>
          <w:vertAlign w:val="superscript"/>
        </w:rPr>
        <w:t>st</w:t>
      </w:r>
      <w:r w:rsidRPr="007A5DD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A5DD8">
        <w:rPr>
          <w:sz w:val="24"/>
          <w:szCs w:val="24"/>
        </w:rPr>
        <w:lastRenderedPageBreak/>
        <w:t xml:space="preserve">(temperance). Against such there is no Law.” But there is the Law of God which protects the fruits of the Spirit. </w:t>
      </w:r>
    </w:p>
    <w:p w:rsidR="00430EC3" w:rsidRPr="007A5DD8" w:rsidRDefault="00430EC3" w:rsidP="00430EC3">
      <w:pPr>
        <w:spacing w:line="480" w:lineRule="auto"/>
        <w:jc w:val="center"/>
        <w:rPr>
          <w:sz w:val="24"/>
          <w:szCs w:val="24"/>
        </w:rPr>
      </w:pPr>
      <w:r w:rsidRPr="007A5DD8">
        <w:rPr>
          <w:sz w:val="24"/>
          <w:szCs w:val="24"/>
        </w:rPr>
        <w:t>The Lord Stephen’s other Divine Works</w:t>
      </w:r>
    </w:p>
    <w:p w:rsidR="00430EC3" w:rsidRPr="007A5DD8" w:rsidRDefault="00430EC3" w:rsidP="00430EC3">
      <w:pPr>
        <w:spacing w:line="480" w:lineRule="auto"/>
        <w:jc w:val="both"/>
        <w:rPr>
          <w:sz w:val="24"/>
          <w:szCs w:val="24"/>
        </w:rPr>
      </w:pPr>
      <w:r w:rsidRPr="007A5DD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A5DD8">
        <w:rPr>
          <w:sz w:val="24"/>
          <w:szCs w:val="24"/>
          <w:vertAlign w:val="superscript"/>
        </w:rPr>
        <w:t>nd</w:t>
      </w:r>
      <w:r w:rsidRPr="007A5DD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A5DD8">
        <w:rPr>
          <w:sz w:val="24"/>
          <w:szCs w:val="24"/>
          <w:vertAlign w:val="superscript"/>
        </w:rPr>
        <w:t>st</w:t>
      </w:r>
      <w:r w:rsidRPr="007A5DD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A5DD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7A5DD8" w:rsidRDefault="00430EC3" w:rsidP="00430EC3">
      <w:pPr>
        <w:spacing w:line="480" w:lineRule="auto"/>
        <w:jc w:val="both"/>
        <w:rPr>
          <w:sz w:val="24"/>
          <w:szCs w:val="24"/>
        </w:rPr>
      </w:pPr>
      <w:r w:rsidRPr="007A5DD8">
        <w:rPr>
          <w:sz w:val="24"/>
          <w:szCs w:val="24"/>
        </w:rPr>
        <w:t>The “signs of an apostle” are 1</w:t>
      </w:r>
      <w:r w:rsidRPr="007A5DD8">
        <w:rPr>
          <w:sz w:val="24"/>
          <w:szCs w:val="24"/>
          <w:vertAlign w:val="superscript"/>
        </w:rPr>
        <w:t>st</w:t>
      </w:r>
      <w:r w:rsidRPr="007A5DD8">
        <w:rPr>
          <w:sz w:val="24"/>
          <w:szCs w:val="24"/>
        </w:rPr>
        <w:t>, spiritual conflict with evil forces in 2</w:t>
      </w:r>
      <w:r w:rsidRPr="007A5DD8">
        <w:rPr>
          <w:sz w:val="24"/>
          <w:szCs w:val="24"/>
          <w:vertAlign w:val="superscript"/>
        </w:rPr>
        <w:t>nd</w:t>
      </w:r>
      <w:r w:rsidRPr="007A5DD8">
        <w:rPr>
          <w:sz w:val="24"/>
          <w:szCs w:val="24"/>
        </w:rPr>
        <w:t xml:space="preserve"> Corinthians 10:3-4, 8-11; 13:2-4, 10. 2</w:t>
      </w:r>
      <w:r w:rsidRPr="007A5DD8">
        <w:rPr>
          <w:sz w:val="24"/>
          <w:szCs w:val="24"/>
          <w:vertAlign w:val="superscript"/>
        </w:rPr>
        <w:t>nd</w:t>
      </w:r>
      <w:r w:rsidRPr="007A5DD8">
        <w:rPr>
          <w:sz w:val="24"/>
          <w:szCs w:val="24"/>
        </w:rPr>
        <w:t>, is Gaining strength out of frailty (weakness) in 2</w:t>
      </w:r>
      <w:r w:rsidRPr="007A5DD8">
        <w:rPr>
          <w:sz w:val="24"/>
          <w:szCs w:val="24"/>
          <w:vertAlign w:val="superscript"/>
        </w:rPr>
        <w:t>nd</w:t>
      </w:r>
      <w:r w:rsidRPr="007A5DD8">
        <w:rPr>
          <w:sz w:val="24"/>
          <w:szCs w:val="24"/>
        </w:rPr>
        <w:t xml:space="preserve"> Corinthians 12:9-10. 3</w:t>
      </w:r>
      <w:r w:rsidRPr="007A5DD8">
        <w:rPr>
          <w:sz w:val="24"/>
          <w:szCs w:val="24"/>
          <w:vertAlign w:val="superscript"/>
        </w:rPr>
        <w:t>rd</w:t>
      </w:r>
      <w:r w:rsidRPr="007A5DD8">
        <w:rPr>
          <w:sz w:val="24"/>
          <w:szCs w:val="24"/>
        </w:rPr>
        <w:t>, is true knowledge of Jesus &amp; His Gospel plan in 2</w:t>
      </w:r>
      <w:r w:rsidRPr="007A5DD8">
        <w:rPr>
          <w:sz w:val="24"/>
          <w:szCs w:val="24"/>
          <w:vertAlign w:val="superscript"/>
        </w:rPr>
        <w:t>nd</w:t>
      </w:r>
      <w:r w:rsidRPr="007A5DD8">
        <w:rPr>
          <w:sz w:val="24"/>
          <w:szCs w:val="24"/>
        </w:rPr>
        <w:t xml:space="preserve"> Corinthians 11:6. 4</w:t>
      </w:r>
      <w:r w:rsidRPr="007A5DD8">
        <w:rPr>
          <w:sz w:val="24"/>
          <w:szCs w:val="24"/>
          <w:vertAlign w:val="superscript"/>
        </w:rPr>
        <w:t>th</w:t>
      </w:r>
      <w:r w:rsidRPr="007A5DD8">
        <w:rPr>
          <w:sz w:val="24"/>
          <w:szCs w:val="24"/>
        </w:rPr>
        <w:t>, is being caught up into heaven in 2</w:t>
      </w:r>
      <w:r w:rsidRPr="007A5DD8">
        <w:rPr>
          <w:sz w:val="24"/>
          <w:szCs w:val="24"/>
          <w:vertAlign w:val="superscript"/>
        </w:rPr>
        <w:t>nd</w:t>
      </w:r>
      <w:r w:rsidRPr="007A5DD8">
        <w:rPr>
          <w:sz w:val="24"/>
          <w:szCs w:val="24"/>
        </w:rPr>
        <w:t xml:space="preserve"> Corinthians 12:1-6. 5</w:t>
      </w:r>
      <w:r w:rsidRPr="007A5DD8">
        <w:rPr>
          <w:sz w:val="24"/>
          <w:szCs w:val="24"/>
          <w:vertAlign w:val="superscript"/>
        </w:rPr>
        <w:t>th</w:t>
      </w:r>
      <w:r w:rsidRPr="007A5DD8">
        <w:rPr>
          <w:sz w:val="24"/>
          <w:szCs w:val="24"/>
        </w:rPr>
        <w:t>, is not taking advantage of the church in 2</w:t>
      </w:r>
      <w:r w:rsidRPr="007A5DD8">
        <w:rPr>
          <w:sz w:val="24"/>
          <w:szCs w:val="24"/>
          <w:vertAlign w:val="superscript"/>
        </w:rPr>
        <w:t>nd</w:t>
      </w:r>
      <w:r w:rsidRPr="007A5DD8">
        <w:rPr>
          <w:sz w:val="24"/>
          <w:szCs w:val="24"/>
        </w:rPr>
        <w:t xml:space="preserve"> Corinthians 11:20-21. 6</w:t>
      </w:r>
      <w:r w:rsidRPr="007A5DD8">
        <w:rPr>
          <w:sz w:val="24"/>
          <w:szCs w:val="24"/>
          <w:vertAlign w:val="superscript"/>
        </w:rPr>
        <w:t>th</w:t>
      </w:r>
      <w:r w:rsidRPr="007A5DD8">
        <w:rPr>
          <w:sz w:val="24"/>
          <w:szCs w:val="24"/>
        </w:rPr>
        <w:t>, is not striking people physically in 2</w:t>
      </w:r>
      <w:r w:rsidRPr="007A5DD8">
        <w:rPr>
          <w:sz w:val="24"/>
          <w:szCs w:val="24"/>
          <w:vertAlign w:val="superscript"/>
        </w:rPr>
        <w:t>nd</w:t>
      </w:r>
      <w:r w:rsidRPr="007A5DD8">
        <w:rPr>
          <w:sz w:val="24"/>
          <w:szCs w:val="24"/>
        </w:rPr>
        <w:t xml:space="preserve"> Corinthians 11:20-21. 7</w:t>
      </w:r>
      <w:r w:rsidRPr="007A5DD8">
        <w:rPr>
          <w:sz w:val="24"/>
          <w:szCs w:val="24"/>
          <w:vertAlign w:val="superscript"/>
        </w:rPr>
        <w:t>th</w:t>
      </w:r>
      <w:r w:rsidRPr="007A5DD8">
        <w:rPr>
          <w:sz w:val="24"/>
          <w:szCs w:val="24"/>
        </w:rPr>
        <w:t>, is contentment &amp; faith to endure &amp; overcome the thorn in the flesh in 2</w:t>
      </w:r>
      <w:r w:rsidRPr="007A5DD8">
        <w:rPr>
          <w:sz w:val="24"/>
          <w:szCs w:val="24"/>
          <w:vertAlign w:val="superscript"/>
        </w:rPr>
        <w:t>nd</w:t>
      </w:r>
      <w:r w:rsidRPr="007A5DD8">
        <w:rPr>
          <w:sz w:val="24"/>
          <w:szCs w:val="24"/>
        </w:rPr>
        <w:t xml:space="preserve"> Corinthians 12:7-9. 8</w:t>
      </w:r>
      <w:r w:rsidRPr="007A5DD8">
        <w:rPr>
          <w:sz w:val="24"/>
          <w:szCs w:val="24"/>
          <w:vertAlign w:val="superscript"/>
        </w:rPr>
        <w:t>th</w:t>
      </w:r>
      <w:r w:rsidRPr="007A5DD8">
        <w:rPr>
          <w:sz w:val="24"/>
          <w:szCs w:val="24"/>
        </w:rPr>
        <w:t>, is self-support (selflessness) in 2</w:t>
      </w:r>
      <w:r w:rsidRPr="007A5DD8">
        <w:rPr>
          <w:sz w:val="24"/>
          <w:szCs w:val="24"/>
          <w:vertAlign w:val="superscript"/>
        </w:rPr>
        <w:t>nd</w:t>
      </w:r>
      <w:r w:rsidRPr="007A5DD8">
        <w:rPr>
          <w:sz w:val="24"/>
          <w:szCs w:val="24"/>
        </w:rPr>
        <w:t xml:space="preserve"> Corinthians 11:7-11. 9</w:t>
      </w:r>
      <w:r w:rsidRPr="007A5DD8">
        <w:rPr>
          <w:sz w:val="24"/>
          <w:szCs w:val="24"/>
          <w:vertAlign w:val="superscript"/>
        </w:rPr>
        <w:t>th</w:t>
      </w:r>
      <w:r w:rsidRPr="007A5DD8">
        <w:rPr>
          <w:sz w:val="24"/>
          <w:szCs w:val="24"/>
        </w:rPr>
        <w:t>, is suffering hardship by enduring with Christ in 2</w:t>
      </w:r>
      <w:r w:rsidRPr="007A5DD8">
        <w:rPr>
          <w:sz w:val="24"/>
          <w:szCs w:val="24"/>
          <w:vertAlign w:val="superscript"/>
        </w:rPr>
        <w:t>nd</w:t>
      </w:r>
      <w:r w:rsidRPr="007A5DD8">
        <w:rPr>
          <w:sz w:val="24"/>
          <w:szCs w:val="24"/>
        </w:rPr>
        <w:t xml:space="preserve"> Corinthians 11:23-29. 10</w:t>
      </w:r>
      <w:r w:rsidRPr="007A5DD8">
        <w:rPr>
          <w:sz w:val="24"/>
          <w:szCs w:val="24"/>
          <w:vertAlign w:val="superscript"/>
        </w:rPr>
        <w:t>th</w:t>
      </w:r>
      <w:r w:rsidRPr="007A5DD8">
        <w:rPr>
          <w:sz w:val="24"/>
          <w:szCs w:val="24"/>
        </w:rPr>
        <w:t>, is the jealous care for the Churches in 2</w:t>
      </w:r>
      <w:r w:rsidRPr="007A5DD8">
        <w:rPr>
          <w:sz w:val="24"/>
          <w:szCs w:val="24"/>
          <w:vertAlign w:val="superscript"/>
        </w:rPr>
        <w:t>nd</w:t>
      </w:r>
      <w:r w:rsidRPr="007A5DD8">
        <w:rPr>
          <w:sz w:val="24"/>
          <w:szCs w:val="24"/>
        </w:rPr>
        <w:t xml:space="preserve"> Corinthians 11:1-10. </w:t>
      </w:r>
    </w:p>
    <w:p w:rsidR="00430EC3" w:rsidRPr="007A5DD8" w:rsidRDefault="00430EC3" w:rsidP="00430EC3">
      <w:pPr>
        <w:spacing w:line="480" w:lineRule="auto"/>
        <w:jc w:val="both"/>
        <w:rPr>
          <w:sz w:val="24"/>
          <w:szCs w:val="24"/>
        </w:rPr>
      </w:pPr>
      <w:r w:rsidRPr="007A5DD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A5DD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A5DD8">
        <w:rPr>
          <w:sz w:val="24"/>
          <w:szCs w:val="24"/>
          <w:vertAlign w:val="superscript"/>
        </w:rPr>
        <w:t>st</w:t>
      </w:r>
      <w:r w:rsidRPr="007A5DD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7A5DD8" w:rsidRDefault="00430EC3" w:rsidP="00430EC3">
      <w:pPr>
        <w:spacing w:line="480" w:lineRule="auto"/>
        <w:jc w:val="both"/>
        <w:rPr>
          <w:sz w:val="24"/>
          <w:szCs w:val="24"/>
        </w:rPr>
      </w:pPr>
      <w:r w:rsidRPr="007A5DD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A5DD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7A5DD8" w:rsidRDefault="00430EC3" w:rsidP="00430EC3">
      <w:pPr>
        <w:spacing w:line="480" w:lineRule="auto"/>
        <w:jc w:val="both"/>
        <w:rPr>
          <w:sz w:val="24"/>
          <w:szCs w:val="24"/>
        </w:rPr>
      </w:pPr>
      <w:r w:rsidRPr="007A5DD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A5DD8">
        <w:rPr>
          <w:b/>
          <w:sz w:val="24"/>
          <w:szCs w:val="24"/>
        </w:rPr>
        <w:t>Great Physician</w:t>
      </w:r>
      <w:r w:rsidRPr="007A5DD8">
        <w:rPr>
          <w:sz w:val="24"/>
          <w:szCs w:val="24"/>
        </w:rPr>
        <w:t xml:space="preserve">.” The miracle ministry that </w:t>
      </w:r>
      <w:r w:rsidRPr="007A5DD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A5DD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7A5DD8" w:rsidRDefault="00430EC3" w:rsidP="00430EC3">
      <w:pPr>
        <w:spacing w:before="240" w:line="480" w:lineRule="auto"/>
        <w:jc w:val="both"/>
        <w:rPr>
          <w:sz w:val="24"/>
          <w:szCs w:val="24"/>
        </w:rPr>
      </w:pPr>
      <w:r w:rsidRPr="007A5DD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A5DD8">
        <w:rPr>
          <w:b/>
          <w:sz w:val="24"/>
          <w:szCs w:val="24"/>
        </w:rPr>
        <w:t>fire against fire</w:t>
      </w:r>
      <w:r w:rsidRPr="007A5DD8">
        <w:rPr>
          <w:sz w:val="24"/>
          <w:szCs w:val="24"/>
        </w:rPr>
        <w:t>” by the Rod of God (Father Stephen). Israel was protected which is a form of “</w:t>
      </w:r>
      <w:r w:rsidRPr="007A5DD8">
        <w:rPr>
          <w:b/>
          <w:sz w:val="24"/>
          <w:szCs w:val="24"/>
        </w:rPr>
        <w:t>Divine White Magic</w:t>
      </w:r>
      <w:r w:rsidRPr="007A5DD8">
        <w:rPr>
          <w:sz w:val="24"/>
          <w:szCs w:val="24"/>
        </w:rPr>
        <w:t>” that the Father Stephen Our Lord used and Egypt was harmed or destroyed which is a form of “</w:t>
      </w:r>
      <w:r w:rsidRPr="007A5DD8">
        <w:rPr>
          <w:b/>
          <w:sz w:val="24"/>
          <w:szCs w:val="24"/>
        </w:rPr>
        <w:t>Divine Black Magic</w:t>
      </w:r>
      <w:r w:rsidRPr="007A5DD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A5DD8">
        <w:rPr>
          <w:sz w:val="24"/>
          <w:szCs w:val="24"/>
        </w:rPr>
        <w:lastRenderedPageBreak/>
        <w:t>have any questions on the plagues or antidotes of the Holy Bible, You must get My Medical Books called “</w:t>
      </w:r>
      <w:r w:rsidRPr="007A5DD8">
        <w:rPr>
          <w:b/>
          <w:sz w:val="24"/>
          <w:szCs w:val="24"/>
        </w:rPr>
        <w:t>The Lord Yahweh’s Healing and the Medical Herbal Antidotes of the Holy Bible</w:t>
      </w:r>
      <w:r w:rsidRPr="007A5DD8">
        <w:rPr>
          <w:sz w:val="24"/>
          <w:szCs w:val="24"/>
        </w:rPr>
        <w:t>” and the “</w:t>
      </w:r>
      <w:r w:rsidRPr="007A5DD8">
        <w:rPr>
          <w:b/>
          <w:sz w:val="24"/>
          <w:szCs w:val="24"/>
        </w:rPr>
        <w:t>The Lord Yahweh’s Healing and the Medical Antidotes from Animals in the Holy Bible</w:t>
      </w:r>
      <w:r w:rsidRPr="007A5DD8">
        <w:rPr>
          <w:sz w:val="24"/>
          <w:szCs w:val="24"/>
        </w:rPr>
        <w:t>” and the “</w:t>
      </w:r>
      <w:r w:rsidRPr="007A5DD8">
        <w:rPr>
          <w:b/>
          <w:sz w:val="24"/>
          <w:szCs w:val="24"/>
        </w:rPr>
        <w:t>The Lord Yahweh’s Healing and the Biblical Diseases in the Holy Bible</w:t>
      </w:r>
      <w:r w:rsidRPr="007A5DD8">
        <w:rPr>
          <w:sz w:val="24"/>
          <w:szCs w:val="24"/>
        </w:rPr>
        <w:t>” and the “</w:t>
      </w:r>
      <w:r w:rsidRPr="007A5DD8">
        <w:rPr>
          <w:b/>
          <w:sz w:val="24"/>
          <w:szCs w:val="24"/>
        </w:rPr>
        <w:t>The Lord Yahweh’s Healing and the Biblical Smoking in the Holy Bible</w:t>
      </w:r>
      <w:r w:rsidRPr="007A5DD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A5DD8">
        <w:rPr>
          <w:b/>
          <w:sz w:val="24"/>
          <w:szCs w:val="24"/>
        </w:rPr>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in Exodus 7:19 and the fishes died and the rivers stunk by which the Magicians did in likewise as Moses did with the Rod of God (Father Stephen). Second, it involved frogs on </w:t>
      </w:r>
      <w:r w:rsidRPr="007A5DD8">
        <w:rPr>
          <w:b/>
          <w:sz w:val="24"/>
          <w:szCs w:val="24"/>
        </w:rPr>
        <w:t>AB</w:t>
      </w:r>
      <w:r w:rsidRPr="007A5DD8">
        <w:rPr>
          <w:sz w:val="24"/>
          <w:szCs w:val="24"/>
        </w:rPr>
        <w:t>, which is the month of July 21</w:t>
      </w:r>
      <w:r w:rsidRPr="007A5DD8">
        <w:rPr>
          <w:sz w:val="24"/>
          <w:szCs w:val="24"/>
          <w:vertAlign w:val="superscript"/>
        </w:rPr>
        <w:t>st</w:t>
      </w:r>
      <w:r w:rsidRPr="007A5DD8">
        <w:rPr>
          <w:sz w:val="24"/>
          <w:szCs w:val="24"/>
        </w:rPr>
        <w:t xml:space="preserve"> to August 21</w:t>
      </w:r>
      <w:r w:rsidRPr="007A5DD8">
        <w:rPr>
          <w:sz w:val="24"/>
          <w:szCs w:val="24"/>
          <w:vertAlign w:val="superscript"/>
        </w:rPr>
        <w:t>st</w:t>
      </w:r>
      <w:r w:rsidRPr="007A5DD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A5DD8">
        <w:rPr>
          <w:b/>
          <w:sz w:val="24"/>
          <w:szCs w:val="24"/>
        </w:rPr>
        <w:t>ELUL</w:t>
      </w:r>
      <w:r w:rsidRPr="007A5DD8">
        <w:rPr>
          <w:sz w:val="24"/>
          <w:szCs w:val="24"/>
        </w:rPr>
        <w:t>, which is the month of August 21</w:t>
      </w:r>
      <w:r w:rsidRPr="007A5DD8">
        <w:rPr>
          <w:sz w:val="24"/>
          <w:szCs w:val="24"/>
          <w:vertAlign w:val="superscript"/>
        </w:rPr>
        <w:t>st</w:t>
      </w:r>
      <w:r w:rsidRPr="007A5DD8">
        <w:rPr>
          <w:sz w:val="24"/>
          <w:szCs w:val="24"/>
        </w:rPr>
        <w:t xml:space="preserve"> to September 21</w:t>
      </w:r>
      <w:r w:rsidRPr="007A5DD8">
        <w:rPr>
          <w:sz w:val="24"/>
          <w:szCs w:val="24"/>
          <w:vertAlign w:val="superscript"/>
        </w:rPr>
        <w:t>st</w:t>
      </w:r>
      <w:r w:rsidRPr="007A5DD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A5DD8">
        <w:rPr>
          <w:b/>
          <w:sz w:val="24"/>
          <w:szCs w:val="24"/>
        </w:rPr>
        <w:t>TISHRI</w:t>
      </w:r>
      <w:r w:rsidRPr="007A5DD8">
        <w:rPr>
          <w:sz w:val="24"/>
          <w:szCs w:val="24"/>
        </w:rPr>
        <w:t>, which is the month of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st</w:t>
      </w:r>
      <w:r w:rsidRPr="007A5DD8">
        <w:rPr>
          <w:sz w:val="24"/>
          <w:szCs w:val="24"/>
        </w:rPr>
        <w:t xml:space="preserve"> in Exodus 8:24 which were on their People, on their Servants and in their houses. Fifth, is cattle livestock diseased on </w:t>
      </w:r>
      <w:r w:rsidRPr="007A5DD8">
        <w:rPr>
          <w:b/>
          <w:sz w:val="24"/>
          <w:szCs w:val="24"/>
        </w:rPr>
        <w:t>CHESHVAN (HESHVAN)</w:t>
      </w:r>
      <w:r w:rsidRPr="007A5DD8">
        <w:rPr>
          <w:sz w:val="24"/>
          <w:szCs w:val="24"/>
        </w:rPr>
        <w:t>, which is the month of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st</w:t>
      </w:r>
      <w:r w:rsidRPr="007A5DD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A5DD8">
        <w:rPr>
          <w:sz w:val="24"/>
          <w:szCs w:val="24"/>
        </w:rPr>
        <w:lastRenderedPageBreak/>
        <w:t xml:space="preserve">diseased. Sixth, is boils on </w:t>
      </w:r>
      <w:r w:rsidRPr="007A5DD8">
        <w:rPr>
          <w:b/>
          <w:sz w:val="24"/>
          <w:szCs w:val="24"/>
        </w:rPr>
        <w:t>KISLEV (CHISLEV)</w:t>
      </w:r>
      <w:r w:rsidRPr="007A5DD8">
        <w:rPr>
          <w:sz w:val="24"/>
          <w:szCs w:val="24"/>
        </w:rPr>
        <w:t>, which is the month of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in Exodus 9:9 by which Moses took a handful of ashes from the furnace and scattered it toward the Heavens and the Magicians could not stand because it was on Man and Beast. Seventh, is hail on </w:t>
      </w:r>
      <w:r w:rsidRPr="007A5DD8">
        <w:rPr>
          <w:b/>
          <w:sz w:val="24"/>
          <w:szCs w:val="24"/>
        </w:rPr>
        <w:t>TEVET (TEBETH)</w:t>
      </w:r>
      <w:r w:rsidRPr="007A5DD8">
        <w:rPr>
          <w:sz w:val="24"/>
          <w:szCs w:val="24"/>
        </w:rPr>
        <w:t>, which is the month of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st</w:t>
      </w:r>
      <w:r w:rsidRPr="007A5DD8">
        <w:rPr>
          <w:sz w:val="24"/>
          <w:szCs w:val="24"/>
        </w:rPr>
        <w:t xml:space="preserve"> in Exodus 9:24 by which the hail killed every Man and Animal in the field. Eighth, is locusts on </w:t>
      </w:r>
      <w:r w:rsidRPr="007A5DD8">
        <w:rPr>
          <w:b/>
          <w:sz w:val="24"/>
          <w:szCs w:val="24"/>
        </w:rPr>
        <w:t>SHEVAT (SHEBAT)</w:t>
      </w:r>
      <w:r w:rsidRPr="007A5DD8">
        <w:rPr>
          <w:sz w:val="24"/>
          <w:szCs w:val="24"/>
        </w:rPr>
        <w:t>, which is the month of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in Exodus 10:4 by which they covered the Earth and no One could see the Earth and they shall eat the residue of all green things in Egypt. They shall fill their houses. Ninth, is darkness on </w:t>
      </w:r>
      <w:r w:rsidRPr="007A5DD8">
        <w:rPr>
          <w:b/>
          <w:sz w:val="24"/>
          <w:szCs w:val="24"/>
        </w:rPr>
        <w:t>ADAR</w:t>
      </w:r>
      <w:r w:rsidRPr="007A5DD8">
        <w:rPr>
          <w:sz w:val="24"/>
          <w:szCs w:val="24"/>
        </w:rPr>
        <w:t>, which is the month of February 21</w:t>
      </w:r>
      <w:r w:rsidRPr="007A5DD8">
        <w:rPr>
          <w:sz w:val="24"/>
          <w:szCs w:val="24"/>
          <w:vertAlign w:val="superscript"/>
        </w:rPr>
        <w:t>st</w:t>
      </w:r>
      <w:r w:rsidRPr="007A5DD8">
        <w:rPr>
          <w:sz w:val="24"/>
          <w:szCs w:val="24"/>
        </w:rPr>
        <w:t xml:space="preserve"> to March 21</w:t>
      </w:r>
      <w:r w:rsidRPr="007A5DD8">
        <w:rPr>
          <w:sz w:val="24"/>
          <w:szCs w:val="24"/>
          <w:vertAlign w:val="superscript"/>
        </w:rPr>
        <w:t>st</w:t>
      </w:r>
      <w:r w:rsidRPr="007A5DD8">
        <w:rPr>
          <w:sz w:val="24"/>
          <w:szCs w:val="24"/>
        </w:rPr>
        <w:t xml:space="preserve"> in Exodus 10:21 by which it could even be felt by Man and Pharaoh threatened Moses. Tenth, is the death of the firstborn on </w:t>
      </w:r>
      <w:r w:rsidRPr="007A5DD8">
        <w:rPr>
          <w:b/>
          <w:sz w:val="24"/>
          <w:szCs w:val="24"/>
        </w:rPr>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in Exodus 11:1-10; 12:29-30 and at 12:00 Midnight all the Firstborn of the Egyptians died and there was not one house where a least One was dead. In these plagues from the 3</w:t>
      </w:r>
      <w:r w:rsidRPr="007A5DD8">
        <w:rPr>
          <w:sz w:val="24"/>
          <w:szCs w:val="24"/>
          <w:vertAlign w:val="superscript"/>
        </w:rPr>
        <w:t>rd</w:t>
      </w:r>
      <w:r w:rsidRPr="007A5DD8">
        <w:rPr>
          <w:sz w:val="24"/>
          <w:szCs w:val="24"/>
        </w:rPr>
        <w:t xml:space="preserve"> to the 10</w:t>
      </w:r>
      <w:r w:rsidRPr="007A5DD8">
        <w:rPr>
          <w:sz w:val="24"/>
          <w:szCs w:val="24"/>
          <w:vertAlign w:val="superscript"/>
        </w:rPr>
        <w:t>th</w:t>
      </w:r>
      <w:r w:rsidRPr="007A5DD8">
        <w:rPr>
          <w:sz w:val="24"/>
          <w:szCs w:val="24"/>
        </w:rPr>
        <w:t xml:space="preserve"> the Magicians had no powers. The 2 Magicians that resisted Moses were named </w:t>
      </w:r>
      <w:r w:rsidRPr="007A5DD8">
        <w:rPr>
          <w:b/>
          <w:sz w:val="24"/>
          <w:szCs w:val="24"/>
        </w:rPr>
        <w:t>Jannes</w:t>
      </w:r>
      <w:r w:rsidRPr="007A5DD8">
        <w:rPr>
          <w:sz w:val="24"/>
          <w:szCs w:val="24"/>
        </w:rPr>
        <w:t xml:space="preserve"> (Johanai, Iannes or Janis) &amp; </w:t>
      </w:r>
      <w:r w:rsidRPr="007A5DD8">
        <w:rPr>
          <w:b/>
          <w:sz w:val="24"/>
          <w:szCs w:val="24"/>
        </w:rPr>
        <w:t>Jambres</w:t>
      </w:r>
      <w:r w:rsidRPr="007A5DD8">
        <w:rPr>
          <w:sz w:val="24"/>
          <w:szCs w:val="24"/>
        </w:rPr>
        <w:t xml:space="preserve"> (Mamre, Mambres or Jamberes) in 2</w:t>
      </w:r>
      <w:r w:rsidRPr="007A5DD8">
        <w:rPr>
          <w:sz w:val="24"/>
          <w:szCs w:val="24"/>
          <w:vertAlign w:val="superscript"/>
        </w:rPr>
        <w:t>nd</w:t>
      </w:r>
      <w:r w:rsidRPr="007A5DD8">
        <w:rPr>
          <w:sz w:val="24"/>
          <w:szCs w:val="24"/>
        </w:rPr>
        <w:t xml:space="preserve"> Timothy 3:8-9. On the Rod the inscription is </w:t>
      </w:r>
      <w:r w:rsidRPr="007A5DD8">
        <w:rPr>
          <w:b/>
          <w:sz w:val="24"/>
          <w:szCs w:val="24"/>
        </w:rPr>
        <w:t xml:space="preserve">YAHWEH </w:t>
      </w:r>
      <w:r w:rsidRPr="007A5DD8">
        <w:rPr>
          <w:sz w:val="24"/>
          <w:szCs w:val="24"/>
        </w:rPr>
        <w:t>or by pious Jews “</w:t>
      </w:r>
      <w:r w:rsidRPr="007A5DD8">
        <w:rPr>
          <w:b/>
          <w:sz w:val="24"/>
          <w:szCs w:val="24"/>
        </w:rPr>
        <w:t>Ha Shem</w:t>
      </w:r>
      <w:r w:rsidRPr="007A5DD8">
        <w:rPr>
          <w:sz w:val="24"/>
          <w:szCs w:val="24"/>
        </w:rPr>
        <w:t xml:space="preserve">” (The Name) on </w:t>
      </w:r>
      <w:r w:rsidRPr="007A5DD8">
        <w:rPr>
          <w:b/>
          <w:sz w:val="24"/>
          <w:szCs w:val="24"/>
        </w:rPr>
        <w:t>TAMMUZ</w:t>
      </w:r>
      <w:r w:rsidRPr="007A5DD8">
        <w:rPr>
          <w:sz w:val="24"/>
          <w:szCs w:val="24"/>
        </w:rPr>
        <w:t>, which is the month of June 21</w:t>
      </w:r>
      <w:r w:rsidRPr="007A5DD8">
        <w:rPr>
          <w:sz w:val="24"/>
          <w:szCs w:val="24"/>
          <w:vertAlign w:val="superscript"/>
        </w:rPr>
        <w:t>st</w:t>
      </w:r>
      <w:r w:rsidRPr="007A5DD8">
        <w:rPr>
          <w:sz w:val="24"/>
          <w:szCs w:val="24"/>
        </w:rPr>
        <w:t xml:space="preserve"> to July 21</w:t>
      </w:r>
      <w:r w:rsidRPr="007A5DD8">
        <w:rPr>
          <w:sz w:val="24"/>
          <w:szCs w:val="24"/>
          <w:vertAlign w:val="superscript"/>
        </w:rPr>
        <w:t>st</w:t>
      </w:r>
      <w:r w:rsidRPr="007A5DD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A5DD8">
        <w:rPr>
          <w:b/>
          <w:sz w:val="24"/>
          <w:szCs w:val="24"/>
        </w:rPr>
        <w:t>IYAR</w:t>
      </w:r>
      <w:r w:rsidRPr="007A5DD8">
        <w:rPr>
          <w:sz w:val="24"/>
          <w:szCs w:val="24"/>
        </w:rPr>
        <w:t>, which is the month of April 21</w:t>
      </w:r>
      <w:r w:rsidRPr="007A5DD8">
        <w:rPr>
          <w:sz w:val="24"/>
          <w:szCs w:val="24"/>
          <w:vertAlign w:val="superscript"/>
        </w:rPr>
        <w:t>st</w:t>
      </w:r>
      <w:r w:rsidRPr="007A5DD8">
        <w:rPr>
          <w:sz w:val="24"/>
          <w:szCs w:val="24"/>
        </w:rPr>
        <w:t xml:space="preserve"> to May 21</w:t>
      </w:r>
      <w:r w:rsidRPr="007A5DD8">
        <w:rPr>
          <w:sz w:val="24"/>
          <w:szCs w:val="24"/>
          <w:vertAlign w:val="superscript"/>
        </w:rPr>
        <w:t>st</w:t>
      </w:r>
      <w:r w:rsidRPr="007A5DD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A5DD8">
        <w:rPr>
          <w:sz w:val="24"/>
          <w:szCs w:val="24"/>
        </w:rPr>
        <w:lastRenderedPageBreak/>
        <w:t xml:space="preserve">magic to protect and heal Israel. The weakness of Moses is on </w:t>
      </w:r>
      <w:r w:rsidRPr="007A5DD8">
        <w:rPr>
          <w:b/>
          <w:sz w:val="24"/>
          <w:szCs w:val="24"/>
        </w:rPr>
        <w:t>SIVAN</w:t>
      </w:r>
      <w:r w:rsidRPr="007A5DD8">
        <w:rPr>
          <w:sz w:val="24"/>
          <w:szCs w:val="24"/>
        </w:rPr>
        <w:t>, which is the month of May 21</w:t>
      </w:r>
      <w:r w:rsidRPr="007A5DD8">
        <w:rPr>
          <w:sz w:val="24"/>
          <w:szCs w:val="24"/>
          <w:vertAlign w:val="superscript"/>
        </w:rPr>
        <w:t>st</w:t>
      </w:r>
      <w:r w:rsidRPr="007A5DD8">
        <w:rPr>
          <w:sz w:val="24"/>
          <w:szCs w:val="24"/>
        </w:rPr>
        <w:t xml:space="preserve"> to June 21</w:t>
      </w:r>
      <w:r w:rsidRPr="007A5DD8">
        <w:rPr>
          <w:sz w:val="24"/>
          <w:szCs w:val="24"/>
          <w:vertAlign w:val="superscript"/>
        </w:rPr>
        <w:t>st</w:t>
      </w:r>
      <w:r w:rsidRPr="007A5DD8">
        <w:rPr>
          <w:sz w:val="24"/>
          <w:szCs w:val="24"/>
        </w:rPr>
        <w:t xml:space="preserve"> by hitting the rock twice in Numbers 20:1-13. </w:t>
      </w:r>
      <w:r w:rsidRPr="007A5DD8">
        <w:rPr>
          <w:b/>
          <w:sz w:val="24"/>
          <w:szCs w:val="24"/>
        </w:rPr>
        <w:t>THE GOLDEN RULE</w:t>
      </w:r>
      <w:r w:rsidRPr="007A5DD8">
        <w:rPr>
          <w:sz w:val="24"/>
          <w:szCs w:val="24"/>
        </w:rPr>
        <w:t xml:space="preserve"> is to do unto others as they would do unto You in Matthew 7:1-2, 12. These 11 Plagues to Egypt or 11 Miracles to Israel is in Exodus 3:1-14:31. If You have any questions on Magic, You must get My book called “</w:t>
      </w:r>
      <w:r w:rsidRPr="007A5DD8">
        <w:rPr>
          <w:b/>
          <w:sz w:val="24"/>
          <w:szCs w:val="24"/>
        </w:rPr>
        <w:t>Moses’ Rod &amp; the Magical Arts in the Holy Bible</w:t>
      </w:r>
      <w:r w:rsidRPr="007A5DD8">
        <w:rPr>
          <w:sz w:val="24"/>
          <w:szCs w:val="24"/>
        </w:rPr>
        <w:t xml:space="preserve">.” </w:t>
      </w:r>
    </w:p>
    <w:p w:rsidR="00430EC3" w:rsidRPr="007A5DD8" w:rsidRDefault="00430EC3" w:rsidP="00430EC3">
      <w:pPr>
        <w:spacing w:before="240" w:line="480" w:lineRule="auto"/>
        <w:jc w:val="center"/>
        <w:rPr>
          <w:b/>
          <w:sz w:val="24"/>
          <w:szCs w:val="24"/>
        </w:rPr>
      </w:pPr>
      <w:r w:rsidRPr="007A5DD8">
        <w:rPr>
          <w:b/>
          <w:sz w:val="24"/>
          <w:szCs w:val="24"/>
        </w:rPr>
        <w:t>The Reason of the 10 Incurable Diseases with the 10 Keys for the 10 Prisons in the Lowest Hell done by the Father Stephen Our Lord</w:t>
      </w:r>
    </w:p>
    <w:p w:rsidR="00430EC3" w:rsidRPr="007A5DD8" w:rsidRDefault="00430EC3" w:rsidP="00430EC3">
      <w:pPr>
        <w:spacing w:before="240" w:line="480" w:lineRule="auto"/>
        <w:jc w:val="both"/>
        <w:rPr>
          <w:sz w:val="24"/>
          <w:szCs w:val="24"/>
        </w:rPr>
      </w:pPr>
      <w:r w:rsidRPr="007A5D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A5DD8">
        <w:rPr>
          <w:sz w:val="24"/>
          <w:szCs w:val="24"/>
          <w:vertAlign w:val="superscript"/>
        </w:rPr>
        <w:t>st</w:t>
      </w:r>
      <w:r w:rsidRPr="007A5DD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A5DD8">
        <w:rPr>
          <w:sz w:val="24"/>
          <w:szCs w:val="24"/>
          <w:vertAlign w:val="superscript"/>
        </w:rPr>
        <w:t>nd</w:t>
      </w:r>
      <w:r w:rsidRPr="007A5DD8">
        <w:rPr>
          <w:sz w:val="24"/>
          <w:szCs w:val="24"/>
        </w:rPr>
        <w:t xml:space="preserve"> Master Key unlocks or locks the Prison of the BEAST OF THE SEA by the Incurable Sorrow with Babel for 1 year in Revelation 13:1-10 &amp; Jeremiah 30:15. The 3</w:t>
      </w:r>
      <w:r w:rsidRPr="007A5DD8">
        <w:rPr>
          <w:sz w:val="24"/>
          <w:szCs w:val="24"/>
          <w:vertAlign w:val="superscript"/>
        </w:rPr>
        <w:t>rd</w:t>
      </w:r>
      <w:r w:rsidRPr="007A5DD8">
        <w:rPr>
          <w:sz w:val="24"/>
          <w:szCs w:val="24"/>
        </w:rPr>
        <w:t xml:space="preserve"> Master Key unlocks or locks the Prison of the BEAST OF THE EARTH by the Incurable Severe Wound Affliction with Babylon for 2 years in Revelation 13:11-18 &amp; Jeremiah 30:12. The 4</w:t>
      </w:r>
      <w:r w:rsidRPr="007A5DD8">
        <w:rPr>
          <w:sz w:val="24"/>
          <w:szCs w:val="24"/>
          <w:vertAlign w:val="superscript"/>
        </w:rPr>
        <w:t>th</w:t>
      </w:r>
      <w:r w:rsidRPr="007A5DD8">
        <w:rPr>
          <w:sz w:val="24"/>
          <w:szCs w:val="24"/>
        </w:rPr>
        <w:t xml:space="preserve"> Master Key unlocks or locks the Prison of the SCARLET-COLORED BEAST by the Incurable Wound with Shinar for 3 years in Revelation 17:7-18 &amp; Jeremiah 15:18. The 5</w:t>
      </w:r>
      <w:r w:rsidRPr="007A5DD8">
        <w:rPr>
          <w:sz w:val="24"/>
          <w:szCs w:val="24"/>
          <w:vertAlign w:val="superscript"/>
        </w:rPr>
        <w:t>th</w:t>
      </w:r>
      <w:r w:rsidRPr="007A5DD8">
        <w:rPr>
          <w:sz w:val="24"/>
          <w:szCs w:val="24"/>
        </w:rPr>
        <w:t xml:space="preserve"> Master Key unlocks or locks the Prison of the FALSE PROPHET by the Incurable Intestine Bowel Disease with Shishak for 4 years in Revelation 19:11-21 &amp; 2</w:t>
      </w:r>
      <w:r w:rsidRPr="007A5DD8">
        <w:rPr>
          <w:sz w:val="24"/>
          <w:szCs w:val="24"/>
          <w:vertAlign w:val="superscript"/>
        </w:rPr>
        <w:t>nd</w:t>
      </w:r>
      <w:r w:rsidRPr="007A5DD8">
        <w:rPr>
          <w:sz w:val="24"/>
          <w:szCs w:val="24"/>
        </w:rPr>
        <w:t xml:space="preserve"> Chronicles 21:18.  The 6</w:t>
      </w:r>
      <w:r w:rsidRPr="007A5DD8">
        <w:rPr>
          <w:sz w:val="24"/>
          <w:szCs w:val="24"/>
          <w:vertAlign w:val="superscript"/>
        </w:rPr>
        <w:t>th</w:t>
      </w:r>
      <w:r w:rsidRPr="007A5DD8">
        <w:rPr>
          <w:sz w:val="24"/>
          <w:szCs w:val="24"/>
        </w:rPr>
        <w:t xml:space="preserve"> Master Key unlocks or locks the Prison of </w:t>
      </w:r>
      <w:r w:rsidRPr="007A5DD8">
        <w:rPr>
          <w:sz w:val="24"/>
          <w:szCs w:val="24"/>
        </w:rPr>
        <w:lastRenderedPageBreak/>
        <w:t>the ANTICHRIST by the Incurable Plagues with Rome for 5 years in Revelation 19:11-21 &amp; Judith 5:12. The 7</w:t>
      </w:r>
      <w:r w:rsidRPr="007A5DD8">
        <w:rPr>
          <w:sz w:val="24"/>
          <w:szCs w:val="24"/>
          <w:vertAlign w:val="superscript"/>
        </w:rPr>
        <w:t>th</w:t>
      </w:r>
      <w:r w:rsidRPr="007A5DD8">
        <w:rPr>
          <w:sz w:val="24"/>
          <w:szCs w:val="24"/>
        </w:rPr>
        <w:t xml:space="preserve"> Master Key unlocks or locks the Prison of the 1</w:t>
      </w:r>
      <w:r w:rsidRPr="007A5DD8">
        <w:rPr>
          <w:sz w:val="24"/>
          <w:szCs w:val="24"/>
          <w:vertAlign w:val="superscript"/>
        </w:rPr>
        <w:t>ST</w:t>
      </w:r>
      <w:r w:rsidRPr="007A5DD8">
        <w:rPr>
          <w:sz w:val="24"/>
          <w:szCs w:val="24"/>
        </w:rPr>
        <w:t xml:space="preserve"> LUCIFER also called the 1</w:t>
      </w:r>
      <w:r w:rsidRPr="007A5DD8">
        <w:rPr>
          <w:sz w:val="24"/>
          <w:szCs w:val="24"/>
          <w:vertAlign w:val="superscript"/>
        </w:rPr>
        <w:t>ST</w:t>
      </w:r>
      <w:r w:rsidRPr="007A5DD8">
        <w:rPr>
          <w:sz w:val="24"/>
          <w:szCs w:val="24"/>
        </w:rPr>
        <w:t xml:space="preserve"> SATAN, the 1</w:t>
      </w:r>
      <w:r w:rsidRPr="007A5DD8">
        <w:rPr>
          <w:sz w:val="24"/>
          <w:szCs w:val="24"/>
          <w:vertAlign w:val="superscript"/>
        </w:rPr>
        <w:t>ST</w:t>
      </w:r>
      <w:r w:rsidRPr="007A5DD8">
        <w:rPr>
          <w:sz w:val="24"/>
          <w:szCs w:val="24"/>
        </w:rPr>
        <w:t xml:space="preserve"> DEVIL or 1</w:t>
      </w:r>
      <w:r w:rsidRPr="007A5DD8">
        <w:rPr>
          <w:sz w:val="24"/>
          <w:szCs w:val="24"/>
          <w:vertAlign w:val="superscript"/>
        </w:rPr>
        <w:t>ST</w:t>
      </w:r>
      <w:r w:rsidRPr="007A5DD8">
        <w:rPr>
          <w:sz w:val="24"/>
          <w:szCs w:val="24"/>
        </w:rPr>
        <w:t xml:space="preserve"> THE GREAT RED DRAGON by the Incurable Grievous Bruise with Confusion (Chaos) for 6 years in Revelation 20:1-3 &amp; Jeremiah 30:12 (OKJV). The 8</w:t>
      </w:r>
      <w:r w:rsidRPr="007A5DD8">
        <w:rPr>
          <w:sz w:val="24"/>
          <w:szCs w:val="24"/>
          <w:vertAlign w:val="superscript"/>
        </w:rPr>
        <w:t>th</w:t>
      </w:r>
      <w:r w:rsidRPr="007A5DD8">
        <w:rPr>
          <w:sz w:val="24"/>
          <w:szCs w:val="24"/>
        </w:rPr>
        <w:t xml:space="preserve"> Master Key unlock or locks the Prison of the EVIL FATHER by the Incurable Wound with Sodom for 7 years in Jeremiah 30:12 (OKJV). The 9</w:t>
      </w:r>
      <w:r w:rsidRPr="007A5DD8">
        <w:rPr>
          <w:sz w:val="24"/>
          <w:szCs w:val="24"/>
          <w:vertAlign w:val="superscript"/>
        </w:rPr>
        <w:t>th</w:t>
      </w:r>
      <w:r w:rsidRPr="007A5DD8">
        <w:rPr>
          <w:sz w:val="24"/>
          <w:szCs w:val="24"/>
        </w:rPr>
        <w:t xml:space="preserve"> Master Key unlocks or locks the Prison of the LORD LUCIFER the 2</w:t>
      </w:r>
      <w:r w:rsidRPr="007A5DD8">
        <w:rPr>
          <w:sz w:val="24"/>
          <w:szCs w:val="24"/>
          <w:vertAlign w:val="superscript"/>
        </w:rPr>
        <w:t>ND</w:t>
      </w:r>
      <w:r w:rsidRPr="007A5DD8">
        <w:rPr>
          <w:sz w:val="24"/>
          <w:szCs w:val="24"/>
        </w:rPr>
        <w:t xml:space="preserve"> SERPENT SATAN called the MARRIED LORD called WISDOM the “EVIL CREATOR of the ETERNAL SIN IN LORDSHIP” by the Incurable Invisible Eternal Plague with Egypt for all Eternity in Revelation 20:7-10 &amp; 2</w:t>
      </w:r>
      <w:r w:rsidRPr="007A5DD8">
        <w:rPr>
          <w:sz w:val="24"/>
          <w:szCs w:val="24"/>
          <w:vertAlign w:val="superscript"/>
        </w:rPr>
        <w:t>nd</w:t>
      </w:r>
      <w:r w:rsidRPr="007A5DD8">
        <w:rPr>
          <w:sz w:val="24"/>
          <w:szCs w:val="24"/>
        </w:rPr>
        <w:t xml:space="preserve"> Maccabees 9:5. The 10</w:t>
      </w:r>
      <w:r w:rsidRPr="007A5DD8">
        <w:rPr>
          <w:sz w:val="24"/>
          <w:szCs w:val="24"/>
          <w:vertAlign w:val="superscript"/>
        </w:rPr>
        <w:t>th</w:t>
      </w:r>
      <w:r w:rsidRPr="007A5D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A5DD8">
        <w:rPr>
          <w:b/>
          <w:sz w:val="24"/>
          <w:szCs w:val="24"/>
        </w:rPr>
        <w:t>The Lord Yahweh’s Healing &amp; the Biblical Diseases in the Holy Bible</w:t>
      </w:r>
      <w:r w:rsidRPr="007A5DD8">
        <w:rPr>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Father Stephen’s Doctrine of Divine Healing</w:t>
      </w:r>
    </w:p>
    <w:p w:rsidR="00430EC3" w:rsidRPr="007A5DD8" w:rsidRDefault="00430EC3" w:rsidP="00430EC3">
      <w:pPr>
        <w:spacing w:line="480" w:lineRule="auto"/>
        <w:jc w:val="both"/>
        <w:rPr>
          <w:sz w:val="24"/>
          <w:szCs w:val="24"/>
        </w:rPr>
      </w:pPr>
      <w:r w:rsidRPr="007A5DD8">
        <w:rPr>
          <w:sz w:val="24"/>
          <w:szCs w:val="24"/>
        </w:rPr>
        <w:t>The Reasonableness of Divine Healing: The Father Stephen is Definitely Interested in the Human Body is in 1</w:t>
      </w:r>
      <w:r w:rsidRPr="007A5DD8">
        <w:rPr>
          <w:sz w:val="24"/>
          <w:szCs w:val="24"/>
          <w:vertAlign w:val="superscript"/>
        </w:rPr>
        <w:t>st</w:t>
      </w:r>
      <w:r w:rsidRPr="007A5DD8">
        <w:rPr>
          <w:sz w:val="24"/>
          <w:szCs w:val="24"/>
        </w:rPr>
        <w:t xml:space="preserve"> Corinthians 6:9-20. Man was created in the Father Stephen’s Image is in Genesis 1:26, 27; 9:6 &amp; Luke 12:4, 5. The Human Body is included in the Father Stephen’s Redemption Plan is in Romans 8:23 &amp; 1</w:t>
      </w:r>
      <w:r w:rsidRPr="007A5DD8">
        <w:rPr>
          <w:sz w:val="24"/>
          <w:szCs w:val="24"/>
          <w:vertAlign w:val="superscript"/>
        </w:rPr>
        <w:t>st</w:t>
      </w:r>
      <w:r w:rsidRPr="007A5DD8">
        <w:rPr>
          <w:sz w:val="24"/>
          <w:szCs w:val="24"/>
        </w:rPr>
        <w:t xml:space="preserve"> Corinthians 6:19, 20. The Body of a Saintly Christian Lord is a Member of the Father Stephen is in 1</w:t>
      </w:r>
      <w:r w:rsidRPr="007A5DD8">
        <w:rPr>
          <w:sz w:val="24"/>
          <w:szCs w:val="24"/>
          <w:vertAlign w:val="superscript"/>
        </w:rPr>
        <w:t>st</w:t>
      </w:r>
      <w:r w:rsidRPr="007A5DD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A5DD8">
        <w:rPr>
          <w:sz w:val="24"/>
          <w:szCs w:val="24"/>
          <w:vertAlign w:val="superscript"/>
        </w:rPr>
        <w:t>nd</w:t>
      </w:r>
      <w:r w:rsidRPr="007A5DD8">
        <w:rPr>
          <w:sz w:val="24"/>
          <w:szCs w:val="24"/>
        </w:rPr>
        <w:t xml:space="preserve"> </w:t>
      </w:r>
      <w:r w:rsidRPr="007A5DD8">
        <w:rPr>
          <w:sz w:val="24"/>
          <w:szCs w:val="24"/>
        </w:rPr>
        <w:lastRenderedPageBreak/>
        <w:t>Peter 1:4 &amp; 1</w:t>
      </w:r>
      <w:r w:rsidRPr="007A5DD8">
        <w:rPr>
          <w:sz w:val="24"/>
          <w:szCs w:val="24"/>
          <w:vertAlign w:val="superscript"/>
        </w:rPr>
        <w:t>st</w:t>
      </w:r>
      <w:r w:rsidRPr="007A5DD8">
        <w:rPr>
          <w:sz w:val="24"/>
          <w:szCs w:val="24"/>
        </w:rPr>
        <w:t xml:space="preserve"> Corinthians 6:15-18. The Human Body of the Saintly Christian Lord is the Temple of the Holy Ghost is in 1</w:t>
      </w:r>
      <w:r w:rsidRPr="007A5DD8">
        <w:rPr>
          <w:sz w:val="24"/>
          <w:szCs w:val="24"/>
          <w:vertAlign w:val="superscript"/>
        </w:rPr>
        <w:t>st</w:t>
      </w:r>
      <w:r w:rsidRPr="007A5DD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A5DD8">
        <w:rPr>
          <w:sz w:val="24"/>
          <w:szCs w:val="24"/>
          <w:vertAlign w:val="superscript"/>
        </w:rPr>
        <w:t>st</w:t>
      </w:r>
      <w:r w:rsidRPr="007A5DD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A5DD8">
        <w:rPr>
          <w:sz w:val="24"/>
          <w:szCs w:val="24"/>
          <w:vertAlign w:val="superscript"/>
        </w:rPr>
        <w:t>st</w:t>
      </w:r>
      <w:r w:rsidRPr="007A5DD8">
        <w:rPr>
          <w:sz w:val="24"/>
          <w:szCs w:val="24"/>
        </w:rPr>
        <w:t xml:space="preserve"> Corinthians 5:5. The Sickness is among the Curses of the Broken Law is in Deuteronomy 28:15, 22, 27, 28, 35. Paul’s Thorn in the Flesh is in 2</w:t>
      </w:r>
      <w:r w:rsidRPr="007A5DD8">
        <w:rPr>
          <w:sz w:val="24"/>
          <w:szCs w:val="24"/>
          <w:vertAlign w:val="superscript"/>
        </w:rPr>
        <w:t>nd</w:t>
      </w:r>
      <w:r w:rsidRPr="007A5DD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A5DD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A5DD8">
        <w:rPr>
          <w:sz w:val="24"/>
          <w:szCs w:val="24"/>
          <w:vertAlign w:val="superscript"/>
        </w:rPr>
        <w:t>st</w:t>
      </w:r>
      <w:r w:rsidRPr="007A5DD8">
        <w:rPr>
          <w:sz w:val="24"/>
          <w:szCs w:val="24"/>
        </w:rPr>
        <w:t xml:space="preserve"> Corinthians 5:5. Because of the Failure to rightly discern the Father Stephen’s Body is in 1</w:t>
      </w:r>
      <w:r w:rsidRPr="007A5DD8">
        <w:rPr>
          <w:sz w:val="24"/>
          <w:szCs w:val="24"/>
          <w:vertAlign w:val="superscript"/>
        </w:rPr>
        <w:t>st</w:t>
      </w:r>
      <w:r w:rsidRPr="007A5DD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A5DD8">
        <w:rPr>
          <w:sz w:val="24"/>
          <w:szCs w:val="24"/>
          <w:vertAlign w:val="superscript"/>
        </w:rPr>
        <w:t>rd</w:t>
      </w:r>
      <w:r w:rsidRPr="007A5DD8">
        <w:rPr>
          <w:sz w:val="24"/>
          <w:szCs w:val="24"/>
        </w:rPr>
        <w:t xml:space="preserve"> John 2; Luke 5:12, 13; 1</w:t>
      </w:r>
      <w:r w:rsidRPr="007A5DD8">
        <w:rPr>
          <w:sz w:val="24"/>
          <w:szCs w:val="24"/>
          <w:vertAlign w:val="superscript"/>
        </w:rPr>
        <w:t>st</w:t>
      </w:r>
      <w:r w:rsidRPr="007A5DD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A5DD8">
        <w:rPr>
          <w:sz w:val="24"/>
          <w:szCs w:val="24"/>
          <w:vertAlign w:val="superscript"/>
        </w:rPr>
        <w:t>nd</w:t>
      </w:r>
      <w:r w:rsidRPr="007A5DD8">
        <w:rPr>
          <w:sz w:val="24"/>
          <w:szCs w:val="24"/>
        </w:rPr>
        <w:t xml:space="preserve"> Samuel 24:25; 1</w:t>
      </w:r>
      <w:r w:rsidRPr="007A5DD8">
        <w:rPr>
          <w:sz w:val="24"/>
          <w:szCs w:val="24"/>
          <w:vertAlign w:val="superscript"/>
        </w:rPr>
        <w:t>st</w:t>
      </w:r>
      <w:r w:rsidRPr="007A5DD8">
        <w:rPr>
          <w:sz w:val="24"/>
          <w:szCs w:val="24"/>
        </w:rPr>
        <w:t xml:space="preserve"> Kings 17:17-24; 2</w:t>
      </w:r>
      <w:r w:rsidRPr="007A5DD8">
        <w:rPr>
          <w:sz w:val="24"/>
          <w:szCs w:val="24"/>
          <w:vertAlign w:val="superscript"/>
        </w:rPr>
        <w:t>nd</w:t>
      </w:r>
      <w:r w:rsidRPr="007A5DD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A5DD8">
        <w:rPr>
          <w:sz w:val="24"/>
          <w:szCs w:val="24"/>
          <w:vertAlign w:val="superscript"/>
        </w:rPr>
        <w:t>st</w:t>
      </w:r>
      <w:r w:rsidRPr="007A5DD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A5DD8">
        <w:rPr>
          <w:sz w:val="24"/>
          <w:szCs w:val="24"/>
        </w:rPr>
        <w:lastRenderedPageBreak/>
        <w:t>10:11; 1</w:t>
      </w:r>
      <w:r w:rsidRPr="007A5DD8">
        <w:rPr>
          <w:sz w:val="24"/>
          <w:szCs w:val="24"/>
          <w:vertAlign w:val="superscript"/>
        </w:rPr>
        <w:t>st</w:t>
      </w:r>
      <w:r w:rsidRPr="007A5DD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A5DD8">
        <w:rPr>
          <w:b/>
          <w:sz w:val="24"/>
          <w:szCs w:val="24"/>
        </w:rPr>
        <w:t>Great Physician</w:t>
      </w:r>
      <w:r w:rsidRPr="007A5DD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A5DD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A5DD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A5DD8">
        <w:rPr>
          <w:b/>
          <w:i/>
          <w:sz w:val="24"/>
          <w:szCs w:val="24"/>
        </w:rPr>
        <w:t>Kholee</w:t>
      </w:r>
      <w:r w:rsidRPr="007A5DD8">
        <w:rPr>
          <w:sz w:val="24"/>
          <w:szCs w:val="24"/>
        </w:rPr>
        <w:t xml:space="preserve"> means Griefs or Sicknesses is in Deuteronomy 7:15; 28:61; 1</w:t>
      </w:r>
      <w:r w:rsidRPr="007A5DD8">
        <w:rPr>
          <w:sz w:val="24"/>
          <w:szCs w:val="24"/>
          <w:vertAlign w:val="superscript"/>
        </w:rPr>
        <w:t>st</w:t>
      </w:r>
      <w:r w:rsidRPr="007A5DD8">
        <w:rPr>
          <w:sz w:val="24"/>
          <w:szCs w:val="24"/>
        </w:rPr>
        <w:t xml:space="preserve"> Kings 17:17; 2</w:t>
      </w:r>
      <w:r w:rsidRPr="007A5DD8">
        <w:rPr>
          <w:sz w:val="24"/>
          <w:szCs w:val="24"/>
          <w:vertAlign w:val="superscript"/>
        </w:rPr>
        <w:t>nd</w:t>
      </w:r>
      <w:r w:rsidRPr="007A5DD8">
        <w:rPr>
          <w:sz w:val="24"/>
          <w:szCs w:val="24"/>
        </w:rPr>
        <w:t xml:space="preserve"> Kings 1:2; 2</w:t>
      </w:r>
      <w:r w:rsidRPr="007A5DD8">
        <w:rPr>
          <w:sz w:val="24"/>
          <w:szCs w:val="24"/>
          <w:vertAlign w:val="superscript"/>
        </w:rPr>
        <w:t>nd</w:t>
      </w:r>
      <w:r w:rsidRPr="007A5DD8">
        <w:rPr>
          <w:sz w:val="24"/>
          <w:szCs w:val="24"/>
        </w:rPr>
        <w:t xml:space="preserve"> Kings 8:8 &amp; 2</w:t>
      </w:r>
      <w:r w:rsidRPr="007A5DD8">
        <w:rPr>
          <w:sz w:val="24"/>
          <w:szCs w:val="24"/>
          <w:vertAlign w:val="superscript"/>
        </w:rPr>
        <w:t>nd</w:t>
      </w:r>
      <w:r w:rsidRPr="007A5DD8">
        <w:rPr>
          <w:sz w:val="24"/>
          <w:szCs w:val="24"/>
        </w:rPr>
        <w:t xml:space="preserve"> Chronicles 16:12; 21:15. The Word </w:t>
      </w:r>
      <w:r w:rsidRPr="007A5DD8">
        <w:rPr>
          <w:b/>
          <w:i/>
          <w:sz w:val="24"/>
          <w:szCs w:val="24"/>
        </w:rPr>
        <w:t xml:space="preserve">Makob </w:t>
      </w:r>
      <w:r w:rsidRPr="007A5DD8">
        <w:rPr>
          <w:sz w:val="24"/>
          <w:szCs w:val="24"/>
        </w:rPr>
        <w:t xml:space="preserve">means pain is in Isaiah 53:4; Job 14:22; 33:19 &amp; Jeremiah 51:8. The Words </w:t>
      </w:r>
      <w:r w:rsidRPr="007A5DD8">
        <w:rPr>
          <w:b/>
          <w:i/>
          <w:sz w:val="24"/>
          <w:szCs w:val="24"/>
        </w:rPr>
        <w:t xml:space="preserve">Nasa </w:t>
      </w:r>
      <w:r w:rsidRPr="007A5DD8">
        <w:rPr>
          <w:sz w:val="24"/>
          <w:szCs w:val="24"/>
        </w:rPr>
        <w:t xml:space="preserve">&amp; </w:t>
      </w:r>
      <w:r w:rsidRPr="007A5DD8">
        <w:rPr>
          <w:b/>
          <w:i/>
          <w:sz w:val="24"/>
          <w:szCs w:val="24"/>
        </w:rPr>
        <w:t xml:space="preserve">Sabal </w:t>
      </w:r>
      <w:r w:rsidRPr="007A5DD8">
        <w:rPr>
          <w:sz w:val="24"/>
          <w:szCs w:val="24"/>
        </w:rPr>
        <w:t xml:space="preserve">means to bear in the suffering of punishment for something in Isaiah 53:4, 12. The Word </w:t>
      </w:r>
      <w:r w:rsidRPr="007A5DD8">
        <w:rPr>
          <w:b/>
          <w:i/>
          <w:sz w:val="24"/>
          <w:szCs w:val="24"/>
        </w:rPr>
        <w:t>Sabal</w:t>
      </w:r>
      <w:r w:rsidRPr="007A5DD8">
        <w:rPr>
          <w:sz w:val="24"/>
          <w:szCs w:val="24"/>
        </w:rPr>
        <w:t xml:space="preserve"> also means to bear the penalty or chastisement is in Lamentations 5:7 &amp; Isaiah 53:4, 11. The regard to this translation and interpretation is in Matthew 8:16, 17; 1</w:t>
      </w:r>
      <w:r w:rsidRPr="007A5DD8">
        <w:rPr>
          <w:sz w:val="24"/>
          <w:szCs w:val="24"/>
          <w:vertAlign w:val="superscript"/>
        </w:rPr>
        <w:t>st</w:t>
      </w:r>
      <w:r w:rsidRPr="007A5DD8">
        <w:rPr>
          <w:sz w:val="24"/>
          <w:szCs w:val="24"/>
        </w:rPr>
        <w:t xml:space="preserve"> Peter 2:24 with Isaiah 53:4, 5. The Father Stephen’s Passover and the Father Stephen’s Supper is in Exodus 12:7, 8 &amp; 1</w:t>
      </w:r>
      <w:r w:rsidRPr="007A5DD8">
        <w:rPr>
          <w:sz w:val="24"/>
          <w:szCs w:val="24"/>
          <w:vertAlign w:val="superscript"/>
        </w:rPr>
        <w:t>st</w:t>
      </w:r>
      <w:r w:rsidRPr="007A5DD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A5DD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A5DD8">
        <w:rPr>
          <w:sz w:val="24"/>
          <w:szCs w:val="24"/>
          <w:vertAlign w:val="superscript"/>
        </w:rPr>
        <w:t>nd</w:t>
      </w:r>
      <w:r w:rsidRPr="007A5DD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A5DD8">
        <w:rPr>
          <w:sz w:val="24"/>
          <w:szCs w:val="24"/>
          <w:vertAlign w:val="superscript"/>
        </w:rPr>
        <w:t>st</w:t>
      </w:r>
      <w:r w:rsidRPr="007A5DD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7A5DD8" w:rsidRDefault="00430EC3" w:rsidP="00430EC3">
      <w:pPr>
        <w:spacing w:line="480" w:lineRule="auto"/>
        <w:jc w:val="both"/>
        <w:rPr>
          <w:sz w:val="24"/>
          <w:szCs w:val="24"/>
        </w:rPr>
      </w:pPr>
      <w:r w:rsidRPr="007A5DD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A5DD8">
        <w:rPr>
          <w:b/>
          <w:sz w:val="24"/>
          <w:szCs w:val="24"/>
        </w:rPr>
        <w:t>The 1</w:t>
      </w:r>
      <w:r w:rsidRPr="007A5DD8">
        <w:rPr>
          <w:b/>
          <w:sz w:val="24"/>
          <w:szCs w:val="24"/>
          <w:vertAlign w:val="superscript"/>
        </w:rPr>
        <w:t>st</w:t>
      </w:r>
      <w:r w:rsidRPr="007A5DD8">
        <w:rPr>
          <w:b/>
          <w:sz w:val="24"/>
          <w:szCs w:val="24"/>
        </w:rPr>
        <w:t xml:space="preserve"> Master Key unlocks or locks the Prison of Babylon the Great, the Mother of Harlots &amp; the Abominations of the Earth concerning Israel by the Incurable Wounds for under 1 year in Micah 1:9</w:t>
      </w:r>
      <w:r w:rsidRPr="007A5DD8">
        <w:rPr>
          <w:sz w:val="24"/>
          <w:szCs w:val="24"/>
        </w:rPr>
        <w:t xml:space="preserve">. </w:t>
      </w:r>
      <w:r w:rsidRPr="007A5DD8">
        <w:rPr>
          <w:b/>
          <w:sz w:val="24"/>
          <w:szCs w:val="24"/>
        </w:rPr>
        <w:t>The 2</w:t>
      </w:r>
      <w:r w:rsidRPr="007A5DD8">
        <w:rPr>
          <w:b/>
          <w:sz w:val="24"/>
          <w:szCs w:val="24"/>
          <w:vertAlign w:val="superscript"/>
        </w:rPr>
        <w:t>nd</w:t>
      </w:r>
      <w:r w:rsidRPr="007A5DD8">
        <w:rPr>
          <w:b/>
          <w:sz w:val="24"/>
          <w:szCs w:val="24"/>
        </w:rPr>
        <w:t xml:space="preserve"> Master Key unlocks or locks the Prison of the Beast of the Sea concerning Babel (Babylon) by the Incurable Sorrow for 1 year in Jeremiah 30:15</w:t>
      </w:r>
      <w:r w:rsidRPr="007A5DD8">
        <w:rPr>
          <w:sz w:val="24"/>
          <w:szCs w:val="24"/>
        </w:rPr>
        <w:t xml:space="preserve">. </w:t>
      </w:r>
      <w:r w:rsidRPr="007A5DD8">
        <w:rPr>
          <w:b/>
          <w:sz w:val="24"/>
          <w:szCs w:val="24"/>
        </w:rPr>
        <w:t>The 3</w:t>
      </w:r>
      <w:r w:rsidRPr="007A5DD8">
        <w:rPr>
          <w:b/>
          <w:sz w:val="24"/>
          <w:szCs w:val="24"/>
          <w:vertAlign w:val="superscript"/>
        </w:rPr>
        <w:t>rd</w:t>
      </w:r>
      <w:r w:rsidRPr="007A5DD8">
        <w:rPr>
          <w:b/>
          <w:sz w:val="24"/>
          <w:szCs w:val="24"/>
        </w:rPr>
        <w:t xml:space="preserve"> Master Key unlocks or locks the Prison </w:t>
      </w:r>
      <w:r w:rsidRPr="007A5DD8">
        <w:rPr>
          <w:b/>
          <w:sz w:val="24"/>
          <w:szCs w:val="24"/>
        </w:rPr>
        <w:lastRenderedPageBreak/>
        <w:t>of the Beast of the Earth concerning Confusion by the Incurable Severe Affliction for 2 years in Jeremiah 30:12</w:t>
      </w:r>
      <w:r w:rsidRPr="007A5DD8">
        <w:rPr>
          <w:sz w:val="24"/>
          <w:szCs w:val="24"/>
        </w:rPr>
        <w:t xml:space="preserve">. </w:t>
      </w:r>
      <w:r w:rsidRPr="007A5DD8">
        <w:rPr>
          <w:b/>
          <w:sz w:val="24"/>
          <w:szCs w:val="24"/>
        </w:rPr>
        <w:t>The 4</w:t>
      </w:r>
      <w:r w:rsidRPr="007A5DD8">
        <w:rPr>
          <w:b/>
          <w:sz w:val="24"/>
          <w:szCs w:val="24"/>
          <w:vertAlign w:val="superscript"/>
        </w:rPr>
        <w:t>th</w:t>
      </w:r>
      <w:r w:rsidRPr="007A5DD8">
        <w:rPr>
          <w:b/>
          <w:sz w:val="24"/>
          <w:szCs w:val="24"/>
        </w:rPr>
        <w:t xml:space="preserve"> Master Key unlocks or locks the Prison of the Scarlet Colored Beast concerning Shinar by the Incurable Wound for 3 years in Jeremiah 15:18</w:t>
      </w:r>
      <w:r w:rsidRPr="007A5DD8">
        <w:rPr>
          <w:sz w:val="24"/>
          <w:szCs w:val="24"/>
        </w:rPr>
        <w:t xml:space="preserve">. </w:t>
      </w:r>
      <w:r w:rsidRPr="007A5DD8">
        <w:rPr>
          <w:b/>
          <w:sz w:val="24"/>
          <w:szCs w:val="24"/>
        </w:rPr>
        <w:t>The 5</w:t>
      </w:r>
      <w:r w:rsidRPr="007A5DD8">
        <w:rPr>
          <w:b/>
          <w:sz w:val="24"/>
          <w:szCs w:val="24"/>
          <w:vertAlign w:val="superscript"/>
        </w:rPr>
        <w:t>th</w:t>
      </w:r>
      <w:r w:rsidRPr="007A5DD8">
        <w:rPr>
          <w:b/>
          <w:sz w:val="24"/>
          <w:szCs w:val="24"/>
        </w:rPr>
        <w:t xml:space="preserve"> Master Key unlocks or locks the Prison of the False Prophet concerning Rome by the Incurable Intestines Bowel Disease for 4 years in 2</w:t>
      </w:r>
      <w:r w:rsidRPr="007A5DD8">
        <w:rPr>
          <w:b/>
          <w:sz w:val="24"/>
          <w:szCs w:val="24"/>
          <w:vertAlign w:val="superscript"/>
        </w:rPr>
        <w:t>nd</w:t>
      </w:r>
      <w:r w:rsidRPr="007A5DD8">
        <w:rPr>
          <w:b/>
          <w:sz w:val="24"/>
          <w:szCs w:val="24"/>
        </w:rPr>
        <w:t xml:space="preserve"> Chronicles 21:18</w:t>
      </w:r>
      <w:r w:rsidRPr="007A5DD8">
        <w:rPr>
          <w:sz w:val="24"/>
          <w:szCs w:val="24"/>
        </w:rPr>
        <w:t xml:space="preserve">. </w:t>
      </w:r>
      <w:r w:rsidRPr="007A5DD8">
        <w:rPr>
          <w:b/>
          <w:sz w:val="24"/>
          <w:szCs w:val="24"/>
        </w:rPr>
        <w:t>The 6</w:t>
      </w:r>
      <w:r w:rsidRPr="007A5DD8">
        <w:rPr>
          <w:b/>
          <w:sz w:val="24"/>
          <w:szCs w:val="24"/>
          <w:vertAlign w:val="superscript"/>
        </w:rPr>
        <w:t>th</w:t>
      </w:r>
      <w:r w:rsidRPr="007A5DD8">
        <w:rPr>
          <w:b/>
          <w:sz w:val="24"/>
          <w:szCs w:val="24"/>
        </w:rPr>
        <w:t xml:space="preserve"> Master Key unlocks or locks the Prison of the Antichrist concerning Shishak by the Incurable Plagues for 5 years in Judith 5:12</w:t>
      </w:r>
      <w:r w:rsidRPr="007A5DD8">
        <w:rPr>
          <w:sz w:val="24"/>
          <w:szCs w:val="24"/>
        </w:rPr>
        <w:t xml:space="preserve">. </w:t>
      </w:r>
      <w:r w:rsidRPr="007A5DD8">
        <w:rPr>
          <w:b/>
          <w:sz w:val="24"/>
          <w:szCs w:val="24"/>
        </w:rPr>
        <w:t>The 7</w:t>
      </w:r>
      <w:r w:rsidRPr="007A5DD8">
        <w:rPr>
          <w:b/>
          <w:sz w:val="24"/>
          <w:szCs w:val="24"/>
          <w:vertAlign w:val="superscript"/>
        </w:rPr>
        <w:t>th</w:t>
      </w:r>
      <w:r w:rsidRPr="007A5DD8">
        <w:rPr>
          <w:b/>
          <w:sz w:val="24"/>
          <w:szCs w:val="24"/>
        </w:rPr>
        <w:t xml:space="preserve"> Master Key unlocks or locks the Prison of Satan also called the Angel Lucifer concerning Chaos by the Incurable Grievous Bruise for 6 years in Jeremiah 30:12</w:t>
      </w:r>
      <w:r w:rsidRPr="007A5DD8">
        <w:rPr>
          <w:sz w:val="24"/>
          <w:szCs w:val="24"/>
        </w:rPr>
        <w:t xml:space="preserve">. </w:t>
      </w:r>
      <w:r w:rsidRPr="007A5DD8">
        <w:rPr>
          <w:b/>
          <w:sz w:val="24"/>
          <w:szCs w:val="24"/>
        </w:rPr>
        <w:t>The 8</w:t>
      </w:r>
      <w:r w:rsidRPr="007A5DD8">
        <w:rPr>
          <w:b/>
          <w:sz w:val="24"/>
          <w:szCs w:val="24"/>
          <w:vertAlign w:val="superscript"/>
        </w:rPr>
        <w:t>th</w:t>
      </w:r>
      <w:r w:rsidRPr="007A5DD8">
        <w:rPr>
          <w:b/>
          <w:sz w:val="24"/>
          <w:szCs w:val="24"/>
        </w:rPr>
        <w:t xml:space="preserve"> Master Key unlocks or locks the Prison of the Lord Lucifer the Evil Father concerning Sodom by the Incurable Wound for 7 years in Jeremiah 30:12. The 9</w:t>
      </w:r>
      <w:r w:rsidRPr="007A5DD8">
        <w:rPr>
          <w:b/>
          <w:sz w:val="24"/>
          <w:szCs w:val="24"/>
          <w:vertAlign w:val="superscript"/>
        </w:rPr>
        <w:t>th</w:t>
      </w:r>
      <w:r w:rsidRPr="007A5DD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A5DD8">
        <w:rPr>
          <w:b/>
          <w:sz w:val="24"/>
          <w:szCs w:val="24"/>
          <w:vertAlign w:val="superscript"/>
        </w:rPr>
        <w:t>nd</w:t>
      </w:r>
      <w:r w:rsidRPr="007A5DD8">
        <w:rPr>
          <w:b/>
          <w:sz w:val="24"/>
          <w:szCs w:val="24"/>
        </w:rPr>
        <w:t xml:space="preserve"> Maccabees 9:5. The 10</w:t>
      </w:r>
      <w:r w:rsidRPr="007A5DD8">
        <w:rPr>
          <w:b/>
          <w:sz w:val="24"/>
          <w:szCs w:val="24"/>
          <w:vertAlign w:val="superscript"/>
        </w:rPr>
        <w:t>th</w:t>
      </w:r>
      <w:r w:rsidRPr="007A5DD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A5DD8">
        <w:rPr>
          <w:sz w:val="24"/>
          <w:szCs w:val="24"/>
        </w:rPr>
        <w:t>. These 10 incurable things concerns the 1</w:t>
      </w:r>
      <w:r w:rsidRPr="007A5DD8">
        <w:rPr>
          <w:sz w:val="24"/>
          <w:szCs w:val="24"/>
          <w:vertAlign w:val="superscript"/>
        </w:rPr>
        <w:t>st</w:t>
      </w:r>
      <w:r w:rsidRPr="007A5DD8">
        <w:rPr>
          <w:sz w:val="24"/>
          <w:szCs w:val="24"/>
        </w:rPr>
        <w:t xml:space="preserve"> position of the Lord Peter in Acts 7:47-50. The 2</w:t>
      </w:r>
      <w:r w:rsidRPr="007A5DD8">
        <w:rPr>
          <w:sz w:val="24"/>
          <w:szCs w:val="24"/>
          <w:vertAlign w:val="superscript"/>
        </w:rPr>
        <w:t>nd</w:t>
      </w:r>
      <w:r w:rsidRPr="007A5DD8">
        <w:rPr>
          <w:sz w:val="24"/>
          <w:szCs w:val="24"/>
        </w:rPr>
        <w:t xml:space="preserve"> position of the Lord John in Acts 7:51. The 3</w:t>
      </w:r>
      <w:r w:rsidRPr="007A5DD8">
        <w:rPr>
          <w:sz w:val="24"/>
          <w:szCs w:val="24"/>
          <w:vertAlign w:val="superscript"/>
        </w:rPr>
        <w:t>rd</w:t>
      </w:r>
      <w:r w:rsidRPr="007A5DD8">
        <w:rPr>
          <w:sz w:val="24"/>
          <w:szCs w:val="24"/>
        </w:rPr>
        <w:t xml:space="preserve"> position to the 9</w:t>
      </w:r>
      <w:r w:rsidRPr="007A5DD8">
        <w:rPr>
          <w:sz w:val="24"/>
          <w:szCs w:val="24"/>
          <w:vertAlign w:val="superscript"/>
        </w:rPr>
        <w:t>th</w:t>
      </w:r>
      <w:r w:rsidRPr="007A5DD8">
        <w:rPr>
          <w:sz w:val="24"/>
          <w:szCs w:val="24"/>
        </w:rPr>
        <w:t xml:space="preserve"> position of the Lord Jesus in Acts 7:52-58. The 10</w:t>
      </w:r>
      <w:r w:rsidRPr="007A5DD8">
        <w:rPr>
          <w:sz w:val="24"/>
          <w:szCs w:val="24"/>
          <w:vertAlign w:val="superscript"/>
        </w:rPr>
        <w:t>th</w:t>
      </w:r>
      <w:r w:rsidRPr="007A5DD8">
        <w:rPr>
          <w:sz w:val="24"/>
          <w:szCs w:val="24"/>
        </w:rPr>
        <w:t xml:space="preserve"> position of the Lord James in Acts 7:59. The 10</w:t>
      </w:r>
      <w:r w:rsidRPr="007A5DD8">
        <w:rPr>
          <w:sz w:val="24"/>
          <w:szCs w:val="24"/>
          <w:vertAlign w:val="superscript"/>
        </w:rPr>
        <w:t>th</w:t>
      </w:r>
      <w:r w:rsidRPr="007A5DD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A5DD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w:t>
      </w:r>
    </w:p>
    <w:p w:rsidR="00430EC3" w:rsidRPr="007A5DD8" w:rsidRDefault="00430EC3" w:rsidP="00430EC3">
      <w:pPr>
        <w:jc w:val="center"/>
        <w:rPr>
          <w:b/>
          <w:sz w:val="24"/>
          <w:szCs w:val="24"/>
        </w:rPr>
      </w:pPr>
      <w:r w:rsidRPr="007A5DD8">
        <w:rPr>
          <w:b/>
          <w:sz w:val="24"/>
          <w:szCs w:val="24"/>
        </w:rPr>
        <w:t>What are the three Prisons of Hell on Earth for Wisdom &amp; Satan’s Demonic Host of Demons?</w:t>
      </w:r>
    </w:p>
    <w:p w:rsidR="00430EC3" w:rsidRPr="007A5DD8" w:rsidRDefault="00430EC3" w:rsidP="00430EC3">
      <w:pPr>
        <w:spacing w:line="480" w:lineRule="auto"/>
        <w:jc w:val="both"/>
        <w:rPr>
          <w:sz w:val="24"/>
          <w:szCs w:val="24"/>
        </w:rPr>
      </w:pPr>
      <w:r w:rsidRPr="007A5DD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A5DD8">
        <w:rPr>
          <w:sz w:val="24"/>
          <w:szCs w:val="24"/>
          <w:vertAlign w:val="superscript"/>
        </w:rPr>
        <w:t>st</w:t>
      </w:r>
      <w:r w:rsidRPr="007A5DD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A5DD8">
        <w:rPr>
          <w:b/>
          <w:sz w:val="24"/>
          <w:szCs w:val="24"/>
        </w:rPr>
        <w:t>marriage rights</w:t>
      </w:r>
      <w:r w:rsidRPr="007A5DD8">
        <w:rPr>
          <w:sz w:val="24"/>
          <w:szCs w:val="24"/>
        </w:rPr>
        <w:t xml:space="preserve">” is in Exodus 21:10. Egypt &amp; Sodom is turned over to the other Lord’s/Ladies to worship them in Acts 7:42-56. At one time the Lord Michael was Friends with the Lord </w:t>
      </w:r>
      <w:r w:rsidRPr="007A5DD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A5DD8">
        <w:rPr>
          <w:sz w:val="24"/>
          <w:szCs w:val="24"/>
          <w:vertAlign w:val="superscript"/>
        </w:rPr>
        <w:t>st</w:t>
      </w:r>
      <w:r w:rsidRPr="007A5DD8">
        <w:rPr>
          <w:sz w:val="24"/>
          <w:szCs w:val="24"/>
        </w:rPr>
        <w:t xml:space="preserve"> Chronicles 2:26 &amp; Isaiah 47:5. Twentieth, is the Son Jesus (Justus) </w:t>
      </w:r>
      <w:r w:rsidRPr="007A5DD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A5DD8">
        <w:rPr>
          <w:sz w:val="24"/>
          <w:szCs w:val="24"/>
        </w:rPr>
        <w:lastRenderedPageBreak/>
        <w:t>Lord Stephen as the Father (Lady Barbara derived from Bara in Genesis 1:1) above All in Acts 1:4-8:3; 1</w:t>
      </w:r>
      <w:r w:rsidRPr="007A5DD8">
        <w:rPr>
          <w:sz w:val="24"/>
          <w:szCs w:val="24"/>
          <w:vertAlign w:val="superscript"/>
        </w:rPr>
        <w:t>st</w:t>
      </w:r>
      <w:r w:rsidRPr="007A5DD8">
        <w:rPr>
          <w:sz w:val="24"/>
          <w:szCs w:val="24"/>
        </w:rPr>
        <w:t xml:space="preserve"> Corinthians 8:6; 15:24-28; Ephesians 4:6 &amp; Isaiah 47:5. These are the 56 Lords/Ladies &amp; 4 Known Lord’s/Ladies that makes up 60 Lord’s/60 Ladies. The 60 Ladies are derived from the “</w:t>
      </w:r>
      <w:r w:rsidRPr="007A5DD8">
        <w:rPr>
          <w:b/>
          <w:sz w:val="24"/>
          <w:szCs w:val="24"/>
        </w:rPr>
        <w:t>Lady of Kingdoms</w:t>
      </w:r>
      <w:r w:rsidRPr="007A5DD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A5DD8">
        <w:rPr>
          <w:sz w:val="24"/>
          <w:szCs w:val="24"/>
          <w:vertAlign w:val="superscript"/>
        </w:rPr>
        <w:t>th</w:t>
      </w:r>
      <w:r w:rsidRPr="007A5DD8">
        <w:rPr>
          <w:sz w:val="24"/>
          <w:szCs w:val="24"/>
        </w:rPr>
        <w:t xml:space="preserve"> day because Man was perfectly created on the 6</w:t>
      </w:r>
      <w:r w:rsidRPr="007A5DD8">
        <w:rPr>
          <w:sz w:val="24"/>
          <w:szCs w:val="24"/>
          <w:vertAlign w:val="superscript"/>
        </w:rPr>
        <w:t>th</w:t>
      </w:r>
      <w:r w:rsidRPr="007A5DD8">
        <w:rPr>
          <w:sz w:val="24"/>
          <w:szCs w:val="24"/>
        </w:rPr>
        <w:t xml:space="preserve"> day is in Hebrew 9:27; Matthew 20:12 &amp; Luke 13:32. Woman only has to handle a minute for sin because She was born on the 7</w:t>
      </w:r>
      <w:r w:rsidRPr="007A5DD8">
        <w:rPr>
          <w:sz w:val="24"/>
          <w:szCs w:val="24"/>
          <w:vertAlign w:val="superscript"/>
        </w:rPr>
        <w:t>th</w:t>
      </w:r>
      <w:r w:rsidRPr="007A5DD8">
        <w:rPr>
          <w:sz w:val="24"/>
          <w:szCs w:val="24"/>
        </w:rPr>
        <w:t xml:space="preserve"> day and an hour is equal to a day at Her birth by the Father Stephen.           </w:t>
      </w:r>
    </w:p>
    <w:p w:rsidR="00430EC3" w:rsidRPr="007A5DD8" w:rsidRDefault="00430EC3" w:rsidP="00430EC3">
      <w:pPr>
        <w:spacing w:line="480" w:lineRule="auto"/>
        <w:jc w:val="both"/>
        <w:rPr>
          <w:sz w:val="24"/>
          <w:szCs w:val="24"/>
        </w:rPr>
      </w:pPr>
      <w:r w:rsidRPr="007A5DD8">
        <w:rPr>
          <w:sz w:val="24"/>
          <w:szCs w:val="24"/>
        </w:rPr>
        <w:t>Second, is Babylon which is called the “</w:t>
      </w:r>
      <w:r w:rsidRPr="007A5DD8">
        <w:rPr>
          <w:b/>
          <w:sz w:val="24"/>
          <w:szCs w:val="24"/>
        </w:rPr>
        <w:t>Gate of the Gods</w:t>
      </w:r>
      <w:r w:rsidRPr="007A5DD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A5DD8">
        <w:rPr>
          <w:b/>
          <w:sz w:val="24"/>
          <w:szCs w:val="24"/>
        </w:rPr>
        <w:t>This Wickedness</w:t>
      </w:r>
      <w:r w:rsidRPr="007A5DD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A5DD8">
        <w:rPr>
          <w:sz w:val="24"/>
          <w:szCs w:val="24"/>
        </w:rPr>
        <w:lastRenderedPageBreak/>
        <w:t>the Lord Jesus takes over in Revelation 22:16 &amp; Acts 7:42-43. But Lucifer and His Angels (Lords) cannot  be  worshipped  in  Colossians  2:18;  Revelation  19:10  and  1</w:t>
      </w:r>
      <w:r w:rsidRPr="007A5DD8">
        <w:rPr>
          <w:sz w:val="24"/>
          <w:szCs w:val="24"/>
          <w:vertAlign w:val="superscript"/>
        </w:rPr>
        <w:t>st</w:t>
      </w:r>
      <w:r w:rsidRPr="007A5DD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7A5DD8" w:rsidRDefault="00430EC3" w:rsidP="00430EC3">
      <w:pPr>
        <w:spacing w:line="480" w:lineRule="auto"/>
        <w:jc w:val="both"/>
        <w:rPr>
          <w:sz w:val="24"/>
          <w:szCs w:val="24"/>
        </w:rPr>
      </w:pPr>
      <w:r w:rsidRPr="007A5DD8">
        <w:rPr>
          <w:sz w:val="24"/>
          <w:szCs w:val="24"/>
        </w:rPr>
        <w:t>Third, is Israel which is a place called the “</w:t>
      </w:r>
      <w:r w:rsidRPr="007A5DD8">
        <w:rPr>
          <w:b/>
          <w:sz w:val="24"/>
          <w:szCs w:val="24"/>
        </w:rPr>
        <w:t>City of David</w:t>
      </w:r>
      <w:r w:rsidRPr="007A5DD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A5DD8">
        <w:rPr>
          <w:sz w:val="24"/>
          <w:szCs w:val="24"/>
          <w:vertAlign w:val="superscript"/>
        </w:rPr>
        <w:t>st</w:t>
      </w:r>
      <w:r w:rsidRPr="007A5DD8">
        <w:rPr>
          <w:sz w:val="24"/>
          <w:szCs w:val="24"/>
        </w:rPr>
        <w:t xml:space="preserve"> Corinthians 6:1-11; Ephesians 6:10-20 and Wisdom of Solomon 5:15-23. Israel worships the Law in Romans 1:18-16:27. For the strength of sin is the Law in 1</w:t>
      </w:r>
      <w:r w:rsidRPr="007A5DD8">
        <w:rPr>
          <w:sz w:val="24"/>
          <w:szCs w:val="24"/>
          <w:vertAlign w:val="superscript"/>
        </w:rPr>
        <w:t>st</w:t>
      </w:r>
      <w:r w:rsidRPr="007A5DD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A5DD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A5DD8">
        <w:rPr>
          <w:sz w:val="24"/>
          <w:szCs w:val="24"/>
          <w:vertAlign w:val="superscript"/>
        </w:rPr>
        <w:t>nd</w:t>
      </w:r>
      <w:r w:rsidRPr="007A5DD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A5DD8">
        <w:rPr>
          <w:sz w:val="24"/>
          <w:szCs w:val="24"/>
          <w:vertAlign w:val="superscript"/>
        </w:rPr>
        <w:t>st</w:t>
      </w:r>
      <w:r w:rsidRPr="007A5DD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A5DD8">
        <w:rPr>
          <w:sz w:val="24"/>
          <w:szCs w:val="24"/>
          <w:vertAlign w:val="superscript"/>
        </w:rPr>
        <w:t>st</w:t>
      </w:r>
      <w:r w:rsidRPr="007A5DD8">
        <w:rPr>
          <w:sz w:val="24"/>
          <w:szCs w:val="24"/>
        </w:rPr>
        <w:t xml:space="preserve"> Corinthians 1:27.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w:t>
      </w:r>
    </w:p>
    <w:p w:rsidR="00430EC3" w:rsidRPr="007A5DD8" w:rsidRDefault="00430EC3" w:rsidP="00430EC3">
      <w:pPr>
        <w:spacing w:before="240" w:line="480" w:lineRule="auto"/>
        <w:jc w:val="both"/>
        <w:rPr>
          <w:sz w:val="24"/>
          <w:szCs w:val="24"/>
        </w:rPr>
      </w:pPr>
      <w:r w:rsidRPr="007A5DD8">
        <w:rPr>
          <w:sz w:val="24"/>
          <w:szCs w:val="24"/>
        </w:rPr>
        <w:t>How to Retain Divine Healing is in 1</w:t>
      </w:r>
      <w:r w:rsidRPr="007A5DD8">
        <w:rPr>
          <w:sz w:val="24"/>
          <w:szCs w:val="24"/>
          <w:vertAlign w:val="superscript"/>
        </w:rPr>
        <w:t>st</w:t>
      </w:r>
      <w:r w:rsidRPr="007A5DD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A5DD8">
        <w:rPr>
          <w:sz w:val="24"/>
          <w:szCs w:val="24"/>
        </w:rPr>
        <w:lastRenderedPageBreak/>
        <w:t>Father Stephen’s Inerrant Word is in Exodus 15:26; Matthew 8:17; Romans 10:17; 1</w:t>
      </w:r>
      <w:r w:rsidRPr="007A5DD8">
        <w:rPr>
          <w:sz w:val="24"/>
          <w:szCs w:val="24"/>
          <w:vertAlign w:val="superscript"/>
        </w:rPr>
        <w:t>st</w:t>
      </w:r>
      <w:r w:rsidRPr="007A5DD8">
        <w:rPr>
          <w:sz w:val="24"/>
          <w:szCs w:val="24"/>
        </w:rPr>
        <w:t xml:space="preserve"> Peter 1:17-21; 2:24 &amp; Acts 7:1-53. Contend in the Faith for Your Healing is in John 8:44; Romans 10:9; James 4:1-10; 1</w:t>
      </w:r>
      <w:r w:rsidRPr="007A5DD8">
        <w:rPr>
          <w:sz w:val="24"/>
          <w:szCs w:val="24"/>
          <w:vertAlign w:val="superscript"/>
        </w:rPr>
        <w:t>st</w:t>
      </w:r>
      <w:r w:rsidRPr="007A5DD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A5DD8">
        <w:rPr>
          <w:sz w:val="24"/>
          <w:szCs w:val="24"/>
          <w:vertAlign w:val="superscript"/>
        </w:rPr>
        <w:t>nd</w:t>
      </w:r>
      <w:r w:rsidRPr="007A5DD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A5DD8">
        <w:rPr>
          <w:sz w:val="24"/>
          <w:szCs w:val="24"/>
          <w:vertAlign w:val="superscript"/>
        </w:rPr>
        <w:t>st</w:t>
      </w:r>
      <w:r w:rsidRPr="007A5DD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A5DD8">
        <w:rPr>
          <w:sz w:val="24"/>
          <w:szCs w:val="24"/>
          <w:vertAlign w:val="superscript"/>
        </w:rPr>
        <w:t>nd</w:t>
      </w:r>
      <w:r w:rsidRPr="007A5DD8">
        <w:rPr>
          <w:sz w:val="24"/>
          <w:szCs w:val="24"/>
        </w:rPr>
        <w:t xml:space="preserve"> Corinthians 1:8-10; 11:23-33; 12:7; Philippians 2:25-27. Divine Healing is </w:t>
      </w:r>
      <w:r w:rsidRPr="007A5DD8">
        <w:rPr>
          <w:sz w:val="24"/>
          <w:szCs w:val="24"/>
        </w:rPr>
        <w:lastRenderedPageBreak/>
        <w:t>only Taught by False Cults is in Acts 8:9-25. Divine Healing puts more Emphasis upon the Body than upon the Soul is in Isaiah 53:4-5; 1</w:t>
      </w:r>
      <w:r w:rsidRPr="007A5DD8">
        <w:rPr>
          <w:sz w:val="24"/>
          <w:szCs w:val="24"/>
          <w:vertAlign w:val="superscript"/>
        </w:rPr>
        <w:t>st</w:t>
      </w:r>
      <w:r w:rsidRPr="007A5DD8">
        <w:rPr>
          <w:sz w:val="24"/>
          <w:szCs w:val="24"/>
        </w:rPr>
        <w:t xml:space="preserve"> Corinthians 6:19-20; 1</w:t>
      </w:r>
      <w:r w:rsidRPr="007A5DD8">
        <w:rPr>
          <w:sz w:val="24"/>
          <w:szCs w:val="24"/>
          <w:vertAlign w:val="superscript"/>
        </w:rPr>
        <w:t>st</w:t>
      </w:r>
      <w:r w:rsidRPr="007A5DD8">
        <w:rPr>
          <w:sz w:val="24"/>
          <w:szCs w:val="24"/>
        </w:rPr>
        <w:t xml:space="preserve"> Peter 2:24; Acts 3:12-13; 8:5-8; 9:36-42; 14:6-10; 16:16-18; 19:11-12; 28:7-9. If the Father Stephen created Herbs and Drugs, does He not expect Man to use them for Healing? Some Scriptures are in 1</w:t>
      </w:r>
      <w:r w:rsidRPr="007A5DD8">
        <w:rPr>
          <w:sz w:val="24"/>
          <w:szCs w:val="24"/>
          <w:vertAlign w:val="superscript"/>
        </w:rPr>
        <w:t>st</w:t>
      </w:r>
      <w:r w:rsidRPr="007A5DD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A5DD8">
        <w:rPr>
          <w:b/>
          <w:sz w:val="24"/>
          <w:szCs w:val="24"/>
        </w:rPr>
        <w:t>took</w:t>
      </w:r>
      <w:r w:rsidRPr="007A5DD8">
        <w:rPr>
          <w:sz w:val="24"/>
          <w:szCs w:val="24"/>
        </w:rPr>
        <w:t>” and “</w:t>
      </w:r>
      <w:r w:rsidRPr="007A5DD8">
        <w:rPr>
          <w:b/>
          <w:sz w:val="24"/>
          <w:szCs w:val="24"/>
        </w:rPr>
        <w:t>bore</w:t>
      </w:r>
      <w:r w:rsidRPr="007A5DD8">
        <w:rPr>
          <w:sz w:val="24"/>
          <w:szCs w:val="24"/>
        </w:rPr>
        <w:t>” in Isaiah 53:11-12. Nor does the word “</w:t>
      </w:r>
      <w:r w:rsidRPr="007A5DD8">
        <w:rPr>
          <w:b/>
          <w:sz w:val="24"/>
          <w:szCs w:val="24"/>
        </w:rPr>
        <w:t>fulfilled</w:t>
      </w:r>
      <w:r w:rsidRPr="007A5DD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A5DD8">
        <w:rPr>
          <w:sz w:val="24"/>
          <w:szCs w:val="24"/>
          <w:vertAlign w:val="superscript"/>
        </w:rPr>
        <w:t>st</w:t>
      </w:r>
      <w:r w:rsidRPr="007A5DD8">
        <w:rPr>
          <w:sz w:val="24"/>
          <w:szCs w:val="24"/>
        </w:rPr>
        <w:t xml:space="preserve"> John 3:9 &amp; James 4:2. The Failure by Many to receive Healing weakens the Faith of the Whole Church, which is not always true is in Hebrews 11:1 &amp; Mark 16:17.  </w:t>
      </w:r>
    </w:p>
    <w:p w:rsidR="00430EC3" w:rsidRPr="007A5DD8" w:rsidRDefault="00430EC3" w:rsidP="00430EC3">
      <w:pPr>
        <w:spacing w:before="240" w:line="240" w:lineRule="auto"/>
        <w:jc w:val="center"/>
        <w:rPr>
          <w:b/>
          <w:sz w:val="24"/>
          <w:szCs w:val="24"/>
        </w:rPr>
      </w:pPr>
      <w:r w:rsidRPr="007A5DD8">
        <w:rPr>
          <w:b/>
          <w:sz w:val="24"/>
          <w:szCs w:val="24"/>
        </w:rPr>
        <w:t>Where is the Lord Lucifer locked up on the Earth by the Father Stephen?</w:t>
      </w:r>
    </w:p>
    <w:p w:rsidR="00430EC3" w:rsidRPr="007A5DD8" w:rsidRDefault="00430EC3" w:rsidP="00430EC3">
      <w:pPr>
        <w:spacing w:before="240" w:line="240" w:lineRule="auto"/>
        <w:jc w:val="center"/>
        <w:rPr>
          <w:b/>
          <w:sz w:val="24"/>
          <w:szCs w:val="24"/>
        </w:rPr>
      </w:pPr>
      <w:r w:rsidRPr="007A5DD8">
        <w:rPr>
          <w:b/>
          <w:sz w:val="24"/>
          <w:szCs w:val="24"/>
        </w:rPr>
        <w:t>THE PRISON IN EGYPT FOR ALL ETERNITY IN THE BOOK OF THE PROPHETS</w:t>
      </w:r>
    </w:p>
    <w:p w:rsidR="00430EC3" w:rsidRPr="007A5DD8" w:rsidRDefault="00430EC3" w:rsidP="00430EC3">
      <w:pPr>
        <w:spacing w:before="240" w:line="480" w:lineRule="auto"/>
        <w:jc w:val="both"/>
        <w:rPr>
          <w:sz w:val="24"/>
          <w:szCs w:val="24"/>
        </w:rPr>
      </w:pPr>
      <w:r w:rsidRPr="007A5D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A5DD8">
        <w:rPr>
          <w:sz w:val="24"/>
          <w:szCs w:val="24"/>
          <w:vertAlign w:val="superscript"/>
        </w:rPr>
        <w:t>st</w:t>
      </w:r>
      <w:r w:rsidRPr="007A5DD8">
        <w:rPr>
          <w:sz w:val="24"/>
          <w:szCs w:val="24"/>
        </w:rPr>
        <w:t xml:space="preserve"> Peter 3:19 &amp; Revelation 20:4. In Tobit 3:1-8:21 details the story about Tobias and Sarah getting married. But before, Tobias, Sarah had married many Men before and when they went </w:t>
      </w:r>
      <w:r w:rsidRPr="007A5DD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7A5DD8" w:rsidRDefault="00430EC3" w:rsidP="00430EC3">
      <w:pPr>
        <w:spacing w:before="240" w:line="480" w:lineRule="auto"/>
        <w:jc w:val="center"/>
        <w:rPr>
          <w:b/>
          <w:sz w:val="24"/>
          <w:szCs w:val="24"/>
        </w:rPr>
      </w:pPr>
      <w:r w:rsidRPr="007A5DD8">
        <w:rPr>
          <w:b/>
          <w:sz w:val="24"/>
          <w:szCs w:val="24"/>
        </w:rPr>
        <w:t>THE PRISON IN BABYLON FOR 7 YEARS TO 1 YEAR IN THE BOOK OF THE PROPHETS</w:t>
      </w:r>
    </w:p>
    <w:p w:rsidR="00430EC3" w:rsidRPr="007A5DD8" w:rsidRDefault="00430EC3" w:rsidP="00430EC3">
      <w:pPr>
        <w:spacing w:before="240" w:line="480" w:lineRule="auto"/>
        <w:jc w:val="both"/>
        <w:rPr>
          <w:sz w:val="24"/>
          <w:szCs w:val="24"/>
        </w:rPr>
      </w:pPr>
      <w:r w:rsidRPr="007A5DD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A5DD8">
        <w:rPr>
          <w:sz w:val="24"/>
          <w:szCs w:val="24"/>
        </w:rPr>
        <w:lastRenderedPageBreak/>
        <w:t>Michael and His Angels (Lords) in Acts 7:42-43. But Lucifer &amp; His Angels (Lords) cannot be worshipped in Colossians 2:18; Revelation 19:10 &amp; 1</w:t>
      </w:r>
      <w:r w:rsidRPr="007A5DD8">
        <w:rPr>
          <w:sz w:val="24"/>
          <w:szCs w:val="24"/>
          <w:vertAlign w:val="superscript"/>
        </w:rPr>
        <w:t>st</w:t>
      </w:r>
      <w:r w:rsidRPr="007A5DD8">
        <w:rPr>
          <w:sz w:val="24"/>
          <w:szCs w:val="24"/>
        </w:rPr>
        <w:t xml:space="preserve"> Timothy 2:5. </w:t>
      </w:r>
    </w:p>
    <w:p w:rsidR="00430EC3" w:rsidRPr="007A5DD8" w:rsidRDefault="00430EC3" w:rsidP="00430EC3">
      <w:pPr>
        <w:spacing w:before="240" w:line="480" w:lineRule="auto"/>
        <w:jc w:val="center"/>
        <w:rPr>
          <w:b/>
          <w:sz w:val="24"/>
          <w:szCs w:val="24"/>
        </w:rPr>
      </w:pPr>
      <w:r w:rsidRPr="007A5DD8">
        <w:rPr>
          <w:b/>
          <w:sz w:val="24"/>
          <w:szCs w:val="24"/>
        </w:rPr>
        <w:t>THE PRISON IN ISRAEL FOR UNDER 1 YEAR (A MONTH) IN THE BOOK OF THE DEAD</w:t>
      </w:r>
    </w:p>
    <w:p w:rsidR="00430EC3" w:rsidRPr="007A5DD8" w:rsidRDefault="00430EC3" w:rsidP="00430EC3">
      <w:pPr>
        <w:spacing w:before="240" w:line="480" w:lineRule="auto"/>
        <w:jc w:val="both"/>
        <w:rPr>
          <w:sz w:val="24"/>
          <w:szCs w:val="24"/>
        </w:rPr>
      </w:pPr>
      <w:r w:rsidRPr="007A5DD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A5DD8">
        <w:rPr>
          <w:sz w:val="24"/>
          <w:szCs w:val="24"/>
          <w:vertAlign w:val="superscript"/>
        </w:rPr>
        <w:t>st</w:t>
      </w:r>
      <w:r w:rsidRPr="007A5DD8">
        <w:rPr>
          <w:sz w:val="24"/>
          <w:szCs w:val="24"/>
        </w:rPr>
        <w:t xml:space="preserve"> Corinthians 6:1-11; Ephesians 6:10-20  &amp; Wisdom of Solomon 5:15-23. Israel worships the Law in Romans 1:8-16:27. For the Whole Law operates with the Strength of Sin which is the Law in 1</w:t>
      </w:r>
      <w:r w:rsidRPr="007A5DD8">
        <w:rPr>
          <w:sz w:val="24"/>
          <w:szCs w:val="24"/>
          <w:vertAlign w:val="superscript"/>
        </w:rPr>
        <w:t>st</w:t>
      </w:r>
      <w:r w:rsidRPr="007A5DD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7A5DD8" w:rsidRDefault="00430EC3" w:rsidP="00430EC3">
      <w:pPr>
        <w:spacing w:line="480" w:lineRule="auto"/>
        <w:jc w:val="both"/>
        <w:rPr>
          <w:sz w:val="24"/>
          <w:szCs w:val="24"/>
        </w:rPr>
      </w:pPr>
      <w:r w:rsidRPr="007A5DD8">
        <w:rPr>
          <w:sz w:val="24"/>
          <w:szCs w:val="24"/>
        </w:rPr>
        <w:t xml:space="preserve">His Revelations is proven in scripture. Revelations are done by God to show His divine attributes on a particular subject and to demonstrate His divine purposes or His divine prerogatives. In the </w:t>
      </w:r>
      <w:r w:rsidRPr="007A5DD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A5DD8">
        <w:rPr>
          <w:b/>
          <w:sz w:val="24"/>
          <w:szCs w:val="24"/>
        </w:rPr>
        <w:t>GOD (FATHER STEPHEN)</w:t>
      </w:r>
      <w:r w:rsidRPr="007A5DD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A5DD8">
        <w:rPr>
          <w:sz w:val="24"/>
          <w:szCs w:val="24"/>
        </w:rPr>
        <w:lastRenderedPageBreak/>
        <w:t>(Lords) has He ever said: ‘Sit at My right hand, till I make Your Enemies Your footstool!’ Are they not all Ministering Spirits sent forth to Minister for those who will inherit salvation (protection)?” In 2</w:t>
      </w:r>
      <w:r w:rsidRPr="007A5DD8">
        <w:rPr>
          <w:sz w:val="24"/>
          <w:szCs w:val="24"/>
          <w:vertAlign w:val="superscript"/>
        </w:rPr>
        <w:t>nd</w:t>
      </w:r>
      <w:r w:rsidRPr="007A5DD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A5DD8">
        <w:rPr>
          <w:sz w:val="24"/>
          <w:szCs w:val="24"/>
          <w:vertAlign w:val="superscript"/>
        </w:rPr>
        <w:t>rd</w:t>
      </w:r>
      <w:r w:rsidRPr="007A5DD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A5DD8">
        <w:rPr>
          <w:sz w:val="24"/>
          <w:szCs w:val="24"/>
          <w:vertAlign w:val="superscript"/>
        </w:rPr>
        <w:t>st</w:t>
      </w:r>
      <w:r w:rsidRPr="007A5DD8">
        <w:rPr>
          <w:sz w:val="24"/>
          <w:szCs w:val="24"/>
        </w:rPr>
        <w:t xml:space="preserve"> Corinthians 14:6 mentions “Now Brethren, if I come unto You speaking with tongues, what shall I profit You, except I shall speak to You by revelation…?” In 1</w:t>
      </w:r>
      <w:r w:rsidRPr="007A5DD8">
        <w:rPr>
          <w:sz w:val="24"/>
          <w:szCs w:val="24"/>
          <w:vertAlign w:val="superscript"/>
        </w:rPr>
        <w:t>st</w:t>
      </w:r>
      <w:r w:rsidRPr="007A5DD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A5DD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A5DD8">
        <w:rPr>
          <w:sz w:val="24"/>
          <w:szCs w:val="24"/>
          <w:vertAlign w:val="superscript"/>
        </w:rPr>
        <w:t>st</w:t>
      </w:r>
      <w:r w:rsidRPr="007A5DD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A5DD8">
        <w:rPr>
          <w:sz w:val="24"/>
          <w:szCs w:val="24"/>
          <w:vertAlign w:val="superscript"/>
        </w:rPr>
        <w:t>st</w:t>
      </w:r>
      <w:r w:rsidRPr="007A5DD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A5DD8">
        <w:rPr>
          <w:sz w:val="24"/>
          <w:szCs w:val="24"/>
          <w:vertAlign w:val="superscript"/>
        </w:rPr>
        <w:t>st</w:t>
      </w:r>
      <w:r w:rsidRPr="007A5DD8">
        <w:rPr>
          <w:sz w:val="24"/>
          <w:szCs w:val="24"/>
        </w:rPr>
        <w:t xml:space="preserve"> Samuel 3:1 (NKJV) declares “Now the Boy ministered to the Lord before Eli. And the word of the Lord was rare in those days, there was no widespread revelation.” </w:t>
      </w:r>
    </w:p>
    <w:p w:rsidR="00430EC3" w:rsidRPr="007A5DD8" w:rsidRDefault="00430EC3" w:rsidP="00430EC3">
      <w:pPr>
        <w:spacing w:line="480" w:lineRule="auto"/>
        <w:jc w:val="both"/>
        <w:rPr>
          <w:sz w:val="24"/>
          <w:szCs w:val="24"/>
        </w:rPr>
      </w:pPr>
      <w:r w:rsidRPr="007A5DD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A5DD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A5DD8">
        <w:rPr>
          <w:sz w:val="24"/>
          <w:szCs w:val="24"/>
          <w:vertAlign w:val="superscript"/>
        </w:rPr>
        <w:t>TH</w:t>
      </w:r>
      <w:r w:rsidRPr="007A5DD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A5DD8">
        <w:rPr>
          <w:sz w:val="24"/>
          <w:szCs w:val="24"/>
          <w:vertAlign w:val="superscript"/>
        </w:rPr>
        <w:t>nd</w:t>
      </w:r>
      <w:r w:rsidRPr="007A5DD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A5DD8">
        <w:rPr>
          <w:sz w:val="24"/>
          <w:szCs w:val="24"/>
          <w:vertAlign w:val="superscript"/>
        </w:rPr>
        <w:t>st</w:t>
      </w:r>
      <w:r w:rsidRPr="007A5DD8">
        <w:rPr>
          <w:sz w:val="24"/>
          <w:szCs w:val="24"/>
        </w:rPr>
        <w:t xml:space="preserve"> John 5:6-13 &amp; Acts 2:17-7:59) on all Flesh. Your Sons and Your Daughters shall prophesy...Your Old Men shall dream dreams.” </w:t>
      </w:r>
    </w:p>
    <w:p w:rsidR="00430EC3" w:rsidRPr="007A5DD8" w:rsidRDefault="00430EC3" w:rsidP="00430EC3">
      <w:pPr>
        <w:spacing w:line="480" w:lineRule="auto"/>
        <w:jc w:val="both"/>
        <w:rPr>
          <w:sz w:val="24"/>
          <w:szCs w:val="24"/>
        </w:rPr>
      </w:pPr>
      <w:r w:rsidRPr="007A5DD8">
        <w:rPr>
          <w:sz w:val="24"/>
          <w:szCs w:val="24"/>
        </w:rPr>
        <w:t xml:space="preserve">His Visions are proven in scripture. Visions are done by God to show the perfect Heavenly Realms to Man and to understand the Angelical Realms. In Ezekiel chapter 1 and 10 details the </w:t>
      </w:r>
      <w:r w:rsidRPr="007A5DD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A5DD8">
        <w:rPr>
          <w:sz w:val="24"/>
          <w:szCs w:val="24"/>
          <w:vertAlign w:val="superscript"/>
        </w:rPr>
        <w:t>nd</w:t>
      </w:r>
      <w:r w:rsidRPr="007A5DD8">
        <w:rPr>
          <w:sz w:val="24"/>
          <w:szCs w:val="24"/>
        </w:rPr>
        <w:t xml:space="preserve"> Esdras 9:38-10:59 tells us about the Vision of the Weeping Woman. In 2</w:t>
      </w:r>
      <w:r w:rsidRPr="007A5DD8">
        <w:rPr>
          <w:sz w:val="24"/>
          <w:szCs w:val="24"/>
          <w:vertAlign w:val="superscript"/>
        </w:rPr>
        <w:t>nd</w:t>
      </w:r>
      <w:r w:rsidRPr="007A5DD8">
        <w:rPr>
          <w:sz w:val="24"/>
          <w:szCs w:val="24"/>
        </w:rPr>
        <w:t xml:space="preserve"> Esdras 11:1-12:39 tells us about the Vision of the Eagle. In 2</w:t>
      </w:r>
      <w:r w:rsidRPr="007A5DD8">
        <w:rPr>
          <w:sz w:val="24"/>
          <w:szCs w:val="24"/>
          <w:vertAlign w:val="superscript"/>
        </w:rPr>
        <w:t>nd</w:t>
      </w:r>
      <w:r w:rsidRPr="007A5DD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A5DD8">
        <w:rPr>
          <w:sz w:val="24"/>
          <w:szCs w:val="24"/>
          <w:vertAlign w:val="superscript"/>
        </w:rPr>
        <w:t>nd</w:t>
      </w:r>
      <w:r w:rsidRPr="007A5DD8">
        <w:rPr>
          <w:sz w:val="24"/>
          <w:szCs w:val="24"/>
        </w:rPr>
        <w:t xml:space="preserve"> Corinthians 13:1 and Matthew 18:16. In 2</w:t>
      </w:r>
      <w:r w:rsidRPr="007A5DD8">
        <w:rPr>
          <w:sz w:val="24"/>
          <w:szCs w:val="24"/>
          <w:vertAlign w:val="superscript"/>
        </w:rPr>
        <w:t>nd</w:t>
      </w:r>
      <w:r w:rsidRPr="007A5DD8">
        <w:rPr>
          <w:sz w:val="24"/>
          <w:szCs w:val="24"/>
        </w:rPr>
        <w:t xml:space="preserve"> Esdras 15:28-33 tells us about the Terrifying Vision of Warfare. In 1</w:t>
      </w:r>
      <w:r w:rsidRPr="007A5DD8">
        <w:rPr>
          <w:sz w:val="24"/>
          <w:szCs w:val="24"/>
          <w:vertAlign w:val="superscript"/>
        </w:rPr>
        <w:t>st</w:t>
      </w:r>
      <w:r w:rsidRPr="007A5DD8">
        <w:rPr>
          <w:sz w:val="24"/>
          <w:szCs w:val="24"/>
        </w:rPr>
        <w:t xml:space="preserve"> Enoch pages 487-488 are the Vision of Heaven, the Watchers and the Giants. In 1</w:t>
      </w:r>
      <w:r w:rsidRPr="007A5DD8">
        <w:rPr>
          <w:sz w:val="24"/>
          <w:szCs w:val="24"/>
          <w:vertAlign w:val="superscript"/>
        </w:rPr>
        <w:t>st</w:t>
      </w:r>
      <w:r w:rsidRPr="007A5DD8">
        <w:rPr>
          <w:sz w:val="24"/>
          <w:szCs w:val="24"/>
        </w:rPr>
        <w:t xml:space="preserve"> Enoch pages 488-494 is the Visions of the Journeys in Hell &amp; </w:t>
      </w:r>
      <w:r w:rsidRPr="007A5DD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7A5DD8" w:rsidRDefault="00430EC3" w:rsidP="00430EC3">
      <w:pPr>
        <w:spacing w:line="480" w:lineRule="auto"/>
        <w:jc w:val="both"/>
        <w:rPr>
          <w:sz w:val="24"/>
          <w:szCs w:val="24"/>
        </w:rPr>
      </w:pPr>
      <w:r w:rsidRPr="007A5DD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A5DD8">
        <w:rPr>
          <w:sz w:val="24"/>
          <w:szCs w:val="24"/>
          <w:vertAlign w:val="superscript"/>
        </w:rPr>
        <w:t>st</w:t>
      </w:r>
      <w:r w:rsidRPr="007A5DD8">
        <w:rPr>
          <w:sz w:val="24"/>
          <w:szCs w:val="24"/>
        </w:rPr>
        <w:t xml:space="preserve"> Corinthians 14:21. Second, are speaking in tongues as means for rejoicing in 1</w:t>
      </w:r>
      <w:r w:rsidRPr="007A5DD8">
        <w:rPr>
          <w:sz w:val="24"/>
          <w:szCs w:val="24"/>
          <w:vertAlign w:val="superscript"/>
        </w:rPr>
        <w:t>st</w:t>
      </w:r>
      <w:r w:rsidRPr="007A5DD8">
        <w:rPr>
          <w:sz w:val="24"/>
          <w:szCs w:val="24"/>
        </w:rPr>
        <w:t xml:space="preserve"> Corinthians 14:15 and Ephesians 5:18-19. Third, are speaking in tongues as means for communion with God in a private setting of true prayer in 1</w:t>
      </w:r>
      <w:r w:rsidRPr="007A5DD8">
        <w:rPr>
          <w:sz w:val="24"/>
          <w:szCs w:val="24"/>
          <w:vertAlign w:val="superscript"/>
        </w:rPr>
        <w:t>st</w:t>
      </w:r>
      <w:r w:rsidRPr="007A5DD8">
        <w:rPr>
          <w:sz w:val="24"/>
          <w:szCs w:val="24"/>
        </w:rPr>
        <w:t xml:space="preserve"> Corinthians 14:15. Fourth, are speaking in tongues for self-edification in 1</w:t>
      </w:r>
      <w:r w:rsidRPr="007A5DD8">
        <w:rPr>
          <w:sz w:val="24"/>
          <w:szCs w:val="24"/>
          <w:vertAlign w:val="superscript"/>
        </w:rPr>
        <w:t>st</w:t>
      </w:r>
      <w:r w:rsidRPr="007A5DD8">
        <w:rPr>
          <w:sz w:val="24"/>
          <w:szCs w:val="24"/>
        </w:rPr>
        <w:t xml:space="preserve"> Corinthians 14:4 and Jude 20. Fifth, are speaking in tongues for edification of the Church accompanied by the interpretation in 1</w:t>
      </w:r>
      <w:r w:rsidRPr="007A5DD8">
        <w:rPr>
          <w:sz w:val="24"/>
          <w:szCs w:val="24"/>
          <w:vertAlign w:val="superscript"/>
        </w:rPr>
        <w:t>st</w:t>
      </w:r>
      <w:r w:rsidRPr="007A5DD8">
        <w:rPr>
          <w:sz w:val="24"/>
          <w:szCs w:val="24"/>
        </w:rPr>
        <w:t xml:space="preserve"> Corinthians 14:5. Sixth, are speaking in tongues as the evidence of baptism in Acts 2:4; 10:45-46; 19:6. If You have any questions on the ten baptisms, You must get My book called “</w:t>
      </w:r>
      <w:r w:rsidRPr="007A5DD8">
        <w:rPr>
          <w:b/>
          <w:sz w:val="24"/>
          <w:szCs w:val="24"/>
        </w:rPr>
        <w:t>What are the Father Stephen’s Ten Baptisms in the Christian Era</w:t>
      </w:r>
      <w:r w:rsidRPr="007A5DD8">
        <w:rPr>
          <w:sz w:val="24"/>
          <w:szCs w:val="24"/>
        </w:rPr>
        <w:t>.” Seventh, are the evidence  of  the  filling  of  the  Holy  Spirit  in  Acts 2:4;  10:45-46; 19:6. Eighth, are speaking in tongues as the fulfillment of Isaiah and Jesus’ prophesies in Mark 16:17 with Acts 2:4; 10:46; 19:6 &amp; 1</w:t>
      </w:r>
      <w:r w:rsidRPr="007A5DD8">
        <w:rPr>
          <w:sz w:val="24"/>
          <w:szCs w:val="24"/>
          <w:vertAlign w:val="superscript"/>
        </w:rPr>
        <w:t>st</w:t>
      </w:r>
      <w:r w:rsidRPr="007A5DD8">
        <w:rPr>
          <w:sz w:val="24"/>
          <w:szCs w:val="24"/>
        </w:rPr>
        <w:t xml:space="preserve"> Corinthians 14:5, 14-18, 39, and Isaiah 28:11 with 1</w:t>
      </w:r>
      <w:r w:rsidRPr="007A5DD8">
        <w:rPr>
          <w:sz w:val="24"/>
          <w:szCs w:val="24"/>
          <w:vertAlign w:val="superscript"/>
        </w:rPr>
        <w:t>st</w:t>
      </w:r>
      <w:r w:rsidRPr="007A5DD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A5DD8">
        <w:rPr>
          <w:sz w:val="24"/>
          <w:szCs w:val="24"/>
          <w:vertAlign w:val="superscript"/>
        </w:rPr>
        <w:t>st</w:t>
      </w:r>
      <w:r w:rsidRPr="007A5DD8">
        <w:rPr>
          <w:sz w:val="24"/>
          <w:szCs w:val="24"/>
        </w:rPr>
        <w:t xml:space="preserve"> Corinthians 12:28; 14:21. Twelfth, are speaking in tongues as the proof of the Holy Ghost interceding through us in prayer in Romans 8:26; 1</w:t>
      </w:r>
      <w:r w:rsidRPr="007A5DD8">
        <w:rPr>
          <w:sz w:val="24"/>
          <w:szCs w:val="24"/>
          <w:vertAlign w:val="superscript"/>
        </w:rPr>
        <w:t>st</w:t>
      </w:r>
      <w:r w:rsidRPr="007A5DD8">
        <w:rPr>
          <w:sz w:val="24"/>
          <w:szCs w:val="24"/>
        </w:rPr>
        <w:t xml:space="preserve"> Corinthians 14:4 </w:t>
      </w:r>
      <w:r w:rsidRPr="007A5DD8">
        <w:rPr>
          <w:sz w:val="24"/>
          <w:szCs w:val="24"/>
        </w:rPr>
        <w:lastRenderedPageBreak/>
        <w:t>and Ephesians 6:18. Thirteenth, are speaking in tongues as the confirmation of the Word of God when it is preached, taught or counseled in Mark 16:17, 20 and 1</w:t>
      </w:r>
      <w:r w:rsidRPr="007A5DD8">
        <w:rPr>
          <w:sz w:val="24"/>
          <w:szCs w:val="24"/>
          <w:vertAlign w:val="superscript"/>
        </w:rPr>
        <w:t>st</w:t>
      </w:r>
      <w:r w:rsidRPr="007A5DD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7A5DD8" w:rsidRDefault="00430EC3" w:rsidP="00430EC3">
      <w:pPr>
        <w:spacing w:line="480" w:lineRule="auto"/>
        <w:jc w:val="both"/>
        <w:rPr>
          <w:sz w:val="24"/>
          <w:szCs w:val="24"/>
        </w:rPr>
      </w:pPr>
      <w:r w:rsidRPr="007A5DD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A5DD8">
        <w:rPr>
          <w:sz w:val="24"/>
          <w:szCs w:val="24"/>
          <w:vertAlign w:val="superscript"/>
        </w:rPr>
        <w:t>st</w:t>
      </w:r>
      <w:r w:rsidRPr="007A5DD8">
        <w:rPr>
          <w:sz w:val="24"/>
          <w:szCs w:val="24"/>
        </w:rPr>
        <w:t xml:space="preserve"> Corinthians 12:8-10, 28, the 8 Spiritual Gifts of the Son Jesus in Ephesians 4:11, the 16 Spiritual Gifts of the Son Jesus &amp; the Brother John the Holy Ghost is in 1</w:t>
      </w:r>
      <w:r w:rsidRPr="007A5DD8">
        <w:rPr>
          <w:sz w:val="24"/>
          <w:szCs w:val="24"/>
          <w:vertAlign w:val="superscript"/>
        </w:rPr>
        <w:t>st</w:t>
      </w:r>
      <w:r w:rsidRPr="007A5DD8">
        <w:rPr>
          <w:sz w:val="24"/>
          <w:szCs w:val="24"/>
        </w:rPr>
        <w:t xml:space="preserve"> Corinthians 12:28 &amp; the 8 Gifts of the Father Stephen in Romans 12:3-8. Also the 3 special graces of the Father Stephen is hospitality in 1</w:t>
      </w:r>
      <w:r w:rsidRPr="007A5DD8">
        <w:rPr>
          <w:sz w:val="24"/>
          <w:szCs w:val="24"/>
          <w:vertAlign w:val="superscript"/>
        </w:rPr>
        <w:t>st</w:t>
      </w:r>
      <w:r w:rsidRPr="007A5DD8">
        <w:rPr>
          <w:sz w:val="24"/>
          <w:szCs w:val="24"/>
        </w:rPr>
        <w:t xml:space="preserve"> Peter 4:10-11, celibacy in Matthew 19:10; 1</w:t>
      </w:r>
      <w:r w:rsidRPr="007A5DD8">
        <w:rPr>
          <w:sz w:val="24"/>
          <w:szCs w:val="24"/>
          <w:vertAlign w:val="superscript"/>
        </w:rPr>
        <w:t>st</w:t>
      </w:r>
      <w:r w:rsidRPr="007A5DD8">
        <w:rPr>
          <w:sz w:val="24"/>
          <w:szCs w:val="24"/>
        </w:rPr>
        <w:t xml:space="preserve"> Corinthians 7:7-9, 27; 1</w:t>
      </w:r>
      <w:r w:rsidRPr="007A5DD8">
        <w:rPr>
          <w:sz w:val="24"/>
          <w:szCs w:val="24"/>
          <w:vertAlign w:val="superscript"/>
        </w:rPr>
        <w:t>st</w:t>
      </w:r>
      <w:r w:rsidRPr="007A5DD8">
        <w:rPr>
          <w:sz w:val="24"/>
          <w:szCs w:val="24"/>
        </w:rPr>
        <w:t xml:space="preserve"> Timothy 4:3 &amp; Revelation 14:4 and martyrdom in Acts 7:59-60 &amp; 2</w:t>
      </w:r>
      <w:r w:rsidRPr="007A5DD8">
        <w:rPr>
          <w:sz w:val="24"/>
          <w:szCs w:val="24"/>
          <w:vertAlign w:val="superscript"/>
        </w:rPr>
        <w:t>nd</w:t>
      </w:r>
      <w:r w:rsidRPr="007A5DD8">
        <w:rPr>
          <w:sz w:val="24"/>
          <w:szCs w:val="24"/>
        </w:rPr>
        <w:t xml:space="preserve"> Timothy 4:6-8. The Highest Gift is Omni-Benevolence known as Holy Agape Love as the Father Stephen’s created self in 1</w:t>
      </w:r>
      <w:r w:rsidRPr="007A5DD8">
        <w:rPr>
          <w:sz w:val="24"/>
          <w:szCs w:val="24"/>
          <w:vertAlign w:val="superscript"/>
        </w:rPr>
        <w:t>st</w:t>
      </w:r>
      <w:r w:rsidRPr="007A5DD8">
        <w:rPr>
          <w:sz w:val="24"/>
          <w:szCs w:val="24"/>
        </w:rPr>
        <w:t xml:space="preserve"> Corinthians 13:1-13 &amp; Proverbs 8:22-29 (RSV).</w:t>
      </w:r>
    </w:p>
    <w:p w:rsidR="00430EC3" w:rsidRPr="007A5DD8" w:rsidRDefault="00430EC3" w:rsidP="00430EC3">
      <w:pPr>
        <w:spacing w:line="480" w:lineRule="auto"/>
        <w:jc w:val="center"/>
        <w:rPr>
          <w:sz w:val="24"/>
          <w:szCs w:val="24"/>
        </w:rPr>
      </w:pPr>
      <w:r w:rsidRPr="007A5DD8">
        <w:rPr>
          <w:sz w:val="24"/>
          <w:szCs w:val="24"/>
        </w:rPr>
        <w:t>The Lord Stephen’s Creative Works</w:t>
      </w:r>
    </w:p>
    <w:p w:rsidR="00430EC3" w:rsidRPr="007A5DD8" w:rsidRDefault="00430EC3" w:rsidP="00430EC3">
      <w:pPr>
        <w:spacing w:line="480" w:lineRule="auto"/>
        <w:jc w:val="both"/>
        <w:rPr>
          <w:sz w:val="24"/>
          <w:szCs w:val="24"/>
        </w:rPr>
      </w:pPr>
      <w:r w:rsidRPr="007A5DD8">
        <w:rPr>
          <w:sz w:val="24"/>
          <w:szCs w:val="24"/>
        </w:rPr>
        <w:t>His Seven Creation Processes in the Entire Universe are proven in scripture. The Lord Yahweh is the Creator of the Father Stephen Our Lord by the Ultimate Divine Creation Process called “</w:t>
      </w:r>
      <w:r w:rsidRPr="007A5DD8">
        <w:rPr>
          <w:b/>
          <w:sz w:val="24"/>
          <w:szCs w:val="24"/>
        </w:rPr>
        <w:t>Qanah directed to the Father Stephen Our Lord</w:t>
      </w:r>
      <w:r w:rsidRPr="007A5DD8">
        <w:rPr>
          <w:sz w:val="24"/>
          <w:szCs w:val="24"/>
        </w:rPr>
        <w:t xml:space="preserve">” is in Proverbs 8:22-29 (RSV). This kind of </w:t>
      </w:r>
      <w:r w:rsidRPr="007A5DD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A5DD8">
        <w:rPr>
          <w:b/>
          <w:sz w:val="24"/>
          <w:szCs w:val="24"/>
        </w:rPr>
        <w:t xml:space="preserve">Bara </w:t>
      </w:r>
      <w:r w:rsidRPr="007A5DD8">
        <w:rPr>
          <w:sz w:val="24"/>
          <w:szCs w:val="24"/>
        </w:rPr>
        <w:t xml:space="preserve">(Highest Lord’s and Highest Angel Lords) in Genesis 1:1. </w:t>
      </w:r>
      <w:r w:rsidRPr="007A5DD8">
        <w:rPr>
          <w:b/>
          <w:sz w:val="24"/>
          <w:szCs w:val="24"/>
        </w:rPr>
        <w:t xml:space="preserve">Bara </w:t>
      </w:r>
      <w:r w:rsidRPr="007A5DD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A5DD8">
        <w:rPr>
          <w:b/>
          <w:sz w:val="24"/>
          <w:szCs w:val="24"/>
        </w:rPr>
        <w:t>Asah</w:t>
      </w:r>
      <w:r w:rsidRPr="007A5DD8">
        <w:rPr>
          <w:sz w:val="24"/>
          <w:szCs w:val="24"/>
        </w:rPr>
        <w:t xml:space="preserve"> (Higher Angels) in Genesis 1:7. </w:t>
      </w:r>
      <w:r w:rsidRPr="007A5DD8">
        <w:rPr>
          <w:b/>
          <w:sz w:val="24"/>
          <w:szCs w:val="24"/>
        </w:rPr>
        <w:t>Asah</w:t>
      </w:r>
      <w:r w:rsidRPr="007A5DD8">
        <w:rPr>
          <w:sz w:val="24"/>
          <w:szCs w:val="24"/>
        </w:rPr>
        <w:t xml:space="preserve"> means “to make.” In involves the Higher Sons of God. Third, is the creation process called </w:t>
      </w:r>
      <w:r w:rsidRPr="007A5DD8">
        <w:rPr>
          <w:b/>
          <w:sz w:val="24"/>
          <w:szCs w:val="24"/>
        </w:rPr>
        <w:t>Nathan</w:t>
      </w:r>
      <w:r w:rsidRPr="007A5DD8">
        <w:rPr>
          <w:sz w:val="24"/>
          <w:szCs w:val="24"/>
        </w:rPr>
        <w:t xml:space="preserve"> (High Angels with the Law) in Genesis 1:17. </w:t>
      </w:r>
      <w:r w:rsidRPr="007A5DD8">
        <w:rPr>
          <w:b/>
          <w:sz w:val="24"/>
          <w:szCs w:val="24"/>
        </w:rPr>
        <w:t xml:space="preserve">Nathan </w:t>
      </w:r>
      <w:r w:rsidRPr="007A5DD8">
        <w:rPr>
          <w:sz w:val="24"/>
          <w:szCs w:val="24"/>
        </w:rPr>
        <w:t xml:space="preserve">means “to set.” It involves the High Sons of God. Fourth, is the creation process called </w:t>
      </w:r>
      <w:r w:rsidRPr="007A5DD8">
        <w:rPr>
          <w:b/>
          <w:sz w:val="24"/>
          <w:szCs w:val="24"/>
        </w:rPr>
        <w:t>Yatsar</w:t>
      </w:r>
      <w:r w:rsidRPr="007A5DD8">
        <w:rPr>
          <w:sz w:val="24"/>
          <w:szCs w:val="24"/>
        </w:rPr>
        <w:t xml:space="preserve"> (Adam or Mankind) in Genesis 2:7. </w:t>
      </w:r>
      <w:r w:rsidRPr="007A5DD8">
        <w:rPr>
          <w:b/>
          <w:sz w:val="24"/>
          <w:szCs w:val="24"/>
        </w:rPr>
        <w:t xml:space="preserve">Yatsar </w:t>
      </w:r>
      <w:r w:rsidRPr="007A5DD8">
        <w:rPr>
          <w:sz w:val="24"/>
          <w:szCs w:val="24"/>
        </w:rPr>
        <w:t xml:space="preserve">means “to form.” It involves the World of Mankind called Humanity. Fifth, is the creation process called </w:t>
      </w:r>
      <w:r w:rsidRPr="007A5DD8">
        <w:rPr>
          <w:b/>
          <w:sz w:val="24"/>
          <w:szCs w:val="24"/>
        </w:rPr>
        <w:t>Banah</w:t>
      </w:r>
      <w:r w:rsidRPr="007A5DD8">
        <w:rPr>
          <w:sz w:val="24"/>
          <w:szCs w:val="24"/>
        </w:rPr>
        <w:t xml:space="preserve"> (Eve or Womankind) in Genesis 2:22. </w:t>
      </w:r>
      <w:r w:rsidRPr="007A5DD8">
        <w:rPr>
          <w:b/>
          <w:sz w:val="24"/>
          <w:szCs w:val="24"/>
        </w:rPr>
        <w:t>Banah</w:t>
      </w:r>
      <w:r w:rsidRPr="007A5DD8">
        <w:rPr>
          <w:sz w:val="24"/>
          <w:szCs w:val="24"/>
        </w:rPr>
        <w:t xml:space="preserve"> means “to make or build.” It involves the race of Womankind. Sixth, is the creation process of </w:t>
      </w:r>
      <w:r w:rsidRPr="007A5DD8">
        <w:rPr>
          <w:b/>
          <w:sz w:val="24"/>
          <w:szCs w:val="24"/>
        </w:rPr>
        <w:t xml:space="preserve">Qanah </w:t>
      </w:r>
      <w:r w:rsidRPr="007A5DD8">
        <w:rPr>
          <w:sz w:val="24"/>
          <w:szCs w:val="24"/>
        </w:rPr>
        <w:t xml:space="preserve">in Genesis 4:1. </w:t>
      </w:r>
      <w:r w:rsidRPr="007A5DD8">
        <w:rPr>
          <w:b/>
          <w:sz w:val="24"/>
          <w:szCs w:val="24"/>
        </w:rPr>
        <w:t xml:space="preserve">Qanah </w:t>
      </w:r>
      <w:r w:rsidRPr="007A5DD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A5DD8">
        <w:rPr>
          <w:b/>
          <w:sz w:val="24"/>
          <w:szCs w:val="24"/>
        </w:rPr>
        <w:t>Hidden Bara</w:t>
      </w:r>
      <w:r w:rsidRPr="007A5DD8">
        <w:rPr>
          <w:sz w:val="24"/>
          <w:szCs w:val="24"/>
        </w:rPr>
        <w:t xml:space="preserve"> (Cain or Child kind) in Genesis 4:1. </w:t>
      </w:r>
      <w:r w:rsidRPr="007A5DD8">
        <w:rPr>
          <w:b/>
          <w:sz w:val="24"/>
          <w:szCs w:val="24"/>
        </w:rPr>
        <w:t>Hidden Bara</w:t>
      </w:r>
      <w:r w:rsidRPr="007A5DD8">
        <w:rPr>
          <w:sz w:val="24"/>
          <w:szCs w:val="24"/>
        </w:rPr>
        <w:t xml:space="preserve"> means “to create secretly in the womb.” It involves the </w:t>
      </w:r>
      <w:r w:rsidRPr="007A5DD8">
        <w:rPr>
          <w:sz w:val="24"/>
          <w:szCs w:val="24"/>
        </w:rPr>
        <w:lastRenderedPageBreak/>
        <w:t>race of Child kind. If You have any questions on the Creative Works of the Lord Yah, You must get My book called “</w:t>
      </w:r>
      <w:r w:rsidRPr="007A5DD8">
        <w:rPr>
          <w:b/>
          <w:sz w:val="24"/>
          <w:szCs w:val="24"/>
        </w:rPr>
        <w:t>The Seven Creation Processes that the Lord Yah did in the Universe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His 4-fold Witness in the Universe is proven in scripture. In 1</w:t>
      </w:r>
      <w:r w:rsidRPr="007A5DD8">
        <w:rPr>
          <w:sz w:val="24"/>
          <w:szCs w:val="24"/>
          <w:vertAlign w:val="superscript"/>
        </w:rPr>
        <w:t>st</w:t>
      </w:r>
      <w:r w:rsidRPr="007A5DD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A5DD8">
        <w:rPr>
          <w:b/>
          <w:sz w:val="24"/>
          <w:szCs w:val="24"/>
        </w:rPr>
        <w:t>The Lord Yah and His Book on Hell in the Holy Bible</w:t>
      </w:r>
      <w:r w:rsidRPr="007A5DD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A5DD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A5DD8">
        <w:rPr>
          <w:b/>
          <w:sz w:val="24"/>
          <w:szCs w:val="24"/>
        </w:rPr>
        <w:t>Does the Son Jesus Our Lord fully know His Father Stephen Our Lord</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A5DD8">
        <w:rPr>
          <w:sz w:val="24"/>
          <w:szCs w:val="24"/>
          <w:vertAlign w:val="superscript"/>
        </w:rPr>
        <w:t>st</w:t>
      </w:r>
      <w:r w:rsidRPr="007A5DD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A5DD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A5DD8">
        <w:rPr>
          <w:sz w:val="24"/>
          <w:szCs w:val="24"/>
          <w:vertAlign w:val="superscript"/>
        </w:rPr>
        <w:t>nd</w:t>
      </w:r>
      <w:r w:rsidRPr="007A5DD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A5DD8">
        <w:rPr>
          <w:b/>
          <w:sz w:val="24"/>
          <w:szCs w:val="24"/>
        </w:rPr>
        <w:t>Why should We Pay and Submit to the Father Stephen Our Lord</w:t>
      </w:r>
      <w:r w:rsidRPr="007A5DD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A5DD8">
        <w:rPr>
          <w:sz w:val="24"/>
          <w:szCs w:val="24"/>
          <w:vertAlign w:val="superscript"/>
        </w:rPr>
        <w:t>st</w:t>
      </w:r>
      <w:r w:rsidRPr="007A5DD8">
        <w:rPr>
          <w:sz w:val="24"/>
          <w:szCs w:val="24"/>
        </w:rPr>
        <w:t xml:space="preserve"> Samuel 15:29; Acts 6:5, 11, 13-15; 1</w:t>
      </w:r>
      <w:r w:rsidRPr="007A5DD8">
        <w:rPr>
          <w:sz w:val="24"/>
          <w:szCs w:val="24"/>
          <w:vertAlign w:val="superscript"/>
        </w:rPr>
        <w:t>st</w:t>
      </w:r>
      <w:r w:rsidRPr="007A5DD8">
        <w:rPr>
          <w:sz w:val="24"/>
          <w:szCs w:val="24"/>
        </w:rPr>
        <w:t xml:space="preserve"> John 2:22-23 &amp; 2</w:t>
      </w:r>
      <w:r w:rsidRPr="007A5DD8">
        <w:rPr>
          <w:sz w:val="24"/>
          <w:szCs w:val="24"/>
          <w:vertAlign w:val="superscript"/>
        </w:rPr>
        <w:t>nd</w:t>
      </w:r>
      <w:r w:rsidRPr="007A5DD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A5DD8">
        <w:rPr>
          <w:sz w:val="24"/>
          <w:szCs w:val="24"/>
        </w:rPr>
        <w:lastRenderedPageBreak/>
        <w:t>who the Father Stephen is in 1</w:t>
      </w:r>
      <w:r w:rsidRPr="007A5DD8">
        <w:rPr>
          <w:sz w:val="24"/>
          <w:szCs w:val="24"/>
          <w:vertAlign w:val="superscript"/>
        </w:rPr>
        <w:t>st</w:t>
      </w:r>
      <w:r w:rsidRPr="007A5DD8">
        <w:rPr>
          <w:sz w:val="24"/>
          <w:szCs w:val="24"/>
        </w:rPr>
        <w:t xml:space="preserve"> Corinthians 2:6-16. The Father Stephen is tried to be made into a Liar &amp; the Father Stephen’s Word or Logos is not in them in 1</w:t>
      </w:r>
      <w:r w:rsidRPr="007A5DD8">
        <w:rPr>
          <w:sz w:val="24"/>
          <w:szCs w:val="24"/>
          <w:vertAlign w:val="superscript"/>
        </w:rPr>
        <w:t>st</w:t>
      </w:r>
      <w:r w:rsidRPr="007A5DD8">
        <w:rPr>
          <w:sz w:val="24"/>
          <w:szCs w:val="24"/>
        </w:rPr>
        <w:t xml:space="preserve"> John 1:10. The Father Stephen’s truth &amp; agape love is not in them that try the Father Stephen as Man in 1</w:t>
      </w:r>
      <w:r w:rsidRPr="007A5DD8">
        <w:rPr>
          <w:sz w:val="24"/>
          <w:szCs w:val="24"/>
          <w:vertAlign w:val="superscript"/>
        </w:rPr>
        <w:t>st</w:t>
      </w:r>
      <w:r w:rsidRPr="007A5DD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A5DD8">
        <w:rPr>
          <w:b/>
          <w:sz w:val="24"/>
          <w:szCs w:val="24"/>
        </w:rPr>
        <w:t>Total Universe Access</w:t>
      </w:r>
      <w:r w:rsidRPr="007A5DD8">
        <w:rPr>
          <w:sz w:val="24"/>
          <w:szCs w:val="24"/>
        </w:rPr>
        <w:t>” in Matthew 11:27; Luke 10:22; 1</w:t>
      </w:r>
      <w:r w:rsidRPr="007A5DD8">
        <w:rPr>
          <w:sz w:val="24"/>
          <w:szCs w:val="24"/>
          <w:vertAlign w:val="superscript"/>
        </w:rPr>
        <w:t>st</w:t>
      </w:r>
      <w:r w:rsidRPr="007A5DD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7A5DD8" w:rsidRDefault="00430EC3" w:rsidP="00430EC3">
      <w:pPr>
        <w:spacing w:line="480" w:lineRule="auto"/>
        <w:jc w:val="both"/>
        <w:rPr>
          <w:sz w:val="24"/>
          <w:szCs w:val="24"/>
        </w:rPr>
      </w:pPr>
      <w:r w:rsidRPr="007A5DD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A5DD8">
        <w:rPr>
          <w:b/>
          <w:sz w:val="24"/>
          <w:szCs w:val="24"/>
        </w:rPr>
        <w:t>Mitzvot</w:t>
      </w:r>
      <w:r w:rsidRPr="007A5DD8">
        <w:rPr>
          <w:sz w:val="24"/>
          <w:szCs w:val="24"/>
        </w:rPr>
        <w:t xml:space="preserve"> is the 18 orders for </w:t>
      </w:r>
      <w:r w:rsidRPr="007A5DD8">
        <w:rPr>
          <w:b/>
          <w:sz w:val="24"/>
          <w:szCs w:val="24"/>
        </w:rPr>
        <w:t xml:space="preserve">Law </w:t>
      </w:r>
      <w:r w:rsidRPr="007A5DD8">
        <w:rPr>
          <w:sz w:val="24"/>
          <w:szCs w:val="24"/>
        </w:rPr>
        <w:t xml:space="preserve">used as </w:t>
      </w:r>
      <w:r w:rsidRPr="007A5DD8">
        <w:rPr>
          <w:b/>
          <w:sz w:val="24"/>
          <w:szCs w:val="24"/>
        </w:rPr>
        <w:t>Ways</w:t>
      </w:r>
      <w:r w:rsidRPr="007A5DD8">
        <w:rPr>
          <w:sz w:val="24"/>
          <w:szCs w:val="24"/>
        </w:rPr>
        <w:t xml:space="preserve"> in 1</w:t>
      </w:r>
      <w:r w:rsidRPr="007A5DD8">
        <w:rPr>
          <w:sz w:val="24"/>
          <w:szCs w:val="24"/>
          <w:vertAlign w:val="superscript"/>
        </w:rPr>
        <w:t>st</w:t>
      </w:r>
      <w:r w:rsidRPr="007A5DD8">
        <w:rPr>
          <w:sz w:val="24"/>
          <w:szCs w:val="24"/>
        </w:rPr>
        <w:t xml:space="preserve"> Kings 2:3 &amp; Psalms 18:21. </w:t>
      </w:r>
      <w:r w:rsidRPr="007A5DD8">
        <w:rPr>
          <w:b/>
          <w:sz w:val="24"/>
          <w:szCs w:val="24"/>
        </w:rPr>
        <w:t>Testimonies</w:t>
      </w:r>
      <w:r w:rsidRPr="007A5DD8">
        <w:rPr>
          <w:sz w:val="24"/>
          <w:szCs w:val="24"/>
        </w:rPr>
        <w:t xml:space="preserve"> in Deuteronomy 4:45; 6:17 (KJV). </w:t>
      </w:r>
      <w:r w:rsidRPr="007A5DD8">
        <w:rPr>
          <w:b/>
          <w:sz w:val="24"/>
          <w:szCs w:val="24"/>
        </w:rPr>
        <w:t xml:space="preserve">Statutes </w:t>
      </w:r>
      <w:r w:rsidRPr="007A5DD8">
        <w:rPr>
          <w:sz w:val="24"/>
          <w:szCs w:val="24"/>
        </w:rPr>
        <w:t xml:space="preserve">in Leviticus 3:17; 10:11 (OKJV). </w:t>
      </w:r>
      <w:r w:rsidRPr="007A5DD8">
        <w:rPr>
          <w:b/>
          <w:sz w:val="24"/>
          <w:szCs w:val="24"/>
        </w:rPr>
        <w:t xml:space="preserve">Decrees </w:t>
      </w:r>
      <w:r w:rsidRPr="007A5DD8">
        <w:rPr>
          <w:sz w:val="24"/>
          <w:szCs w:val="24"/>
        </w:rPr>
        <w:t>in 1</w:t>
      </w:r>
      <w:r w:rsidRPr="007A5DD8">
        <w:rPr>
          <w:sz w:val="24"/>
          <w:szCs w:val="24"/>
          <w:vertAlign w:val="superscript"/>
        </w:rPr>
        <w:t xml:space="preserve">st </w:t>
      </w:r>
      <w:r w:rsidRPr="007A5DD8">
        <w:rPr>
          <w:sz w:val="24"/>
          <w:szCs w:val="24"/>
        </w:rPr>
        <w:t xml:space="preserve">Chronicles 29:19. </w:t>
      </w:r>
      <w:r w:rsidRPr="007A5DD8">
        <w:rPr>
          <w:b/>
          <w:sz w:val="24"/>
          <w:szCs w:val="24"/>
        </w:rPr>
        <w:t xml:space="preserve">Ordinances </w:t>
      </w:r>
      <w:r w:rsidRPr="007A5DD8">
        <w:rPr>
          <w:sz w:val="24"/>
          <w:szCs w:val="24"/>
        </w:rPr>
        <w:t xml:space="preserve">in Numbers 9:12 (OKJV).  </w:t>
      </w:r>
      <w:r w:rsidRPr="007A5DD8">
        <w:rPr>
          <w:b/>
          <w:sz w:val="24"/>
          <w:szCs w:val="24"/>
        </w:rPr>
        <w:t>Requirements</w:t>
      </w:r>
      <w:r w:rsidRPr="007A5DD8">
        <w:rPr>
          <w:sz w:val="24"/>
          <w:szCs w:val="24"/>
        </w:rPr>
        <w:t xml:space="preserve"> in 1</w:t>
      </w:r>
      <w:r w:rsidRPr="007A5DD8">
        <w:rPr>
          <w:sz w:val="24"/>
          <w:szCs w:val="24"/>
          <w:vertAlign w:val="superscript"/>
        </w:rPr>
        <w:t xml:space="preserve">st </w:t>
      </w:r>
      <w:r w:rsidRPr="007A5DD8">
        <w:rPr>
          <w:sz w:val="24"/>
          <w:szCs w:val="24"/>
        </w:rPr>
        <w:t xml:space="preserve">Kings 2:3. </w:t>
      </w:r>
      <w:r w:rsidRPr="007A5DD8">
        <w:rPr>
          <w:b/>
          <w:sz w:val="24"/>
          <w:szCs w:val="24"/>
        </w:rPr>
        <w:t>Precepts</w:t>
      </w:r>
      <w:r w:rsidRPr="007A5DD8">
        <w:rPr>
          <w:sz w:val="24"/>
          <w:szCs w:val="24"/>
        </w:rPr>
        <w:t xml:space="preserve"> in Psalms 119:4 (NIV). </w:t>
      </w:r>
      <w:r w:rsidRPr="007A5DD8">
        <w:rPr>
          <w:b/>
          <w:sz w:val="24"/>
          <w:szCs w:val="24"/>
        </w:rPr>
        <w:t>Stipulations</w:t>
      </w:r>
      <w:r w:rsidRPr="007A5DD8">
        <w:rPr>
          <w:sz w:val="24"/>
          <w:szCs w:val="24"/>
        </w:rPr>
        <w:t xml:space="preserve"> in Deuteronomy 6:17 (NIV). </w:t>
      </w:r>
      <w:r w:rsidRPr="007A5DD8">
        <w:rPr>
          <w:b/>
          <w:sz w:val="24"/>
          <w:szCs w:val="24"/>
        </w:rPr>
        <w:t xml:space="preserve">Commands </w:t>
      </w:r>
      <w:r w:rsidRPr="007A5DD8">
        <w:rPr>
          <w:sz w:val="24"/>
          <w:szCs w:val="24"/>
        </w:rPr>
        <w:t xml:space="preserve">in Deuteronomy 9:1-9. </w:t>
      </w:r>
      <w:r w:rsidRPr="007A5DD8">
        <w:rPr>
          <w:b/>
          <w:sz w:val="24"/>
          <w:szCs w:val="24"/>
        </w:rPr>
        <w:t>Judgments</w:t>
      </w:r>
      <w:r w:rsidRPr="007A5DD8">
        <w:rPr>
          <w:sz w:val="24"/>
          <w:szCs w:val="24"/>
        </w:rPr>
        <w:t xml:space="preserve"> in Exodus 24:3 (KJV). </w:t>
      </w:r>
      <w:r w:rsidRPr="007A5DD8">
        <w:rPr>
          <w:b/>
          <w:sz w:val="24"/>
          <w:szCs w:val="24"/>
        </w:rPr>
        <w:t>Words</w:t>
      </w:r>
      <w:r w:rsidRPr="007A5DD8">
        <w:rPr>
          <w:sz w:val="24"/>
          <w:szCs w:val="24"/>
        </w:rPr>
        <w:t xml:space="preserve"> in Deuteronomy 33:9. </w:t>
      </w:r>
      <w:r w:rsidRPr="007A5DD8">
        <w:rPr>
          <w:b/>
          <w:sz w:val="24"/>
          <w:szCs w:val="24"/>
        </w:rPr>
        <w:t>Regulations</w:t>
      </w:r>
      <w:r w:rsidRPr="007A5DD8">
        <w:rPr>
          <w:sz w:val="24"/>
          <w:szCs w:val="24"/>
        </w:rPr>
        <w:t xml:space="preserve"> </w:t>
      </w:r>
      <w:r w:rsidRPr="007A5DD8">
        <w:rPr>
          <w:sz w:val="24"/>
          <w:szCs w:val="24"/>
        </w:rPr>
        <w:lastRenderedPageBreak/>
        <w:t xml:space="preserve">in Exodus 24:3. </w:t>
      </w:r>
      <w:r w:rsidRPr="007A5DD8">
        <w:rPr>
          <w:b/>
          <w:sz w:val="24"/>
          <w:szCs w:val="24"/>
        </w:rPr>
        <w:t>Teachings</w:t>
      </w:r>
      <w:r w:rsidRPr="007A5DD8">
        <w:rPr>
          <w:sz w:val="24"/>
          <w:szCs w:val="24"/>
        </w:rPr>
        <w:t xml:space="preserve"> in Exodus 24:3. </w:t>
      </w:r>
      <w:r w:rsidRPr="007A5DD8">
        <w:rPr>
          <w:b/>
          <w:sz w:val="24"/>
          <w:szCs w:val="24"/>
        </w:rPr>
        <w:t xml:space="preserve">Rules </w:t>
      </w:r>
      <w:r w:rsidRPr="007A5DD8">
        <w:rPr>
          <w:sz w:val="24"/>
          <w:szCs w:val="24"/>
        </w:rPr>
        <w:t>in Psalms 110:2 &amp; 2</w:t>
      </w:r>
      <w:r w:rsidRPr="007A5DD8">
        <w:rPr>
          <w:sz w:val="24"/>
          <w:szCs w:val="24"/>
          <w:vertAlign w:val="superscript"/>
        </w:rPr>
        <w:t>nd</w:t>
      </w:r>
      <w:r w:rsidRPr="007A5DD8">
        <w:rPr>
          <w:sz w:val="24"/>
          <w:szCs w:val="24"/>
        </w:rPr>
        <w:t xml:space="preserve"> Esdras 4:38; 5:23, 38; 6:11; 7:17; 12:7; 13:51. </w:t>
      </w:r>
      <w:r w:rsidRPr="007A5DD8">
        <w:rPr>
          <w:b/>
          <w:sz w:val="24"/>
          <w:szCs w:val="24"/>
        </w:rPr>
        <w:t>Codes (Penal)</w:t>
      </w:r>
      <w:r w:rsidRPr="007A5DD8">
        <w:rPr>
          <w:sz w:val="24"/>
          <w:szCs w:val="24"/>
        </w:rPr>
        <w:t xml:space="preserve"> in Romans 2:27, 29 (NIV); 7:6 (NIV) &amp; Colossians 2:14 (NIV).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w:t>
      </w:r>
      <w:r w:rsidRPr="007A5DD8">
        <w:rPr>
          <w:b/>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&amp; 2</w:t>
      </w:r>
      <w:r w:rsidRPr="007A5DD8">
        <w:rPr>
          <w:sz w:val="24"/>
          <w:szCs w:val="24"/>
          <w:vertAlign w:val="superscript"/>
        </w:rPr>
        <w:t>nd</w:t>
      </w:r>
      <w:r w:rsidRPr="007A5DD8">
        <w:rPr>
          <w:sz w:val="24"/>
          <w:szCs w:val="24"/>
        </w:rPr>
        <w:t xml:space="preserve"> Corinthians 10:4-6. All these words in scripture mean the same thing in Deuteronomy 4:1; 5:1; 6:1 and 1</w:t>
      </w:r>
      <w:r w:rsidRPr="007A5DD8">
        <w:rPr>
          <w:sz w:val="24"/>
          <w:szCs w:val="24"/>
          <w:vertAlign w:val="superscript"/>
        </w:rPr>
        <w:t>st</w:t>
      </w:r>
      <w:r w:rsidRPr="007A5DD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A5DD8">
        <w:rPr>
          <w:sz w:val="24"/>
          <w:szCs w:val="24"/>
          <w:vertAlign w:val="superscript"/>
        </w:rPr>
        <w:t>st</w:t>
      </w:r>
      <w:r w:rsidRPr="007A5DD8">
        <w:rPr>
          <w:sz w:val="24"/>
          <w:szCs w:val="24"/>
        </w:rPr>
        <w:t xml:space="preserve"> Corinthians 2:6-16 and Titus 3:1-11. There are a total of 613 commandments Jewish Laws (</w:t>
      </w:r>
      <w:r w:rsidRPr="007A5DD8">
        <w:rPr>
          <w:b/>
          <w:sz w:val="24"/>
          <w:szCs w:val="24"/>
        </w:rPr>
        <w:t>Mitzvot</w:t>
      </w:r>
      <w:r w:rsidRPr="007A5DD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A5DD8">
        <w:rPr>
          <w:sz w:val="24"/>
          <w:szCs w:val="24"/>
          <w:vertAlign w:val="superscript"/>
        </w:rPr>
        <w:t>st</w:t>
      </w:r>
      <w:r w:rsidRPr="007A5DD8">
        <w:rPr>
          <w:sz w:val="24"/>
          <w:szCs w:val="24"/>
        </w:rPr>
        <w:t xml:space="preserve"> time when Moses went up to &amp; down the mountain in Gentile Christian Law &amp;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of </w:t>
      </w:r>
      <w:r w:rsidRPr="007A5DD8">
        <w:rPr>
          <w:b/>
          <w:sz w:val="24"/>
          <w:szCs w:val="24"/>
        </w:rPr>
        <w:t xml:space="preserve">The 2 Greatest Commands in all the Law </w:t>
      </w:r>
      <w:r w:rsidRPr="007A5DD8">
        <w:rPr>
          <w:sz w:val="24"/>
          <w:szCs w:val="24"/>
        </w:rPr>
        <w:t xml:space="preserve">are in James 2:8-13 &amp; Luke 10:27. The </w:t>
      </w:r>
      <w:r w:rsidRPr="007A5DD8">
        <w:rPr>
          <w:b/>
          <w:sz w:val="24"/>
          <w:szCs w:val="24"/>
        </w:rPr>
        <w:t>Whole Law</w:t>
      </w:r>
      <w:r w:rsidRPr="007A5DD8">
        <w:rPr>
          <w:sz w:val="24"/>
          <w:szCs w:val="24"/>
        </w:rPr>
        <w:t xml:space="preserve"> in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2 or 3 for Jewish Laws</w:t>
      </w:r>
      <w:r w:rsidRPr="007A5DD8">
        <w:rPr>
          <w:sz w:val="24"/>
          <w:szCs w:val="24"/>
        </w:rPr>
        <w:t xml:space="preserve"> is stronger in the </w:t>
      </w:r>
      <w:r w:rsidRPr="007A5DD8">
        <w:rPr>
          <w:b/>
          <w:sz w:val="24"/>
          <w:szCs w:val="24"/>
        </w:rPr>
        <w:t>23</w:t>
      </w:r>
      <w:r w:rsidRPr="007A5DD8">
        <w:rPr>
          <w:b/>
          <w:sz w:val="24"/>
          <w:szCs w:val="24"/>
          <w:vertAlign w:val="superscript"/>
        </w:rPr>
        <w:t>rd</w:t>
      </w:r>
      <w:r w:rsidRPr="007A5DD8">
        <w:rPr>
          <w:b/>
          <w:sz w:val="24"/>
          <w:szCs w:val="24"/>
        </w:rPr>
        <w:t xml:space="preserve"> order of James in 1 or 2 for Gentile Law</w:t>
      </w:r>
      <w:r w:rsidRPr="007A5DD8">
        <w:rPr>
          <w:sz w:val="24"/>
          <w:szCs w:val="24"/>
        </w:rPr>
        <w:t xml:space="preserve">, the </w:t>
      </w:r>
      <w:r w:rsidRPr="007A5DD8">
        <w:rPr>
          <w:b/>
          <w:sz w:val="24"/>
          <w:szCs w:val="24"/>
        </w:rPr>
        <w:t>24</w:t>
      </w:r>
      <w:r w:rsidRPr="007A5DD8">
        <w:rPr>
          <w:b/>
          <w:sz w:val="24"/>
          <w:szCs w:val="24"/>
          <w:vertAlign w:val="superscript"/>
        </w:rPr>
        <w:t>th</w:t>
      </w:r>
      <w:r w:rsidRPr="007A5DD8">
        <w:rPr>
          <w:sz w:val="24"/>
          <w:szCs w:val="24"/>
        </w:rPr>
        <w:t xml:space="preserve"> </w:t>
      </w:r>
      <w:r w:rsidRPr="007A5DD8">
        <w:rPr>
          <w:b/>
          <w:sz w:val="24"/>
          <w:szCs w:val="24"/>
        </w:rPr>
        <w:t>order of James in 1 or alone for Christian  Law</w:t>
      </w:r>
      <w:r w:rsidRPr="007A5DD8">
        <w:rPr>
          <w:sz w:val="24"/>
          <w:szCs w:val="24"/>
        </w:rPr>
        <w:t xml:space="preserve">  &amp;  the  </w:t>
      </w:r>
      <w:r w:rsidRPr="007A5DD8">
        <w:rPr>
          <w:b/>
          <w:sz w:val="24"/>
          <w:szCs w:val="24"/>
        </w:rPr>
        <w:t>30</w:t>
      </w:r>
      <w:r w:rsidRPr="007A5DD8">
        <w:rPr>
          <w:b/>
          <w:sz w:val="24"/>
          <w:szCs w:val="24"/>
          <w:vertAlign w:val="superscript"/>
        </w:rPr>
        <w:t>th</w:t>
      </w:r>
      <w:r w:rsidRPr="007A5DD8">
        <w:rPr>
          <w:b/>
          <w:sz w:val="24"/>
          <w:szCs w:val="24"/>
        </w:rPr>
        <w:t xml:space="preserve"> Supreme  order  of  Melchizedek  (Giants), Elohim  (Dragon Hosts, Camps &amp; Armies) &amp; El (Law) in Lordship above </w:t>
      </w:r>
      <w:r w:rsidRPr="007A5DD8">
        <w:rPr>
          <w:b/>
          <w:sz w:val="24"/>
          <w:szCs w:val="24"/>
        </w:rPr>
        <w:lastRenderedPageBreak/>
        <w:t>the Law</w:t>
      </w:r>
      <w:r w:rsidRPr="007A5DD8">
        <w:rPr>
          <w:sz w:val="24"/>
          <w:szCs w:val="24"/>
        </w:rPr>
        <w:t xml:space="preserve"> in Romans 2:14-15; 13:1-10; Hebrews 7:11, 21; 10:28-30 &amp; James 2:8-13. Laws were changed into Gentile Laws: The Jewish Laws in Sexual Eros Love to abstain from Your Wife is in Acts 15:20, 29; 21:25 &amp; Ephesians 5:25. </w:t>
      </w:r>
      <w:r w:rsidRPr="007A5DD8">
        <w:rPr>
          <w:b/>
          <w:sz w:val="24"/>
          <w:szCs w:val="24"/>
        </w:rPr>
        <w:t>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are the Lord John as Woman/Jesus as Man</w:t>
      </w:r>
      <w:r w:rsidRPr="007A5DD8">
        <w:rPr>
          <w:sz w:val="24"/>
          <w:szCs w:val="24"/>
        </w:rPr>
        <w:t xml:space="preserve">. </w:t>
      </w:r>
      <w:r w:rsidRPr="007A5DD8">
        <w:rPr>
          <w:b/>
          <w:sz w:val="24"/>
          <w:szCs w:val="24"/>
        </w:rPr>
        <w:t>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as the Lord James for Boys &amp; the Law of God &amp; the Lord Stephen for Lords under El</w:t>
      </w:r>
      <w:r w:rsidRPr="007A5DD8">
        <w:rPr>
          <w:sz w:val="24"/>
          <w:szCs w:val="24"/>
        </w:rPr>
        <w:t>. There are 60 Lord’s Laws in the Holy Bible. If You have any questions on the other 60 Lords, You must get My book called “</w:t>
      </w:r>
      <w:r w:rsidRPr="007A5DD8">
        <w:rPr>
          <w:b/>
          <w:sz w:val="24"/>
          <w:szCs w:val="24"/>
        </w:rPr>
        <w:t>The Lord Yahweh and the 360 other Lords that He created</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A5DD8">
        <w:rPr>
          <w:sz w:val="24"/>
          <w:szCs w:val="24"/>
          <w:vertAlign w:val="superscript"/>
        </w:rPr>
        <w:t>st</w:t>
      </w:r>
      <w:r w:rsidRPr="007A5DD8">
        <w:rPr>
          <w:sz w:val="24"/>
          <w:szCs w:val="24"/>
        </w:rPr>
        <w:t>, is the Lady Elizabeth in doing the Pregnancy of the Lord John for Mankind in Luke 1:5-25, 57-58. 2</w:t>
      </w:r>
      <w:r w:rsidRPr="007A5DD8">
        <w:rPr>
          <w:sz w:val="24"/>
          <w:szCs w:val="24"/>
          <w:vertAlign w:val="superscript"/>
        </w:rPr>
        <w:t>nd</w:t>
      </w:r>
      <w:r w:rsidRPr="007A5DD8">
        <w:rPr>
          <w:sz w:val="24"/>
          <w:szCs w:val="24"/>
        </w:rPr>
        <w:t>, is the Lady Mary in doing the Pregnancy of the Lord Jesus for Womankind in Luke 1:26-55; 2:1-20. 3</w:t>
      </w:r>
      <w:r w:rsidRPr="007A5DD8">
        <w:rPr>
          <w:sz w:val="24"/>
          <w:szCs w:val="24"/>
          <w:vertAlign w:val="superscript"/>
        </w:rPr>
        <w:t>rd</w:t>
      </w:r>
      <w:r w:rsidRPr="007A5DD8">
        <w:rPr>
          <w:sz w:val="24"/>
          <w:szCs w:val="24"/>
        </w:rPr>
        <w:t xml:space="preserve">, is the Lady Barbara (derived from Bara in Genesis 1:1) in doing the </w:t>
      </w:r>
      <w:r w:rsidRPr="007A5DD8">
        <w:rPr>
          <w:sz w:val="24"/>
          <w:szCs w:val="24"/>
        </w:rPr>
        <w:lastRenderedPageBreak/>
        <w:t>Pregnancy of Stephen for the 60 other Ladies in Proverbs 8:22-25 (RSV) &amp; Acts 1:4-8. There is proof of the Trinity. Some scriptures  are  Matthew  28:19;  1</w:t>
      </w:r>
      <w:r w:rsidRPr="007A5DD8">
        <w:rPr>
          <w:sz w:val="24"/>
          <w:szCs w:val="24"/>
          <w:vertAlign w:val="superscript"/>
        </w:rPr>
        <w:t>st</w:t>
      </w:r>
      <w:r w:rsidRPr="007A5DD8">
        <w:rPr>
          <w:sz w:val="24"/>
          <w:szCs w:val="24"/>
        </w:rPr>
        <w:t xml:space="preserve">  Corinthians  12:4-6;  2</w:t>
      </w:r>
      <w:r w:rsidRPr="007A5DD8">
        <w:rPr>
          <w:sz w:val="24"/>
          <w:szCs w:val="24"/>
          <w:vertAlign w:val="superscript"/>
        </w:rPr>
        <w:t>nd</w:t>
      </w:r>
      <w:r w:rsidRPr="007A5DD8">
        <w:rPr>
          <w:sz w:val="24"/>
          <w:szCs w:val="24"/>
        </w:rPr>
        <w:t xml:space="preserve">  Corinthians  13:14;  1</w:t>
      </w:r>
      <w:r w:rsidRPr="007A5DD8">
        <w:rPr>
          <w:sz w:val="24"/>
          <w:szCs w:val="24"/>
          <w:vertAlign w:val="superscript"/>
        </w:rPr>
        <w:t xml:space="preserve">st </w:t>
      </w:r>
      <w:r w:rsidRPr="007A5DD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7A5DD8" w:rsidRDefault="00430EC3" w:rsidP="00430EC3">
      <w:pPr>
        <w:spacing w:line="480" w:lineRule="auto"/>
        <w:jc w:val="both"/>
        <w:rPr>
          <w:sz w:val="24"/>
          <w:szCs w:val="24"/>
        </w:rPr>
      </w:pPr>
      <w:r w:rsidRPr="007A5DD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A5DD8">
        <w:rPr>
          <w:sz w:val="24"/>
          <w:szCs w:val="24"/>
          <w:vertAlign w:val="superscript"/>
        </w:rPr>
        <w:t>st</w:t>
      </w:r>
      <w:r w:rsidRPr="007A5DD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A5DD8">
        <w:rPr>
          <w:sz w:val="24"/>
          <w:szCs w:val="24"/>
          <w:vertAlign w:val="superscript"/>
        </w:rPr>
        <w:t>st</w:t>
      </w:r>
      <w:r w:rsidRPr="007A5DD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7A5DD8" w:rsidRDefault="00430EC3" w:rsidP="00430EC3">
      <w:pPr>
        <w:spacing w:line="480" w:lineRule="auto"/>
        <w:jc w:val="both"/>
        <w:rPr>
          <w:sz w:val="24"/>
          <w:szCs w:val="24"/>
        </w:rPr>
      </w:pPr>
      <w:r w:rsidRPr="007A5DD8">
        <w:rPr>
          <w:sz w:val="24"/>
          <w:szCs w:val="24"/>
        </w:rPr>
        <w:t xml:space="preserve">Each Person of the Trinity is fully God which is proven in scripture. In Genesis 1:1 declares that the Father Stephen is fully God in omniscience/omnipotence in the Deity of Stephen in John </w:t>
      </w:r>
      <w:r w:rsidRPr="007A5DD8">
        <w:rPr>
          <w:sz w:val="24"/>
          <w:szCs w:val="24"/>
        </w:rPr>
        <w:lastRenderedPageBreak/>
        <w:t>1:1-3;  1</w:t>
      </w:r>
      <w:r w:rsidRPr="007A5DD8">
        <w:rPr>
          <w:sz w:val="24"/>
          <w:szCs w:val="24"/>
          <w:vertAlign w:val="superscript"/>
        </w:rPr>
        <w:t xml:space="preserve">st </w:t>
      </w:r>
      <w:r w:rsidRPr="007A5DD8">
        <w:rPr>
          <w:sz w:val="24"/>
          <w:szCs w:val="24"/>
        </w:rPr>
        <w:t xml:space="preserve"> John  2:22;  2</w:t>
      </w:r>
      <w:r w:rsidRPr="007A5DD8">
        <w:rPr>
          <w:sz w:val="24"/>
          <w:szCs w:val="24"/>
          <w:vertAlign w:val="superscript"/>
        </w:rPr>
        <w:t>nd</w:t>
      </w:r>
      <w:r w:rsidRPr="007A5DD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A5DD8">
        <w:rPr>
          <w:sz w:val="24"/>
          <w:szCs w:val="24"/>
          <w:vertAlign w:val="superscript"/>
        </w:rPr>
        <w:t>nd</w:t>
      </w:r>
      <w:r w:rsidRPr="007A5DD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A5DD8">
        <w:rPr>
          <w:sz w:val="24"/>
          <w:szCs w:val="24"/>
          <w:vertAlign w:val="superscript"/>
        </w:rPr>
        <w:t>st</w:t>
      </w:r>
      <w:r w:rsidRPr="007A5DD8">
        <w:rPr>
          <w:sz w:val="24"/>
          <w:szCs w:val="24"/>
        </w:rPr>
        <w:t xml:space="preserve"> Corinthians 2:10-11. </w:t>
      </w:r>
    </w:p>
    <w:p w:rsidR="00430EC3" w:rsidRPr="007A5DD8" w:rsidRDefault="00430EC3" w:rsidP="00430EC3">
      <w:pPr>
        <w:spacing w:line="480" w:lineRule="auto"/>
        <w:jc w:val="both"/>
        <w:rPr>
          <w:sz w:val="24"/>
          <w:szCs w:val="24"/>
        </w:rPr>
      </w:pPr>
      <w:r w:rsidRPr="007A5DD8">
        <w:rPr>
          <w:sz w:val="24"/>
          <w:szCs w:val="24"/>
        </w:rPr>
        <w:t>The Importance of God existing as the Trinity is proven in scripture. Some scriptures that governs this thought are in John 1:1-3; Hebrews 1:1-3; Colossians 1:16; 1</w:t>
      </w:r>
      <w:r w:rsidRPr="007A5DD8">
        <w:rPr>
          <w:sz w:val="24"/>
          <w:szCs w:val="24"/>
          <w:vertAlign w:val="superscript"/>
        </w:rPr>
        <w:t>st</w:t>
      </w:r>
      <w:r w:rsidRPr="007A5DD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A5DD8">
        <w:rPr>
          <w:sz w:val="24"/>
          <w:szCs w:val="24"/>
        </w:rPr>
        <w:lastRenderedPageBreak/>
        <w:t>through the Father Stephen by exalting them on High in Philippians 2:9-11 &amp; John 10:17-18, 34-35. The Lord Yah raised the Father Stephen and exalted Him on High proven in Acts 7:59-8:3; 1</w:t>
      </w:r>
      <w:r w:rsidRPr="007A5DD8">
        <w:rPr>
          <w:sz w:val="24"/>
          <w:szCs w:val="24"/>
          <w:vertAlign w:val="superscript"/>
        </w:rPr>
        <w:t>st</w:t>
      </w:r>
      <w:r w:rsidRPr="007A5DD8">
        <w:rPr>
          <w:sz w:val="24"/>
          <w:szCs w:val="24"/>
        </w:rPr>
        <w:t xml:space="preserve"> Corinthians 8:6; 15;24-28; Ephesians 4:6; Proverbs 8:22-29 (RSV); 8:30-31 (NIV) and John 5:24-30; 6:22-59. This means there is only One Father Stephen as the Highest by which are all things and We in Him in 1</w:t>
      </w:r>
      <w:r w:rsidRPr="007A5DD8">
        <w:rPr>
          <w:sz w:val="24"/>
          <w:szCs w:val="24"/>
          <w:vertAlign w:val="superscript"/>
        </w:rPr>
        <w:t>st</w:t>
      </w:r>
      <w:r w:rsidRPr="007A5DD8">
        <w:rPr>
          <w:sz w:val="24"/>
          <w:szCs w:val="24"/>
        </w:rPr>
        <w:t xml:space="preserve"> Corinthians 8:6. Since the Father Stephen making the Lord James, Son Jesus Christ and Brother John subject to the Father Stephen as the Last of the Trinity in 1</w:t>
      </w:r>
      <w:r w:rsidRPr="007A5DD8">
        <w:rPr>
          <w:sz w:val="24"/>
          <w:szCs w:val="24"/>
          <w:vertAlign w:val="superscript"/>
        </w:rPr>
        <w:t>st</w:t>
      </w:r>
      <w:r w:rsidRPr="007A5DD8">
        <w:rPr>
          <w:sz w:val="24"/>
          <w:szCs w:val="24"/>
        </w:rPr>
        <w:t xml:space="preserve"> Corinthians 15:24-28. The Father Stephen Our Lord would be equal and would act as the Lord Yahweh (short name is Yah) the Creator of the Father Stephen proven in 1</w:t>
      </w:r>
      <w:r w:rsidRPr="007A5DD8">
        <w:rPr>
          <w:sz w:val="24"/>
          <w:szCs w:val="24"/>
          <w:vertAlign w:val="superscript"/>
        </w:rPr>
        <w:t>st</w:t>
      </w:r>
      <w:r w:rsidRPr="007A5DD8">
        <w:rPr>
          <w:sz w:val="24"/>
          <w:szCs w:val="24"/>
        </w:rPr>
        <w:t xml:space="preserve"> Corinthians 8:6; 15:24-28 &amp; Ephesians 4:6. This means there is One God being the Lord Yahweh and One Father being Stephen who is above all, through all and in You all in Ephesians 4:6. </w:t>
      </w:r>
    </w:p>
    <w:p w:rsidR="00430EC3" w:rsidRPr="007A5DD8" w:rsidRDefault="00430EC3" w:rsidP="00430EC3">
      <w:pPr>
        <w:spacing w:line="480" w:lineRule="auto"/>
        <w:jc w:val="both"/>
        <w:rPr>
          <w:sz w:val="24"/>
          <w:szCs w:val="24"/>
        </w:rPr>
      </w:pPr>
      <w:r w:rsidRPr="007A5DD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A5DD8">
        <w:rPr>
          <w:sz w:val="24"/>
          <w:szCs w:val="24"/>
          <w:vertAlign w:val="superscript"/>
        </w:rPr>
        <w:t>st</w:t>
      </w:r>
      <w:r w:rsidRPr="007A5DD8">
        <w:rPr>
          <w:sz w:val="24"/>
          <w:szCs w:val="24"/>
        </w:rPr>
        <w:t xml:space="preserve"> Corinthians 8:6; 15:24; Genesis 1:1 &amp; Hebrews 1:1-2. Some scriptures that prove the job of the Holy Ghost (The Brother John) is in Genesis 1:2; John 14:16-18, 26; 16:5-15 and Psalms 33:6; 139:7. </w:t>
      </w:r>
    </w:p>
    <w:p w:rsidR="00430EC3" w:rsidRPr="007A5DD8" w:rsidRDefault="00430EC3" w:rsidP="00430EC3">
      <w:pPr>
        <w:spacing w:line="480" w:lineRule="auto"/>
        <w:jc w:val="both"/>
        <w:rPr>
          <w:sz w:val="24"/>
          <w:szCs w:val="24"/>
        </w:rPr>
      </w:pPr>
      <w:r w:rsidRPr="007A5DD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A5DD8">
        <w:rPr>
          <w:sz w:val="24"/>
          <w:szCs w:val="24"/>
          <w:vertAlign w:val="superscript"/>
        </w:rPr>
        <w:t>st</w:t>
      </w:r>
      <w:r w:rsidRPr="007A5DD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A5DD8">
        <w:rPr>
          <w:sz w:val="24"/>
          <w:szCs w:val="24"/>
          <w:vertAlign w:val="superscript"/>
        </w:rPr>
        <w:t>st</w:t>
      </w:r>
      <w:r w:rsidRPr="007A5DD8">
        <w:rPr>
          <w:sz w:val="24"/>
          <w:szCs w:val="24"/>
        </w:rPr>
        <w:t xml:space="preserve"> Peter 1:2; Acts 1:8 and 1</w:t>
      </w:r>
      <w:r w:rsidRPr="007A5DD8">
        <w:rPr>
          <w:sz w:val="24"/>
          <w:szCs w:val="24"/>
          <w:vertAlign w:val="superscript"/>
        </w:rPr>
        <w:t>st</w:t>
      </w:r>
      <w:r w:rsidRPr="007A5DD8">
        <w:rPr>
          <w:sz w:val="24"/>
          <w:szCs w:val="24"/>
        </w:rPr>
        <w:t xml:space="preserve"> Corinthians 12:7-11. The  Son Jesus  and  Holy  Ghost  (Brother  John)  are  equal  in  Deity to the Father Stephen in the Eternal Kingdom, but are in subordinate jobs in 1</w:t>
      </w:r>
      <w:r w:rsidRPr="007A5DD8">
        <w:rPr>
          <w:sz w:val="24"/>
          <w:szCs w:val="24"/>
          <w:vertAlign w:val="superscript"/>
        </w:rPr>
        <w:t>st</w:t>
      </w:r>
      <w:r w:rsidRPr="007A5DD8">
        <w:rPr>
          <w:sz w:val="24"/>
          <w:szCs w:val="24"/>
        </w:rPr>
        <w:t xml:space="preserve"> Corinthians 15:24-28.               </w:t>
      </w:r>
    </w:p>
    <w:p w:rsidR="00430EC3" w:rsidRPr="007A5DD8" w:rsidRDefault="00430EC3" w:rsidP="00430EC3">
      <w:pPr>
        <w:spacing w:line="480" w:lineRule="auto"/>
        <w:jc w:val="both"/>
        <w:rPr>
          <w:sz w:val="24"/>
          <w:szCs w:val="24"/>
        </w:rPr>
      </w:pPr>
      <w:r w:rsidRPr="007A5DD8">
        <w:rPr>
          <w:sz w:val="24"/>
          <w:szCs w:val="24"/>
        </w:rPr>
        <w:t>The Trinity’s existence is proven in scripture. The three Persons exist eternally as the Father Stephen, Son Jesus Christ and Holy Ghost (Brother John). Some scriptures that prove this are in Ephesians 1:3-4; 3:14-15; John 1:1-4, 14, 18; 1</w:t>
      </w:r>
      <w:r w:rsidRPr="007A5DD8">
        <w:rPr>
          <w:sz w:val="24"/>
          <w:szCs w:val="24"/>
          <w:vertAlign w:val="superscript"/>
        </w:rPr>
        <w:t>st</w:t>
      </w:r>
      <w:r w:rsidRPr="007A5DD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A5DD8">
        <w:rPr>
          <w:sz w:val="24"/>
          <w:szCs w:val="24"/>
          <w:vertAlign w:val="superscript"/>
        </w:rPr>
        <w:t>st</w:t>
      </w:r>
      <w:r w:rsidRPr="007A5DD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A5DD8">
        <w:rPr>
          <w:b/>
          <w:sz w:val="24"/>
          <w:szCs w:val="24"/>
        </w:rPr>
        <w:t>The Unchanging God</w:t>
      </w:r>
      <w:r w:rsidRPr="007A5DD8">
        <w:rPr>
          <w:sz w:val="24"/>
          <w:szCs w:val="24"/>
        </w:rPr>
        <w:t xml:space="preserve">” and God never changes in </w:t>
      </w:r>
      <w:r w:rsidRPr="007A5DD8">
        <w:rPr>
          <w:sz w:val="24"/>
          <w:szCs w:val="24"/>
        </w:rPr>
        <w:lastRenderedPageBreak/>
        <w:t>anything in His works and plans in Acts 5:38-39. He is the “</w:t>
      </w:r>
      <w:r w:rsidRPr="007A5DD8">
        <w:rPr>
          <w:b/>
          <w:sz w:val="24"/>
          <w:szCs w:val="24"/>
        </w:rPr>
        <w:t>I AM THAT I AM</w:t>
      </w:r>
      <w:r w:rsidRPr="007A5DD8">
        <w:rPr>
          <w:sz w:val="24"/>
          <w:szCs w:val="24"/>
        </w:rPr>
        <w:t>” and the “</w:t>
      </w:r>
      <w:r w:rsidRPr="007A5DD8">
        <w:rPr>
          <w:b/>
          <w:sz w:val="24"/>
          <w:szCs w:val="24"/>
        </w:rPr>
        <w:t>LORD JEHOVAH</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A5DD8">
        <w:rPr>
          <w:sz w:val="24"/>
          <w:szCs w:val="24"/>
          <w:vertAlign w:val="superscript"/>
        </w:rPr>
        <w:t>st</w:t>
      </w:r>
      <w:r w:rsidRPr="007A5DD8">
        <w:rPr>
          <w:sz w:val="24"/>
          <w:szCs w:val="24"/>
        </w:rPr>
        <w:t xml:space="preserve"> John 5:1-17 and 1</w:t>
      </w:r>
      <w:r w:rsidRPr="007A5DD8">
        <w:rPr>
          <w:sz w:val="24"/>
          <w:szCs w:val="24"/>
          <w:vertAlign w:val="superscript"/>
        </w:rPr>
        <w:t>st</w:t>
      </w:r>
      <w:r w:rsidRPr="007A5DD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A5DD8">
        <w:rPr>
          <w:sz w:val="24"/>
          <w:szCs w:val="24"/>
          <w:vertAlign w:val="superscript"/>
        </w:rPr>
        <w:t>nd</w:t>
      </w:r>
      <w:r w:rsidRPr="007A5DD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A5DD8">
        <w:rPr>
          <w:sz w:val="24"/>
          <w:szCs w:val="24"/>
          <w:vertAlign w:val="superscript"/>
        </w:rPr>
        <w:t>st</w:t>
      </w:r>
      <w:r w:rsidRPr="007A5DD8">
        <w:rPr>
          <w:sz w:val="24"/>
          <w:szCs w:val="24"/>
        </w:rPr>
        <w:t xml:space="preserve"> Corinthians 13:5; 1</w:t>
      </w:r>
      <w:r w:rsidRPr="007A5DD8">
        <w:rPr>
          <w:sz w:val="24"/>
          <w:szCs w:val="24"/>
          <w:vertAlign w:val="superscript"/>
        </w:rPr>
        <w:t>st</w:t>
      </w:r>
      <w:r w:rsidRPr="007A5DD8">
        <w:rPr>
          <w:sz w:val="24"/>
          <w:szCs w:val="24"/>
        </w:rPr>
        <w:t xml:space="preserve"> John 2:15-17 and James 1:13. Seventh, The Father Stephen is Born of God and never lies which means “He does not sin, for His seed remains in Him, and He cannot sin, because He has been Born of God” in </w:t>
      </w:r>
      <w:r w:rsidRPr="007A5DD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A5DD8">
        <w:rPr>
          <w:sz w:val="24"/>
          <w:szCs w:val="24"/>
          <w:vertAlign w:val="superscript"/>
        </w:rPr>
        <w:t>st</w:t>
      </w:r>
      <w:r w:rsidRPr="007A5DD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A5DD8">
        <w:rPr>
          <w:sz w:val="24"/>
          <w:szCs w:val="24"/>
          <w:vertAlign w:val="superscript"/>
        </w:rPr>
        <w:t>nd</w:t>
      </w:r>
      <w:r w:rsidRPr="007A5DD8">
        <w:rPr>
          <w:sz w:val="24"/>
          <w:szCs w:val="24"/>
        </w:rPr>
        <w:t xml:space="preserve"> Timothy 2:13. Seventeenth, the Father Stephen has immortality in 1</w:t>
      </w:r>
      <w:r w:rsidRPr="007A5DD8">
        <w:rPr>
          <w:sz w:val="24"/>
          <w:szCs w:val="24"/>
          <w:vertAlign w:val="superscript"/>
        </w:rPr>
        <w:t>st</w:t>
      </w:r>
      <w:r w:rsidRPr="007A5DD8">
        <w:rPr>
          <w:sz w:val="24"/>
          <w:szCs w:val="24"/>
        </w:rPr>
        <w:t xml:space="preserve"> Timothy 1:17; 6:16. Eighteenth, the Father Stephen’s sovereignty is in </w:t>
      </w:r>
      <w:r w:rsidRPr="007A5DD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A5DD8">
        <w:rPr>
          <w:sz w:val="24"/>
          <w:szCs w:val="24"/>
          <w:vertAlign w:val="superscript"/>
        </w:rPr>
        <w:t>st</w:t>
      </w:r>
      <w:r w:rsidRPr="007A5DD8">
        <w:rPr>
          <w:sz w:val="24"/>
          <w:szCs w:val="24"/>
        </w:rPr>
        <w:t xml:space="preserve"> John 5:6-13. The Father Stephen is perfect in Deity proven in Deuteronomy 18:13; 32:4; 2</w:t>
      </w:r>
      <w:r w:rsidRPr="007A5DD8">
        <w:rPr>
          <w:sz w:val="24"/>
          <w:szCs w:val="24"/>
          <w:vertAlign w:val="superscript"/>
        </w:rPr>
        <w:t>nd</w:t>
      </w:r>
      <w:r w:rsidRPr="007A5DD8">
        <w:rPr>
          <w:sz w:val="24"/>
          <w:szCs w:val="24"/>
        </w:rPr>
        <w:t xml:space="preserve"> Samuel 22:31, 33; 1</w:t>
      </w:r>
      <w:r w:rsidRPr="007A5DD8">
        <w:rPr>
          <w:sz w:val="24"/>
          <w:szCs w:val="24"/>
          <w:vertAlign w:val="superscript"/>
        </w:rPr>
        <w:t>st</w:t>
      </w:r>
      <w:r w:rsidRPr="007A5DD8">
        <w:rPr>
          <w:sz w:val="24"/>
          <w:szCs w:val="24"/>
        </w:rPr>
        <w:t xml:space="preserve"> Kings 8:61; 2</w:t>
      </w:r>
      <w:r w:rsidRPr="007A5DD8">
        <w:rPr>
          <w:sz w:val="24"/>
          <w:szCs w:val="24"/>
          <w:vertAlign w:val="superscript"/>
        </w:rPr>
        <w:t>nd</w:t>
      </w:r>
      <w:r w:rsidRPr="007A5DD8">
        <w:rPr>
          <w:sz w:val="24"/>
          <w:szCs w:val="24"/>
        </w:rPr>
        <w:t xml:space="preserve"> Kings 20:3; 1</w:t>
      </w:r>
      <w:r w:rsidRPr="007A5DD8">
        <w:rPr>
          <w:sz w:val="24"/>
          <w:szCs w:val="24"/>
          <w:vertAlign w:val="superscript"/>
        </w:rPr>
        <w:t>st</w:t>
      </w:r>
      <w:r w:rsidRPr="007A5DD8">
        <w:rPr>
          <w:sz w:val="24"/>
          <w:szCs w:val="24"/>
        </w:rPr>
        <w:t xml:space="preserve"> Chronicles 28:9, 29:19; 2</w:t>
      </w:r>
      <w:r w:rsidRPr="007A5DD8">
        <w:rPr>
          <w:sz w:val="24"/>
          <w:szCs w:val="24"/>
          <w:vertAlign w:val="superscript"/>
        </w:rPr>
        <w:t>nd</w:t>
      </w:r>
      <w:r w:rsidRPr="007A5DD8">
        <w:rPr>
          <w:sz w:val="24"/>
          <w:szCs w:val="24"/>
        </w:rPr>
        <w:t xml:space="preserve"> Chronicles 8:16; 16:9; 19:9; 24:13; Psalms 18:30, 32; 19:7; 50:2;  101:2, 6;  119:96;  138:8;  Proverbs  11:5;  Isaiah 38:3; Wisdom of Solomon 15:3; Sirach 1:18; 7:32; 21:11; 23:20; 31:10; 34:8; 45:8; 50:11; 2</w:t>
      </w:r>
      <w:r w:rsidRPr="007A5DD8">
        <w:rPr>
          <w:sz w:val="24"/>
          <w:szCs w:val="24"/>
          <w:vertAlign w:val="superscript"/>
        </w:rPr>
        <w:t>nd</w:t>
      </w:r>
      <w:r w:rsidRPr="007A5DD8">
        <w:rPr>
          <w:sz w:val="24"/>
          <w:szCs w:val="24"/>
        </w:rPr>
        <w:t xml:space="preserve"> Esdras 6:38; 8:52; 9:22; Matthew 5:48; Acts 24:22; 1</w:t>
      </w:r>
      <w:r w:rsidRPr="007A5DD8">
        <w:rPr>
          <w:sz w:val="24"/>
          <w:szCs w:val="24"/>
          <w:vertAlign w:val="superscript"/>
        </w:rPr>
        <w:t>st</w:t>
      </w:r>
      <w:r w:rsidRPr="007A5DD8">
        <w:rPr>
          <w:sz w:val="24"/>
          <w:szCs w:val="24"/>
        </w:rPr>
        <w:t xml:space="preserve"> Corinthians 2:6; 13:10; 2</w:t>
      </w:r>
      <w:r w:rsidRPr="007A5DD8">
        <w:rPr>
          <w:sz w:val="24"/>
          <w:szCs w:val="24"/>
          <w:vertAlign w:val="superscript"/>
        </w:rPr>
        <w:t>nd</w:t>
      </w:r>
      <w:r w:rsidRPr="007A5DD8">
        <w:rPr>
          <w:sz w:val="24"/>
          <w:szCs w:val="24"/>
        </w:rPr>
        <w:t xml:space="preserve"> Corinthians 7:1; 12:9; 13:9, 11;  Colossians  3:14;  4:12;  Hebrews  9:11;  10:1, 14;  12:23;  James  1:4, 17, 25;  2:22; 1</w:t>
      </w:r>
      <w:r w:rsidRPr="007A5DD8">
        <w:rPr>
          <w:sz w:val="24"/>
          <w:szCs w:val="24"/>
          <w:vertAlign w:val="superscript"/>
        </w:rPr>
        <w:t>st</w:t>
      </w:r>
      <w:r w:rsidRPr="007A5DD8">
        <w:rPr>
          <w:sz w:val="24"/>
          <w:szCs w:val="24"/>
        </w:rPr>
        <w:t xml:space="preserve"> Peter 5:10 &amp; 1</w:t>
      </w:r>
      <w:r w:rsidRPr="007A5DD8">
        <w:rPr>
          <w:sz w:val="24"/>
          <w:szCs w:val="24"/>
          <w:vertAlign w:val="superscript"/>
        </w:rPr>
        <w:t>st</w:t>
      </w:r>
      <w:r w:rsidRPr="007A5DD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A5DD8">
        <w:rPr>
          <w:sz w:val="24"/>
          <w:szCs w:val="24"/>
          <w:vertAlign w:val="superscript"/>
        </w:rPr>
        <w:t>st</w:t>
      </w:r>
      <w:r w:rsidRPr="007A5DD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A5DD8">
        <w:rPr>
          <w:b/>
          <w:sz w:val="24"/>
          <w:szCs w:val="24"/>
        </w:rPr>
        <w:t>Emptied Himself</w:t>
      </w:r>
      <w:r w:rsidRPr="007A5DD8">
        <w:rPr>
          <w:sz w:val="24"/>
          <w:szCs w:val="24"/>
        </w:rPr>
        <w:t xml:space="preserve">” of omnipresence (All present to Lords) in Philippians 2:11 &amp; Acts 7:60. The Father </w:t>
      </w:r>
      <w:r w:rsidRPr="007A5DD8">
        <w:rPr>
          <w:sz w:val="24"/>
          <w:szCs w:val="24"/>
        </w:rPr>
        <w:lastRenderedPageBreak/>
        <w:t>Stephen is worthy to be worshipped in John 4:21-24; 5:19; 7:18; 17:1-5. The Father Stephen is worshipped in the Gospel Book of John; Ephesians 4:6; 1</w:t>
      </w:r>
      <w:r w:rsidRPr="007A5DD8">
        <w:rPr>
          <w:sz w:val="24"/>
          <w:szCs w:val="24"/>
          <w:vertAlign w:val="superscript"/>
        </w:rPr>
        <w:t>st</w:t>
      </w:r>
      <w:r w:rsidRPr="007A5DD8">
        <w:rPr>
          <w:sz w:val="24"/>
          <w:szCs w:val="24"/>
        </w:rPr>
        <w:t xml:space="preserve"> Corinthians 8:6 &amp; throughout the Holy Scriptures as the Father Stephen. The Father Stephen Our Lord is called the 2</w:t>
      </w:r>
      <w:r w:rsidRPr="007A5DD8">
        <w:rPr>
          <w:sz w:val="24"/>
          <w:szCs w:val="24"/>
          <w:vertAlign w:val="superscript"/>
        </w:rPr>
        <w:t>nd</w:t>
      </w:r>
      <w:r w:rsidRPr="007A5DD8">
        <w:rPr>
          <w:sz w:val="24"/>
          <w:szCs w:val="24"/>
        </w:rPr>
        <w:t xml:space="preserve"> Single Lord called Wisdom in Proverbs 8:22-25 (RSV).   </w:t>
      </w:r>
    </w:p>
    <w:p w:rsidR="00430EC3" w:rsidRPr="007A5DD8" w:rsidRDefault="00430EC3" w:rsidP="00430EC3">
      <w:pPr>
        <w:spacing w:line="480" w:lineRule="auto"/>
        <w:jc w:val="both"/>
        <w:rPr>
          <w:sz w:val="24"/>
          <w:szCs w:val="24"/>
        </w:rPr>
      </w:pPr>
      <w:r w:rsidRPr="007A5DD8">
        <w:rPr>
          <w:sz w:val="24"/>
          <w:szCs w:val="24"/>
        </w:rPr>
        <w:t>Second, is the Son Jesus Christ’s Deity as being fully God which is proven in scripture. Throughout Biblical Scripture most of the time God or “</w:t>
      </w:r>
      <w:r w:rsidRPr="007A5DD8">
        <w:rPr>
          <w:b/>
          <w:sz w:val="24"/>
          <w:szCs w:val="24"/>
        </w:rPr>
        <w:t>Theos</w:t>
      </w:r>
      <w:r w:rsidRPr="007A5DD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A5DD8">
        <w:rPr>
          <w:sz w:val="24"/>
          <w:szCs w:val="24"/>
          <w:vertAlign w:val="superscript"/>
        </w:rPr>
        <w:t>nd</w:t>
      </w:r>
      <w:r w:rsidRPr="007A5DD8">
        <w:rPr>
          <w:sz w:val="24"/>
          <w:szCs w:val="24"/>
        </w:rPr>
        <w:t xml:space="preserve"> Peter 1:1; Romans 9:5; Isaiah 9:6; Psalms 45:6; Titus 2:13; John 1:1, 18; 20:28 &amp; Hebrews 1:8. There are only 9 scriptures for </w:t>
      </w:r>
      <w:r w:rsidRPr="007A5DD8">
        <w:rPr>
          <w:b/>
          <w:sz w:val="24"/>
          <w:szCs w:val="24"/>
        </w:rPr>
        <w:t>JEHOVAH</w:t>
      </w:r>
      <w:r w:rsidRPr="007A5DD8">
        <w:rPr>
          <w:sz w:val="24"/>
          <w:szCs w:val="24"/>
        </w:rPr>
        <w:t xml:space="preserve">, </w:t>
      </w:r>
      <w:r w:rsidRPr="007A5DD8">
        <w:rPr>
          <w:b/>
          <w:sz w:val="24"/>
          <w:szCs w:val="24"/>
        </w:rPr>
        <w:t>YAHWEH</w:t>
      </w:r>
      <w:r w:rsidRPr="007A5DD8">
        <w:rPr>
          <w:sz w:val="24"/>
          <w:szCs w:val="24"/>
        </w:rPr>
        <w:t xml:space="preserve"> or </w:t>
      </w:r>
      <w:r w:rsidRPr="007A5DD8">
        <w:rPr>
          <w:b/>
          <w:sz w:val="24"/>
          <w:szCs w:val="24"/>
        </w:rPr>
        <w:t>VICTOR</w:t>
      </w:r>
      <w:r w:rsidRPr="007A5DD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A5DD8">
        <w:rPr>
          <w:b/>
          <w:sz w:val="24"/>
          <w:szCs w:val="24"/>
        </w:rPr>
        <w:t>Kyrios</w:t>
      </w:r>
      <w:r w:rsidRPr="007A5DD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A5DD8">
        <w:rPr>
          <w:sz w:val="24"/>
          <w:szCs w:val="24"/>
          <w:vertAlign w:val="superscript"/>
        </w:rPr>
        <w:t>st</w:t>
      </w:r>
      <w:r w:rsidRPr="007A5DD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A5DD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A5DD8">
        <w:rPr>
          <w:sz w:val="24"/>
          <w:szCs w:val="24"/>
          <w:vertAlign w:val="superscript"/>
        </w:rPr>
        <w:t>st</w:t>
      </w:r>
      <w:r w:rsidRPr="007A5DD8">
        <w:rPr>
          <w:sz w:val="24"/>
          <w:szCs w:val="24"/>
        </w:rPr>
        <w:t xml:space="preserve"> Timothy 6:16. Jesus is worthy to be worshipped in Revelation 5:12-13; 19:10; Philippians 2:9-11 and Hebrews 1:6. Jesus is the 2</w:t>
      </w:r>
      <w:r w:rsidRPr="007A5DD8">
        <w:rPr>
          <w:sz w:val="24"/>
          <w:szCs w:val="24"/>
          <w:vertAlign w:val="superscript"/>
        </w:rPr>
        <w:t>nd</w:t>
      </w:r>
      <w:r w:rsidRPr="007A5DD8">
        <w:rPr>
          <w:sz w:val="24"/>
          <w:szCs w:val="24"/>
        </w:rPr>
        <w:t xml:space="preserve"> Man Adam in 1</w:t>
      </w:r>
      <w:r w:rsidRPr="007A5DD8">
        <w:rPr>
          <w:sz w:val="24"/>
          <w:szCs w:val="24"/>
          <w:vertAlign w:val="superscript"/>
        </w:rPr>
        <w:t>st</w:t>
      </w:r>
      <w:r w:rsidRPr="007A5DD8">
        <w:rPr>
          <w:sz w:val="24"/>
          <w:szCs w:val="24"/>
        </w:rPr>
        <w:t xml:space="preserve"> Corinthians 15:47. The “</w:t>
      </w:r>
      <w:r w:rsidRPr="007A5DD8">
        <w:rPr>
          <w:b/>
          <w:sz w:val="24"/>
          <w:szCs w:val="24"/>
        </w:rPr>
        <w:t>Kenotic Theology</w:t>
      </w:r>
      <w:r w:rsidRPr="007A5DD8">
        <w:rPr>
          <w:sz w:val="24"/>
          <w:szCs w:val="24"/>
        </w:rPr>
        <w:t>” says He was fully Man &amp; divested of certain attributes on Earth. In Philippians 2:5-7 states Jesus “</w:t>
      </w:r>
      <w:r w:rsidRPr="007A5DD8">
        <w:rPr>
          <w:b/>
          <w:sz w:val="24"/>
          <w:szCs w:val="24"/>
        </w:rPr>
        <w:t>Emptied Himself</w:t>
      </w:r>
      <w:r w:rsidRPr="007A5DD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A5DD8">
        <w:rPr>
          <w:b/>
          <w:sz w:val="24"/>
          <w:szCs w:val="24"/>
        </w:rPr>
        <w:t>Immanuel</w:t>
      </w:r>
      <w:r w:rsidRPr="007A5DD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A5DD8">
        <w:rPr>
          <w:sz w:val="24"/>
          <w:szCs w:val="24"/>
          <w:vertAlign w:val="superscript"/>
        </w:rPr>
        <w:t>st</w:t>
      </w:r>
      <w:r w:rsidRPr="007A5DD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A5DD8">
        <w:rPr>
          <w:sz w:val="24"/>
          <w:szCs w:val="24"/>
          <w:vertAlign w:val="superscript"/>
        </w:rPr>
        <w:t>nd</w:t>
      </w:r>
      <w:r w:rsidRPr="007A5DD8">
        <w:rPr>
          <w:sz w:val="24"/>
          <w:szCs w:val="24"/>
        </w:rPr>
        <w:t xml:space="preserve"> John 9. Anyone that denies the Son Jesus Christ denies the Father Stephen in 1</w:t>
      </w:r>
      <w:r w:rsidRPr="007A5DD8">
        <w:rPr>
          <w:sz w:val="24"/>
          <w:szCs w:val="24"/>
          <w:vertAlign w:val="superscript"/>
        </w:rPr>
        <w:t>st</w:t>
      </w:r>
      <w:r w:rsidRPr="007A5DD8">
        <w:rPr>
          <w:sz w:val="24"/>
          <w:szCs w:val="24"/>
        </w:rPr>
        <w:t xml:space="preserve"> John 2:23. The Law blasphemed because Jesus said, ‘</w:t>
      </w:r>
      <w:r w:rsidRPr="007A5DD8">
        <w:rPr>
          <w:b/>
          <w:sz w:val="24"/>
          <w:szCs w:val="24"/>
        </w:rPr>
        <w:t>I AM the Son of God</w:t>
      </w:r>
      <w:r w:rsidRPr="007A5DD8">
        <w:rPr>
          <w:sz w:val="24"/>
          <w:szCs w:val="24"/>
        </w:rPr>
        <w:t xml:space="preserve">’ in John 10:36. </w:t>
      </w:r>
    </w:p>
    <w:p w:rsidR="00430EC3" w:rsidRPr="007A5DD8" w:rsidRDefault="00430EC3" w:rsidP="00430EC3">
      <w:pPr>
        <w:spacing w:line="480" w:lineRule="auto"/>
        <w:jc w:val="both"/>
        <w:rPr>
          <w:sz w:val="24"/>
          <w:szCs w:val="24"/>
        </w:rPr>
      </w:pPr>
      <w:r w:rsidRPr="007A5DD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A5DD8">
        <w:rPr>
          <w:sz w:val="24"/>
          <w:szCs w:val="24"/>
          <w:vertAlign w:val="superscript"/>
        </w:rPr>
        <w:t>nd</w:t>
      </w:r>
      <w:r w:rsidRPr="007A5DD8">
        <w:rPr>
          <w:sz w:val="24"/>
          <w:szCs w:val="24"/>
        </w:rPr>
        <w:t xml:space="preserve"> Woman Eve concerning being called the Woman of the Lord to restore the 1</w:t>
      </w:r>
      <w:r w:rsidRPr="007A5DD8">
        <w:rPr>
          <w:sz w:val="24"/>
          <w:szCs w:val="24"/>
          <w:vertAlign w:val="superscript"/>
        </w:rPr>
        <w:t>st</w:t>
      </w:r>
      <w:r w:rsidRPr="007A5DD8">
        <w:rPr>
          <w:sz w:val="24"/>
          <w:szCs w:val="24"/>
        </w:rPr>
        <w:t xml:space="preserve"> Eve being deceived. John as Deity is a great mystery but we know first that John was born with the Holy Ghost in the womb in Luke 1:15. This means He was born of God in 1</w:t>
      </w:r>
      <w:r w:rsidRPr="007A5DD8">
        <w:rPr>
          <w:sz w:val="24"/>
          <w:szCs w:val="24"/>
          <w:vertAlign w:val="superscript"/>
        </w:rPr>
        <w:t>st</w:t>
      </w:r>
      <w:r w:rsidRPr="007A5DD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A5DD8">
        <w:rPr>
          <w:sz w:val="24"/>
          <w:szCs w:val="24"/>
          <w:vertAlign w:val="superscript"/>
        </w:rPr>
        <w:t>nd</w:t>
      </w:r>
      <w:r w:rsidRPr="007A5DD8">
        <w:rPr>
          <w:sz w:val="24"/>
          <w:szCs w:val="24"/>
        </w:rPr>
        <w:t xml:space="preserve"> Eve) is also called Jesus (2</w:t>
      </w:r>
      <w:r w:rsidRPr="007A5DD8">
        <w:rPr>
          <w:sz w:val="24"/>
          <w:szCs w:val="24"/>
          <w:vertAlign w:val="superscript"/>
        </w:rPr>
        <w:t>nd</w:t>
      </w:r>
      <w:r w:rsidRPr="007A5DD8">
        <w:rPr>
          <w:sz w:val="24"/>
          <w:szCs w:val="24"/>
        </w:rPr>
        <w:t xml:space="preserve"> Adam) in Genesis 2:23; 3:20 and 1</w:t>
      </w:r>
      <w:r w:rsidRPr="007A5DD8">
        <w:rPr>
          <w:sz w:val="24"/>
          <w:szCs w:val="24"/>
          <w:vertAlign w:val="superscript"/>
        </w:rPr>
        <w:t>st</w:t>
      </w:r>
      <w:r w:rsidRPr="007A5DD8">
        <w:rPr>
          <w:sz w:val="24"/>
          <w:szCs w:val="24"/>
        </w:rPr>
        <w:t xml:space="preserve"> Corinthians 15:47. If You say it did not happen then You are deceived and have become an Antichrist in 2</w:t>
      </w:r>
      <w:r w:rsidRPr="007A5DD8">
        <w:rPr>
          <w:sz w:val="24"/>
          <w:szCs w:val="24"/>
          <w:vertAlign w:val="superscript"/>
        </w:rPr>
        <w:t>nd</w:t>
      </w:r>
      <w:r w:rsidRPr="007A5DD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A5DD8">
        <w:rPr>
          <w:sz w:val="24"/>
          <w:szCs w:val="24"/>
          <w:vertAlign w:val="superscript"/>
        </w:rPr>
        <w:t>nd</w:t>
      </w:r>
      <w:r w:rsidRPr="007A5DD8">
        <w:rPr>
          <w:sz w:val="24"/>
          <w:szCs w:val="24"/>
        </w:rPr>
        <w:t xml:space="preserve"> Corinthians 4:6; 2</w:t>
      </w:r>
      <w:r w:rsidRPr="007A5DD8">
        <w:rPr>
          <w:sz w:val="24"/>
          <w:szCs w:val="24"/>
          <w:vertAlign w:val="superscript"/>
        </w:rPr>
        <w:t>nd</w:t>
      </w:r>
      <w:r w:rsidRPr="007A5DD8">
        <w:rPr>
          <w:sz w:val="24"/>
          <w:szCs w:val="24"/>
        </w:rPr>
        <w:t xml:space="preserve"> Peter 1:3; 1</w:t>
      </w:r>
      <w:r w:rsidRPr="007A5DD8">
        <w:rPr>
          <w:sz w:val="24"/>
          <w:szCs w:val="24"/>
          <w:vertAlign w:val="superscript"/>
        </w:rPr>
        <w:t>st</w:t>
      </w:r>
      <w:r w:rsidRPr="007A5DD8">
        <w:rPr>
          <w:sz w:val="24"/>
          <w:szCs w:val="24"/>
        </w:rPr>
        <w:t xml:space="preserve"> Corinthians 8:6; Galatians 4:6 &amp; 1</w:t>
      </w:r>
      <w:r w:rsidRPr="007A5DD8">
        <w:rPr>
          <w:sz w:val="24"/>
          <w:szCs w:val="24"/>
          <w:vertAlign w:val="superscript"/>
        </w:rPr>
        <w:t>st</w:t>
      </w:r>
      <w:r w:rsidRPr="007A5DD8">
        <w:rPr>
          <w:sz w:val="24"/>
          <w:szCs w:val="24"/>
        </w:rPr>
        <w:t xml:space="preserve"> Thessalonians 1:1. Also John the Holy Ghost is called God in 1</w:t>
      </w:r>
      <w:r w:rsidRPr="007A5DD8">
        <w:rPr>
          <w:sz w:val="24"/>
          <w:szCs w:val="24"/>
          <w:vertAlign w:val="superscript"/>
        </w:rPr>
        <w:t>st</w:t>
      </w:r>
      <w:r w:rsidRPr="007A5DD8">
        <w:rPr>
          <w:sz w:val="24"/>
          <w:szCs w:val="24"/>
        </w:rPr>
        <w:t xml:space="preserve"> John 5:7; Hebrews 10:15; 1</w:t>
      </w:r>
      <w:r w:rsidRPr="007A5DD8">
        <w:rPr>
          <w:sz w:val="24"/>
          <w:szCs w:val="24"/>
          <w:vertAlign w:val="superscript"/>
        </w:rPr>
        <w:t>st</w:t>
      </w:r>
      <w:r w:rsidRPr="007A5DD8">
        <w:rPr>
          <w:sz w:val="24"/>
          <w:szCs w:val="24"/>
        </w:rPr>
        <w:t xml:space="preserve"> Thessalonians 4:8; Ephesians 4:30; 1</w:t>
      </w:r>
      <w:r w:rsidRPr="007A5DD8">
        <w:rPr>
          <w:sz w:val="24"/>
          <w:szCs w:val="24"/>
          <w:vertAlign w:val="superscript"/>
        </w:rPr>
        <w:t>st</w:t>
      </w:r>
      <w:r w:rsidRPr="007A5DD8">
        <w:rPr>
          <w:sz w:val="24"/>
          <w:szCs w:val="24"/>
        </w:rPr>
        <w:t xml:space="preserve"> Corinthians 12:3; Romans 9:1; Acts 1:33; 7:55; </w:t>
      </w:r>
      <w:r w:rsidRPr="007A5DD8">
        <w:rPr>
          <w:sz w:val="24"/>
          <w:szCs w:val="24"/>
        </w:rPr>
        <w:lastRenderedPageBreak/>
        <w:t>John 14:26; Mark 12:36 &amp; Matthew 28:19.  If You have any questions on the Trinity, You must get My book called “</w:t>
      </w:r>
      <w:r w:rsidRPr="007A5DD8">
        <w:rPr>
          <w:b/>
          <w:sz w:val="24"/>
          <w:szCs w:val="24"/>
        </w:rPr>
        <w:t>The Lord Jehovah the Physical Trinity &amp; the Church of God</w:t>
      </w:r>
      <w:r w:rsidRPr="007A5DD8">
        <w:rPr>
          <w:sz w:val="24"/>
          <w:szCs w:val="24"/>
        </w:rPr>
        <w:t>.”</w:t>
      </w:r>
    </w:p>
    <w:p w:rsidR="00430EC3" w:rsidRPr="007A5DD8" w:rsidRDefault="00430EC3" w:rsidP="00430EC3">
      <w:pPr>
        <w:spacing w:line="480" w:lineRule="auto"/>
        <w:jc w:val="both"/>
        <w:rPr>
          <w:sz w:val="24"/>
          <w:szCs w:val="24"/>
        </w:rPr>
      </w:pPr>
      <w:r w:rsidRPr="007A5DD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A5DD8">
        <w:rPr>
          <w:sz w:val="24"/>
          <w:szCs w:val="24"/>
          <w:vertAlign w:val="superscript"/>
        </w:rPr>
        <w:t>st</w:t>
      </w:r>
      <w:r w:rsidRPr="007A5DD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A5DD8">
        <w:rPr>
          <w:sz w:val="24"/>
          <w:szCs w:val="24"/>
        </w:rPr>
        <w:lastRenderedPageBreak/>
        <w:t>strength.” Also similar scriptures are in Matthew 22:37; Mark 12:29-30; Luke 10:27; 2</w:t>
      </w:r>
      <w:r w:rsidRPr="007A5DD8">
        <w:rPr>
          <w:sz w:val="24"/>
          <w:szCs w:val="24"/>
          <w:vertAlign w:val="superscript"/>
        </w:rPr>
        <w:t>nd</w:t>
      </w:r>
      <w:r w:rsidRPr="007A5DD8">
        <w:rPr>
          <w:sz w:val="24"/>
          <w:szCs w:val="24"/>
        </w:rPr>
        <w:t xml:space="preserve"> Kings 23:25; James 2:8-13 and Romans 3:30; 13:10. In 1</w:t>
      </w:r>
      <w:r w:rsidRPr="007A5DD8">
        <w:rPr>
          <w:sz w:val="24"/>
          <w:szCs w:val="24"/>
          <w:vertAlign w:val="superscript"/>
        </w:rPr>
        <w:t>st</w:t>
      </w:r>
      <w:r w:rsidRPr="007A5DD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7A5DD8" w:rsidRDefault="00430EC3" w:rsidP="00430EC3">
      <w:pPr>
        <w:spacing w:line="480" w:lineRule="auto"/>
        <w:jc w:val="both"/>
        <w:rPr>
          <w:sz w:val="24"/>
          <w:szCs w:val="24"/>
        </w:rPr>
      </w:pPr>
      <w:r w:rsidRPr="007A5DD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A5DD8">
        <w:rPr>
          <w:sz w:val="24"/>
          <w:szCs w:val="24"/>
          <w:vertAlign w:val="superscript"/>
        </w:rPr>
        <w:t>st</w:t>
      </w:r>
      <w:r w:rsidRPr="007A5DD8">
        <w:rPr>
          <w:sz w:val="24"/>
          <w:szCs w:val="24"/>
        </w:rPr>
        <w:t xml:space="preserve">  Samuel 9:1-31:13. King David raises up the Lord Jesus in white skin color (Song of Solomon 5:10) to sit on His throne by His Divine Nature in Acts 2:30 and 1</w:t>
      </w:r>
      <w:r w:rsidRPr="007A5DD8">
        <w:rPr>
          <w:sz w:val="24"/>
          <w:szCs w:val="24"/>
          <w:vertAlign w:val="superscript"/>
        </w:rPr>
        <w:t>st</w:t>
      </w:r>
      <w:r w:rsidRPr="007A5DD8">
        <w:rPr>
          <w:sz w:val="24"/>
          <w:szCs w:val="24"/>
        </w:rPr>
        <w:t xml:space="preserve"> Samuel 16:1-1</w:t>
      </w:r>
      <w:r w:rsidRPr="007A5DD8">
        <w:rPr>
          <w:sz w:val="24"/>
          <w:szCs w:val="24"/>
          <w:vertAlign w:val="superscript"/>
        </w:rPr>
        <w:t>st</w:t>
      </w:r>
      <w:r w:rsidRPr="007A5DD8">
        <w:rPr>
          <w:sz w:val="24"/>
          <w:szCs w:val="24"/>
        </w:rPr>
        <w:t xml:space="preserve"> Kings 2:12. King Solomon raises up the Lord Stephen in white skin color (Song of Solomon 5:10) to sit on His throne by His Divine Nature in 1</w:t>
      </w:r>
      <w:r w:rsidRPr="007A5DD8">
        <w:rPr>
          <w:sz w:val="24"/>
          <w:szCs w:val="24"/>
          <w:vertAlign w:val="superscript"/>
        </w:rPr>
        <w:t>st</w:t>
      </w:r>
      <w:r w:rsidRPr="007A5DD8">
        <w:rPr>
          <w:sz w:val="24"/>
          <w:szCs w:val="24"/>
        </w:rPr>
        <w:t xml:space="preserve"> Kings 1:28-11:43 &amp; Acts 7:47-60. King Rehoboam raises up the Lord James in white skin color (Song of Solomon 5:10) to sit on His </w:t>
      </w:r>
      <w:r w:rsidRPr="007A5DD8">
        <w:rPr>
          <w:sz w:val="24"/>
          <w:szCs w:val="24"/>
        </w:rPr>
        <w:lastRenderedPageBreak/>
        <w:t>throne by His Divine Nature in 1</w:t>
      </w:r>
      <w:r w:rsidRPr="007A5DD8">
        <w:rPr>
          <w:sz w:val="24"/>
          <w:szCs w:val="24"/>
          <w:vertAlign w:val="superscript"/>
        </w:rPr>
        <w:t>st</w:t>
      </w:r>
      <w:r w:rsidRPr="007A5DD8">
        <w:rPr>
          <w:sz w:val="24"/>
          <w:szCs w:val="24"/>
        </w:rPr>
        <w:t xml:space="preserve"> Kings 12:1-24 &amp; Acts 8:1-3. If You have any questions on His Resurrection, You must get My book called “</w:t>
      </w:r>
      <w:r w:rsidRPr="007A5DD8">
        <w:rPr>
          <w:b/>
          <w:sz w:val="24"/>
          <w:szCs w:val="24"/>
        </w:rPr>
        <w:t>The Lord Yah &amp; His Book on Hell in the Holy Bible</w:t>
      </w:r>
      <w:r w:rsidRPr="007A5DD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A5DD8">
        <w:rPr>
          <w:b/>
          <w:sz w:val="24"/>
          <w:szCs w:val="24"/>
        </w:rPr>
        <w:t>The Lord Yah and the Different Kinds of Flesh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His existence to Humanity is different from His existence to the Angelical Hierarchy is proven in scripture. First, the Angelical Hierarchy was created in three creation processes. The first creation process is called “</w:t>
      </w:r>
      <w:r w:rsidRPr="007A5DD8">
        <w:rPr>
          <w:b/>
          <w:sz w:val="24"/>
          <w:szCs w:val="24"/>
        </w:rPr>
        <w:t>Bara</w:t>
      </w:r>
      <w:r w:rsidRPr="007A5DD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A5DD8">
        <w:rPr>
          <w:b/>
          <w:sz w:val="24"/>
          <w:szCs w:val="24"/>
        </w:rPr>
        <w:t>Asah</w:t>
      </w:r>
      <w:r w:rsidRPr="007A5DD8">
        <w:rPr>
          <w:sz w:val="24"/>
          <w:szCs w:val="24"/>
        </w:rPr>
        <w:t>” in Genesis 1:7. Asah means “to make.” It concerns the Higher Son of God as the Dominions, Virtues and Powers (Authorities). Third, is the creation process called “</w:t>
      </w:r>
      <w:r w:rsidRPr="007A5DD8">
        <w:rPr>
          <w:b/>
          <w:sz w:val="24"/>
          <w:szCs w:val="24"/>
        </w:rPr>
        <w:t>Nathan</w:t>
      </w:r>
      <w:r w:rsidRPr="007A5DD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A5DD8">
        <w:rPr>
          <w:sz w:val="24"/>
          <w:szCs w:val="24"/>
        </w:rPr>
        <w:lastRenderedPageBreak/>
        <w:t>Immaterial/Material Spirits in Acts 6:5, 15; Hebrews 1:14; Daniel 10:20; 2</w:t>
      </w:r>
      <w:r w:rsidRPr="007A5DD8">
        <w:rPr>
          <w:sz w:val="24"/>
          <w:szCs w:val="24"/>
          <w:vertAlign w:val="superscript"/>
        </w:rPr>
        <w:t>nd</w:t>
      </w:r>
      <w:r w:rsidRPr="007A5DD8">
        <w:rPr>
          <w:sz w:val="24"/>
          <w:szCs w:val="24"/>
        </w:rPr>
        <w:t xml:space="preserve"> Corinthians 4:18 &amp; John 1:1-3.  </w:t>
      </w:r>
    </w:p>
    <w:p w:rsidR="00430EC3" w:rsidRPr="007A5DD8" w:rsidRDefault="00430EC3" w:rsidP="00430EC3">
      <w:pPr>
        <w:spacing w:line="480" w:lineRule="auto"/>
        <w:jc w:val="both"/>
        <w:rPr>
          <w:sz w:val="24"/>
          <w:szCs w:val="24"/>
        </w:rPr>
      </w:pPr>
      <w:r w:rsidRPr="007A5DD8">
        <w:rPr>
          <w:sz w:val="24"/>
          <w:szCs w:val="24"/>
        </w:rPr>
        <w:t>There are four creation processes for Humanity. The first creation process is called “</w:t>
      </w:r>
      <w:r w:rsidRPr="007A5DD8">
        <w:rPr>
          <w:b/>
          <w:sz w:val="24"/>
          <w:szCs w:val="24"/>
        </w:rPr>
        <w:t>Yatsar</w:t>
      </w:r>
      <w:r w:rsidRPr="007A5DD8">
        <w:rPr>
          <w:sz w:val="24"/>
          <w:szCs w:val="24"/>
        </w:rPr>
        <w:t>” in Genesis 2:7. Yatsar means “to form” for Mankind. Second, is the creation process called “</w:t>
      </w:r>
      <w:r w:rsidRPr="007A5DD8">
        <w:rPr>
          <w:b/>
          <w:sz w:val="24"/>
          <w:szCs w:val="24"/>
        </w:rPr>
        <w:t>Banah</w:t>
      </w:r>
      <w:r w:rsidRPr="007A5DD8">
        <w:rPr>
          <w:sz w:val="24"/>
          <w:szCs w:val="24"/>
        </w:rPr>
        <w:t>” in Genesis 2:22. Banah means “to make or build” for Womankind. Third, is the creation process called “</w:t>
      </w:r>
      <w:r w:rsidRPr="007A5DD8">
        <w:rPr>
          <w:b/>
          <w:sz w:val="24"/>
          <w:szCs w:val="24"/>
        </w:rPr>
        <w:t>Qanah</w:t>
      </w:r>
      <w:r w:rsidRPr="007A5DD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A5DD8">
        <w:rPr>
          <w:b/>
          <w:sz w:val="24"/>
          <w:szCs w:val="24"/>
        </w:rPr>
        <w:t>Hidden Bara</w:t>
      </w:r>
      <w:r w:rsidRPr="007A5DD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A5DD8">
        <w:rPr>
          <w:sz w:val="24"/>
          <w:szCs w:val="24"/>
          <w:vertAlign w:val="superscript"/>
        </w:rPr>
        <w:t>nd</w:t>
      </w:r>
      <w:r w:rsidRPr="007A5DD8">
        <w:rPr>
          <w:sz w:val="24"/>
          <w:szCs w:val="24"/>
        </w:rPr>
        <w:t xml:space="preserve"> Kings 6:17; Luke 2:11-12 &amp; 1</w:t>
      </w:r>
      <w:r w:rsidRPr="007A5DD8">
        <w:rPr>
          <w:sz w:val="24"/>
          <w:szCs w:val="24"/>
          <w:vertAlign w:val="superscript"/>
        </w:rPr>
        <w:t>st</w:t>
      </w:r>
      <w:r w:rsidRPr="007A5DD8">
        <w:rPr>
          <w:sz w:val="24"/>
          <w:szCs w:val="24"/>
        </w:rPr>
        <w:t xml:space="preserve"> Peter 1:11-12. Humans have Spirits but are not Spirits in Philippians 1:23; 1</w:t>
      </w:r>
      <w:r w:rsidRPr="007A5DD8">
        <w:rPr>
          <w:sz w:val="24"/>
          <w:szCs w:val="24"/>
          <w:vertAlign w:val="superscript"/>
        </w:rPr>
        <w:t>st</w:t>
      </w:r>
      <w:r w:rsidRPr="007A5DD8">
        <w:rPr>
          <w:sz w:val="24"/>
          <w:szCs w:val="24"/>
        </w:rPr>
        <w:t xml:space="preserve"> Thessalonians 4:14-17 &amp; 1</w:t>
      </w:r>
      <w:r w:rsidRPr="007A5DD8">
        <w:rPr>
          <w:sz w:val="24"/>
          <w:szCs w:val="24"/>
          <w:vertAlign w:val="superscript"/>
        </w:rPr>
        <w:t>st</w:t>
      </w:r>
      <w:r w:rsidRPr="007A5DD8">
        <w:rPr>
          <w:sz w:val="24"/>
          <w:szCs w:val="24"/>
        </w:rPr>
        <w:t xml:space="preserve"> Corinthians 15:44. What does Humans have in common?  They are creation in Genesis 1:26, they have identities in Genesis 1:27, they are Persons in 1</w:t>
      </w:r>
      <w:r w:rsidRPr="007A5DD8">
        <w:rPr>
          <w:sz w:val="24"/>
          <w:szCs w:val="24"/>
          <w:vertAlign w:val="superscript"/>
        </w:rPr>
        <w:t>st</w:t>
      </w:r>
      <w:r w:rsidRPr="007A5DD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A5DD8">
        <w:rPr>
          <w:b/>
          <w:sz w:val="24"/>
          <w:szCs w:val="24"/>
        </w:rPr>
        <w:t>The Lord Yahweh &amp; the Whole Angelical Hierarchy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lastRenderedPageBreak/>
        <w:t>His Highest Chain of Command of the 60 other Lord’s and 60 other Ladies is proven in scripture. The Creation Process of the 60 other Lord’s and 60 other Ladies is called “</w:t>
      </w:r>
      <w:r w:rsidRPr="007A5DD8">
        <w:rPr>
          <w:b/>
          <w:sz w:val="24"/>
          <w:szCs w:val="24"/>
        </w:rPr>
        <w:t>Bara</w:t>
      </w:r>
      <w:r w:rsidRPr="007A5DD8">
        <w:rPr>
          <w:sz w:val="24"/>
          <w:szCs w:val="24"/>
        </w:rPr>
        <w:t>” in Genesis 1:1. First, is the First Person of the Trinity which is the Father Stephen Our Lord (Mother Barbara Our Lady derived from Bara in Genesis 1:1) in “</w:t>
      </w:r>
      <w:r w:rsidRPr="007A5DD8">
        <w:rPr>
          <w:b/>
          <w:sz w:val="24"/>
          <w:szCs w:val="24"/>
        </w:rPr>
        <w:t>Qanah Creation Process</w:t>
      </w:r>
      <w:r w:rsidRPr="007A5DD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7A5DD8" w:rsidRDefault="00430EC3" w:rsidP="00430EC3">
      <w:pPr>
        <w:spacing w:line="480" w:lineRule="auto"/>
        <w:jc w:val="both"/>
        <w:rPr>
          <w:sz w:val="24"/>
          <w:szCs w:val="24"/>
        </w:rPr>
      </w:pPr>
      <w:r w:rsidRPr="007A5DD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A5DD8">
        <w:rPr>
          <w:sz w:val="24"/>
          <w:szCs w:val="24"/>
          <w:vertAlign w:val="superscript"/>
        </w:rPr>
        <w:t>st</w:t>
      </w:r>
      <w:r w:rsidRPr="007A5DD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A5DD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A5DD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A5DD8">
        <w:rPr>
          <w:b/>
          <w:sz w:val="24"/>
          <w:szCs w:val="24"/>
        </w:rPr>
        <w:t>Lady of Kingdoms</w:t>
      </w:r>
      <w:r w:rsidRPr="007A5DD8">
        <w:rPr>
          <w:sz w:val="24"/>
          <w:szCs w:val="24"/>
        </w:rPr>
        <w:t>” (NKJV). If You have any questions about the 60 other Lord’s, You must get My other book called “</w:t>
      </w:r>
      <w:r w:rsidRPr="007A5DD8">
        <w:rPr>
          <w:b/>
          <w:sz w:val="24"/>
          <w:szCs w:val="24"/>
        </w:rPr>
        <w:t>The Lord Yahweh and the 360 other Lord’s that He created</w:t>
      </w:r>
      <w:r w:rsidRPr="007A5DD8">
        <w:rPr>
          <w:sz w:val="24"/>
          <w:szCs w:val="24"/>
        </w:rPr>
        <w:t>.”</w:t>
      </w:r>
    </w:p>
    <w:p w:rsidR="00430EC3" w:rsidRPr="007A5DD8" w:rsidRDefault="00430EC3" w:rsidP="00430EC3">
      <w:pPr>
        <w:spacing w:line="480" w:lineRule="auto"/>
        <w:jc w:val="center"/>
        <w:rPr>
          <w:sz w:val="24"/>
          <w:szCs w:val="24"/>
        </w:rPr>
      </w:pPr>
      <w:r w:rsidRPr="007A5DD8">
        <w:rPr>
          <w:sz w:val="24"/>
          <w:szCs w:val="24"/>
        </w:rPr>
        <w:t>The Lord Stephen’s other Creative Works</w:t>
      </w:r>
    </w:p>
    <w:p w:rsidR="00430EC3" w:rsidRPr="007A5DD8" w:rsidRDefault="00430EC3" w:rsidP="00430EC3">
      <w:pPr>
        <w:spacing w:line="480" w:lineRule="auto"/>
        <w:jc w:val="both"/>
        <w:rPr>
          <w:sz w:val="24"/>
          <w:szCs w:val="24"/>
        </w:rPr>
      </w:pPr>
      <w:r w:rsidRPr="007A5DD8">
        <w:rPr>
          <w:sz w:val="24"/>
          <w:szCs w:val="24"/>
        </w:rPr>
        <w:t xml:space="preserve">We can never fully understand God is proven in scripture. There are six areas that I would like to talk about. First, is the situation of Hosea and Gomer in Hosea 1:2. It tells us that Hosea was </w:t>
      </w:r>
      <w:r w:rsidRPr="007A5DD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A5DD8">
        <w:rPr>
          <w:sz w:val="24"/>
          <w:szCs w:val="24"/>
          <w:vertAlign w:val="superscript"/>
        </w:rPr>
        <w:t>st</w:t>
      </w:r>
      <w:r w:rsidRPr="007A5DD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A5DD8">
        <w:rPr>
          <w:b/>
          <w:sz w:val="24"/>
          <w:szCs w:val="24"/>
        </w:rPr>
        <w:t>Impassibility</w:t>
      </w:r>
      <w:r w:rsidRPr="007A5DD8">
        <w:rPr>
          <w:sz w:val="24"/>
          <w:szCs w:val="24"/>
        </w:rPr>
        <w:t>” and He only has “</w:t>
      </w:r>
      <w:r w:rsidRPr="007A5DD8">
        <w:rPr>
          <w:b/>
          <w:sz w:val="24"/>
          <w:szCs w:val="24"/>
        </w:rPr>
        <w:t>Holy Divine Passions</w:t>
      </w:r>
      <w:r w:rsidRPr="007A5DD8">
        <w:rPr>
          <w:sz w:val="24"/>
          <w:szCs w:val="24"/>
        </w:rPr>
        <w:t>” and not “</w:t>
      </w:r>
      <w:r w:rsidRPr="007A5DD8">
        <w:rPr>
          <w:b/>
          <w:sz w:val="24"/>
          <w:szCs w:val="24"/>
        </w:rPr>
        <w:t>Sexual Eros Passions</w:t>
      </w:r>
      <w:r w:rsidRPr="007A5DD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A5DD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A5DD8">
        <w:rPr>
          <w:sz w:val="24"/>
          <w:szCs w:val="24"/>
          <w:vertAlign w:val="superscript"/>
        </w:rPr>
        <w:t>nd</w:t>
      </w:r>
      <w:r w:rsidRPr="007A5DD8">
        <w:rPr>
          <w:sz w:val="24"/>
          <w:szCs w:val="24"/>
        </w:rPr>
        <w:t xml:space="preserve"> Maccabees 9:5, incurable disease in 2</w:t>
      </w:r>
      <w:r w:rsidRPr="007A5DD8">
        <w:rPr>
          <w:sz w:val="24"/>
          <w:szCs w:val="24"/>
          <w:vertAlign w:val="superscript"/>
        </w:rPr>
        <w:t>nd</w:t>
      </w:r>
      <w:r w:rsidRPr="007A5DD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A5DD8">
        <w:rPr>
          <w:sz w:val="24"/>
          <w:szCs w:val="24"/>
          <w:vertAlign w:val="superscript"/>
        </w:rPr>
        <w:t>st</w:t>
      </w:r>
      <w:r w:rsidRPr="007A5DD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A5DD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A5DD8">
        <w:rPr>
          <w:b/>
          <w:sz w:val="24"/>
          <w:szCs w:val="24"/>
        </w:rPr>
        <w:t>The Unforgivable Sin against the Lord Stephen</w:t>
      </w:r>
      <w:r w:rsidRPr="007A5DD8">
        <w:rPr>
          <w:sz w:val="24"/>
          <w:szCs w:val="24"/>
        </w:rPr>
        <w:t>.” But We know that the Battle (1 or 2 positions) is the (60) Lord’s in 1</w:t>
      </w:r>
      <w:r w:rsidRPr="007A5DD8">
        <w:rPr>
          <w:sz w:val="24"/>
          <w:szCs w:val="24"/>
          <w:vertAlign w:val="superscript"/>
        </w:rPr>
        <w:t>st</w:t>
      </w:r>
      <w:r w:rsidRPr="007A5DD8">
        <w:rPr>
          <w:sz w:val="24"/>
          <w:szCs w:val="24"/>
        </w:rPr>
        <w:t xml:space="preserve"> Samuel  17:47; 18:17; 25:28; 1</w:t>
      </w:r>
      <w:r w:rsidRPr="007A5DD8">
        <w:rPr>
          <w:sz w:val="24"/>
          <w:szCs w:val="24"/>
          <w:vertAlign w:val="superscript"/>
        </w:rPr>
        <w:t xml:space="preserve">st </w:t>
      </w:r>
      <w:r w:rsidRPr="007A5DD8">
        <w:rPr>
          <w:sz w:val="24"/>
          <w:szCs w:val="24"/>
        </w:rPr>
        <w:t xml:space="preserve"> Chronicles 5:20; 14:15; 2</w:t>
      </w:r>
      <w:r w:rsidRPr="007A5DD8">
        <w:rPr>
          <w:sz w:val="24"/>
          <w:szCs w:val="24"/>
          <w:vertAlign w:val="superscript"/>
        </w:rPr>
        <w:t>nd</w:t>
      </w:r>
      <w:r w:rsidRPr="007A5DD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A5DD8">
        <w:rPr>
          <w:sz w:val="24"/>
          <w:szCs w:val="24"/>
          <w:vertAlign w:val="superscript"/>
        </w:rPr>
        <w:t>nd</w:t>
      </w:r>
      <w:r w:rsidRPr="007A5DD8">
        <w:rPr>
          <w:sz w:val="24"/>
          <w:szCs w:val="24"/>
        </w:rPr>
        <w:t xml:space="preserve"> Esdras 9:19, &amp; the Heart of Kings that does not concern the Lord in </w:t>
      </w:r>
      <w:r w:rsidRPr="007A5DD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A5DD8">
        <w:rPr>
          <w:b/>
          <w:sz w:val="24"/>
          <w:szCs w:val="24"/>
        </w:rPr>
        <w:t>LORD YAHWEH</w:t>
      </w:r>
      <w:r w:rsidRPr="007A5DD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7A5DD8" w:rsidRDefault="00430EC3" w:rsidP="00430EC3">
      <w:pPr>
        <w:spacing w:line="480" w:lineRule="auto"/>
        <w:jc w:val="both"/>
        <w:rPr>
          <w:sz w:val="24"/>
          <w:szCs w:val="24"/>
        </w:rPr>
      </w:pPr>
      <w:r w:rsidRPr="007A5DD8">
        <w:rPr>
          <w:sz w:val="24"/>
          <w:szCs w:val="24"/>
        </w:rPr>
        <w:t>We can know God truly is proven in scripture. In 1</w:t>
      </w:r>
      <w:r w:rsidRPr="007A5DD8">
        <w:rPr>
          <w:sz w:val="24"/>
          <w:szCs w:val="24"/>
          <w:vertAlign w:val="superscript"/>
        </w:rPr>
        <w:t>st</w:t>
      </w:r>
      <w:r w:rsidRPr="007A5DD8">
        <w:rPr>
          <w:sz w:val="24"/>
          <w:szCs w:val="24"/>
        </w:rPr>
        <w:t xml:space="preserve"> John 1:5 says “This is the message which We have heard from Him and declare to You, that God is light and in Him is no darkness at all.” In 1</w:t>
      </w:r>
      <w:r w:rsidRPr="007A5DD8">
        <w:rPr>
          <w:sz w:val="24"/>
          <w:szCs w:val="24"/>
          <w:vertAlign w:val="superscript"/>
        </w:rPr>
        <w:t>st</w:t>
      </w:r>
      <w:r w:rsidRPr="007A5DD8">
        <w:rPr>
          <w:sz w:val="24"/>
          <w:szCs w:val="24"/>
        </w:rPr>
        <w:t xml:space="preserve"> John 2:3 declares “Now by this We know that We know Him, if We keep His commandments.” In 1</w:t>
      </w:r>
      <w:r w:rsidRPr="007A5DD8">
        <w:rPr>
          <w:sz w:val="24"/>
          <w:szCs w:val="24"/>
          <w:vertAlign w:val="superscript"/>
        </w:rPr>
        <w:t>st</w:t>
      </w:r>
      <w:r w:rsidRPr="007A5DD8">
        <w:rPr>
          <w:sz w:val="24"/>
          <w:szCs w:val="24"/>
        </w:rPr>
        <w:t xml:space="preserve"> John 2:13 tells us “I write to You, Young Men, because You have overcome the Wicked One. I write to You, Little Children, because You have known the Father (Stephen).” In 1</w:t>
      </w:r>
      <w:r w:rsidRPr="007A5DD8">
        <w:rPr>
          <w:sz w:val="24"/>
          <w:szCs w:val="24"/>
          <w:vertAlign w:val="superscript"/>
        </w:rPr>
        <w:t>st</w:t>
      </w:r>
      <w:r w:rsidRPr="007A5DD8">
        <w:rPr>
          <w:sz w:val="24"/>
          <w:szCs w:val="24"/>
        </w:rPr>
        <w:t xml:space="preserve"> John 4:8 mentions “He who does not (agape) love does not know God, for God is (agape) love.” In 1</w:t>
      </w:r>
      <w:r w:rsidRPr="007A5DD8">
        <w:rPr>
          <w:sz w:val="24"/>
          <w:szCs w:val="24"/>
          <w:vertAlign w:val="superscript"/>
        </w:rPr>
        <w:t>st</w:t>
      </w:r>
      <w:r w:rsidRPr="007A5DD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A5DD8">
        <w:rPr>
          <w:sz w:val="24"/>
          <w:szCs w:val="24"/>
          <w:vertAlign w:val="superscript"/>
        </w:rPr>
        <w:t>st</w:t>
      </w:r>
      <w:r w:rsidRPr="007A5DD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A5DD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7A5DD8" w:rsidRDefault="00430EC3" w:rsidP="00430EC3">
      <w:pPr>
        <w:tabs>
          <w:tab w:val="left" w:pos="5130"/>
        </w:tabs>
        <w:spacing w:line="480" w:lineRule="auto"/>
        <w:jc w:val="both"/>
        <w:rPr>
          <w:sz w:val="24"/>
          <w:szCs w:val="24"/>
        </w:rPr>
      </w:pPr>
      <w:r w:rsidRPr="007A5DD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A5DD8">
        <w:rPr>
          <w:sz w:val="24"/>
          <w:szCs w:val="24"/>
          <w:vertAlign w:val="superscript"/>
        </w:rPr>
        <w:t>nd</w:t>
      </w:r>
      <w:r w:rsidRPr="007A5DD8">
        <w:rPr>
          <w:sz w:val="24"/>
          <w:szCs w:val="24"/>
        </w:rPr>
        <w:t xml:space="preserve"> Esdras 9:25 says “…Pray to the Highest (Stephen) continually, then I will come and talk with You.” In 2</w:t>
      </w:r>
      <w:r w:rsidRPr="007A5DD8">
        <w:rPr>
          <w:sz w:val="24"/>
          <w:szCs w:val="24"/>
          <w:vertAlign w:val="superscript"/>
        </w:rPr>
        <w:t>nd</w:t>
      </w:r>
      <w:r w:rsidRPr="007A5DD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A5DD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7A5DD8" w:rsidRDefault="00430EC3" w:rsidP="00430EC3">
      <w:pPr>
        <w:tabs>
          <w:tab w:val="left" w:pos="5130"/>
        </w:tabs>
        <w:spacing w:line="480" w:lineRule="auto"/>
        <w:jc w:val="both"/>
        <w:rPr>
          <w:sz w:val="24"/>
          <w:szCs w:val="24"/>
        </w:rPr>
      </w:pPr>
      <w:r w:rsidRPr="007A5DD8">
        <w:rPr>
          <w:sz w:val="24"/>
          <w:szCs w:val="24"/>
        </w:rPr>
        <w:t>Also the Highest Father Stephen prays on behalf of the Universe to the Lord Yah the Creator of the Father Stephen in Judith 9:12 and 2</w:t>
      </w:r>
      <w:r w:rsidRPr="007A5DD8">
        <w:rPr>
          <w:sz w:val="24"/>
          <w:szCs w:val="24"/>
          <w:vertAlign w:val="superscript"/>
        </w:rPr>
        <w:t>nd</w:t>
      </w:r>
      <w:r w:rsidRPr="007A5DD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A5DD8">
        <w:rPr>
          <w:sz w:val="24"/>
          <w:szCs w:val="24"/>
          <w:vertAlign w:val="superscript"/>
        </w:rPr>
        <w:t>st</w:t>
      </w:r>
      <w:r w:rsidRPr="007A5DD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A5DD8">
        <w:rPr>
          <w:sz w:val="24"/>
          <w:szCs w:val="24"/>
          <w:vertAlign w:val="superscript"/>
        </w:rPr>
        <w:t>nd</w:t>
      </w:r>
      <w:r w:rsidRPr="007A5DD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7A5DD8" w:rsidRDefault="00430EC3" w:rsidP="00430EC3">
      <w:pPr>
        <w:tabs>
          <w:tab w:val="left" w:pos="5130"/>
        </w:tabs>
        <w:spacing w:line="480" w:lineRule="auto"/>
        <w:jc w:val="both"/>
        <w:rPr>
          <w:sz w:val="24"/>
          <w:szCs w:val="24"/>
        </w:rPr>
      </w:pPr>
      <w:r w:rsidRPr="007A5DD8">
        <w:rPr>
          <w:sz w:val="24"/>
          <w:szCs w:val="24"/>
        </w:rPr>
        <w:t xml:space="preserve">We are commanded to give 10% of all revenues worked in a lifetime to the Father Stephen. In Malachi 3:8-12 declares “Will a Man rob God? Yet You have robbed Me! But You say, ‘In what </w:t>
      </w:r>
      <w:r w:rsidRPr="007A5DD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A5DD8">
        <w:rPr>
          <w:b/>
          <w:sz w:val="24"/>
          <w:szCs w:val="24"/>
        </w:rPr>
        <w:t>The Lord’s Money and the Money in the Holy Bible</w:t>
      </w:r>
      <w:r w:rsidRPr="007A5DD8">
        <w:rPr>
          <w:sz w:val="24"/>
          <w:szCs w:val="24"/>
        </w:rPr>
        <w:t>.”</w:t>
      </w:r>
    </w:p>
    <w:p w:rsidR="00430EC3" w:rsidRPr="007A5DD8" w:rsidRDefault="00430EC3" w:rsidP="00430EC3">
      <w:pPr>
        <w:tabs>
          <w:tab w:val="left" w:pos="5130"/>
        </w:tabs>
        <w:spacing w:line="480" w:lineRule="auto"/>
        <w:jc w:val="both"/>
        <w:rPr>
          <w:sz w:val="24"/>
          <w:szCs w:val="24"/>
        </w:rPr>
      </w:pPr>
      <w:r w:rsidRPr="007A5DD8">
        <w:rPr>
          <w:sz w:val="24"/>
          <w:szCs w:val="24"/>
        </w:rPr>
        <w:t>His Gifts of the Trinity are proven in scripture. First, are the 11 Gifts of the Holy Ghost (Brother John Our Lord) and Son Jesus Christ Our Lord. In 1</w:t>
      </w:r>
      <w:r w:rsidRPr="007A5DD8">
        <w:rPr>
          <w:sz w:val="24"/>
          <w:szCs w:val="24"/>
          <w:vertAlign w:val="superscript"/>
        </w:rPr>
        <w:t>st</w:t>
      </w:r>
      <w:r w:rsidRPr="007A5DD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A5DD8">
        <w:rPr>
          <w:sz w:val="24"/>
          <w:szCs w:val="24"/>
          <w:vertAlign w:val="superscript"/>
        </w:rPr>
        <w:t>st</w:t>
      </w:r>
      <w:r w:rsidRPr="007A5DD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A5DD8">
        <w:rPr>
          <w:sz w:val="24"/>
          <w:szCs w:val="24"/>
        </w:rPr>
        <w:lastRenderedPageBreak/>
        <w:t>Jesus Christ Our Lord. In Ephesians 4:11 and 1</w:t>
      </w:r>
      <w:r w:rsidRPr="007A5DD8">
        <w:rPr>
          <w:sz w:val="24"/>
          <w:szCs w:val="24"/>
          <w:vertAlign w:val="superscript"/>
        </w:rPr>
        <w:t>st</w:t>
      </w:r>
      <w:r w:rsidRPr="007A5DD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A5DD8">
        <w:rPr>
          <w:sz w:val="24"/>
          <w:szCs w:val="24"/>
          <w:vertAlign w:val="superscript"/>
        </w:rPr>
        <w:t>st</w:t>
      </w:r>
      <w:r w:rsidRPr="007A5DD8">
        <w:rPr>
          <w:sz w:val="24"/>
          <w:szCs w:val="24"/>
        </w:rPr>
        <w:t xml:space="preserve"> Peter 4:11 says whoever speaks (covering several gifts) and whoever renders service (covers several gifts). </w:t>
      </w:r>
    </w:p>
    <w:p w:rsidR="00430EC3" w:rsidRPr="007A5DD8" w:rsidRDefault="00430EC3" w:rsidP="00430EC3">
      <w:pPr>
        <w:spacing w:line="480" w:lineRule="auto"/>
        <w:jc w:val="both"/>
        <w:rPr>
          <w:sz w:val="24"/>
          <w:szCs w:val="24"/>
        </w:rPr>
      </w:pPr>
      <w:r w:rsidRPr="007A5DD8">
        <w:rPr>
          <w:sz w:val="24"/>
          <w:szCs w:val="24"/>
        </w:rPr>
        <w:t>But the Greatest Gift is Agape Love, In 1</w:t>
      </w:r>
      <w:r w:rsidRPr="007A5DD8">
        <w:rPr>
          <w:sz w:val="24"/>
          <w:szCs w:val="24"/>
          <w:vertAlign w:val="superscript"/>
        </w:rPr>
        <w:t>st</w:t>
      </w:r>
      <w:r w:rsidRPr="007A5DD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A5DD8">
        <w:rPr>
          <w:sz w:val="24"/>
          <w:szCs w:val="24"/>
        </w:rPr>
        <w:lastRenderedPageBreak/>
        <w:t xml:space="preserve">hope, (agape) love, but the greatest of these is (agape) love.” So in this complete list there are over 120 gifts in the Holy Bible.  </w:t>
      </w:r>
    </w:p>
    <w:p w:rsidR="00430EC3" w:rsidRPr="007A5DD8" w:rsidRDefault="00430EC3" w:rsidP="00430EC3">
      <w:pPr>
        <w:spacing w:line="480" w:lineRule="auto"/>
        <w:jc w:val="both"/>
        <w:rPr>
          <w:sz w:val="24"/>
          <w:szCs w:val="24"/>
        </w:rPr>
      </w:pPr>
      <w:r w:rsidRPr="007A5DD8">
        <w:rPr>
          <w:sz w:val="24"/>
          <w:szCs w:val="24"/>
        </w:rPr>
        <w:t xml:space="preserve">There are 21 of the Father Stephen’s names in the Tanach and the New Testament which are proven in scripture. First, is </w:t>
      </w:r>
      <w:r w:rsidRPr="007A5DD8">
        <w:rPr>
          <w:b/>
          <w:sz w:val="24"/>
          <w:szCs w:val="24"/>
        </w:rPr>
        <w:t>El</w:t>
      </w:r>
      <w:r w:rsidRPr="007A5DD8">
        <w:rPr>
          <w:sz w:val="24"/>
          <w:szCs w:val="24"/>
        </w:rPr>
        <w:t>: The Mighty, Strong and Prominent is used in Genesis 7:1; 28:3; 35:11; Numbers 23:22; Joshua 3:10; 2</w:t>
      </w:r>
      <w:r w:rsidRPr="007A5DD8">
        <w:rPr>
          <w:sz w:val="24"/>
          <w:szCs w:val="24"/>
          <w:vertAlign w:val="superscript"/>
        </w:rPr>
        <w:t>nd</w:t>
      </w:r>
      <w:r w:rsidRPr="007A5DD8">
        <w:rPr>
          <w:sz w:val="24"/>
          <w:szCs w:val="24"/>
        </w:rPr>
        <w:t xml:space="preserve"> Samuel 22:31, 32; Nehemiah 1:5; 9:32; Ezekiel 10:5; Jeremiah 10:11; Job 3:4-40:2 and Acts 6:8. Second, is </w:t>
      </w:r>
      <w:r w:rsidRPr="007A5DD8">
        <w:rPr>
          <w:b/>
          <w:sz w:val="24"/>
          <w:szCs w:val="24"/>
        </w:rPr>
        <w:t>Elohim</w:t>
      </w:r>
      <w:r w:rsidRPr="007A5DD8">
        <w:rPr>
          <w:sz w:val="24"/>
          <w:szCs w:val="24"/>
        </w:rPr>
        <w:t>: The Creator, Preserver, Transcendent, Mighty &amp; Strong is used in Genesis 17:7; 6:18; 9:15; 50:24; 1</w:t>
      </w:r>
      <w:r w:rsidRPr="007A5DD8">
        <w:rPr>
          <w:sz w:val="24"/>
          <w:szCs w:val="24"/>
          <w:vertAlign w:val="superscript"/>
        </w:rPr>
        <w:t>st</w:t>
      </w:r>
      <w:r w:rsidRPr="007A5DD8">
        <w:rPr>
          <w:sz w:val="24"/>
          <w:szCs w:val="24"/>
        </w:rPr>
        <w:t xml:space="preserve"> Kings 8:23; Jeremiah 31:33; Isaiah 40:1 &amp; Acts 6:8; chapter 17. Third, is </w:t>
      </w:r>
      <w:r w:rsidRPr="007A5DD8">
        <w:rPr>
          <w:b/>
          <w:sz w:val="24"/>
          <w:szCs w:val="24"/>
        </w:rPr>
        <w:t>El- Shaddai</w:t>
      </w:r>
      <w:r w:rsidRPr="007A5DD8">
        <w:rPr>
          <w:sz w:val="24"/>
          <w:szCs w:val="24"/>
        </w:rPr>
        <w:t xml:space="preserve">: The Almighty and the All Sufficient is used in Genesis 17:1-2; 31:29; 49:24-25; Proverbs 3:27; Micah 2:1; Isaiah 60:15-16; 66:10-13; Ruth 1:20-21; Revelation 16:7 and Acts 6:8; 7:22. Fourth, is  </w:t>
      </w:r>
      <w:r w:rsidRPr="007A5DD8">
        <w:rPr>
          <w:b/>
          <w:sz w:val="24"/>
          <w:szCs w:val="24"/>
        </w:rPr>
        <w:t>El-Elyon</w:t>
      </w:r>
      <w:r w:rsidRPr="007A5DD8">
        <w:rPr>
          <w:sz w:val="24"/>
          <w:szCs w:val="24"/>
        </w:rPr>
        <w:t xml:space="preserve"> or </w:t>
      </w:r>
      <w:r w:rsidRPr="007A5DD8">
        <w:rPr>
          <w:b/>
          <w:sz w:val="24"/>
          <w:szCs w:val="24"/>
        </w:rPr>
        <w:t xml:space="preserve">Heleyon </w:t>
      </w:r>
      <w:r w:rsidRPr="007A5DD8">
        <w:rPr>
          <w:sz w:val="24"/>
          <w:szCs w:val="24"/>
        </w:rPr>
        <w:t xml:space="preserve">or </w:t>
      </w:r>
      <w:r w:rsidRPr="007A5DD8">
        <w:rPr>
          <w:b/>
          <w:sz w:val="24"/>
          <w:szCs w:val="24"/>
        </w:rPr>
        <w:t>Hupsistos</w:t>
      </w:r>
      <w:r w:rsidRPr="007A5DD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A5DD8">
        <w:rPr>
          <w:b/>
          <w:sz w:val="24"/>
          <w:szCs w:val="24"/>
        </w:rPr>
        <w:t>El-Roi</w:t>
      </w:r>
      <w:r w:rsidRPr="007A5DD8">
        <w:rPr>
          <w:sz w:val="24"/>
          <w:szCs w:val="24"/>
        </w:rPr>
        <w:t xml:space="preserve">: The LORD who Sees All is used in Genesis 16:13 and Acts 7:55-56. Sixth, is </w:t>
      </w:r>
      <w:r w:rsidRPr="007A5DD8">
        <w:rPr>
          <w:b/>
          <w:sz w:val="24"/>
          <w:szCs w:val="24"/>
        </w:rPr>
        <w:t>Adonai</w:t>
      </w:r>
      <w:r w:rsidRPr="007A5DD8">
        <w:rPr>
          <w:sz w:val="24"/>
          <w:szCs w:val="24"/>
        </w:rPr>
        <w:t>: The Master or LORD is used in Genesis 15:2; Exodus 4:10; Judges 6:15; 2</w:t>
      </w:r>
      <w:r w:rsidRPr="007A5DD8">
        <w:rPr>
          <w:sz w:val="24"/>
          <w:szCs w:val="24"/>
          <w:vertAlign w:val="superscript"/>
        </w:rPr>
        <w:t>nd</w:t>
      </w:r>
      <w:r w:rsidRPr="007A5DD8">
        <w:rPr>
          <w:sz w:val="24"/>
          <w:szCs w:val="24"/>
        </w:rPr>
        <w:t xml:space="preserve"> Samuel 7:18-20; Psalms 8; 114:7; 135:5; 141:8; 109:21-28; Daniel 9 &amp; Acts 7:47-50. Seventh, is </w:t>
      </w:r>
      <w:r w:rsidRPr="007A5DD8">
        <w:rPr>
          <w:b/>
          <w:sz w:val="24"/>
          <w:szCs w:val="24"/>
        </w:rPr>
        <w:t>El-Olam</w:t>
      </w:r>
      <w:r w:rsidRPr="007A5DD8">
        <w:rPr>
          <w:sz w:val="24"/>
          <w:szCs w:val="24"/>
        </w:rPr>
        <w:t xml:space="preserve">: The LORD Our Everlasting God in used in Isaiah 40:28-31 &amp; Acts 7:60. Eighth, is </w:t>
      </w:r>
      <w:r w:rsidRPr="007A5DD8">
        <w:rPr>
          <w:b/>
          <w:sz w:val="24"/>
          <w:szCs w:val="24"/>
        </w:rPr>
        <w:t>El-Elohe Israel</w:t>
      </w:r>
      <w:r w:rsidRPr="007A5DD8">
        <w:rPr>
          <w:sz w:val="24"/>
          <w:szCs w:val="24"/>
        </w:rPr>
        <w:t>: The Holy One of Israel in Genesis 31:28; Isaiah 1:24; 1</w:t>
      </w:r>
      <w:r w:rsidRPr="007A5DD8">
        <w:rPr>
          <w:sz w:val="24"/>
          <w:szCs w:val="24"/>
          <w:vertAlign w:val="superscript"/>
        </w:rPr>
        <w:t>st</w:t>
      </w:r>
      <w:r w:rsidRPr="007A5DD8">
        <w:rPr>
          <w:sz w:val="24"/>
          <w:szCs w:val="24"/>
        </w:rPr>
        <w:t xml:space="preserve"> Samuel 15:29 &amp; Acts 7:33. Ninth, is </w:t>
      </w:r>
      <w:r w:rsidRPr="007A5DD8">
        <w:rPr>
          <w:b/>
          <w:sz w:val="24"/>
          <w:szCs w:val="24"/>
        </w:rPr>
        <w:t xml:space="preserve">Heleyon </w:t>
      </w:r>
      <w:r w:rsidRPr="007A5DD8">
        <w:rPr>
          <w:sz w:val="24"/>
          <w:szCs w:val="24"/>
        </w:rPr>
        <w:t xml:space="preserve">or </w:t>
      </w:r>
      <w:r w:rsidRPr="007A5DD8">
        <w:rPr>
          <w:b/>
          <w:sz w:val="24"/>
          <w:szCs w:val="24"/>
        </w:rPr>
        <w:t xml:space="preserve">Elyon </w:t>
      </w:r>
      <w:r w:rsidRPr="007A5DD8">
        <w:rPr>
          <w:sz w:val="24"/>
          <w:szCs w:val="24"/>
        </w:rPr>
        <w:t xml:space="preserve">or </w:t>
      </w:r>
      <w:r w:rsidRPr="007A5DD8">
        <w:rPr>
          <w:b/>
          <w:sz w:val="24"/>
          <w:szCs w:val="24"/>
        </w:rPr>
        <w:t>Hypsistos</w:t>
      </w:r>
      <w:r w:rsidRPr="007A5DD8">
        <w:rPr>
          <w:sz w:val="24"/>
          <w:szCs w:val="24"/>
        </w:rPr>
        <w:t xml:space="preserve">: The  Father Stephen’s Crown as the Highest or Most High is used in Psalms 7:17; 47:2; 83:18; 97:9; Isaiah 57:15; Daniel 4:25; Ephesians 4:6 and Acts 6:5, 8-9; 7:59; 8:2; 11:19; 22:20. Tenth, is </w:t>
      </w:r>
      <w:r w:rsidRPr="007A5DD8">
        <w:rPr>
          <w:b/>
          <w:sz w:val="24"/>
          <w:szCs w:val="24"/>
        </w:rPr>
        <w:t>Eloah</w:t>
      </w:r>
      <w:r w:rsidRPr="007A5DD8">
        <w:rPr>
          <w:sz w:val="24"/>
          <w:szCs w:val="24"/>
        </w:rPr>
        <w:t xml:space="preserve">: The Adorable or Worshipful Lord is used in Deuteronomy 32:15; Job 19:25-26 &amp; 40 times with Job alone and Acts 7:42-43. Eleventh, is </w:t>
      </w:r>
      <w:r w:rsidRPr="007A5DD8">
        <w:rPr>
          <w:b/>
          <w:sz w:val="24"/>
          <w:szCs w:val="24"/>
        </w:rPr>
        <w:t>Elah</w:t>
      </w:r>
      <w:r w:rsidRPr="007A5DD8">
        <w:rPr>
          <w:sz w:val="24"/>
          <w:szCs w:val="24"/>
        </w:rPr>
        <w:t xml:space="preserve">: The Everlasting God is </w:t>
      </w:r>
      <w:r w:rsidRPr="007A5DD8">
        <w:rPr>
          <w:sz w:val="24"/>
          <w:szCs w:val="24"/>
        </w:rPr>
        <w:lastRenderedPageBreak/>
        <w:t xml:space="preserve">used in Ezra 4:24 and is used 43 times in Ezra &amp; 46 times in Daniel and Acts 6:5. Twelfth, is </w:t>
      </w:r>
      <w:r w:rsidRPr="007A5DD8">
        <w:rPr>
          <w:b/>
          <w:sz w:val="24"/>
          <w:szCs w:val="24"/>
        </w:rPr>
        <w:t>Adon-Adonai</w:t>
      </w:r>
      <w:r w:rsidRPr="007A5DD8">
        <w:rPr>
          <w:sz w:val="24"/>
          <w:szCs w:val="24"/>
        </w:rPr>
        <w:t xml:space="preserve">: Jehovah Our Ruler is used Acts 7:35. Thirteenth, is </w:t>
      </w:r>
      <w:r w:rsidRPr="007A5DD8">
        <w:rPr>
          <w:b/>
          <w:sz w:val="24"/>
          <w:szCs w:val="24"/>
        </w:rPr>
        <w:t>Adoni-Jah</w:t>
      </w:r>
      <w:r w:rsidRPr="007A5DD8">
        <w:rPr>
          <w:sz w:val="24"/>
          <w:szCs w:val="24"/>
        </w:rPr>
        <w:t xml:space="preserve">: Jehovah is LORD in Psalms 83:18 and Acts 7:60. Fourteenth, is </w:t>
      </w:r>
      <w:r w:rsidRPr="007A5DD8">
        <w:rPr>
          <w:b/>
          <w:sz w:val="24"/>
          <w:szCs w:val="24"/>
        </w:rPr>
        <w:t>Adon</w:t>
      </w:r>
      <w:r w:rsidRPr="007A5DD8">
        <w:rPr>
          <w:sz w:val="24"/>
          <w:szCs w:val="24"/>
        </w:rPr>
        <w:t xml:space="preserve">: The Lord Our Controller is used in Acts 7:35. Fifteenth, is </w:t>
      </w:r>
      <w:r w:rsidRPr="007A5DD8">
        <w:rPr>
          <w:b/>
          <w:sz w:val="24"/>
          <w:szCs w:val="24"/>
        </w:rPr>
        <w:t>Yah</w:t>
      </w:r>
      <w:r w:rsidRPr="007A5DD8">
        <w:rPr>
          <w:sz w:val="24"/>
          <w:szCs w:val="24"/>
        </w:rPr>
        <w:t xml:space="preserve">: The Everlasting Strong Lord is used in Psalms 68:4, 34; Isaiah 12:2; 26:4; 38:11 &amp; Acts 6:8; 7:36. Sixteenth, is </w:t>
      </w:r>
      <w:r w:rsidRPr="007A5DD8">
        <w:rPr>
          <w:b/>
          <w:sz w:val="24"/>
          <w:szCs w:val="24"/>
        </w:rPr>
        <w:t>Jah</w:t>
      </w:r>
      <w:r w:rsidRPr="007A5DD8">
        <w:rPr>
          <w:sz w:val="24"/>
          <w:szCs w:val="24"/>
        </w:rPr>
        <w:t xml:space="preserve">: the Independent Lord &amp; “Breath” is used in Psalms 68:4 and Acts 6:5. Seventeenth, is </w:t>
      </w:r>
      <w:r w:rsidRPr="007A5DD8">
        <w:rPr>
          <w:b/>
          <w:sz w:val="24"/>
          <w:szCs w:val="24"/>
        </w:rPr>
        <w:t>El-Bethel</w:t>
      </w:r>
      <w:r w:rsidRPr="007A5DD8">
        <w:rPr>
          <w:sz w:val="24"/>
          <w:szCs w:val="24"/>
        </w:rPr>
        <w:t xml:space="preserve">: GOD of the House of God used in Genesis 35:7. Eighteenth, is </w:t>
      </w:r>
      <w:r w:rsidRPr="007A5DD8">
        <w:rPr>
          <w:b/>
          <w:sz w:val="24"/>
          <w:szCs w:val="24"/>
        </w:rPr>
        <w:t>El-Emunah</w:t>
      </w:r>
      <w:r w:rsidRPr="007A5DD8">
        <w:rPr>
          <w:sz w:val="24"/>
          <w:szCs w:val="24"/>
        </w:rPr>
        <w:t xml:space="preserve">: The Faithful GOD used in Deuteronomy 7:9. Nineteenth, is </w:t>
      </w:r>
      <w:r w:rsidRPr="007A5DD8">
        <w:rPr>
          <w:b/>
          <w:sz w:val="24"/>
          <w:szCs w:val="24"/>
        </w:rPr>
        <w:t>El-Marom</w:t>
      </w:r>
      <w:r w:rsidRPr="007A5DD8">
        <w:rPr>
          <w:sz w:val="24"/>
          <w:szCs w:val="24"/>
        </w:rPr>
        <w:t xml:space="preserve">: GOD Most High used in Micah 6:6. Twentieth, is </w:t>
      </w:r>
      <w:r w:rsidRPr="007A5DD8">
        <w:rPr>
          <w:b/>
          <w:sz w:val="24"/>
          <w:szCs w:val="24"/>
        </w:rPr>
        <w:t>El-Kanna</w:t>
      </w:r>
      <w:r w:rsidRPr="007A5DD8">
        <w:rPr>
          <w:sz w:val="24"/>
          <w:szCs w:val="24"/>
        </w:rPr>
        <w:t xml:space="preserve"> or </w:t>
      </w:r>
      <w:r w:rsidRPr="007A5DD8">
        <w:rPr>
          <w:b/>
          <w:sz w:val="24"/>
          <w:szCs w:val="24"/>
        </w:rPr>
        <w:t>El Kanno</w:t>
      </w:r>
      <w:r w:rsidRPr="007A5DD8">
        <w:rPr>
          <w:sz w:val="24"/>
          <w:szCs w:val="24"/>
        </w:rPr>
        <w:t xml:space="preserve">: The Jealous God used in Exodus 20:5 &amp; Joshua 24:19. Twenty-first, is </w:t>
      </w:r>
      <w:r w:rsidRPr="007A5DD8">
        <w:rPr>
          <w:b/>
          <w:sz w:val="24"/>
          <w:szCs w:val="24"/>
        </w:rPr>
        <w:t>Alam</w:t>
      </w:r>
      <w:r w:rsidRPr="007A5DD8">
        <w:rPr>
          <w:sz w:val="24"/>
          <w:szCs w:val="24"/>
        </w:rPr>
        <w:t>: The Secret Name for God.</w:t>
      </w:r>
    </w:p>
    <w:p w:rsidR="00430EC3" w:rsidRPr="007A5DD8" w:rsidRDefault="00430EC3" w:rsidP="00430EC3">
      <w:pPr>
        <w:spacing w:line="480" w:lineRule="auto"/>
        <w:jc w:val="both"/>
        <w:rPr>
          <w:sz w:val="24"/>
          <w:szCs w:val="24"/>
        </w:rPr>
      </w:pPr>
      <w:r w:rsidRPr="007A5DD8">
        <w:rPr>
          <w:sz w:val="24"/>
          <w:szCs w:val="24"/>
        </w:rPr>
        <w:t>There are 26 Names of “</w:t>
      </w:r>
      <w:r w:rsidRPr="007A5DD8">
        <w:rPr>
          <w:b/>
          <w:sz w:val="24"/>
          <w:szCs w:val="24"/>
        </w:rPr>
        <w:t>Jehovah</w:t>
      </w:r>
      <w:r w:rsidRPr="007A5DD8">
        <w:rPr>
          <w:sz w:val="24"/>
          <w:szCs w:val="24"/>
        </w:rPr>
        <w:t>” also known as “</w:t>
      </w:r>
      <w:r w:rsidRPr="007A5DD8">
        <w:rPr>
          <w:b/>
          <w:sz w:val="24"/>
          <w:szCs w:val="24"/>
        </w:rPr>
        <w:t>Stephen</w:t>
      </w:r>
      <w:r w:rsidRPr="007A5DD8">
        <w:rPr>
          <w:sz w:val="24"/>
          <w:szCs w:val="24"/>
        </w:rPr>
        <w:t xml:space="preserve">” is proven in the Exodus 6:3; Psalms 83:18; Isaiah 12:2; 26:4; John 8:58; Ephesians 4:6 &amp; Acts 7:60. First, is </w:t>
      </w:r>
      <w:r w:rsidRPr="007A5DD8">
        <w:rPr>
          <w:b/>
          <w:sz w:val="24"/>
          <w:szCs w:val="24"/>
        </w:rPr>
        <w:t>Jehovah</w:t>
      </w:r>
      <w:r w:rsidRPr="007A5DD8">
        <w:rPr>
          <w:sz w:val="24"/>
          <w:szCs w:val="24"/>
        </w:rPr>
        <w:t xml:space="preserve">: </w:t>
      </w:r>
      <w:r w:rsidRPr="007A5DD8">
        <w:rPr>
          <w:b/>
          <w:sz w:val="24"/>
          <w:szCs w:val="24"/>
        </w:rPr>
        <w:t>The LORD called Yahweh</w:t>
      </w:r>
      <w:r w:rsidRPr="007A5DD8">
        <w:rPr>
          <w:sz w:val="24"/>
          <w:szCs w:val="24"/>
        </w:rPr>
        <w:t xml:space="preserve"> or Victor or Kurios or Despotes is used in Daniel 9:14; Psalms 11:7; Leviticus 19:2; Habakkuk 1:12; Deuteronomy 6:4-5; Luke 2:29; Acts 4:24; 2</w:t>
      </w:r>
      <w:r w:rsidRPr="007A5DD8">
        <w:rPr>
          <w:sz w:val="24"/>
          <w:szCs w:val="24"/>
          <w:vertAlign w:val="superscript"/>
        </w:rPr>
        <w:t>nd</w:t>
      </w:r>
      <w:r w:rsidRPr="007A5DD8">
        <w:rPr>
          <w:sz w:val="24"/>
          <w:szCs w:val="24"/>
        </w:rPr>
        <w:t xml:space="preserve"> Peter 2:1; Jude 4; Revelation 6:10 and Acts 7:60. Second, is </w:t>
      </w:r>
      <w:r w:rsidRPr="007A5DD8">
        <w:rPr>
          <w:b/>
          <w:sz w:val="24"/>
          <w:szCs w:val="24"/>
        </w:rPr>
        <w:t>Jehovah-Jireh</w:t>
      </w:r>
      <w:r w:rsidRPr="007A5DD8">
        <w:rPr>
          <w:sz w:val="24"/>
          <w:szCs w:val="24"/>
        </w:rPr>
        <w:t xml:space="preserve">: The LORD Our Provider is used in Genesis 22:14 and Acts 6:8. Third, is </w:t>
      </w:r>
      <w:r w:rsidRPr="007A5DD8">
        <w:rPr>
          <w:b/>
          <w:sz w:val="24"/>
          <w:szCs w:val="24"/>
        </w:rPr>
        <w:t>Jehovah-Rophe</w:t>
      </w:r>
      <w:r w:rsidRPr="007A5DD8">
        <w:rPr>
          <w:sz w:val="24"/>
          <w:szCs w:val="24"/>
        </w:rPr>
        <w:t xml:space="preserve">: The LORD Our Healer is used in Exodus 15:22-26; Jeremiah 30:17; Isaiah 61:1 and Acts 6:8. Fourth, is </w:t>
      </w:r>
      <w:r w:rsidRPr="007A5DD8">
        <w:rPr>
          <w:b/>
          <w:sz w:val="24"/>
          <w:szCs w:val="24"/>
        </w:rPr>
        <w:t>Jehovah-Nissi</w:t>
      </w:r>
      <w:r w:rsidRPr="007A5DD8">
        <w:rPr>
          <w:sz w:val="24"/>
          <w:szCs w:val="24"/>
        </w:rPr>
        <w:t xml:space="preserve">: The LORD Our Banner is used in Exodus 17:15; Psalms 4:6 &amp; Acts 7:22. Fifth, is </w:t>
      </w:r>
      <w:r w:rsidRPr="007A5DD8">
        <w:rPr>
          <w:b/>
          <w:sz w:val="24"/>
          <w:szCs w:val="24"/>
        </w:rPr>
        <w:t>Jehovah-M’Kaddesh</w:t>
      </w:r>
      <w:r w:rsidRPr="007A5DD8">
        <w:rPr>
          <w:sz w:val="24"/>
          <w:szCs w:val="24"/>
        </w:rPr>
        <w:t xml:space="preserve">: The LORD Our Sanctifier is used in Leviticus 20:8 and Acts 6:3. Sixth, is </w:t>
      </w:r>
      <w:r w:rsidRPr="007A5DD8">
        <w:rPr>
          <w:b/>
          <w:sz w:val="24"/>
          <w:szCs w:val="24"/>
        </w:rPr>
        <w:t>Jehovah-Shalom</w:t>
      </w:r>
      <w:r w:rsidRPr="007A5DD8">
        <w:rPr>
          <w:sz w:val="24"/>
          <w:szCs w:val="24"/>
        </w:rPr>
        <w:t>: the LORD Our Peace is used in Judges 6:24; Deuteronomy 27:6; Daniel 5:26; 1</w:t>
      </w:r>
      <w:r w:rsidRPr="007A5DD8">
        <w:rPr>
          <w:sz w:val="24"/>
          <w:szCs w:val="24"/>
          <w:vertAlign w:val="superscript"/>
        </w:rPr>
        <w:t>st</w:t>
      </w:r>
      <w:r w:rsidRPr="007A5DD8">
        <w:rPr>
          <w:sz w:val="24"/>
          <w:szCs w:val="24"/>
        </w:rPr>
        <w:t xml:space="preserve"> Kings 8:61; 9:25; Genesis 15:16; Exodus 21:34; 22:5, 6; Leviticus 7:11-21 and Acts 7:47-50. Seventh, is </w:t>
      </w:r>
      <w:r w:rsidRPr="007A5DD8">
        <w:rPr>
          <w:b/>
          <w:sz w:val="24"/>
          <w:szCs w:val="24"/>
        </w:rPr>
        <w:t>Jehovah-Elohim</w:t>
      </w:r>
      <w:r w:rsidRPr="007A5DD8">
        <w:rPr>
          <w:sz w:val="24"/>
          <w:szCs w:val="24"/>
        </w:rPr>
        <w:t xml:space="preserve">: The LORD GOD or Theos is used in Genesis 2:4; Judges 5:3; Isaiah 17:6; Zephaniah 2:9; Psalms 59:5 &amp; Acts 4:24;  7:6-7.  Eighth, is </w:t>
      </w:r>
      <w:r w:rsidRPr="007A5DD8">
        <w:rPr>
          <w:b/>
          <w:sz w:val="24"/>
          <w:szCs w:val="24"/>
        </w:rPr>
        <w:t>Jehovah-Tsidkenu</w:t>
      </w:r>
      <w:r w:rsidRPr="007A5DD8">
        <w:rPr>
          <w:sz w:val="24"/>
          <w:szCs w:val="24"/>
        </w:rPr>
        <w:t xml:space="preserve">:  The  LORD Our Righteousness is used in Jeremiah 23:5-6; </w:t>
      </w:r>
      <w:r w:rsidRPr="007A5DD8">
        <w:rPr>
          <w:sz w:val="24"/>
          <w:szCs w:val="24"/>
        </w:rPr>
        <w:lastRenderedPageBreak/>
        <w:t xml:space="preserve">33:16 and Acts 6:5, 8. Ninth, is </w:t>
      </w:r>
      <w:r w:rsidRPr="007A5DD8">
        <w:rPr>
          <w:b/>
          <w:sz w:val="24"/>
          <w:szCs w:val="24"/>
        </w:rPr>
        <w:t>Jehovah-Shammah</w:t>
      </w:r>
      <w:r w:rsidRPr="007A5DD8">
        <w:rPr>
          <w:sz w:val="24"/>
          <w:szCs w:val="24"/>
        </w:rPr>
        <w:t xml:space="preserve">: The LORD is There is used in Ezekiel 48:35 and Acts 7:9. Tenth, is </w:t>
      </w:r>
      <w:r w:rsidRPr="007A5DD8">
        <w:rPr>
          <w:b/>
          <w:sz w:val="24"/>
          <w:szCs w:val="24"/>
        </w:rPr>
        <w:t>Jehovah-Sabaoth</w:t>
      </w:r>
      <w:r w:rsidRPr="007A5DD8">
        <w:rPr>
          <w:sz w:val="24"/>
          <w:szCs w:val="24"/>
        </w:rPr>
        <w:t>:  The LORD of Army Host Camps is used in Isaiah 1:24; Psalms 46:7; 11:2; 2</w:t>
      </w:r>
      <w:r w:rsidRPr="007A5DD8">
        <w:rPr>
          <w:sz w:val="24"/>
          <w:szCs w:val="24"/>
          <w:vertAlign w:val="superscript"/>
        </w:rPr>
        <w:t>nd</w:t>
      </w:r>
      <w:r w:rsidRPr="007A5DD8">
        <w:rPr>
          <w:sz w:val="24"/>
          <w:szCs w:val="24"/>
        </w:rPr>
        <w:t xml:space="preserve"> Kings 3:9-12; Jeremiah 11:20; Romans 9:29; James 5:4; Revelation 19:11-16 &amp; Acts 7:30-32. Eleventh, is </w:t>
      </w:r>
      <w:r w:rsidRPr="007A5DD8">
        <w:rPr>
          <w:b/>
          <w:sz w:val="24"/>
          <w:szCs w:val="24"/>
        </w:rPr>
        <w:t>Jehovah-Rohi</w:t>
      </w:r>
      <w:r w:rsidRPr="007A5DD8">
        <w:rPr>
          <w:sz w:val="24"/>
          <w:szCs w:val="24"/>
        </w:rPr>
        <w:t xml:space="preserve">: The LORD Our Shepherd is used in Psalms 23 and Acts 6:8. Twelfth, is </w:t>
      </w:r>
      <w:r w:rsidRPr="007A5DD8">
        <w:rPr>
          <w:b/>
          <w:sz w:val="24"/>
          <w:szCs w:val="24"/>
        </w:rPr>
        <w:t>Jehovah-Gmolah</w:t>
      </w:r>
      <w:r w:rsidRPr="007A5DD8">
        <w:rPr>
          <w:sz w:val="24"/>
          <w:szCs w:val="24"/>
        </w:rPr>
        <w:t xml:space="preserve">: The Lord Our Recompense is used in Jeremiah 51:6 and Acts 7:26; 8:1. Thirteen, is </w:t>
      </w:r>
      <w:r w:rsidRPr="007A5DD8">
        <w:rPr>
          <w:b/>
          <w:sz w:val="24"/>
          <w:szCs w:val="24"/>
        </w:rPr>
        <w:t>Jehovah-Makkeh:</w:t>
      </w:r>
      <w:r w:rsidRPr="007A5DD8">
        <w:rPr>
          <w:sz w:val="24"/>
          <w:szCs w:val="24"/>
        </w:rPr>
        <w:t xml:space="preserve"> The Lord who Smites is used in Ezekiel 7:9 in Acts 7:24. Fourteenth, is </w:t>
      </w:r>
      <w:r w:rsidRPr="007A5DD8">
        <w:rPr>
          <w:b/>
          <w:sz w:val="24"/>
          <w:szCs w:val="24"/>
        </w:rPr>
        <w:t>Jehovah-Hoseenu</w:t>
      </w:r>
      <w:r w:rsidRPr="007A5DD8">
        <w:rPr>
          <w:sz w:val="24"/>
          <w:szCs w:val="24"/>
        </w:rPr>
        <w:t xml:space="preserve">: The Lord Our Maker is used in Psalms 95:6; Hebrews 11:10 in Acts 7:49-50. Fifteenth, is </w:t>
      </w:r>
      <w:r w:rsidRPr="007A5DD8">
        <w:rPr>
          <w:b/>
          <w:sz w:val="24"/>
          <w:szCs w:val="24"/>
        </w:rPr>
        <w:t>Jehovah-Eloheka</w:t>
      </w:r>
      <w:r w:rsidRPr="007A5DD8">
        <w:rPr>
          <w:sz w:val="24"/>
          <w:szCs w:val="24"/>
        </w:rPr>
        <w:t xml:space="preserve">: The LORD Your God is used 20 times in Deuteronomy 16; 28:58; Exodus 20:2 in Acts 7:17. Sixteenth, is </w:t>
      </w:r>
      <w:r w:rsidRPr="007A5DD8">
        <w:rPr>
          <w:b/>
          <w:sz w:val="24"/>
          <w:szCs w:val="24"/>
        </w:rPr>
        <w:t>Jehovah-Elobeenu</w:t>
      </w:r>
      <w:r w:rsidRPr="007A5DD8">
        <w:rPr>
          <w:sz w:val="24"/>
          <w:szCs w:val="24"/>
        </w:rPr>
        <w:t xml:space="preserve">: The LORD Our God is used in Deuteronomy 6:24 &amp; Acts 7:7. Seventeenth, is the </w:t>
      </w:r>
      <w:r w:rsidRPr="007A5DD8">
        <w:rPr>
          <w:b/>
          <w:sz w:val="24"/>
          <w:szCs w:val="24"/>
        </w:rPr>
        <w:t>Jehovah-Elohay</w:t>
      </w:r>
      <w:r w:rsidRPr="007A5DD8">
        <w:rPr>
          <w:sz w:val="24"/>
          <w:szCs w:val="24"/>
        </w:rPr>
        <w:t xml:space="preserve">: The LORD My GOD is used in Judges 6:15; 13:87; Zechariah 14:5 &amp; Acts 7:7. Eighteenth, is </w:t>
      </w:r>
      <w:r w:rsidRPr="007A5DD8">
        <w:rPr>
          <w:b/>
          <w:sz w:val="24"/>
          <w:szCs w:val="24"/>
        </w:rPr>
        <w:t>Jehovah-El Elohim</w:t>
      </w:r>
      <w:r w:rsidRPr="007A5DD8">
        <w:rPr>
          <w:sz w:val="24"/>
          <w:szCs w:val="24"/>
        </w:rPr>
        <w:t xml:space="preserve">: The Lord God of Gods used in Joshua 22:22. Nineteenth, is </w:t>
      </w:r>
      <w:r w:rsidRPr="007A5DD8">
        <w:rPr>
          <w:b/>
          <w:sz w:val="24"/>
          <w:szCs w:val="24"/>
        </w:rPr>
        <w:t>Jehovah Elohe Abothekem</w:t>
      </w:r>
      <w:r w:rsidRPr="007A5DD8">
        <w:rPr>
          <w:sz w:val="24"/>
          <w:szCs w:val="24"/>
        </w:rPr>
        <w:t xml:space="preserve">: The Lord God of Your Fathers used in Joshua 18:3. Twentieth, is </w:t>
      </w:r>
      <w:r w:rsidRPr="007A5DD8">
        <w:rPr>
          <w:b/>
          <w:sz w:val="24"/>
          <w:szCs w:val="24"/>
        </w:rPr>
        <w:t>Jehovah El Gemuwal</w:t>
      </w:r>
      <w:r w:rsidRPr="007A5DD8">
        <w:rPr>
          <w:sz w:val="24"/>
          <w:szCs w:val="24"/>
        </w:rPr>
        <w:t xml:space="preserve">: The Lord God of Recompenses used in Jeremiah 51:56. Twenty-first, is </w:t>
      </w:r>
      <w:r w:rsidRPr="007A5DD8">
        <w:rPr>
          <w:b/>
          <w:sz w:val="24"/>
          <w:szCs w:val="24"/>
        </w:rPr>
        <w:t>Jehovah El Emeth</w:t>
      </w:r>
      <w:r w:rsidRPr="007A5DD8">
        <w:rPr>
          <w:sz w:val="24"/>
          <w:szCs w:val="24"/>
        </w:rPr>
        <w:t xml:space="preserve">: Lord God of Truth used in Psalms 31:5. Twenty-second, is </w:t>
      </w:r>
      <w:r w:rsidRPr="007A5DD8">
        <w:rPr>
          <w:b/>
          <w:sz w:val="24"/>
          <w:szCs w:val="24"/>
        </w:rPr>
        <w:t>Jehovah Elohe Yeshuathi</w:t>
      </w:r>
      <w:r w:rsidRPr="007A5DD8">
        <w:rPr>
          <w:sz w:val="24"/>
          <w:szCs w:val="24"/>
        </w:rPr>
        <w:t xml:space="preserve">: Lord God of my Salvation used in Psalms 41:13. Twenty-third, is </w:t>
      </w:r>
      <w:r w:rsidRPr="007A5DD8">
        <w:rPr>
          <w:b/>
          <w:sz w:val="24"/>
          <w:szCs w:val="24"/>
        </w:rPr>
        <w:t>Jehovah Elohe Yisreal</w:t>
      </w:r>
      <w:r w:rsidRPr="007A5DD8">
        <w:rPr>
          <w:sz w:val="24"/>
          <w:szCs w:val="24"/>
        </w:rPr>
        <w:t xml:space="preserve">: The Lord God of Israel used in Psalms 41:13. Twenty-fourth, is </w:t>
      </w:r>
      <w:r w:rsidRPr="007A5DD8">
        <w:rPr>
          <w:b/>
          <w:sz w:val="24"/>
          <w:szCs w:val="24"/>
        </w:rPr>
        <w:t>Jehovah-Maginnenu</w:t>
      </w:r>
      <w:r w:rsidRPr="007A5DD8">
        <w:rPr>
          <w:sz w:val="24"/>
          <w:szCs w:val="24"/>
        </w:rPr>
        <w:t xml:space="preserve">: The Lord our Defense used in Psalms 89:18. Twenty-fifth, is </w:t>
      </w:r>
      <w:r w:rsidRPr="007A5DD8">
        <w:rPr>
          <w:b/>
          <w:sz w:val="24"/>
          <w:szCs w:val="24"/>
        </w:rPr>
        <w:t>Jehovah-Adon Kol Ha-arets</w:t>
      </w:r>
      <w:r w:rsidRPr="007A5DD8">
        <w:rPr>
          <w:sz w:val="24"/>
          <w:szCs w:val="24"/>
        </w:rPr>
        <w:t xml:space="preserve">: The LORD, the Lord of All the Earth used in Joshua 3:11. Twenty-sixth, is </w:t>
      </w:r>
      <w:r w:rsidRPr="007A5DD8">
        <w:rPr>
          <w:b/>
          <w:sz w:val="24"/>
          <w:szCs w:val="24"/>
        </w:rPr>
        <w:t>Jehovah-Tsebaoth</w:t>
      </w:r>
      <w:r w:rsidRPr="007A5DD8">
        <w:rPr>
          <w:sz w:val="24"/>
          <w:szCs w:val="24"/>
        </w:rPr>
        <w:t>: The LORD of Army Host Camps is used in Isaiah 1:24; Psalms 46:7; 11:2; 2</w:t>
      </w:r>
      <w:r w:rsidRPr="007A5DD8">
        <w:rPr>
          <w:sz w:val="24"/>
          <w:szCs w:val="24"/>
          <w:vertAlign w:val="superscript"/>
        </w:rPr>
        <w:t>nd</w:t>
      </w:r>
      <w:r w:rsidRPr="007A5DD8">
        <w:rPr>
          <w:sz w:val="24"/>
          <w:szCs w:val="24"/>
        </w:rPr>
        <w:t xml:space="preserve"> Kings 3:9-12; Jeremiah 11:20; Romans 9:29; James 5:4; Revelation 19:11-16 &amp; Acts 7:30-32. If You want to know more about the Divine </w:t>
      </w:r>
      <w:r w:rsidRPr="007A5DD8">
        <w:rPr>
          <w:sz w:val="24"/>
          <w:szCs w:val="24"/>
        </w:rPr>
        <w:lastRenderedPageBreak/>
        <w:t>Names of God, You must get My book called “</w:t>
      </w:r>
      <w:r w:rsidRPr="007A5DD8">
        <w:rPr>
          <w:b/>
          <w:sz w:val="24"/>
          <w:szCs w:val="24"/>
        </w:rPr>
        <w:t>What are the Divine Names &amp; Divine Titles used for God the Father Stephen from 0 to All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Stephen’s Angelical Hierarchy</w:t>
      </w:r>
    </w:p>
    <w:p w:rsidR="00430EC3" w:rsidRPr="007A5DD8" w:rsidRDefault="00430EC3" w:rsidP="00430EC3">
      <w:pPr>
        <w:spacing w:line="480" w:lineRule="auto"/>
        <w:jc w:val="both"/>
        <w:rPr>
          <w:sz w:val="24"/>
          <w:szCs w:val="24"/>
        </w:rPr>
      </w:pPr>
      <w:r w:rsidRPr="007A5DD8">
        <w:rPr>
          <w:sz w:val="24"/>
          <w:szCs w:val="24"/>
        </w:rPr>
        <w:t>Stephen’s Ministry of Angels (Lords) is revealed in Acts 6:15-7:53. It supposed to say The Father Stephen “had the face…face of the Angel (Lord)” in the 29</w:t>
      </w:r>
      <w:r w:rsidRPr="007A5DD8">
        <w:rPr>
          <w:sz w:val="24"/>
          <w:szCs w:val="24"/>
          <w:vertAlign w:val="superscript"/>
        </w:rPr>
        <w:t>th</w:t>
      </w:r>
      <w:r w:rsidRPr="007A5DD8">
        <w:rPr>
          <w:sz w:val="24"/>
          <w:szCs w:val="24"/>
        </w:rPr>
        <w:t xml:space="preserve"> order. The 1</w:t>
      </w:r>
      <w:r w:rsidRPr="007A5DD8">
        <w:rPr>
          <w:sz w:val="24"/>
          <w:szCs w:val="24"/>
          <w:vertAlign w:val="superscript"/>
        </w:rPr>
        <w:t>st</w:t>
      </w:r>
      <w:r w:rsidRPr="007A5DD8">
        <w:rPr>
          <w:sz w:val="24"/>
          <w:szCs w:val="24"/>
        </w:rPr>
        <w:t xml:space="preserve"> order is the </w:t>
      </w:r>
      <w:r w:rsidRPr="007A5DD8">
        <w:rPr>
          <w:b/>
          <w:sz w:val="24"/>
          <w:szCs w:val="24"/>
        </w:rPr>
        <w:t>Chalkydri (Phoenixes)</w:t>
      </w:r>
      <w:r w:rsidRPr="007A5DD8">
        <w:rPr>
          <w:sz w:val="24"/>
          <w:szCs w:val="24"/>
        </w:rPr>
        <w:t>. They are closest to Womankind. Stephen’s</w:t>
      </w:r>
      <w:r w:rsidRPr="007A5DD8">
        <w:rPr>
          <w:b/>
          <w:sz w:val="24"/>
          <w:szCs w:val="24"/>
        </w:rPr>
        <w:t xml:space="preserve"> Ministry of Heavenly Soldiers (Dignitaries)</w:t>
      </w:r>
      <w:r w:rsidRPr="007A5DD8">
        <w:rPr>
          <w:sz w:val="24"/>
          <w:szCs w:val="24"/>
        </w:rPr>
        <w:t xml:space="preserve"> consists of the first 5 orders. First,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They are closest to Man. Some scripture are 1</w:t>
      </w:r>
      <w:r w:rsidRPr="007A5DD8">
        <w:rPr>
          <w:sz w:val="24"/>
          <w:szCs w:val="24"/>
          <w:vertAlign w:val="superscript"/>
        </w:rPr>
        <w:t>st</w:t>
      </w:r>
      <w:r w:rsidRPr="007A5DD8">
        <w:rPr>
          <w:sz w:val="24"/>
          <w:szCs w:val="24"/>
        </w:rPr>
        <w:t xml:space="preserve"> Kings 19:2; Haggai 1:13;  Malachi 2:7, 3:1; Genesis  28:12;  Job 1:6,  38:7;  Psalm 89:5, 7;  Daniel  4:13, 17, 23 and 1</w:t>
      </w:r>
      <w:r w:rsidRPr="007A5DD8">
        <w:rPr>
          <w:sz w:val="24"/>
          <w:szCs w:val="24"/>
          <w:vertAlign w:val="superscript"/>
        </w:rPr>
        <w:t>st</w:t>
      </w:r>
      <w:r w:rsidRPr="007A5DD8">
        <w:rPr>
          <w:sz w:val="24"/>
          <w:szCs w:val="24"/>
        </w:rPr>
        <w:t xml:space="preserve"> Samuel 17:45.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which are the highest level on Earth. They are ranked 1</w:t>
      </w:r>
      <w:r w:rsidRPr="007A5DD8">
        <w:rPr>
          <w:sz w:val="24"/>
          <w:szCs w:val="24"/>
          <w:vertAlign w:val="superscript"/>
        </w:rPr>
        <w:t>st</w:t>
      </w:r>
      <w:r w:rsidRPr="007A5DD8">
        <w:rPr>
          <w:sz w:val="24"/>
          <w:szCs w:val="24"/>
        </w:rPr>
        <w:t xml:space="preserve"> &amp; are called Chiefs. Some scripture verses are 1</w:t>
      </w:r>
      <w:r w:rsidRPr="007A5DD8">
        <w:rPr>
          <w:sz w:val="24"/>
          <w:szCs w:val="24"/>
          <w:vertAlign w:val="superscript"/>
        </w:rPr>
        <w:t>st</w:t>
      </w:r>
      <w:r w:rsidRPr="007A5DD8">
        <w:rPr>
          <w:sz w:val="24"/>
          <w:szCs w:val="24"/>
        </w:rPr>
        <w:t xml:space="preserve"> Thessalonians 4:16; Jude 1:9; 2</w:t>
      </w:r>
      <w:r w:rsidRPr="007A5DD8">
        <w:rPr>
          <w:sz w:val="24"/>
          <w:szCs w:val="24"/>
          <w:vertAlign w:val="superscript"/>
        </w:rPr>
        <w:t>nd</w:t>
      </w:r>
      <w:r w:rsidRPr="007A5DD8">
        <w:rPr>
          <w:sz w:val="24"/>
          <w:szCs w:val="24"/>
        </w:rPr>
        <w:t xml:space="preserve"> Esdras 4:36; John 5:4 &amp; Revelation 12:7-9.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 (Princedoms)</w:t>
      </w:r>
      <w:r w:rsidRPr="007A5DD8">
        <w:rPr>
          <w:sz w:val="24"/>
          <w:szCs w:val="24"/>
        </w:rPr>
        <w:t>. These are over the spiritual warfare of cities &amp; they break strongholds that are against God in 2</w:t>
      </w:r>
      <w:r w:rsidRPr="007A5DD8">
        <w:rPr>
          <w:sz w:val="24"/>
          <w:szCs w:val="24"/>
          <w:vertAlign w:val="superscript"/>
        </w:rPr>
        <w:t>nd</w:t>
      </w:r>
      <w:r w:rsidRPr="007A5DD8">
        <w:rPr>
          <w:sz w:val="24"/>
          <w:szCs w:val="24"/>
        </w:rPr>
        <w:t xml:space="preserve"> Corinthians 4:7-15; 10:3-5. Stephen’s  </w:t>
      </w:r>
      <w:r w:rsidRPr="007A5DD8">
        <w:rPr>
          <w:b/>
          <w:sz w:val="24"/>
          <w:szCs w:val="24"/>
        </w:rPr>
        <w:t>Ministry  of   Heavenly  Governors (Presidents)</w:t>
      </w:r>
      <w:r w:rsidRPr="007A5DD8">
        <w:rPr>
          <w:sz w:val="24"/>
          <w:szCs w:val="24"/>
        </w:rPr>
        <w:t xml:space="preserve"> consist  of  the  second  7  orders.  The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Powers</w:t>
      </w:r>
      <w:r w:rsidRPr="007A5DD8">
        <w:rPr>
          <w:sz w:val="24"/>
          <w:szCs w:val="24"/>
        </w:rPr>
        <w:t xml:space="preserve"> </w:t>
      </w:r>
      <w:r w:rsidRPr="007A5DD8">
        <w:rPr>
          <w:b/>
          <w:sz w:val="24"/>
          <w:szCs w:val="24"/>
        </w:rPr>
        <w:t>(Potentates)</w:t>
      </w:r>
      <w:r w:rsidRPr="007A5DD8">
        <w:rPr>
          <w:sz w:val="24"/>
          <w:szCs w:val="24"/>
        </w:rPr>
        <w:t xml:space="preserve"> or </w:t>
      </w:r>
      <w:r w:rsidRPr="007A5DD8">
        <w:rPr>
          <w:b/>
          <w:sz w:val="24"/>
          <w:szCs w:val="24"/>
        </w:rPr>
        <w:t>Authorities</w:t>
      </w:r>
      <w:r w:rsidRPr="007A5DD8">
        <w:rPr>
          <w:sz w:val="24"/>
          <w:szCs w:val="24"/>
        </w:rPr>
        <w:t>. They are angels who also fight spiritual warfare’s over cities, but are at a higher level of glory. Some scripture  verses  are Ephesians 1:21, 3:10, 6:12; Colossians 1:16, 2:15; Romans 8:38-39; 1</w:t>
      </w:r>
      <w:r w:rsidRPr="007A5DD8">
        <w:rPr>
          <w:sz w:val="24"/>
          <w:szCs w:val="24"/>
          <w:vertAlign w:val="superscript"/>
        </w:rPr>
        <w:t>st</w:t>
      </w:r>
      <w:r w:rsidRPr="007A5DD8">
        <w:rPr>
          <w:sz w:val="24"/>
          <w:szCs w:val="24"/>
        </w:rPr>
        <w:t xml:space="preserve"> Corinthian 15:24; 1</w:t>
      </w:r>
      <w:r w:rsidRPr="007A5DD8">
        <w:rPr>
          <w:sz w:val="24"/>
          <w:szCs w:val="24"/>
          <w:vertAlign w:val="superscript"/>
        </w:rPr>
        <w:t>st</w:t>
      </w:r>
      <w:r w:rsidRPr="007A5DD8">
        <w:rPr>
          <w:sz w:val="24"/>
          <w:szCs w:val="24"/>
        </w:rPr>
        <w:t xml:space="preserve"> Peter 3:22; and 2</w:t>
      </w:r>
      <w:r w:rsidRPr="007A5DD8">
        <w:rPr>
          <w:sz w:val="24"/>
          <w:szCs w:val="24"/>
          <w:vertAlign w:val="superscript"/>
        </w:rPr>
        <w:t>nd</w:t>
      </w:r>
      <w:r w:rsidRPr="007A5DD8">
        <w:rPr>
          <w:sz w:val="24"/>
          <w:szCs w:val="24"/>
        </w:rPr>
        <w:t xml:space="preserve"> Thessalonians 1:7. The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 xml:space="preserve">Virtues </w:t>
      </w:r>
      <w:r w:rsidRPr="007A5DD8">
        <w:rPr>
          <w:sz w:val="24"/>
          <w:szCs w:val="24"/>
        </w:rPr>
        <w:t xml:space="preserve">or </w:t>
      </w:r>
      <w:r w:rsidRPr="007A5DD8">
        <w:rPr>
          <w:b/>
          <w:sz w:val="24"/>
          <w:szCs w:val="24"/>
        </w:rPr>
        <w:t>Strongholds</w:t>
      </w:r>
      <w:r w:rsidRPr="007A5DD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A5DD8">
        <w:rPr>
          <w:sz w:val="24"/>
          <w:szCs w:val="24"/>
        </w:rPr>
        <w:lastRenderedPageBreak/>
        <w:t>satanic powers in Ephesians 6:10-20 &amp; Revelation 12:7-9. The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 xml:space="preserve">Dominions (Domination) </w:t>
      </w:r>
      <w:r w:rsidRPr="007A5DD8">
        <w:rPr>
          <w:sz w:val="24"/>
          <w:szCs w:val="24"/>
        </w:rPr>
        <w:t>or</w:t>
      </w:r>
      <w:r w:rsidRPr="007A5DD8">
        <w:rPr>
          <w:b/>
          <w:sz w:val="24"/>
          <w:szCs w:val="24"/>
        </w:rPr>
        <w:t xml:space="preserve"> Hashmallims </w:t>
      </w:r>
      <w:r w:rsidRPr="007A5DD8">
        <w:rPr>
          <w:sz w:val="24"/>
          <w:szCs w:val="24"/>
        </w:rPr>
        <w:t>or</w:t>
      </w:r>
      <w:r w:rsidRPr="007A5DD8">
        <w:rPr>
          <w:b/>
          <w:sz w:val="24"/>
          <w:szCs w:val="24"/>
        </w:rPr>
        <w:t xml:space="preserve"> Lordships</w:t>
      </w:r>
      <w:r w:rsidRPr="007A5DD8">
        <w:rPr>
          <w:sz w:val="24"/>
          <w:szCs w:val="24"/>
        </w:rPr>
        <w:t>. These are they whose spiritual understanding to the Saints (Lords) has authority over negative cosmic powers who resisted God &amp; are made subject of His creation who fell from there 1</w:t>
      </w:r>
      <w:r w:rsidRPr="007A5DD8">
        <w:rPr>
          <w:sz w:val="24"/>
          <w:szCs w:val="24"/>
          <w:vertAlign w:val="superscript"/>
        </w:rPr>
        <w:t>st</w:t>
      </w:r>
      <w:r w:rsidRPr="007A5DD8">
        <w:rPr>
          <w:sz w:val="24"/>
          <w:szCs w:val="24"/>
        </w:rPr>
        <w:t xml:space="preserve"> estate. Two scripture verses are Ephesians 1:21 and Colossians 1:16. Stephen’s </w:t>
      </w:r>
      <w:r w:rsidRPr="007A5DD8">
        <w:rPr>
          <w:b/>
          <w:sz w:val="24"/>
          <w:szCs w:val="24"/>
        </w:rPr>
        <w:t>Ministry of Heavenly Guardians (Protectors)</w:t>
      </w:r>
      <w:r w:rsidRPr="007A5DD8">
        <w:rPr>
          <w:sz w:val="24"/>
          <w:szCs w:val="24"/>
        </w:rPr>
        <w:t xml:space="preserve"> is the last 10 orders. The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orders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Ophanims</w:t>
      </w:r>
      <w:r w:rsidRPr="007A5DD8">
        <w:rPr>
          <w:sz w:val="24"/>
          <w:szCs w:val="24"/>
        </w:rPr>
        <w:t xml:space="preserve">, </w:t>
      </w:r>
      <w:r w:rsidRPr="007A5DD8">
        <w:rPr>
          <w:b/>
          <w:sz w:val="24"/>
          <w:szCs w:val="24"/>
        </w:rPr>
        <w:t>Ophde’s</w:t>
      </w:r>
      <w:r w:rsidRPr="007A5DD8">
        <w:rPr>
          <w:sz w:val="24"/>
          <w:szCs w:val="24"/>
        </w:rPr>
        <w:t xml:space="preserve">, </w:t>
      </w:r>
      <w:r w:rsidRPr="007A5DD8">
        <w:rPr>
          <w:b/>
          <w:sz w:val="24"/>
          <w:szCs w:val="24"/>
        </w:rPr>
        <w:t>Ofanim’s</w:t>
      </w:r>
      <w:r w:rsidRPr="007A5DD8">
        <w:rPr>
          <w:sz w:val="24"/>
          <w:szCs w:val="24"/>
        </w:rPr>
        <w:t xml:space="preserve"> or </w:t>
      </w:r>
      <w:r w:rsidRPr="007A5DD8">
        <w:rPr>
          <w:b/>
          <w:sz w:val="24"/>
          <w:szCs w:val="24"/>
        </w:rPr>
        <w:t>Galgallims (Many Eyed Ones)</w:t>
      </w:r>
      <w:r w:rsidRPr="007A5DD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called </w:t>
      </w:r>
      <w:r w:rsidRPr="007A5DD8">
        <w:rPr>
          <w:b/>
          <w:sz w:val="24"/>
          <w:szCs w:val="24"/>
        </w:rPr>
        <w:t>Burning Ones</w:t>
      </w:r>
      <w:r w:rsidRPr="007A5DD8">
        <w:rPr>
          <w:sz w:val="24"/>
          <w:szCs w:val="24"/>
        </w:rPr>
        <w:t xml:space="preserve"> or </w:t>
      </w:r>
      <w:r w:rsidRPr="007A5DD8">
        <w:rPr>
          <w:b/>
          <w:sz w:val="24"/>
          <w:szCs w:val="24"/>
        </w:rPr>
        <w:t>Seraphim’s</w:t>
      </w:r>
      <w:r w:rsidRPr="007A5DD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of angels are called </w:t>
      </w:r>
      <w:r w:rsidRPr="007A5DD8">
        <w:rPr>
          <w:b/>
          <w:sz w:val="24"/>
          <w:szCs w:val="24"/>
        </w:rPr>
        <w:t>Chayot’s</w:t>
      </w:r>
      <w:r w:rsidRPr="007A5DD8">
        <w:rPr>
          <w:sz w:val="24"/>
          <w:szCs w:val="24"/>
        </w:rPr>
        <w:t xml:space="preserve"> or </w:t>
      </w:r>
      <w:r w:rsidRPr="007A5DD8">
        <w:rPr>
          <w:b/>
          <w:sz w:val="24"/>
          <w:szCs w:val="24"/>
        </w:rPr>
        <w:t>Living Creatures</w:t>
      </w:r>
      <w:r w:rsidRPr="007A5DD8">
        <w:rPr>
          <w:sz w:val="24"/>
          <w:szCs w:val="24"/>
        </w:rPr>
        <w:t xml:space="preserve">. </w:t>
      </w:r>
      <w:r w:rsidRPr="007A5DD8">
        <w:rPr>
          <w:b/>
          <w:sz w:val="24"/>
          <w:szCs w:val="24"/>
        </w:rPr>
        <w:t>Stephen’s Ministry of the Heavenly Crown</w:t>
      </w:r>
      <w:r w:rsidRPr="007A5DD8">
        <w:rPr>
          <w:sz w:val="24"/>
          <w:szCs w:val="24"/>
        </w:rPr>
        <w:t xml:space="preserve"> is the 23</w:t>
      </w:r>
      <w:r w:rsidRPr="007A5DD8">
        <w:rPr>
          <w:sz w:val="24"/>
          <w:szCs w:val="24"/>
          <w:vertAlign w:val="superscript"/>
        </w:rPr>
        <w:t>rd</w:t>
      </w:r>
      <w:r w:rsidRPr="007A5DD8">
        <w:rPr>
          <w:sz w:val="24"/>
          <w:szCs w:val="24"/>
        </w:rPr>
        <w:t xml:space="preserve">/24 orders called </w:t>
      </w:r>
      <w:r w:rsidRPr="007A5DD8">
        <w:rPr>
          <w:b/>
          <w:sz w:val="24"/>
          <w:szCs w:val="24"/>
        </w:rPr>
        <w:t>Chubby Ones</w:t>
      </w:r>
      <w:r w:rsidRPr="007A5DD8">
        <w:rPr>
          <w:sz w:val="24"/>
          <w:szCs w:val="24"/>
        </w:rPr>
        <w:t xml:space="preserve"> or </w:t>
      </w:r>
      <w:r w:rsidRPr="007A5DD8">
        <w:rPr>
          <w:b/>
          <w:sz w:val="24"/>
          <w:szCs w:val="24"/>
        </w:rPr>
        <w:t>Cherubim</w:t>
      </w:r>
      <w:r w:rsidRPr="007A5DD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A5DD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A5DD8">
        <w:rPr>
          <w:sz w:val="24"/>
          <w:szCs w:val="24"/>
          <w:vertAlign w:val="superscript"/>
        </w:rPr>
        <w:t>st</w:t>
      </w:r>
      <w:r w:rsidRPr="007A5DD8">
        <w:rPr>
          <w:sz w:val="24"/>
          <w:szCs w:val="24"/>
        </w:rPr>
        <w:t xml:space="preserve"> Kings 6:23-28; Revelation 4-6 &amp; Psalm 99:1. In  Ezekiel 1-10  control the rebellion, the siege of Jerusalem, the flaming sword against Jerusalem,  idolatry, God’s  judgment, porn (Greek word </w:t>
      </w:r>
      <w:r w:rsidRPr="007A5DD8">
        <w:rPr>
          <w:b/>
          <w:i/>
          <w:sz w:val="24"/>
          <w:szCs w:val="24"/>
        </w:rPr>
        <w:t>porniea</w:t>
      </w:r>
      <w:r w:rsidRPr="007A5DD8">
        <w:rPr>
          <w:sz w:val="24"/>
          <w:szCs w:val="24"/>
        </w:rPr>
        <w:t>) or abominations in the temple, &amp; the wicked slayed. The 24 orders of Dragons are 1</w:t>
      </w:r>
      <w:r w:rsidRPr="007A5DD8">
        <w:rPr>
          <w:sz w:val="24"/>
          <w:szCs w:val="24"/>
          <w:vertAlign w:val="superscript"/>
        </w:rPr>
        <w:t>st</w:t>
      </w:r>
      <w:r w:rsidRPr="007A5DD8">
        <w:rPr>
          <w:sz w:val="24"/>
          <w:szCs w:val="24"/>
        </w:rPr>
        <w:t xml:space="preserve"> called </w:t>
      </w:r>
      <w:r w:rsidRPr="007A5DD8">
        <w:rPr>
          <w:b/>
          <w:sz w:val="24"/>
          <w:szCs w:val="24"/>
        </w:rPr>
        <w:t>Chalkydri (Winged Dragons)</w:t>
      </w:r>
      <w:r w:rsidRPr="007A5DD8">
        <w:rPr>
          <w:sz w:val="24"/>
          <w:szCs w:val="24"/>
        </w:rPr>
        <w:t xml:space="preserve">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 8-9, 485-500. Stephen gave aid to angels in Acts 6:15-7:53. </w:t>
      </w:r>
      <w:r w:rsidRPr="007A5DD8">
        <w:rPr>
          <w:b/>
          <w:sz w:val="24"/>
          <w:szCs w:val="24"/>
        </w:rPr>
        <w:t>The Dragon Lords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of the Lord John/Jesus made the way for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of the Lord James’ 2-fold office for Boys &amp; Law/Stephen for Lords under Yah</w:t>
      </w:r>
      <w:r w:rsidRPr="007A5DD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7A5DD8" w:rsidRDefault="00430EC3" w:rsidP="00430EC3">
      <w:pPr>
        <w:spacing w:line="480" w:lineRule="auto"/>
        <w:jc w:val="both"/>
        <w:rPr>
          <w:sz w:val="24"/>
          <w:szCs w:val="24"/>
        </w:rPr>
      </w:pPr>
      <w:r w:rsidRPr="007A5DD8">
        <w:rPr>
          <w:sz w:val="24"/>
          <w:szCs w:val="24"/>
        </w:rPr>
        <w:t>Stephen’s Identity as the Angel of the Lord</w:t>
      </w:r>
    </w:p>
    <w:p w:rsidR="00430EC3" w:rsidRPr="007A5DD8" w:rsidRDefault="00430EC3" w:rsidP="00430EC3">
      <w:pPr>
        <w:spacing w:line="480" w:lineRule="auto"/>
        <w:jc w:val="both"/>
        <w:rPr>
          <w:sz w:val="24"/>
          <w:szCs w:val="24"/>
        </w:rPr>
      </w:pPr>
      <w:r w:rsidRPr="007A5DD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A5DD8">
        <w:rPr>
          <w:sz w:val="24"/>
          <w:szCs w:val="24"/>
          <w:vertAlign w:val="superscript"/>
        </w:rPr>
        <w:t>nd</w:t>
      </w:r>
      <w:r w:rsidRPr="007A5DD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A5DD8">
        <w:rPr>
          <w:sz w:val="24"/>
          <w:szCs w:val="24"/>
          <w:vertAlign w:val="superscript"/>
        </w:rPr>
        <w:t>nd</w:t>
      </w:r>
      <w:r w:rsidRPr="007A5DD8">
        <w:rPr>
          <w:sz w:val="24"/>
          <w:szCs w:val="24"/>
        </w:rPr>
        <w:t xml:space="preserve"> Samuel 24:16-17; 2</w:t>
      </w:r>
      <w:r w:rsidRPr="007A5DD8">
        <w:rPr>
          <w:sz w:val="24"/>
          <w:szCs w:val="24"/>
          <w:vertAlign w:val="superscript"/>
        </w:rPr>
        <w:t>nd</w:t>
      </w:r>
      <w:r w:rsidRPr="007A5DD8">
        <w:rPr>
          <w:sz w:val="24"/>
          <w:szCs w:val="24"/>
        </w:rPr>
        <w:t xml:space="preserve"> Chronicles 32:21; Acts 12:23; Revelation 16:1 &amp; 2</w:t>
      </w:r>
      <w:r w:rsidRPr="007A5DD8">
        <w:rPr>
          <w:sz w:val="24"/>
          <w:szCs w:val="24"/>
          <w:vertAlign w:val="superscript"/>
        </w:rPr>
        <w:t>nd</w:t>
      </w:r>
      <w:r w:rsidRPr="007A5DD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A5DD8">
        <w:rPr>
          <w:sz w:val="24"/>
          <w:szCs w:val="24"/>
          <w:vertAlign w:val="superscript"/>
        </w:rPr>
        <w:t>th</w:t>
      </w:r>
      <w:r w:rsidRPr="007A5DD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7A5DD8" w:rsidRDefault="00430EC3" w:rsidP="00430EC3">
      <w:pPr>
        <w:spacing w:line="480" w:lineRule="auto"/>
        <w:jc w:val="both"/>
        <w:rPr>
          <w:sz w:val="24"/>
          <w:szCs w:val="24"/>
        </w:rPr>
      </w:pPr>
      <w:r w:rsidRPr="007A5DD8">
        <w:rPr>
          <w:sz w:val="24"/>
          <w:szCs w:val="24"/>
        </w:rPr>
        <w:t>Stephen directly glorified God</w:t>
      </w:r>
    </w:p>
    <w:p w:rsidR="00430EC3" w:rsidRPr="007A5DD8" w:rsidRDefault="00430EC3" w:rsidP="00430EC3">
      <w:pPr>
        <w:spacing w:line="480" w:lineRule="auto"/>
        <w:jc w:val="both"/>
        <w:rPr>
          <w:sz w:val="24"/>
          <w:szCs w:val="24"/>
        </w:rPr>
      </w:pPr>
      <w:r w:rsidRPr="007A5DD8">
        <w:rPr>
          <w:sz w:val="24"/>
          <w:szCs w:val="24"/>
        </w:rPr>
        <w:lastRenderedPageBreak/>
        <w:t>Stephen’s Angelical Ministry glorified God in Acts 7:55-56. Some scripture verses are Psalm 103:20, 148:2; Isaiah 6:2-3; Revelation 4:8; Luke 2:14-15; 15:10; Hebrews 1:6; Ephesians 3:10; 1</w:t>
      </w:r>
      <w:r w:rsidRPr="007A5DD8">
        <w:rPr>
          <w:sz w:val="24"/>
          <w:szCs w:val="24"/>
          <w:vertAlign w:val="superscript"/>
        </w:rPr>
        <w:t>st</w:t>
      </w:r>
      <w:r w:rsidRPr="007A5DD8">
        <w:rPr>
          <w:sz w:val="24"/>
          <w:szCs w:val="24"/>
        </w:rPr>
        <w:t xml:space="preserve"> Peter 1:12; 1</w:t>
      </w:r>
      <w:r w:rsidRPr="007A5DD8">
        <w:rPr>
          <w:sz w:val="24"/>
          <w:szCs w:val="24"/>
          <w:vertAlign w:val="superscript"/>
        </w:rPr>
        <w:t>st</w:t>
      </w:r>
      <w:r w:rsidRPr="007A5DD8">
        <w:rPr>
          <w:sz w:val="24"/>
          <w:szCs w:val="24"/>
        </w:rPr>
        <w:t xml:space="preserve"> Timothy 3:16, 5:21 and 1</w:t>
      </w:r>
      <w:r w:rsidRPr="007A5DD8">
        <w:rPr>
          <w:sz w:val="24"/>
          <w:szCs w:val="24"/>
          <w:vertAlign w:val="superscript"/>
        </w:rPr>
        <w:t>st</w:t>
      </w:r>
      <w:r w:rsidRPr="007A5DD8">
        <w:rPr>
          <w:sz w:val="24"/>
          <w:szCs w:val="24"/>
        </w:rPr>
        <w:t xml:space="preserve"> Corinthians 4:9, 11:10. Stephen is worshipped as the Angel (Lord) of the LORD as the Spirit of the Lord in 1</w:t>
      </w:r>
      <w:r w:rsidRPr="007A5DD8">
        <w:rPr>
          <w:sz w:val="24"/>
          <w:szCs w:val="24"/>
          <w:vertAlign w:val="superscript"/>
        </w:rPr>
        <w:t>st</w:t>
      </w:r>
      <w:r w:rsidRPr="007A5DD8">
        <w:rPr>
          <w:sz w:val="24"/>
          <w:szCs w:val="24"/>
        </w:rPr>
        <w:t xml:space="preserve"> John 5:8</w:t>
      </w:r>
      <w:r w:rsidR="004C44CC" w:rsidRPr="007A5DD8">
        <w:rPr>
          <w:sz w:val="24"/>
          <w:szCs w:val="24"/>
        </w:rPr>
        <w:t>.</w:t>
      </w:r>
      <w:r w:rsidRPr="007A5DD8">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7A5DD8">
        <w:rPr>
          <w:sz w:val="24"/>
          <w:szCs w:val="24"/>
          <w:vertAlign w:val="superscript"/>
        </w:rPr>
        <w:t>nd</w:t>
      </w:r>
      <w:r w:rsidRPr="007A5DD8">
        <w:rPr>
          <w:sz w:val="24"/>
          <w:szCs w:val="24"/>
        </w:rPr>
        <w:t xml:space="preserve"> Thessalonians 2:11; 2</w:t>
      </w:r>
      <w:r w:rsidRPr="007A5DD8">
        <w:rPr>
          <w:sz w:val="24"/>
          <w:szCs w:val="24"/>
          <w:vertAlign w:val="superscript"/>
        </w:rPr>
        <w:t>nd</w:t>
      </w:r>
      <w:r w:rsidRPr="007A5DD8">
        <w:rPr>
          <w:sz w:val="24"/>
          <w:szCs w:val="24"/>
        </w:rPr>
        <w:t xml:space="preserve"> Kings 21:3; Amos 5:25-27; Jeremiah 25:9-12 &amp; Revelation 18:21-24. You cannot worship Lucifer’s Angels (Lords) in Colossians 2:18; Revelation 19:10 &amp; 1</w:t>
      </w:r>
      <w:r w:rsidRPr="007A5DD8">
        <w:rPr>
          <w:sz w:val="24"/>
          <w:szCs w:val="24"/>
          <w:vertAlign w:val="superscript"/>
        </w:rPr>
        <w:t>st</w:t>
      </w:r>
      <w:r w:rsidRPr="007A5DD8">
        <w:rPr>
          <w:sz w:val="24"/>
          <w:szCs w:val="24"/>
        </w:rPr>
        <w:t xml:space="preserve"> Timothy 2:5. The Stephen as the Lord’s Angel (Lords) is worshipped in the 16 orders with Hagar in Genesis 16, Abraham in Genesis 22, Moses in Exodus 3-4, Balaam in Numbers 22, David in 2</w:t>
      </w:r>
      <w:r w:rsidRPr="007A5DD8">
        <w:rPr>
          <w:sz w:val="24"/>
          <w:szCs w:val="24"/>
          <w:vertAlign w:val="superscript"/>
        </w:rPr>
        <w:t>nd</w:t>
      </w:r>
      <w:r w:rsidRPr="007A5DD8">
        <w:rPr>
          <w:sz w:val="24"/>
          <w:szCs w:val="24"/>
        </w:rPr>
        <w:t xml:space="preserve"> Samuel 24; 1</w:t>
      </w:r>
      <w:r w:rsidRPr="007A5DD8">
        <w:rPr>
          <w:sz w:val="24"/>
          <w:szCs w:val="24"/>
          <w:vertAlign w:val="superscript"/>
        </w:rPr>
        <w:t>st</w:t>
      </w:r>
      <w:r w:rsidRPr="007A5DD8">
        <w:rPr>
          <w:sz w:val="24"/>
          <w:szCs w:val="24"/>
        </w:rPr>
        <w:t xml:space="preserve"> Chronicles 21, Jesus in John 1:1-3; 8:58; Acts 7:59; Manoah with Samson in Judges 13-16; Gideon in Judges 6; Elijah in 1</w:t>
      </w:r>
      <w:r w:rsidRPr="007A5DD8">
        <w:rPr>
          <w:sz w:val="24"/>
          <w:szCs w:val="24"/>
          <w:vertAlign w:val="superscript"/>
        </w:rPr>
        <w:t>st</w:t>
      </w:r>
      <w:r w:rsidRPr="007A5DD8">
        <w:rPr>
          <w:sz w:val="24"/>
          <w:szCs w:val="24"/>
        </w:rPr>
        <w:t xml:space="preserve"> Kings 19; 2</w:t>
      </w:r>
      <w:r w:rsidRPr="007A5DD8">
        <w:rPr>
          <w:sz w:val="24"/>
          <w:szCs w:val="24"/>
          <w:vertAlign w:val="superscript"/>
        </w:rPr>
        <w:t>nd</w:t>
      </w:r>
      <w:r w:rsidRPr="007A5DD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A5DD8">
        <w:rPr>
          <w:sz w:val="24"/>
          <w:szCs w:val="24"/>
          <w:vertAlign w:val="superscript"/>
        </w:rPr>
        <w:t>nd</w:t>
      </w:r>
      <w:r w:rsidRPr="007A5DD8">
        <w:rPr>
          <w:sz w:val="24"/>
          <w:szCs w:val="24"/>
        </w:rPr>
        <w:t xml:space="preserve"> Peter 2:11; Matthew 28:2; Hebrews 2:7; Daniel 10:13; Revelation 12:7-9, 20:1-3; and 1</w:t>
      </w:r>
      <w:r w:rsidRPr="007A5DD8">
        <w:rPr>
          <w:sz w:val="24"/>
          <w:szCs w:val="24"/>
          <w:vertAlign w:val="superscript"/>
        </w:rPr>
        <w:t>st</w:t>
      </w:r>
      <w:r w:rsidRPr="007A5DD8">
        <w:rPr>
          <w:sz w:val="24"/>
          <w:szCs w:val="24"/>
        </w:rPr>
        <w:t xml:space="preserve"> Corinthians 6:3. </w:t>
      </w:r>
    </w:p>
    <w:p w:rsidR="00430EC3" w:rsidRPr="007A5DD8" w:rsidRDefault="00430EC3" w:rsidP="00430EC3">
      <w:pPr>
        <w:spacing w:line="480" w:lineRule="auto"/>
        <w:jc w:val="both"/>
        <w:rPr>
          <w:sz w:val="24"/>
          <w:szCs w:val="24"/>
        </w:rPr>
      </w:pPr>
      <w:r w:rsidRPr="007A5DD8">
        <w:rPr>
          <w:sz w:val="24"/>
          <w:szCs w:val="24"/>
        </w:rPr>
        <w:t>Stephen’s 14 identities of the Cherub of the Lord are in Acts 6:15. 1</w:t>
      </w:r>
      <w:r w:rsidRPr="007A5DD8">
        <w:rPr>
          <w:sz w:val="24"/>
          <w:szCs w:val="24"/>
          <w:vertAlign w:val="superscript"/>
        </w:rPr>
        <w:t>st</w:t>
      </w:r>
      <w:r w:rsidRPr="007A5DD8">
        <w:rPr>
          <w:sz w:val="24"/>
          <w:szCs w:val="24"/>
        </w:rPr>
        <w:t>, Cherubs are called Griffins, a half lion &amp; half eagle in Mesopotamia texts. 2</w:t>
      </w:r>
      <w:r w:rsidRPr="007A5DD8">
        <w:rPr>
          <w:sz w:val="24"/>
          <w:szCs w:val="24"/>
          <w:vertAlign w:val="superscript"/>
        </w:rPr>
        <w:t>nd</w:t>
      </w:r>
      <w:r w:rsidRPr="007A5DD8">
        <w:rPr>
          <w:sz w:val="24"/>
          <w:szCs w:val="24"/>
        </w:rPr>
        <w:t>, Cherubs are called Sphinxes in Mesopotamia texts. 3</w:t>
      </w:r>
      <w:r w:rsidRPr="007A5DD8">
        <w:rPr>
          <w:sz w:val="24"/>
          <w:szCs w:val="24"/>
          <w:vertAlign w:val="superscript"/>
        </w:rPr>
        <w:t>rd</w:t>
      </w:r>
      <w:r w:rsidRPr="007A5DD8">
        <w:rPr>
          <w:sz w:val="24"/>
          <w:szCs w:val="24"/>
        </w:rPr>
        <w:t>, Cherubs are called Winged Humans in Mesopotamia texts. 4</w:t>
      </w:r>
      <w:r w:rsidRPr="007A5DD8">
        <w:rPr>
          <w:sz w:val="24"/>
          <w:szCs w:val="24"/>
          <w:vertAlign w:val="superscript"/>
        </w:rPr>
        <w:t>th</w:t>
      </w:r>
      <w:r w:rsidRPr="007A5DD8">
        <w:rPr>
          <w:sz w:val="24"/>
          <w:szCs w:val="24"/>
        </w:rPr>
        <w:t xml:space="preserve">, in </w:t>
      </w:r>
      <w:r w:rsidRPr="007A5DD8">
        <w:rPr>
          <w:sz w:val="24"/>
          <w:szCs w:val="24"/>
        </w:rPr>
        <w:lastRenderedPageBreak/>
        <w:t>Ezekiel 1 &amp; 10 they are known as having 4 faces &amp; 4 wings. 5</w:t>
      </w:r>
      <w:r w:rsidRPr="007A5DD8">
        <w:rPr>
          <w:sz w:val="24"/>
          <w:szCs w:val="24"/>
          <w:vertAlign w:val="superscript"/>
        </w:rPr>
        <w:t>th</w:t>
      </w:r>
      <w:r w:rsidRPr="007A5DD8">
        <w:rPr>
          <w:sz w:val="24"/>
          <w:szCs w:val="24"/>
        </w:rPr>
        <w:t>, in Isaiah 14 they are Towering Cherubs. 6</w:t>
      </w:r>
      <w:r w:rsidRPr="007A5DD8">
        <w:rPr>
          <w:sz w:val="24"/>
          <w:szCs w:val="24"/>
          <w:vertAlign w:val="superscript"/>
        </w:rPr>
        <w:t>th</w:t>
      </w:r>
      <w:r w:rsidRPr="007A5DD8">
        <w:rPr>
          <w:sz w:val="24"/>
          <w:szCs w:val="24"/>
        </w:rPr>
        <w:t>, in Isaiah 14 they are Guardian Cherubs. 7</w:t>
      </w:r>
      <w:r w:rsidRPr="007A5DD8">
        <w:rPr>
          <w:sz w:val="24"/>
          <w:szCs w:val="24"/>
          <w:vertAlign w:val="superscript"/>
        </w:rPr>
        <w:t>th</w:t>
      </w:r>
      <w:r w:rsidRPr="007A5DD8">
        <w:rPr>
          <w:sz w:val="24"/>
          <w:szCs w:val="24"/>
        </w:rPr>
        <w:t>, in Ezekiel 41 they are known as having 2 faces of a Man &amp; a Young Lion. 8</w:t>
      </w:r>
      <w:r w:rsidRPr="007A5DD8">
        <w:rPr>
          <w:sz w:val="24"/>
          <w:szCs w:val="24"/>
          <w:vertAlign w:val="superscript"/>
        </w:rPr>
        <w:t>th</w:t>
      </w:r>
      <w:r w:rsidRPr="007A5DD8">
        <w:rPr>
          <w:sz w:val="24"/>
          <w:szCs w:val="24"/>
        </w:rPr>
        <w:t>, In Revelation 4 they are known as having 4 faces &amp; 6 wings. 9</w:t>
      </w:r>
      <w:r w:rsidRPr="007A5DD8">
        <w:rPr>
          <w:sz w:val="24"/>
          <w:szCs w:val="24"/>
          <w:vertAlign w:val="superscript"/>
        </w:rPr>
        <w:t>th</w:t>
      </w:r>
      <w:r w:rsidRPr="007A5DD8">
        <w:rPr>
          <w:sz w:val="24"/>
          <w:szCs w:val="24"/>
        </w:rPr>
        <w:t>, in Revelation 12 they are known as being a 7 headed Dragons. 10</w:t>
      </w:r>
      <w:r w:rsidRPr="007A5DD8">
        <w:rPr>
          <w:sz w:val="24"/>
          <w:szCs w:val="24"/>
          <w:vertAlign w:val="superscript"/>
        </w:rPr>
        <w:t>th</w:t>
      </w:r>
      <w:r w:rsidRPr="007A5DD8">
        <w:rPr>
          <w:sz w:val="24"/>
          <w:szCs w:val="24"/>
        </w:rPr>
        <w:t>, in Revelation 12 they are known as a 10 horned Dragons. 11</w:t>
      </w:r>
      <w:r w:rsidRPr="007A5DD8">
        <w:rPr>
          <w:sz w:val="24"/>
          <w:szCs w:val="24"/>
          <w:vertAlign w:val="superscript"/>
        </w:rPr>
        <w:t>th</w:t>
      </w:r>
      <w:r w:rsidRPr="007A5DD8">
        <w:rPr>
          <w:sz w:val="24"/>
          <w:szCs w:val="24"/>
        </w:rPr>
        <w:t>, in Genesis 3:24 they are known as Protection Cherubs guarding the entrance of the Garden of Eden. 12</w:t>
      </w:r>
      <w:r w:rsidRPr="007A5DD8">
        <w:rPr>
          <w:sz w:val="24"/>
          <w:szCs w:val="24"/>
          <w:vertAlign w:val="superscript"/>
        </w:rPr>
        <w:t>th</w:t>
      </w:r>
      <w:r w:rsidRPr="007A5DD8">
        <w:rPr>
          <w:sz w:val="24"/>
          <w:szCs w:val="24"/>
        </w:rPr>
        <w:t>, they are known as Anointed Cherubs in Ezekiel 28:14. 13</w:t>
      </w:r>
      <w:r w:rsidRPr="007A5DD8">
        <w:rPr>
          <w:sz w:val="24"/>
          <w:szCs w:val="24"/>
          <w:vertAlign w:val="superscript"/>
        </w:rPr>
        <w:t>th</w:t>
      </w:r>
      <w:r w:rsidRPr="007A5DD8">
        <w:rPr>
          <w:sz w:val="24"/>
          <w:szCs w:val="24"/>
        </w:rPr>
        <w:t>, they are known as chubby in Mesopotamia texts. 14</w:t>
      </w:r>
      <w:r w:rsidRPr="007A5DD8">
        <w:rPr>
          <w:sz w:val="24"/>
          <w:szCs w:val="24"/>
          <w:vertAlign w:val="superscript"/>
        </w:rPr>
        <w:t>th</w:t>
      </w:r>
      <w:r w:rsidRPr="007A5DD8">
        <w:rPr>
          <w:sz w:val="24"/>
          <w:szCs w:val="24"/>
        </w:rPr>
        <w:t>, they are known as Beautiful Cherubs in 1</w:t>
      </w:r>
      <w:r w:rsidRPr="007A5DD8">
        <w:rPr>
          <w:sz w:val="24"/>
          <w:szCs w:val="24"/>
          <w:vertAlign w:val="superscript"/>
        </w:rPr>
        <w:t>st</w:t>
      </w:r>
      <w:r w:rsidRPr="007A5DD8">
        <w:rPr>
          <w:sz w:val="24"/>
          <w:szCs w:val="24"/>
        </w:rPr>
        <w:t xml:space="preserve"> Kings 6:24-29. For the Heaven of Heavens and the Lordship of the Law cannot contain the Lord Stephen in 1</w:t>
      </w:r>
      <w:r w:rsidRPr="007A5DD8">
        <w:rPr>
          <w:sz w:val="24"/>
          <w:szCs w:val="24"/>
          <w:vertAlign w:val="superscript"/>
        </w:rPr>
        <w:t>st</w:t>
      </w:r>
      <w:r w:rsidRPr="007A5DD8">
        <w:rPr>
          <w:sz w:val="24"/>
          <w:szCs w:val="24"/>
        </w:rPr>
        <w:t xml:space="preserve"> Kings 8:27; 2</w:t>
      </w:r>
      <w:r w:rsidRPr="007A5DD8">
        <w:rPr>
          <w:sz w:val="24"/>
          <w:szCs w:val="24"/>
          <w:vertAlign w:val="superscript"/>
        </w:rPr>
        <w:t>nd</w:t>
      </w:r>
      <w:r w:rsidRPr="007A5DD8">
        <w:rPr>
          <w:sz w:val="24"/>
          <w:szCs w:val="24"/>
        </w:rPr>
        <w:t xml:space="preserve"> Chronicles 6:18; Ephesians 2:15; 1</w:t>
      </w:r>
      <w:r w:rsidRPr="007A5DD8">
        <w:rPr>
          <w:sz w:val="24"/>
          <w:szCs w:val="24"/>
          <w:vertAlign w:val="superscript"/>
        </w:rPr>
        <w:t>st</w:t>
      </w:r>
      <w:r w:rsidRPr="007A5DD8">
        <w:rPr>
          <w:sz w:val="24"/>
          <w:szCs w:val="24"/>
        </w:rPr>
        <w:t xml:space="preserve"> Peter 2:6; 2</w:t>
      </w:r>
      <w:r w:rsidRPr="007A5DD8">
        <w:rPr>
          <w:sz w:val="24"/>
          <w:szCs w:val="24"/>
          <w:vertAlign w:val="superscript"/>
        </w:rPr>
        <w:t>nd</w:t>
      </w:r>
      <w:r w:rsidRPr="007A5DD8">
        <w:rPr>
          <w:sz w:val="24"/>
          <w:szCs w:val="24"/>
        </w:rPr>
        <w:t xml:space="preserve"> Maccabees 2:4 &amp; Romans 2:14. </w:t>
      </w:r>
    </w:p>
    <w:p w:rsidR="00430EC3" w:rsidRPr="007A5DD8" w:rsidRDefault="00430EC3" w:rsidP="00430EC3">
      <w:pPr>
        <w:spacing w:line="480" w:lineRule="auto"/>
        <w:jc w:val="both"/>
        <w:rPr>
          <w:sz w:val="24"/>
          <w:szCs w:val="24"/>
        </w:rPr>
      </w:pPr>
      <w:r w:rsidRPr="007A5DD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A5DD8">
        <w:rPr>
          <w:sz w:val="24"/>
          <w:szCs w:val="24"/>
        </w:rPr>
        <w:lastRenderedPageBreak/>
        <w:t>is in 1</w:t>
      </w:r>
      <w:r w:rsidRPr="007A5DD8">
        <w:rPr>
          <w:sz w:val="24"/>
          <w:szCs w:val="24"/>
          <w:vertAlign w:val="superscript"/>
        </w:rPr>
        <w:t>st</w:t>
      </w:r>
      <w:r w:rsidRPr="007A5DD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A5DD8">
        <w:rPr>
          <w:sz w:val="24"/>
          <w:szCs w:val="24"/>
          <w:vertAlign w:val="superscript"/>
        </w:rPr>
        <w:t>st</w:t>
      </w:r>
      <w:r w:rsidRPr="007A5DD8">
        <w:rPr>
          <w:sz w:val="24"/>
          <w:szCs w:val="24"/>
        </w:rPr>
        <w:t xml:space="preserve"> 40 year Kingdom, the Father Stephen is called after the 40 years, except being called Man in 1</w:t>
      </w:r>
      <w:r w:rsidRPr="007A5DD8">
        <w:rPr>
          <w:sz w:val="24"/>
          <w:szCs w:val="24"/>
          <w:vertAlign w:val="superscript"/>
        </w:rPr>
        <w:t>st</w:t>
      </w:r>
      <w:r w:rsidRPr="007A5DD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7A5DD8" w:rsidRDefault="00430EC3" w:rsidP="00430EC3">
      <w:pPr>
        <w:spacing w:line="480" w:lineRule="auto"/>
        <w:jc w:val="center"/>
        <w:rPr>
          <w:b/>
          <w:sz w:val="24"/>
          <w:szCs w:val="24"/>
        </w:rPr>
      </w:pPr>
      <w:r w:rsidRPr="007A5DD8">
        <w:rPr>
          <w:b/>
          <w:sz w:val="24"/>
          <w:szCs w:val="24"/>
        </w:rPr>
        <w:t>THE FATHER STEPHEN’S DWELLING PLACE CALLED THE UNIVERSAL ZION</w:t>
      </w:r>
    </w:p>
    <w:p w:rsidR="00430EC3" w:rsidRPr="007A5DD8" w:rsidRDefault="00430EC3" w:rsidP="00430EC3">
      <w:pPr>
        <w:spacing w:line="480" w:lineRule="auto"/>
        <w:jc w:val="center"/>
        <w:rPr>
          <w:b/>
          <w:sz w:val="24"/>
          <w:szCs w:val="24"/>
        </w:rPr>
      </w:pPr>
      <w:r w:rsidRPr="007A5DD8">
        <w:rPr>
          <w:b/>
          <w:sz w:val="24"/>
          <w:szCs w:val="24"/>
        </w:rPr>
        <w:t>ZION THE FATHER STEPHEN’S DWELLING PLACE IN THE KINGDOM OF LORDSHIP</w:t>
      </w:r>
    </w:p>
    <w:p w:rsidR="00430EC3" w:rsidRPr="007A5DD8" w:rsidRDefault="00430EC3" w:rsidP="00430EC3">
      <w:pPr>
        <w:spacing w:line="480" w:lineRule="auto"/>
        <w:jc w:val="both"/>
        <w:rPr>
          <w:sz w:val="24"/>
          <w:szCs w:val="24"/>
        </w:rPr>
      </w:pPr>
      <w:r w:rsidRPr="007A5D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7A5DD8" w:rsidRDefault="00430EC3" w:rsidP="00430EC3">
      <w:pPr>
        <w:spacing w:line="480" w:lineRule="auto"/>
        <w:jc w:val="both"/>
        <w:rPr>
          <w:sz w:val="24"/>
          <w:szCs w:val="24"/>
        </w:rPr>
      </w:pPr>
      <w:r w:rsidRPr="007A5DD8">
        <w:rPr>
          <w:sz w:val="24"/>
          <w:szCs w:val="24"/>
        </w:rPr>
        <w:t>The Name of Zion is in 1</w:t>
      </w:r>
      <w:r w:rsidRPr="007A5DD8">
        <w:rPr>
          <w:sz w:val="24"/>
          <w:szCs w:val="24"/>
          <w:vertAlign w:val="superscript"/>
        </w:rPr>
        <w:t>st</w:t>
      </w:r>
      <w:r w:rsidRPr="007A5DD8">
        <w:rPr>
          <w:sz w:val="24"/>
          <w:szCs w:val="24"/>
        </w:rPr>
        <w:t xml:space="preserve"> Chronicles 11:4-5 &amp; 2</w:t>
      </w:r>
      <w:r w:rsidRPr="007A5DD8">
        <w:rPr>
          <w:sz w:val="24"/>
          <w:szCs w:val="24"/>
          <w:vertAlign w:val="superscript"/>
        </w:rPr>
        <w:t>nd</w:t>
      </w:r>
      <w:r w:rsidRPr="007A5D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A5DD8">
        <w:rPr>
          <w:sz w:val="24"/>
          <w:szCs w:val="24"/>
          <w:vertAlign w:val="superscript"/>
        </w:rPr>
        <w:t>nd</w:t>
      </w:r>
      <w:r w:rsidRPr="007A5DD8">
        <w:rPr>
          <w:sz w:val="24"/>
          <w:szCs w:val="24"/>
        </w:rPr>
        <w:t xml:space="preserve"> Samuel 5:6, 8 &amp; 1</w:t>
      </w:r>
      <w:r w:rsidRPr="007A5DD8">
        <w:rPr>
          <w:sz w:val="24"/>
          <w:szCs w:val="24"/>
          <w:vertAlign w:val="superscript"/>
        </w:rPr>
        <w:t>st</w:t>
      </w:r>
      <w:r w:rsidRPr="007A5DD8">
        <w:rPr>
          <w:sz w:val="24"/>
          <w:szCs w:val="24"/>
        </w:rPr>
        <w:t xml:space="preserve"> Chronicles 11:4-5. Zion captured by David is in 2</w:t>
      </w:r>
      <w:r w:rsidRPr="007A5DD8">
        <w:rPr>
          <w:sz w:val="24"/>
          <w:szCs w:val="24"/>
          <w:vertAlign w:val="superscript"/>
        </w:rPr>
        <w:t>nd</w:t>
      </w:r>
      <w:r w:rsidRPr="007A5DD8">
        <w:rPr>
          <w:sz w:val="24"/>
          <w:szCs w:val="24"/>
        </w:rPr>
        <w:t xml:space="preserve"> Samuel 5:7 &amp; 1</w:t>
      </w:r>
      <w:r w:rsidRPr="007A5DD8">
        <w:rPr>
          <w:sz w:val="24"/>
          <w:szCs w:val="24"/>
          <w:vertAlign w:val="superscript"/>
        </w:rPr>
        <w:t>st</w:t>
      </w:r>
      <w:r w:rsidRPr="007A5DD8">
        <w:rPr>
          <w:sz w:val="24"/>
          <w:szCs w:val="24"/>
        </w:rPr>
        <w:t xml:space="preserve"> Chronicles 11:4. Zion, established by David as His new capital and renamed by David is in 2</w:t>
      </w:r>
      <w:r w:rsidRPr="007A5DD8">
        <w:rPr>
          <w:sz w:val="24"/>
          <w:szCs w:val="24"/>
          <w:vertAlign w:val="superscript"/>
        </w:rPr>
        <w:t>nd</w:t>
      </w:r>
      <w:r w:rsidRPr="007A5DD8">
        <w:rPr>
          <w:sz w:val="24"/>
          <w:szCs w:val="24"/>
        </w:rPr>
        <w:t xml:space="preserve"> Samuel 5:9 &amp; 1</w:t>
      </w:r>
      <w:r w:rsidRPr="007A5DD8">
        <w:rPr>
          <w:sz w:val="24"/>
          <w:szCs w:val="24"/>
          <w:vertAlign w:val="superscript"/>
        </w:rPr>
        <w:t>st</w:t>
      </w:r>
      <w:r w:rsidRPr="007A5DD8">
        <w:rPr>
          <w:sz w:val="24"/>
          <w:szCs w:val="24"/>
        </w:rPr>
        <w:t xml:space="preserve"> Chronicles 11:7. Zion strengthened enormously by David is in 1</w:t>
      </w:r>
      <w:r w:rsidRPr="007A5DD8">
        <w:rPr>
          <w:sz w:val="24"/>
          <w:szCs w:val="24"/>
          <w:vertAlign w:val="superscript"/>
        </w:rPr>
        <w:t>st</w:t>
      </w:r>
      <w:r w:rsidRPr="007A5DD8">
        <w:rPr>
          <w:sz w:val="24"/>
          <w:szCs w:val="24"/>
        </w:rPr>
        <w:t xml:space="preserve"> Chronicles 11:8 &amp; 2</w:t>
      </w:r>
      <w:r w:rsidRPr="007A5DD8">
        <w:rPr>
          <w:sz w:val="24"/>
          <w:szCs w:val="24"/>
          <w:vertAlign w:val="superscript"/>
        </w:rPr>
        <w:t>nd</w:t>
      </w:r>
      <w:r w:rsidRPr="007A5DD8">
        <w:rPr>
          <w:sz w:val="24"/>
          <w:szCs w:val="24"/>
        </w:rPr>
        <w:t xml:space="preserve"> Samuel 5:9. Zion is the Location of David’s Palace is in 2</w:t>
      </w:r>
      <w:r w:rsidRPr="007A5DD8">
        <w:rPr>
          <w:sz w:val="24"/>
          <w:szCs w:val="24"/>
          <w:vertAlign w:val="superscript"/>
        </w:rPr>
        <w:t>nd</w:t>
      </w:r>
      <w:r w:rsidRPr="007A5DD8">
        <w:rPr>
          <w:sz w:val="24"/>
          <w:szCs w:val="24"/>
        </w:rPr>
        <w:t xml:space="preserve"> </w:t>
      </w:r>
      <w:r w:rsidRPr="007A5DD8">
        <w:rPr>
          <w:sz w:val="24"/>
          <w:szCs w:val="24"/>
        </w:rPr>
        <w:lastRenderedPageBreak/>
        <w:t>Samuel 5:11 &amp; 1</w:t>
      </w:r>
      <w:r w:rsidRPr="007A5DD8">
        <w:rPr>
          <w:sz w:val="24"/>
          <w:szCs w:val="24"/>
          <w:vertAlign w:val="superscript"/>
        </w:rPr>
        <w:t>st</w:t>
      </w:r>
      <w:r w:rsidRPr="007A5DD8">
        <w:rPr>
          <w:sz w:val="24"/>
          <w:szCs w:val="24"/>
        </w:rPr>
        <w:t xml:space="preserve"> Chronicles 14:1. Zion is the new resting place for the Ark of the Covenant (Testimony) is in 1</w:t>
      </w:r>
      <w:r w:rsidRPr="007A5DD8">
        <w:rPr>
          <w:sz w:val="24"/>
          <w:szCs w:val="24"/>
          <w:vertAlign w:val="superscript"/>
        </w:rPr>
        <w:t>st</w:t>
      </w:r>
      <w:r w:rsidRPr="007A5DD8">
        <w:rPr>
          <w:sz w:val="24"/>
          <w:szCs w:val="24"/>
        </w:rPr>
        <w:t xml:space="preserve"> Chronicles 15:1-16:6 &amp; 2</w:t>
      </w:r>
      <w:r w:rsidRPr="007A5DD8">
        <w:rPr>
          <w:sz w:val="24"/>
          <w:szCs w:val="24"/>
          <w:vertAlign w:val="superscript"/>
        </w:rPr>
        <w:t>nd</w:t>
      </w:r>
      <w:r w:rsidRPr="007A5DD8">
        <w:rPr>
          <w:sz w:val="24"/>
          <w:szCs w:val="24"/>
        </w:rPr>
        <w:t xml:space="preserve"> Samuel 6:1-23. Zion as the Name of the extended City of Jerusalem is in Isaiah 4:3; 33:20; 37:21-22; 2</w:t>
      </w:r>
      <w:r w:rsidRPr="007A5DD8">
        <w:rPr>
          <w:sz w:val="24"/>
          <w:szCs w:val="24"/>
          <w:vertAlign w:val="superscript"/>
        </w:rPr>
        <w:t>nd</w:t>
      </w:r>
      <w:r w:rsidRPr="007A5DD8">
        <w:rPr>
          <w:sz w:val="24"/>
          <w:szCs w:val="24"/>
        </w:rPr>
        <w:t xml:space="preserve"> Kings 19:20-21; Lamentations 1:4-8; Joel 2:32 &amp; Zephaniah 3:14-16. </w:t>
      </w:r>
    </w:p>
    <w:p w:rsidR="00430EC3" w:rsidRPr="007A5DD8" w:rsidRDefault="00430EC3" w:rsidP="00430EC3">
      <w:pPr>
        <w:spacing w:line="480" w:lineRule="auto"/>
        <w:jc w:val="both"/>
        <w:rPr>
          <w:sz w:val="24"/>
          <w:szCs w:val="24"/>
        </w:rPr>
      </w:pPr>
      <w:r w:rsidRPr="007A5D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7A5DD8" w:rsidRDefault="00430EC3" w:rsidP="00430EC3">
      <w:pPr>
        <w:spacing w:line="480" w:lineRule="auto"/>
        <w:jc w:val="both"/>
        <w:rPr>
          <w:sz w:val="24"/>
          <w:szCs w:val="24"/>
        </w:rPr>
      </w:pPr>
      <w:r w:rsidRPr="007A5DD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A5DD8">
        <w:rPr>
          <w:sz w:val="24"/>
          <w:szCs w:val="24"/>
          <w:vertAlign w:val="superscript"/>
        </w:rPr>
        <w:t>nd</w:t>
      </w:r>
      <w:r w:rsidRPr="007A5D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A5DD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A5DD8">
        <w:rPr>
          <w:sz w:val="24"/>
          <w:szCs w:val="24"/>
          <w:vertAlign w:val="superscript"/>
        </w:rPr>
        <w:t>st</w:t>
      </w:r>
      <w:r w:rsidRPr="007A5DD8">
        <w:rPr>
          <w:sz w:val="24"/>
          <w:szCs w:val="24"/>
        </w:rPr>
        <w:t xml:space="preserve"> Peter 2:6; Isaiah 8:14; 28:16; Revelation 14:1; 21:1-22:21 &amp; Acts 1:4-7.                 </w:t>
      </w:r>
    </w:p>
    <w:p w:rsidR="00430EC3" w:rsidRPr="007A5DD8" w:rsidRDefault="00430EC3" w:rsidP="00430EC3">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A5DD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7A5DD8" w:rsidRDefault="00430EC3" w:rsidP="00430EC3">
      <w:pPr>
        <w:tabs>
          <w:tab w:val="left" w:pos="5130"/>
        </w:tabs>
        <w:spacing w:line="480" w:lineRule="auto"/>
        <w:jc w:val="center"/>
        <w:rPr>
          <w:b/>
          <w:sz w:val="24"/>
          <w:szCs w:val="24"/>
        </w:rPr>
      </w:pPr>
      <w:r w:rsidRPr="007A5DD8">
        <w:rPr>
          <w:b/>
          <w:sz w:val="24"/>
          <w:szCs w:val="24"/>
        </w:rPr>
        <w:t>THE BARRACK’S AUTHORITIES OVER THE HOUSE AUTHORITIES &amp; THE TENT OF MEETING AUTHORITIES</w:t>
      </w:r>
    </w:p>
    <w:p w:rsidR="00430EC3" w:rsidRPr="007A5DD8" w:rsidRDefault="00430EC3" w:rsidP="00430EC3">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430EC3" w:rsidRPr="007A5DD8" w:rsidRDefault="00430EC3" w:rsidP="00430EC3">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7A5DD8" w:rsidRDefault="00430EC3" w:rsidP="00430EC3">
      <w:pPr>
        <w:spacing w:line="480" w:lineRule="auto"/>
        <w:jc w:val="center"/>
        <w:rPr>
          <w:b/>
          <w:sz w:val="24"/>
          <w:szCs w:val="24"/>
        </w:rPr>
      </w:pPr>
      <w:r w:rsidRPr="007A5DD8">
        <w:rPr>
          <w:b/>
          <w:sz w:val="24"/>
          <w:szCs w:val="24"/>
        </w:rPr>
        <w:lastRenderedPageBreak/>
        <w:t>THE COMMAND POST AUTHORITIES OVER THE BUSINESS AUTHORITIES AND THE TEMPLE AUTHORITIES</w:t>
      </w:r>
    </w:p>
    <w:p w:rsidR="00430EC3" w:rsidRPr="007A5DD8" w:rsidRDefault="00430EC3" w:rsidP="00430EC3">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430EC3" w:rsidRPr="007A5DD8" w:rsidRDefault="00430EC3" w:rsidP="00430EC3">
      <w:pPr>
        <w:spacing w:line="480" w:lineRule="auto"/>
        <w:jc w:val="both"/>
        <w:rPr>
          <w:sz w:val="24"/>
          <w:szCs w:val="24"/>
        </w:rPr>
      </w:pPr>
      <w:r w:rsidRPr="007A5D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7A5DD8" w:rsidRDefault="00430EC3" w:rsidP="00430EC3">
      <w:pPr>
        <w:spacing w:line="480" w:lineRule="auto"/>
        <w:jc w:val="center"/>
        <w:rPr>
          <w:b/>
          <w:sz w:val="24"/>
          <w:szCs w:val="24"/>
        </w:rPr>
      </w:pPr>
      <w:r w:rsidRPr="007A5DD8">
        <w:rPr>
          <w:b/>
          <w:sz w:val="24"/>
          <w:szCs w:val="24"/>
        </w:rPr>
        <w:t>THE CHAPLAINCY MILITARY AUTHORITIES OVER THE CHURCH SANCTUARY AUTHORITIES &amp; THE TABERNACLE SYNAGOGUE AUTHORITIES</w:t>
      </w:r>
    </w:p>
    <w:p w:rsidR="00430EC3" w:rsidRPr="007A5DD8" w:rsidRDefault="00430EC3" w:rsidP="00430EC3">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430EC3" w:rsidRPr="007A5DD8" w:rsidRDefault="00430EC3" w:rsidP="00430EC3">
      <w:pPr>
        <w:spacing w:line="480" w:lineRule="auto"/>
        <w:jc w:val="both"/>
        <w:rPr>
          <w:b/>
          <w:sz w:val="24"/>
          <w:szCs w:val="24"/>
        </w:rPr>
      </w:pPr>
      <w:r w:rsidRPr="007A5DD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7A5DD8" w:rsidRDefault="00430EC3" w:rsidP="00430EC3">
      <w:pPr>
        <w:spacing w:line="480" w:lineRule="auto"/>
        <w:jc w:val="center"/>
        <w:rPr>
          <w:b/>
          <w:sz w:val="24"/>
          <w:szCs w:val="24"/>
        </w:rPr>
      </w:pPr>
      <w:r w:rsidRPr="007A5DD8">
        <w:rPr>
          <w:b/>
          <w:sz w:val="24"/>
          <w:szCs w:val="24"/>
        </w:rPr>
        <w:t>The Father Stephen’s Zion [Sion] Tabernacle</w:t>
      </w:r>
    </w:p>
    <w:p w:rsidR="00430EC3" w:rsidRPr="007A5DD8" w:rsidRDefault="00430EC3" w:rsidP="00430EC3">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A5DD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430EC3" w:rsidRPr="007A5DD8" w:rsidRDefault="00430EC3" w:rsidP="00430EC3">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A5DD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7A5DD8" w:rsidRDefault="00430EC3" w:rsidP="00430EC3">
      <w:pPr>
        <w:jc w:val="center"/>
        <w:rPr>
          <w:b/>
          <w:sz w:val="24"/>
          <w:szCs w:val="24"/>
        </w:rPr>
      </w:pPr>
      <w:r w:rsidRPr="007A5DD8">
        <w:rPr>
          <w:b/>
          <w:sz w:val="24"/>
          <w:szCs w:val="24"/>
        </w:rPr>
        <w:t xml:space="preserve">The Father Stephen’s Zion [Sion] Temple </w:t>
      </w:r>
    </w:p>
    <w:p w:rsidR="00430EC3" w:rsidRPr="007A5DD8" w:rsidRDefault="00430EC3" w:rsidP="00430EC3">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w:t>
      </w:r>
      <w:r w:rsidRPr="007A5DD8">
        <w:rPr>
          <w:sz w:val="24"/>
          <w:szCs w:val="24"/>
        </w:rPr>
        <w:lastRenderedPageBreak/>
        <w:t>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A5DD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7A5DD8" w:rsidRDefault="00430EC3" w:rsidP="00430EC3">
      <w:pPr>
        <w:spacing w:line="480" w:lineRule="auto"/>
        <w:jc w:val="both"/>
        <w:rPr>
          <w:sz w:val="24"/>
          <w:szCs w:val="24"/>
        </w:rPr>
      </w:pPr>
      <w:r w:rsidRPr="007A5DD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A5DD8">
        <w:rPr>
          <w:sz w:val="24"/>
          <w:szCs w:val="24"/>
          <w:vertAlign w:val="superscript"/>
        </w:rPr>
        <w:t>st</w:t>
      </w:r>
      <w:r w:rsidRPr="007A5DD8">
        <w:rPr>
          <w:sz w:val="24"/>
          <w:szCs w:val="24"/>
        </w:rPr>
        <w:t>, 2036AD with the 2,000 year reign being fulfilled from June 21</w:t>
      </w:r>
      <w:r w:rsidRPr="007A5DD8">
        <w:rPr>
          <w:sz w:val="24"/>
          <w:szCs w:val="24"/>
          <w:vertAlign w:val="superscript"/>
        </w:rPr>
        <w:t>st</w:t>
      </w:r>
      <w:r w:rsidRPr="007A5DD8">
        <w:rPr>
          <w:sz w:val="24"/>
          <w:szCs w:val="24"/>
        </w:rPr>
        <w:t>, 32AD to June 21</w:t>
      </w:r>
      <w:r w:rsidRPr="007A5DD8">
        <w:rPr>
          <w:sz w:val="24"/>
          <w:szCs w:val="24"/>
          <w:vertAlign w:val="superscript"/>
        </w:rPr>
        <w:t>st</w:t>
      </w:r>
      <w:r w:rsidRPr="007A5DD8">
        <w:rPr>
          <w:sz w:val="24"/>
          <w:szCs w:val="24"/>
        </w:rPr>
        <w:t>, 2032AD by the Father Stephen’s Eternal Death in Acts 7:60 &amp; the end is June 21</w:t>
      </w:r>
      <w:r w:rsidRPr="007A5DD8">
        <w:rPr>
          <w:sz w:val="24"/>
          <w:szCs w:val="24"/>
          <w:vertAlign w:val="superscript"/>
        </w:rPr>
        <w:t>st</w:t>
      </w:r>
      <w:r w:rsidRPr="007A5DD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A5DD8">
        <w:rPr>
          <w:sz w:val="24"/>
          <w:szCs w:val="24"/>
        </w:rPr>
        <w:lastRenderedPageBreak/>
        <w:t>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2036AD to 280 years in the strength of ignorance which is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2025AD concerning the 10 years in strength of each which is 20 years &amp; Globally together, all sexuality from ADAM will be locked up in June 21</w:t>
      </w:r>
      <w:r w:rsidRPr="007A5DD8">
        <w:rPr>
          <w:sz w:val="24"/>
          <w:szCs w:val="24"/>
          <w:vertAlign w:val="superscript"/>
        </w:rPr>
        <w:t>st</w:t>
      </w:r>
      <w:r w:rsidRPr="007A5DD8">
        <w:rPr>
          <w:sz w:val="24"/>
          <w:szCs w:val="24"/>
        </w:rPr>
        <w:t>, 2035AD at the end of the 2,000 year reign concerning the 20 years from June 21</w:t>
      </w:r>
      <w:r w:rsidRPr="007A5DD8">
        <w:rPr>
          <w:sz w:val="24"/>
          <w:szCs w:val="24"/>
          <w:vertAlign w:val="superscript"/>
        </w:rPr>
        <w:t>st</w:t>
      </w:r>
      <w:r w:rsidRPr="007A5DD8">
        <w:rPr>
          <w:sz w:val="24"/>
          <w:szCs w:val="24"/>
        </w:rPr>
        <w:t>, 2015AD to June 21</w:t>
      </w:r>
      <w:r w:rsidRPr="007A5DD8">
        <w:rPr>
          <w:sz w:val="24"/>
          <w:szCs w:val="24"/>
          <w:vertAlign w:val="superscript"/>
        </w:rPr>
        <w:t>st</w:t>
      </w:r>
      <w:r w:rsidRPr="007A5DD8">
        <w:rPr>
          <w:sz w:val="24"/>
          <w:szCs w:val="24"/>
        </w:rPr>
        <w:t>, 2035AD.  This Ultimately means all ignorance from JOB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2045AD concerning the 10 years in strength of each which is 20 years &amp; Globally together, all ignorance from JOB will be locked up in June 21</w:t>
      </w:r>
      <w:r w:rsidRPr="007A5DD8">
        <w:rPr>
          <w:sz w:val="24"/>
          <w:szCs w:val="24"/>
          <w:vertAlign w:val="superscript"/>
        </w:rPr>
        <w:t>st</w:t>
      </w:r>
      <w:r w:rsidRPr="007A5DD8">
        <w:rPr>
          <w:sz w:val="24"/>
          <w:szCs w:val="24"/>
        </w:rPr>
        <w:t>, 2055AD at the end of the 2,000 year reign concerning the 20 years from June 21</w:t>
      </w:r>
      <w:r w:rsidRPr="007A5DD8">
        <w:rPr>
          <w:sz w:val="24"/>
          <w:szCs w:val="24"/>
          <w:vertAlign w:val="superscript"/>
        </w:rPr>
        <w:t>st</w:t>
      </w:r>
      <w:r w:rsidRPr="007A5DD8">
        <w:rPr>
          <w:sz w:val="24"/>
          <w:szCs w:val="24"/>
        </w:rPr>
        <w:t>, 2035AD to June 21</w:t>
      </w:r>
      <w:r w:rsidRPr="007A5DD8">
        <w:rPr>
          <w:sz w:val="24"/>
          <w:szCs w:val="24"/>
          <w:vertAlign w:val="superscript"/>
        </w:rPr>
        <w:t>st</w:t>
      </w:r>
      <w:r w:rsidRPr="007A5DD8">
        <w:rPr>
          <w:sz w:val="24"/>
          <w:szCs w:val="24"/>
        </w:rPr>
        <w:t xml:space="preserve">, 2055AD.  </w:t>
      </w:r>
    </w:p>
    <w:p w:rsidR="00430EC3" w:rsidRPr="007A5DD8" w:rsidRDefault="00430EC3" w:rsidP="00430EC3">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xml:space="preserve">” which is done by radicals to overthrow a </w:t>
      </w:r>
      <w:r w:rsidRPr="007A5DD8">
        <w:rPr>
          <w:sz w:val="24"/>
          <w:szCs w:val="24"/>
        </w:rPr>
        <w:lastRenderedPageBreak/>
        <w:t>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A5DD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430EC3" w:rsidRPr="007A5DD8" w:rsidRDefault="00430EC3" w:rsidP="00430EC3">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w:t>
      </w:r>
      <w:r w:rsidRPr="007A5DD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w:t>
      </w:r>
      <w:r w:rsidRPr="007A5DD8">
        <w:rPr>
          <w:sz w:val="24"/>
          <w:szCs w:val="24"/>
        </w:rPr>
        <w:lastRenderedPageBreak/>
        <w:t>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430EC3" w:rsidRPr="007A5DD8" w:rsidRDefault="00430EC3" w:rsidP="00430EC3">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A5DD8">
        <w:rPr>
          <w:sz w:val="24"/>
          <w:szCs w:val="24"/>
        </w:rPr>
        <w:lastRenderedPageBreak/>
        <w:t>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430EC3" w:rsidRPr="007A5DD8" w:rsidRDefault="00430EC3" w:rsidP="00430EC3">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7A5DD8" w:rsidRDefault="00430EC3" w:rsidP="00430EC3">
      <w:pPr>
        <w:spacing w:line="480" w:lineRule="auto"/>
        <w:jc w:val="both"/>
        <w:rPr>
          <w:sz w:val="24"/>
          <w:szCs w:val="24"/>
        </w:rPr>
      </w:pPr>
      <w:r w:rsidRPr="007A5DD8">
        <w:rPr>
          <w:sz w:val="24"/>
          <w:szCs w:val="24"/>
        </w:rPr>
        <w:lastRenderedPageBreak/>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7A5DD8" w:rsidRDefault="00430EC3" w:rsidP="00430EC3">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A5DD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7A5DD8" w:rsidRDefault="00430EC3" w:rsidP="00430EC3">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430EC3" w:rsidRPr="007A5DD8" w:rsidRDefault="00430EC3" w:rsidP="00430EC3">
      <w:pPr>
        <w:spacing w:line="480" w:lineRule="auto"/>
        <w:jc w:val="both"/>
        <w:rPr>
          <w:sz w:val="24"/>
          <w:szCs w:val="24"/>
        </w:rPr>
      </w:pPr>
      <w:r w:rsidRPr="007A5DD8">
        <w:rPr>
          <w:sz w:val="24"/>
          <w:szCs w:val="24"/>
        </w:rPr>
        <w:lastRenderedPageBreak/>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430EC3" w:rsidRPr="007A5DD8" w:rsidRDefault="00430EC3" w:rsidP="00430EC3">
      <w:pPr>
        <w:spacing w:line="480" w:lineRule="auto"/>
        <w:jc w:val="center"/>
        <w:rPr>
          <w:b/>
          <w:sz w:val="24"/>
          <w:szCs w:val="24"/>
        </w:rPr>
      </w:pPr>
      <w:r w:rsidRPr="007A5DD8">
        <w:rPr>
          <w:b/>
          <w:sz w:val="24"/>
          <w:szCs w:val="24"/>
        </w:rPr>
        <w:t>The Father Stephen’s Zion [Sion] Tent of Meeting</w:t>
      </w:r>
    </w:p>
    <w:p w:rsidR="00430EC3" w:rsidRPr="007A5DD8" w:rsidRDefault="00430EC3" w:rsidP="00430EC3">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430EC3" w:rsidRPr="007A5DD8" w:rsidRDefault="00430EC3" w:rsidP="00430EC3">
      <w:pPr>
        <w:spacing w:line="480" w:lineRule="auto"/>
        <w:jc w:val="both"/>
        <w:rPr>
          <w:sz w:val="24"/>
          <w:szCs w:val="24"/>
        </w:rPr>
      </w:pPr>
      <w:r w:rsidRPr="007A5DD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A5DD8">
        <w:rPr>
          <w:sz w:val="24"/>
          <w:szCs w:val="24"/>
          <w:vertAlign w:val="superscript"/>
        </w:rPr>
        <w:t>st</w:t>
      </w:r>
      <w:r w:rsidRPr="007A5D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A5DD8">
        <w:rPr>
          <w:sz w:val="24"/>
          <w:szCs w:val="24"/>
          <w:vertAlign w:val="superscript"/>
        </w:rPr>
        <w:t>nd</w:t>
      </w:r>
      <w:r w:rsidRPr="007A5DD8">
        <w:rPr>
          <w:sz w:val="24"/>
          <w:szCs w:val="24"/>
        </w:rPr>
        <w:t xml:space="preserve"> Person of the Trinity (Lady Mary as the Daughter) in Luke 1:26-56; 2:1-24; 3:23-24:53 &amp; Acts 1:1-3. Fifth, the Lord John the Holy Ghost of God (Brother) &amp; the 3</w:t>
      </w:r>
      <w:r w:rsidRPr="007A5DD8">
        <w:rPr>
          <w:sz w:val="24"/>
          <w:szCs w:val="24"/>
          <w:vertAlign w:val="superscript"/>
        </w:rPr>
        <w:t>rd</w:t>
      </w:r>
      <w:r w:rsidRPr="007A5DD8">
        <w:rPr>
          <w:sz w:val="24"/>
          <w:szCs w:val="24"/>
        </w:rPr>
        <w:t xml:space="preserve"> Person of the Trinity (Lady Elizabeth as the Sister) in Luke 1:5-25; 39-45, 57-80; 3:1-22- 9:7-9. </w:t>
      </w:r>
    </w:p>
    <w:p w:rsidR="00430EC3" w:rsidRPr="007A5DD8" w:rsidRDefault="00430EC3" w:rsidP="00430EC3">
      <w:pPr>
        <w:spacing w:line="480" w:lineRule="auto"/>
        <w:jc w:val="both"/>
        <w:rPr>
          <w:sz w:val="24"/>
          <w:szCs w:val="24"/>
        </w:rPr>
      </w:pPr>
      <w:r w:rsidRPr="007A5DD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A5DD8">
        <w:rPr>
          <w:sz w:val="24"/>
          <w:szCs w:val="24"/>
          <w:vertAlign w:val="superscript"/>
        </w:rPr>
        <w:t>st</w:t>
      </w:r>
      <w:r w:rsidRPr="007A5D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A5DD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A5DD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A5DD8">
        <w:rPr>
          <w:b/>
          <w:sz w:val="24"/>
          <w:szCs w:val="24"/>
        </w:rPr>
        <w:t>Lady of Kingdoms</w:t>
      </w:r>
      <w:r w:rsidRPr="007A5DD8">
        <w:rPr>
          <w:sz w:val="24"/>
          <w:szCs w:val="24"/>
        </w:rPr>
        <w:t>” in Isaiah 47:5 (NKJV). If You have any questions on the other 60 Lord’s, You must get My book called “</w:t>
      </w:r>
      <w:r w:rsidRPr="007A5DD8">
        <w:rPr>
          <w:b/>
          <w:sz w:val="24"/>
          <w:szCs w:val="24"/>
        </w:rPr>
        <w:t>The Lord Yahweh &amp; the 360 other Lord’s that He created</w:t>
      </w:r>
      <w:r w:rsidRPr="007A5DD8">
        <w:rPr>
          <w:sz w:val="24"/>
          <w:szCs w:val="24"/>
        </w:rPr>
        <w:t xml:space="preserve">.” The Lords are before the Angels &amp; Man is in Genesis 1:1; Proverbs 8:22-31 &amp; Job 38:4-7.      </w:t>
      </w:r>
    </w:p>
    <w:p w:rsidR="00430EC3" w:rsidRPr="007A5DD8" w:rsidRDefault="00430EC3" w:rsidP="00430EC3">
      <w:pPr>
        <w:spacing w:line="480" w:lineRule="auto"/>
        <w:jc w:val="center"/>
        <w:rPr>
          <w:sz w:val="24"/>
          <w:szCs w:val="24"/>
        </w:rPr>
      </w:pPr>
      <w:r w:rsidRPr="007A5DD8">
        <w:rPr>
          <w:sz w:val="24"/>
          <w:szCs w:val="24"/>
        </w:rPr>
        <w:t>The Father Stephen’s Ministries</w:t>
      </w:r>
    </w:p>
    <w:p w:rsidR="00430EC3" w:rsidRPr="007A5DD8" w:rsidRDefault="00430EC3" w:rsidP="00430EC3">
      <w:pPr>
        <w:spacing w:line="480" w:lineRule="auto"/>
        <w:jc w:val="both"/>
        <w:rPr>
          <w:sz w:val="24"/>
          <w:szCs w:val="24"/>
        </w:rPr>
      </w:pPr>
      <w:r w:rsidRPr="007A5DD8">
        <w:rPr>
          <w:sz w:val="24"/>
          <w:szCs w:val="24"/>
        </w:rPr>
        <w:t>The Difference of Adam’s Humanity Ministry &amp; Stephen’s special Angelical Ministry</w:t>
      </w:r>
    </w:p>
    <w:p w:rsidR="00430EC3" w:rsidRPr="007A5DD8" w:rsidRDefault="00430EC3" w:rsidP="00430EC3">
      <w:pPr>
        <w:spacing w:line="480" w:lineRule="auto"/>
        <w:jc w:val="both"/>
        <w:rPr>
          <w:sz w:val="24"/>
          <w:szCs w:val="24"/>
        </w:rPr>
      </w:pPr>
      <w:r w:rsidRPr="007A5DD8">
        <w:rPr>
          <w:sz w:val="24"/>
          <w:szCs w:val="24"/>
        </w:rPr>
        <w:t>First, Humans are lower than Angels (Lords) because Angels (Lords) are greater in might &amp; power in 2</w:t>
      </w:r>
      <w:r w:rsidRPr="007A5DD8">
        <w:rPr>
          <w:sz w:val="24"/>
          <w:szCs w:val="24"/>
          <w:vertAlign w:val="superscript"/>
        </w:rPr>
        <w:t>nd</w:t>
      </w:r>
      <w:r w:rsidRPr="007A5DD8">
        <w:rPr>
          <w:sz w:val="24"/>
          <w:szCs w:val="24"/>
        </w:rPr>
        <w:t xml:space="preserve"> Peter 2:11. How were the Angels (Lords) created? We know in it happened in Genesis 1:1-1:31. Some scriptures are Psalms 148:1-5; John 1:1-3 &amp; Colossians 1:16. When were </w:t>
      </w:r>
      <w:r w:rsidRPr="007A5DD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A5DD8">
        <w:rPr>
          <w:sz w:val="24"/>
          <w:szCs w:val="24"/>
          <w:vertAlign w:val="superscript"/>
        </w:rPr>
        <w:t>nd</w:t>
      </w:r>
      <w:r w:rsidRPr="007A5DD8">
        <w:rPr>
          <w:sz w:val="24"/>
          <w:szCs w:val="24"/>
        </w:rPr>
        <w:t xml:space="preserve"> Corinthians 4:18. Lucifer sinned once by the eternal sin in Ezekiel 28:15. Possibly, the Married Lord called Wisdom in “Qanah” sinned once in Eternal Lordship in Genesis 1:1; 2:8-9. </w:t>
      </w:r>
      <w:r w:rsidRPr="007A5DD8">
        <w:rPr>
          <w:b/>
          <w:sz w:val="24"/>
          <w:szCs w:val="24"/>
        </w:rPr>
        <w:t>Adam’s Humanity:</w:t>
      </w:r>
      <w:r w:rsidRPr="007A5DD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A5DD8">
        <w:rPr>
          <w:sz w:val="24"/>
          <w:szCs w:val="24"/>
          <w:vertAlign w:val="superscript"/>
        </w:rPr>
        <w:t>nd</w:t>
      </w:r>
      <w:r w:rsidRPr="007A5DD8">
        <w:rPr>
          <w:sz w:val="24"/>
          <w:szCs w:val="24"/>
        </w:rPr>
        <w:t xml:space="preserve"> kings 6:17; Luke 2:11, 12 &amp; 1</w:t>
      </w:r>
      <w:r w:rsidRPr="007A5DD8">
        <w:rPr>
          <w:sz w:val="24"/>
          <w:szCs w:val="24"/>
          <w:vertAlign w:val="superscript"/>
        </w:rPr>
        <w:t>st</w:t>
      </w:r>
      <w:r w:rsidRPr="007A5DD8">
        <w:rPr>
          <w:sz w:val="24"/>
          <w:szCs w:val="24"/>
        </w:rPr>
        <w:t xml:space="preserve"> Peter 1:11, 12. Humans have Spirits &amp; are not Spirits in Philippians 1:23; 1</w:t>
      </w:r>
      <w:r w:rsidRPr="007A5DD8">
        <w:rPr>
          <w:sz w:val="24"/>
          <w:szCs w:val="24"/>
          <w:vertAlign w:val="superscript"/>
        </w:rPr>
        <w:t>st</w:t>
      </w:r>
      <w:r w:rsidRPr="007A5DD8">
        <w:rPr>
          <w:sz w:val="24"/>
          <w:szCs w:val="24"/>
        </w:rPr>
        <w:t xml:space="preserve"> Thessalonians 4:14-17; 1</w:t>
      </w:r>
      <w:r w:rsidRPr="007A5DD8">
        <w:rPr>
          <w:sz w:val="24"/>
          <w:szCs w:val="24"/>
          <w:vertAlign w:val="superscript"/>
        </w:rPr>
        <w:t>st</w:t>
      </w:r>
      <w:r w:rsidRPr="007A5DD8">
        <w:rPr>
          <w:sz w:val="24"/>
          <w:szCs w:val="24"/>
        </w:rPr>
        <w:t xml:space="preserve"> Corinthians 15:44. What does Humans &amp; Angels (Lords) have in common? They are creation in Genesis 1:26, have identities in Genesis 1:27, are Persons in 1</w:t>
      </w:r>
      <w:r w:rsidRPr="007A5DD8">
        <w:rPr>
          <w:sz w:val="24"/>
          <w:szCs w:val="24"/>
          <w:vertAlign w:val="superscript"/>
        </w:rPr>
        <w:t>st</w:t>
      </w:r>
      <w:r w:rsidRPr="007A5DD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A5DD8">
        <w:rPr>
          <w:rFonts w:cs="Calibri"/>
          <w:sz w:val="24"/>
          <w:szCs w:val="24"/>
        </w:rPr>
        <w:t xml:space="preserve">A scripture that may authorize Sexual Eros Love in marriage concerns the fallen state of “marriage rights” is in Exodus 21:10. </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Stephen’s Ministry Office is questioned</w:t>
      </w:r>
    </w:p>
    <w:p w:rsidR="00430EC3" w:rsidRPr="007A5DD8" w:rsidRDefault="00430EC3" w:rsidP="00430EC3">
      <w:pPr>
        <w:spacing w:line="480" w:lineRule="auto"/>
        <w:jc w:val="both"/>
        <w:rPr>
          <w:sz w:val="24"/>
          <w:szCs w:val="24"/>
        </w:rPr>
      </w:pPr>
      <w:r w:rsidRPr="007A5DD8">
        <w:rPr>
          <w:sz w:val="24"/>
          <w:szCs w:val="24"/>
        </w:rPr>
        <w:lastRenderedPageBreak/>
        <w:t>Stephen’s ministerial calling was not the Office of a Married Deacon because how can One have an Angelical Ministry and a Marriage Ministry in Acts 6:15. The qualifications of a Deacon are declared in 1</w:t>
      </w:r>
      <w:r w:rsidRPr="007A5DD8">
        <w:rPr>
          <w:sz w:val="24"/>
          <w:szCs w:val="24"/>
          <w:vertAlign w:val="superscript"/>
        </w:rPr>
        <w:t>st</w:t>
      </w:r>
      <w:r w:rsidRPr="007A5DD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A5DD8">
        <w:rPr>
          <w:sz w:val="24"/>
          <w:szCs w:val="24"/>
        </w:rPr>
        <w:lastRenderedPageBreak/>
        <w:t>in John 2:5, 9, a King’s Servant in Matthew 22:13, a Servant of Satan in  2</w:t>
      </w:r>
      <w:r w:rsidRPr="007A5DD8">
        <w:rPr>
          <w:sz w:val="24"/>
          <w:szCs w:val="24"/>
          <w:vertAlign w:val="superscript"/>
        </w:rPr>
        <w:t>nd</w:t>
      </w:r>
      <w:r w:rsidRPr="007A5DD8">
        <w:rPr>
          <w:sz w:val="24"/>
          <w:szCs w:val="24"/>
        </w:rPr>
        <w:t xml:space="preserve"> Corinthians 11:15, God’s Servant  in  2</w:t>
      </w:r>
      <w:r w:rsidRPr="007A5DD8">
        <w:rPr>
          <w:sz w:val="24"/>
          <w:szCs w:val="24"/>
          <w:vertAlign w:val="superscript"/>
        </w:rPr>
        <w:t>nd</w:t>
      </w:r>
      <w:r w:rsidRPr="007A5DD8">
        <w:rPr>
          <w:sz w:val="24"/>
          <w:szCs w:val="24"/>
        </w:rPr>
        <w:t xml:space="preserve"> Corinthians 6:4, Lord’s Servant in 2</w:t>
      </w:r>
      <w:r w:rsidRPr="007A5DD8">
        <w:rPr>
          <w:sz w:val="24"/>
          <w:szCs w:val="24"/>
          <w:vertAlign w:val="superscript"/>
        </w:rPr>
        <w:t>nd</w:t>
      </w:r>
      <w:r w:rsidRPr="007A5DD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A5DD8">
        <w:rPr>
          <w:sz w:val="24"/>
          <w:szCs w:val="24"/>
          <w:vertAlign w:val="superscript"/>
        </w:rPr>
        <w:t>st</w:t>
      </w:r>
      <w:r w:rsidRPr="007A5DD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A5DD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A5DD8">
        <w:rPr>
          <w:sz w:val="24"/>
          <w:szCs w:val="24"/>
          <w:vertAlign w:val="superscript"/>
        </w:rPr>
        <w:t>st</w:t>
      </w:r>
      <w:r w:rsidRPr="007A5DD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A5DD8">
        <w:rPr>
          <w:sz w:val="24"/>
          <w:szCs w:val="24"/>
          <w:vertAlign w:val="superscript"/>
        </w:rPr>
        <w:t>st</w:t>
      </w:r>
      <w:r w:rsidRPr="007A5DD8">
        <w:rPr>
          <w:sz w:val="24"/>
          <w:szCs w:val="24"/>
        </w:rPr>
        <w:t xml:space="preserve"> John 1:10 mentions “If We say that We have not </w:t>
      </w:r>
      <w:r w:rsidRPr="007A5DD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A5DD8">
        <w:rPr>
          <w:sz w:val="24"/>
          <w:szCs w:val="24"/>
          <w:vertAlign w:val="superscript"/>
        </w:rPr>
        <w:t>st</w:t>
      </w:r>
      <w:r w:rsidRPr="007A5DD8">
        <w:rPr>
          <w:sz w:val="24"/>
          <w:szCs w:val="24"/>
        </w:rPr>
        <w:t xml:space="preserve"> Corinthians 5:3 and Colossians 2:5. Some scriptures of Body and Spirit are 1</w:t>
      </w:r>
      <w:r w:rsidRPr="007A5DD8">
        <w:rPr>
          <w:sz w:val="24"/>
          <w:szCs w:val="24"/>
          <w:vertAlign w:val="superscript"/>
        </w:rPr>
        <w:t>st</w:t>
      </w:r>
      <w:r w:rsidRPr="007A5DD8">
        <w:rPr>
          <w:sz w:val="24"/>
          <w:szCs w:val="24"/>
        </w:rPr>
        <w:t xml:space="preserve"> Corinthians 5:5, 7:34; James 2:26; 2</w:t>
      </w:r>
      <w:r w:rsidRPr="007A5DD8">
        <w:rPr>
          <w:sz w:val="24"/>
          <w:szCs w:val="24"/>
          <w:vertAlign w:val="superscript"/>
        </w:rPr>
        <w:t>nd</w:t>
      </w:r>
      <w:r w:rsidRPr="007A5DD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A5DD8">
        <w:rPr>
          <w:sz w:val="24"/>
          <w:szCs w:val="24"/>
          <w:vertAlign w:val="superscript"/>
        </w:rPr>
        <w:t>nd</w:t>
      </w:r>
      <w:r w:rsidRPr="007A5DD8">
        <w:rPr>
          <w:sz w:val="24"/>
          <w:szCs w:val="24"/>
        </w:rPr>
        <w:t xml:space="preserve"> Serpent Yahweh in Proverbs 8:22-29 (RSV); 8:30-31 (NIV) &amp; Acts 6:8, 15. The Ministry Kingdoms of the Son Jesus are given back to the Father Stephen in 1</w:t>
      </w:r>
      <w:r w:rsidRPr="007A5DD8">
        <w:rPr>
          <w:sz w:val="24"/>
          <w:szCs w:val="24"/>
          <w:vertAlign w:val="superscript"/>
        </w:rPr>
        <w:t>st</w:t>
      </w:r>
      <w:r w:rsidRPr="007A5DD8">
        <w:rPr>
          <w:sz w:val="24"/>
          <w:szCs w:val="24"/>
        </w:rPr>
        <w:t xml:space="preserve"> Corinthians 15:24-28.     </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7A5DD8" w:rsidRDefault="00430EC3" w:rsidP="00430EC3">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430EC3" w:rsidRPr="007A5DD8" w:rsidRDefault="00430EC3" w:rsidP="00430EC3">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A5DD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7A5DD8" w:rsidRDefault="00430EC3" w:rsidP="00430EC3">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A5DD8">
        <w:rPr>
          <w:sz w:val="24"/>
          <w:szCs w:val="24"/>
        </w:rPr>
        <w:lastRenderedPageBreak/>
        <w:t>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7A5DD8" w:rsidRDefault="00430EC3" w:rsidP="00430EC3">
      <w:pPr>
        <w:spacing w:line="480" w:lineRule="auto"/>
        <w:jc w:val="both"/>
        <w:rPr>
          <w:sz w:val="24"/>
          <w:szCs w:val="24"/>
        </w:rPr>
      </w:pPr>
      <w:r w:rsidRPr="007A5DD8">
        <w:rPr>
          <w:sz w:val="24"/>
          <w:szCs w:val="24"/>
        </w:rPr>
        <w:t>The Office of a True Widow in Acts 6:1</w:t>
      </w:r>
    </w:p>
    <w:p w:rsidR="00430EC3" w:rsidRPr="007A5DD8" w:rsidRDefault="00430EC3" w:rsidP="00430EC3">
      <w:pPr>
        <w:spacing w:line="480" w:lineRule="auto"/>
        <w:jc w:val="both"/>
        <w:rPr>
          <w:sz w:val="24"/>
          <w:szCs w:val="24"/>
        </w:rPr>
      </w:pPr>
      <w:r w:rsidRPr="007A5DD8">
        <w:rPr>
          <w:sz w:val="24"/>
          <w:szCs w:val="24"/>
        </w:rPr>
        <w:t>A Widow is a Woman whose Husband has died and is totally freed from Her Husband’s Law to remarry or stay Unmarried in which She is happier in 1</w:t>
      </w:r>
      <w:r w:rsidRPr="007A5DD8">
        <w:rPr>
          <w:sz w:val="24"/>
          <w:szCs w:val="24"/>
          <w:vertAlign w:val="superscript"/>
        </w:rPr>
        <w:t>st</w:t>
      </w:r>
      <w:r w:rsidRPr="007A5DD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A5DD8">
        <w:rPr>
          <w:sz w:val="24"/>
          <w:szCs w:val="24"/>
          <w:vertAlign w:val="superscript"/>
        </w:rPr>
        <w:t>rd</w:t>
      </w:r>
      <w:r w:rsidRPr="007A5DD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7A5DD8" w:rsidRDefault="00430EC3" w:rsidP="00430EC3">
      <w:pPr>
        <w:spacing w:line="480" w:lineRule="auto"/>
        <w:jc w:val="both"/>
        <w:rPr>
          <w:sz w:val="24"/>
          <w:szCs w:val="24"/>
        </w:rPr>
      </w:pPr>
      <w:r w:rsidRPr="007A5DD8">
        <w:rPr>
          <w:sz w:val="24"/>
          <w:szCs w:val="24"/>
        </w:rPr>
        <w:lastRenderedPageBreak/>
        <w:t>Stephen’s Ministry of the Word in Acts 6:8, 10; 7:1-7:53</w:t>
      </w:r>
    </w:p>
    <w:p w:rsidR="00430EC3" w:rsidRPr="007A5DD8" w:rsidRDefault="00430EC3" w:rsidP="00430EC3">
      <w:pPr>
        <w:spacing w:line="480" w:lineRule="auto"/>
        <w:jc w:val="both"/>
        <w:rPr>
          <w:sz w:val="24"/>
          <w:szCs w:val="24"/>
        </w:rPr>
      </w:pPr>
      <w:r w:rsidRPr="007A5DD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A5DD8">
        <w:rPr>
          <w:sz w:val="24"/>
          <w:szCs w:val="24"/>
          <w:vertAlign w:val="superscript"/>
        </w:rPr>
        <w:t>st</w:t>
      </w:r>
      <w:r w:rsidRPr="007A5DD8">
        <w:rPr>
          <w:sz w:val="24"/>
          <w:szCs w:val="24"/>
        </w:rPr>
        <w:t xml:space="preserve"> Corinthians 8:6; Revelations 19:13; John 1:1-3; 1</w:t>
      </w:r>
      <w:r w:rsidRPr="007A5DD8">
        <w:rPr>
          <w:sz w:val="24"/>
          <w:szCs w:val="24"/>
          <w:vertAlign w:val="superscript"/>
        </w:rPr>
        <w:t>st</w:t>
      </w:r>
      <w:r w:rsidRPr="007A5DD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7A5DD8" w:rsidRDefault="00430EC3" w:rsidP="00430EC3">
      <w:pPr>
        <w:spacing w:line="480" w:lineRule="auto"/>
        <w:jc w:val="both"/>
        <w:rPr>
          <w:sz w:val="24"/>
          <w:szCs w:val="24"/>
        </w:rPr>
      </w:pPr>
      <w:r w:rsidRPr="007A5DD8">
        <w:rPr>
          <w:sz w:val="24"/>
          <w:szCs w:val="24"/>
        </w:rPr>
        <w:t>Stephen’s Ministry of Teaching or Counseling in Acts 6:5, 8; 7:1-7:53, 55-56</w:t>
      </w:r>
    </w:p>
    <w:p w:rsidR="00430EC3" w:rsidRPr="007A5DD8" w:rsidRDefault="00430EC3" w:rsidP="00430EC3">
      <w:pPr>
        <w:spacing w:line="480" w:lineRule="auto"/>
        <w:jc w:val="both"/>
        <w:rPr>
          <w:sz w:val="24"/>
          <w:szCs w:val="24"/>
        </w:rPr>
      </w:pPr>
      <w:r w:rsidRPr="007A5DD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7A5DD8" w:rsidRDefault="00430EC3" w:rsidP="00430EC3">
      <w:pPr>
        <w:spacing w:line="480" w:lineRule="auto"/>
        <w:jc w:val="both"/>
        <w:rPr>
          <w:sz w:val="24"/>
          <w:szCs w:val="24"/>
        </w:rPr>
      </w:pPr>
      <w:r w:rsidRPr="007A5DD8">
        <w:rPr>
          <w:sz w:val="24"/>
          <w:szCs w:val="24"/>
        </w:rPr>
        <w:t>All counseling concerns Advocate, Advice, Advisor &amp; a Lawyer on legal matters. Some scriptures are 2</w:t>
      </w:r>
      <w:r w:rsidRPr="007A5DD8">
        <w:rPr>
          <w:sz w:val="24"/>
          <w:szCs w:val="24"/>
          <w:vertAlign w:val="superscript"/>
        </w:rPr>
        <w:t>nd</w:t>
      </w:r>
      <w:r w:rsidRPr="007A5DD8">
        <w:rPr>
          <w:sz w:val="24"/>
          <w:szCs w:val="24"/>
        </w:rPr>
        <w:t xml:space="preserve"> Samuel 16:23; 1</w:t>
      </w:r>
      <w:r w:rsidRPr="007A5DD8">
        <w:rPr>
          <w:sz w:val="24"/>
          <w:szCs w:val="24"/>
          <w:vertAlign w:val="superscript"/>
        </w:rPr>
        <w:t>st</w:t>
      </w:r>
      <w:r w:rsidRPr="007A5DD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A5DD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A5DD8">
        <w:rPr>
          <w:sz w:val="24"/>
          <w:szCs w:val="24"/>
          <w:vertAlign w:val="superscript"/>
        </w:rPr>
        <w:t>st</w:t>
      </w:r>
      <w:r w:rsidRPr="007A5DD8">
        <w:rPr>
          <w:sz w:val="24"/>
          <w:szCs w:val="24"/>
        </w:rPr>
        <w:t xml:space="preserve"> Samuel 3:19;  1</w:t>
      </w:r>
      <w:r w:rsidRPr="007A5DD8">
        <w:rPr>
          <w:sz w:val="24"/>
          <w:szCs w:val="24"/>
          <w:vertAlign w:val="superscript"/>
        </w:rPr>
        <w:t>st</w:t>
      </w:r>
      <w:r w:rsidRPr="007A5DD8">
        <w:rPr>
          <w:sz w:val="24"/>
          <w:szCs w:val="24"/>
        </w:rPr>
        <w:t xml:space="preserve">  Corinthians  12:8;  Acts  6:2-7 and  Numbers  13:30. Also counseling should be practical with necessary application in Proverbs 15:23; 25:11. How do we operate in giving counsel to others? Some scriptures are 2</w:t>
      </w:r>
      <w:r w:rsidRPr="007A5DD8">
        <w:rPr>
          <w:sz w:val="24"/>
          <w:szCs w:val="24"/>
          <w:vertAlign w:val="superscript"/>
        </w:rPr>
        <w:t>nd</w:t>
      </w:r>
      <w:r w:rsidRPr="007A5DD8">
        <w:rPr>
          <w:sz w:val="24"/>
          <w:szCs w:val="24"/>
        </w:rPr>
        <w:t xml:space="preserve"> Corinthians 1:4; Galatians 6:1; Romans 1:11; 14:19;  15:2; Colossians 3:16; 1</w:t>
      </w:r>
      <w:r w:rsidRPr="007A5DD8">
        <w:rPr>
          <w:sz w:val="24"/>
          <w:szCs w:val="24"/>
          <w:vertAlign w:val="superscript"/>
        </w:rPr>
        <w:t>st</w:t>
      </w:r>
      <w:r w:rsidRPr="007A5DD8">
        <w:rPr>
          <w:sz w:val="24"/>
          <w:szCs w:val="24"/>
        </w:rPr>
        <w:t xml:space="preserve"> Thessalonians 4:18; 5:11-12, 14; 2</w:t>
      </w:r>
      <w:r w:rsidRPr="007A5DD8">
        <w:rPr>
          <w:sz w:val="24"/>
          <w:szCs w:val="24"/>
          <w:vertAlign w:val="superscript"/>
        </w:rPr>
        <w:t>nd</w:t>
      </w:r>
      <w:r w:rsidRPr="007A5DD8">
        <w:rPr>
          <w:sz w:val="24"/>
          <w:szCs w:val="24"/>
        </w:rPr>
        <w:t xml:space="preserve"> Timothy 2:24-25, 4:2; Ezekiel 3:20-21; 1</w:t>
      </w:r>
      <w:r w:rsidRPr="007A5DD8">
        <w:rPr>
          <w:sz w:val="24"/>
          <w:szCs w:val="24"/>
          <w:vertAlign w:val="superscript"/>
        </w:rPr>
        <w:t>st</w:t>
      </w:r>
      <w:r w:rsidRPr="007A5DD8">
        <w:rPr>
          <w:sz w:val="24"/>
          <w:szCs w:val="24"/>
        </w:rPr>
        <w:t xml:space="preserve"> Timothy 5:20; Titus 2:15; 1</w:t>
      </w:r>
      <w:r w:rsidRPr="007A5DD8">
        <w:rPr>
          <w:sz w:val="24"/>
          <w:szCs w:val="24"/>
          <w:vertAlign w:val="superscript"/>
        </w:rPr>
        <w:t xml:space="preserve">st  </w:t>
      </w:r>
      <w:r w:rsidRPr="007A5DD8">
        <w:rPr>
          <w:sz w:val="24"/>
          <w:szCs w:val="24"/>
        </w:rPr>
        <w:t>Corinthians 10:23; 14:26; Ephesians 4:29 &amp; Hebrews 3:13; 10:24. How do we deal with wise counsel? Some scriptures are Proverbs 1:7;  9:9;  12:5;  13:10;  19:20;  29:1; Psalm 141:1-5;  1</w:t>
      </w:r>
      <w:r w:rsidRPr="007A5DD8">
        <w:rPr>
          <w:sz w:val="24"/>
          <w:szCs w:val="24"/>
          <w:vertAlign w:val="superscript"/>
        </w:rPr>
        <w:t>st</w:t>
      </w:r>
      <w:r w:rsidRPr="007A5DD8">
        <w:rPr>
          <w:sz w:val="24"/>
          <w:szCs w:val="24"/>
        </w:rPr>
        <w:t xml:space="preserve">  Kings  12:8;  Job  19:2; 2</w:t>
      </w:r>
      <w:r w:rsidRPr="007A5DD8">
        <w:rPr>
          <w:sz w:val="24"/>
          <w:szCs w:val="24"/>
          <w:vertAlign w:val="superscript"/>
        </w:rPr>
        <w:t>nd</w:t>
      </w:r>
      <w:r w:rsidRPr="007A5DD8">
        <w:rPr>
          <w:sz w:val="24"/>
          <w:szCs w:val="24"/>
        </w:rPr>
        <w:t xml:space="preserve">  Chronicles  22:4;  Isaiah  19:11; Ezekiel 11:2-4 &amp; 2</w:t>
      </w:r>
      <w:r w:rsidRPr="007A5DD8">
        <w:rPr>
          <w:sz w:val="24"/>
          <w:szCs w:val="24"/>
          <w:vertAlign w:val="superscript"/>
        </w:rPr>
        <w:t xml:space="preserve">nd </w:t>
      </w:r>
      <w:r w:rsidRPr="007A5DD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A5DD8">
        <w:rPr>
          <w:sz w:val="24"/>
          <w:szCs w:val="24"/>
          <w:vertAlign w:val="superscript"/>
        </w:rPr>
        <w:t>nd</w:t>
      </w:r>
      <w:r w:rsidRPr="007A5DD8">
        <w:rPr>
          <w:sz w:val="24"/>
          <w:szCs w:val="24"/>
        </w:rPr>
        <w:t xml:space="preserve"> Timothy 2:15. 2. By His Spirit of Truth is in John 14:26; 15:26. 3. By His Anointing is in 1</w:t>
      </w:r>
      <w:r w:rsidRPr="007A5DD8">
        <w:rPr>
          <w:sz w:val="24"/>
          <w:szCs w:val="24"/>
          <w:vertAlign w:val="superscript"/>
        </w:rPr>
        <w:t>st</w:t>
      </w:r>
      <w:r w:rsidRPr="007A5DD8">
        <w:rPr>
          <w:sz w:val="24"/>
          <w:szCs w:val="24"/>
        </w:rPr>
        <w:t xml:space="preserve"> John 2:27. 4. By His Divine Wisdom is in 1</w:t>
      </w:r>
      <w:r w:rsidRPr="007A5DD8">
        <w:rPr>
          <w:sz w:val="24"/>
          <w:szCs w:val="24"/>
          <w:vertAlign w:val="superscript"/>
        </w:rPr>
        <w:t>st</w:t>
      </w:r>
      <w:r w:rsidRPr="007A5DD8">
        <w:rPr>
          <w:sz w:val="24"/>
          <w:szCs w:val="24"/>
        </w:rPr>
        <w:t xml:space="preserve"> Corinthians 2:10-11. Teaching linked with the other Offices is a stricter judgment over the whole Law in James 3:1.         </w:t>
      </w:r>
    </w:p>
    <w:p w:rsidR="00430EC3" w:rsidRPr="007A5DD8" w:rsidRDefault="00430EC3" w:rsidP="00430EC3">
      <w:pPr>
        <w:spacing w:line="480" w:lineRule="auto"/>
        <w:jc w:val="both"/>
        <w:rPr>
          <w:sz w:val="24"/>
          <w:szCs w:val="24"/>
        </w:rPr>
      </w:pPr>
      <w:r w:rsidRPr="007A5DD8">
        <w:rPr>
          <w:sz w:val="24"/>
          <w:szCs w:val="24"/>
        </w:rPr>
        <w:t>Stephen’s Ministry of Prayer in Acts 6:2-5; 7:59</w:t>
      </w:r>
    </w:p>
    <w:p w:rsidR="00430EC3" w:rsidRPr="007A5DD8" w:rsidRDefault="00430EC3" w:rsidP="00430EC3">
      <w:pPr>
        <w:spacing w:line="480" w:lineRule="auto"/>
        <w:jc w:val="both"/>
        <w:rPr>
          <w:sz w:val="24"/>
          <w:szCs w:val="24"/>
        </w:rPr>
      </w:pPr>
      <w:r w:rsidRPr="007A5DD8">
        <w:rPr>
          <w:sz w:val="24"/>
          <w:szCs w:val="24"/>
        </w:rPr>
        <w:t xml:space="preserve">Stephen’s prayer in Acts 7:59 is who God is &amp; in complete control of the situation. We should devote ourselves in devotion to God. This act of obedience glorifies the Lord &amp; acts on the </w:t>
      </w:r>
      <w:r w:rsidRPr="007A5DD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A5DD8">
        <w:rPr>
          <w:sz w:val="24"/>
          <w:szCs w:val="24"/>
          <w:vertAlign w:val="superscript"/>
        </w:rPr>
        <w:t>st</w:t>
      </w:r>
      <w:r w:rsidRPr="007A5DD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A5DD8">
        <w:rPr>
          <w:sz w:val="24"/>
          <w:szCs w:val="24"/>
          <w:vertAlign w:val="superscript"/>
        </w:rPr>
        <w:t>nd</w:t>
      </w:r>
      <w:r w:rsidRPr="007A5DD8">
        <w:rPr>
          <w:sz w:val="24"/>
          <w:szCs w:val="24"/>
        </w:rPr>
        <w:t xml:space="preserve"> Corinthians 10:4-6; 1</w:t>
      </w:r>
      <w:r w:rsidRPr="007A5DD8">
        <w:rPr>
          <w:sz w:val="24"/>
          <w:szCs w:val="24"/>
          <w:vertAlign w:val="superscript"/>
        </w:rPr>
        <w:t>st</w:t>
      </w:r>
      <w:r w:rsidRPr="007A5DD8">
        <w:rPr>
          <w:sz w:val="24"/>
          <w:szCs w:val="24"/>
        </w:rPr>
        <w:t xml:space="preserve"> Timothy 1:18; 1</w:t>
      </w:r>
      <w:r w:rsidRPr="007A5DD8">
        <w:rPr>
          <w:sz w:val="24"/>
          <w:szCs w:val="24"/>
          <w:vertAlign w:val="superscript"/>
        </w:rPr>
        <w:t xml:space="preserve">st </w:t>
      </w:r>
      <w:r w:rsidRPr="007A5DD8">
        <w:rPr>
          <w:sz w:val="24"/>
          <w:szCs w:val="24"/>
        </w:rPr>
        <w:t xml:space="preserve"> Corinthians 9:7; 2</w:t>
      </w:r>
      <w:r w:rsidRPr="007A5DD8">
        <w:rPr>
          <w:sz w:val="24"/>
          <w:szCs w:val="24"/>
          <w:vertAlign w:val="superscript"/>
        </w:rPr>
        <w:t>nd</w:t>
      </w:r>
      <w:r w:rsidRPr="007A5DD8">
        <w:rPr>
          <w:sz w:val="24"/>
          <w:szCs w:val="24"/>
        </w:rPr>
        <w:t xml:space="preserve"> Timothy 2:3; Hebrews 11:30-40; Joshua 10:12-13; 2</w:t>
      </w:r>
      <w:r w:rsidRPr="007A5DD8">
        <w:rPr>
          <w:sz w:val="24"/>
          <w:szCs w:val="24"/>
          <w:vertAlign w:val="superscript"/>
        </w:rPr>
        <w:t>nd</w:t>
      </w:r>
      <w:r w:rsidRPr="007A5DD8">
        <w:rPr>
          <w:sz w:val="24"/>
          <w:szCs w:val="24"/>
        </w:rPr>
        <w:t xml:space="preserve"> Kings 6:8-17; 19:8-19; Isaiah 36:1-37:38; Judges 15-16; 1</w:t>
      </w:r>
      <w:r w:rsidRPr="007A5DD8">
        <w:rPr>
          <w:sz w:val="24"/>
          <w:szCs w:val="24"/>
          <w:vertAlign w:val="superscript"/>
        </w:rPr>
        <w:t>st</w:t>
      </w:r>
      <w:r w:rsidRPr="007A5DD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A5DD8">
        <w:rPr>
          <w:sz w:val="24"/>
          <w:szCs w:val="24"/>
          <w:vertAlign w:val="superscript"/>
        </w:rPr>
        <w:t>st</w:t>
      </w:r>
      <w:r w:rsidRPr="007A5DD8">
        <w:rPr>
          <w:sz w:val="24"/>
          <w:szCs w:val="24"/>
        </w:rPr>
        <w:t xml:space="preserve"> John 5:16.  </w:t>
      </w:r>
    </w:p>
    <w:p w:rsidR="00430EC3" w:rsidRPr="007A5DD8" w:rsidRDefault="00430EC3" w:rsidP="00430EC3">
      <w:pPr>
        <w:spacing w:line="480" w:lineRule="auto"/>
        <w:jc w:val="both"/>
        <w:rPr>
          <w:sz w:val="24"/>
          <w:szCs w:val="24"/>
        </w:rPr>
      </w:pPr>
      <w:r w:rsidRPr="007A5DD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7A5DD8" w:rsidRDefault="00430EC3" w:rsidP="00430EC3">
      <w:pPr>
        <w:spacing w:line="480" w:lineRule="auto"/>
        <w:jc w:val="both"/>
        <w:rPr>
          <w:sz w:val="24"/>
          <w:szCs w:val="24"/>
        </w:rPr>
      </w:pPr>
      <w:r w:rsidRPr="007A5DD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A5DD8">
        <w:rPr>
          <w:sz w:val="24"/>
          <w:szCs w:val="24"/>
          <w:vertAlign w:val="superscript"/>
        </w:rPr>
        <w:t>st</w:t>
      </w:r>
      <w:r w:rsidRPr="007A5DD8">
        <w:rPr>
          <w:sz w:val="24"/>
          <w:szCs w:val="24"/>
        </w:rPr>
        <w:t xml:space="preserve"> Kings 8:57-59 &amp; Matthew 18:20. The Habit of Prayer is in Nehemiah 2:4; Daniel 6:10-11, 13 &amp; Luke 5:16. The Contemplative Prayer in Response to the Father Stephen’s Presence is in Psalms 27:4, 8; 105:3-4; 1</w:t>
      </w:r>
      <w:r w:rsidRPr="007A5DD8">
        <w:rPr>
          <w:sz w:val="24"/>
          <w:szCs w:val="24"/>
          <w:vertAlign w:val="superscript"/>
        </w:rPr>
        <w:t>st</w:t>
      </w:r>
      <w:r w:rsidRPr="007A5DD8">
        <w:rPr>
          <w:sz w:val="24"/>
          <w:szCs w:val="24"/>
        </w:rPr>
        <w:t xml:space="preserve"> Chronicles 16:10-11; Isaiah 55:6; Jeremiah 29:13; Hebrews 11:6 &amp; Acts 17:27-28. The Prayer of Acceptance in Response to the Father Stephen’s Will is in 1</w:t>
      </w:r>
      <w:r w:rsidRPr="007A5DD8">
        <w:rPr>
          <w:sz w:val="24"/>
          <w:szCs w:val="24"/>
          <w:vertAlign w:val="superscript"/>
        </w:rPr>
        <w:t>st</w:t>
      </w:r>
      <w:r w:rsidRPr="007A5DD8">
        <w:rPr>
          <w:sz w:val="24"/>
          <w:szCs w:val="24"/>
        </w:rPr>
        <w:t xml:space="preserve"> Samuel 3:10; Isaiah 6:8 &amp; Revelation 3:20. The Prayer of Confession: In Response to the Father Stephen’s Holiness is in 1</w:t>
      </w:r>
      <w:r w:rsidRPr="007A5DD8">
        <w:rPr>
          <w:sz w:val="24"/>
          <w:szCs w:val="24"/>
          <w:vertAlign w:val="superscript"/>
        </w:rPr>
        <w:t>st</w:t>
      </w:r>
      <w:r w:rsidRPr="007A5DD8">
        <w:rPr>
          <w:sz w:val="24"/>
          <w:szCs w:val="24"/>
        </w:rPr>
        <w:t xml:space="preserve"> John 5-9 &amp; Isaiah 6:3-7; 55:7-9. In Response to All Sexuality being Exposed is in 2</w:t>
      </w:r>
      <w:r w:rsidRPr="007A5DD8">
        <w:rPr>
          <w:sz w:val="24"/>
          <w:szCs w:val="24"/>
          <w:vertAlign w:val="superscript"/>
        </w:rPr>
        <w:t>nd</w:t>
      </w:r>
      <w:r w:rsidRPr="007A5DD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7A5DD8" w:rsidRDefault="00430EC3" w:rsidP="00430EC3">
      <w:pPr>
        <w:spacing w:line="480" w:lineRule="auto"/>
        <w:jc w:val="both"/>
        <w:rPr>
          <w:sz w:val="24"/>
          <w:szCs w:val="24"/>
        </w:rPr>
      </w:pPr>
      <w:r w:rsidRPr="007A5DD8">
        <w:rPr>
          <w:sz w:val="24"/>
          <w:szCs w:val="24"/>
        </w:rPr>
        <w:t>Prayer and the Father Stephen’s Will: True Motives for Prayer: The Desire that the Father Stephen’s Name be Honored is in Numbers 14:13-16; Joshua 7:7-9; 2</w:t>
      </w:r>
      <w:r w:rsidRPr="007A5DD8">
        <w:rPr>
          <w:sz w:val="24"/>
          <w:szCs w:val="24"/>
          <w:vertAlign w:val="superscript"/>
        </w:rPr>
        <w:t>nd</w:t>
      </w:r>
      <w:r w:rsidRPr="007A5DD8">
        <w:rPr>
          <w:sz w:val="24"/>
          <w:szCs w:val="24"/>
        </w:rPr>
        <w:t xml:space="preserve"> Samuel 7:25-6; 1</w:t>
      </w:r>
      <w:r w:rsidRPr="007A5DD8">
        <w:rPr>
          <w:sz w:val="24"/>
          <w:szCs w:val="24"/>
          <w:vertAlign w:val="superscript"/>
        </w:rPr>
        <w:t>st</w:t>
      </w:r>
      <w:r w:rsidRPr="007A5DD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A5DD8">
        <w:rPr>
          <w:sz w:val="24"/>
          <w:szCs w:val="24"/>
          <w:vertAlign w:val="superscript"/>
        </w:rPr>
        <w:t>st</w:t>
      </w:r>
      <w:r w:rsidRPr="007A5DD8">
        <w:rPr>
          <w:sz w:val="24"/>
          <w:szCs w:val="24"/>
        </w:rPr>
        <w:t xml:space="preserve"> John 5:14-15. Petitioners may Enquire of the Father Stephen to Discover His Will is in Psalms 143:10; Genesis 25:22-23; Judges 1:1-2; 2</w:t>
      </w:r>
      <w:r w:rsidRPr="007A5DD8">
        <w:rPr>
          <w:sz w:val="24"/>
          <w:szCs w:val="24"/>
          <w:vertAlign w:val="superscript"/>
        </w:rPr>
        <w:t>nd</w:t>
      </w:r>
      <w:r w:rsidRPr="007A5DD8">
        <w:rPr>
          <w:sz w:val="24"/>
          <w:szCs w:val="24"/>
        </w:rPr>
        <w:t xml:space="preserve"> Samuel 2:1 &amp; 1</w:t>
      </w:r>
      <w:r w:rsidRPr="007A5DD8">
        <w:rPr>
          <w:sz w:val="24"/>
          <w:szCs w:val="24"/>
          <w:vertAlign w:val="superscript"/>
        </w:rPr>
        <w:t>st</w:t>
      </w:r>
      <w:r w:rsidRPr="007A5DD8">
        <w:rPr>
          <w:sz w:val="24"/>
          <w:szCs w:val="24"/>
        </w:rPr>
        <w:t xml:space="preserve"> Chronicles 14:14-15. The Holy Ghost (Brother John) helps believers to Pray in the Father Stephen’s Will is in Romans 8:26-27. The Father Stephen’s </w:t>
      </w:r>
      <w:r w:rsidRPr="007A5DD8">
        <w:rPr>
          <w:sz w:val="24"/>
          <w:szCs w:val="24"/>
        </w:rPr>
        <w:lastRenderedPageBreak/>
        <w:t>Response to Prayers allows Believers to Discern His Will is in 2</w:t>
      </w:r>
      <w:r w:rsidRPr="007A5DD8">
        <w:rPr>
          <w:sz w:val="24"/>
          <w:szCs w:val="24"/>
          <w:vertAlign w:val="superscript"/>
        </w:rPr>
        <w:t>nd</w:t>
      </w:r>
      <w:r w:rsidRPr="007A5DD8">
        <w:rPr>
          <w:sz w:val="24"/>
          <w:szCs w:val="24"/>
        </w:rPr>
        <w:t xml:space="preserve"> Corinthians 12:7-9; Exodus 33:18-20; 2</w:t>
      </w:r>
      <w:r w:rsidRPr="007A5DD8">
        <w:rPr>
          <w:sz w:val="24"/>
          <w:szCs w:val="24"/>
          <w:vertAlign w:val="superscript"/>
        </w:rPr>
        <w:t>nd</w:t>
      </w:r>
      <w:r w:rsidRPr="007A5DD8">
        <w:rPr>
          <w:sz w:val="24"/>
          <w:szCs w:val="24"/>
        </w:rPr>
        <w:t xml:space="preserve"> Samuel 12:15-18; Job 19:7-8 &amp; Psalms 35:13-14. The Father Stephen does not Respond to the Prayers of the Sexual is in John 9:31; Psalms 66:18; Proverbs 15:8; Isaiah 1:15; 59:1-2; Lamentations 3:44 &amp; 1</w:t>
      </w:r>
      <w:r w:rsidRPr="007A5DD8">
        <w:rPr>
          <w:sz w:val="24"/>
          <w:szCs w:val="24"/>
          <w:vertAlign w:val="superscript"/>
        </w:rPr>
        <w:t>st</w:t>
      </w:r>
      <w:r w:rsidRPr="007A5DD8">
        <w:rPr>
          <w:sz w:val="24"/>
          <w:szCs w:val="24"/>
        </w:rPr>
        <w:t xml:space="preserve"> Peter 3:12. </w:t>
      </w:r>
    </w:p>
    <w:p w:rsidR="00430EC3" w:rsidRPr="007A5DD8" w:rsidRDefault="00430EC3" w:rsidP="00430EC3">
      <w:pPr>
        <w:spacing w:line="480" w:lineRule="auto"/>
        <w:jc w:val="both"/>
        <w:rPr>
          <w:sz w:val="24"/>
          <w:szCs w:val="24"/>
        </w:rPr>
      </w:pPr>
      <w:r w:rsidRPr="007A5DD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A5DD8">
        <w:rPr>
          <w:sz w:val="24"/>
          <w:szCs w:val="24"/>
          <w:vertAlign w:val="superscript"/>
        </w:rPr>
        <w:t>nd</w:t>
      </w:r>
      <w:r w:rsidRPr="007A5DD8">
        <w:rPr>
          <w:sz w:val="24"/>
          <w:szCs w:val="24"/>
        </w:rPr>
        <w:t xml:space="preserve"> Chronicles 7:14; Ezekiel 36:37 &amp; Zechariah 10:6; 13:8-9. The Father Stephen Promises to Hear the Prayers of the totally Obedient is in 1</w:t>
      </w:r>
      <w:r w:rsidRPr="007A5DD8">
        <w:rPr>
          <w:sz w:val="24"/>
          <w:szCs w:val="24"/>
          <w:vertAlign w:val="superscript"/>
        </w:rPr>
        <w:t>st</w:t>
      </w:r>
      <w:r w:rsidRPr="007A5DD8">
        <w:rPr>
          <w:sz w:val="24"/>
          <w:szCs w:val="24"/>
        </w:rPr>
        <w:t xml:space="preserve"> John 3:22. The Need in Prayer to have Confidence in the Father Stephen’s Promises is in Mark 11:24; Matthew 18:19 &amp; 1</w:t>
      </w:r>
      <w:r w:rsidRPr="007A5DD8">
        <w:rPr>
          <w:sz w:val="24"/>
          <w:szCs w:val="24"/>
          <w:vertAlign w:val="superscript"/>
        </w:rPr>
        <w:t>st</w:t>
      </w:r>
      <w:r w:rsidRPr="007A5DD8">
        <w:rPr>
          <w:sz w:val="24"/>
          <w:szCs w:val="24"/>
        </w:rPr>
        <w:t xml:space="preserve"> John 5:14. </w:t>
      </w:r>
    </w:p>
    <w:p w:rsidR="00430EC3" w:rsidRPr="007A5DD8" w:rsidRDefault="00430EC3" w:rsidP="00430EC3">
      <w:pPr>
        <w:spacing w:line="480" w:lineRule="auto"/>
        <w:jc w:val="both"/>
        <w:rPr>
          <w:sz w:val="24"/>
          <w:szCs w:val="24"/>
        </w:rPr>
      </w:pPr>
      <w:r w:rsidRPr="007A5DD8">
        <w:rPr>
          <w:sz w:val="24"/>
          <w:szCs w:val="24"/>
        </w:rPr>
        <w:t>Prayer and Worship: Worship is a Fundamental Requirement of a Holy Life: All Nations are Exhorted to Worship the Father Stephen is in 1</w:t>
      </w:r>
      <w:r w:rsidRPr="007A5DD8">
        <w:rPr>
          <w:sz w:val="24"/>
          <w:szCs w:val="24"/>
          <w:vertAlign w:val="superscript"/>
        </w:rPr>
        <w:t>st</w:t>
      </w:r>
      <w:r w:rsidRPr="007A5DD8">
        <w:rPr>
          <w:sz w:val="24"/>
          <w:szCs w:val="24"/>
        </w:rPr>
        <w:t xml:space="preserve"> Chronicles 16:28-29 &amp; Psalms 29:1-2; 96:9. Israel is Commanded to Worship the Father Stephen is in 2</w:t>
      </w:r>
      <w:r w:rsidRPr="007A5DD8">
        <w:rPr>
          <w:sz w:val="24"/>
          <w:szCs w:val="24"/>
          <w:vertAlign w:val="superscript"/>
        </w:rPr>
        <w:t>nd</w:t>
      </w:r>
      <w:r w:rsidRPr="007A5DD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A5DD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A5DD8">
        <w:rPr>
          <w:sz w:val="24"/>
          <w:szCs w:val="24"/>
          <w:vertAlign w:val="superscript"/>
        </w:rPr>
        <w:t>st</w:t>
      </w:r>
      <w:r w:rsidRPr="007A5DD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7A5DD8" w:rsidRDefault="00430EC3" w:rsidP="00430EC3">
      <w:pPr>
        <w:spacing w:line="480" w:lineRule="auto"/>
        <w:jc w:val="both"/>
        <w:rPr>
          <w:sz w:val="24"/>
          <w:szCs w:val="24"/>
        </w:rPr>
      </w:pPr>
      <w:r w:rsidRPr="007A5DD8">
        <w:rPr>
          <w:sz w:val="24"/>
          <w:szCs w:val="24"/>
        </w:rPr>
        <w:t>Prayer as Praise and Thanksgiving: The Holy Scripture Exhorts the Father Stephen’s people to Praise and Thank Him is in Philippians 4:6; Psalms 66:1; 68:4; 95:1-2; 1-5:1-3; Ephesians 5:19-20; Colossians 4:2; 1</w:t>
      </w:r>
      <w:r w:rsidRPr="007A5DD8">
        <w:rPr>
          <w:sz w:val="24"/>
          <w:szCs w:val="24"/>
          <w:vertAlign w:val="superscript"/>
        </w:rPr>
        <w:t>st</w:t>
      </w:r>
      <w:r w:rsidRPr="007A5DD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A5DD8">
        <w:rPr>
          <w:sz w:val="24"/>
          <w:szCs w:val="24"/>
          <w:vertAlign w:val="superscript"/>
        </w:rPr>
        <w:t>nd</w:t>
      </w:r>
      <w:r w:rsidRPr="007A5DD8">
        <w:rPr>
          <w:sz w:val="24"/>
          <w:szCs w:val="24"/>
        </w:rPr>
        <w:t xml:space="preserve"> Corinthians 8:1; Ephesians 1:16 &amp; 2</w:t>
      </w:r>
      <w:r w:rsidRPr="007A5DD8">
        <w:rPr>
          <w:sz w:val="24"/>
          <w:szCs w:val="24"/>
          <w:vertAlign w:val="superscript"/>
        </w:rPr>
        <w:t>nd</w:t>
      </w:r>
      <w:r w:rsidRPr="007A5DD8">
        <w:rPr>
          <w:sz w:val="24"/>
          <w:szCs w:val="24"/>
        </w:rPr>
        <w:t xml:space="preserve"> Thessalonians 1:3. The Notable Songs of Praise and Thanksgiving is in Exodus 15:1-18; 2</w:t>
      </w:r>
      <w:r w:rsidRPr="007A5DD8">
        <w:rPr>
          <w:sz w:val="24"/>
          <w:szCs w:val="24"/>
          <w:vertAlign w:val="superscript"/>
        </w:rPr>
        <w:t>nd</w:t>
      </w:r>
      <w:r w:rsidRPr="007A5DD8">
        <w:rPr>
          <w:sz w:val="24"/>
          <w:szCs w:val="24"/>
        </w:rPr>
        <w:t xml:space="preserve"> </w:t>
      </w:r>
      <w:r w:rsidRPr="007A5DD8">
        <w:rPr>
          <w:sz w:val="24"/>
          <w:szCs w:val="24"/>
        </w:rPr>
        <w:lastRenderedPageBreak/>
        <w:t>Samuel 22:2-51; Psalms 18:1-50; 1</w:t>
      </w:r>
      <w:r w:rsidRPr="007A5DD8">
        <w:rPr>
          <w:sz w:val="24"/>
          <w:szCs w:val="24"/>
          <w:vertAlign w:val="superscript"/>
        </w:rPr>
        <w:t>st</w:t>
      </w:r>
      <w:r w:rsidRPr="007A5DD8">
        <w:rPr>
          <w:sz w:val="24"/>
          <w:szCs w:val="24"/>
        </w:rPr>
        <w:t xml:space="preserve"> Chronicles 16:8-36 &amp; Luke 1:46-55. Prayer as Asking the Father Stephen: The Father Stephen’s people are Commanded to bring their Requests to Him is in Philippians 4:6; 1</w:t>
      </w:r>
      <w:r w:rsidRPr="007A5DD8">
        <w:rPr>
          <w:sz w:val="24"/>
          <w:szCs w:val="24"/>
          <w:vertAlign w:val="superscript"/>
        </w:rPr>
        <w:t>st</w:t>
      </w:r>
      <w:r w:rsidRPr="007A5DD8">
        <w:rPr>
          <w:sz w:val="24"/>
          <w:szCs w:val="24"/>
        </w:rPr>
        <w:t xml:space="preserve"> Chronicles 16:11; Matthew 7:7; John 16:24; Ephesians 6:18-20; 1</w:t>
      </w:r>
      <w:r w:rsidRPr="007A5DD8">
        <w:rPr>
          <w:sz w:val="24"/>
          <w:szCs w:val="24"/>
          <w:vertAlign w:val="superscript"/>
        </w:rPr>
        <w:t>st</w:t>
      </w:r>
      <w:r w:rsidRPr="007A5DD8">
        <w:rPr>
          <w:sz w:val="24"/>
          <w:szCs w:val="24"/>
        </w:rPr>
        <w:t xml:space="preserve"> Thessalonians 5:17; James 5:13 &amp; Luke 11:9. Prayer for Deliverance from Difficulty is in Psalms 4:1; 40:2-3; 107:6; Jonah 2:1-3 &amp; Acts 12:5. Prayer for Deliverance from All Enemies is in Psalms 17:8-9; 35:4; 2</w:t>
      </w:r>
      <w:r w:rsidRPr="007A5DD8">
        <w:rPr>
          <w:sz w:val="24"/>
          <w:szCs w:val="24"/>
          <w:vertAlign w:val="superscript"/>
        </w:rPr>
        <w:t>nd</w:t>
      </w:r>
      <w:r w:rsidRPr="007A5DD8">
        <w:rPr>
          <w:sz w:val="24"/>
          <w:szCs w:val="24"/>
        </w:rPr>
        <w:t xml:space="preserve"> Kings 19:9-11 &amp; 2</w:t>
      </w:r>
      <w:r w:rsidRPr="007A5DD8">
        <w:rPr>
          <w:sz w:val="24"/>
          <w:szCs w:val="24"/>
          <w:vertAlign w:val="superscript"/>
        </w:rPr>
        <w:t>nd</w:t>
      </w:r>
      <w:r w:rsidRPr="007A5DD8">
        <w:rPr>
          <w:sz w:val="24"/>
          <w:szCs w:val="24"/>
        </w:rPr>
        <w:t xml:space="preserve"> Chronicles 14:11. The Prayers of Individuals in Time of Crisis: Jacobs Prayer is in Genesis 32:9-12. David’s Prayer is in Psalms 4:1; 5:1-3; 28:1-9; 30:8-10; 142:1-7. Elijah’s Prayer is in 1</w:t>
      </w:r>
      <w:r w:rsidRPr="007A5DD8">
        <w:rPr>
          <w:sz w:val="24"/>
          <w:szCs w:val="24"/>
          <w:vertAlign w:val="superscript"/>
        </w:rPr>
        <w:t>st</w:t>
      </w:r>
      <w:r w:rsidRPr="007A5DD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A5DD8">
        <w:rPr>
          <w:sz w:val="24"/>
          <w:szCs w:val="24"/>
          <w:vertAlign w:val="superscript"/>
        </w:rPr>
        <w:t>st</w:t>
      </w:r>
      <w:r w:rsidRPr="007A5DD8">
        <w:rPr>
          <w:sz w:val="24"/>
          <w:szCs w:val="24"/>
        </w:rPr>
        <w:t xml:space="preserve"> Samuel 14:41; 2</w:t>
      </w:r>
      <w:r w:rsidRPr="007A5DD8">
        <w:rPr>
          <w:sz w:val="24"/>
          <w:szCs w:val="24"/>
          <w:vertAlign w:val="superscript"/>
        </w:rPr>
        <w:t>nd</w:t>
      </w:r>
      <w:r w:rsidRPr="007A5DD8">
        <w:rPr>
          <w:sz w:val="24"/>
          <w:szCs w:val="24"/>
        </w:rPr>
        <w:t xml:space="preserve"> Samuel 2:1; 1</w:t>
      </w:r>
      <w:r w:rsidRPr="007A5DD8">
        <w:rPr>
          <w:sz w:val="24"/>
          <w:szCs w:val="24"/>
          <w:vertAlign w:val="superscript"/>
        </w:rPr>
        <w:t>st</w:t>
      </w:r>
      <w:r w:rsidRPr="007A5DD8">
        <w:rPr>
          <w:sz w:val="24"/>
          <w:szCs w:val="24"/>
        </w:rPr>
        <w:t xml:space="preserve"> Chronicles 14:14-15. Individual Prayer for Healing is in 2</w:t>
      </w:r>
      <w:r w:rsidRPr="007A5DD8">
        <w:rPr>
          <w:sz w:val="24"/>
          <w:szCs w:val="24"/>
          <w:vertAlign w:val="superscript"/>
        </w:rPr>
        <w:t>nd</w:t>
      </w:r>
      <w:r w:rsidRPr="007A5DD8">
        <w:rPr>
          <w:sz w:val="24"/>
          <w:szCs w:val="24"/>
        </w:rPr>
        <w:t xml:space="preserve"> Kings 20:1-11 &amp; Isaiah 38:1-10. Individual Prayer for the Birth of a Child or Children is in 1</w:t>
      </w:r>
      <w:r w:rsidRPr="007A5DD8">
        <w:rPr>
          <w:sz w:val="24"/>
          <w:szCs w:val="24"/>
          <w:vertAlign w:val="superscript"/>
        </w:rPr>
        <w:t>st</w:t>
      </w:r>
      <w:r w:rsidRPr="007A5DD8">
        <w:rPr>
          <w:sz w:val="24"/>
          <w:szCs w:val="24"/>
        </w:rPr>
        <w:t xml:space="preserve"> Samuel 1:10-11 &amp; Genesis 25:21; 30:17. The Corporate Petition to the Father Stephen: Corporate Prayer for Deliverance is in Exodus 2:23; Numbers 20:15-16; Deuteronomy 26:6-8; Judges 3:9; 4:3; 6:7-10 &amp; 1</w:t>
      </w:r>
      <w:r w:rsidRPr="007A5DD8">
        <w:rPr>
          <w:sz w:val="24"/>
          <w:szCs w:val="24"/>
          <w:vertAlign w:val="superscript"/>
        </w:rPr>
        <w:t>st</w:t>
      </w:r>
      <w:r w:rsidRPr="007A5DD8">
        <w:rPr>
          <w:sz w:val="24"/>
          <w:szCs w:val="24"/>
        </w:rPr>
        <w:t xml:space="preserve"> Samuel 12:8. The Corporate Prayer for Restoration is in Psalms 44:23-26; 79:8-9; 80:4-7; 85:4-7. The Corporate Prayer for Protection, especially at Times of Crisis is in Ezra 8:21-23; 10:1; 2</w:t>
      </w:r>
      <w:r w:rsidRPr="007A5DD8">
        <w:rPr>
          <w:sz w:val="24"/>
          <w:szCs w:val="24"/>
          <w:vertAlign w:val="superscript"/>
        </w:rPr>
        <w:t>nd</w:t>
      </w:r>
      <w:r w:rsidRPr="007A5DD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A5DD8">
        <w:rPr>
          <w:sz w:val="24"/>
          <w:szCs w:val="24"/>
        </w:rPr>
        <w:lastRenderedPageBreak/>
        <w:t>Prayers for Mercy and Grace is in Psalms 130:1-2; 143:1; 2</w:t>
      </w:r>
      <w:r w:rsidRPr="007A5DD8">
        <w:rPr>
          <w:sz w:val="24"/>
          <w:szCs w:val="24"/>
          <w:vertAlign w:val="superscript"/>
        </w:rPr>
        <w:t>nd</w:t>
      </w:r>
      <w:r w:rsidRPr="007A5DD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A5DD8">
        <w:rPr>
          <w:sz w:val="24"/>
          <w:szCs w:val="24"/>
          <w:vertAlign w:val="superscript"/>
        </w:rPr>
        <w:t>st</w:t>
      </w:r>
      <w:r w:rsidRPr="007A5DD8">
        <w:rPr>
          <w:sz w:val="24"/>
          <w:szCs w:val="24"/>
        </w:rPr>
        <w:t xml:space="preserve"> Samuel 7:5-9 &amp; 1</w:t>
      </w:r>
      <w:r w:rsidRPr="007A5DD8">
        <w:rPr>
          <w:sz w:val="24"/>
          <w:szCs w:val="24"/>
          <w:vertAlign w:val="superscript"/>
        </w:rPr>
        <w:t>st</w:t>
      </w:r>
      <w:r w:rsidRPr="007A5DD8">
        <w:rPr>
          <w:sz w:val="24"/>
          <w:szCs w:val="24"/>
        </w:rPr>
        <w:t xml:space="preserve"> Samuel 12:19-23. Job Prays for His Friends is in Job 42:10. Jeremiah Prays for Judah [Praise] is in Jeremiah 7:16; 11:14; 14:11. His Son Jesus Christ Intercedes for Believers is in Romans 8:34; Isaiah 53:13; Hebrews 7:25; 1</w:t>
      </w:r>
      <w:r w:rsidRPr="007A5DD8">
        <w:rPr>
          <w:sz w:val="24"/>
          <w:szCs w:val="24"/>
          <w:vertAlign w:val="superscript"/>
        </w:rPr>
        <w:t>st</w:t>
      </w:r>
      <w:r w:rsidRPr="007A5DD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A5DD8">
        <w:rPr>
          <w:sz w:val="24"/>
          <w:szCs w:val="24"/>
          <w:vertAlign w:val="superscript"/>
        </w:rPr>
        <w:t>st</w:t>
      </w:r>
      <w:r w:rsidRPr="007A5DD8">
        <w:rPr>
          <w:sz w:val="24"/>
          <w:szCs w:val="24"/>
        </w:rPr>
        <w:t xml:space="preserve"> Thessalonians 5:25; Philemon 22; Hebrews 13:18-19; James 5:14-16 &amp; 1</w:t>
      </w:r>
      <w:r w:rsidRPr="007A5DD8">
        <w:rPr>
          <w:sz w:val="24"/>
          <w:szCs w:val="24"/>
          <w:vertAlign w:val="superscript"/>
        </w:rPr>
        <w:t>st</w:t>
      </w:r>
      <w:r w:rsidRPr="007A5DD8">
        <w:rPr>
          <w:sz w:val="24"/>
          <w:szCs w:val="24"/>
        </w:rPr>
        <w:t xml:space="preserve"> John 5:16. Saintly Christian Lords [Ladies] are the Pray for Rulers [not an Approved Sexual Nation] is in 1</w:t>
      </w:r>
      <w:r w:rsidRPr="007A5DD8">
        <w:rPr>
          <w:sz w:val="24"/>
          <w:szCs w:val="24"/>
          <w:vertAlign w:val="superscript"/>
        </w:rPr>
        <w:t>st</w:t>
      </w:r>
      <w:r w:rsidRPr="007A5DD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A5DD8">
        <w:rPr>
          <w:sz w:val="24"/>
          <w:szCs w:val="24"/>
          <w:vertAlign w:val="superscript"/>
        </w:rPr>
        <w:t>nd</w:t>
      </w:r>
      <w:r w:rsidRPr="007A5DD8">
        <w:rPr>
          <w:sz w:val="24"/>
          <w:szCs w:val="24"/>
        </w:rPr>
        <w:t xml:space="preserve"> Kings 19:14-19; Isaiah 37:14-20; Ezra 8:21-23; Daniel 9:1-19; John 17:6-26; Ephesians 1:15-21; 3:14-21 &amp; Colossians 1:9-13. </w:t>
      </w:r>
    </w:p>
    <w:p w:rsidR="00430EC3" w:rsidRPr="007A5DD8" w:rsidRDefault="00430EC3" w:rsidP="00430EC3">
      <w:pPr>
        <w:spacing w:line="480" w:lineRule="auto"/>
        <w:jc w:val="both"/>
        <w:rPr>
          <w:sz w:val="24"/>
          <w:szCs w:val="24"/>
        </w:rPr>
      </w:pPr>
      <w:r w:rsidRPr="007A5DD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A5DD8">
        <w:rPr>
          <w:sz w:val="24"/>
          <w:szCs w:val="24"/>
        </w:rPr>
        <w:lastRenderedPageBreak/>
        <w:t>the basis of Faith in the Father Stephen is in Mark 5:25-34; 7:24-30; Matthew 8:5-13; 9:20-22, 27-30; 15:21-28 &amp; Luke 7:1-10; 8:43-48. The Examples of Notable Prayers of Faith is in 1</w:t>
      </w:r>
      <w:r w:rsidRPr="007A5DD8">
        <w:rPr>
          <w:sz w:val="24"/>
          <w:szCs w:val="24"/>
          <w:vertAlign w:val="superscript"/>
        </w:rPr>
        <w:t>st</w:t>
      </w:r>
      <w:r w:rsidRPr="007A5DD8">
        <w:rPr>
          <w:sz w:val="24"/>
          <w:szCs w:val="24"/>
        </w:rPr>
        <w:t xml:space="preserve"> Kings 17:19-22; 18:36-37; James 5:17-18 &amp; 2</w:t>
      </w:r>
      <w:r w:rsidRPr="007A5DD8">
        <w:rPr>
          <w:sz w:val="24"/>
          <w:szCs w:val="24"/>
          <w:vertAlign w:val="superscript"/>
        </w:rPr>
        <w:t>nd</w:t>
      </w:r>
      <w:r w:rsidRPr="007A5DD8">
        <w:rPr>
          <w:sz w:val="24"/>
          <w:szCs w:val="24"/>
        </w:rPr>
        <w:t xml:space="preserve"> Kings 4:32-35. </w:t>
      </w:r>
    </w:p>
    <w:p w:rsidR="00430EC3" w:rsidRPr="007A5DD8" w:rsidRDefault="00430EC3" w:rsidP="00430EC3">
      <w:pPr>
        <w:spacing w:line="480" w:lineRule="auto"/>
        <w:jc w:val="both"/>
        <w:rPr>
          <w:sz w:val="24"/>
          <w:szCs w:val="24"/>
        </w:rPr>
      </w:pPr>
      <w:r w:rsidRPr="007A5DD8">
        <w:rPr>
          <w:sz w:val="24"/>
          <w:szCs w:val="24"/>
        </w:rPr>
        <w:t>Persistence in Prayer: The Principle of Persistence in Prayer: Prayer should be made with Patience and Perseverance is in Psalms 40:1; 88:1; 116:2 &amp; 1</w:t>
      </w:r>
      <w:r w:rsidRPr="007A5DD8">
        <w:rPr>
          <w:sz w:val="24"/>
          <w:szCs w:val="24"/>
          <w:vertAlign w:val="superscript"/>
        </w:rPr>
        <w:t>st</w:t>
      </w:r>
      <w:r w:rsidRPr="007A5DD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A5DD8">
        <w:rPr>
          <w:sz w:val="24"/>
          <w:szCs w:val="24"/>
          <w:vertAlign w:val="superscript"/>
        </w:rPr>
        <w:t>st</w:t>
      </w:r>
      <w:r w:rsidRPr="007A5DD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A5DD8">
        <w:rPr>
          <w:sz w:val="24"/>
          <w:szCs w:val="24"/>
          <w:vertAlign w:val="superscript"/>
        </w:rPr>
        <w:t>st</w:t>
      </w:r>
      <w:r w:rsidRPr="007A5DD8">
        <w:rPr>
          <w:sz w:val="24"/>
          <w:szCs w:val="24"/>
        </w:rPr>
        <w:t xml:space="preserve"> Samuel 1:10-11. Elijah Persists in Prayer about the Rain is in James 5:17-18 &amp; 1</w:t>
      </w:r>
      <w:r w:rsidRPr="007A5DD8">
        <w:rPr>
          <w:sz w:val="24"/>
          <w:szCs w:val="24"/>
          <w:vertAlign w:val="superscript"/>
        </w:rPr>
        <w:t>st</w:t>
      </w:r>
      <w:r w:rsidRPr="007A5DD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7A5DD8" w:rsidRDefault="00430EC3" w:rsidP="00430EC3">
      <w:pPr>
        <w:spacing w:line="480" w:lineRule="auto"/>
        <w:jc w:val="both"/>
        <w:rPr>
          <w:sz w:val="24"/>
          <w:szCs w:val="24"/>
        </w:rPr>
      </w:pPr>
      <w:r w:rsidRPr="007A5DD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A5DD8">
        <w:rPr>
          <w:sz w:val="24"/>
          <w:szCs w:val="24"/>
        </w:rPr>
        <w:lastRenderedPageBreak/>
        <w:t>Servant Hannah’s Prayer for a Son is in 1</w:t>
      </w:r>
      <w:r w:rsidRPr="007A5DD8">
        <w:rPr>
          <w:sz w:val="24"/>
          <w:szCs w:val="24"/>
          <w:vertAlign w:val="superscript"/>
        </w:rPr>
        <w:t>st</w:t>
      </w:r>
      <w:r w:rsidRPr="007A5DD8">
        <w:rPr>
          <w:sz w:val="24"/>
          <w:szCs w:val="24"/>
        </w:rPr>
        <w:t xml:space="preserve"> Samuel 1:10-20, 27. The Father Stephen Answers His Servants the Prophets is in Psalms 99:6; 1</w:t>
      </w:r>
      <w:r w:rsidRPr="007A5DD8">
        <w:rPr>
          <w:sz w:val="24"/>
          <w:szCs w:val="24"/>
          <w:vertAlign w:val="superscript"/>
        </w:rPr>
        <w:t>st</w:t>
      </w:r>
      <w:r w:rsidRPr="007A5DD8">
        <w:rPr>
          <w:sz w:val="24"/>
          <w:szCs w:val="24"/>
        </w:rPr>
        <w:t xml:space="preserve"> Samuel 7:9; Lamentations 3:55-57; Jonah 2:1-2 &amp; James 5:17-18. The Father Stephen Answers the Prayers of His Servants the Kings of Israel is in 1</w:t>
      </w:r>
      <w:r w:rsidRPr="007A5DD8">
        <w:rPr>
          <w:sz w:val="24"/>
          <w:szCs w:val="24"/>
          <w:vertAlign w:val="superscript"/>
        </w:rPr>
        <w:t>st</w:t>
      </w:r>
      <w:r w:rsidRPr="007A5DD8">
        <w:rPr>
          <w:sz w:val="24"/>
          <w:szCs w:val="24"/>
        </w:rPr>
        <w:t xml:space="preserve"> Kings 9:3 &amp; 2</w:t>
      </w:r>
      <w:r w:rsidRPr="007A5DD8">
        <w:rPr>
          <w:sz w:val="24"/>
          <w:szCs w:val="24"/>
          <w:vertAlign w:val="superscript"/>
        </w:rPr>
        <w:t>nd</w:t>
      </w:r>
      <w:r w:rsidRPr="007A5DD8">
        <w:rPr>
          <w:sz w:val="24"/>
          <w:szCs w:val="24"/>
        </w:rPr>
        <w:t xml:space="preserve"> Chronicles 18:31. The Father Stephen Answers Corporate Petitions: Answered Prayer for Deliverance from Hardship is in Deuteronomy 26:7-8; Exodus 2:23-25; 3:7-9; Numbers 20:16; 1</w:t>
      </w:r>
      <w:r w:rsidRPr="007A5DD8">
        <w:rPr>
          <w:sz w:val="24"/>
          <w:szCs w:val="24"/>
          <w:vertAlign w:val="superscript"/>
        </w:rPr>
        <w:t>st</w:t>
      </w:r>
      <w:r w:rsidRPr="007A5DD8">
        <w:rPr>
          <w:sz w:val="24"/>
          <w:szCs w:val="24"/>
        </w:rPr>
        <w:t xml:space="preserve"> Samuel 12:8 &amp; Psalms 81:7. Answered Prayer for Deliverance from All Enemies is in 1</w:t>
      </w:r>
      <w:r w:rsidRPr="007A5DD8">
        <w:rPr>
          <w:sz w:val="24"/>
          <w:szCs w:val="24"/>
          <w:vertAlign w:val="superscript"/>
        </w:rPr>
        <w:t>st</w:t>
      </w:r>
      <w:r w:rsidRPr="007A5DD8">
        <w:rPr>
          <w:sz w:val="24"/>
          <w:szCs w:val="24"/>
        </w:rPr>
        <w:t xml:space="preserve"> Samuel 12:10-11; Judges 3:9, 15; 2</w:t>
      </w:r>
      <w:r w:rsidRPr="007A5DD8">
        <w:rPr>
          <w:sz w:val="24"/>
          <w:szCs w:val="24"/>
          <w:vertAlign w:val="superscript"/>
        </w:rPr>
        <w:t>nd</w:t>
      </w:r>
      <w:r w:rsidRPr="007A5DD8">
        <w:rPr>
          <w:sz w:val="24"/>
          <w:szCs w:val="24"/>
        </w:rPr>
        <w:t xml:space="preserve"> Kings 19:19-20 &amp; 1</w:t>
      </w:r>
      <w:r w:rsidRPr="007A5DD8">
        <w:rPr>
          <w:sz w:val="24"/>
          <w:szCs w:val="24"/>
          <w:vertAlign w:val="superscript"/>
        </w:rPr>
        <w:t>st</w:t>
      </w:r>
      <w:r w:rsidRPr="007A5DD8">
        <w:rPr>
          <w:sz w:val="24"/>
          <w:szCs w:val="24"/>
        </w:rPr>
        <w:t xml:space="preserve"> Chronicles 5:20. The Father Stephen Answers the Prayer of the Oppressed is in James 5:4; Exodus 22:22-23 &amp; Job 34:28. The Father Stephen Answers the Prayer for Healing is in James 5:14-16; Numbers 12:10-15; 1</w:t>
      </w:r>
      <w:r w:rsidRPr="007A5DD8">
        <w:rPr>
          <w:sz w:val="24"/>
          <w:szCs w:val="24"/>
          <w:vertAlign w:val="superscript"/>
        </w:rPr>
        <w:t>st</w:t>
      </w:r>
      <w:r w:rsidRPr="007A5DD8">
        <w:rPr>
          <w:sz w:val="24"/>
          <w:szCs w:val="24"/>
        </w:rPr>
        <w:t xml:space="preserve"> Kings 17:21-22; 2</w:t>
      </w:r>
      <w:r w:rsidRPr="007A5DD8">
        <w:rPr>
          <w:sz w:val="24"/>
          <w:szCs w:val="24"/>
          <w:vertAlign w:val="superscript"/>
        </w:rPr>
        <w:t>nd</w:t>
      </w:r>
      <w:r w:rsidRPr="007A5DD8">
        <w:rPr>
          <w:sz w:val="24"/>
          <w:szCs w:val="24"/>
        </w:rPr>
        <w:t xml:space="preserve"> Kings 4:32-35; 20:1-6; 2</w:t>
      </w:r>
      <w:r w:rsidRPr="007A5DD8">
        <w:rPr>
          <w:sz w:val="24"/>
          <w:szCs w:val="24"/>
          <w:vertAlign w:val="superscript"/>
        </w:rPr>
        <w:t>nd</w:t>
      </w:r>
      <w:r w:rsidRPr="007A5DD8">
        <w:rPr>
          <w:sz w:val="24"/>
          <w:szCs w:val="24"/>
        </w:rPr>
        <w:t xml:space="preserve"> Chronicles 32:24; Isaiah 38:1-6; Matthew 8:2-3; Mark 1:40-42; Luke 5:12-13 &amp; Acts 9:40. The Father Stephen Answers for Others is in Deuteronomy 9:18-19; 1</w:t>
      </w:r>
      <w:r w:rsidRPr="007A5DD8">
        <w:rPr>
          <w:sz w:val="24"/>
          <w:szCs w:val="24"/>
          <w:vertAlign w:val="superscript"/>
        </w:rPr>
        <w:t>st</w:t>
      </w:r>
      <w:r w:rsidRPr="007A5DD8">
        <w:rPr>
          <w:sz w:val="24"/>
          <w:szCs w:val="24"/>
        </w:rPr>
        <w:t xml:space="preserve"> Samuel 7:8-9 &amp; Acts 12:5-8. </w:t>
      </w:r>
    </w:p>
    <w:p w:rsidR="00430EC3" w:rsidRPr="007A5DD8" w:rsidRDefault="00430EC3" w:rsidP="00430EC3">
      <w:pPr>
        <w:spacing w:line="480" w:lineRule="auto"/>
        <w:jc w:val="both"/>
        <w:rPr>
          <w:sz w:val="24"/>
          <w:szCs w:val="24"/>
        </w:rPr>
      </w:pPr>
      <w:r w:rsidRPr="007A5DD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A5DD8">
        <w:rPr>
          <w:sz w:val="24"/>
          <w:szCs w:val="24"/>
          <w:vertAlign w:val="superscript"/>
        </w:rPr>
        <w:t>st</w:t>
      </w:r>
      <w:r w:rsidRPr="007A5DD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A5DD8">
        <w:rPr>
          <w:sz w:val="24"/>
          <w:szCs w:val="24"/>
        </w:rPr>
        <w:lastRenderedPageBreak/>
        <w:t>is in 1</w:t>
      </w:r>
      <w:r w:rsidRPr="007A5DD8">
        <w:rPr>
          <w:sz w:val="24"/>
          <w:szCs w:val="24"/>
          <w:vertAlign w:val="superscript"/>
        </w:rPr>
        <w:t>st</w:t>
      </w:r>
      <w:r w:rsidRPr="007A5DD8">
        <w:rPr>
          <w:sz w:val="24"/>
          <w:szCs w:val="24"/>
        </w:rPr>
        <w:t xml:space="preserve"> Kings 19:1-8. The Father Stephen Rebukes those who Question Him is in Job 40:1-9 &amp; Jeremiah 15:19-21. The Father Stephen Explains Events to those who Questions Him is in Habakkuk 1:5-11. </w:t>
      </w:r>
    </w:p>
    <w:p w:rsidR="00430EC3" w:rsidRPr="007A5DD8" w:rsidRDefault="00430EC3" w:rsidP="00430EC3">
      <w:pPr>
        <w:spacing w:line="480" w:lineRule="auto"/>
        <w:jc w:val="both"/>
        <w:rPr>
          <w:sz w:val="24"/>
          <w:szCs w:val="24"/>
        </w:rPr>
      </w:pPr>
      <w:r w:rsidRPr="007A5DD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A5DD8">
        <w:rPr>
          <w:sz w:val="24"/>
          <w:szCs w:val="24"/>
          <w:vertAlign w:val="superscript"/>
        </w:rPr>
        <w:t>st</w:t>
      </w:r>
      <w:r w:rsidRPr="007A5DD8">
        <w:rPr>
          <w:sz w:val="24"/>
          <w:szCs w:val="24"/>
        </w:rPr>
        <w:t xml:space="preserve"> Peter 3:7. The Examples of Prayerlessness: Joshua, after a Great Victory is in Joshua 7:2-5. King Ahaziah, turning to Idols is in 2</w:t>
      </w:r>
      <w:r w:rsidRPr="007A5DD8">
        <w:rPr>
          <w:sz w:val="24"/>
          <w:szCs w:val="24"/>
          <w:vertAlign w:val="superscript"/>
        </w:rPr>
        <w:t>nd</w:t>
      </w:r>
      <w:r w:rsidRPr="007A5DD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A5DD8">
        <w:rPr>
          <w:sz w:val="24"/>
          <w:szCs w:val="24"/>
          <w:vertAlign w:val="superscript"/>
        </w:rPr>
        <w:t>nd</w:t>
      </w:r>
      <w:r w:rsidRPr="007A5DD8">
        <w:rPr>
          <w:sz w:val="24"/>
          <w:szCs w:val="24"/>
        </w:rPr>
        <w:t xml:space="preserve"> Kings 17:15 &amp; Jeremiah 2:5. Ineffective Ministry is in 1</w:t>
      </w:r>
      <w:r w:rsidRPr="007A5DD8">
        <w:rPr>
          <w:sz w:val="24"/>
          <w:szCs w:val="24"/>
          <w:vertAlign w:val="superscript"/>
        </w:rPr>
        <w:t>st</w:t>
      </w:r>
      <w:r w:rsidRPr="007A5DD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7A5DD8" w:rsidRDefault="00430EC3" w:rsidP="00430EC3">
      <w:pPr>
        <w:spacing w:line="480" w:lineRule="auto"/>
        <w:jc w:val="both"/>
        <w:rPr>
          <w:sz w:val="24"/>
          <w:szCs w:val="24"/>
        </w:rPr>
      </w:pPr>
      <w:r w:rsidRPr="007A5DD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A5DD8">
        <w:rPr>
          <w:sz w:val="24"/>
          <w:szCs w:val="24"/>
          <w:vertAlign w:val="superscript"/>
        </w:rPr>
        <w:t>nd</w:t>
      </w:r>
      <w:r w:rsidRPr="007A5DD8">
        <w:rPr>
          <w:sz w:val="24"/>
          <w:szCs w:val="24"/>
        </w:rPr>
        <w:t xml:space="preserve"> Samuel 7:18; 2</w:t>
      </w:r>
      <w:r w:rsidRPr="007A5DD8">
        <w:rPr>
          <w:sz w:val="24"/>
          <w:szCs w:val="24"/>
          <w:vertAlign w:val="superscript"/>
        </w:rPr>
        <w:t>nd</w:t>
      </w:r>
      <w:r w:rsidRPr="007A5DD8">
        <w:rPr>
          <w:sz w:val="24"/>
          <w:szCs w:val="24"/>
        </w:rPr>
        <w:t xml:space="preserve"> Chronicles 7:14; Psalms 51:16-17; Isaiah 57:15 &amp; Matthew 8:8. Obedience [the Opposite is Disobedience &amp; being Deceived which is Sexual Sin] to the Father Stephen is in 1</w:t>
      </w:r>
      <w:r w:rsidRPr="007A5DD8">
        <w:rPr>
          <w:sz w:val="24"/>
          <w:szCs w:val="24"/>
          <w:vertAlign w:val="superscript"/>
        </w:rPr>
        <w:t>st</w:t>
      </w:r>
      <w:r w:rsidRPr="007A5DD8">
        <w:rPr>
          <w:sz w:val="24"/>
          <w:szCs w:val="24"/>
        </w:rPr>
        <w:t xml:space="preserve"> John 2:21-22; 1</w:t>
      </w:r>
      <w:r w:rsidRPr="007A5DD8">
        <w:rPr>
          <w:sz w:val="24"/>
          <w:szCs w:val="24"/>
          <w:vertAlign w:val="superscript"/>
        </w:rPr>
        <w:t>st</w:t>
      </w:r>
      <w:r w:rsidRPr="007A5DD8">
        <w:rPr>
          <w:sz w:val="24"/>
          <w:szCs w:val="24"/>
        </w:rPr>
        <w:t xml:space="preserve"> Samuel 15:22 &amp; Jeremiah 7:22-23.  Righteousness with Godly Fear [the Opposite is Wickedness with Torment which is Sexual Sin] to the Father Stephen is in Acts 10:35; Proverbs 15:29; 1</w:t>
      </w:r>
      <w:r w:rsidRPr="007A5DD8">
        <w:rPr>
          <w:sz w:val="24"/>
          <w:szCs w:val="24"/>
          <w:vertAlign w:val="superscript"/>
        </w:rPr>
        <w:t>st</w:t>
      </w:r>
      <w:r w:rsidRPr="007A5DD8">
        <w:rPr>
          <w:sz w:val="24"/>
          <w:szCs w:val="24"/>
        </w:rPr>
        <w:t xml:space="preserve"> Kings 3:11-12 &amp; Psalms 34:15. Single-Mindedness [the Opposite is Double-Mindedness which is Sexual Sin] to the Father Stephen is in Jeremiah 29:13; Deuteronomy 4:29 &amp; 1</w:t>
      </w:r>
      <w:r w:rsidRPr="007A5DD8">
        <w:rPr>
          <w:sz w:val="24"/>
          <w:szCs w:val="24"/>
          <w:vertAlign w:val="superscript"/>
        </w:rPr>
        <w:t>st</w:t>
      </w:r>
      <w:r w:rsidRPr="007A5DD8">
        <w:rPr>
          <w:sz w:val="24"/>
          <w:szCs w:val="24"/>
        </w:rPr>
        <w:t xml:space="preserve"> Chronicles 28:9. Impartiality [the Opposite is Partiality or Playing Favorites which is Sexual Sin] is in Acts 10:34 &amp; 1</w:t>
      </w:r>
      <w:r w:rsidRPr="007A5DD8">
        <w:rPr>
          <w:sz w:val="24"/>
          <w:szCs w:val="24"/>
          <w:vertAlign w:val="superscript"/>
        </w:rPr>
        <w:t>st</w:t>
      </w:r>
      <w:r w:rsidRPr="007A5DD8">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7A5DD8" w:rsidRDefault="00430EC3" w:rsidP="00430EC3">
      <w:pPr>
        <w:spacing w:line="480" w:lineRule="auto"/>
        <w:jc w:val="both"/>
        <w:rPr>
          <w:sz w:val="24"/>
          <w:szCs w:val="24"/>
        </w:rPr>
      </w:pPr>
      <w:r w:rsidRPr="007A5DD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A5DD8">
        <w:rPr>
          <w:sz w:val="24"/>
          <w:szCs w:val="24"/>
          <w:vertAlign w:val="superscript"/>
        </w:rPr>
        <w:t>st</w:t>
      </w:r>
      <w:r w:rsidRPr="007A5DD8">
        <w:rPr>
          <w:sz w:val="24"/>
          <w:szCs w:val="24"/>
        </w:rPr>
        <w:t xml:space="preserve"> Timothy 5:5; Romans 13:1-10 &amp; Psalms 86:1; </w:t>
      </w:r>
      <w:r w:rsidRPr="007A5DD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Peter 4:7 &amp; Acts 16:25. The Examples of People whose Prayerfulness proved Effective: Hannah, a Lady Woman who Prayed for a Child is in 1</w:t>
      </w:r>
      <w:r w:rsidRPr="007A5DD8">
        <w:rPr>
          <w:sz w:val="24"/>
          <w:szCs w:val="24"/>
          <w:vertAlign w:val="superscript"/>
        </w:rPr>
        <w:t>st</w:t>
      </w:r>
      <w:r w:rsidRPr="007A5DD8">
        <w:rPr>
          <w:sz w:val="24"/>
          <w:szCs w:val="24"/>
        </w:rPr>
        <w:t xml:space="preserve"> Samuel 1:20 &amp; Isaiah 1:10-18. Elijah, an Ordinary Lord Man who Prayed is in James 5:17-18 &amp; 1</w:t>
      </w:r>
      <w:r w:rsidRPr="007A5DD8">
        <w:rPr>
          <w:sz w:val="24"/>
          <w:szCs w:val="24"/>
          <w:vertAlign w:val="superscript"/>
        </w:rPr>
        <w:t>st</w:t>
      </w:r>
      <w:r w:rsidRPr="007A5DD8">
        <w:rPr>
          <w:sz w:val="24"/>
          <w:szCs w:val="24"/>
        </w:rPr>
        <w:t xml:space="preserve"> Kings 17:1; 18:41-46. Nehemiah, a Lord Man who Discovered the Father Stephen’s Plan through Prayer is in Nehemiah 1:4, 5-11; 2:4-5. David, a Lord Man that was Sustained through Trials is in 1</w:t>
      </w:r>
      <w:r w:rsidRPr="007A5DD8">
        <w:rPr>
          <w:sz w:val="24"/>
          <w:szCs w:val="24"/>
          <w:vertAlign w:val="superscript"/>
        </w:rPr>
        <w:t>st</w:t>
      </w:r>
      <w:r w:rsidRPr="007A5DD8">
        <w:rPr>
          <w:sz w:val="24"/>
          <w:szCs w:val="24"/>
        </w:rPr>
        <w:t xml:space="preserve"> Samuel 30:6; 2</w:t>
      </w:r>
      <w:r w:rsidRPr="007A5DD8">
        <w:rPr>
          <w:sz w:val="24"/>
          <w:szCs w:val="24"/>
          <w:vertAlign w:val="superscript"/>
        </w:rPr>
        <w:t>nd</w:t>
      </w:r>
      <w:r w:rsidRPr="007A5DD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A5DD8">
        <w:rPr>
          <w:sz w:val="24"/>
          <w:szCs w:val="24"/>
          <w:vertAlign w:val="superscript"/>
        </w:rPr>
        <w:t>st</w:t>
      </w:r>
      <w:r w:rsidRPr="007A5DD8">
        <w:rPr>
          <w:sz w:val="24"/>
          <w:szCs w:val="24"/>
        </w:rPr>
        <w:t xml:space="preserve"> Thessalonians 3:10; 2</w:t>
      </w:r>
      <w:r w:rsidRPr="007A5DD8">
        <w:rPr>
          <w:sz w:val="24"/>
          <w:szCs w:val="24"/>
          <w:vertAlign w:val="superscript"/>
        </w:rPr>
        <w:t>nd</w:t>
      </w:r>
      <w:r w:rsidRPr="007A5DD8">
        <w:rPr>
          <w:sz w:val="24"/>
          <w:szCs w:val="24"/>
        </w:rPr>
        <w:t xml:space="preserve"> Thessalonians 1:11; 2</w:t>
      </w:r>
      <w:r w:rsidRPr="007A5DD8">
        <w:rPr>
          <w:sz w:val="24"/>
          <w:szCs w:val="24"/>
          <w:vertAlign w:val="superscript"/>
        </w:rPr>
        <w:t>nd</w:t>
      </w:r>
      <w:r w:rsidRPr="007A5DD8">
        <w:rPr>
          <w:sz w:val="24"/>
          <w:szCs w:val="24"/>
        </w:rPr>
        <w:t xml:space="preserve"> Timothy 1:3 &amp; Philemon 4. </w:t>
      </w:r>
    </w:p>
    <w:p w:rsidR="00430EC3" w:rsidRPr="007A5DD8" w:rsidRDefault="00430EC3" w:rsidP="00430EC3">
      <w:pPr>
        <w:spacing w:line="480" w:lineRule="auto"/>
        <w:jc w:val="both"/>
        <w:rPr>
          <w:sz w:val="24"/>
          <w:szCs w:val="24"/>
        </w:rPr>
      </w:pPr>
      <w:r w:rsidRPr="007A5DD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A5DD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2:1 &amp; 1</w:t>
      </w:r>
      <w:r w:rsidRPr="007A5DD8">
        <w:rPr>
          <w:sz w:val="24"/>
          <w:szCs w:val="24"/>
          <w:vertAlign w:val="superscript"/>
        </w:rPr>
        <w:t>st</w:t>
      </w:r>
      <w:r w:rsidRPr="007A5DD8">
        <w:rPr>
          <w:sz w:val="24"/>
          <w:szCs w:val="24"/>
        </w:rPr>
        <w:t xml:space="preserve"> Peter 4:7. Prayer for the Holy Spread of the Gospel is in Colossians 4:3-4; Ephesians 6:19-20 &amp; 2</w:t>
      </w:r>
      <w:r w:rsidRPr="007A5DD8">
        <w:rPr>
          <w:sz w:val="24"/>
          <w:szCs w:val="24"/>
          <w:vertAlign w:val="superscript"/>
        </w:rPr>
        <w:t>nd</w:t>
      </w:r>
      <w:r w:rsidRPr="007A5DD8">
        <w:rPr>
          <w:sz w:val="24"/>
          <w:szCs w:val="24"/>
        </w:rPr>
        <w:t xml:space="preserve"> Thessalonians 3:1. Prayer for the Sick, Ill, Diseased &amp; Plagued is in James 5:14. Prayer for Sinners [not the Sexually Wicked] is in 1</w:t>
      </w:r>
      <w:r w:rsidRPr="007A5DD8">
        <w:rPr>
          <w:sz w:val="24"/>
          <w:szCs w:val="24"/>
          <w:vertAlign w:val="superscript"/>
        </w:rPr>
        <w:t>st</w:t>
      </w:r>
      <w:r w:rsidRPr="007A5DD8">
        <w:rPr>
          <w:sz w:val="24"/>
          <w:szCs w:val="24"/>
        </w:rPr>
        <w:t xml:space="preserve"> John 5:16-17 &amp; James 5:16. Prayer for the Father Stephen’s Servants is in Romans 15:30 &amp; 2</w:t>
      </w:r>
      <w:r w:rsidRPr="007A5DD8">
        <w:rPr>
          <w:sz w:val="24"/>
          <w:szCs w:val="24"/>
          <w:vertAlign w:val="superscript"/>
        </w:rPr>
        <w:t>nd</w:t>
      </w:r>
      <w:r w:rsidRPr="007A5DD8">
        <w:rPr>
          <w:sz w:val="24"/>
          <w:szCs w:val="24"/>
        </w:rPr>
        <w:t xml:space="preserve"> Corinthians 1:11. The Orderly Holy Conduct of Public Prayer is in 1</w:t>
      </w:r>
      <w:r w:rsidRPr="007A5DD8">
        <w:rPr>
          <w:sz w:val="24"/>
          <w:szCs w:val="24"/>
          <w:vertAlign w:val="superscript"/>
        </w:rPr>
        <w:t>st</w:t>
      </w:r>
      <w:r w:rsidRPr="007A5DD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A5DD8">
        <w:rPr>
          <w:sz w:val="24"/>
          <w:szCs w:val="24"/>
          <w:vertAlign w:val="superscript"/>
        </w:rPr>
        <w:t>st</w:t>
      </w:r>
      <w:r w:rsidRPr="007A5DD8">
        <w:rPr>
          <w:sz w:val="24"/>
          <w:szCs w:val="24"/>
        </w:rPr>
        <w:t xml:space="preserve"> Thessalonians 1:2 &amp; 2</w:t>
      </w:r>
      <w:r w:rsidRPr="007A5DD8">
        <w:rPr>
          <w:sz w:val="24"/>
          <w:szCs w:val="24"/>
          <w:vertAlign w:val="superscript"/>
        </w:rPr>
        <w:t>nd</w:t>
      </w:r>
      <w:r w:rsidRPr="007A5DD8">
        <w:rPr>
          <w:sz w:val="24"/>
          <w:szCs w:val="24"/>
        </w:rPr>
        <w:t xml:space="preserve"> Thessalonians 1:11-12.  </w:t>
      </w:r>
    </w:p>
    <w:p w:rsidR="00430EC3" w:rsidRPr="007A5DD8" w:rsidRDefault="00430EC3" w:rsidP="00430EC3">
      <w:pPr>
        <w:spacing w:line="480" w:lineRule="auto"/>
        <w:jc w:val="both"/>
        <w:rPr>
          <w:sz w:val="24"/>
          <w:szCs w:val="24"/>
        </w:rPr>
      </w:pPr>
      <w:r w:rsidRPr="007A5DD8">
        <w:rPr>
          <w:sz w:val="24"/>
          <w:szCs w:val="24"/>
        </w:rPr>
        <w:t>The Practicalities of Prayer: The Holy Scripture Stresses the Holy Importance of Prayer to the Father Stephen is in 1</w:t>
      </w:r>
      <w:r w:rsidRPr="007A5DD8">
        <w:rPr>
          <w:sz w:val="24"/>
          <w:szCs w:val="24"/>
          <w:vertAlign w:val="superscript"/>
        </w:rPr>
        <w:t>st</w:t>
      </w:r>
      <w:r w:rsidRPr="007A5DD8">
        <w:rPr>
          <w:sz w:val="24"/>
          <w:szCs w:val="24"/>
        </w:rPr>
        <w:t xml:space="preserve"> Thessalonians 5:16-18; Romans 12:12 &amp; Acts 6:3-4. The Impartial Judgment comes upon those by the Father Stephen who do not Pray is in 1</w:t>
      </w:r>
      <w:r w:rsidRPr="007A5DD8">
        <w:rPr>
          <w:sz w:val="24"/>
          <w:szCs w:val="24"/>
          <w:vertAlign w:val="superscript"/>
        </w:rPr>
        <w:t>st</w:t>
      </w:r>
      <w:r w:rsidRPr="007A5DD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A5DD8">
        <w:rPr>
          <w:sz w:val="24"/>
          <w:szCs w:val="24"/>
          <w:vertAlign w:val="superscript"/>
        </w:rPr>
        <w:t>nd</w:t>
      </w:r>
      <w:r w:rsidRPr="007A5DD8">
        <w:rPr>
          <w:sz w:val="24"/>
          <w:szCs w:val="24"/>
        </w:rPr>
        <w:t xml:space="preserve"> Samuel 7:18; Judges 20:26 &amp; Nehemiah 1:4. Kneeling while Praying, like James who inherited calluses on His Knees by too much prayer is in the Book of James; Luke 22:41; 1</w:t>
      </w:r>
      <w:r w:rsidRPr="007A5DD8">
        <w:rPr>
          <w:sz w:val="24"/>
          <w:szCs w:val="24"/>
          <w:vertAlign w:val="superscript"/>
        </w:rPr>
        <w:t>st</w:t>
      </w:r>
      <w:r w:rsidRPr="007A5DD8">
        <w:rPr>
          <w:sz w:val="24"/>
          <w:szCs w:val="24"/>
        </w:rPr>
        <w:t xml:space="preserve"> Kings 8:54; 2</w:t>
      </w:r>
      <w:r w:rsidRPr="007A5DD8">
        <w:rPr>
          <w:sz w:val="24"/>
          <w:szCs w:val="24"/>
          <w:vertAlign w:val="superscript"/>
        </w:rPr>
        <w:t>nd</w:t>
      </w:r>
      <w:r w:rsidRPr="007A5DD8">
        <w:rPr>
          <w:sz w:val="24"/>
          <w:szCs w:val="24"/>
        </w:rPr>
        <w:t xml:space="preserve"> Chronicles 6:13; Ezra 9:5; Ephesians 3:14 &amp; Acts 9:40; 21:5. Standing while Praying is in 1</w:t>
      </w:r>
      <w:r w:rsidRPr="007A5DD8">
        <w:rPr>
          <w:sz w:val="24"/>
          <w:szCs w:val="24"/>
          <w:vertAlign w:val="superscript"/>
        </w:rPr>
        <w:t>st</w:t>
      </w:r>
      <w:r w:rsidRPr="007A5DD8">
        <w:rPr>
          <w:sz w:val="24"/>
          <w:szCs w:val="24"/>
        </w:rPr>
        <w:t xml:space="preserve"> Kings 8:22; 1</w:t>
      </w:r>
      <w:r w:rsidRPr="007A5DD8">
        <w:rPr>
          <w:sz w:val="24"/>
          <w:szCs w:val="24"/>
          <w:vertAlign w:val="superscript"/>
        </w:rPr>
        <w:t>st</w:t>
      </w:r>
      <w:r w:rsidRPr="007A5DD8">
        <w:rPr>
          <w:sz w:val="24"/>
          <w:szCs w:val="24"/>
        </w:rPr>
        <w:t xml:space="preserve"> Samuel 1:26 &amp; </w:t>
      </w:r>
      <w:r w:rsidRPr="007A5DD8">
        <w:rPr>
          <w:sz w:val="24"/>
          <w:szCs w:val="24"/>
        </w:rPr>
        <w:lastRenderedPageBreak/>
        <w:t>Mark 11:25.  Lying Prostrate while Praying is in 2</w:t>
      </w:r>
      <w:r w:rsidRPr="007A5DD8">
        <w:rPr>
          <w:sz w:val="24"/>
          <w:szCs w:val="24"/>
          <w:vertAlign w:val="superscript"/>
        </w:rPr>
        <w:t>nd</w:t>
      </w:r>
      <w:r w:rsidRPr="007A5DD8">
        <w:rPr>
          <w:sz w:val="24"/>
          <w:szCs w:val="24"/>
        </w:rPr>
        <w:t xml:space="preserve"> Chronicles 20:18; Genesis 24:52 &amp; Numbers 20:6. Praying with Arms Outstretched is in Exodus 9:29; Isaiah 1:15; 1</w:t>
      </w:r>
      <w:r w:rsidRPr="007A5DD8">
        <w:rPr>
          <w:sz w:val="24"/>
          <w:szCs w:val="24"/>
          <w:vertAlign w:val="superscript"/>
        </w:rPr>
        <w:t>st</w:t>
      </w:r>
      <w:r w:rsidRPr="007A5DD8">
        <w:rPr>
          <w:sz w:val="24"/>
          <w:szCs w:val="24"/>
        </w:rPr>
        <w:t xml:space="preserve"> Kings 8:54 &amp; 2</w:t>
      </w:r>
      <w:r w:rsidRPr="007A5DD8">
        <w:rPr>
          <w:sz w:val="24"/>
          <w:szCs w:val="24"/>
          <w:vertAlign w:val="superscript"/>
        </w:rPr>
        <w:t>nd</w:t>
      </w:r>
      <w:r w:rsidRPr="007A5DD8">
        <w:rPr>
          <w:sz w:val="24"/>
          <w:szCs w:val="24"/>
        </w:rPr>
        <w:t xml:space="preserve"> Chronicles 6:13. Praying with hands Raised is in 1</w:t>
      </w:r>
      <w:r w:rsidRPr="007A5DD8">
        <w:rPr>
          <w:sz w:val="24"/>
          <w:szCs w:val="24"/>
          <w:vertAlign w:val="superscript"/>
        </w:rPr>
        <w:t>st</w:t>
      </w:r>
      <w:r w:rsidRPr="007A5DD8">
        <w:rPr>
          <w:sz w:val="24"/>
          <w:szCs w:val="24"/>
        </w:rPr>
        <w:t xml:space="preserve"> Timothy 2:8; Exodus 9:29; 1</w:t>
      </w:r>
      <w:r w:rsidRPr="007A5DD8">
        <w:rPr>
          <w:sz w:val="24"/>
          <w:szCs w:val="24"/>
          <w:vertAlign w:val="superscript"/>
        </w:rPr>
        <w:t>st</w:t>
      </w:r>
      <w:r w:rsidRPr="007A5DD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A5DD8">
        <w:rPr>
          <w:sz w:val="24"/>
          <w:szCs w:val="24"/>
          <w:vertAlign w:val="superscript"/>
        </w:rPr>
        <w:t>st</w:t>
      </w:r>
      <w:r w:rsidRPr="007A5DD8">
        <w:rPr>
          <w:sz w:val="24"/>
          <w:szCs w:val="24"/>
        </w:rPr>
        <w:t xml:space="preserve"> Samuel 15:11. Praying for 30 years in weakness and 40 years in strength every hour of the day and every hour of the night to the Father Stephen is in 2</w:t>
      </w:r>
      <w:r w:rsidRPr="007A5DD8">
        <w:rPr>
          <w:sz w:val="24"/>
          <w:szCs w:val="24"/>
          <w:vertAlign w:val="superscript"/>
        </w:rPr>
        <w:t>nd</w:t>
      </w:r>
      <w:r w:rsidRPr="007A5DD8">
        <w:rPr>
          <w:sz w:val="24"/>
          <w:szCs w:val="24"/>
        </w:rPr>
        <w:t xml:space="preserve"> Esdras 9:44. Prayer is not Confined to any single place is in John 4:21-24. Praying inside a Building is in Daniel 6:10; Matthew 6:6 &amp; 1</w:t>
      </w:r>
      <w:r w:rsidRPr="007A5DD8">
        <w:rPr>
          <w:sz w:val="24"/>
          <w:szCs w:val="24"/>
          <w:vertAlign w:val="superscript"/>
        </w:rPr>
        <w:t>st</w:t>
      </w:r>
      <w:r w:rsidRPr="007A5DD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7A5DD8" w:rsidRDefault="00430EC3" w:rsidP="00430EC3">
      <w:pPr>
        <w:spacing w:line="480" w:lineRule="auto"/>
        <w:jc w:val="both"/>
        <w:rPr>
          <w:sz w:val="24"/>
          <w:szCs w:val="24"/>
        </w:rPr>
      </w:pPr>
      <w:r w:rsidRPr="007A5DD8">
        <w:rPr>
          <w:sz w:val="24"/>
          <w:szCs w:val="24"/>
        </w:rPr>
        <w:t>Stephens’ Ministry of Grace in Acts 6:5, 8</w:t>
      </w:r>
    </w:p>
    <w:p w:rsidR="00430EC3" w:rsidRPr="007A5DD8" w:rsidRDefault="00430EC3" w:rsidP="00430EC3">
      <w:pPr>
        <w:spacing w:line="480" w:lineRule="auto"/>
        <w:jc w:val="both"/>
        <w:rPr>
          <w:sz w:val="24"/>
          <w:szCs w:val="24"/>
        </w:rPr>
      </w:pPr>
      <w:r w:rsidRPr="007A5DD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A5DD8">
        <w:rPr>
          <w:sz w:val="24"/>
          <w:szCs w:val="24"/>
          <w:vertAlign w:val="superscript"/>
        </w:rPr>
        <w:t>st</w:t>
      </w:r>
      <w:r w:rsidRPr="007A5DD8">
        <w:rPr>
          <w:sz w:val="24"/>
          <w:szCs w:val="24"/>
        </w:rPr>
        <w:t xml:space="preserve"> Corinthians 1:3; 2</w:t>
      </w:r>
      <w:r w:rsidRPr="007A5DD8">
        <w:rPr>
          <w:sz w:val="24"/>
          <w:szCs w:val="24"/>
          <w:vertAlign w:val="superscript"/>
        </w:rPr>
        <w:t>nd</w:t>
      </w:r>
      <w:r w:rsidRPr="007A5DD8">
        <w:rPr>
          <w:sz w:val="24"/>
          <w:szCs w:val="24"/>
        </w:rPr>
        <w:t xml:space="preserve"> Corinthians 1:2; </w:t>
      </w:r>
      <w:r w:rsidRPr="007A5DD8">
        <w:rPr>
          <w:sz w:val="24"/>
          <w:szCs w:val="24"/>
        </w:rPr>
        <w:lastRenderedPageBreak/>
        <w:t>Galatians 1:3; Ephesians 1:2; Philippians 1:2; Colossians 1:2; 1</w:t>
      </w:r>
      <w:r w:rsidRPr="007A5DD8">
        <w:rPr>
          <w:sz w:val="24"/>
          <w:szCs w:val="24"/>
          <w:vertAlign w:val="superscript"/>
        </w:rPr>
        <w:t>st</w:t>
      </w:r>
      <w:r w:rsidRPr="007A5DD8">
        <w:rPr>
          <w:sz w:val="24"/>
          <w:szCs w:val="24"/>
        </w:rPr>
        <w:t xml:space="preserve"> Thessalonians 1:1; 2</w:t>
      </w:r>
      <w:r w:rsidRPr="007A5DD8">
        <w:rPr>
          <w:sz w:val="24"/>
          <w:szCs w:val="24"/>
          <w:vertAlign w:val="superscript"/>
        </w:rPr>
        <w:t>nd</w:t>
      </w:r>
      <w:r w:rsidRPr="007A5DD8">
        <w:rPr>
          <w:sz w:val="24"/>
          <w:szCs w:val="24"/>
        </w:rPr>
        <w:t xml:space="preserve"> Thessalonians 1:2; 2:16; 1</w:t>
      </w:r>
      <w:r w:rsidRPr="007A5DD8">
        <w:rPr>
          <w:sz w:val="24"/>
          <w:szCs w:val="24"/>
          <w:vertAlign w:val="superscript"/>
        </w:rPr>
        <w:t>st</w:t>
      </w:r>
      <w:r w:rsidRPr="007A5DD8">
        <w:rPr>
          <w:sz w:val="24"/>
          <w:szCs w:val="24"/>
        </w:rPr>
        <w:t xml:space="preserve"> Timothy 1:2; 2</w:t>
      </w:r>
      <w:r w:rsidRPr="007A5DD8">
        <w:rPr>
          <w:sz w:val="24"/>
          <w:szCs w:val="24"/>
          <w:vertAlign w:val="superscript"/>
        </w:rPr>
        <w:t>nd</w:t>
      </w:r>
      <w:r w:rsidRPr="007A5DD8">
        <w:rPr>
          <w:sz w:val="24"/>
          <w:szCs w:val="24"/>
        </w:rPr>
        <w:t xml:space="preserve"> Timothy 1:2; Titus 1:4; Philemon 3; 1</w:t>
      </w:r>
      <w:r w:rsidRPr="007A5DD8">
        <w:rPr>
          <w:sz w:val="24"/>
          <w:szCs w:val="24"/>
          <w:vertAlign w:val="superscript"/>
        </w:rPr>
        <w:t>st</w:t>
      </w:r>
      <w:r w:rsidRPr="007A5DD8">
        <w:rPr>
          <w:sz w:val="24"/>
          <w:szCs w:val="24"/>
        </w:rPr>
        <w:t xml:space="preserve"> Peter 1:2 &amp; 2</w:t>
      </w:r>
      <w:r w:rsidRPr="007A5DD8">
        <w:rPr>
          <w:sz w:val="24"/>
          <w:szCs w:val="24"/>
          <w:vertAlign w:val="superscript"/>
        </w:rPr>
        <w:t>nd</w:t>
      </w:r>
      <w:r w:rsidRPr="007A5DD8">
        <w:rPr>
          <w:sz w:val="24"/>
          <w:szCs w:val="24"/>
        </w:rPr>
        <w:t xml:space="preserve"> John 3.  </w:t>
      </w:r>
    </w:p>
    <w:p w:rsidR="00430EC3" w:rsidRPr="007A5DD8" w:rsidRDefault="00430EC3" w:rsidP="00430EC3">
      <w:pPr>
        <w:spacing w:line="480" w:lineRule="auto"/>
        <w:jc w:val="both"/>
        <w:rPr>
          <w:sz w:val="24"/>
          <w:szCs w:val="24"/>
        </w:rPr>
      </w:pPr>
      <w:r w:rsidRPr="007A5DD8">
        <w:rPr>
          <w:sz w:val="24"/>
          <w:szCs w:val="24"/>
        </w:rPr>
        <w:t>Stephen’s Ministry of Wisdom with Riches in Acts 6:3, 10; 7:55, 59</w:t>
      </w:r>
    </w:p>
    <w:p w:rsidR="00430EC3" w:rsidRPr="007A5DD8" w:rsidRDefault="00430EC3" w:rsidP="00430EC3">
      <w:pPr>
        <w:spacing w:line="480" w:lineRule="auto"/>
        <w:jc w:val="both"/>
        <w:rPr>
          <w:sz w:val="24"/>
          <w:szCs w:val="24"/>
        </w:rPr>
      </w:pPr>
      <w:r w:rsidRPr="007A5DD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A5DD8">
        <w:rPr>
          <w:sz w:val="24"/>
          <w:szCs w:val="24"/>
          <w:vertAlign w:val="superscript"/>
        </w:rPr>
        <w:t>st</w:t>
      </w:r>
      <w:r w:rsidRPr="007A5DD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A5DD8">
        <w:rPr>
          <w:sz w:val="24"/>
          <w:szCs w:val="24"/>
          <w:vertAlign w:val="superscript"/>
        </w:rPr>
        <w:t>st</w:t>
      </w:r>
      <w:r w:rsidRPr="007A5DD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A5DD8">
        <w:rPr>
          <w:sz w:val="24"/>
          <w:szCs w:val="24"/>
          <w:vertAlign w:val="superscript"/>
        </w:rPr>
        <w:t>nd</w:t>
      </w:r>
      <w:r w:rsidRPr="007A5DD8">
        <w:rPr>
          <w:sz w:val="24"/>
          <w:szCs w:val="24"/>
        </w:rPr>
        <w:t xml:space="preserve"> Esdras 13:55. The Father Stephen’s wisdom is in Ephesians 1:17 &amp; Colossians 2:2.      </w:t>
      </w:r>
    </w:p>
    <w:p w:rsidR="00430EC3" w:rsidRPr="007A5DD8" w:rsidRDefault="00430EC3" w:rsidP="00430EC3">
      <w:pPr>
        <w:spacing w:line="480" w:lineRule="auto"/>
        <w:jc w:val="both"/>
        <w:rPr>
          <w:sz w:val="24"/>
          <w:szCs w:val="24"/>
        </w:rPr>
      </w:pPr>
      <w:r w:rsidRPr="007A5DD8">
        <w:rPr>
          <w:sz w:val="24"/>
          <w:szCs w:val="24"/>
        </w:rPr>
        <w:lastRenderedPageBreak/>
        <w:t>Stephen’s Ministry of Honor (Reputation) in Acts 6:3, 7:47-50, 55-56</w:t>
      </w:r>
    </w:p>
    <w:p w:rsidR="00430EC3" w:rsidRPr="007A5DD8" w:rsidRDefault="00430EC3" w:rsidP="00430EC3">
      <w:pPr>
        <w:spacing w:line="480" w:lineRule="auto"/>
        <w:jc w:val="both"/>
        <w:rPr>
          <w:sz w:val="24"/>
          <w:szCs w:val="24"/>
        </w:rPr>
      </w:pPr>
      <w:r w:rsidRPr="007A5DD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A5DD8">
        <w:rPr>
          <w:sz w:val="24"/>
          <w:szCs w:val="24"/>
          <w:vertAlign w:val="superscript"/>
        </w:rPr>
        <w:t>st</w:t>
      </w:r>
      <w:r w:rsidRPr="007A5DD8">
        <w:rPr>
          <w:sz w:val="24"/>
          <w:szCs w:val="24"/>
        </w:rPr>
        <w:t xml:space="preserve"> Timothy 6:1. To honor One must respect God’s Scriptures. The proof is in Romans 13:7; 1</w:t>
      </w:r>
      <w:r w:rsidRPr="007A5DD8">
        <w:rPr>
          <w:sz w:val="24"/>
          <w:szCs w:val="24"/>
          <w:vertAlign w:val="superscript"/>
        </w:rPr>
        <w:t>st</w:t>
      </w:r>
      <w:r w:rsidRPr="007A5DD8">
        <w:rPr>
          <w:sz w:val="24"/>
          <w:szCs w:val="24"/>
        </w:rPr>
        <w:t xml:space="preserve"> Peter 2:17. Honor is achieved in Deuteronomy 4:1-14 and Ruth 2:1-23. The Father Stephen’s Honor is in 2</w:t>
      </w:r>
      <w:r w:rsidRPr="007A5DD8">
        <w:rPr>
          <w:sz w:val="24"/>
          <w:szCs w:val="24"/>
          <w:vertAlign w:val="superscript"/>
        </w:rPr>
        <w:t>nd</w:t>
      </w:r>
      <w:r w:rsidRPr="007A5DD8">
        <w:rPr>
          <w:sz w:val="24"/>
          <w:szCs w:val="24"/>
        </w:rPr>
        <w:t xml:space="preserve"> Peter 1:17.</w:t>
      </w:r>
    </w:p>
    <w:p w:rsidR="00430EC3" w:rsidRPr="007A5DD8" w:rsidRDefault="00430EC3" w:rsidP="00430EC3">
      <w:pPr>
        <w:spacing w:line="480" w:lineRule="auto"/>
        <w:jc w:val="both"/>
        <w:rPr>
          <w:sz w:val="24"/>
          <w:szCs w:val="24"/>
        </w:rPr>
      </w:pPr>
      <w:r w:rsidRPr="007A5DD8">
        <w:rPr>
          <w:sz w:val="24"/>
          <w:szCs w:val="24"/>
        </w:rPr>
        <w:t>Stephen’s Ministry of the Holy Ghost/Holy Spirit/Spirit of God in Acts 6:5, 10, and 7:55</w:t>
      </w:r>
    </w:p>
    <w:p w:rsidR="00430EC3" w:rsidRPr="007A5DD8" w:rsidRDefault="00430EC3" w:rsidP="00430EC3">
      <w:pPr>
        <w:spacing w:line="480" w:lineRule="auto"/>
        <w:jc w:val="both"/>
        <w:rPr>
          <w:sz w:val="24"/>
          <w:szCs w:val="24"/>
        </w:rPr>
      </w:pPr>
      <w:r w:rsidRPr="007A5DD8">
        <w:rPr>
          <w:sz w:val="24"/>
          <w:szCs w:val="24"/>
        </w:rPr>
        <w:t>The Holy Ghost is the 3</w:t>
      </w:r>
      <w:r w:rsidRPr="007A5DD8">
        <w:rPr>
          <w:sz w:val="24"/>
          <w:szCs w:val="24"/>
          <w:vertAlign w:val="superscript"/>
        </w:rPr>
        <w:t>rd</w:t>
      </w:r>
      <w:r w:rsidRPr="007A5DD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A5DD8">
        <w:rPr>
          <w:sz w:val="24"/>
          <w:szCs w:val="24"/>
          <w:vertAlign w:val="superscript"/>
        </w:rPr>
        <w:t>st</w:t>
      </w:r>
      <w:r w:rsidRPr="007A5DD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A5DD8">
        <w:rPr>
          <w:sz w:val="24"/>
          <w:szCs w:val="24"/>
          <w:vertAlign w:val="superscript"/>
        </w:rPr>
        <w:t>st</w:t>
      </w:r>
      <w:r w:rsidRPr="007A5DD8">
        <w:rPr>
          <w:sz w:val="24"/>
          <w:szCs w:val="24"/>
        </w:rPr>
        <w:t xml:space="preserve"> Samuel 16:14-16; Judges 9:23; 1</w:t>
      </w:r>
      <w:r w:rsidRPr="007A5DD8">
        <w:rPr>
          <w:sz w:val="24"/>
          <w:szCs w:val="24"/>
          <w:vertAlign w:val="superscript"/>
        </w:rPr>
        <w:t>st</w:t>
      </w:r>
      <w:r w:rsidRPr="007A5DD8">
        <w:rPr>
          <w:sz w:val="24"/>
          <w:szCs w:val="24"/>
        </w:rPr>
        <w:t xml:space="preserve"> Kings 22:19-23. The Spirit is God’s witness on the Earth in 1</w:t>
      </w:r>
      <w:r w:rsidRPr="007A5DD8">
        <w:rPr>
          <w:sz w:val="24"/>
          <w:szCs w:val="24"/>
          <w:vertAlign w:val="superscript"/>
        </w:rPr>
        <w:t>st</w:t>
      </w:r>
      <w:r w:rsidRPr="007A5DD8">
        <w:rPr>
          <w:sz w:val="24"/>
          <w:szCs w:val="24"/>
        </w:rPr>
        <w:t xml:space="preserve"> John 5:7. The Prophets had messages from God to give divine intervention &amp; and revelation. There is a connection to the Old &amp; New Testaments. These involve John 3:8; 2</w:t>
      </w:r>
      <w:r w:rsidRPr="007A5DD8">
        <w:rPr>
          <w:sz w:val="24"/>
          <w:szCs w:val="24"/>
          <w:vertAlign w:val="superscript"/>
        </w:rPr>
        <w:t>nd</w:t>
      </w:r>
      <w:r w:rsidRPr="007A5DD8">
        <w:rPr>
          <w:sz w:val="24"/>
          <w:szCs w:val="24"/>
        </w:rPr>
        <w:t xml:space="preserve"> Thessalonians  2:8;  Revelation  11:11;  Mark  12:36;  Acts  28:25; </w:t>
      </w:r>
      <w:r w:rsidRPr="007A5DD8">
        <w:rPr>
          <w:sz w:val="24"/>
          <w:szCs w:val="24"/>
        </w:rPr>
        <w:lastRenderedPageBreak/>
        <w:t>Hebrews  3:7 and  2</w:t>
      </w:r>
      <w:r w:rsidRPr="007A5DD8">
        <w:rPr>
          <w:sz w:val="24"/>
          <w:szCs w:val="24"/>
          <w:vertAlign w:val="superscript"/>
        </w:rPr>
        <w:t xml:space="preserve">nd </w:t>
      </w:r>
      <w:r w:rsidRPr="007A5DD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A5DD8">
        <w:rPr>
          <w:sz w:val="24"/>
          <w:szCs w:val="24"/>
          <w:vertAlign w:val="superscript"/>
        </w:rPr>
        <w:t>st</w:t>
      </w:r>
      <w:r w:rsidRPr="007A5DD8">
        <w:rPr>
          <w:sz w:val="24"/>
          <w:szCs w:val="24"/>
        </w:rPr>
        <w:t xml:space="preserve"> Corinthians 12:13. The Spirit of God is life and You shall have life and have it more abundantly in John 20:22. There are ways to experience the Spirit. The work is noted in 1</w:t>
      </w:r>
      <w:r w:rsidRPr="007A5DD8">
        <w:rPr>
          <w:sz w:val="24"/>
          <w:szCs w:val="24"/>
          <w:vertAlign w:val="superscript"/>
        </w:rPr>
        <w:t>st</w:t>
      </w:r>
      <w:r w:rsidRPr="007A5DD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A5DD8">
        <w:rPr>
          <w:sz w:val="24"/>
          <w:szCs w:val="24"/>
          <w:vertAlign w:val="superscript"/>
        </w:rPr>
        <w:t>st</w:t>
      </w:r>
      <w:r w:rsidRPr="007A5DD8">
        <w:rPr>
          <w:sz w:val="24"/>
          <w:szCs w:val="24"/>
        </w:rPr>
        <w:t xml:space="preserve"> Peter 1:2.        </w:t>
      </w:r>
    </w:p>
    <w:p w:rsidR="00430EC3" w:rsidRPr="007A5DD8" w:rsidRDefault="00430EC3" w:rsidP="00430EC3">
      <w:pPr>
        <w:spacing w:line="480" w:lineRule="auto"/>
        <w:jc w:val="both"/>
        <w:rPr>
          <w:sz w:val="24"/>
          <w:szCs w:val="24"/>
        </w:rPr>
      </w:pPr>
      <w:r w:rsidRPr="007A5DD8">
        <w:rPr>
          <w:sz w:val="24"/>
          <w:szCs w:val="24"/>
        </w:rPr>
        <w:t xml:space="preserve">Stephen’s Ministry of Agape Love in Acts 7:59-60 </w:t>
      </w:r>
    </w:p>
    <w:p w:rsidR="00430EC3" w:rsidRPr="007A5DD8" w:rsidRDefault="00430EC3" w:rsidP="00430EC3">
      <w:pPr>
        <w:spacing w:line="480" w:lineRule="auto"/>
        <w:jc w:val="both"/>
        <w:rPr>
          <w:sz w:val="24"/>
          <w:szCs w:val="24"/>
        </w:rPr>
      </w:pPr>
      <w:r w:rsidRPr="007A5DD8">
        <w:rPr>
          <w:sz w:val="24"/>
          <w:szCs w:val="24"/>
        </w:rPr>
        <w:lastRenderedPageBreak/>
        <w:t>Agape Love the essential for the growing Christian. God’s agape love never fails in 1</w:t>
      </w:r>
      <w:r w:rsidRPr="007A5DD8">
        <w:rPr>
          <w:sz w:val="24"/>
          <w:szCs w:val="24"/>
          <w:vertAlign w:val="superscript"/>
        </w:rPr>
        <w:t>st</w:t>
      </w:r>
      <w:r w:rsidRPr="007A5DD8">
        <w:rPr>
          <w:sz w:val="24"/>
          <w:szCs w:val="24"/>
        </w:rPr>
        <w:t xml:space="preserve"> Corinthians 13. God is agape love in 1</w:t>
      </w:r>
      <w:r w:rsidRPr="007A5DD8">
        <w:rPr>
          <w:sz w:val="24"/>
          <w:szCs w:val="24"/>
          <w:vertAlign w:val="superscript"/>
        </w:rPr>
        <w:t>st</w:t>
      </w:r>
      <w:r w:rsidRPr="007A5DD8">
        <w:rPr>
          <w:sz w:val="24"/>
          <w:szCs w:val="24"/>
        </w:rPr>
        <w:t xml:space="preserve"> John 4:7-11. The 1</w:t>
      </w:r>
      <w:r w:rsidRPr="007A5DD8">
        <w:rPr>
          <w:sz w:val="24"/>
          <w:szCs w:val="24"/>
          <w:vertAlign w:val="superscript"/>
        </w:rPr>
        <w:t>st</w:t>
      </w:r>
      <w:r w:rsidRPr="007A5DD8">
        <w:rPr>
          <w:sz w:val="24"/>
          <w:szCs w:val="24"/>
        </w:rPr>
        <w:t xml:space="preserve"> and 2</w:t>
      </w:r>
      <w:r w:rsidRPr="007A5DD8">
        <w:rPr>
          <w:sz w:val="24"/>
          <w:szCs w:val="24"/>
          <w:vertAlign w:val="superscript"/>
        </w:rPr>
        <w:t>nd</w:t>
      </w:r>
      <w:r w:rsidRPr="007A5DD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A5DD8">
        <w:rPr>
          <w:sz w:val="24"/>
          <w:szCs w:val="24"/>
          <w:vertAlign w:val="superscript"/>
        </w:rPr>
        <w:t>st</w:t>
      </w:r>
      <w:r w:rsidRPr="007A5DD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A5DD8">
        <w:rPr>
          <w:sz w:val="24"/>
          <w:szCs w:val="24"/>
          <w:vertAlign w:val="superscript"/>
        </w:rPr>
        <w:t>nd</w:t>
      </w:r>
      <w:r w:rsidRPr="007A5DD8">
        <w:rPr>
          <w:sz w:val="24"/>
          <w:szCs w:val="24"/>
        </w:rPr>
        <w:t xml:space="preserve"> Samuel  22:26;  Hosea  2:19-20;  6:6,  7:1-7;  10:12-13;  Job  6:14-15;  1</w:t>
      </w:r>
      <w:r w:rsidRPr="007A5DD8">
        <w:rPr>
          <w:sz w:val="24"/>
          <w:szCs w:val="24"/>
          <w:vertAlign w:val="superscript"/>
        </w:rPr>
        <w:t>st</w:t>
      </w:r>
      <w:r w:rsidRPr="007A5DD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A5DD8">
        <w:rPr>
          <w:sz w:val="24"/>
          <w:szCs w:val="24"/>
          <w:vertAlign w:val="superscript"/>
        </w:rPr>
        <w:t>st</w:t>
      </w:r>
      <w:r w:rsidRPr="007A5DD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A5DD8">
        <w:rPr>
          <w:sz w:val="24"/>
          <w:szCs w:val="24"/>
          <w:vertAlign w:val="superscript"/>
        </w:rPr>
        <w:t>nd</w:t>
      </w:r>
      <w:r w:rsidRPr="007A5DD8">
        <w:rPr>
          <w:sz w:val="24"/>
          <w:szCs w:val="24"/>
        </w:rPr>
        <w:t xml:space="preserve"> Corinthians 13:14; Ephesians 2:4; 2</w:t>
      </w:r>
      <w:r w:rsidRPr="007A5DD8">
        <w:rPr>
          <w:sz w:val="24"/>
          <w:szCs w:val="24"/>
          <w:vertAlign w:val="superscript"/>
        </w:rPr>
        <w:t>nd</w:t>
      </w:r>
      <w:r w:rsidRPr="007A5DD8">
        <w:rPr>
          <w:sz w:val="24"/>
          <w:szCs w:val="24"/>
        </w:rPr>
        <w:t xml:space="preserve"> Thessalonians 2:16 and Titus 3:4-5. In the writings of John He states that God so agape loved the world in John 3:16; 16:27; 17:23. In Stephen’s life We know about agape love because He laid down His life for </w:t>
      </w:r>
      <w:r w:rsidRPr="007A5DD8">
        <w:rPr>
          <w:sz w:val="24"/>
          <w:szCs w:val="24"/>
        </w:rPr>
        <w:lastRenderedPageBreak/>
        <w:t>Angels (Lords) in Acts 7:60. We know God is agape love in John 4:8; 16:1. Also Christians should agape love all people no matter what they believe or do in 1</w:t>
      </w:r>
      <w:r w:rsidRPr="007A5DD8">
        <w:rPr>
          <w:sz w:val="24"/>
          <w:szCs w:val="24"/>
          <w:vertAlign w:val="superscript"/>
        </w:rPr>
        <w:t>st</w:t>
      </w:r>
      <w:r w:rsidRPr="007A5DD8">
        <w:rPr>
          <w:sz w:val="24"/>
          <w:szCs w:val="24"/>
        </w:rPr>
        <w:t xml:space="preserve"> Peter 1:7. If You cannot agape love One Another then You cannot grow out of the Church in 1</w:t>
      </w:r>
      <w:r w:rsidRPr="007A5DD8">
        <w:rPr>
          <w:sz w:val="24"/>
          <w:szCs w:val="24"/>
          <w:vertAlign w:val="superscript"/>
        </w:rPr>
        <w:t>st</w:t>
      </w:r>
      <w:r w:rsidRPr="007A5DD8">
        <w:rPr>
          <w:sz w:val="24"/>
          <w:szCs w:val="24"/>
        </w:rPr>
        <w:t xml:space="preserve"> John 3:18. Agape Love is proven in Acts 7:60 which are linked to the Lord’s Omni-Benevolence. The Father Stephen’s Agape Love is in John 3:35; 4:20; 14:21, 23; 16:27; Matthew 26:53; Colossians 2:2; James 1:17 &amp; 1</w:t>
      </w:r>
      <w:r w:rsidRPr="007A5DD8">
        <w:rPr>
          <w:sz w:val="24"/>
          <w:szCs w:val="24"/>
          <w:vertAlign w:val="superscript"/>
        </w:rPr>
        <w:t>st</w:t>
      </w:r>
      <w:r w:rsidRPr="007A5DD8">
        <w:rPr>
          <w:sz w:val="24"/>
          <w:szCs w:val="24"/>
        </w:rPr>
        <w:t xml:space="preserve"> Thessalonians 1:3; Ephesians 6:23 &amp; 1</w:t>
      </w:r>
      <w:r w:rsidRPr="007A5DD8">
        <w:rPr>
          <w:sz w:val="24"/>
          <w:szCs w:val="24"/>
          <w:vertAlign w:val="superscript"/>
        </w:rPr>
        <w:t>st</w:t>
      </w:r>
      <w:r w:rsidRPr="007A5DD8">
        <w:rPr>
          <w:sz w:val="24"/>
          <w:szCs w:val="24"/>
        </w:rPr>
        <w:t xml:space="preserve"> Corinthians 8:6. </w:t>
      </w:r>
    </w:p>
    <w:p w:rsidR="00430EC3" w:rsidRPr="007A5DD8" w:rsidRDefault="00430EC3" w:rsidP="00430EC3">
      <w:pPr>
        <w:spacing w:line="480" w:lineRule="auto"/>
        <w:jc w:val="both"/>
        <w:rPr>
          <w:sz w:val="24"/>
          <w:szCs w:val="24"/>
        </w:rPr>
      </w:pPr>
      <w:r w:rsidRPr="007A5DD8">
        <w:rPr>
          <w:sz w:val="24"/>
          <w:szCs w:val="24"/>
        </w:rPr>
        <w:t>Stephen’s Ministry of the Faith in Acts 6:5, 8</w:t>
      </w:r>
    </w:p>
    <w:p w:rsidR="00430EC3" w:rsidRPr="007A5DD8" w:rsidRDefault="00430EC3" w:rsidP="00430EC3">
      <w:pPr>
        <w:spacing w:line="480" w:lineRule="auto"/>
        <w:jc w:val="both"/>
        <w:rPr>
          <w:sz w:val="24"/>
          <w:szCs w:val="24"/>
        </w:rPr>
      </w:pPr>
      <w:r w:rsidRPr="007A5DD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A5DD8">
        <w:rPr>
          <w:sz w:val="24"/>
          <w:szCs w:val="24"/>
          <w:vertAlign w:val="superscript"/>
        </w:rPr>
        <w:t>nd</w:t>
      </w:r>
      <w:r w:rsidRPr="007A5DD8">
        <w:rPr>
          <w:sz w:val="24"/>
          <w:szCs w:val="24"/>
        </w:rPr>
        <w:t xml:space="preserve"> Corinthians 5:17-18; Galatians 5:6; and 1</w:t>
      </w:r>
      <w:r w:rsidRPr="007A5DD8">
        <w:rPr>
          <w:sz w:val="24"/>
          <w:szCs w:val="24"/>
          <w:vertAlign w:val="superscript"/>
        </w:rPr>
        <w:t>st</w:t>
      </w:r>
      <w:r w:rsidRPr="007A5DD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7A5DD8" w:rsidRDefault="00430EC3" w:rsidP="00430EC3">
      <w:pPr>
        <w:spacing w:line="480" w:lineRule="auto"/>
        <w:jc w:val="both"/>
        <w:rPr>
          <w:sz w:val="24"/>
          <w:szCs w:val="24"/>
        </w:rPr>
      </w:pPr>
      <w:r w:rsidRPr="007A5DD8">
        <w:rPr>
          <w:sz w:val="24"/>
          <w:szCs w:val="24"/>
        </w:rPr>
        <w:lastRenderedPageBreak/>
        <w:t>Stephen’s Ministry of Holiness in Acts 6:8, 7:33</w:t>
      </w:r>
    </w:p>
    <w:p w:rsidR="00430EC3" w:rsidRPr="007A5DD8" w:rsidRDefault="00430EC3" w:rsidP="00430EC3">
      <w:pPr>
        <w:spacing w:line="480" w:lineRule="auto"/>
        <w:jc w:val="both"/>
        <w:rPr>
          <w:sz w:val="24"/>
          <w:szCs w:val="24"/>
        </w:rPr>
      </w:pPr>
      <w:r w:rsidRPr="007A5DD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A5DD8">
        <w:rPr>
          <w:sz w:val="24"/>
          <w:szCs w:val="24"/>
          <w:vertAlign w:val="superscript"/>
        </w:rPr>
        <w:t>nd</w:t>
      </w:r>
      <w:r w:rsidRPr="007A5DD8">
        <w:rPr>
          <w:sz w:val="24"/>
          <w:szCs w:val="24"/>
        </w:rPr>
        <w:t xml:space="preserve"> Peter 1:4. The Lord’s Christian Church is holy in 1</w:t>
      </w:r>
      <w:r w:rsidRPr="007A5DD8">
        <w:rPr>
          <w:sz w:val="24"/>
          <w:szCs w:val="24"/>
          <w:vertAlign w:val="superscript"/>
        </w:rPr>
        <w:t>st</w:t>
      </w:r>
      <w:r w:rsidRPr="007A5DD8">
        <w:rPr>
          <w:sz w:val="24"/>
          <w:szCs w:val="24"/>
        </w:rPr>
        <w:t xml:space="preserve"> Peter 1:4; 2:9; 1</w:t>
      </w:r>
      <w:r w:rsidRPr="007A5DD8">
        <w:rPr>
          <w:sz w:val="24"/>
          <w:szCs w:val="24"/>
          <w:vertAlign w:val="superscript"/>
        </w:rPr>
        <w:t>st</w:t>
      </w:r>
      <w:r w:rsidRPr="007A5DD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A5DD8">
        <w:rPr>
          <w:sz w:val="24"/>
          <w:szCs w:val="24"/>
          <w:vertAlign w:val="superscript"/>
        </w:rPr>
        <w:t>st</w:t>
      </w:r>
      <w:r w:rsidRPr="007A5DD8">
        <w:rPr>
          <w:sz w:val="24"/>
          <w:szCs w:val="24"/>
        </w:rPr>
        <w:t xml:space="preserve"> Thessalonians 1:13.          </w:t>
      </w:r>
    </w:p>
    <w:p w:rsidR="00430EC3" w:rsidRPr="007A5DD8" w:rsidRDefault="00430EC3" w:rsidP="00430EC3">
      <w:pPr>
        <w:spacing w:line="480" w:lineRule="auto"/>
        <w:jc w:val="both"/>
        <w:rPr>
          <w:sz w:val="24"/>
          <w:szCs w:val="24"/>
        </w:rPr>
      </w:pPr>
      <w:r w:rsidRPr="007A5DD8">
        <w:rPr>
          <w:sz w:val="24"/>
          <w:szCs w:val="24"/>
        </w:rPr>
        <w:t>Stephen’s Ministry of Glory, Beauty Strength and Majesty in Acts 6:3, 8, 15; 7:47-50.</w:t>
      </w:r>
    </w:p>
    <w:p w:rsidR="00430EC3" w:rsidRPr="007A5DD8" w:rsidRDefault="00430EC3" w:rsidP="00430EC3">
      <w:pPr>
        <w:spacing w:line="480" w:lineRule="auto"/>
        <w:jc w:val="both"/>
        <w:rPr>
          <w:sz w:val="24"/>
          <w:szCs w:val="24"/>
        </w:rPr>
      </w:pPr>
      <w:r w:rsidRPr="007A5DD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A5DD8">
        <w:rPr>
          <w:sz w:val="24"/>
          <w:szCs w:val="24"/>
          <w:vertAlign w:val="superscript"/>
        </w:rPr>
        <w:t>nd</w:t>
      </w:r>
      <w:r w:rsidRPr="007A5DD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A5DD8">
        <w:rPr>
          <w:sz w:val="24"/>
          <w:szCs w:val="24"/>
          <w:vertAlign w:val="superscript"/>
        </w:rPr>
        <w:t>st</w:t>
      </w:r>
      <w:r w:rsidRPr="007A5DD8">
        <w:rPr>
          <w:sz w:val="24"/>
          <w:szCs w:val="24"/>
        </w:rPr>
        <w:t xml:space="preserve"> Peter 4:14; 5:10; Romans 5:2; </w:t>
      </w:r>
      <w:r w:rsidRPr="007A5DD8">
        <w:rPr>
          <w:sz w:val="24"/>
          <w:szCs w:val="24"/>
        </w:rPr>
        <w:lastRenderedPageBreak/>
        <w:t>8:16-18, 21,  30;  9:23;  Philippians  3:21; Colossians 1:27; 3:4; Jude 1:24;  2</w:t>
      </w:r>
      <w:r w:rsidRPr="007A5DD8">
        <w:rPr>
          <w:sz w:val="24"/>
          <w:szCs w:val="24"/>
          <w:vertAlign w:val="superscript"/>
        </w:rPr>
        <w:t xml:space="preserve">nd </w:t>
      </w:r>
      <w:r w:rsidRPr="007A5DD8">
        <w:rPr>
          <w:sz w:val="24"/>
          <w:szCs w:val="24"/>
        </w:rPr>
        <w:t xml:space="preserve">  Corinthians  4:17 and John 3:3. The Lord Stephen is perfect in beauty in Acts 6:8. The Father Stephen’s glory is in Romans 6:4; 15:6; Ephesians 1:17; Philippians 2:11; 4:20 &amp; Revelation 1:6.     </w:t>
      </w:r>
    </w:p>
    <w:p w:rsidR="00430EC3" w:rsidRPr="007A5DD8" w:rsidRDefault="00430EC3" w:rsidP="00430EC3">
      <w:pPr>
        <w:spacing w:line="480" w:lineRule="auto"/>
        <w:jc w:val="both"/>
        <w:rPr>
          <w:sz w:val="24"/>
          <w:szCs w:val="24"/>
        </w:rPr>
      </w:pPr>
      <w:r w:rsidRPr="007A5DD8">
        <w:rPr>
          <w:sz w:val="24"/>
          <w:szCs w:val="24"/>
        </w:rPr>
        <w:t>Stephen’s Ministry of Blessing in Acts 6:8; 7:59</w:t>
      </w:r>
    </w:p>
    <w:p w:rsidR="00430EC3" w:rsidRPr="007A5DD8" w:rsidRDefault="00430EC3" w:rsidP="00430EC3">
      <w:pPr>
        <w:spacing w:line="480" w:lineRule="auto"/>
        <w:jc w:val="both"/>
        <w:rPr>
          <w:sz w:val="24"/>
          <w:szCs w:val="24"/>
        </w:rPr>
      </w:pPr>
      <w:r w:rsidRPr="007A5DD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A5DD8">
        <w:rPr>
          <w:sz w:val="24"/>
          <w:szCs w:val="24"/>
          <w:vertAlign w:val="superscript"/>
        </w:rPr>
        <w:t>nd</w:t>
      </w:r>
      <w:r w:rsidRPr="007A5DD8">
        <w:rPr>
          <w:sz w:val="24"/>
          <w:szCs w:val="24"/>
        </w:rPr>
        <w:t xml:space="preserve"> Corinthians 2:14. How are We limited in blessing? Some scripture verses are 2</w:t>
      </w:r>
      <w:r w:rsidRPr="007A5DD8">
        <w:rPr>
          <w:sz w:val="24"/>
          <w:szCs w:val="24"/>
          <w:vertAlign w:val="superscript"/>
        </w:rPr>
        <w:t>nd</w:t>
      </w:r>
      <w:r w:rsidRPr="007A5DD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A5DD8">
        <w:rPr>
          <w:sz w:val="24"/>
          <w:szCs w:val="24"/>
          <w:vertAlign w:val="superscript"/>
        </w:rPr>
        <w:t>nd</w:t>
      </w:r>
      <w:r w:rsidRPr="007A5DD8">
        <w:rPr>
          <w:sz w:val="24"/>
          <w:szCs w:val="24"/>
        </w:rPr>
        <w:t xml:space="preserve"> Corinthians 1:3; 11:31; Ephesians 1:3 &amp; Revelation 14:1.</w:t>
      </w:r>
    </w:p>
    <w:p w:rsidR="00430EC3" w:rsidRPr="007A5DD8" w:rsidRDefault="00430EC3" w:rsidP="00430EC3">
      <w:pPr>
        <w:spacing w:line="480" w:lineRule="auto"/>
        <w:jc w:val="both"/>
        <w:rPr>
          <w:sz w:val="24"/>
          <w:szCs w:val="24"/>
        </w:rPr>
      </w:pPr>
      <w:r w:rsidRPr="007A5DD8">
        <w:rPr>
          <w:sz w:val="24"/>
          <w:szCs w:val="24"/>
        </w:rPr>
        <w:t>Stephen’s Ministry of Power and Might in Acts 6:8; 7:55</w:t>
      </w:r>
    </w:p>
    <w:p w:rsidR="00430EC3" w:rsidRPr="007A5DD8" w:rsidRDefault="00430EC3" w:rsidP="00430EC3">
      <w:pPr>
        <w:spacing w:line="480" w:lineRule="auto"/>
        <w:jc w:val="both"/>
        <w:rPr>
          <w:sz w:val="24"/>
          <w:szCs w:val="24"/>
        </w:rPr>
      </w:pPr>
      <w:r w:rsidRPr="007A5DD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A5DD8">
        <w:rPr>
          <w:sz w:val="24"/>
          <w:szCs w:val="24"/>
          <w:vertAlign w:val="superscript"/>
        </w:rPr>
        <w:t>nd</w:t>
      </w:r>
      <w:r w:rsidRPr="007A5DD8">
        <w:rPr>
          <w:sz w:val="24"/>
          <w:szCs w:val="24"/>
        </w:rPr>
        <w:t xml:space="preserve"> Peter 2:11; Hosea 13:14; Luke 10:19-20; 22:53; Daniel 6:27; John 14:30; 19:11; 2</w:t>
      </w:r>
      <w:r w:rsidRPr="007A5DD8">
        <w:rPr>
          <w:sz w:val="24"/>
          <w:szCs w:val="24"/>
          <w:vertAlign w:val="superscript"/>
        </w:rPr>
        <w:t>nd</w:t>
      </w:r>
      <w:r w:rsidRPr="007A5DD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A5DD8">
        <w:rPr>
          <w:sz w:val="24"/>
          <w:szCs w:val="24"/>
          <w:vertAlign w:val="superscript"/>
        </w:rPr>
        <w:t>nd</w:t>
      </w:r>
      <w:r w:rsidRPr="007A5DD8">
        <w:rPr>
          <w:sz w:val="24"/>
          <w:szCs w:val="24"/>
        </w:rPr>
        <w:t xml:space="preserve"> Timothy 1:8; 2</w:t>
      </w:r>
      <w:r w:rsidRPr="007A5DD8">
        <w:rPr>
          <w:sz w:val="24"/>
          <w:szCs w:val="24"/>
          <w:vertAlign w:val="superscript"/>
        </w:rPr>
        <w:t>nd</w:t>
      </w:r>
      <w:r w:rsidRPr="007A5DD8">
        <w:rPr>
          <w:sz w:val="24"/>
          <w:szCs w:val="24"/>
        </w:rPr>
        <w:t xml:space="preserve"> Corinthians 12:9; 1</w:t>
      </w:r>
      <w:r w:rsidRPr="007A5DD8">
        <w:rPr>
          <w:sz w:val="24"/>
          <w:szCs w:val="24"/>
          <w:vertAlign w:val="superscript"/>
        </w:rPr>
        <w:t>st</w:t>
      </w:r>
      <w:r w:rsidRPr="007A5DD8">
        <w:rPr>
          <w:sz w:val="24"/>
          <w:szCs w:val="24"/>
        </w:rPr>
        <w:t xml:space="preserve"> Peter 1:5; and  Matthew 28:18-20. Stephen’s power is linked to the Lord’s omnipotence in Acts 6:8. The Father Stephen power &amp; might is in 1</w:t>
      </w:r>
      <w:r w:rsidRPr="007A5DD8">
        <w:rPr>
          <w:sz w:val="24"/>
          <w:szCs w:val="24"/>
          <w:vertAlign w:val="superscript"/>
        </w:rPr>
        <w:t>st</w:t>
      </w:r>
      <w:r w:rsidRPr="007A5DD8">
        <w:rPr>
          <w:sz w:val="24"/>
          <w:szCs w:val="24"/>
        </w:rPr>
        <w:t xml:space="preserve"> Thessalonians 3:11; Ephesians 4:6 &amp; 1</w:t>
      </w:r>
      <w:r w:rsidRPr="007A5DD8">
        <w:rPr>
          <w:sz w:val="24"/>
          <w:szCs w:val="24"/>
          <w:vertAlign w:val="superscript"/>
        </w:rPr>
        <w:t>st</w:t>
      </w:r>
      <w:r w:rsidRPr="007A5DD8">
        <w:rPr>
          <w:sz w:val="24"/>
          <w:szCs w:val="24"/>
        </w:rPr>
        <w:t xml:space="preserve"> Corinthians 8:6; 15:24-28 &amp; 2</w:t>
      </w:r>
      <w:r w:rsidRPr="007A5DD8">
        <w:rPr>
          <w:sz w:val="24"/>
          <w:szCs w:val="24"/>
          <w:vertAlign w:val="superscript"/>
        </w:rPr>
        <w:t>nd</w:t>
      </w:r>
      <w:r w:rsidRPr="007A5DD8">
        <w:rPr>
          <w:sz w:val="24"/>
          <w:szCs w:val="24"/>
        </w:rPr>
        <w:t xml:space="preserve"> Corinthians 6:18. </w:t>
      </w:r>
    </w:p>
    <w:p w:rsidR="00430EC3" w:rsidRPr="007A5DD8" w:rsidRDefault="00430EC3" w:rsidP="00430EC3">
      <w:pPr>
        <w:spacing w:line="480" w:lineRule="auto"/>
        <w:jc w:val="both"/>
        <w:rPr>
          <w:sz w:val="24"/>
          <w:szCs w:val="24"/>
        </w:rPr>
      </w:pPr>
      <w:r w:rsidRPr="007A5DD8">
        <w:rPr>
          <w:sz w:val="24"/>
          <w:szCs w:val="24"/>
        </w:rPr>
        <w:t>Stephen’s Ministry of Strength in Acts 6:5, 8</w:t>
      </w:r>
    </w:p>
    <w:p w:rsidR="00430EC3" w:rsidRPr="007A5DD8" w:rsidRDefault="00430EC3" w:rsidP="00430EC3">
      <w:pPr>
        <w:spacing w:line="480" w:lineRule="auto"/>
        <w:jc w:val="both"/>
        <w:rPr>
          <w:sz w:val="24"/>
          <w:szCs w:val="24"/>
          <w:u w:val="double"/>
        </w:rPr>
      </w:pPr>
      <w:r w:rsidRPr="007A5DD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A5DD8">
        <w:rPr>
          <w:sz w:val="24"/>
          <w:szCs w:val="24"/>
          <w:vertAlign w:val="superscript"/>
        </w:rPr>
        <w:t>st</w:t>
      </w:r>
      <w:r w:rsidRPr="007A5DD8">
        <w:rPr>
          <w:sz w:val="24"/>
          <w:szCs w:val="24"/>
        </w:rPr>
        <w:t xml:space="preserve"> Corinthians  2:7, 11; 16:13; Daniel 1:4, 17;  2</w:t>
      </w:r>
      <w:r w:rsidRPr="007A5DD8">
        <w:rPr>
          <w:sz w:val="24"/>
          <w:szCs w:val="24"/>
          <w:vertAlign w:val="superscript"/>
        </w:rPr>
        <w:t>nd</w:t>
      </w:r>
      <w:r w:rsidRPr="007A5DD8">
        <w:rPr>
          <w:sz w:val="24"/>
          <w:szCs w:val="24"/>
        </w:rPr>
        <w:t xml:space="preserve"> Corinthians 12:2-10; Exodus 31:3; Romans 12:6; Ephesians 1:16-17; 3:20; 6:10-20; Haggai 2:5; Ezekiel 11:19; John  14:16;  1</w:t>
      </w:r>
      <w:r w:rsidRPr="007A5DD8">
        <w:rPr>
          <w:sz w:val="24"/>
          <w:szCs w:val="24"/>
          <w:vertAlign w:val="superscript"/>
        </w:rPr>
        <w:t>st</w:t>
      </w:r>
      <w:r w:rsidRPr="007A5DD8">
        <w:rPr>
          <w:sz w:val="24"/>
          <w:szCs w:val="24"/>
        </w:rPr>
        <w:t xml:space="preserve"> Timothy 4:14; Ecclesiastes 4:12;  10:10;  Zechariah 4:6 and Jeremiah 20:11. The </w:t>
      </w:r>
      <w:r w:rsidRPr="007A5DD8">
        <w:rPr>
          <w:sz w:val="24"/>
          <w:szCs w:val="24"/>
        </w:rPr>
        <w:lastRenderedPageBreak/>
        <w:t>Father Stephen’s strength is in 2</w:t>
      </w:r>
      <w:r w:rsidRPr="007A5DD8">
        <w:rPr>
          <w:sz w:val="24"/>
          <w:szCs w:val="24"/>
          <w:vertAlign w:val="superscript"/>
        </w:rPr>
        <w:t>nd</w:t>
      </w:r>
      <w:r w:rsidRPr="007A5DD8">
        <w:rPr>
          <w:sz w:val="24"/>
          <w:szCs w:val="24"/>
        </w:rPr>
        <w:t xml:space="preserve"> Thessalonians 2:16; 1</w:t>
      </w:r>
      <w:r w:rsidRPr="007A5DD8">
        <w:rPr>
          <w:sz w:val="24"/>
          <w:szCs w:val="24"/>
          <w:vertAlign w:val="superscript"/>
        </w:rPr>
        <w:t>st</w:t>
      </w:r>
      <w:r w:rsidRPr="007A5DD8">
        <w:rPr>
          <w:sz w:val="24"/>
          <w:szCs w:val="24"/>
        </w:rPr>
        <w:t xml:space="preserve"> Timothy 1:2; 2</w:t>
      </w:r>
      <w:r w:rsidRPr="007A5DD8">
        <w:rPr>
          <w:sz w:val="24"/>
          <w:szCs w:val="24"/>
          <w:vertAlign w:val="superscript"/>
        </w:rPr>
        <w:t>nd</w:t>
      </w:r>
      <w:r w:rsidRPr="007A5DD8">
        <w:rPr>
          <w:sz w:val="24"/>
          <w:szCs w:val="24"/>
        </w:rPr>
        <w:t xml:space="preserve"> Timothy 1:2; Titus 1:4; Hebrews 1:5; James 1:17, 27; 1</w:t>
      </w:r>
      <w:r w:rsidRPr="007A5DD8">
        <w:rPr>
          <w:sz w:val="24"/>
          <w:szCs w:val="24"/>
          <w:vertAlign w:val="superscript"/>
        </w:rPr>
        <w:t>st</w:t>
      </w:r>
      <w:r w:rsidRPr="007A5DD8">
        <w:rPr>
          <w:sz w:val="24"/>
          <w:szCs w:val="24"/>
        </w:rPr>
        <w:t xml:space="preserve"> Peter 1:2-3 &amp; 1</w:t>
      </w:r>
      <w:r w:rsidRPr="007A5DD8">
        <w:rPr>
          <w:sz w:val="24"/>
          <w:szCs w:val="24"/>
          <w:vertAlign w:val="superscript"/>
        </w:rPr>
        <w:t>st</w:t>
      </w:r>
      <w:r w:rsidRPr="007A5DD8">
        <w:rPr>
          <w:sz w:val="24"/>
          <w:szCs w:val="24"/>
        </w:rPr>
        <w:t xml:space="preserve"> John 1:2.</w:t>
      </w:r>
      <w:r w:rsidRPr="007A5DD8">
        <w:rPr>
          <w:sz w:val="24"/>
          <w:szCs w:val="24"/>
          <w:u w:val="double"/>
        </w:rPr>
        <w:t xml:space="preserve"> </w:t>
      </w:r>
    </w:p>
    <w:p w:rsidR="00430EC3" w:rsidRPr="007A5DD8" w:rsidRDefault="00430EC3" w:rsidP="00430EC3">
      <w:pPr>
        <w:spacing w:line="480" w:lineRule="auto"/>
        <w:jc w:val="both"/>
        <w:rPr>
          <w:sz w:val="24"/>
          <w:szCs w:val="24"/>
        </w:rPr>
      </w:pPr>
      <w:r w:rsidRPr="007A5DD8">
        <w:rPr>
          <w:sz w:val="24"/>
          <w:szCs w:val="24"/>
        </w:rPr>
        <w:t>Stephen’s Ministry of Thanks and Thanksgiving in Acts 6:3, 5, 8, 7:59</w:t>
      </w:r>
    </w:p>
    <w:p w:rsidR="00430EC3" w:rsidRPr="007A5DD8" w:rsidRDefault="00430EC3" w:rsidP="00430EC3">
      <w:pPr>
        <w:spacing w:line="480" w:lineRule="auto"/>
        <w:jc w:val="both"/>
        <w:rPr>
          <w:sz w:val="24"/>
          <w:szCs w:val="24"/>
        </w:rPr>
      </w:pPr>
      <w:r w:rsidRPr="007A5DD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A5DD8">
        <w:rPr>
          <w:sz w:val="24"/>
          <w:szCs w:val="24"/>
          <w:vertAlign w:val="superscript"/>
        </w:rPr>
        <w:t>st</w:t>
      </w:r>
      <w:r w:rsidRPr="007A5DD8">
        <w:rPr>
          <w:sz w:val="24"/>
          <w:szCs w:val="24"/>
        </w:rPr>
        <w:t xml:space="preserve"> Chronicles 16:4; Psalm 92:1-15; Romans 1:18-23; Ephesians 2:1-10; 4:12; Leviticus 7:12-13; Psalm 42:4; 145:7; 150:3-5;  Deuteronomy 16:9-17;  2</w:t>
      </w:r>
      <w:r w:rsidRPr="007A5DD8">
        <w:rPr>
          <w:sz w:val="24"/>
          <w:szCs w:val="24"/>
          <w:vertAlign w:val="superscript"/>
        </w:rPr>
        <w:t>nd</w:t>
      </w:r>
      <w:r w:rsidRPr="007A5DD8">
        <w:rPr>
          <w:sz w:val="24"/>
          <w:szCs w:val="24"/>
        </w:rPr>
        <w:t xml:space="preserve">  Chronicles 5:12-13; Nehemiah 11:17; 1</w:t>
      </w:r>
      <w:r w:rsidRPr="007A5DD8">
        <w:rPr>
          <w:sz w:val="24"/>
          <w:szCs w:val="24"/>
          <w:vertAlign w:val="superscript"/>
        </w:rPr>
        <w:t>st</w:t>
      </w:r>
      <w:r w:rsidRPr="007A5DD8">
        <w:rPr>
          <w:sz w:val="24"/>
          <w:szCs w:val="24"/>
        </w:rPr>
        <w:t xml:space="preserve"> Thessalonians 1:2-3; 5:18;  1</w:t>
      </w:r>
      <w:r w:rsidRPr="007A5DD8">
        <w:rPr>
          <w:sz w:val="24"/>
          <w:szCs w:val="24"/>
          <w:vertAlign w:val="superscript"/>
        </w:rPr>
        <w:t>st</w:t>
      </w:r>
      <w:r w:rsidRPr="007A5DD8">
        <w:rPr>
          <w:sz w:val="24"/>
          <w:szCs w:val="24"/>
        </w:rPr>
        <w:t xml:space="preserve"> Corinthians 11:24; 14:18; 2</w:t>
      </w:r>
      <w:r w:rsidRPr="007A5DD8">
        <w:rPr>
          <w:sz w:val="24"/>
          <w:szCs w:val="24"/>
          <w:vertAlign w:val="superscript"/>
        </w:rPr>
        <w:t>nd</w:t>
      </w:r>
      <w:r w:rsidRPr="007A5DD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7A5DD8" w:rsidRDefault="00430EC3" w:rsidP="00430EC3">
      <w:pPr>
        <w:spacing w:line="480" w:lineRule="auto"/>
        <w:jc w:val="both"/>
        <w:rPr>
          <w:sz w:val="24"/>
          <w:szCs w:val="24"/>
        </w:rPr>
      </w:pPr>
      <w:r w:rsidRPr="007A5DD8">
        <w:rPr>
          <w:sz w:val="24"/>
          <w:szCs w:val="24"/>
        </w:rPr>
        <w:t>Stephen’s Ministry of the Gentile Christian Law of God in Acts 6:12-8:3</w:t>
      </w:r>
    </w:p>
    <w:p w:rsidR="00430EC3" w:rsidRPr="007A5DD8" w:rsidRDefault="00430EC3" w:rsidP="00430EC3">
      <w:pPr>
        <w:spacing w:line="480" w:lineRule="auto"/>
        <w:jc w:val="both"/>
        <w:rPr>
          <w:sz w:val="24"/>
          <w:szCs w:val="24"/>
        </w:rPr>
      </w:pPr>
      <w:r w:rsidRPr="007A5DD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A5DD8">
        <w:rPr>
          <w:b/>
          <w:sz w:val="24"/>
          <w:szCs w:val="24"/>
        </w:rPr>
        <w:t>Law</w:t>
      </w:r>
      <w:r w:rsidRPr="007A5DD8">
        <w:rPr>
          <w:sz w:val="24"/>
          <w:szCs w:val="24"/>
        </w:rPr>
        <w:t xml:space="preserve"> is used as </w:t>
      </w:r>
      <w:r w:rsidRPr="007A5DD8">
        <w:rPr>
          <w:b/>
          <w:sz w:val="24"/>
          <w:szCs w:val="24"/>
        </w:rPr>
        <w:t xml:space="preserve">Ways </w:t>
      </w:r>
      <w:r w:rsidRPr="007A5DD8">
        <w:rPr>
          <w:sz w:val="24"/>
          <w:szCs w:val="24"/>
        </w:rPr>
        <w:t>in 1</w:t>
      </w:r>
      <w:r w:rsidRPr="007A5DD8">
        <w:rPr>
          <w:sz w:val="24"/>
          <w:szCs w:val="24"/>
          <w:vertAlign w:val="superscript"/>
        </w:rPr>
        <w:t>st</w:t>
      </w:r>
      <w:r w:rsidRPr="007A5DD8">
        <w:rPr>
          <w:sz w:val="24"/>
          <w:szCs w:val="24"/>
        </w:rPr>
        <w:t xml:space="preserve"> Kings 2:3 &amp;  Psalm 18:21,  </w:t>
      </w:r>
      <w:r w:rsidRPr="007A5DD8">
        <w:rPr>
          <w:b/>
          <w:sz w:val="24"/>
          <w:szCs w:val="24"/>
        </w:rPr>
        <w:t>Testimonies</w:t>
      </w:r>
      <w:r w:rsidRPr="007A5DD8">
        <w:rPr>
          <w:sz w:val="24"/>
          <w:szCs w:val="24"/>
        </w:rPr>
        <w:t xml:space="preserve"> in Deuteronomy 4:45; 6:17 (KJV), </w:t>
      </w:r>
      <w:r w:rsidRPr="007A5DD8">
        <w:rPr>
          <w:b/>
          <w:sz w:val="24"/>
          <w:szCs w:val="24"/>
        </w:rPr>
        <w:t xml:space="preserve">Stipulations </w:t>
      </w:r>
      <w:r w:rsidRPr="007A5DD8">
        <w:rPr>
          <w:sz w:val="24"/>
          <w:szCs w:val="24"/>
        </w:rPr>
        <w:t xml:space="preserve">in Deuteronomy 6:17 (NIV),  </w:t>
      </w:r>
      <w:r w:rsidRPr="007A5DD8">
        <w:rPr>
          <w:b/>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sz w:val="24"/>
          <w:szCs w:val="24"/>
        </w:rPr>
        <w:t xml:space="preserve">Precepts </w:t>
      </w:r>
      <w:r w:rsidRPr="007A5DD8">
        <w:rPr>
          <w:sz w:val="24"/>
          <w:szCs w:val="24"/>
        </w:rPr>
        <w:t xml:space="preserve">in Psalm 119:4 (NIV), </w:t>
      </w:r>
      <w:r w:rsidRPr="007A5DD8">
        <w:rPr>
          <w:b/>
          <w:sz w:val="24"/>
          <w:szCs w:val="24"/>
        </w:rPr>
        <w:t>Statutes</w:t>
      </w:r>
      <w:r w:rsidRPr="007A5DD8">
        <w:rPr>
          <w:sz w:val="24"/>
          <w:szCs w:val="24"/>
        </w:rPr>
        <w:t xml:space="preserve"> in Leviticus 3:17;  10:11 (KJV), </w:t>
      </w:r>
      <w:r w:rsidRPr="007A5DD8">
        <w:rPr>
          <w:b/>
          <w:sz w:val="24"/>
          <w:szCs w:val="24"/>
        </w:rPr>
        <w:t xml:space="preserve">Decrees </w:t>
      </w:r>
      <w:r w:rsidRPr="007A5DD8">
        <w:rPr>
          <w:sz w:val="24"/>
          <w:szCs w:val="24"/>
        </w:rPr>
        <w:t xml:space="preserve"> in  1</w:t>
      </w:r>
      <w:r w:rsidRPr="007A5DD8">
        <w:rPr>
          <w:sz w:val="24"/>
          <w:szCs w:val="24"/>
          <w:vertAlign w:val="superscript"/>
        </w:rPr>
        <w:t>st</w:t>
      </w:r>
      <w:r w:rsidRPr="007A5DD8">
        <w:rPr>
          <w:sz w:val="24"/>
          <w:szCs w:val="24"/>
        </w:rPr>
        <w:t xml:space="preserve"> Chronicles  29:19,  </w:t>
      </w:r>
      <w:r w:rsidRPr="007A5DD8">
        <w:rPr>
          <w:b/>
          <w:sz w:val="24"/>
          <w:szCs w:val="24"/>
        </w:rPr>
        <w:t>Ordinances</w:t>
      </w:r>
      <w:r w:rsidRPr="007A5DD8">
        <w:rPr>
          <w:sz w:val="24"/>
          <w:szCs w:val="24"/>
        </w:rPr>
        <w:t xml:space="preserve">  in   Numbers  9:12  (KJV),  </w:t>
      </w:r>
      <w:r w:rsidRPr="007A5DD8">
        <w:rPr>
          <w:b/>
          <w:sz w:val="24"/>
          <w:szCs w:val="24"/>
        </w:rPr>
        <w:t xml:space="preserve">Commands </w:t>
      </w:r>
      <w:r w:rsidRPr="007A5DD8">
        <w:rPr>
          <w:sz w:val="24"/>
          <w:szCs w:val="24"/>
        </w:rPr>
        <w:t xml:space="preserve"> in Deuteronomy   6:1-9,  </w:t>
      </w:r>
      <w:r w:rsidRPr="007A5DD8">
        <w:rPr>
          <w:b/>
          <w:sz w:val="24"/>
          <w:szCs w:val="24"/>
        </w:rPr>
        <w:t>Judgments</w:t>
      </w:r>
      <w:r w:rsidRPr="007A5DD8">
        <w:rPr>
          <w:sz w:val="24"/>
          <w:szCs w:val="24"/>
        </w:rPr>
        <w:t xml:space="preserve">   in  Exodus 24:3 (KJV), </w:t>
      </w:r>
      <w:r w:rsidRPr="007A5DD8">
        <w:rPr>
          <w:b/>
          <w:sz w:val="24"/>
          <w:szCs w:val="24"/>
        </w:rPr>
        <w:lastRenderedPageBreak/>
        <w:t>Words</w:t>
      </w:r>
      <w:r w:rsidRPr="007A5DD8">
        <w:rPr>
          <w:sz w:val="24"/>
          <w:szCs w:val="24"/>
        </w:rPr>
        <w:t xml:space="preserve"> in Deuteronomy 33:9, </w:t>
      </w:r>
      <w:r w:rsidRPr="007A5DD8">
        <w:rPr>
          <w:b/>
          <w:sz w:val="24"/>
          <w:szCs w:val="24"/>
        </w:rPr>
        <w:t xml:space="preserve">Regulations </w:t>
      </w:r>
      <w:r w:rsidRPr="007A5DD8">
        <w:rPr>
          <w:sz w:val="24"/>
          <w:szCs w:val="24"/>
        </w:rPr>
        <w:t xml:space="preserve">&amp; </w:t>
      </w:r>
      <w:r w:rsidRPr="007A5DD8">
        <w:rPr>
          <w:b/>
          <w:sz w:val="24"/>
          <w:szCs w:val="24"/>
        </w:rPr>
        <w:t>Teachings</w:t>
      </w:r>
      <w:r w:rsidRPr="007A5DD8">
        <w:rPr>
          <w:sz w:val="24"/>
          <w:szCs w:val="24"/>
        </w:rPr>
        <w:t xml:space="preserve"> in Exodus 24:3, </w:t>
      </w:r>
      <w:r w:rsidRPr="007A5DD8">
        <w:rPr>
          <w:b/>
          <w:sz w:val="24"/>
          <w:szCs w:val="24"/>
        </w:rPr>
        <w:t xml:space="preserve">Rules </w:t>
      </w:r>
      <w:r w:rsidRPr="007A5DD8">
        <w:rPr>
          <w:sz w:val="24"/>
          <w:szCs w:val="24"/>
        </w:rPr>
        <w:t>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sz w:val="24"/>
          <w:szCs w:val="24"/>
        </w:rPr>
        <w:t>Codes (Penal)</w:t>
      </w:r>
      <w:r w:rsidRPr="007A5DD8">
        <w:rPr>
          <w:sz w:val="24"/>
          <w:szCs w:val="24"/>
        </w:rPr>
        <w:t xml:space="preserve"> in Romans 2:27, 29 (NIV); 7:6 (NIV); Colossians 2:14 (NIV),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&amp; </w:t>
      </w:r>
      <w:r w:rsidRPr="007A5DD8">
        <w:rPr>
          <w:b/>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These words are the same thing in Deuteronomy 4:1; 5:1; 6:1 &amp; 1</w:t>
      </w:r>
      <w:r w:rsidRPr="007A5DD8">
        <w:rPr>
          <w:sz w:val="24"/>
          <w:szCs w:val="24"/>
          <w:vertAlign w:val="superscript"/>
        </w:rPr>
        <w:t>st</w:t>
      </w:r>
      <w:r w:rsidRPr="007A5DD8">
        <w:rPr>
          <w:sz w:val="24"/>
          <w:szCs w:val="24"/>
        </w:rPr>
        <w:t xml:space="preserve"> Kings 2:3. Israelite Law &amp; the ancient near east were established in Deuteronomy 4:5-8. The 10 Commandments is a Gentile Law in the 1</w:t>
      </w:r>
      <w:r w:rsidRPr="007A5DD8">
        <w:rPr>
          <w:sz w:val="24"/>
          <w:szCs w:val="24"/>
          <w:vertAlign w:val="superscript"/>
        </w:rPr>
        <w:t>st</w:t>
      </w:r>
      <w:r w:rsidRPr="007A5DD8">
        <w:rPr>
          <w:sz w:val="24"/>
          <w:szCs w:val="24"/>
        </w:rPr>
        <w:t xml:space="preserve"> time Moses came down in  Exodus  20:1-17;  34:14,  17, 21; 40:20;  Deuteronomy 5:6-21;  27:15-16;  Leviticus  19:1-8;  Matthew  5:17-48;  12:1-14;  22:37-40; 23:23-24; Mark 12:28-34; Luke  10:27;  Romans  8:1-17;  13:8-9;  Galatians 5:13-6:10; 1</w:t>
      </w:r>
      <w:r w:rsidRPr="007A5DD8">
        <w:rPr>
          <w:sz w:val="24"/>
          <w:szCs w:val="24"/>
          <w:vertAlign w:val="superscript"/>
        </w:rPr>
        <w:t>st</w:t>
      </w:r>
      <w:r w:rsidRPr="007A5DD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A5DD8">
        <w:rPr>
          <w:b/>
          <w:i/>
          <w:sz w:val="24"/>
          <w:szCs w:val="24"/>
        </w:rPr>
        <w:t>Mitzvot</w:t>
      </w:r>
      <w:r w:rsidRPr="007A5DD8">
        <w:rPr>
          <w:b/>
          <w:sz w:val="24"/>
          <w:szCs w:val="24"/>
        </w:rPr>
        <w:t xml:space="preserve"> </w:t>
      </w:r>
      <w:r w:rsidRPr="007A5DD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A5DD8">
        <w:rPr>
          <w:sz w:val="24"/>
          <w:szCs w:val="24"/>
        </w:rPr>
        <w:lastRenderedPageBreak/>
        <w:t>21:18-25. Gentile Law is to abstain from things strangled, from idols (martial fornication in Tobit 4:12-13), from flesh (Sexual Eros Love) &amp; from blood. The Ten Commandments (1</w:t>
      </w:r>
      <w:r w:rsidRPr="007A5DD8">
        <w:rPr>
          <w:sz w:val="24"/>
          <w:szCs w:val="24"/>
          <w:vertAlign w:val="superscript"/>
        </w:rPr>
        <w:t>st</w:t>
      </w:r>
      <w:r w:rsidRPr="007A5DD8">
        <w:rPr>
          <w:sz w:val="24"/>
          <w:szCs w:val="24"/>
        </w:rPr>
        <w:t xml:space="preserve"> time) is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of </w:t>
      </w:r>
      <w:r w:rsidRPr="007A5DD8">
        <w:rPr>
          <w:b/>
          <w:sz w:val="24"/>
          <w:szCs w:val="24"/>
        </w:rPr>
        <w:t xml:space="preserve">The 2 Greatest Commands of the Law </w:t>
      </w:r>
      <w:r w:rsidRPr="007A5DD8">
        <w:rPr>
          <w:sz w:val="24"/>
          <w:szCs w:val="24"/>
        </w:rPr>
        <w:t xml:space="preserve">in Luke 10:27. To abstain from Sexual Eros Love is in the Acts of Paul pages 445-458 &amp; the Acts of Thomas pages 464-470. The </w:t>
      </w:r>
      <w:r w:rsidRPr="007A5DD8">
        <w:rPr>
          <w:b/>
          <w:sz w:val="24"/>
          <w:szCs w:val="24"/>
        </w:rPr>
        <w:t>Law</w:t>
      </w:r>
      <w:r w:rsidRPr="007A5DD8">
        <w:rPr>
          <w:sz w:val="24"/>
          <w:szCs w:val="24"/>
        </w:rPr>
        <w:t xml:space="preserve">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/24</w:t>
      </w:r>
      <w:r w:rsidRPr="007A5DD8">
        <w:rPr>
          <w:b/>
          <w:sz w:val="24"/>
          <w:szCs w:val="24"/>
          <w:vertAlign w:val="superscript"/>
        </w:rPr>
        <w:t>th</w:t>
      </w:r>
      <w:r w:rsidRPr="007A5DD8">
        <w:rPr>
          <w:b/>
          <w:sz w:val="24"/>
          <w:szCs w:val="24"/>
        </w:rPr>
        <w:t xml:space="preserve"> orders of James in 1 or 2 in Gentile Law &amp; in alone or 1 in Christian Law </w:t>
      </w:r>
      <w:r w:rsidRPr="007A5DD8">
        <w:rPr>
          <w:sz w:val="24"/>
          <w:szCs w:val="24"/>
        </w:rPr>
        <w:t xml:space="preserve">&amp; </w:t>
      </w:r>
      <w:r w:rsidRPr="007A5DD8">
        <w:rPr>
          <w:b/>
          <w:sz w:val="24"/>
          <w:szCs w:val="24"/>
        </w:rPr>
        <w:t>by the 30</w:t>
      </w:r>
      <w:r w:rsidRPr="007A5DD8">
        <w:rPr>
          <w:b/>
          <w:sz w:val="24"/>
          <w:szCs w:val="24"/>
          <w:vertAlign w:val="superscript"/>
        </w:rPr>
        <w:t>th</w:t>
      </w:r>
      <w:r w:rsidRPr="007A5DD8">
        <w:rPr>
          <w:b/>
          <w:sz w:val="24"/>
          <w:szCs w:val="24"/>
        </w:rPr>
        <w:t xml:space="preserve"> Supreme order of Melchizedek (Giants), Elohim (Dragon Hosts, Camps &amp; Armies) &amp; El (Law) in Lordship above the Law</w:t>
      </w:r>
      <w:r w:rsidRPr="007A5DD8">
        <w:rPr>
          <w:sz w:val="24"/>
          <w:szCs w:val="24"/>
        </w:rPr>
        <w:t xml:space="preserve"> in Hebrews 7:11, 21; 10:28-30; Romans 13:1-10 &amp; James 2:8-13. </w:t>
      </w:r>
      <w:r w:rsidRPr="007A5DD8">
        <w:rPr>
          <w:b/>
          <w:sz w:val="24"/>
          <w:szCs w:val="24"/>
        </w:rPr>
        <w:t>The Lord John/Jesus as the Lord Woman/Man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clears the way for the Lord James for Boys &amp; the Law of God/Stephen for Lords in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El</w:t>
      </w:r>
      <w:r w:rsidRPr="007A5DD8">
        <w:rPr>
          <w:sz w:val="24"/>
          <w:szCs w:val="24"/>
        </w:rPr>
        <w:t>. If You have any questions about the 30 orders, You must get My book called “</w:t>
      </w:r>
      <w:r w:rsidRPr="007A5DD8">
        <w:rPr>
          <w:b/>
          <w:sz w:val="24"/>
          <w:szCs w:val="24"/>
        </w:rPr>
        <w:t>The Lord Yah and the 30 Orders of the Biblical Giants, Biblical Dragons and Biblical Law</w:t>
      </w:r>
      <w:r w:rsidRPr="007A5DD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A5DD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A5DD8">
        <w:rPr>
          <w:b/>
          <w:sz w:val="24"/>
          <w:szCs w:val="24"/>
        </w:rPr>
        <w:t>Does the Son Jesus Our Lord fully know His Father Stephen Our Lord</w:t>
      </w:r>
      <w:r w:rsidRPr="007A5DD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A5DD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A5DD8">
        <w:rPr>
          <w:b/>
          <w:sz w:val="24"/>
          <w:szCs w:val="24"/>
        </w:rPr>
        <w:t>:</w:t>
      </w:r>
      <w:r w:rsidRPr="007A5DD8">
        <w:rPr>
          <w:sz w:val="24"/>
          <w:szCs w:val="24"/>
        </w:rPr>
        <w:t>1, 5,</w:t>
      </w:r>
      <w:r w:rsidRPr="007A5DD8">
        <w:rPr>
          <w:b/>
          <w:sz w:val="24"/>
          <w:szCs w:val="24"/>
        </w:rPr>
        <w:t xml:space="preserve"> </w:t>
      </w:r>
      <w:r w:rsidRPr="007A5DD8">
        <w:rPr>
          <w:sz w:val="24"/>
          <w:szCs w:val="24"/>
        </w:rPr>
        <w:t>25; 13:1; 14:23, 27; 15:3-4, 22, 41; 16:5; 18:22; 19:20, 32, 37, 39, 41; 20:17, 28; 22:6-11; 26:12-18; 28:31; 2</w:t>
      </w:r>
      <w:r w:rsidRPr="007A5DD8">
        <w:rPr>
          <w:sz w:val="24"/>
          <w:szCs w:val="24"/>
          <w:vertAlign w:val="superscript"/>
        </w:rPr>
        <w:t>nd</w:t>
      </w:r>
      <w:r w:rsidRPr="007A5DD8">
        <w:rPr>
          <w:sz w:val="24"/>
          <w:szCs w:val="24"/>
        </w:rPr>
        <w:t xml:space="preserve"> Corinthians 1:1; Matthew 16:18; 18:17; 1</w:t>
      </w:r>
      <w:r w:rsidRPr="007A5DD8">
        <w:rPr>
          <w:sz w:val="24"/>
          <w:szCs w:val="24"/>
          <w:vertAlign w:val="superscript"/>
        </w:rPr>
        <w:t>st</w:t>
      </w:r>
      <w:r w:rsidRPr="007A5DD8">
        <w:rPr>
          <w:sz w:val="24"/>
          <w:szCs w:val="24"/>
        </w:rPr>
        <w:t xml:space="preserve"> Corinthians 1:2; 4:17; 6:4; 10:11, 32; 11:18; 12:12-31; 16:19 &amp; Philippians 3:5; 4:15; 1</w:t>
      </w:r>
      <w:r w:rsidRPr="007A5DD8">
        <w:rPr>
          <w:sz w:val="24"/>
          <w:szCs w:val="24"/>
          <w:vertAlign w:val="superscript"/>
        </w:rPr>
        <w:t>st</w:t>
      </w:r>
      <w:r w:rsidRPr="007A5DD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A5DD8">
        <w:rPr>
          <w:sz w:val="24"/>
          <w:szCs w:val="24"/>
          <w:vertAlign w:val="superscript"/>
        </w:rPr>
        <w:t>st</w:t>
      </w:r>
      <w:r w:rsidRPr="007A5DD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7A5DD8" w:rsidRDefault="00430EC3" w:rsidP="00430EC3">
      <w:pPr>
        <w:spacing w:line="480" w:lineRule="auto"/>
        <w:jc w:val="both"/>
        <w:rPr>
          <w:sz w:val="24"/>
          <w:szCs w:val="24"/>
        </w:rPr>
      </w:pPr>
      <w:r w:rsidRPr="007A5DD8">
        <w:rPr>
          <w:sz w:val="24"/>
          <w:szCs w:val="24"/>
        </w:rPr>
        <w:t>Stephen’s Restoration Crown Ministry in Acts 6:5-7:59</w:t>
      </w:r>
    </w:p>
    <w:p w:rsidR="00430EC3" w:rsidRPr="007A5DD8" w:rsidRDefault="00430EC3" w:rsidP="00430EC3">
      <w:pPr>
        <w:spacing w:line="480" w:lineRule="auto"/>
        <w:jc w:val="both"/>
        <w:rPr>
          <w:sz w:val="24"/>
          <w:szCs w:val="24"/>
        </w:rPr>
      </w:pPr>
      <w:r w:rsidRPr="007A5DD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A5DD8">
        <w:rPr>
          <w:b/>
          <w:sz w:val="24"/>
          <w:szCs w:val="24"/>
        </w:rPr>
        <w:t>HOLINESS UNTO THE LORD</w:t>
      </w:r>
      <w:r w:rsidRPr="007A5DD8">
        <w:rPr>
          <w:sz w:val="24"/>
          <w:szCs w:val="24"/>
        </w:rPr>
        <w:t>. It signified a special calling from the Lord in Exodus 29:6; 39:30. Second, the Hebrew Kings wore a Crown in Battle (1 or 2 positions) in 2</w:t>
      </w:r>
      <w:r w:rsidRPr="007A5DD8">
        <w:rPr>
          <w:sz w:val="24"/>
          <w:szCs w:val="24"/>
          <w:vertAlign w:val="superscript"/>
        </w:rPr>
        <w:t>nd</w:t>
      </w:r>
      <w:r w:rsidRPr="007A5DD8">
        <w:rPr>
          <w:sz w:val="24"/>
          <w:szCs w:val="24"/>
        </w:rPr>
        <w:t xml:space="preserve"> Samuel 1:10. This Office of the King was only given by God. Gold Crowns with jewels were worn by Pagan Kings &amp; idols in 2</w:t>
      </w:r>
      <w:r w:rsidRPr="007A5DD8">
        <w:rPr>
          <w:sz w:val="24"/>
          <w:szCs w:val="24"/>
          <w:vertAlign w:val="superscript"/>
        </w:rPr>
        <w:t>nd</w:t>
      </w:r>
      <w:r w:rsidRPr="007A5DD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A5DD8">
        <w:rPr>
          <w:sz w:val="24"/>
          <w:szCs w:val="24"/>
          <w:vertAlign w:val="superscript"/>
        </w:rPr>
        <w:t>st</w:t>
      </w:r>
      <w:r w:rsidRPr="007A5DD8">
        <w:rPr>
          <w:sz w:val="24"/>
          <w:szCs w:val="24"/>
        </w:rPr>
        <w:t xml:space="preserve"> Corinthians 9:25 &amp; 2</w:t>
      </w:r>
      <w:r w:rsidRPr="007A5DD8">
        <w:rPr>
          <w:sz w:val="24"/>
          <w:szCs w:val="24"/>
          <w:vertAlign w:val="superscript"/>
        </w:rPr>
        <w:t>nd</w:t>
      </w:r>
      <w:r w:rsidRPr="007A5DD8">
        <w:rPr>
          <w:sz w:val="24"/>
          <w:szCs w:val="24"/>
        </w:rPr>
        <w:t xml:space="preserve"> Timothy 2:5. Christians was thought of as a joy and a Crown in Philippians 4:1 &amp; 1</w:t>
      </w:r>
      <w:r w:rsidRPr="007A5DD8">
        <w:rPr>
          <w:sz w:val="24"/>
          <w:szCs w:val="24"/>
          <w:vertAlign w:val="superscript"/>
        </w:rPr>
        <w:t>st</w:t>
      </w:r>
      <w:r w:rsidRPr="007A5DD8">
        <w:rPr>
          <w:sz w:val="24"/>
          <w:szCs w:val="24"/>
        </w:rPr>
        <w:t xml:space="preserve"> Thessalonians 2:19 in training for the ministry. Also the Crown symbolizes Eternal Life to Christian’s in James 1:12; 1</w:t>
      </w:r>
      <w:r w:rsidRPr="007A5DD8">
        <w:rPr>
          <w:sz w:val="24"/>
          <w:szCs w:val="24"/>
          <w:vertAlign w:val="superscript"/>
        </w:rPr>
        <w:t>st</w:t>
      </w:r>
      <w:r w:rsidRPr="007A5DD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A5DD8">
        <w:rPr>
          <w:sz w:val="24"/>
          <w:szCs w:val="24"/>
        </w:rPr>
        <w:lastRenderedPageBreak/>
        <w:t>of the Lord is glory. The Crown of Glory is in Sirach 47:6. The Crown of Gold is in 2</w:t>
      </w:r>
      <w:r w:rsidRPr="007A5DD8">
        <w:rPr>
          <w:sz w:val="24"/>
          <w:szCs w:val="24"/>
          <w:vertAlign w:val="superscript"/>
        </w:rPr>
        <w:t>nd</w:t>
      </w:r>
      <w:r w:rsidRPr="007A5DD8">
        <w:rPr>
          <w:sz w:val="24"/>
          <w:szCs w:val="24"/>
        </w:rPr>
        <w:t xml:space="preserve"> Maccabees 14:4; 1</w:t>
      </w:r>
      <w:r w:rsidRPr="007A5DD8">
        <w:rPr>
          <w:sz w:val="24"/>
          <w:szCs w:val="24"/>
          <w:vertAlign w:val="superscript"/>
        </w:rPr>
        <w:t>st</w:t>
      </w:r>
      <w:r w:rsidRPr="007A5DD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A5DD8">
        <w:rPr>
          <w:sz w:val="24"/>
          <w:szCs w:val="24"/>
          <w:vertAlign w:val="superscript"/>
        </w:rPr>
        <w:t>st</w:t>
      </w:r>
      <w:r w:rsidRPr="007A5DD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7A5DD8" w:rsidRDefault="00430EC3" w:rsidP="00430EC3">
      <w:pPr>
        <w:spacing w:line="480" w:lineRule="auto"/>
        <w:jc w:val="both"/>
        <w:rPr>
          <w:sz w:val="24"/>
          <w:szCs w:val="24"/>
        </w:rPr>
      </w:pPr>
      <w:r w:rsidRPr="007A5DD8">
        <w:rPr>
          <w:sz w:val="24"/>
          <w:szCs w:val="24"/>
        </w:rPr>
        <w:lastRenderedPageBreak/>
        <w:t>Stephen’s Ministry of Holy Divine Love Intercourse of Tree of Life is in Acts 7:30, 50</w:t>
      </w:r>
    </w:p>
    <w:p w:rsidR="00430EC3" w:rsidRPr="007A5DD8" w:rsidRDefault="00430EC3" w:rsidP="00430EC3">
      <w:pPr>
        <w:spacing w:line="480" w:lineRule="auto"/>
        <w:jc w:val="both"/>
        <w:rPr>
          <w:sz w:val="24"/>
          <w:szCs w:val="24"/>
        </w:rPr>
      </w:pPr>
      <w:r w:rsidRPr="007A5DD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A5DD8">
        <w:rPr>
          <w:sz w:val="24"/>
          <w:szCs w:val="24"/>
          <w:vertAlign w:val="superscript"/>
        </w:rPr>
        <w:t>nd</w:t>
      </w:r>
      <w:r w:rsidRPr="007A5DD8">
        <w:rPr>
          <w:sz w:val="24"/>
          <w:szCs w:val="24"/>
        </w:rPr>
        <w:t xml:space="preserve"> Corinthians 12 &amp; 13; Acts 7:55, 56; 17:29; Romans 1:20; 2</w:t>
      </w:r>
      <w:r w:rsidRPr="007A5DD8">
        <w:rPr>
          <w:sz w:val="24"/>
          <w:szCs w:val="24"/>
          <w:vertAlign w:val="superscript"/>
        </w:rPr>
        <w:t>nd</w:t>
      </w:r>
      <w:r w:rsidRPr="007A5DD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A5DD8">
        <w:rPr>
          <w:sz w:val="24"/>
          <w:szCs w:val="24"/>
          <w:vertAlign w:val="superscript"/>
        </w:rPr>
        <w:t>st</w:t>
      </w:r>
      <w:r w:rsidRPr="007A5DD8">
        <w:rPr>
          <w:sz w:val="24"/>
          <w:szCs w:val="24"/>
        </w:rPr>
        <w:t xml:space="preserve"> Corinthians 2:6-16; Hebrews 4:15; 1</w:t>
      </w:r>
      <w:r w:rsidRPr="007A5DD8">
        <w:rPr>
          <w:sz w:val="24"/>
          <w:szCs w:val="24"/>
          <w:vertAlign w:val="superscript"/>
        </w:rPr>
        <w:t>st</w:t>
      </w:r>
      <w:r w:rsidRPr="007A5DD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A5DD8">
        <w:rPr>
          <w:b/>
          <w:sz w:val="24"/>
          <w:szCs w:val="24"/>
        </w:rPr>
        <w:t>Intercourse</w:t>
      </w:r>
      <w:r w:rsidRPr="007A5DD8">
        <w:rPr>
          <w:sz w:val="24"/>
          <w:szCs w:val="24"/>
        </w:rPr>
        <w:t xml:space="preserve">” in the Holy Bible. First, is the </w:t>
      </w:r>
      <w:r w:rsidRPr="007A5DD8">
        <w:rPr>
          <w:b/>
          <w:sz w:val="24"/>
          <w:szCs w:val="24"/>
        </w:rPr>
        <w:t xml:space="preserve">Popular Sexual Eros Love Intercourse </w:t>
      </w:r>
      <w:r w:rsidRPr="007A5DD8">
        <w:rPr>
          <w:sz w:val="24"/>
          <w:szCs w:val="24"/>
        </w:rPr>
        <w:t xml:space="preserve">from the Tree of the Knowledge of Good and Evil that can only be committed by a Man and a Woman in a Strength 40 Year Kingdom of This World in Genesis 4:1. Second, is the </w:t>
      </w:r>
      <w:r w:rsidRPr="007A5DD8">
        <w:rPr>
          <w:b/>
          <w:sz w:val="24"/>
          <w:szCs w:val="24"/>
        </w:rPr>
        <w:t>Known Holy Law Love Intercourse</w:t>
      </w:r>
      <w:r w:rsidRPr="007A5DD8">
        <w:rPr>
          <w:sz w:val="24"/>
          <w:szCs w:val="24"/>
        </w:rPr>
        <w:t xml:space="preserve"> in Luke 2:23 from the Midst of the Tree of Life </w:t>
      </w:r>
      <w:r w:rsidRPr="007A5DD8">
        <w:rPr>
          <w:sz w:val="24"/>
          <w:szCs w:val="24"/>
        </w:rPr>
        <w:lastRenderedPageBreak/>
        <w:t>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in Tobit 4:12-13 by the minority of His Foreign Wives after 80 years, but not with the majority of His Local Wives or 300 Concubines after 80 years in Nehemiah 13:25-27 &amp; 1</w:t>
      </w:r>
      <w:r w:rsidRPr="007A5DD8">
        <w:rPr>
          <w:sz w:val="24"/>
          <w:szCs w:val="24"/>
          <w:vertAlign w:val="superscript"/>
        </w:rPr>
        <w:t>st</w:t>
      </w:r>
      <w:r w:rsidRPr="007A5DD8">
        <w:rPr>
          <w:sz w:val="24"/>
          <w:szCs w:val="24"/>
        </w:rPr>
        <w:t xml:space="preserve"> Kings 11:1-13. Third, is the </w:t>
      </w:r>
      <w:r w:rsidRPr="007A5DD8">
        <w:rPr>
          <w:b/>
          <w:sz w:val="24"/>
          <w:szCs w:val="24"/>
        </w:rPr>
        <w:t>Unknown Holy Divine Love Intercourse</w:t>
      </w:r>
      <w:r w:rsidRPr="007A5DD8">
        <w:rPr>
          <w:sz w:val="24"/>
          <w:szCs w:val="24"/>
        </w:rPr>
        <w:t xml:space="preserve"> from the Tree of Life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whoredom’s, harlotries, sorceries &amp; wizardries) with Sweet Cane (Calamus or Cann</w:t>
      </w:r>
      <w:r w:rsidR="00104C10" w:rsidRPr="007A5DD8">
        <w:rPr>
          <w:sz w:val="24"/>
          <w:szCs w:val="24"/>
        </w:rPr>
        <w:t>a</w:t>
      </w:r>
      <w:r w:rsidRPr="007A5DD8">
        <w:rPr>
          <w:sz w:val="24"/>
          <w:szCs w:val="24"/>
        </w:rPr>
        <w:t>b</w:t>
      </w:r>
      <w:r w:rsidR="00104C10" w:rsidRPr="007A5DD8">
        <w:rPr>
          <w:sz w:val="24"/>
          <w:szCs w:val="24"/>
        </w:rPr>
        <w:t>i</w:t>
      </w:r>
      <w:r w:rsidRPr="007A5DD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A5DD8">
        <w:rPr>
          <w:sz w:val="24"/>
          <w:szCs w:val="24"/>
        </w:rPr>
        <w:lastRenderedPageBreak/>
        <w:t>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7A5DD8" w:rsidRDefault="00430EC3" w:rsidP="00430EC3">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7A5DD8" w:rsidRDefault="00430EC3" w:rsidP="00430EC3">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430EC3" w:rsidRPr="007A5DD8" w:rsidRDefault="00430EC3" w:rsidP="00430EC3">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7A5DD8" w:rsidRDefault="00430EC3" w:rsidP="00430EC3">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430EC3" w:rsidRPr="007A5DD8" w:rsidRDefault="00430EC3" w:rsidP="00430EC3">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430EC3" w:rsidRPr="007A5DD8" w:rsidRDefault="00430EC3" w:rsidP="00430EC3">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7A5DD8" w:rsidRDefault="00430EC3" w:rsidP="00430EC3">
      <w:pPr>
        <w:spacing w:line="480" w:lineRule="auto"/>
        <w:jc w:val="center"/>
        <w:rPr>
          <w:sz w:val="24"/>
          <w:szCs w:val="24"/>
        </w:rPr>
      </w:pPr>
      <w:r w:rsidRPr="007A5DD8">
        <w:rPr>
          <w:sz w:val="24"/>
          <w:szCs w:val="24"/>
        </w:rPr>
        <w:t>The Father Stephen’s Offices</w:t>
      </w:r>
    </w:p>
    <w:p w:rsidR="00430EC3" w:rsidRPr="007A5DD8" w:rsidRDefault="00430EC3" w:rsidP="00430EC3">
      <w:pPr>
        <w:spacing w:line="480" w:lineRule="auto"/>
        <w:jc w:val="both"/>
        <w:rPr>
          <w:sz w:val="24"/>
          <w:szCs w:val="24"/>
        </w:rPr>
      </w:pPr>
      <w:r w:rsidRPr="007A5DD8">
        <w:rPr>
          <w:sz w:val="24"/>
          <w:szCs w:val="24"/>
        </w:rPr>
        <w:t>Stephen’s Office of a Merciful High Priest in Acts 6:7; 7:59-60</w:t>
      </w:r>
    </w:p>
    <w:p w:rsidR="00430EC3" w:rsidRPr="007A5DD8" w:rsidRDefault="00430EC3" w:rsidP="00430EC3">
      <w:pPr>
        <w:spacing w:line="480" w:lineRule="auto"/>
        <w:jc w:val="both"/>
        <w:rPr>
          <w:sz w:val="24"/>
          <w:szCs w:val="24"/>
        </w:rPr>
      </w:pPr>
      <w:r w:rsidRPr="007A5DD8">
        <w:rPr>
          <w:sz w:val="24"/>
          <w:szCs w:val="24"/>
        </w:rPr>
        <w:t xml:space="preserve">There are 3 distinct offices mentioned in Stephen’s ministry from Acts 6:7-Acts 7:56. Priesthood is the Church Office function of a Priest. Priests were obedient to the faith by Stephen in His </w:t>
      </w:r>
      <w:r w:rsidRPr="007A5DD8">
        <w:rPr>
          <w:sz w:val="24"/>
          <w:szCs w:val="24"/>
        </w:rPr>
        <w:lastRenderedPageBreak/>
        <w:t>ministry. The Priest can refer to the clergy of the Anglican, Episcopalian, Orthodox &amp; Catholic churches. It also refers to the “Universal Church” as a Royal Priesthood in 1</w:t>
      </w:r>
      <w:r w:rsidRPr="007A5DD8">
        <w:rPr>
          <w:sz w:val="24"/>
          <w:szCs w:val="24"/>
          <w:vertAlign w:val="superscript"/>
        </w:rPr>
        <w:t>st</w:t>
      </w:r>
      <w:r w:rsidRPr="007A5DD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A5DD8">
        <w:rPr>
          <w:sz w:val="24"/>
          <w:szCs w:val="24"/>
          <w:vertAlign w:val="superscript"/>
        </w:rPr>
        <w:t>st</w:t>
      </w:r>
      <w:r w:rsidRPr="007A5DD8">
        <w:rPr>
          <w:sz w:val="24"/>
          <w:szCs w:val="24"/>
        </w:rPr>
        <w:t xml:space="preserve"> tabernacle &amp; then grew in the 1</w:t>
      </w:r>
      <w:r w:rsidRPr="007A5DD8">
        <w:rPr>
          <w:sz w:val="24"/>
          <w:szCs w:val="24"/>
          <w:vertAlign w:val="superscript"/>
        </w:rPr>
        <w:t>st</w:t>
      </w:r>
      <w:r w:rsidRPr="007A5DD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A5DD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A5DD8">
        <w:rPr>
          <w:sz w:val="24"/>
          <w:szCs w:val="24"/>
          <w:vertAlign w:val="superscript"/>
        </w:rPr>
        <w:t>st</w:t>
      </w:r>
      <w:r w:rsidRPr="007A5DD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A5DD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&amp; His Own Truth in John 4:21-24.                </w:t>
      </w:r>
    </w:p>
    <w:p w:rsidR="00430EC3" w:rsidRPr="007A5DD8" w:rsidRDefault="00430EC3" w:rsidP="00430EC3">
      <w:pPr>
        <w:spacing w:line="480" w:lineRule="auto"/>
        <w:jc w:val="both"/>
        <w:rPr>
          <w:sz w:val="24"/>
          <w:szCs w:val="24"/>
        </w:rPr>
      </w:pPr>
      <w:r w:rsidRPr="007A5DD8">
        <w:rPr>
          <w:sz w:val="24"/>
          <w:szCs w:val="24"/>
        </w:rPr>
        <w:t>Stephen’s Office of a Merciful Prophet in Acts 6:8; 7:58-60</w:t>
      </w:r>
    </w:p>
    <w:p w:rsidR="00430EC3" w:rsidRPr="007A5DD8" w:rsidRDefault="00430EC3" w:rsidP="00430EC3">
      <w:pPr>
        <w:spacing w:line="480" w:lineRule="auto"/>
        <w:jc w:val="both"/>
        <w:rPr>
          <w:sz w:val="24"/>
          <w:szCs w:val="24"/>
        </w:rPr>
      </w:pPr>
      <w:r w:rsidRPr="007A5DD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A5DD8">
        <w:rPr>
          <w:sz w:val="24"/>
          <w:szCs w:val="24"/>
          <w:vertAlign w:val="superscript"/>
        </w:rPr>
        <w:t>nd</w:t>
      </w:r>
      <w:r w:rsidRPr="007A5DD8">
        <w:rPr>
          <w:sz w:val="24"/>
          <w:szCs w:val="24"/>
        </w:rPr>
        <w:t xml:space="preserve">  Samuel 24:16-17;  2</w:t>
      </w:r>
      <w:r w:rsidRPr="007A5DD8">
        <w:rPr>
          <w:sz w:val="24"/>
          <w:szCs w:val="24"/>
          <w:vertAlign w:val="superscript"/>
        </w:rPr>
        <w:t>nd</w:t>
      </w:r>
      <w:r w:rsidRPr="007A5DD8">
        <w:rPr>
          <w:sz w:val="24"/>
          <w:szCs w:val="24"/>
        </w:rPr>
        <w:t xml:space="preserve"> Chronicles 32:21;  Revelation 16:1; Matthew 16:27 and 2</w:t>
      </w:r>
      <w:r w:rsidRPr="007A5DD8">
        <w:rPr>
          <w:sz w:val="24"/>
          <w:szCs w:val="24"/>
          <w:vertAlign w:val="superscript"/>
        </w:rPr>
        <w:t>nd</w:t>
      </w:r>
      <w:r w:rsidRPr="007A5DD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A5DD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7A5DD8" w:rsidRDefault="00430EC3" w:rsidP="00430EC3">
      <w:pPr>
        <w:spacing w:line="480" w:lineRule="auto"/>
        <w:jc w:val="both"/>
        <w:rPr>
          <w:sz w:val="24"/>
          <w:szCs w:val="24"/>
        </w:rPr>
      </w:pPr>
      <w:r w:rsidRPr="007A5DD8">
        <w:rPr>
          <w:sz w:val="24"/>
          <w:szCs w:val="24"/>
        </w:rPr>
        <w:t>Stephen’s Office as a Merciful King in Acts 6:8; 7:10, 18, 47-52</w:t>
      </w:r>
    </w:p>
    <w:p w:rsidR="00430EC3" w:rsidRPr="007A5DD8" w:rsidRDefault="00430EC3" w:rsidP="00430EC3">
      <w:pPr>
        <w:spacing w:line="480" w:lineRule="auto"/>
        <w:jc w:val="both"/>
        <w:rPr>
          <w:sz w:val="24"/>
          <w:szCs w:val="24"/>
        </w:rPr>
      </w:pPr>
      <w:r w:rsidRPr="007A5DD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A5DD8">
        <w:rPr>
          <w:sz w:val="24"/>
          <w:szCs w:val="24"/>
          <w:vertAlign w:val="superscript"/>
        </w:rPr>
        <w:t>st</w:t>
      </w:r>
      <w:r w:rsidRPr="007A5DD8">
        <w:rPr>
          <w:sz w:val="24"/>
          <w:szCs w:val="24"/>
        </w:rPr>
        <w:t xml:space="preserve"> Samuel 10:1-27, 16:13. Kingship was often linked to the secret Angelical Hierarchy in Isaiah 14 concerning Lucifer and the King of Tyre. Also in 1</w:t>
      </w:r>
      <w:r w:rsidRPr="007A5DD8">
        <w:rPr>
          <w:sz w:val="24"/>
          <w:szCs w:val="24"/>
          <w:vertAlign w:val="superscript"/>
        </w:rPr>
        <w:t>st</w:t>
      </w:r>
      <w:r w:rsidRPr="007A5DD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A5DD8">
        <w:rPr>
          <w:sz w:val="24"/>
          <w:szCs w:val="24"/>
          <w:vertAlign w:val="superscript"/>
        </w:rPr>
        <w:t>nd</w:t>
      </w:r>
      <w:r w:rsidRPr="007A5DD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A5DD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7A5DD8" w:rsidRDefault="00430EC3" w:rsidP="00430EC3">
      <w:pPr>
        <w:spacing w:line="480" w:lineRule="auto"/>
        <w:jc w:val="both"/>
        <w:rPr>
          <w:sz w:val="24"/>
          <w:szCs w:val="24"/>
        </w:rPr>
      </w:pPr>
      <w:r w:rsidRPr="007A5DD8">
        <w:rPr>
          <w:sz w:val="24"/>
          <w:szCs w:val="24"/>
        </w:rPr>
        <w:t>Stephen’s Office of the Deity of God (Godhead Bodily and Holy Divine Nature—Intercourse)</w:t>
      </w:r>
    </w:p>
    <w:p w:rsidR="00430EC3" w:rsidRPr="007A5DD8" w:rsidRDefault="00430EC3" w:rsidP="00430EC3">
      <w:pPr>
        <w:spacing w:line="480" w:lineRule="auto"/>
        <w:jc w:val="both"/>
        <w:rPr>
          <w:sz w:val="24"/>
          <w:szCs w:val="24"/>
        </w:rPr>
      </w:pPr>
      <w:r w:rsidRPr="007A5DD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A5DD8">
        <w:rPr>
          <w:sz w:val="24"/>
          <w:szCs w:val="24"/>
          <w:vertAlign w:val="superscript"/>
        </w:rPr>
        <w:t>nd</w:t>
      </w:r>
      <w:r w:rsidRPr="007A5DD8">
        <w:rPr>
          <w:sz w:val="24"/>
          <w:szCs w:val="24"/>
        </w:rPr>
        <w:t xml:space="preserve">  Thessalonians 1:7-10; 1</w:t>
      </w:r>
      <w:r w:rsidRPr="007A5DD8">
        <w:rPr>
          <w:sz w:val="24"/>
          <w:szCs w:val="24"/>
          <w:vertAlign w:val="superscript"/>
        </w:rPr>
        <w:t>st</w:t>
      </w:r>
      <w:r w:rsidRPr="007A5DD8">
        <w:rPr>
          <w:sz w:val="24"/>
          <w:szCs w:val="24"/>
        </w:rPr>
        <w:t xml:space="preserve"> Corinthians 10:9; Galatians 3:19; 4:14; 1</w:t>
      </w:r>
      <w:r w:rsidRPr="007A5DD8">
        <w:rPr>
          <w:sz w:val="24"/>
          <w:szCs w:val="24"/>
          <w:vertAlign w:val="superscript"/>
        </w:rPr>
        <w:t>st</w:t>
      </w:r>
      <w:r w:rsidRPr="007A5DD8">
        <w:rPr>
          <w:sz w:val="24"/>
          <w:szCs w:val="24"/>
        </w:rPr>
        <w:t xml:space="preserve"> Peter 1:10-12 &amp; 2</w:t>
      </w:r>
      <w:r w:rsidRPr="007A5DD8">
        <w:rPr>
          <w:sz w:val="24"/>
          <w:szCs w:val="24"/>
          <w:vertAlign w:val="superscript"/>
        </w:rPr>
        <w:t>nd</w:t>
      </w:r>
      <w:r w:rsidRPr="007A5DD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A5DD8">
        <w:rPr>
          <w:sz w:val="24"/>
          <w:szCs w:val="24"/>
          <w:vertAlign w:val="superscript"/>
        </w:rPr>
        <w:t>st</w:t>
      </w:r>
      <w:r w:rsidRPr="007A5DD8">
        <w:rPr>
          <w:sz w:val="24"/>
          <w:szCs w:val="24"/>
        </w:rPr>
        <w:t xml:space="preserve"> Samuel 15:29 &amp; Acts 6:5-15; 7:30-32. The Apostles were qualified in marriage &amp; lived as a Pharisee &amp; did not understand the immorality of Angels (Lords) that do not marry &amp; cannot die in the Law, for the </w:t>
      </w:r>
      <w:r w:rsidRPr="007A5DD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A5DD8">
        <w:rPr>
          <w:sz w:val="24"/>
          <w:szCs w:val="24"/>
        </w:rPr>
        <w:lastRenderedPageBreak/>
        <w:t>Christian Lord, which shows His Holy Divine Nature in Acts 17:24-32; and 2</w:t>
      </w:r>
      <w:r w:rsidRPr="007A5DD8">
        <w:rPr>
          <w:sz w:val="24"/>
          <w:szCs w:val="24"/>
          <w:vertAlign w:val="superscript"/>
        </w:rPr>
        <w:t>nd</w:t>
      </w:r>
      <w:r w:rsidRPr="007A5DD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A5DD8">
        <w:rPr>
          <w:sz w:val="24"/>
          <w:szCs w:val="24"/>
          <w:vertAlign w:val="superscript"/>
        </w:rPr>
        <w:t>st</w:t>
      </w:r>
      <w:r w:rsidRPr="007A5DD8">
        <w:rPr>
          <w:sz w:val="24"/>
          <w:szCs w:val="24"/>
        </w:rPr>
        <w:t xml:space="preserve"> Corinthians 8:6; 15:24-28; Galatians 1:1; Ephesians 4:6; Hebrews 1:5; 1</w:t>
      </w:r>
      <w:r w:rsidRPr="007A5DD8">
        <w:rPr>
          <w:sz w:val="24"/>
          <w:szCs w:val="24"/>
          <w:vertAlign w:val="superscript"/>
        </w:rPr>
        <w:t>st</w:t>
      </w:r>
      <w:r w:rsidRPr="007A5DD8">
        <w:rPr>
          <w:sz w:val="24"/>
          <w:szCs w:val="24"/>
        </w:rPr>
        <w:t xml:space="preserve"> Peter 1:3; 2</w:t>
      </w:r>
      <w:r w:rsidRPr="007A5DD8">
        <w:rPr>
          <w:sz w:val="24"/>
          <w:szCs w:val="24"/>
          <w:vertAlign w:val="superscript"/>
        </w:rPr>
        <w:t>nd</w:t>
      </w:r>
      <w:r w:rsidRPr="007A5DD8">
        <w:rPr>
          <w:sz w:val="24"/>
          <w:szCs w:val="24"/>
        </w:rPr>
        <w:t xml:space="preserve"> Peter 1:17; 2</w:t>
      </w:r>
      <w:r w:rsidRPr="007A5DD8">
        <w:rPr>
          <w:sz w:val="24"/>
          <w:szCs w:val="24"/>
          <w:vertAlign w:val="superscript"/>
        </w:rPr>
        <w:t>nd</w:t>
      </w:r>
      <w:r w:rsidRPr="007A5DD8">
        <w:rPr>
          <w:sz w:val="24"/>
          <w:szCs w:val="24"/>
        </w:rPr>
        <w:t xml:space="preserve"> John 3; Sirach 23:1 &amp; Revelation 3:21. Seventh, Stephen is Born of God which means “He does not sin, for His seed remains in Him, &amp; He cannot sin, because He has been Born of God” in 1</w:t>
      </w:r>
      <w:r w:rsidRPr="007A5DD8">
        <w:rPr>
          <w:sz w:val="24"/>
          <w:szCs w:val="24"/>
          <w:vertAlign w:val="superscript"/>
        </w:rPr>
        <w:t>st</w:t>
      </w:r>
      <w:r w:rsidRPr="007A5DD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A5DD8">
        <w:rPr>
          <w:sz w:val="24"/>
          <w:szCs w:val="24"/>
          <w:vertAlign w:val="superscript"/>
        </w:rPr>
        <w:t>st</w:t>
      </w:r>
      <w:r w:rsidRPr="007A5DD8">
        <w:rPr>
          <w:sz w:val="24"/>
          <w:szCs w:val="24"/>
        </w:rPr>
        <w:t xml:space="preserve"> Christian Lord of Christianity in His own promise in Acts 1:4. Thirteenth, the Christian Law blasphemed Stephen, as the Father in Acts 7:51-60. </w:t>
      </w:r>
      <w:r w:rsidRPr="007A5DD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A5DD8">
        <w:rPr>
          <w:sz w:val="24"/>
          <w:szCs w:val="24"/>
          <w:vertAlign w:val="superscript"/>
        </w:rPr>
        <w:t>nd</w:t>
      </w:r>
      <w:r w:rsidRPr="007A5DD8">
        <w:rPr>
          <w:sz w:val="24"/>
          <w:szCs w:val="24"/>
        </w:rPr>
        <w:t xml:space="preserve"> Timothy 2:13. Seventeenth, Stephen’s immortality is in Luke 20:36. Eighteenth, Stephen’s sovereignty is in Matthew 11:25-27.             </w:t>
      </w:r>
    </w:p>
    <w:p w:rsidR="00430EC3" w:rsidRPr="007A5DD8" w:rsidRDefault="00430EC3" w:rsidP="00430EC3">
      <w:pPr>
        <w:spacing w:line="480" w:lineRule="auto"/>
        <w:jc w:val="both"/>
        <w:rPr>
          <w:sz w:val="24"/>
          <w:szCs w:val="24"/>
        </w:rPr>
      </w:pPr>
      <w:r w:rsidRPr="007A5DD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7A5DD8" w:rsidRDefault="00430EC3" w:rsidP="00430EC3">
      <w:pPr>
        <w:spacing w:line="480" w:lineRule="auto"/>
        <w:jc w:val="both"/>
        <w:rPr>
          <w:sz w:val="24"/>
          <w:szCs w:val="24"/>
        </w:rPr>
      </w:pPr>
      <w:r w:rsidRPr="007A5DD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A5DD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A5DD8">
        <w:rPr>
          <w:sz w:val="24"/>
          <w:szCs w:val="24"/>
          <w:vertAlign w:val="superscript"/>
        </w:rPr>
        <w:t>st</w:t>
      </w:r>
      <w:r w:rsidRPr="007A5DD8">
        <w:rPr>
          <w:sz w:val="24"/>
          <w:szCs w:val="24"/>
        </w:rPr>
        <w:t xml:space="preserve"> Esdras. Twenty-Four, is Jesus called Joshua in 2</w:t>
      </w:r>
      <w:r w:rsidRPr="007A5DD8">
        <w:rPr>
          <w:sz w:val="24"/>
          <w:szCs w:val="24"/>
          <w:vertAlign w:val="superscript"/>
        </w:rPr>
        <w:t>nd</w:t>
      </w:r>
      <w:r w:rsidRPr="007A5DD8">
        <w:rPr>
          <w:sz w:val="24"/>
          <w:szCs w:val="24"/>
        </w:rPr>
        <w:t xml:space="preserve"> Esdras. Twenty-Five, is Jesus called Joshua in Exodus 17:9. Twenty-Six, is Jesus called Joshua in 1</w:t>
      </w:r>
      <w:r w:rsidRPr="007A5DD8">
        <w:rPr>
          <w:sz w:val="24"/>
          <w:szCs w:val="24"/>
          <w:vertAlign w:val="superscript"/>
        </w:rPr>
        <w:t>st</w:t>
      </w:r>
      <w:r w:rsidRPr="007A5DD8">
        <w:rPr>
          <w:sz w:val="24"/>
          <w:szCs w:val="24"/>
        </w:rPr>
        <w:t xml:space="preserve"> Samuel 6:14. Twenty-Seven, is Jesus called Joshua in 2</w:t>
      </w:r>
      <w:r w:rsidRPr="007A5DD8">
        <w:rPr>
          <w:sz w:val="24"/>
          <w:szCs w:val="24"/>
          <w:vertAlign w:val="superscript"/>
        </w:rPr>
        <w:t>nd</w:t>
      </w:r>
      <w:r w:rsidRPr="007A5DD8">
        <w:rPr>
          <w:sz w:val="24"/>
          <w:szCs w:val="24"/>
        </w:rPr>
        <w:t xml:space="preserve"> Kings 23:8. Twenty-Eight, is Jesus called Joshua in Nehemiah 8:17. Twenty-Nine, is Jesus called Joshua in Zechariah 3:1. Thirty, is Jesus called Hosea in the 2</w:t>
      </w:r>
      <w:r w:rsidRPr="007A5DD8">
        <w:rPr>
          <w:sz w:val="24"/>
          <w:szCs w:val="24"/>
          <w:vertAlign w:val="superscript"/>
        </w:rPr>
        <w:t>nd</w:t>
      </w:r>
      <w:r w:rsidRPr="007A5DD8">
        <w:rPr>
          <w:sz w:val="24"/>
          <w:szCs w:val="24"/>
        </w:rPr>
        <w:t xml:space="preserve"> Esdras. Thirty-One, is Jesus called Isaiah in 4</w:t>
      </w:r>
      <w:r w:rsidRPr="007A5DD8">
        <w:rPr>
          <w:sz w:val="24"/>
          <w:szCs w:val="24"/>
          <w:vertAlign w:val="superscript"/>
        </w:rPr>
        <w:t xml:space="preserve">th </w:t>
      </w:r>
      <w:r w:rsidRPr="007A5DD8">
        <w:rPr>
          <w:sz w:val="24"/>
          <w:szCs w:val="24"/>
        </w:rPr>
        <w:t>Maccabees. Thirty-Two, is Jesus called Jason in 4</w:t>
      </w:r>
      <w:r w:rsidRPr="007A5DD8">
        <w:rPr>
          <w:sz w:val="24"/>
          <w:szCs w:val="24"/>
          <w:vertAlign w:val="superscript"/>
        </w:rPr>
        <w:t>th</w:t>
      </w:r>
      <w:r w:rsidRPr="007A5DD8">
        <w:rPr>
          <w:sz w:val="24"/>
          <w:szCs w:val="24"/>
        </w:rPr>
        <w:t xml:space="preserve"> Maccabees.  Thirty-Three, is Jesus called Jason in the 1</w:t>
      </w:r>
      <w:r w:rsidRPr="007A5DD8">
        <w:rPr>
          <w:sz w:val="24"/>
          <w:szCs w:val="24"/>
          <w:vertAlign w:val="superscript"/>
        </w:rPr>
        <w:t>st</w:t>
      </w:r>
      <w:r w:rsidRPr="007A5DD8">
        <w:rPr>
          <w:sz w:val="24"/>
          <w:szCs w:val="24"/>
        </w:rPr>
        <w:t xml:space="preserve"> Maccabees. Thirty-Four, is Jesus called Jeshua in 1</w:t>
      </w:r>
      <w:r w:rsidRPr="007A5DD8">
        <w:rPr>
          <w:sz w:val="24"/>
          <w:szCs w:val="24"/>
          <w:vertAlign w:val="superscript"/>
        </w:rPr>
        <w:t>st</w:t>
      </w:r>
      <w:r w:rsidRPr="007A5DD8">
        <w:rPr>
          <w:sz w:val="24"/>
          <w:szCs w:val="24"/>
        </w:rPr>
        <w:t xml:space="preserve"> Esdras 9:48. Thirty-Five, is Jesus called Jeshua (Jozadak’s son) in 1</w:t>
      </w:r>
      <w:r w:rsidRPr="007A5DD8">
        <w:rPr>
          <w:sz w:val="24"/>
          <w:szCs w:val="24"/>
          <w:vertAlign w:val="superscript"/>
        </w:rPr>
        <w:t>st</w:t>
      </w:r>
      <w:r w:rsidRPr="007A5DD8">
        <w:rPr>
          <w:sz w:val="24"/>
          <w:szCs w:val="24"/>
        </w:rPr>
        <w:t xml:space="preserve"> Esdras. Thirty-Six, is Jesus called Jeshua in Nehemiah 8:17. Thirty-Seven, is Jesus called Jeshua in 1</w:t>
      </w:r>
      <w:r w:rsidRPr="007A5DD8">
        <w:rPr>
          <w:sz w:val="24"/>
          <w:szCs w:val="24"/>
          <w:vertAlign w:val="superscript"/>
        </w:rPr>
        <w:t>st</w:t>
      </w:r>
      <w:r w:rsidRPr="007A5DD8">
        <w:rPr>
          <w:sz w:val="24"/>
          <w:szCs w:val="24"/>
        </w:rPr>
        <w:t xml:space="preserve"> Chronicles 24:11. Thirty-Eight, is Jesus called Jeshua in 2</w:t>
      </w:r>
      <w:r w:rsidRPr="007A5DD8">
        <w:rPr>
          <w:sz w:val="24"/>
          <w:szCs w:val="24"/>
          <w:vertAlign w:val="superscript"/>
        </w:rPr>
        <w:t>nd</w:t>
      </w:r>
      <w:r w:rsidRPr="007A5DD8">
        <w:rPr>
          <w:sz w:val="24"/>
          <w:szCs w:val="24"/>
        </w:rPr>
        <w:t xml:space="preserve"> Chronicles 31:15. Thirty-Nine, is Jesus called Jeshua in Ezra 2:6. Forty, is Jesus called Jeshua in 1</w:t>
      </w:r>
      <w:r w:rsidRPr="007A5DD8">
        <w:rPr>
          <w:sz w:val="24"/>
          <w:szCs w:val="24"/>
          <w:vertAlign w:val="superscript"/>
        </w:rPr>
        <w:t>st</w:t>
      </w:r>
      <w:r w:rsidRPr="007A5DD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A5DD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A5DD8">
        <w:rPr>
          <w:sz w:val="24"/>
          <w:szCs w:val="24"/>
          <w:vertAlign w:val="superscript"/>
        </w:rPr>
        <w:t>st</w:t>
      </w:r>
      <w:r w:rsidRPr="007A5DD8">
        <w:rPr>
          <w:sz w:val="24"/>
          <w:szCs w:val="24"/>
        </w:rPr>
        <w:t xml:space="preserve"> Chronicles 25:2. Fifty-Five, is Jesus called Joseph in Ezra 10:42. Fifty-Six, is Jesus called Joseph in Nehemiah 12:14. Fifty-Seven, is Jesus called Joseph in 1</w:t>
      </w:r>
      <w:r w:rsidRPr="007A5DD8">
        <w:rPr>
          <w:sz w:val="24"/>
          <w:szCs w:val="24"/>
          <w:vertAlign w:val="superscript"/>
        </w:rPr>
        <w:t>st</w:t>
      </w:r>
      <w:r w:rsidRPr="007A5DD8">
        <w:rPr>
          <w:sz w:val="24"/>
          <w:szCs w:val="24"/>
        </w:rPr>
        <w:t xml:space="preserve"> Maccabees 5:18. Fifty-Eight, is Jesus called Joseph in 2</w:t>
      </w:r>
      <w:r w:rsidRPr="007A5DD8">
        <w:rPr>
          <w:sz w:val="24"/>
          <w:szCs w:val="24"/>
          <w:vertAlign w:val="superscript"/>
        </w:rPr>
        <w:t>nd</w:t>
      </w:r>
      <w:r w:rsidRPr="007A5DD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A5DD8">
        <w:rPr>
          <w:sz w:val="24"/>
          <w:szCs w:val="24"/>
          <w:vertAlign w:val="superscript"/>
        </w:rPr>
        <w:t xml:space="preserve">nd </w:t>
      </w:r>
      <w:r w:rsidRPr="007A5DD8">
        <w:rPr>
          <w:sz w:val="24"/>
          <w:szCs w:val="24"/>
        </w:rPr>
        <w:t>Maccabees. Seventy-Eight, is Jesus called Abishua in 1</w:t>
      </w:r>
      <w:r w:rsidRPr="007A5DD8">
        <w:rPr>
          <w:sz w:val="24"/>
          <w:szCs w:val="24"/>
          <w:vertAlign w:val="superscript"/>
        </w:rPr>
        <w:t>st</w:t>
      </w:r>
      <w:r w:rsidRPr="007A5DD8">
        <w:rPr>
          <w:sz w:val="24"/>
          <w:szCs w:val="24"/>
        </w:rPr>
        <w:t xml:space="preserve"> Esdras. Seventy-Nine, is Jesus called Jehiel in 1</w:t>
      </w:r>
      <w:r w:rsidRPr="007A5DD8">
        <w:rPr>
          <w:sz w:val="24"/>
          <w:szCs w:val="24"/>
          <w:vertAlign w:val="superscript"/>
        </w:rPr>
        <w:t>st</w:t>
      </w:r>
      <w:r w:rsidRPr="007A5DD8">
        <w:rPr>
          <w:sz w:val="24"/>
          <w:szCs w:val="24"/>
        </w:rPr>
        <w:t xml:space="preserve"> Esdras. Eighty, is Jesus called Jeshaiah in 1</w:t>
      </w:r>
      <w:r w:rsidRPr="007A5DD8">
        <w:rPr>
          <w:sz w:val="24"/>
          <w:szCs w:val="24"/>
          <w:vertAlign w:val="superscript"/>
        </w:rPr>
        <w:t xml:space="preserve">st </w:t>
      </w:r>
      <w:r w:rsidRPr="007A5DD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A5DD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A5DD8">
        <w:rPr>
          <w:sz w:val="24"/>
          <w:szCs w:val="24"/>
          <w:vertAlign w:val="superscript"/>
        </w:rPr>
        <w:t>nd</w:t>
      </w:r>
      <w:r w:rsidRPr="007A5DD8">
        <w:rPr>
          <w:sz w:val="24"/>
          <w:szCs w:val="24"/>
        </w:rPr>
        <w:t xml:space="preserve"> Adam in 1</w:t>
      </w:r>
      <w:r w:rsidRPr="007A5DD8">
        <w:rPr>
          <w:sz w:val="24"/>
          <w:szCs w:val="24"/>
          <w:vertAlign w:val="superscript"/>
        </w:rPr>
        <w:t>st</w:t>
      </w:r>
      <w:r w:rsidRPr="007A5DD8">
        <w:rPr>
          <w:sz w:val="24"/>
          <w:szCs w:val="24"/>
        </w:rPr>
        <w:t xml:space="preserve"> Corinthians 15:47. There is only one Jesus that did the cross without spot for Man &amp; the other Jesus’ had problems with (Sexual Eros Love) in marriage. </w:t>
      </w:r>
    </w:p>
    <w:p w:rsidR="00430EC3" w:rsidRPr="007A5DD8" w:rsidRDefault="00430EC3" w:rsidP="00430EC3">
      <w:pPr>
        <w:spacing w:line="480" w:lineRule="auto"/>
        <w:jc w:val="both"/>
        <w:rPr>
          <w:sz w:val="24"/>
          <w:szCs w:val="24"/>
        </w:rPr>
      </w:pPr>
      <w:r w:rsidRPr="007A5DD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A5DD8">
        <w:rPr>
          <w:sz w:val="24"/>
          <w:szCs w:val="24"/>
          <w:vertAlign w:val="superscript"/>
        </w:rPr>
        <w:t>st</w:t>
      </w:r>
      <w:r w:rsidRPr="007A5DD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A5DD8">
        <w:rPr>
          <w:sz w:val="24"/>
          <w:szCs w:val="24"/>
        </w:rPr>
        <w:lastRenderedPageBreak/>
        <w:t>to God and Angels (Lords) are controlled and limited in Jude 6; 2</w:t>
      </w:r>
      <w:r w:rsidRPr="007A5DD8">
        <w:rPr>
          <w:sz w:val="24"/>
          <w:szCs w:val="24"/>
          <w:vertAlign w:val="superscript"/>
        </w:rPr>
        <w:t>nd</w:t>
      </w:r>
      <w:r w:rsidRPr="007A5DD8">
        <w:rPr>
          <w:sz w:val="24"/>
          <w:szCs w:val="24"/>
        </w:rPr>
        <w:t xml:space="preserve">  Peter 2:4; Job 1:12; 2:6  and Isaiah 46:9-10.  It was also considered degree murder in God’s eyes. The shedding of Stephen’s blood would bring judgment normally in Genesis 9:6; Deuteronomy 19:11-13; 2</w:t>
      </w:r>
      <w:r w:rsidRPr="007A5DD8">
        <w:rPr>
          <w:sz w:val="24"/>
          <w:szCs w:val="24"/>
          <w:vertAlign w:val="superscript"/>
        </w:rPr>
        <w:t>nd</w:t>
      </w:r>
      <w:r w:rsidRPr="007A5DD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A5DD8">
        <w:rPr>
          <w:sz w:val="24"/>
          <w:szCs w:val="24"/>
          <w:vertAlign w:val="superscript"/>
        </w:rPr>
        <w:t>st</w:t>
      </w:r>
      <w:r w:rsidRPr="007A5DD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A5DD8">
        <w:rPr>
          <w:sz w:val="24"/>
          <w:szCs w:val="24"/>
          <w:vertAlign w:val="superscript"/>
        </w:rPr>
        <w:t>st</w:t>
      </w:r>
      <w:r w:rsidRPr="007A5DD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A5DD8">
        <w:rPr>
          <w:sz w:val="24"/>
          <w:szCs w:val="24"/>
          <w:vertAlign w:val="superscript"/>
        </w:rPr>
        <w:t>st</w:t>
      </w:r>
      <w:r w:rsidRPr="007A5DD8">
        <w:rPr>
          <w:sz w:val="24"/>
          <w:szCs w:val="24"/>
        </w:rPr>
        <w:t xml:space="preserve"> Corinthians 15:24-28 &amp; 1</w:t>
      </w:r>
      <w:r w:rsidRPr="007A5DD8">
        <w:rPr>
          <w:sz w:val="24"/>
          <w:szCs w:val="24"/>
          <w:vertAlign w:val="superscript"/>
        </w:rPr>
        <w:t>st</w:t>
      </w:r>
      <w:r w:rsidRPr="007A5DD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A5DD8">
        <w:rPr>
          <w:sz w:val="24"/>
          <w:szCs w:val="24"/>
        </w:rPr>
        <w:lastRenderedPageBreak/>
        <w:t xml:space="preserve">Heaven in Acts 1:4-8 (NKJV); 2:32-33 (NKJV). But in Acts 1:4-8; 2:32-33 in the OKJV the Father Stephen’s Promise concerns the Holy Ghost entering the Kingdom of God. </w:t>
      </w:r>
    </w:p>
    <w:p w:rsidR="00430EC3" w:rsidRPr="007A5DD8" w:rsidRDefault="00430EC3" w:rsidP="00430EC3">
      <w:pPr>
        <w:spacing w:line="480" w:lineRule="auto"/>
        <w:jc w:val="both"/>
        <w:rPr>
          <w:sz w:val="24"/>
          <w:szCs w:val="24"/>
        </w:rPr>
      </w:pPr>
      <w:r w:rsidRPr="007A5DD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A5DD8">
        <w:rPr>
          <w:sz w:val="24"/>
          <w:szCs w:val="24"/>
          <w:vertAlign w:val="superscript"/>
        </w:rPr>
        <w:t>nd</w:t>
      </w:r>
      <w:r w:rsidRPr="007A5DD8">
        <w:rPr>
          <w:sz w:val="24"/>
          <w:szCs w:val="24"/>
        </w:rPr>
        <w:t xml:space="preserve"> Single Lord called Wisdom) never dies because the Holy Biblical Law declares that but the Lord Steve (1</w:t>
      </w:r>
      <w:r w:rsidRPr="007A5DD8">
        <w:rPr>
          <w:sz w:val="24"/>
          <w:szCs w:val="24"/>
          <w:vertAlign w:val="superscript"/>
        </w:rPr>
        <w:t>st</w:t>
      </w:r>
      <w:r w:rsidRPr="007A5DD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7A5DD8" w:rsidRDefault="00430EC3" w:rsidP="00430EC3">
      <w:pPr>
        <w:spacing w:line="480" w:lineRule="auto"/>
        <w:jc w:val="both"/>
        <w:rPr>
          <w:sz w:val="24"/>
          <w:szCs w:val="24"/>
        </w:rPr>
      </w:pPr>
      <w:r w:rsidRPr="007A5DD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A5DD8">
        <w:rPr>
          <w:sz w:val="24"/>
          <w:szCs w:val="24"/>
          <w:vertAlign w:val="superscript"/>
        </w:rPr>
        <w:t>nd</w:t>
      </w:r>
      <w:r w:rsidRPr="007A5DD8">
        <w:rPr>
          <w:sz w:val="24"/>
          <w:szCs w:val="24"/>
        </w:rPr>
        <w:t xml:space="preserve"> Single Serpent Lucifer) never dies because the Holy Biblical Law declares that but the Lord Barabbas (1</w:t>
      </w:r>
      <w:r w:rsidRPr="007A5DD8">
        <w:rPr>
          <w:sz w:val="24"/>
          <w:szCs w:val="24"/>
          <w:vertAlign w:val="superscript"/>
        </w:rPr>
        <w:t>st</w:t>
      </w:r>
      <w:r w:rsidRPr="007A5DD8">
        <w:rPr>
          <w:sz w:val="24"/>
          <w:szCs w:val="24"/>
        </w:rPr>
        <w:t xml:space="preserve"> Married Serpent Lucifer) did in the end of Acts. The Mystery on the change of Eternal Creatures is evident, James becomes Barabbas and dies in the Eternal Stoning in the Lordship of the Law and Barabbas </w:t>
      </w:r>
      <w:r w:rsidRPr="007A5DD8">
        <w:rPr>
          <w:sz w:val="24"/>
          <w:szCs w:val="24"/>
        </w:rPr>
        <w:lastRenderedPageBreak/>
        <w:t xml:space="preserve">becomes James and receives a release &amp; expungement concerning the Eternal Sexual Sin in the Lordship of the Law in the end of Acts.  </w:t>
      </w:r>
    </w:p>
    <w:p w:rsidR="00430EC3" w:rsidRPr="007A5DD8" w:rsidRDefault="00430EC3" w:rsidP="00430EC3">
      <w:pPr>
        <w:spacing w:line="480" w:lineRule="auto"/>
        <w:jc w:val="both"/>
        <w:rPr>
          <w:sz w:val="24"/>
          <w:szCs w:val="24"/>
        </w:rPr>
      </w:pPr>
      <w:r w:rsidRPr="007A5DD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A5DD8">
        <w:rPr>
          <w:sz w:val="24"/>
          <w:szCs w:val="24"/>
          <w:vertAlign w:val="superscript"/>
        </w:rPr>
        <w:t>nd</w:t>
      </w:r>
      <w:r w:rsidRPr="007A5DD8">
        <w:rPr>
          <w:sz w:val="24"/>
          <w:szCs w:val="24"/>
        </w:rPr>
        <w:t xml:space="preserve"> Single Man Adam) never dies because the Holy Biblical Law declares that in Hebrews 13:8 but the Lord Barabbas (1</w:t>
      </w:r>
      <w:r w:rsidRPr="007A5DD8">
        <w:rPr>
          <w:sz w:val="24"/>
          <w:szCs w:val="24"/>
          <w:vertAlign w:val="superscript"/>
        </w:rPr>
        <w:t>st</w:t>
      </w:r>
      <w:r w:rsidRPr="007A5DD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7A5DD8" w:rsidRDefault="00430EC3" w:rsidP="00430EC3">
      <w:pPr>
        <w:spacing w:line="480" w:lineRule="auto"/>
        <w:jc w:val="both"/>
        <w:rPr>
          <w:sz w:val="24"/>
          <w:szCs w:val="24"/>
        </w:rPr>
      </w:pPr>
      <w:r w:rsidRPr="007A5DD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A5DD8">
        <w:rPr>
          <w:sz w:val="24"/>
          <w:szCs w:val="24"/>
          <w:vertAlign w:val="superscript"/>
        </w:rPr>
        <w:t>nd</w:t>
      </w:r>
      <w:r w:rsidRPr="007A5DD8">
        <w:rPr>
          <w:sz w:val="24"/>
          <w:szCs w:val="24"/>
        </w:rPr>
        <w:t xml:space="preserve"> Single Woman Eve) never dies because the Holy Biblical Law declares that but the Lord Barabbas (1</w:t>
      </w:r>
      <w:r w:rsidRPr="007A5DD8">
        <w:rPr>
          <w:sz w:val="24"/>
          <w:szCs w:val="24"/>
          <w:vertAlign w:val="superscript"/>
        </w:rPr>
        <w:t>st</w:t>
      </w:r>
      <w:r w:rsidRPr="007A5DD8">
        <w:rPr>
          <w:sz w:val="24"/>
          <w:szCs w:val="24"/>
        </w:rPr>
        <w:t xml:space="preserve"> Married Woman Eve) did in the beginning of Luke chapter 9. The Mystery on the change of Eternal Creatures is evident, </w:t>
      </w:r>
      <w:r w:rsidRPr="007A5DD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7A5DD8" w:rsidRDefault="00430EC3" w:rsidP="00430EC3">
      <w:pPr>
        <w:spacing w:line="480" w:lineRule="auto"/>
        <w:jc w:val="both"/>
        <w:rPr>
          <w:sz w:val="24"/>
          <w:szCs w:val="24"/>
        </w:rPr>
      </w:pPr>
      <w:r w:rsidRPr="007A5DD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A5DD8">
        <w:rPr>
          <w:sz w:val="24"/>
          <w:szCs w:val="24"/>
          <w:vertAlign w:val="superscript"/>
        </w:rPr>
        <w:t>nd</w:t>
      </w:r>
      <w:r w:rsidRPr="007A5DD8">
        <w:rPr>
          <w:sz w:val="24"/>
          <w:szCs w:val="24"/>
        </w:rPr>
        <w:t xml:space="preserve"> Single Child Cain) never dies because the Holy Biblical Law declares that but the Lord Barabbas (1</w:t>
      </w:r>
      <w:r w:rsidRPr="007A5DD8">
        <w:rPr>
          <w:sz w:val="24"/>
          <w:szCs w:val="24"/>
          <w:vertAlign w:val="superscript"/>
        </w:rPr>
        <w:t>st</w:t>
      </w:r>
      <w:r w:rsidRPr="007A5DD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7A5DD8" w:rsidRDefault="00430EC3" w:rsidP="00430EC3">
      <w:pPr>
        <w:spacing w:line="480" w:lineRule="auto"/>
        <w:jc w:val="both"/>
        <w:rPr>
          <w:sz w:val="24"/>
          <w:szCs w:val="24"/>
        </w:rPr>
      </w:pPr>
      <w:r w:rsidRPr="007A5D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A5DD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w:t>
      </w:r>
      <w:r w:rsidRPr="007A5DD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7A5DD8" w:rsidRDefault="00430EC3" w:rsidP="00430EC3">
      <w:pPr>
        <w:spacing w:line="480" w:lineRule="auto"/>
        <w:jc w:val="both"/>
        <w:rPr>
          <w:sz w:val="24"/>
          <w:szCs w:val="24"/>
        </w:rPr>
      </w:pPr>
      <w:r w:rsidRPr="007A5D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7A5DD8" w:rsidRDefault="00430EC3" w:rsidP="00430EC3">
      <w:pPr>
        <w:spacing w:before="240" w:line="480" w:lineRule="auto"/>
        <w:jc w:val="both"/>
        <w:rPr>
          <w:sz w:val="24"/>
          <w:szCs w:val="24"/>
        </w:rPr>
      </w:pPr>
      <w:r w:rsidRPr="007A5DD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A5DD8">
        <w:rPr>
          <w:b/>
          <w:sz w:val="24"/>
          <w:szCs w:val="24"/>
        </w:rPr>
        <w:t>This Sin</w:t>
      </w:r>
      <w:r w:rsidRPr="007A5DD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A5DD8">
        <w:rPr>
          <w:b/>
          <w:sz w:val="24"/>
          <w:szCs w:val="24"/>
        </w:rPr>
        <w:t>17 Apostles</w:t>
      </w:r>
      <w:r w:rsidRPr="007A5DD8">
        <w:rPr>
          <w:sz w:val="24"/>
          <w:szCs w:val="24"/>
        </w:rPr>
        <w:t xml:space="preserve">” by saying it is evil in origin in Isaiah 14:12-21 (The Lord Lucifer the </w:t>
      </w:r>
      <w:r w:rsidRPr="007A5DD8">
        <w:rPr>
          <w:sz w:val="24"/>
          <w:szCs w:val="24"/>
        </w:rPr>
        <w:lastRenderedPageBreak/>
        <w:t>2</w:t>
      </w:r>
      <w:r w:rsidRPr="007A5DD8">
        <w:rPr>
          <w:sz w:val="24"/>
          <w:szCs w:val="24"/>
          <w:vertAlign w:val="superscript"/>
        </w:rPr>
        <w:t>nd</w:t>
      </w:r>
      <w:r w:rsidRPr="007A5DD8">
        <w:rPr>
          <w:sz w:val="24"/>
          <w:szCs w:val="24"/>
        </w:rPr>
        <w:t xml:space="preserve"> Serpent Lucifer called the Married Lord called Wisdom’s fall in opposition to the Father Stephen our Lord the 2</w:t>
      </w:r>
      <w:r w:rsidRPr="007A5DD8">
        <w:rPr>
          <w:sz w:val="24"/>
          <w:szCs w:val="24"/>
          <w:vertAlign w:val="superscript"/>
        </w:rPr>
        <w:t>nd</w:t>
      </w:r>
      <w:r w:rsidRPr="007A5DD8">
        <w:rPr>
          <w:sz w:val="24"/>
          <w:szCs w:val="24"/>
        </w:rPr>
        <w:t xml:space="preserve"> Serpent Yahweh called the Single Lord called Wisdom), &amp; in Ezekiel 28:11-19 (The Lord Satan the 2</w:t>
      </w:r>
      <w:r w:rsidRPr="007A5DD8">
        <w:rPr>
          <w:sz w:val="24"/>
          <w:szCs w:val="24"/>
          <w:vertAlign w:val="superscript"/>
        </w:rPr>
        <w:t>nd</w:t>
      </w:r>
      <w:r w:rsidRPr="007A5DD8">
        <w:rPr>
          <w:sz w:val="24"/>
          <w:szCs w:val="24"/>
        </w:rPr>
        <w:t xml:space="preserve"> Serpent Lucifer called the Married Lord called Wisdom’s fall on the Earth in opposition to the Father Stephen our Lord the 2</w:t>
      </w:r>
      <w:r w:rsidRPr="007A5DD8">
        <w:rPr>
          <w:sz w:val="24"/>
          <w:szCs w:val="24"/>
          <w:vertAlign w:val="superscript"/>
        </w:rPr>
        <w:t>nd</w:t>
      </w:r>
      <w:r w:rsidRPr="007A5DD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A5DD8">
        <w:rPr>
          <w:b/>
          <w:sz w:val="24"/>
          <w:szCs w:val="24"/>
        </w:rPr>
        <w:t>The Biological This Sin</w:t>
      </w:r>
      <w:r w:rsidRPr="007A5DD8">
        <w:rPr>
          <w:sz w:val="24"/>
          <w:szCs w:val="24"/>
        </w:rPr>
        <w:t>”&amp;  in Saul of Tarsus Father’s Law concerned “</w:t>
      </w:r>
      <w:r w:rsidRPr="007A5DD8">
        <w:rPr>
          <w:b/>
          <w:sz w:val="24"/>
          <w:szCs w:val="24"/>
        </w:rPr>
        <w:t>The Eternal This Sin</w:t>
      </w:r>
      <w:r w:rsidRPr="007A5DD8">
        <w:rPr>
          <w:sz w:val="24"/>
          <w:szCs w:val="24"/>
        </w:rPr>
        <w:t>” in  Numbers 12:11 (NKJV); 1</w:t>
      </w:r>
      <w:r w:rsidRPr="007A5DD8">
        <w:rPr>
          <w:sz w:val="24"/>
          <w:szCs w:val="24"/>
          <w:vertAlign w:val="superscript"/>
        </w:rPr>
        <w:t>st</w:t>
      </w:r>
      <w:r w:rsidRPr="007A5DD8">
        <w:rPr>
          <w:sz w:val="24"/>
          <w:szCs w:val="24"/>
        </w:rPr>
        <w:t xml:space="preserve">  Samuel 14:38 (OKJV); Deuteronomy 21:22; 22:26; 1</w:t>
      </w:r>
      <w:r w:rsidRPr="007A5DD8">
        <w:rPr>
          <w:sz w:val="24"/>
          <w:szCs w:val="24"/>
          <w:vertAlign w:val="superscript"/>
        </w:rPr>
        <w:t>st</w:t>
      </w:r>
      <w:r w:rsidRPr="007A5DD8">
        <w:rPr>
          <w:sz w:val="24"/>
          <w:szCs w:val="24"/>
        </w:rPr>
        <w:t xml:space="preserve"> John 5:16 &amp; Acts 7:60. People who commit “</w:t>
      </w:r>
      <w:r w:rsidRPr="007A5DD8">
        <w:rPr>
          <w:b/>
          <w:sz w:val="24"/>
          <w:szCs w:val="24"/>
        </w:rPr>
        <w:t>This Sin</w:t>
      </w:r>
      <w:r w:rsidRPr="007A5DD8">
        <w:rPr>
          <w:sz w:val="24"/>
          <w:szCs w:val="24"/>
        </w:rPr>
        <w:t>” will be charged with Eternal Damnation &amp; the Soul &amp; Body will burn in Hell. The 28 names of “</w:t>
      </w:r>
      <w:r w:rsidRPr="007A5DD8">
        <w:rPr>
          <w:b/>
          <w:sz w:val="24"/>
          <w:szCs w:val="24"/>
        </w:rPr>
        <w:t>This Charge</w:t>
      </w:r>
      <w:r w:rsidRPr="007A5DD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A5DD8">
        <w:rPr>
          <w:sz w:val="24"/>
          <w:szCs w:val="24"/>
        </w:rPr>
        <w:lastRenderedPageBreak/>
        <w:t>11:14-15, 19; John 7:20; 8:48, 52; 10:20-21, resisting the Holy Spirit in Acts 7:51, resisting the Holy Ghost in Acts 7:51, resisting the  Spirit  of  God  in  Acts 7:51, sin unto death in 1</w:t>
      </w:r>
      <w:r w:rsidRPr="007A5DD8">
        <w:rPr>
          <w:sz w:val="24"/>
          <w:szCs w:val="24"/>
          <w:vertAlign w:val="superscript"/>
        </w:rPr>
        <w:t>st</w:t>
      </w:r>
      <w:r w:rsidRPr="007A5DD8">
        <w:rPr>
          <w:sz w:val="24"/>
          <w:szCs w:val="24"/>
        </w:rPr>
        <w:t xml:space="preserve"> John 5:16, grieving the Holy Spirit in Ephesians 4:30, grieving the Spirit in Ephesians 4:30, grieving the Holy Ghost in Ephesians 4:30, quench the Spirit in 1</w:t>
      </w:r>
      <w:r w:rsidRPr="007A5DD8">
        <w:rPr>
          <w:sz w:val="24"/>
          <w:szCs w:val="24"/>
          <w:vertAlign w:val="superscript"/>
        </w:rPr>
        <w:t>st</w:t>
      </w:r>
      <w:r w:rsidRPr="007A5DD8">
        <w:rPr>
          <w:sz w:val="24"/>
          <w:szCs w:val="24"/>
        </w:rPr>
        <w:t xml:space="preserve"> Thessalonians 5:19, quench the Spirit of God, Holy Ghost or the Holy Spirit in 1</w:t>
      </w:r>
      <w:r w:rsidRPr="007A5DD8">
        <w:rPr>
          <w:sz w:val="24"/>
          <w:szCs w:val="24"/>
          <w:vertAlign w:val="superscript"/>
        </w:rPr>
        <w:t>st</w:t>
      </w:r>
      <w:r w:rsidRPr="007A5DD8">
        <w:rPr>
          <w:sz w:val="24"/>
          <w:szCs w:val="24"/>
        </w:rPr>
        <w:t xml:space="preserve"> Thessalonians 5:19, lie to the Holy Spirit  in Acts  5:3, lie to the Holy Ghost in Acts 5:3, lie  to  the  Spirit  of  God  in Acts 5:3 &amp; the Whole Sexual Eros Love Apostasy against God in 2</w:t>
      </w:r>
      <w:r w:rsidRPr="007A5DD8">
        <w:rPr>
          <w:sz w:val="24"/>
          <w:szCs w:val="24"/>
          <w:vertAlign w:val="superscript"/>
        </w:rPr>
        <w:t>nd</w:t>
      </w:r>
      <w:r w:rsidRPr="007A5DD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A5DD8">
        <w:rPr>
          <w:b/>
          <w:sz w:val="24"/>
          <w:szCs w:val="24"/>
        </w:rPr>
        <w:t>This Eternal Heavenly Sin</w:t>
      </w:r>
      <w:r w:rsidRPr="007A5DD8">
        <w:rPr>
          <w:sz w:val="24"/>
          <w:szCs w:val="24"/>
        </w:rPr>
        <w:t>) &amp; Ezekiel 28:15-19 (</w:t>
      </w:r>
      <w:r w:rsidRPr="007A5DD8">
        <w:rPr>
          <w:b/>
          <w:sz w:val="24"/>
          <w:szCs w:val="24"/>
        </w:rPr>
        <w:t>This Eternal Earthly Sin</w:t>
      </w:r>
      <w:r w:rsidRPr="007A5DD8">
        <w:rPr>
          <w:sz w:val="24"/>
          <w:szCs w:val="24"/>
        </w:rPr>
        <w:t xml:space="preserve">). The origin of This Godly Sin is recorded by the term </w:t>
      </w:r>
      <w:r w:rsidRPr="007A5DD8">
        <w:rPr>
          <w:b/>
          <w:sz w:val="24"/>
          <w:szCs w:val="24"/>
        </w:rPr>
        <w:t>Qanah</w:t>
      </w:r>
      <w:r w:rsidRPr="007A5DD8">
        <w:rPr>
          <w:sz w:val="24"/>
          <w:szCs w:val="24"/>
        </w:rPr>
        <w:t xml:space="preserve"> which means “</w:t>
      </w:r>
      <w:r w:rsidRPr="007A5DD8">
        <w:rPr>
          <w:b/>
          <w:sz w:val="24"/>
          <w:szCs w:val="24"/>
        </w:rPr>
        <w:t>Eternal Marital Lordly Sexual Eros Love</w:t>
      </w:r>
      <w:r w:rsidRPr="007A5DD8">
        <w:rPr>
          <w:sz w:val="24"/>
          <w:szCs w:val="24"/>
        </w:rPr>
        <w:t>” in Proverbs 8:22-29---RSV); 8:30-31---NIV (</w:t>
      </w:r>
      <w:r w:rsidRPr="007A5DD8">
        <w:rPr>
          <w:b/>
          <w:sz w:val="24"/>
          <w:szCs w:val="24"/>
        </w:rPr>
        <w:t>This Eternal Godly Sin</w:t>
      </w:r>
      <w:r w:rsidRPr="007A5DD8">
        <w:rPr>
          <w:sz w:val="24"/>
          <w:szCs w:val="24"/>
        </w:rPr>
        <w:t>). The Lord Lucifer sinned in Heaven! The scripture says iniquity, lawlessness, &amp; violence are notated. But it was “</w:t>
      </w:r>
      <w:r w:rsidRPr="007A5DD8">
        <w:rPr>
          <w:b/>
          <w:sz w:val="24"/>
          <w:szCs w:val="24"/>
        </w:rPr>
        <w:t>This Sin</w:t>
      </w:r>
      <w:r w:rsidRPr="007A5DD8">
        <w:rPr>
          <w:sz w:val="24"/>
          <w:szCs w:val="24"/>
        </w:rPr>
        <w:t xml:space="preserve">” for an </w:t>
      </w:r>
      <w:r w:rsidRPr="007A5DD8">
        <w:rPr>
          <w:b/>
          <w:sz w:val="24"/>
          <w:szCs w:val="24"/>
        </w:rPr>
        <w:t>Anointed Cherub Lord</w:t>
      </w:r>
      <w:r w:rsidRPr="007A5DD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A5DD8">
        <w:rPr>
          <w:b/>
          <w:sz w:val="24"/>
          <w:szCs w:val="24"/>
        </w:rPr>
        <w:t>This Sin</w:t>
      </w:r>
      <w:r w:rsidRPr="007A5DD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A5DD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A5DD8">
        <w:rPr>
          <w:sz w:val="24"/>
          <w:szCs w:val="24"/>
          <w:vertAlign w:val="superscript"/>
        </w:rPr>
        <w:t>st</w:t>
      </w:r>
      <w:r w:rsidRPr="007A5DD8">
        <w:rPr>
          <w:sz w:val="24"/>
          <w:szCs w:val="24"/>
        </w:rPr>
        <w:t xml:space="preserve"> Timothy 1:13. </w:t>
      </w:r>
    </w:p>
    <w:p w:rsidR="00430EC3" w:rsidRPr="007A5DD8" w:rsidRDefault="00430EC3" w:rsidP="00430EC3">
      <w:pPr>
        <w:spacing w:line="480" w:lineRule="auto"/>
        <w:jc w:val="center"/>
        <w:rPr>
          <w:b/>
          <w:sz w:val="24"/>
          <w:szCs w:val="24"/>
        </w:rPr>
      </w:pPr>
      <w:r w:rsidRPr="007A5DD8">
        <w:rPr>
          <w:b/>
          <w:sz w:val="24"/>
          <w:szCs w:val="24"/>
        </w:rPr>
        <w:t>The Establishing of the 10 Covenants done by the Father Stephen Our Lord in His Kingdom</w:t>
      </w:r>
    </w:p>
    <w:p w:rsidR="00430EC3" w:rsidRPr="007A5DD8" w:rsidRDefault="00430EC3" w:rsidP="00430EC3">
      <w:pPr>
        <w:spacing w:line="480" w:lineRule="auto"/>
        <w:jc w:val="center"/>
        <w:rPr>
          <w:b/>
          <w:sz w:val="24"/>
          <w:szCs w:val="24"/>
        </w:rPr>
      </w:pPr>
      <w:r w:rsidRPr="007A5DD8">
        <w:rPr>
          <w:b/>
          <w:sz w:val="24"/>
          <w:szCs w:val="24"/>
        </w:rPr>
        <w:t>The Father Stephen’s Top Secret Clearance to the Authoritative Figures</w:t>
      </w:r>
    </w:p>
    <w:p w:rsidR="00430EC3" w:rsidRPr="007A5DD8" w:rsidRDefault="00430EC3" w:rsidP="00430EC3">
      <w:pPr>
        <w:spacing w:line="480" w:lineRule="auto"/>
        <w:jc w:val="both"/>
        <w:rPr>
          <w:sz w:val="24"/>
          <w:szCs w:val="24"/>
        </w:rPr>
      </w:pPr>
      <w:r w:rsidRPr="007A5DD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7A5DD8" w:rsidRDefault="00430EC3" w:rsidP="00430EC3">
      <w:pPr>
        <w:spacing w:line="480" w:lineRule="auto"/>
        <w:jc w:val="center"/>
        <w:rPr>
          <w:b/>
          <w:sz w:val="24"/>
          <w:szCs w:val="24"/>
        </w:rPr>
      </w:pPr>
      <w:r w:rsidRPr="007A5DD8">
        <w:rPr>
          <w:b/>
          <w:sz w:val="24"/>
          <w:szCs w:val="24"/>
        </w:rPr>
        <w:t>The Father Stephen’s Speech of 7 Covenants to the Authoritative Figures</w:t>
      </w:r>
    </w:p>
    <w:p w:rsidR="00430EC3" w:rsidRPr="007A5DD8" w:rsidRDefault="00430EC3" w:rsidP="00430EC3">
      <w:pPr>
        <w:spacing w:line="480" w:lineRule="auto"/>
        <w:jc w:val="both"/>
        <w:rPr>
          <w:sz w:val="24"/>
          <w:szCs w:val="24"/>
        </w:rPr>
      </w:pPr>
      <w:r w:rsidRPr="007A5DD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A5DD8">
        <w:rPr>
          <w:sz w:val="24"/>
          <w:szCs w:val="24"/>
          <w:vertAlign w:val="superscript"/>
        </w:rPr>
        <w:t>st</w:t>
      </w:r>
      <w:r w:rsidRPr="007A5DD8">
        <w:rPr>
          <w:sz w:val="24"/>
          <w:szCs w:val="24"/>
        </w:rPr>
        <w:t xml:space="preserve"> </w:t>
      </w:r>
      <w:r w:rsidRPr="007A5DD8">
        <w:rPr>
          <w:sz w:val="24"/>
          <w:szCs w:val="24"/>
        </w:rPr>
        <w:lastRenderedPageBreak/>
        <w:t>Samuel 15:35. The Beloved Covenant of David is in Acts 7:46-50 which corresponds to 1</w:t>
      </w:r>
      <w:r w:rsidRPr="007A5DD8">
        <w:rPr>
          <w:sz w:val="24"/>
          <w:szCs w:val="24"/>
          <w:vertAlign w:val="superscript"/>
        </w:rPr>
        <w:t>st</w:t>
      </w:r>
      <w:r w:rsidRPr="007A5DD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7A5DD8" w:rsidRDefault="00430EC3" w:rsidP="00430EC3">
      <w:pPr>
        <w:spacing w:line="480" w:lineRule="auto"/>
        <w:jc w:val="center"/>
        <w:rPr>
          <w:b/>
          <w:sz w:val="24"/>
          <w:szCs w:val="24"/>
        </w:rPr>
      </w:pPr>
      <w:r w:rsidRPr="007A5DD8">
        <w:rPr>
          <w:b/>
          <w:sz w:val="24"/>
          <w:szCs w:val="24"/>
        </w:rPr>
        <w:t>THE FATHER STEPHEN’S TOP-SECRET SQUAD RAN BY A SERGEANT</w:t>
      </w:r>
    </w:p>
    <w:p w:rsidR="00430EC3" w:rsidRPr="007A5DD8" w:rsidRDefault="00430EC3" w:rsidP="00430EC3">
      <w:pPr>
        <w:spacing w:line="480" w:lineRule="auto"/>
        <w:jc w:val="both"/>
        <w:rPr>
          <w:sz w:val="24"/>
          <w:szCs w:val="24"/>
        </w:rPr>
      </w:pPr>
      <w:r w:rsidRPr="007A5DD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7A5DD8" w:rsidRDefault="00430EC3" w:rsidP="00430EC3">
      <w:pPr>
        <w:spacing w:line="480" w:lineRule="auto"/>
        <w:jc w:val="center"/>
        <w:rPr>
          <w:b/>
          <w:sz w:val="24"/>
          <w:szCs w:val="24"/>
        </w:rPr>
      </w:pPr>
      <w:r w:rsidRPr="007A5DD8">
        <w:rPr>
          <w:b/>
          <w:sz w:val="24"/>
          <w:szCs w:val="24"/>
        </w:rPr>
        <w:t>THE FATHER STEPHEN’S REVEALED PLATOON RAN BY A LIEUTENANT</w:t>
      </w:r>
    </w:p>
    <w:p w:rsidR="00430EC3" w:rsidRPr="007A5DD8" w:rsidRDefault="00430EC3" w:rsidP="00430EC3">
      <w:pPr>
        <w:spacing w:line="480" w:lineRule="auto"/>
        <w:jc w:val="both"/>
        <w:rPr>
          <w:sz w:val="24"/>
          <w:szCs w:val="24"/>
        </w:rPr>
      </w:pPr>
      <w:r w:rsidRPr="007A5DD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7A5DD8" w:rsidRDefault="00430EC3" w:rsidP="00430EC3">
      <w:pPr>
        <w:spacing w:line="480" w:lineRule="auto"/>
        <w:jc w:val="center"/>
        <w:rPr>
          <w:b/>
          <w:sz w:val="24"/>
          <w:szCs w:val="24"/>
        </w:rPr>
      </w:pPr>
      <w:r w:rsidRPr="007A5DD8">
        <w:rPr>
          <w:b/>
          <w:sz w:val="24"/>
          <w:szCs w:val="24"/>
        </w:rPr>
        <w:t>THE FATHER STEPHEN’S INTELLIGENCE TO THE AUTHORITATIVE FIGURES FOR 1 MINUTE</w:t>
      </w:r>
    </w:p>
    <w:p w:rsidR="00430EC3" w:rsidRPr="007A5DD8" w:rsidRDefault="00430EC3" w:rsidP="00430EC3">
      <w:pPr>
        <w:spacing w:line="480" w:lineRule="auto"/>
        <w:jc w:val="both"/>
        <w:rPr>
          <w:sz w:val="24"/>
          <w:szCs w:val="24"/>
        </w:rPr>
      </w:pPr>
      <w:r w:rsidRPr="007A5DD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A5DD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What are the Father Stephen’s Significant Numbers from 0 to 120 in the Holy Bible</w:t>
      </w:r>
      <w:r w:rsidRPr="007A5D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7A5DD8" w:rsidRDefault="00430EC3" w:rsidP="00430EC3">
      <w:pPr>
        <w:spacing w:before="240" w:line="240" w:lineRule="auto"/>
        <w:jc w:val="center"/>
        <w:rPr>
          <w:b/>
          <w:sz w:val="24"/>
          <w:szCs w:val="24"/>
        </w:rPr>
      </w:pPr>
      <w:r w:rsidRPr="007A5DD8">
        <w:rPr>
          <w:b/>
          <w:sz w:val="24"/>
          <w:szCs w:val="24"/>
        </w:rPr>
        <w:t>THE OPPOSING RACE AGAINST THE FATHER STEPHEN’S RACE OF THE FAITHFUL</w:t>
      </w:r>
    </w:p>
    <w:p w:rsidR="00430EC3" w:rsidRPr="007A5DD8" w:rsidRDefault="00430EC3" w:rsidP="00430EC3">
      <w:pPr>
        <w:spacing w:before="240" w:line="240" w:lineRule="auto"/>
        <w:jc w:val="center"/>
        <w:rPr>
          <w:b/>
          <w:sz w:val="24"/>
          <w:szCs w:val="24"/>
        </w:rPr>
      </w:pPr>
      <w:r w:rsidRPr="007A5DD8">
        <w:rPr>
          <w:b/>
          <w:sz w:val="24"/>
          <w:szCs w:val="24"/>
        </w:rPr>
        <w:t xml:space="preserve">THE RANK STRUCTURE OF THE 40 POSITIONS CONSISTING OF 2 </w:t>
      </w:r>
      <w:r w:rsidR="007A5DD8" w:rsidRPr="007A5DD8">
        <w:rPr>
          <w:b/>
          <w:sz w:val="24"/>
          <w:szCs w:val="24"/>
        </w:rPr>
        <w:t>PHARAOH</w:t>
      </w:r>
      <w:r w:rsidRPr="007A5DD8">
        <w:rPr>
          <w:b/>
          <w:sz w:val="24"/>
          <w:szCs w:val="24"/>
        </w:rPr>
        <w:t>’S, 19 SOUTHERN KINGS &amp; 19 NORTHERN KINGS IN THE OT [OLD TESTAMENT] &amp; MT [MIDDLE TESTAMENT]</w:t>
      </w:r>
    </w:p>
    <w:p w:rsidR="00430EC3" w:rsidRPr="007A5DD8" w:rsidRDefault="00430EC3" w:rsidP="00430EC3">
      <w:pPr>
        <w:spacing w:line="480" w:lineRule="auto"/>
        <w:jc w:val="center"/>
        <w:rPr>
          <w:b/>
          <w:sz w:val="24"/>
          <w:szCs w:val="24"/>
        </w:rPr>
      </w:pPr>
      <w:r w:rsidRPr="007A5DD8">
        <w:rPr>
          <w:b/>
          <w:sz w:val="24"/>
          <w:szCs w:val="24"/>
        </w:rPr>
        <w:t xml:space="preserve">THE 12 </w:t>
      </w:r>
      <w:r w:rsidR="007A5DD8" w:rsidRPr="007A5DD8">
        <w:rPr>
          <w:b/>
          <w:sz w:val="24"/>
          <w:szCs w:val="24"/>
        </w:rPr>
        <w:t>PHARAOH</w:t>
      </w:r>
      <w:r w:rsidRPr="007A5DD8">
        <w:rPr>
          <w:b/>
          <w:sz w:val="24"/>
          <w:szCs w:val="24"/>
        </w:rPr>
        <w:t>’S AUTHORITY VERSES THE FATHER STEPHEN’S AUTHORITY IN THE OT &amp; MT</w:t>
      </w:r>
    </w:p>
    <w:p w:rsidR="00430EC3" w:rsidRPr="007A5DD8" w:rsidRDefault="00430EC3" w:rsidP="00430EC3">
      <w:pPr>
        <w:spacing w:line="480" w:lineRule="auto"/>
        <w:jc w:val="center"/>
        <w:rPr>
          <w:b/>
          <w:sz w:val="24"/>
          <w:szCs w:val="24"/>
        </w:rPr>
      </w:pPr>
      <w:r w:rsidRPr="007A5DD8">
        <w:rPr>
          <w:b/>
          <w:sz w:val="24"/>
          <w:szCs w:val="24"/>
        </w:rPr>
        <w:t xml:space="preserve">THE RANK STRUCTURE OF 40 POSITIONS IN THE OT &amp; MT IS THE 2 </w:t>
      </w:r>
      <w:r w:rsidR="007A5DD8" w:rsidRPr="007A5DD8">
        <w:rPr>
          <w:b/>
          <w:sz w:val="24"/>
          <w:szCs w:val="24"/>
        </w:rPr>
        <w:t>PHARAOH</w:t>
      </w:r>
      <w:r w:rsidRPr="007A5DD8">
        <w:rPr>
          <w:b/>
          <w:sz w:val="24"/>
          <w:szCs w:val="24"/>
        </w:rPr>
        <w:t>’S DURING THE EXODUS, THE 19 NORTHERN KINGS &amp; THE 19 SOUTHERN KINGS</w:t>
      </w:r>
    </w:p>
    <w:p w:rsidR="00430EC3" w:rsidRPr="007A5DD8" w:rsidRDefault="00430EC3" w:rsidP="00430EC3">
      <w:pPr>
        <w:spacing w:line="480" w:lineRule="auto"/>
        <w:jc w:val="both"/>
        <w:rPr>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A5DD8">
        <w:rPr>
          <w:sz w:val="24"/>
          <w:szCs w:val="24"/>
        </w:rPr>
        <w:lastRenderedPageBreak/>
        <w:t>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7A5DD8" w:rsidRDefault="00430EC3" w:rsidP="00430EC3">
      <w:pPr>
        <w:spacing w:line="480" w:lineRule="auto"/>
        <w:jc w:val="center"/>
        <w:rPr>
          <w:b/>
          <w:sz w:val="24"/>
          <w:szCs w:val="24"/>
        </w:rPr>
      </w:pPr>
      <w:r w:rsidRPr="007A5DD8">
        <w:rPr>
          <w:b/>
          <w:sz w:val="24"/>
          <w:szCs w:val="24"/>
        </w:rPr>
        <w:t xml:space="preserve">THE FATHER STEPHEN’S AUTHORITY ABOVE THE 12 </w:t>
      </w:r>
      <w:r w:rsidR="007A5DD8" w:rsidRPr="007A5DD8">
        <w:rPr>
          <w:b/>
          <w:sz w:val="24"/>
          <w:szCs w:val="24"/>
        </w:rPr>
        <w:t>PHARAOH</w:t>
      </w:r>
      <w:r w:rsidRPr="007A5DD8">
        <w:rPr>
          <w:b/>
          <w:sz w:val="24"/>
          <w:szCs w:val="24"/>
        </w:rPr>
        <w:t>’S OF EGYPT</w:t>
      </w:r>
    </w:p>
    <w:p w:rsidR="00430EC3" w:rsidRPr="007A5DD8" w:rsidRDefault="00430EC3" w:rsidP="00430EC3">
      <w:pPr>
        <w:spacing w:line="480" w:lineRule="auto"/>
        <w:jc w:val="both"/>
        <w:rPr>
          <w:sz w:val="24"/>
          <w:szCs w:val="24"/>
        </w:rPr>
      </w:pPr>
      <w:r w:rsidRPr="007A5D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7A5DD8" w:rsidRDefault="00430EC3" w:rsidP="00430EC3">
      <w:pPr>
        <w:spacing w:line="480" w:lineRule="auto"/>
        <w:jc w:val="center"/>
        <w:rPr>
          <w:b/>
          <w:sz w:val="24"/>
          <w:szCs w:val="24"/>
        </w:rPr>
      </w:pPr>
      <w:r w:rsidRPr="007A5DD8">
        <w:rPr>
          <w:b/>
          <w:sz w:val="24"/>
          <w:szCs w:val="24"/>
        </w:rPr>
        <w:t>THE 19 NORTHERN KINGS</w:t>
      </w:r>
    </w:p>
    <w:p w:rsidR="00430EC3" w:rsidRPr="007A5DD8" w:rsidRDefault="00430EC3" w:rsidP="00430EC3">
      <w:pPr>
        <w:spacing w:line="480" w:lineRule="auto"/>
        <w:jc w:val="both"/>
        <w:rPr>
          <w:sz w:val="24"/>
          <w:szCs w:val="24"/>
        </w:rPr>
      </w:pPr>
      <w:r w:rsidRPr="007A5DD8">
        <w:rPr>
          <w:b/>
          <w:sz w:val="24"/>
          <w:szCs w:val="24"/>
        </w:rPr>
        <w:t>Israel the Northern Kingdom</w:t>
      </w:r>
      <w:r w:rsidRPr="007A5DD8">
        <w:rPr>
          <w:sz w:val="24"/>
          <w:szCs w:val="24"/>
        </w:rPr>
        <w:t>- Jeroboam, who perverted the worship of the Father Stephen in 1</w:t>
      </w:r>
      <w:r w:rsidRPr="007A5DD8">
        <w:rPr>
          <w:sz w:val="24"/>
          <w:szCs w:val="24"/>
          <w:vertAlign w:val="superscript"/>
        </w:rPr>
        <w:t>st</w:t>
      </w:r>
      <w:r w:rsidRPr="007A5DD8">
        <w:rPr>
          <w:sz w:val="24"/>
          <w:szCs w:val="24"/>
        </w:rPr>
        <w:t xml:space="preserve"> Kings 11:26-14:20. Nadab, Son of Jeroboam, killed by the rebel Baasha in 1</w:t>
      </w:r>
      <w:r w:rsidRPr="007A5DD8">
        <w:rPr>
          <w:sz w:val="24"/>
          <w:szCs w:val="24"/>
          <w:vertAlign w:val="superscript"/>
        </w:rPr>
        <w:t>st</w:t>
      </w:r>
      <w:r w:rsidRPr="007A5DD8">
        <w:rPr>
          <w:sz w:val="24"/>
          <w:szCs w:val="24"/>
        </w:rPr>
        <w:t xml:space="preserve"> Kings 15:25-28. Baasha, who built a wall to cut off trade with Jerusalem in 1</w:t>
      </w:r>
      <w:r w:rsidRPr="007A5DD8">
        <w:rPr>
          <w:sz w:val="24"/>
          <w:szCs w:val="24"/>
          <w:vertAlign w:val="superscript"/>
        </w:rPr>
        <w:t>st</w:t>
      </w:r>
      <w:r w:rsidRPr="007A5DD8">
        <w:rPr>
          <w:sz w:val="24"/>
          <w:szCs w:val="24"/>
        </w:rPr>
        <w:t xml:space="preserve"> Kings 15:27-16:7. Elah, Son of </w:t>
      </w:r>
      <w:r w:rsidRPr="007A5DD8">
        <w:rPr>
          <w:sz w:val="24"/>
          <w:szCs w:val="24"/>
        </w:rPr>
        <w:lastRenderedPageBreak/>
        <w:t>Baasha, killed while drunk by Zimri in 1</w:t>
      </w:r>
      <w:r w:rsidRPr="007A5DD8">
        <w:rPr>
          <w:sz w:val="24"/>
          <w:szCs w:val="24"/>
          <w:vertAlign w:val="superscript"/>
        </w:rPr>
        <w:t>st</w:t>
      </w:r>
      <w:r w:rsidRPr="007A5DD8">
        <w:rPr>
          <w:sz w:val="24"/>
          <w:szCs w:val="24"/>
        </w:rPr>
        <w:t xml:space="preserve"> Kings 16:6-14. Zimri, who committed suicide after ruling for 7 days in 1</w:t>
      </w:r>
      <w:r w:rsidRPr="007A5DD8">
        <w:rPr>
          <w:sz w:val="24"/>
          <w:szCs w:val="24"/>
          <w:vertAlign w:val="superscript"/>
        </w:rPr>
        <w:t>st</w:t>
      </w:r>
      <w:r w:rsidRPr="007A5DD8">
        <w:rPr>
          <w:sz w:val="24"/>
          <w:szCs w:val="24"/>
        </w:rPr>
        <w:t xml:space="preserve"> Kings 16:9-20. Omri, builder of Samaria, the northern capital in 1</w:t>
      </w:r>
      <w:r w:rsidRPr="007A5DD8">
        <w:rPr>
          <w:sz w:val="24"/>
          <w:szCs w:val="24"/>
          <w:vertAlign w:val="superscript"/>
        </w:rPr>
        <w:t>st</w:t>
      </w:r>
      <w:r w:rsidRPr="007A5DD8">
        <w:rPr>
          <w:sz w:val="24"/>
          <w:szCs w:val="24"/>
        </w:rPr>
        <w:t xml:space="preserve"> Kings 16:15-28.  Ahab, Son of Omri, wicked Husband of Jezebel, condemned by Elijah and killed in battle in 1</w:t>
      </w:r>
      <w:r w:rsidRPr="007A5DD8">
        <w:rPr>
          <w:sz w:val="24"/>
          <w:szCs w:val="24"/>
          <w:vertAlign w:val="superscript"/>
        </w:rPr>
        <w:t>st</w:t>
      </w:r>
      <w:r w:rsidRPr="007A5DD8">
        <w:rPr>
          <w:sz w:val="24"/>
          <w:szCs w:val="24"/>
        </w:rPr>
        <w:t xml:space="preserve"> Kings 16:28-22:40. Ahaziah, wicked Oldest Son of Ahab in 1</w:t>
      </w:r>
      <w:r w:rsidRPr="007A5DD8">
        <w:rPr>
          <w:sz w:val="24"/>
          <w:szCs w:val="24"/>
          <w:vertAlign w:val="superscript"/>
        </w:rPr>
        <w:t>st</w:t>
      </w:r>
      <w:r w:rsidRPr="007A5DD8">
        <w:rPr>
          <w:sz w:val="24"/>
          <w:szCs w:val="24"/>
        </w:rPr>
        <w:t xml:space="preserve"> Kings 22:40-2</w:t>
      </w:r>
      <w:r w:rsidRPr="007A5DD8">
        <w:rPr>
          <w:sz w:val="24"/>
          <w:szCs w:val="24"/>
          <w:vertAlign w:val="superscript"/>
        </w:rPr>
        <w:t>nd</w:t>
      </w:r>
      <w:r w:rsidRPr="007A5DD8">
        <w:rPr>
          <w:sz w:val="24"/>
          <w:szCs w:val="24"/>
        </w:rPr>
        <w:t xml:space="preserve"> Kings 1:18. Jehoram, Youngest Son of Ahab, who sent Naaman to the Prophet Elisha to be healed in 2</w:t>
      </w:r>
      <w:r w:rsidRPr="007A5DD8">
        <w:rPr>
          <w:sz w:val="24"/>
          <w:szCs w:val="24"/>
          <w:vertAlign w:val="superscript"/>
        </w:rPr>
        <w:t>nd</w:t>
      </w:r>
      <w:r w:rsidRPr="007A5DD8">
        <w:rPr>
          <w:sz w:val="24"/>
          <w:szCs w:val="24"/>
        </w:rPr>
        <w:t xml:space="preserve"> Kings 3:1-9:25. Jehu, known for His Chariot riding and extermination of Ahab’s dynasty in 2</w:t>
      </w:r>
      <w:r w:rsidRPr="007A5DD8">
        <w:rPr>
          <w:sz w:val="24"/>
          <w:szCs w:val="24"/>
          <w:vertAlign w:val="superscript"/>
        </w:rPr>
        <w:t>nd</w:t>
      </w:r>
      <w:r w:rsidRPr="007A5DD8">
        <w:rPr>
          <w:sz w:val="24"/>
          <w:szCs w:val="24"/>
        </w:rPr>
        <w:t xml:space="preserve"> Kings 9:1-10:36. Jehoahaz, Jehu‘s Son, who saw His army almost wiped out by the Syrians in 2</w:t>
      </w:r>
      <w:r w:rsidRPr="007A5DD8">
        <w:rPr>
          <w:sz w:val="24"/>
          <w:szCs w:val="24"/>
          <w:vertAlign w:val="superscript"/>
        </w:rPr>
        <w:t>nd</w:t>
      </w:r>
      <w:r w:rsidRPr="007A5DD8">
        <w:rPr>
          <w:sz w:val="24"/>
          <w:szCs w:val="24"/>
        </w:rPr>
        <w:t xml:space="preserve"> Kings 13:1-9. Jehoash, Jehoahaz’s Son, who waged a successful war against Judah and visited Elisha in His deathbed in 2</w:t>
      </w:r>
      <w:r w:rsidRPr="007A5DD8">
        <w:rPr>
          <w:sz w:val="24"/>
          <w:szCs w:val="24"/>
          <w:vertAlign w:val="superscript"/>
        </w:rPr>
        <w:t>nd</w:t>
      </w:r>
      <w:r w:rsidRPr="007A5DD8">
        <w:rPr>
          <w:sz w:val="24"/>
          <w:szCs w:val="24"/>
        </w:rPr>
        <w:t xml:space="preserve"> Kings 13:10-14:16. Jeroboam II, Jehoahaz’s Son, who reigned during the time of Jonah the Prophet in 2</w:t>
      </w:r>
      <w:r w:rsidRPr="007A5DD8">
        <w:rPr>
          <w:sz w:val="24"/>
          <w:szCs w:val="24"/>
          <w:vertAlign w:val="superscript"/>
        </w:rPr>
        <w:t>nd</w:t>
      </w:r>
      <w:r w:rsidRPr="007A5DD8">
        <w:rPr>
          <w:sz w:val="24"/>
          <w:szCs w:val="24"/>
        </w:rPr>
        <w:t xml:space="preserve"> Kings 14:23-29. Zechariah, Jeroboam’s Son and the last of Jehu’s dynasty, killed by Shallum in 2</w:t>
      </w:r>
      <w:r w:rsidRPr="007A5DD8">
        <w:rPr>
          <w:sz w:val="24"/>
          <w:szCs w:val="24"/>
          <w:vertAlign w:val="superscript"/>
        </w:rPr>
        <w:t>nd</w:t>
      </w:r>
      <w:r w:rsidRPr="007A5DD8">
        <w:rPr>
          <w:sz w:val="24"/>
          <w:szCs w:val="24"/>
        </w:rPr>
        <w:t xml:space="preserve"> Kings 14:19-15:12. Shallum, who reigned for only a month and was killed by Menahem in 2</w:t>
      </w:r>
      <w:r w:rsidRPr="007A5DD8">
        <w:rPr>
          <w:sz w:val="24"/>
          <w:szCs w:val="24"/>
          <w:vertAlign w:val="superscript"/>
        </w:rPr>
        <w:t>nd</w:t>
      </w:r>
      <w:r w:rsidRPr="007A5DD8">
        <w:rPr>
          <w:sz w:val="24"/>
          <w:szCs w:val="24"/>
        </w:rPr>
        <w:t xml:space="preserve"> Kings 15:10-15. Menaham, One of the most brutal King ruling over the 10 tribes in 2</w:t>
      </w:r>
      <w:r w:rsidRPr="007A5DD8">
        <w:rPr>
          <w:sz w:val="24"/>
          <w:szCs w:val="24"/>
          <w:vertAlign w:val="superscript"/>
        </w:rPr>
        <w:t>nd</w:t>
      </w:r>
      <w:r w:rsidRPr="007A5DD8">
        <w:rPr>
          <w:sz w:val="24"/>
          <w:szCs w:val="24"/>
        </w:rPr>
        <w:t xml:space="preserve"> Kings 15:14-22. Pekahiah, Son of Menaham, killed by His army commander, Pekah in 2</w:t>
      </w:r>
      <w:r w:rsidRPr="007A5DD8">
        <w:rPr>
          <w:sz w:val="24"/>
          <w:szCs w:val="24"/>
          <w:vertAlign w:val="superscript"/>
        </w:rPr>
        <w:t>nd</w:t>
      </w:r>
      <w:r w:rsidRPr="007A5DD8">
        <w:rPr>
          <w:sz w:val="24"/>
          <w:szCs w:val="24"/>
        </w:rPr>
        <w:t xml:space="preserve"> Kings 15:22-26. Pekah, killed by Hoshea in 2</w:t>
      </w:r>
      <w:r w:rsidRPr="007A5DD8">
        <w:rPr>
          <w:sz w:val="24"/>
          <w:szCs w:val="24"/>
          <w:vertAlign w:val="superscript"/>
        </w:rPr>
        <w:t>nd</w:t>
      </w:r>
      <w:r w:rsidRPr="007A5DD8">
        <w:rPr>
          <w:sz w:val="24"/>
          <w:szCs w:val="24"/>
        </w:rPr>
        <w:t xml:space="preserve"> Kings 15:27-31. Hoshea, dethroned and imprisoned by the Assyrians in 2</w:t>
      </w:r>
      <w:r w:rsidRPr="007A5DD8">
        <w:rPr>
          <w:sz w:val="24"/>
          <w:szCs w:val="24"/>
          <w:vertAlign w:val="superscript"/>
        </w:rPr>
        <w:t>nd</w:t>
      </w:r>
      <w:r w:rsidRPr="007A5DD8">
        <w:rPr>
          <w:sz w:val="24"/>
          <w:szCs w:val="24"/>
        </w:rPr>
        <w:t xml:space="preserve"> Kings 15:30-17:1-6. </w:t>
      </w:r>
    </w:p>
    <w:p w:rsidR="00430EC3" w:rsidRPr="007A5DD8" w:rsidRDefault="00430EC3" w:rsidP="00430EC3">
      <w:pPr>
        <w:spacing w:line="480" w:lineRule="auto"/>
        <w:jc w:val="center"/>
        <w:rPr>
          <w:b/>
          <w:sz w:val="24"/>
          <w:szCs w:val="24"/>
        </w:rPr>
      </w:pPr>
      <w:r w:rsidRPr="007A5DD8">
        <w:rPr>
          <w:b/>
          <w:sz w:val="24"/>
          <w:szCs w:val="24"/>
        </w:rPr>
        <w:t>THE 19 SOUTHERN KINGS</w:t>
      </w:r>
    </w:p>
    <w:p w:rsidR="00430EC3" w:rsidRPr="007A5DD8" w:rsidRDefault="00430EC3" w:rsidP="00430EC3">
      <w:pPr>
        <w:spacing w:line="480" w:lineRule="auto"/>
        <w:jc w:val="both"/>
        <w:rPr>
          <w:b/>
          <w:sz w:val="24"/>
          <w:szCs w:val="24"/>
        </w:rPr>
      </w:pPr>
      <w:r w:rsidRPr="007A5DD8">
        <w:rPr>
          <w:b/>
          <w:sz w:val="24"/>
          <w:szCs w:val="24"/>
        </w:rPr>
        <w:t>Judah the Southern Kingdom</w:t>
      </w:r>
      <w:r w:rsidRPr="007A5DD8">
        <w:rPr>
          <w:sz w:val="24"/>
          <w:szCs w:val="24"/>
        </w:rPr>
        <w:t>- Rehoboam, Solomon’s Son, whose stupidity and arrogance sparked the civil war in 1</w:t>
      </w:r>
      <w:r w:rsidRPr="007A5DD8">
        <w:rPr>
          <w:sz w:val="24"/>
          <w:szCs w:val="24"/>
          <w:vertAlign w:val="superscript"/>
        </w:rPr>
        <w:t>st</w:t>
      </w:r>
      <w:r w:rsidRPr="007A5DD8">
        <w:rPr>
          <w:sz w:val="24"/>
          <w:szCs w:val="24"/>
        </w:rPr>
        <w:t xml:space="preserve"> Kings 11:43-12:24; 14:21-31. Abijam, Rehoboam’s Son, helped by the Father Stephen to defeat Jeroboam in battle in 1</w:t>
      </w:r>
      <w:r w:rsidRPr="007A5DD8">
        <w:rPr>
          <w:sz w:val="24"/>
          <w:szCs w:val="24"/>
          <w:vertAlign w:val="superscript"/>
        </w:rPr>
        <w:t>st</w:t>
      </w:r>
      <w:r w:rsidRPr="007A5DD8">
        <w:rPr>
          <w:sz w:val="24"/>
          <w:szCs w:val="24"/>
        </w:rPr>
        <w:t xml:space="preserve"> Kings 14:31-15:8. Asa, Abijam’s Son, Judah’s first Godly King in 1</w:t>
      </w:r>
      <w:r w:rsidRPr="007A5DD8">
        <w:rPr>
          <w:sz w:val="24"/>
          <w:szCs w:val="24"/>
          <w:vertAlign w:val="superscript"/>
        </w:rPr>
        <w:t>st</w:t>
      </w:r>
      <w:r w:rsidRPr="007A5DD8">
        <w:rPr>
          <w:sz w:val="24"/>
          <w:szCs w:val="24"/>
        </w:rPr>
        <w:t xml:space="preserve"> Kings 15:8-14. Jehoshaphat, Asa’s Son, Godly King who built a merchant fleet (Navy) and made an alliance with Ahab in 1</w:t>
      </w:r>
      <w:r w:rsidRPr="007A5DD8">
        <w:rPr>
          <w:sz w:val="24"/>
          <w:szCs w:val="24"/>
          <w:vertAlign w:val="superscript"/>
        </w:rPr>
        <w:t>st</w:t>
      </w:r>
      <w:r w:rsidRPr="007A5DD8">
        <w:rPr>
          <w:sz w:val="24"/>
          <w:szCs w:val="24"/>
        </w:rPr>
        <w:t xml:space="preserve"> Kings 22:41-50. Hehoram, Jehoshaphat’s Son, </w:t>
      </w:r>
      <w:r w:rsidRPr="007A5DD8">
        <w:rPr>
          <w:sz w:val="24"/>
          <w:szCs w:val="24"/>
        </w:rPr>
        <w:lastRenderedPageBreak/>
        <w:t>married to Athaliah, the Wicked Daughter of Ahab and Jezebel in 2</w:t>
      </w:r>
      <w:r w:rsidRPr="007A5DD8">
        <w:rPr>
          <w:sz w:val="24"/>
          <w:szCs w:val="24"/>
          <w:vertAlign w:val="superscript"/>
        </w:rPr>
        <w:t>nd</w:t>
      </w:r>
      <w:r w:rsidRPr="007A5DD8">
        <w:rPr>
          <w:sz w:val="24"/>
          <w:szCs w:val="24"/>
        </w:rPr>
        <w:t xml:space="preserve"> Kings 8:16-24. Ahaziah, Son of Jehoram and Athaliah, killed by Jehu in 2</w:t>
      </w:r>
      <w:r w:rsidRPr="007A5DD8">
        <w:rPr>
          <w:sz w:val="24"/>
          <w:szCs w:val="24"/>
          <w:vertAlign w:val="superscript"/>
        </w:rPr>
        <w:t>nd</w:t>
      </w:r>
      <w:r w:rsidRPr="007A5DD8">
        <w:rPr>
          <w:sz w:val="24"/>
          <w:szCs w:val="24"/>
        </w:rPr>
        <w:t xml:space="preserve"> Kings 8:24-9:29. Athaliah, Queen, Daughter of Ahab, who assumed the throne on the death of Ahaziah and slaughtered all the royal seed but One in 2</w:t>
      </w:r>
      <w:r w:rsidRPr="007A5DD8">
        <w:rPr>
          <w:sz w:val="24"/>
          <w:szCs w:val="24"/>
          <w:vertAlign w:val="superscript"/>
        </w:rPr>
        <w:t>nd</w:t>
      </w:r>
      <w:r w:rsidRPr="007A5DD8">
        <w:rPr>
          <w:sz w:val="24"/>
          <w:szCs w:val="24"/>
        </w:rPr>
        <w:t xml:space="preserve"> Kings 11:1-20.  Joash, Son of Ahaziah, hidden a Boy from Athaliah and Ruler after She was executed in 2</w:t>
      </w:r>
      <w:r w:rsidRPr="007A5DD8">
        <w:rPr>
          <w:sz w:val="24"/>
          <w:szCs w:val="24"/>
          <w:vertAlign w:val="superscript"/>
        </w:rPr>
        <w:t>nd</w:t>
      </w:r>
      <w:r w:rsidRPr="007A5DD8">
        <w:rPr>
          <w:sz w:val="24"/>
          <w:szCs w:val="24"/>
        </w:rPr>
        <w:t xml:space="preserve"> Kings 11:1-12:21. Amaziah, Son of Joash, defeated by Jehoash, King of the 10 tribes and slain in a conspiracy in 2</w:t>
      </w:r>
      <w:r w:rsidRPr="007A5DD8">
        <w:rPr>
          <w:sz w:val="24"/>
          <w:szCs w:val="24"/>
          <w:vertAlign w:val="superscript"/>
        </w:rPr>
        <w:t>nd</w:t>
      </w:r>
      <w:r w:rsidRPr="007A5DD8">
        <w:rPr>
          <w:sz w:val="24"/>
          <w:szCs w:val="24"/>
        </w:rPr>
        <w:t xml:space="preserve"> Kings 14:1-20. Uzziah (Azariah), Son of Amaziah, struck with leprosy for His sin in the temple in 2</w:t>
      </w:r>
      <w:r w:rsidRPr="007A5DD8">
        <w:rPr>
          <w:sz w:val="24"/>
          <w:szCs w:val="24"/>
          <w:vertAlign w:val="superscript"/>
        </w:rPr>
        <w:t>nd</w:t>
      </w:r>
      <w:r w:rsidRPr="007A5DD8">
        <w:rPr>
          <w:sz w:val="24"/>
          <w:szCs w:val="24"/>
        </w:rPr>
        <w:t xml:space="preserve"> Kings 15:1-7. Jotham, Son of Uzziah, who built the temple’s upper gate and fortified Jerusalem in 2</w:t>
      </w:r>
      <w:r w:rsidRPr="007A5DD8">
        <w:rPr>
          <w:sz w:val="24"/>
          <w:szCs w:val="24"/>
          <w:vertAlign w:val="superscript"/>
        </w:rPr>
        <w:t>nd</w:t>
      </w:r>
      <w:r w:rsidRPr="007A5DD8">
        <w:rPr>
          <w:sz w:val="24"/>
          <w:szCs w:val="24"/>
        </w:rPr>
        <w:t xml:space="preserve"> Kings 15:32-38. Ahaz, Son of Jotham, Godless King who sacrificed His Son to a Pagan God in 2</w:t>
      </w:r>
      <w:r w:rsidRPr="007A5DD8">
        <w:rPr>
          <w:sz w:val="24"/>
          <w:szCs w:val="24"/>
          <w:vertAlign w:val="superscript"/>
        </w:rPr>
        <w:t>nd</w:t>
      </w:r>
      <w:r w:rsidRPr="007A5DD8">
        <w:rPr>
          <w:sz w:val="24"/>
          <w:szCs w:val="24"/>
        </w:rPr>
        <w:t xml:space="preserve"> Kings 16:1-20. Hezekiah, Son of Ahaz, reformer, friend of Isaiah, and King when Jerusalem was saved by the Death Angel in 2</w:t>
      </w:r>
      <w:r w:rsidRPr="007A5DD8">
        <w:rPr>
          <w:sz w:val="24"/>
          <w:szCs w:val="24"/>
          <w:vertAlign w:val="superscript"/>
        </w:rPr>
        <w:t>nd</w:t>
      </w:r>
      <w:r w:rsidRPr="007A5DD8">
        <w:rPr>
          <w:sz w:val="24"/>
          <w:szCs w:val="24"/>
        </w:rPr>
        <w:t xml:space="preserve"> Kings chapters 18-20. Manasseh, Son of Hezekiah and Judah’s worst King, though later converted in 2</w:t>
      </w:r>
      <w:r w:rsidRPr="007A5DD8">
        <w:rPr>
          <w:sz w:val="24"/>
          <w:szCs w:val="24"/>
          <w:vertAlign w:val="superscript"/>
        </w:rPr>
        <w:t>nd</w:t>
      </w:r>
      <w:r w:rsidRPr="007A5DD8">
        <w:rPr>
          <w:sz w:val="24"/>
          <w:szCs w:val="24"/>
        </w:rPr>
        <w:t xml:space="preserve"> Kings 21:1-18. Amon, Son of Manasseh, executed by His own Household Servants in 2</w:t>
      </w:r>
      <w:r w:rsidRPr="007A5DD8">
        <w:rPr>
          <w:sz w:val="24"/>
          <w:szCs w:val="24"/>
          <w:vertAlign w:val="superscript"/>
        </w:rPr>
        <w:t>nd</w:t>
      </w:r>
      <w:r w:rsidRPr="007A5DD8">
        <w:rPr>
          <w:sz w:val="24"/>
          <w:szCs w:val="24"/>
        </w:rPr>
        <w:t xml:space="preserve"> Kings 21:19-26. Josiah, Son of Amon, Ruler when the Book of the Law was found in the temple, Leader of a national reform, slain in battle against Egypt in 2</w:t>
      </w:r>
      <w:r w:rsidRPr="007A5DD8">
        <w:rPr>
          <w:sz w:val="24"/>
          <w:szCs w:val="24"/>
          <w:vertAlign w:val="superscript"/>
        </w:rPr>
        <w:t>nd</w:t>
      </w:r>
      <w:r w:rsidRPr="007A5DD8">
        <w:rPr>
          <w:sz w:val="24"/>
          <w:szCs w:val="24"/>
        </w:rPr>
        <w:t xml:space="preserve"> Kings 22:1-23:30. Jehoahaz, Son of Josiah and Ruler after His death in battle, deposed after only 90 days by Pharaoh-Neco and taken to Egypt, where He died in 2</w:t>
      </w:r>
      <w:r w:rsidRPr="007A5DD8">
        <w:rPr>
          <w:sz w:val="24"/>
          <w:szCs w:val="24"/>
          <w:vertAlign w:val="superscript"/>
        </w:rPr>
        <w:t>nd</w:t>
      </w:r>
      <w:r w:rsidRPr="007A5DD8">
        <w:rPr>
          <w:sz w:val="24"/>
          <w:szCs w:val="24"/>
        </w:rPr>
        <w:t xml:space="preserve"> Kings 23:31-33. Jehoaikim, Joaiah’s Son who persecuted Jeremiah and burned the Prophet’s scroll, carried to Babylon by Nebuchadnezzar in 2</w:t>
      </w:r>
      <w:r w:rsidRPr="007A5DD8">
        <w:rPr>
          <w:sz w:val="24"/>
          <w:szCs w:val="24"/>
          <w:vertAlign w:val="superscript"/>
        </w:rPr>
        <w:t>nd</w:t>
      </w:r>
      <w:r w:rsidRPr="007A5DD8">
        <w:rPr>
          <w:sz w:val="24"/>
          <w:szCs w:val="24"/>
        </w:rPr>
        <w:t xml:space="preserve"> Kings 23:34-24:5 &amp; Jeremiah chapter 36. Jehoiachin, Jehoiakim’s Son who incurred a special judgment from the Father Stephen and mid was carried away to Babylon with Nebuchadnezzar in 2</w:t>
      </w:r>
      <w:r w:rsidRPr="007A5DD8">
        <w:rPr>
          <w:sz w:val="24"/>
          <w:szCs w:val="24"/>
          <w:vertAlign w:val="superscript"/>
        </w:rPr>
        <w:t>nd</w:t>
      </w:r>
      <w:r w:rsidRPr="007A5DD8">
        <w:rPr>
          <w:sz w:val="24"/>
          <w:szCs w:val="24"/>
        </w:rPr>
        <w:t xml:space="preserve"> Kings 24:6-16. Zedekiah (Mattaniah), Uncle of Jehoiachin, blinded and taken into exile in Babylon while Jerusalem and the temple were destroyed in 2</w:t>
      </w:r>
      <w:r w:rsidRPr="007A5DD8">
        <w:rPr>
          <w:sz w:val="24"/>
          <w:szCs w:val="24"/>
          <w:vertAlign w:val="superscript"/>
        </w:rPr>
        <w:t>nd</w:t>
      </w:r>
      <w:r w:rsidRPr="007A5DD8">
        <w:rPr>
          <w:sz w:val="24"/>
          <w:szCs w:val="24"/>
        </w:rPr>
        <w:t xml:space="preserve"> Kings 24:17-25:30.    </w:t>
      </w:r>
    </w:p>
    <w:p w:rsidR="00430EC3" w:rsidRPr="007A5DD8" w:rsidRDefault="00430EC3" w:rsidP="00430EC3">
      <w:pPr>
        <w:spacing w:before="240" w:line="240" w:lineRule="auto"/>
        <w:jc w:val="center"/>
        <w:rPr>
          <w:b/>
          <w:sz w:val="24"/>
          <w:szCs w:val="24"/>
        </w:rPr>
      </w:pPr>
      <w:r w:rsidRPr="007A5DD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7A5DD8" w:rsidRDefault="00430EC3" w:rsidP="00430EC3">
      <w:pPr>
        <w:spacing w:before="240" w:line="240" w:lineRule="auto"/>
        <w:jc w:val="center"/>
        <w:rPr>
          <w:b/>
          <w:sz w:val="24"/>
          <w:szCs w:val="24"/>
        </w:rPr>
      </w:pPr>
      <w:r w:rsidRPr="007A5DD8">
        <w:rPr>
          <w:b/>
          <w:sz w:val="24"/>
          <w:szCs w:val="24"/>
        </w:rPr>
        <w:t xml:space="preserve">THE 12 EMPEROR’S AUTHORITY VERSES THE LORD STEPHEN’S AUTHORITY IN THE MHT [MOST HIGHEST TESTAMENT] IN ACTS </w:t>
      </w:r>
    </w:p>
    <w:p w:rsidR="00430EC3" w:rsidRPr="007A5DD8" w:rsidRDefault="00430EC3" w:rsidP="00430EC3">
      <w:pPr>
        <w:spacing w:before="240" w:line="240" w:lineRule="auto"/>
        <w:jc w:val="center"/>
        <w:rPr>
          <w:b/>
          <w:sz w:val="24"/>
          <w:szCs w:val="24"/>
        </w:rPr>
      </w:pPr>
      <w:r w:rsidRPr="007A5DD8">
        <w:rPr>
          <w:b/>
          <w:sz w:val="24"/>
          <w:szCs w:val="24"/>
        </w:rPr>
        <w:t>The Denial of the Father Stephen our Lord</w:t>
      </w:r>
    </w:p>
    <w:p w:rsidR="00430EC3" w:rsidRPr="007A5DD8" w:rsidRDefault="00430EC3" w:rsidP="00430EC3">
      <w:pPr>
        <w:spacing w:before="240" w:line="480" w:lineRule="auto"/>
        <w:jc w:val="both"/>
        <w:rPr>
          <w:sz w:val="24"/>
          <w:szCs w:val="24"/>
        </w:rPr>
      </w:pPr>
      <w:r w:rsidRPr="007A5D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A5DD8">
        <w:rPr>
          <w:sz w:val="24"/>
          <w:szCs w:val="24"/>
          <w:vertAlign w:val="superscript"/>
        </w:rPr>
        <w:t>th</w:t>
      </w:r>
      <w:r w:rsidRPr="007A5DD8">
        <w:rPr>
          <w:sz w:val="24"/>
          <w:szCs w:val="24"/>
        </w:rPr>
        <w:t xml:space="preserve"> Kingdom Position) by the 5</w:t>
      </w:r>
      <w:r w:rsidRPr="007A5DD8">
        <w:rPr>
          <w:sz w:val="24"/>
          <w:szCs w:val="24"/>
          <w:vertAlign w:val="superscript"/>
        </w:rPr>
        <w:t>th</w:t>
      </w:r>
      <w:r w:rsidRPr="007A5DD8">
        <w:rPr>
          <w:sz w:val="24"/>
          <w:szCs w:val="24"/>
        </w:rPr>
        <w:t xml:space="preserve"> Emperor Lordship of Rome named Nero Claudius Caesar Augustus Germanicus in His reign of Italy from October 13</w:t>
      </w:r>
      <w:r w:rsidRPr="007A5DD8">
        <w:rPr>
          <w:sz w:val="24"/>
          <w:szCs w:val="24"/>
          <w:vertAlign w:val="superscript"/>
        </w:rPr>
        <w:t>th</w:t>
      </w:r>
      <w:r w:rsidRPr="007A5DD8">
        <w:rPr>
          <w:sz w:val="24"/>
          <w:szCs w:val="24"/>
        </w:rPr>
        <w:t>, 54AD-June 9</w:t>
      </w:r>
      <w:r w:rsidRPr="007A5DD8">
        <w:rPr>
          <w:sz w:val="24"/>
          <w:szCs w:val="24"/>
          <w:vertAlign w:val="superscript"/>
        </w:rPr>
        <w:t>th</w:t>
      </w:r>
      <w:r w:rsidRPr="007A5D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xml:space="preserve">, 37AD for 22 years &amp; 6 months, but approved at the Rock Church to State </w:t>
      </w:r>
      <w:r w:rsidRPr="007A5DD8">
        <w:rPr>
          <w:sz w:val="24"/>
          <w:szCs w:val="24"/>
        </w:rPr>
        <w:lastRenderedPageBreak/>
        <w:t>Levels 1 to 9 Positions) for 27 years (20BC-5BC &amp; 29AD-40AD) proven in Acts 1:4-7:60. But they can only die by the Government Nation Levels in Acts 21:26-28:31. The 1</w:t>
      </w:r>
      <w:r w:rsidRPr="007A5DD8">
        <w:rPr>
          <w:sz w:val="24"/>
          <w:szCs w:val="24"/>
          <w:vertAlign w:val="superscript"/>
        </w:rPr>
        <w:t>st</w:t>
      </w:r>
      <w:r w:rsidRPr="007A5DD8">
        <w:rPr>
          <w:sz w:val="24"/>
          <w:szCs w:val="24"/>
        </w:rPr>
        <w:t xml:space="preserve"> Emperor Lordship of Rome that had the sovereign rule over Israel at the time is named Gaius Julius Caesar Octavianus Divi Filius Augustus had His reign from January 16</w:t>
      </w:r>
      <w:r w:rsidRPr="007A5DD8">
        <w:rPr>
          <w:sz w:val="24"/>
          <w:szCs w:val="24"/>
          <w:vertAlign w:val="superscript"/>
        </w:rPr>
        <w:t>th</w:t>
      </w:r>
      <w:r w:rsidRPr="007A5DD8">
        <w:rPr>
          <w:sz w:val="24"/>
          <w:szCs w:val="24"/>
        </w:rPr>
        <w:t>, 27BC-August 19</w:t>
      </w:r>
      <w:r w:rsidRPr="007A5DD8">
        <w:rPr>
          <w:sz w:val="24"/>
          <w:szCs w:val="24"/>
          <w:vertAlign w:val="superscript"/>
        </w:rPr>
        <w:t>th</w:t>
      </w:r>
      <w:r w:rsidRPr="007A5DD8">
        <w:rPr>
          <w:sz w:val="24"/>
          <w:szCs w:val="24"/>
        </w:rPr>
        <w:t>, 14AD for 41 years &amp; 7 months. The 3</w:t>
      </w:r>
      <w:r w:rsidRPr="007A5DD8">
        <w:rPr>
          <w:sz w:val="24"/>
          <w:szCs w:val="24"/>
          <w:vertAlign w:val="superscript"/>
        </w:rPr>
        <w:t>rd</w:t>
      </w:r>
      <w:r w:rsidRPr="007A5DD8">
        <w:rPr>
          <w:sz w:val="24"/>
          <w:szCs w:val="24"/>
        </w:rPr>
        <w:t xml:space="preserve"> Emperor Lordship of Rome is named Gaius Julius Caesar Augustus Germanicus had His reign from March 16</w:t>
      </w:r>
      <w:r w:rsidRPr="007A5DD8">
        <w:rPr>
          <w:sz w:val="24"/>
          <w:szCs w:val="24"/>
          <w:vertAlign w:val="superscript"/>
        </w:rPr>
        <w:t>th</w:t>
      </w:r>
      <w:r w:rsidRPr="007A5DD8">
        <w:rPr>
          <w:sz w:val="24"/>
          <w:szCs w:val="24"/>
        </w:rPr>
        <w:t>, 37AD-January 24</w:t>
      </w:r>
      <w:r w:rsidRPr="007A5DD8">
        <w:rPr>
          <w:sz w:val="24"/>
          <w:szCs w:val="24"/>
          <w:vertAlign w:val="superscript"/>
        </w:rPr>
        <w:t>th</w:t>
      </w:r>
      <w:r w:rsidRPr="007A5DD8">
        <w:rPr>
          <w:sz w:val="24"/>
          <w:szCs w:val="24"/>
        </w:rPr>
        <w:t>, 41AD for 3 years &amp; 10 months. The 4</w:t>
      </w:r>
      <w:r w:rsidRPr="007A5DD8">
        <w:rPr>
          <w:sz w:val="24"/>
          <w:szCs w:val="24"/>
          <w:vertAlign w:val="superscript"/>
        </w:rPr>
        <w:t>th</w:t>
      </w:r>
      <w:r w:rsidRPr="007A5DD8">
        <w:rPr>
          <w:sz w:val="24"/>
          <w:szCs w:val="24"/>
        </w:rPr>
        <w:t xml:space="preserve"> Emperor Lordship of Rome is named Tiberius Claudius Caesar Augustus Germanicus had His reign from January 24</w:t>
      </w:r>
      <w:r w:rsidRPr="007A5DD8">
        <w:rPr>
          <w:sz w:val="24"/>
          <w:szCs w:val="24"/>
          <w:vertAlign w:val="superscript"/>
        </w:rPr>
        <w:t>th</w:t>
      </w:r>
      <w:r w:rsidRPr="007A5DD8">
        <w:rPr>
          <w:sz w:val="24"/>
          <w:szCs w:val="24"/>
        </w:rPr>
        <w:t>, 41AD-October 13</w:t>
      </w:r>
      <w:r w:rsidRPr="007A5DD8">
        <w:rPr>
          <w:sz w:val="24"/>
          <w:szCs w:val="24"/>
          <w:vertAlign w:val="superscript"/>
        </w:rPr>
        <w:t>th</w:t>
      </w:r>
      <w:r w:rsidRPr="007A5D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A5DD8">
        <w:rPr>
          <w:sz w:val="24"/>
          <w:szCs w:val="24"/>
          <w:vertAlign w:val="superscript"/>
        </w:rPr>
        <w:t>th</w:t>
      </w:r>
      <w:r w:rsidRPr="007A5DD8">
        <w:rPr>
          <w:sz w:val="24"/>
          <w:szCs w:val="24"/>
        </w:rPr>
        <w:t xml:space="preserve"> Emperor Lordship of Rome is named Servius Suplicius Galba Caesar Augustus had His reign from June 8</w:t>
      </w:r>
      <w:r w:rsidRPr="007A5DD8">
        <w:rPr>
          <w:sz w:val="24"/>
          <w:szCs w:val="24"/>
          <w:vertAlign w:val="superscript"/>
        </w:rPr>
        <w:t>th</w:t>
      </w:r>
      <w:r w:rsidRPr="007A5DD8">
        <w:rPr>
          <w:sz w:val="24"/>
          <w:szCs w:val="24"/>
        </w:rPr>
        <w:t>, 68AD-January 15</w:t>
      </w:r>
      <w:r w:rsidRPr="007A5DD8">
        <w:rPr>
          <w:sz w:val="24"/>
          <w:szCs w:val="24"/>
          <w:vertAlign w:val="superscript"/>
        </w:rPr>
        <w:t>th</w:t>
      </w:r>
      <w:r w:rsidRPr="007A5DD8">
        <w:rPr>
          <w:sz w:val="24"/>
          <w:szCs w:val="24"/>
        </w:rPr>
        <w:t>, 69AD for 7 months. The 7</w:t>
      </w:r>
      <w:r w:rsidRPr="007A5DD8">
        <w:rPr>
          <w:sz w:val="24"/>
          <w:szCs w:val="24"/>
          <w:vertAlign w:val="superscript"/>
        </w:rPr>
        <w:t>th</w:t>
      </w:r>
      <w:r w:rsidRPr="007A5DD8">
        <w:rPr>
          <w:sz w:val="24"/>
          <w:szCs w:val="24"/>
        </w:rPr>
        <w:t xml:space="preserve"> Emperor Lordship of Rome is named Marcus Salvius Otho Caesar Augustus or Marcus Salvius Otho Nero Caesar Augustus had His reign from January 15</w:t>
      </w:r>
      <w:r w:rsidRPr="007A5DD8">
        <w:rPr>
          <w:sz w:val="24"/>
          <w:szCs w:val="24"/>
          <w:vertAlign w:val="superscript"/>
        </w:rPr>
        <w:t>th</w:t>
      </w:r>
      <w:r w:rsidRPr="007A5DD8">
        <w:rPr>
          <w:sz w:val="24"/>
          <w:szCs w:val="24"/>
        </w:rPr>
        <w:t>, 69AD-April 16</w:t>
      </w:r>
      <w:r w:rsidRPr="007A5DD8">
        <w:rPr>
          <w:sz w:val="24"/>
          <w:szCs w:val="24"/>
          <w:vertAlign w:val="superscript"/>
        </w:rPr>
        <w:t>th</w:t>
      </w:r>
      <w:r w:rsidRPr="007A5DD8">
        <w:rPr>
          <w:sz w:val="24"/>
          <w:szCs w:val="24"/>
        </w:rPr>
        <w:t>, 69AD for 3 months. The 8</w:t>
      </w:r>
      <w:r w:rsidRPr="007A5DD8">
        <w:rPr>
          <w:sz w:val="24"/>
          <w:szCs w:val="24"/>
          <w:vertAlign w:val="superscript"/>
        </w:rPr>
        <w:t>th</w:t>
      </w:r>
      <w:r w:rsidRPr="007A5DD8">
        <w:rPr>
          <w:sz w:val="24"/>
          <w:szCs w:val="24"/>
        </w:rPr>
        <w:t xml:space="preserve"> Emperor Lordship of Rome is named Aulus Vitelius Germanicus Augustus has His reign from April 16</w:t>
      </w:r>
      <w:r w:rsidRPr="007A5DD8">
        <w:rPr>
          <w:sz w:val="24"/>
          <w:szCs w:val="24"/>
          <w:vertAlign w:val="superscript"/>
        </w:rPr>
        <w:t>th</w:t>
      </w:r>
      <w:r w:rsidRPr="007A5DD8">
        <w:rPr>
          <w:sz w:val="24"/>
          <w:szCs w:val="24"/>
        </w:rPr>
        <w:t>, 69AD-December 22</w:t>
      </w:r>
      <w:r w:rsidRPr="007A5DD8">
        <w:rPr>
          <w:sz w:val="24"/>
          <w:szCs w:val="24"/>
          <w:vertAlign w:val="superscript"/>
        </w:rPr>
        <w:t>nd</w:t>
      </w:r>
      <w:r w:rsidRPr="007A5DD8">
        <w:rPr>
          <w:sz w:val="24"/>
          <w:szCs w:val="24"/>
        </w:rPr>
        <w:t>, 69AD for 8 months. The 9</w:t>
      </w:r>
      <w:r w:rsidRPr="007A5DD8">
        <w:rPr>
          <w:sz w:val="24"/>
          <w:szCs w:val="24"/>
          <w:vertAlign w:val="superscript"/>
        </w:rPr>
        <w:t>th</w:t>
      </w:r>
      <w:r w:rsidRPr="007A5DD8">
        <w:rPr>
          <w:sz w:val="24"/>
          <w:szCs w:val="24"/>
        </w:rPr>
        <w:t xml:space="preserve"> Emperor Lordship of Rome is named Titus Flavius Caesar Vespasianus Augustus had His reign from July 1</w:t>
      </w:r>
      <w:r w:rsidRPr="007A5DD8">
        <w:rPr>
          <w:sz w:val="24"/>
          <w:szCs w:val="24"/>
          <w:vertAlign w:val="superscript"/>
        </w:rPr>
        <w:t>st</w:t>
      </w:r>
      <w:r w:rsidRPr="007A5DD8">
        <w:rPr>
          <w:sz w:val="24"/>
          <w:szCs w:val="24"/>
        </w:rPr>
        <w:t>, 69AD-June 23</w:t>
      </w:r>
      <w:r w:rsidRPr="007A5DD8">
        <w:rPr>
          <w:sz w:val="24"/>
          <w:szCs w:val="24"/>
          <w:vertAlign w:val="superscript"/>
        </w:rPr>
        <w:t>rd</w:t>
      </w:r>
      <w:r w:rsidRPr="007A5DD8">
        <w:rPr>
          <w:sz w:val="24"/>
          <w:szCs w:val="24"/>
        </w:rPr>
        <w:t>, 79AD for 10 years. The 10</w:t>
      </w:r>
      <w:r w:rsidRPr="007A5DD8">
        <w:rPr>
          <w:sz w:val="24"/>
          <w:szCs w:val="24"/>
          <w:vertAlign w:val="superscript"/>
        </w:rPr>
        <w:t>th</w:t>
      </w:r>
      <w:r w:rsidRPr="007A5DD8">
        <w:rPr>
          <w:sz w:val="24"/>
          <w:szCs w:val="24"/>
        </w:rPr>
        <w:t xml:space="preserve"> Emperor Lordship of Rome is named Titus Flavius Caesar Vespasianus Augustus had His reign from June 24</w:t>
      </w:r>
      <w:r w:rsidRPr="007A5DD8">
        <w:rPr>
          <w:sz w:val="24"/>
          <w:szCs w:val="24"/>
          <w:vertAlign w:val="superscript"/>
        </w:rPr>
        <w:t>th</w:t>
      </w:r>
      <w:r w:rsidRPr="007A5DD8">
        <w:rPr>
          <w:sz w:val="24"/>
          <w:szCs w:val="24"/>
        </w:rPr>
        <w:t>, 79AD-September 13</w:t>
      </w:r>
      <w:r w:rsidRPr="007A5DD8">
        <w:rPr>
          <w:sz w:val="24"/>
          <w:szCs w:val="24"/>
          <w:vertAlign w:val="superscript"/>
        </w:rPr>
        <w:t>th</w:t>
      </w:r>
      <w:r w:rsidRPr="007A5DD8">
        <w:rPr>
          <w:sz w:val="24"/>
          <w:szCs w:val="24"/>
        </w:rPr>
        <w:t>, 81AD for 1 year &amp; 9 months. The 11</w:t>
      </w:r>
      <w:r w:rsidRPr="007A5DD8">
        <w:rPr>
          <w:sz w:val="24"/>
          <w:szCs w:val="24"/>
          <w:vertAlign w:val="superscript"/>
        </w:rPr>
        <w:t>th</w:t>
      </w:r>
      <w:r w:rsidRPr="007A5DD8">
        <w:rPr>
          <w:sz w:val="24"/>
          <w:szCs w:val="24"/>
        </w:rPr>
        <w:t xml:space="preserve"> Emperor Lordship of Rome is named truly Titus Flavius Caesar Domitianus </w:t>
      </w:r>
      <w:r w:rsidRPr="007A5DD8">
        <w:rPr>
          <w:sz w:val="24"/>
          <w:szCs w:val="24"/>
        </w:rPr>
        <w:lastRenderedPageBreak/>
        <w:t>Augustus had His reign from September 14</w:t>
      </w:r>
      <w:r w:rsidRPr="007A5DD8">
        <w:rPr>
          <w:sz w:val="24"/>
          <w:szCs w:val="24"/>
          <w:vertAlign w:val="superscript"/>
        </w:rPr>
        <w:t>th</w:t>
      </w:r>
      <w:r w:rsidRPr="007A5DD8">
        <w:rPr>
          <w:sz w:val="24"/>
          <w:szCs w:val="24"/>
        </w:rPr>
        <w:t>, 81AD-September 18</w:t>
      </w:r>
      <w:r w:rsidRPr="007A5DD8">
        <w:rPr>
          <w:sz w:val="24"/>
          <w:szCs w:val="24"/>
          <w:vertAlign w:val="superscript"/>
        </w:rPr>
        <w:t>th</w:t>
      </w:r>
      <w:r w:rsidRPr="007A5DD8">
        <w:rPr>
          <w:sz w:val="24"/>
          <w:szCs w:val="24"/>
        </w:rPr>
        <w:t>, 96AD for about 15 years. The 6</w:t>
      </w:r>
      <w:r w:rsidRPr="007A5DD8">
        <w:rPr>
          <w:sz w:val="24"/>
          <w:szCs w:val="24"/>
          <w:vertAlign w:val="superscript"/>
        </w:rPr>
        <w:t>th</w:t>
      </w:r>
      <w:r w:rsidRPr="007A5DD8">
        <w:rPr>
          <w:sz w:val="24"/>
          <w:szCs w:val="24"/>
        </w:rPr>
        <w:t xml:space="preserve"> to 11</w:t>
      </w:r>
      <w:r w:rsidRPr="007A5DD8">
        <w:rPr>
          <w:sz w:val="24"/>
          <w:szCs w:val="24"/>
          <w:vertAlign w:val="superscript"/>
        </w:rPr>
        <w:t>th</w:t>
      </w:r>
      <w:r w:rsidRPr="007A5DD8">
        <w:rPr>
          <w:sz w:val="24"/>
          <w:szCs w:val="24"/>
        </w:rPr>
        <w:t xml:space="preserve"> Emperors Lordships from June 8</w:t>
      </w:r>
      <w:r w:rsidRPr="007A5DD8">
        <w:rPr>
          <w:sz w:val="24"/>
          <w:szCs w:val="24"/>
          <w:vertAlign w:val="superscript"/>
        </w:rPr>
        <w:t>th</w:t>
      </w:r>
      <w:r w:rsidRPr="007A5DD8">
        <w:rPr>
          <w:sz w:val="24"/>
          <w:szCs w:val="24"/>
        </w:rPr>
        <w:t>, 68AD-September 18</w:t>
      </w:r>
      <w:r w:rsidRPr="007A5DD8">
        <w:rPr>
          <w:sz w:val="24"/>
          <w:szCs w:val="24"/>
          <w:vertAlign w:val="superscript"/>
        </w:rPr>
        <w:t>th</w:t>
      </w:r>
      <w:r w:rsidRPr="007A5DD8">
        <w:rPr>
          <w:sz w:val="24"/>
          <w:szCs w:val="24"/>
        </w:rPr>
        <w:t>, 96AD for about 28 years were during the writing of the Gospel Book of Matthew (maybe), Gospel Book of Mark (maybe), Gospel Book of Luke (maybe), Gospel Book of John, the Book of Hebrews, the Book of 1</w:t>
      </w:r>
      <w:r w:rsidRPr="007A5DD8">
        <w:rPr>
          <w:sz w:val="24"/>
          <w:szCs w:val="24"/>
          <w:vertAlign w:val="superscript"/>
        </w:rPr>
        <w:t>st</w:t>
      </w:r>
      <w:r w:rsidRPr="007A5DD8">
        <w:rPr>
          <w:sz w:val="24"/>
          <w:szCs w:val="24"/>
        </w:rPr>
        <w:t xml:space="preserve"> John, the Book of 2</w:t>
      </w:r>
      <w:r w:rsidRPr="007A5DD8">
        <w:rPr>
          <w:sz w:val="24"/>
          <w:szCs w:val="24"/>
          <w:vertAlign w:val="superscript"/>
        </w:rPr>
        <w:t>nd</w:t>
      </w:r>
      <w:r w:rsidRPr="007A5DD8">
        <w:rPr>
          <w:sz w:val="24"/>
          <w:szCs w:val="24"/>
        </w:rPr>
        <w:t xml:space="preserve"> John, the Book of 3</w:t>
      </w:r>
      <w:r w:rsidRPr="007A5DD8">
        <w:rPr>
          <w:sz w:val="24"/>
          <w:szCs w:val="24"/>
          <w:vertAlign w:val="superscript"/>
        </w:rPr>
        <w:t>rd</w:t>
      </w:r>
      <w:r w:rsidRPr="007A5DD8">
        <w:rPr>
          <w:sz w:val="24"/>
          <w:szCs w:val="24"/>
        </w:rPr>
        <w:t xml:space="preserve"> John, the Book of Jude (maybe) &amp; the Book of Revelation.  </w:t>
      </w:r>
    </w:p>
    <w:p w:rsidR="00430EC3" w:rsidRPr="007A5DD8" w:rsidRDefault="00430EC3" w:rsidP="00430EC3">
      <w:pPr>
        <w:spacing w:before="240" w:line="480" w:lineRule="auto"/>
        <w:jc w:val="both"/>
        <w:rPr>
          <w:sz w:val="24"/>
          <w:szCs w:val="24"/>
        </w:rPr>
      </w:pPr>
      <w:r w:rsidRPr="007A5DD8">
        <w:rPr>
          <w:sz w:val="24"/>
          <w:szCs w:val="24"/>
        </w:rPr>
        <w:t>The Succession of the 12 Roman Emperors: The name “</w:t>
      </w:r>
      <w:r w:rsidRPr="007A5DD8">
        <w:rPr>
          <w:b/>
          <w:sz w:val="24"/>
          <w:szCs w:val="24"/>
        </w:rPr>
        <w:t>Caesar</w:t>
      </w:r>
      <w:r w:rsidRPr="007A5DD8">
        <w:rPr>
          <w:sz w:val="24"/>
          <w:szCs w:val="24"/>
        </w:rPr>
        <w:t xml:space="preserve">” derives from the German </w:t>
      </w:r>
      <w:r w:rsidRPr="007A5DD8">
        <w:rPr>
          <w:b/>
          <w:i/>
          <w:sz w:val="24"/>
          <w:szCs w:val="24"/>
        </w:rPr>
        <w:t>Kaiser</w:t>
      </w:r>
      <w:r w:rsidRPr="007A5DD8">
        <w:rPr>
          <w:sz w:val="24"/>
          <w:szCs w:val="24"/>
        </w:rPr>
        <w:t xml:space="preserve">, Dutch </w:t>
      </w:r>
      <w:r w:rsidRPr="007A5DD8">
        <w:rPr>
          <w:b/>
          <w:i/>
          <w:sz w:val="24"/>
          <w:szCs w:val="24"/>
        </w:rPr>
        <w:t>Keizer</w:t>
      </w:r>
      <w:r w:rsidRPr="007A5DD8">
        <w:rPr>
          <w:sz w:val="24"/>
          <w:szCs w:val="24"/>
        </w:rPr>
        <w:t xml:space="preserve"> and Russian </w:t>
      </w:r>
      <w:r w:rsidRPr="007A5DD8">
        <w:rPr>
          <w:b/>
          <w:i/>
          <w:sz w:val="24"/>
          <w:szCs w:val="24"/>
        </w:rPr>
        <w:t>Czar</w:t>
      </w:r>
      <w:r w:rsidRPr="007A5D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7A5DD8" w:rsidRDefault="00430EC3" w:rsidP="00430EC3">
      <w:pPr>
        <w:spacing w:before="240" w:line="480" w:lineRule="auto"/>
        <w:jc w:val="both"/>
        <w:rPr>
          <w:sz w:val="24"/>
          <w:szCs w:val="24"/>
        </w:rPr>
      </w:pPr>
      <w:r w:rsidRPr="007A5DD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A5DD8">
        <w:rPr>
          <w:sz w:val="24"/>
          <w:szCs w:val="24"/>
          <w:vertAlign w:val="superscript"/>
        </w:rPr>
        <w:t>th</w:t>
      </w:r>
      <w:r w:rsidRPr="007A5DD8">
        <w:rPr>
          <w:sz w:val="24"/>
          <w:szCs w:val="24"/>
        </w:rPr>
        <w:t xml:space="preserve">, 12 AD]. Even though the conspiracy was a success, its purposes failed. In the Civil </w:t>
      </w:r>
      <w:r w:rsidRPr="007A5DD8">
        <w:rPr>
          <w:sz w:val="24"/>
          <w:szCs w:val="24"/>
        </w:rPr>
        <w:lastRenderedPageBreak/>
        <w:t xml:space="preserve">War that followed, Caesar’s Nephew Octavian emerged as Victor and in 31BC became the first Roman Emperor.            </w:t>
      </w:r>
    </w:p>
    <w:p w:rsidR="00430EC3" w:rsidRPr="007A5DD8" w:rsidRDefault="00430EC3" w:rsidP="00430EC3">
      <w:pPr>
        <w:spacing w:before="240" w:line="480" w:lineRule="auto"/>
        <w:jc w:val="both"/>
        <w:rPr>
          <w:sz w:val="24"/>
          <w:szCs w:val="24"/>
        </w:rPr>
      </w:pPr>
      <w:r w:rsidRPr="007A5D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A5DD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A5DD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A5DD8">
        <w:rPr>
          <w:sz w:val="24"/>
          <w:szCs w:val="24"/>
          <w:vertAlign w:val="superscript"/>
        </w:rPr>
        <w:t>th</w:t>
      </w:r>
      <w:r w:rsidRPr="007A5D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7A5DD8" w:rsidRDefault="00430EC3" w:rsidP="00430EC3">
      <w:pPr>
        <w:spacing w:before="240" w:line="480" w:lineRule="auto"/>
        <w:jc w:val="both"/>
        <w:rPr>
          <w:sz w:val="24"/>
          <w:szCs w:val="24"/>
        </w:rPr>
      </w:pPr>
      <w:r w:rsidRPr="007A5DD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A5DD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A5DD8">
        <w:rPr>
          <w:sz w:val="24"/>
          <w:szCs w:val="24"/>
          <w:vertAlign w:val="superscript"/>
        </w:rPr>
        <w:t>th</w:t>
      </w:r>
      <w:r w:rsidRPr="007A5D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A5DD8">
        <w:rPr>
          <w:sz w:val="24"/>
          <w:szCs w:val="24"/>
        </w:rPr>
        <w:lastRenderedPageBreak/>
        <w:t xml:space="preserve">domestic and political problems all His life, He died as a tired and dejected old man, yet He was an excellent administrator.  </w:t>
      </w:r>
    </w:p>
    <w:p w:rsidR="00430EC3" w:rsidRPr="007A5DD8" w:rsidRDefault="00430EC3" w:rsidP="00430EC3">
      <w:pPr>
        <w:spacing w:before="240" w:line="480" w:lineRule="auto"/>
        <w:jc w:val="both"/>
        <w:rPr>
          <w:sz w:val="24"/>
          <w:szCs w:val="24"/>
        </w:rPr>
      </w:pPr>
      <w:r w:rsidRPr="007A5D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7A5DD8" w:rsidRDefault="00430EC3" w:rsidP="00430EC3">
      <w:pPr>
        <w:spacing w:before="240" w:line="480" w:lineRule="auto"/>
        <w:jc w:val="both"/>
        <w:rPr>
          <w:sz w:val="24"/>
          <w:szCs w:val="24"/>
        </w:rPr>
      </w:pPr>
      <w:r w:rsidRPr="007A5DD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A5DD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7A5DD8" w:rsidRDefault="00430EC3" w:rsidP="00430EC3">
      <w:pPr>
        <w:spacing w:before="240" w:line="480" w:lineRule="auto"/>
        <w:jc w:val="both"/>
        <w:rPr>
          <w:sz w:val="24"/>
          <w:szCs w:val="24"/>
        </w:rPr>
      </w:pPr>
      <w:r w:rsidRPr="007A5D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A5DD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A5DD8">
        <w:rPr>
          <w:sz w:val="24"/>
          <w:szCs w:val="24"/>
          <w:vertAlign w:val="superscript"/>
        </w:rPr>
        <w:t>st</w:t>
      </w:r>
      <w:r w:rsidRPr="007A5D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7A5DD8" w:rsidRDefault="00430EC3" w:rsidP="00430EC3">
      <w:pPr>
        <w:spacing w:before="240" w:line="480" w:lineRule="auto"/>
        <w:jc w:val="both"/>
        <w:rPr>
          <w:sz w:val="24"/>
          <w:szCs w:val="24"/>
        </w:rPr>
      </w:pPr>
      <w:r w:rsidRPr="007A5D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A5DD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7A5DD8" w:rsidRDefault="00430EC3" w:rsidP="00430EC3">
      <w:pPr>
        <w:spacing w:before="240" w:line="480" w:lineRule="auto"/>
        <w:jc w:val="both"/>
        <w:rPr>
          <w:sz w:val="24"/>
          <w:szCs w:val="24"/>
        </w:rPr>
      </w:pPr>
      <w:r w:rsidRPr="007A5DD8">
        <w:rPr>
          <w:sz w:val="24"/>
          <w:szCs w:val="24"/>
        </w:rPr>
        <w:t xml:space="preserve">Otho: Otho’s Life is from AD 32 to AD 69. He ruled for 95 days before committing suicide when Vitellius’ Army defeated Him in Battle. </w:t>
      </w:r>
    </w:p>
    <w:p w:rsidR="00430EC3" w:rsidRPr="007A5DD8" w:rsidRDefault="00430EC3" w:rsidP="00430EC3">
      <w:pPr>
        <w:spacing w:before="240" w:line="480" w:lineRule="auto"/>
        <w:jc w:val="both"/>
        <w:rPr>
          <w:sz w:val="24"/>
          <w:szCs w:val="24"/>
        </w:rPr>
      </w:pPr>
      <w:r w:rsidRPr="007A5D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7A5DD8" w:rsidRDefault="00430EC3" w:rsidP="00430EC3">
      <w:pPr>
        <w:spacing w:before="240" w:line="480" w:lineRule="auto"/>
        <w:jc w:val="both"/>
        <w:rPr>
          <w:sz w:val="24"/>
          <w:szCs w:val="24"/>
        </w:rPr>
      </w:pPr>
      <w:r w:rsidRPr="007A5DD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A5DD8">
        <w:rPr>
          <w:sz w:val="24"/>
          <w:szCs w:val="24"/>
        </w:rPr>
        <w:lastRenderedPageBreak/>
        <w:t xml:space="preserve">Empire and His Son Titus ended the War in Palestine. Vespasian appointed His Sons Titus and Domitian to succeed Him. </w:t>
      </w:r>
    </w:p>
    <w:p w:rsidR="00430EC3" w:rsidRPr="007A5DD8" w:rsidRDefault="00430EC3" w:rsidP="00430EC3">
      <w:pPr>
        <w:spacing w:before="240" w:line="480" w:lineRule="auto"/>
        <w:jc w:val="both"/>
        <w:rPr>
          <w:sz w:val="24"/>
          <w:szCs w:val="24"/>
        </w:rPr>
      </w:pPr>
      <w:r w:rsidRPr="007A5D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A5DD8">
        <w:rPr>
          <w:sz w:val="24"/>
          <w:szCs w:val="24"/>
          <w:vertAlign w:val="superscript"/>
        </w:rPr>
        <w:t>th</w:t>
      </w:r>
      <w:r w:rsidRPr="007A5D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7A5DD8" w:rsidRDefault="00430EC3" w:rsidP="00430EC3">
      <w:pPr>
        <w:spacing w:before="240" w:line="480" w:lineRule="auto"/>
        <w:jc w:val="both"/>
        <w:rPr>
          <w:sz w:val="24"/>
          <w:szCs w:val="24"/>
        </w:rPr>
      </w:pPr>
      <w:r w:rsidRPr="007A5D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A5DD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7A5DD8" w:rsidRDefault="00430EC3" w:rsidP="00430EC3">
      <w:pPr>
        <w:spacing w:before="240" w:line="480" w:lineRule="auto"/>
        <w:jc w:val="center"/>
        <w:rPr>
          <w:b/>
          <w:sz w:val="24"/>
          <w:szCs w:val="24"/>
        </w:rPr>
      </w:pPr>
      <w:r w:rsidRPr="007A5DD8">
        <w:rPr>
          <w:b/>
          <w:sz w:val="24"/>
          <w:szCs w:val="24"/>
        </w:rPr>
        <w:t>The Eternal Charge of Blasphemy against the Father Stephen our Lord</w:t>
      </w:r>
    </w:p>
    <w:p w:rsidR="00430EC3" w:rsidRPr="007A5DD8" w:rsidRDefault="00430EC3" w:rsidP="00430EC3">
      <w:pPr>
        <w:spacing w:before="240" w:line="480" w:lineRule="auto"/>
        <w:jc w:val="both"/>
        <w:rPr>
          <w:sz w:val="24"/>
          <w:szCs w:val="24"/>
        </w:rPr>
      </w:pPr>
      <w:r w:rsidRPr="007A5DD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A5DD8">
        <w:rPr>
          <w:sz w:val="24"/>
          <w:szCs w:val="24"/>
          <w:vertAlign w:val="superscript"/>
        </w:rPr>
        <w:t>nd</w:t>
      </w:r>
      <w:r w:rsidRPr="007A5DD8">
        <w:rPr>
          <w:sz w:val="24"/>
          <w:szCs w:val="24"/>
        </w:rPr>
        <w:t xml:space="preserve"> Devil called the Married Lord called Wisdom and not God (Father Stephen), through the false </w:t>
      </w:r>
      <w:r w:rsidRPr="007A5DD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7A5DD8" w:rsidRDefault="00430EC3" w:rsidP="00430EC3">
      <w:pPr>
        <w:spacing w:before="240" w:line="480" w:lineRule="auto"/>
        <w:jc w:val="center"/>
        <w:rPr>
          <w:b/>
          <w:sz w:val="24"/>
          <w:szCs w:val="24"/>
        </w:rPr>
      </w:pPr>
      <w:r w:rsidRPr="007A5DD8">
        <w:rPr>
          <w:b/>
          <w:sz w:val="24"/>
          <w:szCs w:val="24"/>
        </w:rPr>
        <w:t>THE 28 CHIEF’S OF POLICE AUTHORITY VERSES THE LORD STEPHEN’S AUTHORITY IN THE HT</w:t>
      </w:r>
    </w:p>
    <w:p w:rsidR="00430EC3" w:rsidRPr="007A5DD8" w:rsidRDefault="00430EC3" w:rsidP="00430EC3">
      <w:pPr>
        <w:spacing w:before="240" w:line="480" w:lineRule="auto"/>
        <w:jc w:val="both"/>
        <w:rPr>
          <w:sz w:val="24"/>
          <w:szCs w:val="24"/>
        </w:rPr>
      </w:pPr>
      <w:r w:rsidRPr="007A5DD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A5DD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7A5DD8" w:rsidRDefault="00430EC3" w:rsidP="00430EC3">
      <w:pPr>
        <w:spacing w:line="480" w:lineRule="auto"/>
        <w:jc w:val="both"/>
        <w:rPr>
          <w:sz w:val="24"/>
          <w:szCs w:val="24"/>
        </w:rPr>
      </w:pPr>
      <w:r w:rsidRPr="007A5DD8">
        <w:rPr>
          <w:sz w:val="24"/>
          <w:szCs w:val="24"/>
        </w:rPr>
        <w:t xml:space="preserve">Also </w:t>
      </w:r>
      <w:r w:rsidRPr="007A5DD8">
        <w:rPr>
          <w:b/>
          <w:sz w:val="24"/>
          <w:szCs w:val="24"/>
        </w:rPr>
        <w:t xml:space="preserve">Stephen’s Martyrdom </w:t>
      </w:r>
      <w:r w:rsidRPr="007A5DD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A5DD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A5DD8">
        <w:rPr>
          <w:sz w:val="24"/>
          <w:szCs w:val="24"/>
          <w:vertAlign w:val="superscript"/>
        </w:rPr>
        <w:t>nd</w:t>
      </w:r>
      <w:r w:rsidRPr="007A5DD8">
        <w:rPr>
          <w:sz w:val="24"/>
          <w:szCs w:val="24"/>
        </w:rPr>
        <w:t xml:space="preserve"> Peter 2:4. Stephen makes a way of escape for the Angels (Lords). To be locked up in Hell, it was only designed with 10 keys that the Lord Yah has for the Married Lord called Wisdom &amp; His party. The 10</w:t>
      </w:r>
      <w:r w:rsidRPr="007A5DD8">
        <w:rPr>
          <w:sz w:val="24"/>
          <w:szCs w:val="24"/>
          <w:vertAlign w:val="superscript"/>
        </w:rPr>
        <w:t>th</w:t>
      </w:r>
      <w:r w:rsidRPr="007A5DD8">
        <w:rPr>
          <w:sz w:val="24"/>
          <w:szCs w:val="24"/>
        </w:rPr>
        <w:t xml:space="preserve"> key is the Guard toll house to secure the prison. This is empowered by the 10 incurable things. These concerns the Lord Peter </w:t>
      </w:r>
      <w:r w:rsidRPr="007A5DD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A5DD8">
        <w:rPr>
          <w:b/>
          <w:sz w:val="24"/>
          <w:szCs w:val="24"/>
        </w:rPr>
        <w:t>Does the Son Jesus Our Lord fully know His Father Stephen Our Lord</w:t>
      </w:r>
      <w:r w:rsidRPr="007A5DD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A5DD8">
        <w:rPr>
          <w:sz w:val="24"/>
          <w:szCs w:val="24"/>
          <w:vertAlign w:val="superscript"/>
        </w:rPr>
        <w:t>st</w:t>
      </w:r>
      <w:r w:rsidRPr="007A5DD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A5DD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A5DD8">
        <w:rPr>
          <w:sz w:val="24"/>
          <w:szCs w:val="24"/>
          <w:vertAlign w:val="superscript"/>
        </w:rPr>
        <w:t>nd</w:t>
      </w:r>
      <w:r w:rsidRPr="007A5DD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A5DD8">
        <w:rPr>
          <w:sz w:val="24"/>
          <w:szCs w:val="24"/>
          <w:vertAlign w:val="superscript"/>
        </w:rPr>
        <w:t>nd</w:t>
      </w:r>
      <w:r w:rsidRPr="007A5DD8">
        <w:rPr>
          <w:sz w:val="24"/>
          <w:szCs w:val="24"/>
        </w:rPr>
        <w:t xml:space="preserve"> chance in 1</w:t>
      </w:r>
      <w:r w:rsidRPr="007A5DD8">
        <w:rPr>
          <w:sz w:val="24"/>
          <w:szCs w:val="24"/>
          <w:vertAlign w:val="superscript"/>
        </w:rPr>
        <w:t>st</w:t>
      </w:r>
      <w:r w:rsidRPr="007A5DD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A5DD8">
        <w:rPr>
          <w:sz w:val="24"/>
          <w:szCs w:val="24"/>
          <w:vertAlign w:val="superscript"/>
        </w:rPr>
        <w:t>st</w:t>
      </w:r>
      <w:r w:rsidRPr="007A5DD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A5DD8">
        <w:rPr>
          <w:sz w:val="24"/>
          <w:szCs w:val="24"/>
          <w:vertAlign w:val="superscript"/>
        </w:rPr>
        <w:t>st</w:t>
      </w:r>
      <w:r w:rsidRPr="007A5DD8">
        <w:rPr>
          <w:sz w:val="24"/>
          <w:szCs w:val="24"/>
        </w:rPr>
        <w:t xml:space="preserve"> Peter 3:19 it says Stephen went to Hell &amp; counseled to the Angels (Lords) to release them by eternal mercy in Psalms 86:13 &amp; Acts 2:27, 31. The prison on the 9</w:t>
      </w:r>
      <w:r w:rsidRPr="007A5DD8">
        <w:rPr>
          <w:sz w:val="24"/>
          <w:szCs w:val="24"/>
          <w:vertAlign w:val="superscript"/>
        </w:rPr>
        <w:t>th</w:t>
      </w:r>
      <w:r w:rsidRPr="007A5DD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A5DD8">
        <w:rPr>
          <w:sz w:val="24"/>
          <w:szCs w:val="24"/>
          <w:vertAlign w:val="superscript"/>
        </w:rPr>
        <w:t>nd</w:t>
      </w:r>
      <w:r w:rsidRPr="007A5DD8">
        <w:rPr>
          <w:sz w:val="24"/>
          <w:szCs w:val="24"/>
        </w:rPr>
        <w:t xml:space="preserve"> Serpent Lucifer called Married Lord called Wisdom in “Qanah” (Sexual Eros Love) made the 1</w:t>
      </w:r>
      <w:r w:rsidRPr="007A5DD8">
        <w:rPr>
          <w:sz w:val="24"/>
          <w:szCs w:val="24"/>
          <w:vertAlign w:val="superscript"/>
        </w:rPr>
        <w:t>st</w:t>
      </w:r>
      <w:r w:rsidRPr="007A5DD8">
        <w:rPr>
          <w:sz w:val="24"/>
          <w:szCs w:val="24"/>
        </w:rPr>
        <w:t xml:space="preserve"> Serpent Lucifer the Anointed Cherub to Sin in Heaven in </w:t>
      </w:r>
      <w:r w:rsidRPr="007A5DD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A5DD8">
        <w:rPr>
          <w:sz w:val="24"/>
          <w:szCs w:val="24"/>
          <w:vertAlign w:val="superscript"/>
        </w:rPr>
        <w:t>nd</w:t>
      </w:r>
      <w:r w:rsidRPr="007A5DD8">
        <w:rPr>
          <w:sz w:val="24"/>
          <w:szCs w:val="24"/>
        </w:rPr>
        <w:t xml:space="preserve"> Peter 3:8 in March 2012AD based on the date with the life of the Son Jesus &amp; the Father Stephen was from 4BC-12AD. This Universe lasting trillions of years is proven in Isaiah 24; Hebrews 1:2 &amp; 2</w:t>
      </w:r>
      <w:r w:rsidRPr="007A5DD8">
        <w:rPr>
          <w:sz w:val="24"/>
          <w:szCs w:val="24"/>
          <w:vertAlign w:val="superscript"/>
        </w:rPr>
        <w:t>nd</w:t>
      </w:r>
      <w:r w:rsidRPr="007A5DD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A5DD8">
        <w:rPr>
          <w:sz w:val="24"/>
          <w:szCs w:val="24"/>
          <w:vertAlign w:val="superscript"/>
        </w:rPr>
        <w:t>nd</w:t>
      </w:r>
      <w:r w:rsidRPr="007A5DD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A5DD8">
        <w:rPr>
          <w:sz w:val="24"/>
          <w:szCs w:val="24"/>
          <w:vertAlign w:val="superscript"/>
        </w:rPr>
        <w:t>nd</w:t>
      </w:r>
      <w:r w:rsidRPr="007A5DD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A5DD8">
        <w:rPr>
          <w:sz w:val="24"/>
          <w:szCs w:val="24"/>
          <w:vertAlign w:val="superscript"/>
        </w:rPr>
        <w:t>nd</w:t>
      </w:r>
      <w:r w:rsidRPr="007A5DD8">
        <w:rPr>
          <w:sz w:val="24"/>
          <w:szCs w:val="24"/>
        </w:rPr>
        <w:t xml:space="preserve"> Esdras 14:22; Sirach 24:9; 2</w:t>
      </w:r>
      <w:r w:rsidRPr="007A5DD8">
        <w:rPr>
          <w:sz w:val="24"/>
          <w:szCs w:val="24"/>
          <w:vertAlign w:val="superscript"/>
        </w:rPr>
        <w:t>nd</w:t>
      </w:r>
      <w:r w:rsidRPr="007A5DD8">
        <w:rPr>
          <w:sz w:val="24"/>
          <w:szCs w:val="24"/>
        </w:rPr>
        <w:t xml:space="preserve"> Maccabees 7:23; Matthew 13:35; 25:34; Luke 16:8; 20:35; John 8:23; 13:1; 15:19; 16:28; 17:5, 11, 14, 24; 18:36; 21:25; Acts 15:18; Romans 1:20; 16:25; 1</w:t>
      </w:r>
      <w:r w:rsidRPr="007A5DD8">
        <w:rPr>
          <w:sz w:val="24"/>
          <w:szCs w:val="24"/>
          <w:vertAlign w:val="superscript"/>
        </w:rPr>
        <w:t>st</w:t>
      </w:r>
      <w:r w:rsidRPr="007A5DD8">
        <w:rPr>
          <w:sz w:val="24"/>
          <w:szCs w:val="24"/>
        </w:rPr>
        <w:t xml:space="preserve"> Corinthians 2:7; Ephesians 1:4; 3:9; 2</w:t>
      </w:r>
      <w:r w:rsidRPr="007A5DD8">
        <w:rPr>
          <w:sz w:val="24"/>
          <w:szCs w:val="24"/>
          <w:vertAlign w:val="superscript"/>
        </w:rPr>
        <w:t>nd</w:t>
      </w:r>
      <w:r w:rsidRPr="007A5DD8">
        <w:rPr>
          <w:sz w:val="24"/>
          <w:szCs w:val="24"/>
        </w:rPr>
        <w:t xml:space="preserve"> Timothy 1:9; Titus 1:2; Hebrews 1:2; 4:3; 11:3; 1</w:t>
      </w:r>
      <w:r w:rsidRPr="007A5DD8">
        <w:rPr>
          <w:sz w:val="24"/>
          <w:szCs w:val="24"/>
          <w:vertAlign w:val="superscript"/>
        </w:rPr>
        <w:t>st</w:t>
      </w:r>
      <w:r w:rsidRPr="007A5DD8">
        <w:rPr>
          <w:sz w:val="24"/>
          <w:szCs w:val="24"/>
        </w:rPr>
        <w:t xml:space="preserve"> Peter 1:20 &amp; Revelation 11:15. Life may have been on the planet Mercury 1</w:t>
      </w:r>
      <w:r w:rsidRPr="007A5DD8">
        <w:rPr>
          <w:sz w:val="24"/>
          <w:szCs w:val="24"/>
          <w:vertAlign w:val="superscript"/>
        </w:rPr>
        <w:t>st</w:t>
      </w:r>
      <w:r w:rsidRPr="007A5DD8">
        <w:rPr>
          <w:sz w:val="24"/>
          <w:szCs w:val="24"/>
        </w:rPr>
        <w:t xml:space="preserve"> </w:t>
      </w:r>
      <w:r w:rsidRPr="007A5DD8">
        <w:rPr>
          <w:sz w:val="24"/>
          <w:szCs w:val="24"/>
        </w:rPr>
        <w:lastRenderedPageBreak/>
        <w:t>from the sun linked to the Lord Lucifer the Married Lord called Wisdom &amp;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A5DD8">
        <w:rPr>
          <w:sz w:val="24"/>
          <w:szCs w:val="24"/>
          <w:vertAlign w:val="superscript"/>
        </w:rPr>
        <w:t>st</w:t>
      </w:r>
      <w:r w:rsidRPr="007A5DD8">
        <w:rPr>
          <w:sz w:val="24"/>
          <w:szCs w:val="24"/>
        </w:rPr>
        <w:t xml:space="preserve"> Corinthians 15:38, 40, 47, 55 and 2</w:t>
      </w:r>
      <w:r w:rsidRPr="007A5DD8">
        <w:rPr>
          <w:sz w:val="24"/>
          <w:szCs w:val="24"/>
          <w:vertAlign w:val="superscript"/>
        </w:rPr>
        <w:t>nd</w:t>
      </w:r>
      <w:r w:rsidRPr="007A5DD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A5DD8">
        <w:rPr>
          <w:sz w:val="24"/>
          <w:szCs w:val="24"/>
          <w:vertAlign w:val="superscript"/>
        </w:rPr>
        <w:t>nd</w:t>
      </w:r>
      <w:r w:rsidRPr="007A5DD8">
        <w:rPr>
          <w:sz w:val="24"/>
          <w:szCs w:val="24"/>
        </w:rPr>
        <w:t xml:space="preserve"> Old Universe &amp; the Young Lordship/Heaven is Sexless without sin. The 2</w:t>
      </w:r>
      <w:r w:rsidRPr="007A5DD8">
        <w:rPr>
          <w:sz w:val="24"/>
          <w:szCs w:val="24"/>
          <w:vertAlign w:val="superscript"/>
        </w:rPr>
        <w:t>nd</w:t>
      </w:r>
      <w:r w:rsidRPr="007A5DD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A5DD8">
        <w:rPr>
          <w:sz w:val="24"/>
          <w:szCs w:val="24"/>
          <w:vertAlign w:val="superscript"/>
        </w:rPr>
        <w:t>nd</w:t>
      </w:r>
      <w:r w:rsidRPr="007A5DD8">
        <w:rPr>
          <w:sz w:val="24"/>
          <w:szCs w:val="24"/>
        </w:rPr>
        <w:t xml:space="preserve"> Peter 2:4-5. The Young Universe began in Genesis 8:20 &amp; will end by fire in 2</w:t>
      </w:r>
      <w:r w:rsidRPr="007A5DD8">
        <w:rPr>
          <w:sz w:val="24"/>
          <w:szCs w:val="24"/>
          <w:vertAlign w:val="superscript"/>
        </w:rPr>
        <w:t>nd</w:t>
      </w:r>
      <w:r w:rsidRPr="007A5DD8">
        <w:rPr>
          <w:sz w:val="24"/>
          <w:szCs w:val="24"/>
        </w:rPr>
        <w:t xml:space="preserve"> Peter 3:10-13 &amp; Revelation 20:15. Job’s sinless marriage is sexless before Adam’s sinful marriage in the Old part of the 2</w:t>
      </w:r>
      <w:r w:rsidRPr="007A5DD8">
        <w:rPr>
          <w:sz w:val="24"/>
          <w:szCs w:val="24"/>
          <w:vertAlign w:val="superscript"/>
        </w:rPr>
        <w:t>nd</w:t>
      </w:r>
      <w:r w:rsidRPr="007A5DD8">
        <w:rPr>
          <w:sz w:val="24"/>
          <w:szCs w:val="24"/>
        </w:rPr>
        <w:t xml:space="preserve"> Universe in Genesis 2:24-6:7 &amp; Job 1:1-37:24.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Heaven/Earth the Married Lord called Wisdom was created from everlasting, also the other Lords also were from eternity in Proverbs 8:23. When the Married Lord called Wisdom went to the 2</w:t>
      </w:r>
      <w:r w:rsidRPr="007A5DD8">
        <w:rPr>
          <w:sz w:val="24"/>
          <w:szCs w:val="24"/>
          <w:vertAlign w:val="superscript"/>
        </w:rPr>
        <w:t>nd</w:t>
      </w:r>
      <w:r w:rsidRPr="007A5DD8">
        <w:rPr>
          <w:sz w:val="24"/>
          <w:szCs w:val="24"/>
        </w:rPr>
        <w:t xml:space="preserve"> Old Universe that lasted trillions of years, He fell in Lordship by the </w:t>
      </w:r>
      <w:r w:rsidRPr="007A5DD8">
        <w:rPr>
          <w:sz w:val="24"/>
          <w:szCs w:val="24"/>
        </w:rPr>
        <w:lastRenderedPageBreak/>
        <w:t>term “Qanah” meaning “</w:t>
      </w:r>
      <w:r w:rsidRPr="007A5DD8">
        <w:rPr>
          <w:b/>
          <w:sz w:val="24"/>
          <w:szCs w:val="24"/>
        </w:rPr>
        <w:t>Eternal Eros Love</w:t>
      </w:r>
      <w:r w:rsidRPr="007A5DD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A5DD8">
        <w:rPr>
          <w:b/>
          <w:sz w:val="24"/>
          <w:szCs w:val="24"/>
        </w:rPr>
        <w:t>God is Love and the Love in the Holy Bible</w:t>
      </w:r>
      <w:r w:rsidRPr="007A5DD8">
        <w:rPr>
          <w:sz w:val="24"/>
          <w:szCs w:val="24"/>
        </w:rPr>
        <w:t xml:space="preserve">.” </w:t>
      </w:r>
    </w:p>
    <w:p w:rsidR="00430EC3" w:rsidRPr="007A5DD8" w:rsidRDefault="00430EC3" w:rsidP="00430EC3">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A5DD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7A5DD8" w:rsidRDefault="00430EC3" w:rsidP="00430EC3">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7A5DD8" w:rsidRDefault="00430EC3" w:rsidP="00430EC3">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7A5DD8" w:rsidRDefault="00430EC3" w:rsidP="00430EC3">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430EC3" w:rsidRPr="007A5DD8" w:rsidRDefault="00430EC3" w:rsidP="00430EC3">
      <w:pPr>
        <w:spacing w:line="480" w:lineRule="auto"/>
        <w:jc w:val="both"/>
        <w:rPr>
          <w:sz w:val="24"/>
          <w:szCs w:val="24"/>
        </w:rPr>
      </w:pPr>
      <w:r w:rsidRPr="007A5DD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A5DD8">
        <w:rPr>
          <w:sz w:val="24"/>
          <w:szCs w:val="24"/>
        </w:rPr>
        <w:lastRenderedPageBreak/>
        <w:t>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A5DD8">
        <w:rPr>
          <w:sz w:val="24"/>
          <w:szCs w:val="24"/>
        </w:rPr>
        <w:lastRenderedPageBreak/>
        <w:t>in agape love where only 1 can be saved in 2</w:t>
      </w:r>
      <w:r w:rsidRPr="007A5DD8">
        <w:rPr>
          <w:sz w:val="24"/>
          <w:szCs w:val="24"/>
          <w:vertAlign w:val="superscript"/>
        </w:rPr>
        <w:t>nd</w:t>
      </w:r>
      <w:r w:rsidRPr="007A5DD8">
        <w:rPr>
          <w:sz w:val="24"/>
          <w:szCs w:val="24"/>
        </w:rPr>
        <w:t xml:space="preserve"> Peter 3:10-13 &amp; Acts 7:60.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Man She has to be disobedient.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Woman He has to be deceived.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Serpent 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Man He has to be disobedient.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Serpent She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Woman He has to be deceived. For the Married Lord called Wisdom or the Married Lady called Wisdom to think like all (the 1</w:t>
      </w:r>
      <w:r w:rsidRPr="007A5DD8">
        <w:rPr>
          <w:sz w:val="24"/>
          <w:szCs w:val="24"/>
          <w:vertAlign w:val="superscript"/>
        </w:rPr>
        <w:t>st</w:t>
      </w:r>
      <w:r w:rsidRPr="007A5DD8">
        <w:rPr>
          <w:sz w:val="24"/>
          <w:szCs w:val="24"/>
        </w:rPr>
        <w:t xml:space="preserve"> Married Woman, 1</w:t>
      </w:r>
      <w:r w:rsidRPr="007A5DD8">
        <w:rPr>
          <w:sz w:val="24"/>
          <w:szCs w:val="24"/>
          <w:vertAlign w:val="superscript"/>
        </w:rPr>
        <w:t>st</w:t>
      </w:r>
      <w:r w:rsidRPr="007A5DD8">
        <w:rPr>
          <w:sz w:val="24"/>
          <w:szCs w:val="24"/>
        </w:rPr>
        <w:t xml:space="preserve"> Married Man &amp; 1</w:t>
      </w:r>
      <w:r w:rsidRPr="007A5DD8">
        <w:rPr>
          <w:sz w:val="24"/>
          <w:szCs w:val="24"/>
          <w:vertAlign w:val="superscript"/>
        </w:rPr>
        <w:t>st</w:t>
      </w:r>
      <w:r w:rsidRPr="007A5DD8">
        <w:rPr>
          <w:sz w:val="24"/>
          <w:szCs w:val="24"/>
        </w:rPr>
        <w:t xml:space="preserve"> Married Serpent) He or She has to be deceived, disobedient &amp; a liar. For the 2</w:t>
      </w:r>
      <w:r w:rsidRPr="007A5DD8">
        <w:rPr>
          <w:sz w:val="24"/>
          <w:szCs w:val="24"/>
          <w:vertAlign w:val="superscript"/>
        </w:rPr>
        <w:t>nd</w:t>
      </w:r>
      <w:r w:rsidRPr="007A5DD8">
        <w:rPr>
          <w:sz w:val="24"/>
          <w:szCs w:val="24"/>
        </w:rPr>
        <w:t xml:space="preserve"> Single Man is Obedient. For the 2</w:t>
      </w:r>
      <w:r w:rsidRPr="007A5DD8">
        <w:rPr>
          <w:sz w:val="24"/>
          <w:szCs w:val="24"/>
          <w:vertAlign w:val="superscript"/>
        </w:rPr>
        <w:t>nd</w:t>
      </w:r>
      <w:r w:rsidRPr="007A5DD8">
        <w:rPr>
          <w:sz w:val="24"/>
          <w:szCs w:val="24"/>
        </w:rPr>
        <w:t xml:space="preserve"> Single Woman is intelligent knowing the Scriptures &amp; the Authority. For the 2</w:t>
      </w:r>
      <w:r w:rsidRPr="007A5DD8">
        <w:rPr>
          <w:sz w:val="24"/>
          <w:szCs w:val="24"/>
          <w:vertAlign w:val="superscript"/>
        </w:rPr>
        <w:t>nd</w:t>
      </w:r>
      <w:r w:rsidRPr="007A5DD8">
        <w:rPr>
          <w:sz w:val="24"/>
          <w:szCs w:val="24"/>
        </w:rPr>
        <w:t xml:space="preserve"> Single Serpent is the Truth. For the 2</w:t>
      </w:r>
      <w:r w:rsidRPr="007A5DD8">
        <w:rPr>
          <w:sz w:val="24"/>
          <w:szCs w:val="24"/>
          <w:vertAlign w:val="superscript"/>
        </w:rPr>
        <w:t>nd</w:t>
      </w:r>
      <w:r w:rsidRPr="007A5DD8">
        <w:rPr>
          <w:sz w:val="24"/>
          <w:szCs w:val="24"/>
        </w:rPr>
        <w:t xml:space="preserve"> Single Lord called Wisdom is Obedient, Intelligent and Truthful.     </w:t>
      </w:r>
    </w:p>
    <w:p w:rsidR="00430EC3" w:rsidRPr="007A5DD8" w:rsidRDefault="00430EC3" w:rsidP="00430EC3">
      <w:pPr>
        <w:spacing w:line="480" w:lineRule="auto"/>
        <w:jc w:val="both"/>
        <w:rPr>
          <w:sz w:val="24"/>
          <w:szCs w:val="24"/>
        </w:rPr>
      </w:pPr>
      <w:r w:rsidRPr="007A5DD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A5DD8">
        <w:rPr>
          <w:sz w:val="24"/>
          <w:szCs w:val="24"/>
          <w:vertAlign w:val="superscript"/>
        </w:rPr>
        <w:t>st</w:t>
      </w:r>
      <w:r w:rsidRPr="007A5DD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A5DD8">
        <w:rPr>
          <w:sz w:val="24"/>
          <w:szCs w:val="24"/>
          <w:vertAlign w:val="superscript"/>
        </w:rPr>
        <w:t>nd</w:t>
      </w:r>
      <w:r w:rsidRPr="007A5DD8">
        <w:rPr>
          <w:sz w:val="24"/>
          <w:szCs w:val="24"/>
        </w:rPr>
        <w:t xml:space="preserve"> Corinthians 12:1-6 &amp; 1</w:t>
      </w:r>
      <w:r w:rsidRPr="007A5DD8">
        <w:rPr>
          <w:sz w:val="24"/>
          <w:szCs w:val="24"/>
          <w:vertAlign w:val="superscript"/>
        </w:rPr>
        <w:t>st</w:t>
      </w:r>
      <w:r w:rsidRPr="007A5DD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A5DD8">
        <w:rPr>
          <w:sz w:val="24"/>
          <w:szCs w:val="24"/>
        </w:rPr>
        <w:lastRenderedPageBreak/>
        <w:t>touching the Tree of Life &amp; eating from it is sinless in John 6:41-59; Revelation 22:1-5; Colossians 2:9; Acts 17:28-29; 2</w:t>
      </w:r>
      <w:r w:rsidRPr="007A5DD8">
        <w:rPr>
          <w:sz w:val="24"/>
          <w:szCs w:val="24"/>
          <w:vertAlign w:val="superscript"/>
        </w:rPr>
        <w:t>nd</w:t>
      </w:r>
      <w:r w:rsidRPr="007A5DD8">
        <w:rPr>
          <w:sz w:val="24"/>
          <w:szCs w:val="24"/>
        </w:rPr>
        <w:t xml:space="preserve"> Peter 1:4 &amp; Romans 1:20.  </w:t>
      </w:r>
    </w:p>
    <w:p w:rsidR="00430EC3" w:rsidRPr="007A5DD8" w:rsidRDefault="00430EC3" w:rsidP="00430EC3">
      <w:pPr>
        <w:spacing w:line="480" w:lineRule="auto"/>
        <w:jc w:val="both"/>
        <w:rPr>
          <w:sz w:val="24"/>
          <w:szCs w:val="24"/>
        </w:rPr>
      </w:pPr>
      <w:r w:rsidRPr="007A5DD8">
        <w:rPr>
          <w:sz w:val="24"/>
          <w:szCs w:val="24"/>
        </w:rPr>
        <w:t xml:space="preserve">What did </w:t>
      </w:r>
      <w:r w:rsidRPr="007A5DD8">
        <w:rPr>
          <w:b/>
          <w:sz w:val="24"/>
          <w:szCs w:val="24"/>
        </w:rPr>
        <w:t>the Blood of the Lord Stephen</w:t>
      </w:r>
      <w:r w:rsidRPr="007A5DD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A5DD8">
        <w:rPr>
          <w:sz w:val="24"/>
          <w:szCs w:val="24"/>
          <w:vertAlign w:val="superscript"/>
        </w:rPr>
        <w:t>st</w:t>
      </w:r>
      <w:r w:rsidRPr="007A5DD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A5DD8">
        <w:rPr>
          <w:sz w:val="24"/>
          <w:szCs w:val="24"/>
          <w:vertAlign w:val="superscript"/>
        </w:rPr>
        <w:t>st</w:t>
      </w:r>
      <w:r w:rsidRPr="007A5DD8">
        <w:rPr>
          <w:sz w:val="24"/>
          <w:szCs w:val="24"/>
        </w:rPr>
        <w:t xml:space="preserve"> Peter 1:2 &amp; Acts 7:51-60. In 1</w:t>
      </w:r>
      <w:r w:rsidRPr="007A5DD8">
        <w:rPr>
          <w:sz w:val="24"/>
          <w:szCs w:val="24"/>
          <w:vertAlign w:val="superscript"/>
        </w:rPr>
        <w:t>st</w:t>
      </w:r>
      <w:r w:rsidRPr="007A5DD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A5DD8">
        <w:rPr>
          <w:sz w:val="24"/>
          <w:szCs w:val="24"/>
        </w:rPr>
        <w:lastRenderedPageBreak/>
        <w:t>positions) in Acts 7:60; 2</w:t>
      </w:r>
      <w:r w:rsidRPr="007A5DD8">
        <w:rPr>
          <w:sz w:val="24"/>
          <w:szCs w:val="24"/>
          <w:vertAlign w:val="superscript"/>
        </w:rPr>
        <w:t>nd</w:t>
      </w:r>
      <w:r w:rsidRPr="007A5DD8">
        <w:rPr>
          <w:sz w:val="24"/>
          <w:szCs w:val="24"/>
        </w:rPr>
        <w:t xml:space="preserve"> Maccabees 12:38-45. Stephen’s blood brings forth eternal mercy forever and ever in Psalms 21:7 &amp; Acts 7:60. </w:t>
      </w:r>
    </w:p>
    <w:p w:rsidR="00430EC3" w:rsidRPr="007A5DD8" w:rsidRDefault="00430EC3" w:rsidP="00430EC3">
      <w:pPr>
        <w:spacing w:line="480" w:lineRule="auto"/>
        <w:jc w:val="both"/>
        <w:rPr>
          <w:sz w:val="24"/>
          <w:szCs w:val="24"/>
        </w:rPr>
      </w:pPr>
      <w:r w:rsidRPr="007A5DD8">
        <w:rPr>
          <w:b/>
          <w:sz w:val="24"/>
          <w:szCs w:val="24"/>
        </w:rPr>
        <w:t>Stephen is the Christian Messiah from the Branch of Solomon</w:t>
      </w:r>
      <w:r w:rsidRPr="007A5DD8">
        <w:rPr>
          <w:sz w:val="24"/>
          <w:szCs w:val="24"/>
        </w:rPr>
        <w:t xml:space="preserve"> in Acts 7:47-50;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A5DD8">
        <w:rPr>
          <w:sz w:val="24"/>
          <w:szCs w:val="24"/>
          <w:vertAlign w:val="superscript"/>
        </w:rPr>
        <w:t>nd</w:t>
      </w:r>
      <w:r w:rsidRPr="007A5DD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A5DD8">
        <w:rPr>
          <w:sz w:val="24"/>
          <w:szCs w:val="24"/>
          <w:vertAlign w:val="superscript"/>
        </w:rPr>
        <w:t>st</w:t>
      </w:r>
      <w:r w:rsidRPr="007A5DD8">
        <w:rPr>
          <w:sz w:val="24"/>
          <w:szCs w:val="24"/>
        </w:rPr>
        <w:t xml:space="preserve"> Adam &amp; 1</w:t>
      </w:r>
      <w:r w:rsidRPr="007A5DD8">
        <w:rPr>
          <w:sz w:val="24"/>
          <w:szCs w:val="24"/>
          <w:vertAlign w:val="superscript"/>
        </w:rPr>
        <w:t>st</w:t>
      </w:r>
      <w:r w:rsidRPr="007A5DD8">
        <w:rPr>
          <w:sz w:val="24"/>
          <w:szCs w:val="24"/>
        </w:rPr>
        <w:t xml:space="preserve"> Eve’s fall by eating from this tree. In 1</w:t>
      </w:r>
      <w:r w:rsidRPr="007A5DD8">
        <w:rPr>
          <w:sz w:val="24"/>
          <w:szCs w:val="24"/>
          <w:vertAlign w:val="superscript"/>
        </w:rPr>
        <w:t>st</w:t>
      </w:r>
      <w:r w:rsidRPr="007A5DD8">
        <w:rPr>
          <w:sz w:val="24"/>
          <w:szCs w:val="24"/>
        </w:rPr>
        <w:t xml:space="preserve"> Corinthians 15:47 says Jesus/John is the 2</w:t>
      </w:r>
      <w:r w:rsidRPr="007A5DD8">
        <w:rPr>
          <w:sz w:val="24"/>
          <w:szCs w:val="24"/>
          <w:vertAlign w:val="superscript"/>
        </w:rPr>
        <w:t>nd</w:t>
      </w:r>
      <w:r w:rsidRPr="007A5DD8">
        <w:rPr>
          <w:sz w:val="24"/>
          <w:szCs w:val="24"/>
        </w:rPr>
        <w:t xml:space="preserve"> Man Adam/2</w:t>
      </w:r>
      <w:r w:rsidRPr="007A5DD8">
        <w:rPr>
          <w:sz w:val="24"/>
          <w:szCs w:val="24"/>
          <w:vertAlign w:val="superscript"/>
        </w:rPr>
        <w:t>nd</w:t>
      </w:r>
      <w:r w:rsidRPr="007A5DD8">
        <w:rPr>
          <w:sz w:val="24"/>
          <w:szCs w:val="24"/>
        </w:rPr>
        <w:t xml:space="preserve"> Woman Eve &amp; James is the 2</w:t>
      </w:r>
      <w:r w:rsidRPr="007A5DD8">
        <w:rPr>
          <w:sz w:val="24"/>
          <w:szCs w:val="24"/>
          <w:vertAlign w:val="superscript"/>
        </w:rPr>
        <w:t>nd</w:t>
      </w:r>
      <w:r w:rsidRPr="007A5DD8">
        <w:rPr>
          <w:sz w:val="24"/>
          <w:szCs w:val="24"/>
        </w:rPr>
        <w:t xml:space="preserve"> Serpent Lucifer which in 1</w:t>
      </w:r>
      <w:r w:rsidRPr="007A5DD8">
        <w:rPr>
          <w:sz w:val="24"/>
          <w:szCs w:val="24"/>
          <w:vertAlign w:val="superscript"/>
        </w:rPr>
        <w:t>st</w:t>
      </w:r>
      <w:r w:rsidRPr="007A5DD8">
        <w:rPr>
          <w:sz w:val="24"/>
          <w:szCs w:val="24"/>
        </w:rPr>
        <w:t xml:space="preserve"> Corinthians 15:40, 42. Then in 1</w:t>
      </w:r>
      <w:r w:rsidRPr="007A5DD8">
        <w:rPr>
          <w:sz w:val="24"/>
          <w:szCs w:val="24"/>
          <w:vertAlign w:val="superscript"/>
        </w:rPr>
        <w:t>st</w:t>
      </w:r>
      <w:r w:rsidRPr="007A5DD8">
        <w:rPr>
          <w:sz w:val="24"/>
          <w:szCs w:val="24"/>
        </w:rPr>
        <w:t xml:space="preserve"> Corinthians 15:54-58, Stephen would be the 2</w:t>
      </w:r>
      <w:r w:rsidRPr="007A5DD8">
        <w:rPr>
          <w:sz w:val="24"/>
          <w:szCs w:val="24"/>
          <w:vertAlign w:val="superscript"/>
        </w:rPr>
        <w:t>nd</w:t>
      </w:r>
      <w:r w:rsidRPr="007A5DD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A5DD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A5DD8">
        <w:rPr>
          <w:sz w:val="24"/>
          <w:szCs w:val="24"/>
          <w:vertAlign w:val="superscript"/>
        </w:rPr>
        <w:t xml:space="preserve">st </w:t>
      </w:r>
      <w:r w:rsidRPr="007A5DD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A5DD8">
        <w:rPr>
          <w:sz w:val="24"/>
          <w:szCs w:val="24"/>
        </w:rPr>
        <w:lastRenderedPageBreak/>
        <w:t>Father Stephen Judges Impartially by the Lord Yahweh’s Helmet of Impartial Justice in Wisdom of Solomon 5:15-23; James 1:17 &amp; 1</w:t>
      </w:r>
      <w:r w:rsidRPr="007A5DD8">
        <w:rPr>
          <w:sz w:val="24"/>
          <w:szCs w:val="24"/>
          <w:vertAlign w:val="superscript"/>
        </w:rPr>
        <w:t>st</w:t>
      </w:r>
      <w:r w:rsidRPr="007A5DD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w:t>
      </w:r>
    </w:p>
    <w:p w:rsidR="00430EC3" w:rsidRPr="007A5DD8" w:rsidRDefault="00430EC3" w:rsidP="00430EC3">
      <w:pPr>
        <w:spacing w:line="480" w:lineRule="auto"/>
        <w:jc w:val="both"/>
        <w:rPr>
          <w:rFonts w:cs="Calibri"/>
          <w:sz w:val="24"/>
          <w:szCs w:val="24"/>
        </w:rPr>
      </w:pPr>
      <w:r w:rsidRPr="007A5DD8">
        <w:rPr>
          <w:sz w:val="24"/>
          <w:szCs w:val="24"/>
        </w:rPr>
        <w:t xml:space="preserve">In </w:t>
      </w:r>
      <w:r w:rsidRPr="007A5DD8">
        <w:rPr>
          <w:b/>
          <w:sz w:val="24"/>
          <w:szCs w:val="24"/>
        </w:rPr>
        <w:t>Stephen’s Defense</w:t>
      </w:r>
      <w:r w:rsidRPr="007A5DD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A5DD8">
        <w:rPr>
          <w:sz w:val="24"/>
          <w:szCs w:val="24"/>
        </w:rPr>
        <w:lastRenderedPageBreak/>
        <w:t>darkness; the Lord’s Table or the table of Demons (Satan’s) in 1</w:t>
      </w:r>
      <w:r w:rsidRPr="007A5DD8">
        <w:rPr>
          <w:sz w:val="24"/>
          <w:szCs w:val="24"/>
          <w:vertAlign w:val="superscript"/>
        </w:rPr>
        <w:t>st</w:t>
      </w:r>
      <w:r w:rsidRPr="007A5DD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A5DD8">
        <w:rPr>
          <w:sz w:val="24"/>
          <w:szCs w:val="24"/>
          <w:vertAlign w:val="superscript"/>
        </w:rPr>
        <w:t>st</w:t>
      </w:r>
      <w:r w:rsidRPr="007A5DD8">
        <w:rPr>
          <w:sz w:val="24"/>
          <w:szCs w:val="24"/>
        </w:rPr>
        <w:t xml:space="preserve"> Kings 11:1-13 &amp; Pagan Wives in Ezra 9:1-15. Also it is in 1</w:t>
      </w:r>
      <w:r w:rsidRPr="007A5DD8">
        <w:rPr>
          <w:sz w:val="24"/>
          <w:szCs w:val="24"/>
          <w:vertAlign w:val="superscript"/>
        </w:rPr>
        <w:t>st</w:t>
      </w:r>
      <w:r w:rsidRPr="007A5DD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A5DD8">
        <w:rPr>
          <w:sz w:val="24"/>
          <w:szCs w:val="24"/>
          <w:vertAlign w:val="superscript"/>
        </w:rPr>
        <w:t>st</w:t>
      </w:r>
      <w:r w:rsidRPr="007A5DD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A5DD8">
        <w:rPr>
          <w:sz w:val="24"/>
          <w:szCs w:val="24"/>
        </w:rPr>
        <w:lastRenderedPageBreak/>
        <w:t>Solomon’s 80 year Kingdom in 1</w:t>
      </w:r>
      <w:r w:rsidRPr="007A5DD8">
        <w:rPr>
          <w:sz w:val="24"/>
          <w:szCs w:val="24"/>
          <w:vertAlign w:val="superscript"/>
        </w:rPr>
        <w:t>st</w:t>
      </w:r>
      <w:r w:rsidRPr="007A5DD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A5DD8">
        <w:rPr>
          <w:vanish/>
          <w:sz w:val="24"/>
          <w:szCs w:val="24"/>
        </w:rPr>
        <w:t>eHe</w:t>
      </w:r>
      <w:r w:rsidRPr="007A5DD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A5DD8">
        <w:rPr>
          <w:sz w:val="24"/>
          <w:szCs w:val="24"/>
          <w:vertAlign w:val="superscript"/>
        </w:rPr>
        <w:t>st</w:t>
      </w:r>
      <w:r w:rsidRPr="007A5DD8">
        <w:rPr>
          <w:sz w:val="24"/>
          <w:szCs w:val="24"/>
        </w:rPr>
        <w:t xml:space="preserve"> John 2:22 and 2</w:t>
      </w:r>
      <w:r w:rsidRPr="007A5DD8">
        <w:rPr>
          <w:sz w:val="24"/>
          <w:szCs w:val="24"/>
          <w:vertAlign w:val="superscript"/>
        </w:rPr>
        <w:t>nd</w:t>
      </w:r>
      <w:r w:rsidRPr="007A5DD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A5DD8">
        <w:rPr>
          <w:b/>
          <w:sz w:val="24"/>
          <w:szCs w:val="24"/>
        </w:rPr>
        <w:t>The Lord Yah &amp; the Different Kinds of Flesh in the Holy Bible</w:t>
      </w:r>
      <w:r w:rsidRPr="007A5DD8">
        <w:rPr>
          <w:sz w:val="24"/>
          <w:szCs w:val="24"/>
        </w:rPr>
        <w:t xml:space="preserve">.” </w:t>
      </w:r>
      <w:r w:rsidRPr="007A5DD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A5DD8">
        <w:rPr>
          <w:rFonts w:cs="Calibri"/>
          <w:sz w:val="24"/>
          <w:szCs w:val="24"/>
        </w:rPr>
        <w:lastRenderedPageBreak/>
        <w:t xml:space="preserve">of age &amp; Solomon after 80 years of age fell is because these Holy Scriptures was not Instituted until the nearing of the Old Testament.          </w:t>
      </w:r>
    </w:p>
    <w:p w:rsidR="00430EC3" w:rsidRPr="007A5DD8" w:rsidRDefault="00430EC3" w:rsidP="00430EC3">
      <w:pPr>
        <w:spacing w:line="480" w:lineRule="auto"/>
        <w:jc w:val="both"/>
        <w:rPr>
          <w:rFonts w:cs="Times New Roman"/>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7A5DD8" w:rsidRDefault="00430EC3" w:rsidP="00430EC3">
      <w:pPr>
        <w:spacing w:line="480" w:lineRule="auto"/>
        <w:jc w:val="both"/>
        <w:rPr>
          <w:sz w:val="24"/>
          <w:szCs w:val="24"/>
        </w:rPr>
      </w:pPr>
      <w:r w:rsidRPr="007A5D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A5DD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7A5DD8" w:rsidRDefault="00430EC3" w:rsidP="00430EC3">
      <w:pPr>
        <w:spacing w:line="480" w:lineRule="auto"/>
        <w:jc w:val="both"/>
        <w:rPr>
          <w:sz w:val="24"/>
          <w:szCs w:val="24"/>
        </w:rPr>
      </w:pPr>
      <w:r w:rsidRPr="007A5DD8">
        <w:rPr>
          <w:sz w:val="24"/>
          <w:szCs w:val="24"/>
        </w:rPr>
        <w:t xml:space="preserve">In </w:t>
      </w:r>
      <w:r w:rsidRPr="007A5DD8">
        <w:rPr>
          <w:b/>
          <w:sz w:val="24"/>
          <w:szCs w:val="24"/>
        </w:rPr>
        <w:t>Stephen’s Resurrection from the Dead, Ascension and Throne</w:t>
      </w:r>
      <w:r w:rsidRPr="007A5DD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A5DD8">
        <w:rPr>
          <w:sz w:val="24"/>
          <w:szCs w:val="24"/>
          <w:vertAlign w:val="superscript"/>
        </w:rPr>
        <w:t>st</w:t>
      </w:r>
      <w:r w:rsidRPr="007A5DD8">
        <w:rPr>
          <w:sz w:val="24"/>
          <w:szCs w:val="24"/>
        </w:rPr>
        <w:t xml:space="preserve"> Kings 17:8-24; 2</w:t>
      </w:r>
      <w:r w:rsidRPr="007A5DD8">
        <w:rPr>
          <w:sz w:val="24"/>
          <w:szCs w:val="24"/>
          <w:vertAlign w:val="superscript"/>
        </w:rPr>
        <w:t>nd</w:t>
      </w:r>
      <w:r w:rsidRPr="007A5DD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A5DD8">
        <w:rPr>
          <w:sz w:val="24"/>
          <w:szCs w:val="24"/>
          <w:vertAlign w:val="superscript"/>
        </w:rPr>
        <w:t>st</w:t>
      </w:r>
      <w:r w:rsidRPr="007A5DD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A5DD8">
        <w:rPr>
          <w:sz w:val="24"/>
          <w:szCs w:val="24"/>
          <w:vertAlign w:val="superscript"/>
        </w:rPr>
        <w:t>nd</w:t>
      </w:r>
      <w:r w:rsidRPr="007A5DD8">
        <w:rPr>
          <w:sz w:val="24"/>
          <w:szCs w:val="24"/>
        </w:rPr>
        <w:t xml:space="preserve"> Samuel 12:24-1</w:t>
      </w:r>
      <w:r w:rsidRPr="007A5DD8">
        <w:rPr>
          <w:sz w:val="24"/>
          <w:szCs w:val="24"/>
          <w:vertAlign w:val="superscript"/>
        </w:rPr>
        <w:t>st</w:t>
      </w:r>
      <w:r w:rsidRPr="007A5DD8">
        <w:rPr>
          <w:sz w:val="24"/>
          <w:szCs w:val="24"/>
        </w:rPr>
        <w:t xml:space="preserve"> Kings 12:43; Acts 7:47-50 by Solomon building the Father Stephen’s house. Stephen had to pay </w:t>
      </w:r>
      <w:r w:rsidRPr="007A5DD8">
        <w:rPr>
          <w:sz w:val="24"/>
          <w:szCs w:val="24"/>
        </w:rPr>
        <w:lastRenderedPageBreak/>
        <w:t>a price for the Eternal Sin in Lordship. Stephen prayed to the Lord &amp; provided him with “the other Lord’s” in Revelation 2:10; 3:11; 19:12; Philippians 4:1; James 1:12 &amp; 1</w:t>
      </w:r>
      <w:r w:rsidRPr="007A5DD8">
        <w:rPr>
          <w:sz w:val="24"/>
          <w:szCs w:val="24"/>
          <w:vertAlign w:val="superscript"/>
        </w:rPr>
        <w:t>st</w:t>
      </w:r>
      <w:r w:rsidRPr="007A5DD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A5DD8">
        <w:rPr>
          <w:sz w:val="24"/>
          <w:szCs w:val="24"/>
          <w:vertAlign w:val="superscript"/>
        </w:rPr>
        <w:t>st</w:t>
      </w:r>
      <w:r w:rsidRPr="007A5DD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A5DD8">
        <w:rPr>
          <w:sz w:val="24"/>
          <w:szCs w:val="24"/>
          <w:vertAlign w:val="superscript"/>
        </w:rPr>
        <w:t>th</w:t>
      </w:r>
      <w:r w:rsidRPr="007A5DD8">
        <w:rPr>
          <w:sz w:val="24"/>
          <w:szCs w:val="24"/>
        </w:rPr>
        <w:t xml:space="preserve"> to around June 21</w:t>
      </w:r>
      <w:r w:rsidRPr="007A5DD8">
        <w:rPr>
          <w:sz w:val="24"/>
          <w:szCs w:val="24"/>
          <w:vertAlign w:val="superscript"/>
        </w:rPr>
        <w:t>st</w:t>
      </w:r>
      <w:r w:rsidRPr="007A5DD8">
        <w:rPr>
          <w:sz w:val="24"/>
          <w:szCs w:val="24"/>
        </w:rPr>
        <w:t>. This is because of the Father Stephen’s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Resurrected Crown Week from March 7</w:t>
      </w:r>
      <w:r w:rsidRPr="007A5DD8">
        <w:rPr>
          <w:sz w:val="24"/>
          <w:szCs w:val="24"/>
          <w:vertAlign w:val="superscript"/>
        </w:rPr>
        <w:t>th</w:t>
      </w:r>
      <w:r w:rsidRPr="007A5DD8">
        <w:rPr>
          <w:sz w:val="24"/>
          <w:szCs w:val="24"/>
        </w:rPr>
        <w:t xml:space="preserve"> to March 21</w:t>
      </w:r>
      <w:r w:rsidRPr="007A5DD8">
        <w:rPr>
          <w:sz w:val="24"/>
          <w:szCs w:val="24"/>
          <w:vertAlign w:val="superscript"/>
        </w:rPr>
        <w:t>st</w:t>
      </w:r>
      <w:r w:rsidRPr="007A5DD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A5DD8">
        <w:rPr>
          <w:b/>
          <w:sz w:val="24"/>
          <w:szCs w:val="24"/>
        </w:rPr>
        <w:t>Who is the Lord Lucifer’s Party that the Lord Yahweh will cast into Hell at the End Time</w:t>
      </w:r>
      <w:r w:rsidRPr="007A5DD8">
        <w:rPr>
          <w:sz w:val="24"/>
          <w:szCs w:val="24"/>
        </w:rPr>
        <w:t xml:space="preserve">.” In Revelation 4:2-3 says “Immediately I was in the Spirit, &amp; behold, a throne set in Heaven (Lordship), &amp; One (Father Stephen in John </w:t>
      </w:r>
      <w:r w:rsidRPr="007A5DD8">
        <w:rPr>
          <w:sz w:val="24"/>
          <w:szCs w:val="24"/>
        </w:rPr>
        <w:lastRenderedPageBreak/>
        <w:t>10:30) sat on the throne…was like a jasper &amp; sardius stone…&amp; there was a rainbow around the throne, in appearance like an emerald…” Stephen fulfilled Joshua, Judges, Ruth,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Samuel, 1</w:t>
      </w:r>
      <w:r w:rsidRPr="007A5DD8">
        <w:rPr>
          <w:sz w:val="24"/>
          <w:szCs w:val="24"/>
          <w:vertAlign w:val="superscript"/>
        </w:rPr>
        <w:t xml:space="preserve">st </w:t>
      </w:r>
      <w:r w:rsidRPr="007A5DD8">
        <w:rPr>
          <w:sz w:val="24"/>
          <w:szCs w:val="24"/>
        </w:rPr>
        <w:t>&amp; 2</w:t>
      </w:r>
      <w:r w:rsidRPr="007A5DD8">
        <w:rPr>
          <w:sz w:val="24"/>
          <w:szCs w:val="24"/>
          <w:vertAlign w:val="superscript"/>
        </w:rPr>
        <w:t>nd</w:t>
      </w:r>
      <w:r w:rsidRPr="007A5DD8">
        <w:rPr>
          <w:sz w:val="24"/>
          <w:szCs w:val="24"/>
        </w:rPr>
        <w:t xml:space="preserve"> Kings, Ezra, 1</w:t>
      </w:r>
      <w:r w:rsidRPr="007A5DD8">
        <w:rPr>
          <w:sz w:val="24"/>
          <w:szCs w:val="24"/>
          <w:vertAlign w:val="superscript"/>
        </w:rPr>
        <w:t xml:space="preserve">st </w:t>
      </w:r>
      <w:r w:rsidRPr="007A5DD8">
        <w:rPr>
          <w:sz w:val="24"/>
          <w:szCs w:val="24"/>
        </w:rPr>
        <w:t>&amp; 2</w:t>
      </w:r>
      <w:r w:rsidRPr="007A5DD8">
        <w:rPr>
          <w:sz w:val="24"/>
          <w:szCs w:val="24"/>
          <w:vertAlign w:val="superscript"/>
        </w:rPr>
        <w:t>nd</w:t>
      </w:r>
      <w:r w:rsidRPr="007A5DD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A5DD8">
        <w:rPr>
          <w:b/>
          <w:sz w:val="24"/>
          <w:szCs w:val="24"/>
        </w:rPr>
        <w:t xml:space="preserve">“Total Universe Access” </w:t>
      </w:r>
      <w:r w:rsidRPr="007A5DD8">
        <w:rPr>
          <w:sz w:val="24"/>
          <w:szCs w:val="24"/>
        </w:rPr>
        <w:t>in Matthew 11:27; Luke 10:22; 1</w:t>
      </w:r>
      <w:r w:rsidRPr="007A5DD8">
        <w:rPr>
          <w:sz w:val="24"/>
          <w:szCs w:val="24"/>
          <w:vertAlign w:val="superscript"/>
        </w:rPr>
        <w:t>st</w:t>
      </w:r>
      <w:r w:rsidRPr="007A5DD8">
        <w:rPr>
          <w:sz w:val="24"/>
          <w:szCs w:val="24"/>
        </w:rPr>
        <w:t xml:space="preserve"> Corinthians 8:6 &amp; Ephesians 2:18. No Man has power over the Spirit in Ecclesiastes 8:8. In 1</w:t>
      </w:r>
      <w:r w:rsidRPr="007A5DD8">
        <w:rPr>
          <w:sz w:val="24"/>
          <w:szCs w:val="24"/>
          <w:vertAlign w:val="superscript"/>
        </w:rPr>
        <w:t>st</w:t>
      </w:r>
      <w:r w:rsidRPr="007A5DD8">
        <w:rPr>
          <w:sz w:val="24"/>
          <w:szCs w:val="24"/>
        </w:rPr>
        <w:t xml:space="preserve"> Corinthians 2:6-16 says there is 2 Creations. 1</w:t>
      </w:r>
      <w:r w:rsidRPr="007A5DD8">
        <w:rPr>
          <w:sz w:val="24"/>
          <w:szCs w:val="24"/>
          <w:vertAlign w:val="superscript"/>
        </w:rPr>
        <w:t>st</w:t>
      </w:r>
      <w:r w:rsidRPr="007A5DD8">
        <w:rPr>
          <w:sz w:val="24"/>
          <w:szCs w:val="24"/>
        </w:rPr>
        <w:t>, the Spirit, Soul &amp; Body of Man knows Man by the weak Flesh in Romans 8:3. Second, the Spirit, Mind &amp; Body of God knows God the Trinity with Divine Flesh/Nature &amp; the weakness of God in 1</w:t>
      </w:r>
      <w:r w:rsidRPr="007A5DD8">
        <w:rPr>
          <w:sz w:val="24"/>
          <w:szCs w:val="24"/>
          <w:vertAlign w:val="superscript"/>
        </w:rPr>
        <w:t>st</w:t>
      </w:r>
      <w:r w:rsidRPr="007A5DD8">
        <w:rPr>
          <w:sz w:val="24"/>
          <w:szCs w:val="24"/>
        </w:rPr>
        <w:t xml:space="preserve"> John 3:9; 1</w:t>
      </w:r>
      <w:r w:rsidRPr="007A5DD8">
        <w:rPr>
          <w:sz w:val="24"/>
          <w:szCs w:val="24"/>
          <w:vertAlign w:val="superscript"/>
        </w:rPr>
        <w:t>st</w:t>
      </w:r>
      <w:r w:rsidRPr="007A5DD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7A5DD8" w:rsidRDefault="00430EC3" w:rsidP="00430EC3">
      <w:pPr>
        <w:spacing w:line="480" w:lineRule="auto"/>
        <w:jc w:val="center"/>
        <w:rPr>
          <w:b/>
          <w:sz w:val="24"/>
          <w:szCs w:val="24"/>
        </w:rPr>
      </w:pPr>
      <w:r w:rsidRPr="007A5DD8">
        <w:rPr>
          <w:b/>
          <w:sz w:val="24"/>
          <w:szCs w:val="24"/>
        </w:rPr>
        <w:lastRenderedPageBreak/>
        <w:t>THE 48 MALE GENERALS [LIST MANY BE INCOMPLETE] IN THE HOLY BIBLE AND THE APOCRYPHA IN THE HALL OF FAME</w:t>
      </w:r>
    </w:p>
    <w:p w:rsidR="00430EC3" w:rsidRPr="007A5DD8" w:rsidRDefault="00430EC3" w:rsidP="00430EC3">
      <w:pPr>
        <w:spacing w:line="480" w:lineRule="auto"/>
        <w:jc w:val="center"/>
        <w:rPr>
          <w:b/>
          <w:sz w:val="24"/>
          <w:szCs w:val="24"/>
        </w:rPr>
      </w:pPr>
      <w:r w:rsidRPr="007A5DD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7A5DD8" w:rsidRDefault="00430EC3" w:rsidP="00430EC3">
      <w:pPr>
        <w:spacing w:line="480" w:lineRule="auto"/>
        <w:jc w:val="center"/>
        <w:rPr>
          <w:b/>
          <w:sz w:val="24"/>
          <w:szCs w:val="24"/>
        </w:rPr>
      </w:pPr>
      <w:r w:rsidRPr="007A5DD8">
        <w:rPr>
          <w:b/>
          <w:sz w:val="24"/>
          <w:szCs w:val="24"/>
        </w:rPr>
        <w:t>THE OLDEST UNIVERSE IN PROVERBS 8:22-31 &amp; ACTS 1:1-28:31</w:t>
      </w:r>
    </w:p>
    <w:p w:rsidR="00430EC3" w:rsidRPr="007A5DD8" w:rsidRDefault="00430EC3" w:rsidP="00430EC3">
      <w:pPr>
        <w:spacing w:line="480" w:lineRule="auto"/>
        <w:jc w:val="center"/>
        <w:rPr>
          <w:b/>
          <w:sz w:val="24"/>
          <w:szCs w:val="24"/>
        </w:rPr>
      </w:pPr>
      <w:r w:rsidRPr="007A5DD8">
        <w:rPr>
          <w:b/>
          <w:sz w:val="24"/>
          <w:szCs w:val="24"/>
        </w:rPr>
        <w:t>THE OLD UNIVERSE IN GENESIS 1:1-8:30</w:t>
      </w:r>
    </w:p>
    <w:p w:rsidR="00430EC3" w:rsidRPr="007A5DD8" w:rsidRDefault="00430EC3" w:rsidP="00430EC3">
      <w:pPr>
        <w:spacing w:line="480" w:lineRule="auto"/>
        <w:jc w:val="center"/>
        <w:rPr>
          <w:b/>
          <w:sz w:val="24"/>
          <w:szCs w:val="24"/>
        </w:rPr>
      </w:pPr>
      <w:r w:rsidRPr="007A5DD8">
        <w:rPr>
          <w:b/>
          <w:sz w:val="24"/>
          <w:szCs w:val="24"/>
        </w:rPr>
        <w:t>THE YOUNG UNIVERSE IN GENESIS 9:1-LUKE 24:53</w:t>
      </w:r>
    </w:p>
    <w:p w:rsidR="00430EC3" w:rsidRPr="007A5DD8" w:rsidRDefault="00430EC3" w:rsidP="00430EC3">
      <w:pPr>
        <w:spacing w:line="480" w:lineRule="auto"/>
        <w:jc w:val="both"/>
        <w:rPr>
          <w:sz w:val="24"/>
          <w:szCs w:val="24"/>
        </w:rPr>
      </w:pPr>
      <w:r w:rsidRPr="007A5DD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A5DD8">
        <w:rPr>
          <w:sz w:val="24"/>
          <w:szCs w:val="24"/>
          <w:vertAlign w:val="superscript"/>
        </w:rPr>
        <w:t>ND</w:t>
      </w:r>
      <w:r w:rsidRPr="007A5DD8">
        <w:rPr>
          <w:sz w:val="24"/>
          <w:szCs w:val="24"/>
        </w:rPr>
        <w:t xml:space="preserve"> KINGS 1:10. THE ETERNAL GENERAL ISRAEL FOR 26 THOUSANDS OF YEARS [YOUNG UNIVERSE] IS IN GENESIS 32:22-32. THE ETERNAL GENERAL MELCHIZEDEK FOR A TRILLION OF YEARS [OLD UNIVERSE] IS IN HEBREWS 7:21. </w:t>
      </w:r>
    </w:p>
    <w:p w:rsidR="00430EC3" w:rsidRPr="007A5DD8" w:rsidRDefault="00430EC3" w:rsidP="00430EC3">
      <w:pPr>
        <w:spacing w:line="480" w:lineRule="auto"/>
        <w:jc w:val="center"/>
        <w:rPr>
          <w:b/>
          <w:sz w:val="24"/>
          <w:szCs w:val="24"/>
        </w:rPr>
      </w:pPr>
      <w:r w:rsidRPr="007A5DD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7A5DD8" w:rsidRDefault="00430EC3" w:rsidP="00430EC3">
      <w:pPr>
        <w:spacing w:line="480" w:lineRule="auto"/>
        <w:jc w:val="center"/>
        <w:rPr>
          <w:b/>
          <w:sz w:val="24"/>
          <w:szCs w:val="24"/>
        </w:rPr>
      </w:pPr>
      <w:r w:rsidRPr="007A5DD8">
        <w:rPr>
          <w:b/>
          <w:sz w:val="24"/>
          <w:szCs w:val="24"/>
        </w:rPr>
        <w:t>THE YOUNG UNIVERSE IN GENESIS 9:1-LUKE 24:53</w:t>
      </w:r>
    </w:p>
    <w:p w:rsidR="00430EC3" w:rsidRPr="007A5DD8" w:rsidRDefault="00430EC3" w:rsidP="00430EC3">
      <w:pPr>
        <w:spacing w:line="480" w:lineRule="auto"/>
        <w:jc w:val="both"/>
        <w:rPr>
          <w:sz w:val="24"/>
          <w:szCs w:val="24"/>
        </w:rPr>
      </w:pPr>
      <w:r w:rsidRPr="007A5DD8">
        <w:rPr>
          <w:sz w:val="24"/>
          <w:szCs w:val="24"/>
        </w:rPr>
        <w:t>GENERAL JEHOAHAZ IS IN 2</w:t>
      </w:r>
      <w:r w:rsidRPr="007A5DD8">
        <w:rPr>
          <w:sz w:val="24"/>
          <w:szCs w:val="24"/>
          <w:vertAlign w:val="superscript"/>
        </w:rPr>
        <w:t>ND</w:t>
      </w:r>
      <w:r w:rsidRPr="007A5DD8">
        <w:rPr>
          <w:sz w:val="24"/>
          <w:szCs w:val="24"/>
        </w:rPr>
        <w:t xml:space="preserve"> KINGS 13:7. GENERAL NICANOR IS IN 1</w:t>
      </w:r>
      <w:r w:rsidRPr="007A5DD8">
        <w:rPr>
          <w:sz w:val="24"/>
          <w:szCs w:val="24"/>
          <w:vertAlign w:val="superscript"/>
        </w:rPr>
        <w:t>ST</w:t>
      </w:r>
      <w:r w:rsidRPr="007A5DD8">
        <w:rPr>
          <w:sz w:val="24"/>
          <w:szCs w:val="24"/>
        </w:rPr>
        <w:t xml:space="preserve"> MACCABEES 3:38. GENERAL GORGIAS IS IN 1</w:t>
      </w:r>
      <w:r w:rsidRPr="007A5DD8">
        <w:rPr>
          <w:sz w:val="24"/>
          <w:szCs w:val="24"/>
          <w:vertAlign w:val="superscript"/>
        </w:rPr>
        <w:t>ST</w:t>
      </w:r>
      <w:r w:rsidRPr="007A5DD8">
        <w:rPr>
          <w:sz w:val="24"/>
          <w:szCs w:val="24"/>
        </w:rPr>
        <w:t xml:space="preserve"> MACCABEES 3:38. GENERAL PTOLEMY (PTOLEMEE) IS IN 1</w:t>
      </w:r>
      <w:r w:rsidRPr="007A5DD8">
        <w:rPr>
          <w:sz w:val="24"/>
          <w:szCs w:val="24"/>
          <w:vertAlign w:val="superscript"/>
        </w:rPr>
        <w:t>ST</w:t>
      </w:r>
      <w:r w:rsidRPr="007A5DD8">
        <w:rPr>
          <w:sz w:val="24"/>
          <w:szCs w:val="24"/>
        </w:rPr>
        <w:t xml:space="preserve"> MACCABEES 3:38. GENERAL TRYPHONE IS IN 1</w:t>
      </w:r>
      <w:r w:rsidRPr="007A5DD8">
        <w:rPr>
          <w:sz w:val="24"/>
          <w:szCs w:val="24"/>
          <w:vertAlign w:val="superscript"/>
        </w:rPr>
        <w:t>ST</w:t>
      </w:r>
      <w:r w:rsidRPr="007A5DD8">
        <w:rPr>
          <w:sz w:val="24"/>
          <w:szCs w:val="24"/>
        </w:rPr>
        <w:t xml:space="preserve"> MACCABEES 14:1. GENERAL RAPHAEL IS IN TOBIT 12:15. GENERAL BACCHIDES IS IN 1</w:t>
      </w:r>
      <w:r w:rsidRPr="007A5DD8">
        <w:rPr>
          <w:sz w:val="24"/>
          <w:szCs w:val="24"/>
          <w:vertAlign w:val="superscript"/>
        </w:rPr>
        <w:t>ST</w:t>
      </w:r>
      <w:r w:rsidRPr="007A5DD8">
        <w:rPr>
          <w:sz w:val="24"/>
          <w:szCs w:val="24"/>
        </w:rPr>
        <w:t xml:space="preserve"> MACCABEES 7:8. GENERAL SISERA IS IN JUDGES 4:7. GENERAL JABIN IS IN JUDGES 4:7. GENERAL JACOB IS IN GENESIS 32:22-32. GENERAL SAUL IS IN 1</w:t>
      </w:r>
      <w:r w:rsidRPr="007A5DD8">
        <w:rPr>
          <w:sz w:val="24"/>
          <w:szCs w:val="24"/>
          <w:vertAlign w:val="superscript"/>
        </w:rPr>
        <w:t>ST</w:t>
      </w:r>
      <w:r w:rsidRPr="007A5DD8">
        <w:rPr>
          <w:sz w:val="24"/>
          <w:szCs w:val="24"/>
        </w:rPr>
        <w:t xml:space="preserve"> SAMUEL 14:1. GENERAL DAVID IS IN 1</w:t>
      </w:r>
      <w:r w:rsidRPr="007A5DD8">
        <w:rPr>
          <w:sz w:val="24"/>
          <w:szCs w:val="24"/>
          <w:vertAlign w:val="superscript"/>
        </w:rPr>
        <w:t>ST</w:t>
      </w:r>
      <w:r w:rsidRPr="007A5DD8">
        <w:rPr>
          <w:sz w:val="24"/>
          <w:szCs w:val="24"/>
        </w:rPr>
        <w:t xml:space="preserve"> SAMUEL 19:8. GENERAL SOLOMON IS IN 1</w:t>
      </w:r>
      <w:r w:rsidRPr="007A5DD8">
        <w:rPr>
          <w:sz w:val="24"/>
          <w:szCs w:val="24"/>
          <w:vertAlign w:val="superscript"/>
        </w:rPr>
        <w:t>ST</w:t>
      </w:r>
      <w:r w:rsidRPr="007A5DD8">
        <w:rPr>
          <w:sz w:val="24"/>
          <w:szCs w:val="24"/>
        </w:rPr>
        <w:t xml:space="preserve"> KINGS 1:37. GENERAL REHOBOAM IS IN 1</w:t>
      </w:r>
      <w:r w:rsidRPr="007A5DD8">
        <w:rPr>
          <w:sz w:val="24"/>
          <w:szCs w:val="24"/>
          <w:vertAlign w:val="superscript"/>
        </w:rPr>
        <w:t>ST</w:t>
      </w:r>
      <w:r w:rsidRPr="007A5DD8">
        <w:rPr>
          <w:sz w:val="24"/>
          <w:szCs w:val="24"/>
        </w:rPr>
        <w:t xml:space="preserve"> KINGS 12:21. GENERAL ABNER IS IN 1</w:t>
      </w:r>
      <w:r w:rsidRPr="007A5DD8">
        <w:rPr>
          <w:sz w:val="24"/>
          <w:szCs w:val="24"/>
          <w:vertAlign w:val="superscript"/>
        </w:rPr>
        <w:t>ST</w:t>
      </w:r>
      <w:r w:rsidRPr="007A5DD8">
        <w:rPr>
          <w:sz w:val="24"/>
          <w:szCs w:val="24"/>
        </w:rPr>
        <w:t xml:space="preserve"> SAMUEL 17:55. GENERAL ABISHAI IS IN 1</w:t>
      </w:r>
      <w:r w:rsidRPr="007A5DD8">
        <w:rPr>
          <w:sz w:val="24"/>
          <w:szCs w:val="24"/>
          <w:vertAlign w:val="superscript"/>
        </w:rPr>
        <w:t>ST</w:t>
      </w:r>
      <w:r w:rsidRPr="007A5DD8">
        <w:rPr>
          <w:sz w:val="24"/>
          <w:szCs w:val="24"/>
        </w:rPr>
        <w:t xml:space="preserve"> CHRONICLES 19:11. GENERAL SHOBACH IS IN 2</w:t>
      </w:r>
      <w:r w:rsidRPr="007A5DD8">
        <w:rPr>
          <w:sz w:val="24"/>
          <w:szCs w:val="24"/>
          <w:vertAlign w:val="superscript"/>
        </w:rPr>
        <w:t>ND</w:t>
      </w:r>
      <w:r w:rsidRPr="007A5DD8">
        <w:rPr>
          <w:sz w:val="24"/>
          <w:szCs w:val="24"/>
        </w:rPr>
        <w:t xml:space="preserve"> SAMUEL 10:16. GENERAL AMASA IS IN 2</w:t>
      </w:r>
      <w:r w:rsidRPr="007A5DD8">
        <w:rPr>
          <w:sz w:val="24"/>
          <w:szCs w:val="24"/>
          <w:vertAlign w:val="superscript"/>
        </w:rPr>
        <w:t>ND</w:t>
      </w:r>
      <w:r w:rsidRPr="007A5DD8">
        <w:rPr>
          <w:sz w:val="24"/>
          <w:szCs w:val="24"/>
        </w:rPr>
        <w:t xml:space="preserve"> SAMUEL 19:13. GENERAL JESUS IS IN REVLEATION 22:16. GENERAL JOHN IS IN REVELATION 22:16. GENERAL JAMES IS IN JAMES 2:8-13. GENERAL PETER IS IN ACTS 12:3-19. GENERAL BARAK IS IN JUDGES 4:6. GENERAL URIEL IS IN 2</w:t>
      </w:r>
      <w:r w:rsidRPr="007A5DD8">
        <w:rPr>
          <w:sz w:val="24"/>
          <w:szCs w:val="24"/>
          <w:vertAlign w:val="superscript"/>
        </w:rPr>
        <w:t>ND</w:t>
      </w:r>
      <w:r w:rsidRPr="007A5DD8">
        <w:rPr>
          <w:sz w:val="24"/>
          <w:szCs w:val="24"/>
        </w:rPr>
        <w:t xml:space="preserve"> ESDRAS 4:36. GENERAL HOLOFERNES IS IN JUDITH 7:1. GENERAL JUDAS IS IN 1</w:t>
      </w:r>
      <w:r w:rsidRPr="007A5DD8">
        <w:rPr>
          <w:sz w:val="24"/>
          <w:szCs w:val="24"/>
          <w:vertAlign w:val="superscript"/>
        </w:rPr>
        <w:t>ST</w:t>
      </w:r>
      <w:r w:rsidRPr="007A5DD8">
        <w:rPr>
          <w:sz w:val="24"/>
          <w:szCs w:val="24"/>
        </w:rPr>
        <w:t xml:space="preserve"> MACCABEES 5:49. GENERAL REHUM IS IN EZRA 4:9. GENERAL JONATHAN IS IN 1</w:t>
      </w:r>
      <w:r w:rsidRPr="007A5DD8">
        <w:rPr>
          <w:sz w:val="24"/>
          <w:szCs w:val="24"/>
          <w:vertAlign w:val="superscript"/>
        </w:rPr>
        <w:t>ST</w:t>
      </w:r>
      <w:r w:rsidRPr="007A5DD8">
        <w:rPr>
          <w:sz w:val="24"/>
          <w:szCs w:val="24"/>
        </w:rPr>
        <w:t xml:space="preserve"> MACCABEES 12:27. GENERAL LYSIAS (SELEUCID) IS IN 1</w:t>
      </w:r>
      <w:r w:rsidRPr="007A5DD8">
        <w:rPr>
          <w:sz w:val="24"/>
          <w:szCs w:val="24"/>
          <w:vertAlign w:val="superscript"/>
        </w:rPr>
        <w:t>ST</w:t>
      </w:r>
      <w:r w:rsidRPr="007A5DD8">
        <w:rPr>
          <w:sz w:val="24"/>
          <w:szCs w:val="24"/>
        </w:rPr>
        <w:t xml:space="preserve"> MACCABEES 3:38. GENERAL GABRIEL IS IN LUKE 1:19. GENERAL SHOPHACH IS IN 1</w:t>
      </w:r>
      <w:r w:rsidRPr="007A5DD8">
        <w:rPr>
          <w:sz w:val="24"/>
          <w:szCs w:val="24"/>
          <w:vertAlign w:val="superscript"/>
        </w:rPr>
        <w:t>ST</w:t>
      </w:r>
      <w:r w:rsidRPr="007A5DD8">
        <w:rPr>
          <w:sz w:val="24"/>
          <w:szCs w:val="24"/>
        </w:rPr>
        <w:t xml:space="preserve"> CHRONICLES 19:16. GENERAL JEHU IS IN 2</w:t>
      </w:r>
      <w:r w:rsidRPr="007A5DD8">
        <w:rPr>
          <w:sz w:val="24"/>
          <w:szCs w:val="24"/>
          <w:vertAlign w:val="superscript"/>
        </w:rPr>
        <w:t>ND</w:t>
      </w:r>
      <w:r w:rsidRPr="007A5DD8">
        <w:rPr>
          <w:sz w:val="24"/>
          <w:szCs w:val="24"/>
        </w:rPr>
        <w:t xml:space="preserve"> KINGS 9:5. GENERAL JEHOIADA IS IN 2</w:t>
      </w:r>
      <w:r w:rsidRPr="007A5DD8">
        <w:rPr>
          <w:sz w:val="24"/>
          <w:szCs w:val="24"/>
          <w:vertAlign w:val="superscript"/>
        </w:rPr>
        <w:t>ND</w:t>
      </w:r>
      <w:r w:rsidRPr="007A5DD8">
        <w:rPr>
          <w:sz w:val="24"/>
          <w:szCs w:val="24"/>
        </w:rPr>
        <w:t xml:space="preserve"> KINGS 11:15. GENERAL JOAB IS IN 1</w:t>
      </w:r>
      <w:r w:rsidRPr="007A5DD8">
        <w:rPr>
          <w:sz w:val="24"/>
          <w:szCs w:val="24"/>
          <w:vertAlign w:val="superscript"/>
        </w:rPr>
        <w:t>ST</w:t>
      </w:r>
      <w:r w:rsidRPr="007A5DD8">
        <w:rPr>
          <w:sz w:val="24"/>
          <w:szCs w:val="24"/>
        </w:rPr>
        <w:t xml:space="preserve"> CHRONICLES 20:1. GENERAL JOHANAN IS IN 1</w:t>
      </w:r>
      <w:r w:rsidRPr="007A5DD8">
        <w:rPr>
          <w:sz w:val="24"/>
          <w:szCs w:val="24"/>
          <w:vertAlign w:val="superscript"/>
        </w:rPr>
        <w:t>ST</w:t>
      </w:r>
      <w:r w:rsidRPr="007A5DD8">
        <w:rPr>
          <w:sz w:val="24"/>
          <w:szCs w:val="24"/>
        </w:rPr>
        <w:t xml:space="preserve"> MACCABEES </w:t>
      </w:r>
      <w:r w:rsidRPr="007A5DD8">
        <w:rPr>
          <w:sz w:val="24"/>
          <w:szCs w:val="24"/>
        </w:rPr>
        <w:lastRenderedPageBreak/>
        <w:t>9:44. GENERAL LYSIAS (ROMAN) IS IN ACTS 24:7. GENERAL NAAMAN IS IN 2</w:t>
      </w:r>
      <w:r w:rsidRPr="007A5DD8">
        <w:rPr>
          <w:sz w:val="24"/>
          <w:szCs w:val="24"/>
          <w:vertAlign w:val="superscript"/>
        </w:rPr>
        <w:t>ND</w:t>
      </w:r>
      <w:r w:rsidRPr="007A5DD8">
        <w:rPr>
          <w:sz w:val="24"/>
          <w:szCs w:val="24"/>
        </w:rPr>
        <w:t xml:space="preserve"> KINGS 5:1. GENERAL OMRI IS IN 1</w:t>
      </w:r>
      <w:r w:rsidRPr="007A5DD8">
        <w:rPr>
          <w:sz w:val="24"/>
          <w:szCs w:val="24"/>
          <w:vertAlign w:val="superscript"/>
        </w:rPr>
        <w:t>ST</w:t>
      </w:r>
      <w:r w:rsidRPr="007A5DD8">
        <w:rPr>
          <w:sz w:val="24"/>
          <w:szCs w:val="24"/>
        </w:rPr>
        <w:t xml:space="preserve"> KINGS 16:16. GENERAL ZIMRI IS IN 1</w:t>
      </w:r>
      <w:r w:rsidRPr="007A5DD8">
        <w:rPr>
          <w:sz w:val="24"/>
          <w:szCs w:val="24"/>
          <w:vertAlign w:val="superscript"/>
        </w:rPr>
        <w:t>ST</w:t>
      </w:r>
      <w:r w:rsidRPr="007A5DD8">
        <w:rPr>
          <w:sz w:val="24"/>
          <w:szCs w:val="24"/>
        </w:rPr>
        <w:t xml:space="preserve"> KINGS 16:9. GENERAL PEKAH IS IN 2</w:t>
      </w:r>
      <w:r w:rsidRPr="007A5DD8">
        <w:rPr>
          <w:sz w:val="24"/>
          <w:szCs w:val="24"/>
          <w:vertAlign w:val="superscript"/>
        </w:rPr>
        <w:t>ND</w:t>
      </w:r>
      <w:r w:rsidRPr="007A5DD8">
        <w:rPr>
          <w:sz w:val="24"/>
          <w:szCs w:val="24"/>
        </w:rPr>
        <w:t xml:space="preserve"> KINGS 15:25. GENERAL VESPASIAN IN THE END OF ACTS.</w:t>
      </w:r>
    </w:p>
    <w:p w:rsidR="00430EC3" w:rsidRPr="007A5DD8" w:rsidRDefault="00430EC3" w:rsidP="00430EC3">
      <w:pPr>
        <w:spacing w:line="480" w:lineRule="auto"/>
        <w:jc w:val="center"/>
        <w:rPr>
          <w:b/>
          <w:sz w:val="24"/>
          <w:szCs w:val="24"/>
        </w:rPr>
      </w:pPr>
      <w:r w:rsidRPr="007A5DD8">
        <w:rPr>
          <w:b/>
          <w:sz w:val="24"/>
          <w:szCs w:val="24"/>
        </w:rPr>
        <w:t>THE LIST OF AROUND 571 FEMALE HEROES &amp; AUTHORITATIVE FIGURES IN THE HALL OF FAME</w:t>
      </w:r>
    </w:p>
    <w:p w:rsidR="00430EC3" w:rsidRPr="007A5DD8" w:rsidRDefault="00430EC3" w:rsidP="00430EC3">
      <w:pPr>
        <w:spacing w:line="480" w:lineRule="auto"/>
        <w:jc w:val="center"/>
        <w:rPr>
          <w:b/>
          <w:sz w:val="24"/>
          <w:szCs w:val="24"/>
        </w:rPr>
      </w:pPr>
      <w:r w:rsidRPr="007A5DD8">
        <w:rPr>
          <w:b/>
          <w:sz w:val="24"/>
          <w:szCs w:val="24"/>
        </w:rPr>
        <w:t>THE FATHER STEPHEN’S RACE OF THE FAITHFUL WHICH CONCERNS THE SAINTLY CHRISTIAN LORDS &amp; SAINTLY CHRISTIAN LADIES IN A KINGDOM [10]</w:t>
      </w:r>
    </w:p>
    <w:p w:rsidR="00430EC3" w:rsidRPr="007A5DD8" w:rsidRDefault="00430EC3" w:rsidP="00430EC3">
      <w:pPr>
        <w:spacing w:line="480" w:lineRule="auto"/>
        <w:jc w:val="center"/>
        <w:rPr>
          <w:b/>
          <w:sz w:val="24"/>
          <w:szCs w:val="24"/>
        </w:rPr>
      </w:pPr>
      <w:r w:rsidRPr="007A5DD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7A5DD8" w:rsidRDefault="00430EC3" w:rsidP="00430EC3">
      <w:pPr>
        <w:spacing w:line="480" w:lineRule="auto"/>
        <w:jc w:val="center"/>
        <w:rPr>
          <w:b/>
          <w:sz w:val="24"/>
          <w:szCs w:val="24"/>
        </w:rPr>
      </w:pPr>
      <w:r w:rsidRPr="007A5DD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A5DD8">
        <w:rPr>
          <w:b/>
          <w:sz w:val="24"/>
          <w:szCs w:val="24"/>
        </w:rPr>
        <w:lastRenderedPageBreak/>
        <w:t>-ALOT GOOD &amp; SOME EVIL, BUT THE FATHER STEPHEN CAN MAKE IT GOOD FOR ALL IN ROMANS 8:28</w:t>
      </w:r>
    </w:p>
    <w:p w:rsidR="00430EC3" w:rsidRPr="007A5DD8" w:rsidRDefault="00430EC3" w:rsidP="00430EC3">
      <w:pPr>
        <w:spacing w:line="480" w:lineRule="auto"/>
        <w:jc w:val="center"/>
        <w:rPr>
          <w:b/>
          <w:sz w:val="24"/>
          <w:szCs w:val="24"/>
        </w:rPr>
      </w:pPr>
      <w:r w:rsidRPr="007A5DD8">
        <w:rPr>
          <w:b/>
          <w:sz w:val="24"/>
          <w:szCs w:val="24"/>
        </w:rPr>
        <w:t>THE SUPREME FEMALE VIRTUOUS COMMANDERS IN PROVERBS IN THE HALL OF FAME</w:t>
      </w:r>
    </w:p>
    <w:p w:rsidR="00430EC3" w:rsidRPr="007A5DD8" w:rsidRDefault="00430EC3" w:rsidP="00430EC3">
      <w:pPr>
        <w:spacing w:line="480" w:lineRule="auto"/>
        <w:jc w:val="center"/>
        <w:rPr>
          <w:b/>
          <w:sz w:val="24"/>
          <w:szCs w:val="24"/>
        </w:rPr>
      </w:pPr>
      <w:r w:rsidRPr="007A5DD8">
        <w:rPr>
          <w:b/>
          <w:sz w:val="24"/>
          <w:szCs w:val="24"/>
        </w:rPr>
        <w:t xml:space="preserve">THE MOST HIGHEST VIRTUOUS FEMALE COMMANDER (THE LORD ENOCH’S LADY OF KINGDOMS) WITH THE RANK OF A 6 GOLD STAR GENERAL FOR A TIME TO BE DETERMINED </w:t>
      </w:r>
    </w:p>
    <w:p w:rsidR="00430EC3" w:rsidRPr="007A5DD8" w:rsidRDefault="00430EC3" w:rsidP="00430EC3">
      <w:pPr>
        <w:spacing w:line="480" w:lineRule="auto"/>
        <w:rPr>
          <w:sz w:val="24"/>
          <w:szCs w:val="24"/>
        </w:rPr>
      </w:pPr>
      <w:r w:rsidRPr="007A5DD8">
        <w:rPr>
          <w:sz w:val="24"/>
          <w:szCs w:val="24"/>
        </w:rPr>
        <w:t>The Lord Enoch’s Lady of Kingdoms</w:t>
      </w:r>
    </w:p>
    <w:p w:rsidR="00430EC3" w:rsidRPr="007A5DD8" w:rsidRDefault="00430EC3" w:rsidP="00430EC3">
      <w:pPr>
        <w:spacing w:line="480" w:lineRule="auto"/>
        <w:rPr>
          <w:sz w:val="24"/>
          <w:szCs w:val="24"/>
        </w:rPr>
      </w:pPr>
      <w:r w:rsidRPr="007A5DD8">
        <w:rPr>
          <w:sz w:val="24"/>
          <w:szCs w:val="24"/>
        </w:rPr>
        <w:t>The Mystery Lady is Unknown or Top-Secret</w:t>
      </w:r>
    </w:p>
    <w:p w:rsidR="00430EC3" w:rsidRPr="007A5DD8" w:rsidRDefault="00430EC3" w:rsidP="00430EC3">
      <w:pPr>
        <w:spacing w:line="480" w:lineRule="auto"/>
        <w:jc w:val="center"/>
        <w:rPr>
          <w:b/>
          <w:sz w:val="24"/>
          <w:szCs w:val="24"/>
        </w:rPr>
      </w:pPr>
      <w:r w:rsidRPr="007A5DD8">
        <w:rPr>
          <w:b/>
          <w:sz w:val="24"/>
          <w:szCs w:val="24"/>
        </w:rPr>
        <w:t>The Divine Resume of a True Virtuous Female Commander in the House Authorities</w:t>
      </w:r>
    </w:p>
    <w:p w:rsidR="00430EC3" w:rsidRPr="007A5DD8" w:rsidRDefault="00430EC3" w:rsidP="00430EC3">
      <w:pPr>
        <w:spacing w:line="480" w:lineRule="auto"/>
        <w:jc w:val="both"/>
        <w:rPr>
          <w:b/>
          <w:sz w:val="24"/>
          <w:szCs w:val="24"/>
        </w:rPr>
      </w:pPr>
      <w:r w:rsidRPr="007A5DD8">
        <w:rPr>
          <w:b/>
          <w:sz w:val="24"/>
          <w:szCs w:val="24"/>
        </w:rPr>
        <w:t xml:space="preserve">A Godly Overview of Proverbs 31:10-30: Her Godly Character in Proverbs 30:10-12: </w:t>
      </w:r>
      <w:r w:rsidRPr="007A5DD8">
        <w:rPr>
          <w:sz w:val="24"/>
          <w:szCs w:val="24"/>
        </w:rPr>
        <w:t xml:space="preserve">She is trustworthy, virtuous and committed by doing good. </w:t>
      </w:r>
      <w:r w:rsidRPr="007A5DD8">
        <w:rPr>
          <w:b/>
          <w:sz w:val="24"/>
          <w:szCs w:val="24"/>
        </w:rPr>
        <w:t xml:space="preserve">Her Godly Lifestyle in Proverbs 30:13-19: </w:t>
      </w:r>
      <w:r w:rsidRPr="007A5DD8">
        <w:rPr>
          <w:sz w:val="24"/>
          <w:szCs w:val="24"/>
        </w:rPr>
        <w:t xml:space="preserve">She fulfills all the Godly Household Roles performed by Holy Women, working hard to support Her family and raising them in the nurture and admonition of the Father Stephen. </w:t>
      </w:r>
      <w:r w:rsidRPr="007A5DD8">
        <w:rPr>
          <w:b/>
          <w:sz w:val="24"/>
          <w:szCs w:val="24"/>
        </w:rPr>
        <w:t xml:space="preserve">Her Godly Values in Proverbs 30:20-21: </w:t>
      </w:r>
      <w:r w:rsidRPr="007A5DD8">
        <w:rPr>
          <w:sz w:val="24"/>
          <w:szCs w:val="24"/>
        </w:rPr>
        <w:t xml:space="preserve">She has a deep concern for the needy, poor, strangers, fatherless and widows as well as for the welfare of Her family. </w:t>
      </w:r>
      <w:r w:rsidRPr="007A5DD8">
        <w:rPr>
          <w:b/>
          <w:sz w:val="24"/>
          <w:szCs w:val="24"/>
        </w:rPr>
        <w:t xml:space="preserve">Her Godly Sense of Self-Worth in Proverbs 30:22: </w:t>
      </w:r>
      <w:r w:rsidRPr="007A5DD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A5DD8">
        <w:rPr>
          <w:b/>
          <w:sz w:val="24"/>
          <w:szCs w:val="24"/>
        </w:rPr>
        <w:t xml:space="preserve">Her Godly Impact in Proverbs 30:23: </w:t>
      </w:r>
      <w:r w:rsidRPr="007A5DD8">
        <w:rPr>
          <w:sz w:val="24"/>
          <w:szCs w:val="24"/>
        </w:rPr>
        <w:t xml:space="preserve">She is not simply only known as Her Husband’s Wife, but He is also respected as Her Husband. </w:t>
      </w:r>
      <w:r w:rsidRPr="007A5DD8">
        <w:rPr>
          <w:b/>
          <w:sz w:val="24"/>
          <w:szCs w:val="24"/>
        </w:rPr>
        <w:t xml:space="preserve">Her Godly Enterprise in Proverbs 30:24: </w:t>
      </w:r>
      <w:r w:rsidRPr="007A5DD8">
        <w:rPr>
          <w:sz w:val="24"/>
          <w:szCs w:val="24"/>
        </w:rPr>
        <w:t xml:space="preserve">She makes all the steps to sell anything that is produced by excess in Her household and also it is reflect in verse 16. </w:t>
      </w:r>
      <w:r w:rsidRPr="007A5DD8">
        <w:rPr>
          <w:b/>
          <w:sz w:val="24"/>
          <w:szCs w:val="24"/>
        </w:rPr>
        <w:t xml:space="preserve">Her Godly Wisdom in </w:t>
      </w:r>
      <w:r w:rsidRPr="007A5DD8">
        <w:rPr>
          <w:b/>
          <w:sz w:val="24"/>
          <w:szCs w:val="24"/>
        </w:rPr>
        <w:lastRenderedPageBreak/>
        <w:t xml:space="preserve">Proverbs 30:25-27: </w:t>
      </w:r>
      <w:r w:rsidRPr="007A5DD8">
        <w:rPr>
          <w:sz w:val="24"/>
          <w:szCs w:val="24"/>
        </w:rPr>
        <w:t xml:space="preserve">The Good Wife is valued for Her great Godly Wisdom as well as for Her hard work. She is also always respondent to the households call an offers good advice and counsel in an agape loving way. </w:t>
      </w:r>
      <w:r w:rsidRPr="007A5DD8">
        <w:rPr>
          <w:b/>
          <w:sz w:val="24"/>
          <w:szCs w:val="24"/>
        </w:rPr>
        <w:t xml:space="preserve">Her Godly Reward in Proverbs 30:28-30: </w:t>
      </w:r>
      <w:r w:rsidRPr="007A5DD8">
        <w:rPr>
          <w:sz w:val="24"/>
          <w:szCs w:val="24"/>
        </w:rPr>
        <w:t xml:space="preserve">She is rewarded the agape love and the praise of Her Children and also Her Husband, and the Godly Knowledge of what She attains and values is always pleasing to the Father Stephen.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True Descriptions of the Divine Tasks performed by True Virtuous Female Commanders</w:t>
      </w:r>
    </w:p>
    <w:p w:rsidR="00430EC3" w:rsidRPr="007A5DD8" w:rsidRDefault="00430EC3" w:rsidP="00430EC3">
      <w:pPr>
        <w:spacing w:line="480" w:lineRule="auto"/>
        <w:jc w:val="both"/>
        <w:rPr>
          <w:b/>
          <w:sz w:val="24"/>
          <w:szCs w:val="24"/>
        </w:rPr>
      </w:pPr>
      <w:r w:rsidRPr="007A5DD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A5DD8">
        <w:rPr>
          <w:b/>
          <w:sz w:val="24"/>
          <w:szCs w:val="24"/>
        </w:rPr>
        <w:t xml:space="preserve">  </w:t>
      </w:r>
      <w:r w:rsidRPr="007A5DD8">
        <w:rPr>
          <w:sz w:val="24"/>
          <w:szCs w:val="24"/>
        </w:rPr>
        <w:t xml:space="preserve">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Total mutual submission by Godly Wives to their Godly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A5DD8">
        <w:rPr>
          <w:sz w:val="24"/>
          <w:szCs w:val="24"/>
        </w:rPr>
        <w:lastRenderedPageBreak/>
        <w:t xml:space="preserve">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 Lords being subject to 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A5DD8">
        <w:rPr>
          <w:sz w:val="24"/>
          <w:szCs w:val="24"/>
        </w:rPr>
        <w:lastRenderedPageBreak/>
        <w:t xml:space="preserve">Teacher in Matthew 23:8. In these areas, none is measured back in their relationships. Husbands are never to be subject to their Wives. </w:t>
      </w:r>
    </w:p>
    <w:p w:rsidR="00430EC3" w:rsidRPr="007A5DD8" w:rsidRDefault="00430EC3" w:rsidP="00430EC3">
      <w:pPr>
        <w:spacing w:line="480" w:lineRule="auto"/>
        <w:jc w:val="center"/>
        <w:rPr>
          <w:b/>
          <w:sz w:val="24"/>
          <w:szCs w:val="24"/>
        </w:rPr>
      </w:pPr>
      <w:r w:rsidRPr="007A5DD8">
        <w:rPr>
          <w:b/>
          <w:sz w:val="24"/>
          <w:szCs w:val="24"/>
        </w:rPr>
        <w:t>Should the Kingdom choose Godly Women as Officers?</w:t>
      </w:r>
    </w:p>
    <w:p w:rsidR="00430EC3" w:rsidRPr="007A5DD8" w:rsidRDefault="00430EC3" w:rsidP="00430EC3">
      <w:pPr>
        <w:spacing w:line="480" w:lineRule="auto"/>
        <w:jc w:val="both"/>
        <w:rPr>
          <w:sz w:val="24"/>
          <w:szCs w:val="24"/>
        </w:rPr>
      </w:pPr>
      <w:r w:rsidRPr="007A5DD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 xml:space="preserve">Timothy  3:1-7 &amp; Titus 1:5-16 is male Elders by the proof </w:t>
      </w:r>
      <w:r w:rsidRPr="007A5DD8">
        <w:rPr>
          <w:sz w:val="24"/>
          <w:szCs w:val="24"/>
        </w:rPr>
        <w:lastRenderedPageBreak/>
        <w:t>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center"/>
        <w:rPr>
          <w:b/>
          <w:sz w:val="24"/>
          <w:szCs w:val="24"/>
        </w:rPr>
      </w:pPr>
      <w:r w:rsidRPr="007A5DD8">
        <w:rPr>
          <w:b/>
          <w:sz w:val="24"/>
          <w:szCs w:val="24"/>
        </w:rPr>
        <w:t>The Lord Enoch’s Lady of Kingdoms Concerning Qanah with the Lord Enoch the Lord of Kingdoms</w:t>
      </w:r>
    </w:p>
    <w:p w:rsidR="00430EC3" w:rsidRPr="007A5DD8" w:rsidRDefault="00430EC3" w:rsidP="00430EC3">
      <w:pPr>
        <w:spacing w:line="480" w:lineRule="auto"/>
        <w:jc w:val="both"/>
        <w:rPr>
          <w:sz w:val="24"/>
          <w:szCs w:val="24"/>
        </w:rPr>
      </w:pPr>
      <w:r w:rsidRPr="007A5DD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w:t>
      </w:r>
      <w:r w:rsidRPr="007A5DD8">
        <w:rPr>
          <w:sz w:val="24"/>
          <w:szCs w:val="24"/>
        </w:rPr>
        <w:lastRenderedPageBreak/>
        <w:t>You have any questions on Inter-Racial Sex, You must get My book called “</w:t>
      </w:r>
      <w:r w:rsidRPr="007A5DD8">
        <w:rPr>
          <w:b/>
          <w:sz w:val="24"/>
          <w:szCs w:val="24"/>
        </w:rPr>
        <w:t>The Lord Yah and the Different Kinds of Flesh in the Holy Bible</w:t>
      </w:r>
      <w:r w:rsidRPr="007A5D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w:t>
      </w:r>
      <w:r w:rsidRPr="007A5DD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w:t>
      </w:r>
    </w:p>
    <w:p w:rsidR="00430EC3" w:rsidRPr="007A5DD8" w:rsidRDefault="00430EC3" w:rsidP="00430EC3">
      <w:pPr>
        <w:spacing w:line="480" w:lineRule="auto"/>
        <w:jc w:val="both"/>
        <w:rPr>
          <w:sz w:val="24"/>
          <w:szCs w:val="24"/>
        </w:rPr>
      </w:pPr>
      <w:r w:rsidRPr="007A5D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w:t>
      </w:r>
    </w:p>
    <w:p w:rsidR="00430EC3" w:rsidRPr="007A5DD8" w:rsidRDefault="00430EC3" w:rsidP="00430EC3">
      <w:pPr>
        <w:spacing w:line="480" w:lineRule="auto"/>
        <w:jc w:val="both"/>
        <w:rPr>
          <w:sz w:val="24"/>
          <w:szCs w:val="24"/>
        </w:rPr>
      </w:pPr>
      <w:r w:rsidRPr="007A5DD8">
        <w:rPr>
          <w:sz w:val="24"/>
          <w:szCs w:val="24"/>
        </w:rPr>
        <w:t>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w:t>
      </w:r>
      <w:r w:rsidRPr="007A5DD8">
        <w:rPr>
          <w:sz w:val="24"/>
          <w:szCs w:val="24"/>
        </w:rPr>
        <w:lastRenderedPageBreak/>
        <w:t>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w:t>
      </w:r>
      <w:r w:rsidRPr="007A5DD8">
        <w:rPr>
          <w:sz w:val="24"/>
          <w:szCs w:val="24"/>
        </w:rPr>
        <w:lastRenderedPageBreak/>
        <w:t>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430EC3" w:rsidRPr="007A5DD8" w:rsidRDefault="00430EC3" w:rsidP="00430EC3">
      <w:pPr>
        <w:spacing w:line="480" w:lineRule="auto"/>
        <w:jc w:val="both"/>
        <w:rPr>
          <w:sz w:val="24"/>
          <w:szCs w:val="24"/>
        </w:rPr>
      </w:pPr>
      <w:r w:rsidRPr="007A5DD8">
        <w:rPr>
          <w:sz w:val="24"/>
          <w:szCs w:val="24"/>
        </w:rPr>
        <w:lastRenderedPageBreak/>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8:9-12; Galatians 5:13 and a means of covering up sexuality is in 1</w:t>
      </w:r>
      <w:r w:rsidRPr="007A5DD8">
        <w:rPr>
          <w:sz w:val="24"/>
          <w:szCs w:val="24"/>
          <w:vertAlign w:val="superscript"/>
        </w:rPr>
        <w:t>st</w:t>
      </w:r>
      <w:r w:rsidRPr="007A5DD8">
        <w:rPr>
          <w:sz w:val="24"/>
          <w:szCs w:val="24"/>
        </w:rPr>
        <w:t xml:space="preserve"> Peter 2:16. The Examples of 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430EC3" w:rsidRPr="007A5DD8" w:rsidRDefault="00430EC3" w:rsidP="00430EC3">
      <w:pPr>
        <w:spacing w:line="480" w:lineRule="auto"/>
        <w:jc w:val="both"/>
        <w:rPr>
          <w:sz w:val="24"/>
          <w:szCs w:val="24"/>
        </w:rPr>
      </w:pPr>
      <w:r w:rsidRPr="007A5D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w:t>
      </w:r>
      <w:r w:rsidRPr="007A5DD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True Faith is Futile is in Isaiah 1:13; Malachi 3:14; Matthew 15:8-9; Mark 7:6-7; 1</w:t>
      </w:r>
      <w:r w:rsidRPr="007A5DD8">
        <w:rPr>
          <w:sz w:val="24"/>
          <w:szCs w:val="24"/>
          <w:vertAlign w:val="superscript"/>
        </w:rPr>
        <w:t>st</w:t>
      </w:r>
      <w:r w:rsidRPr="007A5DD8">
        <w:rPr>
          <w:sz w:val="24"/>
          <w:szCs w:val="24"/>
        </w:rPr>
        <w:t xml:space="preserve"> Corinthians 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430EC3" w:rsidRPr="007A5DD8" w:rsidRDefault="00430EC3" w:rsidP="00430EC3">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w:t>
      </w:r>
      <w:r w:rsidRPr="007A5DD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Form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Psalms 32:9 &amp; Romans 6:12. </w:t>
      </w:r>
    </w:p>
    <w:p w:rsidR="00430EC3" w:rsidRPr="007A5DD8" w:rsidRDefault="00430EC3" w:rsidP="00430EC3">
      <w:pPr>
        <w:spacing w:line="480" w:lineRule="auto"/>
        <w:jc w:val="both"/>
        <w:rPr>
          <w:sz w:val="24"/>
          <w:szCs w:val="24"/>
        </w:rPr>
      </w:pPr>
      <w:r w:rsidRPr="007A5D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w:t>
      </w:r>
      <w:r w:rsidRPr="007A5DD8">
        <w:rPr>
          <w:sz w:val="24"/>
          <w:szCs w:val="24"/>
        </w:rPr>
        <w:lastRenderedPageBreak/>
        <w:t>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430EC3" w:rsidRPr="007A5DD8" w:rsidRDefault="00430EC3" w:rsidP="00430EC3">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7A5DD8" w:rsidRDefault="00430EC3" w:rsidP="00430EC3">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w:t>
      </w:r>
      <w:r w:rsidRPr="007A5DD8">
        <w:rPr>
          <w:sz w:val="24"/>
          <w:szCs w:val="24"/>
        </w:rPr>
        <w:lastRenderedPageBreak/>
        <w:t>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430EC3" w:rsidRPr="007A5DD8" w:rsidRDefault="00430EC3" w:rsidP="00430EC3">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7A5DD8" w:rsidRDefault="00430EC3" w:rsidP="00430EC3">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w:t>
      </w:r>
      <w:r w:rsidRPr="007A5DD8">
        <w:rPr>
          <w:sz w:val="24"/>
          <w:szCs w:val="24"/>
        </w:rPr>
        <w:lastRenderedPageBreak/>
        <w:t>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430EC3" w:rsidRPr="007A5DD8" w:rsidRDefault="00430EC3" w:rsidP="00430EC3">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A5DD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430EC3" w:rsidRPr="007A5DD8" w:rsidRDefault="00430EC3" w:rsidP="00430EC3">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w:t>
      </w:r>
      <w:r w:rsidRPr="007A5DD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430EC3" w:rsidRPr="007A5DD8" w:rsidRDefault="00430EC3" w:rsidP="00430EC3">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w:t>
      </w:r>
      <w:r w:rsidRPr="007A5DD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430EC3" w:rsidRPr="007A5DD8" w:rsidRDefault="00430EC3" w:rsidP="00430EC3">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 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w:t>
      </w:r>
      <w:r w:rsidRPr="007A5DD8">
        <w:rPr>
          <w:sz w:val="24"/>
          <w:szCs w:val="24"/>
        </w:rPr>
        <w:lastRenderedPageBreak/>
        <w:t>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430EC3" w:rsidRPr="007A5DD8" w:rsidRDefault="00430EC3" w:rsidP="00430EC3">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430EC3" w:rsidRPr="007A5DD8" w:rsidRDefault="00430EC3" w:rsidP="00430EC3">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w:t>
      </w:r>
      <w:r w:rsidRPr="007A5DD8">
        <w:rPr>
          <w:sz w:val="24"/>
          <w:szCs w:val="24"/>
        </w:rPr>
        <w:lastRenderedPageBreak/>
        <w:t>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430EC3" w:rsidRPr="007A5DD8" w:rsidRDefault="00430EC3" w:rsidP="00430EC3">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w:t>
      </w:r>
      <w:r w:rsidRPr="007A5DD8">
        <w:rPr>
          <w:sz w:val="24"/>
          <w:szCs w:val="24"/>
        </w:rPr>
        <w:lastRenderedPageBreak/>
        <w:t>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430EC3" w:rsidRPr="007A5DD8" w:rsidRDefault="00430EC3" w:rsidP="00430EC3">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430EC3" w:rsidRPr="007A5DD8" w:rsidRDefault="00430EC3" w:rsidP="00430EC3">
      <w:pPr>
        <w:spacing w:line="480" w:lineRule="auto"/>
        <w:jc w:val="both"/>
        <w:rPr>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w:t>
      </w:r>
      <w:r w:rsidRPr="007A5DD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430EC3" w:rsidRPr="007A5DD8" w:rsidRDefault="00430EC3" w:rsidP="00430EC3">
      <w:pPr>
        <w:spacing w:line="480" w:lineRule="auto"/>
        <w:jc w:val="both"/>
        <w:rPr>
          <w:rFonts w:cstheme="minorHAnsi"/>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7A5DD8" w:rsidRDefault="00430EC3" w:rsidP="00430EC3">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w:t>
      </w:r>
      <w:r w:rsidRPr="007A5DD8">
        <w:rPr>
          <w:sz w:val="24"/>
          <w:szCs w:val="24"/>
        </w:rPr>
        <w:lastRenderedPageBreak/>
        <w:t>Deuteronomy 18:10-12. Punishment for Spiritism is in Leviticus 20:6, 27. Spiritism practiced in 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430EC3" w:rsidRPr="007A5DD8" w:rsidRDefault="00430EC3" w:rsidP="00430EC3">
      <w:pPr>
        <w:spacing w:line="480" w:lineRule="auto"/>
        <w:jc w:val="both"/>
        <w:rPr>
          <w:sz w:val="24"/>
          <w:szCs w:val="24"/>
        </w:rPr>
      </w:pPr>
      <w:r w:rsidRPr="007A5DD8">
        <w:rPr>
          <w:sz w:val="24"/>
          <w:szCs w:val="24"/>
        </w:rPr>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w:t>
      </w:r>
      <w:r w:rsidRPr="007A5DD8">
        <w:rPr>
          <w:sz w:val="24"/>
          <w:szCs w:val="24"/>
        </w:rPr>
        <w:lastRenderedPageBreak/>
        <w:t>2:23-24; Matthew 19:4-6; Mark 10:6-9; 1</w:t>
      </w:r>
      <w:r w:rsidRPr="007A5DD8">
        <w:rPr>
          <w:sz w:val="24"/>
          <w:szCs w:val="24"/>
          <w:vertAlign w:val="superscript"/>
        </w:rPr>
        <w:t>st</w:t>
      </w:r>
      <w:r w:rsidRPr="007A5DD8">
        <w:rPr>
          <w:sz w:val="24"/>
          <w:szCs w:val="24"/>
        </w:rPr>
        <w:t xml:space="preserve"> Corinthians 6:17; 7:2-4 &amp; Ephesians 5:31-33. The 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7A5DD8" w:rsidRDefault="00430EC3" w:rsidP="00430EC3">
      <w:pPr>
        <w:spacing w:line="480" w:lineRule="auto"/>
        <w:jc w:val="both"/>
        <w:rPr>
          <w:sz w:val="24"/>
          <w:szCs w:val="24"/>
        </w:rPr>
      </w:pPr>
      <w:r w:rsidRPr="007A5D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w:t>
      </w:r>
      <w:r w:rsidRPr="007A5DD8">
        <w:rPr>
          <w:sz w:val="24"/>
          <w:szCs w:val="24"/>
        </w:rPr>
        <w:lastRenderedPageBreak/>
        <w:t>Thessalonians 2:10; Hebrews 6:4-6; 10:26-27 &amp; Acts 7:51-60. The Results of Sexual 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p>
    <w:p w:rsidR="00430EC3" w:rsidRPr="007A5DD8" w:rsidRDefault="00430EC3" w:rsidP="00430EC3">
      <w:pPr>
        <w:spacing w:line="480" w:lineRule="auto"/>
        <w:jc w:val="both"/>
        <w:rPr>
          <w:sz w:val="24"/>
          <w:szCs w:val="24"/>
        </w:rPr>
      </w:pPr>
      <w:r w:rsidRPr="007A5DD8">
        <w:rPr>
          <w:sz w:val="24"/>
          <w:szCs w:val="24"/>
        </w:rPr>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w:t>
      </w:r>
      <w:r w:rsidRPr="007A5DD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430EC3" w:rsidRPr="007A5DD8" w:rsidRDefault="00430EC3" w:rsidP="00430EC3">
      <w:pPr>
        <w:spacing w:line="480" w:lineRule="auto"/>
        <w:jc w:val="both"/>
        <w:rPr>
          <w:sz w:val="24"/>
          <w:szCs w:val="24"/>
        </w:rPr>
      </w:pPr>
      <w:r w:rsidRPr="007A5DD8">
        <w:rPr>
          <w:sz w:val="24"/>
          <w:szCs w:val="24"/>
        </w:rPr>
        <w:lastRenderedPageBreak/>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430EC3" w:rsidRPr="007A5DD8" w:rsidRDefault="00430EC3" w:rsidP="00430EC3">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w:t>
      </w:r>
      <w:r w:rsidRPr="007A5DD8">
        <w:rPr>
          <w:sz w:val="24"/>
          <w:szCs w:val="24"/>
        </w:rPr>
        <w:lastRenderedPageBreak/>
        <w:t>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7A5DD8" w:rsidRDefault="00430EC3" w:rsidP="00430EC3">
      <w:pPr>
        <w:spacing w:line="480" w:lineRule="auto"/>
        <w:jc w:val="both"/>
        <w:rPr>
          <w:sz w:val="24"/>
          <w:szCs w:val="24"/>
        </w:rPr>
      </w:pPr>
      <w:r w:rsidRPr="007A5DD8">
        <w:rPr>
          <w:sz w:val="24"/>
          <w:szCs w:val="24"/>
        </w:rPr>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A5DD8">
        <w:rPr>
          <w:sz w:val="24"/>
          <w:szCs w:val="24"/>
        </w:rPr>
        <w:lastRenderedPageBreak/>
        <w:t>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w:t>
      </w:r>
      <w:r w:rsidRPr="007A5DD8">
        <w:rPr>
          <w:sz w:val="24"/>
          <w:szCs w:val="24"/>
        </w:rPr>
        <w:lastRenderedPageBreak/>
        <w:t>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A5DD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t>
      </w:r>
      <w:r w:rsidRPr="007A5DD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430EC3" w:rsidRPr="007A5DD8" w:rsidRDefault="00430EC3" w:rsidP="00430EC3">
      <w:pPr>
        <w:spacing w:line="480" w:lineRule="auto"/>
        <w:jc w:val="both"/>
        <w:rPr>
          <w:sz w:val="24"/>
          <w:szCs w:val="24"/>
        </w:rPr>
      </w:pPr>
      <w:r w:rsidRPr="007A5DD8">
        <w:rPr>
          <w:sz w:val="24"/>
          <w:szCs w:val="24"/>
        </w:rPr>
        <w:t>The Supreme Power of the Father Stephen. The Father Stephen’s Saving Power: The Father Stephen’s Power to Save is in Psalms 20:6; 2</w:t>
      </w:r>
      <w:r w:rsidRPr="007A5DD8">
        <w:rPr>
          <w:sz w:val="24"/>
          <w:szCs w:val="24"/>
          <w:vertAlign w:val="superscript"/>
        </w:rPr>
        <w:t>nd</w:t>
      </w:r>
      <w:r w:rsidRPr="007A5DD8">
        <w:rPr>
          <w:sz w:val="24"/>
          <w:szCs w:val="24"/>
        </w:rPr>
        <w:t xml:space="preserve"> Chronicles 20:12, 15; Isaiah 40:9-10 &amp; 2</w:t>
      </w:r>
      <w:r w:rsidRPr="007A5DD8">
        <w:rPr>
          <w:sz w:val="24"/>
          <w:szCs w:val="24"/>
          <w:vertAlign w:val="superscript"/>
        </w:rPr>
        <w:t>nd</w:t>
      </w:r>
      <w:r w:rsidRPr="007A5DD8">
        <w:rPr>
          <w:sz w:val="24"/>
          <w:szCs w:val="24"/>
        </w:rPr>
        <w:t xml:space="preserve"> Peter 1:3-4. The Father Stephen’s Power to Perform Miracles is in Luke 4:36; 5:17; 6:19; 8:46; Matthew 5:30; 13:54; 14:2; Mark 6:14 &amp; Acts 10:38. The Father Stephen’s Power to Protect is in 1</w:t>
      </w:r>
      <w:r w:rsidRPr="007A5DD8">
        <w:rPr>
          <w:sz w:val="24"/>
          <w:szCs w:val="24"/>
          <w:vertAlign w:val="superscript"/>
        </w:rPr>
        <w:t>st</w:t>
      </w:r>
      <w:r w:rsidRPr="007A5DD8">
        <w:rPr>
          <w:sz w:val="24"/>
          <w:szCs w:val="24"/>
        </w:rPr>
        <w:t xml:space="preserve"> Peter 1:3-5; Daniel 6:26-27; John 17:11 &amp; Romans 8:38-39. The Father Stephen’s Creatures Pray for the Father Stephen to Act in Power is in 2</w:t>
      </w:r>
      <w:r w:rsidRPr="007A5DD8">
        <w:rPr>
          <w:sz w:val="24"/>
          <w:szCs w:val="24"/>
          <w:vertAlign w:val="superscript"/>
        </w:rPr>
        <w:t>nd</w:t>
      </w:r>
      <w:r w:rsidRPr="007A5DD8">
        <w:rPr>
          <w:sz w:val="24"/>
          <w:szCs w:val="24"/>
        </w:rPr>
        <w:t xml:space="preserve"> Chronicles 14:11; 2</w:t>
      </w:r>
      <w:r w:rsidRPr="007A5DD8">
        <w:rPr>
          <w:sz w:val="24"/>
          <w:szCs w:val="24"/>
          <w:vertAlign w:val="superscript"/>
        </w:rPr>
        <w:t>nd</w:t>
      </w:r>
      <w:r w:rsidRPr="007A5DD8">
        <w:rPr>
          <w:sz w:val="24"/>
          <w:szCs w:val="24"/>
        </w:rPr>
        <w:t xml:space="preserve"> Chronicles 20:12; Psalms 68:1-2, 28; Jeremiah 14:9; 2</w:t>
      </w:r>
      <w:r w:rsidRPr="007A5DD8">
        <w:rPr>
          <w:sz w:val="24"/>
          <w:szCs w:val="24"/>
          <w:vertAlign w:val="superscript"/>
        </w:rPr>
        <w:t>nd</w:t>
      </w:r>
      <w:r w:rsidRPr="007A5DD8">
        <w:rPr>
          <w:sz w:val="24"/>
          <w:szCs w:val="24"/>
        </w:rPr>
        <w:t xml:space="preserve"> Corinthians 10:4 &amp; Acts 4:23-31. The Power of the Gospel </w:t>
      </w:r>
      <w:r w:rsidRPr="007A5DD8">
        <w:rPr>
          <w:sz w:val="24"/>
          <w:szCs w:val="24"/>
        </w:rPr>
        <w:lastRenderedPageBreak/>
        <w:t>is in Romans 1:16; 4:21; 5:6; 8:3 &amp; 1</w:t>
      </w:r>
      <w:r w:rsidRPr="007A5DD8">
        <w:rPr>
          <w:sz w:val="24"/>
          <w:szCs w:val="24"/>
          <w:vertAlign w:val="superscript"/>
        </w:rPr>
        <w:t>st</w:t>
      </w:r>
      <w:r w:rsidRPr="007A5DD8">
        <w:rPr>
          <w:sz w:val="24"/>
          <w:szCs w:val="24"/>
        </w:rPr>
        <w:t xml:space="preserve"> Corinthians 1:18. The Power of the Father Stephen’s Kingdom is in Matthew 6:13; Mark 9:1 &amp; 1</w:t>
      </w:r>
      <w:r w:rsidRPr="007A5DD8">
        <w:rPr>
          <w:sz w:val="24"/>
          <w:szCs w:val="24"/>
          <w:vertAlign w:val="superscript"/>
        </w:rPr>
        <w:t>st</w:t>
      </w:r>
      <w:r w:rsidRPr="007A5DD8">
        <w:rPr>
          <w:sz w:val="24"/>
          <w:szCs w:val="24"/>
        </w:rPr>
        <w:t xml:space="preserve"> Corinthians 4:19-20. The Preaching &amp; Power is in 1</w:t>
      </w:r>
      <w:r w:rsidRPr="007A5DD8">
        <w:rPr>
          <w:sz w:val="24"/>
          <w:szCs w:val="24"/>
          <w:vertAlign w:val="superscript"/>
        </w:rPr>
        <w:t>st</w:t>
      </w:r>
      <w:r w:rsidRPr="007A5DD8">
        <w:rPr>
          <w:sz w:val="24"/>
          <w:szCs w:val="24"/>
        </w:rPr>
        <w:t xml:space="preserve"> Corinthians 1:17-18; 2:4-5; Romans 15:18-19; Ephesians 3:7; 1</w:t>
      </w:r>
      <w:r w:rsidRPr="007A5DD8">
        <w:rPr>
          <w:sz w:val="24"/>
          <w:szCs w:val="24"/>
          <w:vertAlign w:val="superscript"/>
        </w:rPr>
        <w:t>st</w:t>
      </w:r>
      <w:r w:rsidRPr="007A5DD8">
        <w:rPr>
          <w:sz w:val="24"/>
          <w:szCs w:val="24"/>
        </w:rPr>
        <w:t xml:space="preserve"> Thessalonians 1:5; 2</w:t>
      </w:r>
      <w:r w:rsidRPr="007A5DD8">
        <w:rPr>
          <w:sz w:val="24"/>
          <w:szCs w:val="24"/>
          <w:vertAlign w:val="superscript"/>
        </w:rPr>
        <w:t>nd</w:t>
      </w:r>
      <w:r w:rsidRPr="007A5DD8">
        <w:rPr>
          <w:sz w:val="24"/>
          <w:szCs w:val="24"/>
        </w:rPr>
        <w:t xml:space="preserve"> Timothy 1:7-8 &amp; Acts 4:33; 9:22. The Powers that Oppose the Father Stephen will be Defeated is in 1</w:t>
      </w:r>
      <w:r w:rsidRPr="007A5DD8">
        <w:rPr>
          <w:sz w:val="24"/>
          <w:szCs w:val="24"/>
          <w:vertAlign w:val="superscript"/>
        </w:rPr>
        <w:t>st</w:t>
      </w:r>
      <w:r w:rsidRPr="007A5DD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A5DD8">
        <w:rPr>
          <w:sz w:val="24"/>
          <w:szCs w:val="24"/>
          <w:vertAlign w:val="superscript"/>
        </w:rPr>
        <w:t>st</w:t>
      </w:r>
      <w:r w:rsidRPr="007A5DD8">
        <w:rPr>
          <w:sz w:val="24"/>
          <w:szCs w:val="24"/>
        </w:rPr>
        <w:t xml:space="preserve"> Corinthians 6:14; 15:26, 42-44, 54-57 &amp; Hebrews 2:14-15. </w:t>
      </w:r>
    </w:p>
    <w:p w:rsidR="00430EC3" w:rsidRPr="007A5DD8" w:rsidRDefault="00430EC3" w:rsidP="00430EC3">
      <w:pPr>
        <w:spacing w:line="480" w:lineRule="auto"/>
        <w:jc w:val="both"/>
        <w:rPr>
          <w:sz w:val="24"/>
          <w:szCs w:val="24"/>
        </w:rPr>
      </w:pPr>
      <w:r w:rsidRPr="007A5DD8">
        <w:rPr>
          <w:sz w:val="24"/>
          <w:szCs w:val="24"/>
        </w:rPr>
        <w:t>The Supreme Power of the Father Stephen: His Father Stephen’s Power is from the Lord Yahweh is in Acts 10:38. The Lord Yahweh’s Creative Power is exercised through His Father Stephen is in John 1:3; 1</w:t>
      </w:r>
      <w:r w:rsidRPr="007A5DD8">
        <w:rPr>
          <w:sz w:val="24"/>
          <w:szCs w:val="24"/>
          <w:vertAlign w:val="superscript"/>
        </w:rPr>
        <w:t>st</w:t>
      </w:r>
      <w:r w:rsidRPr="007A5DD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A5DD8">
        <w:rPr>
          <w:sz w:val="24"/>
          <w:szCs w:val="24"/>
        </w:rPr>
        <w:lastRenderedPageBreak/>
        <w:t>Stephen’s Son Jesus Christ’s Crucifixion defeats the Power of Sin is in Romans 6:6; Isaiah 53:10-12; Matthew 9:6; John 15:13; 1</w:t>
      </w:r>
      <w:r w:rsidRPr="007A5DD8">
        <w:rPr>
          <w:sz w:val="24"/>
          <w:szCs w:val="24"/>
          <w:vertAlign w:val="superscript"/>
        </w:rPr>
        <w:t>st</w:t>
      </w:r>
      <w:r w:rsidRPr="007A5DD8">
        <w:rPr>
          <w:sz w:val="24"/>
          <w:szCs w:val="24"/>
        </w:rPr>
        <w:t xml:space="preserve"> Corinthians 15:3; Titus 2:14; Hebrews 9:28; 1</w:t>
      </w:r>
      <w:r w:rsidRPr="007A5DD8">
        <w:rPr>
          <w:sz w:val="24"/>
          <w:szCs w:val="24"/>
          <w:vertAlign w:val="superscript"/>
        </w:rPr>
        <w:t>st</w:t>
      </w:r>
      <w:r w:rsidRPr="007A5DD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A5DD8">
        <w:rPr>
          <w:sz w:val="24"/>
          <w:szCs w:val="24"/>
          <w:vertAlign w:val="superscript"/>
        </w:rPr>
        <w:t>st</w:t>
      </w:r>
      <w:r w:rsidRPr="007A5DD8">
        <w:rPr>
          <w:sz w:val="24"/>
          <w:szCs w:val="24"/>
        </w:rPr>
        <w:t xml:space="preserve"> Corinthians 15:22 &amp; 1</w:t>
      </w:r>
      <w:r w:rsidRPr="007A5DD8">
        <w:rPr>
          <w:sz w:val="24"/>
          <w:szCs w:val="24"/>
          <w:vertAlign w:val="superscript"/>
        </w:rPr>
        <w:t>st</w:t>
      </w:r>
      <w:r w:rsidRPr="007A5DD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A5DD8">
        <w:rPr>
          <w:sz w:val="24"/>
          <w:szCs w:val="24"/>
          <w:vertAlign w:val="superscript"/>
        </w:rPr>
        <w:t>st</w:t>
      </w:r>
      <w:r w:rsidRPr="007A5DD8">
        <w:rPr>
          <w:sz w:val="24"/>
          <w:szCs w:val="24"/>
        </w:rPr>
        <w:t xml:space="preserve"> Corinthians 12:4-6; John 16:14; Luke 9:1; 24:49 &amp; Acts 1:8. </w:t>
      </w:r>
    </w:p>
    <w:p w:rsidR="00430EC3" w:rsidRPr="007A5DD8" w:rsidRDefault="00430EC3" w:rsidP="00430EC3">
      <w:pPr>
        <w:spacing w:line="480" w:lineRule="auto"/>
        <w:jc w:val="both"/>
        <w:rPr>
          <w:sz w:val="24"/>
          <w:szCs w:val="24"/>
        </w:rPr>
      </w:pPr>
      <w:r w:rsidRPr="007A5DD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A5DD8">
        <w:rPr>
          <w:sz w:val="24"/>
          <w:szCs w:val="24"/>
          <w:vertAlign w:val="superscript"/>
        </w:rPr>
        <w:t>st</w:t>
      </w:r>
      <w:r w:rsidRPr="007A5DD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A5DD8">
        <w:rPr>
          <w:sz w:val="24"/>
          <w:szCs w:val="24"/>
          <w:vertAlign w:val="superscript"/>
        </w:rPr>
        <w:t>st</w:t>
      </w:r>
      <w:r w:rsidRPr="007A5DD8">
        <w:rPr>
          <w:sz w:val="24"/>
          <w:szCs w:val="24"/>
        </w:rPr>
        <w:t xml:space="preserve"> Samuel 11:6; 16:13. In the lives of His Servants is in Micah 3:8; Numbers 11:17 &amp; 1</w:t>
      </w:r>
      <w:r w:rsidRPr="007A5DD8">
        <w:rPr>
          <w:sz w:val="24"/>
          <w:szCs w:val="24"/>
          <w:vertAlign w:val="superscript"/>
        </w:rPr>
        <w:t>st</w:t>
      </w:r>
      <w:r w:rsidRPr="007A5DD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A5DD8">
        <w:rPr>
          <w:sz w:val="24"/>
          <w:szCs w:val="24"/>
          <w:vertAlign w:val="superscript"/>
        </w:rPr>
        <w:t>st</w:t>
      </w:r>
      <w:r w:rsidRPr="007A5DD8">
        <w:rPr>
          <w:sz w:val="24"/>
          <w:szCs w:val="24"/>
        </w:rPr>
        <w:t xml:space="preserve"> Timothy 3:16 &amp; 1</w:t>
      </w:r>
      <w:r w:rsidRPr="007A5DD8">
        <w:rPr>
          <w:sz w:val="24"/>
          <w:szCs w:val="24"/>
          <w:vertAlign w:val="superscript"/>
        </w:rPr>
        <w:t>st</w:t>
      </w:r>
      <w:r w:rsidRPr="007A5DD8">
        <w:rPr>
          <w:sz w:val="24"/>
          <w:szCs w:val="24"/>
        </w:rPr>
        <w:t xml:space="preserve"> Peter 3:18. The </w:t>
      </w:r>
      <w:r w:rsidRPr="007A5DD8">
        <w:rPr>
          <w:sz w:val="24"/>
          <w:szCs w:val="24"/>
        </w:rPr>
        <w:lastRenderedPageBreak/>
        <w:t>Holy Ghost’s Power is seen in the Church’s Mission: In the Churches Witness and Preaching is in 1</w:t>
      </w:r>
      <w:r w:rsidRPr="007A5DD8">
        <w:rPr>
          <w:sz w:val="24"/>
          <w:szCs w:val="24"/>
          <w:vertAlign w:val="superscript"/>
        </w:rPr>
        <w:t>st</w:t>
      </w:r>
      <w:r w:rsidRPr="007A5DD8">
        <w:rPr>
          <w:sz w:val="24"/>
          <w:szCs w:val="24"/>
        </w:rPr>
        <w:t xml:space="preserve"> Corinthians 2:4; 1</w:t>
      </w:r>
      <w:r w:rsidRPr="007A5DD8">
        <w:rPr>
          <w:sz w:val="24"/>
          <w:szCs w:val="24"/>
          <w:vertAlign w:val="superscript"/>
        </w:rPr>
        <w:t>st</w:t>
      </w:r>
      <w:r w:rsidRPr="007A5DD8">
        <w:rPr>
          <w:sz w:val="24"/>
          <w:szCs w:val="24"/>
        </w:rPr>
        <w:t xml:space="preserve"> Thessalonians 1:5; Luke 24:49 &amp; Acts 1:8; 6:10; 16:7. In the Apostolic Ministry of Signs and Wonders is in Romans 15:18-19 &amp; Hebrews 2:4. In the Miraculous Works in the Church is in Galatians 3:5 &amp; 1</w:t>
      </w:r>
      <w:r w:rsidRPr="007A5DD8">
        <w:rPr>
          <w:sz w:val="24"/>
          <w:szCs w:val="24"/>
          <w:vertAlign w:val="superscript"/>
        </w:rPr>
        <w:t>st</w:t>
      </w:r>
      <w:r w:rsidRPr="007A5DD8">
        <w:rPr>
          <w:sz w:val="24"/>
          <w:szCs w:val="24"/>
        </w:rPr>
        <w:t xml:space="preserve"> Corinthians 12:28. The Holy Ghost’s Power builds Christian Character is in Romans 15:13 &amp; 2</w:t>
      </w:r>
      <w:r w:rsidRPr="007A5DD8">
        <w:rPr>
          <w:sz w:val="24"/>
          <w:szCs w:val="24"/>
          <w:vertAlign w:val="superscript"/>
        </w:rPr>
        <w:t>nd</w:t>
      </w:r>
      <w:r w:rsidRPr="007A5DD8">
        <w:rPr>
          <w:sz w:val="24"/>
          <w:szCs w:val="24"/>
        </w:rPr>
        <w:t xml:space="preserve"> Timothy 1:7. The Holy Ghost’s Power strengthens the Church is in Ephesians 3:16; Romans 1:11 &amp; 1</w:t>
      </w:r>
      <w:r w:rsidRPr="007A5DD8">
        <w:rPr>
          <w:sz w:val="24"/>
          <w:szCs w:val="24"/>
          <w:vertAlign w:val="superscript"/>
        </w:rPr>
        <w:t>st</w:t>
      </w:r>
      <w:r w:rsidRPr="007A5DD8">
        <w:rPr>
          <w:sz w:val="24"/>
          <w:szCs w:val="24"/>
        </w:rPr>
        <w:t xml:space="preserve"> Corinthians 1:7-8. </w:t>
      </w:r>
    </w:p>
    <w:p w:rsidR="00430EC3" w:rsidRPr="007A5DD8" w:rsidRDefault="00430EC3" w:rsidP="00430EC3">
      <w:pPr>
        <w:spacing w:line="480" w:lineRule="auto"/>
        <w:jc w:val="both"/>
        <w:rPr>
          <w:sz w:val="24"/>
          <w:szCs w:val="24"/>
        </w:rPr>
      </w:pPr>
      <w:r w:rsidRPr="007A5DD8">
        <w:rPr>
          <w:sz w:val="24"/>
          <w:szCs w:val="24"/>
        </w:rPr>
        <w:t>Human Power all comes from the Father Stephen is in Deuteronomy 8:17-18; Romans 13:1; Judges 3:12; 2</w:t>
      </w:r>
      <w:r w:rsidRPr="007A5DD8">
        <w:rPr>
          <w:sz w:val="24"/>
          <w:szCs w:val="24"/>
          <w:vertAlign w:val="superscript"/>
        </w:rPr>
        <w:t>nd</w:t>
      </w:r>
      <w:r w:rsidRPr="007A5DD8">
        <w:rPr>
          <w:sz w:val="24"/>
          <w:szCs w:val="24"/>
        </w:rPr>
        <w:t xml:space="preserve"> Kings 13:3, 5; 2</w:t>
      </w:r>
      <w:r w:rsidRPr="007A5DD8">
        <w:rPr>
          <w:sz w:val="24"/>
          <w:szCs w:val="24"/>
          <w:vertAlign w:val="superscript"/>
        </w:rPr>
        <w:t>nd</w:t>
      </w:r>
      <w:r w:rsidRPr="007A5DD8">
        <w:rPr>
          <w:sz w:val="24"/>
          <w:szCs w:val="24"/>
        </w:rPr>
        <w:t xml:space="preserve"> Chronicles 25:8; Daniel 2:37; 4:29-32; John 19:10-11; Colossians 1:16; 1</w:t>
      </w:r>
      <w:r w:rsidRPr="007A5DD8">
        <w:rPr>
          <w:sz w:val="24"/>
          <w:szCs w:val="24"/>
          <w:vertAlign w:val="superscript"/>
        </w:rPr>
        <w:t>st</w:t>
      </w:r>
      <w:r w:rsidRPr="007A5DD8">
        <w:rPr>
          <w:sz w:val="24"/>
          <w:szCs w:val="24"/>
        </w:rPr>
        <w:t xml:space="preserve"> Peter 2:13-14 &amp; Acts 4:28. The Father Stephen gives Power to His Creatures is in the Father Stephen’s Power is at work in Believers is in Psalms 68:35; Isaiah 40:29-31; 2</w:t>
      </w:r>
      <w:r w:rsidRPr="007A5DD8">
        <w:rPr>
          <w:sz w:val="24"/>
          <w:szCs w:val="24"/>
          <w:vertAlign w:val="superscript"/>
        </w:rPr>
        <w:t>nd</w:t>
      </w:r>
      <w:r w:rsidRPr="007A5DD8">
        <w:rPr>
          <w:sz w:val="24"/>
          <w:szCs w:val="24"/>
        </w:rPr>
        <w:t xml:space="preserve"> Corinthians 4:7; 10:4; 12:9; Ephesians 3:20; 6:10; Colossians 1:11 &amp; 2</w:t>
      </w:r>
      <w:r w:rsidRPr="007A5DD8">
        <w:rPr>
          <w:sz w:val="24"/>
          <w:szCs w:val="24"/>
          <w:vertAlign w:val="superscript"/>
        </w:rPr>
        <w:t>nd</w:t>
      </w:r>
      <w:r w:rsidRPr="007A5DD8">
        <w:rPr>
          <w:sz w:val="24"/>
          <w:szCs w:val="24"/>
        </w:rPr>
        <w:t xml:space="preserve"> Thessalonians 1:11. The Examples of the Father Stephen giving power to Believers is in Exodus 4:21; Deuteronomy 34:12; Acts 4:7, 10; 6:8; 7:22; 2</w:t>
      </w:r>
      <w:r w:rsidRPr="007A5DD8">
        <w:rPr>
          <w:sz w:val="24"/>
          <w:szCs w:val="24"/>
          <w:vertAlign w:val="superscript"/>
        </w:rPr>
        <w:t>nd</w:t>
      </w:r>
      <w:r w:rsidRPr="007A5DD8">
        <w:rPr>
          <w:sz w:val="24"/>
          <w:szCs w:val="24"/>
        </w:rPr>
        <w:t xml:space="preserve"> Samuel 5:10; 1</w:t>
      </w:r>
      <w:r w:rsidRPr="007A5DD8">
        <w:rPr>
          <w:sz w:val="24"/>
          <w:szCs w:val="24"/>
          <w:vertAlign w:val="superscript"/>
        </w:rPr>
        <w:t>st</w:t>
      </w:r>
      <w:r w:rsidRPr="007A5DD8">
        <w:rPr>
          <w:sz w:val="24"/>
          <w:szCs w:val="24"/>
        </w:rPr>
        <w:t xml:space="preserve"> Chronicles 11:9; 27:6; 1</w:t>
      </w:r>
      <w:r w:rsidRPr="007A5DD8">
        <w:rPr>
          <w:sz w:val="24"/>
          <w:szCs w:val="24"/>
          <w:vertAlign w:val="superscript"/>
        </w:rPr>
        <w:t>st</w:t>
      </w:r>
      <w:r w:rsidRPr="007A5DD8">
        <w:rPr>
          <w:sz w:val="24"/>
          <w:szCs w:val="24"/>
        </w:rPr>
        <w:t xml:space="preserve"> Kings 18:46; Daniel 2:23; Luke 1:17; 9:1; Matthew 10:1, 19; Mark 6:7 &amp; 1</w:t>
      </w:r>
      <w:r w:rsidRPr="007A5DD8">
        <w:rPr>
          <w:sz w:val="24"/>
          <w:szCs w:val="24"/>
          <w:vertAlign w:val="superscript"/>
        </w:rPr>
        <w:t>st</w:t>
      </w:r>
      <w:r w:rsidRPr="007A5DD8">
        <w:rPr>
          <w:sz w:val="24"/>
          <w:szCs w:val="24"/>
        </w:rPr>
        <w:t xml:space="preserve"> Corinthians 12:10. The Father Stephen gives resurrection power to Believers is in Ephesians 1:19-20; 2</w:t>
      </w:r>
      <w:r w:rsidRPr="007A5DD8">
        <w:rPr>
          <w:sz w:val="24"/>
          <w:szCs w:val="24"/>
          <w:vertAlign w:val="superscript"/>
        </w:rPr>
        <w:t>nd</w:t>
      </w:r>
      <w:r w:rsidRPr="007A5DD8">
        <w:rPr>
          <w:sz w:val="24"/>
          <w:szCs w:val="24"/>
        </w:rPr>
        <w:t xml:space="preserve"> Corinthians 13:4; Philippians 3:10 &amp; Colossians 1:29; 2:12. The Father Stephen equips Individuals for special tasks is in Judges 3:10; 14:6, 19; 15:14; 1</w:t>
      </w:r>
      <w:r w:rsidRPr="007A5DD8">
        <w:rPr>
          <w:sz w:val="24"/>
          <w:szCs w:val="24"/>
          <w:vertAlign w:val="superscript"/>
        </w:rPr>
        <w:t>st</w:t>
      </w:r>
      <w:r w:rsidRPr="007A5DD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A5DD8">
        <w:rPr>
          <w:sz w:val="24"/>
          <w:szCs w:val="24"/>
          <w:vertAlign w:val="superscript"/>
        </w:rPr>
        <w:t>nd</w:t>
      </w:r>
      <w:r w:rsidRPr="007A5DD8">
        <w:rPr>
          <w:sz w:val="24"/>
          <w:szCs w:val="24"/>
        </w:rPr>
        <w:t xml:space="preserve"> Chronicles 14:11; Nehemiah 5:5; Job 5:15-16; 6:11-13. The </w:t>
      </w:r>
      <w:r w:rsidRPr="007A5DD8">
        <w:rPr>
          <w:sz w:val="24"/>
          <w:szCs w:val="24"/>
        </w:rPr>
        <w:lastRenderedPageBreak/>
        <w:t xml:space="preserve">Power of the Wicked is Temporary is in Psalms 37:16-17, 32-33; Esther 9:1; Proverbs 11:7 &amp; Ezekiel 13:20-21.             </w:t>
      </w:r>
    </w:p>
    <w:p w:rsidR="00430EC3" w:rsidRPr="007A5DD8" w:rsidRDefault="00430EC3" w:rsidP="00430EC3">
      <w:pPr>
        <w:spacing w:line="480" w:lineRule="auto"/>
        <w:jc w:val="both"/>
        <w:rPr>
          <w:sz w:val="24"/>
          <w:szCs w:val="24"/>
        </w:rPr>
      </w:pPr>
      <w:r w:rsidRPr="007A5DD8">
        <w:rPr>
          <w:sz w:val="24"/>
          <w:szCs w:val="24"/>
        </w:rPr>
        <w:t>The Father Stephen’s Pre-Eminence: The Scope of the Father Stephen’s Pre-Eminence: Over all Creatures is in John 17:2; Matthew 25:31-32 &amp; Romans 10:12. Over all Enemies is in 1</w:t>
      </w:r>
      <w:r w:rsidRPr="007A5DD8">
        <w:rPr>
          <w:sz w:val="24"/>
          <w:szCs w:val="24"/>
          <w:vertAlign w:val="superscript"/>
        </w:rPr>
        <w:t>st</w:t>
      </w:r>
      <w:r w:rsidRPr="007A5DD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A5DD8">
        <w:rPr>
          <w:sz w:val="24"/>
          <w:szCs w:val="24"/>
          <w:vertAlign w:val="superscript"/>
        </w:rPr>
        <w:t>st</w:t>
      </w:r>
      <w:r w:rsidRPr="007A5DD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A5DD8">
        <w:rPr>
          <w:sz w:val="24"/>
          <w:szCs w:val="24"/>
          <w:vertAlign w:val="superscript"/>
        </w:rPr>
        <w:t>st</w:t>
      </w:r>
      <w:r w:rsidRPr="007A5DD8">
        <w:rPr>
          <w:sz w:val="24"/>
          <w:szCs w:val="24"/>
        </w:rPr>
        <w:t xml:space="preserve"> Peter 3:22 &amp; Hebrews 1:4-14. To other Lords and Kings is in 1</w:t>
      </w:r>
      <w:r w:rsidRPr="007A5DD8">
        <w:rPr>
          <w:sz w:val="24"/>
          <w:szCs w:val="24"/>
          <w:vertAlign w:val="superscript"/>
        </w:rPr>
        <w:t>st</w:t>
      </w:r>
      <w:r w:rsidRPr="007A5DD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A5DD8">
        <w:rPr>
          <w:sz w:val="24"/>
          <w:szCs w:val="24"/>
          <w:vertAlign w:val="superscript"/>
        </w:rPr>
        <w:t>st</w:t>
      </w:r>
      <w:r w:rsidRPr="007A5DD8">
        <w:rPr>
          <w:sz w:val="24"/>
          <w:szCs w:val="24"/>
        </w:rPr>
        <w:t xml:space="preserve"> Peter 2:7; Matthew 21:42; Mark 12:10-11; Luke 20:17 &amp; Acts 4:11. He is the Chief Shepherd is in John 10:11; Hebrews 13:20 &amp; 1</w:t>
      </w:r>
      <w:r w:rsidRPr="007A5DD8">
        <w:rPr>
          <w:sz w:val="24"/>
          <w:szCs w:val="24"/>
          <w:vertAlign w:val="superscript"/>
        </w:rPr>
        <w:t>st</w:t>
      </w:r>
      <w:r w:rsidRPr="007A5DD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A5DD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A5DD8">
        <w:rPr>
          <w:sz w:val="24"/>
          <w:szCs w:val="24"/>
          <w:vertAlign w:val="superscript"/>
        </w:rPr>
        <w:t>st</w:t>
      </w:r>
      <w:r w:rsidRPr="007A5DD8">
        <w:rPr>
          <w:sz w:val="24"/>
          <w:szCs w:val="24"/>
        </w:rPr>
        <w:t xml:space="preserve"> Corinthians 15:21-23 &amp; Revelation 1:5. His exaltation to the Lord Yahweh’s Right Hand is in Ephesians 1:20-21; 4:8-10; Philippians 2:9-11; Colossians 3:1; Hebrew 8:1; 10:12; 1</w:t>
      </w:r>
      <w:r w:rsidRPr="007A5DD8">
        <w:rPr>
          <w:sz w:val="24"/>
          <w:szCs w:val="24"/>
          <w:vertAlign w:val="superscript"/>
        </w:rPr>
        <w:t>st</w:t>
      </w:r>
      <w:r w:rsidRPr="007A5DD8">
        <w:rPr>
          <w:sz w:val="24"/>
          <w:szCs w:val="24"/>
        </w:rPr>
        <w:t xml:space="preserve"> Peter 3:22; Revelation 3:21 &amp; Acts 2:33; 5:31; 7:55.</w:t>
      </w:r>
    </w:p>
    <w:p w:rsidR="00430EC3" w:rsidRPr="007A5DD8" w:rsidRDefault="00430EC3" w:rsidP="00430EC3">
      <w:pPr>
        <w:spacing w:line="480" w:lineRule="auto"/>
        <w:jc w:val="both"/>
        <w:rPr>
          <w:sz w:val="24"/>
          <w:szCs w:val="24"/>
        </w:rPr>
      </w:pPr>
      <w:r w:rsidRPr="007A5DD8">
        <w:rPr>
          <w:sz w:val="24"/>
          <w:szCs w:val="24"/>
        </w:rPr>
        <w:t>The Zeal for the Father Stephen is in 1</w:t>
      </w:r>
      <w:r w:rsidRPr="007A5DD8">
        <w:rPr>
          <w:sz w:val="24"/>
          <w:szCs w:val="24"/>
          <w:vertAlign w:val="superscript"/>
        </w:rPr>
        <w:t>st</w:t>
      </w:r>
      <w:r w:rsidRPr="007A5D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A5DD8">
        <w:rPr>
          <w:sz w:val="24"/>
          <w:szCs w:val="24"/>
          <w:vertAlign w:val="superscript"/>
        </w:rPr>
        <w:t>nd</w:t>
      </w:r>
      <w:r w:rsidRPr="007A5DD8">
        <w:rPr>
          <w:sz w:val="24"/>
          <w:szCs w:val="24"/>
        </w:rPr>
        <w:t xml:space="preserve"> Corinthians 8:16-22. The Zeal for the Father Stephen’s Inerrant Law is in Psalms 119:137-144 &amp; Acts 21:20. The Zeal for the Father Stephen’s Nation is in 2</w:t>
      </w:r>
      <w:r w:rsidRPr="007A5DD8">
        <w:rPr>
          <w:sz w:val="24"/>
          <w:szCs w:val="24"/>
          <w:vertAlign w:val="superscript"/>
        </w:rPr>
        <w:t>nd</w:t>
      </w:r>
      <w:r w:rsidRPr="007A5D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A5DD8">
        <w:rPr>
          <w:sz w:val="24"/>
          <w:szCs w:val="24"/>
          <w:vertAlign w:val="superscript"/>
        </w:rPr>
        <w:t>nd</w:t>
      </w:r>
      <w:r w:rsidRPr="007A5DD8">
        <w:rPr>
          <w:sz w:val="24"/>
          <w:szCs w:val="24"/>
        </w:rPr>
        <w:t xml:space="preserve"> Kings 19:29-31 &amp; Ezekiel 39:25. The Misdirected Zeal from the Lordship of the Law is in Proverbs 19:2; Romans 10:1-4; 1</w:t>
      </w:r>
      <w:r w:rsidRPr="007A5DD8">
        <w:rPr>
          <w:sz w:val="24"/>
          <w:szCs w:val="24"/>
          <w:vertAlign w:val="superscript"/>
        </w:rPr>
        <w:t>st</w:t>
      </w:r>
      <w:r w:rsidRPr="007A5DD8">
        <w:rPr>
          <w:sz w:val="24"/>
          <w:szCs w:val="24"/>
        </w:rPr>
        <w:t xml:space="preserve"> Corinthians 13:3; Galatians 1:13-14; 4:17-18; Philippians 3:6 &amp; Acts 21:40-22:5. The Zeal for National Identity: The Zealots is in Matthew 10:2-4; Mark 3:16-19; Luke 6:14-16 &amp; Acts 1:13.        </w:t>
      </w:r>
    </w:p>
    <w:p w:rsidR="00430EC3" w:rsidRPr="007A5DD8" w:rsidRDefault="00430EC3" w:rsidP="00430EC3">
      <w:pPr>
        <w:spacing w:line="480" w:lineRule="auto"/>
        <w:jc w:val="both"/>
        <w:rPr>
          <w:sz w:val="24"/>
          <w:szCs w:val="24"/>
        </w:rPr>
      </w:pPr>
      <w:r w:rsidRPr="007A5DD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A5DD8">
        <w:rPr>
          <w:sz w:val="24"/>
          <w:szCs w:val="24"/>
          <w:vertAlign w:val="superscript"/>
        </w:rPr>
        <w:t>st</w:t>
      </w:r>
      <w:r w:rsidRPr="007A5DD8">
        <w:rPr>
          <w:sz w:val="24"/>
          <w:szCs w:val="24"/>
        </w:rPr>
        <w:t xml:space="preserve"> Corinthians 3:20 &amp; Acts 17:21. Human Intelligence does not bring </w:t>
      </w:r>
      <w:r w:rsidRPr="007A5DD8">
        <w:rPr>
          <w:sz w:val="24"/>
          <w:szCs w:val="24"/>
        </w:rPr>
        <w:lastRenderedPageBreak/>
        <w:t>the Father Stephen’s Knowledge is in 1</w:t>
      </w:r>
      <w:r w:rsidRPr="007A5DD8">
        <w:rPr>
          <w:sz w:val="24"/>
          <w:szCs w:val="24"/>
          <w:vertAlign w:val="superscript"/>
        </w:rPr>
        <w:t>st</w:t>
      </w:r>
      <w:r w:rsidRPr="007A5DD8">
        <w:rPr>
          <w:sz w:val="24"/>
          <w:szCs w:val="24"/>
        </w:rPr>
        <w:t xml:space="preserve"> Corinthians 1:20-21; John 5:39-40; Romans 1:22-23 &amp; Colossians 2:8. Human Intelligence cannot promote Godliness is in Colossians 2:23; 1</w:t>
      </w:r>
      <w:r w:rsidRPr="007A5DD8">
        <w:rPr>
          <w:sz w:val="24"/>
          <w:szCs w:val="24"/>
          <w:vertAlign w:val="superscript"/>
        </w:rPr>
        <w:t>st</w:t>
      </w:r>
      <w:r w:rsidRPr="007A5DD8">
        <w:rPr>
          <w:sz w:val="24"/>
          <w:szCs w:val="24"/>
        </w:rPr>
        <w:t xml:space="preserve"> Corinthians 8:1-2 &amp; James 3:14-16. Reliance on Human Intelligence brings the Father Stephen’s  Impartial Judgment is in Isaiah 29:14; Job 5:13; Isaiah 44:25; 1</w:t>
      </w:r>
      <w:r w:rsidRPr="007A5DD8">
        <w:rPr>
          <w:sz w:val="24"/>
          <w:szCs w:val="24"/>
          <w:vertAlign w:val="superscript"/>
        </w:rPr>
        <w:t>st</w:t>
      </w:r>
      <w:r w:rsidRPr="007A5DD8">
        <w:rPr>
          <w:sz w:val="24"/>
          <w:szCs w:val="24"/>
        </w:rPr>
        <w:t xml:space="preserve"> Corinthians 1:19 &amp; 1</w:t>
      </w:r>
      <w:r w:rsidRPr="007A5DD8">
        <w:rPr>
          <w:sz w:val="24"/>
          <w:szCs w:val="24"/>
          <w:vertAlign w:val="superscript"/>
        </w:rPr>
        <w:t>st</w:t>
      </w:r>
      <w:r w:rsidRPr="007A5DD8">
        <w:rPr>
          <w:sz w:val="24"/>
          <w:szCs w:val="24"/>
        </w:rPr>
        <w:t xml:space="preserve"> Peter 1:17-21. Many of the first Christians were not Intelligent is in 1</w:t>
      </w:r>
      <w:r w:rsidRPr="007A5DD8">
        <w:rPr>
          <w:sz w:val="24"/>
          <w:szCs w:val="24"/>
          <w:vertAlign w:val="superscript"/>
        </w:rPr>
        <w:t>st</w:t>
      </w:r>
      <w:r w:rsidRPr="007A5DD8">
        <w:rPr>
          <w:sz w:val="24"/>
          <w:szCs w:val="24"/>
        </w:rPr>
        <w:t xml:space="preserve"> Corinthians 1:26-31 &amp; Acts 4:13. Believers are too use their Minds: The Mind to be used in serving the Father Stephen is in Mark 12:30; Matthew 22:37; Luke 10:27 &amp; 1</w:t>
      </w:r>
      <w:r w:rsidRPr="007A5DD8">
        <w:rPr>
          <w:sz w:val="24"/>
          <w:szCs w:val="24"/>
          <w:vertAlign w:val="superscript"/>
        </w:rPr>
        <w:t>st</w:t>
      </w:r>
      <w:r w:rsidRPr="007A5DD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A5DD8">
        <w:rPr>
          <w:sz w:val="24"/>
          <w:szCs w:val="24"/>
          <w:vertAlign w:val="superscript"/>
        </w:rPr>
        <w:t>st</w:t>
      </w:r>
      <w:r w:rsidRPr="007A5DD8">
        <w:rPr>
          <w:sz w:val="24"/>
          <w:szCs w:val="24"/>
        </w:rPr>
        <w:t xml:space="preserve"> Samuel 25:3; 2</w:t>
      </w:r>
      <w:r w:rsidRPr="007A5DD8">
        <w:rPr>
          <w:sz w:val="24"/>
          <w:szCs w:val="24"/>
          <w:vertAlign w:val="superscript"/>
        </w:rPr>
        <w:t>nd</w:t>
      </w:r>
      <w:r w:rsidRPr="007A5DD8">
        <w:rPr>
          <w:sz w:val="24"/>
          <w:szCs w:val="24"/>
        </w:rPr>
        <w:t xml:space="preserve"> Chronicles 2:12; Daniel 1:4, 17; Acts 5:34; 6:10; 7:22; 13:6-7 &amp; Acts 26:24. The Examples of Creatures using their Minds is in Ecclesiastes 7:25; 8:9; Ezra 7:10; Daniel 10:12; 2</w:t>
      </w:r>
      <w:r w:rsidRPr="007A5DD8">
        <w:rPr>
          <w:sz w:val="24"/>
          <w:szCs w:val="24"/>
          <w:vertAlign w:val="superscript"/>
        </w:rPr>
        <w:t>nd</w:t>
      </w:r>
      <w:r w:rsidRPr="007A5DD8">
        <w:rPr>
          <w:sz w:val="24"/>
          <w:szCs w:val="24"/>
        </w:rPr>
        <w:t xml:space="preserve"> Timothy 2:15 &amp; Acts 7:1-53; 17:11. The Father Stephen uses Intelligence dedicated to Him only is in Genesis 41:45-49; Exodus 31:2-6; 35:30-35; 1</w:t>
      </w:r>
      <w:r w:rsidRPr="007A5DD8">
        <w:rPr>
          <w:sz w:val="24"/>
          <w:szCs w:val="24"/>
          <w:vertAlign w:val="superscript"/>
        </w:rPr>
        <w:t>st</w:t>
      </w:r>
      <w:r w:rsidRPr="007A5DD8">
        <w:rPr>
          <w:sz w:val="24"/>
          <w:szCs w:val="24"/>
        </w:rPr>
        <w:t xml:space="preserve"> Kings 7:13-14; 2</w:t>
      </w:r>
      <w:r w:rsidRPr="007A5DD8">
        <w:rPr>
          <w:sz w:val="24"/>
          <w:szCs w:val="24"/>
          <w:vertAlign w:val="superscript"/>
        </w:rPr>
        <w:t>nd</w:t>
      </w:r>
      <w:r w:rsidRPr="007A5DD8">
        <w:rPr>
          <w:sz w:val="24"/>
          <w:szCs w:val="24"/>
        </w:rPr>
        <w:t xml:space="preserve"> Chronicles 2:13-14; 26:15; Daniel 5:13-14; Luke 1:3-4 &amp; Acts 1:4-8:3.           </w:t>
      </w:r>
    </w:p>
    <w:p w:rsidR="00430EC3" w:rsidRPr="007A5DD8" w:rsidRDefault="00430EC3" w:rsidP="00430EC3">
      <w:pPr>
        <w:spacing w:line="480" w:lineRule="auto"/>
        <w:jc w:val="both"/>
        <w:rPr>
          <w:sz w:val="24"/>
          <w:szCs w:val="24"/>
        </w:rPr>
      </w:pPr>
      <w:r w:rsidRPr="007A5DD8">
        <w:rPr>
          <w:sz w:val="24"/>
          <w:szCs w:val="24"/>
        </w:rPr>
        <w:t>The Facts of the Father Stephen’s Omniscience is in Job 11:7-8; 37:16; Isaiah 40:28; Psalms 147:5; 1</w:t>
      </w:r>
      <w:r w:rsidRPr="007A5DD8">
        <w:rPr>
          <w:sz w:val="24"/>
          <w:szCs w:val="24"/>
          <w:vertAlign w:val="superscript"/>
        </w:rPr>
        <w:t>st</w:t>
      </w:r>
      <w:r w:rsidRPr="007A5DD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A5DD8">
        <w:rPr>
          <w:sz w:val="24"/>
          <w:szCs w:val="24"/>
        </w:rPr>
        <w:lastRenderedPageBreak/>
        <w:t>Father Stephen knows from All Eternity to All Eternity what will take place is in Isaiah 46:9, 10; 48:5-8. The Father Stephen’s Omniscience is Disconnected to all Human Intelligence is in 1</w:t>
      </w:r>
      <w:r w:rsidRPr="007A5DD8">
        <w:rPr>
          <w:sz w:val="24"/>
          <w:szCs w:val="24"/>
          <w:vertAlign w:val="superscript"/>
        </w:rPr>
        <w:t>st</w:t>
      </w:r>
      <w:r w:rsidRPr="007A5DD8">
        <w:rPr>
          <w:sz w:val="24"/>
          <w:szCs w:val="24"/>
        </w:rPr>
        <w:t xml:space="preserve"> Corinthians 2:6-16 &amp; Romans 11:33.</w:t>
      </w:r>
    </w:p>
    <w:p w:rsidR="00430EC3" w:rsidRPr="007A5DD8" w:rsidRDefault="00430EC3" w:rsidP="00430EC3">
      <w:pPr>
        <w:spacing w:line="480" w:lineRule="auto"/>
        <w:jc w:val="both"/>
        <w:rPr>
          <w:sz w:val="24"/>
          <w:szCs w:val="24"/>
        </w:rPr>
      </w:pPr>
      <w:r w:rsidRPr="007A5DD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7A5DD8" w:rsidRDefault="00430EC3" w:rsidP="00430EC3">
      <w:pPr>
        <w:spacing w:line="480" w:lineRule="auto"/>
        <w:jc w:val="both"/>
        <w:rPr>
          <w:sz w:val="24"/>
          <w:szCs w:val="24"/>
        </w:rPr>
      </w:pPr>
      <w:r w:rsidRPr="007A5DD8">
        <w:rPr>
          <w:sz w:val="24"/>
          <w:szCs w:val="24"/>
        </w:rPr>
        <w:t>The Father Stephen’s Omniscience and Omnipotence is governed by His Omnipresence is in Jeremiah 23:23, 24; Psalms 10:1-14; 139:1-6, 7-12, 13-19; Job 22:12-14; 26:2; Jonah 2:2; 1</w:t>
      </w:r>
      <w:r w:rsidRPr="007A5DD8">
        <w:rPr>
          <w:sz w:val="24"/>
          <w:szCs w:val="24"/>
          <w:vertAlign w:val="superscript"/>
        </w:rPr>
        <w:t>st</w:t>
      </w:r>
      <w:r w:rsidRPr="007A5DD8">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7A5DD8" w:rsidRDefault="00430EC3" w:rsidP="00430EC3">
      <w:pPr>
        <w:spacing w:line="480" w:lineRule="auto"/>
        <w:jc w:val="both"/>
        <w:rPr>
          <w:sz w:val="24"/>
          <w:szCs w:val="24"/>
        </w:rPr>
      </w:pPr>
      <w:r w:rsidRPr="007A5DD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A5DD8">
        <w:rPr>
          <w:sz w:val="24"/>
          <w:szCs w:val="24"/>
        </w:rPr>
        <w:lastRenderedPageBreak/>
        <w:t>Fruits of Wisdom: The Search for Wisdom is in Proverbs 1:20; 2:1-4 &amp; Matthew 13:44, 46. The Father Stephen’s Reward of Wisdom is in Proverbs 2:5-9 &amp; 1</w:t>
      </w:r>
      <w:r w:rsidRPr="007A5DD8">
        <w:rPr>
          <w:sz w:val="24"/>
          <w:szCs w:val="24"/>
          <w:vertAlign w:val="superscript"/>
        </w:rPr>
        <w:t>st</w:t>
      </w:r>
      <w:r w:rsidRPr="007A5DD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A5DD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A5DD8">
        <w:rPr>
          <w:sz w:val="24"/>
          <w:szCs w:val="24"/>
          <w:vertAlign w:val="superscript"/>
        </w:rPr>
        <w:t>st</w:t>
      </w:r>
      <w:r w:rsidRPr="007A5DD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A5DD8">
        <w:rPr>
          <w:sz w:val="24"/>
          <w:szCs w:val="24"/>
          <w:vertAlign w:val="superscript"/>
        </w:rPr>
        <w:t>st</w:t>
      </w:r>
      <w:r w:rsidRPr="007A5DD8">
        <w:rPr>
          <w:sz w:val="24"/>
          <w:szCs w:val="24"/>
        </w:rPr>
        <w:t xml:space="preserve"> John 2:15-17. The Wrong Deception of the Sexual is in Proverbs 5:1-6. The Father Stephen’s Dangers of Sexuality is in Proverbs 4:1; 5:7-14; Deuteronomy 22:22 &amp; 1</w:t>
      </w:r>
      <w:r w:rsidRPr="007A5DD8">
        <w:rPr>
          <w:sz w:val="24"/>
          <w:szCs w:val="24"/>
          <w:vertAlign w:val="superscript"/>
        </w:rPr>
        <w:t>st</w:t>
      </w:r>
      <w:r w:rsidRPr="007A5DD8">
        <w:rPr>
          <w:sz w:val="24"/>
          <w:szCs w:val="24"/>
        </w:rPr>
        <w:t xml:space="preserve"> Corinthians 6:18. The Father Stephen’s Delights of a Divine Union in Marriage is in Proverbs 5:15-19; 1</w:t>
      </w:r>
      <w:r w:rsidRPr="007A5DD8">
        <w:rPr>
          <w:sz w:val="24"/>
          <w:szCs w:val="24"/>
          <w:vertAlign w:val="superscript"/>
        </w:rPr>
        <w:t>st</w:t>
      </w:r>
      <w:r w:rsidRPr="007A5DD8">
        <w:rPr>
          <w:sz w:val="24"/>
          <w:szCs w:val="24"/>
        </w:rPr>
        <w:t xml:space="preserve"> Corinthians 7:9 &amp; Song of Solomon 4:15. The Father Stephen’s Disastrous Authority that is against all Sexuality is in Proverbs 5:20-23; 1</w:t>
      </w:r>
      <w:r w:rsidRPr="007A5DD8">
        <w:rPr>
          <w:sz w:val="24"/>
          <w:szCs w:val="24"/>
          <w:vertAlign w:val="superscript"/>
        </w:rPr>
        <w:t>st</w:t>
      </w:r>
      <w:r w:rsidRPr="007A5DD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A5DD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A5DD8">
        <w:rPr>
          <w:sz w:val="24"/>
          <w:szCs w:val="24"/>
          <w:vertAlign w:val="superscript"/>
        </w:rPr>
        <w:t>st</w:t>
      </w:r>
      <w:r w:rsidRPr="007A5DD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A5DD8">
        <w:rPr>
          <w:b/>
          <w:sz w:val="24"/>
          <w:szCs w:val="24"/>
        </w:rPr>
        <w:t>Lady of Kingdoms</w:t>
      </w:r>
      <w:r w:rsidRPr="007A5DD8">
        <w:rPr>
          <w:sz w:val="24"/>
          <w:szCs w:val="24"/>
        </w:rPr>
        <w:t xml:space="preserve">” in Isaiah 47:5 (NKJV) &amp; Revelation chapter 12. I say the Lady Victoria because Her name is derived from the Lord Yahweh. The Father Stephen’s </w:t>
      </w:r>
      <w:r w:rsidRPr="007A5DD8">
        <w:rPr>
          <w:sz w:val="24"/>
          <w:szCs w:val="24"/>
        </w:rPr>
        <w:lastRenderedPageBreak/>
        <w:t xml:space="preserve">Wisdom’s Work of the Divine Qanah is in Proverbs 8:27-31 &amp; Genesis 1:7, 9; 7:11. The Father Stephen’s Exhortation of the Divine Qanah is in Proverbs 3:18; 8:32-36.  </w:t>
      </w:r>
    </w:p>
    <w:p w:rsidR="00430EC3" w:rsidRPr="007A5DD8" w:rsidRDefault="00430EC3" w:rsidP="00430EC3">
      <w:pPr>
        <w:spacing w:line="480" w:lineRule="auto"/>
        <w:jc w:val="both"/>
        <w:rPr>
          <w:sz w:val="24"/>
          <w:szCs w:val="24"/>
        </w:rPr>
      </w:pPr>
      <w:r w:rsidRPr="007A5DD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7A5DD8" w:rsidRDefault="00430EC3" w:rsidP="00430EC3">
      <w:pPr>
        <w:spacing w:line="480" w:lineRule="auto"/>
        <w:jc w:val="both"/>
        <w:rPr>
          <w:sz w:val="24"/>
          <w:szCs w:val="24"/>
        </w:rPr>
      </w:pPr>
      <w:r w:rsidRPr="007A5DD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7A5DD8" w:rsidRDefault="00430EC3" w:rsidP="00430EC3">
      <w:pPr>
        <w:spacing w:line="480" w:lineRule="auto"/>
        <w:jc w:val="both"/>
        <w:rPr>
          <w:sz w:val="24"/>
          <w:szCs w:val="24"/>
        </w:rPr>
      </w:pPr>
      <w:r w:rsidRPr="007A5DD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A5DD8">
        <w:rPr>
          <w:sz w:val="24"/>
          <w:szCs w:val="24"/>
          <w:vertAlign w:val="superscript"/>
        </w:rPr>
        <w:t>st</w:t>
      </w:r>
      <w:r w:rsidRPr="007A5DD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7A5DD8" w:rsidRDefault="00430EC3" w:rsidP="00430EC3">
      <w:pPr>
        <w:spacing w:line="480" w:lineRule="auto"/>
        <w:jc w:val="center"/>
        <w:rPr>
          <w:b/>
          <w:sz w:val="24"/>
          <w:szCs w:val="24"/>
        </w:rPr>
      </w:pPr>
      <w:r w:rsidRPr="007A5DD8">
        <w:rPr>
          <w:b/>
          <w:sz w:val="24"/>
          <w:szCs w:val="24"/>
        </w:rPr>
        <w:lastRenderedPageBreak/>
        <w:t>The Divine Qanah verses the Sexual Qanah</w:t>
      </w:r>
    </w:p>
    <w:p w:rsidR="00430EC3" w:rsidRPr="007A5DD8" w:rsidRDefault="00430EC3" w:rsidP="00430EC3">
      <w:pPr>
        <w:spacing w:line="480" w:lineRule="auto"/>
        <w:jc w:val="both"/>
        <w:rPr>
          <w:sz w:val="24"/>
          <w:szCs w:val="24"/>
        </w:rPr>
      </w:pPr>
      <w:r w:rsidRPr="007A5DD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A5DD8">
        <w:rPr>
          <w:sz w:val="24"/>
          <w:szCs w:val="24"/>
          <w:vertAlign w:val="superscript"/>
        </w:rPr>
        <w:t>st</w:t>
      </w:r>
      <w:r w:rsidRPr="007A5DD8">
        <w:rPr>
          <w:sz w:val="24"/>
          <w:szCs w:val="24"/>
        </w:rPr>
        <w:t xml:space="preserve"> Kings 21:13. In Respect to Destinies is in Proverbs 10:25; 12:7. The Examples of the Sexual and the Righteous: The Prudent Person is in Proverbs 12:8 &amp; 1</w:t>
      </w:r>
      <w:r w:rsidRPr="007A5DD8">
        <w:rPr>
          <w:sz w:val="24"/>
          <w:szCs w:val="24"/>
          <w:vertAlign w:val="superscript"/>
        </w:rPr>
        <w:t>st</w:t>
      </w:r>
      <w:r w:rsidRPr="007A5DD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A5DD8">
        <w:rPr>
          <w:sz w:val="24"/>
          <w:szCs w:val="24"/>
          <w:vertAlign w:val="superscript"/>
        </w:rPr>
        <w:t>st</w:t>
      </w:r>
      <w:r w:rsidRPr="007A5DD8">
        <w:rPr>
          <w:sz w:val="24"/>
          <w:szCs w:val="24"/>
        </w:rPr>
        <w:t xml:space="preserve"> Peter 5:7. Guiding Speech is in Proverbs 12:26. The Forbidden Involvement with the Sexual is in Proverbs 24:1-22. The Warnings against Sexual </w:t>
      </w:r>
      <w:r w:rsidRPr="007A5DD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7A5DD8" w:rsidRDefault="00430EC3" w:rsidP="00430EC3">
      <w:pPr>
        <w:spacing w:line="480" w:lineRule="auto"/>
        <w:jc w:val="both"/>
        <w:rPr>
          <w:sz w:val="24"/>
          <w:szCs w:val="24"/>
        </w:rPr>
      </w:pPr>
      <w:r w:rsidRPr="007A5DD8">
        <w:rPr>
          <w:sz w:val="24"/>
          <w:szCs w:val="24"/>
        </w:rPr>
        <w:t>The Father Stephen’s Impartial Judgment of the Treacherous and the Blameless: Honesty verses Dishonesty is in Proverbs 11:1; Leviticus 19:35 &amp; Deuteronomy 25:13. Humble Humility verses Pride is in Proverbs 11:2; Luke 14:11; 1</w:t>
      </w:r>
      <w:r w:rsidRPr="007A5DD8">
        <w:rPr>
          <w:sz w:val="24"/>
          <w:szCs w:val="24"/>
          <w:vertAlign w:val="superscript"/>
        </w:rPr>
        <w:t>st</w:t>
      </w:r>
      <w:r w:rsidRPr="007A5DD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7A5DD8" w:rsidRDefault="00430EC3" w:rsidP="00430EC3">
      <w:pPr>
        <w:spacing w:line="480" w:lineRule="auto"/>
        <w:jc w:val="both"/>
        <w:rPr>
          <w:sz w:val="24"/>
          <w:szCs w:val="24"/>
        </w:rPr>
      </w:pPr>
      <w:r w:rsidRPr="007A5DD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A5DD8">
        <w:rPr>
          <w:sz w:val="24"/>
          <w:szCs w:val="24"/>
          <w:vertAlign w:val="superscript"/>
        </w:rPr>
        <w:t>st</w:t>
      </w:r>
      <w:r w:rsidRPr="007A5DD8">
        <w:rPr>
          <w:sz w:val="24"/>
          <w:szCs w:val="24"/>
        </w:rPr>
        <w:t xml:space="preserve"> Timothy 4:8. The Fate of the Sexual and the Righteous is in Proverbs 11:20-21. The Contrast between the Sexual and the </w:t>
      </w:r>
      <w:r w:rsidRPr="007A5DD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7A5DD8" w:rsidRDefault="00430EC3" w:rsidP="00430EC3">
      <w:pPr>
        <w:spacing w:line="480" w:lineRule="auto"/>
        <w:jc w:val="both"/>
        <w:rPr>
          <w:sz w:val="24"/>
          <w:szCs w:val="24"/>
        </w:rPr>
      </w:pPr>
      <w:r w:rsidRPr="007A5DD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7A5DD8" w:rsidRDefault="00430EC3" w:rsidP="00430EC3">
      <w:pPr>
        <w:spacing w:line="480" w:lineRule="auto"/>
        <w:jc w:val="both"/>
        <w:rPr>
          <w:sz w:val="24"/>
          <w:szCs w:val="24"/>
        </w:rPr>
      </w:pPr>
      <w:r w:rsidRPr="007A5DD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A5DD8">
        <w:rPr>
          <w:sz w:val="24"/>
          <w:szCs w:val="24"/>
          <w:vertAlign w:val="superscript"/>
        </w:rPr>
        <w:t>nd</w:t>
      </w:r>
      <w:r w:rsidRPr="007A5DD8">
        <w:rPr>
          <w:sz w:val="24"/>
          <w:szCs w:val="24"/>
        </w:rPr>
        <w:t xml:space="preserve"> Timothy 3:2 &amp; 1</w:t>
      </w:r>
      <w:r w:rsidRPr="007A5DD8">
        <w:rPr>
          <w:sz w:val="24"/>
          <w:szCs w:val="24"/>
          <w:vertAlign w:val="superscript"/>
        </w:rPr>
        <w:t>st</w:t>
      </w:r>
      <w:r w:rsidRPr="007A5DD8">
        <w:rPr>
          <w:sz w:val="24"/>
          <w:szCs w:val="24"/>
        </w:rPr>
        <w:t xml:space="preserve"> Timothy 6:10, 17. A Trust in Riches in oppressive greed is in Proverbs 11:29. </w:t>
      </w:r>
    </w:p>
    <w:p w:rsidR="00430EC3" w:rsidRPr="007A5DD8" w:rsidRDefault="00430EC3" w:rsidP="00430EC3">
      <w:pPr>
        <w:spacing w:line="480" w:lineRule="auto"/>
        <w:jc w:val="both"/>
        <w:rPr>
          <w:sz w:val="24"/>
          <w:szCs w:val="24"/>
        </w:rPr>
      </w:pPr>
      <w:r w:rsidRPr="007A5DD8">
        <w:rPr>
          <w:sz w:val="24"/>
          <w:szCs w:val="24"/>
        </w:rPr>
        <w:t>The Father Stephen’s Teaching on Accepting Discipline: The Teaching of a Father is in Proverbs 1:22; 13:1-13 &amp; 1</w:t>
      </w:r>
      <w:r w:rsidRPr="007A5DD8">
        <w:rPr>
          <w:sz w:val="24"/>
          <w:szCs w:val="24"/>
          <w:vertAlign w:val="superscript"/>
        </w:rPr>
        <w:t>st</w:t>
      </w:r>
      <w:r w:rsidRPr="007A5DD8">
        <w:rPr>
          <w:sz w:val="24"/>
          <w:szCs w:val="24"/>
        </w:rPr>
        <w:t xml:space="preserve"> Samuel 2:25. The Discipline in Respecting Words is in Proverbs 13:2-3. The Discipline in Work is in Proverbs 10:3; 11:25; 13:4. The Discipline in Honesty is in Proverbs 13:5. </w:t>
      </w:r>
      <w:r w:rsidRPr="007A5DD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7A5DD8" w:rsidRDefault="00430EC3" w:rsidP="00430EC3">
      <w:pPr>
        <w:spacing w:line="480" w:lineRule="auto"/>
        <w:jc w:val="both"/>
        <w:rPr>
          <w:sz w:val="24"/>
          <w:szCs w:val="24"/>
        </w:rPr>
      </w:pPr>
      <w:r w:rsidRPr="007A5DD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7A5DD8" w:rsidRDefault="00430EC3" w:rsidP="00430EC3">
      <w:pPr>
        <w:spacing w:line="480" w:lineRule="auto"/>
        <w:jc w:val="both"/>
        <w:rPr>
          <w:sz w:val="24"/>
          <w:szCs w:val="24"/>
        </w:rPr>
      </w:pPr>
      <w:r w:rsidRPr="007A5DD8">
        <w:rPr>
          <w:sz w:val="24"/>
          <w:szCs w:val="24"/>
        </w:rPr>
        <w:t xml:space="preserve">The Father Stephen’s Reflections of Agur is in Proverbs 24:23; 30:1-33; Isaiah 13:1 &amp; Nehemiah 11:7. The Prologue is in Proverbs 30:2-6; Job chapter 38; Genesis 11:7; Exodus 19:18; Amos </w:t>
      </w:r>
      <w:r w:rsidRPr="007A5DD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7A5DD8" w:rsidRDefault="00430EC3" w:rsidP="00430EC3">
      <w:pPr>
        <w:spacing w:line="480" w:lineRule="auto"/>
        <w:jc w:val="both"/>
        <w:rPr>
          <w:sz w:val="24"/>
          <w:szCs w:val="24"/>
        </w:rPr>
      </w:pPr>
      <w:r w:rsidRPr="007A5DD8">
        <w:rPr>
          <w:sz w:val="24"/>
          <w:szCs w:val="24"/>
        </w:rPr>
        <w:t>The Father Stephen’s Divine Qanah named the Lady Victoria as His Mother to Her Royal Son is in Proverbs 31:1-9. Pursue Chastity which is Sexual Abstinence in Marriage, before Marriage or After Marriage is in Proverbs 31:2-3 &amp; 1</w:t>
      </w:r>
      <w:r w:rsidRPr="007A5DD8">
        <w:rPr>
          <w:sz w:val="24"/>
          <w:szCs w:val="24"/>
          <w:vertAlign w:val="superscript"/>
        </w:rPr>
        <w:t>st</w:t>
      </w:r>
      <w:r w:rsidRPr="007A5DD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A5DD8">
        <w:rPr>
          <w:b/>
          <w:sz w:val="24"/>
          <w:szCs w:val="24"/>
        </w:rPr>
        <w:t>Ladies of Kingdoms</w:t>
      </w:r>
      <w:r w:rsidRPr="007A5DD8">
        <w:rPr>
          <w:sz w:val="24"/>
          <w:szCs w:val="24"/>
        </w:rPr>
        <w:t xml:space="preserve">” in the Kingdom of Female Lordships is in Isaiah 47:5; Revelation chapter 12; 21:1-22:21; Acts 1:4-7 &amp; Proverbs 31:10-31.      </w:t>
      </w:r>
    </w:p>
    <w:p w:rsidR="00430EC3" w:rsidRPr="007A5DD8" w:rsidRDefault="00430EC3" w:rsidP="00430EC3">
      <w:pPr>
        <w:spacing w:line="480" w:lineRule="auto"/>
        <w:jc w:val="both"/>
        <w:rPr>
          <w:sz w:val="24"/>
          <w:szCs w:val="24"/>
        </w:rPr>
      </w:pPr>
      <w:r w:rsidRPr="007A5DD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7A5DD8" w:rsidRDefault="00430EC3" w:rsidP="00430EC3">
      <w:pPr>
        <w:spacing w:line="480" w:lineRule="auto"/>
        <w:jc w:val="both"/>
        <w:rPr>
          <w:sz w:val="24"/>
          <w:szCs w:val="24"/>
        </w:rPr>
      </w:pPr>
      <w:r w:rsidRPr="007A5DD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7A5DD8" w:rsidRDefault="00430EC3" w:rsidP="00430EC3">
      <w:pPr>
        <w:spacing w:line="480" w:lineRule="auto"/>
        <w:jc w:val="center"/>
        <w:rPr>
          <w:b/>
          <w:sz w:val="24"/>
          <w:szCs w:val="24"/>
        </w:rPr>
      </w:pPr>
      <w:r w:rsidRPr="007A5DD8">
        <w:rPr>
          <w:b/>
          <w:sz w:val="24"/>
          <w:szCs w:val="24"/>
        </w:rPr>
        <w:t>The Divine Qanah in the Rulers</w:t>
      </w:r>
    </w:p>
    <w:p w:rsidR="00430EC3" w:rsidRPr="007A5DD8" w:rsidRDefault="00430EC3" w:rsidP="00430EC3">
      <w:pPr>
        <w:spacing w:line="480" w:lineRule="auto"/>
        <w:jc w:val="both"/>
        <w:rPr>
          <w:sz w:val="24"/>
          <w:szCs w:val="24"/>
        </w:rPr>
      </w:pPr>
      <w:r w:rsidRPr="007A5DD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A5DD8">
        <w:rPr>
          <w:sz w:val="24"/>
          <w:szCs w:val="24"/>
          <w:vertAlign w:val="superscript"/>
        </w:rPr>
        <w:t>st</w:t>
      </w:r>
      <w:r w:rsidRPr="007A5DD8">
        <w:rPr>
          <w:sz w:val="24"/>
          <w:szCs w:val="24"/>
        </w:rPr>
        <w:t xml:space="preserve"> Samuel 25:24.  </w:t>
      </w:r>
    </w:p>
    <w:p w:rsidR="00430EC3" w:rsidRPr="007A5DD8" w:rsidRDefault="00430EC3" w:rsidP="00430EC3">
      <w:pPr>
        <w:spacing w:line="480" w:lineRule="auto"/>
        <w:jc w:val="center"/>
        <w:rPr>
          <w:b/>
          <w:sz w:val="24"/>
          <w:szCs w:val="24"/>
        </w:rPr>
      </w:pPr>
      <w:r w:rsidRPr="007A5DD8">
        <w:rPr>
          <w:b/>
          <w:sz w:val="24"/>
          <w:szCs w:val="24"/>
        </w:rPr>
        <w:t>The Divine Qanah in the King</w:t>
      </w:r>
    </w:p>
    <w:p w:rsidR="00430EC3" w:rsidRPr="007A5DD8" w:rsidRDefault="00430EC3" w:rsidP="00430EC3">
      <w:pPr>
        <w:spacing w:line="480" w:lineRule="auto"/>
        <w:jc w:val="both"/>
        <w:rPr>
          <w:sz w:val="24"/>
          <w:szCs w:val="24"/>
        </w:rPr>
      </w:pPr>
      <w:r w:rsidRPr="007A5DD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A5DD8">
        <w:rPr>
          <w:sz w:val="24"/>
          <w:szCs w:val="24"/>
          <w:vertAlign w:val="superscript"/>
        </w:rPr>
        <w:t>st</w:t>
      </w:r>
      <w:r w:rsidRPr="007A5DD8">
        <w:rPr>
          <w:sz w:val="24"/>
          <w:szCs w:val="24"/>
        </w:rPr>
        <w:t xml:space="preserve"> Timothy 2:4; John 3:17; Hebrews 4:12 &amp; Acts 6:10. The Father Stephen acknowledges Humble Humility is in Proverbs 11:20; 16:5-6; James 4:1-10 &amp; 1</w:t>
      </w:r>
      <w:r w:rsidRPr="007A5DD8">
        <w:rPr>
          <w:sz w:val="24"/>
          <w:szCs w:val="24"/>
          <w:vertAlign w:val="superscript"/>
        </w:rPr>
        <w:t>st</w:t>
      </w:r>
      <w:r w:rsidRPr="007A5DD8">
        <w:rPr>
          <w:sz w:val="24"/>
          <w:szCs w:val="24"/>
        </w:rPr>
        <w:t xml:space="preserve"> Peter 5:5-11. The Father Stephen provides Deliverance is in Proverbs 15:16; 16:7-8 &amp; Genesis 26:27. The Earthly King is in Proverbs 16:10-15. Divine Authorities of Judgment is in Proverbs 16:10; Deuteronomy 18:10 </w:t>
      </w:r>
      <w:r w:rsidRPr="007A5DD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A5DD8">
        <w:rPr>
          <w:sz w:val="24"/>
          <w:szCs w:val="24"/>
          <w:vertAlign w:val="superscript"/>
        </w:rPr>
        <w:t>st</w:t>
      </w:r>
      <w:r w:rsidRPr="007A5DD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7A5DD8" w:rsidRDefault="00430EC3" w:rsidP="00430EC3">
      <w:pPr>
        <w:spacing w:line="480" w:lineRule="auto"/>
        <w:jc w:val="both"/>
        <w:rPr>
          <w:sz w:val="24"/>
          <w:szCs w:val="24"/>
        </w:rPr>
      </w:pPr>
      <w:r w:rsidRPr="007A5DD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A5DD8">
        <w:rPr>
          <w:sz w:val="24"/>
          <w:szCs w:val="24"/>
          <w:vertAlign w:val="superscript"/>
        </w:rPr>
        <w:t>nd</w:t>
      </w:r>
      <w:r w:rsidRPr="007A5DD8">
        <w:rPr>
          <w:sz w:val="24"/>
          <w:szCs w:val="24"/>
        </w:rPr>
        <w:t xml:space="preserve"> Kings 6:22. Final Observations is in Proverbs 25:23-28. Against Slander is in Proverbs 25:23. Against </w:t>
      </w:r>
      <w:r w:rsidRPr="007A5DD8">
        <w:rPr>
          <w:sz w:val="24"/>
          <w:szCs w:val="24"/>
        </w:rPr>
        <w:lastRenderedPageBreak/>
        <w:t xml:space="preserve">Isolationism is in Proverbs 25:24-25 &amp; Genesis 45:27. Against Cowardice is in Proverbs 10:11; 25:26. Against lack of Self-Restraint is in Proverbs 25:16, 27-28. </w:t>
      </w:r>
    </w:p>
    <w:p w:rsidR="00430EC3" w:rsidRPr="007A5DD8" w:rsidRDefault="00430EC3" w:rsidP="00430EC3">
      <w:pPr>
        <w:spacing w:line="480" w:lineRule="auto"/>
        <w:jc w:val="both"/>
        <w:rPr>
          <w:sz w:val="24"/>
          <w:szCs w:val="24"/>
        </w:rPr>
      </w:pPr>
      <w:r w:rsidRPr="007A5DD8">
        <w:rPr>
          <w:sz w:val="24"/>
          <w:szCs w:val="24"/>
        </w:rPr>
        <w:t>The Father Stephen’s Impartial Judgment on the Ambiguity of all Human Actions is in Proverbs 17:1-28. Domestic Tranquility is in Proverbs 15:16; 17:1-3; Ruth 2:14; Ecclesiastes 10:7; Genesis 24:2; 2</w:t>
      </w:r>
      <w:r w:rsidRPr="007A5DD8">
        <w:rPr>
          <w:sz w:val="24"/>
          <w:szCs w:val="24"/>
          <w:vertAlign w:val="superscript"/>
        </w:rPr>
        <w:t>nd</w:t>
      </w:r>
      <w:r w:rsidRPr="007A5DD8">
        <w:rPr>
          <w:sz w:val="24"/>
          <w:szCs w:val="24"/>
        </w:rPr>
        <w:t xml:space="preserve"> Samuel 16:4; 1</w:t>
      </w:r>
      <w:r w:rsidRPr="007A5DD8">
        <w:rPr>
          <w:sz w:val="24"/>
          <w:szCs w:val="24"/>
          <w:vertAlign w:val="superscript"/>
        </w:rPr>
        <w:t>st</w:t>
      </w:r>
      <w:r w:rsidRPr="007A5DD8">
        <w:rPr>
          <w:sz w:val="24"/>
          <w:szCs w:val="24"/>
        </w:rPr>
        <w:t xml:space="preserve"> Peter 1:7 &amp; Revelation 3:18. Community Tranquility is in Proverbs 17:4-5; Job 31:29 &amp; 1</w:t>
      </w:r>
      <w:r w:rsidRPr="007A5DD8">
        <w:rPr>
          <w:sz w:val="24"/>
          <w:szCs w:val="24"/>
          <w:vertAlign w:val="superscript"/>
        </w:rPr>
        <w:t>st</w:t>
      </w:r>
      <w:r w:rsidRPr="007A5DD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A5DD8">
        <w:rPr>
          <w:sz w:val="24"/>
          <w:szCs w:val="24"/>
          <w:vertAlign w:val="superscript"/>
        </w:rPr>
        <w:t>nd</w:t>
      </w:r>
      <w:r w:rsidRPr="007A5DD8">
        <w:rPr>
          <w:sz w:val="24"/>
          <w:szCs w:val="24"/>
        </w:rPr>
        <w:t xml:space="preserve"> Samuel 17:8; Hosea 13:8; Matthew 2:16 &amp; 1</w:t>
      </w:r>
      <w:r w:rsidRPr="007A5DD8">
        <w:rPr>
          <w:sz w:val="24"/>
          <w:szCs w:val="24"/>
          <w:vertAlign w:val="superscript"/>
        </w:rPr>
        <w:t>st</w:t>
      </w:r>
      <w:r w:rsidRPr="007A5DD8">
        <w:rPr>
          <w:sz w:val="24"/>
          <w:szCs w:val="24"/>
        </w:rPr>
        <w:t xml:space="preserve"> Samuel 20:30. The Ingrate is in Proverbs 17:13; 1</w:t>
      </w:r>
      <w:r w:rsidRPr="007A5DD8">
        <w:rPr>
          <w:sz w:val="24"/>
          <w:szCs w:val="24"/>
          <w:vertAlign w:val="superscript"/>
        </w:rPr>
        <w:t>st</w:t>
      </w:r>
      <w:r w:rsidRPr="007A5DD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A5DD8">
        <w:rPr>
          <w:sz w:val="24"/>
          <w:szCs w:val="24"/>
          <w:vertAlign w:val="superscript"/>
        </w:rPr>
        <w:t>st</w:t>
      </w:r>
      <w:r w:rsidRPr="007A5DD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A5DD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A5DD8">
        <w:rPr>
          <w:sz w:val="24"/>
          <w:szCs w:val="24"/>
          <w:vertAlign w:val="superscript"/>
        </w:rPr>
        <w:t>nd</w:t>
      </w:r>
      <w:r w:rsidRPr="007A5DD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A5DD8">
        <w:rPr>
          <w:sz w:val="24"/>
          <w:szCs w:val="24"/>
          <w:vertAlign w:val="superscript"/>
        </w:rPr>
        <w:t>st</w:t>
      </w:r>
      <w:r w:rsidRPr="007A5DD8">
        <w:rPr>
          <w:sz w:val="24"/>
          <w:szCs w:val="24"/>
        </w:rPr>
        <w:t xml:space="preserve"> John 1:9. Godly Fear verses the Hardness is in Proverbs 28:14; 1</w:t>
      </w:r>
      <w:r w:rsidRPr="007A5DD8">
        <w:rPr>
          <w:sz w:val="24"/>
          <w:szCs w:val="24"/>
          <w:vertAlign w:val="superscript"/>
        </w:rPr>
        <w:t>st</w:t>
      </w:r>
      <w:r w:rsidRPr="007A5DD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7A5DD8" w:rsidRDefault="00430EC3" w:rsidP="00430EC3">
      <w:pPr>
        <w:spacing w:line="480" w:lineRule="auto"/>
        <w:jc w:val="both"/>
        <w:rPr>
          <w:sz w:val="24"/>
          <w:szCs w:val="24"/>
        </w:rPr>
      </w:pPr>
      <w:r w:rsidRPr="007A5DD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A5DD8">
        <w:rPr>
          <w:sz w:val="24"/>
          <w:szCs w:val="24"/>
        </w:rPr>
        <w:lastRenderedPageBreak/>
        <w:t xml:space="preserve">20:17 &amp; Lamentations 3:16. Prudence is in Proverbs 20:18 &amp; Luke 14:31. Confidentiality is in Proverbs 20:19.  </w:t>
      </w:r>
    </w:p>
    <w:p w:rsidR="00430EC3" w:rsidRPr="007A5DD8" w:rsidRDefault="00430EC3" w:rsidP="00430EC3">
      <w:pPr>
        <w:spacing w:line="480" w:lineRule="auto"/>
        <w:jc w:val="both"/>
        <w:rPr>
          <w:sz w:val="24"/>
          <w:szCs w:val="24"/>
        </w:rPr>
      </w:pPr>
      <w:r w:rsidRPr="007A5DD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A5DD8">
        <w:rPr>
          <w:sz w:val="24"/>
          <w:szCs w:val="24"/>
        </w:rPr>
        <w:lastRenderedPageBreak/>
        <w:t>Instructions Respecting Friends and Family: Focus on Friendship is in Proverbs 27:1-10. Detriments to Friendship is in Proverbs 27:1-4; John 8:54 &amp; 2</w:t>
      </w:r>
      <w:r w:rsidRPr="007A5DD8">
        <w:rPr>
          <w:sz w:val="24"/>
          <w:szCs w:val="24"/>
          <w:vertAlign w:val="superscript"/>
        </w:rPr>
        <w:t>nd</w:t>
      </w:r>
      <w:r w:rsidRPr="007A5DD8">
        <w:rPr>
          <w:sz w:val="24"/>
          <w:szCs w:val="24"/>
        </w:rPr>
        <w:t xml:space="preserve"> Corinthians 10:18. The Values of Friendship is in Proverbs 27:5-10 &amp; Ephesians 4:15. Family Instruction is in Proverbs 19:13; 20:16; 22:3; 27:11-22; 1</w:t>
      </w:r>
      <w:r w:rsidRPr="007A5DD8">
        <w:rPr>
          <w:sz w:val="24"/>
          <w:szCs w:val="24"/>
          <w:vertAlign w:val="superscript"/>
        </w:rPr>
        <w:t>st</w:t>
      </w:r>
      <w:r w:rsidRPr="007A5DD8">
        <w:rPr>
          <w:sz w:val="24"/>
          <w:szCs w:val="24"/>
        </w:rPr>
        <w:t xml:space="preserve"> John 2:16 &amp; Matthew 25:21. The Commendation of Diligence is in Proverbs 27:23-27.   </w:t>
      </w:r>
    </w:p>
    <w:p w:rsidR="00430EC3" w:rsidRPr="007A5DD8" w:rsidRDefault="00430EC3" w:rsidP="00430EC3">
      <w:pPr>
        <w:spacing w:line="480" w:lineRule="auto"/>
        <w:jc w:val="both"/>
        <w:rPr>
          <w:sz w:val="24"/>
          <w:szCs w:val="24"/>
        </w:rPr>
      </w:pPr>
      <w:r w:rsidRPr="007A5DD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A5DD8">
        <w:rPr>
          <w:sz w:val="24"/>
          <w:szCs w:val="24"/>
          <w:vertAlign w:val="superscript"/>
        </w:rPr>
        <w:t>st</w:t>
      </w:r>
      <w:r w:rsidRPr="007A5DD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7A5DD8" w:rsidRDefault="00430EC3" w:rsidP="00430EC3">
      <w:pPr>
        <w:spacing w:line="480" w:lineRule="auto"/>
        <w:jc w:val="both"/>
        <w:rPr>
          <w:sz w:val="24"/>
          <w:szCs w:val="24"/>
        </w:rPr>
      </w:pPr>
      <w:r w:rsidRPr="007A5DD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A5DD8">
        <w:rPr>
          <w:sz w:val="24"/>
          <w:szCs w:val="24"/>
          <w:vertAlign w:val="superscript"/>
        </w:rPr>
        <w:t>st</w:t>
      </w:r>
      <w:r w:rsidRPr="007A5DD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7A5DD8" w:rsidRDefault="00430EC3" w:rsidP="00430EC3">
      <w:pPr>
        <w:spacing w:line="480" w:lineRule="auto"/>
        <w:jc w:val="both"/>
        <w:rPr>
          <w:sz w:val="24"/>
          <w:szCs w:val="24"/>
        </w:rPr>
      </w:pPr>
      <w:r w:rsidRPr="007A5DD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7A5DD8" w:rsidRDefault="00430EC3" w:rsidP="00430EC3">
      <w:pPr>
        <w:spacing w:line="480" w:lineRule="auto"/>
        <w:jc w:val="both"/>
        <w:rPr>
          <w:sz w:val="24"/>
          <w:szCs w:val="24"/>
        </w:rPr>
      </w:pPr>
      <w:r w:rsidRPr="007A5DD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7A5DD8" w:rsidRDefault="00430EC3" w:rsidP="00430EC3">
      <w:pPr>
        <w:spacing w:line="480" w:lineRule="auto"/>
        <w:jc w:val="both"/>
        <w:rPr>
          <w:sz w:val="24"/>
          <w:szCs w:val="24"/>
        </w:rPr>
      </w:pPr>
      <w:r w:rsidRPr="007A5DD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A5DD8">
        <w:rPr>
          <w:sz w:val="24"/>
          <w:szCs w:val="24"/>
          <w:vertAlign w:val="superscript"/>
        </w:rPr>
        <w:t>st</w:t>
      </w:r>
      <w:r w:rsidRPr="007A5DD8">
        <w:rPr>
          <w:sz w:val="24"/>
          <w:szCs w:val="24"/>
        </w:rPr>
        <w:t xml:space="preserve"> Corinthians 15:57. </w:t>
      </w:r>
    </w:p>
    <w:p w:rsidR="00430EC3" w:rsidRPr="007A5DD8" w:rsidRDefault="00430EC3" w:rsidP="00430EC3">
      <w:pPr>
        <w:spacing w:line="480" w:lineRule="auto"/>
        <w:jc w:val="both"/>
        <w:rPr>
          <w:sz w:val="24"/>
          <w:szCs w:val="24"/>
        </w:rPr>
      </w:pPr>
      <w:r w:rsidRPr="007A5DD8">
        <w:rPr>
          <w:sz w:val="24"/>
          <w:szCs w:val="24"/>
        </w:rPr>
        <w:t xml:space="preserve">The Father Stephen only can Authorize a Good Name is in Proverbs 22:1-16. Defining a Good Name is in Proverbs 22:1-6. A Good Name superior to Wealth is in Proverbs 22:1. The Father </w:t>
      </w:r>
      <w:r w:rsidRPr="007A5DD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A5DD8">
        <w:rPr>
          <w:sz w:val="24"/>
          <w:szCs w:val="24"/>
          <w:vertAlign w:val="superscript"/>
        </w:rPr>
        <w:t>nd</w:t>
      </w:r>
      <w:r w:rsidRPr="007A5DD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7A5DD8" w:rsidRDefault="00430EC3" w:rsidP="00430EC3">
      <w:pPr>
        <w:spacing w:line="480" w:lineRule="auto"/>
        <w:jc w:val="both"/>
        <w:rPr>
          <w:sz w:val="24"/>
          <w:szCs w:val="24"/>
        </w:rPr>
      </w:pPr>
      <w:r w:rsidRPr="007A5DD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A5DD8">
        <w:rPr>
          <w:sz w:val="24"/>
          <w:szCs w:val="24"/>
        </w:rPr>
        <w:lastRenderedPageBreak/>
        <w:t xml:space="preserve">Warning against Gangsterism or simply a Mafia: The Enticement of the Gang is in Proverbs 1:10-14. The Damnation of the Gang is in Proverbs 1:15-19.  </w:t>
      </w:r>
    </w:p>
    <w:p w:rsidR="00430EC3" w:rsidRPr="007A5DD8" w:rsidRDefault="00430EC3" w:rsidP="00430EC3">
      <w:pPr>
        <w:spacing w:line="480" w:lineRule="auto"/>
        <w:jc w:val="both"/>
        <w:rPr>
          <w:sz w:val="24"/>
          <w:szCs w:val="24"/>
        </w:rPr>
      </w:pPr>
      <w:r w:rsidRPr="007A5DD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7A5DD8" w:rsidRDefault="00430EC3" w:rsidP="00430EC3">
      <w:pPr>
        <w:spacing w:line="480" w:lineRule="auto"/>
        <w:jc w:val="both"/>
        <w:rPr>
          <w:sz w:val="24"/>
          <w:szCs w:val="24"/>
        </w:rPr>
      </w:pPr>
      <w:r w:rsidRPr="007A5DD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7A5DD8" w:rsidRDefault="00430EC3" w:rsidP="00430EC3">
      <w:pPr>
        <w:spacing w:line="480" w:lineRule="auto"/>
        <w:jc w:val="both"/>
        <w:rPr>
          <w:sz w:val="24"/>
          <w:szCs w:val="24"/>
        </w:rPr>
      </w:pPr>
      <w:r w:rsidRPr="007A5DD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A5DD8">
        <w:rPr>
          <w:sz w:val="24"/>
          <w:szCs w:val="24"/>
        </w:rPr>
        <w:lastRenderedPageBreak/>
        <w:t xml:space="preserve">wealth, honor and righteousness in Proverbs 8:17-21. Wisdom is to be Divinely Loved in Proverbs 8:17-21. </w:t>
      </w:r>
    </w:p>
    <w:p w:rsidR="00430EC3" w:rsidRPr="007A5DD8" w:rsidRDefault="00430EC3" w:rsidP="00430EC3">
      <w:pPr>
        <w:spacing w:line="480" w:lineRule="auto"/>
        <w:jc w:val="both"/>
        <w:rPr>
          <w:sz w:val="24"/>
          <w:szCs w:val="24"/>
        </w:rPr>
      </w:pPr>
      <w:r w:rsidRPr="007A5DD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7A5DD8" w:rsidRDefault="00430EC3" w:rsidP="00430EC3">
      <w:pPr>
        <w:spacing w:line="480" w:lineRule="auto"/>
        <w:jc w:val="both"/>
        <w:rPr>
          <w:sz w:val="24"/>
          <w:szCs w:val="24"/>
        </w:rPr>
      </w:pPr>
      <w:r w:rsidRPr="007A5DD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7A5DD8" w:rsidRDefault="00430EC3" w:rsidP="00430EC3">
      <w:pPr>
        <w:spacing w:line="480" w:lineRule="auto"/>
        <w:jc w:val="center"/>
        <w:rPr>
          <w:b/>
          <w:sz w:val="24"/>
          <w:szCs w:val="24"/>
        </w:rPr>
      </w:pPr>
      <w:r w:rsidRPr="007A5DD8">
        <w:rPr>
          <w:b/>
          <w:sz w:val="24"/>
          <w:szCs w:val="24"/>
        </w:rPr>
        <w:t>The Divine Qanah in the Koheleth</w:t>
      </w:r>
    </w:p>
    <w:p w:rsidR="00430EC3" w:rsidRPr="007A5DD8" w:rsidRDefault="00430EC3" w:rsidP="00430EC3">
      <w:pPr>
        <w:spacing w:line="480" w:lineRule="auto"/>
        <w:jc w:val="both"/>
        <w:rPr>
          <w:sz w:val="24"/>
          <w:szCs w:val="24"/>
        </w:rPr>
      </w:pPr>
      <w:r w:rsidRPr="007A5DD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A5DD8">
        <w:rPr>
          <w:sz w:val="24"/>
          <w:szCs w:val="24"/>
        </w:rPr>
        <w:lastRenderedPageBreak/>
        <w:t>Father Stephen’s Initial Quest is in Ecclesiastes 1:12-13. The Father Stephen’s Preliminary Conclusions is in Ecclesiastes 1:14-16 &amp; 1</w:t>
      </w:r>
      <w:r w:rsidRPr="007A5DD8">
        <w:rPr>
          <w:sz w:val="24"/>
          <w:szCs w:val="24"/>
          <w:vertAlign w:val="superscript"/>
        </w:rPr>
        <w:t>st</w:t>
      </w:r>
      <w:r w:rsidRPr="007A5DD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A5DD8">
        <w:rPr>
          <w:sz w:val="24"/>
          <w:szCs w:val="24"/>
          <w:vertAlign w:val="superscript"/>
        </w:rPr>
        <w:t>st</w:t>
      </w:r>
      <w:r w:rsidRPr="007A5DD8">
        <w:rPr>
          <w:sz w:val="24"/>
          <w:szCs w:val="24"/>
        </w:rPr>
        <w:t xml:space="preserve"> Kings chapters 7 &amp; 9; 2</w:t>
      </w:r>
      <w:r w:rsidRPr="007A5DD8">
        <w:rPr>
          <w:sz w:val="24"/>
          <w:szCs w:val="24"/>
          <w:vertAlign w:val="superscript"/>
        </w:rPr>
        <w:t>nd</w:t>
      </w:r>
      <w:r w:rsidRPr="007A5DD8">
        <w:rPr>
          <w:sz w:val="24"/>
          <w:szCs w:val="24"/>
        </w:rPr>
        <w:t xml:space="preserve"> Chronicles chapter 8; 1</w:t>
      </w:r>
      <w:r w:rsidRPr="007A5DD8">
        <w:rPr>
          <w:sz w:val="24"/>
          <w:szCs w:val="24"/>
          <w:vertAlign w:val="superscript"/>
        </w:rPr>
        <w:t>st</w:t>
      </w:r>
      <w:r w:rsidRPr="007A5DD8">
        <w:rPr>
          <w:sz w:val="24"/>
          <w:szCs w:val="24"/>
        </w:rPr>
        <w:t xml:space="preserve"> Chronicles 27:27; Song of Solomon 4:13; 8:11; 2</w:t>
      </w:r>
      <w:r w:rsidRPr="007A5DD8">
        <w:rPr>
          <w:sz w:val="24"/>
          <w:szCs w:val="24"/>
          <w:vertAlign w:val="superscript"/>
        </w:rPr>
        <w:t>nd</w:t>
      </w:r>
      <w:r w:rsidRPr="007A5DD8">
        <w:rPr>
          <w:sz w:val="24"/>
          <w:szCs w:val="24"/>
        </w:rPr>
        <w:t xml:space="preserve"> Kings 25:4 &amp; Nehemiah 2:14. Wealth is in Ecclesiastes 1:16; 2:7-8 &amp; 1</w:t>
      </w:r>
      <w:r w:rsidRPr="007A5DD8">
        <w:rPr>
          <w:sz w:val="24"/>
          <w:szCs w:val="24"/>
          <w:vertAlign w:val="superscript"/>
        </w:rPr>
        <w:t>st</w:t>
      </w:r>
      <w:r w:rsidRPr="007A5DD8">
        <w:rPr>
          <w:sz w:val="24"/>
          <w:szCs w:val="24"/>
        </w:rPr>
        <w:t xml:space="preserve"> Kings 4:22; 8:63; 9:28; 10:5, 14-27 &amp; 2</w:t>
      </w:r>
      <w:r w:rsidRPr="007A5DD8">
        <w:rPr>
          <w:sz w:val="24"/>
          <w:szCs w:val="24"/>
          <w:vertAlign w:val="superscript"/>
        </w:rPr>
        <w:t>nd</w:t>
      </w:r>
      <w:r w:rsidRPr="007A5DD8">
        <w:rPr>
          <w:sz w:val="24"/>
          <w:szCs w:val="24"/>
        </w:rPr>
        <w:t xml:space="preserve"> Chronicles 1:15; 9:20-27. Women is in Ecclesiastes 2:8 &amp; 1</w:t>
      </w:r>
      <w:r w:rsidRPr="007A5DD8">
        <w:rPr>
          <w:sz w:val="24"/>
          <w:szCs w:val="24"/>
          <w:vertAlign w:val="superscript"/>
        </w:rPr>
        <w:t>st</w:t>
      </w:r>
      <w:r w:rsidRPr="007A5DD8">
        <w:rPr>
          <w:sz w:val="24"/>
          <w:szCs w:val="24"/>
        </w:rPr>
        <w:t xml:space="preserve"> Kings 11:3. The Father Stephen’s Summary and Conclusion is in Ecclesiastes 1:16; 2:7, 9-11 &amp; 1</w:t>
      </w:r>
      <w:r w:rsidRPr="007A5DD8">
        <w:rPr>
          <w:sz w:val="24"/>
          <w:szCs w:val="24"/>
          <w:vertAlign w:val="superscript"/>
        </w:rPr>
        <w:t>st</w:t>
      </w:r>
      <w:r w:rsidRPr="007A5DD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A5DD8">
        <w:rPr>
          <w:sz w:val="24"/>
          <w:szCs w:val="24"/>
          <w:vertAlign w:val="superscript"/>
        </w:rPr>
        <w:t>st</w:t>
      </w:r>
      <w:r w:rsidRPr="007A5DD8">
        <w:rPr>
          <w:sz w:val="24"/>
          <w:szCs w:val="24"/>
        </w:rPr>
        <w:t xml:space="preserve"> Complaint about Labor is in Ecclesiastes 2:18-20. The Father Stephen’s 2</w:t>
      </w:r>
      <w:r w:rsidRPr="007A5DD8">
        <w:rPr>
          <w:sz w:val="24"/>
          <w:szCs w:val="24"/>
          <w:vertAlign w:val="superscript"/>
        </w:rPr>
        <w:t>nd</w:t>
      </w:r>
      <w:r w:rsidRPr="007A5DD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A5DD8">
        <w:rPr>
          <w:sz w:val="24"/>
          <w:szCs w:val="24"/>
          <w:vertAlign w:val="superscript"/>
        </w:rPr>
        <w:t>nd</w:t>
      </w:r>
      <w:r w:rsidRPr="007A5DD8">
        <w:rPr>
          <w:sz w:val="24"/>
          <w:szCs w:val="24"/>
        </w:rPr>
        <w:t xml:space="preserve"> Kings 3:19; Job 2:13; 32:4; Proverbs 15:23; 17:28; 25:11; 2</w:t>
      </w:r>
      <w:r w:rsidRPr="007A5DD8">
        <w:rPr>
          <w:sz w:val="24"/>
          <w:szCs w:val="24"/>
          <w:vertAlign w:val="superscript"/>
        </w:rPr>
        <w:t>nd</w:t>
      </w:r>
      <w:r w:rsidRPr="007A5DD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A5DD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A5DD8">
        <w:rPr>
          <w:sz w:val="24"/>
          <w:szCs w:val="24"/>
          <w:vertAlign w:val="superscript"/>
        </w:rPr>
        <w:t>st</w:t>
      </w:r>
      <w:r w:rsidRPr="007A5DD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A5DD8">
        <w:rPr>
          <w:sz w:val="24"/>
          <w:szCs w:val="24"/>
          <w:vertAlign w:val="superscript"/>
        </w:rPr>
        <w:t>st</w:t>
      </w:r>
      <w:r w:rsidRPr="007A5DD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A5DD8">
        <w:rPr>
          <w:sz w:val="24"/>
          <w:szCs w:val="24"/>
          <w:vertAlign w:val="superscript"/>
        </w:rPr>
        <w:t>st</w:t>
      </w:r>
      <w:r w:rsidRPr="007A5DD8">
        <w:rPr>
          <w:sz w:val="24"/>
          <w:szCs w:val="24"/>
        </w:rPr>
        <w:t xml:space="preserve"> Samuel 19:11. The Vanity &amp; Futility of Worldly Wealth: Riches cannot Satisfy is in Ecclesiastes 5:10-12. Riches can be Harmful is in Ecclesiastes 5:13-17; Job 1:21 &amp; 1</w:t>
      </w:r>
      <w:r w:rsidRPr="007A5DD8">
        <w:rPr>
          <w:sz w:val="24"/>
          <w:szCs w:val="24"/>
          <w:vertAlign w:val="superscript"/>
        </w:rPr>
        <w:t>st</w:t>
      </w:r>
      <w:r w:rsidRPr="007A5DD8">
        <w:rPr>
          <w:sz w:val="24"/>
          <w:szCs w:val="24"/>
        </w:rPr>
        <w:t xml:space="preserve"> Timothy 6:7, 9. Riches can be Enjoyed is in Ecclesiastes 5:18-20; Matthew 6:34 &amp; 1</w:t>
      </w:r>
      <w:r w:rsidRPr="007A5DD8">
        <w:rPr>
          <w:sz w:val="24"/>
          <w:szCs w:val="24"/>
          <w:vertAlign w:val="superscript"/>
        </w:rPr>
        <w:t>st</w:t>
      </w:r>
      <w:r w:rsidRPr="007A5DD8">
        <w:rPr>
          <w:sz w:val="24"/>
          <w:szCs w:val="24"/>
        </w:rPr>
        <w:t xml:space="preserve"> Timothy 6:8. Other Vanities &amp; Futilities Associated with Wealth: The Wealth &amp; Happiness is in Ecclesiastes 6:1-6. A </w:t>
      </w:r>
      <w:r w:rsidRPr="007A5DD8">
        <w:rPr>
          <w:sz w:val="24"/>
          <w:szCs w:val="24"/>
        </w:rPr>
        <w:lastRenderedPageBreak/>
        <w:t>Rich Man with no Enjoyment is in Ecclesiastes 6:2. A Rich Man without an Heir is in Ecclesiastes 6:2. A Rich Man without a Tomb is in Ecclesiastes 6:3-5; Exodus 20:12; 1</w:t>
      </w:r>
      <w:r w:rsidRPr="007A5DD8">
        <w:rPr>
          <w:sz w:val="24"/>
          <w:szCs w:val="24"/>
          <w:vertAlign w:val="superscript"/>
        </w:rPr>
        <w:t>st</w:t>
      </w:r>
      <w:r w:rsidRPr="007A5DD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A5DD8">
        <w:rPr>
          <w:sz w:val="24"/>
          <w:szCs w:val="24"/>
          <w:vertAlign w:val="superscript"/>
        </w:rPr>
        <w:t>nd</w:t>
      </w:r>
      <w:r w:rsidRPr="007A5DD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A5DD8">
        <w:rPr>
          <w:sz w:val="24"/>
          <w:szCs w:val="24"/>
          <w:vertAlign w:val="superscript"/>
        </w:rPr>
        <w:t>st</w:t>
      </w:r>
      <w:r w:rsidRPr="007A5DD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A5DD8">
        <w:rPr>
          <w:sz w:val="24"/>
          <w:szCs w:val="24"/>
          <w:vertAlign w:val="superscript"/>
        </w:rPr>
        <w:t>st</w:t>
      </w:r>
      <w:r w:rsidRPr="007A5DD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A5DD8">
        <w:rPr>
          <w:sz w:val="24"/>
          <w:szCs w:val="24"/>
        </w:rPr>
        <w:lastRenderedPageBreak/>
        <w:t>7:28. That which He did not find is in Ecclesiastes 7:28. The Father Stephen’s Value of Submission: To the Father Stephen as Supreme King: Submission Recommended is in Ecclesiastes 8:1-5; Romans 13:1-2; 2</w:t>
      </w:r>
      <w:r w:rsidRPr="007A5DD8">
        <w:rPr>
          <w:sz w:val="24"/>
          <w:szCs w:val="24"/>
          <w:vertAlign w:val="superscript"/>
        </w:rPr>
        <w:t>nd</w:t>
      </w:r>
      <w:r w:rsidRPr="007A5DD8">
        <w:rPr>
          <w:sz w:val="24"/>
          <w:szCs w:val="24"/>
        </w:rPr>
        <w:t xml:space="preserve"> Kings 11:17; 2</w:t>
      </w:r>
      <w:r w:rsidRPr="007A5DD8">
        <w:rPr>
          <w:sz w:val="24"/>
          <w:szCs w:val="24"/>
          <w:vertAlign w:val="superscript"/>
        </w:rPr>
        <w:t>nd</w:t>
      </w:r>
      <w:r w:rsidRPr="007A5DD8">
        <w:rPr>
          <w:sz w:val="24"/>
          <w:szCs w:val="24"/>
        </w:rPr>
        <w:t xml:space="preserve"> Chronicles 36:13 &amp; Nehemiah 10:29. Submission Defended is in Ecclesiastes 8:6-8 &amp; 1</w:t>
      </w:r>
      <w:r w:rsidRPr="007A5DD8">
        <w:rPr>
          <w:sz w:val="24"/>
          <w:szCs w:val="24"/>
          <w:vertAlign w:val="superscript"/>
        </w:rPr>
        <w:t>st</w:t>
      </w:r>
      <w:r w:rsidRPr="007A5DD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A5DD8">
        <w:rPr>
          <w:sz w:val="24"/>
          <w:szCs w:val="24"/>
          <w:vertAlign w:val="superscript"/>
        </w:rPr>
        <w:t>st</w:t>
      </w:r>
      <w:r w:rsidRPr="007A5DD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A5DD8">
        <w:rPr>
          <w:sz w:val="24"/>
          <w:szCs w:val="24"/>
          <w:vertAlign w:val="superscript"/>
        </w:rPr>
        <w:t>st</w:t>
      </w:r>
      <w:r w:rsidRPr="007A5DD8">
        <w:rPr>
          <w:sz w:val="24"/>
          <w:szCs w:val="24"/>
        </w:rPr>
        <w:t xml:space="preserve"> Samuel 17:43; 2</w:t>
      </w:r>
      <w:r w:rsidRPr="007A5DD8">
        <w:rPr>
          <w:sz w:val="24"/>
          <w:szCs w:val="24"/>
          <w:vertAlign w:val="superscript"/>
        </w:rPr>
        <w:t>nd</w:t>
      </w:r>
      <w:r w:rsidRPr="007A5DD8">
        <w:rPr>
          <w:sz w:val="24"/>
          <w:szCs w:val="24"/>
        </w:rPr>
        <w:t xml:space="preserve"> Samuel 3:8. What the Dead know is in Ecclesiastes 9:5-6; 12:7 &amp; 2</w:t>
      </w:r>
      <w:r w:rsidRPr="007A5DD8">
        <w:rPr>
          <w:sz w:val="24"/>
          <w:szCs w:val="24"/>
          <w:vertAlign w:val="superscript"/>
        </w:rPr>
        <w:t>nd</w:t>
      </w:r>
      <w:r w:rsidRPr="007A5DD8">
        <w:rPr>
          <w:sz w:val="24"/>
          <w:szCs w:val="24"/>
        </w:rPr>
        <w:t xml:space="preserve"> Timothy 1:10. Coping with the Problem of Providence: Be Festive in the Holy Ghost is in Ecclesiastes 2:24; 3:12; 9:7-8; Genesis 27:28; 1</w:t>
      </w:r>
      <w:r w:rsidRPr="007A5DD8">
        <w:rPr>
          <w:sz w:val="24"/>
          <w:szCs w:val="24"/>
          <w:vertAlign w:val="superscript"/>
        </w:rPr>
        <w:t>st</w:t>
      </w:r>
      <w:r w:rsidRPr="007A5DD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A5DD8">
        <w:rPr>
          <w:sz w:val="24"/>
          <w:szCs w:val="24"/>
          <w:vertAlign w:val="superscript"/>
        </w:rPr>
        <w:t>st</w:t>
      </w:r>
      <w:r w:rsidRPr="007A5DD8">
        <w:rPr>
          <w:sz w:val="24"/>
          <w:szCs w:val="24"/>
        </w:rPr>
        <w:t xml:space="preserve"> Kings 5:4. Man does not know what will be: Wisdom is Vulnerable is in Ecclesiastes 7:19; 9:13-10:1; 2</w:t>
      </w:r>
      <w:r w:rsidRPr="007A5DD8">
        <w:rPr>
          <w:sz w:val="24"/>
          <w:szCs w:val="24"/>
          <w:vertAlign w:val="superscript"/>
        </w:rPr>
        <w:t>nd</w:t>
      </w:r>
      <w:r w:rsidRPr="007A5DD8">
        <w:rPr>
          <w:sz w:val="24"/>
          <w:szCs w:val="24"/>
        </w:rPr>
        <w:t xml:space="preserve"> Samuel 20:15-22. The Impediments to Wisdom is in Ecclesiastes 10:2-7. The Expecting of the Unexpected is in Ecclesiastes 10:8-11; 1</w:t>
      </w:r>
      <w:r w:rsidRPr="007A5DD8">
        <w:rPr>
          <w:sz w:val="24"/>
          <w:szCs w:val="24"/>
          <w:vertAlign w:val="superscript"/>
        </w:rPr>
        <w:t>st</w:t>
      </w:r>
      <w:r w:rsidRPr="007A5DD8">
        <w:rPr>
          <w:sz w:val="24"/>
          <w:szCs w:val="24"/>
        </w:rPr>
        <w:t xml:space="preserve"> Kings 5:17; Exodus 7:11 &amp; Proverbs 26:27. The Futility of Words is in Ecclesiastes 10:4, 12-15 &amp; Luke 4:22. Man does not know what Sexual Evil will come: Sexual Evil in High Places is in Ecclesiastes 10:16-17; 1</w:t>
      </w:r>
      <w:r w:rsidRPr="007A5DD8">
        <w:rPr>
          <w:sz w:val="24"/>
          <w:szCs w:val="24"/>
          <w:vertAlign w:val="superscript"/>
        </w:rPr>
        <w:t>st</w:t>
      </w:r>
      <w:r w:rsidRPr="007A5DD8">
        <w:rPr>
          <w:sz w:val="24"/>
          <w:szCs w:val="24"/>
        </w:rPr>
        <w:t xml:space="preserve"> Kings 1:1-14 &amp; Isaiah 5:11. Sexual Disaster in the Land is in Ecclesiastes 10:18-19. Caution for Desperate Times is in Ecclesiastes 8:2; 10:20. Actions for Desperate Times is in </w:t>
      </w:r>
      <w:r w:rsidRPr="007A5DD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A5DD8">
        <w:rPr>
          <w:sz w:val="24"/>
          <w:szCs w:val="24"/>
          <w:vertAlign w:val="superscript"/>
        </w:rPr>
        <w:t>nd</w:t>
      </w:r>
      <w:r w:rsidRPr="007A5DD8">
        <w:rPr>
          <w:sz w:val="24"/>
          <w:szCs w:val="24"/>
        </w:rPr>
        <w:t xml:space="preserve"> Corinthians 5:1 &amp; 2</w:t>
      </w:r>
      <w:r w:rsidRPr="007A5DD8">
        <w:rPr>
          <w:sz w:val="24"/>
          <w:szCs w:val="24"/>
          <w:vertAlign w:val="superscript"/>
        </w:rPr>
        <w:t>nd</w:t>
      </w:r>
      <w:r w:rsidRPr="007A5DD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w:t>
      </w:r>
      <w:r w:rsidRPr="007A5DD8">
        <w:rPr>
          <w:sz w:val="24"/>
          <w:szCs w:val="24"/>
        </w:rPr>
        <w:lastRenderedPageBreak/>
        <w:t>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A5DD8">
        <w:rPr>
          <w:sz w:val="24"/>
          <w:szCs w:val="24"/>
        </w:rPr>
        <w:lastRenderedPageBreak/>
        <w:t xml:space="preserve">Solomon is in Song of Solomon 8:11-12. The Shulamite and the Shepherd is in Song of Solomon 2:8, 17; 8:13-14.      </w:t>
      </w:r>
    </w:p>
    <w:p w:rsidR="00430EC3" w:rsidRPr="007A5DD8" w:rsidRDefault="00430EC3" w:rsidP="00430EC3">
      <w:pPr>
        <w:spacing w:line="480" w:lineRule="auto"/>
        <w:jc w:val="both"/>
        <w:rPr>
          <w:sz w:val="24"/>
          <w:szCs w:val="24"/>
        </w:rPr>
      </w:pPr>
      <w:r w:rsidRPr="007A5DD8">
        <w:rPr>
          <w:sz w:val="24"/>
          <w:szCs w:val="24"/>
        </w:rPr>
        <w:t>The Father Stephen’s Wisdom of Solomon: The 1</w:t>
      </w:r>
      <w:r w:rsidRPr="007A5DD8">
        <w:rPr>
          <w:sz w:val="24"/>
          <w:szCs w:val="24"/>
          <w:vertAlign w:val="superscript"/>
        </w:rPr>
        <w:t>st</w:t>
      </w:r>
      <w:r w:rsidRPr="007A5DD8">
        <w:rPr>
          <w:sz w:val="24"/>
          <w:szCs w:val="24"/>
        </w:rPr>
        <w:t xml:space="preserve"> Part is the Destinies of the Righteous and the Sexual in Wisdom of Solomon 1:1-6:8. The primary life of the Sexual is pleasure and the primary life of the Righteous is a blessed immortality. The 2</w:t>
      </w:r>
      <w:r w:rsidRPr="007A5DD8">
        <w:rPr>
          <w:sz w:val="24"/>
          <w:szCs w:val="24"/>
          <w:vertAlign w:val="superscript"/>
        </w:rPr>
        <w:t>nd</w:t>
      </w:r>
      <w:r w:rsidRPr="007A5DD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7A5DD8" w:rsidRDefault="00430EC3" w:rsidP="00430EC3">
      <w:pPr>
        <w:spacing w:line="480" w:lineRule="auto"/>
        <w:jc w:val="both"/>
        <w:rPr>
          <w:sz w:val="24"/>
          <w:szCs w:val="24"/>
        </w:rPr>
      </w:pPr>
      <w:r w:rsidRPr="007A5DD8">
        <w:rPr>
          <w:sz w:val="24"/>
          <w:szCs w:val="24"/>
        </w:rPr>
        <w:t>The Wisdom of the Father Stephen: The Father Stephen’s Wisdom is Described in Isaiah 28:29; 1</w:t>
      </w:r>
      <w:r w:rsidRPr="007A5DD8">
        <w:rPr>
          <w:sz w:val="24"/>
          <w:szCs w:val="24"/>
          <w:vertAlign w:val="superscript"/>
        </w:rPr>
        <w:t>st</w:t>
      </w:r>
      <w:r w:rsidRPr="007A5DD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A5DD8">
        <w:rPr>
          <w:sz w:val="24"/>
          <w:szCs w:val="24"/>
          <w:vertAlign w:val="superscript"/>
        </w:rPr>
        <w:t>st</w:t>
      </w:r>
      <w:r w:rsidRPr="007A5DD8">
        <w:rPr>
          <w:sz w:val="24"/>
          <w:szCs w:val="24"/>
        </w:rPr>
        <w:t xml:space="preserve"> Chronicles 28:9 &amp; Psalms 139:2, 4, 6. The Son Jesus Christ the Father Stephen’s Wisdom is in 1</w:t>
      </w:r>
      <w:r w:rsidRPr="007A5DD8">
        <w:rPr>
          <w:sz w:val="24"/>
          <w:szCs w:val="24"/>
          <w:vertAlign w:val="superscript"/>
        </w:rPr>
        <w:t>st</w:t>
      </w:r>
      <w:r w:rsidRPr="007A5DD8">
        <w:rPr>
          <w:sz w:val="24"/>
          <w:szCs w:val="24"/>
        </w:rPr>
        <w:t xml:space="preserve"> Corinthians 1:24, 30; Isaiah 9:6; 11:2 &amp; </w:t>
      </w:r>
      <w:r w:rsidRPr="007A5DD8">
        <w:rPr>
          <w:sz w:val="24"/>
          <w:szCs w:val="24"/>
        </w:rPr>
        <w:lastRenderedPageBreak/>
        <w:t>Colossians 2:2-3. The Father Stephen’s Wisdom in the Gospel Kingdom is in 1</w:t>
      </w:r>
      <w:r w:rsidRPr="007A5DD8">
        <w:rPr>
          <w:sz w:val="24"/>
          <w:szCs w:val="24"/>
          <w:vertAlign w:val="superscript"/>
        </w:rPr>
        <w:t>st</w:t>
      </w:r>
      <w:r w:rsidRPr="007A5DD8">
        <w:rPr>
          <w:sz w:val="24"/>
          <w:szCs w:val="24"/>
        </w:rPr>
        <w:t xml:space="preserve"> Corinthians 1:18-21, 25 &amp; Ephesians 3:10. The Father Stephen gives His Wisdom to Human Beings is in Ephesians 1:17; 2</w:t>
      </w:r>
      <w:r w:rsidRPr="007A5DD8">
        <w:rPr>
          <w:sz w:val="24"/>
          <w:szCs w:val="24"/>
          <w:vertAlign w:val="superscript"/>
        </w:rPr>
        <w:t>nd</w:t>
      </w:r>
      <w:r w:rsidRPr="007A5DD8">
        <w:rPr>
          <w:sz w:val="24"/>
          <w:szCs w:val="24"/>
        </w:rPr>
        <w:t xml:space="preserve"> Chronicles 1:11-12; Ezra 7:25; Proverbs 2:6; Ecclesiastes 12:11; Daniel 2:23; 1</w:t>
      </w:r>
      <w:r w:rsidRPr="007A5DD8">
        <w:rPr>
          <w:sz w:val="24"/>
          <w:szCs w:val="24"/>
          <w:vertAlign w:val="superscript"/>
        </w:rPr>
        <w:t>st</w:t>
      </w:r>
      <w:r w:rsidRPr="007A5DD8">
        <w:rPr>
          <w:sz w:val="24"/>
          <w:szCs w:val="24"/>
        </w:rPr>
        <w:t xml:space="preserve"> Corinthians 2:6-16 &amp; James 1:5. The Examples of the Father Stephen’s Wisdom is in 1</w:t>
      </w:r>
      <w:r w:rsidRPr="007A5DD8">
        <w:rPr>
          <w:sz w:val="24"/>
          <w:szCs w:val="24"/>
          <w:vertAlign w:val="superscript"/>
        </w:rPr>
        <w:t>st</w:t>
      </w:r>
      <w:r w:rsidRPr="007A5DD8">
        <w:rPr>
          <w:sz w:val="24"/>
          <w:szCs w:val="24"/>
        </w:rPr>
        <w:t xml:space="preserve"> Samuel 16:7; 1</w:t>
      </w:r>
      <w:r w:rsidRPr="007A5DD8">
        <w:rPr>
          <w:sz w:val="24"/>
          <w:szCs w:val="24"/>
          <w:vertAlign w:val="superscript"/>
        </w:rPr>
        <w:t>st</w:t>
      </w:r>
      <w:r w:rsidRPr="007A5DD8">
        <w:rPr>
          <w:sz w:val="24"/>
          <w:szCs w:val="24"/>
        </w:rPr>
        <w:t xml:space="preserve"> Kings 3:28; Isaiah 28:24-29 &amp; Luke 11:49. </w:t>
      </w:r>
    </w:p>
    <w:p w:rsidR="00430EC3" w:rsidRPr="007A5DD8" w:rsidRDefault="00430EC3" w:rsidP="00430EC3">
      <w:pPr>
        <w:spacing w:line="480" w:lineRule="auto"/>
        <w:jc w:val="both"/>
        <w:rPr>
          <w:sz w:val="24"/>
          <w:szCs w:val="24"/>
        </w:rPr>
      </w:pPr>
      <w:r w:rsidRPr="007A5DD8">
        <w:rPr>
          <w:sz w:val="24"/>
          <w:szCs w:val="24"/>
        </w:rPr>
        <w:t>The Wisdom of His Son Jesus Christ from the Father Stephen: The Wisdom of the Messiah was foretold and recognized in His Son Jesus Christ is in Isaiah 11:2; 52:13; Proverbs 8:22-23; John 1:1; 4:29; 1</w:t>
      </w:r>
      <w:r w:rsidRPr="007A5DD8">
        <w:rPr>
          <w:sz w:val="24"/>
          <w:szCs w:val="24"/>
          <w:vertAlign w:val="superscript"/>
        </w:rPr>
        <w:t>st</w:t>
      </w:r>
      <w:r w:rsidRPr="007A5DD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7A5DD8" w:rsidRDefault="00430EC3" w:rsidP="00430EC3">
      <w:pPr>
        <w:spacing w:line="480" w:lineRule="auto"/>
        <w:jc w:val="both"/>
        <w:rPr>
          <w:sz w:val="24"/>
          <w:szCs w:val="24"/>
        </w:rPr>
      </w:pPr>
      <w:r w:rsidRPr="007A5DD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A5DD8">
        <w:rPr>
          <w:sz w:val="24"/>
          <w:szCs w:val="24"/>
          <w:vertAlign w:val="superscript"/>
        </w:rPr>
        <w:t>st</w:t>
      </w:r>
      <w:r w:rsidRPr="007A5DD8">
        <w:rPr>
          <w:sz w:val="24"/>
          <w:szCs w:val="24"/>
        </w:rPr>
        <w:t xml:space="preserve"> Corinthians 2:11, 12-14; 12:8; 1</w:t>
      </w:r>
      <w:r w:rsidRPr="007A5DD8">
        <w:rPr>
          <w:sz w:val="24"/>
          <w:szCs w:val="24"/>
          <w:vertAlign w:val="superscript"/>
        </w:rPr>
        <w:t>st</w:t>
      </w:r>
      <w:r w:rsidRPr="007A5DD8">
        <w:rPr>
          <w:sz w:val="24"/>
          <w:szCs w:val="24"/>
        </w:rPr>
        <w:t xml:space="preserve"> Samuel 10:10; 1</w:t>
      </w:r>
      <w:r w:rsidRPr="007A5DD8">
        <w:rPr>
          <w:sz w:val="24"/>
          <w:szCs w:val="24"/>
          <w:vertAlign w:val="superscript"/>
        </w:rPr>
        <w:t>st</w:t>
      </w:r>
      <w:r w:rsidRPr="007A5DD8">
        <w:rPr>
          <w:sz w:val="24"/>
          <w:szCs w:val="24"/>
        </w:rPr>
        <w:t xml:space="preserve"> Kings 3:8-9, 12; 4:29-34; 10:1, 23-24; Proverbs 2:6; Daniel 5:10-16; Colossians 1:9 &amp; Acts 6:3, 9-10; 15:28. The Holy Ghost as the Supreme Teacher is in John 14:26; Nehemiah 9:20; Matthew 10:19-20; Mark 13:11; 1</w:t>
      </w:r>
      <w:r w:rsidRPr="007A5DD8">
        <w:rPr>
          <w:sz w:val="24"/>
          <w:szCs w:val="24"/>
          <w:vertAlign w:val="superscript"/>
        </w:rPr>
        <w:t>st</w:t>
      </w:r>
      <w:r w:rsidRPr="007A5DD8">
        <w:rPr>
          <w:sz w:val="24"/>
          <w:szCs w:val="24"/>
        </w:rPr>
        <w:t xml:space="preserve"> John 2:27 &amp; Luke 12:12. </w:t>
      </w:r>
    </w:p>
    <w:p w:rsidR="00430EC3" w:rsidRPr="007A5DD8" w:rsidRDefault="00430EC3" w:rsidP="00430EC3">
      <w:pPr>
        <w:spacing w:line="480" w:lineRule="auto"/>
        <w:jc w:val="both"/>
        <w:rPr>
          <w:sz w:val="24"/>
          <w:szCs w:val="24"/>
        </w:rPr>
      </w:pPr>
      <w:r w:rsidRPr="007A5DD8">
        <w:rPr>
          <w:sz w:val="24"/>
          <w:szCs w:val="24"/>
        </w:rPr>
        <w:t>The Nature of Human Wisdom: The Wisdom as Human Skill: For the Divine Work on the Father Stephen’s Tabernacle is in Exodus 28:3; 31:2-6; 35:25-26, 30-35; 36:1, 8. For the Divine Work on the Father Stephen’s Temple is in 1</w:t>
      </w:r>
      <w:r w:rsidRPr="007A5DD8">
        <w:rPr>
          <w:sz w:val="24"/>
          <w:szCs w:val="24"/>
          <w:vertAlign w:val="superscript"/>
        </w:rPr>
        <w:t>st</w:t>
      </w:r>
      <w:r w:rsidRPr="007A5DD8">
        <w:rPr>
          <w:sz w:val="24"/>
          <w:szCs w:val="24"/>
        </w:rPr>
        <w:t xml:space="preserve"> Chronicles 22:15; 28:21; 2</w:t>
      </w:r>
      <w:r w:rsidRPr="007A5DD8">
        <w:rPr>
          <w:sz w:val="24"/>
          <w:szCs w:val="24"/>
          <w:vertAlign w:val="superscript"/>
        </w:rPr>
        <w:t>nd</w:t>
      </w:r>
      <w:r w:rsidRPr="007A5DD8">
        <w:rPr>
          <w:sz w:val="24"/>
          <w:szCs w:val="24"/>
        </w:rPr>
        <w:t xml:space="preserve"> Chronicles 2:7, 13-14 &amp; 1</w:t>
      </w:r>
      <w:r w:rsidRPr="007A5DD8">
        <w:rPr>
          <w:sz w:val="24"/>
          <w:szCs w:val="24"/>
          <w:vertAlign w:val="superscript"/>
        </w:rPr>
        <w:t>st</w:t>
      </w:r>
      <w:r w:rsidRPr="007A5DD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A5DD8">
        <w:rPr>
          <w:sz w:val="24"/>
          <w:szCs w:val="24"/>
          <w:vertAlign w:val="superscript"/>
        </w:rPr>
        <w:t>st</w:t>
      </w:r>
      <w:r w:rsidRPr="007A5DD8">
        <w:rPr>
          <w:sz w:val="24"/>
          <w:szCs w:val="24"/>
        </w:rPr>
        <w:t xml:space="preserve"> Chronicles 26:14; 27:32-33. Wisdom in Government is in Genesis 41:33-36; 2</w:t>
      </w:r>
      <w:r w:rsidRPr="007A5DD8">
        <w:rPr>
          <w:sz w:val="24"/>
          <w:szCs w:val="24"/>
          <w:vertAlign w:val="superscript"/>
        </w:rPr>
        <w:t>nd</w:t>
      </w:r>
      <w:r w:rsidRPr="007A5DD8">
        <w:rPr>
          <w:sz w:val="24"/>
          <w:szCs w:val="24"/>
        </w:rPr>
        <w:t xml:space="preserve"> Samuel 14:20; 1</w:t>
      </w:r>
      <w:r w:rsidRPr="007A5DD8">
        <w:rPr>
          <w:sz w:val="24"/>
          <w:szCs w:val="24"/>
          <w:vertAlign w:val="superscript"/>
        </w:rPr>
        <w:t>st</w:t>
      </w:r>
      <w:r w:rsidRPr="007A5DD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A5DD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A5DD8">
        <w:rPr>
          <w:sz w:val="24"/>
          <w:szCs w:val="24"/>
          <w:vertAlign w:val="superscript"/>
        </w:rPr>
        <w:t>st</w:t>
      </w:r>
      <w:r w:rsidRPr="007A5DD8">
        <w:rPr>
          <w:sz w:val="24"/>
          <w:szCs w:val="24"/>
        </w:rPr>
        <w:t xml:space="preserve"> Corinthians 1:18-25; 4:10. </w:t>
      </w:r>
    </w:p>
    <w:p w:rsidR="00430EC3" w:rsidRPr="007A5DD8" w:rsidRDefault="00430EC3" w:rsidP="00430EC3">
      <w:pPr>
        <w:spacing w:line="480" w:lineRule="auto"/>
        <w:jc w:val="both"/>
        <w:rPr>
          <w:sz w:val="24"/>
          <w:szCs w:val="24"/>
        </w:rPr>
      </w:pPr>
      <w:r w:rsidRPr="007A5DD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A5DD8">
        <w:rPr>
          <w:sz w:val="24"/>
          <w:szCs w:val="24"/>
          <w:vertAlign w:val="superscript"/>
        </w:rPr>
        <w:t>nd</w:t>
      </w:r>
      <w:r w:rsidRPr="007A5DD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A5DD8">
        <w:rPr>
          <w:sz w:val="24"/>
          <w:szCs w:val="24"/>
          <w:vertAlign w:val="superscript"/>
        </w:rPr>
        <w:t>st</w:t>
      </w:r>
      <w:r w:rsidRPr="007A5DD8">
        <w:rPr>
          <w:sz w:val="24"/>
          <w:szCs w:val="24"/>
        </w:rPr>
        <w:t xml:space="preserve"> Corinthians 12:8 &amp; Acts 6:3, 10. It is given in response to prayer to the Father Stephen is in James 1:5; 1</w:t>
      </w:r>
      <w:r w:rsidRPr="007A5DD8">
        <w:rPr>
          <w:sz w:val="24"/>
          <w:szCs w:val="24"/>
          <w:vertAlign w:val="superscript"/>
        </w:rPr>
        <w:t>st</w:t>
      </w:r>
      <w:r w:rsidRPr="007A5DD8">
        <w:rPr>
          <w:sz w:val="24"/>
          <w:szCs w:val="24"/>
        </w:rPr>
        <w:t xml:space="preserve"> Kings 3:9; 2</w:t>
      </w:r>
      <w:r w:rsidRPr="007A5DD8">
        <w:rPr>
          <w:sz w:val="24"/>
          <w:szCs w:val="24"/>
          <w:vertAlign w:val="superscript"/>
        </w:rPr>
        <w:t>nd</w:t>
      </w:r>
      <w:r w:rsidRPr="007A5DD8">
        <w:rPr>
          <w:sz w:val="24"/>
          <w:szCs w:val="24"/>
        </w:rPr>
        <w:t xml:space="preserve"> Chronicles 1:10; Proverbs 2:3-6; Daniel 10:12 &amp; Colossians 1:9. The Emptiness of Worldly Wisdom: Worldly Wisdom is the Foolishness, Insanity &amp; Stupidity to the Father Stephen is in 1</w:t>
      </w:r>
      <w:r w:rsidRPr="007A5DD8">
        <w:rPr>
          <w:sz w:val="24"/>
          <w:szCs w:val="24"/>
          <w:vertAlign w:val="superscript"/>
        </w:rPr>
        <w:t>st</w:t>
      </w:r>
      <w:r w:rsidRPr="007A5DD8">
        <w:rPr>
          <w:sz w:val="24"/>
          <w:szCs w:val="24"/>
        </w:rPr>
        <w:t xml:space="preserve"> Corinthians 3:19-20; Job 5:13; Psalms 94:11 &amp; Romans 1:21-25. The Father Stephen cannot be known by Worldly Wisdom is in 1</w:t>
      </w:r>
      <w:r w:rsidRPr="007A5DD8">
        <w:rPr>
          <w:sz w:val="24"/>
          <w:szCs w:val="24"/>
          <w:vertAlign w:val="superscript"/>
        </w:rPr>
        <w:t>st</w:t>
      </w:r>
      <w:r w:rsidRPr="007A5DD8">
        <w:rPr>
          <w:sz w:val="24"/>
          <w:szCs w:val="24"/>
        </w:rPr>
        <w:t xml:space="preserve"> Corinthians 1:17, 21; 2:4-5, 11-13; Ecclesiastes 8:16-17; Isaiah 55:9 &amp; Romans 11:33-34. The Worldly Wisdom builds up Pride and False Hope is in Isaiah 5:21; 47:10; Proverbs 3:7; 26:12; 28:11; Jeremiah 9:23; 1</w:t>
      </w:r>
      <w:r w:rsidRPr="007A5DD8">
        <w:rPr>
          <w:sz w:val="24"/>
          <w:szCs w:val="24"/>
          <w:vertAlign w:val="superscript"/>
        </w:rPr>
        <w:t>st</w:t>
      </w:r>
      <w:r w:rsidRPr="007A5DD8">
        <w:rPr>
          <w:sz w:val="24"/>
          <w:szCs w:val="24"/>
        </w:rPr>
        <w:t xml:space="preserve"> Corinthians 4:10; 2</w:t>
      </w:r>
      <w:r w:rsidRPr="007A5DD8">
        <w:rPr>
          <w:sz w:val="24"/>
          <w:szCs w:val="24"/>
          <w:vertAlign w:val="superscript"/>
        </w:rPr>
        <w:t>nd</w:t>
      </w:r>
      <w:r w:rsidRPr="007A5DD8">
        <w:rPr>
          <w:sz w:val="24"/>
          <w:szCs w:val="24"/>
        </w:rPr>
        <w:t xml:space="preserve"> Corinthians 11:18-19 &amp; Colossians 2:23. The Worldly </w:t>
      </w:r>
      <w:r w:rsidRPr="007A5DD8">
        <w:rPr>
          <w:sz w:val="24"/>
          <w:szCs w:val="24"/>
        </w:rPr>
        <w:lastRenderedPageBreak/>
        <w:t>Wisdom will be Confounded &amp; Overturned by Gainsaying is in Isaiah 19:11; 29:14; 44:25; 1</w:t>
      </w:r>
      <w:r w:rsidRPr="007A5DD8">
        <w:rPr>
          <w:sz w:val="24"/>
          <w:szCs w:val="24"/>
          <w:vertAlign w:val="superscript"/>
        </w:rPr>
        <w:t>st</w:t>
      </w:r>
      <w:r w:rsidRPr="007A5DD8">
        <w:rPr>
          <w:sz w:val="24"/>
          <w:szCs w:val="24"/>
        </w:rPr>
        <w:t xml:space="preserve"> Corinthians 1:19-20; Job 5:12-13; Proverbs 21:30; Jeremiah 51:57; Ezekiel 28:6-7, 17 &amp; 1</w:t>
      </w:r>
      <w:r w:rsidRPr="007A5DD8">
        <w:rPr>
          <w:sz w:val="24"/>
          <w:szCs w:val="24"/>
          <w:vertAlign w:val="superscript"/>
        </w:rPr>
        <w:t>st</w:t>
      </w:r>
      <w:r w:rsidRPr="007A5DD8">
        <w:rPr>
          <w:sz w:val="24"/>
          <w:szCs w:val="24"/>
        </w:rPr>
        <w:t xml:space="preserve"> Corinthians 1:25. The Divine Revelation of Divine Wisdom: It is Revealed in His Son Jesus Christ is in 1</w:t>
      </w:r>
      <w:r w:rsidRPr="007A5DD8">
        <w:rPr>
          <w:sz w:val="24"/>
          <w:szCs w:val="24"/>
          <w:vertAlign w:val="superscript"/>
        </w:rPr>
        <w:t>st</w:t>
      </w:r>
      <w:r w:rsidRPr="007A5DD8">
        <w:rPr>
          <w:sz w:val="24"/>
          <w:szCs w:val="24"/>
        </w:rPr>
        <w:t xml:space="preserve"> Corinthians 1:23-24, 30; 2:6-8 &amp; Colossians 1:15-17. It is Rejected by the Worldly-Wise is in 1</w:t>
      </w:r>
      <w:r w:rsidRPr="007A5DD8">
        <w:rPr>
          <w:sz w:val="24"/>
          <w:szCs w:val="24"/>
          <w:vertAlign w:val="superscript"/>
        </w:rPr>
        <w:t>st</w:t>
      </w:r>
      <w:r w:rsidRPr="007A5DD8">
        <w:rPr>
          <w:sz w:val="24"/>
          <w:szCs w:val="24"/>
        </w:rPr>
        <w:t xml:space="preserve"> Corinthians 1:18, 22-23; 2:14. It is Revealed to the Unlearned as a Child is in Matthew 11:25; 1</w:t>
      </w:r>
      <w:r w:rsidRPr="007A5DD8">
        <w:rPr>
          <w:sz w:val="24"/>
          <w:szCs w:val="24"/>
          <w:vertAlign w:val="superscript"/>
        </w:rPr>
        <w:t>st</w:t>
      </w:r>
      <w:r w:rsidRPr="007A5DD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A5DD8">
        <w:rPr>
          <w:sz w:val="24"/>
          <w:szCs w:val="24"/>
          <w:vertAlign w:val="superscript"/>
        </w:rPr>
        <w:t>st</w:t>
      </w:r>
      <w:r w:rsidRPr="007A5DD8">
        <w:rPr>
          <w:sz w:val="24"/>
          <w:szCs w:val="24"/>
        </w:rPr>
        <w:t xml:space="preserve"> Kings 4:30; Daniel 1:20; 5:7 &amp; Acts 6:10. </w:t>
      </w:r>
    </w:p>
    <w:p w:rsidR="00430EC3" w:rsidRPr="007A5DD8" w:rsidRDefault="00430EC3" w:rsidP="00430EC3">
      <w:pPr>
        <w:spacing w:line="480" w:lineRule="auto"/>
        <w:jc w:val="both"/>
        <w:rPr>
          <w:sz w:val="24"/>
          <w:szCs w:val="24"/>
        </w:rPr>
      </w:pPr>
      <w:r w:rsidRPr="007A5DD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A5DD8">
        <w:rPr>
          <w:sz w:val="24"/>
          <w:szCs w:val="24"/>
          <w:vertAlign w:val="superscript"/>
        </w:rPr>
        <w:t>st</w:t>
      </w:r>
      <w:r w:rsidRPr="007A5DD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A5DD8">
        <w:rPr>
          <w:sz w:val="24"/>
          <w:szCs w:val="24"/>
          <w:vertAlign w:val="superscript"/>
        </w:rPr>
        <w:t>st</w:t>
      </w:r>
      <w:r w:rsidRPr="007A5DD8">
        <w:rPr>
          <w:sz w:val="24"/>
          <w:szCs w:val="24"/>
        </w:rPr>
        <w:t xml:space="preserve"> Kings 5:7; 1</w:t>
      </w:r>
      <w:r w:rsidRPr="007A5DD8">
        <w:rPr>
          <w:sz w:val="24"/>
          <w:szCs w:val="24"/>
          <w:vertAlign w:val="superscript"/>
        </w:rPr>
        <w:t>st</w:t>
      </w:r>
      <w:r w:rsidRPr="007A5DD8">
        <w:rPr>
          <w:sz w:val="24"/>
          <w:szCs w:val="24"/>
        </w:rPr>
        <w:t xml:space="preserve"> Chronicles 22:12; Psalms 2:10; 105:22; Ecclesiastes 1:16; Isaiah 56:11; Jeremiah 3:15 &amp; Acts 6:3, 10. Wisdom to administer Justice is in 1</w:t>
      </w:r>
      <w:r w:rsidRPr="007A5DD8">
        <w:rPr>
          <w:sz w:val="24"/>
          <w:szCs w:val="24"/>
          <w:vertAlign w:val="superscript"/>
        </w:rPr>
        <w:t>st</w:t>
      </w:r>
      <w:r w:rsidRPr="007A5DD8">
        <w:rPr>
          <w:sz w:val="24"/>
          <w:szCs w:val="24"/>
        </w:rPr>
        <w:t xml:space="preserve"> Kings 3:9, 28; 2</w:t>
      </w:r>
      <w:r w:rsidRPr="007A5DD8">
        <w:rPr>
          <w:sz w:val="24"/>
          <w:szCs w:val="24"/>
          <w:vertAlign w:val="superscript"/>
        </w:rPr>
        <w:t>nd</w:t>
      </w:r>
      <w:r w:rsidRPr="007A5DD8">
        <w:rPr>
          <w:sz w:val="24"/>
          <w:szCs w:val="24"/>
        </w:rPr>
        <w:t xml:space="preserve"> Chronicles 1:10; Psalms 37:30; Proverbs 20:26; 24:23; Matthew 24:45; 1</w:t>
      </w:r>
      <w:r w:rsidRPr="007A5DD8">
        <w:rPr>
          <w:sz w:val="24"/>
          <w:szCs w:val="24"/>
          <w:vertAlign w:val="superscript"/>
        </w:rPr>
        <w:t>st</w:t>
      </w:r>
      <w:r w:rsidRPr="007A5DD8">
        <w:rPr>
          <w:sz w:val="24"/>
          <w:szCs w:val="24"/>
        </w:rPr>
        <w:t xml:space="preserve"> Corinthians 6:5 &amp; Luke 12:42. The Teaching of Wisdom: The Wise </w:t>
      </w:r>
      <w:r w:rsidRPr="007A5DD8">
        <w:rPr>
          <w:sz w:val="24"/>
          <w:szCs w:val="24"/>
        </w:rPr>
        <w:lastRenderedPageBreak/>
        <w:t>give Instruction is in Ecclesiastes 12:9; Psalms 37:30; 49:3; Proverbs 1:20-21; 5:1; 8:1; 16:21; 31:26; Daniel 11:33; 1</w:t>
      </w:r>
      <w:r w:rsidRPr="007A5DD8">
        <w:rPr>
          <w:sz w:val="24"/>
          <w:szCs w:val="24"/>
          <w:vertAlign w:val="superscript"/>
        </w:rPr>
        <w:t>st</w:t>
      </w:r>
      <w:r w:rsidRPr="007A5DD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A5DD8">
        <w:rPr>
          <w:sz w:val="24"/>
          <w:szCs w:val="24"/>
          <w:vertAlign w:val="superscript"/>
        </w:rPr>
        <w:t>nd</w:t>
      </w:r>
      <w:r w:rsidRPr="007A5DD8">
        <w:rPr>
          <w:sz w:val="24"/>
          <w:szCs w:val="24"/>
        </w:rPr>
        <w:t xml:space="preserve"> Samuel 14:20 &amp; Psalms 78:72. Solomon in 1</w:t>
      </w:r>
      <w:r w:rsidRPr="007A5DD8">
        <w:rPr>
          <w:sz w:val="24"/>
          <w:szCs w:val="24"/>
          <w:vertAlign w:val="superscript"/>
        </w:rPr>
        <w:t>st</w:t>
      </w:r>
      <w:r w:rsidRPr="007A5DD8">
        <w:rPr>
          <w:sz w:val="24"/>
          <w:szCs w:val="24"/>
        </w:rPr>
        <w:t xml:space="preserve"> Kings 3:16-28; 4:29-34; 10:4-8; 2</w:t>
      </w:r>
      <w:r w:rsidRPr="007A5DD8">
        <w:rPr>
          <w:sz w:val="24"/>
          <w:szCs w:val="24"/>
          <w:vertAlign w:val="superscript"/>
        </w:rPr>
        <w:t>nd</w:t>
      </w:r>
      <w:r w:rsidRPr="007A5DD8">
        <w:rPr>
          <w:sz w:val="24"/>
          <w:szCs w:val="24"/>
        </w:rPr>
        <w:t xml:space="preserve"> Chronicles 9:3-7; 1</w:t>
      </w:r>
      <w:r w:rsidRPr="007A5DD8">
        <w:rPr>
          <w:sz w:val="24"/>
          <w:szCs w:val="24"/>
          <w:vertAlign w:val="superscript"/>
        </w:rPr>
        <w:t>st</w:t>
      </w:r>
      <w:r w:rsidRPr="007A5DD8">
        <w:rPr>
          <w:sz w:val="24"/>
          <w:szCs w:val="24"/>
        </w:rPr>
        <w:t xml:space="preserve"> Chronicles 22:12-13; Matthew 12:42 &amp; Luke 11:31. Ezra in Ezra 7:25. The Messiah in Isaiah 11:2. Daniel and His 3 Friends in Daniel 1:17. Daniel in Daniel 2:19-23, 27-28; 5:11-12. Paul in 2</w:t>
      </w:r>
      <w:r w:rsidRPr="007A5DD8">
        <w:rPr>
          <w:sz w:val="24"/>
          <w:szCs w:val="24"/>
          <w:vertAlign w:val="superscript"/>
        </w:rPr>
        <w:t>nd</w:t>
      </w:r>
      <w:r w:rsidRPr="007A5DD8">
        <w:rPr>
          <w:sz w:val="24"/>
          <w:szCs w:val="24"/>
        </w:rPr>
        <w:t xml:space="preserve"> Peter 3:15. </w:t>
      </w:r>
    </w:p>
    <w:p w:rsidR="00430EC3" w:rsidRPr="007A5DD8" w:rsidRDefault="00430EC3" w:rsidP="00430EC3">
      <w:pPr>
        <w:spacing w:line="480" w:lineRule="auto"/>
        <w:jc w:val="both"/>
        <w:rPr>
          <w:sz w:val="24"/>
          <w:szCs w:val="24"/>
        </w:rPr>
      </w:pPr>
      <w:r w:rsidRPr="007A5DD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A5DD8">
        <w:rPr>
          <w:sz w:val="24"/>
          <w:szCs w:val="24"/>
          <w:vertAlign w:val="superscript"/>
        </w:rPr>
        <w:t>st</w:t>
      </w:r>
      <w:r w:rsidRPr="007A5DD8">
        <w:rPr>
          <w:sz w:val="24"/>
          <w:szCs w:val="24"/>
        </w:rPr>
        <w:t xml:space="preserve"> Kings 4:29; Job 38:36; Daniel 1:17; 2:21, 30; 9:22 &amp; Romans 15:21. Understanding Spiritual Truth: Understanding the Truth about the Father Stephen is in 1</w:t>
      </w:r>
      <w:r w:rsidRPr="007A5DD8">
        <w:rPr>
          <w:sz w:val="24"/>
          <w:szCs w:val="24"/>
          <w:vertAlign w:val="superscript"/>
        </w:rPr>
        <w:t>st</w:t>
      </w:r>
      <w:r w:rsidRPr="007A5DD8">
        <w:rPr>
          <w:sz w:val="24"/>
          <w:szCs w:val="24"/>
        </w:rPr>
        <w:t xml:space="preserve"> John 5:20; Proverbs 2:5; 9:10; Isaiah 40:21, 28; 43:10; Jeremiah 9:24; John 10:38 &amp; Romans 1:20. Understanding the Father Stephen’s Divine Purposes is in Deuteronomy 9:6; 1</w:t>
      </w:r>
      <w:r w:rsidRPr="007A5DD8">
        <w:rPr>
          <w:sz w:val="24"/>
          <w:szCs w:val="24"/>
          <w:vertAlign w:val="superscript"/>
        </w:rPr>
        <w:t>st</w:t>
      </w:r>
      <w:r w:rsidRPr="007A5DD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A5DD8">
        <w:rPr>
          <w:sz w:val="24"/>
          <w:szCs w:val="24"/>
        </w:rPr>
        <w:lastRenderedPageBreak/>
        <w:t>3:5; 20:24; Ecclesiastes 11:5; Isaiah 40:13-14; 55:8-9 &amp; 1</w:t>
      </w:r>
      <w:r w:rsidRPr="007A5DD8">
        <w:rPr>
          <w:sz w:val="24"/>
          <w:szCs w:val="24"/>
          <w:vertAlign w:val="superscript"/>
        </w:rPr>
        <w:t>st</w:t>
      </w:r>
      <w:r w:rsidRPr="007A5DD8">
        <w:rPr>
          <w:sz w:val="24"/>
          <w:szCs w:val="24"/>
        </w:rPr>
        <w:t xml:space="preserve"> Corinthians 13:12. Gaining Understanding: Through the Father Stephen’s Faith is in Hebrews 11:3; Matthew 16:8-9 &amp; Acts 6:8. Through the Father Stephen’s Holy Ghost is in 1</w:t>
      </w:r>
      <w:r w:rsidRPr="007A5DD8">
        <w:rPr>
          <w:sz w:val="24"/>
          <w:szCs w:val="24"/>
          <w:vertAlign w:val="superscript"/>
        </w:rPr>
        <w:t>st</w:t>
      </w:r>
      <w:r w:rsidRPr="007A5DD8">
        <w:rPr>
          <w:sz w:val="24"/>
          <w:szCs w:val="24"/>
        </w:rPr>
        <w:t xml:space="preserve"> Corinthians 2:12, 14; 1</w:t>
      </w:r>
      <w:r w:rsidRPr="007A5DD8">
        <w:rPr>
          <w:sz w:val="24"/>
          <w:szCs w:val="24"/>
          <w:vertAlign w:val="superscript"/>
        </w:rPr>
        <w:t>st</w:t>
      </w:r>
      <w:r w:rsidRPr="007A5DD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A5DD8">
        <w:rPr>
          <w:sz w:val="24"/>
          <w:szCs w:val="24"/>
          <w:vertAlign w:val="superscript"/>
        </w:rPr>
        <w:t>st</w:t>
      </w:r>
      <w:r w:rsidRPr="007A5DD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A5DD8">
        <w:rPr>
          <w:sz w:val="24"/>
          <w:szCs w:val="24"/>
          <w:vertAlign w:val="superscript"/>
        </w:rPr>
        <w:t>st</w:t>
      </w:r>
      <w:r w:rsidRPr="007A5DD8">
        <w:rPr>
          <w:sz w:val="24"/>
          <w:szCs w:val="24"/>
        </w:rPr>
        <w:t xml:space="preserve"> Chronicles 12:32; Esther 1:13; Job 13:1; Proverbs 20:5 &amp; John 7:24. Understanding Languages is in Genesis 11:7; Deuteronomy 28:49; Psalms 81:5; Isaiah 36:11; 1</w:t>
      </w:r>
      <w:r w:rsidRPr="007A5DD8">
        <w:rPr>
          <w:sz w:val="24"/>
          <w:szCs w:val="24"/>
          <w:vertAlign w:val="superscript"/>
        </w:rPr>
        <w:t>st</w:t>
      </w:r>
      <w:r w:rsidRPr="007A5DD8">
        <w:rPr>
          <w:sz w:val="24"/>
          <w:szCs w:val="24"/>
        </w:rPr>
        <w:t xml:space="preserve"> Corinthians 14:2 &amp; Acts 2:6. Those who have Understanding: The Wise is in Deuteronomy 32:29; 1</w:t>
      </w:r>
      <w:r w:rsidRPr="007A5DD8">
        <w:rPr>
          <w:sz w:val="24"/>
          <w:szCs w:val="24"/>
          <w:vertAlign w:val="superscript"/>
        </w:rPr>
        <w:t>st</w:t>
      </w:r>
      <w:r w:rsidRPr="007A5DD8">
        <w:rPr>
          <w:sz w:val="24"/>
          <w:szCs w:val="24"/>
        </w:rPr>
        <w:t xml:space="preserve"> Kings 4:29; Proverbs 8:14 &amp; Hosea 14:9. The Good Leaders is in Jeremiah 3:15; Deuteronomy 1:13; 1</w:t>
      </w:r>
      <w:r w:rsidRPr="007A5DD8">
        <w:rPr>
          <w:sz w:val="24"/>
          <w:szCs w:val="24"/>
          <w:vertAlign w:val="superscript"/>
        </w:rPr>
        <w:t>st</w:t>
      </w:r>
      <w:r w:rsidRPr="007A5DD8">
        <w:rPr>
          <w:sz w:val="24"/>
          <w:szCs w:val="24"/>
        </w:rPr>
        <w:t xml:space="preserve"> Chronicles 22:12; 2</w:t>
      </w:r>
      <w:r w:rsidRPr="007A5DD8">
        <w:rPr>
          <w:sz w:val="24"/>
          <w:szCs w:val="24"/>
          <w:vertAlign w:val="superscript"/>
        </w:rPr>
        <w:t>nd</w:t>
      </w:r>
      <w:r w:rsidRPr="007A5DD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A5DD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7A5DD8" w:rsidRDefault="00430EC3" w:rsidP="00430EC3">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7A5DD8" w:rsidRDefault="00430EC3" w:rsidP="00430EC3">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430EC3" w:rsidRPr="007A5DD8" w:rsidRDefault="00430EC3" w:rsidP="00430EC3">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7A5DD8" w:rsidRDefault="00430EC3" w:rsidP="00430EC3">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430EC3" w:rsidRPr="007A5DD8" w:rsidRDefault="00430EC3" w:rsidP="00430EC3">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430EC3" w:rsidRPr="007A5DD8" w:rsidRDefault="00430EC3" w:rsidP="00430EC3">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7A5DD8" w:rsidRDefault="00430EC3" w:rsidP="00430EC3">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w:t>
      </w:r>
      <w:r w:rsidRPr="007A5DD8">
        <w:rPr>
          <w:sz w:val="24"/>
          <w:szCs w:val="24"/>
        </w:rPr>
        <w:lastRenderedPageBreak/>
        <w:t>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430EC3" w:rsidRPr="007A5DD8" w:rsidRDefault="00430EC3" w:rsidP="00430EC3">
      <w:pPr>
        <w:spacing w:line="480" w:lineRule="auto"/>
        <w:jc w:val="both"/>
        <w:rPr>
          <w:sz w:val="24"/>
          <w:szCs w:val="24"/>
        </w:rPr>
      </w:pPr>
      <w:r w:rsidRPr="007A5DD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A5DD8">
        <w:rPr>
          <w:sz w:val="24"/>
          <w:szCs w:val="24"/>
          <w:vertAlign w:val="superscript"/>
        </w:rPr>
        <w:t>st</w:t>
      </w:r>
      <w:r w:rsidRPr="007A5DD8">
        <w:rPr>
          <w:sz w:val="24"/>
          <w:szCs w:val="24"/>
        </w:rPr>
        <w:t xml:space="preserve"> Corinthians 1:20-21; Hebrews 8:10-11; Jeremiah 31:33-34 &amp; Acts 10:36. The Father Stephen gives Knowledge of Himself through His Son Jesus Christ is in Matthew 11:27; John 3:2; 8:19; 10:32; 14:7; 16:30; 17:3; Colossians 2:2;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Peter 1:20-21 &amp; Luke 10:22. The Father Stephen gives Knowledge of Himself and His ways through His Holy Ghost is in Ephesians 1:17; Isaiah 11:2; John 14:16-17; 15:26; 16:12-15; 1</w:t>
      </w:r>
      <w:r w:rsidRPr="007A5DD8">
        <w:rPr>
          <w:sz w:val="24"/>
          <w:szCs w:val="24"/>
          <w:vertAlign w:val="superscript"/>
        </w:rPr>
        <w:t>st</w:t>
      </w:r>
      <w:r w:rsidRPr="007A5DD8">
        <w:rPr>
          <w:sz w:val="24"/>
          <w:szCs w:val="24"/>
        </w:rPr>
        <w:t xml:space="preserve"> Corinthians 2:9-11; 12:8; </w:t>
      </w:r>
      <w:r w:rsidRPr="007A5DD8">
        <w:rPr>
          <w:sz w:val="24"/>
          <w:szCs w:val="24"/>
        </w:rPr>
        <w:lastRenderedPageBreak/>
        <w:t>Ephesians 3:16-19; 1</w:t>
      </w:r>
      <w:r w:rsidRPr="007A5DD8">
        <w:rPr>
          <w:sz w:val="24"/>
          <w:szCs w:val="24"/>
          <w:vertAlign w:val="superscript"/>
        </w:rPr>
        <w:t>st</w:t>
      </w:r>
      <w:r w:rsidRPr="007A5DD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A5DD8">
        <w:rPr>
          <w:sz w:val="24"/>
          <w:szCs w:val="24"/>
          <w:vertAlign w:val="superscript"/>
        </w:rPr>
        <w:t>st</w:t>
      </w:r>
      <w:r w:rsidRPr="007A5DD8">
        <w:rPr>
          <w:sz w:val="24"/>
          <w:szCs w:val="24"/>
        </w:rPr>
        <w:t xml:space="preserve"> Thessalonians 4:3-5 &amp; 1</w:t>
      </w:r>
      <w:r w:rsidRPr="007A5DD8">
        <w:rPr>
          <w:sz w:val="24"/>
          <w:szCs w:val="24"/>
          <w:vertAlign w:val="superscript"/>
        </w:rPr>
        <w:t>st</w:t>
      </w:r>
      <w:r w:rsidRPr="007A5DD8">
        <w:rPr>
          <w:sz w:val="24"/>
          <w:szCs w:val="24"/>
        </w:rPr>
        <w:t xml:space="preserve"> John 4:8, 16. Knowing His inerrant words and divine works is in Amos 3:7; Genesis 41:25; Exodus 6:6-7; 7:5, 17; 18:11; Deuteronomy 29:29; 1</w:t>
      </w:r>
      <w:r w:rsidRPr="007A5DD8">
        <w:rPr>
          <w:sz w:val="24"/>
          <w:szCs w:val="24"/>
          <w:vertAlign w:val="superscript"/>
        </w:rPr>
        <w:t>st</w:t>
      </w:r>
      <w:r w:rsidRPr="007A5DD8">
        <w:rPr>
          <w:sz w:val="24"/>
          <w:szCs w:val="24"/>
        </w:rPr>
        <w:t xml:space="preserve"> Samuel 3:7, 21; 17:46; 2</w:t>
      </w:r>
      <w:r w:rsidRPr="007A5DD8">
        <w:rPr>
          <w:sz w:val="24"/>
          <w:szCs w:val="24"/>
          <w:vertAlign w:val="superscript"/>
        </w:rPr>
        <w:t>nd</w:t>
      </w:r>
      <w:r w:rsidRPr="007A5DD8">
        <w:rPr>
          <w:sz w:val="24"/>
          <w:szCs w:val="24"/>
        </w:rPr>
        <w:t xml:space="preserve"> Samuel 7:21, 27; 1</w:t>
      </w:r>
      <w:r w:rsidRPr="007A5DD8">
        <w:rPr>
          <w:sz w:val="24"/>
          <w:szCs w:val="24"/>
          <w:vertAlign w:val="superscript"/>
        </w:rPr>
        <w:t>st</w:t>
      </w:r>
      <w:r w:rsidRPr="007A5DD8">
        <w:rPr>
          <w:sz w:val="24"/>
          <w:szCs w:val="24"/>
        </w:rPr>
        <w:t xml:space="preserve"> Chronicles 17:19, 25; 2</w:t>
      </w:r>
      <w:r w:rsidRPr="007A5DD8">
        <w:rPr>
          <w:sz w:val="24"/>
          <w:szCs w:val="24"/>
          <w:vertAlign w:val="superscript"/>
        </w:rPr>
        <w:t>nd</w:t>
      </w:r>
      <w:r w:rsidRPr="007A5DD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A5DD8">
        <w:rPr>
          <w:sz w:val="24"/>
          <w:szCs w:val="24"/>
          <w:vertAlign w:val="superscript"/>
        </w:rPr>
        <w:t>st</w:t>
      </w:r>
      <w:r w:rsidRPr="007A5DD8">
        <w:rPr>
          <w:sz w:val="24"/>
          <w:szCs w:val="24"/>
        </w:rPr>
        <w:t xml:space="preserve"> John 5:20. To know the Father Stephen is to experience His salvation is in John 17:3; Psalms 17:6-7; Isaiah 25:9; 43:12; 52:10; 56:1 &amp; 1</w:t>
      </w:r>
      <w:r w:rsidRPr="007A5DD8">
        <w:rPr>
          <w:sz w:val="24"/>
          <w:szCs w:val="24"/>
          <w:vertAlign w:val="superscript"/>
        </w:rPr>
        <w:t>st</w:t>
      </w:r>
      <w:r w:rsidRPr="007A5DD8">
        <w:rPr>
          <w:sz w:val="24"/>
          <w:szCs w:val="24"/>
        </w:rPr>
        <w:t xml:space="preserve"> John 5:13, 20. </w:t>
      </w:r>
    </w:p>
    <w:p w:rsidR="00430EC3" w:rsidRPr="007A5DD8" w:rsidRDefault="00430EC3" w:rsidP="00430EC3">
      <w:pPr>
        <w:spacing w:line="480" w:lineRule="auto"/>
        <w:jc w:val="both"/>
        <w:rPr>
          <w:sz w:val="24"/>
          <w:szCs w:val="24"/>
        </w:rPr>
      </w:pPr>
      <w:r w:rsidRPr="007A5DD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A5DD8">
        <w:rPr>
          <w:sz w:val="24"/>
          <w:szCs w:val="24"/>
          <w:vertAlign w:val="superscript"/>
        </w:rPr>
        <w:t>nd</w:t>
      </w:r>
      <w:r w:rsidRPr="007A5DD8">
        <w:rPr>
          <w:sz w:val="24"/>
          <w:szCs w:val="24"/>
        </w:rPr>
        <w:t xml:space="preserve"> Corinthians 10:5; 1</w:t>
      </w:r>
      <w:r w:rsidRPr="007A5DD8">
        <w:rPr>
          <w:sz w:val="24"/>
          <w:szCs w:val="24"/>
          <w:vertAlign w:val="superscript"/>
        </w:rPr>
        <w:t>st</w:t>
      </w:r>
      <w:r w:rsidRPr="007A5DD8">
        <w:rPr>
          <w:sz w:val="24"/>
          <w:szCs w:val="24"/>
        </w:rPr>
        <w:t xml:space="preserve"> Thessalonians 4:3-5; Romans 16:26; Ephesians 4:17-24; Philippians 1:9-11; Colossians 1:10 &amp; 1</w:t>
      </w:r>
      <w:r w:rsidRPr="007A5DD8">
        <w:rPr>
          <w:sz w:val="24"/>
          <w:szCs w:val="24"/>
          <w:vertAlign w:val="superscript"/>
        </w:rPr>
        <w:t>st</w:t>
      </w:r>
      <w:r w:rsidRPr="007A5DD8">
        <w:rPr>
          <w:sz w:val="24"/>
          <w:szCs w:val="24"/>
        </w:rPr>
        <w:t xml:space="preserve"> John 3:10; 4:8. Boldness of Action for the Father Stephen is in Jeremiah 32:38-39; Daniel 11:32; Psalms 138:3; Proverbs 28:1; 2</w:t>
      </w:r>
      <w:r w:rsidRPr="007A5DD8">
        <w:rPr>
          <w:sz w:val="24"/>
          <w:szCs w:val="24"/>
          <w:vertAlign w:val="superscript"/>
        </w:rPr>
        <w:t>nd</w:t>
      </w:r>
      <w:r w:rsidRPr="007A5DD8">
        <w:rPr>
          <w:sz w:val="24"/>
          <w:szCs w:val="24"/>
        </w:rPr>
        <w:t xml:space="preserve"> Corinthians 3:12; 1</w:t>
      </w:r>
      <w:r w:rsidRPr="007A5DD8">
        <w:rPr>
          <w:sz w:val="24"/>
          <w:szCs w:val="24"/>
          <w:vertAlign w:val="superscript"/>
        </w:rPr>
        <w:t>st</w:t>
      </w:r>
      <w:r w:rsidRPr="007A5DD8">
        <w:rPr>
          <w:sz w:val="24"/>
          <w:szCs w:val="24"/>
        </w:rPr>
        <w:t xml:space="preserve"> Peter 1:13 &amp; Acts 6:8-10. The Biblical Images of Knowing the Father Stephen: Like Parent and Child is in 2</w:t>
      </w:r>
      <w:r w:rsidRPr="007A5DD8">
        <w:rPr>
          <w:sz w:val="24"/>
          <w:szCs w:val="24"/>
          <w:vertAlign w:val="superscript"/>
        </w:rPr>
        <w:t>nd</w:t>
      </w:r>
      <w:r w:rsidRPr="007A5DD8">
        <w:rPr>
          <w:sz w:val="24"/>
          <w:szCs w:val="24"/>
        </w:rPr>
        <w:t xml:space="preserve"> Samuel 7:14; 1</w:t>
      </w:r>
      <w:r w:rsidRPr="007A5DD8">
        <w:rPr>
          <w:sz w:val="24"/>
          <w:szCs w:val="24"/>
          <w:vertAlign w:val="superscript"/>
        </w:rPr>
        <w:t>st</w:t>
      </w:r>
      <w:r w:rsidRPr="007A5DD8">
        <w:rPr>
          <w:sz w:val="24"/>
          <w:szCs w:val="24"/>
        </w:rPr>
        <w:t xml:space="preserve"> Chronicles 17:13; 1</w:t>
      </w:r>
      <w:r w:rsidRPr="007A5DD8">
        <w:rPr>
          <w:sz w:val="24"/>
          <w:szCs w:val="24"/>
          <w:vertAlign w:val="superscript"/>
        </w:rPr>
        <w:t>st</w:t>
      </w:r>
      <w:r w:rsidRPr="007A5DD8">
        <w:rPr>
          <w:sz w:val="24"/>
          <w:szCs w:val="24"/>
        </w:rPr>
        <w:t xml:space="preserve"> John 3:1; Hebrews 12:6; Proverbs 3:12; Deuteronomy 8:5; Psalms 2:7; 27:10; 68:5; 89:26; 103:13; Isaiah 49:15; 66:12-13; Hosea 11:1; Matthew 5:45, 48; 6:6-9, 18, 32; John 14:21; 1</w:t>
      </w:r>
      <w:r w:rsidRPr="007A5DD8">
        <w:rPr>
          <w:sz w:val="24"/>
          <w:szCs w:val="24"/>
          <w:vertAlign w:val="superscript"/>
        </w:rPr>
        <w:t>st</w:t>
      </w:r>
      <w:r w:rsidRPr="007A5DD8">
        <w:rPr>
          <w:sz w:val="24"/>
          <w:szCs w:val="24"/>
        </w:rPr>
        <w:t xml:space="preserve"> Corinthians 1:3 &amp; Luke 15:11-12. Like Husband and Wife is in Isaiah 54:5; 62:5; </w:t>
      </w:r>
      <w:r w:rsidRPr="007A5DD8">
        <w:rPr>
          <w:sz w:val="24"/>
          <w:szCs w:val="24"/>
        </w:rPr>
        <w:lastRenderedPageBreak/>
        <w:t>Jeremiah 2:2; 3:14, 20; 31:32; Hosea 2:16; Ephesians 5:25 &amp; Revelation 19:7; 21:2. Like King and Subject is in Psalms 5:2; 10:16; 29:10; 44:4; 84:3; 95:3; 97:1; 99:1; 145:1; 1</w:t>
      </w:r>
      <w:r w:rsidRPr="007A5DD8">
        <w:rPr>
          <w:sz w:val="24"/>
          <w:szCs w:val="24"/>
          <w:vertAlign w:val="superscript"/>
        </w:rPr>
        <w:t>st</w:t>
      </w:r>
      <w:r w:rsidRPr="007A5DD8">
        <w:rPr>
          <w:sz w:val="24"/>
          <w:szCs w:val="24"/>
        </w:rPr>
        <w:t xml:space="preserve"> Samuel 8:7; Matthew 6:33; 1</w:t>
      </w:r>
      <w:r w:rsidRPr="007A5DD8">
        <w:rPr>
          <w:sz w:val="24"/>
          <w:szCs w:val="24"/>
          <w:vertAlign w:val="superscript"/>
        </w:rPr>
        <w:t>st</w:t>
      </w:r>
      <w:r w:rsidRPr="007A5DD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A5DD8">
        <w:rPr>
          <w:sz w:val="24"/>
          <w:szCs w:val="24"/>
          <w:vertAlign w:val="superscript"/>
        </w:rPr>
        <w:t>st</w:t>
      </w:r>
      <w:r w:rsidRPr="007A5DD8">
        <w:rPr>
          <w:sz w:val="24"/>
          <w:szCs w:val="24"/>
        </w:rPr>
        <w:t xml:space="preserve"> Thessalonians 4:3-5. Eternal Damnation in the Future is in Matthew 7:22-23; Romans 1:18-19; 2:5 &amp; 2</w:t>
      </w:r>
      <w:r w:rsidRPr="007A5DD8">
        <w:rPr>
          <w:sz w:val="24"/>
          <w:szCs w:val="24"/>
          <w:vertAlign w:val="superscript"/>
        </w:rPr>
        <w:t>nd</w:t>
      </w:r>
      <w:r w:rsidRPr="007A5DD8">
        <w:rPr>
          <w:sz w:val="24"/>
          <w:szCs w:val="24"/>
        </w:rPr>
        <w:t xml:space="preserve"> Thessalonians 1:8.          </w:t>
      </w:r>
    </w:p>
    <w:p w:rsidR="00430EC3" w:rsidRPr="007A5DD8" w:rsidRDefault="00430EC3" w:rsidP="00430EC3">
      <w:pPr>
        <w:spacing w:line="480" w:lineRule="auto"/>
        <w:jc w:val="both"/>
        <w:rPr>
          <w:sz w:val="24"/>
          <w:szCs w:val="24"/>
        </w:rPr>
      </w:pPr>
      <w:r w:rsidRPr="007A5DD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A5DD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A5DD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A5DD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A5DD8">
        <w:rPr>
          <w:sz w:val="24"/>
          <w:szCs w:val="24"/>
          <w:vertAlign w:val="superscript"/>
        </w:rPr>
        <w:t>nd</w:t>
      </w:r>
      <w:r w:rsidRPr="007A5DD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A5DD8">
        <w:rPr>
          <w:sz w:val="24"/>
          <w:szCs w:val="24"/>
          <w:vertAlign w:val="superscript"/>
        </w:rPr>
        <w:t>nd</w:t>
      </w:r>
      <w:r w:rsidRPr="007A5DD8">
        <w:rPr>
          <w:sz w:val="24"/>
          <w:szCs w:val="24"/>
        </w:rPr>
        <w:t xml:space="preserve"> Corinthians 6:15-17 says “But He said to Me, ‘My grace is sufficient for You, for My power is made perfect in weakness. Therefore I will boast all the more gladly of My </w:t>
      </w:r>
      <w:r w:rsidRPr="007A5DD8">
        <w:rPr>
          <w:sz w:val="24"/>
          <w:szCs w:val="24"/>
        </w:rPr>
        <w:lastRenderedPageBreak/>
        <w:t>weaknesses, so that the power of Christ may rest upon Me. For the sake of Christ, then, I am content with weaknesses, insults, hardships, persecutions and calamities. For when I am weak, then I am strong.” In 2</w:t>
      </w:r>
      <w:r w:rsidRPr="007A5DD8">
        <w:rPr>
          <w:sz w:val="24"/>
          <w:szCs w:val="24"/>
          <w:vertAlign w:val="superscript"/>
        </w:rPr>
        <w:t>nd</w:t>
      </w:r>
      <w:r w:rsidRPr="007A5DD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A5DD8">
        <w:rPr>
          <w:sz w:val="24"/>
          <w:szCs w:val="24"/>
          <w:vertAlign w:val="superscript"/>
        </w:rPr>
        <w:t>st</w:t>
      </w:r>
      <w:r w:rsidRPr="007A5DD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A5DD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A5DD8">
        <w:rPr>
          <w:sz w:val="24"/>
          <w:szCs w:val="24"/>
          <w:vertAlign w:val="superscript"/>
        </w:rPr>
        <w:t>nd</w:t>
      </w:r>
      <w:r w:rsidRPr="007A5DD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A5DD8">
        <w:rPr>
          <w:sz w:val="24"/>
          <w:szCs w:val="24"/>
          <w:vertAlign w:val="superscript"/>
        </w:rPr>
        <w:t>nd</w:t>
      </w:r>
      <w:r w:rsidRPr="007A5DD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A5DD8">
        <w:rPr>
          <w:sz w:val="24"/>
          <w:szCs w:val="24"/>
          <w:vertAlign w:val="superscript"/>
        </w:rPr>
        <w:t>th</w:t>
      </w:r>
      <w:r w:rsidRPr="007A5DD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A5DD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A5DD8">
        <w:rPr>
          <w:sz w:val="24"/>
          <w:szCs w:val="24"/>
          <w:vertAlign w:val="superscript"/>
        </w:rPr>
        <w:t>st</w:t>
      </w:r>
      <w:r w:rsidRPr="007A5DD8">
        <w:rPr>
          <w:sz w:val="24"/>
          <w:szCs w:val="24"/>
        </w:rPr>
        <w:t xml:space="preserve"> Peter 1:17-21.</w:t>
      </w:r>
    </w:p>
    <w:p w:rsidR="00430EC3" w:rsidRPr="007A5DD8" w:rsidRDefault="00430EC3" w:rsidP="00430EC3">
      <w:pPr>
        <w:spacing w:line="480" w:lineRule="auto"/>
        <w:jc w:val="both"/>
        <w:rPr>
          <w:sz w:val="24"/>
          <w:szCs w:val="24"/>
        </w:rPr>
      </w:pPr>
      <w:r w:rsidRPr="007A5DD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A5DD8">
        <w:rPr>
          <w:sz w:val="24"/>
          <w:szCs w:val="24"/>
          <w:vertAlign w:val="superscript"/>
        </w:rPr>
        <w:t>st</w:t>
      </w:r>
      <w:r w:rsidRPr="007A5DD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A5DD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A5DD8">
        <w:rPr>
          <w:sz w:val="24"/>
          <w:szCs w:val="24"/>
          <w:vertAlign w:val="superscript"/>
        </w:rPr>
        <w:t>st</w:t>
      </w:r>
      <w:r w:rsidRPr="007A5DD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A5DD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A5DD8">
        <w:rPr>
          <w:sz w:val="24"/>
          <w:szCs w:val="24"/>
          <w:vertAlign w:val="superscript"/>
        </w:rPr>
        <w:t>st</w:t>
      </w:r>
      <w:r w:rsidRPr="007A5DD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A5DD8">
        <w:rPr>
          <w:sz w:val="24"/>
          <w:szCs w:val="24"/>
          <w:vertAlign w:val="superscript"/>
        </w:rPr>
        <w:t>st</w:t>
      </w:r>
      <w:r w:rsidRPr="007A5DD8">
        <w:rPr>
          <w:sz w:val="24"/>
          <w:szCs w:val="24"/>
        </w:rPr>
        <w:t xml:space="preserve"> Corinthians 1:25 tells us “For </w:t>
      </w:r>
      <w:r w:rsidRPr="007A5DD8">
        <w:rPr>
          <w:sz w:val="24"/>
          <w:szCs w:val="24"/>
        </w:rPr>
        <w:lastRenderedPageBreak/>
        <w:t>the Foolishness of God is wiser than Men, and the Weakness of God is stronger than Men.” In 2</w:t>
      </w:r>
      <w:r w:rsidRPr="007A5DD8">
        <w:rPr>
          <w:sz w:val="24"/>
          <w:szCs w:val="24"/>
          <w:vertAlign w:val="superscript"/>
        </w:rPr>
        <w:t>nd</w:t>
      </w:r>
      <w:r w:rsidRPr="007A5DD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A5DD8">
        <w:rPr>
          <w:sz w:val="24"/>
          <w:szCs w:val="24"/>
          <w:vertAlign w:val="superscript"/>
        </w:rPr>
        <w:t>st</w:t>
      </w:r>
      <w:r w:rsidRPr="007A5DD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A5DD8">
        <w:rPr>
          <w:sz w:val="24"/>
          <w:szCs w:val="24"/>
          <w:vertAlign w:val="superscript"/>
        </w:rPr>
        <w:t>st</w:t>
      </w:r>
      <w:r w:rsidRPr="007A5DD8">
        <w:rPr>
          <w:sz w:val="24"/>
          <w:szCs w:val="24"/>
        </w:rPr>
        <w:t xml:space="preserve"> Corinthians 2:6 says “Yet among the mature We do impart wisdom, although it is not a wisdom of This Age (Luke 20:34, 37-38) or of the Rulers of This Age, who are doomed to pass away.” In 1</w:t>
      </w:r>
      <w:r w:rsidRPr="007A5DD8">
        <w:rPr>
          <w:sz w:val="24"/>
          <w:szCs w:val="24"/>
          <w:vertAlign w:val="superscript"/>
        </w:rPr>
        <w:t>st</w:t>
      </w:r>
      <w:r w:rsidRPr="007A5DD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A5DD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A5DD8">
        <w:rPr>
          <w:sz w:val="24"/>
          <w:szCs w:val="24"/>
          <w:vertAlign w:val="superscript"/>
        </w:rPr>
        <w:t>st</w:t>
      </w:r>
      <w:r w:rsidRPr="007A5DD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A5DD8">
        <w:rPr>
          <w:sz w:val="24"/>
          <w:szCs w:val="24"/>
        </w:rPr>
        <w:lastRenderedPageBreak/>
        <w:t>around the Fruits of the Spirit which is Divine &amp; You cannot have both at the same time, You must choose because We serve a Jealous God &amp; the Flesh never pleases God is in 1</w:t>
      </w:r>
      <w:r w:rsidRPr="007A5DD8">
        <w:rPr>
          <w:sz w:val="24"/>
          <w:szCs w:val="24"/>
          <w:vertAlign w:val="superscript"/>
        </w:rPr>
        <w:t>st</w:t>
      </w:r>
      <w:r w:rsidRPr="007A5DD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A5DD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A5DD8">
        <w:rPr>
          <w:sz w:val="24"/>
          <w:szCs w:val="24"/>
          <w:vertAlign w:val="superscript"/>
        </w:rPr>
        <w:t>nd</w:t>
      </w:r>
      <w:r w:rsidRPr="007A5DD8">
        <w:rPr>
          <w:sz w:val="24"/>
          <w:szCs w:val="24"/>
        </w:rPr>
        <w:t xml:space="preserve"> Samuel 23:20 states “And Benaiah the Son of Jehoiada was a Valiant Man of Kabzeel, a doer of great deeds. He struck down two Ariel’s (Heroes) of Moab. He also went down and struck down </w:t>
      </w:r>
      <w:r w:rsidRPr="007A5DD8">
        <w:rPr>
          <w:sz w:val="24"/>
          <w:szCs w:val="24"/>
        </w:rPr>
        <w:lastRenderedPageBreak/>
        <w:t>a lion in a pit on a day when snow had fallen. Also a similar scripture is in 1</w:t>
      </w:r>
      <w:r w:rsidRPr="007A5DD8">
        <w:rPr>
          <w:sz w:val="24"/>
          <w:szCs w:val="24"/>
          <w:vertAlign w:val="superscript"/>
        </w:rPr>
        <w:t>st</w:t>
      </w:r>
      <w:r w:rsidRPr="007A5DD8">
        <w:rPr>
          <w:sz w:val="24"/>
          <w:szCs w:val="24"/>
        </w:rPr>
        <w:t xml:space="preserve"> Chronicles 11:22. In 1</w:t>
      </w:r>
      <w:r w:rsidRPr="007A5DD8">
        <w:rPr>
          <w:sz w:val="24"/>
          <w:szCs w:val="24"/>
          <w:vertAlign w:val="superscript"/>
        </w:rPr>
        <w:t>st</w:t>
      </w:r>
      <w:r w:rsidRPr="007A5DD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7A5DD8" w:rsidRDefault="00430EC3" w:rsidP="00430EC3">
      <w:pPr>
        <w:spacing w:line="480" w:lineRule="auto"/>
        <w:jc w:val="both"/>
        <w:rPr>
          <w:sz w:val="24"/>
          <w:szCs w:val="24"/>
        </w:rPr>
      </w:pPr>
      <w:r w:rsidRPr="007A5DD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A5DD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A5DD8">
        <w:rPr>
          <w:sz w:val="24"/>
          <w:szCs w:val="24"/>
          <w:vertAlign w:val="superscript"/>
        </w:rPr>
        <w:t>nd</w:t>
      </w:r>
      <w:r w:rsidRPr="007A5DD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A5DD8">
        <w:rPr>
          <w:sz w:val="24"/>
          <w:szCs w:val="24"/>
          <w:vertAlign w:val="superscript"/>
        </w:rPr>
        <w:t>st</w:t>
      </w:r>
      <w:r w:rsidRPr="007A5DD8">
        <w:rPr>
          <w:sz w:val="24"/>
          <w:szCs w:val="24"/>
        </w:rPr>
        <w:t xml:space="preserve"> Timothy 1:12 says “I thank Him who has given Me strength, Christ Jesus Our Lord, because He judged Me faithful, appointing Me to His service…” In 2</w:t>
      </w:r>
      <w:r w:rsidRPr="007A5DD8">
        <w:rPr>
          <w:sz w:val="24"/>
          <w:szCs w:val="24"/>
          <w:vertAlign w:val="superscript"/>
        </w:rPr>
        <w:t>nd</w:t>
      </w:r>
      <w:r w:rsidRPr="007A5DD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A5DD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A5DD8">
        <w:rPr>
          <w:sz w:val="24"/>
          <w:szCs w:val="24"/>
          <w:vertAlign w:val="superscript"/>
        </w:rPr>
        <w:t>nd</w:t>
      </w:r>
      <w:r w:rsidRPr="007A5DD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A5DD8">
        <w:rPr>
          <w:sz w:val="24"/>
          <w:szCs w:val="24"/>
          <w:vertAlign w:val="superscript"/>
        </w:rPr>
        <w:t>nd</w:t>
      </w:r>
      <w:r w:rsidRPr="007A5DD8">
        <w:rPr>
          <w:sz w:val="24"/>
          <w:szCs w:val="24"/>
        </w:rPr>
        <w:t xml:space="preserve"> Timothy 2:1 declares “You then, My Child, be strengthened by the grace that is in Christ Jesus…” In 1</w:t>
      </w:r>
      <w:r w:rsidRPr="007A5DD8">
        <w:rPr>
          <w:sz w:val="24"/>
          <w:szCs w:val="24"/>
          <w:vertAlign w:val="superscript"/>
        </w:rPr>
        <w:t>st</w:t>
      </w:r>
      <w:r w:rsidRPr="007A5DD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A5DD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A5DD8">
        <w:rPr>
          <w:sz w:val="24"/>
          <w:szCs w:val="24"/>
          <w:vertAlign w:val="superscript"/>
        </w:rPr>
        <w:t>nd</w:t>
      </w:r>
      <w:r w:rsidRPr="007A5DD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A5DD8">
        <w:rPr>
          <w:sz w:val="24"/>
          <w:szCs w:val="24"/>
          <w:vertAlign w:val="superscript"/>
        </w:rPr>
        <w:t>nd</w:t>
      </w:r>
      <w:r w:rsidRPr="007A5DD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A5DD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A5DD8">
        <w:rPr>
          <w:sz w:val="24"/>
          <w:szCs w:val="24"/>
          <w:vertAlign w:val="superscript"/>
        </w:rPr>
        <w:t>st</w:t>
      </w:r>
      <w:r w:rsidRPr="007A5DD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A5DD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A5DD8">
        <w:rPr>
          <w:sz w:val="24"/>
          <w:szCs w:val="24"/>
          <w:vertAlign w:val="superscript"/>
        </w:rPr>
        <w:t>st</w:t>
      </w:r>
      <w:r w:rsidRPr="007A5DD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A5DD8">
        <w:rPr>
          <w:sz w:val="24"/>
          <w:szCs w:val="24"/>
          <w:vertAlign w:val="superscript"/>
        </w:rPr>
        <w:t>st</w:t>
      </w:r>
      <w:r w:rsidRPr="007A5DD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A5DD8">
        <w:rPr>
          <w:sz w:val="24"/>
          <w:szCs w:val="24"/>
        </w:rPr>
        <w:lastRenderedPageBreak/>
        <w:t>only the Gospel of God (Father Stephen Our Lord) but also Our own selves, because You have become very dear to Us.” In 1</w:t>
      </w:r>
      <w:r w:rsidRPr="007A5DD8">
        <w:rPr>
          <w:sz w:val="24"/>
          <w:szCs w:val="24"/>
          <w:vertAlign w:val="superscript"/>
        </w:rPr>
        <w:t>st</w:t>
      </w:r>
      <w:r w:rsidRPr="007A5DD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A5DD8">
        <w:rPr>
          <w:sz w:val="24"/>
          <w:szCs w:val="24"/>
          <w:vertAlign w:val="superscript"/>
        </w:rPr>
        <w:t>st</w:t>
      </w:r>
      <w:r w:rsidRPr="007A5DD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7A5DD8" w:rsidRDefault="00430EC3" w:rsidP="00430EC3">
      <w:pPr>
        <w:spacing w:line="480" w:lineRule="auto"/>
        <w:jc w:val="center"/>
        <w:rPr>
          <w:b/>
          <w:sz w:val="24"/>
          <w:szCs w:val="24"/>
        </w:rPr>
      </w:pPr>
      <w:r w:rsidRPr="007A5DD8">
        <w:rPr>
          <w:b/>
          <w:sz w:val="24"/>
          <w:szCs w:val="24"/>
        </w:rPr>
        <w:t>What does it mean to be Married?</w:t>
      </w:r>
    </w:p>
    <w:p w:rsidR="00430EC3" w:rsidRPr="007A5DD8" w:rsidRDefault="00430EC3" w:rsidP="00430EC3">
      <w:pPr>
        <w:spacing w:line="480" w:lineRule="auto"/>
        <w:jc w:val="both"/>
        <w:rPr>
          <w:sz w:val="24"/>
          <w:szCs w:val="24"/>
        </w:rPr>
      </w:pPr>
      <w:r w:rsidRPr="007A5DD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A5DD8">
        <w:rPr>
          <w:sz w:val="24"/>
          <w:szCs w:val="24"/>
          <w:vertAlign w:val="superscript"/>
        </w:rPr>
        <w:t>nd</w:t>
      </w:r>
      <w:r w:rsidRPr="007A5DD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A5DD8">
        <w:rPr>
          <w:sz w:val="24"/>
          <w:szCs w:val="24"/>
        </w:rPr>
        <w:lastRenderedPageBreak/>
        <w:t>1:30 and 2</w:t>
      </w:r>
      <w:r w:rsidRPr="007A5DD8">
        <w:rPr>
          <w:sz w:val="24"/>
          <w:szCs w:val="24"/>
          <w:vertAlign w:val="superscript"/>
        </w:rPr>
        <w:t>nd</w:t>
      </w:r>
      <w:r w:rsidRPr="007A5DD8">
        <w:rPr>
          <w:sz w:val="24"/>
          <w:szCs w:val="24"/>
        </w:rPr>
        <w:t xml:space="preserve"> Timothy 3:2. In 1</w:t>
      </w:r>
      <w:r w:rsidRPr="007A5DD8">
        <w:rPr>
          <w:sz w:val="24"/>
          <w:szCs w:val="24"/>
          <w:vertAlign w:val="superscript"/>
        </w:rPr>
        <w:t>st</w:t>
      </w:r>
      <w:r w:rsidRPr="007A5DD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7A5DD8" w:rsidRDefault="00430EC3" w:rsidP="00430EC3">
      <w:pPr>
        <w:spacing w:line="480" w:lineRule="auto"/>
        <w:jc w:val="center"/>
        <w:rPr>
          <w:b/>
          <w:sz w:val="24"/>
          <w:szCs w:val="24"/>
        </w:rPr>
      </w:pPr>
      <w:r w:rsidRPr="007A5DD8">
        <w:rPr>
          <w:b/>
          <w:sz w:val="24"/>
          <w:szCs w:val="24"/>
        </w:rPr>
        <w:t>What does it mean to be Single?</w:t>
      </w:r>
    </w:p>
    <w:p w:rsidR="00430EC3" w:rsidRPr="007A5DD8" w:rsidRDefault="00430EC3" w:rsidP="00430EC3">
      <w:pPr>
        <w:spacing w:line="480" w:lineRule="auto"/>
        <w:jc w:val="both"/>
        <w:rPr>
          <w:sz w:val="24"/>
          <w:szCs w:val="24"/>
        </w:rPr>
      </w:pPr>
      <w:r w:rsidRPr="007A5DD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7A5DD8" w:rsidRDefault="00430EC3" w:rsidP="00430EC3">
      <w:pPr>
        <w:spacing w:line="480" w:lineRule="auto"/>
        <w:jc w:val="center"/>
        <w:rPr>
          <w:b/>
          <w:sz w:val="24"/>
          <w:szCs w:val="24"/>
        </w:rPr>
      </w:pPr>
      <w:r w:rsidRPr="007A5DD8">
        <w:rPr>
          <w:b/>
          <w:sz w:val="24"/>
          <w:szCs w:val="24"/>
        </w:rPr>
        <w:t>The Problems between the Married Parents and the Single Children listening to Marriage</w:t>
      </w:r>
    </w:p>
    <w:p w:rsidR="00430EC3" w:rsidRPr="007A5DD8" w:rsidRDefault="00430EC3" w:rsidP="00430EC3">
      <w:pPr>
        <w:spacing w:line="480" w:lineRule="auto"/>
        <w:jc w:val="both"/>
        <w:rPr>
          <w:sz w:val="24"/>
          <w:szCs w:val="24"/>
        </w:rPr>
      </w:pPr>
      <w:r w:rsidRPr="007A5DD8">
        <w:rPr>
          <w:sz w:val="24"/>
          <w:szCs w:val="24"/>
        </w:rPr>
        <w:t>The problems arise in the single realm to “forbid marriage” in which the Lord created in creation to be received with thanksgiving &amp; not giving heed to Doctrines of Demons and Deceiving Spirits in 1</w:t>
      </w:r>
      <w:r w:rsidRPr="007A5DD8">
        <w:rPr>
          <w:sz w:val="24"/>
          <w:szCs w:val="24"/>
          <w:vertAlign w:val="superscript"/>
        </w:rPr>
        <w:t>st</w:t>
      </w:r>
      <w:r w:rsidRPr="007A5DD8">
        <w:rPr>
          <w:sz w:val="24"/>
          <w:szCs w:val="24"/>
        </w:rPr>
        <w:t xml:space="preserve"> Timothy 4:1-5. But the Single Realm can have a choice by the Lord to not </w:t>
      </w:r>
      <w:r w:rsidRPr="007A5DD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A5DD8">
        <w:rPr>
          <w:sz w:val="24"/>
          <w:szCs w:val="24"/>
          <w:vertAlign w:val="superscript"/>
        </w:rPr>
        <w:t>st</w:t>
      </w:r>
      <w:r w:rsidRPr="007A5DD8">
        <w:rPr>
          <w:sz w:val="24"/>
          <w:szCs w:val="24"/>
        </w:rPr>
        <w:t xml:space="preserve"> Peter 3:20; Matthew 24:38-39 and Luke 17:27. In this ordeal it brought up 24 levels of Evil Giants called </w:t>
      </w:r>
      <w:r w:rsidRPr="007A5DD8">
        <w:rPr>
          <w:b/>
          <w:i/>
          <w:sz w:val="24"/>
          <w:szCs w:val="24"/>
        </w:rPr>
        <w:t>Grigori (Watchers)</w:t>
      </w:r>
      <w:r w:rsidRPr="007A5DD8">
        <w:rPr>
          <w:sz w:val="24"/>
          <w:szCs w:val="24"/>
        </w:rPr>
        <w:t xml:space="preserve"> closest to Womankind/Mankind as 1/2 headed Dragons called </w:t>
      </w:r>
      <w:r w:rsidRPr="007A5DD8">
        <w:rPr>
          <w:b/>
          <w:i/>
          <w:sz w:val="24"/>
          <w:szCs w:val="24"/>
        </w:rPr>
        <w:t>Chalkydri</w:t>
      </w:r>
      <w:r w:rsidRPr="007A5DD8">
        <w:rPr>
          <w:sz w:val="24"/>
          <w:szCs w:val="24"/>
        </w:rPr>
        <w:t xml:space="preserve"> called Angels in (2</w:t>
      </w:r>
      <w:r w:rsidRPr="007A5DD8">
        <w:rPr>
          <w:sz w:val="24"/>
          <w:szCs w:val="24"/>
          <w:vertAlign w:val="superscript"/>
        </w:rPr>
        <w:t>nd</w:t>
      </w:r>
      <w:r w:rsidRPr="007A5DD8">
        <w:rPr>
          <w:sz w:val="24"/>
          <w:szCs w:val="24"/>
        </w:rPr>
        <w:t xml:space="preserve"> Enoch p. 500) which Moses &amp; Joshua destroyed most of them. 3</w:t>
      </w:r>
      <w:r w:rsidRPr="007A5DD8">
        <w:rPr>
          <w:sz w:val="24"/>
          <w:szCs w:val="24"/>
          <w:vertAlign w:val="superscript"/>
        </w:rPr>
        <w:t>rd</w:t>
      </w:r>
      <w:r w:rsidRPr="007A5DD8">
        <w:rPr>
          <w:sz w:val="24"/>
          <w:szCs w:val="24"/>
        </w:rPr>
        <w:t>/4</w:t>
      </w:r>
      <w:r w:rsidRPr="007A5DD8">
        <w:rPr>
          <w:sz w:val="24"/>
          <w:szCs w:val="24"/>
          <w:vertAlign w:val="superscript"/>
        </w:rPr>
        <w:t>th</w:t>
      </w:r>
      <w:r w:rsidRPr="007A5DD8">
        <w:rPr>
          <w:sz w:val="24"/>
          <w:szCs w:val="24"/>
        </w:rPr>
        <w:t xml:space="preserve">, is the </w:t>
      </w:r>
      <w:r w:rsidRPr="007A5DD8">
        <w:rPr>
          <w:b/>
          <w:i/>
          <w:sz w:val="24"/>
          <w:szCs w:val="24"/>
        </w:rPr>
        <w:t xml:space="preserve">Anak or Long Neck </w:t>
      </w:r>
      <w:r w:rsidRPr="007A5DD8">
        <w:rPr>
          <w:sz w:val="24"/>
          <w:szCs w:val="24"/>
        </w:rPr>
        <w:t>as the 3/4 headed Dragons called Archangels/Principalities in Genesis 6:1-5 &amp; Numbers 13:33. 5</w:t>
      </w:r>
      <w:r w:rsidRPr="007A5DD8">
        <w:rPr>
          <w:sz w:val="24"/>
          <w:szCs w:val="24"/>
          <w:vertAlign w:val="superscript"/>
        </w:rPr>
        <w:t>th</w:t>
      </w:r>
      <w:r w:rsidRPr="007A5DD8">
        <w:rPr>
          <w:sz w:val="24"/>
          <w:szCs w:val="24"/>
        </w:rPr>
        <w:t>/6</w:t>
      </w:r>
      <w:r w:rsidRPr="007A5DD8">
        <w:rPr>
          <w:sz w:val="24"/>
          <w:szCs w:val="24"/>
          <w:vertAlign w:val="superscript"/>
        </w:rPr>
        <w:t>th</w:t>
      </w:r>
      <w:r w:rsidRPr="007A5DD8">
        <w:rPr>
          <w:sz w:val="24"/>
          <w:szCs w:val="24"/>
        </w:rPr>
        <w:t xml:space="preserve">, is the </w:t>
      </w:r>
      <w:r w:rsidRPr="007A5DD8">
        <w:rPr>
          <w:b/>
          <w:i/>
          <w:sz w:val="24"/>
          <w:szCs w:val="24"/>
        </w:rPr>
        <w:t>Anakin or Anakim</w:t>
      </w:r>
      <w:r w:rsidRPr="007A5DD8">
        <w:rPr>
          <w:sz w:val="24"/>
          <w:szCs w:val="24"/>
        </w:rPr>
        <w:t xml:space="preserve"> as the 4/5 headed Dragons called Rulers/Powers in Genesis 6:1-5 &amp; Numbers 13:33. 7</w:t>
      </w:r>
      <w:r w:rsidRPr="007A5DD8">
        <w:rPr>
          <w:sz w:val="24"/>
          <w:szCs w:val="24"/>
          <w:vertAlign w:val="superscript"/>
        </w:rPr>
        <w:t>th</w:t>
      </w:r>
      <w:r w:rsidRPr="007A5DD8">
        <w:rPr>
          <w:sz w:val="24"/>
          <w:szCs w:val="24"/>
        </w:rPr>
        <w:t xml:space="preserve">, is the </w:t>
      </w:r>
      <w:r w:rsidRPr="007A5DD8">
        <w:rPr>
          <w:b/>
          <w:i/>
          <w:sz w:val="24"/>
          <w:szCs w:val="24"/>
        </w:rPr>
        <w:t xml:space="preserve">Nephilim </w:t>
      </w:r>
      <w:r w:rsidRPr="007A5DD8">
        <w:rPr>
          <w:sz w:val="24"/>
          <w:szCs w:val="24"/>
        </w:rPr>
        <w:t>as the 7 headed Dragons called Authorities in Genesis 6:1-5. 8</w:t>
      </w:r>
      <w:r w:rsidRPr="007A5DD8">
        <w:rPr>
          <w:sz w:val="24"/>
          <w:szCs w:val="24"/>
          <w:vertAlign w:val="superscript"/>
        </w:rPr>
        <w:t>th</w:t>
      </w:r>
      <w:r w:rsidRPr="007A5DD8">
        <w:rPr>
          <w:sz w:val="24"/>
          <w:szCs w:val="24"/>
        </w:rPr>
        <w:t xml:space="preserve">, is the </w:t>
      </w:r>
      <w:r w:rsidRPr="007A5DD8">
        <w:rPr>
          <w:b/>
          <w:i/>
          <w:sz w:val="24"/>
          <w:szCs w:val="24"/>
        </w:rPr>
        <w:t xml:space="preserve">Nefilim </w:t>
      </w:r>
      <w:r w:rsidRPr="007A5DD8">
        <w:rPr>
          <w:sz w:val="24"/>
          <w:szCs w:val="24"/>
        </w:rPr>
        <w:t>as the 8 headed dragons called Virtues in Genesis 6:1-5. 9</w:t>
      </w:r>
      <w:r w:rsidRPr="007A5DD8">
        <w:rPr>
          <w:sz w:val="24"/>
          <w:szCs w:val="24"/>
          <w:vertAlign w:val="superscript"/>
        </w:rPr>
        <w:t>th</w:t>
      </w:r>
      <w:r w:rsidRPr="007A5DD8">
        <w:rPr>
          <w:sz w:val="24"/>
          <w:szCs w:val="24"/>
        </w:rPr>
        <w:t>/10</w:t>
      </w:r>
      <w:r w:rsidRPr="007A5DD8">
        <w:rPr>
          <w:sz w:val="24"/>
          <w:szCs w:val="24"/>
          <w:vertAlign w:val="superscript"/>
        </w:rPr>
        <w:t>th</w:t>
      </w:r>
      <w:r w:rsidRPr="007A5DD8">
        <w:rPr>
          <w:sz w:val="24"/>
          <w:szCs w:val="24"/>
        </w:rPr>
        <w:t xml:space="preserve">, is the </w:t>
      </w:r>
      <w:r w:rsidRPr="007A5DD8">
        <w:rPr>
          <w:b/>
          <w:i/>
          <w:sz w:val="24"/>
          <w:szCs w:val="24"/>
        </w:rPr>
        <w:t xml:space="preserve">Zamzummim or Zumzamim (Zuzim) </w:t>
      </w:r>
      <w:r w:rsidRPr="007A5DD8">
        <w:rPr>
          <w:sz w:val="24"/>
          <w:szCs w:val="24"/>
        </w:rPr>
        <w:t>as the 9/10 headed Dragons called Strongholds/Dominions in Genesis 6:1-5. 11</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is the </w:t>
      </w:r>
      <w:r w:rsidRPr="007A5DD8">
        <w:rPr>
          <w:b/>
          <w:i/>
          <w:sz w:val="24"/>
          <w:szCs w:val="24"/>
        </w:rPr>
        <w:t xml:space="preserve">Gibborim or Mighty Ones </w:t>
      </w:r>
      <w:r w:rsidRPr="007A5DD8">
        <w:rPr>
          <w:sz w:val="24"/>
          <w:szCs w:val="24"/>
        </w:rPr>
        <w:t>as the 11/12 headed Dragons called Hashmallim/Lordships in Genesis 6:1-5. 13</w:t>
      </w:r>
      <w:r w:rsidRPr="007A5DD8">
        <w:rPr>
          <w:sz w:val="24"/>
          <w:szCs w:val="24"/>
          <w:vertAlign w:val="superscript"/>
        </w:rPr>
        <w:t>th</w:t>
      </w:r>
      <w:r w:rsidRPr="007A5DD8">
        <w:rPr>
          <w:sz w:val="24"/>
          <w:szCs w:val="24"/>
        </w:rPr>
        <w:t>-15</w:t>
      </w:r>
      <w:r w:rsidRPr="007A5DD8">
        <w:rPr>
          <w:sz w:val="24"/>
          <w:szCs w:val="24"/>
          <w:vertAlign w:val="superscript"/>
        </w:rPr>
        <w:t>th</w:t>
      </w:r>
      <w:r w:rsidRPr="007A5DD8">
        <w:rPr>
          <w:sz w:val="24"/>
          <w:szCs w:val="24"/>
        </w:rPr>
        <w:t xml:space="preserve">, is the </w:t>
      </w:r>
      <w:r w:rsidRPr="007A5DD8">
        <w:rPr>
          <w:b/>
          <w:i/>
          <w:sz w:val="24"/>
          <w:szCs w:val="24"/>
        </w:rPr>
        <w:t xml:space="preserve">Rephaim </w:t>
      </w:r>
      <w:r w:rsidRPr="007A5DD8">
        <w:rPr>
          <w:sz w:val="24"/>
          <w:szCs w:val="24"/>
        </w:rPr>
        <w:t>or</w:t>
      </w:r>
      <w:r w:rsidRPr="007A5DD8">
        <w:rPr>
          <w:b/>
          <w:i/>
          <w:sz w:val="24"/>
          <w:szCs w:val="24"/>
        </w:rPr>
        <w:t xml:space="preserve"> Rapahaim</w:t>
      </w:r>
      <w:r w:rsidRPr="007A5DD8">
        <w:rPr>
          <w:sz w:val="24"/>
          <w:szCs w:val="24"/>
        </w:rPr>
        <w:t xml:space="preserve"> or </w:t>
      </w:r>
      <w:r w:rsidRPr="007A5DD8">
        <w:rPr>
          <w:b/>
          <w:i/>
          <w:sz w:val="24"/>
          <w:szCs w:val="24"/>
        </w:rPr>
        <w:t>Refaim</w:t>
      </w:r>
      <w:r w:rsidRPr="007A5DD8">
        <w:rPr>
          <w:i/>
          <w:sz w:val="24"/>
          <w:szCs w:val="24"/>
        </w:rPr>
        <w:t xml:space="preserve"> a</w:t>
      </w:r>
      <w:r w:rsidRPr="007A5DD8">
        <w:rPr>
          <w:sz w:val="24"/>
          <w:szCs w:val="24"/>
        </w:rPr>
        <w:t xml:space="preserve">s the 13-15 headed Dragons </w:t>
      </w:r>
      <w:r w:rsidRPr="007A5DD8">
        <w:rPr>
          <w:sz w:val="24"/>
          <w:szCs w:val="24"/>
        </w:rPr>
        <w:lastRenderedPageBreak/>
        <w:t>called Thrones/Wheels/Ophanim’s in Joshua 17:15 &amp; Deuteronomy 2:11, 20; 3:11-12. 16</w:t>
      </w:r>
      <w:r w:rsidRPr="007A5DD8">
        <w:rPr>
          <w:sz w:val="24"/>
          <w:szCs w:val="24"/>
          <w:vertAlign w:val="superscript"/>
        </w:rPr>
        <w:t>th</w:t>
      </w:r>
      <w:r w:rsidRPr="007A5DD8">
        <w:rPr>
          <w:sz w:val="24"/>
          <w:szCs w:val="24"/>
        </w:rPr>
        <w:t>-19</w:t>
      </w:r>
      <w:r w:rsidRPr="007A5DD8">
        <w:rPr>
          <w:sz w:val="24"/>
          <w:szCs w:val="24"/>
          <w:vertAlign w:val="superscript"/>
        </w:rPr>
        <w:t>th</w:t>
      </w:r>
      <w:r w:rsidRPr="007A5DD8">
        <w:rPr>
          <w:sz w:val="24"/>
          <w:szCs w:val="24"/>
        </w:rPr>
        <w:t xml:space="preserve">, is the </w:t>
      </w:r>
      <w:r w:rsidRPr="007A5DD8">
        <w:rPr>
          <w:b/>
          <w:i/>
          <w:sz w:val="24"/>
          <w:szCs w:val="24"/>
        </w:rPr>
        <w:t>Emim</w:t>
      </w:r>
      <w:r w:rsidRPr="007A5DD8">
        <w:rPr>
          <w:sz w:val="24"/>
          <w:szCs w:val="24"/>
        </w:rPr>
        <w:t xml:space="preserve"> or </w:t>
      </w:r>
      <w:r w:rsidRPr="007A5DD8">
        <w:rPr>
          <w:b/>
          <w:i/>
          <w:sz w:val="24"/>
          <w:szCs w:val="24"/>
        </w:rPr>
        <w:t>Emma</w:t>
      </w:r>
      <w:r w:rsidRPr="007A5DD8">
        <w:rPr>
          <w:sz w:val="24"/>
          <w:szCs w:val="24"/>
        </w:rPr>
        <w:t xml:space="preserve"> or </w:t>
      </w:r>
      <w:r w:rsidRPr="007A5DD8">
        <w:rPr>
          <w:b/>
          <w:i/>
          <w:sz w:val="24"/>
          <w:szCs w:val="24"/>
        </w:rPr>
        <w:t xml:space="preserve">Ema </w:t>
      </w:r>
      <w:r w:rsidRPr="007A5DD8">
        <w:rPr>
          <w:sz w:val="24"/>
          <w:szCs w:val="24"/>
        </w:rPr>
        <w:t xml:space="preserve">or </w:t>
      </w:r>
      <w:r w:rsidRPr="007A5DD8">
        <w:rPr>
          <w:b/>
          <w:i/>
          <w:sz w:val="24"/>
          <w:szCs w:val="24"/>
        </w:rPr>
        <w:t>Emites</w:t>
      </w:r>
      <w:r w:rsidRPr="007A5DD8">
        <w:rPr>
          <w:sz w:val="24"/>
          <w:szCs w:val="24"/>
        </w:rPr>
        <w:t xml:space="preserve"> as the 16-19 headed Dragons called Ophde’s/Ofanim’s/Galgallin’s/Burning Ones in Joshua 17:15 &amp; Deuteronomy 2:11, 20; 3:11-12. 20</w:t>
      </w:r>
      <w:r w:rsidRPr="007A5DD8">
        <w:rPr>
          <w:sz w:val="24"/>
          <w:szCs w:val="24"/>
          <w:vertAlign w:val="superscript"/>
        </w:rPr>
        <w:t>th</w:t>
      </w:r>
      <w:r w:rsidRPr="007A5DD8">
        <w:rPr>
          <w:sz w:val="24"/>
          <w:szCs w:val="24"/>
        </w:rPr>
        <w:t xml:space="preserve">, is the </w:t>
      </w:r>
      <w:r w:rsidRPr="007A5DD8">
        <w:rPr>
          <w:b/>
          <w:i/>
          <w:sz w:val="24"/>
          <w:szCs w:val="24"/>
        </w:rPr>
        <w:t>Raphah</w:t>
      </w:r>
      <w:r w:rsidRPr="007A5DD8">
        <w:rPr>
          <w:sz w:val="24"/>
          <w:szCs w:val="24"/>
        </w:rPr>
        <w:t xml:space="preserve"> as the 20 headed Dragons called Seraphim’s in 1</w:t>
      </w:r>
      <w:r w:rsidRPr="007A5DD8">
        <w:rPr>
          <w:sz w:val="24"/>
          <w:szCs w:val="24"/>
          <w:vertAlign w:val="superscript"/>
        </w:rPr>
        <w:t>st</w:t>
      </w:r>
      <w:r w:rsidRPr="007A5DD8">
        <w:rPr>
          <w:sz w:val="24"/>
          <w:szCs w:val="24"/>
        </w:rPr>
        <w:t xml:space="preserve"> Chronicles 20:4 &amp; 2</w:t>
      </w:r>
      <w:r w:rsidRPr="007A5DD8">
        <w:rPr>
          <w:sz w:val="24"/>
          <w:szCs w:val="24"/>
          <w:vertAlign w:val="superscript"/>
        </w:rPr>
        <w:t>nd</w:t>
      </w:r>
      <w:r w:rsidRPr="007A5DD8">
        <w:rPr>
          <w:sz w:val="24"/>
          <w:szCs w:val="24"/>
        </w:rPr>
        <w:t xml:space="preserve"> Samuel 21:15-22. 21</w:t>
      </w:r>
      <w:r w:rsidRPr="007A5DD8">
        <w:rPr>
          <w:sz w:val="24"/>
          <w:szCs w:val="24"/>
          <w:vertAlign w:val="superscript"/>
        </w:rPr>
        <w:t>st</w:t>
      </w:r>
      <w:r w:rsidRPr="007A5DD8">
        <w:rPr>
          <w:sz w:val="24"/>
          <w:szCs w:val="24"/>
        </w:rPr>
        <w:t xml:space="preserve">, is the </w:t>
      </w:r>
      <w:r w:rsidRPr="007A5DD8">
        <w:rPr>
          <w:b/>
          <w:i/>
          <w:sz w:val="24"/>
          <w:szCs w:val="24"/>
        </w:rPr>
        <w:t xml:space="preserve">Rapha </w:t>
      </w:r>
      <w:r w:rsidRPr="007A5DD8">
        <w:rPr>
          <w:sz w:val="24"/>
          <w:szCs w:val="24"/>
        </w:rPr>
        <w:t>as the 21 headed Dragons called Chayot’s in 1</w:t>
      </w:r>
      <w:r w:rsidRPr="007A5DD8">
        <w:rPr>
          <w:sz w:val="24"/>
          <w:szCs w:val="24"/>
          <w:vertAlign w:val="superscript"/>
        </w:rPr>
        <w:t>st</w:t>
      </w:r>
      <w:r w:rsidRPr="007A5DD8">
        <w:rPr>
          <w:sz w:val="24"/>
          <w:szCs w:val="24"/>
        </w:rPr>
        <w:t xml:space="preserve"> Chronicles  20:4  and  Samuel  21:15-22. 22</w:t>
      </w:r>
      <w:r w:rsidRPr="007A5DD8">
        <w:rPr>
          <w:sz w:val="24"/>
          <w:szCs w:val="24"/>
          <w:vertAlign w:val="superscript"/>
        </w:rPr>
        <w:t>nd</w:t>
      </w:r>
      <w:r w:rsidRPr="007A5DD8">
        <w:rPr>
          <w:sz w:val="24"/>
          <w:szCs w:val="24"/>
        </w:rPr>
        <w:t xml:space="preserve">,  is  the  </w:t>
      </w:r>
      <w:r w:rsidRPr="007A5DD8">
        <w:rPr>
          <w:b/>
          <w:i/>
          <w:sz w:val="24"/>
          <w:szCs w:val="24"/>
        </w:rPr>
        <w:t xml:space="preserve">Haraphah  (Saph/Sippai) </w:t>
      </w:r>
      <w:r w:rsidRPr="007A5DD8">
        <w:rPr>
          <w:sz w:val="24"/>
          <w:szCs w:val="24"/>
        </w:rPr>
        <w:t>as  the  22  headed  Dragons called Living Creatures in 2</w:t>
      </w:r>
      <w:r w:rsidRPr="007A5DD8">
        <w:rPr>
          <w:sz w:val="24"/>
          <w:szCs w:val="24"/>
          <w:vertAlign w:val="superscript"/>
        </w:rPr>
        <w:t>nd</w:t>
      </w:r>
      <w:r w:rsidRPr="007A5DD8">
        <w:rPr>
          <w:sz w:val="24"/>
          <w:szCs w:val="24"/>
        </w:rPr>
        <w:t xml:space="preserve"> Samuel 21:18. 23</w:t>
      </w:r>
      <w:r w:rsidRPr="007A5DD8">
        <w:rPr>
          <w:sz w:val="24"/>
          <w:szCs w:val="24"/>
          <w:vertAlign w:val="superscript"/>
        </w:rPr>
        <w:t>rd</w:t>
      </w:r>
      <w:r w:rsidRPr="007A5DD8">
        <w:rPr>
          <w:sz w:val="24"/>
          <w:szCs w:val="24"/>
        </w:rPr>
        <w:t xml:space="preserve">, is the </w:t>
      </w:r>
      <w:r w:rsidRPr="007A5DD8">
        <w:rPr>
          <w:b/>
          <w:i/>
          <w:sz w:val="24"/>
          <w:szCs w:val="24"/>
        </w:rPr>
        <w:t xml:space="preserve">Gittites (Goliath, Ishbi-Benob His Son &amp; Lahmi His Brother) </w:t>
      </w:r>
      <w:r w:rsidRPr="007A5DD8">
        <w:rPr>
          <w:sz w:val="24"/>
          <w:szCs w:val="24"/>
        </w:rPr>
        <w:t>as the 23 headed Dragons called Chubby Ones in 2</w:t>
      </w:r>
      <w:r w:rsidRPr="007A5DD8">
        <w:rPr>
          <w:sz w:val="24"/>
          <w:szCs w:val="24"/>
          <w:vertAlign w:val="superscript"/>
        </w:rPr>
        <w:t xml:space="preserve">nd </w:t>
      </w:r>
      <w:r w:rsidRPr="007A5DD8">
        <w:rPr>
          <w:sz w:val="24"/>
          <w:szCs w:val="24"/>
        </w:rPr>
        <w:t>Samuel 21: 16, 19. 24</w:t>
      </w:r>
      <w:r w:rsidRPr="007A5DD8">
        <w:rPr>
          <w:sz w:val="24"/>
          <w:szCs w:val="24"/>
          <w:vertAlign w:val="superscript"/>
        </w:rPr>
        <w:t>th</w:t>
      </w:r>
      <w:r w:rsidRPr="007A5DD8">
        <w:rPr>
          <w:sz w:val="24"/>
          <w:szCs w:val="24"/>
        </w:rPr>
        <w:t xml:space="preserve">, is the </w:t>
      </w:r>
      <w:r w:rsidRPr="007A5DD8">
        <w:rPr>
          <w:b/>
          <w:i/>
          <w:sz w:val="24"/>
          <w:szCs w:val="24"/>
        </w:rPr>
        <w:t xml:space="preserve">Warrior </w:t>
      </w:r>
      <w:r w:rsidRPr="007A5DD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A5DD8">
        <w:rPr>
          <w:b/>
          <w:sz w:val="24"/>
          <w:szCs w:val="24"/>
        </w:rPr>
        <w:t>Eternal Forbidden Sexual Eros Love</w:t>
      </w:r>
      <w:r w:rsidRPr="007A5DD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A5DD8">
        <w:rPr>
          <w:b/>
          <w:sz w:val="24"/>
          <w:szCs w:val="24"/>
        </w:rPr>
        <w:t>The Giant Lords is the Lord John/Jesus as the Lords Woman/man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w:t>
      </w:r>
      <w:r w:rsidRPr="007A5DD8">
        <w:rPr>
          <w:sz w:val="24"/>
          <w:szCs w:val="24"/>
        </w:rPr>
        <w:t xml:space="preserve">. </w:t>
      </w:r>
      <w:r w:rsidRPr="007A5DD8">
        <w:rPr>
          <w:b/>
          <w:sz w:val="24"/>
          <w:szCs w:val="24"/>
        </w:rPr>
        <w:t>The Lord James for Boys &amp; the Law of God/Stephen for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Yah</w:t>
      </w:r>
      <w:r w:rsidRPr="007A5DD8">
        <w:rPr>
          <w:sz w:val="24"/>
          <w:szCs w:val="24"/>
        </w:rPr>
        <w:t>. The 3 creation processes that got out of hand is “</w:t>
      </w:r>
      <w:r w:rsidRPr="007A5DD8">
        <w:rPr>
          <w:b/>
          <w:i/>
          <w:sz w:val="24"/>
          <w:szCs w:val="24"/>
        </w:rPr>
        <w:t>Nathan</w:t>
      </w:r>
      <w:r w:rsidRPr="007A5DD8">
        <w:rPr>
          <w:sz w:val="24"/>
          <w:szCs w:val="24"/>
        </w:rPr>
        <w:t>” in Genesis 1:17 with the High Sons of God as the Chalkydri, Angels, Archangels, Principalities &amp; Rulers that was punished by eternal folly in Isaiah 24:21. The creation process called “</w:t>
      </w:r>
      <w:r w:rsidRPr="007A5DD8">
        <w:rPr>
          <w:b/>
          <w:i/>
          <w:sz w:val="24"/>
          <w:szCs w:val="24"/>
        </w:rPr>
        <w:t>Asah</w:t>
      </w:r>
      <w:r w:rsidRPr="007A5DD8">
        <w:rPr>
          <w:sz w:val="24"/>
          <w:szCs w:val="24"/>
        </w:rPr>
        <w:t>” in Genesis 1:7 with the Higher Sons of God as the Powers, Authorities, Virtues, Strongholds, Dominions, Hashmallims &amp; Lordships were punished by eternal folly in Isaiah 24:21. The creation process called “</w:t>
      </w:r>
      <w:r w:rsidRPr="007A5DD8">
        <w:rPr>
          <w:b/>
          <w:i/>
          <w:sz w:val="24"/>
          <w:szCs w:val="24"/>
        </w:rPr>
        <w:t>Bara</w:t>
      </w:r>
      <w:r w:rsidRPr="007A5DD8">
        <w:rPr>
          <w:sz w:val="24"/>
          <w:szCs w:val="24"/>
        </w:rPr>
        <w:t xml:space="preserve">” with the Highest Sons of God as </w:t>
      </w:r>
      <w:r w:rsidRPr="007A5DD8">
        <w:rPr>
          <w:sz w:val="24"/>
          <w:szCs w:val="24"/>
        </w:rPr>
        <w:lastRenderedPageBreak/>
        <w:t>Thrones, Wheels, Ophanim’s, Ophde’s, Ofanim’s, Galgallims, Seraphim’s, Burnings Ones &amp; Living Creatures, Chayot’s that were punished by eternal folly in Isaiah 24:21. Also the creation process of “</w:t>
      </w:r>
      <w:r w:rsidRPr="007A5DD8">
        <w:rPr>
          <w:b/>
          <w:i/>
          <w:sz w:val="24"/>
          <w:szCs w:val="24"/>
        </w:rPr>
        <w:t>Bara</w:t>
      </w:r>
      <w:r w:rsidRPr="007A5DD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A5DD8">
        <w:rPr>
          <w:b/>
          <w:sz w:val="24"/>
          <w:szCs w:val="24"/>
        </w:rPr>
        <w:t>Sexual Eros Love Passions</w:t>
      </w:r>
      <w:r w:rsidRPr="007A5DD8">
        <w:rPr>
          <w:sz w:val="24"/>
          <w:szCs w:val="24"/>
        </w:rPr>
        <w:t>” but does have “</w:t>
      </w:r>
      <w:r w:rsidRPr="007A5DD8">
        <w:rPr>
          <w:b/>
          <w:sz w:val="24"/>
          <w:szCs w:val="24"/>
        </w:rPr>
        <w:t>Holy Divine Love Passions</w:t>
      </w:r>
      <w:r w:rsidRPr="007A5DD8">
        <w:rPr>
          <w:sz w:val="24"/>
          <w:szCs w:val="24"/>
        </w:rPr>
        <w:t>” by His attribute of “</w:t>
      </w:r>
      <w:r w:rsidRPr="007A5DD8">
        <w:rPr>
          <w:b/>
          <w:sz w:val="24"/>
          <w:szCs w:val="24"/>
        </w:rPr>
        <w:t>Impassibility</w:t>
      </w:r>
      <w:r w:rsidRPr="007A5DD8">
        <w:rPr>
          <w:sz w:val="24"/>
          <w:szCs w:val="24"/>
        </w:rPr>
        <w:t>” is in Isaiah 54:8; 62:5; Psalms 78:40; 103:13, 17; Ephesians 4:30 &amp; Exodus 32:10. The other Married Lord called Wisdom in Proverbs 8:22-25 (RSV) by “Qanah” meaning some “</w:t>
      </w:r>
      <w:r w:rsidRPr="007A5DD8">
        <w:rPr>
          <w:b/>
          <w:sz w:val="24"/>
          <w:szCs w:val="24"/>
        </w:rPr>
        <w:t>Eternal Sexual Eros Love</w:t>
      </w:r>
      <w:r w:rsidRPr="007A5DD8">
        <w:rPr>
          <w:sz w:val="24"/>
          <w:szCs w:val="24"/>
        </w:rPr>
        <w:t xml:space="preserve">” caused sexual Eros Love to spring up inside of Lucifer by plotting to take the throne of the </w:t>
      </w:r>
      <w:r w:rsidRPr="007A5DD8">
        <w:rPr>
          <w:b/>
          <w:sz w:val="24"/>
          <w:szCs w:val="24"/>
        </w:rPr>
        <w:t>Married Lord called</w:t>
      </w:r>
      <w:r w:rsidRPr="007A5DD8">
        <w:rPr>
          <w:sz w:val="24"/>
          <w:szCs w:val="24"/>
        </w:rPr>
        <w:t xml:space="preserve"> </w:t>
      </w:r>
      <w:r w:rsidRPr="007A5DD8">
        <w:rPr>
          <w:b/>
          <w:i/>
          <w:sz w:val="24"/>
          <w:szCs w:val="24"/>
        </w:rPr>
        <w:t>Wisdom</w:t>
      </w:r>
      <w:r w:rsidRPr="007A5DD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A5DD8">
        <w:rPr>
          <w:b/>
          <w:sz w:val="24"/>
          <w:szCs w:val="24"/>
        </w:rPr>
        <w:t>Sexual Eros Love for marriage</w:t>
      </w:r>
      <w:r w:rsidRPr="007A5DD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A5DD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A5DD8">
        <w:rPr>
          <w:b/>
          <w:sz w:val="24"/>
          <w:szCs w:val="24"/>
        </w:rPr>
        <w:t>Sexual Eros Love Relationship</w:t>
      </w:r>
      <w:r w:rsidRPr="007A5DD8">
        <w:rPr>
          <w:sz w:val="24"/>
          <w:szCs w:val="24"/>
        </w:rPr>
        <w:t>” whatsoever in Ephesians 5:25. This means there was no way for “</w:t>
      </w:r>
      <w:r w:rsidRPr="007A5DD8">
        <w:rPr>
          <w:b/>
          <w:sz w:val="24"/>
          <w:szCs w:val="24"/>
        </w:rPr>
        <w:t>Sexual Eros Love Intercourse</w:t>
      </w:r>
      <w:r w:rsidRPr="007A5DD8">
        <w:rPr>
          <w:sz w:val="24"/>
          <w:szCs w:val="24"/>
        </w:rPr>
        <w:t>” since Jesus Christ did not share His body with Anyone in  Sexual Eros Love on the Earth, but did share His body with the Church after the cross in “</w:t>
      </w:r>
      <w:r w:rsidRPr="007A5DD8">
        <w:rPr>
          <w:b/>
          <w:sz w:val="24"/>
          <w:szCs w:val="24"/>
        </w:rPr>
        <w:t>Holy Divine Nature</w:t>
      </w:r>
      <w:r w:rsidRPr="007A5DD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A5DD8">
        <w:rPr>
          <w:sz w:val="24"/>
          <w:szCs w:val="24"/>
        </w:rPr>
        <w:lastRenderedPageBreak/>
        <w:t>3:4, 23; 1</w:t>
      </w:r>
      <w:r w:rsidRPr="007A5DD8">
        <w:rPr>
          <w:sz w:val="24"/>
          <w:szCs w:val="24"/>
          <w:vertAlign w:val="superscript"/>
        </w:rPr>
        <w:t>st</w:t>
      </w:r>
      <w:r w:rsidRPr="007A5DD8">
        <w:rPr>
          <w:sz w:val="24"/>
          <w:szCs w:val="24"/>
        </w:rPr>
        <w:t xml:space="preserve"> Kings 8:46; 1</w:t>
      </w:r>
      <w:r w:rsidRPr="007A5DD8">
        <w:rPr>
          <w:sz w:val="24"/>
          <w:szCs w:val="24"/>
          <w:vertAlign w:val="superscript"/>
        </w:rPr>
        <w:t>st</w:t>
      </w:r>
      <w:r w:rsidRPr="007A5DD8">
        <w:rPr>
          <w:sz w:val="24"/>
          <w:szCs w:val="24"/>
        </w:rPr>
        <w:t xml:space="preserve"> John 1:8, 10 &amp; Psalms 116:11. Marriage is a life of luxury, pleasure, sex, &amp; oppression &amp; is Damned in Proverbs 19:10; Luke 7:25; James 2:1-13; 4:4; 5:5; 2</w:t>
      </w:r>
      <w:r w:rsidRPr="007A5DD8">
        <w:rPr>
          <w:sz w:val="24"/>
          <w:szCs w:val="24"/>
          <w:vertAlign w:val="superscript"/>
        </w:rPr>
        <w:t>nd</w:t>
      </w:r>
      <w:r w:rsidRPr="007A5DD8">
        <w:rPr>
          <w:sz w:val="24"/>
          <w:szCs w:val="24"/>
        </w:rPr>
        <w:t xml:space="preserve"> Samuel 1:24; Isaiah 3:13-26; 1</w:t>
      </w:r>
      <w:r w:rsidRPr="007A5DD8">
        <w:rPr>
          <w:sz w:val="24"/>
          <w:szCs w:val="24"/>
          <w:vertAlign w:val="superscript"/>
        </w:rPr>
        <w:t>st</w:t>
      </w:r>
      <w:r w:rsidRPr="007A5DD8">
        <w:rPr>
          <w:sz w:val="24"/>
          <w:szCs w:val="24"/>
        </w:rPr>
        <w:t xml:space="preserve"> Timothy 5:6; 2</w:t>
      </w:r>
      <w:r w:rsidRPr="007A5DD8">
        <w:rPr>
          <w:sz w:val="24"/>
          <w:szCs w:val="24"/>
          <w:vertAlign w:val="superscript"/>
        </w:rPr>
        <w:t>nd</w:t>
      </w:r>
      <w:r w:rsidRPr="007A5DD8">
        <w:rPr>
          <w:sz w:val="24"/>
          <w:szCs w:val="24"/>
        </w:rPr>
        <w:t xml:space="preserve"> Timothy 3:4; Titus 3:3; Hebrews 11:25; 2</w:t>
      </w:r>
      <w:r w:rsidRPr="007A5DD8">
        <w:rPr>
          <w:sz w:val="24"/>
          <w:szCs w:val="24"/>
          <w:vertAlign w:val="superscript"/>
        </w:rPr>
        <w:t>nd</w:t>
      </w:r>
      <w:r w:rsidRPr="007A5DD8">
        <w:rPr>
          <w:sz w:val="24"/>
          <w:szCs w:val="24"/>
        </w:rPr>
        <w:t xml:space="preserve"> Peter 2:13; 2</w:t>
      </w:r>
      <w:r w:rsidRPr="007A5DD8">
        <w:rPr>
          <w:sz w:val="24"/>
          <w:szCs w:val="24"/>
          <w:vertAlign w:val="superscript"/>
        </w:rPr>
        <w:t>nd</w:t>
      </w:r>
      <w:r w:rsidRPr="007A5DD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A5DD8">
        <w:rPr>
          <w:b/>
          <w:sz w:val="24"/>
          <w:szCs w:val="24"/>
        </w:rPr>
        <w:t>Wisdom of Agur</w:t>
      </w:r>
      <w:r w:rsidRPr="007A5DD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A5DD8">
        <w:rPr>
          <w:b/>
          <w:sz w:val="24"/>
          <w:szCs w:val="24"/>
        </w:rPr>
        <w:t xml:space="preserve">Chalkydri </w:t>
      </w:r>
      <w:r w:rsidRPr="007A5DD8">
        <w:rPr>
          <w:sz w:val="24"/>
          <w:szCs w:val="24"/>
        </w:rPr>
        <w:t xml:space="preserve">called </w:t>
      </w:r>
      <w:r w:rsidRPr="007A5DD8">
        <w:rPr>
          <w:b/>
          <w:sz w:val="24"/>
          <w:szCs w:val="24"/>
        </w:rPr>
        <w:t>Phoenixes (Winged Dragons)</w:t>
      </w:r>
      <w:r w:rsidRPr="007A5DD8">
        <w:rPr>
          <w:sz w:val="24"/>
          <w:szCs w:val="24"/>
        </w:rPr>
        <w:t xml:space="preserve"> are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pages 8-9, 485-500. These are closest to Womankind. First, the </w:t>
      </w:r>
      <w:r w:rsidRPr="007A5DD8">
        <w:rPr>
          <w:b/>
          <w:i/>
          <w:sz w:val="24"/>
          <w:szCs w:val="24"/>
        </w:rPr>
        <w:t>Ministry of Heavenly Soldiers</w:t>
      </w:r>
      <w:r w:rsidRPr="007A5DD8">
        <w:rPr>
          <w:sz w:val="24"/>
          <w:szCs w:val="24"/>
        </w:rPr>
        <w:t xml:space="preserve"> is the first of the 5 orders. The 2</w:t>
      </w:r>
      <w:r w:rsidRPr="007A5DD8">
        <w:rPr>
          <w:sz w:val="24"/>
          <w:szCs w:val="24"/>
          <w:vertAlign w:val="superscript"/>
        </w:rPr>
        <w:t>nd</w:t>
      </w:r>
      <w:r w:rsidRPr="007A5DD8">
        <w:rPr>
          <w:sz w:val="24"/>
          <w:szCs w:val="24"/>
        </w:rPr>
        <w:t xml:space="preserve"> order is called </w:t>
      </w:r>
      <w:r w:rsidRPr="007A5DD8">
        <w:rPr>
          <w:b/>
          <w:sz w:val="24"/>
          <w:szCs w:val="24"/>
        </w:rPr>
        <w:t>Angels</w:t>
      </w:r>
      <w:r w:rsidRPr="007A5DD8">
        <w:rPr>
          <w:sz w:val="24"/>
          <w:szCs w:val="24"/>
        </w:rPr>
        <w:t xml:space="preserve"> in Acts 6:8; 1</w:t>
      </w:r>
      <w:r w:rsidRPr="007A5DD8">
        <w:rPr>
          <w:sz w:val="24"/>
          <w:szCs w:val="24"/>
          <w:vertAlign w:val="superscript"/>
        </w:rPr>
        <w:t>st</w:t>
      </w:r>
      <w:r w:rsidRPr="007A5DD8">
        <w:rPr>
          <w:sz w:val="24"/>
          <w:szCs w:val="24"/>
        </w:rPr>
        <w:t xml:space="preserve"> Kings 19:2; Haggai 1:13; Malachi 2:7; 3:1; Genesis 28:12; Job 1:6; 38:7; Psalms 89:5, 7; Daniel 4:13, 17, 23 &amp; 1</w:t>
      </w:r>
      <w:r w:rsidRPr="007A5DD8">
        <w:rPr>
          <w:sz w:val="24"/>
          <w:szCs w:val="24"/>
          <w:vertAlign w:val="superscript"/>
        </w:rPr>
        <w:t>st</w:t>
      </w:r>
      <w:r w:rsidRPr="007A5DD8">
        <w:rPr>
          <w:sz w:val="24"/>
          <w:szCs w:val="24"/>
        </w:rPr>
        <w:t xml:space="preserve"> Samuel 17:45. These are the ones closest to Mankind. 3</w:t>
      </w:r>
      <w:r w:rsidRPr="007A5DD8">
        <w:rPr>
          <w:sz w:val="24"/>
          <w:szCs w:val="24"/>
          <w:vertAlign w:val="superscript"/>
        </w:rPr>
        <w:t>rd</w:t>
      </w:r>
      <w:r w:rsidRPr="007A5DD8">
        <w:rPr>
          <w:sz w:val="24"/>
          <w:szCs w:val="24"/>
        </w:rPr>
        <w:t xml:space="preserve"> order is called </w:t>
      </w:r>
      <w:r w:rsidRPr="007A5DD8">
        <w:rPr>
          <w:b/>
          <w:sz w:val="24"/>
          <w:szCs w:val="24"/>
        </w:rPr>
        <w:t>Archangels</w:t>
      </w:r>
      <w:r w:rsidRPr="007A5DD8">
        <w:rPr>
          <w:sz w:val="24"/>
          <w:szCs w:val="24"/>
        </w:rPr>
        <w:t xml:space="preserve"> in Acts 6:8; 1</w:t>
      </w:r>
      <w:r w:rsidRPr="007A5DD8">
        <w:rPr>
          <w:sz w:val="24"/>
          <w:szCs w:val="24"/>
          <w:vertAlign w:val="superscript"/>
        </w:rPr>
        <w:t>st</w:t>
      </w:r>
      <w:r w:rsidRPr="007A5DD8">
        <w:rPr>
          <w:sz w:val="24"/>
          <w:szCs w:val="24"/>
        </w:rPr>
        <w:t xml:space="preserve"> Thessalonians 4:16; Jude 1:9; 2</w:t>
      </w:r>
      <w:r w:rsidRPr="007A5DD8">
        <w:rPr>
          <w:sz w:val="24"/>
          <w:szCs w:val="24"/>
          <w:vertAlign w:val="superscript"/>
        </w:rPr>
        <w:t>nd</w:t>
      </w:r>
      <w:r w:rsidRPr="007A5DD8">
        <w:rPr>
          <w:sz w:val="24"/>
          <w:szCs w:val="24"/>
        </w:rPr>
        <w:t xml:space="preserve"> Esdras 4:36; John 5:4 &amp; Revelation 12:7-9. These are chiefs &amp; they are the highest levels on the Earth.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orders are called </w:t>
      </w:r>
      <w:r w:rsidRPr="007A5DD8">
        <w:rPr>
          <w:b/>
          <w:sz w:val="24"/>
          <w:szCs w:val="24"/>
        </w:rPr>
        <w:t>Principalities</w:t>
      </w:r>
      <w:r w:rsidRPr="007A5DD8">
        <w:rPr>
          <w:sz w:val="24"/>
          <w:szCs w:val="24"/>
        </w:rPr>
        <w:t xml:space="preserve"> or </w:t>
      </w:r>
      <w:r w:rsidRPr="007A5DD8">
        <w:rPr>
          <w:b/>
          <w:sz w:val="24"/>
          <w:szCs w:val="24"/>
        </w:rPr>
        <w:t>Rulers</w:t>
      </w:r>
      <w:r w:rsidRPr="007A5DD8">
        <w:rPr>
          <w:sz w:val="24"/>
          <w:szCs w:val="24"/>
        </w:rPr>
        <w:t xml:space="preserve"> </w:t>
      </w:r>
      <w:r w:rsidRPr="007A5DD8">
        <w:rPr>
          <w:b/>
          <w:sz w:val="24"/>
          <w:szCs w:val="24"/>
        </w:rPr>
        <w:t>(Princedoms)</w:t>
      </w:r>
      <w:r w:rsidRPr="007A5DD8">
        <w:rPr>
          <w:sz w:val="24"/>
          <w:szCs w:val="24"/>
        </w:rPr>
        <w:t xml:space="preserve"> in 2</w:t>
      </w:r>
      <w:r w:rsidRPr="007A5DD8">
        <w:rPr>
          <w:sz w:val="24"/>
          <w:szCs w:val="24"/>
          <w:vertAlign w:val="superscript"/>
        </w:rPr>
        <w:t>nd</w:t>
      </w:r>
      <w:r w:rsidRPr="007A5DD8">
        <w:rPr>
          <w:sz w:val="24"/>
          <w:szCs w:val="24"/>
        </w:rPr>
        <w:t xml:space="preserve"> Corinthian 4:7-15; 10:3-5 &amp; Acts 7:8. They are over the spiritual warfare in cities, there ministry breaks strongholds that are against God. Second, is the </w:t>
      </w:r>
      <w:r w:rsidRPr="007A5DD8">
        <w:rPr>
          <w:b/>
          <w:i/>
          <w:sz w:val="24"/>
          <w:szCs w:val="24"/>
        </w:rPr>
        <w:t>Ministry of Heavenly Governors (Presidents)</w:t>
      </w:r>
      <w:r w:rsidRPr="007A5DD8">
        <w:rPr>
          <w:sz w:val="24"/>
          <w:szCs w:val="24"/>
        </w:rPr>
        <w:t xml:space="preserve"> was the second of 7 orders.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orders are called </w:t>
      </w:r>
      <w:r w:rsidRPr="007A5DD8">
        <w:rPr>
          <w:b/>
          <w:sz w:val="24"/>
          <w:szCs w:val="24"/>
        </w:rPr>
        <w:t>Powers</w:t>
      </w:r>
      <w:r w:rsidRPr="007A5DD8">
        <w:rPr>
          <w:sz w:val="24"/>
          <w:szCs w:val="24"/>
        </w:rPr>
        <w:t xml:space="preserve"> </w:t>
      </w:r>
      <w:r w:rsidRPr="007A5DD8">
        <w:rPr>
          <w:b/>
          <w:sz w:val="24"/>
          <w:szCs w:val="24"/>
        </w:rPr>
        <w:t>(Potentates)</w:t>
      </w:r>
      <w:r w:rsidRPr="007A5DD8">
        <w:rPr>
          <w:sz w:val="24"/>
          <w:szCs w:val="24"/>
        </w:rPr>
        <w:t xml:space="preserve"> or </w:t>
      </w:r>
      <w:r w:rsidRPr="007A5DD8">
        <w:rPr>
          <w:b/>
          <w:sz w:val="24"/>
          <w:szCs w:val="24"/>
        </w:rPr>
        <w:t>Authorities</w:t>
      </w:r>
      <w:r w:rsidRPr="007A5DD8">
        <w:rPr>
          <w:sz w:val="24"/>
          <w:szCs w:val="24"/>
        </w:rPr>
        <w:t xml:space="preserve"> in Acts 7:19;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and 2</w:t>
      </w:r>
      <w:r w:rsidRPr="007A5DD8">
        <w:rPr>
          <w:sz w:val="24"/>
          <w:szCs w:val="24"/>
          <w:vertAlign w:val="superscript"/>
        </w:rPr>
        <w:t>nd</w:t>
      </w:r>
      <w:r w:rsidRPr="007A5DD8">
        <w:rPr>
          <w:sz w:val="24"/>
          <w:szCs w:val="24"/>
        </w:rPr>
        <w:t xml:space="preserve"> Thessalonians 1:7. They fight spiritual warfare over cities, but are at a higher level of glory.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orders are called </w:t>
      </w:r>
      <w:r w:rsidRPr="007A5DD8">
        <w:rPr>
          <w:b/>
          <w:sz w:val="24"/>
          <w:szCs w:val="24"/>
        </w:rPr>
        <w:t>Virtues</w:t>
      </w:r>
      <w:r w:rsidRPr="007A5DD8">
        <w:rPr>
          <w:sz w:val="24"/>
          <w:szCs w:val="24"/>
        </w:rPr>
        <w:t xml:space="preserve"> or </w:t>
      </w:r>
      <w:r w:rsidRPr="007A5DD8">
        <w:rPr>
          <w:b/>
          <w:sz w:val="24"/>
          <w:szCs w:val="24"/>
        </w:rPr>
        <w:lastRenderedPageBreak/>
        <w:t>Strongholds</w:t>
      </w:r>
      <w:r w:rsidRPr="007A5DD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orders are called </w:t>
      </w:r>
      <w:r w:rsidRPr="007A5DD8">
        <w:rPr>
          <w:b/>
          <w:sz w:val="24"/>
          <w:szCs w:val="24"/>
        </w:rPr>
        <w:t>Dominions</w:t>
      </w:r>
      <w:r w:rsidRPr="007A5DD8">
        <w:rPr>
          <w:sz w:val="24"/>
          <w:szCs w:val="24"/>
        </w:rPr>
        <w:t xml:space="preserve"> </w:t>
      </w:r>
      <w:r w:rsidRPr="007A5DD8">
        <w:rPr>
          <w:b/>
          <w:sz w:val="24"/>
          <w:szCs w:val="24"/>
        </w:rPr>
        <w:t>(Dominations)</w:t>
      </w:r>
      <w:r w:rsidRPr="007A5DD8">
        <w:rPr>
          <w:sz w:val="24"/>
          <w:szCs w:val="24"/>
        </w:rPr>
        <w:t xml:space="preserve"> or </w:t>
      </w:r>
      <w:r w:rsidRPr="007A5DD8">
        <w:rPr>
          <w:b/>
          <w:sz w:val="24"/>
          <w:szCs w:val="24"/>
        </w:rPr>
        <w:t>Hashmallims</w:t>
      </w:r>
      <w:r w:rsidRPr="007A5DD8">
        <w:rPr>
          <w:sz w:val="24"/>
          <w:szCs w:val="24"/>
        </w:rPr>
        <w:t xml:space="preserve"> or </w:t>
      </w:r>
      <w:r w:rsidRPr="007A5DD8">
        <w:rPr>
          <w:b/>
          <w:sz w:val="24"/>
          <w:szCs w:val="24"/>
        </w:rPr>
        <w:t xml:space="preserve">Lordships </w:t>
      </w:r>
      <w:r w:rsidRPr="007A5DD8">
        <w:rPr>
          <w:sz w:val="24"/>
          <w:szCs w:val="24"/>
        </w:rPr>
        <w:t>in Acts 7:42; Ephesians 1:21 &amp; Colossians 1:16. They are whose spiritual wisdom to the saints has authority over negative cosmic powers who resisted the Lord and are made subject of His creations who fell from their 1</w:t>
      </w:r>
      <w:r w:rsidRPr="007A5DD8">
        <w:rPr>
          <w:sz w:val="24"/>
          <w:szCs w:val="24"/>
          <w:vertAlign w:val="superscript"/>
        </w:rPr>
        <w:t>st</w:t>
      </w:r>
      <w:r w:rsidRPr="007A5DD8">
        <w:rPr>
          <w:sz w:val="24"/>
          <w:szCs w:val="24"/>
        </w:rPr>
        <w:t xml:space="preserve"> estate. Last, the </w:t>
      </w:r>
      <w:r w:rsidRPr="007A5DD8">
        <w:rPr>
          <w:b/>
          <w:i/>
          <w:sz w:val="24"/>
          <w:szCs w:val="24"/>
        </w:rPr>
        <w:t>Ministry of Heavenly Guardians</w:t>
      </w:r>
      <w:r w:rsidRPr="007A5DD8">
        <w:rPr>
          <w:sz w:val="24"/>
          <w:szCs w:val="24"/>
        </w:rPr>
        <w:t xml:space="preserve"> is the last 10 orders. 13</w:t>
      </w:r>
      <w:r w:rsidRPr="007A5DD8">
        <w:rPr>
          <w:sz w:val="24"/>
          <w:szCs w:val="24"/>
          <w:vertAlign w:val="superscript"/>
        </w:rPr>
        <w:t>th</w:t>
      </w:r>
      <w:r w:rsidRPr="007A5DD8">
        <w:rPr>
          <w:sz w:val="24"/>
          <w:szCs w:val="24"/>
        </w:rPr>
        <w:t>-18</w:t>
      </w:r>
      <w:r w:rsidRPr="007A5DD8">
        <w:rPr>
          <w:sz w:val="24"/>
          <w:szCs w:val="24"/>
          <w:vertAlign w:val="superscript"/>
        </w:rPr>
        <w:t xml:space="preserve">th </w:t>
      </w:r>
      <w:r w:rsidRPr="007A5DD8">
        <w:rPr>
          <w:sz w:val="24"/>
          <w:szCs w:val="24"/>
        </w:rPr>
        <w:t xml:space="preserve">orders are called </w:t>
      </w:r>
      <w:r w:rsidRPr="007A5DD8">
        <w:rPr>
          <w:b/>
          <w:sz w:val="24"/>
          <w:szCs w:val="24"/>
        </w:rPr>
        <w:t>Thrones</w:t>
      </w:r>
      <w:r w:rsidRPr="007A5DD8">
        <w:rPr>
          <w:sz w:val="24"/>
          <w:szCs w:val="24"/>
        </w:rPr>
        <w:t xml:space="preserve"> </w:t>
      </w:r>
      <w:r w:rsidRPr="007A5DD8">
        <w:rPr>
          <w:b/>
          <w:sz w:val="24"/>
          <w:szCs w:val="24"/>
        </w:rPr>
        <w:t>(Elders)</w:t>
      </w:r>
      <w:r w:rsidRPr="007A5DD8">
        <w:rPr>
          <w:sz w:val="24"/>
          <w:szCs w:val="24"/>
        </w:rPr>
        <w:t xml:space="preserve"> or </w:t>
      </w:r>
      <w:r w:rsidRPr="007A5DD8">
        <w:rPr>
          <w:b/>
          <w:sz w:val="24"/>
          <w:szCs w:val="24"/>
        </w:rPr>
        <w:t xml:space="preserve">Wheels (Rims) </w:t>
      </w:r>
      <w:r w:rsidRPr="007A5DD8">
        <w:rPr>
          <w:sz w:val="24"/>
          <w:szCs w:val="24"/>
        </w:rPr>
        <w:t xml:space="preserve">or </w:t>
      </w:r>
      <w:r w:rsidRPr="007A5DD8">
        <w:rPr>
          <w:b/>
          <w:sz w:val="24"/>
          <w:szCs w:val="24"/>
        </w:rPr>
        <w:t xml:space="preserve">Ophanim’s or Ophde’s or Ofanim’s </w:t>
      </w:r>
      <w:r w:rsidRPr="007A5DD8">
        <w:rPr>
          <w:sz w:val="24"/>
          <w:szCs w:val="24"/>
        </w:rPr>
        <w:t xml:space="preserve">or </w:t>
      </w:r>
      <w:r w:rsidRPr="007A5DD8">
        <w:rPr>
          <w:b/>
          <w:sz w:val="24"/>
          <w:szCs w:val="24"/>
        </w:rPr>
        <w:t>Galgallim’s (Many Eyed Ones)</w:t>
      </w:r>
      <w:r w:rsidRPr="007A5DD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is called </w:t>
      </w:r>
      <w:r w:rsidRPr="007A5DD8">
        <w:rPr>
          <w:b/>
          <w:sz w:val="24"/>
          <w:szCs w:val="24"/>
        </w:rPr>
        <w:t xml:space="preserve">Burning Ones </w:t>
      </w:r>
      <w:r w:rsidRPr="007A5DD8">
        <w:rPr>
          <w:sz w:val="24"/>
          <w:szCs w:val="24"/>
        </w:rPr>
        <w:t xml:space="preserve">or </w:t>
      </w:r>
      <w:r w:rsidRPr="007A5DD8">
        <w:rPr>
          <w:b/>
          <w:sz w:val="24"/>
          <w:szCs w:val="24"/>
        </w:rPr>
        <w:t xml:space="preserve">Seraphim’s </w:t>
      </w:r>
      <w:r w:rsidRPr="007A5DD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orders are called </w:t>
      </w:r>
      <w:r w:rsidRPr="007A5DD8">
        <w:rPr>
          <w:b/>
          <w:sz w:val="24"/>
          <w:szCs w:val="24"/>
        </w:rPr>
        <w:t xml:space="preserve">Chayot’s </w:t>
      </w:r>
      <w:r w:rsidRPr="007A5DD8">
        <w:rPr>
          <w:sz w:val="24"/>
          <w:szCs w:val="24"/>
        </w:rPr>
        <w:t xml:space="preserve">or </w:t>
      </w:r>
      <w:r w:rsidRPr="007A5DD8">
        <w:rPr>
          <w:b/>
          <w:sz w:val="24"/>
          <w:szCs w:val="24"/>
        </w:rPr>
        <w:t xml:space="preserve">Living Creatures </w:t>
      </w:r>
      <w:r w:rsidRPr="007A5DD8">
        <w:rPr>
          <w:sz w:val="24"/>
          <w:szCs w:val="24"/>
        </w:rPr>
        <w:t>in Acts 7:59; Genesis 3:24 &amp; Ezekiel 1, 10. These are the Ones who give constant praise to the Lord Yah for His creative works and they cry, ‘Holy, holy, holy, Lord God Almighty’ in Revelation 4:8. The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orders that is the </w:t>
      </w:r>
      <w:r w:rsidRPr="007A5DD8">
        <w:rPr>
          <w:b/>
          <w:i/>
          <w:sz w:val="24"/>
          <w:szCs w:val="24"/>
        </w:rPr>
        <w:t>Ministry of the Heavenly Crown</w:t>
      </w:r>
      <w:r w:rsidRPr="007A5DD8">
        <w:rPr>
          <w:sz w:val="24"/>
          <w:szCs w:val="24"/>
        </w:rPr>
        <w:t xml:space="preserve"> are called </w:t>
      </w:r>
      <w:r w:rsidRPr="007A5DD8">
        <w:rPr>
          <w:b/>
          <w:sz w:val="24"/>
          <w:szCs w:val="24"/>
        </w:rPr>
        <w:t>Chubby Ones</w:t>
      </w:r>
      <w:r w:rsidRPr="007A5DD8">
        <w:rPr>
          <w:sz w:val="24"/>
          <w:szCs w:val="24"/>
        </w:rPr>
        <w:t xml:space="preserve"> or </w:t>
      </w:r>
      <w:r w:rsidRPr="007A5DD8">
        <w:rPr>
          <w:b/>
          <w:sz w:val="24"/>
          <w:szCs w:val="24"/>
        </w:rPr>
        <w:t>Cherubim’s</w:t>
      </w:r>
      <w:r w:rsidRPr="007A5DD8">
        <w:rPr>
          <w:sz w:val="24"/>
          <w:szCs w:val="24"/>
        </w:rPr>
        <w:t xml:space="preserve"> in Acts 7:60; Genesis 3:24, Psalms 99:1; Revelation 4-6; 1</w:t>
      </w:r>
      <w:r w:rsidRPr="007A5DD8">
        <w:rPr>
          <w:sz w:val="24"/>
          <w:szCs w:val="24"/>
          <w:vertAlign w:val="superscript"/>
        </w:rPr>
        <w:t>st</w:t>
      </w:r>
      <w:r w:rsidRPr="007A5DD8">
        <w:rPr>
          <w:sz w:val="24"/>
          <w:szCs w:val="24"/>
        </w:rPr>
        <w:t xml:space="preserve"> Kings 6:23-28 &amp; Ezekiel </w:t>
      </w:r>
      <w:r w:rsidRPr="007A5DD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A5DD8">
        <w:rPr>
          <w:b/>
          <w:sz w:val="24"/>
          <w:szCs w:val="24"/>
        </w:rPr>
        <w:t>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w:t>
      </w:r>
      <w:r w:rsidRPr="007A5DD8">
        <w:rPr>
          <w:sz w:val="24"/>
          <w:szCs w:val="24"/>
        </w:rPr>
        <w:t xml:space="preserve"> are the </w:t>
      </w:r>
      <w:r w:rsidRPr="007A5DD8">
        <w:rPr>
          <w:b/>
          <w:i/>
          <w:sz w:val="24"/>
          <w:szCs w:val="24"/>
        </w:rPr>
        <w:t>Command Lordship of the Angelical Hierarchy</w:t>
      </w:r>
      <w:r w:rsidRPr="007A5DD8">
        <w:rPr>
          <w:sz w:val="24"/>
          <w:szCs w:val="24"/>
        </w:rPr>
        <w:t xml:space="preserve"> called “</w:t>
      </w:r>
      <w:r w:rsidRPr="007A5DD8">
        <w:rPr>
          <w:b/>
          <w:sz w:val="24"/>
          <w:szCs w:val="24"/>
        </w:rPr>
        <w:t>The Dragons Lords</w:t>
      </w:r>
      <w:r w:rsidRPr="007A5DD8">
        <w:rPr>
          <w:sz w:val="24"/>
          <w:szCs w:val="24"/>
        </w:rPr>
        <w:t xml:space="preserve">” 16 encounters as </w:t>
      </w:r>
      <w:r w:rsidRPr="007A5DD8">
        <w:rPr>
          <w:b/>
          <w:sz w:val="24"/>
          <w:szCs w:val="24"/>
        </w:rPr>
        <w:t>the Lord James’ 2-fold office for Boys &amp; the Law of God/Stephen for Lords over the Woman John/Man Jesus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w:t>
      </w:r>
      <w:r w:rsidRPr="007A5DD8">
        <w:rPr>
          <w:sz w:val="24"/>
          <w:szCs w:val="24"/>
        </w:rPr>
        <w:t>. If You have any question on the 16 Angel of the Lord encounters, You must get My book called “</w:t>
      </w:r>
      <w:r w:rsidRPr="007A5DD8">
        <w:rPr>
          <w:b/>
          <w:sz w:val="24"/>
          <w:szCs w:val="24"/>
        </w:rPr>
        <w:t>The Lord Yahweh and the Whole Angelical Hierarchy in the Holy Bible</w:t>
      </w:r>
      <w:r w:rsidRPr="007A5DD8">
        <w:rPr>
          <w:sz w:val="24"/>
          <w:szCs w:val="24"/>
        </w:rPr>
        <w:t>.”  Some scriptures are Genesis 16; 22; Exodus 3-4; 6:2; Judges 2, 6, 13; Numbers 22; 2</w:t>
      </w:r>
      <w:r w:rsidRPr="007A5DD8">
        <w:rPr>
          <w:sz w:val="24"/>
          <w:szCs w:val="24"/>
          <w:vertAlign w:val="superscript"/>
        </w:rPr>
        <w:t>nd</w:t>
      </w:r>
      <w:r w:rsidRPr="007A5DD8">
        <w:rPr>
          <w:sz w:val="24"/>
          <w:szCs w:val="24"/>
        </w:rPr>
        <w:t xml:space="preserve"> Samuel 24; 1</w:t>
      </w:r>
      <w:r w:rsidRPr="007A5DD8">
        <w:rPr>
          <w:sz w:val="24"/>
          <w:szCs w:val="24"/>
          <w:vertAlign w:val="superscript"/>
        </w:rPr>
        <w:t>st</w:t>
      </w:r>
      <w:r w:rsidRPr="007A5DD8">
        <w:rPr>
          <w:sz w:val="24"/>
          <w:szCs w:val="24"/>
        </w:rPr>
        <w:t xml:space="preserve"> Chronicles 21; 1</w:t>
      </w:r>
      <w:r w:rsidRPr="007A5DD8">
        <w:rPr>
          <w:sz w:val="24"/>
          <w:szCs w:val="24"/>
          <w:vertAlign w:val="superscript"/>
        </w:rPr>
        <w:t>st</w:t>
      </w:r>
      <w:r w:rsidRPr="007A5DD8">
        <w:rPr>
          <w:sz w:val="24"/>
          <w:szCs w:val="24"/>
        </w:rPr>
        <w:t xml:space="preserve"> Kings 19; 2</w:t>
      </w:r>
      <w:r w:rsidRPr="007A5DD8">
        <w:rPr>
          <w:sz w:val="24"/>
          <w:szCs w:val="24"/>
          <w:vertAlign w:val="superscript"/>
        </w:rPr>
        <w:t>nd</w:t>
      </w:r>
      <w:r w:rsidRPr="007A5DD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from the Tree of the Knowledge of Good and Evil that can only be committed by a Man and a Woman in a Strength 40 Year Kingdom of This World in Genesis 4:1. Second, is the “</w:t>
      </w:r>
      <w:r w:rsidRPr="007A5DD8">
        <w:rPr>
          <w:b/>
          <w:sz w:val="24"/>
          <w:szCs w:val="24"/>
        </w:rPr>
        <w:t>Known Holy Law Love Intercourse</w:t>
      </w:r>
      <w:r w:rsidRPr="007A5DD8">
        <w:rPr>
          <w:sz w:val="24"/>
          <w:szCs w:val="24"/>
        </w:rPr>
        <w:t>” in Luke 2:23 from the Midst of the Tree of Life that is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in Tobit 4:12-13 with the minority of His Foreign Wives after 80 years, but not with the majority of His Local Wives or 300 Concubines after 80 years in 1</w:t>
      </w:r>
      <w:r w:rsidRPr="007A5DD8">
        <w:rPr>
          <w:sz w:val="24"/>
          <w:szCs w:val="24"/>
          <w:vertAlign w:val="superscript"/>
        </w:rPr>
        <w:t>st</w:t>
      </w:r>
      <w:r w:rsidRPr="007A5DD8">
        <w:rPr>
          <w:sz w:val="24"/>
          <w:szCs w:val="24"/>
        </w:rPr>
        <w:t xml:space="preserve"> Kings 11:1-3 &amp; Nehemiah 13:25-27. Third, is the “</w:t>
      </w:r>
      <w:r w:rsidRPr="007A5DD8">
        <w:rPr>
          <w:b/>
          <w:sz w:val="24"/>
          <w:szCs w:val="24"/>
        </w:rPr>
        <w:t xml:space="preserve">Unknown </w:t>
      </w:r>
      <w:r w:rsidRPr="007A5DD8">
        <w:rPr>
          <w:b/>
          <w:sz w:val="24"/>
          <w:szCs w:val="24"/>
        </w:rPr>
        <w:lastRenderedPageBreak/>
        <w:t>Holy Divine Love Intercourse</w:t>
      </w:r>
      <w:r w:rsidRPr="007A5DD8">
        <w:rPr>
          <w:sz w:val="24"/>
          <w:szCs w:val="24"/>
        </w:rPr>
        <w:t>” from the Tree of Life that is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the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A5DD8">
        <w:rPr>
          <w:sz w:val="24"/>
          <w:szCs w:val="24"/>
        </w:rPr>
        <w:lastRenderedPageBreak/>
        <w:t>(RSV) &amp; John 1:14. Any other Reputations &amp; Eternal Beings is strictly forbidden &amp; is considered Evil Idolatry which is damned by the Father Stephen Our Lord in Romans 1:21-26.</w:t>
      </w:r>
    </w:p>
    <w:p w:rsidR="00430EC3" w:rsidRPr="007A5DD8" w:rsidRDefault="00430EC3" w:rsidP="00430EC3">
      <w:pPr>
        <w:spacing w:line="480" w:lineRule="auto"/>
        <w:jc w:val="center"/>
        <w:rPr>
          <w:b/>
          <w:sz w:val="24"/>
          <w:szCs w:val="24"/>
        </w:rPr>
      </w:pPr>
      <w:r w:rsidRPr="007A5DD8">
        <w:rPr>
          <w:b/>
          <w:sz w:val="24"/>
          <w:szCs w:val="24"/>
        </w:rPr>
        <w:t>THE HIGHER VIRTUOUS FEMALE COMMANDER (THE LADY MICHAL THE LADY OF KINGDOMS WITH THE LORD MICHAEL) WITH THE RANK OF A 5 GOLD STAR GENERAL OR HIGHER FOR A TIME TO BE DETERMINED</w:t>
      </w:r>
    </w:p>
    <w:p w:rsidR="00430EC3" w:rsidRPr="007A5DD8" w:rsidRDefault="00430EC3" w:rsidP="00430EC3">
      <w:pPr>
        <w:spacing w:line="480" w:lineRule="auto"/>
        <w:jc w:val="both"/>
        <w:rPr>
          <w:sz w:val="24"/>
          <w:szCs w:val="24"/>
        </w:rPr>
      </w:pPr>
      <w:r w:rsidRPr="007A5DD8">
        <w:rPr>
          <w:sz w:val="24"/>
          <w:szCs w:val="24"/>
        </w:rPr>
        <w:t>The Lady Michal the Lady of Kingdoms</w:t>
      </w:r>
    </w:p>
    <w:p w:rsidR="00430EC3" w:rsidRPr="007A5DD8" w:rsidRDefault="00430EC3" w:rsidP="00430EC3">
      <w:pPr>
        <w:spacing w:line="480" w:lineRule="auto"/>
        <w:jc w:val="both"/>
        <w:rPr>
          <w:sz w:val="24"/>
          <w:szCs w:val="24"/>
        </w:rPr>
      </w:pPr>
      <w:r w:rsidRPr="007A5DD8">
        <w:rPr>
          <w:sz w:val="24"/>
          <w:szCs w:val="24"/>
        </w:rPr>
        <w:t>The Lady Michal’s name means “</w:t>
      </w:r>
      <w:r w:rsidRPr="007A5DD8">
        <w:rPr>
          <w:b/>
          <w:sz w:val="24"/>
          <w:szCs w:val="24"/>
        </w:rPr>
        <w:t>Who is Like the Lady or Female Lord</w:t>
      </w:r>
      <w:r w:rsidRPr="007A5DD8">
        <w:rPr>
          <w:sz w:val="24"/>
          <w:szCs w:val="24"/>
        </w:rPr>
        <w:t xml:space="preserve">.” The variation of the name is Mixal &amp; Michael, Mike, Mikey &amp; Micah.   </w:t>
      </w:r>
    </w:p>
    <w:p w:rsidR="00430EC3" w:rsidRPr="007A5DD8" w:rsidRDefault="00430EC3" w:rsidP="00430EC3">
      <w:pPr>
        <w:spacing w:line="480" w:lineRule="auto"/>
        <w:jc w:val="center"/>
        <w:rPr>
          <w:b/>
          <w:sz w:val="24"/>
          <w:szCs w:val="24"/>
        </w:rPr>
      </w:pPr>
      <w:r w:rsidRPr="007A5DD8">
        <w:rPr>
          <w:b/>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w:t>
      </w:r>
      <w:r w:rsidRPr="007A5DD8">
        <w:rPr>
          <w:sz w:val="24"/>
          <w:szCs w:val="24"/>
        </w:rPr>
        <w:lastRenderedPageBreak/>
        <w:t>Father Stephen is in 1</w:t>
      </w:r>
      <w:r w:rsidRPr="007A5DD8">
        <w:rPr>
          <w:sz w:val="24"/>
          <w:szCs w:val="24"/>
          <w:vertAlign w:val="superscript"/>
        </w:rPr>
        <w:t>st</w:t>
      </w:r>
      <w:r w:rsidRPr="007A5DD8">
        <w:rPr>
          <w:sz w:val="24"/>
          <w:szCs w:val="24"/>
        </w:rPr>
        <w:t xml:space="preserve"> Corinthians 15:27 &amp; Ephesians 1:22. The Apostle Lords being subject to 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7A5DD8" w:rsidRDefault="00430EC3" w:rsidP="00430EC3">
      <w:pPr>
        <w:spacing w:line="480" w:lineRule="auto"/>
        <w:jc w:val="center"/>
        <w:rPr>
          <w:b/>
          <w:sz w:val="24"/>
          <w:szCs w:val="24"/>
        </w:rPr>
      </w:pPr>
      <w:r w:rsidRPr="007A5DD8">
        <w:rPr>
          <w:b/>
          <w:sz w:val="24"/>
          <w:szCs w:val="24"/>
        </w:rPr>
        <w:t>Should the Church choose Women as Officers?</w:t>
      </w:r>
    </w:p>
    <w:p w:rsidR="00430EC3" w:rsidRPr="007A5DD8" w:rsidRDefault="00430EC3" w:rsidP="00430EC3">
      <w:pPr>
        <w:spacing w:line="480" w:lineRule="auto"/>
        <w:jc w:val="both"/>
        <w:rPr>
          <w:sz w:val="24"/>
          <w:szCs w:val="24"/>
        </w:rPr>
      </w:pPr>
      <w:r w:rsidRPr="007A5D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A5DD8">
        <w:rPr>
          <w:sz w:val="24"/>
          <w:szCs w:val="24"/>
        </w:rPr>
        <w:lastRenderedPageBreak/>
        <w:t>Lady Virgin Mary, Mary Magdalene &amp; Junia. Women can hold the office as an Elder, Counselor (High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Timothy  3:1-7 &amp; Titus 1:5-16 is male Elders by the proof 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10:28 &amp; 2</w:t>
      </w:r>
      <w:r w:rsidRPr="007A5DD8">
        <w:rPr>
          <w:sz w:val="24"/>
          <w:szCs w:val="24"/>
          <w:vertAlign w:val="superscript"/>
        </w:rPr>
        <w:t>nd</w:t>
      </w:r>
      <w:r w:rsidRPr="007A5DD8">
        <w:rPr>
          <w:sz w:val="24"/>
          <w:szCs w:val="24"/>
        </w:rPr>
        <w:t xml:space="preserve"> Chronicles 9:28. The Maiden’s Resolve is in Song of Solomon 1:12-14. The Suitor’s </w:t>
      </w:r>
      <w:r w:rsidRPr="007A5DD8">
        <w:rPr>
          <w:sz w:val="24"/>
          <w:szCs w:val="24"/>
        </w:rPr>
        <w:lastRenderedPageBreak/>
        <w:t>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A5DD8">
        <w:rPr>
          <w:sz w:val="24"/>
          <w:szCs w:val="24"/>
        </w:rPr>
        <w:lastRenderedPageBreak/>
        <w:t xml:space="preserve">Solomon is in Song of Solomon 8:11-12. The Shulamite and the Shepherd is in Song of Solomon 2:8, 17; 8:13-14.     </w:t>
      </w:r>
    </w:p>
    <w:p w:rsidR="00430EC3" w:rsidRPr="007A5DD8" w:rsidRDefault="00430EC3" w:rsidP="00430EC3">
      <w:pPr>
        <w:spacing w:line="480" w:lineRule="auto"/>
        <w:jc w:val="center"/>
        <w:rPr>
          <w:b/>
          <w:sz w:val="24"/>
          <w:szCs w:val="24"/>
        </w:rPr>
      </w:pPr>
      <w:r w:rsidRPr="007A5DD8">
        <w:rPr>
          <w:b/>
          <w:sz w:val="24"/>
          <w:szCs w:val="24"/>
        </w:rPr>
        <w:t>THE HIGHER VIRTUOUS FEMALE COMMANDER (THE LADY ZIPPORAH THE LADY OF KINGDOMS WITH THE LORD MOSES) WITH THE RANK OF A 4 GOLD STAR GENERAL OR HIGHER FOR A TIME TO BE DETERMINED</w:t>
      </w:r>
    </w:p>
    <w:p w:rsidR="00430EC3" w:rsidRPr="007A5DD8" w:rsidRDefault="00430EC3" w:rsidP="00430EC3">
      <w:pPr>
        <w:spacing w:line="480" w:lineRule="auto"/>
        <w:jc w:val="both"/>
        <w:rPr>
          <w:sz w:val="24"/>
          <w:szCs w:val="24"/>
        </w:rPr>
      </w:pPr>
      <w:r w:rsidRPr="007A5DD8">
        <w:rPr>
          <w:sz w:val="24"/>
          <w:szCs w:val="24"/>
        </w:rPr>
        <w:t xml:space="preserve">The Lady Zipporah the Lady of Kingdoms </w:t>
      </w:r>
    </w:p>
    <w:p w:rsidR="00430EC3" w:rsidRPr="007A5DD8" w:rsidRDefault="00430EC3" w:rsidP="00430EC3">
      <w:pPr>
        <w:spacing w:line="480" w:lineRule="auto"/>
        <w:jc w:val="both"/>
        <w:rPr>
          <w:sz w:val="24"/>
          <w:szCs w:val="24"/>
        </w:rPr>
      </w:pPr>
      <w:r w:rsidRPr="007A5DD8">
        <w:rPr>
          <w:sz w:val="24"/>
          <w:szCs w:val="24"/>
        </w:rPr>
        <w:t>The Lady Ziporrah means “</w:t>
      </w:r>
      <w:r w:rsidRPr="007A5DD8">
        <w:rPr>
          <w:b/>
          <w:sz w:val="24"/>
          <w:szCs w:val="24"/>
        </w:rPr>
        <w:t>Bird</w:t>
      </w:r>
      <w:r w:rsidRPr="007A5DD8">
        <w:rPr>
          <w:sz w:val="24"/>
          <w:szCs w:val="24"/>
        </w:rPr>
        <w:t xml:space="preserve">.” The variation of the name is Tzipora, Tsippora, Sippora &amp; Sepphora.  </w:t>
      </w:r>
    </w:p>
    <w:p w:rsidR="00430EC3" w:rsidRPr="007A5DD8" w:rsidRDefault="00430EC3" w:rsidP="00430EC3">
      <w:pPr>
        <w:spacing w:line="480" w:lineRule="auto"/>
        <w:jc w:val="center"/>
        <w:rPr>
          <w:b/>
          <w:sz w:val="24"/>
          <w:szCs w:val="24"/>
        </w:rPr>
      </w:pPr>
      <w:r w:rsidRPr="007A5DD8">
        <w:rPr>
          <w:b/>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w:t>
      </w:r>
      <w:r w:rsidRPr="007A5DD8">
        <w:rPr>
          <w:sz w:val="24"/>
          <w:szCs w:val="24"/>
        </w:rPr>
        <w:lastRenderedPageBreak/>
        <w:t>Father Stephen is in 1</w:t>
      </w:r>
      <w:r w:rsidRPr="007A5DD8">
        <w:rPr>
          <w:sz w:val="24"/>
          <w:szCs w:val="24"/>
          <w:vertAlign w:val="superscript"/>
        </w:rPr>
        <w:t>st</w:t>
      </w:r>
      <w:r w:rsidRPr="007A5DD8">
        <w:rPr>
          <w:sz w:val="24"/>
          <w:szCs w:val="24"/>
        </w:rPr>
        <w:t xml:space="preserve"> Corinthians 15:27 &amp; Ephesians 1:22. The Apostle Lords being subject to 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Ephesians 4:6; Isaiah 64:8; John 8:58;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7A5DD8" w:rsidRDefault="00430EC3" w:rsidP="00430EC3">
      <w:pPr>
        <w:spacing w:line="480" w:lineRule="auto"/>
        <w:jc w:val="center"/>
        <w:rPr>
          <w:b/>
          <w:sz w:val="24"/>
          <w:szCs w:val="24"/>
        </w:rPr>
      </w:pPr>
      <w:r w:rsidRPr="007A5DD8">
        <w:rPr>
          <w:b/>
          <w:sz w:val="24"/>
          <w:szCs w:val="24"/>
        </w:rPr>
        <w:t>Should the Kingdom choose Women as Officers?</w:t>
      </w:r>
    </w:p>
    <w:p w:rsidR="00430EC3" w:rsidRPr="007A5DD8" w:rsidRDefault="00430EC3" w:rsidP="00430EC3">
      <w:pPr>
        <w:spacing w:line="480" w:lineRule="auto"/>
        <w:jc w:val="both"/>
        <w:rPr>
          <w:sz w:val="24"/>
          <w:szCs w:val="24"/>
        </w:rPr>
      </w:pPr>
      <w:r w:rsidRPr="007A5D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A5DD8">
        <w:rPr>
          <w:sz w:val="24"/>
          <w:szCs w:val="24"/>
        </w:rPr>
        <w:lastRenderedPageBreak/>
        <w:t>Lady Virgin Mary, Mary Magdalene &amp; Junia. Women can hold the office as an Elder, Counselor (High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Timothy  3:1-7 &amp; Titus 1:5-16 is male Elders by the proof 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both"/>
        <w:rPr>
          <w:sz w:val="24"/>
          <w:szCs w:val="24"/>
        </w:rPr>
      </w:pPr>
      <w:r w:rsidRPr="007A5DD8">
        <w:rPr>
          <w:sz w:val="24"/>
          <w:szCs w:val="24"/>
        </w:rPr>
        <w:t>The Lord Moses only had One Wife in Scripture named Zipporah which means Bird, which was from a Midianite Lin</w:t>
      </w:r>
      <w:r w:rsidR="007D4744" w:rsidRPr="007A5DD8">
        <w:rPr>
          <w:sz w:val="24"/>
          <w:szCs w:val="24"/>
        </w:rPr>
        <w:t>e</w:t>
      </w:r>
      <w:r w:rsidRPr="007A5DD8">
        <w:rPr>
          <w:sz w:val="24"/>
          <w:szCs w:val="24"/>
        </w:rPr>
        <w:t xml:space="preserve">age and bore Moses His two Sons, which are Gershom (Stranger, Sojourner There, Expelled One or Protected of the God Shom) and Eleazer (Father against All) in Exodus 2:21-22 &amp; 18:1-6.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w:t>
      </w:r>
      <w:r w:rsidRPr="007A5DD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7A5DD8" w:rsidRDefault="00430EC3" w:rsidP="00430EC3">
      <w:pPr>
        <w:spacing w:line="480" w:lineRule="auto"/>
        <w:jc w:val="center"/>
        <w:rPr>
          <w:b/>
          <w:sz w:val="24"/>
          <w:szCs w:val="24"/>
        </w:rPr>
      </w:pPr>
      <w:r w:rsidRPr="007A5DD8">
        <w:rPr>
          <w:b/>
          <w:sz w:val="24"/>
          <w:szCs w:val="24"/>
        </w:rPr>
        <w:t>THE HIGHER VIRTUOUS FEMALE COMMANDER (THE LORD ELIJAH’S LADY OF KINGDOMS) WITH THE RANK OF A 3 GOLD STAR GENERAL OR HIGHER FOR A TIME TO BE DETERMINED</w:t>
      </w:r>
    </w:p>
    <w:p w:rsidR="00430EC3" w:rsidRPr="007A5DD8" w:rsidRDefault="00430EC3" w:rsidP="00430EC3">
      <w:pPr>
        <w:spacing w:line="480" w:lineRule="auto"/>
        <w:jc w:val="both"/>
        <w:rPr>
          <w:sz w:val="24"/>
          <w:szCs w:val="24"/>
        </w:rPr>
      </w:pPr>
      <w:r w:rsidRPr="007A5DD8">
        <w:rPr>
          <w:sz w:val="24"/>
          <w:szCs w:val="24"/>
        </w:rPr>
        <w:t>The Lord Elijah’s Lady of Kingdoms</w:t>
      </w:r>
    </w:p>
    <w:p w:rsidR="00430EC3" w:rsidRPr="007A5DD8" w:rsidRDefault="00430EC3" w:rsidP="00430EC3">
      <w:pPr>
        <w:spacing w:line="480" w:lineRule="auto"/>
        <w:jc w:val="both"/>
        <w:rPr>
          <w:sz w:val="24"/>
          <w:szCs w:val="24"/>
        </w:rPr>
      </w:pPr>
      <w:r w:rsidRPr="007A5DD8">
        <w:rPr>
          <w:sz w:val="24"/>
          <w:szCs w:val="24"/>
        </w:rPr>
        <w:t xml:space="preserve">The Mystery Lady is Unknown or Top-Secret.   </w:t>
      </w:r>
    </w:p>
    <w:p w:rsidR="00430EC3" w:rsidRPr="007A5DD8" w:rsidRDefault="00430EC3" w:rsidP="00430EC3">
      <w:pPr>
        <w:spacing w:line="480" w:lineRule="auto"/>
        <w:jc w:val="center"/>
        <w:rPr>
          <w:b/>
          <w:sz w:val="24"/>
          <w:szCs w:val="24"/>
        </w:rPr>
      </w:pPr>
      <w:r w:rsidRPr="007A5DD8">
        <w:rPr>
          <w:b/>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w:t>
      </w:r>
      <w:r w:rsidRPr="007A5DD8">
        <w:rPr>
          <w:sz w:val="24"/>
          <w:szCs w:val="24"/>
        </w:rPr>
        <w:lastRenderedPageBreak/>
        <w:t>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 Lords being subject to 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7A5DD8" w:rsidRDefault="00430EC3" w:rsidP="00430EC3">
      <w:pPr>
        <w:spacing w:line="480" w:lineRule="auto"/>
        <w:jc w:val="center"/>
        <w:rPr>
          <w:b/>
          <w:sz w:val="24"/>
          <w:szCs w:val="24"/>
        </w:rPr>
      </w:pPr>
      <w:r w:rsidRPr="007A5DD8">
        <w:rPr>
          <w:b/>
          <w:sz w:val="24"/>
          <w:szCs w:val="24"/>
        </w:rPr>
        <w:t>Should the Kingdom choose Women as Officers?</w:t>
      </w:r>
    </w:p>
    <w:p w:rsidR="00430EC3" w:rsidRPr="007A5DD8" w:rsidRDefault="00430EC3" w:rsidP="00430EC3">
      <w:pPr>
        <w:spacing w:line="480" w:lineRule="auto"/>
        <w:jc w:val="both"/>
        <w:rPr>
          <w:sz w:val="24"/>
          <w:szCs w:val="24"/>
        </w:rPr>
      </w:pPr>
      <w:r w:rsidRPr="007A5DD8">
        <w:rPr>
          <w:sz w:val="24"/>
          <w:szCs w:val="24"/>
        </w:rPr>
        <w:t xml:space="preserve">On one side of the coin God made them Male &amp; Female in equality before the fall of Man.  Women can hold the Office of Deaconess (Minister) by Tabitha in Acts 9:36-43 &amp; Phoebe held it </w:t>
      </w:r>
      <w:r w:rsidRPr="007A5DD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be a Princess, Prophetess, High Priestess (Captain and Satrap), Mistress &amp; Queen (Lawgiver Judge) by Deborah.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Timothy  3:1-7 &amp; Titus 1:5-16 is male Elders by the proof 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w:t>
      </w:r>
      <w:r w:rsidRPr="007A5DD8">
        <w:rPr>
          <w:sz w:val="24"/>
          <w:szCs w:val="24"/>
        </w:rPr>
        <w:lastRenderedPageBreak/>
        <w:t>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A5DD8">
        <w:rPr>
          <w:sz w:val="24"/>
          <w:szCs w:val="24"/>
        </w:rPr>
        <w:lastRenderedPageBreak/>
        <w:t xml:space="preserve">Solomon is in Song of Solomon 8:11-12. The Shulamite and the Shepherd is in Song of Solomon 2:8, 17; 8:13-14.     </w:t>
      </w:r>
    </w:p>
    <w:p w:rsidR="00430EC3" w:rsidRPr="007A5DD8" w:rsidRDefault="00430EC3" w:rsidP="00430EC3">
      <w:pPr>
        <w:spacing w:line="480" w:lineRule="auto"/>
        <w:jc w:val="center"/>
        <w:rPr>
          <w:b/>
          <w:sz w:val="24"/>
          <w:szCs w:val="24"/>
        </w:rPr>
      </w:pPr>
      <w:r w:rsidRPr="007A5DD8">
        <w:rPr>
          <w:b/>
          <w:sz w:val="24"/>
          <w:szCs w:val="24"/>
        </w:rPr>
        <w:t>THE HIGHER VIRTUOUS FEMALE COMMANDER (THE LADY VICTORIA THE LADY OF KINGDOMS WITH THE LORD PETER) WITH THE RANK OF A 2 GOLD STAR GENERAL OR HIGHER FOR A TIME TO BE DETERMINED</w:t>
      </w:r>
    </w:p>
    <w:p w:rsidR="00430EC3" w:rsidRPr="007A5DD8" w:rsidRDefault="00430EC3" w:rsidP="00430EC3">
      <w:pPr>
        <w:spacing w:line="480" w:lineRule="auto"/>
        <w:jc w:val="both"/>
        <w:rPr>
          <w:sz w:val="24"/>
          <w:szCs w:val="24"/>
        </w:rPr>
      </w:pPr>
      <w:r w:rsidRPr="007A5DD8">
        <w:rPr>
          <w:sz w:val="24"/>
          <w:szCs w:val="24"/>
        </w:rPr>
        <w:t>The Lady Victoria the Lady of Kingdoms</w:t>
      </w:r>
    </w:p>
    <w:p w:rsidR="00430EC3" w:rsidRPr="007A5DD8" w:rsidRDefault="00430EC3" w:rsidP="00430EC3">
      <w:pPr>
        <w:spacing w:line="480" w:lineRule="auto"/>
        <w:jc w:val="both"/>
        <w:rPr>
          <w:sz w:val="24"/>
          <w:szCs w:val="24"/>
        </w:rPr>
      </w:pPr>
      <w:r w:rsidRPr="007A5DD8">
        <w:rPr>
          <w:sz w:val="24"/>
          <w:szCs w:val="24"/>
        </w:rPr>
        <w:t>The Lady Victoria’s name means “</w:t>
      </w:r>
      <w:r w:rsidRPr="007A5DD8">
        <w:rPr>
          <w:b/>
          <w:sz w:val="24"/>
          <w:szCs w:val="24"/>
        </w:rPr>
        <w:t>Royalty, Conquer</w:t>
      </w:r>
      <w:r w:rsidR="0040269A" w:rsidRPr="007A5DD8">
        <w:rPr>
          <w:b/>
          <w:sz w:val="24"/>
          <w:szCs w:val="24"/>
        </w:rPr>
        <w:t>o</w:t>
      </w:r>
      <w:r w:rsidRPr="007A5DD8">
        <w:rPr>
          <w:b/>
          <w:sz w:val="24"/>
          <w:szCs w:val="24"/>
        </w:rPr>
        <w:t>r &amp; Victory</w:t>
      </w:r>
      <w:r w:rsidRPr="007A5DD8">
        <w:rPr>
          <w:sz w:val="24"/>
          <w:szCs w:val="24"/>
        </w:rPr>
        <w:t xml:space="preserve">.” The variations of the name is Vicky, Vicki, Vickie, Vikki, Tori, Vika, Vic, Victor &amp; Nike. There is over 100 male &amp; female names with the variation of the name.  </w:t>
      </w:r>
    </w:p>
    <w:p w:rsidR="00430EC3" w:rsidRPr="007A5DD8" w:rsidRDefault="00430EC3" w:rsidP="00430EC3">
      <w:pPr>
        <w:spacing w:line="480" w:lineRule="auto"/>
        <w:jc w:val="center"/>
        <w:rPr>
          <w:b/>
          <w:sz w:val="24"/>
          <w:szCs w:val="24"/>
        </w:rPr>
      </w:pPr>
      <w:r w:rsidRPr="007A5DD8">
        <w:rPr>
          <w:b/>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w:t>
      </w:r>
      <w:r w:rsidRPr="007A5DD8">
        <w:rPr>
          <w:sz w:val="24"/>
          <w:szCs w:val="24"/>
        </w:rPr>
        <w:lastRenderedPageBreak/>
        <w:t>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 Lords being subject to 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7A5DD8" w:rsidRDefault="00430EC3" w:rsidP="00430EC3">
      <w:pPr>
        <w:spacing w:line="480" w:lineRule="auto"/>
        <w:jc w:val="center"/>
        <w:rPr>
          <w:b/>
          <w:sz w:val="24"/>
          <w:szCs w:val="24"/>
        </w:rPr>
      </w:pPr>
      <w:r w:rsidRPr="007A5DD8">
        <w:rPr>
          <w:b/>
          <w:sz w:val="24"/>
          <w:szCs w:val="24"/>
        </w:rPr>
        <w:t>Should the Kingdom choose Women as Officers?</w:t>
      </w:r>
    </w:p>
    <w:p w:rsidR="00430EC3" w:rsidRPr="007A5DD8" w:rsidRDefault="00430EC3" w:rsidP="00430EC3">
      <w:pPr>
        <w:spacing w:line="480" w:lineRule="auto"/>
        <w:jc w:val="both"/>
        <w:rPr>
          <w:sz w:val="24"/>
          <w:szCs w:val="24"/>
        </w:rPr>
      </w:pPr>
      <w:r w:rsidRPr="007A5D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A5DD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Timothy  3:1-7 &amp; Titus 1:5-16 is male Elders by the proof 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w:t>
      </w:r>
      <w:r w:rsidRPr="007A5DD8">
        <w:rPr>
          <w:sz w:val="24"/>
          <w:szCs w:val="24"/>
        </w:rPr>
        <w:lastRenderedPageBreak/>
        <w:t>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A5DD8">
        <w:rPr>
          <w:sz w:val="24"/>
          <w:szCs w:val="24"/>
        </w:rPr>
        <w:lastRenderedPageBreak/>
        <w:t xml:space="preserve">Solomon is in Song of Solomon 8:11-12. The Shulamite and the Shepherd is in Song of Solomon 2:8, 17; 8:13-14.      </w:t>
      </w:r>
    </w:p>
    <w:p w:rsidR="00430EC3" w:rsidRPr="007A5DD8" w:rsidRDefault="00430EC3" w:rsidP="00430EC3">
      <w:pPr>
        <w:spacing w:line="480" w:lineRule="auto"/>
        <w:jc w:val="center"/>
        <w:rPr>
          <w:b/>
          <w:sz w:val="24"/>
          <w:szCs w:val="24"/>
        </w:rPr>
      </w:pPr>
      <w:r w:rsidRPr="007A5DD8">
        <w:rPr>
          <w:b/>
          <w:sz w:val="24"/>
          <w:szCs w:val="24"/>
        </w:rPr>
        <w:t xml:space="preserve">THE HIGHEST VIRTUOUS FEMALE COMMANDER (THE LADY RACHEL THE LADY OF KINGDOMS WITH THE LORD ISRAEL) WITH THE RANK OF A 1 GOLD STAR GENERAL OR HIGHER FOR A TIME TO BE DETERMINED </w:t>
      </w:r>
    </w:p>
    <w:p w:rsidR="00430EC3" w:rsidRPr="007A5DD8" w:rsidRDefault="00430EC3" w:rsidP="00430EC3">
      <w:pPr>
        <w:spacing w:line="480" w:lineRule="auto"/>
        <w:jc w:val="both"/>
        <w:rPr>
          <w:sz w:val="24"/>
          <w:szCs w:val="24"/>
        </w:rPr>
      </w:pPr>
      <w:r w:rsidRPr="007A5DD8">
        <w:rPr>
          <w:sz w:val="24"/>
          <w:szCs w:val="24"/>
        </w:rPr>
        <w:t xml:space="preserve">The Lady Rachel the Lady of Kingdoms </w:t>
      </w:r>
    </w:p>
    <w:p w:rsidR="00430EC3" w:rsidRPr="007A5DD8" w:rsidRDefault="00430EC3" w:rsidP="00430EC3">
      <w:pPr>
        <w:spacing w:line="480" w:lineRule="auto"/>
        <w:jc w:val="both"/>
        <w:rPr>
          <w:sz w:val="24"/>
          <w:szCs w:val="24"/>
        </w:rPr>
      </w:pPr>
      <w:r w:rsidRPr="007A5DD8">
        <w:rPr>
          <w:sz w:val="24"/>
          <w:szCs w:val="24"/>
        </w:rPr>
        <w:t>The Lady Rachel’s name means “</w:t>
      </w:r>
      <w:r w:rsidRPr="007A5DD8">
        <w:rPr>
          <w:b/>
          <w:sz w:val="24"/>
          <w:szCs w:val="24"/>
        </w:rPr>
        <w:t>Ewe</w:t>
      </w:r>
      <w:r w:rsidRPr="007A5DD8">
        <w:rPr>
          <w:sz w:val="24"/>
          <w:szCs w:val="24"/>
        </w:rPr>
        <w:t xml:space="preserve">.” The variation of the name is Rakhel &amp; Ranel.   </w:t>
      </w:r>
    </w:p>
    <w:p w:rsidR="00430EC3" w:rsidRPr="007A5DD8" w:rsidRDefault="00430EC3" w:rsidP="00430EC3">
      <w:pPr>
        <w:spacing w:line="480" w:lineRule="auto"/>
        <w:jc w:val="center"/>
        <w:rPr>
          <w:b/>
          <w:sz w:val="24"/>
          <w:szCs w:val="24"/>
        </w:rPr>
      </w:pPr>
      <w:r w:rsidRPr="007A5DD8">
        <w:rPr>
          <w:b/>
          <w:sz w:val="24"/>
          <w:szCs w:val="24"/>
        </w:rPr>
        <w:t>Total mutual submission by Wives to their Husbands</w:t>
      </w:r>
    </w:p>
    <w:p w:rsidR="00430EC3" w:rsidRPr="007A5DD8" w:rsidRDefault="00430EC3" w:rsidP="00430EC3">
      <w:pPr>
        <w:spacing w:line="480" w:lineRule="auto"/>
        <w:jc w:val="both"/>
        <w:rPr>
          <w:sz w:val="24"/>
          <w:szCs w:val="24"/>
        </w:rPr>
      </w:pPr>
      <w:r w:rsidRPr="007A5DD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A5DD8">
        <w:rPr>
          <w:b/>
          <w:i/>
          <w:sz w:val="24"/>
          <w:szCs w:val="24"/>
        </w:rPr>
        <w:t>hypotasso</w:t>
      </w:r>
      <w:r w:rsidRPr="007A5DD8">
        <w:rPr>
          <w:sz w:val="24"/>
          <w:szCs w:val="24"/>
        </w:rPr>
        <w:t xml:space="preserve"> which is submission to an authority. Also the submission of Jesus to the authority of His Parents Mary &amp; Joseph is in Luke 2:51. Also Demons being subject to the Disciples in Luke 10:17 means to “</w:t>
      </w:r>
      <w:r w:rsidRPr="007A5DD8">
        <w:rPr>
          <w:b/>
          <w:sz w:val="24"/>
          <w:szCs w:val="24"/>
        </w:rPr>
        <w:t>act in agape love and be considerate</w:t>
      </w:r>
      <w:r w:rsidRPr="007A5DD8">
        <w:rPr>
          <w:sz w:val="24"/>
          <w:szCs w:val="24"/>
        </w:rPr>
        <w:t>”. Citizens being subject to the Government Authorities are in Romans 13:1-10; Titus 3:1 &amp; 1</w:t>
      </w:r>
      <w:r w:rsidRPr="007A5DD8">
        <w:rPr>
          <w:sz w:val="24"/>
          <w:szCs w:val="24"/>
          <w:vertAlign w:val="superscript"/>
        </w:rPr>
        <w:t>st</w:t>
      </w:r>
      <w:r w:rsidRPr="007A5DD8">
        <w:rPr>
          <w:sz w:val="24"/>
          <w:szCs w:val="24"/>
        </w:rPr>
        <w:t xml:space="preserve"> Peter 2:13-17. The Kingdom of Men being subject to the Father Stephen is in Revelation 2;26; Psalms 110:2; Ezekiel 20:33; 2</w:t>
      </w:r>
      <w:r w:rsidRPr="007A5DD8">
        <w:rPr>
          <w:sz w:val="24"/>
          <w:szCs w:val="24"/>
          <w:vertAlign w:val="superscript"/>
        </w:rPr>
        <w:t>nd</w:t>
      </w:r>
      <w:r w:rsidRPr="007A5DD8">
        <w:rPr>
          <w:sz w:val="24"/>
          <w:szCs w:val="24"/>
        </w:rPr>
        <w:t xml:space="preserve"> Esdras 5:38 &amp; Daniel 4:32; 5:21. The Kingdom of Law being subject to the Father Stephen is in 2</w:t>
      </w:r>
      <w:r w:rsidRPr="007A5DD8">
        <w:rPr>
          <w:sz w:val="24"/>
          <w:szCs w:val="24"/>
          <w:vertAlign w:val="superscript"/>
        </w:rPr>
        <w:t>nd</w:t>
      </w:r>
      <w:r w:rsidRPr="007A5DD8">
        <w:rPr>
          <w:sz w:val="24"/>
          <w:szCs w:val="24"/>
        </w:rPr>
        <w:t xml:space="preserve"> Esdras 7:17. The Universe being subject to Christ by the Father Stephen is in 1</w:t>
      </w:r>
      <w:r w:rsidRPr="007A5DD8">
        <w:rPr>
          <w:sz w:val="24"/>
          <w:szCs w:val="24"/>
          <w:vertAlign w:val="superscript"/>
        </w:rPr>
        <w:t>st</w:t>
      </w:r>
      <w:r w:rsidRPr="007A5DD8">
        <w:rPr>
          <w:sz w:val="24"/>
          <w:szCs w:val="24"/>
        </w:rPr>
        <w:t xml:space="preserve"> Corinthians 15:27 &amp; Ephesians 1:22. The Apostle Lords being subject to </w:t>
      </w:r>
      <w:r w:rsidRPr="007A5DD8">
        <w:rPr>
          <w:sz w:val="24"/>
          <w:szCs w:val="24"/>
        </w:rPr>
        <w:lastRenderedPageBreak/>
        <w:t>the Saintly Lords is in Hebrews 13:24. Also to unseen powers being subject to Christ by the Father Stephen is in 1</w:t>
      </w:r>
      <w:r w:rsidRPr="007A5DD8">
        <w:rPr>
          <w:sz w:val="24"/>
          <w:szCs w:val="24"/>
          <w:vertAlign w:val="superscript"/>
        </w:rPr>
        <w:t>st</w:t>
      </w:r>
      <w:r w:rsidRPr="007A5DD8">
        <w:rPr>
          <w:sz w:val="24"/>
          <w:szCs w:val="24"/>
        </w:rPr>
        <w:t xml:space="preserve"> Peter 3:22. The Lord Jesus Christ being subject to God the Father Stephen Our Lord is in Philippians 2:9-11; Revelation 2:27; 12:5; 19:15; 1</w:t>
      </w:r>
      <w:r w:rsidRPr="007A5DD8">
        <w:rPr>
          <w:sz w:val="24"/>
          <w:szCs w:val="24"/>
          <w:vertAlign w:val="superscript"/>
        </w:rPr>
        <w:t>st</w:t>
      </w:r>
      <w:r w:rsidRPr="007A5DD8">
        <w:rPr>
          <w:sz w:val="24"/>
          <w:szCs w:val="24"/>
        </w:rPr>
        <w:t xml:space="preserve"> Corinthians 15:12-28. The Younger (All Creation in Ephesians 4:6) in the “</w:t>
      </w:r>
      <w:r w:rsidRPr="007A5DD8">
        <w:rPr>
          <w:b/>
          <w:sz w:val="24"/>
          <w:szCs w:val="24"/>
        </w:rPr>
        <w:t>same aeon, aione, age, universe, level, realm, kingdom or world</w:t>
      </w:r>
      <w:r w:rsidRPr="007A5DD8">
        <w:rPr>
          <w:sz w:val="24"/>
          <w:szCs w:val="24"/>
        </w:rPr>
        <w:t>” being submissive to their Elders (The Father Stephen Our Lord in Proverbs 8:22-25---RSV) in the “</w:t>
      </w:r>
      <w:r w:rsidRPr="007A5DD8">
        <w:rPr>
          <w:b/>
          <w:sz w:val="24"/>
          <w:szCs w:val="24"/>
        </w:rPr>
        <w:t>same aeon, aione, age, universe, level, realm, kingdom or world</w:t>
      </w:r>
      <w:r w:rsidRPr="007A5DD8">
        <w:rPr>
          <w:sz w:val="24"/>
          <w:szCs w:val="24"/>
        </w:rPr>
        <w:t>” is in 1</w:t>
      </w:r>
      <w:r w:rsidRPr="007A5DD8">
        <w:rPr>
          <w:sz w:val="24"/>
          <w:szCs w:val="24"/>
          <w:vertAlign w:val="superscript"/>
        </w:rPr>
        <w:t>st</w:t>
      </w:r>
      <w:r w:rsidRPr="007A5DD8">
        <w:rPr>
          <w:sz w:val="24"/>
          <w:szCs w:val="24"/>
        </w:rPr>
        <w:t xml:space="preserve"> Timothy 5:17; Luke 20:35-36 &amp; 1</w:t>
      </w:r>
      <w:r w:rsidRPr="007A5DD8">
        <w:rPr>
          <w:sz w:val="24"/>
          <w:szCs w:val="24"/>
          <w:vertAlign w:val="superscript"/>
        </w:rPr>
        <w:t>st</w:t>
      </w:r>
      <w:r w:rsidRPr="007A5DD8">
        <w:rPr>
          <w:sz w:val="24"/>
          <w:szCs w:val="24"/>
        </w:rPr>
        <w:t xml:space="preserve"> Peter 5:5-11. The true Church Members being subject to true Church Leaders is in 1</w:t>
      </w:r>
      <w:r w:rsidRPr="007A5DD8">
        <w:rPr>
          <w:sz w:val="24"/>
          <w:szCs w:val="24"/>
          <w:vertAlign w:val="superscript"/>
        </w:rPr>
        <w:t>st</w:t>
      </w:r>
      <w:r w:rsidRPr="007A5DD8">
        <w:rPr>
          <w:sz w:val="24"/>
          <w:szCs w:val="24"/>
        </w:rPr>
        <w:t xml:space="preserve"> Corinthians 16:15-16. Also Wives being subject to their own Husbands are in Colossians 3:18; Titus 2:5; 1</w:t>
      </w:r>
      <w:r w:rsidRPr="007A5DD8">
        <w:rPr>
          <w:sz w:val="24"/>
          <w:szCs w:val="24"/>
          <w:vertAlign w:val="superscript"/>
        </w:rPr>
        <w:t>st</w:t>
      </w:r>
      <w:r w:rsidRPr="007A5DD8">
        <w:rPr>
          <w:sz w:val="24"/>
          <w:szCs w:val="24"/>
        </w:rPr>
        <w:t xml:space="preserve"> Peter 3:5; Ephesians 5: 22, 24. The Church being subject to Christ by the Father Stephen is in Ephesians 5:24. Servants being subject to Masters are in Titus 2:9 &amp; 1</w:t>
      </w:r>
      <w:r w:rsidRPr="007A5DD8">
        <w:rPr>
          <w:sz w:val="24"/>
          <w:szCs w:val="24"/>
          <w:vertAlign w:val="superscript"/>
        </w:rPr>
        <w:t>st</w:t>
      </w:r>
      <w:r w:rsidRPr="007A5DD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7A5DD8" w:rsidRDefault="00430EC3" w:rsidP="00430EC3">
      <w:pPr>
        <w:spacing w:line="480" w:lineRule="auto"/>
        <w:jc w:val="center"/>
        <w:rPr>
          <w:b/>
          <w:sz w:val="24"/>
          <w:szCs w:val="24"/>
        </w:rPr>
      </w:pPr>
      <w:r w:rsidRPr="007A5DD8">
        <w:rPr>
          <w:b/>
          <w:sz w:val="24"/>
          <w:szCs w:val="24"/>
        </w:rPr>
        <w:t>Should the Kingdom choose Women as Officers?</w:t>
      </w:r>
    </w:p>
    <w:p w:rsidR="00430EC3" w:rsidRPr="007A5DD8" w:rsidRDefault="00430EC3" w:rsidP="00430EC3">
      <w:pPr>
        <w:spacing w:line="480" w:lineRule="auto"/>
        <w:jc w:val="both"/>
        <w:rPr>
          <w:sz w:val="24"/>
          <w:szCs w:val="24"/>
        </w:rPr>
      </w:pPr>
      <w:r w:rsidRPr="007A5DD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A5DD8">
        <w:rPr>
          <w:sz w:val="24"/>
          <w:szCs w:val="24"/>
        </w:rPr>
        <w:lastRenderedPageBreak/>
        <w:t>(High Official), Teacher, Leader (Supervisor, President, Governor), Shepherdess, Preacher or Pastor in 2</w:t>
      </w:r>
      <w:r w:rsidRPr="007A5DD8">
        <w:rPr>
          <w:sz w:val="24"/>
          <w:szCs w:val="24"/>
          <w:vertAlign w:val="superscript"/>
        </w:rPr>
        <w:t>nd</w:t>
      </w:r>
      <w:r w:rsidRPr="007A5DD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A5DD8">
        <w:rPr>
          <w:sz w:val="24"/>
          <w:szCs w:val="24"/>
          <w:vertAlign w:val="superscript"/>
        </w:rPr>
        <w:t xml:space="preserve">st </w:t>
      </w:r>
      <w:r w:rsidRPr="007A5DD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A5DD8">
        <w:rPr>
          <w:sz w:val="24"/>
          <w:szCs w:val="24"/>
          <w:vertAlign w:val="superscript"/>
        </w:rPr>
        <w:t>st</w:t>
      </w:r>
      <w:r w:rsidRPr="007A5DD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A5DD8">
        <w:rPr>
          <w:sz w:val="24"/>
          <w:szCs w:val="24"/>
          <w:vertAlign w:val="superscript"/>
        </w:rPr>
        <w:t xml:space="preserve">st </w:t>
      </w:r>
      <w:r w:rsidRPr="007A5DD8">
        <w:rPr>
          <w:sz w:val="24"/>
          <w:szCs w:val="24"/>
        </w:rPr>
        <w:t>Timothy  3:1-7 &amp; Titus 1:5-16 is male Elders by the proof of “Husband of One Wife” in 1</w:t>
      </w:r>
      <w:r w:rsidRPr="007A5DD8">
        <w:rPr>
          <w:sz w:val="24"/>
          <w:szCs w:val="24"/>
          <w:vertAlign w:val="superscript"/>
        </w:rPr>
        <w:t>st</w:t>
      </w:r>
      <w:r w:rsidRPr="007A5DD8">
        <w:rPr>
          <w:sz w:val="24"/>
          <w:szCs w:val="24"/>
        </w:rPr>
        <w:t xml:space="preserve"> Timothy 3:2; Titus 1:6 must manage His household well, keeping His Children submissive &amp; respectful in 1</w:t>
      </w:r>
      <w:r w:rsidRPr="007A5DD8">
        <w:rPr>
          <w:sz w:val="24"/>
          <w:szCs w:val="24"/>
          <w:vertAlign w:val="superscript"/>
        </w:rPr>
        <w:t>st</w:t>
      </w:r>
      <w:r w:rsidRPr="007A5DD8">
        <w:rPr>
          <w:sz w:val="24"/>
          <w:szCs w:val="24"/>
        </w:rPr>
        <w:t xml:space="preserve"> Timothy 3:4. </w:t>
      </w:r>
    </w:p>
    <w:p w:rsidR="00430EC3" w:rsidRPr="007A5DD8" w:rsidRDefault="00430EC3" w:rsidP="00430EC3">
      <w:pPr>
        <w:spacing w:line="480" w:lineRule="auto"/>
        <w:jc w:val="center"/>
        <w:rPr>
          <w:b/>
          <w:sz w:val="24"/>
          <w:szCs w:val="24"/>
        </w:rPr>
      </w:pPr>
      <w:r w:rsidRPr="007A5DD8">
        <w:rPr>
          <w:b/>
          <w:sz w:val="24"/>
          <w:szCs w:val="24"/>
        </w:rPr>
        <w:t>The Divine Qanah in Divine Love</w:t>
      </w:r>
    </w:p>
    <w:p w:rsidR="00430EC3" w:rsidRPr="007A5DD8" w:rsidRDefault="00430EC3" w:rsidP="00430EC3">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w:t>
      </w:r>
      <w:r w:rsidRPr="007A5DD8">
        <w:rPr>
          <w:sz w:val="24"/>
          <w:szCs w:val="24"/>
        </w:rPr>
        <w:lastRenderedPageBreak/>
        <w:t>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7A5DD8" w:rsidRDefault="00430EC3" w:rsidP="00430EC3">
      <w:pPr>
        <w:spacing w:line="480" w:lineRule="auto"/>
        <w:jc w:val="center"/>
        <w:rPr>
          <w:b/>
          <w:sz w:val="24"/>
          <w:szCs w:val="24"/>
        </w:rPr>
      </w:pPr>
      <w:r w:rsidRPr="007A5DD8">
        <w:rPr>
          <w:b/>
          <w:sz w:val="24"/>
          <w:szCs w:val="24"/>
        </w:rPr>
        <w:lastRenderedPageBreak/>
        <w:t>THE WOMEN IN GENESIS IN THE HALL OF FAME</w:t>
      </w:r>
    </w:p>
    <w:p w:rsidR="00430EC3" w:rsidRPr="007A5DD8" w:rsidRDefault="00430EC3" w:rsidP="00430EC3">
      <w:pPr>
        <w:spacing w:line="480" w:lineRule="auto"/>
        <w:jc w:val="center"/>
        <w:rPr>
          <w:b/>
          <w:sz w:val="24"/>
          <w:szCs w:val="24"/>
        </w:rPr>
      </w:pPr>
      <w:r w:rsidRPr="007A5DD8">
        <w:rPr>
          <w:b/>
          <w:sz w:val="24"/>
          <w:szCs w:val="24"/>
        </w:rPr>
        <w:t>THE LADY EVE (THE LORD ADAM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Lady Eve’s name means “</w:t>
      </w:r>
      <w:r w:rsidRPr="007A5DD8">
        <w:rPr>
          <w:b/>
          <w:sz w:val="24"/>
          <w:szCs w:val="24"/>
        </w:rPr>
        <w:t>Life-Giver</w:t>
      </w:r>
      <w:r w:rsidRPr="007A5DD8">
        <w:rPr>
          <w:sz w:val="24"/>
          <w:szCs w:val="24"/>
        </w:rPr>
        <w:t xml:space="preserve">.” The variation of the name is Adam, Hawwah, Chavah &amp; Hiywan. </w:t>
      </w:r>
    </w:p>
    <w:p w:rsidR="00430EC3" w:rsidRPr="007A5DD8" w:rsidRDefault="00430EC3" w:rsidP="00430EC3">
      <w:pPr>
        <w:spacing w:line="480" w:lineRule="auto"/>
        <w:jc w:val="both"/>
        <w:rPr>
          <w:sz w:val="24"/>
          <w:szCs w:val="24"/>
        </w:rPr>
      </w:pPr>
      <w:r w:rsidRPr="007A5DD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A5DD8">
        <w:rPr>
          <w:sz w:val="24"/>
          <w:szCs w:val="24"/>
          <w:vertAlign w:val="superscript"/>
        </w:rPr>
        <w:t>nd</w:t>
      </w:r>
      <w:r w:rsidRPr="007A5DD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A5DD8">
        <w:rPr>
          <w:i/>
          <w:sz w:val="24"/>
          <w:szCs w:val="24"/>
        </w:rPr>
        <w:t>Banah</w:t>
      </w:r>
      <w:r w:rsidRPr="007A5DD8">
        <w:rPr>
          <w:sz w:val="24"/>
          <w:szCs w:val="24"/>
        </w:rPr>
        <w:t xml:space="preserve"> which means to make or build in Genesis 2:22. Second, is </w:t>
      </w:r>
      <w:r w:rsidRPr="007A5DD8">
        <w:rPr>
          <w:i/>
          <w:sz w:val="24"/>
          <w:szCs w:val="24"/>
        </w:rPr>
        <w:t xml:space="preserve">Qanah </w:t>
      </w:r>
      <w:r w:rsidRPr="007A5DD8">
        <w:rPr>
          <w:sz w:val="24"/>
          <w:szCs w:val="24"/>
        </w:rPr>
        <w:t xml:space="preserve">which means to create, possess or acquire in Genesis 4:1; 14:19.   </w:t>
      </w:r>
    </w:p>
    <w:p w:rsidR="00430EC3" w:rsidRPr="007A5DD8" w:rsidRDefault="00430EC3" w:rsidP="00430EC3">
      <w:pPr>
        <w:spacing w:line="480" w:lineRule="auto"/>
        <w:jc w:val="both"/>
        <w:rPr>
          <w:sz w:val="24"/>
          <w:szCs w:val="24"/>
        </w:rPr>
      </w:pPr>
      <w:r w:rsidRPr="007A5DD8">
        <w:rPr>
          <w:sz w:val="24"/>
          <w:szCs w:val="24"/>
        </w:rPr>
        <w:t>Eve’s life</w:t>
      </w:r>
    </w:p>
    <w:p w:rsidR="00430EC3" w:rsidRPr="007A5DD8" w:rsidRDefault="00430EC3" w:rsidP="00430EC3">
      <w:pPr>
        <w:spacing w:line="480" w:lineRule="auto"/>
        <w:jc w:val="both"/>
        <w:rPr>
          <w:sz w:val="24"/>
          <w:szCs w:val="24"/>
        </w:rPr>
      </w:pPr>
      <w:r w:rsidRPr="007A5DD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A5DD8">
        <w:rPr>
          <w:sz w:val="24"/>
          <w:szCs w:val="24"/>
        </w:rPr>
        <w:lastRenderedPageBreak/>
        <w:t>and nervous system to discern feelings and situations. Eve’s Soul was used to glorify and worship God and Adam since Adam had the “</w:t>
      </w:r>
      <w:r w:rsidRPr="007A5DD8">
        <w:rPr>
          <w:b/>
          <w:sz w:val="24"/>
          <w:szCs w:val="24"/>
        </w:rPr>
        <w:t>image-likeness</w:t>
      </w:r>
      <w:r w:rsidRPr="007A5DD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7A5DD8" w:rsidRDefault="00430EC3" w:rsidP="00430EC3">
      <w:pPr>
        <w:spacing w:line="480" w:lineRule="auto"/>
        <w:jc w:val="both"/>
        <w:rPr>
          <w:sz w:val="24"/>
          <w:szCs w:val="24"/>
        </w:rPr>
      </w:pPr>
      <w:r w:rsidRPr="007A5DD8">
        <w:rPr>
          <w:sz w:val="24"/>
          <w:szCs w:val="24"/>
        </w:rPr>
        <w:t>Eve’s roles</w:t>
      </w:r>
    </w:p>
    <w:p w:rsidR="00430EC3" w:rsidRPr="007A5DD8" w:rsidRDefault="00430EC3" w:rsidP="00430EC3">
      <w:pPr>
        <w:spacing w:line="480" w:lineRule="auto"/>
        <w:jc w:val="both"/>
        <w:rPr>
          <w:sz w:val="24"/>
          <w:szCs w:val="24"/>
        </w:rPr>
      </w:pPr>
      <w:r w:rsidRPr="007A5DD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7A5DD8" w:rsidRDefault="00430EC3" w:rsidP="00430EC3">
      <w:pPr>
        <w:spacing w:line="480" w:lineRule="auto"/>
        <w:jc w:val="both"/>
        <w:rPr>
          <w:sz w:val="24"/>
          <w:szCs w:val="24"/>
        </w:rPr>
      </w:pPr>
      <w:r w:rsidRPr="007A5DD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A5DD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7A5DD8" w:rsidRDefault="00430EC3" w:rsidP="00430EC3">
      <w:pPr>
        <w:spacing w:line="480" w:lineRule="auto"/>
        <w:jc w:val="both"/>
        <w:rPr>
          <w:sz w:val="24"/>
          <w:szCs w:val="24"/>
        </w:rPr>
      </w:pPr>
      <w:r w:rsidRPr="007A5DD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7A5DD8" w:rsidRDefault="00430EC3" w:rsidP="00430EC3">
      <w:pPr>
        <w:spacing w:line="480" w:lineRule="auto"/>
        <w:jc w:val="both"/>
        <w:rPr>
          <w:sz w:val="24"/>
          <w:szCs w:val="24"/>
        </w:rPr>
      </w:pPr>
      <w:r w:rsidRPr="007A5DD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A5DD8">
        <w:rPr>
          <w:sz w:val="24"/>
          <w:szCs w:val="24"/>
          <w:vertAlign w:val="superscript"/>
        </w:rPr>
        <w:t>st</w:t>
      </w:r>
      <w:r w:rsidRPr="007A5DD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7A5DD8" w:rsidRDefault="00430EC3" w:rsidP="00430EC3">
      <w:pPr>
        <w:spacing w:line="480" w:lineRule="auto"/>
        <w:jc w:val="both"/>
        <w:rPr>
          <w:sz w:val="24"/>
          <w:szCs w:val="24"/>
        </w:rPr>
      </w:pPr>
      <w:r w:rsidRPr="007A5DD8">
        <w:rPr>
          <w:sz w:val="24"/>
          <w:szCs w:val="24"/>
        </w:rPr>
        <w:t>Eve’s relationships</w:t>
      </w:r>
    </w:p>
    <w:p w:rsidR="00430EC3" w:rsidRPr="007A5DD8" w:rsidRDefault="00430EC3" w:rsidP="00430EC3">
      <w:pPr>
        <w:spacing w:line="480" w:lineRule="auto"/>
        <w:jc w:val="both"/>
        <w:rPr>
          <w:sz w:val="24"/>
          <w:szCs w:val="24"/>
        </w:rPr>
      </w:pPr>
      <w:r w:rsidRPr="007A5DD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A5DD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7A5DD8" w:rsidRDefault="00430EC3" w:rsidP="00430EC3">
      <w:pPr>
        <w:spacing w:line="480" w:lineRule="auto"/>
        <w:jc w:val="both"/>
        <w:rPr>
          <w:sz w:val="24"/>
          <w:szCs w:val="24"/>
        </w:rPr>
      </w:pPr>
      <w:r w:rsidRPr="007A5DD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7A5DD8" w:rsidRDefault="00430EC3" w:rsidP="00430EC3">
      <w:pPr>
        <w:spacing w:line="480" w:lineRule="auto"/>
        <w:jc w:val="both"/>
        <w:rPr>
          <w:sz w:val="24"/>
          <w:szCs w:val="24"/>
        </w:rPr>
      </w:pPr>
      <w:r w:rsidRPr="007A5DD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7A5DD8" w:rsidRDefault="00430EC3" w:rsidP="00430EC3">
      <w:pPr>
        <w:spacing w:line="480" w:lineRule="auto"/>
        <w:jc w:val="both"/>
        <w:rPr>
          <w:sz w:val="24"/>
          <w:szCs w:val="24"/>
        </w:rPr>
      </w:pPr>
      <w:r w:rsidRPr="007A5DD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7A5DD8" w:rsidRDefault="00430EC3" w:rsidP="00430EC3">
      <w:pPr>
        <w:spacing w:line="480" w:lineRule="auto"/>
        <w:jc w:val="both"/>
        <w:rPr>
          <w:sz w:val="24"/>
          <w:szCs w:val="24"/>
        </w:rPr>
      </w:pPr>
      <w:r w:rsidRPr="007A5DD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7A5DD8" w:rsidRDefault="00430EC3" w:rsidP="00430EC3">
      <w:pPr>
        <w:spacing w:line="480" w:lineRule="auto"/>
        <w:jc w:val="both"/>
        <w:rPr>
          <w:sz w:val="24"/>
          <w:szCs w:val="24"/>
        </w:rPr>
      </w:pPr>
      <w:r w:rsidRPr="007A5DD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A5DD8">
        <w:rPr>
          <w:b/>
          <w:i/>
          <w:sz w:val="24"/>
          <w:szCs w:val="24"/>
        </w:rPr>
        <w:t>Hidden Bara secret in the Womb</w:t>
      </w:r>
      <w:r w:rsidRPr="007A5DD8">
        <w:rPr>
          <w:sz w:val="24"/>
          <w:szCs w:val="24"/>
        </w:rPr>
        <w:t>” in Genesis 4:1 by the Lord Yah in Luke 20:35-36.</w:t>
      </w:r>
    </w:p>
    <w:p w:rsidR="00430EC3" w:rsidRPr="007A5DD8" w:rsidRDefault="00430EC3" w:rsidP="00430EC3">
      <w:pPr>
        <w:spacing w:line="480" w:lineRule="auto"/>
        <w:jc w:val="both"/>
        <w:rPr>
          <w:sz w:val="24"/>
          <w:szCs w:val="24"/>
        </w:rPr>
      </w:pPr>
      <w:r w:rsidRPr="007A5DD8">
        <w:rPr>
          <w:sz w:val="24"/>
          <w:szCs w:val="24"/>
        </w:rPr>
        <w:t>What was Eve’s world?</w:t>
      </w:r>
    </w:p>
    <w:p w:rsidR="00430EC3" w:rsidRPr="007A5DD8" w:rsidRDefault="00430EC3" w:rsidP="00430EC3">
      <w:pPr>
        <w:spacing w:line="480" w:lineRule="auto"/>
        <w:jc w:val="both"/>
        <w:rPr>
          <w:sz w:val="24"/>
          <w:szCs w:val="24"/>
        </w:rPr>
      </w:pPr>
      <w:r w:rsidRPr="007A5DD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A5DD8">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7A5DD8" w:rsidRDefault="00430EC3" w:rsidP="00430EC3">
      <w:pPr>
        <w:spacing w:line="480" w:lineRule="auto"/>
        <w:jc w:val="both"/>
        <w:rPr>
          <w:sz w:val="24"/>
          <w:szCs w:val="24"/>
        </w:rPr>
      </w:pPr>
      <w:r w:rsidRPr="007A5DD8">
        <w:rPr>
          <w:sz w:val="24"/>
          <w:szCs w:val="24"/>
        </w:rPr>
        <w:t>Why did the serpent come to Eve first?</w:t>
      </w:r>
    </w:p>
    <w:p w:rsidR="00430EC3" w:rsidRPr="007A5DD8" w:rsidRDefault="00430EC3" w:rsidP="00430EC3">
      <w:pPr>
        <w:spacing w:line="480" w:lineRule="auto"/>
        <w:jc w:val="both"/>
        <w:rPr>
          <w:sz w:val="24"/>
          <w:szCs w:val="24"/>
        </w:rPr>
      </w:pPr>
      <w:r w:rsidRPr="007A5DD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7A5DD8" w:rsidRDefault="00430EC3" w:rsidP="00430EC3">
      <w:pPr>
        <w:spacing w:line="480" w:lineRule="auto"/>
        <w:jc w:val="both"/>
        <w:rPr>
          <w:sz w:val="24"/>
          <w:szCs w:val="24"/>
        </w:rPr>
      </w:pPr>
      <w:r w:rsidRPr="007A5DD8">
        <w:rPr>
          <w:sz w:val="24"/>
          <w:szCs w:val="24"/>
        </w:rPr>
        <w:t>The creation of Woman</w:t>
      </w:r>
    </w:p>
    <w:p w:rsidR="00430EC3" w:rsidRPr="007A5DD8" w:rsidRDefault="00430EC3" w:rsidP="00430EC3">
      <w:pPr>
        <w:spacing w:line="480" w:lineRule="auto"/>
        <w:jc w:val="both"/>
        <w:rPr>
          <w:sz w:val="24"/>
          <w:szCs w:val="24"/>
        </w:rPr>
      </w:pPr>
      <w:r w:rsidRPr="007A5DD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A5DD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A5DD8">
        <w:rPr>
          <w:b/>
          <w:sz w:val="24"/>
          <w:szCs w:val="24"/>
        </w:rPr>
        <w:t>image-likeness</w:t>
      </w:r>
      <w:r w:rsidRPr="007A5DD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7A5DD8" w:rsidRDefault="00430EC3" w:rsidP="00430EC3">
      <w:pPr>
        <w:spacing w:line="480" w:lineRule="auto"/>
        <w:jc w:val="both"/>
        <w:rPr>
          <w:sz w:val="24"/>
          <w:szCs w:val="24"/>
        </w:rPr>
      </w:pPr>
      <w:r w:rsidRPr="007A5DD8">
        <w:rPr>
          <w:sz w:val="24"/>
          <w:szCs w:val="24"/>
        </w:rPr>
        <w:t>The nature of Woman</w:t>
      </w:r>
    </w:p>
    <w:p w:rsidR="00430EC3" w:rsidRPr="007A5DD8" w:rsidRDefault="00430EC3" w:rsidP="00430EC3">
      <w:pPr>
        <w:spacing w:line="480" w:lineRule="auto"/>
        <w:jc w:val="both"/>
        <w:rPr>
          <w:sz w:val="24"/>
          <w:szCs w:val="24"/>
        </w:rPr>
      </w:pPr>
      <w:r w:rsidRPr="007A5DD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7A5DD8" w:rsidRDefault="00430EC3" w:rsidP="00430EC3">
      <w:pPr>
        <w:spacing w:line="480" w:lineRule="auto"/>
        <w:jc w:val="both"/>
        <w:rPr>
          <w:sz w:val="24"/>
          <w:szCs w:val="24"/>
        </w:rPr>
      </w:pPr>
      <w:r w:rsidRPr="007A5DD8">
        <w:rPr>
          <w:sz w:val="24"/>
          <w:szCs w:val="24"/>
        </w:rPr>
        <w:t>Why was Eve deceived?</w:t>
      </w:r>
    </w:p>
    <w:p w:rsidR="00430EC3" w:rsidRPr="007A5DD8" w:rsidRDefault="00430EC3" w:rsidP="00430EC3">
      <w:pPr>
        <w:spacing w:line="480" w:lineRule="auto"/>
        <w:jc w:val="both"/>
        <w:rPr>
          <w:sz w:val="24"/>
          <w:szCs w:val="24"/>
        </w:rPr>
      </w:pPr>
      <w:r w:rsidRPr="007A5DD8">
        <w:rPr>
          <w:sz w:val="24"/>
          <w:szCs w:val="24"/>
        </w:rPr>
        <w:t xml:space="preserve">Eve  was  deceived  because  She  left  herself  open  to  the  communication of  the Serpent. She wanted something stronger and to have purpose to achieve for Her husband. But She </w:t>
      </w:r>
      <w:r w:rsidRPr="007A5DD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7A5DD8" w:rsidRDefault="00430EC3" w:rsidP="00430EC3">
      <w:pPr>
        <w:spacing w:line="480" w:lineRule="auto"/>
        <w:jc w:val="both"/>
        <w:rPr>
          <w:sz w:val="24"/>
          <w:szCs w:val="24"/>
        </w:rPr>
      </w:pPr>
      <w:r w:rsidRPr="007A5DD8">
        <w:rPr>
          <w:sz w:val="24"/>
          <w:szCs w:val="24"/>
        </w:rPr>
        <w:t>The charge of Eve in the garden</w:t>
      </w:r>
    </w:p>
    <w:p w:rsidR="00430EC3" w:rsidRPr="007A5DD8" w:rsidRDefault="00430EC3" w:rsidP="00430EC3">
      <w:pPr>
        <w:spacing w:line="480" w:lineRule="auto"/>
        <w:jc w:val="both"/>
        <w:rPr>
          <w:sz w:val="24"/>
          <w:szCs w:val="24"/>
        </w:rPr>
      </w:pPr>
      <w:r w:rsidRPr="007A5DD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7A5DD8" w:rsidRDefault="00430EC3" w:rsidP="00430EC3">
      <w:pPr>
        <w:spacing w:line="480" w:lineRule="auto"/>
        <w:jc w:val="both"/>
        <w:rPr>
          <w:sz w:val="24"/>
          <w:szCs w:val="24"/>
        </w:rPr>
      </w:pPr>
      <w:r w:rsidRPr="007A5DD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A5DD8">
        <w:rPr>
          <w:sz w:val="24"/>
          <w:szCs w:val="24"/>
        </w:rPr>
        <w:lastRenderedPageBreak/>
        <w:t>vulnerable to temptation to focus on work and on achievement at the expense of commitment to the Father Stephen and the nurturing in relationships.</w:t>
      </w:r>
    </w:p>
    <w:p w:rsidR="00430EC3" w:rsidRPr="007A5DD8" w:rsidRDefault="00430EC3" w:rsidP="00430EC3">
      <w:pPr>
        <w:spacing w:line="480" w:lineRule="auto"/>
        <w:jc w:val="center"/>
        <w:rPr>
          <w:b/>
          <w:sz w:val="24"/>
          <w:szCs w:val="24"/>
        </w:rPr>
      </w:pPr>
      <w:r w:rsidRPr="007A5DD8">
        <w:rPr>
          <w:sz w:val="24"/>
          <w:szCs w:val="24"/>
        </w:rPr>
        <w:t xml:space="preserve">      </w:t>
      </w:r>
      <w:r w:rsidRPr="007A5DD8">
        <w:rPr>
          <w:b/>
          <w:sz w:val="24"/>
          <w:szCs w:val="24"/>
        </w:rPr>
        <w:t>THE LORD CAIN’S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Cain’s Wife is in Genesis 1:1-18. Her Role in Scripture: Where did Cain get His Wife? Well either from the Race called the “</w:t>
      </w:r>
      <w:r w:rsidRPr="007A5DD8">
        <w:rPr>
          <w:b/>
          <w:sz w:val="24"/>
          <w:szCs w:val="24"/>
        </w:rPr>
        <w:t>Daughters of God</w:t>
      </w:r>
      <w:r w:rsidRPr="007A5DD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7A5DD8" w:rsidRDefault="00430EC3" w:rsidP="00430EC3">
      <w:pPr>
        <w:spacing w:line="480" w:lineRule="auto"/>
        <w:jc w:val="both"/>
        <w:rPr>
          <w:sz w:val="24"/>
          <w:szCs w:val="24"/>
        </w:rPr>
      </w:pPr>
      <w:r w:rsidRPr="007A5DD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7A5DD8" w:rsidRDefault="00430EC3" w:rsidP="00430EC3">
      <w:pPr>
        <w:spacing w:line="480" w:lineRule="auto"/>
        <w:jc w:val="both"/>
        <w:rPr>
          <w:sz w:val="24"/>
          <w:szCs w:val="24"/>
        </w:rPr>
      </w:pPr>
      <w:r w:rsidRPr="007A5DD8">
        <w:rPr>
          <w:sz w:val="24"/>
          <w:szCs w:val="24"/>
        </w:rPr>
        <w:t xml:space="preserve">Her Example for Today: She teaches Us that consequences will arise and affect the Ones closest to the Transgressor.     </w:t>
      </w:r>
    </w:p>
    <w:p w:rsidR="00430EC3" w:rsidRPr="007A5DD8" w:rsidRDefault="00430EC3" w:rsidP="00430EC3">
      <w:pPr>
        <w:spacing w:line="480" w:lineRule="auto"/>
        <w:jc w:val="center"/>
        <w:rPr>
          <w:b/>
          <w:sz w:val="24"/>
          <w:szCs w:val="24"/>
        </w:rPr>
      </w:pPr>
      <w:r w:rsidRPr="007A5DD8">
        <w:rPr>
          <w:b/>
          <w:sz w:val="24"/>
          <w:szCs w:val="24"/>
        </w:rPr>
        <w:t>THE LORD LAMECH’S TWO LADIES OF KINGDOMS WITH THE RANK OF COLONEL OR HIGHER FOR 40 YEARS EACH</w:t>
      </w:r>
    </w:p>
    <w:p w:rsidR="00430EC3" w:rsidRPr="007A5DD8" w:rsidRDefault="00430EC3" w:rsidP="00430EC3">
      <w:pPr>
        <w:spacing w:line="480" w:lineRule="auto"/>
        <w:jc w:val="both"/>
        <w:rPr>
          <w:sz w:val="24"/>
          <w:szCs w:val="24"/>
        </w:rPr>
      </w:pPr>
      <w:r w:rsidRPr="007A5DD8">
        <w:rPr>
          <w:sz w:val="24"/>
          <w:szCs w:val="24"/>
        </w:rPr>
        <w:t>The Lord Lamech’s Two Wives is in Genesis 4:19-24. Their Role in Scripture: The Lord Lamech is the 1</w:t>
      </w:r>
      <w:r w:rsidRPr="007A5DD8">
        <w:rPr>
          <w:sz w:val="24"/>
          <w:szCs w:val="24"/>
          <w:vertAlign w:val="superscript"/>
        </w:rPr>
        <w:t>st</w:t>
      </w:r>
      <w:r w:rsidRPr="007A5DD8">
        <w:rPr>
          <w:sz w:val="24"/>
          <w:szCs w:val="24"/>
        </w:rPr>
        <w:t xml:space="preserve"> recorded to have two Wives. This is not the Father Stephen’s desire is proven in Genesis 2:24. This is the beginning of the corruption of the Father Stephen’s Order of Marriage with </w:t>
      </w:r>
      <w:r w:rsidRPr="007A5DD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7A5DD8" w:rsidRDefault="00430EC3" w:rsidP="00430EC3">
      <w:pPr>
        <w:spacing w:line="480" w:lineRule="auto"/>
        <w:jc w:val="both"/>
        <w:rPr>
          <w:sz w:val="24"/>
          <w:szCs w:val="24"/>
        </w:rPr>
      </w:pPr>
      <w:r w:rsidRPr="007A5DD8">
        <w:rPr>
          <w:sz w:val="24"/>
          <w:szCs w:val="24"/>
        </w:rPr>
        <w:t xml:space="preserve">The Exploring of their Relationships: Their Relationships with their Husband: We know they allowed themselves to live in a Polygamist situation outside the Father Stephen’s will. </w:t>
      </w:r>
    </w:p>
    <w:p w:rsidR="00430EC3" w:rsidRPr="007A5DD8" w:rsidRDefault="00430EC3" w:rsidP="00430EC3">
      <w:pPr>
        <w:spacing w:line="480" w:lineRule="auto"/>
        <w:jc w:val="both"/>
        <w:rPr>
          <w:sz w:val="24"/>
          <w:szCs w:val="24"/>
        </w:rPr>
      </w:pPr>
      <w:r w:rsidRPr="007A5DD8">
        <w:rPr>
          <w:sz w:val="24"/>
          <w:szCs w:val="24"/>
        </w:rPr>
        <w:t xml:space="preserve">Their Example for Today: They remind Us that a Polygamist Relationship has its consequences &amp; is not the Father Stephen’s will, but sexual corruption.              </w:t>
      </w:r>
    </w:p>
    <w:p w:rsidR="00430EC3" w:rsidRPr="007A5DD8" w:rsidRDefault="00430EC3" w:rsidP="00430EC3">
      <w:pPr>
        <w:spacing w:line="480" w:lineRule="auto"/>
        <w:jc w:val="center"/>
        <w:rPr>
          <w:b/>
          <w:sz w:val="24"/>
          <w:szCs w:val="24"/>
        </w:rPr>
      </w:pPr>
      <w:r w:rsidRPr="007A5DD8">
        <w:rPr>
          <w:b/>
          <w:sz w:val="24"/>
          <w:szCs w:val="24"/>
        </w:rPr>
        <w:t>THE LORD NOAH’S LADIES OF KINGDOMS (THE 4 LADIES OF KINGDOMS) WITH THE RANKS OF COLONEL OR HIGHER FOR 40 YEARS EACH</w:t>
      </w:r>
    </w:p>
    <w:p w:rsidR="00430EC3" w:rsidRPr="007A5DD8" w:rsidRDefault="00430EC3" w:rsidP="00430EC3">
      <w:pPr>
        <w:spacing w:line="480" w:lineRule="auto"/>
        <w:jc w:val="both"/>
        <w:rPr>
          <w:sz w:val="24"/>
          <w:szCs w:val="24"/>
        </w:rPr>
      </w:pPr>
      <w:r w:rsidRPr="007A5DD8">
        <w:rPr>
          <w:sz w:val="24"/>
          <w:szCs w:val="24"/>
        </w:rPr>
        <w:t xml:space="preserve">The Lord Noah’s Wife &amp; His 3 Daughter’s in Law is Unknown. The Scripture references is in Genesis chapters 6-9. </w:t>
      </w:r>
    </w:p>
    <w:p w:rsidR="00430EC3" w:rsidRPr="007A5DD8" w:rsidRDefault="00430EC3" w:rsidP="00430EC3">
      <w:pPr>
        <w:spacing w:line="480" w:lineRule="auto"/>
        <w:jc w:val="both"/>
        <w:rPr>
          <w:sz w:val="24"/>
          <w:szCs w:val="24"/>
        </w:rPr>
      </w:pPr>
      <w:r w:rsidRPr="007A5DD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A5DD8">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7A5DD8" w:rsidRDefault="00430EC3" w:rsidP="00430EC3">
      <w:pPr>
        <w:spacing w:line="480" w:lineRule="auto"/>
        <w:jc w:val="both"/>
        <w:rPr>
          <w:sz w:val="24"/>
          <w:szCs w:val="24"/>
        </w:rPr>
      </w:pPr>
      <w:r w:rsidRPr="007A5DD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7A5DD8" w:rsidRDefault="00430EC3" w:rsidP="00430EC3">
      <w:pPr>
        <w:spacing w:line="480" w:lineRule="auto"/>
        <w:jc w:val="both"/>
        <w:rPr>
          <w:sz w:val="24"/>
          <w:szCs w:val="24"/>
        </w:rPr>
      </w:pPr>
      <w:r w:rsidRPr="007A5DD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7A5DD8" w:rsidRDefault="00430EC3" w:rsidP="00430EC3">
      <w:pPr>
        <w:spacing w:line="480" w:lineRule="auto"/>
        <w:jc w:val="center"/>
        <w:rPr>
          <w:b/>
          <w:sz w:val="24"/>
          <w:szCs w:val="24"/>
        </w:rPr>
      </w:pPr>
      <w:r w:rsidRPr="007A5DD8">
        <w:rPr>
          <w:b/>
          <w:sz w:val="24"/>
          <w:szCs w:val="24"/>
        </w:rPr>
        <w:t>THE WOMEN IN THE DAYS OF THE PATRIARCHS IN THE HALL OF FAME</w:t>
      </w:r>
    </w:p>
    <w:p w:rsidR="00430EC3" w:rsidRPr="007A5DD8" w:rsidRDefault="00430EC3" w:rsidP="00430EC3">
      <w:pPr>
        <w:spacing w:line="480" w:lineRule="auto"/>
        <w:jc w:val="center"/>
        <w:rPr>
          <w:b/>
          <w:sz w:val="24"/>
          <w:szCs w:val="24"/>
        </w:rPr>
      </w:pPr>
      <w:r w:rsidRPr="007A5DD8">
        <w:rPr>
          <w:b/>
          <w:sz w:val="24"/>
          <w:szCs w:val="24"/>
        </w:rPr>
        <w:t>THE LADY SARAH (THE LORD ABRAHAM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Lady Sarai’s name means “</w:t>
      </w:r>
      <w:r w:rsidRPr="007A5DD8">
        <w:rPr>
          <w:b/>
          <w:sz w:val="24"/>
          <w:szCs w:val="24"/>
        </w:rPr>
        <w:t>Yahweh is Prince</w:t>
      </w:r>
      <w:r w:rsidRPr="007A5DD8">
        <w:rPr>
          <w:sz w:val="24"/>
          <w:szCs w:val="24"/>
        </w:rPr>
        <w:t>.” The Scripture references of Sarah is in Genesis 11:29-31; 12:5-17; 16:1-8; 17:15-21; 18:5-15; 20:2-18; 21:1-12; 24:36, 67; 25:10-12; 49:31; Isaiah 51:2; Romans 4:19; 9:9; Galatians 4:21-31; Hebrews 11:11 &amp; 1</w:t>
      </w:r>
      <w:r w:rsidRPr="007A5DD8">
        <w:rPr>
          <w:sz w:val="24"/>
          <w:szCs w:val="24"/>
          <w:vertAlign w:val="superscript"/>
        </w:rPr>
        <w:t>st</w:t>
      </w:r>
      <w:r w:rsidRPr="007A5DD8">
        <w:rPr>
          <w:sz w:val="24"/>
          <w:szCs w:val="24"/>
        </w:rPr>
        <w:t xml:space="preserve"> Peter 3:6. The Lady Sarah’s name means “</w:t>
      </w:r>
      <w:r w:rsidRPr="007A5DD8">
        <w:rPr>
          <w:b/>
          <w:sz w:val="24"/>
          <w:szCs w:val="24"/>
        </w:rPr>
        <w:t>Princess</w:t>
      </w:r>
      <w:r w:rsidRPr="007A5DD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A5DD8">
        <w:rPr>
          <w:sz w:val="24"/>
          <w:szCs w:val="24"/>
        </w:rPr>
        <w:lastRenderedPageBreak/>
        <w:t xml:space="preserve">the Scriptures but also the Savior, Jesus Christ. The Lady Sarah also was part of Abraham’s fathering of the Arab People. </w:t>
      </w:r>
    </w:p>
    <w:p w:rsidR="00430EC3" w:rsidRPr="007A5DD8" w:rsidRDefault="00430EC3" w:rsidP="00430EC3">
      <w:pPr>
        <w:spacing w:line="480" w:lineRule="auto"/>
        <w:jc w:val="both"/>
        <w:rPr>
          <w:sz w:val="24"/>
          <w:szCs w:val="24"/>
        </w:rPr>
      </w:pPr>
      <w:r w:rsidRPr="007A5DD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7A5DD8" w:rsidRDefault="00430EC3" w:rsidP="00430EC3">
      <w:pPr>
        <w:spacing w:line="480" w:lineRule="auto"/>
        <w:jc w:val="both"/>
        <w:rPr>
          <w:sz w:val="24"/>
          <w:szCs w:val="24"/>
        </w:rPr>
      </w:pPr>
      <w:r w:rsidRPr="007A5DD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7A5DD8" w:rsidRDefault="00430EC3" w:rsidP="00430EC3">
      <w:pPr>
        <w:spacing w:line="480" w:lineRule="auto"/>
        <w:jc w:val="both"/>
        <w:rPr>
          <w:sz w:val="24"/>
          <w:szCs w:val="24"/>
        </w:rPr>
      </w:pPr>
      <w:r w:rsidRPr="007A5DD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7A5DD8" w:rsidRDefault="00430EC3" w:rsidP="00430EC3">
      <w:pPr>
        <w:spacing w:line="480" w:lineRule="auto"/>
        <w:jc w:val="both"/>
        <w:rPr>
          <w:sz w:val="24"/>
          <w:szCs w:val="24"/>
        </w:rPr>
      </w:pPr>
      <w:r w:rsidRPr="007A5DD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A5DD8">
        <w:rPr>
          <w:sz w:val="24"/>
          <w:szCs w:val="24"/>
        </w:rPr>
        <w:lastRenderedPageBreak/>
        <w:t xml:space="preserve">hostility of today between the Palestinians---Progeny of Ishmael and the Jews in Modern Israel---Progeny of Isaac still is stirring at corners of the World.  </w:t>
      </w:r>
    </w:p>
    <w:p w:rsidR="00430EC3" w:rsidRPr="007A5DD8" w:rsidRDefault="00430EC3" w:rsidP="00430EC3">
      <w:pPr>
        <w:spacing w:line="480" w:lineRule="auto"/>
        <w:jc w:val="both"/>
        <w:rPr>
          <w:sz w:val="24"/>
          <w:szCs w:val="24"/>
        </w:rPr>
      </w:pPr>
      <w:r w:rsidRPr="007A5DD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7A5DD8" w:rsidRDefault="00430EC3" w:rsidP="00430EC3">
      <w:pPr>
        <w:spacing w:line="480" w:lineRule="auto"/>
        <w:jc w:val="both"/>
        <w:rPr>
          <w:sz w:val="24"/>
          <w:szCs w:val="24"/>
        </w:rPr>
      </w:pPr>
      <w:r w:rsidRPr="007A5DD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A5DD8">
        <w:rPr>
          <w:sz w:val="24"/>
          <w:szCs w:val="24"/>
          <w:vertAlign w:val="superscript"/>
        </w:rPr>
        <w:t>st</w:t>
      </w:r>
      <w:r w:rsidRPr="007A5DD8">
        <w:rPr>
          <w:sz w:val="24"/>
          <w:szCs w:val="24"/>
        </w:rPr>
        <w:t xml:space="preserve"> Peter 3:5, 6 portrays Sarah as a model Wife, who trusted in the Father Stephen and was submissive to Her Husband. </w:t>
      </w:r>
    </w:p>
    <w:p w:rsidR="00430EC3" w:rsidRPr="007A5DD8" w:rsidRDefault="00430EC3" w:rsidP="00430EC3">
      <w:pPr>
        <w:spacing w:line="480" w:lineRule="auto"/>
        <w:jc w:val="both"/>
        <w:rPr>
          <w:sz w:val="24"/>
          <w:szCs w:val="24"/>
        </w:rPr>
      </w:pPr>
      <w:r w:rsidRPr="007A5DD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7A5DD8" w:rsidRDefault="00430EC3" w:rsidP="00430EC3">
      <w:pPr>
        <w:spacing w:line="480" w:lineRule="auto"/>
        <w:jc w:val="both"/>
        <w:rPr>
          <w:sz w:val="24"/>
          <w:szCs w:val="24"/>
        </w:rPr>
      </w:pPr>
      <w:r w:rsidRPr="007A5DD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7A5DD8" w:rsidRDefault="00430EC3" w:rsidP="00430EC3">
      <w:pPr>
        <w:spacing w:line="480" w:lineRule="auto"/>
        <w:jc w:val="both"/>
        <w:rPr>
          <w:sz w:val="24"/>
          <w:szCs w:val="24"/>
        </w:rPr>
      </w:pPr>
      <w:r w:rsidRPr="007A5DD8">
        <w:rPr>
          <w:sz w:val="24"/>
          <w:szCs w:val="24"/>
        </w:rPr>
        <w:t xml:space="preserve">The Lady Sarah’s Relationship with Hagar is in Genesis 21:16. There is no record of the relationship between Sarah and Hagar before Sarah offered Her slave to Abraham. </w:t>
      </w:r>
    </w:p>
    <w:p w:rsidR="00430EC3" w:rsidRPr="007A5DD8" w:rsidRDefault="00430EC3" w:rsidP="00430EC3">
      <w:pPr>
        <w:spacing w:line="480" w:lineRule="auto"/>
        <w:jc w:val="both"/>
        <w:rPr>
          <w:sz w:val="24"/>
          <w:szCs w:val="24"/>
        </w:rPr>
      </w:pPr>
      <w:r w:rsidRPr="007A5DD8">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7A5DD8" w:rsidRDefault="00430EC3" w:rsidP="00430EC3">
      <w:pPr>
        <w:spacing w:line="480" w:lineRule="auto"/>
        <w:jc w:val="both"/>
        <w:rPr>
          <w:sz w:val="24"/>
          <w:szCs w:val="24"/>
        </w:rPr>
      </w:pPr>
      <w:r w:rsidRPr="007A5DD8">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7A5DD8" w:rsidRDefault="00430EC3" w:rsidP="00430EC3">
      <w:pPr>
        <w:spacing w:line="480" w:lineRule="auto"/>
        <w:jc w:val="both"/>
        <w:rPr>
          <w:sz w:val="24"/>
          <w:szCs w:val="24"/>
        </w:rPr>
      </w:pPr>
      <w:r w:rsidRPr="007A5DD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7A5DD8" w:rsidRDefault="00430EC3" w:rsidP="00430EC3">
      <w:pPr>
        <w:spacing w:line="480" w:lineRule="auto"/>
        <w:jc w:val="both"/>
        <w:rPr>
          <w:sz w:val="24"/>
          <w:szCs w:val="24"/>
        </w:rPr>
      </w:pPr>
      <w:r w:rsidRPr="007A5DD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7A5DD8" w:rsidRDefault="00430EC3" w:rsidP="00430EC3">
      <w:pPr>
        <w:spacing w:line="480" w:lineRule="auto"/>
        <w:jc w:val="both"/>
        <w:rPr>
          <w:sz w:val="24"/>
          <w:szCs w:val="24"/>
        </w:rPr>
      </w:pPr>
      <w:r w:rsidRPr="007A5DD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7A5DD8" w:rsidRDefault="00430EC3" w:rsidP="00430EC3">
      <w:pPr>
        <w:spacing w:line="480" w:lineRule="auto"/>
        <w:jc w:val="center"/>
        <w:rPr>
          <w:b/>
          <w:sz w:val="24"/>
          <w:szCs w:val="24"/>
        </w:rPr>
      </w:pPr>
      <w:r w:rsidRPr="007A5DD8">
        <w:rPr>
          <w:b/>
          <w:sz w:val="24"/>
          <w:szCs w:val="24"/>
        </w:rPr>
        <w:t>THE LADY LEAH &amp; THE LADY RACHEL (THE LORD JACOB THE LORD OF KINGDOMS) WITH THE RANKS OF COLONEL AND GENERAL OR HIGHER FOR 40 YEARS EACH</w:t>
      </w:r>
    </w:p>
    <w:p w:rsidR="00430EC3" w:rsidRPr="007A5DD8" w:rsidRDefault="00430EC3" w:rsidP="00430EC3">
      <w:pPr>
        <w:spacing w:line="480" w:lineRule="auto"/>
        <w:jc w:val="both"/>
        <w:rPr>
          <w:sz w:val="24"/>
          <w:szCs w:val="24"/>
        </w:rPr>
      </w:pPr>
      <w:r w:rsidRPr="007A5DD8">
        <w:rPr>
          <w:sz w:val="24"/>
          <w:szCs w:val="24"/>
        </w:rPr>
        <w:t>The Lady Leah’s name means “</w:t>
      </w:r>
      <w:r w:rsidRPr="007A5DD8">
        <w:rPr>
          <w:b/>
          <w:sz w:val="24"/>
          <w:szCs w:val="24"/>
        </w:rPr>
        <w:t>Wild Cow</w:t>
      </w:r>
      <w:r w:rsidRPr="007A5DD8">
        <w:rPr>
          <w:sz w:val="24"/>
          <w:szCs w:val="24"/>
        </w:rPr>
        <w:t>” &amp; the Lady Rachel’s name means “</w:t>
      </w:r>
      <w:r w:rsidRPr="007A5DD8">
        <w:rPr>
          <w:b/>
          <w:sz w:val="24"/>
          <w:szCs w:val="24"/>
        </w:rPr>
        <w:t>Ewe</w:t>
      </w:r>
      <w:r w:rsidRPr="007A5DD8">
        <w:rPr>
          <w:sz w:val="24"/>
          <w:szCs w:val="24"/>
        </w:rPr>
        <w:t xml:space="preserve">.” The Scripture references is in Genesis chapters 29-33; 35:16-19; 46:15-18; Ruth 4:11; Jeremiah 31:15 &amp; Matthew 2:18. The variation of the names is Le’a, La’ya, Iittu, Raknel &amp; Rahel. </w:t>
      </w:r>
    </w:p>
    <w:p w:rsidR="00430EC3" w:rsidRPr="007A5DD8" w:rsidRDefault="00430EC3" w:rsidP="00430EC3">
      <w:pPr>
        <w:spacing w:line="480" w:lineRule="auto"/>
        <w:jc w:val="both"/>
        <w:rPr>
          <w:sz w:val="24"/>
          <w:szCs w:val="24"/>
        </w:rPr>
      </w:pPr>
      <w:r w:rsidRPr="007A5DD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7A5DD8" w:rsidRDefault="00430EC3" w:rsidP="00430EC3">
      <w:pPr>
        <w:spacing w:line="480" w:lineRule="auto"/>
        <w:jc w:val="both"/>
        <w:rPr>
          <w:sz w:val="24"/>
          <w:szCs w:val="24"/>
        </w:rPr>
      </w:pPr>
      <w:r w:rsidRPr="007A5DD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A5DD8">
        <w:rPr>
          <w:sz w:val="24"/>
          <w:szCs w:val="24"/>
          <w:vertAlign w:val="superscript"/>
        </w:rPr>
        <w:t>st</w:t>
      </w:r>
      <w:r w:rsidRPr="007A5DD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7A5DD8" w:rsidRDefault="00430EC3" w:rsidP="00430EC3">
      <w:pPr>
        <w:spacing w:line="480" w:lineRule="auto"/>
        <w:jc w:val="both"/>
        <w:rPr>
          <w:sz w:val="24"/>
          <w:szCs w:val="24"/>
        </w:rPr>
      </w:pPr>
      <w:r w:rsidRPr="007A5DD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A5DD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7A5DD8" w:rsidRDefault="00430EC3" w:rsidP="00430EC3">
      <w:pPr>
        <w:spacing w:line="480" w:lineRule="auto"/>
        <w:jc w:val="both"/>
        <w:rPr>
          <w:sz w:val="24"/>
          <w:szCs w:val="24"/>
        </w:rPr>
      </w:pPr>
      <w:r w:rsidRPr="007A5DD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7A5DD8" w:rsidRDefault="00430EC3" w:rsidP="00430EC3">
      <w:pPr>
        <w:spacing w:line="480" w:lineRule="auto"/>
        <w:jc w:val="both"/>
        <w:rPr>
          <w:sz w:val="24"/>
          <w:szCs w:val="24"/>
        </w:rPr>
      </w:pPr>
      <w:r w:rsidRPr="007A5DD8">
        <w:rPr>
          <w:sz w:val="24"/>
          <w:szCs w:val="24"/>
        </w:rPr>
        <w:t xml:space="preserve">The Lady Rachel and the Lady Leah in other Scriptures: The Scripture verses are in Ruth 4:11; Jeremiah chapter 31 &amp; Matthew 2:18. </w:t>
      </w:r>
    </w:p>
    <w:p w:rsidR="00430EC3" w:rsidRPr="007A5DD8" w:rsidRDefault="00430EC3" w:rsidP="00430EC3">
      <w:pPr>
        <w:spacing w:line="480" w:lineRule="auto"/>
        <w:jc w:val="both"/>
        <w:rPr>
          <w:sz w:val="24"/>
          <w:szCs w:val="24"/>
        </w:rPr>
      </w:pPr>
      <w:r w:rsidRPr="007A5DD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7A5DD8" w:rsidRDefault="00430EC3" w:rsidP="00430EC3">
      <w:pPr>
        <w:spacing w:line="480" w:lineRule="auto"/>
        <w:jc w:val="both"/>
        <w:rPr>
          <w:sz w:val="24"/>
          <w:szCs w:val="24"/>
        </w:rPr>
      </w:pPr>
      <w:r w:rsidRPr="007A5DD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A5DD8">
        <w:rPr>
          <w:sz w:val="24"/>
          <w:szCs w:val="24"/>
          <w:vertAlign w:val="superscript"/>
        </w:rPr>
        <w:t>st</w:t>
      </w:r>
      <w:r w:rsidRPr="007A5DD8">
        <w:rPr>
          <w:sz w:val="24"/>
          <w:szCs w:val="24"/>
        </w:rPr>
        <w:t xml:space="preserve"> given to Him. Shep probably did not know the Lord Laban’s plan, if so why did She not warn Him. Where was the Lady Rachel when everything hit </w:t>
      </w:r>
      <w:r w:rsidRPr="007A5DD8">
        <w:rPr>
          <w:sz w:val="24"/>
          <w:szCs w:val="24"/>
        </w:rPr>
        <w:lastRenderedPageBreak/>
        <w:t xml:space="preserve">the fan? Why would the Lady Leah go along with it? The Lord Jacob was unhappy by the Sister switch. </w:t>
      </w:r>
    </w:p>
    <w:p w:rsidR="00430EC3" w:rsidRPr="007A5DD8" w:rsidRDefault="00430EC3" w:rsidP="00430EC3">
      <w:pPr>
        <w:spacing w:line="480" w:lineRule="auto"/>
        <w:jc w:val="both"/>
        <w:rPr>
          <w:sz w:val="24"/>
          <w:szCs w:val="24"/>
        </w:rPr>
      </w:pPr>
      <w:r w:rsidRPr="007A5DD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A5DD8">
        <w:rPr>
          <w:sz w:val="24"/>
          <w:szCs w:val="24"/>
          <w:vertAlign w:val="superscript"/>
        </w:rPr>
        <w:t>st</w:t>
      </w:r>
      <w:r w:rsidRPr="007A5DD8">
        <w:rPr>
          <w:sz w:val="24"/>
          <w:szCs w:val="24"/>
        </w:rPr>
        <w:t xml:space="preserve"> Son is in Genesis 30:6. The 2</w:t>
      </w:r>
      <w:r w:rsidRPr="007A5DD8">
        <w:rPr>
          <w:sz w:val="24"/>
          <w:szCs w:val="24"/>
          <w:vertAlign w:val="superscript"/>
        </w:rPr>
        <w:t>nd</w:t>
      </w:r>
      <w:r w:rsidRPr="007A5DD8">
        <w:rPr>
          <w:sz w:val="24"/>
          <w:szCs w:val="24"/>
        </w:rPr>
        <w:t xml:space="preserve"> Son is in Genesis 30:8. </w:t>
      </w:r>
    </w:p>
    <w:p w:rsidR="00430EC3" w:rsidRPr="007A5DD8" w:rsidRDefault="00430EC3" w:rsidP="00430EC3">
      <w:pPr>
        <w:spacing w:line="480" w:lineRule="auto"/>
        <w:jc w:val="both"/>
        <w:rPr>
          <w:sz w:val="24"/>
          <w:szCs w:val="24"/>
        </w:rPr>
      </w:pPr>
      <w:r w:rsidRPr="007A5DD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7A5DD8" w:rsidRDefault="00430EC3" w:rsidP="00430EC3">
      <w:pPr>
        <w:spacing w:line="480" w:lineRule="auto"/>
        <w:jc w:val="both"/>
        <w:rPr>
          <w:sz w:val="24"/>
          <w:szCs w:val="24"/>
        </w:rPr>
      </w:pPr>
      <w:r w:rsidRPr="007A5DD8">
        <w:rPr>
          <w:sz w:val="24"/>
          <w:szCs w:val="24"/>
        </w:rPr>
        <w:t xml:space="preserve">The Lady Rachel’s Relationship with Her Children: The phase “another Son” tells Us of how the Lady Rachel must have felt with the Lady Bilhah. This is proven in Genesis 35:18, 19. </w:t>
      </w:r>
    </w:p>
    <w:p w:rsidR="00430EC3" w:rsidRPr="007A5DD8" w:rsidRDefault="00430EC3" w:rsidP="00430EC3">
      <w:pPr>
        <w:spacing w:line="480" w:lineRule="auto"/>
        <w:jc w:val="both"/>
        <w:rPr>
          <w:sz w:val="24"/>
          <w:szCs w:val="24"/>
        </w:rPr>
      </w:pPr>
      <w:r w:rsidRPr="007A5DD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7A5DD8" w:rsidRDefault="00430EC3" w:rsidP="00430EC3">
      <w:pPr>
        <w:spacing w:line="480" w:lineRule="auto"/>
        <w:jc w:val="both"/>
        <w:rPr>
          <w:sz w:val="24"/>
          <w:szCs w:val="24"/>
        </w:rPr>
      </w:pPr>
      <w:r w:rsidRPr="007A5DD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7A5DD8" w:rsidRDefault="00430EC3" w:rsidP="00430EC3">
      <w:pPr>
        <w:spacing w:line="480" w:lineRule="auto"/>
        <w:jc w:val="both"/>
        <w:rPr>
          <w:sz w:val="24"/>
          <w:szCs w:val="24"/>
        </w:rPr>
      </w:pPr>
      <w:r w:rsidRPr="007A5DD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7A5DD8" w:rsidRDefault="00430EC3" w:rsidP="00430EC3">
      <w:pPr>
        <w:spacing w:line="480" w:lineRule="auto"/>
        <w:jc w:val="both"/>
        <w:rPr>
          <w:sz w:val="24"/>
          <w:szCs w:val="24"/>
        </w:rPr>
      </w:pPr>
      <w:r w:rsidRPr="007A5DD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7A5DD8" w:rsidRDefault="00430EC3" w:rsidP="00430EC3">
      <w:pPr>
        <w:spacing w:line="480" w:lineRule="auto"/>
        <w:jc w:val="both"/>
        <w:rPr>
          <w:sz w:val="24"/>
          <w:szCs w:val="24"/>
        </w:rPr>
      </w:pPr>
      <w:r w:rsidRPr="007A5DD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7A5DD8" w:rsidRDefault="00430EC3" w:rsidP="00430EC3">
      <w:pPr>
        <w:spacing w:line="480" w:lineRule="auto"/>
        <w:jc w:val="center"/>
        <w:rPr>
          <w:b/>
          <w:sz w:val="24"/>
          <w:szCs w:val="24"/>
        </w:rPr>
      </w:pPr>
      <w:r w:rsidRPr="007A5DD8">
        <w:rPr>
          <w:b/>
          <w:sz w:val="24"/>
          <w:szCs w:val="24"/>
        </w:rPr>
        <w:t>THE LADY HAGAR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Hagar’s name means “</w:t>
      </w:r>
      <w:r w:rsidRPr="007A5DD8">
        <w:rPr>
          <w:b/>
          <w:sz w:val="24"/>
          <w:szCs w:val="24"/>
        </w:rPr>
        <w:t>Light</w:t>
      </w:r>
      <w:r w:rsidRPr="007A5DD8">
        <w:rPr>
          <w:sz w:val="24"/>
          <w:szCs w:val="24"/>
        </w:rPr>
        <w:t xml:space="preserve">.” The Scripture references of the Lady Hagar is in Genesis 16:1-8, 15, 16; 21:9-17; 25:12 &amp; Galatians 4:24, 25. The variation of the name is Hajar, Hgr &amp; Agar. </w:t>
      </w:r>
    </w:p>
    <w:p w:rsidR="00430EC3" w:rsidRPr="007A5DD8" w:rsidRDefault="00430EC3" w:rsidP="00430EC3">
      <w:pPr>
        <w:spacing w:line="480" w:lineRule="auto"/>
        <w:jc w:val="both"/>
        <w:rPr>
          <w:sz w:val="24"/>
          <w:szCs w:val="24"/>
        </w:rPr>
      </w:pPr>
      <w:r w:rsidRPr="007A5DD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7A5DD8" w:rsidRDefault="00430EC3" w:rsidP="00430EC3">
      <w:pPr>
        <w:spacing w:line="480" w:lineRule="auto"/>
        <w:jc w:val="both"/>
        <w:rPr>
          <w:sz w:val="24"/>
          <w:szCs w:val="24"/>
        </w:rPr>
      </w:pPr>
      <w:r w:rsidRPr="007A5DD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7A5DD8" w:rsidRDefault="00430EC3" w:rsidP="00430EC3">
      <w:pPr>
        <w:spacing w:line="480" w:lineRule="auto"/>
        <w:jc w:val="both"/>
        <w:rPr>
          <w:sz w:val="24"/>
          <w:szCs w:val="24"/>
        </w:rPr>
      </w:pPr>
      <w:r w:rsidRPr="007A5DD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7A5DD8" w:rsidRDefault="00430EC3" w:rsidP="00430EC3">
      <w:pPr>
        <w:spacing w:line="480" w:lineRule="auto"/>
        <w:jc w:val="both"/>
        <w:rPr>
          <w:sz w:val="24"/>
          <w:szCs w:val="24"/>
        </w:rPr>
      </w:pPr>
      <w:r w:rsidRPr="007A5DD8">
        <w:rPr>
          <w:sz w:val="24"/>
          <w:szCs w:val="24"/>
        </w:rPr>
        <w:t>The Lady Hagar’s 1</w:t>
      </w:r>
      <w:r w:rsidRPr="007A5DD8">
        <w:rPr>
          <w:sz w:val="24"/>
          <w:szCs w:val="24"/>
          <w:vertAlign w:val="superscript"/>
        </w:rPr>
        <w:t>st</w:t>
      </w:r>
      <w:r w:rsidRPr="007A5DD8">
        <w:rPr>
          <w:sz w:val="24"/>
          <w:szCs w:val="24"/>
        </w:rPr>
        <w:t xml:space="preserve"> Encounter with the Father Stephen is in Genesis 16:7-15. The Lady Hagar’s 2</w:t>
      </w:r>
      <w:r w:rsidRPr="007A5DD8">
        <w:rPr>
          <w:sz w:val="24"/>
          <w:szCs w:val="24"/>
          <w:vertAlign w:val="superscript"/>
        </w:rPr>
        <w:t>nd</w:t>
      </w:r>
      <w:r w:rsidRPr="007A5DD8">
        <w:rPr>
          <w:sz w:val="24"/>
          <w:szCs w:val="24"/>
        </w:rPr>
        <w:t xml:space="preserve"> Encounter with the Father Stephen is in Genesis 21:8-21. </w:t>
      </w:r>
    </w:p>
    <w:p w:rsidR="00430EC3" w:rsidRPr="007A5DD8" w:rsidRDefault="00430EC3" w:rsidP="00430EC3">
      <w:pPr>
        <w:spacing w:line="480" w:lineRule="auto"/>
        <w:jc w:val="both"/>
        <w:rPr>
          <w:sz w:val="24"/>
          <w:szCs w:val="24"/>
        </w:rPr>
      </w:pPr>
      <w:r w:rsidRPr="007A5DD8">
        <w:rPr>
          <w:sz w:val="24"/>
          <w:szCs w:val="24"/>
        </w:rPr>
        <w:t xml:space="preserve">The Lady Hagar in the NT is in Galatians 4:22-31. The Lady Hagar is treated as a symbol that is viewed as Judaism Law, while the Lady Sarai is viewed as Christian Law.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7A5DD8" w:rsidRDefault="00430EC3" w:rsidP="00430EC3">
      <w:pPr>
        <w:spacing w:line="480" w:lineRule="auto"/>
        <w:jc w:val="both"/>
        <w:rPr>
          <w:sz w:val="24"/>
          <w:szCs w:val="24"/>
        </w:rPr>
      </w:pPr>
      <w:r w:rsidRPr="007A5DD8">
        <w:rPr>
          <w:sz w:val="24"/>
          <w:szCs w:val="24"/>
        </w:rPr>
        <w:t xml:space="preserve">The Lady Hagar’s Relationship with the Father Stephen: The Relationship is based on Genesis 16:9-10, 13; 21:16-20. </w:t>
      </w:r>
    </w:p>
    <w:p w:rsidR="00430EC3" w:rsidRPr="007A5DD8" w:rsidRDefault="00430EC3" w:rsidP="00430EC3">
      <w:pPr>
        <w:spacing w:line="480" w:lineRule="auto"/>
        <w:jc w:val="both"/>
        <w:rPr>
          <w:sz w:val="24"/>
          <w:szCs w:val="24"/>
        </w:rPr>
      </w:pPr>
      <w:r w:rsidRPr="007A5DD8">
        <w:rPr>
          <w:sz w:val="24"/>
          <w:szCs w:val="24"/>
        </w:rPr>
        <w:t xml:space="preserve">The Lady Hagar’s Relationship with the Lord Abraham is in Genesis 16:6; 21:11. </w:t>
      </w:r>
    </w:p>
    <w:p w:rsidR="00430EC3" w:rsidRPr="007A5DD8" w:rsidRDefault="00430EC3" w:rsidP="00430EC3">
      <w:pPr>
        <w:spacing w:line="480" w:lineRule="auto"/>
        <w:jc w:val="both"/>
        <w:rPr>
          <w:sz w:val="24"/>
          <w:szCs w:val="24"/>
        </w:rPr>
      </w:pPr>
      <w:r w:rsidRPr="007A5DD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7A5DD8" w:rsidRDefault="00430EC3" w:rsidP="00430EC3">
      <w:pPr>
        <w:spacing w:line="480" w:lineRule="auto"/>
        <w:jc w:val="both"/>
        <w:rPr>
          <w:sz w:val="24"/>
          <w:szCs w:val="24"/>
        </w:rPr>
      </w:pPr>
      <w:r w:rsidRPr="007A5DD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7A5DD8" w:rsidRDefault="00430EC3" w:rsidP="00430EC3">
      <w:pPr>
        <w:spacing w:line="480" w:lineRule="auto"/>
        <w:jc w:val="center"/>
        <w:rPr>
          <w:b/>
          <w:sz w:val="24"/>
          <w:szCs w:val="24"/>
        </w:rPr>
      </w:pPr>
      <w:r w:rsidRPr="007A5DD8">
        <w:rPr>
          <w:sz w:val="24"/>
          <w:szCs w:val="24"/>
        </w:rPr>
        <w:t xml:space="preserve">            </w:t>
      </w:r>
      <w:r w:rsidRPr="007A5DD8">
        <w:rPr>
          <w:b/>
          <w:sz w:val="24"/>
          <w:szCs w:val="24"/>
        </w:rPr>
        <w:t>THE LADY REBEKAH (THE LORD ISAAC THE LORD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Rebekah’s name means “</w:t>
      </w:r>
      <w:r w:rsidRPr="007A5DD8">
        <w:rPr>
          <w:b/>
          <w:sz w:val="24"/>
          <w:szCs w:val="24"/>
        </w:rPr>
        <w:t>Secure Connection</w:t>
      </w:r>
      <w:r w:rsidRPr="007A5DD8">
        <w:rPr>
          <w:sz w:val="24"/>
          <w:szCs w:val="24"/>
        </w:rPr>
        <w:t>” or “</w:t>
      </w:r>
      <w:r w:rsidRPr="007A5DD8">
        <w:rPr>
          <w:b/>
          <w:sz w:val="24"/>
          <w:szCs w:val="24"/>
        </w:rPr>
        <w:t>to Join</w:t>
      </w:r>
      <w:r w:rsidRPr="007A5DD8">
        <w:rPr>
          <w:sz w:val="24"/>
          <w:szCs w:val="24"/>
        </w:rPr>
        <w:t xml:space="preserve">.” The Scripture references is in Genesis 22:23; 24:15-67; 26:6-11, 34; 27:1-17, 46; 28:5; 49:31. The variation of the name is Rivka, Ribqa, Ribhqeh &amp; Becky. </w:t>
      </w:r>
    </w:p>
    <w:p w:rsidR="00430EC3" w:rsidRPr="007A5DD8" w:rsidRDefault="00430EC3" w:rsidP="00430EC3">
      <w:pPr>
        <w:spacing w:line="480" w:lineRule="auto"/>
        <w:jc w:val="both"/>
        <w:rPr>
          <w:sz w:val="24"/>
          <w:szCs w:val="24"/>
        </w:rPr>
      </w:pPr>
      <w:r w:rsidRPr="007A5DD8">
        <w:rPr>
          <w:sz w:val="24"/>
          <w:szCs w:val="24"/>
        </w:rPr>
        <w:t xml:space="preserve">The Lady Rebekah’s Role in Scripture: The Lady Rebekah’s long lasting courtship may be one of the most romantic, but as a Mother Her choices ended in a separation from Her favorite Son. </w:t>
      </w:r>
    </w:p>
    <w:p w:rsidR="00430EC3" w:rsidRPr="007A5DD8" w:rsidRDefault="00430EC3" w:rsidP="00430EC3">
      <w:pPr>
        <w:spacing w:line="480" w:lineRule="auto"/>
        <w:jc w:val="both"/>
        <w:rPr>
          <w:sz w:val="24"/>
          <w:szCs w:val="24"/>
        </w:rPr>
      </w:pPr>
      <w:r w:rsidRPr="007A5DD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7A5DD8" w:rsidRDefault="00430EC3" w:rsidP="00430EC3">
      <w:pPr>
        <w:spacing w:line="480" w:lineRule="auto"/>
        <w:jc w:val="both"/>
        <w:rPr>
          <w:sz w:val="24"/>
          <w:szCs w:val="24"/>
        </w:rPr>
      </w:pPr>
      <w:r w:rsidRPr="007A5DD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7A5DD8" w:rsidRDefault="00430EC3" w:rsidP="00430EC3">
      <w:pPr>
        <w:spacing w:line="480" w:lineRule="auto"/>
        <w:jc w:val="both"/>
        <w:rPr>
          <w:sz w:val="24"/>
          <w:szCs w:val="24"/>
        </w:rPr>
      </w:pPr>
      <w:r w:rsidRPr="007A5DD8">
        <w:rPr>
          <w:sz w:val="24"/>
          <w:szCs w:val="24"/>
        </w:rPr>
        <w:t xml:space="preserve">The Lady Rebekah’s 3 Disappointments: The Years of Childlessness is in Genesis 25:19-28. The Husbandly Betrayal is in Genesis 26:1-11. The Partial Favoritism is in Genesis 25:28; 26:35; chapter 27.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Rebekah’s Relationships: The Lady Rebekah’s Relationship with Her Brothers is proven in Genesis 24:60. </w:t>
      </w:r>
    </w:p>
    <w:p w:rsidR="00430EC3" w:rsidRPr="007A5DD8" w:rsidRDefault="00430EC3" w:rsidP="00430EC3">
      <w:pPr>
        <w:spacing w:line="480" w:lineRule="auto"/>
        <w:jc w:val="both"/>
        <w:rPr>
          <w:sz w:val="24"/>
          <w:szCs w:val="24"/>
        </w:rPr>
      </w:pPr>
      <w:r w:rsidRPr="007A5DD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7A5DD8" w:rsidRDefault="00430EC3" w:rsidP="00430EC3">
      <w:pPr>
        <w:spacing w:line="480" w:lineRule="auto"/>
        <w:jc w:val="both"/>
        <w:rPr>
          <w:sz w:val="24"/>
          <w:szCs w:val="24"/>
        </w:rPr>
      </w:pPr>
      <w:r w:rsidRPr="007A5DD8">
        <w:rPr>
          <w:sz w:val="24"/>
          <w:szCs w:val="24"/>
        </w:rPr>
        <w:t xml:space="preserve">The Lady Rebekah’s Relationship with the Lord Esau is in Genesis 25:28. The Lord Esau chose two Hittite Wives and both of them were a grief of mind to both of His parents is in Genesis 26:35. </w:t>
      </w:r>
    </w:p>
    <w:p w:rsidR="00430EC3" w:rsidRPr="007A5DD8" w:rsidRDefault="00430EC3" w:rsidP="00430EC3">
      <w:pPr>
        <w:spacing w:line="480" w:lineRule="auto"/>
        <w:jc w:val="both"/>
        <w:rPr>
          <w:sz w:val="24"/>
          <w:szCs w:val="24"/>
        </w:rPr>
      </w:pPr>
      <w:r w:rsidRPr="007A5DD8">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7A5DD8" w:rsidRDefault="00430EC3" w:rsidP="00430EC3">
      <w:pPr>
        <w:spacing w:line="480" w:lineRule="auto"/>
        <w:jc w:val="both"/>
        <w:rPr>
          <w:sz w:val="24"/>
          <w:szCs w:val="24"/>
        </w:rPr>
      </w:pPr>
      <w:r w:rsidRPr="007A5DD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7A5DD8" w:rsidRDefault="00430EC3" w:rsidP="00430EC3">
      <w:pPr>
        <w:spacing w:line="480" w:lineRule="auto"/>
        <w:jc w:val="center"/>
        <w:rPr>
          <w:b/>
          <w:sz w:val="24"/>
          <w:szCs w:val="24"/>
        </w:rPr>
      </w:pPr>
      <w:r w:rsidRPr="007A5DD8">
        <w:rPr>
          <w:b/>
          <w:sz w:val="24"/>
          <w:szCs w:val="24"/>
        </w:rPr>
        <w:t>THE LADY BILHAH &amp; LADY ZILPAH WITH THE RANKS OF COLONEL OR HIGHER FOR 40 YEARS EACH</w:t>
      </w:r>
    </w:p>
    <w:p w:rsidR="00430EC3" w:rsidRPr="007A5DD8" w:rsidRDefault="00430EC3" w:rsidP="00430EC3">
      <w:pPr>
        <w:spacing w:line="480" w:lineRule="auto"/>
        <w:jc w:val="both"/>
        <w:rPr>
          <w:sz w:val="24"/>
          <w:szCs w:val="24"/>
        </w:rPr>
      </w:pPr>
      <w:r w:rsidRPr="007A5DD8">
        <w:rPr>
          <w:sz w:val="24"/>
          <w:szCs w:val="24"/>
        </w:rPr>
        <w:lastRenderedPageBreak/>
        <w:t>The Lady Bilhah’s name means “</w:t>
      </w:r>
      <w:r w:rsidRPr="007A5DD8">
        <w:rPr>
          <w:b/>
          <w:sz w:val="24"/>
          <w:szCs w:val="24"/>
        </w:rPr>
        <w:t>Faltering &amp; Bashful</w:t>
      </w:r>
      <w:r w:rsidRPr="007A5DD8">
        <w:rPr>
          <w:sz w:val="24"/>
          <w:szCs w:val="24"/>
        </w:rPr>
        <w:t>.” The Lady Zilpah’s name means “</w:t>
      </w:r>
      <w:r w:rsidRPr="007A5DD8">
        <w:rPr>
          <w:b/>
          <w:sz w:val="24"/>
          <w:szCs w:val="24"/>
        </w:rPr>
        <w:t>Drooping</w:t>
      </w:r>
      <w:r w:rsidRPr="007A5DD8">
        <w:rPr>
          <w:sz w:val="24"/>
          <w:szCs w:val="24"/>
        </w:rPr>
        <w:t>.” The Scripture references of the Lady Bilhah &amp; Lady Zilpah is in Genesis chapters 29-30; 35:22-25. The variations of the names is Bilha &amp; Zilpa.</w:t>
      </w:r>
    </w:p>
    <w:p w:rsidR="00430EC3" w:rsidRPr="007A5DD8" w:rsidRDefault="00430EC3" w:rsidP="00430EC3">
      <w:pPr>
        <w:spacing w:line="480" w:lineRule="auto"/>
        <w:jc w:val="both"/>
        <w:rPr>
          <w:sz w:val="24"/>
          <w:szCs w:val="24"/>
        </w:rPr>
      </w:pPr>
      <w:r w:rsidRPr="007A5DD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7A5DD8" w:rsidRDefault="00430EC3" w:rsidP="00430EC3">
      <w:pPr>
        <w:spacing w:line="480" w:lineRule="auto"/>
        <w:jc w:val="both"/>
        <w:rPr>
          <w:sz w:val="24"/>
          <w:szCs w:val="24"/>
        </w:rPr>
      </w:pPr>
      <w:r w:rsidRPr="007A5DD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7A5DD8" w:rsidRDefault="00430EC3" w:rsidP="00430EC3">
      <w:pPr>
        <w:spacing w:line="480" w:lineRule="auto"/>
        <w:jc w:val="both"/>
        <w:rPr>
          <w:sz w:val="24"/>
          <w:szCs w:val="24"/>
        </w:rPr>
      </w:pPr>
      <w:r w:rsidRPr="007A5DD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7A5DD8" w:rsidRDefault="00430EC3" w:rsidP="00430EC3">
      <w:pPr>
        <w:spacing w:line="480" w:lineRule="auto"/>
        <w:jc w:val="center"/>
        <w:rPr>
          <w:b/>
          <w:sz w:val="24"/>
          <w:szCs w:val="24"/>
        </w:rPr>
      </w:pPr>
      <w:r w:rsidRPr="007A5DD8">
        <w:rPr>
          <w:b/>
          <w:sz w:val="24"/>
          <w:szCs w:val="24"/>
        </w:rPr>
        <w:t>THE LADY DINAH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Dinah’s name means “</w:t>
      </w:r>
      <w:r w:rsidRPr="007A5DD8">
        <w:rPr>
          <w:b/>
          <w:sz w:val="24"/>
          <w:szCs w:val="24"/>
        </w:rPr>
        <w:t>Justice</w:t>
      </w:r>
      <w:r w:rsidRPr="007A5DD8">
        <w:rPr>
          <w:sz w:val="24"/>
          <w:szCs w:val="24"/>
        </w:rPr>
        <w:t xml:space="preserve">.” The Scripture references is in Genesis 30:21; chapter 34; 46:15. The variations of the name is Dina &amp; Diana.  </w:t>
      </w:r>
    </w:p>
    <w:p w:rsidR="00430EC3" w:rsidRPr="007A5DD8" w:rsidRDefault="00430EC3" w:rsidP="00430EC3">
      <w:pPr>
        <w:spacing w:line="480" w:lineRule="auto"/>
        <w:jc w:val="both"/>
        <w:rPr>
          <w:sz w:val="24"/>
          <w:szCs w:val="24"/>
        </w:rPr>
      </w:pPr>
      <w:r w:rsidRPr="007A5DD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7A5DD8" w:rsidRDefault="00430EC3" w:rsidP="00430EC3">
      <w:pPr>
        <w:spacing w:line="480" w:lineRule="auto"/>
        <w:jc w:val="both"/>
        <w:rPr>
          <w:sz w:val="24"/>
          <w:szCs w:val="24"/>
        </w:rPr>
      </w:pPr>
      <w:r w:rsidRPr="007A5DD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7A5DD8" w:rsidRDefault="00430EC3" w:rsidP="00430EC3">
      <w:pPr>
        <w:spacing w:line="480" w:lineRule="auto"/>
        <w:jc w:val="both"/>
        <w:rPr>
          <w:sz w:val="24"/>
          <w:szCs w:val="24"/>
        </w:rPr>
      </w:pPr>
      <w:r w:rsidRPr="007A5DD8">
        <w:rPr>
          <w:sz w:val="24"/>
          <w:szCs w:val="24"/>
        </w:rPr>
        <w:t>The Family Reaction is in Genesis 34:5-7. The Lady Dinah’s rape caused both grief and anger. The grief is for their little Sister and the anger is the insult against the family.</w:t>
      </w:r>
    </w:p>
    <w:p w:rsidR="00430EC3" w:rsidRPr="007A5DD8" w:rsidRDefault="00430EC3" w:rsidP="00430EC3">
      <w:pPr>
        <w:spacing w:line="480" w:lineRule="auto"/>
        <w:jc w:val="both"/>
        <w:rPr>
          <w:sz w:val="24"/>
          <w:szCs w:val="24"/>
        </w:rPr>
      </w:pPr>
      <w:r w:rsidRPr="007A5DD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A5DD8">
        <w:rPr>
          <w:sz w:val="24"/>
          <w:szCs w:val="24"/>
        </w:rPr>
        <w:lastRenderedPageBreak/>
        <w:t xml:space="preserve">Shechem’s home, and returned Her with much booty to the Lord Jacob’s camp. The Lord Jacob then more His family to another place. </w:t>
      </w:r>
    </w:p>
    <w:p w:rsidR="00430EC3" w:rsidRPr="007A5DD8" w:rsidRDefault="00430EC3" w:rsidP="00430EC3">
      <w:pPr>
        <w:spacing w:line="480" w:lineRule="auto"/>
        <w:jc w:val="both"/>
        <w:rPr>
          <w:sz w:val="24"/>
          <w:szCs w:val="24"/>
        </w:rPr>
      </w:pPr>
      <w:r w:rsidRPr="007A5DD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7A5DD8" w:rsidRDefault="00430EC3" w:rsidP="00430EC3">
      <w:pPr>
        <w:spacing w:line="480" w:lineRule="auto"/>
        <w:jc w:val="both"/>
        <w:rPr>
          <w:sz w:val="24"/>
          <w:szCs w:val="24"/>
        </w:rPr>
      </w:pPr>
      <w:r w:rsidRPr="007A5DD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7A5DD8" w:rsidRDefault="00430EC3" w:rsidP="00430EC3">
      <w:pPr>
        <w:spacing w:line="480" w:lineRule="auto"/>
        <w:jc w:val="center"/>
        <w:rPr>
          <w:b/>
          <w:sz w:val="24"/>
          <w:szCs w:val="24"/>
        </w:rPr>
      </w:pPr>
      <w:r w:rsidRPr="007A5DD8">
        <w:rPr>
          <w:b/>
          <w:sz w:val="24"/>
          <w:szCs w:val="24"/>
        </w:rPr>
        <w:t>THE LADY TAMAR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Tamar’s name means “</w:t>
      </w:r>
      <w:r w:rsidRPr="007A5DD8">
        <w:rPr>
          <w:b/>
          <w:sz w:val="24"/>
          <w:szCs w:val="24"/>
        </w:rPr>
        <w:t>Palm Tree</w:t>
      </w:r>
      <w:r w:rsidRPr="007A5DD8">
        <w:rPr>
          <w:sz w:val="24"/>
          <w:szCs w:val="24"/>
        </w:rPr>
        <w:t xml:space="preserve">.” The Scripture references of the Lady Tamar is in Genesis chapter 38. The variation of the name is Tamara, Tammy &amp; Teimar.  </w:t>
      </w:r>
    </w:p>
    <w:p w:rsidR="00430EC3" w:rsidRPr="007A5DD8" w:rsidRDefault="00430EC3" w:rsidP="00430EC3">
      <w:pPr>
        <w:spacing w:line="480" w:lineRule="auto"/>
        <w:jc w:val="both"/>
        <w:rPr>
          <w:sz w:val="24"/>
          <w:szCs w:val="24"/>
        </w:rPr>
      </w:pPr>
      <w:r w:rsidRPr="007A5DD8">
        <w:rPr>
          <w:sz w:val="24"/>
          <w:szCs w:val="24"/>
        </w:rPr>
        <w:t>The Lady Tamar’s Role in Scripture: The Lady Tamar’s Life Story is in Genesis 38:1-11. The Lady Tamar was the Young Woman selected by the Lord Judah, for a Bride for His Oldest Son, Er. When Er died Childless, He Instructed His 2</w:t>
      </w:r>
      <w:r w:rsidRPr="007A5DD8">
        <w:rPr>
          <w:sz w:val="24"/>
          <w:szCs w:val="24"/>
          <w:vertAlign w:val="superscript"/>
        </w:rPr>
        <w:t>nd</w:t>
      </w:r>
      <w:r w:rsidRPr="007A5DD8">
        <w:rPr>
          <w:sz w:val="24"/>
          <w:szCs w:val="24"/>
        </w:rPr>
        <w:t xml:space="preserve"> Son, the Lord Onan, to marry the Lady Tamar and </w:t>
      </w:r>
      <w:r w:rsidRPr="007A5DD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7A5DD8" w:rsidRDefault="00430EC3" w:rsidP="00430EC3">
      <w:pPr>
        <w:spacing w:line="480" w:lineRule="auto"/>
        <w:jc w:val="both"/>
        <w:rPr>
          <w:sz w:val="24"/>
          <w:szCs w:val="24"/>
        </w:rPr>
      </w:pPr>
      <w:r w:rsidRPr="007A5DD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7A5DD8" w:rsidRDefault="00430EC3" w:rsidP="00430EC3">
      <w:pPr>
        <w:spacing w:line="480" w:lineRule="auto"/>
        <w:jc w:val="both"/>
        <w:rPr>
          <w:sz w:val="24"/>
          <w:szCs w:val="24"/>
        </w:rPr>
      </w:pPr>
      <w:r w:rsidRPr="007A5DD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7A5DD8" w:rsidRDefault="00430EC3" w:rsidP="00430EC3">
      <w:pPr>
        <w:spacing w:line="480" w:lineRule="auto"/>
        <w:jc w:val="center"/>
        <w:rPr>
          <w:b/>
          <w:sz w:val="24"/>
          <w:szCs w:val="24"/>
        </w:rPr>
      </w:pPr>
      <w:r w:rsidRPr="007A5DD8">
        <w:rPr>
          <w:b/>
          <w:sz w:val="24"/>
          <w:szCs w:val="24"/>
        </w:rPr>
        <w:t>THE LORD LOT’S LADIES OF KINGDOMS (3) WITH THE RANKS OF COLONEL OR HIGHER FOR 40 YEARS EACH</w:t>
      </w:r>
    </w:p>
    <w:p w:rsidR="00430EC3" w:rsidRPr="007A5DD8" w:rsidRDefault="00430EC3" w:rsidP="00430EC3">
      <w:pPr>
        <w:spacing w:line="480" w:lineRule="auto"/>
        <w:jc w:val="both"/>
        <w:rPr>
          <w:sz w:val="24"/>
          <w:szCs w:val="24"/>
        </w:rPr>
      </w:pPr>
      <w:r w:rsidRPr="007A5DD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7A5DD8" w:rsidRDefault="00430EC3" w:rsidP="00430EC3">
      <w:pPr>
        <w:spacing w:line="480" w:lineRule="auto"/>
        <w:jc w:val="both"/>
        <w:rPr>
          <w:sz w:val="24"/>
          <w:szCs w:val="24"/>
        </w:rPr>
      </w:pPr>
      <w:r w:rsidRPr="007A5DD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7A5DD8" w:rsidRDefault="00430EC3" w:rsidP="00430EC3">
      <w:pPr>
        <w:spacing w:line="480" w:lineRule="auto"/>
        <w:jc w:val="both"/>
        <w:rPr>
          <w:sz w:val="24"/>
          <w:szCs w:val="24"/>
        </w:rPr>
      </w:pPr>
      <w:r w:rsidRPr="007A5DD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7A5DD8" w:rsidRDefault="00430EC3" w:rsidP="00430EC3">
      <w:pPr>
        <w:spacing w:line="480" w:lineRule="auto"/>
        <w:jc w:val="center"/>
        <w:rPr>
          <w:b/>
          <w:sz w:val="24"/>
          <w:szCs w:val="24"/>
        </w:rPr>
      </w:pPr>
      <w:r w:rsidRPr="007A5DD8">
        <w:rPr>
          <w:b/>
          <w:sz w:val="24"/>
          <w:szCs w:val="24"/>
        </w:rPr>
        <w:t>THE LORD POTIPHAR’S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7A5DD8" w:rsidRDefault="00430EC3" w:rsidP="00430EC3">
      <w:pPr>
        <w:tabs>
          <w:tab w:val="left" w:pos="1920"/>
          <w:tab w:val="center" w:pos="4680"/>
        </w:tabs>
        <w:spacing w:line="480" w:lineRule="auto"/>
        <w:rPr>
          <w:b/>
          <w:sz w:val="24"/>
          <w:szCs w:val="24"/>
        </w:rPr>
      </w:pPr>
      <w:r w:rsidRPr="007A5DD8">
        <w:rPr>
          <w:b/>
          <w:sz w:val="24"/>
          <w:szCs w:val="24"/>
        </w:rPr>
        <w:lastRenderedPageBreak/>
        <w:tab/>
      </w:r>
      <w:r w:rsidRPr="007A5DD8">
        <w:rPr>
          <w:b/>
          <w:sz w:val="24"/>
          <w:szCs w:val="24"/>
        </w:rPr>
        <w:tab/>
        <w:t>EVERY WOMAN IN JUDGES IN THE HALL OF FAME</w:t>
      </w:r>
    </w:p>
    <w:p w:rsidR="00430EC3" w:rsidRPr="007A5DD8" w:rsidRDefault="00430EC3" w:rsidP="00430EC3">
      <w:pPr>
        <w:spacing w:line="480" w:lineRule="auto"/>
        <w:jc w:val="center"/>
        <w:rPr>
          <w:b/>
          <w:sz w:val="24"/>
          <w:szCs w:val="24"/>
        </w:rPr>
      </w:pPr>
      <w:r w:rsidRPr="007A5DD8">
        <w:rPr>
          <w:b/>
          <w:sz w:val="24"/>
          <w:szCs w:val="24"/>
        </w:rPr>
        <w:t>THE LORD SAMSON’S LADY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7A5DD8" w:rsidRDefault="00430EC3" w:rsidP="00430EC3">
      <w:pPr>
        <w:spacing w:line="480" w:lineRule="auto"/>
        <w:jc w:val="both"/>
        <w:rPr>
          <w:sz w:val="24"/>
          <w:szCs w:val="24"/>
        </w:rPr>
      </w:pPr>
      <w:r w:rsidRPr="007A5DD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7A5DD8" w:rsidRDefault="00430EC3" w:rsidP="00430EC3">
      <w:pPr>
        <w:spacing w:line="480" w:lineRule="auto"/>
        <w:jc w:val="both"/>
        <w:rPr>
          <w:sz w:val="24"/>
          <w:szCs w:val="24"/>
        </w:rPr>
      </w:pPr>
      <w:r w:rsidRPr="007A5DD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7A5DD8" w:rsidRDefault="00430EC3" w:rsidP="00430EC3">
      <w:pPr>
        <w:spacing w:line="480" w:lineRule="auto"/>
        <w:jc w:val="center"/>
        <w:rPr>
          <w:b/>
          <w:sz w:val="24"/>
          <w:szCs w:val="24"/>
        </w:rPr>
      </w:pPr>
      <w:r w:rsidRPr="007A5DD8">
        <w:rPr>
          <w:b/>
          <w:sz w:val="24"/>
          <w:szCs w:val="24"/>
        </w:rPr>
        <w:t>THE LADY DELILAH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Delilah’s name means “</w:t>
      </w:r>
      <w:r w:rsidRPr="007A5DD8">
        <w:rPr>
          <w:b/>
          <w:sz w:val="24"/>
          <w:szCs w:val="24"/>
        </w:rPr>
        <w:t>Small, Dainty</w:t>
      </w:r>
      <w:r w:rsidRPr="007A5DD8">
        <w:rPr>
          <w:sz w:val="24"/>
          <w:szCs w:val="24"/>
        </w:rPr>
        <w:t>” or “</w:t>
      </w:r>
      <w:r w:rsidRPr="007A5DD8">
        <w:rPr>
          <w:b/>
          <w:sz w:val="24"/>
          <w:szCs w:val="24"/>
        </w:rPr>
        <w:t>Desire</w:t>
      </w:r>
      <w:r w:rsidRPr="007A5DD8">
        <w:rPr>
          <w:sz w:val="24"/>
          <w:szCs w:val="24"/>
        </w:rPr>
        <w:t xml:space="preserve">.” The Scripture references of the Lady Delilah is in Judges chapter 16. The variation of the name is Dalilah. </w:t>
      </w:r>
    </w:p>
    <w:p w:rsidR="00430EC3" w:rsidRPr="007A5DD8" w:rsidRDefault="00430EC3" w:rsidP="00430EC3">
      <w:pPr>
        <w:spacing w:line="480" w:lineRule="auto"/>
        <w:jc w:val="both"/>
        <w:rPr>
          <w:sz w:val="24"/>
          <w:szCs w:val="24"/>
        </w:rPr>
      </w:pPr>
      <w:r w:rsidRPr="007A5DD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A5DD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7A5DD8" w:rsidRDefault="00430EC3" w:rsidP="00430EC3">
      <w:pPr>
        <w:spacing w:line="480" w:lineRule="auto"/>
        <w:jc w:val="both"/>
        <w:rPr>
          <w:sz w:val="24"/>
          <w:szCs w:val="24"/>
        </w:rPr>
      </w:pPr>
      <w:r w:rsidRPr="007A5DD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7A5DD8" w:rsidRDefault="00430EC3" w:rsidP="00430EC3">
      <w:pPr>
        <w:spacing w:line="480" w:lineRule="auto"/>
        <w:jc w:val="center"/>
        <w:rPr>
          <w:b/>
          <w:sz w:val="24"/>
          <w:szCs w:val="24"/>
        </w:rPr>
      </w:pPr>
      <w:r w:rsidRPr="007A5DD8">
        <w:rPr>
          <w:b/>
          <w:sz w:val="24"/>
          <w:szCs w:val="24"/>
        </w:rPr>
        <w:t>THE LADY RUTH &amp; LADY NAOMI WITH THE RANKS OF COLONEL OR HIGHER FOR 40 YEARS</w:t>
      </w:r>
    </w:p>
    <w:p w:rsidR="00430EC3" w:rsidRPr="007A5DD8" w:rsidRDefault="00430EC3" w:rsidP="00430EC3">
      <w:pPr>
        <w:spacing w:line="480" w:lineRule="auto"/>
        <w:jc w:val="both"/>
        <w:rPr>
          <w:sz w:val="24"/>
          <w:szCs w:val="24"/>
        </w:rPr>
      </w:pPr>
      <w:r w:rsidRPr="007A5DD8">
        <w:rPr>
          <w:sz w:val="24"/>
          <w:szCs w:val="24"/>
        </w:rPr>
        <w:t>The Lady Ruth’s name means “</w:t>
      </w:r>
      <w:r w:rsidRPr="007A5DD8">
        <w:rPr>
          <w:b/>
          <w:sz w:val="24"/>
          <w:szCs w:val="24"/>
        </w:rPr>
        <w:t>Friendship</w:t>
      </w:r>
      <w:r w:rsidRPr="007A5DD8">
        <w:rPr>
          <w:sz w:val="24"/>
          <w:szCs w:val="24"/>
        </w:rPr>
        <w:t>.” The Lady Naomi’s name means “</w:t>
      </w:r>
      <w:r w:rsidRPr="007A5DD8">
        <w:rPr>
          <w:b/>
          <w:sz w:val="24"/>
          <w:szCs w:val="24"/>
        </w:rPr>
        <w:t>Pleasantness</w:t>
      </w:r>
      <w:r w:rsidRPr="007A5DD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7A5DD8" w:rsidRDefault="00430EC3" w:rsidP="00430EC3">
      <w:pPr>
        <w:spacing w:line="480" w:lineRule="auto"/>
        <w:jc w:val="both"/>
        <w:rPr>
          <w:sz w:val="24"/>
          <w:szCs w:val="24"/>
        </w:rPr>
      </w:pPr>
      <w:r w:rsidRPr="007A5DD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7A5DD8" w:rsidRDefault="00430EC3" w:rsidP="00430EC3">
      <w:pPr>
        <w:spacing w:line="480" w:lineRule="auto"/>
        <w:jc w:val="both"/>
        <w:rPr>
          <w:sz w:val="24"/>
          <w:szCs w:val="24"/>
        </w:rPr>
      </w:pPr>
      <w:r w:rsidRPr="007A5DD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7A5DD8" w:rsidRDefault="00430EC3" w:rsidP="00430EC3">
      <w:pPr>
        <w:spacing w:line="480" w:lineRule="auto"/>
        <w:jc w:val="both"/>
        <w:rPr>
          <w:sz w:val="24"/>
          <w:szCs w:val="24"/>
        </w:rPr>
      </w:pPr>
      <w:r w:rsidRPr="007A5DD8">
        <w:rPr>
          <w:sz w:val="24"/>
          <w:szCs w:val="24"/>
        </w:rPr>
        <w:t xml:space="preserve">The Lady Ruth’s Relationship with the Lord Boaz: The Lord Boaz met the Lady Ruth is in Ruth 2:11. The Lord Boaz took Her under His protection as His Wife is in Ruth 3:11. </w:t>
      </w:r>
    </w:p>
    <w:p w:rsidR="00430EC3" w:rsidRPr="007A5DD8" w:rsidRDefault="00430EC3" w:rsidP="00430EC3">
      <w:pPr>
        <w:spacing w:line="480" w:lineRule="auto"/>
        <w:jc w:val="both"/>
        <w:rPr>
          <w:sz w:val="24"/>
          <w:szCs w:val="24"/>
        </w:rPr>
      </w:pPr>
      <w:r w:rsidRPr="007A5DD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7A5DD8" w:rsidRDefault="00430EC3" w:rsidP="00430EC3">
      <w:pPr>
        <w:spacing w:line="480" w:lineRule="auto"/>
        <w:jc w:val="center"/>
        <w:rPr>
          <w:b/>
          <w:sz w:val="24"/>
          <w:szCs w:val="24"/>
        </w:rPr>
      </w:pPr>
      <w:r w:rsidRPr="007A5DD8">
        <w:rPr>
          <w:b/>
          <w:sz w:val="24"/>
          <w:szCs w:val="24"/>
        </w:rPr>
        <w:t>THE LADY HANNAH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Hannah’s name means “</w:t>
      </w:r>
      <w:r w:rsidRPr="007A5DD8">
        <w:rPr>
          <w:b/>
          <w:sz w:val="24"/>
          <w:szCs w:val="24"/>
        </w:rPr>
        <w:t>Grace</w:t>
      </w:r>
      <w:r w:rsidRPr="007A5DD8">
        <w:rPr>
          <w:sz w:val="24"/>
          <w:szCs w:val="24"/>
        </w:rPr>
        <w:t>.” The Scripture references of the Lady Hannah is in 1</w:t>
      </w:r>
      <w:r w:rsidRPr="007A5DD8">
        <w:rPr>
          <w:sz w:val="24"/>
          <w:szCs w:val="24"/>
          <w:vertAlign w:val="superscript"/>
        </w:rPr>
        <w:t>st</w:t>
      </w:r>
      <w:r w:rsidRPr="007A5DD8">
        <w:rPr>
          <w:sz w:val="24"/>
          <w:szCs w:val="24"/>
        </w:rPr>
        <w:t xml:space="preserve"> Samuel chapters 1 &amp; 2. The variation of the name is Hanna, Hana, Chana, Anna, Ana, Ann, Anne &amp; Ona. </w:t>
      </w:r>
    </w:p>
    <w:p w:rsidR="00430EC3" w:rsidRPr="007A5DD8" w:rsidRDefault="00430EC3" w:rsidP="00430EC3">
      <w:pPr>
        <w:spacing w:line="480" w:lineRule="auto"/>
        <w:jc w:val="both"/>
        <w:rPr>
          <w:sz w:val="24"/>
          <w:szCs w:val="24"/>
        </w:rPr>
      </w:pPr>
      <w:r w:rsidRPr="007A5DD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A5DD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7A5DD8" w:rsidRDefault="00430EC3" w:rsidP="00430EC3">
      <w:pPr>
        <w:spacing w:line="480" w:lineRule="auto"/>
        <w:jc w:val="both"/>
        <w:rPr>
          <w:sz w:val="24"/>
          <w:szCs w:val="24"/>
        </w:rPr>
      </w:pPr>
      <w:r w:rsidRPr="007A5DD8">
        <w:rPr>
          <w:sz w:val="24"/>
          <w:szCs w:val="24"/>
        </w:rPr>
        <w:t>The Exploring of the Lady Hannah’s Relationships: The Lady Hannah’s Relationship with Her Husband Elkanah is in 1</w:t>
      </w:r>
      <w:r w:rsidRPr="007A5DD8">
        <w:rPr>
          <w:sz w:val="24"/>
          <w:szCs w:val="24"/>
          <w:vertAlign w:val="superscript"/>
        </w:rPr>
        <w:t>st</w:t>
      </w:r>
      <w:r w:rsidRPr="007A5DD8">
        <w:rPr>
          <w:sz w:val="24"/>
          <w:szCs w:val="24"/>
        </w:rPr>
        <w:t xml:space="preserve"> Samuel 1:5, chapter 8 &amp; 23. Her problems was that the Lord Elaknah did not understand His Wife’s feelings is in 1</w:t>
      </w:r>
      <w:r w:rsidRPr="007A5DD8">
        <w:rPr>
          <w:sz w:val="24"/>
          <w:szCs w:val="24"/>
          <w:vertAlign w:val="superscript"/>
        </w:rPr>
        <w:t>st</w:t>
      </w:r>
      <w:r w:rsidRPr="007A5DD8">
        <w:rPr>
          <w:sz w:val="24"/>
          <w:szCs w:val="24"/>
        </w:rPr>
        <w:t xml:space="preserve"> Samuel 1:8. The Lady Hannah explained Her vow, but the Law it could have avoided it by the Lord Elkanah is in Numbers 30:6-8. </w:t>
      </w:r>
    </w:p>
    <w:p w:rsidR="00430EC3" w:rsidRPr="007A5DD8" w:rsidRDefault="00430EC3" w:rsidP="00430EC3">
      <w:pPr>
        <w:spacing w:line="480" w:lineRule="auto"/>
        <w:jc w:val="both"/>
        <w:rPr>
          <w:sz w:val="24"/>
          <w:szCs w:val="24"/>
        </w:rPr>
      </w:pPr>
      <w:r w:rsidRPr="007A5DD8">
        <w:rPr>
          <w:sz w:val="24"/>
          <w:szCs w:val="24"/>
        </w:rPr>
        <w:t>The Lady Hannah’s Relationship with the Lord Eli is in 1</w:t>
      </w:r>
      <w:r w:rsidRPr="007A5DD8">
        <w:rPr>
          <w:sz w:val="24"/>
          <w:szCs w:val="24"/>
          <w:vertAlign w:val="superscript"/>
        </w:rPr>
        <w:t>st</w:t>
      </w:r>
      <w:r w:rsidRPr="007A5DD8">
        <w:rPr>
          <w:sz w:val="24"/>
          <w:szCs w:val="24"/>
        </w:rPr>
        <w:t xml:space="preserve"> Samuel 1:12-17, 24-28. The blessing and petition to the Father Stephen is in 1</w:t>
      </w:r>
      <w:r w:rsidRPr="007A5DD8">
        <w:rPr>
          <w:sz w:val="24"/>
          <w:szCs w:val="24"/>
          <w:vertAlign w:val="superscript"/>
        </w:rPr>
        <w:t>st</w:t>
      </w:r>
      <w:r w:rsidRPr="007A5DD8">
        <w:rPr>
          <w:sz w:val="24"/>
          <w:szCs w:val="24"/>
        </w:rPr>
        <w:t xml:space="preserve"> Samuel 1:17, 28. </w:t>
      </w:r>
    </w:p>
    <w:p w:rsidR="00430EC3" w:rsidRPr="007A5DD8" w:rsidRDefault="00430EC3" w:rsidP="00430EC3">
      <w:pPr>
        <w:spacing w:line="480" w:lineRule="auto"/>
        <w:jc w:val="both"/>
        <w:rPr>
          <w:sz w:val="24"/>
          <w:szCs w:val="24"/>
        </w:rPr>
      </w:pPr>
      <w:r w:rsidRPr="007A5DD8">
        <w:rPr>
          <w:sz w:val="24"/>
          <w:szCs w:val="24"/>
        </w:rPr>
        <w:t>The Lady Hannah’s Relationship with the Father Stephen is in 1</w:t>
      </w:r>
      <w:r w:rsidRPr="007A5DD8">
        <w:rPr>
          <w:sz w:val="24"/>
          <w:szCs w:val="24"/>
          <w:vertAlign w:val="superscript"/>
        </w:rPr>
        <w:t>st</w:t>
      </w:r>
      <w:r w:rsidRPr="007A5DD8">
        <w:rPr>
          <w:sz w:val="24"/>
          <w:szCs w:val="24"/>
        </w:rPr>
        <w:t xml:space="preserve"> Samuel 1:11; 2:1-10. The misunderstanding of Her vow is in 1</w:t>
      </w:r>
      <w:r w:rsidRPr="007A5DD8">
        <w:rPr>
          <w:sz w:val="24"/>
          <w:szCs w:val="24"/>
          <w:vertAlign w:val="superscript"/>
        </w:rPr>
        <w:t>st</w:t>
      </w:r>
      <w:r w:rsidRPr="007A5DD8">
        <w:rPr>
          <w:sz w:val="24"/>
          <w:szCs w:val="24"/>
        </w:rPr>
        <w:t xml:space="preserve"> Samuel 1:11. This kind of vow is identified in Leviticus 7:16; 22:21; Numbers 15:3 &amp; Deuteronomy 12:17. With Her vow She was filled with joy is in 1</w:t>
      </w:r>
      <w:r w:rsidRPr="007A5DD8">
        <w:rPr>
          <w:sz w:val="24"/>
          <w:szCs w:val="24"/>
          <w:vertAlign w:val="superscript"/>
        </w:rPr>
        <w:t>st</w:t>
      </w:r>
      <w:r w:rsidRPr="007A5DD8">
        <w:rPr>
          <w:sz w:val="24"/>
          <w:szCs w:val="24"/>
        </w:rPr>
        <w:t xml:space="preserve"> Samuel 2:3. The Father Stephen was continually gracious to Her is in 1</w:t>
      </w:r>
      <w:r w:rsidRPr="007A5DD8">
        <w:rPr>
          <w:sz w:val="24"/>
          <w:szCs w:val="24"/>
          <w:vertAlign w:val="superscript"/>
        </w:rPr>
        <w:t>st</w:t>
      </w:r>
      <w:r w:rsidRPr="007A5DD8">
        <w:rPr>
          <w:sz w:val="24"/>
          <w:szCs w:val="24"/>
        </w:rPr>
        <w:t xml:space="preserve"> Samuel 2:19, 21; 3:20. </w:t>
      </w:r>
    </w:p>
    <w:p w:rsidR="00430EC3" w:rsidRPr="007A5DD8" w:rsidRDefault="00430EC3" w:rsidP="00430EC3">
      <w:pPr>
        <w:spacing w:line="480" w:lineRule="auto"/>
        <w:jc w:val="both"/>
        <w:rPr>
          <w:sz w:val="24"/>
          <w:szCs w:val="24"/>
        </w:rPr>
      </w:pPr>
      <w:r w:rsidRPr="007A5DD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7A5DD8" w:rsidRDefault="00430EC3" w:rsidP="00430EC3">
      <w:pPr>
        <w:spacing w:line="480" w:lineRule="auto"/>
        <w:jc w:val="center"/>
        <w:rPr>
          <w:b/>
          <w:sz w:val="24"/>
          <w:szCs w:val="24"/>
        </w:rPr>
      </w:pPr>
      <w:r w:rsidRPr="007A5DD8">
        <w:rPr>
          <w:b/>
          <w:sz w:val="24"/>
          <w:szCs w:val="24"/>
        </w:rPr>
        <w:lastRenderedPageBreak/>
        <w:t>THE LADY DEBORAH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Deborah’s name means “</w:t>
      </w:r>
      <w:r w:rsidRPr="007A5DD8">
        <w:rPr>
          <w:b/>
          <w:sz w:val="24"/>
          <w:szCs w:val="24"/>
        </w:rPr>
        <w:t>Honey Bee</w:t>
      </w:r>
      <w:r w:rsidRPr="007A5DD8">
        <w:rPr>
          <w:sz w:val="24"/>
          <w:szCs w:val="24"/>
        </w:rPr>
        <w:t xml:space="preserve">.” The Scripture references of the Lady Deborah is in Judges chapters 4 &amp; 5. The variation of the name is Dvora, Debora, Daborah, Debra, Debbie &amp; Debby. </w:t>
      </w:r>
    </w:p>
    <w:p w:rsidR="00430EC3" w:rsidRPr="007A5DD8" w:rsidRDefault="00430EC3" w:rsidP="00430EC3">
      <w:pPr>
        <w:spacing w:line="480" w:lineRule="auto"/>
        <w:jc w:val="both"/>
        <w:rPr>
          <w:sz w:val="24"/>
          <w:szCs w:val="24"/>
        </w:rPr>
      </w:pPr>
      <w:r w:rsidRPr="007A5DD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Deborah’s Relationships: The Lady Deborah was “a Prophetess, the Wife of Lapidoth, [who] was judging Israel at that time” in Judges 4:4. </w:t>
      </w:r>
    </w:p>
    <w:p w:rsidR="00430EC3" w:rsidRPr="007A5DD8" w:rsidRDefault="00430EC3" w:rsidP="00430EC3">
      <w:pPr>
        <w:spacing w:line="480" w:lineRule="auto"/>
        <w:jc w:val="both"/>
        <w:rPr>
          <w:sz w:val="24"/>
          <w:szCs w:val="24"/>
        </w:rPr>
      </w:pPr>
      <w:r w:rsidRPr="007A5DD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7A5DD8" w:rsidRDefault="00430EC3" w:rsidP="00430EC3">
      <w:pPr>
        <w:spacing w:line="480" w:lineRule="auto"/>
        <w:jc w:val="both"/>
        <w:rPr>
          <w:sz w:val="24"/>
          <w:szCs w:val="24"/>
        </w:rPr>
      </w:pPr>
      <w:r w:rsidRPr="007A5DD8">
        <w:rPr>
          <w:sz w:val="24"/>
          <w:szCs w:val="24"/>
        </w:rPr>
        <w:t>The Lady Deborah’s Relationship with Her Husband is in Judges 4:4. This may be strange to some, that while Her Husband is identified, He played no part in the victory over the Canaanites. Even though, the Lady Deborah was as “</w:t>
      </w:r>
      <w:r w:rsidRPr="007A5DD8">
        <w:rPr>
          <w:b/>
          <w:sz w:val="24"/>
          <w:szCs w:val="24"/>
        </w:rPr>
        <w:t>a Woman of Valor</w:t>
      </w:r>
      <w:r w:rsidRPr="007A5DD8">
        <w:rPr>
          <w:sz w:val="24"/>
          <w:szCs w:val="24"/>
        </w:rPr>
        <w:t xml:space="preserve">,” She was still a Wife and member of Lepidoth’s household. In this the community respected Her Husband also. </w:t>
      </w:r>
    </w:p>
    <w:p w:rsidR="00430EC3" w:rsidRPr="007A5DD8" w:rsidRDefault="00430EC3" w:rsidP="00430EC3">
      <w:pPr>
        <w:spacing w:line="480" w:lineRule="auto"/>
        <w:jc w:val="both"/>
        <w:rPr>
          <w:sz w:val="24"/>
          <w:szCs w:val="24"/>
        </w:rPr>
      </w:pPr>
      <w:r w:rsidRPr="007A5DD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7A5DD8" w:rsidRDefault="00430EC3" w:rsidP="00430EC3">
      <w:pPr>
        <w:spacing w:line="480" w:lineRule="auto"/>
        <w:jc w:val="both"/>
        <w:rPr>
          <w:sz w:val="24"/>
          <w:szCs w:val="24"/>
        </w:rPr>
      </w:pPr>
      <w:r w:rsidRPr="007A5DD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A5DD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7A5DD8" w:rsidRDefault="00430EC3" w:rsidP="00430EC3">
      <w:pPr>
        <w:spacing w:line="480" w:lineRule="auto"/>
        <w:jc w:val="both"/>
        <w:rPr>
          <w:sz w:val="24"/>
          <w:szCs w:val="24"/>
        </w:rPr>
      </w:pPr>
      <w:r w:rsidRPr="007A5DD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7A5DD8" w:rsidRDefault="00430EC3" w:rsidP="00430EC3">
      <w:pPr>
        <w:spacing w:line="480" w:lineRule="auto"/>
        <w:jc w:val="center"/>
        <w:rPr>
          <w:b/>
          <w:sz w:val="24"/>
          <w:szCs w:val="24"/>
        </w:rPr>
      </w:pPr>
      <w:r w:rsidRPr="007A5DD8">
        <w:rPr>
          <w:b/>
          <w:sz w:val="24"/>
          <w:szCs w:val="24"/>
        </w:rPr>
        <w:t>THE LADY JAEL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Jael’s name means “</w:t>
      </w:r>
      <w:r w:rsidRPr="007A5DD8">
        <w:rPr>
          <w:b/>
          <w:sz w:val="24"/>
          <w:szCs w:val="24"/>
        </w:rPr>
        <w:t>Mountain Goat</w:t>
      </w:r>
      <w:r w:rsidRPr="007A5DD8">
        <w:rPr>
          <w:sz w:val="24"/>
          <w:szCs w:val="24"/>
        </w:rPr>
        <w:t xml:space="preserve">.” The Scripture references of the Lady Jael is in Judges chapters 4 &amp; 5. The variation of the name is Yael, Ta’el &amp; Ibex.  </w:t>
      </w:r>
    </w:p>
    <w:p w:rsidR="00430EC3" w:rsidRPr="007A5DD8" w:rsidRDefault="00430EC3" w:rsidP="00430EC3">
      <w:pPr>
        <w:spacing w:line="480" w:lineRule="auto"/>
        <w:jc w:val="both"/>
        <w:rPr>
          <w:sz w:val="24"/>
          <w:szCs w:val="24"/>
        </w:rPr>
      </w:pPr>
      <w:r w:rsidRPr="007A5DD8">
        <w:rPr>
          <w:sz w:val="24"/>
          <w:szCs w:val="24"/>
        </w:rPr>
        <w:t>The Lady Jael’s Role in Scripture: The Lady Jael was the Wife of the Lord Heber the Kenite. The Kenites were a seminomadic tribe whose name means “</w:t>
      </w:r>
      <w:r w:rsidRPr="007A5DD8">
        <w:rPr>
          <w:b/>
          <w:sz w:val="24"/>
          <w:szCs w:val="24"/>
        </w:rPr>
        <w:t>Metalsmith</w:t>
      </w:r>
      <w:r w:rsidRPr="007A5DD8">
        <w:rPr>
          <w:sz w:val="24"/>
          <w:szCs w:val="24"/>
        </w:rPr>
        <w:t>.” This may be the origin of Army Medals being issued, such as for acts of heroism, such as the “</w:t>
      </w:r>
      <w:r w:rsidRPr="007A5DD8">
        <w:rPr>
          <w:b/>
          <w:sz w:val="24"/>
          <w:szCs w:val="24"/>
        </w:rPr>
        <w:t>Congressional Medal of Honor</w:t>
      </w:r>
      <w:r w:rsidRPr="007A5DD8">
        <w:rPr>
          <w:sz w:val="24"/>
          <w:szCs w:val="24"/>
        </w:rPr>
        <w:t xml:space="preserve">” where it is sanctioned &amp; authorized on unquestionable extraordinary grounds. The </w:t>
      </w:r>
      <w:r w:rsidRPr="007A5DD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7A5DD8" w:rsidRDefault="00430EC3" w:rsidP="00430EC3">
      <w:pPr>
        <w:spacing w:line="480" w:lineRule="auto"/>
        <w:jc w:val="both"/>
        <w:rPr>
          <w:sz w:val="24"/>
          <w:szCs w:val="24"/>
        </w:rPr>
      </w:pPr>
      <w:r w:rsidRPr="007A5DD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7A5DD8" w:rsidRDefault="00430EC3" w:rsidP="00430EC3">
      <w:pPr>
        <w:spacing w:line="480" w:lineRule="auto"/>
        <w:jc w:val="both"/>
        <w:rPr>
          <w:sz w:val="24"/>
          <w:szCs w:val="24"/>
        </w:rPr>
      </w:pPr>
      <w:r w:rsidRPr="007A5DD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A5DD8">
        <w:rPr>
          <w:sz w:val="24"/>
          <w:szCs w:val="24"/>
        </w:rPr>
        <w:lastRenderedPageBreak/>
        <w:t xml:space="preserve">relationship with Her Husband. He did not reverse Her actions, nor got angry at the un-favored situation.               </w:t>
      </w:r>
    </w:p>
    <w:p w:rsidR="00430EC3" w:rsidRPr="007A5DD8" w:rsidRDefault="00430EC3" w:rsidP="00430EC3">
      <w:pPr>
        <w:spacing w:line="480" w:lineRule="auto"/>
        <w:jc w:val="center"/>
        <w:rPr>
          <w:b/>
          <w:sz w:val="24"/>
          <w:szCs w:val="24"/>
        </w:rPr>
      </w:pPr>
      <w:r w:rsidRPr="007A5DD8">
        <w:rPr>
          <w:b/>
          <w:sz w:val="24"/>
          <w:szCs w:val="24"/>
        </w:rPr>
        <w:t>THE LORD JEPHTHATH’S DAUGHTER (THE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Jephthah’s name means “</w:t>
      </w:r>
      <w:r w:rsidRPr="007A5DD8">
        <w:rPr>
          <w:b/>
          <w:sz w:val="24"/>
          <w:szCs w:val="24"/>
        </w:rPr>
        <w:t>He Opens</w:t>
      </w:r>
      <w:r w:rsidRPr="007A5DD8">
        <w:rPr>
          <w:sz w:val="24"/>
          <w:szCs w:val="24"/>
        </w:rPr>
        <w:t xml:space="preserve">” &amp; His Daughter’s name is unknown. The Scripture references of the Lord Jephthah &amp; His Daughter is in Judges chapter 10; 11:1-12:7 &amp; Hebrews 11:32. </w:t>
      </w:r>
    </w:p>
    <w:p w:rsidR="00430EC3" w:rsidRPr="007A5DD8" w:rsidRDefault="00430EC3" w:rsidP="00430EC3">
      <w:pPr>
        <w:spacing w:line="480" w:lineRule="auto"/>
        <w:jc w:val="both"/>
        <w:rPr>
          <w:sz w:val="24"/>
          <w:szCs w:val="24"/>
        </w:rPr>
      </w:pPr>
      <w:r w:rsidRPr="007A5DD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A5DD8">
        <w:rPr>
          <w:b/>
          <w:sz w:val="24"/>
          <w:szCs w:val="24"/>
        </w:rPr>
        <w:t>that I cannot break</w:t>
      </w:r>
      <w:r w:rsidRPr="007A5DD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A5DD8">
        <w:rPr>
          <w:sz w:val="24"/>
          <w:szCs w:val="24"/>
          <w:vertAlign w:val="superscript"/>
        </w:rPr>
        <w:t>st</w:t>
      </w:r>
      <w:r w:rsidRPr="007A5DD8">
        <w:rPr>
          <w:sz w:val="24"/>
          <w:szCs w:val="24"/>
        </w:rPr>
        <w:t xml:space="preserve"> Samuel 1:2 &amp; Luke 2:36, 37. This means the person or thing dedicate to the Father Stephen might fulfill the vow by a lifetime of service as well as by </w:t>
      </w:r>
      <w:r w:rsidRPr="007A5DD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A5DD8">
        <w:rPr>
          <w:b/>
          <w:sz w:val="24"/>
          <w:szCs w:val="24"/>
        </w:rPr>
        <w:t>because I will never marry</w:t>
      </w:r>
      <w:r w:rsidRPr="007A5DD8">
        <w:rPr>
          <w:sz w:val="24"/>
          <w:szCs w:val="24"/>
        </w:rPr>
        <w:t xml:space="preserve">” is in Luke 11:37.   </w:t>
      </w:r>
    </w:p>
    <w:p w:rsidR="00430EC3" w:rsidRPr="007A5DD8" w:rsidRDefault="00430EC3" w:rsidP="00430EC3">
      <w:pPr>
        <w:spacing w:line="480" w:lineRule="auto"/>
        <w:jc w:val="both"/>
        <w:rPr>
          <w:sz w:val="24"/>
          <w:szCs w:val="24"/>
        </w:rPr>
      </w:pPr>
      <w:r w:rsidRPr="007A5DD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7A5DD8" w:rsidRDefault="00430EC3" w:rsidP="00430EC3">
      <w:pPr>
        <w:spacing w:line="480" w:lineRule="auto"/>
        <w:jc w:val="both"/>
        <w:rPr>
          <w:sz w:val="24"/>
          <w:szCs w:val="24"/>
        </w:rPr>
      </w:pPr>
      <w:r w:rsidRPr="007A5DD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7A5DD8" w:rsidRDefault="00430EC3" w:rsidP="00430EC3">
      <w:pPr>
        <w:spacing w:line="480" w:lineRule="auto"/>
        <w:jc w:val="center"/>
        <w:rPr>
          <w:b/>
          <w:sz w:val="24"/>
          <w:szCs w:val="24"/>
        </w:rPr>
      </w:pPr>
      <w:r w:rsidRPr="007A5DD8">
        <w:rPr>
          <w:b/>
          <w:sz w:val="24"/>
          <w:szCs w:val="24"/>
        </w:rPr>
        <w:t>EVERY WOMAN IN THE EXODUS &amp; CONQUEST IN THE HALL OF FAME</w:t>
      </w:r>
    </w:p>
    <w:p w:rsidR="00430EC3" w:rsidRPr="007A5DD8" w:rsidRDefault="00430EC3" w:rsidP="00430EC3">
      <w:pPr>
        <w:spacing w:line="480" w:lineRule="auto"/>
        <w:jc w:val="center"/>
        <w:rPr>
          <w:b/>
          <w:sz w:val="24"/>
          <w:szCs w:val="24"/>
        </w:rPr>
      </w:pPr>
      <w:r w:rsidRPr="007A5DD8">
        <w:rPr>
          <w:b/>
          <w:sz w:val="24"/>
          <w:szCs w:val="24"/>
        </w:rPr>
        <w:t>THE LADY MIRIAM (MARY) (THE LORD MOSES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Miriam’s name means “</w:t>
      </w:r>
      <w:r w:rsidRPr="007A5DD8">
        <w:rPr>
          <w:b/>
          <w:sz w:val="24"/>
          <w:szCs w:val="24"/>
        </w:rPr>
        <w:t>Loved by Yahweh</w:t>
      </w:r>
      <w:r w:rsidRPr="007A5DD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7A5DD8" w:rsidRDefault="00430EC3" w:rsidP="00430EC3">
      <w:pPr>
        <w:spacing w:line="480" w:lineRule="auto"/>
        <w:jc w:val="both"/>
        <w:rPr>
          <w:sz w:val="24"/>
          <w:szCs w:val="24"/>
        </w:rPr>
      </w:pPr>
      <w:r w:rsidRPr="007A5DD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7A5DD8" w:rsidRDefault="00430EC3" w:rsidP="00430EC3">
      <w:pPr>
        <w:spacing w:line="480" w:lineRule="auto"/>
        <w:jc w:val="both"/>
        <w:rPr>
          <w:sz w:val="24"/>
          <w:szCs w:val="24"/>
        </w:rPr>
      </w:pPr>
      <w:r w:rsidRPr="007A5DD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7A5DD8" w:rsidRDefault="00430EC3" w:rsidP="00430EC3">
      <w:pPr>
        <w:spacing w:line="480" w:lineRule="auto"/>
        <w:jc w:val="center"/>
        <w:rPr>
          <w:b/>
          <w:sz w:val="24"/>
          <w:szCs w:val="24"/>
        </w:rPr>
      </w:pPr>
      <w:r w:rsidRPr="007A5DD8">
        <w:rPr>
          <w:b/>
          <w:sz w:val="24"/>
          <w:szCs w:val="24"/>
        </w:rPr>
        <w:t>THE LORD ZELOHEHAD’S LADIES OF KINGDOMS OF THE LADY MAHLAH, LADY NOAH, LADY HOGLAH, LADY MILCAH &amp; LADY TIRZAH WITH THE RANKS OF COLONEL OR HIGHER FOR 40 YEARS EACH</w:t>
      </w:r>
    </w:p>
    <w:p w:rsidR="00430EC3" w:rsidRPr="007A5DD8" w:rsidRDefault="00430EC3" w:rsidP="00430EC3">
      <w:pPr>
        <w:spacing w:line="480" w:lineRule="auto"/>
        <w:jc w:val="both"/>
        <w:rPr>
          <w:sz w:val="24"/>
          <w:szCs w:val="24"/>
        </w:rPr>
      </w:pPr>
      <w:r w:rsidRPr="007A5DD8">
        <w:rPr>
          <w:sz w:val="24"/>
          <w:szCs w:val="24"/>
        </w:rPr>
        <w:lastRenderedPageBreak/>
        <w:t>The Lady Mahlah’s name means “</w:t>
      </w:r>
      <w:r w:rsidRPr="007A5DD8">
        <w:rPr>
          <w:b/>
          <w:sz w:val="24"/>
          <w:szCs w:val="24"/>
        </w:rPr>
        <w:t>Weak”</w:t>
      </w:r>
      <w:r w:rsidRPr="007A5DD8">
        <w:rPr>
          <w:sz w:val="24"/>
          <w:szCs w:val="24"/>
        </w:rPr>
        <w:t xml:space="preserve"> &amp; “</w:t>
      </w:r>
      <w:r w:rsidRPr="007A5DD8">
        <w:rPr>
          <w:b/>
          <w:sz w:val="24"/>
          <w:szCs w:val="24"/>
        </w:rPr>
        <w:t>Sickly</w:t>
      </w:r>
      <w:r w:rsidRPr="007A5DD8">
        <w:rPr>
          <w:sz w:val="24"/>
          <w:szCs w:val="24"/>
        </w:rPr>
        <w:t>.” The Lady Noah’s name means “</w:t>
      </w:r>
      <w:r w:rsidRPr="007A5DD8">
        <w:rPr>
          <w:b/>
          <w:sz w:val="24"/>
          <w:szCs w:val="24"/>
        </w:rPr>
        <w:t>Rest</w:t>
      </w:r>
      <w:r w:rsidRPr="007A5DD8">
        <w:rPr>
          <w:sz w:val="24"/>
          <w:szCs w:val="24"/>
        </w:rPr>
        <w:t xml:space="preserve"> </w:t>
      </w:r>
      <w:r w:rsidRPr="007A5DD8">
        <w:rPr>
          <w:b/>
          <w:sz w:val="24"/>
          <w:szCs w:val="24"/>
        </w:rPr>
        <w:t>or Comfort</w:t>
      </w:r>
      <w:r w:rsidRPr="007A5DD8">
        <w:rPr>
          <w:sz w:val="24"/>
          <w:szCs w:val="24"/>
        </w:rPr>
        <w:t>.” The Lady Hoglah’s name means “</w:t>
      </w:r>
      <w:r w:rsidRPr="007A5DD8">
        <w:rPr>
          <w:b/>
          <w:sz w:val="24"/>
          <w:szCs w:val="24"/>
        </w:rPr>
        <w:t>Partridge</w:t>
      </w:r>
      <w:r w:rsidRPr="007A5DD8">
        <w:rPr>
          <w:sz w:val="24"/>
          <w:szCs w:val="24"/>
        </w:rPr>
        <w:t>.” The Lady Milcah’s name means “</w:t>
      </w:r>
      <w:r w:rsidRPr="007A5DD8">
        <w:rPr>
          <w:b/>
          <w:sz w:val="24"/>
          <w:szCs w:val="24"/>
        </w:rPr>
        <w:t>Counselor</w:t>
      </w:r>
      <w:r w:rsidRPr="007A5DD8">
        <w:rPr>
          <w:sz w:val="24"/>
          <w:szCs w:val="24"/>
        </w:rPr>
        <w:t>.” The Lady Tizrah’s name means “</w:t>
      </w:r>
      <w:r w:rsidRPr="007A5DD8">
        <w:rPr>
          <w:b/>
          <w:sz w:val="24"/>
          <w:szCs w:val="24"/>
        </w:rPr>
        <w:t>She is My Delight</w:t>
      </w:r>
      <w:r w:rsidRPr="007A5DD8">
        <w:rPr>
          <w:sz w:val="24"/>
          <w:szCs w:val="24"/>
        </w:rPr>
        <w:t xml:space="preserve">.” The Scripture references of these Daughters is in Numbers 27:1-11; 36:1-13 &amp; Joshua 17:3-5. The variations of the names is Mahol, Noe, Noach, Nukh, Nuh, Nwe &amp; Milkah.   </w:t>
      </w:r>
    </w:p>
    <w:p w:rsidR="00430EC3" w:rsidRPr="007A5DD8" w:rsidRDefault="00430EC3" w:rsidP="00430EC3">
      <w:pPr>
        <w:spacing w:line="480" w:lineRule="auto"/>
        <w:jc w:val="both"/>
        <w:rPr>
          <w:sz w:val="24"/>
          <w:szCs w:val="24"/>
        </w:rPr>
      </w:pPr>
      <w:r w:rsidRPr="007A5DD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7A5DD8" w:rsidRDefault="00430EC3" w:rsidP="00430EC3">
      <w:pPr>
        <w:spacing w:line="480" w:lineRule="auto"/>
        <w:jc w:val="both"/>
        <w:rPr>
          <w:sz w:val="24"/>
          <w:szCs w:val="24"/>
        </w:rPr>
      </w:pPr>
      <w:r w:rsidRPr="007A5DD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7A5DD8" w:rsidRDefault="00430EC3" w:rsidP="00430EC3">
      <w:pPr>
        <w:spacing w:line="480" w:lineRule="auto"/>
        <w:jc w:val="both"/>
        <w:rPr>
          <w:sz w:val="24"/>
          <w:szCs w:val="24"/>
        </w:rPr>
      </w:pPr>
      <w:r w:rsidRPr="007A5DD8">
        <w:rPr>
          <w:sz w:val="24"/>
          <w:szCs w:val="24"/>
        </w:rPr>
        <w:t xml:space="preserve">Zelophehad’s Daughters as an Example for Today: We learned that Women should handle prejudice treatment even if it is spelled out in Laws or Bylaws. We know that they went to a </w:t>
      </w:r>
      <w:r w:rsidRPr="007A5DD8">
        <w:rPr>
          <w:sz w:val="24"/>
          <w:szCs w:val="24"/>
        </w:rPr>
        <w:lastRenderedPageBreak/>
        <w:t xml:space="preserve">Impartial Authority and laid out their case respectfully. We know that this is very difficult in trying to find this kind of authority.    </w:t>
      </w:r>
    </w:p>
    <w:p w:rsidR="00430EC3" w:rsidRPr="007A5DD8" w:rsidRDefault="00430EC3" w:rsidP="00430EC3">
      <w:pPr>
        <w:spacing w:line="480" w:lineRule="auto"/>
        <w:rPr>
          <w:b/>
          <w:sz w:val="24"/>
          <w:szCs w:val="24"/>
        </w:rPr>
      </w:pPr>
      <w:r w:rsidRPr="007A5DD8">
        <w:rPr>
          <w:b/>
          <w:sz w:val="24"/>
          <w:szCs w:val="24"/>
        </w:rPr>
        <w:t>THE LADY PUAH &amp; LADY SHIPHRAH WITH THE RANKS OF COLONEL OR HIGHER FOR 40 YEARS</w:t>
      </w:r>
    </w:p>
    <w:p w:rsidR="00430EC3" w:rsidRPr="007A5DD8" w:rsidRDefault="00430EC3" w:rsidP="00430EC3">
      <w:pPr>
        <w:spacing w:line="480" w:lineRule="auto"/>
        <w:jc w:val="both"/>
        <w:rPr>
          <w:sz w:val="24"/>
          <w:szCs w:val="24"/>
        </w:rPr>
      </w:pPr>
      <w:r w:rsidRPr="007A5DD8">
        <w:rPr>
          <w:sz w:val="24"/>
          <w:szCs w:val="24"/>
        </w:rPr>
        <w:t>The Lady Puah’s name means “</w:t>
      </w:r>
      <w:r w:rsidRPr="007A5DD8">
        <w:rPr>
          <w:b/>
          <w:sz w:val="24"/>
          <w:szCs w:val="24"/>
        </w:rPr>
        <w:t>Splendid</w:t>
      </w:r>
      <w:r w:rsidRPr="007A5DD8">
        <w:rPr>
          <w:sz w:val="24"/>
          <w:szCs w:val="24"/>
        </w:rPr>
        <w:t>.” The Lady Shiphrah’s name means “</w:t>
      </w:r>
      <w:r w:rsidRPr="007A5DD8">
        <w:rPr>
          <w:b/>
          <w:sz w:val="24"/>
          <w:szCs w:val="24"/>
        </w:rPr>
        <w:t>Beauty</w:t>
      </w:r>
      <w:r w:rsidRPr="007A5DD8">
        <w:rPr>
          <w:sz w:val="24"/>
          <w:szCs w:val="24"/>
        </w:rPr>
        <w:t xml:space="preserve">.” The Scripture references of these Women is in Exodus 1:15-21. The variation of the name is Pua &amp; Sipra. </w:t>
      </w:r>
    </w:p>
    <w:p w:rsidR="00430EC3" w:rsidRPr="007A5DD8" w:rsidRDefault="00430EC3" w:rsidP="00430EC3">
      <w:pPr>
        <w:spacing w:line="480" w:lineRule="auto"/>
        <w:jc w:val="both"/>
        <w:rPr>
          <w:sz w:val="24"/>
          <w:szCs w:val="24"/>
        </w:rPr>
      </w:pPr>
      <w:r w:rsidRPr="007A5DD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7A5DD8" w:rsidRDefault="00430EC3" w:rsidP="00430EC3">
      <w:pPr>
        <w:spacing w:line="480" w:lineRule="auto"/>
        <w:jc w:val="both"/>
        <w:rPr>
          <w:sz w:val="24"/>
          <w:szCs w:val="24"/>
        </w:rPr>
      </w:pPr>
      <w:r w:rsidRPr="007A5DD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7A5DD8" w:rsidRDefault="00430EC3" w:rsidP="00430EC3">
      <w:pPr>
        <w:spacing w:line="480" w:lineRule="auto"/>
        <w:jc w:val="both"/>
        <w:rPr>
          <w:sz w:val="24"/>
          <w:szCs w:val="24"/>
        </w:rPr>
      </w:pPr>
      <w:r w:rsidRPr="007A5DD8">
        <w:rPr>
          <w:sz w:val="24"/>
          <w:szCs w:val="24"/>
        </w:rPr>
        <w:t xml:space="preserve">The Lady Puah and the Lady Shiphrah’s Relationship with the Father Stephen: These Midwives feared the Father Stephen and disobeyed the Pharaoh. They understood they were responsible </w:t>
      </w:r>
      <w:r w:rsidRPr="007A5DD8">
        <w:rPr>
          <w:sz w:val="24"/>
          <w:szCs w:val="24"/>
        </w:rPr>
        <w:lastRenderedPageBreak/>
        <w:t xml:space="preserve">to the Father Stephen as the Higher Authority. This proved their faith &amp; trust in the Father Stephen.      </w:t>
      </w:r>
    </w:p>
    <w:p w:rsidR="00430EC3" w:rsidRPr="007A5DD8" w:rsidRDefault="00430EC3" w:rsidP="00430EC3">
      <w:pPr>
        <w:spacing w:line="480" w:lineRule="auto"/>
        <w:jc w:val="both"/>
        <w:rPr>
          <w:sz w:val="24"/>
          <w:szCs w:val="24"/>
        </w:rPr>
      </w:pPr>
      <w:r w:rsidRPr="007A5DD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7A5DD8" w:rsidRDefault="00430EC3" w:rsidP="00430EC3">
      <w:pPr>
        <w:spacing w:line="480" w:lineRule="auto"/>
        <w:jc w:val="both"/>
        <w:rPr>
          <w:b/>
          <w:sz w:val="24"/>
          <w:szCs w:val="24"/>
        </w:rPr>
      </w:pPr>
      <w:r w:rsidRPr="007A5DD8">
        <w:rPr>
          <w:sz w:val="24"/>
          <w:szCs w:val="24"/>
        </w:rPr>
        <w:t xml:space="preserve">   </w:t>
      </w:r>
      <w:r w:rsidRPr="007A5DD8">
        <w:rPr>
          <w:sz w:val="24"/>
          <w:szCs w:val="24"/>
        </w:rPr>
        <w:tab/>
      </w:r>
      <w:r w:rsidRPr="007A5DD8">
        <w:rPr>
          <w:b/>
          <w:sz w:val="24"/>
          <w:szCs w:val="24"/>
        </w:rPr>
        <w:t>THE LADY JOCHEBED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Jochebed’s names means “</w:t>
      </w:r>
      <w:r w:rsidRPr="007A5DD8">
        <w:rPr>
          <w:b/>
          <w:sz w:val="24"/>
          <w:szCs w:val="24"/>
        </w:rPr>
        <w:t>Yahweh is Glory</w:t>
      </w:r>
      <w:r w:rsidRPr="007A5DD8">
        <w:rPr>
          <w:sz w:val="24"/>
          <w:szCs w:val="24"/>
        </w:rPr>
        <w:t xml:space="preserve">.” The Scripture references is in Exodus 2:1-10; 6:20 &amp; Numbers 26:59. The variation of the name is Jokibed, Yohaved &amp; Yokebed. </w:t>
      </w:r>
    </w:p>
    <w:p w:rsidR="00430EC3" w:rsidRPr="007A5DD8" w:rsidRDefault="00430EC3" w:rsidP="00430EC3">
      <w:pPr>
        <w:spacing w:line="480" w:lineRule="auto"/>
        <w:jc w:val="both"/>
        <w:rPr>
          <w:sz w:val="24"/>
          <w:szCs w:val="24"/>
        </w:rPr>
      </w:pPr>
      <w:r w:rsidRPr="007A5DD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7A5DD8" w:rsidRDefault="00430EC3" w:rsidP="00430EC3">
      <w:pPr>
        <w:spacing w:line="480" w:lineRule="auto"/>
        <w:jc w:val="both"/>
        <w:rPr>
          <w:sz w:val="24"/>
          <w:szCs w:val="24"/>
        </w:rPr>
      </w:pPr>
      <w:r w:rsidRPr="007A5DD8">
        <w:rPr>
          <w:sz w:val="24"/>
          <w:szCs w:val="24"/>
        </w:rPr>
        <w:t>The Exploring of the Lady Jochebed’s Relationships: The Relationship of the Lady Jochebed and Her Husband: The Lady Jochebed was of the family of Levi, the 3</w:t>
      </w:r>
      <w:r w:rsidRPr="007A5DD8">
        <w:rPr>
          <w:sz w:val="24"/>
          <w:szCs w:val="24"/>
          <w:vertAlign w:val="superscript"/>
        </w:rPr>
        <w:t>rd</w:t>
      </w:r>
      <w:r w:rsidRPr="007A5DD8">
        <w:rPr>
          <w:sz w:val="24"/>
          <w:szCs w:val="24"/>
        </w:rPr>
        <w:t xml:space="preserve"> Son of Leah and Jacob. She </w:t>
      </w:r>
      <w:r w:rsidRPr="007A5DD8">
        <w:rPr>
          <w:sz w:val="24"/>
          <w:szCs w:val="24"/>
        </w:rPr>
        <w:lastRenderedPageBreak/>
        <w:t xml:space="preserve">married Her Brother Kohath’s Oldest Son, the Lord Amram. They had 3 Children, the Lady Miriam, the Lord Aaron &amp; the Lord Moses whom all were the Father Stephen’s Chosen. </w:t>
      </w:r>
    </w:p>
    <w:p w:rsidR="00430EC3" w:rsidRPr="007A5DD8" w:rsidRDefault="00430EC3" w:rsidP="00430EC3">
      <w:pPr>
        <w:spacing w:line="480" w:lineRule="auto"/>
        <w:jc w:val="both"/>
        <w:rPr>
          <w:sz w:val="24"/>
          <w:szCs w:val="24"/>
        </w:rPr>
      </w:pPr>
      <w:r w:rsidRPr="007A5DD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7A5DD8" w:rsidRDefault="00430EC3" w:rsidP="00430EC3">
      <w:pPr>
        <w:spacing w:line="480" w:lineRule="auto"/>
        <w:jc w:val="both"/>
        <w:rPr>
          <w:sz w:val="24"/>
          <w:szCs w:val="24"/>
        </w:rPr>
      </w:pPr>
      <w:r w:rsidRPr="007A5DD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7A5DD8" w:rsidRDefault="00430EC3" w:rsidP="00430EC3">
      <w:pPr>
        <w:spacing w:line="480" w:lineRule="auto"/>
        <w:jc w:val="both"/>
        <w:rPr>
          <w:sz w:val="24"/>
          <w:szCs w:val="24"/>
        </w:rPr>
      </w:pPr>
      <w:r w:rsidRPr="007A5DD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A5DD8">
        <w:rPr>
          <w:sz w:val="24"/>
          <w:szCs w:val="24"/>
        </w:rPr>
        <w:lastRenderedPageBreak/>
        <w:t>only way to fully protect His life in the coming years. Moses was a Prince [Authority as a LT Colonel and Authority from a Colonel] for the 1</w:t>
      </w:r>
      <w:r w:rsidRPr="007A5DD8">
        <w:rPr>
          <w:sz w:val="24"/>
          <w:szCs w:val="24"/>
          <w:vertAlign w:val="superscript"/>
        </w:rPr>
        <w:t>st</w:t>
      </w:r>
      <w:r w:rsidRPr="007A5DD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7A5DD8" w:rsidRDefault="00430EC3" w:rsidP="00430EC3">
      <w:pPr>
        <w:spacing w:line="480" w:lineRule="auto"/>
        <w:jc w:val="both"/>
        <w:rPr>
          <w:sz w:val="24"/>
          <w:szCs w:val="24"/>
        </w:rPr>
      </w:pPr>
      <w:r w:rsidRPr="007A5DD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7A5DD8" w:rsidRDefault="00430EC3" w:rsidP="00430EC3">
      <w:pPr>
        <w:spacing w:line="480" w:lineRule="auto"/>
        <w:jc w:val="center"/>
        <w:rPr>
          <w:b/>
          <w:sz w:val="24"/>
          <w:szCs w:val="24"/>
        </w:rPr>
      </w:pPr>
      <w:r w:rsidRPr="007A5DD8">
        <w:rPr>
          <w:b/>
          <w:sz w:val="24"/>
          <w:szCs w:val="24"/>
        </w:rPr>
        <w:t>THE LADY SHELOMITH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Shelomith’s name means “</w:t>
      </w:r>
      <w:r w:rsidRPr="007A5DD8">
        <w:rPr>
          <w:b/>
          <w:sz w:val="24"/>
          <w:szCs w:val="24"/>
        </w:rPr>
        <w:t>Peaceful</w:t>
      </w:r>
      <w:r w:rsidRPr="007A5DD8">
        <w:rPr>
          <w:sz w:val="24"/>
          <w:szCs w:val="24"/>
        </w:rPr>
        <w:t xml:space="preserve">.” The Scripture reference is in Leviticus 24:11.  The variation of the name is Smith. </w:t>
      </w:r>
    </w:p>
    <w:p w:rsidR="00430EC3" w:rsidRPr="007A5DD8" w:rsidRDefault="00430EC3" w:rsidP="00430EC3">
      <w:pPr>
        <w:spacing w:line="480" w:lineRule="auto"/>
        <w:jc w:val="both"/>
        <w:rPr>
          <w:sz w:val="24"/>
          <w:szCs w:val="24"/>
        </w:rPr>
      </w:pPr>
      <w:r w:rsidRPr="007A5DD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A5DD8">
        <w:rPr>
          <w:sz w:val="24"/>
          <w:szCs w:val="24"/>
        </w:rPr>
        <w:lastRenderedPageBreak/>
        <w:t>freedom of speech] in Leviticus 24:11. This act broke the 3</w:t>
      </w:r>
      <w:r w:rsidRPr="007A5DD8">
        <w:rPr>
          <w:sz w:val="24"/>
          <w:szCs w:val="24"/>
          <w:vertAlign w:val="superscript"/>
        </w:rPr>
        <w:t>rd</w:t>
      </w:r>
      <w:r w:rsidRPr="007A5DD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A5DD8">
        <w:rPr>
          <w:sz w:val="24"/>
          <w:szCs w:val="24"/>
          <w:vertAlign w:val="superscript"/>
        </w:rPr>
        <w:t>rd</w:t>
      </w:r>
      <w:r w:rsidRPr="007A5DD8">
        <w:rPr>
          <w:sz w:val="24"/>
          <w:szCs w:val="24"/>
        </w:rPr>
        <w:t xml:space="preserve"> commandment which led to the execution of the Lady Shelomith’s Son and is an Unforgivable reminder to Israel that the Father Stephen is always present and real. </w:t>
      </w:r>
    </w:p>
    <w:p w:rsidR="00430EC3" w:rsidRPr="007A5DD8" w:rsidRDefault="00430EC3" w:rsidP="00430EC3">
      <w:pPr>
        <w:spacing w:line="480" w:lineRule="auto"/>
        <w:jc w:val="both"/>
        <w:rPr>
          <w:sz w:val="24"/>
          <w:szCs w:val="24"/>
        </w:rPr>
      </w:pPr>
      <w:r w:rsidRPr="007A5DD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7A5DD8" w:rsidRDefault="00430EC3" w:rsidP="00430EC3">
      <w:pPr>
        <w:spacing w:line="480" w:lineRule="auto"/>
        <w:jc w:val="center"/>
        <w:rPr>
          <w:b/>
          <w:sz w:val="24"/>
          <w:szCs w:val="24"/>
        </w:rPr>
      </w:pPr>
      <w:r w:rsidRPr="007A5DD8">
        <w:rPr>
          <w:b/>
          <w:sz w:val="24"/>
          <w:szCs w:val="24"/>
        </w:rPr>
        <w:t>THE LADY COZBI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Cozbi’s name means “</w:t>
      </w:r>
      <w:r w:rsidRPr="007A5DD8">
        <w:rPr>
          <w:b/>
          <w:sz w:val="24"/>
          <w:szCs w:val="24"/>
        </w:rPr>
        <w:t>Voluptuousness</w:t>
      </w:r>
      <w:r w:rsidRPr="007A5DD8">
        <w:rPr>
          <w:sz w:val="24"/>
          <w:szCs w:val="24"/>
        </w:rPr>
        <w:t xml:space="preserve">.” The Scripture references is in Numbers chapter 25; 31:15, 16. The variation of the name is Kazebi &amp; Kuzabatum. </w:t>
      </w:r>
    </w:p>
    <w:p w:rsidR="00430EC3" w:rsidRPr="007A5DD8" w:rsidRDefault="00430EC3" w:rsidP="00430EC3">
      <w:pPr>
        <w:spacing w:line="480" w:lineRule="auto"/>
        <w:jc w:val="both"/>
        <w:rPr>
          <w:sz w:val="24"/>
          <w:szCs w:val="24"/>
        </w:rPr>
      </w:pPr>
      <w:r w:rsidRPr="007A5DD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A5DD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7A5DD8" w:rsidRDefault="00430EC3" w:rsidP="00430EC3">
      <w:pPr>
        <w:spacing w:line="480" w:lineRule="auto"/>
        <w:jc w:val="both"/>
        <w:rPr>
          <w:sz w:val="24"/>
          <w:szCs w:val="24"/>
        </w:rPr>
      </w:pPr>
      <w:r w:rsidRPr="007A5DD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7A5DD8" w:rsidRDefault="00430EC3" w:rsidP="00430EC3">
      <w:pPr>
        <w:spacing w:line="480" w:lineRule="auto"/>
        <w:jc w:val="both"/>
        <w:rPr>
          <w:sz w:val="24"/>
          <w:szCs w:val="24"/>
        </w:rPr>
      </w:pPr>
      <w:r w:rsidRPr="007A5DD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7A5DD8" w:rsidRDefault="00430EC3" w:rsidP="00430EC3">
      <w:pPr>
        <w:spacing w:line="480" w:lineRule="auto"/>
        <w:jc w:val="center"/>
        <w:rPr>
          <w:b/>
          <w:sz w:val="24"/>
          <w:szCs w:val="24"/>
        </w:rPr>
      </w:pPr>
      <w:r w:rsidRPr="007A5DD8">
        <w:rPr>
          <w:b/>
          <w:sz w:val="24"/>
          <w:szCs w:val="24"/>
        </w:rPr>
        <w:lastRenderedPageBreak/>
        <w:t>THE LADY ACHSAH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Achsah’s name means “</w:t>
      </w:r>
      <w:r w:rsidRPr="007A5DD8">
        <w:rPr>
          <w:b/>
          <w:sz w:val="24"/>
          <w:szCs w:val="24"/>
        </w:rPr>
        <w:t>Mankletni</w:t>
      </w:r>
      <w:r w:rsidRPr="007A5DD8">
        <w:rPr>
          <w:sz w:val="24"/>
          <w:szCs w:val="24"/>
        </w:rPr>
        <w:t xml:space="preserve">.” The Scripture references is in Joshua 15:13-19. The variation of the name is Anklet. </w:t>
      </w:r>
    </w:p>
    <w:p w:rsidR="00430EC3" w:rsidRPr="007A5DD8" w:rsidRDefault="00430EC3" w:rsidP="00430EC3">
      <w:pPr>
        <w:spacing w:line="480" w:lineRule="auto"/>
        <w:jc w:val="both"/>
        <w:rPr>
          <w:sz w:val="24"/>
          <w:szCs w:val="24"/>
        </w:rPr>
      </w:pPr>
      <w:r w:rsidRPr="007A5DD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7A5DD8" w:rsidRDefault="00430EC3" w:rsidP="00430EC3">
      <w:pPr>
        <w:spacing w:line="480" w:lineRule="auto"/>
        <w:jc w:val="both"/>
        <w:rPr>
          <w:sz w:val="24"/>
          <w:szCs w:val="24"/>
        </w:rPr>
      </w:pPr>
      <w:r w:rsidRPr="007A5DD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A5DD8">
        <w:rPr>
          <w:sz w:val="24"/>
          <w:szCs w:val="24"/>
        </w:rPr>
        <w:lastRenderedPageBreak/>
        <w:t xml:space="preserve">be blessed with some land with springs as well. If She did not have the trust and good communication with Her Father, She would not have made these requests. </w:t>
      </w:r>
    </w:p>
    <w:p w:rsidR="00430EC3" w:rsidRPr="007A5DD8" w:rsidRDefault="00430EC3" w:rsidP="00430EC3">
      <w:pPr>
        <w:spacing w:line="480" w:lineRule="auto"/>
        <w:jc w:val="both"/>
        <w:rPr>
          <w:sz w:val="24"/>
          <w:szCs w:val="24"/>
        </w:rPr>
      </w:pPr>
      <w:r w:rsidRPr="007A5DD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7A5DD8" w:rsidRDefault="00430EC3" w:rsidP="00430EC3">
      <w:pPr>
        <w:spacing w:line="480" w:lineRule="auto"/>
        <w:jc w:val="center"/>
        <w:rPr>
          <w:b/>
          <w:sz w:val="24"/>
          <w:szCs w:val="24"/>
        </w:rPr>
      </w:pPr>
      <w:r w:rsidRPr="007A5DD8">
        <w:rPr>
          <w:b/>
          <w:sz w:val="24"/>
          <w:szCs w:val="24"/>
        </w:rPr>
        <w:t>THE PHARAOH’S DAUGHTER WITH THE RANK OF COLONEL OR HIGHER FOR 40 YEARS</w:t>
      </w:r>
    </w:p>
    <w:p w:rsidR="00430EC3" w:rsidRPr="007A5DD8" w:rsidRDefault="00430EC3" w:rsidP="00430EC3">
      <w:pPr>
        <w:spacing w:line="480" w:lineRule="auto"/>
        <w:jc w:val="both"/>
        <w:rPr>
          <w:sz w:val="24"/>
          <w:szCs w:val="24"/>
        </w:rPr>
      </w:pPr>
      <w:r w:rsidRPr="007A5DD8">
        <w:rPr>
          <w:sz w:val="24"/>
          <w:szCs w:val="24"/>
        </w:rPr>
        <w:t>The Pharaoh’s Daughter’s name is Unknown, maybe Queen Hatshepsut meaning “</w:t>
      </w:r>
      <w:r w:rsidRPr="007A5DD8">
        <w:rPr>
          <w:b/>
          <w:sz w:val="24"/>
          <w:szCs w:val="24"/>
        </w:rPr>
        <w:t>Foremost of Noble Ladies</w:t>
      </w:r>
      <w:r w:rsidRPr="007A5DD8">
        <w:rPr>
          <w:sz w:val="24"/>
          <w:szCs w:val="24"/>
        </w:rPr>
        <w:t xml:space="preserve">.” The Scripture references is in Exodus 2:1-10; Hebrews 11:24 &amp; Acts 7:21, 22. The variation of the name is Hatchepsut &amp; [Female] Crown. </w:t>
      </w:r>
    </w:p>
    <w:p w:rsidR="00430EC3" w:rsidRPr="007A5DD8" w:rsidRDefault="00430EC3" w:rsidP="00430EC3">
      <w:pPr>
        <w:spacing w:line="480" w:lineRule="auto"/>
        <w:jc w:val="both"/>
        <w:rPr>
          <w:sz w:val="24"/>
          <w:szCs w:val="24"/>
        </w:rPr>
      </w:pPr>
      <w:r w:rsidRPr="007A5DD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7A5DD8" w:rsidRDefault="00430EC3" w:rsidP="00430EC3">
      <w:pPr>
        <w:spacing w:line="480" w:lineRule="auto"/>
        <w:jc w:val="both"/>
        <w:rPr>
          <w:sz w:val="24"/>
          <w:szCs w:val="24"/>
        </w:rPr>
      </w:pPr>
      <w:r w:rsidRPr="007A5DD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A5DD8">
        <w:rPr>
          <w:sz w:val="24"/>
          <w:szCs w:val="24"/>
        </w:rPr>
        <w:lastRenderedPageBreak/>
        <w:t xml:space="preserve">that adoption is better than abortion, She saved this Baby, a Child slated by the Father Stephen for greatness.  </w:t>
      </w:r>
    </w:p>
    <w:p w:rsidR="00430EC3" w:rsidRPr="007A5DD8" w:rsidRDefault="00430EC3" w:rsidP="00430EC3">
      <w:pPr>
        <w:spacing w:line="480" w:lineRule="auto"/>
        <w:jc w:val="center"/>
        <w:rPr>
          <w:b/>
          <w:sz w:val="24"/>
          <w:szCs w:val="24"/>
        </w:rPr>
      </w:pPr>
      <w:r w:rsidRPr="007A5DD8">
        <w:rPr>
          <w:b/>
          <w:sz w:val="24"/>
          <w:szCs w:val="24"/>
        </w:rPr>
        <w:t>THE LADY RAHAB (THE LORD JONATHAN THE LORD OF KINGDOMS) WITH THE RANK OF CAPTAIN OR HIGHER FOR 105 YEARS</w:t>
      </w:r>
    </w:p>
    <w:p w:rsidR="00430EC3" w:rsidRPr="007A5DD8" w:rsidRDefault="00430EC3" w:rsidP="00430EC3">
      <w:pPr>
        <w:spacing w:line="480" w:lineRule="auto"/>
        <w:rPr>
          <w:sz w:val="24"/>
          <w:szCs w:val="24"/>
        </w:rPr>
      </w:pPr>
      <w:r w:rsidRPr="007A5DD8">
        <w:rPr>
          <w:sz w:val="24"/>
          <w:szCs w:val="24"/>
        </w:rPr>
        <w:t>The Lady Rahab’s name means “</w:t>
      </w:r>
      <w:r w:rsidRPr="007A5DD8">
        <w:rPr>
          <w:b/>
          <w:sz w:val="24"/>
          <w:szCs w:val="24"/>
        </w:rPr>
        <w:t>Broad</w:t>
      </w:r>
      <w:r w:rsidRPr="007A5DD8">
        <w:rPr>
          <w:sz w:val="24"/>
          <w:szCs w:val="24"/>
        </w:rPr>
        <w:t xml:space="preserve">.” The Scripture references of the Lady Rahab is in Joshua 2:1-24; 6:17-25; Matthew 1:5; Hebrews 11:31 &amp; James 2:25. The variation of the name is Rahav. </w:t>
      </w:r>
    </w:p>
    <w:p w:rsidR="00430EC3" w:rsidRPr="007A5DD8" w:rsidRDefault="00430EC3" w:rsidP="00430EC3">
      <w:pPr>
        <w:spacing w:line="480" w:lineRule="auto"/>
        <w:jc w:val="both"/>
        <w:rPr>
          <w:sz w:val="24"/>
          <w:szCs w:val="24"/>
        </w:rPr>
      </w:pPr>
      <w:r w:rsidRPr="007A5DD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7A5DD8" w:rsidRDefault="00430EC3" w:rsidP="00430EC3">
      <w:pPr>
        <w:spacing w:line="480" w:lineRule="auto"/>
        <w:jc w:val="both"/>
        <w:rPr>
          <w:sz w:val="24"/>
          <w:szCs w:val="24"/>
        </w:rPr>
      </w:pPr>
      <w:r w:rsidRPr="007A5DD8">
        <w:rPr>
          <w:sz w:val="24"/>
          <w:szCs w:val="24"/>
        </w:rPr>
        <w:t xml:space="preserve">The Lady Rahab’s choice is in Joshua chapter 2. When the spies appeared at Rahab’s door She was faced with the choice to turn them in or to hide them. She choose to hide them with a </w:t>
      </w:r>
      <w:r w:rsidRPr="007A5DD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7A5DD8" w:rsidRDefault="00430EC3" w:rsidP="00430EC3">
      <w:pPr>
        <w:spacing w:line="480" w:lineRule="auto"/>
        <w:jc w:val="both"/>
        <w:rPr>
          <w:sz w:val="24"/>
          <w:szCs w:val="24"/>
        </w:rPr>
      </w:pPr>
      <w:r w:rsidRPr="007A5DD8">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7A5DD8" w:rsidRDefault="00430EC3" w:rsidP="00430EC3">
      <w:pPr>
        <w:spacing w:line="480" w:lineRule="auto"/>
        <w:jc w:val="both"/>
        <w:rPr>
          <w:sz w:val="24"/>
          <w:szCs w:val="24"/>
        </w:rPr>
      </w:pPr>
      <w:r w:rsidRPr="007A5D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7A5DD8" w:rsidRDefault="00430EC3" w:rsidP="00430EC3">
      <w:pPr>
        <w:spacing w:line="480" w:lineRule="auto"/>
        <w:jc w:val="both"/>
        <w:rPr>
          <w:sz w:val="24"/>
          <w:szCs w:val="24"/>
        </w:rPr>
      </w:pPr>
      <w:r w:rsidRPr="007A5DD8">
        <w:rPr>
          <w:sz w:val="24"/>
          <w:szCs w:val="24"/>
        </w:rPr>
        <w:t xml:space="preserve">In faith’s hall of fame is in Hebrews 11:31. It declares “By faith Rahab did not perish with those who did not believe, when She had received the spies with peace.” </w:t>
      </w:r>
    </w:p>
    <w:p w:rsidR="00430EC3" w:rsidRPr="007A5DD8" w:rsidRDefault="00430EC3" w:rsidP="00430EC3">
      <w:pPr>
        <w:spacing w:line="480" w:lineRule="auto"/>
        <w:jc w:val="both"/>
        <w:rPr>
          <w:sz w:val="24"/>
          <w:szCs w:val="24"/>
        </w:rPr>
      </w:pPr>
      <w:r w:rsidRPr="007A5DD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7A5DD8" w:rsidRDefault="00430EC3" w:rsidP="00430EC3">
      <w:pPr>
        <w:spacing w:line="480" w:lineRule="auto"/>
        <w:jc w:val="both"/>
        <w:rPr>
          <w:sz w:val="24"/>
          <w:szCs w:val="24"/>
        </w:rPr>
      </w:pPr>
      <w:r w:rsidRPr="007A5DD8">
        <w:rPr>
          <w:sz w:val="24"/>
          <w:szCs w:val="24"/>
        </w:rPr>
        <w:t xml:space="preserve">The Exploring of the Lady Rahab’s Relationships: The Lady Rahab’s Relationship with the Father Stephen: The Lady Rahab heard about the Father Stephen and chose to acknowledge and trust Him. </w:t>
      </w:r>
    </w:p>
    <w:p w:rsidR="00430EC3" w:rsidRPr="007A5DD8" w:rsidRDefault="00430EC3" w:rsidP="00430EC3">
      <w:pPr>
        <w:spacing w:line="480" w:lineRule="auto"/>
        <w:jc w:val="both"/>
        <w:rPr>
          <w:sz w:val="24"/>
          <w:szCs w:val="24"/>
        </w:rPr>
      </w:pPr>
      <w:r w:rsidRPr="007A5DD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7A5DD8" w:rsidRDefault="00430EC3" w:rsidP="00430EC3">
      <w:pPr>
        <w:spacing w:line="480" w:lineRule="auto"/>
        <w:jc w:val="both"/>
        <w:rPr>
          <w:sz w:val="24"/>
          <w:szCs w:val="24"/>
        </w:rPr>
      </w:pPr>
      <w:r w:rsidRPr="007A5DD8">
        <w:rPr>
          <w:sz w:val="24"/>
          <w:szCs w:val="24"/>
        </w:rPr>
        <w:t xml:space="preserve">Rahab: A Close up: On the outward appearance She would seem the least likely to be assimilated by the Father Stephen. Yet Rahab the Harlot was a Strong Woman of Courage as </w:t>
      </w:r>
      <w:r w:rsidRPr="007A5DD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7A5DD8" w:rsidRDefault="00430EC3" w:rsidP="00430EC3">
      <w:pPr>
        <w:spacing w:line="480" w:lineRule="auto"/>
        <w:jc w:val="both"/>
        <w:rPr>
          <w:sz w:val="24"/>
          <w:szCs w:val="24"/>
        </w:rPr>
      </w:pPr>
      <w:r w:rsidRPr="007A5DD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7A5DD8" w:rsidRDefault="00430EC3" w:rsidP="00430EC3">
      <w:pPr>
        <w:spacing w:line="480" w:lineRule="auto"/>
        <w:jc w:val="center"/>
        <w:rPr>
          <w:b/>
          <w:sz w:val="24"/>
          <w:szCs w:val="24"/>
        </w:rPr>
      </w:pPr>
      <w:r w:rsidRPr="007A5DD8">
        <w:rPr>
          <w:b/>
          <w:sz w:val="24"/>
          <w:szCs w:val="24"/>
        </w:rPr>
        <w:t>EVERY WOMAN IN THE AGE OF KINGS IN THE HALL OF FAME</w:t>
      </w:r>
    </w:p>
    <w:p w:rsidR="00430EC3" w:rsidRPr="007A5DD8" w:rsidRDefault="00430EC3" w:rsidP="00430EC3">
      <w:pPr>
        <w:spacing w:line="480" w:lineRule="auto"/>
        <w:jc w:val="center"/>
        <w:rPr>
          <w:b/>
          <w:sz w:val="24"/>
          <w:szCs w:val="24"/>
        </w:rPr>
      </w:pPr>
      <w:r w:rsidRPr="007A5DD8">
        <w:rPr>
          <w:b/>
          <w:sz w:val="24"/>
          <w:szCs w:val="24"/>
        </w:rPr>
        <w:t>THE QUEEN OF SHEBA (THE LORD SOLOMON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Queen of Sheba’s name is Unknown. The Scripture references is in 1</w:t>
      </w:r>
      <w:r w:rsidRPr="007A5DD8">
        <w:rPr>
          <w:sz w:val="24"/>
          <w:szCs w:val="24"/>
          <w:vertAlign w:val="superscript"/>
        </w:rPr>
        <w:t>st</w:t>
      </w:r>
      <w:r w:rsidRPr="007A5DD8">
        <w:rPr>
          <w:sz w:val="24"/>
          <w:szCs w:val="24"/>
        </w:rPr>
        <w:t xml:space="preserve"> Kings 10:1-10 &amp; 2</w:t>
      </w:r>
      <w:r w:rsidRPr="007A5DD8">
        <w:rPr>
          <w:sz w:val="24"/>
          <w:szCs w:val="24"/>
          <w:vertAlign w:val="superscript"/>
        </w:rPr>
        <w:t>nd</w:t>
      </w:r>
      <w:r w:rsidRPr="007A5DD8">
        <w:rPr>
          <w:sz w:val="24"/>
          <w:szCs w:val="24"/>
        </w:rPr>
        <w:t xml:space="preserve"> Chronicles 9:1-9. </w:t>
      </w:r>
    </w:p>
    <w:p w:rsidR="00430EC3" w:rsidRPr="007A5DD8" w:rsidRDefault="00430EC3" w:rsidP="00430EC3">
      <w:pPr>
        <w:spacing w:line="480" w:lineRule="auto"/>
        <w:jc w:val="both"/>
        <w:rPr>
          <w:sz w:val="24"/>
          <w:szCs w:val="24"/>
        </w:rPr>
      </w:pPr>
      <w:r w:rsidRPr="007A5DD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A5DD8">
        <w:rPr>
          <w:sz w:val="24"/>
          <w:szCs w:val="24"/>
          <w:vertAlign w:val="superscript"/>
        </w:rPr>
        <w:t>st</w:t>
      </w:r>
      <w:r w:rsidRPr="007A5DD8">
        <w:rPr>
          <w:sz w:val="24"/>
          <w:szCs w:val="24"/>
        </w:rPr>
        <w:t xml:space="preserve"> Kings 10:1 proves to indicate that She had a Son by the Lord Solomon and the success of the visit executed the desired treaties.    </w:t>
      </w:r>
    </w:p>
    <w:p w:rsidR="00430EC3" w:rsidRPr="007A5DD8" w:rsidRDefault="00430EC3" w:rsidP="00430EC3">
      <w:pPr>
        <w:spacing w:line="480" w:lineRule="auto"/>
        <w:jc w:val="center"/>
        <w:rPr>
          <w:b/>
          <w:sz w:val="24"/>
          <w:szCs w:val="24"/>
        </w:rPr>
      </w:pPr>
      <w:r w:rsidRPr="007A5DD8">
        <w:rPr>
          <w:b/>
          <w:sz w:val="24"/>
          <w:szCs w:val="24"/>
        </w:rPr>
        <w:t>THE LADY BATHSHEBA (THE LORD DAVID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Bathsheba’s name means “</w:t>
      </w:r>
      <w:r w:rsidRPr="007A5DD8">
        <w:rPr>
          <w:b/>
          <w:sz w:val="24"/>
          <w:szCs w:val="24"/>
        </w:rPr>
        <w:t>Daughter with an Oath</w:t>
      </w:r>
      <w:r w:rsidRPr="007A5DD8">
        <w:rPr>
          <w:sz w:val="24"/>
          <w:szCs w:val="24"/>
        </w:rPr>
        <w:t>.” The Scripture references is in 2</w:t>
      </w:r>
      <w:r w:rsidRPr="007A5DD8">
        <w:rPr>
          <w:sz w:val="24"/>
          <w:szCs w:val="24"/>
          <w:vertAlign w:val="superscript"/>
        </w:rPr>
        <w:t>nd</w:t>
      </w:r>
      <w:r w:rsidRPr="007A5DD8">
        <w:rPr>
          <w:sz w:val="24"/>
          <w:szCs w:val="24"/>
        </w:rPr>
        <w:t xml:space="preserve"> Samuel 11:1-27; 12:1-24, 28-31 &amp; 1</w:t>
      </w:r>
      <w:r w:rsidRPr="007A5DD8">
        <w:rPr>
          <w:sz w:val="24"/>
          <w:szCs w:val="24"/>
          <w:vertAlign w:val="superscript"/>
        </w:rPr>
        <w:t>st</w:t>
      </w:r>
      <w:r w:rsidRPr="007A5DD8">
        <w:rPr>
          <w:sz w:val="24"/>
          <w:szCs w:val="24"/>
        </w:rPr>
        <w:t xml:space="preserve"> Kings 1:21; 2:13-25. The variation of the name is Batshba &amp; Baeo’jiba. </w:t>
      </w:r>
    </w:p>
    <w:p w:rsidR="00430EC3" w:rsidRPr="007A5DD8" w:rsidRDefault="00430EC3" w:rsidP="00430EC3">
      <w:pPr>
        <w:spacing w:line="480" w:lineRule="auto"/>
        <w:jc w:val="both"/>
        <w:rPr>
          <w:sz w:val="24"/>
          <w:szCs w:val="24"/>
        </w:rPr>
      </w:pPr>
      <w:r w:rsidRPr="007A5DD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A5DD8">
        <w:rPr>
          <w:sz w:val="24"/>
          <w:szCs w:val="24"/>
          <w:vertAlign w:val="superscript"/>
        </w:rPr>
        <w:t>nd</w:t>
      </w:r>
      <w:r w:rsidRPr="007A5DD8">
        <w:rPr>
          <w:sz w:val="24"/>
          <w:szCs w:val="24"/>
        </w:rPr>
        <w:t xml:space="preserve"> Samuel 23:39. The Lord Uriah had a house next to the palace which can mean He operated and served in the palace guard. We know that She was very beautiful which can describe two Hebrew words. One, is </w:t>
      </w:r>
      <w:r w:rsidRPr="007A5DD8">
        <w:rPr>
          <w:b/>
          <w:i/>
          <w:sz w:val="24"/>
          <w:szCs w:val="24"/>
        </w:rPr>
        <w:t>Yapeh</w:t>
      </w:r>
      <w:r w:rsidRPr="007A5DD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A5DD8">
        <w:rPr>
          <w:b/>
          <w:i/>
          <w:sz w:val="24"/>
          <w:szCs w:val="24"/>
        </w:rPr>
        <w:t>Tob</w:t>
      </w:r>
      <w:r w:rsidRPr="007A5DD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A5DD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7A5DD8" w:rsidRDefault="00430EC3" w:rsidP="00430EC3">
      <w:pPr>
        <w:spacing w:line="480" w:lineRule="auto"/>
        <w:jc w:val="both"/>
        <w:rPr>
          <w:sz w:val="24"/>
          <w:szCs w:val="24"/>
        </w:rPr>
      </w:pPr>
      <w:r w:rsidRPr="007A5DD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A5DD8">
        <w:rPr>
          <w:b/>
          <w:sz w:val="24"/>
          <w:szCs w:val="24"/>
        </w:rPr>
        <w:t>KIA</w:t>
      </w:r>
      <w:r w:rsidRPr="007A5DD8">
        <w:rPr>
          <w:sz w:val="24"/>
          <w:szCs w:val="24"/>
        </w:rPr>
        <w:t>, the Lord David sent for the Lady Bathsheba and married Her. The Lady Bathsheba’s Innocence is proven in 2</w:t>
      </w:r>
      <w:r w:rsidRPr="007A5DD8">
        <w:rPr>
          <w:sz w:val="24"/>
          <w:szCs w:val="24"/>
          <w:vertAlign w:val="superscript"/>
        </w:rPr>
        <w:t>nd</w:t>
      </w:r>
      <w:r w:rsidRPr="007A5DD8">
        <w:rPr>
          <w:sz w:val="24"/>
          <w:szCs w:val="24"/>
        </w:rPr>
        <w:t xml:space="preserve"> Samuel 11:1, 2, 3, 4. She was not a Seductress but was raped by the Lord David. </w:t>
      </w:r>
    </w:p>
    <w:p w:rsidR="00430EC3" w:rsidRPr="007A5DD8" w:rsidRDefault="00430EC3" w:rsidP="00430EC3">
      <w:pPr>
        <w:spacing w:line="480" w:lineRule="auto"/>
        <w:jc w:val="both"/>
        <w:rPr>
          <w:sz w:val="24"/>
          <w:szCs w:val="24"/>
        </w:rPr>
      </w:pPr>
      <w:r w:rsidRPr="007A5DD8">
        <w:rPr>
          <w:sz w:val="24"/>
          <w:szCs w:val="24"/>
        </w:rPr>
        <w:t>The Lady Bathsheba’s Life with the Lord David: The Scripture verses is in 1</w:t>
      </w:r>
      <w:r w:rsidRPr="007A5DD8">
        <w:rPr>
          <w:sz w:val="24"/>
          <w:szCs w:val="24"/>
          <w:vertAlign w:val="superscript"/>
        </w:rPr>
        <w:t>st</w:t>
      </w:r>
      <w:r w:rsidRPr="007A5DD8">
        <w:rPr>
          <w:sz w:val="24"/>
          <w:szCs w:val="24"/>
        </w:rPr>
        <w:t xml:space="preserve"> Chronicles 3:5; 2</w:t>
      </w:r>
      <w:r w:rsidRPr="007A5DD8">
        <w:rPr>
          <w:sz w:val="24"/>
          <w:szCs w:val="24"/>
          <w:vertAlign w:val="superscript"/>
        </w:rPr>
        <w:t>nd</w:t>
      </w:r>
      <w:r w:rsidRPr="007A5DD8">
        <w:rPr>
          <w:sz w:val="24"/>
          <w:szCs w:val="24"/>
        </w:rPr>
        <w:t xml:space="preserve"> Samuel 12:24 &amp; 1</w:t>
      </w:r>
      <w:r w:rsidRPr="007A5DD8">
        <w:rPr>
          <w:sz w:val="24"/>
          <w:szCs w:val="24"/>
          <w:vertAlign w:val="superscript"/>
        </w:rPr>
        <w:t>st</w:t>
      </w:r>
      <w:r w:rsidRPr="007A5DD8">
        <w:rPr>
          <w:sz w:val="24"/>
          <w:szCs w:val="24"/>
        </w:rPr>
        <w:t xml:space="preserve"> Kings chapters 2 &amp; 3.</w:t>
      </w:r>
    </w:p>
    <w:p w:rsidR="00430EC3" w:rsidRPr="007A5DD8" w:rsidRDefault="00430EC3" w:rsidP="00430EC3">
      <w:pPr>
        <w:spacing w:line="480" w:lineRule="auto"/>
        <w:jc w:val="both"/>
        <w:rPr>
          <w:sz w:val="24"/>
          <w:szCs w:val="24"/>
        </w:rPr>
      </w:pPr>
      <w:r w:rsidRPr="007A5DD8">
        <w:rPr>
          <w:sz w:val="24"/>
          <w:szCs w:val="24"/>
        </w:rPr>
        <w:t>The Exploring the Lady Bathsheba’s Relationships: The Lady Bathsheba’s Relationship with the Lord David: The Lady Bathsheba’s Sexual Violation is in 2</w:t>
      </w:r>
      <w:r w:rsidRPr="007A5DD8">
        <w:rPr>
          <w:sz w:val="24"/>
          <w:szCs w:val="24"/>
          <w:vertAlign w:val="superscript"/>
        </w:rPr>
        <w:t>nd</w:t>
      </w:r>
      <w:r w:rsidRPr="007A5DD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A5DD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A5DD8">
        <w:rPr>
          <w:sz w:val="24"/>
          <w:szCs w:val="24"/>
          <w:vertAlign w:val="superscript"/>
        </w:rPr>
        <w:t>st</w:t>
      </w:r>
      <w:r w:rsidRPr="007A5DD8">
        <w:rPr>
          <w:sz w:val="24"/>
          <w:szCs w:val="24"/>
        </w:rPr>
        <w:t xml:space="preserve"> Kings chapter 2. The Transformation of the Relationship is in 2</w:t>
      </w:r>
      <w:r w:rsidRPr="007A5DD8">
        <w:rPr>
          <w:sz w:val="24"/>
          <w:szCs w:val="24"/>
          <w:vertAlign w:val="superscript"/>
        </w:rPr>
        <w:t>nd</w:t>
      </w:r>
      <w:r w:rsidRPr="007A5DD8">
        <w:rPr>
          <w:sz w:val="24"/>
          <w:szCs w:val="24"/>
        </w:rPr>
        <w:t xml:space="preserve"> Samuel chapter 12 &amp; Psalms chapters 32 &amp; 51. </w:t>
      </w:r>
    </w:p>
    <w:p w:rsidR="00430EC3" w:rsidRPr="007A5DD8" w:rsidRDefault="00430EC3" w:rsidP="00430EC3">
      <w:pPr>
        <w:spacing w:line="480" w:lineRule="auto"/>
        <w:jc w:val="both"/>
        <w:rPr>
          <w:sz w:val="24"/>
          <w:szCs w:val="24"/>
        </w:rPr>
      </w:pPr>
      <w:r w:rsidRPr="007A5DD8">
        <w:rPr>
          <w:sz w:val="24"/>
          <w:szCs w:val="24"/>
        </w:rPr>
        <w:t xml:space="preserve">The Lady Bathsheba’s Relationship with the Father Stephen: The Father Stephen bestowed a special grace on the Lady Bathsheba when the Lord David was forgiven of His inappropriate actions. </w:t>
      </w:r>
    </w:p>
    <w:p w:rsidR="00430EC3" w:rsidRPr="007A5DD8" w:rsidRDefault="00430EC3" w:rsidP="00430EC3">
      <w:pPr>
        <w:spacing w:line="480" w:lineRule="auto"/>
        <w:jc w:val="both"/>
        <w:rPr>
          <w:sz w:val="24"/>
          <w:szCs w:val="24"/>
        </w:rPr>
      </w:pPr>
      <w:r w:rsidRPr="007A5DD8">
        <w:rPr>
          <w:sz w:val="24"/>
          <w:szCs w:val="24"/>
        </w:rPr>
        <w:t>The Lady Bathsheba’s Relationship with the Lord Solomon: The Scripture verses is in 1</w:t>
      </w:r>
      <w:r w:rsidRPr="007A5DD8">
        <w:rPr>
          <w:sz w:val="24"/>
          <w:szCs w:val="24"/>
          <w:vertAlign w:val="superscript"/>
        </w:rPr>
        <w:t>st</w:t>
      </w:r>
      <w:r w:rsidRPr="007A5DD8">
        <w:rPr>
          <w:sz w:val="24"/>
          <w:szCs w:val="24"/>
        </w:rPr>
        <w:t xml:space="preserve"> Kings chapters 1 &amp; 2; Proverbs chapter 31 &amp; Song of Solomon 3:11. </w:t>
      </w:r>
    </w:p>
    <w:p w:rsidR="00430EC3" w:rsidRPr="007A5DD8" w:rsidRDefault="00430EC3" w:rsidP="00430EC3">
      <w:pPr>
        <w:spacing w:line="480" w:lineRule="auto"/>
        <w:jc w:val="both"/>
        <w:rPr>
          <w:sz w:val="24"/>
          <w:szCs w:val="24"/>
        </w:rPr>
      </w:pPr>
      <w:r w:rsidRPr="007A5DD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7A5DD8" w:rsidRDefault="00430EC3" w:rsidP="00430EC3">
      <w:pPr>
        <w:spacing w:line="480" w:lineRule="auto"/>
        <w:jc w:val="center"/>
        <w:rPr>
          <w:b/>
          <w:sz w:val="24"/>
          <w:szCs w:val="24"/>
        </w:rPr>
      </w:pPr>
      <w:r w:rsidRPr="007A5DD8">
        <w:rPr>
          <w:b/>
          <w:sz w:val="24"/>
          <w:szCs w:val="24"/>
        </w:rPr>
        <w:t>THE LADY AHINOAM (THE LORD SAUL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Lady Ahinoam’s name means “</w:t>
      </w:r>
      <w:r w:rsidRPr="007A5DD8">
        <w:rPr>
          <w:b/>
          <w:sz w:val="24"/>
          <w:szCs w:val="24"/>
        </w:rPr>
        <w:t>Brother is Delight</w:t>
      </w:r>
      <w:r w:rsidRPr="007A5DD8">
        <w:rPr>
          <w:sz w:val="24"/>
          <w:szCs w:val="24"/>
        </w:rPr>
        <w:t>.” The Scripture reference is in 1</w:t>
      </w:r>
      <w:r w:rsidRPr="007A5DD8">
        <w:rPr>
          <w:sz w:val="24"/>
          <w:szCs w:val="24"/>
          <w:vertAlign w:val="superscript"/>
        </w:rPr>
        <w:t>st</w:t>
      </w:r>
      <w:r w:rsidRPr="007A5DD8">
        <w:rPr>
          <w:sz w:val="24"/>
          <w:szCs w:val="24"/>
        </w:rPr>
        <w:t xml:space="preserve"> Samuel 14:50. The variation of the name is Noah &amp; I am. </w:t>
      </w:r>
    </w:p>
    <w:p w:rsidR="00430EC3" w:rsidRPr="007A5DD8" w:rsidRDefault="00430EC3" w:rsidP="00430EC3">
      <w:pPr>
        <w:spacing w:line="480" w:lineRule="auto"/>
        <w:jc w:val="both"/>
        <w:rPr>
          <w:sz w:val="24"/>
          <w:szCs w:val="24"/>
        </w:rPr>
      </w:pPr>
      <w:r w:rsidRPr="007A5DD8">
        <w:rPr>
          <w:sz w:val="24"/>
          <w:szCs w:val="24"/>
        </w:rPr>
        <w:t xml:space="preserve">The Lady Ahinoam’s Role in Scripture: The Lady Ahinoam was married to the Lord Saul but is only mentioned 1 time in Scripture. The Lord David had married a Woman with the same name </w:t>
      </w:r>
      <w:r w:rsidRPr="007A5DD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7A5DD8" w:rsidRDefault="00430EC3" w:rsidP="00430EC3">
      <w:pPr>
        <w:spacing w:line="480" w:lineRule="auto"/>
        <w:jc w:val="both"/>
        <w:rPr>
          <w:sz w:val="24"/>
          <w:szCs w:val="24"/>
        </w:rPr>
      </w:pPr>
      <w:r w:rsidRPr="007A5DD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7A5DD8" w:rsidRDefault="00430EC3" w:rsidP="00430EC3">
      <w:pPr>
        <w:spacing w:line="480" w:lineRule="auto"/>
        <w:jc w:val="center"/>
        <w:rPr>
          <w:b/>
          <w:sz w:val="24"/>
          <w:szCs w:val="24"/>
        </w:rPr>
      </w:pPr>
      <w:r w:rsidRPr="007A5DD8">
        <w:rPr>
          <w:b/>
          <w:sz w:val="24"/>
          <w:szCs w:val="24"/>
        </w:rPr>
        <w:t>THE LADY ABIGAIL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Abigail’s name means “</w:t>
      </w:r>
      <w:r w:rsidRPr="007A5DD8">
        <w:rPr>
          <w:b/>
          <w:sz w:val="24"/>
          <w:szCs w:val="24"/>
        </w:rPr>
        <w:t>Father Rejoices</w:t>
      </w:r>
      <w:r w:rsidRPr="007A5DD8">
        <w:rPr>
          <w:sz w:val="24"/>
          <w:szCs w:val="24"/>
        </w:rPr>
        <w:t>.” The Scripture references is in 1</w:t>
      </w:r>
      <w:r w:rsidRPr="007A5DD8">
        <w:rPr>
          <w:sz w:val="24"/>
          <w:szCs w:val="24"/>
          <w:vertAlign w:val="superscript"/>
        </w:rPr>
        <w:t>st</w:t>
      </w:r>
      <w:r w:rsidRPr="007A5DD8">
        <w:rPr>
          <w:sz w:val="24"/>
          <w:szCs w:val="24"/>
        </w:rPr>
        <w:t xml:space="preserve"> Samuel 25:3-42; 27:3; 30:5; 2</w:t>
      </w:r>
      <w:r w:rsidRPr="007A5DD8">
        <w:rPr>
          <w:sz w:val="24"/>
          <w:szCs w:val="24"/>
          <w:vertAlign w:val="superscript"/>
        </w:rPr>
        <w:t>nd</w:t>
      </w:r>
      <w:r w:rsidRPr="007A5DD8">
        <w:rPr>
          <w:sz w:val="24"/>
          <w:szCs w:val="24"/>
        </w:rPr>
        <w:t xml:space="preserve"> Samuel 2:2; 3:2 &amp; 1</w:t>
      </w:r>
      <w:r w:rsidRPr="007A5DD8">
        <w:rPr>
          <w:sz w:val="24"/>
          <w:szCs w:val="24"/>
          <w:vertAlign w:val="superscript"/>
        </w:rPr>
        <w:t>st</w:t>
      </w:r>
      <w:r w:rsidRPr="007A5DD8">
        <w:rPr>
          <w:sz w:val="24"/>
          <w:szCs w:val="24"/>
        </w:rPr>
        <w:t xml:space="preserve"> Chronicles 3:1. The variation of the name is Avigayil, Abigayil, Abigal, Gal &amp; Gay [Happy]. </w:t>
      </w:r>
    </w:p>
    <w:p w:rsidR="00430EC3" w:rsidRPr="007A5DD8" w:rsidRDefault="00430EC3" w:rsidP="00430EC3">
      <w:pPr>
        <w:spacing w:line="480" w:lineRule="auto"/>
        <w:jc w:val="both"/>
        <w:rPr>
          <w:sz w:val="24"/>
          <w:szCs w:val="24"/>
        </w:rPr>
      </w:pPr>
      <w:r w:rsidRPr="007A5DD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A5DD8">
        <w:rPr>
          <w:sz w:val="24"/>
          <w:szCs w:val="24"/>
          <w:vertAlign w:val="superscript"/>
        </w:rPr>
        <w:t>st</w:t>
      </w:r>
      <w:r w:rsidRPr="007A5DD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A5DD8">
        <w:rPr>
          <w:sz w:val="24"/>
          <w:szCs w:val="24"/>
          <w:vertAlign w:val="superscript"/>
        </w:rPr>
        <w:t>st</w:t>
      </w:r>
      <w:r w:rsidRPr="007A5DD8">
        <w:rPr>
          <w:sz w:val="24"/>
          <w:szCs w:val="24"/>
        </w:rPr>
        <w:t xml:space="preserve"> Samuel 25:25. She also counted Her failure to their request as a trespass is in 1</w:t>
      </w:r>
      <w:r w:rsidRPr="007A5DD8">
        <w:rPr>
          <w:sz w:val="24"/>
          <w:szCs w:val="24"/>
          <w:vertAlign w:val="superscript"/>
        </w:rPr>
        <w:t>st</w:t>
      </w:r>
      <w:r w:rsidRPr="007A5DD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A5DD8">
        <w:rPr>
          <w:sz w:val="24"/>
          <w:szCs w:val="24"/>
          <w:vertAlign w:val="superscript"/>
        </w:rPr>
        <w:t>st</w:t>
      </w:r>
      <w:r w:rsidRPr="007A5DD8">
        <w:rPr>
          <w:sz w:val="24"/>
          <w:szCs w:val="24"/>
        </w:rPr>
        <w:t xml:space="preserve"> Samuel 25:28.  The Lady Abigail appealed to the Lord David to identify with those He had intended to kill by reminding Him of the Lord Saul’s plot to kill Him in 1</w:t>
      </w:r>
      <w:r w:rsidRPr="007A5DD8">
        <w:rPr>
          <w:sz w:val="24"/>
          <w:szCs w:val="24"/>
          <w:vertAlign w:val="superscript"/>
        </w:rPr>
        <w:t>st</w:t>
      </w:r>
      <w:r w:rsidRPr="007A5DD8">
        <w:rPr>
          <w:sz w:val="24"/>
          <w:szCs w:val="24"/>
        </w:rPr>
        <w:t xml:space="preserve"> Samuel 25:29. The Lady Abigail reminded the Lord </w:t>
      </w:r>
      <w:r w:rsidRPr="007A5DD8">
        <w:rPr>
          <w:sz w:val="24"/>
          <w:szCs w:val="24"/>
        </w:rPr>
        <w:lastRenderedPageBreak/>
        <w:t>David of His own values by strengthening this by feeling it was unnecessary bloodshed and was wrong in doing so in 1</w:t>
      </w:r>
      <w:r w:rsidRPr="007A5DD8">
        <w:rPr>
          <w:sz w:val="24"/>
          <w:szCs w:val="24"/>
          <w:vertAlign w:val="superscript"/>
        </w:rPr>
        <w:t>st</w:t>
      </w:r>
      <w:r w:rsidRPr="007A5DD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A5DD8">
        <w:rPr>
          <w:sz w:val="24"/>
          <w:szCs w:val="24"/>
          <w:vertAlign w:val="superscript"/>
        </w:rPr>
        <w:t>st</w:t>
      </w:r>
      <w:r w:rsidRPr="007A5DD8">
        <w:rPr>
          <w:sz w:val="24"/>
          <w:szCs w:val="24"/>
        </w:rPr>
        <w:t xml:space="preserve"> Samuel 25:30. The Lord David’s response is in 1</w:t>
      </w:r>
      <w:r w:rsidRPr="007A5DD8">
        <w:rPr>
          <w:sz w:val="24"/>
          <w:szCs w:val="24"/>
          <w:vertAlign w:val="superscript"/>
        </w:rPr>
        <w:t>st</w:t>
      </w:r>
      <w:r w:rsidRPr="007A5DD8">
        <w:rPr>
          <w:sz w:val="24"/>
          <w:szCs w:val="24"/>
        </w:rPr>
        <w:t xml:space="preserve"> Samuel 25:32, 38, 40 &amp; 42. </w:t>
      </w:r>
    </w:p>
    <w:p w:rsidR="00430EC3" w:rsidRPr="007A5DD8" w:rsidRDefault="00430EC3" w:rsidP="00430EC3">
      <w:pPr>
        <w:spacing w:line="480" w:lineRule="auto"/>
        <w:jc w:val="both"/>
        <w:rPr>
          <w:sz w:val="24"/>
          <w:szCs w:val="24"/>
        </w:rPr>
      </w:pPr>
      <w:r w:rsidRPr="007A5DD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7A5DD8" w:rsidRDefault="00430EC3" w:rsidP="00430EC3">
      <w:pPr>
        <w:spacing w:line="480" w:lineRule="auto"/>
        <w:jc w:val="center"/>
        <w:rPr>
          <w:b/>
          <w:sz w:val="24"/>
          <w:szCs w:val="24"/>
        </w:rPr>
      </w:pPr>
      <w:r w:rsidRPr="007A5DD8">
        <w:rPr>
          <w:b/>
          <w:sz w:val="24"/>
          <w:szCs w:val="24"/>
        </w:rPr>
        <w:t>THE LORD JEROBOAM’S LADY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Lord Jeroboam’s Wife’s name is Unknown. The Scripture references is in 1</w:t>
      </w:r>
      <w:r w:rsidRPr="007A5DD8">
        <w:rPr>
          <w:sz w:val="24"/>
          <w:szCs w:val="24"/>
          <w:vertAlign w:val="superscript"/>
        </w:rPr>
        <w:t>st</w:t>
      </w:r>
      <w:r w:rsidRPr="007A5DD8">
        <w:rPr>
          <w:sz w:val="24"/>
          <w:szCs w:val="24"/>
        </w:rPr>
        <w:t xml:space="preserve"> Kings 14:1-13. </w:t>
      </w:r>
    </w:p>
    <w:p w:rsidR="00430EC3" w:rsidRPr="007A5DD8" w:rsidRDefault="00430EC3" w:rsidP="00430EC3">
      <w:pPr>
        <w:spacing w:line="480" w:lineRule="auto"/>
        <w:jc w:val="both"/>
        <w:rPr>
          <w:b/>
          <w:sz w:val="24"/>
          <w:szCs w:val="24"/>
        </w:rPr>
      </w:pPr>
      <w:r w:rsidRPr="007A5DD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A5DD8">
        <w:rPr>
          <w:sz w:val="24"/>
          <w:szCs w:val="24"/>
        </w:rPr>
        <w:lastRenderedPageBreak/>
        <w:t>She was and announced that the Lord Jeroboam was doomed, His line would be cut off and that His descendants would die unburied &amp; unmourned. Also what the Prophet also said to Her is in 1</w:t>
      </w:r>
      <w:r w:rsidRPr="007A5DD8">
        <w:rPr>
          <w:sz w:val="24"/>
          <w:szCs w:val="24"/>
          <w:vertAlign w:val="superscript"/>
        </w:rPr>
        <w:t>st</w:t>
      </w:r>
      <w:r w:rsidRPr="007A5DD8">
        <w:rPr>
          <w:sz w:val="24"/>
          <w:szCs w:val="24"/>
        </w:rPr>
        <w:t xml:space="preserve"> Kings 14:12, 13. The Child died is in 1</w:t>
      </w:r>
      <w:r w:rsidRPr="007A5DD8">
        <w:rPr>
          <w:sz w:val="24"/>
          <w:szCs w:val="24"/>
          <w:vertAlign w:val="superscript"/>
        </w:rPr>
        <w:t>st</w:t>
      </w:r>
      <w:r w:rsidRPr="007A5DD8">
        <w:rPr>
          <w:sz w:val="24"/>
          <w:szCs w:val="24"/>
        </w:rPr>
        <w:t xml:space="preserve"> Kings 14:17. </w:t>
      </w:r>
      <w:r w:rsidRPr="007A5DD8">
        <w:rPr>
          <w:b/>
          <w:sz w:val="24"/>
          <w:szCs w:val="24"/>
        </w:rPr>
        <w:t xml:space="preserve"> </w:t>
      </w:r>
    </w:p>
    <w:p w:rsidR="00430EC3" w:rsidRPr="007A5DD8" w:rsidRDefault="00430EC3" w:rsidP="00430EC3">
      <w:pPr>
        <w:spacing w:line="480" w:lineRule="auto"/>
        <w:jc w:val="both"/>
        <w:rPr>
          <w:b/>
          <w:sz w:val="24"/>
          <w:szCs w:val="24"/>
        </w:rPr>
      </w:pPr>
      <w:r w:rsidRPr="007A5DD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A5DD8">
        <w:rPr>
          <w:b/>
          <w:sz w:val="24"/>
          <w:szCs w:val="24"/>
        </w:rPr>
        <w:t xml:space="preserve"> </w:t>
      </w:r>
    </w:p>
    <w:p w:rsidR="00430EC3" w:rsidRPr="007A5DD8" w:rsidRDefault="00430EC3" w:rsidP="00430EC3">
      <w:pPr>
        <w:spacing w:line="480" w:lineRule="auto"/>
        <w:jc w:val="center"/>
        <w:rPr>
          <w:b/>
          <w:sz w:val="24"/>
          <w:szCs w:val="24"/>
        </w:rPr>
      </w:pPr>
      <w:r w:rsidRPr="007A5DD8">
        <w:rPr>
          <w:b/>
          <w:sz w:val="24"/>
          <w:szCs w:val="24"/>
        </w:rPr>
        <w:t>THE LADY RIZPAH (THE LORD SAUL THE LORD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Rizpah’s name means “</w:t>
      </w:r>
      <w:r w:rsidRPr="007A5DD8">
        <w:rPr>
          <w:b/>
          <w:sz w:val="24"/>
          <w:szCs w:val="24"/>
        </w:rPr>
        <w:t>Glowing Coal</w:t>
      </w:r>
      <w:r w:rsidRPr="007A5DD8">
        <w:rPr>
          <w:sz w:val="24"/>
          <w:szCs w:val="24"/>
        </w:rPr>
        <w:t>” or “</w:t>
      </w:r>
      <w:r w:rsidRPr="007A5DD8">
        <w:rPr>
          <w:b/>
          <w:sz w:val="24"/>
          <w:szCs w:val="24"/>
        </w:rPr>
        <w:t>Hot Stone</w:t>
      </w:r>
      <w:r w:rsidRPr="007A5DD8">
        <w:rPr>
          <w:sz w:val="24"/>
          <w:szCs w:val="24"/>
        </w:rPr>
        <w:t>.” The Scripture references is in 2</w:t>
      </w:r>
      <w:r w:rsidRPr="007A5DD8">
        <w:rPr>
          <w:sz w:val="24"/>
          <w:szCs w:val="24"/>
          <w:vertAlign w:val="superscript"/>
        </w:rPr>
        <w:t>nd</w:t>
      </w:r>
      <w:r w:rsidRPr="007A5DD8">
        <w:rPr>
          <w:sz w:val="24"/>
          <w:szCs w:val="24"/>
        </w:rPr>
        <w:t xml:space="preserve"> Samuel 3:7; 21:1-14. The variation of the name is Rizpa. </w:t>
      </w:r>
    </w:p>
    <w:p w:rsidR="00430EC3" w:rsidRPr="007A5DD8" w:rsidRDefault="00430EC3" w:rsidP="00430EC3">
      <w:pPr>
        <w:spacing w:line="480" w:lineRule="auto"/>
        <w:jc w:val="both"/>
        <w:rPr>
          <w:sz w:val="24"/>
          <w:szCs w:val="24"/>
        </w:rPr>
      </w:pPr>
      <w:r w:rsidRPr="007A5DD8">
        <w:rPr>
          <w:sz w:val="24"/>
          <w:szCs w:val="24"/>
        </w:rPr>
        <w:t>The Lady Rizpah’s Role in Scripture: The Lady Rizpah was a Concubine of the Lord Saul, who bore Him 2 Children. She proved to be the focus of 2 defining events. The Fall and Rise of Kingdoms is in 2</w:t>
      </w:r>
      <w:r w:rsidRPr="007A5DD8">
        <w:rPr>
          <w:sz w:val="24"/>
          <w:szCs w:val="24"/>
          <w:vertAlign w:val="superscript"/>
        </w:rPr>
        <w:t>nd</w:t>
      </w:r>
      <w:r w:rsidRPr="007A5DD8">
        <w:rPr>
          <w:sz w:val="24"/>
          <w:szCs w:val="24"/>
        </w:rPr>
        <w:t xml:space="preserve"> Samuel 3:7. A Catalyst of Reconciliation is in 2</w:t>
      </w:r>
      <w:r w:rsidRPr="007A5DD8">
        <w:rPr>
          <w:sz w:val="24"/>
          <w:szCs w:val="24"/>
          <w:vertAlign w:val="superscript"/>
        </w:rPr>
        <w:t>nd</w:t>
      </w:r>
      <w:r w:rsidRPr="007A5DD8">
        <w:rPr>
          <w:sz w:val="24"/>
          <w:szCs w:val="24"/>
        </w:rPr>
        <w:t xml:space="preserve"> Samuel 21:1-14. </w:t>
      </w:r>
    </w:p>
    <w:p w:rsidR="00430EC3" w:rsidRPr="007A5DD8" w:rsidRDefault="00430EC3" w:rsidP="00430EC3">
      <w:pPr>
        <w:spacing w:line="480" w:lineRule="auto"/>
        <w:jc w:val="both"/>
        <w:rPr>
          <w:sz w:val="24"/>
          <w:szCs w:val="24"/>
        </w:rPr>
      </w:pPr>
      <w:r w:rsidRPr="007A5DD8">
        <w:rPr>
          <w:sz w:val="24"/>
          <w:szCs w:val="24"/>
        </w:rPr>
        <w:t xml:space="preserve">The Lady Rizpah as an Example for Today: The Lady Rizpah is an example of one way to deal with grief. The Lady Rizpah’s experience foreshadows the truth in Romans 8:28.   </w:t>
      </w:r>
    </w:p>
    <w:p w:rsidR="00430EC3" w:rsidRPr="007A5DD8" w:rsidRDefault="00430EC3" w:rsidP="00430EC3">
      <w:pPr>
        <w:spacing w:line="480" w:lineRule="auto"/>
        <w:jc w:val="center"/>
        <w:rPr>
          <w:b/>
          <w:sz w:val="24"/>
          <w:szCs w:val="24"/>
        </w:rPr>
      </w:pPr>
      <w:r w:rsidRPr="007A5DD8">
        <w:rPr>
          <w:b/>
          <w:sz w:val="24"/>
          <w:szCs w:val="24"/>
        </w:rPr>
        <w:t>THE ZAREPHATH’S WIDOW (THE LADY OF KINGDOMS) WITH THE RANK OF COLONEL OR HIGHER FOR 40 YEARS</w:t>
      </w:r>
    </w:p>
    <w:p w:rsidR="00430EC3" w:rsidRPr="007A5DD8" w:rsidRDefault="00430EC3" w:rsidP="00430EC3">
      <w:pPr>
        <w:spacing w:line="480" w:lineRule="auto"/>
        <w:rPr>
          <w:sz w:val="24"/>
          <w:szCs w:val="24"/>
        </w:rPr>
      </w:pPr>
      <w:r w:rsidRPr="007A5DD8">
        <w:rPr>
          <w:sz w:val="24"/>
          <w:szCs w:val="24"/>
        </w:rPr>
        <w:t>The Zarephath’s Widow’s name is Unknown. The Scripture references is in 1</w:t>
      </w:r>
      <w:r w:rsidRPr="007A5DD8">
        <w:rPr>
          <w:sz w:val="24"/>
          <w:szCs w:val="24"/>
          <w:vertAlign w:val="superscript"/>
        </w:rPr>
        <w:t>st</w:t>
      </w:r>
      <w:r w:rsidRPr="007A5DD8">
        <w:rPr>
          <w:sz w:val="24"/>
          <w:szCs w:val="24"/>
        </w:rPr>
        <w:t xml:space="preserve"> Kings chapter 17 &amp; Luke 4:26-27.</w:t>
      </w:r>
    </w:p>
    <w:p w:rsidR="00430EC3" w:rsidRPr="007A5DD8" w:rsidRDefault="00430EC3" w:rsidP="00430EC3">
      <w:pPr>
        <w:spacing w:line="480" w:lineRule="auto"/>
        <w:jc w:val="both"/>
        <w:rPr>
          <w:sz w:val="24"/>
          <w:szCs w:val="24"/>
        </w:rPr>
      </w:pPr>
      <w:r w:rsidRPr="007A5DD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A5DD8">
        <w:rPr>
          <w:sz w:val="24"/>
          <w:szCs w:val="24"/>
          <w:vertAlign w:val="superscript"/>
        </w:rPr>
        <w:t>st</w:t>
      </w:r>
      <w:r w:rsidRPr="007A5DD8">
        <w:rPr>
          <w:sz w:val="24"/>
          <w:szCs w:val="24"/>
        </w:rPr>
        <w:t xml:space="preserve"> Kings 17:12. Her 1</w:t>
      </w:r>
      <w:r w:rsidRPr="007A5DD8">
        <w:rPr>
          <w:sz w:val="24"/>
          <w:szCs w:val="24"/>
          <w:vertAlign w:val="superscript"/>
        </w:rPr>
        <w:t>st</w:t>
      </w:r>
      <w:r w:rsidRPr="007A5DD8">
        <w:rPr>
          <w:sz w:val="24"/>
          <w:szCs w:val="24"/>
        </w:rPr>
        <w:t xml:space="preserve"> Test of Faith is in 1</w:t>
      </w:r>
      <w:r w:rsidRPr="007A5DD8">
        <w:rPr>
          <w:sz w:val="24"/>
          <w:szCs w:val="24"/>
          <w:vertAlign w:val="superscript"/>
        </w:rPr>
        <w:t>st</w:t>
      </w:r>
      <w:r w:rsidRPr="007A5DD8">
        <w:rPr>
          <w:sz w:val="24"/>
          <w:szCs w:val="24"/>
        </w:rPr>
        <w:t xml:space="preserve"> Kings 17:10-16. Her 2</w:t>
      </w:r>
      <w:r w:rsidRPr="007A5DD8">
        <w:rPr>
          <w:sz w:val="24"/>
          <w:szCs w:val="24"/>
          <w:vertAlign w:val="superscript"/>
        </w:rPr>
        <w:t>nd</w:t>
      </w:r>
      <w:r w:rsidRPr="007A5DD8">
        <w:rPr>
          <w:sz w:val="24"/>
          <w:szCs w:val="24"/>
        </w:rPr>
        <w:t xml:space="preserve"> Test of Faith is in 1</w:t>
      </w:r>
      <w:r w:rsidRPr="007A5DD8">
        <w:rPr>
          <w:sz w:val="24"/>
          <w:szCs w:val="24"/>
          <w:vertAlign w:val="superscript"/>
        </w:rPr>
        <w:t>st</w:t>
      </w:r>
      <w:r w:rsidRPr="007A5DD8">
        <w:rPr>
          <w:sz w:val="24"/>
          <w:szCs w:val="24"/>
        </w:rPr>
        <w:t xml:space="preserve"> Kings 17:17-24. The Widow in the NT is in Luke 4:26, 27.</w:t>
      </w:r>
    </w:p>
    <w:p w:rsidR="00430EC3" w:rsidRPr="007A5DD8" w:rsidRDefault="00430EC3" w:rsidP="00430EC3">
      <w:pPr>
        <w:spacing w:line="480" w:lineRule="auto"/>
        <w:jc w:val="both"/>
        <w:rPr>
          <w:sz w:val="24"/>
          <w:szCs w:val="24"/>
        </w:rPr>
      </w:pPr>
      <w:r w:rsidRPr="007A5DD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7A5DD8" w:rsidRDefault="00430EC3" w:rsidP="00430EC3">
      <w:pPr>
        <w:spacing w:line="480" w:lineRule="auto"/>
        <w:jc w:val="center"/>
        <w:rPr>
          <w:b/>
          <w:sz w:val="24"/>
          <w:szCs w:val="24"/>
        </w:rPr>
      </w:pPr>
      <w:r w:rsidRPr="007A5DD8">
        <w:rPr>
          <w:b/>
          <w:sz w:val="24"/>
          <w:szCs w:val="24"/>
        </w:rPr>
        <w:t>THE LORD NAAMAN’S WIFE’S SLAVE GIRL (THE LADIES OF KINGDOMS) WITH THE RANK OF COLONEL OR HIGHER FOR 40 YEARS</w:t>
      </w:r>
    </w:p>
    <w:p w:rsidR="00430EC3" w:rsidRPr="007A5DD8" w:rsidRDefault="00430EC3" w:rsidP="00430EC3">
      <w:pPr>
        <w:spacing w:line="480" w:lineRule="auto"/>
        <w:rPr>
          <w:sz w:val="24"/>
          <w:szCs w:val="24"/>
        </w:rPr>
      </w:pPr>
      <w:r w:rsidRPr="007A5DD8">
        <w:rPr>
          <w:sz w:val="24"/>
          <w:szCs w:val="24"/>
        </w:rPr>
        <w:t>The Young Girl’s name is Unknown. The Scripture references is in 2</w:t>
      </w:r>
      <w:r w:rsidRPr="007A5DD8">
        <w:rPr>
          <w:sz w:val="24"/>
          <w:szCs w:val="24"/>
          <w:vertAlign w:val="superscript"/>
        </w:rPr>
        <w:t>nd</w:t>
      </w:r>
      <w:r w:rsidRPr="007A5DD8">
        <w:rPr>
          <w:sz w:val="24"/>
          <w:szCs w:val="24"/>
        </w:rPr>
        <w:t xml:space="preserve"> Kings 5:2, 3. </w:t>
      </w:r>
    </w:p>
    <w:p w:rsidR="00430EC3" w:rsidRPr="007A5DD8" w:rsidRDefault="00430EC3" w:rsidP="00430EC3">
      <w:pPr>
        <w:spacing w:line="480" w:lineRule="auto"/>
        <w:jc w:val="both"/>
        <w:rPr>
          <w:sz w:val="24"/>
          <w:szCs w:val="24"/>
        </w:rPr>
      </w:pPr>
      <w:r w:rsidRPr="007A5DD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A5DD8">
        <w:rPr>
          <w:sz w:val="24"/>
          <w:szCs w:val="24"/>
          <w:vertAlign w:val="superscript"/>
        </w:rPr>
        <w:t>nd</w:t>
      </w:r>
      <w:r w:rsidRPr="007A5DD8">
        <w:rPr>
          <w:sz w:val="24"/>
          <w:szCs w:val="24"/>
        </w:rPr>
        <w:t xml:space="preserve"> Kings 5:3. Then the Lord Naaman set out for Israel. The healing of the Lord Naaman led Him to be a worshiper of the Father Stephen by the testimony of this Young Girl. </w:t>
      </w:r>
    </w:p>
    <w:p w:rsidR="00430EC3" w:rsidRPr="007A5DD8" w:rsidRDefault="00430EC3" w:rsidP="00430EC3">
      <w:pPr>
        <w:spacing w:line="480" w:lineRule="auto"/>
        <w:jc w:val="both"/>
        <w:rPr>
          <w:sz w:val="24"/>
          <w:szCs w:val="24"/>
        </w:rPr>
      </w:pPr>
      <w:r w:rsidRPr="007A5DD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7A5DD8" w:rsidRDefault="00430EC3" w:rsidP="00430EC3">
      <w:pPr>
        <w:spacing w:line="480" w:lineRule="auto"/>
        <w:jc w:val="center"/>
        <w:rPr>
          <w:b/>
          <w:sz w:val="24"/>
          <w:szCs w:val="24"/>
        </w:rPr>
      </w:pPr>
      <w:r w:rsidRPr="007A5DD8">
        <w:rPr>
          <w:b/>
          <w:sz w:val="24"/>
          <w:szCs w:val="24"/>
        </w:rPr>
        <w:t>THE LADY ATHALIAH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Athaliah’s name means “</w:t>
      </w:r>
      <w:r w:rsidRPr="007A5DD8">
        <w:rPr>
          <w:b/>
          <w:sz w:val="24"/>
          <w:szCs w:val="24"/>
        </w:rPr>
        <w:t>Yahweh is Great</w:t>
      </w:r>
      <w:r w:rsidRPr="007A5DD8">
        <w:rPr>
          <w:sz w:val="24"/>
          <w:szCs w:val="24"/>
        </w:rPr>
        <w:t>.” The Scripture references is in 2</w:t>
      </w:r>
      <w:r w:rsidRPr="007A5DD8">
        <w:rPr>
          <w:sz w:val="24"/>
          <w:szCs w:val="24"/>
          <w:vertAlign w:val="superscript"/>
        </w:rPr>
        <w:t>nd</w:t>
      </w:r>
      <w:r w:rsidRPr="007A5DD8">
        <w:rPr>
          <w:sz w:val="24"/>
          <w:szCs w:val="24"/>
        </w:rPr>
        <w:t xml:space="preserve"> Kings 8:26; 11:1-20 &amp; 2</w:t>
      </w:r>
      <w:r w:rsidRPr="007A5DD8">
        <w:rPr>
          <w:sz w:val="24"/>
          <w:szCs w:val="24"/>
          <w:vertAlign w:val="superscript"/>
        </w:rPr>
        <w:t>nd</w:t>
      </w:r>
      <w:r w:rsidRPr="007A5DD8">
        <w:rPr>
          <w:sz w:val="24"/>
          <w:szCs w:val="24"/>
        </w:rPr>
        <w:t xml:space="preserve"> Chronicles chapters 22 &amp; 23; 24:7. The variation of the name is Atalya, Attalia &amp; Athalia. </w:t>
      </w:r>
    </w:p>
    <w:p w:rsidR="00430EC3" w:rsidRPr="007A5DD8" w:rsidRDefault="00430EC3" w:rsidP="00430EC3">
      <w:pPr>
        <w:spacing w:line="480" w:lineRule="auto"/>
        <w:jc w:val="both"/>
        <w:rPr>
          <w:sz w:val="24"/>
          <w:szCs w:val="24"/>
        </w:rPr>
      </w:pPr>
      <w:r w:rsidRPr="007A5DD8">
        <w:rPr>
          <w:sz w:val="24"/>
          <w:szCs w:val="24"/>
        </w:rPr>
        <w:t>The Lady Athaliah’s Role in Scripture: The Lady Athaliah was the Daughter of the Lord Ahab &amp; the Lady Jezebel. She was married to the Lord Jehoram, Judah’s King. She followed Her Parents in the sexual worship of Baal in 2</w:t>
      </w:r>
      <w:r w:rsidRPr="007A5DD8">
        <w:rPr>
          <w:sz w:val="24"/>
          <w:szCs w:val="24"/>
          <w:vertAlign w:val="superscript"/>
        </w:rPr>
        <w:t>nd</w:t>
      </w:r>
      <w:r w:rsidRPr="007A5DD8">
        <w:rPr>
          <w:sz w:val="24"/>
          <w:szCs w:val="24"/>
        </w:rPr>
        <w:t xml:space="preserve"> Kings 8:18. Her Husband only ruled for 8 years, but during this time She had given all the dedicated things in the House of the Father Stephen to the Baal’s in 2</w:t>
      </w:r>
      <w:r w:rsidRPr="007A5DD8">
        <w:rPr>
          <w:sz w:val="24"/>
          <w:szCs w:val="24"/>
          <w:vertAlign w:val="superscript"/>
        </w:rPr>
        <w:t>nd</w:t>
      </w:r>
      <w:r w:rsidRPr="007A5DD8">
        <w:rPr>
          <w:sz w:val="24"/>
          <w:szCs w:val="24"/>
        </w:rPr>
        <w:t xml:space="preserve"> Chronicles 24:7. When the Lord Jehoram died, His Son Ahaziah reigned in His stead. But was killed in the 1</w:t>
      </w:r>
      <w:r w:rsidRPr="007A5DD8">
        <w:rPr>
          <w:sz w:val="24"/>
          <w:szCs w:val="24"/>
          <w:vertAlign w:val="superscript"/>
        </w:rPr>
        <w:t>st</w:t>
      </w:r>
      <w:r w:rsidRPr="007A5DD8">
        <w:rPr>
          <w:sz w:val="24"/>
          <w:szCs w:val="24"/>
        </w:rPr>
        <w:t xml:space="preserve"> year as King. The Lady Athaliah acted quickly to destroy all the royal heirs in 2</w:t>
      </w:r>
      <w:r w:rsidRPr="007A5DD8">
        <w:rPr>
          <w:sz w:val="24"/>
          <w:szCs w:val="24"/>
          <w:vertAlign w:val="superscript"/>
        </w:rPr>
        <w:t>nd</w:t>
      </w:r>
      <w:r w:rsidRPr="007A5DD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A5DD8">
        <w:rPr>
          <w:sz w:val="24"/>
          <w:szCs w:val="24"/>
          <w:vertAlign w:val="superscript"/>
        </w:rPr>
        <w:t>nd</w:t>
      </w:r>
      <w:r w:rsidRPr="007A5DD8">
        <w:rPr>
          <w:sz w:val="24"/>
          <w:szCs w:val="24"/>
        </w:rPr>
        <w:t xml:space="preserve"> Kings 11:18, 20. </w:t>
      </w:r>
    </w:p>
    <w:p w:rsidR="00430EC3" w:rsidRPr="007A5DD8" w:rsidRDefault="00430EC3" w:rsidP="00430EC3">
      <w:pPr>
        <w:spacing w:line="480" w:lineRule="auto"/>
        <w:jc w:val="both"/>
        <w:rPr>
          <w:sz w:val="24"/>
          <w:szCs w:val="24"/>
        </w:rPr>
      </w:pPr>
      <w:r w:rsidRPr="007A5DD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7A5DD8" w:rsidRDefault="00430EC3" w:rsidP="00430EC3">
      <w:pPr>
        <w:spacing w:line="480" w:lineRule="auto"/>
        <w:jc w:val="both"/>
        <w:rPr>
          <w:sz w:val="24"/>
          <w:szCs w:val="24"/>
        </w:rPr>
      </w:pPr>
      <w:r w:rsidRPr="007A5DD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A5DD8">
        <w:rPr>
          <w:sz w:val="24"/>
          <w:szCs w:val="24"/>
          <w:vertAlign w:val="superscript"/>
        </w:rPr>
        <w:t>st</w:t>
      </w:r>
      <w:r w:rsidRPr="007A5DD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7A5DD8" w:rsidRDefault="00430EC3" w:rsidP="00430EC3">
      <w:pPr>
        <w:spacing w:line="480" w:lineRule="auto"/>
        <w:jc w:val="both"/>
        <w:rPr>
          <w:sz w:val="24"/>
          <w:szCs w:val="24"/>
        </w:rPr>
      </w:pPr>
      <w:r w:rsidRPr="007A5DD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A5DD8">
        <w:rPr>
          <w:sz w:val="24"/>
          <w:szCs w:val="24"/>
          <w:vertAlign w:val="superscript"/>
        </w:rPr>
        <w:t>st</w:t>
      </w:r>
      <w:r w:rsidRPr="007A5DD8">
        <w:rPr>
          <w:sz w:val="24"/>
          <w:szCs w:val="24"/>
        </w:rPr>
        <w:t xml:space="preserve"> Corinthians 6:12-20. There is no special treatment with the married or unmarried under these conditions.   </w:t>
      </w:r>
    </w:p>
    <w:p w:rsidR="00430EC3" w:rsidRPr="007A5DD8" w:rsidRDefault="00430EC3" w:rsidP="00430EC3">
      <w:pPr>
        <w:spacing w:line="480" w:lineRule="auto"/>
        <w:jc w:val="both"/>
        <w:rPr>
          <w:sz w:val="24"/>
          <w:szCs w:val="24"/>
        </w:rPr>
      </w:pPr>
      <w:r w:rsidRPr="007A5DD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7A5DD8" w:rsidRDefault="00430EC3" w:rsidP="00430EC3">
      <w:pPr>
        <w:spacing w:line="480" w:lineRule="auto"/>
        <w:jc w:val="center"/>
        <w:rPr>
          <w:b/>
          <w:sz w:val="24"/>
          <w:szCs w:val="24"/>
        </w:rPr>
      </w:pPr>
      <w:r w:rsidRPr="007A5DD8">
        <w:rPr>
          <w:b/>
          <w:sz w:val="24"/>
          <w:szCs w:val="24"/>
        </w:rPr>
        <w:t>THE LADY JEHOSHEBA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Jehosheba’s name means “</w:t>
      </w:r>
      <w:r w:rsidRPr="007A5DD8">
        <w:rPr>
          <w:b/>
          <w:sz w:val="24"/>
          <w:szCs w:val="24"/>
        </w:rPr>
        <w:t>Yahweh is Abundance</w:t>
      </w:r>
      <w:r w:rsidRPr="007A5DD8">
        <w:rPr>
          <w:sz w:val="24"/>
          <w:szCs w:val="24"/>
        </w:rPr>
        <w:t>.”  The Scripture references is in 2</w:t>
      </w:r>
      <w:r w:rsidRPr="007A5DD8">
        <w:rPr>
          <w:sz w:val="24"/>
          <w:szCs w:val="24"/>
          <w:vertAlign w:val="superscript"/>
        </w:rPr>
        <w:t>nd</w:t>
      </w:r>
      <w:r w:rsidRPr="007A5DD8">
        <w:rPr>
          <w:sz w:val="24"/>
          <w:szCs w:val="24"/>
        </w:rPr>
        <w:t xml:space="preserve"> Kings 11:2 &amp; 2</w:t>
      </w:r>
      <w:r w:rsidRPr="007A5DD8">
        <w:rPr>
          <w:sz w:val="24"/>
          <w:szCs w:val="24"/>
          <w:vertAlign w:val="superscript"/>
        </w:rPr>
        <w:t>nd</w:t>
      </w:r>
      <w:r w:rsidRPr="007A5DD8">
        <w:rPr>
          <w:sz w:val="24"/>
          <w:szCs w:val="24"/>
        </w:rPr>
        <w:t xml:space="preserve"> Chronicles 22:11. The variation of the name is Jehoshebeath, Yehosheba &amp; Josaba. </w:t>
      </w:r>
    </w:p>
    <w:p w:rsidR="00430EC3" w:rsidRPr="007A5DD8" w:rsidRDefault="00430EC3" w:rsidP="00430EC3">
      <w:pPr>
        <w:spacing w:line="480" w:lineRule="auto"/>
        <w:jc w:val="both"/>
        <w:rPr>
          <w:sz w:val="24"/>
          <w:szCs w:val="24"/>
        </w:rPr>
      </w:pPr>
      <w:r w:rsidRPr="007A5DD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A5DD8">
        <w:rPr>
          <w:sz w:val="24"/>
          <w:szCs w:val="24"/>
          <w:vertAlign w:val="superscript"/>
        </w:rPr>
        <w:t>nd</w:t>
      </w:r>
      <w:r w:rsidRPr="007A5DD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7A5DD8" w:rsidRDefault="00430EC3" w:rsidP="00430EC3">
      <w:pPr>
        <w:spacing w:line="480" w:lineRule="auto"/>
        <w:jc w:val="both"/>
        <w:rPr>
          <w:sz w:val="24"/>
          <w:szCs w:val="24"/>
        </w:rPr>
      </w:pPr>
      <w:r w:rsidRPr="007A5DD8">
        <w:rPr>
          <w:sz w:val="24"/>
          <w:szCs w:val="24"/>
        </w:rPr>
        <w:t>The Exploring of the Lady Jehosheba’s Relationships: The Lady Jehosheba’s Relationship with the Royal Family: She was the Daughter of the King in 2</w:t>
      </w:r>
      <w:r w:rsidRPr="007A5DD8">
        <w:rPr>
          <w:sz w:val="24"/>
          <w:szCs w:val="24"/>
          <w:vertAlign w:val="superscript"/>
        </w:rPr>
        <w:t>nd</w:t>
      </w:r>
      <w:r w:rsidRPr="007A5DD8">
        <w:rPr>
          <w:sz w:val="24"/>
          <w:szCs w:val="24"/>
        </w:rPr>
        <w:t xml:space="preserve"> Chronicles 22:11. She was unlike most of Her own family that were sexually corrupt in nature. She risked Her own life in hiding the Young Infant. </w:t>
      </w:r>
    </w:p>
    <w:p w:rsidR="00430EC3" w:rsidRPr="007A5DD8" w:rsidRDefault="00430EC3" w:rsidP="00430EC3">
      <w:pPr>
        <w:spacing w:line="480" w:lineRule="auto"/>
        <w:jc w:val="both"/>
        <w:rPr>
          <w:sz w:val="24"/>
          <w:szCs w:val="24"/>
        </w:rPr>
      </w:pPr>
      <w:r w:rsidRPr="007A5DD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7A5DD8" w:rsidRDefault="00430EC3" w:rsidP="00430EC3">
      <w:pPr>
        <w:spacing w:line="480" w:lineRule="auto"/>
        <w:jc w:val="both"/>
        <w:rPr>
          <w:b/>
          <w:sz w:val="24"/>
          <w:szCs w:val="24"/>
        </w:rPr>
      </w:pPr>
      <w:r w:rsidRPr="007A5DD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A5DD8">
        <w:rPr>
          <w:b/>
          <w:sz w:val="24"/>
          <w:szCs w:val="24"/>
        </w:rPr>
        <w:tab/>
      </w:r>
    </w:p>
    <w:p w:rsidR="00430EC3" w:rsidRPr="007A5DD8" w:rsidRDefault="00430EC3" w:rsidP="00430EC3">
      <w:pPr>
        <w:spacing w:line="480" w:lineRule="auto"/>
        <w:jc w:val="center"/>
        <w:rPr>
          <w:b/>
          <w:sz w:val="24"/>
          <w:szCs w:val="24"/>
        </w:rPr>
      </w:pPr>
      <w:r w:rsidRPr="007A5DD8">
        <w:rPr>
          <w:b/>
          <w:sz w:val="24"/>
          <w:szCs w:val="24"/>
        </w:rPr>
        <w:lastRenderedPageBreak/>
        <w:t>THE LADY HULDAH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Huldah’s name means “</w:t>
      </w:r>
      <w:r w:rsidRPr="007A5DD8">
        <w:rPr>
          <w:b/>
          <w:sz w:val="24"/>
          <w:szCs w:val="24"/>
        </w:rPr>
        <w:t>Weasel</w:t>
      </w:r>
      <w:r w:rsidRPr="007A5DD8">
        <w:rPr>
          <w:sz w:val="24"/>
          <w:szCs w:val="24"/>
        </w:rPr>
        <w:t>.” The Scripture references is in 2</w:t>
      </w:r>
      <w:r w:rsidRPr="007A5DD8">
        <w:rPr>
          <w:sz w:val="24"/>
          <w:szCs w:val="24"/>
          <w:vertAlign w:val="superscript"/>
        </w:rPr>
        <w:t>nd</w:t>
      </w:r>
      <w:r w:rsidRPr="007A5DD8">
        <w:rPr>
          <w:sz w:val="24"/>
          <w:szCs w:val="24"/>
        </w:rPr>
        <w:t xml:space="preserve"> Kings 22:13, 14 &amp; 2</w:t>
      </w:r>
      <w:r w:rsidRPr="007A5DD8">
        <w:rPr>
          <w:sz w:val="24"/>
          <w:szCs w:val="24"/>
          <w:vertAlign w:val="superscript"/>
        </w:rPr>
        <w:t>nd</w:t>
      </w:r>
      <w:r w:rsidRPr="007A5DD8">
        <w:rPr>
          <w:sz w:val="24"/>
          <w:szCs w:val="24"/>
        </w:rPr>
        <w:t xml:space="preserve"> Chronicles 34:22. The variation of the name is Hulda. </w:t>
      </w:r>
    </w:p>
    <w:p w:rsidR="00430EC3" w:rsidRPr="007A5DD8" w:rsidRDefault="00430EC3" w:rsidP="00430EC3">
      <w:pPr>
        <w:spacing w:line="480" w:lineRule="auto"/>
        <w:jc w:val="both"/>
        <w:rPr>
          <w:sz w:val="24"/>
          <w:szCs w:val="24"/>
        </w:rPr>
      </w:pPr>
      <w:r w:rsidRPr="007A5DD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7A5DD8" w:rsidRDefault="00430EC3" w:rsidP="00430EC3">
      <w:pPr>
        <w:spacing w:line="480" w:lineRule="auto"/>
        <w:jc w:val="both"/>
        <w:rPr>
          <w:sz w:val="24"/>
          <w:szCs w:val="24"/>
        </w:rPr>
      </w:pPr>
      <w:r w:rsidRPr="007A5DD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7A5DD8" w:rsidRDefault="00430EC3" w:rsidP="00430EC3">
      <w:pPr>
        <w:spacing w:line="480" w:lineRule="auto"/>
        <w:jc w:val="both"/>
        <w:rPr>
          <w:sz w:val="24"/>
          <w:szCs w:val="24"/>
        </w:rPr>
      </w:pPr>
      <w:r w:rsidRPr="007A5DD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7A5DD8" w:rsidRDefault="00430EC3" w:rsidP="00430EC3">
      <w:pPr>
        <w:spacing w:line="480" w:lineRule="auto"/>
        <w:jc w:val="center"/>
        <w:rPr>
          <w:b/>
          <w:sz w:val="24"/>
          <w:szCs w:val="24"/>
        </w:rPr>
      </w:pPr>
      <w:r w:rsidRPr="007A5DD8">
        <w:rPr>
          <w:b/>
          <w:sz w:val="24"/>
          <w:szCs w:val="24"/>
        </w:rPr>
        <w:t>THE LADY VASHTI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Vashti’s name means “</w:t>
      </w:r>
      <w:r w:rsidRPr="007A5DD8">
        <w:rPr>
          <w:b/>
          <w:sz w:val="24"/>
          <w:szCs w:val="24"/>
        </w:rPr>
        <w:t>Beautiful Woman</w:t>
      </w:r>
      <w:r w:rsidRPr="007A5DD8">
        <w:rPr>
          <w:sz w:val="24"/>
          <w:szCs w:val="24"/>
        </w:rPr>
        <w:t xml:space="preserve">.” The Scripture references is in Esther 1:10-22. The variation of the name is Astin, Vahista, Avesta, Vashtateira, Stateira, Mashti, Waw, Yodh &amp; Vaisti. </w:t>
      </w:r>
    </w:p>
    <w:p w:rsidR="00430EC3" w:rsidRPr="007A5DD8" w:rsidRDefault="00430EC3" w:rsidP="00430EC3">
      <w:pPr>
        <w:spacing w:line="480" w:lineRule="auto"/>
        <w:jc w:val="both"/>
        <w:rPr>
          <w:sz w:val="24"/>
          <w:szCs w:val="24"/>
        </w:rPr>
      </w:pPr>
      <w:r w:rsidRPr="007A5DD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7A5DD8" w:rsidRDefault="00430EC3" w:rsidP="00430EC3">
      <w:pPr>
        <w:spacing w:line="480" w:lineRule="auto"/>
        <w:jc w:val="both"/>
        <w:rPr>
          <w:sz w:val="24"/>
          <w:szCs w:val="24"/>
        </w:rPr>
      </w:pPr>
      <w:r w:rsidRPr="007A5DD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7A5DD8" w:rsidRDefault="00430EC3" w:rsidP="00430EC3">
      <w:pPr>
        <w:spacing w:line="480" w:lineRule="auto"/>
        <w:jc w:val="center"/>
        <w:rPr>
          <w:b/>
          <w:sz w:val="24"/>
          <w:szCs w:val="24"/>
        </w:rPr>
      </w:pPr>
      <w:r w:rsidRPr="007A5DD8">
        <w:rPr>
          <w:b/>
          <w:sz w:val="24"/>
          <w:szCs w:val="24"/>
        </w:rPr>
        <w:t>THE LADY ESTHER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Esther’s name means “</w:t>
      </w:r>
      <w:r w:rsidRPr="007A5DD8">
        <w:rPr>
          <w:b/>
          <w:sz w:val="24"/>
          <w:szCs w:val="24"/>
        </w:rPr>
        <w:t>Star</w:t>
      </w:r>
      <w:r w:rsidRPr="007A5DD8">
        <w:rPr>
          <w:sz w:val="24"/>
          <w:szCs w:val="24"/>
        </w:rPr>
        <w:t xml:space="preserve">.” The Scripture reference is in the Book of Esther. The variation of the name is Ester &amp; Hadassah. </w:t>
      </w:r>
    </w:p>
    <w:p w:rsidR="00430EC3" w:rsidRPr="007A5DD8" w:rsidRDefault="00430EC3" w:rsidP="00430EC3">
      <w:pPr>
        <w:spacing w:line="480" w:lineRule="auto"/>
        <w:jc w:val="both"/>
        <w:rPr>
          <w:sz w:val="24"/>
          <w:szCs w:val="24"/>
        </w:rPr>
      </w:pPr>
      <w:r w:rsidRPr="007A5DD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A5DD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7A5DD8" w:rsidRDefault="00430EC3" w:rsidP="00430EC3">
      <w:pPr>
        <w:spacing w:line="480" w:lineRule="auto"/>
        <w:jc w:val="both"/>
        <w:rPr>
          <w:sz w:val="24"/>
          <w:szCs w:val="24"/>
        </w:rPr>
      </w:pPr>
      <w:r w:rsidRPr="007A5DD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7A5DD8" w:rsidRDefault="00430EC3" w:rsidP="00430EC3">
      <w:pPr>
        <w:spacing w:line="480" w:lineRule="auto"/>
        <w:jc w:val="both"/>
        <w:rPr>
          <w:sz w:val="24"/>
          <w:szCs w:val="24"/>
        </w:rPr>
      </w:pPr>
      <w:r w:rsidRPr="007A5DD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7A5DD8" w:rsidRDefault="00430EC3" w:rsidP="00430EC3">
      <w:pPr>
        <w:spacing w:line="480" w:lineRule="auto"/>
        <w:jc w:val="both"/>
        <w:rPr>
          <w:sz w:val="24"/>
          <w:szCs w:val="24"/>
        </w:rPr>
      </w:pPr>
      <w:r w:rsidRPr="007A5DD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7A5DD8" w:rsidRDefault="00430EC3" w:rsidP="00430EC3">
      <w:pPr>
        <w:spacing w:line="480" w:lineRule="auto"/>
        <w:jc w:val="both"/>
        <w:rPr>
          <w:sz w:val="24"/>
          <w:szCs w:val="24"/>
        </w:rPr>
      </w:pPr>
      <w:r w:rsidRPr="007A5DD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7A5DD8" w:rsidRDefault="00430EC3" w:rsidP="00430EC3">
      <w:pPr>
        <w:spacing w:line="480" w:lineRule="auto"/>
        <w:jc w:val="both"/>
        <w:rPr>
          <w:sz w:val="24"/>
          <w:szCs w:val="24"/>
        </w:rPr>
      </w:pPr>
      <w:r w:rsidRPr="007A5DD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7A5DD8" w:rsidRDefault="00430EC3" w:rsidP="00430EC3">
      <w:pPr>
        <w:spacing w:line="480" w:lineRule="auto"/>
        <w:jc w:val="both"/>
        <w:rPr>
          <w:sz w:val="24"/>
          <w:szCs w:val="24"/>
        </w:rPr>
      </w:pPr>
      <w:r w:rsidRPr="007A5DD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7A5DD8" w:rsidRDefault="00430EC3" w:rsidP="00430EC3">
      <w:pPr>
        <w:spacing w:line="480" w:lineRule="auto"/>
        <w:jc w:val="center"/>
        <w:rPr>
          <w:b/>
          <w:sz w:val="24"/>
          <w:szCs w:val="24"/>
        </w:rPr>
      </w:pPr>
      <w:r w:rsidRPr="007A5DD8">
        <w:rPr>
          <w:b/>
          <w:sz w:val="24"/>
          <w:szCs w:val="24"/>
        </w:rPr>
        <w:t>THE LADY JUDITH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Judith’s name means “</w:t>
      </w:r>
      <w:r w:rsidRPr="007A5DD8">
        <w:rPr>
          <w:b/>
          <w:sz w:val="24"/>
          <w:szCs w:val="24"/>
        </w:rPr>
        <w:t>Praised</w:t>
      </w:r>
      <w:r w:rsidRPr="007A5DD8">
        <w:rPr>
          <w:sz w:val="24"/>
          <w:szCs w:val="24"/>
        </w:rPr>
        <w:t>” or “</w:t>
      </w:r>
      <w:r w:rsidRPr="007A5DD8">
        <w:rPr>
          <w:b/>
          <w:sz w:val="24"/>
          <w:szCs w:val="24"/>
        </w:rPr>
        <w:t>Jewess</w:t>
      </w:r>
      <w:r w:rsidRPr="007A5DD8">
        <w:rPr>
          <w:sz w:val="24"/>
          <w:szCs w:val="24"/>
        </w:rPr>
        <w:t xml:space="preserve">.” The Scripture reference is in the Book of Judith. The variation of the name is Judy, Judie, Jude, Judey, Juda, Yehudit &amp; Judah. </w:t>
      </w:r>
    </w:p>
    <w:p w:rsidR="00430EC3" w:rsidRPr="007A5DD8" w:rsidRDefault="00430EC3" w:rsidP="00430EC3">
      <w:pPr>
        <w:spacing w:line="480" w:lineRule="auto"/>
        <w:jc w:val="both"/>
        <w:rPr>
          <w:sz w:val="24"/>
          <w:szCs w:val="24"/>
        </w:rPr>
      </w:pPr>
      <w:r w:rsidRPr="007A5DD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A5DD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A5DD8">
        <w:rPr>
          <w:sz w:val="24"/>
          <w:szCs w:val="24"/>
          <w:vertAlign w:val="superscript"/>
        </w:rPr>
        <w:t>th</w:t>
      </w:r>
      <w:r w:rsidRPr="007A5DD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7A5DD8" w:rsidRDefault="00430EC3" w:rsidP="00430EC3">
      <w:pPr>
        <w:spacing w:line="480" w:lineRule="auto"/>
        <w:jc w:val="both"/>
        <w:rPr>
          <w:sz w:val="24"/>
          <w:szCs w:val="24"/>
        </w:rPr>
      </w:pPr>
      <w:r w:rsidRPr="007A5DD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7A5DD8" w:rsidRDefault="00430EC3" w:rsidP="00430EC3">
      <w:pPr>
        <w:spacing w:line="480" w:lineRule="auto"/>
        <w:jc w:val="center"/>
        <w:rPr>
          <w:b/>
          <w:sz w:val="24"/>
          <w:szCs w:val="24"/>
        </w:rPr>
      </w:pPr>
      <w:r w:rsidRPr="007A5DD8">
        <w:rPr>
          <w:b/>
          <w:sz w:val="24"/>
          <w:szCs w:val="24"/>
        </w:rPr>
        <w:t>THE LADY SUSANNA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Susanna’s name means “</w:t>
      </w:r>
      <w:r w:rsidRPr="007A5DD8">
        <w:rPr>
          <w:b/>
          <w:sz w:val="24"/>
          <w:szCs w:val="24"/>
        </w:rPr>
        <w:t>Lily</w:t>
      </w:r>
      <w:r w:rsidRPr="007A5DD8">
        <w:rPr>
          <w:sz w:val="24"/>
          <w:szCs w:val="24"/>
        </w:rPr>
        <w:t xml:space="preserve">.” The Scripture reference is in the Book of Susanna. The variation of the name is Sousanna, Susan, Shoshannah, Suzanna, Suzannah, Suana, Suzana, Suzanne &amp; Zsuzsanna. </w:t>
      </w:r>
    </w:p>
    <w:p w:rsidR="00430EC3" w:rsidRPr="007A5DD8" w:rsidRDefault="00430EC3" w:rsidP="00430EC3">
      <w:pPr>
        <w:spacing w:line="480" w:lineRule="auto"/>
        <w:jc w:val="both"/>
        <w:rPr>
          <w:sz w:val="24"/>
          <w:szCs w:val="24"/>
        </w:rPr>
      </w:pPr>
      <w:r w:rsidRPr="007A5DD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A5DD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7A5DD8" w:rsidRDefault="00430EC3" w:rsidP="00430EC3">
      <w:pPr>
        <w:spacing w:line="480" w:lineRule="auto"/>
        <w:jc w:val="both"/>
        <w:rPr>
          <w:sz w:val="24"/>
          <w:szCs w:val="24"/>
        </w:rPr>
      </w:pPr>
      <w:r w:rsidRPr="007A5DD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7A5DD8" w:rsidRDefault="00430EC3" w:rsidP="00430EC3">
      <w:pPr>
        <w:spacing w:line="480" w:lineRule="auto"/>
        <w:jc w:val="center"/>
        <w:rPr>
          <w:b/>
          <w:sz w:val="24"/>
          <w:szCs w:val="24"/>
        </w:rPr>
      </w:pPr>
      <w:r w:rsidRPr="007A5DD8">
        <w:rPr>
          <w:b/>
          <w:sz w:val="24"/>
          <w:szCs w:val="24"/>
        </w:rPr>
        <w:t>THE LADY ANNA THE MOTHER OF MARY (THE LADY ANNA’S LORD OF KINGDOMS) WITH THE RANK OF COLONEL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Anna’s name means “</w:t>
      </w:r>
      <w:r w:rsidRPr="007A5DD8">
        <w:rPr>
          <w:b/>
          <w:sz w:val="24"/>
          <w:szCs w:val="24"/>
        </w:rPr>
        <w:t>Favor</w:t>
      </w:r>
      <w:r w:rsidRPr="007A5DD8">
        <w:rPr>
          <w:sz w:val="24"/>
          <w:szCs w:val="24"/>
        </w:rPr>
        <w:t>” or “</w:t>
      </w:r>
      <w:r w:rsidRPr="007A5DD8">
        <w:rPr>
          <w:b/>
          <w:sz w:val="24"/>
          <w:szCs w:val="24"/>
        </w:rPr>
        <w:t>Grace</w:t>
      </w:r>
      <w:r w:rsidRPr="007A5DD8">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7A5DD8" w:rsidRDefault="00430EC3" w:rsidP="00430EC3">
      <w:pPr>
        <w:spacing w:line="480" w:lineRule="auto"/>
        <w:jc w:val="both"/>
        <w:rPr>
          <w:sz w:val="24"/>
          <w:szCs w:val="24"/>
        </w:rPr>
      </w:pPr>
      <w:r w:rsidRPr="007A5DD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7A5DD8" w:rsidRDefault="00430EC3" w:rsidP="00430EC3">
      <w:pPr>
        <w:spacing w:line="480" w:lineRule="auto"/>
        <w:jc w:val="both"/>
        <w:rPr>
          <w:sz w:val="24"/>
          <w:szCs w:val="24"/>
        </w:rPr>
      </w:pPr>
      <w:r w:rsidRPr="007A5DD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7A5DD8" w:rsidRDefault="00430EC3" w:rsidP="00430EC3">
      <w:pPr>
        <w:spacing w:line="480" w:lineRule="auto"/>
        <w:jc w:val="center"/>
        <w:rPr>
          <w:b/>
          <w:sz w:val="24"/>
          <w:szCs w:val="24"/>
        </w:rPr>
      </w:pPr>
      <w:r w:rsidRPr="007A5DD8">
        <w:rPr>
          <w:b/>
          <w:sz w:val="24"/>
          <w:szCs w:val="24"/>
        </w:rPr>
        <w:t>THE LORD JOB’S LADY OF KINGDOMS WITH THE RANK OF CAPTAIN OR HIGHER FOR 40 YEARS</w:t>
      </w:r>
    </w:p>
    <w:p w:rsidR="00430EC3" w:rsidRPr="007A5DD8" w:rsidRDefault="00430EC3" w:rsidP="00430EC3">
      <w:pPr>
        <w:spacing w:line="480" w:lineRule="auto"/>
        <w:rPr>
          <w:sz w:val="24"/>
          <w:szCs w:val="24"/>
        </w:rPr>
      </w:pPr>
      <w:r w:rsidRPr="007A5DD8">
        <w:rPr>
          <w:sz w:val="24"/>
          <w:szCs w:val="24"/>
        </w:rPr>
        <w:t xml:space="preserve">The Lord Job’s Wife’s name is Unknown. The Scripture references is in Job 2:9, 10. </w:t>
      </w:r>
    </w:p>
    <w:p w:rsidR="00430EC3" w:rsidRPr="007A5DD8" w:rsidRDefault="00430EC3" w:rsidP="00430EC3">
      <w:pPr>
        <w:spacing w:line="480" w:lineRule="auto"/>
        <w:jc w:val="both"/>
        <w:rPr>
          <w:sz w:val="24"/>
          <w:szCs w:val="24"/>
        </w:rPr>
      </w:pPr>
      <w:r w:rsidRPr="007A5DD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7A5DD8" w:rsidRDefault="00430EC3" w:rsidP="00430EC3">
      <w:pPr>
        <w:spacing w:line="480" w:lineRule="auto"/>
        <w:jc w:val="both"/>
        <w:rPr>
          <w:sz w:val="24"/>
          <w:szCs w:val="24"/>
        </w:rPr>
      </w:pPr>
      <w:r w:rsidRPr="007A5DD8">
        <w:rPr>
          <w:sz w:val="24"/>
          <w:szCs w:val="24"/>
        </w:rPr>
        <w:t>The Lord Job’s Wife as an Example for Today: She was merely Human based on Human suffering, but the Lord Job was godly and showed spiritual depth proven in 1</w:t>
      </w:r>
      <w:r w:rsidRPr="007A5DD8">
        <w:rPr>
          <w:sz w:val="24"/>
          <w:szCs w:val="24"/>
          <w:vertAlign w:val="superscript"/>
        </w:rPr>
        <w:t>st</w:t>
      </w:r>
      <w:r w:rsidRPr="007A5DD8">
        <w:rPr>
          <w:sz w:val="24"/>
          <w:szCs w:val="24"/>
        </w:rPr>
        <w:t xml:space="preserve"> Corinthians 2:6-16. She shows Us that She was truly moved by His suffering, but She lacked faith and did not understand why He suffered.      </w:t>
      </w:r>
    </w:p>
    <w:p w:rsidR="00430EC3" w:rsidRPr="007A5DD8" w:rsidRDefault="00430EC3" w:rsidP="00430EC3">
      <w:pPr>
        <w:spacing w:line="480" w:lineRule="auto"/>
        <w:jc w:val="center"/>
        <w:rPr>
          <w:sz w:val="24"/>
          <w:szCs w:val="24"/>
        </w:rPr>
      </w:pPr>
      <w:r w:rsidRPr="007A5DD8">
        <w:rPr>
          <w:b/>
          <w:sz w:val="24"/>
          <w:szCs w:val="24"/>
        </w:rPr>
        <w:t>THE LADY JEZEBEL WITH THE RANK OF CAPTAIN OR HIGHER FOR 40 YEARS</w:t>
      </w:r>
    </w:p>
    <w:p w:rsidR="00430EC3" w:rsidRPr="007A5DD8" w:rsidRDefault="00430EC3" w:rsidP="00430EC3">
      <w:pPr>
        <w:spacing w:line="480" w:lineRule="auto"/>
        <w:jc w:val="both"/>
        <w:rPr>
          <w:sz w:val="24"/>
          <w:szCs w:val="24"/>
        </w:rPr>
      </w:pPr>
      <w:r w:rsidRPr="007A5DD8">
        <w:rPr>
          <w:sz w:val="24"/>
          <w:szCs w:val="24"/>
        </w:rPr>
        <w:lastRenderedPageBreak/>
        <w:t>The Lady Jezebel’s name means “</w:t>
      </w:r>
      <w:r w:rsidRPr="007A5DD8">
        <w:rPr>
          <w:b/>
          <w:sz w:val="24"/>
          <w:szCs w:val="24"/>
        </w:rPr>
        <w:t>Un-Exalted</w:t>
      </w:r>
      <w:r w:rsidRPr="007A5DD8">
        <w:rPr>
          <w:sz w:val="24"/>
          <w:szCs w:val="24"/>
        </w:rPr>
        <w:t>” or “</w:t>
      </w:r>
      <w:r w:rsidRPr="007A5DD8">
        <w:rPr>
          <w:b/>
          <w:sz w:val="24"/>
          <w:szCs w:val="24"/>
        </w:rPr>
        <w:t>Abased</w:t>
      </w:r>
      <w:r w:rsidRPr="007A5DD8">
        <w:rPr>
          <w:sz w:val="24"/>
          <w:szCs w:val="24"/>
        </w:rPr>
        <w:t>.” The Scripture references is in 1</w:t>
      </w:r>
      <w:r w:rsidRPr="007A5DD8">
        <w:rPr>
          <w:sz w:val="24"/>
          <w:szCs w:val="24"/>
          <w:vertAlign w:val="superscript"/>
        </w:rPr>
        <w:t>st</w:t>
      </w:r>
      <w:r w:rsidRPr="007A5DD8">
        <w:rPr>
          <w:sz w:val="24"/>
          <w:szCs w:val="24"/>
        </w:rPr>
        <w:t xml:space="preserve"> Kings 16:31; 18:1-13; 19:1, 2; 21:1-25; 2</w:t>
      </w:r>
      <w:r w:rsidRPr="007A5DD8">
        <w:rPr>
          <w:sz w:val="24"/>
          <w:szCs w:val="24"/>
          <w:vertAlign w:val="superscript"/>
        </w:rPr>
        <w:t>nd</w:t>
      </w:r>
      <w:r w:rsidRPr="007A5DD8">
        <w:rPr>
          <w:sz w:val="24"/>
          <w:szCs w:val="24"/>
        </w:rPr>
        <w:t xml:space="preserve"> Kings 9:1-37 &amp; Revelation 2:20-23. The variation of the name is Izevel, Izebel &amp; Izabel. </w:t>
      </w:r>
    </w:p>
    <w:p w:rsidR="00430EC3" w:rsidRPr="007A5DD8" w:rsidRDefault="00430EC3" w:rsidP="00430EC3">
      <w:pPr>
        <w:spacing w:line="480" w:lineRule="auto"/>
        <w:jc w:val="both"/>
        <w:rPr>
          <w:sz w:val="24"/>
          <w:szCs w:val="24"/>
        </w:rPr>
      </w:pPr>
      <w:r w:rsidRPr="007A5DD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A5DD8">
        <w:rPr>
          <w:sz w:val="24"/>
          <w:szCs w:val="24"/>
          <w:vertAlign w:val="superscript"/>
        </w:rPr>
        <w:t>st</w:t>
      </w:r>
      <w:r w:rsidRPr="007A5DD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7A5DD8" w:rsidRDefault="00430EC3" w:rsidP="00430EC3">
      <w:pPr>
        <w:spacing w:line="480" w:lineRule="auto"/>
        <w:jc w:val="both"/>
        <w:rPr>
          <w:sz w:val="24"/>
          <w:szCs w:val="24"/>
        </w:rPr>
      </w:pPr>
      <w:r w:rsidRPr="007A5DD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A5DD8">
        <w:rPr>
          <w:sz w:val="24"/>
          <w:szCs w:val="24"/>
        </w:rPr>
        <w:lastRenderedPageBreak/>
        <w:t xml:space="preserve">the situation. This may have been rooted in unbelief or the rejection of the moral standards that the Father Stephen held. </w:t>
      </w:r>
    </w:p>
    <w:p w:rsidR="00430EC3" w:rsidRPr="007A5DD8" w:rsidRDefault="00430EC3" w:rsidP="00430EC3">
      <w:pPr>
        <w:spacing w:line="480" w:lineRule="auto"/>
        <w:jc w:val="both"/>
        <w:rPr>
          <w:sz w:val="24"/>
          <w:szCs w:val="24"/>
        </w:rPr>
      </w:pPr>
      <w:r w:rsidRPr="007A5DD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7A5DD8" w:rsidRDefault="00430EC3" w:rsidP="00430EC3">
      <w:pPr>
        <w:spacing w:line="480" w:lineRule="auto"/>
        <w:jc w:val="both"/>
        <w:rPr>
          <w:sz w:val="24"/>
          <w:szCs w:val="24"/>
        </w:rPr>
      </w:pPr>
      <w:r w:rsidRPr="007A5DD8">
        <w:rPr>
          <w:sz w:val="24"/>
          <w:szCs w:val="24"/>
        </w:rPr>
        <w:t>The Lady Jezebel’s Relationship with the Lord Elijah: The opposition towards the Father Stephen also meant an Enemy to the Lord Elijah in 1</w:t>
      </w:r>
      <w:r w:rsidRPr="007A5DD8">
        <w:rPr>
          <w:sz w:val="24"/>
          <w:szCs w:val="24"/>
          <w:vertAlign w:val="superscript"/>
        </w:rPr>
        <w:t>st</w:t>
      </w:r>
      <w:r w:rsidRPr="007A5DD8">
        <w:rPr>
          <w:sz w:val="24"/>
          <w:szCs w:val="24"/>
        </w:rPr>
        <w:t xml:space="preserve"> Kings chapter 18; 19:3; 21:23. </w:t>
      </w:r>
    </w:p>
    <w:p w:rsidR="00430EC3" w:rsidRPr="007A5DD8" w:rsidRDefault="00430EC3" w:rsidP="00430EC3">
      <w:pPr>
        <w:spacing w:line="480" w:lineRule="auto"/>
        <w:jc w:val="both"/>
        <w:rPr>
          <w:sz w:val="24"/>
          <w:szCs w:val="24"/>
        </w:rPr>
      </w:pPr>
      <w:r w:rsidRPr="007A5DD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A5DD8">
        <w:rPr>
          <w:sz w:val="24"/>
          <w:szCs w:val="24"/>
          <w:vertAlign w:val="superscript"/>
        </w:rPr>
        <w:t>nd</w:t>
      </w:r>
      <w:r w:rsidRPr="007A5DD8">
        <w:rPr>
          <w:sz w:val="24"/>
          <w:szCs w:val="24"/>
        </w:rPr>
        <w:t xml:space="preserve"> Kings 9:30. </w:t>
      </w:r>
    </w:p>
    <w:p w:rsidR="00430EC3" w:rsidRPr="007A5DD8" w:rsidRDefault="00430EC3" w:rsidP="00430EC3">
      <w:pPr>
        <w:spacing w:line="480" w:lineRule="auto"/>
        <w:jc w:val="both"/>
        <w:rPr>
          <w:sz w:val="24"/>
          <w:szCs w:val="24"/>
        </w:rPr>
      </w:pPr>
      <w:r w:rsidRPr="007A5DD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7A5DD8" w:rsidRDefault="00430EC3" w:rsidP="00430EC3">
      <w:pPr>
        <w:spacing w:line="480" w:lineRule="auto"/>
        <w:jc w:val="center"/>
        <w:rPr>
          <w:b/>
          <w:sz w:val="24"/>
          <w:szCs w:val="24"/>
        </w:rPr>
      </w:pPr>
      <w:r w:rsidRPr="007A5DD8">
        <w:rPr>
          <w:b/>
          <w:sz w:val="24"/>
          <w:szCs w:val="24"/>
        </w:rPr>
        <w:t>THE WITCH OF ENDOR WITH THE RANK OF CAPTAIN OR HIGHER FOR 40 YEARS</w:t>
      </w:r>
    </w:p>
    <w:p w:rsidR="00430EC3" w:rsidRPr="007A5DD8" w:rsidRDefault="00430EC3" w:rsidP="00430EC3">
      <w:pPr>
        <w:spacing w:line="480" w:lineRule="auto"/>
        <w:rPr>
          <w:sz w:val="24"/>
          <w:szCs w:val="24"/>
        </w:rPr>
      </w:pPr>
      <w:r w:rsidRPr="007A5DD8">
        <w:rPr>
          <w:sz w:val="24"/>
          <w:szCs w:val="24"/>
        </w:rPr>
        <w:t>The Witch of Endor’s name is Unknown. The Scripture references is in 1</w:t>
      </w:r>
      <w:r w:rsidRPr="007A5DD8">
        <w:rPr>
          <w:sz w:val="24"/>
          <w:szCs w:val="24"/>
          <w:vertAlign w:val="superscript"/>
        </w:rPr>
        <w:t>st</w:t>
      </w:r>
      <w:r w:rsidRPr="007A5DD8">
        <w:rPr>
          <w:sz w:val="24"/>
          <w:szCs w:val="24"/>
        </w:rPr>
        <w:t xml:space="preserve"> Samuel 28:5-25. </w:t>
      </w:r>
    </w:p>
    <w:p w:rsidR="00430EC3" w:rsidRPr="007A5DD8" w:rsidRDefault="00430EC3" w:rsidP="00430EC3">
      <w:pPr>
        <w:spacing w:line="480" w:lineRule="auto"/>
        <w:jc w:val="both"/>
        <w:rPr>
          <w:sz w:val="24"/>
          <w:szCs w:val="24"/>
        </w:rPr>
      </w:pPr>
      <w:r w:rsidRPr="007A5DD8">
        <w:rPr>
          <w:sz w:val="24"/>
          <w:szCs w:val="24"/>
        </w:rPr>
        <w:t xml:space="preserve">Her Role in Scripture: She was a Witch and a Medium who had contact with a Familiar Spirit &amp; had a certain sexual nature about Her [like the Lady Jezebel]. During the conquest, En Dor was a </w:t>
      </w:r>
      <w:r w:rsidRPr="007A5DD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A5DD8">
        <w:rPr>
          <w:sz w:val="24"/>
          <w:szCs w:val="24"/>
          <w:vertAlign w:val="superscript"/>
        </w:rPr>
        <w:t>st</w:t>
      </w:r>
      <w:r w:rsidRPr="007A5DD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7A5DD8" w:rsidRDefault="00430EC3" w:rsidP="00430EC3">
      <w:pPr>
        <w:spacing w:line="480" w:lineRule="auto"/>
        <w:jc w:val="both"/>
        <w:rPr>
          <w:sz w:val="24"/>
          <w:szCs w:val="24"/>
        </w:rPr>
      </w:pPr>
      <w:r w:rsidRPr="007A5DD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7A5DD8" w:rsidRDefault="00430EC3" w:rsidP="00430EC3">
      <w:pPr>
        <w:spacing w:line="480" w:lineRule="auto"/>
        <w:jc w:val="center"/>
        <w:rPr>
          <w:b/>
          <w:sz w:val="24"/>
          <w:szCs w:val="24"/>
        </w:rPr>
      </w:pPr>
      <w:r w:rsidRPr="007A5DD8">
        <w:rPr>
          <w:b/>
          <w:sz w:val="24"/>
          <w:szCs w:val="24"/>
        </w:rPr>
        <w:t>THE WOMEN IN THE NEW TESTAMENT (MATTHEW TO REVELATION) IN THE HALL OF FAME</w:t>
      </w:r>
    </w:p>
    <w:p w:rsidR="00430EC3" w:rsidRPr="007A5DD8" w:rsidRDefault="00430EC3" w:rsidP="00430EC3">
      <w:pPr>
        <w:spacing w:line="480" w:lineRule="auto"/>
        <w:jc w:val="center"/>
        <w:rPr>
          <w:b/>
          <w:sz w:val="24"/>
          <w:szCs w:val="24"/>
        </w:rPr>
      </w:pPr>
      <w:r w:rsidRPr="007A5DD8">
        <w:rPr>
          <w:b/>
          <w:sz w:val="24"/>
          <w:szCs w:val="24"/>
        </w:rPr>
        <w:t>THE LADY PHOEBE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Phoebe’s name means “</w:t>
      </w:r>
      <w:r w:rsidRPr="007A5DD8">
        <w:rPr>
          <w:b/>
          <w:sz w:val="24"/>
          <w:szCs w:val="24"/>
        </w:rPr>
        <w:t>Radiant</w:t>
      </w:r>
      <w:r w:rsidRPr="007A5DD8">
        <w:rPr>
          <w:sz w:val="24"/>
          <w:szCs w:val="24"/>
        </w:rPr>
        <w:t xml:space="preserve">.” The Scripture references is in Romans 16:1, 2. The variation of the name is Phebe &amp; Phoebus. </w:t>
      </w:r>
    </w:p>
    <w:p w:rsidR="00430EC3" w:rsidRPr="007A5DD8" w:rsidRDefault="00430EC3" w:rsidP="00430EC3">
      <w:pPr>
        <w:spacing w:line="480" w:lineRule="auto"/>
        <w:jc w:val="both"/>
        <w:rPr>
          <w:sz w:val="24"/>
          <w:szCs w:val="24"/>
        </w:rPr>
      </w:pPr>
      <w:r w:rsidRPr="007A5DD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7A5DD8" w:rsidRDefault="00430EC3" w:rsidP="00430EC3">
      <w:pPr>
        <w:spacing w:line="480" w:lineRule="auto"/>
        <w:jc w:val="both"/>
        <w:rPr>
          <w:sz w:val="24"/>
          <w:szCs w:val="24"/>
        </w:rPr>
      </w:pPr>
      <w:r w:rsidRPr="007A5DD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7A5DD8" w:rsidRDefault="00430EC3" w:rsidP="00430EC3">
      <w:pPr>
        <w:spacing w:line="480" w:lineRule="auto"/>
        <w:jc w:val="both"/>
        <w:rPr>
          <w:sz w:val="24"/>
          <w:szCs w:val="24"/>
        </w:rPr>
      </w:pPr>
      <w:r w:rsidRPr="007A5DD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7A5DD8" w:rsidRDefault="00430EC3" w:rsidP="00430EC3">
      <w:pPr>
        <w:spacing w:line="480" w:lineRule="auto"/>
        <w:jc w:val="center"/>
        <w:rPr>
          <w:b/>
          <w:sz w:val="24"/>
          <w:szCs w:val="24"/>
        </w:rPr>
      </w:pPr>
      <w:r w:rsidRPr="007A5DD8">
        <w:rPr>
          <w:b/>
          <w:sz w:val="24"/>
          <w:szCs w:val="24"/>
        </w:rPr>
        <w:t>THE LADY EUODIA &amp; LADY SYNTYCHE WITH THE RANKS OF COLONEL OR HIGHER FOR 40 YEARS EACH</w:t>
      </w:r>
    </w:p>
    <w:p w:rsidR="00430EC3" w:rsidRPr="007A5DD8" w:rsidRDefault="00430EC3" w:rsidP="00430EC3">
      <w:pPr>
        <w:spacing w:line="480" w:lineRule="auto"/>
        <w:jc w:val="both"/>
        <w:rPr>
          <w:sz w:val="24"/>
          <w:szCs w:val="24"/>
        </w:rPr>
      </w:pPr>
      <w:r w:rsidRPr="007A5DD8">
        <w:rPr>
          <w:sz w:val="24"/>
          <w:szCs w:val="24"/>
        </w:rPr>
        <w:t>The Lady Euodia’s &amp; the Lady Syntyche’s names means “</w:t>
      </w:r>
      <w:r w:rsidRPr="007A5DD8">
        <w:rPr>
          <w:b/>
          <w:sz w:val="24"/>
          <w:szCs w:val="24"/>
        </w:rPr>
        <w:t>Sweet Fragrance or Prosperous Journey</w:t>
      </w:r>
      <w:r w:rsidRPr="007A5DD8">
        <w:rPr>
          <w:sz w:val="24"/>
          <w:szCs w:val="24"/>
        </w:rPr>
        <w:t>” &amp; “</w:t>
      </w:r>
      <w:r w:rsidRPr="007A5DD8">
        <w:rPr>
          <w:b/>
          <w:sz w:val="24"/>
          <w:szCs w:val="24"/>
        </w:rPr>
        <w:t>Fortunate to Fate</w:t>
      </w:r>
      <w:r w:rsidRPr="007A5DD8">
        <w:rPr>
          <w:sz w:val="24"/>
          <w:szCs w:val="24"/>
        </w:rPr>
        <w:t xml:space="preserve">.” The Scripture reference is in Philippians 4:2. There is no variation of the names. </w:t>
      </w:r>
    </w:p>
    <w:p w:rsidR="00430EC3" w:rsidRPr="007A5DD8" w:rsidRDefault="00430EC3" w:rsidP="00430EC3">
      <w:pPr>
        <w:spacing w:line="480" w:lineRule="auto"/>
        <w:jc w:val="both"/>
        <w:rPr>
          <w:sz w:val="24"/>
          <w:szCs w:val="24"/>
        </w:rPr>
      </w:pPr>
      <w:r w:rsidRPr="007A5DD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A5DD8">
        <w:rPr>
          <w:sz w:val="24"/>
          <w:szCs w:val="24"/>
          <w:vertAlign w:val="superscript"/>
        </w:rPr>
        <w:t>st</w:t>
      </w:r>
      <w:r w:rsidRPr="007A5DD8">
        <w:rPr>
          <w:sz w:val="24"/>
          <w:szCs w:val="24"/>
        </w:rPr>
        <w:t xml:space="preserve"> Corinthians 5:1 &amp; Ephesians 5:3. </w:t>
      </w:r>
    </w:p>
    <w:p w:rsidR="00430EC3" w:rsidRPr="007A5DD8" w:rsidRDefault="00430EC3" w:rsidP="00430EC3">
      <w:pPr>
        <w:spacing w:line="480" w:lineRule="auto"/>
        <w:jc w:val="both"/>
        <w:rPr>
          <w:sz w:val="24"/>
          <w:szCs w:val="24"/>
        </w:rPr>
      </w:pPr>
      <w:r w:rsidRPr="007A5DD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7A5DD8" w:rsidRDefault="00430EC3" w:rsidP="00430EC3">
      <w:pPr>
        <w:spacing w:line="480" w:lineRule="auto"/>
        <w:jc w:val="center"/>
        <w:rPr>
          <w:b/>
          <w:sz w:val="24"/>
          <w:szCs w:val="24"/>
        </w:rPr>
      </w:pPr>
      <w:r w:rsidRPr="007A5DD8">
        <w:rPr>
          <w:b/>
          <w:sz w:val="24"/>
          <w:szCs w:val="24"/>
        </w:rPr>
        <w:t>THE LADY LOIS &amp; LADY EUNICE WITH THE RANKS OF COLONEL OR HIGHER FOR 40 YEARS EACH</w:t>
      </w:r>
    </w:p>
    <w:p w:rsidR="00430EC3" w:rsidRPr="007A5DD8" w:rsidRDefault="00430EC3" w:rsidP="00430EC3">
      <w:pPr>
        <w:spacing w:line="480" w:lineRule="auto"/>
        <w:jc w:val="both"/>
        <w:rPr>
          <w:sz w:val="24"/>
          <w:szCs w:val="24"/>
        </w:rPr>
      </w:pPr>
      <w:r w:rsidRPr="007A5DD8">
        <w:rPr>
          <w:sz w:val="24"/>
          <w:szCs w:val="24"/>
        </w:rPr>
        <w:t>The Lady Lois’s &amp; the Lady Eunice’s names means “</w:t>
      </w:r>
      <w:r w:rsidRPr="007A5DD8">
        <w:rPr>
          <w:b/>
          <w:sz w:val="24"/>
          <w:szCs w:val="24"/>
        </w:rPr>
        <w:t>Desirable or Agreeable</w:t>
      </w:r>
      <w:r w:rsidRPr="007A5DD8">
        <w:rPr>
          <w:sz w:val="24"/>
          <w:szCs w:val="24"/>
        </w:rPr>
        <w:t>” &amp; “</w:t>
      </w:r>
      <w:r w:rsidRPr="007A5DD8">
        <w:rPr>
          <w:b/>
          <w:sz w:val="24"/>
          <w:szCs w:val="24"/>
        </w:rPr>
        <w:t>Good Victory or Nike</w:t>
      </w:r>
      <w:r w:rsidRPr="007A5DD8">
        <w:rPr>
          <w:sz w:val="24"/>
          <w:szCs w:val="24"/>
        </w:rPr>
        <w:t>.” The Scripture reference is in 2</w:t>
      </w:r>
      <w:r w:rsidRPr="007A5DD8">
        <w:rPr>
          <w:sz w:val="24"/>
          <w:szCs w:val="24"/>
          <w:vertAlign w:val="superscript"/>
        </w:rPr>
        <w:t>nd</w:t>
      </w:r>
      <w:r w:rsidRPr="007A5DD8">
        <w:rPr>
          <w:sz w:val="24"/>
          <w:szCs w:val="24"/>
        </w:rPr>
        <w:t xml:space="preserve"> Timothy 1:5. The variation of the name is Eunike, Lewis, &amp; Nike. </w:t>
      </w:r>
    </w:p>
    <w:p w:rsidR="00430EC3" w:rsidRPr="007A5DD8" w:rsidRDefault="00430EC3" w:rsidP="00430EC3">
      <w:pPr>
        <w:spacing w:line="480" w:lineRule="auto"/>
        <w:jc w:val="both"/>
        <w:rPr>
          <w:sz w:val="24"/>
          <w:szCs w:val="24"/>
        </w:rPr>
      </w:pPr>
      <w:r w:rsidRPr="007A5DD8">
        <w:rPr>
          <w:sz w:val="24"/>
          <w:szCs w:val="24"/>
        </w:rPr>
        <w:t>Their Role in Scripture: They are considered as Faithful Mothers in 1</w:t>
      </w:r>
      <w:r w:rsidRPr="007A5DD8">
        <w:rPr>
          <w:sz w:val="24"/>
          <w:szCs w:val="24"/>
          <w:vertAlign w:val="superscript"/>
        </w:rPr>
        <w:t>st</w:t>
      </w:r>
      <w:r w:rsidRPr="007A5DD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7A5DD8" w:rsidRDefault="00430EC3" w:rsidP="00430EC3">
      <w:pPr>
        <w:spacing w:line="480" w:lineRule="auto"/>
        <w:jc w:val="both"/>
        <w:rPr>
          <w:sz w:val="24"/>
          <w:szCs w:val="24"/>
        </w:rPr>
      </w:pPr>
      <w:r w:rsidRPr="007A5DD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7A5DD8" w:rsidRDefault="00430EC3" w:rsidP="00430EC3">
      <w:pPr>
        <w:spacing w:line="480" w:lineRule="auto"/>
        <w:jc w:val="center"/>
        <w:rPr>
          <w:b/>
          <w:sz w:val="24"/>
          <w:szCs w:val="24"/>
        </w:rPr>
      </w:pPr>
      <w:r w:rsidRPr="007A5DD8">
        <w:rPr>
          <w:b/>
          <w:sz w:val="24"/>
          <w:szCs w:val="24"/>
        </w:rPr>
        <w:t>THE LADY ELECTA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Electa’s name means “</w:t>
      </w:r>
      <w:r w:rsidRPr="007A5DD8">
        <w:rPr>
          <w:b/>
          <w:sz w:val="24"/>
          <w:szCs w:val="24"/>
        </w:rPr>
        <w:t>Hospitality</w:t>
      </w:r>
      <w:r w:rsidRPr="007A5DD8">
        <w:rPr>
          <w:sz w:val="24"/>
          <w:szCs w:val="24"/>
        </w:rPr>
        <w:t>.” The Scripture references is in 2</w:t>
      </w:r>
      <w:r w:rsidRPr="007A5DD8">
        <w:rPr>
          <w:sz w:val="24"/>
          <w:szCs w:val="24"/>
          <w:vertAlign w:val="superscript"/>
        </w:rPr>
        <w:t>nd</w:t>
      </w:r>
      <w:r w:rsidRPr="007A5DD8">
        <w:rPr>
          <w:sz w:val="24"/>
          <w:szCs w:val="24"/>
        </w:rPr>
        <w:t xml:space="preserve"> John 1, 13. The variation of the name is Election. </w:t>
      </w:r>
    </w:p>
    <w:p w:rsidR="00430EC3" w:rsidRPr="007A5DD8" w:rsidRDefault="00430EC3" w:rsidP="00430EC3">
      <w:pPr>
        <w:spacing w:line="480" w:lineRule="auto"/>
        <w:rPr>
          <w:sz w:val="24"/>
          <w:szCs w:val="24"/>
        </w:rPr>
      </w:pPr>
      <w:r w:rsidRPr="007A5DD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7A5DD8" w:rsidRDefault="00430EC3" w:rsidP="00430EC3">
      <w:pPr>
        <w:spacing w:line="480" w:lineRule="auto"/>
        <w:jc w:val="both"/>
        <w:rPr>
          <w:sz w:val="24"/>
          <w:szCs w:val="24"/>
        </w:rPr>
      </w:pPr>
      <w:r w:rsidRPr="007A5DD8">
        <w:rPr>
          <w:sz w:val="24"/>
          <w:szCs w:val="24"/>
        </w:rPr>
        <w:t xml:space="preserve">The Lady Electa as an Example for Today: We learn if You live in the truth then Your Children will also live in the truth. We learn that true Saintly Christian Ladies are known by the truth.    </w:t>
      </w:r>
    </w:p>
    <w:p w:rsidR="00430EC3" w:rsidRPr="007A5DD8" w:rsidRDefault="00430EC3" w:rsidP="00430EC3">
      <w:pPr>
        <w:spacing w:line="480" w:lineRule="auto"/>
        <w:jc w:val="center"/>
        <w:rPr>
          <w:b/>
          <w:sz w:val="24"/>
          <w:szCs w:val="24"/>
        </w:rPr>
      </w:pPr>
      <w:r w:rsidRPr="007A5DD8">
        <w:rPr>
          <w:b/>
          <w:sz w:val="24"/>
          <w:szCs w:val="24"/>
        </w:rPr>
        <w:t>THE LORD JAIRUS’S WIFE &amp; DAUGHTER (THE LADIES OF KINGDOMS) WITH THE RANKS OF COLONEL OR HIGHER FOR 40 YEARS EACH</w:t>
      </w:r>
    </w:p>
    <w:p w:rsidR="00430EC3" w:rsidRPr="007A5DD8" w:rsidRDefault="00430EC3" w:rsidP="00430EC3">
      <w:pPr>
        <w:spacing w:line="480" w:lineRule="auto"/>
        <w:jc w:val="both"/>
        <w:rPr>
          <w:sz w:val="24"/>
          <w:szCs w:val="24"/>
        </w:rPr>
      </w:pPr>
      <w:r w:rsidRPr="007A5DD8">
        <w:rPr>
          <w:sz w:val="24"/>
          <w:szCs w:val="24"/>
        </w:rPr>
        <w:t xml:space="preserve">The Lord Jairus’s Wife and Her Daughter’s names is Unknown. The Scripture references is in Matthew 9:18, 23-25; Mark 5:22, 23, 35-42 &amp; Luke 8:41, 42, 49-55. </w:t>
      </w:r>
    </w:p>
    <w:p w:rsidR="00430EC3" w:rsidRPr="007A5DD8" w:rsidRDefault="00430EC3" w:rsidP="00430EC3">
      <w:pPr>
        <w:spacing w:line="480" w:lineRule="auto"/>
        <w:jc w:val="both"/>
        <w:rPr>
          <w:sz w:val="24"/>
          <w:szCs w:val="24"/>
        </w:rPr>
      </w:pPr>
      <w:r w:rsidRPr="007A5DD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A5DD8">
        <w:rPr>
          <w:sz w:val="24"/>
          <w:szCs w:val="24"/>
        </w:rPr>
        <w:lastRenderedPageBreak/>
        <w:t xml:space="preserve">helpless and heartbroken family. Then the Lord Jesus came and raised the 12 year old Child back to life. </w:t>
      </w:r>
    </w:p>
    <w:p w:rsidR="00430EC3" w:rsidRPr="007A5DD8" w:rsidRDefault="00430EC3" w:rsidP="00430EC3">
      <w:pPr>
        <w:spacing w:line="480" w:lineRule="auto"/>
        <w:jc w:val="both"/>
        <w:rPr>
          <w:sz w:val="24"/>
          <w:szCs w:val="24"/>
        </w:rPr>
      </w:pPr>
      <w:r w:rsidRPr="007A5DD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7A5DD8" w:rsidRDefault="00430EC3" w:rsidP="00430EC3">
      <w:pPr>
        <w:spacing w:line="480" w:lineRule="auto"/>
        <w:jc w:val="center"/>
        <w:rPr>
          <w:b/>
          <w:sz w:val="24"/>
          <w:szCs w:val="24"/>
        </w:rPr>
      </w:pPr>
      <w:r w:rsidRPr="007A5DD8">
        <w:rPr>
          <w:b/>
          <w:sz w:val="24"/>
          <w:szCs w:val="24"/>
        </w:rPr>
        <w:t>THE LADY HERODIAS WITH THE RANK OF CAPTAIN OR HIGHER FOR 40 YEARS</w:t>
      </w:r>
    </w:p>
    <w:p w:rsidR="00430EC3" w:rsidRPr="007A5DD8" w:rsidRDefault="00430EC3" w:rsidP="00430EC3">
      <w:pPr>
        <w:spacing w:line="480" w:lineRule="auto"/>
        <w:jc w:val="both"/>
        <w:rPr>
          <w:sz w:val="24"/>
          <w:szCs w:val="24"/>
        </w:rPr>
      </w:pPr>
      <w:r w:rsidRPr="007A5DD8">
        <w:rPr>
          <w:sz w:val="24"/>
          <w:szCs w:val="24"/>
        </w:rPr>
        <w:t>The Lady Herodias’s name means “</w:t>
      </w:r>
      <w:r w:rsidRPr="007A5DD8">
        <w:rPr>
          <w:b/>
          <w:sz w:val="24"/>
          <w:szCs w:val="24"/>
        </w:rPr>
        <w:t>Aigrettes</w:t>
      </w:r>
      <w:r w:rsidRPr="007A5DD8">
        <w:rPr>
          <w:sz w:val="24"/>
          <w:szCs w:val="24"/>
        </w:rPr>
        <w:t xml:space="preserve">.” The Scripture references is in Matthew 14:1-12 &amp; Mark 6:14-29. The variation of the name is cigarettes. </w:t>
      </w:r>
    </w:p>
    <w:p w:rsidR="00430EC3" w:rsidRPr="007A5DD8" w:rsidRDefault="00430EC3" w:rsidP="00430EC3">
      <w:pPr>
        <w:spacing w:line="480" w:lineRule="auto"/>
        <w:jc w:val="both"/>
        <w:rPr>
          <w:sz w:val="24"/>
          <w:szCs w:val="24"/>
        </w:rPr>
      </w:pPr>
      <w:r w:rsidRPr="007A5DD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7A5DD8" w:rsidRDefault="00430EC3" w:rsidP="00430EC3">
      <w:pPr>
        <w:spacing w:line="480" w:lineRule="auto"/>
        <w:jc w:val="both"/>
        <w:rPr>
          <w:sz w:val="24"/>
          <w:szCs w:val="24"/>
        </w:rPr>
      </w:pPr>
      <w:r w:rsidRPr="007A5DD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7A5DD8" w:rsidRDefault="00430EC3" w:rsidP="00430EC3">
      <w:pPr>
        <w:spacing w:line="480" w:lineRule="auto"/>
        <w:jc w:val="center"/>
        <w:rPr>
          <w:b/>
          <w:sz w:val="24"/>
          <w:szCs w:val="24"/>
        </w:rPr>
      </w:pPr>
      <w:r w:rsidRPr="007A5DD8">
        <w:rPr>
          <w:b/>
          <w:sz w:val="24"/>
          <w:szCs w:val="24"/>
        </w:rPr>
        <w:t>THE LADY SALOME WITH THE RANK OF CAPTAIN OR HIGHER FOR 40 YEARS</w:t>
      </w:r>
    </w:p>
    <w:p w:rsidR="00430EC3" w:rsidRPr="007A5DD8" w:rsidRDefault="00430EC3" w:rsidP="00430EC3">
      <w:pPr>
        <w:spacing w:line="480" w:lineRule="auto"/>
        <w:jc w:val="both"/>
        <w:rPr>
          <w:sz w:val="24"/>
          <w:szCs w:val="24"/>
        </w:rPr>
      </w:pPr>
      <w:r w:rsidRPr="007A5DD8">
        <w:rPr>
          <w:sz w:val="24"/>
          <w:szCs w:val="24"/>
        </w:rPr>
        <w:t>The Lady Salome’s name means “</w:t>
      </w:r>
      <w:r w:rsidRPr="007A5DD8">
        <w:rPr>
          <w:b/>
          <w:sz w:val="24"/>
          <w:szCs w:val="24"/>
        </w:rPr>
        <w:t>Peaceable</w:t>
      </w:r>
      <w:r w:rsidRPr="007A5DD8">
        <w:rPr>
          <w:sz w:val="24"/>
          <w:szCs w:val="24"/>
        </w:rPr>
        <w:t xml:space="preserve">.” The Scripture references is in Matthew 20:20-23; 27:56; Mark 15:40; 16:1 &amp; John 19:25. The variation of the name is Solomon. </w:t>
      </w:r>
    </w:p>
    <w:p w:rsidR="00430EC3" w:rsidRPr="007A5DD8" w:rsidRDefault="00430EC3" w:rsidP="00430EC3">
      <w:pPr>
        <w:spacing w:line="480" w:lineRule="auto"/>
        <w:jc w:val="both"/>
        <w:rPr>
          <w:sz w:val="24"/>
          <w:szCs w:val="24"/>
        </w:rPr>
      </w:pPr>
      <w:r w:rsidRPr="007A5DD8">
        <w:rPr>
          <w:sz w:val="24"/>
          <w:szCs w:val="24"/>
        </w:rPr>
        <w:t xml:space="preserve">The Lady Salome’s Role in Scripture: The Lady Salome was married to the Lord Zebedee and was the Mother of the Lord James and the Lord John. She influenced them to follow the Father Stephen. </w:t>
      </w:r>
    </w:p>
    <w:p w:rsidR="00430EC3" w:rsidRPr="007A5DD8" w:rsidRDefault="00430EC3" w:rsidP="00430EC3">
      <w:pPr>
        <w:spacing w:line="480" w:lineRule="auto"/>
        <w:jc w:val="both"/>
        <w:rPr>
          <w:sz w:val="24"/>
          <w:szCs w:val="24"/>
        </w:rPr>
      </w:pPr>
      <w:r w:rsidRPr="007A5DD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7A5DD8" w:rsidRDefault="00430EC3" w:rsidP="00430EC3">
      <w:pPr>
        <w:spacing w:line="480" w:lineRule="auto"/>
        <w:jc w:val="both"/>
        <w:rPr>
          <w:sz w:val="24"/>
          <w:szCs w:val="24"/>
        </w:rPr>
      </w:pPr>
      <w:r w:rsidRPr="007A5DD8">
        <w:rPr>
          <w:sz w:val="24"/>
          <w:szCs w:val="24"/>
        </w:rPr>
        <w:t xml:space="preserve">The Lady Salome as an Example for Today: We learn that putting others before Ourselves is spiritual growth in the Father Stephen.     </w:t>
      </w:r>
    </w:p>
    <w:p w:rsidR="00430EC3" w:rsidRPr="007A5DD8" w:rsidRDefault="00430EC3" w:rsidP="00430EC3">
      <w:pPr>
        <w:spacing w:line="480" w:lineRule="auto"/>
        <w:jc w:val="center"/>
        <w:rPr>
          <w:b/>
          <w:sz w:val="24"/>
          <w:szCs w:val="24"/>
        </w:rPr>
      </w:pPr>
      <w:r w:rsidRPr="007A5DD8">
        <w:rPr>
          <w:b/>
          <w:sz w:val="24"/>
          <w:szCs w:val="24"/>
        </w:rPr>
        <w:t>THE WOMEN IN THE HIGHER TESTAMENT (LUKE) IN THE HALL OF FAME</w:t>
      </w:r>
    </w:p>
    <w:p w:rsidR="00430EC3" w:rsidRPr="007A5DD8" w:rsidRDefault="00430EC3" w:rsidP="00430EC3">
      <w:pPr>
        <w:spacing w:line="480" w:lineRule="auto"/>
        <w:jc w:val="center"/>
        <w:rPr>
          <w:b/>
          <w:sz w:val="24"/>
          <w:szCs w:val="24"/>
        </w:rPr>
      </w:pPr>
      <w:r w:rsidRPr="007A5DD8">
        <w:rPr>
          <w:b/>
          <w:sz w:val="24"/>
          <w:szCs w:val="24"/>
        </w:rPr>
        <w:t>THE LORD PILATE’S LADY OF KINGDOMS WITH THE RANK OF COLONEL OR HIGHER FOR 40 YEARS</w:t>
      </w:r>
    </w:p>
    <w:p w:rsidR="00430EC3" w:rsidRPr="007A5DD8" w:rsidRDefault="00430EC3" w:rsidP="00430EC3">
      <w:pPr>
        <w:spacing w:line="480" w:lineRule="auto"/>
        <w:rPr>
          <w:sz w:val="24"/>
          <w:szCs w:val="24"/>
        </w:rPr>
      </w:pPr>
      <w:r w:rsidRPr="007A5DD8">
        <w:rPr>
          <w:sz w:val="24"/>
          <w:szCs w:val="24"/>
        </w:rPr>
        <w:lastRenderedPageBreak/>
        <w:t xml:space="preserve">The Lord Pilate’s Wife’s name is Unknown. The Scripture reference is in Matthew 27:19. </w:t>
      </w:r>
    </w:p>
    <w:p w:rsidR="00430EC3" w:rsidRPr="007A5DD8" w:rsidRDefault="00430EC3" w:rsidP="00430EC3">
      <w:pPr>
        <w:spacing w:line="480" w:lineRule="auto"/>
        <w:jc w:val="both"/>
        <w:rPr>
          <w:sz w:val="24"/>
          <w:szCs w:val="24"/>
        </w:rPr>
      </w:pPr>
      <w:r w:rsidRPr="007A5DD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7A5DD8" w:rsidRDefault="00430EC3" w:rsidP="00430EC3">
      <w:pPr>
        <w:spacing w:line="480" w:lineRule="auto"/>
        <w:jc w:val="both"/>
        <w:rPr>
          <w:sz w:val="24"/>
          <w:szCs w:val="24"/>
        </w:rPr>
      </w:pPr>
      <w:r w:rsidRPr="007A5DD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7A5DD8" w:rsidRDefault="00430EC3" w:rsidP="00430EC3">
      <w:pPr>
        <w:spacing w:line="480" w:lineRule="auto"/>
        <w:jc w:val="center"/>
        <w:rPr>
          <w:b/>
          <w:sz w:val="24"/>
          <w:szCs w:val="24"/>
        </w:rPr>
      </w:pPr>
      <w:r w:rsidRPr="007A5DD8">
        <w:rPr>
          <w:b/>
          <w:sz w:val="24"/>
          <w:szCs w:val="24"/>
        </w:rPr>
        <w:t>THE LADY MARY, MOTHER OF THE LORD JAMES &amp; THE LORD JOSES WITH THE RANK OF GENERAL OR HIGHER FOR 40 YEARS EACH</w:t>
      </w:r>
    </w:p>
    <w:p w:rsidR="00430EC3" w:rsidRPr="007A5DD8" w:rsidRDefault="00430EC3" w:rsidP="00430EC3">
      <w:pPr>
        <w:spacing w:line="480" w:lineRule="auto"/>
        <w:jc w:val="both"/>
        <w:rPr>
          <w:sz w:val="24"/>
          <w:szCs w:val="24"/>
        </w:rPr>
      </w:pPr>
      <w:r w:rsidRPr="007A5DD8">
        <w:rPr>
          <w:sz w:val="24"/>
          <w:szCs w:val="24"/>
        </w:rPr>
        <w:t>The Lady Mary’s name means “</w:t>
      </w:r>
      <w:r w:rsidRPr="007A5DD8">
        <w:rPr>
          <w:b/>
          <w:sz w:val="24"/>
          <w:szCs w:val="24"/>
        </w:rPr>
        <w:t>Agape Loved by Yahweh</w:t>
      </w:r>
      <w:r w:rsidRPr="007A5DD8">
        <w:rPr>
          <w:sz w:val="24"/>
          <w:szCs w:val="24"/>
        </w:rPr>
        <w:t xml:space="preserve">.” The Scripture references is in Matthew 27:56, 61; 28:1-11; Mark 15:40, 47 &amp; Luke 24:10. The variation of the name is Miriam, Mani, Manny, Mandy, Many, Mindy, Mannie, Manie &amp; Marie.  </w:t>
      </w:r>
    </w:p>
    <w:p w:rsidR="00430EC3" w:rsidRPr="007A5DD8" w:rsidRDefault="00430EC3" w:rsidP="00430EC3">
      <w:pPr>
        <w:spacing w:line="480" w:lineRule="auto"/>
        <w:jc w:val="both"/>
        <w:rPr>
          <w:sz w:val="24"/>
          <w:szCs w:val="24"/>
        </w:rPr>
      </w:pPr>
      <w:r w:rsidRPr="007A5DD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7A5DD8" w:rsidRDefault="00430EC3" w:rsidP="00430EC3">
      <w:pPr>
        <w:spacing w:line="480" w:lineRule="auto"/>
        <w:jc w:val="both"/>
        <w:rPr>
          <w:sz w:val="24"/>
          <w:szCs w:val="24"/>
        </w:rPr>
      </w:pPr>
      <w:r w:rsidRPr="007A5DD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7A5DD8" w:rsidRDefault="00430EC3" w:rsidP="00430EC3">
      <w:pPr>
        <w:spacing w:line="480" w:lineRule="auto"/>
        <w:jc w:val="center"/>
        <w:rPr>
          <w:b/>
          <w:sz w:val="24"/>
          <w:szCs w:val="24"/>
        </w:rPr>
      </w:pPr>
      <w:r w:rsidRPr="007A5DD8">
        <w:rPr>
          <w:b/>
          <w:sz w:val="24"/>
          <w:szCs w:val="24"/>
        </w:rPr>
        <w:t>THE LADY MARY MAGDALENE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Mary’s name means “</w:t>
      </w:r>
      <w:r w:rsidRPr="007A5DD8">
        <w:rPr>
          <w:b/>
          <w:sz w:val="24"/>
          <w:szCs w:val="24"/>
        </w:rPr>
        <w:t>Agape Loved by Yahweh</w:t>
      </w:r>
      <w:r w:rsidRPr="007A5DD8">
        <w:rPr>
          <w:sz w:val="24"/>
          <w:szCs w:val="24"/>
        </w:rPr>
        <w:t>.” The name Magdalene means “</w:t>
      </w:r>
      <w:r w:rsidRPr="007A5DD8">
        <w:rPr>
          <w:b/>
          <w:sz w:val="24"/>
          <w:szCs w:val="24"/>
        </w:rPr>
        <w:t>From the Town of Magdala</w:t>
      </w:r>
      <w:r w:rsidRPr="007A5DD8">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7A5DD8" w:rsidRDefault="00430EC3" w:rsidP="00430EC3">
      <w:pPr>
        <w:spacing w:line="480" w:lineRule="auto"/>
        <w:jc w:val="both"/>
        <w:rPr>
          <w:sz w:val="24"/>
          <w:szCs w:val="24"/>
        </w:rPr>
      </w:pPr>
      <w:r w:rsidRPr="007A5DD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7A5DD8" w:rsidRDefault="00430EC3" w:rsidP="00430EC3">
      <w:pPr>
        <w:spacing w:line="480" w:lineRule="auto"/>
        <w:jc w:val="both"/>
        <w:rPr>
          <w:sz w:val="24"/>
          <w:szCs w:val="24"/>
        </w:rPr>
      </w:pPr>
      <w:r w:rsidRPr="007A5DD8">
        <w:rPr>
          <w:sz w:val="24"/>
          <w:szCs w:val="24"/>
        </w:rPr>
        <w:t xml:space="preserve">The Exploring of the Lady Mary’s Relationships: The Lady Mary’s Relationship with 7 Devils is in Luke 8:2; 11:24-26; Matthew 12:43-45. </w:t>
      </w:r>
    </w:p>
    <w:p w:rsidR="00430EC3" w:rsidRPr="007A5DD8" w:rsidRDefault="00430EC3" w:rsidP="00430EC3">
      <w:pPr>
        <w:spacing w:line="480" w:lineRule="auto"/>
        <w:jc w:val="both"/>
        <w:rPr>
          <w:sz w:val="24"/>
          <w:szCs w:val="24"/>
        </w:rPr>
      </w:pPr>
      <w:r w:rsidRPr="007A5DD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7A5DD8" w:rsidRDefault="00430EC3" w:rsidP="00430EC3">
      <w:pPr>
        <w:spacing w:line="480" w:lineRule="auto"/>
        <w:jc w:val="both"/>
        <w:rPr>
          <w:sz w:val="24"/>
          <w:szCs w:val="24"/>
        </w:rPr>
      </w:pPr>
      <w:r w:rsidRPr="007A5DD8">
        <w:rPr>
          <w:sz w:val="24"/>
          <w:szCs w:val="24"/>
        </w:rPr>
        <w:t>The True Contrasts in Leader Experiences: The Lord Peter and the Lady Mary</w:t>
      </w:r>
    </w:p>
    <w:p w:rsidR="00430EC3" w:rsidRPr="007A5DD8" w:rsidRDefault="00430EC3" w:rsidP="00430EC3">
      <w:pPr>
        <w:spacing w:line="480" w:lineRule="auto"/>
        <w:jc w:val="both"/>
        <w:rPr>
          <w:sz w:val="24"/>
          <w:szCs w:val="24"/>
        </w:rPr>
      </w:pPr>
      <w:r w:rsidRPr="007A5DD8">
        <w:rPr>
          <w:sz w:val="24"/>
          <w:szCs w:val="24"/>
        </w:rPr>
        <w:t>The Lord Peter was given a new name after meeting the Father Stephen in Mark 3:16; John 1:42 &amp; Luke 6:14. The Lady Mary kept the same name after meeting the Father Stephen.</w:t>
      </w:r>
    </w:p>
    <w:p w:rsidR="00430EC3" w:rsidRPr="007A5DD8" w:rsidRDefault="00430EC3" w:rsidP="00430EC3">
      <w:pPr>
        <w:spacing w:line="480" w:lineRule="auto"/>
        <w:jc w:val="both"/>
        <w:rPr>
          <w:sz w:val="24"/>
          <w:szCs w:val="24"/>
        </w:rPr>
      </w:pPr>
      <w:r w:rsidRPr="007A5DD8">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7A5DD8" w:rsidRDefault="00430EC3" w:rsidP="00430EC3">
      <w:pPr>
        <w:spacing w:line="480" w:lineRule="auto"/>
        <w:jc w:val="both"/>
        <w:rPr>
          <w:sz w:val="24"/>
          <w:szCs w:val="24"/>
        </w:rPr>
      </w:pPr>
      <w:r w:rsidRPr="007A5DD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7A5DD8" w:rsidRDefault="00430EC3" w:rsidP="00430EC3">
      <w:pPr>
        <w:spacing w:line="480" w:lineRule="auto"/>
        <w:jc w:val="both"/>
        <w:rPr>
          <w:sz w:val="24"/>
          <w:szCs w:val="24"/>
        </w:rPr>
      </w:pPr>
      <w:r w:rsidRPr="007A5DD8">
        <w:rPr>
          <w:sz w:val="24"/>
          <w:szCs w:val="24"/>
        </w:rPr>
        <w:t xml:space="preserve">The Lord Peter asked the Father Stephen if He must forgive 7 times in Matthew 18:21. The Lady Mary was delivered of 7 Devils in Luke 8:2. </w:t>
      </w:r>
    </w:p>
    <w:p w:rsidR="00430EC3" w:rsidRPr="007A5DD8" w:rsidRDefault="00430EC3" w:rsidP="00430EC3">
      <w:pPr>
        <w:spacing w:line="480" w:lineRule="auto"/>
        <w:jc w:val="both"/>
        <w:rPr>
          <w:sz w:val="24"/>
          <w:szCs w:val="24"/>
        </w:rPr>
      </w:pPr>
      <w:r w:rsidRPr="007A5DD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7A5DD8" w:rsidRDefault="00430EC3" w:rsidP="00430EC3">
      <w:pPr>
        <w:spacing w:line="480" w:lineRule="auto"/>
        <w:jc w:val="both"/>
        <w:rPr>
          <w:sz w:val="24"/>
          <w:szCs w:val="24"/>
        </w:rPr>
      </w:pPr>
      <w:r w:rsidRPr="007A5DD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7A5DD8" w:rsidRDefault="00430EC3" w:rsidP="00430EC3">
      <w:pPr>
        <w:spacing w:line="480" w:lineRule="auto"/>
        <w:jc w:val="both"/>
        <w:rPr>
          <w:sz w:val="24"/>
          <w:szCs w:val="24"/>
        </w:rPr>
      </w:pPr>
      <w:r w:rsidRPr="007A5DD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7A5DD8" w:rsidRDefault="00430EC3" w:rsidP="00430EC3">
      <w:pPr>
        <w:spacing w:line="480" w:lineRule="auto"/>
        <w:jc w:val="both"/>
        <w:rPr>
          <w:sz w:val="24"/>
          <w:szCs w:val="24"/>
        </w:rPr>
      </w:pPr>
      <w:r w:rsidRPr="007A5DD8">
        <w:rPr>
          <w:sz w:val="24"/>
          <w:szCs w:val="24"/>
        </w:rPr>
        <w:t xml:space="preserve">The Lord Peter fled from the Cross in Matthew 26:56 &amp; Mark 14:27-29. The Lady Mary remained near the Cross in Matthew 27:56; Mark 15:40 &amp; John 19:25. </w:t>
      </w:r>
    </w:p>
    <w:p w:rsidR="00430EC3" w:rsidRPr="007A5DD8" w:rsidRDefault="00430EC3" w:rsidP="00430EC3">
      <w:pPr>
        <w:spacing w:line="480" w:lineRule="auto"/>
        <w:jc w:val="both"/>
        <w:rPr>
          <w:sz w:val="24"/>
          <w:szCs w:val="24"/>
        </w:rPr>
      </w:pPr>
      <w:r w:rsidRPr="007A5DD8">
        <w:rPr>
          <w:sz w:val="24"/>
          <w:szCs w:val="24"/>
        </w:rPr>
        <w:t xml:space="preserve">The Lord Peter was sent a message from the Father Stephen in Mark 16:7. The Lady Mary was given a message by the Father Stephen in John 20:18 &amp; Luke 24:10. </w:t>
      </w:r>
    </w:p>
    <w:p w:rsidR="00430EC3" w:rsidRPr="007A5DD8" w:rsidRDefault="00430EC3" w:rsidP="00430EC3">
      <w:pPr>
        <w:spacing w:line="480" w:lineRule="auto"/>
        <w:jc w:val="both"/>
        <w:rPr>
          <w:sz w:val="24"/>
          <w:szCs w:val="24"/>
        </w:rPr>
      </w:pPr>
      <w:r w:rsidRPr="007A5DD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7A5DD8" w:rsidRDefault="00430EC3" w:rsidP="00430EC3">
      <w:pPr>
        <w:spacing w:line="480" w:lineRule="auto"/>
        <w:jc w:val="both"/>
        <w:rPr>
          <w:sz w:val="24"/>
          <w:szCs w:val="24"/>
        </w:rPr>
      </w:pPr>
      <w:r w:rsidRPr="007A5DD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A5DD8">
        <w:rPr>
          <w:sz w:val="24"/>
          <w:szCs w:val="24"/>
        </w:rPr>
        <w:lastRenderedPageBreak/>
        <w:t xml:space="preserve">19:25 &amp; Luke 23:48, 49. The Lady Mary at the Tomb is in Matthew 27:61. The Lady Mary returns to the Tomb on Easter is in Matthew 28:1. </w:t>
      </w:r>
    </w:p>
    <w:p w:rsidR="00430EC3" w:rsidRPr="007A5DD8" w:rsidRDefault="00430EC3" w:rsidP="00430EC3">
      <w:pPr>
        <w:spacing w:line="480" w:lineRule="auto"/>
        <w:jc w:val="both"/>
        <w:rPr>
          <w:sz w:val="24"/>
          <w:szCs w:val="24"/>
        </w:rPr>
      </w:pPr>
      <w:r w:rsidRPr="007A5DD8">
        <w:rPr>
          <w:sz w:val="24"/>
          <w:szCs w:val="24"/>
        </w:rPr>
        <w:t xml:space="preserve">The Lady Mary as an Example for Today: She was saved by the Father Stephen. The Father Stephen chose Her to see Him first after the Resurrection and the first to share the good tidings.           </w:t>
      </w:r>
    </w:p>
    <w:p w:rsidR="00430EC3" w:rsidRPr="007A5DD8" w:rsidRDefault="00430EC3" w:rsidP="00430EC3">
      <w:pPr>
        <w:spacing w:line="480" w:lineRule="auto"/>
        <w:jc w:val="center"/>
        <w:rPr>
          <w:b/>
          <w:sz w:val="24"/>
          <w:szCs w:val="24"/>
        </w:rPr>
      </w:pPr>
      <w:r w:rsidRPr="007A5DD8">
        <w:rPr>
          <w:b/>
          <w:sz w:val="24"/>
          <w:szCs w:val="24"/>
        </w:rPr>
        <w:t>THE LADY MARY &amp; LADY MARTHA OF BETHANY WITH THE RANKS OF COLONEL OR HIGHER FOR 40 YEARS EACH</w:t>
      </w:r>
    </w:p>
    <w:p w:rsidR="00430EC3" w:rsidRPr="007A5DD8" w:rsidRDefault="00430EC3" w:rsidP="00430EC3">
      <w:pPr>
        <w:spacing w:line="480" w:lineRule="auto"/>
        <w:jc w:val="both"/>
        <w:rPr>
          <w:sz w:val="24"/>
          <w:szCs w:val="24"/>
        </w:rPr>
      </w:pPr>
      <w:r w:rsidRPr="007A5DD8">
        <w:rPr>
          <w:sz w:val="24"/>
          <w:szCs w:val="24"/>
        </w:rPr>
        <w:t>The Lady Mary’s name means “</w:t>
      </w:r>
      <w:r w:rsidRPr="007A5DD8">
        <w:rPr>
          <w:b/>
          <w:sz w:val="24"/>
          <w:szCs w:val="24"/>
        </w:rPr>
        <w:t>Agape Loved by Yahweh</w:t>
      </w:r>
      <w:r w:rsidRPr="007A5DD8">
        <w:rPr>
          <w:sz w:val="24"/>
          <w:szCs w:val="24"/>
        </w:rPr>
        <w:t>.” The Lady Martha’s name means “</w:t>
      </w:r>
      <w:r w:rsidRPr="007A5DD8">
        <w:rPr>
          <w:b/>
          <w:sz w:val="24"/>
          <w:szCs w:val="24"/>
        </w:rPr>
        <w:t>Lady</w:t>
      </w:r>
      <w:r w:rsidRPr="007A5DD8">
        <w:rPr>
          <w:sz w:val="24"/>
          <w:szCs w:val="24"/>
        </w:rPr>
        <w:t>” or “</w:t>
      </w:r>
      <w:r w:rsidRPr="007A5DD8">
        <w:rPr>
          <w:b/>
          <w:sz w:val="24"/>
          <w:szCs w:val="24"/>
        </w:rPr>
        <w:t>Mistress</w:t>
      </w:r>
      <w:r w:rsidRPr="007A5DD8">
        <w:rPr>
          <w:sz w:val="24"/>
          <w:szCs w:val="24"/>
        </w:rPr>
        <w:t xml:space="preserve">.” The Scripture references is in John 11:1-45; 12:1-8 &amp; Luke 10:38-42. The variation of the names is Miriam, Mani, Manny, Mandy, Many, Mindy, Mannie, Manie, Marie, Mapoa &amp; Marta. </w:t>
      </w:r>
    </w:p>
    <w:p w:rsidR="00430EC3" w:rsidRPr="007A5DD8" w:rsidRDefault="00430EC3" w:rsidP="00430EC3">
      <w:pPr>
        <w:spacing w:line="480" w:lineRule="auto"/>
        <w:jc w:val="both"/>
        <w:rPr>
          <w:sz w:val="24"/>
          <w:szCs w:val="24"/>
        </w:rPr>
      </w:pPr>
      <w:r w:rsidRPr="007A5DD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Martha’s Relationships: The Lady Martha’s Relationship with the Lady Mary is in Luke 10:38-42. </w:t>
      </w:r>
    </w:p>
    <w:p w:rsidR="00430EC3" w:rsidRPr="007A5DD8" w:rsidRDefault="00430EC3" w:rsidP="00430EC3">
      <w:pPr>
        <w:spacing w:line="480" w:lineRule="auto"/>
        <w:jc w:val="both"/>
        <w:rPr>
          <w:sz w:val="24"/>
          <w:szCs w:val="24"/>
        </w:rPr>
      </w:pPr>
      <w:r w:rsidRPr="007A5DD8">
        <w:rPr>
          <w:sz w:val="24"/>
          <w:szCs w:val="24"/>
        </w:rPr>
        <w:t xml:space="preserve">The Lady Martha’s Relationship with the Father Stephen is in John chapter 11. </w:t>
      </w:r>
    </w:p>
    <w:p w:rsidR="00430EC3" w:rsidRPr="007A5DD8" w:rsidRDefault="00430EC3" w:rsidP="00430EC3">
      <w:pPr>
        <w:spacing w:line="480" w:lineRule="auto"/>
        <w:jc w:val="both"/>
        <w:rPr>
          <w:sz w:val="24"/>
          <w:szCs w:val="24"/>
        </w:rPr>
      </w:pPr>
      <w:r w:rsidRPr="007A5DD8">
        <w:rPr>
          <w:sz w:val="24"/>
          <w:szCs w:val="24"/>
        </w:rPr>
        <w:t xml:space="preserve">The Exploring of the Lady Mary’s Relationships: The Lady Mary’s Relationship with the Lady Martha is in Luke 10:38-42. </w:t>
      </w:r>
    </w:p>
    <w:p w:rsidR="00430EC3" w:rsidRPr="007A5DD8" w:rsidRDefault="00430EC3" w:rsidP="00430EC3">
      <w:pPr>
        <w:spacing w:line="480" w:lineRule="auto"/>
        <w:jc w:val="both"/>
        <w:rPr>
          <w:sz w:val="24"/>
          <w:szCs w:val="24"/>
        </w:rPr>
      </w:pPr>
      <w:r w:rsidRPr="007A5DD8">
        <w:rPr>
          <w:sz w:val="24"/>
          <w:szCs w:val="24"/>
        </w:rPr>
        <w:t xml:space="preserve">The Lady Mary’s Relationship with the Father Stephen is in John 11:1-45; 12:1-8 &amp; Luke 10:38-42. </w:t>
      </w:r>
    </w:p>
    <w:p w:rsidR="00430EC3" w:rsidRPr="007A5DD8" w:rsidRDefault="00430EC3" w:rsidP="00430EC3">
      <w:pPr>
        <w:spacing w:line="480" w:lineRule="auto"/>
        <w:jc w:val="both"/>
        <w:rPr>
          <w:sz w:val="24"/>
          <w:szCs w:val="24"/>
        </w:rPr>
      </w:pPr>
      <w:r w:rsidRPr="007A5DD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7A5DD8" w:rsidRDefault="00430EC3" w:rsidP="00430EC3">
      <w:pPr>
        <w:spacing w:line="480" w:lineRule="auto"/>
        <w:jc w:val="center"/>
        <w:rPr>
          <w:b/>
          <w:sz w:val="24"/>
          <w:szCs w:val="24"/>
        </w:rPr>
      </w:pPr>
      <w:r w:rsidRPr="007A5DD8">
        <w:rPr>
          <w:b/>
          <w:sz w:val="24"/>
          <w:szCs w:val="24"/>
        </w:rPr>
        <w:t>THE LADY MARY, MOTHER OF THE LORD JESUS THE SON ABOVE ALL &amp; THE LORD JAMES THE INERRANT LAW ABOVE ALL WITH THE RANK OF A 4 GOLD STAR GENERAL OR A 5 GOLD STAR GENERAL FOR 40 YEARS EACH</w:t>
      </w:r>
    </w:p>
    <w:p w:rsidR="00430EC3" w:rsidRPr="007A5DD8" w:rsidRDefault="00430EC3" w:rsidP="00430EC3">
      <w:pPr>
        <w:spacing w:line="480" w:lineRule="auto"/>
        <w:jc w:val="both"/>
        <w:rPr>
          <w:sz w:val="24"/>
          <w:szCs w:val="24"/>
        </w:rPr>
      </w:pPr>
      <w:r w:rsidRPr="007A5DD8">
        <w:rPr>
          <w:sz w:val="24"/>
          <w:szCs w:val="24"/>
        </w:rPr>
        <w:t>The Lady Mary’s name means “</w:t>
      </w:r>
      <w:r w:rsidRPr="007A5DD8">
        <w:rPr>
          <w:b/>
          <w:sz w:val="24"/>
          <w:szCs w:val="24"/>
        </w:rPr>
        <w:t>Agape Loved by Yahweh</w:t>
      </w:r>
      <w:r w:rsidRPr="007A5DD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7A5DD8" w:rsidRDefault="00430EC3" w:rsidP="00430EC3">
      <w:pPr>
        <w:spacing w:line="480" w:lineRule="auto"/>
        <w:jc w:val="both"/>
        <w:rPr>
          <w:sz w:val="24"/>
          <w:szCs w:val="24"/>
        </w:rPr>
      </w:pPr>
      <w:r w:rsidRPr="007A5DD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A5DD8">
        <w:rPr>
          <w:sz w:val="24"/>
          <w:szCs w:val="24"/>
          <w:vertAlign w:val="superscript"/>
        </w:rPr>
        <w:t>st</w:t>
      </w:r>
      <w:r w:rsidRPr="007A5DD8">
        <w:rPr>
          <w:sz w:val="24"/>
          <w:szCs w:val="24"/>
        </w:rPr>
        <w:t xml:space="preserve"> 30 years with the family. However, the Lady Mary is called the Mother of the Son of God concerning the Lord Jesus and the Mother of the Inerrant Law of God concerning the Lord James. </w:t>
      </w:r>
    </w:p>
    <w:p w:rsidR="00430EC3" w:rsidRPr="007A5DD8" w:rsidRDefault="00430EC3" w:rsidP="00430EC3">
      <w:pPr>
        <w:spacing w:line="480" w:lineRule="auto"/>
        <w:jc w:val="both"/>
        <w:rPr>
          <w:sz w:val="24"/>
          <w:szCs w:val="24"/>
        </w:rPr>
      </w:pPr>
      <w:r w:rsidRPr="007A5DD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7A5DD8" w:rsidRDefault="00430EC3" w:rsidP="00430EC3">
      <w:pPr>
        <w:spacing w:line="480" w:lineRule="auto"/>
        <w:jc w:val="both"/>
        <w:rPr>
          <w:sz w:val="24"/>
          <w:szCs w:val="24"/>
        </w:rPr>
      </w:pPr>
      <w:r w:rsidRPr="007A5DD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7A5DD8" w:rsidRDefault="00430EC3" w:rsidP="00430EC3">
      <w:pPr>
        <w:spacing w:line="480" w:lineRule="auto"/>
        <w:jc w:val="center"/>
        <w:rPr>
          <w:b/>
          <w:sz w:val="24"/>
          <w:szCs w:val="24"/>
        </w:rPr>
      </w:pPr>
      <w:r w:rsidRPr="007A5DD8">
        <w:rPr>
          <w:b/>
          <w:sz w:val="24"/>
          <w:szCs w:val="24"/>
        </w:rPr>
        <w:t>THE LADY ELIZABETH, MOTHER OF THE LORD JOHN THE BROTHER ABOVE ALL WITH THE RANK OF A 3 GOLD STAR GENERAL OR HIGHER FOR 40 YEARS</w:t>
      </w:r>
    </w:p>
    <w:p w:rsidR="00430EC3" w:rsidRPr="007A5DD8" w:rsidRDefault="00430EC3" w:rsidP="00430EC3">
      <w:pPr>
        <w:spacing w:line="480" w:lineRule="auto"/>
        <w:jc w:val="both"/>
        <w:rPr>
          <w:sz w:val="24"/>
          <w:szCs w:val="24"/>
        </w:rPr>
      </w:pPr>
      <w:r w:rsidRPr="007A5DD8">
        <w:rPr>
          <w:sz w:val="24"/>
          <w:szCs w:val="24"/>
        </w:rPr>
        <w:t>The Lady Elizabeth’s name means “</w:t>
      </w:r>
      <w:r w:rsidRPr="007A5DD8">
        <w:rPr>
          <w:b/>
          <w:sz w:val="24"/>
          <w:szCs w:val="24"/>
        </w:rPr>
        <w:t>God is My Oath</w:t>
      </w:r>
      <w:r w:rsidRPr="007A5DD8">
        <w:rPr>
          <w:sz w:val="24"/>
          <w:szCs w:val="24"/>
        </w:rPr>
        <w:t xml:space="preserve">.” The Scripture references is in Luke 1:5-7, 36-45, 57-61. The variation of the name is Elisavet, Elisheva, Lisa &amp; Melissa. </w:t>
      </w:r>
    </w:p>
    <w:p w:rsidR="00430EC3" w:rsidRPr="007A5DD8" w:rsidRDefault="00430EC3" w:rsidP="00430EC3">
      <w:pPr>
        <w:spacing w:line="480" w:lineRule="auto"/>
        <w:jc w:val="both"/>
        <w:rPr>
          <w:sz w:val="24"/>
          <w:szCs w:val="24"/>
        </w:rPr>
      </w:pPr>
      <w:r w:rsidRPr="007A5DD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7A5DD8" w:rsidRDefault="00430EC3" w:rsidP="00430EC3">
      <w:pPr>
        <w:spacing w:line="480" w:lineRule="auto"/>
        <w:jc w:val="both"/>
        <w:rPr>
          <w:sz w:val="24"/>
          <w:szCs w:val="24"/>
        </w:rPr>
      </w:pPr>
      <w:r w:rsidRPr="007A5DD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7A5DD8" w:rsidRDefault="00430EC3" w:rsidP="00430EC3">
      <w:pPr>
        <w:spacing w:line="480" w:lineRule="auto"/>
        <w:jc w:val="both"/>
        <w:rPr>
          <w:sz w:val="24"/>
          <w:szCs w:val="24"/>
        </w:rPr>
      </w:pPr>
      <w:r w:rsidRPr="007A5DD8">
        <w:rPr>
          <w:sz w:val="24"/>
          <w:szCs w:val="24"/>
        </w:rPr>
        <w:t xml:space="preserve">The Lady Elizabeth as an Example for Today: She had a vital intimate relationship with the Father Stephen is in John 14:26; 15:26; 16:13 &amp; Luke 1:41. She was filled with the Holy Ghost </w:t>
      </w:r>
      <w:r w:rsidRPr="007A5DD8">
        <w:rPr>
          <w:sz w:val="24"/>
          <w:szCs w:val="24"/>
        </w:rPr>
        <w:lastRenderedPageBreak/>
        <w:t xml:space="preserve">after Her Baby [Lord John] was in the Womb, and after the pregnancy both were full of the Holy Ghost is in Luke 3:21-22.       </w:t>
      </w:r>
    </w:p>
    <w:p w:rsidR="00430EC3" w:rsidRPr="007A5DD8" w:rsidRDefault="00430EC3" w:rsidP="00430EC3">
      <w:pPr>
        <w:spacing w:line="480" w:lineRule="auto"/>
        <w:jc w:val="center"/>
        <w:rPr>
          <w:b/>
          <w:sz w:val="24"/>
          <w:szCs w:val="24"/>
        </w:rPr>
      </w:pPr>
      <w:r w:rsidRPr="007A5DD8">
        <w:rPr>
          <w:b/>
          <w:sz w:val="24"/>
          <w:szCs w:val="24"/>
        </w:rPr>
        <w:t>THE WOMEN IN THE HIGHEST TESTAMENT (ACTS) IN THE HALL OF FAME</w:t>
      </w:r>
    </w:p>
    <w:p w:rsidR="00430EC3" w:rsidRPr="007A5DD8" w:rsidRDefault="00430EC3" w:rsidP="00430EC3">
      <w:pPr>
        <w:spacing w:line="480" w:lineRule="auto"/>
        <w:jc w:val="center"/>
        <w:rPr>
          <w:b/>
          <w:sz w:val="24"/>
          <w:szCs w:val="24"/>
        </w:rPr>
      </w:pPr>
      <w:r w:rsidRPr="007A5DD8">
        <w:rPr>
          <w:b/>
          <w:sz w:val="24"/>
          <w:szCs w:val="24"/>
        </w:rPr>
        <w:t>THE LADY SAPPHIRA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Sapphira’s name means “</w:t>
      </w:r>
      <w:r w:rsidRPr="007A5DD8">
        <w:rPr>
          <w:b/>
          <w:sz w:val="24"/>
          <w:szCs w:val="24"/>
        </w:rPr>
        <w:t>Beautiful</w:t>
      </w:r>
      <w:r w:rsidRPr="007A5DD8">
        <w:rPr>
          <w:sz w:val="24"/>
          <w:szCs w:val="24"/>
        </w:rPr>
        <w:t xml:space="preserve">.” The Scripture references is in Acts 5:1-11. The variation of the name is Sapphirah, Paps [Breasts] &amp; Sap. </w:t>
      </w:r>
    </w:p>
    <w:p w:rsidR="00430EC3" w:rsidRPr="007A5DD8" w:rsidRDefault="00430EC3" w:rsidP="00430EC3">
      <w:pPr>
        <w:spacing w:line="480" w:lineRule="auto"/>
        <w:jc w:val="both"/>
        <w:rPr>
          <w:sz w:val="24"/>
          <w:szCs w:val="24"/>
        </w:rPr>
      </w:pPr>
      <w:r w:rsidRPr="007A5DD8">
        <w:rPr>
          <w:sz w:val="24"/>
          <w:szCs w:val="24"/>
        </w:rPr>
        <w:t>The Lady Sapphira’s Role in Scripture: The Lady Sapphira and the Lord Ananias were among the 1</w:t>
      </w:r>
      <w:r w:rsidRPr="007A5DD8">
        <w:rPr>
          <w:sz w:val="24"/>
          <w:szCs w:val="24"/>
          <w:vertAlign w:val="superscript"/>
        </w:rPr>
        <w:t>st</w:t>
      </w:r>
      <w:r w:rsidRPr="007A5DD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7A5DD8" w:rsidRDefault="00430EC3" w:rsidP="00430EC3">
      <w:pPr>
        <w:spacing w:line="480" w:lineRule="auto"/>
        <w:jc w:val="both"/>
        <w:rPr>
          <w:sz w:val="24"/>
          <w:szCs w:val="24"/>
        </w:rPr>
      </w:pPr>
      <w:r w:rsidRPr="007A5DD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A5DD8">
        <w:rPr>
          <w:sz w:val="24"/>
          <w:szCs w:val="24"/>
        </w:rPr>
        <w:lastRenderedPageBreak/>
        <w:t xml:space="preserve">This shows how the whole Nation does not pay their 10% tithes to the Father Stephen, but tries to put their jobs, money and prominence over Him is in Malachi 3:8-12. </w:t>
      </w:r>
    </w:p>
    <w:p w:rsidR="00430EC3" w:rsidRPr="007A5DD8" w:rsidRDefault="00430EC3" w:rsidP="00430EC3">
      <w:pPr>
        <w:spacing w:line="480" w:lineRule="auto"/>
        <w:jc w:val="both"/>
        <w:rPr>
          <w:sz w:val="24"/>
          <w:szCs w:val="24"/>
        </w:rPr>
      </w:pPr>
      <w:r w:rsidRPr="007A5DD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7A5DD8" w:rsidRDefault="00430EC3" w:rsidP="00430EC3">
      <w:pPr>
        <w:spacing w:line="480" w:lineRule="auto"/>
        <w:jc w:val="both"/>
        <w:rPr>
          <w:sz w:val="24"/>
          <w:szCs w:val="24"/>
        </w:rPr>
      </w:pPr>
      <w:r w:rsidRPr="007A5DD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7A5DD8" w:rsidRDefault="00430EC3" w:rsidP="00430EC3">
      <w:pPr>
        <w:spacing w:line="480" w:lineRule="auto"/>
        <w:jc w:val="both"/>
        <w:rPr>
          <w:sz w:val="24"/>
          <w:szCs w:val="24"/>
        </w:rPr>
      </w:pPr>
      <w:r w:rsidRPr="007A5DD8">
        <w:rPr>
          <w:sz w:val="24"/>
          <w:szCs w:val="24"/>
        </w:rPr>
        <w:t>The Lady Sapphira’s Relationship with the Lord Lucifer: The Lady Sapphira lied to the Father Stephen as did Her Husband by the motivation of the Lord Lucifer. Their sexuality got the best of them in 1</w:t>
      </w:r>
      <w:r w:rsidRPr="007A5DD8">
        <w:rPr>
          <w:sz w:val="24"/>
          <w:szCs w:val="24"/>
          <w:vertAlign w:val="superscript"/>
        </w:rPr>
        <w:t>st</w:t>
      </w:r>
      <w:r w:rsidRPr="007A5DD8">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7A5DD8" w:rsidRDefault="00430EC3" w:rsidP="00430EC3">
      <w:pPr>
        <w:spacing w:line="480" w:lineRule="auto"/>
        <w:jc w:val="both"/>
        <w:rPr>
          <w:sz w:val="24"/>
          <w:szCs w:val="24"/>
        </w:rPr>
      </w:pPr>
      <w:r w:rsidRPr="007A5DD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A5DD8">
        <w:rPr>
          <w:sz w:val="24"/>
          <w:szCs w:val="24"/>
        </w:rPr>
        <w:lastRenderedPageBreak/>
        <w:t>gift, the Father Stephen’s Spirit revealed the fraud they intended. They both were struck down and died.</w:t>
      </w:r>
    </w:p>
    <w:p w:rsidR="00430EC3" w:rsidRPr="007A5DD8" w:rsidRDefault="00430EC3" w:rsidP="00430EC3">
      <w:pPr>
        <w:spacing w:line="480" w:lineRule="auto"/>
        <w:jc w:val="both"/>
        <w:rPr>
          <w:sz w:val="24"/>
          <w:szCs w:val="24"/>
        </w:rPr>
      </w:pPr>
      <w:r w:rsidRPr="007A5DD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7A5DD8" w:rsidRDefault="00430EC3" w:rsidP="00430EC3">
      <w:pPr>
        <w:spacing w:line="480" w:lineRule="auto"/>
        <w:jc w:val="center"/>
        <w:rPr>
          <w:b/>
          <w:sz w:val="24"/>
          <w:szCs w:val="24"/>
        </w:rPr>
      </w:pPr>
      <w:r w:rsidRPr="007A5DD8">
        <w:rPr>
          <w:b/>
          <w:sz w:val="24"/>
          <w:szCs w:val="24"/>
        </w:rPr>
        <w:t>THE LORD PILATE’S LADY OF KINGDOMS WITH THE RANK OF COLONEL OR HIGHER FOR 40 YEARS</w:t>
      </w:r>
    </w:p>
    <w:p w:rsidR="00430EC3" w:rsidRPr="007A5DD8" w:rsidRDefault="00430EC3" w:rsidP="00430EC3">
      <w:pPr>
        <w:spacing w:line="480" w:lineRule="auto"/>
        <w:rPr>
          <w:sz w:val="24"/>
          <w:szCs w:val="24"/>
        </w:rPr>
      </w:pPr>
      <w:r w:rsidRPr="007A5DD8">
        <w:rPr>
          <w:sz w:val="24"/>
          <w:szCs w:val="24"/>
        </w:rPr>
        <w:t xml:space="preserve">The Lord Pilate’s Wife’s name is Unknown. The Scripture reference is in Acts 7:51-60. </w:t>
      </w:r>
    </w:p>
    <w:p w:rsidR="00430EC3" w:rsidRPr="007A5DD8" w:rsidRDefault="00430EC3" w:rsidP="00430EC3">
      <w:pPr>
        <w:spacing w:line="480" w:lineRule="auto"/>
        <w:jc w:val="both"/>
        <w:rPr>
          <w:sz w:val="24"/>
          <w:szCs w:val="24"/>
        </w:rPr>
      </w:pPr>
      <w:r w:rsidRPr="007A5DD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7A5DD8" w:rsidRDefault="00430EC3" w:rsidP="00430EC3">
      <w:pPr>
        <w:spacing w:line="480" w:lineRule="auto"/>
        <w:jc w:val="both"/>
        <w:rPr>
          <w:sz w:val="24"/>
          <w:szCs w:val="24"/>
        </w:rPr>
      </w:pPr>
      <w:r w:rsidRPr="007A5DD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7A5DD8" w:rsidRDefault="00430EC3" w:rsidP="00430EC3">
      <w:pPr>
        <w:spacing w:line="480" w:lineRule="auto"/>
        <w:jc w:val="center"/>
        <w:rPr>
          <w:b/>
          <w:sz w:val="24"/>
          <w:szCs w:val="24"/>
        </w:rPr>
      </w:pPr>
      <w:r w:rsidRPr="007A5DD8">
        <w:rPr>
          <w:b/>
          <w:sz w:val="24"/>
          <w:szCs w:val="24"/>
        </w:rPr>
        <w:t>THE LADY DORCAS (TABITHA)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Dorcas’s name means “</w:t>
      </w:r>
      <w:r w:rsidRPr="007A5DD8">
        <w:rPr>
          <w:b/>
          <w:sz w:val="24"/>
          <w:szCs w:val="24"/>
        </w:rPr>
        <w:t>Gazelle</w:t>
      </w:r>
      <w:r w:rsidRPr="007A5DD8">
        <w:rPr>
          <w:sz w:val="24"/>
          <w:szCs w:val="24"/>
        </w:rPr>
        <w:t xml:space="preserve">.” The Scripture references is in Acts 9:36-43. The variation of the name is Tabitha, Dorkada, Dorkas &amp;Tabita. </w:t>
      </w:r>
    </w:p>
    <w:p w:rsidR="00430EC3" w:rsidRPr="007A5DD8" w:rsidRDefault="00430EC3" w:rsidP="00430EC3">
      <w:pPr>
        <w:spacing w:line="480" w:lineRule="auto"/>
        <w:jc w:val="both"/>
        <w:rPr>
          <w:sz w:val="24"/>
          <w:szCs w:val="24"/>
        </w:rPr>
      </w:pPr>
      <w:r w:rsidRPr="007A5DD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7A5DD8" w:rsidRDefault="00430EC3" w:rsidP="00430EC3">
      <w:pPr>
        <w:spacing w:line="480" w:lineRule="auto"/>
        <w:jc w:val="both"/>
        <w:rPr>
          <w:sz w:val="24"/>
          <w:szCs w:val="24"/>
        </w:rPr>
      </w:pPr>
      <w:r w:rsidRPr="007A5DD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7A5DD8" w:rsidRDefault="00430EC3" w:rsidP="00430EC3">
      <w:pPr>
        <w:spacing w:line="480" w:lineRule="auto"/>
        <w:jc w:val="both"/>
        <w:rPr>
          <w:sz w:val="24"/>
          <w:szCs w:val="24"/>
        </w:rPr>
      </w:pPr>
      <w:r w:rsidRPr="007A5DD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7A5DD8" w:rsidRDefault="00430EC3" w:rsidP="00430EC3">
      <w:pPr>
        <w:spacing w:line="480" w:lineRule="auto"/>
        <w:jc w:val="both"/>
        <w:rPr>
          <w:sz w:val="24"/>
          <w:szCs w:val="24"/>
        </w:rPr>
      </w:pPr>
      <w:r w:rsidRPr="007A5DD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7A5DD8" w:rsidRDefault="00430EC3" w:rsidP="00430EC3">
      <w:pPr>
        <w:spacing w:line="480" w:lineRule="auto"/>
        <w:jc w:val="center"/>
        <w:rPr>
          <w:b/>
          <w:sz w:val="24"/>
          <w:szCs w:val="24"/>
        </w:rPr>
      </w:pPr>
      <w:r w:rsidRPr="007A5DD8">
        <w:rPr>
          <w:b/>
          <w:sz w:val="24"/>
          <w:szCs w:val="24"/>
        </w:rPr>
        <w:t>THE LADY RHODA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Rhoda’s name means “</w:t>
      </w:r>
      <w:r w:rsidRPr="007A5DD8">
        <w:rPr>
          <w:b/>
          <w:sz w:val="24"/>
          <w:szCs w:val="24"/>
        </w:rPr>
        <w:t>Rose</w:t>
      </w:r>
      <w:r w:rsidRPr="007A5DD8">
        <w:rPr>
          <w:sz w:val="24"/>
          <w:szCs w:val="24"/>
        </w:rPr>
        <w:t xml:space="preserve">.” The Scripture references is in Acts 12:13-16. The variation of the name is Rose &amp; Rhodes. </w:t>
      </w:r>
    </w:p>
    <w:p w:rsidR="00430EC3" w:rsidRPr="007A5DD8" w:rsidRDefault="00430EC3" w:rsidP="00430EC3">
      <w:pPr>
        <w:spacing w:line="480" w:lineRule="auto"/>
        <w:jc w:val="both"/>
        <w:rPr>
          <w:sz w:val="24"/>
          <w:szCs w:val="24"/>
        </w:rPr>
      </w:pPr>
      <w:r w:rsidRPr="007A5DD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7A5DD8" w:rsidRDefault="00430EC3" w:rsidP="00430EC3">
      <w:pPr>
        <w:spacing w:line="480" w:lineRule="auto"/>
        <w:jc w:val="both"/>
        <w:rPr>
          <w:sz w:val="24"/>
          <w:szCs w:val="24"/>
        </w:rPr>
      </w:pPr>
      <w:r w:rsidRPr="007A5DD8">
        <w:rPr>
          <w:sz w:val="24"/>
          <w:szCs w:val="24"/>
        </w:rPr>
        <w:t xml:space="preserve">The Lady Rhoda as an Example for Today: We learn that even Young Servant Girls can be active in prayer meetings with Leaders. We learn that She did menial tasks well.    </w:t>
      </w:r>
    </w:p>
    <w:p w:rsidR="00430EC3" w:rsidRPr="007A5DD8" w:rsidRDefault="00430EC3" w:rsidP="00430EC3">
      <w:pPr>
        <w:spacing w:line="480" w:lineRule="auto"/>
        <w:jc w:val="center"/>
        <w:rPr>
          <w:b/>
          <w:sz w:val="24"/>
          <w:szCs w:val="24"/>
        </w:rPr>
      </w:pPr>
      <w:r w:rsidRPr="007A5DD8">
        <w:rPr>
          <w:b/>
          <w:sz w:val="24"/>
          <w:szCs w:val="24"/>
        </w:rPr>
        <w:t>THE LADY LYDIA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Lydia’s name means “</w:t>
      </w:r>
      <w:r w:rsidRPr="007A5DD8">
        <w:rPr>
          <w:b/>
          <w:sz w:val="24"/>
          <w:szCs w:val="24"/>
        </w:rPr>
        <w:t>Beautiful</w:t>
      </w:r>
      <w:r w:rsidRPr="007A5DD8">
        <w:rPr>
          <w:sz w:val="24"/>
          <w:szCs w:val="24"/>
        </w:rPr>
        <w:t>” or “</w:t>
      </w:r>
      <w:r w:rsidRPr="007A5DD8">
        <w:rPr>
          <w:b/>
          <w:sz w:val="24"/>
          <w:szCs w:val="24"/>
        </w:rPr>
        <w:t>Noble One</w:t>
      </w:r>
      <w:r w:rsidRPr="007A5DD8">
        <w:rPr>
          <w:sz w:val="24"/>
          <w:szCs w:val="24"/>
        </w:rPr>
        <w:t xml:space="preserve">.” The Scripture references is in Acts 16:13, 14, 15, 40. The variation of the name is Luddu, Audia &amp; Lidya. </w:t>
      </w:r>
    </w:p>
    <w:p w:rsidR="00430EC3" w:rsidRPr="007A5DD8" w:rsidRDefault="00430EC3" w:rsidP="00430EC3">
      <w:pPr>
        <w:spacing w:line="480" w:lineRule="auto"/>
        <w:jc w:val="both"/>
        <w:rPr>
          <w:sz w:val="24"/>
          <w:szCs w:val="24"/>
        </w:rPr>
      </w:pPr>
      <w:r w:rsidRPr="007A5DD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430EC3" w:rsidRPr="007A5DD8" w:rsidRDefault="00430EC3" w:rsidP="00430EC3">
      <w:pPr>
        <w:spacing w:line="480" w:lineRule="auto"/>
        <w:jc w:val="both"/>
        <w:rPr>
          <w:sz w:val="24"/>
          <w:szCs w:val="24"/>
        </w:rPr>
      </w:pPr>
      <w:r w:rsidRPr="007A5DD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A5DD8">
        <w:rPr>
          <w:b/>
          <w:i/>
          <w:sz w:val="24"/>
          <w:szCs w:val="24"/>
        </w:rPr>
        <w:t xml:space="preserve">oikos </w:t>
      </w:r>
      <w:r w:rsidRPr="007A5DD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7A5DD8" w:rsidRDefault="00430EC3" w:rsidP="00430EC3">
      <w:pPr>
        <w:spacing w:line="480" w:lineRule="auto"/>
        <w:jc w:val="both"/>
        <w:rPr>
          <w:sz w:val="24"/>
          <w:szCs w:val="24"/>
        </w:rPr>
      </w:pPr>
      <w:r w:rsidRPr="007A5DD8">
        <w:rPr>
          <w:sz w:val="24"/>
          <w:szCs w:val="24"/>
        </w:rPr>
        <w:t>The Lady Lydia as an Example for Today: We learn that She was a successful, independent and single businesswoman. We learn that She was also a key figure in the Church. She shows all that You do</w:t>
      </w:r>
      <w:r w:rsidR="00905D90" w:rsidRPr="007A5DD8">
        <w:rPr>
          <w:sz w:val="24"/>
          <w:szCs w:val="24"/>
        </w:rPr>
        <w:t>, You do</w:t>
      </w:r>
      <w:r w:rsidRPr="007A5DD8">
        <w:rPr>
          <w:sz w:val="24"/>
          <w:szCs w:val="24"/>
        </w:rPr>
        <w:t xml:space="preserve"> not have to be married or to have Children to be successful, it is a separate gift to live single from the Father Stephen in 1</w:t>
      </w:r>
      <w:r w:rsidRPr="007A5DD8">
        <w:rPr>
          <w:sz w:val="24"/>
          <w:szCs w:val="24"/>
          <w:vertAlign w:val="superscript"/>
        </w:rPr>
        <w:t>st</w:t>
      </w:r>
      <w:r w:rsidRPr="007A5DD8">
        <w:rPr>
          <w:sz w:val="24"/>
          <w:szCs w:val="24"/>
        </w:rPr>
        <w:t xml:space="preserve"> Corinthians chapter 7.     </w:t>
      </w:r>
    </w:p>
    <w:p w:rsidR="00430EC3" w:rsidRPr="007A5DD8" w:rsidRDefault="00430EC3" w:rsidP="00430EC3">
      <w:pPr>
        <w:spacing w:line="480" w:lineRule="auto"/>
        <w:jc w:val="center"/>
        <w:rPr>
          <w:b/>
          <w:sz w:val="24"/>
          <w:szCs w:val="24"/>
        </w:rPr>
      </w:pPr>
      <w:r w:rsidRPr="007A5DD8">
        <w:rPr>
          <w:b/>
          <w:sz w:val="24"/>
          <w:szCs w:val="24"/>
        </w:rPr>
        <w:t>THE LADY PRISCILLA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Priscilla’s name means “</w:t>
      </w:r>
      <w:r w:rsidRPr="007A5DD8">
        <w:rPr>
          <w:b/>
          <w:sz w:val="24"/>
          <w:szCs w:val="24"/>
        </w:rPr>
        <w:t>Old</w:t>
      </w:r>
      <w:r w:rsidRPr="007A5DD8">
        <w:rPr>
          <w:sz w:val="24"/>
          <w:szCs w:val="24"/>
        </w:rPr>
        <w:t>” or “</w:t>
      </w:r>
      <w:r w:rsidRPr="007A5DD8">
        <w:rPr>
          <w:b/>
          <w:sz w:val="24"/>
          <w:szCs w:val="24"/>
        </w:rPr>
        <w:t>Venerable</w:t>
      </w:r>
      <w:r w:rsidRPr="007A5DD8">
        <w:rPr>
          <w:sz w:val="24"/>
          <w:szCs w:val="24"/>
        </w:rPr>
        <w:t>.” The Scripture references is in Romans 16:3; 1</w:t>
      </w:r>
      <w:r w:rsidRPr="007A5DD8">
        <w:rPr>
          <w:sz w:val="24"/>
          <w:szCs w:val="24"/>
          <w:vertAlign w:val="superscript"/>
        </w:rPr>
        <w:t>st</w:t>
      </w:r>
      <w:r w:rsidRPr="007A5DD8">
        <w:rPr>
          <w:sz w:val="24"/>
          <w:szCs w:val="24"/>
        </w:rPr>
        <w:t xml:space="preserve"> Corinthians 16:19; 2</w:t>
      </w:r>
      <w:r w:rsidRPr="007A5DD8">
        <w:rPr>
          <w:sz w:val="24"/>
          <w:szCs w:val="24"/>
          <w:vertAlign w:val="superscript"/>
        </w:rPr>
        <w:t>nd</w:t>
      </w:r>
      <w:r w:rsidRPr="007A5DD8">
        <w:rPr>
          <w:sz w:val="24"/>
          <w:szCs w:val="24"/>
        </w:rPr>
        <w:t xml:space="preserve"> Timothy 4:19 &amp; Acts 18:1-26. The variation of the name is Prisus, Lily, Cilla, Pris, Prissy, Prisk, Pru, Prue, Scilla &amp; Prisca. </w:t>
      </w:r>
    </w:p>
    <w:p w:rsidR="00430EC3" w:rsidRPr="007A5DD8" w:rsidRDefault="00430EC3" w:rsidP="00430EC3">
      <w:pPr>
        <w:spacing w:line="480" w:lineRule="auto"/>
        <w:jc w:val="both"/>
        <w:rPr>
          <w:sz w:val="24"/>
          <w:szCs w:val="24"/>
        </w:rPr>
      </w:pPr>
      <w:r w:rsidRPr="007A5DD8">
        <w:rPr>
          <w:sz w:val="24"/>
          <w:szCs w:val="24"/>
        </w:rPr>
        <w:t xml:space="preserve">The Lady Priscilla’s Role in Scripture: The Lady Priscilla and Her Husband were Christian Jews who ran into the Lord Paul at Corinth. At this time the Emperor Claudius had expelled all Jews </w:t>
      </w:r>
      <w:r w:rsidRPr="007A5DD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A5DD8">
        <w:rPr>
          <w:sz w:val="24"/>
          <w:szCs w:val="24"/>
          <w:vertAlign w:val="superscript"/>
        </w:rPr>
        <w:t>st</w:t>
      </w:r>
      <w:r w:rsidRPr="007A5DD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7A5DD8" w:rsidRDefault="00430EC3" w:rsidP="00430EC3">
      <w:pPr>
        <w:spacing w:line="480" w:lineRule="auto"/>
        <w:jc w:val="both"/>
        <w:rPr>
          <w:sz w:val="24"/>
          <w:szCs w:val="24"/>
        </w:rPr>
      </w:pPr>
      <w:r w:rsidRPr="007A5DD8">
        <w:rPr>
          <w:sz w:val="24"/>
          <w:szCs w:val="24"/>
        </w:rPr>
        <w:t>The Exploring of the Lady Priscilla’s Relationships: The Lady Priscilla’s Relationship with Her Husband is in Acts 18:2, 18, 26; Romans 16:3; 1</w:t>
      </w:r>
      <w:r w:rsidRPr="007A5DD8">
        <w:rPr>
          <w:sz w:val="24"/>
          <w:szCs w:val="24"/>
          <w:vertAlign w:val="superscript"/>
        </w:rPr>
        <w:t>st</w:t>
      </w:r>
      <w:r w:rsidRPr="007A5DD8">
        <w:rPr>
          <w:sz w:val="24"/>
          <w:szCs w:val="24"/>
        </w:rPr>
        <w:t xml:space="preserve"> Corinthians 16:19 &amp; 2</w:t>
      </w:r>
      <w:r w:rsidRPr="007A5DD8">
        <w:rPr>
          <w:sz w:val="24"/>
          <w:szCs w:val="24"/>
          <w:vertAlign w:val="superscript"/>
        </w:rPr>
        <w:t>nd</w:t>
      </w:r>
      <w:r w:rsidRPr="007A5DD8">
        <w:rPr>
          <w:sz w:val="24"/>
          <w:szCs w:val="24"/>
        </w:rPr>
        <w:t xml:space="preserve"> Timothy 4:19. This proves that the couple did not dominate each other in sexuality. </w:t>
      </w:r>
    </w:p>
    <w:p w:rsidR="00430EC3" w:rsidRPr="007A5DD8" w:rsidRDefault="00430EC3" w:rsidP="00430EC3">
      <w:pPr>
        <w:spacing w:line="480" w:lineRule="auto"/>
        <w:jc w:val="both"/>
        <w:rPr>
          <w:sz w:val="24"/>
          <w:szCs w:val="24"/>
        </w:rPr>
      </w:pPr>
      <w:r w:rsidRPr="007A5DD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7A5DD8" w:rsidRDefault="00430EC3" w:rsidP="00430EC3">
      <w:pPr>
        <w:spacing w:line="480" w:lineRule="auto"/>
        <w:jc w:val="both"/>
        <w:rPr>
          <w:sz w:val="24"/>
          <w:szCs w:val="24"/>
        </w:rPr>
      </w:pPr>
      <w:r w:rsidRPr="007A5DD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7A5DD8" w:rsidRDefault="00430EC3" w:rsidP="00430EC3">
      <w:pPr>
        <w:spacing w:line="480" w:lineRule="auto"/>
        <w:jc w:val="both"/>
        <w:rPr>
          <w:sz w:val="24"/>
          <w:szCs w:val="24"/>
        </w:rPr>
      </w:pPr>
      <w:r w:rsidRPr="007A5DD8">
        <w:rPr>
          <w:sz w:val="24"/>
          <w:szCs w:val="24"/>
        </w:rPr>
        <w:t>The Lady Priscilla’s Relationship with other Christians: The couple was called “</w:t>
      </w:r>
      <w:r w:rsidRPr="007A5DD8">
        <w:rPr>
          <w:b/>
          <w:sz w:val="24"/>
          <w:szCs w:val="24"/>
        </w:rPr>
        <w:t>My Fellow Workers in Christ</w:t>
      </w:r>
      <w:r w:rsidRPr="007A5DD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7A5DD8" w:rsidRDefault="00430EC3" w:rsidP="00430EC3">
      <w:pPr>
        <w:spacing w:line="480" w:lineRule="auto"/>
        <w:jc w:val="both"/>
        <w:rPr>
          <w:sz w:val="24"/>
          <w:szCs w:val="24"/>
        </w:rPr>
      </w:pPr>
      <w:r w:rsidRPr="007A5DD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7A5DD8" w:rsidRDefault="00430EC3" w:rsidP="00430EC3">
      <w:pPr>
        <w:spacing w:line="480" w:lineRule="auto"/>
        <w:jc w:val="center"/>
        <w:rPr>
          <w:b/>
          <w:sz w:val="24"/>
          <w:szCs w:val="24"/>
        </w:rPr>
      </w:pPr>
      <w:r w:rsidRPr="007A5DD8">
        <w:rPr>
          <w:b/>
          <w:sz w:val="24"/>
          <w:szCs w:val="24"/>
        </w:rPr>
        <w:t>THE LADY DRUSILLA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Drusilla’s name means “</w:t>
      </w:r>
      <w:r w:rsidRPr="007A5DD8">
        <w:rPr>
          <w:b/>
          <w:sz w:val="24"/>
          <w:szCs w:val="24"/>
        </w:rPr>
        <w:t>Fruitful</w:t>
      </w:r>
      <w:r w:rsidRPr="007A5DD8">
        <w:rPr>
          <w:sz w:val="24"/>
          <w:szCs w:val="24"/>
        </w:rPr>
        <w:t>” or “</w:t>
      </w:r>
      <w:r w:rsidRPr="007A5DD8">
        <w:rPr>
          <w:b/>
          <w:sz w:val="24"/>
          <w:szCs w:val="24"/>
        </w:rPr>
        <w:t>Dewy-Eyed</w:t>
      </w:r>
      <w:r w:rsidRPr="007A5DD8">
        <w:rPr>
          <w:sz w:val="24"/>
          <w:szCs w:val="24"/>
        </w:rPr>
        <w:t xml:space="preserve">.” The Scripture reference is in Acts 24:24. The variation of the name is Drusus, Drosos, Drucilla, Druscilla, Dru, Drew &amp; Cilla. </w:t>
      </w:r>
    </w:p>
    <w:p w:rsidR="00430EC3" w:rsidRPr="007A5DD8" w:rsidRDefault="00430EC3" w:rsidP="00430EC3">
      <w:pPr>
        <w:spacing w:line="480" w:lineRule="auto"/>
        <w:jc w:val="both"/>
        <w:rPr>
          <w:sz w:val="24"/>
          <w:szCs w:val="24"/>
        </w:rPr>
      </w:pPr>
      <w:r w:rsidRPr="007A5DD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A5DD8">
        <w:rPr>
          <w:sz w:val="24"/>
          <w:szCs w:val="24"/>
        </w:rPr>
        <w:lastRenderedPageBreak/>
        <w:t xml:space="preserve">20 years later, She was near Pompeii when Mount Vesuvius had erupted, and did not escape the catastrophe. This was the judgment that the Lord Paul had warned Her about. </w:t>
      </w:r>
    </w:p>
    <w:p w:rsidR="00430EC3" w:rsidRPr="007A5DD8" w:rsidRDefault="00430EC3" w:rsidP="00430EC3">
      <w:pPr>
        <w:spacing w:line="480" w:lineRule="auto"/>
        <w:jc w:val="both"/>
        <w:rPr>
          <w:sz w:val="24"/>
          <w:szCs w:val="24"/>
        </w:rPr>
      </w:pPr>
      <w:r w:rsidRPr="007A5DD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7A5DD8" w:rsidRDefault="00430EC3" w:rsidP="00430EC3">
      <w:pPr>
        <w:spacing w:line="480" w:lineRule="auto"/>
        <w:jc w:val="center"/>
        <w:rPr>
          <w:b/>
          <w:sz w:val="24"/>
          <w:szCs w:val="24"/>
        </w:rPr>
      </w:pPr>
      <w:r w:rsidRPr="007A5DD8">
        <w:rPr>
          <w:b/>
          <w:sz w:val="24"/>
          <w:szCs w:val="24"/>
        </w:rPr>
        <w:t>THE LADY BERNICE WITH THE RANK OF COLONEL OR HIGHER FOR 40 YEARS</w:t>
      </w:r>
    </w:p>
    <w:p w:rsidR="00430EC3" w:rsidRPr="007A5DD8" w:rsidRDefault="00430EC3" w:rsidP="00430EC3">
      <w:pPr>
        <w:spacing w:line="480" w:lineRule="auto"/>
        <w:jc w:val="both"/>
        <w:rPr>
          <w:sz w:val="24"/>
          <w:szCs w:val="24"/>
        </w:rPr>
      </w:pPr>
      <w:r w:rsidRPr="007A5DD8">
        <w:rPr>
          <w:sz w:val="24"/>
          <w:szCs w:val="24"/>
        </w:rPr>
        <w:t>The Lady Bernice’s name means “</w:t>
      </w:r>
      <w:r w:rsidRPr="007A5DD8">
        <w:rPr>
          <w:b/>
          <w:sz w:val="24"/>
          <w:szCs w:val="24"/>
        </w:rPr>
        <w:t>Bringer of Victory</w:t>
      </w:r>
      <w:r w:rsidRPr="007A5DD8">
        <w:rPr>
          <w:sz w:val="24"/>
          <w:szCs w:val="24"/>
        </w:rPr>
        <w:t xml:space="preserve">.” The Scripture references is in Acts 25:13, 23; 26:30. The variation of the name is Berenice, Veronica &amp; Bernie. </w:t>
      </w:r>
    </w:p>
    <w:p w:rsidR="00430EC3" w:rsidRPr="007A5DD8" w:rsidRDefault="00430EC3" w:rsidP="00430EC3">
      <w:pPr>
        <w:spacing w:line="480" w:lineRule="auto"/>
        <w:jc w:val="both"/>
        <w:rPr>
          <w:sz w:val="24"/>
          <w:szCs w:val="24"/>
        </w:rPr>
      </w:pPr>
      <w:r w:rsidRPr="007A5DD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7A5DD8" w:rsidRDefault="00430EC3" w:rsidP="00430EC3">
      <w:pPr>
        <w:spacing w:line="480" w:lineRule="auto"/>
        <w:jc w:val="both"/>
        <w:rPr>
          <w:sz w:val="24"/>
          <w:szCs w:val="24"/>
        </w:rPr>
      </w:pPr>
      <w:r w:rsidRPr="007A5DD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7A5DD8" w:rsidRDefault="00430EC3" w:rsidP="00430EC3">
      <w:pPr>
        <w:spacing w:line="480" w:lineRule="auto"/>
        <w:jc w:val="center"/>
        <w:rPr>
          <w:b/>
          <w:sz w:val="24"/>
          <w:szCs w:val="24"/>
        </w:rPr>
      </w:pPr>
      <w:r w:rsidRPr="007A5DD8">
        <w:rPr>
          <w:b/>
          <w:sz w:val="24"/>
          <w:szCs w:val="24"/>
        </w:rPr>
        <w:lastRenderedPageBreak/>
        <w:t>THE LADY MARY, MOTHER OF JOHN MARK THE LORD OF KINGDOMS WITH THE RANK OF GENERAL OR HIGHER FOR 40 YEARS</w:t>
      </w:r>
    </w:p>
    <w:p w:rsidR="00430EC3" w:rsidRPr="007A5DD8" w:rsidRDefault="00430EC3" w:rsidP="00430EC3">
      <w:pPr>
        <w:spacing w:line="480" w:lineRule="auto"/>
        <w:jc w:val="both"/>
        <w:rPr>
          <w:sz w:val="24"/>
          <w:szCs w:val="24"/>
        </w:rPr>
      </w:pPr>
      <w:r w:rsidRPr="007A5DD8">
        <w:rPr>
          <w:sz w:val="24"/>
          <w:szCs w:val="24"/>
        </w:rPr>
        <w:t>The Lady Mary’s name means “</w:t>
      </w:r>
      <w:r w:rsidRPr="007A5DD8">
        <w:rPr>
          <w:b/>
          <w:sz w:val="24"/>
          <w:szCs w:val="24"/>
        </w:rPr>
        <w:t>Agape Loved by Yahweh</w:t>
      </w:r>
      <w:r w:rsidRPr="007A5DD8">
        <w:rPr>
          <w:sz w:val="24"/>
          <w:szCs w:val="24"/>
        </w:rPr>
        <w:t xml:space="preserve">.” The Scripture reference is in Acts 12:12. The variation of the name is Miriam, Mani, Manny, Mandy, Many, Mindy, Mannie, Manie &amp; Marie.  </w:t>
      </w:r>
    </w:p>
    <w:p w:rsidR="00430EC3" w:rsidRPr="007A5DD8" w:rsidRDefault="00430EC3" w:rsidP="00430EC3">
      <w:pPr>
        <w:spacing w:line="480" w:lineRule="auto"/>
        <w:jc w:val="both"/>
        <w:rPr>
          <w:sz w:val="24"/>
          <w:szCs w:val="24"/>
        </w:rPr>
      </w:pPr>
      <w:r w:rsidRPr="007A5DD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7A5DD8" w:rsidRDefault="00430EC3" w:rsidP="00430EC3">
      <w:pPr>
        <w:spacing w:line="480" w:lineRule="auto"/>
        <w:jc w:val="both"/>
        <w:rPr>
          <w:sz w:val="24"/>
          <w:szCs w:val="24"/>
        </w:rPr>
      </w:pPr>
      <w:r w:rsidRPr="007A5DD8">
        <w:rPr>
          <w:sz w:val="24"/>
          <w:szCs w:val="24"/>
        </w:rPr>
        <w:t xml:space="preserve">The Exploring of the Lady Mary’s Relationships: The Lady Mary’s Relationship with the Church Leaders: She had made Her home as a worship center for prayer. </w:t>
      </w:r>
    </w:p>
    <w:p w:rsidR="00430EC3" w:rsidRPr="007A5DD8" w:rsidRDefault="00430EC3" w:rsidP="00430EC3">
      <w:pPr>
        <w:spacing w:line="480" w:lineRule="auto"/>
        <w:jc w:val="both"/>
        <w:rPr>
          <w:sz w:val="24"/>
          <w:szCs w:val="24"/>
        </w:rPr>
      </w:pPr>
      <w:r w:rsidRPr="007A5DD8">
        <w:rPr>
          <w:sz w:val="24"/>
          <w:szCs w:val="24"/>
        </w:rPr>
        <w:t xml:space="preserve">The Lady Mary’s Relationship with other Christians: She held at least 100 Christians at one time in Her home in Acts 12:12. She graciously opened Her home for this purpose. </w:t>
      </w:r>
    </w:p>
    <w:p w:rsidR="00430EC3" w:rsidRPr="007A5DD8" w:rsidRDefault="00430EC3" w:rsidP="00430EC3">
      <w:pPr>
        <w:spacing w:line="480" w:lineRule="auto"/>
        <w:jc w:val="both"/>
        <w:rPr>
          <w:sz w:val="24"/>
          <w:szCs w:val="24"/>
        </w:rPr>
      </w:pPr>
      <w:r w:rsidRPr="007A5DD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A5DD8">
        <w:rPr>
          <w:sz w:val="24"/>
          <w:szCs w:val="24"/>
          <w:vertAlign w:val="superscript"/>
        </w:rPr>
        <w:t>nd</w:t>
      </w:r>
      <w:r w:rsidRPr="007A5DD8">
        <w:rPr>
          <w:sz w:val="24"/>
          <w:szCs w:val="24"/>
        </w:rPr>
        <w:t xml:space="preserve"> Timothy 4:11. </w:t>
      </w:r>
    </w:p>
    <w:p w:rsidR="00430EC3" w:rsidRPr="007A5DD8" w:rsidRDefault="00430EC3" w:rsidP="00430EC3">
      <w:pPr>
        <w:spacing w:line="480" w:lineRule="auto"/>
        <w:jc w:val="both"/>
        <w:rPr>
          <w:sz w:val="24"/>
          <w:szCs w:val="24"/>
        </w:rPr>
      </w:pPr>
      <w:r w:rsidRPr="007A5DD8">
        <w:rPr>
          <w:sz w:val="24"/>
          <w:szCs w:val="24"/>
        </w:rPr>
        <w:t>The Lady Mary as an Example for Today: We learn that She did not give up on Her wayward Child, but the Lord Barnabas had given Him a 2</w:t>
      </w:r>
      <w:r w:rsidRPr="007A5DD8">
        <w:rPr>
          <w:sz w:val="24"/>
          <w:szCs w:val="24"/>
          <w:vertAlign w:val="superscript"/>
        </w:rPr>
        <w:t>nd</w:t>
      </w:r>
      <w:r w:rsidRPr="007A5DD8">
        <w:rPr>
          <w:sz w:val="24"/>
          <w:szCs w:val="24"/>
        </w:rPr>
        <w:t xml:space="preserve"> chance, as the Father Stephen does. We learn that hospitality is a spiritual gift that must be exercised.       </w:t>
      </w:r>
    </w:p>
    <w:p w:rsidR="00430EC3" w:rsidRPr="007A5DD8" w:rsidRDefault="00430EC3" w:rsidP="00430EC3">
      <w:pPr>
        <w:spacing w:line="480" w:lineRule="auto"/>
        <w:jc w:val="center"/>
        <w:rPr>
          <w:b/>
          <w:sz w:val="24"/>
          <w:szCs w:val="24"/>
        </w:rPr>
      </w:pPr>
      <w:r w:rsidRPr="007A5DD8">
        <w:rPr>
          <w:b/>
          <w:sz w:val="24"/>
          <w:szCs w:val="24"/>
        </w:rPr>
        <w:lastRenderedPageBreak/>
        <w:t>THE LADY BARBARA, MOTHER OF THE LORD STEPHEN THE FATHER ABOVE ALL WITH THE RANK OF A 6 GOLD STAR GENERAL FOR 40 YEARS</w:t>
      </w:r>
    </w:p>
    <w:p w:rsidR="00430EC3" w:rsidRPr="007A5DD8" w:rsidRDefault="00430EC3" w:rsidP="00430EC3">
      <w:pPr>
        <w:spacing w:line="480" w:lineRule="auto"/>
        <w:jc w:val="both"/>
        <w:rPr>
          <w:sz w:val="24"/>
          <w:szCs w:val="24"/>
        </w:rPr>
      </w:pPr>
      <w:r w:rsidRPr="007A5DD8">
        <w:rPr>
          <w:sz w:val="24"/>
          <w:szCs w:val="24"/>
        </w:rPr>
        <w:t>The Father Stephen with Divine Qanah as the Mother---possible candidates: The Lady Victoria the Female Sense of Yahweh meaning “</w:t>
      </w:r>
      <w:r w:rsidRPr="007A5DD8">
        <w:rPr>
          <w:b/>
          <w:sz w:val="24"/>
          <w:szCs w:val="24"/>
        </w:rPr>
        <w:t>Conqueror, Victory &amp; Royalty</w:t>
      </w:r>
      <w:r w:rsidRPr="007A5DD8">
        <w:rPr>
          <w:sz w:val="24"/>
          <w:szCs w:val="24"/>
        </w:rPr>
        <w:t>” or the Lady Barbara as Bara meaning “</w:t>
      </w:r>
      <w:r w:rsidRPr="007A5DD8">
        <w:rPr>
          <w:b/>
          <w:sz w:val="24"/>
          <w:szCs w:val="24"/>
        </w:rPr>
        <w:t>The Kingdoms of Saintly Christian Lordships [Proverbs 8:22-31] above the Kingdoms of Saintly Christian Lordships of the Inerrant Law</w:t>
      </w:r>
      <w:r w:rsidRPr="007A5DD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7A5DD8" w:rsidRDefault="00430EC3" w:rsidP="00430EC3">
      <w:pPr>
        <w:spacing w:line="480" w:lineRule="auto"/>
        <w:jc w:val="both"/>
        <w:rPr>
          <w:sz w:val="24"/>
          <w:szCs w:val="24"/>
        </w:rPr>
      </w:pPr>
      <w:r w:rsidRPr="007A5DD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A5DD8">
        <w:rPr>
          <w:b/>
          <w:sz w:val="24"/>
          <w:szCs w:val="24"/>
        </w:rPr>
        <w:t>STEPHEN</w:t>
      </w:r>
      <w:r w:rsidRPr="007A5DD8">
        <w:rPr>
          <w:sz w:val="24"/>
          <w:szCs w:val="24"/>
        </w:rPr>
        <w:t xml:space="preserve"> (8</w:t>
      </w:r>
      <w:r w:rsidRPr="007A5DD8">
        <w:rPr>
          <w:sz w:val="24"/>
          <w:szCs w:val="24"/>
          <w:vertAlign w:val="superscript"/>
        </w:rPr>
        <w:t>th</w:t>
      </w:r>
      <w:r w:rsidRPr="007A5DD8">
        <w:rPr>
          <w:sz w:val="24"/>
          <w:szCs w:val="24"/>
        </w:rPr>
        <w:t xml:space="preserve"> Day). He shall be the Greatest &amp; will be called the Highest Son (1</w:t>
      </w:r>
      <w:r w:rsidRPr="007A5DD8">
        <w:rPr>
          <w:sz w:val="24"/>
          <w:szCs w:val="24"/>
          <w:vertAlign w:val="superscript"/>
        </w:rPr>
        <w:t>st</w:t>
      </w:r>
      <w:r w:rsidRPr="007A5DD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A5DD8">
        <w:rPr>
          <w:sz w:val="24"/>
          <w:szCs w:val="24"/>
          <w:vertAlign w:val="superscript"/>
        </w:rPr>
        <w:t>st</w:t>
      </w:r>
      <w:r w:rsidRPr="007A5DD8">
        <w:rPr>
          <w:sz w:val="24"/>
          <w:szCs w:val="24"/>
        </w:rPr>
        <w:t xml:space="preserve"> Corinthians 8:6; 15:24-28. The Lady Barbara or the Lady Victoria is called the Mother of the Father Stephen. </w:t>
      </w:r>
    </w:p>
    <w:p w:rsidR="009A0835" w:rsidRPr="007A5DD8" w:rsidRDefault="00430EC3" w:rsidP="009A0835">
      <w:pPr>
        <w:spacing w:line="480" w:lineRule="auto"/>
        <w:jc w:val="both"/>
        <w:rPr>
          <w:rFonts w:ascii="Calibri" w:hAnsi="Calibri"/>
          <w:sz w:val="24"/>
          <w:szCs w:val="24"/>
        </w:rPr>
      </w:pPr>
      <w:r w:rsidRPr="007A5DD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7A5DD8">
        <w:rPr>
          <w:sz w:val="24"/>
          <w:szCs w:val="24"/>
        </w:rPr>
        <w:t xml:space="preserve">    </w:t>
      </w:r>
    </w:p>
    <w:p w:rsidR="00001D3E" w:rsidRPr="007A5DD8" w:rsidRDefault="001C74D8" w:rsidP="001C74D8">
      <w:pPr>
        <w:spacing w:line="480" w:lineRule="auto"/>
        <w:jc w:val="both"/>
        <w:rPr>
          <w:sz w:val="24"/>
          <w:szCs w:val="24"/>
        </w:rPr>
      </w:pPr>
      <w:r w:rsidRPr="007A5DD8">
        <w:rPr>
          <w:sz w:val="24"/>
          <w:szCs w:val="24"/>
        </w:rPr>
        <w:t>In Conclusion, I wrote this book for the understanding and intelligence of strength. What it does and how it operate</w:t>
      </w:r>
      <w:r w:rsidR="005F0717" w:rsidRPr="007A5DD8">
        <w:rPr>
          <w:sz w:val="24"/>
          <w:szCs w:val="24"/>
        </w:rPr>
        <w:t>s</w:t>
      </w:r>
      <w:r w:rsidRPr="007A5DD8">
        <w:rPr>
          <w:sz w:val="24"/>
          <w:szCs w:val="24"/>
        </w:rPr>
        <w:t>. For the Holy Bible is the inspired Word of God and all the scriptures is for inspiration for the doctrine, correction, instruction and reproof</w:t>
      </w:r>
      <w:r w:rsidR="00A02961" w:rsidRPr="007A5DD8">
        <w:rPr>
          <w:sz w:val="24"/>
          <w:szCs w:val="24"/>
        </w:rPr>
        <w:t xml:space="preserve"> in righteousness and </w:t>
      </w:r>
      <w:r w:rsidR="005F0717" w:rsidRPr="007A5DD8">
        <w:rPr>
          <w:sz w:val="24"/>
          <w:szCs w:val="24"/>
        </w:rPr>
        <w:t xml:space="preserve">the </w:t>
      </w:r>
      <w:r w:rsidR="00657DCB" w:rsidRPr="007A5DD8">
        <w:rPr>
          <w:sz w:val="24"/>
          <w:szCs w:val="24"/>
        </w:rPr>
        <w:t>M</w:t>
      </w:r>
      <w:r w:rsidR="005F0717" w:rsidRPr="007A5DD8">
        <w:rPr>
          <w:sz w:val="24"/>
          <w:szCs w:val="24"/>
        </w:rPr>
        <w:t xml:space="preserve">an </w:t>
      </w:r>
      <w:r w:rsidR="00657DCB" w:rsidRPr="007A5DD8">
        <w:rPr>
          <w:sz w:val="24"/>
          <w:szCs w:val="24"/>
        </w:rPr>
        <w:t xml:space="preserve">shall be </w:t>
      </w:r>
      <w:r w:rsidR="00A02961" w:rsidRPr="007A5DD8">
        <w:rPr>
          <w:sz w:val="24"/>
          <w:szCs w:val="24"/>
        </w:rPr>
        <w:t>made completely wh</w:t>
      </w:r>
      <w:r w:rsidR="005F0717" w:rsidRPr="007A5DD8">
        <w:rPr>
          <w:sz w:val="24"/>
          <w:szCs w:val="24"/>
        </w:rPr>
        <w:t>o</w:t>
      </w:r>
      <w:r w:rsidR="00A02961" w:rsidRPr="007A5DD8">
        <w:rPr>
          <w:sz w:val="24"/>
          <w:szCs w:val="24"/>
        </w:rPr>
        <w:t xml:space="preserve">le in </w:t>
      </w:r>
      <w:r w:rsidR="00C73C7B" w:rsidRPr="007A5DD8">
        <w:rPr>
          <w:sz w:val="24"/>
          <w:szCs w:val="24"/>
        </w:rPr>
        <w:t>2</w:t>
      </w:r>
      <w:r w:rsidR="00C73C7B" w:rsidRPr="007A5DD8">
        <w:rPr>
          <w:sz w:val="24"/>
          <w:szCs w:val="24"/>
          <w:vertAlign w:val="superscript"/>
        </w:rPr>
        <w:t>nd</w:t>
      </w:r>
      <w:r w:rsidR="00C73C7B" w:rsidRPr="007A5DD8">
        <w:rPr>
          <w:sz w:val="24"/>
          <w:szCs w:val="24"/>
        </w:rPr>
        <w:t xml:space="preserve"> </w:t>
      </w:r>
      <w:r w:rsidR="00A02961" w:rsidRPr="007A5DD8">
        <w:rPr>
          <w:sz w:val="24"/>
          <w:szCs w:val="24"/>
        </w:rPr>
        <w:t xml:space="preserve">Timothy 3:16. I instruct teachers and counselors to rightly divide the Word of Truth. For the Word of Truth </w:t>
      </w:r>
      <w:r w:rsidR="00C73C7B" w:rsidRPr="007A5DD8">
        <w:rPr>
          <w:sz w:val="24"/>
          <w:szCs w:val="24"/>
        </w:rPr>
        <w:t>are above all things</w:t>
      </w:r>
      <w:r w:rsidR="00A02961" w:rsidRPr="007A5DD8">
        <w:rPr>
          <w:sz w:val="24"/>
          <w:szCs w:val="24"/>
        </w:rPr>
        <w:t xml:space="preserve"> and is the strongest defense that governs all victory in 1</w:t>
      </w:r>
      <w:r w:rsidR="00A02961" w:rsidRPr="007A5DD8">
        <w:rPr>
          <w:sz w:val="24"/>
          <w:szCs w:val="24"/>
          <w:vertAlign w:val="superscript"/>
        </w:rPr>
        <w:t>st</w:t>
      </w:r>
      <w:r w:rsidR="00A02961" w:rsidRPr="007A5DD8">
        <w:rPr>
          <w:sz w:val="24"/>
          <w:szCs w:val="24"/>
        </w:rPr>
        <w:t xml:space="preserve"> Esdras 3:12. W</w:t>
      </w:r>
      <w:r w:rsidR="005F0717" w:rsidRPr="007A5DD8">
        <w:rPr>
          <w:sz w:val="24"/>
          <w:szCs w:val="24"/>
        </w:rPr>
        <w:t>e</w:t>
      </w:r>
      <w:r w:rsidR="00A02961" w:rsidRPr="007A5DD8">
        <w:rPr>
          <w:sz w:val="24"/>
          <w:szCs w:val="24"/>
        </w:rPr>
        <w:t xml:space="preserve"> should not be ignorant of Satan’s device, but </w:t>
      </w:r>
      <w:r w:rsidR="00657DCB" w:rsidRPr="007A5DD8">
        <w:rPr>
          <w:sz w:val="24"/>
          <w:szCs w:val="24"/>
        </w:rPr>
        <w:t>W</w:t>
      </w:r>
      <w:r w:rsidR="00A02961" w:rsidRPr="007A5DD8">
        <w:rPr>
          <w:sz w:val="24"/>
          <w:szCs w:val="24"/>
        </w:rPr>
        <w:t>e must identify the problem and take it down in 2</w:t>
      </w:r>
      <w:r w:rsidR="00A02961" w:rsidRPr="007A5DD8">
        <w:rPr>
          <w:sz w:val="24"/>
          <w:szCs w:val="24"/>
          <w:vertAlign w:val="superscript"/>
        </w:rPr>
        <w:t>nd</w:t>
      </w:r>
      <w:r w:rsidR="00A02961" w:rsidRPr="007A5DD8">
        <w:rPr>
          <w:sz w:val="24"/>
          <w:szCs w:val="24"/>
        </w:rPr>
        <w:t xml:space="preserve"> Corinthians 10:</w:t>
      </w:r>
      <w:r w:rsidR="00C73C7B" w:rsidRPr="007A5DD8">
        <w:rPr>
          <w:sz w:val="24"/>
          <w:szCs w:val="24"/>
        </w:rPr>
        <w:t>4-</w:t>
      </w:r>
      <w:r w:rsidR="00A02961" w:rsidRPr="007A5DD8">
        <w:rPr>
          <w:sz w:val="24"/>
          <w:szCs w:val="24"/>
        </w:rPr>
        <w:t>5. We must submit to God and resist the Devil in 1</w:t>
      </w:r>
      <w:r w:rsidR="00A02961" w:rsidRPr="007A5DD8">
        <w:rPr>
          <w:sz w:val="24"/>
          <w:szCs w:val="24"/>
          <w:vertAlign w:val="superscript"/>
        </w:rPr>
        <w:t>st</w:t>
      </w:r>
      <w:r w:rsidR="00A02961" w:rsidRPr="007A5DD8">
        <w:rPr>
          <w:sz w:val="24"/>
          <w:szCs w:val="24"/>
        </w:rPr>
        <w:t xml:space="preserve"> Peter 5:5-11 and James 4:6. We must be wise as serpents and harmless as doves</w:t>
      </w:r>
      <w:r w:rsidR="0058436B" w:rsidRPr="007A5DD8">
        <w:rPr>
          <w:sz w:val="24"/>
          <w:szCs w:val="24"/>
        </w:rPr>
        <w:t xml:space="preserve"> in Matthew 10:16</w:t>
      </w:r>
      <w:r w:rsidR="00A02961" w:rsidRPr="007A5DD8">
        <w:rPr>
          <w:sz w:val="24"/>
          <w:szCs w:val="24"/>
        </w:rPr>
        <w:t xml:space="preserve">. </w:t>
      </w:r>
      <w:r w:rsidR="00FD2221" w:rsidRPr="007A5DD8">
        <w:rPr>
          <w:sz w:val="24"/>
          <w:szCs w:val="24"/>
        </w:rPr>
        <w:t xml:space="preserve">Just a thought, if Anyone does not receive This Doctrine, it does not concern </w:t>
      </w:r>
      <w:r w:rsidR="00210BD6" w:rsidRPr="007A5DD8">
        <w:rPr>
          <w:sz w:val="24"/>
          <w:szCs w:val="24"/>
        </w:rPr>
        <w:t>M</w:t>
      </w:r>
      <w:r w:rsidR="00FD2221" w:rsidRPr="007A5DD8">
        <w:rPr>
          <w:sz w:val="24"/>
          <w:szCs w:val="24"/>
        </w:rPr>
        <w:t xml:space="preserve">e (The Author), but the LORD, “…lest You be found fighting against God (Lord Yahweh the Creator of the </w:t>
      </w:r>
      <w:r w:rsidR="007B4ABE" w:rsidRPr="007A5DD8">
        <w:rPr>
          <w:sz w:val="24"/>
          <w:szCs w:val="24"/>
        </w:rPr>
        <w:t>Father Stephen</w:t>
      </w:r>
      <w:r w:rsidR="00FD2221" w:rsidRPr="007A5DD8">
        <w:rPr>
          <w:sz w:val="24"/>
          <w:szCs w:val="24"/>
        </w:rPr>
        <w:t>)” in Acts 5:39. Also one main qualifications of Agape Love also called Omni-Benevolence which is totally the Holy God Jehovah and not Sexual Eros Love says “believes all things (only in the Spirit of God in 1</w:t>
      </w:r>
      <w:r w:rsidR="00FD2221" w:rsidRPr="007A5DD8">
        <w:rPr>
          <w:sz w:val="24"/>
          <w:szCs w:val="24"/>
          <w:vertAlign w:val="superscript"/>
        </w:rPr>
        <w:t>st</w:t>
      </w:r>
      <w:r w:rsidR="00FD2221" w:rsidRPr="007A5DD8">
        <w:rPr>
          <w:sz w:val="24"/>
          <w:szCs w:val="24"/>
        </w:rPr>
        <w:t xml:space="preserve"> Corinthians 2:6-16 &amp; John 14</w:t>
      </w:r>
      <w:r w:rsidR="00210BD6" w:rsidRPr="007A5DD8">
        <w:rPr>
          <w:sz w:val="24"/>
          <w:szCs w:val="24"/>
        </w:rPr>
        <w:t>:</w:t>
      </w:r>
      <w:r w:rsidR="00FD2221" w:rsidRPr="007A5DD8">
        <w:rPr>
          <w:sz w:val="24"/>
          <w:szCs w:val="24"/>
        </w:rPr>
        <w:t>26; 15:26; 16:7-13)…” in 1</w:t>
      </w:r>
      <w:r w:rsidR="00FD2221" w:rsidRPr="007A5DD8">
        <w:rPr>
          <w:sz w:val="24"/>
          <w:szCs w:val="24"/>
          <w:vertAlign w:val="superscript"/>
        </w:rPr>
        <w:t>st</w:t>
      </w:r>
      <w:r w:rsidR="00FD2221" w:rsidRPr="007A5DD8">
        <w:rPr>
          <w:sz w:val="24"/>
          <w:szCs w:val="24"/>
        </w:rPr>
        <w:t xml:space="preserve"> Corinthians 13:7. In Hosea 4:6 says “My people are destroyed fo</w:t>
      </w:r>
      <w:r w:rsidR="00210BD6" w:rsidRPr="007A5DD8">
        <w:rPr>
          <w:sz w:val="24"/>
          <w:szCs w:val="24"/>
        </w:rPr>
        <w:t>r</w:t>
      </w:r>
      <w:r w:rsidR="00FD2221" w:rsidRPr="007A5DD8">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7A5DD8">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7A5DD8">
        <w:rPr>
          <w:sz w:val="24"/>
          <w:szCs w:val="24"/>
        </w:rPr>
        <w:t>abiding in You in Revelation 21:8; 1</w:t>
      </w:r>
      <w:r w:rsidR="00841CBD" w:rsidRPr="007A5DD8">
        <w:rPr>
          <w:sz w:val="24"/>
          <w:szCs w:val="24"/>
          <w:vertAlign w:val="superscript"/>
        </w:rPr>
        <w:t>st</w:t>
      </w:r>
      <w:r w:rsidR="00841CBD" w:rsidRPr="007A5DD8">
        <w:rPr>
          <w:sz w:val="24"/>
          <w:szCs w:val="24"/>
        </w:rPr>
        <w:t xml:space="preserve"> John 4:18; Titus 1:15-16 &amp; 1</w:t>
      </w:r>
      <w:r w:rsidR="00841CBD" w:rsidRPr="007A5DD8">
        <w:rPr>
          <w:sz w:val="24"/>
          <w:szCs w:val="24"/>
          <w:vertAlign w:val="superscript"/>
        </w:rPr>
        <w:t>st</w:t>
      </w:r>
      <w:r w:rsidR="00841CBD" w:rsidRPr="007A5DD8">
        <w:rPr>
          <w:sz w:val="24"/>
          <w:szCs w:val="24"/>
        </w:rPr>
        <w:t xml:space="preserve"> Timothy 4:1-5. A Kingdom against a Kingdom or Nation against a Nation will come too &amp; is brought to desolation by the Father Stephen’s Law of Division </w:t>
      </w:r>
      <w:r w:rsidR="00B073B0" w:rsidRPr="007A5DD8">
        <w:rPr>
          <w:sz w:val="24"/>
          <w:szCs w:val="24"/>
        </w:rPr>
        <w:t xml:space="preserve">from the Kingdom of Heaven to the Kingdom of Hell is </w:t>
      </w:r>
      <w:r w:rsidR="00841CBD" w:rsidRPr="007A5DD8">
        <w:rPr>
          <w:sz w:val="24"/>
          <w:szCs w:val="24"/>
        </w:rPr>
        <w:t xml:space="preserve">in Luke 11:17-23; 21:10. </w:t>
      </w:r>
      <w:r w:rsidR="00B073B0" w:rsidRPr="007A5DD8">
        <w:rPr>
          <w:sz w:val="24"/>
          <w:szCs w:val="24"/>
        </w:rPr>
        <w:t xml:space="preserve">The Father Stephen’s Lordship of Division in the Kingdom of Lordship is in Hebrews 4:12 (NKJV). </w:t>
      </w:r>
      <w:r w:rsidR="00841CBD" w:rsidRPr="007A5DD8">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7A5DD8">
        <w:rPr>
          <w:sz w:val="24"/>
          <w:szCs w:val="24"/>
        </w:rPr>
        <w:t>weh</w:t>
      </w:r>
      <w:r w:rsidR="00841CBD" w:rsidRPr="007A5DD8">
        <w:rPr>
          <w:sz w:val="24"/>
          <w:szCs w:val="24"/>
        </w:rPr>
        <w:t xml:space="preserve"> Himself and what He wants His own people to know and teach at the appointed time. </w:t>
      </w:r>
      <w:r w:rsidR="00A02961" w:rsidRPr="007A5DD8">
        <w:rPr>
          <w:sz w:val="24"/>
          <w:szCs w:val="24"/>
        </w:rPr>
        <w:t xml:space="preserve">God bless </w:t>
      </w:r>
      <w:r w:rsidR="00657DCB" w:rsidRPr="007A5DD8">
        <w:rPr>
          <w:sz w:val="24"/>
          <w:szCs w:val="24"/>
        </w:rPr>
        <w:t>Y</w:t>
      </w:r>
      <w:r w:rsidR="00A02961" w:rsidRPr="007A5DD8">
        <w:rPr>
          <w:sz w:val="24"/>
          <w:szCs w:val="24"/>
        </w:rPr>
        <w:t xml:space="preserve">ou in </w:t>
      </w:r>
      <w:r w:rsidR="00210BD6" w:rsidRPr="007A5DD8">
        <w:rPr>
          <w:sz w:val="24"/>
          <w:szCs w:val="24"/>
        </w:rPr>
        <w:t xml:space="preserve">His </w:t>
      </w:r>
      <w:r w:rsidR="00A02961" w:rsidRPr="007A5DD8">
        <w:rPr>
          <w:sz w:val="24"/>
          <w:szCs w:val="24"/>
        </w:rPr>
        <w:t>strength!</w:t>
      </w:r>
      <w:r w:rsidR="006A77A3" w:rsidRPr="007A5DD8">
        <w:rPr>
          <w:sz w:val="24"/>
          <w:szCs w:val="24"/>
        </w:rPr>
        <w:t xml:space="preserve">  </w:t>
      </w:r>
      <w:r w:rsidR="009B3615" w:rsidRPr="007A5DD8">
        <w:rPr>
          <w:sz w:val="24"/>
          <w:szCs w:val="24"/>
        </w:rPr>
        <w:t xml:space="preserve">   </w:t>
      </w:r>
      <w:r w:rsidR="00D312C6" w:rsidRPr="007A5DD8">
        <w:rPr>
          <w:sz w:val="24"/>
          <w:szCs w:val="24"/>
        </w:rPr>
        <w:t xml:space="preserve">   </w:t>
      </w:r>
      <w:r w:rsidR="00195DA5" w:rsidRPr="007A5DD8">
        <w:rPr>
          <w:sz w:val="24"/>
          <w:szCs w:val="24"/>
        </w:rPr>
        <w:t xml:space="preserve"> </w:t>
      </w:r>
      <w:r w:rsidR="00FC3EA4" w:rsidRPr="007A5DD8">
        <w:rPr>
          <w:sz w:val="24"/>
          <w:szCs w:val="24"/>
        </w:rPr>
        <w:t xml:space="preserve"> </w:t>
      </w:r>
      <w:r w:rsidR="00FA7DBF" w:rsidRPr="007A5DD8">
        <w:rPr>
          <w:sz w:val="24"/>
          <w:szCs w:val="24"/>
        </w:rPr>
        <w:t xml:space="preserve">  </w:t>
      </w:r>
      <w:r w:rsidR="00682104" w:rsidRPr="007A5DD8">
        <w:rPr>
          <w:sz w:val="24"/>
          <w:szCs w:val="24"/>
        </w:rPr>
        <w:t xml:space="preserve">  </w:t>
      </w:r>
      <w:r w:rsidR="00E344E6" w:rsidRPr="007A5DD8">
        <w:rPr>
          <w:sz w:val="24"/>
          <w:szCs w:val="24"/>
        </w:rPr>
        <w:t xml:space="preserve">  </w:t>
      </w:r>
    </w:p>
    <w:p w:rsidR="00A02961" w:rsidRPr="007A5DD8" w:rsidRDefault="00A02961" w:rsidP="00A02961">
      <w:pPr>
        <w:spacing w:line="480" w:lineRule="auto"/>
        <w:jc w:val="center"/>
        <w:rPr>
          <w:sz w:val="24"/>
          <w:szCs w:val="24"/>
        </w:rPr>
      </w:pPr>
      <w:r w:rsidRPr="007A5DD8">
        <w:rPr>
          <w:sz w:val="24"/>
          <w:szCs w:val="24"/>
        </w:rPr>
        <w:t>Bibliography</w:t>
      </w:r>
    </w:p>
    <w:p w:rsidR="0061665A" w:rsidRPr="007A5DD8" w:rsidRDefault="0061665A" w:rsidP="0061665A">
      <w:pPr>
        <w:spacing w:line="480" w:lineRule="auto"/>
        <w:jc w:val="both"/>
        <w:rPr>
          <w:sz w:val="24"/>
          <w:szCs w:val="24"/>
        </w:rPr>
      </w:pPr>
      <w:r w:rsidRPr="007A5DD8">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Haggadah: Jewish Legend from Midrash, Pseudepigrapha, and early Kabbalah on pages 14-38: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Acts of Paul: Christian Apocrypha Writings on pages 445-459: Harper &amp; Row Publishers, Inc. New York, NY, Copyright, 1984</w:t>
      </w:r>
    </w:p>
    <w:p w:rsidR="0061665A" w:rsidRPr="007A5DD8" w:rsidRDefault="0061665A" w:rsidP="0061665A">
      <w:pPr>
        <w:spacing w:line="480" w:lineRule="auto"/>
        <w:jc w:val="both"/>
        <w:rPr>
          <w:smallCaps/>
          <w:sz w:val="24"/>
          <w:szCs w:val="24"/>
        </w:rPr>
      </w:pPr>
      <w:r w:rsidRPr="007A5DD8">
        <w:rPr>
          <w:smallCaps/>
          <w:sz w:val="24"/>
          <w:szCs w:val="24"/>
        </w:rPr>
        <w:lastRenderedPageBreak/>
        <w:t>Barnstone, Willis: The Other Bible, The Acts of Thomas: Christian Gnostic Apocrypha Writings on pages 464-481: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 xml:space="preserve">Barnstone, Willis: The Other Bible, The Apocalypse of Peter: Christian Apocrypha Writings on pages 532-536: Harper &amp; Row Publishers, Inc. New York, NY, Copyright, 1984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Book of Enoch (1</w:t>
      </w:r>
      <w:r w:rsidRPr="007A5DD8">
        <w:rPr>
          <w:rFonts w:cstheme="minorHAnsi"/>
          <w:sz w:val="24"/>
          <w:szCs w:val="24"/>
          <w:vertAlign w:val="superscript"/>
        </w:rPr>
        <w:t>st</w:t>
      </w:r>
      <w:r w:rsidRPr="007A5DD8">
        <w:rPr>
          <w:rFonts w:cstheme="minorHAnsi"/>
          <w:sz w:val="24"/>
          <w:szCs w:val="24"/>
        </w:rPr>
        <w:t xml:space="preserve"> Enoch): Jewish Pseudepigrapha Writings: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 xml:space="preserve">Barnstone, Willis: The Other Bible, The Book of Jubilees: Jewish Pseudepigrapha Writings on pages 10-13: Harper &amp; Row Publishers, Inc. New York, NY, Copyright, 1984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Book of the Secrets of Enoch (2</w:t>
      </w:r>
      <w:r w:rsidRPr="007A5DD8">
        <w:rPr>
          <w:rFonts w:cstheme="minorHAnsi"/>
          <w:sz w:val="24"/>
          <w:szCs w:val="24"/>
          <w:vertAlign w:val="superscript"/>
        </w:rPr>
        <w:t>nd</w:t>
      </w:r>
      <w:r w:rsidRPr="007A5DD8">
        <w:rPr>
          <w:rFonts w:cstheme="minorHAnsi"/>
          <w:sz w:val="24"/>
          <w:szCs w:val="24"/>
        </w:rPr>
        <w:t xml:space="preserve"> Enoch): Jewish Pseudepigrapha Writings: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Damascus Document: Dead Sea Scrolls on pages 223-234: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Gospel of Bartholomew: Christian Apocrypha Writings on pages 350-358: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Gospel of Philip: Christian Gnostic Writings on pages 87-100: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The Latin Infancy Gospel: The Birth of Jesus: Christian Apocrypha Writings on pages 404-406: Harper &amp; Row Publishers, Inc. New York, NY, Copyright, 1984</w:t>
      </w:r>
    </w:p>
    <w:p w:rsidR="0061665A" w:rsidRPr="007A5DD8" w:rsidRDefault="0061665A" w:rsidP="0061665A">
      <w:pPr>
        <w:spacing w:line="480" w:lineRule="auto"/>
        <w:jc w:val="both"/>
        <w:rPr>
          <w:smallCaps/>
          <w:sz w:val="24"/>
          <w:szCs w:val="24"/>
        </w:rPr>
      </w:pPr>
      <w:r w:rsidRPr="007A5DD8">
        <w:rPr>
          <w:smallCaps/>
          <w:sz w:val="24"/>
          <w:szCs w:val="24"/>
        </w:rPr>
        <w:t>Barnstone, Willis: The Other Bible, The Manuel of Discipline: Dead Sea Scrolls on pages 208-222: Harper &amp; Row Publishers, Inc. New York, NY, Copyright, 1984</w:t>
      </w:r>
    </w:p>
    <w:p w:rsidR="0061665A" w:rsidRPr="007A5DD8" w:rsidRDefault="0061665A" w:rsidP="0061665A">
      <w:pPr>
        <w:spacing w:line="480" w:lineRule="auto"/>
        <w:jc w:val="both"/>
        <w:rPr>
          <w:sz w:val="24"/>
          <w:szCs w:val="24"/>
        </w:rPr>
      </w:pPr>
      <w:r w:rsidRPr="007A5DD8">
        <w:rPr>
          <w:sz w:val="24"/>
          <w:szCs w:val="24"/>
        </w:rPr>
        <w:t>Barnstone, Willis: The Other Bible, The Odes of Solomon: Jewish Psuedepigrapha, Jewish Christian Writings on page 267-285: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Barnstone, Willis: The Other Bible, Zohar, The Book of Radiance: Kabbalah on pages 707-718: Harper &amp; Row Publishers, Inc. New York, NY, Copyright, 1984</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7A5DD8" w:rsidRDefault="0061665A" w:rsidP="0061665A">
      <w:pPr>
        <w:spacing w:line="480" w:lineRule="auto"/>
        <w:jc w:val="both"/>
        <w:rPr>
          <w:sz w:val="24"/>
          <w:szCs w:val="24"/>
        </w:rPr>
      </w:pPr>
      <w:r w:rsidRPr="007A5DD8">
        <w:rPr>
          <w:sz w:val="24"/>
          <w:szCs w:val="24"/>
        </w:rPr>
        <w:t>King James Version: Thomas Nelson, Inc. Nashville, Tennessee, 1991</w:t>
      </w:r>
    </w:p>
    <w:p w:rsidR="0061665A" w:rsidRPr="007A5DD8" w:rsidRDefault="0061665A" w:rsidP="0061665A">
      <w:pPr>
        <w:spacing w:line="480" w:lineRule="auto"/>
        <w:jc w:val="both"/>
        <w:rPr>
          <w:sz w:val="24"/>
          <w:szCs w:val="24"/>
        </w:rPr>
      </w:pPr>
      <w:r w:rsidRPr="007A5DD8">
        <w:rPr>
          <w:sz w:val="24"/>
          <w:szCs w:val="24"/>
        </w:rPr>
        <w:lastRenderedPageBreak/>
        <w:t>Libronix Digital Library System 3.0e with Platinum: Copyright, 2000-2010</w:t>
      </w:r>
    </w:p>
    <w:p w:rsidR="0061665A" w:rsidRPr="007A5DD8" w:rsidRDefault="0061665A" w:rsidP="0061665A">
      <w:pPr>
        <w:spacing w:line="480" w:lineRule="auto"/>
        <w:jc w:val="both"/>
        <w:rPr>
          <w:sz w:val="24"/>
          <w:szCs w:val="24"/>
        </w:rPr>
      </w:pPr>
      <w:r w:rsidRPr="007A5DD8">
        <w:rPr>
          <w:sz w:val="24"/>
          <w:szCs w:val="24"/>
        </w:rPr>
        <w:t>Libronix Digital Library System 3.0e with Platinum: English Standard Version: Copyright, 2000-2010</w:t>
      </w:r>
    </w:p>
    <w:p w:rsidR="0061665A" w:rsidRPr="007A5DD8" w:rsidRDefault="0061665A" w:rsidP="0061665A">
      <w:pPr>
        <w:spacing w:line="480" w:lineRule="auto"/>
        <w:jc w:val="both"/>
        <w:rPr>
          <w:sz w:val="24"/>
          <w:szCs w:val="24"/>
        </w:rPr>
      </w:pPr>
      <w:r w:rsidRPr="007A5DD8">
        <w:rPr>
          <w:sz w:val="24"/>
          <w:szCs w:val="24"/>
        </w:rPr>
        <w:t xml:space="preserve">Libronix Digital Library System 3.0e with Platinum: KJV with the Apocrypha: Copyright, 2000-2010 </w:t>
      </w:r>
    </w:p>
    <w:p w:rsidR="0061665A" w:rsidRPr="007A5DD8" w:rsidRDefault="0061665A" w:rsidP="0061665A">
      <w:pPr>
        <w:spacing w:line="480" w:lineRule="auto"/>
        <w:jc w:val="both"/>
        <w:rPr>
          <w:smallCaps/>
          <w:sz w:val="24"/>
          <w:szCs w:val="24"/>
        </w:rPr>
      </w:pPr>
      <w:r w:rsidRPr="007A5DD8">
        <w:rPr>
          <w:smallCaps/>
          <w:sz w:val="24"/>
          <w:szCs w:val="24"/>
        </w:rPr>
        <w:t>Meyer, Marvin: The Nag Hammadi Scriptures: The Prayer of the Apostle Paul: Christian Gnostic Writings on pages 15-18: Harper Collins Publishers, New York, NY, Copyright, 2007</w:t>
      </w:r>
    </w:p>
    <w:p w:rsidR="0061665A" w:rsidRPr="007A5DD8" w:rsidRDefault="0061665A" w:rsidP="0061665A">
      <w:pPr>
        <w:spacing w:line="480" w:lineRule="auto"/>
        <w:jc w:val="both"/>
        <w:rPr>
          <w:sz w:val="24"/>
          <w:szCs w:val="24"/>
        </w:rPr>
      </w:pPr>
      <w:r w:rsidRPr="007A5DD8">
        <w:rPr>
          <w:sz w:val="24"/>
          <w:szCs w:val="24"/>
        </w:rPr>
        <w:t>Meyer, Marvin: The Nag Hammadi Scriptures: The Prayer of Thanksgiving: Christian Gnostic Writings on pages 419-423: Harper Collins Publishers, New York, NY, Copyright, 2007</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 xml:space="preserve">Meyer, Marvin: The Nag Hammadi Scriptures: The Thought of Norea: Gnostic Writings on pages 607-609: Harper Collins Publishers, New York, NY, Copyright, 2007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Nyland, A. The Third Book of Enoch</w:t>
      </w:r>
      <w:r w:rsidR="00F04319" w:rsidRPr="007A5DD8">
        <w:rPr>
          <w:rFonts w:cstheme="minorHAnsi"/>
          <w:sz w:val="24"/>
          <w:szCs w:val="24"/>
        </w:rPr>
        <w:t xml:space="preserve">: </w:t>
      </w:r>
      <w:r w:rsidRPr="007A5DD8">
        <w:rPr>
          <w:rFonts w:cstheme="minorHAnsi"/>
          <w:sz w:val="24"/>
          <w:szCs w:val="24"/>
        </w:rPr>
        <w:t>3 Enoch Merkabah Hebrew Book of Enoch: Jewish Gnostic Writings: Author Services, Smith and Stirling Publishers, Uralla, NSW, Australia, Copyright, 2010</w:t>
      </w:r>
    </w:p>
    <w:p w:rsidR="0061665A" w:rsidRPr="007A5DD8" w:rsidRDefault="0061665A" w:rsidP="0061665A">
      <w:pPr>
        <w:spacing w:line="480" w:lineRule="auto"/>
        <w:jc w:val="both"/>
        <w:rPr>
          <w:sz w:val="24"/>
          <w:szCs w:val="24"/>
        </w:rPr>
      </w:pPr>
      <w:r w:rsidRPr="007A5DD8">
        <w:rPr>
          <w:sz w:val="24"/>
          <w:szCs w:val="24"/>
        </w:rPr>
        <w:t>Revised Standard Version: The authorized revision of the American Stand Version: Copyright, 1901</w:t>
      </w:r>
    </w:p>
    <w:p w:rsidR="0061665A" w:rsidRPr="007A5DD8" w:rsidRDefault="0061665A" w:rsidP="0061665A">
      <w:pPr>
        <w:spacing w:line="480" w:lineRule="auto"/>
        <w:jc w:val="both"/>
        <w:rPr>
          <w:sz w:val="24"/>
          <w:szCs w:val="24"/>
        </w:rPr>
      </w:pPr>
      <w:r w:rsidRPr="007A5DD8">
        <w:rPr>
          <w:sz w:val="24"/>
          <w:szCs w:val="24"/>
        </w:rPr>
        <w:t>Spirit Filled Life Bible: The New King James Version: Thomas Nelson, 1991</w:t>
      </w:r>
    </w:p>
    <w:p w:rsidR="0061665A" w:rsidRPr="007A5DD8" w:rsidRDefault="0061665A" w:rsidP="0061665A">
      <w:pPr>
        <w:spacing w:line="480" w:lineRule="auto"/>
        <w:jc w:val="both"/>
        <w:rPr>
          <w:sz w:val="24"/>
          <w:szCs w:val="24"/>
        </w:rPr>
      </w:pPr>
      <w:r w:rsidRPr="007A5DD8">
        <w:rPr>
          <w:sz w:val="24"/>
          <w:szCs w:val="24"/>
        </w:rPr>
        <w:t>The Apocrypha/Deuterocanonical Books of the Old Testament: Cambridge University Press, 1989</w:t>
      </w:r>
    </w:p>
    <w:p w:rsidR="0061665A" w:rsidRPr="007A5DD8" w:rsidRDefault="0061665A" w:rsidP="0061665A">
      <w:pPr>
        <w:spacing w:line="480" w:lineRule="auto"/>
        <w:jc w:val="both"/>
        <w:rPr>
          <w:sz w:val="24"/>
          <w:szCs w:val="24"/>
        </w:rPr>
      </w:pPr>
      <w:r w:rsidRPr="007A5DD8">
        <w:rPr>
          <w:sz w:val="24"/>
          <w:szCs w:val="24"/>
        </w:rPr>
        <w:lastRenderedPageBreak/>
        <w:t xml:space="preserve">Vermes, Geza: The Complete Dead Sea Scrolls in English: The Blessings—1QSb=1Q28b: Jewish Christian Writings on pages 374-377: Penguin Putnam, Inc. New York, NY, Copyright, 1997  </w:t>
      </w:r>
    </w:p>
    <w:p w:rsidR="0061665A" w:rsidRPr="007A5DD8" w:rsidRDefault="0061665A" w:rsidP="0061665A">
      <w:pPr>
        <w:spacing w:line="480" w:lineRule="auto"/>
        <w:jc w:val="both"/>
        <w:rPr>
          <w:smallCaps/>
          <w:sz w:val="24"/>
          <w:szCs w:val="24"/>
        </w:rPr>
      </w:pPr>
      <w:r w:rsidRPr="007A5D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1665A" w:rsidRPr="007A5DD8" w:rsidRDefault="0061665A" w:rsidP="0061665A">
      <w:pPr>
        <w:spacing w:line="480" w:lineRule="auto"/>
        <w:jc w:val="both"/>
        <w:rPr>
          <w:rFonts w:cstheme="minorHAnsi"/>
          <w:sz w:val="24"/>
          <w:szCs w:val="24"/>
        </w:rPr>
      </w:pPr>
      <w:r w:rsidRPr="007A5D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6CA8" w:rsidRPr="007A5DD8" w:rsidRDefault="00046CA8" w:rsidP="00046CA8">
      <w:pPr>
        <w:jc w:val="center"/>
        <w:rPr>
          <w:b/>
          <w:sz w:val="24"/>
          <w:szCs w:val="24"/>
        </w:rPr>
      </w:pPr>
      <w:r w:rsidRPr="007A5DD8">
        <w:rPr>
          <w:b/>
          <w:sz w:val="24"/>
          <w:szCs w:val="24"/>
        </w:rPr>
        <w:t>THE LORD’S MONEY AND THE MONEY IN THE HOLY BIBLE</w:t>
      </w:r>
    </w:p>
    <w:p w:rsidR="00046CA8" w:rsidRPr="007A5DD8" w:rsidRDefault="00046CA8" w:rsidP="00046CA8">
      <w:pPr>
        <w:jc w:val="center"/>
        <w:rPr>
          <w:sz w:val="24"/>
          <w:szCs w:val="24"/>
        </w:rPr>
      </w:pPr>
      <w:r w:rsidRPr="007A5DD8">
        <w:rPr>
          <w:sz w:val="24"/>
          <w:szCs w:val="24"/>
        </w:rPr>
        <w:t>Contents</w:t>
      </w:r>
    </w:p>
    <w:p w:rsidR="00046CA8" w:rsidRPr="007A5DD8" w:rsidRDefault="00046CA8" w:rsidP="0061665A">
      <w:pPr>
        <w:rPr>
          <w:sz w:val="24"/>
          <w:szCs w:val="24"/>
        </w:rPr>
      </w:pPr>
      <w:r w:rsidRPr="007A5DD8">
        <w:rPr>
          <w:sz w:val="24"/>
          <w:szCs w:val="24"/>
        </w:rPr>
        <w:t xml:space="preserve">Chapter 1: The Lord’s Money of the Physical Trinity and the Lord James’ the Whole Law </w:t>
      </w:r>
    </w:p>
    <w:p w:rsidR="00046CA8" w:rsidRPr="007A5DD8" w:rsidRDefault="00046CA8" w:rsidP="0061665A">
      <w:pPr>
        <w:rPr>
          <w:sz w:val="24"/>
          <w:szCs w:val="24"/>
        </w:rPr>
      </w:pPr>
      <w:r w:rsidRPr="007A5DD8">
        <w:rPr>
          <w:sz w:val="24"/>
          <w:szCs w:val="24"/>
        </w:rPr>
        <w:t xml:space="preserve">A. the Brother John’s Copper Kingdom of Grace to the Son Jesus’ Silver Kingdom of Salvation </w:t>
      </w:r>
    </w:p>
    <w:p w:rsidR="00046CA8" w:rsidRPr="007A5DD8" w:rsidRDefault="00046CA8" w:rsidP="0061665A">
      <w:pPr>
        <w:rPr>
          <w:sz w:val="24"/>
          <w:szCs w:val="24"/>
        </w:rPr>
      </w:pPr>
      <w:r w:rsidRPr="007A5DD8">
        <w:rPr>
          <w:sz w:val="24"/>
          <w:szCs w:val="24"/>
        </w:rPr>
        <w:t xml:space="preserve">B. the Son Jesus’ Silver Kingdom of Mercy to </w:t>
      </w:r>
      <w:r w:rsidR="0063604B" w:rsidRPr="007A5DD8">
        <w:rPr>
          <w:sz w:val="24"/>
          <w:szCs w:val="24"/>
        </w:rPr>
        <w:t>Lord</w:t>
      </w:r>
      <w:r w:rsidRPr="007A5DD8">
        <w:rPr>
          <w:sz w:val="24"/>
          <w:szCs w:val="24"/>
        </w:rPr>
        <w:t xml:space="preserve"> James’ Law Gold Kingdom of Angels (Lords)</w:t>
      </w:r>
    </w:p>
    <w:p w:rsidR="00046CA8" w:rsidRPr="007A5DD8" w:rsidRDefault="00046CA8" w:rsidP="0061665A">
      <w:pPr>
        <w:rPr>
          <w:sz w:val="24"/>
          <w:szCs w:val="24"/>
        </w:rPr>
      </w:pPr>
      <w:r w:rsidRPr="007A5DD8">
        <w:rPr>
          <w:sz w:val="24"/>
          <w:szCs w:val="24"/>
        </w:rPr>
        <w:t xml:space="preserve">C. the </w:t>
      </w:r>
      <w:r w:rsidR="0061665A" w:rsidRPr="007A5DD8">
        <w:rPr>
          <w:sz w:val="24"/>
          <w:szCs w:val="24"/>
        </w:rPr>
        <w:t xml:space="preserve">Lord </w:t>
      </w:r>
      <w:r w:rsidRPr="007A5DD8">
        <w:rPr>
          <w:sz w:val="24"/>
          <w:szCs w:val="24"/>
        </w:rPr>
        <w:t xml:space="preserve">James’ Law Gold Kingdom </w:t>
      </w:r>
      <w:r w:rsidR="0061665A" w:rsidRPr="007A5DD8">
        <w:rPr>
          <w:sz w:val="24"/>
          <w:szCs w:val="24"/>
        </w:rPr>
        <w:t xml:space="preserve">of </w:t>
      </w:r>
      <w:r w:rsidRPr="007A5DD8">
        <w:rPr>
          <w:sz w:val="24"/>
          <w:szCs w:val="24"/>
        </w:rPr>
        <w:t xml:space="preserve">Angels to Father Stephen’s Fire Kingdom of Lordship </w:t>
      </w:r>
    </w:p>
    <w:p w:rsidR="00046CA8" w:rsidRPr="007A5DD8" w:rsidRDefault="00046CA8" w:rsidP="0061665A">
      <w:pPr>
        <w:rPr>
          <w:sz w:val="24"/>
          <w:szCs w:val="24"/>
        </w:rPr>
      </w:pPr>
      <w:r w:rsidRPr="007A5DD8">
        <w:rPr>
          <w:sz w:val="24"/>
          <w:szCs w:val="24"/>
        </w:rPr>
        <w:t>D. the Father Stephen’s Fire Kingdom of Lordship to the Lord Jehovah’s Kingdom of Agape Love</w:t>
      </w:r>
    </w:p>
    <w:p w:rsidR="00046CA8" w:rsidRPr="007A5DD8" w:rsidRDefault="00046CA8" w:rsidP="00046CA8">
      <w:pPr>
        <w:rPr>
          <w:sz w:val="24"/>
          <w:szCs w:val="24"/>
        </w:rPr>
      </w:pPr>
      <w:r w:rsidRPr="007A5DD8">
        <w:rPr>
          <w:sz w:val="24"/>
          <w:szCs w:val="24"/>
        </w:rPr>
        <w:t xml:space="preserve">Chapter 2: The Different Kinds of Money </w:t>
      </w:r>
    </w:p>
    <w:p w:rsidR="00046CA8" w:rsidRPr="007A5DD8" w:rsidRDefault="00046CA8" w:rsidP="00046CA8">
      <w:pPr>
        <w:rPr>
          <w:sz w:val="24"/>
          <w:szCs w:val="24"/>
        </w:rPr>
      </w:pPr>
      <w:r w:rsidRPr="007A5DD8">
        <w:rPr>
          <w:sz w:val="24"/>
          <w:szCs w:val="24"/>
        </w:rPr>
        <w:t>A. Jewish Money</w:t>
      </w:r>
    </w:p>
    <w:p w:rsidR="00046CA8" w:rsidRPr="007A5DD8" w:rsidRDefault="00046CA8" w:rsidP="00046CA8">
      <w:pPr>
        <w:rPr>
          <w:sz w:val="24"/>
          <w:szCs w:val="24"/>
        </w:rPr>
      </w:pPr>
      <w:r w:rsidRPr="007A5DD8">
        <w:rPr>
          <w:sz w:val="24"/>
          <w:szCs w:val="24"/>
        </w:rPr>
        <w:t xml:space="preserve">     1. Jewish Talent</w:t>
      </w:r>
    </w:p>
    <w:p w:rsidR="00046CA8" w:rsidRPr="007A5DD8" w:rsidRDefault="00046CA8" w:rsidP="00046CA8">
      <w:pPr>
        <w:rPr>
          <w:sz w:val="24"/>
          <w:szCs w:val="24"/>
        </w:rPr>
      </w:pPr>
      <w:r w:rsidRPr="007A5DD8">
        <w:rPr>
          <w:sz w:val="24"/>
          <w:szCs w:val="24"/>
        </w:rPr>
        <w:t xml:space="preserve">     2. Jewish Shekel</w:t>
      </w:r>
    </w:p>
    <w:p w:rsidR="00046CA8" w:rsidRPr="007A5DD8" w:rsidRDefault="00046CA8" w:rsidP="00046CA8">
      <w:pPr>
        <w:rPr>
          <w:sz w:val="24"/>
          <w:szCs w:val="24"/>
        </w:rPr>
      </w:pPr>
      <w:r w:rsidRPr="007A5DD8">
        <w:rPr>
          <w:sz w:val="24"/>
          <w:szCs w:val="24"/>
        </w:rPr>
        <w:t xml:space="preserve">     3. Jewish Beka</w:t>
      </w:r>
    </w:p>
    <w:p w:rsidR="00046CA8" w:rsidRPr="007A5DD8" w:rsidRDefault="00046CA8" w:rsidP="00046CA8">
      <w:pPr>
        <w:rPr>
          <w:sz w:val="24"/>
          <w:szCs w:val="24"/>
        </w:rPr>
      </w:pPr>
      <w:r w:rsidRPr="007A5DD8">
        <w:rPr>
          <w:sz w:val="24"/>
          <w:szCs w:val="24"/>
        </w:rPr>
        <w:t xml:space="preserve">     4. Jewish Gerah</w:t>
      </w:r>
    </w:p>
    <w:p w:rsidR="00046CA8" w:rsidRPr="007A5DD8" w:rsidRDefault="00046CA8" w:rsidP="00046CA8">
      <w:pPr>
        <w:rPr>
          <w:sz w:val="24"/>
          <w:szCs w:val="24"/>
        </w:rPr>
      </w:pPr>
      <w:r w:rsidRPr="007A5DD8">
        <w:rPr>
          <w:sz w:val="24"/>
          <w:szCs w:val="24"/>
        </w:rPr>
        <w:t>B. Persian Money</w:t>
      </w:r>
    </w:p>
    <w:p w:rsidR="00046CA8" w:rsidRPr="007A5DD8" w:rsidRDefault="00046CA8" w:rsidP="00046CA8">
      <w:pPr>
        <w:rPr>
          <w:sz w:val="24"/>
          <w:szCs w:val="24"/>
        </w:rPr>
      </w:pPr>
      <w:r w:rsidRPr="007A5DD8">
        <w:rPr>
          <w:sz w:val="24"/>
          <w:szCs w:val="24"/>
        </w:rPr>
        <w:lastRenderedPageBreak/>
        <w:t xml:space="preserve">     1. Persian Daric</w:t>
      </w:r>
    </w:p>
    <w:p w:rsidR="00046CA8" w:rsidRPr="007A5DD8" w:rsidRDefault="00046CA8" w:rsidP="00046CA8">
      <w:pPr>
        <w:rPr>
          <w:sz w:val="24"/>
          <w:szCs w:val="24"/>
        </w:rPr>
      </w:pPr>
      <w:r w:rsidRPr="007A5DD8">
        <w:rPr>
          <w:sz w:val="24"/>
          <w:szCs w:val="24"/>
        </w:rPr>
        <w:t>C. Greek Money</w:t>
      </w:r>
    </w:p>
    <w:p w:rsidR="00046CA8" w:rsidRPr="007A5DD8" w:rsidRDefault="00046CA8" w:rsidP="00046CA8">
      <w:pPr>
        <w:rPr>
          <w:sz w:val="24"/>
          <w:szCs w:val="24"/>
        </w:rPr>
      </w:pPr>
      <w:r w:rsidRPr="007A5DD8">
        <w:rPr>
          <w:sz w:val="24"/>
          <w:szCs w:val="24"/>
        </w:rPr>
        <w:t xml:space="preserve">     1. Greek Stater</w:t>
      </w:r>
    </w:p>
    <w:p w:rsidR="00046CA8" w:rsidRPr="007A5DD8" w:rsidRDefault="00046CA8" w:rsidP="00046CA8">
      <w:pPr>
        <w:rPr>
          <w:sz w:val="24"/>
          <w:szCs w:val="24"/>
        </w:rPr>
      </w:pPr>
      <w:r w:rsidRPr="007A5DD8">
        <w:rPr>
          <w:sz w:val="24"/>
          <w:szCs w:val="24"/>
        </w:rPr>
        <w:t xml:space="preserve">     2. Greek Didrachma</w:t>
      </w:r>
    </w:p>
    <w:p w:rsidR="00046CA8" w:rsidRPr="007A5DD8" w:rsidRDefault="00046CA8" w:rsidP="00046CA8">
      <w:pPr>
        <w:rPr>
          <w:sz w:val="24"/>
          <w:szCs w:val="24"/>
        </w:rPr>
      </w:pPr>
      <w:r w:rsidRPr="007A5DD8">
        <w:rPr>
          <w:sz w:val="24"/>
          <w:szCs w:val="24"/>
        </w:rPr>
        <w:t xml:space="preserve">     3. Greek Drachma</w:t>
      </w:r>
    </w:p>
    <w:p w:rsidR="00046CA8" w:rsidRPr="007A5DD8" w:rsidRDefault="00046CA8" w:rsidP="00046CA8">
      <w:pPr>
        <w:rPr>
          <w:sz w:val="24"/>
          <w:szCs w:val="24"/>
        </w:rPr>
      </w:pPr>
      <w:r w:rsidRPr="007A5DD8">
        <w:rPr>
          <w:sz w:val="24"/>
          <w:szCs w:val="24"/>
        </w:rPr>
        <w:t xml:space="preserve">     4. Greek Lepton </w:t>
      </w:r>
    </w:p>
    <w:p w:rsidR="00046CA8" w:rsidRPr="007A5DD8" w:rsidRDefault="00046CA8" w:rsidP="00046CA8">
      <w:pPr>
        <w:rPr>
          <w:sz w:val="24"/>
          <w:szCs w:val="24"/>
        </w:rPr>
      </w:pPr>
      <w:r w:rsidRPr="007A5DD8">
        <w:rPr>
          <w:sz w:val="24"/>
          <w:szCs w:val="24"/>
        </w:rPr>
        <w:t>D. Roman Money</w:t>
      </w:r>
    </w:p>
    <w:p w:rsidR="00046CA8" w:rsidRPr="007A5DD8" w:rsidRDefault="00046CA8" w:rsidP="00046CA8">
      <w:pPr>
        <w:rPr>
          <w:sz w:val="24"/>
          <w:szCs w:val="24"/>
        </w:rPr>
      </w:pPr>
      <w:r w:rsidRPr="007A5DD8">
        <w:rPr>
          <w:sz w:val="24"/>
          <w:szCs w:val="24"/>
        </w:rPr>
        <w:t xml:space="preserve">     1. Roman Aureus</w:t>
      </w:r>
    </w:p>
    <w:p w:rsidR="00046CA8" w:rsidRPr="007A5DD8" w:rsidRDefault="00046CA8" w:rsidP="00046CA8">
      <w:pPr>
        <w:rPr>
          <w:sz w:val="24"/>
          <w:szCs w:val="24"/>
        </w:rPr>
      </w:pPr>
      <w:r w:rsidRPr="007A5DD8">
        <w:rPr>
          <w:sz w:val="24"/>
          <w:szCs w:val="24"/>
        </w:rPr>
        <w:t xml:space="preserve">     2. Roman Denarius</w:t>
      </w:r>
    </w:p>
    <w:p w:rsidR="00046CA8" w:rsidRPr="007A5DD8" w:rsidRDefault="00046CA8" w:rsidP="00046CA8">
      <w:pPr>
        <w:rPr>
          <w:sz w:val="24"/>
          <w:szCs w:val="24"/>
        </w:rPr>
      </w:pPr>
      <w:r w:rsidRPr="007A5DD8">
        <w:rPr>
          <w:sz w:val="24"/>
          <w:szCs w:val="24"/>
        </w:rPr>
        <w:t xml:space="preserve">     3. Roman Assarius</w:t>
      </w:r>
    </w:p>
    <w:p w:rsidR="00046CA8" w:rsidRPr="007A5DD8" w:rsidRDefault="00046CA8" w:rsidP="00046CA8">
      <w:pPr>
        <w:rPr>
          <w:sz w:val="24"/>
          <w:szCs w:val="24"/>
        </w:rPr>
      </w:pPr>
      <w:r w:rsidRPr="007A5DD8">
        <w:rPr>
          <w:sz w:val="24"/>
          <w:szCs w:val="24"/>
        </w:rPr>
        <w:t xml:space="preserve">     4. Roman Kodrantes    </w:t>
      </w:r>
    </w:p>
    <w:p w:rsidR="00046CA8" w:rsidRPr="007A5DD8" w:rsidRDefault="00046CA8" w:rsidP="00046CA8">
      <w:pPr>
        <w:rPr>
          <w:sz w:val="24"/>
          <w:szCs w:val="24"/>
        </w:rPr>
      </w:pPr>
      <w:r w:rsidRPr="007A5DD8">
        <w:rPr>
          <w:sz w:val="24"/>
          <w:szCs w:val="24"/>
        </w:rPr>
        <w:t>Chapter 3: The Different Weights of Money</w:t>
      </w:r>
    </w:p>
    <w:p w:rsidR="00046CA8" w:rsidRPr="007A5DD8" w:rsidRDefault="00046CA8" w:rsidP="00046CA8">
      <w:pPr>
        <w:rPr>
          <w:sz w:val="24"/>
          <w:szCs w:val="24"/>
        </w:rPr>
      </w:pPr>
      <w:r w:rsidRPr="007A5DD8">
        <w:rPr>
          <w:sz w:val="24"/>
          <w:szCs w:val="24"/>
        </w:rPr>
        <w:t>A. Jewish Money in Weight</w:t>
      </w:r>
    </w:p>
    <w:p w:rsidR="00046CA8" w:rsidRPr="007A5DD8" w:rsidRDefault="00046CA8" w:rsidP="00046CA8">
      <w:pPr>
        <w:rPr>
          <w:sz w:val="24"/>
          <w:szCs w:val="24"/>
        </w:rPr>
      </w:pPr>
      <w:r w:rsidRPr="007A5DD8">
        <w:rPr>
          <w:sz w:val="24"/>
          <w:szCs w:val="24"/>
        </w:rPr>
        <w:t xml:space="preserve">     1. Jewish Talent</w:t>
      </w:r>
    </w:p>
    <w:p w:rsidR="00046CA8" w:rsidRPr="007A5DD8" w:rsidRDefault="00046CA8" w:rsidP="00046CA8">
      <w:pPr>
        <w:rPr>
          <w:sz w:val="24"/>
          <w:szCs w:val="24"/>
        </w:rPr>
      </w:pPr>
      <w:r w:rsidRPr="007A5DD8">
        <w:rPr>
          <w:sz w:val="24"/>
          <w:szCs w:val="24"/>
        </w:rPr>
        <w:t xml:space="preserve">     2. Jewish Mina</w:t>
      </w:r>
    </w:p>
    <w:p w:rsidR="00046CA8" w:rsidRPr="007A5DD8" w:rsidRDefault="00046CA8" w:rsidP="00046CA8">
      <w:pPr>
        <w:rPr>
          <w:sz w:val="24"/>
          <w:szCs w:val="24"/>
        </w:rPr>
      </w:pPr>
      <w:r w:rsidRPr="007A5DD8">
        <w:rPr>
          <w:sz w:val="24"/>
          <w:szCs w:val="24"/>
        </w:rPr>
        <w:t xml:space="preserve">     3. Jewish Shekel</w:t>
      </w:r>
    </w:p>
    <w:p w:rsidR="00046CA8" w:rsidRPr="007A5DD8" w:rsidRDefault="00046CA8" w:rsidP="00046CA8">
      <w:pPr>
        <w:rPr>
          <w:sz w:val="24"/>
          <w:szCs w:val="24"/>
        </w:rPr>
      </w:pPr>
      <w:r w:rsidRPr="007A5DD8">
        <w:rPr>
          <w:sz w:val="24"/>
          <w:szCs w:val="24"/>
        </w:rPr>
        <w:t xml:space="preserve">     4. Jewish Beka</w:t>
      </w:r>
    </w:p>
    <w:p w:rsidR="00046CA8" w:rsidRPr="007A5DD8" w:rsidRDefault="00046CA8" w:rsidP="00046CA8">
      <w:pPr>
        <w:rPr>
          <w:sz w:val="24"/>
          <w:szCs w:val="24"/>
        </w:rPr>
      </w:pPr>
      <w:r w:rsidRPr="007A5DD8">
        <w:rPr>
          <w:sz w:val="24"/>
          <w:szCs w:val="24"/>
        </w:rPr>
        <w:t xml:space="preserve">     5. Jewish Gerah </w:t>
      </w:r>
    </w:p>
    <w:p w:rsidR="00046CA8" w:rsidRPr="007A5DD8" w:rsidRDefault="00046CA8" w:rsidP="00046CA8">
      <w:pPr>
        <w:rPr>
          <w:sz w:val="24"/>
          <w:szCs w:val="24"/>
        </w:rPr>
      </w:pPr>
      <w:r w:rsidRPr="007A5DD8">
        <w:rPr>
          <w:sz w:val="24"/>
          <w:szCs w:val="24"/>
        </w:rPr>
        <w:t xml:space="preserve">B. Roman Money in Weight        </w:t>
      </w:r>
    </w:p>
    <w:p w:rsidR="00046CA8" w:rsidRPr="007A5DD8" w:rsidRDefault="00046CA8" w:rsidP="00046CA8">
      <w:pPr>
        <w:rPr>
          <w:sz w:val="24"/>
          <w:szCs w:val="24"/>
        </w:rPr>
      </w:pPr>
      <w:r w:rsidRPr="007A5DD8">
        <w:rPr>
          <w:sz w:val="24"/>
          <w:szCs w:val="24"/>
        </w:rPr>
        <w:t xml:space="preserve">     1. Roman Litra</w:t>
      </w:r>
    </w:p>
    <w:p w:rsidR="00046CA8" w:rsidRPr="007A5DD8" w:rsidRDefault="00046CA8" w:rsidP="00046CA8">
      <w:pPr>
        <w:rPr>
          <w:sz w:val="24"/>
          <w:szCs w:val="24"/>
        </w:rPr>
      </w:pPr>
      <w:r w:rsidRPr="007A5DD8">
        <w:rPr>
          <w:sz w:val="24"/>
          <w:szCs w:val="24"/>
        </w:rPr>
        <w:t>Conclusion</w:t>
      </w:r>
    </w:p>
    <w:p w:rsidR="00046CA8" w:rsidRPr="007A5DD8" w:rsidRDefault="00046CA8" w:rsidP="00046CA8">
      <w:pPr>
        <w:jc w:val="center"/>
        <w:rPr>
          <w:rFonts w:ascii="Monotype Corsiva" w:hAnsi="Monotype Corsiva"/>
          <w:sz w:val="24"/>
          <w:szCs w:val="24"/>
        </w:rPr>
      </w:pPr>
      <w:r w:rsidRPr="007A5DD8">
        <w:rPr>
          <w:rFonts w:ascii="Monotype Corsiva" w:hAnsi="Monotype Corsiva"/>
          <w:sz w:val="24"/>
          <w:szCs w:val="24"/>
        </w:rPr>
        <w:t>Chapter 1: The Lord’s Money of the Physical Trinity</w:t>
      </w:r>
    </w:p>
    <w:p w:rsidR="00046CA8" w:rsidRPr="007A5DD8" w:rsidRDefault="00046CA8" w:rsidP="00046CA8">
      <w:pPr>
        <w:rPr>
          <w:sz w:val="24"/>
          <w:szCs w:val="24"/>
        </w:rPr>
      </w:pPr>
      <w:r w:rsidRPr="007A5DD8">
        <w:rPr>
          <w:sz w:val="24"/>
          <w:szCs w:val="24"/>
        </w:rPr>
        <w:t>The Supreme Lordship of the Lord Stephen’s Money</w:t>
      </w:r>
    </w:p>
    <w:p w:rsidR="00046CA8" w:rsidRPr="007A5DD8" w:rsidRDefault="00046CA8" w:rsidP="00046CA8">
      <w:pPr>
        <w:spacing w:line="480" w:lineRule="auto"/>
        <w:jc w:val="both"/>
        <w:rPr>
          <w:sz w:val="24"/>
          <w:szCs w:val="24"/>
        </w:rPr>
      </w:pPr>
      <w:r w:rsidRPr="007A5DD8">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7A5DD8">
        <w:rPr>
          <w:sz w:val="24"/>
          <w:szCs w:val="24"/>
          <w:vertAlign w:val="superscript"/>
        </w:rPr>
        <w:t>nd</w:t>
      </w:r>
      <w:r w:rsidRPr="007A5DD8">
        <w:rPr>
          <w:sz w:val="24"/>
          <w:szCs w:val="24"/>
        </w:rPr>
        <w:t xml:space="preserve"> Timothy 3:16 declares “All Scripture is given by inspiration of God, and is profitable for doctrine, for reproof, for correction, for instruction in righteousness…” </w:t>
      </w:r>
    </w:p>
    <w:p w:rsidR="00046CA8" w:rsidRPr="007A5DD8" w:rsidRDefault="00046CA8" w:rsidP="00046CA8">
      <w:pPr>
        <w:spacing w:line="480" w:lineRule="auto"/>
        <w:jc w:val="both"/>
        <w:rPr>
          <w:sz w:val="24"/>
          <w:szCs w:val="24"/>
        </w:rPr>
      </w:pPr>
      <w:r w:rsidRPr="007A5D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7A5DD8" w:rsidRDefault="00046CA8" w:rsidP="00046CA8">
      <w:pPr>
        <w:spacing w:line="480" w:lineRule="auto"/>
        <w:jc w:val="both"/>
        <w:rPr>
          <w:sz w:val="24"/>
          <w:szCs w:val="24"/>
        </w:rPr>
      </w:pPr>
      <w:r w:rsidRPr="007A5D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7A5DD8">
        <w:rPr>
          <w:sz w:val="24"/>
          <w:szCs w:val="24"/>
        </w:rPr>
        <w:lastRenderedPageBreak/>
        <w:t xml:space="preserve">by the copyists in many of the early transcripts, by perfectly duplicating the autographs, but this is not a result of divine inspiration. </w:t>
      </w:r>
    </w:p>
    <w:p w:rsidR="00046CA8" w:rsidRPr="007A5DD8" w:rsidRDefault="00046CA8" w:rsidP="00046CA8">
      <w:pPr>
        <w:spacing w:line="480" w:lineRule="auto"/>
        <w:jc w:val="both"/>
        <w:rPr>
          <w:sz w:val="24"/>
          <w:szCs w:val="24"/>
        </w:rPr>
      </w:pPr>
      <w:r w:rsidRPr="007A5D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7A5DD8" w:rsidRDefault="00046CA8" w:rsidP="00046CA8">
      <w:pPr>
        <w:spacing w:line="480" w:lineRule="auto"/>
        <w:jc w:val="both"/>
        <w:rPr>
          <w:sz w:val="24"/>
          <w:szCs w:val="24"/>
        </w:rPr>
      </w:pPr>
      <w:r w:rsidRPr="007A5D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6CA8" w:rsidRPr="007A5DD8" w:rsidRDefault="00046CA8" w:rsidP="00046CA8">
      <w:pPr>
        <w:spacing w:line="480" w:lineRule="auto"/>
        <w:jc w:val="both"/>
        <w:rPr>
          <w:sz w:val="24"/>
          <w:szCs w:val="24"/>
        </w:rPr>
      </w:pPr>
      <w:r w:rsidRPr="007A5D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7A5DD8" w:rsidRDefault="00046CA8" w:rsidP="00046CA8">
      <w:pPr>
        <w:spacing w:line="480" w:lineRule="auto"/>
        <w:jc w:val="both"/>
        <w:rPr>
          <w:sz w:val="24"/>
          <w:szCs w:val="24"/>
        </w:rPr>
      </w:pPr>
      <w:r w:rsidRPr="007A5D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A5DD8">
        <w:rPr>
          <w:b/>
          <w:i/>
          <w:sz w:val="24"/>
          <w:szCs w:val="24"/>
        </w:rPr>
        <w:t>Plenus</w:t>
      </w:r>
      <w:r w:rsidRPr="007A5DD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7A5DD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7A5DD8" w:rsidRDefault="00046CA8" w:rsidP="00046CA8">
      <w:pPr>
        <w:spacing w:line="480" w:lineRule="auto"/>
        <w:jc w:val="both"/>
        <w:rPr>
          <w:sz w:val="24"/>
          <w:szCs w:val="24"/>
        </w:rPr>
      </w:pPr>
      <w:r w:rsidRPr="007A5D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A5DD8">
        <w:rPr>
          <w:b/>
          <w:i/>
          <w:sz w:val="24"/>
          <w:szCs w:val="24"/>
        </w:rPr>
        <w:t>Kanon</w:t>
      </w:r>
      <w:r w:rsidRPr="007A5DD8">
        <w:rPr>
          <w:sz w:val="24"/>
          <w:szCs w:val="24"/>
        </w:rPr>
        <w:t xml:space="preserve"> and from the Hebrew word </w:t>
      </w:r>
      <w:r w:rsidRPr="007A5DD8">
        <w:rPr>
          <w:b/>
          <w:i/>
          <w:sz w:val="24"/>
          <w:szCs w:val="24"/>
        </w:rPr>
        <w:t xml:space="preserve">Qaneh </w:t>
      </w:r>
      <w:r w:rsidRPr="007A5DD8">
        <w:rPr>
          <w:sz w:val="24"/>
          <w:szCs w:val="24"/>
        </w:rPr>
        <w:t>which means “</w:t>
      </w:r>
      <w:r w:rsidRPr="007A5DD8">
        <w:rPr>
          <w:b/>
          <w:sz w:val="24"/>
          <w:szCs w:val="24"/>
        </w:rPr>
        <w:t>measuring rod</w:t>
      </w:r>
      <w:r w:rsidRPr="007A5D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6CA8" w:rsidRPr="007A5DD8" w:rsidRDefault="00046CA8" w:rsidP="00046CA8">
      <w:pPr>
        <w:spacing w:line="480" w:lineRule="auto"/>
        <w:jc w:val="center"/>
        <w:rPr>
          <w:sz w:val="24"/>
          <w:szCs w:val="24"/>
        </w:rPr>
      </w:pPr>
      <w:r w:rsidRPr="007A5DD8">
        <w:rPr>
          <w:sz w:val="24"/>
          <w:szCs w:val="24"/>
        </w:rPr>
        <w:t>What is Truth?</w:t>
      </w:r>
    </w:p>
    <w:p w:rsidR="00046CA8" w:rsidRPr="007A5DD8" w:rsidRDefault="00046CA8" w:rsidP="00046CA8">
      <w:pPr>
        <w:spacing w:line="480" w:lineRule="auto"/>
        <w:jc w:val="both"/>
        <w:rPr>
          <w:sz w:val="24"/>
          <w:szCs w:val="24"/>
        </w:rPr>
      </w:pPr>
      <w:r w:rsidRPr="007A5DD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7A5DD8" w:rsidRDefault="00046CA8" w:rsidP="00046CA8">
      <w:pPr>
        <w:spacing w:line="480" w:lineRule="auto"/>
        <w:jc w:val="both"/>
        <w:rPr>
          <w:sz w:val="24"/>
          <w:szCs w:val="24"/>
        </w:rPr>
      </w:pPr>
      <w:r w:rsidRPr="007A5D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A5DD8">
        <w:rPr>
          <w:sz w:val="24"/>
          <w:szCs w:val="24"/>
          <w:vertAlign w:val="superscript"/>
        </w:rPr>
        <w:t>st</w:t>
      </w:r>
      <w:r w:rsidRPr="007A5D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A5DD8">
        <w:rPr>
          <w:sz w:val="24"/>
          <w:szCs w:val="24"/>
          <w:vertAlign w:val="superscript"/>
        </w:rPr>
        <w:t>st</w:t>
      </w:r>
      <w:r w:rsidRPr="007A5D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A5DD8">
        <w:rPr>
          <w:sz w:val="24"/>
          <w:szCs w:val="24"/>
          <w:vertAlign w:val="superscript"/>
        </w:rPr>
        <w:t>st</w:t>
      </w:r>
      <w:r w:rsidRPr="007A5DD8">
        <w:rPr>
          <w:sz w:val="24"/>
          <w:szCs w:val="24"/>
        </w:rPr>
        <w:t xml:space="preserve"> Kings 17:24; 22:16; 2</w:t>
      </w:r>
      <w:r w:rsidRPr="007A5DD8">
        <w:rPr>
          <w:sz w:val="24"/>
          <w:szCs w:val="24"/>
          <w:vertAlign w:val="superscript"/>
        </w:rPr>
        <w:t>nd</w:t>
      </w:r>
      <w:r w:rsidRPr="007A5DD8">
        <w:rPr>
          <w:sz w:val="24"/>
          <w:szCs w:val="24"/>
        </w:rPr>
        <w:t xml:space="preserve"> Chronicles 18:15; Nehemiah 6:6; Proverbs 8:7; 12:17; Isaiah 45:19 &amp; Zechariah 8:16. Truth is subject to infallible proof is in Genesis 42:14-16; Deuteronomy 13:12-15; 17:2-5; 19:16-19; 22:20-21; 1</w:t>
      </w:r>
      <w:r w:rsidRPr="007A5DD8">
        <w:rPr>
          <w:sz w:val="24"/>
          <w:szCs w:val="24"/>
          <w:vertAlign w:val="superscript"/>
        </w:rPr>
        <w:t>st</w:t>
      </w:r>
      <w:r w:rsidRPr="007A5DD8">
        <w:rPr>
          <w:sz w:val="24"/>
          <w:szCs w:val="24"/>
        </w:rPr>
        <w:t xml:space="preserve"> Kings 10:6-7; 2</w:t>
      </w:r>
      <w:r w:rsidRPr="007A5DD8">
        <w:rPr>
          <w:sz w:val="24"/>
          <w:szCs w:val="24"/>
          <w:vertAlign w:val="superscript"/>
        </w:rPr>
        <w:t>nd</w:t>
      </w:r>
      <w:r w:rsidRPr="007A5D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A5DD8">
        <w:rPr>
          <w:sz w:val="24"/>
          <w:szCs w:val="24"/>
          <w:vertAlign w:val="superscript"/>
        </w:rPr>
        <w:t>nd</w:t>
      </w:r>
      <w:r w:rsidRPr="007A5DD8">
        <w:rPr>
          <w:sz w:val="24"/>
          <w:szCs w:val="24"/>
        </w:rPr>
        <w:t xml:space="preserve"> Kings 19:17; Jeremiah 26:15; Matthew 5:18; 8:10; 21:21; Mark 8:12; 14:30; John 3:3; 8:51; 21:18 &amp; Luke 4:24; 21:32. Amen as a liturgical affirmation of truth: Of oaths and curses is in Numbers 5:22; Deuteronomy </w:t>
      </w:r>
      <w:r w:rsidRPr="007A5DD8">
        <w:rPr>
          <w:sz w:val="24"/>
          <w:szCs w:val="24"/>
        </w:rPr>
        <w:lastRenderedPageBreak/>
        <w:t>27:15-26; Nehemiah 5:13 &amp; Jeremiah 11:5. Of benedictions and doxologies is in 1</w:t>
      </w:r>
      <w:r w:rsidRPr="007A5DD8">
        <w:rPr>
          <w:sz w:val="24"/>
          <w:szCs w:val="24"/>
          <w:vertAlign w:val="superscript"/>
        </w:rPr>
        <w:t>st</w:t>
      </w:r>
      <w:r w:rsidRPr="007A5DD8">
        <w:rPr>
          <w:sz w:val="24"/>
          <w:szCs w:val="24"/>
        </w:rPr>
        <w:t xml:space="preserve"> Chronicles 16:36; Nehemiah 8:6 &amp; Psalms 41:13; 72:19; 89:52; 106:48. In general use is in Jeremiah 28:6 &amp; 1</w:t>
      </w:r>
      <w:r w:rsidRPr="007A5DD8">
        <w:rPr>
          <w:sz w:val="24"/>
          <w:szCs w:val="24"/>
          <w:vertAlign w:val="superscript"/>
        </w:rPr>
        <w:t>st</w:t>
      </w:r>
      <w:r w:rsidRPr="007A5DD8">
        <w:rPr>
          <w:sz w:val="24"/>
          <w:szCs w:val="24"/>
        </w:rPr>
        <w:t xml:space="preserve"> Kings 1:32-37. In the NT is in Romans 1:25; 9:5; 11:36; Matthew 6:13; 1</w:t>
      </w:r>
      <w:r w:rsidRPr="007A5DD8">
        <w:rPr>
          <w:sz w:val="24"/>
          <w:szCs w:val="24"/>
          <w:vertAlign w:val="superscript"/>
        </w:rPr>
        <w:t>st</w:t>
      </w:r>
      <w:r w:rsidRPr="007A5DD8">
        <w:rPr>
          <w:sz w:val="24"/>
          <w:szCs w:val="24"/>
        </w:rPr>
        <w:t xml:space="preserve"> Corinthians 14:16; 2</w:t>
      </w:r>
      <w:r w:rsidRPr="007A5DD8">
        <w:rPr>
          <w:sz w:val="24"/>
          <w:szCs w:val="24"/>
          <w:vertAlign w:val="superscript"/>
        </w:rPr>
        <w:t>nd</w:t>
      </w:r>
      <w:r w:rsidRPr="007A5DD8">
        <w:rPr>
          <w:sz w:val="24"/>
          <w:szCs w:val="24"/>
        </w:rPr>
        <w:t xml:space="preserve"> Corinthians 1:20; Galatians 6:18; Philippians 4:20; 1</w:t>
      </w:r>
      <w:r w:rsidRPr="007A5DD8">
        <w:rPr>
          <w:sz w:val="24"/>
          <w:szCs w:val="24"/>
          <w:vertAlign w:val="superscript"/>
        </w:rPr>
        <w:t>st</w:t>
      </w:r>
      <w:r w:rsidRPr="007A5DD8">
        <w:rPr>
          <w:sz w:val="24"/>
          <w:szCs w:val="24"/>
        </w:rPr>
        <w:t xml:space="preserve"> Timothy 1:17; Hebrews 13:20-21; 2</w:t>
      </w:r>
      <w:r w:rsidRPr="007A5DD8">
        <w:rPr>
          <w:sz w:val="24"/>
          <w:szCs w:val="24"/>
          <w:vertAlign w:val="superscript"/>
        </w:rPr>
        <w:t>nd</w:t>
      </w:r>
      <w:r w:rsidRPr="007A5DD8">
        <w:rPr>
          <w:sz w:val="24"/>
          <w:szCs w:val="24"/>
        </w:rPr>
        <w:t xml:space="preserve"> Peter 3:18; Jude 25 &amp; Revelation 1:6-7; 7:12; 22:20. </w:t>
      </w:r>
    </w:p>
    <w:p w:rsidR="00046CA8" w:rsidRPr="007A5DD8" w:rsidRDefault="00046CA8" w:rsidP="00046CA8">
      <w:pPr>
        <w:spacing w:line="480" w:lineRule="auto"/>
        <w:jc w:val="both"/>
        <w:rPr>
          <w:sz w:val="24"/>
          <w:szCs w:val="24"/>
        </w:rPr>
      </w:pPr>
      <w:r w:rsidRPr="007A5DD8">
        <w:rPr>
          <w:sz w:val="24"/>
          <w:szCs w:val="24"/>
        </w:rPr>
        <w:t>Truth as opposed to falsehoods and downright lies is in Ephesians 4:25; John 3:33; 4:37; 18:23; Romans 1:18; 9:1; 1</w:t>
      </w:r>
      <w:r w:rsidRPr="007A5DD8">
        <w:rPr>
          <w:sz w:val="24"/>
          <w:szCs w:val="24"/>
          <w:vertAlign w:val="superscript"/>
        </w:rPr>
        <w:t>st</w:t>
      </w:r>
      <w:r w:rsidRPr="007A5DD8">
        <w:rPr>
          <w:sz w:val="24"/>
          <w:szCs w:val="24"/>
        </w:rPr>
        <w:t xml:space="preserve"> Corinthians 15:54; 2</w:t>
      </w:r>
      <w:r w:rsidRPr="007A5DD8">
        <w:rPr>
          <w:sz w:val="24"/>
          <w:szCs w:val="24"/>
          <w:vertAlign w:val="superscript"/>
        </w:rPr>
        <w:t>nd</w:t>
      </w:r>
      <w:r w:rsidRPr="007A5DD8">
        <w:rPr>
          <w:sz w:val="24"/>
          <w:szCs w:val="24"/>
        </w:rPr>
        <w:t xml:space="preserve"> Corinthians 7:14; Galatians 4:16; Titus 1:13; 2</w:t>
      </w:r>
      <w:r w:rsidRPr="007A5DD8">
        <w:rPr>
          <w:sz w:val="24"/>
          <w:szCs w:val="24"/>
          <w:vertAlign w:val="superscript"/>
        </w:rPr>
        <w:t>nd</w:t>
      </w:r>
      <w:r w:rsidRPr="007A5DD8">
        <w:rPr>
          <w:sz w:val="24"/>
          <w:szCs w:val="24"/>
        </w:rPr>
        <w:t xml:space="preserve"> Peter 2:22; 1</w:t>
      </w:r>
      <w:r w:rsidRPr="007A5DD8">
        <w:rPr>
          <w:sz w:val="24"/>
          <w:szCs w:val="24"/>
          <w:vertAlign w:val="superscript"/>
        </w:rPr>
        <w:t>st</w:t>
      </w:r>
      <w:r w:rsidRPr="007A5DD8">
        <w:rPr>
          <w:sz w:val="24"/>
          <w:szCs w:val="24"/>
        </w:rPr>
        <w:t xml:space="preserve"> John 2:4; 2</w:t>
      </w:r>
      <w:r w:rsidRPr="007A5DD8">
        <w:rPr>
          <w:sz w:val="24"/>
          <w:szCs w:val="24"/>
          <w:vertAlign w:val="superscript"/>
        </w:rPr>
        <w:t>nd</w:t>
      </w:r>
      <w:r w:rsidRPr="007A5DD8">
        <w:rPr>
          <w:sz w:val="24"/>
          <w:szCs w:val="24"/>
        </w:rPr>
        <w:t xml:space="preserve"> John 1-2 &amp; Acts 6:8-10; 7:1-53, 55-56, 59-60; 21:24; 24:8; 26:25. Truth as reality is in Hebrews 9:24; John 1:9; 4:23; 17:3; Ephesians 4:24;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Timothy 1:2; 3:2; Hebrews 8:2; 12:8; 1</w:t>
      </w:r>
      <w:r w:rsidRPr="007A5DD8">
        <w:rPr>
          <w:sz w:val="24"/>
          <w:szCs w:val="24"/>
          <w:vertAlign w:val="superscript"/>
        </w:rPr>
        <w:t>st</w:t>
      </w:r>
      <w:r w:rsidRPr="007A5DD8">
        <w:rPr>
          <w:sz w:val="24"/>
          <w:szCs w:val="24"/>
        </w:rPr>
        <w:t xml:space="preserve"> Peter 5:12; 1</w:t>
      </w:r>
      <w:r w:rsidRPr="007A5DD8">
        <w:rPr>
          <w:sz w:val="24"/>
          <w:szCs w:val="24"/>
          <w:vertAlign w:val="superscript"/>
        </w:rPr>
        <w:t>st</w:t>
      </w:r>
      <w:r w:rsidRPr="007A5DD8">
        <w:rPr>
          <w:sz w:val="24"/>
          <w:szCs w:val="24"/>
        </w:rPr>
        <w:t xml:space="preserve"> John 2:5, 8; 5:20 &amp; Revelation 19:9. Truth as trustworthy affirmations is in John 6:47; Matthew 6:2; 10:23; 16:28; 19:23; 23:36; 26:13; Mark 9:41; 11:23; John 1:51; 5:24-25; 8:34; 10:7; 16:7; Philippians 1:15; 1</w:t>
      </w:r>
      <w:r w:rsidRPr="007A5DD8">
        <w:rPr>
          <w:sz w:val="24"/>
          <w:szCs w:val="24"/>
          <w:vertAlign w:val="superscript"/>
        </w:rPr>
        <w:t>st</w:t>
      </w:r>
      <w:r w:rsidRPr="007A5DD8">
        <w:rPr>
          <w:sz w:val="24"/>
          <w:szCs w:val="24"/>
        </w:rPr>
        <w:t xml:space="preserve"> Timothy 3:9 &amp; Luke 12:44; 21:3. Truth as faithfulness and reliability: The quality of truth is in Philippians 4:8; John 1:17; 3:21; 4:24; 17:17; Romans 2:20; 1</w:t>
      </w:r>
      <w:r w:rsidRPr="007A5DD8">
        <w:rPr>
          <w:sz w:val="24"/>
          <w:szCs w:val="24"/>
          <w:vertAlign w:val="superscript"/>
        </w:rPr>
        <w:t>st</w:t>
      </w:r>
      <w:r w:rsidRPr="007A5DD8">
        <w:rPr>
          <w:sz w:val="24"/>
          <w:szCs w:val="24"/>
        </w:rPr>
        <w:t xml:space="preserve"> Corinthians 5:8; 13:6; 2</w:t>
      </w:r>
      <w:r w:rsidRPr="007A5DD8">
        <w:rPr>
          <w:sz w:val="24"/>
          <w:szCs w:val="24"/>
          <w:vertAlign w:val="superscript"/>
        </w:rPr>
        <w:t>nd</w:t>
      </w:r>
      <w:r w:rsidRPr="007A5DD8">
        <w:rPr>
          <w:sz w:val="24"/>
          <w:szCs w:val="24"/>
        </w:rPr>
        <w:t xml:space="preserve"> Corinthians 13:8; Ephesians 5:9; 6:14 &amp; 3</w:t>
      </w:r>
      <w:r w:rsidRPr="007A5DD8">
        <w:rPr>
          <w:sz w:val="24"/>
          <w:szCs w:val="24"/>
          <w:vertAlign w:val="superscript"/>
        </w:rPr>
        <w:t>rd</w:t>
      </w:r>
      <w:r w:rsidRPr="007A5DD8">
        <w:rPr>
          <w:sz w:val="24"/>
          <w:szCs w:val="24"/>
        </w:rPr>
        <w:t xml:space="preserve"> John 12. The Whole Truth as an aspect of the Divine Character of the Father Stephen is in Romans 3:3-4, 7; 15:8; Psalms 51:4; 1</w:t>
      </w:r>
      <w:r w:rsidRPr="007A5DD8">
        <w:rPr>
          <w:sz w:val="24"/>
          <w:szCs w:val="24"/>
          <w:vertAlign w:val="superscript"/>
        </w:rPr>
        <w:t>st</w:t>
      </w:r>
      <w:r w:rsidRPr="007A5DD8">
        <w:rPr>
          <w:sz w:val="24"/>
          <w:szCs w:val="24"/>
        </w:rPr>
        <w:t xml:space="preserve"> John 5:20 &amp; Revelation 3:7, 14; 6:10; 15:3; 16:7; 19:2, 11. Truth as a Human Quality is in 1</w:t>
      </w:r>
      <w:r w:rsidRPr="007A5DD8">
        <w:rPr>
          <w:sz w:val="24"/>
          <w:szCs w:val="24"/>
          <w:vertAlign w:val="superscript"/>
        </w:rPr>
        <w:t>st</w:t>
      </w:r>
      <w:r w:rsidRPr="007A5DD8">
        <w:rPr>
          <w:sz w:val="24"/>
          <w:szCs w:val="24"/>
        </w:rPr>
        <w:t xml:space="preserve"> John 1:8; John 3:21; 7:18; Ephesians 4:15; Philippians 1:18; Revelation 2:13 &amp; Acts 11:23; 14:22. The Son Jesus as truth is in John 1:14; 14:6; 15:1; 18:37-38 &amp; 1</w:t>
      </w:r>
      <w:r w:rsidRPr="007A5DD8">
        <w:rPr>
          <w:sz w:val="24"/>
          <w:szCs w:val="24"/>
          <w:vertAlign w:val="superscript"/>
        </w:rPr>
        <w:t>st</w:t>
      </w:r>
      <w:r w:rsidRPr="007A5DD8">
        <w:rPr>
          <w:sz w:val="24"/>
          <w:szCs w:val="24"/>
        </w:rPr>
        <w:t xml:space="preserve"> John 5:20. The Brother John the Holy Ghost as truth is in John 14:16-17; 15:26; 16:13 &amp; 1</w:t>
      </w:r>
      <w:r w:rsidRPr="007A5DD8">
        <w:rPr>
          <w:sz w:val="24"/>
          <w:szCs w:val="24"/>
          <w:vertAlign w:val="superscript"/>
        </w:rPr>
        <w:t>st</w:t>
      </w:r>
      <w:r w:rsidRPr="007A5DD8">
        <w:rPr>
          <w:sz w:val="24"/>
          <w:szCs w:val="24"/>
        </w:rPr>
        <w:t xml:space="preserve"> John 4:6; 5:6. The Gospel Kingdom and the Saintly Christian Faith as truth is in Ephesians 1:13; John 8:31-32; 2</w:t>
      </w:r>
      <w:r w:rsidRPr="007A5DD8">
        <w:rPr>
          <w:sz w:val="24"/>
          <w:szCs w:val="24"/>
          <w:vertAlign w:val="superscript"/>
        </w:rPr>
        <w:t>nd</w:t>
      </w:r>
      <w:r w:rsidRPr="007A5DD8">
        <w:rPr>
          <w:sz w:val="24"/>
          <w:szCs w:val="24"/>
        </w:rPr>
        <w:t xml:space="preserve"> Corinthians 4:2; Galatians 2:5; Colossians 1:5; 1</w:t>
      </w:r>
      <w:r w:rsidRPr="007A5DD8">
        <w:rPr>
          <w:sz w:val="24"/>
          <w:szCs w:val="24"/>
          <w:vertAlign w:val="superscript"/>
        </w:rPr>
        <w:t>st</w:t>
      </w:r>
      <w:r w:rsidRPr="007A5DD8">
        <w:rPr>
          <w:sz w:val="24"/>
          <w:szCs w:val="24"/>
        </w:rPr>
        <w:t xml:space="preserve"> </w:t>
      </w:r>
      <w:r w:rsidRPr="007A5DD8">
        <w:rPr>
          <w:sz w:val="24"/>
          <w:szCs w:val="24"/>
        </w:rPr>
        <w:lastRenderedPageBreak/>
        <w:t>Timothy 2:3-4; 4:6; 2</w:t>
      </w:r>
      <w:r w:rsidRPr="007A5DD8">
        <w:rPr>
          <w:sz w:val="24"/>
          <w:szCs w:val="24"/>
          <w:vertAlign w:val="superscript"/>
        </w:rPr>
        <w:t>nd</w:t>
      </w:r>
      <w:r w:rsidRPr="007A5DD8">
        <w:rPr>
          <w:sz w:val="24"/>
          <w:szCs w:val="24"/>
        </w:rPr>
        <w:t xml:space="preserve"> Timothy 2:18; 4:4; Titus 1:1; James 5:19; 2</w:t>
      </w:r>
      <w:r w:rsidRPr="007A5DD8">
        <w:rPr>
          <w:sz w:val="24"/>
          <w:szCs w:val="24"/>
          <w:vertAlign w:val="superscript"/>
        </w:rPr>
        <w:t>nd</w:t>
      </w:r>
      <w:r w:rsidRPr="007A5DD8">
        <w:rPr>
          <w:sz w:val="24"/>
          <w:szCs w:val="24"/>
        </w:rPr>
        <w:t xml:space="preserve"> Peter 2:2; 1</w:t>
      </w:r>
      <w:r w:rsidRPr="007A5DD8">
        <w:rPr>
          <w:sz w:val="24"/>
          <w:szCs w:val="24"/>
          <w:vertAlign w:val="superscript"/>
        </w:rPr>
        <w:t>st</w:t>
      </w:r>
      <w:r w:rsidRPr="007A5DD8">
        <w:rPr>
          <w:sz w:val="24"/>
          <w:szCs w:val="24"/>
        </w:rPr>
        <w:t xml:space="preserve"> John 3:19 &amp; Acts 20:30. </w:t>
      </w:r>
    </w:p>
    <w:p w:rsidR="00046CA8" w:rsidRPr="007A5DD8" w:rsidRDefault="00046CA8" w:rsidP="00046CA8">
      <w:pPr>
        <w:spacing w:before="240" w:line="480" w:lineRule="auto"/>
        <w:jc w:val="both"/>
        <w:rPr>
          <w:sz w:val="24"/>
          <w:szCs w:val="24"/>
        </w:rPr>
      </w:pPr>
      <w:r w:rsidRPr="007A5DD8">
        <w:rPr>
          <w:sz w:val="24"/>
          <w:szCs w:val="24"/>
        </w:rPr>
        <w:t>The Father Stephen is the Only One True God: He alone is God is in Jeremiah 10:10; Deuteronomy 4:39; 2</w:t>
      </w:r>
      <w:r w:rsidRPr="007A5DD8">
        <w:rPr>
          <w:sz w:val="24"/>
          <w:szCs w:val="24"/>
          <w:vertAlign w:val="superscript"/>
        </w:rPr>
        <w:t>nd</w:t>
      </w:r>
      <w:r w:rsidRPr="007A5DD8">
        <w:rPr>
          <w:sz w:val="24"/>
          <w:szCs w:val="24"/>
        </w:rPr>
        <w:t xml:space="preserve"> Chronicles 15:3; Isaiah 43:10-11; 45:5-6, 14, 21; Zechariah 14:9; John 1:18; 17:3 &amp; Revelation 6:10. The contrast with other Gods is in Romans 1:25; Exodus 15:11; Deuteronomy 4:35; 32:39; Psalms 86:8; Isaiah 43:3 &amp; 1</w:t>
      </w:r>
      <w:r w:rsidRPr="007A5DD8">
        <w:rPr>
          <w:sz w:val="24"/>
          <w:szCs w:val="24"/>
          <w:vertAlign w:val="superscript"/>
        </w:rPr>
        <w:t>st</w:t>
      </w:r>
      <w:r w:rsidRPr="007A5DD8">
        <w:rPr>
          <w:sz w:val="24"/>
          <w:szCs w:val="24"/>
        </w:rPr>
        <w:t xml:space="preserve"> Thessalonians 1:9. The contrast with Earthly Rulers is in Jeremiah 10:6-8. The Father Stephen is characterized by truth is in Psalms 31:5; 40:10; 43:3; Isaiah 65:16; John 3:33; 7:28; 8:26; 1</w:t>
      </w:r>
      <w:r w:rsidRPr="007A5DD8">
        <w:rPr>
          <w:sz w:val="24"/>
          <w:szCs w:val="24"/>
          <w:vertAlign w:val="superscript"/>
        </w:rPr>
        <w:t>st</w:t>
      </w:r>
      <w:r w:rsidRPr="007A5D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A5DD8">
        <w:rPr>
          <w:sz w:val="24"/>
          <w:szCs w:val="24"/>
          <w:vertAlign w:val="superscript"/>
        </w:rPr>
        <w:t>st</w:t>
      </w:r>
      <w:r w:rsidRPr="007A5D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A5DD8">
        <w:rPr>
          <w:sz w:val="24"/>
          <w:szCs w:val="24"/>
          <w:vertAlign w:val="superscript"/>
        </w:rPr>
        <w:t>st</w:t>
      </w:r>
      <w:r w:rsidRPr="007A5DD8">
        <w:rPr>
          <w:sz w:val="24"/>
          <w:szCs w:val="24"/>
        </w:rPr>
        <w:t xml:space="preserve"> Samuel 15:29; Psalms 12:6; 33:4; 119:151, 160; Romans 3:4; Titus 1:2; Hebrews 6:18 &amp; James 1:17. His words of promise are totally true and trustworthy is in Psalms 132:11; Psalms 110:4; 2</w:t>
      </w:r>
      <w:r w:rsidRPr="007A5DD8">
        <w:rPr>
          <w:sz w:val="24"/>
          <w:szCs w:val="24"/>
          <w:vertAlign w:val="superscript"/>
        </w:rPr>
        <w:t>nd</w:t>
      </w:r>
      <w:r w:rsidRPr="007A5D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w:t>
      </w:r>
      <w:r w:rsidRPr="007A5DD8">
        <w:rPr>
          <w:sz w:val="24"/>
          <w:szCs w:val="24"/>
        </w:rPr>
        <w:lastRenderedPageBreak/>
        <w:t>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046CA8" w:rsidRPr="007A5DD8" w:rsidRDefault="00046CA8" w:rsidP="00046CA8">
      <w:pPr>
        <w:spacing w:line="480" w:lineRule="auto"/>
        <w:jc w:val="both"/>
        <w:rPr>
          <w:sz w:val="24"/>
          <w:szCs w:val="24"/>
        </w:rPr>
      </w:pPr>
      <w:r w:rsidRPr="007A5DD8">
        <w:rPr>
          <w:sz w:val="24"/>
          <w:szCs w:val="24"/>
        </w:rPr>
        <w:t>The Truthfulness of the Father Stephen: The Titles reflecting the Father Stephen’s Truthfulness: The True God as the Father Stephen is in 2</w:t>
      </w:r>
      <w:r w:rsidRPr="007A5DD8">
        <w:rPr>
          <w:sz w:val="24"/>
          <w:szCs w:val="24"/>
          <w:vertAlign w:val="superscript"/>
        </w:rPr>
        <w:t>nd</w:t>
      </w:r>
      <w:r w:rsidRPr="007A5DD8">
        <w:rPr>
          <w:sz w:val="24"/>
          <w:szCs w:val="24"/>
        </w:rPr>
        <w:t xml:space="preserve"> Chronicles 15:3; Jeremiah 10:10 &amp; 1</w:t>
      </w:r>
      <w:r w:rsidRPr="007A5DD8">
        <w:rPr>
          <w:sz w:val="24"/>
          <w:szCs w:val="24"/>
          <w:vertAlign w:val="superscript"/>
        </w:rPr>
        <w:t>st</w:t>
      </w:r>
      <w:r w:rsidRPr="007A5DD8">
        <w:rPr>
          <w:sz w:val="24"/>
          <w:szCs w:val="24"/>
        </w:rPr>
        <w:t xml:space="preserve"> Thessalonians 1:9. The God of Truth as the Father Stephen is in Psalms 31:5 &amp; Isaiah 65:16. The Son Jesus Christ is the Truth is in John 1:14, 17; 6:32; 14:6; 1</w:t>
      </w:r>
      <w:r w:rsidRPr="007A5DD8">
        <w:rPr>
          <w:sz w:val="24"/>
          <w:szCs w:val="24"/>
          <w:vertAlign w:val="superscript"/>
        </w:rPr>
        <w:t>st</w:t>
      </w:r>
      <w:r w:rsidRPr="007A5DD8">
        <w:rPr>
          <w:sz w:val="24"/>
          <w:szCs w:val="24"/>
        </w:rPr>
        <w:t xml:space="preserve"> John 5:20 &amp; Revelation 3:7, 14. The Brother John the Holy Ghost is the Truth is in John 14:17; 15:26; 16:13 &amp; 1</w:t>
      </w:r>
      <w:r w:rsidRPr="007A5DD8">
        <w:rPr>
          <w:sz w:val="24"/>
          <w:szCs w:val="24"/>
          <w:vertAlign w:val="superscript"/>
        </w:rPr>
        <w:t>st</w:t>
      </w:r>
      <w:r w:rsidRPr="007A5DD8">
        <w:rPr>
          <w:sz w:val="24"/>
          <w:szCs w:val="24"/>
        </w:rPr>
        <w:t xml:space="preserve"> John 4:6; 5:6. The Father Stephen is true to His divine character and His inerrant word: He speaks the truth is in Isaiah 45:19; 2</w:t>
      </w:r>
      <w:r w:rsidRPr="007A5DD8">
        <w:rPr>
          <w:sz w:val="24"/>
          <w:szCs w:val="24"/>
          <w:vertAlign w:val="superscript"/>
        </w:rPr>
        <w:t>nd</w:t>
      </w:r>
      <w:r w:rsidRPr="007A5DD8">
        <w:rPr>
          <w:sz w:val="24"/>
          <w:szCs w:val="24"/>
        </w:rPr>
        <w:t xml:space="preserve"> Samuel 7:28; Psalms 33:4; 119:160; John 17:17 &amp; Revelation 21:5; 22:6. He does not lie is in Numbers 23:19; Romans 3:4; 2</w:t>
      </w:r>
      <w:r w:rsidRPr="007A5DD8">
        <w:rPr>
          <w:sz w:val="24"/>
          <w:szCs w:val="24"/>
          <w:vertAlign w:val="superscript"/>
        </w:rPr>
        <w:t>nd</w:t>
      </w:r>
      <w:r w:rsidRPr="007A5DD8">
        <w:rPr>
          <w:sz w:val="24"/>
          <w:szCs w:val="24"/>
        </w:rPr>
        <w:t xml:space="preserve"> Timothy 2:13; Titus 1:2 &amp; Hebrews 6:18. He is true to Himself and His divine promises is in Deuteronomy 32:4; Psalms 25:10; 33:4; 145:13; 146:6; Lamentations 3:23; 2</w:t>
      </w:r>
      <w:r w:rsidRPr="007A5DD8">
        <w:rPr>
          <w:sz w:val="24"/>
          <w:szCs w:val="24"/>
          <w:vertAlign w:val="superscript"/>
        </w:rPr>
        <w:t>nd</w:t>
      </w:r>
      <w:r w:rsidRPr="007A5DD8">
        <w:rPr>
          <w:sz w:val="24"/>
          <w:szCs w:val="24"/>
        </w:rPr>
        <w:t xml:space="preserve"> Timothy 2:13. The Father Stephen’s True Promises: The Holy Ghost Promised to the Saintly Christian Lords is in Acts 1:4-8. The Holy Ghost Promised to His </w:t>
      </w:r>
      <w:r w:rsidRPr="007A5DD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A5DD8">
        <w:rPr>
          <w:sz w:val="24"/>
          <w:szCs w:val="24"/>
          <w:vertAlign w:val="superscript"/>
        </w:rPr>
        <w:t>nd</w:t>
      </w:r>
      <w:r w:rsidRPr="007A5DD8">
        <w:rPr>
          <w:sz w:val="24"/>
          <w:szCs w:val="24"/>
        </w:rPr>
        <w:t xml:space="preserve"> Timothy 2:13. If You have any questions on the 10 covenants, You must get My book called “</w:t>
      </w:r>
      <w:r w:rsidRPr="007A5DD8">
        <w:rPr>
          <w:b/>
          <w:sz w:val="24"/>
          <w:szCs w:val="24"/>
        </w:rPr>
        <w:t>The Garden of Eden that the Lord God Created</w:t>
      </w:r>
      <w:r w:rsidRPr="007A5D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A5DD8">
        <w:rPr>
          <w:sz w:val="24"/>
          <w:szCs w:val="24"/>
          <w:vertAlign w:val="superscript"/>
        </w:rPr>
        <w:t>st</w:t>
      </w:r>
      <w:r w:rsidRPr="007A5D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A5DD8">
        <w:rPr>
          <w:sz w:val="24"/>
          <w:szCs w:val="24"/>
          <w:vertAlign w:val="superscript"/>
        </w:rPr>
        <w:t>st</w:t>
      </w:r>
      <w:r w:rsidRPr="007A5D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7A5DD8" w:rsidRDefault="00046CA8" w:rsidP="00046CA8">
      <w:pPr>
        <w:spacing w:line="480" w:lineRule="auto"/>
        <w:jc w:val="both"/>
        <w:rPr>
          <w:sz w:val="24"/>
          <w:szCs w:val="24"/>
        </w:rPr>
      </w:pPr>
      <w:r w:rsidRPr="007A5DD8">
        <w:rPr>
          <w:sz w:val="24"/>
          <w:szCs w:val="24"/>
        </w:rPr>
        <w:t>The Uniqueness of the Father Stephen: There is no God except the Father Stephen acting as the Lord Yahweh in John 8:58; Isaiah 43:10-11; 44:6-8; 45:5-6, 18; Deuteronomy 4:35; 6:4; 32:3; 1</w:t>
      </w:r>
      <w:r w:rsidRPr="007A5DD8">
        <w:rPr>
          <w:sz w:val="24"/>
          <w:szCs w:val="24"/>
          <w:vertAlign w:val="superscript"/>
        </w:rPr>
        <w:t>st</w:t>
      </w:r>
      <w:r w:rsidRPr="007A5DD8">
        <w:rPr>
          <w:sz w:val="24"/>
          <w:szCs w:val="24"/>
        </w:rPr>
        <w:t xml:space="preserve"> Kings 8:60; Psalms 83:18; 86:10; 1</w:t>
      </w:r>
      <w:r w:rsidRPr="007A5DD8">
        <w:rPr>
          <w:sz w:val="24"/>
          <w:szCs w:val="24"/>
          <w:vertAlign w:val="superscript"/>
        </w:rPr>
        <w:t>st</w:t>
      </w:r>
      <w:r w:rsidRPr="007A5DD8">
        <w:rPr>
          <w:sz w:val="24"/>
          <w:szCs w:val="24"/>
        </w:rPr>
        <w:t xml:space="preserve"> Corinthians 8:4-6; Ephesians 4:6 &amp; 1</w:t>
      </w:r>
      <w:r w:rsidRPr="007A5DD8">
        <w:rPr>
          <w:sz w:val="24"/>
          <w:szCs w:val="24"/>
          <w:vertAlign w:val="superscript"/>
        </w:rPr>
        <w:t>st</w:t>
      </w:r>
      <w:r w:rsidRPr="007A5D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A5DD8">
        <w:rPr>
          <w:sz w:val="24"/>
          <w:szCs w:val="24"/>
        </w:rPr>
        <w:lastRenderedPageBreak/>
        <w:t>His Divine Character, Glory &amp; Majesty is in Exodus 15:11; 2</w:t>
      </w:r>
      <w:r w:rsidRPr="007A5DD8">
        <w:rPr>
          <w:sz w:val="24"/>
          <w:szCs w:val="24"/>
          <w:vertAlign w:val="superscript"/>
        </w:rPr>
        <w:t>nd</w:t>
      </w:r>
      <w:r w:rsidRPr="007A5DD8">
        <w:rPr>
          <w:sz w:val="24"/>
          <w:szCs w:val="24"/>
        </w:rPr>
        <w:t xml:space="preserve"> Samuel 7:22 &amp; 1</w:t>
      </w:r>
      <w:r w:rsidRPr="007A5DD8">
        <w:rPr>
          <w:sz w:val="24"/>
          <w:szCs w:val="24"/>
          <w:vertAlign w:val="superscript"/>
        </w:rPr>
        <w:t>st</w:t>
      </w:r>
      <w:r w:rsidRPr="007A5DD8">
        <w:rPr>
          <w:sz w:val="24"/>
          <w:szCs w:val="24"/>
        </w:rPr>
        <w:t xml:space="preserve"> Chronicles 29:11. In His Ability to Save is in Deuteronomy 33:26; Isaiah 45:20-22 &amp; Jeremiah 10:5-6. In His Covenant of Omni-Benevolence is in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Samuel 7:22-23 &amp; 1</w:t>
      </w:r>
      <w:r w:rsidRPr="007A5DD8">
        <w:rPr>
          <w:sz w:val="24"/>
          <w:szCs w:val="24"/>
          <w:vertAlign w:val="superscript"/>
        </w:rPr>
        <w:t>st</w:t>
      </w:r>
      <w:r w:rsidRPr="007A5DD8">
        <w:rPr>
          <w:sz w:val="24"/>
          <w:szCs w:val="24"/>
        </w:rPr>
        <w:t xml:space="preserve"> Chronicles 17:20-21. In His Sovereignty is in Zechariah 14:9; Deuteronomy 4:39; 1</w:t>
      </w:r>
      <w:r w:rsidRPr="007A5DD8">
        <w:rPr>
          <w:sz w:val="24"/>
          <w:szCs w:val="24"/>
          <w:vertAlign w:val="superscript"/>
        </w:rPr>
        <w:t>st</w:t>
      </w:r>
      <w:r w:rsidRPr="007A5D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A5DD8">
        <w:rPr>
          <w:sz w:val="24"/>
          <w:szCs w:val="24"/>
          <w:vertAlign w:val="superscript"/>
        </w:rPr>
        <w:t>nd</w:t>
      </w:r>
      <w:r w:rsidRPr="007A5D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7A5DD8" w:rsidRDefault="00046CA8" w:rsidP="00046CA8">
      <w:pPr>
        <w:jc w:val="center"/>
        <w:rPr>
          <w:sz w:val="24"/>
          <w:szCs w:val="24"/>
        </w:rPr>
      </w:pPr>
      <w:r w:rsidRPr="007A5DD8">
        <w:rPr>
          <w:sz w:val="24"/>
          <w:szCs w:val="24"/>
        </w:rPr>
        <w:t>The Father Stephen’s Supreme Glory &amp; Supreme Majesty</w:t>
      </w:r>
    </w:p>
    <w:p w:rsidR="00046CA8" w:rsidRPr="007A5DD8" w:rsidRDefault="00046CA8" w:rsidP="00046CA8">
      <w:pPr>
        <w:spacing w:line="480" w:lineRule="auto"/>
        <w:jc w:val="both"/>
        <w:rPr>
          <w:sz w:val="24"/>
          <w:szCs w:val="24"/>
        </w:rPr>
      </w:pPr>
      <w:r w:rsidRPr="007A5D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A5DD8">
        <w:rPr>
          <w:sz w:val="24"/>
          <w:szCs w:val="24"/>
          <w:vertAlign w:val="superscript"/>
        </w:rPr>
        <w:t>nd</w:t>
      </w:r>
      <w:r w:rsidRPr="007A5DD8">
        <w:rPr>
          <w:sz w:val="24"/>
          <w:szCs w:val="24"/>
        </w:rPr>
        <w:t xml:space="preserve"> Samuel 22:8-16; Psalms 18:7-15; 104:1 &amp; Ezekiel 1:26-28. The Father Stephen’s Glory as a Cloud is in Exodus 24:15-16; 33:9-10; </w:t>
      </w:r>
      <w:r w:rsidRPr="007A5DD8">
        <w:rPr>
          <w:sz w:val="24"/>
          <w:szCs w:val="24"/>
        </w:rPr>
        <w:lastRenderedPageBreak/>
        <w:t>Isaiah 4:5; Matthew 17:5; 24:30; Mark 9:7; 13:26 &amp; Luke 9:34; 21:27. The Father Stephen’s Glory in the Tabernacle and the Temple is in 2</w:t>
      </w:r>
      <w:r w:rsidRPr="007A5DD8">
        <w:rPr>
          <w:sz w:val="24"/>
          <w:szCs w:val="24"/>
          <w:vertAlign w:val="superscript"/>
        </w:rPr>
        <w:t>nd</w:t>
      </w:r>
      <w:r w:rsidRPr="007A5DD8">
        <w:rPr>
          <w:sz w:val="24"/>
          <w:szCs w:val="24"/>
        </w:rPr>
        <w:t xml:space="preserve"> Chronicles 5:13-14; 7:1-3; Ezekiel 8:4; 9:3; 10:19; 43:1-5; 1</w:t>
      </w:r>
      <w:r w:rsidRPr="007A5DD8">
        <w:rPr>
          <w:sz w:val="24"/>
          <w:szCs w:val="24"/>
          <w:vertAlign w:val="superscript"/>
        </w:rPr>
        <w:t>st</w:t>
      </w:r>
      <w:r w:rsidRPr="007A5DD8">
        <w:rPr>
          <w:sz w:val="24"/>
          <w:szCs w:val="24"/>
        </w:rPr>
        <w:t xml:space="preserve"> Kings 8:10-11; Exodus 40:34-35 &amp; Revelation 15:8. The Father Stephen’s Glory that is revealed: In His Son Jesus Christ is in Hebrews 1:3; Isaiah 49:3; John 1:14; 13:31-32; 17:5; 2</w:t>
      </w:r>
      <w:r w:rsidRPr="007A5DD8">
        <w:rPr>
          <w:sz w:val="24"/>
          <w:szCs w:val="24"/>
          <w:vertAlign w:val="superscript"/>
        </w:rPr>
        <w:t>nd</w:t>
      </w:r>
      <w:r w:rsidRPr="007A5DD8">
        <w:rPr>
          <w:sz w:val="24"/>
          <w:szCs w:val="24"/>
        </w:rPr>
        <w:t xml:space="preserve"> Corinthians 4:6 &amp; 2</w:t>
      </w:r>
      <w:r w:rsidRPr="007A5DD8">
        <w:rPr>
          <w:sz w:val="24"/>
          <w:szCs w:val="24"/>
          <w:vertAlign w:val="superscript"/>
        </w:rPr>
        <w:t>nd</w:t>
      </w:r>
      <w:r w:rsidRPr="007A5DD8">
        <w:rPr>
          <w:sz w:val="24"/>
          <w:szCs w:val="24"/>
        </w:rPr>
        <w:t xml:space="preserve"> Peter 1:17. In His People is in Colossians 1:27; Isaiah 60:19-21; 62:3; 2</w:t>
      </w:r>
      <w:r w:rsidRPr="007A5DD8">
        <w:rPr>
          <w:sz w:val="24"/>
          <w:szCs w:val="24"/>
          <w:vertAlign w:val="superscript"/>
        </w:rPr>
        <w:t>nd</w:t>
      </w:r>
      <w:r w:rsidRPr="007A5D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A5DD8">
        <w:rPr>
          <w:sz w:val="24"/>
          <w:szCs w:val="24"/>
          <w:vertAlign w:val="superscript"/>
        </w:rPr>
        <w:t>st</w:t>
      </w:r>
      <w:r w:rsidRPr="007A5DD8">
        <w:rPr>
          <w:sz w:val="24"/>
          <w:szCs w:val="24"/>
        </w:rPr>
        <w:t xml:space="preserve"> Peter 5:10. In His Divine Name is in Nehemiah 9:5; Deuteronomy 28:58; 1</w:t>
      </w:r>
      <w:r w:rsidRPr="007A5DD8">
        <w:rPr>
          <w:sz w:val="24"/>
          <w:szCs w:val="24"/>
          <w:vertAlign w:val="superscript"/>
        </w:rPr>
        <w:t>st</w:t>
      </w:r>
      <w:r w:rsidRPr="007A5DD8">
        <w:rPr>
          <w:sz w:val="24"/>
          <w:szCs w:val="24"/>
        </w:rPr>
        <w:t xml:space="preserve"> Chronicles 29:13 &amp; Psalms 8:1; 79:9. In His Divine Works is in Psalms 19:1; 111:3; Isaiah 12:5; 35:2 &amp; John 11:40-44; 17:4. In His Supreme Kingdom of Lordship is in Psalms 145:11-12; 1</w:t>
      </w:r>
      <w:r w:rsidRPr="007A5DD8">
        <w:rPr>
          <w:sz w:val="24"/>
          <w:szCs w:val="24"/>
          <w:vertAlign w:val="superscript"/>
        </w:rPr>
        <w:t>st</w:t>
      </w:r>
      <w:r w:rsidRPr="007A5DD8">
        <w:rPr>
          <w:sz w:val="24"/>
          <w:szCs w:val="24"/>
        </w:rPr>
        <w:t xml:space="preserve"> Chronicles 29:11; Matthew 6:13 &amp; 1</w:t>
      </w:r>
      <w:r w:rsidRPr="007A5DD8">
        <w:rPr>
          <w:sz w:val="24"/>
          <w:szCs w:val="24"/>
          <w:vertAlign w:val="superscript"/>
        </w:rPr>
        <w:t>st</w:t>
      </w:r>
      <w:r w:rsidRPr="007A5DD8">
        <w:rPr>
          <w:sz w:val="24"/>
          <w:szCs w:val="24"/>
        </w:rPr>
        <w:t xml:space="preserve"> Thessalonians 2:12. The Father Stephen’s Glory cannot be fully seen by any of His Creations is in 1</w:t>
      </w:r>
      <w:r w:rsidRPr="007A5DD8">
        <w:rPr>
          <w:sz w:val="24"/>
          <w:szCs w:val="24"/>
          <w:vertAlign w:val="superscript"/>
        </w:rPr>
        <w:t>st</w:t>
      </w:r>
      <w:r w:rsidRPr="007A5D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7A5DD8" w:rsidRDefault="00046CA8" w:rsidP="00046CA8">
      <w:pPr>
        <w:spacing w:line="480" w:lineRule="auto"/>
        <w:jc w:val="both"/>
        <w:rPr>
          <w:sz w:val="24"/>
          <w:szCs w:val="24"/>
        </w:rPr>
      </w:pPr>
      <w:r w:rsidRPr="007A5D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A5DD8">
        <w:rPr>
          <w:sz w:val="24"/>
          <w:szCs w:val="24"/>
          <w:vertAlign w:val="superscript"/>
        </w:rPr>
        <w:t>st</w:t>
      </w:r>
      <w:r w:rsidRPr="007A5DD8">
        <w:rPr>
          <w:sz w:val="24"/>
          <w:szCs w:val="24"/>
        </w:rPr>
        <w:t xml:space="preserve"> Corinthians 11:7 &amp; James 3:9. Human Beings have precedence over other Human Beings in </w:t>
      </w:r>
      <w:r w:rsidRPr="007A5DD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A5DD8">
        <w:rPr>
          <w:sz w:val="24"/>
          <w:szCs w:val="24"/>
          <w:vertAlign w:val="superscript"/>
        </w:rPr>
        <w:t>st</w:t>
      </w:r>
      <w:r w:rsidRPr="007A5DD8">
        <w:rPr>
          <w:sz w:val="24"/>
          <w:szCs w:val="24"/>
        </w:rPr>
        <w:t xml:space="preserve"> Peter 1:24-25; Isaiah 49:10-11, 16-17, 103:15 &amp; 2</w:t>
      </w:r>
      <w:r w:rsidRPr="007A5DD8">
        <w:rPr>
          <w:sz w:val="24"/>
          <w:szCs w:val="24"/>
          <w:vertAlign w:val="superscript"/>
        </w:rPr>
        <w:t>nd</w:t>
      </w:r>
      <w:r w:rsidRPr="007A5DD8">
        <w:rPr>
          <w:sz w:val="24"/>
          <w:szCs w:val="24"/>
        </w:rPr>
        <w:t xml:space="preserve"> Corinthians 3:7-8, 10, 13. Human Glory is given and taken by the Father Stephen is in Psalms 82:6-7; Exodus 9:16; 1</w:t>
      </w:r>
      <w:r w:rsidRPr="007A5DD8">
        <w:rPr>
          <w:sz w:val="24"/>
          <w:szCs w:val="24"/>
          <w:vertAlign w:val="superscript"/>
        </w:rPr>
        <w:t>st</w:t>
      </w:r>
      <w:r w:rsidRPr="007A5DD8">
        <w:rPr>
          <w:sz w:val="24"/>
          <w:szCs w:val="24"/>
        </w:rPr>
        <w:t xml:space="preserve"> Kings 3:13; 2</w:t>
      </w:r>
      <w:r w:rsidRPr="007A5DD8">
        <w:rPr>
          <w:sz w:val="24"/>
          <w:szCs w:val="24"/>
          <w:vertAlign w:val="superscript"/>
        </w:rPr>
        <w:t>nd</w:t>
      </w:r>
      <w:r w:rsidRPr="007A5D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A5DD8">
        <w:rPr>
          <w:sz w:val="24"/>
          <w:szCs w:val="24"/>
          <w:vertAlign w:val="superscript"/>
        </w:rPr>
        <w:t>nd</w:t>
      </w:r>
      <w:r w:rsidRPr="007A5DD8">
        <w:rPr>
          <w:sz w:val="24"/>
          <w:szCs w:val="24"/>
        </w:rPr>
        <w:t xml:space="preserve"> Timothy 4:10; 1</w:t>
      </w:r>
      <w:r w:rsidRPr="007A5DD8">
        <w:rPr>
          <w:sz w:val="24"/>
          <w:szCs w:val="24"/>
          <w:vertAlign w:val="superscript"/>
        </w:rPr>
        <w:t>st</w:t>
      </w:r>
      <w:r w:rsidRPr="007A5DD8">
        <w:rPr>
          <w:sz w:val="24"/>
          <w:szCs w:val="24"/>
        </w:rPr>
        <w:t xml:space="preserve"> John 2:15 &amp; Luke 4:5-7. </w:t>
      </w:r>
    </w:p>
    <w:p w:rsidR="00046CA8" w:rsidRPr="007A5DD8" w:rsidRDefault="00046CA8" w:rsidP="00046CA8">
      <w:pPr>
        <w:spacing w:line="480" w:lineRule="auto"/>
        <w:jc w:val="both"/>
        <w:rPr>
          <w:sz w:val="24"/>
          <w:szCs w:val="24"/>
        </w:rPr>
      </w:pPr>
      <w:r w:rsidRPr="007A5DD8">
        <w:rPr>
          <w:sz w:val="24"/>
          <w:szCs w:val="24"/>
        </w:rPr>
        <w:t>The Uniqueness of the Father Stephen’s Glory is in Job 40:9-10; Exodus 15:11; 1</w:t>
      </w:r>
      <w:r w:rsidRPr="007A5DD8">
        <w:rPr>
          <w:sz w:val="24"/>
          <w:szCs w:val="24"/>
          <w:vertAlign w:val="superscript"/>
        </w:rPr>
        <w:t>st</w:t>
      </w:r>
      <w:r w:rsidRPr="007A5D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A5DD8">
        <w:rPr>
          <w:sz w:val="24"/>
          <w:szCs w:val="24"/>
          <w:vertAlign w:val="superscript"/>
        </w:rPr>
        <w:t>st</w:t>
      </w:r>
      <w:r w:rsidRPr="007A5D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A5DD8">
        <w:rPr>
          <w:sz w:val="24"/>
          <w:szCs w:val="24"/>
          <w:vertAlign w:val="superscript"/>
        </w:rPr>
        <w:t>st</w:t>
      </w:r>
      <w:r w:rsidRPr="007A5DD8">
        <w:rPr>
          <w:sz w:val="24"/>
          <w:szCs w:val="24"/>
        </w:rPr>
        <w:t xml:space="preserve"> Corinthians 15:47-49 &amp; Colossians 3:10. The Spiritual Glory is divinely given by the Father Stephen is in John 17:22; Psalms 84:11 &amp; 2</w:t>
      </w:r>
      <w:r w:rsidRPr="007A5DD8">
        <w:rPr>
          <w:sz w:val="24"/>
          <w:szCs w:val="24"/>
          <w:vertAlign w:val="superscript"/>
        </w:rPr>
        <w:t>nd</w:t>
      </w:r>
      <w:r w:rsidRPr="007A5DD8">
        <w:rPr>
          <w:sz w:val="24"/>
          <w:szCs w:val="24"/>
        </w:rPr>
        <w:t xml:space="preserve"> Corinthians 3:18. The Glorification when His Son Jesus Christ returns is in Colossians 3:4; Romans 8:18; Philippians 3:21; 1</w:t>
      </w:r>
      <w:r w:rsidRPr="007A5DD8">
        <w:rPr>
          <w:sz w:val="24"/>
          <w:szCs w:val="24"/>
          <w:vertAlign w:val="superscript"/>
        </w:rPr>
        <w:t>st</w:t>
      </w:r>
      <w:r w:rsidRPr="007A5DD8">
        <w:rPr>
          <w:sz w:val="24"/>
          <w:szCs w:val="24"/>
        </w:rPr>
        <w:t xml:space="preserve"> Thessalonians 2:20 &amp; 1</w:t>
      </w:r>
      <w:r w:rsidRPr="007A5DD8">
        <w:rPr>
          <w:sz w:val="24"/>
          <w:szCs w:val="24"/>
          <w:vertAlign w:val="superscript"/>
        </w:rPr>
        <w:t>st</w:t>
      </w:r>
      <w:r w:rsidRPr="007A5DD8">
        <w:rPr>
          <w:sz w:val="24"/>
          <w:szCs w:val="24"/>
        </w:rPr>
        <w:t xml:space="preserve"> John 3:2.    </w:t>
      </w:r>
    </w:p>
    <w:p w:rsidR="00046CA8" w:rsidRPr="007A5DD8" w:rsidRDefault="00046CA8" w:rsidP="00046CA8">
      <w:pPr>
        <w:spacing w:line="480" w:lineRule="auto"/>
        <w:jc w:val="both"/>
        <w:rPr>
          <w:sz w:val="24"/>
          <w:szCs w:val="24"/>
        </w:rPr>
      </w:pPr>
      <w:r w:rsidRPr="007A5DD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A5DD8">
        <w:rPr>
          <w:sz w:val="24"/>
          <w:szCs w:val="24"/>
          <w:vertAlign w:val="superscript"/>
        </w:rPr>
        <w:t>nd</w:t>
      </w:r>
      <w:r w:rsidRPr="007A5D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A5DD8">
        <w:rPr>
          <w:sz w:val="24"/>
          <w:szCs w:val="24"/>
          <w:vertAlign w:val="superscript"/>
        </w:rPr>
        <w:t>nd</w:t>
      </w:r>
      <w:r w:rsidRPr="007A5DD8">
        <w:rPr>
          <w:sz w:val="24"/>
          <w:szCs w:val="24"/>
        </w:rPr>
        <w:t xml:space="preserve"> Peter 1:17; Luke 9:28-32 &amp; Acts 9:3; 22:6; 26:13. In His Death &amp; His Resurrection is in John 7:39; 12:16, 23; 1</w:t>
      </w:r>
      <w:r w:rsidRPr="007A5DD8">
        <w:rPr>
          <w:sz w:val="24"/>
          <w:szCs w:val="24"/>
          <w:vertAlign w:val="superscript"/>
        </w:rPr>
        <w:t>st</w:t>
      </w:r>
      <w:r w:rsidRPr="007A5D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A5DD8">
        <w:rPr>
          <w:sz w:val="24"/>
          <w:szCs w:val="24"/>
          <w:vertAlign w:val="superscript"/>
        </w:rPr>
        <w:t>nd</w:t>
      </w:r>
      <w:r w:rsidRPr="007A5DD8">
        <w:rPr>
          <w:sz w:val="24"/>
          <w:szCs w:val="24"/>
        </w:rPr>
        <w:t xml:space="preserve"> Peter 3:18 &amp; Revelation 1:6; 5:11-12; 7:9-12. The Lord Jesus Christ’s Glory is shared by all Believers: As they become like Him is in 2</w:t>
      </w:r>
      <w:r w:rsidRPr="007A5DD8">
        <w:rPr>
          <w:sz w:val="24"/>
          <w:szCs w:val="24"/>
          <w:vertAlign w:val="superscript"/>
        </w:rPr>
        <w:t>nd</w:t>
      </w:r>
      <w:r w:rsidRPr="007A5DD8">
        <w:rPr>
          <w:sz w:val="24"/>
          <w:szCs w:val="24"/>
        </w:rPr>
        <w:t xml:space="preserve"> Corinthians 3:18; John 17:22 &amp; Colossians 1:27. At the end time is in 1</w:t>
      </w:r>
      <w:r w:rsidRPr="007A5DD8">
        <w:rPr>
          <w:sz w:val="24"/>
          <w:szCs w:val="24"/>
          <w:vertAlign w:val="superscript"/>
        </w:rPr>
        <w:t>st</w:t>
      </w:r>
      <w:r w:rsidRPr="007A5DD8">
        <w:rPr>
          <w:sz w:val="24"/>
          <w:szCs w:val="24"/>
        </w:rPr>
        <w:t xml:space="preserve"> Corinthians 15:49; Romans 8:17-18; Philippians 3:21 &amp; Colossians 3:4.  </w:t>
      </w:r>
    </w:p>
    <w:p w:rsidR="00046CA8" w:rsidRPr="007A5DD8" w:rsidRDefault="00046CA8" w:rsidP="00046CA8">
      <w:pPr>
        <w:spacing w:line="480" w:lineRule="auto"/>
        <w:jc w:val="both"/>
        <w:rPr>
          <w:sz w:val="24"/>
          <w:szCs w:val="24"/>
        </w:rPr>
      </w:pPr>
      <w:r w:rsidRPr="007A5D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A5DD8">
        <w:rPr>
          <w:sz w:val="24"/>
          <w:szCs w:val="24"/>
          <w:vertAlign w:val="superscript"/>
        </w:rPr>
        <w:t>st</w:t>
      </w:r>
      <w:r w:rsidRPr="007A5DD8">
        <w:rPr>
          <w:sz w:val="24"/>
          <w:szCs w:val="24"/>
        </w:rPr>
        <w:t xml:space="preserve"> Samuel 15:29 &amp; Psalms 24:10. The Majesty belongs to the Father Stephen is in 1</w:t>
      </w:r>
      <w:r w:rsidRPr="007A5DD8">
        <w:rPr>
          <w:sz w:val="24"/>
          <w:szCs w:val="24"/>
          <w:vertAlign w:val="superscript"/>
        </w:rPr>
        <w:t>st</w:t>
      </w:r>
      <w:r w:rsidRPr="007A5DD8">
        <w:rPr>
          <w:sz w:val="24"/>
          <w:szCs w:val="24"/>
        </w:rPr>
        <w:t xml:space="preserve"> Chronicles 29:11; Psalms 145:12 &amp; Jude 25. The Father Stephen’s Majesty is Awesome is in Job 37:22 &amp; Isaiah 2:10, 19, 21. The Father Stephen’s Character is Majestic is in Psalms 93:1; 104:1; 145:5; </w:t>
      </w:r>
      <w:r w:rsidRPr="007A5DD8">
        <w:rPr>
          <w:sz w:val="24"/>
          <w:szCs w:val="24"/>
        </w:rPr>
        <w:lastRenderedPageBreak/>
        <w:t>Exodus 15:11 &amp; Isaiah 24:14; 26:10. The Father Stephen’s Activity is Majestic is in Exodus 15:6-7; Deuteronomy 9:26; 11:2-3; 2</w:t>
      </w:r>
      <w:r w:rsidRPr="007A5DD8">
        <w:rPr>
          <w:sz w:val="24"/>
          <w:szCs w:val="24"/>
          <w:vertAlign w:val="superscript"/>
        </w:rPr>
        <w:t>nd</w:t>
      </w:r>
      <w:r w:rsidRPr="007A5D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A5DD8">
        <w:rPr>
          <w:sz w:val="24"/>
          <w:szCs w:val="24"/>
          <w:vertAlign w:val="superscript"/>
        </w:rPr>
        <w:t>st</w:t>
      </w:r>
      <w:r w:rsidRPr="007A5DD8">
        <w:rPr>
          <w:sz w:val="24"/>
          <w:szCs w:val="24"/>
        </w:rPr>
        <w:t xml:space="preserve"> Chronicles 16:27; Psalms 96:6; 2</w:t>
      </w:r>
      <w:r w:rsidRPr="007A5DD8">
        <w:rPr>
          <w:sz w:val="24"/>
          <w:szCs w:val="24"/>
          <w:vertAlign w:val="superscript"/>
        </w:rPr>
        <w:t>nd</w:t>
      </w:r>
      <w:r w:rsidRPr="007A5DD8">
        <w:rPr>
          <w:sz w:val="24"/>
          <w:szCs w:val="24"/>
        </w:rPr>
        <w:t xml:space="preserve"> Thessalonians 1:9 &amp; 2</w:t>
      </w:r>
      <w:r w:rsidRPr="007A5DD8">
        <w:rPr>
          <w:sz w:val="24"/>
          <w:szCs w:val="24"/>
          <w:vertAlign w:val="superscript"/>
        </w:rPr>
        <w:t>nd</w:t>
      </w:r>
      <w:r w:rsidRPr="007A5DD8">
        <w:rPr>
          <w:sz w:val="24"/>
          <w:szCs w:val="24"/>
        </w:rPr>
        <w:t xml:space="preserve"> Peter 1:17. The Risen Christ shares in the Father Stephen’s Majesty are in 2</w:t>
      </w:r>
      <w:r w:rsidRPr="007A5DD8">
        <w:rPr>
          <w:sz w:val="24"/>
          <w:szCs w:val="24"/>
          <w:vertAlign w:val="superscript"/>
        </w:rPr>
        <w:t>nd</w:t>
      </w:r>
      <w:r w:rsidRPr="007A5D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A5DD8">
        <w:rPr>
          <w:sz w:val="24"/>
          <w:szCs w:val="24"/>
          <w:vertAlign w:val="superscript"/>
        </w:rPr>
        <w:t>st</w:t>
      </w:r>
      <w:r w:rsidRPr="007A5DD8">
        <w:rPr>
          <w:sz w:val="24"/>
          <w:szCs w:val="24"/>
        </w:rPr>
        <w:t xml:space="preserve"> Chronicles 16:29; Psalms 92:1-8; 93:1; 95:3-6 &amp; Luke 1:46.      </w:t>
      </w:r>
    </w:p>
    <w:p w:rsidR="00046CA8" w:rsidRPr="007A5DD8" w:rsidRDefault="00046CA8" w:rsidP="00046CA8">
      <w:pPr>
        <w:spacing w:line="480" w:lineRule="auto"/>
        <w:jc w:val="both"/>
        <w:rPr>
          <w:sz w:val="24"/>
          <w:szCs w:val="24"/>
        </w:rPr>
      </w:pPr>
      <w:r w:rsidRPr="007A5D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A5DD8">
        <w:rPr>
          <w:sz w:val="24"/>
          <w:szCs w:val="24"/>
          <w:vertAlign w:val="superscript"/>
        </w:rPr>
        <w:t>nd</w:t>
      </w:r>
      <w:r w:rsidRPr="007A5DD8">
        <w:rPr>
          <w:sz w:val="24"/>
          <w:szCs w:val="24"/>
        </w:rPr>
        <w:t xml:space="preserve"> Corinthians 8:9. The Lord Jesus Christ’s Majesty is seen in His Earthly Ministry: At the transfiguration is in 2</w:t>
      </w:r>
      <w:r w:rsidRPr="007A5DD8">
        <w:rPr>
          <w:sz w:val="24"/>
          <w:szCs w:val="24"/>
          <w:vertAlign w:val="superscript"/>
        </w:rPr>
        <w:t>nd</w:t>
      </w:r>
      <w:r w:rsidRPr="007A5DD8">
        <w:rPr>
          <w:sz w:val="24"/>
          <w:szCs w:val="24"/>
        </w:rPr>
        <w:t xml:space="preserve"> Peter 1:16; Matthew 17:2; Mark 9:2-3 &amp; Luke 9:29. At the entry into Jerusalem is in Zechariah 9:9; Matthew 21:5, 9-10; Mark 11:9-10; John 12:13, 15 &amp; Luke 19:37-38. The Lord Jesus Christ’s Majesty is reaffirmed through His </w:t>
      </w:r>
      <w:r w:rsidRPr="007A5DD8">
        <w:rPr>
          <w:sz w:val="24"/>
          <w:szCs w:val="24"/>
        </w:rPr>
        <w:lastRenderedPageBreak/>
        <w:t>exaltation: The Lord Jesus Christ is exalted to the Majestic Throne of the Father Stephen’s Majesty is in Hebrews 1:3; 8:1; 1</w:t>
      </w:r>
      <w:r w:rsidRPr="007A5DD8">
        <w:rPr>
          <w:sz w:val="24"/>
          <w:szCs w:val="24"/>
          <w:vertAlign w:val="superscript"/>
        </w:rPr>
        <w:t>st</w:t>
      </w:r>
      <w:r w:rsidRPr="007A5DD8">
        <w:rPr>
          <w:sz w:val="24"/>
          <w:szCs w:val="24"/>
        </w:rPr>
        <w:t xml:space="preserve"> Peter 3:22 &amp; Acts 5:31. A Vision of the Glorified Christ in His Majesty is in Revelation 1:13-16; 5:6-8; 14:14. The Lord Jesus Christ is Majestic in His absolute Pre-eminence is in Colossians 1:18; Daniel 7:13-14; 1</w:t>
      </w:r>
      <w:r w:rsidRPr="007A5DD8">
        <w:rPr>
          <w:sz w:val="24"/>
          <w:szCs w:val="24"/>
          <w:vertAlign w:val="superscript"/>
        </w:rPr>
        <w:t>st</w:t>
      </w:r>
      <w:r w:rsidRPr="007A5DD8">
        <w:rPr>
          <w:sz w:val="24"/>
          <w:szCs w:val="24"/>
        </w:rPr>
        <w:t xml:space="preserve"> Corinthians 15:24-28; Philippians 2:10-11; Revelation 19:16 &amp; Acts 2:36. The Lord Jesus Christ’s Majesty is shown by His authority as Judge of all Men is in Matthew 25:31; 2</w:t>
      </w:r>
      <w:r w:rsidRPr="007A5DD8">
        <w:rPr>
          <w:sz w:val="24"/>
          <w:szCs w:val="24"/>
          <w:vertAlign w:val="superscript"/>
        </w:rPr>
        <w:t>nd</w:t>
      </w:r>
      <w:r w:rsidRPr="007A5DD8">
        <w:rPr>
          <w:sz w:val="24"/>
          <w:szCs w:val="24"/>
        </w:rPr>
        <w:t xml:space="preserve"> Timothy 4:1 &amp; Acts 17:31. All Humanity will see the Lord Jesus Christ’s Majesty is in Matthew 24:30; 26:64; Mark 13:26; 14:62; 2</w:t>
      </w:r>
      <w:r w:rsidRPr="007A5DD8">
        <w:rPr>
          <w:sz w:val="24"/>
          <w:szCs w:val="24"/>
          <w:vertAlign w:val="superscript"/>
        </w:rPr>
        <w:t>nd</w:t>
      </w:r>
      <w:r w:rsidRPr="007A5DD8">
        <w:rPr>
          <w:sz w:val="24"/>
          <w:szCs w:val="24"/>
        </w:rPr>
        <w:t xml:space="preserve"> Thessalonians 1:7-10; Revelation 1:7; 5:13; 6:15-17; 7:8-10 &amp; Luke 21:27.  </w:t>
      </w:r>
    </w:p>
    <w:p w:rsidR="00046CA8" w:rsidRPr="007A5DD8" w:rsidRDefault="00046CA8" w:rsidP="00046CA8">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A5DD8">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7A5DD8">
        <w:rPr>
          <w:sz w:val="24"/>
          <w:szCs w:val="24"/>
        </w:rPr>
        <w:lastRenderedPageBreak/>
        <w:t>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7A5DD8" w:rsidRDefault="00046CA8" w:rsidP="00046CA8">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w:t>
      </w:r>
      <w:r w:rsidRPr="007A5DD8">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7A5DD8" w:rsidRDefault="00046CA8" w:rsidP="00046CA8">
      <w:pPr>
        <w:spacing w:line="480" w:lineRule="auto"/>
        <w:jc w:val="center"/>
        <w:rPr>
          <w:b/>
          <w:sz w:val="24"/>
          <w:szCs w:val="24"/>
        </w:rPr>
      </w:pPr>
      <w:r w:rsidRPr="007A5DD8">
        <w:rPr>
          <w:b/>
          <w:sz w:val="24"/>
          <w:szCs w:val="24"/>
        </w:rPr>
        <w:t>THE LORD YAHWEH THE SUPREME CREATOR OF THE FATHER STEPHEN OUR LORD</w:t>
      </w:r>
    </w:p>
    <w:p w:rsidR="00046CA8" w:rsidRPr="007A5DD8" w:rsidRDefault="00046CA8" w:rsidP="00046CA8">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7A5DD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7A5DD8" w:rsidRDefault="00046CA8" w:rsidP="00046CA8">
      <w:pPr>
        <w:spacing w:line="480" w:lineRule="auto"/>
        <w:jc w:val="center"/>
        <w:rPr>
          <w:b/>
          <w:sz w:val="24"/>
          <w:szCs w:val="24"/>
        </w:rPr>
      </w:pPr>
      <w:r w:rsidRPr="007A5DD8">
        <w:rPr>
          <w:b/>
          <w:sz w:val="24"/>
          <w:szCs w:val="24"/>
        </w:rPr>
        <w:t>THE FATHER STEPHEN OUR LORD THE AUTHORIZED GOOD POTTER CREATOR UNDER HIS LORD YAHWEH</w:t>
      </w:r>
    </w:p>
    <w:p w:rsidR="00046CA8" w:rsidRPr="007A5DD8" w:rsidRDefault="00046CA8" w:rsidP="00046CA8">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7A5DD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046CA8" w:rsidRPr="007A5DD8" w:rsidRDefault="00046CA8" w:rsidP="00046CA8">
      <w:pPr>
        <w:spacing w:line="480" w:lineRule="auto"/>
        <w:jc w:val="center"/>
        <w:rPr>
          <w:b/>
          <w:sz w:val="24"/>
          <w:szCs w:val="24"/>
        </w:rPr>
      </w:pPr>
      <w:r w:rsidRPr="007A5DD8">
        <w:rPr>
          <w:b/>
          <w:sz w:val="24"/>
          <w:szCs w:val="24"/>
        </w:rPr>
        <w:t>THE LORD JESUS CHRIST THE AUTHORIZED CREATOR AGENT UNDER HIS FATHER STEPHEN OUR LORD</w:t>
      </w:r>
    </w:p>
    <w:p w:rsidR="00046CA8" w:rsidRPr="007A5DD8" w:rsidRDefault="00046CA8" w:rsidP="00046CA8">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w:t>
      </w:r>
      <w:r w:rsidRPr="007A5DD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046CA8" w:rsidRPr="007A5DD8" w:rsidRDefault="00046CA8" w:rsidP="00046CA8">
      <w:pPr>
        <w:spacing w:line="480" w:lineRule="auto"/>
        <w:jc w:val="center"/>
        <w:rPr>
          <w:b/>
          <w:sz w:val="24"/>
          <w:szCs w:val="24"/>
        </w:rPr>
      </w:pPr>
      <w:r w:rsidRPr="007A5DD8">
        <w:rPr>
          <w:b/>
          <w:sz w:val="24"/>
          <w:szCs w:val="24"/>
        </w:rPr>
        <w:t>The Father Stephen the Single Lord called Lordship in 120 years in the Lord Yah</w:t>
      </w:r>
    </w:p>
    <w:p w:rsidR="00046CA8" w:rsidRPr="007A5DD8" w:rsidRDefault="00046CA8" w:rsidP="00046CA8">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7A5DD8" w:rsidRDefault="00046CA8" w:rsidP="00046CA8">
      <w:pPr>
        <w:spacing w:line="480" w:lineRule="auto"/>
        <w:jc w:val="center"/>
        <w:rPr>
          <w:b/>
          <w:sz w:val="24"/>
          <w:szCs w:val="24"/>
        </w:rPr>
      </w:pPr>
      <w:r w:rsidRPr="007A5DD8">
        <w:rPr>
          <w:b/>
          <w:sz w:val="24"/>
          <w:szCs w:val="24"/>
        </w:rPr>
        <w:t>The Father Stephen the Single Lord called Wisdom in 80 years in the Lord Yah</w:t>
      </w:r>
    </w:p>
    <w:p w:rsidR="00046CA8" w:rsidRPr="007A5DD8" w:rsidRDefault="00046CA8" w:rsidP="00046CA8">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6CA8" w:rsidRPr="007A5DD8" w:rsidRDefault="00046CA8" w:rsidP="00046CA8">
      <w:pPr>
        <w:spacing w:line="480" w:lineRule="auto"/>
        <w:jc w:val="center"/>
        <w:rPr>
          <w:b/>
          <w:sz w:val="24"/>
          <w:szCs w:val="24"/>
        </w:rPr>
      </w:pPr>
      <w:r w:rsidRPr="007A5DD8">
        <w:rPr>
          <w:b/>
          <w:sz w:val="24"/>
          <w:szCs w:val="24"/>
        </w:rPr>
        <w:lastRenderedPageBreak/>
        <w:t>The Father Stephen the Single Lord called Strength in 40 years in the Lord Yah</w:t>
      </w:r>
    </w:p>
    <w:p w:rsidR="00046CA8" w:rsidRPr="007A5DD8" w:rsidRDefault="00046CA8" w:rsidP="00046CA8">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046CA8" w:rsidRPr="007A5DD8" w:rsidRDefault="00046CA8" w:rsidP="00046CA8">
      <w:pPr>
        <w:spacing w:line="480" w:lineRule="auto"/>
        <w:jc w:val="both"/>
        <w:rPr>
          <w:sz w:val="24"/>
          <w:szCs w:val="24"/>
        </w:rPr>
      </w:pPr>
      <w:r w:rsidRPr="007A5DD8">
        <w:rPr>
          <w:sz w:val="24"/>
          <w:szCs w:val="24"/>
        </w:rPr>
        <w:t>The Father Stephen’s top secret clearance</w:t>
      </w:r>
    </w:p>
    <w:p w:rsidR="00046CA8" w:rsidRPr="007A5DD8" w:rsidRDefault="00046CA8" w:rsidP="00046CA8">
      <w:pPr>
        <w:spacing w:line="480" w:lineRule="auto"/>
        <w:jc w:val="both"/>
        <w:rPr>
          <w:sz w:val="24"/>
          <w:szCs w:val="24"/>
        </w:rPr>
      </w:pPr>
      <w:r w:rsidRPr="007A5DD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A5DD8">
        <w:rPr>
          <w:sz w:val="24"/>
          <w:szCs w:val="24"/>
        </w:rPr>
        <w:lastRenderedPageBreak/>
        <w:t>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A5DD8">
        <w:rPr>
          <w:sz w:val="24"/>
          <w:szCs w:val="24"/>
        </w:rPr>
        <w:lastRenderedPageBreak/>
        <w:t>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w:t>
      </w:r>
      <w:r w:rsidRPr="007A5DD8">
        <w:rPr>
          <w:sz w:val="24"/>
          <w:szCs w:val="24"/>
        </w:rPr>
        <w:lastRenderedPageBreak/>
        <w:t>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7A5DD8" w:rsidRDefault="00046CA8" w:rsidP="00046CA8">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A5DD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7A5DD8" w:rsidRDefault="00046CA8" w:rsidP="00046CA8">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A5DD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A5DD8">
        <w:rPr>
          <w:sz w:val="24"/>
          <w:szCs w:val="24"/>
        </w:rPr>
        <w:lastRenderedPageBreak/>
        <w:t>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w:t>
      </w:r>
    </w:p>
    <w:p w:rsidR="00046CA8" w:rsidRPr="007A5DD8" w:rsidRDefault="00046CA8" w:rsidP="00046CA8">
      <w:pPr>
        <w:spacing w:line="480" w:lineRule="auto"/>
        <w:jc w:val="center"/>
        <w:rPr>
          <w:b/>
          <w:sz w:val="24"/>
          <w:szCs w:val="24"/>
        </w:rPr>
      </w:pPr>
      <w:r w:rsidRPr="007A5DD8">
        <w:rPr>
          <w:b/>
          <w:sz w:val="24"/>
          <w:szCs w:val="24"/>
        </w:rPr>
        <w:t>THE FATHER STEPHEN’S INTELLIGENCE TO THE AUTHORITATIVE FIGURES FOR 1 MINUTE</w:t>
      </w:r>
    </w:p>
    <w:p w:rsidR="00046CA8" w:rsidRPr="007A5DD8" w:rsidRDefault="00046CA8" w:rsidP="00046CA8">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7A5DD8">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 xml:space="preserve">What are the Father Stephen’s </w:t>
      </w:r>
      <w:r w:rsidR="0021433D" w:rsidRPr="007A5DD8">
        <w:rPr>
          <w:b/>
          <w:sz w:val="24"/>
          <w:szCs w:val="24"/>
        </w:rPr>
        <w:t xml:space="preserve">Significant </w:t>
      </w:r>
      <w:r w:rsidRPr="007A5DD8">
        <w:rPr>
          <w:b/>
          <w:sz w:val="24"/>
          <w:szCs w:val="24"/>
        </w:rPr>
        <w:t xml:space="preserve">Numbers from 0 to </w:t>
      </w:r>
      <w:r w:rsidR="0021433D" w:rsidRPr="007A5DD8">
        <w:rPr>
          <w:b/>
          <w:sz w:val="24"/>
          <w:szCs w:val="24"/>
        </w:rPr>
        <w:t>12</w:t>
      </w:r>
      <w:r w:rsidRPr="007A5DD8">
        <w:rPr>
          <w:b/>
          <w:sz w:val="24"/>
          <w:szCs w:val="24"/>
        </w:rPr>
        <w:t>0 in the Holy Bible</w:t>
      </w:r>
      <w:r w:rsidRPr="007A5D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7A5DD8" w:rsidRDefault="00046CA8" w:rsidP="00046CA8">
      <w:pPr>
        <w:spacing w:line="480" w:lineRule="auto"/>
        <w:jc w:val="both"/>
        <w:rPr>
          <w:sz w:val="24"/>
          <w:szCs w:val="24"/>
        </w:rPr>
      </w:pPr>
      <w:r w:rsidRPr="007A5DD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A5DD8">
        <w:rPr>
          <w:sz w:val="24"/>
          <w:szCs w:val="24"/>
        </w:rPr>
        <w:lastRenderedPageBreak/>
        <w:t>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7A5DD8" w:rsidRDefault="00046CA8" w:rsidP="00046CA8">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7A5DD8">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7A5DD8" w:rsidRDefault="00046CA8" w:rsidP="00046CA8">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7A5DD8" w:rsidRDefault="00046CA8" w:rsidP="00046CA8">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7A5DD8" w:rsidRDefault="00046CA8" w:rsidP="00046CA8">
      <w:pPr>
        <w:spacing w:line="480" w:lineRule="auto"/>
        <w:jc w:val="both"/>
        <w:rPr>
          <w:sz w:val="24"/>
          <w:szCs w:val="24"/>
        </w:rPr>
      </w:pPr>
      <w:r w:rsidRPr="007A5DD8">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7A5DD8">
        <w:rPr>
          <w:sz w:val="24"/>
          <w:szCs w:val="24"/>
        </w:rPr>
        <w:lastRenderedPageBreak/>
        <w:t>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046CA8" w:rsidRPr="007A5DD8" w:rsidRDefault="00046CA8" w:rsidP="00046CA8">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7A5DD8">
        <w:rPr>
          <w:sz w:val="24"/>
          <w:szCs w:val="24"/>
        </w:rPr>
        <w:lastRenderedPageBreak/>
        <w:t>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046CA8" w:rsidRPr="007A5DD8" w:rsidRDefault="00046CA8" w:rsidP="00046CA8">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7A5DD8">
        <w:rPr>
          <w:sz w:val="24"/>
          <w:szCs w:val="24"/>
        </w:rPr>
        <w:lastRenderedPageBreak/>
        <w:t>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046CA8" w:rsidRPr="007A5DD8" w:rsidRDefault="00046CA8" w:rsidP="00046CA8">
      <w:pPr>
        <w:spacing w:line="480" w:lineRule="auto"/>
        <w:jc w:val="both"/>
        <w:rPr>
          <w:rFonts w:cstheme="minorHAnsi"/>
          <w:sz w:val="24"/>
          <w:szCs w:val="24"/>
        </w:rPr>
      </w:pPr>
      <w:r w:rsidRPr="007A5DD8">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7A5DD8">
        <w:rPr>
          <w:rFonts w:cstheme="minorHAnsi"/>
          <w:sz w:val="24"/>
          <w:szCs w:val="24"/>
          <w:vertAlign w:val="superscript"/>
        </w:rPr>
        <w:t>nd</w:t>
      </w:r>
      <w:r w:rsidRPr="007A5DD8">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6CA8" w:rsidRPr="007A5DD8" w:rsidRDefault="00046CA8" w:rsidP="00046CA8">
      <w:pPr>
        <w:spacing w:line="480" w:lineRule="auto"/>
        <w:jc w:val="both"/>
        <w:rPr>
          <w:sz w:val="24"/>
          <w:szCs w:val="24"/>
        </w:rPr>
      </w:pPr>
      <w:r w:rsidRPr="007A5DD8">
        <w:rPr>
          <w:rFonts w:cstheme="minorHAnsi"/>
          <w:sz w:val="24"/>
          <w:szCs w:val="24"/>
        </w:rPr>
        <w:lastRenderedPageBreak/>
        <w:t>No One can call the Lord Stephen the Father, except by His Own Holy Ghost &amp; His Own Truth in John 4:21-24. There are three different kinds of “</w:t>
      </w:r>
      <w:r w:rsidRPr="007A5DD8">
        <w:rPr>
          <w:rFonts w:cstheme="minorHAnsi"/>
          <w:b/>
          <w:sz w:val="24"/>
          <w:szCs w:val="24"/>
        </w:rPr>
        <w:t>Intercourse</w:t>
      </w:r>
      <w:r w:rsidRPr="007A5DD8">
        <w:rPr>
          <w:rFonts w:cstheme="minorHAnsi"/>
          <w:sz w:val="24"/>
          <w:szCs w:val="24"/>
        </w:rPr>
        <w:t>” in the Holy Bible. First, is the “</w:t>
      </w:r>
      <w:r w:rsidRPr="007A5DD8">
        <w:rPr>
          <w:rFonts w:cstheme="minorHAnsi"/>
          <w:b/>
          <w:sz w:val="24"/>
          <w:szCs w:val="24"/>
        </w:rPr>
        <w:t>Popular Sexual Eros Love Intercourse</w:t>
      </w:r>
      <w:r w:rsidRPr="007A5DD8">
        <w:rPr>
          <w:rFonts w:cstheme="minorHAnsi"/>
          <w:sz w:val="24"/>
          <w:szCs w:val="24"/>
        </w:rPr>
        <w:t>” from the Tree of the Knowledge of Good and Evil that can only be committed by a Man and Woman in a Strength 40 Year Kingdom of This World in Genesis 4:1. Second, is the “</w:t>
      </w:r>
      <w:r w:rsidRPr="007A5DD8">
        <w:rPr>
          <w:rFonts w:cstheme="minorHAnsi"/>
          <w:b/>
          <w:sz w:val="24"/>
          <w:szCs w:val="24"/>
        </w:rPr>
        <w:t>Known Holy Law Love Intercourse</w:t>
      </w:r>
      <w:r w:rsidRPr="007A5DD8">
        <w:rPr>
          <w:rFonts w:cstheme="minorHAnsi"/>
          <w:sz w:val="24"/>
          <w:szCs w:val="24"/>
        </w:rPr>
        <w:t>” from the Midst of the Tree of Life in Luke 2:23 that is done by a Man or Woman and also Boys and Girls In Luke 20:35-36 in a Wisdom 80 Year Law Kingdom of Heaven in Genesis 2:9 &amp; 1</w:t>
      </w:r>
      <w:r w:rsidRPr="007A5DD8">
        <w:rPr>
          <w:rFonts w:cstheme="minorHAnsi"/>
          <w:sz w:val="24"/>
          <w:szCs w:val="24"/>
          <w:vertAlign w:val="superscript"/>
        </w:rPr>
        <w:t>st</w:t>
      </w:r>
      <w:r w:rsidRPr="007A5DD8">
        <w:rPr>
          <w:rFonts w:cstheme="minorHAnsi"/>
          <w:sz w:val="24"/>
          <w:szCs w:val="24"/>
        </w:rPr>
        <w:t xml:space="preserve"> Kings 11:3. King Solomon did this kind of Holy Law Love Intercourse with His 700 Wives and 300 Concubines. But King Solomon committed Idolatry which is “</w:t>
      </w:r>
      <w:r w:rsidRPr="007A5DD8">
        <w:rPr>
          <w:rFonts w:cstheme="minorHAnsi"/>
          <w:b/>
          <w:sz w:val="24"/>
          <w:szCs w:val="24"/>
        </w:rPr>
        <w:t>Marital Fornication</w:t>
      </w:r>
      <w:r w:rsidRPr="007A5DD8">
        <w:rPr>
          <w:rFonts w:cstheme="minorHAnsi"/>
          <w:sz w:val="24"/>
          <w:szCs w:val="24"/>
        </w:rPr>
        <w:t>” in Tobit 4:12-13 by the minority of His Foreign Wives after 80 years, and not the majority of His Local Wives or 300 Concubines after 80 years in Nehemiah 13:25-27 &amp; 1</w:t>
      </w:r>
      <w:r w:rsidRPr="007A5DD8">
        <w:rPr>
          <w:rFonts w:cstheme="minorHAnsi"/>
          <w:sz w:val="24"/>
          <w:szCs w:val="24"/>
          <w:vertAlign w:val="superscript"/>
        </w:rPr>
        <w:t>st</w:t>
      </w:r>
      <w:r w:rsidRPr="007A5DD8">
        <w:rPr>
          <w:rFonts w:cstheme="minorHAnsi"/>
          <w:sz w:val="24"/>
          <w:szCs w:val="24"/>
        </w:rPr>
        <w:t xml:space="preserve"> Kings 11:1-13. Third, is the “</w:t>
      </w:r>
      <w:r w:rsidRPr="007A5DD8">
        <w:rPr>
          <w:rFonts w:cstheme="minorHAnsi"/>
          <w:b/>
          <w:sz w:val="24"/>
          <w:szCs w:val="24"/>
        </w:rPr>
        <w:t>Unknown Holy Divine Love Intercourse</w:t>
      </w:r>
      <w:r w:rsidRPr="007A5DD8">
        <w:rPr>
          <w:rFonts w:cstheme="minorHAnsi"/>
          <w:sz w:val="24"/>
          <w:szCs w:val="24"/>
        </w:rPr>
        <w:t>” that is done by a Man and Woman in 2</w:t>
      </w:r>
      <w:r w:rsidRPr="007A5DD8">
        <w:rPr>
          <w:rFonts w:cstheme="minorHAnsi"/>
          <w:sz w:val="24"/>
          <w:szCs w:val="24"/>
          <w:vertAlign w:val="superscript"/>
        </w:rPr>
        <w:t>nd</w:t>
      </w:r>
      <w:r w:rsidRPr="007A5DD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A5DD8">
        <w:rPr>
          <w:rFonts w:cstheme="minorHAnsi"/>
          <w:sz w:val="24"/>
          <w:szCs w:val="24"/>
          <w:vertAlign w:val="superscript"/>
        </w:rPr>
        <w:t>st</w:t>
      </w:r>
      <w:r w:rsidRPr="007A5DD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rFonts w:cstheme="minorHAnsi"/>
          <w:sz w:val="24"/>
          <w:szCs w:val="24"/>
          <w:vertAlign w:val="superscript"/>
        </w:rPr>
        <w:t>nd</w:t>
      </w:r>
      <w:r w:rsidRPr="007A5DD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rFonts w:cstheme="minorHAnsi"/>
          <w:sz w:val="24"/>
          <w:szCs w:val="24"/>
          <w:vertAlign w:val="superscript"/>
        </w:rPr>
        <w:t>nd</w:t>
      </w:r>
      <w:r w:rsidRPr="007A5DD8">
        <w:rPr>
          <w:rFonts w:cstheme="minorHAnsi"/>
          <w:sz w:val="24"/>
          <w:szCs w:val="24"/>
        </w:rPr>
        <w:t xml:space="preserve"> Thessalonians 2:12; 2</w:t>
      </w:r>
      <w:r w:rsidRPr="007A5DD8">
        <w:rPr>
          <w:rFonts w:cstheme="minorHAnsi"/>
          <w:sz w:val="24"/>
          <w:szCs w:val="24"/>
          <w:vertAlign w:val="superscript"/>
        </w:rPr>
        <w:t>nd</w:t>
      </w:r>
      <w:r w:rsidRPr="007A5DD8">
        <w:rPr>
          <w:rFonts w:cstheme="minorHAnsi"/>
          <w:sz w:val="24"/>
          <w:szCs w:val="24"/>
        </w:rPr>
        <w:t xml:space="preserve"> Timothy 3:4; Titus 3:3; Hebrews 11:25; </w:t>
      </w:r>
      <w:r w:rsidRPr="007A5DD8">
        <w:rPr>
          <w:rFonts w:cstheme="minorHAnsi"/>
          <w:sz w:val="24"/>
          <w:szCs w:val="24"/>
        </w:rPr>
        <w:lastRenderedPageBreak/>
        <w:t>1</w:t>
      </w:r>
      <w:r w:rsidRPr="007A5DD8">
        <w:rPr>
          <w:rFonts w:cstheme="minorHAnsi"/>
          <w:sz w:val="24"/>
          <w:szCs w:val="24"/>
          <w:vertAlign w:val="superscript"/>
        </w:rPr>
        <w:t>st</w:t>
      </w:r>
      <w:r w:rsidRPr="007A5DD8">
        <w:rPr>
          <w:rFonts w:cstheme="minorHAnsi"/>
          <w:sz w:val="24"/>
          <w:szCs w:val="24"/>
        </w:rPr>
        <w:t xml:space="preserve"> Corinthians 10:7; 2</w:t>
      </w:r>
      <w:r w:rsidRPr="007A5DD8">
        <w:rPr>
          <w:rFonts w:cstheme="minorHAnsi"/>
          <w:sz w:val="24"/>
          <w:szCs w:val="24"/>
          <w:vertAlign w:val="superscript"/>
        </w:rPr>
        <w:t>nd</w:t>
      </w:r>
      <w:r w:rsidRPr="007A5DD8">
        <w:rPr>
          <w:rFonts w:cstheme="minorHAnsi"/>
          <w:sz w:val="24"/>
          <w:szCs w:val="24"/>
        </w:rPr>
        <w:t xml:space="preserve"> Peter 2:13; Luke 8:14 &amp; Romans 1:32. All those who calls Sexual Eros Money the unrighteous mammon (prostitution</w:t>
      </w:r>
      <w:r w:rsidR="00BD2669" w:rsidRPr="007A5DD8">
        <w:rPr>
          <w:rFonts w:cstheme="minorHAnsi"/>
          <w:sz w:val="24"/>
          <w:szCs w:val="24"/>
        </w:rPr>
        <w:t>s</w:t>
      </w:r>
      <w:r w:rsidRPr="007A5DD8">
        <w:rPr>
          <w:rFonts w:cstheme="minorHAnsi"/>
          <w:sz w:val="24"/>
          <w:szCs w:val="24"/>
        </w:rPr>
        <w:t>, whoredom</w:t>
      </w:r>
      <w:r w:rsidR="00BD2669" w:rsidRPr="007A5DD8">
        <w:rPr>
          <w:rFonts w:cstheme="minorHAnsi"/>
          <w:sz w:val="24"/>
          <w:szCs w:val="24"/>
        </w:rPr>
        <w:t>’</w:t>
      </w:r>
      <w:r w:rsidRPr="007A5DD8">
        <w:rPr>
          <w:rFonts w:cstheme="minorHAnsi"/>
          <w:sz w:val="24"/>
          <w:szCs w:val="24"/>
        </w:rPr>
        <w:t>s, harlotries, sorceries &amp; wizardries) with Sweet Cane (Calamus or Cann</w:t>
      </w:r>
      <w:r w:rsidR="00BD2669" w:rsidRPr="007A5DD8">
        <w:rPr>
          <w:rFonts w:cstheme="minorHAnsi"/>
          <w:sz w:val="24"/>
          <w:szCs w:val="24"/>
        </w:rPr>
        <w:t>a</w:t>
      </w:r>
      <w:r w:rsidRPr="007A5DD8">
        <w:rPr>
          <w:rFonts w:cstheme="minorHAnsi"/>
          <w:sz w:val="24"/>
          <w:szCs w:val="24"/>
        </w:rPr>
        <w:t>b</w:t>
      </w:r>
      <w:r w:rsidR="00BD2669" w:rsidRPr="007A5DD8">
        <w:rPr>
          <w:rFonts w:cstheme="minorHAnsi"/>
          <w:sz w:val="24"/>
          <w:szCs w:val="24"/>
        </w:rPr>
        <w:t>i</w:t>
      </w:r>
      <w:r w:rsidRPr="007A5DD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rFonts w:cstheme="minorHAnsi"/>
          <w:sz w:val="24"/>
          <w:szCs w:val="24"/>
          <w:vertAlign w:val="superscript"/>
        </w:rPr>
        <w:t>st</w:t>
      </w:r>
      <w:r w:rsidRPr="007A5DD8">
        <w:rPr>
          <w:rFonts w:cstheme="minorHAnsi"/>
          <w:sz w:val="24"/>
          <w:szCs w:val="24"/>
        </w:rPr>
        <w:t xml:space="preserve"> Timothy 6:10; 2</w:t>
      </w:r>
      <w:r w:rsidRPr="007A5DD8">
        <w:rPr>
          <w:rFonts w:cstheme="minorHAnsi"/>
          <w:sz w:val="24"/>
          <w:szCs w:val="24"/>
          <w:vertAlign w:val="superscript"/>
        </w:rPr>
        <w:t>nd</w:t>
      </w:r>
      <w:r w:rsidRPr="007A5DD8">
        <w:rPr>
          <w:rFonts w:cstheme="minorHAnsi"/>
          <w:sz w:val="24"/>
          <w:szCs w:val="24"/>
        </w:rPr>
        <w:t xml:space="preserve"> Peter 1:4 &amp; Isaiah 43:24. </w:t>
      </w:r>
      <w:r w:rsidRPr="007A5DD8">
        <w:rPr>
          <w:sz w:val="24"/>
          <w:szCs w:val="24"/>
        </w:rPr>
        <w:t xml:space="preserve">The Father Stephen is the Supreme Investigator of this is in Ecclesiastes 1:13-18; 2:1-12; 12:9-14. </w:t>
      </w:r>
    </w:p>
    <w:p w:rsidR="00046CA8" w:rsidRPr="007A5DD8" w:rsidRDefault="00046CA8" w:rsidP="00046CA8">
      <w:pPr>
        <w:spacing w:line="480" w:lineRule="auto"/>
        <w:jc w:val="both"/>
        <w:rPr>
          <w:sz w:val="24"/>
          <w:szCs w:val="24"/>
        </w:rPr>
      </w:pPr>
      <w:r w:rsidRPr="007A5DD8">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w:t>
      </w:r>
      <w:r w:rsidRPr="007A5DD8">
        <w:rPr>
          <w:sz w:val="24"/>
          <w:szCs w:val="24"/>
        </w:rPr>
        <w:lastRenderedPageBreak/>
        <w:t>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You have any questions on Inter-Racial Sex, You must get My book called “</w:t>
      </w:r>
      <w:r w:rsidRPr="007A5DD8">
        <w:rPr>
          <w:b/>
          <w:sz w:val="24"/>
          <w:szCs w:val="24"/>
        </w:rPr>
        <w:t>The Lord Yah and the Different Kinds of Flesh in the Holy Bible</w:t>
      </w:r>
      <w:r w:rsidRPr="007A5D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w:t>
      </w:r>
      <w:r w:rsidRPr="007A5DD8">
        <w:rPr>
          <w:sz w:val="24"/>
          <w:szCs w:val="24"/>
        </w:rPr>
        <w:lastRenderedPageBreak/>
        <w:t>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w:t>
      </w:r>
    </w:p>
    <w:p w:rsidR="00046CA8" w:rsidRPr="007A5DD8" w:rsidRDefault="00046CA8" w:rsidP="00046CA8">
      <w:pPr>
        <w:spacing w:line="480" w:lineRule="auto"/>
        <w:jc w:val="both"/>
        <w:rPr>
          <w:sz w:val="24"/>
          <w:szCs w:val="24"/>
        </w:rPr>
      </w:pPr>
      <w:r w:rsidRPr="007A5D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w:t>
      </w:r>
    </w:p>
    <w:p w:rsidR="00046CA8" w:rsidRPr="007A5DD8" w:rsidRDefault="00046CA8" w:rsidP="00046CA8">
      <w:pPr>
        <w:spacing w:line="480" w:lineRule="auto"/>
        <w:jc w:val="both"/>
        <w:rPr>
          <w:sz w:val="24"/>
          <w:szCs w:val="24"/>
        </w:rPr>
      </w:pPr>
      <w:r w:rsidRPr="007A5DD8">
        <w:rPr>
          <w:sz w:val="24"/>
          <w:szCs w:val="24"/>
        </w:rPr>
        <w:t>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w:t>
      </w:r>
      <w:r w:rsidRPr="007A5DD8">
        <w:rPr>
          <w:sz w:val="24"/>
          <w:szCs w:val="24"/>
        </w:rPr>
        <w:lastRenderedPageBreak/>
        <w:t>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w:t>
      </w:r>
      <w:r w:rsidRPr="007A5DD8">
        <w:rPr>
          <w:sz w:val="24"/>
          <w:szCs w:val="24"/>
        </w:rPr>
        <w:lastRenderedPageBreak/>
        <w:t>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w:t>
      </w:r>
      <w:r w:rsidRPr="007A5DD8">
        <w:rPr>
          <w:sz w:val="24"/>
          <w:szCs w:val="24"/>
        </w:rPr>
        <w:lastRenderedPageBreak/>
        <w:t>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046CA8" w:rsidRPr="007A5DD8" w:rsidRDefault="00046CA8" w:rsidP="00046CA8">
      <w:pPr>
        <w:spacing w:line="480" w:lineRule="auto"/>
        <w:jc w:val="both"/>
        <w:rPr>
          <w:sz w:val="24"/>
          <w:szCs w:val="24"/>
        </w:rPr>
      </w:pPr>
      <w:r w:rsidRPr="007A5DD8">
        <w:rPr>
          <w:sz w:val="24"/>
          <w:szCs w:val="24"/>
        </w:rPr>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8:9-12; Galatians 5:13 and a means of covering up sexuality is in 1</w:t>
      </w:r>
      <w:r w:rsidRPr="007A5DD8">
        <w:rPr>
          <w:sz w:val="24"/>
          <w:szCs w:val="24"/>
          <w:vertAlign w:val="superscript"/>
        </w:rPr>
        <w:t>st</w:t>
      </w:r>
      <w:r w:rsidRPr="007A5DD8">
        <w:rPr>
          <w:sz w:val="24"/>
          <w:szCs w:val="24"/>
        </w:rPr>
        <w:t xml:space="preserve"> Peter 2:16. The Examples of 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046CA8" w:rsidRPr="007A5DD8" w:rsidRDefault="00046CA8" w:rsidP="00046CA8">
      <w:pPr>
        <w:spacing w:line="480" w:lineRule="auto"/>
        <w:jc w:val="both"/>
        <w:rPr>
          <w:sz w:val="24"/>
          <w:szCs w:val="24"/>
        </w:rPr>
      </w:pPr>
      <w:r w:rsidRPr="007A5DD8">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7A5DD8">
        <w:rPr>
          <w:sz w:val="24"/>
          <w:szCs w:val="24"/>
        </w:rPr>
        <w:lastRenderedPageBreak/>
        <w:t>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True Faith is Futile is in Isaiah 1:13; Malachi 3:14; Matthew 15:8-9; Mark 7:6-7; 1</w:t>
      </w:r>
      <w:r w:rsidRPr="007A5DD8">
        <w:rPr>
          <w:sz w:val="24"/>
          <w:szCs w:val="24"/>
          <w:vertAlign w:val="superscript"/>
        </w:rPr>
        <w:t>st</w:t>
      </w:r>
      <w:r w:rsidRPr="007A5DD8">
        <w:rPr>
          <w:sz w:val="24"/>
          <w:szCs w:val="24"/>
        </w:rPr>
        <w:t xml:space="preserve"> Corinthians 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046CA8" w:rsidRPr="007A5DD8" w:rsidRDefault="00046CA8" w:rsidP="00046CA8">
      <w:pPr>
        <w:spacing w:line="480" w:lineRule="auto"/>
        <w:jc w:val="both"/>
        <w:rPr>
          <w:sz w:val="24"/>
          <w:szCs w:val="24"/>
        </w:rPr>
      </w:pPr>
      <w:r w:rsidRPr="007A5DD8">
        <w:rPr>
          <w:sz w:val="24"/>
          <w:szCs w:val="24"/>
        </w:rPr>
        <w:lastRenderedPageBreak/>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046CA8" w:rsidRPr="007A5DD8" w:rsidRDefault="00046CA8" w:rsidP="00046CA8">
      <w:pPr>
        <w:spacing w:line="480" w:lineRule="auto"/>
        <w:jc w:val="both"/>
        <w:rPr>
          <w:sz w:val="24"/>
          <w:szCs w:val="24"/>
        </w:rPr>
      </w:pPr>
      <w:r w:rsidRPr="007A5DD8">
        <w:rPr>
          <w:sz w:val="24"/>
          <w:szCs w:val="24"/>
        </w:rPr>
        <w:t xml:space="preserve">The Freedom through His Son Jesus Christ done by His Father Stephen: The OT Points ahead to a New and Greater Freedom and to a New Deliverer: The OT Predicts the Father Stephen as the </w:t>
      </w:r>
      <w:r w:rsidRPr="007A5DD8">
        <w:rPr>
          <w:sz w:val="24"/>
          <w:szCs w:val="24"/>
        </w:rPr>
        <w:lastRenderedPageBreak/>
        <w:t>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046CA8" w:rsidRPr="007A5DD8" w:rsidRDefault="00046CA8" w:rsidP="00046CA8">
      <w:pPr>
        <w:spacing w:line="480" w:lineRule="auto"/>
        <w:jc w:val="both"/>
        <w:rPr>
          <w:sz w:val="24"/>
          <w:szCs w:val="24"/>
        </w:rPr>
      </w:pPr>
      <w:r w:rsidRPr="007A5DD8">
        <w:rPr>
          <w:sz w:val="24"/>
          <w:szCs w:val="24"/>
        </w:rPr>
        <w:t xml:space="preserve">The Divine Freedom and the Sexual Laws: The Crucifixion Laws does not take care of the Sexual Laws fully &amp; at a distance, but the Stoning Laws does concerning the Sexual Intercourses is in </w:t>
      </w:r>
      <w:r w:rsidRPr="007A5DD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046CA8" w:rsidRPr="007A5DD8" w:rsidRDefault="00046CA8" w:rsidP="00046CA8">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w:t>
      </w:r>
      <w:r w:rsidRPr="007A5DD8">
        <w:rPr>
          <w:sz w:val="24"/>
          <w:szCs w:val="24"/>
        </w:rPr>
        <w:lastRenderedPageBreak/>
        <w:t>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046CA8" w:rsidRPr="007A5DD8" w:rsidRDefault="00046CA8" w:rsidP="00046CA8">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w:t>
      </w:r>
      <w:r w:rsidRPr="007A5DD8">
        <w:rPr>
          <w:sz w:val="24"/>
          <w:szCs w:val="24"/>
        </w:rPr>
        <w:lastRenderedPageBreak/>
        <w:t xml:space="preserve">Samuel 6:6; Exodus 8:15, 32; Psalms 95:8; Proverbs 28:14; Hebrews 3:8, 15; 4:7 &amp; Acts 7:11, 13; 7:57-60.                     </w:t>
      </w:r>
    </w:p>
    <w:p w:rsidR="00046CA8" w:rsidRPr="007A5DD8" w:rsidRDefault="00046CA8" w:rsidP="00046CA8">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46CA8" w:rsidRPr="007A5DD8" w:rsidRDefault="00046CA8" w:rsidP="00046CA8">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w:t>
      </w:r>
      <w:r w:rsidRPr="007A5DD8">
        <w:rPr>
          <w:sz w:val="24"/>
          <w:szCs w:val="24"/>
        </w:rPr>
        <w:lastRenderedPageBreak/>
        <w:t>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046CA8" w:rsidRPr="007A5DD8" w:rsidRDefault="00046CA8" w:rsidP="00046CA8">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w:t>
      </w:r>
      <w:r w:rsidRPr="007A5DD8">
        <w:rPr>
          <w:sz w:val="24"/>
          <w:szCs w:val="24"/>
        </w:rPr>
        <w:lastRenderedPageBreak/>
        <w:t>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046CA8" w:rsidRPr="007A5DD8" w:rsidRDefault="00046CA8" w:rsidP="00046CA8">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Form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7A5DD8">
        <w:rPr>
          <w:sz w:val="24"/>
          <w:szCs w:val="24"/>
        </w:rPr>
        <w:lastRenderedPageBreak/>
        <w:t>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046CA8" w:rsidRPr="007A5DD8" w:rsidRDefault="00046CA8" w:rsidP="00046CA8">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7A5DD8" w:rsidRDefault="00046CA8" w:rsidP="00046CA8">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046CA8" w:rsidRPr="007A5DD8" w:rsidRDefault="00046CA8" w:rsidP="00046CA8">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7A5DD8" w:rsidRDefault="00046CA8" w:rsidP="00046CA8">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046CA8" w:rsidRPr="007A5DD8" w:rsidRDefault="00046CA8" w:rsidP="00046CA8">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046CA8" w:rsidRPr="007A5DD8" w:rsidRDefault="00046CA8" w:rsidP="00046CA8">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7A5DD8" w:rsidRDefault="00046CA8" w:rsidP="00046CA8">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Deuteronomy 18:10-12. Punishment for Spiritism is in Leviticus 20:6, 27. Spiritism practiced in </w:t>
      </w:r>
      <w:r w:rsidRPr="007A5DD8">
        <w:rPr>
          <w:sz w:val="24"/>
          <w:szCs w:val="24"/>
        </w:rPr>
        <w:lastRenderedPageBreak/>
        <w:t>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046CA8" w:rsidRPr="007A5DD8" w:rsidRDefault="00046CA8" w:rsidP="00046CA8">
      <w:pPr>
        <w:spacing w:line="480" w:lineRule="auto"/>
        <w:jc w:val="both"/>
        <w:rPr>
          <w:sz w:val="24"/>
          <w:szCs w:val="24"/>
        </w:rPr>
      </w:pPr>
      <w:r w:rsidRPr="007A5DD8">
        <w:rPr>
          <w:sz w:val="24"/>
          <w:szCs w:val="24"/>
        </w:rPr>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A5DD8">
        <w:rPr>
          <w:sz w:val="24"/>
          <w:szCs w:val="24"/>
          <w:vertAlign w:val="superscript"/>
        </w:rPr>
        <w:t>st</w:t>
      </w:r>
      <w:r w:rsidRPr="007A5DD8">
        <w:rPr>
          <w:sz w:val="24"/>
          <w:szCs w:val="24"/>
        </w:rPr>
        <w:t xml:space="preserve"> Corinthians 6:17; 7:2-4 &amp; Ephesians 5:31-33. The </w:t>
      </w:r>
      <w:r w:rsidRPr="007A5DD8">
        <w:rPr>
          <w:sz w:val="24"/>
          <w:szCs w:val="24"/>
        </w:rPr>
        <w:lastRenderedPageBreak/>
        <w:t>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7A5DD8" w:rsidRDefault="00046CA8" w:rsidP="00046CA8">
      <w:pPr>
        <w:spacing w:line="480" w:lineRule="auto"/>
        <w:jc w:val="both"/>
        <w:rPr>
          <w:sz w:val="24"/>
          <w:szCs w:val="24"/>
        </w:rPr>
      </w:pPr>
      <w:r w:rsidRPr="007A5D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Thessalonians 2:10; Hebrews 6:4-6; 10:26-27 &amp; Acts 7:51-60. The Results of Sexual </w:t>
      </w:r>
      <w:r w:rsidRPr="007A5DD8">
        <w:rPr>
          <w:sz w:val="24"/>
          <w:szCs w:val="24"/>
        </w:rPr>
        <w:lastRenderedPageBreak/>
        <w:t>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p>
    <w:p w:rsidR="00046CA8" w:rsidRPr="007A5DD8" w:rsidRDefault="00046CA8" w:rsidP="00046CA8">
      <w:pPr>
        <w:spacing w:line="480" w:lineRule="auto"/>
        <w:jc w:val="both"/>
        <w:rPr>
          <w:sz w:val="24"/>
          <w:szCs w:val="24"/>
        </w:rPr>
      </w:pPr>
      <w:r w:rsidRPr="007A5DD8">
        <w:rPr>
          <w:sz w:val="24"/>
          <w:szCs w:val="24"/>
        </w:rPr>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Sexual Imperfection of the Household of Faith: Israel and Her Leaders called the Lordship of the </w:t>
      </w:r>
      <w:r w:rsidRPr="007A5DD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046CA8" w:rsidRPr="007A5DD8" w:rsidRDefault="00046CA8" w:rsidP="00046CA8">
      <w:pPr>
        <w:spacing w:line="480" w:lineRule="auto"/>
        <w:jc w:val="both"/>
        <w:rPr>
          <w:sz w:val="24"/>
          <w:szCs w:val="24"/>
        </w:rPr>
      </w:pPr>
      <w:r w:rsidRPr="007A5DD8">
        <w:rPr>
          <w:sz w:val="24"/>
          <w:szCs w:val="24"/>
        </w:rPr>
        <w:lastRenderedPageBreak/>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046CA8" w:rsidRPr="007A5DD8" w:rsidRDefault="00046CA8" w:rsidP="00046CA8">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w:t>
      </w:r>
      <w:r w:rsidRPr="007A5DD8">
        <w:rPr>
          <w:sz w:val="24"/>
          <w:szCs w:val="24"/>
        </w:rPr>
        <w:lastRenderedPageBreak/>
        <w:t>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7A5DD8" w:rsidRDefault="00046CA8" w:rsidP="00046CA8">
      <w:pPr>
        <w:spacing w:line="480" w:lineRule="auto"/>
        <w:jc w:val="both"/>
        <w:rPr>
          <w:sz w:val="24"/>
          <w:szCs w:val="24"/>
        </w:rPr>
      </w:pPr>
      <w:r w:rsidRPr="007A5DD8">
        <w:rPr>
          <w:sz w:val="24"/>
          <w:szCs w:val="24"/>
        </w:rPr>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A5DD8">
        <w:rPr>
          <w:sz w:val="24"/>
          <w:szCs w:val="24"/>
        </w:rPr>
        <w:lastRenderedPageBreak/>
        <w:t>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w:t>
      </w:r>
      <w:r w:rsidRPr="007A5DD8">
        <w:rPr>
          <w:sz w:val="24"/>
          <w:szCs w:val="24"/>
        </w:rPr>
        <w:lastRenderedPageBreak/>
        <w:t>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A5DD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t>
      </w:r>
      <w:r w:rsidRPr="007A5DD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046CA8" w:rsidRPr="007A5DD8" w:rsidRDefault="00046CA8" w:rsidP="00046CA8">
      <w:pPr>
        <w:spacing w:line="480" w:lineRule="auto"/>
        <w:jc w:val="both"/>
        <w:rPr>
          <w:rFonts w:cstheme="minorHAnsi"/>
          <w:sz w:val="24"/>
          <w:szCs w:val="24"/>
        </w:rPr>
      </w:pPr>
      <w:r w:rsidRPr="007A5DD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A5DD8">
        <w:rPr>
          <w:sz w:val="24"/>
          <w:szCs w:val="24"/>
          <w:vertAlign w:val="superscript"/>
        </w:rPr>
        <w:t>st</w:t>
      </w:r>
      <w:r w:rsidRPr="007A5DD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A5DD8">
        <w:rPr>
          <w:sz w:val="24"/>
          <w:szCs w:val="24"/>
          <w:vertAlign w:val="superscript"/>
        </w:rPr>
        <w:t>st</w:t>
      </w:r>
      <w:r w:rsidRPr="007A5DD8">
        <w:rPr>
          <w:sz w:val="24"/>
          <w:szCs w:val="24"/>
        </w:rPr>
        <w:t xml:space="preserve"> Corinthians 16:22 it </w:t>
      </w:r>
      <w:r w:rsidRPr="007A5DD8">
        <w:rPr>
          <w:sz w:val="24"/>
          <w:szCs w:val="24"/>
        </w:rPr>
        <w:lastRenderedPageBreak/>
        <w:t>declares “If a Man (agape) love not the Lord Jesus Christ, let Him be Anathema Maranatha (cursed).” In 2</w:t>
      </w:r>
      <w:r w:rsidRPr="007A5DD8">
        <w:rPr>
          <w:sz w:val="24"/>
          <w:szCs w:val="24"/>
          <w:vertAlign w:val="superscript"/>
        </w:rPr>
        <w:t>nd</w:t>
      </w:r>
      <w:r w:rsidRPr="007A5DD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A5DD8">
        <w:rPr>
          <w:sz w:val="24"/>
          <w:szCs w:val="24"/>
          <w:vertAlign w:val="superscript"/>
        </w:rPr>
        <w:t>st</w:t>
      </w:r>
      <w:r w:rsidRPr="007A5DD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A5DD8">
        <w:rPr>
          <w:sz w:val="24"/>
          <w:szCs w:val="24"/>
          <w:vertAlign w:val="superscript"/>
        </w:rPr>
        <w:t>st</w:t>
      </w:r>
      <w:r w:rsidRPr="007A5DD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7A5DD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7A5DD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A5DD8">
        <w:rPr>
          <w:sz w:val="24"/>
          <w:szCs w:val="24"/>
          <w:vertAlign w:val="superscript"/>
        </w:rPr>
        <w:t>nd</w:t>
      </w:r>
      <w:r w:rsidRPr="007A5DD8">
        <w:rPr>
          <w:sz w:val="24"/>
          <w:szCs w:val="24"/>
        </w:rPr>
        <w:t xml:space="preserve"> Peter 1:4; Isaiah 54:8, 62:5; Psalms 78:40; 103:17; Ephesians 4:30; Exodus 32:10 and Colossians 2:9. The Lord Yahweh would not go against His own Nature, Character or Person because He is a Moral God. For in 1</w:t>
      </w:r>
      <w:r w:rsidRPr="007A5DD8">
        <w:rPr>
          <w:sz w:val="24"/>
          <w:szCs w:val="24"/>
          <w:vertAlign w:val="superscript"/>
        </w:rPr>
        <w:t>st</w:t>
      </w:r>
      <w:r w:rsidRPr="007A5DD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A5DD8">
        <w:rPr>
          <w:sz w:val="24"/>
          <w:szCs w:val="24"/>
          <w:vertAlign w:val="superscript"/>
        </w:rPr>
        <w:t>st</w:t>
      </w:r>
      <w:r w:rsidRPr="007A5DD8">
        <w:rPr>
          <w:sz w:val="24"/>
          <w:szCs w:val="24"/>
        </w:rPr>
        <w:t xml:space="preserve"> Kings 11:1-13 and Pagan Wives in Ezra 9:1-15. Those who do such things cannot fully follow and serve the Lord Yah because their heart is turned from Him, like what </w:t>
      </w:r>
      <w:r w:rsidRPr="007A5DD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7A5DD8">
        <w:rPr>
          <w:sz w:val="24"/>
          <w:szCs w:val="24"/>
        </w:rPr>
        <w:t>This does not mean You should communicate or keep company with Homosexuals (Catamites or Sodomites) for if You do so You are an Enemy towards God in Romans 1:21-28 &amp; 1</w:t>
      </w:r>
      <w:r w:rsidR="000830A0" w:rsidRPr="007A5DD8">
        <w:rPr>
          <w:sz w:val="24"/>
          <w:szCs w:val="24"/>
          <w:vertAlign w:val="superscript"/>
        </w:rPr>
        <w:t>st</w:t>
      </w:r>
      <w:r w:rsidR="000830A0" w:rsidRPr="007A5DD8">
        <w:rPr>
          <w:sz w:val="24"/>
          <w:szCs w:val="24"/>
        </w:rPr>
        <w:t xml:space="preserve"> John 2:15-17. </w:t>
      </w:r>
      <w:r w:rsidR="00EE0F9A" w:rsidRPr="007A5DD8">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7A5DD8">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A5DD8">
        <w:rPr>
          <w:sz w:val="24"/>
          <w:szCs w:val="24"/>
        </w:rPr>
        <w:t xml:space="preserve">In the downfall of Solomon’s 80 Year Wisdom Kingdom there was a need for a Christian Messiah by which Stephen fulfilled the price of the Eternal Sin in Lordship. You can’t mix/mingle (Sexual </w:t>
      </w:r>
      <w:r w:rsidRPr="007A5DD8">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7A5DD8">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A5DD8">
        <w:rPr>
          <w:sz w:val="24"/>
          <w:szCs w:val="24"/>
          <w:vertAlign w:val="superscript"/>
        </w:rPr>
        <w:t>nd</w:t>
      </w:r>
      <w:r w:rsidRPr="007A5DD8">
        <w:rPr>
          <w:sz w:val="24"/>
          <w:szCs w:val="24"/>
        </w:rPr>
        <w:t xml:space="preserve"> Corinthians 6:17-18 &amp; James 1:17. “Marriage is honorable in all, &amp; the bed is undefiled…” if no Sexual Eros Love at all is in Marriage in 2</w:t>
      </w:r>
      <w:r w:rsidRPr="007A5DD8">
        <w:rPr>
          <w:sz w:val="24"/>
          <w:szCs w:val="24"/>
          <w:vertAlign w:val="superscript"/>
        </w:rPr>
        <w:t>nd</w:t>
      </w:r>
      <w:r w:rsidRPr="007A5DD8">
        <w:rPr>
          <w:sz w:val="24"/>
          <w:szCs w:val="24"/>
        </w:rPr>
        <w:t xml:space="preserve"> Corinthians 6:17-18; 7:5; 2</w:t>
      </w:r>
      <w:r w:rsidRPr="007A5DD8">
        <w:rPr>
          <w:sz w:val="24"/>
          <w:szCs w:val="24"/>
          <w:vertAlign w:val="superscript"/>
        </w:rPr>
        <w:t>nd</w:t>
      </w:r>
      <w:r w:rsidRPr="007A5DD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A5DD8">
        <w:rPr>
          <w:sz w:val="24"/>
          <w:szCs w:val="24"/>
          <w:vertAlign w:val="superscript"/>
        </w:rPr>
        <w:t>st</w:t>
      </w:r>
      <w:r w:rsidRPr="007A5DD8">
        <w:rPr>
          <w:sz w:val="24"/>
          <w:szCs w:val="24"/>
        </w:rPr>
        <w:t xml:space="preserve"> Samuel 2:22-36. Enoch pleased God and was taken in the Old Universe a trillion years ago and is not subject to death for all eternity because there was no Sexual Eros Love in His life at all in Genesis 5:23-24.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7A5DD8" w:rsidRDefault="00046CA8" w:rsidP="00046CA8">
      <w:pPr>
        <w:spacing w:line="480" w:lineRule="auto"/>
        <w:jc w:val="both"/>
        <w:rPr>
          <w:rFonts w:cstheme="minorHAnsi"/>
          <w:sz w:val="24"/>
          <w:szCs w:val="24"/>
        </w:rPr>
      </w:pPr>
      <w:r w:rsidRPr="007A5DD8">
        <w:rPr>
          <w:rFonts w:cstheme="minorHAnsi"/>
          <w:sz w:val="24"/>
          <w:szCs w:val="24"/>
        </w:rPr>
        <w:t>The Wrong Attitudes &amp; the Right Attitudes towards Money: Money as a Gift from the Father Stephen is in Deuteronomy 8:18; 1</w:t>
      </w:r>
      <w:r w:rsidRPr="007A5DD8">
        <w:rPr>
          <w:rFonts w:cstheme="minorHAnsi"/>
          <w:sz w:val="24"/>
          <w:szCs w:val="24"/>
          <w:vertAlign w:val="superscript"/>
        </w:rPr>
        <w:t>st</w:t>
      </w:r>
      <w:r w:rsidRPr="007A5DD8">
        <w:rPr>
          <w:rFonts w:cstheme="minorHAnsi"/>
          <w:sz w:val="24"/>
          <w:szCs w:val="24"/>
        </w:rPr>
        <w:t xml:space="preserve"> Samuel 2:7; 1</w:t>
      </w:r>
      <w:r w:rsidRPr="007A5DD8">
        <w:rPr>
          <w:rFonts w:cstheme="minorHAnsi"/>
          <w:sz w:val="24"/>
          <w:szCs w:val="24"/>
          <w:vertAlign w:val="superscript"/>
        </w:rPr>
        <w:t>st</w:t>
      </w:r>
      <w:r w:rsidRPr="007A5DD8">
        <w:rPr>
          <w:rFonts w:cstheme="minorHAnsi"/>
          <w:sz w:val="24"/>
          <w:szCs w:val="24"/>
        </w:rPr>
        <w:t xml:space="preserve"> Kings 3:13; Proverbs 8:18-21 &amp; 1</w:t>
      </w:r>
      <w:r w:rsidRPr="007A5DD8">
        <w:rPr>
          <w:rFonts w:cstheme="minorHAnsi"/>
          <w:sz w:val="24"/>
          <w:szCs w:val="24"/>
          <w:vertAlign w:val="superscript"/>
        </w:rPr>
        <w:t>st</w:t>
      </w:r>
      <w:r w:rsidRPr="007A5DD8">
        <w:rPr>
          <w:rFonts w:cstheme="minorHAnsi"/>
          <w:sz w:val="24"/>
          <w:szCs w:val="24"/>
        </w:rPr>
        <w:t xml:space="preserve"> Timothy 6:17. The Dangers of Money: Being Ruled by Money is in Matthew 6:24; Ephesians 5:5 &amp; Luke 16:13. Sexually Loving Money is in 1</w:t>
      </w:r>
      <w:r w:rsidRPr="007A5DD8">
        <w:rPr>
          <w:rFonts w:cstheme="minorHAnsi"/>
          <w:sz w:val="24"/>
          <w:szCs w:val="24"/>
          <w:vertAlign w:val="superscript"/>
        </w:rPr>
        <w:t>st</w:t>
      </w:r>
      <w:r w:rsidRPr="007A5DD8">
        <w:rPr>
          <w:rFonts w:cstheme="minorHAnsi"/>
          <w:sz w:val="24"/>
          <w:szCs w:val="24"/>
        </w:rPr>
        <w:t xml:space="preserve"> Timothy 3:3, 8; 6:10; 2</w:t>
      </w:r>
      <w:r w:rsidRPr="007A5DD8">
        <w:rPr>
          <w:rFonts w:cstheme="minorHAnsi"/>
          <w:sz w:val="24"/>
          <w:szCs w:val="24"/>
          <w:vertAlign w:val="superscript"/>
        </w:rPr>
        <w:t>nd</w:t>
      </w:r>
      <w:r w:rsidRPr="007A5DD8">
        <w:rPr>
          <w:rFonts w:cstheme="minorHAnsi"/>
          <w:sz w:val="24"/>
          <w:szCs w:val="24"/>
        </w:rPr>
        <w:t xml:space="preserve"> Timothy 3:2; Titus 1:7; Hebrews 13:5; 1</w:t>
      </w:r>
      <w:r w:rsidRPr="007A5DD8">
        <w:rPr>
          <w:rFonts w:cstheme="minorHAnsi"/>
          <w:sz w:val="24"/>
          <w:szCs w:val="24"/>
          <w:vertAlign w:val="superscript"/>
        </w:rPr>
        <w:t>st</w:t>
      </w:r>
      <w:r w:rsidRPr="007A5DD8">
        <w:rPr>
          <w:rFonts w:cstheme="minorHAnsi"/>
          <w:sz w:val="24"/>
          <w:szCs w:val="24"/>
        </w:rPr>
        <w:t xml:space="preserve"> Peter 5:2; Ecclesiastes 5:10 &amp; Luke 8:14; 16:14. Trusting in Money is in 1</w:t>
      </w:r>
      <w:r w:rsidRPr="007A5DD8">
        <w:rPr>
          <w:rFonts w:cstheme="minorHAnsi"/>
          <w:sz w:val="24"/>
          <w:szCs w:val="24"/>
          <w:vertAlign w:val="superscript"/>
        </w:rPr>
        <w:t>st</w:t>
      </w:r>
      <w:r w:rsidRPr="007A5DD8">
        <w:rPr>
          <w:rFonts w:cstheme="minorHAnsi"/>
          <w:sz w:val="24"/>
          <w:szCs w:val="24"/>
        </w:rPr>
        <w:t xml:space="preserve"> Timothy </w:t>
      </w:r>
      <w:r w:rsidRPr="007A5DD8">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7A5DD8">
        <w:rPr>
          <w:rFonts w:cstheme="minorHAnsi"/>
          <w:sz w:val="24"/>
          <w:szCs w:val="24"/>
          <w:vertAlign w:val="superscript"/>
        </w:rPr>
        <w:t>nd</w:t>
      </w:r>
      <w:r w:rsidRPr="007A5DD8">
        <w:rPr>
          <w:rFonts w:cstheme="minorHAnsi"/>
          <w:sz w:val="24"/>
          <w:szCs w:val="24"/>
        </w:rPr>
        <w:t xml:space="preserve"> Peter 2:15; Joshua 7:20-21; 2</w:t>
      </w:r>
      <w:r w:rsidRPr="007A5DD8">
        <w:rPr>
          <w:rFonts w:cstheme="minorHAnsi"/>
          <w:sz w:val="24"/>
          <w:szCs w:val="24"/>
          <w:vertAlign w:val="superscript"/>
        </w:rPr>
        <w:t>nd</w:t>
      </w:r>
      <w:r w:rsidRPr="007A5DD8">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7A5DD8">
        <w:rPr>
          <w:rFonts w:cstheme="minorHAnsi"/>
          <w:sz w:val="24"/>
          <w:szCs w:val="24"/>
          <w:vertAlign w:val="superscript"/>
        </w:rPr>
        <w:t>st</w:t>
      </w:r>
      <w:r w:rsidRPr="007A5DD8">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7A5DD8" w:rsidRDefault="00046CA8" w:rsidP="00046CA8">
      <w:pPr>
        <w:spacing w:line="480" w:lineRule="auto"/>
        <w:jc w:val="both"/>
        <w:rPr>
          <w:rFonts w:cstheme="minorHAnsi"/>
          <w:sz w:val="24"/>
          <w:szCs w:val="24"/>
        </w:rPr>
      </w:pPr>
      <w:r w:rsidRPr="007A5DD8">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7A5DD8">
        <w:rPr>
          <w:rFonts w:cstheme="minorHAnsi"/>
          <w:sz w:val="24"/>
          <w:szCs w:val="24"/>
          <w:vertAlign w:val="superscript"/>
        </w:rPr>
        <w:t>rd</w:t>
      </w:r>
      <w:r w:rsidRPr="007A5DD8">
        <w:rPr>
          <w:rFonts w:cstheme="minorHAnsi"/>
          <w:sz w:val="24"/>
          <w:szCs w:val="24"/>
        </w:rPr>
        <w:t xml:space="preserve"> John 7. Not at the Expense of Spiritual Well-Being is in Matthew 16:26; Mark 8:36; 1</w:t>
      </w:r>
      <w:r w:rsidRPr="007A5DD8">
        <w:rPr>
          <w:rFonts w:cstheme="minorHAnsi"/>
          <w:sz w:val="24"/>
          <w:szCs w:val="24"/>
          <w:vertAlign w:val="superscript"/>
        </w:rPr>
        <w:t>st</w:t>
      </w:r>
      <w:r w:rsidRPr="007A5DD8">
        <w:rPr>
          <w:rFonts w:cstheme="minorHAnsi"/>
          <w:sz w:val="24"/>
          <w:szCs w:val="24"/>
        </w:rPr>
        <w:t xml:space="preserve"> Timothy 6:9 &amp; Luke 9:25; 12:16-21. By Work, Trade, Investment or Inheritance is in 2</w:t>
      </w:r>
      <w:r w:rsidRPr="007A5DD8">
        <w:rPr>
          <w:rFonts w:cstheme="minorHAnsi"/>
          <w:sz w:val="24"/>
          <w:szCs w:val="24"/>
          <w:vertAlign w:val="superscript"/>
        </w:rPr>
        <w:t>nd</w:t>
      </w:r>
      <w:r w:rsidRPr="007A5DD8">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7A5DD8">
        <w:rPr>
          <w:rFonts w:cstheme="minorHAnsi"/>
          <w:sz w:val="24"/>
          <w:szCs w:val="24"/>
          <w:vertAlign w:val="superscript"/>
        </w:rPr>
        <w:t>nd</w:t>
      </w:r>
      <w:r w:rsidRPr="007A5DD8">
        <w:rPr>
          <w:rFonts w:cstheme="minorHAnsi"/>
          <w:sz w:val="24"/>
          <w:szCs w:val="24"/>
        </w:rPr>
        <w:t xml:space="preserve"> Kings 22:4-7; Matthew 25:14-27; 1</w:t>
      </w:r>
      <w:r w:rsidRPr="007A5DD8">
        <w:rPr>
          <w:rFonts w:cstheme="minorHAnsi"/>
          <w:sz w:val="24"/>
          <w:szCs w:val="24"/>
          <w:vertAlign w:val="superscript"/>
        </w:rPr>
        <w:t>st</w:t>
      </w:r>
      <w:r w:rsidRPr="007A5DD8">
        <w:rPr>
          <w:rFonts w:cstheme="minorHAnsi"/>
          <w:sz w:val="24"/>
          <w:szCs w:val="24"/>
        </w:rPr>
        <w:t xml:space="preserve"> Corinthians 4:2 &amp; Luke </w:t>
      </w:r>
      <w:r w:rsidRPr="007A5DD8">
        <w:rPr>
          <w:rFonts w:cstheme="minorHAnsi"/>
          <w:sz w:val="24"/>
          <w:szCs w:val="24"/>
        </w:rPr>
        <w:lastRenderedPageBreak/>
        <w:t>16:10-12. Money must be used in a God-Honoring Way: For the Support of the Family is in 1</w:t>
      </w:r>
      <w:r w:rsidRPr="007A5DD8">
        <w:rPr>
          <w:rFonts w:cstheme="minorHAnsi"/>
          <w:sz w:val="24"/>
          <w:szCs w:val="24"/>
          <w:vertAlign w:val="superscript"/>
        </w:rPr>
        <w:t>st</w:t>
      </w:r>
      <w:r w:rsidRPr="007A5DD8">
        <w:rPr>
          <w:rFonts w:cstheme="minorHAnsi"/>
          <w:sz w:val="24"/>
          <w:szCs w:val="24"/>
        </w:rPr>
        <w:t xml:space="preserve"> Timothy 5:8, 16. For the Benefit of the Poor &amp; the Lord’s Own is in Galatians 2:10; 6:10; Proverbs 19:17; 28:27; Matthew 6:3-4; John 13:29; Romans 15:26; 1</w:t>
      </w:r>
      <w:r w:rsidRPr="007A5DD8">
        <w:rPr>
          <w:rFonts w:cstheme="minorHAnsi"/>
          <w:sz w:val="24"/>
          <w:szCs w:val="24"/>
          <w:vertAlign w:val="superscript"/>
        </w:rPr>
        <w:t>st</w:t>
      </w:r>
      <w:r w:rsidRPr="007A5DD8">
        <w:rPr>
          <w:rFonts w:cstheme="minorHAnsi"/>
          <w:sz w:val="24"/>
          <w:szCs w:val="24"/>
        </w:rPr>
        <w:t xml:space="preserve"> Timothy 6:18; Luke 12:33 &amp; Acts 2:45. For the Work of the Kingdom of Lordship is in Galatians 6:6; Proverbs 3:9-10; Malachi 3;10; Philippians 4:14-19; 1</w:t>
      </w:r>
      <w:r w:rsidRPr="007A5DD8">
        <w:rPr>
          <w:rFonts w:cstheme="minorHAnsi"/>
          <w:sz w:val="24"/>
          <w:szCs w:val="24"/>
          <w:vertAlign w:val="superscript"/>
        </w:rPr>
        <w:t>st</w:t>
      </w:r>
      <w:r w:rsidRPr="007A5DD8">
        <w:rPr>
          <w:rFonts w:cstheme="minorHAnsi"/>
          <w:sz w:val="24"/>
          <w:szCs w:val="24"/>
        </w:rPr>
        <w:t xml:space="preserve"> Timothy 5:17-18 &amp; Luke 8:3; 16:9. The Examples of Godly People who have used their Money well: Those who were Wealthy but Godly is in Genesis 13:2; 26:14; 30:43; 2</w:t>
      </w:r>
      <w:r w:rsidRPr="007A5DD8">
        <w:rPr>
          <w:rFonts w:cstheme="minorHAnsi"/>
          <w:sz w:val="24"/>
          <w:szCs w:val="24"/>
          <w:vertAlign w:val="superscript"/>
        </w:rPr>
        <w:t>nd</w:t>
      </w:r>
      <w:r w:rsidRPr="007A5DD8">
        <w:rPr>
          <w:rFonts w:cstheme="minorHAnsi"/>
          <w:sz w:val="24"/>
          <w:szCs w:val="24"/>
        </w:rPr>
        <w:t xml:space="preserve"> Samuel 19:32; 2</w:t>
      </w:r>
      <w:r w:rsidRPr="007A5DD8">
        <w:rPr>
          <w:rFonts w:cstheme="minorHAnsi"/>
          <w:sz w:val="24"/>
          <w:szCs w:val="24"/>
          <w:vertAlign w:val="superscript"/>
        </w:rPr>
        <w:t>nd</w:t>
      </w:r>
      <w:r w:rsidRPr="007A5DD8">
        <w:rPr>
          <w:rFonts w:cstheme="minorHAnsi"/>
          <w:sz w:val="24"/>
          <w:szCs w:val="24"/>
        </w:rPr>
        <w:t xml:space="preserve"> Chronicles 9:22; Job 1:3; Matthew 27:57 &amp; Acts 4:34-36. Those who had little but gave much is in Mark 12:41-44; 2</w:t>
      </w:r>
      <w:r w:rsidRPr="007A5DD8">
        <w:rPr>
          <w:rFonts w:cstheme="minorHAnsi"/>
          <w:sz w:val="24"/>
          <w:szCs w:val="24"/>
          <w:vertAlign w:val="superscript"/>
        </w:rPr>
        <w:t>nd</w:t>
      </w:r>
      <w:r w:rsidRPr="007A5DD8">
        <w:rPr>
          <w:rFonts w:cstheme="minorHAnsi"/>
          <w:sz w:val="24"/>
          <w:szCs w:val="24"/>
        </w:rPr>
        <w:t xml:space="preserve"> Corinthians 8:1-4 &amp; Luke 21:1-4. </w:t>
      </w:r>
    </w:p>
    <w:p w:rsidR="00046CA8" w:rsidRPr="007A5DD8" w:rsidRDefault="00046CA8" w:rsidP="00046CA8">
      <w:pPr>
        <w:spacing w:line="480" w:lineRule="auto"/>
        <w:jc w:val="both"/>
        <w:rPr>
          <w:rFonts w:cstheme="minorHAnsi"/>
          <w:sz w:val="24"/>
          <w:szCs w:val="24"/>
        </w:rPr>
      </w:pPr>
      <w:r w:rsidRPr="007A5DD8">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7A5DD8">
        <w:rPr>
          <w:rFonts w:cstheme="minorHAnsi"/>
          <w:sz w:val="24"/>
          <w:szCs w:val="24"/>
          <w:vertAlign w:val="superscript"/>
        </w:rPr>
        <w:t>nd</w:t>
      </w:r>
      <w:r w:rsidRPr="007A5DD8">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7A5DD8">
        <w:rPr>
          <w:rFonts w:cstheme="minorHAnsi"/>
          <w:sz w:val="24"/>
          <w:szCs w:val="24"/>
          <w:vertAlign w:val="superscript"/>
        </w:rPr>
        <w:t>nd</w:t>
      </w:r>
      <w:r w:rsidRPr="007A5DD8">
        <w:rPr>
          <w:rFonts w:cstheme="minorHAnsi"/>
          <w:sz w:val="24"/>
          <w:szCs w:val="24"/>
        </w:rPr>
        <w:t xml:space="preserve"> Kings 22:4-6; 2</w:t>
      </w:r>
      <w:r w:rsidRPr="007A5DD8">
        <w:rPr>
          <w:rFonts w:cstheme="minorHAnsi"/>
          <w:sz w:val="24"/>
          <w:szCs w:val="24"/>
          <w:vertAlign w:val="superscript"/>
        </w:rPr>
        <w:t>nd</w:t>
      </w:r>
      <w:r w:rsidRPr="007A5DD8">
        <w:rPr>
          <w:rFonts w:cstheme="minorHAnsi"/>
          <w:sz w:val="24"/>
          <w:szCs w:val="24"/>
        </w:rPr>
        <w:t xml:space="preserve"> Chronicles 34:9-11 &amp; Ezra 7:15-17. For Gifts to the Poor is in Matthew 26:9; Mark 14:5; John 12:5 &amp; Acts 3:3. For Work Wages is in 1</w:t>
      </w:r>
      <w:r w:rsidRPr="007A5DD8">
        <w:rPr>
          <w:rFonts w:cstheme="minorHAnsi"/>
          <w:sz w:val="24"/>
          <w:szCs w:val="24"/>
          <w:vertAlign w:val="superscript"/>
        </w:rPr>
        <w:t>st</w:t>
      </w:r>
      <w:r w:rsidRPr="007A5DD8">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7A5DD8">
        <w:rPr>
          <w:rFonts w:cstheme="minorHAnsi"/>
          <w:sz w:val="24"/>
          <w:szCs w:val="24"/>
          <w:vertAlign w:val="superscript"/>
        </w:rPr>
        <w:t>st</w:t>
      </w:r>
      <w:r w:rsidRPr="007A5DD8">
        <w:rPr>
          <w:rFonts w:cstheme="minorHAnsi"/>
          <w:sz w:val="24"/>
          <w:szCs w:val="24"/>
        </w:rPr>
        <w:t xml:space="preserve"> Kings 10:15; Nehemiah 5:4 &amp; Luke 20:22-24. For Tribute Money is in 2</w:t>
      </w:r>
      <w:r w:rsidRPr="007A5DD8">
        <w:rPr>
          <w:rFonts w:cstheme="minorHAnsi"/>
          <w:sz w:val="24"/>
          <w:szCs w:val="24"/>
          <w:vertAlign w:val="superscript"/>
        </w:rPr>
        <w:t>nd</w:t>
      </w:r>
      <w:r w:rsidRPr="007A5DD8">
        <w:rPr>
          <w:rFonts w:cstheme="minorHAnsi"/>
          <w:sz w:val="24"/>
          <w:szCs w:val="24"/>
        </w:rPr>
        <w:t xml:space="preserve"> Kings 15:19-20. For the Purchase of Slaves is in Leviticus 22:11. For Bribery is in Esther 3:9; Matthew 28:12-13 &amp; Acts 24:26. Fortune-Telling for Money is </w:t>
      </w:r>
      <w:r w:rsidRPr="007A5DD8">
        <w:rPr>
          <w:rFonts w:cstheme="minorHAnsi"/>
          <w:sz w:val="24"/>
          <w:szCs w:val="24"/>
        </w:rPr>
        <w:lastRenderedPageBreak/>
        <w:t xml:space="preserve">in Micah 3:11 &amp; Acts 16:16. Blood Money is in Matthew 27:6. Money Changers is in Matthew 21:12; Mark 11:15 &amp; John 2:14.                              </w:t>
      </w:r>
    </w:p>
    <w:p w:rsidR="00046CA8" w:rsidRPr="007A5DD8" w:rsidRDefault="00046CA8" w:rsidP="00046CA8">
      <w:pPr>
        <w:rPr>
          <w:sz w:val="24"/>
          <w:szCs w:val="24"/>
        </w:rPr>
      </w:pPr>
      <w:r w:rsidRPr="007A5DD8">
        <w:rPr>
          <w:sz w:val="24"/>
          <w:szCs w:val="24"/>
        </w:rPr>
        <w:t>The Brother John’s Copper Kingdom of Grace to the Son Jesus’ Silver Kingdom of Salvation</w:t>
      </w:r>
    </w:p>
    <w:p w:rsidR="00046CA8" w:rsidRPr="007A5DD8" w:rsidRDefault="00046CA8" w:rsidP="00046CA8">
      <w:pPr>
        <w:spacing w:line="480" w:lineRule="auto"/>
        <w:jc w:val="both"/>
        <w:rPr>
          <w:sz w:val="24"/>
          <w:szCs w:val="24"/>
        </w:rPr>
      </w:pPr>
      <w:r w:rsidRPr="007A5DD8">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7A5DD8">
        <w:rPr>
          <w:sz w:val="24"/>
          <w:szCs w:val="24"/>
          <w:vertAlign w:val="superscript"/>
        </w:rPr>
        <w:t>st</w:t>
      </w:r>
      <w:r w:rsidRPr="007A5DD8">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7A5DD8">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7A5DD8">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7A5DD8">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7A5DD8">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7A5DD8">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7A5DD8">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7A5DD8">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7A5DD8">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7A5DD8">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7A5DD8">
        <w:rPr>
          <w:sz w:val="24"/>
          <w:szCs w:val="24"/>
        </w:rPr>
        <w:lastRenderedPageBreak/>
        <w:t>which is the strongest wine in 1</w:t>
      </w:r>
      <w:r w:rsidRPr="007A5DD8">
        <w:rPr>
          <w:sz w:val="24"/>
          <w:szCs w:val="24"/>
          <w:vertAlign w:val="superscript"/>
        </w:rPr>
        <w:t>st</w:t>
      </w:r>
      <w:r w:rsidRPr="007A5DD8">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7A5DD8">
        <w:rPr>
          <w:sz w:val="24"/>
          <w:szCs w:val="24"/>
          <w:vertAlign w:val="superscript"/>
        </w:rPr>
        <w:t>st</w:t>
      </w:r>
      <w:r w:rsidRPr="007A5DD8">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7A5DD8">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7A5DD8">
        <w:rPr>
          <w:b/>
          <w:sz w:val="24"/>
          <w:szCs w:val="24"/>
        </w:rPr>
        <w:t>Biological Prophet</w:t>
      </w:r>
      <w:r w:rsidRPr="007A5DD8">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7A5DD8" w:rsidRDefault="00046CA8" w:rsidP="00046CA8">
      <w:pPr>
        <w:spacing w:line="480" w:lineRule="auto"/>
        <w:jc w:val="both"/>
        <w:rPr>
          <w:sz w:val="24"/>
          <w:szCs w:val="24"/>
        </w:rPr>
      </w:pPr>
      <w:r w:rsidRPr="007A5DD8">
        <w:rPr>
          <w:sz w:val="24"/>
          <w:szCs w:val="24"/>
        </w:rPr>
        <w:t xml:space="preserve">The Son Jesus’ Silver Kingdom of Mercy to </w:t>
      </w:r>
      <w:r w:rsidR="004D109B" w:rsidRPr="007A5DD8">
        <w:rPr>
          <w:sz w:val="24"/>
          <w:szCs w:val="24"/>
        </w:rPr>
        <w:t xml:space="preserve">Lord </w:t>
      </w:r>
      <w:r w:rsidRPr="007A5DD8">
        <w:rPr>
          <w:sz w:val="24"/>
          <w:szCs w:val="24"/>
        </w:rPr>
        <w:t>James’ Law Gold Kingdom of Angelical Lordship</w:t>
      </w:r>
    </w:p>
    <w:p w:rsidR="00046CA8" w:rsidRPr="007A5DD8" w:rsidRDefault="00046CA8" w:rsidP="00046CA8">
      <w:pPr>
        <w:spacing w:line="480" w:lineRule="auto"/>
        <w:jc w:val="both"/>
        <w:rPr>
          <w:sz w:val="24"/>
          <w:szCs w:val="24"/>
        </w:rPr>
      </w:pPr>
      <w:r w:rsidRPr="007A5DD8">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7A5DD8">
        <w:rPr>
          <w:sz w:val="24"/>
          <w:szCs w:val="24"/>
          <w:vertAlign w:val="superscript"/>
        </w:rPr>
        <w:t>st</w:t>
      </w:r>
      <w:r w:rsidRPr="007A5DD8">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7A5DD8">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7A5DD8">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7A5DD8">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7A5DD8">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7A5DD8">
        <w:rPr>
          <w:sz w:val="24"/>
          <w:szCs w:val="24"/>
          <w:vertAlign w:val="superscript"/>
        </w:rPr>
        <w:t>st</w:t>
      </w:r>
      <w:r w:rsidRPr="007A5DD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7A5DD8">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7A5DD8">
        <w:rPr>
          <w:sz w:val="24"/>
          <w:szCs w:val="24"/>
          <w:vertAlign w:val="superscript"/>
        </w:rPr>
        <w:t>st</w:t>
      </w:r>
      <w:r w:rsidRPr="007A5DD8">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7A5DD8">
        <w:rPr>
          <w:sz w:val="24"/>
          <w:szCs w:val="24"/>
          <w:vertAlign w:val="superscript"/>
        </w:rPr>
        <w:t>nd</w:t>
      </w:r>
      <w:r w:rsidRPr="007A5DD8">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7A5DD8">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7A5DD8">
        <w:rPr>
          <w:sz w:val="24"/>
          <w:szCs w:val="24"/>
          <w:vertAlign w:val="superscript"/>
        </w:rPr>
        <w:t>th</w:t>
      </w:r>
      <w:r w:rsidRPr="007A5DD8">
        <w:rPr>
          <w:sz w:val="24"/>
          <w:szCs w:val="24"/>
        </w:rPr>
        <w:t xml:space="preserve"> Angel (Lord) sounded, and I saw a star fallen from Heaven to the Earth. To Him was given the key to the bottomless pit. And He opened the bottomless pit and </w:t>
      </w:r>
      <w:r w:rsidRPr="007A5DD8">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7A5DD8">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7A5DD8">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7A5DD8">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7A5DD8">
        <w:rPr>
          <w:sz w:val="24"/>
          <w:szCs w:val="24"/>
          <w:vertAlign w:val="superscript"/>
        </w:rPr>
        <w:t>st</w:t>
      </w:r>
      <w:r w:rsidRPr="007A5DD8">
        <w:rPr>
          <w:sz w:val="24"/>
          <w:szCs w:val="24"/>
        </w:rPr>
        <w:t xml:space="preserve"> Corinthians 10:16 it tells us “the cup of blessing which We bless, is it not </w:t>
      </w:r>
      <w:r w:rsidRPr="007A5DD8">
        <w:rPr>
          <w:sz w:val="24"/>
          <w:szCs w:val="24"/>
        </w:rPr>
        <w:lastRenderedPageBreak/>
        <w:t>the Communion of the blood of Christ?” In 1</w:t>
      </w:r>
      <w:r w:rsidRPr="007A5DD8">
        <w:rPr>
          <w:sz w:val="24"/>
          <w:szCs w:val="24"/>
          <w:vertAlign w:val="superscript"/>
        </w:rPr>
        <w:t>st</w:t>
      </w:r>
      <w:r w:rsidRPr="007A5DD8">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7A5DD8">
        <w:rPr>
          <w:sz w:val="24"/>
          <w:szCs w:val="24"/>
          <w:vertAlign w:val="superscript"/>
        </w:rPr>
        <w:t>st</w:t>
      </w:r>
      <w:r w:rsidRPr="007A5DD8">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7A5DD8">
        <w:rPr>
          <w:sz w:val="24"/>
          <w:szCs w:val="24"/>
          <w:vertAlign w:val="superscript"/>
        </w:rPr>
        <w:t>st</w:t>
      </w:r>
      <w:r w:rsidRPr="007A5DD8">
        <w:rPr>
          <w:sz w:val="24"/>
          <w:szCs w:val="24"/>
        </w:rPr>
        <w:t xml:space="preserve"> Peter 1:2 it tells us that the sprinkling of the blood of Christ is far better than that of Abel. In Hebrews 13:20 it declares that the blood of Christ is an Everlasting Covenant to those who believe. In 1</w:t>
      </w:r>
      <w:r w:rsidRPr="007A5DD8">
        <w:rPr>
          <w:sz w:val="24"/>
          <w:szCs w:val="24"/>
          <w:vertAlign w:val="superscript"/>
        </w:rPr>
        <w:t>st</w:t>
      </w:r>
      <w:r w:rsidRPr="007A5DD8">
        <w:rPr>
          <w:sz w:val="24"/>
          <w:szCs w:val="24"/>
        </w:rPr>
        <w:t xml:space="preserve"> John 1:7 says “the blood of Jesus Christ His Son cleanses us from all sin (that can be forgiven).” In 1</w:t>
      </w:r>
      <w:r w:rsidRPr="007A5DD8">
        <w:rPr>
          <w:sz w:val="24"/>
          <w:szCs w:val="24"/>
          <w:vertAlign w:val="superscript"/>
        </w:rPr>
        <w:t>st</w:t>
      </w:r>
      <w:r w:rsidRPr="007A5DD8">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7A5DD8">
        <w:rPr>
          <w:b/>
          <w:sz w:val="24"/>
          <w:szCs w:val="24"/>
        </w:rPr>
        <w:t xml:space="preserve">Biological </w:t>
      </w:r>
      <w:r w:rsidRPr="007A5DD8">
        <w:rPr>
          <w:b/>
          <w:sz w:val="24"/>
          <w:szCs w:val="24"/>
        </w:rPr>
        <w:lastRenderedPageBreak/>
        <w:t>King</w:t>
      </w:r>
      <w:r w:rsidRPr="007A5DD8">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7A5DD8" w:rsidRDefault="00046CA8" w:rsidP="00046CA8">
      <w:pPr>
        <w:spacing w:line="480" w:lineRule="auto"/>
        <w:jc w:val="both"/>
        <w:rPr>
          <w:sz w:val="24"/>
          <w:szCs w:val="24"/>
        </w:rPr>
      </w:pPr>
      <w:r w:rsidRPr="007A5DD8">
        <w:rPr>
          <w:sz w:val="24"/>
          <w:szCs w:val="24"/>
        </w:rPr>
        <w:t xml:space="preserve">The </w:t>
      </w:r>
      <w:r w:rsidR="004D109B" w:rsidRPr="007A5DD8">
        <w:rPr>
          <w:sz w:val="24"/>
          <w:szCs w:val="24"/>
        </w:rPr>
        <w:t xml:space="preserve">Lord </w:t>
      </w:r>
      <w:r w:rsidRPr="007A5DD8">
        <w:rPr>
          <w:sz w:val="24"/>
          <w:szCs w:val="24"/>
        </w:rPr>
        <w:t xml:space="preserve">James’ Law Gold Kingdom of the Angels to Father Stephen’s Fire Kingdom of Lordship </w:t>
      </w:r>
    </w:p>
    <w:p w:rsidR="00046CA8" w:rsidRPr="007A5DD8" w:rsidRDefault="00046CA8" w:rsidP="00046CA8">
      <w:pPr>
        <w:spacing w:line="480" w:lineRule="auto"/>
        <w:jc w:val="both"/>
        <w:rPr>
          <w:sz w:val="24"/>
          <w:szCs w:val="24"/>
        </w:rPr>
      </w:pPr>
      <w:r w:rsidRPr="007A5DD8">
        <w:rPr>
          <w:sz w:val="24"/>
          <w:szCs w:val="24"/>
        </w:rPr>
        <w:t xml:space="preserve">The </w:t>
      </w:r>
      <w:r w:rsidR="004D109B" w:rsidRPr="007A5DD8">
        <w:rPr>
          <w:sz w:val="24"/>
          <w:szCs w:val="24"/>
        </w:rPr>
        <w:t xml:space="preserve">Lord </w:t>
      </w:r>
      <w:r w:rsidRPr="007A5DD8">
        <w:rPr>
          <w:sz w:val="24"/>
          <w:szCs w:val="24"/>
        </w:rPr>
        <w:t>James’ Law Gold kingdom concerns 30 pieces of Gold which is $57,600.00 thousand in the Whole Law but is protected by fire in Stephen’s Kingdom. In 1</w:t>
      </w:r>
      <w:r w:rsidRPr="007A5DD8">
        <w:rPr>
          <w:sz w:val="24"/>
          <w:szCs w:val="24"/>
          <w:vertAlign w:val="superscript"/>
        </w:rPr>
        <w:t>st</w:t>
      </w:r>
      <w:r w:rsidRPr="007A5DD8">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7A5DD8">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7A5DD8">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7A5DD8">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7A5DD8">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7A5DD8">
        <w:rPr>
          <w:sz w:val="24"/>
          <w:szCs w:val="24"/>
          <w:vertAlign w:val="superscript"/>
        </w:rPr>
        <w:t>st</w:t>
      </w:r>
      <w:r w:rsidRPr="007A5DD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7A5DD8">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7A5DD8">
        <w:rPr>
          <w:sz w:val="24"/>
          <w:szCs w:val="24"/>
          <w:vertAlign w:val="superscript"/>
        </w:rPr>
        <w:t>nd</w:t>
      </w:r>
      <w:r w:rsidRPr="007A5DD8">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7A5DD8">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7A5DD8">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7A5DD8">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7A5DD8">
        <w:rPr>
          <w:sz w:val="24"/>
          <w:szCs w:val="24"/>
          <w:vertAlign w:val="superscript"/>
        </w:rPr>
        <w:t>st</w:t>
      </w:r>
      <w:r w:rsidRPr="007A5DD8">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7A5DD8">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7A5DD8">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A5DD8">
        <w:rPr>
          <w:b/>
          <w:sz w:val="24"/>
          <w:szCs w:val="24"/>
        </w:rPr>
        <w:t>MYSTERY, BABYLON THE GREAT, THE MOTHER OF HARLOTS AND OF THE ABOMINATIONS OF THE EARTH</w:t>
      </w:r>
      <w:r w:rsidRPr="007A5DD8">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7A5DD8">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7A5DD8">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7A5DD8">
        <w:rPr>
          <w:b/>
          <w:sz w:val="24"/>
          <w:szCs w:val="24"/>
        </w:rPr>
        <w:t>Eternal King</w:t>
      </w:r>
      <w:r w:rsidRPr="007A5DD8">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7A5DD8">
        <w:rPr>
          <w:b/>
          <w:i/>
          <w:sz w:val="24"/>
          <w:szCs w:val="24"/>
        </w:rPr>
        <w:t xml:space="preserve">Law </w:t>
      </w:r>
      <w:r w:rsidRPr="007A5DD8">
        <w:rPr>
          <w:sz w:val="24"/>
          <w:szCs w:val="24"/>
        </w:rPr>
        <w:t xml:space="preserve">are used as </w:t>
      </w:r>
      <w:r w:rsidRPr="007A5DD8">
        <w:rPr>
          <w:b/>
          <w:i/>
          <w:sz w:val="24"/>
          <w:szCs w:val="24"/>
        </w:rPr>
        <w:t>Ways</w:t>
      </w:r>
      <w:r w:rsidRPr="007A5DD8">
        <w:rPr>
          <w:sz w:val="24"/>
          <w:szCs w:val="24"/>
        </w:rPr>
        <w:t xml:space="preserve"> in 1</w:t>
      </w:r>
      <w:r w:rsidRPr="007A5DD8">
        <w:rPr>
          <w:sz w:val="24"/>
          <w:szCs w:val="24"/>
          <w:vertAlign w:val="superscript"/>
        </w:rPr>
        <w:t>st</w:t>
      </w:r>
      <w:r w:rsidRPr="007A5DD8">
        <w:rPr>
          <w:sz w:val="24"/>
          <w:szCs w:val="24"/>
        </w:rPr>
        <w:t xml:space="preserve"> Kings 2:3 and Psalms 18:21, </w:t>
      </w:r>
      <w:r w:rsidRPr="007A5DD8">
        <w:rPr>
          <w:b/>
          <w:i/>
          <w:sz w:val="24"/>
          <w:szCs w:val="24"/>
        </w:rPr>
        <w:t xml:space="preserve">Testimonies </w:t>
      </w:r>
      <w:r w:rsidRPr="007A5DD8">
        <w:rPr>
          <w:sz w:val="24"/>
          <w:szCs w:val="24"/>
        </w:rPr>
        <w:t xml:space="preserve">in Deuteronomy 4:45; 6:17 (KJV), </w:t>
      </w:r>
      <w:r w:rsidRPr="007A5DD8">
        <w:rPr>
          <w:b/>
          <w:i/>
          <w:sz w:val="24"/>
          <w:szCs w:val="24"/>
        </w:rPr>
        <w:t xml:space="preserve">Stipulations </w:t>
      </w:r>
      <w:r w:rsidRPr="007A5DD8">
        <w:rPr>
          <w:sz w:val="24"/>
          <w:szCs w:val="24"/>
        </w:rPr>
        <w:t xml:space="preserve">in Deuteronomy 6:17 (NIV), </w:t>
      </w:r>
      <w:r w:rsidRPr="007A5DD8">
        <w:rPr>
          <w:b/>
          <w:i/>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i/>
          <w:sz w:val="24"/>
          <w:szCs w:val="24"/>
        </w:rPr>
        <w:t>Precepts</w:t>
      </w:r>
      <w:r w:rsidRPr="007A5DD8">
        <w:rPr>
          <w:sz w:val="24"/>
          <w:szCs w:val="24"/>
        </w:rPr>
        <w:t xml:space="preserve"> in Psalms 119:4 </w:t>
      </w:r>
      <w:r w:rsidRPr="007A5DD8">
        <w:rPr>
          <w:sz w:val="24"/>
          <w:szCs w:val="24"/>
        </w:rPr>
        <w:lastRenderedPageBreak/>
        <w:t xml:space="preserve">(NIV), </w:t>
      </w:r>
      <w:r w:rsidRPr="007A5DD8">
        <w:rPr>
          <w:b/>
          <w:i/>
          <w:sz w:val="24"/>
          <w:szCs w:val="24"/>
        </w:rPr>
        <w:t xml:space="preserve">Statutes </w:t>
      </w:r>
      <w:r w:rsidRPr="007A5DD8">
        <w:rPr>
          <w:sz w:val="24"/>
          <w:szCs w:val="24"/>
        </w:rPr>
        <w:t xml:space="preserve">in Leviticus 3:17; 10:11 (KJV), </w:t>
      </w:r>
      <w:r w:rsidRPr="007A5DD8">
        <w:rPr>
          <w:b/>
          <w:i/>
          <w:sz w:val="24"/>
          <w:szCs w:val="24"/>
        </w:rPr>
        <w:t>Decrees</w:t>
      </w:r>
      <w:r w:rsidRPr="007A5DD8">
        <w:rPr>
          <w:sz w:val="24"/>
          <w:szCs w:val="24"/>
        </w:rPr>
        <w:t xml:space="preserve"> in 1</w:t>
      </w:r>
      <w:r w:rsidRPr="007A5DD8">
        <w:rPr>
          <w:sz w:val="24"/>
          <w:szCs w:val="24"/>
          <w:vertAlign w:val="superscript"/>
        </w:rPr>
        <w:t>st</w:t>
      </w:r>
      <w:r w:rsidRPr="007A5DD8">
        <w:rPr>
          <w:sz w:val="24"/>
          <w:szCs w:val="24"/>
        </w:rPr>
        <w:t xml:space="preserve"> Chronicles 29:19, </w:t>
      </w:r>
      <w:r w:rsidRPr="007A5DD8">
        <w:rPr>
          <w:b/>
          <w:i/>
          <w:sz w:val="24"/>
          <w:szCs w:val="24"/>
        </w:rPr>
        <w:t>Ordinances</w:t>
      </w:r>
      <w:r w:rsidRPr="007A5DD8">
        <w:rPr>
          <w:sz w:val="24"/>
          <w:szCs w:val="24"/>
        </w:rPr>
        <w:t xml:space="preserve"> in Numbers 9:12 (KJV), </w:t>
      </w:r>
      <w:r w:rsidRPr="007A5DD8">
        <w:rPr>
          <w:b/>
          <w:i/>
          <w:sz w:val="24"/>
          <w:szCs w:val="24"/>
        </w:rPr>
        <w:t>Commands</w:t>
      </w:r>
      <w:r w:rsidRPr="007A5DD8">
        <w:rPr>
          <w:sz w:val="24"/>
          <w:szCs w:val="24"/>
        </w:rPr>
        <w:t xml:space="preserve"> in Deuteronomy 6:1-9, </w:t>
      </w:r>
      <w:r w:rsidRPr="007A5DD8">
        <w:rPr>
          <w:b/>
          <w:i/>
          <w:sz w:val="24"/>
          <w:szCs w:val="24"/>
        </w:rPr>
        <w:t xml:space="preserve">Judgments </w:t>
      </w:r>
      <w:r w:rsidRPr="007A5DD8">
        <w:rPr>
          <w:sz w:val="24"/>
          <w:szCs w:val="24"/>
        </w:rPr>
        <w:t xml:space="preserve">in Exodus 24:3 (KJV), </w:t>
      </w:r>
      <w:r w:rsidRPr="007A5DD8">
        <w:rPr>
          <w:b/>
          <w:i/>
          <w:sz w:val="24"/>
          <w:szCs w:val="24"/>
        </w:rPr>
        <w:t>Words</w:t>
      </w:r>
      <w:r w:rsidRPr="007A5DD8">
        <w:rPr>
          <w:sz w:val="24"/>
          <w:szCs w:val="24"/>
        </w:rPr>
        <w:t xml:space="preserve"> in Deuteronomy 33:9, </w:t>
      </w:r>
      <w:r w:rsidRPr="007A5DD8">
        <w:rPr>
          <w:b/>
          <w:i/>
          <w:sz w:val="24"/>
          <w:szCs w:val="24"/>
        </w:rPr>
        <w:t xml:space="preserve">Teachings </w:t>
      </w:r>
      <w:r w:rsidRPr="007A5DD8">
        <w:rPr>
          <w:sz w:val="24"/>
          <w:szCs w:val="24"/>
        </w:rPr>
        <w:t xml:space="preserve">in Exodus 24:3, </w:t>
      </w:r>
      <w:r w:rsidRPr="007A5DD8">
        <w:rPr>
          <w:b/>
          <w:i/>
          <w:sz w:val="24"/>
          <w:szCs w:val="24"/>
        </w:rPr>
        <w:t>Regulations</w:t>
      </w:r>
      <w:r w:rsidRPr="007A5DD8">
        <w:rPr>
          <w:sz w:val="24"/>
          <w:szCs w:val="24"/>
        </w:rPr>
        <w:t xml:space="preserve"> in Exodus 24:3, </w:t>
      </w:r>
      <w:r w:rsidRPr="007A5DD8">
        <w:rPr>
          <w:b/>
          <w:i/>
          <w:sz w:val="24"/>
          <w:szCs w:val="24"/>
        </w:rPr>
        <w:t xml:space="preserve">Rules </w:t>
      </w:r>
      <w:r w:rsidRPr="007A5DD8">
        <w:rPr>
          <w:sz w:val="24"/>
          <w:szCs w:val="24"/>
        </w:rPr>
        <w:t>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i/>
          <w:sz w:val="24"/>
          <w:szCs w:val="24"/>
        </w:rPr>
        <w:t>Codes (Penal)</w:t>
      </w:r>
      <w:r w:rsidRPr="007A5DD8">
        <w:rPr>
          <w:sz w:val="24"/>
          <w:szCs w:val="24"/>
        </w:rPr>
        <w:t xml:space="preserve"> in Romans 2:27, 29 (NIV); Colossians 2:14 (NIV) &amp; in the Damascus Document on pages 150-153, </w:t>
      </w:r>
      <w:r w:rsidRPr="007A5DD8">
        <w:rPr>
          <w:b/>
          <w:i/>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&amp; the </w:t>
      </w:r>
      <w:r w:rsidRPr="007A5DD8">
        <w:rPr>
          <w:b/>
          <w:i/>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All these words in scripture mean the same thing in Deuteronomy 4:1; 5:1; 6:1 and 1</w:t>
      </w:r>
      <w:r w:rsidRPr="007A5DD8">
        <w:rPr>
          <w:sz w:val="24"/>
          <w:szCs w:val="24"/>
          <w:vertAlign w:val="superscript"/>
        </w:rPr>
        <w:t>st</w:t>
      </w:r>
      <w:r w:rsidRPr="007A5DD8">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7A5DD8">
        <w:rPr>
          <w:sz w:val="24"/>
          <w:szCs w:val="24"/>
          <w:vertAlign w:val="superscript"/>
        </w:rPr>
        <w:t>st</w:t>
      </w:r>
      <w:r w:rsidRPr="007A5DD8">
        <w:rPr>
          <w:sz w:val="24"/>
          <w:szCs w:val="24"/>
        </w:rPr>
        <w:t xml:space="preserve"> Corinthians 2:6-16 and Titus 3:1-11. There are a total of 613 Commandments Jewish Laws (</w:t>
      </w:r>
      <w:r w:rsidRPr="007A5DD8">
        <w:rPr>
          <w:b/>
          <w:sz w:val="24"/>
          <w:szCs w:val="24"/>
        </w:rPr>
        <w:t>Mitzvot</w:t>
      </w:r>
      <w:r w:rsidRPr="007A5DD8">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the </w:t>
      </w:r>
      <w:r w:rsidRPr="007A5DD8">
        <w:rPr>
          <w:b/>
          <w:sz w:val="24"/>
          <w:szCs w:val="24"/>
        </w:rPr>
        <w:t>2 Great Commands of the Law</w:t>
      </w:r>
      <w:r w:rsidRPr="007A5DD8">
        <w:rPr>
          <w:sz w:val="24"/>
          <w:szCs w:val="24"/>
        </w:rPr>
        <w:t xml:space="preserve"> &amp; 4 Laws which are to abstain from things strangled, from things offered  to  idols (idolatry), from blood &amp; from flesh (sexual marital fornication in Tobit 4:12-13). The difference between Jesus’ </w:t>
      </w:r>
      <w:r w:rsidRPr="007A5DD8">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7A5DD8">
        <w:rPr>
          <w:b/>
          <w:sz w:val="24"/>
          <w:szCs w:val="24"/>
        </w:rPr>
        <w:t>Whole Law</w:t>
      </w:r>
      <w:r w:rsidRPr="007A5DD8">
        <w:rPr>
          <w:sz w:val="24"/>
          <w:szCs w:val="24"/>
        </w:rPr>
        <w:t xml:space="preserve"> is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2 or 3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 xml:space="preserve"> order of James in 1 or 2 in Gentile Law</w:t>
      </w:r>
      <w:r w:rsidRPr="007A5DD8">
        <w:rPr>
          <w:sz w:val="24"/>
          <w:szCs w:val="24"/>
        </w:rPr>
        <w:t xml:space="preserve">, by the </w:t>
      </w:r>
      <w:r w:rsidRPr="007A5DD8">
        <w:rPr>
          <w:b/>
          <w:sz w:val="24"/>
          <w:szCs w:val="24"/>
        </w:rPr>
        <w:t>24</w:t>
      </w:r>
      <w:r w:rsidRPr="007A5DD8">
        <w:rPr>
          <w:b/>
          <w:sz w:val="24"/>
          <w:szCs w:val="24"/>
          <w:vertAlign w:val="superscript"/>
        </w:rPr>
        <w:t>th</w:t>
      </w:r>
      <w:r w:rsidRPr="007A5DD8">
        <w:rPr>
          <w:b/>
          <w:sz w:val="24"/>
          <w:szCs w:val="24"/>
        </w:rPr>
        <w:t xml:space="preserve"> order of James in Christian Law </w:t>
      </w:r>
      <w:r w:rsidRPr="007A5DD8">
        <w:rPr>
          <w:sz w:val="24"/>
          <w:szCs w:val="24"/>
        </w:rPr>
        <w:t xml:space="preserve">&amp; by the </w:t>
      </w:r>
      <w:r w:rsidRPr="007A5DD8">
        <w:rPr>
          <w:b/>
          <w:sz w:val="24"/>
          <w:szCs w:val="24"/>
        </w:rPr>
        <w:t>30</w:t>
      </w:r>
      <w:r w:rsidRPr="007A5DD8">
        <w:rPr>
          <w:b/>
          <w:sz w:val="24"/>
          <w:szCs w:val="24"/>
          <w:vertAlign w:val="superscript"/>
        </w:rPr>
        <w:t>th</w:t>
      </w:r>
      <w:r w:rsidRPr="007A5DD8">
        <w:rPr>
          <w:b/>
          <w:sz w:val="24"/>
          <w:szCs w:val="24"/>
        </w:rPr>
        <w:t xml:space="preserve"> supreme order of Melchizedek (Giants), Elohim (Dragon Hosts, Camps &amp; Armies) &amp; El (Law)</w:t>
      </w:r>
      <w:r w:rsidRPr="007A5DD8">
        <w:rPr>
          <w:sz w:val="24"/>
          <w:szCs w:val="24"/>
        </w:rPr>
        <w:t xml:space="preserve"> in Hebrews 7:11, 21; 10:28-30; James 2:8-13 &amp; Romans 13:1-10.  Also there are 60 other Lord’s Laws in scripture. </w:t>
      </w:r>
      <w:r w:rsidRPr="007A5DD8">
        <w:rPr>
          <w:b/>
          <w:sz w:val="24"/>
          <w:szCs w:val="24"/>
        </w:rPr>
        <w:t>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are the Lord John/Jesus for Woman/Man</w:t>
      </w:r>
      <w:r w:rsidRPr="007A5DD8">
        <w:rPr>
          <w:sz w:val="24"/>
          <w:szCs w:val="24"/>
        </w:rPr>
        <w:t xml:space="preserve">. </w:t>
      </w:r>
      <w:r w:rsidRPr="007A5DD8">
        <w:rPr>
          <w:b/>
          <w:sz w:val="24"/>
          <w:szCs w:val="24"/>
        </w:rPr>
        <w:t>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are the Lord James (Boys &amp; Law of God) &amp; the Lord Stephen for Lords</w:t>
      </w:r>
      <w:r w:rsidRPr="007A5DD8">
        <w:rPr>
          <w:sz w:val="24"/>
          <w:szCs w:val="24"/>
        </w:rPr>
        <w:t>. The scriptures are for the 57 Female Ladies are in Isaiah 47:5 concerning the “</w:t>
      </w:r>
      <w:r w:rsidRPr="007A5DD8">
        <w:rPr>
          <w:b/>
          <w:sz w:val="24"/>
          <w:szCs w:val="24"/>
        </w:rPr>
        <w:t>Lady of Kingdoms</w:t>
      </w:r>
      <w:r w:rsidRPr="007A5DD8">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7A5DD8">
        <w:rPr>
          <w:sz w:val="24"/>
          <w:szCs w:val="24"/>
        </w:rPr>
        <w:t>Y</w:t>
      </w:r>
      <w:r w:rsidRPr="007A5DD8">
        <w:rPr>
          <w:sz w:val="24"/>
          <w:szCs w:val="24"/>
        </w:rPr>
        <w:t xml:space="preserve">ou have any questions on the </w:t>
      </w:r>
      <w:r w:rsidR="00B22CA0" w:rsidRPr="007A5DD8">
        <w:rPr>
          <w:sz w:val="24"/>
          <w:szCs w:val="24"/>
        </w:rPr>
        <w:t xml:space="preserve">60 </w:t>
      </w:r>
      <w:r w:rsidRPr="007A5DD8">
        <w:rPr>
          <w:sz w:val="24"/>
          <w:szCs w:val="24"/>
        </w:rPr>
        <w:t>Lords, You must get My book called “</w:t>
      </w:r>
      <w:r w:rsidRPr="007A5DD8">
        <w:rPr>
          <w:b/>
          <w:i/>
          <w:sz w:val="24"/>
          <w:szCs w:val="24"/>
        </w:rPr>
        <w:t xml:space="preserve">The Lord Yahweh &amp; the </w:t>
      </w:r>
      <w:r w:rsidR="00B22CA0" w:rsidRPr="007A5DD8">
        <w:rPr>
          <w:b/>
          <w:i/>
          <w:sz w:val="24"/>
          <w:szCs w:val="24"/>
        </w:rPr>
        <w:t>36</w:t>
      </w:r>
      <w:r w:rsidRPr="007A5DD8">
        <w:rPr>
          <w:b/>
          <w:i/>
          <w:sz w:val="24"/>
          <w:szCs w:val="24"/>
        </w:rPr>
        <w:t>0 Other Lord’s that</w:t>
      </w:r>
      <w:r w:rsidRPr="007A5DD8">
        <w:rPr>
          <w:sz w:val="24"/>
          <w:szCs w:val="24"/>
        </w:rPr>
        <w:t xml:space="preserve"> </w:t>
      </w:r>
      <w:r w:rsidRPr="007A5DD8">
        <w:rPr>
          <w:b/>
          <w:i/>
          <w:sz w:val="24"/>
          <w:szCs w:val="24"/>
        </w:rPr>
        <w:t>He Created</w:t>
      </w:r>
      <w:r w:rsidRPr="007A5DD8">
        <w:rPr>
          <w:sz w:val="24"/>
          <w:szCs w:val="24"/>
        </w:rPr>
        <w:t xml:space="preserve">.” This is James’ Law Gold Kingdom of Angels (Lords) </w:t>
      </w:r>
      <w:r w:rsidRPr="007A5DD8">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7A5DD8" w:rsidRDefault="00046CA8" w:rsidP="00046CA8">
      <w:pPr>
        <w:spacing w:line="480" w:lineRule="auto"/>
        <w:jc w:val="both"/>
        <w:rPr>
          <w:sz w:val="24"/>
          <w:szCs w:val="24"/>
        </w:rPr>
      </w:pPr>
      <w:r w:rsidRPr="007A5DD8">
        <w:rPr>
          <w:sz w:val="24"/>
          <w:szCs w:val="24"/>
        </w:rPr>
        <w:t>The Father Stephen’s Electronic (Fire) Kingdom of Lordship to the Lord Jehovah’s Love Kingdom</w:t>
      </w:r>
    </w:p>
    <w:p w:rsidR="00046CA8" w:rsidRPr="007A5DD8" w:rsidRDefault="00046CA8" w:rsidP="00046CA8">
      <w:pPr>
        <w:spacing w:line="480" w:lineRule="auto"/>
        <w:jc w:val="both"/>
        <w:rPr>
          <w:sz w:val="24"/>
          <w:szCs w:val="24"/>
        </w:rPr>
      </w:pPr>
      <w:r w:rsidRPr="007A5DD8">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7A5DD8">
        <w:rPr>
          <w:sz w:val="24"/>
          <w:szCs w:val="24"/>
          <w:vertAlign w:val="superscript"/>
        </w:rPr>
        <w:t>ST</w:t>
      </w:r>
      <w:r w:rsidRPr="007A5DD8">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7A5DD8">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7A5DD8">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7A5DD8">
        <w:rPr>
          <w:sz w:val="24"/>
          <w:szCs w:val="24"/>
          <w:vertAlign w:val="superscript"/>
        </w:rPr>
        <w:t>st</w:t>
      </w:r>
      <w:r w:rsidRPr="007A5DD8">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7A5DD8">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7A5DD8">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7A5DD8">
        <w:rPr>
          <w:sz w:val="24"/>
          <w:szCs w:val="24"/>
          <w:vertAlign w:val="superscript"/>
        </w:rPr>
        <w:t>st</w:t>
      </w:r>
      <w:r w:rsidRPr="007A5DD8">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7A5DD8">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7A5DD8">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7A5DD8">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7A5DD8">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7A5DD8">
        <w:rPr>
          <w:b/>
          <w:sz w:val="24"/>
          <w:szCs w:val="24"/>
        </w:rPr>
        <w:t>TO THE UNKNOWN GOD (FATHER STEPHEN OUR LORD)</w:t>
      </w:r>
      <w:r w:rsidRPr="007A5DD8">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7A5DD8">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7A5DD8">
        <w:rPr>
          <w:b/>
          <w:sz w:val="24"/>
          <w:szCs w:val="24"/>
        </w:rPr>
        <w:t>Highest Eternal King</w:t>
      </w:r>
      <w:r w:rsidRPr="007A5DD8">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7A5DD8">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7A5DD8">
        <w:rPr>
          <w:sz w:val="24"/>
          <w:szCs w:val="24"/>
          <w:vertAlign w:val="superscript"/>
        </w:rPr>
        <w:t>st</w:t>
      </w:r>
      <w:r w:rsidRPr="007A5DD8">
        <w:rPr>
          <w:sz w:val="24"/>
          <w:szCs w:val="24"/>
        </w:rPr>
        <w:t xml:space="preserve"> Peter 1:2 &amp; Acts 7:51-60. The blood of Stephen is an Eternal Covenant by the Father in Hebrews 13:20 &amp; Acts 7:59. In 1</w:t>
      </w:r>
      <w:r w:rsidRPr="007A5DD8">
        <w:rPr>
          <w:sz w:val="24"/>
          <w:szCs w:val="24"/>
          <w:vertAlign w:val="superscript"/>
        </w:rPr>
        <w:t>st</w:t>
      </w:r>
      <w:r w:rsidRPr="007A5DD8">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7A5DD8">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7A5DD8">
        <w:rPr>
          <w:sz w:val="24"/>
          <w:szCs w:val="24"/>
          <w:vertAlign w:val="superscript"/>
        </w:rPr>
        <w:t>nd</w:t>
      </w:r>
      <w:r w:rsidRPr="007A5DD8">
        <w:rPr>
          <w:sz w:val="24"/>
          <w:szCs w:val="24"/>
        </w:rPr>
        <w:t xml:space="preserve"> Peter 3:8 &amp; Matthew 20:12. So it would take only about 266.2 years to complete the talents and about 33.2 years to complete the minas proven in 2</w:t>
      </w:r>
      <w:r w:rsidRPr="007A5DD8">
        <w:rPr>
          <w:sz w:val="24"/>
          <w:szCs w:val="24"/>
          <w:vertAlign w:val="superscript"/>
        </w:rPr>
        <w:t>nd</w:t>
      </w:r>
      <w:r w:rsidRPr="007A5DD8">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7A5DD8">
        <w:rPr>
          <w:sz w:val="24"/>
          <w:szCs w:val="24"/>
          <w:vertAlign w:val="superscript"/>
        </w:rPr>
        <w:t>st</w:t>
      </w:r>
      <w:r w:rsidRPr="007A5DD8">
        <w:rPr>
          <w:sz w:val="24"/>
          <w:szCs w:val="24"/>
        </w:rPr>
        <w:t xml:space="preserve"> Corinthians 3:13; 1</w:t>
      </w:r>
      <w:r w:rsidRPr="007A5DD8">
        <w:rPr>
          <w:sz w:val="24"/>
          <w:szCs w:val="24"/>
          <w:vertAlign w:val="superscript"/>
        </w:rPr>
        <w:t>st</w:t>
      </w:r>
      <w:r w:rsidRPr="007A5DD8">
        <w:rPr>
          <w:sz w:val="24"/>
          <w:szCs w:val="24"/>
        </w:rPr>
        <w:t xml:space="preserve"> Peter 1:7; Jeremiah 9:7; Daniel 11:35; 1</w:t>
      </w:r>
      <w:r w:rsidRPr="007A5DD8">
        <w:rPr>
          <w:sz w:val="24"/>
          <w:szCs w:val="24"/>
          <w:vertAlign w:val="superscript"/>
        </w:rPr>
        <w:t>st</w:t>
      </w:r>
      <w:r w:rsidRPr="007A5DD8">
        <w:rPr>
          <w:sz w:val="24"/>
          <w:szCs w:val="24"/>
        </w:rPr>
        <w:t xml:space="preserve"> Peter 4:12 and Revelation 2:10. For the Most Highest Father Stephen is tested by Omni-Benevolence proven in 2</w:t>
      </w:r>
      <w:r w:rsidRPr="007A5DD8">
        <w:rPr>
          <w:sz w:val="24"/>
          <w:szCs w:val="24"/>
          <w:vertAlign w:val="superscript"/>
        </w:rPr>
        <w:t>nd</w:t>
      </w:r>
      <w:r w:rsidRPr="007A5DD8">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7A5DD8">
        <w:rPr>
          <w:sz w:val="24"/>
          <w:szCs w:val="24"/>
          <w:vertAlign w:val="superscript"/>
        </w:rPr>
        <w:t>nd</w:t>
      </w:r>
      <w:r w:rsidRPr="007A5DD8">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7A5DD8">
        <w:rPr>
          <w:sz w:val="24"/>
          <w:szCs w:val="24"/>
          <w:vertAlign w:val="superscript"/>
        </w:rPr>
        <w:t>st</w:t>
      </w:r>
      <w:r w:rsidRPr="007A5DD8">
        <w:rPr>
          <w:sz w:val="24"/>
          <w:szCs w:val="24"/>
        </w:rPr>
        <w:t xml:space="preserve"> John 4:1. Also the Saints (Lords) tries, tests and Judges the Spirits and Angels (Lords) proven in </w:t>
      </w:r>
      <w:r w:rsidRPr="007A5DD8">
        <w:rPr>
          <w:sz w:val="24"/>
          <w:szCs w:val="24"/>
        </w:rPr>
        <w:lastRenderedPageBreak/>
        <w:t>1</w:t>
      </w:r>
      <w:r w:rsidRPr="007A5DD8">
        <w:rPr>
          <w:sz w:val="24"/>
          <w:szCs w:val="24"/>
          <w:vertAlign w:val="superscript"/>
        </w:rPr>
        <w:t>st</w:t>
      </w:r>
      <w:r w:rsidRPr="007A5DD8">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7A5DD8">
        <w:rPr>
          <w:sz w:val="24"/>
          <w:szCs w:val="24"/>
          <w:vertAlign w:val="superscript"/>
        </w:rPr>
        <w:t>nd</w:t>
      </w:r>
      <w:r w:rsidRPr="007A5DD8">
        <w:rPr>
          <w:sz w:val="24"/>
          <w:szCs w:val="24"/>
        </w:rPr>
        <w:t xml:space="preserve"> Esdras 11:43. Do not haste above the Most Highest (Stephen) for it is vain running in doing so proven in 2</w:t>
      </w:r>
      <w:r w:rsidRPr="007A5DD8">
        <w:rPr>
          <w:sz w:val="24"/>
          <w:szCs w:val="24"/>
          <w:vertAlign w:val="superscript"/>
        </w:rPr>
        <w:t>nd</w:t>
      </w:r>
      <w:r w:rsidRPr="007A5DD8">
        <w:rPr>
          <w:sz w:val="24"/>
          <w:szCs w:val="24"/>
        </w:rPr>
        <w:t xml:space="preserve"> Esdras 4:34. It is impossible to comprehend the way of the Highest (Stephen) proven in 2</w:t>
      </w:r>
      <w:r w:rsidRPr="007A5DD8">
        <w:rPr>
          <w:sz w:val="24"/>
          <w:szCs w:val="24"/>
          <w:vertAlign w:val="superscript"/>
        </w:rPr>
        <w:t>nd</w:t>
      </w:r>
      <w:r w:rsidRPr="007A5DD8">
        <w:rPr>
          <w:sz w:val="24"/>
          <w:szCs w:val="24"/>
        </w:rPr>
        <w:t xml:space="preserve"> Esdras 4:11; 7:19. You must Pray to the Highest (Stephen) for at least 30 years proven in 2</w:t>
      </w:r>
      <w:r w:rsidRPr="007A5DD8">
        <w:rPr>
          <w:sz w:val="24"/>
          <w:szCs w:val="24"/>
          <w:vertAlign w:val="superscript"/>
        </w:rPr>
        <w:t>nd</w:t>
      </w:r>
      <w:r w:rsidRPr="007A5DD8">
        <w:rPr>
          <w:sz w:val="24"/>
          <w:szCs w:val="24"/>
        </w:rPr>
        <w:t xml:space="preserve"> Edsras 9:44. No Man’s building is able to stand before the Highest (Stephen) proven in 2</w:t>
      </w:r>
      <w:r w:rsidRPr="007A5DD8">
        <w:rPr>
          <w:sz w:val="24"/>
          <w:szCs w:val="24"/>
          <w:vertAlign w:val="superscript"/>
        </w:rPr>
        <w:t>nd</w:t>
      </w:r>
      <w:r w:rsidRPr="007A5DD8">
        <w:rPr>
          <w:sz w:val="24"/>
          <w:szCs w:val="24"/>
        </w:rPr>
        <w:t xml:space="preserve"> Esdras 10:54. For the Highest Stephen has Lordship to publish openly the 24 Books that He has written proven in 2</w:t>
      </w:r>
      <w:r w:rsidRPr="007A5DD8">
        <w:rPr>
          <w:sz w:val="24"/>
          <w:szCs w:val="24"/>
          <w:vertAlign w:val="superscript"/>
        </w:rPr>
        <w:t>nd</w:t>
      </w:r>
      <w:r w:rsidRPr="007A5DD8">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7A5DD8">
        <w:rPr>
          <w:sz w:val="24"/>
          <w:szCs w:val="24"/>
          <w:vertAlign w:val="superscript"/>
        </w:rPr>
        <w:t>st</w:t>
      </w:r>
      <w:r w:rsidRPr="007A5DD8">
        <w:rPr>
          <w:sz w:val="24"/>
          <w:szCs w:val="24"/>
        </w:rPr>
        <w:t xml:space="preserve"> Corinthians 3:11.</w:t>
      </w:r>
    </w:p>
    <w:p w:rsidR="00046CA8" w:rsidRPr="007A5DD8" w:rsidRDefault="00046CA8" w:rsidP="00046CA8">
      <w:pPr>
        <w:tabs>
          <w:tab w:val="left" w:pos="5130"/>
        </w:tabs>
        <w:spacing w:line="480" w:lineRule="auto"/>
        <w:jc w:val="both"/>
        <w:rPr>
          <w:sz w:val="24"/>
          <w:szCs w:val="24"/>
        </w:rPr>
      </w:pPr>
      <w:r w:rsidRPr="007A5DD8">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7A5DD8">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7A5DD8">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7A5DD8">
        <w:rPr>
          <w:sz w:val="24"/>
          <w:szCs w:val="24"/>
          <w:vertAlign w:val="superscript"/>
        </w:rPr>
        <w:t>st</w:t>
      </w:r>
      <w:r w:rsidRPr="007A5DD8">
        <w:rPr>
          <w:sz w:val="24"/>
          <w:szCs w:val="24"/>
        </w:rPr>
        <w:t xml:space="preserve"> Corinthians 13:1-13 it declares “Though I speak with the tongues of Men and Angels (Lords), but have not (agape) love, I have become sounding brass or a clanging symbol. And though I </w:t>
      </w:r>
      <w:r w:rsidRPr="007A5DD8">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7A5DD8">
        <w:rPr>
          <w:sz w:val="24"/>
          <w:szCs w:val="24"/>
          <w:vertAlign w:val="superscript"/>
        </w:rPr>
        <w:t>nd</w:t>
      </w:r>
      <w:r w:rsidRPr="007A5DD8">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7A5DD8">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7A5DD8">
        <w:rPr>
          <w:sz w:val="24"/>
          <w:szCs w:val="24"/>
          <w:vertAlign w:val="superscript"/>
        </w:rPr>
        <w:t>st</w:t>
      </w:r>
      <w:r w:rsidRPr="007A5DD8">
        <w:rPr>
          <w:sz w:val="24"/>
          <w:szCs w:val="24"/>
        </w:rPr>
        <w:t xml:space="preserve"> Timothy 6:10 it declares “For the (Eros) Love of Money is a root of all kinds of evil, for which some have strayed from the faith in their greediness, and pierced themselves through with many sorrows.” In 1</w:t>
      </w:r>
      <w:r w:rsidRPr="007A5DD8">
        <w:rPr>
          <w:sz w:val="24"/>
          <w:szCs w:val="24"/>
          <w:vertAlign w:val="superscript"/>
        </w:rPr>
        <w:t>st</w:t>
      </w:r>
      <w:r w:rsidRPr="007A5DD8">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7A5DD8">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7A5DD8">
        <w:rPr>
          <w:sz w:val="24"/>
          <w:szCs w:val="24"/>
          <w:vertAlign w:val="superscript"/>
        </w:rPr>
        <w:t>st</w:t>
      </w:r>
      <w:r w:rsidRPr="007A5DD8">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7A5DD8">
        <w:rPr>
          <w:sz w:val="24"/>
          <w:szCs w:val="24"/>
          <w:vertAlign w:val="superscript"/>
        </w:rPr>
        <w:t>st</w:t>
      </w:r>
      <w:r w:rsidRPr="007A5DD8">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7A5DD8">
        <w:rPr>
          <w:sz w:val="24"/>
          <w:szCs w:val="24"/>
        </w:rPr>
        <w:lastRenderedPageBreak/>
        <w:t>in Mark 11:10 which represents Jesus as “Hosanna in the Highest (Stephen).” In 1</w:t>
      </w:r>
      <w:r w:rsidRPr="007A5DD8">
        <w:rPr>
          <w:sz w:val="24"/>
          <w:szCs w:val="24"/>
          <w:vertAlign w:val="superscript"/>
        </w:rPr>
        <w:t>st</w:t>
      </w:r>
      <w:r w:rsidRPr="007A5DD8">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7A5DD8">
        <w:rPr>
          <w:sz w:val="24"/>
          <w:szCs w:val="24"/>
          <w:vertAlign w:val="superscript"/>
        </w:rPr>
        <w:t>st</w:t>
      </w:r>
      <w:r w:rsidRPr="007A5DD8">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7A5DD8">
        <w:rPr>
          <w:sz w:val="24"/>
          <w:szCs w:val="24"/>
          <w:vertAlign w:val="superscript"/>
        </w:rPr>
        <w:t>st</w:t>
      </w:r>
      <w:r w:rsidRPr="007A5D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w:t>
      </w:r>
      <w:r w:rsidRPr="007A5DD8">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7A5DD8" w:rsidRDefault="00046CA8" w:rsidP="00046CA8">
      <w:pPr>
        <w:spacing w:line="480" w:lineRule="auto"/>
        <w:jc w:val="center"/>
        <w:rPr>
          <w:b/>
          <w:sz w:val="24"/>
          <w:szCs w:val="24"/>
        </w:rPr>
      </w:pPr>
      <w:r w:rsidRPr="007A5DD8">
        <w:rPr>
          <w:b/>
          <w:sz w:val="24"/>
          <w:szCs w:val="24"/>
        </w:rPr>
        <w:t>The Father Stephen’s Zion [Sion] Tabernacle</w:t>
      </w:r>
    </w:p>
    <w:p w:rsidR="00046CA8" w:rsidRPr="007A5DD8" w:rsidRDefault="00046CA8" w:rsidP="00046CA8">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7A5DD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46CA8" w:rsidRPr="007A5DD8" w:rsidRDefault="00046CA8" w:rsidP="00046CA8">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7A5DD8" w:rsidRDefault="00046CA8" w:rsidP="00046CA8">
      <w:pPr>
        <w:jc w:val="center"/>
        <w:rPr>
          <w:b/>
          <w:sz w:val="24"/>
          <w:szCs w:val="24"/>
        </w:rPr>
      </w:pPr>
      <w:r w:rsidRPr="007A5DD8">
        <w:rPr>
          <w:b/>
          <w:sz w:val="24"/>
          <w:szCs w:val="24"/>
        </w:rPr>
        <w:lastRenderedPageBreak/>
        <w:t xml:space="preserve">The Father Stephen’s Zion [Sion] Temple </w:t>
      </w:r>
    </w:p>
    <w:p w:rsidR="00046CA8" w:rsidRPr="007A5DD8" w:rsidRDefault="00046CA8" w:rsidP="00046CA8">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w:t>
      </w:r>
      <w:r w:rsidRPr="007A5DD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A5DD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7A5DD8" w:rsidRDefault="00046CA8" w:rsidP="00046CA8">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w:t>
      </w:r>
      <w:r w:rsidRPr="007A5DD8">
        <w:rPr>
          <w:sz w:val="24"/>
          <w:szCs w:val="24"/>
        </w:rPr>
        <w:lastRenderedPageBreak/>
        <w:t>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w:t>
      </w:r>
      <w:r w:rsidRPr="007A5DD8">
        <w:rPr>
          <w:sz w:val="24"/>
          <w:szCs w:val="24"/>
        </w:rPr>
        <w:lastRenderedPageBreak/>
        <w:t>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046CA8" w:rsidRPr="007A5DD8" w:rsidRDefault="00046CA8" w:rsidP="00046CA8">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w:t>
      </w:r>
      <w:r w:rsidRPr="007A5DD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46CA8" w:rsidRPr="007A5DD8" w:rsidRDefault="00046CA8" w:rsidP="00046CA8">
      <w:pPr>
        <w:spacing w:before="240" w:line="480" w:lineRule="auto"/>
        <w:jc w:val="both"/>
        <w:rPr>
          <w:sz w:val="24"/>
          <w:szCs w:val="24"/>
        </w:rPr>
      </w:pPr>
      <w:r w:rsidRPr="007A5D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7A5DD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46CA8" w:rsidRPr="007A5DD8" w:rsidRDefault="00046CA8" w:rsidP="00046CA8">
      <w:pPr>
        <w:spacing w:before="240" w:line="480" w:lineRule="auto"/>
        <w:jc w:val="both"/>
        <w:rPr>
          <w:sz w:val="24"/>
          <w:szCs w:val="24"/>
        </w:rPr>
      </w:pPr>
      <w:r w:rsidRPr="007A5DD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7A5DD8">
        <w:rPr>
          <w:sz w:val="24"/>
          <w:szCs w:val="24"/>
        </w:rPr>
        <w:lastRenderedPageBreak/>
        <w:t>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7A5DD8" w:rsidRDefault="00046CA8" w:rsidP="00046CA8">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7A5DD8" w:rsidRDefault="00046CA8" w:rsidP="00046CA8">
      <w:pPr>
        <w:spacing w:line="480" w:lineRule="auto"/>
        <w:jc w:val="both"/>
        <w:rPr>
          <w:sz w:val="24"/>
          <w:szCs w:val="24"/>
        </w:rPr>
      </w:pPr>
      <w:r w:rsidRPr="007A5D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7A5DD8" w:rsidRDefault="00046CA8" w:rsidP="00046CA8">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w:t>
      </w:r>
      <w:r w:rsidRPr="007A5D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46CA8" w:rsidRPr="007A5DD8" w:rsidRDefault="00046CA8" w:rsidP="00046CA8">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46CA8" w:rsidRPr="007A5DD8" w:rsidRDefault="00046CA8" w:rsidP="00046CA8">
      <w:pPr>
        <w:spacing w:line="480" w:lineRule="auto"/>
        <w:jc w:val="center"/>
        <w:rPr>
          <w:b/>
          <w:sz w:val="24"/>
          <w:szCs w:val="24"/>
        </w:rPr>
      </w:pPr>
      <w:r w:rsidRPr="007A5DD8">
        <w:rPr>
          <w:b/>
          <w:sz w:val="24"/>
          <w:szCs w:val="24"/>
        </w:rPr>
        <w:t>The Father Stephen’s Zion [Sion] Tent of Meeting</w:t>
      </w:r>
    </w:p>
    <w:p w:rsidR="00046CA8" w:rsidRPr="007A5DD8" w:rsidRDefault="00046CA8" w:rsidP="00046CA8">
      <w:pPr>
        <w:spacing w:line="480" w:lineRule="auto"/>
        <w:jc w:val="both"/>
        <w:rPr>
          <w:sz w:val="24"/>
          <w:szCs w:val="24"/>
        </w:rPr>
      </w:pPr>
      <w:r w:rsidRPr="007A5D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46CA8" w:rsidRPr="007A5DD8" w:rsidRDefault="00046CA8" w:rsidP="00046CA8">
      <w:pPr>
        <w:spacing w:line="480" w:lineRule="auto"/>
        <w:jc w:val="center"/>
        <w:rPr>
          <w:sz w:val="24"/>
          <w:szCs w:val="24"/>
        </w:rPr>
      </w:pPr>
      <w:r w:rsidRPr="007A5DD8">
        <w:rPr>
          <w:rFonts w:ascii="Monotype Corsiva" w:hAnsi="Monotype Corsiva"/>
          <w:sz w:val="24"/>
          <w:szCs w:val="24"/>
        </w:rPr>
        <w:t>Chapter 2: The Different kinds of Money in the Holy Bible</w:t>
      </w:r>
    </w:p>
    <w:p w:rsidR="00046CA8" w:rsidRPr="007A5DD8" w:rsidRDefault="00046CA8" w:rsidP="00046CA8">
      <w:pPr>
        <w:spacing w:line="480" w:lineRule="auto"/>
        <w:jc w:val="both"/>
        <w:rPr>
          <w:sz w:val="24"/>
          <w:szCs w:val="24"/>
        </w:rPr>
      </w:pPr>
      <w:r w:rsidRPr="007A5DD8">
        <w:rPr>
          <w:sz w:val="24"/>
          <w:szCs w:val="24"/>
        </w:rPr>
        <w:t>Jewish Money</w:t>
      </w:r>
    </w:p>
    <w:p w:rsidR="00046CA8" w:rsidRPr="007A5DD8" w:rsidRDefault="00046CA8" w:rsidP="00046CA8">
      <w:pPr>
        <w:spacing w:line="480" w:lineRule="auto"/>
        <w:jc w:val="both"/>
        <w:rPr>
          <w:sz w:val="24"/>
          <w:szCs w:val="24"/>
        </w:rPr>
      </w:pPr>
      <w:r w:rsidRPr="007A5DD8">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7A5DD8" w:rsidRDefault="00046CA8" w:rsidP="00046CA8">
      <w:pPr>
        <w:spacing w:line="480" w:lineRule="auto"/>
        <w:jc w:val="both"/>
        <w:rPr>
          <w:sz w:val="24"/>
          <w:szCs w:val="24"/>
        </w:rPr>
      </w:pPr>
      <w:r w:rsidRPr="007A5DD8">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7A5DD8" w:rsidRDefault="00046CA8" w:rsidP="00046CA8">
      <w:pPr>
        <w:spacing w:line="480" w:lineRule="auto"/>
        <w:jc w:val="both"/>
        <w:rPr>
          <w:sz w:val="24"/>
          <w:szCs w:val="24"/>
        </w:rPr>
      </w:pPr>
      <w:r w:rsidRPr="007A5DD8">
        <w:rPr>
          <w:sz w:val="24"/>
          <w:szCs w:val="24"/>
        </w:rPr>
        <w:lastRenderedPageBreak/>
        <w:t>First, is the Unit of the Jewish Beka in gold which is $960.00 dollars. Second, is the Unit of the Jewish Beka which is $64.00 dollars. The equivalent of the beka is ½ shekel or 10 gerahs.</w:t>
      </w:r>
    </w:p>
    <w:p w:rsidR="00046CA8" w:rsidRPr="007A5DD8" w:rsidRDefault="00046CA8" w:rsidP="00046CA8">
      <w:pPr>
        <w:spacing w:line="480" w:lineRule="auto"/>
        <w:jc w:val="both"/>
        <w:rPr>
          <w:sz w:val="24"/>
          <w:szCs w:val="24"/>
        </w:rPr>
      </w:pPr>
      <w:r w:rsidRPr="007A5DD8">
        <w:rPr>
          <w:sz w:val="24"/>
          <w:szCs w:val="24"/>
        </w:rPr>
        <w:t xml:space="preserve">First, is the Unit of the Jewish Gerah in gold which is $96.00 dollars. Second, is the Unit of the Jewish Gerah in silver which is $6.40 cents. The equivalent of the gerah is 1/20 of a shekel. </w:t>
      </w:r>
    </w:p>
    <w:p w:rsidR="00046CA8" w:rsidRPr="007A5DD8" w:rsidRDefault="00046CA8" w:rsidP="00046CA8">
      <w:pPr>
        <w:spacing w:line="480" w:lineRule="auto"/>
        <w:jc w:val="both"/>
        <w:rPr>
          <w:sz w:val="24"/>
          <w:szCs w:val="24"/>
        </w:rPr>
      </w:pPr>
      <w:r w:rsidRPr="007A5DD8">
        <w:rPr>
          <w:sz w:val="24"/>
          <w:szCs w:val="24"/>
        </w:rPr>
        <w:t>Persian Money</w:t>
      </w:r>
    </w:p>
    <w:p w:rsidR="00046CA8" w:rsidRPr="007A5DD8" w:rsidRDefault="00046CA8" w:rsidP="00046CA8">
      <w:pPr>
        <w:spacing w:line="480" w:lineRule="auto"/>
        <w:jc w:val="both"/>
        <w:rPr>
          <w:sz w:val="24"/>
          <w:szCs w:val="24"/>
        </w:rPr>
      </w:pPr>
      <w:r w:rsidRPr="007A5DD8">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7A5DD8" w:rsidRDefault="00046CA8" w:rsidP="00046CA8">
      <w:pPr>
        <w:spacing w:line="480" w:lineRule="auto"/>
        <w:jc w:val="both"/>
        <w:rPr>
          <w:sz w:val="24"/>
          <w:szCs w:val="24"/>
        </w:rPr>
      </w:pPr>
      <w:r w:rsidRPr="007A5DD8">
        <w:rPr>
          <w:sz w:val="24"/>
          <w:szCs w:val="24"/>
        </w:rPr>
        <w:t>Greek Money</w:t>
      </w:r>
    </w:p>
    <w:p w:rsidR="00046CA8" w:rsidRPr="007A5DD8" w:rsidRDefault="00046CA8" w:rsidP="00046CA8">
      <w:pPr>
        <w:spacing w:line="480" w:lineRule="auto"/>
        <w:jc w:val="both"/>
        <w:rPr>
          <w:sz w:val="24"/>
          <w:szCs w:val="24"/>
        </w:rPr>
      </w:pPr>
      <w:r w:rsidRPr="007A5DD8">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7A5DD8" w:rsidRDefault="00046CA8" w:rsidP="00046CA8">
      <w:pPr>
        <w:spacing w:line="480" w:lineRule="auto"/>
        <w:jc w:val="both"/>
        <w:rPr>
          <w:sz w:val="24"/>
          <w:szCs w:val="24"/>
        </w:rPr>
      </w:pPr>
      <w:r w:rsidRPr="007A5DD8">
        <w:rPr>
          <w:sz w:val="24"/>
          <w:szCs w:val="24"/>
        </w:rPr>
        <w:t>Roman Money</w:t>
      </w:r>
    </w:p>
    <w:p w:rsidR="00046CA8" w:rsidRPr="007A5DD8" w:rsidRDefault="00046CA8" w:rsidP="00046CA8">
      <w:pPr>
        <w:spacing w:line="480" w:lineRule="auto"/>
        <w:jc w:val="both"/>
        <w:rPr>
          <w:sz w:val="24"/>
          <w:szCs w:val="24"/>
        </w:rPr>
      </w:pPr>
      <w:r w:rsidRPr="007A5DD8">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7A5DD8">
        <w:rPr>
          <w:sz w:val="24"/>
          <w:szCs w:val="24"/>
        </w:rPr>
        <w:lastRenderedPageBreak/>
        <w:t xml:space="preserve">the farthing is 1/16 of a denarius. Fourth, is the Unit of the Kodrantes which is $.50 cents. The equivalent of the farthing is ¼ of an assarius. </w:t>
      </w:r>
    </w:p>
    <w:p w:rsidR="00046CA8" w:rsidRPr="007A5DD8" w:rsidRDefault="00046CA8" w:rsidP="00046CA8">
      <w:pPr>
        <w:spacing w:line="480" w:lineRule="auto"/>
        <w:jc w:val="center"/>
        <w:rPr>
          <w:sz w:val="24"/>
          <w:szCs w:val="24"/>
        </w:rPr>
      </w:pPr>
      <w:r w:rsidRPr="007A5DD8">
        <w:rPr>
          <w:rFonts w:ascii="Monotype Corsiva" w:hAnsi="Monotype Corsiva"/>
          <w:sz w:val="24"/>
          <w:szCs w:val="24"/>
        </w:rPr>
        <w:t>Chapter 3: The Weights of Money in the Holy Bible</w:t>
      </w:r>
    </w:p>
    <w:p w:rsidR="00046CA8" w:rsidRPr="007A5DD8" w:rsidRDefault="00046CA8" w:rsidP="00046CA8">
      <w:pPr>
        <w:spacing w:line="480" w:lineRule="auto"/>
        <w:rPr>
          <w:sz w:val="24"/>
          <w:szCs w:val="24"/>
        </w:rPr>
      </w:pPr>
      <w:r w:rsidRPr="007A5DD8">
        <w:rPr>
          <w:sz w:val="24"/>
          <w:szCs w:val="24"/>
        </w:rPr>
        <w:t>The Jewish Weight</w:t>
      </w:r>
    </w:p>
    <w:p w:rsidR="00046CA8" w:rsidRPr="007A5DD8" w:rsidRDefault="00046CA8" w:rsidP="00046CA8">
      <w:pPr>
        <w:spacing w:line="480" w:lineRule="auto"/>
        <w:rPr>
          <w:sz w:val="24"/>
          <w:szCs w:val="24"/>
        </w:rPr>
      </w:pPr>
      <w:r w:rsidRPr="007A5DD8">
        <w:rPr>
          <w:sz w:val="24"/>
          <w:szCs w:val="24"/>
        </w:rPr>
        <w:t>A Talent is 75 pounds for a common talent and 150 pounds for a royal talent. The equivalent is 60 minas or 3,000 shekels.</w:t>
      </w:r>
    </w:p>
    <w:p w:rsidR="00046CA8" w:rsidRPr="007A5DD8" w:rsidRDefault="00046CA8" w:rsidP="00046CA8">
      <w:pPr>
        <w:spacing w:line="480" w:lineRule="auto"/>
        <w:rPr>
          <w:sz w:val="24"/>
          <w:szCs w:val="24"/>
        </w:rPr>
      </w:pPr>
      <w:r w:rsidRPr="007A5DD8">
        <w:rPr>
          <w:sz w:val="24"/>
          <w:szCs w:val="24"/>
        </w:rPr>
        <w:t>A Mina is 1.25 pounds. The equivalent is 50 shekels which is called a maneh or pound.</w:t>
      </w:r>
    </w:p>
    <w:p w:rsidR="00046CA8" w:rsidRPr="007A5DD8" w:rsidRDefault="00046CA8" w:rsidP="00046CA8">
      <w:pPr>
        <w:spacing w:line="480" w:lineRule="auto"/>
        <w:rPr>
          <w:sz w:val="24"/>
          <w:szCs w:val="24"/>
        </w:rPr>
      </w:pPr>
      <w:r w:rsidRPr="007A5DD8">
        <w:rPr>
          <w:sz w:val="24"/>
          <w:szCs w:val="24"/>
        </w:rPr>
        <w:t>A Shekel is .4 ounce (11.4 grams) for a common shekel. The equivalent is 2 bekas or 20 gerahs.</w:t>
      </w:r>
    </w:p>
    <w:p w:rsidR="00046CA8" w:rsidRPr="007A5DD8" w:rsidRDefault="00046CA8" w:rsidP="00046CA8">
      <w:pPr>
        <w:spacing w:line="480" w:lineRule="auto"/>
        <w:rPr>
          <w:sz w:val="24"/>
          <w:szCs w:val="24"/>
        </w:rPr>
      </w:pPr>
      <w:r w:rsidRPr="007A5DD8">
        <w:rPr>
          <w:sz w:val="24"/>
          <w:szCs w:val="24"/>
        </w:rPr>
        <w:t>A Beka is .2 ounce (5.7 grams). The equivalent is ½ shekel or 10 gerahs which is called half a shekel.</w:t>
      </w:r>
    </w:p>
    <w:p w:rsidR="00046CA8" w:rsidRPr="007A5DD8" w:rsidRDefault="00046CA8" w:rsidP="00046CA8">
      <w:pPr>
        <w:spacing w:line="480" w:lineRule="auto"/>
        <w:rPr>
          <w:sz w:val="24"/>
          <w:szCs w:val="24"/>
        </w:rPr>
      </w:pPr>
      <w:r w:rsidRPr="007A5DD8">
        <w:rPr>
          <w:sz w:val="24"/>
          <w:szCs w:val="24"/>
        </w:rPr>
        <w:t>A Gerah is .02 ounce (.57 grams). The equivalent is 1/20 of a shekel.</w:t>
      </w:r>
    </w:p>
    <w:p w:rsidR="00046CA8" w:rsidRPr="007A5DD8" w:rsidRDefault="00046CA8" w:rsidP="00046CA8">
      <w:pPr>
        <w:spacing w:line="480" w:lineRule="auto"/>
        <w:rPr>
          <w:sz w:val="24"/>
          <w:szCs w:val="24"/>
        </w:rPr>
      </w:pPr>
      <w:r w:rsidRPr="007A5DD8">
        <w:rPr>
          <w:sz w:val="24"/>
          <w:szCs w:val="24"/>
        </w:rPr>
        <w:t>Roman Weight</w:t>
      </w:r>
    </w:p>
    <w:p w:rsidR="00046CA8" w:rsidRPr="007A5DD8" w:rsidRDefault="00046CA8" w:rsidP="00046CA8">
      <w:pPr>
        <w:spacing w:line="480" w:lineRule="auto"/>
        <w:rPr>
          <w:sz w:val="24"/>
          <w:szCs w:val="24"/>
        </w:rPr>
      </w:pPr>
      <w:r w:rsidRPr="007A5DD8">
        <w:rPr>
          <w:sz w:val="24"/>
          <w:szCs w:val="24"/>
        </w:rPr>
        <w:t>A Litra is 12 ounces which is called a pound.</w:t>
      </w:r>
    </w:p>
    <w:p w:rsidR="00046CA8" w:rsidRPr="007A5DD8" w:rsidRDefault="00046CA8" w:rsidP="00046CA8">
      <w:pPr>
        <w:spacing w:line="480" w:lineRule="auto"/>
        <w:rPr>
          <w:sz w:val="24"/>
          <w:szCs w:val="24"/>
        </w:rPr>
      </w:pPr>
      <w:r w:rsidRPr="007A5DD8">
        <w:rPr>
          <w:sz w:val="24"/>
          <w:szCs w:val="24"/>
        </w:rPr>
        <w:t>Conclusion</w:t>
      </w:r>
    </w:p>
    <w:p w:rsidR="00046CA8" w:rsidRPr="007A5DD8" w:rsidRDefault="00046CA8" w:rsidP="00046CA8">
      <w:pPr>
        <w:spacing w:line="480" w:lineRule="auto"/>
        <w:jc w:val="both"/>
        <w:rPr>
          <w:sz w:val="24"/>
          <w:szCs w:val="24"/>
        </w:rPr>
      </w:pPr>
      <w:r w:rsidRPr="007A5DD8">
        <w:rPr>
          <w:sz w:val="24"/>
          <w:szCs w:val="24"/>
        </w:rPr>
        <w:t>In this book I tried to rightly divide the Word of God in a way to understand the different levels of money that began about 2,000 years ago in 2</w:t>
      </w:r>
      <w:r w:rsidRPr="007A5DD8">
        <w:rPr>
          <w:sz w:val="24"/>
          <w:szCs w:val="24"/>
          <w:vertAlign w:val="superscript"/>
        </w:rPr>
        <w:t>nd</w:t>
      </w:r>
      <w:r w:rsidRPr="007A5DD8">
        <w:rPr>
          <w:sz w:val="24"/>
          <w:szCs w:val="24"/>
        </w:rPr>
        <w:t xml:space="preserve"> Timothy 2:15. This book is for inspiration for all scripture is given by inspiration of God and is profitable for instruction in righteousness, correction, reproof and for doctrine proven in 2</w:t>
      </w:r>
      <w:r w:rsidRPr="007A5DD8">
        <w:rPr>
          <w:sz w:val="24"/>
          <w:szCs w:val="24"/>
          <w:vertAlign w:val="superscript"/>
        </w:rPr>
        <w:t>nd</w:t>
      </w:r>
      <w:r w:rsidRPr="007A5DD8">
        <w:rPr>
          <w:sz w:val="24"/>
          <w:szCs w:val="24"/>
        </w:rPr>
        <w:t xml:space="preserve"> Timothy 3:16-17. We also understand the </w:t>
      </w:r>
      <w:r w:rsidRPr="007A5DD8">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7A5DD8">
        <w:rPr>
          <w:sz w:val="24"/>
          <w:szCs w:val="24"/>
          <w:vertAlign w:val="superscript"/>
        </w:rPr>
        <w:t>st</w:t>
      </w:r>
      <w:r w:rsidRPr="007A5DD8">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7A5DD8">
        <w:rPr>
          <w:sz w:val="24"/>
          <w:szCs w:val="24"/>
          <w:vertAlign w:val="superscript"/>
        </w:rPr>
        <w:t>nd</w:t>
      </w:r>
      <w:r w:rsidRPr="007A5DD8">
        <w:rPr>
          <w:sz w:val="24"/>
          <w:szCs w:val="24"/>
        </w:rPr>
        <w:t xml:space="preserve"> Cain eating from the well pear of the eye in Holy Divine Love Copper, John is called the 2</w:t>
      </w:r>
      <w:r w:rsidRPr="007A5DD8">
        <w:rPr>
          <w:sz w:val="24"/>
          <w:szCs w:val="24"/>
          <w:vertAlign w:val="superscript"/>
        </w:rPr>
        <w:t>nd</w:t>
      </w:r>
      <w:r w:rsidRPr="007A5DD8">
        <w:rPr>
          <w:sz w:val="24"/>
          <w:szCs w:val="24"/>
        </w:rPr>
        <w:t xml:space="preserve"> Eve eating from the Messianic evil apple of the eye in Holy Divine Love Silver, Jesus is called the 2</w:t>
      </w:r>
      <w:r w:rsidRPr="007A5DD8">
        <w:rPr>
          <w:sz w:val="24"/>
          <w:szCs w:val="24"/>
          <w:vertAlign w:val="superscript"/>
        </w:rPr>
        <w:t>nd</w:t>
      </w:r>
      <w:r w:rsidRPr="007A5DD8">
        <w:rPr>
          <w:sz w:val="24"/>
          <w:szCs w:val="24"/>
        </w:rPr>
        <w:t xml:space="preserve"> Adam eating from the good pear of the eye in Holy Divine Love Gold, James is called the 2</w:t>
      </w:r>
      <w:r w:rsidRPr="007A5DD8">
        <w:rPr>
          <w:sz w:val="24"/>
          <w:szCs w:val="24"/>
          <w:vertAlign w:val="superscript"/>
        </w:rPr>
        <w:t>nd</w:t>
      </w:r>
      <w:r w:rsidRPr="007A5DD8">
        <w:rPr>
          <w:sz w:val="24"/>
          <w:szCs w:val="24"/>
        </w:rPr>
        <w:t xml:space="preserve"> Lucifer eating from the better orange of the eye in Holy Divine Love Fire &amp; Stephen is called the 2</w:t>
      </w:r>
      <w:r w:rsidRPr="007A5DD8">
        <w:rPr>
          <w:sz w:val="24"/>
          <w:szCs w:val="24"/>
          <w:vertAlign w:val="superscript"/>
        </w:rPr>
        <w:t>nd</w:t>
      </w:r>
      <w:r w:rsidRPr="007A5DD8">
        <w:rPr>
          <w:sz w:val="24"/>
          <w:szCs w:val="24"/>
        </w:rPr>
        <w:t xml:space="preserve"> Single </w:t>
      </w:r>
      <w:r w:rsidRPr="007A5DD8">
        <w:rPr>
          <w:sz w:val="24"/>
          <w:szCs w:val="24"/>
        </w:rPr>
        <w:lastRenderedPageBreak/>
        <w:t>Lord called Wisdom in Proverbs 8:22-31 (RSV) eating from the best mixture  of  the 4 fruits of the eye in Holy Divine Love. If You have any questions in Tithes and Offerings, You must get My book called “</w:t>
      </w:r>
      <w:r w:rsidRPr="007A5DD8">
        <w:rPr>
          <w:b/>
          <w:sz w:val="24"/>
          <w:szCs w:val="24"/>
        </w:rPr>
        <w:t>Why should We Pay and Submit to the Father Stephen Our Lord</w:t>
      </w:r>
      <w:r w:rsidRPr="007A5DD8">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7A5DD8">
        <w:rPr>
          <w:b/>
          <w:sz w:val="24"/>
          <w:szCs w:val="24"/>
        </w:rPr>
        <w:t>The Lord Yah &amp; the 30 Orders of the Biblical Giants, Biblical Dragons &amp; Biblical Law</w:t>
      </w:r>
      <w:r w:rsidRPr="007A5DD8">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7A5DD8">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7A5DD8" w:rsidRDefault="00046CA8" w:rsidP="00046CA8">
      <w:pPr>
        <w:spacing w:line="480" w:lineRule="auto"/>
        <w:jc w:val="center"/>
        <w:rPr>
          <w:sz w:val="24"/>
          <w:szCs w:val="24"/>
        </w:rPr>
      </w:pPr>
      <w:r w:rsidRPr="007A5DD8">
        <w:rPr>
          <w:sz w:val="24"/>
          <w:szCs w:val="24"/>
        </w:rPr>
        <w:t>Bibliography</w:t>
      </w:r>
    </w:p>
    <w:p w:rsidR="00046CA8" w:rsidRPr="007A5DD8" w:rsidRDefault="00046CA8" w:rsidP="00046CA8">
      <w:pPr>
        <w:spacing w:line="480" w:lineRule="auto"/>
        <w:jc w:val="both"/>
        <w:rPr>
          <w:sz w:val="24"/>
          <w:szCs w:val="24"/>
        </w:rPr>
      </w:pPr>
      <w:r w:rsidRPr="007A5DD8">
        <w:rPr>
          <w:sz w:val="24"/>
          <w:szCs w:val="24"/>
        </w:rPr>
        <w:t>King James Version: Thomas Nelson, Inc. Nashville, Tennessee, 1991</w:t>
      </w:r>
    </w:p>
    <w:p w:rsidR="00046CA8" w:rsidRPr="007A5DD8" w:rsidRDefault="00046CA8" w:rsidP="00046CA8">
      <w:pPr>
        <w:spacing w:line="480" w:lineRule="auto"/>
        <w:jc w:val="both"/>
        <w:rPr>
          <w:sz w:val="24"/>
          <w:szCs w:val="24"/>
        </w:rPr>
      </w:pPr>
      <w:r w:rsidRPr="007A5DD8">
        <w:rPr>
          <w:sz w:val="24"/>
          <w:szCs w:val="24"/>
        </w:rPr>
        <w:t>Libronix Digital Library System 3.0e with Platinum: Copyright, 2000-2010</w:t>
      </w:r>
    </w:p>
    <w:p w:rsidR="00046CA8" w:rsidRPr="007A5DD8" w:rsidRDefault="00046CA8" w:rsidP="00046CA8">
      <w:pPr>
        <w:spacing w:line="480" w:lineRule="auto"/>
        <w:jc w:val="both"/>
        <w:rPr>
          <w:sz w:val="24"/>
          <w:szCs w:val="24"/>
        </w:rPr>
      </w:pPr>
      <w:r w:rsidRPr="007A5DD8">
        <w:rPr>
          <w:sz w:val="24"/>
          <w:szCs w:val="24"/>
        </w:rPr>
        <w:t>Libronix Digital library System 3.0e with Platinum: KJV with the Apocrypha: Copyright, 2000-2010</w:t>
      </w:r>
    </w:p>
    <w:p w:rsidR="00046CA8" w:rsidRPr="007A5DD8" w:rsidRDefault="00046CA8" w:rsidP="00046CA8">
      <w:pPr>
        <w:spacing w:line="480" w:lineRule="auto"/>
        <w:jc w:val="both"/>
        <w:rPr>
          <w:sz w:val="24"/>
          <w:szCs w:val="24"/>
        </w:rPr>
      </w:pPr>
      <w:r w:rsidRPr="007A5DD8">
        <w:rPr>
          <w:sz w:val="24"/>
          <w:szCs w:val="24"/>
        </w:rPr>
        <w:t>Revised Standard Version: The authorized revision of the American Standard Version: Copyright, 1901</w:t>
      </w:r>
    </w:p>
    <w:p w:rsidR="00046CA8" w:rsidRPr="007A5DD8" w:rsidRDefault="00046CA8" w:rsidP="00046CA8">
      <w:pPr>
        <w:spacing w:line="480" w:lineRule="auto"/>
        <w:jc w:val="both"/>
        <w:rPr>
          <w:sz w:val="24"/>
          <w:szCs w:val="24"/>
        </w:rPr>
      </w:pPr>
      <w:r w:rsidRPr="007A5DD8">
        <w:rPr>
          <w:sz w:val="24"/>
          <w:szCs w:val="24"/>
        </w:rPr>
        <w:t>Spirit Filled Life Bible: The New King James Version: Thomas Nelson, 1991</w:t>
      </w:r>
    </w:p>
    <w:p w:rsidR="00046CA8" w:rsidRPr="007A5DD8" w:rsidRDefault="00046CA8" w:rsidP="00046CA8">
      <w:pPr>
        <w:spacing w:line="480" w:lineRule="auto"/>
        <w:jc w:val="both"/>
        <w:rPr>
          <w:sz w:val="24"/>
          <w:szCs w:val="24"/>
        </w:rPr>
      </w:pPr>
      <w:r w:rsidRPr="007A5DD8">
        <w:rPr>
          <w:sz w:val="24"/>
          <w:szCs w:val="24"/>
        </w:rPr>
        <w:t>The Apocrypha/Deuterocanonical Books of the Old Testament: Cambridge University Press, 1989</w:t>
      </w:r>
    </w:p>
    <w:p w:rsidR="00046CA8" w:rsidRPr="007A5DD8" w:rsidRDefault="00046CA8" w:rsidP="00046CA8">
      <w:pPr>
        <w:spacing w:line="480" w:lineRule="auto"/>
        <w:jc w:val="both"/>
        <w:rPr>
          <w:sz w:val="24"/>
          <w:szCs w:val="24"/>
        </w:rPr>
      </w:pPr>
      <w:r w:rsidRPr="007A5DD8">
        <w:rPr>
          <w:sz w:val="24"/>
          <w:szCs w:val="24"/>
        </w:rPr>
        <w:t>The Holy Bible, New International Version: Copyright 1973, 1978, 1984 by the International Bible Society</w:t>
      </w:r>
    </w:p>
    <w:p w:rsidR="00046CA8" w:rsidRPr="007A5DD8" w:rsidRDefault="00046CA8" w:rsidP="00046CA8">
      <w:pPr>
        <w:spacing w:line="480" w:lineRule="auto"/>
        <w:jc w:val="both"/>
        <w:rPr>
          <w:sz w:val="24"/>
          <w:szCs w:val="24"/>
        </w:rPr>
      </w:pPr>
      <w:r w:rsidRPr="007A5DD8">
        <w:rPr>
          <w:sz w:val="24"/>
          <w:szCs w:val="24"/>
        </w:rPr>
        <w:t>Vermes, Geza: The Complete Dead Sea Scrolls in English: Lamentations—4Q179, Fr. 2; 4Q501: Jewish Christian Writings on page 319-320: Penguin Putnam, Inc. New York, NY, Copyright, 1997</w:t>
      </w:r>
    </w:p>
    <w:p w:rsidR="00046CA8" w:rsidRPr="007A5DD8" w:rsidRDefault="00046CA8" w:rsidP="00046CA8">
      <w:pPr>
        <w:spacing w:line="480" w:lineRule="auto"/>
        <w:jc w:val="both"/>
        <w:rPr>
          <w:sz w:val="24"/>
          <w:szCs w:val="24"/>
        </w:rPr>
      </w:pPr>
      <w:r w:rsidRPr="007A5DD8">
        <w:rPr>
          <w:sz w:val="24"/>
          <w:szCs w:val="24"/>
        </w:rPr>
        <w:lastRenderedPageBreak/>
        <w:t xml:space="preserve">Vermes, Geza: The Complete Dead Sea Scrolls in English: The Copper Scroll—3Q15: Jewish Christian writings on pages 583-589: Penguin Putnam, Inc. New York, NY, Copyright, 1997 </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WHO HAS THE MIND OF THE LORD YAHWEH</w:t>
      </w:r>
    </w:p>
    <w:p w:rsidR="00DE40E5" w:rsidRPr="007A5DD8" w:rsidRDefault="00DE40E5" w:rsidP="00DE40E5">
      <w:pPr>
        <w:jc w:val="center"/>
        <w:rPr>
          <w:sz w:val="24"/>
          <w:szCs w:val="24"/>
        </w:rPr>
      </w:pPr>
      <w:r w:rsidRPr="007A5DD8">
        <w:rPr>
          <w:sz w:val="24"/>
          <w:szCs w:val="24"/>
        </w:rPr>
        <w:t>Contents</w:t>
      </w:r>
    </w:p>
    <w:p w:rsidR="00DE40E5" w:rsidRPr="007A5DD8" w:rsidRDefault="00DE40E5" w:rsidP="00DE40E5">
      <w:pPr>
        <w:rPr>
          <w:sz w:val="24"/>
          <w:szCs w:val="24"/>
        </w:rPr>
      </w:pPr>
      <w:r w:rsidRPr="007A5DD8">
        <w:rPr>
          <w:sz w:val="24"/>
          <w:szCs w:val="24"/>
        </w:rPr>
        <w:t>Chapter 1: What is a Mind?</w:t>
      </w:r>
    </w:p>
    <w:p w:rsidR="00DE40E5" w:rsidRPr="007A5DD8" w:rsidRDefault="00DE40E5" w:rsidP="00DE40E5">
      <w:pPr>
        <w:rPr>
          <w:sz w:val="24"/>
          <w:szCs w:val="24"/>
        </w:rPr>
      </w:pPr>
      <w:r w:rsidRPr="007A5DD8">
        <w:rPr>
          <w:sz w:val="24"/>
          <w:szCs w:val="24"/>
        </w:rPr>
        <w:t>What is the Definition of a Man’s Mind?</w:t>
      </w:r>
    </w:p>
    <w:p w:rsidR="00DE40E5" w:rsidRPr="007A5DD8" w:rsidRDefault="00DE40E5" w:rsidP="00DE40E5">
      <w:pPr>
        <w:rPr>
          <w:sz w:val="24"/>
          <w:szCs w:val="24"/>
        </w:rPr>
      </w:pPr>
      <w:r w:rsidRPr="007A5DD8">
        <w:rPr>
          <w:sz w:val="24"/>
          <w:szCs w:val="24"/>
        </w:rPr>
        <w:t>The Same Treatment to Man and God is a Corruptible Damned Law</w:t>
      </w:r>
    </w:p>
    <w:p w:rsidR="00DE40E5" w:rsidRPr="007A5DD8" w:rsidRDefault="00DE40E5" w:rsidP="00DE40E5">
      <w:pPr>
        <w:rPr>
          <w:sz w:val="24"/>
          <w:szCs w:val="24"/>
        </w:rPr>
      </w:pPr>
      <w:r w:rsidRPr="007A5DD8">
        <w:rPr>
          <w:sz w:val="24"/>
          <w:szCs w:val="24"/>
        </w:rPr>
        <w:t>The Holy Division of the Man Jesus’ Mind and the Father Stephen’s Mind</w:t>
      </w:r>
    </w:p>
    <w:p w:rsidR="00DE40E5" w:rsidRPr="007A5DD8" w:rsidRDefault="00DE40E5" w:rsidP="00DE40E5">
      <w:pPr>
        <w:rPr>
          <w:sz w:val="24"/>
          <w:szCs w:val="24"/>
        </w:rPr>
      </w:pPr>
      <w:r w:rsidRPr="007A5DD8">
        <w:rPr>
          <w:sz w:val="24"/>
          <w:szCs w:val="24"/>
        </w:rPr>
        <w:t>The Mind of the Father Stephen our Lord</w:t>
      </w:r>
    </w:p>
    <w:p w:rsidR="00DE40E5" w:rsidRPr="007A5DD8" w:rsidRDefault="00DE40E5" w:rsidP="00DE40E5">
      <w:pPr>
        <w:rPr>
          <w:sz w:val="24"/>
          <w:szCs w:val="24"/>
        </w:rPr>
      </w:pPr>
      <w:r w:rsidRPr="007A5DD8">
        <w:rPr>
          <w:sz w:val="24"/>
          <w:szCs w:val="24"/>
        </w:rPr>
        <w:t>What is the Empiricism of the Man’s Mind?</w:t>
      </w:r>
    </w:p>
    <w:p w:rsidR="00DE40E5" w:rsidRPr="007A5DD8" w:rsidRDefault="00DE40E5" w:rsidP="00DE40E5">
      <w:pPr>
        <w:rPr>
          <w:sz w:val="24"/>
          <w:szCs w:val="24"/>
        </w:rPr>
      </w:pPr>
      <w:r w:rsidRPr="007A5DD8">
        <w:rPr>
          <w:sz w:val="24"/>
          <w:szCs w:val="24"/>
        </w:rPr>
        <w:t>Who Created Man’s Mind?</w:t>
      </w:r>
    </w:p>
    <w:p w:rsidR="00DE40E5" w:rsidRPr="007A5DD8" w:rsidRDefault="00DE40E5" w:rsidP="00DE40E5">
      <w:pPr>
        <w:rPr>
          <w:sz w:val="24"/>
          <w:szCs w:val="24"/>
        </w:rPr>
      </w:pPr>
      <w:r w:rsidRPr="007A5DD8">
        <w:rPr>
          <w:sz w:val="24"/>
          <w:szCs w:val="24"/>
        </w:rPr>
        <w:t xml:space="preserve">Chapter 2: Who has the Lord Yah’s Mind in the House World? </w:t>
      </w:r>
    </w:p>
    <w:p w:rsidR="00DE40E5" w:rsidRPr="007A5DD8" w:rsidRDefault="00DE40E5" w:rsidP="00DE40E5">
      <w:pPr>
        <w:rPr>
          <w:sz w:val="24"/>
          <w:szCs w:val="24"/>
        </w:rPr>
      </w:pPr>
      <w:r w:rsidRPr="007A5DD8">
        <w:rPr>
          <w:sz w:val="24"/>
          <w:szCs w:val="24"/>
        </w:rPr>
        <w:t>How does the Lord Yah think in the House World?</w:t>
      </w:r>
    </w:p>
    <w:p w:rsidR="00DE40E5" w:rsidRPr="007A5DD8" w:rsidRDefault="00DE40E5" w:rsidP="00DE40E5">
      <w:pPr>
        <w:rPr>
          <w:sz w:val="24"/>
          <w:szCs w:val="24"/>
        </w:rPr>
      </w:pPr>
      <w:r w:rsidRPr="007A5DD8">
        <w:rPr>
          <w:sz w:val="24"/>
          <w:szCs w:val="24"/>
        </w:rPr>
        <w:t>Chapter 3: What are the Restrictions in the Lord Yah’s Mind in the House World?</w:t>
      </w:r>
    </w:p>
    <w:p w:rsidR="00DE40E5" w:rsidRPr="007A5DD8" w:rsidRDefault="00DE40E5" w:rsidP="00DE40E5">
      <w:pPr>
        <w:rPr>
          <w:sz w:val="24"/>
          <w:szCs w:val="24"/>
        </w:rPr>
      </w:pPr>
      <w:r w:rsidRPr="007A5DD8">
        <w:rPr>
          <w:sz w:val="24"/>
          <w:szCs w:val="24"/>
        </w:rPr>
        <w:t>Who is Molech called Sukkoth and Milcom in the House World</w:t>
      </w:r>
    </w:p>
    <w:p w:rsidR="00DE40E5" w:rsidRPr="007A5DD8" w:rsidRDefault="00DE40E5" w:rsidP="00DE40E5">
      <w:pPr>
        <w:rPr>
          <w:sz w:val="24"/>
          <w:szCs w:val="24"/>
        </w:rPr>
      </w:pPr>
      <w:r w:rsidRPr="007A5DD8">
        <w:rPr>
          <w:sz w:val="24"/>
          <w:szCs w:val="24"/>
        </w:rPr>
        <w:t>1. The House World History of King Solomon with Milcom in 5 Positions</w:t>
      </w:r>
    </w:p>
    <w:p w:rsidR="00DE40E5" w:rsidRPr="007A5DD8" w:rsidRDefault="00DE40E5" w:rsidP="00DE40E5">
      <w:pPr>
        <w:rPr>
          <w:sz w:val="24"/>
          <w:szCs w:val="24"/>
        </w:rPr>
      </w:pPr>
      <w:r w:rsidRPr="007A5DD8">
        <w:rPr>
          <w:sz w:val="24"/>
          <w:szCs w:val="24"/>
        </w:rPr>
        <w:t>2. The Command of the Lord Yahweh concerning Molech in the House World</w:t>
      </w:r>
    </w:p>
    <w:p w:rsidR="00DE40E5" w:rsidRPr="007A5DD8" w:rsidRDefault="00DE40E5" w:rsidP="00DE40E5">
      <w:pPr>
        <w:rPr>
          <w:sz w:val="24"/>
          <w:szCs w:val="24"/>
        </w:rPr>
      </w:pPr>
      <w:r w:rsidRPr="007A5DD8">
        <w:rPr>
          <w:sz w:val="24"/>
          <w:szCs w:val="24"/>
        </w:rPr>
        <w:t xml:space="preserve">3. The Sexual Things that did not enter the Lord Yah’s Mind in the House World </w:t>
      </w:r>
    </w:p>
    <w:p w:rsidR="00DE40E5" w:rsidRPr="007A5DD8" w:rsidRDefault="00DE40E5" w:rsidP="00DE40E5">
      <w:pPr>
        <w:rPr>
          <w:sz w:val="24"/>
          <w:szCs w:val="24"/>
        </w:rPr>
      </w:pPr>
      <w:r w:rsidRPr="007A5DD8">
        <w:rPr>
          <w:sz w:val="24"/>
          <w:szCs w:val="24"/>
        </w:rPr>
        <w:t>4. Does Molech (Milcom) refer to Moloch in the House World?</w:t>
      </w:r>
    </w:p>
    <w:p w:rsidR="00DE40E5" w:rsidRPr="007A5DD8" w:rsidRDefault="00DE40E5" w:rsidP="00DE40E5">
      <w:pPr>
        <w:rPr>
          <w:sz w:val="24"/>
          <w:szCs w:val="24"/>
        </w:rPr>
      </w:pPr>
      <w:r w:rsidRPr="007A5DD8">
        <w:rPr>
          <w:sz w:val="24"/>
          <w:szCs w:val="24"/>
        </w:rPr>
        <w:t>Chapter 4: Is the Lord Yahweh all Knowing &amp; His Understanding Infinite in the House World?</w:t>
      </w:r>
    </w:p>
    <w:p w:rsidR="00DE40E5" w:rsidRPr="007A5DD8" w:rsidRDefault="00DE40E5" w:rsidP="00DE40E5">
      <w:pPr>
        <w:rPr>
          <w:sz w:val="24"/>
          <w:szCs w:val="24"/>
        </w:rPr>
      </w:pPr>
      <w:r w:rsidRPr="007A5DD8">
        <w:rPr>
          <w:sz w:val="24"/>
          <w:szCs w:val="24"/>
        </w:rPr>
        <w:t>What are the True Limitations of the Lord Yahweh in 5 Positions in the House World?</w:t>
      </w:r>
    </w:p>
    <w:p w:rsidR="00DE40E5" w:rsidRPr="007A5DD8" w:rsidRDefault="00DE40E5" w:rsidP="00DE40E5">
      <w:pPr>
        <w:rPr>
          <w:sz w:val="24"/>
          <w:szCs w:val="24"/>
        </w:rPr>
      </w:pPr>
      <w:r w:rsidRPr="007A5DD8">
        <w:rPr>
          <w:sz w:val="24"/>
          <w:szCs w:val="24"/>
        </w:rPr>
        <w:t>The True God</w:t>
      </w:r>
    </w:p>
    <w:p w:rsidR="00DE40E5" w:rsidRPr="007A5DD8" w:rsidRDefault="00DE40E5" w:rsidP="00DE40E5">
      <w:pPr>
        <w:rPr>
          <w:sz w:val="24"/>
          <w:szCs w:val="24"/>
        </w:rPr>
      </w:pPr>
      <w:r w:rsidRPr="007A5DD8">
        <w:rPr>
          <w:sz w:val="24"/>
          <w:szCs w:val="24"/>
        </w:rPr>
        <w:t>The Sinless God</w:t>
      </w:r>
    </w:p>
    <w:p w:rsidR="00DE40E5" w:rsidRPr="007A5DD8" w:rsidRDefault="00DE40E5" w:rsidP="00DE40E5">
      <w:pPr>
        <w:rPr>
          <w:sz w:val="24"/>
          <w:szCs w:val="24"/>
        </w:rPr>
      </w:pPr>
      <w:r w:rsidRPr="007A5DD8">
        <w:rPr>
          <w:sz w:val="24"/>
          <w:szCs w:val="24"/>
        </w:rPr>
        <w:t>The Good God</w:t>
      </w:r>
    </w:p>
    <w:p w:rsidR="00DE40E5" w:rsidRPr="007A5DD8" w:rsidRDefault="00DE40E5" w:rsidP="00DE40E5">
      <w:pPr>
        <w:rPr>
          <w:sz w:val="24"/>
          <w:szCs w:val="24"/>
        </w:rPr>
      </w:pPr>
      <w:r w:rsidRPr="007A5DD8">
        <w:rPr>
          <w:sz w:val="24"/>
          <w:szCs w:val="24"/>
        </w:rPr>
        <w:lastRenderedPageBreak/>
        <w:t>The Untempting God</w:t>
      </w:r>
    </w:p>
    <w:p w:rsidR="00DE40E5" w:rsidRPr="007A5DD8" w:rsidRDefault="00DE40E5" w:rsidP="00DE40E5">
      <w:pPr>
        <w:rPr>
          <w:sz w:val="24"/>
          <w:szCs w:val="24"/>
        </w:rPr>
      </w:pPr>
      <w:r w:rsidRPr="007A5DD8">
        <w:rPr>
          <w:sz w:val="24"/>
          <w:szCs w:val="24"/>
        </w:rPr>
        <w:t xml:space="preserve">The Faithful God </w:t>
      </w:r>
    </w:p>
    <w:p w:rsidR="00DE40E5" w:rsidRPr="007A5DD8" w:rsidRDefault="00DE40E5" w:rsidP="00DE40E5">
      <w:pPr>
        <w:rPr>
          <w:sz w:val="24"/>
          <w:szCs w:val="24"/>
        </w:rPr>
      </w:pPr>
      <w:r w:rsidRPr="007A5DD8">
        <w:rPr>
          <w:sz w:val="24"/>
          <w:szCs w:val="24"/>
        </w:rPr>
        <w:t>Conclusion</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Chapter 1: What is a Mind?</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What is the Definition of Man’s Mind?</w:t>
      </w:r>
    </w:p>
    <w:p w:rsidR="00DE40E5" w:rsidRPr="007A5DD8" w:rsidRDefault="00DE40E5" w:rsidP="00DE40E5">
      <w:pPr>
        <w:spacing w:line="480" w:lineRule="auto"/>
        <w:jc w:val="both"/>
        <w:rPr>
          <w:sz w:val="24"/>
          <w:szCs w:val="24"/>
        </w:rPr>
      </w:pPr>
      <w:r w:rsidRPr="007A5DD8">
        <w:rPr>
          <w:sz w:val="24"/>
          <w:szCs w:val="24"/>
        </w:rPr>
        <w:t>The Supreme Command of the Father Stephen Our Lord</w:t>
      </w:r>
    </w:p>
    <w:p w:rsidR="00DE40E5" w:rsidRPr="007A5DD8" w:rsidRDefault="00DE40E5" w:rsidP="00DE40E5">
      <w:pPr>
        <w:spacing w:line="480" w:lineRule="auto"/>
        <w:jc w:val="both"/>
        <w:rPr>
          <w:sz w:val="24"/>
          <w:szCs w:val="24"/>
        </w:rPr>
      </w:pPr>
      <w:r w:rsidRPr="007A5DD8">
        <w:rPr>
          <w:sz w:val="24"/>
          <w:szCs w:val="24"/>
        </w:rPr>
        <w:t>The Definition of the Father Stephen’s Infallibility is that it is always without mistakes because He is the only divine source &amp; supreme authority of all the Holy Scriptures in John 1:1-3; Hebrews 1:1-3 &amp; Romans 13:1-2. In 2</w:t>
      </w:r>
      <w:r w:rsidRPr="007A5DD8">
        <w:rPr>
          <w:sz w:val="24"/>
          <w:szCs w:val="24"/>
          <w:vertAlign w:val="superscript"/>
        </w:rPr>
        <w:t>nd</w:t>
      </w:r>
      <w:r w:rsidRPr="007A5D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0E5" w:rsidRPr="007A5DD8" w:rsidRDefault="00DE40E5" w:rsidP="00DE40E5">
      <w:pPr>
        <w:spacing w:line="480" w:lineRule="auto"/>
        <w:jc w:val="both"/>
        <w:rPr>
          <w:sz w:val="24"/>
          <w:szCs w:val="24"/>
        </w:rPr>
      </w:pPr>
      <w:r w:rsidRPr="007A5D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40E5" w:rsidRPr="007A5DD8" w:rsidRDefault="00DE40E5" w:rsidP="00DE40E5">
      <w:pPr>
        <w:spacing w:line="480" w:lineRule="auto"/>
        <w:jc w:val="both"/>
        <w:rPr>
          <w:sz w:val="24"/>
          <w:szCs w:val="24"/>
        </w:rPr>
      </w:pPr>
      <w:r w:rsidRPr="007A5DD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0E5" w:rsidRPr="007A5DD8" w:rsidRDefault="00DE40E5" w:rsidP="00DE40E5">
      <w:pPr>
        <w:spacing w:line="480" w:lineRule="auto"/>
        <w:jc w:val="both"/>
        <w:rPr>
          <w:sz w:val="24"/>
          <w:szCs w:val="24"/>
        </w:rPr>
      </w:pPr>
      <w:r w:rsidRPr="007A5D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0E5" w:rsidRPr="007A5DD8" w:rsidRDefault="00DE40E5" w:rsidP="00DE40E5">
      <w:pPr>
        <w:spacing w:line="480" w:lineRule="auto"/>
        <w:jc w:val="both"/>
        <w:rPr>
          <w:sz w:val="24"/>
          <w:szCs w:val="24"/>
        </w:rPr>
      </w:pPr>
      <w:r w:rsidRPr="007A5DD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0E5" w:rsidRPr="007A5DD8" w:rsidRDefault="00DE40E5" w:rsidP="00DE40E5">
      <w:pPr>
        <w:spacing w:line="480" w:lineRule="auto"/>
        <w:jc w:val="both"/>
        <w:rPr>
          <w:sz w:val="24"/>
          <w:szCs w:val="24"/>
        </w:rPr>
      </w:pPr>
      <w:r w:rsidRPr="007A5DD8">
        <w:rPr>
          <w:sz w:val="24"/>
          <w:szCs w:val="24"/>
        </w:rPr>
        <w:t xml:space="preserve">The Definition of the Father Stephen’s Inerrancy is that the Holy Scriptures, which are the Father Stephen’s and proceeds from the Father Stephen is exempt from the liability to any </w:t>
      </w:r>
      <w:r w:rsidRPr="007A5DD8">
        <w:rPr>
          <w:sz w:val="24"/>
          <w:szCs w:val="24"/>
        </w:rPr>
        <w:lastRenderedPageBreak/>
        <w:t xml:space="preserve">mistakes and are incapable of any errors. In all His teaching they are perfect in accord with all inspired biblical truths, solely from His own Holy Ghost in John 14:26; 15:26; 16:13. </w:t>
      </w:r>
    </w:p>
    <w:p w:rsidR="00DE40E5" w:rsidRPr="007A5DD8" w:rsidRDefault="00DE40E5" w:rsidP="00DE40E5">
      <w:pPr>
        <w:spacing w:line="480" w:lineRule="auto"/>
        <w:jc w:val="both"/>
        <w:rPr>
          <w:sz w:val="24"/>
          <w:szCs w:val="24"/>
        </w:rPr>
      </w:pPr>
      <w:r w:rsidRPr="007A5D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A5DD8">
        <w:rPr>
          <w:b/>
          <w:i/>
          <w:sz w:val="24"/>
          <w:szCs w:val="24"/>
        </w:rPr>
        <w:t>Plenus</w:t>
      </w:r>
      <w:r w:rsidRPr="007A5D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E40E5" w:rsidRPr="007A5DD8" w:rsidRDefault="00DE40E5" w:rsidP="00DE40E5">
      <w:pPr>
        <w:spacing w:line="480" w:lineRule="auto"/>
        <w:jc w:val="both"/>
        <w:rPr>
          <w:sz w:val="24"/>
          <w:szCs w:val="24"/>
        </w:rPr>
      </w:pPr>
      <w:r w:rsidRPr="007A5DD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A5DD8">
        <w:rPr>
          <w:b/>
          <w:i/>
          <w:sz w:val="24"/>
          <w:szCs w:val="24"/>
        </w:rPr>
        <w:t>Kanon</w:t>
      </w:r>
      <w:r w:rsidRPr="007A5DD8">
        <w:rPr>
          <w:sz w:val="24"/>
          <w:szCs w:val="24"/>
        </w:rPr>
        <w:t xml:space="preserve"> and from the Hebrew word </w:t>
      </w:r>
      <w:r w:rsidRPr="007A5DD8">
        <w:rPr>
          <w:b/>
          <w:i/>
          <w:sz w:val="24"/>
          <w:szCs w:val="24"/>
        </w:rPr>
        <w:t xml:space="preserve">Qaneh </w:t>
      </w:r>
      <w:r w:rsidRPr="007A5DD8">
        <w:rPr>
          <w:sz w:val="24"/>
          <w:szCs w:val="24"/>
        </w:rPr>
        <w:t>which means “</w:t>
      </w:r>
      <w:r w:rsidRPr="007A5DD8">
        <w:rPr>
          <w:b/>
          <w:sz w:val="24"/>
          <w:szCs w:val="24"/>
        </w:rPr>
        <w:t>measuring rod</w:t>
      </w:r>
      <w:r w:rsidRPr="007A5DD8">
        <w:rPr>
          <w:sz w:val="24"/>
          <w:szCs w:val="24"/>
        </w:rPr>
        <w:t xml:space="preserve">.” No Creature ever had the authority to make the books inspired at no time in history. Only the Father Stephen has the authority to make the books inspired in Romans 13:1-2. The Father Stephen can make all the </w:t>
      </w:r>
      <w:r w:rsidRPr="007A5DD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E40E5" w:rsidRPr="007A5DD8" w:rsidRDefault="00DE40E5" w:rsidP="00DE40E5">
      <w:pPr>
        <w:spacing w:line="480" w:lineRule="auto"/>
        <w:jc w:val="center"/>
        <w:rPr>
          <w:sz w:val="24"/>
          <w:szCs w:val="24"/>
        </w:rPr>
      </w:pPr>
      <w:r w:rsidRPr="007A5DD8">
        <w:rPr>
          <w:sz w:val="24"/>
          <w:szCs w:val="24"/>
        </w:rPr>
        <w:t>What is Truth?</w:t>
      </w:r>
    </w:p>
    <w:p w:rsidR="00DE40E5" w:rsidRPr="007A5DD8" w:rsidRDefault="00DE40E5" w:rsidP="00DE40E5">
      <w:pPr>
        <w:spacing w:line="480" w:lineRule="auto"/>
        <w:jc w:val="both"/>
        <w:rPr>
          <w:sz w:val="24"/>
          <w:szCs w:val="24"/>
        </w:rPr>
      </w:pPr>
      <w:r w:rsidRPr="007A5D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0E5" w:rsidRPr="007A5DD8" w:rsidRDefault="00DE40E5" w:rsidP="00DE40E5">
      <w:pPr>
        <w:spacing w:line="480" w:lineRule="auto"/>
        <w:jc w:val="both"/>
        <w:rPr>
          <w:sz w:val="24"/>
          <w:szCs w:val="24"/>
        </w:rPr>
      </w:pPr>
      <w:r w:rsidRPr="007A5D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A5DD8">
        <w:rPr>
          <w:sz w:val="24"/>
          <w:szCs w:val="24"/>
          <w:vertAlign w:val="superscript"/>
        </w:rPr>
        <w:t>st</w:t>
      </w:r>
      <w:r w:rsidRPr="007A5D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A5DD8">
        <w:rPr>
          <w:sz w:val="24"/>
          <w:szCs w:val="24"/>
          <w:vertAlign w:val="superscript"/>
        </w:rPr>
        <w:t>st</w:t>
      </w:r>
      <w:r w:rsidRPr="007A5DD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A5DD8">
        <w:rPr>
          <w:sz w:val="24"/>
          <w:szCs w:val="24"/>
          <w:vertAlign w:val="superscript"/>
        </w:rPr>
        <w:t>st</w:t>
      </w:r>
      <w:r w:rsidRPr="007A5DD8">
        <w:rPr>
          <w:sz w:val="24"/>
          <w:szCs w:val="24"/>
        </w:rPr>
        <w:t xml:space="preserve"> Kings 17:24; 22:16; 2</w:t>
      </w:r>
      <w:r w:rsidRPr="007A5DD8">
        <w:rPr>
          <w:sz w:val="24"/>
          <w:szCs w:val="24"/>
          <w:vertAlign w:val="superscript"/>
        </w:rPr>
        <w:t>nd</w:t>
      </w:r>
      <w:r w:rsidRPr="007A5DD8">
        <w:rPr>
          <w:sz w:val="24"/>
          <w:szCs w:val="24"/>
        </w:rPr>
        <w:t xml:space="preserve"> Chronicles 18:15; Nehemiah 6:6; Proverbs 8:7; 12:17; Isaiah 45:19 &amp; Zechariah 8:16. Truth is subject to infallible proof is in Genesis 42:14-16; Deuteronomy 13:12-15; 17:2-5; 19:16-19; 22:20-21; 1</w:t>
      </w:r>
      <w:r w:rsidRPr="007A5DD8">
        <w:rPr>
          <w:sz w:val="24"/>
          <w:szCs w:val="24"/>
          <w:vertAlign w:val="superscript"/>
        </w:rPr>
        <w:t>st</w:t>
      </w:r>
      <w:r w:rsidRPr="007A5DD8">
        <w:rPr>
          <w:sz w:val="24"/>
          <w:szCs w:val="24"/>
        </w:rPr>
        <w:t xml:space="preserve"> </w:t>
      </w:r>
      <w:r w:rsidRPr="007A5DD8">
        <w:rPr>
          <w:sz w:val="24"/>
          <w:szCs w:val="24"/>
        </w:rPr>
        <w:lastRenderedPageBreak/>
        <w:t>Kings 10:6-7; 2</w:t>
      </w:r>
      <w:r w:rsidRPr="007A5DD8">
        <w:rPr>
          <w:sz w:val="24"/>
          <w:szCs w:val="24"/>
          <w:vertAlign w:val="superscript"/>
        </w:rPr>
        <w:t>nd</w:t>
      </w:r>
      <w:r w:rsidRPr="007A5D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A5DD8">
        <w:rPr>
          <w:sz w:val="24"/>
          <w:szCs w:val="24"/>
          <w:vertAlign w:val="superscript"/>
        </w:rPr>
        <w:t>nd</w:t>
      </w:r>
      <w:r w:rsidRPr="007A5D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A5DD8">
        <w:rPr>
          <w:sz w:val="24"/>
          <w:szCs w:val="24"/>
          <w:vertAlign w:val="superscript"/>
        </w:rPr>
        <w:t>st</w:t>
      </w:r>
      <w:r w:rsidRPr="007A5DD8">
        <w:rPr>
          <w:sz w:val="24"/>
          <w:szCs w:val="24"/>
        </w:rPr>
        <w:t xml:space="preserve"> Chronicles 16:36; Nehemiah 8:6 &amp; Psalms 41:13; 72:19; 89:52; 106:48. In general use is in Jeremiah 28:6 &amp; 1</w:t>
      </w:r>
      <w:r w:rsidRPr="007A5DD8">
        <w:rPr>
          <w:sz w:val="24"/>
          <w:szCs w:val="24"/>
          <w:vertAlign w:val="superscript"/>
        </w:rPr>
        <w:t>st</w:t>
      </w:r>
      <w:r w:rsidRPr="007A5DD8">
        <w:rPr>
          <w:sz w:val="24"/>
          <w:szCs w:val="24"/>
        </w:rPr>
        <w:t xml:space="preserve"> Kings 1:32-37. In the NT is in Romans 1:25; 9:5; 11:36; Matthew 6:13; 1</w:t>
      </w:r>
      <w:r w:rsidRPr="007A5DD8">
        <w:rPr>
          <w:sz w:val="24"/>
          <w:szCs w:val="24"/>
          <w:vertAlign w:val="superscript"/>
        </w:rPr>
        <w:t>st</w:t>
      </w:r>
      <w:r w:rsidRPr="007A5DD8">
        <w:rPr>
          <w:sz w:val="24"/>
          <w:szCs w:val="24"/>
        </w:rPr>
        <w:t xml:space="preserve"> Corinthians 14:16; 2</w:t>
      </w:r>
      <w:r w:rsidRPr="007A5DD8">
        <w:rPr>
          <w:sz w:val="24"/>
          <w:szCs w:val="24"/>
          <w:vertAlign w:val="superscript"/>
        </w:rPr>
        <w:t>nd</w:t>
      </w:r>
      <w:r w:rsidRPr="007A5DD8">
        <w:rPr>
          <w:sz w:val="24"/>
          <w:szCs w:val="24"/>
        </w:rPr>
        <w:t xml:space="preserve"> Corinthians 1:20; Galatians 6:18; Philippians 4:20; 1</w:t>
      </w:r>
      <w:r w:rsidRPr="007A5DD8">
        <w:rPr>
          <w:sz w:val="24"/>
          <w:szCs w:val="24"/>
          <w:vertAlign w:val="superscript"/>
        </w:rPr>
        <w:t>st</w:t>
      </w:r>
      <w:r w:rsidRPr="007A5DD8">
        <w:rPr>
          <w:sz w:val="24"/>
          <w:szCs w:val="24"/>
        </w:rPr>
        <w:t xml:space="preserve"> Timothy 1:17; Hebrews 13:20-21; 2</w:t>
      </w:r>
      <w:r w:rsidRPr="007A5DD8">
        <w:rPr>
          <w:sz w:val="24"/>
          <w:szCs w:val="24"/>
          <w:vertAlign w:val="superscript"/>
        </w:rPr>
        <w:t>nd</w:t>
      </w:r>
      <w:r w:rsidRPr="007A5DD8">
        <w:rPr>
          <w:sz w:val="24"/>
          <w:szCs w:val="24"/>
        </w:rPr>
        <w:t xml:space="preserve"> Peter 3:18; Jude 25 &amp; Revelation 1:6-7; 7:12; 22:20. </w:t>
      </w:r>
    </w:p>
    <w:p w:rsidR="00DE40E5" w:rsidRPr="007A5DD8" w:rsidRDefault="00DE40E5" w:rsidP="00DE40E5">
      <w:pPr>
        <w:spacing w:line="480" w:lineRule="auto"/>
        <w:jc w:val="both"/>
        <w:rPr>
          <w:sz w:val="24"/>
          <w:szCs w:val="24"/>
        </w:rPr>
      </w:pPr>
      <w:r w:rsidRPr="007A5DD8">
        <w:rPr>
          <w:sz w:val="24"/>
          <w:szCs w:val="24"/>
        </w:rPr>
        <w:t>Truth as opposed to falsehoods and downright lies is in Ephesians 4:25; John 3:33; 4:37; 18:23; Romans 1:18; 9:1; 1</w:t>
      </w:r>
      <w:r w:rsidRPr="007A5DD8">
        <w:rPr>
          <w:sz w:val="24"/>
          <w:szCs w:val="24"/>
          <w:vertAlign w:val="superscript"/>
        </w:rPr>
        <w:t>st</w:t>
      </w:r>
      <w:r w:rsidRPr="007A5DD8">
        <w:rPr>
          <w:sz w:val="24"/>
          <w:szCs w:val="24"/>
        </w:rPr>
        <w:t xml:space="preserve"> Corinthians 15:54; 2</w:t>
      </w:r>
      <w:r w:rsidRPr="007A5DD8">
        <w:rPr>
          <w:sz w:val="24"/>
          <w:szCs w:val="24"/>
          <w:vertAlign w:val="superscript"/>
        </w:rPr>
        <w:t>nd</w:t>
      </w:r>
      <w:r w:rsidRPr="007A5DD8">
        <w:rPr>
          <w:sz w:val="24"/>
          <w:szCs w:val="24"/>
        </w:rPr>
        <w:t xml:space="preserve"> Corinthians 7:14; Galatians 4:16; Titus 1:13; 2</w:t>
      </w:r>
      <w:r w:rsidRPr="007A5DD8">
        <w:rPr>
          <w:sz w:val="24"/>
          <w:szCs w:val="24"/>
          <w:vertAlign w:val="superscript"/>
        </w:rPr>
        <w:t>nd</w:t>
      </w:r>
      <w:r w:rsidRPr="007A5DD8">
        <w:rPr>
          <w:sz w:val="24"/>
          <w:szCs w:val="24"/>
        </w:rPr>
        <w:t xml:space="preserve"> Peter 2:22; 1</w:t>
      </w:r>
      <w:r w:rsidRPr="007A5DD8">
        <w:rPr>
          <w:sz w:val="24"/>
          <w:szCs w:val="24"/>
          <w:vertAlign w:val="superscript"/>
        </w:rPr>
        <w:t>st</w:t>
      </w:r>
      <w:r w:rsidRPr="007A5DD8">
        <w:rPr>
          <w:sz w:val="24"/>
          <w:szCs w:val="24"/>
        </w:rPr>
        <w:t xml:space="preserve"> John 2:4; 2</w:t>
      </w:r>
      <w:r w:rsidRPr="007A5DD8">
        <w:rPr>
          <w:sz w:val="24"/>
          <w:szCs w:val="24"/>
          <w:vertAlign w:val="superscript"/>
        </w:rPr>
        <w:t>nd</w:t>
      </w:r>
      <w:r w:rsidRPr="007A5DD8">
        <w:rPr>
          <w:sz w:val="24"/>
          <w:szCs w:val="24"/>
        </w:rPr>
        <w:t xml:space="preserve"> John 1-2 &amp; Acts 6:8-10; 7:1-53, 55-56, 59-60; 21:24; 24:8; 26:25. Truth as reality is in Hebrews 9:24; John 1:9; 4:23; 17:3; Ephesians 4:24;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Timothy 1:2; 3:2; Hebrews 8:2; 12:8; 1</w:t>
      </w:r>
      <w:r w:rsidRPr="007A5DD8">
        <w:rPr>
          <w:sz w:val="24"/>
          <w:szCs w:val="24"/>
          <w:vertAlign w:val="superscript"/>
        </w:rPr>
        <w:t>st</w:t>
      </w:r>
      <w:r w:rsidRPr="007A5DD8">
        <w:rPr>
          <w:sz w:val="24"/>
          <w:szCs w:val="24"/>
        </w:rPr>
        <w:t xml:space="preserve"> Peter 5:12; 1</w:t>
      </w:r>
      <w:r w:rsidRPr="007A5DD8">
        <w:rPr>
          <w:sz w:val="24"/>
          <w:szCs w:val="24"/>
          <w:vertAlign w:val="superscript"/>
        </w:rPr>
        <w:t>st</w:t>
      </w:r>
      <w:r w:rsidRPr="007A5DD8">
        <w:rPr>
          <w:sz w:val="24"/>
          <w:szCs w:val="24"/>
        </w:rPr>
        <w:t xml:space="preserve"> John 2:5, 8; 5:20 &amp; Revelation 19:9. Truth as trustworthy affirmations is in John 6:47; Matthew 6:2; 10:23; 16:28; 19:23; 23:36; 26:13; Mark 9:41; 11:23; John 1:51; 5:24-25; 8:34; 10:7; 16:7; Philippians 1:15; 1</w:t>
      </w:r>
      <w:r w:rsidRPr="007A5DD8">
        <w:rPr>
          <w:sz w:val="24"/>
          <w:szCs w:val="24"/>
          <w:vertAlign w:val="superscript"/>
        </w:rPr>
        <w:t>st</w:t>
      </w:r>
      <w:r w:rsidRPr="007A5DD8">
        <w:rPr>
          <w:sz w:val="24"/>
          <w:szCs w:val="24"/>
        </w:rPr>
        <w:t xml:space="preserve"> Timothy 3:9 &amp; Luke 12:44; 21:3. Truth as faithfulness and reliability: The quality of truth is in Philippians 4:8; John 1:17; 3:21; 4:24; 17:17; Romans 2:20; 1</w:t>
      </w:r>
      <w:r w:rsidRPr="007A5DD8">
        <w:rPr>
          <w:sz w:val="24"/>
          <w:szCs w:val="24"/>
          <w:vertAlign w:val="superscript"/>
        </w:rPr>
        <w:t>st</w:t>
      </w:r>
      <w:r w:rsidRPr="007A5DD8">
        <w:rPr>
          <w:sz w:val="24"/>
          <w:szCs w:val="24"/>
        </w:rPr>
        <w:t xml:space="preserve"> Corinthians 5:8; 13:6; 2</w:t>
      </w:r>
      <w:r w:rsidRPr="007A5DD8">
        <w:rPr>
          <w:sz w:val="24"/>
          <w:szCs w:val="24"/>
          <w:vertAlign w:val="superscript"/>
        </w:rPr>
        <w:t>nd</w:t>
      </w:r>
      <w:r w:rsidRPr="007A5DD8">
        <w:rPr>
          <w:sz w:val="24"/>
          <w:szCs w:val="24"/>
        </w:rPr>
        <w:t xml:space="preserve"> Corinthians 13:8; Ephesians 5:9; 6:14 &amp; 3</w:t>
      </w:r>
      <w:r w:rsidRPr="007A5DD8">
        <w:rPr>
          <w:sz w:val="24"/>
          <w:szCs w:val="24"/>
          <w:vertAlign w:val="superscript"/>
        </w:rPr>
        <w:t>rd</w:t>
      </w:r>
      <w:r w:rsidRPr="007A5DD8">
        <w:rPr>
          <w:sz w:val="24"/>
          <w:szCs w:val="24"/>
        </w:rPr>
        <w:t xml:space="preserve"> John 12. The Whole Truth as an aspect of the Divine Character of the </w:t>
      </w:r>
      <w:r w:rsidRPr="007A5DD8">
        <w:rPr>
          <w:sz w:val="24"/>
          <w:szCs w:val="24"/>
        </w:rPr>
        <w:lastRenderedPageBreak/>
        <w:t>Father Stephen is in Romans 3:3-4, 7; 15:8; Psalms 51:4; 1</w:t>
      </w:r>
      <w:r w:rsidRPr="007A5DD8">
        <w:rPr>
          <w:sz w:val="24"/>
          <w:szCs w:val="24"/>
          <w:vertAlign w:val="superscript"/>
        </w:rPr>
        <w:t>st</w:t>
      </w:r>
      <w:r w:rsidRPr="007A5DD8">
        <w:rPr>
          <w:sz w:val="24"/>
          <w:szCs w:val="24"/>
        </w:rPr>
        <w:t xml:space="preserve"> John 5:20 &amp; Revelation 3:7, 14; 6:10; 15:3; 16:7; 19:2, 11. Truth as a Human Quality is in 1</w:t>
      </w:r>
      <w:r w:rsidRPr="007A5DD8">
        <w:rPr>
          <w:sz w:val="24"/>
          <w:szCs w:val="24"/>
          <w:vertAlign w:val="superscript"/>
        </w:rPr>
        <w:t>st</w:t>
      </w:r>
      <w:r w:rsidRPr="007A5DD8">
        <w:rPr>
          <w:sz w:val="24"/>
          <w:szCs w:val="24"/>
        </w:rPr>
        <w:t xml:space="preserve"> John 1:8; John 3:21; 7:18; Ephesians 4:15; Philippians 1:18; Revelation 2:13 &amp; Acts 11:23; 14:22. The Son Jesus as truth is in John 1:14; 14:6; 15:1; 18:37-38 &amp; 1</w:t>
      </w:r>
      <w:r w:rsidRPr="007A5DD8">
        <w:rPr>
          <w:sz w:val="24"/>
          <w:szCs w:val="24"/>
          <w:vertAlign w:val="superscript"/>
        </w:rPr>
        <w:t>st</w:t>
      </w:r>
      <w:r w:rsidRPr="007A5DD8">
        <w:rPr>
          <w:sz w:val="24"/>
          <w:szCs w:val="24"/>
        </w:rPr>
        <w:t xml:space="preserve"> John 5:20. The Brother John the Holy Ghost as truth is in John 14:16-17; 15:26; 16:13 &amp; 1</w:t>
      </w:r>
      <w:r w:rsidRPr="007A5DD8">
        <w:rPr>
          <w:sz w:val="24"/>
          <w:szCs w:val="24"/>
          <w:vertAlign w:val="superscript"/>
        </w:rPr>
        <w:t>st</w:t>
      </w:r>
      <w:r w:rsidRPr="007A5DD8">
        <w:rPr>
          <w:sz w:val="24"/>
          <w:szCs w:val="24"/>
        </w:rPr>
        <w:t xml:space="preserve"> John 4:6; 5:6. The Gospel Kingdom and the Saintly Christian Faith as truth is in Ephesians 1:13; John 8:31-32; 2</w:t>
      </w:r>
      <w:r w:rsidRPr="007A5DD8">
        <w:rPr>
          <w:sz w:val="24"/>
          <w:szCs w:val="24"/>
          <w:vertAlign w:val="superscript"/>
        </w:rPr>
        <w:t>nd</w:t>
      </w:r>
      <w:r w:rsidRPr="007A5DD8">
        <w:rPr>
          <w:sz w:val="24"/>
          <w:szCs w:val="24"/>
        </w:rPr>
        <w:t xml:space="preserve"> Corinthians 4:2; Galatians 2:5; Colossians 1:5; 1</w:t>
      </w:r>
      <w:r w:rsidRPr="007A5DD8">
        <w:rPr>
          <w:sz w:val="24"/>
          <w:szCs w:val="24"/>
          <w:vertAlign w:val="superscript"/>
        </w:rPr>
        <w:t>st</w:t>
      </w:r>
      <w:r w:rsidRPr="007A5DD8">
        <w:rPr>
          <w:sz w:val="24"/>
          <w:szCs w:val="24"/>
        </w:rPr>
        <w:t xml:space="preserve"> Timothy 2:3-4; 4:6; 2</w:t>
      </w:r>
      <w:r w:rsidRPr="007A5DD8">
        <w:rPr>
          <w:sz w:val="24"/>
          <w:szCs w:val="24"/>
          <w:vertAlign w:val="superscript"/>
        </w:rPr>
        <w:t>nd</w:t>
      </w:r>
      <w:r w:rsidRPr="007A5DD8">
        <w:rPr>
          <w:sz w:val="24"/>
          <w:szCs w:val="24"/>
        </w:rPr>
        <w:t xml:space="preserve"> Timothy 2:18; 4:4; Titus 1:1; James 5:19; 2</w:t>
      </w:r>
      <w:r w:rsidRPr="007A5DD8">
        <w:rPr>
          <w:sz w:val="24"/>
          <w:szCs w:val="24"/>
          <w:vertAlign w:val="superscript"/>
        </w:rPr>
        <w:t>nd</w:t>
      </w:r>
      <w:r w:rsidRPr="007A5DD8">
        <w:rPr>
          <w:sz w:val="24"/>
          <w:szCs w:val="24"/>
        </w:rPr>
        <w:t xml:space="preserve"> Peter 2:2; 1</w:t>
      </w:r>
      <w:r w:rsidRPr="007A5DD8">
        <w:rPr>
          <w:sz w:val="24"/>
          <w:szCs w:val="24"/>
          <w:vertAlign w:val="superscript"/>
        </w:rPr>
        <w:t>st</w:t>
      </w:r>
      <w:r w:rsidRPr="007A5DD8">
        <w:rPr>
          <w:sz w:val="24"/>
          <w:szCs w:val="24"/>
        </w:rPr>
        <w:t xml:space="preserve"> John 3:19 &amp; Acts 20:30. </w:t>
      </w:r>
    </w:p>
    <w:p w:rsidR="00DE40E5" w:rsidRPr="007A5DD8" w:rsidRDefault="00DE40E5" w:rsidP="00DE40E5">
      <w:pPr>
        <w:spacing w:before="240" w:line="480" w:lineRule="auto"/>
        <w:jc w:val="both"/>
        <w:rPr>
          <w:sz w:val="24"/>
          <w:szCs w:val="24"/>
        </w:rPr>
      </w:pPr>
      <w:r w:rsidRPr="007A5DD8">
        <w:rPr>
          <w:sz w:val="24"/>
          <w:szCs w:val="24"/>
        </w:rPr>
        <w:t>The Father Stephen is the Only One True God: He alone is God is in Jeremiah 10:10; Deuteronomy 4:39; 2</w:t>
      </w:r>
      <w:r w:rsidRPr="007A5DD8">
        <w:rPr>
          <w:sz w:val="24"/>
          <w:szCs w:val="24"/>
          <w:vertAlign w:val="superscript"/>
        </w:rPr>
        <w:t>nd</w:t>
      </w:r>
      <w:r w:rsidRPr="007A5DD8">
        <w:rPr>
          <w:sz w:val="24"/>
          <w:szCs w:val="24"/>
        </w:rPr>
        <w:t xml:space="preserve"> Chronicles 15:3; Isaiah 43:10-11; 45:5-6, 14, 21; Zechariah 14:9; John 1:18; 17:3 &amp; Revelation 6:10. The contrast with other Gods is in Romans 1:25; Exodus 15:11; Deuteronomy 4:35; 32:39; Psalms 86:8; Isaiah 43:3 &amp; 1</w:t>
      </w:r>
      <w:r w:rsidRPr="007A5DD8">
        <w:rPr>
          <w:sz w:val="24"/>
          <w:szCs w:val="24"/>
          <w:vertAlign w:val="superscript"/>
        </w:rPr>
        <w:t>st</w:t>
      </w:r>
      <w:r w:rsidRPr="007A5DD8">
        <w:rPr>
          <w:sz w:val="24"/>
          <w:szCs w:val="24"/>
        </w:rPr>
        <w:t xml:space="preserve"> Thessalonians 1:9. The contrast with Earthly Rulers is in Jeremiah 10:6-8. The Father Stephen is characterized by truth is in Psalms 31:5; 40:10; 43:3; Isaiah 65:16; John 3:33; 7:28; 8:26; 1</w:t>
      </w:r>
      <w:r w:rsidRPr="007A5DD8">
        <w:rPr>
          <w:sz w:val="24"/>
          <w:szCs w:val="24"/>
          <w:vertAlign w:val="superscript"/>
        </w:rPr>
        <w:t>st</w:t>
      </w:r>
      <w:r w:rsidRPr="007A5D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A5DD8">
        <w:rPr>
          <w:sz w:val="24"/>
          <w:szCs w:val="24"/>
          <w:vertAlign w:val="superscript"/>
        </w:rPr>
        <w:t>st</w:t>
      </w:r>
      <w:r w:rsidRPr="007A5DD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A5DD8">
        <w:rPr>
          <w:sz w:val="24"/>
          <w:szCs w:val="24"/>
          <w:vertAlign w:val="superscript"/>
        </w:rPr>
        <w:t>st</w:t>
      </w:r>
      <w:r w:rsidRPr="007A5DD8">
        <w:rPr>
          <w:sz w:val="24"/>
          <w:szCs w:val="24"/>
        </w:rPr>
        <w:t xml:space="preserve"> Samuel 15:29; Psalms 12:6; 33:4; 119:151, 160; Romans 3:4; Titus 1:2; Hebrews 6:18 &amp; James 1:17. His words of promise are totally true and trustworthy is in Psalms 132:11; Psalms 110:4; 2</w:t>
      </w:r>
      <w:r w:rsidRPr="007A5DD8">
        <w:rPr>
          <w:sz w:val="24"/>
          <w:szCs w:val="24"/>
          <w:vertAlign w:val="superscript"/>
        </w:rPr>
        <w:t>nd</w:t>
      </w:r>
      <w:r w:rsidRPr="007A5DD8">
        <w:rPr>
          <w:sz w:val="24"/>
          <w:szCs w:val="24"/>
        </w:rPr>
        <w:t xml:space="preserve"> Timothy 2:13 &amp; Hebrews 7:21. The True </w:t>
      </w:r>
      <w:r w:rsidRPr="007A5DD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DE40E5" w:rsidRPr="007A5DD8" w:rsidRDefault="00DE40E5" w:rsidP="00DE40E5">
      <w:pPr>
        <w:spacing w:line="480" w:lineRule="auto"/>
        <w:jc w:val="both"/>
        <w:rPr>
          <w:sz w:val="24"/>
          <w:szCs w:val="24"/>
        </w:rPr>
      </w:pPr>
      <w:r w:rsidRPr="007A5DD8">
        <w:rPr>
          <w:sz w:val="24"/>
          <w:szCs w:val="24"/>
        </w:rPr>
        <w:t>The Truthfulness of the Father Stephen: The Titles reflecting the Father Stephen’s Truthfulness: The True God as the Father Stephen is in 2</w:t>
      </w:r>
      <w:r w:rsidRPr="007A5DD8">
        <w:rPr>
          <w:sz w:val="24"/>
          <w:szCs w:val="24"/>
          <w:vertAlign w:val="superscript"/>
        </w:rPr>
        <w:t>nd</w:t>
      </w:r>
      <w:r w:rsidRPr="007A5DD8">
        <w:rPr>
          <w:sz w:val="24"/>
          <w:szCs w:val="24"/>
        </w:rPr>
        <w:t xml:space="preserve"> Chronicles 15:3; Jeremiah 10:10 &amp; 1</w:t>
      </w:r>
      <w:r w:rsidRPr="007A5DD8">
        <w:rPr>
          <w:sz w:val="24"/>
          <w:szCs w:val="24"/>
          <w:vertAlign w:val="superscript"/>
        </w:rPr>
        <w:t>st</w:t>
      </w:r>
      <w:r w:rsidRPr="007A5DD8">
        <w:rPr>
          <w:sz w:val="24"/>
          <w:szCs w:val="24"/>
        </w:rPr>
        <w:t xml:space="preserve"> Thessalonians 1:9. The God of Truth as the Father Stephen is in Psalms 31:5 &amp; Isaiah 65:16. The Son Jesus Christ is the Truth is in John 1:14, 17; 6:32; 14:6; 1</w:t>
      </w:r>
      <w:r w:rsidRPr="007A5DD8">
        <w:rPr>
          <w:sz w:val="24"/>
          <w:szCs w:val="24"/>
          <w:vertAlign w:val="superscript"/>
        </w:rPr>
        <w:t>st</w:t>
      </w:r>
      <w:r w:rsidRPr="007A5DD8">
        <w:rPr>
          <w:sz w:val="24"/>
          <w:szCs w:val="24"/>
        </w:rPr>
        <w:t xml:space="preserve"> John 5:20 &amp; Revelation 3:7, 14. The Brother John the Holy Ghost is the Truth is in John 14:17; 15:26; 16:13 &amp; 1</w:t>
      </w:r>
      <w:r w:rsidRPr="007A5DD8">
        <w:rPr>
          <w:sz w:val="24"/>
          <w:szCs w:val="24"/>
          <w:vertAlign w:val="superscript"/>
        </w:rPr>
        <w:t>st</w:t>
      </w:r>
      <w:r w:rsidRPr="007A5DD8">
        <w:rPr>
          <w:sz w:val="24"/>
          <w:szCs w:val="24"/>
        </w:rPr>
        <w:t xml:space="preserve"> John 4:6; 5:6. </w:t>
      </w:r>
      <w:r w:rsidRPr="007A5DD8">
        <w:rPr>
          <w:sz w:val="24"/>
          <w:szCs w:val="24"/>
        </w:rPr>
        <w:lastRenderedPageBreak/>
        <w:t>The Father Stephen is true to His divine character and His inerrant word: He speaks the truth is in Isaiah 45:19; 2</w:t>
      </w:r>
      <w:r w:rsidRPr="007A5DD8">
        <w:rPr>
          <w:sz w:val="24"/>
          <w:szCs w:val="24"/>
          <w:vertAlign w:val="superscript"/>
        </w:rPr>
        <w:t>nd</w:t>
      </w:r>
      <w:r w:rsidRPr="007A5DD8">
        <w:rPr>
          <w:sz w:val="24"/>
          <w:szCs w:val="24"/>
        </w:rPr>
        <w:t xml:space="preserve"> Samuel 7:28; Psalms 33:4; 119:160; John 17:17 &amp; Revelation 21:5; 22:6. He does not lie is in Numbers 23:19; Romans 3:4; 2</w:t>
      </w:r>
      <w:r w:rsidRPr="007A5DD8">
        <w:rPr>
          <w:sz w:val="24"/>
          <w:szCs w:val="24"/>
          <w:vertAlign w:val="superscript"/>
        </w:rPr>
        <w:t>nd</w:t>
      </w:r>
      <w:r w:rsidRPr="007A5DD8">
        <w:rPr>
          <w:sz w:val="24"/>
          <w:szCs w:val="24"/>
        </w:rPr>
        <w:t xml:space="preserve"> Timothy 2:13; Titus 1:2 &amp; Hebrews 6:18. He is true to Himself and His divine promises is in Deuteronomy 32:4; Psalms 25:10; 33:4; 145:13; 146:6; Lamentations 3:23; 2</w:t>
      </w:r>
      <w:r w:rsidRPr="007A5DD8">
        <w:rPr>
          <w:sz w:val="24"/>
          <w:szCs w:val="24"/>
          <w:vertAlign w:val="superscript"/>
        </w:rPr>
        <w:t>nd</w:t>
      </w:r>
      <w:r w:rsidRPr="007A5D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A5DD8">
        <w:rPr>
          <w:sz w:val="24"/>
          <w:szCs w:val="24"/>
          <w:vertAlign w:val="superscript"/>
        </w:rPr>
        <w:t>nd</w:t>
      </w:r>
      <w:r w:rsidRPr="007A5DD8">
        <w:rPr>
          <w:sz w:val="24"/>
          <w:szCs w:val="24"/>
        </w:rPr>
        <w:t xml:space="preserve"> Timothy 2:13. If You have any questions on the 10 covenants, You must get My book called “</w:t>
      </w:r>
      <w:r w:rsidRPr="007A5DD8">
        <w:rPr>
          <w:b/>
          <w:sz w:val="24"/>
          <w:szCs w:val="24"/>
        </w:rPr>
        <w:t>The Garden of Eden that the Lord God Created</w:t>
      </w:r>
      <w:r w:rsidRPr="007A5D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A5DD8">
        <w:rPr>
          <w:sz w:val="24"/>
          <w:szCs w:val="24"/>
          <w:vertAlign w:val="superscript"/>
        </w:rPr>
        <w:t>st</w:t>
      </w:r>
      <w:r w:rsidRPr="007A5DD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A5DD8">
        <w:rPr>
          <w:sz w:val="24"/>
          <w:szCs w:val="24"/>
          <w:vertAlign w:val="superscript"/>
        </w:rPr>
        <w:t>st</w:t>
      </w:r>
      <w:r w:rsidRPr="007A5D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40E5" w:rsidRPr="007A5DD8" w:rsidRDefault="00DE40E5" w:rsidP="00DE40E5">
      <w:pPr>
        <w:spacing w:line="480" w:lineRule="auto"/>
        <w:jc w:val="both"/>
        <w:rPr>
          <w:sz w:val="24"/>
          <w:szCs w:val="24"/>
        </w:rPr>
      </w:pPr>
      <w:r w:rsidRPr="007A5DD8">
        <w:rPr>
          <w:sz w:val="24"/>
          <w:szCs w:val="24"/>
        </w:rPr>
        <w:lastRenderedPageBreak/>
        <w:t>The Uniqueness of the Father Stephen: There is no God except the Father Stephen acting as the Lord Yahweh in John 8:58; Isaiah 43:10-11; 44:6-8; 45:5-6, 18; Deuteronomy 4:35; 6:4; 32:3; 1</w:t>
      </w:r>
      <w:r w:rsidRPr="007A5DD8">
        <w:rPr>
          <w:sz w:val="24"/>
          <w:szCs w:val="24"/>
          <w:vertAlign w:val="superscript"/>
        </w:rPr>
        <w:t>st</w:t>
      </w:r>
      <w:r w:rsidRPr="007A5DD8">
        <w:rPr>
          <w:sz w:val="24"/>
          <w:szCs w:val="24"/>
        </w:rPr>
        <w:t xml:space="preserve"> Kings 8:60; Psalms 83:18; 86:10; 1</w:t>
      </w:r>
      <w:r w:rsidRPr="007A5DD8">
        <w:rPr>
          <w:sz w:val="24"/>
          <w:szCs w:val="24"/>
          <w:vertAlign w:val="superscript"/>
        </w:rPr>
        <w:t>st</w:t>
      </w:r>
      <w:r w:rsidRPr="007A5DD8">
        <w:rPr>
          <w:sz w:val="24"/>
          <w:szCs w:val="24"/>
        </w:rPr>
        <w:t xml:space="preserve"> Corinthians 8:4-6; Ephesians 4:6 &amp; 1</w:t>
      </w:r>
      <w:r w:rsidRPr="007A5DD8">
        <w:rPr>
          <w:sz w:val="24"/>
          <w:szCs w:val="24"/>
          <w:vertAlign w:val="superscript"/>
        </w:rPr>
        <w:t>st</w:t>
      </w:r>
      <w:r w:rsidRPr="007A5D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A5DD8">
        <w:rPr>
          <w:sz w:val="24"/>
          <w:szCs w:val="24"/>
          <w:vertAlign w:val="superscript"/>
        </w:rPr>
        <w:t>nd</w:t>
      </w:r>
      <w:r w:rsidRPr="007A5DD8">
        <w:rPr>
          <w:sz w:val="24"/>
          <w:szCs w:val="24"/>
        </w:rPr>
        <w:t xml:space="preserve"> Samuel 7:22 &amp; 1</w:t>
      </w:r>
      <w:r w:rsidRPr="007A5DD8">
        <w:rPr>
          <w:sz w:val="24"/>
          <w:szCs w:val="24"/>
          <w:vertAlign w:val="superscript"/>
        </w:rPr>
        <w:t>st</w:t>
      </w:r>
      <w:r w:rsidRPr="007A5DD8">
        <w:rPr>
          <w:sz w:val="24"/>
          <w:szCs w:val="24"/>
        </w:rPr>
        <w:t xml:space="preserve"> Chronicles 29:11. In His Ability to Save is in Deuteronomy 33:26; Isaiah 45:20-22 &amp; Jeremiah 10:5-6. In His Covenant of Omni-Benevolence is in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Samuel 7:22-23 &amp; 1</w:t>
      </w:r>
      <w:r w:rsidRPr="007A5DD8">
        <w:rPr>
          <w:sz w:val="24"/>
          <w:szCs w:val="24"/>
          <w:vertAlign w:val="superscript"/>
        </w:rPr>
        <w:t>st</w:t>
      </w:r>
      <w:r w:rsidRPr="007A5DD8">
        <w:rPr>
          <w:sz w:val="24"/>
          <w:szCs w:val="24"/>
        </w:rPr>
        <w:t xml:space="preserve"> Chronicles 17:20-21. In His Sovereignty is in Zechariah 14:9; Deuteronomy 4:39; 1</w:t>
      </w:r>
      <w:r w:rsidRPr="007A5DD8">
        <w:rPr>
          <w:sz w:val="24"/>
          <w:szCs w:val="24"/>
          <w:vertAlign w:val="superscript"/>
        </w:rPr>
        <w:t>st</w:t>
      </w:r>
      <w:r w:rsidRPr="007A5D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A5DD8">
        <w:rPr>
          <w:sz w:val="24"/>
          <w:szCs w:val="24"/>
          <w:vertAlign w:val="superscript"/>
        </w:rPr>
        <w:t>nd</w:t>
      </w:r>
      <w:r w:rsidRPr="007A5D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40E5" w:rsidRPr="007A5DD8" w:rsidRDefault="00DE40E5" w:rsidP="00DE40E5">
      <w:pPr>
        <w:jc w:val="center"/>
        <w:rPr>
          <w:sz w:val="24"/>
          <w:szCs w:val="24"/>
        </w:rPr>
      </w:pPr>
      <w:r w:rsidRPr="007A5DD8">
        <w:rPr>
          <w:sz w:val="24"/>
          <w:szCs w:val="24"/>
        </w:rPr>
        <w:lastRenderedPageBreak/>
        <w:t>The Father Stephen’s Supreme Glory &amp; Supreme Majesty</w:t>
      </w:r>
    </w:p>
    <w:p w:rsidR="00DE40E5" w:rsidRPr="007A5DD8" w:rsidRDefault="00DE40E5" w:rsidP="00DE40E5">
      <w:pPr>
        <w:spacing w:line="480" w:lineRule="auto"/>
        <w:jc w:val="both"/>
        <w:rPr>
          <w:sz w:val="24"/>
          <w:szCs w:val="24"/>
        </w:rPr>
      </w:pPr>
      <w:r w:rsidRPr="007A5D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A5DD8">
        <w:rPr>
          <w:sz w:val="24"/>
          <w:szCs w:val="24"/>
          <w:vertAlign w:val="superscript"/>
        </w:rPr>
        <w:t>nd</w:t>
      </w:r>
      <w:r w:rsidRPr="007A5D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A5DD8">
        <w:rPr>
          <w:sz w:val="24"/>
          <w:szCs w:val="24"/>
          <w:vertAlign w:val="superscript"/>
        </w:rPr>
        <w:t>nd</w:t>
      </w:r>
      <w:r w:rsidRPr="007A5DD8">
        <w:rPr>
          <w:sz w:val="24"/>
          <w:szCs w:val="24"/>
        </w:rPr>
        <w:t xml:space="preserve"> Chronicles 5:13-14; 7:1-3; Ezekiel 8:4; 9:3; 10:19; 43:1-5; 1</w:t>
      </w:r>
      <w:r w:rsidRPr="007A5DD8">
        <w:rPr>
          <w:sz w:val="24"/>
          <w:szCs w:val="24"/>
          <w:vertAlign w:val="superscript"/>
        </w:rPr>
        <w:t>st</w:t>
      </w:r>
      <w:r w:rsidRPr="007A5DD8">
        <w:rPr>
          <w:sz w:val="24"/>
          <w:szCs w:val="24"/>
        </w:rPr>
        <w:t xml:space="preserve"> Kings 8:10-11; Exodus 40:34-35 &amp; Revelation 15:8. The Father Stephen’s Glory that is revealed: In His Son Jesus Christ is in Hebrews 1:3; Isaiah 49:3; John 1:14; 13:31-32; 17:5; 2</w:t>
      </w:r>
      <w:r w:rsidRPr="007A5DD8">
        <w:rPr>
          <w:sz w:val="24"/>
          <w:szCs w:val="24"/>
          <w:vertAlign w:val="superscript"/>
        </w:rPr>
        <w:t>nd</w:t>
      </w:r>
      <w:r w:rsidRPr="007A5DD8">
        <w:rPr>
          <w:sz w:val="24"/>
          <w:szCs w:val="24"/>
        </w:rPr>
        <w:t xml:space="preserve"> Corinthians 4:6 &amp; 2</w:t>
      </w:r>
      <w:r w:rsidRPr="007A5DD8">
        <w:rPr>
          <w:sz w:val="24"/>
          <w:szCs w:val="24"/>
          <w:vertAlign w:val="superscript"/>
        </w:rPr>
        <w:t>nd</w:t>
      </w:r>
      <w:r w:rsidRPr="007A5DD8">
        <w:rPr>
          <w:sz w:val="24"/>
          <w:szCs w:val="24"/>
        </w:rPr>
        <w:t xml:space="preserve"> Peter 1:17. In His People is in Colossians 1:27; Isaiah 60:19-21; 62:3; 2</w:t>
      </w:r>
      <w:r w:rsidRPr="007A5DD8">
        <w:rPr>
          <w:sz w:val="24"/>
          <w:szCs w:val="24"/>
          <w:vertAlign w:val="superscript"/>
        </w:rPr>
        <w:t>nd</w:t>
      </w:r>
      <w:r w:rsidRPr="007A5D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A5DD8">
        <w:rPr>
          <w:sz w:val="24"/>
          <w:szCs w:val="24"/>
          <w:vertAlign w:val="superscript"/>
        </w:rPr>
        <w:t>st</w:t>
      </w:r>
      <w:r w:rsidRPr="007A5DD8">
        <w:rPr>
          <w:sz w:val="24"/>
          <w:szCs w:val="24"/>
        </w:rPr>
        <w:t xml:space="preserve"> Peter 5:10. In His Divine Name is in Nehemiah 9:5; Deuteronomy 28:58; 1</w:t>
      </w:r>
      <w:r w:rsidRPr="007A5DD8">
        <w:rPr>
          <w:sz w:val="24"/>
          <w:szCs w:val="24"/>
          <w:vertAlign w:val="superscript"/>
        </w:rPr>
        <w:t>st</w:t>
      </w:r>
      <w:r w:rsidRPr="007A5DD8">
        <w:rPr>
          <w:sz w:val="24"/>
          <w:szCs w:val="24"/>
        </w:rPr>
        <w:t xml:space="preserve"> Chronicles 29:13 &amp; Psalms 8:1; 79:9. In His Divine Works is in Psalms 19:1; 111:3; Isaiah 12:5; 35:2 &amp; John 11:40-44; 17:4. In His Supreme Kingdom of Lordship is in Psalms 145:11-12; 1</w:t>
      </w:r>
      <w:r w:rsidRPr="007A5DD8">
        <w:rPr>
          <w:sz w:val="24"/>
          <w:szCs w:val="24"/>
          <w:vertAlign w:val="superscript"/>
        </w:rPr>
        <w:t>st</w:t>
      </w:r>
      <w:r w:rsidRPr="007A5DD8">
        <w:rPr>
          <w:sz w:val="24"/>
          <w:szCs w:val="24"/>
        </w:rPr>
        <w:t xml:space="preserve"> Chronicles 29:11; Matthew 6:13 &amp; 1</w:t>
      </w:r>
      <w:r w:rsidRPr="007A5DD8">
        <w:rPr>
          <w:sz w:val="24"/>
          <w:szCs w:val="24"/>
          <w:vertAlign w:val="superscript"/>
        </w:rPr>
        <w:t>st</w:t>
      </w:r>
      <w:r w:rsidRPr="007A5DD8">
        <w:rPr>
          <w:sz w:val="24"/>
          <w:szCs w:val="24"/>
        </w:rPr>
        <w:t xml:space="preserve"> Thessalonians 2:12. The Father Stephen’s Glory cannot be fully seen by any of His Creations is in 1</w:t>
      </w:r>
      <w:r w:rsidRPr="007A5DD8">
        <w:rPr>
          <w:sz w:val="24"/>
          <w:szCs w:val="24"/>
          <w:vertAlign w:val="superscript"/>
        </w:rPr>
        <w:t>st</w:t>
      </w:r>
      <w:r w:rsidRPr="007A5D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7A5DD8">
        <w:rPr>
          <w:sz w:val="24"/>
          <w:szCs w:val="24"/>
        </w:rPr>
        <w:lastRenderedPageBreak/>
        <w:t xml:space="preserve">11:36 &amp; Revelation 4:11; 5:13; 19:1. The Father Stephen’s Glory brings guilt up to all the generations and godly fear is in Romans 3:23; Isaiah 2:10, 19, 21 &amp; Revelation 11:13; 15:8. </w:t>
      </w:r>
    </w:p>
    <w:p w:rsidR="00DE40E5" w:rsidRPr="007A5DD8" w:rsidRDefault="00DE40E5" w:rsidP="00DE40E5">
      <w:pPr>
        <w:spacing w:line="480" w:lineRule="auto"/>
        <w:jc w:val="both"/>
        <w:rPr>
          <w:sz w:val="24"/>
          <w:szCs w:val="24"/>
        </w:rPr>
      </w:pPr>
      <w:r w:rsidRPr="007A5D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A5DD8">
        <w:rPr>
          <w:sz w:val="24"/>
          <w:szCs w:val="24"/>
          <w:vertAlign w:val="superscript"/>
        </w:rPr>
        <w:t>st</w:t>
      </w:r>
      <w:r w:rsidRPr="007A5D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A5DD8">
        <w:rPr>
          <w:sz w:val="24"/>
          <w:szCs w:val="24"/>
          <w:vertAlign w:val="superscript"/>
        </w:rPr>
        <w:t>st</w:t>
      </w:r>
      <w:r w:rsidRPr="007A5DD8">
        <w:rPr>
          <w:sz w:val="24"/>
          <w:szCs w:val="24"/>
        </w:rPr>
        <w:t xml:space="preserve"> Peter 1:24-25; Isaiah 49:10-11, 16-17, 103:15 &amp; 2</w:t>
      </w:r>
      <w:r w:rsidRPr="007A5DD8">
        <w:rPr>
          <w:sz w:val="24"/>
          <w:szCs w:val="24"/>
          <w:vertAlign w:val="superscript"/>
        </w:rPr>
        <w:t>nd</w:t>
      </w:r>
      <w:r w:rsidRPr="007A5DD8">
        <w:rPr>
          <w:sz w:val="24"/>
          <w:szCs w:val="24"/>
        </w:rPr>
        <w:t xml:space="preserve"> Corinthians 3:7-8, 10, 13. Human Glory is given and taken by the Father Stephen is in Psalms 82:6-7; Exodus 9:16; 1</w:t>
      </w:r>
      <w:r w:rsidRPr="007A5DD8">
        <w:rPr>
          <w:sz w:val="24"/>
          <w:szCs w:val="24"/>
          <w:vertAlign w:val="superscript"/>
        </w:rPr>
        <w:t>st</w:t>
      </w:r>
      <w:r w:rsidRPr="007A5DD8">
        <w:rPr>
          <w:sz w:val="24"/>
          <w:szCs w:val="24"/>
        </w:rPr>
        <w:t xml:space="preserve"> Kings 3:13; 2</w:t>
      </w:r>
      <w:r w:rsidRPr="007A5DD8">
        <w:rPr>
          <w:sz w:val="24"/>
          <w:szCs w:val="24"/>
          <w:vertAlign w:val="superscript"/>
        </w:rPr>
        <w:t>nd</w:t>
      </w:r>
      <w:r w:rsidRPr="007A5D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A5DD8">
        <w:rPr>
          <w:sz w:val="24"/>
          <w:szCs w:val="24"/>
          <w:vertAlign w:val="superscript"/>
        </w:rPr>
        <w:t>nd</w:t>
      </w:r>
      <w:r w:rsidRPr="007A5DD8">
        <w:rPr>
          <w:sz w:val="24"/>
          <w:szCs w:val="24"/>
        </w:rPr>
        <w:t xml:space="preserve"> Timothy 4:10; 1</w:t>
      </w:r>
      <w:r w:rsidRPr="007A5DD8">
        <w:rPr>
          <w:sz w:val="24"/>
          <w:szCs w:val="24"/>
          <w:vertAlign w:val="superscript"/>
        </w:rPr>
        <w:t>st</w:t>
      </w:r>
      <w:r w:rsidRPr="007A5DD8">
        <w:rPr>
          <w:sz w:val="24"/>
          <w:szCs w:val="24"/>
        </w:rPr>
        <w:t xml:space="preserve"> John 2:15 &amp; Luke 4:5-7. </w:t>
      </w:r>
    </w:p>
    <w:p w:rsidR="00DE40E5" w:rsidRPr="007A5DD8" w:rsidRDefault="00DE40E5" w:rsidP="00DE40E5">
      <w:pPr>
        <w:spacing w:line="480" w:lineRule="auto"/>
        <w:jc w:val="both"/>
        <w:rPr>
          <w:sz w:val="24"/>
          <w:szCs w:val="24"/>
        </w:rPr>
      </w:pPr>
      <w:r w:rsidRPr="007A5DD8">
        <w:rPr>
          <w:sz w:val="24"/>
          <w:szCs w:val="24"/>
        </w:rPr>
        <w:t>The Uniqueness of the Father Stephen’s Glory is in Job 40:9-10; Exodus 15:11; 1</w:t>
      </w:r>
      <w:r w:rsidRPr="007A5DD8">
        <w:rPr>
          <w:sz w:val="24"/>
          <w:szCs w:val="24"/>
          <w:vertAlign w:val="superscript"/>
        </w:rPr>
        <w:t>st</w:t>
      </w:r>
      <w:r w:rsidRPr="007A5D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A5DD8">
        <w:rPr>
          <w:sz w:val="24"/>
          <w:szCs w:val="24"/>
          <w:vertAlign w:val="superscript"/>
        </w:rPr>
        <w:t>st</w:t>
      </w:r>
      <w:r w:rsidRPr="007A5DD8">
        <w:rPr>
          <w:sz w:val="24"/>
          <w:szCs w:val="24"/>
        </w:rPr>
        <w:t xml:space="preserve"> </w:t>
      </w:r>
      <w:r w:rsidRPr="007A5DD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7A5DD8">
        <w:rPr>
          <w:sz w:val="24"/>
          <w:szCs w:val="24"/>
          <w:vertAlign w:val="superscript"/>
        </w:rPr>
        <w:t>st</w:t>
      </w:r>
      <w:r w:rsidRPr="007A5DD8">
        <w:rPr>
          <w:sz w:val="24"/>
          <w:szCs w:val="24"/>
        </w:rPr>
        <w:t xml:space="preserve"> Corinthians 15:47-49 &amp; Colossians 3:10. The Spiritual Glory is divinely given by the Father Stephen is in John 17:22; Psalms 84:11 &amp; 2</w:t>
      </w:r>
      <w:r w:rsidRPr="007A5DD8">
        <w:rPr>
          <w:sz w:val="24"/>
          <w:szCs w:val="24"/>
          <w:vertAlign w:val="superscript"/>
        </w:rPr>
        <w:t>nd</w:t>
      </w:r>
      <w:r w:rsidRPr="007A5DD8">
        <w:rPr>
          <w:sz w:val="24"/>
          <w:szCs w:val="24"/>
        </w:rPr>
        <w:t xml:space="preserve"> Corinthians 3:18. The Glorification when His Son Jesus Christ returns is in Colossians 3:4; Romans 8:18; Philippians 3:21; 1</w:t>
      </w:r>
      <w:r w:rsidRPr="007A5DD8">
        <w:rPr>
          <w:sz w:val="24"/>
          <w:szCs w:val="24"/>
          <w:vertAlign w:val="superscript"/>
        </w:rPr>
        <w:t>st</w:t>
      </w:r>
      <w:r w:rsidRPr="007A5DD8">
        <w:rPr>
          <w:sz w:val="24"/>
          <w:szCs w:val="24"/>
        </w:rPr>
        <w:t xml:space="preserve"> Thessalonians 2:20 &amp; 1</w:t>
      </w:r>
      <w:r w:rsidRPr="007A5DD8">
        <w:rPr>
          <w:sz w:val="24"/>
          <w:szCs w:val="24"/>
          <w:vertAlign w:val="superscript"/>
        </w:rPr>
        <w:t>st</w:t>
      </w:r>
      <w:r w:rsidRPr="007A5DD8">
        <w:rPr>
          <w:sz w:val="24"/>
          <w:szCs w:val="24"/>
        </w:rPr>
        <w:t xml:space="preserve"> John 3:2.    </w:t>
      </w:r>
    </w:p>
    <w:p w:rsidR="00DE40E5" w:rsidRPr="007A5DD8" w:rsidRDefault="00DE40E5" w:rsidP="00DE40E5">
      <w:pPr>
        <w:spacing w:line="480" w:lineRule="auto"/>
        <w:jc w:val="both"/>
        <w:rPr>
          <w:sz w:val="24"/>
          <w:szCs w:val="24"/>
        </w:rPr>
      </w:pPr>
      <w:r w:rsidRPr="007A5D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A5DD8">
        <w:rPr>
          <w:sz w:val="24"/>
          <w:szCs w:val="24"/>
          <w:vertAlign w:val="superscript"/>
        </w:rPr>
        <w:t>nd</w:t>
      </w:r>
      <w:r w:rsidRPr="007A5D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A5DD8">
        <w:rPr>
          <w:sz w:val="24"/>
          <w:szCs w:val="24"/>
          <w:vertAlign w:val="superscript"/>
        </w:rPr>
        <w:t>nd</w:t>
      </w:r>
      <w:r w:rsidRPr="007A5DD8">
        <w:rPr>
          <w:sz w:val="24"/>
          <w:szCs w:val="24"/>
        </w:rPr>
        <w:t xml:space="preserve"> Peter 1:17; Luke 9:28-32 &amp; Acts 9:3; 22:6; 26:13. In His Death &amp; His Resurrection is in John 7:39; 12:16, 23; 1</w:t>
      </w:r>
      <w:r w:rsidRPr="007A5DD8">
        <w:rPr>
          <w:sz w:val="24"/>
          <w:szCs w:val="24"/>
          <w:vertAlign w:val="superscript"/>
        </w:rPr>
        <w:t>st</w:t>
      </w:r>
      <w:r w:rsidRPr="007A5DD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A5DD8">
        <w:rPr>
          <w:sz w:val="24"/>
          <w:szCs w:val="24"/>
          <w:vertAlign w:val="superscript"/>
        </w:rPr>
        <w:t>nd</w:t>
      </w:r>
      <w:r w:rsidRPr="007A5DD8">
        <w:rPr>
          <w:sz w:val="24"/>
          <w:szCs w:val="24"/>
        </w:rPr>
        <w:t xml:space="preserve"> Peter 3:18 &amp; Revelation 1:6; 5:11-12; 7:9-12. The Lord Jesus Christ’s Glory is shared by all Believers: As they become like Him is in 2</w:t>
      </w:r>
      <w:r w:rsidRPr="007A5DD8">
        <w:rPr>
          <w:sz w:val="24"/>
          <w:szCs w:val="24"/>
          <w:vertAlign w:val="superscript"/>
        </w:rPr>
        <w:t>nd</w:t>
      </w:r>
      <w:r w:rsidRPr="007A5DD8">
        <w:rPr>
          <w:sz w:val="24"/>
          <w:szCs w:val="24"/>
        </w:rPr>
        <w:t xml:space="preserve"> Corinthians 3:18; John 17:22 &amp; Colossians 1:27. At the end time is in 1</w:t>
      </w:r>
      <w:r w:rsidRPr="007A5DD8">
        <w:rPr>
          <w:sz w:val="24"/>
          <w:szCs w:val="24"/>
          <w:vertAlign w:val="superscript"/>
        </w:rPr>
        <w:t>st</w:t>
      </w:r>
      <w:r w:rsidRPr="007A5DD8">
        <w:rPr>
          <w:sz w:val="24"/>
          <w:szCs w:val="24"/>
        </w:rPr>
        <w:t xml:space="preserve"> Corinthians 15:49; Romans 8:17-18; Philippians 3:21 &amp; Colossians 3:4.  </w:t>
      </w:r>
    </w:p>
    <w:p w:rsidR="00DE40E5" w:rsidRPr="007A5DD8" w:rsidRDefault="00DE40E5" w:rsidP="00DE40E5">
      <w:pPr>
        <w:spacing w:line="480" w:lineRule="auto"/>
        <w:jc w:val="both"/>
        <w:rPr>
          <w:sz w:val="24"/>
          <w:szCs w:val="24"/>
        </w:rPr>
      </w:pPr>
      <w:r w:rsidRPr="007A5DD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A5DD8">
        <w:rPr>
          <w:sz w:val="24"/>
          <w:szCs w:val="24"/>
          <w:vertAlign w:val="superscript"/>
        </w:rPr>
        <w:t>st</w:t>
      </w:r>
      <w:r w:rsidRPr="007A5DD8">
        <w:rPr>
          <w:sz w:val="24"/>
          <w:szCs w:val="24"/>
        </w:rPr>
        <w:t xml:space="preserve"> Samuel 15:29 &amp; Psalms 24:10. The Majesty belongs to the Father Stephen is in 1</w:t>
      </w:r>
      <w:r w:rsidRPr="007A5DD8">
        <w:rPr>
          <w:sz w:val="24"/>
          <w:szCs w:val="24"/>
          <w:vertAlign w:val="superscript"/>
        </w:rPr>
        <w:t>st</w:t>
      </w:r>
      <w:r w:rsidRPr="007A5D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A5DD8">
        <w:rPr>
          <w:sz w:val="24"/>
          <w:szCs w:val="24"/>
          <w:vertAlign w:val="superscript"/>
        </w:rPr>
        <w:t>nd</w:t>
      </w:r>
      <w:r w:rsidRPr="007A5D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A5DD8">
        <w:rPr>
          <w:sz w:val="24"/>
          <w:szCs w:val="24"/>
          <w:vertAlign w:val="superscript"/>
        </w:rPr>
        <w:t>st</w:t>
      </w:r>
      <w:r w:rsidRPr="007A5DD8">
        <w:rPr>
          <w:sz w:val="24"/>
          <w:szCs w:val="24"/>
        </w:rPr>
        <w:t xml:space="preserve"> Chronicles 16:27; Psalms 96:6; 2</w:t>
      </w:r>
      <w:r w:rsidRPr="007A5DD8">
        <w:rPr>
          <w:sz w:val="24"/>
          <w:szCs w:val="24"/>
          <w:vertAlign w:val="superscript"/>
        </w:rPr>
        <w:t>nd</w:t>
      </w:r>
      <w:r w:rsidRPr="007A5DD8">
        <w:rPr>
          <w:sz w:val="24"/>
          <w:szCs w:val="24"/>
        </w:rPr>
        <w:t xml:space="preserve"> Thessalonians 1:9 &amp; 2</w:t>
      </w:r>
      <w:r w:rsidRPr="007A5DD8">
        <w:rPr>
          <w:sz w:val="24"/>
          <w:szCs w:val="24"/>
          <w:vertAlign w:val="superscript"/>
        </w:rPr>
        <w:t>nd</w:t>
      </w:r>
      <w:r w:rsidRPr="007A5DD8">
        <w:rPr>
          <w:sz w:val="24"/>
          <w:szCs w:val="24"/>
        </w:rPr>
        <w:t xml:space="preserve"> Peter 1:17. The Risen Christ shares in the Father Stephen’s Majesty are in 2</w:t>
      </w:r>
      <w:r w:rsidRPr="007A5DD8">
        <w:rPr>
          <w:sz w:val="24"/>
          <w:szCs w:val="24"/>
          <w:vertAlign w:val="superscript"/>
        </w:rPr>
        <w:t>nd</w:t>
      </w:r>
      <w:r w:rsidRPr="007A5D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A5DD8">
        <w:rPr>
          <w:sz w:val="24"/>
          <w:szCs w:val="24"/>
          <w:vertAlign w:val="superscript"/>
        </w:rPr>
        <w:t>st</w:t>
      </w:r>
      <w:r w:rsidRPr="007A5DD8">
        <w:rPr>
          <w:sz w:val="24"/>
          <w:szCs w:val="24"/>
        </w:rPr>
        <w:t xml:space="preserve"> Chronicles 16:29; Psalms 92:1-8; 93:1; 95:3-6 &amp; Luke 1:46.      </w:t>
      </w:r>
    </w:p>
    <w:p w:rsidR="00DE40E5" w:rsidRPr="007A5DD8" w:rsidRDefault="00DE40E5" w:rsidP="00DE40E5">
      <w:pPr>
        <w:spacing w:line="480" w:lineRule="auto"/>
        <w:jc w:val="both"/>
        <w:rPr>
          <w:sz w:val="24"/>
          <w:szCs w:val="24"/>
        </w:rPr>
      </w:pPr>
      <w:r w:rsidRPr="007A5DD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7A5DD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7A5DD8">
        <w:rPr>
          <w:sz w:val="24"/>
          <w:szCs w:val="24"/>
          <w:vertAlign w:val="superscript"/>
        </w:rPr>
        <w:t>nd</w:t>
      </w:r>
      <w:r w:rsidRPr="007A5DD8">
        <w:rPr>
          <w:sz w:val="24"/>
          <w:szCs w:val="24"/>
        </w:rPr>
        <w:t xml:space="preserve"> Corinthians 8:9. The Lord Jesus Christ’s Majesty is seen in His Earthly Ministry: At the transfiguration is in 2</w:t>
      </w:r>
      <w:r w:rsidRPr="007A5DD8">
        <w:rPr>
          <w:sz w:val="24"/>
          <w:szCs w:val="24"/>
          <w:vertAlign w:val="superscript"/>
        </w:rPr>
        <w:t>nd</w:t>
      </w:r>
      <w:r w:rsidRPr="007A5D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A5DD8">
        <w:rPr>
          <w:sz w:val="24"/>
          <w:szCs w:val="24"/>
          <w:vertAlign w:val="superscript"/>
        </w:rPr>
        <w:t>st</w:t>
      </w:r>
      <w:r w:rsidRPr="007A5DD8">
        <w:rPr>
          <w:sz w:val="24"/>
          <w:szCs w:val="24"/>
        </w:rPr>
        <w:t xml:space="preserve"> Peter 3:22 &amp; Acts 5:31. A Vision of the Glorified Christ in His Majesty is in Revelation 1:13-16; 5:6-8; 14:14. The Lord Jesus Christ is Majestic in His absolute Pre-eminence is in Colossians 1:18; Daniel 7:13-14; 1</w:t>
      </w:r>
      <w:r w:rsidRPr="007A5DD8">
        <w:rPr>
          <w:sz w:val="24"/>
          <w:szCs w:val="24"/>
          <w:vertAlign w:val="superscript"/>
        </w:rPr>
        <w:t>st</w:t>
      </w:r>
      <w:r w:rsidRPr="007A5DD8">
        <w:rPr>
          <w:sz w:val="24"/>
          <w:szCs w:val="24"/>
        </w:rPr>
        <w:t xml:space="preserve"> Corinthians 15:24-28; Philippians 2:10-11; Revelation 19:16 &amp; Acts 2:36. The Lord Jesus Christ’s Majesty is shown by His authority as Judge of all Men is in Matthew 25:31; 2</w:t>
      </w:r>
      <w:r w:rsidRPr="007A5DD8">
        <w:rPr>
          <w:sz w:val="24"/>
          <w:szCs w:val="24"/>
          <w:vertAlign w:val="superscript"/>
        </w:rPr>
        <w:t>nd</w:t>
      </w:r>
      <w:r w:rsidRPr="007A5DD8">
        <w:rPr>
          <w:sz w:val="24"/>
          <w:szCs w:val="24"/>
        </w:rPr>
        <w:t xml:space="preserve"> Timothy 4:1 &amp; Acts 17:31. All Humanity will see the Lord Jesus Christ’s Majesty is in Matthew 24:30; 26:64; Mark 13:26; 14:62; 2</w:t>
      </w:r>
      <w:r w:rsidRPr="007A5DD8">
        <w:rPr>
          <w:sz w:val="24"/>
          <w:szCs w:val="24"/>
          <w:vertAlign w:val="superscript"/>
        </w:rPr>
        <w:t>nd</w:t>
      </w:r>
      <w:r w:rsidRPr="007A5DD8">
        <w:rPr>
          <w:sz w:val="24"/>
          <w:szCs w:val="24"/>
        </w:rPr>
        <w:t xml:space="preserve"> Thessalonians 1:7-10; Revelation 1:7; 5:13; 6:15-17; 7:8-10 &amp; Luke 21:27.  </w:t>
      </w:r>
    </w:p>
    <w:p w:rsidR="00DE40E5" w:rsidRPr="007A5DD8" w:rsidRDefault="00DE40E5" w:rsidP="00DE40E5">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A5DD8">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7A5DD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E40E5" w:rsidRPr="007A5DD8" w:rsidRDefault="00DE40E5" w:rsidP="00DE40E5">
      <w:pPr>
        <w:spacing w:line="480" w:lineRule="auto"/>
        <w:jc w:val="both"/>
        <w:rPr>
          <w:sz w:val="24"/>
          <w:szCs w:val="24"/>
        </w:rPr>
      </w:pPr>
      <w:r w:rsidRPr="007A5DD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7A5DD8">
        <w:rPr>
          <w:sz w:val="24"/>
          <w:szCs w:val="24"/>
        </w:rPr>
        <w:lastRenderedPageBreak/>
        <w:t>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40E5" w:rsidRPr="007A5DD8" w:rsidRDefault="00DE40E5" w:rsidP="00DE40E5">
      <w:pPr>
        <w:spacing w:line="480" w:lineRule="auto"/>
        <w:jc w:val="center"/>
        <w:rPr>
          <w:b/>
          <w:sz w:val="24"/>
          <w:szCs w:val="24"/>
        </w:rPr>
      </w:pPr>
      <w:r w:rsidRPr="007A5DD8">
        <w:rPr>
          <w:b/>
          <w:sz w:val="24"/>
          <w:szCs w:val="24"/>
        </w:rPr>
        <w:t>THE LORD YAHWEH THE SUPREME CREATOR OF THE FATHER STEPHEN OUR LORD</w:t>
      </w:r>
    </w:p>
    <w:p w:rsidR="00DE40E5" w:rsidRPr="007A5DD8" w:rsidRDefault="00DE40E5" w:rsidP="00DE40E5">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7A5DD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0E5" w:rsidRPr="007A5DD8" w:rsidRDefault="00DE40E5" w:rsidP="00DE40E5">
      <w:pPr>
        <w:spacing w:line="480" w:lineRule="auto"/>
        <w:jc w:val="center"/>
        <w:rPr>
          <w:b/>
          <w:sz w:val="24"/>
          <w:szCs w:val="24"/>
        </w:rPr>
      </w:pPr>
      <w:r w:rsidRPr="007A5DD8">
        <w:rPr>
          <w:b/>
          <w:sz w:val="24"/>
          <w:szCs w:val="24"/>
        </w:rPr>
        <w:t>THE FATHER STEPHEN OUR LORD THE AUTHORIZED GOOD POTTER CREATOR UNDER HIS LORD YAHWEH</w:t>
      </w:r>
    </w:p>
    <w:p w:rsidR="00DE40E5" w:rsidRPr="007A5DD8" w:rsidRDefault="00DE40E5" w:rsidP="00DE40E5">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7A5DD8">
        <w:rPr>
          <w:sz w:val="24"/>
          <w:szCs w:val="24"/>
        </w:rPr>
        <w:lastRenderedPageBreak/>
        <w:t>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DE40E5" w:rsidRPr="007A5DD8" w:rsidRDefault="00DE40E5" w:rsidP="00DE40E5">
      <w:pPr>
        <w:spacing w:line="480" w:lineRule="auto"/>
        <w:jc w:val="center"/>
        <w:rPr>
          <w:b/>
          <w:sz w:val="24"/>
          <w:szCs w:val="24"/>
        </w:rPr>
      </w:pPr>
      <w:r w:rsidRPr="007A5DD8">
        <w:rPr>
          <w:b/>
          <w:sz w:val="24"/>
          <w:szCs w:val="24"/>
        </w:rPr>
        <w:t>THE LORD JESUS CHRIST THE AUTHORIZED CREATOR AGENT UNDER HIS FATHER STEPHEN OUR LORD</w:t>
      </w:r>
    </w:p>
    <w:p w:rsidR="00DE40E5" w:rsidRPr="007A5DD8" w:rsidRDefault="00DE40E5" w:rsidP="00DE40E5">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xml:space="preserve">.” The Father Stephen’s Son Jesus as the Creator Agent: Jesus Christ’s </w:t>
      </w:r>
      <w:r w:rsidRPr="007A5DD8">
        <w:rPr>
          <w:sz w:val="24"/>
          <w:szCs w:val="24"/>
        </w:rPr>
        <w:lastRenderedPageBreak/>
        <w:t>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7A5DD8">
        <w:rPr>
          <w:sz w:val="24"/>
          <w:szCs w:val="24"/>
          <w:vertAlign w:val="superscript"/>
        </w:rPr>
        <w:t>nd</w:t>
      </w:r>
      <w:r w:rsidRPr="007A5DD8">
        <w:rPr>
          <w:sz w:val="24"/>
          <w:szCs w:val="24"/>
        </w:rPr>
        <w:t xml:space="preserve"> Peter 3:13; Isaiah 65:17; 66:22 &amp; Revelation 21:1, 4-5.  </w:t>
      </w:r>
    </w:p>
    <w:p w:rsidR="00DE40E5" w:rsidRPr="007A5DD8" w:rsidRDefault="00DE40E5" w:rsidP="00DE40E5">
      <w:pPr>
        <w:spacing w:line="480" w:lineRule="auto"/>
        <w:jc w:val="center"/>
        <w:rPr>
          <w:b/>
          <w:sz w:val="24"/>
          <w:szCs w:val="24"/>
        </w:rPr>
      </w:pPr>
      <w:r w:rsidRPr="007A5DD8">
        <w:rPr>
          <w:b/>
          <w:sz w:val="24"/>
          <w:szCs w:val="24"/>
        </w:rPr>
        <w:t>The Father Stephen the Single Lord called Lordship in 120 years in the Lord Yah</w:t>
      </w:r>
    </w:p>
    <w:p w:rsidR="00DE40E5" w:rsidRPr="007A5DD8" w:rsidRDefault="00DE40E5" w:rsidP="00DE40E5">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E40E5" w:rsidRPr="007A5DD8" w:rsidRDefault="00DE40E5" w:rsidP="00DE40E5">
      <w:pPr>
        <w:spacing w:line="480" w:lineRule="auto"/>
        <w:jc w:val="center"/>
        <w:rPr>
          <w:b/>
          <w:sz w:val="24"/>
          <w:szCs w:val="24"/>
        </w:rPr>
      </w:pPr>
      <w:r w:rsidRPr="007A5DD8">
        <w:rPr>
          <w:b/>
          <w:sz w:val="24"/>
          <w:szCs w:val="24"/>
        </w:rPr>
        <w:t>The Father Stephen the Single Lord called Wisdom in 80 years in the Lord Yah</w:t>
      </w:r>
    </w:p>
    <w:p w:rsidR="00DE40E5" w:rsidRPr="007A5DD8" w:rsidRDefault="00DE40E5" w:rsidP="00DE40E5">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w:t>
      </w:r>
      <w:r w:rsidRPr="007A5DD8">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0E5" w:rsidRPr="007A5DD8" w:rsidRDefault="00DE40E5" w:rsidP="00DE40E5">
      <w:pPr>
        <w:spacing w:line="480" w:lineRule="auto"/>
        <w:jc w:val="center"/>
        <w:rPr>
          <w:b/>
          <w:sz w:val="24"/>
          <w:szCs w:val="24"/>
        </w:rPr>
      </w:pPr>
      <w:r w:rsidRPr="007A5DD8">
        <w:rPr>
          <w:b/>
          <w:sz w:val="24"/>
          <w:szCs w:val="24"/>
        </w:rPr>
        <w:t>The Father Stephen the Single Lord called Strength in 40 years in the Lord Yah</w:t>
      </w:r>
    </w:p>
    <w:p w:rsidR="00DE40E5" w:rsidRPr="007A5DD8" w:rsidRDefault="00DE40E5" w:rsidP="00DE40E5">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w:t>
      </w:r>
      <w:r w:rsidRPr="007A5DD8">
        <w:rPr>
          <w:sz w:val="24"/>
          <w:szCs w:val="24"/>
        </w:rPr>
        <w:lastRenderedPageBreak/>
        <w:t>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DE40E5" w:rsidRPr="007A5DD8" w:rsidRDefault="00DE40E5" w:rsidP="00DE40E5">
      <w:pPr>
        <w:spacing w:line="480" w:lineRule="auto"/>
        <w:jc w:val="both"/>
        <w:rPr>
          <w:sz w:val="24"/>
          <w:szCs w:val="24"/>
        </w:rPr>
      </w:pPr>
      <w:r w:rsidRPr="007A5DD8">
        <w:rPr>
          <w:sz w:val="24"/>
          <w:szCs w:val="24"/>
        </w:rPr>
        <w:t>The Father Stephen’s top secret clearance</w:t>
      </w:r>
    </w:p>
    <w:p w:rsidR="00DE40E5" w:rsidRPr="007A5DD8" w:rsidRDefault="00DE40E5" w:rsidP="00DE40E5">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7A5DD8">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w:t>
      </w:r>
      <w:r w:rsidRPr="007A5DD8">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E40E5" w:rsidRPr="007A5DD8" w:rsidRDefault="00DE40E5" w:rsidP="00DE40E5">
      <w:pPr>
        <w:spacing w:line="480" w:lineRule="auto"/>
        <w:jc w:val="center"/>
        <w:rPr>
          <w:b/>
          <w:sz w:val="24"/>
          <w:szCs w:val="24"/>
        </w:rPr>
      </w:pPr>
      <w:r w:rsidRPr="007A5DD8">
        <w:rPr>
          <w:b/>
          <w:sz w:val="24"/>
          <w:szCs w:val="24"/>
        </w:rPr>
        <w:t>1</w:t>
      </w:r>
      <w:r w:rsidRPr="007A5DD8">
        <w:rPr>
          <w:b/>
          <w:sz w:val="24"/>
          <w:szCs w:val="24"/>
          <w:vertAlign w:val="superscript"/>
        </w:rPr>
        <w:t>st</w:t>
      </w:r>
      <w:r w:rsidRPr="007A5DD8">
        <w:rPr>
          <w:b/>
          <w:sz w:val="24"/>
          <w:szCs w:val="24"/>
        </w:rPr>
        <w:t xml:space="preserve"> Thunder</w:t>
      </w:r>
    </w:p>
    <w:p w:rsidR="00DE40E5" w:rsidRPr="007A5DD8" w:rsidRDefault="00DE40E5" w:rsidP="00DE40E5">
      <w:pPr>
        <w:spacing w:line="480" w:lineRule="auto"/>
        <w:jc w:val="both"/>
        <w:rPr>
          <w:sz w:val="24"/>
          <w:szCs w:val="24"/>
        </w:rPr>
      </w:pPr>
      <w:r w:rsidRPr="007A5D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E40E5" w:rsidRPr="007A5DD8" w:rsidRDefault="00DE40E5" w:rsidP="00DE40E5">
      <w:pPr>
        <w:spacing w:line="480" w:lineRule="auto"/>
        <w:jc w:val="center"/>
        <w:rPr>
          <w:b/>
          <w:sz w:val="24"/>
          <w:szCs w:val="24"/>
        </w:rPr>
      </w:pPr>
      <w:r w:rsidRPr="007A5DD8">
        <w:rPr>
          <w:b/>
          <w:sz w:val="24"/>
          <w:szCs w:val="24"/>
        </w:rPr>
        <w:t>2</w:t>
      </w:r>
      <w:r w:rsidRPr="007A5DD8">
        <w:rPr>
          <w:b/>
          <w:sz w:val="24"/>
          <w:szCs w:val="24"/>
          <w:vertAlign w:val="superscript"/>
        </w:rPr>
        <w:t>nd</w:t>
      </w:r>
      <w:r w:rsidRPr="007A5DD8">
        <w:rPr>
          <w:b/>
          <w:sz w:val="24"/>
          <w:szCs w:val="24"/>
        </w:rPr>
        <w:t xml:space="preserve"> Thunder</w:t>
      </w:r>
    </w:p>
    <w:p w:rsidR="00DE40E5" w:rsidRPr="007A5DD8" w:rsidRDefault="00DE40E5" w:rsidP="00DE40E5">
      <w:pPr>
        <w:spacing w:line="480" w:lineRule="auto"/>
        <w:jc w:val="both"/>
        <w:rPr>
          <w:sz w:val="24"/>
          <w:szCs w:val="24"/>
        </w:rPr>
      </w:pPr>
      <w:r w:rsidRPr="007A5D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E40E5" w:rsidRPr="007A5DD8" w:rsidRDefault="00DE40E5" w:rsidP="00DE40E5">
      <w:pPr>
        <w:spacing w:line="480" w:lineRule="auto"/>
        <w:jc w:val="center"/>
        <w:rPr>
          <w:b/>
          <w:sz w:val="24"/>
          <w:szCs w:val="24"/>
        </w:rPr>
      </w:pPr>
      <w:r w:rsidRPr="007A5DD8">
        <w:rPr>
          <w:b/>
          <w:sz w:val="24"/>
          <w:szCs w:val="24"/>
        </w:rPr>
        <w:lastRenderedPageBreak/>
        <w:t>3</w:t>
      </w:r>
      <w:r w:rsidRPr="007A5DD8">
        <w:rPr>
          <w:b/>
          <w:sz w:val="24"/>
          <w:szCs w:val="24"/>
          <w:vertAlign w:val="superscript"/>
        </w:rPr>
        <w:t>rd</w:t>
      </w:r>
      <w:r w:rsidRPr="007A5DD8">
        <w:rPr>
          <w:b/>
          <w:sz w:val="24"/>
          <w:szCs w:val="24"/>
        </w:rPr>
        <w:t xml:space="preserve"> Thunder</w:t>
      </w:r>
    </w:p>
    <w:p w:rsidR="00DE40E5" w:rsidRPr="007A5DD8" w:rsidRDefault="00DE40E5" w:rsidP="00DE40E5">
      <w:pPr>
        <w:spacing w:line="480" w:lineRule="auto"/>
        <w:jc w:val="both"/>
        <w:rPr>
          <w:sz w:val="24"/>
          <w:szCs w:val="24"/>
        </w:rPr>
      </w:pPr>
      <w:r w:rsidRPr="007A5DD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E40E5" w:rsidRPr="007A5DD8" w:rsidRDefault="00DE40E5" w:rsidP="00DE40E5">
      <w:pPr>
        <w:spacing w:line="480" w:lineRule="auto"/>
        <w:jc w:val="center"/>
        <w:rPr>
          <w:b/>
          <w:sz w:val="24"/>
          <w:szCs w:val="24"/>
        </w:rPr>
      </w:pPr>
      <w:r w:rsidRPr="007A5DD8">
        <w:rPr>
          <w:b/>
          <w:sz w:val="24"/>
          <w:szCs w:val="24"/>
        </w:rPr>
        <w:t>4</w:t>
      </w:r>
      <w:r w:rsidRPr="007A5DD8">
        <w:rPr>
          <w:b/>
          <w:sz w:val="24"/>
          <w:szCs w:val="24"/>
          <w:vertAlign w:val="superscript"/>
        </w:rPr>
        <w:t>th</w:t>
      </w:r>
      <w:r w:rsidRPr="007A5DD8">
        <w:rPr>
          <w:b/>
          <w:sz w:val="24"/>
          <w:szCs w:val="24"/>
        </w:rPr>
        <w:t xml:space="preserve"> Thunder to 6</w:t>
      </w:r>
      <w:r w:rsidRPr="007A5DD8">
        <w:rPr>
          <w:b/>
          <w:sz w:val="24"/>
          <w:szCs w:val="24"/>
          <w:vertAlign w:val="superscript"/>
        </w:rPr>
        <w:t>th</w:t>
      </w:r>
      <w:r w:rsidRPr="007A5DD8">
        <w:rPr>
          <w:b/>
          <w:sz w:val="24"/>
          <w:szCs w:val="24"/>
        </w:rPr>
        <w:t xml:space="preserve"> Thunder</w:t>
      </w:r>
    </w:p>
    <w:p w:rsidR="00DE40E5" w:rsidRPr="007A5DD8" w:rsidRDefault="00DE40E5" w:rsidP="00DE40E5">
      <w:pPr>
        <w:spacing w:line="480" w:lineRule="auto"/>
        <w:jc w:val="both"/>
        <w:rPr>
          <w:sz w:val="24"/>
          <w:szCs w:val="24"/>
        </w:rPr>
      </w:pPr>
      <w:r w:rsidRPr="007A5D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E40E5" w:rsidRPr="007A5DD8" w:rsidRDefault="00DE40E5" w:rsidP="00DE40E5">
      <w:pPr>
        <w:spacing w:line="480" w:lineRule="auto"/>
        <w:jc w:val="center"/>
        <w:rPr>
          <w:b/>
          <w:sz w:val="24"/>
          <w:szCs w:val="24"/>
        </w:rPr>
      </w:pPr>
      <w:r w:rsidRPr="007A5DD8">
        <w:rPr>
          <w:b/>
          <w:sz w:val="24"/>
          <w:szCs w:val="24"/>
        </w:rPr>
        <w:t>7</w:t>
      </w:r>
      <w:r w:rsidRPr="007A5DD8">
        <w:rPr>
          <w:b/>
          <w:sz w:val="24"/>
          <w:szCs w:val="24"/>
          <w:vertAlign w:val="superscript"/>
        </w:rPr>
        <w:t>th</w:t>
      </w:r>
      <w:r w:rsidRPr="007A5DD8">
        <w:rPr>
          <w:b/>
          <w:sz w:val="24"/>
          <w:szCs w:val="24"/>
        </w:rPr>
        <w:t xml:space="preserve"> Thunder</w:t>
      </w:r>
    </w:p>
    <w:p w:rsidR="00DE40E5" w:rsidRPr="007A5DD8" w:rsidRDefault="00DE40E5" w:rsidP="00DE40E5">
      <w:pPr>
        <w:spacing w:line="480" w:lineRule="auto"/>
        <w:jc w:val="both"/>
        <w:rPr>
          <w:sz w:val="24"/>
          <w:szCs w:val="24"/>
        </w:rPr>
      </w:pPr>
      <w:r w:rsidRPr="007A5D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A5DD8">
        <w:rPr>
          <w:sz w:val="24"/>
          <w:szCs w:val="24"/>
          <w:vertAlign w:val="superscript"/>
        </w:rPr>
        <w:t>th</w:t>
      </w:r>
      <w:r w:rsidRPr="007A5DD8">
        <w:rPr>
          <w:sz w:val="24"/>
          <w:szCs w:val="24"/>
        </w:rPr>
        <w:t xml:space="preserve"> Thunder because the 1</w:t>
      </w:r>
      <w:r w:rsidRPr="007A5DD8">
        <w:rPr>
          <w:sz w:val="24"/>
          <w:szCs w:val="24"/>
          <w:vertAlign w:val="superscript"/>
        </w:rPr>
        <w:t>st</w:t>
      </w:r>
      <w:r w:rsidRPr="007A5DD8">
        <w:rPr>
          <w:sz w:val="24"/>
          <w:szCs w:val="24"/>
        </w:rPr>
        <w:t xml:space="preserve"> Thunder as Infallible Man to the 6</w:t>
      </w:r>
      <w:r w:rsidRPr="007A5DD8">
        <w:rPr>
          <w:sz w:val="24"/>
          <w:szCs w:val="24"/>
          <w:vertAlign w:val="superscript"/>
        </w:rPr>
        <w:t>th</w:t>
      </w:r>
      <w:r w:rsidRPr="007A5DD8">
        <w:rPr>
          <w:sz w:val="24"/>
          <w:szCs w:val="24"/>
        </w:rPr>
        <w:t xml:space="preserve"> Thunder as the Infallible Law is Eternally Ignorant of the 7</w:t>
      </w:r>
      <w:r w:rsidRPr="007A5DD8">
        <w:rPr>
          <w:sz w:val="24"/>
          <w:szCs w:val="24"/>
          <w:vertAlign w:val="superscript"/>
        </w:rPr>
        <w:t>th</w:t>
      </w:r>
      <w:r w:rsidRPr="007A5D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E40E5" w:rsidRPr="007A5DD8" w:rsidRDefault="00DE40E5" w:rsidP="00DE40E5">
      <w:pPr>
        <w:spacing w:line="480" w:lineRule="auto"/>
        <w:jc w:val="both"/>
        <w:rPr>
          <w:rFonts w:cstheme="minorHAnsi"/>
          <w:sz w:val="24"/>
          <w:szCs w:val="24"/>
        </w:rPr>
      </w:pPr>
      <w:r w:rsidRPr="007A5DD8">
        <w:rPr>
          <w:sz w:val="24"/>
          <w:szCs w:val="24"/>
        </w:rPr>
        <w:lastRenderedPageBreak/>
        <w:t>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w:t>
      </w:r>
      <w:r w:rsidRPr="007A5DD8">
        <w:rPr>
          <w:sz w:val="24"/>
          <w:szCs w:val="24"/>
        </w:rPr>
        <w:lastRenderedPageBreak/>
        <w:t xml:space="preserve">Eternal Death of the Stoning once in Acts 7:60, but in Acts 6:1-7:59; 8:1-3 the Lord Stephen did not obey the Eternal Test (Trial), Eternal Sin, Eternal Hell, the Eternal Grave or Eternal Prison.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0E5" w:rsidRPr="007A5DD8" w:rsidRDefault="00DE40E5" w:rsidP="00DE40E5">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7A5DD8">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0E5" w:rsidRPr="007A5DD8" w:rsidRDefault="00DE40E5" w:rsidP="00DE40E5">
      <w:pPr>
        <w:spacing w:line="480" w:lineRule="auto"/>
        <w:jc w:val="center"/>
        <w:rPr>
          <w:b/>
          <w:sz w:val="24"/>
          <w:szCs w:val="24"/>
        </w:rPr>
      </w:pPr>
      <w:r w:rsidRPr="007A5DD8">
        <w:rPr>
          <w:b/>
          <w:sz w:val="24"/>
          <w:szCs w:val="24"/>
        </w:rPr>
        <w:t>The Father Stephen’s Zion [Sion] Tabernacle</w:t>
      </w:r>
    </w:p>
    <w:p w:rsidR="00DE40E5" w:rsidRPr="007A5DD8" w:rsidRDefault="00DE40E5" w:rsidP="00DE40E5">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7A5DD8">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DE40E5" w:rsidRPr="007A5DD8" w:rsidRDefault="00DE40E5" w:rsidP="00DE40E5">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0E5" w:rsidRPr="007A5DD8" w:rsidRDefault="00DE40E5" w:rsidP="00DE40E5">
      <w:pPr>
        <w:jc w:val="center"/>
        <w:rPr>
          <w:b/>
          <w:sz w:val="24"/>
          <w:szCs w:val="24"/>
        </w:rPr>
      </w:pPr>
      <w:r w:rsidRPr="007A5DD8">
        <w:rPr>
          <w:b/>
          <w:sz w:val="24"/>
          <w:szCs w:val="24"/>
        </w:rPr>
        <w:t xml:space="preserve">The Father Stephen’s Zion [Sion] Temple </w:t>
      </w:r>
    </w:p>
    <w:p w:rsidR="00DE40E5" w:rsidRPr="007A5DD8" w:rsidRDefault="00DE40E5" w:rsidP="00DE40E5">
      <w:pPr>
        <w:spacing w:line="480" w:lineRule="auto"/>
        <w:jc w:val="both"/>
        <w:rPr>
          <w:sz w:val="24"/>
          <w:szCs w:val="24"/>
        </w:rPr>
      </w:pPr>
      <w:r w:rsidRPr="007A5DD8">
        <w:rPr>
          <w:sz w:val="24"/>
          <w:szCs w:val="24"/>
        </w:rPr>
        <w:t xml:space="preserve">The Father Stephen’s Zion Temple also Known as the Rock, Foundation, Building, Church, House, Business, City, County, State, Government, Nation, Ministry &amp; Kingdom. The Centre’s for </w:t>
      </w:r>
      <w:r w:rsidRPr="007A5DD8">
        <w:rPr>
          <w:sz w:val="24"/>
          <w:szCs w:val="24"/>
        </w:rPr>
        <w:lastRenderedPageBreak/>
        <w:t>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7A5DD8">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7A5DD8">
        <w:rPr>
          <w:sz w:val="24"/>
          <w:szCs w:val="24"/>
        </w:rPr>
        <w:lastRenderedPageBreak/>
        <w:t xml:space="preserve">of a Kingdom which is 120 years for the United States of America to be protected in this fashion &amp; after the 430 years there is no resistance in Galatians 3:17 &amp; Acts 7:51-53.   </w:t>
      </w:r>
    </w:p>
    <w:p w:rsidR="00DE40E5" w:rsidRPr="007A5DD8" w:rsidRDefault="00DE40E5" w:rsidP="00DE40E5">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w:t>
      </w:r>
      <w:r w:rsidRPr="007A5DD8">
        <w:rPr>
          <w:sz w:val="24"/>
          <w:szCs w:val="24"/>
        </w:rPr>
        <w:lastRenderedPageBreak/>
        <w:t>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w:t>
      </w:r>
      <w:r w:rsidRPr="007A5DD8">
        <w:rPr>
          <w:sz w:val="24"/>
          <w:szCs w:val="24"/>
        </w:rPr>
        <w:lastRenderedPageBreak/>
        <w:t>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DE40E5" w:rsidRPr="007A5DD8" w:rsidRDefault="00DE40E5" w:rsidP="00DE40E5">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7A5DD8">
        <w:rPr>
          <w:sz w:val="24"/>
          <w:szCs w:val="24"/>
        </w:rPr>
        <w:lastRenderedPageBreak/>
        <w:t>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DE40E5" w:rsidRPr="007A5DD8" w:rsidRDefault="00DE40E5" w:rsidP="00DE40E5">
      <w:pPr>
        <w:spacing w:before="240" w:line="480" w:lineRule="auto"/>
        <w:jc w:val="both"/>
        <w:rPr>
          <w:sz w:val="24"/>
          <w:szCs w:val="24"/>
        </w:rPr>
      </w:pPr>
      <w:r w:rsidRPr="007A5D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7A5DD8">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DE40E5" w:rsidRPr="007A5DD8" w:rsidRDefault="00DE40E5" w:rsidP="00DE40E5">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w:t>
      </w:r>
      <w:r w:rsidRPr="007A5DD8">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0E5" w:rsidRPr="007A5DD8" w:rsidRDefault="00DE40E5" w:rsidP="00DE40E5">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0E5" w:rsidRPr="007A5DD8" w:rsidRDefault="00DE40E5" w:rsidP="00DE40E5">
      <w:pPr>
        <w:spacing w:line="480" w:lineRule="auto"/>
        <w:jc w:val="both"/>
        <w:rPr>
          <w:sz w:val="24"/>
          <w:szCs w:val="24"/>
        </w:rPr>
      </w:pPr>
      <w:r w:rsidRPr="007A5D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0E5" w:rsidRPr="007A5DD8" w:rsidRDefault="00DE40E5" w:rsidP="00DE40E5">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w:t>
      </w:r>
      <w:r w:rsidRPr="007A5D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DE40E5" w:rsidRPr="007A5DD8" w:rsidRDefault="00DE40E5" w:rsidP="00DE40E5">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DE40E5" w:rsidRPr="007A5DD8" w:rsidRDefault="00DE40E5" w:rsidP="00DE40E5">
      <w:pPr>
        <w:spacing w:line="480" w:lineRule="auto"/>
        <w:jc w:val="center"/>
        <w:rPr>
          <w:b/>
          <w:sz w:val="24"/>
          <w:szCs w:val="24"/>
        </w:rPr>
      </w:pPr>
      <w:r w:rsidRPr="007A5DD8">
        <w:rPr>
          <w:b/>
          <w:sz w:val="24"/>
          <w:szCs w:val="24"/>
        </w:rPr>
        <w:t>The Father Stephen’s Zion [Sion] Tent of Meeting</w:t>
      </w:r>
    </w:p>
    <w:p w:rsidR="00DE40E5" w:rsidRPr="007A5DD8" w:rsidRDefault="00DE40E5" w:rsidP="00DE40E5">
      <w:pPr>
        <w:spacing w:line="480" w:lineRule="auto"/>
        <w:jc w:val="both"/>
        <w:rPr>
          <w:sz w:val="24"/>
          <w:szCs w:val="24"/>
        </w:rPr>
      </w:pPr>
      <w:r w:rsidRPr="007A5D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DE40E5" w:rsidRPr="007A5DD8" w:rsidRDefault="00DE40E5" w:rsidP="00DE40E5">
      <w:pPr>
        <w:spacing w:line="480" w:lineRule="auto"/>
        <w:jc w:val="both"/>
        <w:rPr>
          <w:sz w:val="24"/>
          <w:szCs w:val="24"/>
        </w:rPr>
      </w:pPr>
      <w:r w:rsidRPr="007A5DD8">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7A5DD8">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7A5DD8">
        <w:rPr>
          <w:sz w:val="24"/>
          <w:szCs w:val="24"/>
          <w:vertAlign w:val="superscript"/>
        </w:rPr>
        <w:t>nd</w:t>
      </w:r>
      <w:r w:rsidRPr="007A5DD8">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7A5DD8">
        <w:rPr>
          <w:sz w:val="24"/>
          <w:szCs w:val="24"/>
          <w:vertAlign w:val="superscript"/>
        </w:rPr>
        <w:t>nd</w:t>
      </w:r>
      <w:r w:rsidRPr="007A5DD8">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7A5DD8">
        <w:rPr>
          <w:sz w:val="24"/>
          <w:szCs w:val="24"/>
          <w:vertAlign w:val="superscript"/>
        </w:rPr>
        <w:t>st</w:t>
      </w:r>
      <w:r w:rsidRPr="007A5DD8">
        <w:rPr>
          <w:sz w:val="24"/>
          <w:szCs w:val="24"/>
        </w:rPr>
        <w:t xml:space="preserve"> Samuel 2:35. In Ezekiel 20:32 declares “What You have said in Your Mind shall never be, when You say, ‘We will be like the Gentiles, like the families in other countries, serving wood and stone.” In 1</w:t>
      </w:r>
      <w:r w:rsidRPr="007A5DD8">
        <w:rPr>
          <w:sz w:val="24"/>
          <w:szCs w:val="24"/>
          <w:vertAlign w:val="superscript"/>
        </w:rPr>
        <w:t>st</w:t>
      </w:r>
      <w:r w:rsidRPr="007A5DD8">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7A5DD8">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7A5DD8">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7A5DD8">
        <w:rPr>
          <w:sz w:val="24"/>
          <w:szCs w:val="24"/>
          <w:vertAlign w:val="superscript"/>
        </w:rPr>
        <w:t>st</w:t>
      </w:r>
      <w:r w:rsidRPr="007A5DD8">
        <w:rPr>
          <w:sz w:val="24"/>
          <w:szCs w:val="24"/>
        </w:rPr>
        <w:t xml:space="preserve"> Corinthians 14:14-19. In 1</w:t>
      </w:r>
      <w:r w:rsidRPr="007A5DD8">
        <w:rPr>
          <w:sz w:val="24"/>
          <w:szCs w:val="24"/>
          <w:vertAlign w:val="superscript"/>
        </w:rPr>
        <w:t>st</w:t>
      </w:r>
      <w:r w:rsidRPr="007A5DD8">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7A5DD8">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7A5DD8">
        <w:rPr>
          <w:sz w:val="24"/>
          <w:szCs w:val="24"/>
          <w:vertAlign w:val="superscript"/>
        </w:rPr>
        <w:t>nd</w:t>
      </w:r>
      <w:r w:rsidRPr="007A5DD8">
        <w:rPr>
          <w:sz w:val="24"/>
          <w:szCs w:val="24"/>
        </w:rPr>
        <w:t xml:space="preserve"> Corinthians 4:3-4 &amp; Romans 7:14. In 2</w:t>
      </w:r>
      <w:r w:rsidRPr="007A5DD8">
        <w:rPr>
          <w:sz w:val="24"/>
          <w:szCs w:val="24"/>
          <w:vertAlign w:val="superscript"/>
        </w:rPr>
        <w:t>nd</w:t>
      </w:r>
      <w:r w:rsidRPr="007A5DD8">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7A5DD8">
        <w:rPr>
          <w:sz w:val="24"/>
          <w:szCs w:val="24"/>
          <w:vertAlign w:val="superscript"/>
        </w:rPr>
        <w:t>st</w:t>
      </w:r>
      <w:r w:rsidRPr="007A5DD8">
        <w:rPr>
          <w:sz w:val="24"/>
          <w:szCs w:val="24"/>
        </w:rPr>
        <w:t xml:space="preserve"> Corinthians 3:3 &amp; 2</w:t>
      </w:r>
      <w:r w:rsidRPr="007A5DD8">
        <w:rPr>
          <w:sz w:val="24"/>
          <w:szCs w:val="24"/>
          <w:vertAlign w:val="superscript"/>
        </w:rPr>
        <w:t>nd</w:t>
      </w:r>
      <w:r w:rsidRPr="007A5DD8">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7A5DD8">
        <w:rPr>
          <w:sz w:val="24"/>
          <w:szCs w:val="24"/>
          <w:vertAlign w:val="superscript"/>
        </w:rPr>
        <w:t>st</w:t>
      </w:r>
      <w:r w:rsidRPr="007A5DD8">
        <w:rPr>
          <w:sz w:val="24"/>
          <w:szCs w:val="24"/>
        </w:rPr>
        <w:t xml:space="preserve"> Corinthians 3:3 says “…for You are still carnal, for where there are envy, strife, and divisions among You, are You not carnal and behaving like mere Men.” In 2</w:t>
      </w:r>
      <w:r w:rsidRPr="007A5DD8">
        <w:rPr>
          <w:sz w:val="24"/>
          <w:szCs w:val="24"/>
          <w:vertAlign w:val="superscript"/>
        </w:rPr>
        <w:t>nd</w:t>
      </w:r>
      <w:r w:rsidRPr="007A5DD8">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7A5DD8">
        <w:rPr>
          <w:sz w:val="24"/>
          <w:szCs w:val="24"/>
          <w:vertAlign w:val="superscript"/>
        </w:rPr>
        <w:t>nd</w:t>
      </w:r>
      <w:r w:rsidRPr="007A5DD8">
        <w:rPr>
          <w:sz w:val="24"/>
          <w:szCs w:val="24"/>
        </w:rPr>
        <w:t xml:space="preserve"> Corinthians 3:14. In 2</w:t>
      </w:r>
      <w:r w:rsidRPr="007A5DD8">
        <w:rPr>
          <w:sz w:val="24"/>
          <w:szCs w:val="24"/>
          <w:vertAlign w:val="superscript"/>
        </w:rPr>
        <w:t>nd</w:t>
      </w:r>
      <w:r w:rsidRPr="007A5DD8">
        <w:rPr>
          <w:sz w:val="24"/>
          <w:szCs w:val="24"/>
        </w:rPr>
        <w:t xml:space="preserve"> Corinthians 3:14 mentions “But their Minds were blinded. For </w:t>
      </w:r>
      <w:r w:rsidRPr="007A5DD8">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7A5DD8">
        <w:rPr>
          <w:sz w:val="24"/>
          <w:szCs w:val="24"/>
          <w:vertAlign w:val="superscript"/>
        </w:rPr>
        <w:t>nd</w:t>
      </w:r>
      <w:r w:rsidRPr="007A5DD8">
        <w:rPr>
          <w:sz w:val="24"/>
          <w:szCs w:val="24"/>
        </w:rPr>
        <w:t xml:space="preserve"> Timothy 1:10 &amp; 1</w:t>
      </w:r>
      <w:r w:rsidRPr="007A5DD8">
        <w:rPr>
          <w:sz w:val="24"/>
          <w:szCs w:val="24"/>
          <w:vertAlign w:val="superscript"/>
        </w:rPr>
        <w:t>st</w:t>
      </w:r>
      <w:r w:rsidRPr="007A5DD8">
        <w:rPr>
          <w:sz w:val="24"/>
          <w:szCs w:val="24"/>
        </w:rPr>
        <w:t xml:space="preserve"> Corinthians 3:1 &amp; 2</w:t>
      </w:r>
      <w:r w:rsidRPr="007A5DD8">
        <w:rPr>
          <w:sz w:val="24"/>
          <w:szCs w:val="24"/>
          <w:vertAlign w:val="superscript"/>
        </w:rPr>
        <w:t>nd</w:t>
      </w:r>
      <w:r w:rsidRPr="007A5DD8">
        <w:rPr>
          <w:sz w:val="24"/>
          <w:szCs w:val="24"/>
        </w:rPr>
        <w:t xml:space="preserve"> Corinthians 4:4. In 2</w:t>
      </w:r>
      <w:r w:rsidRPr="007A5DD8">
        <w:rPr>
          <w:sz w:val="24"/>
          <w:szCs w:val="24"/>
          <w:vertAlign w:val="superscript"/>
        </w:rPr>
        <w:t>nd</w:t>
      </w:r>
      <w:r w:rsidRPr="007A5DD8">
        <w:rPr>
          <w:sz w:val="24"/>
          <w:szCs w:val="24"/>
        </w:rPr>
        <w:t xml:space="preserve"> Timothy 1:10 tells us “But now has been revealed by the appearing of our Savior Jesus Christ, who has abolished death and brought life and immortality to light through the Gospel…” In 1</w:t>
      </w:r>
      <w:r w:rsidRPr="007A5DD8">
        <w:rPr>
          <w:sz w:val="24"/>
          <w:szCs w:val="24"/>
          <w:vertAlign w:val="superscript"/>
        </w:rPr>
        <w:t>st</w:t>
      </w:r>
      <w:r w:rsidRPr="007A5DD8">
        <w:rPr>
          <w:sz w:val="24"/>
          <w:szCs w:val="24"/>
        </w:rPr>
        <w:t xml:space="preserve"> Corinthians 3:1 mentions “And I brethren, could not speak to You as the spiritual people but as to carnal, as to Babes in Christ.” In 2</w:t>
      </w:r>
      <w:r w:rsidRPr="007A5DD8">
        <w:rPr>
          <w:sz w:val="24"/>
          <w:szCs w:val="24"/>
          <w:vertAlign w:val="superscript"/>
        </w:rPr>
        <w:t>nd</w:t>
      </w:r>
      <w:r w:rsidRPr="007A5DD8">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7A5DD8">
        <w:rPr>
          <w:sz w:val="24"/>
          <w:szCs w:val="24"/>
          <w:vertAlign w:val="superscript"/>
        </w:rPr>
        <w:t>nd</w:t>
      </w:r>
      <w:r w:rsidRPr="007A5DD8">
        <w:rPr>
          <w:sz w:val="24"/>
          <w:szCs w:val="24"/>
        </w:rPr>
        <w:t xml:space="preserve"> Maccabees 2:30; 1</w:t>
      </w:r>
      <w:r w:rsidRPr="007A5DD8">
        <w:rPr>
          <w:sz w:val="24"/>
          <w:szCs w:val="24"/>
          <w:vertAlign w:val="superscript"/>
        </w:rPr>
        <w:t>st</w:t>
      </w:r>
      <w:r w:rsidRPr="007A5DD8">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7A5DD8">
        <w:rPr>
          <w:sz w:val="24"/>
          <w:szCs w:val="24"/>
          <w:vertAlign w:val="superscript"/>
        </w:rPr>
        <w:t>nd</w:t>
      </w:r>
      <w:r w:rsidRPr="007A5DD8">
        <w:rPr>
          <w:sz w:val="24"/>
          <w:szCs w:val="24"/>
        </w:rPr>
        <w:t xml:space="preserve"> Maccabees 2:30 tells us “It is the duty of the original historian to occupy the ground, to discuss matters from every side, and to take trouble with details.” In 1</w:t>
      </w:r>
      <w:r w:rsidRPr="007A5DD8">
        <w:rPr>
          <w:sz w:val="24"/>
          <w:szCs w:val="24"/>
          <w:vertAlign w:val="superscript"/>
        </w:rPr>
        <w:t>st</w:t>
      </w:r>
      <w:r w:rsidRPr="007A5DD8">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7A5DD8">
        <w:rPr>
          <w:sz w:val="24"/>
          <w:szCs w:val="24"/>
        </w:rPr>
        <w:lastRenderedPageBreak/>
        <w:t>hand of the Throne of God (Father Stephen our Lord).” The weapons of our warfare are not carnal but mighty through God (Father Stephen) in 2</w:t>
      </w:r>
      <w:r w:rsidRPr="007A5DD8">
        <w:rPr>
          <w:sz w:val="24"/>
          <w:szCs w:val="24"/>
          <w:vertAlign w:val="superscript"/>
        </w:rPr>
        <w:t>nd</w:t>
      </w:r>
      <w:r w:rsidRPr="007A5DD8">
        <w:rPr>
          <w:sz w:val="24"/>
          <w:szCs w:val="24"/>
        </w:rPr>
        <w:t xml:space="preserve"> Corinthians 10:4-6. In 2</w:t>
      </w:r>
      <w:r w:rsidRPr="007A5DD8">
        <w:rPr>
          <w:sz w:val="24"/>
          <w:szCs w:val="24"/>
          <w:vertAlign w:val="superscript"/>
        </w:rPr>
        <w:t>nd</w:t>
      </w:r>
      <w:r w:rsidRPr="007A5DD8">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7A5DD8">
        <w:rPr>
          <w:sz w:val="24"/>
          <w:szCs w:val="24"/>
          <w:vertAlign w:val="superscript"/>
        </w:rPr>
        <w:t>nd</w:t>
      </w:r>
      <w:r w:rsidRPr="007A5DD8">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Same Treatment to Man and God is a Corruptible Damned Law</w:t>
      </w:r>
    </w:p>
    <w:p w:rsidR="00DE40E5" w:rsidRPr="007A5DD8" w:rsidRDefault="00DE40E5" w:rsidP="00DE40E5">
      <w:pPr>
        <w:spacing w:line="480" w:lineRule="auto"/>
        <w:jc w:val="both"/>
        <w:rPr>
          <w:sz w:val="24"/>
          <w:szCs w:val="24"/>
        </w:rPr>
      </w:pPr>
      <w:r w:rsidRPr="007A5DD8">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w:t>
      </w:r>
      <w:r w:rsidRPr="007A5DD8">
        <w:rPr>
          <w:sz w:val="24"/>
          <w:szCs w:val="24"/>
        </w:rPr>
        <w:lastRenderedPageBreak/>
        <w:t>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7A5DD8">
        <w:rPr>
          <w:sz w:val="24"/>
          <w:szCs w:val="24"/>
          <w:vertAlign w:val="superscript"/>
        </w:rPr>
        <w:t>nd</w:t>
      </w:r>
      <w:r w:rsidRPr="007A5DD8">
        <w:rPr>
          <w:sz w:val="24"/>
          <w:szCs w:val="24"/>
        </w:rPr>
        <w:t xml:space="preserve"> Esdras 10:54 declares “For in the place where the Highest (Father Stephen our Lord in Ephesians 4:6 &amp; 1</w:t>
      </w:r>
      <w:r w:rsidRPr="007A5DD8">
        <w:rPr>
          <w:sz w:val="24"/>
          <w:szCs w:val="24"/>
          <w:vertAlign w:val="superscript"/>
        </w:rPr>
        <w:t>st</w:t>
      </w:r>
      <w:r w:rsidRPr="007A5DD8">
        <w:rPr>
          <w:sz w:val="24"/>
          <w:szCs w:val="24"/>
        </w:rPr>
        <w:t xml:space="preserve"> Corinthians 8:6; 15:24-28) begins to show His city, there can no Man’s building (even the Lord Jesus Christ the Man of God) be able to stand.” </w:t>
      </w:r>
    </w:p>
    <w:p w:rsidR="00DE40E5" w:rsidRPr="007A5DD8" w:rsidRDefault="00DE40E5" w:rsidP="00DE40E5">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7A5DD8">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0E5" w:rsidRPr="007A5DD8" w:rsidRDefault="00DE40E5" w:rsidP="00DE40E5">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7A5DD8">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7A5DD8">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w:t>
      </w:r>
    </w:p>
    <w:p w:rsidR="00DE40E5" w:rsidRPr="007A5DD8" w:rsidRDefault="00DE40E5" w:rsidP="00DE40E5">
      <w:pPr>
        <w:spacing w:line="480" w:lineRule="auto"/>
        <w:jc w:val="center"/>
        <w:rPr>
          <w:b/>
          <w:sz w:val="24"/>
          <w:szCs w:val="24"/>
        </w:rPr>
      </w:pPr>
      <w:r w:rsidRPr="007A5DD8">
        <w:rPr>
          <w:b/>
          <w:sz w:val="24"/>
          <w:szCs w:val="24"/>
        </w:rPr>
        <w:t>THE FATHER STEPHEN’S INTELLIGENCE TO THE AUTHORITATIVE FIGURES FOR 1 MINUTE</w:t>
      </w:r>
    </w:p>
    <w:p w:rsidR="00DE40E5" w:rsidRPr="007A5DD8" w:rsidRDefault="00DE40E5" w:rsidP="00DE40E5">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7A5DD8">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 xml:space="preserve">What are the Father Stephen’s </w:t>
      </w:r>
      <w:r w:rsidR="0021433D" w:rsidRPr="007A5DD8">
        <w:rPr>
          <w:b/>
          <w:sz w:val="24"/>
          <w:szCs w:val="24"/>
        </w:rPr>
        <w:t xml:space="preserve">Significant </w:t>
      </w:r>
      <w:r w:rsidRPr="007A5DD8">
        <w:rPr>
          <w:b/>
          <w:sz w:val="24"/>
          <w:szCs w:val="24"/>
        </w:rPr>
        <w:t xml:space="preserve">Numbers from 0 to </w:t>
      </w:r>
      <w:r w:rsidR="0021433D" w:rsidRPr="007A5DD8">
        <w:rPr>
          <w:b/>
          <w:sz w:val="24"/>
          <w:szCs w:val="24"/>
        </w:rPr>
        <w:t>12</w:t>
      </w:r>
      <w:r w:rsidRPr="007A5DD8">
        <w:rPr>
          <w:b/>
          <w:sz w:val="24"/>
          <w:szCs w:val="24"/>
        </w:rPr>
        <w:t>0 in the Holy Bible</w:t>
      </w:r>
      <w:r w:rsidRPr="007A5D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7A5DD8">
        <w:rPr>
          <w:sz w:val="24"/>
          <w:szCs w:val="24"/>
        </w:rPr>
        <w:lastRenderedPageBreak/>
        <w:t>Intercourse (Sexual, Law &amp; Divine in the Law or Divine in Lordship</w:t>
      </w:r>
      <w:r w:rsidR="0021433D" w:rsidRPr="007A5DD8">
        <w:rPr>
          <w:sz w:val="24"/>
          <w:szCs w:val="24"/>
        </w:rPr>
        <w:t>)</w:t>
      </w:r>
      <w:r w:rsidRPr="007A5DD8">
        <w:rPr>
          <w:sz w:val="24"/>
          <w:szCs w:val="24"/>
        </w:rPr>
        <w:t xml:space="preserve"> but can be done in the Stoning because there is a joining in Divine Intercourse in Lordship based on the Stoning Laws in Acts 7:59-60; 17:28-29. </w:t>
      </w:r>
    </w:p>
    <w:p w:rsidR="00DE40E5" w:rsidRPr="007A5DD8" w:rsidRDefault="00DE40E5" w:rsidP="00DE40E5">
      <w:pPr>
        <w:spacing w:line="480" w:lineRule="auto"/>
        <w:jc w:val="both"/>
        <w:rPr>
          <w:sz w:val="24"/>
          <w:szCs w:val="24"/>
        </w:rPr>
      </w:pPr>
      <w:r w:rsidRPr="007A5D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7A5DD8">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0E5" w:rsidRPr="007A5DD8" w:rsidRDefault="00DE40E5" w:rsidP="00DE40E5">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7A5DD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0E5" w:rsidRPr="007A5DD8" w:rsidRDefault="00DE40E5" w:rsidP="00DE40E5">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40E5" w:rsidRPr="007A5DD8" w:rsidRDefault="00DE40E5" w:rsidP="00DE40E5">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0E5" w:rsidRPr="007A5DD8" w:rsidRDefault="00DE40E5" w:rsidP="00DE40E5">
      <w:pPr>
        <w:spacing w:line="480" w:lineRule="auto"/>
        <w:jc w:val="both"/>
        <w:rPr>
          <w:sz w:val="24"/>
          <w:szCs w:val="24"/>
        </w:rPr>
      </w:pPr>
      <w:r w:rsidRPr="007A5DD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DE40E5" w:rsidRPr="007A5DD8" w:rsidRDefault="00DE40E5" w:rsidP="00DE40E5">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7A5DD8">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DE40E5" w:rsidRPr="007A5DD8" w:rsidRDefault="00DE40E5" w:rsidP="00DE40E5">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w:t>
      </w:r>
      <w:r w:rsidRPr="007A5DD8">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True Holy Division of Man Jesus’ Mind and the Father Stephen’s Mind</w:t>
      </w:r>
    </w:p>
    <w:p w:rsidR="00DE40E5" w:rsidRPr="007A5DD8" w:rsidRDefault="00DE40E5" w:rsidP="00DE40E5">
      <w:pPr>
        <w:spacing w:line="480" w:lineRule="auto"/>
        <w:jc w:val="both"/>
        <w:rPr>
          <w:sz w:val="24"/>
          <w:szCs w:val="24"/>
        </w:rPr>
      </w:pPr>
      <w:r w:rsidRPr="007A5DD8">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7A5DD8">
        <w:rPr>
          <w:sz w:val="24"/>
          <w:szCs w:val="24"/>
          <w:vertAlign w:val="superscript"/>
        </w:rPr>
        <w:t>st</w:t>
      </w:r>
      <w:r w:rsidRPr="007A5DD8">
        <w:rPr>
          <w:sz w:val="24"/>
          <w:szCs w:val="24"/>
        </w:rPr>
        <w:t xml:space="preserve"> Corinthians 2:6-16. In 1</w:t>
      </w:r>
      <w:r w:rsidRPr="007A5DD8">
        <w:rPr>
          <w:sz w:val="24"/>
          <w:szCs w:val="24"/>
          <w:vertAlign w:val="superscript"/>
        </w:rPr>
        <w:t>st</w:t>
      </w:r>
      <w:r w:rsidRPr="007A5DD8">
        <w:rPr>
          <w:sz w:val="24"/>
          <w:szCs w:val="24"/>
        </w:rPr>
        <w:t xml:space="preserve"> Corinthian 2:6-16 declares “However, We speak Wisdom among those who are Mature, yet not the Wisdom of This Age (qualified, given and operating the Marriage Lordship in Luke 20:34, 37-38), </w:t>
      </w:r>
      <w:r w:rsidRPr="007A5DD8">
        <w:rPr>
          <w:sz w:val="24"/>
          <w:szCs w:val="24"/>
        </w:rPr>
        <w:lastRenderedPageBreak/>
        <w:t>nor of the Rulers of This Age (The Lord Lucifer called the Married Lord called Wisdom the 2</w:t>
      </w:r>
      <w:r w:rsidRPr="007A5DD8">
        <w:rPr>
          <w:sz w:val="24"/>
          <w:szCs w:val="24"/>
          <w:vertAlign w:val="superscript"/>
        </w:rPr>
        <w:t>nd</w:t>
      </w:r>
      <w:r w:rsidRPr="007A5DD8">
        <w:rPr>
          <w:sz w:val="24"/>
          <w:szCs w:val="24"/>
        </w:rPr>
        <w:t xml:space="preserve"> Serpent Satan called the Creator of the Eternal Sin the Married Lord of This Age concerning Qanah in Proverbs 8:22-25 (RSV), 1</w:t>
      </w:r>
      <w:r w:rsidRPr="007A5DD8">
        <w:rPr>
          <w:sz w:val="24"/>
          <w:szCs w:val="24"/>
          <w:vertAlign w:val="superscript"/>
        </w:rPr>
        <w:t>st</w:t>
      </w:r>
      <w:r w:rsidRPr="007A5DD8">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7A5DD8">
        <w:rPr>
          <w:sz w:val="24"/>
          <w:szCs w:val="24"/>
          <w:vertAlign w:val="superscript"/>
        </w:rPr>
        <w:t>st</w:t>
      </w:r>
      <w:r w:rsidRPr="007A5DD8">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7A5DD8">
        <w:rPr>
          <w:sz w:val="24"/>
          <w:szCs w:val="24"/>
          <w:vertAlign w:val="superscript"/>
        </w:rPr>
        <w:t>st</w:t>
      </w:r>
      <w:r w:rsidRPr="007A5DD8">
        <w:rPr>
          <w:sz w:val="24"/>
          <w:szCs w:val="24"/>
        </w:rPr>
        <w:t xml:space="preserve"> John 5:6-13 &amp; Acts 2:17-7:59) teaches, comparing spiritual things with spiritual. But the Natural Man (Jesus) does not receive the things of the Spirit of God (Father </w:t>
      </w:r>
      <w:r w:rsidRPr="007A5DD8">
        <w:rPr>
          <w:sz w:val="24"/>
          <w:szCs w:val="24"/>
        </w:rPr>
        <w:lastRenderedPageBreak/>
        <w:t>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7A5DD8">
        <w:rPr>
          <w:b/>
          <w:sz w:val="24"/>
          <w:szCs w:val="24"/>
        </w:rPr>
        <w:t>Does the Son Jesus Our Lord Fully Know His Father Stephen Our Lord</w:t>
      </w:r>
      <w:r w:rsidRPr="007A5DD8">
        <w:rPr>
          <w:sz w:val="24"/>
          <w:szCs w:val="24"/>
        </w:rPr>
        <w:t xml:space="preserve">.”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Mind of the Father Stephen our Lord</w:t>
      </w:r>
    </w:p>
    <w:p w:rsidR="00DE40E5" w:rsidRPr="007A5DD8" w:rsidRDefault="00DE40E5" w:rsidP="00DE40E5">
      <w:pPr>
        <w:spacing w:line="480" w:lineRule="auto"/>
        <w:jc w:val="both"/>
        <w:rPr>
          <w:sz w:val="24"/>
          <w:szCs w:val="24"/>
        </w:rPr>
      </w:pPr>
      <w:r w:rsidRPr="007A5DD8">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7A5DD8">
        <w:rPr>
          <w:sz w:val="24"/>
          <w:szCs w:val="24"/>
          <w:vertAlign w:val="superscript"/>
        </w:rPr>
        <w:t>st</w:t>
      </w:r>
      <w:r w:rsidRPr="007A5DD8">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7A5DD8">
        <w:rPr>
          <w:sz w:val="24"/>
          <w:szCs w:val="24"/>
          <w:vertAlign w:val="superscript"/>
        </w:rPr>
        <w:t>st</w:t>
      </w:r>
      <w:r w:rsidRPr="007A5DD8">
        <w:rPr>
          <w:sz w:val="24"/>
          <w:szCs w:val="24"/>
        </w:rPr>
        <w:t xml:space="preserve"> Corinthians 8:6; 15:24-28; Luke 7:28; 20:35-36; Matthew 11:11; John 1:13; 3:3-8; 1</w:t>
      </w:r>
      <w:r w:rsidRPr="007A5DD8">
        <w:rPr>
          <w:sz w:val="24"/>
          <w:szCs w:val="24"/>
          <w:vertAlign w:val="superscript"/>
        </w:rPr>
        <w:t>st</w:t>
      </w:r>
      <w:r w:rsidRPr="007A5DD8">
        <w:rPr>
          <w:sz w:val="24"/>
          <w:szCs w:val="24"/>
        </w:rPr>
        <w:t xml:space="preserve"> Peter 1:23 &amp; 1</w:t>
      </w:r>
      <w:r w:rsidRPr="007A5DD8">
        <w:rPr>
          <w:sz w:val="24"/>
          <w:szCs w:val="24"/>
          <w:vertAlign w:val="superscript"/>
        </w:rPr>
        <w:t>st</w:t>
      </w:r>
      <w:r w:rsidRPr="007A5DD8">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7A5DD8">
        <w:rPr>
          <w:b/>
          <w:sz w:val="24"/>
          <w:szCs w:val="24"/>
        </w:rPr>
        <w:t>Does the Son Jesus our Lord Fully Know His Father Stephen our Lord</w:t>
      </w:r>
      <w:r w:rsidRPr="007A5DD8">
        <w:rPr>
          <w:sz w:val="24"/>
          <w:szCs w:val="24"/>
        </w:rPr>
        <w:t xml:space="preserve">.” The Spirit of the God Man that Jesus possessed did not in no way allow </w:t>
      </w:r>
      <w:r w:rsidRPr="007A5DD8">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7A5DD8">
        <w:rPr>
          <w:sz w:val="24"/>
          <w:szCs w:val="24"/>
          <w:vertAlign w:val="superscript"/>
        </w:rPr>
        <w:t>st</w:t>
      </w:r>
      <w:r w:rsidRPr="007A5DD8">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7A5DD8">
        <w:rPr>
          <w:sz w:val="24"/>
          <w:szCs w:val="24"/>
          <w:vertAlign w:val="superscript"/>
        </w:rPr>
        <w:t>st</w:t>
      </w:r>
      <w:r w:rsidRPr="007A5DD8">
        <w:rPr>
          <w:sz w:val="24"/>
          <w:szCs w:val="24"/>
        </w:rPr>
        <w:t xml:space="preserve"> Samuel 15:29; Numbers 23:19 (OKJV) &amp; Matthew 23:9. The Apostles were using their Married Holy Ghost in “</w:t>
      </w:r>
      <w:r w:rsidRPr="007A5DD8">
        <w:rPr>
          <w:b/>
          <w:sz w:val="24"/>
          <w:szCs w:val="24"/>
        </w:rPr>
        <w:t>This Age</w:t>
      </w:r>
      <w:r w:rsidRPr="007A5DD8">
        <w:rPr>
          <w:sz w:val="24"/>
          <w:szCs w:val="24"/>
        </w:rPr>
        <w:t>” to appoint Men because the Apostles were mere Men for the responsibility of serving tables in Isaiah 61:1; 63:10 (NIV) which is totally different from the Father Stephen’s Single Holy Ghost in “</w:t>
      </w:r>
      <w:r w:rsidRPr="007A5DD8">
        <w:rPr>
          <w:b/>
          <w:sz w:val="24"/>
          <w:szCs w:val="24"/>
        </w:rPr>
        <w:t>That Age</w:t>
      </w:r>
      <w:r w:rsidRPr="007A5DD8">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7A5DD8">
        <w:rPr>
          <w:sz w:val="24"/>
          <w:szCs w:val="24"/>
          <w:vertAlign w:val="superscript"/>
        </w:rPr>
        <w:t>st</w:t>
      </w:r>
      <w:r w:rsidRPr="007A5DD8">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7A5DD8">
        <w:rPr>
          <w:sz w:val="24"/>
          <w:szCs w:val="24"/>
          <w:vertAlign w:val="superscript"/>
        </w:rPr>
        <w:t>st</w:t>
      </w:r>
      <w:r w:rsidRPr="007A5DD8">
        <w:rPr>
          <w:sz w:val="24"/>
          <w:szCs w:val="24"/>
        </w:rPr>
        <w:t xml:space="preserve"> John 1:10 mentions “If We say that We </w:t>
      </w:r>
      <w:r w:rsidRPr="007A5DD8">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7A5DD8">
        <w:rPr>
          <w:sz w:val="24"/>
          <w:szCs w:val="24"/>
          <w:vertAlign w:val="superscript"/>
        </w:rPr>
        <w:t>st</w:t>
      </w:r>
      <w:r w:rsidRPr="007A5DD8">
        <w:rPr>
          <w:sz w:val="24"/>
          <w:szCs w:val="24"/>
        </w:rPr>
        <w:t xml:space="preserve"> Corinthians 1:25 &amp; Hebrews 4:15.                 </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What is the Empiricism of Man’s Mind?</w:t>
      </w:r>
    </w:p>
    <w:p w:rsidR="00DE40E5" w:rsidRPr="007A5DD8" w:rsidRDefault="00DE40E5" w:rsidP="00DE40E5">
      <w:pPr>
        <w:spacing w:line="480" w:lineRule="auto"/>
        <w:jc w:val="both"/>
        <w:rPr>
          <w:sz w:val="24"/>
          <w:szCs w:val="24"/>
        </w:rPr>
      </w:pPr>
      <w:r w:rsidRPr="007A5DD8">
        <w:rPr>
          <w:sz w:val="24"/>
          <w:szCs w:val="24"/>
        </w:rPr>
        <w:t xml:space="preserve">The Empiricism of the Mind involves the five senses of the body. The basic five senses of Man are the sight, hearing, taste, touch and smell which the Man uses to discern things in the capacity of His Mind.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Sight Sense</w:t>
      </w:r>
    </w:p>
    <w:p w:rsidR="00DE40E5" w:rsidRPr="007A5DD8" w:rsidRDefault="00DE40E5" w:rsidP="00DE40E5">
      <w:pPr>
        <w:spacing w:line="480" w:lineRule="auto"/>
        <w:jc w:val="both"/>
        <w:rPr>
          <w:sz w:val="24"/>
          <w:szCs w:val="24"/>
        </w:rPr>
      </w:pPr>
      <w:r w:rsidRPr="007A5DD8">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Hearing Sense</w:t>
      </w:r>
    </w:p>
    <w:p w:rsidR="00DE40E5" w:rsidRPr="007A5DD8" w:rsidRDefault="00DE40E5" w:rsidP="00DE40E5">
      <w:pPr>
        <w:spacing w:line="480" w:lineRule="auto"/>
        <w:jc w:val="both"/>
        <w:rPr>
          <w:sz w:val="24"/>
          <w:szCs w:val="24"/>
        </w:rPr>
      </w:pPr>
      <w:r w:rsidRPr="007A5DD8">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Taste Sense</w:t>
      </w:r>
    </w:p>
    <w:p w:rsidR="00DE40E5" w:rsidRPr="007A5DD8" w:rsidRDefault="00DE40E5" w:rsidP="00DE40E5">
      <w:pPr>
        <w:spacing w:line="480" w:lineRule="auto"/>
        <w:jc w:val="both"/>
        <w:rPr>
          <w:sz w:val="24"/>
          <w:szCs w:val="24"/>
        </w:rPr>
      </w:pPr>
      <w:r w:rsidRPr="007A5DD8">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Touch Sense</w:t>
      </w:r>
    </w:p>
    <w:p w:rsidR="00DE40E5" w:rsidRPr="007A5DD8" w:rsidRDefault="00DE40E5" w:rsidP="00DE40E5">
      <w:pPr>
        <w:spacing w:line="480" w:lineRule="auto"/>
        <w:jc w:val="both"/>
        <w:rPr>
          <w:sz w:val="24"/>
          <w:szCs w:val="24"/>
        </w:rPr>
      </w:pPr>
      <w:r w:rsidRPr="007A5DD8">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7A5DD8">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Smell Sense</w:t>
      </w:r>
    </w:p>
    <w:p w:rsidR="00DE40E5" w:rsidRPr="007A5DD8" w:rsidRDefault="00DE40E5" w:rsidP="00DE40E5">
      <w:pPr>
        <w:spacing w:line="480" w:lineRule="auto"/>
        <w:jc w:val="both"/>
        <w:rPr>
          <w:sz w:val="24"/>
          <w:szCs w:val="24"/>
        </w:rPr>
      </w:pPr>
      <w:r w:rsidRPr="007A5DD8">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Who Created Man’s Mind?</w:t>
      </w:r>
    </w:p>
    <w:p w:rsidR="00DE40E5" w:rsidRPr="007A5DD8" w:rsidRDefault="00DE40E5" w:rsidP="00DE40E5">
      <w:pPr>
        <w:spacing w:line="480" w:lineRule="auto"/>
        <w:jc w:val="both"/>
        <w:rPr>
          <w:sz w:val="24"/>
          <w:szCs w:val="24"/>
        </w:rPr>
      </w:pPr>
      <w:r w:rsidRPr="007A5DD8">
        <w:rPr>
          <w:sz w:val="24"/>
          <w:szCs w:val="24"/>
        </w:rPr>
        <w:t>The Lord Yahweh (short name is Yah) is the Supreme Creator of the Father Stephen Our Lord in Proverbs 8:22-29 (RSV) &amp; 2</w:t>
      </w:r>
      <w:r w:rsidRPr="007A5DD8">
        <w:rPr>
          <w:sz w:val="24"/>
          <w:szCs w:val="24"/>
          <w:vertAlign w:val="superscript"/>
        </w:rPr>
        <w:t>nd</w:t>
      </w:r>
      <w:r w:rsidRPr="007A5DD8">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7A5DD8">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7A5DD8">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7A5DD8">
        <w:rPr>
          <w:sz w:val="24"/>
          <w:szCs w:val="24"/>
          <w:vertAlign w:val="superscript"/>
        </w:rPr>
        <w:t>nd</w:t>
      </w:r>
      <w:r w:rsidRPr="007A5DD8">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7A5DD8">
        <w:rPr>
          <w:sz w:val="24"/>
          <w:szCs w:val="24"/>
          <w:vertAlign w:val="superscript"/>
        </w:rPr>
        <w:t>nd</w:t>
      </w:r>
      <w:r w:rsidRPr="007A5DD8">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7A5DD8">
        <w:rPr>
          <w:sz w:val="24"/>
          <w:szCs w:val="24"/>
          <w:vertAlign w:val="superscript"/>
        </w:rPr>
        <w:t>nd</w:t>
      </w:r>
      <w:r w:rsidRPr="007A5DD8">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7A5DD8">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Chapter 2: Who has the Lord Yah’s Mind in the House World?</w:t>
      </w:r>
    </w:p>
    <w:p w:rsidR="00DE40E5" w:rsidRPr="007A5DD8" w:rsidRDefault="00DE40E5" w:rsidP="00DE40E5">
      <w:pPr>
        <w:spacing w:line="480" w:lineRule="auto"/>
        <w:jc w:val="both"/>
        <w:rPr>
          <w:sz w:val="24"/>
          <w:szCs w:val="24"/>
        </w:rPr>
      </w:pPr>
      <w:r w:rsidRPr="007A5DD8">
        <w:rPr>
          <w:sz w:val="24"/>
          <w:szCs w:val="24"/>
        </w:rPr>
        <w:t>In Leviticus 24:12 declares “Then they put Him in custody (under guard) that the Mind of the LORD (STEPHEN) might be shown to them.” In 1</w:t>
      </w:r>
      <w:r w:rsidRPr="007A5DD8">
        <w:rPr>
          <w:sz w:val="24"/>
          <w:szCs w:val="24"/>
          <w:vertAlign w:val="superscript"/>
        </w:rPr>
        <w:t>st</w:t>
      </w:r>
      <w:r w:rsidRPr="007A5DD8">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w:t>
      </w:r>
      <w:r w:rsidRPr="007A5DD8">
        <w:rPr>
          <w:sz w:val="24"/>
          <w:szCs w:val="24"/>
        </w:rPr>
        <w:lastRenderedPageBreak/>
        <w:t>them out of My sight and let them go forth.’” In Romans 8:27 tells us “Now He who searches the Hearts knows what the Mind of the Spirit (Father Stephen our Lord in 1</w:t>
      </w:r>
      <w:r w:rsidRPr="007A5DD8">
        <w:rPr>
          <w:sz w:val="24"/>
          <w:szCs w:val="24"/>
          <w:vertAlign w:val="superscript"/>
        </w:rPr>
        <w:t>st</w:t>
      </w:r>
      <w:r w:rsidRPr="007A5DD8">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7A5DD8">
        <w:rPr>
          <w:sz w:val="24"/>
          <w:szCs w:val="24"/>
          <w:vertAlign w:val="superscript"/>
        </w:rPr>
        <w:t>st</w:t>
      </w:r>
      <w:r w:rsidRPr="007A5DD8">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7A5DD8">
        <w:rPr>
          <w:sz w:val="24"/>
          <w:szCs w:val="24"/>
          <w:vertAlign w:val="superscript"/>
        </w:rPr>
        <w:t>nd</w:t>
      </w:r>
      <w:r w:rsidRPr="007A5DD8">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7A5DD8">
        <w:rPr>
          <w:sz w:val="24"/>
          <w:szCs w:val="24"/>
          <w:vertAlign w:val="superscript"/>
        </w:rPr>
        <w:t>st</w:t>
      </w:r>
      <w:r w:rsidRPr="007A5DD8">
        <w:rPr>
          <w:sz w:val="24"/>
          <w:szCs w:val="24"/>
        </w:rPr>
        <w:t xml:space="preserve"> Peter 4:1 says “Therefore, since (Jesus) Christ suffered for Us in the flesh, arm yourselves also with the Same Mind, for He who has suffered in the flesh has ceased from sin…”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How does the Lord Yah think in the House World?</w:t>
      </w:r>
    </w:p>
    <w:p w:rsidR="00DE40E5" w:rsidRPr="007A5DD8" w:rsidRDefault="00DE40E5" w:rsidP="00DE40E5">
      <w:pPr>
        <w:spacing w:line="480" w:lineRule="auto"/>
        <w:jc w:val="both"/>
        <w:rPr>
          <w:sz w:val="24"/>
          <w:szCs w:val="24"/>
        </w:rPr>
      </w:pPr>
      <w:r w:rsidRPr="007A5DD8">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7A5DD8">
        <w:rPr>
          <w:sz w:val="24"/>
          <w:szCs w:val="24"/>
          <w:vertAlign w:val="superscript"/>
        </w:rPr>
        <w:t>st</w:t>
      </w:r>
      <w:r w:rsidRPr="007A5DD8">
        <w:rPr>
          <w:sz w:val="24"/>
          <w:szCs w:val="24"/>
        </w:rPr>
        <w:t xml:space="preserve"> Corinthians 13:1-13 declares “Though I speak with the tongues of Men (Lords) and of Angels (Lords), but have not (Agape) Love </w:t>
      </w:r>
      <w:r w:rsidRPr="007A5DD8">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7A5DD8">
        <w:rPr>
          <w:sz w:val="24"/>
          <w:szCs w:val="24"/>
          <w:vertAlign w:val="superscript"/>
        </w:rPr>
        <w:t>st</w:t>
      </w:r>
      <w:r w:rsidRPr="007A5DD8">
        <w:rPr>
          <w:sz w:val="24"/>
          <w:szCs w:val="24"/>
        </w:rPr>
        <w:t xml:space="preserve"> Corinthians 7:40 mentions “But She is happier if She remains as She is, according to My judgment: and I think also that I have the Spirit of God (Father Stephen).” 2</w:t>
      </w:r>
      <w:r w:rsidRPr="007A5DD8">
        <w:rPr>
          <w:sz w:val="24"/>
          <w:szCs w:val="24"/>
          <w:vertAlign w:val="superscript"/>
        </w:rPr>
        <w:t>nd</w:t>
      </w:r>
      <w:r w:rsidRPr="007A5DD8">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7A5DD8">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E40E5" w:rsidRPr="007A5DD8" w:rsidRDefault="00DE40E5" w:rsidP="00DE40E5">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7A5DD8">
        <w:rPr>
          <w:sz w:val="24"/>
          <w:szCs w:val="24"/>
        </w:rPr>
        <w:lastRenderedPageBreak/>
        <w:t>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DE40E5" w:rsidRPr="007A5DD8" w:rsidRDefault="00DE40E5" w:rsidP="00DE40E5">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w:t>
      </w:r>
      <w:r w:rsidRPr="007A5DD8">
        <w:rPr>
          <w:sz w:val="24"/>
          <w:szCs w:val="24"/>
        </w:rPr>
        <w:lastRenderedPageBreak/>
        <w:t>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DE40E5" w:rsidRPr="007A5DD8" w:rsidRDefault="00DE40E5" w:rsidP="00DE40E5">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DE40E5" w:rsidRPr="007A5DD8" w:rsidRDefault="00DE40E5" w:rsidP="00DE40E5">
      <w:pPr>
        <w:spacing w:line="480" w:lineRule="auto"/>
        <w:jc w:val="both"/>
        <w:rPr>
          <w:sz w:val="24"/>
          <w:szCs w:val="24"/>
        </w:rPr>
      </w:pPr>
      <w:r w:rsidRPr="007A5DD8">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DE40E5" w:rsidRPr="007A5DD8" w:rsidRDefault="00DE40E5" w:rsidP="00DE40E5">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7A5DD8">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DE40E5" w:rsidRPr="007A5DD8" w:rsidRDefault="00DE40E5" w:rsidP="00DE40E5">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DE40E5" w:rsidRPr="007A5DD8" w:rsidRDefault="00DE40E5" w:rsidP="00DE40E5">
      <w:pPr>
        <w:spacing w:line="480" w:lineRule="auto"/>
        <w:jc w:val="both"/>
        <w:rPr>
          <w:sz w:val="24"/>
          <w:szCs w:val="24"/>
        </w:rPr>
      </w:pPr>
      <w:r w:rsidRPr="007A5DD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DE40E5" w:rsidRPr="007A5DD8" w:rsidRDefault="00DE40E5" w:rsidP="00DE40E5">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w:t>
      </w:r>
      <w:r w:rsidRPr="007A5DD8">
        <w:rPr>
          <w:sz w:val="24"/>
          <w:szCs w:val="24"/>
        </w:rPr>
        <w:lastRenderedPageBreak/>
        <w:t>&amp;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DE40E5" w:rsidRPr="007A5DD8" w:rsidRDefault="00DE40E5" w:rsidP="00DE40E5">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0E5" w:rsidRPr="007A5DD8" w:rsidRDefault="00DE40E5" w:rsidP="00DE40E5">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DE40E5" w:rsidRPr="007A5DD8" w:rsidRDefault="00DE40E5" w:rsidP="00DE40E5">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0E5" w:rsidRPr="007A5DD8" w:rsidRDefault="00DE40E5" w:rsidP="00DE40E5">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DE40E5" w:rsidRPr="007A5DD8" w:rsidRDefault="00DE40E5" w:rsidP="00DE40E5">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DE40E5" w:rsidRPr="007A5DD8" w:rsidRDefault="00DE40E5" w:rsidP="00DE40E5">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Chapter 3: What are the Restrictions in the Lord Yah’s Mind in the House World?</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Who is Molech called Sukkoth and Milcom in the House World?</w:t>
      </w:r>
    </w:p>
    <w:p w:rsidR="00DE40E5" w:rsidRPr="007A5DD8" w:rsidRDefault="00DE40E5" w:rsidP="00DE40E5">
      <w:pPr>
        <w:spacing w:line="480" w:lineRule="auto"/>
        <w:jc w:val="both"/>
        <w:rPr>
          <w:sz w:val="24"/>
          <w:szCs w:val="24"/>
        </w:rPr>
      </w:pPr>
      <w:r w:rsidRPr="007A5DD8">
        <w:rPr>
          <w:sz w:val="24"/>
          <w:szCs w:val="24"/>
        </w:rPr>
        <w:t xml:space="preserve">Molech is also called Sukkoth or Milcom and maybe called Moloch concerning child pornography in the Holy Scriptures, especially in Acts 7:42-43. Molech is the National God of </w:t>
      </w:r>
      <w:r w:rsidRPr="007A5DD8">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7A5DD8">
        <w:rPr>
          <w:sz w:val="24"/>
          <w:szCs w:val="24"/>
          <w:vertAlign w:val="superscript"/>
        </w:rPr>
        <w:t>st</w:t>
      </w:r>
      <w:r w:rsidRPr="007A5DD8">
        <w:rPr>
          <w:sz w:val="24"/>
          <w:szCs w:val="24"/>
        </w:rPr>
        <w:t xml:space="preserve"> Kings 11:5, 33. King Josiah later tore this high place down in 2</w:t>
      </w:r>
      <w:r w:rsidRPr="007A5DD8">
        <w:rPr>
          <w:sz w:val="24"/>
          <w:szCs w:val="24"/>
          <w:vertAlign w:val="superscript"/>
        </w:rPr>
        <w:t>nd</w:t>
      </w:r>
      <w:r w:rsidRPr="007A5DD8">
        <w:rPr>
          <w:sz w:val="24"/>
          <w:szCs w:val="24"/>
        </w:rPr>
        <w:t xml:space="preserve"> Kings 23:13. Milcom is rendered as “</w:t>
      </w:r>
      <w:r w:rsidRPr="007A5DD8">
        <w:rPr>
          <w:b/>
          <w:sz w:val="24"/>
          <w:szCs w:val="24"/>
        </w:rPr>
        <w:t>King</w:t>
      </w:r>
      <w:r w:rsidRPr="007A5DD8">
        <w:rPr>
          <w:sz w:val="24"/>
          <w:szCs w:val="24"/>
        </w:rPr>
        <w:t>” or “</w:t>
      </w:r>
      <w:r w:rsidRPr="007A5DD8">
        <w:rPr>
          <w:b/>
          <w:sz w:val="24"/>
          <w:szCs w:val="24"/>
        </w:rPr>
        <w:t>Ruler</w:t>
      </w:r>
      <w:r w:rsidRPr="007A5DD8">
        <w:rPr>
          <w:sz w:val="24"/>
          <w:szCs w:val="24"/>
        </w:rPr>
        <w:t>” in 2</w:t>
      </w:r>
      <w:r w:rsidRPr="007A5DD8">
        <w:rPr>
          <w:sz w:val="24"/>
          <w:szCs w:val="24"/>
          <w:vertAlign w:val="superscript"/>
        </w:rPr>
        <w:t>nd</w:t>
      </w:r>
      <w:r w:rsidRPr="007A5DD8">
        <w:rPr>
          <w:sz w:val="24"/>
          <w:szCs w:val="24"/>
        </w:rPr>
        <w:t xml:space="preserve"> Samuel 12:30 &amp; 1</w:t>
      </w:r>
      <w:r w:rsidRPr="007A5DD8">
        <w:rPr>
          <w:sz w:val="24"/>
          <w:szCs w:val="24"/>
          <w:vertAlign w:val="superscript"/>
        </w:rPr>
        <w:t>st</w:t>
      </w:r>
      <w:r w:rsidRPr="007A5DD8">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7A5DD8">
        <w:rPr>
          <w:b/>
          <w:sz w:val="24"/>
          <w:szCs w:val="24"/>
        </w:rPr>
        <w:t>Son of My Paternal Clan</w:t>
      </w:r>
      <w:r w:rsidRPr="007A5DD8">
        <w:rPr>
          <w:sz w:val="24"/>
          <w:szCs w:val="24"/>
        </w:rPr>
        <w:t>.” Ammonites intermarried with the Hebrews in 1</w:t>
      </w:r>
      <w:r w:rsidRPr="007A5DD8">
        <w:rPr>
          <w:sz w:val="24"/>
          <w:szCs w:val="24"/>
          <w:vertAlign w:val="superscript"/>
        </w:rPr>
        <w:t>st</w:t>
      </w:r>
      <w:r w:rsidRPr="007A5DD8">
        <w:rPr>
          <w:sz w:val="24"/>
          <w:szCs w:val="24"/>
        </w:rPr>
        <w:t xml:space="preserve"> Kings 14:2 &amp; 2</w:t>
      </w:r>
      <w:r w:rsidRPr="007A5DD8">
        <w:rPr>
          <w:sz w:val="24"/>
          <w:szCs w:val="24"/>
          <w:vertAlign w:val="superscript"/>
        </w:rPr>
        <w:t>nd</w:t>
      </w:r>
      <w:r w:rsidRPr="007A5DD8">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7A5DD8">
        <w:rPr>
          <w:b/>
          <w:sz w:val="24"/>
          <w:szCs w:val="24"/>
        </w:rPr>
        <w:t>The Lord Yah and the 30 Orders of the Biblical Giants, Biblical Dragons and Biblical Law</w:t>
      </w:r>
      <w:r w:rsidRPr="007A5DD8">
        <w:rPr>
          <w:sz w:val="24"/>
          <w:szCs w:val="24"/>
        </w:rPr>
        <w:t xml:space="preserve">.”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House World History of King Solomon with Milcom in 5 Positions</w:t>
      </w:r>
    </w:p>
    <w:p w:rsidR="00DE40E5" w:rsidRPr="007A5DD8" w:rsidRDefault="00DE40E5" w:rsidP="00DE40E5">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Kings 11:5 says “For Solomon went after Ashtoreth the Goddess of the Sidonians, and after Milcom the abomination of the Ammonties.” In 1</w:t>
      </w:r>
      <w:r w:rsidRPr="007A5DD8">
        <w:rPr>
          <w:sz w:val="24"/>
          <w:szCs w:val="24"/>
          <w:vertAlign w:val="superscript"/>
        </w:rPr>
        <w:t>st</w:t>
      </w:r>
      <w:r w:rsidRPr="007A5DD8">
        <w:rPr>
          <w:sz w:val="24"/>
          <w:szCs w:val="24"/>
        </w:rPr>
        <w:t xml:space="preserve"> Kings 11:7 declares “Then Solomon built a high place for Chemosh the abomination of Moab, on the hill that is east of Jerusalem, and for Molech the abomination of the people of Ammon.” In 1</w:t>
      </w:r>
      <w:r w:rsidRPr="007A5DD8">
        <w:rPr>
          <w:sz w:val="24"/>
          <w:szCs w:val="24"/>
          <w:vertAlign w:val="superscript"/>
        </w:rPr>
        <w:t>st</w:t>
      </w:r>
      <w:r w:rsidRPr="007A5DD8">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w:t>
      </w:r>
      <w:r w:rsidRPr="007A5DD8">
        <w:rPr>
          <w:sz w:val="24"/>
          <w:szCs w:val="24"/>
        </w:rPr>
        <w:lastRenderedPageBreak/>
        <w:t>judgments, as did David His father.” In 2</w:t>
      </w:r>
      <w:r w:rsidRPr="007A5DD8">
        <w:rPr>
          <w:sz w:val="24"/>
          <w:szCs w:val="24"/>
          <w:vertAlign w:val="superscript"/>
        </w:rPr>
        <w:t>nd</w:t>
      </w:r>
      <w:r w:rsidRPr="007A5DD8">
        <w:rPr>
          <w:sz w:val="24"/>
          <w:szCs w:val="24"/>
        </w:rPr>
        <w:t xml:space="preserve"> Kings 23:10 tells us “And He defiled Topheth, which is in the Valley of the Son of Hinnom, that no Man might make His son of His daughter pass through the fire to Molech.” In 2</w:t>
      </w:r>
      <w:r w:rsidRPr="007A5DD8">
        <w:rPr>
          <w:sz w:val="24"/>
          <w:szCs w:val="24"/>
          <w:vertAlign w:val="superscript"/>
        </w:rPr>
        <w:t>nd</w:t>
      </w:r>
      <w:r w:rsidRPr="007A5DD8">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E40E5" w:rsidRPr="007A5DD8" w:rsidRDefault="00DE40E5" w:rsidP="00DE40E5">
      <w:pPr>
        <w:jc w:val="center"/>
        <w:rPr>
          <w:rFonts w:ascii="Abyssinica SIL" w:hAnsi="Abyssinica SIL"/>
          <w:b/>
          <w:sz w:val="24"/>
          <w:szCs w:val="24"/>
        </w:rPr>
      </w:pPr>
      <w:r w:rsidRPr="007A5DD8">
        <w:rPr>
          <w:rFonts w:ascii="Abyssinica SIL" w:hAnsi="Abyssinica SIL"/>
          <w:b/>
          <w:sz w:val="24"/>
          <w:szCs w:val="24"/>
        </w:rPr>
        <w:t>The Command of the Lord Yahweh concerning Molech in the House World</w:t>
      </w:r>
    </w:p>
    <w:p w:rsidR="00DE40E5" w:rsidRPr="007A5DD8" w:rsidRDefault="00DE40E5" w:rsidP="00DE40E5">
      <w:pPr>
        <w:spacing w:line="480" w:lineRule="auto"/>
        <w:jc w:val="both"/>
        <w:rPr>
          <w:sz w:val="24"/>
          <w:szCs w:val="24"/>
        </w:rPr>
      </w:pPr>
      <w:r w:rsidRPr="007A5DD8">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 xml:space="preserve">The Sexual Things that did not enter in the Lord Yah’s Mind in the House World </w:t>
      </w:r>
    </w:p>
    <w:p w:rsidR="00DE40E5" w:rsidRPr="007A5DD8" w:rsidRDefault="00DE40E5" w:rsidP="00DE40E5">
      <w:pPr>
        <w:spacing w:line="480" w:lineRule="auto"/>
        <w:jc w:val="both"/>
        <w:rPr>
          <w:sz w:val="24"/>
          <w:szCs w:val="24"/>
        </w:rPr>
      </w:pPr>
      <w:r w:rsidRPr="007A5DD8">
        <w:rPr>
          <w:sz w:val="24"/>
          <w:szCs w:val="24"/>
        </w:rPr>
        <w:lastRenderedPageBreak/>
        <w:t>The Father Stephen does not allow anything to enter the Lord Yah’s Mind since He is the only one who can Pray to Him &amp; the only Doorway to the Lord Yah in 2</w:t>
      </w:r>
      <w:r w:rsidRPr="007A5DD8">
        <w:rPr>
          <w:sz w:val="24"/>
          <w:szCs w:val="24"/>
          <w:vertAlign w:val="superscript"/>
        </w:rPr>
        <w:t>nd</w:t>
      </w:r>
      <w:r w:rsidRPr="007A5DD8">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7A5DD8">
        <w:rPr>
          <w:b/>
          <w:i/>
          <w:sz w:val="24"/>
          <w:szCs w:val="24"/>
        </w:rPr>
        <w:t xml:space="preserve">mekhashshepheh </w:t>
      </w:r>
      <w:r w:rsidRPr="007A5DD8">
        <w:rPr>
          <w:sz w:val="24"/>
          <w:szCs w:val="24"/>
        </w:rPr>
        <w:t xml:space="preserve">in the feminine form in Exodus 22:18. In Exodus 22:18 says “Thou shall not suffer a witch to live”, but to die. A male witch is known as a wizard that renders the word </w:t>
      </w:r>
      <w:r w:rsidRPr="007A5DD8">
        <w:rPr>
          <w:b/>
          <w:i/>
          <w:sz w:val="24"/>
          <w:szCs w:val="24"/>
        </w:rPr>
        <w:t xml:space="preserve">mekhashshepeth </w:t>
      </w:r>
      <w:r w:rsidRPr="007A5DD8">
        <w:rPr>
          <w:sz w:val="24"/>
          <w:szCs w:val="24"/>
        </w:rPr>
        <w:t>in the masculine form in Deuteronomy 18:10. The foundation of witchcraft is human sacrifices and is found in the OKJV and the NKJV in Deuteronomy 18:10; 1</w:t>
      </w:r>
      <w:r w:rsidRPr="007A5DD8">
        <w:rPr>
          <w:sz w:val="24"/>
          <w:szCs w:val="24"/>
          <w:vertAlign w:val="superscript"/>
        </w:rPr>
        <w:t>st</w:t>
      </w:r>
      <w:r w:rsidRPr="007A5DD8">
        <w:rPr>
          <w:sz w:val="24"/>
          <w:szCs w:val="24"/>
        </w:rPr>
        <w:t xml:space="preserve"> Samuel 15:23; 2</w:t>
      </w:r>
      <w:r w:rsidRPr="007A5DD8">
        <w:rPr>
          <w:sz w:val="24"/>
          <w:szCs w:val="24"/>
          <w:vertAlign w:val="superscript"/>
        </w:rPr>
        <w:t>nd</w:t>
      </w:r>
      <w:r w:rsidRPr="007A5DD8">
        <w:rPr>
          <w:sz w:val="24"/>
          <w:szCs w:val="24"/>
        </w:rPr>
        <w:t xml:space="preserve"> Kings 9:22; 17:17; 21:6; 2</w:t>
      </w:r>
      <w:r w:rsidRPr="007A5DD8">
        <w:rPr>
          <w:sz w:val="24"/>
          <w:szCs w:val="24"/>
          <w:vertAlign w:val="superscript"/>
        </w:rPr>
        <w:t>nd</w:t>
      </w:r>
      <w:r w:rsidRPr="007A5DD8">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7A5DD8">
        <w:rPr>
          <w:sz w:val="24"/>
          <w:szCs w:val="24"/>
        </w:rPr>
        <w:lastRenderedPageBreak/>
        <w:t>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Does Molech (Milcom) refer to Moloch in the House World?</w:t>
      </w:r>
    </w:p>
    <w:p w:rsidR="00DE40E5" w:rsidRPr="007A5DD8" w:rsidRDefault="00DE40E5" w:rsidP="00DE40E5">
      <w:pPr>
        <w:spacing w:line="480" w:lineRule="auto"/>
        <w:jc w:val="both"/>
        <w:rPr>
          <w:sz w:val="24"/>
          <w:szCs w:val="24"/>
        </w:rPr>
      </w:pPr>
      <w:r w:rsidRPr="007A5DD8">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7A5DD8">
        <w:rPr>
          <w:b/>
          <w:sz w:val="24"/>
          <w:szCs w:val="24"/>
        </w:rPr>
        <w:t>King</w:t>
      </w:r>
      <w:r w:rsidRPr="007A5DD8">
        <w:rPr>
          <w:sz w:val="24"/>
          <w:szCs w:val="24"/>
        </w:rPr>
        <w:t>” or “</w:t>
      </w:r>
      <w:r w:rsidRPr="007A5DD8">
        <w:rPr>
          <w:b/>
          <w:sz w:val="24"/>
          <w:szCs w:val="24"/>
        </w:rPr>
        <w:t>Ruler</w:t>
      </w:r>
      <w:r w:rsidRPr="007A5DD8">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7A5DD8">
        <w:rPr>
          <w:b/>
          <w:sz w:val="24"/>
          <w:szCs w:val="24"/>
        </w:rPr>
        <w:t>the constant, unchanging one</w:t>
      </w:r>
      <w:r w:rsidRPr="007A5DD8">
        <w:rPr>
          <w:sz w:val="24"/>
          <w:szCs w:val="24"/>
        </w:rPr>
        <w:t xml:space="preserve">.” Molech may be a variation to Moloch in Acts 7:43.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Chapter 4: Is the Lord Yahweh all Knowing &amp; His Understanding Infinite in the House World?</w:t>
      </w:r>
    </w:p>
    <w:p w:rsidR="00DE40E5" w:rsidRPr="007A5DD8" w:rsidRDefault="00DE40E5" w:rsidP="00DE40E5">
      <w:pPr>
        <w:spacing w:line="480" w:lineRule="auto"/>
        <w:jc w:val="both"/>
        <w:rPr>
          <w:sz w:val="24"/>
          <w:szCs w:val="24"/>
        </w:rPr>
      </w:pPr>
      <w:r w:rsidRPr="007A5DD8">
        <w:rPr>
          <w:sz w:val="24"/>
          <w:szCs w:val="24"/>
        </w:rPr>
        <w:lastRenderedPageBreak/>
        <w:t xml:space="preserve">The </w:t>
      </w:r>
      <w:r w:rsidRPr="007A5DD8">
        <w:rPr>
          <w:b/>
          <w:sz w:val="24"/>
          <w:szCs w:val="24"/>
        </w:rPr>
        <w:t>LORD YAHWEH (JEHOVAH) THE CREATOR OF THE FATHER STEPHEN</w:t>
      </w:r>
      <w:r w:rsidRPr="007A5DD8">
        <w:rPr>
          <w:sz w:val="24"/>
          <w:szCs w:val="24"/>
        </w:rPr>
        <w:t xml:space="preserve"> is called “</w:t>
      </w:r>
      <w:r w:rsidRPr="007A5DD8">
        <w:rPr>
          <w:b/>
          <w:sz w:val="24"/>
          <w:szCs w:val="24"/>
        </w:rPr>
        <w:t>THE ALL-KNOWING GOD</w:t>
      </w:r>
      <w:r w:rsidRPr="007A5DD8">
        <w:rPr>
          <w:sz w:val="24"/>
          <w:szCs w:val="24"/>
        </w:rPr>
        <w:t>” and is not limited in Knowledge (Wisdom, Intelligence, Knowing &amp; Understanding) and has Infinite Knowledge. He simply does not necessarily have use His mind to know all things. In 1</w:t>
      </w:r>
      <w:r w:rsidRPr="007A5DD8">
        <w:rPr>
          <w:sz w:val="24"/>
          <w:szCs w:val="24"/>
          <w:vertAlign w:val="superscript"/>
        </w:rPr>
        <w:t>st</w:t>
      </w:r>
      <w:r w:rsidRPr="007A5DD8">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7A5DD8">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7A5DD8">
        <w:rPr>
          <w:sz w:val="24"/>
          <w:szCs w:val="24"/>
          <w:vertAlign w:val="superscript"/>
        </w:rPr>
        <w:t>nd</w:t>
      </w:r>
      <w:r w:rsidRPr="007A5DD8">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7A5DD8">
        <w:rPr>
          <w:sz w:val="24"/>
          <w:szCs w:val="24"/>
          <w:vertAlign w:val="superscript"/>
        </w:rPr>
        <w:t>nd</w:t>
      </w:r>
      <w:r w:rsidRPr="007A5DD8">
        <w:rPr>
          <w:sz w:val="24"/>
          <w:szCs w:val="24"/>
        </w:rPr>
        <w:t xml:space="preserve"> Peter 1:3 tells us “…as His divine power has given us all things that pertain to life and godliness, through the knowledge of Him who called Us by glory and virtue...”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What are the True Limitations of the Lord Yahweh in 5 Positions in the House World?</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 xml:space="preserve">The True God </w:t>
      </w:r>
    </w:p>
    <w:p w:rsidR="00DE40E5" w:rsidRPr="007A5DD8" w:rsidRDefault="00DE40E5" w:rsidP="00DE40E5">
      <w:pPr>
        <w:spacing w:line="480" w:lineRule="auto"/>
        <w:jc w:val="both"/>
        <w:rPr>
          <w:sz w:val="24"/>
          <w:szCs w:val="24"/>
        </w:rPr>
      </w:pPr>
      <w:r w:rsidRPr="007A5DD8">
        <w:rPr>
          <w:sz w:val="24"/>
          <w:szCs w:val="24"/>
        </w:rPr>
        <w:lastRenderedPageBreak/>
        <w:t xml:space="preserve">The </w:t>
      </w:r>
      <w:r w:rsidRPr="007A5DD8">
        <w:rPr>
          <w:b/>
          <w:sz w:val="24"/>
          <w:szCs w:val="24"/>
        </w:rPr>
        <w:t>LORD YAH THE CREATOR OF THE FATHER STEPHEN OUR LORD</w:t>
      </w:r>
      <w:r w:rsidRPr="007A5DD8">
        <w:rPr>
          <w:sz w:val="24"/>
          <w:szCs w:val="24"/>
        </w:rPr>
        <w:t xml:space="preserve"> is called “</w:t>
      </w:r>
      <w:r w:rsidRPr="007A5DD8">
        <w:rPr>
          <w:b/>
          <w:sz w:val="24"/>
          <w:szCs w:val="24"/>
        </w:rPr>
        <w:t>THE UNLYING TRUE GOD</w:t>
      </w:r>
      <w:r w:rsidRPr="007A5DD8">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Sinless God</w:t>
      </w:r>
    </w:p>
    <w:p w:rsidR="00DE40E5" w:rsidRPr="007A5DD8" w:rsidRDefault="00DE40E5" w:rsidP="00DE40E5">
      <w:pPr>
        <w:spacing w:line="480" w:lineRule="auto"/>
        <w:jc w:val="both"/>
        <w:rPr>
          <w:sz w:val="24"/>
          <w:szCs w:val="24"/>
        </w:rPr>
      </w:pPr>
      <w:r w:rsidRPr="007A5DD8">
        <w:rPr>
          <w:sz w:val="24"/>
          <w:szCs w:val="24"/>
        </w:rPr>
        <w:t xml:space="preserve">The </w:t>
      </w:r>
      <w:r w:rsidRPr="007A5DD8">
        <w:rPr>
          <w:b/>
          <w:sz w:val="24"/>
          <w:szCs w:val="24"/>
        </w:rPr>
        <w:t>LORD YAH THE CREATOR OF THE FATHER STEPHEN OUR LORD</w:t>
      </w:r>
      <w:r w:rsidRPr="007A5DD8">
        <w:rPr>
          <w:sz w:val="24"/>
          <w:szCs w:val="24"/>
        </w:rPr>
        <w:t xml:space="preserve"> is called “</w:t>
      </w:r>
      <w:r w:rsidRPr="007A5DD8">
        <w:rPr>
          <w:b/>
          <w:sz w:val="24"/>
          <w:szCs w:val="24"/>
        </w:rPr>
        <w:t>THE SINLESS GOD</w:t>
      </w:r>
      <w:r w:rsidRPr="007A5DD8">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lastRenderedPageBreak/>
        <w:t>The Very Good God</w:t>
      </w:r>
    </w:p>
    <w:p w:rsidR="00DE40E5" w:rsidRPr="007A5DD8" w:rsidRDefault="00DE40E5" w:rsidP="00DE40E5">
      <w:pPr>
        <w:spacing w:line="480" w:lineRule="auto"/>
        <w:jc w:val="both"/>
        <w:rPr>
          <w:sz w:val="24"/>
          <w:szCs w:val="24"/>
        </w:rPr>
      </w:pPr>
      <w:r w:rsidRPr="007A5DD8">
        <w:rPr>
          <w:sz w:val="24"/>
          <w:szCs w:val="24"/>
        </w:rPr>
        <w:t xml:space="preserve">The </w:t>
      </w:r>
      <w:r w:rsidRPr="007A5DD8">
        <w:rPr>
          <w:b/>
          <w:sz w:val="24"/>
          <w:szCs w:val="24"/>
        </w:rPr>
        <w:t>LORD YAH THE CREATOR OF THE FATHER STEPHEN OUR LORD</w:t>
      </w:r>
      <w:r w:rsidRPr="007A5DD8">
        <w:rPr>
          <w:sz w:val="24"/>
          <w:szCs w:val="24"/>
        </w:rPr>
        <w:t xml:space="preserve"> is called “</w:t>
      </w:r>
      <w:r w:rsidRPr="007A5DD8">
        <w:rPr>
          <w:b/>
          <w:sz w:val="24"/>
          <w:szCs w:val="24"/>
        </w:rPr>
        <w:t>THE VERY GOOD GOD</w:t>
      </w:r>
      <w:r w:rsidRPr="007A5DD8">
        <w:rPr>
          <w:sz w:val="24"/>
          <w:szCs w:val="24"/>
        </w:rPr>
        <w:t>” and is not evil in origin in 1</w:t>
      </w:r>
      <w:r w:rsidRPr="007A5DD8">
        <w:rPr>
          <w:sz w:val="24"/>
          <w:szCs w:val="24"/>
          <w:vertAlign w:val="superscript"/>
        </w:rPr>
        <w:t>st</w:t>
      </w:r>
      <w:r w:rsidRPr="007A5DD8">
        <w:rPr>
          <w:sz w:val="24"/>
          <w:szCs w:val="24"/>
        </w:rPr>
        <w:t xml:space="preserve"> Corinthians 13:5. In 1</w:t>
      </w:r>
      <w:r w:rsidRPr="007A5DD8">
        <w:rPr>
          <w:sz w:val="24"/>
          <w:szCs w:val="24"/>
          <w:vertAlign w:val="superscript"/>
        </w:rPr>
        <w:t>st</w:t>
      </w:r>
      <w:r w:rsidRPr="007A5DD8">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7A5DD8">
        <w:rPr>
          <w:sz w:val="24"/>
          <w:szCs w:val="24"/>
          <w:vertAlign w:val="superscript"/>
        </w:rPr>
        <w:t>ST</w:t>
      </w:r>
      <w:r w:rsidRPr="007A5DD8">
        <w:rPr>
          <w:sz w:val="24"/>
          <w:szCs w:val="24"/>
        </w:rPr>
        <w:t xml:space="preserve"> John 1:8, 10 &amp; Jeremiah 18:10. In Romans 8:28 says “And We know that all things work together for good to those who (Agape) Love God (Father Stephen), to those who are called acc</w:t>
      </w:r>
      <w:r w:rsidR="00744131" w:rsidRPr="007A5DD8">
        <w:rPr>
          <w:sz w:val="24"/>
          <w:szCs w:val="24"/>
        </w:rPr>
        <w:t>o</w:t>
      </w:r>
      <w:r w:rsidRPr="007A5DD8">
        <w:rPr>
          <w:sz w:val="24"/>
          <w:szCs w:val="24"/>
        </w:rPr>
        <w:t>r</w:t>
      </w:r>
      <w:r w:rsidR="00744131" w:rsidRPr="007A5DD8">
        <w:rPr>
          <w:sz w:val="24"/>
          <w:szCs w:val="24"/>
        </w:rPr>
        <w:t>d</w:t>
      </w:r>
      <w:r w:rsidRPr="007A5DD8">
        <w:rPr>
          <w:sz w:val="24"/>
          <w:szCs w:val="24"/>
        </w:rPr>
        <w:t xml:space="preserve">ing to His purpose.”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Untempting God</w:t>
      </w:r>
    </w:p>
    <w:p w:rsidR="00DE40E5" w:rsidRPr="007A5DD8" w:rsidRDefault="00DE40E5" w:rsidP="00DE40E5">
      <w:pPr>
        <w:spacing w:line="480" w:lineRule="auto"/>
        <w:jc w:val="both"/>
        <w:rPr>
          <w:sz w:val="24"/>
          <w:szCs w:val="24"/>
        </w:rPr>
      </w:pPr>
      <w:r w:rsidRPr="007A5DD8">
        <w:rPr>
          <w:sz w:val="24"/>
          <w:szCs w:val="24"/>
        </w:rPr>
        <w:t xml:space="preserve">The </w:t>
      </w:r>
      <w:r w:rsidRPr="007A5DD8">
        <w:rPr>
          <w:b/>
          <w:sz w:val="24"/>
          <w:szCs w:val="24"/>
        </w:rPr>
        <w:t>LORD YAH THE CREATOR OF THE FATHER STEPHEN OUR LORD</w:t>
      </w:r>
      <w:r w:rsidRPr="007A5DD8">
        <w:rPr>
          <w:sz w:val="24"/>
          <w:szCs w:val="24"/>
        </w:rPr>
        <w:t xml:space="preserve"> is called “</w:t>
      </w:r>
      <w:r w:rsidRPr="007A5DD8">
        <w:rPr>
          <w:b/>
          <w:sz w:val="24"/>
          <w:szCs w:val="24"/>
        </w:rPr>
        <w:t>THE UNTEMPTING GOD</w:t>
      </w:r>
      <w:r w:rsidRPr="007A5DD8">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The Faithful God</w:t>
      </w:r>
    </w:p>
    <w:p w:rsidR="00DE40E5" w:rsidRPr="007A5DD8" w:rsidRDefault="00DE40E5" w:rsidP="00DE40E5">
      <w:pPr>
        <w:spacing w:line="480" w:lineRule="auto"/>
        <w:jc w:val="both"/>
        <w:rPr>
          <w:sz w:val="24"/>
          <w:szCs w:val="24"/>
        </w:rPr>
      </w:pPr>
      <w:r w:rsidRPr="007A5DD8">
        <w:rPr>
          <w:sz w:val="24"/>
          <w:szCs w:val="24"/>
        </w:rPr>
        <w:t xml:space="preserve">The </w:t>
      </w:r>
      <w:r w:rsidRPr="007A5DD8">
        <w:rPr>
          <w:b/>
          <w:sz w:val="24"/>
          <w:szCs w:val="24"/>
        </w:rPr>
        <w:t>LORD YAH THE CREATOR OF THE FATHER STEPHEN OUR LORD</w:t>
      </w:r>
      <w:r w:rsidRPr="007A5DD8">
        <w:rPr>
          <w:sz w:val="24"/>
          <w:szCs w:val="24"/>
        </w:rPr>
        <w:t xml:space="preserve"> is called “</w:t>
      </w:r>
      <w:r w:rsidRPr="007A5DD8">
        <w:rPr>
          <w:b/>
          <w:sz w:val="24"/>
          <w:szCs w:val="24"/>
        </w:rPr>
        <w:t>THE FAITHFUL GOD</w:t>
      </w:r>
      <w:r w:rsidRPr="007A5DD8">
        <w:rPr>
          <w:sz w:val="24"/>
          <w:szCs w:val="24"/>
        </w:rPr>
        <w:t>” and cannot deny Himself for anyone in 2</w:t>
      </w:r>
      <w:r w:rsidRPr="007A5DD8">
        <w:rPr>
          <w:sz w:val="24"/>
          <w:szCs w:val="24"/>
          <w:vertAlign w:val="superscript"/>
        </w:rPr>
        <w:t>nd</w:t>
      </w:r>
      <w:r w:rsidRPr="007A5DD8">
        <w:rPr>
          <w:sz w:val="24"/>
          <w:szCs w:val="24"/>
        </w:rPr>
        <w:t xml:space="preserve"> Timothy 2:13. In 2</w:t>
      </w:r>
      <w:r w:rsidRPr="007A5DD8">
        <w:rPr>
          <w:sz w:val="24"/>
          <w:szCs w:val="24"/>
          <w:vertAlign w:val="superscript"/>
        </w:rPr>
        <w:t>nd</w:t>
      </w:r>
      <w:r w:rsidRPr="007A5DD8">
        <w:rPr>
          <w:sz w:val="24"/>
          <w:szCs w:val="24"/>
        </w:rPr>
        <w:t xml:space="preserve"> Timothy 2:13 declares “If we are faithless, He (Father Stephen) remains faithful, He (Father Stephen) cannot deny Himself.” </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Conclusion</w:t>
      </w:r>
    </w:p>
    <w:p w:rsidR="00DE40E5" w:rsidRPr="007A5DD8" w:rsidRDefault="00DE40E5" w:rsidP="00DE40E5">
      <w:pPr>
        <w:spacing w:line="480" w:lineRule="auto"/>
        <w:jc w:val="both"/>
        <w:rPr>
          <w:sz w:val="24"/>
          <w:szCs w:val="24"/>
        </w:rPr>
      </w:pPr>
      <w:r w:rsidRPr="007A5DD8">
        <w:rPr>
          <w:sz w:val="24"/>
          <w:szCs w:val="24"/>
        </w:rPr>
        <w:lastRenderedPageBreak/>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in Luke 11:17-23; 21:10. In </w:t>
      </w:r>
      <w:r w:rsidRPr="007A5DD8">
        <w:rPr>
          <w:sz w:val="24"/>
          <w:szCs w:val="24"/>
        </w:rPr>
        <w:lastRenderedPageBreak/>
        <w:t>“believing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E40E5" w:rsidRPr="007A5DD8" w:rsidRDefault="00DE40E5" w:rsidP="00DE40E5">
      <w:pPr>
        <w:spacing w:line="480" w:lineRule="auto"/>
        <w:jc w:val="center"/>
        <w:rPr>
          <w:rFonts w:ascii="Abyssinica SIL" w:hAnsi="Abyssinica SIL"/>
          <w:b/>
          <w:sz w:val="24"/>
          <w:szCs w:val="24"/>
        </w:rPr>
      </w:pPr>
      <w:r w:rsidRPr="007A5DD8">
        <w:rPr>
          <w:rFonts w:ascii="Abyssinica SIL" w:hAnsi="Abyssinica SIL"/>
          <w:b/>
          <w:sz w:val="24"/>
          <w:szCs w:val="24"/>
        </w:rPr>
        <w:t>Bibliography</w:t>
      </w:r>
    </w:p>
    <w:p w:rsidR="00DE40E5" w:rsidRPr="007A5DD8" w:rsidRDefault="00DE40E5" w:rsidP="00DE40E5">
      <w:pPr>
        <w:spacing w:line="480" w:lineRule="auto"/>
        <w:jc w:val="both"/>
        <w:rPr>
          <w:sz w:val="24"/>
          <w:szCs w:val="24"/>
        </w:rPr>
      </w:pPr>
      <w:r w:rsidRPr="007A5DD8">
        <w:rPr>
          <w:sz w:val="24"/>
          <w:szCs w:val="24"/>
        </w:rPr>
        <w:t>King James Study Bible: King James Version: Thomas Nelson Inc. Copyright, 1991</w:t>
      </w:r>
    </w:p>
    <w:p w:rsidR="00DE40E5" w:rsidRPr="007A5DD8" w:rsidRDefault="00DE40E5" w:rsidP="00DE40E5">
      <w:pPr>
        <w:spacing w:line="480" w:lineRule="auto"/>
        <w:jc w:val="both"/>
        <w:rPr>
          <w:sz w:val="24"/>
          <w:szCs w:val="24"/>
        </w:rPr>
      </w:pPr>
      <w:r w:rsidRPr="007A5DD8">
        <w:rPr>
          <w:sz w:val="24"/>
          <w:szCs w:val="24"/>
        </w:rPr>
        <w:t>Libronix Digital Library System: 3.0e with Platinum: Copyright, 2000-2010</w:t>
      </w:r>
    </w:p>
    <w:p w:rsidR="00DE40E5" w:rsidRPr="007A5DD8" w:rsidRDefault="00DE40E5" w:rsidP="00DE40E5">
      <w:pPr>
        <w:spacing w:line="480" w:lineRule="auto"/>
        <w:jc w:val="both"/>
        <w:rPr>
          <w:sz w:val="24"/>
          <w:szCs w:val="24"/>
        </w:rPr>
      </w:pPr>
      <w:r w:rsidRPr="007A5DD8">
        <w:rPr>
          <w:sz w:val="24"/>
          <w:szCs w:val="24"/>
        </w:rPr>
        <w:t>Libronix Digital Library System: 3.0e with Platinum: KJV with Apocrypha: Copyright, 2000-2010</w:t>
      </w:r>
    </w:p>
    <w:p w:rsidR="00DE40E5" w:rsidRPr="007A5DD8" w:rsidRDefault="00DE40E5" w:rsidP="00DE40E5">
      <w:pPr>
        <w:spacing w:line="480" w:lineRule="auto"/>
        <w:jc w:val="both"/>
        <w:rPr>
          <w:sz w:val="24"/>
          <w:szCs w:val="24"/>
        </w:rPr>
      </w:pPr>
      <w:r w:rsidRPr="007A5DD8">
        <w:rPr>
          <w:sz w:val="24"/>
          <w:szCs w:val="24"/>
        </w:rPr>
        <w:t xml:space="preserve">Revised Standard Version: The authorized revision of the American Standard Version: Copyright, 1901 </w:t>
      </w:r>
    </w:p>
    <w:p w:rsidR="00DE40E5" w:rsidRPr="007A5DD8" w:rsidRDefault="00DE40E5" w:rsidP="00DE40E5">
      <w:pPr>
        <w:spacing w:line="480" w:lineRule="auto"/>
        <w:jc w:val="both"/>
        <w:rPr>
          <w:sz w:val="24"/>
          <w:szCs w:val="24"/>
        </w:rPr>
      </w:pPr>
      <w:r w:rsidRPr="007A5DD8">
        <w:rPr>
          <w:sz w:val="24"/>
          <w:szCs w:val="24"/>
        </w:rPr>
        <w:t>Spirit Filled Life Bible with the New King James Version: Thomas Nelson Inc. Copyright, 1991</w:t>
      </w:r>
    </w:p>
    <w:p w:rsidR="00DE40E5" w:rsidRPr="007A5DD8" w:rsidRDefault="00DE40E5" w:rsidP="00DE40E5">
      <w:pPr>
        <w:spacing w:line="480" w:lineRule="auto"/>
        <w:jc w:val="both"/>
        <w:rPr>
          <w:sz w:val="24"/>
          <w:szCs w:val="24"/>
        </w:rPr>
      </w:pPr>
      <w:r w:rsidRPr="007A5DD8">
        <w:rPr>
          <w:sz w:val="24"/>
          <w:szCs w:val="24"/>
        </w:rPr>
        <w:t>The Apocrypha/Deuterocanonical Books of the Old Testament: Cambridge University Press, 1989</w:t>
      </w:r>
    </w:p>
    <w:p w:rsidR="00DE40E5" w:rsidRPr="007A5DD8" w:rsidRDefault="00DE40E5" w:rsidP="00DE40E5">
      <w:pPr>
        <w:spacing w:line="480" w:lineRule="auto"/>
        <w:jc w:val="both"/>
        <w:rPr>
          <w:b/>
          <w:sz w:val="24"/>
          <w:szCs w:val="24"/>
        </w:rPr>
      </w:pPr>
      <w:r w:rsidRPr="007A5DD8">
        <w:rPr>
          <w:sz w:val="24"/>
          <w:szCs w:val="24"/>
        </w:rPr>
        <w:t xml:space="preserve">The Holy Bible, New International Version: Copyright 1973, 1978, 1984 by the International Bible Society  </w:t>
      </w:r>
    </w:p>
    <w:p w:rsidR="00081E34" w:rsidRPr="007A5DD8" w:rsidRDefault="00081E34" w:rsidP="00081E34">
      <w:pPr>
        <w:jc w:val="center"/>
        <w:rPr>
          <w:b/>
          <w:sz w:val="24"/>
          <w:szCs w:val="24"/>
        </w:rPr>
      </w:pPr>
      <w:r w:rsidRPr="007A5DD8">
        <w:rPr>
          <w:b/>
          <w:sz w:val="24"/>
          <w:szCs w:val="24"/>
        </w:rPr>
        <w:t>THE FATHER STEPHEN’S DIFFERENT KINDS OF BIBLICAL LAWS IN THE HOLY BIBLE</w:t>
      </w:r>
    </w:p>
    <w:p w:rsidR="00081E34" w:rsidRPr="007A5DD8" w:rsidRDefault="00081E34" w:rsidP="00081E34">
      <w:pPr>
        <w:jc w:val="center"/>
        <w:rPr>
          <w:b/>
          <w:sz w:val="24"/>
          <w:szCs w:val="24"/>
        </w:rPr>
      </w:pPr>
    </w:p>
    <w:p w:rsidR="00081E34" w:rsidRPr="007A5DD8" w:rsidRDefault="00081E34" w:rsidP="00081E34">
      <w:pPr>
        <w:jc w:val="center"/>
        <w:rPr>
          <w:b/>
          <w:sz w:val="24"/>
          <w:szCs w:val="24"/>
        </w:rPr>
      </w:pPr>
      <w:r w:rsidRPr="007A5DD8">
        <w:rPr>
          <w:b/>
          <w:sz w:val="24"/>
          <w:szCs w:val="24"/>
        </w:rPr>
        <w:lastRenderedPageBreak/>
        <w:t>THE DIFFERENCE IN THE JEWISH LAW OF JEHOVAH, THE GENTILE LAW OF JAMES, THE CHRISTIAN LAW OF STEPHEN AND THE LAW CALLED THE WORD OF GOD</w:t>
      </w:r>
    </w:p>
    <w:p w:rsidR="00081E34" w:rsidRPr="007A5DD8" w:rsidRDefault="00081E34" w:rsidP="00081E34">
      <w:pPr>
        <w:jc w:val="center"/>
        <w:rPr>
          <w:sz w:val="24"/>
          <w:szCs w:val="24"/>
        </w:rPr>
      </w:pPr>
      <w:r w:rsidRPr="007A5DD8">
        <w:rPr>
          <w:sz w:val="24"/>
          <w:szCs w:val="24"/>
        </w:rPr>
        <w:t>Contents</w:t>
      </w:r>
    </w:p>
    <w:p w:rsidR="00081E34" w:rsidRPr="007A5DD8" w:rsidRDefault="00081E34" w:rsidP="00081E34">
      <w:pPr>
        <w:rPr>
          <w:sz w:val="24"/>
          <w:szCs w:val="24"/>
        </w:rPr>
      </w:pPr>
      <w:r w:rsidRPr="007A5DD8">
        <w:rPr>
          <w:sz w:val="24"/>
          <w:szCs w:val="24"/>
        </w:rPr>
        <w:t>Chapter 1: The Jewish Law of Moses under the One Lord Jehovah</w:t>
      </w:r>
    </w:p>
    <w:p w:rsidR="00081E34" w:rsidRPr="007A5DD8" w:rsidRDefault="00081E34" w:rsidP="00081E34">
      <w:pPr>
        <w:rPr>
          <w:sz w:val="24"/>
          <w:szCs w:val="24"/>
        </w:rPr>
      </w:pPr>
      <w:r w:rsidRPr="007A5DD8">
        <w:rPr>
          <w:sz w:val="24"/>
          <w:szCs w:val="24"/>
        </w:rPr>
        <w:t>A. The Mitzvah Laws of 613 Commandments of Moses which operates in 2 witnesses or 3 witnesses to all</w:t>
      </w:r>
    </w:p>
    <w:p w:rsidR="00081E34" w:rsidRPr="007A5DD8" w:rsidRDefault="00081E34" w:rsidP="00081E34">
      <w:pPr>
        <w:rPr>
          <w:sz w:val="24"/>
          <w:szCs w:val="24"/>
        </w:rPr>
      </w:pPr>
      <w:r w:rsidRPr="007A5DD8">
        <w:rPr>
          <w:sz w:val="24"/>
          <w:szCs w:val="24"/>
        </w:rPr>
        <w:t xml:space="preserve">     1. The Existence of the Whole Jewish Law</w:t>
      </w:r>
    </w:p>
    <w:p w:rsidR="00081E34" w:rsidRPr="007A5DD8" w:rsidRDefault="00081E34" w:rsidP="00081E34">
      <w:pPr>
        <w:rPr>
          <w:sz w:val="24"/>
          <w:szCs w:val="24"/>
        </w:rPr>
      </w:pPr>
      <w:r w:rsidRPr="007A5DD8">
        <w:rPr>
          <w:sz w:val="24"/>
          <w:szCs w:val="24"/>
        </w:rPr>
        <w:t xml:space="preserve">     2. The Instruction of the Whole Jewish Law</w:t>
      </w:r>
    </w:p>
    <w:p w:rsidR="00081E34" w:rsidRPr="007A5DD8" w:rsidRDefault="00081E34" w:rsidP="00081E34">
      <w:pPr>
        <w:rPr>
          <w:sz w:val="24"/>
          <w:szCs w:val="24"/>
        </w:rPr>
      </w:pPr>
      <w:r w:rsidRPr="007A5DD8">
        <w:rPr>
          <w:sz w:val="24"/>
          <w:szCs w:val="24"/>
        </w:rPr>
        <w:t xml:space="preserve">     3. The 1 Lord in Jewish Law as the First &amp; Last, Beginning &amp; End &amp; Alpha &amp; Omega as Jehovah the Jewish Creator of the Law</w:t>
      </w:r>
    </w:p>
    <w:p w:rsidR="00081E34" w:rsidRPr="007A5DD8" w:rsidRDefault="00081E34" w:rsidP="00081E34">
      <w:pPr>
        <w:rPr>
          <w:sz w:val="24"/>
          <w:szCs w:val="24"/>
        </w:rPr>
      </w:pPr>
      <w:r w:rsidRPr="007A5DD8">
        <w:rPr>
          <w:sz w:val="24"/>
          <w:szCs w:val="24"/>
        </w:rPr>
        <w:t xml:space="preserve">     4. The Proof of the Trinity as the Father Stephen, Son Jesus Christ and Holy Ghost John     </w:t>
      </w:r>
    </w:p>
    <w:p w:rsidR="00081E34" w:rsidRPr="007A5DD8" w:rsidRDefault="00081E34" w:rsidP="00081E34">
      <w:pPr>
        <w:rPr>
          <w:sz w:val="24"/>
          <w:szCs w:val="24"/>
        </w:rPr>
      </w:pPr>
      <w:r w:rsidRPr="007A5DD8">
        <w:rPr>
          <w:sz w:val="24"/>
          <w:szCs w:val="24"/>
        </w:rPr>
        <w:t xml:space="preserve">        a. The Identity Proof of the Trinity  </w:t>
      </w:r>
    </w:p>
    <w:p w:rsidR="00081E34" w:rsidRPr="007A5DD8" w:rsidRDefault="00081E34" w:rsidP="00081E34">
      <w:pPr>
        <w:rPr>
          <w:sz w:val="24"/>
          <w:szCs w:val="24"/>
        </w:rPr>
      </w:pPr>
      <w:r w:rsidRPr="007A5DD8">
        <w:rPr>
          <w:sz w:val="24"/>
          <w:szCs w:val="24"/>
        </w:rPr>
        <w:t xml:space="preserve">        b. The Law Doctrine of the Trinity </w:t>
      </w:r>
    </w:p>
    <w:p w:rsidR="00081E34" w:rsidRPr="007A5DD8" w:rsidRDefault="00081E34" w:rsidP="00081E34">
      <w:pPr>
        <w:rPr>
          <w:sz w:val="24"/>
          <w:szCs w:val="24"/>
        </w:rPr>
      </w:pPr>
      <w:r w:rsidRPr="007A5DD8">
        <w:rPr>
          <w:sz w:val="24"/>
          <w:szCs w:val="24"/>
        </w:rPr>
        <w:t xml:space="preserve">    5. The Basic “Mitzvah” Run Down of the Whole 613 Jewish Law Commandments</w:t>
      </w:r>
    </w:p>
    <w:p w:rsidR="00081E34" w:rsidRPr="007A5DD8" w:rsidRDefault="00081E34" w:rsidP="00081E34">
      <w:pPr>
        <w:rPr>
          <w:sz w:val="24"/>
          <w:szCs w:val="24"/>
        </w:rPr>
      </w:pPr>
      <w:r w:rsidRPr="007A5DD8">
        <w:rPr>
          <w:sz w:val="24"/>
          <w:szCs w:val="24"/>
        </w:rPr>
        <w:t xml:space="preserve">         a. The Beginning Genesis Law called the Perfect Law of Love (God)  </w:t>
      </w:r>
    </w:p>
    <w:p w:rsidR="00081E34" w:rsidRPr="007A5DD8" w:rsidRDefault="00081E34" w:rsidP="00081E34">
      <w:pPr>
        <w:rPr>
          <w:sz w:val="24"/>
          <w:szCs w:val="24"/>
        </w:rPr>
      </w:pPr>
      <w:r w:rsidRPr="007A5DD8">
        <w:rPr>
          <w:sz w:val="24"/>
          <w:szCs w:val="24"/>
        </w:rPr>
        <w:t xml:space="preserve">         b. The Liberty Exodus Law called the Perfect Law of Liberty (Freedom)</w:t>
      </w:r>
    </w:p>
    <w:p w:rsidR="00081E34" w:rsidRPr="007A5DD8" w:rsidRDefault="00081E34" w:rsidP="00081E34">
      <w:pPr>
        <w:rPr>
          <w:sz w:val="24"/>
          <w:szCs w:val="24"/>
        </w:rPr>
      </w:pPr>
      <w:r w:rsidRPr="007A5DD8">
        <w:rPr>
          <w:sz w:val="24"/>
          <w:szCs w:val="24"/>
        </w:rPr>
        <w:t xml:space="preserve">         c. The Holy Leviticus Law called the Perfect Law of Holiness</w:t>
      </w:r>
    </w:p>
    <w:p w:rsidR="00081E34" w:rsidRPr="007A5DD8" w:rsidRDefault="00081E34" w:rsidP="00081E34">
      <w:pPr>
        <w:rPr>
          <w:sz w:val="24"/>
          <w:szCs w:val="24"/>
        </w:rPr>
      </w:pPr>
      <w:r w:rsidRPr="007A5DD8">
        <w:rPr>
          <w:sz w:val="24"/>
          <w:szCs w:val="24"/>
        </w:rPr>
        <w:t xml:space="preserve">         d. The Wilderness Numbers Law called the Perfect Law of the Wilderness (Forest, Jungle, Plain or Field)</w:t>
      </w:r>
    </w:p>
    <w:p w:rsidR="00081E34" w:rsidRPr="007A5DD8" w:rsidRDefault="00081E34" w:rsidP="00081E34">
      <w:pPr>
        <w:rPr>
          <w:sz w:val="24"/>
          <w:szCs w:val="24"/>
        </w:rPr>
      </w:pPr>
      <w:r w:rsidRPr="007A5DD8">
        <w:rPr>
          <w:sz w:val="24"/>
          <w:szCs w:val="24"/>
        </w:rPr>
        <w:t xml:space="preserve">         e. The Acting Deuteronomy Law called the Perfect Law of Omnipotence (Action)</w:t>
      </w:r>
    </w:p>
    <w:p w:rsidR="00081E34" w:rsidRPr="007A5DD8" w:rsidRDefault="00081E34" w:rsidP="00081E34">
      <w:pPr>
        <w:rPr>
          <w:sz w:val="24"/>
          <w:szCs w:val="24"/>
        </w:rPr>
      </w:pPr>
      <w:r w:rsidRPr="007A5DD8">
        <w:rPr>
          <w:sz w:val="24"/>
          <w:szCs w:val="24"/>
        </w:rPr>
        <w:t xml:space="preserve">         f. The Jewish Law estimate of many Wives, many Horses and much Money concerning Saul</w:t>
      </w:r>
    </w:p>
    <w:p w:rsidR="00081E34" w:rsidRPr="007A5DD8" w:rsidRDefault="00081E34" w:rsidP="00081E34">
      <w:pPr>
        <w:rPr>
          <w:sz w:val="24"/>
          <w:szCs w:val="24"/>
        </w:rPr>
      </w:pPr>
      <w:r w:rsidRPr="007A5DD8">
        <w:rPr>
          <w:sz w:val="24"/>
          <w:szCs w:val="24"/>
        </w:rPr>
        <w:t xml:space="preserve">    6. The Curses of Disobeying the Jewish Law</w:t>
      </w:r>
    </w:p>
    <w:p w:rsidR="00081E34" w:rsidRPr="007A5DD8" w:rsidRDefault="00081E34" w:rsidP="00081E34">
      <w:pPr>
        <w:rPr>
          <w:sz w:val="24"/>
          <w:szCs w:val="24"/>
        </w:rPr>
      </w:pPr>
      <w:r w:rsidRPr="007A5DD8">
        <w:rPr>
          <w:sz w:val="24"/>
          <w:szCs w:val="24"/>
        </w:rPr>
        <w:t xml:space="preserve">         a. The Consequences of Disobedience to the Jewish Law</w:t>
      </w:r>
    </w:p>
    <w:p w:rsidR="00081E34" w:rsidRPr="007A5DD8" w:rsidRDefault="00081E34" w:rsidP="00081E34">
      <w:pPr>
        <w:rPr>
          <w:sz w:val="24"/>
          <w:szCs w:val="24"/>
        </w:rPr>
      </w:pPr>
      <w:r w:rsidRPr="007A5DD8">
        <w:rPr>
          <w:sz w:val="24"/>
          <w:szCs w:val="24"/>
        </w:rPr>
        <w:t xml:space="preserve">         b. The Conditions of Restorations and Blessings </w:t>
      </w:r>
    </w:p>
    <w:p w:rsidR="00081E34" w:rsidRPr="007A5DD8" w:rsidRDefault="00081E34" w:rsidP="00081E34">
      <w:pPr>
        <w:rPr>
          <w:sz w:val="24"/>
          <w:szCs w:val="24"/>
        </w:rPr>
      </w:pPr>
      <w:r w:rsidRPr="007A5DD8">
        <w:rPr>
          <w:sz w:val="24"/>
          <w:szCs w:val="24"/>
        </w:rPr>
        <w:t xml:space="preserve">    7. The Blessing of Obeying the Jewish Law</w:t>
      </w:r>
    </w:p>
    <w:p w:rsidR="00081E34" w:rsidRPr="007A5DD8" w:rsidRDefault="00081E34" w:rsidP="00081E34">
      <w:pPr>
        <w:rPr>
          <w:sz w:val="24"/>
          <w:szCs w:val="24"/>
        </w:rPr>
      </w:pPr>
      <w:r w:rsidRPr="007A5DD8">
        <w:rPr>
          <w:sz w:val="24"/>
          <w:szCs w:val="24"/>
        </w:rPr>
        <w:t xml:space="preserve">    8. The Worldly Problems of Mankind in the Whole Jewish Law </w:t>
      </w:r>
    </w:p>
    <w:p w:rsidR="00081E34" w:rsidRPr="007A5DD8" w:rsidRDefault="00081E34" w:rsidP="00081E34">
      <w:pPr>
        <w:rPr>
          <w:sz w:val="24"/>
          <w:szCs w:val="24"/>
        </w:rPr>
      </w:pPr>
      <w:r w:rsidRPr="007A5DD8">
        <w:rPr>
          <w:sz w:val="24"/>
          <w:szCs w:val="24"/>
        </w:rPr>
        <w:lastRenderedPageBreak/>
        <w:t xml:space="preserve">         a. The Failure of Unbelief by Mankind to the Jewish Law</w:t>
      </w:r>
    </w:p>
    <w:p w:rsidR="00081E34" w:rsidRPr="007A5DD8" w:rsidRDefault="00081E34" w:rsidP="00081E34">
      <w:pPr>
        <w:rPr>
          <w:sz w:val="24"/>
          <w:szCs w:val="24"/>
        </w:rPr>
      </w:pPr>
      <w:r w:rsidRPr="007A5DD8">
        <w:rPr>
          <w:sz w:val="24"/>
          <w:szCs w:val="24"/>
        </w:rPr>
        <w:t xml:space="preserve">         b. The Sudden Danger of Unbelief by Mankind to the Jewish Law</w:t>
      </w:r>
    </w:p>
    <w:p w:rsidR="00081E34" w:rsidRPr="007A5DD8" w:rsidRDefault="00081E34" w:rsidP="00081E34">
      <w:pPr>
        <w:rPr>
          <w:sz w:val="24"/>
          <w:szCs w:val="24"/>
        </w:rPr>
      </w:pPr>
      <w:r w:rsidRPr="007A5DD8">
        <w:rPr>
          <w:sz w:val="24"/>
          <w:szCs w:val="24"/>
        </w:rPr>
        <w:t xml:space="preserve">         c. The Stand &amp; Fall of the Jewish Law</w:t>
      </w:r>
    </w:p>
    <w:p w:rsidR="00081E34" w:rsidRPr="007A5DD8" w:rsidRDefault="00081E34" w:rsidP="00081E34">
      <w:pPr>
        <w:rPr>
          <w:sz w:val="24"/>
          <w:szCs w:val="24"/>
        </w:rPr>
      </w:pPr>
      <w:r w:rsidRPr="007A5DD8">
        <w:rPr>
          <w:sz w:val="24"/>
          <w:szCs w:val="24"/>
        </w:rPr>
        <w:t xml:space="preserve">              1. The Stand of the Jewish Law because of the Direction of Angel’s (Born of God)</w:t>
      </w:r>
    </w:p>
    <w:p w:rsidR="00081E34" w:rsidRPr="007A5DD8" w:rsidRDefault="00081E34" w:rsidP="00081E34">
      <w:pPr>
        <w:rPr>
          <w:sz w:val="24"/>
          <w:szCs w:val="24"/>
        </w:rPr>
      </w:pPr>
      <w:r w:rsidRPr="007A5DD8">
        <w:rPr>
          <w:sz w:val="24"/>
          <w:szCs w:val="24"/>
        </w:rPr>
        <w:t xml:space="preserve">              2. The Holy Divine Love Intercourse in Jewish Law      </w:t>
      </w:r>
    </w:p>
    <w:p w:rsidR="00081E34" w:rsidRPr="007A5DD8" w:rsidRDefault="00081E34" w:rsidP="00081E34">
      <w:pPr>
        <w:rPr>
          <w:sz w:val="24"/>
          <w:szCs w:val="24"/>
        </w:rPr>
      </w:pPr>
      <w:r w:rsidRPr="007A5DD8">
        <w:rPr>
          <w:sz w:val="24"/>
          <w:szCs w:val="24"/>
        </w:rPr>
        <w:t xml:space="preserve">                   a. Mary and Joseph’s families in the Jewish World of Mankind of the Son Jesus Christ</w:t>
      </w:r>
    </w:p>
    <w:p w:rsidR="00081E34" w:rsidRPr="007A5DD8" w:rsidRDefault="00081E34" w:rsidP="00081E34">
      <w:pPr>
        <w:rPr>
          <w:sz w:val="24"/>
          <w:szCs w:val="24"/>
        </w:rPr>
      </w:pPr>
      <w:r w:rsidRPr="007A5DD8">
        <w:rPr>
          <w:sz w:val="24"/>
          <w:szCs w:val="24"/>
        </w:rPr>
        <w:t xml:space="preserve">                   b. James and Barbara’s families of the converted Jews into the Gentile Kingdom of the Father Stephen </w:t>
      </w:r>
    </w:p>
    <w:p w:rsidR="00081E34" w:rsidRPr="007A5DD8" w:rsidRDefault="00081E34" w:rsidP="00081E34">
      <w:pPr>
        <w:rPr>
          <w:sz w:val="24"/>
          <w:szCs w:val="24"/>
        </w:rPr>
      </w:pPr>
      <w:r w:rsidRPr="007A5DD8">
        <w:rPr>
          <w:sz w:val="24"/>
          <w:szCs w:val="24"/>
        </w:rPr>
        <w:t xml:space="preserve">              3. The Fall of the Jewish Law because of the Direction of Angel’s Eternal Sin (Folly, Error and Sexuality)</w:t>
      </w:r>
    </w:p>
    <w:p w:rsidR="00081E34" w:rsidRPr="007A5DD8" w:rsidRDefault="00081E34" w:rsidP="00081E34">
      <w:pPr>
        <w:rPr>
          <w:sz w:val="24"/>
          <w:szCs w:val="24"/>
        </w:rPr>
      </w:pPr>
      <w:r w:rsidRPr="007A5DD8">
        <w:rPr>
          <w:sz w:val="24"/>
          <w:szCs w:val="24"/>
        </w:rPr>
        <w:t>Chapter 2: The Gentile Law of the Lord James over the 60 Gentile Lord’s</w:t>
      </w:r>
    </w:p>
    <w:p w:rsidR="00081E34" w:rsidRPr="007A5DD8" w:rsidRDefault="00081E34" w:rsidP="00081E34">
      <w:pPr>
        <w:rPr>
          <w:sz w:val="24"/>
          <w:szCs w:val="24"/>
        </w:rPr>
      </w:pPr>
      <w:r w:rsidRPr="007A5DD8">
        <w:rPr>
          <w:sz w:val="24"/>
          <w:szCs w:val="24"/>
        </w:rPr>
        <w:t>A. The Gentile Laws of 613 Commandments of James which operates in 1 witness or 2 witnesses to all</w:t>
      </w:r>
    </w:p>
    <w:p w:rsidR="00081E34" w:rsidRPr="007A5DD8" w:rsidRDefault="00081E34" w:rsidP="00081E34">
      <w:pPr>
        <w:rPr>
          <w:sz w:val="24"/>
          <w:szCs w:val="24"/>
        </w:rPr>
      </w:pPr>
      <w:r w:rsidRPr="007A5DD8">
        <w:rPr>
          <w:sz w:val="24"/>
          <w:szCs w:val="24"/>
        </w:rPr>
        <w:t xml:space="preserve">    1. The Gentile Law of the 60 other Lord’s &amp; 60 other Ladies with the Lord James as Jehovah as the First and the Last</w:t>
      </w:r>
    </w:p>
    <w:p w:rsidR="00081E34" w:rsidRPr="007A5DD8" w:rsidRDefault="00081E34" w:rsidP="00081E34">
      <w:pPr>
        <w:rPr>
          <w:sz w:val="24"/>
          <w:szCs w:val="24"/>
        </w:rPr>
      </w:pPr>
      <w:r w:rsidRPr="007A5DD8">
        <w:rPr>
          <w:sz w:val="24"/>
          <w:szCs w:val="24"/>
        </w:rPr>
        <w:t xml:space="preserve">         a. The Gentile Law Authoritative Lordship of James</w:t>
      </w:r>
    </w:p>
    <w:p w:rsidR="00081E34" w:rsidRPr="007A5DD8" w:rsidRDefault="00081E34" w:rsidP="00081E34">
      <w:pPr>
        <w:rPr>
          <w:sz w:val="24"/>
          <w:szCs w:val="24"/>
        </w:rPr>
      </w:pPr>
      <w:r w:rsidRPr="007A5DD8">
        <w:rPr>
          <w:sz w:val="24"/>
          <w:szCs w:val="24"/>
        </w:rPr>
        <w:t xml:space="preserve">    2. The Jewish Laws that have discontinued and changed in Gentile Laws</w:t>
      </w:r>
    </w:p>
    <w:p w:rsidR="00081E34" w:rsidRPr="007A5DD8" w:rsidRDefault="00081E34" w:rsidP="00081E34">
      <w:pPr>
        <w:rPr>
          <w:sz w:val="24"/>
          <w:szCs w:val="24"/>
        </w:rPr>
      </w:pPr>
      <w:r w:rsidRPr="007A5DD8">
        <w:rPr>
          <w:sz w:val="24"/>
          <w:szCs w:val="24"/>
        </w:rPr>
        <w:t xml:space="preserve">         a. Sexual Eros Love Intercourse Laws changed into Holy Divine Love Intercourse Laws</w:t>
      </w:r>
    </w:p>
    <w:p w:rsidR="00081E34" w:rsidRPr="007A5DD8" w:rsidRDefault="00081E34" w:rsidP="00081E34">
      <w:pPr>
        <w:rPr>
          <w:sz w:val="24"/>
          <w:szCs w:val="24"/>
        </w:rPr>
      </w:pPr>
      <w:r w:rsidRPr="007A5DD8">
        <w:rPr>
          <w:sz w:val="24"/>
          <w:szCs w:val="24"/>
        </w:rPr>
        <w:t xml:space="preserve">             1. James’ and His Wife’s families in the Gentile Law Kingdom of the Father Joseph</w:t>
      </w:r>
    </w:p>
    <w:p w:rsidR="00081E34" w:rsidRPr="007A5DD8" w:rsidRDefault="00081E34" w:rsidP="00081E34">
      <w:pPr>
        <w:rPr>
          <w:sz w:val="24"/>
          <w:szCs w:val="24"/>
        </w:rPr>
      </w:pPr>
      <w:r w:rsidRPr="007A5DD8">
        <w:rPr>
          <w:sz w:val="24"/>
          <w:szCs w:val="24"/>
        </w:rPr>
        <w:t xml:space="preserve">         b. Dietary Laws of Animals changed By the Lord James </w:t>
      </w:r>
    </w:p>
    <w:p w:rsidR="00081E34" w:rsidRPr="007A5DD8" w:rsidRDefault="00081E34" w:rsidP="00081E34">
      <w:pPr>
        <w:rPr>
          <w:sz w:val="24"/>
          <w:szCs w:val="24"/>
        </w:rPr>
      </w:pPr>
      <w:r w:rsidRPr="007A5DD8">
        <w:rPr>
          <w:sz w:val="24"/>
          <w:szCs w:val="24"/>
        </w:rPr>
        <w:t xml:space="preserve">         c. The Torah’s value of the Jewish Lord Jehovah changed by the Lord James’ value of Gentile Lord’s Law </w:t>
      </w:r>
    </w:p>
    <w:p w:rsidR="00081E34" w:rsidRPr="007A5DD8" w:rsidRDefault="00081E34" w:rsidP="00081E34">
      <w:pPr>
        <w:rPr>
          <w:sz w:val="24"/>
          <w:szCs w:val="24"/>
        </w:rPr>
      </w:pPr>
      <w:r w:rsidRPr="007A5DD8">
        <w:rPr>
          <w:sz w:val="24"/>
          <w:szCs w:val="24"/>
        </w:rPr>
        <w:t xml:space="preserve">             1.   The Gentile Law estimate of People </w:t>
      </w:r>
    </w:p>
    <w:p w:rsidR="00081E34" w:rsidRPr="007A5DD8" w:rsidRDefault="00081E34" w:rsidP="00081E34">
      <w:pPr>
        <w:rPr>
          <w:sz w:val="24"/>
          <w:szCs w:val="24"/>
        </w:rPr>
      </w:pPr>
      <w:r w:rsidRPr="007A5DD8">
        <w:rPr>
          <w:sz w:val="24"/>
          <w:szCs w:val="24"/>
        </w:rPr>
        <w:t xml:space="preserve">             2.   The Gentile Law estimate of Houses   </w:t>
      </w:r>
    </w:p>
    <w:p w:rsidR="00081E34" w:rsidRPr="007A5DD8" w:rsidRDefault="00081E34" w:rsidP="00081E34">
      <w:pPr>
        <w:rPr>
          <w:sz w:val="24"/>
          <w:szCs w:val="24"/>
        </w:rPr>
      </w:pPr>
      <w:r w:rsidRPr="007A5DD8">
        <w:rPr>
          <w:sz w:val="24"/>
          <w:szCs w:val="24"/>
        </w:rPr>
        <w:t xml:space="preserve">             3.   The Gentile Law estimate of Possessions </w:t>
      </w:r>
    </w:p>
    <w:p w:rsidR="00081E34" w:rsidRPr="007A5DD8" w:rsidRDefault="00081E34" w:rsidP="00081E34">
      <w:pPr>
        <w:rPr>
          <w:sz w:val="24"/>
          <w:szCs w:val="24"/>
        </w:rPr>
      </w:pPr>
      <w:r w:rsidRPr="007A5DD8">
        <w:rPr>
          <w:sz w:val="24"/>
          <w:szCs w:val="24"/>
        </w:rPr>
        <w:t xml:space="preserve">             4.   The Gentile Law estimate of Sold Family Properties (Lands)  </w:t>
      </w:r>
    </w:p>
    <w:p w:rsidR="00081E34" w:rsidRPr="007A5DD8" w:rsidRDefault="00081E34" w:rsidP="00081E34">
      <w:pPr>
        <w:rPr>
          <w:sz w:val="24"/>
          <w:szCs w:val="24"/>
        </w:rPr>
      </w:pPr>
      <w:r w:rsidRPr="007A5DD8">
        <w:rPr>
          <w:sz w:val="24"/>
          <w:szCs w:val="24"/>
        </w:rPr>
        <w:lastRenderedPageBreak/>
        <w:t xml:space="preserve">             5.   The Gentile Law estimate of Shaving off the Hair and Paying Expenses </w:t>
      </w:r>
    </w:p>
    <w:p w:rsidR="00081E34" w:rsidRPr="007A5DD8" w:rsidRDefault="00081E34" w:rsidP="00081E34">
      <w:pPr>
        <w:rPr>
          <w:sz w:val="24"/>
          <w:szCs w:val="24"/>
        </w:rPr>
      </w:pPr>
      <w:r w:rsidRPr="007A5DD8">
        <w:rPr>
          <w:sz w:val="24"/>
          <w:szCs w:val="24"/>
        </w:rPr>
        <w:t xml:space="preserve">             6.   The Gentile Law estimate of Clothing   </w:t>
      </w:r>
    </w:p>
    <w:p w:rsidR="00081E34" w:rsidRPr="007A5DD8" w:rsidRDefault="00081E34" w:rsidP="00081E34">
      <w:pPr>
        <w:rPr>
          <w:sz w:val="24"/>
          <w:szCs w:val="24"/>
        </w:rPr>
      </w:pPr>
      <w:r w:rsidRPr="007A5DD8">
        <w:rPr>
          <w:sz w:val="24"/>
          <w:szCs w:val="24"/>
        </w:rPr>
        <w:t xml:space="preserve">             7.   The Gentile Law estimate of Strangulation </w:t>
      </w:r>
    </w:p>
    <w:p w:rsidR="00081E34" w:rsidRPr="007A5DD8" w:rsidRDefault="00081E34" w:rsidP="00081E34">
      <w:pPr>
        <w:rPr>
          <w:sz w:val="24"/>
          <w:szCs w:val="24"/>
        </w:rPr>
      </w:pPr>
      <w:r w:rsidRPr="007A5DD8">
        <w:rPr>
          <w:sz w:val="24"/>
          <w:szCs w:val="24"/>
        </w:rPr>
        <w:t xml:space="preserve">             8.   The Gentile Law estimate of Idolatry </w:t>
      </w:r>
    </w:p>
    <w:p w:rsidR="00081E34" w:rsidRPr="007A5DD8" w:rsidRDefault="00081E34" w:rsidP="00081E34">
      <w:pPr>
        <w:rPr>
          <w:sz w:val="24"/>
          <w:szCs w:val="24"/>
        </w:rPr>
      </w:pPr>
      <w:r w:rsidRPr="007A5DD8">
        <w:rPr>
          <w:sz w:val="24"/>
          <w:szCs w:val="24"/>
        </w:rPr>
        <w:t xml:space="preserve">             9.   The Gentile Law estimate of Blood </w:t>
      </w:r>
    </w:p>
    <w:p w:rsidR="00081E34" w:rsidRPr="007A5DD8" w:rsidRDefault="00081E34" w:rsidP="00081E34">
      <w:pPr>
        <w:rPr>
          <w:sz w:val="24"/>
          <w:szCs w:val="24"/>
        </w:rPr>
      </w:pPr>
      <w:r w:rsidRPr="007A5DD8">
        <w:rPr>
          <w:sz w:val="24"/>
          <w:szCs w:val="24"/>
        </w:rPr>
        <w:t xml:space="preserve">             10. The Gentile Law estimate of Flesh (Divine Nature) </w:t>
      </w:r>
    </w:p>
    <w:p w:rsidR="00081E34" w:rsidRPr="007A5DD8" w:rsidRDefault="00081E34" w:rsidP="00081E34">
      <w:pPr>
        <w:rPr>
          <w:sz w:val="24"/>
          <w:szCs w:val="24"/>
        </w:rPr>
      </w:pPr>
      <w:r w:rsidRPr="007A5DD8">
        <w:rPr>
          <w:sz w:val="24"/>
          <w:szCs w:val="24"/>
        </w:rPr>
        <w:t xml:space="preserve">             11. The Gentile Law estimate of a Eunuch              </w:t>
      </w:r>
    </w:p>
    <w:p w:rsidR="00081E34" w:rsidRPr="007A5DD8" w:rsidRDefault="00081E34" w:rsidP="00081E34">
      <w:pPr>
        <w:rPr>
          <w:sz w:val="24"/>
          <w:szCs w:val="24"/>
        </w:rPr>
      </w:pPr>
      <w:r w:rsidRPr="007A5DD8">
        <w:rPr>
          <w:sz w:val="24"/>
          <w:szCs w:val="24"/>
        </w:rPr>
        <w:t xml:space="preserve">             12. The Gentile Law estimate of Permissible Magic </w:t>
      </w:r>
    </w:p>
    <w:p w:rsidR="00081E34" w:rsidRPr="007A5DD8" w:rsidRDefault="00081E34" w:rsidP="00081E34">
      <w:pPr>
        <w:rPr>
          <w:sz w:val="24"/>
          <w:szCs w:val="24"/>
        </w:rPr>
      </w:pPr>
      <w:r w:rsidRPr="007A5DD8">
        <w:rPr>
          <w:sz w:val="24"/>
          <w:szCs w:val="24"/>
        </w:rPr>
        <w:t xml:space="preserve">             13. The Gentile Law estimate of Wine               </w:t>
      </w:r>
    </w:p>
    <w:p w:rsidR="00081E34" w:rsidRPr="007A5DD8" w:rsidRDefault="00081E34" w:rsidP="00081E34">
      <w:pPr>
        <w:rPr>
          <w:sz w:val="24"/>
          <w:szCs w:val="24"/>
        </w:rPr>
      </w:pPr>
      <w:r w:rsidRPr="007A5DD8">
        <w:rPr>
          <w:sz w:val="24"/>
          <w:szCs w:val="24"/>
        </w:rPr>
        <w:t xml:space="preserve">             14. The Gentile Law estimate of Widows  </w:t>
      </w:r>
    </w:p>
    <w:p w:rsidR="00081E34" w:rsidRPr="007A5DD8" w:rsidRDefault="00081E34" w:rsidP="00081E34">
      <w:pPr>
        <w:rPr>
          <w:sz w:val="24"/>
          <w:szCs w:val="24"/>
        </w:rPr>
      </w:pPr>
      <w:r w:rsidRPr="007A5DD8">
        <w:rPr>
          <w:sz w:val="24"/>
          <w:szCs w:val="24"/>
        </w:rPr>
        <w:t xml:space="preserve">             15. The Gentile Law estimate of many Wives, many Horses and much Money concerning David      </w:t>
      </w:r>
    </w:p>
    <w:p w:rsidR="00081E34" w:rsidRPr="007A5DD8" w:rsidRDefault="00081E34" w:rsidP="00081E34">
      <w:pPr>
        <w:rPr>
          <w:sz w:val="24"/>
          <w:szCs w:val="24"/>
        </w:rPr>
      </w:pPr>
      <w:r w:rsidRPr="007A5DD8">
        <w:rPr>
          <w:sz w:val="24"/>
          <w:szCs w:val="24"/>
        </w:rPr>
        <w:t xml:space="preserve">             16. The Gentile Law estimate of the Death Penalty with the Sword </w:t>
      </w:r>
    </w:p>
    <w:p w:rsidR="00081E34" w:rsidRPr="007A5DD8" w:rsidRDefault="00081E34" w:rsidP="00081E34">
      <w:pPr>
        <w:rPr>
          <w:sz w:val="24"/>
          <w:szCs w:val="24"/>
        </w:rPr>
      </w:pPr>
      <w:r w:rsidRPr="007A5DD8">
        <w:rPr>
          <w:sz w:val="24"/>
          <w:szCs w:val="24"/>
        </w:rPr>
        <w:t xml:space="preserve">             17. The Gentile Law estimate of the Death Penalty with Fire  </w:t>
      </w:r>
    </w:p>
    <w:p w:rsidR="00081E34" w:rsidRPr="007A5DD8" w:rsidRDefault="00081E34" w:rsidP="00081E34">
      <w:pPr>
        <w:rPr>
          <w:sz w:val="24"/>
          <w:szCs w:val="24"/>
        </w:rPr>
      </w:pPr>
      <w:r w:rsidRPr="007A5DD8">
        <w:rPr>
          <w:sz w:val="24"/>
          <w:szCs w:val="24"/>
        </w:rPr>
        <w:t xml:space="preserve">             18. The Gentile Law estimate of the Death Penalty with the Pit  </w:t>
      </w:r>
    </w:p>
    <w:p w:rsidR="00081E34" w:rsidRPr="007A5DD8" w:rsidRDefault="00081E34" w:rsidP="00081E34">
      <w:pPr>
        <w:rPr>
          <w:sz w:val="24"/>
          <w:szCs w:val="24"/>
        </w:rPr>
      </w:pPr>
      <w:r w:rsidRPr="007A5DD8">
        <w:rPr>
          <w:sz w:val="24"/>
          <w:szCs w:val="24"/>
        </w:rPr>
        <w:t xml:space="preserve">             19. The Gentile Law estimate of the Death Penalty with Strangulation  </w:t>
      </w:r>
    </w:p>
    <w:p w:rsidR="00081E34" w:rsidRPr="007A5DD8" w:rsidRDefault="00081E34" w:rsidP="00081E34">
      <w:pPr>
        <w:rPr>
          <w:sz w:val="24"/>
          <w:szCs w:val="24"/>
        </w:rPr>
      </w:pPr>
      <w:r w:rsidRPr="007A5DD8">
        <w:rPr>
          <w:sz w:val="24"/>
          <w:szCs w:val="24"/>
        </w:rPr>
        <w:t xml:space="preserve">             20, The Gentile Law estimate of the Death Penalty with Hanging </w:t>
      </w:r>
    </w:p>
    <w:p w:rsidR="00081E34" w:rsidRPr="007A5DD8" w:rsidRDefault="00081E34" w:rsidP="00081E34">
      <w:pPr>
        <w:rPr>
          <w:sz w:val="24"/>
          <w:szCs w:val="24"/>
        </w:rPr>
      </w:pPr>
      <w:r w:rsidRPr="007A5DD8">
        <w:rPr>
          <w:sz w:val="24"/>
          <w:szCs w:val="24"/>
        </w:rPr>
        <w:t xml:space="preserve">             21. The Gentile Law estimate of the Death Penalty with Blasphemy </w:t>
      </w:r>
    </w:p>
    <w:p w:rsidR="00081E34" w:rsidRPr="007A5DD8" w:rsidRDefault="00081E34" w:rsidP="00081E34">
      <w:pPr>
        <w:rPr>
          <w:sz w:val="24"/>
          <w:szCs w:val="24"/>
        </w:rPr>
      </w:pPr>
      <w:r w:rsidRPr="007A5DD8">
        <w:rPr>
          <w:sz w:val="24"/>
          <w:szCs w:val="24"/>
        </w:rPr>
        <w:t xml:space="preserve">             22. The Gentile Law estimate of the Death Penalty with the Stoning                </w:t>
      </w:r>
    </w:p>
    <w:p w:rsidR="00081E34" w:rsidRPr="007A5DD8" w:rsidRDefault="00081E34" w:rsidP="00081E34">
      <w:pPr>
        <w:rPr>
          <w:sz w:val="24"/>
          <w:szCs w:val="24"/>
        </w:rPr>
      </w:pPr>
      <w:r w:rsidRPr="007A5DD8">
        <w:rPr>
          <w:sz w:val="24"/>
          <w:szCs w:val="24"/>
        </w:rPr>
        <w:t xml:space="preserve">             23. The Gentile Law estimate of Tattoos    </w:t>
      </w:r>
    </w:p>
    <w:p w:rsidR="00081E34" w:rsidRPr="007A5DD8" w:rsidRDefault="00081E34" w:rsidP="00081E34">
      <w:pPr>
        <w:rPr>
          <w:sz w:val="24"/>
          <w:szCs w:val="24"/>
        </w:rPr>
      </w:pPr>
      <w:r w:rsidRPr="007A5DD8">
        <w:rPr>
          <w:sz w:val="24"/>
          <w:szCs w:val="24"/>
        </w:rPr>
        <w:t xml:space="preserve">             24. The Gentile Law estimate of the Holy Temple </w:t>
      </w:r>
    </w:p>
    <w:p w:rsidR="00081E34" w:rsidRPr="007A5DD8" w:rsidRDefault="00081E34" w:rsidP="00081E34">
      <w:pPr>
        <w:rPr>
          <w:sz w:val="24"/>
          <w:szCs w:val="24"/>
        </w:rPr>
      </w:pPr>
      <w:r w:rsidRPr="007A5DD8">
        <w:rPr>
          <w:sz w:val="24"/>
          <w:szCs w:val="24"/>
        </w:rPr>
        <w:t xml:space="preserve">             25. The Gentile Law estimate of Moses </w:t>
      </w:r>
    </w:p>
    <w:p w:rsidR="00081E34" w:rsidRPr="007A5DD8" w:rsidRDefault="00081E34" w:rsidP="00081E34">
      <w:pPr>
        <w:rPr>
          <w:sz w:val="24"/>
          <w:szCs w:val="24"/>
        </w:rPr>
      </w:pPr>
      <w:r w:rsidRPr="007A5DD8">
        <w:rPr>
          <w:sz w:val="24"/>
          <w:szCs w:val="24"/>
        </w:rPr>
        <w:t xml:space="preserve">             26. The Gentile Law estimate of Money  </w:t>
      </w:r>
    </w:p>
    <w:p w:rsidR="00081E34" w:rsidRPr="007A5DD8" w:rsidRDefault="00081E34" w:rsidP="00081E34">
      <w:pPr>
        <w:rPr>
          <w:sz w:val="24"/>
          <w:szCs w:val="24"/>
        </w:rPr>
      </w:pPr>
      <w:r w:rsidRPr="007A5DD8">
        <w:rPr>
          <w:sz w:val="24"/>
          <w:szCs w:val="24"/>
        </w:rPr>
        <w:t xml:space="preserve">             27. The Gentile Law estimate of Mercy rather than the Lamb &amp; Animal sacrifices  </w:t>
      </w:r>
    </w:p>
    <w:p w:rsidR="00081E34" w:rsidRPr="007A5DD8" w:rsidRDefault="00081E34" w:rsidP="00081E34">
      <w:pPr>
        <w:rPr>
          <w:sz w:val="24"/>
          <w:szCs w:val="24"/>
        </w:rPr>
      </w:pPr>
      <w:r w:rsidRPr="007A5DD8">
        <w:rPr>
          <w:sz w:val="24"/>
          <w:szCs w:val="24"/>
        </w:rPr>
        <w:lastRenderedPageBreak/>
        <w:t xml:space="preserve">             28. The Gentile Law estimate of the Death Penalty with Hell </w:t>
      </w:r>
    </w:p>
    <w:p w:rsidR="00081E34" w:rsidRPr="007A5DD8" w:rsidRDefault="00081E34" w:rsidP="00081E34">
      <w:pPr>
        <w:rPr>
          <w:sz w:val="24"/>
          <w:szCs w:val="24"/>
        </w:rPr>
      </w:pPr>
      <w:r w:rsidRPr="007A5DD8">
        <w:rPr>
          <w:sz w:val="24"/>
          <w:szCs w:val="24"/>
        </w:rPr>
        <w:t xml:space="preserve">    3. The Curses of not obeying the Gentile Law of James</w:t>
      </w:r>
    </w:p>
    <w:p w:rsidR="00081E34" w:rsidRPr="007A5DD8" w:rsidRDefault="00081E34" w:rsidP="00081E34">
      <w:pPr>
        <w:rPr>
          <w:sz w:val="24"/>
          <w:szCs w:val="24"/>
        </w:rPr>
      </w:pPr>
      <w:r w:rsidRPr="007A5DD8">
        <w:rPr>
          <w:sz w:val="24"/>
          <w:szCs w:val="24"/>
        </w:rPr>
        <w:t xml:space="preserve">    4. The Kingdom Problems in James’ Gentile Law of Angel kind committing the Eternal Sin (Blasphemy)</w:t>
      </w:r>
    </w:p>
    <w:p w:rsidR="00081E34" w:rsidRPr="007A5DD8" w:rsidRDefault="00081E34" w:rsidP="00081E34">
      <w:pPr>
        <w:rPr>
          <w:sz w:val="24"/>
          <w:szCs w:val="24"/>
        </w:rPr>
      </w:pPr>
      <w:r w:rsidRPr="007A5DD8">
        <w:rPr>
          <w:sz w:val="24"/>
          <w:szCs w:val="24"/>
        </w:rPr>
        <w:t xml:space="preserve">             1. The Gentile Law of James is over the Jewish Law &amp; Jewish World outside God’s Kingdom </w:t>
      </w:r>
    </w:p>
    <w:p w:rsidR="00081E34" w:rsidRPr="007A5DD8" w:rsidRDefault="00081E34" w:rsidP="00081E34">
      <w:pPr>
        <w:rPr>
          <w:sz w:val="24"/>
          <w:szCs w:val="24"/>
        </w:rPr>
      </w:pPr>
      <w:r w:rsidRPr="007A5DD8">
        <w:rPr>
          <w:sz w:val="24"/>
          <w:szCs w:val="24"/>
        </w:rPr>
        <w:t xml:space="preserve">             2. The Noahide Laws after the flood</w:t>
      </w:r>
    </w:p>
    <w:p w:rsidR="00081E34" w:rsidRPr="007A5DD8" w:rsidRDefault="00081E34" w:rsidP="00081E34">
      <w:pPr>
        <w:rPr>
          <w:sz w:val="24"/>
          <w:szCs w:val="24"/>
        </w:rPr>
      </w:pPr>
      <w:r w:rsidRPr="007A5DD8">
        <w:rPr>
          <w:sz w:val="24"/>
          <w:szCs w:val="24"/>
        </w:rPr>
        <w:t>Chapter 3: The Division of the Jewish Law of Jehovah in 2 or 3 witnesses &amp; Gentile Law of James in 1 or 2 witnesses</w:t>
      </w:r>
    </w:p>
    <w:p w:rsidR="00081E34" w:rsidRPr="007A5DD8" w:rsidRDefault="00081E34" w:rsidP="00081E34">
      <w:pPr>
        <w:rPr>
          <w:sz w:val="24"/>
          <w:szCs w:val="24"/>
        </w:rPr>
      </w:pPr>
      <w:r w:rsidRPr="007A5DD8">
        <w:rPr>
          <w:sz w:val="24"/>
          <w:szCs w:val="24"/>
        </w:rPr>
        <w:t xml:space="preserve">    1. The Golden Calf by the Children of Israel with the Broken Tablets by Moses</w:t>
      </w:r>
    </w:p>
    <w:p w:rsidR="00081E34" w:rsidRPr="007A5DD8" w:rsidRDefault="00081E34" w:rsidP="00081E34">
      <w:pPr>
        <w:rPr>
          <w:sz w:val="24"/>
          <w:szCs w:val="24"/>
        </w:rPr>
      </w:pPr>
      <w:r w:rsidRPr="007A5DD8">
        <w:rPr>
          <w:sz w:val="24"/>
          <w:szCs w:val="24"/>
        </w:rPr>
        <w:t xml:space="preserve">Chapter 4: The Christian Law of the Lord Stephen over the 60 Christian Lord’s/Ladies    </w:t>
      </w:r>
    </w:p>
    <w:p w:rsidR="00081E34" w:rsidRPr="007A5DD8" w:rsidRDefault="00081E34" w:rsidP="00081E34">
      <w:pPr>
        <w:rPr>
          <w:sz w:val="24"/>
          <w:szCs w:val="24"/>
        </w:rPr>
      </w:pPr>
      <w:r w:rsidRPr="007A5DD8">
        <w:rPr>
          <w:sz w:val="24"/>
          <w:szCs w:val="24"/>
        </w:rPr>
        <w:t>A. The Christian Law Authority of Stephen</w:t>
      </w:r>
    </w:p>
    <w:p w:rsidR="00081E34" w:rsidRPr="007A5DD8" w:rsidRDefault="00081E34" w:rsidP="00081E34">
      <w:pPr>
        <w:rPr>
          <w:sz w:val="24"/>
          <w:szCs w:val="24"/>
        </w:rPr>
      </w:pPr>
      <w:r w:rsidRPr="007A5DD8">
        <w:rPr>
          <w:sz w:val="24"/>
          <w:szCs w:val="24"/>
        </w:rPr>
        <w:t xml:space="preserve">         a. The Christian Laws of 613 Commandments of the Father Stephen operates in One Witness</w:t>
      </w:r>
    </w:p>
    <w:p w:rsidR="00081E34" w:rsidRPr="007A5DD8" w:rsidRDefault="00081E34" w:rsidP="00081E34">
      <w:pPr>
        <w:rPr>
          <w:sz w:val="24"/>
          <w:szCs w:val="24"/>
        </w:rPr>
      </w:pPr>
      <w:r w:rsidRPr="007A5DD8">
        <w:rPr>
          <w:sz w:val="24"/>
          <w:szCs w:val="24"/>
        </w:rPr>
        <w:t xml:space="preserve">    2. The Christian Law of the Father Stephen over the Jewish Laws and Gentile Laws</w:t>
      </w:r>
    </w:p>
    <w:p w:rsidR="00081E34" w:rsidRPr="007A5DD8" w:rsidRDefault="00081E34" w:rsidP="00081E34">
      <w:pPr>
        <w:rPr>
          <w:sz w:val="24"/>
          <w:szCs w:val="24"/>
        </w:rPr>
      </w:pPr>
      <w:r w:rsidRPr="007A5DD8">
        <w:rPr>
          <w:sz w:val="24"/>
          <w:szCs w:val="24"/>
        </w:rPr>
        <w:t xml:space="preserve">         a. The Jealous Law Justice Armor of Christianity </w:t>
      </w:r>
    </w:p>
    <w:p w:rsidR="00081E34" w:rsidRPr="007A5DD8" w:rsidRDefault="00081E34" w:rsidP="00081E34">
      <w:pPr>
        <w:rPr>
          <w:sz w:val="24"/>
          <w:szCs w:val="24"/>
        </w:rPr>
      </w:pPr>
      <w:r w:rsidRPr="007A5DD8">
        <w:rPr>
          <w:sz w:val="24"/>
          <w:szCs w:val="24"/>
        </w:rPr>
        <w:t xml:space="preserve">    3. The Christian Law of the Lord Stephen as Jehovah the First &amp; Last, beginning &amp; End, Alpha &amp; Omega  </w:t>
      </w:r>
    </w:p>
    <w:p w:rsidR="00081E34" w:rsidRPr="007A5DD8" w:rsidRDefault="00081E34" w:rsidP="00081E34">
      <w:pPr>
        <w:rPr>
          <w:sz w:val="24"/>
          <w:szCs w:val="24"/>
        </w:rPr>
      </w:pPr>
      <w:r w:rsidRPr="007A5DD8">
        <w:rPr>
          <w:sz w:val="24"/>
          <w:szCs w:val="24"/>
        </w:rPr>
        <w:t xml:space="preserve">         a. The Name of the Christian Lord Stephen is associated with “Keter” which is the 10 letter Name for God </w:t>
      </w:r>
    </w:p>
    <w:p w:rsidR="00081E34" w:rsidRPr="007A5DD8" w:rsidRDefault="00081E34" w:rsidP="00081E34">
      <w:pPr>
        <w:rPr>
          <w:sz w:val="24"/>
          <w:szCs w:val="24"/>
        </w:rPr>
      </w:pPr>
      <w:r w:rsidRPr="007A5DD8">
        <w:rPr>
          <w:sz w:val="24"/>
          <w:szCs w:val="24"/>
        </w:rPr>
        <w:t xml:space="preserve">    4. The Gentile Laws has discontinued and changed into the Christian Laws </w:t>
      </w:r>
    </w:p>
    <w:p w:rsidR="00081E34" w:rsidRPr="007A5DD8" w:rsidRDefault="00081E34" w:rsidP="00081E34">
      <w:pPr>
        <w:rPr>
          <w:sz w:val="24"/>
          <w:szCs w:val="24"/>
        </w:rPr>
      </w:pPr>
      <w:r w:rsidRPr="007A5DD8">
        <w:rPr>
          <w:sz w:val="24"/>
          <w:szCs w:val="24"/>
        </w:rPr>
        <w:t xml:space="preserve">    5. The Christ as the Saving High Priest changed by the Lord Stephen as the Eternal Merciful High Priest   </w:t>
      </w:r>
    </w:p>
    <w:p w:rsidR="00081E34" w:rsidRPr="007A5DD8" w:rsidRDefault="00081E34" w:rsidP="00081E34">
      <w:pPr>
        <w:rPr>
          <w:sz w:val="24"/>
          <w:szCs w:val="24"/>
        </w:rPr>
      </w:pPr>
      <w:r w:rsidRPr="007A5DD8">
        <w:rPr>
          <w:sz w:val="24"/>
          <w:szCs w:val="24"/>
        </w:rPr>
        <w:t xml:space="preserve">         a. The Lord James’ value of 60 Gentile Lord’s changed to the Lord Stephen’s value of the 60 Christian Lords</w:t>
      </w:r>
    </w:p>
    <w:p w:rsidR="00081E34" w:rsidRPr="007A5DD8" w:rsidRDefault="00081E34" w:rsidP="00081E34">
      <w:pPr>
        <w:rPr>
          <w:sz w:val="24"/>
          <w:szCs w:val="24"/>
        </w:rPr>
      </w:pPr>
      <w:r w:rsidRPr="007A5DD8">
        <w:rPr>
          <w:sz w:val="24"/>
          <w:szCs w:val="24"/>
        </w:rPr>
        <w:t xml:space="preserve">             1.   The Christian Law estimate of People </w:t>
      </w:r>
    </w:p>
    <w:p w:rsidR="00081E34" w:rsidRPr="007A5DD8" w:rsidRDefault="00081E34" w:rsidP="00081E34">
      <w:pPr>
        <w:rPr>
          <w:sz w:val="24"/>
          <w:szCs w:val="24"/>
        </w:rPr>
      </w:pPr>
      <w:r w:rsidRPr="007A5DD8">
        <w:rPr>
          <w:sz w:val="24"/>
          <w:szCs w:val="24"/>
        </w:rPr>
        <w:t xml:space="preserve">             2.   The Christian Law estimate of Houses and Fields </w:t>
      </w:r>
    </w:p>
    <w:p w:rsidR="00081E34" w:rsidRPr="007A5DD8" w:rsidRDefault="00081E34" w:rsidP="00081E34">
      <w:pPr>
        <w:rPr>
          <w:sz w:val="24"/>
          <w:szCs w:val="24"/>
        </w:rPr>
      </w:pPr>
      <w:r w:rsidRPr="007A5DD8">
        <w:rPr>
          <w:sz w:val="24"/>
          <w:szCs w:val="24"/>
        </w:rPr>
        <w:lastRenderedPageBreak/>
        <w:t xml:space="preserve">             3.   The Christian Law estimate of Possessions  </w:t>
      </w:r>
    </w:p>
    <w:p w:rsidR="00081E34" w:rsidRPr="007A5DD8" w:rsidRDefault="00081E34" w:rsidP="00081E34">
      <w:pPr>
        <w:rPr>
          <w:sz w:val="24"/>
          <w:szCs w:val="24"/>
        </w:rPr>
      </w:pPr>
      <w:r w:rsidRPr="007A5DD8">
        <w:rPr>
          <w:sz w:val="24"/>
          <w:szCs w:val="24"/>
        </w:rPr>
        <w:t xml:space="preserve">             4    The Christian Law estimate of Sold Family Properties (Lands) </w:t>
      </w:r>
    </w:p>
    <w:p w:rsidR="00081E34" w:rsidRPr="007A5DD8" w:rsidRDefault="00081E34" w:rsidP="00081E34">
      <w:pPr>
        <w:rPr>
          <w:sz w:val="24"/>
          <w:szCs w:val="24"/>
        </w:rPr>
      </w:pPr>
      <w:r w:rsidRPr="007A5DD8">
        <w:rPr>
          <w:sz w:val="24"/>
          <w:szCs w:val="24"/>
        </w:rPr>
        <w:t xml:space="preserve">             5.   The Christian Law estimate of Shaving off the Hair and Paying Expenses </w:t>
      </w:r>
    </w:p>
    <w:p w:rsidR="00081E34" w:rsidRPr="007A5DD8" w:rsidRDefault="00081E34" w:rsidP="00081E34">
      <w:pPr>
        <w:rPr>
          <w:sz w:val="24"/>
          <w:szCs w:val="24"/>
        </w:rPr>
      </w:pPr>
      <w:r w:rsidRPr="007A5DD8">
        <w:rPr>
          <w:sz w:val="24"/>
          <w:szCs w:val="24"/>
        </w:rPr>
        <w:t xml:space="preserve">             6.   The Christian Law estimate of Clothing </w:t>
      </w:r>
    </w:p>
    <w:p w:rsidR="00081E34" w:rsidRPr="007A5DD8" w:rsidRDefault="00081E34" w:rsidP="00081E34">
      <w:pPr>
        <w:rPr>
          <w:sz w:val="24"/>
          <w:szCs w:val="24"/>
        </w:rPr>
      </w:pPr>
      <w:r w:rsidRPr="007A5DD8">
        <w:rPr>
          <w:sz w:val="24"/>
          <w:szCs w:val="24"/>
        </w:rPr>
        <w:t xml:space="preserve">             7.   The Christian Law estimate of a Eunuch </w:t>
      </w:r>
    </w:p>
    <w:p w:rsidR="00081E34" w:rsidRPr="007A5DD8" w:rsidRDefault="00081E34" w:rsidP="00081E34">
      <w:pPr>
        <w:rPr>
          <w:sz w:val="24"/>
          <w:szCs w:val="24"/>
        </w:rPr>
      </w:pPr>
      <w:r w:rsidRPr="007A5DD8">
        <w:rPr>
          <w:sz w:val="24"/>
          <w:szCs w:val="24"/>
        </w:rPr>
        <w:t xml:space="preserve">             8.   The Christian Law estimate of Permissible Magic  </w:t>
      </w:r>
    </w:p>
    <w:p w:rsidR="00081E34" w:rsidRPr="007A5DD8" w:rsidRDefault="00081E34" w:rsidP="00081E34">
      <w:pPr>
        <w:rPr>
          <w:sz w:val="24"/>
          <w:szCs w:val="24"/>
        </w:rPr>
      </w:pPr>
      <w:r w:rsidRPr="007A5DD8">
        <w:rPr>
          <w:sz w:val="24"/>
          <w:szCs w:val="24"/>
        </w:rPr>
        <w:t xml:space="preserve">             9.   The Christian Law estimate of Wine </w:t>
      </w:r>
    </w:p>
    <w:p w:rsidR="00081E34" w:rsidRPr="007A5DD8" w:rsidRDefault="00081E34" w:rsidP="00081E34">
      <w:pPr>
        <w:rPr>
          <w:sz w:val="24"/>
          <w:szCs w:val="24"/>
        </w:rPr>
      </w:pPr>
      <w:r w:rsidRPr="007A5DD8">
        <w:rPr>
          <w:sz w:val="24"/>
          <w:szCs w:val="24"/>
        </w:rPr>
        <w:t xml:space="preserve">             10. The Christian Law estimate of Widows </w:t>
      </w:r>
    </w:p>
    <w:p w:rsidR="00081E34" w:rsidRPr="007A5DD8" w:rsidRDefault="00081E34" w:rsidP="00081E34">
      <w:pPr>
        <w:rPr>
          <w:sz w:val="24"/>
          <w:szCs w:val="24"/>
        </w:rPr>
      </w:pPr>
      <w:r w:rsidRPr="007A5DD8">
        <w:rPr>
          <w:sz w:val="24"/>
          <w:szCs w:val="24"/>
        </w:rPr>
        <w:t xml:space="preserve">             11. The Christian Law estimate of many Wives, many Horses &amp; much Money by Solomon </w:t>
      </w:r>
    </w:p>
    <w:p w:rsidR="00081E34" w:rsidRPr="007A5DD8" w:rsidRDefault="00081E34" w:rsidP="00081E34">
      <w:pPr>
        <w:rPr>
          <w:sz w:val="24"/>
          <w:szCs w:val="24"/>
        </w:rPr>
      </w:pPr>
      <w:r w:rsidRPr="007A5DD8">
        <w:rPr>
          <w:sz w:val="24"/>
          <w:szCs w:val="24"/>
        </w:rPr>
        <w:t xml:space="preserve">             12. The Christian Law estimate of the Death Penalty with the Sword </w:t>
      </w:r>
    </w:p>
    <w:p w:rsidR="00081E34" w:rsidRPr="007A5DD8" w:rsidRDefault="00081E34" w:rsidP="00081E34">
      <w:pPr>
        <w:rPr>
          <w:sz w:val="24"/>
          <w:szCs w:val="24"/>
        </w:rPr>
      </w:pPr>
      <w:r w:rsidRPr="007A5DD8">
        <w:rPr>
          <w:sz w:val="24"/>
          <w:szCs w:val="24"/>
        </w:rPr>
        <w:t xml:space="preserve">             13. The Christian Law estimate of Tattooing</w:t>
      </w:r>
    </w:p>
    <w:p w:rsidR="00081E34" w:rsidRPr="007A5DD8" w:rsidRDefault="00081E34" w:rsidP="00081E34">
      <w:pPr>
        <w:rPr>
          <w:sz w:val="24"/>
          <w:szCs w:val="24"/>
        </w:rPr>
      </w:pPr>
      <w:r w:rsidRPr="007A5DD8">
        <w:rPr>
          <w:sz w:val="24"/>
          <w:szCs w:val="24"/>
        </w:rPr>
        <w:t xml:space="preserve">             14. The Christian Law estimate of the Holy Temple (Business) </w:t>
      </w:r>
    </w:p>
    <w:p w:rsidR="00081E34" w:rsidRPr="007A5DD8" w:rsidRDefault="00081E34" w:rsidP="00081E34">
      <w:pPr>
        <w:rPr>
          <w:sz w:val="24"/>
          <w:szCs w:val="24"/>
        </w:rPr>
      </w:pPr>
      <w:r w:rsidRPr="007A5DD8">
        <w:rPr>
          <w:sz w:val="24"/>
          <w:szCs w:val="24"/>
        </w:rPr>
        <w:t xml:space="preserve">             15. The Christian Law estimate of Mercy rather than Sacrifice </w:t>
      </w:r>
    </w:p>
    <w:p w:rsidR="00081E34" w:rsidRPr="007A5DD8" w:rsidRDefault="00081E34" w:rsidP="00081E34">
      <w:pPr>
        <w:rPr>
          <w:sz w:val="24"/>
          <w:szCs w:val="24"/>
        </w:rPr>
      </w:pPr>
      <w:r w:rsidRPr="007A5DD8">
        <w:rPr>
          <w:sz w:val="24"/>
          <w:szCs w:val="24"/>
        </w:rPr>
        <w:t xml:space="preserve">             16. The Christian Law estimate of the Death Penalty with the Blasphemous Stoning </w:t>
      </w:r>
    </w:p>
    <w:p w:rsidR="00081E34" w:rsidRPr="007A5DD8" w:rsidRDefault="00081E34" w:rsidP="00081E34">
      <w:pPr>
        <w:rPr>
          <w:sz w:val="24"/>
          <w:szCs w:val="24"/>
        </w:rPr>
      </w:pPr>
      <w:r w:rsidRPr="007A5DD8">
        <w:rPr>
          <w:sz w:val="24"/>
          <w:szCs w:val="24"/>
        </w:rPr>
        <w:t xml:space="preserve">             17. The Christian Law estimate of the Death Penalty with Hell </w:t>
      </w:r>
    </w:p>
    <w:p w:rsidR="00081E34" w:rsidRPr="007A5DD8" w:rsidRDefault="00081E34" w:rsidP="00081E34">
      <w:pPr>
        <w:rPr>
          <w:sz w:val="24"/>
          <w:szCs w:val="24"/>
        </w:rPr>
      </w:pPr>
      <w:r w:rsidRPr="007A5DD8">
        <w:rPr>
          <w:sz w:val="24"/>
          <w:szCs w:val="24"/>
        </w:rPr>
        <w:t xml:space="preserve">    6. The Curses of not obeying the Christian Law of Stephen </w:t>
      </w:r>
    </w:p>
    <w:p w:rsidR="00081E34" w:rsidRPr="007A5DD8" w:rsidRDefault="00081E34" w:rsidP="00081E34">
      <w:pPr>
        <w:rPr>
          <w:sz w:val="24"/>
          <w:szCs w:val="24"/>
        </w:rPr>
      </w:pPr>
      <w:r w:rsidRPr="007A5DD8">
        <w:rPr>
          <w:sz w:val="24"/>
          <w:szCs w:val="24"/>
        </w:rPr>
        <w:t xml:space="preserve">    7. The Kingdom Problems of Stephen’s Christian Law of Lord Kind concerning the other Lord called Wisdom</w:t>
      </w:r>
    </w:p>
    <w:p w:rsidR="00081E34" w:rsidRPr="007A5DD8" w:rsidRDefault="00081E34" w:rsidP="00081E34">
      <w:pPr>
        <w:rPr>
          <w:sz w:val="24"/>
          <w:szCs w:val="24"/>
        </w:rPr>
      </w:pPr>
      <w:r w:rsidRPr="007A5DD8">
        <w:rPr>
          <w:sz w:val="24"/>
          <w:szCs w:val="24"/>
        </w:rPr>
        <w:t xml:space="preserve">         a. The Christian Law of Stephen is over the Whole Gentile Law and the Whole Jewish Law </w:t>
      </w:r>
    </w:p>
    <w:p w:rsidR="00081E34" w:rsidRPr="007A5DD8" w:rsidRDefault="00081E34" w:rsidP="00081E34">
      <w:pPr>
        <w:rPr>
          <w:sz w:val="24"/>
          <w:szCs w:val="24"/>
        </w:rPr>
      </w:pPr>
      <w:r w:rsidRPr="007A5DD8">
        <w:rPr>
          <w:sz w:val="24"/>
          <w:szCs w:val="24"/>
        </w:rPr>
        <w:t xml:space="preserve">    8. The division of the Gentile Law of James in 1 or 2 witnesses and Christian Law of Stephen in 1 witness or alone</w:t>
      </w:r>
    </w:p>
    <w:p w:rsidR="00081E34" w:rsidRPr="007A5DD8" w:rsidRDefault="00081E34" w:rsidP="00081E34">
      <w:pPr>
        <w:rPr>
          <w:sz w:val="24"/>
          <w:szCs w:val="24"/>
        </w:rPr>
      </w:pPr>
      <w:r w:rsidRPr="007A5DD8">
        <w:rPr>
          <w:sz w:val="24"/>
          <w:szCs w:val="24"/>
        </w:rPr>
        <w:t>Chapter 5: The Unknown Name of the Lord &amp; Lady called the Word of God as the Entire Law</w:t>
      </w:r>
    </w:p>
    <w:p w:rsidR="00081E34" w:rsidRPr="007A5DD8" w:rsidRDefault="00081E34" w:rsidP="00081E34">
      <w:pPr>
        <w:rPr>
          <w:sz w:val="24"/>
          <w:szCs w:val="24"/>
        </w:rPr>
      </w:pPr>
      <w:r w:rsidRPr="007A5DD8">
        <w:rPr>
          <w:sz w:val="24"/>
          <w:szCs w:val="24"/>
        </w:rPr>
        <w:t xml:space="preserve">   1. The Entire Law of the “Rider” on the White Horse  </w:t>
      </w:r>
    </w:p>
    <w:p w:rsidR="00081E34" w:rsidRPr="007A5DD8" w:rsidRDefault="00081E34" w:rsidP="00081E34">
      <w:pPr>
        <w:rPr>
          <w:sz w:val="24"/>
          <w:szCs w:val="24"/>
        </w:rPr>
      </w:pPr>
      <w:r w:rsidRPr="007A5DD8">
        <w:rPr>
          <w:sz w:val="24"/>
          <w:szCs w:val="24"/>
        </w:rPr>
        <w:t xml:space="preserve">        a. The Division of the Christian Law in 1 witness &amp; the Law called the WORD OF GOD in the witness alone</w:t>
      </w:r>
    </w:p>
    <w:p w:rsidR="00081E34" w:rsidRPr="007A5DD8" w:rsidRDefault="00081E34" w:rsidP="00081E34">
      <w:pPr>
        <w:rPr>
          <w:sz w:val="24"/>
          <w:szCs w:val="24"/>
        </w:rPr>
      </w:pPr>
      <w:r w:rsidRPr="007A5DD8">
        <w:rPr>
          <w:sz w:val="24"/>
          <w:szCs w:val="24"/>
        </w:rPr>
        <w:lastRenderedPageBreak/>
        <w:t xml:space="preserve">        b. The possible candidates of the LORD called the WORD OF GOD as the Entire Law</w:t>
      </w:r>
    </w:p>
    <w:p w:rsidR="00081E34" w:rsidRPr="007A5DD8" w:rsidRDefault="00081E34" w:rsidP="00081E34">
      <w:pPr>
        <w:rPr>
          <w:sz w:val="24"/>
          <w:szCs w:val="24"/>
        </w:rPr>
      </w:pPr>
      <w:r w:rsidRPr="007A5DD8">
        <w:rPr>
          <w:sz w:val="24"/>
          <w:szCs w:val="24"/>
        </w:rPr>
        <w:t xml:space="preserve">             1. The 33 Letter Name for God</w:t>
      </w:r>
    </w:p>
    <w:p w:rsidR="00081E34" w:rsidRPr="007A5DD8" w:rsidRDefault="00081E34" w:rsidP="00081E34">
      <w:pPr>
        <w:rPr>
          <w:sz w:val="24"/>
          <w:szCs w:val="24"/>
        </w:rPr>
      </w:pPr>
      <w:r w:rsidRPr="007A5DD8">
        <w:rPr>
          <w:sz w:val="24"/>
          <w:szCs w:val="24"/>
        </w:rPr>
        <w:t xml:space="preserve">             2. The 42 Letter Name for God</w:t>
      </w:r>
    </w:p>
    <w:p w:rsidR="00081E34" w:rsidRPr="007A5DD8" w:rsidRDefault="00081E34" w:rsidP="00081E34">
      <w:pPr>
        <w:rPr>
          <w:sz w:val="24"/>
          <w:szCs w:val="24"/>
        </w:rPr>
      </w:pPr>
      <w:r w:rsidRPr="007A5DD8">
        <w:rPr>
          <w:sz w:val="24"/>
          <w:szCs w:val="24"/>
        </w:rPr>
        <w:t xml:space="preserve">             3. The 216 Letter Name for God</w:t>
      </w:r>
    </w:p>
    <w:p w:rsidR="00081E34" w:rsidRPr="007A5DD8" w:rsidRDefault="00081E34" w:rsidP="00081E34">
      <w:pPr>
        <w:rPr>
          <w:sz w:val="24"/>
          <w:szCs w:val="24"/>
        </w:rPr>
      </w:pPr>
      <w:r w:rsidRPr="007A5DD8">
        <w:rPr>
          <w:sz w:val="24"/>
          <w:szCs w:val="24"/>
        </w:rPr>
        <w:t xml:space="preserve">             4. The 304,805 Letter Name for God</w:t>
      </w:r>
    </w:p>
    <w:p w:rsidR="00081E34" w:rsidRPr="007A5DD8" w:rsidRDefault="00081E34" w:rsidP="00081E34">
      <w:pPr>
        <w:rPr>
          <w:sz w:val="24"/>
          <w:szCs w:val="24"/>
        </w:rPr>
      </w:pPr>
      <w:r w:rsidRPr="007A5DD8">
        <w:rPr>
          <w:sz w:val="24"/>
          <w:szCs w:val="24"/>
        </w:rPr>
        <w:t xml:space="preserve">        c. The Trinity called the WORD is the division of Christian Law of the Father Stephen in 1 witness &amp; the Word as Yah Alone </w:t>
      </w:r>
    </w:p>
    <w:p w:rsidR="00081E34" w:rsidRPr="007A5DD8" w:rsidRDefault="00081E34" w:rsidP="00081E34">
      <w:pPr>
        <w:rPr>
          <w:sz w:val="24"/>
          <w:szCs w:val="24"/>
        </w:rPr>
      </w:pPr>
      <w:r w:rsidRPr="007A5DD8">
        <w:rPr>
          <w:sz w:val="24"/>
          <w:szCs w:val="24"/>
        </w:rPr>
        <w:t xml:space="preserve">        d. The other Names for the WORD OF GOD in the Entire Law</w:t>
      </w:r>
    </w:p>
    <w:p w:rsidR="00081E34" w:rsidRPr="007A5DD8" w:rsidRDefault="00081E34" w:rsidP="00081E34">
      <w:pPr>
        <w:rPr>
          <w:sz w:val="24"/>
          <w:szCs w:val="24"/>
        </w:rPr>
      </w:pPr>
      <w:r w:rsidRPr="007A5DD8">
        <w:rPr>
          <w:sz w:val="24"/>
          <w:szCs w:val="24"/>
        </w:rPr>
        <w:t>Conclusion</w:t>
      </w:r>
    </w:p>
    <w:p w:rsidR="00081E34" w:rsidRPr="007A5DD8" w:rsidRDefault="00081E34" w:rsidP="00081E34">
      <w:pPr>
        <w:jc w:val="center"/>
        <w:rPr>
          <w:rFonts w:ascii="Monotype Corsiva" w:hAnsi="Monotype Corsiva"/>
          <w:sz w:val="24"/>
          <w:szCs w:val="24"/>
        </w:rPr>
      </w:pPr>
      <w:r w:rsidRPr="007A5DD8">
        <w:rPr>
          <w:rFonts w:ascii="Monotype Corsiva" w:hAnsi="Monotype Corsiva"/>
          <w:sz w:val="24"/>
          <w:szCs w:val="24"/>
        </w:rPr>
        <w:t>Chapter 1: The Jewish Law of Moses under the One Lord Jehovah</w:t>
      </w:r>
    </w:p>
    <w:p w:rsidR="00081E34" w:rsidRPr="007A5DD8" w:rsidRDefault="00081E34" w:rsidP="00081E34">
      <w:pPr>
        <w:spacing w:line="480" w:lineRule="auto"/>
        <w:jc w:val="both"/>
        <w:rPr>
          <w:sz w:val="24"/>
          <w:szCs w:val="24"/>
        </w:rPr>
      </w:pPr>
      <w:r w:rsidRPr="007A5DD8">
        <w:rPr>
          <w:sz w:val="24"/>
          <w:szCs w:val="24"/>
        </w:rPr>
        <w:t>The Jewish Law the Operates in 2 or more Positions</w:t>
      </w:r>
    </w:p>
    <w:p w:rsidR="00081E34" w:rsidRPr="007A5DD8" w:rsidRDefault="00081E34" w:rsidP="00081E34">
      <w:pPr>
        <w:spacing w:line="480" w:lineRule="auto"/>
        <w:jc w:val="both"/>
        <w:rPr>
          <w:sz w:val="24"/>
          <w:szCs w:val="24"/>
        </w:rPr>
      </w:pPr>
      <w:r w:rsidRPr="007A5DD8">
        <w:rPr>
          <w:sz w:val="24"/>
          <w:szCs w:val="24"/>
        </w:rPr>
        <w:t xml:space="preserve">The word </w:t>
      </w:r>
      <w:r w:rsidRPr="007A5DD8">
        <w:rPr>
          <w:rFonts w:ascii="Monotype Corsiva" w:hAnsi="Monotype Corsiva"/>
          <w:b/>
          <w:i/>
          <w:sz w:val="24"/>
          <w:szCs w:val="24"/>
        </w:rPr>
        <w:t xml:space="preserve">Mitzvah </w:t>
      </w:r>
      <w:r w:rsidRPr="007A5DD8">
        <w:rPr>
          <w:sz w:val="24"/>
          <w:szCs w:val="24"/>
        </w:rPr>
        <w:t>in the Hebrew biblically means “</w:t>
      </w:r>
      <w:r w:rsidRPr="007A5DD8">
        <w:rPr>
          <w:rFonts w:ascii="Monotype Corsiva" w:hAnsi="Monotype Corsiva"/>
          <w:b/>
          <w:i/>
          <w:sz w:val="24"/>
          <w:szCs w:val="24"/>
        </w:rPr>
        <w:t>Command</w:t>
      </w:r>
      <w:r w:rsidRPr="007A5DD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A5DD8">
        <w:rPr>
          <w:rFonts w:ascii="Monotype Corsiva" w:hAnsi="Monotype Corsiva"/>
          <w:b/>
          <w:i/>
          <w:sz w:val="24"/>
          <w:szCs w:val="24"/>
        </w:rPr>
        <w:t xml:space="preserve">Mitzvah </w:t>
      </w:r>
      <w:r w:rsidRPr="007A5DD8">
        <w:rPr>
          <w:sz w:val="24"/>
          <w:szCs w:val="24"/>
        </w:rPr>
        <w:t>(</w:t>
      </w:r>
      <w:r w:rsidRPr="007A5DD8">
        <w:rPr>
          <w:rFonts w:ascii="Monotype Corsiva" w:hAnsi="Monotype Corsiva"/>
          <w:b/>
          <w:i/>
          <w:sz w:val="24"/>
          <w:szCs w:val="24"/>
        </w:rPr>
        <w:t>Mitzvot</w:t>
      </w:r>
      <w:r w:rsidRPr="007A5DD8">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7A5DD8">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A5DD8">
        <w:rPr>
          <w:sz w:val="24"/>
          <w:szCs w:val="24"/>
          <w:vertAlign w:val="superscript"/>
        </w:rPr>
        <w:t>st</w:t>
      </w:r>
      <w:r w:rsidRPr="007A5DD8">
        <w:rPr>
          <w:sz w:val="24"/>
          <w:szCs w:val="24"/>
        </w:rPr>
        <w:t xml:space="preserve"> Samuel 15:22; Hosea 6:6; Micah 6:6-8 and Matthew 9:13; 12:7. </w:t>
      </w:r>
    </w:p>
    <w:p w:rsidR="00081E34" w:rsidRPr="007A5DD8" w:rsidRDefault="00081E34" w:rsidP="00081E34">
      <w:pPr>
        <w:spacing w:line="480" w:lineRule="auto"/>
        <w:jc w:val="both"/>
        <w:rPr>
          <w:sz w:val="24"/>
          <w:szCs w:val="24"/>
        </w:rPr>
      </w:pPr>
      <w:r w:rsidRPr="007A5DD8">
        <w:rPr>
          <w:sz w:val="24"/>
          <w:szCs w:val="24"/>
        </w:rPr>
        <w:t>The Existence of the Whole Jewish Law</w:t>
      </w:r>
    </w:p>
    <w:p w:rsidR="00081E34" w:rsidRPr="007A5DD8" w:rsidRDefault="00081E34" w:rsidP="00081E34">
      <w:pPr>
        <w:spacing w:line="480" w:lineRule="auto"/>
        <w:jc w:val="both"/>
        <w:rPr>
          <w:sz w:val="24"/>
          <w:szCs w:val="24"/>
        </w:rPr>
      </w:pPr>
      <w:r w:rsidRPr="007A5DD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7A5DD8">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A5DD8">
        <w:rPr>
          <w:sz w:val="24"/>
          <w:szCs w:val="24"/>
          <w:vertAlign w:val="superscript"/>
        </w:rPr>
        <w:t>st</w:t>
      </w:r>
      <w:r w:rsidRPr="007A5DD8">
        <w:rPr>
          <w:sz w:val="24"/>
          <w:szCs w:val="24"/>
        </w:rPr>
        <w:t xml:space="preserve"> Peter 3:19 and Revelation 6:9; 20:4. In 1</w:t>
      </w:r>
      <w:r w:rsidRPr="007A5DD8">
        <w:rPr>
          <w:sz w:val="24"/>
          <w:szCs w:val="24"/>
          <w:vertAlign w:val="superscript"/>
        </w:rPr>
        <w:t>st</w:t>
      </w:r>
      <w:r w:rsidRPr="007A5DD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A5DD8">
        <w:rPr>
          <w:sz w:val="24"/>
          <w:szCs w:val="24"/>
          <w:vertAlign w:val="superscript"/>
        </w:rPr>
        <w:t>st</w:t>
      </w:r>
      <w:r w:rsidRPr="007A5DD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A5DD8">
        <w:rPr>
          <w:b/>
          <w:sz w:val="24"/>
          <w:szCs w:val="24"/>
        </w:rPr>
        <w:t>TETH</w:t>
      </w:r>
      <w:r w:rsidRPr="007A5DD8">
        <w:rPr>
          <w:sz w:val="24"/>
          <w:szCs w:val="24"/>
        </w:rPr>
        <w:t>. The Law of Thy mouth is better than thousands of gold and silver.” In Psalms 119:77 it declares “</w:t>
      </w:r>
      <w:r w:rsidRPr="007A5DD8">
        <w:rPr>
          <w:b/>
          <w:sz w:val="24"/>
          <w:szCs w:val="24"/>
        </w:rPr>
        <w:t>YOD</w:t>
      </w:r>
      <w:r w:rsidRPr="007A5DD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7A5DD8">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A5DD8">
        <w:rPr>
          <w:sz w:val="24"/>
          <w:szCs w:val="24"/>
          <w:vertAlign w:val="superscript"/>
        </w:rPr>
        <w:t>st</w:t>
      </w:r>
      <w:r w:rsidRPr="007A5DD8">
        <w:rPr>
          <w:sz w:val="24"/>
          <w:szCs w:val="24"/>
        </w:rPr>
        <w:t xml:space="preserve"> Maccabees 13:48 it declares “Yes, He put all uncleanness out of it, and placed such Men there as would keep the Law, and made it stronger than it was </w:t>
      </w:r>
      <w:r w:rsidRPr="007A5DD8">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A5DD8">
        <w:rPr>
          <w:rFonts w:ascii="Monotype Corsiva" w:hAnsi="Monotype Corsiva"/>
          <w:b/>
          <w:i/>
          <w:sz w:val="24"/>
          <w:szCs w:val="24"/>
        </w:rPr>
        <w:t>Most Holiest of All</w:t>
      </w:r>
      <w:r w:rsidRPr="007A5DD8">
        <w:rPr>
          <w:sz w:val="24"/>
          <w:szCs w:val="24"/>
        </w:rPr>
        <w:t xml:space="preserve"> over and above the (</w:t>
      </w:r>
      <w:r w:rsidRPr="007A5DD8">
        <w:rPr>
          <w:rFonts w:ascii="Monotype Corsiva" w:hAnsi="Monotype Corsiva"/>
          <w:b/>
          <w:i/>
          <w:sz w:val="24"/>
          <w:szCs w:val="24"/>
        </w:rPr>
        <w:t>Church</w:t>
      </w:r>
      <w:r w:rsidRPr="007A5DD8">
        <w:rPr>
          <w:sz w:val="24"/>
          <w:szCs w:val="24"/>
        </w:rPr>
        <w:t xml:space="preserve">) </w:t>
      </w:r>
      <w:r w:rsidRPr="007A5DD8">
        <w:rPr>
          <w:rFonts w:ascii="Monotype Corsiva" w:hAnsi="Monotype Corsiva"/>
          <w:b/>
          <w:i/>
          <w:sz w:val="24"/>
          <w:szCs w:val="24"/>
        </w:rPr>
        <w:t>Sanctuary</w:t>
      </w:r>
      <w:r w:rsidRPr="007A5DD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A5DD8">
        <w:rPr>
          <w:rFonts w:ascii="Monotype Corsiva" w:hAnsi="Monotype Corsiva"/>
          <w:b/>
          <w:i/>
          <w:sz w:val="24"/>
          <w:szCs w:val="24"/>
        </w:rPr>
        <w:t>Lord Stephen’s Mercy Seat (Throne)</w:t>
      </w:r>
      <w:r w:rsidRPr="007A5DD8">
        <w:rPr>
          <w:sz w:val="24"/>
          <w:szCs w:val="24"/>
        </w:rPr>
        <w:t xml:space="preserve"> in Hebrews 9:5 and Acts 8:3. For the Rod of Moses (The 2</w:t>
      </w:r>
      <w:r w:rsidRPr="007A5DD8">
        <w:rPr>
          <w:sz w:val="24"/>
          <w:szCs w:val="24"/>
          <w:vertAlign w:val="superscript"/>
        </w:rPr>
        <w:t>nd</w:t>
      </w:r>
      <w:r w:rsidRPr="007A5DD8">
        <w:rPr>
          <w:sz w:val="24"/>
          <w:szCs w:val="24"/>
        </w:rPr>
        <w:t xml:space="preserve"> time when He came down from the mountain) in Jewish Law protects the Jewish Temple by the seven plagues of Egypt from the plague of Flies from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st</w:t>
      </w:r>
      <w:r w:rsidRPr="007A5DD8">
        <w:rPr>
          <w:sz w:val="24"/>
          <w:szCs w:val="24"/>
        </w:rPr>
        <w:t xml:space="preserve"> on Tishri in Exodus 8:24, of cattle diseased from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st</w:t>
      </w:r>
      <w:r w:rsidRPr="007A5DD8">
        <w:rPr>
          <w:sz w:val="24"/>
          <w:szCs w:val="24"/>
        </w:rPr>
        <w:t xml:space="preserve"> on Cheshvan (Heshvan) in Exodus 9:3, of boils from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on Kislev (Chislev) in Exodus 9:9, of hail &amp; fire from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st</w:t>
      </w:r>
      <w:r w:rsidRPr="007A5DD8">
        <w:rPr>
          <w:sz w:val="24"/>
          <w:szCs w:val="24"/>
        </w:rPr>
        <w:t xml:space="preserve"> on Tevet (Tebeth) in Exodus 9:24, of locusts from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on Shevat (Shebat) in Exodus 10:4, of darkness from February 21</w:t>
      </w:r>
      <w:r w:rsidRPr="007A5DD8">
        <w:rPr>
          <w:sz w:val="24"/>
          <w:szCs w:val="24"/>
          <w:vertAlign w:val="superscript"/>
        </w:rPr>
        <w:t>st</w:t>
      </w:r>
      <w:r w:rsidRPr="007A5DD8">
        <w:rPr>
          <w:sz w:val="24"/>
          <w:szCs w:val="24"/>
        </w:rPr>
        <w:t xml:space="preserve"> to march 21</w:t>
      </w:r>
      <w:r w:rsidRPr="007A5DD8">
        <w:rPr>
          <w:sz w:val="24"/>
          <w:szCs w:val="24"/>
          <w:vertAlign w:val="superscript"/>
        </w:rPr>
        <w:t>st</w:t>
      </w:r>
      <w:r w:rsidRPr="007A5DD8">
        <w:rPr>
          <w:sz w:val="24"/>
          <w:szCs w:val="24"/>
        </w:rPr>
        <w:t xml:space="preserve"> on Adar in Exodus 10:21 and  of the firstborn killed from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7A5DD8" w:rsidRDefault="00081E34" w:rsidP="00081E34">
      <w:pPr>
        <w:spacing w:line="480" w:lineRule="auto"/>
        <w:jc w:val="both"/>
        <w:rPr>
          <w:sz w:val="24"/>
          <w:szCs w:val="24"/>
        </w:rPr>
      </w:pPr>
      <w:r w:rsidRPr="007A5DD8">
        <w:rPr>
          <w:sz w:val="24"/>
          <w:szCs w:val="24"/>
        </w:rPr>
        <w:t xml:space="preserve">The Instruction of the Whole Jewish Law        </w:t>
      </w:r>
    </w:p>
    <w:p w:rsidR="00081E34" w:rsidRPr="007A5DD8" w:rsidRDefault="00081E34" w:rsidP="00081E34">
      <w:pPr>
        <w:spacing w:line="480" w:lineRule="auto"/>
        <w:jc w:val="both"/>
        <w:rPr>
          <w:b/>
          <w:sz w:val="24"/>
          <w:szCs w:val="24"/>
        </w:rPr>
      </w:pPr>
      <w:r w:rsidRPr="007A5DD8">
        <w:rPr>
          <w:sz w:val="24"/>
          <w:szCs w:val="24"/>
        </w:rPr>
        <w:t xml:space="preserve">The </w:t>
      </w:r>
      <w:r w:rsidRPr="007A5DD8">
        <w:rPr>
          <w:b/>
          <w:sz w:val="24"/>
          <w:szCs w:val="24"/>
        </w:rPr>
        <w:t>WHOLE LAW of JEHOVAH</w:t>
      </w:r>
      <w:r w:rsidRPr="007A5DD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7A5DD8">
        <w:rPr>
          <w:sz w:val="24"/>
          <w:szCs w:val="24"/>
        </w:rPr>
        <w:lastRenderedPageBreak/>
        <w:t xml:space="preserve">directs Us in Romans 7:12. Some scriptures are in Genesis 1:27-30; 2:17; 4:1-16; 6:1-13; 9:18-26; 10:6-20; 12:2-3; 15:6; 17:4-7, 10; 18:19; Exodus 19:5-6 and Deuteronomy 26:18-19; 34:6-7. The 18 orders for </w:t>
      </w:r>
      <w:r w:rsidRPr="007A5DD8">
        <w:rPr>
          <w:b/>
          <w:sz w:val="24"/>
          <w:szCs w:val="24"/>
        </w:rPr>
        <w:t xml:space="preserve">Law </w:t>
      </w:r>
      <w:r w:rsidRPr="007A5DD8">
        <w:rPr>
          <w:sz w:val="24"/>
          <w:szCs w:val="24"/>
        </w:rPr>
        <w:t xml:space="preserve">are used as </w:t>
      </w:r>
      <w:r w:rsidRPr="007A5DD8">
        <w:rPr>
          <w:rFonts w:cstheme="minorHAnsi"/>
          <w:b/>
          <w:i/>
          <w:sz w:val="24"/>
          <w:szCs w:val="24"/>
        </w:rPr>
        <w:t>Ways</w:t>
      </w:r>
      <w:r w:rsidRPr="007A5DD8">
        <w:rPr>
          <w:rFonts w:cstheme="minorHAnsi"/>
          <w:b/>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Kings 2:3 and Psalms 18:21, </w:t>
      </w:r>
      <w:r w:rsidRPr="007A5DD8">
        <w:rPr>
          <w:rFonts w:cstheme="minorHAnsi"/>
          <w:b/>
          <w:i/>
          <w:sz w:val="24"/>
          <w:szCs w:val="24"/>
        </w:rPr>
        <w:t xml:space="preserve">Testimonies </w:t>
      </w:r>
      <w:r w:rsidRPr="007A5DD8">
        <w:rPr>
          <w:sz w:val="24"/>
          <w:szCs w:val="24"/>
        </w:rPr>
        <w:t xml:space="preserve">in Deuteronomy 4:45; 6:17 (KJV), </w:t>
      </w:r>
      <w:r w:rsidRPr="007A5DD8">
        <w:rPr>
          <w:rFonts w:cstheme="minorHAnsi"/>
          <w:b/>
          <w:i/>
          <w:sz w:val="24"/>
          <w:szCs w:val="24"/>
        </w:rPr>
        <w:t>Stipulations</w:t>
      </w:r>
      <w:r w:rsidRPr="007A5DD8">
        <w:rPr>
          <w:rFonts w:cstheme="minorHAnsi"/>
          <w:sz w:val="24"/>
          <w:szCs w:val="24"/>
        </w:rPr>
        <w:t xml:space="preserve"> </w:t>
      </w:r>
      <w:r w:rsidRPr="007A5DD8">
        <w:rPr>
          <w:sz w:val="24"/>
          <w:szCs w:val="24"/>
        </w:rPr>
        <w:t xml:space="preserve">in Deuteronomy 6:17 (NIV), </w:t>
      </w:r>
      <w:r w:rsidRPr="007A5DD8">
        <w:rPr>
          <w:rFonts w:cstheme="minorHAnsi"/>
          <w:b/>
          <w:i/>
          <w:sz w:val="24"/>
          <w:szCs w:val="24"/>
        </w:rPr>
        <w:t>Requirements</w:t>
      </w:r>
      <w:r w:rsidRPr="007A5DD8">
        <w:rPr>
          <w:rFonts w:cstheme="minorHAnsi"/>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Kings 2:3, </w:t>
      </w:r>
      <w:r w:rsidRPr="007A5DD8">
        <w:rPr>
          <w:rFonts w:cstheme="minorHAnsi"/>
          <w:b/>
          <w:i/>
          <w:sz w:val="24"/>
          <w:szCs w:val="24"/>
        </w:rPr>
        <w:t>Precepts</w:t>
      </w:r>
      <w:r w:rsidRPr="007A5DD8">
        <w:rPr>
          <w:rFonts w:cstheme="minorHAnsi"/>
          <w:sz w:val="24"/>
          <w:szCs w:val="24"/>
        </w:rPr>
        <w:t xml:space="preserve"> </w:t>
      </w:r>
      <w:r w:rsidRPr="007A5DD8">
        <w:rPr>
          <w:sz w:val="24"/>
          <w:szCs w:val="24"/>
        </w:rPr>
        <w:t xml:space="preserve">in Psalms 119:4 (NIV), </w:t>
      </w:r>
      <w:r w:rsidRPr="007A5DD8">
        <w:rPr>
          <w:rFonts w:cstheme="minorHAnsi"/>
          <w:b/>
          <w:i/>
          <w:sz w:val="24"/>
          <w:szCs w:val="24"/>
        </w:rPr>
        <w:t>Statutes</w:t>
      </w:r>
      <w:r w:rsidRPr="007A5DD8">
        <w:rPr>
          <w:sz w:val="24"/>
          <w:szCs w:val="24"/>
        </w:rPr>
        <w:t xml:space="preserve"> in Leviticus 3:17; 10:11 (KJV), </w:t>
      </w:r>
      <w:r w:rsidRPr="007A5DD8">
        <w:rPr>
          <w:rFonts w:cstheme="minorHAnsi"/>
          <w:b/>
          <w:i/>
          <w:sz w:val="24"/>
          <w:szCs w:val="24"/>
        </w:rPr>
        <w:t>Decrees</w:t>
      </w:r>
      <w:r w:rsidRPr="007A5DD8">
        <w:rPr>
          <w:rFonts w:ascii="Monotype Corsiva" w:hAnsi="Monotype Corsiva"/>
          <w:b/>
          <w:i/>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Chronicles 29:19, </w:t>
      </w:r>
      <w:r w:rsidRPr="007A5DD8">
        <w:rPr>
          <w:rFonts w:cstheme="minorHAnsi"/>
          <w:b/>
          <w:i/>
          <w:sz w:val="24"/>
          <w:szCs w:val="24"/>
        </w:rPr>
        <w:t>Ordinances</w:t>
      </w:r>
      <w:r w:rsidRPr="007A5DD8">
        <w:rPr>
          <w:rFonts w:ascii="Monotype Corsiva" w:hAnsi="Monotype Corsiva"/>
          <w:b/>
          <w:i/>
          <w:sz w:val="24"/>
          <w:szCs w:val="24"/>
        </w:rPr>
        <w:t xml:space="preserve"> </w:t>
      </w:r>
      <w:r w:rsidRPr="007A5DD8">
        <w:rPr>
          <w:sz w:val="24"/>
          <w:szCs w:val="24"/>
        </w:rPr>
        <w:t xml:space="preserve">in Numbers 9:12 (KJV), </w:t>
      </w:r>
      <w:r w:rsidRPr="007A5DD8">
        <w:rPr>
          <w:rFonts w:cstheme="minorHAnsi"/>
          <w:b/>
          <w:i/>
          <w:sz w:val="24"/>
          <w:szCs w:val="24"/>
        </w:rPr>
        <w:t>Commands</w:t>
      </w:r>
      <w:r w:rsidRPr="007A5DD8">
        <w:rPr>
          <w:rFonts w:ascii="Monotype Corsiva" w:hAnsi="Monotype Corsiva"/>
          <w:b/>
          <w:i/>
          <w:sz w:val="24"/>
          <w:szCs w:val="24"/>
        </w:rPr>
        <w:t xml:space="preserve"> </w:t>
      </w:r>
      <w:r w:rsidRPr="007A5DD8">
        <w:rPr>
          <w:sz w:val="24"/>
          <w:szCs w:val="24"/>
        </w:rPr>
        <w:t xml:space="preserve">in Deuteronomy 6:1-9, </w:t>
      </w:r>
      <w:r w:rsidRPr="007A5DD8">
        <w:rPr>
          <w:rFonts w:cstheme="minorHAnsi"/>
          <w:b/>
          <w:i/>
          <w:sz w:val="24"/>
          <w:szCs w:val="24"/>
        </w:rPr>
        <w:t>Judgments</w:t>
      </w:r>
      <w:r w:rsidRPr="007A5DD8">
        <w:rPr>
          <w:rFonts w:cstheme="minorHAnsi"/>
          <w:sz w:val="24"/>
          <w:szCs w:val="24"/>
        </w:rPr>
        <w:t xml:space="preserve"> </w:t>
      </w:r>
      <w:r w:rsidRPr="007A5DD8">
        <w:rPr>
          <w:sz w:val="24"/>
          <w:szCs w:val="24"/>
        </w:rPr>
        <w:t xml:space="preserve">in Exodus 24:3 (KJV), </w:t>
      </w:r>
      <w:r w:rsidRPr="007A5DD8">
        <w:rPr>
          <w:rFonts w:cstheme="minorHAnsi"/>
          <w:b/>
          <w:i/>
          <w:sz w:val="24"/>
          <w:szCs w:val="24"/>
        </w:rPr>
        <w:t xml:space="preserve">Words </w:t>
      </w:r>
      <w:r w:rsidRPr="007A5DD8">
        <w:rPr>
          <w:sz w:val="24"/>
          <w:szCs w:val="24"/>
        </w:rPr>
        <w:t xml:space="preserve">in Deuteronomy 33:9, </w:t>
      </w:r>
      <w:r w:rsidRPr="007A5DD8">
        <w:rPr>
          <w:rFonts w:cstheme="minorHAnsi"/>
          <w:b/>
          <w:i/>
          <w:sz w:val="24"/>
          <w:szCs w:val="24"/>
        </w:rPr>
        <w:t>Regulations &amp; Teachings</w:t>
      </w:r>
      <w:r w:rsidRPr="007A5DD8">
        <w:rPr>
          <w:rFonts w:ascii="Monotype Corsiva" w:hAnsi="Monotype Corsiva"/>
          <w:b/>
          <w:i/>
          <w:sz w:val="24"/>
          <w:szCs w:val="24"/>
        </w:rPr>
        <w:t xml:space="preserve"> </w:t>
      </w:r>
      <w:r w:rsidRPr="007A5DD8">
        <w:rPr>
          <w:sz w:val="24"/>
          <w:szCs w:val="24"/>
        </w:rPr>
        <w:t xml:space="preserve">in Exodus 24:3, </w:t>
      </w:r>
      <w:r w:rsidRPr="007A5DD8">
        <w:rPr>
          <w:rFonts w:cstheme="minorHAnsi"/>
          <w:b/>
          <w:i/>
          <w:sz w:val="24"/>
          <w:szCs w:val="24"/>
        </w:rPr>
        <w:t xml:space="preserve">Rules </w:t>
      </w:r>
      <w:r w:rsidRPr="007A5DD8">
        <w:rPr>
          <w:rFonts w:cstheme="minorHAnsi"/>
          <w:sz w:val="24"/>
          <w:szCs w:val="24"/>
        </w:rPr>
        <w:t>in Psalms 110:2; 2</w:t>
      </w:r>
      <w:r w:rsidRPr="007A5DD8">
        <w:rPr>
          <w:rFonts w:cstheme="minorHAnsi"/>
          <w:sz w:val="24"/>
          <w:szCs w:val="24"/>
          <w:vertAlign w:val="superscript"/>
        </w:rPr>
        <w:t>nd</w:t>
      </w:r>
      <w:r w:rsidRPr="007A5DD8">
        <w:rPr>
          <w:rFonts w:cstheme="minorHAnsi"/>
          <w:sz w:val="24"/>
          <w:szCs w:val="24"/>
        </w:rPr>
        <w:t xml:space="preserve"> Esdras 4:38; 5:23, 38; 6:11; 7:17; 12:7; 13:51 &amp; in the Damascus Document on pages 146-150,</w:t>
      </w:r>
      <w:r w:rsidRPr="007A5DD8">
        <w:rPr>
          <w:rFonts w:cstheme="minorHAnsi"/>
          <w:i/>
          <w:sz w:val="24"/>
          <w:szCs w:val="24"/>
        </w:rPr>
        <w:t xml:space="preserve"> </w:t>
      </w:r>
      <w:r w:rsidRPr="007A5DD8">
        <w:rPr>
          <w:rFonts w:cstheme="minorHAnsi"/>
          <w:b/>
          <w:i/>
          <w:sz w:val="24"/>
          <w:szCs w:val="24"/>
        </w:rPr>
        <w:t xml:space="preserve">Codes (Penal) </w:t>
      </w:r>
      <w:r w:rsidRPr="007A5DD8">
        <w:rPr>
          <w:rFonts w:cstheme="minorHAnsi"/>
          <w:sz w:val="24"/>
          <w:szCs w:val="24"/>
        </w:rPr>
        <w:t>in Romans 2:27, 29 (NIV); Colossians 2:14 (NIV) &amp; in the Damascus Document on pages 150-153,</w:t>
      </w:r>
      <w:r w:rsidRPr="007A5DD8">
        <w:rPr>
          <w:rFonts w:cstheme="minorHAnsi"/>
          <w:b/>
          <w:i/>
          <w:sz w:val="24"/>
          <w:szCs w:val="24"/>
        </w:rPr>
        <w:t xml:space="preserve"> Ritual Covenant</w:t>
      </w:r>
      <w:r w:rsidRPr="007A5DD8">
        <w:rPr>
          <w:rFonts w:ascii="Monotype Corsiva" w:hAnsi="Monotype Corsiva"/>
          <w:b/>
          <w:i/>
          <w:sz w:val="24"/>
          <w:szCs w:val="24"/>
        </w:rPr>
        <w:t xml:space="preserve"> </w:t>
      </w:r>
      <w:r w:rsidRPr="007A5DD8">
        <w:rPr>
          <w:sz w:val="24"/>
          <w:szCs w:val="24"/>
        </w:rPr>
        <w:t>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&amp; </w:t>
      </w:r>
      <w:r w:rsidRPr="007A5DD8">
        <w:rPr>
          <w:b/>
          <w:i/>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All these words mean the same thing in Deuteronomy 4:1; 5:1; 6:1 &amp; 1</w:t>
      </w:r>
      <w:r w:rsidRPr="007A5DD8">
        <w:rPr>
          <w:sz w:val="24"/>
          <w:szCs w:val="24"/>
          <w:vertAlign w:val="superscript"/>
        </w:rPr>
        <w:t>st</w:t>
      </w:r>
      <w:r w:rsidRPr="007A5DD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A5DD8">
        <w:rPr>
          <w:sz w:val="24"/>
          <w:szCs w:val="24"/>
          <w:vertAlign w:val="superscript"/>
        </w:rPr>
        <w:t>st</w:t>
      </w:r>
      <w:r w:rsidRPr="007A5DD8">
        <w:rPr>
          <w:sz w:val="24"/>
          <w:szCs w:val="24"/>
        </w:rPr>
        <w:t xml:space="preserve"> Corinthians 2:6-16 and Titus 3:1-11. There are a total of 613 Laws (</w:t>
      </w:r>
      <w:r w:rsidRPr="007A5DD8">
        <w:rPr>
          <w:rFonts w:ascii="Monotype Corsiva" w:hAnsi="Monotype Corsiva"/>
          <w:b/>
          <w:i/>
          <w:sz w:val="24"/>
          <w:szCs w:val="24"/>
        </w:rPr>
        <w:t>Mitzvot</w:t>
      </w:r>
      <w:r w:rsidRPr="007A5DD8">
        <w:rPr>
          <w:sz w:val="24"/>
          <w:szCs w:val="24"/>
        </w:rPr>
        <w:t>) as Jewish Gods in John 10:35. The Covenant Law Book was used for Law in Exodus 20:23-23:19. The Priestly Law was established in Exodus 25-31; Leviticus 1-27; Numbers 4-10, 28-29; 15:32-36 &amp; Deuteronomy 17:8-13; 31:9-</w:t>
      </w:r>
      <w:r w:rsidRPr="007A5DD8">
        <w:rPr>
          <w:sz w:val="24"/>
          <w:szCs w:val="24"/>
        </w:rPr>
        <w:lastRenderedPageBreak/>
        <w:t>13. The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w:t>
      </w:r>
      <w:r w:rsidRPr="007A5DD8">
        <w:rPr>
          <w:b/>
          <w:sz w:val="24"/>
          <w:szCs w:val="24"/>
        </w:rPr>
        <w:t xml:space="preserve">The 2 Great Law Commands </w:t>
      </w:r>
      <w:r w:rsidRPr="007A5DD8">
        <w:rPr>
          <w:sz w:val="24"/>
          <w:szCs w:val="24"/>
        </w:rPr>
        <w:t xml:space="preserve">is in Luke 10:27. The Whole Law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b/>
          <w:sz w:val="24"/>
          <w:szCs w:val="24"/>
        </w:rPr>
        <w:t xml:space="preserve"> orders of Aaron &amp; Moses in 2 or 3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 xml:space="preserve"> order of James in 1 or 2 in Gentile Law</w:t>
      </w:r>
      <w:r w:rsidRPr="007A5DD8">
        <w:rPr>
          <w:sz w:val="24"/>
          <w:szCs w:val="24"/>
        </w:rPr>
        <w:t xml:space="preserve">, by the </w:t>
      </w:r>
      <w:r w:rsidRPr="007A5DD8">
        <w:rPr>
          <w:b/>
          <w:sz w:val="24"/>
          <w:szCs w:val="24"/>
        </w:rPr>
        <w:t>24</w:t>
      </w:r>
      <w:r w:rsidRPr="007A5DD8">
        <w:rPr>
          <w:b/>
          <w:sz w:val="24"/>
          <w:szCs w:val="24"/>
          <w:vertAlign w:val="superscript"/>
        </w:rPr>
        <w:t>th</w:t>
      </w:r>
      <w:r w:rsidRPr="007A5DD8">
        <w:rPr>
          <w:b/>
          <w:sz w:val="24"/>
          <w:szCs w:val="24"/>
        </w:rPr>
        <w:t xml:space="preserve"> order of James in Alone or 1 in Christian Law</w:t>
      </w:r>
      <w:r w:rsidRPr="007A5DD8">
        <w:rPr>
          <w:sz w:val="24"/>
          <w:szCs w:val="24"/>
        </w:rPr>
        <w:t xml:space="preserve"> &amp; the </w:t>
      </w:r>
      <w:r w:rsidRPr="007A5DD8">
        <w:rPr>
          <w:b/>
          <w:sz w:val="24"/>
          <w:szCs w:val="24"/>
        </w:rPr>
        <w:t>30</w:t>
      </w:r>
      <w:r w:rsidRPr="007A5DD8">
        <w:rPr>
          <w:b/>
          <w:sz w:val="24"/>
          <w:szCs w:val="24"/>
          <w:vertAlign w:val="superscript"/>
        </w:rPr>
        <w:t>th</w:t>
      </w:r>
      <w:r w:rsidRPr="007A5DD8">
        <w:rPr>
          <w:b/>
          <w:sz w:val="24"/>
          <w:szCs w:val="24"/>
        </w:rPr>
        <w:t xml:space="preserve"> Supreme order of Melchizedek (Giants), Elohim (Dragons Hosts, Camps &amp; Armies) &amp; El (Law) in Lordship above the Law</w:t>
      </w:r>
      <w:r w:rsidRPr="007A5DD8">
        <w:rPr>
          <w:sz w:val="24"/>
          <w:szCs w:val="24"/>
        </w:rPr>
        <w:t xml:space="preserve"> in Hebrews 7:11, 21; 10:28-30; Romans 13:1-10 &amp; James 2:8-13. </w:t>
      </w:r>
      <w:r w:rsidRPr="007A5DD8">
        <w:rPr>
          <w:b/>
          <w:sz w:val="24"/>
          <w:szCs w:val="24"/>
        </w:rPr>
        <w:t>The Lord John/Jesus as the Lords Woman/Man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The Lord James for Boys &amp; the Law of God/Father Stephen for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El. </w:t>
      </w:r>
    </w:p>
    <w:p w:rsidR="00081E34" w:rsidRPr="007A5DD8" w:rsidRDefault="00081E34" w:rsidP="00081E34">
      <w:pPr>
        <w:spacing w:line="480" w:lineRule="auto"/>
        <w:jc w:val="both"/>
        <w:rPr>
          <w:sz w:val="24"/>
          <w:szCs w:val="24"/>
        </w:rPr>
      </w:pPr>
      <w:r w:rsidRPr="007A5DD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A5DD8">
        <w:rPr>
          <w:sz w:val="24"/>
          <w:szCs w:val="24"/>
          <w:vertAlign w:val="superscript"/>
        </w:rPr>
        <w:t>st</w:t>
      </w:r>
      <w:r w:rsidRPr="007A5DD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7A5DD8" w:rsidRDefault="00081E34" w:rsidP="00081E34">
      <w:pPr>
        <w:spacing w:line="480" w:lineRule="auto"/>
        <w:jc w:val="both"/>
        <w:rPr>
          <w:sz w:val="24"/>
          <w:szCs w:val="24"/>
        </w:rPr>
      </w:pPr>
      <w:r w:rsidRPr="007A5DD8">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A5DD8">
        <w:rPr>
          <w:sz w:val="24"/>
          <w:szCs w:val="24"/>
          <w:vertAlign w:val="superscript"/>
        </w:rPr>
        <w:t>st</w:t>
      </w:r>
      <w:r w:rsidRPr="007A5DD8">
        <w:rPr>
          <w:sz w:val="24"/>
          <w:szCs w:val="24"/>
        </w:rPr>
        <w:t xml:space="preserve"> Corinthians 1:20-21 &amp; Acts 17:23. The Danger of Philosophical Speculation is in Colossians 2:8, 20; Galatians 4:3; 1</w:t>
      </w:r>
      <w:r w:rsidRPr="007A5DD8">
        <w:rPr>
          <w:sz w:val="24"/>
          <w:szCs w:val="24"/>
          <w:vertAlign w:val="superscript"/>
        </w:rPr>
        <w:t>st</w:t>
      </w:r>
      <w:r w:rsidRPr="007A5DD8">
        <w:rPr>
          <w:sz w:val="24"/>
          <w:szCs w:val="24"/>
        </w:rPr>
        <w:t xml:space="preserve"> Timothy 1:4; 6:4, 20-21 &amp; Titus 3:9. True Insight is Given by the Father Stephen is in Job 12:13; Ecclesiastes 2:26; Matthew 13:11; 2</w:t>
      </w:r>
      <w:r w:rsidRPr="007A5DD8">
        <w:rPr>
          <w:sz w:val="24"/>
          <w:szCs w:val="24"/>
          <w:vertAlign w:val="superscript"/>
        </w:rPr>
        <w:t>nd</w:t>
      </w:r>
      <w:r w:rsidRPr="007A5DD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A5DD8">
        <w:rPr>
          <w:sz w:val="24"/>
          <w:szCs w:val="24"/>
          <w:vertAlign w:val="superscript"/>
        </w:rPr>
        <w:t>st</w:t>
      </w:r>
      <w:r w:rsidRPr="007A5DD8">
        <w:rPr>
          <w:sz w:val="24"/>
          <w:szCs w:val="24"/>
        </w:rPr>
        <w:t xml:space="preserve"> Timothy 3:16; Hebrews 2:14; 1</w:t>
      </w:r>
      <w:r w:rsidRPr="007A5DD8">
        <w:rPr>
          <w:sz w:val="24"/>
          <w:szCs w:val="24"/>
          <w:vertAlign w:val="superscript"/>
        </w:rPr>
        <w:t>st</w:t>
      </w:r>
      <w:r w:rsidRPr="007A5DD8">
        <w:rPr>
          <w:sz w:val="24"/>
          <w:szCs w:val="24"/>
        </w:rPr>
        <w:t xml:space="preserve"> John 2:22-23; 4:10 &amp; 2</w:t>
      </w:r>
      <w:r w:rsidRPr="007A5DD8">
        <w:rPr>
          <w:sz w:val="24"/>
          <w:szCs w:val="24"/>
          <w:vertAlign w:val="superscript"/>
        </w:rPr>
        <w:t>nd</w:t>
      </w:r>
      <w:r w:rsidRPr="007A5DD8">
        <w:rPr>
          <w:sz w:val="24"/>
          <w:szCs w:val="24"/>
        </w:rPr>
        <w:t xml:space="preserve"> John 7. Docetic Views are Identified as Heretical is in John 6:53-56 &amp; 1</w:t>
      </w:r>
      <w:r w:rsidRPr="007A5DD8">
        <w:rPr>
          <w:sz w:val="24"/>
          <w:szCs w:val="24"/>
          <w:vertAlign w:val="superscript"/>
        </w:rPr>
        <w:t>st</w:t>
      </w:r>
      <w:r w:rsidRPr="007A5DD8">
        <w:rPr>
          <w:sz w:val="24"/>
          <w:szCs w:val="24"/>
        </w:rPr>
        <w:t xml:space="preserve"> John 4:1-3. Gnosticism: Contrary to the Teaching of Gnosticism, the World is not Inherently Evil is in Genesis 1:31; Nehemiah 9:6; Psalms 19:1; Romans 8:20-21; Ephesians 1:9-10; Colossians 1:15-17, 19-20; 1</w:t>
      </w:r>
      <w:r w:rsidRPr="007A5DD8">
        <w:rPr>
          <w:sz w:val="24"/>
          <w:szCs w:val="24"/>
          <w:vertAlign w:val="superscript"/>
        </w:rPr>
        <w:t>st</w:t>
      </w:r>
      <w:r w:rsidRPr="007A5DD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A5DD8">
        <w:rPr>
          <w:sz w:val="24"/>
          <w:szCs w:val="24"/>
          <w:vertAlign w:val="superscript"/>
        </w:rPr>
        <w:t>st</w:t>
      </w:r>
      <w:r w:rsidRPr="007A5DD8">
        <w:rPr>
          <w:sz w:val="24"/>
          <w:szCs w:val="24"/>
        </w:rPr>
        <w:t xml:space="preserve"> Corinthians 6:12-18, 19-20; 15:35-44; 2</w:t>
      </w:r>
      <w:r w:rsidRPr="007A5DD8">
        <w:rPr>
          <w:sz w:val="24"/>
          <w:szCs w:val="24"/>
          <w:vertAlign w:val="superscript"/>
        </w:rPr>
        <w:t>nd</w:t>
      </w:r>
      <w:r w:rsidRPr="007A5DD8">
        <w:rPr>
          <w:sz w:val="24"/>
          <w:szCs w:val="24"/>
        </w:rPr>
        <w:t xml:space="preserve"> Corinthians 5:1-4; Philippians 3:20-21; 1</w:t>
      </w:r>
      <w:r w:rsidRPr="007A5DD8">
        <w:rPr>
          <w:sz w:val="24"/>
          <w:szCs w:val="24"/>
          <w:vertAlign w:val="superscript"/>
        </w:rPr>
        <w:t>st</w:t>
      </w:r>
      <w:r w:rsidRPr="007A5DD8">
        <w:rPr>
          <w:sz w:val="24"/>
          <w:szCs w:val="24"/>
        </w:rPr>
        <w:t xml:space="preserve"> Thessalonians 5:2; 2</w:t>
      </w:r>
      <w:r w:rsidRPr="007A5DD8">
        <w:rPr>
          <w:sz w:val="24"/>
          <w:szCs w:val="24"/>
          <w:vertAlign w:val="superscript"/>
        </w:rPr>
        <w:t>nd</w:t>
      </w:r>
      <w:r w:rsidRPr="007A5DD8">
        <w:rPr>
          <w:sz w:val="24"/>
          <w:szCs w:val="24"/>
        </w:rPr>
        <w:t xml:space="preserve"> Timothy 2:16-18 &amp; Acts 17:26.  Contrary to the Teaching of Gnosticism, Jesus Christ did not merely appear in </w:t>
      </w:r>
      <w:r w:rsidRPr="007A5DD8">
        <w:rPr>
          <w:sz w:val="24"/>
          <w:szCs w:val="24"/>
        </w:rPr>
        <w:lastRenderedPageBreak/>
        <w:t>Human Form is in John 1:14; 19:33-34; 1</w:t>
      </w:r>
      <w:r w:rsidRPr="007A5DD8">
        <w:rPr>
          <w:sz w:val="24"/>
          <w:szCs w:val="24"/>
          <w:vertAlign w:val="superscript"/>
        </w:rPr>
        <w:t>st</w:t>
      </w:r>
      <w:r w:rsidRPr="007A5DD8">
        <w:rPr>
          <w:sz w:val="24"/>
          <w:szCs w:val="24"/>
        </w:rPr>
        <w:t xml:space="preserve"> Corinthians 2:8; Colossians 1:19-22; 2:9; Philippians 2:6-8; Hebrews 2:14; 1</w:t>
      </w:r>
      <w:r w:rsidRPr="007A5DD8">
        <w:rPr>
          <w:sz w:val="24"/>
          <w:szCs w:val="24"/>
          <w:vertAlign w:val="superscript"/>
        </w:rPr>
        <w:t>st</w:t>
      </w:r>
      <w:r w:rsidRPr="007A5DD8">
        <w:rPr>
          <w:sz w:val="24"/>
          <w:szCs w:val="24"/>
        </w:rPr>
        <w:t xml:space="preserve"> John 1:1-3; 4:2-3; 5:6; 2</w:t>
      </w:r>
      <w:r w:rsidRPr="007A5DD8">
        <w:rPr>
          <w:sz w:val="24"/>
          <w:szCs w:val="24"/>
          <w:vertAlign w:val="superscript"/>
        </w:rPr>
        <w:t>nd</w:t>
      </w:r>
      <w:r w:rsidRPr="007A5DD8">
        <w:rPr>
          <w:sz w:val="24"/>
          <w:szCs w:val="24"/>
        </w:rPr>
        <w:t xml:space="preserve"> John 7 &amp; Luke 24:36-43. Contrary to the Teaching of Gnosticism, Salvation is not found simply in a Divine Revelation of Special Knowledge is in 1</w:t>
      </w:r>
      <w:r w:rsidRPr="007A5DD8">
        <w:rPr>
          <w:sz w:val="24"/>
          <w:szCs w:val="24"/>
          <w:vertAlign w:val="superscript"/>
        </w:rPr>
        <w:t>st</w:t>
      </w:r>
      <w:r w:rsidRPr="007A5DD8">
        <w:rPr>
          <w:sz w:val="24"/>
          <w:szCs w:val="24"/>
        </w:rPr>
        <w:t xml:space="preserve"> Corinthians 1:18-25; 3:18-20; Colossians 1:19-20; 2:2-4, 8-10, 18-19; 1</w:t>
      </w:r>
      <w:r w:rsidRPr="007A5DD8">
        <w:rPr>
          <w:sz w:val="24"/>
          <w:szCs w:val="24"/>
          <w:vertAlign w:val="superscript"/>
        </w:rPr>
        <w:t>st</w:t>
      </w:r>
      <w:r w:rsidRPr="007A5DD8">
        <w:rPr>
          <w:sz w:val="24"/>
          <w:szCs w:val="24"/>
        </w:rPr>
        <w:t xml:space="preserve"> Timothy 6:20-21 &amp; 2</w:t>
      </w:r>
      <w:r w:rsidRPr="007A5DD8">
        <w:rPr>
          <w:sz w:val="24"/>
          <w:szCs w:val="24"/>
          <w:vertAlign w:val="superscript"/>
        </w:rPr>
        <w:t>nd</w:t>
      </w:r>
      <w:r w:rsidRPr="007A5DD8">
        <w:rPr>
          <w:sz w:val="24"/>
          <w:szCs w:val="24"/>
        </w:rPr>
        <w:t xml:space="preserve"> Peter 1:3. Contrary to the Teaching of Gnosticism, Christian Behavior is not to be Marked by License and Ritualistic Self-Denial is in Matthew 15:10-11; Mark 7:14-15; Romans 14:5-6; 1</w:t>
      </w:r>
      <w:r w:rsidRPr="007A5DD8">
        <w:rPr>
          <w:sz w:val="24"/>
          <w:szCs w:val="24"/>
          <w:vertAlign w:val="superscript"/>
        </w:rPr>
        <w:t>st</w:t>
      </w:r>
      <w:r w:rsidRPr="007A5DD8">
        <w:rPr>
          <w:sz w:val="24"/>
          <w:szCs w:val="24"/>
        </w:rPr>
        <w:t xml:space="preserve"> Corinthians 6:12-20; Galatians 5:13; Colossians 2:16-17, 20-23; 3:5-14; 1</w:t>
      </w:r>
      <w:r w:rsidRPr="007A5DD8">
        <w:rPr>
          <w:sz w:val="24"/>
          <w:szCs w:val="24"/>
          <w:vertAlign w:val="superscript"/>
        </w:rPr>
        <w:t>st</w:t>
      </w:r>
      <w:r w:rsidRPr="007A5DD8">
        <w:rPr>
          <w:sz w:val="24"/>
          <w:szCs w:val="24"/>
        </w:rPr>
        <w:t xml:space="preserve"> Timothy 4:1-5; Titus 1:15-16; 1</w:t>
      </w:r>
      <w:r w:rsidRPr="007A5DD8">
        <w:rPr>
          <w:sz w:val="24"/>
          <w:szCs w:val="24"/>
          <w:vertAlign w:val="superscript"/>
        </w:rPr>
        <w:t>st</w:t>
      </w:r>
      <w:r w:rsidRPr="007A5DD8">
        <w:rPr>
          <w:sz w:val="24"/>
          <w:szCs w:val="24"/>
        </w:rPr>
        <w:t xml:space="preserve"> Peter 2:16; 1</w:t>
      </w:r>
      <w:r w:rsidRPr="007A5DD8">
        <w:rPr>
          <w:sz w:val="24"/>
          <w:szCs w:val="24"/>
          <w:vertAlign w:val="superscript"/>
        </w:rPr>
        <w:t>st</w:t>
      </w:r>
      <w:r w:rsidRPr="007A5DD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7A5DD8" w:rsidRDefault="00081E34" w:rsidP="00081E34">
      <w:pPr>
        <w:spacing w:line="480" w:lineRule="auto"/>
        <w:jc w:val="both"/>
        <w:rPr>
          <w:sz w:val="24"/>
          <w:szCs w:val="24"/>
        </w:rPr>
      </w:pPr>
      <w:r w:rsidRPr="007A5DD8">
        <w:rPr>
          <w:sz w:val="24"/>
          <w:szCs w:val="24"/>
        </w:rPr>
        <w:t>The 1 Lord in the Jewish Law as the First &amp; Last, beginning &amp; End &amp; Alpha &amp; Omega as Jehovah</w:t>
      </w:r>
    </w:p>
    <w:p w:rsidR="00081E34" w:rsidRPr="007A5DD8" w:rsidRDefault="00081E34" w:rsidP="00081E34">
      <w:pPr>
        <w:spacing w:line="480" w:lineRule="auto"/>
        <w:jc w:val="both"/>
        <w:rPr>
          <w:sz w:val="24"/>
          <w:szCs w:val="24"/>
        </w:rPr>
      </w:pPr>
      <w:r w:rsidRPr="007A5DD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A5DD8">
        <w:rPr>
          <w:sz w:val="24"/>
          <w:szCs w:val="24"/>
          <w:vertAlign w:val="superscript"/>
        </w:rPr>
        <w:t>st</w:t>
      </w:r>
      <w:r w:rsidRPr="007A5DD8">
        <w:rPr>
          <w:sz w:val="24"/>
          <w:szCs w:val="24"/>
        </w:rPr>
        <w:t xml:space="preserve"> Corinthians 15:35-58 and 2</w:t>
      </w:r>
      <w:r w:rsidRPr="007A5DD8">
        <w:rPr>
          <w:sz w:val="24"/>
          <w:szCs w:val="24"/>
          <w:vertAlign w:val="superscript"/>
        </w:rPr>
        <w:t>nd</w:t>
      </w:r>
      <w:r w:rsidRPr="007A5DD8">
        <w:rPr>
          <w:sz w:val="24"/>
          <w:szCs w:val="24"/>
        </w:rPr>
        <w:t xml:space="preserve"> Corinthians 12:1-6. This attribute is called omnipresence proven in Genesis 1:1; Deuteronomy 10:14; Jeremiah 23:23-24; Colossians 1:17; 1</w:t>
      </w:r>
      <w:r w:rsidRPr="007A5DD8">
        <w:rPr>
          <w:sz w:val="24"/>
          <w:szCs w:val="24"/>
          <w:vertAlign w:val="superscript"/>
        </w:rPr>
        <w:t>st</w:t>
      </w:r>
      <w:r w:rsidRPr="007A5DD8">
        <w:rPr>
          <w:sz w:val="24"/>
          <w:szCs w:val="24"/>
        </w:rPr>
        <w:t xml:space="preserve"> Kings 8:27; Isaiah 66:1-2; Psalms 139:7-10 &amp; Acts 7:47-50; 17:24-31. No Creation can be </w:t>
      </w:r>
      <w:r w:rsidRPr="007A5DD8">
        <w:rPr>
          <w:sz w:val="24"/>
          <w:szCs w:val="24"/>
        </w:rPr>
        <w:lastRenderedPageBreak/>
        <w:t xml:space="preserve">everywhere at once. So there is only One Creator of the Father Stephen known by only 3 reputations concerning One Lord. First, He is named the </w:t>
      </w:r>
      <w:r w:rsidRPr="007A5DD8">
        <w:rPr>
          <w:b/>
          <w:sz w:val="24"/>
          <w:szCs w:val="24"/>
        </w:rPr>
        <w:t>LORD JEHOVAH</w:t>
      </w:r>
      <w:r w:rsidRPr="007A5DD8">
        <w:rPr>
          <w:sz w:val="24"/>
          <w:szCs w:val="24"/>
        </w:rPr>
        <w:t xml:space="preserve"> the Creator which is over the Entire Earth in Proverbs 8:30-31 (NIV); Genesis 1:1 &amp; Psalms 83:18 and Isaiah 26:4. Second, He is named the </w:t>
      </w:r>
      <w:r w:rsidRPr="007A5DD8">
        <w:rPr>
          <w:b/>
          <w:sz w:val="24"/>
          <w:szCs w:val="24"/>
        </w:rPr>
        <w:t>LORD VICTOR</w:t>
      </w:r>
      <w:r w:rsidRPr="007A5DD8">
        <w:rPr>
          <w:sz w:val="24"/>
          <w:szCs w:val="24"/>
        </w:rPr>
        <w:t xml:space="preserve"> the Creator which is over the Entire Heavens in Proverbs 8:23, 27-29 (RSV) Genesis 1:1 &amp; Isaiah 38:11. And third, He is named the </w:t>
      </w:r>
      <w:r w:rsidRPr="007A5DD8">
        <w:rPr>
          <w:b/>
          <w:sz w:val="24"/>
          <w:szCs w:val="24"/>
        </w:rPr>
        <w:t>LORD YAHWEH</w:t>
      </w:r>
      <w:r w:rsidRPr="007A5DD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A5DD8">
        <w:rPr>
          <w:sz w:val="24"/>
          <w:szCs w:val="24"/>
          <w:vertAlign w:val="superscript"/>
        </w:rPr>
        <w:t>st</w:t>
      </w:r>
      <w:r w:rsidRPr="007A5DD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7A5DD8">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A5DD8">
        <w:rPr>
          <w:sz w:val="24"/>
          <w:szCs w:val="24"/>
          <w:vertAlign w:val="superscript"/>
        </w:rPr>
        <w:t>st</w:t>
      </w:r>
      <w:r w:rsidRPr="007A5DD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7A5DD8" w:rsidRDefault="00081E34" w:rsidP="00081E34">
      <w:pPr>
        <w:spacing w:line="480" w:lineRule="auto"/>
        <w:jc w:val="both"/>
        <w:rPr>
          <w:sz w:val="24"/>
          <w:szCs w:val="24"/>
        </w:rPr>
      </w:pPr>
      <w:r w:rsidRPr="007A5DD8">
        <w:rPr>
          <w:sz w:val="24"/>
          <w:szCs w:val="24"/>
        </w:rPr>
        <w:t xml:space="preserve">The Proof of the Trinity as the Father Stephen, Son Jesus Christ and Brother John  </w:t>
      </w:r>
    </w:p>
    <w:p w:rsidR="00081E34" w:rsidRPr="007A5DD8" w:rsidRDefault="00081E34" w:rsidP="00081E34">
      <w:pPr>
        <w:spacing w:line="480" w:lineRule="auto"/>
        <w:jc w:val="both"/>
        <w:rPr>
          <w:sz w:val="24"/>
          <w:szCs w:val="24"/>
        </w:rPr>
      </w:pPr>
      <w:r w:rsidRPr="007A5DD8">
        <w:rPr>
          <w:sz w:val="24"/>
          <w:szCs w:val="24"/>
        </w:rPr>
        <w:t>Also there is only one Single Male Trinity in the Jewish Law of Jehovah that is linked and exists with the Lord Jehovah the Male Creator of the Father Stephen proven in 1</w:t>
      </w:r>
      <w:r w:rsidRPr="007A5DD8">
        <w:rPr>
          <w:sz w:val="24"/>
          <w:szCs w:val="24"/>
          <w:vertAlign w:val="superscript"/>
        </w:rPr>
        <w:t>st</w:t>
      </w:r>
      <w:r w:rsidRPr="007A5DD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A5DD8">
        <w:rPr>
          <w:sz w:val="24"/>
          <w:szCs w:val="24"/>
          <w:vertAlign w:val="superscript"/>
        </w:rPr>
        <w:t>st</w:t>
      </w:r>
      <w:r w:rsidRPr="007A5DD8">
        <w:rPr>
          <w:sz w:val="24"/>
          <w:szCs w:val="24"/>
        </w:rPr>
        <w:t xml:space="preserve"> John 5:8. The Witness in Heaven concerns the Father (Stephen) as the “</w:t>
      </w:r>
      <w:r w:rsidRPr="007A5DD8">
        <w:rPr>
          <w:rFonts w:ascii="Monotype Corsiva" w:hAnsi="Monotype Corsiva"/>
          <w:b/>
          <w:i/>
          <w:sz w:val="24"/>
          <w:szCs w:val="24"/>
        </w:rPr>
        <w:t>Everlasting Father</w:t>
      </w:r>
      <w:r w:rsidRPr="007A5DD8">
        <w:rPr>
          <w:sz w:val="24"/>
          <w:szCs w:val="24"/>
        </w:rPr>
        <w:t>.” Father, the Word or Logos (Son Jesus) as the “</w:t>
      </w:r>
      <w:r w:rsidRPr="007A5DD8">
        <w:rPr>
          <w:rFonts w:ascii="Monotype Corsiva" w:hAnsi="Monotype Corsiva"/>
          <w:b/>
          <w:i/>
          <w:sz w:val="24"/>
          <w:szCs w:val="24"/>
        </w:rPr>
        <w:t>Prince of Peace</w:t>
      </w:r>
      <w:r w:rsidRPr="007A5DD8">
        <w:rPr>
          <w:sz w:val="24"/>
          <w:szCs w:val="24"/>
        </w:rPr>
        <w:t>” &amp; the Holy Spirit (Brother John) as the “</w:t>
      </w:r>
      <w:r w:rsidRPr="007A5DD8">
        <w:rPr>
          <w:rFonts w:ascii="Monotype Corsiva" w:hAnsi="Monotype Corsiva"/>
          <w:b/>
          <w:i/>
          <w:sz w:val="24"/>
          <w:szCs w:val="24"/>
        </w:rPr>
        <w:t>Wonderful Counselor</w:t>
      </w:r>
      <w:r w:rsidRPr="007A5DD8">
        <w:rPr>
          <w:sz w:val="24"/>
          <w:szCs w:val="24"/>
        </w:rPr>
        <w:t>” proven in 1</w:t>
      </w:r>
      <w:r w:rsidRPr="007A5DD8">
        <w:rPr>
          <w:sz w:val="24"/>
          <w:szCs w:val="24"/>
          <w:vertAlign w:val="superscript"/>
        </w:rPr>
        <w:t>st</w:t>
      </w:r>
      <w:r w:rsidRPr="007A5DD8">
        <w:rPr>
          <w:sz w:val="24"/>
          <w:szCs w:val="24"/>
        </w:rPr>
        <w:t xml:space="preserve"> John 5:7 &amp; Isaiah 9:6. The Witness in the Lord is </w:t>
      </w:r>
      <w:r w:rsidRPr="007A5DD8">
        <w:rPr>
          <w:sz w:val="24"/>
          <w:szCs w:val="24"/>
        </w:rPr>
        <w:lastRenderedPageBreak/>
        <w:t>the Father (Stephen), the Son (Jesus) &amp; the Holy Ghost (Brother John) proven in 1</w:t>
      </w:r>
      <w:r w:rsidRPr="007A5DD8">
        <w:rPr>
          <w:sz w:val="24"/>
          <w:szCs w:val="24"/>
          <w:vertAlign w:val="superscript"/>
        </w:rPr>
        <w:t>st</w:t>
      </w:r>
      <w:r w:rsidRPr="007A5DD8">
        <w:rPr>
          <w:sz w:val="24"/>
          <w:szCs w:val="24"/>
        </w:rPr>
        <w:t xml:space="preserve"> John 5:9-12. In John 8:41 says “…We be not born of fornication, We have One Father (Stephen), even God (</w:t>
      </w:r>
      <w:r w:rsidRPr="007A5DD8">
        <w:rPr>
          <w:rFonts w:ascii="Monotype Corsiva" w:hAnsi="Monotype Corsiva"/>
          <w:b/>
          <w:i/>
          <w:sz w:val="24"/>
          <w:szCs w:val="24"/>
        </w:rPr>
        <w:t>Almighty God—Jehovah</w:t>
      </w:r>
      <w:r w:rsidRPr="007A5DD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7A5DD8" w:rsidRDefault="00081E34" w:rsidP="00081E34">
      <w:pPr>
        <w:spacing w:line="480" w:lineRule="auto"/>
        <w:jc w:val="both"/>
        <w:rPr>
          <w:sz w:val="24"/>
          <w:szCs w:val="24"/>
        </w:rPr>
      </w:pPr>
      <w:r w:rsidRPr="007A5DD8">
        <w:rPr>
          <w:sz w:val="24"/>
          <w:szCs w:val="24"/>
        </w:rPr>
        <w:t>The Identity Proof of the Trinity</w:t>
      </w:r>
    </w:p>
    <w:p w:rsidR="00081E34" w:rsidRPr="007A5DD8" w:rsidRDefault="00081E34" w:rsidP="00081E34">
      <w:pPr>
        <w:spacing w:line="480" w:lineRule="auto"/>
        <w:jc w:val="both"/>
        <w:rPr>
          <w:sz w:val="24"/>
          <w:szCs w:val="24"/>
        </w:rPr>
      </w:pPr>
      <w:r w:rsidRPr="007A5DD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A5DD8">
        <w:rPr>
          <w:b/>
          <w:sz w:val="24"/>
          <w:szCs w:val="24"/>
        </w:rPr>
        <w:t>The Unforgivable Sin against the Lord Stephen</w:t>
      </w:r>
      <w:r w:rsidRPr="007A5DD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7A5DD8">
        <w:rPr>
          <w:sz w:val="24"/>
          <w:szCs w:val="24"/>
        </w:rPr>
        <w:t>,</w:t>
      </w:r>
      <w:r w:rsidRPr="007A5DD8">
        <w:rPr>
          <w:sz w:val="24"/>
          <w:szCs w:val="24"/>
        </w:rPr>
        <w:t xml:space="preserve"> You must get My book called “</w:t>
      </w:r>
      <w:r w:rsidRPr="007A5DD8">
        <w:rPr>
          <w:b/>
          <w:sz w:val="24"/>
          <w:szCs w:val="24"/>
        </w:rPr>
        <w:t xml:space="preserve">The Lord Yahweh and the </w:t>
      </w:r>
      <w:r w:rsidR="00B22CA0" w:rsidRPr="007A5DD8">
        <w:rPr>
          <w:b/>
          <w:sz w:val="24"/>
          <w:szCs w:val="24"/>
        </w:rPr>
        <w:t>36</w:t>
      </w:r>
      <w:r w:rsidRPr="007A5DD8">
        <w:rPr>
          <w:b/>
          <w:sz w:val="24"/>
          <w:szCs w:val="24"/>
        </w:rPr>
        <w:t>0 Other Lords that He created</w:t>
      </w:r>
      <w:r w:rsidRPr="007A5DD8">
        <w:rPr>
          <w:sz w:val="24"/>
          <w:szCs w:val="24"/>
        </w:rPr>
        <w:t>.” In which He is called the “Wise/Powerful Merciful Lord” because Saul and James received mercy in 1</w:t>
      </w:r>
      <w:r w:rsidRPr="007A5DD8">
        <w:rPr>
          <w:sz w:val="24"/>
          <w:szCs w:val="24"/>
          <w:vertAlign w:val="superscript"/>
        </w:rPr>
        <w:t>st</w:t>
      </w:r>
      <w:r w:rsidRPr="007A5DD8">
        <w:rPr>
          <w:sz w:val="24"/>
          <w:szCs w:val="24"/>
        </w:rPr>
        <w:t xml:space="preserve"> Timothy 1:12-13 and James 2:1-13. In Malachi 2:10 it declares “have We not all One Father (Stephen)? Has not One God (Yahweh) created Us?...” In Matthew 11:27 it </w:t>
      </w:r>
      <w:r w:rsidRPr="007A5DD8">
        <w:rPr>
          <w:sz w:val="24"/>
          <w:szCs w:val="24"/>
        </w:rPr>
        <w:lastRenderedPageBreak/>
        <w:t xml:space="preserve">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7A5DD8">
        <w:rPr>
          <w:sz w:val="24"/>
          <w:szCs w:val="24"/>
        </w:rPr>
        <w:t>E</w:t>
      </w:r>
      <w:r w:rsidRPr="007A5DD8">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7A5DD8">
        <w:rPr>
          <w:sz w:val="24"/>
          <w:szCs w:val="24"/>
          <w:vertAlign w:val="superscript"/>
        </w:rPr>
        <w:t>st</w:t>
      </w:r>
      <w:r w:rsidRPr="007A5DD8">
        <w:rPr>
          <w:sz w:val="24"/>
          <w:szCs w:val="24"/>
        </w:rPr>
        <w:t xml:space="preserve"> Corinthians 8:6 it declares “But to Us there is but One God, the Father (Stephen), of whom are all things, and We in Him…” In 2</w:t>
      </w:r>
      <w:r w:rsidRPr="007A5DD8">
        <w:rPr>
          <w:sz w:val="24"/>
          <w:szCs w:val="24"/>
          <w:vertAlign w:val="superscript"/>
        </w:rPr>
        <w:t>nd</w:t>
      </w:r>
      <w:r w:rsidRPr="007A5DD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A5DD8">
        <w:rPr>
          <w:sz w:val="24"/>
          <w:szCs w:val="24"/>
          <w:vertAlign w:val="superscript"/>
        </w:rPr>
        <w:t>st</w:t>
      </w:r>
      <w:r w:rsidRPr="007A5DD8">
        <w:rPr>
          <w:sz w:val="24"/>
          <w:szCs w:val="24"/>
        </w:rPr>
        <w:t xml:space="preserve"> John 5:6-13. The Lord Stephen was the only One that could commission the Lord Jesus Christ as the “</w:t>
      </w:r>
      <w:r w:rsidRPr="007A5DD8">
        <w:rPr>
          <w:b/>
          <w:sz w:val="24"/>
          <w:szCs w:val="24"/>
        </w:rPr>
        <w:t>Son of the Highest (Stephen)</w:t>
      </w:r>
      <w:r w:rsidRPr="007A5DD8">
        <w:rPr>
          <w:sz w:val="24"/>
          <w:szCs w:val="24"/>
        </w:rPr>
        <w:t>” in Luke 1:32. The Lord Stephen is the only One that could commission the Lord Jesus Christ as “</w:t>
      </w:r>
      <w:r w:rsidRPr="007A5DD8">
        <w:rPr>
          <w:b/>
          <w:sz w:val="24"/>
          <w:szCs w:val="24"/>
        </w:rPr>
        <w:t>Power (Almighty, Authority &amp; Sovereignty) of the Highest (Stephen)</w:t>
      </w:r>
      <w:r w:rsidRPr="007A5DD8">
        <w:rPr>
          <w:sz w:val="24"/>
          <w:szCs w:val="24"/>
        </w:rPr>
        <w:t>” in Luke 1:35. The Lord Stephen is the only One that could commission the Lord Jesus Christ as “</w:t>
      </w:r>
      <w:r w:rsidRPr="007A5DD8">
        <w:rPr>
          <w:b/>
          <w:sz w:val="24"/>
          <w:szCs w:val="24"/>
        </w:rPr>
        <w:t>Glory to God (Jehovah) in the Highest (Stephen)</w:t>
      </w:r>
      <w:r w:rsidRPr="007A5DD8">
        <w:rPr>
          <w:sz w:val="24"/>
          <w:szCs w:val="24"/>
        </w:rPr>
        <w:t xml:space="preserve">” in Luke 2:14. The Lord Stephen was the only One that could commission the </w:t>
      </w:r>
      <w:r w:rsidRPr="007A5DD8">
        <w:rPr>
          <w:sz w:val="24"/>
          <w:szCs w:val="24"/>
        </w:rPr>
        <w:lastRenderedPageBreak/>
        <w:t>Lord Jesus Christ as “</w:t>
      </w:r>
      <w:r w:rsidRPr="007A5DD8">
        <w:rPr>
          <w:b/>
          <w:sz w:val="24"/>
          <w:szCs w:val="24"/>
        </w:rPr>
        <w:t>Prophet of the Highest (Stephen)</w:t>
      </w:r>
      <w:r w:rsidRPr="007A5DD8">
        <w:rPr>
          <w:sz w:val="24"/>
          <w:szCs w:val="24"/>
        </w:rPr>
        <w:t>” in Luke 24:19. The Lord Stephen was the only One that could commission the Lord Jesus Christ as “</w:t>
      </w:r>
      <w:r w:rsidRPr="007A5DD8">
        <w:rPr>
          <w:b/>
          <w:sz w:val="24"/>
          <w:szCs w:val="24"/>
        </w:rPr>
        <w:t>Hosanna in the Highest (Stephen)</w:t>
      </w:r>
      <w:r w:rsidRPr="007A5DD8">
        <w:rPr>
          <w:sz w:val="24"/>
          <w:szCs w:val="24"/>
        </w:rPr>
        <w:t>” in Mark 11:10. The Lord Stephen was the only One that could commission the Lord Jesus Christ as “</w:t>
      </w:r>
      <w:r w:rsidRPr="007A5DD8">
        <w:rPr>
          <w:b/>
          <w:sz w:val="24"/>
          <w:szCs w:val="24"/>
        </w:rPr>
        <w:t>Lord of the Highest (Stephen)</w:t>
      </w:r>
      <w:r w:rsidRPr="007A5DD8">
        <w:rPr>
          <w:sz w:val="24"/>
          <w:szCs w:val="24"/>
        </w:rPr>
        <w:t>” in Acts 7:59. The Lord Stephen is the only One that could commission the Lord John as “</w:t>
      </w:r>
      <w:r w:rsidRPr="007A5DD8">
        <w:rPr>
          <w:b/>
          <w:sz w:val="24"/>
          <w:szCs w:val="24"/>
        </w:rPr>
        <w:t>Prophet of the Highest (Stephen)</w:t>
      </w:r>
      <w:r w:rsidRPr="007A5DD8">
        <w:rPr>
          <w:sz w:val="24"/>
          <w:szCs w:val="24"/>
        </w:rPr>
        <w:t>” in Luke 1:76. The Lord Stephen is the only One that could commission the Lord James as “</w:t>
      </w:r>
      <w:r w:rsidRPr="007A5DD8">
        <w:rPr>
          <w:b/>
          <w:sz w:val="24"/>
          <w:szCs w:val="24"/>
        </w:rPr>
        <w:t>Law of the Highest (Stephen)</w:t>
      </w:r>
      <w:r w:rsidRPr="007A5DD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A5DD8">
        <w:rPr>
          <w:sz w:val="24"/>
          <w:szCs w:val="24"/>
          <w:vertAlign w:val="superscript"/>
        </w:rPr>
        <w:t>st</w:t>
      </w:r>
      <w:r w:rsidRPr="007A5DD8">
        <w:rPr>
          <w:sz w:val="24"/>
          <w:szCs w:val="24"/>
        </w:rPr>
        <w:t xml:space="preserve"> Samuel 15:29; Proverbs 14:5; 19:5, 9 &amp; Romans 1:25;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A5DD8">
        <w:rPr>
          <w:sz w:val="24"/>
          <w:szCs w:val="24"/>
          <w:vertAlign w:val="superscript"/>
        </w:rPr>
        <w:t>st</w:t>
      </w:r>
      <w:r w:rsidRPr="007A5DD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w:t>
      </w:r>
      <w:r w:rsidRPr="007A5DD8">
        <w:rPr>
          <w:sz w:val="24"/>
          <w:szCs w:val="24"/>
        </w:rPr>
        <w:lastRenderedPageBreak/>
        <w:t xml:space="preserve">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w:t>
      </w:r>
      <w:r w:rsidRPr="007A5DD8">
        <w:rPr>
          <w:sz w:val="24"/>
          <w:szCs w:val="24"/>
        </w:rPr>
        <w:lastRenderedPageBreak/>
        <w:t>Helper) is come, whom I will send unto You from the Father (Stephen), even the Spirit (Stephen in John 4:24; Acts 2:17-7:59 &amp; 1</w:t>
      </w:r>
      <w:r w:rsidRPr="007A5DD8">
        <w:rPr>
          <w:sz w:val="24"/>
          <w:szCs w:val="24"/>
          <w:vertAlign w:val="superscript"/>
        </w:rPr>
        <w:t>st</w:t>
      </w:r>
      <w:r w:rsidRPr="007A5DD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1E34" w:rsidRPr="007A5DD8" w:rsidRDefault="00081E34" w:rsidP="00081E34">
      <w:pPr>
        <w:spacing w:line="480" w:lineRule="auto"/>
        <w:jc w:val="both"/>
        <w:rPr>
          <w:sz w:val="24"/>
          <w:szCs w:val="24"/>
        </w:rPr>
      </w:pPr>
      <w:r w:rsidRPr="007A5DD8">
        <w:rPr>
          <w:sz w:val="24"/>
          <w:szCs w:val="24"/>
        </w:rPr>
        <w:t>The Law Doctrine of the Trinity</w:t>
      </w:r>
    </w:p>
    <w:p w:rsidR="00081E34" w:rsidRPr="007A5DD8" w:rsidRDefault="00081E34" w:rsidP="00081E34">
      <w:pPr>
        <w:spacing w:line="480" w:lineRule="auto"/>
        <w:jc w:val="both"/>
        <w:rPr>
          <w:sz w:val="24"/>
          <w:szCs w:val="24"/>
        </w:rPr>
      </w:pPr>
      <w:r w:rsidRPr="007A5DD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7A5DD8">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A5DD8">
        <w:rPr>
          <w:sz w:val="24"/>
          <w:szCs w:val="24"/>
          <w:vertAlign w:val="superscript"/>
        </w:rPr>
        <w:t>st</w:t>
      </w:r>
      <w:r w:rsidRPr="007A5DD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A5DD8">
        <w:rPr>
          <w:sz w:val="24"/>
          <w:szCs w:val="24"/>
          <w:vertAlign w:val="superscript"/>
        </w:rPr>
        <w:t>nd</w:t>
      </w:r>
      <w:r w:rsidRPr="007A5DD8">
        <w:rPr>
          <w:sz w:val="24"/>
          <w:szCs w:val="24"/>
        </w:rPr>
        <w:t xml:space="preserve"> Corinthians 13:14 it declares “The grace of Our Lord Jesus &amp; the (agape) love of God (Stephen) &amp; the Fellowship of the Holy Spirit (John) be with You all. Amen” In 1</w:t>
      </w:r>
      <w:r w:rsidRPr="007A5DD8">
        <w:rPr>
          <w:sz w:val="24"/>
          <w:szCs w:val="24"/>
          <w:vertAlign w:val="superscript"/>
        </w:rPr>
        <w:t>st</w:t>
      </w:r>
      <w:r w:rsidRPr="007A5DD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7A5DD8">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A5DD8">
        <w:rPr>
          <w:sz w:val="24"/>
          <w:szCs w:val="24"/>
          <w:vertAlign w:val="superscript"/>
        </w:rPr>
        <w:t>st</w:t>
      </w:r>
      <w:r w:rsidRPr="007A5DD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A5DD8">
        <w:rPr>
          <w:sz w:val="24"/>
          <w:szCs w:val="24"/>
          <w:vertAlign w:val="superscript"/>
        </w:rPr>
        <w:t>st</w:t>
      </w:r>
      <w:r w:rsidRPr="007A5DD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A5DD8">
        <w:rPr>
          <w:sz w:val="24"/>
          <w:szCs w:val="24"/>
          <w:vertAlign w:val="superscript"/>
        </w:rPr>
        <w:t>nd</w:t>
      </w:r>
      <w:r w:rsidRPr="007A5DD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A5DD8">
        <w:rPr>
          <w:sz w:val="24"/>
          <w:szCs w:val="24"/>
          <w:vertAlign w:val="superscript"/>
        </w:rPr>
        <w:t>nd</w:t>
      </w:r>
      <w:r w:rsidRPr="007A5DD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7A5DD8">
        <w:rPr>
          <w:sz w:val="24"/>
          <w:szCs w:val="24"/>
        </w:rPr>
        <w:lastRenderedPageBreak/>
        <w:t>John in John 1:1-4. In Acts 5:3-4 says “Why has Satan filled Your heart to lie to the Holy Ghost and keep back part of the price of the land for Yourself…You have not lied to Men but to God.” In 1</w:t>
      </w:r>
      <w:r w:rsidRPr="007A5DD8">
        <w:rPr>
          <w:sz w:val="24"/>
          <w:szCs w:val="24"/>
          <w:vertAlign w:val="superscript"/>
        </w:rPr>
        <w:t>st</w:t>
      </w:r>
      <w:r w:rsidRPr="007A5DD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A5DD8">
        <w:rPr>
          <w:sz w:val="24"/>
          <w:szCs w:val="24"/>
          <w:vertAlign w:val="superscript"/>
        </w:rPr>
        <w:t>st</w:t>
      </w:r>
      <w:r w:rsidRPr="007A5DD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7A5DD8">
        <w:rPr>
          <w:sz w:val="24"/>
          <w:szCs w:val="24"/>
          <w:vertAlign w:val="superscript"/>
        </w:rPr>
        <w:t>st</w:t>
      </w:r>
      <w:r w:rsidRPr="007A5DD8">
        <w:rPr>
          <w:sz w:val="24"/>
          <w:szCs w:val="24"/>
        </w:rPr>
        <w:t xml:space="preserve"> Peter 1:2; Acts 1:8 &amp; 1</w:t>
      </w:r>
      <w:r w:rsidRPr="007A5DD8">
        <w:rPr>
          <w:sz w:val="24"/>
          <w:szCs w:val="24"/>
          <w:vertAlign w:val="superscript"/>
        </w:rPr>
        <w:t>st</w:t>
      </w:r>
      <w:r w:rsidRPr="007A5DD8">
        <w:rPr>
          <w:sz w:val="24"/>
          <w:szCs w:val="24"/>
        </w:rPr>
        <w:t xml:space="preserve"> Corinthians 12:7-11. The Son &amp; the Holy Ghost are equal in Deity to the Father Stephen, but are in subordinate jobs in 1</w:t>
      </w:r>
      <w:r w:rsidRPr="007A5DD8">
        <w:rPr>
          <w:sz w:val="24"/>
          <w:szCs w:val="24"/>
          <w:vertAlign w:val="superscript"/>
        </w:rPr>
        <w:t>st</w:t>
      </w:r>
      <w:r w:rsidRPr="007A5DD8">
        <w:rPr>
          <w:sz w:val="24"/>
          <w:szCs w:val="24"/>
        </w:rPr>
        <w:t xml:space="preserve"> Corinthians 15:24-28. The Trinity eternally exists as the Father Stephen, the Son Jesus &amp; the Holy Ghost (Brother </w:t>
      </w:r>
      <w:r w:rsidRPr="007A5DD8">
        <w:rPr>
          <w:sz w:val="24"/>
          <w:szCs w:val="24"/>
        </w:rPr>
        <w:lastRenderedPageBreak/>
        <w:t>John). Some scriptures are Ephesians 1:3-4; 3:14-15; John 1:1-4, 14, 18; 17:4; Philippians 2:5-11; Romans 8:29; 1</w:t>
      </w:r>
      <w:r w:rsidRPr="007A5DD8">
        <w:rPr>
          <w:sz w:val="24"/>
          <w:szCs w:val="24"/>
          <w:vertAlign w:val="superscript"/>
        </w:rPr>
        <w:t>st</w:t>
      </w:r>
      <w:r w:rsidRPr="007A5DD8">
        <w:rPr>
          <w:sz w:val="24"/>
          <w:szCs w:val="24"/>
        </w:rPr>
        <w:t xml:space="preserve"> Peter 1:2, 20-21; John 3:16; Galatians 4:4; 1</w:t>
      </w:r>
      <w:r w:rsidRPr="007A5DD8">
        <w:rPr>
          <w:sz w:val="24"/>
          <w:szCs w:val="24"/>
          <w:vertAlign w:val="superscript"/>
        </w:rPr>
        <w:t>st</w:t>
      </w:r>
      <w:r w:rsidRPr="007A5DD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A5DD8">
        <w:rPr>
          <w:sz w:val="24"/>
          <w:szCs w:val="24"/>
          <w:vertAlign w:val="superscript"/>
        </w:rPr>
        <w:t>st</w:t>
      </w:r>
      <w:r w:rsidRPr="007A5DD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A5DD8">
        <w:rPr>
          <w:b/>
          <w:sz w:val="24"/>
          <w:szCs w:val="24"/>
        </w:rPr>
        <w:t>I AM THAT I AM</w:t>
      </w:r>
      <w:r w:rsidRPr="007A5DD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A5DD8">
        <w:rPr>
          <w:sz w:val="24"/>
          <w:szCs w:val="24"/>
          <w:vertAlign w:val="superscript"/>
        </w:rPr>
        <w:t>st</w:t>
      </w:r>
      <w:r w:rsidRPr="007A5DD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7A5DD8">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A5DD8">
        <w:rPr>
          <w:sz w:val="24"/>
          <w:szCs w:val="24"/>
          <w:vertAlign w:val="superscript"/>
        </w:rPr>
        <w:t>nd</w:t>
      </w:r>
      <w:r w:rsidRPr="007A5DD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A5DD8">
        <w:rPr>
          <w:sz w:val="24"/>
          <w:szCs w:val="24"/>
          <w:vertAlign w:val="superscript"/>
        </w:rPr>
        <w:t>st</w:t>
      </w:r>
      <w:r w:rsidRPr="007A5DD8">
        <w:rPr>
          <w:sz w:val="24"/>
          <w:szCs w:val="24"/>
        </w:rPr>
        <w:t xml:space="preserve"> John 2:16. For Divine Nature overcomes the World of Sexual Eros Love in 1</w:t>
      </w:r>
      <w:r w:rsidRPr="007A5DD8">
        <w:rPr>
          <w:sz w:val="24"/>
          <w:szCs w:val="24"/>
          <w:vertAlign w:val="superscript"/>
        </w:rPr>
        <w:t>st</w:t>
      </w:r>
      <w:r w:rsidRPr="007A5DD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7A5DD8">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A5DD8">
        <w:rPr>
          <w:sz w:val="24"/>
          <w:szCs w:val="24"/>
          <w:vertAlign w:val="superscript"/>
        </w:rPr>
        <w:t>nd</w:t>
      </w:r>
      <w:r w:rsidRPr="007A5DD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7A5DD8" w:rsidRDefault="00081E34" w:rsidP="00081E34">
      <w:pPr>
        <w:spacing w:line="480" w:lineRule="auto"/>
        <w:jc w:val="both"/>
        <w:rPr>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w:t>
      </w:r>
      <w:r w:rsidRPr="007A5DD8">
        <w:rPr>
          <w:sz w:val="24"/>
          <w:szCs w:val="24"/>
        </w:rPr>
        <w:lastRenderedPageBreak/>
        <w:t xml:space="preserve">of Kingdoms (Mother) was I AM is a Divine Union. Fifth, the Lord Stephen says before Lucifer &amp; His Lady of Kingdoms (Mother) was I AM is a Divine Union.   </w:t>
      </w:r>
    </w:p>
    <w:p w:rsidR="00081E34" w:rsidRPr="007A5DD8" w:rsidRDefault="00081E34" w:rsidP="00081E34">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A5DD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7A5DD8" w:rsidRDefault="00081E34" w:rsidP="00081E34">
      <w:pPr>
        <w:spacing w:line="480" w:lineRule="auto"/>
        <w:jc w:val="center"/>
        <w:rPr>
          <w:b/>
          <w:sz w:val="24"/>
          <w:szCs w:val="24"/>
        </w:rPr>
      </w:pPr>
      <w:r w:rsidRPr="007A5DD8">
        <w:rPr>
          <w:b/>
          <w:sz w:val="24"/>
          <w:szCs w:val="24"/>
        </w:rPr>
        <w:t>THE FATHER STEPHEN’S INTELLIGENCE TO THE AUTHORITATIVE FIGURES FOR 1 MINUTE</w:t>
      </w:r>
    </w:p>
    <w:p w:rsidR="00081E34" w:rsidRPr="007A5DD8" w:rsidRDefault="00081E34" w:rsidP="00081E34">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7A5DD8">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 xml:space="preserve">What are the Father Stephen’s </w:t>
      </w:r>
      <w:r w:rsidR="0021433D" w:rsidRPr="007A5DD8">
        <w:rPr>
          <w:b/>
          <w:sz w:val="24"/>
          <w:szCs w:val="24"/>
        </w:rPr>
        <w:t xml:space="preserve">Significant </w:t>
      </w:r>
      <w:r w:rsidRPr="007A5DD8">
        <w:rPr>
          <w:b/>
          <w:sz w:val="24"/>
          <w:szCs w:val="24"/>
        </w:rPr>
        <w:t xml:space="preserve">Numbers from 0 to </w:t>
      </w:r>
      <w:r w:rsidR="0021433D" w:rsidRPr="007A5DD8">
        <w:rPr>
          <w:b/>
          <w:sz w:val="24"/>
          <w:szCs w:val="24"/>
        </w:rPr>
        <w:t>12</w:t>
      </w:r>
      <w:r w:rsidRPr="007A5DD8">
        <w:rPr>
          <w:b/>
          <w:sz w:val="24"/>
          <w:szCs w:val="24"/>
        </w:rPr>
        <w:t>0 in the Holy Bible</w:t>
      </w:r>
      <w:r w:rsidRPr="007A5D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7A5DD8">
        <w:rPr>
          <w:sz w:val="24"/>
          <w:szCs w:val="24"/>
        </w:rPr>
        <w:t>)</w:t>
      </w:r>
      <w:r w:rsidRPr="007A5DD8">
        <w:rPr>
          <w:sz w:val="24"/>
          <w:szCs w:val="24"/>
        </w:rPr>
        <w:t xml:space="preserve"> but can be done in the </w:t>
      </w:r>
      <w:r w:rsidRPr="007A5DD8">
        <w:rPr>
          <w:sz w:val="24"/>
          <w:szCs w:val="24"/>
        </w:rPr>
        <w:lastRenderedPageBreak/>
        <w:t xml:space="preserve">Stoning because there is a joining in Divine Intercourse in Lordship based on the Stoning Laws in Acts 7:59-60; 17:28-29. </w:t>
      </w:r>
    </w:p>
    <w:p w:rsidR="00081E34" w:rsidRPr="007A5DD8" w:rsidRDefault="00081E34" w:rsidP="00081E34">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7A5DD8" w:rsidRDefault="00081E34" w:rsidP="00081E34">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A5DD8">
        <w:rPr>
          <w:sz w:val="24"/>
          <w:szCs w:val="24"/>
        </w:rPr>
        <w:lastRenderedPageBreak/>
        <w:t xml:space="preserve">25-26 concerns 3 Divine Unions by Adam &amp; Eve to bring forth His other Sons named Abel, Seth &amp; Enosh (Enos) by the Tree of Life. </w:t>
      </w:r>
    </w:p>
    <w:p w:rsidR="00081E34" w:rsidRPr="007A5DD8" w:rsidRDefault="00081E34" w:rsidP="00081E34">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7A5DD8" w:rsidRDefault="00081E34" w:rsidP="00081E34">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081E34" w:rsidRPr="007A5DD8" w:rsidRDefault="00081E34" w:rsidP="00081E34">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7A5DD8">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Man She has to be disobedient.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Woman He has to be deceived. For the 1</w:t>
      </w:r>
      <w:r w:rsidRPr="007A5DD8">
        <w:rPr>
          <w:sz w:val="24"/>
          <w:szCs w:val="24"/>
          <w:vertAlign w:val="superscript"/>
        </w:rPr>
        <w:t>st</w:t>
      </w:r>
      <w:r w:rsidRPr="007A5DD8">
        <w:rPr>
          <w:sz w:val="24"/>
          <w:szCs w:val="24"/>
        </w:rPr>
        <w:t xml:space="preserve"> Married Man to think like the 1</w:t>
      </w:r>
      <w:r w:rsidRPr="007A5DD8">
        <w:rPr>
          <w:sz w:val="24"/>
          <w:szCs w:val="24"/>
          <w:vertAlign w:val="superscript"/>
        </w:rPr>
        <w:t>st</w:t>
      </w:r>
      <w:r w:rsidRPr="007A5DD8">
        <w:rPr>
          <w:sz w:val="24"/>
          <w:szCs w:val="24"/>
        </w:rPr>
        <w:t xml:space="preserve"> Married Serpent 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Man He has to be disobedient. For the 1</w:t>
      </w:r>
      <w:r w:rsidRPr="007A5DD8">
        <w:rPr>
          <w:sz w:val="24"/>
          <w:szCs w:val="24"/>
          <w:vertAlign w:val="superscript"/>
        </w:rPr>
        <w:t>st</w:t>
      </w:r>
      <w:r w:rsidRPr="007A5DD8">
        <w:rPr>
          <w:sz w:val="24"/>
          <w:szCs w:val="24"/>
        </w:rPr>
        <w:t xml:space="preserve"> Married Woman to think like the 1</w:t>
      </w:r>
      <w:r w:rsidRPr="007A5DD8">
        <w:rPr>
          <w:sz w:val="24"/>
          <w:szCs w:val="24"/>
          <w:vertAlign w:val="superscript"/>
        </w:rPr>
        <w:t>st</w:t>
      </w:r>
      <w:r w:rsidRPr="007A5DD8">
        <w:rPr>
          <w:sz w:val="24"/>
          <w:szCs w:val="24"/>
        </w:rPr>
        <w:t xml:space="preserve"> Married Serpent She has to be a liar. For the 1</w:t>
      </w:r>
      <w:r w:rsidRPr="007A5DD8">
        <w:rPr>
          <w:sz w:val="24"/>
          <w:szCs w:val="24"/>
          <w:vertAlign w:val="superscript"/>
        </w:rPr>
        <w:t>st</w:t>
      </w:r>
      <w:r w:rsidRPr="007A5DD8">
        <w:rPr>
          <w:sz w:val="24"/>
          <w:szCs w:val="24"/>
        </w:rPr>
        <w:t xml:space="preserve"> Married Serpent to think like the 1</w:t>
      </w:r>
      <w:r w:rsidRPr="007A5DD8">
        <w:rPr>
          <w:sz w:val="24"/>
          <w:szCs w:val="24"/>
          <w:vertAlign w:val="superscript"/>
        </w:rPr>
        <w:t>st</w:t>
      </w:r>
      <w:r w:rsidRPr="007A5DD8">
        <w:rPr>
          <w:sz w:val="24"/>
          <w:szCs w:val="24"/>
        </w:rPr>
        <w:t xml:space="preserve"> Married Woman He has to be deceived. For the Married Lord called Wisdom or the Married Lady called Wisdom to think like all (the 1</w:t>
      </w:r>
      <w:r w:rsidRPr="007A5DD8">
        <w:rPr>
          <w:sz w:val="24"/>
          <w:szCs w:val="24"/>
          <w:vertAlign w:val="superscript"/>
        </w:rPr>
        <w:t>st</w:t>
      </w:r>
      <w:r w:rsidRPr="007A5DD8">
        <w:rPr>
          <w:sz w:val="24"/>
          <w:szCs w:val="24"/>
        </w:rPr>
        <w:t xml:space="preserve"> </w:t>
      </w:r>
      <w:r w:rsidRPr="007A5DD8">
        <w:rPr>
          <w:sz w:val="24"/>
          <w:szCs w:val="24"/>
        </w:rPr>
        <w:lastRenderedPageBreak/>
        <w:t>Married Woman, 1</w:t>
      </w:r>
      <w:r w:rsidRPr="007A5DD8">
        <w:rPr>
          <w:sz w:val="24"/>
          <w:szCs w:val="24"/>
          <w:vertAlign w:val="superscript"/>
        </w:rPr>
        <w:t>st</w:t>
      </w:r>
      <w:r w:rsidRPr="007A5DD8">
        <w:rPr>
          <w:sz w:val="24"/>
          <w:szCs w:val="24"/>
        </w:rPr>
        <w:t xml:space="preserve"> Married Man &amp; 1</w:t>
      </w:r>
      <w:r w:rsidRPr="007A5DD8">
        <w:rPr>
          <w:sz w:val="24"/>
          <w:szCs w:val="24"/>
          <w:vertAlign w:val="superscript"/>
        </w:rPr>
        <w:t>st</w:t>
      </w:r>
      <w:r w:rsidRPr="007A5DD8">
        <w:rPr>
          <w:sz w:val="24"/>
          <w:szCs w:val="24"/>
        </w:rPr>
        <w:t xml:space="preserve"> Married Serpent) He or She has to be deceived, disobedient &amp; a liar. For the 2</w:t>
      </w:r>
      <w:r w:rsidRPr="007A5DD8">
        <w:rPr>
          <w:sz w:val="24"/>
          <w:szCs w:val="24"/>
          <w:vertAlign w:val="superscript"/>
        </w:rPr>
        <w:t>nd</w:t>
      </w:r>
      <w:r w:rsidRPr="007A5DD8">
        <w:rPr>
          <w:sz w:val="24"/>
          <w:szCs w:val="24"/>
        </w:rPr>
        <w:t xml:space="preserve"> Single Man is Obedient. For the 2</w:t>
      </w:r>
      <w:r w:rsidRPr="007A5DD8">
        <w:rPr>
          <w:sz w:val="24"/>
          <w:szCs w:val="24"/>
          <w:vertAlign w:val="superscript"/>
        </w:rPr>
        <w:t>nd</w:t>
      </w:r>
      <w:r w:rsidRPr="007A5DD8">
        <w:rPr>
          <w:sz w:val="24"/>
          <w:szCs w:val="24"/>
        </w:rPr>
        <w:t xml:space="preserve"> Single Woman is intelligent knowing the Scriptures &amp; the Authority. For the 2</w:t>
      </w:r>
      <w:r w:rsidRPr="007A5DD8">
        <w:rPr>
          <w:sz w:val="24"/>
          <w:szCs w:val="24"/>
          <w:vertAlign w:val="superscript"/>
        </w:rPr>
        <w:t>nd</w:t>
      </w:r>
      <w:r w:rsidRPr="007A5DD8">
        <w:rPr>
          <w:sz w:val="24"/>
          <w:szCs w:val="24"/>
        </w:rPr>
        <w:t xml:space="preserve"> Single Serpent is the Truth. For the 2</w:t>
      </w:r>
      <w:r w:rsidRPr="007A5DD8">
        <w:rPr>
          <w:sz w:val="24"/>
          <w:szCs w:val="24"/>
          <w:vertAlign w:val="superscript"/>
        </w:rPr>
        <w:t>nd</w:t>
      </w:r>
      <w:r w:rsidRPr="007A5DD8">
        <w:rPr>
          <w:sz w:val="24"/>
          <w:szCs w:val="24"/>
        </w:rPr>
        <w:t xml:space="preserve"> Single Lord called Wisdom is Obedient, Intelligent and Truthful.     </w:t>
      </w:r>
    </w:p>
    <w:p w:rsidR="00081E34" w:rsidRPr="007A5DD8" w:rsidRDefault="00081E34" w:rsidP="00081E34">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w:t>
      </w:r>
      <w:r w:rsidRPr="007A5DD8">
        <w:rPr>
          <w:sz w:val="24"/>
          <w:szCs w:val="24"/>
        </w:rPr>
        <w:lastRenderedPageBreak/>
        <w:t>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7A5DD8" w:rsidRDefault="00081E34" w:rsidP="00081E34">
      <w:pPr>
        <w:spacing w:line="480" w:lineRule="auto"/>
        <w:jc w:val="both"/>
        <w:rPr>
          <w:sz w:val="24"/>
          <w:szCs w:val="24"/>
        </w:rPr>
      </w:pPr>
      <w:r w:rsidRPr="007A5DD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w:t>
      </w:r>
      <w:r w:rsidRPr="007A5DD8">
        <w:rPr>
          <w:sz w:val="24"/>
          <w:szCs w:val="24"/>
        </w:rPr>
        <w:lastRenderedPageBreak/>
        <w:t xml:space="preserve">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7A5DD8" w:rsidRDefault="00081E34" w:rsidP="00081E34">
      <w:pPr>
        <w:spacing w:line="480" w:lineRule="auto"/>
        <w:jc w:val="both"/>
        <w:rPr>
          <w:sz w:val="24"/>
          <w:szCs w:val="24"/>
        </w:rPr>
      </w:pPr>
      <w:r w:rsidRPr="007A5DD8">
        <w:rPr>
          <w:sz w:val="24"/>
          <w:szCs w:val="24"/>
        </w:rPr>
        <w:t>The Basic “</w:t>
      </w:r>
      <w:r w:rsidRPr="007A5DD8">
        <w:rPr>
          <w:rFonts w:ascii="Monotype Corsiva" w:hAnsi="Monotype Corsiva"/>
          <w:b/>
          <w:i/>
          <w:sz w:val="24"/>
          <w:szCs w:val="24"/>
        </w:rPr>
        <w:t>Mitzvah</w:t>
      </w:r>
      <w:r w:rsidRPr="007A5DD8">
        <w:rPr>
          <w:sz w:val="24"/>
          <w:szCs w:val="24"/>
        </w:rPr>
        <w:t>” Run Down of the Whole 613 Jewish Law Commandments</w:t>
      </w:r>
    </w:p>
    <w:p w:rsidR="00081E34" w:rsidRPr="007A5DD8" w:rsidRDefault="00081E34" w:rsidP="00081E34">
      <w:pPr>
        <w:spacing w:line="480" w:lineRule="auto"/>
        <w:jc w:val="both"/>
        <w:rPr>
          <w:sz w:val="24"/>
          <w:szCs w:val="24"/>
        </w:rPr>
      </w:pPr>
      <w:r w:rsidRPr="007A5DD8">
        <w:rPr>
          <w:sz w:val="24"/>
          <w:szCs w:val="24"/>
        </w:rPr>
        <w:t>The Beginning Genesis Law called the Perfect Law of Agape Love (God)</w:t>
      </w:r>
    </w:p>
    <w:p w:rsidR="00081E34" w:rsidRPr="007A5DD8" w:rsidRDefault="00081E34" w:rsidP="00081E34">
      <w:pPr>
        <w:spacing w:line="480" w:lineRule="auto"/>
        <w:jc w:val="both"/>
        <w:rPr>
          <w:sz w:val="24"/>
          <w:szCs w:val="24"/>
        </w:rPr>
      </w:pPr>
      <w:r w:rsidRPr="007A5DD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7A5DD8" w:rsidRDefault="00081E34" w:rsidP="00081E34">
      <w:pPr>
        <w:spacing w:line="480" w:lineRule="auto"/>
        <w:jc w:val="both"/>
        <w:rPr>
          <w:sz w:val="24"/>
          <w:szCs w:val="24"/>
        </w:rPr>
      </w:pPr>
      <w:r w:rsidRPr="007A5DD8">
        <w:rPr>
          <w:sz w:val="24"/>
          <w:szCs w:val="24"/>
        </w:rPr>
        <w:t>The Liberty Exodus Law called the Perfect Law of Liberty (Freedom)</w:t>
      </w:r>
    </w:p>
    <w:p w:rsidR="00081E34" w:rsidRPr="007A5DD8" w:rsidRDefault="00081E34" w:rsidP="00081E34">
      <w:pPr>
        <w:spacing w:line="480" w:lineRule="auto"/>
        <w:jc w:val="both"/>
        <w:rPr>
          <w:sz w:val="24"/>
          <w:szCs w:val="24"/>
        </w:rPr>
      </w:pPr>
      <w:r w:rsidRPr="007A5DD8">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w:t>
      </w:r>
      <w:r w:rsidRPr="007A5DD8">
        <w:rPr>
          <w:sz w:val="24"/>
          <w:szCs w:val="24"/>
        </w:rPr>
        <w:lastRenderedPageBreak/>
        <w:t>Almighty with prayer in Exodus 23:25. To rest on the seventh day (</w:t>
      </w:r>
      <w:r w:rsidRPr="007A5DD8">
        <w:rPr>
          <w:rFonts w:ascii="Monotype Corsiva" w:hAnsi="Monotype Corsiva"/>
          <w:b/>
          <w:i/>
          <w:sz w:val="24"/>
          <w:szCs w:val="24"/>
        </w:rPr>
        <w:t>Sabbath</w:t>
      </w:r>
      <w:r w:rsidRPr="007A5DD8">
        <w:rPr>
          <w:sz w:val="24"/>
          <w:szCs w:val="24"/>
        </w:rPr>
        <w:t xml:space="preserve">) in Exodus 23:12. Not to do prohibited labor in the seventh day in Exodus 20:10. The Court must not inflict punishment on </w:t>
      </w:r>
      <w:r w:rsidRPr="007A5DD8">
        <w:rPr>
          <w:rFonts w:ascii="Monotype Corsiva" w:hAnsi="Monotype Corsiva"/>
          <w:b/>
          <w:i/>
          <w:sz w:val="24"/>
          <w:szCs w:val="24"/>
        </w:rPr>
        <w:t>Shabbat</w:t>
      </w:r>
      <w:r w:rsidRPr="007A5DD8">
        <w:rPr>
          <w:sz w:val="24"/>
          <w:szCs w:val="24"/>
        </w:rPr>
        <w:t xml:space="preserve"> in Exodus 35:3. Not to walk outside the city boundary on </w:t>
      </w:r>
      <w:r w:rsidRPr="007A5DD8">
        <w:rPr>
          <w:rFonts w:ascii="Monotype Corsiva" w:hAnsi="Monotype Corsiva"/>
          <w:b/>
          <w:i/>
          <w:sz w:val="24"/>
          <w:szCs w:val="24"/>
        </w:rPr>
        <w:t>Shabbat</w:t>
      </w:r>
      <w:r w:rsidRPr="007A5DD8">
        <w:rPr>
          <w:sz w:val="24"/>
          <w:szCs w:val="24"/>
        </w:rPr>
        <w:t xml:space="preserve"> in Exodus 16:29. To sanctify the day with </w:t>
      </w:r>
      <w:r w:rsidRPr="007A5DD8">
        <w:rPr>
          <w:rFonts w:ascii="Monotype Corsiva" w:hAnsi="Monotype Corsiva"/>
          <w:b/>
          <w:i/>
          <w:sz w:val="24"/>
          <w:szCs w:val="24"/>
        </w:rPr>
        <w:t xml:space="preserve">Kiddush </w:t>
      </w:r>
      <w:r w:rsidRPr="007A5DD8">
        <w:rPr>
          <w:sz w:val="24"/>
          <w:szCs w:val="24"/>
        </w:rPr>
        <w:t xml:space="preserve">and </w:t>
      </w:r>
      <w:r w:rsidRPr="007A5DD8">
        <w:rPr>
          <w:rFonts w:ascii="Monotype Corsiva" w:hAnsi="Monotype Corsiva"/>
          <w:b/>
          <w:i/>
          <w:sz w:val="24"/>
          <w:szCs w:val="24"/>
        </w:rPr>
        <w:t>Havdalah</w:t>
      </w:r>
      <w:r w:rsidRPr="007A5DD8">
        <w:rPr>
          <w:sz w:val="24"/>
          <w:szCs w:val="24"/>
        </w:rPr>
        <w:t xml:space="preserve"> in Exodus 20:8. To destroy all </w:t>
      </w:r>
      <w:r w:rsidRPr="007A5DD8">
        <w:rPr>
          <w:rFonts w:ascii="Monotype Corsiva" w:hAnsi="Monotype Corsiva"/>
          <w:b/>
          <w:i/>
          <w:sz w:val="24"/>
          <w:szCs w:val="24"/>
        </w:rPr>
        <w:t>Chametz</w:t>
      </w:r>
      <w:r w:rsidRPr="007A5DD8">
        <w:rPr>
          <w:sz w:val="24"/>
          <w:szCs w:val="24"/>
        </w:rPr>
        <w:t xml:space="preserve"> on the 14</w:t>
      </w:r>
      <w:r w:rsidRPr="007A5DD8">
        <w:rPr>
          <w:sz w:val="24"/>
          <w:szCs w:val="24"/>
          <w:vertAlign w:val="superscript"/>
        </w:rPr>
        <w:t>th</w:t>
      </w:r>
      <w:r w:rsidRPr="007A5DD8">
        <w:rPr>
          <w:sz w:val="24"/>
          <w:szCs w:val="24"/>
        </w:rPr>
        <w:t xml:space="preserve"> day of Nissan in Exodus 12:15. Not to eat </w:t>
      </w:r>
      <w:r w:rsidRPr="007A5DD8">
        <w:rPr>
          <w:rFonts w:ascii="Monotype Corsiva" w:hAnsi="Monotype Corsiva"/>
          <w:b/>
          <w:i/>
          <w:sz w:val="24"/>
          <w:szCs w:val="24"/>
        </w:rPr>
        <w:t xml:space="preserve">Chametz </w:t>
      </w:r>
      <w:r w:rsidRPr="007A5DD8">
        <w:rPr>
          <w:sz w:val="24"/>
          <w:szCs w:val="24"/>
        </w:rPr>
        <w:t xml:space="preserve">all seven days of Passover in Exodus 13:3. Not to eat mixtures containing </w:t>
      </w:r>
      <w:r w:rsidRPr="007A5DD8">
        <w:rPr>
          <w:rFonts w:ascii="Monotype Corsiva" w:hAnsi="Monotype Corsiva"/>
          <w:b/>
          <w:i/>
          <w:sz w:val="24"/>
          <w:szCs w:val="24"/>
        </w:rPr>
        <w:t xml:space="preserve">Chametz </w:t>
      </w:r>
      <w:r w:rsidRPr="007A5DD8">
        <w:rPr>
          <w:sz w:val="24"/>
          <w:szCs w:val="24"/>
        </w:rPr>
        <w:t xml:space="preserve">all seven days of Passover in Exodus 12:20. Not to see </w:t>
      </w:r>
      <w:r w:rsidRPr="007A5DD8">
        <w:rPr>
          <w:rFonts w:ascii="Monotype Corsiva" w:hAnsi="Monotype Corsiva"/>
          <w:b/>
          <w:i/>
          <w:sz w:val="24"/>
          <w:szCs w:val="24"/>
        </w:rPr>
        <w:t>Chametz</w:t>
      </w:r>
      <w:r w:rsidRPr="007A5DD8">
        <w:rPr>
          <w:sz w:val="24"/>
          <w:szCs w:val="24"/>
        </w:rPr>
        <w:t xml:space="preserve"> in Your domain seven days in Exodus 13:7. Not to find </w:t>
      </w:r>
      <w:r w:rsidRPr="007A5DD8">
        <w:rPr>
          <w:rFonts w:ascii="Monotype Corsiva" w:hAnsi="Monotype Corsiva"/>
          <w:b/>
          <w:i/>
          <w:sz w:val="24"/>
          <w:szCs w:val="24"/>
        </w:rPr>
        <w:t>Chametz</w:t>
      </w:r>
      <w:r w:rsidRPr="007A5DD8">
        <w:rPr>
          <w:sz w:val="24"/>
          <w:szCs w:val="24"/>
        </w:rPr>
        <w:t xml:space="preserve"> in Your domain seven days in Exodus 12:19. To eat </w:t>
      </w:r>
      <w:r w:rsidRPr="007A5DD8">
        <w:rPr>
          <w:rFonts w:ascii="Monotype Corsiva" w:hAnsi="Monotype Corsiva"/>
          <w:b/>
          <w:i/>
          <w:sz w:val="24"/>
          <w:szCs w:val="24"/>
        </w:rPr>
        <w:t xml:space="preserve">Matzah </w:t>
      </w:r>
      <w:r w:rsidRPr="007A5DD8">
        <w:rPr>
          <w:sz w:val="24"/>
          <w:szCs w:val="24"/>
        </w:rPr>
        <w:t xml:space="preserve">on the first night of Passover in Exodus 12:18. To relate the </w:t>
      </w:r>
      <w:r w:rsidRPr="007A5DD8">
        <w:rPr>
          <w:rFonts w:ascii="Monotype Corsiva" w:hAnsi="Monotype Corsiva"/>
          <w:b/>
          <w:sz w:val="24"/>
          <w:szCs w:val="24"/>
        </w:rPr>
        <w:t xml:space="preserve">Exodus </w:t>
      </w:r>
      <w:r w:rsidRPr="007A5DD8">
        <w:rPr>
          <w:sz w:val="24"/>
          <w:szCs w:val="24"/>
        </w:rPr>
        <w:t xml:space="preserve">for </w:t>
      </w:r>
      <w:r w:rsidRPr="007A5DD8">
        <w:rPr>
          <w:rFonts w:ascii="Monotype Corsiva" w:hAnsi="Monotype Corsiva"/>
          <w:b/>
          <w:i/>
          <w:sz w:val="24"/>
          <w:szCs w:val="24"/>
        </w:rPr>
        <w:t xml:space="preserve">Egypt </w:t>
      </w:r>
      <w:r w:rsidRPr="007A5DD8">
        <w:rPr>
          <w:sz w:val="24"/>
          <w:szCs w:val="24"/>
        </w:rPr>
        <w:t xml:space="preserve">on that night in Exodus 13:8. Each man must give half a </w:t>
      </w:r>
      <w:r w:rsidRPr="007A5DD8">
        <w:rPr>
          <w:rFonts w:ascii="Monotype Corsiva" w:hAnsi="Monotype Corsiva"/>
          <w:b/>
          <w:sz w:val="24"/>
          <w:szCs w:val="24"/>
        </w:rPr>
        <w:t>Shekel</w:t>
      </w:r>
      <w:r w:rsidRPr="007A5DD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A5DD8">
        <w:rPr>
          <w:rFonts w:ascii="Monotype Corsiva" w:hAnsi="Monotype Corsiva"/>
          <w:b/>
          <w:i/>
          <w:sz w:val="24"/>
          <w:szCs w:val="24"/>
        </w:rPr>
        <w:t xml:space="preserve">Kohen </w:t>
      </w:r>
      <w:r w:rsidRPr="007A5DD8">
        <w:rPr>
          <w:sz w:val="24"/>
          <w:szCs w:val="24"/>
        </w:rPr>
        <w:t xml:space="preserve">must not eat </w:t>
      </w:r>
      <w:r w:rsidRPr="007A5DD8">
        <w:rPr>
          <w:rFonts w:ascii="Monotype Corsiva" w:hAnsi="Monotype Corsiva"/>
          <w:b/>
          <w:i/>
          <w:sz w:val="24"/>
          <w:szCs w:val="24"/>
        </w:rPr>
        <w:t>Terumah</w:t>
      </w:r>
      <w:r w:rsidRPr="007A5DD8">
        <w:rPr>
          <w:sz w:val="24"/>
          <w:szCs w:val="24"/>
        </w:rPr>
        <w:t xml:space="preserve"> in Exodus 12:48. To set aside the </w:t>
      </w:r>
      <w:r w:rsidRPr="007A5DD8">
        <w:rPr>
          <w:rFonts w:ascii="Monotype Corsiva" w:hAnsi="Monotype Corsiva"/>
          <w:b/>
          <w:i/>
          <w:sz w:val="24"/>
          <w:szCs w:val="24"/>
        </w:rPr>
        <w:t>First Fruits</w:t>
      </w:r>
      <w:r w:rsidRPr="007A5DD8">
        <w:rPr>
          <w:sz w:val="24"/>
          <w:szCs w:val="24"/>
        </w:rPr>
        <w:t xml:space="preserve"> and bring them to the Temple in Exodus 23:19. To redeem the firstborn donkey (ass) by giving a lamb to a </w:t>
      </w:r>
      <w:r w:rsidRPr="007A5DD8">
        <w:rPr>
          <w:rFonts w:ascii="Monotype Corsiva" w:hAnsi="Monotype Corsiva"/>
          <w:b/>
          <w:i/>
          <w:sz w:val="24"/>
          <w:szCs w:val="24"/>
        </w:rPr>
        <w:t>Kohen</w:t>
      </w:r>
      <w:r w:rsidRPr="007A5DD8">
        <w:rPr>
          <w:sz w:val="24"/>
          <w:szCs w:val="24"/>
        </w:rPr>
        <w:t xml:space="preserve"> in Exodus 13:13. To break the neck of the donkey (ass) if the Owner does not redeem it in Exodus 13:13. To rest the land during the seventh year by not doing any work which enhances growth </w:t>
      </w:r>
      <w:r w:rsidRPr="007A5DD8">
        <w:rPr>
          <w:sz w:val="24"/>
          <w:szCs w:val="24"/>
        </w:rPr>
        <w:lastRenderedPageBreak/>
        <w:t xml:space="preserve">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A5DD8">
        <w:rPr>
          <w:rFonts w:ascii="Monotype Corsiva" w:hAnsi="Monotype Corsiva"/>
          <w:b/>
          <w:i/>
          <w:sz w:val="24"/>
          <w:szCs w:val="24"/>
        </w:rPr>
        <w:t>Incense</w:t>
      </w:r>
      <w:r w:rsidRPr="007A5DD8">
        <w:rPr>
          <w:sz w:val="24"/>
          <w:szCs w:val="24"/>
        </w:rPr>
        <w:t xml:space="preserve"> in Exodus 30:9. Not to remove the staves from the Ark in Exodus 25:15. The </w:t>
      </w:r>
      <w:r w:rsidRPr="007A5DD8">
        <w:rPr>
          <w:rFonts w:ascii="Monotype Corsiva" w:hAnsi="Monotype Corsiva"/>
          <w:b/>
          <w:i/>
          <w:sz w:val="24"/>
          <w:szCs w:val="24"/>
        </w:rPr>
        <w:t>Kohanim</w:t>
      </w:r>
      <w:r w:rsidRPr="007A5DD8">
        <w:rPr>
          <w:sz w:val="24"/>
          <w:szCs w:val="24"/>
        </w:rPr>
        <w:t xml:space="preserve"> must wear their Priestly garments during service in Exodus 28:2. Not to tear the Priestly garments in Exodus 28:32. The </w:t>
      </w:r>
      <w:r w:rsidRPr="007A5DD8">
        <w:rPr>
          <w:rFonts w:ascii="Monotype Corsiva" w:hAnsi="Monotype Corsiva"/>
          <w:b/>
          <w:i/>
          <w:sz w:val="24"/>
          <w:szCs w:val="24"/>
        </w:rPr>
        <w:t>Kohen Gadol’s</w:t>
      </w:r>
      <w:r w:rsidRPr="007A5DD8">
        <w:rPr>
          <w:sz w:val="24"/>
          <w:szCs w:val="24"/>
        </w:rPr>
        <w:t xml:space="preserve"> (High Priest) breastplate must not be loosened from the Ephod in Exodus 28:28. A </w:t>
      </w:r>
      <w:r w:rsidRPr="007A5DD8">
        <w:rPr>
          <w:rFonts w:ascii="Monotype Corsiva" w:hAnsi="Monotype Corsiva"/>
          <w:b/>
          <w:i/>
          <w:sz w:val="24"/>
          <w:szCs w:val="24"/>
        </w:rPr>
        <w:t xml:space="preserve">Kohen </w:t>
      </w:r>
      <w:r w:rsidRPr="007A5DD8">
        <w:rPr>
          <w:sz w:val="24"/>
          <w:szCs w:val="24"/>
        </w:rPr>
        <w:t xml:space="preserve">must wash His hands and feet before service in Exodus 30:19. A </w:t>
      </w:r>
      <w:r w:rsidRPr="007A5DD8">
        <w:rPr>
          <w:rFonts w:ascii="Monotype Corsiva" w:hAnsi="Monotype Corsiva"/>
          <w:b/>
          <w:i/>
          <w:sz w:val="24"/>
          <w:szCs w:val="24"/>
        </w:rPr>
        <w:t>Kohanim</w:t>
      </w:r>
      <w:r w:rsidRPr="007A5DD8">
        <w:rPr>
          <w:sz w:val="24"/>
          <w:szCs w:val="24"/>
        </w:rPr>
        <w:t xml:space="preserve"> must not eat sacrificial meat in the Temple in Exodus 29:33. A </w:t>
      </w:r>
      <w:r w:rsidRPr="007A5DD8">
        <w:rPr>
          <w:rFonts w:ascii="Monotype Corsiva" w:hAnsi="Monotype Corsiva"/>
          <w:b/>
          <w:i/>
          <w:sz w:val="24"/>
          <w:szCs w:val="24"/>
        </w:rPr>
        <w:t xml:space="preserve">Kohen </w:t>
      </w:r>
      <w:r w:rsidRPr="007A5DD8">
        <w:rPr>
          <w:sz w:val="24"/>
          <w:szCs w:val="24"/>
        </w:rPr>
        <w:t xml:space="preserve">must not eat sacrificial meat in Exodus 29:33. To burn incense every day in Exodus 30:7. To light the </w:t>
      </w:r>
      <w:r w:rsidRPr="007A5DD8">
        <w:rPr>
          <w:rFonts w:ascii="Monotype Corsiva" w:hAnsi="Monotype Corsiva"/>
          <w:b/>
          <w:i/>
          <w:sz w:val="24"/>
          <w:szCs w:val="24"/>
        </w:rPr>
        <w:t>Menorah</w:t>
      </w:r>
      <w:r w:rsidRPr="007A5DD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A5DD8">
        <w:rPr>
          <w:rFonts w:ascii="Monotype Corsiva" w:hAnsi="Monotype Corsiva"/>
          <w:b/>
          <w:i/>
          <w:sz w:val="24"/>
          <w:szCs w:val="24"/>
        </w:rPr>
        <w:t>Matzah</w:t>
      </w:r>
      <w:r w:rsidRPr="007A5DD8">
        <w:rPr>
          <w:sz w:val="24"/>
          <w:szCs w:val="24"/>
        </w:rPr>
        <w:t xml:space="preserve"> and </w:t>
      </w:r>
      <w:r w:rsidRPr="007A5DD8">
        <w:rPr>
          <w:rFonts w:ascii="Monotype Corsiva" w:hAnsi="Monotype Corsiva"/>
          <w:b/>
          <w:i/>
          <w:sz w:val="24"/>
          <w:szCs w:val="24"/>
        </w:rPr>
        <w:t>Marror</w:t>
      </w:r>
      <w:r w:rsidRPr="007A5DD8">
        <w:rPr>
          <w:sz w:val="24"/>
          <w:szCs w:val="24"/>
        </w:rPr>
        <w:t xml:space="preserve"> on the night of the 14</w:t>
      </w:r>
      <w:r w:rsidRPr="007A5DD8">
        <w:rPr>
          <w:sz w:val="24"/>
          <w:szCs w:val="24"/>
          <w:vertAlign w:val="superscript"/>
        </w:rPr>
        <w:t>th</w:t>
      </w:r>
      <w:r w:rsidRPr="007A5DD8">
        <w:rPr>
          <w:sz w:val="24"/>
          <w:szCs w:val="24"/>
        </w:rPr>
        <w:t xml:space="preserve"> of </w:t>
      </w:r>
      <w:r w:rsidRPr="007A5DD8">
        <w:rPr>
          <w:rFonts w:ascii="Monotype Corsiva" w:hAnsi="Monotype Corsiva"/>
          <w:b/>
          <w:i/>
          <w:sz w:val="24"/>
          <w:szCs w:val="24"/>
        </w:rPr>
        <w:t>Nisan</w:t>
      </w:r>
      <w:r w:rsidRPr="007A5DD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A5DD8">
        <w:rPr>
          <w:rFonts w:ascii="Monotype Corsiva" w:hAnsi="Monotype Corsiva"/>
          <w:b/>
          <w:i/>
          <w:sz w:val="24"/>
          <w:szCs w:val="24"/>
        </w:rPr>
        <w:t>Pesach</w:t>
      </w:r>
      <w:r w:rsidRPr="007A5DD8">
        <w:rPr>
          <w:sz w:val="24"/>
          <w:szCs w:val="24"/>
        </w:rPr>
        <w:t xml:space="preserve"> </w:t>
      </w:r>
      <w:r w:rsidRPr="007A5DD8">
        <w:rPr>
          <w:sz w:val="24"/>
          <w:szCs w:val="24"/>
        </w:rPr>
        <w:lastRenderedPageBreak/>
        <w:t xml:space="preserve">(Passover), </w:t>
      </w:r>
      <w:r w:rsidRPr="007A5DD8">
        <w:rPr>
          <w:rFonts w:ascii="Monotype Corsiva" w:hAnsi="Monotype Corsiva"/>
          <w:b/>
          <w:i/>
          <w:sz w:val="24"/>
          <w:szCs w:val="24"/>
        </w:rPr>
        <w:t>Shavuot</w:t>
      </w:r>
      <w:r w:rsidRPr="007A5DD8">
        <w:rPr>
          <w:sz w:val="24"/>
          <w:szCs w:val="24"/>
        </w:rPr>
        <w:t xml:space="preserve"> (Weeks) and </w:t>
      </w:r>
      <w:r w:rsidRPr="007A5DD8">
        <w:rPr>
          <w:rFonts w:ascii="Monotype Corsiva" w:hAnsi="Monotype Corsiva"/>
          <w:b/>
          <w:i/>
          <w:sz w:val="24"/>
          <w:szCs w:val="24"/>
        </w:rPr>
        <w:t>Sukkot</w:t>
      </w:r>
      <w:r w:rsidRPr="007A5DD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w:t>
      </w:r>
      <w:r w:rsidRPr="007A5DD8">
        <w:rPr>
          <w:sz w:val="24"/>
          <w:szCs w:val="24"/>
        </w:rPr>
        <w:lastRenderedPageBreak/>
        <w:t>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7A5DD8" w:rsidRDefault="00081E34" w:rsidP="00081E34">
      <w:pPr>
        <w:spacing w:line="480" w:lineRule="auto"/>
        <w:jc w:val="both"/>
        <w:rPr>
          <w:sz w:val="24"/>
          <w:szCs w:val="24"/>
        </w:rPr>
      </w:pPr>
      <w:r w:rsidRPr="007A5DD8">
        <w:rPr>
          <w:sz w:val="24"/>
          <w:szCs w:val="24"/>
        </w:rPr>
        <w:t xml:space="preserve">The Holy Leviticus Law called the Perfect Law of Holiness </w:t>
      </w:r>
    </w:p>
    <w:p w:rsidR="00081E34" w:rsidRPr="007A5DD8" w:rsidRDefault="00081E34" w:rsidP="00081E34">
      <w:pPr>
        <w:spacing w:line="480" w:lineRule="auto"/>
        <w:jc w:val="both"/>
        <w:rPr>
          <w:sz w:val="24"/>
          <w:szCs w:val="24"/>
        </w:rPr>
      </w:pPr>
      <w:r w:rsidRPr="007A5DD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A5DD8">
        <w:rPr>
          <w:rFonts w:ascii="Monotype Corsiva" w:hAnsi="Monotype Corsiva"/>
          <w:b/>
          <w:i/>
          <w:sz w:val="24"/>
          <w:szCs w:val="24"/>
        </w:rPr>
        <w:t xml:space="preserve">Ov </w:t>
      </w:r>
      <w:r w:rsidRPr="007A5DD8">
        <w:rPr>
          <w:sz w:val="24"/>
          <w:szCs w:val="24"/>
        </w:rPr>
        <w:t xml:space="preserve">(Medium) in Leviticus 19:31. Not to perform </w:t>
      </w:r>
      <w:r w:rsidRPr="007A5DD8">
        <w:rPr>
          <w:rFonts w:ascii="Monotype Corsiva" w:hAnsi="Monotype Corsiva"/>
          <w:b/>
          <w:i/>
          <w:sz w:val="24"/>
          <w:szCs w:val="24"/>
        </w:rPr>
        <w:t>Yidoni</w:t>
      </w:r>
      <w:r w:rsidRPr="007A5DD8">
        <w:rPr>
          <w:sz w:val="24"/>
          <w:szCs w:val="24"/>
        </w:rPr>
        <w:t xml:space="preserve"> (Magical Seer) in Leviticus 19:31. Not to pass Your Children through the fire to </w:t>
      </w:r>
      <w:r w:rsidRPr="007A5DD8">
        <w:rPr>
          <w:rFonts w:ascii="Monotype Corsiva" w:hAnsi="Monotype Corsiva"/>
          <w:b/>
          <w:i/>
          <w:sz w:val="24"/>
          <w:szCs w:val="24"/>
        </w:rPr>
        <w:t xml:space="preserve">Molech (Milcom)—Sukkoth </w:t>
      </w:r>
      <w:r w:rsidRPr="007A5DD8">
        <w:rPr>
          <w:sz w:val="24"/>
          <w:szCs w:val="24"/>
        </w:rPr>
        <w:t>(</w:t>
      </w:r>
      <w:r w:rsidRPr="007A5DD8">
        <w:rPr>
          <w:rFonts w:ascii="Monotype Corsiva" w:hAnsi="Monotype Corsiva"/>
          <w:b/>
          <w:i/>
          <w:sz w:val="24"/>
          <w:szCs w:val="24"/>
        </w:rPr>
        <w:t>Maybe be linked to Moloch concerning child  pornography in Acts 7:42-43</w:t>
      </w:r>
      <w:r w:rsidRPr="007A5DD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w:t>
      </w:r>
      <w:r w:rsidRPr="007A5DD8">
        <w:rPr>
          <w:sz w:val="24"/>
          <w:szCs w:val="24"/>
        </w:rPr>
        <w:lastRenderedPageBreak/>
        <w:t xml:space="preserve">of head in Leviticus 19:27. Men must not shave their beards with a razor in Leviticus 19:27. Not to tattoo the skin (abolished by Christian Law) in Leviticus 19:28. To rest from prohibited labor on </w:t>
      </w:r>
      <w:r w:rsidRPr="007A5DD8">
        <w:rPr>
          <w:rFonts w:ascii="Monotype Corsiva" w:hAnsi="Monotype Corsiva"/>
          <w:b/>
          <w:i/>
          <w:sz w:val="24"/>
          <w:szCs w:val="24"/>
        </w:rPr>
        <w:t xml:space="preserve">Yom Kippur  </w:t>
      </w:r>
      <w:r w:rsidRPr="007A5DD8">
        <w:rPr>
          <w:rFonts w:cstheme="minorHAnsi"/>
          <w:sz w:val="24"/>
          <w:szCs w:val="24"/>
        </w:rPr>
        <w:t>in Leviticus 23:32. Not to do prohibited labor on</w:t>
      </w:r>
      <w:r w:rsidRPr="007A5DD8">
        <w:rPr>
          <w:rFonts w:ascii="Monotype Corsiva" w:hAnsi="Monotype Corsiva"/>
          <w:b/>
          <w:i/>
          <w:sz w:val="24"/>
          <w:szCs w:val="24"/>
        </w:rPr>
        <w:t xml:space="preserve"> Yom Kipper</w:t>
      </w:r>
      <w:r w:rsidRPr="007A5DD8">
        <w:rPr>
          <w:sz w:val="24"/>
          <w:szCs w:val="24"/>
        </w:rPr>
        <w:t xml:space="preserve"> in Leviticus 23:32. To afflict yourself on </w:t>
      </w:r>
      <w:r w:rsidRPr="007A5DD8">
        <w:rPr>
          <w:rFonts w:ascii="Monotype Corsiva" w:hAnsi="Monotype Corsiva"/>
          <w:b/>
          <w:i/>
          <w:sz w:val="24"/>
          <w:szCs w:val="24"/>
        </w:rPr>
        <w:t>Yom Kippur</w:t>
      </w:r>
      <w:r w:rsidRPr="007A5DD8">
        <w:rPr>
          <w:sz w:val="24"/>
          <w:szCs w:val="24"/>
        </w:rPr>
        <w:t xml:space="preserve"> in Leviticus 16:29. Not to eat or drink on </w:t>
      </w:r>
      <w:r w:rsidRPr="007A5DD8">
        <w:rPr>
          <w:rFonts w:ascii="Monotype Corsiva" w:hAnsi="Monotype Corsiva"/>
          <w:b/>
          <w:i/>
          <w:sz w:val="24"/>
          <w:szCs w:val="24"/>
        </w:rPr>
        <w:t>Yom Kippur</w:t>
      </w:r>
      <w:r w:rsidRPr="007A5DD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A5DD8">
        <w:rPr>
          <w:rFonts w:ascii="Monotype Corsiva" w:hAnsi="Monotype Corsiva"/>
          <w:b/>
          <w:i/>
          <w:sz w:val="24"/>
          <w:szCs w:val="24"/>
        </w:rPr>
        <w:t xml:space="preserve">Shavuot </w:t>
      </w:r>
      <w:r w:rsidRPr="007A5DD8">
        <w:rPr>
          <w:sz w:val="24"/>
          <w:szCs w:val="24"/>
        </w:rPr>
        <w:t xml:space="preserve">in Leviticus 23:21. Not to do prohibited labor on </w:t>
      </w:r>
      <w:r w:rsidRPr="007A5DD8">
        <w:rPr>
          <w:rFonts w:ascii="Monotype Corsiva" w:hAnsi="Monotype Corsiva"/>
          <w:b/>
          <w:i/>
          <w:sz w:val="24"/>
          <w:szCs w:val="24"/>
        </w:rPr>
        <w:t xml:space="preserve">Shavuot </w:t>
      </w:r>
      <w:r w:rsidRPr="007A5DD8">
        <w:rPr>
          <w:sz w:val="24"/>
          <w:szCs w:val="24"/>
        </w:rPr>
        <w:t xml:space="preserve">in Leviticus 23:21. To rest on </w:t>
      </w:r>
      <w:r w:rsidRPr="007A5DD8">
        <w:rPr>
          <w:rFonts w:ascii="Monotype Corsiva" w:hAnsi="Monotype Corsiva"/>
          <w:b/>
          <w:i/>
          <w:sz w:val="24"/>
          <w:szCs w:val="24"/>
        </w:rPr>
        <w:t>Rosh Hashanah</w:t>
      </w:r>
      <w:r w:rsidRPr="007A5DD8">
        <w:rPr>
          <w:sz w:val="24"/>
          <w:szCs w:val="24"/>
        </w:rPr>
        <w:t xml:space="preserve"> in Leviticus 23:24. Not to do prohibited labor on </w:t>
      </w:r>
      <w:r w:rsidRPr="007A5DD8">
        <w:rPr>
          <w:rFonts w:ascii="Monotype Corsiva" w:hAnsi="Monotype Corsiva"/>
          <w:b/>
          <w:i/>
          <w:sz w:val="24"/>
          <w:szCs w:val="24"/>
        </w:rPr>
        <w:t>Rosh Hashanah</w:t>
      </w:r>
      <w:r w:rsidRPr="007A5DD8">
        <w:rPr>
          <w:sz w:val="24"/>
          <w:szCs w:val="24"/>
        </w:rPr>
        <w:t xml:space="preserve"> in Leviticus 23:25. To rest on </w:t>
      </w:r>
      <w:r w:rsidRPr="007A5DD8">
        <w:rPr>
          <w:rFonts w:ascii="Monotype Corsiva" w:hAnsi="Monotype Corsiva"/>
          <w:b/>
          <w:i/>
          <w:sz w:val="24"/>
          <w:szCs w:val="24"/>
        </w:rPr>
        <w:t>Sukkot</w:t>
      </w:r>
      <w:r w:rsidRPr="007A5DD8">
        <w:rPr>
          <w:sz w:val="24"/>
          <w:szCs w:val="24"/>
        </w:rPr>
        <w:t xml:space="preserve"> in Leviticus 23:35. Not to do prohibited labor in </w:t>
      </w:r>
      <w:r w:rsidRPr="007A5DD8">
        <w:rPr>
          <w:rFonts w:ascii="Monotype Corsiva" w:hAnsi="Monotype Corsiva"/>
          <w:b/>
          <w:i/>
          <w:sz w:val="24"/>
          <w:szCs w:val="24"/>
        </w:rPr>
        <w:t xml:space="preserve">Sukkot </w:t>
      </w:r>
      <w:r w:rsidRPr="007A5DD8">
        <w:rPr>
          <w:sz w:val="24"/>
          <w:szCs w:val="24"/>
        </w:rPr>
        <w:t xml:space="preserve">in Leviticus 23:35. To rest on </w:t>
      </w:r>
      <w:r w:rsidRPr="007A5DD8">
        <w:rPr>
          <w:rFonts w:ascii="Monotype Corsiva" w:hAnsi="Monotype Corsiva"/>
          <w:b/>
          <w:i/>
          <w:sz w:val="24"/>
          <w:szCs w:val="24"/>
        </w:rPr>
        <w:t>Shemini Atzeret</w:t>
      </w:r>
      <w:r w:rsidRPr="007A5DD8">
        <w:rPr>
          <w:sz w:val="24"/>
          <w:szCs w:val="24"/>
        </w:rPr>
        <w:t xml:space="preserve"> in Leviticus 23:36. Not to do prohibited labor on </w:t>
      </w:r>
      <w:r w:rsidRPr="007A5DD8">
        <w:rPr>
          <w:rFonts w:ascii="Monotype Corsiva" w:hAnsi="Monotype Corsiva"/>
          <w:b/>
          <w:i/>
          <w:sz w:val="24"/>
          <w:szCs w:val="24"/>
        </w:rPr>
        <w:t>Shemini Atzeret</w:t>
      </w:r>
      <w:r w:rsidRPr="007A5DD8">
        <w:rPr>
          <w:sz w:val="24"/>
          <w:szCs w:val="24"/>
        </w:rPr>
        <w:t xml:space="preserve"> in Leviticus 23:36. To dwell in a </w:t>
      </w:r>
      <w:r w:rsidRPr="007A5DD8">
        <w:rPr>
          <w:rFonts w:ascii="Monotype Corsiva" w:hAnsi="Monotype Corsiva"/>
          <w:b/>
          <w:i/>
          <w:sz w:val="24"/>
          <w:szCs w:val="24"/>
        </w:rPr>
        <w:t>Sukkah</w:t>
      </w:r>
      <w:r w:rsidRPr="007A5DD8">
        <w:rPr>
          <w:sz w:val="24"/>
          <w:szCs w:val="24"/>
        </w:rPr>
        <w:t xml:space="preserve"> for the seven days of </w:t>
      </w:r>
      <w:r w:rsidRPr="007A5DD8">
        <w:rPr>
          <w:rFonts w:ascii="Monotype Corsiva" w:hAnsi="Monotype Corsiva"/>
          <w:b/>
          <w:sz w:val="24"/>
          <w:szCs w:val="24"/>
        </w:rPr>
        <w:t>Sukkot</w:t>
      </w:r>
      <w:r w:rsidRPr="007A5DD8">
        <w:rPr>
          <w:sz w:val="24"/>
          <w:szCs w:val="24"/>
        </w:rPr>
        <w:t xml:space="preserve"> in Leviticus 23:42. To take up a </w:t>
      </w:r>
      <w:r w:rsidRPr="007A5DD8">
        <w:rPr>
          <w:rFonts w:ascii="Monotype Corsiva" w:hAnsi="Monotype Corsiva"/>
          <w:b/>
          <w:i/>
          <w:sz w:val="24"/>
          <w:szCs w:val="24"/>
        </w:rPr>
        <w:t>Lulav</w:t>
      </w:r>
      <w:r w:rsidRPr="007A5DD8">
        <w:rPr>
          <w:sz w:val="24"/>
          <w:szCs w:val="24"/>
        </w:rPr>
        <w:t xml:space="preserve"> and </w:t>
      </w:r>
      <w:r w:rsidRPr="007A5DD8">
        <w:rPr>
          <w:rFonts w:ascii="Monotype Corsiva" w:hAnsi="Monotype Corsiva"/>
          <w:b/>
          <w:sz w:val="24"/>
          <w:szCs w:val="24"/>
        </w:rPr>
        <w:t>Etrog</w:t>
      </w:r>
      <w:r w:rsidRPr="007A5DD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w:t>
      </w:r>
      <w:r w:rsidRPr="007A5DD8">
        <w:rPr>
          <w:sz w:val="24"/>
          <w:szCs w:val="24"/>
        </w:rPr>
        <w:lastRenderedPageBreak/>
        <w:t xml:space="preserve">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A5DD8">
        <w:rPr>
          <w:rFonts w:ascii="Monotype Corsiva" w:hAnsi="Monotype Corsiva"/>
          <w:b/>
          <w:i/>
          <w:sz w:val="24"/>
          <w:szCs w:val="24"/>
        </w:rPr>
        <w:t>Kohen</w:t>
      </w:r>
      <w:r w:rsidRPr="007A5DD8">
        <w:rPr>
          <w:sz w:val="24"/>
          <w:szCs w:val="24"/>
        </w:rPr>
        <w:t xml:space="preserve"> (Priest) must not marry a Divorcee in Leviticus 21:7. A </w:t>
      </w:r>
      <w:r w:rsidRPr="007A5DD8">
        <w:rPr>
          <w:rFonts w:ascii="Monotype Corsiva" w:hAnsi="Monotype Corsiva"/>
          <w:b/>
          <w:i/>
          <w:sz w:val="24"/>
          <w:szCs w:val="24"/>
        </w:rPr>
        <w:t xml:space="preserve">Kohen  </w:t>
      </w:r>
      <w:r w:rsidRPr="007A5DD8">
        <w:rPr>
          <w:sz w:val="24"/>
          <w:szCs w:val="24"/>
        </w:rPr>
        <w:t xml:space="preserve">must not marry a </w:t>
      </w:r>
      <w:r w:rsidRPr="007A5DD8">
        <w:rPr>
          <w:rFonts w:ascii="Monotype Corsiva" w:hAnsi="Monotype Corsiva"/>
          <w:b/>
          <w:i/>
          <w:sz w:val="24"/>
          <w:szCs w:val="24"/>
        </w:rPr>
        <w:t xml:space="preserve">Zonah  </w:t>
      </w:r>
      <w:r w:rsidRPr="007A5DD8">
        <w:rPr>
          <w:sz w:val="24"/>
          <w:szCs w:val="24"/>
        </w:rPr>
        <w:t xml:space="preserve">(a woman who has had a forbidden Sexual Eros Love Relationship) in Leviticus 21:7. A </w:t>
      </w:r>
      <w:r w:rsidRPr="007A5DD8">
        <w:rPr>
          <w:rFonts w:ascii="Monotype Corsiva" w:hAnsi="Monotype Corsiva"/>
          <w:b/>
          <w:i/>
          <w:sz w:val="24"/>
          <w:szCs w:val="24"/>
        </w:rPr>
        <w:t>Kohen</w:t>
      </w:r>
      <w:r w:rsidRPr="007A5DD8">
        <w:rPr>
          <w:sz w:val="24"/>
          <w:szCs w:val="24"/>
        </w:rPr>
        <w:t xml:space="preserve"> must not marry a </w:t>
      </w:r>
      <w:r w:rsidRPr="007A5DD8">
        <w:rPr>
          <w:rFonts w:ascii="Monotype Corsiva" w:hAnsi="Monotype Corsiva"/>
          <w:b/>
          <w:i/>
          <w:sz w:val="24"/>
          <w:szCs w:val="24"/>
        </w:rPr>
        <w:t>Chalalah</w:t>
      </w:r>
      <w:r w:rsidRPr="007A5DD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A5DD8">
        <w:rPr>
          <w:rFonts w:ascii="Monotype Corsiva" w:hAnsi="Monotype Corsiva"/>
          <w:b/>
          <w:i/>
          <w:sz w:val="24"/>
          <w:szCs w:val="24"/>
        </w:rPr>
        <w:t>Kosher</w:t>
      </w:r>
      <w:r w:rsidRPr="007A5DD8">
        <w:rPr>
          <w:sz w:val="24"/>
          <w:szCs w:val="24"/>
        </w:rPr>
        <w:t xml:space="preserve"> (clean) and </w:t>
      </w:r>
      <w:r w:rsidRPr="007A5DD8">
        <w:rPr>
          <w:rFonts w:ascii="Monotype Corsiva" w:hAnsi="Monotype Corsiva"/>
          <w:b/>
          <w:i/>
          <w:sz w:val="24"/>
          <w:szCs w:val="24"/>
        </w:rPr>
        <w:t>Non-Kosher</w:t>
      </w:r>
      <w:r w:rsidRPr="007A5DD8">
        <w:rPr>
          <w:sz w:val="24"/>
          <w:szCs w:val="24"/>
        </w:rPr>
        <w:t xml:space="preserve"> (unclean) (all abolished in Christian Law in Acts chapters 10 &amp; 11) in Leviticus 11:2. To examine the signs of </w:t>
      </w:r>
      <w:r w:rsidRPr="007A5DD8">
        <w:rPr>
          <w:sz w:val="24"/>
          <w:szCs w:val="24"/>
        </w:rPr>
        <w:lastRenderedPageBreak/>
        <w:t xml:space="preserve">fish to distinguish between </w:t>
      </w:r>
      <w:r w:rsidRPr="007A5DD8">
        <w:rPr>
          <w:rFonts w:ascii="Monotype Corsiva" w:hAnsi="Monotype Corsiva"/>
          <w:b/>
          <w:i/>
          <w:sz w:val="24"/>
          <w:szCs w:val="24"/>
        </w:rPr>
        <w:t>Kosher</w:t>
      </w:r>
      <w:r w:rsidRPr="007A5DD8">
        <w:rPr>
          <w:sz w:val="24"/>
          <w:szCs w:val="24"/>
        </w:rPr>
        <w:t xml:space="preserve"> and </w:t>
      </w:r>
      <w:r w:rsidRPr="007A5DD8">
        <w:rPr>
          <w:rFonts w:ascii="Monotype Corsiva" w:hAnsi="Monotype Corsiva"/>
          <w:b/>
          <w:i/>
          <w:sz w:val="24"/>
          <w:szCs w:val="24"/>
        </w:rPr>
        <w:t>Non-Kosher</w:t>
      </w:r>
      <w:r w:rsidRPr="007A5DD8">
        <w:rPr>
          <w:sz w:val="24"/>
          <w:szCs w:val="24"/>
        </w:rPr>
        <w:t xml:space="preserve"> in Leviticus 11:9. To examine the signs of locusts to distinguish between </w:t>
      </w:r>
      <w:r w:rsidRPr="007A5DD8">
        <w:rPr>
          <w:rFonts w:ascii="Monotype Corsiva" w:hAnsi="Monotype Corsiva"/>
          <w:b/>
          <w:i/>
          <w:sz w:val="24"/>
          <w:szCs w:val="24"/>
        </w:rPr>
        <w:t>Kosher</w:t>
      </w:r>
      <w:r w:rsidRPr="007A5DD8">
        <w:rPr>
          <w:sz w:val="24"/>
          <w:szCs w:val="24"/>
        </w:rPr>
        <w:t xml:space="preserve"> and </w:t>
      </w:r>
      <w:r w:rsidRPr="007A5DD8">
        <w:rPr>
          <w:rFonts w:ascii="Monotype Corsiva" w:hAnsi="Monotype Corsiva"/>
          <w:b/>
          <w:i/>
          <w:sz w:val="24"/>
          <w:szCs w:val="24"/>
        </w:rPr>
        <w:t>Non-Kosher</w:t>
      </w:r>
      <w:r w:rsidRPr="007A5DD8">
        <w:rPr>
          <w:sz w:val="24"/>
          <w:szCs w:val="24"/>
        </w:rPr>
        <w:t xml:space="preserve"> in Leviticus 11:21. Not to eat </w:t>
      </w:r>
      <w:r w:rsidRPr="007A5DD8">
        <w:rPr>
          <w:rFonts w:ascii="Monotype Corsiva" w:hAnsi="Monotype Corsiva"/>
          <w:b/>
          <w:i/>
          <w:sz w:val="24"/>
          <w:szCs w:val="24"/>
        </w:rPr>
        <w:t>Non-Kosher</w:t>
      </w:r>
      <w:r w:rsidRPr="007A5DD8">
        <w:rPr>
          <w:sz w:val="24"/>
          <w:szCs w:val="24"/>
        </w:rPr>
        <w:t xml:space="preserve"> animals in Leviticus 11:4. Not to eat </w:t>
      </w:r>
      <w:r w:rsidRPr="007A5DD8">
        <w:rPr>
          <w:rFonts w:ascii="Monotype Corsiva" w:hAnsi="Monotype Corsiva"/>
          <w:b/>
          <w:i/>
          <w:sz w:val="24"/>
          <w:szCs w:val="24"/>
        </w:rPr>
        <w:t>Non-Kosher</w:t>
      </w:r>
      <w:r w:rsidRPr="007A5DD8">
        <w:rPr>
          <w:sz w:val="24"/>
          <w:szCs w:val="24"/>
        </w:rPr>
        <w:t xml:space="preserve"> fowl in Leviticus 11:13. Not to eat </w:t>
      </w:r>
      <w:r w:rsidRPr="007A5DD8">
        <w:rPr>
          <w:rFonts w:ascii="Monotype Corsiva" w:hAnsi="Monotype Corsiva"/>
          <w:b/>
          <w:i/>
          <w:sz w:val="24"/>
          <w:szCs w:val="24"/>
        </w:rPr>
        <w:t>Non-Kosher</w:t>
      </w:r>
      <w:r w:rsidRPr="007A5DD8">
        <w:rPr>
          <w:sz w:val="24"/>
          <w:szCs w:val="24"/>
        </w:rPr>
        <w:t xml:space="preserve"> fish (without fins and scales) in Leviticus 11:10-11. Not to eat </w:t>
      </w:r>
      <w:r w:rsidRPr="007A5DD8">
        <w:rPr>
          <w:rFonts w:ascii="Monotype Corsiva" w:hAnsi="Monotype Corsiva"/>
          <w:b/>
          <w:i/>
          <w:sz w:val="24"/>
          <w:szCs w:val="24"/>
        </w:rPr>
        <w:t>Non-Kosher</w:t>
      </w:r>
      <w:r w:rsidRPr="007A5DD8">
        <w:rPr>
          <w:sz w:val="24"/>
          <w:szCs w:val="24"/>
        </w:rPr>
        <w:t xml:space="preserve"> creatures that crawl on land in Leviticus 11:41. Not to eat </w:t>
      </w:r>
      <w:r w:rsidRPr="007A5DD8">
        <w:rPr>
          <w:rFonts w:ascii="Monotype Corsiva" w:hAnsi="Monotype Corsiva"/>
          <w:b/>
          <w:i/>
          <w:sz w:val="24"/>
          <w:szCs w:val="24"/>
        </w:rPr>
        <w:t>Non-Kosher</w:t>
      </w:r>
      <w:r w:rsidRPr="007A5DD8">
        <w:rPr>
          <w:sz w:val="24"/>
          <w:szCs w:val="24"/>
        </w:rPr>
        <w:t xml:space="preserve"> maggots in Leviticus 11:44. Not to eat worms found in fruit on the ground in Leviticus 11:42. Not to eat creatures that live in water other than </w:t>
      </w:r>
      <w:r w:rsidRPr="007A5DD8">
        <w:rPr>
          <w:rFonts w:ascii="Monotype Corsiva" w:hAnsi="Monotype Corsiva"/>
          <w:b/>
          <w:i/>
          <w:sz w:val="24"/>
          <w:szCs w:val="24"/>
        </w:rPr>
        <w:t>Kosher</w:t>
      </w:r>
      <w:r w:rsidRPr="007A5DD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A5DD8">
        <w:rPr>
          <w:rFonts w:ascii="Monotype Corsiva" w:hAnsi="Monotype Corsiva"/>
          <w:b/>
          <w:i/>
          <w:sz w:val="24"/>
          <w:szCs w:val="24"/>
        </w:rPr>
        <w:t>Cherem</w:t>
      </w:r>
      <w:r w:rsidRPr="007A5DD8">
        <w:rPr>
          <w:sz w:val="24"/>
          <w:szCs w:val="24"/>
        </w:rPr>
        <w:t xml:space="preserve">) in Leviticus 27:28. Not to sell the </w:t>
      </w:r>
      <w:r w:rsidRPr="007A5DD8">
        <w:rPr>
          <w:rFonts w:ascii="Monotype Corsiva" w:hAnsi="Monotype Corsiva"/>
          <w:b/>
          <w:i/>
          <w:sz w:val="24"/>
          <w:szCs w:val="24"/>
        </w:rPr>
        <w:t xml:space="preserve">Cherem </w:t>
      </w:r>
      <w:r w:rsidRPr="007A5DD8">
        <w:rPr>
          <w:sz w:val="24"/>
          <w:szCs w:val="24"/>
        </w:rPr>
        <w:t xml:space="preserve">in Leviticus 27:28. Not to redeem the </w:t>
      </w:r>
      <w:r w:rsidRPr="007A5DD8">
        <w:rPr>
          <w:rFonts w:ascii="Monotype Corsiva" w:hAnsi="Monotype Corsiva"/>
          <w:b/>
          <w:i/>
          <w:sz w:val="24"/>
          <w:szCs w:val="24"/>
        </w:rPr>
        <w:t>Cherem</w:t>
      </w:r>
      <w:r w:rsidRPr="007A5DD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w:t>
      </w:r>
      <w:r w:rsidRPr="007A5DD8">
        <w:rPr>
          <w:sz w:val="24"/>
          <w:szCs w:val="24"/>
        </w:rPr>
        <w:lastRenderedPageBreak/>
        <w:t xml:space="preserve">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A5DD8">
        <w:rPr>
          <w:rFonts w:ascii="Monotype Corsiva" w:hAnsi="Monotype Corsiva"/>
          <w:b/>
          <w:i/>
          <w:sz w:val="24"/>
          <w:szCs w:val="24"/>
        </w:rPr>
        <w:t>Non-Kohen</w:t>
      </w:r>
      <w:r w:rsidRPr="007A5DD8">
        <w:rPr>
          <w:sz w:val="24"/>
          <w:szCs w:val="24"/>
        </w:rPr>
        <w:t xml:space="preserve"> must not eat </w:t>
      </w:r>
      <w:r w:rsidRPr="007A5DD8">
        <w:rPr>
          <w:rFonts w:ascii="Monotype Corsiva" w:hAnsi="Monotype Corsiva"/>
          <w:b/>
          <w:i/>
          <w:sz w:val="24"/>
          <w:szCs w:val="24"/>
        </w:rPr>
        <w:t>Terumah</w:t>
      </w:r>
      <w:r w:rsidRPr="007A5DD8">
        <w:rPr>
          <w:sz w:val="24"/>
          <w:szCs w:val="24"/>
        </w:rPr>
        <w:t xml:space="preserve"> in Leviticus 22:10. A hired Worker or a Jewish Bondsmen of a </w:t>
      </w:r>
      <w:r w:rsidRPr="007A5DD8">
        <w:rPr>
          <w:rFonts w:ascii="Monotype Corsiva" w:hAnsi="Monotype Corsiva"/>
          <w:b/>
          <w:i/>
          <w:sz w:val="24"/>
          <w:szCs w:val="24"/>
        </w:rPr>
        <w:t xml:space="preserve">Kohen </w:t>
      </w:r>
      <w:r w:rsidRPr="007A5DD8">
        <w:rPr>
          <w:sz w:val="24"/>
          <w:szCs w:val="24"/>
        </w:rPr>
        <w:t xml:space="preserve">must not eat </w:t>
      </w:r>
      <w:r w:rsidRPr="007A5DD8">
        <w:rPr>
          <w:rFonts w:ascii="Monotype Corsiva" w:hAnsi="Monotype Corsiva"/>
          <w:b/>
          <w:i/>
          <w:sz w:val="24"/>
          <w:szCs w:val="24"/>
        </w:rPr>
        <w:t xml:space="preserve">Terumah </w:t>
      </w:r>
      <w:r w:rsidRPr="007A5DD8">
        <w:rPr>
          <w:sz w:val="24"/>
          <w:szCs w:val="24"/>
        </w:rPr>
        <w:t xml:space="preserve">in Leviticus 22:10. An impure </w:t>
      </w:r>
      <w:r w:rsidRPr="007A5DD8">
        <w:rPr>
          <w:rFonts w:ascii="Monotype Corsiva" w:hAnsi="Monotype Corsiva"/>
          <w:b/>
          <w:i/>
          <w:sz w:val="24"/>
          <w:szCs w:val="24"/>
        </w:rPr>
        <w:t xml:space="preserve">Kohen </w:t>
      </w:r>
      <w:r w:rsidRPr="007A5DD8">
        <w:rPr>
          <w:sz w:val="24"/>
          <w:szCs w:val="24"/>
        </w:rPr>
        <w:t xml:space="preserve">must not eat </w:t>
      </w:r>
      <w:r w:rsidRPr="007A5DD8">
        <w:rPr>
          <w:rFonts w:ascii="Monotype Corsiva" w:hAnsi="Monotype Corsiva"/>
          <w:b/>
          <w:i/>
          <w:sz w:val="24"/>
          <w:szCs w:val="24"/>
        </w:rPr>
        <w:t xml:space="preserve">Terumah </w:t>
      </w:r>
      <w:r w:rsidRPr="007A5DD8">
        <w:rPr>
          <w:sz w:val="24"/>
          <w:szCs w:val="24"/>
        </w:rPr>
        <w:t xml:space="preserve">in Leviticus 22:4. A </w:t>
      </w:r>
      <w:r w:rsidRPr="007A5DD8">
        <w:rPr>
          <w:rFonts w:ascii="Monotype Corsiva" w:hAnsi="Monotype Corsiva"/>
          <w:b/>
          <w:i/>
          <w:sz w:val="24"/>
          <w:szCs w:val="24"/>
        </w:rPr>
        <w:t>chalalah</w:t>
      </w:r>
      <w:r w:rsidRPr="007A5DD8">
        <w:rPr>
          <w:sz w:val="24"/>
          <w:szCs w:val="24"/>
        </w:rPr>
        <w:t xml:space="preserve"> (Widow or Divorcee) must not eat </w:t>
      </w:r>
      <w:r w:rsidRPr="007A5DD8">
        <w:rPr>
          <w:rFonts w:ascii="Monotype Corsiva" w:hAnsi="Monotype Corsiva"/>
          <w:b/>
          <w:i/>
          <w:sz w:val="24"/>
          <w:szCs w:val="24"/>
        </w:rPr>
        <w:t>Terumah</w:t>
      </w:r>
      <w:r w:rsidRPr="007A5DD8">
        <w:rPr>
          <w:sz w:val="24"/>
          <w:szCs w:val="24"/>
        </w:rPr>
        <w:t xml:space="preserve"> in Leviticus 22:12. The fourth year crops must be totally for holy purposes like </w:t>
      </w:r>
      <w:r w:rsidRPr="007A5DD8">
        <w:rPr>
          <w:rFonts w:ascii="Monotype Corsiva" w:hAnsi="Monotype Corsiva"/>
          <w:b/>
          <w:i/>
          <w:sz w:val="24"/>
          <w:szCs w:val="24"/>
        </w:rPr>
        <w:t>Ma’aser Sheni</w:t>
      </w:r>
      <w:r w:rsidRPr="007A5DD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A5DD8">
        <w:rPr>
          <w:sz w:val="24"/>
          <w:szCs w:val="24"/>
          <w:vertAlign w:val="superscript"/>
        </w:rPr>
        <w:t>th</w:t>
      </w:r>
      <w:r w:rsidRPr="007A5DD8">
        <w:rPr>
          <w:sz w:val="24"/>
          <w:szCs w:val="24"/>
        </w:rPr>
        <w:t xml:space="preserve"> year in Leviticus 25:10. To blow the </w:t>
      </w:r>
      <w:r w:rsidRPr="007A5DD8">
        <w:rPr>
          <w:rFonts w:ascii="Monotype Corsiva" w:hAnsi="Monotype Corsiva"/>
          <w:b/>
          <w:i/>
          <w:sz w:val="24"/>
          <w:szCs w:val="24"/>
        </w:rPr>
        <w:t xml:space="preserve">Shofar  </w:t>
      </w:r>
      <w:r w:rsidRPr="007A5DD8">
        <w:rPr>
          <w:sz w:val="24"/>
          <w:szCs w:val="24"/>
        </w:rPr>
        <w:t xml:space="preserve">on the tenth of </w:t>
      </w:r>
      <w:r w:rsidRPr="007A5DD8">
        <w:rPr>
          <w:rFonts w:ascii="Monotype Corsiva" w:hAnsi="Monotype Corsiva"/>
          <w:b/>
          <w:i/>
          <w:sz w:val="24"/>
          <w:szCs w:val="24"/>
        </w:rPr>
        <w:t xml:space="preserve">Tishrei </w:t>
      </w:r>
      <w:r w:rsidRPr="007A5DD8">
        <w:rPr>
          <w:sz w:val="24"/>
          <w:szCs w:val="24"/>
        </w:rPr>
        <w:t xml:space="preserve"> to free the Slaves in Leviticus 25:9.  Not to work the soil during the 50</w:t>
      </w:r>
      <w:r w:rsidRPr="007A5DD8">
        <w:rPr>
          <w:sz w:val="24"/>
          <w:szCs w:val="24"/>
          <w:vertAlign w:val="superscript"/>
        </w:rPr>
        <w:t>th</w:t>
      </w:r>
      <w:r w:rsidRPr="007A5DD8">
        <w:rPr>
          <w:sz w:val="24"/>
          <w:szCs w:val="24"/>
        </w:rPr>
        <w:t xml:space="preserve"> year (</w:t>
      </w:r>
      <w:r w:rsidRPr="007A5DD8">
        <w:rPr>
          <w:rFonts w:ascii="Monotype Corsiva" w:hAnsi="Monotype Corsiva"/>
          <w:b/>
          <w:i/>
          <w:sz w:val="24"/>
          <w:szCs w:val="24"/>
        </w:rPr>
        <w:t>Jubilee</w:t>
      </w:r>
      <w:r w:rsidRPr="007A5DD8">
        <w:rPr>
          <w:sz w:val="24"/>
          <w:szCs w:val="24"/>
        </w:rPr>
        <w:t>) in Leviticus 25:11. Not to reap in the normal manner that which grows wild in the 50</w:t>
      </w:r>
      <w:r w:rsidRPr="007A5DD8">
        <w:rPr>
          <w:sz w:val="24"/>
          <w:szCs w:val="24"/>
          <w:vertAlign w:val="superscript"/>
        </w:rPr>
        <w:t>th</w:t>
      </w:r>
      <w:r w:rsidRPr="007A5DD8">
        <w:rPr>
          <w:sz w:val="24"/>
          <w:szCs w:val="24"/>
        </w:rPr>
        <w:t xml:space="preserve"> year in Leviticus 25:11. Not to pick grapes which grew wild in the normal manner in the 50</w:t>
      </w:r>
      <w:r w:rsidRPr="007A5DD8">
        <w:rPr>
          <w:sz w:val="24"/>
          <w:szCs w:val="24"/>
          <w:vertAlign w:val="superscript"/>
        </w:rPr>
        <w:t>th</w:t>
      </w:r>
      <w:r w:rsidRPr="007A5DD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A5DD8">
        <w:rPr>
          <w:rFonts w:ascii="Monotype Corsiva" w:hAnsi="Monotype Corsiva"/>
          <w:b/>
          <w:i/>
          <w:sz w:val="24"/>
          <w:szCs w:val="24"/>
        </w:rPr>
        <w:t xml:space="preserve">Kohen </w:t>
      </w:r>
      <w:r w:rsidRPr="007A5DD8">
        <w:rPr>
          <w:sz w:val="24"/>
          <w:szCs w:val="24"/>
        </w:rPr>
        <w:t xml:space="preserve">for service in Leviticus 21:8. A </w:t>
      </w:r>
      <w:r w:rsidRPr="007A5DD8">
        <w:rPr>
          <w:rFonts w:ascii="Monotype Corsiva" w:hAnsi="Monotype Corsiva"/>
          <w:b/>
          <w:i/>
          <w:sz w:val="24"/>
          <w:szCs w:val="24"/>
        </w:rPr>
        <w:t>Kohen</w:t>
      </w:r>
      <w:r w:rsidRPr="007A5DD8">
        <w:rPr>
          <w:sz w:val="24"/>
          <w:szCs w:val="24"/>
        </w:rPr>
        <w:t xml:space="preserve"> must not enter the Temple intoxicated (only stipulation is drunk off of wine) in Leviticus 10:9. A </w:t>
      </w:r>
      <w:r w:rsidRPr="007A5DD8">
        <w:rPr>
          <w:rFonts w:ascii="Monotype Corsiva" w:hAnsi="Monotype Corsiva"/>
          <w:b/>
          <w:i/>
          <w:sz w:val="24"/>
          <w:szCs w:val="24"/>
        </w:rPr>
        <w:t>Kohen</w:t>
      </w:r>
      <w:r w:rsidRPr="007A5DD8">
        <w:rPr>
          <w:sz w:val="24"/>
          <w:szCs w:val="24"/>
        </w:rPr>
        <w:t xml:space="preserve"> must not enter the Temple with His head uncovered in Leviticus </w:t>
      </w:r>
      <w:r w:rsidRPr="007A5DD8">
        <w:rPr>
          <w:sz w:val="24"/>
          <w:szCs w:val="24"/>
        </w:rPr>
        <w:lastRenderedPageBreak/>
        <w:t xml:space="preserve">10:6. A </w:t>
      </w:r>
      <w:r w:rsidRPr="007A5DD8">
        <w:rPr>
          <w:rFonts w:ascii="Monotype Corsiva" w:hAnsi="Monotype Corsiva"/>
          <w:b/>
          <w:i/>
          <w:sz w:val="24"/>
          <w:szCs w:val="24"/>
        </w:rPr>
        <w:t>Kohen</w:t>
      </w:r>
      <w:r w:rsidRPr="007A5DD8">
        <w:rPr>
          <w:sz w:val="24"/>
          <w:szCs w:val="24"/>
        </w:rPr>
        <w:t xml:space="preserve"> must not enter the Temple with torn clothes in Leviticus 10:6. A </w:t>
      </w:r>
      <w:r w:rsidRPr="007A5DD8">
        <w:rPr>
          <w:rFonts w:ascii="Monotype Corsiva" w:hAnsi="Monotype Corsiva"/>
          <w:b/>
          <w:i/>
          <w:sz w:val="24"/>
          <w:szCs w:val="24"/>
        </w:rPr>
        <w:t>Kohen</w:t>
      </w:r>
      <w:r w:rsidRPr="007A5DD8">
        <w:rPr>
          <w:sz w:val="24"/>
          <w:szCs w:val="24"/>
        </w:rPr>
        <w:t xml:space="preserve"> must not enter the Temple with indiscriminately in Leviticus 16:2. A </w:t>
      </w:r>
      <w:r w:rsidRPr="007A5DD8">
        <w:rPr>
          <w:rFonts w:ascii="Monotype Corsiva" w:hAnsi="Monotype Corsiva"/>
          <w:b/>
          <w:i/>
          <w:sz w:val="24"/>
          <w:szCs w:val="24"/>
        </w:rPr>
        <w:t xml:space="preserve">Kohen </w:t>
      </w:r>
      <w:r w:rsidRPr="007A5DD8">
        <w:rPr>
          <w:sz w:val="24"/>
          <w:szCs w:val="24"/>
        </w:rPr>
        <w:t xml:space="preserve">must not leave the Temple during service in Leviticus 10:7. An impure </w:t>
      </w:r>
      <w:r w:rsidRPr="007A5DD8">
        <w:rPr>
          <w:rFonts w:ascii="Monotype Corsiva" w:hAnsi="Monotype Corsiva"/>
          <w:b/>
          <w:i/>
          <w:sz w:val="24"/>
          <w:szCs w:val="24"/>
        </w:rPr>
        <w:t>Kohanim</w:t>
      </w:r>
      <w:r w:rsidRPr="007A5DD8">
        <w:rPr>
          <w:sz w:val="24"/>
          <w:szCs w:val="24"/>
        </w:rPr>
        <w:t xml:space="preserve"> must not do service in the Temple in Leviticus 22:2. An impure </w:t>
      </w:r>
      <w:r w:rsidRPr="007A5DD8">
        <w:rPr>
          <w:rFonts w:ascii="Monotype Corsiva" w:hAnsi="Monotype Corsiva"/>
          <w:b/>
          <w:i/>
          <w:sz w:val="24"/>
          <w:szCs w:val="24"/>
        </w:rPr>
        <w:t>Kohen</w:t>
      </w:r>
      <w:r w:rsidRPr="007A5DD8">
        <w:rPr>
          <w:sz w:val="24"/>
          <w:szCs w:val="24"/>
        </w:rPr>
        <w:t xml:space="preserve">, following immersion, must wait until after sundown before returning to service in Leviticus 22:7. A </w:t>
      </w:r>
      <w:r w:rsidRPr="007A5DD8">
        <w:rPr>
          <w:rFonts w:ascii="Monotype Corsiva" w:hAnsi="Monotype Corsiva"/>
          <w:b/>
          <w:i/>
          <w:sz w:val="24"/>
          <w:szCs w:val="24"/>
        </w:rPr>
        <w:t xml:space="preserve">Kohen </w:t>
      </w:r>
      <w:r w:rsidRPr="007A5DD8">
        <w:rPr>
          <w:sz w:val="24"/>
          <w:szCs w:val="24"/>
        </w:rPr>
        <w:t xml:space="preserve">with a physical blemish must not enter the Sanctuary or approach the Altar in Leviticus 21:23. A </w:t>
      </w:r>
      <w:r w:rsidRPr="007A5DD8">
        <w:rPr>
          <w:rFonts w:ascii="Monotype Corsiva" w:hAnsi="Monotype Corsiva"/>
          <w:b/>
          <w:i/>
          <w:sz w:val="24"/>
          <w:szCs w:val="24"/>
        </w:rPr>
        <w:t>Kohen</w:t>
      </w:r>
      <w:r w:rsidRPr="007A5DD8">
        <w:rPr>
          <w:sz w:val="24"/>
          <w:szCs w:val="24"/>
        </w:rPr>
        <w:t xml:space="preserve"> with a physical blemish must not serve in Leviticus 21:17. A </w:t>
      </w:r>
      <w:r w:rsidRPr="007A5DD8">
        <w:rPr>
          <w:rFonts w:ascii="Monotype Corsiva" w:hAnsi="Monotype Corsiva"/>
          <w:b/>
          <w:i/>
          <w:sz w:val="24"/>
          <w:szCs w:val="24"/>
        </w:rPr>
        <w:t xml:space="preserve">Kohen </w:t>
      </w:r>
      <w:r w:rsidRPr="007A5DD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w:t>
      </w:r>
      <w:r w:rsidRPr="007A5DD8">
        <w:rPr>
          <w:sz w:val="24"/>
          <w:szCs w:val="24"/>
        </w:rPr>
        <w:lastRenderedPageBreak/>
        <w:t xml:space="preserve">leavened bread in Leviticus 6:23. The </w:t>
      </w:r>
      <w:r w:rsidRPr="007A5DD8">
        <w:rPr>
          <w:rFonts w:ascii="Monotype Corsiva" w:hAnsi="Monotype Corsiva"/>
          <w:b/>
          <w:i/>
          <w:sz w:val="24"/>
          <w:szCs w:val="24"/>
        </w:rPr>
        <w:t>Kohanim</w:t>
      </w:r>
      <w:r w:rsidRPr="007A5DD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A5DD8">
        <w:rPr>
          <w:rFonts w:ascii="Monotype Corsiva" w:hAnsi="Monotype Corsiva"/>
          <w:b/>
          <w:i/>
          <w:sz w:val="24"/>
          <w:szCs w:val="24"/>
        </w:rPr>
        <w:t>Kohen Gadol</w:t>
      </w:r>
      <w:r w:rsidRPr="007A5DD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A5DD8">
        <w:rPr>
          <w:rFonts w:ascii="Monotype Corsiva" w:hAnsi="Monotype Corsiva"/>
          <w:b/>
          <w:i/>
          <w:sz w:val="24"/>
          <w:szCs w:val="24"/>
        </w:rPr>
        <w:t>Yom Kippur</w:t>
      </w:r>
      <w:r w:rsidRPr="007A5DD8">
        <w:rPr>
          <w:sz w:val="24"/>
          <w:szCs w:val="24"/>
        </w:rPr>
        <w:t xml:space="preserve">  in the sequence prescribed in </w:t>
      </w:r>
      <w:r w:rsidRPr="007A5DD8">
        <w:rPr>
          <w:rFonts w:ascii="Monotype Corsiva" w:hAnsi="Monotype Corsiva"/>
          <w:b/>
          <w:i/>
          <w:sz w:val="24"/>
          <w:szCs w:val="24"/>
        </w:rPr>
        <w:t>Parshah Acharei Mot</w:t>
      </w:r>
      <w:r w:rsidRPr="007A5DD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A5DD8">
        <w:rPr>
          <w:rFonts w:ascii="Monotype Corsiva" w:hAnsi="Monotype Corsiva"/>
          <w:b/>
          <w:i/>
          <w:sz w:val="24"/>
          <w:szCs w:val="24"/>
        </w:rPr>
        <w:t>Asham talui</w:t>
      </w:r>
      <w:r w:rsidRPr="007A5DD8">
        <w:rPr>
          <w:sz w:val="24"/>
          <w:szCs w:val="24"/>
        </w:rPr>
        <w:t xml:space="preserve"> (Temple Offering) when uncertain of guilt in Leviticus 5:17-18. Bring an </w:t>
      </w:r>
      <w:r w:rsidRPr="007A5DD8">
        <w:rPr>
          <w:rFonts w:ascii="Monotype Corsiva" w:hAnsi="Monotype Corsiva"/>
          <w:b/>
          <w:i/>
          <w:sz w:val="24"/>
          <w:szCs w:val="24"/>
        </w:rPr>
        <w:t xml:space="preserve">Asham vadai </w:t>
      </w:r>
      <w:r w:rsidRPr="007A5DD8">
        <w:rPr>
          <w:sz w:val="24"/>
          <w:szCs w:val="24"/>
        </w:rPr>
        <w:t xml:space="preserve">(Temple Offering) when guilt is ascertained in Leviticus 5:25. Bring an </w:t>
      </w:r>
      <w:r w:rsidRPr="007A5DD8">
        <w:rPr>
          <w:rFonts w:ascii="Monotype Corsiva" w:hAnsi="Monotype Corsiva"/>
          <w:b/>
          <w:i/>
          <w:sz w:val="24"/>
          <w:szCs w:val="24"/>
        </w:rPr>
        <w:t>Oleh v’yored</w:t>
      </w:r>
      <w:r w:rsidRPr="007A5DD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w:t>
      </w:r>
      <w:r w:rsidRPr="007A5DD8">
        <w:rPr>
          <w:sz w:val="24"/>
          <w:szCs w:val="24"/>
        </w:rPr>
        <w:lastRenderedPageBreak/>
        <w:t xml:space="preserve">after She goes to the </w:t>
      </w:r>
      <w:r w:rsidRPr="007A5DD8">
        <w:rPr>
          <w:rFonts w:ascii="Monotype Corsiva" w:hAnsi="Monotype Corsiva"/>
          <w:b/>
          <w:i/>
          <w:sz w:val="24"/>
          <w:szCs w:val="24"/>
        </w:rPr>
        <w:t>Mikvah</w:t>
      </w:r>
      <w:r w:rsidRPr="007A5DD8">
        <w:rPr>
          <w:sz w:val="24"/>
          <w:szCs w:val="24"/>
        </w:rPr>
        <w:t xml:space="preserve"> in Leviticus 15:28-29. A Woman giving birth must bring an offering (in the Temple) after She goes to the </w:t>
      </w:r>
      <w:r w:rsidRPr="007A5DD8">
        <w:rPr>
          <w:rFonts w:ascii="Monotype Corsiva" w:hAnsi="Monotype Corsiva"/>
          <w:b/>
          <w:i/>
          <w:sz w:val="24"/>
          <w:szCs w:val="24"/>
        </w:rPr>
        <w:t xml:space="preserve">Mikvah </w:t>
      </w:r>
      <w:r w:rsidRPr="007A5DD8">
        <w:rPr>
          <w:sz w:val="24"/>
          <w:szCs w:val="24"/>
        </w:rPr>
        <w:t xml:space="preserve">in Leviticus 12:6. A Man who had a running (unnatural urinary) issue must bring an offering (in the Temple) after He goes to the </w:t>
      </w:r>
      <w:r w:rsidRPr="007A5DD8">
        <w:rPr>
          <w:rFonts w:ascii="Monotype Corsiva" w:hAnsi="Monotype Corsiva"/>
          <w:b/>
          <w:i/>
          <w:sz w:val="24"/>
          <w:szCs w:val="24"/>
        </w:rPr>
        <w:t>Mikvah</w:t>
      </w:r>
      <w:r w:rsidRPr="007A5DD8">
        <w:rPr>
          <w:rFonts w:ascii="Monotype Corsiva" w:hAnsi="Monotype Corsiva"/>
          <w:sz w:val="24"/>
          <w:szCs w:val="24"/>
        </w:rPr>
        <w:t xml:space="preserve"> </w:t>
      </w:r>
      <w:r w:rsidRPr="007A5DD8">
        <w:rPr>
          <w:sz w:val="24"/>
          <w:szCs w:val="24"/>
        </w:rPr>
        <w:t xml:space="preserve">in Leviticus 15:13-14. A </w:t>
      </w:r>
      <w:r w:rsidRPr="007A5DD8">
        <w:rPr>
          <w:rFonts w:ascii="Monotype Corsiva" w:hAnsi="Monotype Corsiva"/>
          <w:b/>
          <w:i/>
          <w:sz w:val="24"/>
          <w:szCs w:val="24"/>
        </w:rPr>
        <w:t xml:space="preserve">Metzora </w:t>
      </w:r>
      <w:r w:rsidRPr="007A5DD8">
        <w:rPr>
          <w:sz w:val="24"/>
          <w:szCs w:val="24"/>
        </w:rPr>
        <w:t xml:space="preserve">must bring an offering (in the Temple) after going to the </w:t>
      </w:r>
      <w:r w:rsidRPr="007A5DD8">
        <w:rPr>
          <w:rFonts w:ascii="Monotype Corsiva" w:hAnsi="Monotype Corsiva"/>
          <w:b/>
          <w:i/>
          <w:sz w:val="24"/>
          <w:szCs w:val="24"/>
        </w:rPr>
        <w:t>Mikvah</w:t>
      </w:r>
      <w:r w:rsidRPr="007A5DD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A5DD8">
        <w:rPr>
          <w:rFonts w:ascii="Monotype Corsiva" w:hAnsi="Monotype Corsiva"/>
          <w:b/>
          <w:i/>
          <w:sz w:val="24"/>
          <w:szCs w:val="24"/>
        </w:rPr>
        <w:t xml:space="preserve">Tzara’at </w:t>
      </w:r>
      <w:r w:rsidRPr="007A5DD8">
        <w:rPr>
          <w:sz w:val="24"/>
          <w:szCs w:val="24"/>
        </w:rPr>
        <w:t xml:space="preserve">as prescribed in the Torah in Leviticus 13:12. The </w:t>
      </w:r>
      <w:r w:rsidRPr="007A5DD8">
        <w:rPr>
          <w:rFonts w:ascii="Monotype Corsiva" w:hAnsi="Monotype Corsiva"/>
          <w:b/>
          <w:i/>
          <w:sz w:val="24"/>
          <w:szCs w:val="24"/>
        </w:rPr>
        <w:t>Metzora</w:t>
      </w:r>
      <w:r w:rsidRPr="007A5DD8">
        <w:rPr>
          <w:sz w:val="24"/>
          <w:szCs w:val="24"/>
        </w:rPr>
        <w:t xml:space="preserve"> must not shave signs of impurity in His hair in Leviticus 13:33. The </w:t>
      </w:r>
      <w:r w:rsidRPr="007A5DD8">
        <w:rPr>
          <w:rFonts w:ascii="Monotype Corsiva" w:hAnsi="Monotype Corsiva"/>
          <w:b/>
          <w:i/>
          <w:sz w:val="24"/>
          <w:szCs w:val="24"/>
        </w:rPr>
        <w:t xml:space="preserve">Metzora </w:t>
      </w:r>
      <w:r w:rsidRPr="007A5DD8">
        <w:rPr>
          <w:sz w:val="24"/>
          <w:szCs w:val="24"/>
        </w:rPr>
        <w:t xml:space="preserve">must publicize His condition by tearing His garment, allowing His hair to grow and covering His lips in Leviticus 13:45. To carry out the prescribed rules for purifying the </w:t>
      </w:r>
      <w:r w:rsidRPr="007A5DD8">
        <w:rPr>
          <w:rFonts w:ascii="Monotype Corsiva" w:hAnsi="Monotype Corsiva"/>
          <w:b/>
          <w:i/>
          <w:sz w:val="24"/>
          <w:szCs w:val="24"/>
        </w:rPr>
        <w:t xml:space="preserve">Metzora </w:t>
      </w:r>
      <w:r w:rsidRPr="007A5DD8">
        <w:rPr>
          <w:sz w:val="24"/>
          <w:szCs w:val="24"/>
        </w:rPr>
        <w:t xml:space="preserve">in Leviticus 14:2. The </w:t>
      </w:r>
      <w:r w:rsidRPr="007A5DD8">
        <w:rPr>
          <w:rFonts w:ascii="Monotype Corsiva" w:hAnsi="Monotype Corsiva"/>
          <w:b/>
          <w:i/>
          <w:sz w:val="24"/>
          <w:szCs w:val="24"/>
        </w:rPr>
        <w:t xml:space="preserve">Metzora </w:t>
      </w:r>
      <w:r w:rsidRPr="007A5DD8">
        <w:rPr>
          <w:sz w:val="24"/>
          <w:szCs w:val="24"/>
        </w:rPr>
        <w:t xml:space="preserve">must shave off all His hair prior to purification in Leviticus 14:9. To carry out the Laws of </w:t>
      </w:r>
      <w:r w:rsidRPr="007A5DD8">
        <w:rPr>
          <w:rFonts w:ascii="Monotype Corsiva" w:hAnsi="Monotype Corsiva"/>
          <w:b/>
          <w:i/>
          <w:sz w:val="24"/>
          <w:szCs w:val="24"/>
        </w:rPr>
        <w:t>Tzara’at</w:t>
      </w:r>
      <w:r w:rsidRPr="007A5DD8">
        <w:rPr>
          <w:sz w:val="24"/>
          <w:szCs w:val="24"/>
        </w:rPr>
        <w:t xml:space="preserve"> of clothing in Leviticus 13:47. To carry out the Laws of </w:t>
      </w:r>
      <w:r w:rsidRPr="007A5DD8">
        <w:rPr>
          <w:rFonts w:ascii="Monotype Corsiva" w:hAnsi="Monotype Corsiva"/>
          <w:b/>
          <w:i/>
          <w:sz w:val="24"/>
          <w:szCs w:val="24"/>
        </w:rPr>
        <w:t>Tzara’at</w:t>
      </w:r>
      <w:r w:rsidRPr="007A5DD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A5DD8">
        <w:rPr>
          <w:rFonts w:ascii="Monotype Corsiva" w:hAnsi="Monotype Corsiva"/>
          <w:b/>
          <w:i/>
          <w:sz w:val="24"/>
          <w:szCs w:val="24"/>
        </w:rPr>
        <w:t>Shratzim</w:t>
      </w:r>
      <w:r w:rsidRPr="007A5DD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A5DD8">
        <w:rPr>
          <w:rFonts w:ascii="Monotype Corsiva" w:hAnsi="Monotype Corsiva"/>
          <w:b/>
          <w:i/>
          <w:sz w:val="24"/>
          <w:szCs w:val="24"/>
        </w:rPr>
        <w:t>Mikvah</w:t>
      </w:r>
      <w:r w:rsidRPr="007A5DD8">
        <w:rPr>
          <w:sz w:val="24"/>
          <w:szCs w:val="24"/>
        </w:rPr>
        <w:t xml:space="preserve"> to become pure in Leviticus 15:16. Not to steal money stealthily in Leviticus 19:11. Each Individual must </w:t>
      </w:r>
      <w:r w:rsidRPr="007A5DD8">
        <w:rPr>
          <w:sz w:val="24"/>
          <w:szCs w:val="24"/>
        </w:rPr>
        <w:lastRenderedPageBreak/>
        <w:t xml:space="preserve">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A5DD8">
        <w:rPr>
          <w:rFonts w:ascii="Monotype Corsiva" w:hAnsi="Monotype Corsiva"/>
          <w:b/>
          <w:i/>
          <w:sz w:val="24"/>
          <w:szCs w:val="24"/>
        </w:rPr>
        <w:t>Kohen</w:t>
      </w:r>
      <w:r w:rsidRPr="007A5DD8">
        <w:rPr>
          <w:sz w:val="24"/>
          <w:szCs w:val="24"/>
        </w:rPr>
        <w:t xml:space="preserve"> must not defile Himself (by going to Funerals or Cemeteries) for Anyone except Family and Relatives in Leviticus 21:1. This is the Laws of Leviticus.    </w:t>
      </w:r>
    </w:p>
    <w:p w:rsidR="00081E34" w:rsidRPr="007A5DD8" w:rsidRDefault="00081E34" w:rsidP="00081E34">
      <w:pPr>
        <w:spacing w:line="480" w:lineRule="auto"/>
        <w:jc w:val="both"/>
        <w:rPr>
          <w:sz w:val="24"/>
          <w:szCs w:val="24"/>
        </w:rPr>
      </w:pPr>
      <w:r w:rsidRPr="007A5DD8">
        <w:rPr>
          <w:sz w:val="24"/>
          <w:szCs w:val="24"/>
        </w:rPr>
        <w:lastRenderedPageBreak/>
        <w:t xml:space="preserve">The Wilderness Numbers Law called the Perfect Law of the Wilderness (Forest, Jungle or Field) </w:t>
      </w:r>
    </w:p>
    <w:p w:rsidR="00081E34" w:rsidRPr="007A5DD8" w:rsidRDefault="00081E34" w:rsidP="00081E34">
      <w:pPr>
        <w:spacing w:line="480" w:lineRule="auto"/>
        <w:jc w:val="both"/>
        <w:rPr>
          <w:sz w:val="24"/>
          <w:szCs w:val="24"/>
        </w:rPr>
      </w:pPr>
      <w:r w:rsidRPr="007A5DD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A5DD8">
        <w:rPr>
          <w:rFonts w:ascii="Monotype Corsiva" w:hAnsi="Monotype Corsiva"/>
          <w:b/>
          <w:i/>
          <w:sz w:val="24"/>
          <w:szCs w:val="24"/>
        </w:rPr>
        <w:t>Kohanim</w:t>
      </w:r>
      <w:r w:rsidRPr="007A5DD8">
        <w:rPr>
          <w:sz w:val="24"/>
          <w:szCs w:val="24"/>
        </w:rPr>
        <w:t xml:space="preserve"> must bless the Jewish Nation daily in Numbers 6:23. To fulfill the Laws of </w:t>
      </w:r>
      <w:r w:rsidRPr="007A5DD8">
        <w:rPr>
          <w:rFonts w:ascii="Monotype Corsiva" w:hAnsi="Monotype Corsiva"/>
          <w:b/>
          <w:i/>
          <w:sz w:val="24"/>
          <w:szCs w:val="24"/>
        </w:rPr>
        <w:t xml:space="preserve">Sotah </w:t>
      </w:r>
      <w:r w:rsidRPr="007A5DD8">
        <w:rPr>
          <w:rFonts w:cstheme="minorHAnsi"/>
          <w:sz w:val="24"/>
          <w:szCs w:val="24"/>
        </w:rPr>
        <w:t>in Numbers 5:30. To have</w:t>
      </w:r>
      <w:r w:rsidRPr="007A5DD8">
        <w:rPr>
          <w:rFonts w:ascii="Monotype Corsiva" w:hAnsi="Monotype Corsiva"/>
          <w:b/>
          <w:i/>
          <w:sz w:val="24"/>
          <w:szCs w:val="24"/>
        </w:rPr>
        <w:t xml:space="preserve"> Tzitzit </w:t>
      </w:r>
      <w:r w:rsidRPr="007A5DD8">
        <w:rPr>
          <w:sz w:val="24"/>
          <w:szCs w:val="24"/>
        </w:rPr>
        <w:t xml:space="preserve">on four-cornered garments in Numbers 15:38. To hear the </w:t>
      </w:r>
      <w:r w:rsidRPr="007A5DD8">
        <w:rPr>
          <w:rFonts w:ascii="Monotype Corsiva" w:hAnsi="Monotype Corsiva"/>
          <w:b/>
          <w:i/>
          <w:sz w:val="24"/>
          <w:szCs w:val="24"/>
        </w:rPr>
        <w:t xml:space="preserve">Shofar  </w:t>
      </w:r>
      <w:r w:rsidRPr="007A5DD8">
        <w:rPr>
          <w:sz w:val="24"/>
          <w:szCs w:val="24"/>
        </w:rPr>
        <w:t xml:space="preserve">on the first day of </w:t>
      </w:r>
      <w:r w:rsidRPr="007A5DD8">
        <w:rPr>
          <w:rFonts w:ascii="Monotype Corsiva" w:hAnsi="Monotype Corsiva"/>
          <w:b/>
          <w:i/>
          <w:sz w:val="24"/>
          <w:szCs w:val="24"/>
        </w:rPr>
        <w:t>Tishrei</w:t>
      </w:r>
      <w:r w:rsidRPr="007A5DD8">
        <w:rPr>
          <w:rFonts w:ascii="Monotype Corsiva" w:hAnsi="Monotype Corsiva"/>
          <w:sz w:val="24"/>
          <w:szCs w:val="24"/>
        </w:rPr>
        <w:t xml:space="preserve"> </w:t>
      </w:r>
      <w:r w:rsidRPr="007A5DD8">
        <w:rPr>
          <w:sz w:val="24"/>
          <w:szCs w:val="24"/>
        </w:rPr>
        <w:t>(</w:t>
      </w:r>
      <w:r w:rsidRPr="007A5DD8">
        <w:rPr>
          <w:rFonts w:ascii="Monotype Corsiva" w:hAnsi="Monotype Corsiva"/>
          <w:b/>
          <w:i/>
          <w:sz w:val="24"/>
          <w:szCs w:val="24"/>
        </w:rPr>
        <w:t>Rosh Hashanah</w:t>
      </w:r>
      <w:r w:rsidRPr="007A5DD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A5DD8">
        <w:rPr>
          <w:rFonts w:ascii="Monotype Corsiva" w:hAnsi="Monotype Corsiva"/>
          <w:b/>
          <w:sz w:val="24"/>
          <w:szCs w:val="24"/>
        </w:rPr>
        <w:t xml:space="preserve">Nazir  </w:t>
      </w:r>
      <w:r w:rsidRPr="007A5DD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A5DD8">
        <w:rPr>
          <w:rFonts w:ascii="Monotype Corsiva" w:hAnsi="Monotype Corsiva"/>
          <w:b/>
          <w:i/>
          <w:sz w:val="24"/>
          <w:szCs w:val="24"/>
        </w:rPr>
        <w:t>Nazirite</w:t>
      </w:r>
      <w:r w:rsidRPr="007A5DD8">
        <w:rPr>
          <w:sz w:val="24"/>
          <w:szCs w:val="24"/>
        </w:rPr>
        <w:t xml:space="preserve"> period in Numbers 6:9. The Levite must set aside a tenth of His tithe in Numbers 18:26. To set aside </w:t>
      </w:r>
      <w:r w:rsidRPr="007A5DD8">
        <w:rPr>
          <w:rFonts w:ascii="Monotype Corsiva" w:hAnsi="Monotype Corsiva"/>
          <w:b/>
          <w:i/>
          <w:sz w:val="24"/>
          <w:szCs w:val="24"/>
        </w:rPr>
        <w:t>Ma’aser</w:t>
      </w:r>
      <w:r w:rsidRPr="007A5DD8">
        <w:rPr>
          <w:sz w:val="24"/>
          <w:szCs w:val="24"/>
        </w:rPr>
        <w:t xml:space="preserve"> (tithe) each planting year and give it to a Levite in Numbers 18:24. To set aside a portion of dough for a </w:t>
      </w:r>
      <w:r w:rsidRPr="007A5DD8">
        <w:rPr>
          <w:rFonts w:ascii="Monotype Corsiva" w:hAnsi="Monotype Corsiva"/>
          <w:b/>
          <w:i/>
          <w:sz w:val="24"/>
          <w:szCs w:val="24"/>
        </w:rPr>
        <w:t>Kohen</w:t>
      </w:r>
      <w:r w:rsidRPr="007A5DD8">
        <w:rPr>
          <w:sz w:val="24"/>
          <w:szCs w:val="24"/>
        </w:rPr>
        <w:t xml:space="preserve"> in Numbers 15:20. To redeem firstborn Sons and give money to a </w:t>
      </w:r>
      <w:r w:rsidRPr="007A5DD8">
        <w:rPr>
          <w:rFonts w:ascii="Monotype Corsiva" w:hAnsi="Monotype Corsiva"/>
          <w:b/>
          <w:i/>
          <w:sz w:val="24"/>
          <w:szCs w:val="24"/>
        </w:rPr>
        <w:t>Kohen</w:t>
      </w:r>
      <w:r w:rsidRPr="007A5DD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A5DD8">
        <w:rPr>
          <w:rFonts w:ascii="Monotype Corsiva" w:hAnsi="Monotype Corsiva"/>
          <w:b/>
          <w:i/>
          <w:sz w:val="24"/>
          <w:szCs w:val="24"/>
        </w:rPr>
        <w:t>Ark</w:t>
      </w:r>
      <w:r w:rsidRPr="007A5DD8">
        <w:rPr>
          <w:sz w:val="24"/>
          <w:szCs w:val="24"/>
        </w:rPr>
        <w:t xml:space="preserve"> on their shoulders in Numbers 7:9. The Levites must work in </w:t>
      </w:r>
      <w:r w:rsidRPr="007A5DD8">
        <w:rPr>
          <w:sz w:val="24"/>
          <w:szCs w:val="24"/>
        </w:rPr>
        <w:lastRenderedPageBreak/>
        <w:t xml:space="preserve">the Temple in Numbers 18:23. No Levites must do Another’s work or either a </w:t>
      </w:r>
      <w:r w:rsidRPr="007A5DD8">
        <w:rPr>
          <w:rFonts w:ascii="Monotype Corsiva" w:hAnsi="Monotype Corsiva"/>
          <w:b/>
          <w:sz w:val="24"/>
          <w:szCs w:val="24"/>
        </w:rPr>
        <w:t>Kohen</w:t>
      </w:r>
      <w:r w:rsidRPr="007A5DD8">
        <w:rPr>
          <w:sz w:val="24"/>
          <w:szCs w:val="24"/>
        </w:rPr>
        <w:t xml:space="preserve"> or a Levite in Numbers 18:3. To send the impure from the Temple in Numbers 5:2. Impure people must not enter the Temple in Numbers 5:3. One who is not a </w:t>
      </w:r>
      <w:r w:rsidRPr="007A5DD8">
        <w:rPr>
          <w:rFonts w:ascii="Monotype Corsiva" w:hAnsi="Monotype Corsiva"/>
          <w:b/>
          <w:i/>
          <w:sz w:val="24"/>
          <w:szCs w:val="24"/>
        </w:rPr>
        <w:t>Kohen</w:t>
      </w:r>
      <w:r w:rsidRPr="007A5DD8">
        <w:rPr>
          <w:sz w:val="24"/>
          <w:szCs w:val="24"/>
        </w:rPr>
        <w:t xml:space="preserve"> must not serve in Numbers 18:4. To offer two lambs every day in Numbers 28:3. To bring two additional lambs as burnt offerings on </w:t>
      </w:r>
      <w:r w:rsidRPr="007A5DD8">
        <w:rPr>
          <w:rFonts w:ascii="Monotype Corsiva" w:hAnsi="Monotype Corsiva"/>
          <w:b/>
          <w:i/>
          <w:sz w:val="24"/>
          <w:szCs w:val="24"/>
        </w:rPr>
        <w:t>Shabbat</w:t>
      </w:r>
      <w:r w:rsidRPr="007A5DD8">
        <w:rPr>
          <w:sz w:val="24"/>
          <w:szCs w:val="24"/>
        </w:rPr>
        <w:t xml:space="preserve"> in Numbers 28:9. To bring additional offerings on </w:t>
      </w:r>
      <w:r w:rsidRPr="007A5DD8">
        <w:rPr>
          <w:rFonts w:ascii="Monotype Corsiva" w:hAnsi="Monotype Corsiva"/>
          <w:b/>
          <w:i/>
          <w:sz w:val="24"/>
          <w:szCs w:val="24"/>
        </w:rPr>
        <w:t>Rosh Chodesh</w:t>
      </w:r>
      <w:r w:rsidRPr="007A5DD8">
        <w:rPr>
          <w:sz w:val="24"/>
          <w:szCs w:val="24"/>
        </w:rPr>
        <w:t xml:space="preserve"> (The New Month) in Numbers 28:11. To bring additional offerings on Passover in Numbers 28:19. To bring additional offerings in </w:t>
      </w:r>
      <w:r w:rsidRPr="007A5DD8">
        <w:rPr>
          <w:rFonts w:ascii="Monotype Corsiva" w:hAnsi="Monotype Corsiva"/>
          <w:b/>
          <w:i/>
          <w:sz w:val="24"/>
          <w:szCs w:val="24"/>
        </w:rPr>
        <w:t xml:space="preserve">Shavuot </w:t>
      </w:r>
      <w:r w:rsidRPr="007A5DD8">
        <w:rPr>
          <w:sz w:val="24"/>
          <w:szCs w:val="24"/>
        </w:rPr>
        <w:t xml:space="preserve">in Numbers 28:26. To bring additional offerings on </w:t>
      </w:r>
      <w:r w:rsidRPr="007A5DD8">
        <w:rPr>
          <w:rFonts w:ascii="Monotype Corsiva" w:hAnsi="Monotype Corsiva"/>
          <w:b/>
          <w:i/>
          <w:sz w:val="24"/>
          <w:szCs w:val="24"/>
        </w:rPr>
        <w:t>Rosh Hashana</w:t>
      </w:r>
      <w:r w:rsidRPr="007A5DD8">
        <w:rPr>
          <w:sz w:val="24"/>
          <w:szCs w:val="24"/>
        </w:rPr>
        <w:t xml:space="preserve">  in Numbers 29:2. To bring additional offerings on </w:t>
      </w:r>
      <w:r w:rsidRPr="007A5DD8">
        <w:rPr>
          <w:rFonts w:ascii="Monotype Corsiva" w:hAnsi="Monotype Corsiva"/>
          <w:b/>
          <w:i/>
          <w:sz w:val="24"/>
          <w:szCs w:val="24"/>
        </w:rPr>
        <w:t xml:space="preserve">Yom Kippur  </w:t>
      </w:r>
      <w:r w:rsidRPr="007A5DD8">
        <w:rPr>
          <w:sz w:val="24"/>
          <w:szCs w:val="24"/>
        </w:rPr>
        <w:t xml:space="preserve">in Numbers 29:8. To bring additional offerings on </w:t>
      </w:r>
      <w:r w:rsidRPr="007A5DD8">
        <w:rPr>
          <w:rFonts w:ascii="Monotype Corsiva" w:hAnsi="Monotype Corsiva"/>
          <w:b/>
          <w:i/>
          <w:sz w:val="24"/>
          <w:szCs w:val="24"/>
        </w:rPr>
        <w:t>Sukkot</w:t>
      </w:r>
      <w:r w:rsidRPr="007A5DD8">
        <w:rPr>
          <w:sz w:val="24"/>
          <w:szCs w:val="24"/>
        </w:rPr>
        <w:t xml:space="preserve"> in Numbers 29:13. To bring additional offerings on </w:t>
      </w:r>
      <w:r w:rsidRPr="007A5DD8">
        <w:rPr>
          <w:rFonts w:ascii="Monotype Corsiva" w:hAnsi="Monotype Corsiva"/>
          <w:b/>
          <w:i/>
          <w:sz w:val="24"/>
          <w:szCs w:val="24"/>
        </w:rPr>
        <w:t>Shmini Atzeret</w:t>
      </w:r>
      <w:r w:rsidRPr="007A5DD8">
        <w:rPr>
          <w:sz w:val="24"/>
          <w:szCs w:val="24"/>
        </w:rPr>
        <w:t xml:space="preserve"> in Numbers 29:35. To slaughter the second </w:t>
      </w:r>
      <w:r w:rsidRPr="007A5DD8">
        <w:rPr>
          <w:rFonts w:ascii="Monotype Corsiva" w:hAnsi="Monotype Corsiva"/>
          <w:b/>
          <w:i/>
          <w:sz w:val="24"/>
          <w:szCs w:val="24"/>
        </w:rPr>
        <w:t>Paschal Lamb</w:t>
      </w:r>
      <w:r w:rsidRPr="007A5DD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A5DD8">
        <w:rPr>
          <w:sz w:val="24"/>
          <w:szCs w:val="24"/>
          <w:vertAlign w:val="superscript"/>
        </w:rPr>
        <w:t>th</w:t>
      </w:r>
      <w:r w:rsidRPr="007A5DD8">
        <w:rPr>
          <w:sz w:val="24"/>
          <w:szCs w:val="24"/>
        </w:rPr>
        <w:t xml:space="preserve"> of </w:t>
      </w:r>
      <w:r w:rsidRPr="007A5DD8">
        <w:rPr>
          <w:rFonts w:ascii="Monotype Corsiva" w:hAnsi="Monotype Corsiva"/>
          <w:b/>
          <w:i/>
          <w:sz w:val="24"/>
          <w:szCs w:val="24"/>
        </w:rPr>
        <w:t>Lyar</w:t>
      </w:r>
      <w:r w:rsidRPr="007A5DD8">
        <w:rPr>
          <w:sz w:val="24"/>
          <w:szCs w:val="24"/>
        </w:rPr>
        <w:t xml:space="preserve"> in Numbers 9:11. To carry out the Laws of impurity of the dead in Numbers 19:14. To carry out the procedure of the Red Heifer (</w:t>
      </w:r>
      <w:r w:rsidRPr="007A5DD8">
        <w:rPr>
          <w:rFonts w:ascii="Monotype Corsiva" w:hAnsi="Monotype Corsiva"/>
          <w:b/>
          <w:i/>
          <w:sz w:val="24"/>
          <w:szCs w:val="24"/>
        </w:rPr>
        <w:t>Para Aduma</w:t>
      </w:r>
      <w:r w:rsidRPr="007A5DD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1E34" w:rsidRPr="007A5DD8" w:rsidRDefault="00081E34" w:rsidP="00081E34">
      <w:pPr>
        <w:spacing w:line="480" w:lineRule="auto"/>
        <w:jc w:val="both"/>
        <w:rPr>
          <w:sz w:val="24"/>
          <w:szCs w:val="24"/>
        </w:rPr>
      </w:pPr>
      <w:r w:rsidRPr="007A5DD8">
        <w:rPr>
          <w:sz w:val="24"/>
          <w:szCs w:val="24"/>
        </w:rPr>
        <w:t xml:space="preserve">The Acting Deuteronomy Law called the Perfect Law of Omnipotence (Action) </w:t>
      </w:r>
    </w:p>
    <w:p w:rsidR="00081E34" w:rsidRPr="007A5DD8" w:rsidRDefault="00081E34" w:rsidP="00081E34">
      <w:pPr>
        <w:spacing w:line="480" w:lineRule="auto"/>
        <w:jc w:val="both"/>
        <w:rPr>
          <w:sz w:val="24"/>
          <w:szCs w:val="24"/>
        </w:rPr>
      </w:pPr>
      <w:r w:rsidRPr="007A5DD8">
        <w:rPr>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7A5DD8">
        <w:rPr>
          <w:sz w:val="24"/>
          <w:szCs w:val="24"/>
        </w:rPr>
        <w:lastRenderedPageBreak/>
        <w:t xml:space="preserve">contact the dead in Deuteronomy 18:11. Not to consult the </w:t>
      </w:r>
      <w:r w:rsidRPr="007A5DD8">
        <w:rPr>
          <w:rFonts w:ascii="Monotype Corsiva" w:hAnsi="Monotype Corsiva"/>
          <w:b/>
          <w:i/>
          <w:sz w:val="24"/>
          <w:szCs w:val="24"/>
        </w:rPr>
        <w:t xml:space="preserve">Ov </w:t>
      </w:r>
      <w:r w:rsidRPr="007A5DD8">
        <w:rPr>
          <w:sz w:val="24"/>
          <w:szCs w:val="24"/>
        </w:rPr>
        <w:t xml:space="preserve">(medium) in Deuteronomy 18:11. Not to consult the </w:t>
      </w:r>
      <w:r w:rsidRPr="007A5DD8">
        <w:rPr>
          <w:rFonts w:ascii="Monotype Corsiva" w:hAnsi="Monotype Corsiva"/>
          <w:b/>
          <w:i/>
          <w:sz w:val="24"/>
          <w:szCs w:val="24"/>
        </w:rPr>
        <w:t xml:space="preserve">Yidoni </w:t>
      </w:r>
      <w:r w:rsidRPr="007A5DD8">
        <w:rPr>
          <w:sz w:val="24"/>
          <w:szCs w:val="24"/>
        </w:rPr>
        <w:t xml:space="preserve">(magical seer) in Deuteronomy 18:11. Not to perform acts of </w:t>
      </w:r>
      <w:r w:rsidRPr="007A5DD8">
        <w:rPr>
          <w:rFonts w:ascii="Monotype Corsiva" w:hAnsi="Monotype Corsiva"/>
          <w:b/>
          <w:i/>
          <w:sz w:val="24"/>
          <w:szCs w:val="24"/>
        </w:rPr>
        <w:t>Forbidden Magic</w:t>
      </w:r>
      <w:r w:rsidRPr="007A5DD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A5DD8">
        <w:rPr>
          <w:rFonts w:ascii="Monotype Corsiva" w:hAnsi="Monotype Corsiva"/>
          <w:b/>
          <w:i/>
          <w:sz w:val="24"/>
          <w:szCs w:val="24"/>
        </w:rPr>
        <w:t xml:space="preserve">Shema </w:t>
      </w:r>
      <w:r w:rsidRPr="007A5DD8">
        <w:rPr>
          <w:sz w:val="24"/>
          <w:szCs w:val="24"/>
        </w:rPr>
        <w:t xml:space="preserve">twice daily in Deuteronomy 6:7. To wear </w:t>
      </w:r>
      <w:r w:rsidRPr="007A5DD8">
        <w:rPr>
          <w:rFonts w:ascii="Monotype Corsiva" w:hAnsi="Monotype Corsiva"/>
          <w:b/>
          <w:i/>
          <w:sz w:val="24"/>
          <w:szCs w:val="24"/>
        </w:rPr>
        <w:t xml:space="preserve">Tefillin </w:t>
      </w:r>
      <w:r w:rsidRPr="007A5DD8">
        <w:rPr>
          <w:sz w:val="24"/>
          <w:szCs w:val="24"/>
        </w:rPr>
        <w:t xml:space="preserve">(phylacteries) on the head in Deuteronomy 6:8. To bind </w:t>
      </w:r>
      <w:r w:rsidRPr="007A5DD8">
        <w:rPr>
          <w:rFonts w:ascii="Monotype Corsiva" w:hAnsi="Monotype Corsiva"/>
          <w:b/>
          <w:i/>
          <w:sz w:val="24"/>
          <w:szCs w:val="24"/>
        </w:rPr>
        <w:t xml:space="preserve">Tefillin </w:t>
      </w:r>
      <w:r w:rsidRPr="007A5DD8">
        <w:rPr>
          <w:sz w:val="24"/>
          <w:szCs w:val="24"/>
        </w:rPr>
        <w:t xml:space="preserve">on the arm in Deuteronomy 6:8. To put a </w:t>
      </w:r>
      <w:r w:rsidRPr="007A5DD8">
        <w:rPr>
          <w:rFonts w:ascii="Monotype Corsiva" w:hAnsi="Monotype Corsiva"/>
          <w:b/>
          <w:i/>
          <w:sz w:val="24"/>
          <w:szCs w:val="24"/>
        </w:rPr>
        <w:t>Mezuzah</w:t>
      </w:r>
      <w:r w:rsidRPr="007A5DD8">
        <w:rPr>
          <w:sz w:val="24"/>
          <w:szCs w:val="24"/>
        </w:rPr>
        <w:t xml:space="preserve"> on each door post in Deuteronomy 6:9. Each Male must write a </w:t>
      </w:r>
      <w:r w:rsidRPr="007A5DD8">
        <w:rPr>
          <w:rFonts w:ascii="Monotype Corsiva" w:hAnsi="Monotype Corsiva"/>
          <w:b/>
          <w:i/>
          <w:sz w:val="24"/>
          <w:szCs w:val="24"/>
        </w:rPr>
        <w:t>Torah Scroll</w:t>
      </w:r>
      <w:r w:rsidRPr="007A5DD8">
        <w:rPr>
          <w:sz w:val="24"/>
          <w:szCs w:val="24"/>
        </w:rPr>
        <w:t xml:space="preserve">  in Deuteronomy 31:19. The King must have a separate </w:t>
      </w:r>
      <w:r w:rsidRPr="007A5DD8">
        <w:rPr>
          <w:rFonts w:ascii="Monotype Corsiva" w:hAnsi="Monotype Corsiva"/>
          <w:b/>
          <w:i/>
          <w:sz w:val="24"/>
          <w:szCs w:val="24"/>
        </w:rPr>
        <w:t>Sefer Torah</w:t>
      </w:r>
      <w:r w:rsidRPr="007A5DD8">
        <w:rPr>
          <w:sz w:val="24"/>
          <w:szCs w:val="24"/>
        </w:rPr>
        <w:t xml:space="preserve"> for Himself in Deuteronomy 17:18. To bless the Almighty after eating in Deuteronomy 8:10. Not to eat </w:t>
      </w:r>
      <w:r w:rsidRPr="007A5DD8">
        <w:rPr>
          <w:rFonts w:ascii="Monotype Corsiva" w:hAnsi="Monotype Corsiva"/>
          <w:b/>
          <w:i/>
          <w:sz w:val="24"/>
          <w:szCs w:val="24"/>
        </w:rPr>
        <w:t>Chametz</w:t>
      </w:r>
      <w:r w:rsidRPr="007A5DD8">
        <w:rPr>
          <w:sz w:val="24"/>
          <w:szCs w:val="24"/>
        </w:rPr>
        <w:t xml:space="preserve"> on the afternoon of the 14</w:t>
      </w:r>
      <w:r w:rsidRPr="007A5DD8">
        <w:rPr>
          <w:sz w:val="24"/>
          <w:szCs w:val="24"/>
          <w:vertAlign w:val="superscript"/>
        </w:rPr>
        <w:t>th</w:t>
      </w:r>
      <w:r w:rsidRPr="007A5DD8">
        <w:rPr>
          <w:sz w:val="24"/>
          <w:szCs w:val="24"/>
        </w:rPr>
        <w:t xml:space="preserve"> day of </w:t>
      </w:r>
      <w:r w:rsidRPr="007A5DD8">
        <w:rPr>
          <w:rFonts w:ascii="Monotype Corsiva" w:hAnsi="Monotype Corsiva"/>
          <w:b/>
          <w:i/>
          <w:sz w:val="24"/>
          <w:szCs w:val="24"/>
        </w:rPr>
        <w:t xml:space="preserve">Nissan </w:t>
      </w:r>
      <w:r w:rsidRPr="007A5DD8">
        <w:rPr>
          <w:sz w:val="24"/>
          <w:szCs w:val="24"/>
        </w:rPr>
        <w:t xml:space="preserve">in Deuteronomy 16:3. To marry a Wife by means of </w:t>
      </w:r>
      <w:r w:rsidRPr="007A5DD8">
        <w:rPr>
          <w:rFonts w:ascii="Monotype Corsiva" w:hAnsi="Monotype Corsiva"/>
          <w:b/>
          <w:i/>
          <w:sz w:val="24"/>
          <w:szCs w:val="24"/>
        </w:rPr>
        <w:t xml:space="preserve">Ketubah </w:t>
      </w:r>
      <w:r w:rsidRPr="007A5DD8">
        <w:rPr>
          <w:sz w:val="24"/>
          <w:szCs w:val="24"/>
        </w:rPr>
        <w:t xml:space="preserve">and </w:t>
      </w:r>
      <w:r w:rsidRPr="007A5DD8">
        <w:rPr>
          <w:rFonts w:ascii="Monotype Corsiva" w:hAnsi="Monotype Corsiva"/>
          <w:b/>
          <w:i/>
          <w:sz w:val="24"/>
          <w:szCs w:val="24"/>
        </w:rPr>
        <w:t>Kiddushin</w:t>
      </w:r>
      <w:r w:rsidRPr="007A5DD8">
        <w:rPr>
          <w:sz w:val="24"/>
          <w:szCs w:val="24"/>
        </w:rPr>
        <w:t xml:space="preserve"> in Deuteronomy 22:13. Not to have Sexual Eros Love Relations with Women not married (must be a Divine Union and not a Sexual Union) to You Deuteronomy 23:17. To issue a divorce by means of a </w:t>
      </w:r>
      <w:r w:rsidRPr="007A5DD8">
        <w:rPr>
          <w:rFonts w:ascii="Monotype Corsiva" w:hAnsi="Monotype Corsiva"/>
          <w:b/>
          <w:i/>
          <w:sz w:val="24"/>
          <w:szCs w:val="24"/>
        </w:rPr>
        <w:t>Get Document</w:t>
      </w:r>
      <w:r w:rsidRPr="007A5DD8">
        <w:rPr>
          <w:sz w:val="24"/>
          <w:szCs w:val="24"/>
        </w:rPr>
        <w:t xml:space="preserve"> in Deuteronomy 24:1. A Man must not remarry His ex-wife after She has married Someone else, it is an abomination in Deuteronomy 24:4. To perform </w:t>
      </w:r>
      <w:r w:rsidRPr="007A5DD8">
        <w:rPr>
          <w:rFonts w:ascii="Monotype Corsiva" w:hAnsi="Monotype Corsiva"/>
          <w:b/>
          <w:i/>
          <w:sz w:val="24"/>
          <w:szCs w:val="24"/>
        </w:rPr>
        <w:t>Yibbum</w:t>
      </w:r>
      <w:r w:rsidRPr="007A5DD8">
        <w:rPr>
          <w:sz w:val="24"/>
          <w:szCs w:val="24"/>
        </w:rPr>
        <w:t xml:space="preserve"> (marry the Widow of One’s Childless Brother) in Deuteronomy 25:5. To perform </w:t>
      </w:r>
      <w:r w:rsidRPr="007A5DD8">
        <w:rPr>
          <w:rFonts w:ascii="Monotype Corsiva" w:hAnsi="Monotype Corsiva"/>
          <w:b/>
          <w:i/>
          <w:sz w:val="24"/>
          <w:szCs w:val="24"/>
        </w:rPr>
        <w:t>Halizah</w:t>
      </w:r>
      <w:r w:rsidRPr="007A5DD8">
        <w:rPr>
          <w:sz w:val="24"/>
          <w:szCs w:val="24"/>
        </w:rPr>
        <w:t xml:space="preserve"> (free the Widow of One’s Childless Brother from </w:t>
      </w:r>
      <w:r w:rsidRPr="007A5DD8">
        <w:rPr>
          <w:rFonts w:ascii="Monotype Corsiva" w:hAnsi="Monotype Corsiva"/>
          <w:b/>
          <w:sz w:val="24"/>
          <w:szCs w:val="24"/>
        </w:rPr>
        <w:t>Yibbum</w:t>
      </w:r>
      <w:r w:rsidRPr="007A5DD8">
        <w:rPr>
          <w:sz w:val="24"/>
          <w:szCs w:val="24"/>
        </w:rPr>
        <w:t xml:space="preserve">) in Deuteronomy 25:9. The Widow must not marry until the ties with Her Brother-in-Law are removed (by </w:t>
      </w:r>
      <w:r w:rsidRPr="007A5DD8">
        <w:rPr>
          <w:rFonts w:ascii="Monotype Corsiva" w:hAnsi="Monotype Corsiva"/>
          <w:b/>
          <w:i/>
          <w:sz w:val="24"/>
          <w:szCs w:val="24"/>
        </w:rPr>
        <w:t>Halizah</w:t>
      </w:r>
      <w:r w:rsidRPr="007A5DD8">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w:t>
      </w:r>
      <w:r w:rsidRPr="007A5DD8">
        <w:rPr>
          <w:sz w:val="24"/>
          <w:szCs w:val="24"/>
        </w:rPr>
        <w:lastRenderedPageBreak/>
        <w:t>and Ammonite Males marry into the Jewish people in Deuteronomy 23:3. Not to prevent a 3</w:t>
      </w:r>
      <w:r w:rsidRPr="007A5DD8">
        <w:rPr>
          <w:sz w:val="24"/>
          <w:szCs w:val="24"/>
          <w:vertAlign w:val="superscript"/>
        </w:rPr>
        <w:t>rd</w:t>
      </w:r>
      <w:r w:rsidRPr="007A5DD8">
        <w:rPr>
          <w:sz w:val="24"/>
          <w:szCs w:val="24"/>
        </w:rPr>
        <w:t>-Generation Egyptian Convert from marrying into the Jewish people in Deuteronomy 23:7-8. Not to refrain from marrying a 3</w:t>
      </w:r>
      <w:r w:rsidRPr="007A5DD8">
        <w:rPr>
          <w:sz w:val="24"/>
          <w:szCs w:val="24"/>
          <w:vertAlign w:val="superscript"/>
        </w:rPr>
        <w:t>rd</w:t>
      </w:r>
      <w:r w:rsidRPr="007A5DD8">
        <w:rPr>
          <w:sz w:val="24"/>
          <w:szCs w:val="24"/>
        </w:rPr>
        <w:t xml:space="preserve">-Generation Edomite convert in Deuteronomy 23:7-8. Not to let a </w:t>
      </w:r>
      <w:r w:rsidRPr="007A5DD8">
        <w:rPr>
          <w:rFonts w:ascii="Monotype Corsiva" w:hAnsi="Monotype Corsiva"/>
          <w:b/>
          <w:i/>
          <w:sz w:val="24"/>
          <w:szCs w:val="24"/>
        </w:rPr>
        <w:t>Mamzar</w:t>
      </w:r>
      <w:r w:rsidRPr="007A5DD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A5DD8">
        <w:rPr>
          <w:rFonts w:ascii="Monotype Corsiva" w:hAnsi="Monotype Corsiva"/>
          <w:b/>
          <w:i/>
          <w:sz w:val="24"/>
          <w:szCs w:val="24"/>
        </w:rPr>
        <w:t>Kosher</w:t>
      </w:r>
      <w:r w:rsidRPr="007A5DD8">
        <w:rPr>
          <w:sz w:val="24"/>
          <w:szCs w:val="24"/>
        </w:rPr>
        <w:t xml:space="preserve">  and </w:t>
      </w:r>
      <w:r w:rsidRPr="007A5DD8">
        <w:rPr>
          <w:rFonts w:ascii="Monotype Corsiva" w:hAnsi="Monotype Corsiva"/>
          <w:b/>
          <w:i/>
          <w:sz w:val="24"/>
          <w:szCs w:val="24"/>
        </w:rPr>
        <w:t>Non-Kosher</w:t>
      </w:r>
      <w:r w:rsidRPr="007A5DD8">
        <w:rPr>
          <w:sz w:val="24"/>
          <w:szCs w:val="24"/>
        </w:rPr>
        <w:t xml:space="preserve"> In Deuteronomy 14:11. Not to eat </w:t>
      </w:r>
      <w:r w:rsidRPr="007A5DD8">
        <w:rPr>
          <w:rFonts w:ascii="Monotype Corsiva" w:hAnsi="Monotype Corsiva"/>
          <w:b/>
          <w:sz w:val="24"/>
          <w:szCs w:val="24"/>
        </w:rPr>
        <w:t>Non-Kosher</w:t>
      </w:r>
      <w:r w:rsidRPr="007A5DD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A5DD8">
        <w:rPr>
          <w:rFonts w:ascii="Monotype Corsiva" w:hAnsi="Monotype Corsiva"/>
          <w:b/>
          <w:sz w:val="24"/>
          <w:szCs w:val="24"/>
        </w:rPr>
        <w:t>Shaatnez</w:t>
      </w:r>
      <w:r w:rsidRPr="007A5DD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A5DD8">
        <w:rPr>
          <w:rFonts w:ascii="Monotype Corsiva" w:hAnsi="Monotype Corsiva"/>
          <w:b/>
          <w:i/>
          <w:sz w:val="24"/>
          <w:szCs w:val="24"/>
        </w:rPr>
        <w:t>Terumah Gedolah</w:t>
      </w:r>
      <w:r w:rsidRPr="007A5DD8">
        <w:rPr>
          <w:sz w:val="24"/>
          <w:szCs w:val="24"/>
        </w:rPr>
        <w:t xml:space="preserve"> (gift for the </w:t>
      </w:r>
      <w:r w:rsidRPr="007A5DD8">
        <w:rPr>
          <w:rFonts w:ascii="Monotype Corsiva" w:hAnsi="Monotype Corsiva"/>
          <w:b/>
          <w:i/>
          <w:sz w:val="24"/>
          <w:szCs w:val="24"/>
        </w:rPr>
        <w:t>Kohen</w:t>
      </w:r>
      <w:r w:rsidRPr="007A5DD8">
        <w:rPr>
          <w:sz w:val="24"/>
          <w:szCs w:val="24"/>
        </w:rPr>
        <w:t>) in Deuteronomy 18:4. To set aside the second tithe (</w:t>
      </w:r>
      <w:r w:rsidRPr="007A5DD8">
        <w:rPr>
          <w:rFonts w:ascii="Monotype Corsiva" w:hAnsi="Monotype Corsiva"/>
          <w:b/>
          <w:i/>
          <w:sz w:val="24"/>
          <w:szCs w:val="24"/>
        </w:rPr>
        <w:t>Ma’aser Sheni</w:t>
      </w:r>
      <w:r w:rsidRPr="007A5DD8">
        <w:rPr>
          <w:sz w:val="24"/>
          <w:szCs w:val="24"/>
        </w:rPr>
        <w:t xml:space="preserve">) in Deuteronomy 14:22. Not to spend its redemption money on anything but food, drink or ointment in </w:t>
      </w:r>
      <w:r w:rsidRPr="007A5DD8">
        <w:rPr>
          <w:sz w:val="24"/>
          <w:szCs w:val="24"/>
        </w:rPr>
        <w:lastRenderedPageBreak/>
        <w:t xml:space="preserve">Deuteronomy 26:14. Not to eat </w:t>
      </w:r>
      <w:r w:rsidRPr="007A5DD8">
        <w:rPr>
          <w:rFonts w:ascii="Monotype Corsiva" w:hAnsi="Monotype Corsiva"/>
          <w:b/>
          <w:i/>
          <w:sz w:val="24"/>
          <w:szCs w:val="24"/>
        </w:rPr>
        <w:t>Ma’aser Sheni</w:t>
      </w:r>
      <w:r w:rsidRPr="007A5DD8">
        <w:rPr>
          <w:sz w:val="24"/>
          <w:szCs w:val="24"/>
        </w:rPr>
        <w:t xml:space="preserve"> while impure in Deuteronomy 26:14. A mourner on the first day after death must not eat </w:t>
      </w:r>
      <w:r w:rsidRPr="007A5DD8">
        <w:rPr>
          <w:rFonts w:ascii="Monotype Corsiva" w:hAnsi="Monotype Corsiva"/>
          <w:b/>
          <w:i/>
          <w:sz w:val="24"/>
          <w:szCs w:val="24"/>
        </w:rPr>
        <w:t>Ma’aser Sheni</w:t>
      </w:r>
      <w:r w:rsidRPr="007A5DD8">
        <w:rPr>
          <w:sz w:val="24"/>
          <w:szCs w:val="24"/>
        </w:rPr>
        <w:t xml:space="preserve">  in Deuteronomy 26:14. Not to eat </w:t>
      </w:r>
      <w:r w:rsidRPr="007A5DD8">
        <w:rPr>
          <w:rFonts w:ascii="Monotype Corsiva" w:hAnsi="Monotype Corsiva"/>
          <w:b/>
          <w:i/>
          <w:sz w:val="24"/>
          <w:szCs w:val="24"/>
        </w:rPr>
        <w:t xml:space="preserve">Ma’aser Sheni </w:t>
      </w:r>
      <w:r w:rsidRPr="007A5DD8">
        <w:rPr>
          <w:sz w:val="24"/>
          <w:szCs w:val="24"/>
        </w:rPr>
        <w:t xml:space="preserve">grains outside Jerusalem in Deuteronomy 12:17. Not to eat </w:t>
      </w:r>
      <w:r w:rsidRPr="007A5DD8">
        <w:rPr>
          <w:rFonts w:ascii="Monotype Corsiva" w:hAnsi="Monotype Corsiva"/>
          <w:b/>
          <w:i/>
          <w:sz w:val="24"/>
          <w:szCs w:val="24"/>
        </w:rPr>
        <w:t>Ma’aser Sheni</w:t>
      </w:r>
      <w:r w:rsidRPr="007A5DD8">
        <w:rPr>
          <w:sz w:val="24"/>
          <w:szCs w:val="24"/>
        </w:rPr>
        <w:t xml:space="preserve"> wine products outside Jerusalem in Deuteronomy 12:17. Not to eat </w:t>
      </w:r>
      <w:r w:rsidRPr="007A5DD8">
        <w:rPr>
          <w:rFonts w:ascii="Monotype Corsiva" w:hAnsi="Monotype Corsiva"/>
          <w:b/>
          <w:i/>
          <w:sz w:val="24"/>
          <w:szCs w:val="24"/>
        </w:rPr>
        <w:t>Ma’aser Sheni</w:t>
      </w:r>
      <w:r w:rsidRPr="007A5DD8">
        <w:rPr>
          <w:sz w:val="24"/>
          <w:szCs w:val="24"/>
        </w:rPr>
        <w:t xml:space="preserve"> oil outside Jerusalem in Deuteronomy 12:17. To read the confession of tithes every fourth and seventh year in Deuteronomy 26:13. The </w:t>
      </w:r>
      <w:r w:rsidRPr="007A5DD8">
        <w:rPr>
          <w:rFonts w:ascii="Monotype Corsiva" w:hAnsi="Monotype Corsiva"/>
          <w:b/>
          <w:i/>
          <w:sz w:val="24"/>
          <w:szCs w:val="24"/>
        </w:rPr>
        <w:t>Kohanim</w:t>
      </w:r>
      <w:r w:rsidRPr="007A5DD8">
        <w:rPr>
          <w:sz w:val="24"/>
          <w:szCs w:val="24"/>
        </w:rPr>
        <w:t xml:space="preserve"> must not eat the first fruits outside </w:t>
      </w:r>
      <w:r w:rsidRPr="007A5DD8">
        <w:rPr>
          <w:rFonts w:ascii="Monotype Corsiva" w:hAnsi="Monotype Corsiva"/>
          <w:b/>
          <w:i/>
          <w:sz w:val="24"/>
          <w:szCs w:val="24"/>
        </w:rPr>
        <w:t xml:space="preserve">Jerusalem </w:t>
      </w:r>
      <w:r w:rsidRPr="007A5DD8">
        <w:rPr>
          <w:sz w:val="24"/>
          <w:szCs w:val="24"/>
        </w:rPr>
        <w:t xml:space="preserve">in Deuteronomy 12:17. To read the </w:t>
      </w:r>
      <w:r w:rsidRPr="007A5DD8">
        <w:rPr>
          <w:rFonts w:ascii="Monotype Corsiva" w:hAnsi="Monotype Corsiva"/>
          <w:b/>
          <w:i/>
          <w:sz w:val="24"/>
          <w:szCs w:val="24"/>
        </w:rPr>
        <w:t>Torah Portion</w:t>
      </w:r>
      <w:r w:rsidRPr="007A5DD8">
        <w:rPr>
          <w:sz w:val="24"/>
          <w:szCs w:val="24"/>
        </w:rPr>
        <w:t xml:space="preserve"> pertaining to their presentation in Deuteronomy 26:5. To give the foreleg, two cheeks, and abomasum of slaughtered Animals to a </w:t>
      </w:r>
      <w:r w:rsidRPr="007A5DD8">
        <w:rPr>
          <w:rFonts w:ascii="Monotype Corsiva" w:hAnsi="Monotype Corsiva"/>
          <w:b/>
          <w:i/>
          <w:sz w:val="24"/>
          <w:szCs w:val="24"/>
        </w:rPr>
        <w:t>Kohen</w:t>
      </w:r>
      <w:r w:rsidRPr="007A5DD8">
        <w:rPr>
          <w:sz w:val="24"/>
          <w:szCs w:val="24"/>
        </w:rPr>
        <w:t xml:space="preserve"> in Deuteronomy 18:3. To give the first shearing of sheep to a </w:t>
      </w:r>
      <w:r w:rsidRPr="007A5DD8">
        <w:rPr>
          <w:rFonts w:ascii="Monotype Corsiva" w:hAnsi="Monotype Corsiva"/>
          <w:b/>
          <w:i/>
          <w:sz w:val="24"/>
          <w:szCs w:val="24"/>
        </w:rPr>
        <w:t xml:space="preserve">Kohen </w:t>
      </w:r>
      <w:r w:rsidRPr="007A5DD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A5DD8">
        <w:rPr>
          <w:rFonts w:ascii="Monotype Corsiva" w:hAnsi="Monotype Corsiva"/>
          <w:b/>
          <w:i/>
          <w:sz w:val="24"/>
          <w:szCs w:val="24"/>
        </w:rPr>
        <w:t>Tribe of Levi</w:t>
      </w:r>
      <w:r w:rsidRPr="007A5DD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A5DD8">
        <w:rPr>
          <w:rFonts w:ascii="Monotype Corsiva" w:hAnsi="Monotype Corsiva"/>
          <w:b/>
          <w:i/>
          <w:sz w:val="24"/>
          <w:szCs w:val="24"/>
        </w:rPr>
        <w:t xml:space="preserve">Kohamin’s </w:t>
      </w:r>
      <w:r w:rsidRPr="007A5DD8">
        <w:rPr>
          <w:sz w:val="24"/>
          <w:szCs w:val="24"/>
        </w:rPr>
        <w:t xml:space="preserve">shifts must be equal during holidays in Deuteronomy 18:6-8. Impure people must not enter the </w:t>
      </w:r>
      <w:r w:rsidRPr="007A5DD8">
        <w:rPr>
          <w:rFonts w:ascii="Monotype Corsiva" w:hAnsi="Monotype Corsiva"/>
          <w:b/>
          <w:i/>
          <w:sz w:val="24"/>
          <w:szCs w:val="24"/>
        </w:rPr>
        <w:t>Temple Mount</w:t>
      </w:r>
      <w:r w:rsidRPr="007A5DD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A5DD8">
        <w:rPr>
          <w:rFonts w:ascii="Monotype Corsiva" w:hAnsi="Monotype Corsiva"/>
          <w:b/>
          <w:i/>
          <w:sz w:val="24"/>
          <w:szCs w:val="24"/>
        </w:rPr>
        <w:t>Kohanim</w:t>
      </w:r>
      <w:r w:rsidRPr="007A5DD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w:t>
      </w:r>
      <w:r w:rsidRPr="007A5DD8">
        <w:rPr>
          <w:sz w:val="24"/>
          <w:szCs w:val="24"/>
        </w:rPr>
        <w:lastRenderedPageBreak/>
        <w:t>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A5DD8">
        <w:rPr>
          <w:sz w:val="24"/>
          <w:szCs w:val="24"/>
          <w:vertAlign w:val="superscript"/>
        </w:rPr>
        <w:t>th</w:t>
      </w:r>
      <w:r w:rsidRPr="007A5DD8">
        <w:rPr>
          <w:sz w:val="24"/>
          <w:szCs w:val="24"/>
        </w:rPr>
        <w:t xml:space="preserve"> until the 16</w:t>
      </w:r>
      <w:r w:rsidRPr="007A5DD8">
        <w:rPr>
          <w:sz w:val="24"/>
          <w:szCs w:val="24"/>
          <w:vertAlign w:val="superscript"/>
        </w:rPr>
        <w:t>th</w:t>
      </w:r>
      <w:r w:rsidRPr="007A5DD8">
        <w:rPr>
          <w:sz w:val="24"/>
          <w:szCs w:val="24"/>
        </w:rPr>
        <w:t xml:space="preserve"> in Deuteronomy 16:4. To be seen at the Temple on </w:t>
      </w:r>
      <w:r w:rsidRPr="007A5DD8">
        <w:rPr>
          <w:rFonts w:ascii="Monotype Corsiva" w:hAnsi="Monotype Corsiva"/>
          <w:b/>
          <w:i/>
          <w:sz w:val="24"/>
          <w:szCs w:val="24"/>
        </w:rPr>
        <w:t>Passover</w:t>
      </w:r>
      <w:r w:rsidRPr="007A5DD8">
        <w:rPr>
          <w:sz w:val="24"/>
          <w:szCs w:val="24"/>
        </w:rPr>
        <w:t xml:space="preserve">, </w:t>
      </w:r>
      <w:r w:rsidRPr="007A5DD8">
        <w:rPr>
          <w:rFonts w:ascii="Monotype Corsiva" w:hAnsi="Monotype Corsiva"/>
          <w:b/>
          <w:i/>
          <w:sz w:val="24"/>
          <w:szCs w:val="24"/>
        </w:rPr>
        <w:t>Shavuot</w:t>
      </w:r>
      <w:r w:rsidRPr="007A5DD8">
        <w:rPr>
          <w:sz w:val="24"/>
          <w:szCs w:val="24"/>
        </w:rPr>
        <w:t xml:space="preserve">, and </w:t>
      </w:r>
      <w:r w:rsidRPr="007A5DD8">
        <w:rPr>
          <w:rFonts w:ascii="Monotype Corsiva" w:hAnsi="Monotype Corsiva"/>
          <w:b/>
          <w:i/>
          <w:sz w:val="24"/>
          <w:szCs w:val="24"/>
        </w:rPr>
        <w:t xml:space="preserve">Sukkot </w:t>
      </w:r>
      <w:r w:rsidRPr="007A5DD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A5DD8">
        <w:rPr>
          <w:rFonts w:ascii="Monotype Corsiva" w:hAnsi="Monotype Corsiva"/>
          <w:b/>
          <w:i/>
          <w:sz w:val="24"/>
          <w:szCs w:val="24"/>
        </w:rPr>
        <w:t xml:space="preserve">Sukkot </w:t>
      </w:r>
      <w:r w:rsidRPr="007A5DD8">
        <w:rPr>
          <w:sz w:val="24"/>
          <w:szCs w:val="24"/>
        </w:rPr>
        <w:t xml:space="preserve">following the seventh year in Deuteronomy 31:12. The </w:t>
      </w:r>
      <w:r w:rsidRPr="007A5DD8">
        <w:rPr>
          <w:rFonts w:ascii="Monotype Corsiva" w:hAnsi="Monotype Corsiva"/>
          <w:b/>
          <w:i/>
          <w:sz w:val="24"/>
          <w:szCs w:val="24"/>
        </w:rPr>
        <w:t>Kohamin</w:t>
      </w:r>
      <w:r w:rsidRPr="007A5DD8">
        <w:rPr>
          <w:sz w:val="24"/>
          <w:szCs w:val="24"/>
        </w:rPr>
        <w:t xml:space="preserve"> must not eat unblemished firstborn Animals outside Jerusalem in Deuteronomy 12:17. The </w:t>
      </w:r>
      <w:r w:rsidRPr="007A5DD8">
        <w:rPr>
          <w:rFonts w:ascii="Monotype Corsiva" w:hAnsi="Monotype Corsiva"/>
          <w:b/>
          <w:sz w:val="24"/>
          <w:szCs w:val="24"/>
        </w:rPr>
        <w:t>Metzora</w:t>
      </w:r>
      <w:r w:rsidRPr="007A5DD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w:t>
      </w:r>
      <w:r w:rsidRPr="007A5DD8">
        <w:rPr>
          <w:sz w:val="24"/>
          <w:szCs w:val="24"/>
        </w:rPr>
        <w:lastRenderedPageBreak/>
        <w:t xml:space="preserve">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w:t>
      </w:r>
      <w:r w:rsidRPr="007A5DD8">
        <w:rPr>
          <w:sz w:val="24"/>
          <w:szCs w:val="24"/>
        </w:rPr>
        <w:lastRenderedPageBreak/>
        <w:t xml:space="preserve">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w:t>
      </w:r>
      <w:r w:rsidRPr="007A5DD8">
        <w:rPr>
          <w:sz w:val="24"/>
          <w:szCs w:val="24"/>
        </w:rPr>
        <w:lastRenderedPageBreak/>
        <w:t>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7A5DD8" w:rsidRDefault="00081E34" w:rsidP="00081E34">
      <w:pPr>
        <w:spacing w:line="480" w:lineRule="auto"/>
        <w:jc w:val="both"/>
        <w:rPr>
          <w:sz w:val="24"/>
          <w:szCs w:val="24"/>
        </w:rPr>
      </w:pPr>
      <w:r w:rsidRPr="007A5DD8">
        <w:rPr>
          <w:sz w:val="24"/>
          <w:szCs w:val="24"/>
        </w:rPr>
        <w:t xml:space="preserve">The Jewish Law of many Wives, many Horses and much Money concerning Saul </w:t>
      </w:r>
    </w:p>
    <w:p w:rsidR="00081E34" w:rsidRPr="007A5DD8" w:rsidRDefault="00081E34" w:rsidP="00081E34">
      <w:pPr>
        <w:spacing w:line="480" w:lineRule="auto"/>
        <w:jc w:val="both"/>
        <w:rPr>
          <w:sz w:val="24"/>
          <w:szCs w:val="24"/>
        </w:rPr>
      </w:pPr>
      <w:r w:rsidRPr="007A5DD8">
        <w:rPr>
          <w:sz w:val="24"/>
          <w:szCs w:val="24"/>
        </w:rPr>
        <w:t>For King Saul did not disobey the Jewish Law concerning Kings not having many wives, many horses and much money (gold and silver) in Deuteronomy 17:16-17. In 1</w:t>
      </w:r>
      <w:r w:rsidRPr="007A5DD8">
        <w:rPr>
          <w:sz w:val="24"/>
          <w:szCs w:val="24"/>
          <w:vertAlign w:val="superscript"/>
        </w:rPr>
        <w:t>st</w:t>
      </w:r>
      <w:r w:rsidRPr="007A5DD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A5DD8">
        <w:rPr>
          <w:b/>
          <w:sz w:val="24"/>
          <w:szCs w:val="24"/>
        </w:rPr>
        <w:t>The Lord Yah and the Different Kinds of Flesh in the Holy Bible</w:t>
      </w:r>
      <w:r w:rsidRPr="007A5DD8">
        <w:rPr>
          <w:sz w:val="24"/>
          <w:szCs w:val="24"/>
        </w:rPr>
        <w:t xml:space="preserve">.”  </w:t>
      </w:r>
    </w:p>
    <w:p w:rsidR="00081E34" w:rsidRPr="007A5DD8" w:rsidRDefault="00081E34" w:rsidP="00081E34">
      <w:pPr>
        <w:spacing w:line="480" w:lineRule="auto"/>
        <w:jc w:val="both"/>
        <w:rPr>
          <w:sz w:val="24"/>
          <w:szCs w:val="24"/>
        </w:rPr>
      </w:pPr>
      <w:r w:rsidRPr="007A5DD8">
        <w:rPr>
          <w:sz w:val="24"/>
          <w:szCs w:val="24"/>
        </w:rPr>
        <w:lastRenderedPageBreak/>
        <w:t xml:space="preserve">The Curses of not obeying the Whole Jewish Law  </w:t>
      </w:r>
    </w:p>
    <w:p w:rsidR="00081E34" w:rsidRPr="007A5DD8" w:rsidRDefault="00081E34" w:rsidP="00081E34">
      <w:pPr>
        <w:spacing w:line="480" w:lineRule="auto"/>
        <w:jc w:val="both"/>
        <w:rPr>
          <w:sz w:val="24"/>
          <w:szCs w:val="24"/>
        </w:rPr>
      </w:pPr>
      <w:r w:rsidRPr="007A5DD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7A5DD8" w:rsidRDefault="00081E34" w:rsidP="00081E34">
      <w:pPr>
        <w:spacing w:line="480" w:lineRule="auto"/>
        <w:jc w:val="both"/>
        <w:rPr>
          <w:sz w:val="24"/>
          <w:szCs w:val="24"/>
        </w:rPr>
      </w:pPr>
      <w:r w:rsidRPr="007A5DD8">
        <w:rPr>
          <w:sz w:val="24"/>
          <w:szCs w:val="24"/>
        </w:rPr>
        <w:lastRenderedPageBreak/>
        <w:t>The serious consequences of not obeying the Jewish Law</w:t>
      </w:r>
    </w:p>
    <w:p w:rsidR="00081E34" w:rsidRPr="007A5DD8" w:rsidRDefault="00081E34" w:rsidP="00081E34">
      <w:pPr>
        <w:spacing w:line="480" w:lineRule="auto"/>
        <w:jc w:val="both"/>
        <w:rPr>
          <w:sz w:val="24"/>
          <w:szCs w:val="24"/>
        </w:rPr>
      </w:pPr>
      <w:r w:rsidRPr="007A5DD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w:t>
      </w:r>
      <w:r w:rsidRPr="007A5DD8">
        <w:rPr>
          <w:sz w:val="24"/>
          <w:szCs w:val="24"/>
        </w:rPr>
        <w:lastRenderedPageBreak/>
        <w:t xml:space="preserve">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w:t>
      </w:r>
      <w:r w:rsidRPr="007A5DD8">
        <w:rPr>
          <w:sz w:val="24"/>
          <w:szCs w:val="24"/>
        </w:rPr>
        <w:lastRenderedPageBreak/>
        <w:t xml:space="preserve">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A5DD8">
        <w:rPr>
          <w:b/>
          <w:sz w:val="24"/>
          <w:szCs w:val="24"/>
        </w:rPr>
        <w:t>HEAD</w:t>
      </w:r>
      <w:r w:rsidRPr="007A5DD8">
        <w:rPr>
          <w:sz w:val="24"/>
          <w:szCs w:val="24"/>
        </w:rPr>
        <w:t xml:space="preserve">, and thou shall be the </w:t>
      </w:r>
      <w:r w:rsidRPr="007A5DD8">
        <w:rPr>
          <w:b/>
          <w:sz w:val="24"/>
          <w:szCs w:val="24"/>
        </w:rPr>
        <w:t>TAIL</w:t>
      </w:r>
      <w:r w:rsidRPr="007A5DD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w:t>
      </w:r>
      <w:r w:rsidRPr="007A5DD8">
        <w:rPr>
          <w:sz w:val="24"/>
          <w:szCs w:val="24"/>
        </w:rPr>
        <w:lastRenderedPageBreak/>
        <w:t xml:space="preserve">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A5DD8">
        <w:rPr>
          <w:rFonts w:ascii="Monotype Corsiva" w:hAnsi="Monotype Corsiva"/>
          <w:b/>
          <w:i/>
          <w:sz w:val="24"/>
          <w:szCs w:val="24"/>
        </w:rPr>
        <w:t>The Lord Thy God (Lord Yah)</w:t>
      </w:r>
      <w:r w:rsidRPr="007A5DD8">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w:t>
      </w:r>
      <w:r w:rsidRPr="007A5DD8">
        <w:rPr>
          <w:sz w:val="24"/>
          <w:szCs w:val="24"/>
        </w:rPr>
        <w:lastRenderedPageBreak/>
        <w:t>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7A5DD8" w:rsidRDefault="00081E34" w:rsidP="00081E34">
      <w:pPr>
        <w:spacing w:line="480" w:lineRule="auto"/>
        <w:jc w:val="both"/>
        <w:rPr>
          <w:sz w:val="24"/>
          <w:szCs w:val="24"/>
        </w:rPr>
      </w:pPr>
      <w:r w:rsidRPr="007A5DD8">
        <w:rPr>
          <w:sz w:val="24"/>
          <w:szCs w:val="24"/>
        </w:rPr>
        <w:t xml:space="preserve">The conditions of restoration and blessings of the Jewish Law </w:t>
      </w:r>
    </w:p>
    <w:p w:rsidR="00081E34" w:rsidRPr="007A5DD8" w:rsidRDefault="00081E34" w:rsidP="00081E34">
      <w:pPr>
        <w:spacing w:line="480" w:lineRule="auto"/>
        <w:jc w:val="both"/>
        <w:rPr>
          <w:sz w:val="24"/>
          <w:szCs w:val="24"/>
        </w:rPr>
      </w:pPr>
      <w:r w:rsidRPr="007A5DD8">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w:t>
      </w:r>
      <w:r w:rsidRPr="007A5DD8">
        <w:rPr>
          <w:sz w:val="24"/>
          <w:szCs w:val="24"/>
        </w:rPr>
        <w:lastRenderedPageBreak/>
        <w:t xml:space="preserve">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w:t>
      </w:r>
      <w:r w:rsidRPr="007A5DD8">
        <w:rPr>
          <w:sz w:val="24"/>
          <w:szCs w:val="24"/>
        </w:rPr>
        <w:lastRenderedPageBreak/>
        <w:t>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w:t>
      </w:r>
      <w:r w:rsidR="00F06DFD" w:rsidRPr="007A5DD8">
        <w:rPr>
          <w:b/>
          <w:sz w:val="24"/>
          <w:szCs w:val="24"/>
        </w:rPr>
        <w:t>’s Healing</w:t>
      </w:r>
      <w:r w:rsidRPr="007A5DD8">
        <w:rPr>
          <w:b/>
          <w:sz w:val="24"/>
          <w:szCs w:val="24"/>
        </w:rPr>
        <w:t xml:space="preserve"> and the Biblical Smoking in the Holy Bible</w:t>
      </w:r>
      <w:r w:rsidRPr="007A5DD8">
        <w:rPr>
          <w:sz w:val="24"/>
          <w:szCs w:val="24"/>
        </w:rPr>
        <w:t>” and “</w:t>
      </w:r>
      <w:r w:rsidRPr="007A5DD8">
        <w:rPr>
          <w:b/>
          <w:sz w:val="24"/>
          <w:szCs w:val="24"/>
        </w:rPr>
        <w:t>The Lord</w:t>
      </w:r>
      <w:r w:rsidR="00F06DFD" w:rsidRPr="007A5DD8">
        <w:rPr>
          <w:b/>
          <w:sz w:val="24"/>
          <w:szCs w:val="24"/>
        </w:rPr>
        <w:t xml:space="preserve"> Yahweh</w:t>
      </w:r>
      <w:r w:rsidRPr="007A5DD8">
        <w:rPr>
          <w:b/>
          <w:sz w:val="24"/>
          <w:szCs w:val="24"/>
        </w:rPr>
        <w:t>’s Healing and the Medical Herbal Antidotes of the Holy Bible</w:t>
      </w:r>
      <w:r w:rsidRPr="007A5DD8">
        <w:rPr>
          <w:sz w:val="24"/>
          <w:szCs w:val="24"/>
        </w:rPr>
        <w:t xml:space="preserve">.” </w:t>
      </w:r>
    </w:p>
    <w:p w:rsidR="00081E34" w:rsidRPr="007A5DD8" w:rsidRDefault="00081E34" w:rsidP="00081E34">
      <w:pPr>
        <w:spacing w:line="480" w:lineRule="auto"/>
        <w:jc w:val="both"/>
        <w:rPr>
          <w:sz w:val="24"/>
          <w:szCs w:val="24"/>
        </w:rPr>
      </w:pPr>
      <w:r w:rsidRPr="007A5DD8">
        <w:rPr>
          <w:sz w:val="24"/>
          <w:szCs w:val="24"/>
        </w:rPr>
        <w:t xml:space="preserve">The total obedience of the Jewish Law         </w:t>
      </w:r>
    </w:p>
    <w:p w:rsidR="00081E34" w:rsidRPr="007A5DD8" w:rsidRDefault="00081E34" w:rsidP="00081E34">
      <w:pPr>
        <w:spacing w:line="480" w:lineRule="auto"/>
        <w:jc w:val="both"/>
        <w:rPr>
          <w:sz w:val="24"/>
          <w:szCs w:val="24"/>
        </w:rPr>
      </w:pPr>
      <w:r w:rsidRPr="007A5DD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w:t>
      </w:r>
      <w:r w:rsidRPr="007A5DD8">
        <w:rPr>
          <w:sz w:val="24"/>
          <w:szCs w:val="24"/>
        </w:rPr>
        <w:lastRenderedPageBreak/>
        <w:t xml:space="preserve">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A5DD8">
        <w:rPr>
          <w:b/>
          <w:sz w:val="24"/>
          <w:szCs w:val="24"/>
        </w:rPr>
        <w:t>HEAD</w:t>
      </w:r>
      <w:r w:rsidRPr="007A5DD8">
        <w:rPr>
          <w:sz w:val="24"/>
          <w:szCs w:val="24"/>
        </w:rPr>
        <w:t xml:space="preserve">, and not the </w:t>
      </w:r>
      <w:r w:rsidRPr="007A5DD8">
        <w:rPr>
          <w:b/>
          <w:sz w:val="24"/>
          <w:szCs w:val="24"/>
        </w:rPr>
        <w:t>TAIL</w:t>
      </w:r>
      <w:r w:rsidRPr="007A5DD8">
        <w:rPr>
          <w:sz w:val="24"/>
          <w:szCs w:val="24"/>
        </w:rPr>
        <w:t xml:space="preserve">: and thou shall be </w:t>
      </w:r>
      <w:r w:rsidRPr="007A5DD8">
        <w:rPr>
          <w:b/>
          <w:sz w:val="24"/>
          <w:szCs w:val="24"/>
        </w:rPr>
        <w:t xml:space="preserve">ABOVE </w:t>
      </w:r>
      <w:r w:rsidRPr="007A5DD8">
        <w:rPr>
          <w:sz w:val="24"/>
          <w:szCs w:val="24"/>
        </w:rPr>
        <w:t xml:space="preserve">only, and thou shall not be </w:t>
      </w:r>
      <w:r w:rsidRPr="007A5DD8">
        <w:rPr>
          <w:b/>
          <w:sz w:val="24"/>
          <w:szCs w:val="24"/>
        </w:rPr>
        <w:t>BENEATH</w:t>
      </w:r>
      <w:r w:rsidRPr="007A5DD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81E34" w:rsidRPr="007A5DD8" w:rsidRDefault="00081E34" w:rsidP="00081E34">
      <w:pPr>
        <w:spacing w:line="480" w:lineRule="auto"/>
        <w:jc w:val="both"/>
        <w:rPr>
          <w:sz w:val="24"/>
          <w:szCs w:val="24"/>
        </w:rPr>
      </w:pPr>
      <w:r w:rsidRPr="007A5DD8">
        <w:rPr>
          <w:sz w:val="24"/>
          <w:szCs w:val="24"/>
        </w:rPr>
        <w:t xml:space="preserve">The Worldly Problems of Mankind in the Whole Jewish Law      </w:t>
      </w:r>
    </w:p>
    <w:p w:rsidR="00081E34" w:rsidRPr="007A5DD8" w:rsidRDefault="00081E34" w:rsidP="00081E34">
      <w:pPr>
        <w:spacing w:line="480" w:lineRule="auto"/>
        <w:jc w:val="both"/>
        <w:rPr>
          <w:sz w:val="24"/>
          <w:szCs w:val="24"/>
        </w:rPr>
      </w:pPr>
      <w:r w:rsidRPr="007A5DD8">
        <w:rPr>
          <w:sz w:val="24"/>
          <w:szCs w:val="24"/>
        </w:rPr>
        <w:t>First, in the Whole Jewish Law it can only operate in 2 or 3 witnesses proven in Numbers 35:30; Deuteronomy 17:6; 19:15; Matthew 18:16; John 7:51; 8:17, 18; 2</w:t>
      </w:r>
      <w:r w:rsidRPr="007A5DD8">
        <w:rPr>
          <w:sz w:val="24"/>
          <w:szCs w:val="24"/>
          <w:vertAlign w:val="superscript"/>
        </w:rPr>
        <w:t>nd</w:t>
      </w:r>
      <w:r w:rsidRPr="007A5DD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w:t>
      </w:r>
      <w:r w:rsidRPr="007A5DD8">
        <w:rPr>
          <w:sz w:val="24"/>
          <w:szCs w:val="24"/>
        </w:rPr>
        <w:lastRenderedPageBreak/>
        <w:t xml:space="preserve">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81E34" w:rsidRPr="007A5DD8" w:rsidRDefault="00081E34" w:rsidP="00081E34">
      <w:pPr>
        <w:spacing w:line="480" w:lineRule="auto"/>
        <w:jc w:val="both"/>
        <w:rPr>
          <w:sz w:val="24"/>
          <w:szCs w:val="24"/>
        </w:rPr>
      </w:pPr>
      <w:r w:rsidRPr="007A5DD8">
        <w:rPr>
          <w:sz w:val="24"/>
          <w:szCs w:val="24"/>
        </w:rPr>
        <w:t xml:space="preserve">The Failure of Unbelief of Mankind to the Jewish Law </w:t>
      </w:r>
    </w:p>
    <w:p w:rsidR="00081E34" w:rsidRPr="007A5DD8" w:rsidRDefault="00081E34" w:rsidP="00081E34">
      <w:pPr>
        <w:spacing w:line="480" w:lineRule="auto"/>
        <w:jc w:val="both"/>
        <w:rPr>
          <w:sz w:val="24"/>
          <w:szCs w:val="24"/>
        </w:rPr>
      </w:pPr>
      <w:r w:rsidRPr="007A5DD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w:t>
      </w:r>
      <w:r w:rsidRPr="007A5DD8">
        <w:rPr>
          <w:sz w:val="24"/>
          <w:szCs w:val="24"/>
        </w:rPr>
        <w:lastRenderedPageBreak/>
        <w:t xml:space="preserve">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7A5DD8" w:rsidRDefault="00081E34" w:rsidP="00081E34">
      <w:pPr>
        <w:spacing w:line="480" w:lineRule="auto"/>
        <w:jc w:val="both"/>
        <w:rPr>
          <w:sz w:val="24"/>
          <w:szCs w:val="24"/>
        </w:rPr>
      </w:pPr>
      <w:r w:rsidRPr="007A5DD8">
        <w:rPr>
          <w:sz w:val="24"/>
          <w:szCs w:val="24"/>
        </w:rPr>
        <w:t xml:space="preserve">The Sudden Danger of Unbelief by Mankind of the Jewish Law </w:t>
      </w:r>
    </w:p>
    <w:p w:rsidR="00081E34" w:rsidRPr="007A5DD8" w:rsidRDefault="00081E34" w:rsidP="00081E34">
      <w:pPr>
        <w:spacing w:line="480" w:lineRule="auto"/>
        <w:jc w:val="both"/>
        <w:rPr>
          <w:sz w:val="24"/>
          <w:szCs w:val="24"/>
        </w:rPr>
      </w:pPr>
      <w:r w:rsidRPr="007A5DD8">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w:t>
      </w:r>
      <w:r w:rsidRPr="007A5DD8">
        <w:rPr>
          <w:sz w:val="24"/>
          <w:szCs w:val="24"/>
        </w:rPr>
        <w:lastRenderedPageBreak/>
        <w:t>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A5DD8">
        <w:rPr>
          <w:sz w:val="24"/>
          <w:szCs w:val="24"/>
          <w:vertAlign w:val="superscript"/>
        </w:rPr>
        <w:t>st</w:t>
      </w:r>
      <w:r w:rsidRPr="007A5DD8">
        <w:rPr>
          <w:sz w:val="24"/>
          <w:szCs w:val="24"/>
        </w:rPr>
        <w:t xml:space="preserve"> Church); Acts 6:7-8:3 (2</w:t>
      </w:r>
      <w:r w:rsidRPr="007A5DD8">
        <w:rPr>
          <w:sz w:val="24"/>
          <w:szCs w:val="24"/>
          <w:vertAlign w:val="superscript"/>
        </w:rPr>
        <w:t>nd</w:t>
      </w:r>
      <w:r w:rsidRPr="007A5DD8">
        <w:rPr>
          <w:sz w:val="24"/>
          <w:szCs w:val="24"/>
        </w:rPr>
        <w:t xml:space="preserve"> Church); Acts 8:1-9:31 (3</w:t>
      </w:r>
      <w:r w:rsidRPr="007A5DD8">
        <w:rPr>
          <w:sz w:val="24"/>
          <w:szCs w:val="24"/>
          <w:vertAlign w:val="superscript"/>
        </w:rPr>
        <w:t>rd</w:t>
      </w:r>
      <w:r w:rsidRPr="007A5DD8">
        <w:rPr>
          <w:sz w:val="24"/>
          <w:szCs w:val="24"/>
        </w:rPr>
        <w:t xml:space="preserve"> Church); Acts  9:31-12:25  (4</w:t>
      </w:r>
      <w:r w:rsidRPr="007A5DD8">
        <w:rPr>
          <w:sz w:val="24"/>
          <w:szCs w:val="24"/>
          <w:vertAlign w:val="superscript"/>
        </w:rPr>
        <w:t>th</w:t>
      </w:r>
      <w:r w:rsidRPr="007A5DD8">
        <w:rPr>
          <w:sz w:val="24"/>
          <w:szCs w:val="24"/>
        </w:rPr>
        <w:t xml:space="preserve"> Church);  Acts  12:25-16:5  (5</w:t>
      </w:r>
      <w:r w:rsidRPr="007A5DD8">
        <w:rPr>
          <w:sz w:val="24"/>
          <w:szCs w:val="24"/>
          <w:vertAlign w:val="superscript"/>
        </w:rPr>
        <w:t>th</w:t>
      </w:r>
      <w:r w:rsidRPr="007A5DD8">
        <w:rPr>
          <w:sz w:val="24"/>
          <w:szCs w:val="24"/>
        </w:rPr>
        <w:t xml:space="preserve"> Church);  Acts  16:5-19:20  (6</w:t>
      </w:r>
      <w:r w:rsidRPr="007A5DD8">
        <w:rPr>
          <w:sz w:val="24"/>
          <w:szCs w:val="24"/>
          <w:vertAlign w:val="superscript"/>
        </w:rPr>
        <w:t>th</w:t>
      </w:r>
      <w:r w:rsidRPr="007A5DD8">
        <w:rPr>
          <w:sz w:val="24"/>
          <w:szCs w:val="24"/>
        </w:rPr>
        <w:t xml:space="preserve"> Church); Act 19:20-28:31 (7</w:t>
      </w:r>
      <w:r w:rsidRPr="007A5DD8">
        <w:rPr>
          <w:sz w:val="24"/>
          <w:szCs w:val="24"/>
          <w:vertAlign w:val="superscript"/>
        </w:rPr>
        <w:t>th</w:t>
      </w:r>
      <w:r w:rsidRPr="007A5DD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A5DD8">
        <w:rPr>
          <w:sz w:val="24"/>
          <w:szCs w:val="24"/>
          <w:vertAlign w:val="superscript"/>
        </w:rPr>
        <w:t>nd</w:t>
      </w:r>
      <w:r w:rsidRPr="007A5DD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7A5DD8">
        <w:rPr>
          <w:sz w:val="24"/>
          <w:szCs w:val="24"/>
        </w:rPr>
        <w:t>M</w:t>
      </w:r>
      <w:r w:rsidRPr="007A5DD8">
        <w:rPr>
          <w:sz w:val="24"/>
          <w:szCs w:val="24"/>
        </w:rPr>
        <w:t>y book called “</w:t>
      </w:r>
      <w:r w:rsidRPr="007A5DD8">
        <w:rPr>
          <w:b/>
          <w:sz w:val="24"/>
          <w:szCs w:val="24"/>
        </w:rPr>
        <w:t xml:space="preserve">The Lord Yahweh and the </w:t>
      </w:r>
      <w:r w:rsidR="00B22CA0" w:rsidRPr="007A5DD8">
        <w:rPr>
          <w:b/>
          <w:sz w:val="24"/>
          <w:szCs w:val="24"/>
        </w:rPr>
        <w:t>36</w:t>
      </w:r>
      <w:r w:rsidRPr="007A5DD8">
        <w:rPr>
          <w:b/>
          <w:sz w:val="24"/>
          <w:szCs w:val="24"/>
        </w:rPr>
        <w:t>0 other Lord’s that He created.</w:t>
      </w:r>
      <w:r w:rsidRPr="007A5DD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7A5DD8" w:rsidRDefault="00081E34" w:rsidP="00081E34">
      <w:pPr>
        <w:spacing w:line="480" w:lineRule="auto"/>
        <w:jc w:val="both"/>
        <w:rPr>
          <w:sz w:val="24"/>
          <w:szCs w:val="24"/>
        </w:rPr>
      </w:pPr>
      <w:r w:rsidRPr="007A5DD8">
        <w:rPr>
          <w:sz w:val="24"/>
          <w:szCs w:val="24"/>
        </w:rPr>
        <w:lastRenderedPageBreak/>
        <w:t xml:space="preserve">The Stand and Fall of the Jewish Law </w:t>
      </w:r>
    </w:p>
    <w:p w:rsidR="00081E34" w:rsidRPr="007A5DD8" w:rsidRDefault="00081E34" w:rsidP="00081E34">
      <w:pPr>
        <w:spacing w:line="480" w:lineRule="auto"/>
        <w:jc w:val="both"/>
        <w:rPr>
          <w:sz w:val="24"/>
          <w:szCs w:val="24"/>
        </w:rPr>
      </w:pPr>
      <w:r w:rsidRPr="007A5DD8">
        <w:rPr>
          <w:sz w:val="24"/>
          <w:szCs w:val="24"/>
        </w:rPr>
        <w:t xml:space="preserve">The Stand of the Jewish Law by the Direction of Angel’s Eternal Law being “Born of God” is proven in scripture. The Law concerns the 24 orders of </w:t>
      </w:r>
      <w:r w:rsidRPr="007A5DD8">
        <w:rPr>
          <w:b/>
          <w:sz w:val="24"/>
          <w:szCs w:val="24"/>
        </w:rPr>
        <w:t xml:space="preserve">Chalkydri (Phoenixes) </w:t>
      </w:r>
      <w:r w:rsidRPr="007A5DD8">
        <w:rPr>
          <w:sz w:val="24"/>
          <w:szCs w:val="24"/>
        </w:rPr>
        <w:t>as 1-headed Dragons</w:t>
      </w:r>
      <w:r w:rsidRPr="007A5DD8">
        <w:rPr>
          <w:b/>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 8-9, 485-500. Michael &amp; His dragons in Revelation 12:7-12 being full of Holy Divine Wisdom in James 3:13, 17-18. 2</w:t>
      </w:r>
      <w:r w:rsidRPr="007A5DD8">
        <w:rPr>
          <w:sz w:val="24"/>
          <w:szCs w:val="24"/>
          <w:vertAlign w:val="superscript"/>
        </w:rPr>
        <w:t>nd</w:t>
      </w:r>
      <w:r w:rsidRPr="007A5DD8">
        <w:rPr>
          <w:sz w:val="24"/>
          <w:szCs w:val="24"/>
        </w:rPr>
        <w:t>/3</w:t>
      </w:r>
      <w:r w:rsidRPr="007A5DD8">
        <w:rPr>
          <w:sz w:val="24"/>
          <w:szCs w:val="24"/>
          <w:vertAlign w:val="superscript"/>
        </w:rPr>
        <w:t>rd</w:t>
      </w:r>
      <w:r w:rsidRPr="007A5DD8">
        <w:rPr>
          <w:sz w:val="24"/>
          <w:szCs w:val="24"/>
        </w:rPr>
        <w:t xml:space="preserve">, the 2/3-headed Dragons are called </w:t>
      </w:r>
      <w:r w:rsidRPr="007A5DD8">
        <w:rPr>
          <w:b/>
          <w:sz w:val="24"/>
          <w:szCs w:val="24"/>
        </w:rPr>
        <w:t xml:space="preserve">Angels </w:t>
      </w:r>
      <w:r w:rsidRPr="007A5DD8">
        <w:rPr>
          <w:sz w:val="24"/>
          <w:szCs w:val="24"/>
        </w:rPr>
        <w:t xml:space="preserve">or </w:t>
      </w:r>
      <w:r w:rsidRPr="007A5DD8">
        <w:rPr>
          <w:b/>
          <w:sz w:val="24"/>
          <w:szCs w:val="24"/>
        </w:rPr>
        <w:t xml:space="preserve">Archangels </w:t>
      </w:r>
      <w:r w:rsidRPr="007A5DD8">
        <w:rPr>
          <w:sz w:val="24"/>
          <w:szCs w:val="24"/>
        </w:rPr>
        <w:t>in Daniel 4:13; 10:13.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the 4/5 headed Dragons are called </w:t>
      </w:r>
      <w:r w:rsidRPr="007A5DD8">
        <w:rPr>
          <w:b/>
          <w:sz w:val="24"/>
          <w:szCs w:val="24"/>
        </w:rPr>
        <w:t xml:space="preserve">Principalities </w:t>
      </w:r>
      <w:r w:rsidRPr="007A5DD8">
        <w:rPr>
          <w:sz w:val="24"/>
          <w:szCs w:val="24"/>
        </w:rPr>
        <w:t xml:space="preserve">or </w:t>
      </w:r>
      <w:r w:rsidRPr="007A5DD8">
        <w:rPr>
          <w:b/>
          <w:sz w:val="24"/>
          <w:szCs w:val="24"/>
        </w:rPr>
        <w:t>Rulers</w:t>
      </w:r>
      <w:r w:rsidRPr="007A5DD8">
        <w:rPr>
          <w:sz w:val="24"/>
          <w:szCs w:val="24"/>
        </w:rPr>
        <w:t xml:space="preserve"> in 2</w:t>
      </w:r>
      <w:r w:rsidRPr="007A5DD8">
        <w:rPr>
          <w:sz w:val="24"/>
          <w:szCs w:val="24"/>
          <w:vertAlign w:val="superscript"/>
        </w:rPr>
        <w:t>nd</w:t>
      </w:r>
      <w:r w:rsidRPr="007A5DD8">
        <w:rPr>
          <w:sz w:val="24"/>
          <w:szCs w:val="24"/>
        </w:rPr>
        <w:t xml:space="preserve"> Corinthians 10:3-5 &amp; 1</w:t>
      </w:r>
      <w:r w:rsidRPr="007A5DD8">
        <w:rPr>
          <w:sz w:val="24"/>
          <w:szCs w:val="24"/>
          <w:vertAlign w:val="superscript"/>
        </w:rPr>
        <w:t>st</w:t>
      </w:r>
      <w:r w:rsidRPr="007A5DD8">
        <w:rPr>
          <w:sz w:val="24"/>
          <w:szCs w:val="24"/>
        </w:rPr>
        <w:t xml:space="preserve"> Corinthians 15:24.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the 6/7-headed Dragons are called </w:t>
      </w:r>
      <w:r w:rsidRPr="007A5DD8">
        <w:rPr>
          <w:b/>
          <w:sz w:val="24"/>
          <w:szCs w:val="24"/>
        </w:rPr>
        <w:t>Powers</w:t>
      </w:r>
      <w:r w:rsidRPr="007A5DD8">
        <w:rPr>
          <w:sz w:val="24"/>
          <w:szCs w:val="24"/>
        </w:rPr>
        <w:t xml:space="preserve"> </w:t>
      </w:r>
      <w:r w:rsidRPr="007A5DD8">
        <w:rPr>
          <w:b/>
          <w:sz w:val="24"/>
          <w:szCs w:val="24"/>
        </w:rPr>
        <w:t>(Potentates)</w:t>
      </w:r>
      <w:r w:rsidRPr="007A5DD8">
        <w:rPr>
          <w:sz w:val="24"/>
          <w:szCs w:val="24"/>
        </w:rPr>
        <w:t xml:space="preserve"> or </w:t>
      </w:r>
      <w:r w:rsidRPr="007A5DD8">
        <w:rPr>
          <w:b/>
          <w:sz w:val="24"/>
          <w:szCs w:val="24"/>
        </w:rPr>
        <w:t>Authorities</w:t>
      </w:r>
      <w:r w:rsidRPr="007A5DD8">
        <w:rPr>
          <w:sz w:val="24"/>
          <w:szCs w:val="24"/>
        </w:rPr>
        <w:t xml:space="preserve"> in Ephesians 1:19-21.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the 8/9-headed Dragons are called </w:t>
      </w:r>
      <w:r w:rsidRPr="007A5DD8">
        <w:rPr>
          <w:b/>
          <w:sz w:val="24"/>
          <w:szCs w:val="24"/>
        </w:rPr>
        <w:t xml:space="preserve">Virtues </w:t>
      </w:r>
      <w:r w:rsidRPr="007A5DD8">
        <w:rPr>
          <w:sz w:val="24"/>
          <w:szCs w:val="24"/>
        </w:rPr>
        <w:t>or</w:t>
      </w:r>
      <w:r w:rsidRPr="007A5DD8">
        <w:rPr>
          <w:b/>
          <w:sz w:val="24"/>
          <w:szCs w:val="24"/>
        </w:rPr>
        <w:t xml:space="preserve"> Strongholds </w:t>
      </w:r>
      <w:r w:rsidRPr="007A5DD8">
        <w:rPr>
          <w:sz w:val="24"/>
          <w:szCs w:val="24"/>
        </w:rPr>
        <w:t>in 2</w:t>
      </w:r>
      <w:r w:rsidRPr="007A5DD8">
        <w:rPr>
          <w:sz w:val="24"/>
          <w:szCs w:val="24"/>
          <w:vertAlign w:val="superscript"/>
        </w:rPr>
        <w:t>nd</w:t>
      </w:r>
      <w:r w:rsidRPr="007A5DD8">
        <w:rPr>
          <w:sz w:val="24"/>
          <w:szCs w:val="24"/>
        </w:rPr>
        <w:t xml:space="preserve"> Peter 1:3 &amp; 2</w:t>
      </w:r>
      <w:r w:rsidRPr="007A5DD8">
        <w:rPr>
          <w:sz w:val="24"/>
          <w:szCs w:val="24"/>
          <w:vertAlign w:val="superscript"/>
        </w:rPr>
        <w:t>nd</w:t>
      </w:r>
      <w:r w:rsidRPr="007A5DD8">
        <w:rPr>
          <w:sz w:val="24"/>
          <w:szCs w:val="24"/>
        </w:rPr>
        <w:t xml:space="preserve"> Corinthians 10:4-6.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the 10-12-headed Dragons are called </w:t>
      </w:r>
      <w:r w:rsidRPr="007A5DD8">
        <w:rPr>
          <w:b/>
          <w:sz w:val="24"/>
          <w:szCs w:val="24"/>
        </w:rPr>
        <w:t xml:space="preserve">Dominions (Dominations) </w:t>
      </w:r>
      <w:r w:rsidRPr="007A5DD8">
        <w:rPr>
          <w:sz w:val="24"/>
          <w:szCs w:val="24"/>
        </w:rPr>
        <w:t xml:space="preserve">or </w:t>
      </w:r>
      <w:r w:rsidRPr="007A5DD8">
        <w:rPr>
          <w:b/>
          <w:sz w:val="24"/>
          <w:szCs w:val="24"/>
        </w:rPr>
        <w:t xml:space="preserve">Hashmallims </w:t>
      </w:r>
      <w:r w:rsidRPr="007A5DD8">
        <w:rPr>
          <w:sz w:val="24"/>
          <w:szCs w:val="24"/>
        </w:rPr>
        <w:t>or</w:t>
      </w:r>
      <w:r w:rsidRPr="007A5DD8">
        <w:rPr>
          <w:b/>
          <w:sz w:val="24"/>
          <w:szCs w:val="24"/>
        </w:rPr>
        <w:t xml:space="preserve"> Lordships</w:t>
      </w:r>
      <w:r w:rsidRPr="007A5DD8">
        <w:rPr>
          <w:sz w:val="24"/>
          <w:szCs w:val="24"/>
        </w:rPr>
        <w:t>. In Ephesians 1:19-21.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the 10-18-headed Dragons are called </w:t>
      </w:r>
      <w:r w:rsidRPr="007A5DD8">
        <w:rPr>
          <w:b/>
          <w:sz w:val="24"/>
          <w:szCs w:val="24"/>
        </w:rPr>
        <w:t>Thrones (Elders)</w:t>
      </w:r>
      <w:r w:rsidRPr="007A5DD8">
        <w:rPr>
          <w:sz w:val="24"/>
          <w:szCs w:val="24"/>
        </w:rPr>
        <w:t xml:space="preserve">, </w:t>
      </w:r>
      <w:r w:rsidRPr="007A5DD8">
        <w:rPr>
          <w:b/>
          <w:sz w:val="24"/>
          <w:szCs w:val="24"/>
        </w:rPr>
        <w:t xml:space="preserve">Wheels (Rims), Ophanims, Ophde’s, Ofanim’s </w:t>
      </w:r>
      <w:r w:rsidRPr="007A5DD8">
        <w:rPr>
          <w:sz w:val="24"/>
          <w:szCs w:val="24"/>
        </w:rPr>
        <w:t>or</w:t>
      </w:r>
      <w:r w:rsidRPr="007A5DD8">
        <w:rPr>
          <w:b/>
          <w:sz w:val="24"/>
          <w:szCs w:val="24"/>
        </w:rPr>
        <w:t xml:space="preserve"> Galgallims (Many Eyed Ones)</w:t>
      </w:r>
      <w:r w:rsidRPr="007A5DD8">
        <w:rPr>
          <w:sz w:val="24"/>
          <w:szCs w:val="24"/>
        </w:rPr>
        <w:t xml:space="preserve"> in Colossians 1:16.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the 19/20-headed Dragons are called </w:t>
      </w:r>
      <w:r w:rsidRPr="007A5DD8">
        <w:rPr>
          <w:b/>
          <w:sz w:val="24"/>
          <w:szCs w:val="24"/>
        </w:rPr>
        <w:t>Burning Ones</w:t>
      </w:r>
      <w:r w:rsidRPr="007A5DD8">
        <w:rPr>
          <w:sz w:val="24"/>
          <w:szCs w:val="24"/>
        </w:rPr>
        <w:t xml:space="preserve"> or </w:t>
      </w:r>
      <w:r w:rsidRPr="007A5DD8">
        <w:rPr>
          <w:b/>
          <w:sz w:val="24"/>
          <w:szCs w:val="24"/>
        </w:rPr>
        <w:t xml:space="preserve">Seraphim’s </w:t>
      </w:r>
      <w:r w:rsidRPr="007A5DD8">
        <w:rPr>
          <w:sz w:val="24"/>
          <w:szCs w:val="24"/>
        </w:rPr>
        <w:t>in Isaiah 6:1-7.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the 21/22-headed Dragons are called </w:t>
      </w:r>
      <w:r w:rsidRPr="007A5DD8">
        <w:rPr>
          <w:b/>
          <w:sz w:val="24"/>
          <w:szCs w:val="24"/>
        </w:rPr>
        <w:t>Chayot’s</w:t>
      </w:r>
      <w:r w:rsidRPr="007A5DD8">
        <w:rPr>
          <w:sz w:val="24"/>
          <w:szCs w:val="24"/>
        </w:rPr>
        <w:t xml:space="preserve"> or </w:t>
      </w:r>
      <w:r w:rsidRPr="007A5DD8">
        <w:rPr>
          <w:b/>
          <w:sz w:val="24"/>
          <w:szCs w:val="24"/>
        </w:rPr>
        <w:t xml:space="preserve">Living Creatures </w:t>
      </w:r>
      <w:r w:rsidRPr="007A5DD8">
        <w:rPr>
          <w:sz w:val="24"/>
          <w:szCs w:val="24"/>
        </w:rPr>
        <w:t>in Revelation 4-6.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is the 23/24-headed Dragons are called </w:t>
      </w:r>
      <w:r w:rsidRPr="007A5DD8">
        <w:rPr>
          <w:b/>
          <w:sz w:val="24"/>
          <w:szCs w:val="24"/>
        </w:rPr>
        <w:t>Chubby Ones</w:t>
      </w:r>
      <w:r w:rsidRPr="007A5DD8">
        <w:rPr>
          <w:sz w:val="24"/>
          <w:szCs w:val="24"/>
        </w:rPr>
        <w:t xml:space="preserve"> or </w:t>
      </w:r>
      <w:r w:rsidRPr="007A5DD8">
        <w:rPr>
          <w:b/>
          <w:sz w:val="24"/>
          <w:szCs w:val="24"/>
        </w:rPr>
        <w:t xml:space="preserve">Cherubim’s </w:t>
      </w:r>
      <w:r w:rsidRPr="007A5DD8">
        <w:rPr>
          <w:sz w:val="24"/>
          <w:szCs w:val="24"/>
        </w:rPr>
        <w:t xml:space="preserve">in Ezekiel 10:1-22. The </w:t>
      </w:r>
      <w:r w:rsidRPr="007A5DD8">
        <w:rPr>
          <w:b/>
          <w:sz w:val="24"/>
          <w:szCs w:val="24"/>
        </w:rPr>
        <w:t>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is the Lord’s Woman/Man as Lord John/Jesus</w:t>
      </w:r>
      <w:r w:rsidRPr="007A5DD8">
        <w:rPr>
          <w:sz w:val="24"/>
          <w:szCs w:val="24"/>
        </w:rPr>
        <w:t xml:space="preserve"> in 1</w:t>
      </w:r>
      <w:r w:rsidRPr="007A5DD8">
        <w:rPr>
          <w:sz w:val="24"/>
          <w:szCs w:val="24"/>
          <w:vertAlign w:val="superscript"/>
        </w:rPr>
        <w:t>st</w:t>
      </w:r>
      <w:r w:rsidRPr="007A5DD8">
        <w:rPr>
          <w:sz w:val="24"/>
          <w:szCs w:val="24"/>
        </w:rPr>
        <w:t xml:space="preserve"> Corinthians 15:47. The </w:t>
      </w:r>
      <w:r w:rsidRPr="007A5DD8">
        <w:rPr>
          <w:b/>
          <w:sz w:val="24"/>
          <w:szCs w:val="24"/>
        </w:rPr>
        <w:t>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the Highest Dragons is called the Dragon Lord’s as the Lord James’ 2-fold office for Boys &amp; Law of God/Stephen for Lords</w:t>
      </w:r>
      <w:r w:rsidRPr="007A5DD8">
        <w:rPr>
          <w:sz w:val="24"/>
          <w:szCs w:val="24"/>
        </w:rPr>
        <w:t xml:space="preserve"> </w:t>
      </w:r>
      <w:r w:rsidRPr="007A5DD8">
        <w:rPr>
          <w:b/>
          <w:sz w:val="24"/>
          <w:szCs w:val="24"/>
        </w:rPr>
        <w:t>under El</w:t>
      </w:r>
      <w:r w:rsidRPr="007A5DD8">
        <w:rPr>
          <w:sz w:val="24"/>
          <w:szCs w:val="24"/>
        </w:rPr>
        <w:t xml:space="preserve"> in 1</w:t>
      </w:r>
      <w:r w:rsidRPr="007A5DD8">
        <w:rPr>
          <w:sz w:val="24"/>
          <w:szCs w:val="24"/>
          <w:vertAlign w:val="superscript"/>
        </w:rPr>
        <w:t>st</w:t>
      </w:r>
      <w:r w:rsidRPr="007A5DD8">
        <w:rPr>
          <w:sz w:val="24"/>
          <w:szCs w:val="24"/>
        </w:rPr>
        <w:t xml:space="preserve"> Corinthians 15:40 &amp; Acts 7:30-32, 59. This is called the “</w:t>
      </w:r>
      <w:r w:rsidRPr="007A5DD8">
        <w:rPr>
          <w:b/>
          <w:sz w:val="24"/>
          <w:szCs w:val="24"/>
        </w:rPr>
        <w:t>Age of the Dragons</w:t>
      </w:r>
      <w:r w:rsidRPr="007A5DD8">
        <w:rPr>
          <w:sz w:val="24"/>
          <w:szCs w:val="24"/>
        </w:rPr>
        <w:t>.” The Sons of God shared Holy Divine Love Intercourse in Acts 17:28-29 in the Lord’s Offspring &amp; in 2</w:t>
      </w:r>
      <w:r w:rsidRPr="007A5DD8">
        <w:rPr>
          <w:sz w:val="24"/>
          <w:szCs w:val="24"/>
          <w:vertAlign w:val="superscript"/>
        </w:rPr>
        <w:t>nd</w:t>
      </w:r>
      <w:r w:rsidRPr="007A5DD8">
        <w:rPr>
          <w:sz w:val="24"/>
          <w:szCs w:val="24"/>
        </w:rPr>
        <w:t xml:space="preserve"> Peter 1:4. In Revelation 12:1-2, 5-6 &amp; Zechariah 5:5-11 are the only Female Angels (Sun-Clad Woman) of the Lord of the Crown of 12 stars the moon and sun (16 orders) which is from the Lord Stephen. The High Sons of God </w:t>
      </w:r>
      <w:r w:rsidRPr="007A5DD8">
        <w:rPr>
          <w:sz w:val="24"/>
          <w:szCs w:val="24"/>
        </w:rPr>
        <w:lastRenderedPageBreak/>
        <w:t xml:space="preserve">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w:t>
      </w:r>
      <w:r w:rsidRPr="007A5DD8">
        <w:rPr>
          <w:sz w:val="24"/>
          <w:szCs w:val="24"/>
        </w:rPr>
        <w:lastRenderedPageBreak/>
        <w:t>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A5DD8">
        <w:rPr>
          <w:sz w:val="24"/>
          <w:szCs w:val="24"/>
          <w:vertAlign w:val="superscript"/>
        </w:rPr>
        <w:t>st</w:t>
      </w:r>
      <w:r w:rsidRPr="007A5DD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A5DD8">
        <w:rPr>
          <w:sz w:val="24"/>
          <w:szCs w:val="24"/>
          <w:vertAlign w:val="superscript"/>
        </w:rPr>
        <w:t>st</w:t>
      </w:r>
      <w:r w:rsidRPr="007A5DD8">
        <w:rPr>
          <w:sz w:val="24"/>
          <w:szCs w:val="24"/>
        </w:rPr>
        <w:t xml:space="preserve"> Corinthians 8:6 &amp; Ephesians 4:6. No One can call the Lord Stephen the Father, except by His Own Holy Ghost &amp; His Own Truth in John 4:21-24.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from the Tree of the Knowledge of Good and Evil that is only committed by a Man and Woman in a Strength 40 Year Kingdom of This World in Genesis 4:1. Second, is the “</w:t>
      </w:r>
      <w:r w:rsidRPr="007A5DD8">
        <w:rPr>
          <w:b/>
          <w:sz w:val="24"/>
          <w:szCs w:val="24"/>
        </w:rPr>
        <w:t>Known Holy Law Love Intercourse</w:t>
      </w:r>
      <w:r w:rsidRPr="007A5DD8">
        <w:rPr>
          <w:sz w:val="24"/>
          <w:szCs w:val="24"/>
        </w:rPr>
        <w:t>” in Luke 2:23 from the Midst of the Tree of Life that is done by a Man and Woman and also Boys and Girls in Luke 20:35-36 in a Wisdom 80 Year Law Kingdom of Heaven in Genesis 2:9 &amp; 1</w:t>
      </w:r>
      <w:r w:rsidRPr="007A5DD8">
        <w:rPr>
          <w:sz w:val="24"/>
          <w:szCs w:val="24"/>
          <w:vertAlign w:val="superscript"/>
        </w:rPr>
        <w:t>st</w:t>
      </w:r>
      <w:r w:rsidRPr="007A5DD8">
        <w:rPr>
          <w:sz w:val="24"/>
          <w:szCs w:val="24"/>
        </w:rPr>
        <w:t xml:space="preserve"> Kings 11:3.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in Tobit 4:12-13 by the minority of His Foreign Wives after 80 years, but not the majority of His Local Wives and 300 Concubines after 80 years in Nehemiah 13:25-27 &amp; 1</w:t>
      </w:r>
      <w:r w:rsidRPr="007A5DD8">
        <w:rPr>
          <w:sz w:val="24"/>
          <w:szCs w:val="24"/>
          <w:vertAlign w:val="superscript"/>
        </w:rPr>
        <w:t>st</w:t>
      </w:r>
      <w:r w:rsidRPr="007A5DD8">
        <w:rPr>
          <w:sz w:val="24"/>
          <w:szCs w:val="24"/>
        </w:rPr>
        <w:t xml:space="preserve"> Kings 11:1-13. Third, is the </w:t>
      </w:r>
      <w:r w:rsidRPr="007A5DD8">
        <w:rPr>
          <w:sz w:val="24"/>
          <w:szCs w:val="24"/>
        </w:rPr>
        <w:lastRenderedPageBreak/>
        <w:t>“</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081E34" w:rsidRPr="007A5DD8" w:rsidRDefault="00081E34" w:rsidP="00081E34">
      <w:pPr>
        <w:spacing w:line="480" w:lineRule="auto"/>
        <w:jc w:val="both"/>
        <w:rPr>
          <w:sz w:val="24"/>
          <w:szCs w:val="24"/>
        </w:rPr>
      </w:pPr>
      <w:r w:rsidRPr="007A5DD8">
        <w:rPr>
          <w:sz w:val="24"/>
          <w:szCs w:val="24"/>
        </w:rPr>
        <w:lastRenderedPageBreak/>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You have any questions on Inter-Racial Sex, You must get My book called “</w:t>
      </w:r>
      <w:r w:rsidRPr="007A5DD8">
        <w:rPr>
          <w:b/>
          <w:sz w:val="24"/>
          <w:szCs w:val="24"/>
        </w:rPr>
        <w:t>The Lord Yah and the Different Kinds of Flesh in the Holy Bible</w:t>
      </w:r>
      <w:r w:rsidRPr="007A5DD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w:t>
      </w:r>
      <w:r w:rsidRPr="007A5DD8">
        <w:rPr>
          <w:sz w:val="24"/>
          <w:szCs w:val="24"/>
        </w:rPr>
        <w:lastRenderedPageBreak/>
        <w:t>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w:t>
      </w:r>
    </w:p>
    <w:p w:rsidR="00081E34" w:rsidRPr="007A5DD8" w:rsidRDefault="00081E34" w:rsidP="00081E34">
      <w:pPr>
        <w:spacing w:line="480" w:lineRule="auto"/>
        <w:jc w:val="both"/>
        <w:rPr>
          <w:sz w:val="24"/>
          <w:szCs w:val="24"/>
        </w:rPr>
      </w:pPr>
      <w:r w:rsidRPr="007A5DD8">
        <w:rPr>
          <w:sz w:val="24"/>
          <w:szCs w:val="24"/>
        </w:rPr>
        <w:t xml:space="preserve">Stubbornness is the proud, prideful and disobedient resistance to God’s will and the rejection, refusal &amp; stiff-necked of His commands. Stubbornness is an Attitude of Heart is in Jeremiah </w:t>
      </w:r>
      <w:r w:rsidRPr="007A5DD8">
        <w:rPr>
          <w:sz w:val="24"/>
          <w:szCs w:val="24"/>
        </w:rPr>
        <w:lastRenderedPageBreak/>
        <w:t>3:17, 5:3; 7:24; 9:14; 16:12; 18:12; Deuteronomy 9:27; Judges 2:19; Psalms 78:8; Isaiah 48:4; Hosea 4:16 &amp; Zechariah 7:11. The 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w:t>
      </w:r>
    </w:p>
    <w:p w:rsidR="00081E34" w:rsidRPr="007A5DD8" w:rsidRDefault="00081E34" w:rsidP="00081E34">
      <w:pPr>
        <w:spacing w:line="480" w:lineRule="auto"/>
        <w:jc w:val="both"/>
        <w:rPr>
          <w:sz w:val="24"/>
          <w:szCs w:val="24"/>
        </w:rPr>
      </w:pPr>
      <w:r w:rsidRPr="007A5DD8">
        <w:rPr>
          <w:sz w:val="24"/>
          <w:szCs w:val="24"/>
        </w:rPr>
        <w:t>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w:t>
      </w:r>
      <w:r w:rsidRPr="007A5DD8">
        <w:rPr>
          <w:sz w:val="24"/>
          <w:szCs w:val="24"/>
        </w:rPr>
        <w:lastRenderedPageBreak/>
        <w:t>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w:t>
      </w:r>
      <w:r w:rsidRPr="007A5DD8">
        <w:rPr>
          <w:sz w:val="24"/>
          <w:szCs w:val="24"/>
        </w:rPr>
        <w:lastRenderedPageBreak/>
        <w:t>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081E34" w:rsidRPr="007A5DD8" w:rsidRDefault="00081E34" w:rsidP="00081E34">
      <w:pPr>
        <w:spacing w:line="480" w:lineRule="auto"/>
        <w:jc w:val="both"/>
        <w:rPr>
          <w:sz w:val="24"/>
          <w:szCs w:val="24"/>
        </w:rPr>
      </w:pPr>
      <w:r w:rsidRPr="007A5DD8">
        <w:rPr>
          <w:sz w:val="24"/>
          <w:szCs w:val="24"/>
        </w:rPr>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w:t>
      </w:r>
      <w:r w:rsidRPr="007A5DD8">
        <w:rPr>
          <w:sz w:val="24"/>
          <w:szCs w:val="24"/>
        </w:rPr>
        <w:lastRenderedPageBreak/>
        <w:t>8:9-12; Galatians 5:13 and a means of covering up sexuality is in 1</w:t>
      </w:r>
      <w:r w:rsidRPr="007A5DD8">
        <w:rPr>
          <w:sz w:val="24"/>
          <w:szCs w:val="24"/>
          <w:vertAlign w:val="superscript"/>
        </w:rPr>
        <w:t>st</w:t>
      </w:r>
      <w:r w:rsidRPr="007A5DD8">
        <w:rPr>
          <w:sz w:val="24"/>
          <w:szCs w:val="24"/>
        </w:rPr>
        <w:t xml:space="preserve"> Peter 2:16. The Examples of 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w:t>
      </w:r>
      <w:r w:rsidRPr="007A5DD8">
        <w:rPr>
          <w:sz w:val="24"/>
          <w:szCs w:val="24"/>
        </w:rPr>
        <w:lastRenderedPageBreak/>
        <w:t>True Faith is Futile is in Isaiah 1:13; Malachi 3:14; Matthew 15:8-9; Mark 7:6-7; 1</w:t>
      </w:r>
      <w:r w:rsidRPr="007A5DD8">
        <w:rPr>
          <w:sz w:val="24"/>
          <w:szCs w:val="24"/>
          <w:vertAlign w:val="superscript"/>
        </w:rPr>
        <w:t>st</w:t>
      </w:r>
      <w:r w:rsidRPr="007A5DD8">
        <w:rPr>
          <w:sz w:val="24"/>
          <w:szCs w:val="24"/>
        </w:rPr>
        <w:t xml:space="preserve"> Corinthians 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081E34" w:rsidRPr="007A5DD8" w:rsidRDefault="00081E34" w:rsidP="00081E34">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Form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w:t>
      </w:r>
      <w:r w:rsidRPr="007A5DD8">
        <w:rPr>
          <w:sz w:val="24"/>
          <w:szCs w:val="24"/>
        </w:rPr>
        <w:lastRenderedPageBreak/>
        <w:t>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Psalms 32:9 &amp; Romans 6:12. </w:t>
      </w:r>
    </w:p>
    <w:p w:rsidR="00081E34" w:rsidRPr="007A5DD8" w:rsidRDefault="00081E34" w:rsidP="00081E34">
      <w:pPr>
        <w:spacing w:line="480" w:lineRule="auto"/>
        <w:jc w:val="both"/>
        <w:rPr>
          <w:sz w:val="24"/>
          <w:szCs w:val="24"/>
        </w:rPr>
      </w:pPr>
      <w:r w:rsidRPr="007A5D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081E34" w:rsidRPr="007A5DD8" w:rsidRDefault="00081E34" w:rsidP="00081E34">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w:t>
      </w:r>
      <w:r w:rsidRPr="007A5DD8">
        <w:rPr>
          <w:sz w:val="24"/>
          <w:szCs w:val="24"/>
        </w:rPr>
        <w:lastRenderedPageBreak/>
        <w:t>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7A5DD8" w:rsidRDefault="00081E34" w:rsidP="00081E34">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081E34" w:rsidRPr="007A5DD8" w:rsidRDefault="00081E34" w:rsidP="00081E34">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t>
      </w:r>
      <w:r w:rsidRPr="007A5DD8">
        <w:rPr>
          <w:sz w:val="24"/>
          <w:szCs w:val="24"/>
        </w:rPr>
        <w:lastRenderedPageBreak/>
        <w:t>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7A5DD8" w:rsidRDefault="00081E34" w:rsidP="00081E34">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7A5DD8">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081E34" w:rsidRPr="007A5DD8" w:rsidRDefault="00081E34" w:rsidP="00081E34">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7A5DD8">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081E34" w:rsidRPr="007A5DD8" w:rsidRDefault="00081E34" w:rsidP="00081E34">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w:t>
      </w:r>
      <w:r w:rsidRPr="007A5DD8">
        <w:rPr>
          <w:sz w:val="24"/>
          <w:szCs w:val="24"/>
        </w:rPr>
        <w:lastRenderedPageBreak/>
        <w:t>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081E34" w:rsidRPr="007A5DD8" w:rsidRDefault="00081E34" w:rsidP="00081E34">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w:t>
      </w:r>
      <w:r w:rsidRPr="007A5DD8">
        <w:rPr>
          <w:sz w:val="24"/>
          <w:szCs w:val="24"/>
        </w:rPr>
        <w:lastRenderedPageBreak/>
        <w:t>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081E34" w:rsidRPr="007A5DD8" w:rsidRDefault="00081E34" w:rsidP="00081E34">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7A5DD8">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081E34" w:rsidRPr="007A5DD8" w:rsidRDefault="00081E34" w:rsidP="00081E34">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w:t>
      </w:r>
      <w:r w:rsidRPr="007A5DD8">
        <w:rPr>
          <w:sz w:val="24"/>
          <w:szCs w:val="24"/>
        </w:rPr>
        <w:lastRenderedPageBreak/>
        <w:t>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81E34" w:rsidRPr="007A5DD8" w:rsidRDefault="00081E34" w:rsidP="00081E34">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081E34" w:rsidRPr="007A5DD8" w:rsidRDefault="00081E34" w:rsidP="00081E34">
      <w:pPr>
        <w:spacing w:line="480" w:lineRule="auto"/>
        <w:jc w:val="both"/>
        <w:rPr>
          <w:sz w:val="24"/>
          <w:szCs w:val="24"/>
        </w:rPr>
      </w:pPr>
      <w:r w:rsidRPr="007A5DD8">
        <w:rPr>
          <w:sz w:val="24"/>
          <w:szCs w:val="24"/>
        </w:rPr>
        <w:lastRenderedPageBreak/>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081E34" w:rsidRPr="007A5DD8" w:rsidRDefault="00081E34" w:rsidP="00081E34">
      <w:pPr>
        <w:spacing w:line="480" w:lineRule="auto"/>
        <w:jc w:val="both"/>
        <w:rPr>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081E34" w:rsidRPr="007A5DD8" w:rsidRDefault="00081E34" w:rsidP="00081E34">
      <w:pPr>
        <w:spacing w:line="480" w:lineRule="auto"/>
        <w:jc w:val="both"/>
        <w:rPr>
          <w:rFonts w:cstheme="minorHAnsi"/>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7A5DD8">
        <w:rPr>
          <w:sz w:val="24"/>
          <w:szCs w:val="24"/>
        </w:rPr>
        <w:lastRenderedPageBreak/>
        <w:t>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7A5DD8" w:rsidRDefault="00081E34" w:rsidP="00081E34">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Deuteronomy 18:10-12. Punishment for Spiritism is in Leviticus 20:6, 27. Spiritism practiced in 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w:t>
      </w:r>
      <w:r w:rsidRPr="007A5DD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081E34" w:rsidRPr="007A5DD8" w:rsidRDefault="00081E34" w:rsidP="00081E34">
      <w:pPr>
        <w:spacing w:line="480" w:lineRule="auto"/>
        <w:jc w:val="both"/>
        <w:rPr>
          <w:sz w:val="24"/>
          <w:szCs w:val="24"/>
        </w:rPr>
      </w:pPr>
      <w:r w:rsidRPr="007A5DD8">
        <w:rPr>
          <w:sz w:val="24"/>
          <w:szCs w:val="24"/>
        </w:rPr>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A5DD8">
        <w:rPr>
          <w:sz w:val="24"/>
          <w:szCs w:val="24"/>
          <w:vertAlign w:val="superscript"/>
        </w:rPr>
        <w:t>st</w:t>
      </w:r>
      <w:r w:rsidRPr="007A5DD8">
        <w:rPr>
          <w:sz w:val="24"/>
          <w:szCs w:val="24"/>
        </w:rPr>
        <w:t xml:space="preserve"> Corinthians 6:17; 7:2-4 &amp; Ephesians 5:31-33. The 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7A5DD8">
        <w:rPr>
          <w:sz w:val="24"/>
          <w:szCs w:val="24"/>
        </w:rPr>
        <w:lastRenderedPageBreak/>
        <w:t>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7A5DD8" w:rsidRDefault="00081E34" w:rsidP="00081E34">
      <w:pPr>
        <w:spacing w:line="480" w:lineRule="auto"/>
        <w:jc w:val="both"/>
        <w:rPr>
          <w:sz w:val="24"/>
          <w:szCs w:val="24"/>
        </w:rPr>
      </w:pPr>
      <w:r w:rsidRPr="007A5D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Thessalonians 2:10; Hebrews 6:4-6; 10:26-27 &amp; Acts 7:51-60. The Results of Sexual 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7A5DD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p>
    <w:p w:rsidR="00081E34" w:rsidRPr="007A5DD8" w:rsidRDefault="00081E34" w:rsidP="00081E34">
      <w:pPr>
        <w:spacing w:line="480" w:lineRule="auto"/>
        <w:jc w:val="both"/>
        <w:rPr>
          <w:sz w:val="24"/>
          <w:szCs w:val="24"/>
        </w:rPr>
      </w:pPr>
      <w:r w:rsidRPr="007A5DD8">
        <w:rPr>
          <w:sz w:val="24"/>
          <w:szCs w:val="24"/>
        </w:rPr>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7A5DD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081E34" w:rsidRPr="007A5DD8" w:rsidRDefault="00081E34" w:rsidP="00081E34">
      <w:pPr>
        <w:spacing w:line="480" w:lineRule="auto"/>
        <w:jc w:val="both"/>
        <w:rPr>
          <w:sz w:val="24"/>
          <w:szCs w:val="24"/>
        </w:rPr>
      </w:pPr>
      <w:r w:rsidRPr="007A5DD8">
        <w:rPr>
          <w:sz w:val="24"/>
          <w:szCs w:val="24"/>
        </w:rPr>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w:t>
      </w:r>
      <w:r w:rsidRPr="007A5DD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081E34" w:rsidRPr="007A5DD8" w:rsidRDefault="00081E34" w:rsidP="00081E34">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w:t>
      </w:r>
      <w:r w:rsidRPr="007A5DD8">
        <w:rPr>
          <w:sz w:val="24"/>
          <w:szCs w:val="24"/>
        </w:rPr>
        <w:lastRenderedPageBreak/>
        <w:t>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7A5DD8" w:rsidRDefault="00081E34" w:rsidP="00081E34">
      <w:pPr>
        <w:spacing w:line="480" w:lineRule="auto"/>
        <w:jc w:val="both"/>
        <w:rPr>
          <w:sz w:val="24"/>
          <w:szCs w:val="24"/>
        </w:rPr>
      </w:pPr>
      <w:r w:rsidRPr="007A5DD8">
        <w:rPr>
          <w:sz w:val="24"/>
          <w:szCs w:val="24"/>
        </w:rPr>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w:t>
      </w:r>
      <w:r w:rsidRPr="007A5DD8">
        <w:rPr>
          <w:sz w:val="24"/>
          <w:szCs w:val="24"/>
        </w:rPr>
        <w:lastRenderedPageBreak/>
        <w:t>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7A5DD8">
        <w:rPr>
          <w:sz w:val="24"/>
          <w:szCs w:val="24"/>
        </w:rPr>
        <w:lastRenderedPageBreak/>
        <w:t>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w:t>
      </w:r>
      <w:r w:rsidRPr="007A5DD8">
        <w:rPr>
          <w:sz w:val="24"/>
          <w:szCs w:val="24"/>
        </w:rPr>
        <w:lastRenderedPageBreak/>
        <w:t>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7A5DD8">
        <w:rPr>
          <w:sz w:val="24"/>
          <w:szCs w:val="24"/>
        </w:rPr>
        <w:lastRenderedPageBreak/>
        <w:t>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081E34" w:rsidRPr="007A5DD8" w:rsidRDefault="00081E34" w:rsidP="00081E34">
      <w:pPr>
        <w:spacing w:line="480" w:lineRule="auto"/>
        <w:jc w:val="both"/>
        <w:rPr>
          <w:sz w:val="24"/>
          <w:szCs w:val="24"/>
        </w:rPr>
      </w:pPr>
      <w:r w:rsidRPr="007A5DD8">
        <w:rPr>
          <w:sz w:val="24"/>
          <w:szCs w:val="24"/>
        </w:rPr>
        <w:t>The Supreme Power of the Father Stephen. The Father Stephen’s Saving Power: The Father Stephen’s Power to Save is in Psalms 20:6; 2</w:t>
      </w:r>
      <w:r w:rsidRPr="007A5DD8">
        <w:rPr>
          <w:sz w:val="24"/>
          <w:szCs w:val="24"/>
          <w:vertAlign w:val="superscript"/>
        </w:rPr>
        <w:t>nd</w:t>
      </w:r>
      <w:r w:rsidRPr="007A5DD8">
        <w:rPr>
          <w:sz w:val="24"/>
          <w:szCs w:val="24"/>
        </w:rPr>
        <w:t xml:space="preserve"> Chronicles 20:12, 15; Isaiah 40:9-10 &amp; 2</w:t>
      </w:r>
      <w:r w:rsidRPr="007A5DD8">
        <w:rPr>
          <w:sz w:val="24"/>
          <w:szCs w:val="24"/>
          <w:vertAlign w:val="superscript"/>
        </w:rPr>
        <w:t>nd</w:t>
      </w:r>
      <w:r w:rsidRPr="007A5DD8">
        <w:rPr>
          <w:sz w:val="24"/>
          <w:szCs w:val="24"/>
        </w:rPr>
        <w:t xml:space="preserve"> Peter 1:3-4. The Father Stephen’s Power to Perform Miracles is in Luke 4:36; 5:17; 6:19; 8:46; Matthew 5:30; 13:54; 14:2; Mark 6:14 &amp; Acts 10:38. The Father Stephen’s Power to Protect is in 1</w:t>
      </w:r>
      <w:r w:rsidRPr="007A5DD8">
        <w:rPr>
          <w:sz w:val="24"/>
          <w:szCs w:val="24"/>
          <w:vertAlign w:val="superscript"/>
        </w:rPr>
        <w:t>st</w:t>
      </w:r>
      <w:r w:rsidRPr="007A5DD8">
        <w:rPr>
          <w:sz w:val="24"/>
          <w:szCs w:val="24"/>
        </w:rPr>
        <w:t xml:space="preserve"> Peter 1:3-5; Daniel 6:26-27; John 17:11 &amp; Romans 8:38-39. The Father Stephen’s Creatures Pray for the Father Stephen to Act in Power is in 2</w:t>
      </w:r>
      <w:r w:rsidRPr="007A5DD8">
        <w:rPr>
          <w:sz w:val="24"/>
          <w:szCs w:val="24"/>
          <w:vertAlign w:val="superscript"/>
        </w:rPr>
        <w:t>nd</w:t>
      </w:r>
      <w:r w:rsidRPr="007A5DD8">
        <w:rPr>
          <w:sz w:val="24"/>
          <w:szCs w:val="24"/>
        </w:rPr>
        <w:t xml:space="preserve"> Chronicles 14:11; 2</w:t>
      </w:r>
      <w:r w:rsidRPr="007A5DD8">
        <w:rPr>
          <w:sz w:val="24"/>
          <w:szCs w:val="24"/>
          <w:vertAlign w:val="superscript"/>
        </w:rPr>
        <w:t>nd</w:t>
      </w:r>
      <w:r w:rsidRPr="007A5DD8">
        <w:rPr>
          <w:sz w:val="24"/>
          <w:szCs w:val="24"/>
        </w:rPr>
        <w:t xml:space="preserve"> Chronicles 20:12; Psalms 68:1-2, 28; Jeremiah 14:9; 2</w:t>
      </w:r>
      <w:r w:rsidRPr="007A5DD8">
        <w:rPr>
          <w:sz w:val="24"/>
          <w:szCs w:val="24"/>
          <w:vertAlign w:val="superscript"/>
        </w:rPr>
        <w:t>nd</w:t>
      </w:r>
      <w:r w:rsidRPr="007A5DD8">
        <w:rPr>
          <w:sz w:val="24"/>
          <w:szCs w:val="24"/>
        </w:rPr>
        <w:t xml:space="preserve"> Corinthians 10:4 &amp; Acts 4:23-31. The Power of the Gospel is in Romans 1:16; 4:21; 5:6; 8:3 &amp; 1</w:t>
      </w:r>
      <w:r w:rsidRPr="007A5DD8">
        <w:rPr>
          <w:sz w:val="24"/>
          <w:szCs w:val="24"/>
          <w:vertAlign w:val="superscript"/>
        </w:rPr>
        <w:t>st</w:t>
      </w:r>
      <w:r w:rsidRPr="007A5DD8">
        <w:rPr>
          <w:sz w:val="24"/>
          <w:szCs w:val="24"/>
        </w:rPr>
        <w:t xml:space="preserve"> Corinthians 1:18. The Power of the Father Stephen’s Kingdom is in Matthew 6:13; Mark 9:1 &amp; 1</w:t>
      </w:r>
      <w:r w:rsidRPr="007A5DD8">
        <w:rPr>
          <w:sz w:val="24"/>
          <w:szCs w:val="24"/>
          <w:vertAlign w:val="superscript"/>
        </w:rPr>
        <w:t>st</w:t>
      </w:r>
      <w:r w:rsidRPr="007A5DD8">
        <w:rPr>
          <w:sz w:val="24"/>
          <w:szCs w:val="24"/>
        </w:rPr>
        <w:t xml:space="preserve"> Corinthians 4:19-20. The Preaching &amp; Power is in 1</w:t>
      </w:r>
      <w:r w:rsidRPr="007A5DD8">
        <w:rPr>
          <w:sz w:val="24"/>
          <w:szCs w:val="24"/>
          <w:vertAlign w:val="superscript"/>
        </w:rPr>
        <w:t>st</w:t>
      </w:r>
      <w:r w:rsidRPr="007A5DD8">
        <w:rPr>
          <w:sz w:val="24"/>
          <w:szCs w:val="24"/>
        </w:rPr>
        <w:t xml:space="preserve"> Corinthians 1:17-18; 2:4-5; Romans 15:18-19; Ephesians 3:7; 1</w:t>
      </w:r>
      <w:r w:rsidRPr="007A5DD8">
        <w:rPr>
          <w:sz w:val="24"/>
          <w:szCs w:val="24"/>
          <w:vertAlign w:val="superscript"/>
        </w:rPr>
        <w:t>st</w:t>
      </w:r>
      <w:r w:rsidRPr="007A5DD8">
        <w:rPr>
          <w:sz w:val="24"/>
          <w:szCs w:val="24"/>
        </w:rPr>
        <w:t xml:space="preserve"> Thessalonians 1:5; 2</w:t>
      </w:r>
      <w:r w:rsidRPr="007A5DD8">
        <w:rPr>
          <w:sz w:val="24"/>
          <w:szCs w:val="24"/>
          <w:vertAlign w:val="superscript"/>
        </w:rPr>
        <w:t>nd</w:t>
      </w:r>
      <w:r w:rsidRPr="007A5DD8">
        <w:rPr>
          <w:sz w:val="24"/>
          <w:szCs w:val="24"/>
        </w:rPr>
        <w:t xml:space="preserve"> Timothy 1:7-8 &amp; Acts 4:33; 9:22. The Powers that Oppose the Father Stephen will be Defeated is in 1</w:t>
      </w:r>
      <w:r w:rsidRPr="007A5DD8">
        <w:rPr>
          <w:sz w:val="24"/>
          <w:szCs w:val="24"/>
          <w:vertAlign w:val="superscript"/>
        </w:rPr>
        <w:t>st</w:t>
      </w:r>
      <w:r w:rsidRPr="007A5DD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A5DD8">
        <w:rPr>
          <w:sz w:val="24"/>
          <w:szCs w:val="24"/>
          <w:vertAlign w:val="superscript"/>
        </w:rPr>
        <w:t>st</w:t>
      </w:r>
      <w:r w:rsidRPr="007A5DD8">
        <w:rPr>
          <w:sz w:val="24"/>
          <w:szCs w:val="24"/>
        </w:rPr>
        <w:t xml:space="preserve"> Corinthians 6:14; 15:26, 42-44, 54-57 &amp; Hebrews 2:14-15. </w:t>
      </w:r>
    </w:p>
    <w:p w:rsidR="00081E34" w:rsidRPr="007A5DD8" w:rsidRDefault="00081E34" w:rsidP="00081E34">
      <w:pPr>
        <w:spacing w:line="480" w:lineRule="auto"/>
        <w:jc w:val="both"/>
        <w:rPr>
          <w:sz w:val="24"/>
          <w:szCs w:val="24"/>
        </w:rPr>
      </w:pPr>
      <w:r w:rsidRPr="007A5DD8">
        <w:rPr>
          <w:sz w:val="24"/>
          <w:szCs w:val="24"/>
        </w:rPr>
        <w:lastRenderedPageBreak/>
        <w:t>The Supreme Power of the Father Stephen: His Father Stephen’s Power is from the Lord Yahweh is in Acts 10:38. The Lord Yahweh’s Creative Power is exercised through His Father Stephen is in John 1:3; 1</w:t>
      </w:r>
      <w:r w:rsidRPr="007A5DD8">
        <w:rPr>
          <w:sz w:val="24"/>
          <w:szCs w:val="24"/>
          <w:vertAlign w:val="superscript"/>
        </w:rPr>
        <w:t>st</w:t>
      </w:r>
      <w:r w:rsidRPr="007A5DD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A5DD8">
        <w:rPr>
          <w:sz w:val="24"/>
          <w:szCs w:val="24"/>
          <w:vertAlign w:val="superscript"/>
        </w:rPr>
        <w:t>st</w:t>
      </w:r>
      <w:r w:rsidRPr="007A5DD8">
        <w:rPr>
          <w:sz w:val="24"/>
          <w:szCs w:val="24"/>
        </w:rPr>
        <w:t xml:space="preserve"> Corinthians 15:3; Titus 2:14; Hebrews 9:28; 1</w:t>
      </w:r>
      <w:r w:rsidRPr="007A5DD8">
        <w:rPr>
          <w:sz w:val="24"/>
          <w:szCs w:val="24"/>
          <w:vertAlign w:val="superscript"/>
        </w:rPr>
        <w:t>st</w:t>
      </w:r>
      <w:r w:rsidRPr="007A5DD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A5DD8">
        <w:rPr>
          <w:sz w:val="24"/>
          <w:szCs w:val="24"/>
          <w:vertAlign w:val="superscript"/>
        </w:rPr>
        <w:t>st</w:t>
      </w:r>
      <w:r w:rsidRPr="007A5DD8">
        <w:rPr>
          <w:sz w:val="24"/>
          <w:szCs w:val="24"/>
        </w:rPr>
        <w:t xml:space="preserve"> Corinthians 15:22 &amp; 1</w:t>
      </w:r>
      <w:r w:rsidRPr="007A5DD8">
        <w:rPr>
          <w:sz w:val="24"/>
          <w:szCs w:val="24"/>
          <w:vertAlign w:val="superscript"/>
        </w:rPr>
        <w:t>st</w:t>
      </w:r>
      <w:r w:rsidRPr="007A5DD8">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7A5DD8">
        <w:rPr>
          <w:sz w:val="24"/>
          <w:szCs w:val="24"/>
        </w:rPr>
        <w:lastRenderedPageBreak/>
        <w:t>effective today is in Matthew 28:18-20; 1</w:t>
      </w:r>
      <w:r w:rsidRPr="007A5DD8">
        <w:rPr>
          <w:sz w:val="24"/>
          <w:szCs w:val="24"/>
          <w:vertAlign w:val="superscript"/>
        </w:rPr>
        <w:t>st</w:t>
      </w:r>
      <w:r w:rsidRPr="007A5DD8">
        <w:rPr>
          <w:sz w:val="24"/>
          <w:szCs w:val="24"/>
        </w:rPr>
        <w:t xml:space="preserve"> Corinthians 12:4-6; John 16:14; Luke 9:1; 24:49 &amp; Acts 1:8. </w:t>
      </w:r>
    </w:p>
    <w:p w:rsidR="00081E34" w:rsidRPr="007A5DD8" w:rsidRDefault="00081E34" w:rsidP="00081E34">
      <w:pPr>
        <w:spacing w:line="480" w:lineRule="auto"/>
        <w:jc w:val="both"/>
        <w:rPr>
          <w:sz w:val="24"/>
          <w:szCs w:val="24"/>
        </w:rPr>
      </w:pPr>
      <w:r w:rsidRPr="007A5DD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A5DD8">
        <w:rPr>
          <w:sz w:val="24"/>
          <w:szCs w:val="24"/>
          <w:vertAlign w:val="superscript"/>
        </w:rPr>
        <w:t>st</w:t>
      </w:r>
      <w:r w:rsidRPr="007A5DD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A5DD8">
        <w:rPr>
          <w:sz w:val="24"/>
          <w:szCs w:val="24"/>
          <w:vertAlign w:val="superscript"/>
        </w:rPr>
        <w:t>st</w:t>
      </w:r>
      <w:r w:rsidRPr="007A5DD8">
        <w:rPr>
          <w:sz w:val="24"/>
          <w:szCs w:val="24"/>
        </w:rPr>
        <w:t xml:space="preserve"> Samuel 11:6; 16:13. In the lives of His Servants is in Micah 3:8; Numbers 11:17 &amp; 1</w:t>
      </w:r>
      <w:r w:rsidRPr="007A5DD8">
        <w:rPr>
          <w:sz w:val="24"/>
          <w:szCs w:val="24"/>
          <w:vertAlign w:val="superscript"/>
        </w:rPr>
        <w:t>st</w:t>
      </w:r>
      <w:r w:rsidRPr="007A5DD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A5DD8">
        <w:rPr>
          <w:sz w:val="24"/>
          <w:szCs w:val="24"/>
          <w:vertAlign w:val="superscript"/>
        </w:rPr>
        <w:t>st</w:t>
      </w:r>
      <w:r w:rsidRPr="007A5DD8">
        <w:rPr>
          <w:sz w:val="24"/>
          <w:szCs w:val="24"/>
        </w:rPr>
        <w:t xml:space="preserve"> Timothy 3:16 &amp; 1</w:t>
      </w:r>
      <w:r w:rsidRPr="007A5DD8">
        <w:rPr>
          <w:sz w:val="24"/>
          <w:szCs w:val="24"/>
          <w:vertAlign w:val="superscript"/>
        </w:rPr>
        <w:t>st</w:t>
      </w:r>
      <w:r w:rsidRPr="007A5DD8">
        <w:rPr>
          <w:sz w:val="24"/>
          <w:szCs w:val="24"/>
        </w:rPr>
        <w:t xml:space="preserve"> Peter 3:18. The Holy Ghost’s Power is seen in the Church’s Mission: In the Churches Witness and Preaching is in 1</w:t>
      </w:r>
      <w:r w:rsidRPr="007A5DD8">
        <w:rPr>
          <w:sz w:val="24"/>
          <w:szCs w:val="24"/>
          <w:vertAlign w:val="superscript"/>
        </w:rPr>
        <w:t>st</w:t>
      </w:r>
      <w:r w:rsidRPr="007A5DD8">
        <w:rPr>
          <w:sz w:val="24"/>
          <w:szCs w:val="24"/>
        </w:rPr>
        <w:t xml:space="preserve"> Corinthians 2:4; 1</w:t>
      </w:r>
      <w:r w:rsidRPr="007A5DD8">
        <w:rPr>
          <w:sz w:val="24"/>
          <w:szCs w:val="24"/>
          <w:vertAlign w:val="superscript"/>
        </w:rPr>
        <w:t>st</w:t>
      </w:r>
      <w:r w:rsidRPr="007A5DD8">
        <w:rPr>
          <w:sz w:val="24"/>
          <w:szCs w:val="24"/>
        </w:rPr>
        <w:t xml:space="preserve"> Thessalonians 1:5; Luke 24:49 &amp; Acts 1:8; 6:10; 16:7. In the Apostolic Ministry of Signs and Wonders is in Romans 15:18-19 &amp; Hebrews 2:4. In the Miraculous Works in the Church is in Galatians 3:5 &amp; 1</w:t>
      </w:r>
      <w:r w:rsidRPr="007A5DD8">
        <w:rPr>
          <w:sz w:val="24"/>
          <w:szCs w:val="24"/>
          <w:vertAlign w:val="superscript"/>
        </w:rPr>
        <w:t>st</w:t>
      </w:r>
      <w:r w:rsidRPr="007A5DD8">
        <w:rPr>
          <w:sz w:val="24"/>
          <w:szCs w:val="24"/>
        </w:rPr>
        <w:t xml:space="preserve"> Corinthians 12:28. The Holy Ghost’s Power builds Christian Character is in Romans 15:13 &amp; 2</w:t>
      </w:r>
      <w:r w:rsidRPr="007A5DD8">
        <w:rPr>
          <w:sz w:val="24"/>
          <w:szCs w:val="24"/>
          <w:vertAlign w:val="superscript"/>
        </w:rPr>
        <w:t>nd</w:t>
      </w:r>
      <w:r w:rsidRPr="007A5DD8">
        <w:rPr>
          <w:sz w:val="24"/>
          <w:szCs w:val="24"/>
        </w:rPr>
        <w:t xml:space="preserve"> Timothy 1:7. The Holy Ghost’s Power strengthens the Church is in Ephesians 3:16; Romans 1:11 &amp; 1</w:t>
      </w:r>
      <w:r w:rsidRPr="007A5DD8">
        <w:rPr>
          <w:sz w:val="24"/>
          <w:szCs w:val="24"/>
          <w:vertAlign w:val="superscript"/>
        </w:rPr>
        <w:t>st</w:t>
      </w:r>
      <w:r w:rsidRPr="007A5DD8">
        <w:rPr>
          <w:sz w:val="24"/>
          <w:szCs w:val="24"/>
        </w:rPr>
        <w:t xml:space="preserve"> Corinthians 1:7-8. </w:t>
      </w:r>
    </w:p>
    <w:p w:rsidR="00081E34" w:rsidRPr="007A5DD8" w:rsidRDefault="00081E34" w:rsidP="00081E34">
      <w:pPr>
        <w:spacing w:line="480" w:lineRule="auto"/>
        <w:jc w:val="both"/>
        <w:rPr>
          <w:sz w:val="24"/>
          <w:szCs w:val="24"/>
        </w:rPr>
      </w:pPr>
      <w:r w:rsidRPr="007A5DD8">
        <w:rPr>
          <w:sz w:val="24"/>
          <w:szCs w:val="24"/>
        </w:rPr>
        <w:lastRenderedPageBreak/>
        <w:t>Human Power all comes from the Father Stephen is in Deuteronomy 8:17-18; Romans 13:1; Judges 3:12; 2</w:t>
      </w:r>
      <w:r w:rsidRPr="007A5DD8">
        <w:rPr>
          <w:sz w:val="24"/>
          <w:szCs w:val="24"/>
          <w:vertAlign w:val="superscript"/>
        </w:rPr>
        <w:t>nd</w:t>
      </w:r>
      <w:r w:rsidRPr="007A5DD8">
        <w:rPr>
          <w:sz w:val="24"/>
          <w:szCs w:val="24"/>
        </w:rPr>
        <w:t xml:space="preserve"> Kings 13:3, 5; 2</w:t>
      </w:r>
      <w:r w:rsidRPr="007A5DD8">
        <w:rPr>
          <w:sz w:val="24"/>
          <w:szCs w:val="24"/>
          <w:vertAlign w:val="superscript"/>
        </w:rPr>
        <w:t>nd</w:t>
      </w:r>
      <w:r w:rsidRPr="007A5DD8">
        <w:rPr>
          <w:sz w:val="24"/>
          <w:szCs w:val="24"/>
        </w:rPr>
        <w:t xml:space="preserve"> Chronicles 25:8; Daniel 2:37; 4:29-32; John 19:10-11; Colossians 1:16; 1</w:t>
      </w:r>
      <w:r w:rsidRPr="007A5DD8">
        <w:rPr>
          <w:sz w:val="24"/>
          <w:szCs w:val="24"/>
          <w:vertAlign w:val="superscript"/>
        </w:rPr>
        <w:t>st</w:t>
      </w:r>
      <w:r w:rsidRPr="007A5DD8">
        <w:rPr>
          <w:sz w:val="24"/>
          <w:szCs w:val="24"/>
        </w:rPr>
        <w:t xml:space="preserve"> Peter 2:13-14 &amp; Acts 4:28. The Father Stephen gives Power to His Creatures is in the Father Stephen’s Power is at work in Believers is in Psalms 68:35; Isaiah 40:29-31; 2</w:t>
      </w:r>
      <w:r w:rsidRPr="007A5DD8">
        <w:rPr>
          <w:sz w:val="24"/>
          <w:szCs w:val="24"/>
          <w:vertAlign w:val="superscript"/>
        </w:rPr>
        <w:t>nd</w:t>
      </w:r>
      <w:r w:rsidRPr="007A5DD8">
        <w:rPr>
          <w:sz w:val="24"/>
          <w:szCs w:val="24"/>
        </w:rPr>
        <w:t xml:space="preserve"> Corinthians 4:7; 10:4; 12:9; Ephesians 3:20; 6:10; Colossians 1:11 &amp; 2</w:t>
      </w:r>
      <w:r w:rsidRPr="007A5DD8">
        <w:rPr>
          <w:sz w:val="24"/>
          <w:szCs w:val="24"/>
          <w:vertAlign w:val="superscript"/>
        </w:rPr>
        <w:t>nd</w:t>
      </w:r>
      <w:r w:rsidRPr="007A5DD8">
        <w:rPr>
          <w:sz w:val="24"/>
          <w:szCs w:val="24"/>
        </w:rPr>
        <w:t xml:space="preserve"> Thessalonians 1:11. The Examples of the Father Stephen giving power to Believers is in Exodus 4:21; Deuteronomy 34:12; Acts 4:7, 10; 6:8; 7:22; 2</w:t>
      </w:r>
      <w:r w:rsidRPr="007A5DD8">
        <w:rPr>
          <w:sz w:val="24"/>
          <w:szCs w:val="24"/>
          <w:vertAlign w:val="superscript"/>
        </w:rPr>
        <w:t>nd</w:t>
      </w:r>
      <w:r w:rsidRPr="007A5DD8">
        <w:rPr>
          <w:sz w:val="24"/>
          <w:szCs w:val="24"/>
        </w:rPr>
        <w:t xml:space="preserve"> Samuel 5:10; 1</w:t>
      </w:r>
      <w:r w:rsidRPr="007A5DD8">
        <w:rPr>
          <w:sz w:val="24"/>
          <w:szCs w:val="24"/>
          <w:vertAlign w:val="superscript"/>
        </w:rPr>
        <w:t>st</w:t>
      </w:r>
      <w:r w:rsidRPr="007A5DD8">
        <w:rPr>
          <w:sz w:val="24"/>
          <w:szCs w:val="24"/>
        </w:rPr>
        <w:t xml:space="preserve"> Chronicles 11:9; 27:6; 1</w:t>
      </w:r>
      <w:r w:rsidRPr="007A5DD8">
        <w:rPr>
          <w:sz w:val="24"/>
          <w:szCs w:val="24"/>
          <w:vertAlign w:val="superscript"/>
        </w:rPr>
        <w:t>st</w:t>
      </w:r>
      <w:r w:rsidRPr="007A5DD8">
        <w:rPr>
          <w:sz w:val="24"/>
          <w:szCs w:val="24"/>
        </w:rPr>
        <w:t xml:space="preserve"> Kings 18:46; Daniel 2:23; Luke 1:17; 9:1; Matthew 10:1, 19; Mark 6:7 &amp; 1</w:t>
      </w:r>
      <w:r w:rsidRPr="007A5DD8">
        <w:rPr>
          <w:sz w:val="24"/>
          <w:szCs w:val="24"/>
          <w:vertAlign w:val="superscript"/>
        </w:rPr>
        <w:t>st</w:t>
      </w:r>
      <w:r w:rsidRPr="007A5DD8">
        <w:rPr>
          <w:sz w:val="24"/>
          <w:szCs w:val="24"/>
        </w:rPr>
        <w:t xml:space="preserve"> Corinthians 12:10. The Father Stephen gives resurrection power to Believers is in Ephesians 1:19-20; 2</w:t>
      </w:r>
      <w:r w:rsidRPr="007A5DD8">
        <w:rPr>
          <w:sz w:val="24"/>
          <w:szCs w:val="24"/>
          <w:vertAlign w:val="superscript"/>
        </w:rPr>
        <w:t>nd</w:t>
      </w:r>
      <w:r w:rsidRPr="007A5DD8">
        <w:rPr>
          <w:sz w:val="24"/>
          <w:szCs w:val="24"/>
        </w:rPr>
        <w:t xml:space="preserve"> Corinthians 13:4; Philippians 3:10 &amp; Colossians 1:29; 2:12. The Father Stephen equips Individuals for special tasks is in Judges 3:10; 14:6, 19; 15:14; 1</w:t>
      </w:r>
      <w:r w:rsidRPr="007A5DD8">
        <w:rPr>
          <w:sz w:val="24"/>
          <w:szCs w:val="24"/>
          <w:vertAlign w:val="superscript"/>
        </w:rPr>
        <w:t>st</w:t>
      </w:r>
      <w:r w:rsidRPr="007A5DD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A5DD8">
        <w:rPr>
          <w:sz w:val="24"/>
          <w:szCs w:val="24"/>
          <w:vertAlign w:val="superscript"/>
        </w:rPr>
        <w:t>nd</w:t>
      </w:r>
      <w:r w:rsidRPr="007A5DD8">
        <w:rPr>
          <w:sz w:val="24"/>
          <w:szCs w:val="24"/>
        </w:rPr>
        <w:t xml:space="preserve"> Chronicles 14:11; Nehemiah 5:5; Job 5:15-16; 6:11-13. The Power of the Wicked is Temporary is in Psalms 37:16-17, 32-33; Esther 9:1; Proverbs 11:7 &amp; Ezekiel 13:20-21.             </w:t>
      </w:r>
    </w:p>
    <w:p w:rsidR="00081E34" w:rsidRPr="007A5DD8" w:rsidRDefault="00081E34" w:rsidP="00081E34">
      <w:pPr>
        <w:spacing w:line="480" w:lineRule="auto"/>
        <w:jc w:val="both"/>
        <w:rPr>
          <w:sz w:val="24"/>
          <w:szCs w:val="24"/>
        </w:rPr>
      </w:pPr>
      <w:r w:rsidRPr="007A5DD8">
        <w:rPr>
          <w:sz w:val="24"/>
          <w:szCs w:val="24"/>
        </w:rPr>
        <w:t>The Father Stephen’s Pre-Eminence: The Scope of the Father Stephen’s Pre-Eminence: Over all Creatures is in John 17:2; Matthew 25:31-32 &amp; Romans 10:12. Over all Enemies is in 1</w:t>
      </w:r>
      <w:r w:rsidRPr="007A5DD8">
        <w:rPr>
          <w:sz w:val="24"/>
          <w:szCs w:val="24"/>
          <w:vertAlign w:val="superscript"/>
        </w:rPr>
        <w:t>st</w:t>
      </w:r>
      <w:r w:rsidRPr="007A5DD8">
        <w:rPr>
          <w:sz w:val="24"/>
          <w:szCs w:val="24"/>
        </w:rPr>
        <w:t xml:space="preserve"> Corinthians 15:25-26; Psalms 110:1; Ephesians 4:8 &amp; Acts 2:32-35. Over every Power and Authority is in Colossians 2:15 &amp; Ephesians 1:21. Over all Traditions and Institutions is in </w:t>
      </w:r>
      <w:r w:rsidRPr="007A5DD8">
        <w:rPr>
          <w:sz w:val="24"/>
          <w:szCs w:val="24"/>
        </w:rPr>
        <w:lastRenderedPageBreak/>
        <w:t>Matthew 12:8; Mark 2:28 &amp; Luke 6:5. Over all things is in 1</w:t>
      </w:r>
      <w:r w:rsidRPr="007A5DD8">
        <w:rPr>
          <w:sz w:val="24"/>
          <w:szCs w:val="24"/>
          <w:vertAlign w:val="superscript"/>
        </w:rPr>
        <w:t>st</w:t>
      </w:r>
      <w:r w:rsidRPr="007A5DD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A5DD8">
        <w:rPr>
          <w:sz w:val="24"/>
          <w:szCs w:val="24"/>
          <w:vertAlign w:val="superscript"/>
        </w:rPr>
        <w:t>st</w:t>
      </w:r>
      <w:r w:rsidRPr="007A5DD8">
        <w:rPr>
          <w:sz w:val="24"/>
          <w:szCs w:val="24"/>
        </w:rPr>
        <w:t xml:space="preserve"> Peter 3:22 &amp; Hebrews 1:4-14. To other Lords and Kings is in 1</w:t>
      </w:r>
      <w:r w:rsidRPr="007A5DD8">
        <w:rPr>
          <w:sz w:val="24"/>
          <w:szCs w:val="24"/>
          <w:vertAlign w:val="superscript"/>
        </w:rPr>
        <w:t>st</w:t>
      </w:r>
      <w:r w:rsidRPr="007A5DD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A5DD8">
        <w:rPr>
          <w:sz w:val="24"/>
          <w:szCs w:val="24"/>
          <w:vertAlign w:val="superscript"/>
        </w:rPr>
        <w:t>st</w:t>
      </w:r>
      <w:r w:rsidRPr="007A5DD8">
        <w:rPr>
          <w:sz w:val="24"/>
          <w:szCs w:val="24"/>
        </w:rPr>
        <w:t xml:space="preserve"> Peter 2:7; Matthew 21:42; Mark 12:10-11; Luke 20:17 &amp; Acts 4:11. He is the Chief Shepherd is in John 10:11; Hebrews 13:20 &amp; 1</w:t>
      </w:r>
      <w:r w:rsidRPr="007A5DD8">
        <w:rPr>
          <w:sz w:val="24"/>
          <w:szCs w:val="24"/>
          <w:vertAlign w:val="superscript"/>
        </w:rPr>
        <w:t>st</w:t>
      </w:r>
      <w:r w:rsidRPr="007A5DD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A5DD8">
        <w:rPr>
          <w:sz w:val="24"/>
          <w:szCs w:val="24"/>
          <w:vertAlign w:val="superscript"/>
        </w:rPr>
        <w:t>st</w:t>
      </w:r>
      <w:r w:rsidRPr="007A5DD8">
        <w:rPr>
          <w:sz w:val="24"/>
          <w:szCs w:val="24"/>
        </w:rPr>
        <w:t xml:space="preserve"> Corinthians 15:21-23 &amp; Revelation 1:5. His exaltation to the Lord Yahweh’s Right Hand is in Ephesians 1:20-21; 4:8-10; Philippians 2:9-11; Colossians 3:1; Hebrew 8:1; 10:12; 1</w:t>
      </w:r>
      <w:r w:rsidRPr="007A5DD8">
        <w:rPr>
          <w:sz w:val="24"/>
          <w:szCs w:val="24"/>
          <w:vertAlign w:val="superscript"/>
        </w:rPr>
        <w:t>st</w:t>
      </w:r>
      <w:r w:rsidRPr="007A5DD8">
        <w:rPr>
          <w:sz w:val="24"/>
          <w:szCs w:val="24"/>
        </w:rPr>
        <w:t xml:space="preserve"> Peter 3:22; Revelation 3:21 &amp; Acts 2:33; 5:31; 7:55.</w:t>
      </w:r>
    </w:p>
    <w:p w:rsidR="00E70E76" w:rsidRPr="007A5DD8" w:rsidRDefault="00E70E76" w:rsidP="00E70E76">
      <w:pPr>
        <w:spacing w:line="480" w:lineRule="auto"/>
        <w:jc w:val="both"/>
        <w:rPr>
          <w:sz w:val="24"/>
          <w:szCs w:val="24"/>
        </w:rPr>
      </w:pPr>
      <w:r w:rsidRPr="007A5DD8">
        <w:rPr>
          <w:sz w:val="24"/>
          <w:szCs w:val="24"/>
        </w:rPr>
        <w:lastRenderedPageBreak/>
        <w:t>The Zeal for the Father Stephen is in 1</w:t>
      </w:r>
      <w:r w:rsidRPr="007A5DD8">
        <w:rPr>
          <w:sz w:val="24"/>
          <w:szCs w:val="24"/>
          <w:vertAlign w:val="superscript"/>
        </w:rPr>
        <w:t>st</w:t>
      </w:r>
      <w:r w:rsidRPr="007A5DD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A5DD8">
        <w:rPr>
          <w:sz w:val="24"/>
          <w:szCs w:val="24"/>
          <w:vertAlign w:val="superscript"/>
        </w:rPr>
        <w:t>nd</w:t>
      </w:r>
      <w:r w:rsidRPr="007A5DD8">
        <w:rPr>
          <w:sz w:val="24"/>
          <w:szCs w:val="24"/>
        </w:rPr>
        <w:t xml:space="preserve"> Corinthians 8:16-22. The Zeal for the Father Stephen’s Inerrant Law is in Psalms 119:137-144 &amp; Acts 21:20. The Zeal for the Father Stephen’s Nation is in 2</w:t>
      </w:r>
      <w:r w:rsidRPr="007A5DD8">
        <w:rPr>
          <w:sz w:val="24"/>
          <w:szCs w:val="24"/>
          <w:vertAlign w:val="superscript"/>
        </w:rPr>
        <w:t>nd</w:t>
      </w:r>
      <w:r w:rsidRPr="007A5DD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A5DD8">
        <w:rPr>
          <w:sz w:val="24"/>
          <w:szCs w:val="24"/>
          <w:vertAlign w:val="superscript"/>
        </w:rPr>
        <w:t>nd</w:t>
      </w:r>
      <w:r w:rsidRPr="007A5DD8">
        <w:rPr>
          <w:sz w:val="24"/>
          <w:szCs w:val="24"/>
        </w:rPr>
        <w:t xml:space="preserve"> Kings 19:29-31 &amp; Ezekiel 39:25. The Misdirected Zeal from the Lordship of the Law is in Proverbs 19:2; Romans 10:1-4; 1</w:t>
      </w:r>
      <w:r w:rsidRPr="007A5DD8">
        <w:rPr>
          <w:sz w:val="24"/>
          <w:szCs w:val="24"/>
          <w:vertAlign w:val="superscript"/>
        </w:rPr>
        <w:t>st</w:t>
      </w:r>
      <w:r w:rsidRPr="007A5DD8">
        <w:rPr>
          <w:sz w:val="24"/>
          <w:szCs w:val="24"/>
        </w:rPr>
        <w:t xml:space="preserve"> Corinthians 13:3; Galatians 1:13-14; 4:17-18; Philippians 3:6 &amp; Acts 21:40-22:5. The Zeal for National Identity: The Zealots is in Matthew 10:2-4; Mark 3:16-19; Luke 6:14-16 &amp; Acts 1:13.        </w:t>
      </w:r>
    </w:p>
    <w:p w:rsidR="00E70E76" w:rsidRPr="007A5DD8" w:rsidRDefault="00E70E76" w:rsidP="00E70E76">
      <w:pPr>
        <w:spacing w:line="480" w:lineRule="auto"/>
        <w:jc w:val="both"/>
        <w:rPr>
          <w:sz w:val="24"/>
          <w:szCs w:val="24"/>
        </w:rPr>
      </w:pPr>
      <w:r w:rsidRPr="007A5DD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A5DD8">
        <w:rPr>
          <w:sz w:val="24"/>
          <w:szCs w:val="24"/>
          <w:vertAlign w:val="superscript"/>
        </w:rPr>
        <w:t>st</w:t>
      </w:r>
      <w:r w:rsidRPr="007A5DD8">
        <w:rPr>
          <w:sz w:val="24"/>
          <w:szCs w:val="24"/>
        </w:rPr>
        <w:t xml:space="preserve"> Corinthians 3:20 &amp; Acts 17:21. Human Intelligence does not bring the Father Stephen’s Knowledge is in 1</w:t>
      </w:r>
      <w:r w:rsidRPr="007A5DD8">
        <w:rPr>
          <w:sz w:val="24"/>
          <w:szCs w:val="24"/>
          <w:vertAlign w:val="superscript"/>
        </w:rPr>
        <w:t>st</w:t>
      </w:r>
      <w:r w:rsidRPr="007A5DD8">
        <w:rPr>
          <w:sz w:val="24"/>
          <w:szCs w:val="24"/>
        </w:rPr>
        <w:t xml:space="preserve"> Corinthians 1:20-21; John 5:39-40; Romans 1:22-23 &amp; Colossians 2:8. Human Intelligence cannot promote Godliness is in Colossians 2:23; 1</w:t>
      </w:r>
      <w:r w:rsidRPr="007A5DD8">
        <w:rPr>
          <w:sz w:val="24"/>
          <w:szCs w:val="24"/>
          <w:vertAlign w:val="superscript"/>
        </w:rPr>
        <w:t>st</w:t>
      </w:r>
      <w:r w:rsidRPr="007A5DD8">
        <w:rPr>
          <w:sz w:val="24"/>
          <w:szCs w:val="24"/>
        </w:rPr>
        <w:t xml:space="preserve"> Corinthians 8:1-2 &amp; James 3:14-16. Reliance on Human Intelligence brings the Father Stephen’s  Impartial Judgment is in Isaiah 29:14; Job 5:13; Isaiah 44:25; 1</w:t>
      </w:r>
      <w:r w:rsidRPr="007A5DD8">
        <w:rPr>
          <w:sz w:val="24"/>
          <w:szCs w:val="24"/>
          <w:vertAlign w:val="superscript"/>
        </w:rPr>
        <w:t>st</w:t>
      </w:r>
      <w:r w:rsidRPr="007A5DD8">
        <w:rPr>
          <w:sz w:val="24"/>
          <w:szCs w:val="24"/>
        </w:rPr>
        <w:t xml:space="preserve"> Corinthians 1:19 &amp; 1</w:t>
      </w:r>
      <w:r w:rsidRPr="007A5DD8">
        <w:rPr>
          <w:sz w:val="24"/>
          <w:szCs w:val="24"/>
          <w:vertAlign w:val="superscript"/>
        </w:rPr>
        <w:t>st</w:t>
      </w:r>
      <w:r w:rsidRPr="007A5DD8">
        <w:rPr>
          <w:sz w:val="24"/>
          <w:szCs w:val="24"/>
        </w:rPr>
        <w:t xml:space="preserve"> Peter 1:17-21. Many of the first Christians were not Intelligent is in 1</w:t>
      </w:r>
      <w:r w:rsidRPr="007A5DD8">
        <w:rPr>
          <w:sz w:val="24"/>
          <w:szCs w:val="24"/>
          <w:vertAlign w:val="superscript"/>
        </w:rPr>
        <w:t>st</w:t>
      </w:r>
      <w:r w:rsidRPr="007A5DD8">
        <w:rPr>
          <w:sz w:val="24"/>
          <w:szCs w:val="24"/>
        </w:rPr>
        <w:t xml:space="preserve"> Corinthians 1:26-31 &amp; Acts 4:13. Believers are too use their Minds: The Mind to be used in serving the Father Stephen is in </w:t>
      </w:r>
      <w:r w:rsidRPr="007A5DD8">
        <w:rPr>
          <w:sz w:val="24"/>
          <w:szCs w:val="24"/>
        </w:rPr>
        <w:lastRenderedPageBreak/>
        <w:t>Mark 12:30; Matthew 22:37; Luke 10:27 &amp; 1</w:t>
      </w:r>
      <w:r w:rsidRPr="007A5DD8">
        <w:rPr>
          <w:sz w:val="24"/>
          <w:szCs w:val="24"/>
          <w:vertAlign w:val="superscript"/>
        </w:rPr>
        <w:t>st</w:t>
      </w:r>
      <w:r w:rsidRPr="007A5DD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A5DD8">
        <w:rPr>
          <w:sz w:val="24"/>
          <w:szCs w:val="24"/>
          <w:vertAlign w:val="superscript"/>
        </w:rPr>
        <w:t>st</w:t>
      </w:r>
      <w:r w:rsidRPr="007A5DD8">
        <w:rPr>
          <w:sz w:val="24"/>
          <w:szCs w:val="24"/>
        </w:rPr>
        <w:t xml:space="preserve"> Samuel 25:3; 2</w:t>
      </w:r>
      <w:r w:rsidRPr="007A5DD8">
        <w:rPr>
          <w:sz w:val="24"/>
          <w:szCs w:val="24"/>
          <w:vertAlign w:val="superscript"/>
        </w:rPr>
        <w:t>nd</w:t>
      </w:r>
      <w:r w:rsidRPr="007A5DD8">
        <w:rPr>
          <w:sz w:val="24"/>
          <w:szCs w:val="24"/>
        </w:rPr>
        <w:t xml:space="preserve"> Chronicles 2:12; Daniel 1:4, 17; Acts 5:34; 6:10; 7:22; 13:6-7 &amp; Acts 26:24. The Examples of Creatures using their Minds is in Ecclesiastes 7:25; 8:9; Ezra 7:10; Daniel 10:12; 2</w:t>
      </w:r>
      <w:r w:rsidRPr="007A5DD8">
        <w:rPr>
          <w:sz w:val="24"/>
          <w:szCs w:val="24"/>
          <w:vertAlign w:val="superscript"/>
        </w:rPr>
        <w:t>nd</w:t>
      </w:r>
      <w:r w:rsidRPr="007A5DD8">
        <w:rPr>
          <w:sz w:val="24"/>
          <w:szCs w:val="24"/>
        </w:rPr>
        <w:t xml:space="preserve"> Timothy 2:15 &amp; Acts 7:1-53; 17:11. The Father Stephen uses Intelligence dedicated to Him only is in Genesis 41:45-49; Exodus 31:2-6; 35:30-35; 1</w:t>
      </w:r>
      <w:r w:rsidRPr="007A5DD8">
        <w:rPr>
          <w:sz w:val="24"/>
          <w:szCs w:val="24"/>
          <w:vertAlign w:val="superscript"/>
        </w:rPr>
        <w:t>st</w:t>
      </w:r>
      <w:r w:rsidRPr="007A5DD8">
        <w:rPr>
          <w:sz w:val="24"/>
          <w:szCs w:val="24"/>
        </w:rPr>
        <w:t xml:space="preserve"> Kings 7:13-14; 2</w:t>
      </w:r>
      <w:r w:rsidRPr="007A5DD8">
        <w:rPr>
          <w:sz w:val="24"/>
          <w:szCs w:val="24"/>
          <w:vertAlign w:val="superscript"/>
        </w:rPr>
        <w:t>nd</w:t>
      </w:r>
      <w:r w:rsidRPr="007A5DD8">
        <w:rPr>
          <w:sz w:val="24"/>
          <w:szCs w:val="24"/>
        </w:rPr>
        <w:t xml:space="preserve"> Chronicles 2:13-14; 26:15; Daniel 5:13-14; Luke 1:3-4 &amp; Acts 1:4-8:3.           </w:t>
      </w:r>
    </w:p>
    <w:p w:rsidR="00E70E76" w:rsidRPr="007A5DD8" w:rsidRDefault="00E70E76" w:rsidP="00E70E76">
      <w:pPr>
        <w:spacing w:line="480" w:lineRule="auto"/>
        <w:jc w:val="both"/>
        <w:rPr>
          <w:sz w:val="24"/>
          <w:szCs w:val="24"/>
        </w:rPr>
      </w:pPr>
      <w:r w:rsidRPr="007A5DD8">
        <w:rPr>
          <w:sz w:val="24"/>
          <w:szCs w:val="24"/>
        </w:rPr>
        <w:t>The Facts of the Father Stephen’s Omniscience is in Job 11:7-8; 37:16; Isaiah 40:28; Psalms 147:5; 1</w:t>
      </w:r>
      <w:r w:rsidRPr="007A5DD8">
        <w:rPr>
          <w:sz w:val="24"/>
          <w:szCs w:val="24"/>
          <w:vertAlign w:val="superscript"/>
        </w:rPr>
        <w:t>st</w:t>
      </w:r>
      <w:r w:rsidRPr="007A5DD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A5DD8">
        <w:rPr>
          <w:sz w:val="24"/>
          <w:szCs w:val="24"/>
          <w:vertAlign w:val="superscript"/>
        </w:rPr>
        <w:t>st</w:t>
      </w:r>
      <w:r w:rsidRPr="007A5DD8">
        <w:rPr>
          <w:sz w:val="24"/>
          <w:szCs w:val="24"/>
        </w:rPr>
        <w:t xml:space="preserve"> Corinthians 2:6-16 &amp; Romans 11:33.</w:t>
      </w:r>
    </w:p>
    <w:p w:rsidR="00E70E76" w:rsidRPr="007A5DD8" w:rsidRDefault="00E70E76" w:rsidP="00E70E76">
      <w:pPr>
        <w:spacing w:line="480" w:lineRule="auto"/>
        <w:jc w:val="both"/>
        <w:rPr>
          <w:sz w:val="24"/>
          <w:szCs w:val="24"/>
        </w:rPr>
      </w:pPr>
      <w:r w:rsidRPr="007A5DD8">
        <w:rPr>
          <w:sz w:val="24"/>
          <w:szCs w:val="24"/>
        </w:rPr>
        <w:t xml:space="preserve">The Facts of the Father Stephen’s Omnipotence is in Job 42:2 &amp; Genesis 18:14. The Father Stephen’s Omnipotence in the World of Nature is in Genesis 1:1-3; Psalms 107:25-29 &amp; Nahum </w:t>
      </w:r>
      <w:r w:rsidRPr="007A5DD8">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7A5DD8" w:rsidRDefault="00E70E76" w:rsidP="00E70E76">
      <w:pPr>
        <w:spacing w:line="480" w:lineRule="auto"/>
        <w:jc w:val="both"/>
        <w:rPr>
          <w:sz w:val="24"/>
          <w:szCs w:val="24"/>
        </w:rPr>
      </w:pPr>
      <w:r w:rsidRPr="007A5DD8">
        <w:rPr>
          <w:sz w:val="24"/>
          <w:szCs w:val="24"/>
        </w:rPr>
        <w:t>The Father Stephen’s Omniscience and Omnipotence is governed by His Omnipresence is in Jeremiah 23:23, 24; Psalms 10:1-14; 139:1-6, 7-12, 13-19; Job 22:12-14; 26:2; Jonah 2:2; 1</w:t>
      </w:r>
      <w:r w:rsidRPr="007A5DD8">
        <w:rPr>
          <w:sz w:val="24"/>
          <w:szCs w:val="24"/>
          <w:vertAlign w:val="superscript"/>
        </w:rPr>
        <w:t>st</w:t>
      </w:r>
      <w:r w:rsidRPr="007A5DD8">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7A5DD8" w:rsidRDefault="00E70E76" w:rsidP="00E70E76">
      <w:pPr>
        <w:spacing w:line="480" w:lineRule="auto"/>
        <w:jc w:val="both"/>
        <w:rPr>
          <w:sz w:val="24"/>
          <w:szCs w:val="24"/>
        </w:rPr>
      </w:pPr>
      <w:r w:rsidRPr="007A5DD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A5DD8">
        <w:rPr>
          <w:sz w:val="24"/>
          <w:szCs w:val="24"/>
          <w:vertAlign w:val="superscript"/>
        </w:rPr>
        <w:t>st</w:t>
      </w:r>
      <w:r w:rsidRPr="007A5DD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7A5DD8">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A5DD8">
        <w:rPr>
          <w:sz w:val="24"/>
          <w:szCs w:val="24"/>
          <w:vertAlign w:val="superscript"/>
        </w:rPr>
        <w:t>st</w:t>
      </w:r>
      <w:r w:rsidRPr="007A5DD8">
        <w:rPr>
          <w:sz w:val="24"/>
          <w:szCs w:val="24"/>
        </w:rPr>
        <w:t xml:space="preserve"> Corinthians 6:16; </w:t>
      </w:r>
      <w:r w:rsidRPr="007A5DD8">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A5DD8">
        <w:rPr>
          <w:sz w:val="24"/>
          <w:szCs w:val="24"/>
          <w:vertAlign w:val="superscript"/>
        </w:rPr>
        <w:t>st</w:t>
      </w:r>
      <w:r w:rsidRPr="007A5DD8">
        <w:rPr>
          <w:sz w:val="24"/>
          <w:szCs w:val="24"/>
        </w:rPr>
        <w:t xml:space="preserve"> John 2:15-17. The Wrong Deception of the Sexual is in Proverbs 5:1-6. The Father Stephen’s Dangers of Sexuality is in Proverbs 4:1; 5:7-14; Deuteronomy 22:22 &amp; 1</w:t>
      </w:r>
      <w:r w:rsidRPr="007A5DD8">
        <w:rPr>
          <w:sz w:val="24"/>
          <w:szCs w:val="24"/>
          <w:vertAlign w:val="superscript"/>
        </w:rPr>
        <w:t>st</w:t>
      </w:r>
      <w:r w:rsidRPr="007A5DD8">
        <w:rPr>
          <w:sz w:val="24"/>
          <w:szCs w:val="24"/>
        </w:rPr>
        <w:t xml:space="preserve"> Corinthians 6:18. The Father Stephen’s Delights of a Divine Union in Marriage is in Proverbs 5:15-19; 1</w:t>
      </w:r>
      <w:r w:rsidRPr="007A5DD8">
        <w:rPr>
          <w:sz w:val="24"/>
          <w:szCs w:val="24"/>
          <w:vertAlign w:val="superscript"/>
        </w:rPr>
        <w:t>st</w:t>
      </w:r>
      <w:r w:rsidRPr="007A5DD8">
        <w:rPr>
          <w:sz w:val="24"/>
          <w:szCs w:val="24"/>
        </w:rPr>
        <w:t xml:space="preserve"> Corinthians 7:9 &amp; Song of Solomon 4:15. The Father Stephen’s Disastrous Authority that is against all Sexuality is in Proverbs 5:20-23; 1</w:t>
      </w:r>
      <w:r w:rsidRPr="007A5DD8">
        <w:rPr>
          <w:sz w:val="24"/>
          <w:szCs w:val="24"/>
          <w:vertAlign w:val="superscript"/>
        </w:rPr>
        <w:t>st</w:t>
      </w:r>
      <w:r w:rsidRPr="007A5DD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7A5DD8">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A5DD8">
        <w:rPr>
          <w:sz w:val="24"/>
          <w:szCs w:val="24"/>
          <w:vertAlign w:val="superscript"/>
        </w:rPr>
        <w:t>st</w:t>
      </w:r>
      <w:r w:rsidRPr="007A5DD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A5DD8">
        <w:rPr>
          <w:b/>
          <w:sz w:val="24"/>
          <w:szCs w:val="24"/>
        </w:rPr>
        <w:t>Lady of Kingdoms</w:t>
      </w:r>
      <w:r w:rsidRPr="007A5DD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7A5DD8" w:rsidRDefault="00E70E76" w:rsidP="00E70E76">
      <w:pPr>
        <w:spacing w:line="480" w:lineRule="auto"/>
        <w:jc w:val="both"/>
        <w:rPr>
          <w:sz w:val="24"/>
          <w:szCs w:val="24"/>
        </w:rPr>
      </w:pPr>
      <w:r w:rsidRPr="007A5DD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7A5DD8">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E70E76" w:rsidRPr="007A5DD8" w:rsidRDefault="00E70E76" w:rsidP="00E70E76">
      <w:pPr>
        <w:spacing w:line="480" w:lineRule="auto"/>
        <w:jc w:val="both"/>
        <w:rPr>
          <w:sz w:val="24"/>
          <w:szCs w:val="24"/>
        </w:rPr>
      </w:pPr>
      <w:r w:rsidRPr="007A5DD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70E76" w:rsidRPr="007A5DD8" w:rsidRDefault="00E70E76" w:rsidP="00E70E76">
      <w:pPr>
        <w:spacing w:line="480" w:lineRule="auto"/>
        <w:jc w:val="both"/>
        <w:rPr>
          <w:sz w:val="24"/>
          <w:szCs w:val="24"/>
        </w:rPr>
      </w:pPr>
      <w:r w:rsidRPr="007A5DD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A5DD8">
        <w:rPr>
          <w:sz w:val="24"/>
          <w:szCs w:val="24"/>
          <w:vertAlign w:val="superscript"/>
        </w:rPr>
        <w:t>st</w:t>
      </w:r>
      <w:r w:rsidRPr="007A5DD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7A5DD8" w:rsidRDefault="00E70E76" w:rsidP="00E70E76">
      <w:pPr>
        <w:spacing w:line="480" w:lineRule="auto"/>
        <w:jc w:val="center"/>
        <w:rPr>
          <w:b/>
          <w:sz w:val="24"/>
          <w:szCs w:val="24"/>
        </w:rPr>
      </w:pPr>
      <w:r w:rsidRPr="007A5DD8">
        <w:rPr>
          <w:b/>
          <w:sz w:val="24"/>
          <w:szCs w:val="24"/>
        </w:rPr>
        <w:t>The Divine Qanah verses the Sexual Qanah</w:t>
      </w:r>
    </w:p>
    <w:p w:rsidR="00E70E76" w:rsidRPr="007A5DD8" w:rsidRDefault="00E70E76" w:rsidP="00E70E76">
      <w:pPr>
        <w:spacing w:line="480" w:lineRule="auto"/>
        <w:jc w:val="both"/>
        <w:rPr>
          <w:sz w:val="24"/>
          <w:szCs w:val="24"/>
        </w:rPr>
      </w:pPr>
      <w:r w:rsidRPr="007A5DD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7A5DD8">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A5DD8">
        <w:rPr>
          <w:sz w:val="24"/>
          <w:szCs w:val="24"/>
          <w:vertAlign w:val="superscript"/>
        </w:rPr>
        <w:t>st</w:t>
      </w:r>
      <w:r w:rsidRPr="007A5DD8">
        <w:rPr>
          <w:sz w:val="24"/>
          <w:szCs w:val="24"/>
        </w:rPr>
        <w:t xml:space="preserve"> Kings 21:13. In Respect to Destinies is in Proverbs 10:25; 12:7. The Examples of the Sexual and the Righteous: The Prudent Person is in Proverbs 12:8 &amp; 1</w:t>
      </w:r>
      <w:r w:rsidRPr="007A5DD8">
        <w:rPr>
          <w:sz w:val="24"/>
          <w:szCs w:val="24"/>
          <w:vertAlign w:val="superscript"/>
        </w:rPr>
        <w:t>st</w:t>
      </w:r>
      <w:r w:rsidRPr="007A5DD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A5DD8">
        <w:rPr>
          <w:sz w:val="24"/>
          <w:szCs w:val="24"/>
          <w:vertAlign w:val="superscript"/>
        </w:rPr>
        <w:t>st</w:t>
      </w:r>
      <w:r w:rsidRPr="007A5DD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7A5DD8">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E70E76" w:rsidRPr="007A5DD8" w:rsidRDefault="00E70E76" w:rsidP="00E70E76">
      <w:pPr>
        <w:spacing w:line="480" w:lineRule="auto"/>
        <w:jc w:val="both"/>
        <w:rPr>
          <w:sz w:val="24"/>
          <w:szCs w:val="24"/>
        </w:rPr>
      </w:pPr>
      <w:r w:rsidRPr="007A5DD8">
        <w:rPr>
          <w:sz w:val="24"/>
          <w:szCs w:val="24"/>
        </w:rPr>
        <w:t>The Father Stephen’s Impartial Judgment of the Treacherous and the Blameless: Honesty verses Dishonesty is in Proverbs 11:1; Leviticus 19:35 &amp; Deuteronomy 25:13. Humble Humility verses Pride is in Proverbs 11:2; Luke 14:11; 1</w:t>
      </w:r>
      <w:r w:rsidRPr="007A5DD8">
        <w:rPr>
          <w:sz w:val="24"/>
          <w:szCs w:val="24"/>
          <w:vertAlign w:val="superscript"/>
        </w:rPr>
        <w:t>st</w:t>
      </w:r>
      <w:r w:rsidRPr="007A5DD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7A5DD8" w:rsidRDefault="00E70E76" w:rsidP="00E70E76">
      <w:pPr>
        <w:spacing w:line="480" w:lineRule="auto"/>
        <w:jc w:val="both"/>
        <w:rPr>
          <w:sz w:val="24"/>
          <w:szCs w:val="24"/>
        </w:rPr>
      </w:pPr>
      <w:r w:rsidRPr="007A5DD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A5DD8">
        <w:rPr>
          <w:sz w:val="24"/>
          <w:szCs w:val="24"/>
          <w:vertAlign w:val="superscript"/>
        </w:rPr>
        <w:t>st</w:t>
      </w:r>
      <w:r w:rsidRPr="007A5DD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7A5DD8">
        <w:rPr>
          <w:sz w:val="24"/>
          <w:szCs w:val="24"/>
        </w:rPr>
        <w:lastRenderedPageBreak/>
        <w:t xml:space="preserve">Proverbs 15:28. Spiritually Isolated is in Proverbs 15:29-30 &amp; John 9:31. Accepting Advice is in Proverbs 15:31-33; James 4:6 &amp; Philippians 2:5.     </w:t>
      </w:r>
    </w:p>
    <w:p w:rsidR="00E70E76" w:rsidRPr="007A5DD8" w:rsidRDefault="00E70E76" w:rsidP="00E70E76">
      <w:pPr>
        <w:spacing w:line="480" w:lineRule="auto"/>
        <w:jc w:val="both"/>
        <w:rPr>
          <w:sz w:val="24"/>
          <w:szCs w:val="24"/>
        </w:rPr>
      </w:pPr>
      <w:r w:rsidRPr="007A5DD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70E76" w:rsidRPr="007A5DD8" w:rsidRDefault="00E70E76" w:rsidP="00E70E76">
      <w:pPr>
        <w:spacing w:line="480" w:lineRule="auto"/>
        <w:jc w:val="both"/>
        <w:rPr>
          <w:sz w:val="24"/>
          <w:szCs w:val="24"/>
        </w:rPr>
      </w:pPr>
      <w:r w:rsidRPr="007A5DD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A5DD8">
        <w:rPr>
          <w:sz w:val="24"/>
          <w:szCs w:val="24"/>
          <w:vertAlign w:val="superscript"/>
        </w:rPr>
        <w:t>nd</w:t>
      </w:r>
      <w:r w:rsidRPr="007A5DD8">
        <w:rPr>
          <w:sz w:val="24"/>
          <w:szCs w:val="24"/>
        </w:rPr>
        <w:t xml:space="preserve"> Timothy 3:2 &amp; 1</w:t>
      </w:r>
      <w:r w:rsidRPr="007A5DD8">
        <w:rPr>
          <w:sz w:val="24"/>
          <w:szCs w:val="24"/>
          <w:vertAlign w:val="superscript"/>
        </w:rPr>
        <w:t>st</w:t>
      </w:r>
      <w:r w:rsidRPr="007A5DD8">
        <w:rPr>
          <w:sz w:val="24"/>
          <w:szCs w:val="24"/>
        </w:rPr>
        <w:t xml:space="preserve"> Timothy 6:10, 17. A Trust in Riches in oppressive greed is in Proverbs 11:29. </w:t>
      </w:r>
    </w:p>
    <w:p w:rsidR="00E70E76" w:rsidRPr="007A5DD8" w:rsidRDefault="00E70E76" w:rsidP="00E70E76">
      <w:pPr>
        <w:spacing w:line="480" w:lineRule="auto"/>
        <w:jc w:val="both"/>
        <w:rPr>
          <w:sz w:val="24"/>
          <w:szCs w:val="24"/>
        </w:rPr>
      </w:pPr>
      <w:r w:rsidRPr="007A5DD8">
        <w:rPr>
          <w:sz w:val="24"/>
          <w:szCs w:val="24"/>
        </w:rPr>
        <w:t>The Father Stephen’s Teaching on Accepting Discipline: The Teaching of a Father is in Proverbs 1:22; 13:1-13 &amp; 1</w:t>
      </w:r>
      <w:r w:rsidRPr="007A5DD8">
        <w:rPr>
          <w:sz w:val="24"/>
          <w:szCs w:val="24"/>
          <w:vertAlign w:val="superscript"/>
        </w:rPr>
        <w:t>st</w:t>
      </w:r>
      <w:r w:rsidRPr="007A5DD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7A5DD8" w:rsidRDefault="00E70E76" w:rsidP="00E70E76">
      <w:pPr>
        <w:spacing w:line="480" w:lineRule="auto"/>
        <w:jc w:val="both"/>
        <w:rPr>
          <w:sz w:val="24"/>
          <w:szCs w:val="24"/>
        </w:rPr>
      </w:pPr>
      <w:r w:rsidRPr="007A5DD8">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7A5DD8" w:rsidRDefault="00E70E76" w:rsidP="00E70E76">
      <w:pPr>
        <w:spacing w:line="480" w:lineRule="auto"/>
        <w:jc w:val="both"/>
        <w:rPr>
          <w:sz w:val="24"/>
          <w:szCs w:val="24"/>
        </w:rPr>
      </w:pPr>
      <w:r w:rsidRPr="007A5DD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7A5DD8" w:rsidRDefault="00E70E76" w:rsidP="00E70E76">
      <w:pPr>
        <w:spacing w:line="480" w:lineRule="auto"/>
        <w:jc w:val="both"/>
        <w:rPr>
          <w:sz w:val="24"/>
          <w:szCs w:val="24"/>
        </w:rPr>
      </w:pPr>
      <w:r w:rsidRPr="007A5DD8">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7A5DD8">
        <w:rPr>
          <w:sz w:val="24"/>
          <w:szCs w:val="24"/>
          <w:vertAlign w:val="superscript"/>
        </w:rPr>
        <w:t>st</w:t>
      </w:r>
      <w:r w:rsidRPr="007A5DD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A5DD8">
        <w:rPr>
          <w:b/>
          <w:sz w:val="24"/>
          <w:szCs w:val="24"/>
        </w:rPr>
        <w:t>Ladies of Kingdoms</w:t>
      </w:r>
      <w:r w:rsidRPr="007A5DD8">
        <w:rPr>
          <w:sz w:val="24"/>
          <w:szCs w:val="24"/>
        </w:rPr>
        <w:t xml:space="preserve">” in the Kingdom of Female Lordships is in Isaiah 47:5; Revelation chapter 12; 21:1-22:21; Acts 1:4-7 &amp; Proverbs 31:10-31.      </w:t>
      </w:r>
    </w:p>
    <w:p w:rsidR="00E70E76" w:rsidRPr="007A5DD8" w:rsidRDefault="00E70E76" w:rsidP="00E70E76">
      <w:pPr>
        <w:spacing w:line="480" w:lineRule="auto"/>
        <w:jc w:val="both"/>
        <w:rPr>
          <w:sz w:val="24"/>
          <w:szCs w:val="24"/>
        </w:rPr>
      </w:pPr>
      <w:r w:rsidRPr="007A5DD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7A5DD8" w:rsidRDefault="00E70E76" w:rsidP="00E70E76">
      <w:pPr>
        <w:spacing w:line="480" w:lineRule="auto"/>
        <w:jc w:val="both"/>
        <w:rPr>
          <w:sz w:val="24"/>
          <w:szCs w:val="24"/>
        </w:rPr>
      </w:pPr>
      <w:r w:rsidRPr="007A5DD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7A5DD8" w:rsidRDefault="00E70E76" w:rsidP="00E70E76">
      <w:pPr>
        <w:spacing w:line="480" w:lineRule="auto"/>
        <w:jc w:val="center"/>
        <w:rPr>
          <w:b/>
          <w:sz w:val="24"/>
          <w:szCs w:val="24"/>
        </w:rPr>
      </w:pPr>
      <w:r w:rsidRPr="007A5DD8">
        <w:rPr>
          <w:b/>
          <w:sz w:val="24"/>
          <w:szCs w:val="24"/>
        </w:rPr>
        <w:t>The Divine Qanah in the Rulers</w:t>
      </w:r>
    </w:p>
    <w:p w:rsidR="00E70E76" w:rsidRPr="007A5DD8" w:rsidRDefault="00E70E76" w:rsidP="00E70E76">
      <w:pPr>
        <w:spacing w:line="480" w:lineRule="auto"/>
        <w:jc w:val="both"/>
        <w:rPr>
          <w:sz w:val="24"/>
          <w:szCs w:val="24"/>
        </w:rPr>
      </w:pPr>
      <w:r w:rsidRPr="007A5DD8">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A5DD8">
        <w:rPr>
          <w:sz w:val="24"/>
          <w:szCs w:val="24"/>
          <w:vertAlign w:val="superscript"/>
        </w:rPr>
        <w:t>st</w:t>
      </w:r>
      <w:r w:rsidRPr="007A5DD8">
        <w:rPr>
          <w:sz w:val="24"/>
          <w:szCs w:val="24"/>
        </w:rPr>
        <w:t xml:space="preserve"> Samuel 25:24.  </w:t>
      </w:r>
    </w:p>
    <w:p w:rsidR="00E70E76" w:rsidRPr="007A5DD8" w:rsidRDefault="00E70E76" w:rsidP="00E70E76">
      <w:pPr>
        <w:spacing w:line="480" w:lineRule="auto"/>
        <w:jc w:val="center"/>
        <w:rPr>
          <w:b/>
          <w:sz w:val="24"/>
          <w:szCs w:val="24"/>
        </w:rPr>
      </w:pPr>
      <w:r w:rsidRPr="007A5DD8">
        <w:rPr>
          <w:b/>
          <w:sz w:val="24"/>
          <w:szCs w:val="24"/>
        </w:rPr>
        <w:t>The Divine Qanah in the King</w:t>
      </w:r>
    </w:p>
    <w:p w:rsidR="00E70E76" w:rsidRPr="007A5DD8" w:rsidRDefault="00E70E76" w:rsidP="00E70E76">
      <w:pPr>
        <w:spacing w:line="480" w:lineRule="auto"/>
        <w:jc w:val="both"/>
        <w:rPr>
          <w:sz w:val="24"/>
          <w:szCs w:val="24"/>
        </w:rPr>
      </w:pPr>
      <w:r w:rsidRPr="007A5DD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A5DD8">
        <w:rPr>
          <w:sz w:val="24"/>
          <w:szCs w:val="24"/>
          <w:vertAlign w:val="superscript"/>
        </w:rPr>
        <w:t>st</w:t>
      </w:r>
      <w:r w:rsidRPr="007A5DD8">
        <w:rPr>
          <w:sz w:val="24"/>
          <w:szCs w:val="24"/>
        </w:rPr>
        <w:t xml:space="preserve"> Timothy 2:4; John 3:17; Hebrews 4:12 &amp; Acts 6:10. The Father Stephen acknowledges Humble Humility is in Proverbs 11:20; 16:5-6; James 4:1-10 &amp; 1</w:t>
      </w:r>
      <w:r w:rsidRPr="007A5DD8">
        <w:rPr>
          <w:sz w:val="24"/>
          <w:szCs w:val="24"/>
          <w:vertAlign w:val="superscript"/>
        </w:rPr>
        <w:t>st</w:t>
      </w:r>
      <w:r w:rsidRPr="007A5DD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7A5DD8">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A5DD8">
        <w:rPr>
          <w:sz w:val="24"/>
          <w:szCs w:val="24"/>
          <w:vertAlign w:val="superscript"/>
        </w:rPr>
        <w:t>st</w:t>
      </w:r>
      <w:r w:rsidRPr="007A5DD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7A5DD8" w:rsidRDefault="00E70E76" w:rsidP="00E70E76">
      <w:pPr>
        <w:spacing w:line="480" w:lineRule="auto"/>
        <w:jc w:val="both"/>
        <w:rPr>
          <w:sz w:val="24"/>
          <w:szCs w:val="24"/>
        </w:rPr>
      </w:pPr>
      <w:r w:rsidRPr="007A5DD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A5DD8">
        <w:rPr>
          <w:sz w:val="24"/>
          <w:szCs w:val="24"/>
          <w:vertAlign w:val="superscript"/>
        </w:rPr>
        <w:t>nd</w:t>
      </w:r>
      <w:r w:rsidRPr="007A5DD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7A5DD8" w:rsidRDefault="00E70E76" w:rsidP="00E70E76">
      <w:pPr>
        <w:spacing w:line="480" w:lineRule="auto"/>
        <w:jc w:val="both"/>
        <w:rPr>
          <w:sz w:val="24"/>
          <w:szCs w:val="24"/>
        </w:rPr>
      </w:pPr>
      <w:r w:rsidRPr="007A5DD8">
        <w:rPr>
          <w:sz w:val="24"/>
          <w:szCs w:val="24"/>
        </w:rPr>
        <w:t>The Father Stephen’s Impartial Judgment on the Ambiguity of all Human Actions is in Proverbs 17:1-28. Domestic Tranquility is in Proverbs 15:16; 17:1-3; Ruth 2:14; Ecclesiastes 10:7; Genesis 24:2; 2</w:t>
      </w:r>
      <w:r w:rsidRPr="007A5DD8">
        <w:rPr>
          <w:sz w:val="24"/>
          <w:szCs w:val="24"/>
          <w:vertAlign w:val="superscript"/>
        </w:rPr>
        <w:t>nd</w:t>
      </w:r>
      <w:r w:rsidRPr="007A5DD8">
        <w:rPr>
          <w:sz w:val="24"/>
          <w:szCs w:val="24"/>
        </w:rPr>
        <w:t xml:space="preserve"> Samuel 16:4; 1</w:t>
      </w:r>
      <w:r w:rsidRPr="007A5DD8">
        <w:rPr>
          <w:sz w:val="24"/>
          <w:szCs w:val="24"/>
          <w:vertAlign w:val="superscript"/>
        </w:rPr>
        <w:t>st</w:t>
      </w:r>
      <w:r w:rsidRPr="007A5DD8">
        <w:rPr>
          <w:sz w:val="24"/>
          <w:szCs w:val="24"/>
        </w:rPr>
        <w:t xml:space="preserve"> Peter 1:7 &amp; Revelation 3:18. Community Tranquility is in Proverbs 17:4-5; Job 31:29 &amp; 1</w:t>
      </w:r>
      <w:r w:rsidRPr="007A5DD8">
        <w:rPr>
          <w:sz w:val="24"/>
          <w:szCs w:val="24"/>
          <w:vertAlign w:val="superscript"/>
        </w:rPr>
        <w:t>st</w:t>
      </w:r>
      <w:r w:rsidRPr="007A5DD8">
        <w:rPr>
          <w:sz w:val="24"/>
          <w:szCs w:val="24"/>
        </w:rPr>
        <w:t xml:space="preserve"> Samuel 2:7. Geriatric Tranquility is in Proverbs 17:6. Judicial Tranquility is </w:t>
      </w:r>
      <w:r w:rsidRPr="007A5DD8">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7A5DD8">
        <w:rPr>
          <w:sz w:val="24"/>
          <w:szCs w:val="24"/>
          <w:vertAlign w:val="superscript"/>
        </w:rPr>
        <w:t>nd</w:t>
      </w:r>
      <w:r w:rsidRPr="007A5DD8">
        <w:rPr>
          <w:sz w:val="24"/>
          <w:szCs w:val="24"/>
        </w:rPr>
        <w:t xml:space="preserve"> Samuel 17:8; Hosea 13:8; Matthew 2:16 &amp; 1</w:t>
      </w:r>
      <w:r w:rsidRPr="007A5DD8">
        <w:rPr>
          <w:sz w:val="24"/>
          <w:szCs w:val="24"/>
          <w:vertAlign w:val="superscript"/>
        </w:rPr>
        <w:t>st</w:t>
      </w:r>
      <w:r w:rsidRPr="007A5DD8">
        <w:rPr>
          <w:sz w:val="24"/>
          <w:szCs w:val="24"/>
        </w:rPr>
        <w:t xml:space="preserve"> Samuel 20:30. The Ingrate is in Proverbs 17:13; 1</w:t>
      </w:r>
      <w:r w:rsidRPr="007A5DD8">
        <w:rPr>
          <w:sz w:val="24"/>
          <w:szCs w:val="24"/>
          <w:vertAlign w:val="superscript"/>
        </w:rPr>
        <w:t>st</w:t>
      </w:r>
      <w:r w:rsidRPr="007A5DD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A5DD8">
        <w:rPr>
          <w:sz w:val="24"/>
          <w:szCs w:val="24"/>
          <w:vertAlign w:val="superscript"/>
        </w:rPr>
        <w:t>st</w:t>
      </w:r>
      <w:r w:rsidRPr="007A5DD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7A5DD8">
        <w:rPr>
          <w:sz w:val="24"/>
          <w:szCs w:val="24"/>
        </w:rPr>
        <w:lastRenderedPageBreak/>
        <w:t>19:29; 26:1-12 &amp; 2</w:t>
      </w:r>
      <w:r w:rsidRPr="007A5DD8">
        <w:rPr>
          <w:sz w:val="24"/>
          <w:szCs w:val="24"/>
          <w:vertAlign w:val="superscript"/>
        </w:rPr>
        <w:t>nd</w:t>
      </w:r>
      <w:r w:rsidRPr="007A5DD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A5DD8">
        <w:rPr>
          <w:sz w:val="24"/>
          <w:szCs w:val="24"/>
          <w:vertAlign w:val="superscript"/>
        </w:rPr>
        <w:t>st</w:t>
      </w:r>
      <w:r w:rsidRPr="007A5DD8">
        <w:rPr>
          <w:sz w:val="24"/>
          <w:szCs w:val="24"/>
        </w:rPr>
        <w:t xml:space="preserve"> John 1:9. Godly Fear verses the Hardness is in Proverbs 28:14; 1</w:t>
      </w:r>
      <w:r w:rsidRPr="007A5DD8">
        <w:rPr>
          <w:sz w:val="24"/>
          <w:szCs w:val="24"/>
          <w:vertAlign w:val="superscript"/>
        </w:rPr>
        <w:t>st</w:t>
      </w:r>
      <w:r w:rsidRPr="007A5DD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7A5DD8" w:rsidRDefault="00E70E76" w:rsidP="00E70E76">
      <w:pPr>
        <w:spacing w:line="480" w:lineRule="auto"/>
        <w:jc w:val="both"/>
        <w:rPr>
          <w:sz w:val="24"/>
          <w:szCs w:val="24"/>
        </w:rPr>
      </w:pPr>
      <w:r w:rsidRPr="007A5DD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7A5DD8" w:rsidRDefault="00E70E76" w:rsidP="00E70E76">
      <w:pPr>
        <w:spacing w:line="480" w:lineRule="auto"/>
        <w:jc w:val="both"/>
        <w:rPr>
          <w:sz w:val="24"/>
          <w:szCs w:val="24"/>
        </w:rPr>
      </w:pPr>
      <w:r w:rsidRPr="007A5DD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7A5DD8">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A5DD8">
        <w:rPr>
          <w:sz w:val="24"/>
          <w:szCs w:val="24"/>
          <w:vertAlign w:val="superscript"/>
        </w:rPr>
        <w:t>nd</w:t>
      </w:r>
      <w:r w:rsidRPr="007A5DD8">
        <w:rPr>
          <w:sz w:val="24"/>
          <w:szCs w:val="24"/>
        </w:rPr>
        <w:t xml:space="preserve"> Corinthians 10:18. The Values of Friendship is in Proverbs 27:5-10 &amp; Ephesians 4:15. Family Instruction is in Proverbs 19:13; 20:16; 22:3; 27:11-22; 1</w:t>
      </w:r>
      <w:r w:rsidRPr="007A5DD8">
        <w:rPr>
          <w:sz w:val="24"/>
          <w:szCs w:val="24"/>
          <w:vertAlign w:val="superscript"/>
        </w:rPr>
        <w:t>st</w:t>
      </w:r>
      <w:r w:rsidRPr="007A5DD8">
        <w:rPr>
          <w:sz w:val="24"/>
          <w:szCs w:val="24"/>
        </w:rPr>
        <w:t xml:space="preserve"> John 2:16 &amp; Matthew 25:21. The Commendation of Diligence is in Proverbs 27:23-27.   </w:t>
      </w:r>
    </w:p>
    <w:p w:rsidR="00E70E76" w:rsidRPr="007A5DD8" w:rsidRDefault="00E70E76" w:rsidP="00E70E76">
      <w:pPr>
        <w:spacing w:line="480" w:lineRule="auto"/>
        <w:jc w:val="both"/>
        <w:rPr>
          <w:sz w:val="24"/>
          <w:szCs w:val="24"/>
        </w:rPr>
      </w:pPr>
      <w:r w:rsidRPr="007A5DD8">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A5DD8">
        <w:rPr>
          <w:sz w:val="24"/>
          <w:szCs w:val="24"/>
          <w:vertAlign w:val="superscript"/>
        </w:rPr>
        <w:t>st</w:t>
      </w:r>
      <w:r w:rsidRPr="007A5DD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7A5DD8" w:rsidRDefault="00E70E76" w:rsidP="00E70E76">
      <w:pPr>
        <w:spacing w:line="480" w:lineRule="auto"/>
        <w:jc w:val="both"/>
        <w:rPr>
          <w:sz w:val="24"/>
          <w:szCs w:val="24"/>
        </w:rPr>
      </w:pPr>
      <w:r w:rsidRPr="007A5DD8">
        <w:rPr>
          <w:sz w:val="24"/>
          <w:szCs w:val="24"/>
        </w:rPr>
        <w:t>The Father Stephen’s Discipline of the Tongue is in Proverbs 15:5-19. The Introduction of the Tongue is in Proverbs 15:5-7, 16. The Wisdom and Godly Fear is in Proverbs 15:8-11. Pleasing the Father Stephen is in Proverbs 15:8-9; 1</w:t>
      </w:r>
      <w:r w:rsidRPr="007A5DD8">
        <w:rPr>
          <w:sz w:val="24"/>
          <w:szCs w:val="24"/>
          <w:vertAlign w:val="superscript"/>
        </w:rPr>
        <w:t>st</w:t>
      </w:r>
      <w:r w:rsidRPr="007A5DD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7A5DD8">
        <w:rPr>
          <w:sz w:val="24"/>
          <w:szCs w:val="24"/>
        </w:rPr>
        <w:lastRenderedPageBreak/>
        <w:t xml:space="preserve">is in Proverbs 15:15. Happiness Comparisons is in Proverbs 15:16-17. Detriment to Happiness is in Proverbs 15:18-19. </w:t>
      </w:r>
    </w:p>
    <w:p w:rsidR="00E70E76" w:rsidRPr="007A5DD8" w:rsidRDefault="00E70E76" w:rsidP="00E70E76">
      <w:pPr>
        <w:spacing w:line="480" w:lineRule="auto"/>
        <w:jc w:val="both"/>
        <w:rPr>
          <w:sz w:val="24"/>
          <w:szCs w:val="24"/>
        </w:rPr>
      </w:pPr>
      <w:r w:rsidRPr="007A5DD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7A5DD8" w:rsidRDefault="00E70E76" w:rsidP="00E70E76">
      <w:pPr>
        <w:spacing w:line="480" w:lineRule="auto"/>
        <w:jc w:val="both"/>
        <w:rPr>
          <w:sz w:val="24"/>
          <w:szCs w:val="24"/>
        </w:rPr>
      </w:pPr>
      <w:r w:rsidRPr="007A5DD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7A5DD8" w:rsidRDefault="00E70E76" w:rsidP="00E70E76">
      <w:pPr>
        <w:spacing w:line="480" w:lineRule="auto"/>
        <w:jc w:val="both"/>
        <w:rPr>
          <w:sz w:val="24"/>
          <w:szCs w:val="24"/>
        </w:rPr>
      </w:pPr>
      <w:r w:rsidRPr="007A5DD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A5DD8">
        <w:rPr>
          <w:sz w:val="24"/>
          <w:szCs w:val="24"/>
          <w:vertAlign w:val="superscript"/>
        </w:rPr>
        <w:t>st</w:t>
      </w:r>
      <w:r w:rsidRPr="007A5DD8">
        <w:rPr>
          <w:sz w:val="24"/>
          <w:szCs w:val="24"/>
        </w:rPr>
        <w:t xml:space="preserve"> Corinthians 15:57. </w:t>
      </w:r>
    </w:p>
    <w:p w:rsidR="00E70E76" w:rsidRPr="007A5DD8" w:rsidRDefault="00E70E76" w:rsidP="00E70E76">
      <w:pPr>
        <w:spacing w:line="480" w:lineRule="auto"/>
        <w:jc w:val="both"/>
        <w:rPr>
          <w:sz w:val="24"/>
          <w:szCs w:val="24"/>
        </w:rPr>
      </w:pPr>
      <w:r w:rsidRPr="007A5DD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A5DD8">
        <w:rPr>
          <w:sz w:val="24"/>
          <w:szCs w:val="24"/>
          <w:vertAlign w:val="superscript"/>
        </w:rPr>
        <w:t>nd</w:t>
      </w:r>
      <w:r w:rsidRPr="007A5DD8">
        <w:rPr>
          <w:sz w:val="24"/>
          <w:szCs w:val="24"/>
        </w:rPr>
        <w:t xml:space="preserve"> Corinthians 9:6. Reject the Scoffer is in Proverbs 22:10. Be Sincere is in Proverbs 22:11. Maintain the Father Stephen-consciousness is in Proverbs 22:12. The Hindrances to a Good Name is in Proverbs 22:13-16. </w:t>
      </w:r>
      <w:r w:rsidRPr="007A5DD8">
        <w:rPr>
          <w:sz w:val="24"/>
          <w:szCs w:val="24"/>
        </w:rPr>
        <w:lastRenderedPageBreak/>
        <w:t>Laziness is in Proverbs 19:24; 22:13. Sexually Immoral Women is in Proverbs 2:16; 22:14. Undisciplined Childhood is in Proverbs 22:15. Mistreating the Weak is in Proverbs 13:12; 22:16; 28:8.</w:t>
      </w:r>
    </w:p>
    <w:p w:rsidR="00E70E76" w:rsidRPr="007A5DD8" w:rsidRDefault="00E70E76" w:rsidP="00E70E76">
      <w:pPr>
        <w:spacing w:line="480" w:lineRule="auto"/>
        <w:jc w:val="both"/>
        <w:rPr>
          <w:sz w:val="24"/>
          <w:szCs w:val="24"/>
        </w:rPr>
      </w:pPr>
      <w:r w:rsidRPr="007A5DD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7A5DD8" w:rsidRDefault="00E76DD5" w:rsidP="00E76DD5">
      <w:pPr>
        <w:spacing w:line="480" w:lineRule="auto"/>
        <w:jc w:val="both"/>
        <w:rPr>
          <w:sz w:val="24"/>
          <w:szCs w:val="24"/>
        </w:rPr>
      </w:pPr>
      <w:r w:rsidRPr="007A5DD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7A5DD8">
        <w:rPr>
          <w:sz w:val="24"/>
          <w:szCs w:val="24"/>
        </w:rPr>
        <w:lastRenderedPageBreak/>
        <w:t xml:space="preserve">Proverbs 8:22-31 and a Divine Female Hostess (Server) or Divine Male Hostess (Server) only in the House World in Proverbs 9:1-6. </w:t>
      </w:r>
    </w:p>
    <w:p w:rsidR="00E76DD5" w:rsidRPr="007A5DD8" w:rsidRDefault="00E76DD5" w:rsidP="00E76DD5">
      <w:pPr>
        <w:spacing w:line="480" w:lineRule="auto"/>
        <w:jc w:val="both"/>
        <w:rPr>
          <w:sz w:val="24"/>
          <w:szCs w:val="24"/>
        </w:rPr>
      </w:pPr>
      <w:r w:rsidRPr="007A5DD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7A5DD8" w:rsidRDefault="00E76DD5" w:rsidP="00E76DD5">
      <w:pPr>
        <w:spacing w:line="480" w:lineRule="auto"/>
        <w:jc w:val="both"/>
        <w:rPr>
          <w:sz w:val="24"/>
          <w:szCs w:val="24"/>
        </w:rPr>
      </w:pPr>
      <w:r w:rsidRPr="007A5DD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7A5DD8" w:rsidRDefault="00E76DD5" w:rsidP="00E76DD5">
      <w:pPr>
        <w:spacing w:line="480" w:lineRule="auto"/>
        <w:jc w:val="both"/>
        <w:rPr>
          <w:sz w:val="24"/>
          <w:szCs w:val="24"/>
        </w:rPr>
      </w:pPr>
      <w:r w:rsidRPr="007A5DD8">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7A5DD8">
        <w:rPr>
          <w:sz w:val="24"/>
          <w:szCs w:val="24"/>
        </w:rPr>
        <w:lastRenderedPageBreak/>
        <w:t xml:space="preserve">31. She was acquired in Proverbs 8:22, appointed in Proverbs 8:23 and given birth in Proverbs 8:24-25. </w:t>
      </w:r>
    </w:p>
    <w:p w:rsidR="00E76DD5" w:rsidRPr="007A5DD8" w:rsidRDefault="00E76DD5" w:rsidP="00E76DD5">
      <w:pPr>
        <w:spacing w:line="480" w:lineRule="auto"/>
        <w:jc w:val="both"/>
        <w:rPr>
          <w:sz w:val="24"/>
          <w:szCs w:val="24"/>
        </w:rPr>
      </w:pPr>
      <w:r w:rsidRPr="007A5DD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70E76" w:rsidRPr="007A5DD8" w:rsidRDefault="00E70E76" w:rsidP="00E70E76">
      <w:pPr>
        <w:spacing w:line="480" w:lineRule="auto"/>
        <w:jc w:val="center"/>
        <w:rPr>
          <w:b/>
          <w:sz w:val="24"/>
          <w:szCs w:val="24"/>
        </w:rPr>
      </w:pPr>
      <w:r w:rsidRPr="007A5DD8">
        <w:rPr>
          <w:b/>
          <w:sz w:val="24"/>
          <w:szCs w:val="24"/>
        </w:rPr>
        <w:t>The Divine Qanah in the Koheleth</w:t>
      </w:r>
    </w:p>
    <w:p w:rsidR="00E70E76" w:rsidRPr="007A5DD8" w:rsidRDefault="00E70E76" w:rsidP="00E70E76">
      <w:pPr>
        <w:spacing w:line="480" w:lineRule="auto"/>
        <w:jc w:val="both"/>
        <w:rPr>
          <w:sz w:val="24"/>
          <w:szCs w:val="24"/>
        </w:rPr>
      </w:pPr>
      <w:r w:rsidRPr="007A5DD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A5DD8">
        <w:rPr>
          <w:sz w:val="24"/>
          <w:szCs w:val="24"/>
          <w:vertAlign w:val="superscript"/>
        </w:rPr>
        <w:t>st</w:t>
      </w:r>
      <w:r w:rsidRPr="007A5DD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A5DD8">
        <w:rPr>
          <w:sz w:val="24"/>
          <w:szCs w:val="24"/>
          <w:vertAlign w:val="superscript"/>
        </w:rPr>
        <w:t>st</w:t>
      </w:r>
      <w:r w:rsidRPr="007A5DD8">
        <w:rPr>
          <w:sz w:val="24"/>
          <w:szCs w:val="24"/>
        </w:rPr>
        <w:t xml:space="preserve"> Kings chapters 7 &amp; </w:t>
      </w:r>
      <w:r w:rsidRPr="007A5DD8">
        <w:rPr>
          <w:sz w:val="24"/>
          <w:szCs w:val="24"/>
        </w:rPr>
        <w:lastRenderedPageBreak/>
        <w:t>9; 2</w:t>
      </w:r>
      <w:r w:rsidRPr="007A5DD8">
        <w:rPr>
          <w:sz w:val="24"/>
          <w:szCs w:val="24"/>
          <w:vertAlign w:val="superscript"/>
        </w:rPr>
        <w:t>nd</w:t>
      </w:r>
      <w:r w:rsidRPr="007A5DD8">
        <w:rPr>
          <w:sz w:val="24"/>
          <w:szCs w:val="24"/>
        </w:rPr>
        <w:t xml:space="preserve"> Chronicles chapter 8; 1</w:t>
      </w:r>
      <w:r w:rsidRPr="007A5DD8">
        <w:rPr>
          <w:sz w:val="24"/>
          <w:szCs w:val="24"/>
          <w:vertAlign w:val="superscript"/>
        </w:rPr>
        <w:t>st</w:t>
      </w:r>
      <w:r w:rsidRPr="007A5DD8">
        <w:rPr>
          <w:sz w:val="24"/>
          <w:szCs w:val="24"/>
        </w:rPr>
        <w:t xml:space="preserve"> Chronicles 27:27; Song of Solomon 4:13; 8:11; 2</w:t>
      </w:r>
      <w:r w:rsidRPr="007A5DD8">
        <w:rPr>
          <w:sz w:val="24"/>
          <w:szCs w:val="24"/>
          <w:vertAlign w:val="superscript"/>
        </w:rPr>
        <w:t>nd</w:t>
      </w:r>
      <w:r w:rsidRPr="007A5DD8">
        <w:rPr>
          <w:sz w:val="24"/>
          <w:szCs w:val="24"/>
        </w:rPr>
        <w:t xml:space="preserve"> Kings 25:4 &amp; Nehemiah 2:14. Wealth is in Ecclesiastes 1:16; 2:7-8 &amp; 1</w:t>
      </w:r>
      <w:r w:rsidRPr="007A5DD8">
        <w:rPr>
          <w:sz w:val="24"/>
          <w:szCs w:val="24"/>
          <w:vertAlign w:val="superscript"/>
        </w:rPr>
        <w:t>st</w:t>
      </w:r>
      <w:r w:rsidRPr="007A5DD8">
        <w:rPr>
          <w:sz w:val="24"/>
          <w:szCs w:val="24"/>
        </w:rPr>
        <w:t xml:space="preserve"> Kings 4:22; 8:63; 9:28; 10:5, 14-27 &amp; 2</w:t>
      </w:r>
      <w:r w:rsidRPr="007A5DD8">
        <w:rPr>
          <w:sz w:val="24"/>
          <w:szCs w:val="24"/>
          <w:vertAlign w:val="superscript"/>
        </w:rPr>
        <w:t>nd</w:t>
      </w:r>
      <w:r w:rsidRPr="007A5DD8">
        <w:rPr>
          <w:sz w:val="24"/>
          <w:szCs w:val="24"/>
        </w:rPr>
        <w:t xml:space="preserve"> Chronicles 1:15; 9:20-27. Women is in Ecclesiastes 2:8 &amp; 1</w:t>
      </w:r>
      <w:r w:rsidRPr="007A5DD8">
        <w:rPr>
          <w:sz w:val="24"/>
          <w:szCs w:val="24"/>
          <w:vertAlign w:val="superscript"/>
        </w:rPr>
        <w:t>st</w:t>
      </w:r>
      <w:r w:rsidRPr="007A5DD8">
        <w:rPr>
          <w:sz w:val="24"/>
          <w:szCs w:val="24"/>
        </w:rPr>
        <w:t xml:space="preserve"> Kings 11:3. The Father Stephen’s Summary and Conclusion is in Ecclesiastes 1:16; 2:7, 9-11 &amp; 1</w:t>
      </w:r>
      <w:r w:rsidRPr="007A5DD8">
        <w:rPr>
          <w:sz w:val="24"/>
          <w:szCs w:val="24"/>
          <w:vertAlign w:val="superscript"/>
        </w:rPr>
        <w:t>st</w:t>
      </w:r>
      <w:r w:rsidRPr="007A5DD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A5DD8">
        <w:rPr>
          <w:sz w:val="24"/>
          <w:szCs w:val="24"/>
          <w:vertAlign w:val="superscript"/>
        </w:rPr>
        <w:t>st</w:t>
      </w:r>
      <w:r w:rsidRPr="007A5DD8">
        <w:rPr>
          <w:sz w:val="24"/>
          <w:szCs w:val="24"/>
        </w:rPr>
        <w:t xml:space="preserve"> Complaint about Labor is in Ecclesiastes 2:18-20. The Father Stephen’s 2</w:t>
      </w:r>
      <w:r w:rsidRPr="007A5DD8">
        <w:rPr>
          <w:sz w:val="24"/>
          <w:szCs w:val="24"/>
          <w:vertAlign w:val="superscript"/>
        </w:rPr>
        <w:t>nd</w:t>
      </w:r>
      <w:r w:rsidRPr="007A5DD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A5DD8">
        <w:rPr>
          <w:sz w:val="24"/>
          <w:szCs w:val="24"/>
          <w:vertAlign w:val="superscript"/>
        </w:rPr>
        <w:t>nd</w:t>
      </w:r>
      <w:r w:rsidRPr="007A5DD8">
        <w:rPr>
          <w:sz w:val="24"/>
          <w:szCs w:val="24"/>
        </w:rPr>
        <w:t xml:space="preserve"> Kings 3:19; Job 2:13; 32:4; Proverbs 15:23; 17:28; 25:11; 2</w:t>
      </w:r>
      <w:r w:rsidRPr="007A5DD8">
        <w:rPr>
          <w:sz w:val="24"/>
          <w:szCs w:val="24"/>
          <w:vertAlign w:val="superscript"/>
        </w:rPr>
        <w:t>nd</w:t>
      </w:r>
      <w:r w:rsidRPr="007A5DD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7A5DD8">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A5DD8">
        <w:rPr>
          <w:sz w:val="24"/>
          <w:szCs w:val="24"/>
          <w:vertAlign w:val="superscript"/>
        </w:rPr>
        <w:t>st</w:t>
      </w:r>
      <w:r w:rsidRPr="007A5DD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A5DD8">
        <w:rPr>
          <w:sz w:val="24"/>
          <w:szCs w:val="24"/>
          <w:vertAlign w:val="superscript"/>
        </w:rPr>
        <w:t>st</w:t>
      </w:r>
      <w:r w:rsidRPr="007A5DD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A5DD8">
        <w:rPr>
          <w:sz w:val="24"/>
          <w:szCs w:val="24"/>
          <w:vertAlign w:val="superscript"/>
        </w:rPr>
        <w:t>st</w:t>
      </w:r>
      <w:r w:rsidRPr="007A5DD8">
        <w:rPr>
          <w:sz w:val="24"/>
          <w:szCs w:val="24"/>
        </w:rPr>
        <w:t xml:space="preserve"> Samuel 19:11. The Vanity &amp; Futility of Worldly Wealth: Riches cannot Satisfy is in Ecclesiastes 5:10-12. Riches can be Harmful is in Ecclesiastes 5:13-17; Job 1:21 &amp; 1</w:t>
      </w:r>
      <w:r w:rsidRPr="007A5DD8">
        <w:rPr>
          <w:sz w:val="24"/>
          <w:szCs w:val="24"/>
          <w:vertAlign w:val="superscript"/>
        </w:rPr>
        <w:t>st</w:t>
      </w:r>
      <w:r w:rsidRPr="007A5DD8">
        <w:rPr>
          <w:sz w:val="24"/>
          <w:szCs w:val="24"/>
        </w:rPr>
        <w:t xml:space="preserve"> Timothy 6:7, 9. Riches can be Enjoyed is in Ecclesiastes 5:18-20; Matthew 6:34 &amp; 1</w:t>
      </w:r>
      <w:r w:rsidRPr="007A5DD8">
        <w:rPr>
          <w:sz w:val="24"/>
          <w:szCs w:val="24"/>
          <w:vertAlign w:val="superscript"/>
        </w:rPr>
        <w:t>st</w:t>
      </w:r>
      <w:r w:rsidRPr="007A5DD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A5DD8">
        <w:rPr>
          <w:sz w:val="24"/>
          <w:szCs w:val="24"/>
          <w:vertAlign w:val="superscript"/>
        </w:rPr>
        <w:t>st</w:t>
      </w:r>
      <w:r w:rsidRPr="007A5DD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7A5DD8">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7A5DD8">
        <w:rPr>
          <w:sz w:val="24"/>
          <w:szCs w:val="24"/>
          <w:vertAlign w:val="superscript"/>
        </w:rPr>
        <w:t>nd</w:t>
      </w:r>
      <w:r w:rsidRPr="007A5DD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A5DD8">
        <w:rPr>
          <w:sz w:val="24"/>
          <w:szCs w:val="24"/>
          <w:vertAlign w:val="superscript"/>
        </w:rPr>
        <w:t>st</w:t>
      </w:r>
      <w:r w:rsidRPr="007A5DD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A5DD8">
        <w:rPr>
          <w:sz w:val="24"/>
          <w:szCs w:val="24"/>
          <w:vertAlign w:val="superscript"/>
        </w:rPr>
        <w:t>st</w:t>
      </w:r>
      <w:r w:rsidRPr="007A5DD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A5DD8">
        <w:rPr>
          <w:sz w:val="24"/>
          <w:szCs w:val="24"/>
          <w:vertAlign w:val="superscript"/>
        </w:rPr>
        <w:t>nd</w:t>
      </w:r>
      <w:r w:rsidRPr="007A5DD8">
        <w:rPr>
          <w:sz w:val="24"/>
          <w:szCs w:val="24"/>
        </w:rPr>
        <w:t xml:space="preserve"> Kings 11:17; 2</w:t>
      </w:r>
      <w:r w:rsidRPr="007A5DD8">
        <w:rPr>
          <w:sz w:val="24"/>
          <w:szCs w:val="24"/>
          <w:vertAlign w:val="superscript"/>
        </w:rPr>
        <w:t>nd</w:t>
      </w:r>
      <w:r w:rsidRPr="007A5DD8">
        <w:rPr>
          <w:sz w:val="24"/>
          <w:szCs w:val="24"/>
        </w:rPr>
        <w:t xml:space="preserve"> Chronicles 36:13 &amp; Nehemiah 10:29. Submission Defended is in Ecclesiastes 8:6-8 &amp; 1</w:t>
      </w:r>
      <w:r w:rsidRPr="007A5DD8">
        <w:rPr>
          <w:sz w:val="24"/>
          <w:szCs w:val="24"/>
          <w:vertAlign w:val="superscript"/>
        </w:rPr>
        <w:t>st</w:t>
      </w:r>
      <w:r w:rsidRPr="007A5DD8">
        <w:rPr>
          <w:sz w:val="24"/>
          <w:szCs w:val="24"/>
        </w:rPr>
        <w:t xml:space="preserve"> Samuel 26:11. The Father Stephen’s Value of Submission: To the Father Stephen’s Providence (Control, Order &amp; Sovereignty): The </w:t>
      </w:r>
      <w:r w:rsidRPr="007A5DD8">
        <w:rPr>
          <w:sz w:val="24"/>
          <w:szCs w:val="24"/>
        </w:rPr>
        <w:lastRenderedPageBreak/>
        <w:t>Oppression of the Righteous is in Ecclesiastes 8:9-10. Delayed Retribution to the Sexual is in Ecclesiastes 8:11-13. Inappropriate Outcomes is in Ecclesiastes 2:24; 3:12, 22; 5:18; 7:1; 8:14-15 &amp; 1</w:t>
      </w:r>
      <w:r w:rsidRPr="007A5DD8">
        <w:rPr>
          <w:sz w:val="24"/>
          <w:szCs w:val="24"/>
          <w:vertAlign w:val="superscript"/>
        </w:rPr>
        <w:t>st</w:t>
      </w:r>
      <w:r w:rsidRPr="007A5DD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A5DD8">
        <w:rPr>
          <w:sz w:val="24"/>
          <w:szCs w:val="24"/>
          <w:vertAlign w:val="superscript"/>
        </w:rPr>
        <w:t>st</w:t>
      </w:r>
      <w:r w:rsidRPr="007A5DD8">
        <w:rPr>
          <w:sz w:val="24"/>
          <w:szCs w:val="24"/>
        </w:rPr>
        <w:t xml:space="preserve"> Samuel 17:43; 2</w:t>
      </w:r>
      <w:r w:rsidRPr="007A5DD8">
        <w:rPr>
          <w:sz w:val="24"/>
          <w:szCs w:val="24"/>
          <w:vertAlign w:val="superscript"/>
        </w:rPr>
        <w:t>nd</w:t>
      </w:r>
      <w:r w:rsidRPr="007A5DD8">
        <w:rPr>
          <w:sz w:val="24"/>
          <w:szCs w:val="24"/>
        </w:rPr>
        <w:t xml:space="preserve"> Samuel 3:8. What the Dead know is in Ecclesiastes 9:5-6; 12:7 &amp; 2</w:t>
      </w:r>
      <w:r w:rsidRPr="007A5DD8">
        <w:rPr>
          <w:sz w:val="24"/>
          <w:szCs w:val="24"/>
          <w:vertAlign w:val="superscript"/>
        </w:rPr>
        <w:t>nd</w:t>
      </w:r>
      <w:r w:rsidRPr="007A5DD8">
        <w:rPr>
          <w:sz w:val="24"/>
          <w:szCs w:val="24"/>
        </w:rPr>
        <w:t xml:space="preserve"> Timothy 1:10. Coping with the Problem of Providence: Be Festive in the Holy Ghost is in Ecclesiastes 2:24; 3:12; 9:7-8; Genesis 27:28; 1</w:t>
      </w:r>
      <w:r w:rsidRPr="007A5DD8">
        <w:rPr>
          <w:sz w:val="24"/>
          <w:szCs w:val="24"/>
          <w:vertAlign w:val="superscript"/>
        </w:rPr>
        <w:t>st</w:t>
      </w:r>
      <w:r w:rsidRPr="007A5DD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A5DD8">
        <w:rPr>
          <w:sz w:val="24"/>
          <w:szCs w:val="24"/>
          <w:vertAlign w:val="superscript"/>
        </w:rPr>
        <w:t>st</w:t>
      </w:r>
      <w:r w:rsidRPr="007A5DD8">
        <w:rPr>
          <w:sz w:val="24"/>
          <w:szCs w:val="24"/>
        </w:rPr>
        <w:t xml:space="preserve"> Kings 5:4. Man does not know what will be: Wisdom is Vulnerable is in Ecclesiastes 7:19; 9:13-10:1; 2</w:t>
      </w:r>
      <w:r w:rsidRPr="007A5DD8">
        <w:rPr>
          <w:sz w:val="24"/>
          <w:szCs w:val="24"/>
          <w:vertAlign w:val="superscript"/>
        </w:rPr>
        <w:t>nd</w:t>
      </w:r>
      <w:r w:rsidRPr="007A5DD8">
        <w:rPr>
          <w:sz w:val="24"/>
          <w:szCs w:val="24"/>
        </w:rPr>
        <w:t xml:space="preserve"> Samuel 20:15-22. The Impediments to Wisdom is in Ecclesiastes 10:2-7. The Expecting of the Unexpected is in Ecclesiastes 10:8-11; 1</w:t>
      </w:r>
      <w:r w:rsidRPr="007A5DD8">
        <w:rPr>
          <w:sz w:val="24"/>
          <w:szCs w:val="24"/>
          <w:vertAlign w:val="superscript"/>
        </w:rPr>
        <w:t>st</w:t>
      </w:r>
      <w:r w:rsidRPr="007A5DD8">
        <w:rPr>
          <w:sz w:val="24"/>
          <w:szCs w:val="24"/>
        </w:rPr>
        <w:t xml:space="preserve"> Kings 5:17; Exodus 7:11 &amp; Proverbs 26:27. The Futility of Words is in Ecclesiastes 10:4, 12-15 &amp; Luke 4:22. Man does not know what Sexual Evil will come: Sexual Evil in High Places is in Ecclesiastes 10:16-17; 1</w:t>
      </w:r>
      <w:r w:rsidRPr="007A5DD8">
        <w:rPr>
          <w:sz w:val="24"/>
          <w:szCs w:val="24"/>
          <w:vertAlign w:val="superscript"/>
        </w:rPr>
        <w:t>st</w:t>
      </w:r>
      <w:r w:rsidRPr="007A5DD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7A5DD8">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A5DD8">
        <w:rPr>
          <w:sz w:val="24"/>
          <w:szCs w:val="24"/>
          <w:vertAlign w:val="superscript"/>
        </w:rPr>
        <w:t>nd</w:t>
      </w:r>
      <w:r w:rsidRPr="007A5DD8">
        <w:rPr>
          <w:sz w:val="24"/>
          <w:szCs w:val="24"/>
        </w:rPr>
        <w:t xml:space="preserve"> Corinthians 5:1 &amp; 2</w:t>
      </w:r>
      <w:r w:rsidRPr="007A5DD8">
        <w:rPr>
          <w:sz w:val="24"/>
          <w:szCs w:val="24"/>
          <w:vertAlign w:val="superscript"/>
        </w:rPr>
        <w:t>nd</w:t>
      </w:r>
      <w:r w:rsidRPr="007A5DD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7A5DD8" w:rsidRDefault="00E70E76" w:rsidP="00E70E76">
      <w:pPr>
        <w:spacing w:line="480" w:lineRule="auto"/>
        <w:jc w:val="center"/>
        <w:rPr>
          <w:b/>
          <w:sz w:val="24"/>
          <w:szCs w:val="24"/>
        </w:rPr>
      </w:pPr>
      <w:r w:rsidRPr="007A5DD8">
        <w:rPr>
          <w:b/>
          <w:sz w:val="24"/>
          <w:szCs w:val="24"/>
        </w:rPr>
        <w:t>The Divine Qanah in Divine Love</w:t>
      </w:r>
    </w:p>
    <w:p w:rsidR="00E70E76" w:rsidRPr="007A5DD8" w:rsidRDefault="00E70E76" w:rsidP="00E70E76">
      <w:pPr>
        <w:spacing w:line="480" w:lineRule="auto"/>
        <w:jc w:val="both"/>
        <w:rPr>
          <w:sz w:val="24"/>
          <w:szCs w:val="24"/>
        </w:rPr>
      </w:pPr>
      <w:r w:rsidRPr="007A5DD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A5DD8">
        <w:rPr>
          <w:sz w:val="24"/>
          <w:szCs w:val="24"/>
          <w:vertAlign w:val="superscript"/>
        </w:rPr>
        <w:t>st</w:t>
      </w:r>
      <w:r w:rsidRPr="007A5DD8">
        <w:rPr>
          <w:sz w:val="24"/>
          <w:szCs w:val="24"/>
        </w:rPr>
        <w:t xml:space="preserve"> Kings 10:28 &amp; 2</w:t>
      </w:r>
      <w:r w:rsidRPr="007A5DD8">
        <w:rPr>
          <w:sz w:val="24"/>
          <w:szCs w:val="24"/>
          <w:vertAlign w:val="superscript"/>
        </w:rPr>
        <w:t>nd</w:t>
      </w:r>
      <w:r w:rsidRPr="007A5DD8">
        <w:rPr>
          <w:sz w:val="24"/>
          <w:szCs w:val="24"/>
        </w:rPr>
        <w:t xml:space="preserve"> Chronicles 9:28. The Maiden’s Resolve is in Song of Solomon 1:12-14. The Suitor’s Charm Continued is in Song of Solomon 1:15. The Maiden’s Resolve Continued is in Song of Solomon 1:16-2:1 &amp; 1</w:t>
      </w:r>
      <w:r w:rsidRPr="007A5DD8">
        <w:rPr>
          <w:sz w:val="24"/>
          <w:szCs w:val="24"/>
          <w:vertAlign w:val="superscript"/>
        </w:rPr>
        <w:t>st</w:t>
      </w:r>
      <w:r w:rsidRPr="007A5DD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7A5DD8">
        <w:rPr>
          <w:sz w:val="24"/>
          <w:szCs w:val="24"/>
        </w:rPr>
        <w:lastRenderedPageBreak/>
        <w:t>Declined is in Song of Solomon 1:6; 2:8-17; Judges 15:4 &amp; Matthew 6:28. A Desperate Search is in Song of Solomon 3:1-5. The Arrival of the Shulamite is in Song of Solomon 3:6-11; 1</w:t>
      </w:r>
      <w:r w:rsidRPr="007A5DD8">
        <w:rPr>
          <w:sz w:val="24"/>
          <w:szCs w:val="24"/>
          <w:vertAlign w:val="superscript"/>
        </w:rPr>
        <w:t>st</w:t>
      </w:r>
      <w:r w:rsidRPr="007A5DD8">
        <w:rPr>
          <w:sz w:val="24"/>
          <w:szCs w:val="24"/>
        </w:rPr>
        <w:t xml:space="preserve"> Samuel 27:2; 30:9; 1</w:t>
      </w:r>
      <w:r w:rsidRPr="007A5DD8">
        <w:rPr>
          <w:sz w:val="24"/>
          <w:szCs w:val="24"/>
          <w:vertAlign w:val="superscript"/>
        </w:rPr>
        <w:t>st</w:t>
      </w:r>
      <w:r w:rsidRPr="007A5DD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A5DD8">
        <w:rPr>
          <w:sz w:val="24"/>
          <w:szCs w:val="24"/>
          <w:vertAlign w:val="superscript"/>
        </w:rPr>
        <w:t>st</w:t>
      </w:r>
      <w:r w:rsidRPr="007A5DD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7A5DD8" w:rsidRDefault="00E70E76" w:rsidP="00E70E76">
      <w:pPr>
        <w:spacing w:line="480" w:lineRule="auto"/>
        <w:jc w:val="both"/>
        <w:rPr>
          <w:sz w:val="24"/>
          <w:szCs w:val="24"/>
        </w:rPr>
      </w:pPr>
      <w:r w:rsidRPr="007A5DD8">
        <w:rPr>
          <w:sz w:val="24"/>
          <w:szCs w:val="24"/>
        </w:rPr>
        <w:t>The Father Stephen’s Wisdom of Solomon: The 1</w:t>
      </w:r>
      <w:r w:rsidRPr="007A5DD8">
        <w:rPr>
          <w:sz w:val="24"/>
          <w:szCs w:val="24"/>
          <w:vertAlign w:val="superscript"/>
        </w:rPr>
        <w:t>st</w:t>
      </w:r>
      <w:r w:rsidRPr="007A5DD8">
        <w:rPr>
          <w:sz w:val="24"/>
          <w:szCs w:val="24"/>
        </w:rPr>
        <w:t xml:space="preserve"> Part is the Destinies of the Righteous and the Sexual in Wisdom of Solomon 1:1-6:8. The primary life of the Sexual is pleasure and the primary life of the Righteous is a blessed immortality. The 2</w:t>
      </w:r>
      <w:r w:rsidRPr="007A5DD8">
        <w:rPr>
          <w:sz w:val="24"/>
          <w:szCs w:val="24"/>
          <w:vertAlign w:val="superscript"/>
        </w:rPr>
        <w:t>nd</w:t>
      </w:r>
      <w:r w:rsidRPr="007A5DD8">
        <w:rPr>
          <w:sz w:val="24"/>
          <w:szCs w:val="24"/>
        </w:rPr>
        <w:t xml:space="preserve"> Part is the Meditation of Wisdom in </w:t>
      </w:r>
      <w:r w:rsidRPr="007A5DD8">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7A5DD8" w:rsidRDefault="00081E34" w:rsidP="00081E34">
      <w:pPr>
        <w:spacing w:line="480" w:lineRule="auto"/>
        <w:jc w:val="both"/>
        <w:rPr>
          <w:sz w:val="24"/>
          <w:szCs w:val="24"/>
        </w:rPr>
      </w:pPr>
      <w:r w:rsidRPr="007A5DD8">
        <w:rPr>
          <w:sz w:val="24"/>
          <w:szCs w:val="24"/>
        </w:rPr>
        <w:t>The Wisdom of the Father Stephen: The Father Stephen’s Wisdom is Described in Isaiah 28:29; 1</w:t>
      </w:r>
      <w:r w:rsidRPr="007A5DD8">
        <w:rPr>
          <w:sz w:val="24"/>
          <w:szCs w:val="24"/>
          <w:vertAlign w:val="superscript"/>
        </w:rPr>
        <w:t>st</w:t>
      </w:r>
      <w:r w:rsidRPr="007A5DD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A5DD8">
        <w:rPr>
          <w:sz w:val="24"/>
          <w:szCs w:val="24"/>
          <w:vertAlign w:val="superscript"/>
        </w:rPr>
        <w:t>st</w:t>
      </w:r>
      <w:r w:rsidRPr="007A5DD8">
        <w:rPr>
          <w:sz w:val="24"/>
          <w:szCs w:val="24"/>
        </w:rPr>
        <w:t xml:space="preserve"> Chronicles 28:9 &amp; Psalms 139:2, 4, 6. The Son Jesus Christ the Father Stephen’s Wisdom is in 1</w:t>
      </w:r>
      <w:r w:rsidRPr="007A5DD8">
        <w:rPr>
          <w:sz w:val="24"/>
          <w:szCs w:val="24"/>
          <w:vertAlign w:val="superscript"/>
        </w:rPr>
        <w:t>st</w:t>
      </w:r>
      <w:r w:rsidRPr="007A5DD8">
        <w:rPr>
          <w:sz w:val="24"/>
          <w:szCs w:val="24"/>
        </w:rPr>
        <w:t xml:space="preserve"> Corinthians 1:24, 30; Isaiah 9:6; 11:2 &amp; Colossians 2:2-3. The Father Stephen’s Wisdom in the Gospel Kingdom is in 1</w:t>
      </w:r>
      <w:r w:rsidRPr="007A5DD8">
        <w:rPr>
          <w:sz w:val="24"/>
          <w:szCs w:val="24"/>
          <w:vertAlign w:val="superscript"/>
        </w:rPr>
        <w:t>st</w:t>
      </w:r>
      <w:r w:rsidRPr="007A5DD8">
        <w:rPr>
          <w:sz w:val="24"/>
          <w:szCs w:val="24"/>
        </w:rPr>
        <w:t xml:space="preserve"> Corinthians 1:18-21, 25 &amp; Ephesians 3:10. The Father Stephen gives His Wisdom to Human Beings is in Ephesians 1:17; 2</w:t>
      </w:r>
      <w:r w:rsidRPr="007A5DD8">
        <w:rPr>
          <w:sz w:val="24"/>
          <w:szCs w:val="24"/>
          <w:vertAlign w:val="superscript"/>
        </w:rPr>
        <w:t>nd</w:t>
      </w:r>
      <w:r w:rsidRPr="007A5DD8">
        <w:rPr>
          <w:sz w:val="24"/>
          <w:szCs w:val="24"/>
        </w:rPr>
        <w:t xml:space="preserve"> Chronicles 1:11-12; Ezra 7:25; Proverbs 2:6; Ecclesiastes 12:11; Daniel 2:23; 1</w:t>
      </w:r>
      <w:r w:rsidRPr="007A5DD8">
        <w:rPr>
          <w:sz w:val="24"/>
          <w:szCs w:val="24"/>
          <w:vertAlign w:val="superscript"/>
        </w:rPr>
        <w:t>st</w:t>
      </w:r>
      <w:r w:rsidRPr="007A5DD8">
        <w:rPr>
          <w:sz w:val="24"/>
          <w:szCs w:val="24"/>
        </w:rPr>
        <w:t xml:space="preserve"> Corinthians 2:6-16 &amp; James 1:5. The Examples of the Father Stephen’s Wisdom is in 1</w:t>
      </w:r>
      <w:r w:rsidRPr="007A5DD8">
        <w:rPr>
          <w:sz w:val="24"/>
          <w:szCs w:val="24"/>
          <w:vertAlign w:val="superscript"/>
        </w:rPr>
        <w:t>st</w:t>
      </w:r>
      <w:r w:rsidRPr="007A5DD8">
        <w:rPr>
          <w:sz w:val="24"/>
          <w:szCs w:val="24"/>
        </w:rPr>
        <w:t xml:space="preserve"> Samuel 16:7; 1</w:t>
      </w:r>
      <w:r w:rsidRPr="007A5DD8">
        <w:rPr>
          <w:sz w:val="24"/>
          <w:szCs w:val="24"/>
          <w:vertAlign w:val="superscript"/>
        </w:rPr>
        <w:t>st</w:t>
      </w:r>
      <w:r w:rsidRPr="007A5DD8">
        <w:rPr>
          <w:sz w:val="24"/>
          <w:szCs w:val="24"/>
        </w:rPr>
        <w:t xml:space="preserve"> Kings 3:28; Isaiah 28:24-29 &amp; Luke 11:49. </w:t>
      </w:r>
    </w:p>
    <w:p w:rsidR="00081E34" w:rsidRPr="007A5DD8" w:rsidRDefault="00081E34" w:rsidP="00081E34">
      <w:pPr>
        <w:spacing w:line="480" w:lineRule="auto"/>
        <w:jc w:val="both"/>
        <w:rPr>
          <w:sz w:val="24"/>
          <w:szCs w:val="24"/>
        </w:rPr>
      </w:pPr>
      <w:r w:rsidRPr="007A5DD8">
        <w:rPr>
          <w:sz w:val="24"/>
          <w:szCs w:val="24"/>
        </w:rPr>
        <w:lastRenderedPageBreak/>
        <w:t>The Wisdom of His Son Jesus Christ from the Father Stephen: The Wisdom of the Messiah was foretold and recognized in His Son Jesus Christ is in Isaiah 11:2; 52:13; Proverbs 8:22-23; John 1:1; 4:29; 1</w:t>
      </w:r>
      <w:r w:rsidRPr="007A5DD8">
        <w:rPr>
          <w:sz w:val="24"/>
          <w:szCs w:val="24"/>
          <w:vertAlign w:val="superscript"/>
        </w:rPr>
        <w:t>st</w:t>
      </w:r>
      <w:r w:rsidRPr="007A5DD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7A5DD8" w:rsidRDefault="00081E34" w:rsidP="00081E34">
      <w:pPr>
        <w:spacing w:line="480" w:lineRule="auto"/>
        <w:jc w:val="both"/>
        <w:rPr>
          <w:sz w:val="24"/>
          <w:szCs w:val="24"/>
        </w:rPr>
      </w:pPr>
      <w:r w:rsidRPr="007A5DD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A5DD8">
        <w:rPr>
          <w:sz w:val="24"/>
          <w:szCs w:val="24"/>
          <w:vertAlign w:val="superscript"/>
        </w:rPr>
        <w:t>st</w:t>
      </w:r>
      <w:r w:rsidRPr="007A5DD8">
        <w:rPr>
          <w:sz w:val="24"/>
          <w:szCs w:val="24"/>
        </w:rPr>
        <w:t xml:space="preserve"> Corinthians 2:11, 12-14; 12:8; 1</w:t>
      </w:r>
      <w:r w:rsidRPr="007A5DD8">
        <w:rPr>
          <w:sz w:val="24"/>
          <w:szCs w:val="24"/>
          <w:vertAlign w:val="superscript"/>
        </w:rPr>
        <w:t>st</w:t>
      </w:r>
      <w:r w:rsidRPr="007A5DD8">
        <w:rPr>
          <w:sz w:val="24"/>
          <w:szCs w:val="24"/>
        </w:rPr>
        <w:t xml:space="preserve"> Samuel 10:10; 1</w:t>
      </w:r>
      <w:r w:rsidRPr="007A5DD8">
        <w:rPr>
          <w:sz w:val="24"/>
          <w:szCs w:val="24"/>
          <w:vertAlign w:val="superscript"/>
        </w:rPr>
        <w:t>st</w:t>
      </w:r>
      <w:r w:rsidRPr="007A5DD8">
        <w:rPr>
          <w:sz w:val="24"/>
          <w:szCs w:val="24"/>
        </w:rPr>
        <w:t xml:space="preserve"> Kings 3:8-9, 12; 4:29-34; 10:1, 23-24; Proverbs 2:6; Daniel 5:10-16; Colossians 1:9 &amp; Acts 6:3, 9-10; 15:28. The Holy Ghost as the </w:t>
      </w:r>
      <w:r w:rsidRPr="007A5DD8">
        <w:rPr>
          <w:sz w:val="24"/>
          <w:szCs w:val="24"/>
        </w:rPr>
        <w:lastRenderedPageBreak/>
        <w:t>Supreme Teacher is in John 14:26; Nehemiah 9:20; Matthew 10:19-20; Mark 13:11; 1</w:t>
      </w:r>
      <w:r w:rsidRPr="007A5DD8">
        <w:rPr>
          <w:sz w:val="24"/>
          <w:szCs w:val="24"/>
          <w:vertAlign w:val="superscript"/>
        </w:rPr>
        <w:t>st</w:t>
      </w:r>
      <w:r w:rsidRPr="007A5DD8">
        <w:rPr>
          <w:sz w:val="24"/>
          <w:szCs w:val="24"/>
        </w:rPr>
        <w:t xml:space="preserve"> John 2:27 &amp; Luke 12:12. </w:t>
      </w:r>
    </w:p>
    <w:p w:rsidR="00081E34" w:rsidRPr="007A5DD8" w:rsidRDefault="00081E34" w:rsidP="00081E34">
      <w:pPr>
        <w:spacing w:line="480" w:lineRule="auto"/>
        <w:jc w:val="both"/>
        <w:rPr>
          <w:sz w:val="24"/>
          <w:szCs w:val="24"/>
        </w:rPr>
      </w:pPr>
      <w:r w:rsidRPr="007A5DD8">
        <w:rPr>
          <w:sz w:val="24"/>
          <w:szCs w:val="24"/>
        </w:rPr>
        <w:t>The Nature of Human Wisdom: The Wisdom as Human Skill: For the Divine Work on the Father Stephen’s Tabernacle is in Exodus 28:3; 31:2-6; 35:25-26, 30-35; 36:1, 8. For the Divine Work on the Father Stephen’s Temple is in 1</w:t>
      </w:r>
      <w:r w:rsidRPr="007A5DD8">
        <w:rPr>
          <w:sz w:val="24"/>
          <w:szCs w:val="24"/>
          <w:vertAlign w:val="superscript"/>
        </w:rPr>
        <w:t>st</w:t>
      </w:r>
      <w:r w:rsidRPr="007A5DD8">
        <w:rPr>
          <w:sz w:val="24"/>
          <w:szCs w:val="24"/>
        </w:rPr>
        <w:t xml:space="preserve"> Chronicles 22:15; 28:21; 2</w:t>
      </w:r>
      <w:r w:rsidRPr="007A5DD8">
        <w:rPr>
          <w:sz w:val="24"/>
          <w:szCs w:val="24"/>
          <w:vertAlign w:val="superscript"/>
        </w:rPr>
        <w:t>nd</w:t>
      </w:r>
      <w:r w:rsidRPr="007A5DD8">
        <w:rPr>
          <w:sz w:val="24"/>
          <w:szCs w:val="24"/>
        </w:rPr>
        <w:t xml:space="preserve"> Chronicles 2:7, 13-14 &amp; 1</w:t>
      </w:r>
      <w:r w:rsidRPr="007A5DD8">
        <w:rPr>
          <w:sz w:val="24"/>
          <w:szCs w:val="24"/>
          <w:vertAlign w:val="superscript"/>
        </w:rPr>
        <w:t>st</w:t>
      </w:r>
      <w:r w:rsidRPr="007A5DD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A5DD8">
        <w:rPr>
          <w:sz w:val="24"/>
          <w:szCs w:val="24"/>
          <w:vertAlign w:val="superscript"/>
        </w:rPr>
        <w:t>st</w:t>
      </w:r>
      <w:r w:rsidRPr="007A5DD8">
        <w:rPr>
          <w:sz w:val="24"/>
          <w:szCs w:val="24"/>
        </w:rPr>
        <w:t xml:space="preserve"> Chronicles 26:14; 27:32-33. Wisdom in Government is in Genesis 41:33-36; 2</w:t>
      </w:r>
      <w:r w:rsidRPr="007A5DD8">
        <w:rPr>
          <w:sz w:val="24"/>
          <w:szCs w:val="24"/>
          <w:vertAlign w:val="superscript"/>
        </w:rPr>
        <w:t>nd</w:t>
      </w:r>
      <w:r w:rsidRPr="007A5DD8">
        <w:rPr>
          <w:sz w:val="24"/>
          <w:szCs w:val="24"/>
        </w:rPr>
        <w:t xml:space="preserve"> Samuel 14:20; 1</w:t>
      </w:r>
      <w:r w:rsidRPr="007A5DD8">
        <w:rPr>
          <w:sz w:val="24"/>
          <w:szCs w:val="24"/>
          <w:vertAlign w:val="superscript"/>
        </w:rPr>
        <w:t>st</w:t>
      </w:r>
      <w:r w:rsidRPr="007A5DD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7A5DD8">
        <w:rPr>
          <w:sz w:val="24"/>
          <w:szCs w:val="24"/>
        </w:rPr>
        <w:lastRenderedPageBreak/>
        <w:t>31. Human Wisdom can be used to Oppose the Father Stephen is in 1</w:t>
      </w:r>
      <w:r w:rsidRPr="007A5DD8">
        <w:rPr>
          <w:sz w:val="24"/>
          <w:szCs w:val="24"/>
          <w:vertAlign w:val="superscript"/>
        </w:rPr>
        <w:t>st</w:t>
      </w:r>
      <w:r w:rsidRPr="007A5DD8">
        <w:rPr>
          <w:sz w:val="24"/>
          <w:szCs w:val="24"/>
        </w:rPr>
        <w:t xml:space="preserve"> Corinthians 1:18-25; 4:10. </w:t>
      </w:r>
    </w:p>
    <w:p w:rsidR="00081E34" w:rsidRPr="007A5DD8" w:rsidRDefault="00081E34" w:rsidP="00081E34">
      <w:pPr>
        <w:spacing w:line="480" w:lineRule="auto"/>
        <w:jc w:val="both"/>
        <w:rPr>
          <w:sz w:val="24"/>
          <w:szCs w:val="24"/>
        </w:rPr>
      </w:pPr>
      <w:r w:rsidRPr="007A5DD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A5DD8">
        <w:rPr>
          <w:sz w:val="24"/>
          <w:szCs w:val="24"/>
          <w:vertAlign w:val="superscript"/>
        </w:rPr>
        <w:t>nd</w:t>
      </w:r>
      <w:r w:rsidRPr="007A5DD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A5DD8">
        <w:rPr>
          <w:sz w:val="24"/>
          <w:szCs w:val="24"/>
          <w:vertAlign w:val="superscript"/>
        </w:rPr>
        <w:t>st</w:t>
      </w:r>
      <w:r w:rsidRPr="007A5DD8">
        <w:rPr>
          <w:sz w:val="24"/>
          <w:szCs w:val="24"/>
        </w:rPr>
        <w:t xml:space="preserve"> Corinthians 12:8 &amp; Acts 6:3, 10. It is given in response to prayer to the Father Stephen is in James 1:5; 1</w:t>
      </w:r>
      <w:r w:rsidRPr="007A5DD8">
        <w:rPr>
          <w:sz w:val="24"/>
          <w:szCs w:val="24"/>
          <w:vertAlign w:val="superscript"/>
        </w:rPr>
        <w:t>st</w:t>
      </w:r>
      <w:r w:rsidRPr="007A5DD8">
        <w:rPr>
          <w:sz w:val="24"/>
          <w:szCs w:val="24"/>
        </w:rPr>
        <w:t xml:space="preserve"> Kings 3:9; 2</w:t>
      </w:r>
      <w:r w:rsidRPr="007A5DD8">
        <w:rPr>
          <w:sz w:val="24"/>
          <w:szCs w:val="24"/>
          <w:vertAlign w:val="superscript"/>
        </w:rPr>
        <w:t>nd</w:t>
      </w:r>
      <w:r w:rsidRPr="007A5DD8">
        <w:rPr>
          <w:sz w:val="24"/>
          <w:szCs w:val="24"/>
        </w:rPr>
        <w:t xml:space="preserve"> Chronicles 1:10; Proverbs 2:3-6; Daniel 10:12 &amp; Colossians 1:9. The Emptiness of Worldly Wisdom: Worldly Wisdom is the Foolishness, Insanity &amp; Stupidity to the Father Stephen is in 1</w:t>
      </w:r>
      <w:r w:rsidRPr="007A5DD8">
        <w:rPr>
          <w:sz w:val="24"/>
          <w:szCs w:val="24"/>
          <w:vertAlign w:val="superscript"/>
        </w:rPr>
        <w:t>st</w:t>
      </w:r>
      <w:r w:rsidRPr="007A5DD8">
        <w:rPr>
          <w:sz w:val="24"/>
          <w:szCs w:val="24"/>
        </w:rPr>
        <w:t xml:space="preserve"> Corinthians 3:19-20; Job 5:13; Psalms 94:11 &amp; Romans 1:21-25. The Father Stephen cannot be known by Worldly Wisdom is in 1</w:t>
      </w:r>
      <w:r w:rsidRPr="007A5DD8">
        <w:rPr>
          <w:sz w:val="24"/>
          <w:szCs w:val="24"/>
          <w:vertAlign w:val="superscript"/>
        </w:rPr>
        <w:t>st</w:t>
      </w:r>
      <w:r w:rsidRPr="007A5DD8">
        <w:rPr>
          <w:sz w:val="24"/>
          <w:szCs w:val="24"/>
        </w:rPr>
        <w:t xml:space="preserve"> Corinthians 1:17, 21; 2:4-5, 11-13; Ecclesiastes 8:16-17; Isaiah 55:9 &amp; Romans 11:33-34. The Worldly Wisdom builds up Pride and False Hope is in Isaiah 5:21; 47:10; Proverbs 3:7; 26:12; 28:11; Jeremiah 9:23; 1</w:t>
      </w:r>
      <w:r w:rsidRPr="007A5DD8">
        <w:rPr>
          <w:sz w:val="24"/>
          <w:szCs w:val="24"/>
          <w:vertAlign w:val="superscript"/>
        </w:rPr>
        <w:t>st</w:t>
      </w:r>
      <w:r w:rsidRPr="007A5DD8">
        <w:rPr>
          <w:sz w:val="24"/>
          <w:szCs w:val="24"/>
        </w:rPr>
        <w:t xml:space="preserve"> Corinthians 4:10; 2</w:t>
      </w:r>
      <w:r w:rsidRPr="007A5DD8">
        <w:rPr>
          <w:sz w:val="24"/>
          <w:szCs w:val="24"/>
          <w:vertAlign w:val="superscript"/>
        </w:rPr>
        <w:t>nd</w:t>
      </w:r>
      <w:r w:rsidRPr="007A5DD8">
        <w:rPr>
          <w:sz w:val="24"/>
          <w:szCs w:val="24"/>
        </w:rPr>
        <w:t xml:space="preserve"> Corinthians 11:18-19 &amp; Colossians 2:23. The Worldly Wisdom will be Confounded &amp; Overturned by Gainsaying is in Isaiah 19:11; 29:14; 44:25; 1</w:t>
      </w:r>
      <w:r w:rsidRPr="007A5DD8">
        <w:rPr>
          <w:sz w:val="24"/>
          <w:szCs w:val="24"/>
          <w:vertAlign w:val="superscript"/>
        </w:rPr>
        <w:t>st</w:t>
      </w:r>
      <w:r w:rsidRPr="007A5DD8">
        <w:rPr>
          <w:sz w:val="24"/>
          <w:szCs w:val="24"/>
        </w:rPr>
        <w:t xml:space="preserve"> Corinthians 1:19-20; Job 5:12-13; Proverbs 21:30; Jeremiah 51:57; Ezekiel 28:6-7, 17 &amp; 1</w:t>
      </w:r>
      <w:r w:rsidRPr="007A5DD8">
        <w:rPr>
          <w:sz w:val="24"/>
          <w:szCs w:val="24"/>
          <w:vertAlign w:val="superscript"/>
        </w:rPr>
        <w:t>st</w:t>
      </w:r>
      <w:r w:rsidRPr="007A5DD8">
        <w:rPr>
          <w:sz w:val="24"/>
          <w:szCs w:val="24"/>
        </w:rPr>
        <w:t xml:space="preserve"> Corinthians 1:25. The Divine Revelation of Divine Wisdom: It is Revealed in His Son Jesus Christ is in 1</w:t>
      </w:r>
      <w:r w:rsidRPr="007A5DD8">
        <w:rPr>
          <w:sz w:val="24"/>
          <w:szCs w:val="24"/>
          <w:vertAlign w:val="superscript"/>
        </w:rPr>
        <w:t>st</w:t>
      </w:r>
      <w:r w:rsidRPr="007A5DD8">
        <w:rPr>
          <w:sz w:val="24"/>
          <w:szCs w:val="24"/>
        </w:rPr>
        <w:t xml:space="preserve"> Corinthians 1:23-24, 30; 2:6-8 &amp; Colossians 1:15-17. It is Rejected by the Worldly-Wise is in 1</w:t>
      </w:r>
      <w:r w:rsidRPr="007A5DD8">
        <w:rPr>
          <w:sz w:val="24"/>
          <w:szCs w:val="24"/>
          <w:vertAlign w:val="superscript"/>
        </w:rPr>
        <w:t>st</w:t>
      </w:r>
      <w:r w:rsidRPr="007A5DD8">
        <w:rPr>
          <w:sz w:val="24"/>
          <w:szCs w:val="24"/>
        </w:rPr>
        <w:t xml:space="preserve"> Corinthians 1:18, 22-23; 2:14. It is Revealed to the Unlearned as a Child is in Matthew 11:25; 1</w:t>
      </w:r>
      <w:r w:rsidRPr="007A5DD8">
        <w:rPr>
          <w:sz w:val="24"/>
          <w:szCs w:val="24"/>
          <w:vertAlign w:val="superscript"/>
        </w:rPr>
        <w:t>st</w:t>
      </w:r>
      <w:r w:rsidRPr="007A5DD8">
        <w:rPr>
          <w:sz w:val="24"/>
          <w:szCs w:val="24"/>
        </w:rPr>
        <w:t xml:space="preserve"> Corinthians 1:26-27; 3:18 &amp; Luke 10:21. It is Revealed through the Father Stephen’s </w:t>
      </w:r>
      <w:r w:rsidRPr="007A5DD8">
        <w:rPr>
          <w:sz w:val="24"/>
          <w:szCs w:val="24"/>
        </w:rPr>
        <w:lastRenderedPageBreak/>
        <w:t>Church is in Ephesians 3:10. The Father Stephen-Given Wisdom is Superior to all Worldly Wisdom is in Luke 21:15; Genesis 41:15; Exodus 7:11-12; 1</w:t>
      </w:r>
      <w:r w:rsidRPr="007A5DD8">
        <w:rPr>
          <w:sz w:val="24"/>
          <w:szCs w:val="24"/>
          <w:vertAlign w:val="superscript"/>
        </w:rPr>
        <w:t>st</w:t>
      </w:r>
      <w:r w:rsidRPr="007A5DD8">
        <w:rPr>
          <w:sz w:val="24"/>
          <w:szCs w:val="24"/>
        </w:rPr>
        <w:t xml:space="preserve"> Kings 4:30; Daniel 1:20; 5:7 &amp; Acts 6:10. </w:t>
      </w:r>
    </w:p>
    <w:p w:rsidR="00081E34" w:rsidRPr="007A5DD8" w:rsidRDefault="00081E34" w:rsidP="00081E34">
      <w:pPr>
        <w:spacing w:line="480" w:lineRule="auto"/>
        <w:jc w:val="both"/>
        <w:rPr>
          <w:sz w:val="24"/>
          <w:szCs w:val="24"/>
        </w:rPr>
      </w:pPr>
      <w:r w:rsidRPr="007A5DD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A5DD8">
        <w:rPr>
          <w:sz w:val="24"/>
          <w:szCs w:val="24"/>
          <w:vertAlign w:val="superscript"/>
        </w:rPr>
        <w:t>st</w:t>
      </w:r>
      <w:r w:rsidRPr="007A5DD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A5DD8">
        <w:rPr>
          <w:sz w:val="24"/>
          <w:szCs w:val="24"/>
          <w:vertAlign w:val="superscript"/>
        </w:rPr>
        <w:t>st</w:t>
      </w:r>
      <w:r w:rsidRPr="007A5DD8">
        <w:rPr>
          <w:sz w:val="24"/>
          <w:szCs w:val="24"/>
        </w:rPr>
        <w:t xml:space="preserve"> Kings 5:7; 1</w:t>
      </w:r>
      <w:r w:rsidRPr="007A5DD8">
        <w:rPr>
          <w:sz w:val="24"/>
          <w:szCs w:val="24"/>
          <w:vertAlign w:val="superscript"/>
        </w:rPr>
        <w:t>st</w:t>
      </w:r>
      <w:r w:rsidRPr="007A5DD8">
        <w:rPr>
          <w:sz w:val="24"/>
          <w:szCs w:val="24"/>
        </w:rPr>
        <w:t xml:space="preserve"> Chronicles 22:12; Psalms 2:10; 105:22; Ecclesiastes 1:16; Isaiah 56:11; Jeremiah 3:15 &amp; Acts 6:3, 10. Wisdom to administer Justice is in 1</w:t>
      </w:r>
      <w:r w:rsidRPr="007A5DD8">
        <w:rPr>
          <w:sz w:val="24"/>
          <w:szCs w:val="24"/>
          <w:vertAlign w:val="superscript"/>
        </w:rPr>
        <w:t>st</w:t>
      </w:r>
      <w:r w:rsidRPr="007A5DD8">
        <w:rPr>
          <w:sz w:val="24"/>
          <w:szCs w:val="24"/>
        </w:rPr>
        <w:t xml:space="preserve"> Kings 3:9, 28; 2</w:t>
      </w:r>
      <w:r w:rsidRPr="007A5DD8">
        <w:rPr>
          <w:sz w:val="24"/>
          <w:szCs w:val="24"/>
          <w:vertAlign w:val="superscript"/>
        </w:rPr>
        <w:t>nd</w:t>
      </w:r>
      <w:r w:rsidRPr="007A5DD8">
        <w:rPr>
          <w:sz w:val="24"/>
          <w:szCs w:val="24"/>
        </w:rPr>
        <w:t xml:space="preserve"> Chronicles 1:10; Psalms 37:30; Proverbs 20:26; 24:23; Matthew 24:45; 1</w:t>
      </w:r>
      <w:r w:rsidRPr="007A5DD8">
        <w:rPr>
          <w:sz w:val="24"/>
          <w:szCs w:val="24"/>
          <w:vertAlign w:val="superscript"/>
        </w:rPr>
        <w:t>st</w:t>
      </w:r>
      <w:r w:rsidRPr="007A5DD8">
        <w:rPr>
          <w:sz w:val="24"/>
          <w:szCs w:val="24"/>
        </w:rPr>
        <w:t xml:space="preserve"> Corinthians 6:5 &amp; Luke 12:42. The Teaching of Wisdom: The Wise give Instruction is in Ecclesiastes 12:9; Psalms 37:30; 49:3; Proverbs 1:20-21; 5:1; 8:1; 16:21; 31:26; Daniel 11:33; 1</w:t>
      </w:r>
      <w:r w:rsidRPr="007A5DD8">
        <w:rPr>
          <w:sz w:val="24"/>
          <w:szCs w:val="24"/>
          <w:vertAlign w:val="superscript"/>
        </w:rPr>
        <w:t>st</w:t>
      </w:r>
      <w:r w:rsidRPr="007A5DD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A5DD8">
        <w:rPr>
          <w:sz w:val="24"/>
          <w:szCs w:val="24"/>
          <w:vertAlign w:val="superscript"/>
        </w:rPr>
        <w:t>nd</w:t>
      </w:r>
      <w:r w:rsidRPr="007A5DD8">
        <w:rPr>
          <w:sz w:val="24"/>
          <w:szCs w:val="24"/>
        </w:rPr>
        <w:t xml:space="preserve"> Samuel 14:20 &amp; Psalms 78:72. Solomon in 1</w:t>
      </w:r>
      <w:r w:rsidRPr="007A5DD8">
        <w:rPr>
          <w:sz w:val="24"/>
          <w:szCs w:val="24"/>
          <w:vertAlign w:val="superscript"/>
        </w:rPr>
        <w:t>st</w:t>
      </w:r>
      <w:r w:rsidRPr="007A5DD8">
        <w:rPr>
          <w:sz w:val="24"/>
          <w:szCs w:val="24"/>
        </w:rPr>
        <w:t xml:space="preserve"> Kings 3:16-28; 4:29-34; 10:4-8; 2</w:t>
      </w:r>
      <w:r w:rsidRPr="007A5DD8">
        <w:rPr>
          <w:sz w:val="24"/>
          <w:szCs w:val="24"/>
          <w:vertAlign w:val="superscript"/>
        </w:rPr>
        <w:t>nd</w:t>
      </w:r>
      <w:r w:rsidRPr="007A5DD8">
        <w:rPr>
          <w:sz w:val="24"/>
          <w:szCs w:val="24"/>
        </w:rPr>
        <w:t xml:space="preserve"> Chronicles 9:3-7; 1</w:t>
      </w:r>
      <w:r w:rsidRPr="007A5DD8">
        <w:rPr>
          <w:sz w:val="24"/>
          <w:szCs w:val="24"/>
          <w:vertAlign w:val="superscript"/>
        </w:rPr>
        <w:t>st</w:t>
      </w:r>
      <w:r w:rsidRPr="007A5DD8">
        <w:rPr>
          <w:sz w:val="24"/>
          <w:szCs w:val="24"/>
        </w:rPr>
        <w:t xml:space="preserve"> Chronicles 22:12-13; Matthew 12:42 &amp; Luke 11:31. Ezra </w:t>
      </w:r>
      <w:r w:rsidRPr="007A5DD8">
        <w:rPr>
          <w:sz w:val="24"/>
          <w:szCs w:val="24"/>
        </w:rPr>
        <w:lastRenderedPageBreak/>
        <w:t>in Ezra 7:25. The Messiah in Isaiah 11:2. Daniel and His 3 Friends in Daniel 1:17. Daniel in Daniel 2:19-23, 27-28; 5:11-12. Paul in 2</w:t>
      </w:r>
      <w:r w:rsidRPr="007A5DD8">
        <w:rPr>
          <w:sz w:val="24"/>
          <w:szCs w:val="24"/>
          <w:vertAlign w:val="superscript"/>
        </w:rPr>
        <w:t>nd</w:t>
      </w:r>
      <w:r w:rsidRPr="007A5DD8">
        <w:rPr>
          <w:sz w:val="24"/>
          <w:szCs w:val="24"/>
        </w:rPr>
        <w:t xml:space="preserve"> Peter 3:15. </w:t>
      </w:r>
    </w:p>
    <w:p w:rsidR="00081E34" w:rsidRPr="007A5DD8" w:rsidRDefault="00081E34" w:rsidP="00081E34">
      <w:pPr>
        <w:spacing w:line="480" w:lineRule="auto"/>
        <w:jc w:val="both"/>
        <w:rPr>
          <w:sz w:val="24"/>
          <w:szCs w:val="24"/>
        </w:rPr>
      </w:pPr>
      <w:r w:rsidRPr="007A5DD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A5DD8">
        <w:rPr>
          <w:sz w:val="24"/>
          <w:szCs w:val="24"/>
          <w:vertAlign w:val="superscript"/>
        </w:rPr>
        <w:t>st</w:t>
      </w:r>
      <w:r w:rsidRPr="007A5DD8">
        <w:rPr>
          <w:sz w:val="24"/>
          <w:szCs w:val="24"/>
        </w:rPr>
        <w:t xml:space="preserve"> Kings 4:29; Job 38:36; Daniel 1:17; 2:21, 30; 9:22 &amp; Romans 15:21. Understanding Spiritual Truth: Understanding the Truth about the Father Stephen is in 1</w:t>
      </w:r>
      <w:r w:rsidRPr="007A5DD8">
        <w:rPr>
          <w:sz w:val="24"/>
          <w:szCs w:val="24"/>
          <w:vertAlign w:val="superscript"/>
        </w:rPr>
        <w:t>st</w:t>
      </w:r>
      <w:r w:rsidRPr="007A5DD8">
        <w:rPr>
          <w:sz w:val="24"/>
          <w:szCs w:val="24"/>
        </w:rPr>
        <w:t xml:space="preserve"> John 5:20; Proverbs 2:5; 9:10; Isaiah 40:21, 28; 43:10; Jeremiah 9:24; John 10:38 &amp; Romans 1:20. Understanding the Father Stephen’s Divine Purposes is in Deuteronomy 9:6; 1</w:t>
      </w:r>
      <w:r w:rsidRPr="007A5DD8">
        <w:rPr>
          <w:sz w:val="24"/>
          <w:szCs w:val="24"/>
          <w:vertAlign w:val="superscript"/>
        </w:rPr>
        <w:t>st</w:t>
      </w:r>
      <w:r w:rsidRPr="007A5DD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A5DD8">
        <w:rPr>
          <w:sz w:val="24"/>
          <w:szCs w:val="24"/>
          <w:vertAlign w:val="superscript"/>
        </w:rPr>
        <w:t>st</w:t>
      </w:r>
      <w:r w:rsidRPr="007A5DD8">
        <w:rPr>
          <w:sz w:val="24"/>
          <w:szCs w:val="24"/>
        </w:rPr>
        <w:t xml:space="preserve"> Corinthians 13:12. Gaining Understanding: Through the Father Stephen’s Faith is in Hebrews 11:3; Matthew 16:8-9 &amp; Acts 6:8. Through the Father Stephen’s Holy Ghost is in 1</w:t>
      </w:r>
      <w:r w:rsidRPr="007A5DD8">
        <w:rPr>
          <w:sz w:val="24"/>
          <w:szCs w:val="24"/>
          <w:vertAlign w:val="superscript"/>
        </w:rPr>
        <w:t>st</w:t>
      </w:r>
      <w:r w:rsidRPr="007A5DD8">
        <w:rPr>
          <w:sz w:val="24"/>
          <w:szCs w:val="24"/>
        </w:rPr>
        <w:t xml:space="preserve"> Corinthians 2:12, 14; 1</w:t>
      </w:r>
      <w:r w:rsidRPr="007A5DD8">
        <w:rPr>
          <w:sz w:val="24"/>
          <w:szCs w:val="24"/>
          <w:vertAlign w:val="superscript"/>
        </w:rPr>
        <w:t>st</w:t>
      </w:r>
      <w:r w:rsidRPr="007A5DD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7A5DD8">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A5DD8">
        <w:rPr>
          <w:sz w:val="24"/>
          <w:szCs w:val="24"/>
          <w:vertAlign w:val="superscript"/>
        </w:rPr>
        <w:t>st</w:t>
      </w:r>
      <w:r w:rsidRPr="007A5DD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A5DD8">
        <w:rPr>
          <w:sz w:val="24"/>
          <w:szCs w:val="24"/>
          <w:vertAlign w:val="superscript"/>
        </w:rPr>
        <w:t>st</w:t>
      </w:r>
      <w:r w:rsidRPr="007A5DD8">
        <w:rPr>
          <w:sz w:val="24"/>
          <w:szCs w:val="24"/>
        </w:rPr>
        <w:t xml:space="preserve"> Chronicles 12:32; Esther 1:13; Job 13:1; Proverbs 20:5 &amp; John 7:24. Understanding Languages is in Genesis 11:7; Deuteronomy 28:49; Psalms 81:5; Isaiah 36:11; 1</w:t>
      </w:r>
      <w:r w:rsidRPr="007A5DD8">
        <w:rPr>
          <w:sz w:val="24"/>
          <w:szCs w:val="24"/>
          <w:vertAlign w:val="superscript"/>
        </w:rPr>
        <w:t>st</w:t>
      </w:r>
      <w:r w:rsidRPr="007A5DD8">
        <w:rPr>
          <w:sz w:val="24"/>
          <w:szCs w:val="24"/>
        </w:rPr>
        <w:t xml:space="preserve"> Corinthians 14:2 &amp; Acts 2:6. Those who have Understanding: The Wise is in Deuteronomy 32:29; 1</w:t>
      </w:r>
      <w:r w:rsidRPr="007A5DD8">
        <w:rPr>
          <w:sz w:val="24"/>
          <w:szCs w:val="24"/>
          <w:vertAlign w:val="superscript"/>
        </w:rPr>
        <w:t>st</w:t>
      </w:r>
      <w:r w:rsidRPr="007A5DD8">
        <w:rPr>
          <w:sz w:val="24"/>
          <w:szCs w:val="24"/>
        </w:rPr>
        <w:t xml:space="preserve"> Kings 4:29; Proverbs 8:14 &amp; Hosea 14:9. The Good Leaders is in Jeremiah 3:15; Deuteronomy 1:13; 1</w:t>
      </w:r>
      <w:r w:rsidRPr="007A5DD8">
        <w:rPr>
          <w:sz w:val="24"/>
          <w:szCs w:val="24"/>
          <w:vertAlign w:val="superscript"/>
        </w:rPr>
        <w:t>st</w:t>
      </w:r>
      <w:r w:rsidRPr="007A5DD8">
        <w:rPr>
          <w:sz w:val="24"/>
          <w:szCs w:val="24"/>
        </w:rPr>
        <w:t xml:space="preserve"> Chronicles 22:12; 2</w:t>
      </w:r>
      <w:r w:rsidRPr="007A5DD8">
        <w:rPr>
          <w:sz w:val="24"/>
          <w:szCs w:val="24"/>
          <w:vertAlign w:val="superscript"/>
        </w:rPr>
        <w:t>nd</w:t>
      </w:r>
      <w:r w:rsidRPr="007A5DD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7A5DD8">
        <w:rPr>
          <w:sz w:val="24"/>
          <w:szCs w:val="24"/>
        </w:rPr>
        <w:lastRenderedPageBreak/>
        <w:t xml:space="preserve">and Self-Importance in Proverbs 18:1-2. Idleness leading to Ruin in Proverbs 24:30-31. Drunkenness clouds Understanding in Hosea 4:11. Death in Proverbs 10:21; 21:16 &amp; Hosea 4:6, 14.         </w:t>
      </w:r>
    </w:p>
    <w:p w:rsidR="00081E34" w:rsidRPr="007A5DD8" w:rsidRDefault="00081E34" w:rsidP="00081E34">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7A5DD8" w:rsidRDefault="00081E34" w:rsidP="00081E34">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w:t>
      </w:r>
      <w:r w:rsidRPr="007A5DD8">
        <w:rPr>
          <w:sz w:val="24"/>
          <w:szCs w:val="24"/>
        </w:rPr>
        <w:lastRenderedPageBreak/>
        <w:t>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081E34" w:rsidRPr="007A5DD8" w:rsidRDefault="00081E34" w:rsidP="00081E34">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7A5DD8" w:rsidRDefault="00081E34" w:rsidP="00081E34">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w:t>
      </w:r>
      <w:r w:rsidRPr="007A5DD8">
        <w:rPr>
          <w:sz w:val="24"/>
          <w:szCs w:val="24"/>
        </w:rPr>
        <w:lastRenderedPageBreak/>
        <w:t>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081E34" w:rsidRPr="007A5DD8" w:rsidRDefault="00081E34" w:rsidP="00081E34">
      <w:pPr>
        <w:spacing w:line="480" w:lineRule="auto"/>
        <w:jc w:val="both"/>
        <w:rPr>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081E34" w:rsidRPr="007A5DD8" w:rsidRDefault="00081E34" w:rsidP="00081E34">
      <w:pPr>
        <w:spacing w:line="480" w:lineRule="auto"/>
        <w:jc w:val="both"/>
        <w:rPr>
          <w:sz w:val="24"/>
          <w:szCs w:val="24"/>
        </w:rPr>
      </w:pPr>
      <w:r w:rsidRPr="007A5DD8">
        <w:rPr>
          <w:sz w:val="24"/>
          <w:szCs w:val="24"/>
        </w:rPr>
        <w:lastRenderedPageBreak/>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7A5DD8" w:rsidRDefault="00081E34" w:rsidP="00081E34">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w:t>
      </w:r>
      <w:r w:rsidRPr="007A5DD8">
        <w:rPr>
          <w:sz w:val="24"/>
          <w:szCs w:val="24"/>
        </w:rPr>
        <w:lastRenderedPageBreak/>
        <w:t>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81E34" w:rsidRPr="007A5DD8" w:rsidRDefault="00081E34" w:rsidP="00081E34">
      <w:pPr>
        <w:spacing w:line="480" w:lineRule="auto"/>
        <w:jc w:val="both"/>
        <w:rPr>
          <w:sz w:val="24"/>
          <w:szCs w:val="24"/>
        </w:rPr>
      </w:pPr>
      <w:r w:rsidRPr="007A5DD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A5DD8">
        <w:rPr>
          <w:sz w:val="24"/>
          <w:szCs w:val="24"/>
          <w:vertAlign w:val="superscript"/>
        </w:rPr>
        <w:t>st</w:t>
      </w:r>
      <w:r w:rsidRPr="007A5DD8">
        <w:rPr>
          <w:sz w:val="24"/>
          <w:szCs w:val="24"/>
        </w:rPr>
        <w:t xml:space="preserve"> Corinthians 1:20-21; Hebrews 8:10-11; Jeremiah 31:33-34 &amp; Acts 10:36. The Father Stephen gives Knowledge of Himself through His Son Jesus Christ is in Matthew 11:27; John 3:2; 8:19; 10:32; 14:7; 16:30; 17:3; Colossians 2:2;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Peter 1:20-21 &amp; Luke 10:22. The Father Stephen gives Knowledge of Himself and His ways through His Holy Ghost is in Ephesians 1:17; Isaiah 11:2; John 14:16-17; 15:26; 16:12-15; 1</w:t>
      </w:r>
      <w:r w:rsidRPr="007A5DD8">
        <w:rPr>
          <w:sz w:val="24"/>
          <w:szCs w:val="24"/>
          <w:vertAlign w:val="superscript"/>
        </w:rPr>
        <w:t>st</w:t>
      </w:r>
      <w:r w:rsidRPr="007A5DD8">
        <w:rPr>
          <w:sz w:val="24"/>
          <w:szCs w:val="24"/>
        </w:rPr>
        <w:t xml:space="preserve"> Corinthians 2:9-11; 12:8; Ephesians 3:16-19; 1</w:t>
      </w:r>
      <w:r w:rsidRPr="007A5DD8">
        <w:rPr>
          <w:sz w:val="24"/>
          <w:szCs w:val="24"/>
          <w:vertAlign w:val="superscript"/>
        </w:rPr>
        <w:t>st</w:t>
      </w:r>
      <w:r w:rsidRPr="007A5DD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A5DD8">
        <w:rPr>
          <w:sz w:val="24"/>
          <w:szCs w:val="24"/>
          <w:vertAlign w:val="superscript"/>
        </w:rPr>
        <w:t>st</w:t>
      </w:r>
      <w:r w:rsidRPr="007A5DD8">
        <w:rPr>
          <w:sz w:val="24"/>
          <w:szCs w:val="24"/>
        </w:rPr>
        <w:t xml:space="preserve"> Thessalonians 4:3-5 &amp; 1</w:t>
      </w:r>
      <w:r w:rsidRPr="007A5DD8">
        <w:rPr>
          <w:sz w:val="24"/>
          <w:szCs w:val="24"/>
          <w:vertAlign w:val="superscript"/>
        </w:rPr>
        <w:t>st</w:t>
      </w:r>
      <w:r w:rsidRPr="007A5DD8">
        <w:rPr>
          <w:sz w:val="24"/>
          <w:szCs w:val="24"/>
        </w:rPr>
        <w:t xml:space="preserve"> John 4:8, 16. Knowing His inerrant words and divine works is in Amos 3:7; Genesis 41:25; Exodus 6:6-7; 7:5, 17; 18:11; Deuteronomy 29:29; 1</w:t>
      </w:r>
      <w:r w:rsidRPr="007A5DD8">
        <w:rPr>
          <w:sz w:val="24"/>
          <w:szCs w:val="24"/>
          <w:vertAlign w:val="superscript"/>
        </w:rPr>
        <w:t>st</w:t>
      </w:r>
      <w:r w:rsidRPr="007A5DD8">
        <w:rPr>
          <w:sz w:val="24"/>
          <w:szCs w:val="24"/>
        </w:rPr>
        <w:t xml:space="preserve"> Samuel 3:7, 21; 17:46; 2</w:t>
      </w:r>
      <w:r w:rsidRPr="007A5DD8">
        <w:rPr>
          <w:sz w:val="24"/>
          <w:szCs w:val="24"/>
          <w:vertAlign w:val="superscript"/>
        </w:rPr>
        <w:t>nd</w:t>
      </w:r>
      <w:r w:rsidRPr="007A5DD8">
        <w:rPr>
          <w:sz w:val="24"/>
          <w:szCs w:val="24"/>
        </w:rPr>
        <w:t xml:space="preserve"> Samuel 7:21, </w:t>
      </w:r>
      <w:r w:rsidRPr="007A5DD8">
        <w:rPr>
          <w:sz w:val="24"/>
          <w:szCs w:val="24"/>
        </w:rPr>
        <w:lastRenderedPageBreak/>
        <w:t>27; 1</w:t>
      </w:r>
      <w:r w:rsidRPr="007A5DD8">
        <w:rPr>
          <w:sz w:val="24"/>
          <w:szCs w:val="24"/>
          <w:vertAlign w:val="superscript"/>
        </w:rPr>
        <w:t>st</w:t>
      </w:r>
      <w:r w:rsidRPr="007A5DD8">
        <w:rPr>
          <w:sz w:val="24"/>
          <w:szCs w:val="24"/>
        </w:rPr>
        <w:t xml:space="preserve"> Chronicles 17:19, 25; 2</w:t>
      </w:r>
      <w:r w:rsidRPr="007A5DD8">
        <w:rPr>
          <w:sz w:val="24"/>
          <w:szCs w:val="24"/>
          <w:vertAlign w:val="superscript"/>
        </w:rPr>
        <w:t>nd</w:t>
      </w:r>
      <w:r w:rsidRPr="007A5DD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A5DD8">
        <w:rPr>
          <w:sz w:val="24"/>
          <w:szCs w:val="24"/>
          <w:vertAlign w:val="superscript"/>
        </w:rPr>
        <w:t>st</w:t>
      </w:r>
      <w:r w:rsidRPr="007A5DD8">
        <w:rPr>
          <w:sz w:val="24"/>
          <w:szCs w:val="24"/>
        </w:rPr>
        <w:t xml:space="preserve"> John 5:20. To know the Father Stephen is to experience His salvation is in John 17:3; Psalms 17:6-7; Isaiah 25:9; 43:12; 52:10; 56:1 &amp; 1</w:t>
      </w:r>
      <w:r w:rsidRPr="007A5DD8">
        <w:rPr>
          <w:sz w:val="24"/>
          <w:szCs w:val="24"/>
          <w:vertAlign w:val="superscript"/>
        </w:rPr>
        <w:t>st</w:t>
      </w:r>
      <w:r w:rsidRPr="007A5DD8">
        <w:rPr>
          <w:sz w:val="24"/>
          <w:szCs w:val="24"/>
        </w:rPr>
        <w:t xml:space="preserve"> John 5:13, 20. </w:t>
      </w:r>
    </w:p>
    <w:p w:rsidR="00081E34" w:rsidRPr="007A5DD8" w:rsidRDefault="00081E34" w:rsidP="00081E34">
      <w:pPr>
        <w:spacing w:line="480" w:lineRule="auto"/>
        <w:jc w:val="both"/>
        <w:rPr>
          <w:sz w:val="24"/>
          <w:szCs w:val="24"/>
        </w:rPr>
      </w:pPr>
      <w:r w:rsidRPr="007A5DD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A5DD8">
        <w:rPr>
          <w:sz w:val="24"/>
          <w:szCs w:val="24"/>
          <w:vertAlign w:val="superscript"/>
        </w:rPr>
        <w:t>nd</w:t>
      </w:r>
      <w:r w:rsidRPr="007A5DD8">
        <w:rPr>
          <w:sz w:val="24"/>
          <w:szCs w:val="24"/>
        </w:rPr>
        <w:t xml:space="preserve"> Corinthians 10:5; 1</w:t>
      </w:r>
      <w:r w:rsidRPr="007A5DD8">
        <w:rPr>
          <w:sz w:val="24"/>
          <w:szCs w:val="24"/>
          <w:vertAlign w:val="superscript"/>
        </w:rPr>
        <w:t>st</w:t>
      </w:r>
      <w:r w:rsidRPr="007A5DD8">
        <w:rPr>
          <w:sz w:val="24"/>
          <w:szCs w:val="24"/>
        </w:rPr>
        <w:t xml:space="preserve"> Thessalonians 4:3-5; Romans 16:26; Ephesians 4:17-24; Philippians 1:9-11; Colossians 1:10 &amp; 1</w:t>
      </w:r>
      <w:r w:rsidRPr="007A5DD8">
        <w:rPr>
          <w:sz w:val="24"/>
          <w:szCs w:val="24"/>
          <w:vertAlign w:val="superscript"/>
        </w:rPr>
        <w:t>st</w:t>
      </w:r>
      <w:r w:rsidRPr="007A5DD8">
        <w:rPr>
          <w:sz w:val="24"/>
          <w:szCs w:val="24"/>
        </w:rPr>
        <w:t xml:space="preserve"> John 3:10; 4:8. Boldness of Action for the Father Stephen is in Jeremiah 32:38-39; Daniel 11:32; Psalms 138:3; Proverbs 28:1; 2</w:t>
      </w:r>
      <w:r w:rsidRPr="007A5DD8">
        <w:rPr>
          <w:sz w:val="24"/>
          <w:szCs w:val="24"/>
          <w:vertAlign w:val="superscript"/>
        </w:rPr>
        <w:t>nd</w:t>
      </w:r>
      <w:r w:rsidRPr="007A5DD8">
        <w:rPr>
          <w:sz w:val="24"/>
          <w:szCs w:val="24"/>
        </w:rPr>
        <w:t xml:space="preserve"> Corinthians 3:12; 1</w:t>
      </w:r>
      <w:r w:rsidRPr="007A5DD8">
        <w:rPr>
          <w:sz w:val="24"/>
          <w:szCs w:val="24"/>
          <w:vertAlign w:val="superscript"/>
        </w:rPr>
        <w:t>st</w:t>
      </w:r>
      <w:r w:rsidRPr="007A5DD8">
        <w:rPr>
          <w:sz w:val="24"/>
          <w:szCs w:val="24"/>
        </w:rPr>
        <w:t xml:space="preserve"> Peter 1:13 &amp; Acts 6:8-10. The Biblical Images of Knowing the Father Stephen: Like Parent and Child is in 2</w:t>
      </w:r>
      <w:r w:rsidRPr="007A5DD8">
        <w:rPr>
          <w:sz w:val="24"/>
          <w:szCs w:val="24"/>
          <w:vertAlign w:val="superscript"/>
        </w:rPr>
        <w:t>nd</w:t>
      </w:r>
      <w:r w:rsidRPr="007A5DD8">
        <w:rPr>
          <w:sz w:val="24"/>
          <w:szCs w:val="24"/>
        </w:rPr>
        <w:t xml:space="preserve"> Samuel 7:14; 1</w:t>
      </w:r>
      <w:r w:rsidRPr="007A5DD8">
        <w:rPr>
          <w:sz w:val="24"/>
          <w:szCs w:val="24"/>
          <w:vertAlign w:val="superscript"/>
        </w:rPr>
        <w:t>st</w:t>
      </w:r>
      <w:r w:rsidRPr="007A5DD8">
        <w:rPr>
          <w:sz w:val="24"/>
          <w:szCs w:val="24"/>
        </w:rPr>
        <w:t xml:space="preserve"> Chronicles 17:13; 1</w:t>
      </w:r>
      <w:r w:rsidRPr="007A5DD8">
        <w:rPr>
          <w:sz w:val="24"/>
          <w:szCs w:val="24"/>
          <w:vertAlign w:val="superscript"/>
        </w:rPr>
        <w:t>st</w:t>
      </w:r>
      <w:r w:rsidRPr="007A5DD8">
        <w:rPr>
          <w:sz w:val="24"/>
          <w:szCs w:val="24"/>
        </w:rPr>
        <w:t xml:space="preserve"> John 3:1; Hebrews 12:6; Proverbs 3:12; Deuteronomy 8:5; Psalms 2:7; 27:10; 68:5; 89:26; 103:13; Isaiah 49:15; 66:12-13; Hosea 11:1; Matthew 5:45, 48; 6:6-9, 18, 32; John 14:21; 1</w:t>
      </w:r>
      <w:r w:rsidRPr="007A5DD8">
        <w:rPr>
          <w:sz w:val="24"/>
          <w:szCs w:val="24"/>
          <w:vertAlign w:val="superscript"/>
        </w:rPr>
        <w:t>st</w:t>
      </w:r>
      <w:r w:rsidRPr="007A5DD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A5DD8">
        <w:rPr>
          <w:sz w:val="24"/>
          <w:szCs w:val="24"/>
          <w:vertAlign w:val="superscript"/>
        </w:rPr>
        <w:t>st</w:t>
      </w:r>
      <w:r w:rsidRPr="007A5DD8">
        <w:rPr>
          <w:sz w:val="24"/>
          <w:szCs w:val="24"/>
        </w:rPr>
        <w:t xml:space="preserve"> Samuel 8:7; Matthew 6:33; 1</w:t>
      </w:r>
      <w:r w:rsidRPr="007A5DD8">
        <w:rPr>
          <w:sz w:val="24"/>
          <w:szCs w:val="24"/>
          <w:vertAlign w:val="superscript"/>
        </w:rPr>
        <w:t>st</w:t>
      </w:r>
      <w:r w:rsidRPr="007A5DD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7A5DD8">
        <w:rPr>
          <w:sz w:val="24"/>
          <w:szCs w:val="24"/>
        </w:rPr>
        <w:lastRenderedPageBreak/>
        <w:t>4:22 &amp; 1</w:t>
      </w:r>
      <w:r w:rsidRPr="007A5DD8">
        <w:rPr>
          <w:sz w:val="24"/>
          <w:szCs w:val="24"/>
          <w:vertAlign w:val="superscript"/>
        </w:rPr>
        <w:t>st</w:t>
      </w:r>
      <w:r w:rsidRPr="007A5DD8">
        <w:rPr>
          <w:sz w:val="24"/>
          <w:szCs w:val="24"/>
        </w:rPr>
        <w:t xml:space="preserve"> Thessalonians 4:3-5. Eternal Damnation in the Future is in Matthew 7:22-23; Romans 1:18-19; 2:5 &amp; 2</w:t>
      </w:r>
      <w:r w:rsidRPr="007A5DD8">
        <w:rPr>
          <w:sz w:val="24"/>
          <w:szCs w:val="24"/>
          <w:vertAlign w:val="superscript"/>
        </w:rPr>
        <w:t>nd</w:t>
      </w:r>
      <w:r w:rsidRPr="007A5DD8">
        <w:rPr>
          <w:sz w:val="24"/>
          <w:szCs w:val="24"/>
        </w:rPr>
        <w:t xml:space="preserve"> Thessalonians 1:8.            </w:t>
      </w:r>
    </w:p>
    <w:p w:rsidR="00081E34" w:rsidRPr="007A5DD8" w:rsidRDefault="00081E34" w:rsidP="00081E34">
      <w:pPr>
        <w:spacing w:line="480" w:lineRule="auto"/>
        <w:jc w:val="both"/>
        <w:rPr>
          <w:sz w:val="24"/>
          <w:szCs w:val="24"/>
        </w:rPr>
      </w:pPr>
      <w:r w:rsidRPr="007A5DD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7A5DD8">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7A5DD8">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7A5DD8">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A5DD8">
        <w:rPr>
          <w:sz w:val="24"/>
          <w:szCs w:val="24"/>
          <w:vertAlign w:val="superscript"/>
        </w:rPr>
        <w:t>nd</w:t>
      </w:r>
      <w:r w:rsidRPr="007A5DD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A5DD8">
        <w:rPr>
          <w:sz w:val="24"/>
          <w:szCs w:val="24"/>
          <w:vertAlign w:val="superscript"/>
        </w:rPr>
        <w:t>nd</w:t>
      </w:r>
      <w:r w:rsidRPr="007A5DD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A5DD8">
        <w:rPr>
          <w:sz w:val="24"/>
          <w:szCs w:val="24"/>
          <w:vertAlign w:val="superscript"/>
        </w:rPr>
        <w:t>nd</w:t>
      </w:r>
      <w:r w:rsidRPr="007A5DD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7A5DD8">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A5DD8">
        <w:rPr>
          <w:sz w:val="24"/>
          <w:szCs w:val="24"/>
          <w:vertAlign w:val="superscript"/>
        </w:rPr>
        <w:t>st</w:t>
      </w:r>
      <w:r w:rsidRPr="007A5DD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7A5DD8">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A5DD8">
        <w:rPr>
          <w:sz w:val="24"/>
          <w:szCs w:val="24"/>
          <w:vertAlign w:val="superscript"/>
        </w:rPr>
        <w:t>nd</w:t>
      </w:r>
      <w:r w:rsidRPr="007A5DD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A5DD8">
        <w:rPr>
          <w:sz w:val="24"/>
          <w:szCs w:val="24"/>
          <w:vertAlign w:val="superscript"/>
        </w:rPr>
        <w:t>nd</w:t>
      </w:r>
      <w:r w:rsidRPr="007A5DD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A5DD8">
        <w:rPr>
          <w:sz w:val="24"/>
          <w:szCs w:val="24"/>
          <w:vertAlign w:val="superscript"/>
        </w:rPr>
        <w:t>th</w:t>
      </w:r>
      <w:r w:rsidRPr="007A5DD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7A5DD8">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A5DD8">
        <w:rPr>
          <w:sz w:val="24"/>
          <w:szCs w:val="24"/>
          <w:vertAlign w:val="superscript"/>
        </w:rPr>
        <w:t>st</w:t>
      </w:r>
      <w:r w:rsidRPr="007A5DD8">
        <w:rPr>
          <w:sz w:val="24"/>
          <w:szCs w:val="24"/>
        </w:rPr>
        <w:t xml:space="preserve"> Peter 1:17-21.</w:t>
      </w:r>
    </w:p>
    <w:p w:rsidR="00081E34" w:rsidRPr="007A5DD8" w:rsidRDefault="00081E34" w:rsidP="00081E34">
      <w:pPr>
        <w:spacing w:line="480" w:lineRule="auto"/>
        <w:jc w:val="both"/>
        <w:rPr>
          <w:sz w:val="24"/>
          <w:szCs w:val="24"/>
        </w:rPr>
      </w:pPr>
      <w:r w:rsidRPr="007A5DD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A5DD8">
        <w:rPr>
          <w:sz w:val="24"/>
          <w:szCs w:val="24"/>
          <w:vertAlign w:val="superscript"/>
        </w:rPr>
        <w:t>st</w:t>
      </w:r>
      <w:r w:rsidRPr="007A5DD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7A5DD8">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A5DD8">
        <w:rPr>
          <w:sz w:val="24"/>
          <w:szCs w:val="24"/>
          <w:vertAlign w:val="superscript"/>
        </w:rPr>
        <w:t>st</w:t>
      </w:r>
      <w:r w:rsidRPr="007A5DD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7A5DD8">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A5DD8">
        <w:rPr>
          <w:sz w:val="24"/>
          <w:szCs w:val="24"/>
          <w:vertAlign w:val="superscript"/>
        </w:rPr>
        <w:t>st</w:t>
      </w:r>
      <w:r w:rsidRPr="007A5DD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A5DD8">
        <w:rPr>
          <w:sz w:val="24"/>
          <w:szCs w:val="24"/>
          <w:vertAlign w:val="superscript"/>
        </w:rPr>
        <w:t>st</w:t>
      </w:r>
      <w:r w:rsidRPr="007A5DD8">
        <w:rPr>
          <w:sz w:val="24"/>
          <w:szCs w:val="24"/>
        </w:rPr>
        <w:t xml:space="preserve"> Corinthians 1:25 tells us “For the Foolishness of God is wiser than Men, and the Weakness of God is stronger than Men.” In 2</w:t>
      </w:r>
      <w:r w:rsidRPr="007A5DD8">
        <w:rPr>
          <w:sz w:val="24"/>
          <w:szCs w:val="24"/>
          <w:vertAlign w:val="superscript"/>
        </w:rPr>
        <w:t>nd</w:t>
      </w:r>
      <w:r w:rsidRPr="007A5DD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7A5DD8">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A5DD8">
        <w:rPr>
          <w:sz w:val="24"/>
          <w:szCs w:val="24"/>
          <w:vertAlign w:val="superscript"/>
        </w:rPr>
        <w:t>st</w:t>
      </w:r>
      <w:r w:rsidRPr="007A5DD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A5DD8">
        <w:rPr>
          <w:sz w:val="24"/>
          <w:szCs w:val="24"/>
          <w:vertAlign w:val="superscript"/>
        </w:rPr>
        <w:t>st</w:t>
      </w:r>
      <w:r w:rsidRPr="007A5DD8">
        <w:rPr>
          <w:sz w:val="24"/>
          <w:szCs w:val="24"/>
        </w:rPr>
        <w:t xml:space="preserve"> Corinthians 2:6 says “Yet among the mature We do impart wisdom, although it is not a wisdom of This Age (Luke 20:34, 37-38) or of the Rulers of This Age, who are doomed to pass away.” In 1</w:t>
      </w:r>
      <w:r w:rsidRPr="007A5DD8">
        <w:rPr>
          <w:sz w:val="24"/>
          <w:szCs w:val="24"/>
          <w:vertAlign w:val="superscript"/>
        </w:rPr>
        <w:t>st</w:t>
      </w:r>
      <w:r w:rsidRPr="007A5DD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A5DD8">
        <w:rPr>
          <w:sz w:val="24"/>
          <w:szCs w:val="24"/>
          <w:vertAlign w:val="superscript"/>
        </w:rPr>
        <w:t>st</w:t>
      </w:r>
      <w:r w:rsidRPr="007A5DD8">
        <w:rPr>
          <w:sz w:val="24"/>
          <w:szCs w:val="24"/>
        </w:rPr>
        <w:t xml:space="preserve"> Samuel 17:41-44 mentions “And the Philistine moves forward and came </w:t>
      </w:r>
      <w:r w:rsidRPr="007A5DD8">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7A5DD8">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7A5DD8">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A5DD8">
        <w:rPr>
          <w:sz w:val="24"/>
          <w:szCs w:val="24"/>
          <w:vertAlign w:val="superscript"/>
        </w:rPr>
        <w:t>nd</w:t>
      </w:r>
      <w:r w:rsidRPr="007A5DD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A5DD8">
        <w:rPr>
          <w:sz w:val="24"/>
          <w:szCs w:val="24"/>
          <w:vertAlign w:val="superscript"/>
        </w:rPr>
        <w:t>st</w:t>
      </w:r>
      <w:r w:rsidRPr="007A5DD8">
        <w:rPr>
          <w:sz w:val="24"/>
          <w:szCs w:val="24"/>
        </w:rPr>
        <w:t xml:space="preserve"> Chronicles 11:22. In 1</w:t>
      </w:r>
      <w:r w:rsidRPr="007A5DD8">
        <w:rPr>
          <w:sz w:val="24"/>
          <w:szCs w:val="24"/>
          <w:vertAlign w:val="superscript"/>
        </w:rPr>
        <w:t>st</w:t>
      </w:r>
      <w:r w:rsidRPr="007A5DD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7A5DD8" w:rsidRDefault="00081E34" w:rsidP="00081E34">
      <w:pPr>
        <w:spacing w:line="480" w:lineRule="auto"/>
        <w:jc w:val="both"/>
        <w:rPr>
          <w:sz w:val="24"/>
          <w:szCs w:val="24"/>
        </w:rPr>
      </w:pPr>
      <w:r w:rsidRPr="007A5DD8">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7A5DD8">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7A5DD8">
        <w:rPr>
          <w:sz w:val="24"/>
          <w:szCs w:val="24"/>
          <w:vertAlign w:val="superscript"/>
        </w:rPr>
        <w:t>nd</w:t>
      </w:r>
      <w:r w:rsidRPr="007A5DD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A5DD8">
        <w:rPr>
          <w:sz w:val="24"/>
          <w:szCs w:val="24"/>
          <w:vertAlign w:val="superscript"/>
        </w:rPr>
        <w:t>st</w:t>
      </w:r>
      <w:r w:rsidRPr="007A5DD8">
        <w:rPr>
          <w:sz w:val="24"/>
          <w:szCs w:val="24"/>
        </w:rPr>
        <w:t xml:space="preserve"> Timothy 1:12 says “I thank Him who has given Me strength, Christ Jesus Our Lord, because He judged Me faithful, appointing Me to His service…” In 2</w:t>
      </w:r>
      <w:r w:rsidRPr="007A5DD8">
        <w:rPr>
          <w:sz w:val="24"/>
          <w:szCs w:val="24"/>
          <w:vertAlign w:val="superscript"/>
        </w:rPr>
        <w:t>nd</w:t>
      </w:r>
      <w:r w:rsidRPr="007A5DD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7A5DD8">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A5DD8">
        <w:rPr>
          <w:sz w:val="24"/>
          <w:szCs w:val="24"/>
          <w:vertAlign w:val="superscript"/>
        </w:rPr>
        <w:t>nd</w:t>
      </w:r>
      <w:r w:rsidRPr="007A5DD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A5DD8">
        <w:rPr>
          <w:sz w:val="24"/>
          <w:szCs w:val="24"/>
          <w:vertAlign w:val="superscript"/>
        </w:rPr>
        <w:t>nd</w:t>
      </w:r>
      <w:r w:rsidRPr="007A5DD8">
        <w:rPr>
          <w:sz w:val="24"/>
          <w:szCs w:val="24"/>
        </w:rPr>
        <w:t xml:space="preserve"> Timothy 2:1 declares “You then, My Child, be strengthened by the grace that is in Christ Jesus…” In 1</w:t>
      </w:r>
      <w:r w:rsidRPr="007A5DD8">
        <w:rPr>
          <w:sz w:val="24"/>
          <w:szCs w:val="24"/>
          <w:vertAlign w:val="superscript"/>
        </w:rPr>
        <w:t>st</w:t>
      </w:r>
      <w:r w:rsidRPr="007A5DD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A5DD8">
        <w:rPr>
          <w:sz w:val="24"/>
          <w:szCs w:val="24"/>
          <w:vertAlign w:val="superscript"/>
        </w:rPr>
        <w:t>nd</w:t>
      </w:r>
      <w:r w:rsidRPr="007A5DD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7A5DD8">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A5DD8">
        <w:rPr>
          <w:sz w:val="24"/>
          <w:szCs w:val="24"/>
          <w:vertAlign w:val="superscript"/>
        </w:rPr>
        <w:t>nd</w:t>
      </w:r>
      <w:r w:rsidRPr="007A5DD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7A5DD8">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A5DD8">
        <w:rPr>
          <w:sz w:val="24"/>
          <w:szCs w:val="24"/>
          <w:vertAlign w:val="superscript"/>
        </w:rPr>
        <w:t>st</w:t>
      </w:r>
      <w:r w:rsidRPr="007A5DD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7A5DD8">
        <w:rPr>
          <w:sz w:val="24"/>
          <w:szCs w:val="24"/>
        </w:rPr>
        <w:lastRenderedPageBreak/>
        <w:t>have set up.” In Matthew 26:42 declares “Again, for the second time, He went away and prayed, My Father (Stephen), if this cannot pass unless I drink it, Your will be done.” In 1</w:t>
      </w:r>
      <w:r w:rsidRPr="007A5DD8">
        <w:rPr>
          <w:sz w:val="24"/>
          <w:szCs w:val="24"/>
          <w:vertAlign w:val="superscript"/>
        </w:rPr>
        <w:t>st</w:t>
      </w:r>
      <w:r w:rsidRPr="007A5DD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A5DD8">
        <w:rPr>
          <w:sz w:val="24"/>
          <w:szCs w:val="24"/>
          <w:vertAlign w:val="superscript"/>
        </w:rPr>
        <w:t>st</w:t>
      </w:r>
      <w:r w:rsidRPr="007A5DD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A5DD8">
        <w:rPr>
          <w:sz w:val="24"/>
          <w:szCs w:val="24"/>
          <w:vertAlign w:val="superscript"/>
        </w:rPr>
        <w:t>st</w:t>
      </w:r>
      <w:r w:rsidRPr="007A5DD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A5DD8">
        <w:rPr>
          <w:sz w:val="24"/>
          <w:szCs w:val="24"/>
          <w:vertAlign w:val="superscript"/>
        </w:rPr>
        <w:t>st</w:t>
      </w:r>
      <w:r w:rsidRPr="007A5DD8">
        <w:rPr>
          <w:sz w:val="24"/>
          <w:szCs w:val="24"/>
        </w:rPr>
        <w:t xml:space="preserve"> Peter 5:5 states “likewise, Ye Younger (All Creation in Ephesians 4:6), submit Yourselves unto the Elder (Father Stephen Our Lord in Proverbs 8:22-25---RSV). Yes, all </w:t>
      </w:r>
      <w:r w:rsidRPr="007A5DD8">
        <w:rPr>
          <w:sz w:val="24"/>
          <w:szCs w:val="24"/>
        </w:rPr>
        <w:lastRenderedPageBreak/>
        <w:t xml:space="preserve">of You be subject One Another, and be clothed with humility: For God (Father Stephen Our Lord) resists the proud, and give grace to the humble.”                             </w:t>
      </w:r>
    </w:p>
    <w:p w:rsidR="00081E34" w:rsidRPr="007A5DD8" w:rsidRDefault="00081E34" w:rsidP="00081E34">
      <w:pPr>
        <w:spacing w:line="480" w:lineRule="auto"/>
        <w:jc w:val="both"/>
        <w:rPr>
          <w:sz w:val="24"/>
          <w:szCs w:val="24"/>
        </w:rPr>
      </w:pPr>
      <w:r w:rsidRPr="007A5DD8">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A5DD8">
        <w:rPr>
          <w:b/>
          <w:sz w:val="24"/>
          <w:szCs w:val="24"/>
        </w:rPr>
        <w:t>Does the Son Jesus Our Lord fully know His Father Stephen Our Lord</w:t>
      </w:r>
      <w:r w:rsidRPr="007A5DD8">
        <w:rPr>
          <w:sz w:val="24"/>
          <w:szCs w:val="24"/>
        </w:rPr>
        <w:t>.” Also Stephen is the Witness in the Lord Yah, Heaven and the Earth in 1</w:t>
      </w:r>
      <w:r w:rsidRPr="007A5DD8">
        <w:rPr>
          <w:sz w:val="24"/>
          <w:szCs w:val="24"/>
          <w:vertAlign w:val="superscript"/>
        </w:rPr>
        <w:t>st</w:t>
      </w:r>
      <w:r w:rsidRPr="007A5DD8">
        <w:rPr>
          <w:sz w:val="24"/>
          <w:szCs w:val="24"/>
        </w:rPr>
        <w:t xml:space="preserve"> John 5:6-13 which would constitute being over the Son of God. The Lord Stephen is the Father in 2</w:t>
      </w:r>
      <w:r w:rsidRPr="007A5DD8">
        <w:rPr>
          <w:sz w:val="24"/>
          <w:szCs w:val="24"/>
          <w:vertAlign w:val="superscript"/>
        </w:rPr>
        <w:t>nd</w:t>
      </w:r>
      <w:r w:rsidRPr="007A5DD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7A5DD8">
        <w:rPr>
          <w:sz w:val="24"/>
          <w:szCs w:val="24"/>
        </w:rPr>
        <w:lastRenderedPageBreak/>
        <w:t>Eternal Sin in Lordship, but released &amp; expunged if done ignorantly to have mercy to delay the charge as Saul in the Whole Law has in 1</w:t>
      </w:r>
      <w:r w:rsidRPr="007A5DD8">
        <w:rPr>
          <w:sz w:val="24"/>
          <w:szCs w:val="24"/>
          <w:vertAlign w:val="superscript"/>
        </w:rPr>
        <w:t>st</w:t>
      </w:r>
      <w:r w:rsidRPr="007A5DD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A5DD8">
        <w:rPr>
          <w:sz w:val="24"/>
          <w:szCs w:val="24"/>
          <w:vertAlign w:val="superscript"/>
        </w:rPr>
        <w:t>ST</w:t>
      </w:r>
      <w:r w:rsidRPr="007A5DD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7A5DD8">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A5DD8">
        <w:rPr>
          <w:sz w:val="24"/>
          <w:szCs w:val="24"/>
          <w:vertAlign w:val="superscript"/>
        </w:rPr>
        <w:t>nd</w:t>
      </w:r>
      <w:r w:rsidRPr="007A5DD8">
        <w:rPr>
          <w:sz w:val="24"/>
          <w:szCs w:val="24"/>
        </w:rPr>
        <w:t xml:space="preserve"> Serpent Yahweh named the Single Lord called Lordship and the Mother is the Lady Barbara the 2</w:t>
      </w:r>
      <w:r w:rsidRPr="007A5DD8">
        <w:rPr>
          <w:sz w:val="24"/>
          <w:szCs w:val="24"/>
          <w:vertAlign w:val="superscript"/>
        </w:rPr>
        <w:t>nd</w:t>
      </w:r>
      <w:r w:rsidRPr="007A5DD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7A5DD8">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A5DD8">
        <w:rPr>
          <w:b/>
          <w:sz w:val="24"/>
          <w:szCs w:val="24"/>
        </w:rPr>
        <w:t>That Age Single Realm</w:t>
      </w:r>
      <w:r w:rsidRPr="007A5DD8">
        <w:rPr>
          <w:sz w:val="24"/>
          <w:szCs w:val="24"/>
        </w:rPr>
        <w:t>” in Genesis 1:1-2:20; Luke 20:35-36; 2</w:t>
      </w:r>
      <w:r w:rsidRPr="007A5DD8">
        <w:rPr>
          <w:sz w:val="24"/>
          <w:szCs w:val="24"/>
          <w:vertAlign w:val="superscript"/>
        </w:rPr>
        <w:t>nd</w:t>
      </w:r>
      <w:r w:rsidRPr="007A5DD8">
        <w:rPr>
          <w:sz w:val="24"/>
          <w:szCs w:val="24"/>
        </w:rPr>
        <w:t xml:space="preserve"> Peter 1:4 &amp; Acts 17:28-29. </w:t>
      </w:r>
    </w:p>
    <w:p w:rsidR="00081E34" w:rsidRPr="007A5DD8" w:rsidRDefault="00081E34" w:rsidP="00081E34">
      <w:pPr>
        <w:spacing w:line="480" w:lineRule="auto"/>
        <w:jc w:val="both"/>
        <w:rPr>
          <w:sz w:val="24"/>
          <w:szCs w:val="24"/>
        </w:rPr>
      </w:pPr>
      <w:r w:rsidRPr="007A5DD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7A5DD8">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w:t>
      </w:r>
    </w:p>
    <w:p w:rsidR="00081E34" w:rsidRPr="007A5DD8" w:rsidRDefault="00081E34" w:rsidP="00081E34">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7A5DD8">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7A5DD8" w:rsidRDefault="00081E34" w:rsidP="00081E34">
      <w:pPr>
        <w:spacing w:line="480" w:lineRule="auto"/>
        <w:jc w:val="both"/>
        <w:rPr>
          <w:sz w:val="24"/>
          <w:szCs w:val="24"/>
        </w:rPr>
      </w:pPr>
      <w:r w:rsidRPr="007A5DD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A5DD8">
        <w:rPr>
          <w:sz w:val="24"/>
          <w:szCs w:val="24"/>
          <w:vertAlign w:val="superscript"/>
        </w:rPr>
        <w:t>st</w:t>
      </w:r>
      <w:r w:rsidRPr="007A5D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A5DD8">
        <w:rPr>
          <w:sz w:val="24"/>
          <w:szCs w:val="24"/>
          <w:vertAlign w:val="superscript"/>
        </w:rPr>
        <w:t>st</w:t>
      </w:r>
      <w:r w:rsidRPr="007A5DD8">
        <w:rPr>
          <w:sz w:val="24"/>
          <w:szCs w:val="24"/>
        </w:rPr>
        <w:t xml:space="preserve"> Corinthians 8:6 it declares “There is one God, the Father (as the Lord Stephen, but the Lord Yah is omnipresent), from whom are all things &amp; for whom We exist.” In </w:t>
      </w:r>
      <w:r w:rsidRPr="007A5DD8">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081E34" w:rsidRPr="007A5DD8" w:rsidRDefault="00081E34" w:rsidP="00081E34">
      <w:pPr>
        <w:spacing w:line="480" w:lineRule="auto"/>
        <w:jc w:val="center"/>
        <w:rPr>
          <w:b/>
          <w:sz w:val="24"/>
          <w:szCs w:val="24"/>
        </w:rPr>
      </w:pPr>
      <w:r w:rsidRPr="007A5DD8">
        <w:rPr>
          <w:b/>
          <w:sz w:val="24"/>
          <w:szCs w:val="24"/>
        </w:rPr>
        <w:t>THE LORD YAHWEH THE SUPREME CREATOR OF THE FATHER STEPHEN OUR LORD</w:t>
      </w:r>
    </w:p>
    <w:p w:rsidR="00081E34" w:rsidRPr="007A5DD8" w:rsidRDefault="00081E34" w:rsidP="00081E34">
      <w:pPr>
        <w:spacing w:line="480" w:lineRule="auto"/>
        <w:jc w:val="both"/>
        <w:rPr>
          <w:sz w:val="24"/>
          <w:szCs w:val="24"/>
        </w:rPr>
      </w:pPr>
      <w:r w:rsidRPr="007A5DD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A5DD8">
        <w:rPr>
          <w:sz w:val="24"/>
          <w:szCs w:val="24"/>
        </w:rPr>
        <w:lastRenderedPageBreak/>
        <w:t xml:space="preserve">Supreme Money &amp; all Supreme Commission (Beginning) in Acts 17:23-31; Romans 1:20; 13:1-10 &amp; Proverbs 8:23 (RSV); 8:30 (NIV). </w:t>
      </w:r>
    </w:p>
    <w:p w:rsidR="00081E34" w:rsidRPr="007A5DD8" w:rsidRDefault="00081E34" w:rsidP="00081E34">
      <w:pPr>
        <w:spacing w:line="480" w:lineRule="auto"/>
        <w:jc w:val="center"/>
        <w:rPr>
          <w:b/>
          <w:sz w:val="24"/>
          <w:szCs w:val="24"/>
        </w:rPr>
      </w:pPr>
      <w:r w:rsidRPr="007A5DD8">
        <w:rPr>
          <w:b/>
          <w:sz w:val="24"/>
          <w:szCs w:val="24"/>
        </w:rPr>
        <w:t>THE FATHER STEPHEN OUR LORD THE AUTHORIZED GOOD POTTER CREATOR UNDER HIS LORD YAHWEH</w:t>
      </w:r>
    </w:p>
    <w:p w:rsidR="00081E34" w:rsidRPr="007A5DD8" w:rsidRDefault="00081E34" w:rsidP="00081E34">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A5DD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081E34" w:rsidRPr="007A5DD8" w:rsidRDefault="00081E34" w:rsidP="00081E34">
      <w:pPr>
        <w:spacing w:line="480" w:lineRule="auto"/>
        <w:jc w:val="center"/>
        <w:rPr>
          <w:b/>
          <w:sz w:val="24"/>
          <w:szCs w:val="24"/>
        </w:rPr>
      </w:pPr>
      <w:r w:rsidRPr="007A5DD8">
        <w:rPr>
          <w:b/>
          <w:sz w:val="24"/>
          <w:szCs w:val="24"/>
        </w:rPr>
        <w:t>THE LORD JESUS CHRIST THE AUTHORIZED CREATOR AGENT UNDER HIS FATHER STEPHEN OUR LORD</w:t>
      </w:r>
    </w:p>
    <w:p w:rsidR="00081E34" w:rsidRPr="007A5DD8" w:rsidRDefault="00081E34" w:rsidP="00081E34">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A5DD8">
        <w:rPr>
          <w:sz w:val="24"/>
          <w:szCs w:val="24"/>
        </w:rPr>
        <w:lastRenderedPageBreak/>
        <w:t>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081E34" w:rsidRPr="007A5DD8" w:rsidRDefault="00081E34" w:rsidP="00081E34">
      <w:pPr>
        <w:spacing w:line="480" w:lineRule="auto"/>
        <w:jc w:val="center"/>
        <w:rPr>
          <w:b/>
          <w:sz w:val="24"/>
          <w:szCs w:val="24"/>
        </w:rPr>
      </w:pPr>
      <w:r w:rsidRPr="007A5DD8">
        <w:rPr>
          <w:b/>
          <w:sz w:val="24"/>
          <w:szCs w:val="24"/>
        </w:rPr>
        <w:t>The Father Stephen the Single Lord called Lordship in 120 years in the Lord Yah</w:t>
      </w:r>
    </w:p>
    <w:p w:rsidR="00081E34" w:rsidRPr="007A5DD8" w:rsidRDefault="00081E34" w:rsidP="00081E34">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A5DD8">
        <w:rPr>
          <w:b/>
          <w:sz w:val="24"/>
          <w:szCs w:val="24"/>
        </w:rPr>
        <w:t>Qanah directed to the Father Stephen Our Lord</w:t>
      </w:r>
      <w:r w:rsidRPr="007A5DD8">
        <w:rPr>
          <w:sz w:val="24"/>
          <w:szCs w:val="24"/>
        </w:rPr>
        <w:t xml:space="preserve">” before the creating the Entire Universe that the Father Stephen appointed or installed in Psalms 2:6 “Wisdom.” </w:t>
      </w:r>
    </w:p>
    <w:p w:rsidR="00081E34" w:rsidRPr="007A5DD8" w:rsidRDefault="00081E34" w:rsidP="00081E34">
      <w:pPr>
        <w:spacing w:line="480" w:lineRule="auto"/>
        <w:jc w:val="center"/>
        <w:rPr>
          <w:b/>
          <w:sz w:val="24"/>
          <w:szCs w:val="24"/>
        </w:rPr>
      </w:pPr>
      <w:r w:rsidRPr="007A5DD8">
        <w:rPr>
          <w:b/>
          <w:sz w:val="24"/>
          <w:szCs w:val="24"/>
        </w:rPr>
        <w:t>The Father Stephen the Single Lord called Wisdom in 80 years in the Lord Yah</w:t>
      </w:r>
    </w:p>
    <w:p w:rsidR="00081E34" w:rsidRPr="007A5DD8" w:rsidRDefault="00081E34" w:rsidP="00081E34">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7A5DD8" w:rsidRDefault="00081E34" w:rsidP="00081E34">
      <w:pPr>
        <w:spacing w:line="480" w:lineRule="auto"/>
        <w:jc w:val="both"/>
        <w:rPr>
          <w:sz w:val="24"/>
          <w:szCs w:val="24"/>
        </w:rPr>
      </w:pPr>
      <w:r w:rsidRPr="007A5DD8">
        <w:rPr>
          <w:sz w:val="24"/>
          <w:szCs w:val="24"/>
        </w:rPr>
        <w:t xml:space="preserve">The Fall of the Jewish Law by the direction of Angels saying they are 56 Lords (Great Apostasy)  </w:t>
      </w:r>
    </w:p>
    <w:p w:rsidR="00081E34" w:rsidRPr="007A5DD8" w:rsidRDefault="00081E34" w:rsidP="00081E34">
      <w:pPr>
        <w:spacing w:line="480" w:lineRule="auto"/>
        <w:jc w:val="center"/>
        <w:rPr>
          <w:b/>
          <w:sz w:val="24"/>
          <w:szCs w:val="24"/>
        </w:rPr>
      </w:pPr>
      <w:r w:rsidRPr="007A5DD8">
        <w:rPr>
          <w:b/>
          <w:sz w:val="24"/>
          <w:szCs w:val="24"/>
        </w:rPr>
        <w:t>The Father Stephen the Single Lord called Strength in 40 years in the Lord Yah</w:t>
      </w:r>
    </w:p>
    <w:p w:rsidR="00081E34" w:rsidRPr="007A5DD8" w:rsidRDefault="00081E34" w:rsidP="00081E34">
      <w:pPr>
        <w:spacing w:line="480" w:lineRule="auto"/>
        <w:jc w:val="both"/>
        <w:rPr>
          <w:sz w:val="24"/>
          <w:szCs w:val="24"/>
        </w:rPr>
      </w:pPr>
      <w:r w:rsidRPr="007A5DD8">
        <w:rPr>
          <w:sz w:val="24"/>
          <w:szCs w:val="24"/>
        </w:rPr>
        <w:lastRenderedPageBreak/>
        <w:t>In Proverbs 8:30-31 (NIV) tells us that the Lord Lucifer the 2</w:t>
      </w:r>
      <w:r w:rsidRPr="007A5DD8">
        <w:rPr>
          <w:sz w:val="24"/>
          <w:szCs w:val="24"/>
          <w:vertAlign w:val="superscript"/>
        </w:rPr>
        <w:t>nd</w:t>
      </w:r>
      <w:r w:rsidRPr="007A5DD8">
        <w:rPr>
          <w:sz w:val="24"/>
          <w:szCs w:val="24"/>
        </w:rPr>
        <w:t xml:space="preserve"> Serpent named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in Isaiah 64:8.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A5DD8">
        <w:rPr>
          <w:b/>
          <w:sz w:val="24"/>
          <w:szCs w:val="24"/>
        </w:rPr>
        <w:t>The Unforgivable Sin against the Lord Stephen</w:t>
      </w:r>
      <w:r w:rsidRPr="007A5DD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A5DD8">
        <w:rPr>
          <w:sz w:val="24"/>
          <w:szCs w:val="24"/>
          <w:vertAlign w:val="superscript"/>
        </w:rPr>
        <w:t>nd</w:t>
      </w:r>
      <w:r w:rsidRPr="007A5DD8">
        <w:rPr>
          <w:sz w:val="24"/>
          <w:szCs w:val="24"/>
        </w:rPr>
        <w:t xml:space="preserve"> Peter 2:1;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081E34" w:rsidRPr="007A5DD8" w:rsidRDefault="00081E34" w:rsidP="00081E34">
      <w:pPr>
        <w:spacing w:line="480" w:lineRule="auto"/>
        <w:jc w:val="both"/>
        <w:rPr>
          <w:sz w:val="24"/>
          <w:szCs w:val="24"/>
        </w:rPr>
      </w:pPr>
      <w:r w:rsidRPr="007A5DD8">
        <w:rPr>
          <w:sz w:val="24"/>
          <w:szCs w:val="24"/>
        </w:rPr>
        <w:lastRenderedPageBreak/>
        <w:t>The Father Stephen’s top secret clearance</w:t>
      </w:r>
    </w:p>
    <w:p w:rsidR="00081E34" w:rsidRPr="007A5DD8" w:rsidRDefault="00081E34" w:rsidP="00081E34">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7A5DD8">
        <w:rPr>
          <w:sz w:val="24"/>
          <w:szCs w:val="24"/>
        </w:rPr>
        <w:lastRenderedPageBreak/>
        <w:t>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A5DD8">
        <w:rPr>
          <w:sz w:val="24"/>
          <w:szCs w:val="24"/>
          <w:vertAlign w:val="superscript"/>
        </w:rPr>
        <w:t>st</w:t>
      </w:r>
      <w:r w:rsidRPr="007A5DD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w:t>
      </w:r>
      <w:r w:rsidRPr="007A5DD8">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7A5DD8">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7A5DD8" w:rsidRDefault="00081E34" w:rsidP="00081E34">
      <w:pPr>
        <w:spacing w:line="480" w:lineRule="auto"/>
        <w:jc w:val="both"/>
        <w:rPr>
          <w:sz w:val="24"/>
          <w:szCs w:val="24"/>
        </w:rPr>
      </w:pPr>
      <w:r w:rsidRPr="007A5DD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A5DD8">
        <w:rPr>
          <w:b/>
          <w:sz w:val="24"/>
          <w:szCs w:val="24"/>
        </w:rPr>
        <w:t xml:space="preserve">Grigori </w:t>
      </w:r>
      <w:r w:rsidRPr="007A5DD8">
        <w:rPr>
          <w:sz w:val="24"/>
          <w:szCs w:val="24"/>
        </w:rPr>
        <w:t>or</w:t>
      </w:r>
      <w:r w:rsidRPr="007A5DD8">
        <w:rPr>
          <w:b/>
          <w:sz w:val="24"/>
          <w:szCs w:val="24"/>
        </w:rPr>
        <w:t xml:space="preserve"> Watchers  </w:t>
      </w:r>
      <w:r w:rsidRPr="007A5DD8">
        <w:rPr>
          <w:sz w:val="24"/>
          <w:szCs w:val="24"/>
        </w:rPr>
        <w:t>as the 1</w:t>
      </w:r>
      <w:r w:rsidRPr="007A5DD8">
        <w:rPr>
          <w:sz w:val="24"/>
          <w:szCs w:val="24"/>
          <w:vertAlign w:val="superscript"/>
        </w:rPr>
        <w:t>st</w:t>
      </w:r>
      <w:r w:rsidRPr="007A5DD8">
        <w:rPr>
          <w:sz w:val="24"/>
          <w:szCs w:val="24"/>
        </w:rPr>
        <w:t>/2</w:t>
      </w:r>
      <w:r w:rsidRPr="007A5DD8">
        <w:rPr>
          <w:sz w:val="24"/>
          <w:szCs w:val="24"/>
          <w:vertAlign w:val="superscript"/>
        </w:rPr>
        <w:t>nd</w:t>
      </w:r>
      <w:r w:rsidRPr="007A5DD8">
        <w:rPr>
          <w:b/>
          <w:sz w:val="24"/>
          <w:szCs w:val="24"/>
        </w:rPr>
        <w:t xml:space="preserve"> </w:t>
      </w:r>
      <w:r w:rsidRPr="007A5DD8">
        <w:rPr>
          <w:sz w:val="24"/>
          <w:szCs w:val="24"/>
        </w:rPr>
        <w:t>in 2</w:t>
      </w:r>
      <w:r w:rsidRPr="007A5DD8">
        <w:rPr>
          <w:sz w:val="24"/>
          <w:szCs w:val="24"/>
          <w:vertAlign w:val="superscript"/>
        </w:rPr>
        <w:t>nd</w:t>
      </w:r>
      <w:r w:rsidRPr="007A5DD8">
        <w:rPr>
          <w:sz w:val="24"/>
          <w:szCs w:val="24"/>
        </w:rPr>
        <w:t xml:space="preserve"> Enoch p. 500. 3</w:t>
      </w:r>
      <w:r w:rsidRPr="007A5DD8">
        <w:rPr>
          <w:sz w:val="24"/>
          <w:szCs w:val="24"/>
          <w:vertAlign w:val="superscript"/>
        </w:rPr>
        <w:t>rd</w:t>
      </w:r>
      <w:r w:rsidRPr="007A5DD8">
        <w:rPr>
          <w:sz w:val="24"/>
          <w:szCs w:val="24"/>
        </w:rPr>
        <w:t>/4</w:t>
      </w:r>
      <w:r w:rsidRPr="007A5DD8">
        <w:rPr>
          <w:sz w:val="24"/>
          <w:szCs w:val="24"/>
          <w:vertAlign w:val="superscript"/>
        </w:rPr>
        <w:t>th</w:t>
      </w:r>
      <w:r w:rsidRPr="007A5DD8">
        <w:rPr>
          <w:sz w:val="24"/>
          <w:szCs w:val="24"/>
        </w:rPr>
        <w:t xml:space="preserve">, is the </w:t>
      </w:r>
      <w:r w:rsidRPr="007A5DD8">
        <w:rPr>
          <w:b/>
          <w:sz w:val="24"/>
          <w:szCs w:val="24"/>
        </w:rPr>
        <w:t xml:space="preserve">Anak </w:t>
      </w:r>
      <w:r w:rsidRPr="007A5DD8">
        <w:rPr>
          <w:sz w:val="24"/>
          <w:szCs w:val="24"/>
        </w:rPr>
        <w:t xml:space="preserve">or </w:t>
      </w:r>
      <w:r w:rsidRPr="007A5DD8">
        <w:rPr>
          <w:b/>
          <w:sz w:val="24"/>
          <w:szCs w:val="24"/>
        </w:rPr>
        <w:t>Long Neck</w:t>
      </w:r>
      <w:r w:rsidRPr="007A5DD8">
        <w:rPr>
          <w:sz w:val="24"/>
          <w:szCs w:val="24"/>
        </w:rPr>
        <w:t xml:space="preserve"> in Genesis 6:1-5 &amp; Numbers 13:33. 5</w:t>
      </w:r>
      <w:r w:rsidRPr="007A5DD8">
        <w:rPr>
          <w:sz w:val="24"/>
          <w:szCs w:val="24"/>
          <w:vertAlign w:val="superscript"/>
        </w:rPr>
        <w:t>th</w:t>
      </w:r>
      <w:r w:rsidRPr="007A5DD8">
        <w:rPr>
          <w:sz w:val="24"/>
          <w:szCs w:val="24"/>
        </w:rPr>
        <w:t>/6</w:t>
      </w:r>
      <w:r w:rsidRPr="007A5DD8">
        <w:rPr>
          <w:sz w:val="24"/>
          <w:szCs w:val="24"/>
          <w:vertAlign w:val="superscript"/>
        </w:rPr>
        <w:t>th</w:t>
      </w:r>
      <w:r w:rsidRPr="007A5DD8">
        <w:rPr>
          <w:sz w:val="24"/>
          <w:szCs w:val="24"/>
        </w:rPr>
        <w:t xml:space="preserve">, is </w:t>
      </w:r>
      <w:r w:rsidRPr="007A5DD8">
        <w:rPr>
          <w:b/>
          <w:sz w:val="24"/>
          <w:szCs w:val="24"/>
        </w:rPr>
        <w:t xml:space="preserve">Anakin </w:t>
      </w:r>
      <w:r w:rsidRPr="007A5DD8">
        <w:rPr>
          <w:sz w:val="24"/>
          <w:szCs w:val="24"/>
        </w:rPr>
        <w:t xml:space="preserve">or </w:t>
      </w:r>
      <w:r w:rsidRPr="007A5DD8">
        <w:rPr>
          <w:b/>
          <w:sz w:val="24"/>
          <w:szCs w:val="24"/>
        </w:rPr>
        <w:t>Anakim</w:t>
      </w:r>
      <w:r w:rsidRPr="007A5DD8">
        <w:rPr>
          <w:sz w:val="24"/>
          <w:szCs w:val="24"/>
        </w:rPr>
        <w:t xml:space="preserve"> in Genesis 6:1-5 &amp; Numbers 13:33. 7</w:t>
      </w:r>
      <w:r w:rsidRPr="007A5DD8">
        <w:rPr>
          <w:sz w:val="24"/>
          <w:szCs w:val="24"/>
          <w:vertAlign w:val="superscript"/>
        </w:rPr>
        <w:t>th</w:t>
      </w:r>
      <w:r w:rsidRPr="007A5DD8">
        <w:rPr>
          <w:sz w:val="24"/>
          <w:szCs w:val="24"/>
        </w:rPr>
        <w:t xml:space="preserve">, is the </w:t>
      </w:r>
      <w:r w:rsidRPr="007A5DD8">
        <w:rPr>
          <w:b/>
          <w:sz w:val="24"/>
          <w:szCs w:val="24"/>
        </w:rPr>
        <w:t>Nephilim</w:t>
      </w:r>
      <w:r w:rsidRPr="007A5DD8">
        <w:rPr>
          <w:sz w:val="24"/>
          <w:szCs w:val="24"/>
        </w:rPr>
        <w:t xml:space="preserve"> in Genesis 6:1-5. 8</w:t>
      </w:r>
      <w:r w:rsidRPr="007A5DD8">
        <w:rPr>
          <w:sz w:val="24"/>
          <w:szCs w:val="24"/>
          <w:vertAlign w:val="superscript"/>
        </w:rPr>
        <w:t>th</w:t>
      </w:r>
      <w:r w:rsidRPr="007A5DD8">
        <w:rPr>
          <w:sz w:val="24"/>
          <w:szCs w:val="24"/>
        </w:rPr>
        <w:t xml:space="preserve">, is the </w:t>
      </w:r>
      <w:r w:rsidRPr="007A5DD8">
        <w:rPr>
          <w:b/>
          <w:sz w:val="24"/>
          <w:szCs w:val="24"/>
        </w:rPr>
        <w:t>Nefilim</w:t>
      </w:r>
      <w:r w:rsidRPr="007A5DD8">
        <w:rPr>
          <w:sz w:val="24"/>
          <w:szCs w:val="24"/>
        </w:rPr>
        <w:t xml:space="preserve"> in Genesis 6:1-5. 9</w:t>
      </w:r>
      <w:r w:rsidRPr="007A5DD8">
        <w:rPr>
          <w:sz w:val="24"/>
          <w:szCs w:val="24"/>
          <w:vertAlign w:val="superscript"/>
        </w:rPr>
        <w:t>th</w:t>
      </w:r>
      <w:r w:rsidRPr="007A5DD8">
        <w:rPr>
          <w:sz w:val="24"/>
          <w:szCs w:val="24"/>
        </w:rPr>
        <w:t>/10</w:t>
      </w:r>
      <w:r w:rsidRPr="007A5DD8">
        <w:rPr>
          <w:sz w:val="24"/>
          <w:szCs w:val="24"/>
          <w:vertAlign w:val="superscript"/>
        </w:rPr>
        <w:t>th</w:t>
      </w:r>
      <w:r w:rsidRPr="007A5DD8">
        <w:rPr>
          <w:sz w:val="24"/>
          <w:szCs w:val="24"/>
        </w:rPr>
        <w:t xml:space="preserve">, is the </w:t>
      </w:r>
      <w:r w:rsidRPr="007A5DD8">
        <w:rPr>
          <w:b/>
          <w:sz w:val="24"/>
          <w:szCs w:val="24"/>
        </w:rPr>
        <w:t xml:space="preserve">Zamzummim </w:t>
      </w:r>
      <w:r w:rsidRPr="007A5DD8">
        <w:rPr>
          <w:sz w:val="24"/>
          <w:szCs w:val="24"/>
        </w:rPr>
        <w:t xml:space="preserve">or </w:t>
      </w:r>
      <w:r w:rsidRPr="007A5DD8">
        <w:rPr>
          <w:b/>
          <w:sz w:val="24"/>
          <w:szCs w:val="24"/>
        </w:rPr>
        <w:t>Zumzamin</w:t>
      </w:r>
      <w:r w:rsidRPr="007A5DD8">
        <w:rPr>
          <w:sz w:val="24"/>
          <w:szCs w:val="24"/>
        </w:rPr>
        <w:t xml:space="preserve"> </w:t>
      </w:r>
      <w:r w:rsidRPr="007A5DD8">
        <w:rPr>
          <w:b/>
          <w:sz w:val="24"/>
          <w:szCs w:val="24"/>
        </w:rPr>
        <w:t>(Zuzim)</w:t>
      </w:r>
      <w:r w:rsidRPr="007A5DD8">
        <w:rPr>
          <w:sz w:val="24"/>
          <w:szCs w:val="24"/>
        </w:rPr>
        <w:t xml:space="preserve"> in Genesis 6:1-5. 11</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is the </w:t>
      </w:r>
      <w:r w:rsidRPr="007A5DD8">
        <w:rPr>
          <w:b/>
          <w:sz w:val="24"/>
          <w:szCs w:val="24"/>
        </w:rPr>
        <w:t xml:space="preserve">Gibborim or Mighty Ones </w:t>
      </w:r>
      <w:r w:rsidRPr="007A5DD8">
        <w:rPr>
          <w:sz w:val="24"/>
          <w:szCs w:val="24"/>
        </w:rPr>
        <w:t>in Genesis 6:1-5. 13</w:t>
      </w:r>
      <w:r w:rsidRPr="007A5DD8">
        <w:rPr>
          <w:sz w:val="24"/>
          <w:szCs w:val="24"/>
          <w:vertAlign w:val="superscript"/>
        </w:rPr>
        <w:t>th</w:t>
      </w:r>
      <w:r w:rsidRPr="007A5DD8">
        <w:rPr>
          <w:sz w:val="24"/>
          <w:szCs w:val="24"/>
        </w:rPr>
        <w:t>-15</w:t>
      </w:r>
      <w:r w:rsidRPr="007A5DD8">
        <w:rPr>
          <w:sz w:val="24"/>
          <w:szCs w:val="24"/>
          <w:vertAlign w:val="superscript"/>
        </w:rPr>
        <w:t>th</w:t>
      </w:r>
      <w:r w:rsidRPr="007A5DD8">
        <w:rPr>
          <w:sz w:val="24"/>
          <w:szCs w:val="24"/>
        </w:rPr>
        <w:t xml:space="preserve">, is the </w:t>
      </w:r>
      <w:r w:rsidRPr="007A5DD8">
        <w:rPr>
          <w:b/>
          <w:sz w:val="24"/>
          <w:szCs w:val="24"/>
        </w:rPr>
        <w:t xml:space="preserve">Rephaim </w:t>
      </w:r>
      <w:r w:rsidRPr="007A5DD8">
        <w:rPr>
          <w:sz w:val="24"/>
          <w:szCs w:val="24"/>
        </w:rPr>
        <w:t>or</w:t>
      </w:r>
      <w:r w:rsidRPr="007A5DD8">
        <w:rPr>
          <w:b/>
          <w:sz w:val="24"/>
          <w:szCs w:val="24"/>
        </w:rPr>
        <w:t xml:space="preserve"> </w:t>
      </w:r>
      <w:r w:rsidRPr="007A5DD8">
        <w:rPr>
          <w:b/>
          <w:sz w:val="24"/>
          <w:szCs w:val="24"/>
        </w:rPr>
        <w:lastRenderedPageBreak/>
        <w:t xml:space="preserve">Rapahaim </w:t>
      </w:r>
      <w:r w:rsidRPr="007A5DD8">
        <w:rPr>
          <w:sz w:val="24"/>
          <w:szCs w:val="24"/>
        </w:rPr>
        <w:t>or</w:t>
      </w:r>
      <w:r w:rsidRPr="007A5DD8">
        <w:rPr>
          <w:b/>
          <w:sz w:val="24"/>
          <w:szCs w:val="24"/>
        </w:rPr>
        <w:t xml:space="preserve"> Refaim</w:t>
      </w:r>
      <w:r w:rsidRPr="007A5DD8">
        <w:rPr>
          <w:sz w:val="24"/>
          <w:szCs w:val="24"/>
        </w:rPr>
        <w:t xml:space="preserve"> in Joshua 17:15 &amp; Deuteronomy 2:11, 20; 3:11-12. 16</w:t>
      </w:r>
      <w:r w:rsidRPr="007A5DD8">
        <w:rPr>
          <w:sz w:val="24"/>
          <w:szCs w:val="24"/>
          <w:vertAlign w:val="superscript"/>
        </w:rPr>
        <w:t>th</w:t>
      </w:r>
      <w:r w:rsidRPr="007A5DD8">
        <w:rPr>
          <w:sz w:val="24"/>
          <w:szCs w:val="24"/>
        </w:rPr>
        <w:t>-19</w:t>
      </w:r>
      <w:r w:rsidRPr="007A5DD8">
        <w:rPr>
          <w:sz w:val="24"/>
          <w:szCs w:val="24"/>
          <w:vertAlign w:val="superscript"/>
        </w:rPr>
        <w:t>th</w:t>
      </w:r>
      <w:r w:rsidRPr="007A5DD8">
        <w:rPr>
          <w:sz w:val="24"/>
          <w:szCs w:val="24"/>
        </w:rPr>
        <w:t xml:space="preserve">, is the </w:t>
      </w:r>
      <w:r w:rsidRPr="007A5DD8">
        <w:rPr>
          <w:b/>
          <w:sz w:val="24"/>
          <w:szCs w:val="24"/>
        </w:rPr>
        <w:t xml:space="preserve">Emim </w:t>
      </w:r>
      <w:r w:rsidRPr="007A5DD8">
        <w:rPr>
          <w:sz w:val="24"/>
          <w:szCs w:val="24"/>
        </w:rPr>
        <w:t>or</w:t>
      </w:r>
      <w:r w:rsidRPr="007A5DD8">
        <w:rPr>
          <w:b/>
          <w:sz w:val="24"/>
          <w:szCs w:val="24"/>
        </w:rPr>
        <w:t xml:space="preserve"> Emma </w:t>
      </w:r>
      <w:r w:rsidRPr="007A5DD8">
        <w:rPr>
          <w:sz w:val="24"/>
          <w:szCs w:val="24"/>
        </w:rPr>
        <w:t>or</w:t>
      </w:r>
      <w:r w:rsidRPr="007A5DD8">
        <w:rPr>
          <w:b/>
          <w:sz w:val="24"/>
          <w:szCs w:val="24"/>
        </w:rPr>
        <w:t xml:space="preserve"> Ema </w:t>
      </w:r>
      <w:r w:rsidRPr="007A5DD8">
        <w:rPr>
          <w:sz w:val="24"/>
          <w:szCs w:val="24"/>
        </w:rPr>
        <w:t>or</w:t>
      </w:r>
      <w:r w:rsidRPr="007A5DD8">
        <w:rPr>
          <w:b/>
          <w:sz w:val="24"/>
          <w:szCs w:val="24"/>
        </w:rPr>
        <w:t xml:space="preserve"> Emites </w:t>
      </w:r>
      <w:r w:rsidRPr="007A5DD8">
        <w:rPr>
          <w:sz w:val="24"/>
          <w:szCs w:val="24"/>
        </w:rPr>
        <w:t>in Joshua 17:15 &amp; Deuteronomy 2:11, 20; 3:11-12. 20</w:t>
      </w:r>
      <w:r w:rsidRPr="007A5DD8">
        <w:rPr>
          <w:sz w:val="24"/>
          <w:szCs w:val="24"/>
          <w:vertAlign w:val="superscript"/>
        </w:rPr>
        <w:t>th</w:t>
      </w:r>
      <w:r w:rsidRPr="007A5DD8">
        <w:rPr>
          <w:sz w:val="24"/>
          <w:szCs w:val="24"/>
        </w:rPr>
        <w:t xml:space="preserve">, is the </w:t>
      </w:r>
      <w:r w:rsidRPr="007A5DD8">
        <w:rPr>
          <w:b/>
          <w:sz w:val="24"/>
          <w:szCs w:val="24"/>
        </w:rPr>
        <w:t>Raphah</w:t>
      </w:r>
      <w:r w:rsidRPr="007A5DD8">
        <w:rPr>
          <w:sz w:val="24"/>
          <w:szCs w:val="24"/>
        </w:rPr>
        <w:t xml:space="preserve"> in 1</w:t>
      </w:r>
      <w:r w:rsidRPr="007A5DD8">
        <w:rPr>
          <w:sz w:val="24"/>
          <w:szCs w:val="24"/>
          <w:vertAlign w:val="superscript"/>
        </w:rPr>
        <w:t>st</w:t>
      </w:r>
      <w:r w:rsidRPr="007A5DD8">
        <w:rPr>
          <w:sz w:val="24"/>
          <w:szCs w:val="24"/>
        </w:rPr>
        <w:t xml:space="preserve"> Chronicles 20:4 &amp; 2</w:t>
      </w:r>
      <w:r w:rsidRPr="007A5DD8">
        <w:rPr>
          <w:sz w:val="24"/>
          <w:szCs w:val="24"/>
          <w:vertAlign w:val="superscript"/>
        </w:rPr>
        <w:t>nd</w:t>
      </w:r>
      <w:r w:rsidRPr="007A5DD8">
        <w:rPr>
          <w:sz w:val="24"/>
          <w:szCs w:val="24"/>
        </w:rPr>
        <w:t xml:space="preserve"> Samuel 21:15-22. 21</w:t>
      </w:r>
      <w:r w:rsidRPr="007A5DD8">
        <w:rPr>
          <w:sz w:val="24"/>
          <w:szCs w:val="24"/>
          <w:vertAlign w:val="superscript"/>
        </w:rPr>
        <w:t>st</w:t>
      </w:r>
      <w:r w:rsidRPr="007A5DD8">
        <w:rPr>
          <w:sz w:val="24"/>
          <w:szCs w:val="24"/>
        </w:rPr>
        <w:t xml:space="preserve">, is the </w:t>
      </w:r>
      <w:r w:rsidRPr="007A5DD8">
        <w:rPr>
          <w:b/>
          <w:sz w:val="24"/>
          <w:szCs w:val="24"/>
        </w:rPr>
        <w:t>Rapha</w:t>
      </w:r>
      <w:r w:rsidRPr="007A5DD8">
        <w:rPr>
          <w:sz w:val="24"/>
          <w:szCs w:val="24"/>
        </w:rPr>
        <w:t xml:space="preserve"> in 1</w:t>
      </w:r>
      <w:r w:rsidRPr="007A5DD8">
        <w:rPr>
          <w:sz w:val="24"/>
          <w:szCs w:val="24"/>
          <w:vertAlign w:val="superscript"/>
        </w:rPr>
        <w:t>st</w:t>
      </w:r>
      <w:r w:rsidRPr="007A5DD8">
        <w:rPr>
          <w:sz w:val="24"/>
          <w:szCs w:val="24"/>
        </w:rPr>
        <w:t xml:space="preserve"> Chronicles 20:4 &amp; 2</w:t>
      </w:r>
      <w:r w:rsidRPr="007A5DD8">
        <w:rPr>
          <w:sz w:val="24"/>
          <w:szCs w:val="24"/>
          <w:vertAlign w:val="superscript"/>
        </w:rPr>
        <w:t>nd</w:t>
      </w:r>
      <w:r w:rsidRPr="007A5DD8">
        <w:rPr>
          <w:sz w:val="24"/>
          <w:szCs w:val="24"/>
        </w:rPr>
        <w:t xml:space="preserve"> Samuel 21:15-22. 22</w:t>
      </w:r>
      <w:r w:rsidRPr="007A5DD8">
        <w:rPr>
          <w:sz w:val="24"/>
          <w:szCs w:val="24"/>
          <w:vertAlign w:val="superscript"/>
        </w:rPr>
        <w:t>nd</w:t>
      </w:r>
      <w:r w:rsidRPr="007A5DD8">
        <w:rPr>
          <w:sz w:val="24"/>
          <w:szCs w:val="24"/>
        </w:rPr>
        <w:t xml:space="preserve">, is the </w:t>
      </w:r>
      <w:r w:rsidRPr="007A5DD8">
        <w:rPr>
          <w:b/>
          <w:sz w:val="24"/>
          <w:szCs w:val="24"/>
        </w:rPr>
        <w:t xml:space="preserve">Haraphah (Saph/Sappai) </w:t>
      </w:r>
      <w:r w:rsidRPr="007A5DD8">
        <w:rPr>
          <w:sz w:val="24"/>
          <w:szCs w:val="24"/>
        </w:rPr>
        <w:t>in 2</w:t>
      </w:r>
      <w:r w:rsidRPr="007A5DD8">
        <w:rPr>
          <w:sz w:val="24"/>
          <w:szCs w:val="24"/>
          <w:vertAlign w:val="superscript"/>
        </w:rPr>
        <w:t>nd</w:t>
      </w:r>
      <w:r w:rsidRPr="007A5DD8">
        <w:rPr>
          <w:sz w:val="24"/>
          <w:szCs w:val="24"/>
        </w:rPr>
        <w:t xml:space="preserve"> Samuel 21:18. 23</w:t>
      </w:r>
      <w:r w:rsidRPr="007A5DD8">
        <w:rPr>
          <w:sz w:val="24"/>
          <w:szCs w:val="24"/>
          <w:vertAlign w:val="superscript"/>
        </w:rPr>
        <w:t>rd</w:t>
      </w:r>
      <w:r w:rsidRPr="007A5DD8">
        <w:rPr>
          <w:sz w:val="24"/>
          <w:szCs w:val="24"/>
        </w:rPr>
        <w:t xml:space="preserve">, is the </w:t>
      </w:r>
      <w:r w:rsidRPr="007A5DD8">
        <w:rPr>
          <w:b/>
          <w:sz w:val="24"/>
          <w:szCs w:val="24"/>
        </w:rPr>
        <w:t xml:space="preserve">Gittites (Goliath, Ishbi-Benob His Son &amp; Lahmi His Brother) </w:t>
      </w:r>
      <w:r w:rsidRPr="007A5DD8">
        <w:rPr>
          <w:sz w:val="24"/>
          <w:szCs w:val="24"/>
        </w:rPr>
        <w:t>in 2</w:t>
      </w:r>
      <w:r w:rsidRPr="007A5DD8">
        <w:rPr>
          <w:sz w:val="24"/>
          <w:szCs w:val="24"/>
          <w:vertAlign w:val="superscript"/>
        </w:rPr>
        <w:t>nd</w:t>
      </w:r>
      <w:r w:rsidRPr="007A5DD8">
        <w:rPr>
          <w:sz w:val="24"/>
          <w:szCs w:val="24"/>
        </w:rPr>
        <w:t xml:space="preserve"> Samuel 21:16, 19. 24</w:t>
      </w:r>
      <w:r w:rsidRPr="007A5DD8">
        <w:rPr>
          <w:sz w:val="24"/>
          <w:szCs w:val="24"/>
          <w:vertAlign w:val="superscript"/>
        </w:rPr>
        <w:t>th</w:t>
      </w:r>
      <w:r w:rsidRPr="007A5DD8">
        <w:rPr>
          <w:sz w:val="24"/>
          <w:szCs w:val="24"/>
        </w:rPr>
        <w:t xml:space="preserve">, is the </w:t>
      </w:r>
      <w:r w:rsidRPr="007A5DD8">
        <w:rPr>
          <w:b/>
          <w:sz w:val="24"/>
          <w:szCs w:val="24"/>
        </w:rPr>
        <w:t>Warrior</w:t>
      </w:r>
      <w:r w:rsidRPr="007A5DD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7A5DD8">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7A5DD8">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A5DD8">
        <w:rPr>
          <w:sz w:val="24"/>
          <w:szCs w:val="24"/>
          <w:vertAlign w:val="superscript"/>
        </w:rPr>
        <w:t>nd</w:t>
      </w:r>
      <w:r w:rsidRPr="007A5DD8">
        <w:rPr>
          <w:sz w:val="24"/>
          <w:szCs w:val="24"/>
        </w:rPr>
        <w:t xml:space="preserve"> death. And Anyone not found written in the Book of Life was cast into the lake of fire.” In 2</w:t>
      </w:r>
      <w:r w:rsidRPr="007A5DD8">
        <w:rPr>
          <w:sz w:val="24"/>
          <w:szCs w:val="24"/>
          <w:vertAlign w:val="superscript"/>
        </w:rPr>
        <w:t>nd</w:t>
      </w:r>
      <w:r w:rsidRPr="007A5DD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A5DD8">
        <w:rPr>
          <w:sz w:val="24"/>
          <w:szCs w:val="24"/>
          <w:vertAlign w:val="superscript"/>
        </w:rPr>
        <w:t>st</w:t>
      </w:r>
      <w:r w:rsidRPr="007A5DD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7A5DD8">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A5DD8">
        <w:rPr>
          <w:sz w:val="24"/>
          <w:szCs w:val="24"/>
          <w:vertAlign w:val="superscript"/>
        </w:rPr>
        <w:t>st</w:t>
      </w:r>
      <w:r w:rsidRPr="007A5DD8">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A5DD8">
        <w:rPr>
          <w:sz w:val="24"/>
          <w:szCs w:val="24"/>
          <w:vertAlign w:val="superscript"/>
        </w:rPr>
        <w:t>st</w:t>
      </w:r>
      <w:r w:rsidRPr="007A5DD8">
        <w:rPr>
          <w:sz w:val="24"/>
          <w:szCs w:val="24"/>
        </w:rPr>
        <w:t xml:space="preserve"> John 2:18-23; 3:24-4:6; 2</w:t>
      </w:r>
      <w:r w:rsidRPr="007A5DD8">
        <w:rPr>
          <w:sz w:val="24"/>
          <w:szCs w:val="24"/>
          <w:vertAlign w:val="superscript"/>
        </w:rPr>
        <w:t>nd</w:t>
      </w:r>
      <w:r w:rsidRPr="007A5DD8">
        <w:rPr>
          <w:sz w:val="24"/>
          <w:szCs w:val="24"/>
        </w:rPr>
        <w:t xml:space="preserve"> John 7-11; Sirach 16:1-23; Philippians 1:12-18; 1</w:t>
      </w:r>
      <w:r w:rsidRPr="007A5DD8">
        <w:rPr>
          <w:sz w:val="24"/>
          <w:szCs w:val="24"/>
          <w:vertAlign w:val="superscript"/>
        </w:rPr>
        <w:t>st</w:t>
      </w:r>
      <w:r w:rsidRPr="007A5DD8">
        <w:rPr>
          <w:sz w:val="24"/>
          <w:szCs w:val="24"/>
        </w:rPr>
        <w:t xml:space="preserve"> Timothy 6:3-10; Hebrews 10:26-39 and 2</w:t>
      </w:r>
      <w:r w:rsidRPr="007A5DD8">
        <w:rPr>
          <w:sz w:val="24"/>
          <w:szCs w:val="24"/>
          <w:vertAlign w:val="superscript"/>
        </w:rPr>
        <w:t>nd</w:t>
      </w:r>
      <w:r w:rsidRPr="007A5DD8">
        <w:rPr>
          <w:sz w:val="24"/>
          <w:szCs w:val="24"/>
        </w:rPr>
        <w:t xml:space="preserve"> Peter 3:3-9. Hell is also in the Acts of Thomas pages 476-479, The Gospel of Nicodemus pages 374-378 &amp; the Gospel of Bartholomew pages 350-358. </w:t>
      </w:r>
      <w:r w:rsidRPr="007A5DD8">
        <w:rPr>
          <w:b/>
          <w:sz w:val="24"/>
          <w:szCs w:val="24"/>
        </w:rPr>
        <w:t>The Giant Lords over the 24 levels of Giants are the Lord John/Jesus as the Lord’s Woman/Man in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w:t>
      </w:r>
      <w:r w:rsidRPr="007A5DD8">
        <w:rPr>
          <w:sz w:val="24"/>
          <w:szCs w:val="24"/>
        </w:rPr>
        <w:t xml:space="preserve">. </w:t>
      </w:r>
      <w:r w:rsidRPr="007A5DD8">
        <w:rPr>
          <w:b/>
          <w:sz w:val="24"/>
          <w:szCs w:val="24"/>
        </w:rPr>
        <w:t>The Lord James for Boys &amp; the Law of God/Father Stephen for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the 30 order of Yah</w:t>
      </w:r>
      <w:r w:rsidRPr="007A5DD8">
        <w:rPr>
          <w:sz w:val="24"/>
          <w:szCs w:val="24"/>
        </w:rPr>
        <w:t>. If You have any questions on the Biblical Giants, Biblical Dragons &amp; Biblical Law, You must get My book called “</w:t>
      </w:r>
      <w:r w:rsidRPr="007A5DD8">
        <w:rPr>
          <w:b/>
          <w:sz w:val="24"/>
          <w:szCs w:val="24"/>
        </w:rPr>
        <w:t>The Lord Yah &amp; the 30 Orders of the Biblical Giants, Biblical Dragons &amp; Biblical Law</w:t>
      </w:r>
      <w:r w:rsidRPr="007A5DD8">
        <w:rPr>
          <w:sz w:val="24"/>
          <w:szCs w:val="24"/>
        </w:rPr>
        <w:t xml:space="preserve">.” The Lords are before the Angels (Lords) &amp; </w:t>
      </w:r>
      <w:r w:rsidRPr="007A5DD8">
        <w:rPr>
          <w:sz w:val="24"/>
          <w:szCs w:val="24"/>
        </w:rPr>
        <w:lastRenderedPageBreak/>
        <w:t xml:space="preserve">Giants (Men) in Proverbs 8:22-31 (RSV) &amp; Job 38:4-7. The Jewish Law never attained righteousness in the Law of the Spirit &amp; never entered in the Lord’s Kingdoms in Romans 8:31.                  </w:t>
      </w:r>
    </w:p>
    <w:p w:rsidR="00081E34" w:rsidRPr="007A5DD8" w:rsidRDefault="00081E34" w:rsidP="00081E34">
      <w:pPr>
        <w:spacing w:line="480" w:lineRule="auto"/>
        <w:jc w:val="center"/>
        <w:rPr>
          <w:rFonts w:ascii="Monotype Corsiva" w:hAnsi="Monotype Corsiva"/>
          <w:sz w:val="24"/>
          <w:szCs w:val="24"/>
        </w:rPr>
      </w:pPr>
      <w:r w:rsidRPr="007A5DD8">
        <w:rPr>
          <w:rFonts w:ascii="Monotype Corsiva" w:hAnsi="Monotype Corsiva"/>
          <w:sz w:val="24"/>
          <w:szCs w:val="24"/>
        </w:rPr>
        <w:t>Chapter 2: The Gentile Law of the Lord James over the 60 Gentile Lord’s</w:t>
      </w:r>
    </w:p>
    <w:p w:rsidR="00081E34" w:rsidRPr="007A5DD8" w:rsidRDefault="00081E34" w:rsidP="00081E34">
      <w:pPr>
        <w:spacing w:line="480" w:lineRule="auto"/>
        <w:jc w:val="both"/>
        <w:rPr>
          <w:sz w:val="24"/>
          <w:szCs w:val="24"/>
        </w:rPr>
      </w:pPr>
      <w:r w:rsidRPr="007A5DD8">
        <w:rPr>
          <w:sz w:val="24"/>
          <w:szCs w:val="24"/>
        </w:rPr>
        <w:t>The 613 Gentile Law of James that operate in 1 or 2 witnesses</w:t>
      </w:r>
    </w:p>
    <w:p w:rsidR="00081E34" w:rsidRPr="007A5DD8" w:rsidRDefault="00081E34" w:rsidP="00081E34">
      <w:pPr>
        <w:spacing w:line="480" w:lineRule="auto"/>
        <w:jc w:val="both"/>
        <w:rPr>
          <w:sz w:val="24"/>
          <w:szCs w:val="24"/>
        </w:rPr>
      </w:pPr>
      <w:r w:rsidRPr="007A5DD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7A5DD8">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7A5DD8">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7A5DD8" w:rsidRDefault="00081E34" w:rsidP="00081E34">
      <w:pPr>
        <w:spacing w:line="480" w:lineRule="auto"/>
        <w:jc w:val="both"/>
        <w:rPr>
          <w:sz w:val="24"/>
          <w:szCs w:val="24"/>
        </w:rPr>
      </w:pPr>
      <w:r w:rsidRPr="007A5DD8">
        <w:rPr>
          <w:sz w:val="24"/>
          <w:szCs w:val="24"/>
        </w:rPr>
        <w:t>The Gentile Law of the 60 Lord’s and 60 Ladies with the Lord James as the First and the Last</w:t>
      </w:r>
    </w:p>
    <w:p w:rsidR="00081E34" w:rsidRPr="007A5DD8" w:rsidRDefault="00081E34" w:rsidP="00081E34">
      <w:pPr>
        <w:spacing w:line="480" w:lineRule="auto"/>
        <w:jc w:val="both"/>
        <w:rPr>
          <w:rFonts w:ascii="Monotype Corsiva" w:hAnsi="Monotype Corsiva"/>
          <w:b/>
          <w:i/>
          <w:sz w:val="24"/>
          <w:szCs w:val="24"/>
        </w:rPr>
      </w:pPr>
      <w:r w:rsidRPr="007A5DD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7A5DD8">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7A5DD8">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7A5DD8">
        <w:rPr>
          <w:sz w:val="24"/>
          <w:szCs w:val="24"/>
          <w:vertAlign w:val="superscript"/>
        </w:rPr>
        <w:t>st</w:t>
      </w:r>
      <w:r w:rsidRPr="007A5DD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A5DD8">
        <w:rPr>
          <w:rFonts w:ascii="Monotype Corsiva" w:hAnsi="Monotype Corsiva"/>
          <w:b/>
          <w:i/>
          <w:sz w:val="24"/>
          <w:szCs w:val="24"/>
        </w:rPr>
        <w:t>Wonderful Counselor</w:t>
      </w:r>
      <w:r w:rsidRPr="007A5DD8">
        <w:rPr>
          <w:sz w:val="24"/>
          <w:szCs w:val="24"/>
        </w:rPr>
        <w:t>” in Isaiah 9:6 (Sister Elizabeth Our Lady)  in Luke 1:1-9:9. Thirty-eight, is the Son Jesus Our Lord as the “</w:t>
      </w:r>
      <w:r w:rsidRPr="007A5DD8">
        <w:rPr>
          <w:rFonts w:ascii="Monotype Corsiva" w:hAnsi="Monotype Corsiva"/>
          <w:b/>
          <w:i/>
          <w:sz w:val="24"/>
          <w:szCs w:val="24"/>
        </w:rPr>
        <w:t>Prince of Peace</w:t>
      </w:r>
      <w:r w:rsidRPr="007A5DD8">
        <w:rPr>
          <w:sz w:val="24"/>
          <w:szCs w:val="24"/>
        </w:rPr>
        <w:t>” in Isaiah 9:6 (Virgin Mary Our Lady) Luke 1:26-24:53. Thirty-nine, is the Father Stephen Our Lord as the “</w:t>
      </w:r>
      <w:r w:rsidRPr="007A5DD8">
        <w:rPr>
          <w:rFonts w:ascii="Monotype Corsiva" w:hAnsi="Monotype Corsiva"/>
          <w:b/>
          <w:i/>
          <w:sz w:val="24"/>
          <w:szCs w:val="24"/>
        </w:rPr>
        <w:t>Everlasting Father</w:t>
      </w:r>
      <w:r w:rsidRPr="007A5DD8">
        <w:rPr>
          <w:sz w:val="24"/>
          <w:szCs w:val="24"/>
        </w:rPr>
        <w:t>” in Isaiah 9:6 &amp; “</w:t>
      </w:r>
      <w:r w:rsidRPr="007A5DD8">
        <w:rPr>
          <w:rFonts w:ascii="Monotype Corsiva" w:hAnsi="Monotype Corsiva"/>
          <w:b/>
          <w:i/>
          <w:sz w:val="24"/>
          <w:szCs w:val="24"/>
        </w:rPr>
        <w:t>Righteous Father</w:t>
      </w:r>
      <w:r w:rsidRPr="007A5DD8">
        <w:rPr>
          <w:sz w:val="24"/>
          <w:szCs w:val="24"/>
        </w:rPr>
        <w:t>” in John 17:25 (Mother Barbara Our Lady) in Acts 1:4-8:3. Forty, is the Lord James Our Lord in the Supreme Lordship of the Entire Gentile Law as the “</w:t>
      </w:r>
      <w:r w:rsidRPr="007A5DD8">
        <w:rPr>
          <w:rFonts w:ascii="Monotype Corsiva" w:hAnsi="Monotype Corsiva"/>
          <w:b/>
          <w:i/>
          <w:sz w:val="24"/>
          <w:szCs w:val="24"/>
        </w:rPr>
        <w:t>Almighty God—Jehovah</w:t>
      </w:r>
      <w:r w:rsidRPr="007A5DD8">
        <w:rPr>
          <w:sz w:val="24"/>
          <w:szCs w:val="24"/>
        </w:rPr>
        <w:t xml:space="preserve">” in Isaiah 9:6 (Lady Mary Our Lady) in Isaiah 47:5. </w:t>
      </w:r>
    </w:p>
    <w:p w:rsidR="00081E34" w:rsidRPr="007A5DD8" w:rsidRDefault="00081E34" w:rsidP="00081E34">
      <w:pPr>
        <w:spacing w:line="480" w:lineRule="auto"/>
        <w:jc w:val="both"/>
        <w:rPr>
          <w:sz w:val="24"/>
          <w:szCs w:val="24"/>
        </w:rPr>
      </w:pPr>
      <w:r w:rsidRPr="007A5DD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A5DD8">
        <w:rPr>
          <w:rFonts w:ascii="Monotype Corsiva" w:hAnsi="Monotype Corsiva"/>
          <w:b/>
          <w:i/>
          <w:sz w:val="24"/>
          <w:szCs w:val="24"/>
        </w:rPr>
        <w:t>Wonderful Female Counselor</w:t>
      </w:r>
      <w:r w:rsidRPr="007A5DD8">
        <w:rPr>
          <w:sz w:val="24"/>
          <w:szCs w:val="24"/>
        </w:rPr>
        <w:t>” in Luke 1:7-23 &amp; Isaiah 9:6, Lady Mary as the “</w:t>
      </w:r>
      <w:r w:rsidRPr="007A5DD8">
        <w:rPr>
          <w:rFonts w:ascii="Monotype Corsiva" w:hAnsi="Monotype Corsiva"/>
          <w:b/>
          <w:i/>
          <w:sz w:val="24"/>
          <w:szCs w:val="24"/>
        </w:rPr>
        <w:t>Princess of Peace</w:t>
      </w:r>
      <w:r w:rsidRPr="007A5DD8">
        <w:rPr>
          <w:sz w:val="24"/>
          <w:szCs w:val="24"/>
        </w:rPr>
        <w:t>” in Luke 1:26-56 &amp; Isaiah 9:6 and the Lady Barbara as the “</w:t>
      </w:r>
      <w:r w:rsidRPr="007A5DD8">
        <w:rPr>
          <w:rFonts w:ascii="Monotype Corsiva" w:hAnsi="Monotype Corsiva"/>
          <w:b/>
          <w:i/>
          <w:sz w:val="24"/>
          <w:szCs w:val="24"/>
        </w:rPr>
        <w:t>Everlasting Mother</w:t>
      </w:r>
      <w:r w:rsidRPr="007A5DD8">
        <w:rPr>
          <w:sz w:val="24"/>
          <w:szCs w:val="24"/>
        </w:rPr>
        <w:t xml:space="preserve">” in Acts 1:4-8 &amp; Isaiah 9:6. The True Single Gentile Law of the Lord </w:t>
      </w:r>
      <w:r w:rsidRPr="007A5DD8">
        <w:rPr>
          <w:sz w:val="24"/>
          <w:szCs w:val="24"/>
        </w:rPr>
        <w:lastRenderedPageBreak/>
        <w:t>James concerns Mary the Mother of the Lord James as the “</w:t>
      </w:r>
      <w:r w:rsidRPr="007A5DD8">
        <w:rPr>
          <w:rFonts w:ascii="Monotype Corsiva" w:hAnsi="Monotype Corsiva"/>
          <w:b/>
          <w:i/>
          <w:sz w:val="24"/>
          <w:szCs w:val="24"/>
        </w:rPr>
        <w:t>Almighty Goddess—Mary</w:t>
      </w:r>
      <w:r w:rsidRPr="007A5DD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A5DD8">
        <w:rPr>
          <w:b/>
          <w:sz w:val="24"/>
          <w:szCs w:val="24"/>
        </w:rPr>
        <w:t>Lady of Kingdoms</w:t>
      </w:r>
      <w:r w:rsidRPr="007A5DD8">
        <w:rPr>
          <w:sz w:val="24"/>
          <w:szCs w:val="24"/>
        </w:rPr>
        <w:t xml:space="preserve">” in Isaiah 47:5 (NKJV).    </w:t>
      </w:r>
    </w:p>
    <w:p w:rsidR="00081E34" w:rsidRPr="007A5DD8" w:rsidRDefault="00081E34" w:rsidP="00081E34">
      <w:pPr>
        <w:spacing w:line="480" w:lineRule="auto"/>
        <w:jc w:val="both"/>
        <w:rPr>
          <w:sz w:val="24"/>
          <w:szCs w:val="24"/>
        </w:rPr>
      </w:pPr>
      <w:r w:rsidRPr="007A5DD8">
        <w:rPr>
          <w:sz w:val="24"/>
          <w:szCs w:val="24"/>
        </w:rPr>
        <w:t xml:space="preserve">The Gentile Authoritative Lordship </w:t>
      </w:r>
    </w:p>
    <w:p w:rsidR="00081E34" w:rsidRPr="007A5DD8" w:rsidRDefault="00081E34" w:rsidP="00081E34">
      <w:pPr>
        <w:spacing w:line="480" w:lineRule="auto"/>
        <w:jc w:val="both"/>
        <w:rPr>
          <w:sz w:val="24"/>
          <w:szCs w:val="24"/>
        </w:rPr>
      </w:pPr>
      <w:r w:rsidRPr="007A5DD8">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7A5DD8">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7A5DD8">
        <w:rPr>
          <w:sz w:val="24"/>
          <w:szCs w:val="24"/>
        </w:rPr>
        <w:lastRenderedPageBreak/>
        <w:t>John 12:27; 13:21; Luke 1:46-47; Hebrews 12:23; 1</w:t>
      </w:r>
      <w:r w:rsidRPr="007A5DD8">
        <w:rPr>
          <w:sz w:val="24"/>
          <w:szCs w:val="24"/>
          <w:vertAlign w:val="superscript"/>
        </w:rPr>
        <w:t>st</w:t>
      </w:r>
      <w:r w:rsidRPr="007A5DD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7A5DD8" w:rsidRDefault="00081E34" w:rsidP="00081E34">
      <w:pPr>
        <w:spacing w:line="480" w:lineRule="auto"/>
        <w:jc w:val="both"/>
        <w:rPr>
          <w:sz w:val="24"/>
          <w:szCs w:val="24"/>
        </w:rPr>
      </w:pPr>
      <w:r w:rsidRPr="007A5DD8">
        <w:rPr>
          <w:sz w:val="24"/>
          <w:szCs w:val="24"/>
        </w:rPr>
        <w:t xml:space="preserve">The Jewish Laws that have discontinued and changed in Gentile Laws </w:t>
      </w:r>
    </w:p>
    <w:p w:rsidR="00081E34" w:rsidRPr="007A5DD8" w:rsidRDefault="00081E34" w:rsidP="00081E34">
      <w:pPr>
        <w:spacing w:line="480" w:lineRule="auto"/>
        <w:jc w:val="both"/>
        <w:rPr>
          <w:sz w:val="24"/>
          <w:szCs w:val="24"/>
        </w:rPr>
      </w:pPr>
      <w:r w:rsidRPr="007A5DD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7A5DD8" w:rsidRDefault="00081E34" w:rsidP="00081E34">
      <w:pPr>
        <w:spacing w:line="480" w:lineRule="auto"/>
        <w:jc w:val="both"/>
        <w:rPr>
          <w:sz w:val="24"/>
          <w:szCs w:val="24"/>
        </w:rPr>
      </w:pPr>
      <w:r w:rsidRPr="007A5DD8">
        <w:rPr>
          <w:sz w:val="24"/>
          <w:szCs w:val="24"/>
        </w:rPr>
        <w:t xml:space="preserve">Sexual Eros Love Jewish Laws discontinued and changed into Holy Divine Love Gentile Laws  </w:t>
      </w:r>
    </w:p>
    <w:p w:rsidR="00081E34" w:rsidRPr="007A5DD8" w:rsidRDefault="00081E34" w:rsidP="00081E34">
      <w:pPr>
        <w:spacing w:line="480" w:lineRule="auto"/>
        <w:jc w:val="both"/>
        <w:rPr>
          <w:sz w:val="24"/>
          <w:szCs w:val="24"/>
        </w:rPr>
      </w:pPr>
      <w:r w:rsidRPr="007A5DD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7A5DD8">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A5DD8">
        <w:rPr>
          <w:rFonts w:ascii="Monotype Corsiva" w:hAnsi="Monotype Corsiva"/>
          <w:b/>
          <w:i/>
          <w:sz w:val="24"/>
          <w:szCs w:val="24"/>
        </w:rPr>
        <w:t>from flesh (Sexual Eros Love Love)</w:t>
      </w:r>
      <w:r w:rsidRPr="007A5DD8">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A5DD8">
        <w:rPr>
          <w:rFonts w:ascii="Monotype Corsiva" w:hAnsi="Monotype Corsiva"/>
          <w:b/>
          <w:i/>
          <w:sz w:val="24"/>
          <w:szCs w:val="24"/>
        </w:rPr>
        <w:t>Divine Nature (Divine Gentile Laws of Holy Divine Love Intercourse)</w:t>
      </w:r>
      <w:r w:rsidRPr="007A5DD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7A5DD8" w:rsidRDefault="00081E34" w:rsidP="00081E34">
      <w:pPr>
        <w:spacing w:line="480" w:lineRule="auto"/>
        <w:jc w:val="both"/>
        <w:rPr>
          <w:sz w:val="24"/>
          <w:szCs w:val="24"/>
        </w:rPr>
      </w:pPr>
      <w:r w:rsidRPr="007A5DD8">
        <w:rPr>
          <w:sz w:val="24"/>
          <w:szCs w:val="24"/>
        </w:rPr>
        <w:t xml:space="preserve">James’ and His Wife’s Families in the Gentile Law Kingdom of the Father Joseph </w:t>
      </w:r>
    </w:p>
    <w:p w:rsidR="00081E34" w:rsidRPr="007A5DD8" w:rsidRDefault="00081E34" w:rsidP="00081E34">
      <w:pPr>
        <w:spacing w:line="480" w:lineRule="auto"/>
        <w:jc w:val="both"/>
        <w:rPr>
          <w:sz w:val="24"/>
          <w:szCs w:val="24"/>
        </w:rPr>
      </w:pPr>
      <w:r w:rsidRPr="007A5DD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7A5DD8">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A5DD8">
        <w:rPr>
          <w:sz w:val="24"/>
          <w:szCs w:val="24"/>
          <w:vertAlign w:val="superscript"/>
        </w:rPr>
        <w:t>st</w:t>
      </w:r>
      <w:r w:rsidRPr="007A5DD8">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7A5DD8" w:rsidRDefault="00081E34" w:rsidP="00081E34">
      <w:pPr>
        <w:spacing w:line="480" w:lineRule="auto"/>
        <w:jc w:val="both"/>
        <w:rPr>
          <w:sz w:val="24"/>
          <w:szCs w:val="24"/>
        </w:rPr>
      </w:pPr>
      <w:r w:rsidRPr="007A5DD8">
        <w:rPr>
          <w:sz w:val="24"/>
          <w:szCs w:val="24"/>
        </w:rPr>
        <w:t>The Dietary Laws of Animals changed by the Lord James</w:t>
      </w:r>
    </w:p>
    <w:p w:rsidR="00081E34" w:rsidRPr="007A5DD8" w:rsidRDefault="00081E34" w:rsidP="00081E34">
      <w:pPr>
        <w:spacing w:line="480" w:lineRule="auto"/>
        <w:jc w:val="both"/>
        <w:rPr>
          <w:sz w:val="24"/>
          <w:szCs w:val="24"/>
        </w:rPr>
      </w:pPr>
      <w:r w:rsidRPr="007A5DD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7A5DD8">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7A5DD8" w:rsidRDefault="00081E34" w:rsidP="00081E34">
      <w:pPr>
        <w:spacing w:line="480" w:lineRule="auto"/>
        <w:jc w:val="both"/>
        <w:rPr>
          <w:sz w:val="24"/>
          <w:szCs w:val="24"/>
        </w:rPr>
      </w:pPr>
      <w:r w:rsidRPr="007A5DD8">
        <w:rPr>
          <w:sz w:val="24"/>
          <w:szCs w:val="24"/>
        </w:rPr>
        <w:t>Counting the cost of the Gentile estimates in Gentile Law</w:t>
      </w:r>
    </w:p>
    <w:p w:rsidR="00081E34" w:rsidRPr="007A5DD8" w:rsidRDefault="00081E34" w:rsidP="00081E34">
      <w:pPr>
        <w:spacing w:line="480" w:lineRule="auto"/>
        <w:jc w:val="both"/>
        <w:rPr>
          <w:sz w:val="24"/>
          <w:szCs w:val="24"/>
        </w:rPr>
      </w:pPr>
      <w:r w:rsidRPr="007A5DD8">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A5DD8">
        <w:rPr>
          <w:sz w:val="24"/>
          <w:szCs w:val="24"/>
          <w:vertAlign w:val="superscript"/>
        </w:rPr>
        <w:t>st</w:t>
      </w:r>
      <w:r w:rsidRPr="007A5DD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7A5DD8">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7A5DD8" w:rsidRDefault="00081E34" w:rsidP="00081E34">
      <w:pPr>
        <w:spacing w:line="480" w:lineRule="auto"/>
        <w:jc w:val="both"/>
        <w:rPr>
          <w:sz w:val="24"/>
          <w:szCs w:val="24"/>
        </w:rPr>
      </w:pPr>
      <w:r w:rsidRPr="007A5DD8">
        <w:rPr>
          <w:sz w:val="24"/>
          <w:szCs w:val="24"/>
        </w:rPr>
        <w:t xml:space="preserve">The Torah’s value of the Lord Jehovah changed to the Lord James’ value of Gentile Lord’s Laws </w:t>
      </w:r>
    </w:p>
    <w:p w:rsidR="00081E34" w:rsidRPr="007A5DD8" w:rsidRDefault="00081E34" w:rsidP="00081E34">
      <w:pPr>
        <w:spacing w:line="480" w:lineRule="auto"/>
        <w:jc w:val="both"/>
        <w:rPr>
          <w:sz w:val="24"/>
          <w:szCs w:val="24"/>
        </w:rPr>
      </w:pPr>
      <w:r w:rsidRPr="007A5DD8">
        <w:rPr>
          <w:sz w:val="24"/>
          <w:szCs w:val="24"/>
        </w:rPr>
        <w:t>The Gentile Law estimate of People</w:t>
      </w:r>
    </w:p>
    <w:p w:rsidR="00081E34" w:rsidRPr="007A5DD8" w:rsidRDefault="00081E34" w:rsidP="00081E34">
      <w:pPr>
        <w:spacing w:line="480" w:lineRule="auto"/>
        <w:jc w:val="both"/>
        <w:rPr>
          <w:sz w:val="24"/>
          <w:szCs w:val="24"/>
        </w:rPr>
      </w:pPr>
      <w:r w:rsidRPr="007A5DD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7A5DD8" w:rsidRDefault="00081E34" w:rsidP="00081E34">
      <w:pPr>
        <w:spacing w:line="480" w:lineRule="auto"/>
        <w:jc w:val="both"/>
        <w:rPr>
          <w:sz w:val="24"/>
          <w:szCs w:val="24"/>
        </w:rPr>
      </w:pPr>
      <w:r w:rsidRPr="007A5DD8">
        <w:rPr>
          <w:sz w:val="24"/>
          <w:szCs w:val="24"/>
        </w:rPr>
        <w:t>The Gentile Law estimate of Houses and Fields</w:t>
      </w:r>
    </w:p>
    <w:p w:rsidR="00081E34" w:rsidRPr="007A5DD8" w:rsidRDefault="00081E34" w:rsidP="00081E34">
      <w:pPr>
        <w:spacing w:line="480" w:lineRule="auto"/>
        <w:jc w:val="both"/>
        <w:rPr>
          <w:sz w:val="24"/>
          <w:szCs w:val="24"/>
        </w:rPr>
      </w:pPr>
      <w:r w:rsidRPr="007A5DD8">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7A5DD8" w:rsidRDefault="00081E34" w:rsidP="00081E34">
      <w:pPr>
        <w:spacing w:line="480" w:lineRule="auto"/>
        <w:jc w:val="both"/>
        <w:rPr>
          <w:sz w:val="24"/>
          <w:szCs w:val="24"/>
        </w:rPr>
      </w:pPr>
      <w:r w:rsidRPr="007A5DD8">
        <w:rPr>
          <w:sz w:val="24"/>
          <w:szCs w:val="24"/>
        </w:rPr>
        <w:t>The Gentile Law estimate of Possessions</w:t>
      </w:r>
    </w:p>
    <w:p w:rsidR="00081E34" w:rsidRPr="007A5DD8" w:rsidRDefault="00081E34" w:rsidP="00081E34">
      <w:pPr>
        <w:spacing w:line="480" w:lineRule="auto"/>
        <w:jc w:val="both"/>
        <w:rPr>
          <w:sz w:val="24"/>
          <w:szCs w:val="24"/>
        </w:rPr>
      </w:pPr>
      <w:r w:rsidRPr="007A5DD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7A5DD8">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7A5DD8">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7A5DD8" w:rsidRDefault="00081E34" w:rsidP="00081E34">
      <w:pPr>
        <w:spacing w:line="480" w:lineRule="auto"/>
        <w:jc w:val="both"/>
        <w:rPr>
          <w:sz w:val="24"/>
          <w:szCs w:val="24"/>
        </w:rPr>
      </w:pPr>
      <w:r w:rsidRPr="007A5DD8">
        <w:rPr>
          <w:sz w:val="24"/>
          <w:szCs w:val="24"/>
        </w:rPr>
        <w:t>The Gentile Law estimate of sold family properties (lands)</w:t>
      </w:r>
    </w:p>
    <w:p w:rsidR="00081E34" w:rsidRPr="007A5DD8" w:rsidRDefault="00081E34" w:rsidP="00081E34">
      <w:pPr>
        <w:spacing w:line="480" w:lineRule="auto"/>
        <w:jc w:val="both"/>
        <w:rPr>
          <w:sz w:val="24"/>
          <w:szCs w:val="24"/>
        </w:rPr>
      </w:pPr>
      <w:r w:rsidRPr="007A5DD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7A5DD8">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1E34" w:rsidRPr="007A5DD8" w:rsidRDefault="00081E34" w:rsidP="00081E34">
      <w:pPr>
        <w:spacing w:line="480" w:lineRule="auto"/>
        <w:jc w:val="both"/>
        <w:rPr>
          <w:sz w:val="24"/>
          <w:szCs w:val="24"/>
        </w:rPr>
      </w:pPr>
      <w:r w:rsidRPr="007A5DD8">
        <w:rPr>
          <w:sz w:val="24"/>
          <w:szCs w:val="24"/>
        </w:rPr>
        <w:t>The Gentile Law estimate of shaving off the hair and paying expenses</w:t>
      </w:r>
    </w:p>
    <w:p w:rsidR="00081E34" w:rsidRPr="007A5DD8" w:rsidRDefault="00081E34" w:rsidP="00081E34">
      <w:pPr>
        <w:spacing w:line="480" w:lineRule="auto"/>
        <w:jc w:val="both"/>
        <w:rPr>
          <w:sz w:val="24"/>
          <w:szCs w:val="24"/>
        </w:rPr>
      </w:pPr>
      <w:r w:rsidRPr="007A5DD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7A5DD8" w:rsidRDefault="00081E34" w:rsidP="00081E34">
      <w:pPr>
        <w:spacing w:line="480" w:lineRule="auto"/>
        <w:jc w:val="both"/>
        <w:rPr>
          <w:sz w:val="24"/>
          <w:szCs w:val="24"/>
        </w:rPr>
      </w:pPr>
      <w:r w:rsidRPr="007A5DD8">
        <w:rPr>
          <w:sz w:val="24"/>
          <w:szCs w:val="24"/>
        </w:rPr>
        <w:t xml:space="preserve">The Gentile Law estimate of Clothing </w:t>
      </w:r>
    </w:p>
    <w:p w:rsidR="00081E34" w:rsidRPr="007A5DD8" w:rsidRDefault="00081E34" w:rsidP="00081E34">
      <w:pPr>
        <w:spacing w:line="480" w:lineRule="auto"/>
        <w:jc w:val="both"/>
        <w:rPr>
          <w:sz w:val="24"/>
          <w:szCs w:val="24"/>
        </w:rPr>
      </w:pPr>
      <w:r w:rsidRPr="007A5DD8">
        <w:rPr>
          <w:sz w:val="24"/>
          <w:szCs w:val="24"/>
        </w:rPr>
        <w:t xml:space="preserve">In Luke 7:24-28 it declares “…What Ye out into the wilderness to see? A reed shaken with the wind? But what went Ye out for to see? A Man clothed in soft raiment? Behold, they which are </w:t>
      </w:r>
      <w:r w:rsidRPr="007A5DD8">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7A5DD8">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7A5DD8">
        <w:rPr>
          <w:sz w:val="24"/>
          <w:szCs w:val="24"/>
        </w:rPr>
        <w:t>t</w:t>
      </w:r>
      <w:r w:rsidRPr="007A5DD8">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1E34" w:rsidRPr="007A5DD8" w:rsidRDefault="00081E34" w:rsidP="00081E34">
      <w:pPr>
        <w:spacing w:line="480" w:lineRule="auto"/>
        <w:jc w:val="both"/>
        <w:rPr>
          <w:sz w:val="24"/>
          <w:szCs w:val="24"/>
        </w:rPr>
      </w:pPr>
      <w:r w:rsidRPr="007A5DD8">
        <w:rPr>
          <w:sz w:val="24"/>
          <w:szCs w:val="24"/>
        </w:rPr>
        <w:t>The Gentile Law estimate of Strangulation</w:t>
      </w:r>
    </w:p>
    <w:p w:rsidR="00081E34" w:rsidRPr="007A5DD8" w:rsidRDefault="00081E34" w:rsidP="00081E34">
      <w:pPr>
        <w:spacing w:line="480" w:lineRule="auto"/>
        <w:jc w:val="both"/>
        <w:rPr>
          <w:sz w:val="24"/>
          <w:szCs w:val="24"/>
        </w:rPr>
      </w:pPr>
      <w:r w:rsidRPr="007A5DD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7A5DD8" w:rsidRDefault="00081E34" w:rsidP="00081E34">
      <w:pPr>
        <w:spacing w:line="480" w:lineRule="auto"/>
        <w:jc w:val="both"/>
        <w:rPr>
          <w:sz w:val="24"/>
          <w:szCs w:val="24"/>
        </w:rPr>
      </w:pPr>
      <w:r w:rsidRPr="007A5DD8">
        <w:rPr>
          <w:sz w:val="24"/>
          <w:szCs w:val="24"/>
        </w:rPr>
        <w:t>The Gentile Law estimate of Idolatry</w:t>
      </w:r>
    </w:p>
    <w:p w:rsidR="00081E34" w:rsidRPr="007A5DD8" w:rsidRDefault="00081E34" w:rsidP="00081E34">
      <w:pPr>
        <w:spacing w:line="480" w:lineRule="auto"/>
        <w:jc w:val="both"/>
        <w:rPr>
          <w:sz w:val="24"/>
          <w:szCs w:val="24"/>
        </w:rPr>
      </w:pPr>
      <w:r w:rsidRPr="007A5DD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7A5DD8">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7A5DD8" w:rsidRDefault="00081E34" w:rsidP="00081E34">
      <w:pPr>
        <w:spacing w:line="480" w:lineRule="auto"/>
        <w:jc w:val="both"/>
        <w:rPr>
          <w:sz w:val="24"/>
          <w:szCs w:val="24"/>
        </w:rPr>
      </w:pPr>
      <w:r w:rsidRPr="007A5DD8">
        <w:rPr>
          <w:sz w:val="24"/>
          <w:szCs w:val="24"/>
        </w:rPr>
        <w:t>The Gentile Law estimate of Blood</w:t>
      </w:r>
    </w:p>
    <w:p w:rsidR="00081E34" w:rsidRPr="007A5DD8" w:rsidRDefault="00081E34" w:rsidP="00081E34">
      <w:pPr>
        <w:spacing w:line="480" w:lineRule="auto"/>
        <w:jc w:val="both"/>
        <w:rPr>
          <w:sz w:val="24"/>
          <w:szCs w:val="24"/>
        </w:rPr>
      </w:pPr>
      <w:r w:rsidRPr="007A5DD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7A5DD8" w:rsidRDefault="00081E34" w:rsidP="00081E34">
      <w:pPr>
        <w:spacing w:line="480" w:lineRule="auto"/>
        <w:jc w:val="both"/>
        <w:rPr>
          <w:sz w:val="24"/>
          <w:szCs w:val="24"/>
        </w:rPr>
      </w:pPr>
      <w:r w:rsidRPr="007A5DD8">
        <w:rPr>
          <w:sz w:val="24"/>
          <w:szCs w:val="24"/>
        </w:rPr>
        <w:t xml:space="preserve">The Gentile Law estimate of Flesh (Sexual Immorality) </w:t>
      </w:r>
    </w:p>
    <w:p w:rsidR="00081E34" w:rsidRPr="007A5DD8" w:rsidRDefault="00081E34" w:rsidP="00081E34">
      <w:pPr>
        <w:spacing w:line="480" w:lineRule="auto"/>
        <w:jc w:val="both"/>
        <w:rPr>
          <w:sz w:val="24"/>
          <w:szCs w:val="24"/>
        </w:rPr>
      </w:pPr>
      <w:r w:rsidRPr="007A5DD8">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7A5DD8">
        <w:rPr>
          <w:sz w:val="24"/>
          <w:szCs w:val="24"/>
          <w:vertAlign w:val="superscript"/>
        </w:rPr>
        <w:t>st</w:t>
      </w:r>
      <w:r w:rsidRPr="007A5DD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A5DD8">
        <w:rPr>
          <w:sz w:val="24"/>
          <w:szCs w:val="24"/>
          <w:vertAlign w:val="superscript"/>
        </w:rPr>
        <w:t>nd</w:t>
      </w:r>
      <w:r w:rsidRPr="007A5DD8">
        <w:rPr>
          <w:sz w:val="24"/>
          <w:szCs w:val="24"/>
        </w:rPr>
        <w:t xml:space="preserve"> Peter 1:4. But when  </w:t>
      </w:r>
      <w:r w:rsidRPr="007A5DD8">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7A5DD8" w:rsidRDefault="00081E34" w:rsidP="00081E34">
      <w:pPr>
        <w:spacing w:line="480" w:lineRule="auto"/>
        <w:jc w:val="both"/>
        <w:rPr>
          <w:sz w:val="24"/>
          <w:szCs w:val="24"/>
        </w:rPr>
      </w:pPr>
      <w:r w:rsidRPr="007A5DD8">
        <w:rPr>
          <w:sz w:val="24"/>
          <w:szCs w:val="24"/>
        </w:rPr>
        <w:t>The Gentile Law estimate of a Eunuch</w:t>
      </w:r>
    </w:p>
    <w:p w:rsidR="00081E34" w:rsidRPr="007A5DD8" w:rsidRDefault="00081E34" w:rsidP="00081E34">
      <w:pPr>
        <w:spacing w:line="480" w:lineRule="auto"/>
        <w:jc w:val="both"/>
        <w:rPr>
          <w:sz w:val="24"/>
          <w:szCs w:val="24"/>
        </w:rPr>
      </w:pPr>
      <w:r w:rsidRPr="007A5DD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7A5DD8" w:rsidRDefault="00081E34" w:rsidP="00081E34">
      <w:pPr>
        <w:spacing w:line="480" w:lineRule="auto"/>
        <w:jc w:val="both"/>
        <w:rPr>
          <w:sz w:val="24"/>
          <w:szCs w:val="24"/>
        </w:rPr>
      </w:pPr>
      <w:r w:rsidRPr="007A5DD8">
        <w:rPr>
          <w:sz w:val="24"/>
          <w:szCs w:val="24"/>
        </w:rPr>
        <w:t>The Gentile Law estimate of Permissible Magic</w:t>
      </w:r>
    </w:p>
    <w:p w:rsidR="00081E34" w:rsidRPr="007A5DD8" w:rsidRDefault="00081E34" w:rsidP="00081E34">
      <w:pPr>
        <w:spacing w:line="480" w:lineRule="auto"/>
        <w:jc w:val="both"/>
        <w:rPr>
          <w:sz w:val="24"/>
          <w:szCs w:val="24"/>
        </w:rPr>
      </w:pPr>
      <w:r w:rsidRPr="007A5DD8">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A5DD8">
        <w:rPr>
          <w:sz w:val="24"/>
          <w:szCs w:val="24"/>
          <w:vertAlign w:val="superscript"/>
        </w:rPr>
        <w:t>st</w:t>
      </w:r>
      <w:r w:rsidRPr="007A5DD8">
        <w:rPr>
          <w:sz w:val="24"/>
          <w:szCs w:val="24"/>
        </w:rPr>
        <w:t xml:space="preserve"> level to the 10</w:t>
      </w:r>
      <w:r w:rsidRPr="007A5DD8">
        <w:rPr>
          <w:sz w:val="24"/>
          <w:szCs w:val="24"/>
          <w:vertAlign w:val="superscript"/>
        </w:rPr>
        <w:t>th</w:t>
      </w:r>
      <w:r w:rsidRPr="007A5DD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7A5DD8">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A5DD8">
        <w:rPr>
          <w:b/>
          <w:sz w:val="24"/>
          <w:szCs w:val="24"/>
        </w:rPr>
        <w:t>fire against fire</w:t>
      </w:r>
      <w:r w:rsidRPr="007A5DD8">
        <w:rPr>
          <w:sz w:val="24"/>
          <w:szCs w:val="24"/>
        </w:rPr>
        <w:t xml:space="preserve">” in which the magicians in the first two plagues conjured up the same thing the Moses’ Rod did in turning the waters into blood on </w:t>
      </w:r>
      <w:r w:rsidRPr="007A5DD8">
        <w:rPr>
          <w:b/>
          <w:sz w:val="24"/>
          <w:szCs w:val="24"/>
        </w:rPr>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in Exodus 7:19 by which the rivers stank of the dead fish and the bringing up of frogs on </w:t>
      </w:r>
      <w:r w:rsidRPr="007A5DD8">
        <w:rPr>
          <w:b/>
          <w:sz w:val="24"/>
          <w:szCs w:val="24"/>
        </w:rPr>
        <w:t>AB</w:t>
      </w:r>
      <w:r w:rsidRPr="007A5DD8">
        <w:rPr>
          <w:sz w:val="24"/>
          <w:szCs w:val="24"/>
        </w:rPr>
        <w:t>, which is the month of July 21</w:t>
      </w:r>
      <w:r w:rsidRPr="007A5DD8">
        <w:rPr>
          <w:sz w:val="24"/>
          <w:szCs w:val="24"/>
          <w:vertAlign w:val="superscript"/>
        </w:rPr>
        <w:t>st</w:t>
      </w:r>
      <w:r w:rsidRPr="007A5DD8">
        <w:rPr>
          <w:sz w:val="24"/>
          <w:szCs w:val="24"/>
        </w:rPr>
        <w:t xml:space="preserve"> to August 21</w:t>
      </w:r>
      <w:r w:rsidRPr="007A5DD8">
        <w:rPr>
          <w:sz w:val="24"/>
          <w:szCs w:val="24"/>
          <w:vertAlign w:val="superscript"/>
        </w:rPr>
        <w:t>st</w:t>
      </w:r>
      <w:r w:rsidRPr="007A5DD8">
        <w:rPr>
          <w:sz w:val="24"/>
          <w:szCs w:val="24"/>
        </w:rPr>
        <w:t xml:space="preserve"> in Exodus 8:2 in the bed chambers. The third plague was lice on </w:t>
      </w:r>
      <w:r w:rsidRPr="007A5DD8">
        <w:rPr>
          <w:b/>
          <w:sz w:val="24"/>
          <w:szCs w:val="24"/>
        </w:rPr>
        <w:t>ELUL</w:t>
      </w:r>
      <w:r w:rsidRPr="007A5DD8">
        <w:rPr>
          <w:sz w:val="24"/>
          <w:szCs w:val="24"/>
        </w:rPr>
        <w:t>, which is the month of August 21</w:t>
      </w:r>
      <w:r w:rsidRPr="007A5DD8">
        <w:rPr>
          <w:sz w:val="24"/>
          <w:szCs w:val="24"/>
          <w:vertAlign w:val="superscript"/>
        </w:rPr>
        <w:t>st</w:t>
      </w:r>
      <w:r w:rsidRPr="007A5DD8">
        <w:rPr>
          <w:sz w:val="24"/>
          <w:szCs w:val="24"/>
        </w:rPr>
        <w:t xml:space="preserve"> to September 21</w:t>
      </w:r>
      <w:r w:rsidRPr="007A5DD8">
        <w:rPr>
          <w:sz w:val="24"/>
          <w:szCs w:val="24"/>
          <w:vertAlign w:val="superscript"/>
        </w:rPr>
        <w:t>st</w:t>
      </w:r>
      <w:r w:rsidRPr="007A5DD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A5DD8">
        <w:rPr>
          <w:b/>
          <w:sz w:val="24"/>
          <w:szCs w:val="24"/>
        </w:rPr>
        <w:t>TISHRI</w:t>
      </w:r>
      <w:r w:rsidRPr="007A5DD8">
        <w:rPr>
          <w:sz w:val="24"/>
          <w:szCs w:val="24"/>
        </w:rPr>
        <w:t>, which is the month of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 xml:space="preserve">st </w:t>
      </w:r>
      <w:r w:rsidRPr="007A5DD8">
        <w:rPr>
          <w:sz w:val="24"/>
          <w:szCs w:val="24"/>
        </w:rPr>
        <w:t xml:space="preserve">in Exodus 8:24, cattle diseased livestock on </w:t>
      </w:r>
      <w:r w:rsidRPr="007A5DD8">
        <w:rPr>
          <w:b/>
          <w:sz w:val="24"/>
          <w:szCs w:val="24"/>
        </w:rPr>
        <w:t>CHESHVAN (HESHVAN)</w:t>
      </w:r>
      <w:r w:rsidRPr="007A5DD8">
        <w:rPr>
          <w:sz w:val="24"/>
          <w:szCs w:val="24"/>
        </w:rPr>
        <w:t>, which is the month of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st</w:t>
      </w:r>
      <w:r w:rsidRPr="007A5DD8">
        <w:rPr>
          <w:sz w:val="24"/>
          <w:szCs w:val="24"/>
        </w:rPr>
        <w:t xml:space="preserve"> in Exodus 9:3, boils on </w:t>
      </w:r>
      <w:r w:rsidRPr="007A5DD8">
        <w:rPr>
          <w:b/>
          <w:sz w:val="24"/>
          <w:szCs w:val="24"/>
        </w:rPr>
        <w:t>KISLEV (CHISLEV)</w:t>
      </w:r>
      <w:r w:rsidRPr="007A5DD8">
        <w:rPr>
          <w:sz w:val="24"/>
          <w:szCs w:val="24"/>
        </w:rPr>
        <w:t>, which is the month of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in Exodus 9:9, hail &amp; fire on </w:t>
      </w:r>
      <w:r w:rsidRPr="007A5DD8">
        <w:rPr>
          <w:b/>
          <w:sz w:val="24"/>
          <w:szCs w:val="24"/>
        </w:rPr>
        <w:t>TEVET (TEBETH)</w:t>
      </w:r>
      <w:r w:rsidRPr="007A5DD8">
        <w:rPr>
          <w:sz w:val="24"/>
          <w:szCs w:val="24"/>
        </w:rPr>
        <w:t>, which is the month of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st</w:t>
      </w:r>
      <w:r w:rsidRPr="007A5DD8">
        <w:rPr>
          <w:sz w:val="24"/>
          <w:szCs w:val="24"/>
        </w:rPr>
        <w:t xml:space="preserve"> in Exodus 9:24, locust on </w:t>
      </w:r>
      <w:r w:rsidRPr="007A5DD8">
        <w:rPr>
          <w:b/>
          <w:sz w:val="24"/>
          <w:szCs w:val="24"/>
        </w:rPr>
        <w:t>SHEVAT (SHEBAT)</w:t>
      </w:r>
      <w:r w:rsidRPr="007A5DD8">
        <w:rPr>
          <w:sz w:val="24"/>
          <w:szCs w:val="24"/>
        </w:rPr>
        <w:t>, which is the month of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in Exodus 10:4, darkness on </w:t>
      </w:r>
      <w:r w:rsidRPr="007A5DD8">
        <w:rPr>
          <w:b/>
          <w:sz w:val="24"/>
          <w:szCs w:val="24"/>
        </w:rPr>
        <w:t>ADAR</w:t>
      </w:r>
      <w:r w:rsidRPr="007A5DD8">
        <w:rPr>
          <w:sz w:val="24"/>
          <w:szCs w:val="24"/>
        </w:rPr>
        <w:t>, which is the month of February 21</w:t>
      </w:r>
      <w:r w:rsidRPr="007A5DD8">
        <w:rPr>
          <w:sz w:val="24"/>
          <w:szCs w:val="24"/>
          <w:vertAlign w:val="superscript"/>
        </w:rPr>
        <w:t>st</w:t>
      </w:r>
      <w:r w:rsidRPr="007A5DD8">
        <w:rPr>
          <w:sz w:val="24"/>
          <w:szCs w:val="24"/>
        </w:rPr>
        <w:t xml:space="preserve"> to March 21</w:t>
      </w:r>
      <w:r w:rsidRPr="007A5DD8">
        <w:rPr>
          <w:sz w:val="24"/>
          <w:szCs w:val="24"/>
          <w:vertAlign w:val="superscript"/>
        </w:rPr>
        <w:t>st</w:t>
      </w:r>
      <w:r w:rsidRPr="007A5DD8">
        <w:rPr>
          <w:sz w:val="24"/>
          <w:szCs w:val="24"/>
        </w:rPr>
        <w:t xml:space="preserve"> in Exodus 10:21 which protects the Gentile Kingdom of God. The tenth plague called </w:t>
      </w:r>
      <w:r w:rsidRPr="007A5DD8">
        <w:rPr>
          <w:sz w:val="24"/>
          <w:szCs w:val="24"/>
        </w:rPr>
        <w:lastRenderedPageBreak/>
        <w:t xml:space="preserve">the first born killed at 12:00 Midnight on </w:t>
      </w:r>
      <w:r w:rsidRPr="007A5DD8">
        <w:rPr>
          <w:b/>
          <w:sz w:val="24"/>
          <w:szCs w:val="24"/>
        </w:rPr>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in Exodus 11:1-10; 12:29-30 is done by the hand of God which is the highest levels of the Gentile Kingdom of God. Also the Exodus Red Sea Crossing on </w:t>
      </w:r>
      <w:r w:rsidRPr="007A5DD8">
        <w:rPr>
          <w:b/>
          <w:sz w:val="24"/>
          <w:szCs w:val="24"/>
        </w:rPr>
        <w:t>IYAR</w:t>
      </w:r>
      <w:r w:rsidRPr="007A5DD8">
        <w:rPr>
          <w:sz w:val="24"/>
          <w:szCs w:val="24"/>
        </w:rPr>
        <w:t>, which is the month of April 21</w:t>
      </w:r>
      <w:r w:rsidRPr="007A5DD8">
        <w:rPr>
          <w:sz w:val="24"/>
          <w:szCs w:val="24"/>
          <w:vertAlign w:val="superscript"/>
        </w:rPr>
        <w:t>st</w:t>
      </w:r>
      <w:r w:rsidRPr="007A5DD8">
        <w:rPr>
          <w:sz w:val="24"/>
          <w:szCs w:val="24"/>
        </w:rPr>
        <w:t xml:space="preserve"> to May 21</w:t>
      </w:r>
      <w:r w:rsidRPr="007A5DD8">
        <w:rPr>
          <w:sz w:val="24"/>
          <w:szCs w:val="24"/>
          <w:vertAlign w:val="superscript"/>
        </w:rPr>
        <w:t>st</w:t>
      </w:r>
      <w:r w:rsidRPr="007A5DD8">
        <w:rPr>
          <w:sz w:val="24"/>
          <w:szCs w:val="24"/>
        </w:rPr>
        <w:t xml:space="preserve"> in Wisdom of Solomon 14:3 &amp; Exodus 14:1-31 was the dividing line between the Egyptians Army and the Israelites under the Gentile Kingdom of God. The 2 Magicians that resisted Moses were named </w:t>
      </w:r>
      <w:r w:rsidRPr="007A5DD8">
        <w:rPr>
          <w:b/>
          <w:sz w:val="24"/>
          <w:szCs w:val="24"/>
        </w:rPr>
        <w:t>Jannes</w:t>
      </w:r>
      <w:r w:rsidRPr="007A5DD8">
        <w:rPr>
          <w:sz w:val="24"/>
          <w:szCs w:val="24"/>
        </w:rPr>
        <w:t xml:space="preserve"> (Johanai, Iannes or Janis) &amp; </w:t>
      </w:r>
      <w:r w:rsidRPr="007A5DD8">
        <w:rPr>
          <w:b/>
          <w:sz w:val="24"/>
          <w:szCs w:val="24"/>
        </w:rPr>
        <w:t>Jambres</w:t>
      </w:r>
      <w:r w:rsidRPr="007A5DD8">
        <w:rPr>
          <w:sz w:val="24"/>
          <w:szCs w:val="24"/>
        </w:rPr>
        <w:t xml:space="preserve"> (Mamre, Mambres or Jamberes) in 2</w:t>
      </w:r>
      <w:r w:rsidRPr="007A5DD8">
        <w:rPr>
          <w:sz w:val="24"/>
          <w:szCs w:val="24"/>
          <w:vertAlign w:val="superscript"/>
        </w:rPr>
        <w:t>nd</w:t>
      </w:r>
      <w:r w:rsidRPr="007A5DD8">
        <w:rPr>
          <w:sz w:val="24"/>
          <w:szCs w:val="24"/>
        </w:rPr>
        <w:t xml:space="preserve"> Timothy 3:8-9. The Weakness of Moses was on </w:t>
      </w:r>
      <w:r w:rsidRPr="007A5DD8">
        <w:rPr>
          <w:b/>
          <w:sz w:val="24"/>
          <w:szCs w:val="24"/>
        </w:rPr>
        <w:t>SIVAN</w:t>
      </w:r>
      <w:r w:rsidRPr="007A5DD8">
        <w:rPr>
          <w:sz w:val="24"/>
          <w:szCs w:val="24"/>
        </w:rPr>
        <w:t>, which is the month of May 21</w:t>
      </w:r>
      <w:r w:rsidRPr="007A5DD8">
        <w:rPr>
          <w:sz w:val="24"/>
          <w:szCs w:val="24"/>
          <w:vertAlign w:val="superscript"/>
        </w:rPr>
        <w:t>st</w:t>
      </w:r>
      <w:r w:rsidRPr="007A5DD8">
        <w:rPr>
          <w:sz w:val="24"/>
          <w:szCs w:val="24"/>
        </w:rPr>
        <w:t xml:space="preserve"> to June 21</w:t>
      </w:r>
      <w:r w:rsidRPr="007A5DD8">
        <w:rPr>
          <w:sz w:val="24"/>
          <w:szCs w:val="24"/>
          <w:vertAlign w:val="superscript"/>
        </w:rPr>
        <w:t>st</w:t>
      </w:r>
      <w:r w:rsidRPr="007A5DD8">
        <w:rPr>
          <w:sz w:val="24"/>
          <w:szCs w:val="24"/>
        </w:rPr>
        <w:t xml:space="preserve"> concerning Moses hitting the rock twice in Numbers 20:1-13. On the Rod the inscription is </w:t>
      </w:r>
      <w:r w:rsidRPr="007A5DD8">
        <w:rPr>
          <w:rFonts w:ascii="Abyssinica SIL" w:hAnsi="Abyssinica SIL"/>
          <w:b/>
          <w:sz w:val="24"/>
          <w:szCs w:val="24"/>
        </w:rPr>
        <w:t xml:space="preserve">YAHWEH </w:t>
      </w:r>
      <w:r w:rsidRPr="007A5DD8">
        <w:rPr>
          <w:sz w:val="24"/>
          <w:szCs w:val="24"/>
        </w:rPr>
        <w:t>or by pious Jews “</w:t>
      </w:r>
      <w:r w:rsidRPr="007A5DD8">
        <w:rPr>
          <w:b/>
          <w:sz w:val="24"/>
          <w:szCs w:val="24"/>
        </w:rPr>
        <w:t>HA SHEM</w:t>
      </w:r>
      <w:r w:rsidRPr="007A5DD8">
        <w:rPr>
          <w:sz w:val="24"/>
          <w:szCs w:val="24"/>
        </w:rPr>
        <w:t xml:space="preserve">” (The Name) on </w:t>
      </w:r>
      <w:r w:rsidRPr="007A5DD8">
        <w:rPr>
          <w:b/>
          <w:sz w:val="24"/>
          <w:szCs w:val="24"/>
        </w:rPr>
        <w:t>TAMMUZ</w:t>
      </w:r>
      <w:r w:rsidRPr="007A5DD8">
        <w:rPr>
          <w:sz w:val="24"/>
          <w:szCs w:val="24"/>
        </w:rPr>
        <w:t>, which is the month of June 21</w:t>
      </w:r>
      <w:r w:rsidRPr="007A5DD8">
        <w:rPr>
          <w:sz w:val="24"/>
          <w:szCs w:val="24"/>
          <w:vertAlign w:val="superscript"/>
        </w:rPr>
        <w:t>st</w:t>
      </w:r>
      <w:r w:rsidRPr="007A5DD8">
        <w:rPr>
          <w:sz w:val="24"/>
          <w:szCs w:val="24"/>
        </w:rPr>
        <w:t xml:space="preserve"> to July 21</w:t>
      </w:r>
      <w:r w:rsidRPr="007A5DD8">
        <w:rPr>
          <w:sz w:val="24"/>
          <w:szCs w:val="24"/>
          <w:vertAlign w:val="superscript"/>
        </w:rPr>
        <w:t>st</w:t>
      </w:r>
      <w:r w:rsidRPr="007A5DD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A5DD8">
        <w:rPr>
          <w:rFonts w:ascii="Monotype Corsiva" w:hAnsi="Monotype Corsiva"/>
          <w:b/>
          <w:i/>
          <w:sz w:val="24"/>
          <w:szCs w:val="24"/>
        </w:rPr>
        <w:t xml:space="preserve">The Mercy Seat </w:t>
      </w:r>
      <w:r w:rsidRPr="007A5DD8">
        <w:rPr>
          <w:sz w:val="24"/>
          <w:szCs w:val="24"/>
        </w:rPr>
        <w:t>(</w:t>
      </w:r>
      <w:r w:rsidRPr="007A5DD8">
        <w:rPr>
          <w:rFonts w:ascii="Monotype Corsiva" w:hAnsi="Monotype Corsiva"/>
          <w:b/>
          <w:i/>
          <w:sz w:val="24"/>
          <w:szCs w:val="24"/>
        </w:rPr>
        <w:t>the Lord</w:t>
      </w:r>
      <w:r w:rsidRPr="007A5DD8">
        <w:rPr>
          <w:sz w:val="24"/>
          <w:szCs w:val="24"/>
        </w:rPr>
        <w:t xml:space="preserve"> </w:t>
      </w:r>
      <w:r w:rsidRPr="007A5DD8">
        <w:rPr>
          <w:rFonts w:ascii="Monotype Corsiva" w:hAnsi="Monotype Corsiva"/>
          <w:b/>
          <w:i/>
          <w:sz w:val="24"/>
          <w:szCs w:val="24"/>
        </w:rPr>
        <w:t>James’ Throne</w:t>
      </w:r>
      <w:r w:rsidRPr="007A5DD8">
        <w:rPr>
          <w:sz w:val="24"/>
          <w:szCs w:val="24"/>
        </w:rPr>
        <w:t>) with the foreshadowing of Cherubim in James 2:13 is above the 2</w:t>
      </w:r>
      <w:r w:rsidRPr="007A5DD8">
        <w:rPr>
          <w:sz w:val="24"/>
          <w:szCs w:val="24"/>
          <w:vertAlign w:val="superscript"/>
        </w:rPr>
        <w:t>nd</w:t>
      </w:r>
      <w:r w:rsidRPr="007A5DD8">
        <w:rPr>
          <w:sz w:val="24"/>
          <w:szCs w:val="24"/>
        </w:rPr>
        <w:t xml:space="preserve"> Veil has </w:t>
      </w:r>
      <w:r w:rsidRPr="007A5DD8">
        <w:rPr>
          <w:rFonts w:ascii="Monotype Corsiva" w:hAnsi="Monotype Corsiva"/>
          <w:b/>
          <w:sz w:val="24"/>
          <w:szCs w:val="24"/>
        </w:rPr>
        <w:t>the</w:t>
      </w:r>
      <w:r w:rsidRPr="007A5DD8">
        <w:rPr>
          <w:sz w:val="24"/>
          <w:szCs w:val="24"/>
        </w:rPr>
        <w:t xml:space="preserve"> </w:t>
      </w:r>
      <w:r w:rsidRPr="007A5DD8">
        <w:rPr>
          <w:rFonts w:ascii="Monotype Corsiva" w:hAnsi="Monotype Corsiva"/>
          <w:b/>
          <w:i/>
          <w:sz w:val="24"/>
          <w:szCs w:val="24"/>
        </w:rPr>
        <w:t>Ark of the Testament</w:t>
      </w:r>
      <w:r w:rsidRPr="007A5DD8">
        <w:rPr>
          <w:sz w:val="24"/>
          <w:szCs w:val="24"/>
        </w:rPr>
        <w:t xml:space="preserve"> (and what was not seen but hidden was the </w:t>
      </w:r>
      <w:r w:rsidRPr="007A5DD8">
        <w:rPr>
          <w:rFonts w:ascii="Monotype Corsiva" w:hAnsi="Monotype Corsiva"/>
          <w:b/>
          <w:i/>
          <w:sz w:val="24"/>
          <w:szCs w:val="24"/>
        </w:rPr>
        <w:lastRenderedPageBreak/>
        <w:t>Golden Censer</w:t>
      </w:r>
      <w:r w:rsidRPr="007A5DD8">
        <w:rPr>
          <w:sz w:val="24"/>
          <w:szCs w:val="24"/>
        </w:rPr>
        <w:t xml:space="preserve"> (</w:t>
      </w:r>
      <w:r w:rsidRPr="007A5DD8">
        <w:rPr>
          <w:rFonts w:ascii="Monotype Corsiva" w:hAnsi="Monotype Corsiva"/>
          <w:b/>
          <w:i/>
          <w:sz w:val="24"/>
          <w:szCs w:val="24"/>
        </w:rPr>
        <w:t>the Law Altar of Incense</w:t>
      </w:r>
      <w:r w:rsidRPr="007A5DD8">
        <w:rPr>
          <w:sz w:val="24"/>
          <w:szCs w:val="24"/>
        </w:rPr>
        <w:t xml:space="preserve">), </w:t>
      </w:r>
      <w:r w:rsidRPr="007A5DD8">
        <w:rPr>
          <w:rFonts w:ascii="Monotype Corsiva" w:hAnsi="Monotype Corsiva"/>
          <w:b/>
          <w:i/>
          <w:sz w:val="24"/>
          <w:szCs w:val="24"/>
        </w:rPr>
        <w:t>Law Golden Pot</w:t>
      </w:r>
      <w:r w:rsidRPr="007A5DD8">
        <w:rPr>
          <w:sz w:val="24"/>
          <w:szCs w:val="24"/>
        </w:rPr>
        <w:t xml:space="preserve"> that had Manna, </w:t>
      </w:r>
      <w:r w:rsidRPr="007A5DD8">
        <w:rPr>
          <w:rFonts w:ascii="Monotype Corsiva" w:hAnsi="Monotype Corsiva"/>
          <w:b/>
          <w:i/>
          <w:sz w:val="24"/>
          <w:szCs w:val="24"/>
        </w:rPr>
        <w:t>Aaron’s Law Rod</w:t>
      </w:r>
      <w:r w:rsidRPr="007A5DD8">
        <w:rPr>
          <w:sz w:val="24"/>
          <w:szCs w:val="24"/>
        </w:rPr>
        <w:t xml:space="preserve">  that budded, and </w:t>
      </w:r>
      <w:r w:rsidRPr="007A5DD8">
        <w:rPr>
          <w:rFonts w:ascii="Monotype Corsiva" w:hAnsi="Monotype Corsiva"/>
          <w:b/>
          <w:i/>
          <w:sz w:val="24"/>
          <w:szCs w:val="24"/>
        </w:rPr>
        <w:t>the Law Tablets of the Covenant</w:t>
      </w:r>
      <w:r w:rsidRPr="007A5DD8">
        <w:rPr>
          <w:sz w:val="24"/>
          <w:szCs w:val="24"/>
        </w:rPr>
        <w:t xml:space="preserve"> in the  2</w:t>
      </w:r>
      <w:r w:rsidRPr="007A5DD8">
        <w:rPr>
          <w:sz w:val="24"/>
          <w:szCs w:val="24"/>
          <w:vertAlign w:val="superscript"/>
        </w:rPr>
        <w:t>nd</w:t>
      </w:r>
      <w:r w:rsidRPr="007A5DD8">
        <w:rPr>
          <w:sz w:val="24"/>
          <w:szCs w:val="24"/>
        </w:rPr>
        <w:t xml:space="preserve">  veil  which  is  called  the  </w:t>
      </w:r>
      <w:r w:rsidRPr="007A5DD8">
        <w:rPr>
          <w:rFonts w:ascii="Monotype Corsiva" w:hAnsi="Monotype Corsiva"/>
          <w:b/>
          <w:i/>
          <w:sz w:val="24"/>
          <w:szCs w:val="24"/>
        </w:rPr>
        <w:t xml:space="preserve">Most Holiest of All </w:t>
      </w:r>
      <w:r w:rsidRPr="007A5DD8">
        <w:rPr>
          <w:sz w:val="24"/>
          <w:szCs w:val="24"/>
        </w:rPr>
        <w:t xml:space="preserve"> and  in  the  1</w:t>
      </w:r>
      <w:r w:rsidRPr="007A5DD8">
        <w:rPr>
          <w:sz w:val="24"/>
          <w:szCs w:val="24"/>
          <w:vertAlign w:val="superscript"/>
        </w:rPr>
        <w:t>st</w:t>
      </w:r>
      <w:r w:rsidRPr="007A5DD8">
        <w:rPr>
          <w:sz w:val="24"/>
          <w:szCs w:val="24"/>
        </w:rPr>
        <w:t xml:space="preserve">  veil  has </w:t>
      </w:r>
      <w:r w:rsidRPr="007A5DD8">
        <w:rPr>
          <w:rFonts w:ascii="Monotype Corsiva" w:hAnsi="Monotype Corsiva"/>
          <w:b/>
          <w:sz w:val="24"/>
          <w:szCs w:val="24"/>
        </w:rPr>
        <w:t xml:space="preserve">the </w:t>
      </w:r>
      <w:r w:rsidRPr="007A5DD8">
        <w:rPr>
          <w:rFonts w:ascii="Monotype Corsiva" w:hAnsi="Monotype Corsiva"/>
          <w:b/>
          <w:i/>
          <w:sz w:val="24"/>
          <w:szCs w:val="24"/>
        </w:rPr>
        <w:t xml:space="preserve">Candlestick </w:t>
      </w:r>
      <w:r w:rsidRPr="007A5DD8">
        <w:rPr>
          <w:b/>
          <w:i/>
          <w:sz w:val="24"/>
          <w:szCs w:val="24"/>
        </w:rPr>
        <w:t>(</w:t>
      </w:r>
      <w:r w:rsidRPr="007A5DD8">
        <w:rPr>
          <w:rFonts w:ascii="Monotype Corsiva" w:hAnsi="Monotype Corsiva"/>
          <w:b/>
          <w:i/>
          <w:sz w:val="24"/>
          <w:szCs w:val="24"/>
        </w:rPr>
        <w:t>Lampstand</w:t>
      </w:r>
      <w:r w:rsidRPr="007A5DD8">
        <w:rPr>
          <w:sz w:val="24"/>
          <w:szCs w:val="24"/>
        </w:rPr>
        <w:t xml:space="preserve">), </w:t>
      </w:r>
      <w:r w:rsidRPr="007A5DD8">
        <w:rPr>
          <w:rFonts w:ascii="Monotype Corsiva" w:hAnsi="Monotype Corsiva"/>
          <w:b/>
          <w:i/>
          <w:sz w:val="24"/>
          <w:szCs w:val="24"/>
        </w:rPr>
        <w:t>the Table</w:t>
      </w:r>
      <w:r w:rsidRPr="007A5DD8">
        <w:rPr>
          <w:sz w:val="24"/>
          <w:szCs w:val="24"/>
        </w:rPr>
        <w:t xml:space="preserve"> and </w:t>
      </w:r>
      <w:r w:rsidRPr="007A5DD8">
        <w:rPr>
          <w:rFonts w:ascii="Monotype Corsiva" w:hAnsi="Monotype Corsiva"/>
          <w:b/>
          <w:i/>
          <w:sz w:val="24"/>
          <w:szCs w:val="24"/>
        </w:rPr>
        <w:t>the Showbread</w:t>
      </w:r>
      <w:r w:rsidRPr="007A5DD8">
        <w:rPr>
          <w:sz w:val="24"/>
          <w:szCs w:val="24"/>
        </w:rPr>
        <w:t xml:space="preserve"> which is called the </w:t>
      </w:r>
      <w:r w:rsidRPr="007A5DD8">
        <w:rPr>
          <w:rFonts w:ascii="Monotype Corsiva" w:hAnsi="Monotype Corsiva"/>
          <w:b/>
          <w:i/>
          <w:sz w:val="24"/>
          <w:szCs w:val="24"/>
        </w:rPr>
        <w:t>Sanctuary</w:t>
      </w:r>
      <w:r w:rsidRPr="007A5DD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7A5DD8">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081E34" w:rsidRPr="007A5DD8" w:rsidRDefault="00081E34" w:rsidP="00081E34">
      <w:pPr>
        <w:spacing w:line="480" w:lineRule="auto"/>
        <w:jc w:val="both"/>
        <w:rPr>
          <w:sz w:val="24"/>
          <w:szCs w:val="24"/>
        </w:rPr>
      </w:pPr>
      <w:r w:rsidRPr="007A5DD8">
        <w:rPr>
          <w:sz w:val="24"/>
          <w:szCs w:val="24"/>
        </w:rPr>
        <w:t>The Gentile Law estimate of Wine</w:t>
      </w:r>
    </w:p>
    <w:p w:rsidR="00081E34" w:rsidRPr="007A5DD8" w:rsidRDefault="00081E34" w:rsidP="00081E34">
      <w:pPr>
        <w:spacing w:line="480" w:lineRule="auto"/>
        <w:jc w:val="both"/>
        <w:rPr>
          <w:sz w:val="24"/>
          <w:szCs w:val="24"/>
        </w:rPr>
      </w:pPr>
      <w:r w:rsidRPr="007A5DD8">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7A5DD8" w:rsidRDefault="00081E34" w:rsidP="00081E34">
      <w:pPr>
        <w:spacing w:line="480" w:lineRule="auto"/>
        <w:jc w:val="both"/>
        <w:rPr>
          <w:sz w:val="24"/>
          <w:szCs w:val="24"/>
        </w:rPr>
      </w:pPr>
      <w:r w:rsidRPr="007A5DD8">
        <w:rPr>
          <w:sz w:val="24"/>
          <w:szCs w:val="24"/>
        </w:rPr>
        <w:t xml:space="preserve">The Gentile Law estimate of Widows    </w:t>
      </w:r>
    </w:p>
    <w:p w:rsidR="00081E34" w:rsidRPr="007A5DD8" w:rsidRDefault="00081E34" w:rsidP="00081E34">
      <w:pPr>
        <w:spacing w:line="480" w:lineRule="auto"/>
        <w:jc w:val="both"/>
        <w:rPr>
          <w:sz w:val="24"/>
          <w:szCs w:val="24"/>
        </w:rPr>
      </w:pPr>
      <w:r w:rsidRPr="007A5DD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7A5DD8" w:rsidRDefault="00081E34" w:rsidP="00081E34">
      <w:pPr>
        <w:spacing w:line="480" w:lineRule="auto"/>
        <w:jc w:val="both"/>
        <w:rPr>
          <w:sz w:val="24"/>
          <w:szCs w:val="24"/>
        </w:rPr>
      </w:pPr>
      <w:r w:rsidRPr="007A5DD8">
        <w:rPr>
          <w:sz w:val="24"/>
          <w:szCs w:val="24"/>
        </w:rPr>
        <w:t>The Gentile Law estimate of many wives, many horses and much money concerning David</w:t>
      </w:r>
    </w:p>
    <w:p w:rsidR="00081E34" w:rsidRPr="007A5DD8" w:rsidRDefault="00081E34" w:rsidP="0053496F">
      <w:pPr>
        <w:spacing w:line="480" w:lineRule="auto"/>
        <w:jc w:val="both"/>
        <w:rPr>
          <w:sz w:val="24"/>
          <w:szCs w:val="24"/>
        </w:rPr>
      </w:pPr>
      <w:r w:rsidRPr="007A5DD8">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w:t>
      </w:r>
    </w:p>
    <w:p w:rsidR="0053496F" w:rsidRPr="007A5DD8" w:rsidRDefault="0053496F" w:rsidP="0053496F">
      <w:pPr>
        <w:jc w:val="center"/>
        <w:rPr>
          <w:b/>
          <w:sz w:val="24"/>
          <w:szCs w:val="24"/>
        </w:rPr>
      </w:pPr>
      <w:r w:rsidRPr="007A5DD8">
        <w:rPr>
          <w:b/>
          <w:sz w:val="24"/>
          <w:szCs w:val="24"/>
        </w:rPr>
        <w:t>THE TRULY FAITHFUL OF THE FATHER STEPHEN IS 1 TO 10,000 POSITIONS IN JUDE 14-15</w:t>
      </w:r>
    </w:p>
    <w:p w:rsidR="0053496F" w:rsidRPr="007A5DD8" w:rsidRDefault="0053496F" w:rsidP="0053496F">
      <w:pPr>
        <w:spacing w:line="480" w:lineRule="auto"/>
        <w:jc w:val="both"/>
        <w:rPr>
          <w:sz w:val="24"/>
          <w:szCs w:val="24"/>
        </w:rPr>
      </w:pPr>
      <w:r w:rsidRPr="007A5D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A5DD8">
        <w:rPr>
          <w:sz w:val="24"/>
          <w:szCs w:val="24"/>
          <w:vertAlign w:val="superscript"/>
        </w:rPr>
        <w:t>nd</w:t>
      </w:r>
      <w:r w:rsidRPr="007A5DD8">
        <w:rPr>
          <w:sz w:val="24"/>
          <w:szCs w:val="24"/>
        </w:rPr>
        <w:t xml:space="preserve"> Timothy 2:20. The Precious Stones of the Father Stephen’s Crown is in Zechariah 9:16. The Lively Stones of the Father Stephen is in 1</w:t>
      </w:r>
      <w:r w:rsidRPr="007A5DD8">
        <w:rPr>
          <w:sz w:val="24"/>
          <w:szCs w:val="24"/>
          <w:vertAlign w:val="superscript"/>
        </w:rPr>
        <w:t>st</w:t>
      </w:r>
      <w:r w:rsidRPr="007A5DD8">
        <w:rPr>
          <w:sz w:val="24"/>
          <w:szCs w:val="24"/>
        </w:rPr>
        <w:t xml:space="preserve"> Peter 2:5. The True Babes of the Father Stephen is in Matthew 11:25 &amp; 1</w:t>
      </w:r>
      <w:r w:rsidRPr="007A5DD8">
        <w:rPr>
          <w:sz w:val="24"/>
          <w:szCs w:val="24"/>
          <w:vertAlign w:val="superscript"/>
        </w:rPr>
        <w:t>st</w:t>
      </w:r>
      <w:r w:rsidRPr="007A5DD8">
        <w:rPr>
          <w:sz w:val="24"/>
          <w:szCs w:val="24"/>
        </w:rPr>
        <w:t xml:space="preserve"> Peter 2:2. The Little Children of the Father Stephen is in Matthew 18:3 &amp; 1</w:t>
      </w:r>
      <w:r w:rsidRPr="007A5DD8">
        <w:rPr>
          <w:sz w:val="24"/>
          <w:szCs w:val="24"/>
          <w:vertAlign w:val="superscript"/>
        </w:rPr>
        <w:t>st</w:t>
      </w:r>
      <w:r w:rsidRPr="007A5DD8">
        <w:rPr>
          <w:sz w:val="24"/>
          <w:szCs w:val="24"/>
        </w:rPr>
        <w:t xml:space="preserve"> Corinthians 14:20. The Obedient Children of the Father Stephen is in 1</w:t>
      </w:r>
      <w:r w:rsidRPr="007A5DD8">
        <w:rPr>
          <w:sz w:val="24"/>
          <w:szCs w:val="24"/>
          <w:vertAlign w:val="superscript"/>
        </w:rPr>
        <w:t>st</w:t>
      </w:r>
      <w:r w:rsidRPr="007A5DD8">
        <w:rPr>
          <w:sz w:val="24"/>
          <w:szCs w:val="24"/>
        </w:rPr>
        <w:t xml:space="preserve"> Peter 1:14. The Members of the Father Stephen’s Body is in 1</w:t>
      </w:r>
      <w:r w:rsidRPr="007A5DD8">
        <w:rPr>
          <w:sz w:val="24"/>
          <w:szCs w:val="24"/>
          <w:vertAlign w:val="superscript"/>
        </w:rPr>
        <w:t xml:space="preserve">st </w:t>
      </w:r>
      <w:r w:rsidRPr="007A5DD8">
        <w:rPr>
          <w:sz w:val="24"/>
          <w:szCs w:val="24"/>
        </w:rPr>
        <w:t>Corinthians 12:20, 27. The Good Soldiers of the Father Stephen is in 2</w:t>
      </w:r>
      <w:r w:rsidRPr="007A5DD8">
        <w:rPr>
          <w:sz w:val="24"/>
          <w:szCs w:val="24"/>
          <w:vertAlign w:val="superscript"/>
        </w:rPr>
        <w:t>nd</w:t>
      </w:r>
      <w:r w:rsidRPr="007A5DD8">
        <w:rPr>
          <w:sz w:val="24"/>
          <w:szCs w:val="24"/>
        </w:rPr>
        <w:t xml:space="preserve"> Timothy 2:3. The Father Stephen’s Runners of the Body is in 1</w:t>
      </w:r>
      <w:r w:rsidRPr="007A5DD8">
        <w:rPr>
          <w:sz w:val="24"/>
          <w:szCs w:val="24"/>
          <w:vertAlign w:val="superscript"/>
        </w:rPr>
        <w:t>st</w:t>
      </w:r>
      <w:r w:rsidRPr="007A5DD8">
        <w:rPr>
          <w:sz w:val="24"/>
          <w:szCs w:val="24"/>
        </w:rPr>
        <w:t xml:space="preserve"> Corinthians 12:20, 27. The Enlisted Soldiers of the Father Stephen is in 2</w:t>
      </w:r>
      <w:r w:rsidRPr="007A5DD8">
        <w:rPr>
          <w:sz w:val="24"/>
          <w:szCs w:val="24"/>
          <w:vertAlign w:val="superscript"/>
        </w:rPr>
        <w:t>nd</w:t>
      </w:r>
      <w:r w:rsidRPr="007A5DD8">
        <w:rPr>
          <w:sz w:val="24"/>
          <w:szCs w:val="24"/>
        </w:rPr>
        <w:t xml:space="preserve"> Timothy 2:4. The Father Stephen’s Runners in a Race is in 1</w:t>
      </w:r>
      <w:r w:rsidRPr="007A5DD8">
        <w:rPr>
          <w:sz w:val="24"/>
          <w:szCs w:val="24"/>
          <w:vertAlign w:val="superscript"/>
        </w:rPr>
        <w:t>st</w:t>
      </w:r>
      <w:r w:rsidRPr="007A5DD8">
        <w:rPr>
          <w:sz w:val="24"/>
          <w:szCs w:val="24"/>
        </w:rPr>
        <w:t xml:space="preserve"> Corinthians 9:24 &amp; Hebrews 12:1. The Father </w:t>
      </w:r>
      <w:r w:rsidRPr="007A5DD8">
        <w:rPr>
          <w:sz w:val="24"/>
          <w:szCs w:val="24"/>
        </w:rPr>
        <w:lastRenderedPageBreak/>
        <w:t>Stephen’s Wrestlers is in 2</w:t>
      </w:r>
      <w:r w:rsidRPr="007A5DD8">
        <w:rPr>
          <w:sz w:val="24"/>
          <w:szCs w:val="24"/>
          <w:vertAlign w:val="superscript"/>
        </w:rPr>
        <w:t>nd</w:t>
      </w:r>
      <w:r w:rsidRPr="007A5DD8">
        <w:rPr>
          <w:sz w:val="24"/>
          <w:szCs w:val="24"/>
        </w:rPr>
        <w:t xml:space="preserve"> Timothy 2:5. The Good Servants of the Father Stephen is in John 15:15 &amp; Matthew 25:21. The Strangers of the Father Stephen is in 1</w:t>
      </w:r>
      <w:r w:rsidRPr="007A5DD8">
        <w:rPr>
          <w:sz w:val="24"/>
          <w:szCs w:val="24"/>
          <w:vertAlign w:val="superscript"/>
        </w:rPr>
        <w:t>st</w:t>
      </w:r>
      <w:r w:rsidRPr="007A5DD8">
        <w:rPr>
          <w:sz w:val="24"/>
          <w:szCs w:val="24"/>
        </w:rPr>
        <w:t xml:space="preserve"> Peter 2:11. The Pilgrims of the Father Stephen is in 1</w:t>
      </w:r>
      <w:r w:rsidRPr="007A5DD8">
        <w:rPr>
          <w:sz w:val="24"/>
          <w:szCs w:val="24"/>
          <w:vertAlign w:val="superscript"/>
        </w:rPr>
        <w:t>st</w:t>
      </w:r>
      <w:r w:rsidRPr="007A5D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7A5DD8" w:rsidRDefault="0053496F" w:rsidP="0053496F">
      <w:pPr>
        <w:jc w:val="center"/>
        <w:rPr>
          <w:b/>
          <w:sz w:val="24"/>
          <w:szCs w:val="24"/>
        </w:rPr>
      </w:pPr>
      <w:r w:rsidRPr="007A5DD8">
        <w:rPr>
          <w:b/>
          <w:sz w:val="24"/>
          <w:szCs w:val="24"/>
        </w:rPr>
        <w:t>THE TRULY CHOSEN OF THE FATHER STEPHEN IS 1 TO 20,000 POSITIONS IN JUDE 14-15</w:t>
      </w:r>
    </w:p>
    <w:p w:rsidR="0053496F" w:rsidRPr="007A5DD8" w:rsidRDefault="0053496F" w:rsidP="0053496F">
      <w:pPr>
        <w:spacing w:line="480" w:lineRule="auto"/>
        <w:jc w:val="both"/>
        <w:rPr>
          <w:sz w:val="24"/>
          <w:szCs w:val="24"/>
        </w:rPr>
      </w:pPr>
      <w:r w:rsidRPr="007A5DD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7A5DD8">
        <w:rPr>
          <w:sz w:val="24"/>
          <w:szCs w:val="24"/>
          <w:vertAlign w:val="superscript"/>
        </w:rPr>
        <w:t>nd</w:t>
      </w:r>
      <w:r w:rsidRPr="007A5D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A5DD8">
        <w:rPr>
          <w:sz w:val="24"/>
          <w:szCs w:val="24"/>
          <w:vertAlign w:val="superscript"/>
        </w:rPr>
        <w:t>st</w:t>
      </w:r>
      <w:r w:rsidRPr="007A5DD8">
        <w:rPr>
          <w:sz w:val="24"/>
          <w:szCs w:val="24"/>
        </w:rPr>
        <w:t xml:space="preserve"> Peter 2:25; Isaiah 40:11 &amp; John 10:14, 16. The Father Stephen as their True Intercessor is in Romans 8:34; Hebrews 7:25 &amp; 1</w:t>
      </w:r>
      <w:r w:rsidRPr="007A5DD8">
        <w:rPr>
          <w:sz w:val="24"/>
          <w:szCs w:val="24"/>
          <w:vertAlign w:val="superscript"/>
        </w:rPr>
        <w:t>st</w:t>
      </w:r>
      <w:r w:rsidRPr="007A5DD8">
        <w:rPr>
          <w:sz w:val="24"/>
          <w:szCs w:val="24"/>
        </w:rPr>
        <w:t xml:space="preserve"> John 2:1. The True Promises of the Father Stephen is in Acts 1:4; 2:33; 2</w:t>
      </w:r>
      <w:r w:rsidRPr="007A5DD8">
        <w:rPr>
          <w:sz w:val="24"/>
          <w:szCs w:val="24"/>
          <w:vertAlign w:val="superscript"/>
        </w:rPr>
        <w:t>nd</w:t>
      </w:r>
      <w:r w:rsidRPr="007A5DD8">
        <w:rPr>
          <w:sz w:val="24"/>
          <w:szCs w:val="24"/>
        </w:rPr>
        <w:t xml:space="preserve"> Corinthians 7:1, 2 &amp; 2</w:t>
      </w:r>
      <w:r w:rsidRPr="007A5DD8">
        <w:rPr>
          <w:sz w:val="24"/>
          <w:szCs w:val="24"/>
          <w:vertAlign w:val="superscript"/>
        </w:rPr>
        <w:t>nd</w:t>
      </w:r>
      <w:r w:rsidRPr="007A5DD8">
        <w:rPr>
          <w:sz w:val="24"/>
          <w:szCs w:val="24"/>
        </w:rPr>
        <w:t xml:space="preserve"> Peter 1:4. The True Possession of All Things from the Father Stephen is in John 16:13-15; 1</w:t>
      </w:r>
      <w:r w:rsidRPr="007A5DD8">
        <w:rPr>
          <w:sz w:val="24"/>
          <w:szCs w:val="24"/>
          <w:vertAlign w:val="superscript"/>
        </w:rPr>
        <w:t>st</w:t>
      </w:r>
      <w:r w:rsidRPr="007A5DD8">
        <w:rPr>
          <w:sz w:val="24"/>
          <w:szCs w:val="24"/>
        </w:rPr>
        <w:t xml:space="preserve"> Corinthians 3:21, 22. The True Working of All Things for their Good is in Romans 8:28 &amp; 2</w:t>
      </w:r>
      <w:r w:rsidRPr="007A5DD8">
        <w:rPr>
          <w:sz w:val="24"/>
          <w:szCs w:val="24"/>
          <w:vertAlign w:val="superscript"/>
        </w:rPr>
        <w:t>nd</w:t>
      </w:r>
      <w:r w:rsidRPr="007A5D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A5DD8">
        <w:rPr>
          <w:sz w:val="24"/>
          <w:szCs w:val="24"/>
          <w:vertAlign w:val="superscript"/>
        </w:rPr>
        <w:t>nd</w:t>
      </w:r>
      <w:r w:rsidRPr="007A5DD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A5DD8">
        <w:rPr>
          <w:sz w:val="24"/>
          <w:szCs w:val="24"/>
          <w:vertAlign w:val="superscript"/>
        </w:rPr>
        <w:t>nd</w:t>
      </w:r>
      <w:r w:rsidRPr="007A5DD8">
        <w:rPr>
          <w:sz w:val="24"/>
          <w:szCs w:val="24"/>
        </w:rPr>
        <w:t xml:space="preserve"> Samuel 22:2 &amp; Psalms 18:2. The Father </w:t>
      </w:r>
      <w:r w:rsidRPr="007A5DD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7A5DD8">
        <w:rPr>
          <w:sz w:val="24"/>
          <w:szCs w:val="24"/>
          <w:vertAlign w:val="superscript"/>
        </w:rPr>
        <w:t>nd</w:t>
      </w:r>
      <w:r w:rsidRPr="007A5D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A5DD8">
        <w:rPr>
          <w:sz w:val="24"/>
          <w:szCs w:val="24"/>
          <w:vertAlign w:val="superscript"/>
        </w:rPr>
        <w:t>nd</w:t>
      </w:r>
      <w:r w:rsidRPr="007A5DD8">
        <w:rPr>
          <w:sz w:val="24"/>
          <w:szCs w:val="24"/>
        </w:rPr>
        <w:t xml:space="preserve"> Timothy 1:12 &amp; Acts 7:59. The True Calling upon the Father Stephen in time of trouble is in Psalms 50:15 &amp; 1</w:t>
      </w:r>
      <w:r w:rsidRPr="007A5DD8">
        <w:rPr>
          <w:sz w:val="24"/>
          <w:szCs w:val="24"/>
          <w:vertAlign w:val="superscript"/>
        </w:rPr>
        <w:t>st</w:t>
      </w:r>
      <w:r w:rsidRPr="007A5DD8">
        <w:rPr>
          <w:sz w:val="24"/>
          <w:szCs w:val="24"/>
        </w:rPr>
        <w:t xml:space="preserve"> Peter 1:17-21. The True Suffering for the Father Stephen is in 1</w:t>
      </w:r>
      <w:r w:rsidRPr="007A5DD8">
        <w:rPr>
          <w:sz w:val="24"/>
          <w:szCs w:val="24"/>
          <w:vertAlign w:val="superscript"/>
        </w:rPr>
        <w:t>st</w:t>
      </w:r>
      <w:r w:rsidRPr="007A5D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7A5DD8" w:rsidRDefault="0053496F" w:rsidP="0053496F">
      <w:pPr>
        <w:jc w:val="center"/>
        <w:rPr>
          <w:b/>
          <w:sz w:val="24"/>
          <w:szCs w:val="24"/>
        </w:rPr>
      </w:pPr>
      <w:r w:rsidRPr="007A5DD8">
        <w:rPr>
          <w:b/>
          <w:sz w:val="24"/>
          <w:szCs w:val="24"/>
        </w:rPr>
        <w:t>THE TRULY CALLED OF THE FATHER STEPHEN IS 1 TO 144,000 POSITIONS IN REVELATION 7:4-8</w:t>
      </w:r>
    </w:p>
    <w:p w:rsidR="0053496F" w:rsidRPr="007A5DD8" w:rsidRDefault="0053496F" w:rsidP="0053496F">
      <w:pPr>
        <w:spacing w:line="480" w:lineRule="auto"/>
        <w:jc w:val="both"/>
        <w:rPr>
          <w:sz w:val="24"/>
          <w:szCs w:val="24"/>
        </w:rPr>
      </w:pPr>
      <w:r w:rsidRPr="007A5DD8">
        <w:rPr>
          <w:sz w:val="24"/>
          <w:szCs w:val="24"/>
        </w:rPr>
        <w:t>The Titles and Names of the Saints (Lords) is as follows: The Believers of the Father Stephen is in 1</w:t>
      </w:r>
      <w:r w:rsidRPr="007A5DD8">
        <w:rPr>
          <w:sz w:val="24"/>
          <w:szCs w:val="24"/>
          <w:vertAlign w:val="superscript"/>
        </w:rPr>
        <w:t>st</w:t>
      </w:r>
      <w:r w:rsidRPr="007A5DD8">
        <w:rPr>
          <w:sz w:val="24"/>
          <w:szCs w:val="24"/>
        </w:rPr>
        <w:t xml:space="preserve"> Timothy 4:12 &amp; Acts 5:14. The Beloved of the Father Stephen is in Romans 1:7. The Beloved Children of the Father Stephen is in 1</w:t>
      </w:r>
      <w:r w:rsidRPr="007A5DD8">
        <w:rPr>
          <w:sz w:val="24"/>
          <w:szCs w:val="24"/>
          <w:vertAlign w:val="superscript"/>
        </w:rPr>
        <w:t>st</w:t>
      </w:r>
      <w:r w:rsidRPr="007A5DD8">
        <w:rPr>
          <w:sz w:val="24"/>
          <w:szCs w:val="24"/>
        </w:rPr>
        <w:t xml:space="preserve"> Corinthians 15:58 &amp; James 2:5. The Blessed of the Lord Stephen is in Genesis 24:31; 26:29. The Blessed of the Father Stephen is in Matthew 25:34. The </w:t>
      </w:r>
      <w:r w:rsidRPr="007A5DD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A5DD8">
        <w:rPr>
          <w:sz w:val="24"/>
          <w:szCs w:val="24"/>
          <w:vertAlign w:val="superscript"/>
        </w:rPr>
        <w:t>st</w:t>
      </w:r>
      <w:r w:rsidRPr="007A5D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A5DD8">
        <w:rPr>
          <w:sz w:val="24"/>
          <w:szCs w:val="24"/>
          <w:vertAlign w:val="superscript"/>
        </w:rPr>
        <w:t>st</w:t>
      </w:r>
      <w:r w:rsidRPr="007A5DD8">
        <w:rPr>
          <w:sz w:val="24"/>
          <w:szCs w:val="24"/>
        </w:rPr>
        <w:t xml:space="preserve"> Thessalonians 5:5. The Children of the Father Stephen’s Day or Hour is in Acts 1:7; Zechariah 14:7; Mark 13:32-37; Luke 12:35-40; Matthew 24:36-44; 1</w:t>
      </w:r>
      <w:r w:rsidRPr="007A5DD8">
        <w:rPr>
          <w:sz w:val="24"/>
          <w:szCs w:val="24"/>
          <w:vertAlign w:val="superscript"/>
        </w:rPr>
        <w:t>st</w:t>
      </w:r>
      <w:r w:rsidRPr="007A5DD8">
        <w:rPr>
          <w:sz w:val="24"/>
          <w:szCs w:val="24"/>
        </w:rPr>
        <w:t xml:space="preserve"> Thessalonians 5:5. The Children of the Father Stephen’s Resurrection is in Luke 20:36. The Father Stephen’s Chosen Generation is in 1</w:t>
      </w:r>
      <w:r w:rsidRPr="007A5DD8">
        <w:rPr>
          <w:sz w:val="24"/>
          <w:szCs w:val="24"/>
          <w:vertAlign w:val="superscript"/>
        </w:rPr>
        <w:t>st</w:t>
      </w:r>
      <w:r w:rsidRPr="007A5DD8">
        <w:rPr>
          <w:sz w:val="24"/>
          <w:szCs w:val="24"/>
        </w:rPr>
        <w:t xml:space="preserve"> Peter 2:9. The Chosen Ones of the Father Stephen is in 1</w:t>
      </w:r>
      <w:r w:rsidRPr="007A5DD8">
        <w:rPr>
          <w:sz w:val="24"/>
          <w:szCs w:val="24"/>
          <w:vertAlign w:val="superscript"/>
        </w:rPr>
        <w:t>st</w:t>
      </w:r>
      <w:r w:rsidRPr="007A5D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A5DD8">
        <w:rPr>
          <w:sz w:val="24"/>
          <w:szCs w:val="24"/>
          <w:vertAlign w:val="superscript"/>
        </w:rPr>
        <w:t>nd</w:t>
      </w:r>
      <w:r w:rsidRPr="007A5D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7A5DD8">
        <w:rPr>
          <w:sz w:val="24"/>
          <w:szCs w:val="24"/>
        </w:rPr>
        <w:lastRenderedPageBreak/>
        <w:t>Stephen’s Fellow-Heirs is in Ephesians 3:6. The Father Stephen’s Fellow-Servants is in Revelation 6:11. The Friends of the Father Stephen is in 2</w:t>
      </w:r>
      <w:r w:rsidRPr="007A5DD8">
        <w:rPr>
          <w:sz w:val="24"/>
          <w:szCs w:val="24"/>
          <w:vertAlign w:val="superscript"/>
        </w:rPr>
        <w:t>nd</w:t>
      </w:r>
      <w:r w:rsidRPr="007A5DD8">
        <w:rPr>
          <w:sz w:val="24"/>
          <w:szCs w:val="24"/>
        </w:rPr>
        <w:t xml:space="preserve"> Chronicles 20:7 &amp; James 2:23. The Friends of the Father Stephen as the Christ is in John 15:15. The Godly Ones of the Father Stephen is in Psalms 4:3 &amp; 2</w:t>
      </w:r>
      <w:r w:rsidRPr="007A5DD8">
        <w:rPr>
          <w:sz w:val="24"/>
          <w:szCs w:val="24"/>
          <w:vertAlign w:val="superscript"/>
        </w:rPr>
        <w:t>nd</w:t>
      </w:r>
      <w:r w:rsidRPr="007A5DD8">
        <w:rPr>
          <w:sz w:val="24"/>
          <w:szCs w:val="24"/>
        </w:rPr>
        <w:t xml:space="preserve"> Peter 2:9. The Heirs of God the Father Stephen is in Romans 8:17 &amp; Galatians 4:7. The Heirs of the Grace of the Father Stephen‘s Life is in 1</w:t>
      </w:r>
      <w:r w:rsidRPr="007A5DD8">
        <w:rPr>
          <w:sz w:val="24"/>
          <w:szCs w:val="24"/>
          <w:vertAlign w:val="superscript"/>
        </w:rPr>
        <w:t>st</w:t>
      </w:r>
      <w:r w:rsidRPr="007A5D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A5DD8">
        <w:rPr>
          <w:sz w:val="24"/>
          <w:szCs w:val="24"/>
          <w:vertAlign w:val="superscript"/>
        </w:rPr>
        <w:t>st</w:t>
      </w:r>
      <w:r w:rsidRPr="007A5DD8">
        <w:rPr>
          <w:sz w:val="24"/>
          <w:szCs w:val="24"/>
        </w:rPr>
        <w:t xml:space="preserve"> Thessalonians 5:27 &amp; Hebrews 3:1. The Holy Nation of the Father Stephen is in Exodus 19:6 &amp; 1</w:t>
      </w:r>
      <w:r w:rsidRPr="007A5DD8">
        <w:rPr>
          <w:sz w:val="24"/>
          <w:szCs w:val="24"/>
          <w:vertAlign w:val="superscript"/>
        </w:rPr>
        <w:t>st</w:t>
      </w:r>
      <w:r w:rsidRPr="007A5DD8">
        <w:rPr>
          <w:sz w:val="24"/>
          <w:szCs w:val="24"/>
        </w:rPr>
        <w:t xml:space="preserve"> Peter 2:9. The Holy People of the Father Stephen is in 1</w:t>
      </w:r>
      <w:r w:rsidRPr="007A5DD8">
        <w:rPr>
          <w:sz w:val="24"/>
          <w:szCs w:val="24"/>
          <w:vertAlign w:val="superscript"/>
        </w:rPr>
        <w:t>st</w:t>
      </w:r>
      <w:r w:rsidRPr="007A5DD8">
        <w:rPr>
          <w:sz w:val="24"/>
          <w:szCs w:val="24"/>
        </w:rPr>
        <w:t xml:space="preserve"> Peter 2:9; Deuteronomy 26:19 &amp; Isaiah 62:12. The Holy Priesthood of the Father Stephen is in 1</w:t>
      </w:r>
      <w:r w:rsidRPr="007A5DD8">
        <w:rPr>
          <w:sz w:val="24"/>
          <w:szCs w:val="24"/>
          <w:vertAlign w:val="superscript"/>
        </w:rPr>
        <w:t>st</w:t>
      </w:r>
      <w:r w:rsidRPr="007A5DD8">
        <w:rPr>
          <w:sz w:val="24"/>
          <w:szCs w:val="24"/>
        </w:rPr>
        <w:t xml:space="preserve"> Peter 2:5, 9. The Royal Priesthood of the Father Stephen is in 1</w:t>
      </w:r>
      <w:r w:rsidRPr="007A5DD8">
        <w:rPr>
          <w:sz w:val="24"/>
          <w:szCs w:val="24"/>
          <w:vertAlign w:val="superscript"/>
        </w:rPr>
        <w:t>st</w:t>
      </w:r>
      <w:r w:rsidRPr="007A5D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A5DD8">
        <w:rPr>
          <w:sz w:val="24"/>
          <w:szCs w:val="24"/>
          <w:vertAlign w:val="superscript"/>
        </w:rPr>
        <w:t>st</w:t>
      </w:r>
      <w:r w:rsidRPr="007A5DD8">
        <w:rPr>
          <w:sz w:val="24"/>
          <w:szCs w:val="24"/>
        </w:rPr>
        <w:t xml:space="preserve"> John 2:1. The Babes of the Father Stephen is in Matthew 11:25. The Lively Stones of the Father Stephen is in 1</w:t>
      </w:r>
      <w:r w:rsidRPr="007A5DD8">
        <w:rPr>
          <w:sz w:val="24"/>
          <w:szCs w:val="24"/>
          <w:vertAlign w:val="superscript"/>
        </w:rPr>
        <w:t>st</w:t>
      </w:r>
      <w:r w:rsidRPr="007A5DD8">
        <w:rPr>
          <w:sz w:val="24"/>
          <w:szCs w:val="24"/>
        </w:rPr>
        <w:t xml:space="preserve"> Peter 2:5. The Members of the Father Stephen is in 1</w:t>
      </w:r>
      <w:r w:rsidRPr="007A5DD8">
        <w:rPr>
          <w:sz w:val="24"/>
          <w:szCs w:val="24"/>
          <w:vertAlign w:val="superscript"/>
        </w:rPr>
        <w:t>st</w:t>
      </w:r>
      <w:r w:rsidRPr="007A5DD8">
        <w:rPr>
          <w:sz w:val="24"/>
          <w:szCs w:val="24"/>
        </w:rPr>
        <w:t xml:space="preserve"> Corinthians 6:15 &amp; Ephesians 5:30. The True Men of the Father Stephen is in Deuteronomy 33:1; 1</w:t>
      </w:r>
      <w:r w:rsidRPr="007A5DD8">
        <w:rPr>
          <w:sz w:val="24"/>
          <w:szCs w:val="24"/>
          <w:vertAlign w:val="superscript"/>
        </w:rPr>
        <w:t>st</w:t>
      </w:r>
      <w:r w:rsidRPr="007A5DD8">
        <w:rPr>
          <w:sz w:val="24"/>
          <w:szCs w:val="24"/>
        </w:rPr>
        <w:t xml:space="preserve"> Timothy 6:11 &amp; 2</w:t>
      </w:r>
      <w:r w:rsidRPr="007A5DD8">
        <w:rPr>
          <w:sz w:val="24"/>
          <w:szCs w:val="24"/>
          <w:vertAlign w:val="superscript"/>
        </w:rPr>
        <w:t>nd</w:t>
      </w:r>
      <w:r w:rsidRPr="007A5DD8">
        <w:rPr>
          <w:sz w:val="24"/>
          <w:szCs w:val="24"/>
        </w:rPr>
        <w:t xml:space="preserve"> Timothy 3:17. The Obedient Children of the Father Stephen is in 1</w:t>
      </w:r>
      <w:r w:rsidRPr="007A5DD8">
        <w:rPr>
          <w:sz w:val="24"/>
          <w:szCs w:val="24"/>
          <w:vertAlign w:val="superscript"/>
        </w:rPr>
        <w:t>st</w:t>
      </w:r>
      <w:r w:rsidRPr="007A5DD8">
        <w:rPr>
          <w:sz w:val="24"/>
          <w:szCs w:val="24"/>
        </w:rPr>
        <w:t xml:space="preserve"> Peter 1:14. The Father Stephen’s Peculiar </w:t>
      </w:r>
      <w:r w:rsidRPr="007A5DD8">
        <w:rPr>
          <w:sz w:val="24"/>
          <w:szCs w:val="24"/>
        </w:rPr>
        <w:lastRenderedPageBreak/>
        <w:t>People is in Deuteronomy 14:2; Titus 2:14 &amp; 1</w:t>
      </w:r>
      <w:r w:rsidRPr="007A5DD8">
        <w:rPr>
          <w:sz w:val="24"/>
          <w:szCs w:val="24"/>
          <w:vertAlign w:val="superscript"/>
        </w:rPr>
        <w:t>st</w:t>
      </w:r>
      <w:r w:rsidRPr="007A5DD8">
        <w:rPr>
          <w:sz w:val="24"/>
          <w:szCs w:val="24"/>
        </w:rPr>
        <w:t xml:space="preserve"> Peter 2:9. The Father Stephen’s Special People is in Deuteronomy 14:2; Titus 2:14 &amp; 1</w:t>
      </w:r>
      <w:r w:rsidRPr="007A5DD8">
        <w:rPr>
          <w:sz w:val="24"/>
          <w:szCs w:val="24"/>
          <w:vertAlign w:val="superscript"/>
        </w:rPr>
        <w:t>st</w:t>
      </w:r>
      <w:r w:rsidRPr="007A5DD8">
        <w:rPr>
          <w:sz w:val="24"/>
          <w:szCs w:val="24"/>
        </w:rPr>
        <w:t xml:space="preserve"> Peter 2:9. The Father Stephen’s Peculiar Treasure in Exodus 19:5 &amp; Psalms 135:4. The Father Stephen’s Special Treasure is in Exodus 19:5 &amp; Psalms 135:4. The People of the Father Stephen is in Hebrews 4:9 &amp; 1</w:t>
      </w:r>
      <w:r w:rsidRPr="007A5DD8">
        <w:rPr>
          <w:sz w:val="24"/>
          <w:szCs w:val="24"/>
          <w:vertAlign w:val="superscript"/>
        </w:rPr>
        <w:t>st</w:t>
      </w:r>
      <w:r w:rsidRPr="007A5D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A5DD8">
        <w:rPr>
          <w:sz w:val="24"/>
          <w:szCs w:val="24"/>
          <w:vertAlign w:val="superscript"/>
        </w:rPr>
        <w:t>st</w:t>
      </w:r>
      <w:r w:rsidRPr="007A5D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A5DD8">
        <w:rPr>
          <w:sz w:val="24"/>
          <w:szCs w:val="24"/>
          <w:vertAlign w:val="superscript"/>
        </w:rPr>
        <w:t>st</w:t>
      </w:r>
      <w:r w:rsidRPr="007A5DD8">
        <w:rPr>
          <w:sz w:val="24"/>
          <w:szCs w:val="24"/>
        </w:rPr>
        <w:t xml:space="preserve"> John 3:1, 2. The Lord Stephen’s Freemen is in 1</w:t>
      </w:r>
      <w:r w:rsidRPr="007A5DD8">
        <w:rPr>
          <w:sz w:val="24"/>
          <w:szCs w:val="24"/>
          <w:vertAlign w:val="superscript"/>
        </w:rPr>
        <w:t>st</w:t>
      </w:r>
      <w:r w:rsidRPr="007A5DD8">
        <w:rPr>
          <w:sz w:val="24"/>
          <w:szCs w:val="24"/>
        </w:rPr>
        <w:t xml:space="preserve"> Corinthians 7:22. The Trees of the Father Stephen’s Righteousness is in Isaiah 61:3. The Father Stephen’s Vessels of Honor is in 2</w:t>
      </w:r>
      <w:r w:rsidRPr="007A5DD8">
        <w:rPr>
          <w:sz w:val="24"/>
          <w:szCs w:val="24"/>
          <w:vertAlign w:val="superscript"/>
        </w:rPr>
        <w:t>nd</w:t>
      </w:r>
      <w:r w:rsidRPr="007A5DD8">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7A5DD8" w:rsidRDefault="0053496F" w:rsidP="0053496F">
      <w:pPr>
        <w:spacing w:line="480" w:lineRule="auto"/>
        <w:jc w:val="center"/>
        <w:rPr>
          <w:b/>
          <w:sz w:val="24"/>
          <w:szCs w:val="24"/>
        </w:rPr>
      </w:pPr>
      <w:r w:rsidRPr="007A5DD8">
        <w:rPr>
          <w:b/>
          <w:sz w:val="24"/>
          <w:szCs w:val="24"/>
        </w:rPr>
        <w:t>THE FAITHFULNESS OF THE FATHER STEPHEN THE TRUE SAINTLY CHRISTIAN LORD OF THE UNIVERSAL CHRISTIANITY</w:t>
      </w:r>
    </w:p>
    <w:p w:rsidR="0053496F" w:rsidRPr="007A5DD8" w:rsidRDefault="0053496F" w:rsidP="0053496F">
      <w:pPr>
        <w:spacing w:line="480" w:lineRule="auto"/>
        <w:jc w:val="both"/>
        <w:rPr>
          <w:sz w:val="24"/>
          <w:szCs w:val="24"/>
        </w:rPr>
      </w:pPr>
      <w:r w:rsidRPr="007A5DD8">
        <w:rPr>
          <w:sz w:val="24"/>
          <w:szCs w:val="24"/>
        </w:rPr>
        <w:lastRenderedPageBreak/>
        <w:t>The Faithfulness of the Father Stephen: The Father Stephen’s Faithfulness is an Integral Part of His Divine Nature is in Numbers 23:19; Lamentations 3:22-23; Exodus 34:6; Deuteronomy 7:8-9; 32:4; Romans 4:21; 2</w:t>
      </w:r>
      <w:r w:rsidRPr="007A5DD8">
        <w:rPr>
          <w:sz w:val="24"/>
          <w:szCs w:val="24"/>
          <w:vertAlign w:val="superscript"/>
        </w:rPr>
        <w:t>nd</w:t>
      </w:r>
      <w:r w:rsidRPr="007A5DD8">
        <w:rPr>
          <w:sz w:val="24"/>
          <w:szCs w:val="24"/>
        </w:rPr>
        <w:t xml:space="preserve"> Timothy 2:13 &amp; Acts 6:3. The Father Stephen is Faithful to His Name and Divine Character is in 2</w:t>
      </w:r>
      <w:r w:rsidRPr="007A5DD8">
        <w:rPr>
          <w:sz w:val="24"/>
          <w:szCs w:val="24"/>
          <w:vertAlign w:val="superscript"/>
        </w:rPr>
        <w:t>nd</w:t>
      </w:r>
      <w:r w:rsidRPr="007A5DD8">
        <w:rPr>
          <w:sz w:val="24"/>
          <w:szCs w:val="24"/>
        </w:rPr>
        <w:t xml:space="preserve"> Timothy 2:13; Nehemiah 9:8; Psalms 106:8; 1</w:t>
      </w:r>
      <w:r w:rsidRPr="007A5DD8">
        <w:rPr>
          <w:sz w:val="24"/>
          <w:szCs w:val="24"/>
          <w:vertAlign w:val="superscript"/>
        </w:rPr>
        <w:t>st</w:t>
      </w:r>
      <w:r w:rsidRPr="007A5DD8">
        <w:rPr>
          <w:sz w:val="24"/>
          <w:szCs w:val="24"/>
        </w:rPr>
        <w:t xml:space="preserve"> Thessalonians 5:24 &amp; Hebrews 6:13-18. The Father Stephen’s Faithfulness is Known through His Fulfilled Promises is in Joshua 21:45; 23:14; 1</w:t>
      </w:r>
      <w:r w:rsidRPr="007A5DD8">
        <w:rPr>
          <w:sz w:val="24"/>
          <w:szCs w:val="24"/>
          <w:vertAlign w:val="superscript"/>
        </w:rPr>
        <w:t>st</w:t>
      </w:r>
      <w:r w:rsidRPr="007A5DD8">
        <w:rPr>
          <w:sz w:val="24"/>
          <w:szCs w:val="24"/>
        </w:rPr>
        <w:t xml:space="preserve"> Kings 8:56; 1</w:t>
      </w:r>
      <w:r w:rsidRPr="007A5DD8">
        <w:rPr>
          <w:sz w:val="24"/>
          <w:szCs w:val="24"/>
          <w:vertAlign w:val="superscript"/>
        </w:rPr>
        <w:t>st</w:t>
      </w:r>
      <w:r w:rsidRPr="007A5DD8">
        <w:rPr>
          <w:sz w:val="24"/>
          <w:szCs w:val="24"/>
        </w:rPr>
        <w:t xml:space="preserve"> Chronicles 16:15; Psalms 145:13; 2</w:t>
      </w:r>
      <w:r w:rsidRPr="007A5DD8">
        <w:rPr>
          <w:sz w:val="24"/>
          <w:szCs w:val="24"/>
          <w:vertAlign w:val="superscript"/>
        </w:rPr>
        <w:t>nd</w:t>
      </w:r>
      <w:r w:rsidRPr="007A5D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A5DD8">
        <w:rPr>
          <w:sz w:val="24"/>
          <w:szCs w:val="24"/>
          <w:vertAlign w:val="superscript"/>
        </w:rPr>
        <w:t>nd</w:t>
      </w:r>
      <w:r w:rsidRPr="007A5DD8">
        <w:rPr>
          <w:sz w:val="24"/>
          <w:szCs w:val="24"/>
        </w:rPr>
        <w:t xml:space="preserve"> Samuel 7:12-13; 1</w:t>
      </w:r>
      <w:r w:rsidRPr="007A5DD8">
        <w:rPr>
          <w:sz w:val="24"/>
          <w:szCs w:val="24"/>
          <w:vertAlign w:val="superscript"/>
        </w:rPr>
        <w:t>st</w:t>
      </w:r>
      <w:r w:rsidRPr="007A5DD8">
        <w:rPr>
          <w:sz w:val="24"/>
          <w:szCs w:val="24"/>
        </w:rPr>
        <w:t xml:space="preserve"> Chronicles 17:11-12; 2</w:t>
      </w:r>
      <w:r w:rsidRPr="007A5DD8">
        <w:rPr>
          <w:sz w:val="24"/>
          <w:szCs w:val="24"/>
          <w:vertAlign w:val="superscript"/>
        </w:rPr>
        <w:t>nd</w:t>
      </w:r>
      <w:r w:rsidRPr="007A5DD8">
        <w:rPr>
          <w:sz w:val="24"/>
          <w:szCs w:val="24"/>
        </w:rPr>
        <w:t xml:space="preserve"> Chronicles 6:7-11 &amp; 1</w:t>
      </w:r>
      <w:r w:rsidRPr="007A5DD8">
        <w:rPr>
          <w:sz w:val="24"/>
          <w:szCs w:val="24"/>
          <w:vertAlign w:val="superscript"/>
        </w:rPr>
        <w:t>st</w:t>
      </w:r>
      <w:r w:rsidRPr="007A5DD8">
        <w:rPr>
          <w:sz w:val="24"/>
          <w:szCs w:val="24"/>
        </w:rPr>
        <w:t xml:space="preserve"> Kings 8:17-21 &amp; Acts 6:2-8; 15:6-29. The Exile in Babylon is in Jeremiah 25:8-11; 52:12-16, 27; 29:10; 2</w:t>
      </w:r>
      <w:r w:rsidRPr="007A5DD8">
        <w:rPr>
          <w:sz w:val="24"/>
          <w:szCs w:val="24"/>
          <w:vertAlign w:val="superscript"/>
        </w:rPr>
        <w:t>nd</w:t>
      </w:r>
      <w:r w:rsidRPr="007A5DD8">
        <w:rPr>
          <w:sz w:val="24"/>
          <w:szCs w:val="24"/>
        </w:rPr>
        <w:t xml:space="preserve"> Kings 25:8-12; 2</w:t>
      </w:r>
      <w:r w:rsidRPr="007A5DD8">
        <w:rPr>
          <w:sz w:val="24"/>
          <w:szCs w:val="24"/>
          <w:vertAlign w:val="superscript"/>
        </w:rPr>
        <w:t>nd</w:t>
      </w:r>
      <w:r w:rsidRPr="007A5DD8">
        <w:rPr>
          <w:sz w:val="24"/>
          <w:szCs w:val="24"/>
        </w:rPr>
        <w:t xml:space="preserve"> Chronicles 36:17-21; Ezra 1:1-3; Daniel 9:2-3, 15-19 &amp; Acts 7:42-43. The Father Stephens Faithfulness is Revealed to the Faithful is in 2</w:t>
      </w:r>
      <w:r w:rsidRPr="007A5DD8">
        <w:rPr>
          <w:sz w:val="24"/>
          <w:szCs w:val="24"/>
          <w:vertAlign w:val="superscript"/>
        </w:rPr>
        <w:t>nd</w:t>
      </w:r>
      <w:r w:rsidRPr="007A5DD8">
        <w:rPr>
          <w:sz w:val="24"/>
          <w:szCs w:val="24"/>
        </w:rPr>
        <w:t xml:space="preserve"> Samuel 22:26; Galatians 3:14 &amp; Hebrews 10:23. The Father Stephen’s Faithfulness is Forever Constant is in Romans 3:3-4; Ezekiel 12:25; Habakkuk 2:3; 2</w:t>
      </w:r>
      <w:r w:rsidRPr="007A5DD8">
        <w:rPr>
          <w:sz w:val="24"/>
          <w:szCs w:val="24"/>
          <w:vertAlign w:val="superscript"/>
        </w:rPr>
        <w:t>nd</w:t>
      </w:r>
      <w:r w:rsidRPr="007A5DD8">
        <w:rPr>
          <w:sz w:val="24"/>
          <w:szCs w:val="24"/>
        </w:rPr>
        <w:t xml:space="preserve"> Timothy 2:13 &amp; Acts 6:3-8, 10; 7:1-53; 17:23-31. The Son Jesus Christ &amp; His Son Enoch (that will never die) is the Ultimate Evidence of the Father Stephen’s Faithfulness is in John 14:9-11; Romans 15:8-9; 2</w:t>
      </w:r>
      <w:r w:rsidRPr="007A5DD8">
        <w:rPr>
          <w:sz w:val="24"/>
          <w:szCs w:val="24"/>
          <w:vertAlign w:val="superscript"/>
        </w:rPr>
        <w:t>nd</w:t>
      </w:r>
      <w:r w:rsidRPr="007A5DD8">
        <w:rPr>
          <w:sz w:val="24"/>
          <w:szCs w:val="24"/>
        </w:rPr>
        <w:t xml:space="preserve"> Corinthians 1:20-22; Hebrews 3:2-6; 11:5; Revelation 1:5; 19:11; Jude 14-15; Genesis 5:23-24. </w:t>
      </w:r>
    </w:p>
    <w:p w:rsidR="0053496F" w:rsidRPr="007A5DD8" w:rsidRDefault="0053496F" w:rsidP="0053496F">
      <w:pPr>
        <w:spacing w:line="480" w:lineRule="auto"/>
        <w:jc w:val="center"/>
        <w:rPr>
          <w:b/>
          <w:sz w:val="24"/>
          <w:szCs w:val="24"/>
        </w:rPr>
      </w:pPr>
      <w:r w:rsidRPr="007A5DD8">
        <w:rPr>
          <w:b/>
          <w:sz w:val="24"/>
          <w:szCs w:val="24"/>
        </w:rPr>
        <w:t>THE LORD ENOCH’S FAITHFULNESS</w:t>
      </w:r>
    </w:p>
    <w:p w:rsidR="0053496F" w:rsidRPr="007A5DD8" w:rsidRDefault="0053496F" w:rsidP="0053496F">
      <w:pPr>
        <w:spacing w:line="480" w:lineRule="auto"/>
        <w:jc w:val="both"/>
        <w:rPr>
          <w:sz w:val="24"/>
          <w:szCs w:val="24"/>
        </w:rPr>
      </w:pPr>
      <w:r w:rsidRPr="007A5DD8">
        <w:rPr>
          <w:sz w:val="24"/>
          <w:szCs w:val="24"/>
        </w:rPr>
        <w:t>The white skin color Lord Enoch’s name means “</w:t>
      </w:r>
      <w:r w:rsidRPr="007A5DD8">
        <w:rPr>
          <w:b/>
          <w:sz w:val="24"/>
          <w:szCs w:val="24"/>
        </w:rPr>
        <w:t>Pleased God in Lordship</w:t>
      </w:r>
      <w:r w:rsidRPr="007A5DD8">
        <w:rPr>
          <w:sz w:val="24"/>
          <w:szCs w:val="24"/>
        </w:rPr>
        <w:t xml:space="preserve">.” The Lord Stephen Christ (Anointed Yahweh in Lordship) of the Gospel of Acts will come back in the Spirit and </w:t>
      </w:r>
      <w:r w:rsidRPr="007A5DD8">
        <w:rPr>
          <w:sz w:val="24"/>
          <w:szCs w:val="24"/>
        </w:rPr>
        <w:lastRenderedPageBreak/>
        <w:t>Power of the Lord Enoch in John 8:58. The Lord Enoch’s Kingdom last for “</w:t>
      </w:r>
      <w:r w:rsidRPr="007A5DD8">
        <w:rPr>
          <w:b/>
          <w:sz w:val="24"/>
          <w:szCs w:val="24"/>
        </w:rPr>
        <w:t>Multi-Trillion Year Reign</w:t>
      </w:r>
      <w:r w:rsidRPr="007A5D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7A5DD8" w:rsidRDefault="0053496F" w:rsidP="0053496F">
      <w:pPr>
        <w:spacing w:line="480" w:lineRule="auto"/>
        <w:jc w:val="center"/>
        <w:rPr>
          <w:b/>
          <w:sz w:val="24"/>
          <w:szCs w:val="24"/>
        </w:rPr>
      </w:pPr>
      <w:r w:rsidRPr="007A5DD8">
        <w:rPr>
          <w:b/>
          <w:sz w:val="24"/>
          <w:szCs w:val="24"/>
        </w:rPr>
        <w:t>The Father Stephen’s Hope of His Trust</w:t>
      </w:r>
    </w:p>
    <w:p w:rsidR="0053496F" w:rsidRPr="007A5DD8" w:rsidRDefault="0053496F" w:rsidP="0053496F">
      <w:pPr>
        <w:spacing w:line="480" w:lineRule="auto"/>
        <w:jc w:val="both"/>
        <w:rPr>
          <w:sz w:val="24"/>
          <w:szCs w:val="24"/>
        </w:rPr>
      </w:pPr>
      <w:r w:rsidRPr="007A5DD8">
        <w:rPr>
          <w:sz w:val="24"/>
          <w:szCs w:val="24"/>
        </w:rPr>
        <w:t>The Divine Nature of Hope: Hope that an Event will take place is in 1</w:t>
      </w:r>
      <w:r w:rsidRPr="007A5DD8">
        <w:rPr>
          <w:sz w:val="24"/>
          <w:szCs w:val="24"/>
          <w:vertAlign w:val="superscript"/>
        </w:rPr>
        <w:t>st</w:t>
      </w:r>
      <w:r w:rsidRPr="007A5DD8">
        <w:rPr>
          <w:sz w:val="24"/>
          <w:szCs w:val="24"/>
        </w:rPr>
        <w:t xml:space="preserve"> Corinthians 9:10, 15; 16:7; 2</w:t>
      </w:r>
      <w:r w:rsidRPr="007A5DD8">
        <w:rPr>
          <w:sz w:val="24"/>
          <w:szCs w:val="24"/>
          <w:vertAlign w:val="superscript"/>
        </w:rPr>
        <w:t>nd</w:t>
      </w:r>
      <w:r w:rsidRPr="007A5DD8">
        <w:rPr>
          <w:sz w:val="24"/>
          <w:szCs w:val="24"/>
        </w:rPr>
        <w:t xml:space="preserve"> Corinthians 1:13-14; 5:11; 11:1; 1</w:t>
      </w:r>
      <w:r w:rsidRPr="007A5DD8">
        <w:rPr>
          <w:sz w:val="24"/>
          <w:szCs w:val="24"/>
          <w:vertAlign w:val="superscript"/>
        </w:rPr>
        <w:t>st</w:t>
      </w:r>
      <w:r w:rsidRPr="007A5DD8">
        <w:rPr>
          <w:sz w:val="24"/>
          <w:szCs w:val="24"/>
        </w:rPr>
        <w:t xml:space="preserve"> Timothy 3:14; Esther 9:1; Philippians 2:19, 23; Philemon 22; 2</w:t>
      </w:r>
      <w:r w:rsidRPr="007A5DD8">
        <w:rPr>
          <w:sz w:val="24"/>
          <w:szCs w:val="24"/>
          <w:vertAlign w:val="superscript"/>
        </w:rPr>
        <w:t>nd</w:t>
      </w:r>
      <w:r w:rsidRPr="007A5DD8">
        <w:rPr>
          <w:sz w:val="24"/>
          <w:szCs w:val="24"/>
        </w:rPr>
        <w:t xml:space="preserve"> John 12; 3</w:t>
      </w:r>
      <w:r w:rsidRPr="007A5DD8">
        <w:rPr>
          <w:sz w:val="24"/>
          <w:szCs w:val="24"/>
          <w:vertAlign w:val="superscript"/>
        </w:rPr>
        <w:t>rd</w:t>
      </w:r>
      <w:r w:rsidRPr="007A5DD8">
        <w:rPr>
          <w:sz w:val="24"/>
          <w:szCs w:val="24"/>
        </w:rPr>
        <w:t xml:space="preserve"> John 14; Romans 15:24; Luke 6:34 &amp; Acts 24:26. Hope for a </w:t>
      </w:r>
      <w:r w:rsidRPr="007A5DD8">
        <w:rPr>
          <w:sz w:val="24"/>
          <w:szCs w:val="24"/>
        </w:rPr>
        <w:lastRenderedPageBreak/>
        <w:t>Positive Outcome is in Ecclesiastes 9:4; Ruth 1:12; 2</w:t>
      </w:r>
      <w:r w:rsidRPr="007A5DD8">
        <w:rPr>
          <w:sz w:val="24"/>
          <w:szCs w:val="24"/>
          <w:vertAlign w:val="superscript"/>
        </w:rPr>
        <w:t>nd</w:t>
      </w:r>
      <w:r w:rsidRPr="007A5DD8">
        <w:rPr>
          <w:sz w:val="24"/>
          <w:szCs w:val="24"/>
        </w:rPr>
        <w:t xml:space="preserve"> Kings 4:28; Proverbs 19:18 &amp; Romans 11:14. The Misplaced Hope or Vain Hope is in Psalms 33:17; Jeremiah 23:16; 50:7; Job 8:13-14; 11:20; Proverbs 26:12; 29:20 &amp; 1</w:t>
      </w:r>
      <w:r w:rsidRPr="007A5DD8">
        <w:rPr>
          <w:sz w:val="24"/>
          <w:szCs w:val="24"/>
          <w:vertAlign w:val="superscript"/>
        </w:rPr>
        <w:t>st</w:t>
      </w:r>
      <w:r w:rsidRPr="007A5D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7A5DD8" w:rsidRDefault="0053496F" w:rsidP="0053496F">
      <w:pPr>
        <w:spacing w:line="480" w:lineRule="auto"/>
        <w:jc w:val="both"/>
        <w:rPr>
          <w:sz w:val="24"/>
          <w:szCs w:val="24"/>
        </w:rPr>
      </w:pPr>
      <w:r w:rsidRPr="007A5DD8">
        <w:rPr>
          <w:sz w:val="24"/>
          <w:szCs w:val="24"/>
        </w:rPr>
        <w:t>The Hope in the Father Stephen: Hope in the Father Stephen is Commanded is in Psalms 31:24; 130:7; 131:3; 1</w:t>
      </w:r>
      <w:r w:rsidRPr="007A5DD8">
        <w:rPr>
          <w:sz w:val="24"/>
          <w:szCs w:val="24"/>
          <w:vertAlign w:val="superscript"/>
        </w:rPr>
        <w:t>st</w:t>
      </w:r>
      <w:r w:rsidRPr="007A5D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A5DD8">
        <w:rPr>
          <w:sz w:val="24"/>
          <w:szCs w:val="24"/>
          <w:vertAlign w:val="superscript"/>
        </w:rPr>
        <w:t>nd</w:t>
      </w:r>
      <w:r w:rsidRPr="007A5DD8">
        <w:rPr>
          <w:sz w:val="24"/>
          <w:szCs w:val="24"/>
        </w:rPr>
        <w:t xml:space="preserve"> Corinthians 1:10; Ezra 10:2; Job 5:16; 13:15 &amp; 1</w:t>
      </w:r>
      <w:r w:rsidRPr="007A5DD8">
        <w:rPr>
          <w:sz w:val="24"/>
          <w:szCs w:val="24"/>
          <w:vertAlign w:val="superscript"/>
        </w:rPr>
        <w:t>st</w:t>
      </w:r>
      <w:r w:rsidRPr="007A5D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A5DD8">
        <w:rPr>
          <w:sz w:val="24"/>
          <w:szCs w:val="24"/>
          <w:vertAlign w:val="superscript"/>
        </w:rPr>
        <w:t>st</w:t>
      </w:r>
      <w:r w:rsidRPr="007A5DD8">
        <w:rPr>
          <w:sz w:val="24"/>
          <w:szCs w:val="24"/>
        </w:rPr>
        <w:t xml:space="preserve"> Timothy 4:10 &amp; Acts 24:15. It leads to Specific Results is in Psalms 33:22; 37:9; 62:5; 71:14; Proverbs 24:14-16; Isaiah 40:31; 51:5; Jeremiah 29:11; Lamentations 3:25; Micah 7:7; Zechariah 9:12; Romans 4:18; 5:2, 5; 15:13; 2</w:t>
      </w:r>
      <w:r w:rsidRPr="007A5DD8">
        <w:rPr>
          <w:sz w:val="24"/>
          <w:szCs w:val="24"/>
          <w:vertAlign w:val="superscript"/>
        </w:rPr>
        <w:t>nd</w:t>
      </w:r>
      <w:r w:rsidRPr="007A5DD8">
        <w:rPr>
          <w:sz w:val="24"/>
          <w:szCs w:val="24"/>
        </w:rPr>
        <w:t xml:space="preserve"> Corinthians 1:7; 10:15; 1</w:t>
      </w:r>
      <w:r w:rsidRPr="007A5DD8">
        <w:rPr>
          <w:sz w:val="24"/>
          <w:szCs w:val="24"/>
          <w:vertAlign w:val="superscript"/>
        </w:rPr>
        <w:t>st</w:t>
      </w:r>
      <w:r w:rsidRPr="007A5DD8">
        <w:rPr>
          <w:sz w:val="24"/>
          <w:szCs w:val="24"/>
        </w:rPr>
        <w:t xml:space="preserve"> Thessalonians 1:3; 2</w:t>
      </w:r>
      <w:r w:rsidRPr="007A5DD8">
        <w:rPr>
          <w:sz w:val="24"/>
          <w:szCs w:val="24"/>
          <w:vertAlign w:val="superscript"/>
        </w:rPr>
        <w:t>nd</w:t>
      </w:r>
      <w:r w:rsidRPr="007A5DD8">
        <w:rPr>
          <w:sz w:val="24"/>
          <w:szCs w:val="24"/>
        </w:rPr>
        <w:t xml:space="preserve"> Timothy 2:25; Titus 1:2; 1</w:t>
      </w:r>
      <w:r w:rsidRPr="007A5DD8">
        <w:rPr>
          <w:sz w:val="24"/>
          <w:szCs w:val="24"/>
          <w:vertAlign w:val="superscript"/>
        </w:rPr>
        <w:t>st</w:t>
      </w:r>
      <w:r w:rsidRPr="007A5DD8">
        <w:rPr>
          <w:sz w:val="24"/>
          <w:szCs w:val="24"/>
        </w:rPr>
        <w:t xml:space="preserve"> Peter 3:5 &amp; 1</w:t>
      </w:r>
      <w:r w:rsidRPr="007A5DD8">
        <w:rPr>
          <w:sz w:val="24"/>
          <w:szCs w:val="24"/>
          <w:vertAlign w:val="superscript"/>
        </w:rPr>
        <w:t>st</w:t>
      </w:r>
      <w:r w:rsidRPr="007A5DD8">
        <w:rPr>
          <w:sz w:val="24"/>
          <w:szCs w:val="24"/>
        </w:rPr>
        <w:t xml:space="preserve"> John 3:3. </w:t>
      </w:r>
    </w:p>
    <w:p w:rsidR="0053496F" w:rsidRPr="007A5DD8" w:rsidRDefault="0053496F" w:rsidP="0053496F">
      <w:pPr>
        <w:spacing w:line="480" w:lineRule="auto"/>
        <w:jc w:val="both"/>
        <w:rPr>
          <w:sz w:val="24"/>
          <w:szCs w:val="24"/>
        </w:rPr>
      </w:pPr>
      <w:r w:rsidRPr="007A5DD8">
        <w:rPr>
          <w:sz w:val="24"/>
          <w:szCs w:val="24"/>
        </w:rPr>
        <w:t>The Hope as Confidence in the Father Stephen: The Father Stephen is the Hope of all Saintly Christian Lords &amp; all Saintly Christian Ladies is in Psalms 71:5; Jeremiah 14:8; 17:13; Isaiah 11:10; 42:4; Matthew 12:21; Romans 15:12-13; 1</w:t>
      </w:r>
      <w:r w:rsidRPr="007A5DD8">
        <w:rPr>
          <w:sz w:val="24"/>
          <w:szCs w:val="24"/>
          <w:vertAlign w:val="superscript"/>
        </w:rPr>
        <w:t>st</w:t>
      </w:r>
      <w:r w:rsidRPr="007A5DD8">
        <w:rPr>
          <w:sz w:val="24"/>
          <w:szCs w:val="24"/>
        </w:rPr>
        <w:t xml:space="preserve"> Timothy 1:1; 4:10; 1</w:t>
      </w:r>
      <w:r w:rsidRPr="007A5DD8">
        <w:rPr>
          <w:sz w:val="24"/>
          <w:szCs w:val="24"/>
          <w:vertAlign w:val="superscript"/>
        </w:rPr>
        <w:t>st</w:t>
      </w:r>
      <w:r w:rsidRPr="007A5DD8">
        <w:rPr>
          <w:sz w:val="24"/>
          <w:szCs w:val="24"/>
        </w:rPr>
        <w:t xml:space="preserve"> Peter 1:13-21 &amp; Acts </w:t>
      </w:r>
      <w:r w:rsidRPr="007A5DD8">
        <w:rPr>
          <w:sz w:val="24"/>
          <w:szCs w:val="24"/>
        </w:rPr>
        <w:lastRenderedPageBreak/>
        <w:t>28:20. The Hope of the Resurrection and Eternal Life is in Titus 1:2; 3:7; Psalms 16:9; Romans 8:24; 1</w:t>
      </w:r>
      <w:r w:rsidRPr="007A5DD8">
        <w:rPr>
          <w:sz w:val="24"/>
          <w:szCs w:val="24"/>
          <w:vertAlign w:val="superscript"/>
        </w:rPr>
        <w:t>st</w:t>
      </w:r>
      <w:r w:rsidRPr="007A5DD8">
        <w:rPr>
          <w:sz w:val="24"/>
          <w:szCs w:val="24"/>
        </w:rPr>
        <w:t xml:space="preserve"> Corinthians 15:19; Hebrews 6:11; 7:19; 1</w:t>
      </w:r>
      <w:r w:rsidRPr="007A5DD8">
        <w:rPr>
          <w:sz w:val="24"/>
          <w:szCs w:val="24"/>
          <w:vertAlign w:val="superscript"/>
        </w:rPr>
        <w:t>st</w:t>
      </w:r>
      <w:r w:rsidRPr="007A5DD8">
        <w:rPr>
          <w:sz w:val="24"/>
          <w:szCs w:val="24"/>
        </w:rPr>
        <w:t xml:space="preserve"> Peter 1:3 &amp; Acts 2:25-33; 23:6; 24:15. The Hope of the Future Glory is in Romans 5:2; 8:18-21; 2</w:t>
      </w:r>
      <w:r w:rsidRPr="007A5DD8">
        <w:rPr>
          <w:sz w:val="24"/>
          <w:szCs w:val="24"/>
          <w:vertAlign w:val="superscript"/>
        </w:rPr>
        <w:t>nd</w:t>
      </w:r>
      <w:r w:rsidRPr="007A5DD8">
        <w:rPr>
          <w:sz w:val="24"/>
          <w:szCs w:val="24"/>
        </w:rPr>
        <w:t xml:space="preserve"> Corinthians 3:10-12; Galatians 5:5; Ephesians 1:12, 18; 1</w:t>
      </w:r>
      <w:r w:rsidRPr="007A5DD8">
        <w:rPr>
          <w:sz w:val="24"/>
          <w:szCs w:val="24"/>
          <w:vertAlign w:val="superscript"/>
        </w:rPr>
        <w:t>st</w:t>
      </w:r>
      <w:r w:rsidRPr="007A5DD8">
        <w:rPr>
          <w:sz w:val="24"/>
          <w:szCs w:val="24"/>
        </w:rPr>
        <w:t xml:space="preserve"> Thessalonians 2:19; 5:8; Colossians 1:27; Titus 2:13 &amp; 2</w:t>
      </w:r>
      <w:r w:rsidRPr="007A5DD8">
        <w:rPr>
          <w:sz w:val="24"/>
          <w:szCs w:val="24"/>
          <w:vertAlign w:val="superscript"/>
        </w:rPr>
        <w:t>nd</w:t>
      </w:r>
      <w:r w:rsidRPr="007A5DD8">
        <w:rPr>
          <w:sz w:val="24"/>
          <w:szCs w:val="24"/>
        </w:rPr>
        <w:t xml:space="preserve"> Timothy 4:8. True Hope is a Saintly Christian Lord’s Virtue is in Romans 5:3-4; 12:12; 15:13; 1</w:t>
      </w:r>
      <w:r w:rsidRPr="007A5DD8">
        <w:rPr>
          <w:sz w:val="24"/>
          <w:szCs w:val="24"/>
          <w:vertAlign w:val="superscript"/>
        </w:rPr>
        <w:t>st</w:t>
      </w:r>
      <w:r w:rsidRPr="007A5DD8">
        <w:rPr>
          <w:sz w:val="24"/>
          <w:szCs w:val="24"/>
        </w:rPr>
        <w:t xml:space="preserve"> Corinthians 13:7, 13; Ephesians 4:4; Colossians 1:23; Hebrews 3:6 &amp; 1</w:t>
      </w:r>
      <w:r w:rsidRPr="007A5DD8">
        <w:rPr>
          <w:sz w:val="24"/>
          <w:szCs w:val="24"/>
          <w:vertAlign w:val="superscript"/>
        </w:rPr>
        <w:t>st</w:t>
      </w:r>
      <w:r w:rsidRPr="007A5DD8">
        <w:rPr>
          <w:sz w:val="24"/>
          <w:szCs w:val="24"/>
        </w:rPr>
        <w:t xml:space="preserve"> Peter 3:15. The Effect of the Future Hope on the Living now is in Colossians 1:4-5; Romans 8:22-23; 1</w:t>
      </w:r>
      <w:r w:rsidRPr="007A5DD8">
        <w:rPr>
          <w:sz w:val="24"/>
          <w:szCs w:val="24"/>
          <w:vertAlign w:val="superscript"/>
        </w:rPr>
        <w:t>st</w:t>
      </w:r>
      <w:r w:rsidRPr="007A5DD8">
        <w:rPr>
          <w:sz w:val="24"/>
          <w:szCs w:val="24"/>
        </w:rPr>
        <w:t xml:space="preserve"> Thessalonians 1:3; 5:8; Hebrews 6:19; 1</w:t>
      </w:r>
      <w:r w:rsidRPr="007A5DD8">
        <w:rPr>
          <w:sz w:val="24"/>
          <w:szCs w:val="24"/>
          <w:vertAlign w:val="superscript"/>
        </w:rPr>
        <w:t>st</w:t>
      </w:r>
      <w:r w:rsidRPr="007A5DD8">
        <w:rPr>
          <w:sz w:val="24"/>
          <w:szCs w:val="24"/>
        </w:rPr>
        <w:t xml:space="preserve"> Peter 1:13 &amp; 1</w:t>
      </w:r>
      <w:r w:rsidRPr="007A5DD8">
        <w:rPr>
          <w:sz w:val="24"/>
          <w:szCs w:val="24"/>
          <w:vertAlign w:val="superscript"/>
        </w:rPr>
        <w:t>st</w:t>
      </w:r>
      <w:r w:rsidRPr="007A5DD8">
        <w:rPr>
          <w:sz w:val="24"/>
          <w:szCs w:val="24"/>
        </w:rPr>
        <w:t xml:space="preserve"> John 3:1-3. </w:t>
      </w:r>
    </w:p>
    <w:p w:rsidR="0053496F" w:rsidRPr="007A5DD8" w:rsidRDefault="0053496F" w:rsidP="0053496F">
      <w:pPr>
        <w:spacing w:line="480" w:lineRule="auto"/>
        <w:jc w:val="both"/>
        <w:rPr>
          <w:sz w:val="24"/>
          <w:szCs w:val="24"/>
        </w:rPr>
      </w:pPr>
      <w:r w:rsidRPr="007A5DD8">
        <w:rPr>
          <w:sz w:val="24"/>
          <w:szCs w:val="24"/>
        </w:rPr>
        <w:t>The Results of Hope’s Absence: Feeling’s produced by a Lack of Hope: Despair is in Job 6:11; 7:6; 17:13-15; Psalms 88:15-18; Proverbs 13:12; 1</w:t>
      </w:r>
      <w:r w:rsidRPr="007A5DD8">
        <w:rPr>
          <w:sz w:val="24"/>
          <w:szCs w:val="24"/>
          <w:vertAlign w:val="superscript"/>
        </w:rPr>
        <w:t>st</w:t>
      </w:r>
      <w:r w:rsidRPr="007A5DD8">
        <w:rPr>
          <w:sz w:val="24"/>
          <w:szCs w:val="24"/>
        </w:rPr>
        <w:t xml:space="preserve"> Chronicles 29:15; Ecclesiastes 2:17; Isaiah 19:9; 38:18 &amp; 2</w:t>
      </w:r>
      <w:r w:rsidRPr="007A5DD8">
        <w:rPr>
          <w:sz w:val="24"/>
          <w:szCs w:val="24"/>
          <w:vertAlign w:val="superscript"/>
        </w:rPr>
        <w:t>nd</w:t>
      </w:r>
      <w:r w:rsidRPr="007A5DD8">
        <w:rPr>
          <w:sz w:val="24"/>
          <w:szCs w:val="24"/>
        </w:rPr>
        <w:t xml:space="preserve"> Corinthians 1:8. A Sense of being Abandoned by the Father Stephen is in Psalms 22:1-2; Lamentations 3:18 &amp; Ezekiel 37:11. A Deep longing for Life to End is in 1</w:t>
      </w:r>
      <w:r w:rsidRPr="007A5DD8">
        <w:rPr>
          <w:sz w:val="24"/>
          <w:szCs w:val="24"/>
          <w:vertAlign w:val="superscript"/>
        </w:rPr>
        <w:t>st</w:t>
      </w:r>
      <w:r w:rsidRPr="007A5D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A5DD8">
        <w:rPr>
          <w:sz w:val="24"/>
          <w:szCs w:val="24"/>
          <w:vertAlign w:val="superscript"/>
        </w:rPr>
        <w:t>st</w:t>
      </w:r>
      <w:r w:rsidRPr="007A5DD8">
        <w:rPr>
          <w:sz w:val="24"/>
          <w:szCs w:val="24"/>
        </w:rPr>
        <w:t xml:space="preserve"> Samuel 31:4; 2</w:t>
      </w:r>
      <w:r w:rsidRPr="007A5DD8">
        <w:rPr>
          <w:sz w:val="24"/>
          <w:szCs w:val="24"/>
          <w:vertAlign w:val="superscript"/>
        </w:rPr>
        <w:t>nd</w:t>
      </w:r>
      <w:r w:rsidRPr="007A5DD8">
        <w:rPr>
          <w:sz w:val="24"/>
          <w:szCs w:val="24"/>
        </w:rPr>
        <w:t xml:space="preserve"> Samuel 17:23 &amp; 1</w:t>
      </w:r>
      <w:r w:rsidRPr="007A5DD8">
        <w:rPr>
          <w:sz w:val="24"/>
          <w:szCs w:val="24"/>
          <w:vertAlign w:val="superscript"/>
        </w:rPr>
        <w:t>st</w:t>
      </w:r>
      <w:r w:rsidRPr="007A5DD8">
        <w:rPr>
          <w:sz w:val="24"/>
          <w:szCs w:val="24"/>
        </w:rPr>
        <w:t xml:space="preserve"> Kings 16:18. </w:t>
      </w:r>
    </w:p>
    <w:p w:rsidR="0053496F" w:rsidRPr="007A5DD8" w:rsidRDefault="0053496F" w:rsidP="0053496F">
      <w:pPr>
        <w:spacing w:line="480" w:lineRule="auto"/>
        <w:jc w:val="both"/>
        <w:rPr>
          <w:sz w:val="24"/>
          <w:szCs w:val="24"/>
        </w:rPr>
      </w:pPr>
      <w:r w:rsidRPr="007A5DD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7A5DD8">
        <w:rPr>
          <w:sz w:val="24"/>
          <w:szCs w:val="24"/>
        </w:rPr>
        <w:lastRenderedPageBreak/>
        <w:t>2:15 &amp; Zechariah 9:12. Hope leads to more effective Christian Holy Living &amp; True Witness: Hope encourages Christians to be Bold and Courageous is in 2</w:t>
      </w:r>
      <w:r w:rsidRPr="007A5DD8">
        <w:rPr>
          <w:sz w:val="24"/>
          <w:szCs w:val="24"/>
          <w:vertAlign w:val="superscript"/>
        </w:rPr>
        <w:t>nd</w:t>
      </w:r>
      <w:r w:rsidRPr="007A5DD8">
        <w:rPr>
          <w:sz w:val="24"/>
          <w:szCs w:val="24"/>
        </w:rPr>
        <w:t xml:space="preserve"> Corinthians 3:12. Hope encourages Christians to Evangelize is in 1</w:t>
      </w:r>
      <w:r w:rsidRPr="007A5DD8">
        <w:rPr>
          <w:sz w:val="24"/>
          <w:szCs w:val="24"/>
          <w:vertAlign w:val="superscript"/>
        </w:rPr>
        <w:t>st</w:t>
      </w:r>
      <w:r w:rsidRPr="007A5DD8">
        <w:rPr>
          <w:sz w:val="24"/>
          <w:szCs w:val="24"/>
        </w:rPr>
        <w:t xml:space="preserve"> Peter 3:15. Hope leads to Godly Living is in Psalms 25:21; Hebrews 6:10-12 &amp; 1</w:t>
      </w:r>
      <w:r w:rsidRPr="007A5DD8">
        <w:rPr>
          <w:sz w:val="24"/>
          <w:szCs w:val="24"/>
          <w:vertAlign w:val="superscript"/>
        </w:rPr>
        <w:t>st</w:t>
      </w:r>
      <w:r w:rsidRPr="007A5DD8">
        <w:rPr>
          <w:sz w:val="24"/>
          <w:szCs w:val="24"/>
        </w:rPr>
        <w:t xml:space="preserve"> John 3:2. Hope equips Christians for all Spiritual Warfare is in 1</w:t>
      </w:r>
      <w:r w:rsidRPr="007A5DD8">
        <w:rPr>
          <w:sz w:val="24"/>
          <w:szCs w:val="24"/>
          <w:vertAlign w:val="superscript"/>
        </w:rPr>
        <w:t>st</w:t>
      </w:r>
      <w:r w:rsidRPr="007A5D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A5DD8">
        <w:rPr>
          <w:sz w:val="24"/>
          <w:szCs w:val="24"/>
          <w:vertAlign w:val="superscript"/>
        </w:rPr>
        <w:t>st</w:t>
      </w:r>
      <w:r w:rsidRPr="007A5DD8">
        <w:rPr>
          <w:sz w:val="24"/>
          <w:szCs w:val="24"/>
        </w:rPr>
        <w:t xml:space="preserve"> Corinthians 15:19. Hope enables Christians to Face Death with Confidence is in Psalms 16:9-10; 33:18; Job 19:25-27; 1</w:t>
      </w:r>
      <w:r w:rsidRPr="007A5DD8">
        <w:rPr>
          <w:sz w:val="24"/>
          <w:szCs w:val="24"/>
          <w:vertAlign w:val="superscript"/>
        </w:rPr>
        <w:t>st</w:t>
      </w:r>
      <w:r w:rsidRPr="007A5DD8">
        <w:rPr>
          <w:sz w:val="24"/>
          <w:szCs w:val="24"/>
        </w:rPr>
        <w:t xml:space="preserve"> Corinthians 6:14; 2</w:t>
      </w:r>
      <w:r w:rsidRPr="007A5DD8">
        <w:rPr>
          <w:sz w:val="24"/>
          <w:szCs w:val="24"/>
          <w:vertAlign w:val="superscript"/>
        </w:rPr>
        <w:t>nd</w:t>
      </w:r>
      <w:r w:rsidRPr="007A5DD8">
        <w:rPr>
          <w:sz w:val="24"/>
          <w:szCs w:val="24"/>
        </w:rPr>
        <w:t xml:space="preserve"> Corinthians 4:10-14; Philippians 1:3-6 &amp; Revelation 1:17-18. Hope assures Christians of their Eternal Life is in Romans 8:23-25; Titus 1:1-2; 3:7; 1</w:t>
      </w:r>
      <w:r w:rsidRPr="007A5DD8">
        <w:rPr>
          <w:sz w:val="24"/>
          <w:szCs w:val="24"/>
          <w:vertAlign w:val="superscript"/>
        </w:rPr>
        <w:t>st</w:t>
      </w:r>
      <w:r w:rsidRPr="007A5DD8">
        <w:rPr>
          <w:sz w:val="24"/>
          <w:szCs w:val="24"/>
        </w:rPr>
        <w:t xml:space="preserve"> Peter 1:3 &amp; Acts 2:26-27. Hope enables Christians to Face the sure Coming Aggravation, Anger, Wrath, Rage and Fury with Confidence is in 1</w:t>
      </w:r>
      <w:r w:rsidRPr="007A5DD8">
        <w:rPr>
          <w:sz w:val="24"/>
          <w:szCs w:val="24"/>
          <w:vertAlign w:val="superscript"/>
        </w:rPr>
        <w:t>st</w:t>
      </w:r>
      <w:r w:rsidRPr="007A5DD8">
        <w:rPr>
          <w:sz w:val="24"/>
          <w:szCs w:val="24"/>
        </w:rPr>
        <w:t xml:space="preserve"> Thessalonians 1:10. Hope assures Saintly Christian Lords (Ladies) of their Godly Inheritance in the Kingdom of Lordship is in 1</w:t>
      </w:r>
      <w:r w:rsidRPr="007A5DD8">
        <w:rPr>
          <w:sz w:val="24"/>
          <w:szCs w:val="24"/>
          <w:vertAlign w:val="superscript"/>
        </w:rPr>
        <w:t>st</w:t>
      </w:r>
      <w:r w:rsidRPr="007A5DD8">
        <w:rPr>
          <w:sz w:val="24"/>
          <w:szCs w:val="24"/>
        </w:rPr>
        <w:t xml:space="preserve"> Peter 1:3-5; Ephesians 1:18 &amp; Daniel 7:18.     </w:t>
      </w:r>
    </w:p>
    <w:p w:rsidR="0053496F" w:rsidRPr="007A5DD8" w:rsidRDefault="0053496F" w:rsidP="0053496F">
      <w:pPr>
        <w:spacing w:line="480" w:lineRule="auto"/>
        <w:jc w:val="center"/>
        <w:rPr>
          <w:b/>
          <w:sz w:val="24"/>
          <w:szCs w:val="24"/>
        </w:rPr>
      </w:pPr>
      <w:r w:rsidRPr="007A5DD8">
        <w:rPr>
          <w:b/>
          <w:sz w:val="24"/>
          <w:szCs w:val="24"/>
        </w:rPr>
        <w:t>The Trusting in the Father Stephen</w:t>
      </w:r>
    </w:p>
    <w:p w:rsidR="0053496F" w:rsidRPr="007A5DD8" w:rsidRDefault="0053496F" w:rsidP="0053496F">
      <w:pPr>
        <w:spacing w:line="480" w:lineRule="auto"/>
        <w:jc w:val="both"/>
        <w:rPr>
          <w:sz w:val="24"/>
          <w:szCs w:val="24"/>
        </w:rPr>
      </w:pPr>
      <w:r w:rsidRPr="007A5DD8">
        <w:rPr>
          <w:sz w:val="24"/>
          <w:szCs w:val="24"/>
        </w:rPr>
        <w:t>The Importance of Trusting in the Father Stephen: Trust in the Father Stephen’s Authority, Almightiness, Power, Wisdom &amp; Strength is in Exodus 14:31; 2</w:t>
      </w:r>
      <w:r w:rsidRPr="007A5DD8">
        <w:rPr>
          <w:sz w:val="24"/>
          <w:szCs w:val="24"/>
          <w:vertAlign w:val="superscript"/>
        </w:rPr>
        <w:t>nd</w:t>
      </w:r>
      <w:r w:rsidRPr="007A5DD8">
        <w:rPr>
          <w:sz w:val="24"/>
          <w:szCs w:val="24"/>
        </w:rPr>
        <w:t xml:space="preserve"> Timothy 1:12; 2</w:t>
      </w:r>
      <w:r w:rsidRPr="007A5DD8">
        <w:rPr>
          <w:sz w:val="24"/>
          <w:szCs w:val="24"/>
          <w:vertAlign w:val="superscript"/>
        </w:rPr>
        <w:t>nd</w:t>
      </w:r>
      <w:r w:rsidRPr="007A5DD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A5DD8">
        <w:rPr>
          <w:sz w:val="24"/>
          <w:szCs w:val="24"/>
          <w:vertAlign w:val="superscript"/>
        </w:rPr>
        <w:t>st</w:t>
      </w:r>
      <w:r w:rsidRPr="007A5DD8">
        <w:rPr>
          <w:sz w:val="24"/>
          <w:szCs w:val="24"/>
        </w:rPr>
        <w:t xml:space="preserve"> Samuel 17:37 &amp; Psalms 22:4-5; 40:2-3. Trust nurtured by the Father Stephen’s revealed Truth is in Proverbs 22:19-21; 30:5; Psalms 18:30; </w:t>
      </w:r>
      <w:r w:rsidRPr="007A5DD8">
        <w:rPr>
          <w:sz w:val="24"/>
          <w:szCs w:val="24"/>
        </w:rPr>
        <w:lastRenderedPageBreak/>
        <w:t>119:42 &amp; John 12:36; 14:1-3. The Expressions of Trust in the Father Stephen: Praise, Worship &amp; Adoration is in Psalms 4:5; 28:7; 64:10 &amp; Daniel 3:28. Perseverance in Faith is in Isaiah 7:4-7; Jeremiah 51:46-47; 2</w:t>
      </w:r>
      <w:r w:rsidRPr="007A5DD8">
        <w:rPr>
          <w:sz w:val="24"/>
          <w:szCs w:val="24"/>
          <w:vertAlign w:val="superscript"/>
        </w:rPr>
        <w:t>nd</w:t>
      </w:r>
      <w:r w:rsidRPr="007A5DD8">
        <w:rPr>
          <w:sz w:val="24"/>
          <w:szCs w:val="24"/>
        </w:rPr>
        <w:t xml:space="preserve"> Thessalonians 1:4; Hebrews 10:35-36; 12:2-3 &amp; James 1:12; 5:11. Holding on to the Father Stephen’s Promise is in 1</w:t>
      </w:r>
      <w:r w:rsidRPr="007A5DD8">
        <w:rPr>
          <w:sz w:val="24"/>
          <w:szCs w:val="24"/>
          <w:vertAlign w:val="superscript"/>
        </w:rPr>
        <w:t>st</w:t>
      </w:r>
      <w:r w:rsidRPr="007A5D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A5DD8">
        <w:rPr>
          <w:sz w:val="24"/>
          <w:szCs w:val="24"/>
          <w:vertAlign w:val="superscript"/>
        </w:rPr>
        <w:t>nd</w:t>
      </w:r>
      <w:r w:rsidRPr="007A5DD8">
        <w:rPr>
          <w:sz w:val="24"/>
          <w:szCs w:val="24"/>
        </w:rPr>
        <w:t xml:space="preserve"> Kings 18:5-7, 30; 19:14-19; 2</w:t>
      </w:r>
      <w:r w:rsidRPr="007A5DD8">
        <w:rPr>
          <w:sz w:val="24"/>
          <w:szCs w:val="24"/>
          <w:vertAlign w:val="superscript"/>
        </w:rPr>
        <w:t>nd</w:t>
      </w:r>
      <w:r w:rsidRPr="007A5DD8">
        <w:rPr>
          <w:sz w:val="24"/>
          <w:szCs w:val="24"/>
        </w:rPr>
        <w:t xml:space="preserve"> Chronicles 31:20-21; 32:20 &amp; Isaiah 36:15; 37:14-20. The Further Examples of Trust in the Father Stephen is in Ruth 2:12; 1</w:t>
      </w:r>
      <w:r w:rsidRPr="007A5DD8">
        <w:rPr>
          <w:sz w:val="24"/>
          <w:szCs w:val="24"/>
          <w:vertAlign w:val="superscript"/>
        </w:rPr>
        <w:t>st</w:t>
      </w:r>
      <w:r w:rsidRPr="007A5D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A5DD8">
        <w:rPr>
          <w:sz w:val="24"/>
          <w:szCs w:val="24"/>
          <w:vertAlign w:val="superscript"/>
        </w:rPr>
        <w:t>st</w:t>
      </w:r>
      <w:r w:rsidRPr="007A5DD8">
        <w:rPr>
          <w:sz w:val="24"/>
          <w:szCs w:val="24"/>
        </w:rPr>
        <w:t xml:space="preserve"> Corinthians 4:1-2; 1</w:t>
      </w:r>
      <w:r w:rsidRPr="007A5DD8">
        <w:rPr>
          <w:sz w:val="24"/>
          <w:szCs w:val="24"/>
          <w:vertAlign w:val="superscript"/>
        </w:rPr>
        <w:t>st</w:t>
      </w:r>
      <w:r w:rsidRPr="007A5DD8">
        <w:rPr>
          <w:sz w:val="24"/>
          <w:szCs w:val="24"/>
        </w:rPr>
        <w:t xml:space="preserve"> Thessalonians 2:4; 2</w:t>
      </w:r>
      <w:r w:rsidRPr="007A5DD8">
        <w:rPr>
          <w:sz w:val="24"/>
          <w:szCs w:val="24"/>
          <w:vertAlign w:val="superscript"/>
        </w:rPr>
        <w:t>nd</w:t>
      </w:r>
      <w:r w:rsidRPr="007A5DD8">
        <w:rPr>
          <w:sz w:val="24"/>
          <w:szCs w:val="24"/>
        </w:rPr>
        <w:t xml:space="preserve"> Timothy 1:14; Luke 16:1-2 &amp; Acts 7:1-53. Trust at Home and Work is in Proverbs 31:10-11 &amp; Titus 2:10. The Examples of trusting others is in Genesis 39:4; 41:39-40; Exodus 19:9; 1</w:t>
      </w:r>
      <w:r w:rsidRPr="007A5DD8">
        <w:rPr>
          <w:sz w:val="24"/>
          <w:szCs w:val="24"/>
          <w:vertAlign w:val="superscript"/>
        </w:rPr>
        <w:t>st</w:t>
      </w:r>
      <w:r w:rsidRPr="007A5DD8">
        <w:rPr>
          <w:sz w:val="24"/>
          <w:szCs w:val="24"/>
        </w:rPr>
        <w:t xml:space="preserve"> Chronicles 9:22; Nehemiah 2:6; Daniel 5:29-6:2; Philippians 2:25 &amp; 2</w:t>
      </w:r>
      <w:r w:rsidRPr="007A5DD8">
        <w:rPr>
          <w:sz w:val="24"/>
          <w:szCs w:val="24"/>
          <w:vertAlign w:val="superscript"/>
        </w:rPr>
        <w:t>nd</w:t>
      </w:r>
      <w:r w:rsidRPr="007A5DD8">
        <w:rPr>
          <w:sz w:val="24"/>
          <w:szCs w:val="24"/>
        </w:rPr>
        <w:t xml:space="preserve"> Timothy 2:2. The continued trust in those who fail is in Jonah 3:1-2; John 21:15 &amp; Acts 15:37-39. </w:t>
      </w:r>
    </w:p>
    <w:p w:rsidR="0053496F" w:rsidRPr="007A5DD8" w:rsidRDefault="0053496F" w:rsidP="0053496F">
      <w:pPr>
        <w:spacing w:line="480" w:lineRule="auto"/>
        <w:jc w:val="both"/>
        <w:rPr>
          <w:sz w:val="24"/>
          <w:szCs w:val="24"/>
        </w:rPr>
      </w:pPr>
      <w:r w:rsidRPr="007A5DD8">
        <w:rPr>
          <w:sz w:val="24"/>
          <w:szCs w:val="24"/>
        </w:rPr>
        <w:t xml:space="preserve">The Lack of Trust in the Father Stephen: Failure to Trust the Father Stephen: The Fallen Nature of Failure to Trust the Father Stephen is in Jeremiah 2:13; Deuteronomy 31:16 &amp; Isaiah 8:6; </w:t>
      </w:r>
      <w:r w:rsidRPr="007A5DD8">
        <w:rPr>
          <w:sz w:val="24"/>
          <w:szCs w:val="24"/>
        </w:rPr>
        <w:lastRenderedPageBreak/>
        <w:t>65:11. The Examples of Failure to Trust the Father Stephen is in Deuteronomy 1:32-33; 9:23; Psalms 78:21-22; Numbers 20:12; 1</w:t>
      </w:r>
      <w:r w:rsidRPr="007A5DD8">
        <w:rPr>
          <w:sz w:val="24"/>
          <w:szCs w:val="24"/>
          <w:vertAlign w:val="superscript"/>
        </w:rPr>
        <w:t>st</w:t>
      </w:r>
      <w:r w:rsidRPr="007A5DD8">
        <w:rPr>
          <w:sz w:val="24"/>
          <w:szCs w:val="24"/>
        </w:rPr>
        <w:t xml:space="preserve"> Kings 11:4; 2</w:t>
      </w:r>
      <w:r w:rsidRPr="007A5DD8">
        <w:rPr>
          <w:sz w:val="24"/>
          <w:szCs w:val="24"/>
          <w:vertAlign w:val="superscript"/>
        </w:rPr>
        <w:t>nd</w:t>
      </w:r>
      <w:r w:rsidRPr="007A5D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A5DD8">
        <w:rPr>
          <w:sz w:val="24"/>
          <w:szCs w:val="24"/>
          <w:vertAlign w:val="superscript"/>
        </w:rPr>
        <w:t>st</w:t>
      </w:r>
      <w:r w:rsidRPr="007A5D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A5DD8">
        <w:rPr>
          <w:sz w:val="24"/>
          <w:szCs w:val="24"/>
          <w:vertAlign w:val="superscript"/>
        </w:rPr>
        <w:t>nd</w:t>
      </w:r>
      <w:r w:rsidRPr="007A5DD8">
        <w:rPr>
          <w:sz w:val="24"/>
          <w:szCs w:val="24"/>
        </w:rPr>
        <w:t xml:space="preserve"> Timothy 4:14-15 &amp; Acts 6:3-9; 15:37-38.                         </w:t>
      </w:r>
    </w:p>
    <w:p w:rsidR="0053496F" w:rsidRPr="007A5DD8" w:rsidRDefault="0053496F" w:rsidP="0053496F">
      <w:pPr>
        <w:spacing w:line="480" w:lineRule="auto"/>
        <w:jc w:val="both"/>
        <w:rPr>
          <w:sz w:val="24"/>
          <w:szCs w:val="24"/>
        </w:rPr>
      </w:pPr>
      <w:r w:rsidRPr="007A5DD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7A5DD8" w:rsidRDefault="0053496F" w:rsidP="0053496F">
      <w:pPr>
        <w:spacing w:line="480" w:lineRule="auto"/>
        <w:jc w:val="both"/>
        <w:rPr>
          <w:sz w:val="24"/>
          <w:szCs w:val="24"/>
        </w:rPr>
      </w:pPr>
      <w:r w:rsidRPr="007A5DD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A5DD8">
        <w:rPr>
          <w:sz w:val="24"/>
          <w:szCs w:val="24"/>
          <w:vertAlign w:val="superscript"/>
        </w:rPr>
        <w:t>st</w:t>
      </w:r>
      <w:r w:rsidRPr="007A5DD8">
        <w:rPr>
          <w:sz w:val="24"/>
          <w:szCs w:val="24"/>
        </w:rPr>
        <w:t xml:space="preserve"> Corinthians 12:7; Luke 24:49 &amp; Acts 1:4, 8; 2:38-39; 10:44-46. His promises about the future are Faithful is in John 14:2-3, 28 &amp; Matthew 16:27; 26:64. Jesus Christ is Faithful to Believers in all Circumstances is in 2</w:t>
      </w:r>
      <w:r w:rsidRPr="007A5DD8">
        <w:rPr>
          <w:sz w:val="24"/>
          <w:szCs w:val="24"/>
          <w:vertAlign w:val="superscript"/>
        </w:rPr>
        <w:t>nd</w:t>
      </w:r>
      <w:r w:rsidRPr="007A5DD8">
        <w:rPr>
          <w:sz w:val="24"/>
          <w:szCs w:val="24"/>
        </w:rPr>
        <w:t xml:space="preserve"> Timothy 2:13; Matthew 18:20; 28:20; John 17:9; 2</w:t>
      </w:r>
      <w:r w:rsidRPr="007A5DD8">
        <w:rPr>
          <w:sz w:val="24"/>
          <w:szCs w:val="24"/>
          <w:vertAlign w:val="superscript"/>
        </w:rPr>
        <w:t>nd</w:t>
      </w:r>
      <w:r w:rsidRPr="007A5DD8">
        <w:rPr>
          <w:sz w:val="24"/>
          <w:szCs w:val="24"/>
        </w:rPr>
        <w:t xml:space="preserve"> Thessalonians 3:3; Hebrews 10:23 &amp; Acts 18:9-10. </w:t>
      </w:r>
    </w:p>
    <w:p w:rsidR="0053496F" w:rsidRPr="007A5DD8" w:rsidRDefault="0053496F" w:rsidP="0053496F">
      <w:pPr>
        <w:spacing w:line="480" w:lineRule="auto"/>
        <w:jc w:val="both"/>
        <w:rPr>
          <w:sz w:val="24"/>
          <w:szCs w:val="24"/>
        </w:rPr>
      </w:pPr>
      <w:r w:rsidRPr="007A5DD8">
        <w:rPr>
          <w:sz w:val="24"/>
          <w:szCs w:val="24"/>
        </w:rPr>
        <w:t>The Faithfulness to the Father Stephen: Faithfulness is the proper Response to the Father Stephen by His covenant people: The Father Stephen’s covenant with His people requires Faithfulness is in 1</w:t>
      </w:r>
      <w:r w:rsidRPr="007A5DD8">
        <w:rPr>
          <w:sz w:val="24"/>
          <w:szCs w:val="24"/>
          <w:vertAlign w:val="superscript"/>
        </w:rPr>
        <w:t>st</w:t>
      </w:r>
      <w:r w:rsidRPr="007A5DD8">
        <w:rPr>
          <w:sz w:val="24"/>
          <w:szCs w:val="24"/>
        </w:rPr>
        <w:t xml:space="preserve"> Kings 2:3-4; Exodus 19:5; Deuteronomy 5:32-33; 10:12-13; 29:9 &amp; Isaiah 1:26. </w:t>
      </w:r>
    </w:p>
    <w:p w:rsidR="0053496F" w:rsidRPr="007A5DD8" w:rsidRDefault="0053496F" w:rsidP="0053496F">
      <w:pPr>
        <w:spacing w:line="480" w:lineRule="auto"/>
        <w:jc w:val="center"/>
        <w:rPr>
          <w:b/>
          <w:sz w:val="24"/>
          <w:szCs w:val="24"/>
        </w:rPr>
      </w:pPr>
      <w:r w:rsidRPr="007A5DD8">
        <w:rPr>
          <w:b/>
          <w:sz w:val="24"/>
          <w:szCs w:val="24"/>
        </w:rPr>
        <w:lastRenderedPageBreak/>
        <w:t>The Faithfulness of the Ten Covenants done by the Father Stephen</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JOB’S UPRIGHT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ADAM’S PERFECT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NOAH’S GRACE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7A5DD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ABRAHAM’S FATHERLY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7A5DD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A5DD8">
        <w:rPr>
          <w:rFonts w:cstheme="minorHAnsi"/>
          <w:sz w:val="24"/>
          <w:szCs w:val="24"/>
          <w:vertAlign w:val="superscript"/>
        </w:rPr>
        <w:t>nd</w:t>
      </w:r>
      <w:r w:rsidRPr="007A5D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ISRAEL’S SUPPLANTING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7A5DD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A5DD8">
        <w:rPr>
          <w:rFonts w:cstheme="minorHAnsi"/>
          <w:sz w:val="24"/>
          <w:szCs w:val="24"/>
          <w:vertAlign w:val="superscript"/>
        </w:rPr>
        <w:t>st</w:t>
      </w:r>
      <w:r w:rsidRPr="007A5DD8">
        <w:rPr>
          <w:rFonts w:cstheme="minorHAnsi"/>
          <w:sz w:val="24"/>
          <w:szCs w:val="24"/>
        </w:rPr>
        <w:t xml:space="preserve"> Peter 2:9. This happened in the Young Universe from 3,441 years.</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DAVID’S BELOVED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A5DD8">
        <w:rPr>
          <w:rFonts w:cstheme="minorHAnsi"/>
          <w:sz w:val="24"/>
          <w:szCs w:val="24"/>
          <w:vertAlign w:val="superscript"/>
        </w:rPr>
        <w:t>nd</w:t>
      </w:r>
      <w:r w:rsidRPr="007A5D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A5DD8">
        <w:rPr>
          <w:rFonts w:cstheme="minorHAnsi"/>
          <w:sz w:val="24"/>
          <w:szCs w:val="24"/>
          <w:vertAlign w:val="superscript"/>
        </w:rPr>
        <w:t>nd</w:t>
      </w:r>
      <w:r w:rsidRPr="007A5D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7A5DD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A5DD8">
        <w:rPr>
          <w:rFonts w:cstheme="minorHAnsi"/>
          <w:sz w:val="24"/>
          <w:szCs w:val="24"/>
          <w:vertAlign w:val="superscript"/>
        </w:rPr>
        <w:t>nd</w:t>
      </w:r>
      <w:r w:rsidRPr="007A5D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JAMES’ CHRISTIAN LAW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7A5DD8">
        <w:rPr>
          <w:rFonts w:cstheme="minorHAnsi"/>
          <w:sz w:val="24"/>
          <w:szCs w:val="24"/>
        </w:rPr>
        <w:lastRenderedPageBreak/>
        <w:t>Stephen), and His Covenant, and of Judgment to justify the ungodly.” In 1</w:t>
      </w:r>
      <w:r w:rsidRPr="007A5DD8">
        <w:rPr>
          <w:rFonts w:cstheme="minorHAnsi"/>
          <w:sz w:val="24"/>
          <w:szCs w:val="24"/>
          <w:vertAlign w:val="superscript"/>
        </w:rPr>
        <w:t>st</w:t>
      </w:r>
      <w:r w:rsidRPr="007A5DD8">
        <w:rPr>
          <w:rFonts w:cstheme="minorHAnsi"/>
          <w:sz w:val="24"/>
          <w:szCs w:val="24"/>
        </w:rPr>
        <w:t xml:space="preserve"> Maccabees 2:54 says “Phinees our Father in being zealous (for Law) obtained a Covenant of an Everlasting Priesthood.” In 2</w:t>
      </w:r>
      <w:r w:rsidRPr="007A5DD8">
        <w:rPr>
          <w:rFonts w:cstheme="minorHAnsi"/>
          <w:sz w:val="24"/>
          <w:szCs w:val="24"/>
          <w:vertAlign w:val="superscript"/>
        </w:rPr>
        <w:t>nd</w:t>
      </w:r>
      <w:r w:rsidRPr="007A5D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JOHN’S GIVING COVENANT IN THE FATHER STEPHEN</w:t>
      </w:r>
    </w:p>
    <w:p w:rsidR="0053496F" w:rsidRPr="007A5DD8" w:rsidRDefault="0053496F" w:rsidP="0053496F">
      <w:pPr>
        <w:spacing w:line="480" w:lineRule="auto"/>
        <w:jc w:val="both"/>
        <w:rPr>
          <w:rFonts w:cstheme="minorHAnsi"/>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outside the Kingdom of God. John did the Plan of Grace in Luke 3. </w:t>
      </w:r>
      <w:r w:rsidRPr="007A5DD8">
        <w:rPr>
          <w:rFonts w:cstheme="minorHAnsi"/>
          <w:sz w:val="24"/>
          <w:szCs w:val="24"/>
        </w:rPr>
        <w:t xml:space="preserve">This happened in the Young Universe before 1,931 years.               </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FATHER STEPHEN’S HIGHEST SUPREME AUTHORITY COVENANT IN THE LORD YAHWEH</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7A5DD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7A5DD8" w:rsidRDefault="0053496F" w:rsidP="0053496F">
      <w:pPr>
        <w:spacing w:line="480" w:lineRule="auto"/>
        <w:jc w:val="center"/>
        <w:rPr>
          <w:rFonts w:cstheme="minorHAnsi"/>
          <w:b/>
          <w:sz w:val="24"/>
          <w:szCs w:val="24"/>
        </w:rPr>
      </w:pPr>
      <w:r w:rsidRPr="007A5DD8">
        <w:rPr>
          <w:rFonts w:cstheme="minorHAnsi"/>
          <w:b/>
          <w:sz w:val="24"/>
          <w:szCs w:val="24"/>
        </w:rPr>
        <w:t>LORD JESUS’ SALVATION COVENANT IN THE FATHER STEPHEN</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7A5DD8" w:rsidRDefault="0053496F" w:rsidP="0053496F">
      <w:pPr>
        <w:spacing w:line="480" w:lineRule="auto"/>
        <w:jc w:val="both"/>
        <w:rPr>
          <w:rFonts w:cstheme="minorHAnsi"/>
          <w:sz w:val="24"/>
          <w:szCs w:val="24"/>
        </w:rPr>
      </w:pPr>
      <w:r w:rsidRPr="007A5DD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7A5DD8">
        <w:rPr>
          <w:rFonts w:cstheme="minorHAnsi"/>
          <w:sz w:val="24"/>
          <w:szCs w:val="24"/>
        </w:rPr>
        <w:lastRenderedPageBreak/>
        <w:t>Deuteronomy 7:9; 1</w:t>
      </w:r>
      <w:r w:rsidRPr="007A5DD8">
        <w:rPr>
          <w:rFonts w:cstheme="minorHAnsi"/>
          <w:sz w:val="24"/>
          <w:szCs w:val="24"/>
          <w:vertAlign w:val="superscript"/>
        </w:rPr>
        <w:t>st</w:t>
      </w:r>
      <w:r w:rsidRPr="007A5DD8">
        <w:rPr>
          <w:rFonts w:cstheme="minorHAnsi"/>
          <w:sz w:val="24"/>
          <w:szCs w:val="24"/>
        </w:rPr>
        <w:t xml:space="preserve"> Samuel 2:35; 1</w:t>
      </w:r>
      <w:r w:rsidRPr="007A5DD8">
        <w:rPr>
          <w:rFonts w:cstheme="minorHAnsi"/>
          <w:sz w:val="24"/>
          <w:szCs w:val="24"/>
          <w:vertAlign w:val="superscript"/>
        </w:rPr>
        <w:t>st</w:t>
      </w:r>
      <w:r w:rsidRPr="007A5DD8">
        <w:rPr>
          <w:rFonts w:cstheme="minorHAnsi"/>
          <w:sz w:val="24"/>
          <w:szCs w:val="24"/>
        </w:rPr>
        <w:t xml:space="preserve"> Corinthians 10:12-13; Hebrews 4:14-16; 10:23 &amp; 1</w:t>
      </w:r>
      <w:r w:rsidRPr="007A5DD8">
        <w:rPr>
          <w:rFonts w:cstheme="minorHAnsi"/>
          <w:sz w:val="24"/>
          <w:szCs w:val="24"/>
          <w:vertAlign w:val="superscript"/>
        </w:rPr>
        <w:t>st</w:t>
      </w:r>
      <w:r w:rsidRPr="007A5D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A5DD8">
        <w:rPr>
          <w:rFonts w:cstheme="minorHAnsi"/>
          <w:sz w:val="24"/>
          <w:szCs w:val="24"/>
          <w:vertAlign w:val="superscript"/>
        </w:rPr>
        <w:t>st</w:t>
      </w:r>
      <w:r w:rsidRPr="007A5DD8">
        <w:rPr>
          <w:rFonts w:cstheme="minorHAnsi"/>
          <w:sz w:val="24"/>
          <w:szCs w:val="24"/>
        </w:rPr>
        <w:t xml:space="preserve"> Samuel 12:24; 2</w:t>
      </w:r>
      <w:r w:rsidRPr="007A5DD8">
        <w:rPr>
          <w:rFonts w:cstheme="minorHAnsi"/>
          <w:sz w:val="24"/>
          <w:szCs w:val="24"/>
          <w:vertAlign w:val="superscript"/>
        </w:rPr>
        <w:t>nd</w:t>
      </w:r>
      <w:r w:rsidRPr="007A5DD8">
        <w:rPr>
          <w:rFonts w:cstheme="minorHAnsi"/>
          <w:sz w:val="24"/>
          <w:szCs w:val="24"/>
        </w:rPr>
        <w:t xml:space="preserve"> Chronicles 19:9; 34:10-12; 2</w:t>
      </w:r>
      <w:r w:rsidRPr="007A5DD8">
        <w:rPr>
          <w:rFonts w:cstheme="minorHAnsi"/>
          <w:sz w:val="24"/>
          <w:szCs w:val="24"/>
          <w:vertAlign w:val="superscript"/>
        </w:rPr>
        <w:t>nd</w:t>
      </w:r>
      <w:r w:rsidRPr="007A5DD8">
        <w:rPr>
          <w:rFonts w:cstheme="minorHAnsi"/>
          <w:sz w:val="24"/>
          <w:szCs w:val="24"/>
        </w:rPr>
        <w:t xml:space="preserve"> Kings 22:4-7; Ezekiel 44:15; 48:11 &amp; 1</w:t>
      </w:r>
      <w:r w:rsidRPr="007A5DD8">
        <w:rPr>
          <w:rFonts w:cstheme="minorHAnsi"/>
          <w:sz w:val="24"/>
          <w:szCs w:val="24"/>
          <w:vertAlign w:val="superscript"/>
        </w:rPr>
        <w:t>st</w:t>
      </w:r>
      <w:r w:rsidRPr="007A5DD8">
        <w:rPr>
          <w:rFonts w:cstheme="minorHAnsi"/>
          <w:sz w:val="24"/>
          <w:szCs w:val="24"/>
        </w:rPr>
        <w:t xml:space="preserve"> Timothy 1:12. In Giving is in 2</w:t>
      </w:r>
      <w:r w:rsidRPr="007A5DD8">
        <w:rPr>
          <w:rFonts w:cstheme="minorHAnsi"/>
          <w:sz w:val="24"/>
          <w:szCs w:val="24"/>
          <w:vertAlign w:val="superscript"/>
        </w:rPr>
        <w:t>nd</w:t>
      </w:r>
      <w:r w:rsidRPr="007A5DD8">
        <w:rPr>
          <w:rFonts w:cstheme="minorHAnsi"/>
          <w:sz w:val="24"/>
          <w:szCs w:val="24"/>
        </w:rPr>
        <w:t xml:space="preserve"> Chronicles 31:12 &amp; 2</w:t>
      </w:r>
      <w:r w:rsidRPr="007A5DD8">
        <w:rPr>
          <w:rFonts w:cstheme="minorHAnsi"/>
          <w:sz w:val="24"/>
          <w:szCs w:val="24"/>
          <w:vertAlign w:val="superscript"/>
        </w:rPr>
        <w:t>nd</w:t>
      </w:r>
      <w:r w:rsidRPr="007A5DD8">
        <w:rPr>
          <w:rFonts w:cstheme="minorHAnsi"/>
          <w:sz w:val="24"/>
          <w:szCs w:val="24"/>
        </w:rPr>
        <w:t xml:space="preserve"> Corinthians 8:1-5. In Prayer is in Romans 12:12 &amp; 1</w:t>
      </w:r>
      <w:r w:rsidRPr="007A5DD8">
        <w:rPr>
          <w:rFonts w:cstheme="minorHAnsi"/>
          <w:sz w:val="24"/>
          <w:szCs w:val="24"/>
          <w:vertAlign w:val="superscript"/>
        </w:rPr>
        <w:t>st</w:t>
      </w:r>
      <w:r w:rsidRPr="007A5DD8">
        <w:rPr>
          <w:rFonts w:cstheme="minorHAnsi"/>
          <w:sz w:val="24"/>
          <w:szCs w:val="24"/>
        </w:rPr>
        <w:t xml:space="preserve"> Thessalonians 5:17. In Patient Endurance is in 2</w:t>
      </w:r>
      <w:r w:rsidRPr="007A5DD8">
        <w:rPr>
          <w:rFonts w:cstheme="minorHAnsi"/>
          <w:sz w:val="24"/>
          <w:szCs w:val="24"/>
          <w:vertAlign w:val="superscript"/>
        </w:rPr>
        <w:t>nd</w:t>
      </w:r>
      <w:r w:rsidRPr="007A5D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A5DD8">
        <w:rPr>
          <w:rFonts w:cstheme="minorHAnsi"/>
          <w:sz w:val="24"/>
          <w:szCs w:val="24"/>
          <w:vertAlign w:val="superscript"/>
        </w:rPr>
        <w:t>st</w:t>
      </w:r>
      <w:r w:rsidRPr="007A5DD8">
        <w:rPr>
          <w:rFonts w:cstheme="minorHAnsi"/>
          <w:sz w:val="24"/>
          <w:szCs w:val="24"/>
        </w:rPr>
        <w:t xml:space="preserve"> Corinthians 4:1-2; 3</w:t>
      </w:r>
      <w:r w:rsidRPr="007A5DD8">
        <w:rPr>
          <w:rFonts w:cstheme="minorHAnsi"/>
          <w:sz w:val="24"/>
          <w:szCs w:val="24"/>
          <w:vertAlign w:val="superscript"/>
        </w:rPr>
        <w:t>rd</w:t>
      </w:r>
      <w:r w:rsidRPr="007A5DD8">
        <w:rPr>
          <w:rFonts w:cstheme="minorHAnsi"/>
          <w:sz w:val="24"/>
          <w:szCs w:val="24"/>
        </w:rPr>
        <w:t xml:space="preserve"> John 3; Exodus 18:21; 1</w:t>
      </w:r>
      <w:r w:rsidRPr="007A5DD8">
        <w:rPr>
          <w:rFonts w:cstheme="minorHAnsi"/>
          <w:sz w:val="24"/>
          <w:szCs w:val="24"/>
          <w:vertAlign w:val="superscript"/>
        </w:rPr>
        <w:t>st</w:t>
      </w:r>
      <w:r w:rsidRPr="007A5DD8">
        <w:rPr>
          <w:rFonts w:cstheme="minorHAnsi"/>
          <w:sz w:val="24"/>
          <w:szCs w:val="24"/>
        </w:rPr>
        <w:t xml:space="preserve"> Timothy 4:13-16; 6:20 &amp; 2</w:t>
      </w:r>
      <w:r w:rsidRPr="007A5DD8">
        <w:rPr>
          <w:rFonts w:cstheme="minorHAnsi"/>
          <w:sz w:val="24"/>
          <w:szCs w:val="24"/>
          <w:vertAlign w:val="superscript"/>
        </w:rPr>
        <w:t>nd</w:t>
      </w:r>
      <w:r w:rsidRPr="007A5DD8">
        <w:rPr>
          <w:rFonts w:cstheme="minorHAnsi"/>
          <w:sz w:val="24"/>
          <w:szCs w:val="24"/>
        </w:rPr>
        <w:t xml:space="preserve"> Timothy 1:13-14; 2:2, 15; 4:1-2. The Encouragements to Faithfulness: The True Call to Faithfulness is in 1</w:t>
      </w:r>
      <w:r w:rsidRPr="007A5DD8">
        <w:rPr>
          <w:rFonts w:cstheme="minorHAnsi"/>
          <w:sz w:val="24"/>
          <w:szCs w:val="24"/>
          <w:vertAlign w:val="superscript"/>
        </w:rPr>
        <w:t>st</w:t>
      </w:r>
      <w:r w:rsidRPr="007A5D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A5DD8">
        <w:rPr>
          <w:rFonts w:cstheme="minorHAnsi"/>
          <w:sz w:val="24"/>
          <w:szCs w:val="24"/>
          <w:vertAlign w:val="superscript"/>
        </w:rPr>
        <w:t>st</w:t>
      </w:r>
      <w:r w:rsidRPr="007A5DD8">
        <w:rPr>
          <w:rFonts w:cstheme="minorHAnsi"/>
          <w:sz w:val="24"/>
          <w:szCs w:val="24"/>
        </w:rPr>
        <w:t xml:space="preserve"> Samuel 26:23; Matthew 24:45-47; 25:21; Psalms 101:6; Proverbs 28:20; 2</w:t>
      </w:r>
      <w:r w:rsidRPr="007A5DD8">
        <w:rPr>
          <w:rFonts w:cstheme="minorHAnsi"/>
          <w:sz w:val="24"/>
          <w:szCs w:val="24"/>
          <w:vertAlign w:val="superscript"/>
        </w:rPr>
        <w:t>nd</w:t>
      </w:r>
      <w:r w:rsidRPr="007A5DD8">
        <w:rPr>
          <w:rFonts w:cstheme="minorHAnsi"/>
          <w:sz w:val="24"/>
          <w:szCs w:val="24"/>
        </w:rPr>
        <w:t xml:space="preserve"> Timothy 4:6-8; Revelation 17:14; 20:4; Luke 12:42-44; 19:17 &amp; Acts 6:7. The Lack of Faithfulness is in Hosea 1:2; 4:1; 5:7; 9:1 &amp; Psalms 12:1; 78:8, 37. </w:t>
      </w:r>
    </w:p>
    <w:p w:rsidR="0053496F" w:rsidRPr="007A5DD8" w:rsidRDefault="0053496F" w:rsidP="0053496F">
      <w:pPr>
        <w:spacing w:line="480" w:lineRule="auto"/>
        <w:jc w:val="both"/>
        <w:rPr>
          <w:sz w:val="24"/>
          <w:szCs w:val="24"/>
        </w:rPr>
      </w:pPr>
      <w:r w:rsidRPr="007A5DD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A5DD8">
        <w:rPr>
          <w:rFonts w:cstheme="minorHAnsi"/>
          <w:sz w:val="24"/>
          <w:szCs w:val="24"/>
          <w:vertAlign w:val="superscript"/>
        </w:rPr>
        <w:t>st</w:t>
      </w:r>
      <w:r w:rsidRPr="007A5DD8">
        <w:rPr>
          <w:rFonts w:cstheme="minorHAnsi"/>
          <w:sz w:val="24"/>
          <w:szCs w:val="24"/>
        </w:rPr>
        <w:t xml:space="preserve"> Timothy 5:9. The 5 Authorized Divine Unions A</w:t>
      </w:r>
      <w:r w:rsidRPr="007A5DD8">
        <w:rPr>
          <w:sz w:val="24"/>
          <w:szCs w:val="24"/>
        </w:rPr>
        <w:t xml:space="preserve">uthorized only by the Father Stephen Our Lord </w:t>
      </w:r>
      <w:r w:rsidRPr="007A5DD8">
        <w:rPr>
          <w:sz w:val="24"/>
          <w:szCs w:val="24"/>
        </w:rPr>
        <w:lastRenderedPageBreak/>
        <w:t>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A5DD8">
        <w:rPr>
          <w:sz w:val="24"/>
          <w:szCs w:val="24"/>
          <w:vertAlign w:val="superscript"/>
        </w:rPr>
        <w:t>st</w:t>
      </w:r>
      <w:r w:rsidRPr="007A5DD8">
        <w:rPr>
          <w:sz w:val="24"/>
          <w:szCs w:val="24"/>
        </w:rPr>
        <w:t xml:space="preserve"> Timothy 5:4, 8; Tobit 3:1-14:15; Genesis 24:47-51; 47:28-31; Ruth 1:16-18; 2:11-12; 1</w:t>
      </w:r>
      <w:r w:rsidRPr="007A5DD8">
        <w:rPr>
          <w:sz w:val="24"/>
          <w:szCs w:val="24"/>
          <w:vertAlign w:val="superscript"/>
        </w:rPr>
        <w:t>st</w:t>
      </w:r>
      <w:r w:rsidRPr="007A5DD8">
        <w:rPr>
          <w:sz w:val="24"/>
          <w:szCs w:val="24"/>
        </w:rPr>
        <w:t xml:space="preserve"> Samuel 2:19; Proverbs 31:15, 21, 27-28 &amp; John 19:25-27. Faithfulness to all Vows and all 10 Covenants is in Numbers 30:2; Genesis 29:18, 30; 50:25; Exodus 13:19; Joshua 2:14; 6:25; 9:15-20; 1</w:t>
      </w:r>
      <w:r w:rsidRPr="007A5DD8">
        <w:rPr>
          <w:sz w:val="24"/>
          <w:szCs w:val="24"/>
          <w:vertAlign w:val="superscript"/>
        </w:rPr>
        <w:t>st</w:t>
      </w:r>
      <w:r w:rsidRPr="007A5DD8">
        <w:rPr>
          <w:sz w:val="24"/>
          <w:szCs w:val="24"/>
        </w:rPr>
        <w:t xml:space="preserve"> Samuel 18:3; 20:8, 42; 23:16 &amp; 1</w:t>
      </w:r>
      <w:r w:rsidRPr="007A5DD8">
        <w:rPr>
          <w:sz w:val="24"/>
          <w:szCs w:val="24"/>
          <w:vertAlign w:val="superscript"/>
        </w:rPr>
        <w:t>st</w:t>
      </w:r>
      <w:r w:rsidRPr="007A5DD8">
        <w:rPr>
          <w:sz w:val="24"/>
          <w:szCs w:val="24"/>
        </w:rPr>
        <w:t xml:space="preserve"> Kings 20:34. Faithfulness in Speech: In carrying messages is in Proverbs 13:17; 25:13. In telling the truth is in Proverbs 12:17; 14:5. In bringing the Father Stephen’s Inerrant Word is in Jeremiah 23:28; 2</w:t>
      </w:r>
      <w:r w:rsidRPr="007A5DD8">
        <w:rPr>
          <w:sz w:val="24"/>
          <w:szCs w:val="24"/>
          <w:vertAlign w:val="superscript"/>
        </w:rPr>
        <w:t>nd</w:t>
      </w:r>
      <w:r w:rsidRPr="007A5DD8">
        <w:rPr>
          <w:sz w:val="24"/>
          <w:szCs w:val="24"/>
        </w:rPr>
        <w:t xml:space="preserve"> Corinthians 2:17; 4:2 &amp; 2</w:t>
      </w:r>
      <w:r w:rsidRPr="007A5DD8">
        <w:rPr>
          <w:sz w:val="24"/>
          <w:szCs w:val="24"/>
          <w:vertAlign w:val="superscript"/>
        </w:rPr>
        <w:t>nd</w:t>
      </w:r>
      <w:r w:rsidRPr="007A5DD8">
        <w:rPr>
          <w:sz w:val="24"/>
          <w:szCs w:val="24"/>
        </w:rPr>
        <w:t xml:space="preserve"> Timothy 2:15. Faithfulness in Conduct: In serving others is in 3</w:t>
      </w:r>
      <w:r w:rsidRPr="007A5DD8">
        <w:rPr>
          <w:sz w:val="24"/>
          <w:szCs w:val="24"/>
          <w:vertAlign w:val="superscript"/>
        </w:rPr>
        <w:t>rd</w:t>
      </w:r>
      <w:r w:rsidRPr="007A5DD8">
        <w:rPr>
          <w:sz w:val="24"/>
          <w:szCs w:val="24"/>
        </w:rPr>
        <w:t xml:space="preserve"> John 5; Romans 16:1-2; Galatians 6:10 &amp; 1</w:t>
      </w:r>
      <w:r w:rsidRPr="007A5DD8">
        <w:rPr>
          <w:sz w:val="24"/>
          <w:szCs w:val="24"/>
          <w:vertAlign w:val="superscript"/>
        </w:rPr>
        <w:t>st</w:t>
      </w:r>
      <w:r w:rsidRPr="007A5DD8">
        <w:rPr>
          <w:sz w:val="24"/>
          <w:szCs w:val="24"/>
        </w:rPr>
        <w:t xml:space="preserve"> Peter 4:10. In intercession is in Romans 1:9-10; Ephesians 6:18 &amp; Colossians 4:2-4. In giving is in 2</w:t>
      </w:r>
      <w:r w:rsidRPr="007A5DD8">
        <w:rPr>
          <w:sz w:val="24"/>
          <w:szCs w:val="24"/>
          <w:vertAlign w:val="superscript"/>
        </w:rPr>
        <w:t>nd</w:t>
      </w:r>
      <w:r w:rsidRPr="007A5DD8">
        <w:rPr>
          <w:sz w:val="24"/>
          <w:szCs w:val="24"/>
        </w:rPr>
        <w:t xml:space="preserve"> Corinthians 8:7-11; 2</w:t>
      </w:r>
      <w:r w:rsidRPr="007A5DD8">
        <w:rPr>
          <w:sz w:val="24"/>
          <w:szCs w:val="24"/>
          <w:vertAlign w:val="superscript"/>
        </w:rPr>
        <w:t>nd</w:t>
      </w:r>
      <w:r w:rsidRPr="007A5DD8">
        <w:rPr>
          <w:sz w:val="24"/>
          <w:szCs w:val="24"/>
        </w:rPr>
        <w:t xml:space="preserve"> Chronicles 31:5-10 &amp; Philippians 4:15-18. In handling money is in 2</w:t>
      </w:r>
      <w:r w:rsidRPr="007A5DD8">
        <w:rPr>
          <w:sz w:val="24"/>
          <w:szCs w:val="24"/>
          <w:vertAlign w:val="superscript"/>
        </w:rPr>
        <w:t>nd</w:t>
      </w:r>
      <w:r w:rsidRPr="007A5DD8">
        <w:rPr>
          <w:sz w:val="24"/>
          <w:szCs w:val="24"/>
        </w:rPr>
        <w:t xml:space="preserve"> Kings 12:13-15; 22:7; 2</w:t>
      </w:r>
      <w:r w:rsidRPr="007A5DD8">
        <w:rPr>
          <w:sz w:val="24"/>
          <w:szCs w:val="24"/>
          <w:vertAlign w:val="superscript"/>
        </w:rPr>
        <w:t>nd</w:t>
      </w:r>
      <w:r w:rsidRPr="007A5DD8">
        <w:rPr>
          <w:sz w:val="24"/>
          <w:szCs w:val="24"/>
        </w:rPr>
        <w:t xml:space="preserve"> Chronicles 31:12-15; Matthew 25:21; Tobit 4:20-9:6 &amp; Luke 16:10; 19:17. The Rarity of True Faithfulness is in Proverbs 20:6; Psalms 12:1-2; Isaiah 57:1 &amp; Jeremiah 17:9. </w:t>
      </w:r>
    </w:p>
    <w:p w:rsidR="0053496F" w:rsidRPr="007A5DD8" w:rsidRDefault="0053496F" w:rsidP="0053496F">
      <w:pPr>
        <w:spacing w:line="480" w:lineRule="auto"/>
        <w:jc w:val="both"/>
        <w:rPr>
          <w:sz w:val="24"/>
          <w:szCs w:val="24"/>
        </w:rPr>
      </w:pPr>
      <w:r w:rsidRPr="007A5DD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7A5DD8">
        <w:rPr>
          <w:sz w:val="24"/>
          <w:szCs w:val="24"/>
          <w:vertAlign w:val="superscript"/>
        </w:rPr>
        <w:t>st</w:t>
      </w:r>
      <w:r w:rsidRPr="007A5DD8">
        <w:rPr>
          <w:sz w:val="24"/>
          <w:szCs w:val="24"/>
        </w:rPr>
        <w:t xml:space="preserve"> Kings 19:10, 14. David is in 1</w:t>
      </w:r>
      <w:r w:rsidRPr="007A5DD8">
        <w:rPr>
          <w:sz w:val="24"/>
          <w:szCs w:val="24"/>
          <w:vertAlign w:val="superscript"/>
        </w:rPr>
        <w:t>st</w:t>
      </w:r>
      <w:r w:rsidRPr="007A5DD8">
        <w:rPr>
          <w:sz w:val="24"/>
          <w:szCs w:val="24"/>
        </w:rPr>
        <w:t xml:space="preserve"> Samuel 29:6 &amp; 2</w:t>
      </w:r>
      <w:r w:rsidRPr="007A5DD8">
        <w:rPr>
          <w:sz w:val="24"/>
          <w:szCs w:val="24"/>
          <w:vertAlign w:val="superscript"/>
        </w:rPr>
        <w:t>nd</w:t>
      </w:r>
      <w:r w:rsidRPr="007A5DD8">
        <w:rPr>
          <w:sz w:val="24"/>
          <w:szCs w:val="24"/>
        </w:rPr>
        <w:t xml:space="preserve"> Samuel 9:6-7; 22:22-24. Hezekiah is in 2</w:t>
      </w:r>
      <w:r w:rsidRPr="007A5DD8">
        <w:rPr>
          <w:sz w:val="24"/>
          <w:szCs w:val="24"/>
          <w:vertAlign w:val="superscript"/>
        </w:rPr>
        <w:t>nd</w:t>
      </w:r>
      <w:r w:rsidRPr="007A5DD8">
        <w:rPr>
          <w:sz w:val="24"/>
          <w:szCs w:val="24"/>
        </w:rPr>
        <w:t xml:space="preserve"> Kings 20:3; Isaiah 38:3 &amp; 2</w:t>
      </w:r>
      <w:r w:rsidRPr="007A5DD8">
        <w:rPr>
          <w:sz w:val="24"/>
          <w:szCs w:val="24"/>
          <w:vertAlign w:val="superscript"/>
        </w:rPr>
        <w:t>nd</w:t>
      </w:r>
      <w:r w:rsidRPr="007A5DD8">
        <w:rPr>
          <w:sz w:val="24"/>
          <w:szCs w:val="24"/>
        </w:rPr>
        <w:t xml:space="preserve"> Chronicles 31:20; 32:1. Daniel is in Daniel 6:4, 10. Paul is in 1</w:t>
      </w:r>
      <w:r w:rsidRPr="007A5DD8">
        <w:rPr>
          <w:sz w:val="24"/>
          <w:szCs w:val="24"/>
          <w:vertAlign w:val="superscript"/>
        </w:rPr>
        <w:t>st</w:t>
      </w:r>
      <w:r w:rsidRPr="007A5DD8">
        <w:rPr>
          <w:sz w:val="24"/>
          <w:szCs w:val="24"/>
        </w:rPr>
        <w:t xml:space="preserve"> Timothy 1:12; 1</w:t>
      </w:r>
      <w:r w:rsidRPr="007A5DD8">
        <w:rPr>
          <w:sz w:val="24"/>
          <w:szCs w:val="24"/>
          <w:vertAlign w:val="superscript"/>
        </w:rPr>
        <w:t>st</w:t>
      </w:r>
      <w:r w:rsidRPr="007A5DD8">
        <w:rPr>
          <w:sz w:val="24"/>
          <w:szCs w:val="24"/>
        </w:rPr>
        <w:t xml:space="preserve"> Corinthians 7:25 &amp; 2</w:t>
      </w:r>
      <w:r w:rsidRPr="007A5DD8">
        <w:rPr>
          <w:sz w:val="24"/>
          <w:szCs w:val="24"/>
          <w:vertAlign w:val="superscript"/>
        </w:rPr>
        <w:t>nd</w:t>
      </w:r>
      <w:r w:rsidRPr="007A5DD8">
        <w:rPr>
          <w:sz w:val="24"/>
          <w:szCs w:val="24"/>
        </w:rPr>
        <w:t xml:space="preserve"> Timothy 4:7. Timothy is in 1</w:t>
      </w:r>
      <w:r w:rsidRPr="007A5DD8">
        <w:rPr>
          <w:sz w:val="24"/>
          <w:szCs w:val="24"/>
          <w:vertAlign w:val="superscript"/>
        </w:rPr>
        <w:t>st</w:t>
      </w:r>
      <w:r w:rsidRPr="007A5DD8">
        <w:rPr>
          <w:sz w:val="24"/>
          <w:szCs w:val="24"/>
        </w:rPr>
        <w:t xml:space="preserve"> Corinthians 4:17 &amp; 2</w:t>
      </w:r>
      <w:r w:rsidRPr="007A5DD8">
        <w:rPr>
          <w:sz w:val="24"/>
          <w:szCs w:val="24"/>
          <w:vertAlign w:val="superscript"/>
        </w:rPr>
        <w:t>nd</w:t>
      </w:r>
      <w:r w:rsidRPr="007A5DD8">
        <w:rPr>
          <w:sz w:val="24"/>
          <w:szCs w:val="24"/>
        </w:rPr>
        <w:t xml:space="preserve"> Timothy 1:5. Silas is in 1</w:t>
      </w:r>
      <w:r w:rsidRPr="007A5DD8">
        <w:rPr>
          <w:sz w:val="24"/>
          <w:szCs w:val="24"/>
          <w:vertAlign w:val="superscript"/>
        </w:rPr>
        <w:t>st</w:t>
      </w:r>
      <w:r w:rsidRPr="007A5DD8">
        <w:rPr>
          <w:sz w:val="24"/>
          <w:szCs w:val="24"/>
        </w:rPr>
        <w:t xml:space="preserve"> Peter 5:12 &amp; Acts 16:25. Noah is in Genesis 6:9 &amp; Hebrews 11:7. Joshua is in Joshua 24:14-15. Josiah is in 2</w:t>
      </w:r>
      <w:r w:rsidRPr="007A5DD8">
        <w:rPr>
          <w:sz w:val="24"/>
          <w:szCs w:val="24"/>
          <w:vertAlign w:val="superscript"/>
        </w:rPr>
        <w:t>nd</w:t>
      </w:r>
      <w:r w:rsidRPr="007A5DD8">
        <w:rPr>
          <w:sz w:val="24"/>
          <w:szCs w:val="24"/>
        </w:rPr>
        <w:t xml:space="preserve"> Kings 22:2; 2</w:t>
      </w:r>
      <w:r w:rsidRPr="007A5DD8">
        <w:rPr>
          <w:sz w:val="24"/>
          <w:szCs w:val="24"/>
          <w:vertAlign w:val="superscript"/>
        </w:rPr>
        <w:t>nd</w:t>
      </w:r>
      <w:r w:rsidRPr="007A5DD8">
        <w:rPr>
          <w:sz w:val="24"/>
          <w:szCs w:val="24"/>
        </w:rPr>
        <w:t xml:space="preserve"> Chronicles 34:2; 35:26. Nehemiah is in Nehemiah 13:13-14. Job is in Job 23:11-12; 27:6. The Reliable Witnesses is in Isaiah 8:2 &amp; 2</w:t>
      </w:r>
      <w:r w:rsidRPr="007A5DD8">
        <w:rPr>
          <w:sz w:val="24"/>
          <w:szCs w:val="24"/>
          <w:vertAlign w:val="superscript"/>
        </w:rPr>
        <w:t>nd</w:t>
      </w:r>
      <w:r w:rsidRPr="007A5D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A5DD8">
        <w:rPr>
          <w:sz w:val="24"/>
          <w:szCs w:val="24"/>
          <w:vertAlign w:val="superscript"/>
        </w:rPr>
        <w:t>st</w:t>
      </w:r>
      <w:r w:rsidRPr="007A5D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7A5DD8" w:rsidRDefault="0053496F" w:rsidP="0053496F">
      <w:pPr>
        <w:spacing w:line="480" w:lineRule="auto"/>
        <w:jc w:val="center"/>
        <w:rPr>
          <w:b/>
          <w:sz w:val="24"/>
          <w:szCs w:val="24"/>
        </w:rPr>
      </w:pPr>
      <w:r w:rsidRPr="007A5DD8">
        <w:rPr>
          <w:b/>
          <w:sz w:val="24"/>
          <w:szCs w:val="24"/>
        </w:rPr>
        <w:t>THE FATHER STEPHEN’S DWELLING PLACE CALLED THE UNIVERSAL ZION</w:t>
      </w:r>
    </w:p>
    <w:p w:rsidR="0053496F" w:rsidRPr="007A5DD8" w:rsidRDefault="0053496F" w:rsidP="0053496F">
      <w:pPr>
        <w:spacing w:line="480" w:lineRule="auto"/>
        <w:jc w:val="center"/>
        <w:rPr>
          <w:b/>
          <w:sz w:val="24"/>
          <w:szCs w:val="24"/>
        </w:rPr>
      </w:pPr>
      <w:r w:rsidRPr="007A5DD8">
        <w:rPr>
          <w:b/>
          <w:sz w:val="24"/>
          <w:szCs w:val="24"/>
        </w:rPr>
        <w:t>ZION THE FATHER STEPHEN’S DWELLING PLACE IN THE KINGDOM OF LORDSHIP</w:t>
      </w:r>
    </w:p>
    <w:p w:rsidR="0053496F" w:rsidRPr="007A5DD8" w:rsidRDefault="0053496F" w:rsidP="0053496F">
      <w:pPr>
        <w:spacing w:line="480" w:lineRule="auto"/>
        <w:jc w:val="both"/>
        <w:rPr>
          <w:sz w:val="24"/>
          <w:szCs w:val="24"/>
        </w:rPr>
      </w:pPr>
      <w:r w:rsidRPr="007A5D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7A5DD8" w:rsidRDefault="0053496F" w:rsidP="0053496F">
      <w:pPr>
        <w:spacing w:line="480" w:lineRule="auto"/>
        <w:jc w:val="both"/>
        <w:rPr>
          <w:sz w:val="24"/>
          <w:szCs w:val="24"/>
        </w:rPr>
      </w:pPr>
      <w:r w:rsidRPr="007A5DD8">
        <w:rPr>
          <w:sz w:val="24"/>
          <w:szCs w:val="24"/>
        </w:rPr>
        <w:lastRenderedPageBreak/>
        <w:t>The Name of Zion is in 1</w:t>
      </w:r>
      <w:r w:rsidRPr="007A5DD8">
        <w:rPr>
          <w:sz w:val="24"/>
          <w:szCs w:val="24"/>
          <w:vertAlign w:val="superscript"/>
        </w:rPr>
        <w:t>st</w:t>
      </w:r>
      <w:r w:rsidRPr="007A5DD8">
        <w:rPr>
          <w:sz w:val="24"/>
          <w:szCs w:val="24"/>
        </w:rPr>
        <w:t xml:space="preserve"> Chronicles 11:4-5 &amp; 2</w:t>
      </w:r>
      <w:r w:rsidRPr="007A5DD8">
        <w:rPr>
          <w:sz w:val="24"/>
          <w:szCs w:val="24"/>
          <w:vertAlign w:val="superscript"/>
        </w:rPr>
        <w:t>nd</w:t>
      </w:r>
      <w:r w:rsidRPr="007A5D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A5DD8">
        <w:rPr>
          <w:sz w:val="24"/>
          <w:szCs w:val="24"/>
          <w:vertAlign w:val="superscript"/>
        </w:rPr>
        <w:t>nd</w:t>
      </w:r>
      <w:r w:rsidRPr="007A5DD8">
        <w:rPr>
          <w:sz w:val="24"/>
          <w:szCs w:val="24"/>
        </w:rPr>
        <w:t xml:space="preserve"> Samuel 5:6, 8 &amp; 1</w:t>
      </w:r>
      <w:r w:rsidRPr="007A5DD8">
        <w:rPr>
          <w:sz w:val="24"/>
          <w:szCs w:val="24"/>
          <w:vertAlign w:val="superscript"/>
        </w:rPr>
        <w:t>st</w:t>
      </w:r>
      <w:r w:rsidRPr="007A5DD8">
        <w:rPr>
          <w:sz w:val="24"/>
          <w:szCs w:val="24"/>
        </w:rPr>
        <w:t xml:space="preserve"> Chronicles 11:4-5. Zion captured by David is in 2</w:t>
      </w:r>
      <w:r w:rsidRPr="007A5DD8">
        <w:rPr>
          <w:sz w:val="24"/>
          <w:szCs w:val="24"/>
          <w:vertAlign w:val="superscript"/>
        </w:rPr>
        <w:t>nd</w:t>
      </w:r>
      <w:r w:rsidRPr="007A5DD8">
        <w:rPr>
          <w:sz w:val="24"/>
          <w:szCs w:val="24"/>
        </w:rPr>
        <w:t xml:space="preserve"> Samuel 5:7 &amp; 1</w:t>
      </w:r>
      <w:r w:rsidRPr="007A5DD8">
        <w:rPr>
          <w:sz w:val="24"/>
          <w:szCs w:val="24"/>
          <w:vertAlign w:val="superscript"/>
        </w:rPr>
        <w:t>st</w:t>
      </w:r>
      <w:r w:rsidRPr="007A5DD8">
        <w:rPr>
          <w:sz w:val="24"/>
          <w:szCs w:val="24"/>
        </w:rPr>
        <w:t xml:space="preserve"> Chronicles 11:4. Zion, established by David as His new capital and renamed by David is in 2</w:t>
      </w:r>
      <w:r w:rsidRPr="007A5DD8">
        <w:rPr>
          <w:sz w:val="24"/>
          <w:szCs w:val="24"/>
          <w:vertAlign w:val="superscript"/>
        </w:rPr>
        <w:t>nd</w:t>
      </w:r>
      <w:r w:rsidRPr="007A5DD8">
        <w:rPr>
          <w:sz w:val="24"/>
          <w:szCs w:val="24"/>
        </w:rPr>
        <w:t xml:space="preserve"> Samuel 5:9 &amp; 1</w:t>
      </w:r>
      <w:r w:rsidRPr="007A5DD8">
        <w:rPr>
          <w:sz w:val="24"/>
          <w:szCs w:val="24"/>
          <w:vertAlign w:val="superscript"/>
        </w:rPr>
        <w:t>st</w:t>
      </w:r>
      <w:r w:rsidRPr="007A5DD8">
        <w:rPr>
          <w:sz w:val="24"/>
          <w:szCs w:val="24"/>
        </w:rPr>
        <w:t xml:space="preserve"> Chronicles 11:7. Zion strengthened enormously by David is in 1</w:t>
      </w:r>
      <w:r w:rsidRPr="007A5DD8">
        <w:rPr>
          <w:sz w:val="24"/>
          <w:szCs w:val="24"/>
          <w:vertAlign w:val="superscript"/>
        </w:rPr>
        <w:t>st</w:t>
      </w:r>
      <w:r w:rsidRPr="007A5DD8">
        <w:rPr>
          <w:sz w:val="24"/>
          <w:szCs w:val="24"/>
        </w:rPr>
        <w:t xml:space="preserve"> Chronicles 11:8 &amp; 2</w:t>
      </w:r>
      <w:r w:rsidRPr="007A5DD8">
        <w:rPr>
          <w:sz w:val="24"/>
          <w:szCs w:val="24"/>
          <w:vertAlign w:val="superscript"/>
        </w:rPr>
        <w:t>nd</w:t>
      </w:r>
      <w:r w:rsidRPr="007A5DD8">
        <w:rPr>
          <w:sz w:val="24"/>
          <w:szCs w:val="24"/>
        </w:rPr>
        <w:t xml:space="preserve"> Samuel 5:9. Zion is the Location of David’s Palace is in 2</w:t>
      </w:r>
      <w:r w:rsidRPr="007A5DD8">
        <w:rPr>
          <w:sz w:val="24"/>
          <w:szCs w:val="24"/>
          <w:vertAlign w:val="superscript"/>
        </w:rPr>
        <w:t>nd</w:t>
      </w:r>
      <w:r w:rsidRPr="007A5DD8">
        <w:rPr>
          <w:sz w:val="24"/>
          <w:szCs w:val="24"/>
        </w:rPr>
        <w:t xml:space="preserve"> Samuel 5:11 &amp; 1</w:t>
      </w:r>
      <w:r w:rsidRPr="007A5DD8">
        <w:rPr>
          <w:sz w:val="24"/>
          <w:szCs w:val="24"/>
          <w:vertAlign w:val="superscript"/>
        </w:rPr>
        <w:t>st</w:t>
      </w:r>
      <w:r w:rsidRPr="007A5DD8">
        <w:rPr>
          <w:sz w:val="24"/>
          <w:szCs w:val="24"/>
        </w:rPr>
        <w:t xml:space="preserve"> Chronicles 14:1. Zion is the new resting place for the Ark of the Covenant (Testimony) is in 1</w:t>
      </w:r>
      <w:r w:rsidRPr="007A5DD8">
        <w:rPr>
          <w:sz w:val="24"/>
          <w:szCs w:val="24"/>
          <w:vertAlign w:val="superscript"/>
        </w:rPr>
        <w:t>st</w:t>
      </w:r>
      <w:r w:rsidRPr="007A5DD8">
        <w:rPr>
          <w:sz w:val="24"/>
          <w:szCs w:val="24"/>
        </w:rPr>
        <w:t xml:space="preserve"> Chronicles 15:1-16:6 &amp; 2</w:t>
      </w:r>
      <w:r w:rsidRPr="007A5DD8">
        <w:rPr>
          <w:sz w:val="24"/>
          <w:szCs w:val="24"/>
          <w:vertAlign w:val="superscript"/>
        </w:rPr>
        <w:t>nd</w:t>
      </w:r>
      <w:r w:rsidRPr="007A5DD8">
        <w:rPr>
          <w:sz w:val="24"/>
          <w:szCs w:val="24"/>
        </w:rPr>
        <w:t xml:space="preserve"> Samuel 6:1-23. Zion as the Name of the extended City of Jerusalem is in Isaiah 4:3; 33:20; 37:21-22; 2</w:t>
      </w:r>
      <w:r w:rsidRPr="007A5DD8">
        <w:rPr>
          <w:sz w:val="24"/>
          <w:szCs w:val="24"/>
          <w:vertAlign w:val="superscript"/>
        </w:rPr>
        <w:t>nd</w:t>
      </w:r>
      <w:r w:rsidRPr="007A5DD8">
        <w:rPr>
          <w:sz w:val="24"/>
          <w:szCs w:val="24"/>
        </w:rPr>
        <w:t xml:space="preserve"> Kings 19:20-21; Lamentations 1:4-8; Joel 2:32 &amp; Zephaniah 3:14-16. </w:t>
      </w:r>
    </w:p>
    <w:p w:rsidR="0053496F" w:rsidRPr="007A5DD8" w:rsidRDefault="0053496F" w:rsidP="0053496F">
      <w:pPr>
        <w:spacing w:line="480" w:lineRule="auto"/>
        <w:jc w:val="both"/>
        <w:rPr>
          <w:sz w:val="24"/>
          <w:szCs w:val="24"/>
        </w:rPr>
      </w:pPr>
      <w:r w:rsidRPr="007A5D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7A5DD8" w:rsidRDefault="0053496F" w:rsidP="0053496F">
      <w:pPr>
        <w:spacing w:line="480" w:lineRule="auto"/>
        <w:jc w:val="both"/>
        <w:rPr>
          <w:sz w:val="24"/>
          <w:szCs w:val="24"/>
        </w:rPr>
      </w:pPr>
      <w:r w:rsidRPr="007A5DD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7A5DD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A5DD8">
        <w:rPr>
          <w:sz w:val="24"/>
          <w:szCs w:val="24"/>
          <w:vertAlign w:val="superscript"/>
        </w:rPr>
        <w:t>nd</w:t>
      </w:r>
      <w:r w:rsidRPr="007A5D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A5DD8">
        <w:rPr>
          <w:sz w:val="24"/>
          <w:szCs w:val="24"/>
          <w:vertAlign w:val="superscript"/>
        </w:rPr>
        <w:t>st</w:t>
      </w:r>
      <w:r w:rsidRPr="007A5DD8">
        <w:rPr>
          <w:sz w:val="24"/>
          <w:szCs w:val="24"/>
        </w:rPr>
        <w:t xml:space="preserve"> Peter 2:6; Isaiah 8:14; 28:16; Revelation 14:1; 21:1-22:21 &amp; Acts 1:4-7.                 </w:t>
      </w:r>
    </w:p>
    <w:p w:rsidR="0053496F" w:rsidRPr="007A5DD8" w:rsidRDefault="0053496F" w:rsidP="0053496F">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7A5DD8">
        <w:rPr>
          <w:sz w:val="24"/>
          <w:szCs w:val="24"/>
        </w:rPr>
        <w:lastRenderedPageBreak/>
        <w:t>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7A5DD8" w:rsidRDefault="0053496F" w:rsidP="0053496F">
      <w:pPr>
        <w:tabs>
          <w:tab w:val="left" w:pos="5130"/>
        </w:tabs>
        <w:spacing w:line="480" w:lineRule="auto"/>
        <w:jc w:val="center"/>
        <w:rPr>
          <w:b/>
          <w:sz w:val="24"/>
          <w:szCs w:val="24"/>
        </w:rPr>
      </w:pPr>
      <w:r w:rsidRPr="007A5DD8">
        <w:rPr>
          <w:b/>
          <w:sz w:val="24"/>
          <w:szCs w:val="24"/>
        </w:rPr>
        <w:t>THE BARRACK’S AUTHORITIES OVER THE HOUSE AUTHORITIES &amp; THE TENT OF MEETING AUTHORITIES</w:t>
      </w:r>
    </w:p>
    <w:p w:rsidR="0053496F" w:rsidRPr="007A5DD8" w:rsidRDefault="0053496F" w:rsidP="0053496F">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53496F" w:rsidRPr="007A5DD8" w:rsidRDefault="0053496F" w:rsidP="0053496F">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7A5DD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7A5DD8" w:rsidRDefault="0053496F" w:rsidP="0053496F">
      <w:pPr>
        <w:spacing w:line="480" w:lineRule="auto"/>
        <w:jc w:val="center"/>
        <w:rPr>
          <w:b/>
          <w:sz w:val="24"/>
          <w:szCs w:val="24"/>
        </w:rPr>
      </w:pPr>
      <w:r w:rsidRPr="007A5DD8">
        <w:rPr>
          <w:b/>
          <w:sz w:val="24"/>
          <w:szCs w:val="24"/>
        </w:rPr>
        <w:t>THE COMMAND POST AUTHORITIES OVER THE BUSINESS AUTHORITIES AND THE TEMPLE AUTHORITIES</w:t>
      </w:r>
    </w:p>
    <w:p w:rsidR="0053496F" w:rsidRPr="007A5DD8" w:rsidRDefault="0053496F" w:rsidP="0053496F">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53496F" w:rsidRPr="007A5DD8" w:rsidRDefault="0053496F" w:rsidP="0053496F">
      <w:pPr>
        <w:spacing w:line="480" w:lineRule="auto"/>
        <w:jc w:val="both"/>
        <w:rPr>
          <w:sz w:val="24"/>
          <w:szCs w:val="24"/>
        </w:rPr>
      </w:pPr>
      <w:r w:rsidRPr="007A5DD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7A5DD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3496F" w:rsidRPr="007A5DD8" w:rsidRDefault="0053496F" w:rsidP="0053496F">
      <w:pPr>
        <w:spacing w:line="480" w:lineRule="auto"/>
        <w:jc w:val="center"/>
        <w:rPr>
          <w:b/>
          <w:sz w:val="24"/>
          <w:szCs w:val="24"/>
        </w:rPr>
      </w:pPr>
      <w:r w:rsidRPr="007A5DD8">
        <w:rPr>
          <w:b/>
          <w:sz w:val="24"/>
          <w:szCs w:val="24"/>
        </w:rPr>
        <w:t>THE CHAPLAINCY MILITARY AUTHORITIES OVER THE CHURCH SANCTUARY AUTHORITIES &amp; THE TABERNACLE SYNAGOGUE AUTHORITIES</w:t>
      </w:r>
    </w:p>
    <w:p w:rsidR="0053496F" w:rsidRPr="007A5DD8" w:rsidRDefault="0053496F" w:rsidP="0053496F">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53496F" w:rsidRPr="007A5DD8" w:rsidRDefault="0053496F" w:rsidP="0053496F">
      <w:pPr>
        <w:spacing w:line="480" w:lineRule="auto"/>
        <w:jc w:val="both"/>
        <w:rPr>
          <w:b/>
          <w:sz w:val="24"/>
          <w:szCs w:val="24"/>
        </w:rPr>
      </w:pPr>
      <w:r w:rsidRPr="007A5D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7A5DD8">
        <w:rPr>
          <w:sz w:val="24"/>
          <w:szCs w:val="24"/>
        </w:rPr>
        <w:lastRenderedPageBreak/>
        <w:t xml:space="preserve">corresponds to Revelation 7:1-8:6. The Reward is the 144,000, Sealed of Israel, the Multitude from the Great Tribulation &amp; Prelude to the 7 Trumpets.  </w:t>
      </w:r>
    </w:p>
    <w:p w:rsidR="00081E34" w:rsidRPr="007A5DD8" w:rsidRDefault="00081E34" w:rsidP="00081E34">
      <w:pPr>
        <w:spacing w:line="480" w:lineRule="auto"/>
        <w:jc w:val="center"/>
        <w:rPr>
          <w:b/>
          <w:sz w:val="24"/>
          <w:szCs w:val="24"/>
        </w:rPr>
      </w:pPr>
      <w:r w:rsidRPr="007A5DD8">
        <w:rPr>
          <w:b/>
          <w:sz w:val="24"/>
          <w:szCs w:val="24"/>
        </w:rPr>
        <w:t>The Father Stephen’s Zion [Sion] Tabernacle</w:t>
      </w:r>
    </w:p>
    <w:p w:rsidR="00081E34" w:rsidRPr="007A5DD8" w:rsidRDefault="00081E34" w:rsidP="00081E34">
      <w:pPr>
        <w:spacing w:line="480" w:lineRule="auto"/>
        <w:jc w:val="both"/>
        <w:rPr>
          <w:sz w:val="24"/>
          <w:szCs w:val="24"/>
        </w:rPr>
      </w:pPr>
      <w:r w:rsidRPr="007A5D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81E34" w:rsidRPr="007A5DD8" w:rsidRDefault="00081E34" w:rsidP="00081E34">
      <w:pPr>
        <w:spacing w:line="480" w:lineRule="auto"/>
        <w:jc w:val="both"/>
        <w:rPr>
          <w:sz w:val="24"/>
          <w:szCs w:val="24"/>
        </w:rPr>
      </w:pPr>
      <w:r w:rsidRPr="007A5DD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7A5DD8" w:rsidRDefault="00081E34" w:rsidP="00081E34">
      <w:pPr>
        <w:jc w:val="center"/>
        <w:rPr>
          <w:b/>
          <w:sz w:val="24"/>
          <w:szCs w:val="24"/>
        </w:rPr>
      </w:pPr>
      <w:r w:rsidRPr="007A5DD8">
        <w:rPr>
          <w:b/>
          <w:sz w:val="24"/>
          <w:szCs w:val="24"/>
        </w:rPr>
        <w:t xml:space="preserve">The Father Stephen’s Zion [Sion] Temple </w:t>
      </w:r>
    </w:p>
    <w:p w:rsidR="00081E34" w:rsidRPr="007A5DD8" w:rsidRDefault="00081E34" w:rsidP="00081E34">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w:t>
      </w:r>
      <w:r w:rsidRPr="007A5DD8">
        <w:rPr>
          <w:sz w:val="24"/>
          <w:szCs w:val="24"/>
        </w:rPr>
        <w:lastRenderedPageBreak/>
        <w:t>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A5DD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7A5DD8" w:rsidRDefault="00081E34" w:rsidP="00081E34">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xml:space="preserve">.” The rebel’s </w:t>
      </w:r>
      <w:r w:rsidRPr="007A5DD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A5DD8">
        <w:rPr>
          <w:sz w:val="24"/>
          <w:szCs w:val="24"/>
        </w:rPr>
        <w:lastRenderedPageBreak/>
        <w:t>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081E34" w:rsidRPr="007A5DD8" w:rsidRDefault="00081E34" w:rsidP="00081E34">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w:t>
      </w:r>
      <w:r w:rsidRPr="007A5DD8">
        <w:rPr>
          <w:sz w:val="24"/>
          <w:szCs w:val="24"/>
        </w:rPr>
        <w:lastRenderedPageBreak/>
        <w:t>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w:t>
      </w:r>
      <w:r w:rsidRPr="007A5DD8">
        <w:rPr>
          <w:sz w:val="24"/>
          <w:szCs w:val="24"/>
        </w:rPr>
        <w:lastRenderedPageBreak/>
        <w:t>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81E34" w:rsidRPr="007A5DD8" w:rsidRDefault="00081E34" w:rsidP="00081E34">
      <w:pPr>
        <w:spacing w:before="240" w:line="480" w:lineRule="auto"/>
        <w:jc w:val="both"/>
        <w:rPr>
          <w:sz w:val="24"/>
          <w:szCs w:val="24"/>
        </w:rPr>
      </w:pPr>
      <w:r w:rsidRPr="007A5D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A5DD8">
        <w:rPr>
          <w:sz w:val="24"/>
          <w:szCs w:val="24"/>
        </w:rPr>
        <w:lastRenderedPageBreak/>
        <w:t>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81E34" w:rsidRPr="007A5DD8" w:rsidRDefault="00081E34" w:rsidP="00081E34">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w:t>
      </w:r>
      <w:r w:rsidRPr="007A5DD8">
        <w:rPr>
          <w:sz w:val="24"/>
          <w:szCs w:val="24"/>
        </w:rPr>
        <w:lastRenderedPageBreak/>
        <w:t>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7A5DD8" w:rsidRDefault="00081E34" w:rsidP="00081E34">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7A5DD8" w:rsidRDefault="00081E34" w:rsidP="00081E34">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A5DD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7A5DD8" w:rsidRDefault="00081E34" w:rsidP="00081E34">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7A5DD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81E34" w:rsidRPr="007A5DD8" w:rsidRDefault="00081E34" w:rsidP="00081E34">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81E34" w:rsidRPr="007A5DD8" w:rsidRDefault="00081E34" w:rsidP="00081E34">
      <w:pPr>
        <w:spacing w:line="480" w:lineRule="auto"/>
        <w:jc w:val="center"/>
        <w:rPr>
          <w:b/>
          <w:sz w:val="24"/>
          <w:szCs w:val="24"/>
        </w:rPr>
      </w:pPr>
      <w:r w:rsidRPr="007A5DD8">
        <w:rPr>
          <w:b/>
          <w:sz w:val="24"/>
          <w:szCs w:val="24"/>
        </w:rPr>
        <w:t>The Father Stephen’s Zion [Sion] Tent of Meeting</w:t>
      </w:r>
    </w:p>
    <w:p w:rsidR="00081E34" w:rsidRPr="007A5DD8" w:rsidRDefault="00081E34" w:rsidP="00081E34">
      <w:pPr>
        <w:spacing w:line="480" w:lineRule="auto"/>
        <w:jc w:val="both"/>
        <w:rPr>
          <w:sz w:val="24"/>
          <w:szCs w:val="24"/>
        </w:rPr>
      </w:pPr>
      <w:r w:rsidRPr="007A5DD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7A5DD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81E34" w:rsidRPr="007A5DD8" w:rsidRDefault="00081E34" w:rsidP="00081E34">
      <w:pPr>
        <w:spacing w:line="480" w:lineRule="auto"/>
        <w:jc w:val="both"/>
        <w:rPr>
          <w:sz w:val="24"/>
          <w:szCs w:val="24"/>
        </w:rPr>
      </w:pPr>
      <w:r w:rsidRPr="007A5D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A5DD8">
        <w:rPr>
          <w:sz w:val="24"/>
          <w:szCs w:val="24"/>
          <w:vertAlign w:val="superscript"/>
        </w:rPr>
        <w:t>st</w:t>
      </w:r>
      <w:r w:rsidRPr="007A5DD8">
        <w:rPr>
          <w:sz w:val="24"/>
          <w:szCs w:val="24"/>
        </w:rPr>
        <w:t xml:space="preserve"> John 5:7-8), the seventh is the Highest Testament in the Acts of the Apostles which concerns the Spirit of God or the Holy Spirit (1</w:t>
      </w:r>
      <w:r w:rsidRPr="007A5DD8">
        <w:rPr>
          <w:sz w:val="24"/>
          <w:szCs w:val="24"/>
          <w:vertAlign w:val="superscript"/>
        </w:rPr>
        <w:t>st</w:t>
      </w:r>
      <w:r w:rsidRPr="007A5DD8">
        <w:rPr>
          <w:sz w:val="24"/>
          <w:szCs w:val="24"/>
        </w:rPr>
        <w:t xml:space="preserve"> John 5:7-8) &amp; the eighth is the Most Highest Testament in Acts of the Holy Ghost (1</w:t>
      </w:r>
      <w:r w:rsidRPr="007A5DD8">
        <w:rPr>
          <w:sz w:val="24"/>
          <w:szCs w:val="24"/>
          <w:vertAlign w:val="superscript"/>
        </w:rPr>
        <w:t>st</w:t>
      </w:r>
      <w:r w:rsidRPr="007A5DD8">
        <w:rPr>
          <w:sz w:val="24"/>
          <w:szCs w:val="24"/>
        </w:rPr>
        <w:t xml:space="preserve"> John 5:9-13) which concerns the Father Stephen Our Lord.     </w:t>
      </w:r>
    </w:p>
    <w:p w:rsidR="00081E34" w:rsidRPr="007A5DD8" w:rsidRDefault="00081E34" w:rsidP="00081E34">
      <w:pPr>
        <w:spacing w:line="480" w:lineRule="auto"/>
        <w:jc w:val="both"/>
        <w:rPr>
          <w:sz w:val="24"/>
          <w:szCs w:val="24"/>
        </w:rPr>
      </w:pPr>
      <w:r w:rsidRPr="007A5DD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7A5DD8" w:rsidRDefault="00081E34" w:rsidP="00081E34">
      <w:pPr>
        <w:spacing w:line="480" w:lineRule="auto"/>
        <w:jc w:val="both"/>
        <w:rPr>
          <w:sz w:val="24"/>
          <w:szCs w:val="24"/>
        </w:rPr>
      </w:pPr>
      <w:r w:rsidRPr="007A5DD8">
        <w:rPr>
          <w:sz w:val="24"/>
          <w:szCs w:val="24"/>
        </w:rPr>
        <w:t>The Gentile Law estimate of the Death Penalty of the Sword</w:t>
      </w:r>
    </w:p>
    <w:p w:rsidR="00081E34" w:rsidRPr="007A5DD8" w:rsidRDefault="00081E34" w:rsidP="00081E34">
      <w:pPr>
        <w:spacing w:line="480" w:lineRule="auto"/>
        <w:jc w:val="both"/>
        <w:rPr>
          <w:sz w:val="24"/>
          <w:szCs w:val="24"/>
        </w:rPr>
      </w:pPr>
      <w:r w:rsidRPr="007A5DD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7A5DD8">
        <w:rPr>
          <w:sz w:val="24"/>
          <w:szCs w:val="24"/>
        </w:rPr>
        <w:lastRenderedPageBreak/>
        <w:t>fulfilled.” For the Sword in Gentile Law’s death penalty will cause them to fall and be destroyed in Romans 13:4.</w:t>
      </w:r>
    </w:p>
    <w:p w:rsidR="00081E34" w:rsidRPr="007A5DD8" w:rsidRDefault="00081E34" w:rsidP="00081E34">
      <w:pPr>
        <w:spacing w:line="480" w:lineRule="auto"/>
        <w:jc w:val="both"/>
        <w:rPr>
          <w:sz w:val="24"/>
          <w:szCs w:val="24"/>
        </w:rPr>
      </w:pPr>
      <w:r w:rsidRPr="007A5DD8">
        <w:rPr>
          <w:sz w:val="24"/>
          <w:szCs w:val="24"/>
        </w:rPr>
        <w:t xml:space="preserve">The Gentile Law estimate of the Death Penalty of Fire  </w:t>
      </w:r>
    </w:p>
    <w:p w:rsidR="00081E34" w:rsidRPr="007A5DD8" w:rsidRDefault="00081E34" w:rsidP="00081E34">
      <w:pPr>
        <w:spacing w:line="480" w:lineRule="auto"/>
        <w:jc w:val="both"/>
        <w:rPr>
          <w:sz w:val="24"/>
          <w:szCs w:val="24"/>
        </w:rPr>
      </w:pPr>
      <w:r w:rsidRPr="007A5DD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7A5DD8" w:rsidRDefault="00081E34" w:rsidP="00081E34">
      <w:pPr>
        <w:spacing w:line="480" w:lineRule="auto"/>
        <w:jc w:val="both"/>
        <w:rPr>
          <w:sz w:val="24"/>
          <w:szCs w:val="24"/>
        </w:rPr>
      </w:pPr>
      <w:r w:rsidRPr="007A5DD8">
        <w:rPr>
          <w:sz w:val="24"/>
          <w:szCs w:val="24"/>
        </w:rPr>
        <w:t>The Gentile Law estimate of the Death Penalty of Pit</w:t>
      </w:r>
    </w:p>
    <w:p w:rsidR="00081E34" w:rsidRPr="007A5DD8" w:rsidRDefault="00081E34" w:rsidP="00081E34">
      <w:pPr>
        <w:spacing w:line="480" w:lineRule="auto"/>
        <w:jc w:val="both"/>
        <w:rPr>
          <w:sz w:val="24"/>
          <w:szCs w:val="24"/>
        </w:rPr>
      </w:pPr>
      <w:r w:rsidRPr="007A5DD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7A5DD8">
        <w:rPr>
          <w:sz w:val="24"/>
          <w:szCs w:val="24"/>
        </w:rPr>
        <w:lastRenderedPageBreak/>
        <w:t>(shackles) and He broke the bands, and was driven of the Devil into the wilderness.) And Jesus asked Him, saying, ‘What is thy name?’ And He said, ‘</w:t>
      </w:r>
      <w:r w:rsidRPr="007A5DD8">
        <w:rPr>
          <w:b/>
          <w:sz w:val="24"/>
          <w:szCs w:val="24"/>
        </w:rPr>
        <w:t>Legion</w:t>
      </w:r>
      <w:r w:rsidRPr="007A5DD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7A5DD8" w:rsidRDefault="00081E34" w:rsidP="00081E34">
      <w:pPr>
        <w:spacing w:line="480" w:lineRule="auto"/>
        <w:jc w:val="both"/>
        <w:rPr>
          <w:sz w:val="24"/>
          <w:szCs w:val="24"/>
        </w:rPr>
      </w:pPr>
      <w:r w:rsidRPr="007A5DD8">
        <w:rPr>
          <w:sz w:val="24"/>
          <w:szCs w:val="24"/>
        </w:rPr>
        <w:t>The Gentile Law estimate of the Death Penalty of Strangulation</w:t>
      </w:r>
    </w:p>
    <w:p w:rsidR="00081E34" w:rsidRPr="007A5DD8" w:rsidRDefault="00081E34" w:rsidP="00081E34">
      <w:pPr>
        <w:spacing w:line="480" w:lineRule="auto"/>
        <w:jc w:val="both"/>
        <w:rPr>
          <w:sz w:val="24"/>
          <w:szCs w:val="24"/>
        </w:rPr>
      </w:pPr>
      <w:r w:rsidRPr="007A5DD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7A5DD8">
        <w:rPr>
          <w:sz w:val="24"/>
          <w:szCs w:val="24"/>
        </w:rPr>
        <w:lastRenderedPageBreak/>
        <w:t>Gentile Law’s death penalty is used against the Demons to destroy them from the herd of the swine.</w:t>
      </w:r>
    </w:p>
    <w:p w:rsidR="00081E34" w:rsidRPr="007A5DD8" w:rsidRDefault="00081E34" w:rsidP="00081E34">
      <w:pPr>
        <w:spacing w:line="480" w:lineRule="auto"/>
        <w:jc w:val="both"/>
        <w:rPr>
          <w:sz w:val="24"/>
          <w:szCs w:val="24"/>
        </w:rPr>
      </w:pPr>
      <w:r w:rsidRPr="007A5DD8">
        <w:rPr>
          <w:sz w:val="24"/>
          <w:szCs w:val="24"/>
        </w:rPr>
        <w:t>The Gentile Law estimate of the Death Penalty of Hanging</w:t>
      </w:r>
    </w:p>
    <w:p w:rsidR="00081E34" w:rsidRPr="007A5DD8" w:rsidRDefault="00081E34" w:rsidP="00081E34">
      <w:pPr>
        <w:spacing w:line="480" w:lineRule="auto"/>
        <w:jc w:val="both"/>
        <w:rPr>
          <w:sz w:val="24"/>
          <w:szCs w:val="24"/>
        </w:rPr>
      </w:pPr>
      <w:r w:rsidRPr="007A5DD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7A5DD8" w:rsidRDefault="00081E34" w:rsidP="00081E34">
      <w:pPr>
        <w:spacing w:line="480" w:lineRule="auto"/>
        <w:jc w:val="both"/>
        <w:rPr>
          <w:sz w:val="24"/>
          <w:szCs w:val="24"/>
        </w:rPr>
      </w:pPr>
      <w:r w:rsidRPr="007A5DD8">
        <w:rPr>
          <w:sz w:val="24"/>
          <w:szCs w:val="24"/>
        </w:rPr>
        <w:t>The Gentile Law estimate of the Death Penalty of Blasphemy</w:t>
      </w:r>
    </w:p>
    <w:p w:rsidR="00081E34" w:rsidRPr="007A5DD8" w:rsidRDefault="00081E34" w:rsidP="00081E34">
      <w:pPr>
        <w:spacing w:line="480" w:lineRule="auto"/>
        <w:jc w:val="both"/>
        <w:rPr>
          <w:sz w:val="24"/>
          <w:szCs w:val="24"/>
        </w:rPr>
      </w:pPr>
      <w:r w:rsidRPr="007A5DD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7A5DD8" w:rsidRDefault="00081E34" w:rsidP="00081E34">
      <w:pPr>
        <w:spacing w:line="480" w:lineRule="auto"/>
        <w:jc w:val="both"/>
        <w:rPr>
          <w:sz w:val="24"/>
          <w:szCs w:val="24"/>
        </w:rPr>
      </w:pPr>
      <w:r w:rsidRPr="007A5DD8">
        <w:rPr>
          <w:sz w:val="24"/>
          <w:szCs w:val="24"/>
        </w:rPr>
        <w:lastRenderedPageBreak/>
        <w:t xml:space="preserve">The Gentile Law estimate of the Death Penalty of the Stoning </w:t>
      </w:r>
    </w:p>
    <w:p w:rsidR="00081E34" w:rsidRPr="007A5DD8" w:rsidRDefault="00081E34" w:rsidP="00081E34">
      <w:pPr>
        <w:spacing w:line="480" w:lineRule="auto"/>
        <w:jc w:val="both"/>
        <w:rPr>
          <w:sz w:val="24"/>
          <w:szCs w:val="24"/>
        </w:rPr>
      </w:pPr>
      <w:r w:rsidRPr="007A5DD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7A5DD8" w:rsidRDefault="00081E34" w:rsidP="00081E34">
      <w:pPr>
        <w:spacing w:line="480" w:lineRule="auto"/>
        <w:jc w:val="both"/>
        <w:rPr>
          <w:sz w:val="24"/>
          <w:szCs w:val="24"/>
        </w:rPr>
      </w:pPr>
      <w:r w:rsidRPr="007A5DD8">
        <w:rPr>
          <w:sz w:val="24"/>
          <w:szCs w:val="24"/>
        </w:rPr>
        <w:t xml:space="preserve">The Gentile Law estimate of tattoos </w:t>
      </w:r>
    </w:p>
    <w:p w:rsidR="00081E34" w:rsidRPr="007A5DD8" w:rsidRDefault="00081E34" w:rsidP="00081E34">
      <w:pPr>
        <w:spacing w:line="480" w:lineRule="auto"/>
        <w:jc w:val="both"/>
        <w:rPr>
          <w:sz w:val="24"/>
          <w:szCs w:val="24"/>
        </w:rPr>
      </w:pPr>
      <w:r w:rsidRPr="007A5DD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7A5DD8" w:rsidRDefault="00081E34" w:rsidP="00081E34">
      <w:pPr>
        <w:spacing w:line="480" w:lineRule="auto"/>
        <w:jc w:val="both"/>
        <w:rPr>
          <w:sz w:val="24"/>
          <w:szCs w:val="24"/>
        </w:rPr>
      </w:pPr>
      <w:r w:rsidRPr="007A5DD8">
        <w:rPr>
          <w:sz w:val="24"/>
          <w:szCs w:val="24"/>
        </w:rPr>
        <w:t>The Gentile Law estimate of the Holy Temple (Business)</w:t>
      </w:r>
    </w:p>
    <w:p w:rsidR="00081E34" w:rsidRPr="007A5DD8" w:rsidRDefault="00081E34" w:rsidP="00081E34">
      <w:pPr>
        <w:spacing w:line="480" w:lineRule="auto"/>
        <w:jc w:val="both"/>
        <w:rPr>
          <w:sz w:val="24"/>
          <w:szCs w:val="24"/>
        </w:rPr>
      </w:pPr>
      <w:r w:rsidRPr="007A5DD8">
        <w:rPr>
          <w:sz w:val="24"/>
          <w:szCs w:val="24"/>
        </w:rPr>
        <w:t xml:space="preserve">In Luke 20:9-16 it declares “…A Certain Man planted a vineyard and let it forth (leased it) to Husbandmen (Tenant Farmers), and went into a far country for a long time. And at the season </w:t>
      </w:r>
      <w:r w:rsidRPr="007A5DD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7A5DD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7A5DD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7A5DD8" w:rsidRDefault="00081E34" w:rsidP="00081E34">
      <w:pPr>
        <w:spacing w:line="480" w:lineRule="auto"/>
        <w:jc w:val="both"/>
        <w:rPr>
          <w:sz w:val="24"/>
          <w:szCs w:val="24"/>
        </w:rPr>
      </w:pPr>
      <w:r w:rsidRPr="007A5DD8">
        <w:rPr>
          <w:sz w:val="24"/>
          <w:szCs w:val="24"/>
        </w:rPr>
        <w:t>The Gentile Law estimate of Moses</w:t>
      </w:r>
    </w:p>
    <w:p w:rsidR="00081E34" w:rsidRPr="007A5DD8" w:rsidRDefault="00081E34" w:rsidP="00081E34">
      <w:pPr>
        <w:spacing w:line="480" w:lineRule="auto"/>
        <w:jc w:val="both"/>
        <w:rPr>
          <w:sz w:val="24"/>
          <w:szCs w:val="24"/>
        </w:rPr>
      </w:pPr>
      <w:r w:rsidRPr="007A5DD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7A5DD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7A5DD8" w:rsidRDefault="00081E34" w:rsidP="00081E34">
      <w:pPr>
        <w:spacing w:line="480" w:lineRule="auto"/>
        <w:jc w:val="both"/>
        <w:rPr>
          <w:sz w:val="24"/>
          <w:szCs w:val="24"/>
        </w:rPr>
      </w:pPr>
      <w:r w:rsidRPr="007A5DD8">
        <w:rPr>
          <w:sz w:val="24"/>
          <w:szCs w:val="24"/>
        </w:rPr>
        <w:t>The Gentile Law estimate of Money</w:t>
      </w:r>
    </w:p>
    <w:p w:rsidR="00081E34" w:rsidRPr="007A5DD8" w:rsidRDefault="00081E34" w:rsidP="00081E34">
      <w:pPr>
        <w:spacing w:line="480" w:lineRule="auto"/>
        <w:jc w:val="both"/>
        <w:rPr>
          <w:sz w:val="24"/>
          <w:szCs w:val="24"/>
        </w:rPr>
      </w:pPr>
      <w:r w:rsidRPr="007A5DD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7A5DD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1E34" w:rsidRPr="007A5DD8" w:rsidRDefault="00081E34" w:rsidP="00081E34">
      <w:pPr>
        <w:spacing w:line="480" w:lineRule="auto"/>
        <w:jc w:val="both"/>
        <w:rPr>
          <w:sz w:val="24"/>
          <w:szCs w:val="24"/>
        </w:rPr>
      </w:pPr>
      <w:r w:rsidRPr="007A5DD8">
        <w:rPr>
          <w:sz w:val="24"/>
          <w:szCs w:val="24"/>
        </w:rPr>
        <w:t>The Gentile Law estimate of Mercy</w:t>
      </w:r>
    </w:p>
    <w:p w:rsidR="00081E34" w:rsidRPr="007A5DD8" w:rsidRDefault="00081E34" w:rsidP="00081E34">
      <w:pPr>
        <w:spacing w:line="480" w:lineRule="auto"/>
        <w:jc w:val="both"/>
        <w:rPr>
          <w:sz w:val="24"/>
          <w:szCs w:val="24"/>
        </w:rPr>
      </w:pPr>
      <w:r w:rsidRPr="007A5DD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7A5DD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7A5DD8" w:rsidRDefault="00081E34" w:rsidP="00081E34">
      <w:pPr>
        <w:spacing w:line="480" w:lineRule="auto"/>
        <w:jc w:val="both"/>
        <w:rPr>
          <w:sz w:val="24"/>
          <w:szCs w:val="24"/>
        </w:rPr>
      </w:pPr>
      <w:r w:rsidRPr="007A5DD8">
        <w:rPr>
          <w:sz w:val="24"/>
          <w:szCs w:val="24"/>
        </w:rPr>
        <w:t>The Gentile Law estimate of the Death Penalty of Hell</w:t>
      </w:r>
    </w:p>
    <w:p w:rsidR="00081E34" w:rsidRPr="007A5DD8" w:rsidRDefault="00081E34" w:rsidP="00081E34">
      <w:pPr>
        <w:spacing w:line="480" w:lineRule="auto"/>
        <w:jc w:val="both"/>
        <w:rPr>
          <w:sz w:val="24"/>
          <w:szCs w:val="24"/>
        </w:rPr>
      </w:pPr>
      <w:r w:rsidRPr="007A5DD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7A5DD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7A5DD8" w:rsidRDefault="00081E34" w:rsidP="00081E34">
      <w:pPr>
        <w:spacing w:line="480" w:lineRule="auto"/>
        <w:jc w:val="both"/>
        <w:rPr>
          <w:sz w:val="24"/>
          <w:szCs w:val="24"/>
        </w:rPr>
      </w:pPr>
      <w:r w:rsidRPr="007A5DD8">
        <w:rPr>
          <w:sz w:val="24"/>
          <w:szCs w:val="24"/>
        </w:rPr>
        <w:t>The curses of not obeying the Gentile Law of James</w:t>
      </w:r>
    </w:p>
    <w:p w:rsidR="00081E34" w:rsidRPr="007A5DD8" w:rsidRDefault="00081E34" w:rsidP="00081E34">
      <w:pPr>
        <w:spacing w:line="480" w:lineRule="auto"/>
        <w:jc w:val="both"/>
        <w:rPr>
          <w:sz w:val="24"/>
          <w:szCs w:val="24"/>
        </w:rPr>
      </w:pPr>
      <w:r w:rsidRPr="007A5DD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7A5DD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7A5DD8" w:rsidRDefault="00081E34" w:rsidP="00081E34">
      <w:pPr>
        <w:spacing w:line="480" w:lineRule="auto"/>
        <w:jc w:val="both"/>
        <w:rPr>
          <w:sz w:val="24"/>
          <w:szCs w:val="24"/>
        </w:rPr>
      </w:pPr>
      <w:r w:rsidRPr="007A5DD8">
        <w:rPr>
          <w:sz w:val="24"/>
          <w:szCs w:val="24"/>
        </w:rPr>
        <w:t>The Kingdom problems of the Gentile Law of James in Angels committing the eternal blasphemy</w:t>
      </w:r>
    </w:p>
    <w:p w:rsidR="00081E34" w:rsidRPr="007A5DD8" w:rsidRDefault="00081E34" w:rsidP="00081E34">
      <w:pPr>
        <w:spacing w:line="480" w:lineRule="auto"/>
        <w:jc w:val="both"/>
        <w:rPr>
          <w:sz w:val="24"/>
          <w:szCs w:val="24"/>
        </w:rPr>
      </w:pPr>
      <w:r w:rsidRPr="007A5DD8">
        <w:rPr>
          <w:sz w:val="24"/>
          <w:szCs w:val="24"/>
        </w:rPr>
        <w:t xml:space="preserve">First, the Gentile Law of James does not have any problems with eternal sexuality (folly or error) or some form of eternal fornication proven in Acts 15:20, 29; 21:25. But the Gentile Law </w:t>
      </w:r>
      <w:r w:rsidRPr="007A5DD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A5DD8">
        <w:rPr>
          <w:sz w:val="24"/>
          <w:szCs w:val="24"/>
          <w:vertAlign w:val="superscript"/>
        </w:rPr>
        <w:t>st</w:t>
      </w:r>
      <w:r w:rsidRPr="007A5DD8">
        <w:rPr>
          <w:sz w:val="24"/>
          <w:szCs w:val="24"/>
        </w:rPr>
        <w:t xml:space="preserve"> Timothy 1:13 and James in James 2:13 in Gentile Law. James’ blood is far better than Cain in the Law of the 7-fold mark in Genesis 4:15.   </w:t>
      </w:r>
    </w:p>
    <w:p w:rsidR="00081E34" w:rsidRPr="007A5DD8" w:rsidRDefault="00081E34" w:rsidP="00081E34">
      <w:pPr>
        <w:spacing w:line="480" w:lineRule="auto"/>
        <w:jc w:val="both"/>
        <w:rPr>
          <w:sz w:val="24"/>
          <w:szCs w:val="24"/>
        </w:rPr>
      </w:pPr>
      <w:r w:rsidRPr="007A5DD8">
        <w:rPr>
          <w:sz w:val="24"/>
          <w:szCs w:val="24"/>
        </w:rPr>
        <w:t>The Gentile Law of James is over the Jewish Law and Jewish World inside God’s Kingdom</w:t>
      </w:r>
    </w:p>
    <w:p w:rsidR="00081E34" w:rsidRPr="007A5DD8" w:rsidRDefault="00081E34" w:rsidP="00081E34">
      <w:pPr>
        <w:spacing w:line="480" w:lineRule="auto"/>
        <w:jc w:val="both"/>
        <w:rPr>
          <w:sz w:val="24"/>
          <w:szCs w:val="24"/>
        </w:rPr>
      </w:pPr>
      <w:r w:rsidRPr="007A5DD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7A5DD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A5DD8">
        <w:rPr>
          <w:sz w:val="24"/>
          <w:szCs w:val="24"/>
          <w:vertAlign w:val="superscript"/>
        </w:rPr>
        <w:t>nd</w:t>
      </w:r>
      <w:r w:rsidRPr="007A5DD8">
        <w:rPr>
          <w:sz w:val="24"/>
          <w:szCs w:val="24"/>
        </w:rPr>
        <w:t xml:space="preserve"> Timothy 2:14-26; 1</w:t>
      </w:r>
      <w:r w:rsidRPr="007A5DD8">
        <w:rPr>
          <w:sz w:val="24"/>
          <w:szCs w:val="24"/>
          <w:vertAlign w:val="superscript"/>
        </w:rPr>
        <w:t>st</w:t>
      </w:r>
      <w:r w:rsidRPr="007A5DD8">
        <w:rPr>
          <w:sz w:val="24"/>
          <w:szCs w:val="24"/>
        </w:rPr>
        <w:t xml:space="preserve"> Corinthians 3:10-15 (concerning fire only and not agape love) and Revelation 3:17-21. If You have any questions on things tried in the fire, You must get My book called “</w:t>
      </w:r>
      <w:r w:rsidRPr="007A5DD8">
        <w:rPr>
          <w:b/>
          <w:sz w:val="24"/>
          <w:szCs w:val="24"/>
        </w:rPr>
        <w:t>The Lord’s Money and the Money in the Holy Bible</w:t>
      </w:r>
      <w:r w:rsidRPr="007A5DD8">
        <w:rPr>
          <w:sz w:val="24"/>
          <w:szCs w:val="24"/>
        </w:rPr>
        <w:t xml:space="preserve">.”           </w:t>
      </w:r>
    </w:p>
    <w:p w:rsidR="00081E34" w:rsidRPr="007A5DD8" w:rsidRDefault="00081E34" w:rsidP="00081E34">
      <w:pPr>
        <w:rPr>
          <w:sz w:val="24"/>
          <w:szCs w:val="24"/>
        </w:rPr>
      </w:pPr>
      <w:r w:rsidRPr="007A5DD8">
        <w:rPr>
          <w:sz w:val="24"/>
          <w:szCs w:val="24"/>
        </w:rPr>
        <w:t>The Noahide Laws that operate in 1 or more positions</w:t>
      </w:r>
    </w:p>
    <w:p w:rsidR="00081E34" w:rsidRPr="007A5DD8" w:rsidRDefault="00081E34" w:rsidP="00081E34">
      <w:pPr>
        <w:spacing w:line="480" w:lineRule="auto"/>
        <w:jc w:val="both"/>
        <w:rPr>
          <w:sz w:val="24"/>
          <w:szCs w:val="24"/>
        </w:rPr>
      </w:pPr>
      <w:r w:rsidRPr="007A5DD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7A5DD8">
        <w:rPr>
          <w:sz w:val="24"/>
          <w:szCs w:val="24"/>
        </w:rPr>
        <w:lastRenderedPageBreak/>
        <w:t>is forbidden, blaspheming against God is forbidden and a society must establish a fair system of legal justice to administer Law honestly.</w:t>
      </w:r>
    </w:p>
    <w:p w:rsidR="00081E34" w:rsidRPr="007A5DD8" w:rsidRDefault="00081E34" w:rsidP="00081E34">
      <w:pPr>
        <w:spacing w:line="480" w:lineRule="auto"/>
        <w:jc w:val="both"/>
        <w:rPr>
          <w:sz w:val="24"/>
          <w:szCs w:val="24"/>
        </w:rPr>
      </w:pPr>
      <w:r w:rsidRPr="007A5DD8">
        <w:rPr>
          <w:sz w:val="24"/>
          <w:szCs w:val="24"/>
        </w:rPr>
        <w:t>The Total of the Entire Laws overcomes the Mark of the beast of “666”</w:t>
      </w:r>
    </w:p>
    <w:p w:rsidR="00081E34" w:rsidRPr="007A5DD8" w:rsidRDefault="00081E34" w:rsidP="00081E34">
      <w:pPr>
        <w:spacing w:line="480" w:lineRule="auto"/>
        <w:jc w:val="both"/>
        <w:rPr>
          <w:sz w:val="24"/>
          <w:szCs w:val="24"/>
        </w:rPr>
      </w:pPr>
      <w:r w:rsidRPr="007A5DD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7A5DD8" w:rsidRDefault="00081E34" w:rsidP="00081E34">
      <w:pPr>
        <w:spacing w:line="480" w:lineRule="auto"/>
        <w:jc w:val="center"/>
        <w:rPr>
          <w:rFonts w:ascii="Monotype Corsiva" w:hAnsi="Monotype Corsiva"/>
          <w:sz w:val="24"/>
          <w:szCs w:val="24"/>
        </w:rPr>
      </w:pPr>
      <w:r w:rsidRPr="007A5DD8">
        <w:rPr>
          <w:rFonts w:ascii="Monotype Corsiva" w:hAnsi="Monotype Corsiva"/>
          <w:sz w:val="24"/>
          <w:szCs w:val="24"/>
        </w:rPr>
        <w:t>Chapter 3: The Division of the Jewish Law of Jehovah and the Gentile Law of James</w:t>
      </w:r>
    </w:p>
    <w:p w:rsidR="00081E34" w:rsidRPr="007A5DD8" w:rsidRDefault="00081E34" w:rsidP="00081E34">
      <w:pPr>
        <w:spacing w:line="480" w:lineRule="auto"/>
        <w:jc w:val="both"/>
        <w:rPr>
          <w:sz w:val="24"/>
          <w:szCs w:val="24"/>
        </w:rPr>
      </w:pPr>
      <w:r w:rsidRPr="007A5DD8">
        <w:rPr>
          <w:sz w:val="24"/>
          <w:szCs w:val="24"/>
        </w:rPr>
        <w:t>The Golden Calf by the Children of Israel in the 2</w:t>
      </w:r>
      <w:r w:rsidRPr="007A5DD8">
        <w:rPr>
          <w:sz w:val="24"/>
          <w:szCs w:val="24"/>
          <w:vertAlign w:val="superscript"/>
        </w:rPr>
        <w:t>nd</w:t>
      </w:r>
      <w:r w:rsidRPr="007A5DD8">
        <w:rPr>
          <w:sz w:val="24"/>
          <w:szCs w:val="24"/>
        </w:rPr>
        <w:t xml:space="preserve"> Law Tablets </w:t>
      </w:r>
    </w:p>
    <w:p w:rsidR="00081E34" w:rsidRPr="007A5DD8" w:rsidRDefault="00081E34" w:rsidP="00081E34">
      <w:pPr>
        <w:spacing w:line="480" w:lineRule="auto"/>
        <w:jc w:val="both"/>
        <w:rPr>
          <w:sz w:val="24"/>
          <w:szCs w:val="24"/>
        </w:rPr>
      </w:pPr>
      <w:r w:rsidRPr="007A5DD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7A5DD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7A5DD8" w:rsidRDefault="00081E34" w:rsidP="00081E34">
      <w:pPr>
        <w:spacing w:line="480" w:lineRule="auto"/>
        <w:jc w:val="center"/>
        <w:rPr>
          <w:rFonts w:ascii="Monotype Corsiva" w:hAnsi="Monotype Corsiva"/>
          <w:sz w:val="24"/>
          <w:szCs w:val="24"/>
        </w:rPr>
      </w:pPr>
      <w:r w:rsidRPr="007A5DD8">
        <w:rPr>
          <w:rFonts w:ascii="Monotype Corsiva" w:hAnsi="Monotype Corsiva"/>
          <w:sz w:val="24"/>
          <w:szCs w:val="24"/>
        </w:rPr>
        <w:t>Chapter 4: The Christian Law of the Lord Stephen over the 60 Christian Lord’s/Ladies</w:t>
      </w:r>
    </w:p>
    <w:p w:rsidR="00081E34" w:rsidRPr="007A5DD8" w:rsidRDefault="00081E34" w:rsidP="00081E34">
      <w:pPr>
        <w:spacing w:line="480" w:lineRule="auto"/>
        <w:jc w:val="both"/>
        <w:rPr>
          <w:sz w:val="24"/>
          <w:szCs w:val="24"/>
        </w:rPr>
      </w:pPr>
      <w:r w:rsidRPr="007A5DD8">
        <w:rPr>
          <w:sz w:val="24"/>
          <w:szCs w:val="24"/>
        </w:rPr>
        <w:lastRenderedPageBreak/>
        <w:t>The Christian Law Authority in One Witness</w:t>
      </w:r>
    </w:p>
    <w:p w:rsidR="00081E34" w:rsidRPr="007A5DD8" w:rsidRDefault="00081E34" w:rsidP="00081E34">
      <w:pPr>
        <w:spacing w:line="480" w:lineRule="auto"/>
        <w:jc w:val="both"/>
        <w:rPr>
          <w:sz w:val="24"/>
          <w:szCs w:val="24"/>
        </w:rPr>
      </w:pPr>
      <w:r w:rsidRPr="007A5DD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7A5DD8">
        <w:rPr>
          <w:sz w:val="24"/>
          <w:szCs w:val="24"/>
        </w:rPr>
        <w:lastRenderedPageBreak/>
        <w:t xml:space="preserve">LOVE THY NEIGHBOR AS THYSELF. There is none other (Christian) Commandments greater than these.”   </w:t>
      </w:r>
    </w:p>
    <w:p w:rsidR="00081E34" w:rsidRPr="007A5DD8" w:rsidRDefault="00081E34" w:rsidP="00081E34">
      <w:pPr>
        <w:spacing w:line="480" w:lineRule="auto"/>
        <w:jc w:val="both"/>
        <w:rPr>
          <w:sz w:val="24"/>
          <w:szCs w:val="24"/>
        </w:rPr>
      </w:pPr>
      <w:r w:rsidRPr="007A5DD8">
        <w:rPr>
          <w:sz w:val="24"/>
          <w:szCs w:val="24"/>
        </w:rPr>
        <w:t xml:space="preserve">The Christian Laws of 613 Commandments of Stephen that operates in one witness </w:t>
      </w:r>
    </w:p>
    <w:p w:rsidR="00081E34" w:rsidRPr="007A5DD8" w:rsidRDefault="00081E34" w:rsidP="00081E34">
      <w:pPr>
        <w:spacing w:line="480" w:lineRule="auto"/>
        <w:jc w:val="both"/>
        <w:rPr>
          <w:sz w:val="24"/>
          <w:szCs w:val="24"/>
        </w:rPr>
      </w:pPr>
      <w:r w:rsidRPr="007A5DD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7A5DD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A5DD8">
        <w:rPr>
          <w:sz w:val="24"/>
          <w:szCs w:val="24"/>
          <w:vertAlign w:val="superscript"/>
        </w:rPr>
        <w:t>st</w:t>
      </w:r>
      <w:r w:rsidRPr="007A5DD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7A5DD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7A5DD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A5DD8">
        <w:rPr>
          <w:sz w:val="24"/>
          <w:szCs w:val="24"/>
          <w:vertAlign w:val="superscript"/>
        </w:rPr>
        <w:t>st</w:t>
      </w:r>
      <w:r w:rsidRPr="007A5DD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7A5DD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7A5DD8">
        <w:rPr>
          <w:sz w:val="24"/>
          <w:szCs w:val="24"/>
          <w:vertAlign w:val="superscript"/>
        </w:rPr>
        <w:t>ST</w:t>
      </w:r>
      <w:r w:rsidRPr="007A5DD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A5DD8">
        <w:rPr>
          <w:sz w:val="24"/>
          <w:szCs w:val="24"/>
          <w:vertAlign w:val="superscript"/>
        </w:rPr>
        <w:t>st</w:t>
      </w:r>
      <w:r w:rsidRPr="007A5DD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7A5DD8">
        <w:rPr>
          <w:sz w:val="24"/>
          <w:szCs w:val="24"/>
        </w:rPr>
        <w:lastRenderedPageBreak/>
        <w:t xml:space="preserve">The Trinity’s blood is far better than Abel (Son Jesus), Seth in 24 levels of Giants (Father Stephen) &amp; Enosh (Brother John) in Genesis 4:2-6:5. </w:t>
      </w:r>
    </w:p>
    <w:p w:rsidR="00081E34" w:rsidRPr="007A5DD8" w:rsidRDefault="00081E34" w:rsidP="00081E34">
      <w:pPr>
        <w:spacing w:line="480" w:lineRule="auto"/>
        <w:jc w:val="both"/>
        <w:rPr>
          <w:sz w:val="24"/>
          <w:szCs w:val="24"/>
        </w:rPr>
      </w:pPr>
      <w:r w:rsidRPr="007A5DD8">
        <w:rPr>
          <w:sz w:val="24"/>
          <w:szCs w:val="24"/>
        </w:rPr>
        <w:t xml:space="preserve">The Christian Laws of Stephen over the Jewish Laws and Gentle Laws   </w:t>
      </w:r>
    </w:p>
    <w:p w:rsidR="00081E34" w:rsidRPr="007A5DD8" w:rsidRDefault="00081E34" w:rsidP="00081E34">
      <w:pPr>
        <w:spacing w:line="480" w:lineRule="auto"/>
        <w:jc w:val="both"/>
        <w:rPr>
          <w:sz w:val="24"/>
          <w:szCs w:val="24"/>
        </w:rPr>
      </w:pPr>
      <w:r w:rsidRPr="007A5DD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7A5DD8" w:rsidRDefault="00081E34" w:rsidP="00081E34">
      <w:pPr>
        <w:spacing w:line="480" w:lineRule="auto"/>
        <w:jc w:val="both"/>
        <w:rPr>
          <w:sz w:val="24"/>
          <w:szCs w:val="24"/>
        </w:rPr>
      </w:pPr>
      <w:r w:rsidRPr="007A5DD8">
        <w:rPr>
          <w:sz w:val="24"/>
          <w:szCs w:val="24"/>
        </w:rPr>
        <w:t>The Jealous Law Justice Armor of Christianity of the Lord Stephen</w:t>
      </w:r>
    </w:p>
    <w:p w:rsidR="00081E34" w:rsidRPr="007A5DD8" w:rsidRDefault="00081E34" w:rsidP="00081E34">
      <w:pPr>
        <w:spacing w:line="480" w:lineRule="auto"/>
        <w:jc w:val="both"/>
        <w:rPr>
          <w:sz w:val="24"/>
          <w:szCs w:val="24"/>
        </w:rPr>
      </w:pPr>
      <w:r w:rsidRPr="007A5DD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7A5DD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81E34" w:rsidRPr="007A5DD8" w:rsidRDefault="00081E34" w:rsidP="00081E34">
      <w:pPr>
        <w:spacing w:line="480" w:lineRule="auto"/>
        <w:jc w:val="both"/>
        <w:rPr>
          <w:sz w:val="24"/>
          <w:szCs w:val="24"/>
        </w:rPr>
      </w:pPr>
      <w:r w:rsidRPr="007A5DD8">
        <w:rPr>
          <w:sz w:val="24"/>
          <w:szCs w:val="24"/>
        </w:rPr>
        <w:t>The Christian Law of the Lord Stephen as Jehovah the First &amp; Last, Beginning and End</w:t>
      </w:r>
    </w:p>
    <w:p w:rsidR="00081E34" w:rsidRPr="007A5DD8" w:rsidRDefault="00081E34" w:rsidP="00081E34">
      <w:pPr>
        <w:spacing w:line="480" w:lineRule="auto"/>
        <w:jc w:val="both"/>
        <w:rPr>
          <w:sz w:val="24"/>
          <w:szCs w:val="24"/>
        </w:rPr>
      </w:pPr>
      <w:r w:rsidRPr="007A5DD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7A5DD8" w:rsidRDefault="00081E34" w:rsidP="00081E34">
      <w:pPr>
        <w:spacing w:line="480" w:lineRule="auto"/>
        <w:jc w:val="both"/>
        <w:rPr>
          <w:sz w:val="24"/>
          <w:szCs w:val="24"/>
        </w:rPr>
      </w:pPr>
      <w:r w:rsidRPr="007A5DD8">
        <w:rPr>
          <w:sz w:val="24"/>
          <w:szCs w:val="24"/>
        </w:rPr>
        <w:t xml:space="preserve">The Christian Lord Stephen associated with Keter the 10 Letter Name for His as God </w:t>
      </w:r>
    </w:p>
    <w:p w:rsidR="00081E34" w:rsidRPr="007A5DD8" w:rsidRDefault="00081E34" w:rsidP="00081E34">
      <w:pPr>
        <w:spacing w:line="480" w:lineRule="auto"/>
        <w:jc w:val="both"/>
        <w:rPr>
          <w:sz w:val="24"/>
          <w:szCs w:val="24"/>
        </w:rPr>
      </w:pPr>
      <w:r w:rsidRPr="007A5DD8">
        <w:rPr>
          <w:sz w:val="24"/>
          <w:szCs w:val="24"/>
        </w:rPr>
        <w:t>The 10 Letter Name for God is called ‘</w:t>
      </w:r>
      <w:r w:rsidRPr="007A5DD8">
        <w:rPr>
          <w:rFonts w:ascii="Monotype Corsiva" w:hAnsi="Monotype Corsiva"/>
          <w:b/>
          <w:i/>
          <w:sz w:val="24"/>
          <w:szCs w:val="24"/>
        </w:rPr>
        <w:t>Keter</w:t>
      </w:r>
      <w:r w:rsidRPr="007A5DD8">
        <w:rPr>
          <w:sz w:val="24"/>
          <w:szCs w:val="24"/>
        </w:rPr>
        <w:t>” and also called “</w:t>
      </w:r>
      <w:r w:rsidRPr="007A5DD8">
        <w:rPr>
          <w:rFonts w:ascii="Monotype Corsiva" w:hAnsi="Monotype Corsiva"/>
          <w:b/>
          <w:i/>
          <w:sz w:val="24"/>
          <w:szCs w:val="24"/>
        </w:rPr>
        <w:t>Kether</w:t>
      </w:r>
      <w:r w:rsidRPr="007A5DD8">
        <w:rPr>
          <w:sz w:val="24"/>
          <w:szCs w:val="24"/>
        </w:rPr>
        <w:t xml:space="preserve">” which is the Highest point of the </w:t>
      </w:r>
      <w:r w:rsidRPr="007A5DD8">
        <w:rPr>
          <w:rFonts w:ascii="Monotype Corsiva" w:hAnsi="Monotype Corsiva"/>
          <w:b/>
          <w:i/>
          <w:sz w:val="24"/>
          <w:szCs w:val="24"/>
        </w:rPr>
        <w:t xml:space="preserve">Sephirot </w:t>
      </w:r>
      <w:r w:rsidRPr="007A5DD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7A5DD8">
        <w:rPr>
          <w:sz w:val="24"/>
          <w:szCs w:val="24"/>
        </w:rPr>
        <w:lastRenderedPageBreak/>
        <w:t>is so sublime that it is called the “</w:t>
      </w:r>
      <w:r w:rsidRPr="007A5DD8">
        <w:rPr>
          <w:rFonts w:ascii="Monotype Corsiva" w:hAnsi="Monotype Corsiva"/>
          <w:b/>
          <w:i/>
          <w:sz w:val="24"/>
          <w:szCs w:val="24"/>
        </w:rPr>
        <w:t>Zoher</w:t>
      </w:r>
      <w:r w:rsidRPr="007A5DD8">
        <w:rPr>
          <w:sz w:val="24"/>
          <w:szCs w:val="24"/>
        </w:rPr>
        <w:t>” meaning the most hidden of all hidden things. It is completely incomprehensible to “Man” and proves that Stephen is the Father above all things in John 1:18; 6:46; 14:6; Matthew 23:9; 1</w:t>
      </w:r>
      <w:r w:rsidRPr="007A5DD8">
        <w:rPr>
          <w:sz w:val="24"/>
          <w:szCs w:val="24"/>
          <w:vertAlign w:val="superscript"/>
        </w:rPr>
        <w:t>st</w:t>
      </w:r>
      <w:r w:rsidRPr="007A5DD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A5DD8">
        <w:rPr>
          <w:rFonts w:ascii="Monotype Corsiva" w:hAnsi="Monotype Corsiva"/>
          <w:b/>
          <w:i/>
          <w:sz w:val="24"/>
          <w:szCs w:val="24"/>
        </w:rPr>
        <w:t>Adonai</w:t>
      </w:r>
      <w:r w:rsidRPr="007A5DD8">
        <w:rPr>
          <w:sz w:val="24"/>
          <w:szCs w:val="24"/>
        </w:rPr>
        <w:t xml:space="preserve">-compassion before a Person sins. Second, is </w:t>
      </w:r>
      <w:r w:rsidRPr="007A5DD8">
        <w:rPr>
          <w:rFonts w:ascii="Monotype Corsiva" w:hAnsi="Monotype Corsiva"/>
          <w:b/>
          <w:i/>
          <w:sz w:val="24"/>
          <w:szCs w:val="24"/>
        </w:rPr>
        <w:t>Adonai</w:t>
      </w:r>
      <w:r w:rsidRPr="007A5DD8">
        <w:rPr>
          <w:sz w:val="24"/>
          <w:szCs w:val="24"/>
        </w:rPr>
        <w:t xml:space="preserve">-compassion after a Person has sinned. Third, is </w:t>
      </w:r>
      <w:r w:rsidRPr="007A5DD8">
        <w:rPr>
          <w:rFonts w:ascii="Monotype Corsiva" w:hAnsi="Monotype Corsiva"/>
          <w:b/>
          <w:i/>
          <w:sz w:val="24"/>
          <w:szCs w:val="24"/>
        </w:rPr>
        <w:t>El</w:t>
      </w:r>
      <w:r w:rsidRPr="007A5DD8">
        <w:rPr>
          <w:sz w:val="24"/>
          <w:szCs w:val="24"/>
        </w:rPr>
        <w:t xml:space="preserve">- mighty in compassion to give all Creatures according to their need. Fourth, is </w:t>
      </w:r>
      <w:r w:rsidRPr="007A5DD8">
        <w:rPr>
          <w:rFonts w:ascii="Monotype Corsiva" w:hAnsi="Monotype Corsiva"/>
          <w:b/>
          <w:i/>
          <w:sz w:val="24"/>
          <w:szCs w:val="24"/>
        </w:rPr>
        <w:t>Rachum</w:t>
      </w:r>
      <w:r w:rsidRPr="007A5DD8">
        <w:rPr>
          <w:sz w:val="24"/>
          <w:szCs w:val="24"/>
        </w:rPr>
        <w:t xml:space="preserve">-merciful, which Humankind may not be distressed. Fifth, is </w:t>
      </w:r>
      <w:r w:rsidRPr="007A5DD8">
        <w:rPr>
          <w:rFonts w:ascii="Monotype Corsiva" w:hAnsi="Monotype Corsiva"/>
          <w:b/>
          <w:i/>
          <w:sz w:val="24"/>
          <w:szCs w:val="24"/>
        </w:rPr>
        <w:t>Chanun</w:t>
      </w:r>
      <w:r w:rsidRPr="007A5DD8">
        <w:rPr>
          <w:sz w:val="24"/>
          <w:szCs w:val="24"/>
        </w:rPr>
        <w:t xml:space="preserve">-gracious if Humankind is already in distress. Sixth, is </w:t>
      </w:r>
      <w:r w:rsidRPr="007A5DD8">
        <w:rPr>
          <w:rFonts w:ascii="Monotype Corsiva" w:hAnsi="Monotype Corsiva"/>
          <w:b/>
          <w:i/>
          <w:sz w:val="24"/>
          <w:szCs w:val="24"/>
        </w:rPr>
        <w:t>Erech appayim</w:t>
      </w:r>
      <w:r w:rsidRPr="007A5DD8">
        <w:rPr>
          <w:sz w:val="24"/>
          <w:szCs w:val="24"/>
        </w:rPr>
        <w:t xml:space="preserve">-slow to anger. Seventh, is </w:t>
      </w:r>
      <w:r w:rsidRPr="007A5DD8">
        <w:rPr>
          <w:rFonts w:ascii="Monotype Corsiva" w:hAnsi="Monotype Corsiva"/>
          <w:b/>
          <w:i/>
          <w:sz w:val="24"/>
          <w:szCs w:val="24"/>
        </w:rPr>
        <w:t>Rav chesed</w:t>
      </w:r>
      <w:r w:rsidRPr="007A5DD8">
        <w:rPr>
          <w:sz w:val="24"/>
          <w:szCs w:val="24"/>
        </w:rPr>
        <w:t xml:space="preserve">- plenteous in mercy. Eighth, is </w:t>
      </w:r>
      <w:r w:rsidRPr="007A5DD8">
        <w:rPr>
          <w:rFonts w:ascii="Monotype Corsiva" w:hAnsi="Monotype Corsiva"/>
          <w:b/>
          <w:i/>
          <w:sz w:val="24"/>
          <w:szCs w:val="24"/>
        </w:rPr>
        <w:t>Emet</w:t>
      </w:r>
      <w:r w:rsidRPr="007A5DD8">
        <w:rPr>
          <w:sz w:val="24"/>
          <w:szCs w:val="24"/>
        </w:rPr>
        <w:t xml:space="preserve">-truth. Ninth, is </w:t>
      </w:r>
      <w:r w:rsidRPr="007A5DD8">
        <w:rPr>
          <w:rFonts w:ascii="Monotype Corsiva" w:hAnsi="Monotype Corsiva"/>
          <w:b/>
          <w:i/>
          <w:sz w:val="24"/>
          <w:szCs w:val="24"/>
        </w:rPr>
        <w:t>Notzer chesed laalafim</w:t>
      </w:r>
      <w:r w:rsidRPr="007A5DD8">
        <w:rPr>
          <w:sz w:val="24"/>
          <w:szCs w:val="24"/>
        </w:rPr>
        <w:t xml:space="preserve">-keeping mercy unto thousands. Tenth, is </w:t>
      </w:r>
      <w:r w:rsidRPr="007A5DD8">
        <w:rPr>
          <w:rFonts w:ascii="Monotype Corsiva" w:hAnsi="Monotype Corsiva"/>
          <w:b/>
          <w:i/>
          <w:sz w:val="24"/>
          <w:szCs w:val="24"/>
        </w:rPr>
        <w:t>Noseh avon</w:t>
      </w:r>
      <w:r w:rsidRPr="007A5DD8">
        <w:rPr>
          <w:sz w:val="24"/>
          <w:szCs w:val="24"/>
        </w:rPr>
        <w:t xml:space="preserve">-forgiving iniquity, Eleventh, is </w:t>
      </w:r>
      <w:r w:rsidRPr="007A5DD8">
        <w:rPr>
          <w:rFonts w:ascii="Monotype Corsiva" w:hAnsi="Monotype Corsiva"/>
          <w:b/>
          <w:i/>
          <w:sz w:val="24"/>
          <w:szCs w:val="24"/>
        </w:rPr>
        <w:t>Noseh chatah</w:t>
      </w:r>
      <w:r w:rsidRPr="007A5DD8">
        <w:rPr>
          <w:sz w:val="24"/>
          <w:szCs w:val="24"/>
        </w:rPr>
        <w:t xml:space="preserve">-forgiving sin, Twelfth, is </w:t>
      </w:r>
      <w:r w:rsidRPr="007A5DD8">
        <w:rPr>
          <w:rFonts w:ascii="Monotype Corsiva" w:hAnsi="Monotype Corsiva"/>
          <w:b/>
          <w:i/>
          <w:sz w:val="24"/>
          <w:szCs w:val="24"/>
        </w:rPr>
        <w:t>Noseh peshah</w:t>
      </w:r>
      <w:r w:rsidRPr="007A5DD8">
        <w:rPr>
          <w:sz w:val="24"/>
          <w:szCs w:val="24"/>
        </w:rPr>
        <w:t xml:space="preserve">- forgiving transgression. Thirteenth, is </w:t>
      </w:r>
      <w:r w:rsidRPr="007A5DD8">
        <w:rPr>
          <w:rFonts w:ascii="Monotype Corsiva" w:hAnsi="Monotype Corsiva"/>
          <w:b/>
          <w:i/>
          <w:sz w:val="24"/>
          <w:szCs w:val="24"/>
        </w:rPr>
        <w:t>Venakeh</w:t>
      </w:r>
      <w:r w:rsidRPr="007A5DD8">
        <w:rPr>
          <w:sz w:val="24"/>
          <w:szCs w:val="24"/>
        </w:rPr>
        <w:t xml:space="preserve">-pardoning. The Serphirot involves </w:t>
      </w:r>
      <w:r w:rsidRPr="007A5DD8">
        <w:rPr>
          <w:rFonts w:ascii="Monotype Corsiva" w:hAnsi="Monotype Corsiva"/>
          <w:b/>
          <w:i/>
          <w:sz w:val="24"/>
          <w:szCs w:val="24"/>
        </w:rPr>
        <w:t>Keter</w:t>
      </w:r>
      <w:r w:rsidRPr="007A5DD8">
        <w:rPr>
          <w:sz w:val="24"/>
          <w:szCs w:val="24"/>
        </w:rPr>
        <w:t xml:space="preserve">-Crown above consciousness. </w:t>
      </w:r>
      <w:r w:rsidRPr="007A5DD8">
        <w:rPr>
          <w:rFonts w:ascii="Monotype Corsiva" w:hAnsi="Monotype Corsiva"/>
          <w:b/>
          <w:i/>
          <w:sz w:val="24"/>
          <w:szCs w:val="24"/>
        </w:rPr>
        <w:t>Choklmah</w:t>
      </w:r>
      <w:r w:rsidRPr="007A5DD8">
        <w:rPr>
          <w:sz w:val="24"/>
          <w:szCs w:val="24"/>
        </w:rPr>
        <w:t xml:space="preserve">- wisdom in conscious intellect. </w:t>
      </w:r>
      <w:r w:rsidRPr="007A5DD8">
        <w:rPr>
          <w:rFonts w:ascii="Monotype Corsiva" w:hAnsi="Monotype Corsiva"/>
          <w:b/>
          <w:i/>
          <w:sz w:val="24"/>
          <w:szCs w:val="24"/>
        </w:rPr>
        <w:t>Binah</w:t>
      </w:r>
      <w:r w:rsidRPr="007A5DD8">
        <w:rPr>
          <w:sz w:val="24"/>
          <w:szCs w:val="24"/>
        </w:rPr>
        <w:t>-</w:t>
      </w:r>
      <w:r w:rsidRPr="007A5DD8">
        <w:rPr>
          <w:sz w:val="24"/>
          <w:szCs w:val="24"/>
        </w:rPr>
        <w:lastRenderedPageBreak/>
        <w:t xml:space="preserve">understanding in conscious intellect. The primary conscious emotions are </w:t>
      </w:r>
      <w:r w:rsidRPr="007A5DD8">
        <w:rPr>
          <w:rFonts w:ascii="Monotype Corsiva" w:hAnsi="Monotype Corsiva"/>
          <w:b/>
          <w:i/>
          <w:sz w:val="24"/>
          <w:szCs w:val="24"/>
        </w:rPr>
        <w:t>Chesed</w:t>
      </w:r>
      <w:r w:rsidRPr="007A5DD8">
        <w:rPr>
          <w:sz w:val="24"/>
          <w:szCs w:val="24"/>
        </w:rPr>
        <w:t xml:space="preserve">-kindness, </w:t>
      </w:r>
      <w:r w:rsidRPr="007A5DD8">
        <w:rPr>
          <w:rFonts w:ascii="Monotype Corsiva" w:hAnsi="Monotype Corsiva"/>
          <w:b/>
          <w:i/>
          <w:sz w:val="24"/>
          <w:szCs w:val="24"/>
        </w:rPr>
        <w:t>Gevurah</w:t>
      </w:r>
      <w:r w:rsidRPr="007A5DD8">
        <w:rPr>
          <w:sz w:val="24"/>
          <w:szCs w:val="24"/>
        </w:rPr>
        <w:t xml:space="preserve">-severity, </w:t>
      </w:r>
      <w:r w:rsidRPr="007A5DD8">
        <w:rPr>
          <w:rFonts w:ascii="Monotype Corsiva" w:hAnsi="Monotype Corsiva"/>
          <w:b/>
          <w:i/>
          <w:sz w:val="24"/>
          <w:szCs w:val="24"/>
        </w:rPr>
        <w:t>Tiferet</w:t>
      </w:r>
      <w:r w:rsidRPr="007A5DD8">
        <w:rPr>
          <w:sz w:val="24"/>
          <w:szCs w:val="24"/>
        </w:rPr>
        <w:t xml:space="preserve">-beauty. The secondary conscious emotions are </w:t>
      </w:r>
      <w:r w:rsidRPr="007A5DD8">
        <w:rPr>
          <w:rFonts w:ascii="Monotype Corsiva" w:hAnsi="Monotype Corsiva"/>
          <w:b/>
          <w:i/>
          <w:sz w:val="24"/>
          <w:szCs w:val="24"/>
        </w:rPr>
        <w:t>Netzach</w:t>
      </w:r>
      <w:r w:rsidRPr="007A5DD8">
        <w:rPr>
          <w:sz w:val="24"/>
          <w:szCs w:val="24"/>
        </w:rPr>
        <w:t xml:space="preserve">-eternity, </w:t>
      </w:r>
      <w:r w:rsidRPr="007A5DD8">
        <w:rPr>
          <w:rFonts w:ascii="Monotype Corsiva" w:hAnsi="Monotype Corsiva"/>
          <w:b/>
          <w:i/>
          <w:sz w:val="24"/>
          <w:szCs w:val="24"/>
        </w:rPr>
        <w:t>Hod</w:t>
      </w:r>
      <w:r w:rsidRPr="007A5DD8">
        <w:rPr>
          <w:sz w:val="24"/>
          <w:szCs w:val="24"/>
        </w:rPr>
        <w:t xml:space="preserve">-splenor, </w:t>
      </w:r>
      <w:r w:rsidRPr="007A5DD8">
        <w:rPr>
          <w:rFonts w:ascii="Monotype Corsiva" w:hAnsi="Monotype Corsiva"/>
          <w:b/>
          <w:i/>
          <w:sz w:val="24"/>
          <w:szCs w:val="24"/>
        </w:rPr>
        <w:t>Yesod</w:t>
      </w:r>
      <w:r w:rsidRPr="007A5DD8">
        <w:rPr>
          <w:sz w:val="24"/>
          <w:szCs w:val="24"/>
        </w:rPr>
        <w:t xml:space="preserve">-foundation and </w:t>
      </w:r>
      <w:r w:rsidRPr="007A5DD8">
        <w:rPr>
          <w:rFonts w:ascii="Monotype Corsiva" w:hAnsi="Monotype Corsiva"/>
          <w:b/>
          <w:i/>
          <w:sz w:val="24"/>
          <w:szCs w:val="24"/>
        </w:rPr>
        <w:t>Malkuth</w:t>
      </w:r>
      <w:r w:rsidRPr="007A5DD8">
        <w:rPr>
          <w:sz w:val="24"/>
          <w:szCs w:val="24"/>
        </w:rPr>
        <w:t xml:space="preserve">-a vessel that brings to action is called Kingship.            </w:t>
      </w:r>
    </w:p>
    <w:p w:rsidR="00081E34" w:rsidRPr="007A5DD8" w:rsidRDefault="00081E34" w:rsidP="00081E34">
      <w:pPr>
        <w:spacing w:line="480" w:lineRule="auto"/>
        <w:jc w:val="both"/>
        <w:rPr>
          <w:sz w:val="24"/>
          <w:szCs w:val="24"/>
        </w:rPr>
      </w:pPr>
      <w:r w:rsidRPr="007A5DD8">
        <w:rPr>
          <w:sz w:val="24"/>
          <w:szCs w:val="24"/>
        </w:rPr>
        <w:t>The Gentile Laws had discontinued and changed into Christian Laws</w:t>
      </w:r>
    </w:p>
    <w:p w:rsidR="00081E34" w:rsidRPr="007A5DD8" w:rsidRDefault="00081E34" w:rsidP="00081E34">
      <w:pPr>
        <w:spacing w:line="480" w:lineRule="auto"/>
        <w:jc w:val="both"/>
        <w:rPr>
          <w:sz w:val="24"/>
          <w:szCs w:val="24"/>
        </w:rPr>
      </w:pPr>
      <w:r w:rsidRPr="007A5DD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1E34" w:rsidRPr="007A5DD8" w:rsidRDefault="00081E34" w:rsidP="00081E34">
      <w:pPr>
        <w:spacing w:line="480" w:lineRule="auto"/>
        <w:jc w:val="both"/>
        <w:rPr>
          <w:sz w:val="24"/>
          <w:szCs w:val="24"/>
        </w:rPr>
      </w:pPr>
      <w:r w:rsidRPr="007A5DD8">
        <w:rPr>
          <w:sz w:val="24"/>
          <w:szCs w:val="24"/>
        </w:rPr>
        <w:t>The Christ as Saving High Priest changed by the Lord Stephen as the Merciful High Priest</w:t>
      </w:r>
    </w:p>
    <w:p w:rsidR="00081E34" w:rsidRPr="007A5DD8" w:rsidRDefault="00081E34" w:rsidP="00081E34">
      <w:pPr>
        <w:spacing w:line="480" w:lineRule="auto"/>
        <w:jc w:val="both"/>
        <w:rPr>
          <w:sz w:val="24"/>
          <w:szCs w:val="24"/>
        </w:rPr>
      </w:pPr>
      <w:r w:rsidRPr="007A5DD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A5DD8">
        <w:rPr>
          <w:sz w:val="24"/>
          <w:szCs w:val="24"/>
          <w:vertAlign w:val="superscript"/>
        </w:rPr>
        <w:t>st</w:t>
      </w:r>
      <w:r w:rsidRPr="007A5DD8">
        <w:rPr>
          <w:sz w:val="24"/>
          <w:szCs w:val="24"/>
        </w:rPr>
        <w:t xml:space="preserve"> Timothy 1:13. The Lord Stephen is the Merciful High Priest because Solomon built the house of the Lord </w:t>
      </w:r>
      <w:r w:rsidRPr="007A5DD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7A5DD8">
        <w:rPr>
          <w:b/>
          <w:sz w:val="24"/>
          <w:szCs w:val="24"/>
        </w:rPr>
        <w:t>The Unforgivable Sin against the Lord Stephen</w:t>
      </w:r>
      <w:r w:rsidRPr="007A5DD8">
        <w:rPr>
          <w:sz w:val="24"/>
          <w:szCs w:val="24"/>
        </w:rPr>
        <w:t xml:space="preserve">.”   </w:t>
      </w:r>
    </w:p>
    <w:p w:rsidR="00081E34" w:rsidRPr="007A5DD8" w:rsidRDefault="00081E34" w:rsidP="00081E34">
      <w:pPr>
        <w:spacing w:line="480" w:lineRule="auto"/>
        <w:jc w:val="both"/>
        <w:rPr>
          <w:sz w:val="24"/>
          <w:szCs w:val="24"/>
        </w:rPr>
      </w:pPr>
      <w:r w:rsidRPr="007A5DD8">
        <w:rPr>
          <w:sz w:val="24"/>
          <w:szCs w:val="24"/>
        </w:rPr>
        <w:t>The Lord James’ value of 60 Lord’s changed to the Lord Stephen’s value of 60 Christian Lords</w:t>
      </w:r>
    </w:p>
    <w:p w:rsidR="00081E34" w:rsidRPr="007A5DD8" w:rsidRDefault="00081E34" w:rsidP="00081E34">
      <w:pPr>
        <w:spacing w:line="480" w:lineRule="auto"/>
        <w:jc w:val="both"/>
        <w:rPr>
          <w:sz w:val="24"/>
          <w:szCs w:val="24"/>
        </w:rPr>
      </w:pPr>
      <w:r w:rsidRPr="007A5DD8">
        <w:rPr>
          <w:sz w:val="24"/>
          <w:szCs w:val="24"/>
        </w:rPr>
        <w:t>The Christian Law estimate of People</w:t>
      </w:r>
    </w:p>
    <w:p w:rsidR="00081E34" w:rsidRPr="007A5DD8" w:rsidRDefault="00081E34" w:rsidP="00081E34">
      <w:pPr>
        <w:spacing w:line="480" w:lineRule="auto"/>
        <w:jc w:val="both"/>
        <w:rPr>
          <w:sz w:val="24"/>
          <w:szCs w:val="24"/>
        </w:rPr>
      </w:pPr>
      <w:r w:rsidRPr="007A5DD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7A5DD8">
        <w:rPr>
          <w:sz w:val="24"/>
          <w:szCs w:val="24"/>
        </w:rPr>
        <w:lastRenderedPageBreak/>
        <w:t xml:space="preserve">occurred for Him in Acts 4:22. This is the Christian Law estimate of People to have strength in the body and to praise God.     </w:t>
      </w:r>
    </w:p>
    <w:p w:rsidR="00081E34" w:rsidRPr="007A5DD8" w:rsidRDefault="00081E34" w:rsidP="00081E34">
      <w:pPr>
        <w:spacing w:line="480" w:lineRule="auto"/>
        <w:jc w:val="both"/>
        <w:rPr>
          <w:sz w:val="24"/>
          <w:szCs w:val="24"/>
        </w:rPr>
      </w:pPr>
      <w:r w:rsidRPr="007A5DD8">
        <w:rPr>
          <w:sz w:val="24"/>
          <w:szCs w:val="24"/>
        </w:rPr>
        <w:t xml:space="preserve">The Christian Law estimate of Houses and Fields </w:t>
      </w:r>
    </w:p>
    <w:p w:rsidR="00081E34" w:rsidRPr="007A5DD8" w:rsidRDefault="00081E34" w:rsidP="00081E34">
      <w:pPr>
        <w:spacing w:line="480" w:lineRule="auto"/>
        <w:jc w:val="both"/>
        <w:rPr>
          <w:sz w:val="24"/>
          <w:szCs w:val="24"/>
        </w:rPr>
      </w:pPr>
      <w:r w:rsidRPr="007A5DD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7A5DD8" w:rsidRDefault="00081E34" w:rsidP="00081E34">
      <w:pPr>
        <w:spacing w:line="480" w:lineRule="auto"/>
        <w:jc w:val="both"/>
        <w:rPr>
          <w:sz w:val="24"/>
          <w:szCs w:val="24"/>
        </w:rPr>
      </w:pPr>
      <w:r w:rsidRPr="007A5DD8">
        <w:rPr>
          <w:sz w:val="24"/>
          <w:szCs w:val="24"/>
        </w:rPr>
        <w:t>The Christian Law estimate of Possessions</w:t>
      </w:r>
    </w:p>
    <w:p w:rsidR="00081E34" w:rsidRPr="007A5DD8" w:rsidRDefault="00081E34" w:rsidP="00081E34">
      <w:pPr>
        <w:spacing w:line="480" w:lineRule="auto"/>
        <w:jc w:val="both"/>
        <w:rPr>
          <w:sz w:val="24"/>
          <w:szCs w:val="24"/>
        </w:rPr>
      </w:pPr>
      <w:r w:rsidRPr="007A5DD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7A5DD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7A5DD8" w:rsidRDefault="00081E34" w:rsidP="00081E34">
      <w:pPr>
        <w:spacing w:line="480" w:lineRule="auto"/>
        <w:jc w:val="both"/>
        <w:rPr>
          <w:sz w:val="24"/>
          <w:szCs w:val="24"/>
        </w:rPr>
      </w:pPr>
      <w:r w:rsidRPr="007A5DD8">
        <w:rPr>
          <w:sz w:val="24"/>
          <w:szCs w:val="24"/>
        </w:rPr>
        <w:t xml:space="preserve">The Christian Law estimate of Sold Family Properties (Lands) </w:t>
      </w:r>
    </w:p>
    <w:p w:rsidR="00081E34" w:rsidRPr="007A5DD8" w:rsidRDefault="00081E34" w:rsidP="00081E34">
      <w:pPr>
        <w:spacing w:line="480" w:lineRule="auto"/>
        <w:jc w:val="both"/>
        <w:rPr>
          <w:sz w:val="24"/>
          <w:szCs w:val="24"/>
        </w:rPr>
      </w:pPr>
      <w:r w:rsidRPr="007A5DD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7A5DD8">
        <w:rPr>
          <w:sz w:val="24"/>
          <w:szCs w:val="24"/>
        </w:rPr>
        <w:lastRenderedPageBreak/>
        <w:t xml:space="preserve">great fear came upon all the Church, and upon as many as heard these things.” This is the Christian Law estimate of Family Properties to not hold any proceeds from the Lord.   </w:t>
      </w:r>
    </w:p>
    <w:p w:rsidR="00081E34" w:rsidRPr="007A5DD8" w:rsidRDefault="00081E34" w:rsidP="00081E34">
      <w:pPr>
        <w:spacing w:line="480" w:lineRule="auto"/>
        <w:jc w:val="both"/>
        <w:rPr>
          <w:sz w:val="24"/>
          <w:szCs w:val="24"/>
        </w:rPr>
      </w:pPr>
      <w:r w:rsidRPr="007A5DD8">
        <w:rPr>
          <w:sz w:val="24"/>
          <w:szCs w:val="24"/>
        </w:rPr>
        <w:t>The Christian Law estimate of Shaving off Hair and Paying Expenses</w:t>
      </w:r>
    </w:p>
    <w:p w:rsidR="00081E34" w:rsidRPr="007A5DD8" w:rsidRDefault="00081E34" w:rsidP="00081E34">
      <w:pPr>
        <w:spacing w:line="480" w:lineRule="auto"/>
        <w:jc w:val="both"/>
        <w:rPr>
          <w:sz w:val="24"/>
          <w:szCs w:val="24"/>
        </w:rPr>
      </w:pPr>
      <w:r w:rsidRPr="007A5DD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7A5DD8" w:rsidRDefault="00081E34" w:rsidP="00081E34">
      <w:pPr>
        <w:spacing w:line="480" w:lineRule="auto"/>
        <w:jc w:val="both"/>
        <w:rPr>
          <w:sz w:val="24"/>
          <w:szCs w:val="24"/>
        </w:rPr>
      </w:pPr>
      <w:r w:rsidRPr="007A5DD8">
        <w:rPr>
          <w:sz w:val="24"/>
          <w:szCs w:val="24"/>
        </w:rPr>
        <w:t>The Christian Law estimate of Clothing</w:t>
      </w:r>
    </w:p>
    <w:p w:rsidR="00081E34" w:rsidRPr="007A5DD8" w:rsidRDefault="00081E34" w:rsidP="00081E34">
      <w:pPr>
        <w:spacing w:line="480" w:lineRule="auto"/>
        <w:jc w:val="both"/>
        <w:rPr>
          <w:sz w:val="24"/>
          <w:szCs w:val="24"/>
        </w:rPr>
      </w:pPr>
      <w:r w:rsidRPr="007A5DD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7A5DD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7A5DD8" w:rsidRDefault="00081E34" w:rsidP="00081E34">
      <w:pPr>
        <w:spacing w:line="480" w:lineRule="auto"/>
        <w:jc w:val="both"/>
        <w:rPr>
          <w:sz w:val="24"/>
          <w:szCs w:val="24"/>
        </w:rPr>
      </w:pPr>
      <w:r w:rsidRPr="007A5DD8">
        <w:rPr>
          <w:sz w:val="24"/>
          <w:szCs w:val="24"/>
        </w:rPr>
        <w:t>The Christian Law estimate of a Eunuch</w:t>
      </w:r>
    </w:p>
    <w:p w:rsidR="00081E34" w:rsidRPr="007A5DD8" w:rsidRDefault="00081E34" w:rsidP="00081E34">
      <w:pPr>
        <w:spacing w:line="480" w:lineRule="auto"/>
        <w:jc w:val="both"/>
        <w:rPr>
          <w:sz w:val="24"/>
          <w:szCs w:val="24"/>
        </w:rPr>
      </w:pPr>
      <w:r w:rsidRPr="007A5DD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7A5DD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7A5DD8" w:rsidRDefault="00081E34" w:rsidP="00081E34">
      <w:pPr>
        <w:spacing w:line="480" w:lineRule="auto"/>
        <w:jc w:val="both"/>
        <w:rPr>
          <w:sz w:val="24"/>
          <w:szCs w:val="24"/>
        </w:rPr>
      </w:pPr>
      <w:r w:rsidRPr="007A5DD8">
        <w:rPr>
          <w:sz w:val="24"/>
          <w:szCs w:val="24"/>
        </w:rPr>
        <w:t xml:space="preserve">The Christian Law estimate of Permissible Magic </w:t>
      </w:r>
    </w:p>
    <w:p w:rsidR="00081E34" w:rsidRPr="007A5DD8" w:rsidRDefault="00081E34" w:rsidP="00081E34">
      <w:pPr>
        <w:spacing w:line="480" w:lineRule="auto"/>
        <w:jc w:val="both"/>
        <w:rPr>
          <w:sz w:val="24"/>
          <w:szCs w:val="24"/>
        </w:rPr>
      </w:pPr>
      <w:r w:rsidRPr="007A5DD8">
        <w:rPr>
          <w:sz w:val="24"/>
          <w:szCs w:val="24"/>
        </w:rPr>
        <w:t>In Acts 8:9-24 it declares “But there was a Certain Man, called Simon, which before time in the same city used Magic (practiced magic for 1</w:t>
      </w:r>
      <w:r w:rsidRPr="007A5DD8">
        <w:rPr>
          <w:sz w:val="24"/>
          <w:szCs w:val="24"/>
          <w:vertAlign w:val="superscript"/>
        </w:rPr>
        <w:t>st</w:t>
      </w:r>
      <w:r w:rsidRPr="007A5DD8">
        <w:rPr>
          <w:sz w:val="24"/>
          <w:szCs w:val="24"/>
        </w:rPr>
        <w:t xml:space="preserve"> to 10</w:t>
      </w:r>
      <w:r w:rsidRPr="007A5DD8">
        <w:rPr>
          <w:sz w:val="24"/>
          <w:szCs w:val="24"/>
          <w:vertAlign w:val="superscript"/>
        </w:rPr>
        <w:t>th</w:t>
      </w:r>
      <w:r w:rsidRPr="007A5DD8">
        <w:rPr>
          <w:sz w:val="24"/>
          <w:szCs w:val="24"/>
        </w:rPr>
        <w:t xml:space="preserve"> levels), and astonished the people of </w:t>
      </w:r>
      <w:r w:rsidRPr="007A5DD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A5DD8">
        <w:rPr>
          <w:sz w:val="24"/>
          <w:szCs w:val="24"/>
          <w:vertAlign w:val="superscript"/>
        </w:rPr>
        <w:t>rd</w:t>
      </w:r>
      <w:r w:rsidRPr="007A5DD8">
        <w:rPr>
          <w:sz w:val="24"/>
          <w:szCs w:val="24"/>
        </w:rPr>
        <w:t xml:space="preserve"> level of permissible magic to the 10</w:t>
      </w:r>
      <w:r w:rsidRPr="007A5DD8">
        <w:rPr>
          <w:sz w:val="24"/>
          <w:szCs w:val="24"/>
          <w:vertAlign w:val="superscript"/>
        </w:rPr>
        <w:t>th</w:t>
      </w:r>
      <w:r w:rsidRPr="007A5DD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7A5DD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A5DD8">
        <w:rPr>
          <w:sz w:val="24"/>
          <w:szCs w:val="24"/>
          <w:vertAlign w:val="superscript"/>
        </w:rPr>
        <w:t>th</w:t>
      </w:r>
      <w:r w:rsidRPr="007A5DD8">
        <w:rPr>
          <w:sz w:val="24"/>
          <w:szCs w:val="24"/>
        </w:rPr>
        <w:t xml:space="preserve"> level of forbidden magic concerning “The Threat”, but Paul used permissible magic on the 9</w:t>
      </w:r>
      <w:r w:rsidRPr="007A5DD8">
        <w:rPr>
          <w:sz w:val="24"/>
          <w:szCs w:val="24"/>
          <w:vertAlign w:val="superscript"/>
        </w:rPr>
        <w:t>th</w:t>
      </w:r>
      <w:r w:rsidRPr="007A5DD8">
        <w:rPr>
          <w:sz w:val="24"/>
          <w:szCs w:val="24"/>
        </w:rPr>
        <w:t xml:space="preserve"> level concerning “The Darkness” by the “hand of the Lord” (from 9</w:t>
      </w:r>
      <w:r w:rsidRPr="007A5DD8">
        <w:rPr>
          <w:sz w:val="24"/>
          <w:szCs w:val="24"/>
          <w:vertAlign w:val="superscript"/>
        </w:rPr>
        <w:t>th</w:t>
      </w:r>
      <w:r w:rsidRPr="007A5DD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7A5DD8" w:rsidRDefault="00081E34" w:rsidP="00081E34">
      <w:pPr>
        <w:spacing w:line="480" w:lineRule="auto"/>
        <w:jc w:val="both"/>
        <w:rPr>
          <w:sz w:val="24"/>
          <w:szCs w:val="24"/>
        </w:rPr>
      </w:pPr>
      <w:r w:rsidRPr="007A5DD8">
        <w:rPr>
          <w:sz w:val="24"/>
          <w:szCs w:val="24"/>
        </w:rPr>
        <w:t>The Christian Law estimate of Wine</w:t>
      </w:r>
    </w:p>
    <w:p w:rsidR="00081E34" w:rsidRPr="007A5DD8" w:rsidRDefault="00081E34" w:rsidP="00081E34">
      <w:pPr>
        <w:spacing w:line="480" w:lineRule="auto"/>
        <w:jc w:val="both"/>
        <w:rPr>
          <w:sz w:val="24"/>
          <w:szCs w:val="24"/>
        </w:rPr>
      </w:pPr>
      <w:r w:rsidRPr="007A5DD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A5DD8">
        <w:rPr>
          <w:sz w:val="24"/>
          <w:szCs w:val="24"/>
          <w:vertAlign w:val="superscript"/>
        </w:rPr>
        <w:t>ST</w:t>
      </w:r>
      <w:r w:rsidRPr="007A5DD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A5DD8">
        <w:rPr>
          <w:sz w:val="24"/>
          <w:szCs w:val="24"/>
          <w:vertAlign w:val="superscript"/>
        </w:rPr>
        <w:t>ST</w:t>
      </w:r>
      <w:r w:rsidRPr="007A5DD8">
        <w:rPr>
          <w:sz w:val="24"/>
          <w:szCs w:val="24"/>
        </w:rPr>
        <w:t xml:space="preserve"> JOHN 5:6-13 &amp; ACTS 2:17-7:59) will be poured out on all flesh and will see signs and wonders in the sun and moon and all who call on the Lord Stephen shall be protected.   </w:t>
      </w:r>
    </w:p>
    <w:p w:rsidR="00081E34" w:rsidRPr="007A5DD8" w:rsidRDefault="00081E34" w:rsidP="00081E34">
      <w:pPr>
        <w:spacing w:line="480" w:lineRule="auto"/>
        <w:jc w:val="both"/>
        <w:rPr>
          <w:sz w:val="24"/>
          <w:szCs w:val="24"/>
        </w:rPr>
      </w:pPr>
      <w:r w:rsidRPr="007A5DD8">
        <w:rPr>
          <w:sz w:val="24"/>
          <w:szCs w:val="24"/>
        </w:rPr>
        <w:t xml:space="preserve">The Christian Law estimate of Widows  </w:t>
      </w:r>
    </w:p>
    <w:p w:rsidR="00081E34" w:rsidRPr="007A5DD8" w:rsidRDefault="00081E34" w:rsidP="00081E34">
      <w:pPr>
        <w:spacing w:line="480" w:lineRule="auto"/>
        <w:jc w:val="both"/>
        <w:rPr>
          <w:sz w:val="24"/>
          <w:szCs w:val="24"/>
        </w:rPr>
      </w:pPr>
      <w:r w:rsidRPr="007A5DD8">
        <w:rPr>
          <w:sz w:val="24"/>
          <w:szCs w:val="24"/>
        </w:rPr>
        <w:t xml:space="preserve">In Acts 6:1-4 it declares “and in those days, when the number of the Disciples was multiplied, there arose a murmuring (complaint) of the Grecians against the Hebrews, because their </w:t>
      </w:r>
      <w:r w:rsidRPr="007A5DD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7A5DD8" w:rsidRDefault="00081E34" w:rsidP="00081E34">
      <w:pPr>
        <w:spacing w:line="480" w:lineRule="auto"/>
        <w:jc w:val="both"/>
        <w:rPr>
          <w:sz w:val="24"/>
          <w:szCs w:val="24"/>
        </w:rPr>
      </w:pPr>
      <w:r w:rsidRPr="007A5DD8">
        <w:rPr>
          <w:sz w:val="24"/>
          <w:szCs w:val="24"/>
        </w:rPr>
        <w:t>The Christian Law estimate of many Wives, many Horses and much Money</w:t>
      </w:r>
    </w:p>
    <w:p w:rsidR="00081E34" w:rsidRPr="007A5DD8" w:rsidRDefault="00081E34" w:rsidP="00081E34">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7A5DD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7A5DD8" w:rsidRDefault="00081E34" w:rsidP="00081E34">
      <w:pPr>
        <w:spacing w:line="480" w:lineRule="auto"/>
        <w:jc w:val="both"/>
        <w:rPr>
          <w:sz w:val="24"/>
          <w:szCs w:val="24"/>
        </w:rPr>
      </w:pPr>
      <w:r w:rsidRPr="007A5DD8">
        <w:rPr>
          <w:sz w:val="24"/>
          <w:szCs w:val="24"/>
        </w:rPr>
        <w:t>The Christian Law estimate of the Death Penalty of the Sword</w:t>
      </w:r>
    </w:p>
    <w:p w:rsidR="00081E34" w:rsidRPr="007A5DD8" w:rsidRDefault="00081E34" w:rsidP="00081E34">
      <w:pPr>
        <w:spacing w:line="480" w:lineRule="auto"/>
        <w:jc w:val="both"/>
        <w:rPr>
          <w:sz w:val="24"/>
          <w:szCs w:val="24"/>
        </w:rPr>
      </w:pPr>
      <w:r w:rsidRPr="007A5DD8">
        <w:rPr>
          <w:sz w:val="24"/>
          <w:szCs w:val="24"/>
        </w:rPr>
        <w:t xml:space="preserve">In Acts 12:1-2 it declares “Now about that time Herod the King stretched forth His hands, to vex (harass) certain of the Church. And they killed James the Brother of John with the sword. For </w:t>
      </w:r>
      <w:r w:rsidRPr="007A5DD8">
        <w:rPr>
          <w:sz w:val="24"/>
          <w:szCs w:val="24"/>
        </w:rPr>
        <w:lastRenderedPageBreak/>
        <w:t xml:space="preserve">this was James the Greater, that was killed with the sword around 44AD. This is the Christian Law estimate of the Death Penalty of the Sword. </w:t>
      </w:r>
    </w:p>
    <w:p w:rsidR="00081E34" w:rsidRPr="007A5DD8" w:rsidRDefault="00081E34" w:rsidP="00081E34">
      <w:pPr>
        <w:spacing w:line="480" w:lineRule="auto"/>
        <w:jc w:val="both"/>
        <w:rPr>
          <w:sz w:val="24"/>
          <w:szCs w:val="24"/>
        </w:rPr>
      </w:pPr>
      <w:r w:rsidRPr="007A5DD8">
        <w:rPr>
          <w:sz w:val="24"/>
          <w:szCs w:val="24"/>
        </w:rPr>
        <w:t>The Christian Law estimate of Tattooing</w:t>
      </w:r>
    </w:p>
    <w:p w:rsidR="00081E34" w:rsidRPr="007A5DD8" w:rsidRDefault="00081E34" w:rsidP="00081E34">
      <w:pPr>
        <w:spacing w:line="480" w:lineRule="auto"/>
        <w:jc w:val="both"/>
        <w:rPr>
          <w:sz w:val="24"/>
          <w:szCs w:val="24"/>
        </w:rPr>
      </w:pPr>
      <w:r w:rsidRPr="007A5DD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7A5DD8" w:rsidRDefault="00081E34" w:rsidP="00081E34">
      <w:pPr>
        <w:spacing w:line="480" w:lineRule="auto"/>
        <w:jc w:val="both"/>
        <w:rPr>
          <w:sz w:val="24"/>
          <w:szCs w:val="24"/>
        </w:rPr>
      </w:pPr>
      <w:r w:rsidRPr="007A5DD8">
        <w:rPr>
          <w:sz w:val="24"/>
          <w:szCs w:val="24"/>
        </w:rPr>
        <w:t>The Christian Law estimate of the Holy Temple (Business)</w:t>
      </w:r>
    </w:p>
    <w:p w:rsidR="00081E34" w:rsidRPr="007A5DD8" w:rsidRDefault="00081E34" w:rsidP="00081E34">
      <w:pPr>
        <w:spacing w:line="480" w:lineRule="auto"/>
        <w:jc w:val="both"/>
        <w:rPr>
          <w:sz w:val="24"/>
          <w:szCs w:val="24"/>
        </w:rPr>
      </w:pPr>
      <w:r w:rsidRPr="007A5DD8">
        <w:rPr>
          <w:sz w:val="24"/>
          <w:szCs w:val="24"/>
        </w:rPr>
        <w:t xml:space="preserve">In Hebrews 9:2-5 it declares “For  there  was  a  tabernacle  made  the  first,  wherein  was  the </w:t>
      </w:r>
      <w:r w:rsidRPr="007A5DD8">
        <w:rPr>
          <w:rFonts w:ascii="Monotype Corsiva" w:hAnsi="Monotype Corsiva"/>
          <w:b/>
          <w:i/>
          <w:sz w:val="24"/>
          <w:szCs w:val="24"/>
        </w:rPr>
        <w:t xml:space="preserve">Candlestick </w:t>
      </w:r>
      <w:r w:rsidRPr="007A5DD8">
        <w:rPr>
          <w:sz w:val="24"/>
          <w:szCs w:val="24"/>
        </w:rPr>
        <w:t>(</w:t>
      </w:r>
      <w:r w:rsidRPr="007A5DD8">
        <w:rPr>
          <w:rFonts w:ascii="Monotype Corsiva" w:hAnsi="Monotype Corsiva"/>
          <w:b/>
          <w:i/>
          <w:sz w:val="24"/>
          <w:szCs w:val="24"/>
        </w:rPr>
        <w:t>Lampstand</w:t>
      </w:r>
      <w:r w:rsidRPr="007A5DD8">
        <w:rPr>
          <w:sz w:val="24"/>
          <w:szCs w:val="24"/>
        </w:rPr>
        <w:t xml:space="preserve">), </w:t>
      </w:r>
      <w:r w:rsidRPr="007A5DD8">
        <w:rPr>
          <w:rFonts w:ascii="Monotype Corsiva" w:hAnsi="Monotype Corsiva"/>
          <w:b/>
          <w:i/>
          <w:sz w:val="24"/>
          <w:szCs w:val="24"/>
        </w:rPr>
        <w:t xml:space="preserve">Table </w:t>
      </w:r>
      <w:r w:rsidRPr="007A5DD8">
        <w:rPr>
          <w:sz w:val="24"/>
          <w:szCs w:val="24"/>
        </w:rPr>
        <w:t xml:space="preserve">and the </w:t>
      </w:r>
      <w:r w:rsidRPr="007A5DD8">
        <w:rPr>
          <w:rFonts w:ascii="Monotype Corsiva" w:hAnsi="Monotype Corsiva"/>
          <w:b/>
          <w:i/>
          <w:sz w:val="24"/>
          <w:szCs w:val="24"/>
        </w:rPr>
        <w:t>Showbread</w:t>
      </w:r>
      <w:r w:rsidRPr="007A5DD8">
        <w:rPr>
          <w:sz w:val="24"/>
          <w:szCs w:val="24"/>
        </w:rPr>
        <w:t xml:space="preserve">, which his called the </w:t>
      </w:r>
      <w:r w:rsidRPr="007A5DD8">
        <w:rPr>
          <w:rFonts w:ascii="Monotype Corsiva" w:hAnsi="Monotype Corsiva"/>
          <w:b/>
          <w:i/>
          <w:sz w:val="24"/>
          <w:szCs w:val="24"/>
        </w:rPr>
        <w:t>Sanctuary</w:t>
      </w:r>
      <w:r w:rsidRPr="007A5DD8">
        <w:rPr>
          <w:sz w:val="24"/>
          <w:szCs w:val="24"/>
        </w:rPr>
        <w:t xml:space="preserve">. And after the second veil, the tabernacle which is called the </w:t>
      </w:r>
      <w:r w:rsidRPr="007A5DD8">
        <w:rPr>
          <w:rFonts w:ascii="Monotype Corsiva" w:hAnsi="Monotype Corsiva"/>
          <w:b/>
          <w:i/>
          <w:sz w:val="24"/>
          <w:szCs w:val="24"/>
        </w:rPr>
        <w:t>Most Holiest of All</w:t>
      </w:r>
      <w:r w:rsidRPr="007A5DD8">
        <w:rPr>
          <w:sz w:val="24"/>
          <w:szCs w:val="24"/>
        </w:rPr>
        <w:t xml:space="preserve">. Which had the Golden Censor (Altar  of Incense), &amp; </w:t>
      </w:r>
      <w:r w:rsidRPr="007A5DD8">
        <w:rPr>
          <w:rFonts w:ascii="Monotype Corsiva" w:hAnsi="Monotype Corsiva"/>
          <w:b/>
          <w:i/>
          <w:sz w:val="24"/>
          <w:szCs w:val="24"/>
        </w:rPr>
        <w:t>Ark of the Covenant</w:t>
      </w:r>
      <w:r w:rsidRPr="007A5DD8">
        <w:rPr>
          <w:sz w:val="24"/>
          <w:szCs w:val="24"/>
        </w:rPr>
        <w:t xml:space="preserve"> overlaid roundabout with gold, wherein was the </w:t>
      </w:r>
      <w:r w:rsidRPr="007A5DD8">
        <w:rPr>
          <w:rFonts w:ascii="Monotype Corsiva" w:hAnsi="Monotype Corsiva"/>
          <w:b/>
          <w:i/>
          <w:sz w:val="24"/>
          <w:szCs w:val="24"/>
        </w:rPr>
        <w:t>Golden Pot</w:t>
      </w:r>
      <w:r w:rsidRPr="007A5DD8">
        <w:rPr>
          <w:sz w:val="24"/>
          <w:szCs w:val="24"/>
        </w:rPr>
        <w:t xml:space="preserve"> that had manna, </w:t>
      </w:r>
      <w:r w:rsidRPr="007A5DD8">
        <w:rPr>
          <w:rFonts w:ascii="Monotype Corsiva" w:hAnsi="Monotype Corsiva"/>
          <w:b/>
          <w:i/>
          <w:sz w:val="24"/>
          <w:szCs w:val="24"/>
        </w:rPr>
        <w:t>Aaron’s rod</w:t>
      </w:r>
      <w:r w:rsidRPr="007A5DD8">
        <w:rPr>
          <w:sz w:val="24"/>
          <w:szCs w:val="24"/>
        </w:rPr>
        <w:t xml:space="preserve"> that budded, &amp; </w:t>
      </w:r>
      <w:r w:rsidRPr="007A5DD8">
        <w:rPr>
          <w:rFonts w:ascii="Monotype Corsiva" w:hAnsi="Monotype Corsiva"/>
          <w:b/>
          <w:i/>
          <w:sz w:val="24"/>
          <w:szCs w:val="24"/>
        </w:rPr>
        <w:t>Tables</w:t>
      </w:r>
      <w:r w:rsidRPr="007A5DD8">
        <w:rPr>
          <w:sz w:val="24"/>
          <w:szCs w:val="24"/>
        </w:rPr>
        <w:t xml:space="preserve"> (</w:t>
      </w:r>
      <w:r w:rsidRPr="007A5DD8">
        <w:rPr>
          <w:rFonts w:ascii="Monotype Corsiva" w:hAnsi="Monotype Corsiva"/>
          <w:b/>
          <w:i/>
          <w:sz w:val="24"/>
          <w:szCs w:val="24"/>
        </w:rPr>
        <w:t>Law Tablets</w:t>
      </w:r>
      <w:r w:rsidRPr="007A5DD8">
        <w:rPr>
          <w:sz w:val="24"/>
          <w:szCs w:val="24"/>
        </w:rPr>
        <w:t xml:space="preserve">) </w:t>
      </w:r>
      <w:r w:rsidRPr="007A5DD8">
        <w:rPr>
          <w:rFonts w:ascii="Monotype Corsiva" w:hAnsi="Monotype Corsiva"/>
          <w:b/>
          <w:i/>
          <w:sz w:val="24"/>
          <w:szCs w:val="24"/>
        </w:rPr>
        <w:t>of the Covenant</w:t>
      </w:r>
      <w:r w:rsidRPr="007A5DD8">
        <w:rPr>
          <w:sz w:val="24"/>
          <w:szCs w:val="24"/>
        </w:rPr>
        <w:t xml:space="preserve">. And over it the Cherubim’s of the glory shadowing the </w:t>
      </w:r>
      <w:r w:rsidRPr="007A5DD8">
        <w:rPr>
          <w:rFonts w:ascii="Monotype Corsiva" w:hAnsi="Monotype Corsiva"/>
          <w:b/>
          <w:i/>
          <w:sz w:val="24"/>
          <w:szCs w:val="24"/>
        </w:rPr>
        <w:t>Mercy Seat</w:t>
      </w:r>
      <w:r w:rsidRPr="007A5DD8">
        <w:rPr>
          <w:sz w:val="24"/>
          <w:szCs w:val="24"/>
        </w:rPr>
        <w:t xml:space="preserve"> (</w:t>
      </w:r>
      <w:r w:rsidRPr="007A5DD8">
        <w:rPr>
          <w:rFonts w:ascii="Monotype Corsiva" w:hAnsi="Monotype Corsiva"/>
          <w:b/>
          <w:i/>
          <w:sz w:val="24"/>
          <w:szCs w:val="24"/>
        </w:rPr>
        <w:t>The Lord Stephen’s Throne</w:t>
      </w:r>
      <w:r w:rsidRPr="007A5DD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7A5DD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7A5DD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7A5DD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7A5DD8" w:rsidRDefault="00081E34" w:rsidP="00081E34">
      <w:pPr>
        <w:spacing w:line="480" w:lineRule="auto"/>
        <w:jc w:val="both"/>
        <w:rPr>
          <w:sz w:val="24"/>
          <w:szCs w:val="24"/>
        </w:rPr>
      </w:pPr>
      <w:r w:rsidRPr="007A5DD8">
        <w:rPr>
          <w:sz w:val="24"/>
          <w:szCs w:val="24"/>
        </w:rPr>
        <w:t>The Christian Law estimate of Mercy rather than Sacrifice</w:t>
      </w:r>
    </w:p>
    <w:p w:rsidR="00081E34" w:rsidRPr="007A5DD8" w:rsidRDefault="00081E34" w:rsidP="00081E34">
      <w:pPr>
        <w:spacing w:line="480" w:lineRule="auto"/>
        <w:jc w:val="both"/>
        <w:rPr>
          <w:sz w:val="24"/>
          <w:szCs w:val="24"/>
        </w:rPr>
      </w:pPr>
      <w:r w:rsidRPr="007A5DD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7A5DD8" w:rsidRDefault="00081E34" w:rsidP="00081E34">
      <w:pPr>
        <w:spacing w:line="480" w:lineRule="auto"/>
        <w:jc w:val="both"/>
        <w:rPr>
          <w:sz w:val="24"/>
          <w:szCs w:val="24"/>
        </w:rPr>
      </w:pPr>
      <w:r w:rsidRPr="007A5DD8">
        <w:rPr>
          <w:sz w:val="24"/>
          <w:szCs w:val="24"/>
        </w:rPr>
        <w:t>The Christian Law estimate of the Death Penalty of the Blasphemous Stoning</w:t>
      </w:r>
    </w:p>
    <w:p w:rsidR="00081E34" w:rsidRPr="007A5DD8" w:rsidRDefault="00081E34" w:rsidP="00081E34">
      <w:pPr>
        <w:spacing w:line="480" w:lineRule="auto"/>
        <w:jc w:val="both"/>
        <w:rPr>
          <w:sz w:val="24"/>
          <w:szCs w:val="24"/>
        </w:rPr>
      </w:pPr>
      <w:r w:rsidRPr="007A5DD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7A5DD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A5DD8">
        <w:rPr>
          <w:b/>
          <w:sz w:val="24"/>
          <w:szCs w:val="24"/>
        </w:rPr>
        <w:t>That Age</w:t>
      </w:r>
      <w:r w:rsidRPr="007A5DD8">
        <w:rPr>
          <w:sz w:val="24"/>
          <w:szCs w:val="24"/>
        </w:rPr>
        <w:t>” as a Non-Apostle &amp; not a Pharisee is not Man “</w:t>
      </w:r>
      <w:r w:rsidRPr="007A5DD8">
        <w:rPr>
          <w:b/>
          <w:sz w:val="24"/>
          <w:szCs w:val="24"/>
        </w:rPr>
        <w:t>Qualified in 100% Single Lordship</w:t>
      </w:r>
      <w:r w:rsidRPr="007A5DD8">
        <w:rPr>
          <w:sz w:val="24"/>
          <w:szCs w:val="24"/>
        </w:rPr>
        <w:t>” is not commanded by the Pharisaic Law being Born of God (The Law commands the Lord Stephen &amp; becomes the truth into a lie) &amp; His Son Jesus Our Lord in “</w:t>
      </w:r>
      <w:r w:rsidRPr="007A5DD8">
        <w:rPr>
          <w:b/>
          <w:sz w:val="24"/>
          <w:szCs w:val="24"/>
        </w:rPr>
        <w:t>This Age</w:t>
      </w:r>
      <w:r w:rsidRPr="007A5DD8">
        <w:rPr>
          <w:sz w:val="24"/>
          <w:szCs w:val="24"/>
        </w:rPr>
        <w:t>” as an Apostle &amp; lived as a Pharisee being a Man “</w:t>
      </w:r>
      <w:r w:rsidRPr="007A5DD8">
        <w:rPr>
          <w:b/>
          <w:sz w:val="24"/>
          <w:szCs w:val="24"/>
        </w:rPr>
        <w:t>Qualified in Marriage Law</w:t>
      </w:r>
      <w:r w:rsidRPr="007A5DD8">
        <w:rPr>
          <w:sz w:val="24"/>
          <w:szCs w:val="24"/>
        </w:rPr>
        <w:t>” is commanded by the Pharisaic Law being Born of Woman in Hebrews 3:1; Galatians 4:4; Philippians 3:5; 1</w:t>
      </w:r>
      <w:r w:rsidRPr="007A5DD8">
        <w:rPr>
          <w:sz w:val="24"/>
          <w:szCs w:val="24"/>
          <w:vertAlign w:val="superscript"/>
        </w:rPr>
        <w:t>st</w:t>
      </w:r>
      <w:r w:rsidRPr="007A5DD8">
        <w:rPr>
          <w:sz w:val="24"/>
          <w:szCs w:val="24"/>
        </w:rPr>
        <w:t xml:space="preserve"> Corinthians 7:25; Luke 20:34-38; Acts 6:5-15; </w:t>
      </w:r>
      <w:r w:rsidRPr="007A5DD8">
        <w:rPr>
          <w:sz w:val="24"/>
          <w:szCs w:val="24"/>
        </w:rPr>
        <w:lastRenderedPageBreak/>
        <w:t>chapter 26 &amp; 1</w:t>
      </w:r>
      <w:r w:rsidRPr="007A5DD8">
        <w:rPr>
          <w:sz w:val="24"/>
          <w:szCs w:val="24"/>
          <w:vertAlign w:val="superscript"/>
        </w:rPr>
        <w:t>st</w:t>
      </w:r>
      <w:r w:rsidRPr="007A5DD8">
        <w:rPr>
          <w:sz w:val="24"/>
          <w:szCs w:val="24"/>
        </w:rPr>
        <w:t xml:space="preserve"> John 3:9; 4:7; 5:1, 4, 18. This is the Christian Law estimate of the Death Penalty of the Blasphemous Stoning.        </w:t>
      </w:r>
    </w:p>
    <w:p w:rsidR="00081E34" w:rsidRPr="007A5DD8" w:rsidRDefault="00081E34" w:rsidP="00081E34">
      <w:pPr>
        <w:spacing w:line="480" w:lineRule="auto"/>
        <w:jc w:val="both"/>
        <w:rPr>
          <w:sz w:val="24"/>
          <w:szCs w:val="24"/>
        </w:rPr>
      </w:pPr>
      <w:r w:rsidRPr="007A5DD8">
        <w:rPr>
          <w:sz w:val="24"/>
          <w:szCs w:val="24"/>
        </w:rPr>
        <w:t>The Christian Law estimate of Hell</w:t>
      </w:r>
    </w:p>
    <w:p w:rsidR="00081E34" w:rsidRPr="007A5DD8" w:rsidRDefault="00081E34" w:rsidP="00081E34">
      <w:pPr>
        <w:spacing w:line="480" w:lineRule="auto"/>
        <w:jc w:val="both"/>
        <w:rPr>
          <w:sz w:val="24"/>
          <w:szCs w:val="24"/>
        </w:rPr>
      </w:pPr>
      <w:r w:rsidRPr="007A5DD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A5DD8">
        <w:rPr>
          <w:sz w:val="24"/>
          <w:szCs w:val="24"/>
          <w:vertAlign w:val="superscript"/>
        </w:rPr>
        <w:t>st</w:t>
      </w:r>
      <w:r w:rsidRPr="007A5DD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7A5DD8" w:rsidRDefault="00081E34" w:rsidP="00081E34">
      <w:pPr>
        <w:spacing w:line="480" w:lineRule="auto"/>
        <w:jc w:val="both"/>
        <w:rPr>
          <w:sz w:val="24"/>
          <w:szCs w:val="24"/>
        </w:rPr>
      </w:pPr>
      <w:r w:rsidRPr="007A5DD8">
        <w:rPr>
          <w:sz w:val="24"/>
          <w:szCs w:val="24"/>
        </w:rPr>
        <w:t>The curses of not obeying the Christian Law of Stephen</w:t>
      </w:r>
    </w:p>
    <w:p w:rsidR="002934A5" w:rsidRPr="007A5DD8" w:rsidRDefault="00081E34" w:rsidP="002934A5">
      <w:pPr>
        <w:spacing w:before="240" w:line="480" w:lineRule="auto"/>
        <w:jc w:val="both"/>
        <w:rPr>
          <w:sz w:val="24"/>
          <w:szCs w:val="24"/>
        </w:rPr>
      </w:pPr>
      <w:r w:rsidRPr="007A5DD8">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7A5DD8">
        <w:rPr>
          <w:sz w:val="24"/>
          <w:szCs w:val="24"/>
        </w:rPr>
        <w:t>This concerns 4 Special Court Rooms that the Father Stephen Our Lord Impartially Judges with Impartial Justice in 1</w:t>
      </w:r>
      <w:r w:rsidR="002934A5" w:rsidRPr="007A5DD8">
        <w:rPr>
          <w:sz w:val="24"/>
          <w:szCs w:val="24"/>
          <w:vertAlign w:val="superscript"/>
        </w:rPr>
        <w:t>st</w:t>
      </w:r>
      <w:r w:rsidR="002934A5" w:rsidRPr="007A5DD8">
        <w:rPr>
          <w:sz w:val="24"/>
          <w:szCs w:val="24"/>
        </w:rPr>
        <w:t xml:space="preserve"> Peter 1:17-21. They are the Royal Agape Love Court Room that is </w:t>
      </w:r>
      <w:r w:rsidR="002934A5" w:rsidRPr="007A5DD8">
        <w:rPr>
          <w:sz w:val="24"/>
          <w:szCs w:val="24"/>
        </w:rPr>
        <w:lastRenderedPageBreak/>
        <w:t>predominately the White Nation only which is done by the Supreme Lordship of the Father Stephen Our Lord which concerns the 1</w:t>
      </w:r>
      <w:r w:rsidR="002934A5" w:rsidRPr="007A5DD8">
        <w:rPr>
          <w:sz w:val="24"/>
          <w:szCs w:val="24"/>
          <w:vertAlign w:val="superscript"/>
        </w:rPr>
        <w:t>st</w:t>
      </w:r>
      <w:r w:rsidR="002934A5" w:rsidRPr="007A5DD8">
        <w:rPr>
          <w:sz w:val="24"/>
          <w:szCs w:val="24"/>
        </w:rPr>
        <w:t xml:space="preserve"> Death which is Israel only in Acts chapters 1-7, the Royal Omni-Benevolent Court Room that is of the Black Nation (the 1</w:t>
      </w:r>
      <w:r w:rsidR="002934A5" w:rsidRPr="007A5DD8">
        <w:rPr>
          <w:sz w:val="24"/>
          <w:szCs w:val="24"/>
          <w:vertAlign w:val="superscript"/>
        </w:rPr>
        <w:t>st</w:t>
      </w:r>
      <w:r w:rsidR="002934A5" w:rsidRPr="007A5DD8">
        <w:rPr>
          <w:sz w:val="24"/>
          <w:szCs w:val="24"/>
        </w:rPr>
        <w:t xml:space="preserve"> Death &amp; 2</w:t>
      </w:r>
      <w:r w:rsidR="002934A5" w:rsidRPr="007A5DD8">
        <w:rPr>
          <w:sz w:val="24"/>
          <w:szCs w:val="24"/>
          <w:vertAlign w:val="superscript"/>
        </w:rPr>
        <w:t>nd</w:t>
      </w:r>
      <w:r w:rsidR="002934A5"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7A5DD8">
        <w:rPr>
          <w:sz w:val="24"/>
          <w:szCs w:val="24"/>
          <w:vertAlign w:val="superscript"/>
        </w:rPr>
        <w:t>nd</w:t>
      </w:r>
      <w:r w:rsidR="002934A5" w:rsidRPr="007A5DD8">
        <w:rPr>
          <w:sz w:val="24"/>
          <w:szCs w:val="24"/>
        </w:rPr>
        <w:t xml:space="preserve"> Death which is Egypt which is also called Sodom, Babylon, Babel, Confusion, Chaos, Shinar, Shishak &amp; sometimes Rome is in Acts chapters 22-28.</w:t>
      </w:r>
    </w:p>
    <w:p w:rsidR="00081E34" w:rsidRPr="007A5DD8" w:rsidRDefault="00081E34" w:rsidP="00081E34">
      <w:pPr>
        <w:spacing w:line="480" w:lineRule="auto"/>
        <w:jc w:val="both"/>
        <w:rPr>
          <w:sz w:val="24"/>
          <w:szCs w:val="24"/>
        </w:rPr>
      </w:pPr>
      <w:r w:rsidRPr="007A5DD8">
        <w:rPr>
          <w:sz w:val="24"/>
          <w:szCs w:val="24"/>
        </w:rPr>
        <w:t>How much more to the other Lords who disobey? In 2</w:t>
      </w:r>
      <w:r w:rsidRPr="007A5DD8">
        <w:rPr>
          <w:sz w:val="24"/>
          <w:szCs w:val="24"/>
          <w:vertAlign w:val="superscript"/>
        </w:rPr>
        <w:t>nd</w:t>
      </w:r>
      <w:r w:rsidRPr="007A5DD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A5DD8">
        <w:rPr>
          <w:sz w:val="24"/>
          <w:szCs w:val="24"/>
          <w:vertAlign w:val="superscript"/>
        </w:rPr>
        <w:t>ST</w:t>
      </w:r>
      <w:r w:rsidRPr="007A5DD8">
        <w:rPr>
          <w:sz w:val="24"/>
          <w:szCs w:val="24"/>
        </w:rPr>
        <w:t xml:space="preserve"> Peter 4:18. For in This World in the present will be judged and consumed and </w:t>
      </w:r>
      <w:r w:rsidRPr="007A5DD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7A5DD8" w:rsidRDefault="00081E34" w:rsidP="00081E34">
      <w:pPr>
        <w:spacing w:line="480" w:lineRule="auto"/>
        <w:jc w:val="both"/>
        <w:rPr>
          <w:sz w:val="24"/>
          <w:szCs w:val="24"/>
        </w:rPr>
      </w:pPr>
      <w:r w:rsidRPr="007A5DD8">
        <w:rPr>
          <w:sz w:val="24"/>
          <w:szCs w:val="24"/>
        </w:rPr>
        <w:t>The Kingdom Problems of Stephen’s Christian Law of the other Married Lord called Wisdom</w:t>
      </w:r>
    </w:p>
    <w:p w:rsidR="00081E34" w:rsidRPr="007A5DD8" w:rsidRDefault="00081E34" w:rsidP="00081E34">
      <w:pPr>
        <w:spacing w:line="480" w:lineRule="auto"/>
        <w:jc w:val="both"/>
        <w:rPr>
          <w:sz w:val="24"/>
          <w:szCs w:val="24"/>
        </w:rPr>
      </w:pPr>
      <w:r w:rsidRPr="007A5DD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7A5DD8">
        <w:rPr>
          <w:sz w:val="24"/>
          <w:szCs w:val="24"/>
        </w:rPr>
        <w:lastRenderedPageBreak/>
        <w:t>2</w:t>
      </w:r>
      <w:r w:rsidRPr="007A5DD8">
        <w:rPr>
          <w:sz w:val="24"/>
          <w:szCs w:val="24"/>
          <w:vertAlign w:val="superscript"/>
        </w:rPr>
        <w:t>nd</w:t>
      </w:r>
      <w:r w:rsidRPr="007A5DD8">
        <w:rPr>
          <w:sz w:val="24"/>
          <w:szCs w:val="24"/>
        </w:rPr>
        <w:t xml:space="preserve"> Peter 2:4. But the Lord Stephen made a way of escape for the Angels (Lords) saying they were the other 60 Lord’s, which is blasphemy and the Greatest Sexual Eros Love Apostasy in 2</w:t>
      </w:r>
      <w:r w:rsidRPr="007A5DD8">
        <w:rPr>
          <w:sz w:val="24"/>
          <w:szCs w:val="24"/>
          <w:vertAlign w:val="superscript"/>
        </w:rPr>
        <w:t>nd</w:t>
      </w:r>
      <w:r w:rsidRPr="007A5DD8">
        <w:rPr>
          <w:sz w:val="24"/>
          <w:szCs w:val="24"/>
        </w:rPr>
        <w:t xml:space="preserve"> Thessalonians 2:1-12; 1</w:t>
      </w:r>
      <w:r w:rsidRPr="007A5DD8">
        <w:rPr>
          <w:sz w:val="24"/>
          <w:szCs w:val="24"/>
          <w:vertAlign w:val="superscript"/>
        </w:rPr>
        <w:t>st</w:t>
      </w:r>
      <w:r w:rsidRPr="007A5DD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1E34" w:rsidRPr="007A5DD8" w:rsidRDefault="00081E34" w:rsidP="00081E34">
      <w:pPr>
        <w:spacing w:line="480" w:lineRule="auto"/>
        <w:jc w:val="both"/>
        <w:rPr>
          <w:sz w:val="24"/>
          <w:szCs w:val="24"/>
        </w:rPr>
      </w:pPr>
      <w:r w:rsidRPr="007A5DD8">
        <w:rPr>
          <w:sz w:val="24"/>
          <w:szCs w:val="24"/>
        </w:rPr>
        <w:t>The Christian Law of Stephen over the Whole Gentile Law and the Whole Jewish law</w:t>
      </w:r>
    </w:p>
    <w:p w:rsidR="00081E34" w:rsidRPr="007A5DD8" w:rsidRDefault="00081E34" w:rsidP="00081E34">
      <w:pPr>
        <w:spacing w:line="480" w:lineRule="auto"/>
        <w:jc w:val="both"/>
        <w:rPr>
          <w:sz w:val="24"/>
          <w:szCs w:val="24"/>
        </w:rPr>
      </w:pPr>
      <w:r w:rsidRPr="007A5DD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A5DD8">
        <w:rPr>
          <w:sz w:val="24"/>
          <w:szCs w:val="24"/>
          <w:vertAlign w:val="superscript"/>
        </w:rPr>
        <w:t>st</w:t>
      </w:r>
      <w:r w:rsidRPr="007A5DD8">
        <w:rPr>
          <w:sz w:val="24"/>
          <w:szCs w:val="24"/>
        </w:rPr>
        <w:t xml:space="preserve"> time to the mountain &amp; the Gentile Law &amp; Jewish Law the 2</w:t>
      </w:r>
      <w:r w:rsidRPr="007A5DD8">
        <w:rPr>
          <w:sz w:val="24"/>
          <w:szCs w:val="24"/>
          <w:vertAlign w:val="superscript"/>
        </w:rPr>
        <w:t>nd</w:t>
      </w:r>
      <w:r w:rsidRPr="007A5DD8">
        <w:rPr>
          <w:sz w:val="24"/>
          <w:szCs w:val="24"/>
        </w:rPr>
        <w:t xml:space="preserve"> time to the mountain in Acts </w:t>
      </w:r>
      <w:r w:rsidRPr="007A5DD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A5DD8">
        <w:rPr>
          <w:sz w:val="24"/>
          <w:szCs w:val="24"/>
          <w:vertAlign w:val="superscript"/>
        </w:rPr>
        <w:t>st</w:t>
      </w:r>
      <w:r w:rsidRPr="007A5D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081E34" w:rsidRPr="007A5DD8" w:rsidRDefault="00081E34" w:rsidP="00081E34">
      <w:pPr>
        <w:spacing w:line="480" w:lineRule="auto"/>
        <w:jc w:val="center"/>
        <w:rPr>
          <w:b/>
          <w:sz w:val="24"/>
          <w:szCs w:val="24"/>
        </w:rPr>
      </w:pPr>
      <w:r w:rsidRPr="007A5DD8">
        <w:rPr>
          <w:b/>
          <w:sz w:val="24"/>
          <w:szCs w:val="24"/>
        </w:rPr>
        <w:t>The Father Stephen’s House Address verses the Lord Lucifer’s House Address from an Hour to a Minute</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7A5DD8" w:rsidRDefault="00081E34" w:rsidP="00081E34">
      <w:pPr>
        <w:spacing w:line="480" w:lineRule="auto"/>
        <w:jc w:val="center"/>
        <w:rPr>
          <w:b/>
          <w:sz w:val="24"/>
          <w:szCs w:val="24"/>
        </w:rPr>
      </w:pPr>
      <w:r w:rsidRPr="007A5DD8">
        <w:rPr>
          <w:b/>
          <w:sz w:val="24"/>
          <w:szCs w:val="24"/>
        </w:rPr>
        <w:lastRenderedPageBreak/>
        <w:t>The Father Stephen’s Business Address verses the Lord Lucifer’s Business Address from a Minute to a Second</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7A5DD8" w:rsidRDefault="00081E34" w:rsidP="00081E34">
      <w:pPr>
        <w:spacing w:line="480" w:lineRule="auto"/>
        <w:jc w:val="center"/>
        <w:rPr>
          <w:b/>
          <w:sz w:val="24"/>
          <w:szCs w:val="24"/>
        </w:rPr>
      </w:pPr>
      <w:r w:rsidRPr="007A5DD8">
        <w:rPr>
          <w:b/>
          <w:sz w:val="24"/>
          <w:szCs w:val="24"/>
        </w:rPr>
        <w:t>The Father Stephen’s Church Address verses the Lord Lucifer’s Church Address from a Second to Godspeed</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7A5DD8" w:rsidRDefault="00081E34" w:rsidP="00081E34">
      <w:pPr>
        <w:spacing w:line="480" w:lineRule="auto"/>
        <w:jc w:val="center"/>
        <w:rPr>
          <w:b/>
          <w:sz w:val="24"/>
          <w:szCs w:val="24"/>
        </w:rPr>
      </w:pPr>
      <w:r w:rsidRPr="007A5DD8">
        <w:rPr>
          <w:b/>
          <w:sz w:val="24"/>
          <w:szCs w:val="24"/>
        </w:rPr>
        <w:t>The Father Stephen’s Zion [Sion] Tabernacle</w:t>
      </w:r>
    </w:p>
    <w:p w:rsidR="00081E34" w:rsidRPr="007A5DD8" w:rsidRDefault="00081E34" w:rsidP="00081E34">
      <w:pPr>
        <w:spacing w:line="480" w:lineRule="auto"/>
        <w:jc w:val="both"/>
        <w:rPr>
          <w:sz w:val="24"/>
          <w:szCs w:val="24"/>
        </w:rPr>
      </w:pPr>
      <w:r w:rsidRPr="007A5DD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81E34" w:rsidRPr="007A5DD8" w:rsidRDefault="00081E34" w:rsidP="00081E34">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A5DD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7A5DD8" w:rsidRDefault="00081E34" w:rsidP="00081E34">
      <w:pPr>
        <w:jc w:val="center"/>
        <w:rPr>
          <w:b/>
          <w:sz w:val="24"/>
          <w:szCs w:val="24"/>
        </w:rPr>
      </w:pPr>
      <w:r w:rsidRPr="007A5DD8">
        <w:rPr>
          <w:b/>
          <w:sz w:val="24"/>
          <w:szCs w:val="24"/>
        </w:rPr>
        <w:t xml:space="preserve">The Father Stephen’s Zion [Sion] Temple </w:t>
      </w:r>
    </w:p>
    <w:p w:rsidR="00081E34" w:rsidRPr="007A5DD8" w:rsidRDefault="00081E34" w:rsidP="00081E34">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w:t>
      </w:r>
      <w:r w:rsidRPr="007A5DD8">
        <w:rPr>
          <w:sz w:val="24"/>
          <w:szCs w:val="24"/>
        </w:rPr>
        <w:lastRenderedPageBreak/>
        <w:t>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w:t>
      </w:r>
      <w:r w:rsidRPr="007A5DD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1E34" w:rsidRPr="007A5DD8" w:rsidRDefault="00081E34" w:rsidP="00081E34">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w:t>
      </w:r>
      <w:r w:rsidRPr="007A5DD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w:t>
      </w:r>
      <w:r w:rsidRPr="007A5DD8">
        <w:rPr>
          <w:sz w:val="24"/>
          <w:szCs w:val="24"/>
        </w:rPr>
        <w:lastRenderedPageBreak/>
        <w:t>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81E34" w:rsidRPr="007A5DD8" w:rsidRDefault="00081E34" w:rsidP="00081E34">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A5DD8">
        <w:rPr>
          <w:sz w:val="24"/>
          <w:szCs w:val="24"/>
        </w:rPr>
        <w:lastRenderedPageBreak/>
        <w:t>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81E34" w:rsidRPr="007A5DD8" w:rsidRDefault="00081E34" w:rsidP="00081E34">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7A5DD8" w:rsidRDefault="00081E34" w:rsidP="00081E34">
      <w:pPr>
        <w:spacing w:line="480" w:lineRule="auto"/>
        <w:jc w:val="both"/>
        <w:rPr>
          <w:sz w:val="24"/>
          <w:szCs w:val="24"/>
        </w:rPr>
      </w:pPr>
      <w:r w:rsidRPr="007A5DD8">
        <w:rPr>
          <w:sz w:val="24"/>
          <w:szCs w:val="24"/>
        </w:rPr>
        <w:lastRenderedPageBreak/>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7A5DD8" w:rsidRDefault="00081E34" w:rsidP="00081E34">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A5DD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7A5DD8" w:rsidRDefault="00081E34" w:rsidP="00081E34">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81E34" w:rsidRPr="007A5DD8" w:rsidRDefault="00081E34" w:rsidP="00081E34">
      <w:pPr>
        <w:spacing w:line="480" w:lineRule="auto"/>
        <w:jc w:val="both"/>
        <w:rPr>
          <w:sz w:val="24"/>
          <w:szCs w:val="24"/>
        </w:rPr>
      </w:pPr>
      <w:r w:rsidRPr="007A5DD8">
        <w:rPr>
          <w:sz w:val="24"/>
          <w:szCs w:val="24"/>
        </w:rPr>
        <w:lastRenderedPageBreak/>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81E34" w:rsidRPr="007A5DD8" w:rsidRDefault="00081E34" w:rsidP="00081E34">
      <w:pPr>
        <w:spacing w:line="480" w:lineRule="auto"/>
        <w:jc w:val="center"/>
        <w:rPr>
          <w:b/>
          <w:sz w:val="24"/>
          <w:szCs w:val="24"/>
        </w:rPr>
      </w:pPr>
      <w:r w:rsidRPr="007A5DD8">
        <w:rPr>
          <w:b/>
          <w:sz w:val="24"/>
          <w:szCs w:val="24"/>
        </w:rPr>
        <w:t>The Father Stephen’s Zion [Sion] Tent of Meeting</w:t>
      </w:r>
    </w:p>
    <w:p w:rsidR="00081E34" w:rsidRPr="007A5DD8" w:rsidRDefault="00081E34" w:rsidP="00081E34">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81E34" w:rsidRPr="007A5DD8" w:rsidRDefault="00081E34" w:rsidP="00081E34">
      <w:pPr>
        <w:spacing w:line="480" w:lineRule="auto"/>
        <w:jc w:val="both"/>
        <w:rPr>
          <w:sz w:val="24"/>
          <w:szCs w:val="24"/>
        </w:rPr>
      </w:pPr>
      <w:r w:rsidRPr="007A5DD8">
        <w:rPr>
          <w:sz w:val="24"/>
          <w:szCs w:val="24"/>
        </w:rPr>
        <w:t>The Division of the Gentile Law in 1 or 2 witnesses &amp; the Christian Law in 1 witness or Alone</w:t>
      </w:r>
    </w:p>
    <w:p w:rsidR="00081E34" w:rsidRPr="007A5DD8" w:rsidRDefault="00081E34" w:rsidP="00081E34">
      <w:pPr>
        <w:spacing w:line="480" w:lineRule="auto"/>
        <w:jc w:val="both"/>
        <w:rPr>
          <w:sz w:val="24"/>
          <w:szCs w:val="24"/>
        </w:rPr>
      </w:pPr>
      <w:r w:rsidRPr="007A5DD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1E34" w:rsidRPr="007A5DD8" w:rsidRDefault="00081E34" w:rsidP="00081E34">
      <w:pPr>
        <w:spacing w:line="480" w:lineRule="auto"/>
        <w:jc w:val="center"/>
        <w:rPr>
          <w:rFonts w:ascii="Monotype Corsiva" w:hAnsi="Monotype Corsiva"/>
          <w:sz w:val="24"/>
          <w:szCs w:val="24"/>
        </w:rPr>
      </w:pPr>
      <w:r w:rsidRPr="007A5DD8">
        <w:rPr>
          <w:rFonts w:ascii="Monotype Corsiva" w:hAnsi="Monotype Corsiva"/>
          <w:sz w:val="24"/>
          <w:szCs w:val="24"/>
        </w:rPr>
        <w:t>Chapter 5: The Secret NAME of the LORD called the “WORD OF GOD” the Entire Law</w:t>
      </w:r>
    </w:p>
    <w:p w:rsidR="00081E34" w:rsidRPr="007A5DD8" w:rsidRDefault="00081E34" w:rsidP="00081E34">
      <w:pPr>
        <w:spacing w:line="480" w:lineRule="auto"/>
        <w:jc w:val="both"/>
        <w:rPr>
          <w:sz w:val="24"/>
          <w:szCs w:val="24"/>
        </w:rPr>
      </w:pPr>
      <w:r w:rsidRPr="007A5DD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7A5DD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7A5DD8" w:rsidRDefault="00081E34" w:rsidP="00081E34">
      <w:pPr>
        <w:spacing w:line="480" w:lineRule="auto"/>
        <w:jc w:val="both"/>
        <w:rPr>
          <w:sz w:val="24"/>
          <w:szCs w:val="24"/>
        </w:rPr>
      </w:pPr>
      <w:r w:rsidRPr="007A5DD8">
        <w:rPr>
          <w:sz w:val="24"/>
          <w:szCs w:val="24"/>
        </w:rPr>
        <w:t>The Entire Law of the “Rider” on a White Horse</w:t>
      </w:r>
    </w:p>
    <w:p w:rsidR="00081E34" w:rsidRPr="007A5DD8" w:rsidRDefault="00081E34" w:rsidP="00081E34">
      <w:pPr>
        <w:spacing w:line="480" w:lineRule="auto"/>
        <w:jc w:val="both"/>
        <w:rPr>
          <w:sz w:val="24"/>
          <w:szCs w:val="24"/>
        </w:rPr>
      </w:pPr>
      <w:r w:rsidRPr="007A5DD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A5DD8">
        <w:rPr>
          <w:rFonts w:ascii="Abyssinica SIL" w:hAnsi="Abyssinica SIL"/>
          <w:b/>
          <w:sz w:val="24"/>
          <w:szCs w:val="24"/>
        </w:rPr>
        <w:t>KING OF KING’S AND LORD OF LORD’S</w:t>
      </w:r>
      <w:r w:rsidRPr="007A5DD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7A5DD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7A5DD8" w:rsidRDefault="00081E34" w:rsidP="00081E34">
      <w:pPr>
        <w:spacing w:line="480" w:lineRule="auto"/>
        <w:jc w:val="both"/>
        <w:rPr>
          <w:sz w:val="24"/>
          <w:szCs w:val="24"/>
        </w:rPr>
      </w:pPr>
      <w:r w:rsidRPr="007A5DD8">
        <w:rPr>
          <w:sz w:val="24"/>
          <w:szCs w:val="24"/>
        </w:rPr>
        <w:t xml:space="preserve">The Division of the Christian Law of Stephen in 1 witness or alone &amp; the WORD as the Alone </w:t>
      </w:r>
    </w:p>
    <w:p w:rsidR="00081E34" w:rsidRPr="007A5DD8" w:rsidRDefault="00081E34" w:rsidP="00081E34">
      <w:pPr>
        <w:spacing w:line="480" w:lineRule="auto"/>
        <w:jc w:val="both"/>
        <w:rPr>
          <w:sz w:val="24"/>
          <w:szCs w:val="24"/>
        </w:rPr>
      </w:pPr>
      <w:r w:rsidRPr="007A5DD8">
        <w:rPr>
          <w:sz w:val="24"/>
          <w:szCs w:val="24"/>
        </w:rPr>
        <w:t>The Division of the Christian Laws &amp; the Law called the WORD OF THE FATHER STEPHEN OUR LORD is Agape Love or also called Omni-Benevolence. For the Father Stephen is the Essence of Agape Love in 1</w:t>
      </w:r>
      <w:r w:rsidRPr="007A5DD8">
        <w:rPr>
          <w:sz w:val="24"/>
          <w:szCs w:val="24"/>
          <w:vertAlign w:val="superscript"/>
        </w:rPr>
        <w:t>st</w:t>
      </w:r>
      <w:r w:rsidRPr="007A5DD8">
        <w:rPr>
          <w:sz w:val="24"/>
          <w:szCs w:val="24"/>
        </w:rPr>
        <w:t xml:space="preserve"> John 4:8. For a Person, no matter who He is must Agape Love the Lord Yah. The Lord Yah orders obedience &amp; must Agape Love Him to obey Him. For Agape Love never fails in 1</w:t>
      </w:r>
      <w:r w:rsidRPr="007A5DD8">
        <w:rPr>
          <w:sz w:val="24"/>
          <w:szCs w:val="24"/>
          <w:vertAlign w:val="superscript"/>
        </w:rPr>
        <w:t>st</w:t>
      </w:r>
      <w:r w:rsidRPr="007A5DD8">
        <w:rPr>
          <w:sz w:val="24"/>
          <w:szCs w:val="24"/>
        </w:rPr>
        <w:t xml:space="preserve"> Corinthians 13:8. </w:t>
      </w:r>
    </w:p>
    <w:p w:rsidR="00081E34" w:rsidRPr="007A5DD8" w:rsidRDefault="00081E34" w:rsidP="00081E34">
      <w:pPr>
        <w:spacing w:line="480" w:lineRule="auto"/>
        <w:jc w:val="both"/>
        <w:rPr>
          <w:sz w:val="24"/>
          <w:szCs w:val="24"/>
        </w:rPr>
      </w:pPr>
      <w:r w:rsidRPr="007A5DD8">
        <w:rPr>
          <w:sz w:val="24"/>
          <w:szCs w:val="24"/>
        </w:rPr>
        <w:t xml:space="preserve">The possible Candidates of the Lord called the WORD OF THE FATHER STEPHEN as the Entire Law: </w:t>
      </w:r>
      <w:r w:rsidRPr="007A5DD8">
        <w:rPr>
          <w:b/>
          <w:sz w:val="24"/>
          <w:szCs w:val="24"/>
        </w:rPr>
        <w:t>The 33 Letter Name for God</w:t>
      </w:r>
      <w:r w:rsidRPr="007A5DD8">
        <w:rPr>
          <w:sz w:val="24"/>
          <w:szCs w:val="24"/>
        </w:rPr>
        <w:t xml:space="preserve"> derives from the Torah and is comprised of Nine Names of God. They are Adonai, El, Eloah, Elohim, Shaddai, Tzeva’ot, Ehyeh, Yah and YHVH. The 42 Letter Name for God: </w:t>
      </w:r>
      <w:r w:rsidRPr="007A5DD8">
        <w:rPr>
          <w:b/>
          <w:sz w:val="24"/>
          <w:szCs w:val="24"/>
        </w:rPr>
        <w:t xml:space="preserve">The 42 Letter name </w:t>
      </w:r>
      <w:r w:rsidRPr="007A5DD8">
        <w:rPr>
          <w:sz w:val="24"/>
          <w:szCs w:val="24"/>
        </w:rPr>
        <w:t>has no known pronunciation, and perhaps was derived from the 2</w:t>
      </w:r>
      <w:r w:rsidRPr="007A5DD8">
        <w:rPr>
          <w:sz w:val="24"/>
          <w:szCs w:val="24"/>
          <w:vertAlign w:val="superscript"/>
        </w:rPr>
        <w:t>nd</w:t>
      </w:r>
      <w:r w:rsidRPr="007A5DD8">
        <w:rPr>
          <w:sz w:val="24"/>
          <w:szCs w:val="24"/>
        </w:rPr>
        <w:t xml:space="preserve"> century prayer “Ana Bekoach.” It is mentioned in the Talmud. </w:t>
      </w:r>
      <w:r w:rsidRPr="007A5DD8">
        <w:rPr>
          <w:b/>
          <w:sz w:val="24"/>
          <w:szCs w:val="24"/>
        </w:rPr>
        <w:t>The 216 Letter name for God</w:t>
      </w:r>
      <w:r w:rsidRPr="007A5DD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7A5DD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A5DD8">
        <w:rPr>
          <w:b/>
          <w:sz w:val="24"/>
          <w:szCs w:val="24"/>
        </w:rPr>
        <w:t>The 304,805 Letter Name for God</w:t>
      </w:r>
      <w:r w:rsidRPr="007A5DD8">
        <w:rPr>
          <w:sz w:val="24"/>
          <w:szCs w:val="24"/>
        </w:rPr>
        <w:t xml:space="preserve"> is the reciting all 304,805 letters of the Torah in a series. If You have any questions on the full possible Candidates, You must get My book called “</w:t>
      </w:r>
      <w:r w:rsidRPr="007A5DD8">
        <w:rPr>
          <w:b/>
          <w:sz w:val="24"/>
          <w:szCs w:val="24"/>
        </w:rPr>
        <w:t>What are the Divine Names and Divine Titles used for God the Father Stephen from 0 to All in the Holy Bible</w:t>
      </w:r>
      <w:r w:rsidRPr="007A5DD8">
        <w:rPr>
          <w:sz w:val="24"/>
          <w:szCs w:val="24"/>
        </w:rPr>
        <w:t xml:space="preserve">.”  </w:t>
      </w:r>
    </w:p>
    <w:p w:rsidR="00081E34" w:rsidRPr="007A5DD8" w:rsidRDefault="00081E34" w:rsidP="00081E34">
      <w:pPr>
        <w:spacing w:line="480" w:lineRule="auto"/>
        <w:jc w:val="both"/>
        <w:rPr>
          <w:sz w:val="24"/>
          <w:szCs w:val="24"/>
        </w:rPr>
      </w:pPr>
      <w:r w:rsidRPr="007A5DD8">
        <w:rPr>
          <w:sz w:val="24"/>
          <w:szCs w:val="24"/>
        </w:rPr>
        <w:t>The Trinity called the Word of God as the Entire Law</w:t>
      </w:r>
    </w:p>
    <w:p w:rsidR="00081E34" w:rsidRPr="007A5DD8" w:rsidRDefault="00081E34" w:rsidP="00081E34">
      <w:pPr>
        <w:spacing w:line="480" w:lineRule="auto"/>
        <w:jc w:val="both"/>
        <w:rPr>
          <w:sz w:val="24"/>
          <w:szCs w:val="24"/>
        </w:rPr>
      </w:pPr>
      <w:r w:rsidRPr="007A5DD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7A5DD8">
        <w:rPr>
          <w:sz w:val="24"/>
          <w:szCs w:val="24"/>
        </w:rPr>
        <w:lastRenderedPageBreak/>
        <w:t xml:space="preserve">8:3. </w:t>
      </w:r>
      <w:r w:rsidRPr="007A5DD8">
        <w:rPr>
          <w:b/>
          <w:sz w:val="24"/>
          <w:szCs w:val="24"/>
        </w:rPr>
        <w:t>The Father Stephen’s true name</w:t>
      </w:r>
      <w:r w:rsidRPr="007A5DD8">
        <w:rPr>
          <w:sz w:val="24"/>
          <w:szCs w:val="24"/>
        </w:rPr>
        <w:t xml:space="preserve"> (</w:t>
      </w:r>
      <w:r w:rsidRPr="007A5DD8">
        <w:rPr>
          <w:b/>
          <w:sz w:val="24"/>
          <w:szCs w:val="24"/>
        </w:rPr>
        <w:t>The Mother Barbara</w:t>
      </w:r>
      <w:r w:rsidRPr="007A5DD8">
        <w:rPr>
          <w:sz w:val="24"/>
          <w:szCs w:val="24"/>
        </w:rPr>
        <w:t xml:space="preserve"> is in the </w:t>
      </w:r>
      <w:r w:rsidRPr="007A5DD8">
        <w:rPr>
          <w:b/>
          <w:sz w:val="24"/>
          <w:szCs w:val="24"/>
        </w:rPr>
        <w:t>Supreme Creative Works of the Lord Yah</w:t>
      </w:r>
      <w:r w:rsidRPr="007A5DD8">
        <w:rPr>
          <w:sz w:val="24"/>
          <w:szCs w:val="24"/>
        </w:rPr>
        <w:t xml:space="preserve">) is linked to the </w:t>
      </w:r>
      <w:r w:rsidRPr="007A5DD8">
        <w:rPr>
          <w:b/>
          <w:sz w:val="24"/>
          <w:szCs w:val="24"/>
        </w:rPr>
        <w:t>Supreme Lordship (Omni-Benevolence) of the Lord Yah</w:t>
      </w:r>
      <w:r w:rsidRPr="007A5DD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A5DD8">
        <w:rPr>
          <w:b/>
          <w:sz w:val="24"/>
          <w:szCs w:val="24"/>
        </w:rPr>
        <w:t>The Lord James’ true name</w:t>
      </w:r>
      <w:r w:rsidRPr="007A5DD8">
        <w:rPr>
          <w:sz w:val="24"/>
          <w:szCs w:val="24"/>
        </w:rPr>
        <w:t xml:space="preserve"> (</w:t>
      </w:r>
      <w:r w:rsidRPr="007A5DD8">
        <w:rPr>
          <w:b/>
          <w:sz w:val="24"/>
          <w:szCs w:val="24"/>
        </w:rPr>
        <w:t>The Lady Mary</w:t>
      </w:r>
      <w:r w:rsidRPr="007A5DD8">
        <w:rPr>
          <w:sz w:val="24"/>
          <w:szCs w:val="24"/>
        </w:rPr>
        <w:t xml:space="preserve"> is in </w:t>
      </w:r>
      <w:r w:rsidRPr="007A5DD8">
        <w:rPr>
          <w:b/>
          <w:sz w:val="24"/>
          <w:szCs w:val="24"/>
        </w:rPr>
        <w:t>the Supreme Agape Love (Omni-Benevolence) of Yah</w:t>
      </w:r>
      <w:r w:rsidRPr="007A5DD8">
        <w:rPr>
          <w:sz w:val="24"/>
          <w:szCs w:val="24"/>
        </w:rPr>
        <w:t xml:space="preserve">) is linked to the </w:t>
      </w:r>
      <w:r w:rsidRPr="007A5DD8">
        <w:rPr>
          <w:b/>
          <w:sz w:val="24"/>
          <w:szCs w:val="24"/>
        </w:rPr>
        <w:t>Supreme Authority of the Lord Yah</w:t>
      </w:r>
      <w:r w:rsidRPr="007A5DD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A5DD8">
        <w:rPr>
          <w:b/>
          <w:sz w:val="24"/>
          <w:szCs w:val="24"/>
        </w:rPr>
        <w:t>The Son Jesus’ true name</w:t>
      </w:r>
      <w:r w:rsidRPr="007A5DD8">
        <w:rPr>
          <w:sz w:val="24"/>
          <w:szCs w:val="24"/>
        </w:rPr>
        <w:t xml:space="preserve"> (</w:t>
      </w:r>
      <w:r w:rsidRPr="007A5DD8">
        <w:rPr>
          <w:b/>
          <w:sz w:val="24"/>
          <w:szCs w:val="24"/>
        </w:rPr>
        <w:t>The Daughter Mary</w:t>
      </w:r>
      <w:r w:rsidRPr="007A5DD8">
        <w:rPr>
          <w:sz w:val="24"/>
          <w:szCs w:val="24"/>
        </w:rPr>
        <w:t xml:space="preserve"> is in </w:t>
      </w:r>
      <w:r w:rsidRPr="007A5DD8">
        <w:rPr>
          <w:b/>
          <w:sz w:val="24"/>
          <w:szCs w:val="24"/>
        </w:rPr>
        <w:t>the Supreme Agape Love (Omni-Benevolence) of Yah</w:t>
      </w:r>
      <w:r w:rsidRPr="007A5DD8">
        <w:rPr>
          <w:sz w:val="24"/>
          <w:szCs w:val="24"/>
        </w:rPr>
        <w:t xml:space="preserve">) linked to the </w:t>
      </w:r>
      <w:r w:rsidRPr="007A5DD8">
        <w:rPr>
          <w:b/>
          <w:sz w:val="24"/>
          <w:szCs w:val="24"/>
        </w:rPr>
        <w:t>Supreme Power (Omnipotence) of the Lord Yah</w:t>
      </w:r>
      <w:r w:rsidRPr="007A5DD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A5DD8">
        <w:rPr>
          <w:b/>
          <w:sz w:val="24"/>
          <w:szCs w:val="24"/>
        </w:rPr>
        <w:t>The Brother John’s true name</w:t>
      </w:r>
      <w:r w:rsidRPr="007A5DD8">
        <w:rPr>
          <w:sz w:val="24"/>
          <w:szCs w:val="24"/>
        </w:rPr>
        <w:t xml:space="preserve"> (</w:t>
      </w:r>
      <w:r w:rsidRPr="007A5DD8">
        <w:rPr>
          <w:b/>
          <w:sz w:val="24"/>
          <w:szCs w:val="24"/>
        </w:rPr>
        <w:t>The Sister Elizabeth</w:t>
      </w:r>
      <w:r w:rsidRPr="007A5DD8">
        <w:rPr>
          <w:sz w:val="24"/>
          <w:szCs w:val="24"/>
        </w:rPr>
        <w:t xml:space="preserve"> is in </w:t>
      </w:r>
      <w:r w:rsidRPr="007A5DD8">
        <w:rPr>
          <w:b/>
          <w:sz w:val="24"/>
          <w:szCs w:val="24"/>
        </w:rPr>
        <w:t>the Supreme Oath of the Lord Yah</w:t>
      </w:r>
      <w:r w:rsidRPr="007A5DD8">
        <w:rPr>
          <w:sz w:val="24"/>
          <w:szCs w:val="24"/>
        </w:rPr>
        <w:t xml:space="preserve">) is linked to the </w:t>
      </w:r>
      <w:r w:rsidRPr="007A5DD8">
        <w:rPr>
          <w:b/>
          <w:sz w:val="24"/>
          <w:szCs w:val="24"/>
        </w:rPr>
        <w:t>Supreme Wisdom (Omniscience) of the Lord Yah</w:t>
      </w:r>
      <w:r w:rsidRPr="007A5DD8">
        <w:rPr>
          <w:sz w:val="24"/>
          <w:szCs w:val="24"/>
        </w:rPr>
        <w:t xml:space="preserve">. The Lord Peter is the Beginning of God because He handled the Eternal Ignorance by dying vicariously that became Eternal Victory for Child Kind &amp; had to obey the Eternal Death of the Upside-Down Cross. </w:t>
      </w:r>
      <w:r w:rsidRPr="007A5DD8">
        <w:rPr>
          <w:b/>
          <w:sz w:val="24"/>
          <w:szCs w:val="24"/>
        </w:rPr>
        <w:t>The Lord Peter’s true name</w:t>
      </w:r>
      <w:r w:rsidRPr="007A5DD8">
        <w:rPr>
          <w:sz w:val="24"/>
          <w:szCs w:val="24"/>
        </w:rPr>
        <w:t xml:space="preserve"> (</w:t>
      </w:r>
      <w:r w:rsidRPr="007A5DD8">
        <w:rPr>
          <w:b/>
          <w:sz w:val="24"/>
          <w:szCs w:val="24"/>
        </w:rPr>
        <w:t>The Lady</w:t>
      </w:r>
      <w:r w:rsidRPr="007A5DD8">
        <w:rPr>
          <w:sz w:val="24"/>
          <w:szCs w:val="24"/>
        </w:rPr>
        <w:t xml:space="preserve"> </w:t>
      </w:r>
      <w:r w:rsidRPr="007A5DD8">
        <w:rPr>
          <w:b/>
          <w:sz w:val="24"/>
          <w:szCs w:val="24"/>
        </w:rPr>
        <w:t>Victoria</w:t>
      </w:r>
      <w:r w:rsidRPr="007A5DD8">
        <w:rPr>
          <w:sz w:val="24"/>
          <w:szCs w:val="24"/>
        </w:rPr>
        <w:t xml:space="preserve"> is in </w:t>
      </w:r>
      <w:r w:rsidRPr="007A5DD8">
        <w:rPr>
          <w:b/>
          <w:sz w:val="24"/>
          <w:szCs w:val="24"/>
        </w:rPr>
        <w:t>the Supreme Stone of the Lord Yah</w:t>
      </w:r>
      <w:r w:rsidRPr="007A5DD8">
        <w:rPr>
          <w:sz w:val="24"/>
          <w:szCs w:val="24"/>
        </w:rPr>
        <w:t xml:space="preserve">) is linked to the </w:t>
      </w:r>
      <w:r w:rsidRPr="007A5DD8">
        <w:rPr>
          <w:b/>
          <w:sz w:val="24"/>
          <w:szCs w:val="24"/>
        </w:rPr>
        <w:t>Supreme Commission of the Lord Yah</w:t>
      </w:r>
      <w:r w:rsidRPr="007A5DD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7A5DD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1E34" w:rsidRPr="007A5DD8" w:rsidRDefault="00081E34" w:rsidP="00081E34">
      <w:pPr>
        <w:spacing w:line="480" w:lineRule="auto"/>
        <w:jc w:val="both"/>
        <w:rPr>
          <w:sz w:val="24"/>
          <w:szCs w:val="24"/>
        </w:rPr>
      </w:pPr>
      <w:r w:rsidRPr="007A5DD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7A5DD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A5DD8">
        <w:rPr>
          <w:sz w:val="24"/>
          <w:szCs w:val="24"/>
          <w:vertAlign w:val="superscript"/>
        </w:rPr>
        <w:t>st</w:t>
      </w:r>
      <w:r w:rsidRPr="007A5DD8">
        <w:rPr>
          <w:sz w:val="24"/>
          <w:szCs w:val="24"/>
        </w:rPr>
        <w:t xml:space="preserve"> Corinthians 6:16) is in Romans 7:23; 8:7; 1</w:t>
      </w:r>
      <w:r w:rsidRPr="007A5DD8">
        <w:rPr>
          <w:sz w:val="24"/>
          <w:szCs w:val="24"/>
          <w:vertAlign w:val="superscript"/>
        </w:rPr>
        <w:t>st</w:t>
      </w:r>
      <w:r w:rsidRPr="007A5DD8">
        <w:rPr>
          <w:sz w:val="24"/>
          <w:szCs w:val="24"/>
        </w:rPr>
        <w:t xml:space="preserve"> Corinthians 5:1; Ephesians 5:3; Galatians 5:17; James 4:1-2 &amp; 1</w:t>
      </w:r>
      <w:r w:rsidRPr="007A5DD8">
        <w:rPr>
          <w:sz w:val="24"/>
          <w:szCs w:val="24"/>
          <w:vertAlign w:val="superscript"/>
        </w:rPr>
        <w:t>st</w:t>
      </w:r>
      <w:r w:rsidRPr="007A5DD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7A5DD8">
        <w:rPr>
          <w:sz w:val="24"/>
          <w:szCs w:val="24"/>
        </w:rPr>
        <w:lastRenderedPageBreak/>
        <w:t>Eternal Death in 1</w:t>
      </w:r>
      <w:r w:rsidRPr="007A5DD8">
        <w:rPr>
          <w:sz w:val="24"/>
          <w:szCs w:val="24"/>
          <w:vertAlign w:val="superscript"/>
        </w:rPr>
        <w:t>st</w:t>
      </w:r>
      <w:r w:rsidRPr="007A5DD8">
        <w:rPr>
          <w:sz w:val="24"/>
          <w:szCs w:val="24"/>
        </w:rPr>
        <w:t xml:space="preserve"> Samuel 6:19; 2</w:t>
      </w:r>
      <w:r w:rsidRPr="007A5DD8">
        <w:rPr>
          <w:sz w:val="24"/>
          <w:szCs w:val="24"/>
          <w:vertAlign w:val="superscript"/>
        </w:rPr>
        <w:t>nd</w:t>
      </w:r>
      <w:r w:rsidRPr="007A5DD8">
        <w:rPr>
          <w:sz w:val="24"/>
          <w:szCs w:val="24"/>
        </w:rPr>
        <w:t xml:space="preserve"> Samuel 6:6-9; Exodus 26:31-33; Hebrews 9:3-5; Leviticus 16:2 &amp; Romans 13:2.  </w:t>
      </w:r>
    </w:p>
    <w:p w:rsidR="00081E34" w:rsidRPr="007A5DD8" w:rsidRDefault="00081E34" w:rsidP="00081E34">
      <w:pPr>
        <w:spacing w:line="480" w:lineRule="auto"/>
        <w:jc w:val="both"/>
        <w:rPr>
          <w:sz w:val="24"/>
          <w:szCs w:val="24"/>
        </w:rPr>
      </w:pPr>
      <w:r w:rsidRPr="007A5DD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7A5DD8">
        <w:rPr>
          <w:sz w:val="24"/>
          <w:szCs w:val="24"/>
        </w:rPr>
        <w:lastRenderedPageBreak/>
        <w:t>Rome) is where the Angels (Lords) are worshipped in Acts 7:41-42. The Shell Container (The Stone Container) is made out of something hard that is measured. The Gun Powder is in 2</w:t>
      </w:r>
      <w:r w:rsidRPr="007A5DD8">
        <w:rPr>
          <w:sz w:val="24"/>
          <w:szCs w:val="24"/>
          <w:vertAlign w:val="superscript"/>
        </w:rPr>
        <w:t>nd</w:t>
      </w:r>
      <w:r w:rsidRPr="007A5DD8">
        <w:rPr>
          <w:sz w:val="24"/>
          <w:szCs w:val="24"/>
        </w:rPr>
        <w:t xml:space="preserve"> Esdras 16:11, Matthew 21:44 and Luke 20:18. The Hammer of the Gun is in Jeremiah 23:29 and Sirach 38:28. The Peace/Safety of the Gun to Warfare is in Proverbs 24:6; 1</w:t>
      </w:r>
      <w:r w:rsidRPr="007A5DD8">
        <w:rPr>
          <w:sz w:val="24"/>
          <w:szCs w:val="24"/>
          <w:vertAlign w:val="superscript"/>
        </w:rPr>
        <w:t>st</w:t>
      </w:r>
      <w:r w:rsidRPr="007A5DD8">
        <w:rPr>
          <w:sz w:val="24"/>
          <w:szCs w:val="24"/>
        </w:rPr>
        <w:t xml:space="preserve"> Esdras 4:35 &amp; Luke 11:21-23. The Gun Chamber is sex protection in Tobit 8:1-3. The Gun with the eye is called Guni which means “Garden” as the Chief is in 1</w:t>
      </w:r>
      <w:r w:rsidRPr="007A5DD8">
        <w:rPr>
          <w:sz w:val="24"/>
          <w:szCs w:val="24"/>
          <w:vertAlign w:val="superscript"/>
        </w:rPr>
        <w:t>st</w:t>
      </w:r>
      <w:r w:rsidRPr="007A5DD8">
        <w:rPr>
          <w:sz w:val="24"/>
          <w:szCs w:val="24"/>
        </w:rPr>
        <w:t xml:space="preserve"> Chronicles 5:15. The Law Sheath or Hoister is in John 18:11. The Law Belt is in the Protection Armor in Ephesians 6:14. The Mace Gas Weapon that is an invisible plague is in Wisdom of Solomon 5:17, 23, 1</w:t>
      </w:r>
      <w:r w:rsidRPr="007A5DD8">
        <w:rPr>
          <w:sz w:val="24"/>
          <w:szCs w:val="24"/>
          <w:vertAlign w:val="superscript"/>
        </w:rPr>
        <w:t>st</w:t>
      </w:r>
      <w:r w:rsidRPr="007A5DD8">
        <w:rPr>
          <w:sz w:val="24"/>
          <w:szCs w:val="24"/>
        </w:rPr>
        <w:t xml:space="preserve"> Esdras 5:34 &amp; 2</w:t>
      </w:r>
      <w:r w:rsidRPr="007A5DD8">
        <w:rPr>
          <w:sz w:val="24"/>
          <w:szCs w:val="24"/>
          <w:vertAlign w:val="superscript"/>
        </w:rPr>
        <w:t>nd</w:t>
      </w:r>
      <w:r w:rsidRPr="007A5DD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7A5DD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7A5DD8" w:rsidRDefault="00081E34" w:rsidP="00081E34">
      <w:pPr>
        <w:jc w:val="both"/>
        <w:rPr>
          <w:i/>
          <w:sz w:val="24"/>
          <w:szCs w:val="24"/>
        </w:rPr>
      </w:pPr>
      <w:r w:rsidRPr="007A5DD8">
        <w:rPr>
          <w:i/>
          <w:sz w:val="24"/>
          <w:szCs w:val="24"/>
        </w:rPr>
        <w:t>Some of God’s names in the Tanach and NT</w:t>
      </w:r>
    </w:p>
    <w:p w:rsidR="00081E34" w:rsidRPr="007A5DD8" w:rsidRDefault="00081E34" w:rsidP="00081E34">
      <w:pPr>
        <w:jc w:val="both"/>
        <w:rPr>
          <w:sz w:val="24"/>
          <w:szCs w:val="24"/>
        </w:rPr>
      </w:pPr>
      <w:r w:rsidRPr="007A5DD8">
        <w:rPr>
          <w:i/>
          <w:sz w:val="24"/>
          <w:szCs w:val="24"/>
        </w:rPr>
        <w:t>El: The Mighty, Strong &amp; Prominent</w:t>
      </w:r>
      <w:r w:rsidRPr="007A5DD8">
        <w:rPr>
          <w:sz w:val="24"/>
          <w:szCs w:val="24"/>
        </w:rPr>
        <w:t xml:space="preserve"> used in Gen. 7:1; 28:3; 35:11; Num. 23:22; Josh. 3:10; 2</w:t>
      </w:r>
      <w:r w:rsidRPr="007A5DD8">
        <w:rPr>
          <w:sz w:val="24"/>
          <w:szCs w:val="24"/>
          <w:vertAlign w:val="superscript"/>
        </w:rPr>
        <w:t>nd</w:t>
      </w:r>
      <w:r w:rsidRPr="007A5DD8">
        <w:rPr>
          <w:sz w:val="24"/>
          <w:szCs w:val="24"/>
        </w:rPr>
        <w:t xml:space="preserve"> Samuel 22:31, 32; Neh. 1:5; 9:32; Ezek. 10:5; Jer. 10:11; Job 3:4-40:2 &amp; Acts 6:8.</w:t>
      </w:r>
    </w:p>
    <w:p w:rsidR="00081E34" w:rsidRPr="007A5DD8" w:rsidRDefault="00081E34" w:rsidP="00081E34">
      <w:pPr>
        <w:jc w:val="both"/>
        <w:rPr>
          <w:sz w:val="24"/>
          <w:szCs w:val="24"/>
        </w:rPr>
      </w:pPr>
      <w:r w:rsidRPr="007A5DD8">
        <w:rPr>
          <w:i/>
          <w:sz w:val="24"/>
          <w:szCs w:val="24"/>
        </w:rPr>
        <w:t xml:space="preserve">Elohim: The Only Creator, Preserver,  Transcendent, Mighty,  and Strong  </w:t>
      </w:r>
      <w:r w:rsidRPr="007A5DD8">
        <w:rPr>
          <w:sz w:val="24"/>
          <w:szCs w:val="24"/>
        </w:rPr>
        <w:t>used  in Genesis 17:7; 6:18; 9:15; 50:24; 1</w:t>
      </w:r>
      <w:r w:rsidRPr="007A5DD8">
        <w:rPr>
          <w:sz w:val="24"/>
          <w:szCs w:val="24"/>
          <w:vertAlign w:val="superscript"/>
        </w:rPr>
        <w:t>st</w:t>
      </w:r>
      <w:r w:rsidRPr="007A5DD8">
        <w:rPr>
          <w:sz w:val="24"/>
          <w:szCs w:val="24"/>
        </w:rPr>
        <w:t xml:space="preserve"> Kings 8:23; Jeremiah 31:33; Isaiah 40:1 and Acts 17.</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EL Shaddai: The  Almighty  and  All  Sufficient  </w:t>
      </w:r>
      <w:r w:rsidRPr="007A5DD8">
        <w:rPr>
          <w:sz w:val="24"/>
          <w:szCs w:val="24"/>
        </w:rPr>
        <w:t>used  in Genesis 17:1, 2; 31:29;  49:24, 25; Proverbs 3:27; Micah 2:1; Isaiah 60:15, 16; 66:10-13; Ruth 1:20-21; Revelation 16:7 and Acts 7:22.</w:t>
      </w:r>
    </w:p>
    <w:p w:rsidR="00081E34" w:rsidRPr="007A5DD8" w:rsidRDefault="00081E34" w:rsidP="00081E34">
      <w:pPr>
        <w:jc w:val="center"/>
        <w:rPr>
          <w:sz w:val="24"/>
          <w:szCs w:val="24"/>
        </w:rPr>
      </w:pPr>
    </w:p>
    <w:p w:rsidR="00081E34" w:rsidRPr="007A5DD8" w:rsidRDefault="00081E34" w:rsidP="00081E34">
      <w:pPr>
        <w:jc w:val="both"/>
        <w:rPr>
          <w:i/>
          <w:sz w:val="24"/>
          <w:szCs w:val="24"/>
        </w:rPr>
      </w:pPr>
      <w:r w:rsidRPr="007A5DD8">
        <w:rPr>
          <w:i/>
          <w:sz w:val="24"/>
          <w:szCs w:val="24"/>
        </w:rPr>
        <w:lastRenderedPageBreak/>
        <w:t xml:space="preserve">El-Elylon or Heleyon or Hupsistos: The Lord is the Highest, Crown and Most High </w:t>
      </w:r>
      <w:r w:rsidRPr="007A5DD8">
        <w:rPr>
          <w:sz w:val="24"/>
          <w:szCs w:val="24"/>
        </w:rPr>
        <w:t>used in Deuteronomy 26:19; 32:8; Psalms 18:13; Genesis 14:18; Numbers 24:16; Psalms 7:17; 18:13; 78:35, 56; 97:9; 56:2; Daniel 7:25, 27; Isaiah 14:14 &amp; Acts 6:5, 8-9; 7:59; 8:2; 11:19; 22:20.</w:t>
      </w:r>
      <w:r w:rsidRPr="007A5DD8">
        <w:rPr>
          <w:i/>
          <w:sz w:val="24"/>
          <w:szCs w:val="24"/>
        </w:rPr>
        <w:t xml:space="preserve"> </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El-Roi: The Lord who Sees </w:t>
      </w:r>
      <w:r w:rsidRPr="007A5DD8">
        <w:rPr>
          <w:sz w:val="24"/>
          <w:szCs w:val="24"/>
        </w:rPr>
        <w:t>used in Genesis 16:13 and Acts 7:55-56.</w:t>
      </w:r>
    </w:p>
    <w:p w:rsidR="00081E34" w:rsidRPr="007A5DD8" w:rsidRDefault="00081E34" w:rsidP="00081E34">
      <w:pPr>
        <w:jc w:val="both"/>
        <w:rPr>
          <w:sz w:val="24"/>
          <w:szCs w:val="24"/>
        </w:rPr>
      </w:pPr>
    </w:p>
    <w:p w:rsidR="00081E34" w:rsidRPr="007A5DD8" w:rsidRDefault="00081E34" w:rsidP="00081E34">
      <w:pPr>
        <w:jc w:val="both"/>
        <w:rPr>
          <w:i/>
          <w:sz w:val="24"/>
          <w:szCs w:val="24"/>
        </w:rPr>
      </w:pPr>
      <w:r w:rsidRPr="007A5DD8">
        <w:rPr>
          <w:i/>
          <w:sz w:val="24"/>
          <w:szCs w:val="24"/>
        </w:rPr>
        <w:t xml:space="preserve">El-Olam: The Lord the Everlasting God </w:t>
      </w:r>
      <w:r w:rsidRPr="007A5DD8">
        <w:rPr>
          <w:sz w:val="24"/>
          <w:szCs w:val="24"/>
        </w:rPr>
        <w:t>used in Genesis 21:23; Daniel 7:9, 13, 22; Isaiah 40:28-31.</w:t>
      </w:r>
      <w:r w:rsidRPr="007A5DD8">
        <w:rPr>
          <w:i/>
          <w:sz w:val="24"/>
          <w:szCs w:val="24"/>
        </w:rPr>
        <w:t xml:space="preserve"> </w:t>
      </w:r>
    </w:p>
    <w:p w:rsidR="00081E34" w:rsidRPr="007A5DD8" w:rsidRDefault="00081E34" w:rsidP="00081E34">
      <w:pPr>
        <w:jc w:val="both"/>
        <w:rPr>
          <w:i/>
          <w:sz w:val="24"/>
          <w:szCs w:val="24"/>
        </w:rPr>
      </w:pPr>
    </w:p>
    <w:p w:rsidR="00081E34" w:rsidRPr="007A5DD8" w:rsidRDefault="00081E34" w:rsidP="00081E34">
      <w:pPr>
        <w:jc w:val="both"/>
        <w:rPr>
          <w:i/>
          <w:sz w:val="24"/>
          <w:szCs w:val="24"/>
        </w:rPr>
      </w:pPr>
      <w:r w:rsidRPr="007A5DD8">
        <w:rPr>
          <w:i/>
          <w:sz w:val="24"/>
          <w:szCs w:val="24"/>
        </w:rPr>
        <w:t xml:space="preserve">El-Bethel: GOD of the House of God </w:t>
      </w:r>
      <w:r w:rsidRPr="007A5DD8">
        <w:rPr>
          <w:sz w:val="24"/>
          <w:szCs w:val="24"/>
        </w:rPr>
        <w:t>used in Genesis 35:7.</w:t>
      </w:r>
      <w:r w:rsidRPr="007A5DD8">
        <w:rPr>
          <w:i/>
          <w:sz w:val="24"/>
          <w:szCs w:val="24"/>
        </w:rPr>
        <w:t xml:space="preserve"> </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El-Emunah: The Faithful GOD </w:t>
      </w:r>
      <w:r w:rsidRPr="007A5DD8">
        <w:rPr>
          <w:sz w:val="24"/>
          <w:szCs w:val="24"/>
        </w:rPr>
        <w:t>used in Deuteronomy 7:9.</w:t>
      </w:r>
    </w:p>
    <w:p w:rsidR="00081E34" w:rsidRPr="007A5DD8" w:rsidRDefault="00081E34" w:rsidP="00081E34">
      <w:pPr>
        <w:jc w:val="both"/>
        <w:rPr>
          <w:sz w:val="24"/>
          <w:szCs w:val="24"/>
        </w:rPr>
      </w:pPr>
    </w:p>
    <w:p w:rsidR="00081E34" w:rsidRPr="007A5DD8" w:rsidRDefault="00081E34" w:rsidP="00081E34">
      <w:pPr>
        <w:jc w:val="both"/>
        <w:rPr>
          <w:i/>
          <w:sz w:val="24"/>
          <w:szCs w:val="24"/>
        </w:rPr>
      </w:pPr>
      <w:r w:rsidRPr="007A5DD8">
        <w:rPr>
          <w:i/>
          <w:sz w:val="24"/>
          <w:szCs w:val="24"/>
        </w:rPr>
        <w:t xml:space="preserve">El-Marom: GOD Most High </w:t>
      </w:r>
      <w:r w:rsidRPr="007A5DD8">
        <w:rPr>
          <w:sz w:val="24"/>
          <w:szCs w:val="24"/>
        </w:rPr>
        <w:t>used in Micah 6:6.</w:t>
      </w:r>
      <w:r w:rsidRPr="007A5DD8">
        <w:rPr>
          <w:i/>
          <w:sz w:val="24"/>
          <w:szCs w:val="24"/>
        </w:rPr>
        <w:t xml:space="preserve"> </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El-Kanna or El Kanno: The Jealous God </w:t>
      </w:r>
      <w:r w:rsidRPr="007A5DD8">
        <w:rPr>
          <w:sz w:val="24"/>
          <w:szCs w:val="24"/>
        </w:rPr>
        <w:t>used in Exodus 20:5 &amp; Joshua 24:19.</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Adonai: The Master or Lord </w:t>
      </w:r>
      <w:r w:rsidRPr="007A5DD8">
        <w:rPr>
          <w:sz w:val="24"/>
          <w:szCs w:val="24"/>
        </w:rPr>
        <w:t>used in Genesis 15:2; Exodus 4:10; Judges 6:15; 2</w:t>
      </w:r>
      <w:r w:rsidRPr="007A5DD8">
        <w:rPr>
          <w:sz w:val="24"/>
          <w:szCs w:val="24"/>
          <w:vertAlign w:val="superscript"/>
        </w:rPr>
        <w:t>nd</w:t>
      </w:r>
      <w:r w:rsidRPr="007A5DD8">
        <w:rPr>
          <w:sz w:val="24"/>
          <w:szCs w:val="24"/>
        </w:rPr>
        <w:t xml:space="preserve"> Samuel 7:18-20; Psalms 8, 114:7; 135:5; 141:8; 109:21-28, Daniel 9 and Acts 7:60.</w:t>
      </w:r>
    </w:p>
    <w:p w:rsidR="00081E34" w:rsidRPr="007A5DD8" w:rsidRDefault="00081E34" w:rsidP="00081E34">
      <w:pPr>
        <w:jc w:val="both"/>
        <w:rPr>
          <w:sz w:val="24"/>
          <w:szCs w:val="24"/>
        </w:rPr>
      </w:pPr>
    </w:p>
    <w:p w:rsidR="00081E34" w:rsidRPr="007A5DD8" w:rsidRDefault="00081E34" w:rsidP="00081E34">
      <w:pPr>
        <w:jc w:val="both"/>
        <w:rPr>
          <w:i/>
          <w:sz w:val="24"/>
          <w:szCs w:val="24"/>
        </w:rPr>
      </w:pPr>
      <w:r w:rsidRPr="007A5DD8">
        <w:rPr>
          <w:i/>
          <w:sz w:val="24"/>
          <w:szCs w:val="24"/>
        </w:rPr>
        <w:t>Alam: The Secret Name for God</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Jehovah: Yahweh or Kurios or Despotes </w:t>
      </w:r>
      <w:r w:rsidRPr="007A5DD8">
        <w:rPr>
          <w:sz w:val="24"/>
          <w:szCs w:val="24"/>
        </w:rPr>
        <w:t>used in Daniel 9:14; Psalms 11:7; Leviticus 19:2; Habakkuk 1:12; Deuteronomy 6:4, 5; Luke 2:29; Acts 4:24; 2</w:t>
      </w:r>
      <w:r w:rsidRPr="007A5DD8">
        <w:rPr>
          <w:sz w:val="24"/>
          <w:szCs w:val="24"/>
          <w:vertAlign w:val="superscript"/>
        </w:rPr>
        <w:t>nd</w:t>
      </w:r>
      <w:r w:rsidRPr="007A5DD8">
        <w:rPr>
          <w:sz w:val="24"/>
          <w:szCs w:val="24"/>
        </w:rPr>
        <w:t xml:space="preserve"> Peter 2:1; Jude 4, Revelation 6:10 and Acts 7:60.</w:t>
      </w:r>
    </w:p>
    <w:p w:rsidR="00081E34" w:rsidRPr="007A5DD8" w:rsidRDefault="00081E34" w:rsidP="00081E34">
      <w:pPr>
        <w:jc w:val="center"/>
        <w:rPr>
          <w:sz w:val="24"/>
          <w:szCs w:val="24"/>
        </w:rPr>
      </w:pPr>
    </w:p>
    <w:p w:rsidR="00081E34" w:rsidRPr="007A5DD8" w:rsidRDefault="00081E34" w:rsidP="00081E34">
      <w:pPr>
        <w:jc w:val="both"/>
        <w:rPr>
          <w:sz w:val="24"/>
          <w:szCs w:val="24"/>
        </w:rPr>
      </w:pPr>
      <w:r w:rsidRPr="007A5DD8">
        <w:rPr>
          <w:i/>
          <w:sz w:val="24"/>
          <w:szCs w:val="24"/>
        </w:rPr>
        <w:t xml:space="preserve">Jehovah-Jireh: The Lord our Provider </w:t>
      </w:r>
      <w:r w:rsidRPr="007A5DD8">
        <w:rPr>
          <w:sz w:val="24"/>
          <w:szCs w:val="24"/>
        </w:rPr>
        <w:t>used in Genesis 22:14 and Acts 6:8.</w:t>
      </w:r>
    </w:p>
    <w:p w:rsidR="00081E34" w:rsidRPr="007A5DD8" w:rsidRDefault="00081E34" w:rsidP="00081E34">
      <w:pPr>
        <w:jc w:val="center"/>
        <w:rPr>
          <w:sz w:val="24"/>
          <w:szCs w:val="24"/>
        </w:rPr>
      </w:pPr>
    </w:p>
    <w:p w:rsidR="00081E34" w:rsidRPr="007A5DD8" w:rsidRDefault="00081E34" w:rsidP="00081E34">
      <w:pPr>
        <w:jc w:val="both"/>
        <w:rPr>
          <w:sz w:val="24"/>
          <w:szCs w:val="24"/>
        </w:rPr>
      </w:pPr>
      <w:r w:rsidRPr="007A5DD8">
        <w:rPr>
          <w:i/>
          <w:sz w:val="24"/>
          <w:szCs w:val="24"/>
        </w:rPr>
        <w:t xml:space="preserve">Jehovah-Rophe: The Lord our Healer </w:t>
      </w:r>
      <w:r w:rsidRPr="007A5DD8">
        <w:rPr>
          <w:sz w:val="24"/>
          <w:szCs w:val="24"/>
        </w:rPr>
        <w:t>used in Exodus 15:22-26; Jeremiah 30:17; Isaiah 61:1 and Acts 6:8.</w:t>
      </w:r>
    </w:p>
    <w:p w:rsidR="00081E34" w:rsidRPr="007A5DD8" w:rsidRDefault="00081E34" w:rsidP="00081E34">
      <w:pPr>
        <w:jc w:val="center"/>
        <w:rPr>
          <w:sz w:val="24"/>
          <w:szCs w:val="24"/>
        </w:rPr>
      </w:pPr>
    </w:p>
    <w:p w:rsidR="00081E34" w:rsidRPr="007A5DD8" w:rsidRDefault="00081E34" w:rsidP="00081E34">
      <w:pPr>
        <w:jc w:val="both"/>
        <w:rPr>
          <w:sz w:val="24"/>
          <w:szCs w:val="24"/>
        </w:rPr>
      </w:pPr>
      <w:r w:rsidRPr="007A5DD8">
        <w:rPr>
          <w:i/>
          <w:sz w:val="24"/>
          <w:szCs w:val="24"/>
        </w:rPr>
        <w:t xml:space="preserve">Jehovah-Nissi: The Lord our Banner </w:t>
      </w:r>
      <w:r w:rsidRPr="007A5DD8">
        <w:rPr>
          <w:sz w:val="24"/>
          <w:szCs w:val="24"/>
        </w:rPr>
        <w:t>used in Exodus 17:15; Psalms 4:6 and Acts 7:22.</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Jehovah-M’Kaddesh: The Lord our Sanctifier </w:t>
      </w:r>
      <w:r w:rsidRPr="007A5DD8">
        <w:rPr>
          <w:sz w:val="24"/>
          <w:szCs w:val="24"/>
        </w:rPr>
        <w:t>used in Leviticus 20:8 and Acts 6:3.</w:t>
      </w:r>
    </w:p>
    <w:p w:rsidR="00081E34" w:rsidRPr="007A5DD8" w:rsidRDefault="00081E34" w:rsidP="00081E34">
      <w:pPr>
        <w:jc w:val="center"/>
        <w:rPr>
          <w:sz w:val="24"/>
          <w:szCs w:val="24"/>
        </w:rPr>
      </w:pPr>
    </w:p>
    <w:p w:rsidR="00081E34" w:rsidRPr="007A5DD8" w:rsidRDefault="00081E34" w:rsidP="00081E34">
      <w:pPr>
        <w:jc w:val="both"/>
        <w:rPr>
          <w:sz w:val="24"/>
          <w:szCs w:val="24"/>
        </w:rPr>
      </w:pPr>
      <w:r w:rsidRPr="007A5DD8">
        <w:rPr>
          <w:i/>
          <w:sz w:val="24"/>
          <w:szCs w:val="24"/>
        </w:rPr>
        <w:t xml:space="preserve">Jehovah-Shalom: The Lord our Peace </w:t>
      </w:r>
      <w:r w:rsidRPr="007A5DD8">
        <w:rPr>
          <w:sz w:val="24"/>
          <w:szCs w:val="24"/>
        </w:rPr>
        <w:t>used in Judges 6:24; Deuteronomy 27:6; Daniel 5:26; 1</w:t>
      </w:r>
      <w:r w:rsidRPr="007A5DD8">
        <w:rPr>
          <w:sz w:val="24"/>
          <w:szCs w:val="24"/>
          <w:vertAlign w:val="superscript"/>
        </w:rPr>
        <w:t>st</w:t>
      </w:r>
      <w:r w:rsidRPr="007A5DD8">
        <w:rPr>
          <w:sz w:val="24"/>
          <w:szCs w:val="24"/>
        </w:rPr>
        <w:t xml:space="preserve"> Kings 8:61; 9:25; Genesis 15:16; Exodus 21:34; 22:5, 6; Leviticus 7:11-21 and Acts 7:47-50.</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Jehovah-Elohim: The Lord God or Theos </w:t>
      </w:r>
      <w:r w:rsidRPr="007A5DD8">
        <w:rPr>
          <w:sz w:val="24"/>
          <w:szCs w:val="24"/>
        </w:rPr>
        <w:t>used in  Genesis 2:4;  Judges 5:3;  Isaiah 17:6;  Zephaniah 2:9;  Psalms 59:5 and Acts 7:60.</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Jehovah-El Elohim: The Lord God of Gods </w:t>
      </w:r>
      <w:r w:rsidRPr="007A5DD8">
        <w:rPr>
          <w:sz w:val="24"/>
          <w:szCs w:val="24"/>
        </w:rPr>
        <w:t>used in Joshua 22:22.</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 Elohe Abothekem: The Lord God of Your Fathers </w:t>
      </w:r>
      <w:r w:rsidRPr="007A5DD8">
        <w:rPr>
          <w:sz w:val="24"/>
          <w:szCs w:val="24"/>
        </w:rPr>
        <w:t>used in Joshua 18:3.</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Jehovah El Gemuwal: The Lord God of Recompenses</w:t>
      </w:r>
      <w:r w:rsidRPr="007A5DD8">
        <w:rPr>
          <w:sz w:val="24"/>
          <w:szCs w:val="24"/>
        </w:rPr>
        <w:t xml:space="preserve"> used in Jeremiah 51:56.</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Jehovah El Emeth: Lord God of Truth </w:t>
      </w:r>
      <w:r w:rsidRPr="007A5DD8">
        <w:rPr>
          <w:sz w:val="24"/>
          <w:szCs w:val="24"/>
        </w:rPr>
        <w:t>used in Psalms 31:5.</w:t>
      </w:r>
    </w:p>
    <w:p w:rsidR="00081E34" w:rsidRPr="007A5DD8" w:rsidRDefault="00081E34" w:rsidP="00081E34">
      <w:pPr>
        <w:jc w:val="both"/>
        <w:rPr>
          <w:i/>
          <w:sz w:val="24"/>
          <w:szCs w:val="24"/>
        </w:rPr>
      </w:pPr>
    </w:p>
    <w:p w:rsidR="00081E34" w:rsidRPr="007A5DD8" w:rsidRDefault="00081E34" w:rsidP="00081E34">
      <w:pPr>
        <w:jc w:val="both"/>
        <w:rPr>
          <w:i/>
          <w:sz w:val="24"/>
          <w:szCs w:val="24"/>
        </w:rPr>
      </w:pPr>
      <w:r w:rsidRPr="007A5DD8">
        <w:rPr>
          <w:i/>
          <w:sz w:val="24"/>
          <w:szCs w:val="24"/>
        </w:rPr>
        <w:t xml:space="preserve">Jehovah Elohe Yeshuathi: Lord God of my Salvation </w:t>
      </w:r>
      <w:r w:rsidRPr="007A5DD8">
        <w:rPr>
          <w:sz w:val="24"/>
          <w:szCs w:val="24"/>
        </w:rPr>
        <w:t xml:space="preserve">used in Psalms </w:t>
      </w:r>
      <w:r w:rsidRPr="007A5DD8">
        <w:rPr>
          <w:i/>
          <w:sz w:val="24"/>
          <w:szCs w:val="24"/>
        </w:rPr>
        <w:t>41:13.</w:t>
      </w:r>
    </w:p>
    <w:p w:rsidR="00081E34" w:rsidRPr="007A5DD8" w:rsidRDefault="00081E34" w:rsidP="00081E34">
      <w:pPr>
        <w:jc w:val="both"/>
        <w:rPr>
          <w:i/>
          <w:sz w:val="24"/>
          <w:szCs w:val="24"/>
        </w:rPr>
      </w:pPr>
    </w:p>
    <w:p w:rsidR="00081E34" w:rsidRPr="007A5DD8" w:rsidRDefault="00081E34" w:rsidP="00081E34">
      <w:pPr>
        <w:jc w:val="both"/>
        <w:rPr>
          <w:sz w:val="24"/>
          <w:szCs w:val="24"/>
        </w:rPr>
      </w:pPr>
      <w:r w:rsidRPr="007A5DD8">
        <w:rPr>
          <w:i/>
          <w:sz w:val="24"/>
          <w:szCs w:val="24"/>
        </w:rPr>
        <w:t xml:space="preserve">Jehovah Elohe Yisreal: The Lord God of Israel </w:t>
      </w:r>
      <w:r w:rsidRPr="007A5DD8">
        <w:rPr>
          <w:sz w:val="24"/>
          <w:szCs w:val="24"/>
        </w:rPr>
        <w:t>used in Psalms 41:13.</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Jehovah-Tsidkenu: The Lord our Righteousness </w:t>
      </w:r>
      <w:r w:rsidRPr="007A5DD8">
        <w:rPr>
          <w:sz w:val="24"/>
          <w:szCs w:val="24"/>
        </w:rPr>
        <w:t>used in Jeremiah 23:5, 6; 33:16 &amp; Acts 6:5, 8.</w:t>
      </w:r>
    </w:p>
    <w:p w:rsidR="00081E34" w:rsidRPr="007A5DD8" w:rsidRDefault="00081E34" w:rsidP="00081E34">
      <w:pPr>
        <w:jc w:val="center"/>
        <w:rPr>
          <w:sz w:val="24"/>
          <w:szCs w:val="24"/>
        </w:rPr>
      </w:pPr>
    </w:p>
    <w:p w:rsidR="00081E34" w:rsidRPr="007A5DD8" w:rsidRDefault="00081E34" w:rsidP="00081E34">
      <w:pPr>
        <w:jc w:val="both"/>
        <w:rPr>
          <w:sz w:val="24"/>
          <w:szCs w:val="24"/>
        </w:rPr>
      </w:pPr>
      <w:r w:rsidRPr="007A5DD8">
        <w:rPr>
          <w:i/>
          <w:sz w:val="24"/>
          <w:szCs w:val="24"/>
        </w:rPr>
        <w:t xml:space="preserve">Jehovah-Rohi: The Lord our Shepherd </w:t>
      </w:r>
      <w:r w:rsidRPr="007A5DD8">
        <w:rPr>
          <w:sz w:val="24"/>
          <w:szCs w:val="24"/>
        </w:rPr>
        <w:t>used in Psalms 23 and Acts 6:8.</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Jehovah-Shammah: The Lord is There </w:t>
      </w:r>
      <w:r w:rsidRPr="007A5DD8">
        <w:rPr>
          <w:sz w:val="24"/>
          <w:szCs w:val="24"/>
        </w:rPr>
        <w:t>used in Ezekiel 48:35 and Acts 7:49-50.</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Jehovah-Sabaoth: The Lord of Army Hosts </w:t>
      </w:r>
      <w:r w:rsidRPr="007A5DD8">
        <w:rPr>
          <w:sz w:val="24"/>
          <w:szCs w:val="24"/>
        </w:rPr>
        <w:t>used in Isaiah 1:24; 46:7; 11:2; 2</w:t>
      </w:r>
      <w:r w:rsidRPr="007A5DD8">
        <w:rPr>
          <w:sz w:val="24"/>
          <w:szCs w:val="24"/>
          <w:vertAlign w:val="superscript"/>
        </w:rPr>
        <w:t>nd</w:t>
      </w:r>
      <w:r w:rsidRPr="007A5DD8">
        <w:rPr>
          <w:sz w:val="24"/>
          <w:szCs w:val="24"/>
        </w:rPr>
        <w:t xml:space="preserve"> Kings. 3:9-12; Jeremiah 11:20; Romans 9:29; James 5:4; Revelation 19:11-16 &amp; Acts 7:30-32.</w:t>
      </w:r>
    </w:p>
    <w:p w:rsidR="00081E34" w:rsidRPr="007A5DD8" w:rsidRDefault="00081E34" w:rsidP="00081E34">
      <w:pPr>
        <w:jc w:val="both"/>
        <w:rPr>
          <w:sz w:val="24"/>
          <w:szCs w:val="24"/>
        </w:rPr>
      </w:pPr>
    </w:p>
    <w:p w:rsidR="00081E34" w:rsidRPr="007A5DD8" w:rsidRDefault="00081E34" w:rsidP="00081E34">
      <w:pPr>
        <w:jc w:val="both"/>
        <w:rPr>
          <w:sz w:val="24"/>
          <w:szCs w:val="24"/>
        </w:rPr>
      </w:pPr>
      <w:r w:rsidRPr="007A5DD8">
        <w:rPr>
          <w:i/>
          <w:sz w:val="24"/>
          <w:szCs w:val="24"/>
        </w:rPr>
        <w:t xml:space="preserve">Jehovah-Tsebaoth: The LORD God of Hosts (Camps) </w:t>
      </w:r>
      <w:r w:rsidRPr="007A5DD8">
        <w:rPr>
          <w:sz w:val="24"/>
          <w:szCs w:val="24"/>
        </w:rPr>
        <w:t>used in Psalms 59:5 and Isaiah 28:22.</w:t>
      </w:r>
    </w:p>
    <w:p w:rsidR="00081E34" w:rsidRPr="007A5DD8" w:rsidRDefault="00081E34" w:rsidP="00081E34">
      <w:pPr>
        <w:jc w:val="both"/>
        <w:rPr>
          <w:i/>
          <w:sz w:val="24"/>
          <w:szCs w:val="24"/>
        </w:rPr>
      </w:pPr>
      <w:r w:rsidRPr="007A5DD8">
        <w:rPr>
          <w:sz w:val="24"/>
          <w:szCs w:val="24"/>
        </w:rPr>
        <w:t xml:space="preserve"> </w:t>
      </w:r>
      <w:r w:rsidRPr="007A5DD8">
        <w:rPr>
          <w:i/>
          <w:sz w:val="24"/>
          <w:szCs w:val="24"/>
        </w:rPr>
        <w:t xml:space="preserve"> </w:t>
      </w:r>
    </w:p>
    <w:p w:rsidR="00081E34" w:rsidRPr="007A5DD8" w:rsidRDefault="00081E34" w:rsidP="00081E34">
      <w:pPr>
        <w:jc w:val="both"/>
        <w:rPr>
          <w:sz w:val="24"/>
          <w:szCs w:val="24"/>
        </w:rPr>
      </w:pPr>
      <w:r w:rsidRPr="007A5DD8">
        <w:rPr>
          <w:i/>
          <w:sz w:val="24"/>
          <w:szCs w:val="24"/>
        </w:rPr>
        <w:t xml:space="preserve">Jehovah-Gmolah: The Lord of Recompense </w:t>
      </w:r>
      <w:r w:rsidRPr="007A5DD8">
        <w:rPr>
          <w:sz w:val="24"/>
          <w:szCs w:val="24"/>
        </w:rPr>
        <w:t>used in Jeremiah 51:6.</w:t>
      </w:r>
    </w:p>
    <w:p w:rsidR="00081E34" w:rsidRPr="007A5DD8" w:rsidRDefault="00081E34" w:rsidP="00081E34">
      <w:pPr>
        <w:jc w:val="both"/>
        <w:rPr>
          <w:sz w:val="24"/>
          <w:szCs w:val="24"/>
        </w:rPr>
      </w:pPr>
    </w:p>
    <w:p w:rsidR="00081E34" w:rsidRPr="007A5DD8" w:rsidRDefault="00081E34" w:rsidP="00081E34">
      <w:pPr>
        <w:jc w:val="both"/>
        <w:rPr>
          <w:i/>
          <w:sz w:val="24"/>
          <w:szCs w:val="24"/>
        </w:rPr>
      </w:pPr>
      <w:r w:rsidRPr="007A5DD8">
        <w:rPr>
          <w:i/>
          <w:sz w:val="24"/>
          <w:szCs w:val="24"/>
        </w:rPr>
        <w:t xml:space="preserve">Jehovah-Hoseenu: The Lord our Maker </w:t>
      </w:r>
      <w:r w:rsidRPr="007A5DD8">
        <w:rPr>
          <w:sz w:val="24"/>
          <w:szCs w:val="24"/>
        </w:rPr>
        <w:t xml:space="preserve">used in Psalms 95:6; Hebrews 11:10 &amp; Ephesians 2:22. </w:t>
      </w:r>
      <w:r w:rsidRPr="007A5DD8">
        <w:rPr>
          <w:i/>
          <w:sz w:val="24"/>
          <w:szCs w:val="24"/>
        </w:rPr>
        <w:t xml:space="preserve"> </w:t>
      </w:r>
    </w:p>
    <w:p w:rsidR="00081E34" w:rsidRPr="007A5DD8" w:rsidRDefault="00081E34" w:rsidP="00081E34">
      <w:pPr>
        <w:jc w:val="center"/>
        <w:rPr>
          <w:sz w:val="24"/>
          <w:szCs w:val="24"/>
        </w:rPr>
      </w:pPr>
    </w:p>
    <w:p w:rsidR="00081E34" w:rsidRPr="007A5DD8" w:rsidRDefault="00081E34" w:rsidP="00081E34">
      <w:pPr>
        <w:rPr>
          <w:sz w:val="24"/>
          <w:szCs w:val="24"/>
        </w:rPr>
      </w:pPr>
      <w:r w:rsidRPr="007A5DD8">
        <w:rPr>
          <w:i/>
          <w:sz w:val="24"/>
          <w:szCs w:val="24"/>
        </w:rPr>
        <w:t xml:space="preserve">Jehovah-Maginnenu: The Lord our Defense </w:t>
      </w:r>
      <w:r w:rsidRPr="007A5DD8">
        <w:rPr>
          <w:sz w:val="24"/>
          <w:szCs w:val="24"/>
        </w:rPr>
        <w:t>used in Psalms 89:18.</w:t>
      </w:r>
    </w:p>
    <w:p w:rsidR="00081E34" w:rsidRPr="007A5DD8" w:rsidRDefault="00081E34" w:rsidP="00081E34">
      <w:pPr>
        <w:rPr>
          <w:sz w:val="24"/>
          <w:szCs w:val="24"/>
        </w:rPr>
      </w:pPr>
    </w:p>
    <w:p w:rsidR="00081E34" w:rsidRPr="007A5DD8" w:rsidRDefault="00081E34" w:rsidP="00081E34">
      <w:pPr>
        <w:rPr>
          <w:sz w:val="24"/>
          <w:szCs w:val="24"/>
        </w:rPr>
      </w:pPr>
      <w:r w:rsidRPr="007A5DD8">
        <w:rPr>
          <w:i/>
          <w:sz w:val="24"/>
          <w:szCs w:val="24"/>
        </w:rPr>
        <w:t xml:space="preserve">Jehovah-Elohe Abothekem: The LORD GOD of Your Fathers </w:t>
      </w:r>
      <w:r w:rsidRPr="007A5DD8">
        <w:rPr>
          <w:sz w:val="24"/>
          <w:szCs w:val="24"/>
        </w:rPr>
        <w:t>used in Joshua 18:3.</w:t>
      </w:r>
    </w:p>
    <w:p w:rsidR="00081E34" w:rsidRPr="007A5DD8" w:rsidRDefault="00081E34" w:rsidP="00081E34">
      <w:pPr>
        <w:rPr>
          <w:sz w:val="24"/>
          <w:szCs w:val="24"/>
        </w:rPr>
      </w:pPr>
    </w:p>
    <w:p w:rsidR="00081E34" w:rsidRPr="007A5DD8" w:rsidRDefault="00081E34" w:rsidP="00081E34">
      <w:pPr>
        <w:spacing w:line="480" w:lineRule="auto"/>
        <w:rPr>
          <w:sz w:val="24"/>
          <w:szCs w:val="24"/>
        </w:rPr>
      </w:pPr>
      <w:r w:rsidRPr="007A5DD8">
        <w:rPr>
          <w:i/>
          <w:sz w:val="24"/>
          <w:szCs w:val="24"/>
        </w:rPr>
        <w:t xml:space="preserve">Jehovah-Adon Kol Ha-arets: The LORD, the Lord of All the Earth </w:t>
      </w:r>
      <w:r w:rsidRPr="007A5DD8">
        <w:rPr>
          <w:sz w:val="24"/>
          <w:szCs w:val="24"/>
        </w:rPr>
        <w:t>used in Joshua 3:11.</w:t>
      </w:r>
    </w:p>
    <w:p w:rsidR="00081E34" w:rsidRPr="007A5DD8" w:rsidRDefault="00081E34" w:rsidP="00081E34">
      <w:pPr>
        <w:spacing w:line="480" w:lineRule="auto"/>
        <w:jc w:val="both"/>
        <w:rPr>
          <w:sz w:val="24"/>
          <w:szCs w:val="24"/>
        </w:rPr>
      </w:pPr>
      <w:r w:rsidRPr="007A5DD8">
        <w:rPr>
          <w:sz w:val="24"/>
          <w:szCs w:val="24"/>
        </w:rPr>
        <w:t>If You want to know more about the Divine Names of God, You must get My book called “</w:t>
      </w:r>
      <w:r w:rsidRPr="007A5DD8">
        <w:rPr>
          <w:b/>
          <w:sz w:val="24"/>
          <w:szCs w:val="24"/>
        </w:rPr>
        <w:t>What are the Divine Names &amp; Divine Titles used for God the Father Stephen from 0 to All in the Holy Bible</w:t>
      </w:r>
      <w:r w:rsidRPr="007A5DD8">
        <w:rPr>
          <w:sz w:val="24"/>
          <w:szCs w:val="24"/>
        </w:rPr>
        <w:t xml:space="preserve">.” </w:t>
      </w:r>
    </w:p>
    <w:p w:rsidR="00081E34" w:rsidRPr="007A5DD8" w:rsidRDefault="00081E34" w:rsidP="00081E34">
      <w:pPr>
        <w:spacing w:line="480" w:lineRule="auto"/>
        <w:jc w:val="both"/>
        <w:rPr>
          <w:sz w:val="24"/>
          <w:szCs w:val="24"/>
        </w:rPr>
      </w:pPr>
      <w:r w:rsidRPr="007A5DD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A5DD8">
        <w:rPr>
          <w:sz w:val="24"/>
          <w:szCs w:val="24"/>
          <w:vertAlign w:val="superscript"/>
        </w:rPr>
        <w:t>nd</w:t>
      </w:r>
      <w:r w:rsidRPr="007A5DD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A5DD8">
        <w:rPr>
          <w:sz w:val="24"/>
          <w:szCs w:val="24"/>
          <w:vertAlign w:val="superscript"/>
        </w:rPr>
        <w:t>nd</w:t>
      </w:r>
      <w:r w:rsidRPr="007A5DD8">
        <w:rPr>
          <w:sz w:val="24"/>
          <w:szCs w:val="24"/>
        </w:rPr>
        <w:t xml:space="preserve"> Universe that lasted for trillions of years before the present Young Universe that has lasted for 12,000/24,000 years in New Testament/Old Testament time in 2</w:t>
      </w:r>
      <w:r w:rsidRPr="007A5DD8">
        <w:rPr>
          <w:sz w:val="24"/>
          <w:szCs w:val="24"/>
          <w:vertAlign w:val="superscript"/>
        </w:rPr>
        <w:t>nd</w:t>
      </w:r>
      <w:r w:rsidRPr="007A5DD8">
        <w:rPr>
          <w:sz w:val="24"/>
          <w:szCs w:val="24"/>
        </w:rPr>
        <w:t xml:space="preserve"> Peter 3:8 in March 2012AD based on the date with the life of Jesus and Stephen was from 3BC-12AD. This Universe lasting trillions of years is proven in Isaiah 24:1-23; Hebrews 1:2 and 2</w:t>
      </w:r>
      <w:r w:rsidRPr="007A5DD8">
        <w:rPr>
          <w:sz w:val="24"/>
          <w:szCs w:val="24"/>
          <w:vertAlign w:val="superscript"/>
        </w:rPr>
        <w:t>nd</w:t>
      </w:r>
      <w:r w:rsidRPr="007A5DD8">
        <w:rPr>
          <w:sz w:val="24"/>
          <w:szCs w:val="24"/>
        </w:rPr>
        <w:t xml:space="preserve"> Corinthians 12-13 (3 Universes is the Past First Universe in Genesis 1:1 which is without sin, Present 2</w:t>
      </w:r>
      <w:r w:rsidRPr="007A5DD8">
        <w:rPr>
          <w:sz w:val="24"/>
          <w:szCs w:val="24"/>
          <w:vertAlign w:val="superscript"/>
        </w:rPr>
        <w:t>nd</w:t>
      </w:r>
      <w:r w:rsidRPr="007A5DD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7A5DD8">
        <w:rPr>
          <w:sz w:val="24"/>
          <w:szCs w:val="24"/>
        </w:rPr>
        <w:lastRenderedPageBreak/>
        <w:t>13,000/26,000 years in the Young Universe in 2</w:t>
      </w:r>
      <w:r w:rsidRPr="007A5DD8">
        <w:rPr>
          <w:sz w:val="24"/>
          <w:szCs w:val="24"/>
          <w:vertAlign w:val="superscript"/>
        </w:rPr>
        <w:t>nd</w:t>
      </w:r>
      <w:r w:rsidRPr="007A5DD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A5DD8">
        <w:rPr>
          <w:sz w:val="24"/>
          <w:szCs w:val="24"/>
          <w:vertAlign w:val="superscript"/>
        </w:rPr>
        <w:t>nd</w:t>
      </w:r>
      <w:r w:rsidRPr="007A5DD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A5DD8">
        <w:rPr>
          <w:sz w:val="24"/>
          <w:szCs w:val="24"/>
          <w:vertAlign w:val="superscript"/>
        </w:rPr>
        <w:t>nd</w:t>
      </w:r>
      <w:r w:rsidRPr="007A5DD8">
        <w:rPr>
          <w:sz w:val="24"/>
          <w:szCs w:val="24"/>
        </w:rPr>
        <w:t xml:space="preserve"> Esdras 14:22; Sirach 24:9; 2</w:t>
      </w:r>
      <w:r w:rsidRPr="007A5DD8">
        <w:rPr>
          <w:sz w:val="24"/>
          <w:szCs w:val="24"/>
          <w:vertAlign w:val="superscript"/>
        </w:rPr>
        <w:t>nd</w:t>
      </w:r>
      <w:r w:rsidRPr="007A5DD8">
        <w:rPr>
          <w:sz w:val="24"/>
          <w:szCs w:val="24"/>
        </w:rPr>
        <w:t xml:space="preserve"> Maccabees 7:23; Matthew 13:35; 25:34; Luke 16:8; 20:35; John 8:23; 13:1; 15:19; 16:28; 17:5, 11, 14, 24; 18:36; 21:25; Acts 15:18; Romans 1:20; 16:25; 1</w:t>
      </w:r>
      <w:r w:rsidRPr="007A5DD8">
        <w:rPr>
          <w:sz w:val="24"/>
          <w:szCs w:val="24"/>
          <w:vertAlign w:val="superscript"/>
        </w:rPr>
        <w:t>st</w:t>
      </w:r>
      <w:r w:rsidRPr="007A5DD8">
        <w:rPr>
          <w:sz w:val="24"/>
          <w:szCs w:val="24"/>
        </w:rPr>
        <w:t xml:space="preserve"> Corinthians 2:7; Ephesians  1:4;  3:9;  2</w:t>
      </w:r>
      <w:r w:rsidRPr="007A5DD8">
        <w:rPr>
          <w:sz w:val="24"/>
          <w:szCs w:val="24"/>
          <w:vertAlign w:val="superscript"/>
        </w:rPr>
        <w:t>nd</w:t>
      </w:r>
      <w:r w:rsidRPr="007A5DD8">
        <w:rPr>
          <w:sz w:val="24"/>
          <w:szCs w:val="24"/>
        </w:rPr>
        <w:t xml:space="preserve">  Timothy  1:9;  Titus  1:2;  Hebrews  1:2;  4:3;  11:3;  1</w:t>
      </w:r>
      <w:r w:rsidRPr="007A5DD8">
        <w:rPr>
          <w:sz w:val="24"/>
          <w:szCs w:val="24"/>
          <w:vertAlign w:val="superscript"/>
        </w:rPr>
        <w:t>st</w:t>
      </w:r>
      <w:r w:rsidRPr="007A5DD8">
        <w:rPr>
          <w:sz w:val="24"/>
          <w:szCs w:val="24"/>
        </w:rPr>
        <w:t xml:space="preserve">  Peter  1:20  and Revelation 11:15. Also life may have been on the planet Mars 4</w:t>
      </w:r>
      <w:r w:rsidRPr="007A5DD8">
        <w:rPr>
          <w:sz w:val="24"/>
          <w:szCs w:val="24"/>
          <w:vertAlign w:val="superscript"/>
        </w:rPr>
        <w:t>th</w:t>
      </w:r>
      <w:r w:rsidRPr="007A5DD8">
        <w:rPr>
          <w:sz w:val="24"/>
          <w:szCs w:val="24"/>
        </w:rPr>
        <w:t xml:space="preserve"> from the sun linked to the Married Lord called Wisdom and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7A5DD8">
        <w:rPr>
          <w:sz w:val="24"/>
          <w:szCs w:val="24"/>
        </w:rPr>
        <w:lastRenderedPageBreak/>
        <w:t>Luke 20:34-38; 1</w:t>
      </w:r>
      <w:r w:rsidRPr="007A5DD8">
        <w:rPr>
          <w:sz w:val="24"/>
          <w:szCs w:val="24"/>
          <w:vertAlign w:val="superscript"/>
        </w:rPr>
        <w:t>st</w:t>
      </w:r>
      <w:r w:rsidRPr="007A5DD8">
        <w:rPr>
          <w:sz w:val="24"/>
          <w:szCs w:val="24"/>
        </w:rPr>
        <w:t xml:space="preserve"> Corinthians 15:38, 40, 47, 55 and 2</w:t>
      </w:r>
      <w:r w:rsidRPr="007A5DD8">
        <w:rPr>
          <w:sz w:val="24"/>
          <w:szCs w:val="24"/>
          <w:vertAlign w:val="superscript"/>
        </w:rPr>
        <w:t>nd</w:t>
      </w:r>
      <w:r w:rsidRPr="007A5DD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A5DD8">
        <w:rPr>
          <w:sz w:val="24"/>
          <w:szCs w:val="24"/>
          <w:vertAlign w:val="superscript"/>
        </w:rPr>
        <w:t>nd</w:t>
      </w:r>
      <w:r w:rsidRPr="007A5DD8">
        <w:rPr>
          <w:sz w:val="24"/>
          <w:szCs w:val="24"/>
        </w:rPr>
        <w:t xml:space="preserve"> Old Universe &amp; the Young Lordship/Heaven is Sexless without sin. The 2</w:t>
      </w:r>
      <w:r w:rsidRPr="007A5DD8">
        <w:rPr>
          <w:sz w:val="24"/>
          <w:szCs w:val="24"/>
          <w:vertAlign w:val="superscript"/>
        </w:rPr>
        <w:t>nd</w:t>
      </w:r>
      <w:r w:rsidRPr="007A5DD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A5DD8">
        <w:rPr>
          <w:sz w:val="24"/>
          <w:szCs w:val="24"/>
          <w:vertAlign w:val="superscript"/>
        </w:rPr>
        <w:t>nd</w:t>
      </w:r>
      <w:r w:rsidRPr="007A5DD8">
        <w:rPr>
          <w:sz w:val="24"/>
          <w:szCs w:val="24"/>
        </w:rPr>
        <w:t xml:space="preserve"> Peter 2:4-5. The Young Universe that lasts for 13,000/26,000 years began in Genesis 8:20 and will end by fire because of Sexual Eros Love in 2</w:t>
      </w:r>
      <w:r w:rsidRPr="007A5DD8">
        <w:rPr>
          <w:sz w:val="24"/>
          <w:szCs w:val="24"/>
          <w:vertAlign w:val="superscript"/>
        </w:rPr>
        <w:t>nd</w:t>
      </w:r>
      <w:r w:rsidRPr="007A5DD8">
        <w:rPr>
          <w:sz w:val="24"/>
          <w:szCs w:val="24"/>
        </w:rPr>
        <w:t xml:space="preserve"> Peter 3:10-13 and Revelation 20:15. In the Book of Job, Job’s sinless marriage is considered before Adam’s sinful marriage in the Old Part of the 2</w:t>
      </w:r>
      <w:r w:rsidRPr="007A5DD8">
        <w:rPr>
          <w:sz w:val="24"/>
          <w:szCs w:val="24"/>
          <w:vertAlign w:val="superscript"/>
        </w:rPr>
        <w:t>nd</w:t>
      </w:r>
      <w:r w:rsidRPr="007A5DD8">
        <w:rPr>
          <w:sz w:val="24"/>
          <w:szCs w:val="24"/>
        </w:rPr>
        <w:t xml:space="preserve"> Universe in Genesis 2:24-6:7 &amp; Job 1:1-37:24. Also this means that Job had a Holy Divine Love Union with His Wife &amp; not a Sexual Eros Love Union with His Wife.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Heaven/Earth the Married Lord called Wisdom was created from everlasting &amp; the other Lords were also created from everlasting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7A5DD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7A5DD8">
        <w:rPr>
          <w:sz w:val="24"/>
          <w:szCs w:val="24"/>
          <w:vertAlign w:val="superscript"/>
        </w:rPr>
        <w:t>nd</w:t>
      </w:r>
      <w:r w:rsidRPr="007A5DD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A5DD8">
        <w:rPr>
          <w:sz w:val="24"/>
          <w:szCs w:val="24"/>
          <w:vertAlign w:val="superscript"/>
        </w:rPr>
        <w:t>nd</w:t>
      </w:r>
      <w:r w:rsidRPr="007A5DD8">
        <w:rPr>
          <w:sz w:val="24"/>
          <w:szCs w:val="24"/>
        </w:rPr>
        <w:t xml:space="preserve"> Enoch pages 8-9 says Enoch was taken up to Heaven. This is part of the 2</w:t>
      </w:r>
      <w:r w:rsidRPr="007A5DD8">
        <w:rPr>
          <w:sz w:val="24"/>
          <w:szCs w:val="24"/>
          <w:vertAlign w:val="superscript"/>
        </w:rPr>
        <w:t>nd</w:t>
      </w:r>
      <w:r w:rsidRPr="007A5DD8">
        <w:rPr>
          <w:sz w:val="24"/>
          <w:szCs w:val="24"/>
        </w:rPr>
        <w:t xml:space="preserve"> Old/Young Universe. The Lord Jesus Christ says what is Born of the Flesh is Flesh in John 3:6. This means Satan says Skin on Skin which is Sexual Eros Love in Job 2:4; Genesis 6:1-5 &amp; 1</w:t>
      </w:r>
      <w:r w:rsidRPr="007A5DD8">
        <w:rPr>
          <w:sz w:val="24"/>
          <w:szCs w:val="24"/>
          <w:vertAlign w:val="superscript"/>
        </w:rPr>
        <w:t>st</w:t>
      </w:r>
      <w:r w:rsidRPr="007A5DD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A5DD8">
        <w:rPr>
          <w:sz w:val="24"/>
          <w:szCs w:val="24"/>
          <w:vertAlign w:val="superscript"/>
        </w:rPr>
        <w:t>nd</w:t>
      </w:r>
      <w:r w:rsidRPr="007A5DD8">
        <w:rPr>
          <w:sz w:val="24"/>
          <w:szCs w:val="24"/>
        </w:rPr>
        <w:t xml:space="preserve"> Corinthians 12:1-6 &amp; 1</w:t>
      </w:r>
      <w:r w:rsidRPr="007A5DD8">
        <w:rPr>
          <w:sz w:val="24"/>
          <w:szCs w:val="24"/>
          <w:vertAlign w:val="superscript"/>
        </w:rPr>
        <w:t>st</w:t>
      </w:r>
      <w:r w:rsidRPr="007A5DD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A5DD8">
        <w:rPr>
          <w:sz w:val="24"/>
          <w:szCs w:val="24"/>
          <w:vertAlign w:val="superscript"/>
        </w:rPr>
        <w:t>nd</w:t>
      </w:r>
      <w:r w:rsidRPr="007A5DD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7A5DD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7A5DD8">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7A5DD8">
        <w:rPr>
          <w:sz w:val="24"/>
          <w:szCs w:val="24"/>
          <w:vertAlign w:val="superscript"/>
        </w:rPr>
        <w:t>nd</w:t>
      </w:r>
      <w:r w:rsidR="007E011A" w:rsidRPr="007A5DD8">
        <w:rPr>
          <w:sz w:val="24"/>
          <w:szCs w:val="24"/>
        </w:rPr>
        <w:t xml:space="preserve"> Chronicles 26:16] which had a 106 year sexual kingdom &amp; King Manasseh [2</w:t>
      </w:r>
      <w:r w:rsidR="007E011A" w:rsidRPr="007A5DD8">
        <w:rPr>
          <w:sz w:val="24"/>
          <w:szCs w:val="24"/>
          <w:vertAlign w:val="superscript"/>
        </w:rPr>
        <w:t>nd</w:t>
      </w:r>
      <w:r w:rsidR="007E011A" w:rsidRPr="007A5DD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7A5DD8">
        <w:rPr>
          <w:sz w:val="24"/>
          <w:szCs w:val="24"/>
        </w:rPr>
        <w:t xml:space="preserve">On the other hand, Gomer the Witch was charged for Her loose living in Hosea 1:1-14:9. Hosea is also in the Commentaries on </w:t>
      </w:r>
      <w:r w:rsidRPr="007A5DD8">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A5DD8">
        <w:rPr>
          <w:sz w:val="24"/>
          <w:szCs w:val="24"/>
          <w:vertAlign w:val="superscript"/>
        </w:rPr>
        <w:t>st</w:t>
      </w:r>
      <w:r w:rsidRPr="007A5DD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7A5DD8">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A5DD8">
        <w:rPr>
          <w:sz w:val="24"/>
          <w:szCs w:val="24"/>
          <w:vertAlign w:val="superscript"/>
        </w:rPr>
        <w:t>rd</w:t>
      </w:r>
      <w:r w:rsidRPr="007A5DD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7A5DD8">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A5DD8">
        <w:rPr>
          <w:sz w:val="24"/>
          <w:szCs w:val="24"/>
          <w:vertAlign w:val="superscript"/>
        </w:rPr>
        <w:t>st</w:t>
      </w:r>
      <w:r w:rsidRPr="007A5DD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7A5DD8">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7A5DD8">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7A5DD8" w:rsidRDefault="00081E34" w:rsidP="00081E34">
      <w:pPr>
        <w:spacing w:line="480" w:lineRule="auto"/>
        <w:jc w:val="center"/>
        <w:rPr>
          <w:sz w:val="24"/>
          <w:szCs w:val="24"/>
        </w:rPr>
      </w:pPr>
      <w:r w:rsidRPr="007A5DD8">
        <w:rPr>
          <w:sz w:val="24"/>
          <w:szCs w:val="24"/>
        </w:rPr>
        <w:t>BIBLIOGRAPHY</w:t>
      </w:r>
    </w:p>
    <w:p w:rsidR="00081E34" w:rsidRPr="007A5DD8" w:rsidRDefault="00081E34" w:rsidP="00081E34">
      <w:pPr>
        <w:spacing w:line="480" w:lineRule="auto"/>
        <w:jc w:val="both"/>
        <w:rPr>
          <w:smallCaps/>
          <w:sz w:val="24"/>
          <w:szCs w:val="24"/>
        </w:rPr>
      </w:pPr>
      <w:r w:rsidRPr="007A5DD8">
        <w:rPr>
          <w:smallCaps/>
          <w:sz w:val="24"/>
          <w:szCs w:val="24"/>
        </w:rPr>
        <w:t>Barnstone, Willis: The Gnostic Bible: On the Origin of His Body: Manichaean Gnostic Writings on pages 601-612: Shambhala Publishers, Inc. Boston, Massachusetts, Copyright, 2003 &amp; 2009</w:t>
      </w:r>
    </w:p>
    <w:p w:rsidR="00081E34" w:rsidRPr="007A5DD8" w:rsidRDefault="00081E34" w:rsidP="00081E34">
      <w:pPr>
        <w:spacing w:line="480" w:lineRule="auto"/>
        <w:jc w:val="both"/>
        <w:rPr>
          <w:smallCaps/>
          <w:sz w:val="24"/>
          <w:szCs w:val="24"/>
        </w:rPr>
      </w:pPr>
      <w:r w:rsidRPr="007A5DD8">
        <w:rPr>
          <w:smallCaps/>
          <w:sz w:val="24"/>
          <w:szCs w:val="24"/>
        </w:rPr>
        <w:t>Barnstone, Willis: The Gnostic Bible: The Ginza: Mandaean Gnostic Writings on pages 556-574: Shambhala Publishers, Inc. Boston, Massachusetts, Copyright, 2003 &amp; 2009</w:t>
      </w:r>
    </w:p>
    <w:p w:rsidR="00081E34" w:rsidRPr="007A5DD8" w:rsidRDefault="00081E34" w:rsidP="00081E34">
      <w:pPr>
        <w:spacing w:line="480" w:lineRule="auto"/>
        <w:jc w:val="both"/>
        <w:rPr>
          <w:smallCaps/>
          <w:sz w:val="24"/>
          <w:szCs w:val="24"/>
        </w:rPr>
      </w:pPr>
      <w:r w:rsidRPr="007A5DD8">
        <w:rPr>
          <w:smallCaps/>
          <w:sz w:val="24"/>
          <w:szCs w:val="24"/>
        </w:rPr>
        <w:t>Barnstone, Willis: The Gnostic Bible: The Great Song to Mani: Manichaean Gnostic Writings on pages 667-674: Shambhala Publishers, Inc. Boston, Massachusetts, Copyright, 2003 &amp; 2009</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Augustine’s Letters Against the Manichaeans: Christian Gnostic Writings on pages 682-683: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Carpocrates: Gnostic Writings on pages 646-650: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Evodius, Against the Manichaeans: Christian Gnostic Writings on page 687: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Faust Concerning Good &amp; Evil: Gnostic Writings on pages 680-681: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Haggadah: Jewish from Midrash, Pseudepigrapha &amp; Early Kabbalah on pages 14-38: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marcion: Gnostic Writings on pages 642-645: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Ptolemaeus’ Letter to Flora: Italian Gnostic Writings on pages 621-625: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Simon Magus: Gnostic Writings on pages 603-609: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Acts of Andrew: Christian Apocrypha Writings on pages 459-463: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The Acts of Paul: Christian Apocrypha writings on pages 445-458: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Acts of Thomas: Christian Gnostic Apocrypha Writings on pages 464-481: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Book of Enoch (1</w:t>
      </w:r>
      <w:r w:rsidRPr="007A5DD8">
        <w:rPr>
          <w:smallCaps/>
          <w:sz w:val="24"/>
          <w:szCs w:val="24"/>
          <w:vertAlign w:val="superscript"/>
        </w:rPr>
        <w:t>st</w:t>
      </w:r>
      <w:r w:rsidRPr="007A5DD8">
        <w:rPr>
          <w:smallCaps/>
          <w:sz w:val="24"/>
          <w:szCs w:val="24"/>
        </w:rPr>
        <w:t xml:space="preserve"> Enoch): Jewish Pseudepigrapha Writings on pages 485-494: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lastRenderedPageBreak/>
        <w:t>Barnstone, Willis: The Other Bible, The Book on the Secrets of Enoch (2</w:t>
      </w:r>
      <w:r w:rsidRPr="007A5DD8">
        <w:rPr>
          <w:smallCaps/>
          <w:sz w:val="24"/>
          <w:szCs w:val="24"/>
          <w:vertAlign w:val="superscript"/>
        </w:rPr>
        <w:t>nd</w:t>
      </w:r>
      <w:r w:rsidRPr="007A5DD8">
        <w:rPr>
          <w:smallCaps/>
          <w:sz w:val="24"/>
          <w:szCs w:val="24"/>
        </w:rPr>
        <w:t xml:space="preserve"> Enoch): Jewish Pseudepigrapha Writings on pages 3-9, 495-500.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Coptic Psalm Book: Let us Worship the Spirit of the Paraclete: Manichaean Gnostic Writings on pages 327-330: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The Damascus Document: Dead Sea Scrolls on pages 223-234: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The Diverse Manichaean Documents: Gnostic Writings on pages 690-695: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Gospel of Bartholomew: Christian Apocrypha Writings on pages 350-358: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Gospel of Nicodemus: Christian Apocrypha Writings on pages 359-380: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Letter of Aristeas: Jewish Pseudepigrapha Writings on pages 243-250: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Barnstone, Willis: The Other Bible, The Mani &amp; Manichaeism: Gnostic Writings on pages 669-679: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Manuel of Discipline: Dead Sea Scrolls on pages 208-222: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Paraphrase of Shem: Gnostic Writings on pages 101-115: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Sibylline Oracles: Jewish Pseudepigrpaha Writings on pages 501-505: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Barnstone, Willis: The Other Bible, The Valentinus &amp; the Valentinian System of Ptolemaeus: Italian Gnostic Writings on pages 610-620: Harper &amp; Row Publishers, Inc. New York, NY, Copyright, 1984</w:t>
      </w:r>
    </w:p>
    <w:p w:rsidR="00081E34" w:rsidRPr="007A5DD8" w:rsidRDefault="00081E34" w:rsidP="00081E34">
      <w:pPr>
        <w:spacing w:line="480" w:lineRule="auto"/>
        <w:jc w:val="both"/>
        <w:rPr>
          <w:smallCaps/>
          <w:sz w:val="24"/>
          <w:szCs w:val="24"/>
        </w:rPr>
      </w:pPr>
      <w:r w:rsidRPr="007A5DD8">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7A5DD8" w:rsidRDefault="00081E34" w:rsidP="00081E34">
      <w:pPr>
        <w:spacing w:line="480" w:lineRule="auto"/>
        <w:jc w:val="both"/>
        <w:rPr>
          <w:smallCaps/>
          <w:sz w:val="24"/>
          <w:szCs w:val="24"/>
        </w:rPr>
      </w:pPr>
      <w:r w:rsidRPr="007A5DD8">
        <w:rPr>
          <w:smallCaps/>
          <w:sz w:val="24"/>
          <w:szCs w:val="24"/>
        </w:rPr>
        <w:t>Ehrman, Bart: Lost Scriptures, Books that did not make it into the New Testament: Pseudo-Titus: Christian Writings on pages 239-247: Oxford University Press, New York, NY, Copyright, 2003</w:t>
      </w:r>
    </w:p>
    <w:p w:rsidR="00081E34" w:rsidRPr="007A5DD8" w:rsidRDefault="00081E34" w:rsidP="00081E34">
      <w:pPr>
        <w:spacing w:line="480" w:lineRule="auto"/>
        <w:jc w:val="both"/>
        <w:rPr>
          <w:smallCaps/>
          <w:sz w:val="24"/>
          <w:szCs w:val="24"/>
        </w:rPr>
      </w:pPr>
      <w:r w:rsidRPr="007A5DD8">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081E34" w:rsidRPr="007A5DD8" w:rsidRDefault="00081E34" w:rsidP="00081E34">
      <w:pPr>
        <w:spacing w:line="480" w:lineRule="auto"/>
        <w:jc w:val="both"/>
        <w:rPr>
          <w:smallCaps/>
          <w:sz w:val="24"/>
          <w:szCs w:val="24"/>
        </w:rPr>
      </w:pPr>
      <w:r w:rsidRPr="007A5DD8">
        <w:rPr>
          <w:smallCaps/>
          <w:sz w:val="24"/>
          <w:szCs w:val="24"/>
        </w:rPr>
        <w:t>Ehrman, Bart: Lost Scriptures, Books that did not make it into the New Testament: The 3</w:t>
      </w:r>
      <w:r w:rsidRPr="007A5DD8">
        <w:rPr>
          <w:smallCaps/>
          <w:sz w:val="24"/>
          <w:szCs w:val="24"/>
          <w:vertAlign w:val="superscript"/>
        </w:rPr>
        <w:t>rd</w:t>
      </w:r>
      <w:r w:rsidRPr="007A5DD8">
        <w:rPr>
          <w:smallCaps/>
          <w:sz w:val="24"/>
          <w:szCs w:val="24"/>
        </w:rPr>
        <w:t xml:space="preserve"> Letter to the Corinthians: Christian Writings on pages 157-159: Oxford University Press, New York, NY, Copyright, 2003 </w:t>
      </w:r>
    </w:p>
    <w:p w:rsidR="00081E34" w:rsidRPr="007A5DD8" w:rsidRDefault="00081E34" w:rsidP="00081E34">
      <w:pPr>
        <w:spacing w:line="480" w:lineRule="auto"/>
        <w:jc w:val="both"/>
        <w:rPr>
          <w:smallCaps/>
          <w:sz w:val="24"/>
          <w:szCs w:val="24"/>
        </w:rPr>
      </w:pPr>
      <w:r w:rsidRPr="007A5DD8">
        <w:rPr>
          <w:smallCaps/>
          <w:sz w:val="24"/>
          <w:szCs w:val="24"/>
        </w:rPr>
        <w:t>King James Version: Thomas Nelson, Inc. Nashville, Tennessee, 1991</w:t>
      </w:r>
    </w:p>
    <w:p w:rsidR="00081E34" w:rsidRPr="007A5DD8" w:rsidRDefault="00081E34" w:rsidP="00081E34">
      <w:pPr>
        <w:spacing w:line="480" w:lineRule="auto"/>
        <w:jc w:val="both"/>
        <w:rPr>
          <w:smallCaps/>
          <w:sz w:val="24"/>
          <w:szCs w:val="24"/>
        </w:rPr>
      </w:pPr>
      <w:r w:rsidRPr="007A5DD8">
        <w:rPr>
          <w:smallCaps/>
          <w:sz w:val="24"/>
          <w:szCs w:val="24"/>
        </w:rPr>
        <w:t>Libronix Digital Library System 3.0e with Platinum: Copyright, 2000-2010</w:t>
      </w:r>
    </w:p>
    <w:p w:rsidR="00081E34" w:rsidRPr="007A5DD8" w:rsidRDefault="00081E34" w:rsidP="00081E34">
      <w:pPr>
        <w:spacing w:line="480" w:lineRule="auto"/>
        <w:jc w:val="both"/>
        <w:rPr>
          <w:smallCaps/>
          <w:sz w:val="24"/>
          <w:szCs w:val="24"/>
        </w:rPr>
      </w:pPr>
      <w:r w:rsidRPr="007A5DD8">
        <w:rPr>
          <w:smallCaps/>
          <w:sz w:val="24"/>
          <w:szCs w:val="24"/>
        </w:rPr>
        <w:t>Libronix Digital Library System 3.0e with platinum: KJV with the Apocrypha: Copyright, 2000-2010</w:t>
      </w:r>
    </w:p>
    <w:p w:rsidR="00081E34" w:rsidRPr="007A5DD8" w:rsidRDefault="00081E34" w:rsidP="00081E34">
      <w:pPr>
        <w:spacing w:line="480" w:lineRule="auto"/>
        <w:jc w:val="both"/>
        <w:rPr>
          <w:smallCaps/>
          <w:sz w:val="24"/>
          <w:szCs w:val="24"/>
        </w:rPr>
      </w:pPr>
      <w:r w:rsidRPr="007A5DD8">
        <w:rPr>
          <w:smallCaps/>
          <w:sz w:val="24"/>
          <w:szCs w:val="24"/>
        </w:rPr>
        <w:t>Meyer, Marvin: The Gnostic Bible: The Sermon of Zostrianos: Gnostic Writings on pages 235-237: Shambhala Publishers, Inc. Boston, Massachusetts, Copyright, 2003 &amp; 2009</w:t>
      </w:r>
    </w:p>
    <w:p w:rsidR="00081E34" w:rsidRPr="007A5DD8" w:rsidRDefault="00081E34" w:rsidP="00081E34">
      <w:pPr>
        <w:spacing w:line="480" w:lineRule="auto"/>
        <w:jc w:val="both"/>
        <w:rPr>
          <w:smallCaps/>
          <w:sz w:val="24"/>
          <w:szCs w:val="24"/>
        </w:rPr>
      </w:pPr>
      <w:r w:rsidRPr="007A5DD8">
        <w:rPr>
          <w:smallCaps/>
          <w:sz w:val="24"/>
          <w:szCs w:val="24"/>
        </w:rPr>
        <w:t>Meyer, Marvin: The Gnostic Bible: The Vision of the Foreigner: Gnostic Writings on pages 232-234: Shambhala Publishers, Inc. Boston, Massachusetts, Copyright, 2003 &amp; 2009</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Allogenes the Stranger: Gnostic Writings on pages 679-700: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Eugnostos the Blessed: Christian Gnostic Writings on pages 271-282: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Holy Book of the Great Invisible Spirit: Christian Gnostic Writings on pages 247-269: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lastRenderedPageBreak/>
        <w:t>Meyer, Marvin: The Nag Hammadi Scriptures: The Nature of the Rulers: Gnostic Writings on pages 187-198: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Prayer of the Apostle Paul: Christian Gnostic Writings on pages 15-18: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Revelation of Peter: Christian Gnostic Writings on pages 487-497: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Schools of thought in the Nag Hammadi Scriptures: Gnostic Writings on pages 777-798: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Secret Book of John: Gnostic Writings on pages 103-132: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Teachings of Silvanus: Jewish Christian Writings on pages 499-521: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Testimony of Truth: Christian Gnostic Writings on pages 613-628: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Thought of Norea: Gnostic Writings on pages 607-611: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 xml:space="preserve">Meyer, Marvin: The Nag Hammadi Scriptures: The Three Forms of First Thought: Gnostic Writings on pages 715-735: Harper Collins publishers, New York, NY, Copyright, 2007 </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Meyer, Marvin: The Nag Hammadi Scriptures: The Three Steles of Seth: Gnostic Writings on pages 523-536: Harper Collins Publishers, New York, NY, Copyright, 2007  </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The Tripartite Tractate: Christian Gnostic Writings on pages 57-101: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Meyer, Marvin: The Nag Hammadi Scriptures: Marsanes: Gnostic Writings on pages 629-649: Harper Collins Publishers, New York, NY, Copyright, 2007</w:t>
      </w:r>
    </w:p>
    <w:p w:rsidR="00081E34" w:rsidRPr="007A5DD8" w:rsidRDefault="00081E34" w:rsidP="00081E34">
      <w:pPr>
        <w:spacing w:line="480" w:lineRule="auto"/>
        <w:jc w:val="both"/>
        <w:rPr>
          <w:smallCaps/>
          <w:sz w:val="24"/>
          <w:szCs w:val="24"/>
        </w:rPr>
      </w:pPr>
      <w:r w:rsidRPr="007A5DD8">
        <w:rPr>
          <w:smallCaps/>
          <w:sz w:val="24"/>
          <w:szCs w:val="24"/>
        </w:rPr>
        <w:t xml:space="preserve">Meyer, Marvin: The Nag Hammadi Scriptures: Zostrianos: Gnostic Writings on pages 537-583: Harper Collins Publishers, New York, NY, Copyright, 2007 </w:t>
      </w:r>
    </w:p>
    <w:p w:rsidR="00081E34" w:rsidRPr="007A5DD8" w:rsidRDefault="00081E34" w:rsidP="00081E34">
      <w:pPr>
        <w:spacing w:line="480" w:lineRule="auto"/>
        <w:jc w:val="both"/>
        <w:rPr>
          <w:smallCaps/>
          <w:sz w:val="24"/>
          <w:szCs w:val="24"/>
        </w:rPr>
      </w:pPr>
      <w:r w:rsidRPr="007A5DD8">
        <w:rPr>
          <w:smallCaps/>
          <w:sz w:val="24"/>
          <w:szCs w:val="24"/>
        </w:rPr>
        <w:t>Revised Standard Version: The authorized revision of the American Standard Version: Copyright, 1901</w:t>
      </w:r>
    </w:p>
    <w:p w:rsidR="00081E34" w:rsidRPr="007A5DD8" w:rsidRDefault="00081E34" w:rsidP="00081E34">
      <w:pPr>
        <w:spacing w:line="480" w:lineRule="auto"/>
        <w:jc w:val="both"/>
        <w:rPr>
          <w:smallCaps/>
          <w:sz w:val="24"/>
          <w:szCs w:val="24"/>
        </w:rPr>
      </w:pPr>
      <w:r w:rsidRPr="007A5DD8">
        <w:rPr>
          <w:smallCaps/>
          <w:sz w:val="24"/>
          <w:szCs w:val="24"/>
        </w:rPr>
        <w:t>Spirit Filled Life Bible: The New King James Version: Thomas Nelson, 1991</w:t>
      </w:r>
    </w:p>
    <w:p w:rsidR="00081E34" w:rsidRPr="007A5DD8" w:rsidRDefault="00081E34" w:rsidP="00081E34">
      <w:pPr>
        <w:spacing w:line="480" w:lineRule="auto"/>
        <w:jc w:val="both"/>
        <w:rPr>
          <w:smallCaps/>
          <w:sz w:val="24"/>
          <w:szCs w:val="24"/>
        </w:rPr>
      </w:pPr>
      <w:r w:rsidRPr="007A5DD8">
        <w:rPr>
          <w:smallCaps/>
          <w:sz w:val="24"/>
          <w:szCs w:val="24"/>
        </w:rPr>
        <w:t>The Apocrypha/Deuterocanonical Books of the Old Testament: Cambridge University Press, 1989</w:t>
      </w:r>
    </w:p>
    <w:p w:rsidR="00081E34" w:rsidRPr="007A5DD8" w:rsidRDefault="00081E34" w:rsidP="00081E34">
      <w:pPr>
        <w:spacing w:line="480" w:lineRule="auto"/>
        <w:jc w:val="both"/>
        <w:rPr>
          <w:smallCaps/>
          <w:sz w:val="24"/>
          <w:szCs w:val="24"/>
        </w:rPr>
      </w:pPr>
      <w:r w:rsidRPr="007A5DD8">
        <w:rPr>
          <w:smallCaps/>
          <w:sz w:val="24"/>
          <w:szCs w:val="24"/>
        </w:rPr>
        <w:t xml:space="preserve">The Holy Bible, New International Version: Copyright: 1973, 1978, 1984 by the International Bible Society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A Jeremiah apocryphon—4Q384-5b: Jewish Christian Writings on pages 566-567: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A Joshua Apocryphon (1) or Psalms of Joshua—4Q378 14; 4Q378 11; 4Q378 22i; 4Q379 12; 4Q379 22ii (combined with 4Q175, lines 21-</w:t>
      </w:r>
      <w:r w:rsidRPr="007A5DD8">
        <w:rPr>
          <w:smallCaps/>
          <w:sz w:val="24"/>
          <w:szCs w:val="24"/>
        </w:rPr>
        <w:lastRenderedPageBreak/>
        <w:t>30: Jewish Christian Writings on pages 547-549: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A Moses Apocryphon a—4Q375, Fr. 1: Jewish Christian Writings on page 540: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A Moses Apocryphon b—4Q376, 1Q29, Fr. 1: Jewish Christian Writings on page 541: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A Moses Apocryphon c—4Q377: Jewish Christian Writings on page 542: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A Paraphrase on Kings—4Q382, Fr. 104: Jewish Christian Writings on page 553: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Entry into the Covenant—4Q275: Jewish Christian Writings on page 592: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lastRenderedPageBreak/>
        <w:t>Vermes, Geza: The Complete Dead Sea Scrolls in English: Four Classes of the Community—4Q279: Jewish Christian Writings on page 593: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Hymnic Fragment—4Q255 recto: Jewish Christian Writings on pages 595: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Pseudo-Moses e—4Q390, Fr. 1 &amp; 2: Jewish Christian Writings on pages 543-544: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Calendric Signs (Otot)—4Q319: Jewish Christian Writings on pages 352-356: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Commentaries on Hosea—4Q166; 4Q167, Fr. 2, Frs. 7-9: Jewish Christian Writings on pages 470-471: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7A5DD8">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4QTohorot (Purities) A—4Q274; 4Q274 3i-ii: Jewish Christian Writings on pages 230-231: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4QTohorot B-C—4Q276; 4Q277: Jewish Christian Writings on pages 232-233: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4QTohorot G (Leqet)—4Q284a, Fr. 1: Jewish Christian Writings on page 234: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Messianic Rule—1QSa=1Q28a: Jewish Christian Writings on pages 157-160: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Prayer of Enosh &amp; Enoch—4Q369, Fr. 1: Jewish Christian Writings on pages 511-512: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Register of Rebukes—4Q477, Fr. 2: Jewish Christian Writings on pages 237-238: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lastRenderedPageBreak/>
        <w:t>Vermes, Geza: The Complete Dead Sea Scrolls in English: The Seductress—4Q184: Jewish Christian Writings on pages 395-396: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Temple Scroll—11QT=11Q19, 20; 4Q365a: Jewish Christian Writings on pages 190-219: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Testament of Qahat—4Q542: Jewish Christian Writings on pages 532-533: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The Words of Moses—1Q22: Jewish Christian Writings on pages 537-538: Penguin Putnam, Inc. New York, NY, Copyright, 1997</w:t>
      </w:r>
    </w:p>
    <w:p w:rsidR="00081E34" w:rsidRPr="007A5DD8" w:rsidRDefault="00081E34" w:rsidP="00081E34">
      <w:pPr>
        <w:spacing w:line="480" w:lineRule="auto"/>
        <w:jc w:val="both"/>
        <w:rPr>
          <w:smallCaps/>
          <w:sz w:val="24"/>
          <w:szCs w:val="24"/>
        </w:rPr>
      </w:pPr>
      <w:r w:rsidRPr="007A5DD8">
        <w:rPr>
          <w:smallCaps/>
          <w:sz w:val="24"/>
          <w:szCs w:val="24"/>
        </w:rPr>
        <w:t xml:space="preserve">Vermes, Geza: The Complete Dead Sea Scrolls in English: The Zedekiah Apocryphon—4Q270, Fr. 1 &amp; 3: Jewish Christian Writings on page 555: Penguin Putnam, Inc. New York, NY, Copyright, 1997 </w:t>
      </w:r>
    </w:p>
    <w:p w:rsidR="00081E34" w:rsidRPr="007A5DD8" w:rsidRDefault="00081E34" w:rsidP="00081E34">
      <w:pPr>
        <w:spacing w:line="480" w:lineRule="auto"/>
        <w:jc w:val="both"/>
        <w:rPr>
          <w:smallCaps/>
          <w:sz w:val="24"/>
          <w:szCs w:val="24"/>
        </w:rPr>
      </w:pPr>
      <w:r w:rsidRPr="007A5DD8">
        <w:rPr>
          <w:smallCaps/>
          <w:sz w:val="24"/>
          <w:szCs w:val="24"/>
        </w:rPr>
        <w:t>Vermes, Geza: The Complete dead Sea Scrolls in English: Two Qumran Ostraca—Ostracon no.1; Ostracon no. 2: Jewish Christian Writings on pages 596-597: Penguin Putnam, Inc. New York, NY, Copyright, 1997</w:t>
      </w:r>
    </w:p>
    <w:p w:rsidR="00081E34" w:rsidRPr="007A5DD8" w:rsidRDefault="00081E34" w:rsidP="00081E34">
      <w:pPr>
        <w:jc w:val="center"/>
        <w:rPr>
          <w:rFonts w:ascii="Abyssinica SIL" w:hAnsi="Abyssinica SIL"/>
          <w:sz w:val="24"/>
          <w:szCs w:val="24"/>
        </w:rPr>
      </w:pPr>
      <w:r w:rsidRPr="007A5DD8">
        <w:rPr>
          <w:rFonts w:ascii="Abyssinica SIL" w:hAnsi="Abyssinica SIL"/>
          <w:sz w:val="24"/>
          <w:szCs w:val="24"/>
        </w:rPr>
        <w:t xml:space="preserve">THE LORD YAH &amp; THE 30 ORDERS OF THE BIBLICAL GIANTS, BIBLICAL DRAGONS &amp; BIBLICAL LAW  </w:t>
      </w:r>
    </w:p>
    <w:p w:rsidR="00081E34" w:rsidRPr="007A5DD8" w:rsidRDefault="00081E34" w:rsidP="00081E34">
      <w:pPr>
        <w:tabs>
          <w:tab w:val="left" w:pos="3000"/>
        </w:tabs>
        <w:jc w:val="center"/>
        <w:rPr>
          <w:rFonts w:cstheme="minorHAnsi"/>
          <w:sz w:val="24"/>
          <w:szCs w:val="24"/>
        </w:rPr>
      </w:pPr>
      <w:r w:rsidRPr="007A5DD8">
        <w:rPr>
          <w:sz w:val="24"/>
          <w:szCs w:val="24"/>
        </w:rPr>
        <w:t>C</w:t>
      </w:r>
      <w:r w:rsidRPr="007A5DD8">
        <w:rPr>
          <w:rFonts w:cstheme="minorHAnsi"/>
          <w:sz w:val="24"/>
          <w:szCs w:val="24"/>
        </w:rPr>
        <w:t>ontents</w:t>
      </w:r>
    </w:p>
    <w:p w:rsidR="00081E34" w:rsidRPr="007A5DD8" w:rsidRDefault="00081E34" w:rsidP="00081E34">
      <w:pPr>
        <w:rPr>
          <w:rFonts w:cstheme="minorHAnsi"/>
          <w:sz w:val="24"/>
          <w:szCs w:val="24"/>
        </w:rPr>
      </w:pPr>
      <w:r w:rsidRPr="007A5DD8">
        <w:rPr>
          <w:rFonts w:cstheme="minorHAnsi"/>
          <w:sz w:val="24"/>
          <w:szCs w:val="24"/>
        </w:rPr>
        <w:lastRenderedPageBreak/>
        <w:t xml:space="preserve">Chapter 1: Who are the Giants? The Worldly Armed Forces  </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Grigori</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Watchers (Qaddisin or Kadishim)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Anak</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Long Neck</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Anakin</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Anakim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Nephilim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Nefilim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Zamzummim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Zumzamim (Zuzim)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Gibborim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Mighty Ones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Rephaim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Rapahaim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Refaim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Emim</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Emma</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Ema</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Emites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Raphah</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Rapha</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Haraphah (Sippai also called Saph)</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Gittites (Goliath &amp; Lahmi)</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Giants called the Warrior</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Peter &amp; Victoria in Man’s/Woman’s Lordships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John &amp; Elizabeth in Man’s/Woman’s Lordships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Jesus &amp; Mary in Man’s/Woman’s Lordships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James &amp; Mary (2-fold office) In Man’s/Woman’s Lordship</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Stephen &amp; Barbara in the Father’s/Mother’s Lordships</w:t>
      </w:r>
    </w:p>
    <w:p w:rsidR="00081E34" w:rsidRPr="007A5DD8" w:rsidRDefault="00081E34" w:rsidP="00081E34">
      <w:pPr>
        <w:pStyle w:val="ListParagraph"/>
        <w:numPr>
          <w:ilvl w:val="0"/>
          <w:numId w:val="3"/>
        </w:numPr>
        <w:rPr>
          <w:rFonts w:cstheme="minorHAnsi"/>
          <w:sz w:val="24"/>
          <w:szCs w:val="24"/>
        </w:rPr>
      </w:pPr>
      <w:r w:rsidRPr="007A5DD8">
        <w:rPr>
          <w:rFonts w:cstheme="minorHAnsi"/>
          <w:sz w:val="24"/>
          <w:szCs w:val="24"/>
        </w:rPr>
        <w:t>The Giant Order of Melchizedek &amp; Victoria (Giants) in the Lord’s/Ladies Lordships</w:t>
      </w:r>
    </w:p>
    <w:p w:rsidR="00081E34" w:rsidRPr="007A5DD8" w:rsidRDefault="00081E34" w:rsidP="00081E34">
      <w:pPr>
        <w:rPr>
          <w:rFonts w:cstheme="minorHAnsi"/>
          <w:sz w:val="24"/>
          <w:szCs w:val="24"/>
        </w:rPr>
      </w:pPr>
      <w:r w:rsidRPr="007A5DD8">
        <w:rPr>
          <w:rFonts w:cstheme="minorHAnsi"/>
          <w:sz w:val="24"/>
          <w:szCs w:val="24"/>
        </w:rPr>
        <w:t xml:space="preserve">Chapter 2: Who are the Dragons? The Military Armed Forces </w:t>
      </w:r>
    </w:p>
    <w:p w:rsidR="00081E34" w:rsidRPr="007A5DD8" w:rsidRDefault="00081E34" w:rsidP="00081E34">
      <w:pPr>
        <w:rPr>
          <w:rFonts w:cstheme="minorHAnsi"/>
          <w:sz w:val="24"/>
          <w:szCs w:val="24"/>
        </w:rPr>
      </w:pPr>
      <w:r w:rsidRPr="007A5DD8">
        <w:rPr>
          <w:rFonts w:cstheme="minorHAnsi"/>
          <w:sz w:val="24"/>
          <w:szCs w:val="24"/>
        </w:rPr>
        <w:t>A. The Ministry of the Heavenly Soldiers (Dignitaries) with the 5 House Orders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Chalkydri called Phoenixes (Winged Dragons)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Angels (Sons of God)</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Archangels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lastRenderedPageBreak/>
        <w:t>The Dragons called the Principalities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Rulers (Princedoms)</w:t>
      </w:r>
    </w:p>
    <w:p w:rsidR="00081E34" w:rsidRPr="007A5DD8" w:rsidRDefault="00081E34" w:rsidP="00081E34">
      <w:pPr>
        <w:rPr>
          <w:rFonts w:cstheme="minorHAnsi"/>
          <w:sz w:val="24"/>
          <w:szCs w:val="24"/>
        </w:rPr>
      </w:pPr>
      <w:r w:rsidRPr="007A5DD8">
        <w:rPr>
          <w:rFonts w:cstheme="minorHAnsi"/>
          <w:sz w:val="24"/>
          <w:szCs w:val="24"/>
        </w:rPr>
        <w:t>B. The Ministry of Heavenly Governors (Presidents) with the 7 City Orders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Power (Potentates)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Authorities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Virtues (Malakim or Tarshishim)</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Strongholds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Dominions (Dominations)</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Hashmallims (Hashmal)</w:t>
      </w:r>
    </w:p>
    <w:p w:rsidR="00081E34" w:rsidRPr="007A5DD8" w:rsidRDefault="00081E34" w:rsidP="00081E34">
      <w:pPr>
        <w:pStyle w:val="ListParagraph"/>
        <w:numPr>
          <w:ilvl w:val="0"/>
          <w:numId w:val="5"/>
        </w:numPr>
        <w:rPr>
          <w:rFonts w:cstheme="minorHAnsi"/>
          <w:sz w:val="24"/>
          <w:szCs w:val="24"/>
        </w:rPr>
      </w:pPr>
      <w:r w:rsidRPr="007A5DD8">
        <w:rPr>
          <w:rFonts w:cstheme="minorHAnsi"/>
          <w:sz w:val="24"/>
          <w:szCs w:val="24"/>
        </w:rPr>
        <w:t>The Dragons called the Lordships</w:t>
      </w:r>
    </w:p>
    <w:p w:rsidR="00081E34" w:rsidRPr="007A5DD8" w:rsidRDefault="00081E34" w:rsidP="00081E34">
      <w:pPr>
        <w:rPr>
          <w:rFonts w:cstheme="minorHAnsi"/>
          <w:sz w:val="24"/>
          <w:szCs w:val="24"/>
        </w:rPr>
      </w:pPr>
      <w:r w:rsidRPr="007A5DD8">
        <w:rPr>
          <w:rFonts w:cstheme="minorHAnsi"/>
          <w:sz w:val="24"/>
          <w:szCs w:val="24"/>
        </w:rPr>
        <w:t>C. The Ministry of Heavenly Guardians (Protectors) with the 10 Kingdom Orders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13. The Dragons called the Thrones (Elders &amp; Many Eyed Ones)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14. The Dragons called the Wheels (Rims)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15. The Dragons called the Ophanims (Erelims)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16. The Dragons called the Ophde’s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17. The Dragons called the Ofanims (Ofaniel or Opanniel)</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18. The Dragons called the Galgallims (Many Flamed Ones)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19. The Dragons called the Burning Ones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20. The Dragons called the Seraphim’s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21. The Dragons called the Chayot’s </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22. The Dragons called the Living Creatures (Hayyot’s)</w:t>
      </w:r>
    </w:p>
    <w:p w:rsidR="00081E34" w:rsidRPr="007A5DD8" w:rsidRDefault="00081E34" w:rsidP="00081E34">
      <w:pPr>
        <w:spacing w:after="0" w:line="240" w:lineRule="auto"/>
        <w:rPr>
          <w:rFonts w:cstheme="minorHAnsi"/>
          <w:sz w:val="24"/>
          <w:szCs w:val="24"/>
        </w:rPr>
      </w:pPr>
    </w:p>
    <w:p w:rsidR="00081E34" w:rsidRPr="007A5DD8" w:rsidRDefault="00081E34" w:rsidP="00081E34">
      <w:pPr>
        <w:spacing w:after="0" w:line="240" w:lineRule="auto"/>
        <w:rPr>
          <w:rFonts w:cstheme="minorHAnsi"/>
          <w:sz w:val="24"/>
          <w:szCs w:val="24"/>
        </w:rPr>
      </w:pPr>
      <w:r w:rsidRPr="007A5DD8">
        <w:rPr>
          <w:rFonts w:cstheme="minorHAnsi"/>
          <w:sz w:val="24"/>
          <w:szCs w:val="24"/>
        </w:rPr>
        <w:t>D. The Ministry of the Heavenly Crown with the 2 Foundational Orders</w:t>
      </w:r>
    </w:p>
    <w:p w:rsidR="00081E34" w:rsidRPr="007A5DD8" w:rsidRDefault="00081E34" w:rsidP="00081E34">
      <w:pPr>
        <w:spacing w:after="0" w:line="240" w:lineRule="auto"/>
        <w:rPr>
          <w:rFonts w:cstheme="minorHAnsi"/>
          <w:sz w:val="24"/>
          <w:szCs w:val="24"/>
        </w:rPr>
      </w:pP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23. The Dragons called Chubby Ones</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24. The Dragons called Cherubim’s</w:t>
      </w:r>
    </w:p>
    <w:p w:rsidR="00081E34" w:rsidRPr="007A5DD8" w:rsidRDefault="00081E34" w:rsidP="00081E34">
      <w:pPr>
        <w:spacing w:after="0" w:line="240" w:lineRule="auto"/>
        <w:rPr>
          <w:rFonts w:cstheme="minorHAnsi"/>
          <w:sz w:val="24"/>
          <w:szCs w:val="24"/>
        </w:rPr>
      </w:pPr>
    </w:p>
    <w:p w:rsidR="00081E34" w:rsidRPr="007A5DD8" w:rsidRDefault="00081E34" w:rsidP="00081E34">
      <w:pPr>
        <w:spacing w:after="0" w:line="240" w:lineRule="auto"/>
        <w:rPr>
          <w:rFonts w:cstheme="minorHAnsi"/>
          <w:sz w:val="24"/>
          <w:szCs w:val="24"/>
        </w:rPr>
      </w:pPr>
      <w:r w:rsidRPr="007A5DD8">
        <w:rPr>
          <w:rFonts w:cstheme="minorHAnsi"/>
          <w:sz w:val="24"/>
          <w:szCs w:val="24"/>
        </w:rPr>
        <w:t>E.  The 6 Supreme Dragon Lordship Commands of the Lord Elohim in the 1 Rock Order</w:t>
      </w:r>
    </w:p>
    <w:p w:rsidR="00081E34" w:rsidRPr="007A5DD8" w:rsidRDefault="00081E34" w:rsidP="00081E34">
      <w:pPr>
        <w:spacing w:after="0" w:line="240" w:lineRule="auto"/>
        <w:rPr>
          <w:rFonts w:cstheme="minorHAnsi"/>
          <w:sz w:val="24"/>
          <w:szCs w:val="24"/>
        </w:rPr>
      </w:pP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25. The Dragon Order of Peter &amp; Victoria in the Military Lordship</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26. The Dragon Order of John &amp; Elizabeth in the Military Lordship </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27. The Dragon Order of Jesus &amp; Mary in the Military Lordship</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28. The Dragon Order </w:t>
      </w:r>
      <w:r w:rsidR="004D109B" w:rsidRPr="007A5DD8">
        <w:rPr>
          <w:rFonts w:cstheme="minorHAnsi"/>
          <w:sz w:val="24"/>
          <w:szCs w:val="24"/>
        </w:rPr>
        <w:t>of</w:t>
      </w:r>
      <w:r w:rsidRPr="007A5DD8">
        <w:rPr>
          <w:rFonts w:cstheme="minorHAnsi"/>
          <w:sz w:val="24"/>
          <w:szCs w:val="24"/>
        </w:rPr>
        <w:t xml:space="preserve"> James &amp; Mary (2-fold office) in the Military Lordship</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29. The Dragon Order of Stephen &amp; Barbara in the Ministerial Lordship</w:t>
      </w:r>
    </w:p>
    <w:p w:rsidR="00081E34" w:rsidRPr="007A5DD8" w:rsidRDefault="00081E34" w:rsidP="00081E34">
      <w:pPr>
        <w:spacing w:after="0" w:line="240" w:lineRule="auto"/>
        <w:rPr>
          <w:rFonts w:cstheme="minorHAnsi"/>
          <w:sz w:val="24"/>
          <w:szCs w:val="24"/>
        </w:rPr>
      </w:pPr>
      <w:r w:rsidRPr="007A5DD8">
        <w:rPr>
          <w:rFonts w:cstheme="minorHAnsi"/>
          <w:sz w:val="24"/>
          <w:szCs w:val="24"/>
        </w:rPr>
        <w:t xml:space="preserve">       30. The Dragon Order of Elohim &amp; Victoria (Hosts, Camps &amp; Armies) in the all Lordship</w:t>
      </w:r>
    </w:p>
    <w:p w:rsidR="00081E34" w:rsidRPr="007A5DD8" w:rsidRDefault="00081E34" w:rsidP="00081E34">
      <w:pPr>
        <w:spacing w:after="0" w:line="480" w:lineRule="auto"/>
        <w:rPr>
          <w:rFonts w:cstheme="minorHAnsi"/>
          <w:sz w:val="24"/>
          <w:szCs w:val="24"/>
        </w:rPr>
      </w:pPr>
    </w:p>
    <w:p w:rsidR="00081E34" w:rsidRPr="007A5DD8" w:rsidRDefault="00081E34" w:rsidP="00081E34">
      <w:pPr>
        <w:spacing w:after="0" w:line="480" w:lineRule="auto"/>
        <w:rPr>
          <w:rFonts w:cstheme="minorHAnsi"/>
          <w:sz w:val="24"/>
          <w:szCs w:val="24"/>
        </w:rPr>
      </w:pPr>
      <w:r w:rsidRPr="007A5DD8">
        <w:rPr>
          <w:rFonts w:cstheme="minorHAnsi"/>
          <w:sz w:val="24"/>
          <w:szCs w:val="24"/>
        </w:rPr>
        <w:t xml:space="preserve">Chapter 3: Who is the Law? The Law Enforcement Armed Forces </w:t>
      </w:r>
    </w:p>
    <w:p w:rsidR="00081E34" w:rsidRPr="007A5DD8" w:rsidRDefault="00081E34" w:rsidP="00081E34">
      <w:pPr>
        <w:spacing w:after="0" w:line="480" w:lineRule="auto"/>
        <w:rPr>
          <w:rFonts w:cstheme="minorHAnsi"/>
          <w:sz w:val="24"/>
          <w:szCs w:val="24"/>
        </w:rPr>
      </w:pPr>
      <w:r w:rsidRPr="007A5DD8">
        <w:rPr>
          <w:rFonts w:cstheme="minorHAnsi"/>
          <w:sz w:val="24"/>
          <w:szCs w:val="24"/>
        </w:rPr>
        <w:lastRenderedPageBreak/>
        <w:t>The Law called the Laws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Laws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Ways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Testimonies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Stipulations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Requirements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Precepts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Statutes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Decrees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Ordinances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Commands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Judgments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Words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Regulations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Teachings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Rules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Codes (Penal)</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Covenant Rituals (Law Book)</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 xml:space="preserve">The Law called the Manuals </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2</w:t>
      </w:r>
      <w:r w:rsidRPr="007A5DD8">
        <w:rPr>
          <w:rFonts w:cstheme="minorHAnsi"/>
          <w:sz w:val="24"/>
          <w:szCs w:val="24"/>
          <w:vertAlign w:val="superscript"/>
        </w:rPr>
        <w:t>nd</w:t>
      </w:r>
      <w:r w:rsidRPr="007A5DD8">
        <w:rPr>
          <w:rFonts w:cstheme="minorHAnsi"/>
          <w:sz w:val="24"/>
          <w:szCs w:val="24"/>
        </w:rPr>
        <w:t xml:space="preserve"> Greatest Command</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1</w:t>
      </w:r>
      <w:r w:rsidRPr="007A5DD8">
        <w:rPr>
          <w:rFonts w:cstheme="minorHAnsi"/>
          <w:sz w:val="24"/>
          <w:szCs w:val="24"/>
          <w:vertAlign w:val="superscript"/>
        </w:rPr>
        <w:t>st</w:t>
      </w:r>
      <w:r w:rsidRPr="007A5DD8">
        <w:rPr>
          <w:rFonts w:cstheme="minorHAnsi"/>
          <w:sz w:val="24"/>
          <w:szCs w:val="24"/>
        </w:rPr>
        <w:t xml:space="preserve"> Greatest Command</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Order of Aaron in Jewish Law of God  in 2 or 3 witnesses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Order of Moses in Jewish Law of God in 2 or 3 witnesses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Order of James in Gentile Law of God in 1 or 2 witnesses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called the Order of James in Christian Law of God in alone or 1 witness</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Order of Peter &amp; Victoria in the beginning &amp; end of the Law of Yah</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Order of John &amp; Elizabeth in the beginning &amp; end of the Law of Yah</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Order of Jesus &amp; Mary in the beginning &amp; end of the  Law of Yah</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 xml:space="preserve">The Law Order of James &amp; Mary (2-fold office) in the beginning &amp; end of the Law of Yah </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Order of Stephen &amp; Barbara in the beginning &amp; end of the Law of Yah</w:t>
      </w:r>
    </w:p>
    <w:p w:rsidR="00081E34" w:rsidRPr="007A5DD8" w:rsidRDefault="00081E34" w:rsidP="00081E34">
      <w:pPr>
        <w:pStyle w:val="ListParagraph"/>
        <w:numPr>
          <w:ilvl w:val="0"/>
          <w:numId w:val="7"/>
        </w:numPr>
        <w:spacing w:line="240" w:lineRule="auto"/>
        <w:rPr>
          <w:rFonts w:cstheme="minorHAnsi"/>
          <w:sz w:val="24"/>
          <w:szCs w:val="24"/>
        </w:rPr>
      </w:pPr>
      <w:r w:rsidRPr="007A5DD8">
        <w:rPr>
          <w:rFonts w:cstheme="minorHAnsi"/>
          <w:sz w:val="24"/>
          <w:szCs w:val="24"/>
        </w:rPr>
        <w:t>The Law Order of (El) Yah &amp; Victoria the Eternal Law of the Lord Yah’s Creator Law</w:t>
      </w:r>
    </w:p>
    <w:p w:rsidR="00081E34" w:rsidRPr="007A5DD8" w:rsidRDefault="00081E34" w:rsidP="00081E34">
      <w:pPr>
        <w:spacing w:line="240" w:lineRule="auto"/>
        <w:rPr>
          <w:rFonts w:cstheme="minorHAnsi"/>
          <w:sz w:val="24"/>
          <w:szCs w:val="24"/>
        </w:rPr>
      </w:pPr>
      <w:r w:rsidRPr="007A5DD8">
        <w:rPr>
          <w:rFonts w:cstheme="minorHAnsi"/>
          <w:sz w:val="24"/>
          <w:szCs w:val="24"/>
        </w:rPr>
        <w:t xml:space="preserve">Chapter 4: Who are the other Lords and other Ladies? The Ministerial Kingdom Lordships </w:t>
      </w:r>
    </w:p>
    <w:p w:rsidR="00081E34" w:rsidRPr="007A5DD8" w:rsidRDefault="00081E34" w:rsidP="00081E34">
      <w:pPr>
        <w:pStyle w:val="ListParagraph"/>
        <w:numPr>
          <w:ilvl w:val="0"/>
          <w:numId w:val="9"/>
        </w:numPr>
        <w:spacing w:line="240" w:lineRule="auto"/>
        <w:rPr>
          <w:rFonts w:cstheme="minorHAnsi"/>
          <w:sz w:val="24"/>
          <w:szCs w:val="24"/>
        </w:rPr>
      </w:pPr>
      <w:r w:rsidRPr="007A5DD8">
        <w:rPr>
          <w:rFonts w:cstheme="minorHAnsi"/>
          <w:sz w:val="24"/>
          <w:szCs w:val="24"/>
        </w:rPr>
        <w:t>The 61 Lords over all &amp; 61 Ladies over all</w:t>
      </w:r>
    </w:p>
    <w:p w:rsidR="00081E34" w:rsidRPr="007A5DD8" w:rsidRDefault="00081E34" w:rsidP="00081E34">
      <w:pPr>
        <w:spacing w:line="240" w:lineRule="auto"/>
        <w:rPr>
          <w:rFonts w:cstheme="minorHAnsi"/>
          <w:sz w:val="24"/>
          <w:szCs w:val="24"/>
        </w:rPr>
      </w:pPr>
      <w:r w:rsidRPr="007A5DD8">
        <w:rPr>
          <w:rFonts w:cstheme="minorHAnsi"/>
          <w:sz w:val="24"/>
          <w:szCs w:val="24"/>
        </w:rPr>
        <w:t xml:space="preserve">Conclusion           </w:t>
      </w:r>
    </w:p>
    <w:p w:rsidR="00081E34" w:rsidRPr="007A5DD8" w:rsidRDefault="00081E34" w:rsidP="00081E34">
      <w:pPr>
        <w:spacing w:line="240" w:lineRule="auto"/>
        <w:jc w:val="center"/>
        <w:rPr>
          <w:rFonts w:ascii="Abyssinica SIL" w:hAnsi="Abyssinica SIL" w:cstheme="minorHAnsi"/>
          <w:sz w:val="24"/>
          <w:szCs w:val="24"/>
        </w:rPr>
      </w:pPr>
      <w:r w:rsidRPr="007A5DD8">
        <w:rPr>
          <w:rFonts w:ascii="Abyssinica SIL" w:hAnsi="Abyssinica SIL" w:cstheme="minorHAnsi"/>
          <w:sz w:val="24"/>
          <w:szCs w:val="24"/>
        </w:rPr>
        <w:t xml:space="preserve">Chapter 1: Who are the Giants? The Worldly Lordships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Who were the Giants? In Genesis 6:1-5 declares “Now it came to pass, when Men began to multiply on the face of the Earth, and Daughters were born to them, that the Sons of God saw </w:t>
      </w:r>
      <w:r w:rsidRPr="007A5DD8">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7A5DD8">
        <w:rPr>
          <w:rFonts w:cstheme="minorHAnsi"/>
          <w:sz w:val="24"/>
          <w:szCs w:val="24"/>
        </w:rPr>
        <w:lastRenderedPageBreak/>
        <w:t xml:space="preserve">in the Valley of Rephaim (The Giants are called Witch Doctors (Paladins) as the classes of a Fighter &amp; Priest by the term </w:t>
      </w:r>
      <w:r w:rsidRPr="007A5DD8">
        <w:rPr>
          <w:rFonts w:cstheme="minorHAnsi"/>
          <w:i/>
          <w:sz w:val="24"/>
          <w:szCs w:val="24"/>
        </w:rPr>
        <w:t>Ropheim</w:t>
      </w:r>
      <w:r w:rsidRPr="007A5DD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A5DD8">
        <w:rPr>
          <w:rFonts w:cstheme="minorHAnsi"/>
          <w:b/>
          <w:i/>
          <w:sz w:val="24"/>
          <w:szCs w:val="24"/>
        </w:rPr>
        <w:t>sorcerie</w:t>
      </w:r>
      <w:r w:rsidRPr="007A5DD8">
        <w:rPr>
          <w:rFonts w:cstheme="minorHAnsi"/>
          <w:sz w:val="24"/>
          <w:szCs w:val="24"/>
        </w:rPr>
        <w:t xml:space="preserve">, which is from Vulgar Latin meaning “one who influences fate” by the root word </w:t>
      </w:r>
      <w:r w:rsidRPr="007A5DD8">
        <w:rPr>
          <w:rFonts w:cstheme="minorHAnsi"/>
          <w:b/>
          <w:i/>
          <w:sz w:val="24"/>
          <w:szCs w:val="24"/>
        </w:rPr>
        <w:t>sortiarius.</w:t>
      </w:r>
      <w:r w:rsidRPr="007A5DD8">
        <w:rPr>
          <w:rFonts w:cstheme="minorHAnsi"/>
          <w:sz w:val="24"/>
          <w:szCs w:val="24"/>
        </w:rPr>
        <w:t xml:space="preserve"> Sorcery also can be called </w:t>
      </w:r>
      <w:r w:rsidRPr="007A5DD8">
        <w:rPr>
          <w:rFonts w:cstheme="minorHAnsi"/>
          <w:b/>
          <w:i/>
          <w:sz w:val="24"/>
          <w:szCs w:val="24"/>
        </w:rPr>
        <w:t>maleficium</w:t>
      </w:r>
      <w:r w:rsidRPr="007A5DD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A5DD8">
        <w:rPr>
          <w:rFonts w:cstheme="minorHAnsi"/>
          <w:sz w:val="24"/>
          <w:szCs w:val="24"/>
          <w:vertAlign w:val="superscript"/>
        </w:rPr>
        <w:t>nd</w:t>
      </w:r>
      <w:r w:rsidRPr="007A5DD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A5DD8">
        <w:rPr>
          <w:rFonts w:cstheme="minorHAnsi"/>
          <w:sz w:val="24"/>
          <w:szCs w:val="24"/>
          <w:vertAlign w:val="superscript"/>
        </w:rPr>
        <w:t>nd</w:t>
      </w:r>
      <w:r w:rsidRPr="007A5DD8">
        <w:rPr>
          <w:rFonts w:cstheme="minorHAnsi"/>
          <w:sz w:val="24"/>
          <w:szCs w:val="24"/>
        </w:rPr>
        <w:t xml:space="preserve"> Kings 23:10 says “And He defiled Topheth, which is in the valley of the Son of Hinnom, that  no  </w:t>
      </w:r>
      <w:r w:rsidRPr="007A5DD8">
        <w:rPr>
          <w:rFonts w:cstheme="minorHAnsi"/>
          <w:sz w:val="24"/>
          <w:szCs w:val="24"/>
        </w:rPr>
        <w:lastRenderedPageBreak/>
        <w:t>Man  might  make His Son or Daughter pass through the fire to Molech” also called Sukkoth or Milcom (May be linked to Moloch concerning child pornography in Acts 7:42-43). In 2</w:t>
      </w:r>
      <w:r w:rsidRPr="007A5DD8">
        <w:rPr>
          <w:rFonts w:cstheme="minorHAnsi"/>
          <w:sz w:val="24"/>
          <w:szCs w:val="24"/>
          <w:vertAlign w:val="superscript"/>
        </w:rPr>
        <w:t>nd</w:t>
      </w:r>
      <w:r w:rsidRPr="007A5DD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A5DD8">
        <w:rPr>
          <w:rFonts w:cstheme="minorHAnsi"/>
          <w:sz w:val="24"/>
          <w:szCs w:val="24"/>
          <w:vertAlign w:val="superscript"/>
        </w:rPr>
        <w:t>nd</w:t>
      </w:r>
      <w:r w:rsidRPr="007A5DD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7A5DD8">
        <w:rPr>
          <w:rFonts w:cstheme="minorHAnsi"/>
          <w:sz w:val="24"/>
          <w:szCs w:val="24"/>
        </w:rPr>
        <w:lastRenderedPageBreak/>
        <w:t>worship (viewing mental child pornography) , and I will carry You away beyond Babylon.” If You have any questions on Hell, You must get My book called “</w:t>
      </w:r>
      <w:r w:rsidRPr="007A5DD8">
        <w:rPr>
          <w:rFonts w:cstheme="minorHAnsi"/>
          <w:b/>
          <w:sz w:val="24"/>
          <w:szCs w:val="24"/>
        </w:rPr>
        <w:t>The Lord Yah &amp; His Book on Hell in the Holy Bible</w:t>
      </w:r>
      <w:r w:rsidRPr="007A5DD8">
        <w:rPr>
          <w:rFonts w:cstheme="minorHAnsi"/>
          <w:sz w:val="24"/>
          <w:szCs w:val="24"/>
        </w:rPr>
        <w:t xml:space="preserv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A5DD8">
        <w:rPr>
          <w:rFonts w:cstheme="minorHAnsi"/>
          <w:i/>
          <w:sz w:val="24"/>
          <w:szCs w:val="24"/>
        </w:rPr>
        <w:t>Ropheim</w:t>
      </w:r>
      <w:r w:rsidRPr="007A5DD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A5DD8">
        <w:rPr>
          <w:rFonts w:cstheme="minorHAnsi"/>
          <w:b/>
          <w:sz w:val="24"/>
          <w:szCs w:val="24"/>
        </w:rPr>
        <w:t>The Father Stephen Our Lord</w:t>
      </w:r>
      <w:r w:rsidRPr="007A5DD8">
        <w:rPr>
          <w:rFonts w:cstheme="minorHAnsi"/>
          <w:sz w:val="24"/>
          <w:szCs w:val="24"/>
        </w:rPr>
        <w:t>.” The flood killed the offspring of Seth that may be linked to the Giants. Moses &amp; Joshua killed almost all the 24 orders of Evil Giants on the Earth &amp; are called “</w:t>
      </w:r>
      <w:r w:rsidRPr="007A5DD8">
        <w:rPr>
          <w:rFonts w:cstheme="minorHAnsi"/>
          <w:b/>
          <w:sz w:val="24"/>
          <w:szCs w:val="24"/>
        </w:rPr>
        <w:t>Giant Slayers</w:t>
      </w:r>
      <w:r w:rsidRPr="007A5DD8">
        <w:rPr>
          <w:rFonts w:cstheme="minorHAnsi"/>
          <w:sz w:val="24"/>
          <w:szCs w:val="24"/>
        </w:rPr>
        <w:t>.” This happened after the flood of Genesis 7 &amp; the offspring of Shem may be linked to the Giants. How did they do this? The Rod of Moses given by the Father Stephen our Lord was called “</w:t>
      </w:r>
      <w:r w:rsidRPr="007A5DD8">
        <w:rPr>
          <w:rFonts w:cstheme="minorHAnsi"/>
          <w:b/>
          <w:sz w:val="24"/>
          <w:szCs w:val="24"/>
        </w:rPr>
        <w:t>fire with fire</w:t>
      </w:r>
      <w:r w:rsidRPr="007A5DD8">
        <w:rPr>
          <w:rFonts w:cstheme="minorHAnsi"/>
          <w:sz w:val="24"/>
          <w:szCs w:val="24"/>
        </w:rPr>
        <w:t>.” Israel was protected which is a form of “</w:t>
      </w:r>
      <w:r w:rsidRPr="007A5DD8">
        <w:rPr>
          <w:rFonts w:cstheme="minorHAnsi"/>
          <w:b/>
          <w:sz w:val="24"/>
          <w:szCs w:val="24"/>
        </w:rPr>
        <w:t>Divine White Magic</w:t>
      </w:r>
      <w:r w:rsidRPr="007A5DD8">
        <w:rPr>
          <w:rFonts w:cstheme="minorHAnsi"/>
          <w:sz w:val="24"/>
          <w:szCs w:val="24"/>
        </w:rPr>
        <w:t>” that the Father Stephen our Lord used and Egypt was harmed of destroyed which is a form of “</w:t>
      </w:r>
      <w:r w:rsidRPr="007A5DD8">
        <w:rPr>
          <w:rFonts w:cstheme="minorHAnsi"/>
          <w:b/>
          <w:sz w:val="24"/>
          <w:szCs w:val="24"/>
        </w:rPr>
        <w:t>Divine Black Magic</w:t>
      </w:r>
      <w:r w:rsidRPr="007A5DD8">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7A5DD8">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A5DD8">
        <w:rPr>
          <w:rFonts w:cstheme="minorHAnsi"/>
          <w:sz w:val="24"/>
          <w:szCs w:val="24"/>
          <w:vertAlign w:val="superscript"/>
        </w:rPr>
        <w:t>st</w:t>
      </w:r>
      <w:r w:rsidRPr="007A5DD8">
        <w:rPr>
          <w:rFonts w:cstheme="minorHAnsi"/>
          <w:sz w:val="24"/>
          <w:szCs w:val="24"/>
        </w:rPr>
        <w:t xml:space="preserve"> Plague concerned the waters being turned into blood on </w:t>
      </w:r>
      <w:r w:rsidRPr="007A5DD8">
        <w:rPr>
          <w:rFonts w:cstheme="minorHAnsi"/>
          <w:b/>
          <w:sz w:val="24"/>
          <w:szCs w:val="24"/>
        </w:rPr>
        <w:t>Nisan</w:t>
      </w:r>
      <w:r w:rsidRPr="007A5DD8">
        <w:rPr>
          <w:rFonts w:cstheme="minorHAnsi"/>
          <w:sz w:val="24"/>
          <w:szCs w:val="24"/>
        </w:rPr>
        <w:t>, which is the month of March 21</w:t>
      </w:r>
      <w:r w:rsidRPr="007A5DD8">
        <w:rPr>
          <w:rFonts w:cstheme="minorHAnsi"/>
          <w:sz w:val="24"/>
          <w:szCs w:val="24"/>
          <w:vertAlign w:val="superscript"/>
        </w:rPr>
        <w:t>st</w:t>
      </w:r>
      <w:r w:rsidRPr="007A5DD8">
        <w:rPr>
          <w:rFonts w:cstheme="minorHAnsi"/>
          <w:sz w:val="24"/>
          <w:szCs w:val="24"/>
        </w:rPr>
        <w:t xml:space="preserve"> to April 21</w:t>
      </w:r>
      <w:r w:rsidRPr="007A5DD8">
        <w:rPr>
          <w:rFonts w:cstheme="minorHAnsi"/>
          <w:sz w:val="24"/>
          <w:szCs w:val="24"/>
          <w:vertAlign w:val="superscript"/>
        </w:rPr>
        <w:t>st</w:t>
      </w:r>
      <w:r w:rsidRPr="007A5DD8">
        <w:rPr>
          <w:rFonts w:cstheme="minorHAnsi"/>
          <w:sz w:val="24"/>
          <w:szCs w:val="24"/>
        </w:rPr>
        <w:t xml:space="preserve"> in Exodus 7:19. In this plague, the magicians also used their enchantments &amp; turned the water into blood. The 2</w:t>
      </w:r>
      <w:r w:rsidRPr="007A5DD8">
        <w:rPr>
          <w:rFonts w:cstheme="minorHAnsi"/>
          <w:sz w:val="24"/>
          <w:szCs w:val="24"/>
          <w:vertAlign w:val="superscript"/>
        </w:rPr>
        <w:t>nd</w:t>
      </w:r>
      <w:r w:rsidRPr="007A5DD8">
        <w:rPr>
          <w:rFonts w:cstheme="minorHAnsi"/>
          <w:sz w:val="24"/>
          <w:szCs w:val="24"/>
        </w:rPr>
        <w:t xml:space="preserve"> plague concerned frogs on </w:t>
      </w:r>
      <w:r w:rsidRPr="007A5DD8">
        <w:rPr>
          <w:rFonts w:cstheme="minorHAnsi"/>
          <w:b/>
          <w:sz w:val="24"/>
          <w:szCs w:val="24"/>
        </w:rPr>
        <w:t>Ab</w:t>
      </w:r>
      <w:r w:rsidRPr="007A5DD8">
        <w:rPr>
          <w:rFonts w:cstheme="minorHAnsi"/>
          <w:sz w:val="24"/>
          <w:szCs w:val="24"/>
        </w:rPr>
        <w:t>, which is the month of July 21</w:t>
      </w:r>
      <w:r w:rsidRPr="007A5DD8">
        <w:rPr>
          <w:rFonts w:cstheme="minorHAnsi"/>
          <w:sz w:val="24"/>
          <w:szCs w:val="24"/>
          <w:vertAlign w:val="superscript"/>
        </w:rPr>
        <w:t>st</w:t>
      </w:r>
      <w:r w:rsidRPr="007A5DD8">
        <w:rPr>
          <w:rFonts w:cstheme="minorHAnsi"/>
          <w:sz w:val="24"/>
          <w:szCs w:val="24"/>
        </w:rPr>
        <w:t xml:space="preserve"> to August 21</w:t>
      </w:r>
      <w:r w:rsidRPr="007A5DD8">
        <w:rPr>
          <w:rFonts w:cstheme="minorHAnsi"/>
          <w:sz w:val="24"/>
          <w:szCs w:val="24"/>
          <w:vertAlign w:val="superscript"/>
        </w:rPr>
        <w:t>st</w:t>
      </w:r>
      <w:r w:rsidRPr="007A5DD8">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A5DD8">
        <w:rPr>
          <w:rFonts w:cstheme="minorHAnsi"/>
          <w:sz w:val="24"/>
          <w:szCs w:val="24"/>
          <w:vertAlign w:val="superscript"/>
        </w:rPr>
        <w:t>rd</w:t>
      </w:r>
      <w:r w:rsidRPr="007A5DD8">
        <w:rPr>
          <w:rFonts w:cstheme="minorHAnsi"/>
          <w:sz w:val="24"/>
          <w:szCs w:val="24"/>
        </w:rPr>
        <w:t xml:space="preserve"> plague concerned lice on </w:t>
      </w:r>
      <w:r w:rsidRPr="007A5DD8">
        <w:rPr>
          <w:rFonts w:cstheme="minorHAnsi"/>
          <w:b/>
          <w:sz w:val="24"/>
          <w:szCs w:val="24"/>
        </w:rPr>
        <w:t>Elul</w:t>
      </w:r>
      <w:r w:rsidRPr="007A5DD8">
        <w:rPr>
          <w:rFonts w:cstheme="minorHAnsi"/>
          <w:sz w:val="24"/>
          <w:szCs w:val="24"/>
        </w:rPr>
        <w:t>, which is the month of August 21</w:t>
      </w:r>
      <w:r w:rsidRPr="007A5DD8">
        <w:rPr>
          <w:rFonts w:cstheme="minorHAnsi"/>
          <w:sz w:val="24"/>
          <w:szCs w:val="24"/>
          <w:vertAlign w:val="superscript"/>
        </w:rPr>
        <w:t>st</w:t>
      </w:r>
      <w:r w:rsidRPr="007A5DD8">
        <w:rPr>
          <w:rFonts w:cstheme="minorHAnsi"/>
          <w:sz w:val="24"/>
          <w:szCs w:val="24"/>
        </w:rPr>
        <w:t xml:space="preserve"> to September 21</w:t>
      </w:r>
      <w:r w:rsidRPr="007A5DD8">
        <w:rPr>
          <w:rFonts w:cstheme="minorHAnsi"/>
          <w:sz w:val="24"/>
          <w:szCs w:val="24"/>
          <w:vertAlign w:val="superscript"/>
        </w:rPr>
        <w:t>st</w:t>
      </w:r>
      <w:r w:rsidRPr="007A5DD8">
        <w:rPr>
          <w:rFonts w:cstheme="minorHAnsi"/>
          <w:sz w:val="24"/>
          <w:szCs w:val="24"/>
        </w:rPr>
        <w:t xml:space="preserve"> in Exodus 8:16. In this plague the magicians tried to use their enchantments to bring forth lice but could not because this was the “</w:t>
      </w:r>
      <w:r w:rsidRPr="007A5DD8">
        <w:rPr>
          <w:rFonts w:cstheme="minorHAnsi"/>
          <w:b/>
          <w:sz w:val="24"/>
          <w:szCs w:val="24"/>
        </w:rPr>
        <w:t>Finger of God”</w:t>
      </w:r>
      <w:r w:rsidRPr="007A5DD8">
        <w:rPr>
          <w:rFonts w:cstheme="minorHAnsi"/>
          <w:sz w:val="24"/>
          <w:szCs w:val="24"/>
        </w:rPr>
        <w:t xml:space="preserve"> &amp; the Beginning of the Kingdom of God. The 4</w:t>
      </w:r>
      <w:r w:rsidRPr="007A5DD8">
        <w:rPr>
          <w:rFonts w:cstheme="minorHAnsi"/>
          <w:sz w:val="24"/>
          <w:szCs w:val="24"/>
          <w:vertAlign w:val="superscript"/>
        </w:rPr>
        <w:t>th</w:t>
      </w:r>
      <w:r w:rsidRPr="007A5DD8">
        <w:rPr>
          <w:rFonts w:cstheme="minorHAnsi"/>
          <w:sz w:val="24"/>
          <w:szCs w:val="24"/>
        </w:rPr>
        <w:t xml:space="preserve"> plague concerned flies on </w:t>
      </w:r>
      <w:r w:rsidRPr="007A5DD8">
        <w:rPr>
          <w:rFonts w:cstheme="minorHAnsi"/>
          <w:b/>
          <w:sz w:val="24"/>
          <w:szCs w:val="24"/>
        </w:rPr>
        <w:t>Tishri</w:t>
      </w:r>
      <w:r w:rsidRPr="007A5DD8">
        <w:rPr>
          <w:rFonts w:cstheme="minorHAnsi"/>
          <w:sz w:val="24"/>
          <w:szCs w:val="24"/>
        </w:rPr>
        <w:t>, which is the month of September 21</w:t>
      </w:r>
      <w:r w:rsidRPr="007A5DD8">
        <w:rPr>
          <w:rFonts w:cstheme="minorHAnsi"/>
          <w:sz w:val="24"/>
          <w:szCs w:val="24"/>
          <w:vertAlign w:val="superscript"/>
        </w:rPr>
        <w:t>st</w:t>
      </w:r>
      <w:r w:rsidRPr="007A5DD8">
        <w:rPr>
          <w:rFonts w:cstheme="minorHAnsi"/>
          <w:sz w:val="24"/>
          <w:szCs w:val="24"/>
        </w:rPr>
        <w:t xml:space="preserve"> to October 21</w:t>
      </w:r>
      <w:r w:rsidRPr="007A5DD8">
        <w:rPr>
          <w:rFonts w:cstheme="minorHAnsi"/>
          <w:sz w:val="24"/>
          <w:szCs w:val="24"/>
          <w:vertAlign w:val="superscript"/>
        </w:rPr>
        <w:t>st</w:t>
      </w:r>
      <w:r w:rsidRPr="007A5DD8">
        <w:rPr>
          <w:rFonts w:cstheme="minorHAnsi"/>
          <w:sz w:val="24"/>
          <w:szCs w:val="24"/>
        </w:rPr>
        <w:t xml:space="preserve"> in Exodus 8:24. In this plague the magicians had no power. The 5</w:t>
      </w:r>
      <w:r w:rsidRPr="007A5DD8">
        <w:rPr>
          <w:rFonts w:cstheme="minorHAnsi"/>
          <w:sz w:val="24"/>
          <w:szCs w:val="24"/>
          <w:vertAlign w:val="superscript"/>
        </w:rPr>
        <w:t>th</w:t>
      </w:r>
      <w:r w:rsidRPr="007A5DD8">
        <w:rPr>
          <w:rFonts w:cstheme="minorHAnsi"/>
          <w:sz w:val="24"/>
          <w:szCs w:val="24"/>
        </w:rPr>
        <w:t xml:space="preserve"> plague concerned cattle diseased on </w:t>
      </w:r>
      <w:r w:rsidRPr="007A5DD8">
        <w:rPr>
          <w:rFonts w:cstheme="minorHAnsi"/>
          <w:b/>
          <w:sz w:val="24"/>
          <w:szCs w:val="24"/>
        </w:rPr>
        <w:t>Cheshvan (Heshvan)</w:t>
      </w:r>
      <w:r w:rsidRPr="007A5DD8">
        <w:rPr>
          <w:rFonts w:cstheme="minorHAnsi"/>
          <w:sz w:val="24"/>
          <w:szCs w:val="24"/>
        </w:rPr>
        <w:t>, which is the month of October 21</w:t>
      </w:r>
      <w:r w:rsidRPr="007A5DD8">
        <w:rPr>
          <w:rFonts w:cstheme="minorHAnsi"/>
          <w:sz w:val="24"/>
          <w:szCs w:val="24"/>
          <w:vertAlign w:val="superscript"/>
        </w:rPr>
        <w:t>st</w:t>
      </w:r>
      <w:r w:rsidRPr="007A5DD8">
        <w:rPr>
          <w:rFonts w:cstheme="minorHAnsi"/>
          <w:sz w:val="24"/>
          <w:szCs w:val="24"/>
        </w:rPr>
        <w:t xml:space="preserve"> to November 21</w:t>
      </w:r>
      <w:r w:rsidRPr="007A5DD8">
        <w:rPr>
          <w:rFonts w:cstheme="minorHAnsi"/>
          <w:sz w:val="24"/>
          <w:szCs w:val="24"/>
          <w:vertAlign w:val="superscript"/>
        </w:rPr>
        <w:t>st</w:t>
      </w:r>
      <w:r w:rsidRPr="007A5DD8">
        <w:rPr>
          <w:rFonts w:cstheme="minorHAnsi"/>
          <w:sz w:val="24"/>
          <w:szCs w:val="24"/>
        </w:rPr>
        <w:t xml:space="preserve"> in Exodus 9:3. In this plague the magicians had no power. The 6</w:t>
      </w:r>
      <w:r w:rsidRPr="007A5DD8">
        <w:rPr>
          <w:rFonts w:cstheme="minorHAnsi"/>
          <w:sz w:val="24"/>
          <w:szCs w:val="24"/>
          <w:vertAlign w:val="superscript"/>
        </w:rPr>
        <w:t>th</w:t>
      </w:r>
      <w:r w:rsidRPr="007A5DD8">
        <w:rPr>
          <w:rFonts w:cstheme="minorHAnsi"/>
          <w:sz w:val="24"/>
          <w:szCs w:val="24"/>
        </w:rPr>
        <w:t xml:space="preserve"> plague concerned boils on </w:t>
      </w:r>
      <w:r w:rsidRPr="007A5DD8">
        <w:rPr>
          <w:rFonts w:cstheme="minorHAnsi"/>
          <w:b/>
          <w:sz w:val="24"/>
          <w:szCs w:val="24"/>
        </w:rPr>
        <w:t>Kislev (Chislev)</w:t>
      </w:r>
      <w:r w:rsidRPr="007A5DD8">
        <w:rPr>
          <w:rFonts w:cstheme="minorHAnsi"/>
          <w:sz w:val="24"/>
          <w:szCs w:val="24"/>
        </w:rPr>
        <w:t>, which is the month of November 21</w:t>
      </w:r>
      <w:r w:rsidRPr="007A5DD8">
        <w:rPr>
          <w:rFonts w:cstheme="minorHAnsi"/>
          <w:sz w:val="24"/>
          <w:szCs w:val="24"/>
          <w:vertAlign w:val="superscript"/>
        </w:rPr>
        <w:t>st</w:t>
      </w:r>
      <w:r w:rsidRPr="007A5DD8">
        <w:rPr>
          <w:rFonts w:cstheme="minorHAnsi"/>
          <w:sz w:val="24"/>
          <w:szCs w:val="24"/>
        </w:rPr>
        <w:t xml:space="preserve"> to December 21</w:t>
      </w:r>
      <w:r w:rsidRPr="007A5DD8">
        <w:rPr>
          <w:rFonts w:cstheme="minorHAnsi"/>
          <w:sz w:val="24"/>
          <w:szCs w:val="24"/>
          <w:vertAlign w:val="superscript"/>
        </w:rPr>
        <w:t>st</w:t>
      </w:r>
      <w:r w:rsidRPr="007A5DD8">
        <w:rPr>
          <w:rFonts w:cstheme="minorHAnsi"/>
          <w:sz w:val="24"/>
          <w:szCs w:val="24"/>
        </w:rPr>
        <w:t xml:space="preserve"> in Exodus 9:9. In this plague the magicians had no power. The 7</w:t>
      </w:r>
      <w:r w:rsidRPr="007A5DD8">
        <w:rPr>
          <w:rFonts w:cstheme="minorHAnsi"/>
          <w:sz w:val="24"/>
          <w:szCs w:val="24"/>
          <w:vertAlign w:val="superscript"/>
        </w:rPr>
        <w:t>th</w:t>
      </w:r>
      <w:r w:rsidRPr="007A5DD8">
        <w:rPr>
          <w:rFonts w:cstheme="minorHAnsi"/>
          <w:sz w:val="24"/>
          <w:szCs w:val="24"/>
        </w:rPr>
        <w:t xml:space="preserve"> plague concerned hail and fire on </w:t>
      </w:r>
      <w:r w:rsidRPr="007A5DD8">
        <w:rPr>
          <w:rFonts w:cstheme="minorHAnsi"/>
          <w:b/>
          <w:sz w:val="24"/>
          <w:szCs w:val="24"/>
        </w:rPr>
        <w:t>Tevet (Tebeth)</w:t>
      </w:r>
      <w:r w:rsidRPr="007A5DD8">
        <w:rPr>
          <w:rFonts w:cstheme="minorHAnsi"/>
          <w:sz w:val="24"/>
          <w:szCs w:val="24"/>
        </w:rPr>
        <w:t>, which is the month of December 21</w:t>
      </w:r>
      <w:r w:rsidRPr="007A5DD8">
        <w:rPr>
          <w:rFonts w:cstheme="minorHAnsi"/>
          <w:sz w:val="24"/>
          <w:szCs w:val="24"/>
          <w:vertAlign w:val="superscript"/>
        </w:rPr>
        <w:t>st</w:t>
      </w:r>
      <w:r w:rsidRPr="007A5DD8">
        <w:rPr>
          <w:rFonts w:cstheme="minorHAnsi"/>
          <w:sz w:val="24"/>
          <w:szCs w:val="24"/>
        </w:rPr>
        <w:t xml:space="preserve"> to January 21</w:t>
      </w:r>
      <w:r w:rsidRPr="007A5DD8">
        <w:rPr>
          <w:rFonts w:cstheme="minorHAnsi"/>
          <w:sz w:val="24"/>
          <w:szCs w:val="24"/>
          <w:vertAlign w:val="superscript"/>
        </w:rPr>
        <w:t>st</w:t>
      </w:r>
      <w:r w:rsidRPr="007A5DD8">
        <w:rPr>
          <w:rFonts w:cstheme="minorHAnsi"/>
          <w:sz w:val="24"/>
          <w:szCs w:val="24"/>
        </w:rPr>
        <w:t xml:space="preserve"> in Exodus 9:24. In this plague the magicians had no power. The 8</w:t>
      </w:r>
      <w:r w:rsidRPr="007A5DD8">
        <w:rPr>
          <w:rFonts w:cstheme="minorHAnsi"/>
          <w:sz w:val="24"/>
          <w:szCs w:val="24"/>
          <w:vertAlign w:val="superscript"/>
        </w:rPr>
        <w:t>th</w:t>
      </w:r>
      <w:r w:rsidRPr="007A5DD8">
        <w:rPr>
          <w:rFonts w:cstheme="minorHAnsi"/>
          <w:sz w:val="24"/>
          <w:szCs w:val="24"/>
        </w:rPr>
        <w:t xml:space="preserve"> plague concerned locusts on </w:t>
      </w:r>
      <w:r w:rsidRPr="007A5DD8">
        <w:rPr>
          <w:rFonts w:cstheme="minorHAnsi"/>
          <w:b/>
          <w:sz w:val="24"/>
          <w:szCs w:val="24"/>
        </w:rPr>
        <w:t>Shevat (Shebat)</w:t>
      </w:r>
      <w:r w:rsidRPr="007A5DD8">
        <w:rPr>
          <w:rFonts w:cstheme="minorHAnsi"/>
          <w:sz w:val="24"/>
          <w:szCs w:val="24"/>
        </w:rPr>
        <w:t>, which is the month of January 21</w:t>
      </w:r>
      <w:r w:rsidRPr="007A5DD8">
        <w:rPr>
          <w:rFonts w:cstheme="minorHAnsi"/>
          <w:sz w:val="24"/>
          <w:szCs w:val="24"/>
          <w:vertAlign w:val="superscript"/>
        </w:rPr>
        <w:t>st</w:t>
      </w:r>
      <w:r w:rsidRPr="007A5DD8">
        <w:rPr>
          <w:rFonts w:cstheme="minorHAnsi"/>
          <w:sz w:val="24"/>
          <w:szCs w:val="24"/>
        </w:rPr>
        <w:t xml:space="preserve"> to February 21</w:t>
      </w:r>
      <w:r w:rsidRPr="007A5DD8">
        <w:rPr>
          <w:rFonts w:cstheme="minorHAnsi"/>
          <w:sz w:val="24"/>
          <w:szCs w:val="24"/>
          <w:vertAlign w:val="superscript"/>
        </w:rPr>
        <w:t>st</w:t>
      </w:r>
      <w:r w:rsidRPr="007A5DD8">
        <w:rPr>
          <w:rFonts w:cstheme="minorHAnsi"/>
          <w:sz w:val="24"/>
          <w:szCs w:val="24"/>
        </w:rPr>
        <w:t xml:space="preserve"> in Exodus 10:4. In this plague the magicians had no power. The 9</w:t>
      </w:r>
      <w:r w:rsidRPr="007A5DD8">
        <w:rPr>
          <w:rFonts w:cstheme="minorHAnsi"/>
          <w:sz w:val="24"/>
          <w:szCs w:val="24"/>
          <w:vertAlign w:val="superscript"/>
        </w:rPr>
        <w:t>th</w:t>
      </w:r>
      <w:r w:rsidRPr="007A5DD8">
        <w:rPr>
          <w:rFonts w:cstheme="minorHAnsi"/>
          <w:sz w:val="24"/>
          <w:szCs w:val="24"/>
        </w:rPr>
        <w:t xml:space="preserve"> plague concerned darkness on </w:t>
      </w:r>
      <w:r w:rsidRPr="007A5DD8">
        <w:rPr>
          <w:rFonts w:cstheme="minorHAnsi"/>
          <w:b/>
          <w:sz w:val="24"/>
          <w:szCs w:val="24"/>
        </w:rPr>
        <w:t>Adar</w:t>
      </w:r>
      <w:r w:rsidRPr="007A5DD8">
        <w:rPr>
          <w:rFonts w:cstheme="minorHAnsi"/>
          <w:sz w:val="24"/>
          <w:szCs w:val="24"/>
        </w:rPr>
        <w:t xml:space="preserve">, which is the </w:t>
      </w:r>
      <w:r w:rsidRPr="007A5DD8">
        <w:rPr>
          <w:rFonts w:cstheme="minorHAnsi"/>
          <w:sz w:val="24"/>
          <w:szCs w:val="24"/>
        </w:rPr>
        <w:lastRenderedPageBreak/>
        <w:t>month of February 21</w:t>
      </w:r>
      <w:r w:rsidRPr="007A5DD8">
        <w:rPr>
          <w:rFonts w:cstheme="minorHAnsi"/>
          <w:sz w:val="24"/>
          <w:szCs w:val="24"/>
          <w:vertAlign w:val="superscript"/>
        </w:rPr>
        <w:t>st</w:t>
      </w:r>
      <w:r w:rsidRPr="007A5DD8">
        <w:rPr>
          <w:rFonts w:cstheme="minorHAnsi"/>
          <w:sz w:val="24"/>
          <w:szCs w:val="24"/>
        </w:rPr>
        <w:t xml:space="preserve"> to March 21</w:t>
      </w:r>
      <w:r w:rsidRPr="007A5DD8">
        <w:rPr>
          <w:rFonts w:cstheme="minorHAnsi"/>
          <w:sz w:val="24"/>
          <w:szCs w:val="24"/>
          <w:vertAlign w:val="superscript"/>
        </w:rPr>
        <w:t xml:space="preserve">st </w:t>
      </w:r>
      <w:r w:rsidRPr="007A5DD8">
        <w:rPr>
          <w:rFonts w:cstheme="minorHAnsi"/>
          <w:sz w:val="24"/>
          <w:szCs w:val="24"/>
        </w:rPr>
        <w:t>in Exodus 10:21. In this plague the magicians had no power. The 10</w:t>
      </w:r>
      <w:r w:rsidRPr="007A5DD8">
        <w:rPr>
          <w:rFonts w:cstheme="minorHAnsi"/>
          <w:sz w:val="24"/>
          <w:szCs w:val="24"/>
          <w:vertAlign w:val="superscript"/>
        </w:rPr>
        <w:t>th</w:t>
      </w:r>
      <w:r w:rsidRPr="007A5DD8">
        <w:rPr>
          <w:rFonts w:cstheme="minorHAnsi"/>
          <w:sz w:val="24"/>
          <w:szCs w:val="24"/>
        </w:rPr>
        <w:t xml:space="preserve"> plague concerned the death of the firstborn at 12:00 Midnight on </w:t>
      </w:r>
      <w:r w:rsidRPr="007A5DD8">
        <w:rPr>
          <w:rFonts w:cstheme="minorHAnsi"/>
          <w:b/>
          <w:sz w:val="24"/>
          <w:szCs w:val="24"/>
        </w:rPr>
        <w:t>Nisan</w:t>
      </w:r>
      <w:r w:rsidRPr="007A5DD8">
        <w:rPr>
          <w:rFonts w:cstheme="minorHAnsi"/>
          <w:sz w:val="24"/>
          <w:szCs w:val="24"/>
        </w:rPr>
        <w:t>, which is the month of March 21</w:t>
      </w:r>
      <w:r w:rsidRPr="007A5DD8">
        <w:rPr>
          <w:rFonts w:cstheme="minorHAnsi"/>
          <w:sz w:val="24"/>
          <w:szCs w:val="24"/>
          <w:vertAlign w:val="superscript"/>
        </w:rPr>
        <w:t>st</w:t>
      </w:r>
      <w:r w:rsidRPr="007A5DD8">
        <w:rPr>
          <w:rFonts w:cstheme="minorHAnsi"/>
          <w:sz w:val="24"/>
          <w:szCs w:val="24"/>
        </w:rPr>
        <w:t xml:space="preserve"> to April 21</w:t>
      </w:r>
      <w:r w:rsidRPr="007A5DD8">
        <w:rPr>
          <w:rFonts w:cstheme="minorHAnsi"/>
          <w:sz w:val="24"/>
          <w:szCs w:val="24"/>
          <w:vertAlign w:val="superscript"/>
        </w:rPr>
        <w:t>st</w:t>
      </w:r>
      <w:r w:rsidRPr="007A5DD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A5DD8">
        <w:rPr>
          <w:rFonts w:cstheme="minorHAnsi"/>
          <w:sz w:val="24"/>
          <w:szCs w:val="24"/>
          <w:vertAlign w:val="superscript"/>
        </w:rPr>
        <w:t>nd</w:t>
      </w:r>
      <w:r w:rsidRPr="007A5DD8">
        <w:rPr>
          <w:rFonts w:cstheme="minorHAnsi"/>
          <w:sz w:val="24"/>
          <w:szCs w:val="24"/>
        </w:rPr>
        <w:t xml:space="preserve"> Timothy 3:8-9. On the Rod the inscription is </w:t>
      </w:r>
      <w:r w:rsidRPr="007A5DD8">
        <w:rPr>
          <w:rFonts w:ascii="Abyssinica SIL" w:hAnsi="Abyssinica SIL" w:cstheme="minorHAnsi"/>
          <w:b/>
          <w:sz w:val="24"/>
          <w:szCs w:val="24"/>
        </w:rPr>
        <w:t>Yahweh</w:t>
      </w:r>
      <w:r w:rsidRPr="007A5DD8">
        <w:rPr>
          <w:rFonts w:cstheme="minorHAnsi"/>
          <w:sz w:val="24"/>
          <w:szCs w:val="24"/>
        </w:rPr>
        <w:t xml:space="preserve"> or by pious Jews “</w:t>
      </w:r>
      <w:r w:rsidRPr="007A5DD8">
        <w:rPr>
          <w:rFonts w:cstheme="minorHAnsi"/>
          <w:b/>
          <w:sz w:val="24"/>
          <w:szCs w:val="24"/>
        </w:rPr>
        <w:t>Ha Shem</w:t>
      </w:r>
      <w:r w:rsidRPr="007A5DD8">
        <w:rPr>
          <w:rFonts w:cstheme="minorHAnsi"/>
          <w:sz w:val="24"/>
          <w:szCs w:val="24"/>
        </w:rPr>
        <w:t>” (The Name). The Rod was appointed from Moses, to Aaron, to Joshua, to David, to Jacob, to Solomon, to Jesus, to Saul (Jewish Law), to James (Gentile Law/Christian Law), t</w:t>
      </w:r>
      <w:r w:rsidR="004D109B" w:rsidRPr="007A5DD8">
        <w:rPr>
          <w:rFonts w:cstheme="minorHAnsi"/>
          <w:sz w:val="24"/>
          <w:szCs w:val="24"/>
        </w:rPr>
        <w:t>o</w:t>
      </w:r>
      <w:r w:rsidRPr="007A5DD8">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A5DD8">
        <w:rPr>
          <w:rFonts w:cstheme="minorHAnsi"/>
          <w:b/>
          <w:sz w:val="24"/>
          <w:szCs w:val="24"/>
        </w:rPr>
        <w:t>Iyar</w:t>
      </w:r>
      <w:r w:rsidRPr="007A5DD8">
        <w:rPr>
          <w:rFonts w:cstheme="minorHAnsi"/>
          <w:sz w:val="24"/>
          <w:szCs w:val="24"/>
        </w:rPr>
        <w:t>, which is April 21</w:t>
      </w:r>
      <w:r w:rsidRPr="007A5DD8">
        <w:rPr>
          <w:rFonts w:cstheme="minorHAnsi"/>
          <w:sz w:val="24"/>
          <w:szCs w:val="24"/>
          <w:vertAlign w:val="superscript"/>
        </w:rPr>
        <w:t>st</w:t>
      </w:r>
      <w:r w:rsidRPr="007A5DD8">
        <w:rPr>
          <w:rFonts w:cstheme="minorHAnsi"/>
          <w:sz w:val="24"/>
          <w:szCs w:val="24"/>
        </w:rPr>
        <w:t xml:space="preserve"> to May 21</w:t>
      </w:r>
      <w:r w:rsidRPr="007A5DD8">
        <w:rPr>
          <w:rFonts w:cstheme="minorHAnsi"/>
          <w:sz w:val="24"/>
          <w:szCs w:val="24"/>
          <w:vertAlign w:val="superscript"/>
        </w:rPr>
        <w:t>st</w:t>
      </w:r>
      <w:r w:rsidRPr="007A5DD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A5DD8">
        <w:rPr>
          <w:rFonts w:cstheme="minorHAnsi"/>
          <w:b/>
          <w:sz w:val="24"/>
          <w:szCs w:val="24"/>
        </w:rPr>
        <w:t>Sivan</w:t>
      </w:r>
      <w:r w:rsidRPr="007A5DD8">
        <w:rPr>
          <w:rFonts w:cstheme="minorHAnsi"/>
          <w:sz w:val="24"/>
          <w:szCs w:val="24"/>
        </w:rPr>
        <w:t xml:space="preserve"> or the Father Stephen’s Mystery Month called </w:t>
      </w:r>
      <w:r w:rsidRPr="007A5DD8">
        <w:rPr>
          <w:rFonts w:cstheme="minorHAnsi"/>
          <w:b/>
          <w:sz w:val="24"/>
          <w:szCs w:val="24"/>
        </w:rPr>
        <w:t>Veadar</w:t>
      </w:r>
      <w:r w:rsidRPr="007A5DD8">
        <w:rPr>
          <w:rFonts w:cstheme="minorHAnsi"/>
          <w:sz w:val="24"/>
          <w:szCs w:val="24"/>
        </w:rPr>
        <w:t xml:space="preserve"> from May 21</w:t>
      </w:r>
      <w:r w:rsidRPr="007A5DD8">
        <w:rPr>
          <w:rFonts w:cstheme="minorHAnsi"/>
          <w:sz w:val="24"/>
          <w:szCs w:val="24"/>
          <w:vertAlign w:val="superscript"/>
        </w:rPr>
        <w:t>st</w:t>
      </w:r>
      <w:r w:rsidRPr="007A5DD8">
        <w:rPr>
          <w:rFonts w:cstheme="minorHAnsi"/>
          <w:sz w:val="24"/>
          <w:szCs w:val="24"/>
        </w:rPr>
        <w:t xml:space="preserve"> to June 21</w:t>
      </w:r>
      <w:r w:rsidRPr="007A5DD8">
        <w:rPr>
          <w:rFonts w:cstheme="minorHAnsi"/>
          <w:sz w:val="24"/>
          <w:szCs w:val="24"/>
          <w:vertAlign w:val="superscript"/>
        </w:rPr>
        <w:t>st</w:t>
      </w:r>
      <w:r w:rsidRPr="007A5DD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A5DD8">
        <w:rPr>
          <w:rFonts w:cstheme="minorHAnsi"/>
          <w:b/>
          <w:sz w:val="24"/>
          <w:szCs w:val="24"/>
        </w:rPr>
        <w:t>Taurus the Bull</w:t>
      </w:r>
      <w:r w:rsidRPr="007A5DD8">
        <w:rPr>
          <w:rFonts w:cstheme="minorHAnsi"/>
          <w:sz w:val="24"/>
          <w:szCs w:val="24"/>
        </w:rPr>
        <w:t xml:space="preserve"> named after a mountain near the Red Sea that is 3 toward darkness &amp; 6 toward light concerns the 9 levels of magic, the 10</w:t>
      </w:r>
      <w:r w:rsidRPr="007A5DD8">
        <w:rPr>
          <w:rFonts w:cstheme="minorHAnsi"/>
          <w:sz w:val="24"/>
          <w:szCs w:val="24"/>
          <w:vertAlign w:val="superscript"/>
        </w:rPr>
        <w:t>th</w:t>
      </w:r>
      <w:r w:rsidRPr="007A5DD8">
        <w:rPr>
          <w:rFonts w:cstheme="minorHAnsi"/>
          <w:sz w:val="24"/>
          <w:szCs w:val="24"/>
        </w:rPr>
        <w:t xml:space="preserve"> level of magic is in Heaven in Ephesians 6:12, the 11</w:t>
      </w:r>
      <w:r w:rsidRPr="007A5DD8">
        <w:rPr>
          <w:rFonts w:cstheme="minorHAnsi"/>
          <w:sz w:val="24"/>
          <w:szCs w:val="24"/>
          <w:vertAlign w:val="superscript"/>
        </w:rPr>
        <w:t>th</w:t>
      </w:r>
      <w:r w:rsidRPr="007A5DD8">
        <w:rPr>
          <w:rFonts w:cstheme="minorHAnsi"/>
          <w:sz w:val="24"/>
          <w:szCs w:val="24"/>
        </w:rPr>
        <w:t xml:space="preserve"> level of magic is in  Lordship  in  Revelation  2:26-28 &amp; the Weakness of the Father Stephen Our Lord is in the 12</w:t>
      </w:r>
      <w:r w:rsidRPr="007A5DD8">
        <w:rPr>
          <w:rFonts w:cstheme="minorHAnsi"/>
          <w:sz w:val="24"/>
          <w:szCs w:val="24"/>
          <w:vertAlign w:val="superscript"/>
        </w:rPr>
        <w:t>th</w:t>
      </w:r>
      <w:r w:rsidRPr="007A5DD8">
        <w:rPr>
          <w:rFonts w:cstheme="minorHAnsi"/>
          <w:sz w:val="24"/>
          <w:szCs w:val="24"/>
        </w:rPr>
        <w:t xml:space="preserve"> level of magic done by the Lord </w:t>
      </w:r>
      <w:r w:rsidRPr="007A5DD8">
        <w:rPr>
          <w:rFonts w:cstheme="minorHAnsi"/>
          <w:sz w:val="24"/>
          <w:szCs w:val="24"/>
        </w:rPr>
        <w:lastRenderedPageBreak/>
        <w:t>Yahweh in 1</w:t>
      </w:r>
      <w:r w:rsidRPr="007A5DD8">
        <w:rPr>
          <w:rFonts w:cstheme="minorHAnsi"/>
          <w:sz w:val="24"/>
          <w:szCs w:val="24"/>
          <w:vertAlign w:val="superscript"/>
        </w:rPr>
        <w:t>st</w:t>
      </w:r>
      <w:r w:rsidRPr="007A5DD8">
        <w:rPr>
          <w:rFonts w:cstheme="minorHAnsi"/>
          <w:sz w:val="24"/>
          <w:szCs w:val="24"/>
        </w:rPr>
        <w:t xml:space="preserve"> Corinthians 1:25. The </w:t>
      </w:r>
      <w:r w:rsidRPr="007A5DD8">
        <w:rPr>
          <w:rFonts w:cstheme="minorHAnsi"/>
          <w:b/>
          <w:sz w:val="24"/>
          <w:szCs w:val="24"/>
        </w:rPr>
        <w:t>Tropical Zodiac</w:t>
      </w:r>
      <w:r w:rsidRPr="007A5DD8">
        <w:rPr>
          <w:rFonts w:cstheme="minorHAnsi"/>
          <w:sz w:val="24"/>
          <w:szCs w:val="24"/>
        </w:rPr>
        <w:t xml:space="preserve"> is from April 21</w:t>
      </w:r>
      <w:r w:rsidRPr="007A5DD8">
        <w:rPr>
          <w:rFonts w:cstheme="minorHAnsi"/>
          <w:sz w:val="24"/>
          <w:szCs w:val="24"/>
          <w:vertAlign w:val="superscript"/>
        </w:rPr>
        <w:t xml:space="preserve">st </w:t>
      </w:r>
      <w:r w:rsidRPr="007A5DD8">
        <w:rPr>
          <w:rFonts w:cstheme="minorHAnsi"/>
          <w:sz w:val="24"/>
          <w:szCs w:val="24"/>
        </w:rPr>
        <w:t>to May 21</w:t>
      </w:r>
      <w:r w:rsidRPr="007A5DD8">
        <w:rPr>
          <w:rFonts w:cstheme="minorHAnsi"/>
          <w:sz w:val="24"/>
          <w:szCs w:val="24"/>
          <w:vertAlign w:val="superscript"/>
        </w:rPr>
        <w:t xml:space="preserve">st </w:t>
      </w:r>
      <w:r w:rsidRPr="007A5DD8">
        <w:rPr>
          <w:rFonts w:cstheme="minorHAnsi"/>
          <w:sz w:val="24"/>
          <w:szCs w:val="24"/>
        </w:rPr>
        <w:t xml:space="preserve">&amp; the </w:t>
      </w:r>
      <w:r w:rsidRPr="007A5DD8">
        <w:rPr>
          <w:rFonts w:cstheme="minorHAnsi"/>
          <w:b/>
          <w:sz w:val="24"/>
          <w:szCs w:val="24"/>
        </w:rPr>
        <w:t>Sidereal Zodiac</w:t>
      </w:r>
      <w:r w:rsidRPr="007A5DD8">
        <w:rPr>
          <w:rFonts w:cstheme="minorHAnsi"/>
          <w:sz w:val="24"/>
          <w:szCs w:val="24"/>
        </w:rPr>
        <w:t xml:space="preserve"> is from May 16</w:t>
      </w:r>
      <w:r w:rsidRPr="007A5DD8">
        <w:rPr>
          <w:rFonts w:cstheme="minorHAnsi"/>
          <w:sz w:val="24"/>
          <w:szCs w:val="24"/>
          <w:vertAlign w:val="superscript"/>
        </w:rPr>
        <w:t>th</w:t>
      </w:r>
      <w:r w:rsidRPr="007A5DD8">
        <w:rPr>
          <w:rFonts w:cstheme="minorHAnsi"/>
          <w:sz w:val="24"/>
          <w:szCs w:val="24"/>
        </w:rPr>
        <w:t xml:space="preserve"> to June 15</w:t>
      </w:r>
      <w:r w:rsidRPr="007A5DD8">
        <w:rPr>
          <w:rFonts w:cstheme="minorHAnsi"/>
          <w:sz w:val="24"/>
          <w:szCs w:val="24"/>
          <w:vertAlign w:val="superscript"/>
        </w:rPr>
        <w:t>th</w:t>
      </w:r>
      <w:r w:rsidRPr="007A5DD8">
        <w:rPr>
          <w:rFonts w:cstheme="minorHAnsi"/>
          <w:sz w:val="24"/>
          <w:szCs w:val="24"/>
        </w:rPr>
        <w:t xml:space="preserve"> &amp; the </w:t>
      </w:r>
      <w:r w:rsidRPr="007A5DD8">
        <w:rPr>
          <w:rFonts w:cstheme="minorHAnsi"/>
          <w:b/>
          <w:sz w:val="24"/>
          <w:szCs w:val="24"/>
        </w:rPr>
        <w:t>IAU constellations boundaries</w:t>
      </w:r>
      <w:r w:rsidRPr="007A5DD8">
        <w:rPr>
          <w:rFonts w:cstheme="minorHAnsi"/>
          <w:sz w:val="24"/>
          <w:szCs w:val="24"/>
        </w:rPr>
        <w:t xml:space="preserve"> is from May 14</w:t>
      </w:r>
      <w:r w:rsidRPr="007A5DD8">
        <w:rPr>
          <w:rFonts w:cstheme="minorHAnsi"/>
          <w:sz w:val="24"/>
          <w:szCs w:val="24"/>
          <w:vertAlign w:val="superscript"/>
        </w:rPr>
        <w:t>th</w:t>
      </w:r>
      <w:r w:rsidRPr="007A5DD8">
        <w:rPr>
          <w:rFonts w:cstheme="minorHAnsi"/>
          <w:sz w:val="24"/>
          <w:szCs w:val="24"/>
        </w:rPr>
        <w:t xml:space="preserve"> to June 21</w:t>
      </w:r>
      <w:r w:rsidRPr="007A5DD8">
        <w:rPr>
          <w:rFonts w:cstheme="minorHAnsi"/>
          <w:sz w:val="24"/>
          <w:szCs w:val="24"/>
          <w:vertAlign w:val="superscript"/>
        </w:rPr>
        <w:t>st</w:t>
      </w:r>
      <w:r w:rsidRPr="007A5DD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A5DD8">
        <w:rPr>
          <w:rFonts w:cstheme="minorHAnsi"/>
          <w:sz w:val="24"/>
          <w:szCs w:val="24"/>
          <w:vertAlign w:val="superscript"/>
        </w:rPr>
        <w:t>nd</w:t>
      </w:r>
      <w:r w:rsidRPr="007A5DD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A5DD8">
        <w:rPr>
          <w:rFonts w:cstheme="minorHAnsi"/>
          <w:b/>
          <w:sz w:val="24"/>
          <w:szCs w:val="24"/>
        </w:rPr>
        <w:t>Moses’ Rod &amp; the Magical Arts in the Holy Bible</w:t>
      </w:r>
      <w:r w:rsidRPr="007A5DD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w:t>
      </w:r>
      <w:r w:rsidRPr="007A5DD8">
        <w:rPr>
          <w:rFonts w:cstheme="minorHAnsi"/>
          <w:sz w:val="24"/>
          <w:szCs w:val="24"/>
          <w:vertAlign w:val="superscript"/>
        </w:rPr>
        <w:t>st</w:t>
      </w:r>
      <w:r w:rsidRPr="007A5DD8">
        <w:rPr>
          <w:rFonts w:cstheme="minorHAnsi"/>
          <w:sz w:val="24"/>
          <w:szCs w:val="24"/>
        </w:rPr>
        <w:t xml:space="preserve"> order race is called Grigori which means “</w:t>
      </w:r>
      <w:r w:rsidRPr="007A5DD8">
        <w:rPr>
          <w:rFonts w:cstheme="minorHAnsi"/>
          <w:b/>
          <w:sz w:val="24"/>
          <w:szCs w:val="24"/>
        </w:rPr>
        <w:t>wakeful</w:t>
      </w:r>
      <w:r w:rsidRPr="007A5DD8">
        <w:rPr>
          <w:rFonts w:cstheme="minorHAnsi"/>
          <w:sz w:val="24"/>
          <w:szCs w:val="24"/>
        </w:rPr>
        <w:t>” or “</w:t>
      </w:r>
      <w:r w:rsidRPr="007A5DD8">
        <w:rPr>
          <w:rFonts w:cstheme="minorHAnsi"/>
          <w:b/>
          <w:sz w:val="24"/>
          <w:szCs w:val="24"/>
        </w:rPr>
        <w:t>awake</w:t>
      </w:r>
      <w:r w:rsidRPr="007A5DD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A5DD8">
        <w:rPr>
          <w:rFonts w:cstheme="minorHAnsi"/>
          <w:sz w:val="24"/>
          <w:szCs w:val="24"/>
          <w:vertAlign w:val="superscript"/>
        </w:rPr>
        <w:t>nd</w:t>
      </w:r>
      <w:r w:rsidRPr="007A5DD8">
        <w:rPr>
          <w:rFonts w:cstheme="minorHAnsi"/>
          <w:sz w:val="24"/>
          <w:szCs w:val="24"/>
        </w:rPr>
        <w:t xml:space="preserve"> Enoch page 498 it tells us that their abode is in the 5</w:t>
      </w:r>
      <w:r w:rsidRPr="007A5DD8">
        <w:rPr>
          <w:rFonts w:cstheme="minorHAnsi"/>
          <w:sz w:val="24"/>
          <w:szCs w:val="24"/>
          <w:vertAlign w:val="superscript"/>
        </w:rPr>
        <w:t>th</w:t>
      </w:r>
      <w:r w:rsidRPr="007A5DD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7A5DD8">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7A5DD8">
        <w:rPr>
          <w:rFonts w:cstheme="minorHAnsi"/>
          <w:sz w:val="24"/>
          <w:szCs w:val="24"/>
          <w:vertAlign w:val="superscript"/>
        </w:rPr>
        <w:t>nd</w:t>
      </w:r>
      <w:r w:rsidRPr="007A5DD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A5DD8">
        <w:rPr>
          <w:rFonts w:cstheme="minorHAnsi"/>
          <w:sz w:val="24"/>
          <w:szCs w:val="24"/>
          <w:vertAlign w:val="superscript"/>
        </w:rPr>
        <w:t>nd</w:t>
      </w:r>
      <w:r w:rsidRPr="007A5DD8">
        <w:rPr>
          <w:rFonts w:cstheme="minorHAnsi"/>
          <w:sz w:val="24"/>
          <w:szCs w:val="24"/>
        </w:rPr>
        <w:t xml:space="preserve"> Enoch page 496 says the Grigori is eternal prisoners of the second &amp; third Heaven under the Earth with Satan.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w:t>
      </w:r>
      <w:r w:rsidRPr="007A5DD8">
        <w:rPr>
          <w:rFonts w:cstheme="minorHAnsi"/>
          <w:sz w:val="24"/>
          <w:szCs w:val="24"/>
          <w:vertAlign w:val="superscript"/>
        </w:rPr>
        <w:t>nd</w:t>
      </w:r>
      <w:r w:rsidRPr="007A5DD8">
        <w:rPr>
          <w:rFonts w:cstheme="minorHAnsi"/>
          <w:sz w:val="24"/>
          <w:szCs w:val="24"/>
        </w:rPr>
        <w:t xml:space="preserve"> order race is called Watchers which means “</w:t>
      </w:r>
      <w:r w:rsidRPr="007A5DD8">
        <w:rPr>
          <w:rFonts w:cstheme="minorHAnsi"/>
          <w:b/>
          <w:sz w:val="24"/>
          <w:szCs w:val="24"/>
        </w:rPr>
        <w:t>to Holy Watch</w:t>
      </w:r>
      <w:r w:rsidRPr="007A5DD8">
        <w:rPr>
          <w:rFonts w:cstheme="minorHAnsi"/>
          <w:sz w:val="24"/>
          <w:szCs w:val="24"/>
        </w:rPr>
        <w:t>” or “</w:t>
      </w:r>
      <w:r w:rsidRPr="007A5DD8">
        <w:rPr>
          <w:rFonts w:cstheme="minorHAnsi"/>
          <w:b/>
          <w:sz w:val="24"/>
          <w:szCs w:val="24"/>
        </w:rPr>
        <w:t>to Holy Guard</w:t>
      </w:r>
      <w:r w:rsidRPr="007A5DD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A5DD8">
        <w:rPr>
          <w:rFonts w:cstheme="minorHAnsi"/>
          <w:sz w:val="24"/>
          <w:szCs w:val="24"/>
          <w:vertAlign w:val="superscript"/>
        </w:rPr>
        <w:t>st</w:t>
      </w:r>
      <w:r w:rsidRPr="007A5DD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7A5DD8">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7A5DD8">
        <w:rPr>
          <w:rFonts w:cstheme="minorHAnsi"/>
          <w:sz w:val="24"/>
          <w:szCs w:val="24"/>
          <w:vertAlign w:val="superscript"/>
        </w:rPr>
        <w:t>st</w:t>
      </w:r>
      <w:r w:rsidRPr="007A5DD8">
        <w:rPr>
          <w:rFonts w:cstheme="minorHAnsi"/>
          <w:sz w:val="24"/>
          <w:szCs w:val="24"/>
        </w:rPr>
        <w:t xml:space="preserve"> Enoch on pages 487-488. In the Book of Jubilees the Watchers are mentioned on the 1</w:t>
      </w:r>
      <w:r w:rsidRPr="007A5DD8">
        <w:rPr>
          <w:rFonts w:cstheme="minorHAnsi"/>
          <w:sz w:val="24"/>
          <w:szCs w:val="24"/>
          <w:vertAlign w:val="superscript"/>
        </w:rPr>
        <w:t>st</w:t>
      </w:r>
      <w:r w:rsidRPr="007A5DD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A5DD8">
        <w:rPr>
          <w:rFonts w:cstheme="minorHAnsi"/>
          <w:sz w:val="24"/>
          <w:szCs w:val="24"/>
          <w:vertAlign w:val="superscript"/>
        </w:rPr>
        <w:t>rd</w:t>
      </w:r>
      <w:r w:rsidRPr="007A5DD8">
        <w:rPr>
          <w:rFonts w:cstheme="minorHAnsi"/>
          <w:sz w:val="24"/>
          <w:szCs w:val="24"/>
        </w:rPr>
        <w:t xml:space="preserve"> Book of Enoch as in the 1</w:t>
      </w:r>
      <w:r w:rsidRPr="007A5DD8">
        <w:rPr>
          <w:rFonts w:cstheme="minorHAnsi"/>
          <w:sz w:val="24"/>
          <w:szCs w:val="24"/>
          <w:vertAlign w:val="superscript"/>
        </w:rPr>
        <w:t>st</w:t>
      </w:r>
      <w:r w:rsidRPr="007A5DD8">
        <w:rPr>
          <w:rFonts w:cstheme="minorHAnsi"/>
          <w:sz w:val="24"/>
          <w:szCs w:val="24"/>
        </w:rPr>
        <w:t xml:space="preserve"> Book of Enoch states the Un-fallen Watchers who did not marry &amp; sleep with Mortal Women. The 3</w:t>
      </w:r>
      <w:r w:rsidRPr="007A5DD8">
        <w:rPr>
          <w:rFonts w:cstheme="minorHAnsi"/>
          <w:sz w:val="24"/>
          <w:szCs w:val="24"/>
          <w:vertAlign w:val="superscript"/>
        </w:rPr>
        <w:t>rd</w:t>
      </w:r>
      <w:r w:rsidRPr="007A5DD8">
        <w:rPr>
          <w:rFonts w:cstheme="minorHAnsi"/>
          <w:sz w:val="24"/>
          <w:szCs w:val="24"/>
        </w:rPr>
        <w:t xml:space="preserve"> Book of Enoch is known as “The Book of the Palaces” or “The Revelation of Metatron.”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3</w:t>
      </w:r>
      <w:r w:rsidRPr="007A5DD8">
        <w:rPr>
          <w:rFonts w:cstheme="minorHAnsi"/>
          <w:sz w:val="24"/>
          <w:szCs w:val="24"/>
          <w:vertAlign w:val="superscript"/>
        </w:rPr>
        <w:t>rd</w:t>
      </w:r>
      <w:r w:rsidRPr="007A5DD8">
        <w:rPr>
          <w:rFonts w:cstheme="minorHAnsi"/>
          <w:sz w:val="24"/>
          <w:szCs w:val="24"/>
        </w:rPr>
        <w:t xml:space="preserve"> order race is called Anak which means “</w:t>
      </w:r>
      <w:r w:rsidRPr="007A5DD8">
        <w:rPr>
          <w:rFonts w:cstheme="minorHAnsi"/>
          <w:b/>
          <w:sz w:val="24"/>
          <w:szCs w:val="24"/>
        </w:rPr>
        <w:t>strong &amp; tall</w:t>
      </w:r>
      <w:r w:rsidRPr="007A5DD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4</w:t>
      </w:r>
      <w:r w:rsidRPr="007A5DD8">
        <w:rPr>
          <w:rFonts w:cstheme="minorHAnsi"/>
          <w:sz w:val="24"/>
          <w:szCs w:val="24"/>
          <w:vertAlign w:val="superscript"/>
        </w:rPr>
        <w:t>th</w:t>
      </w:r>
      <w:r w:rsidRPr="007A5DD8">
        <w:rPr>
          <w:rFonts w:cstheme="minorHAnsi"/>
          <w:sz w:val="24"/>
          <w:szCs w:val="24"/>
        </w:rPr>
        <w:t xml:space="preserve"> order race is called the Long Necks means “</w:t>
      </w:r>
      <w:r w:rsidRPr="007A5DD8">
        <w:rPr>
          <w:rFonts w:cstheme="minorHAnsi"/>
          <w:b/>
          <w:sz w:val="24"/>
          <w:szCs w:val="24"/>
        </w:rPr>
        <w:t>a people that reaches to the sun</w:t>
      </w:r>
      <w:r w:rsidRPr="007A5DD8">
        <w:rPr>
          <w:rFonts w:cstheme="minorHAnsi"/>
          <w:sz w:val="24"/>
          <w:szCs w:val="24"/>
        </w:rPr>
        <w:t xml:space="preserve">.” The long necks were descendants of the Anakites who dwelt in the south of Canaan, in the </w:t>
      </w:r>
      <w:r w:rsidRPr="007A5DD8">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5</w:t>
      </w:r>
      <w:r w:rsidRPr="007A5DD8">
        <w:rPr>
          <w:rFonts w:cstheme="minorHAnsi"/>
          <w:sz w:val="24"/>
          <w:szCs w:val="24"/>
          <w:vertAlign w:val="superscript"/>
        </w:rPr>
        <w:t>th</w:t>
      </w:r>
      <w:r w:rsidRPr="007A5DD8">
        <w:rPr>
          <w:rFonts w:cstheme="minorHAnsi"/>
          <w:sz w:val="24"/>
          <w:szCs w:val="24"/>
        </w:rPr>
        <w:t xml:space="preserve"> order race is called Anakin which means “</w:t>
      </w:r>
      <w:r w:rsidRPr="007A5DD8">
        <w:rPr>
          <w:rFonts w:cstheme="minorHAnsi"/>
          <w:b/>
          <w:sz w:val="24"/>
          <w:szCs w:val="24"/>
        </w:rPr>
        <w:t>The Tall Warriors</w:t>
      </w:r>
      <w:r w:rsidRPr="007A5DD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7A5DD8">
        <w:rPr>
          <w:rFonts w:cstheme="minorHAnsi"/>
          <w:sz w:val="24"/>
          <w:szCs w:val="24"/>
        </w:rPr>
        <w:lastRenderedPageBreak/>
        <w:t xml:space="preserve">the name of Hebron formerly was Kirjath Arba (Arba was the Greatest Man among the Anakin). Then the land had rest from War (2 or 3 positions).”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6</w:t>
      </w:r>
      <w:r w:rsidRPr="007A5DD8">
        <w:rPr>
          <w:rFonts w:cstheme="minorHAnsi"/>
          <w:sz w:val="24"/>
          <w:szCs w:val="24"/>
          <w:vertAlign w:val="superscript"/>
        </w:rPr>
        <w:t>th</w:t>
      </w:r>
      <w:r w:rsidRPr="007A5DD8">
        <w:rPr>
          <w:rFonts w:cstheme="minorHAnsi"/>
          <w:sz w:val="24"/>
          <w:szCs w:val="24"/>
        </w:rPr>
        <w:t xml:space="preserve"> order is called the Anakim which means “</w:t>
      </w:r>
      <w:r w:rsidRPr="007A5DD8">
        <w:rPr>
          <w:rFonts w:cstheme="minorHAnsi"/>
          <w:b/>
          <w:sz w:val="24"/>
          <w:szCs w:val="24"/>
        </w:rPr>
        <w:t>Long Neck Warriors</w:t>
      </w:r>
      <w:r w:rsidRPr="007A5DD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7A5DD8">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7</w:t>
      </w:r>
      <w:r w:rsidRPr="007A5DD8">
        <w:rPr>
          <w:rFonts w:cstheme="minorHAnsi"/>
          <w:sz w:val="24"/>
          <w:szCs w:val="24"/>
          <w:vertAlign w:val="superscript"/>
        </w:rPr>
        <w:t>th</w:t>
      </w:r>
      <w:r w:rsidRPr="007A5DD8">
        <w:rPr>
          <w:rFonts w:cstheme="minorHAnsi"/>
          <w:sz w:val="24"/>
          <w:szCs w:val="24"/>
        </w:rPr>
        <w:t xml:space="preserve"> order race is called the Nephilim which means “</w:t>
      </w:r>
      <w:r w:rsidRPr="007A5DD8">
        <w:rPr>
          <w:rFonts w:cstheme="minorHAnsi"/>
          <w:b/>
          <w:sz w:val="24"/>
          <w:szCs w:val="24"/>
        </w:rPr>
        <w:t>to fall</w:t>
      </w:r>
      <w:r w:rsidRPr="007A5DD8">
        <w:rPr>
          <w:rFonts w:cstheme="minorHAnsi"/>
          <w:sz w:val="24"/>
          <w:szCs w:val="24"/>
        </w:rPr>
        <w:t>” or “</w:t>
      </w:r>
      <w:r w:rsidRPr="007A5DD8">
        <w:rPr>
          <w:rFonts w:cstheme="minorHAnsi"/>
          <w:b/>
          <w:sz w:val="24"/>
          <w:szCs w:val="24"/>
        </w:rPr>
        <w:t>to cause to fall</w:t>
      </w:r>
      <w:r w:rsidRPr="007A5DD8">
        <w:rPr>
          <w:rFonts w:cstheme="minorHAnsi"/>
          <w:sz w:val="24"/>
          <w:szCs w:val="24"/>
        </w:rPr>
        <w:t>” or “</w:t>
      </w:r>
      <w:r w:rsidRPr="007A5DD8">
        <w:rPr>
          <w:rFonts w:cstheme="minorHAnsi"/>
          <w:b/>
          <w:sz w:val="24"/>
          <w:szCs w:val="24"/>
        </w:rPr>
        <w:t>to kill</w:t>
      </w:r>
      <w:r w:rsidRPr="007A5DD8">
        <w:rPr>
          <w:rFonts w:cstheme="minorHAnsi"/>
          <w:sz w:val="24"/>
          <w:szCs w:val="24"/>
        </w:rPr>
        <w:t>” or “</w:t>
      </w:r>
      <w:r w:rsidRPr="007A5DD8">
        <w:rPr>
          <w:rFonts w:cstheme="minorHAnsi"/>
          <w:b/>
          <w:sz w:val="24"/>
          <w:szCs w:val="24"/>
        </w:rPr>
        <w:t>to ruin</w:t>
      </w:r>
      <w:r w:rsidRPr="007A5DD8">
        <w:rPr>
          <w:rFonts w:cstheme="minorHAnsi"/>
          <w:sz w:val="24"/>
          <w:szCs w:val="24"/>
        </w:rPr>
        <w:t xml:space="preserve">.” Also it comes from the word </w:t>
      </w:r>
      <w:r w:rsidRPr="007A5DD8">
        <w:rPr>
          <w:rFonts w:cstheme="minorHAnsi"/>
          <w:i/>
          <w:sz w:val="24"/>
          <w:szCs w:val="24"/>
        </w:rPr>
        <w:t>paqid</w:t>
      </w:r>
      <w:r w:rsidRPr="007A5DD8">
        <w:rPr>
          <w:rFonts w:cstheme="minorHAnsi"/>
          <w:sz w:val="24"/>
          <w:szCs w:val="24"/>
        </w:rPr>
        <w:t xml:space="preserve"> meaning “</w:t>
      </w:r>
      <w:r w:rsidRPr="007A5DD8">
        <w:rPr>
          <w:rFonts w:cstheme="minorHAnsi"/>
          <w:b/>
          <w:sz w:val="24"/>
          <w:szCs w:val="24"/>
        </w:rPr>
        <w:t>One who is Appointed</w:t>
      </w:r>
      <w:r w:rsidRPr="007A5DD8">
        <w:rPr>
          <w:rFonts w:cstheme="minorHAnsi"/>
          <w:sz w:val="24"/>
          <w:szCs w:val="24"/>
        </w:rPr>
        <w:t xml:space="preserve">” and </w:t>
      </w:r>
      <w:r w:rsidRPr="007A5DD8">
        <w:rPr>
          <w:rFonts w:cstheme="minorHAnsi"/>
          <w:i/>
          <w:sz w:val="24"/>
          <w:szCs w:val="24"/>
        </w:rPr>
        <w:t>asir</w:t>
      </w:r>
      <w:r w:rsidRPr="007A5DD8">
        <w:rPr>
          <w:rFonts w:cstheme="minorHAnsi"/>
          <w:sz w:val="24"/>
          <w:szCs w:val="24"/>
        </w:rPr>
        <w:t xml:space="preserve"> “</w:t>
      </w:r>
      <w:r w:rsidRPr="007A5DD8">
        <w:rPr>
          <w:rFonts w:cstheme="minorHAnsi"/>
          <w:b/>
          <w:sz w:val="24"/>
          <w:szCs w:val="24"/>
        </w:rPr>
        <w:t>Overseer</w:t>
      </w:r>
      <w:r w:rsidRPr="007A5DD8">
        <w:rPr>
          <w:rFonts w:cstheme="minorHAnsi"/>
          <w:sz w:val="24"/>
          <w:szCs w:val="24"/>
        </w:rPr>
        <w:t>” and prisoner “</w:t>
      </w:r>
      <w:r w:rsidRPr="007A5DD8">
        <w:rPr>
          <w:rFonts w:cstheme="minorHAnsi"/>
          <w:b/>
          <w:sz w:val="24"/>
          <w:szCs w:val="24"/>
        </w:rPr>
        <w:t>One who is Bound</w:t>
      </w:r>
      <w:r w:rsidRPr="007A5DD8">
        <w:rPr>
          <w:rFonts w:cstheme="minorHAnsi"/>
          <w:sz w:val="24"/>
          <w:szCs w:val="24"/>
        </w:rPr>
        <w:t>” and apostates “</w:t>
      </w:r>
      <w:r w:rsidRPr="007A5DD8">
        <w:rPr>
          <w:rFonts w:cstheme="minorHAnsi"/>
          <w:b/>
          <w:sz w:val="24"/>
          <w:szCs w:val="24"/>
        </w:rPr>
        <w:t>fallen</w:t>
      </w:r>
      <w:r w:rsidRPr="007A5DD8">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A5DD8">
        <w:rPr>
          <w:rFonts w:cstheme="minorHAnsi"/>
          <w:sz w:val="24"/>
          <w:szCs w:val="24"/>
          <w:vertAlign w:val="superscript"/>
        </w:rPr>
        <w:t>st</w:t>
      </w:r>
      <w:r w:rsidRPr="007A5DD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A5DD8">
        <w:rPr>
          <w:rFonts w:cstheme="minorHAnsi"/>
          <w:b/>
          <w:sz w:val="24"/>
          <w:szCs w:val="24"/>
        </w:rPr>
        <w:t>Sons of God</w:t>
      </w:r>
      <w:r w:rsidRPr="007A5DD8">
        <w:rPr>
          <w:rFonts w:cstheme="minorHAnsi"/>
          <w:sz w:val="24"/>
          <w:szCs w:val="24"/>
        </w:rPr>
        <w:t>.” They were known as “</w:t>
      </w:r>
      <w:r w:rsidRPr="007A5DD8">
        <w:rPr>
          <w:rFonts w:cstheme="minorHAnsi"/>
          <w:b/>
          <w:sz w:val="24"/>
          <w:szCs w:val="24"/>
        </w:rPr>
        <w:t>Men as big as trees</w:t>
      </w:r>
      <w:r w:rsidRPr="007A5DD8">
        <w:rPr>
          <w:rFonts w:cstheme="minorHAnsi"/>
          <w:sz w:val="24"/>
          <w:szCs w:val="24"/>
        </w:rPr>
        <w:t>” or “</w:t>
      </w:r>
      <w:r w:rsidRPr="007A5DD8">
        <w:rPr>
          <w:rFonts w:cstheme="minorHAnsi"/>
          <w:b/>
          <w:sz w:val="24"/>
          <w:szCs w:val="24"/>
        </w:rPr>
        <w:t>very large Men with double strength</w:t>
      </w:r>
      <w:r w:rsidRPr="007A5DD8">
        <w:rPr>
          <w:rFonts w:cstheme="minorHAnsi"/>
          <w:sz w:val="24"/>
          <w:szCs w:val="24"/>
        </w:rPr>
        <w:t>” or “</w:t>
      </w:r>
      <w:r w:rsidRPr="007A5DD8">
        <w:rPr>
          <w:rFonts w:cstheme="minorHAnsi"/>
          <w:b/>
          <w:sz w:val="24"/>
          <w:szCs w:val="24"/>
        </w:rPr>
        <w:t>unbelievably strong Men</w:t>
      </w:r>
      <w:r w:rsidRPr="007A5DD8">
        <w:rPr>
          <w:rFonts w:cstheme="minorHAnsi"/>
          <w:sz w:val="24"/>
          <w:szCs w:val="24"/>
        </w:rPr>
        <w:t xml:space="preserv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8</w:t>
      </w:r>
      <w:r w:rsidRPr="007A5DD8">
        <w:rPr>
          <w:rFonts w:cstheme="minorHAnsi"/>
          <w:sz w:val="24"/>
          <w:szCs w:val="24"/>
          <w:vertAlign w:val="superscript"/>
        </w:rPr>
        <w:t>th</w:t>
      </w:r>
      <w:r w:rsidRPr="007A5DD8">
        <w:rPr>
          <w:rFonts w:cstheme="minorHAnsi"/>
          <w:sz w:val="24"/>
          <w:szCs w:val="24"/>
        </w:rPr>
        <w:t xml:space="preserve"> order race is called the Nefilim which means “</w:t>
      </w:r>
      <w:r w:rsidRPr="007A5DD8">
        <w:rPr>
          <w:rFonts w:cstheme="minorHAnsi"/>
          <w:b/>
          <w:sz w:val="24"/>
          <w:szCs w:val="24"/>
        </w:rPr>
        <w:t>Dead Philistine Warriors</w:t>
      </w:r>
      <w:r w:rsidRPr="007A5DD8">
        <w:rPr>
          <w:rFonts w:cstheme="minorHAnsi"/>
          <w:sz w:val="24"/>
          <w:szCs w:val="24"/>
        </w:rPr>
        <w:t xml:space="preserve">.” In Ezekiel 32:27 says “They do not lie with the mighty who are fallen of the uncircumcised, who have gone </w:t>
      </w:r>
      <w:r w:rsidRPr="007A5DD8">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A5DD8">
        <w:rPr>
          <w:rFonts w:cstheme="minorHAnsi"/>
          <w:sz w:val="24"/>
          <w:szCs w:val="24"/>
          <w:vertAlign w:val="superscript"/>
        </w:rPr>
        <w:t>st</w:t>
      </w:r>
      <w:r w:rsidRPr="007A5DD8">
        <w:rPr>
          <w:rFonts w:cstheme="minorHAnsi"/>
          <w:sz w:val="24"/>
          <w:szCs w:val="24"/>
        </w:rPr>
        <w:t xml:space="preserve"> Enoch on pages 487-488 and Jubilees on pages 11-12. Second, is the Offspring of Seth that are found in the 1</w:t>
      </w:r>
      <w:r w:rsidRPr="007A5DD8">
        <w:rPr>
          <w:rFonts w:cstheme="minorHAnsi"/>
          <w:sz w:val="24"/>
          <w:szCs w:val="24"/>
          <w:vertAlign w:val="superscript"/>
        </w:rPr>
        <w:t>st</w:t>
      </w:r>
      <w:r w:rsidRPr="007A5DD8">
        <w:rPr>
          <w:rFonts w:cstheme="minorHAnsi"/>
          <w:sz w:val="24"/>
          <w:szCs w:val="24"/>
        </w:rPr>
        <w:t xml:space="preserve"> &amp; 2</w:t>
      </w:r>
      <w:r w:rsidRPr="007A5DD8">
        <w:rPr>
          <w:rFonts w:cstheme="minorHAnsi"/>
          <w:sz w:val="24"/>
          <w:szCs w:val="24"/>
          <w:vertAlign w:val="superscript"/>
        </w:rPr>
        <w:t>nd</w:t>
      </w:r>
      <w:r w:rsidRPr="007A5DD8">
        <w:rPr>
          <w:rFonts w:cstheme="minorHAnsi"/>
          <w:sz w:val="24"/>
          <w:szCs w:val="24"/>
        </w:rPr>
        <w:t xml:space="preserve"> Letters of Saint Clement on page 167-190 &amp; the Qumran in the Dead Sea Scrolls concerning the “</w:t>
      </w:r>
      <w:r w:rsidRPr="007A5DD8">
        <w:rPr>
          <w:rFonts w:cstheme="minorHAnsi"/>
          <w:b/>
          <w:sz w:val="24"/>
          <w:szCs w:val="24"/>
        </w:rPr>
        <w:t>Children of Seth</w:t>
      </w:r>
      <w:r w:rsidRPr="007A5DD8">
        <w:rPr>
          <w:rFonts w:cstheme="minorHAnsi"/>
          <w:sz w:val="24"/>
          <w:szCs w:val="24"/>
        </w:rPr>
        <w:t>.” The ancient manuscript is called A Sapential Work (ii) or Musar leMevin—“</w:t>
      </w:r>
      <w:r w:rsidRPr="007A5DD8">
        <w:rPr>
          <w:rFonts w:cstheme="minorHAnsi"/>
          <w:b/>
          <w:sz w:val="24"/>
          <w:szCs w:val="24"/>
        </w:rPr>
        <w:t>Instruction to a Student</w:t>
      </w:r>
      <w:r w:rsidRPr="007A5DD8">
        <w:rPr>
          <w:rFonts w:cstheme="minorHAnsi"/>
          <w:sz w:val="24"/>
          <w:szCs w:val="24"/>
        </w:rPr>
        <w:t xml:space="preserve">” or simply 4QInstruction on pages 408-409.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9</w:t>
      </w:r>
      <w:r w:rsidRPr="007A5DD8">
        <w:rPr>
          <w:rFonts w:cstheme="minorHAnsi"/>
          <w:sz w:val="24"/>
          <w:szCs w:val="24"/>
          <w:vertAlign w:val="superscript"/>
        </w:rPr>
        <w:t>th</w:t>
      </w:r>
      <w:r w:rsidRPr="007A5DD8">
        <w:rPr>
          <w:rFonts w:cstheme="minorHAnsi"/>
          <w:sz w:val="24"/>
          <w:szCs w:val="24"/>
        </w:rPr>
        <w:t xml:space="preserve"> order race is called the Zamzummim which means “</w:t>
      </w:r>
      <w:r w:rsidRPr="007A5DD8">
        <w:rPr>
          <w:rFonts w:cstheme="minorHAnsi"/>
          <w:b/>
          <w:sz w:val="24"/>
          <w:szCs w:val="24"/>
        </w:rPr>
        <w:t>The Buzzers</w:t>
      </w:r>
      <w:r w:rsidRPr="007A5DD8">
        <w:rPr>
          <w:rFonts w:cstheme="minorHAnsi"/>
          <w:sz w:val="24"/>
          <w:szCs w:val="24"/>
        </w:rPr>
        <w:t>” or “</w:t>
      </w:r>
      <w:r w:rsidRPr="007A5DD8">
        <w:rPr>
          <w:rFonts w:cstheme="minorHAnsi"/>
          <w:b/>
          <w:sz w:val="24"/>
          <w:szCs w:val="24"/>
        </w:rPr>
        <w:t>the people whose speech sounds like buzzing</w:t>
      </w:r>
      <w:r w:rsidRPr="007A5DD8">
        <w:rPr>
          <w:rFonts w:cstheme="minorHAnsi"/>
          <w:sz w:val="24"/>
          <w:szCs w:val="24"/>
        </w:rPr>
        <w:t>.” They were a Race of Giants who lived in Transjordan. There precise origin was the vicinity of Rabbathammon. They were described as a “</w:t>
      </w:r>
      <w:r w:rsidRPr="007A5DD8">
        <w:rPr>
          <w:rFonts w:cstheme="minorHAnsi"/>
          <w:b/>
          <w:sz w:val="24"/>
          <w:szCs w:val="24"/>
        </w:rPr>
        <w:t>people great and many, and tall as the Anakim</w:t>
      </w:r>
      <w:r w:rsidRPr="007A5DD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7A5DD8">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10</w:t>
      </w:r>
      <w:r w:rsidRPr="007A5DD8">
        <w:rPr>
          <w:rFonts w:cstheme="minorHAnsi"/>
          <w:sz w:val="24"/>
          <w:szCs w:val="24"/>
          <w:vertAlign w:val="superscript"/>
        </w:rPr>
        <w:t>th</w:t>
      </w:r>
      <w:r w:rsidRPr="007A5DD8">
        <w:rPr>
          <w:rFonts w:cstheme="minorHAnsi"/>
          <w:sz w:val="24"/>
          <w:szCs w:val="24"/>
        </w:rPr>
        <w:t xml:space="preserve"> order race is called the Zumzamim (Zuzim) meaning “</w:t>
      </w:r>
      <w:r w:rsidRPr="007A5DD8">
        <w:rPr>
          <w:rFonts w:cstheme="minorHAnsi"/>
          <w:b/>
          <w:sz w:val="24"/>
          <w:szCs w:val="24"/>
        </w:rPr>
        <w:t>to buzz</w:t>
      </w:r>
      <w:r w:rsidRPr="007A5DD8">
        <w:rPr>
          <w:rFonts w:cstheme="minorHAnsi"/>
          <w:sz w:val="24"/>
          <w:szCs w:val="24"/>
        </w:rPr>
        <w:t xml:space="preserve">.” The word </w:t>
      </w:r>
      <w:r w:rsidRPr="007A5DD8">
        <w:rPr>
          <w:rFonts w:cstheme="minorHAnsi"/>
          <w:i/>
          <w:sz w:val="24"/>
          <w:szCs w:val="24"/>
        </w:rPr>
        <w:t>Zamzama</w:t>
      </w:r>
      <w:r w:rsidRPr="007A5DD8">
        <w:rPr>
          <w:rFonts w:cstheme="minorHAnsi"/>
          <w:sz w:val="24"/>
          <w:szCs w:val="24"/>
        </w:rPr>
        <w:t xml:space="preserve"> means “to rumble, roll (thunder) and murmur.” They were the Giants who were defeated by the Chedorlaomer in Genesis 14:5. It declares “And in the 14</w:t>
      </w:r>
      <w:r w:rsidRPr="007A5DD8">
        <w:rPr>
          <w:rFonts w:cstheme="minorHAnsi"/>
          <w:sz w:val="24"/>
          <w:szCs w:val="24"/>
          <w:vertAlign w:val="superscript"/>
        </w:rPr>
        <w:t>th</w:t>
      </w:r>
      <w:r w:rsidRPr="007A5DD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7A5DD8">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11</w:t>
      </w:r>
      <w:r w:rsidRPr="007A5DD8">
        <w:rPr>
          <w:rFonts w:cstheme="minorHAnsi"/>
          <w:sz w:val="24"/>
          <w:szCs w:val="24"/>
          <w:vertAlign w:val="superscript"/>
        </w:rPr>
        <w:t>th</w:t>
      </w:r>
      <w:r w:rsidRPr="007A5DD8">
        <w:rPr>
          <w:rFonts w:cstheme="minorHAnsi"/>
          <w:sz w:val="24"/>
          <w:szCs w:val="24"/>
        </w:rPr>
        <w:t xml:space="preserve"> order race is called the Gibborim which means “</w:t>
      </w:r>
      <w:r w:rsidRPr="007A5DD8">
        <w:rPr>
          <w:rFonts w:cstheme="minorHAnsi"/>
          <w:b/>
          <w:sz w:val="24"/>
          <w:szCs w:val="24"/>
        </w:rPr>
        <w:t>Mightiest Giants</w:t>
      </w:r>
      <w:r w:rsidRPr="007A5DD8">
        <w:rPr>
          <w:rFonts w:cstheme="minorHAnsi"/>
          <w:sz w:val="24"/>
          <w:szCs w:val="24"/>
        </w:rPr>
        <w:t xml:space="preserve">.” The modern word </w:t>
      </w:r>
      <w:r w:rsidRPr="007A5DD8">
        <w:rPr>
          <w:rFonts w:cstheme="minorHAnsi"/>
          <w:i/>
          <w:sz w:val="24"/>
          <w:szCs w:val="24"/>
        </w:rPr>
        <w:t>gibbor</w:t>
      </w:r>
      <w:r w:rsidRPr="007A5DD8">
        <w:rPr>
          <w:rFonts w:cstheme="minorHAnsi"/>
          <w:sz w:val="24"/>
          <w:szCs w:val="24"/>
        </w:rPr>
        <w:t xml:space="preserve"> can mean “</w:t>
      </w:r>
      <w:r w:rsidRPr="007A5DD8">
        <w:rPr>
          <w:rFonts w:cstheme="minorHAnsi"/>
          <w:b/>
          <w:sz w:val="24"/>
          <w:szCs w:val="24"/>
        </w:rPr>
        <w:t>Hero</w:t>
      </w:r>
      <w:r w:rsidRPr="007A5DD8">
        <w:rPr>
          <w:rFonts w:cstheme="minorHAnsi"/>
          <w:sz w:val="24"/>
          <w:szCs w:val="24"/>
        </w:rPr>
        <w:t>” with a noun and “</w:t>
      </w:r>
      <w:r w:rsidRPr="007A5DD8">
        <w:rPr>
          <w:rFonts w:cstheme="minorHAnsi"/>
          <w:b/>
          <w:sz w:val="24"/>
          <w:szCs w:val="24"/>
        </w:rPr>
        <w:t>Brave</w:t>
      </w:r>
      <w:r w:rsidRPr="007A5DD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7A5DD8">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12</w:t>
      </w:r>
      <w:r w:rsidRPr="007A5DD8">
        <w:rPr>
          <w:rFonts w:cstheme="minorHAnsi"/>
          <w:sz w:val="24"/>
          <w:szCs w:val="24"/>
          <w:vertAlign w:val="superscript"/>
        </w:rPr>
        <w:t>th</w:t>
      </w:r>
      <w:r w:rsidRPr="007A5DD8">
        <w:rPr>
          <w:rFonts w:cstheme="minorHAnsi"/>
          <w:sz w:val="24"/>
          <w:szCs w:val="24"/>
        </w:rPr>
        <w:t xml:space="preserve"> order race is called the Mighty Ones which means “</w:t>
      </w:r>
      <w:r w:rsidRPr="007A5DD8">
        <w:rPr>
          <w:rFonts w:cstheme="minorHAnsi"/>
          <w:b/>
          <w:sz w:val="24"/>
          <w:szCs w:val="24"/>
        </w:rPr>
        <w:t>Mighty Heroes</w:t>
      </w:r>
      <w:r w:rsidRPr="007A5DD8">
        <w:rPr>
          <w:rFonts w:cstheme="minorHAnsi"/>
          <w:sz w:val="24"/>
          <w:szCs w:val="24"/>
        </w:rPr>
        <w:t>.” These were the Giants of big reputations or honor, and they had big names and the Men whose names were in every mouth. The term “</w:t>
      </w:r>
      <w:r w:rsidRPr="007A5DD8">
        <w:rPr>
          <w:rFonts w:cstheme="minorHAnsi"/>
          <w:b/>
          <w:sz w:val="24"/>
          <w:szCs w:val="24"/>
        </w:rPr>
        <w:t>Men of Renown</w:t>
      </w:r>
      <w:r w:rsidRPr="007A5DD8">
        <w:rPr>
          <w:rFonts w:cstheme="minorHAnsi"/>
          <w:sz w:val="24"/>
          <w:szCs w:val="24"/>
        </w:rPr>
        <w:t>” can mean “</w:t>
      </w:r>
      <w:r w:rsidRPr="007A5DD8">
        <w:rPr>
          <w:rFonts w:cstheme="minorHAnsi"/>
          <w:b/>
          <w:sz w:val="24"/>
          <w:szCs w:val="24"/>
        </w:rPr>
        <w:t>Men of Name</w:t>
      </w:r>
      <w:r w:rsidRPr="007A5DD8">
        <w:rPr>
          <w:rFonts w:cstheme="minorHAnsi"/>
          <w:sz w:val="24"/>
          <w:szCs w:val="24"/>
        </w:rPr>
        <w:t xml:space="preserve">.” They were Famous Men (Giants) who were known as valiant and great Giant Warriors of ancient warfare.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13</w:t>
      </w:r>
      <w:r w:rsidRPr="007A5DD8">
        <w:rPr>
          <w:rFonts w:cstheme="minorHAnsi"/>
          <w:sz w:val="24"/>
          <w:szCs w:val="24"/>
          <w:vertAlign w:val="superscript"/>
        </w:rPr>
        <w:t>th</w:t>
      </w:r>
      <w:r w:rsidRPr="007A5DD8">
        <w:rPr>
          <w:rFonts w:cstheme="minorHAnsi"/>
          <w:sz w:val="24"/>
          <w:szCs w:val="24"/>
        </w:rPr>
        <w:t xml:space="preserve"> order race is called the Rephaim which means “</w:t>
      </w:r>
      <w:r w:rsidRPr="007A5DD8">
        <w:rPr>
          <w:rFonts w:cstheme="minorHAnsi"/>
          <w:b/>
          <w:sz w:val="24"/>
          <w:szCs w:val="24"/>
        </w:rPr>
        <w:t>Shades or Departed Spirits whose Dwelling Place was the Habitation of Shoel</w:t>
      </w:r>
      <w:r w:rsidRPr="007A5DD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7A5DD8">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A5DD8">
        <w:rPr>
          <w:rFonts w:cstheme="minorHAnsi"/>
          <w:sz w:val="24"/>
          <w:szCs w:val="24"/>
          <w:vertAlign w:val="superscript"/>
        </w:rPr>
        <w:t>nd</w:t>
      </w:r>
      <w:r w:rsidRPr="007A5DD8">
        <w:rPr>
          <w:rFonts w:cstheme="minorHAnsi"/>
          <w:sz w:val="24"/>
          <w:szCs w:val="24"/>
        </w:rPr>
        <w:t xml:space="preserve"> Samuel 21:15-22 &amp; 1</w:t>
      </w:r>
      <w:r w:rsidRPr="007A5DD8">
        <w:rPr>
          <w:rFonts w:cstheme="minorHAnsi"/>
          <w:sz w:val="24"/>
          <w:szCs w:val="24"/>
          <w:vertAlign w:val="superscript"/>
        </w:rPr>
        <w:t>st</w:t>
      </w:r>
      <w:r w:rsidRPr="007A5DD8">
        <w:rPr>
          <w:rFonts w:cstheme="minorHAnsi"/>
          <w:sz w:val="24"/>
          <w:szCs w:val="24"/>
        </w:rPr>
        <w:t xml:space="preserve"> Chronicles 20:4-8. The Ancient Rephaim were called Emim by the Moabites and were comparable in size and number to the Giant Anakim in Deuteronomy 2:11, 20. In Deuteronomy 2:11 declares </w:t>
      </w:r>
      <w:r w:rsidRPr="007A5DD8">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14</w:t>
      </w:r>
      <w:r w:rsidRPr="007A5DD8">
        <w:rPr>
          <w:rFonts w:cstheme="minorHAnsi"/>
          <w:sz w:val="24"/>
          <w:szCs w:val="24"/>
          <w:vertAlign w:val="superscript"/>
        </w:rPr>
        <w:t>th</w:t>
      </w:r>
      <w:r w:rsidRPr="007A5DD8">
        <w:rPr>
          <w:rFonts w:cstheme="minorHAnsi"/>
          <w:sz w:val="24"/>
          <w:szCs w:val="24"/>
        </w:rPr>
        <w:t xml:space="preserve"> order race is called the Repahaim which means “</w:t>
      </w:r>
      <w:r w:rsidRPr="007A5DD8">
        <w:rPr>
          <w:rFonts w:cstheme="minorHAnsi"/>
          <w:b/>
          <w:sz w:val="24"/>
          <w:szCs w:val="24"/>
        </w:rPr>
        <w:t>Dead Ancestors who are Residents of the Netherworld</w:t>
      </w:r>
      <w:r w:rsidRPr="007A5DD8">
        <w:rPr>
          <w:rFonts w:cstheme="minorHAnsi"/>
          <w:sz w:val="24"/>
          <w:szCs w:val="24"/>
        </w:rPr>
        <w:t>.” These Race of Giants were thought to live in Genesis 14:5; 15:20; Deuteronomy 2:10-12; 20; 3:11, 13; Joshua 12:4-6; 13:12; 15:8; 17:15; 18:16; 2</w:t>
      </w:r>
      <w:r w:rsidRPr="007A5DD8">
        <w:rPr>
          <w:rFonts w:cstheme="minorHAnsi"/>
          <w:sz w:val="24"/>
          <w:szCs w:val="24"/>
          <w:vertAlign w:val="superscript"/>
        </w:rPr>
        <w:t>nd</w:t>
      </w:r>
      <w:r w:rsidRPr="007A5DD8">
        <w:rPr>
          <w:rFonts w:cstheme="minorHAnsi"/>
          <w:sz w:val="24"/>
          <w:szCs w:val="24"/>
        </w:rPr>
        <w:t xml:space="preserve"> Samuel 5:18, 22; 23:13; 1</w:t>
      </w:r>
      <w:r w:rsidRPr="007A5DD8">
        <w:rPr>
          <w:rFonts w:cstheme="minorHAnsi"/>
          <w:sz w:val="24"/>
          <w:szCs w:val="24"/>
          <w:vertAlign w:val="superscript"/>
        </w:rPr>
        <w:t>st</w:t>
      </w:r>
      <w:r w:rsidRPr="007A5DD8">
        <w:rPr>
          <w:rFonts w:cstheme="minorHAnsi"/>
          <w:sz w:val="24"/>
          <w:szCs w:val="24"/>
        </w:rPr>
        <w:t xml:space="preserve"> Chronicles 11:15; 14:9-10; 20:4. In Genesis 14:5 says “In the 14</w:t>
      </w:r>
      <w:r w:rsidRPr="007A5DD8">
        <w:rPr>
          <w:rFonts w:cstheme="minorHAnsi"/>
          <w:sz w:val="24"/>
          <w:szCs w:val="24"/>
          <w:vertAlign w:val="superscript"/>
        </w:rPr>
        <w:t>th</w:t>
      </w:r>
      <w:r w:rsidRPr="007A5DD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7A5DD8">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A5DD8">
        <w:rPr>
          <w:rFonts w:cstheme="minorHAnsi"/>
          <w:sz w:val="24"/>
          <w:szCs w:val="24"/>
          <w:vertAlign w:val="superscript"/>
        </w:rPr>
        <w:t>nd</w:t>
      </w:r>
      <w:r w:rsidRPr="007A5DD8">
        <w:rPr>
          <w:rFonts w:cstheme="minorHAnsi"/>
          <w:sz w:val="24"/>
          <w:szCs w:val="24"/>
        </w:rPr>
        <w:t xml:space="preserve"> Samuel 5:18 states “The Philistines also went and deployed themselves in the Valley of the Repahaim.” In 2</w:t>
      </w:r>
      <w:r w:rsidRPr="007A5DD8">
        <w:rPr>
          <w:rFonts w:cstheme="minorHAnsi"/>
          <w:sz w:val="24"/>
          <w:szCs w:val="24"/>
          <w:vertAlign w:val="superscript"/>
        </w:rPr>
        <w:t>nd</w:t>
      </w:r>
      <w:r w:rsidRPr="007A5DD8">
        <w:rPr>
          <w:rFonts w:cstheme="minorHAnsi"/>
          <w:sz w:val="24"/>
          <w:szCs w:val="24"/>
        </w:rPr>
        <w:t xml:space="preserve"> Samuel 5:22 says “Then the Philistine went up once again and deployed themselves in the Valley of Repahaim.” In 2</w:t>
      </w:r>
      <w:r w:rsidRPr="007A5DD8">
        <w:rPr>
          <w:rFonts w:cstheme="minorHAnsi"/>
          <w:sz w:val="24"/>
          <w:szCs w:val="24"/>
          <w:vertAlign w:val="superscript"/>
        </w:rPr>
        <w:t>nd</w:t>
      </w:r>
      <w:r w:rsidRPr="007A5DD8">
        <w:rPr>
          <w:rFonts w:cstheme="minorHAnsi"/>
          <w:sz w:val="24"/>
          <w:szCs w:val="24"/>
        </w:rPr>
        <w:t xml:space="preserve"> Samuel 23:13 tells Us “Then three of the thirty chief Men went down at harvest time and came to (King) David at the cave of Adullam. And the Troop of </w:t>
      </w:r>
      <w:r w:rsidRPr="007A5DD8">
        <w:rPr>
          <w:rFonts w:cstheme="minorHAnsi"/>
          <w:sz w:val="24"/>
          <w:szCs w:val="24"/>
        </w:rPr>
        <w:lastRenderedPageBreak/>
        <w:t>Philistines encamped in the Valley of Repahaim.” In 1</w:t>
      </w:r>
      <w:r w:rsidRPr="007A5DD8">
        <w:rPr>
          <w:rFonts w:cstheme="minorHAnsi"/>
          <w:sz w:val="24"/>
          <w:szCs w:val="24"/>
          <w:vertAlign w:val="superscript"/>
        </w:rPr>
        <w:t>st</w:t>
      </w:r>
      <w:r w:rsidRPr="007A5DD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A5DD8">
        <w:rPr>
          <w:rFonts w:cstheme="minorHAnsi"/>
          <w:sz w:val="24"/>
          <w:szCs w:val="24"/>
          <w:vertAlign w:val="superscript"/>
        </w:rPr>
        <w:t>st</w:t>
      </w:r>
      <w:r w:rsidRPr="007A5DD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A5DD8">
        <w:rPr>
          <w:rFonts w:cstheme="minorHAnsi"/>
          <w:sz w:val="24"/>
          <w:szCs w:val="24"/>
          <w:vertAlign w:val="superscript"/>
        </w:rPr>
        <w:t>st</w:t>
      </w:r>
      <w:r w:rsidRPr="007A5DD8">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15</w:t>
      </w:r>
      <w:r w:rsidRPr="007A5DD8">
        <w:rPr>
          <w:rFonts w:cstheme="minorHAnsi"/>
          <w:sz w:val="24"/>
          <w:szCs w:val="24"/>
          <w:vertAlign w:val="superscript"/>
        </w:rPr>
        <w:t>th</w:t>
      </w:r>
      <w:r w:rsidRPr="007A5DD8">
        <w:rPr>
          <w:rFonts w:cstheme="minorHAnsi"/>
          <w:sz w:val="24"/>
          <w:szCs w:val="24"/>
        </w:rPr>
        <w:t xml:space="preserve"> order race is called the Refaim which means “</w:t>
      </w:r>
      <w:r w:rsidRPr="007A5DD8">
        <w:rPr>
          <w:rFonts w:cstheme="minorHAnsi"/>
          <w:b/>
          <w:sz w:val="24"/>
          <w:szCs w:val="24"/>
        </w:rPr>
        <w:t>The Dead Ones</w:t>
      </w:r>
      <w:r w:rsidRPr="007A5DD8">
        <w:rPr>
          <w:rFonts w:cstheme="minorHAnsi"/>
          <w:sz w:val="24"/>
          <w:szCs w:val="24"/>
        </w:rPr>
        <w:t>” or “</w:t>
      </w:r>
      <w:r w:rsidRPr="007A5DD8">
        <w:rPr>
          <w:rFonts w:cstheme="minorHAnsi"/>
          <w:b/>
          <w:sz w:val="24"/>
          <w:szCs w:val="24"/>
        </w:rPr>
        <w:t>The Deceased Ancestors</w:t>
      </w:r>
      <w:r w:rsidRPr="007A5DD8">
        <w:rPr>
          <w:rFonts w:cstheme="minorHAnsi"/>
          <w:sz w:val="24"/>
          <w:szCs w:val="24"/>
        </w:rPr>
        <w:t xml:space="preserve">.” The Refaim may be linked to the root word </w:t>
      </w:r>
      <w:r w:rsidRPr="007A5DD8">
        <w:rPr>
          <w:rFonts w:cstheme="minorHAnsi"/>
          <w:i/>
          <w:sz w:val="24"/>
          <w:szCs w:val="24"/>
        </w:rPr>
        <w:t>Ropheim</w:t>
      </w:r>
      <w:r w:rsidRPr="007A5DD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A5DD8">
        <w:rPr>
          <w:rFonts w:cstheme="minorHAnsi"/>
          <w:b/>
          <w:sz w:val="24"/>
          <w:szCs w:val="24"/>
        </w:rPr>
        <w:t>Paladin Clerics</w:t>
      </w:r>
      <w:r w:rsidRPr="007A5DD8">
        <w:rPr>
          <w:rFonts w:cstheme="minorHAnsi"/>
          <w:sz w:val="24"/>
          <w:szCs w:val="24"/>
        </w:rPr>
        <w:t>” which are the 2 classes of a Warrior &amp; Priest. The ones who harm or destroy the body are called “</w:t>
      </w:r>
      <w:r w:rsidRPr="007A5DD8">
        <w:rPr>
          <w:rFonts w:cstheme="minorHAnsi"/>
          <w:b/>
          <w:sz w:val="24"/>
          <w:szCs w:val="24"/>
        </w:rPr>
        <w:t>Samurai’s</w:t>
      </w:r>
      <w:r w:rsidRPr="007A5DD8">
        <w:rPr>
          <w:rFonts w:cstheme="minorHAnsi"/>
          <w:sz w:val="24"/>
          <w:szCs w:val="24"/>
        </w:rPr>
        <w:t>” which are the 2 classes of a Warrior &amp; Sorcerer. The Refaim is the Residents of the Underworld in Isaiah 14:9; 26:14, 19; Psalms 88:10-12; Proverbs 2:18-19; 9:18; 21:6; Job 26:5 &amp; 2</w:t>
      </w:r>
      <w:r w:rsidRPr="007A5DD8">
        <w:rPr>
          <w:rFonts w:cstheme="minorHAnsi"/>
          <w:sz w:val="24"/>
          <w:szCs w:val="24"/>
          <w:vertAlign w:val="superscript"/>
        </w:rPr>
        <w:t>nd</w:t>
      </w:r>
      <w:r w:rsidRPr="007A5DD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7A5DD8">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A5DD8">
        <w:rPr>
          <w:rFonts w:cstheme="minorHAnsi"/>
          <w:sz w:val="24"/>
          <w:szCs w:val="24"/>
          <w:vertAlign w:val="superscript"/>
        </w:rPr>
        <w:t>nd</w:t>
      </w:r>
      <w:r w:rsidRPr="007A5DD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16</w:t>
      </w:r>
      <w:r w:rsidRPr="007A5DD8">
        <w:rPr>
          <w:rFonts w:cstheme="minorHAnsi"/>
          <w:sz w:val="24"/>
          <w:szCs w:val="24"/>
          <w:vertAlign w:val="superscript"/>
        </w:rPr>
        <w:t>th</w:t>
      </w:r>
      <w:r w:rsidRPr="007A5DD8">
        <w:rPr>
          <w:rFonts w:cstheme="minorHAnsi"/>
          <w:sz w:val="24"/>
          <w:szCs w:val="24"/>
        </w:rPr>
        <w:t xml:space="preserve"> order race is called Emim means “</w:t>
      </w:r>
      <w:r w:rsidRPr="007A5DD8">
        <w:rPr>
          <w:rFonts w:cstheme="minorHAnsi"/>
          <w:b/>
          <w:sz w:val="24"/>
          <w:szCs w:val="24"/>
        </w:rPr>
        <w:t>The Fearful Ones</w:t>
      </w:r>
      <w:r w:rsidRPr="007A5DD8">
        <w:rPr>
          <w:rFonts w:cstheme="minorHAnsi"/>
          <w:sz w:val="24"/>
          <w:szCs w:val="24"/>
        </w:rPr>
        <w:t xml:space="preserve">.” They were a mighty people tall in stature living in Palestine during the days of Abraham. The ancient Rephaim were called Emim </w:t>
      </w:r>
      <w:r w:rsidRPr="007A5DD8">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A5DD8">
        <w:rPr>
          <w:rFonts w:cstheme="minorHAnsi"/>
          <w:sz w:val="24"/>
          <w:szCs w:val="24"/>
          <w:vertAlign w:val="superscript"/>
        </w:rPr>
        <w:t>th</w:t>
      </w:r>
      <w:r w:rsidRPr="007A5DD8">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17</w:t>
      </w:r>
      <w:r w:rsidRPr="007A5DD8">
        <w:rPr>
          <w:rFonts w:cstheme="minorHAnsi"/>
          <w:sz w:val="24"/>
          <w:szCs w:val="24"/>
          <w:vertAlign w:val="superscript"/>
        </w:rPr>
        <w:t>th</w:t>
      </w:r>
      <w:r w:rsidRPr="007A5DD8">
        <w:rPr>
          <w:rFonts w:cstheme="minorHAnsi"/>
          <w:sz w:val="24"/>
          <w:szCs w:val="24"/>
        </w:rPr>
        <w:t xml:space="preserve"> order race is called Emma which means “</w:t>
      </w:r>
      <w:r w:rsidRPr="007A5DD8">
        <w:rPr>
          <w:rFonts w:cstheme="minorHAnsi"/>
          <w:b/>
          <w:sz w:val="24"/>
          <w:szCs w:val="24"/>
        </w:rPr>
        <w:t>The Terrifying Ones</w:t>
      </w:r>
      <w:r w:rsidRPr="007A5DD8">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7A5DD8">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18</w:t>
      </w:r>
      <w:r w:rsidRPr="007A5DD8">
        <w:rPr>
          <w:rFonts w:cstheme="minorHAnsi"/>
          <w:sz w:val="24"/>
          <w:szCs w:val="24"/>
          <w:vertAlign w:val="superscript"/>
        </w:rPr>
        <w:t>th</w:t>
      </w:r>
      <w:r w:rsidRPr="007A5DD8">
        <w:rPr>
          <w:rFonts w:cstheme="minorHAnsi"/>
          <w:sz w:val="24"/>
          <w:szCs w:val="24"/>
        </w:rPr>
        <w:t xml:space="preserve"> order race is called Ema which means “</w:t>
      </w:r>
      <w:r w:rsidRPr="007A5DD8">
        <w:rPr>
          <w:rFonts w:cstheme="minorHAnsi"/>
          <w:b/>
          <w:sz w:val="24"/>
          <w:szCs w:val="24"/>
        </w:rPr>
        <w:t>The Horrifying Ones</w:t>
      </w:r>
      <w:r w:rsidRPr="007A5DD8">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A5DD8">
        <w:rPr>
          <w:rFonts w:cstheme="minorHAnsi"/>
          <w:sz w:val="24"/>
          <w:szCs w:val="24"/>
          <w:vertAlign w:val="superscript"/>
        </w:rPr>
        <w:t>th</w:t>
      </w:r>
      <w:r w:rsidRPr="007A5DD8">
        <w:rPr>
          <w:rFonts w:cstheme="minorHAnsi"/>
          <w:sz w:val="24"/>
          <w:szCs w:val="24"/>
        </w:rPr>
        <w:t xml:space="preserve"> year came Chedorlaomer and the kings that were with Him, and smote the…Ema in Shaveh-kiriathaim…”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19</w:t>
      </w:r>
      <w:r w:rsidRPr="007A5DD8">
        <w:rPr>
          <w:rFonts w:cstheme="minorHAnsi"/>
          <w:sz w:val="24"/>
          <w:szCs w:val="24"/>
          <w:vertAlign w:val="superscript"/>
        </w:rPr>
        <w:t>th</w:t>
      </w:r>
      <w:r w:rsidRPr="007A5DD8">
        <w:rPr>
          <w:rFonts w:cstheme="minorHAnsi"/>
          <w:sz w:val="24"/>
          <w:szCs w:val="24"/>
        </w:rPr>
        <w:t xml:space="preserve"> Order race is called the Emites which means “</w:t>
      </w:r>
      <w:r w:rsidRPr="007A5DD8">
        <w:rPr>
          <w:rFonts w:cstheme="minorHAnsi"/>
          <w:b/>
          <w:sz w:val="24"/>
          <w:szCs w:val="24"/>
        </w:rPr>
        <w:t>The Dreaded Ones</w:t>
      </w:r>
      <w:r w:rsidRPr="007A5DD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A5DD8">
        <w:rPr>
          <w:rFonts w:cstheme="minorHAnsi"/>
          <w:sz w:val="24"/>
          <w:szCs w:val="24"/>
          <w:vertAlign w:val="superscript"/>
        </w:rPr>
        <w:t>th</w:t>
      </w:r>
      <w:r w:rsidRPr="007A5DD8">
        <w:rPr>
          <w:rFonts w:cstheme="minorHAnsi"/>
          <w:sz w:val="24"/>
          <w:szCs w:val="24"/>
        </w:rPr>
        <w:t xml:space="preserve"> year came Chedorlaomer and the Kings that were with Him, and smote the…Emites in Shaveh-kiriathaim…”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20</w:t>
      </w:r>
      <w:r w:rsidRPr="007A5DD8">
        <w:rPr>
          <w:rFonts w:cstheme="minorHAnsi"/>
          <w:sz w:val="24"/>
          <w:szCs w:val="24"/>
          <w:vertAlign w:val="superscript"/>
        </w:rPr>
        <w:t>th</w:t>
      </w:r>
      <w:r w:rsidRPr="007A5DD8">
        <w:rPr>
          <w:rFonts w:cstheme="minorHAnsi"/>
          <w:sz w:val="24"/>
          <w:szCs w:val="24"/>
        </w:rPr>
        <w:t xml:space="preserve"> order race is called Raphah which means “</w:t>
      </w:r>
      <w:r w:rsidRPr="007A5DD8">
        <w:rPr>
          <w:rFonts w:cstheme="minorHAnsi"/>
          <w:b/>
          <w:sz w:val="24"/>
          <w:szCs w:val="24"/>
        </w:rPr>
        <w:t>tall stature</w:t>
      </w:r>
      <w:r w:rsidRPr="007A5DD8">
        <w:rPr>
          <w:rFonts w:cstheme="minorHAnsi"/>
          <w:sz w:val="24"/>
          <w:szCs w:val="24"/>
        </w:rPr>
        <w:t>.” The Raphah is a Family Race of Giants given in 1</w:t>
      </w:r>
      <w:r w:rsidRPr="007A5DD8">
        <w:rPr>
          <w:rFonts w:cstheme="minorHAnsi"/>
          <w:sz w:val="24"/>
          <w:szCs w:val="24"/>
          <w:vertAlign w:val="superscript"/>
        </w:rPr>
        <w:t>st</w:t>
      </w:r>
      <w:r w:rsidRPr="007A5DD8">
        <w:rPr>
          <w:rFonts w:cstheme="minorHAnsi"/>
          <w:sz w:val="24"/>
          <w:szCs w:val="24"/>
        </w:rPr>
        <w:t xml:space="preserve"> Chronicles 20:4-8. In 1</w:t>
      </w:r>
      <w:r w:rsidRPr="007A5DD8">
        <w:rPr>
          <w:rFonts w:cstheme="minorHAnsi"/>
          <w:sz w:val="24"/>
          <w:szCs w:val="24"/>
          <w:vertAlign w:val="superscript"/>
        </w:rPr>
        <w:t>st</w:t>
      </w:r>
      <w:r w:rsidRPr="007A5DD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7A5DD8">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21</w:t>
      </w:r>
      <w:r w:rsidRPr="007A5DD8">
        <w:rPr>
          <w:rFonts w:cstheme="minorHAnsi"/>
          <w:sz w:val="24"/>
          <w:szCs w:val="24"/>
          <w:vertAlign w:val="superscript"/>
        </w:rPr>
        <w:t>st</w:t>
      </w:r>
      <w:r w:rsidRPr="007A5DD8">
        <w:rPr>
          <w:rFonts w:cstheme="minorHAnsi"/>
          <w:sz w:val="24"/>
          <w:szCs w:val="24"/>
        </w:rPr>
        <w:t xml:space="preserve"> Order race is called Rapha which means “</w:t>
      </w:r>
      <w:r w:rsidRPr="007A5DD8">
        <w:rPr>
          <w:rFonts w:cstheme="minorHAnsi"/>
          <w:b/>
          <w:sz w:val="24"/>
          <w:szCs w:val="24"/>
        </w:rPr>
        <w:t>Great Stature</w:t>
      </w:r>
      <w:r w:rsidRPr="007A5DD8">
        <w:rPr>
          <w:rFonts w:cstheme="minorHAnsi"/>
          <w:sz w:val="24"/>
          <w:szCs w:val="24"/>
        </w:rPr>
        <w:t>.” The Rapha is a Family Race of Giants given in 1</w:t>
      </w:r>
      <w:r w:rsidRPr="007A5DD8">
        <w:rPr>
          <w:rFonts w:cstheme="minorHAnsi"/>
          <w:sz w:val="24"/>
          <w:szCs w:val="24"/>
          <w:vertAlign w:val="superscript"/>
        </w:rPr>
        <w:t>st</w:t>
      </w:r>
      <w:r w:rsidRPr="007A5DD8">
        <w:rPr>
          <w:rFonts w:cstheme="minorHAnsi"/>
          <w:sz w:val="24"/>
          <w:szCs w:val="24"/>
        </w:rPr>
        <w:t xml:space="preserve"> Chronicles 20:4-8. This class is different from the Raphah. In 1</w:t>
      </w:r>
      <w:r w:rsidRPr="007A5DD8">
        <w:rPr>
          <w:rFonts w:cstheme="minorHAnsi"/>
          <w:sz w:val="24"/>
          <w:szCs w:val="24"/>
          <w:vertAlign w:val="superscript"/>
        </w:rPr>
        <w:t>st</w:t>
      </w:r>
      <w:r w:rsidRPr="007A5DD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22</w:t>
      </w:r>
      <w:r w:rsidRPr="007A5DD8">
        <w:rPr>
          <w:rFonts w:cstheme="minorHAnsi"/>
          <w:sz w:val="24"/>
          <w:szCs w:val="24"/>
          <w:vertAlign w:val="superscript"/>
        </w:rPr>
        <w:t>nd</w:t>
      </w:r>
      <w:r w:rsidRPr="007A5DD8">
        <w:rPr>
          <w:rFonts w:cstheme="minorHAnsi"/>
          <w:sz w:val="24"/>
          <w:szCs w:val="24"/>
        </w:rPr>
        <w:t xml:space="preserve"> order race is called Haraphah which means “</w:t>
      </w:r>
      <w:r w:rsidRPr="007A5DD8">
        <w:rPr>
          <w:rFonts w:cstheme="minorHAnsi"/>
          <w:b/>
          <w:sz w:val="24"/>
          <w:szCs w:val="24"/>
        </w:rPr>
        <w:t>Ones of those devoted to the Service of the God Rapha or the Votaries of Rapha</w:t>
      </w:r>
      <w:r w:rsidRPr="007A5DD8">
        <w:rPr>
          <w:rFonts w:cstheme="minorHAnsi"/>
          <w:sz w:val="24"/>
          <w:szCs w:val="24"/>
        </w:rPr>
        <w:t>.” Sippai also called Saph was One of the Sons of the Rapha, Ishbi-Benob was also a Son of the Giant in 2</w:t>
      </w:r>
      <w:r w:rsidRPr="007A5DD8">
        <w:rPr>
          <w:rFonts w:cstheme="minorHAnsi"/>
          <w:sz w:val="24"/>
          <w:szCs w:val="24"/>
          <w:vertAlign w:val="superscript"/>
        </w:rPr>
        <w:t>nd</w:t>
      </w:r>
      <w:r w:rsidRPr="007A5DD8">
        <w:rPr>
          <w:rFonts w:cstheme="minorHAnsi"/>
          <w:sz w:val="24"/>
          <w:szCs w:val="24"/>
        </w:rPr>
        <w:t xml:space="preserve"> Samuel 21:16 and an Unnamed Man with 24 fingers (six fingers on each hand &amp; six toes on each foot) are from the tribe family class </w:t>
      </w:r>
      <w:r w:rsidRPr="007A5DD8">
        <w:rPr>
          <w:rFonts w:cstheme="minorHAnsi"/>
          <w:sz w:val="24"/>
          <w:szCs w:val="24"/>
        </w:rPr>
        <w:lastRenderedPageBreak/>
        <w:t>called the Haraphah of the Rapha in 1</w:t>
      </w:r>
      <w:r w:rsidRPr="007A5DD8">
        <w:rPr>
          <w:rFonts w:cstheme="minorHAnsi"/>
          <w:sz w:val="24"/>
          <w:szCs w:val="24"/>
          <w:vertAlign w:val="superscript"/>
        </w:rPr>
        <w:t>st</w:t>
      </w:r>
      <w:r w:rsidRPr="007A5DD8">
        <w:rPr>
          <w:rFonts w:cstheme="minorHAnsi"/>
          <w:sz w:val="24"/>
          <w:szCs w:val="24"/>
        </w:rPr>
        <w:t xml:space="preserve"> Chronicles 20:4-8 &amp; 2</w:t>
      </w:r>
      <w:r w:rsidRPr="007A5DD8">
        <w:rPr>
          <w:rFonts w:cstheme="minorHAnsi"/>
          <w:sz w:val="24"/>
          <w:szCs w:val="24"/>
          <w:vertAlign w:val="superscript"/>
        </w:rPr>
        <w:t>nd</w:t>
      </w:r>
      <w:r w:rsidRPr="007A5DD8">
        <w:rPr>
          <w:rFonts w:cstheme="minorHAnsi"/>
          <w:sz w:val="24"/>
          <w:szCs w:val="24"/>
        </w:rPr>
        <w:t xml:space="preserve"> Samuel 21:18-22. One of David’s trusted Soldiers named Sibbechai the Hushathite killed Saph (Sippai) in 2</w:t>
      </w:r>
      <w:r w:rsidRPr="007A5DD8">
        <w:rPr>
          <w:rFonts w:cstheme="minorHAnsi"/>
          <w:sz w:val="24"/>
          <w:szCs w:val="24"/>
          <w:vertAlign w:val="superscript"/>
        </w:rPr>
        <w:t>nd</w:t>
      </w:r>
      <w:r w:rsidRPr="007A5DD8">
        <w:rPr>
          <w:rFonts w:cstheme="minorHAnsi"/>
          <w:sz w:val="24"/>
          <w:szCs w:val="24"/>
        </w:rPr>
        <w:t xml:space="preserve"> Samuel 21:18.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23</w:t>
      </w:r>
      <w:r w:rsidRPr="007A5DD8">
        <w:rPr>
          <w:rFonts w:cstheme="minorHAnsi"/>
          <w:sz w:val="24"/>
          <w:szCs w:val="24"/>
          <w:vertAlign w:val="superscript"/>
        </w:rPr>
        <w:t>rd</w:t>
      </w:r>
      <w:r w:rsidRPr="007A5DD8">
        <w:rPr>
          <w:rFonts w:cstheme="minorHAnsi"/>
          <w:sz w:val="24"/>
          <w:szCs w:val="24"/>
        </w:rPr>
        <w:t xml:space="preserve"> order race is called Gittites which means “</w:t>
      </w:r>
      <w:r w:rsidRPr="007A5DD8">
        <w:rPr>
          <w:rFonts w:cstheme="minorHAnsi"/>
          <w:b/>
          <w:sz w:val="24"/>
          <w:szCs w:val="24"/>
        </w:rPr>
        <w:t>The Lordships of the Philistines</w:t>
      </w:r>
      <w:r w:rsidRPr="007A5DD8">
        <w:rPr>
          <w:rFonts w:cstheme="minorHAnsi"/>
          <w:sz w:val="24"/>
          <w:szCs w:val="24"/>
        </w:rPr>
        <w:t>.” Goliath and His Brother Lahmi are from the same tribe family class called the Gittites of the Rapha in 1</w:t>
      </w:r>
      <w:r w:rsidRPr="007A5DD8">
        <w:rPr>
          <w:rFonts w:cstheme="minorHAnsi"/>
          <w:sz w:val="24"/>
          <w:szCs w:val="24"/>
          <w:vertAlign w:val="superscript"/>
        </w:rPr>
        <w:t>st</w:t>
      </w:r>
      <w:r w:rsidRPr="007A5DD8">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A5DD8">
        <w:rPr>
          <w:rFonts w:cstheme="minorHAnsi"/>
          <w:sz w:val="24"/>
          <w:szCs w:val="24"/>
          <w:vertAlign w:val="superscript"/>
        </w:rPr>
        <w:t>nd</w:t>
      </w:r>
      <w:r w:rsidRPr="007A5DD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A5DD8">
        <w:rPr>
          <w:rFonts w:cstheme="minorHAnsi"/>
          <w:sz w:val="24"/>
          <w:szCs w:val="24"/>
          <w:vertAlign w:val="superscript"/>
        </w:rPr>
        <w:t>st</w:t>
      </w:r>
      <w:r w:rsidRPr="007A5DD8">
        <w:rPr>
          <w:rFonts w:cstheme="minorHAnsi"/>
          <w:sz w:val="24"/>
          <w:szCs w:val="24"/>
        </w:rPr>
        <w:t xml:space="preserve"> Samuel 17:1-58. King David did this in the Name of the LORD (STEPHEN) of Hosts, God of the Armies of Israel in 1</w:t>
      </w:r>
      <w:r w:rsidRPr="007A5DD8">
        <w:rPr>
          <w:rFonts w:cstheme="minorHAnsi"/>
          <w:sz w:val="24"/>
          <w:szCs w:val="24"/>
          <w:vertAlign w:val="superscript"/>
        </w:rPr>
        <w:t>st</w:t>
      </w:r>
      <w:r w:rsidRPr="007A5DD8">
        <w:rPr>
          <w:rFonts w:cstheme="minorHAnsi"/>
          <w:sz w:val="24"/>
          <w:szCs w:val="24"/>
        </w:rPr>
        <w:t xml:space="preserve"> Samuel 17:45.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24</w:t>
      </w:r>
      <w:r w:rsidRPr="007A5DD8">
        <w:rPr>
          <w:rFonts w:cstheme="minorHAnsi"/>
          <w:sz w:val="24"/>
          <w:szCs w:val="24"/>
          <w:vertAlign w:val="superscript"/>
        </w:rPr>
        <w:t>th</w:t>
      </w:r>
      <w:r w:rsidRPr="007A5DD8">
        <w:rPr>
          <w:rFonts w:cstheme="minorHAnsi"/>
          <w:sz w:val="24"/>
          <w:szCs w:val="24"/>
        </w:rPr>
        <w:t xml:space="preserve"> order race is called Warrior which means “</w:t>
      </w:r>
      <w:r w:rsidRPr="007A5DD8">
        <w:rPr>
          <w:rFonts w:cstheme="minorHAnsi"/>
          <w:b/>
          <w:sz w:val="24"/>
          <w:szCs w:val="24"/>
        </w:rPr>
        <w:t>skilled in combat or warfare</w:t>
      </w:r>
      <w:r w:rsidRPr="007A5DD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7A5DD8">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7A5DD8">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25</w:t>
      </w:r>
      <w:r w:rsidRPr="007A5DD8">
        <w:rPr>
          <w:rFonts w:cstheme="minorHAnsi"/>
          <w:sz w:val="24"/>
          <w:szCs w:val="24"/>
          <w:vertAlign w:val="superscript"/>
        </w:rPr>
        <w:t>th</w:t>
      </w:r>
      <w:r w:rsidRPr="007A5DD8">
        <w:rPr>
          <w:rFonts w:cstheme="minorHAnsi"/>
          <w:sz w:val="24"/>
          <w:szCs w:val="24"/>
        </w:rPr>
        <w:t xml:space="preserve"> order race is called Peter which means “</w:t>
      </w:r>
      <w:r w:rsidRPr="007A5DD8">
        <w:rPr>
          <w:rFonts w:cstheme="minorHAnsi"/>
          <w:b/>
          <w:sz w:val="24"/>
          <w:szCs w:val="24"/>
        </w:rPr>
        <w:t>Rock or Stone</w:t>
      </w:r>
      <w:r w:rsidRPr="007A5DD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A5DD8">
        <w:rPr>
          <w:rFonts w:cstheme="minorHAnsi"/>
          <w:b/>
          <w:sz w:val="24"/>
          <w:szCs w:val="24"/>
        </w:rPr>
        <w:t>Victory, Royalty &amp; Conqueror</w:t>
      </w:r>
      <w:r w:rsidRPr="007A5DD8">
        <w:rPr>
          <w:rFonts w:cstheme="minorHAnsi"/>
          <w:sz w:val="24"/>
          <w:szCs w:val="24"/>
        </w:rPr>
        <w:t xml:space="preserve">” that concerns being over the Female Giants having Sexual Eros Love Relations with the Sons of Men.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26</w:t>
      </w:r>
      <w:r w:rsidRPr="007A5DD8">
        <w:rPr>
          <w:rFonts w:cstheme="minorHAnsi"/>
          <w:sz w:val="24"/>
          <w:szCs w:val="24"/>
          <w:vertAlign w:val="superscript"/>
        </w:rPr>
        <w:t>th</w:t>
      </w:r>
      <w:r w:rsidRPr="007A5DD8">
        <w:rPr>
          <w:rFonts w:cstheme="minorHAnsi"/>
          <w:sz w:val="24"/>
          <w:szCs w:val="24"/>
        </w:rPr>
        <w:t xml:space="preserve"> order is called John which means “</w:t>
      </w:r>
      <w:r w:rsidRPr="007A5DD8">
        <w:rPr>
          <w:rFonts w:cstheme="minorHAnsi"/>
          <w:b/>
          <w:sz w:val="24"/>
          <w:szCs w:val="24"/>
        </w:rPr>
        <w:t>Yahweh is Gracious</w:t>
      </w:r>
      <w:r w:rsidRPr="007A5DD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A5DD8">
        <w:rPr>
          <w:rFonts w:cstheme="minorHAnsi"/>
          <w:b/>
          <w:sz w:val="24"/>
          <w:szCs w:val="24"/>
        </w:rPr>
        <w:t>God is my Oath</w:t>
      </w:r>
      <w:r w:rsidRPr="007A5DD8">
        <w:rPr>
          <w:rFonts w:cstheme="minorHAnsi"/>
          <w:sz w:val="24"/>
          <w:szCs w:val="24"/>
        </w:rPr>
        <w:t>” is greater than the Male Giants.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27</w:t>
      </w:r>
      <w:r w:rsidRPr="007A5DD8">
        <w:rPr>
          <w:rFonts w:cstheme="minorHAnsi"/>
          <w:sz w:val="24"/>
          <w:szCs w:val="24"/>
          <w:vertAlign w:val="superscript"/>
        </w:rPr>
        <w:t>th</w:t>
      </w:r>
      <w:r w:rsidRPr="007A5DD8">
        <w:rPr>
          <w:rFonts w:cstheme="minorHAnsi"/>
          <w:sz w:val="24"/>
          <w:szCs w:val="24"/>
        </w:rPr>
        <w:t xml:space="preserve"> order is called Jesus which means “</w:t>
      </w:r>
      <w:r w:rsidRPr="007A5DD8">
        <w:rPr>
          <w:rFonts w:cstheme="minorHAnsi"/>
          <w:b/>
          <w:sz w:val="24"/>
          <w:szCs w:val="24"/>
        </w:rPr>
        <w:t>Salvation or Savior</w:t>
      </w:r>
      <w:r w:rsidRPr="007A5DD8">
        <w:rPr>
          <w:rFonts w:cstheme="minorHAnsi"/>
          <w:sz w:val="24"/>
          <w:szCs w:val="24"/>
        </w:rPr>
        <w:t>.” In Luke 1:52 says “He has put down the Mighty (Giants) from their thrones, and exalted the lowly.” This means the greatness of the Giants were put down in Genesis 6:1-7. Also Mary meaning “</w:t>
      </w:r>
      <w:r w:rsidRPr="007A5DD8">
        <w:rPr>
          <w:rFonts w:cstheme="minorHAnsi"/>
          <w:b/>
          <w:sz w:val="24"/>
          <w:szCs w:val="24"/>
        </w:rPr>
        <w:t>Loved by Yahweh</w:t>
      </w:r>
      <w:r w:rsidRPr="007A5DD8">
        <w:rPr>
          <w:rFonts w:cstheme="minorHAnsi"/>
          <w:sz w:val="24"/>
          <w:szCs w:val="24"/>
        </w:rPr>
        <w:t>” puts down the Female Giants.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28</w:t>
      </w:r>
      <w:r w:rsidRPr="007A5DD8">
        <w:rPr>
          <w:rFonts w:cstheme="minorHAnsi"/>
          <w:sz w:val="24"/>
          <w:szCs w:val="24"/>
          <w:vertAlign w:val="superscript"/>
        </w:rPr>
        <w:t>th</w:t>
      </w:r>
      <w:r w:rsidRPr="007A5DD8">
        <w:rPr>
          <w:rFonts w:cstheme="minorHAnsi"/>
          <w:sz w:val="24"/>
          <w:szCs w:val="24"/>
        </w:rPr>
        <w:t xml:space="preserve">  order  is  called  James  the  Just  which  means “</w:t>
      </w:r>
      <w:r w:rsidRPr="007A5DD8">
        <w:rPr>
          <w:rFonts w:cstheme="minorHAnsi"/>
          <w:b/>
          <w:sz w:val="24"/>
          <w:szCs w:val="24"/>
        </w:rPr>
        <w:t>Supplanter</w:t>
      </w:r>
      <w:r w:rsidRPr="007A5DD8">
        <w:rPr>
          <w:rFonts w:cstheme="minorHAnsi"/>
          <w:sz w:val="24"/>
          <w:szCs w:val="24"/>
        </w:rPr>
        <w:t>” &amp; called later the “</w:t>
      </w:r>
      <w:r w:rsidRPr="007A5DD8">
        <w:rPr>
          <w:rFonts w:cstheme="minorHAnsi"/>
          <w:b/>
          <w:sz w:val="24"/>
          <w:szCs w:val="24"/>
        </w:rPr>
        <w:t>Son of Thunder (Boanerges)</w:t>
      </w:r>
      <w:r w:rsidRPr="007A5DD8">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A5DD8">
        <w:rPr>
          <w:rFonts w:cstheme="minorHAnsi"/>
          <w:b/>
          <w:sz w:val="24"/>
          <w:szCs w:val="24"/>
        </w:rPr>
        <w:t>Love by Yahweh</w:t>
      </w:r>
      <w:r w:rsidRPr="007A5DD8">
        <w:rPr>
          <w:rFonts w:cstheme="minorHAnsi"/>
          <w:sz w:val="24"/>
          <w:szCs w:val="24"/>
        </w:rPr>
        <w:t xml:space="preserve">” says that the Female Giants are under the Female Law.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29</w:t>
      </w:r>
      <w:r w:rsidRPr="007A5DD8">
        <w:rPr>
          <w:rFonts w:cstheme="minorHAnsi"/>
          <w:sz w:val="24"/>
          <w:szCs w:val="24"/>
          <w:vertAlign w:val="superscript"/>
        </w:rPr>
        <w:t>th</w:t>
      </w:r>
      <w:r w:rsidRPr="007A5DD8">
        <w:rPr>
          <w:rFonts w:cstheme="minorHAnsi"/>
          <w:sz w:val="24"/>
          <w:szCs w:val="24"/>
        </w:rPr>
        <w:t xml:space="preserve"> order is called Stephen which means “</w:t>
      </w:r>
      <w:r w:rsidRPr="007A5DD8">
        <w:rPr>
          <w:rFonts w:cstheme="minorHAnsi"/>
          <w:b/>
          <w:sz w:val="24"/>
          <w:szCs w:val="24"/>
        </w:rPr>
        <w:t>Highest Lord (Yahweh)</w:t>
      </w:r>
      <w:r w:rsidRPr="007A5DD8">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7A5DD8">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A5DD8">
        <w:rPr>
          <w:rFonts w:cstheme="minorHAnsi"/>
          <w:sz w:val="24"/>
          <w:szCs w:val="24"/>
          <w:vertAlign w:val="superscript"/>
        </w:rPr>
        <w:t>st</w:t>
      </w:r>
      <w:r w:rsidRPr="007A5DD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A5DD8">
        <w:rPr>
          <w:rFonts w:cstheme="minorHAnsi"/>
          <w:sz w:val="24"/>
          <w:szCs w:val="24"/>
          <w:vertAlign w:val="superscript"/>
        </w:rPr>
        <w:t>st</w:t>
      </w:r>
      <w:r w:rsidRPr="007A5DD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A5DD8">
        <w:rPr>
          <w:rFonts w:cstheme="minorHAnsi"/>
          <w:sz w:val="24"/>
          <w:szCs w:val="24"/>
          <w:vertAlign w:val="superscript"/>
        </w:rPr>
        <w:t>st</w:t>
      </w:r>
      <w:r w:rsidRPr="007A5DD8">
        <w:rPr>
          <w:rFonts w:cstheme="minorHAnsi"/>
          <w:sz w:val="24"/>
          <w:szCs w:val="24"/>
        </w:rPr>
        <w:t xml:space="preserve"> John 5:9. Also Barbara meaning “</w:t>
      </w:r>
      <w:r w:rsidRPr="007A5DD8">
        <w:rPr>
          <w:rFonts w:cstheme="minorHAnsi"/>
          <w:b/>
          <w:sz w:val="24"/>
          <w:szCs w:val="24"/>
        </w:rPr>
        <w:t>The Creation Lordship of Bara</w:t>
      </w:r>
      <w:r w:rsidRPr="007A5DD8">
        <w:rPr>
          <w:rFonts w:cstheme="minorHAnsi"/>
          <w:sz w:val="24"/>
          <w:szCs w:val="24"/>
        </w:rPr>
        <w:t xml:space="preserve">” rules over the Female Giants.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30</w:t>
      </w:r>
      <w:r w:rsidRPr="007A5DD8">
        <w:rPr>
          <w:rFonts w:cstheme="minorHAnsi"/>
          <w:sz w:val="24"/>
          <w:szCs w:val="24"/>
          <w:vertAlign w:val="superscript"/>
        </w:rPr>
        <w:t>th</w:t>
      </w:r>
      <w:r w:rsidRPr="007A5DD8">
        <w:rPr>
          <w:rFonts w:cstheme="minorHAnsi"/>
          <w:sz w:val="24"/>
          <w:szCs w:val="24"/>
        </w:rPr>
        <w:t xml:space="preserve"> order race is called Melchizedek which means “</w:t>
      </w:r>
      <w:r w:rsidRPr="007A5DD8">
        <w:rPr>
          <w:rFonts w:cstheme="minorHAnsi"/>
          <w:b/>
          <w:sz w:val="24"/>
          <w:szCs w:val="24"/>
        </w:rPr>
        <w:t>The Servant (Father Stephen) of the Most Highest Lord Yahweh (Jehovah)</w:t>
      </w:r>
      <w:r w:rsidRPr="007A5DD8">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7A5DD8">
        <w:rPr>
          <w:rFonts w:cstheme="minorHAnsi"/>
          <w:sz w:val="24"/>
          <w:szCs w:val="24"/>
        </w:rPr>
        <w:lastRenderedPageBreak/>
        <w:t>Elyon). Also about Melchizedek in is the 1</w:t>
      </w:r>
      <w:r w:rsidRPr="007A5DD8">
        <w:rPr>
          <w:rFonts w:cstheme="minorHAnsi"/>
          <w:sz w:val="24"/>
          <w:szCs w:val="24"/>
          <w:vertAlign w:val="superscript"/>
        </w:rPr>
        <w:t>st</w:t>
      </w:r>
      <w:r w:rsidRPr="007A5DD8">
        <w:rPr>
          <w:rFonts w:cstheme="minorHAnsi"/>
          <w:sz w:val="24"/>
          <w:szCs w:val="24"/>
        </w:rPr>
        <w:t xml:space="preserve"> &amp; 2</w:t>
      </w:r>
      <w:r w:rsidRPr="007A5DD8">
        <w:rPr>
          <w:rFonts w:cstheme="minorHAnsi"/>
          <w:sz w:val="24"/>
          <w:szCs w:val="24"/>
          <w:vertAlign w:val="superscript"/>
        </w:rPr>
        <w:t>nd</w:t>
      </w:r>
      <w:r w:rsidRPr="007A5DD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Chapter 2: Who are the Dragons? The Military Lordships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Dragons derive from a Greek word </w:t>
      </w:r>
      <w:r w:rsidRPr="007A5DD8">
        <w:rPr>
          <w:rFonts w:cstheme="minorHAnsi"/>
          <w:b/>
          <w:i/>
          <w:sz w:val="24"/>
          <w:szCs w:val="24"/>
        </w:rPr>
        <w:t>Drakon</w:t>
      </w:r>
      <w:r w:rsidRPr="007A5DD8">
        <w:rPr>
          <w:rFonts w:cstheme="minorHAnsi"/>
          <w:sz w:val="24"/>
          <w:szCs w:val="24"/>
        </w:rPr>
        <w:t xml:space="preserve"> meaning “</w:t>
      </w:r>
      <w:r w:rsidRPr="007A5DD8">
        <w:rPr>
          <w:rFonts w:cstheme="minorHAnsi"/>
          <w:b/>
          <w:sz w:val="24"/>
          <w:szCs w:val="24"/>
        </w:rPr>
        <w:t>dragon or serpent of huge size, water snake</w:t>
      </w:r>
      <w:r w:rsidRPr="007A5DD8">
        <w:rPr>
          <w:rFonts w:cstheme="minorHAnsi"/>
          <w:sz w:val="24"/>
          <w:szCs w:val="24"/>
        </w:rPr>
        <w:t xml:space="preserve">” which comes from a verb </w:t>
      </w:r>
      <w:r w:rsidRPr="007A5DD8">
        <w:rPr>
          <w:rFonts w:cstheme="minorHAnsi"/>
          <w:b/>
          <w:i/>
          <w:sz w:val="24"/>
          <w:szCs w:val="24"/>
        </w:rPr>
        <w:t>Drakein</w:t>
      </w:r>
      <w:r w:rsidRPr="007A5DD8">
        <w:rPr>
          <w:rFonts w:cstheme="minorHAnsi"/>
          <w:sz w:val="24"/>
          <w:szCs w:val="24"/>
        </w:rPr>
        <w:t xml:space="preserve"> meaning “</w:t>
      </w:r>
      <w:r w:rsidRPr="007A5DD8">
        <w:rPr>
          <w:rFonts w:cstheme="minorHAnsi"/>
          <w:b/>
          <w:sz w:val="24"/>
          <w:szCs w:val="24"/>
        </w:rPr>
        <w:t>to see clearly</w:t>
      </w:r>
      <w:r w:rsidRPr="007A5DD8">
        <w:rPr>
          <w:rFonts w:cstheme="minorHAnsi"/>
          <w:sz w:val="24"/>
          <w:szCs w:val="24"/>
        </w:rPr>
        <w:t xml:space="preserve">.” Also the word Dragon comes from the Greek word and Latin word called </w:t>
      </w:r>
      <w:r w:rsidRPr="007A5DD8">
        <w:rPr>
          <w:rFonts w:cstheme="minorHAnsi"/>
          <w:b/>
          <w:i/>
          <w:sz w:val="24"/>
          <w:szCs w:val="24"/>
        </w:rPr>
        <w:t>Draco</w:t>
      </w:r>
      <w:r w:rsidRPr="007A5DD8">
        <w:rPr>
          <w:rFonts w:cstheme="minorHAnsi"/>
          <w:sz w:val="24"/>
          <w:szCs w:val="24"/>
        </w:rPr>
        <w:t xml:space="preserve"> meaning “</w:t>
      </w:r>
      <w:r w:rsidRPr="007A5DD8">
        <w:rPr>
          <w:rFonts w:cstheme="minorHAnsi"/>
          <w:b/>
          <w:sz w:val="24"/>
          <w:szCs w:val="24"/>
        </w:rPr>
        <w:t>any great serpent in huge size</w:t>
      </w:r>
      <w:r w:rsidRPr="007A5DD8">
        <w:rPr>
          <w:rFonts w:cstheme="minorHAnsi"/>
          <w:sz w:val="24"/>
          <w:szCs w:val="24"/>
        </w:rPr>
        <w:t>.” It is also defined as a mythical animal or an extinct animal that lived on the Earth for trillions of years ago concerning the Old part of the 2</w:t>
      </w:r>
      <w:r w:rsidRPr="007A5DD8">
        <w:rPr>
          <w:rFonts w:cstheme="minorHAnsi"/>
          <w:sz w:val="24"/>
          <w:szCs w:val="24"/>
          <w:vertAlign w:val="superscript"/>
        </w:rPr>
        <w:t>nd</w:t>
      </w:r>
      <w:r w:rsidRPr="007A5DD8">
        <w:rPr>
          <w:rFonts w:cstheme="minorHAnsi"/>
          <w:sz w:val="24"/>
          <w:szCs w:val="24"/>
        </w:rPr>
        <w:t xml:space="preserve"> Universe from Genesis 1:1-8:1 in the </w:t>
      </w:r>
      <w:r w:rsidRPr="007A5DD8">
        <w:rPr>
          <w:rFonts w:cstheme="minorHAnsi"/>
          <w:sz w:val="24"/>
          <w:szCs w:val="24"/>
        </w:rPr>
        <w:lastRenderedPageBreak/>
        <w:t>Gap Theory of Genesis 1:1 to Genesis 1:2. Also the Young part of the 2</w:t>
      </w:r>
      <w:r w:rsidRPr="007A5DD8">
        <w:rPr>
          <w:rFonts w:cstheme="minorHAnsi"/>
          <w:sz w:val="24"/>
          <w:szCs w:val="24"/>
          <w:vertAlign w:val="superscript"/>
        </w:rPr>
        <w:t>nd</w:t>
      </w:r>
      <w:r w:rsidRPr="007A5DD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A5DD8">
        <w:rPr>
          <w:rFonts w:cstheme="minorHAnsi"/>
          <w:sz w:val="24"/>
          <w:szCs w:val="24"/>
          <w:vertAlign w:val="superscript"/>
        </w:rPr>
        <w:t>st</w:t>
      </w:r>
      <w:r w:rsidRPr="007A5DD8">
        <w:rPr>
          <w:rFonts w:cstheme="minorHAnsi"/>
          <w:sz w:val="24"/>
          <w:szCs w:val="24"/>
        </w:rPr>
        <w:t xml:space="preserve"> creation process is called “</w:t>
      </w:r>
      <w:r w:rsidRPr="007A5DD8">
        <w:rPr>
          <w:rFonts w:cstheme="minorHAnsi"/>
          <w:b/>
          <w:sz w:val="24"/>
          <w:szCs w:val="24"/>
        </w:rPr>
        <w:t>Bara</w:t>
      </w:r>
      <w:r w:rsidRPr="007A5DD8">
        <w:rPr>
          <w:rFonts w:cstheme="minorHAnsi"/>
          <w:sz w:val="24"/>
          <w:szCs w:val="24"/>
        </w:rPr>
        <w:t>” in Genesis 1:1. “</w:t>
      </w:r>
      <w:r w:rsidRPr="007A5DD8">
        <w:rPr>
          <w:rFonts w:cstheme="minorHAnsi"/>
          <w:b/>
          <w:sz w:val="24"/>
          <w:szCs w:val="24"/>
        </w:rPr>
        <w:t>Bara</w:t>
      </w:r>
      <w:r w:rsidRPr="007A5DD8">
        <w:rPr>
          <w:rFonts w:cstheme="minorHAnsi"/>
          <w:sz w:val="24"/>
          <w:szCs w:val="24"/>
        </w:rPr>
        <w:t>” means “</w:t>
      </w:r>
      <w:r w:rsidRPr="007A5DD8">
        <w:rPr>
          <w:rFonts w:cstheme="minorHAnsi"/>
          <w:b/>
          <w:sz w:val="24"/>
          <w:szCs w:val="24"/>
        </w:rPr>
        <w:t>to create</w:t>
      </w:r>
      <w:r w:rsidRPr="007A5DD8">
        <w:rPr>
          <w:rFonts w:cstheme="minorHAnsi"/>
          <w:sz w:val="24"/>
          <w:szCs w:val="24"/>
        </w:rPr>
        <w:t xml:space="preserve">.” It concerns the Chubby Ones or the Cherubim’s as the </w:t>
      </w:r>
      <w:r w:rsidRPr="007A5DD8">
        <w:rPr>
          <w:rFonts w:cstheme="minorHAnsi"/>
          <w:b/>
          <w:i/>
          <w:sz w:val="24"/>
          <w:szCs w:val="24"/>
        </w:rPr>
        <w:t xml:space="preserve">Command of the Angelical Hierarchy </w:t>
      </w:r>
      <w:r w:rsidRPr="007A5DD8">
        <w:rPr>
          <w:rFonts w:cstheme="minorHAnsi"/>
          <w:sz w:val="24"/>
          <w:szCs w:val="24"/>
        </w:rPr>
        <w:t xml:space="preserve">as the Bright and Morning Star called the Most Highest Sons of God in Acts 7:53. It also concerns the </w:t>
      </w:r>
      <w:r w:rsidRPr="007A5DD8">
        <w:rPr>
          <w:rFonts w:cstheme="minorHAnsi"/>
          <w:b/>
          <w:i/>
          <w:sz w:val="24"/>
          <w:szCs w:val="24"/>
        </w:rPr>
        <w:t>Ministry of the Heavenly Guardians (Protectors)</w:t>
      </w:r>
      <w:r w:rsidRPr="007A5DD8">
        <w:rPr>
          <w:rFonts w:cstheme="minorHAnsi"/>
          <w:sz w:val="24"/>
          <w:szCs w:val="24"/>
        </w:rPr>
        <w:t xml:space="preserve"> as the Highest Sons of God called Living Creatures, Chayot’s, Seraphim’s, Burnings Ones, Thrones (Elders), Wheels, Ophanim’s, Ophde’s, Ofanim’s &amp; Galgallin’s. The 2</w:t>
      </w:r>
      <w:r w:rsidRPr="007A5DD8">
        <w:rPr>
          <w:rFonts w:cstheme="minorHAnsi"/>
          <w:sz w:val="24"/>
          <w:szCs w:val="24"/>
          <w:vertAlign w:val="superscript"/>
        </w:rPr>
        <w:t>nd</w:t>
      </w:r>
      <w:r w:rsidRPr="007A5DD8">
        <w:rPr>
          <w:rFonts w:cstheme="minorHAnsi"/>
          <w:sz w:val="24"/>
          <w:szCs w:val="24"/>
        </w:rPr>
        <w:t xml:space="preserve"> creation process is called “</w:t>
      </w:r>
      <w:r w:rsidRPr="007A5DD8">
        <w:rPr>
          <w:rFonts w:cstheme="minorHAnsi"/>
          <w:b/>
          <w:sz w:val="24"/>
          <w:szCs w:val="24"/>
        </w:rPr>
        <w:t>Asah</w:t>
      </w:r>
      <w:r w:rsidRPr="007A5DD8">
        <w:rPr>
          <w:rFonts w:cstheme="minorHAnsi"/>
          <w:sz w:val="24"/>
          <w:szCs w:val="24"/>
        </w:rPr>
        <w:t>” in Genesis 1:7. “</w:t>
      </w:r>
      <w:r w:rsidRPr="007A5DD8">
        <w:rPr>
          <w:rFonts w:cstheme="minorHAnsi"/>
          <w:b/>
          <w:sz w:val="24"/>
          <w:szCs w:val="24"/>
        </w:rPr>
        <w:t>Asah</w:t>
      </w:r>
      <w:r w:rsidRPr="007A5DD8">
        <w:rPr>
          <w:rFonts w:cstheme="minorHAnsi"/>
          <w:sz w:val="24"/>
          <w:szCs w:val="24"/>
        </w:rPr>
        <w:t>” means “</w:t>
      </w:r>
      <w:r w:rsidRPr="007A5DD8">
        <w:rPr>
          <w:rFonts w:cstheme="minorHAnsi"/>
          <w:b/>
          <w:sz w:val="24"/>
          <w:szCs w:val="24"/>
        </w:rPr>
        <w:t>to make</w:t>
      </w:r>
      <w:r w:rsidRPr="007A5DD8">
        <w:rPr>
          <w:rFonts w:cstheme="minorHAnsi"/>
          <w:sz w:val="24"/>
          <w:szCs w:val="24"/>
        </w:rPr>
        <w:t xml:space="preserve">.” It concerns the </w:t>
      </w:r>
      <w:r w:rsidRPr="007A5DD8">
        <w:rPr>
          <w:rFonts w:cstheme="minorHAnsi"/>
          <w:b/>
          <w:i/>
          <w:sz w:val="24"/>
          <w:szCs w:val="24"/>
        </w:rPr>
        <w:t>Ministry of Heavenly Governors (Presidents)</w:t>
      </w:r>
      <w:r w:rsidRPr="007A5DD8">
        <w:rPr>
          <w:rFonts w:cstheme="minorHAnsi"/>
          <w:sz w:val="24"/>
          <w:szCs w:val="24"/>
        </w:rPr>
        <w:t xml:space="preserve"> as the Higher Sons of God are called Powers (Potentates), Authorities, Virtues, Strongholds, Dominion (Dominations), Hashmallims &amp; Lordships. The 3</w:t>
      </w:r>
      <w:r w:rsidRPr="007A5DD8">
        <w:rPr>
          <w:rFonts w:cstheme="minorHAnsi"/>
          <w:sz w:val="24"/>
          <w:szCs w:val="24"/>
          <w:vertAlign w:val="superscript"/>
        </w:rPr>
        <w:t>rd</w:t>
      </w:r>
      <w:r w:rsidRPr="007A5DD8">
        <w:rPr>
          <w:rFonts w:cstheme="minorHAnsi"/>
          <w:sz w:val="24"/>
          <w:szCs w:val="24"/>
        </w:rPr>
        <w:t xml:space="preserve"> creation process is called “</w:t>
      </w:r>
      <w:r w:rsidRPr="007A5DD8">
        <w:rPr>
          <w:rFonts w:cstheme="minorHAnsi"/>
          <w:b/>
          <w:sz w:val="24"/>
          <w:szCs w:val="24"/>
        </w:rPr>
        <w:t>Nathan</w:t>
      </w:r>
      <w:r w:rsidRPr="007A5DD8">
        <w:rPr>
          <w:rFonts w:cstheme="minorHAnsi"/>
          <w:sz w:val="24"/>
          <w:szCs w:val="24"/>
        </w:rPr>
        <w:t>” in Genesis 1:17. “</w:t>
      </w:r>
      <w:r w:rsidRPr="007A5DD8">
        <w:rPr>
          <w:rFonts w:cstheme="minorHAnsi"/>
          <w:b/>
          <w:sz w:val="24"/>
          <w:szCs w:val="24"/>
        </w:rPr>
        <w:t>Nathan</w:t>
      </w:r>
      <w:r w:rsidRPr="007A5DD8">
        <w:rPr>
          <w:rFonts w:cstheme="minorHAnsi"/>
          <w:sz w:val="24"/>
          <w:szCs w:val="24"/>
        </w:rPr>
        <w:t xml:space="preserve">” means “to set.” It truly concerns the </w:t>
      </w:r>
      <w:r w:rsidRPr="007A5DD8">
        <w:rPr>
          <w:rFonts w:cstheme="minorHAnsi"/>
          <w:b/>
          <w:i/>
          <w:sz w:val="24"/>
          <w:szCs w:val="24"/>
        </w:rPr>
        <w:t>Ministry of Heavenly Soldiers (Dignitaries)</w:t>
      </w:r>
      <w:r w:rsidRPr="007A5DD8">
        <w:rPr>
          <w:rFonts w:cstheme="minorHAnsi"/>
          <w:sz w:val="24"/>
          <w:szCs w:val="24"/>
        </w:rPr>
        <w:t xml:space="preserve"> as the High Sons of God called the Chalkydri, Angels, Archangels, Principalities &amp; Rulers (Princedoms).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What is the difference of the Giants and the Dragons? 1</w:t>
      </w:r>
      <w:r w:rsidRPr="007A5DD8">
        <w:rPr>
          <w:rFonts w:cstheme="minorHAnsi"/>
          <w:sz w:val="24"/>
          <w:szCs w:val="24"/>
          <w:vertAlign w:val="superscript"/>
        </w:rPr>
        <w:t>st</w:t>
      </w:r>
      <w:r w:rsidRPr="007A5DD8">
        <w:rPr>
          <w:rFonts w:cstheme="minorHAnsi"/>
          <w:sz w:val="24"/>
          <w:szCs w:val="24"/>
        </w:rPr>
        <w:t>, Giants are lower than Dragons because they are greater in might and power in 2</w:t>
      </w:r>
      <w:r w:rsidRPr="007A5DD8">
        <w:rPr>
          <w:rFonts w:cstheme="minorHAnsi"/>
          <w:sz w:val="24"/>
          <w:szCs w:val="24"/>
          <w:vertAlign w:val="superscript"/>
        </w:rPr>
        <w:t>nd</w:t>
      </w:r>
      <w:r w:rsidRPr="007A5DD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w:t>
      </w:r>
      <w:r w:rsidRPr="007A5DD8">
        <w:rPr>
          <w:rFonts w:cstheme="minorHAnsi"/>
          <w:sz w:val="24"/>
          <w:szCs w:val="24"/>
        </w:rPr>
        <w:lastRenderedPageBreak/>
        <w:t xml:space="preserve">(have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The World of the Giants: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A5DD8">
        <w:rPr>
          <w:rFonts w:cstheme="minorHAnsi"/>
          <w:sz w:val="24"/>
          <w:szCs w:val="24"/>
          <w:vertAlign w:val="superscript"/>
        </w:rPr>
        <w:t>nd</w:t>
      </w:r>
      <w:r w:rsidRPr="007A5DD8">
        <w:rPr>
          <w:rFonts w:cstheme="minorHAnsi"/>
          <w:sz w:val="24"/>
          <w:szCs w:val="24"/>
        </w:rPr>
        <w:t xml:space="preserve"> Kings 6:17; Luke 2:11-12 &amp; 1</w:t>
      </w:r>
      <w:r w:rsidRPr="007A5DD8">
        <w:rPr>
          <w:rFonts w:cstheme="minorHAnsi"/>
          <w:sz w:val="24"/>
          <w:szCs w:val="24"/>
          <w:vertAlign w:val="superscript"/>
        </w:rPr>
        <w:t>st</w:t>
      </w:r>
      <w:r w:rsidRPr="007A5DD8">
        <w:rPr>
          <w:rFonts w:cstheme="minorHAnsi"/>
          <w:sz w:val="24"/>
          <w:szCs w:val="24"/>
        </w:rPr>
        <w:t xml:space="preserve"> Peter 1:11-12. Giants have Spirits but are not Spirits in Philippians 1:23; 1</w:t>
      </w:r>
      <w:r w:rsidRPr="007A5DD8">
        <w:rPr>
          <w:rFonts w:cstheme="minorHAnsi"/>
          <w:sz w:val="24"/>
          <w:szCs w:val="24"/>
          <w:vertAlign w:val="superscript"/>
        </w:rPr>
        <w:t>st</w:t>
      </w:r>
      <w:r w:rsidRPr="007A5DD8">
        <w:rPr>
          <w:rFonts w:cstheme="minorHAnsi"/>
          <w:sz w:val="24"/>
          <w:szCs w:val="24"/>
        </w:rPr>
        <w:t xml:space="preserve"> Thessalonians 4:14-17 &amp; 1</w:t>
      </w:r>
      <w:r w:rsidRPr="007A5DD8">
        <w:rPr>
          <w:rFonts w:cstheme="minorHAnsi"/>
          <w:sz w:val="24"/>
          <w:szCs w:val="24"/>
          <w:vertAlign w:val="superscript"/>
        </w:rPr>
        <w:t>st</w:t>
      </w:r>
      <w:r w:rsidRPr="007A5DD8">
        <w:rPr>
          <w:rFonts w:cstheme="minorHAnsi"/>
          <w:sz w:val="24"/>
          <w:szCs w:val="24"/>
        </w:rPr>
        <w:t xml:space="preserve"> Corinthians 15:44. What does Giants have in common with Dragons? They are Creations in Genesis 1:26, they have identities on Genesis 1:27, they are Persons in 1</w:t>
      </w:r>
      <w:r w:rsidRPr="007A5DD8">
        <w:rPr>
          <w:rFonts w:cstheme="minorHAnsi"/>
          <w:sz w:val="24"/>
          <w:szCs w:val="24"/>
          <w:vertAlign w:val="superscript"/>
        </w:rPr>
        <w:t>st</w:t>
      </w:r>
      <w:r w:rsidRPr="007A5DD8">
        <w:rPr>
          <w:rFonts w:cstheme="minorHAnsi"/>
          <w:sz w:val="24"/>
          <w:szCs w:val="24"/>
        </w:rPr>
        <w:t xml:space="preserve"> Peter 1:12 and they always exist in Revelation 22:5 &amp; Matthew 25:41. Giants can overcome the Dragons by James or Jacob meaning “</w:t>
      </w:r>
      <w:r w:rsidRPr="007A5DD8">
        <w:rPr>
          <w:rFonts w:cstheme="minorHAnsi"/>
          <w:b/>
          <w:sz w:val="24"/>
          <w:szCs w:val="24"/>
        </w:rPr>
        <w:t>supplanter</w:t>
      </w:r>
      <w:r w:rsidRPr="007A5DD8">
        <w:rPr>
          <w:rFonts w:cstheme="minorHAnsi"/>
          <w:sz w:val="24"/>
          <w:szCs w:val="24"/>
        </w:rPr>
        <w:t xml:space="preserve">” to bless in Genesis 32:22-32. Also the Man Adam had the Image Likeness of the Lord Stephen over the Dragons in Genesis 1:26-3:5.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w:t>
      </w:r>
      <w:r w:rsidRPr="007A5DD8">
        <w:rPr>
          <w:rFonts w:cstheme="minorHAnsi"/>
          <w:sz w:val="24"/>
          <w:szCs w:val="24"/>
        </w:rPr>
        <w:lastRenderedPageBreak/>
        <w:t>down to Sheol (1</w:t>
      </w:r>
      <w:r w:rsidRPr="007A5DD8">
        <w:rPr>
          <w:rFonts w:cstheme="minorHAnsi"/>
          <w:sz w:val="24"/>
          <w:szCs w:val="24"/>
          <w:vertAlign w:val="superscript"/>
        </w:rPr>
        <w:t>st</w:t>
      </w:r>
      <w:r w:rsidRPr="007A5DD8">
        <w:rPr>
          <w:rFonts w:cstheme="minorHAnsi"/>
          <w:sz w:val="24"/>
          <w:szCs w:val="24"/>
        </w:rPr>
        <w:t xml:space="preserve"> utterance from the LORD STEPHEN is to cast Him into Hell), to the lowest depths of the Pit. Those who see You will gaze at You (2</w:t>
      </w:r>
      <w:r w:rsidRPr="007A5DD8">
        <w:rPr>
          <w:rFonts w:cstheme="minorHAnsi"/>
          <w:sz w:val="24"/>
          <w:szCs w:val="24"/>
          <w:vertAlign w:val="superscript"/>
        </w:rPr>
        <w:t>nd</w:t>
      </w:r>
      <w:r w:rsidRPr="007A5DD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A5DD8">
        <w:rPr>
          <w:rFonts w:cstheme="minorHAnsi"/>
          <w:sz w:val="24"/>
          <w:szCs w:val="24"/>
          <w:vertAlign w:val="superscript"/>
        </w:rPr>
        <w:t>rd</w:t>
      </w:r>
      <w:r w:rsidRPr="007A5DD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A5DD8">
        <w:rPr>
          <w:rFonts w:cstheme="minorHAnsi"/>
          <w:sz w:val="24"/>
          <w:szCs w:val="24"/>
          <w:vertAlign w:val="superscript"/>
        </w:rPr>
        <w:t>th</w:t>
      </w:r>
      <w:r w:rsidRPr="007A5DD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A5DD8">
        <w:rPr>
          <w:rFonts w:cstheme="minorHAnsi"/>
          <w:sz w:val="24"/>
          <w:szCs w:val="24"/>
          <w:vertAlign w:val="superscript"/>
        </w:rPr>
        <w:t>th</w:t>
      </w:r>
      <w:r w:rsidRPr="007A5DD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Fall from Heaven to Earth (Lucifer the Anointed Cherub became Satan and fell from the 24</w:t>
      </w:r>
      <w:r w:rsidRPr="007A5DD8">
        <w:rPr>
          <w:rFonts w:cstheme="minorHAnsi"/>
          <w:sz w:val="24"/>
          <w:szCs w:val="24"/>
          <w:vertAlign w:val="superscript"/>
        </w:rPr>
        <w:t>th</w:t>
      </w:r>
      <w:r w:rsidRPr="007A5DD8">
        <w:rPr>
          <w:rFonts w:cstheme="minorHAnsi"/>
          <w:sz w:val="24"/>
          <w:szCs w:val="24"/>
        </w:rPr>
        <w:t xml:space="preserve"> order down to the 2</w:t>
      </w:r>
      <w:r w:rsidRPr="007A5DD8">
        <w:rPr>
          <w:rFonts w:cstheme="minorHAnsi"/>
          <w:sz w:val="24"/>
          <w:szCs w:val="24"/>
          <w:vertAlign w:val="superscript"/>
        </w:rPr>
        <w:t>nd</w:t>
      </w:r>
      <w:r w:rsidRPr="007A5DD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w:t>
      </w:r>
      <w:r w:rsidRPr="007A5DD8">
        <w:rPr>
          <w:rFonts w:cstheme="minorHAnsi"/>
          <w:sz w:val="24"/>
          <w:szCs w:val="24"/>
        </w:rPr>
        <w:lastRenderedPageBreak/>
        <w:t xml:space="preserve">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w:t>
      </w:r>
      <w:r w:rsidRPr="007A5DD8">
        <w:rPr>
          <w:rFonts w:cstheme="minorHAnsi"/>
          <w:sz w:val="24"/>
          <w:szCs w:val="24"/>
        </w:rPr>
        <w:lastRenderedPageBreak/>
        <w:t xml:space="preserve">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A5DD8">
        <w:rPr>
          <w:rFonts w:cstheme="minorHAnsi"/>
          <w:sz w:val="24"/>
          <w:szCs w:val="24"/>
          <w:vertAlign w:val="superscript"/>
        </w:rPr>
        <w:t>th</w:t>
      </w:r>
      <w:r w:rsidRPr="007A5DD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w:t>
      </w:r>
      <w:r w:rsidRPr="007A5DD8">
        <w:rPr>
          <w:rFonts w:cstheme="minorHAnsi"/>
          <w:sz w:val="24"/>
          <w:szCs w:val="24"/>
        </w:rPr>
        <w:lastRenderedPageBreak/>
        <w:t>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A5DD8">
        <w:rPr>
          <w:rFonts w:cstheme="minorHAnsi"/>
          <w:sz w:val="24"/>
          <w:szCs w:val="24"/>
          <w:vertAlign w:val="superscript"/>
        </w:rPr>
        <w:t>th</w:t>
      </w:r>
      <w:r w:rsidRPr="007A5DD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w:t>
      </w:r>
      <w:r w:rsidRPr="007A5DD8">
        <w:rPr>
          <w:rFonts w:cstheme="minorHAnsi"/>
          <w:sz w:val="24"/>
          <w:szCs w:val="24"/>
        </w:rPr>
        <w:lastRenderedPageBreak/>
        <w:t>and there were Two Women (the 24</w:t>
      </w:r>
      <w:r w:rsidRPr="007A5DD8">
        <w:rPr>
          <w:rFonts w:cstheme="minorHAnsi"/>
          <w:sz w:val="24"/>
          <w:szCs w:val="24"/>
          <w:vertAlign w:val="superscript"/>
        </w:rPr>
        <w:t>th</w:t>
      </w:r>
      <w:r w:rsidRPr="007A5DD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A5DD8">
        <w:rPr>
          <w:rFonts w:cstheme="minorHAnsi"/>
          <w:sz w:val="24"/>
          <w:szCs w:val="24"/>
          <w:vertAlign w:val="superscript"/>
        </w:rPr>
        <w:t>nd</w:t>
      </w:r>
      <w:r w:rsidRPr="007A5DD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w:t>
      </w:r>
      <w:r w:rsidRPr="007A5DD8">
        <w:rPr>
          <w:rFonts w:cstheme="minorHAnsi"/>
          <w:sz w:val="24"/>
          <w:szCs w:val="24"/>
        </w:rPr>
        <w:lastRenderedPageBreak/>
        <w:t xml:space="preserve">Stephen) out of Heaven and devoured them. The Devil (Lord Lucifer (Satan), who deceived them, was cast into the Lake of Fire and Brimstone where the Beast and False Prophet are, And they will be tormented day and night forever and ever.”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A5DD8">
        <w:rPr>
          <w:rFonts w:cstheme="minorHAnsi"/>
          <w:sz w:val="24"/>
          <w:szCs w:val="24"/>
          <w:vertAlign w:val="superscript"/>
        </w:rPr>
        <w:t>st</w:t>
      </w:r>
      <w:r w:rsidRPr="007A5DD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w:t>
      </w:r>
      <w:r w:rsidRPr="007A5DD8">
        <w:rPr>
          <w:rFonts w:cstheme="minorHAnsi"/>
          <w:sz w:val="24"/>
          <w:szCs w:val="24"/>
        </w:rPr>
        <w:lastRenderedPageBreak/>
        <w:t>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A5DD8">
        <w:rPr>
          <w:rFonts w:cstheme="minorHAnsi"/>
          <w:b/>
          <w:sz w:val="24"/>
          <w:szCs w:val="24"/>
        </w:rPr>
        <w:t>Immaculate Conception</w:t>
      </w:r>
      <w:r w:rsidRPr="007A5DD8">
        <w:rPr>
          <w:rFonts w:cstheme="minorHAnsi"/>
          <w:sz w:val="24"/>
          <w:szCs w:val="24"/>
        </w:rPr>
        <w:t xml:space="preserve">.” By which after Jesus was born Mary and Joseph married and She conceived James, then Joses (Joseph), then Simon and then Judas </w:t>
      </w:r>
      <w:r w:rsidRPr="007A5DD8">
        <w:rPr>
          <w:rFonts w:cstheme="minorHAnsi"/>
          <w:sz w:val="24"/>
          <w:szCs w:val="24"/>
        </w:rPr>
        <w:lastRenderedPageBreak/>
        <w:t>(Thomas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A5DD8">
        <w:rPr>
          <w:rFonts w:cstheme="minorHAnsi"/>
          <w:b/>
          <w:sz w:val="24"/>
          <w:szCs w:val="24"/>
        </w:rPr>
        <w:t>did not receive the command from the Sexual Eros Love Jewish Laws of Moses</w:t>
      </w:r>
      <w:r w:rsidRPr="007A5DD8">
        <w:rPr>
          <w:rFonts w:cstheme="minorHAnsi"/>
          <w:sz w:val="24"/>
          <w:szCs w:val="24"/>
        </w:rPr>
        <w:t>” in Acts 15:20, 24, 29. Also another proof is the “</w:t>
      </w:r>
      <w:r w:rsidRPr="007A5DD8">
        <w:rPr>
          <w:rFonts w:cstheme="minorHAnsi"/>
          <w:b/>
          <w:sz w:val="24"/>
          <w:szCs w:val="24"/>
        </w:rPr>
        <w:t>Holy Divine Flesh</w:t>
      </w:r>
      <w:r w:rsidRPr="007A5DD8">
        <w:rPr>
          <w:rFonts w:cstheme="minorHAnsi"/>
          <w:sz w:val="24"/>
          <w:szCs w:val="24"/>
        </w:rPr>
        <w:t>” in John 6:41-59. Some scriptures that prove this are in 2</w:t>
      </w:r>
      <w:r w:rsidRPr="007A5DD8">
        <w:rPr>
          <w:rFonts w:cstheme="minorHAnsi"/>
          <w:sz w:val="24"/>
          <w:szCs w:val="24"/>
          <w:vertAlign w:val="superscript"/>
        </w:rPr>
        <w:t>nd</w:t>
      </w:r>
      <w:r w:rsidRPr="007A5DD8">
        <w:rPr>
          <w:rFonts w:cstheme="minorHAnsi"/>
          <w:sz w:val="24"/>
          <w:szCs w:val="24"/>
        </w:rPr>
        <w:t xml:space="preserve"> Corinthians 5:15; 13:4; Galatians 2:19-20; 1</w:t>
      </w:r>
      <w:r w:rsidRPr="007A5DD8">
        <w:rPr>
          <w:rFonts w:cstheme="minorHAnsi"/>
          <w:sz w:val="24"/>
          <w:szCs w:val="24"/>
          <w:vertAlign w:val="superscript"/>
        </w:rPr>
        <w:t>st</w:t>
      </w:r>
      <w:r w:rsidRPr="007A5DD8">
        <w:rPr>
          <w:rFonts w:cstheme="minorHAnsi"/>
          <w:sz w:val="24"/>
          <w:szCs w:val="24"/>
        </w:rPr>
        <w:t xml:space="preserve"> Thessalonians 5:10 &amp; 2</w:t>
      </w:r>
      <w:r w:rsidRPr="007A5DD8">
        <w:rPr>
          <w:rFonts w:cstheme="minorHAnsi"/>
          <w:sz w:val="24"/>
          <w:szCs w:val="24"/>
          <w:vertAlign w:val="superscript"/>
        </w:rPr>
        <w:t>nd</w:t>
      </w:r>
      <w:r w:rsidRPr="007A5DD8">
        <w:rPr>
          <w:rFonts w:cstheme="minorHAnsi"/>
          <w:sz w:val="24"/>
          <w:szCs w:val="24"/>
        </w:rPr>
        <w:t xml:space="preserve"> Timothy 3:12. The reason why “</w:t>
      </w:r>
      <w:r w:rsidRPr="007A5DD8">
        <w:rPr>
          <w:rFonts w:cstheme="minorHAnsi"/>
          <w:b/>
          <w:sz w:val="24"/>
          <w:szCs w:val="24"/>
        </w:rPr>
        <w:t>Unholy Sinful Flesh</w:t>
      </w:r>
      <w:r w:rsidRPr="007A5DD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A5DD8">
        <w:rPr>
          <w:rFonts w:cstheme="minorHAnsi"/>
          <w:b/>
          <w:sz w:val="24"/>
          <w:szCs w:val="24"/>
        </w:rPr>
        <w:t>to take action</w:t>
      </w:r>
      <w:r w:rsidRPr="007A5DD8">
        <w:rPr>
          <w:rFonts w:cstheme="minorHAnsi"/>
          <w:sz w:val="24"/>
          <w:szCs w:val="24"/>
        </w:rPr>
        <w:t>” proven in Acts 14:15; 17:28-29 &amp; 2</w:t>
      </w:r>
      <w:r w:rsidRPr="007A5DD8">
        <w:rPr>
          <w:rFonts w:cstheme="minorHAnsi"/>
          <w:sz w:val="24"/>
          <w:szCs w:val="24"/>
          <w:vertAlign w:val="superscript"/>
        </w:rPr>
        <w:t>nd</w:t>
      </w:r>
      <w:r w:rsidRPr="007A5DD8">
        <w:rPr>
          <w:rFonts w:cstheme="minorHAnsi"/>
          <w:sz w:val="24"/>
          <w:szCs w:val="24"/>
        </w:rPr>
        <w:t xml:space="preserve"> Peter 1:4. This passage in Acts 14:15 tells us that the LORD does not have “</w:t>
      </w:r>
      <w:r w:rsidRPr="007A5DD8">
        <w:rPr>
          <w:rFonts w:cstheme="minorHAnsi"/>
          <w:b/>
          <w:sz w:val="24"/>
          <w:szCs w:val="24"/>
        </w:rPr>
        <w:t>Sexual Eros Love Passions</w:t>
      </w:r>
      <w:r w:rsidRPr="007A5DD8">
        <w:rPr>
          <w:rFonts w:cstheme="minorHAnsi"/>
          <w:sz w:val="24"/>
          <w:szCs w:val="24"/>
        </w:rPr>
        <w:t>”, but does have “</w:t>
      </w:r>
      <w:r w:rsidRPr="007A5DD8">
        <w:rPr>
          <w:rFonts w:cstheme="minorHAnsi"/>
          <w:b/>
          <w:sz w:val="24"/>
          <w:szCs w:val="24"/>
        </w:rPr>
        <w:t>Holy Divine Love Passions</w:t>
      </w:r>
      <w:r w:rsidRPr="007A5DD8">
        <w:rPr>
          <w:rFonts w:cstheme="minorHAnsi"/>
          <w:sz w:val="24"/>
          <w:szCs w:val="24"/>
        </w:rPr>
        <w:t>” also called by His attribute of “</w:t>
      </w:r>
      <w:r w:rsidRPr="007A5DD8">
        <w:rPr>
          <w:rFonts w:cstheme="minorHAnsi"/>
          <w:b/>
          <w:sz w:val="24"/>
          <w:szCs w:val="24"/>
        </w:rPr>
        <w:t>Impassibility</w:t>
      </w:r>
      <w:r w:rsidRPr="007A5DD8">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t>
      </w:r>
      <w:r w:rsidRPr="007A5DD8">
        <w:rPr>
          <w:rFonts w:cstheme="minorHAnsi"/>
          <w:sz w:val="24"/>
          <w:szCs w:val="24"/>
        </w:rPr>
        <w:lastRenderedPageBreak/>
        <w:t>Wisdom concerning the term called “</w:t>
      </w:r>
      <w:r w:rsidRPr="007A5DD8">
        <w:rPr>
          <w:rFonts w:cstheme="minorHAnsi"/>
          <w:b/>
          <w:i/>
          <w:sz w:val="24"/>
          <w:szCs w:val="24"/>
        </w:rPr>
        <w:t>Qanah</w:t>
      </w:r>
      <w:r w:rsidRPr="007A5DD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A5DD8">
        <w:rPr>
          <w:rFonts w:cstheme="minorHAnsi"/>
          <w:b/>
          <w:i/>
          <w:sz w:val="24"/>
          <w:szCs w:val="24"/>
        </w:rPr>
        <w:t>Qanah</w:t>
      </w:r>
      <w:r w:rsidRPr="007A5DD8">
        <w:rPr>
          <w:rFonts w:cstheme="minorHAnsi"/>
          <w:sz w:val="24"/>
          <w:szCs w:val="24"/>
        </w:rPr>
        <w:t>” can also mean “</w:t>
      </w:r>
      <w:r w:rsidRPr="007A5DD8">
        <w:rPr>
          <w:rFonts w:cstheme="minorHAnsi"/>
          <w:b/>
          <w:sz w:val="24"/>
          <w:szCs w:val="24"/>
        </w:rPr>
        <w:t>Marital Sexual Eternal Eros Love</w:t>
      </w:r>
      <w:r w:rsidRPr="007A5DD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A5DD8">
        <w:rPr>
          <w:rFonts w:cstheme="minorHAnsi"/>
          <w:sz w:val="24"/>
          <w:szCs w:val="24"/>
          <w:vertAlign w:val="superscript"/>
        </w:rPr>
        <w:t>st</w:t>
      </w:r>
      <w:r w:rsidRPr="007A5DD8">
        <w:rPr>
          <w:rFonts w:cstheme="minorHAnsi"/>
          <w:sz w:val="24"/>
          <w:szCs w:val="24"/>
        </w:rPr>
        <w:t xml:space="preserve"> Peter 3:20; Hebrews 11:7 &amp; Luke 17:27. Be Ye separate &amp; do not touch the unclean thing (the waist and the thigh down stairs) and the Father Stephen as Lord will receive You in 2</w:t>
      </w:r>
      <w:r w:rsidRPr="007A5DD8">
        <w:rPr>
          <w:rFonts w:cstheme="minorHAnsi"/>
          <w:sz w:val="24"/>
          <w:szCs w:val="24"/>
          <w:vertAlign w:val="superscript"/>
        </w:rPr>
        <w:t>nd</w:t>
      </w:r>
      <w:r w:rsidRPr="007A5DD8">
        <w:rPr>
          <w:rFonts w:cstheme="minorHAnsi"/>
          <w:sz w:val="24"/>
          <w:szCs w:val="24"/>
        </w:rPr>
        <w:t xml:space="preserve"> Corinthians 6:11-18 &amp; James 1:17. “For marriage is honorable to all &amp; the bed undefiled…” if no Sexual Eros Love is in marriage in 1</w:t>
      </w:r>
      <w:r w:rsidRPr="007A5DD8">
        <w:rPr>
          <w:rFonts w:cstheme="minorHAnsi"/>
          <w:sz w:val="24"/>
          <w:szCs w:val="24"/>
          <w:vertAlign w:val="superscript"/>
        </w:rPr>
        <w:t>st</w:t>
      </w:r>
      <w:r w:rsidRPr="007A5DD8">
        <w:rPr>
          <w:rFonts w:cstheme="minorHAnsi"/>
          <w:sz w:val="24"/>
          <w:szCs w:val="24"/>
        </w:rPr>
        <w:t xml:space="preserve"> Corinthians 7:5; 2</w:t>
      </w:r>
      <w:r w:rsidRPr="007A5DD8">
        <w:rPr>
          <w:rFonts w:cstheme="minorHAnsi"/>
          <w:sz w:val="24"/>
          <w:szCs w:val="24"/>
          <w:vertAlign w:val="superscript"/>
        </w:rPr>
        <w:t>nd</w:t>
      </w:r>
      <w:r w:rsidRPr="007A5DD8">
        <w:rPr>
          <w:rFonts w:cstheme="minorHAnsi"/>
          <w:sz w:val="24"/>
          <w:szCs w:val="24"/>
        </w:rPr>
        <w:t xml:space="preserve"> Corinthians 6:1-18; 11:2;  Ephesians 5:25; Proverbs 5:19; Wisdom of Solomon 4:6; 14:24 &amp; Hebrews 13:4.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THE MINISTRY OF THE HEAVENLY SOLDIERS (DIGNITARIES) IN THE 5 HOUSE ORDERS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w:t>
      </w:r>
      <w:r w:rsidRPr="007A5DD8">
        <w:rPr>
          <w:rFonts w:cstheme="minorHAnsi"/>
          <w:sz w:val="24"/>
          <w:szCs w:val="24"/>
          <w:vertAlign w:val="superscript"/>
        </w:rPr>
        <w:t>st</w:t>
      </w:r>
      <w:r w:rsidRPr="007A5DD8">
        <w:rPr>
          <w:rFonts w:cstheme="minorHAnsi"/>
          <w:sz w:val="24"/>
          <w:szCs w:val="24"/>
        </w:rPr>
        <w:t xml:space="preserve"> order creation is called the Chalkydri which means “</w:t>
      </w:r>
      <w:r w:rsidRPr="007A5DD8">
        <w:rPr>
          <w:rFonts w:cstheme="minorHAnsi"/>
          <w:b/>
          <w:sz w:val="24"/>
          <w:szCs w:val="24"/>
        </w:rPr>
        <w:t>Winged Dragons</w:t>
      </w:r>
      <w:r w:rsidRPr="007A5DD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A5DD8">
        <w:rPr>
          <w:rFonts w:cstheme="minorHAnsi"/>
          <w:sz w:val="24"/>
          <w:szCs w:val="24"/>
          <w:vertAlign w:val="superscript"/>
        </w:rPr>
        <w:t>nd</w:t>
      </w:r>
      <w:r w:rsidRPr="007A5DD8">
        <w:rPr>
          <w:rFonts w:cstheme="minorHAnsi"/>
          <w:sz w:val="24"/>
          <w:szCs w:val="24"/>
        </w:rPr>
        <w:t xml:space="preserve"> Enoch on page 498. They are flying elements of the sun. They are also called Phoenixes. Phoenixes are considered as great </w:t>
      </w:r>
      <w:r w:rsidRPr="007A5DD8">
        <w:rPr>
          <w:rFonts w:cstheme="minorHAnsi"/>
          <w:sz w:val="24"/>
          <w:szCs w:val="24"/>
        </w:rPr>
        <w:lastRenderedPageBreak/>
        <w:t xml:space="preserve">storks or heron-like birds called a </w:t>
      </w:r>
      <w:r w:rsidRPr="007A5DD8">
        <w:rPr>
          <w:rFonts w:cstheme="minorHAnsi"/>
          <w:i/>
          <w:sz w:val="24"/>
          <w:szCs w:val="24"/>
        </w:rPr>
        <w:t>benu</w:t>
      </w:r>
      <w:r w:rsidRPr="007A5DD8">
        <w:rPr>
          <w:rFonts w:cstheme="minorHAnsi"/>
          <w:sz w:val="24"/>
          <w:szCs w:val="24"/>
        </w:rPr>
        <w:t xml:space="preserve"> in Egyptian worship at Heliopolis in the </w:t>
      </w:r>
      <w:r w:rsidRPr="007A5DD8">
        <w:rPr>
          <w:rFonts w:cstheme="minorHAnsi"/>
          <w:b/>
          <w:i/>
          <w:sz w:val="24"/>
          <w:szCs w:val="24"/>
        </w:rPr>
        <w:t>Book of the Dead</w:t>
      </w:r>
      <w:r w:rsidRPr="007A5DD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A5DD8">
        <w:rPr>
          <w:rFonts w:cstheme="minorHAnsi"/>
          <w:sz w:val="24"/>
          <w:szCs w:val="24"/>
          <w:vertAlign w:val="superscript"/>
        </w:rPr>
        <w:t>nd</w:t>
      </w:r>
      <w:r w:rsidRPr="007A5DD8">
        <w:rPr>
          <w:rFonts w:cstheme="minorHAnsi"/>
          <w:sz w:val="24"/>
          <w:szCs w:val="24"/>
        </w:rPr>
        <w:t xml:space="preserve"> Chronicles 20:15-17 &amp; 2</w:t>
      </w:r>
      <w:r w:rsidRPr="007A5DD8">
        <w:rPr>
          <w:rFonts w:cstheme="minorHAnsi"/>
          <w:sz w:val="24"/>
          <w:szCs w:val="24"/>
          <w:vertAlign w:val="superscript"/>
        </w:rPr>
        <w:t>nd</w:t>
      </w:r>
      <w:r w:rsidRPr="007A5DD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A5DD8">
        <w:rPr>
          <w:rFonts w:cstheme="minorHAnsi"/>
          <w:sz w:val="24"/>
          <w:szCs w:val="24"/>
          <w:vertAlign w:val="superscript"/>
        </w:rPr>
        <w:t>nd</w:t>
      </w:r>
      <w:r w:rsidRPr="007A5DD8">
        <w:rPr>
          <w:rFonts w:cstheme="minorHAnsi"/>
          <w:sz w:val="24"/>
          <w:szCs w:val="24"/>
        </w:rPr>
        <w:t xml:space="preserve"> Thessalonians 2:11; 2</w:t>
      </w:r>
      <w:r w:rsidRPr="007A5DD8">
        <w:rPr>
          <w:rFonts w:cstheme="minorHAnsi"/>
          <w:sz w:val="24"/>
          <w:szCs w:val="24"/>
          <w:vertAlign w:val="superscript"/>
        </w:rPr>
        <w:t>nd</w:t>
      </w:r>
      <w:r w:rsidRPr="007A5DD8">
        <w:rPr>
          <w:rFonts w:cstheme="minorHAnsi"/>
          <w:sz w:val="24"/>
          <w:szCs w:val="24"/>
        </w:rPr>
        <w:t xml:space="preserve"> Kings 21:3; Amos 5:25-27; Jeremiah 25:9-12 &amp; Revelation 18:21-24. Lucifer’s and His Angels (Lords) are not worshipped in 1</w:t>
      </w:r>
      <w:r w:rsidRPr="007A5DD8">
        <w:rPr>
          <w:rFonts w:cstheme="minorHAnsi"/>
          <w:sz w:val="24"/>
          <w:szCs w:val="24"/>
          <w:vertAlign w:val="superscript"/>
        </w:rPr>
        <w:t>st</w:t>
      </w:r>
      <w:r w:rsidRPr="007A5DD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A5DD8">
        <w:rPr>
          <w:rFonts w:cstheme="minorHAnsi"/>
          <w:b/>
          <w:sz w:val="24"/>
          <w:szCs w:val="24"/>
        </w:rPr>
        <w:t>Sexual Eros Love Intercourse</w:t>
      </w:r>
      <w:r w:rsidRPr="007A5DD8">
        <w:rPr>
          <w:rFonts w:cstheme="minorHAnsi"/>
          <w:sz w:val="24"/>
          <w:szCs w:val="24"/>
        </w:rPr>
        <w:t>” or “</w:t>
      </w:r>
      <w:r w:rsidRPr="007A5DD8">
        <w:rPr>
          <w:rFonts w:cstheme="minorHAnsi"/>
          <w:b/>
          <w:sz w:val="24"/>
          <w:szCs w:val="24"/>
        </w:rPr>
        <w:t>Holy Divine Love Intercourse</w:t>
      </w:r>
      <w:r w:rsidRPr="007A5DD8">
        <w:rPr>
          <w:rFonts w:cstheme="minorHAnsi"/>
          <w:sz w:val="24"/>
          <w:szCs w:val="24"/>
        </w:rPr>
        <w:t>” in the 1</w:t>
      </w:r>
      <w:r w:rsidRPr="007A5DD8">
        <w:rPr>
          <w:rFonts w:cstheme="minorHAnsi"/>
          <w:sz w:val="24"/>
          <w:szCs w:val="24"/>
          <w:vertAlign w:val="superscript"/>
        </w:rPr>
        <w:t>st</w:t>
      </w:r>
      <w:r w:rsidRPr="007A5DD8">
        <w:rPr>
          <w:rFonts w:cstheme="minorHAnsi"/>
          <w:sz w:val="24"/>
          <w:szCs w:val="24"/>
        </w:rPr>
        <w:t xml:space="preserve"> &amp; 2</w:t>
      </w:r>
      <w:r w:rsidRPr="007A5DD8">
        <w:rPr>
          <w:rFonts w:cstheme="minorHAnsi"/>
          <w:sz w:val="24"/>
          <w:szCs w:val="24"/>
          <w:vertAlign w:val="superscript"/>
        </w:rPr>
        <w:t>nd</w:t>
      </w:r>
      <w:r w:rsidRPr="007A5DD8">
        <w:rPr>
          <w:rFonts w:cstheme="minorHAnsi"/>
          <w:sz w:val="24"/>
          <w:szCs w:val="24"/>
        </w:rPr>
        <w:t xml:space="preserve"> orders in Genesis 6:1-5 &amp; Acts 17:28-29. This would concern the 24 months of the 1</w:t>
      </w:r>
      <w:r w:rsidRPr="007A5DD8">
        <w:rPr>
          <w:rFonts w:cstheme="minorHAnsi"/>
          <w:sz w:val="24"/>
          <w:szCs w:val="24"/>
          <w:vertAlign w:val="superscript"/>
        </w:rPr>
        <w:t>st</w:t>
      </w:r>
      <w:r w:rsidRPr="007A5DD8">
        <w:rPr>
          <w:rFonts w:cstheme="minorHAnsi"/>
          <w:sz w:val="24"/>
          <w:szCs w:val="24"/>
        </w:rPr>
        <w:t xml:space="preserve"> &amp; 2</w:t>
      </w:r>
      <w:r w:rsidRPr="007A5DD8">
        <w:rPr>
          <w:rFonts w:cstheme="minorHAnsi"/>
          <w:sz w:val="24"/>
          <w:szCs w:val="24"/>
          <w:vertAlign w:val="superscript"/>
        </w:rPr>
        <w:t>nd</w:t>
      </w:r>
      <w:r w:rsidRPr="007A5DD8">
        <w:rPr>
          <w:rFonts w:cstheme="minorHAnsi"/>
          <w:sz w:val="24"/>
          <w:szCs w:val="24"/>
        </w:rPr>
        <w:t xml:space="preserve"> plagues of Egypt (waters in to blood &amp; frogs) done by </w:t>
      </w:r>
      <w:r w:rsidRPr="007A5DD8">
        <w:rPr>
          <w:rFonts w:cstheme="minorHAnsi"/>
          <w:sz w:val="24"/>
          <w:szCs w:val="24"/>
        </w:rPr>
        <w:lastRenderedPageBreak/>
        <w:t xml:space="preserve">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w:t>
      </w:r>
      <w:r w:rsidRPr="007A5DD8">
        <w:rPr>
          <w:rFonts w:cstheme="minorHAnsi"/>
          <w:sz w:val="24"/>
          <w:szCs w:val="24"/>
          <w:vertAlign w:val="superscript"/>
        </w:rPr>
        <w:t>nd</w:t>
      </w:r>
      <w:r w:rsidRPr="007A5DD8">
        <w:rPr>
          <w:rFonts w:cstheme="minorHAnsi"/>
          <w:sz w:val="24"/>
          <w:szCs w:val="24"/>
        </w:rPr>
        <w:t xml:space="preserve"> order creation is called the Angels which mean “</w:t>
      </w:r>
      <w:r w:rsidRPr="007A5DD8">
        <w:rPr>
          <w:rFonts w:cstheme="minorHAnsi"/>
          <w:b/>
          <w:sz w:val="24"/>
          <w:szCs w:val="24"/>
        </w:rPr>
        <w:t>Messengers</w:t>
      </w:r>
      <w:r w:rsidRPr="007A5DD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A5DD8">
        <w:rPr>
          <w:rFonts w:cstheme="minorHAnsi"/>
          <w:sz w:val="24"/>
          <w:szCs w:val="24"/>
          <w:vertAlign w:val="superscript"/>
        </w:rPr>
        <w:t>st</w:t>
      </w:r>
      <w:r w:rsidRPr="007A5DD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w:t>
      </w:r>
      <w:r w:rsidRPr="007A5DD8">
        <w:rPr>
          <w:rFonts w:cstheme="minorHAnsi"/>
          <w:sz w:val="24"/>
          <w:szCs w:val="24"/>
        </w:rPr>
        <w:lastRenderedPageBreak/>
        <w:t>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A5DD8">
        <w:rPr>
          <w:rFonts w:cstheme="minorHAnsi"/>
          <w:sz w:val="24"/>
          <w:szCs w:val="24"/>
          <w:vertAlign w:val="superscript"/>
        </w:rPr>
        <w:t>st</w:t>
      </w:r>
      <w:r w:rsidRPr="007A5DD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A5DD8">
        <w:rPr>
          <w:rFonts w:cstheme="minorHAnsi"/>
          <w:sz w:val="24"/>
          <w:szCs w:val="24"/>
          <w:vertAlign w:val="superscript"/>
        </w:rPr>
        <w:t>st</w:t>
      </w:r>
      <w:r w:rsidRPr="007A5DD8">
        <w:rPr>
          <w:rFonts w:cstheme="minorHAnsi"/>
          <w:sz w:val="24"/>
          <w:szCs w:val="24"/>
        </w:rPr>
        <w:t xml:space="preserve"> Samuel 17:45 declares “Then (King) David said to the Philistine, ‘You come to Me with a sword, with a spear, and with a javelin. But </w:t>
      </w:r>
      <w:r w:rsidRPr="007A5DD8">
        <w:rPr>
          <w:rFonts w:cstheme="minorHAnsi"/>
          <w:sz w:val="24"/>
          <w:szCs w:val="24"/>
        </w:rPr>
        <w:lastRenderedPageBreak/>
        <w:t xml:space="preserve">I come to You in the Name of the LORD (STEPHEN) of Hosts, the God of the Armies of Israel, whom You have defied.”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3</w:t>
      </w:r>
      <w:r w:rsidRPr="007A5DD8">
        <w:rPr>
          <w:rFonts w:cstheme="minorHAnsi"/>
          <w:sz w:val="24"/>
          <w:szCs w:val="24"/>
          <w:vertAlign w:val="superscript"/>
        </w:rPr>
        <w:t>rd</w:t>
      </w:r>
      <w:r w:rsidRPr="007A5DD8">
        <w:rPr>
          <w:rFonts w:cstheme="minorHAnsi"/>
          <w:sz w:val="24"/>
          <w:szCs w:val="24"/>
        </w:rPr>
        <w:t xml:space="preserve"> order creation is called the Archangels which mean “</w:t>
      </w:r>
      <w:r w:rsidRPr="007A5DD8">
        <w:rPr>
          <w:rFonts w:cstheme="minorHAnsi"/>
          <w:b/>
          <w:sz w:val="24"/>
          <w:szCs w:val="24"/>
        </w:rPr>
        <w:t>Chief Ones</w:t>
      </w:r>
      <w:r w:rsidRPr="007A5DD8">
        <w:rPr>
          <w:rFonts w:cstheme="minorHAnsi"/>
          <w:sz w:val="24"/>
          <w:szCs w:val="24"/>
        </w:rPr>
        <w:t xml:space="preserve">” as 3-headed Dragons. Archangels are the highest levels on </w:t>
      </w:r>
      <w:r w:rsidRPr="007A5DD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A5DD8">
        <w:rPr>
          <w:rFonts w:cstheme="minorHAnsi"/>
          <w:sz w:val="24"/>
          <w:szCs w:val="24"/>
          <w:vertAlign w:val="superscript"/>
        </w:rPr>
        <w:t>st</w:t>
      </w:r>
      <w:r w:rsidRPr="007A5DD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A5DD8">
        <w:rPr>
          <w:rFonts w:cstheme="minorHAnsi"/>
          <w:sz w:val="24"/>
          <w:szCs w:val="24"/>
          <w:vertAlign w:val="superscript"/>
        </w:rPr>
        <w:t>nd</w:t>
      </w:r>
      <w:r w:rsidRPr="007A5DD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A5DD8">
        <w:rPr>
          <w:rFonts w:cstheme="minorHAnsi"/>
          <w:sz w:val="24"/>
          <w:szCs w:val="24"/>
          <w:vertAlign w:val="superscript"/>
        </w:rPr>
        <w:t>nd</w:t>
      </w:r>
      <w:r w:rsidRPr="007A5DD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w:t>
      </w:r>
      <w:r w:rsidRPr="007A5DD8">
        <w:rPr>
          <w:rFonts w:cstheme="minorHAnsi"/>
          <w:sz w:val="24"/>
          <w:szCs w:val="24"/>
        </w:rPr>
        <w:lastRenderedPageBreak/>
        <w:t xml:space="preserve">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4</w:t>
      </w:r>
      <w:r w:rsidRPr="007A5DD8">
        <w:rPr>
          <w:rFonts w:cstheme="minorHAnsi"/>
          <w:sz w:val="24"/>
          <w:szCs w:val="24"/>
          <w:vertAlign w:val="superscript"/>
        </w:rPr>
        <w:t>th</w:t>
      </w:r>
      <w:r w:rsidRPr="007A5DD8">
        <w:rPr>
          <w:rFonts w:cstheme="minorHAnsi"/>
          <w:sz w:val="24"/>
          <w:szCs w:val="24"/>
        </w:rPr>
        <w:t xml:space="preserve"> order creation is called Principalities which mean “</w:t>
      </w:r>
      <w:r w:rsidRPr="007A5DD8">
        <w:rPr>
          <w:rFonts w:cstheme="minorHAnsi"/>
          <w:b/>
          <w:sz w:val="24"/>
          <w:szCs w:val="24"/>
        </w:rPr>
        <w:t>High Prince</w:t>
      </w:r>
      <w:r w:rsidRPr="007A5DD8">
        <w:rPr>
          <w:rFonts w:cstheme="minorHAnsi"/>
          <w:sz w:val="24"/>
          <w:szCs w:val="24"/>
        </w:rPr>
        <w:t>” as 4-headed Dragons. These are the Ones over the spiritual warfare in cities and their ministry breaks strongholds that are against God (Father Stephen). In 2</w:t>
      </w:r>
      <w:r w:rsidRPr="007A5DD8">
        <w:rPr>
          <w:rFonts w:cstheme="minorHAnsi"/>
          <w:sz w:val="24"/>
          <w:szCs w:val="24"/>
          <w:vertAlign w:val="superscript"/>
        </w:rPr>
        <w:t>nd</w:t>
      </w:r>
      <w:r w:rsidRPr="007A5DD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w:t>
      </w:r>
      <w:r w:rsidRPr="007A5DD8">
        <w:rPr>
          <w:rFonts w:cstheme="minorHAnsi"/>
          <w:sz w:val="24"/>
          <w:szCs w:val="24"/>
        </w:rPr>
        <w:lastRenderedPageBreak/>
        <w:t>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A5DD8">
        <w:rPr>
          <w:rFonts w:cstheme="minorHAnsi"/>
          <w:sz w:val="24"/>
          <w:szCs w:val="24"/>
          <w:vertAlign w:val="superscript"/>
        </w:rPr>
        <w:t>nd</w:t>
      </w:r>
      <w:r w:rsidRPr="007A5DD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t>
      </w:r>
      <w:r w:rsidRPr="007A5DD8">
        <w:rPr>
          <w:rFonts w:cstheme="minorHAnsi"/>
          <w:sz w:val="24"/>
          <w:szCs w:val="24"/>
        </w:rPr>
        <w:lastRenderedPageBreak/>
        <w:t>whether…Principalities. All things were created through Him (Son Jesus) and for Him (Father Stephen in 1</w:t>
      </w:r>
      <w:r w:rsidRPr="007A5DD8">
        <w:rPr>
          <w:rFonts w:cstheme="minorHAnsi"/>
          <w:sz w:val="24"/>
          <w:szCs w:val="24"/>
          <w:vertAlign w:val="superscript"/>
        </w:rPr>
        <w:t>st</w:t>
      </w:r>
      <w:r w:rsidRPr="007A5DD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A5DD8">
        <w:rPr>
          <w:rFonts w:cstheme="minorHAnsi"/>
          <w:sz w:val="24"/>
          <w:szCs w:val="24"/>
          <w:vertAlign w:val="superscript"/>
        </w:rPr>
        <w:t>nd</w:t>
      </w:r>
      <w:r w:rsidRPr="007A5DD8">
        <w:rPr>
          <w:rFonts w:cstheme="minorHAnsi"/>
          <w:sz w:val="24"/>
          <w:szCs w:val="24"/>
        </w:rPr>
        <w:t xml:space="preserve"> Thessalonians 2:7. In 1</w:t>
      </w:r>
      <w:r w:rsidRPr="007A5DD8">
        <w:rPr>
          <w:rFonts w:cstheme="minorHAnsi"/>
          <w:sz w:val="24"/>
          <w:szCs w:val="24"/>
          <w:vertAlign w:val="superscript"/>
        </w:rPr>
        <w:t>st</w:t>
      </w:r>
      <w:r w:rsidRPr="007A5DD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A5DD8">
        <w:rPr>
          <w:rFonts w:cstheme="minorHAnsi"/>
          <w:sz w:val="24"/>
          <w:szCs w:val="24"/>
          <w:vertAlign w:val="superscript"/>
        </w:rPr>
        <w:t>st</w:t>
      </w:r>
      <w:r w:rsidRPr="007A5DD8">
        <w:rPr>
          <w:rFonts w:cstheme="minorHAnsi"/>
          <w:sz w:val="24"/>
          <w:szCs w:val="24"/>
        </w:rPr>
        <w:t xml:space="preserve"> Peter 3:18-22.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5</w:t>
      </w:r>
      <w:r w:rsidRPr="007A5DD8">
        <w:rPr>
          <w:rFonts w:cstheme="minorHAnsi"/>
          <w:sz w:val="24"/>
          <w:szCs w:val="24"/>
          <w:vertAlign w:val="superscript"/>
        </w:rPr>
        <w:t>th</w:t>
      </w:r>
      <w:r w:rsidRPr="007A5DD8">
        <w:rPr>
          <w:rFonts w:cstheme="minorHAnsi"/>
          <w:sz w:val="24"/>
          <w:szCs w:val="24"/>
        </w:rPr>
        <w:t xml:space="preserve"> order creation is called Rulers (Princedoms) which mean “</w:t>
      </w:r>
      <w:r w:rsidRPr="007A5DD8">
        <w:rPr>
          <w:rFonts w:cstheme="minorHAnsi"/>
          <w:b/>
          <w:sz w:val="24"/>
          <w:szCs w:val="24"/>
        </w:rPr>
        <w:t>to have sovereignty, control or order</w:t>
      </w:r>
      <w:r w:rsidRPr="007A5DD8">
        <w:rPr>
          <w:rFonts w:cstheme="minorHAnsi"/>
          <w:sz w:val="24"/>
          <w:szCs w:val="24"/>
        </w:rPr>
        <w:t>” is 5-headed Dragons. The Rulers are the Ones who fight over spiritual warfare in cities &amp; break strongholds that are against God (Father Stephen). In 1</w:t>
      </w:r>
      <w:r w:rsidRPr="007A5DD8">
        <w:rPr>
          <w:rFonts w:cstheme="minorHAnsi"/>
          <w:sz w:val="24"/>
          <w:szCs w:val="24"/>
          <w:vertAlign w:val="superscript"/>
        </w:rPr>
        <w:t>st</w:t>
      </w:r>
      <w:r w:rsidRPr="007A5DD8">
        <w:rPr>
          <w:rFonts w:cstheme="minorHAnsi"/>
          <w:sz w:val="24"/>
          <w:szCs w:val="24"/>
        </w:rPr>
        <w:t xml:space="preserve"> Corinthians 15:24 states “Then comes the End, when He shall have delivered up the Kingdom to God, even the Father (Stephen), when He shall have put down all rule...” In 2</w:t>
      </w:r>
      <w:r w:rsidRPr="007A5DD8">
        <w:rPr>
          <w:rFonts w:cstheme="minorHAnsi"/>
          <w:sz w:val="24"/>
          <w:szCs w:val="24"/>
          <w:vertAlign w:val="superscript"/>
        </w:rPr>
        <w:t>nd</w:t>
      </w:r>
      <w:r w:rsidRPr="007A5DD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A5DD8">
        <w:rPr>
          <w:rFonts w:cstheme="minorHAnsi"/>
          <w:sz w:val="24"/>
          <w:szCs w:val="24"/>
          <w:vertAlign w:val="superscript"/>
        </w:rPr>
        <w:t>nd</w:t>
      </w:r>
      <w:r w:rsidRPr="007A5DD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w:t>
      </w:r>
      <w:r w:rsidRPr="007A5DD8">
        <w:rPr>
          <w:rFonts w:cstheme="minorHAnsi"/>
          <w:sz w:val="24"/>
          <w:szCs w:val="24"/>
        </w:rPr>
        <w:lastRenderedPageBreak/>
        <w:t>In Hebrews 13:24 mentions “Salute all them that have the Rule over You, and all the Saints (Lords). They of Italy salute You.” In Revelation 2:27 declares “And He sha</w:t>
      </w:r>
      <w:r w:rsidRPr="007A5DD8">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A5DD8">
        <w:rPr>
          <w:rFonts w:cstheme="minorHAnsi"/>
          <w:sz w:val="24"/>
          <w:szCs w:val="24"/>
          <w:vertAlign w:val="superscript"/>
        </w:rPr>
        <w:t>st</w:t>
      </w:r>
      <w:r w:rsidRPr="007A5DD8">
        <w:rPr>
          <w:rFonts w:cstheme="minorHAnsi"/>
          <w:sz w:val="24"/>
          <w:szCs w:val="24"/>
        </w:rPr>
        <w:t xml:space="preserve"> Corinthians </w:t>
      </w:r>
      <w:r w:rsidRPr="007A5DD8">
        <w:rPr>
          <w:rFonts w:cstheme="minorHAnsi"/>
          <w:sz w:val="24"/>
          <w:szCs w:val="24"/>
        </w:rPr>
        <w:lastRenderedPageBreak/>
        <w:t>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A5DD8">
        <w:rPr>
          <w:rFonts w:cstheme="minorHAnsi"/>
          <w:sz w:val="24"/>
          <w:szCs w:val="24"/>
          <w:vertAlign w:val="superscript"/>
        </w:rPr>
        <w:t>nd</w:t>
      </w:r>
      <w:r w:rsidRPr="007A5DD8">
        <w:rPr>
          <w:rFonts w:cstheme="minorHAnsi"/>
          <w:sz w:val="24"/>
          <w:szCs w:val="24"/>
        </w:rPr>
        <w:t xml:space="preserve"> Thessalonians 2:7.  Also it being made subject to Him is in 1</w:t>
      </w:r>
      <w:r w:rsidRPr="007A5DD8">
        <w:rPr>
          <w:rFonts w:cstheme="minorHAnsi"/>
          <w:sz w:val="24"/>
          <w:szCs w:val="24"/>
          <w:vertAlign w:val="superscript"/>
        </w:rPr>
        <w:t>st</w:t>
      </w:r>
      <w:r w:rsidRPr="007A5DD8">
        <w:rPr>
          <w:rFonts w:cstheme="minorHAnsi"/>
          <w:sz w:val="24"/>
          <w:szCs w:val="24"/>
        </w:rPr>
        <w:t xml:space="preserve"> Peter 3:18-22.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THE MINISTRY OF THE HEAVENLY GOVERNORS (PRESIDENTS) IN THE 7 CITY ORDERS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6</w:t>
      </w:r>
      <w:r w:rsidRPr="007A5DD8">
        <w:rPr>
          <w:rFonts w:cstheme="minorHAnsi"/>
          <w:sz w:val="24"/>
          <w:szCs w:val="24"/>
          <w:vertAlign w:val="superscript"/>
        </w:rPr>
        <w:t>th</w:t>
      </w:r>
      <w:r w:rsidRPr="007A5DD8">
        <w:rPr>
          <w:rFonts w:cstheme="minorHAnsi"/>
          <w:sz w:val="24"/>
          <w:szCs w:val="24"/>
        </w:rPr>
        <w:t xml:space="preserve"> order creation is called Powers (Potentates) which mean “</w:t>
      </w:r>
      <w:r w:rsidRPr="007A5DD8">
        <w:rPr>
          <w:rFonts w:cstheme="minorHAnsi"/>
          <w:b/>
          <w:sz w:val="24"/>
          <w:szCs w:val="24"/>
        </w:rPr>
        <w:t>Bearers of Conscience &amp; Keepers of History</w:t>
      </w:r>
      <w:r w:rsidRPr="007A5DD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A5DD8">
        <w:rPr>
          <w:rFonts w:cstheme="minorHAnsi"/>
          <w:sz w:val="24"/>
          <w:szCs w:val="24"/>
          <w:vertAlign w:val="superscript"/>
        </w:rPr>
        <w:t>st</w:t>
      </w:r>
      <w:r w:rsidRPr="007A5DD8">
        <w:rPr>
          <w:rFonts w:cstheme="minorHAnsi"/>
          <w:sz w:val="24"/>
          <w:szCs w:val="24"/>
        </w:rPr>
        <w:t xml:space="preserve"> Corinthians 8:6).” In Colossians 2:14-15 states “…having wiped out the </w:t>
      </w:r>
      <w:r w:rsidRPr="007A5DD8">
        <w:rPr>
          <w:rFonts w:cstheme="minorHAnsi"/>
          <w:sz w:val="24"/>
          <w:szCs w:val="24"/>
        </w:rPr>
        <w:lastRenderedPageBreak/>
        <w:t>handwriting that was against Us, which was contrary to Us. And he has taken out of the way, having nailed it to the Cross, having disarmed…Powers, He made a public spectacle of them, triumphing over them in it.” Also it being taken out of the way is in 2</w:t>
      </w:r>
      <w:r w:rsidRPr="007A5DD8">
        <w:rPr>
          <w:rFonts w:cstheme="minorHAnsi"/>
          <w:sz w:val="24"/>
          <w:szCs w:val="24"/>
          <w:vertAlign w:val="superscript"/>
        </w:rPr>
        <w:t>nd</w:t>
      </w:r>
      <w:r w:rsidRPr="007A5DD8">
        <w:rPr>
          <w:rFonts w:cstheme="minorHAnsi"/>
          <w:sz w:val="24"/>
          <w:szCs w:val="24"/>
        </w:rPr>
        <w:t xml:space="preserve"> Thessalonians 2:7. In 1</w:t>
      </w:r>
      <w:r w:rsidRPr="007A5DD8">
        <w:rPr>
          <w:rFonts w:cstheme="minorHAnsi"/>
          <w:sz w:val="24"/>
          <w:szCs w:val="24"/>
          <w:vertAlign w:val="superscript"/>
        </w:rPr>
        <w:t>st</w:t>
      </w:r>
      <w:r w:rsidRPr="007A5DD8">
        <w:rPr>
          <w:rFonts w:cstheme="minorHAnsi"/>
          <w:sz w:val="24"/>
          <w:szCs w:val="24"/>
        </w:rPr>
        <w:t xml:space="preserve"> Corinthians 15:24 says “The comes the End, when He (Son Jesus) delivers the Kingdom to God the Father (Stephen), when He puts an End to all…Powers…” Also being made subject is in 1</w:t>
      </w:r>
      <w:r w:rsidRPr="007A5DD8">
        <w:rPr>
          <w:rFonts w:cstheme="minorHAnsi"/>
          <w:sz w:val="24"/>
          <w:szCs w:val="24"/>
          <w:vertAlign w:val="superscript"/>
        </w:rPr>
        <w:t>st</w:t>
      </w:r>
      <w:r w:rsidRPr="007A5DD8">
        <w:rPr>
          <w:rFonts w:cstheme="minorHAnsi"/>
          <w:sz w:val="24"/>
          <w:szCs w:val="24"/>
        </w:rPr>
        <w:t xml:space="preserve"> Peter 3:18-22.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7</w:t>
      </w:r>
      <w:r w:rsidRPr="007A5DD8">
        <w:rPr>
          <w:rFonts w:cstheme="minorHAnsi"/>
          <w:sz w:val="24"/>
          <w:szCs w:val="24"/>
          <w:vertAlign w:val="superscript"/>
        </w:rPr>
        <w:t>th</w:t>
      </w:r>
      <w:r w:rsidRPr="007A5DD8">
        <w:rPr>
          <w:rFonts w:cstheme="minorHAnsi"/>
          <w:sz w:val="24"/>
          <w:szCs w:val="24"/>
        </w:rPr>
        <w:t xml:space="preserve"> order creation is called Authorities which mean “</w:t>
      </w:r>
      <w:r w:rsidRPr="007A5DD8">
        <w:rPr>
          <w:rFonts w:cstheme="minorHAnsi"/>
          <w:b/>
          <w:sz w:val="24"/>
          <w:szCs w:val="24"/>
        </w:rPr>
        <w:t>expert in knowledge of a higher nature</w:t>
      </w:r>
      <w:r w:rsidRPr="007A5DD8">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t>
      </w:r>
      <w:r w:rsidRPr="007A5DD8">
        <w:rPr>
          <w:rFonts w:cstheme="minorHAnsi"/>
          <w:sz w:val="24"/>
          <w:szCs w:val="24"/>
        </w:rPr>
        <w:lastRenderedPageBreak/>
        <w:t>whether…Authorities. All things were created through Him (Son Jesus) and for Him (Father Stephen in 1</w:t>
      </w:r>
      <w:r w:rsidRPr="007A5DD8">
        <w:rPr>
          <w:rFonts w:cstheme="minorHAnsi"/>
          <w:sz w:val="24"/>
          <w:szCs w:val="24"/>
          <w:vertAlign w:val="superscript"/>
        </w:rPr>
        <w:t>st</w:t>
      </w:r>
      <w:r w:rsidRPr="007A5DD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A5DD8">
        <w:rPr>
          <w:rFonts w:cstheme="minorHAnsi"/>
          <w:sz w:val="24"/>
          <w:szCs w:val="24"/>
          <w:vertAlign w:val="superscript"/>
        </w:rPr>
        <w:t>nd</w:t>
      </w:r>
      <w:r w:rsidRPr="007A5DD8">
        <w:rPr>
          <w:rFonts w:cstheme="minorHAnsi"/>
          <w:sz w:val="24"/>
          <w:szCs w:val="24"/>
        </w:rPr>
        <w:t xml:space="preserve"> Thessalonians 2:7. In 1</w:t>
      </w:r>
      <w:r w:rsidRPr="007A5DD8">
        <w:rPr>
          <w:rFonts w:cstheme="minorHAnsi"/>
          <w:sz w:val="24"/>
          <w:szCs w:val="24"/>
          <w:vertAlign w:val="superscript"/>
        </w:rPr>
        <w:t>st</w:t>
      </w:r>
      <w:r w:rsidRPr="007A5DD8">
        <w:rPr>
          <w:rFonts w:cstheme="minorHAnsi"/>
          <w:sz w:val="24"/>
          <w:szCs w:val="24"/>
        </w:rPr>
        <w:t xml:space="preserve"> Corinthians 15:24 declares “The comes the End, when He (Son Jesus) delivers the Kingdom to God the Father (Stephen), when He puts an End to all…Authority…” Also being made subject is in 1</w:t>
      </w:r>
      <w:r w:rsidRPr="007A5DD8">
        <w:rPr>
          <w:rFonts w:cstheme="minorHAnsi"/>
          <w:sz w:val="24"/>
          <w:szCs w:val="24"/>
          <w:vertAlign w:val="superscript"/>
        </w:rPr>
        <w:t>st</w:t>
      </w:r>
      <w:r w:rsidRPr="007A5DD8">
        <w:rPr>
          <w:rFonts w:cstheme="minorHAnsi"/>
          <w:sz w:val="24"/>
          <w:szCs w:val="24"/>
        </w:rPr>
        <w:t xml:space="preserve"> Peter 3:18-22.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8</w:t>
      </w:r>
      <w:r w:rsidRPr="007A5DD8">
        <w:rPr>
          <w:rFonts w:cstheme="minorHAnsi"/>
          <w:sz w:val="24"/>
          <w:szCs w:val="24"/>
          <w:vertAlign w:val="superscript"/>
        </w:rPr>
        <w:t>th</w:t>
      </w:r>
      <w:r w:rsidRPr="007A5DD8">
        <w:rPr>
          <w:rFonts w:cstheme="minorHAnsi"/>
          <w:sz w:val="24"/>
          <w:szCs w:val="24"/>
        </w:rPr>
        <w:t xml:space="preserve"> order creation is called Virtues which mean “</w:t>
      </w:r>
      <w:r w:rsidRPr="007A5DD8">
        <w:rPr>
          <w:rFonts w:cstheme="minorHAnsi"/>
          <w:b/>
          <w:sz w:val="24"/>
          <w:szCs w:val="24"/>
        </w:rPr>
        <w:t>Tempered Justice in Self-Control</w:t>
      </w:r>
      <w:r w:rsidRPr="007A5DD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A5DD8">
        <w:rPr>
          <w:rFonts w:cstheme="minorHAnsi"/>
          <w:sz w:val="24"/>
          <w:szCs w:val="24"/>
          <w:vertAlign w:val="superscript"/>
        </w:rPr>
        <w:t>nd</w:t>
      </w:r>
      <w:r w:rsidRPr="007A5DD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A5DD8">
        <w:rPr>
          <w:rFonts w:cstheme="minorHAnsi"/>
          <w:sz w:val="24"/>
          <w:szCs w:val="24"/>
          <w:vertAlign w:val="superscript"/>
        </w:rPr>
        <w:t>nd</w:t>
      </w:r>
      <w:r w:rsidRPr="007A5DD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w:t>
      </w:r>
      <w:r w:rsidRPr="007A5DD8">
        <w:rPr>
          <w:rFonts w:cstheme="minorHAnsi"/>
          <w:sz w:val="24"/>
          <w:szCs w:val="24"/>
        </w:rPr>
        <w:lastRenderedPageBreak/>
        <w:t>the riches of the glory of His inheritance in the Saints (Lords), and what is the exceeding greatness of His power toward Us who believe…”</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9</w:t>
      </w:r>
      <w:r w:rsidRPr="007A5DD8">
        <w:rPr>
          <w:rFonts w:cstheme="minorHAnsi"/>
          <w:sz w:val="24"/>
          <w:szCs w:val="24"/>
          <w:vertAlign w:val="superscript"/>
        </w:rPr>
        <w:t>th</w:t>
      </w:r>
      <w:r w:rsidRPr="007A5DD8">
        <w:rPr>
          <w:rFonts w:cstheme="minorHAnsi"/>
          <w:sz w:val="24"/>
          <w:szCs w:val="24"/>
        </w:rPr>
        <w:t xml:space="preserve"> order creation is called Strongholds which mean “</w:t>
      </w:r>
      <w:r w:rsidRPr="007A5DD8">
        <w:rPr>
          <w:rFonts w:cstheme="minorHAnsi"/>
          <w:b/>
          <w:sz w:val="24"/>
          <w:szCs w:val="24"/>
        </w:rPr>
        <w:t>to make strong fortifications in defense</w:t>
      </w:r>
      <w:r w:rsidRPr="007A5DD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A5DD8">
        <w:rPr>
          <w:rFonts w:cstheme="minorHAnsi"/>
          <w:sz w:val="24"/>
          <w:szCs w:val="24"/>
          <w:vertAlign w:val="superscript"/>
        </w:rPr>
        <w:t>nd</w:t>
      </w:r>
      <w:r w:rsidRPr="007A5DD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10</w:t>
      </w:r>
      <w:r w:rsidRPr="007A5DD8">
        <w:rPr>
          <w:rFonts w:cstheme="minorHAnsi"/>
          <w:sz w:val="24"/>
          <w:szCs w:val="24"/>
          <w:vertAlign w:val="superscript"/>
        </w:rPr>
        <w:t>th</w:t>
      </w:r>
      <w:r w:rsidRPr="007A5DD8">
        <w:rPr>
          <w:rFonts w:cstheme="minorHAnsi"/>
          <w:sz w:val="24"/>
          <w:szCs w:val="24"/>
        </w:rPr>
        <w:t xml:space="preserve"> order creation is called Dominions (Dominations) which mean “</w:t>
      </w:r>
      <w:r w:rsidRPr="007A5DD8">
        <w:rPr>
          <w:rFonts w:cstheme="minorHAnsi"/>
          <w:b/>
          <w:sz w:val="24"/>
          <w:szCs w:val="24"/>
        </w:rPr>
        <w:t>The Angelical Lords over Nations---Laws</w:t>
      </w:r>
      <w:r w:rsidRPr="007A5DD8">
        <w:rPr>
          <w:rFonts w:cstheme="minorHAnsi"/>
          <w:sz w:val="24"/>
          <w:szCs w:val="24"/>
        </w:rPr>
        <w:t xml:space="preserve">”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w:t>
      </w:r>
      <w:r w:rsidRPr="007A5DD8">
        <w:rPr>
          <w:rFonts w:cstheme="minorHAnsi"/>
          <w:sz w:val="24"/>
          <w:szCs w:val="24"/>
        </w:rPr>
        <w:lastRenderedPageBreak/>
        <w:t>Colossians 1:16 states “For by Him all things were created that are in Heaven and that are on Earth, visible and invisible, whether…Dominions. All  things  were  created  through  Him (Son  Jesus)  and  for  Him  (Father Stephen in 1</w:t>
      </w:r>
      <w:r w:rsidRPr="007A5DD8">
        <w:rPr>
          <w:rFonts w:cstheme="minorHAnsi"/>
          <w:sz w:val="24"/>
          <w:szCs w:val="24"/>
          <w:vertAlign w:val="superscript"/>
        </w:rPr>
        <w:t>st</w:t>
      </w:r>
      <w:r w:rsidRPr="007A5DD8">
        <w:rPr>
          <w:rFonts w:cstheme="minorHAnsi"/>
          <w:sz w:val="24"/>
          <w:szCs w:val="24"/>
        </w:rPr>
        <w:t xml:space="preserve"> Corinthians 8:6).”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11</w:t>
      </w:r>
      <w:r w:rsidRPr="007A5DD8">
        <w:rPr>
          <w:rFonts w:cstheme="minorHAnsi"/>
          <w:sz w:val="24"/>
          <w:szCs w:val="24"/>
          <w:vertAlign w:val="superscript"/>
        </w:rPr>
        <w:t>th</w:t>
      </w:r>
      <w:r w:rsidRPr="007A5DD8">
        <w:rPr>
          <w:rFonts w:cstheme="minorHAnsi"/>
          <w:sz w:val="24"/>
          <w:szCs w:val="24"/>
        </w:rPr>
        <w:t xml:space="preserve"> order creation is called Hashmallim’s (Hashmal) which mean “</w:t>
      </w:r>
      <w:r w:rsidRPr="007A5DD8">
        <w:rPr>
          <w:rFonts w:cstheme="minorHAnsi"/>
          <w:b/>
          <w:sz w:val="24"/>
          <w:szCs w:val="24"/>
        </w:rPr>
        <w:t>The Power Conductor of Fiery Electrum Amber of Gold (Green), Copper &amp; Silver</w:t>
      </w:r>
      <w:r w:rsidRPr="007A5DD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12</w:t>
      </w:r>
      <w:r w:rsidRPr="007A5DD8">
        <w:rPr>
          <w:rFonts w:cstheme="minorHAnsi"/>
          <w:sz w:val="24"/>
          <w:szCs w:val="24"/>
          <w:vertAlign w:val="superscript"/>
        </w:rPr>
        <w:t>th</w:t>
      </w:r>
      <w:r w:rsidRPr="007A5DD8">
        <w:rPr>
          <w:rFonts w:cstheme="minorHAnsi"/>
          <w:sz w:val="24"/>
          <w:szCs w:val="24"/>
        </w:rPr>
        <w:t xml:space="preserve"> order creation is called Lordships which mean “</w:t>
      </w:r>
      <w:r w:rsidRPr="007A5DD8">
        <w:rPr>
          <w:rFonts w:cstheme="minorHAnsi"/>
          <w:b/>
          <w:sz w:val="24"/>
          <w:szCs w:val="24"/>
        </w:rPr>
        <w:t>to have control, authority and power over others that are lower in rank in the other Lordships</w:t>
      </w:r>
      <w:r w:rsidRPr="007A5DD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A5DD8">
        <w:rPr>
          <w:rFonts w:cstheme="minorHAnsi"/>
          <w:b/>
          <w:i/>
          <w:sz w:val="24"/>
          <w:szCs w:val="24"/>
        </w:rPr>
        <w:t>Theos</w:t>
      </w:r>
      <w:r w:rsidRPr="007A5DD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A5DD8">
        <w:rPr>
          <w:rFonts w:cstheme="minorHAnsi"/>
          <w:sz w:val="24"/>
          <w:szCs w:val="24"/>
          <w:vertAlign w:val="superscript"/>
        </w:rPr>
        <w:t>st</w:t>
      </w:r>
      <w:r w:rsidRPr="007A5DD8">
        <w:rPr>
          <w:rFonts w:cstheme="minorHAnsi"/>
          <w:sz w:val="24"/>
          <w:szCs w:val="24"/>
        </w:rPr>
        <w:t xml:space="preserve"> Corinthians 8:6; 15:24-28. These scriptures </w:t>
      </w:r>
      <w:r w:rsidRPr="007A5DD8">
        <w:rPr>
          <w:rFonts w:cstheme="minorHAnsi"/>
          <w:sz w:val="24"/>
          <w:szCs w:val="24"/>
        </w:rPr>
        <w:lastRenderedPageBreak/>
        <w:t>include 2</w:t>
      </w:r>
      <w:r w:rsidRPr="007A5DD8">
        <w:rPr>
          <w:rFonts w:cstheme="minorHAnsi"/>
          <w:sz w:val="24"/>
          <w:szCs w:val="24"/>
          <w:vertAlign w:val="superscript"/>
        </w:rPr>
        <w:t>nd</w:t>
      </w:r>
      <w:r w:rsidRPr="007A5DD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A5DD8">
        <w:rPr>
          <w:rFonts w:cstheme="minorHAnsi"/>
          <w:b/>
          <w:i/>
          <w:sz w:val="24"/>
          <w:szCs w:val="24"/>
        </w:rPr>
        <w:t>Kyrios</w:t>
      </w:r>
      <w:r w:rsidRPr="007A5DD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A5DD8">
        <w:rPr>
          <w:rFonts w:cstheme="minorHAnsi"/>
          <w:sz w:val="24"/>
          <w:szCs w:val="24"/>
          <w:vertAlign w:val="superscript"/>
        </w:rPr>
        <w:t>st</w:t>
      </w:r>
      <w:r w:rsidRPr="007A5DD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A5DD8">
        <w:rPr>
          <w:rFonts w:cstheme="minorHAnsi"/>
          <w:b/>
          <w:sz w:val="24"/>
          <w:szCs w:val="24"/>
        </w:rPr>
        <w:t xml:space="preserve">The Lord Yahweh &amp; the </w:t>
      </w:r>
      <w:r w:rsidR="00B22CA0" w:rsidRPr="007A5DD8">
        <w:rPr>
          <w:rFonts w:cstheme="minorHAnsi"/>
          <w:b/>
          <w:sz w:val="24"/>
          <w:szCs w:val="24"/>
        </w:rPr>
        <w:t>36</w:t>
      </w:r>
      <w:r w:rsidRPr="007A5DD8">
        <w:rPr>
          <w:rFonts w:cstheme="minorHAnsi"/>
          <w:b/>
          <w:sz w:val="24"/>
          <w:szCs w:val="24"/>
        </w:rPr>
        <w:t>0 other Lords that He created</w:t>
      </w:r>
      <w:r w:rsidRPr="007A5DD8">
        <w:rPr>
          <w:rFonts w:cstheme="minorHAnsi"/>
          <w:sz w:val="24"/>
          <w:szCs w:val="24"/>
        </w:rPr>
        <w:t xml:space="preserve">.”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THE MINISTRY OF THE HEAVENLY GUARDIANS (PROTECTORS) IN THE 10 KINGDOM ORDERS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13</w:t>
      </w:r>
      <w:r w:rsidRPr="007A5DD8">
        <w:rPr>
          <w:rFonts w:cstheme="minorHAnsi"/>
          <w:sz w:val="24"/>
          <w:szCs w:val="24"/>
          <w:vertAlign w:val="superscript"/>
        </w:rPr>
        <w:t>th</w:t>
      </w:r>
      <w:r w:rsidRPr="007A5DD8">
        <w:rPr>
          <w:rFonts w:cstheme="minorHAnsi"/>
          <w:sz w:val="24"/>
          <w:szCs w:val="24"/>
        </w:rPr>
        <w:t xml:space="preserve"> order creation is called the Thrones (Elders) which mean “</w:t>
      </w:r>
      <w:r w:rsidRPr="007A5DD8">
        <w:rPr>
          <w:rFonts w:cstheme="minorHAnsi"/>
          <w:b/>
          <w:sz w:val="24"/>
          <w:szCs w:val="24"/>
        </w:rPr>
        <w:t>The Many Eyed Ones</w:t>
      </w:r>
      <w:r w:rsidRPr="007A5DD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A5DD8">
        <w:rPr>
          <w:rFonts w:cstheme="minorHAnsi"/>
          <w:sz w:val="24"/>
          <w:szCs w:val="24"/>
          <w:vertAlign w:val="superscript"/>
        </w:rPr>
        <w:t>st</w:t>
      </w:r>
      <w:r w:rsidRPr="007A5DD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A5DD8">
        <w:rPr>
          <w:rFonts w:cstheme="minorHAnsi"/>
          <w:sz w:val="24"/>
          <w:szCs w:val="24"/>
          <w:vertAlign w:val="superscript"/>
        </w:rPr>
        <w:t>st</w:t>
      </w:r>
      <w:r w:rsidRPr="007A5DD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w:t>
      </w:r>
      <w:r w:rsidRPr="007A5DD8">
        <w:rPr>
          <w:rFonts w:cstheme="minorHAnsi"/>
          <w:sz w:val="24"/>
          <w:szCs w:val="24"/>
        </w:rPr>
        <w:lastRenderedPageBreak/>
        <w:t>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A5DD8">
        <w:rPr>
          <w:rFonts w:cstheme="minorHAnsi"/>
          <w:sz w:val="24"/>
          <w:szCs w:val="24"/>
          <w:vertAlign w:val="superscript"/>
        </w:rPr>
        <w:t>nd</w:t>
      </w:r>
      <w:r w:rsidRPr="007A5DD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A5DD8">
        <w:rPr>
          <w:rFonts w:cstheme="minorHAnsi"/>
          <w:sz w:val="24"/>
          <w:szCs w:val="24"/>
          <w:vertAlign w:val="superscript"/>
        </w:rPr>
        <w:t>nd</w:t>
      </w:r>
      <w:r w:rsidRPr="007A5DD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14</w:t>
      </w:r>
      <w:r w:rsidRPr="007A5DD8">
        <w:rPr>
          <w:rFonts w:cstheme="minorHAnsi"/>
          <w:sz w:val="24"/>
          <w:szCs w:val="24"/>
          <w:vertAlign w:val="superscript"/>
        </w:rPr>
        <w:t>th</w:t>
      </w:r>
      <w:r w:rsidRPr="007A5DD8">
        <w:rPr>
          <w:rFonts w:cstheme="minorHAnsi"/>
          <w:sz w:val="24"/>
          <w:szCs w:val="24"/>
        </w:rPr>
        <w:t xml:space="preserve"> order creation is called Wheels which mean “</w:t>
      </w:r>
      <w:r w:rsidRPr="007A5DD8">
        <w:rPr>
          <w:rFonts w:cstheme="minorHAnsi"/>
          <w:b/>
          <w:sz w:val="24"/>
          <w:szCs w:val="24"/>
        </w:rPr>
        <w:t>The Peaceful &amp; Submitting Ones</w:t>
      </w:r>
      <w:r w:rsidRPr="007A5DD8">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w:t>
      </w:r>
      <w:r w:rsidRPr="007A5DD8">
        <w:rPr>
          <w:rFonts w:cstheme="minorHAnsi"/>
          <w:sz w:val="24"/>
          <w:szCs w:val="24"/>
        </w:rPr>
        <w:lastRenderedPageBreak/>
        <w:t>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A5DD8">
        <w:rPr>
          <w:rFonts w:cstheme="minorHAnsi"/>
          <w:sz w:val="24"/>
          <w:szCs w:val="24"/>
          <w:vertAlign w:val="superscript"/>
        </w:rPr>
        <w:t>nd</w:t>
      </w:r>
      <w:r w:rsidRPr="007A5DD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15</w:t>
      </w:r>
      <w:r w:rsidRPr="007A5DD8">
        <w:rPr>
          <w:rFonts w:cstheme="minorHAnsi"/>
          <w:sz w:val="24"/>
          <w:szCs w:val="24"/>
          <w:vertAlign w:val="superscript"/>
        </w:rPr>
        <w:t>th</w:t>
      </w:r>
      <w:r w:rsidRPr="007A5DD8">
        <w:rPr>
          <w:rFonts w:cstheme="minorHAnsi"/>
          <w:sz w:val="24"/>
          <w:szCs w:val="24"/>
        </w:rPr>
        <w:t xml:space="preserve"> order creation is called Ophanim’s which mean “</w:t>
      </w:r>
      <w:r w:rsidRPr="007A5DD8">
        <w:rPr>
          <w:rFonts w:cstheme="minorHAnsi"/>
          <w:b/>
          <w:sz w:val="24"/>
          <w:szCs w:val="24"/>
        </w:rPr>
        <w:t>The Valiant/Courageous Ones</w:t>
      </w:r>
      <w:r w:rsidRPr="007A5DD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A5DD8">
        <w:rPr>
          <w:rFonts w:cstheme="minorHAnsi"/>
          <w:sz w:val="24"/>
          <w:szCs w:val="24"/>
          <w:vertAlign w:val="superscript"/>
        </w:rPr>
        <w:t>nd</w:t>
      </w:r>
      <w:r w:rsidRPr="007A5DD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16</w:t>
      </w:r>
      <w:r w:rsidRPr="007A5DD8">
        <w:rPr>
          <w:rFonts w:cstheme="minorHAnsi"/>
          <w:sz w:val="24"/>
          <w:szCs w:val="24"/>
          <w:vertAlign w:val="superscript"/>
        </w:rPr>
        <w:t>th</w:t>
      </w:r>
      <w:r w:rsidRPr="007A5DD8">
        <w:rPr>
          <w:rFonts w:cstheme="minorHAnsi"/>
          <w:sz w:val="24"/>
          <w:szCs w:val="24"/>
        </w:rPr>
        <w:t xml:space="preserve"> order creation is called Ophde’s which mean “</w:t>
      </w:r>
      <w:r w:rsidRPr="007A5DD8">
        <w:rPr>
          <w:rFonts w:cstheme="minorHAnsi"/>
          <w:b/>
          <w:sz w:val="24"/>
          <w:szCs w:val="24"/>
        </w:rPr>
        <w:t>The Lords of the Flame</w:t>
      </w:r>
      <w:r w:rsidRPr="007A5DD8">
        <w:rPr>
          <w:rFonts w:cstheme="minorHAnsi"/>
          <w:sz w:val="24"/>
          <w:szCs w:val="24"/>
        </w:rPr>
        <w:t xml:space="preserve">” as 16-headed Dragons. These creatures function as the actual Chariots of God (Father Stephen) driven by the </w:t>
      </w:r>
      <w:r w:rsidRPr="007A5DD8">
        <w:rPr>
          <w:rFonts w:cstheme="minorHAnsi"/>
          <w:sz w:val="24"/>
          <w:szCs w:val="24"/>
        </w:rPr>
        <w:lastRenderedPageBreak/>
        <w:t>Cherub. Like the Lordships of the 12</w:t>
      </w:r>
      <w:r w:rsidRPr="007A5DD8">
        <w:rPr>
          <w:rFonts w:cstheme="minorHAnsi"/>
          <w:sz w:val="24"/>
          <w:szCs w:val="24"/>
          <w:vertAlign w:val="superscript"/>
        </w:rPr>
        <w:t>th</w:t>
      </w:r>
      <w:r w:rsidRPr="007A5DD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A5DD8">
        <w:rPr>
          <w:rFonts w:cstheme="minorHAnsi"/>
          <w:b/>
          <w:sz w:val="24"/>
          <w:szCs w:val="24"/>
        </w:rPr>
        <w:t>YOU-ARE-THE-GOD-WHO-SEES</w:t>
      </w:r>
      <w:r w:rsidRPr="007A5DD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A5DD8">
        <w:rPr>
          <w:rFonts w:cstheme="minorHAnsi"/>
          <w:b/>
          <w:sz w:val="24"/>
          <w:szCs w:val="24"/>
        </w:rPr>
        <w:t>an Angel of the Lord</w:t>
      </w:r>
      <w:r w:rsidRPr="007A5DD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A5DD8">
        <w:rPr>
          <w:rFonts w:cstheme="minorHAnsi"/>
          <w:sz w:val="24"/>
          <w:szCs w:val="24"/>
          <w:vertAlign w:val="superscript"/>
        </w:rPr>
        <w:t>st</w:t>
      </w:r>
      <w:r w:rsidRPr="007A5DD8">
        <w:rPr>
          <w:rFonts w:cstheme="minorHAnsi"/>
          <w:sz w:val="24"/>
          <w:szCs w:val="24"/>
        </w:rPr>
        <w:t xml:space="preserve"> John 1:8 says “If We say that We have no sin, We deceive Ourselves, and the (Father Stephen’s) Truth is not in Us.” This means without the Father Stephen’s Truth You cannot obey </w:t>
      </w:r>
      <w:r w:rsidRPr="007A5DD8">
        <w:rPr>
          <w:rFonts w:cstheme="minorHAnsi"/>
          <w:sz w:val="24"/>
          <w:szCs w:val="24"/>
        </w:rPr>
        <w:lastRenderedPageBreak/>
        <w:t>His commandments and keep them to operate in His Agape Love and Truth. In 1</w:t>
      </w:r>
      <w:r w:rsidRPr="007A5DD8">
        <w:rPr>
          <w:rFonts w:cstheme="minorHAnsi"/>
          <w:sz w:val="24"/>
          <w:szCs w:val="24"/>
          <w:vertAlign w:val="superscript"/>
        </w:rPr>
        <w:t>st</w:t>
      </w:r>
      <w:r w:rsidRPr="007A5DD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A5DD8">
        <w:rPr>
          <w:rFonts w:cstheme="minorHAnsi"/>
          <w:sz w:val="24"/>
          <w:szCs w:val="24"/>
          <w:vertAlign w:val="superscript"/>
        </w:rPr>
        <w:t>st</w:t>
      </w:r>
      <w:r w:rsidRPr="007A5DD8">
        <w:rPr>
          <w:rFonts w:cstheme="minorHAnsi"/>
          <w:sz w:val="24"/>
          <w:szCs w:val="24"/>
        </w:rPr>
        <w:t xml:space="preserve"> Corinthians 15:47. Stephen is the Angel of the Lord (Yah) in Acts 6:5-7:56 &amp; 1</w:t>
      </w:r>
      <w:r w:rsidRPr="007A5DD8">
        <w:rPr>
          <w:rFonts w:cstheme="minorHAnsi"/>
          <w:sz w:val="24"/>
          <w:szCs w:val="24"/>
          <w:vertAlign w:val="superscript"/>
        </w:rPr>
        <w:t>st</w:t>
      </w:r>
      <w:r w:rsidRPr="007A5DD8">
        <w:rPr>
          <w:rFonts w:cstheme="minorHAnsi"/>
          <w:sz w:val="24"/>
          <w:szCs w:val="24"/>
        </w:rPr>
        <w:t xml:space="preserve"> Corinthians 15: 42-44, 53-54. The significance of the Angel of the Lord’s (Stephen’s) Name is proven in scripture. In Exodus 3:14 says “And God (Father Stephen) said to Moses, ‘</w:t>
      </w:r>
      <w:r w:rsidRPr="007A5DD8">
        <w:rPr>
          <w:rFonts w:cstheme="minorHAnsi"/>
          <w:b/>
          <w:sz w:val="24"/>
          <w:szCs w:val="24"/>
        </w:rPr>
        <w:t>I AM WHO I AM (John 8:58)</w:t>
      </w:r>
      <w:r w:rsidRPr="007A5DD8">
        <w:rPr>
          <w:rFonts w:cstheme="minorHAnsi"/>
          <w:sz w:val="24"/>
          <w:szCs w:val="24"/>
        </w:rPr>
        <w:t xml:space="preserve">,’ and He said, ‘Thus You shall say to the children of Israel, </w:t>
      </w:r>
      <w:r w:rsidRPr="007A5DD8">
        <w:rPr>
          <w:rFonts w:cstheme="minorHAnsi"/>
          <w:b/>
          <w:sz w:val="24"/>
          <w:szCs w:val="24"/>
        </w:rPr>
        <w:t>I AM</w:t>
      </w:r>
      <w:r w:rsidRPr="007A5DD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A5DD8">
        <w:rPr>
          <w:rFonts w:cstheme="minorHAnsi"/>
          <w:b/>
          <w:sz w:val="24"/>
          <w:szCs w:val="24"/>
        </w:rPr>
        <w:t>I AM</w:t>
      </w:r>
      <w:r w:rsidRPr="007A5DD8">
        <w:rPr>
          <w:rFonts w:cstheme="minorHAnsi"/>
          <w:sz w:val="24"/>
          <w:szCs w:val="24"/>
        </w:rPr>
        <w:t xml:space="preserve">.” This is </w:t>
      </w:r>
      <w:r w:rsidRPr="007A5DD8">
        <w:rPr>
          <w:rFonts w:cstheme="minorHAnsi"/>
          <w:sz w:val="24"/>
          <w:szCs w:val="24"/>
        </w:rPr>
        <w:lastRenderedPageBreak/>
        <w:t>because the Father Stephen was speaking through the Lord Jesus, and did not concern the Lord Jesus. There are 16 encounters done by the Ophde’s called The Angel of the Lord (Father Stephen). The 1</w:t>
      </w:r>
      <w:r w:rsidRPr="007A5DD8">
        <w:rPr>
          <w:rFonts w:cstheme="minorHAnsi"/>
          <w:sz w:val="24"/>
          <w:szCs w:val="24"/>
          <w:vertAlign w:val="superscript"/>
        </w:rPr>
        <w:t>st</w:t>
      </w:r>
      <w:r w:rsidRPr="007A5DD8">
        <w:rPr>
          <w:rFonts w:cstheme="minorHAnsi"/>
          <w:sz w:val="24"/>
          <w:szCs w:val="24"/>
        </w:rPr>
        <w:t xml:space="preserve"> order of the Chalkydri is the 1</w:t>
      </w:r>
      <w:r w:rsidRPr="007A5DD8">
        <w:rPr>
          <w:rFonts w:cstheme="minorHAnsi"/>
          <w:sz w:val="24"/>
          <w:szCs w:val="24"/>
          <w:vertAlign w:val="superscript"/>
        </w:rPr>
        <w:t>st</w:t>
      </w:r>
      <w:r w:rsidRPr="007A5DD8">
        <w:rPr>
          <w:rFonts w:cstheme="minorHAnsi"/>
          <w:sz w:val="24"/>
          <w:szCs w:val="24"/>
        </w:rPr>
        <w:t xml:space="preserve"> Encounter is with Hagar (Single Concubine or Girl-friend) in Genesis 16:1-16. The 2</w:t>
      </w:r>
      <w:r w:rsidRPr="007A5DD8">
        <w:rPr>
          <w:rFonts w:cstheme="minorHAnsi"/>
          <w:sz w:val="24"/>
          <w:szCs w:val="24"/>
          <w:vertAlign w:val="superscript"/>
        </w:rPr>
        <w:t>nd</w:t>
      </w:r>
      <w:r w:rsidRPr="007A5DD8">
        <w:rPr>
          <w:rFonts w:cstheme="minorHAnsi"/>
          <w:sz w:val="24"/>
          <w:szCs w:val="24"/>
        </w:rPr>
        <w:t xml:space="preserve"> order of the Angels is the 2</w:t>
      </w:r>
      <w:r w:rsidRPr="007A5DD8">
        <w:rPr>
          <w:rFonts w:cstheme="minorHAnsi"/>
          <w:sz w:val="24"/>
          <w:szCs w:val="24"/>
          <w:vertAlign w:val="superscript"/>
        </w:rPr>
        <w:t>nd</w:t>
      </w:r>
      <w:r w:rsidRPr="007A5DD8">
        <w:rPr>
          <w:rFonts w:cstheme="minorHAnsi"/>
          <w:sz w:val="24"/>
          <w:szCs w:val="24"/>
        </w:rPr>
        <w:t xml:space="preserve"> Encounter with Abraham in Genesis 22:1-19. The 3</w:t>
      </w:r>
      <w:r w:rsidRPr="007A5DD8">
        <w:rPr>
          <w:rFonts w:cstheme="minorHAnsi"/>
          <w:sz w:val="24"/>
          <w:szCs w:val="24"/>
          <w:vertAlign w:val="superscript"/>
        </w:rPr>
        <w:t>rd</w:t>
      </w:r>
      <w:r w:rsidRPr="007A5DD8">
        <w:rPr>
          <w:rFonts w:cstheme="minorHAnsi"/>
          <w:sz w:val="24"/>
          <w:szCs w:val="24"/>
        </w:rPr>
        <w:t xml:space="preserve"> Order of the Archangels is the 3</w:t>
      </w:r>
      <w:r w:rsidRPr="007A5DD8">
        <w:rPr>
          <w:rFonts w:cstheme="minorHAnsi"/>
          <w:sz w:val="24"/>
          <w:szCs w:val="24"/>
          <w:vertAlign w:val="superscript"/>
        </w:rPr>
        <w:t>rd</w:t>
      </w:r>
      <w:r w:rsidRPr="007A5DD8">
        <w:rPr>
          <w:rFonts w:cstheme="minorHAnsi"/>
          <w:sz w:val="24"/>
          <w:szCs w:val="24"/>
        </w:rPr>
        <w:t xml:space="preserve"> Encounter with Moses in Exodus 3:1-4:31. The 4</w:t>
      </w:r>
      <w:r w:rsidRPr="007A5DD8">
        <w:rPr>
          <w:rFonts w:cstheme="minorHAnsi"/>
          <w:sz w:val="24"/>
          <w:szCs w:val="24"/>
          <w:vertAlign w:val="superscript"/>
        </w:rPr>
        <w:t>th</w:t>
      </w:r>
      <w:r w:rsidRPr="007A5DD8">
        <w:rPr>
          <w:rFonts w:cstheme="minorHAnsi"/>
          <w:sz w:val="24"/>
          <w:szCs w:val="24"/>
        </w:rPr>
        <w:t xml:space="preserve"> order of the Principalities is the 4</w:t>
      </w:r>
      <w:r w:rsidRPr="007A5DD8">
        <w:rPr>
          <w:rFonts w:cstheme="minorHAnsi"/>
          <w:sz w:val="24"/>
          <w:szCs w:val="24"/>
          <w:vertAlign w:val="superscript"/>
        </w:rPr>
        <w:t>th</w:t>
      </w:r>
      <w:r w:rsidRPr="007A5DD8">
        <w:rPr>
          <w:rFonts w:cstheme="minorHAnsi"/>
          <w:sz w:val="24"/>
          <w:szCs w:val="24"/>
        </w:rPr>
        <w:t xml:space="preserve"> encounter with Balaam in Numbers 22:1-40. The 5</w:t>
      </w:r>
      <w:r w:rsidRPr="007A5DD8">
        <w:rPr>
          <w:rFonts w:cstheme="minorHAnsi"/>
          <w:sz w:val="24"/>
          <w:szCs w:val="24"/>
          <w:vertAlign w:val="superscript"/>
        </w:rPr>
        <w:t>th</w:t>
      </w:r>
      <w:r w:rsidRPr="007A5DD8">
        <w:rPr>
          <w:rFonts w:cstheme="minorHAnsi"/>
          <w:sz w:val="24"/>
          <w:szCs w:val="24"/>
        </w:rPr>
        <w:t xml:space="preserve"> order of the Rulers (Princedoms) is the 5</w:t>
      </w:r>
      <w:r w:rsidRPr="007A5DD8">
        <w:rPr>
          <w:rFonts w:cstheme="minorHAnsi"/>
          <w:sz w:val="24"/>
          <w:szCs w:val="24"/>
          <w:vertAlign w:val="superscript"/>
        </w:rPr>
        <w:t>th</w:t>
      </w:r>
      <w:r w:rsidRPr="007A5DD8">
        <w:rPr>
          <w:rFonts w:cstheme="minorHAnsi"/>
          <w:sz w:val="24"/>
          <w:szCs w:val="24"/>
        </w:rPr>
        <w:t xml:space="preserve"> encounter with Israel in Judges 2:1-23. The 6</w:t>
      </w:r>
      <w:r w:rsidRPr="007A5DD8">
        <w:rPr>
          <w:rFonts w:cstheme="minorHAnsi"/>
          <w:sz w:val="24"/>
          <w:szCs w:val="24"/>
          <w:vertAlign w:val="superscript"/>
        </w:rPr>
        <w:t>th</w:t>
      </w:r>
      <w:r w:rsidRPr="007A5DD8">
        <w:rPr>
          <w:rFonts w:cstheme="minorHAnsi"/>
          <w:sz w:val="24"/>
          <w:szCs w:val="24"/>
        </w:rPr>
        <w:t xml:space="preserve"> order of the Powers (Potentates) is the 6</w:t>
      </w:r>
      <w:r w:rsidRPr="007A5DD8">
        <w:rPr>
          <w:rFonts w:cstheme="minorHAnsi"/>
          <w:sz w:val="24"/>
          <w:szCs w:val="24"/>
          <w:vertAlign w:val="superscript"/>
        </w:rPr>
        <w:t>th</w:t>
      </w:r>
      <w:r w:rsidRPr="007A5DD8">
        <w:rPr>
          <w:rFonts w:cstheme="minorHAnsi"/>
          <w:sz w:val="24"/>
          <w:szCs w:val="24"/>
        </w:rPr>
        <w:t xml:space="preserve"> encounter with Gideon in Judges 6:11-8:35. The 7</w:t>
      </w:r>
      <w:r w:rsidRPr="007A5DD8">
        <w:rPr>
          <w:rFonts w:cstheme="minorHAnsi"/>
          <w:sz w:val="24"/>
          <w:szCs w:val="24"/>
          <w:vertAlign w:val="superscript"/>
        </w:rPr>
        <w:t>th</w:t>
      </w:r>
      <w:r w:rsidRPr="007A5DD8">
        <w:rPr>
          <w:rFonts w:cstheme="minorHAnsi"/>
          <w:sz w:val="24"/>
          <w:szCs w:val="24"/>
        </w:rPr>
        <w:t xml:space="preserve"> order of the Authorities is the 7</w:t>
      </w:r>
      <w:r w:rsidRPr="007A5DD8">
        <w:rPr>
          <w:rFonts w:cstheme="minorHAnsi"/>
          <w:sz w:val="24"/>
          <w:szCs w:val="24"/>
          <w:vertAlign w:val="superscript"/>
        </w:rPr>
        <w:t>th</w:t>
      </w:r>
      <w:r w:rsidRPr="007A5DD8">
        <w:rPr>
          <w:rFonts w:cstheme="minorHAnsi"/>
          <w:sz w:val="24"/>
          <w:szCs w:val="24"/>
        </w:rPr>
        <w:t xml:space="preserve"> encounter with Manoah in Judges 13:1-25. The 8</w:t>
      </w:r>
      <w:r w:rsidRPr="007A5DD8">
        <w:rPr>
          <w:rFonts w:cstheme="minorHAnsi"/>
          <w:sz w:val="24"/>
          <w:szCs w:val="24"/>
          <w:vertAlign w:val="superscript"/>
        </w:rPr>
        <w:t>th</w:t>
      </w:r>
      <w:r w:rsidRPr="007A5DD8">
        <w:rPr>
          <w:rFonts w:cstheme="minorHAnsi"/>
          <w:sz w:val="24"/>
          <w:szCs w:val="24"/>
        </w:rPr>
        <w:t xml:space="preserve"> order of the Virtues is the 8</w:t>
      </w:r>
      <w:r w:rsidRPr="007A5DD8">
        <w:rPr>
          <w:rFonts w:cstheme="minorHAnsi"/>
          <w:sz w:val="24"/>
          <w:szCs w:val="24"/>
          <w:vertAlign w:val="superscript"/>
        </w:rPr>
        <w:t>th</w:t>
      </w:r>
      <w:r w:rsidRPr="007A5DD8">
        <w:rPr>
          <w:rFonts w:cstheme="minorHAnsi"/>
          <w:sz w:val="24"/>
          <w:szCs w:val="24"/>
        </w:rPr>
        <w:t xml:space="preserve"> encounter with David in 2</w:t>
      </w:r>
      <w:r w:rsidRPr="007A5DD8">
        <w:rPr>
          <w:rFonts w:cstheme="minorHAnsi"/>
          <w:sz w:val="24"/>
          <w:szCs w:val="24"/>
          <w:vertAlign w:val="superscript"/>
        </w:rPr>
        <w:t>nd</w:t>
      </w:r>
      <w:r w:rsidRPr="007A5DD8">
        <w:rPr>
          <w:rFonts w:cstheme="minorHAnsi"/>
          <w:sz w:val="24"/>
          <w:szCs w:val="24"/>
        </w:rPr>
        <w:t xml:space="preserve"> Samuel 24:1-39 &amp; 1</w:t>
      </w:r>
      <w:r w:rsidRPr="007A5DD8">
        <w:rPr>
          <w:rFonts w:cstheme="minorHAnsi"/>
          <w:sz w:val="24"/>
          <w:szCs w:val="24"/>
          <w:vertAlign w:val="superscript"/>
        </w:rPr>
        <w:t>st</w:t>
      </w:r>
      <w:r w:rsidRPr="007A5DD8">
        <w:rPr>
          <w:rFonts w:cstheme="minorHAnsi"/>
          <w:sz w:val="24"/>
          <w:szCs w:val="24"/>
        </w:rPr>
        <w:t xml:space="preserve"> Chronicles 21:1-30. The 9</w:t>
      </w:r>
      <w:r w:rsidRPr="007A5DD8">
        <w:rPr>
          <w:rFonts w:cstheme="minorHAnsi"/>
          <w:sz w:val="24"/>
          <w:szCs w:val="24"/>
          <w:vertAlign w:val="superscript"/>
        </w:rPr>
        <w:t>th</w:t>
      </w:r>
      <w:r w:rsidRPr="007A5DD8">
        <w:rPr>
          <w:rFonts w:cstheme="minorHAnsi"/>
          <w:sz w:val="24"/>
          <w:szCs w:val="24"/>
        </w:rPr>
        <w:t xml:space="preserve"> order of the Strongholds is the 9</w:t>
      </w:r>
      <w:r w:rsidRPr="007A5DD8">
        <w:rPr>
          <w:rFonts w:cstheme="minorHAnsi"/>
          <w:sz w:val="24"/>
          <w:szCs w:val="24"/>
          <w:vertAlign w:val="superscript"/>
        </w:rPr>
        <w:t>th</w:t>
      </w:r>
      <w:r w:rsidRPr="007A5DD8">
        <w:rPr>
          <w:rFonts w:cstheme="minorHAnsi"/>
          <w:sz w:val="24"/>
          <w:szCs w:val="24"/>
        </w:rPr>
        <w:t xml:space="preserve"> encounter with Elijah in 1</w:t>
      </w:r>
      <w:r w:rsidRPr="007A5DD8">
        <w:rPr>
          <w:rFonts w:cstheme="minorHAnsi"/>
          <w:sz w:val="24"/>
          <w:szCs w:val="24"/>
          <w:vertAlign w:val="superscript"/>
        </w:rPr>
        <w:t>st</w:t>
      </w:r>
      <w:r w:rsidRPr="007A5DD8">
        <w:rPr>
          <w:rFonts w:cstheme="minorHAnsi"/>
          <w:sz w:val="24"/>
          <w:szCs w:val="24"/>
        </w:rPr>
        <w:t xml:space="preserve"> Kings 19:1-18 &amp; 2</w:t>
      </w:r>
      <w:r w:rsidRPr="007A5DD8">
        <w:rPr>
          <w:rFonts w:cstheme="minorHAnsi"/>
          <w:sz w:val="24"/>
          <w:szCs w:val="24"/>
          <w:vertAlign w:val="superscript"/>
        </w:rPr>
        <w:t>nd</w:t>
      </w:r>
      <w:r w:rsidRPr="007A5DD8">
        <w:rPr>
          <w:rFonts w:cstheme="minorHAnsi"/>
          <w:sz w:val="24"/>
          <w:szCs w:val="24"/>
        </w:rPr>
        <w:t xml:space="preserve"> Kings 1:1-2:18. The 10</w:t>
      </w:r>
      <w:r w:rsidRPr="007A5DD8">
        <w:rPr>
          <w:rFonts w:cstheme="minorHAnsi"/>
          <w:sz w:val="24"/>
          <w:szCs w:val="24"/>
          <w:vertAlign w:val="superscript"/>
        </w:rPr>
        <w:t>th</w:t>
      </w:r>
      <w:r w:rsidRPr="007A5DD8">
        <w:rPr>
          <w:rFonts w:cstheme="minorHAnsi"/>
          <w:sz w:val="24"/>
          <w:szCs w:val="24"/>
        </w:rPr>
        <w:t xml:space="preserve"> order of the Dominions (Dominations) is the 10</w:t>
      </w:r>
      <w:r w:rsidRPr="007A5DD8">
        <w:rPr>
          <w:rFonts w:cstheme="minorHAnsi"/>
          <w:sz w:val="24"/>
          <w:szCs w:val="24"/>
          <w:vertAlign w:val="superscript"/>
        </w:rPr>
        <w:t>th</w:t>
      </w:r>
      <w:r w:rsidRPr="007A5DD8">
        <w:rPr>
          <w:rFonts w:cstheme="minorHAnsi"/>
          <w:sz w:val="24"/>
          <w:szCs w:val="24"/>
        </w:rPr>
        <w:t xml:space="preserve"> encounter with the Army in 2</w:t>
      </w:r>
      <w:r w:rsidRPr="007A5DD8">
        <w:rPr>
          <w:rFonts w:cstheme="minorHAnsi"/>
          <w:sz w:val="24"/>
          <w:szCs w:val="24"/>
          <w:vertAlign w:val="superscript"/>
        </w:rPr>
        <w:t>nd</w:t>
      </w:r>
      <w:r w:rsidRPr="007A5DD8">
        <w:rPr>
          <w:rFonts w:cstheme="minorHAnsi"/>
          <w:sz w:val="24"/>
          <w:szCs w:val="24"/>
        </w:rPr>
        <w:t xml:space="preserve"> Kings 19:1-37 &amp; Isaiah 37:1-38. The 11</w:t>
      </w:r>
      <w:r w:rsidRPr="007A5DD8">
        <w:rPr>
          <w:rFonts w:cstheme="minorHAnsi"/>
          <w:sz w:val="24"/>
          <w:szCs w:val="24"/>
          <w:vertAlign w:val="superscript"/>
        </w:rPr>
        <w:t>th</w:t>
      </w:r>
      <w:r w:rsidRPr="007A5DD8">
        <w:rPr>
          <w:rFonts w:cstheme="minorHAnsi"/>
          <w:sz w:val="24"/>
          <w:szCs w:val="24"/>
        </w:rPr>
        <w:t xml:space="preserve"> order of the Hashmallim’s (Hashmal) is the 11</w:t>
      </w:r>
      <w:r w:rsidRPr="007A5DD8">
        <w:rPr>
          <w:rFonts w:cstheme="minorHAnsi"/>
          <w:sz w:val="24"/>
          <w:szCs w:val="24"/>
          <w:vertAlign w:val="superscript"/>
        </w:rPr>
        <w:t>th</w:t>
      </w:r>
      <w:r w:rsidRPr="007A5DD8">
        <w:rPr>
          <w:rFonts w:cstheme="minorHAnsi"/>
          <w:sz w:val="24"/>
          <w:szCs w:val="24"/>
        </w:rPr>
        <w:t xml:space="preserve"> encounter with Zechariah in Zechariah 1:1:-6:15; 12:1-14. The 12</w:t>
      </w:r>
      <w:r w:rsidRPr="007A5DD8">
        <w:rPr>
          <w:rFonts w:cstheme="minorHAnsi"/>
          <w:sz w:val="24"/>
          <w:szCs w:val="24"/>
          <w:vertAlign w:val="superscript"/>
        </w:rPr>
        <w:t>th</w:t>
      </w:r>
      <w:r w:rsidRPr="007A5DD8">
        <w:rPr>
          <w:rFonts w:cstheme="minorHAnsi"/>
          <w:sz w:val="24"/>
          <w:szCs w:val="24"/>
        </w:rPr>
        <w:t xml:space="preserve"> order of the Lordships is the 12</w:t>
      </w:r>
      <w:r w:rsidRPr="007A5DD8">
        <w:rPr>
          <w:rFonts w:cstheme="minorHAnsi"/>
          <w:sz w:val="24"/>
          <w:szCs w:val="24"/>
          <w:vertAlign w:val="superscript"/>
        </w:rPr>
        <w:t>th</w:t>
      </w:r>
      <w:r w:rsidRPr="007A5DD8">
        <w:rPr>
          <w:rFonts w:cstheme="minorHAnsi"/>
          <w:sz w:val="24"/>
          <w:szCs w:val="24"/>
        </w:rPr>
        <w:t xml:space="preserve"> encounter with Daniel in Susanna 13:55, 59; Bel 14:34, 36, 39. The 13</w:t>
      </w:r>
      <w:r w:rsidRPr="007A5DD8">
        <w:rPr>
          <w:rFonts w:cstheme="minorHAnsi"/>
          <w:sz w:val="24"/>
          <w:szCs w:val="24"/>
          <w:vertAlign w:val="superscript"/>
        </w:rPr>
        <w:t>th</w:t>
      </w:r>
      <w:r w:rsidRPr="007A5DD8">
        <w:rPr>
          <w:rFonts w:cstheme="minorHAnsi"/>
          <w:sz w:val="24"/>
          <w:szCs w:val="24"/>
        </w:rPr>
        <w:t xml:space="preserve"> order of the Thrones is the 13</w:t>
      </w:r>
      <w:r w:rsidRPr="007A5DD8">
        <w:rPr>
          <w:rFonts w:cstheme="minorHAnsi"/>
          <w:sz w:val="24"/>
          <w:szCs w:val="24"/>
          <w:vertAlign w:val="superscript"/>
        </w:rPr>
        <w:t>th</w:t>
      </w:r>
      <w:r w:rsidRPr="007A5DD8">
        <w:rPr>
          <w:rFonts w:cstheme="minorHAnsi"/>
          <w:sz w:val="24"/>
          <w:szCs w:val="24"/>
        </w:rPr>
        <w:t xml:space="preserve"> encounter with Zacharias concerning John in Luke 1:17. The 14</w:t>
      </w:r>
      <w:r w:rsidRPr="007A5DD8">
        <w:rPr>
          <w:rFonts w:cstheme="minorHAnsi"/>
          <w:sz w:val="24"/>
          <w:szCs w:val="24"/>
          <w:vertAlign w:val="superscript"/>
        </w:rPr>
        <w:t>th</w:t>
      </w:r>
      <w:r w:rsidRPr="007A5DD8">
        <w:rPr>
          <w:rFonts w:cstheme="minorHAnsi"/>
          <w:sz w:val="24"/>
          <w:szCs w:val="24"/>
        </w:rPr>
        <w:t xml:space="preserve"> order of the Wheels in the 14</w:t>
      </w:r>
      <w:r w:rsidRPr="007A5DD8">
        <w:rPr>
          <w:rFonts w:cstheme="minorHAnsi"/>
          <w:sz w:val="24"/>
          <w:szCs w:val="24"/>
          <w:vertAlign w:val="superscript"/>
        </w:rPr>
        <w:t>th</w:t>
      </w:r>
      <w:r w:rsidRPr="007A5DD8">
        <w:rPr>
          <w:rFonts w:cstheme="minorHAnsi"/>
          <w:sz w:val="24"/>
          <w:szCs w:val="24"/>
        </w:rPr>
        <w:t xml:space="preserve"> encounter with the Lord John in Matthew 11:10-18. The 15</w:t>
      </w:r>
      <w:r w:rsidRPr="007A5DD8">
        <w:rPr>
          <w:rFonts w:cstheme="minorHAnsi"/>
          <w:sz w:val="24"/>
          <w:szCs w:val="24"/>
          <w:vertAlign w:val="superscript"/>
        </w:rPr>
        <w:t>th</w:t>
      </w:r>
      <w:r w:rsidRPr="007A5DD8">
        <w:rPr>
          <w:rFonts w:cstheme="minorHAnsi"/>
          <w:sz w:val="24"/>
          <w:szCs w:val="24"/>
        </w:rPr>
        <w:t xml:space="preserve"> order of the Ophanim’s is the 15</w:t>
      </w:r>
      <w:r w:rsidRPr="007A5DD8">
        <w:rPr>
          <w:rFonts w:cstheme="minorHAnsi"/>
          <w:sz w:val="24"/>
          <w:szCs w:val="24"/>
          <w:vertAlign w:val="superscript"/>
        </w:rPr>
        <w:t>th</w:t>
      </w:r>
      <w:r w:rsidRPr="007A5DD8">
        <w:rPr>
          <w:rFonts w:cstheme="minorHAnsi"/>
          <w:sz w:val="24"/>
          <w:szCs w:val="24"/>
        </w:rPr>
        <w:t xml:space="preserve"> encounter with the Lord Jesus in John 1:1-3; 8:58. The 16</w:t>
      </w:r>
      <w:r w:rsidRPr="007A5DD8">
        <w:rPr>
          <w:rFonts w:cstheme="minorHAnsi"/>
          <w:sz w:val="24"/>
          <w:szCs w:val="24"/>
          <w:vertAlign w:val="superscript"/>
        </w:rPr>
        <w:t>th</w:t>
      </w:r>
      <w:r w:rsidRPr="007A5DD8">
        <w:rPr>
          <w:rFonts w:cstheme="minorHAnsi"/>
          <w:sz w:val="24"/>
          <w:szCs w:val="24"/>
        </w:rPr>
        <w:t xml:space="preserve"> order of the Ophde’s is the 16</w:t>
      </w:r>
      <w:r w:rsidRPr="007A5DD8">
        <w:rPr>
          <w:rFonts w:cstheme="minorHAnsi"/>
          <w:sz w:val="24"/>
          <w:szCs w:val="24"/>
          <w:vertAlign w:val="superscript"/>
        </w:rPr>
        <w:t>th</w:t>
      </w:r>
      <w:r w:rsidRPr="007A5DD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w:t>
      </w:r>
      <w:r w:rsidRPr="007A5DD8">
        <w:rPr>
          <w:rFonts w:cstheme="minorHAnsi"/>
          <w:sz w:val="24"/>
          <w:szCs w:val="24"/>
        </w:rPr>
        <w:lastRenderedPageBreak/>
        <w:t>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A5DD8">
        <w:rPr>
          <w:rFonts w:cstheme="minorHAnsi"/>
          <w:sz w:val="24"/>
          <w:szCs w:val="24"/>
          <w:vertAlign w:val="superscript"/>
        </w:rPr>
        <w:t>nd</w:t>
      </w:r>
      <w:r w:rsidRPr="007A5DD8">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17</w:t>
      </w:r>
      <w:r w:rsidRPr="007A5DD8">
        <w:rPr>
          <w:rFonts w:cstheme="minorHAnsi"/>
          <w:sz w:val="24"/>
          <w:szCs w:val="24"/>
          <w:vertAlign w:val="superscript"/>
        </w:rPr>
        <w:t>th</w:t>
      </w:r>
      <w:r w:rsidRPr="007A5DD8">
        <w:rPr>
          <w:rFonts w:cstheme="minorHAnsi"/>
          <w:sz w:val="24"/>
          <w:szCs w:val="24"/>
        </w:rPr>
        <w:t xml:space="preserve"> order creation is called Ofanim’s which mean “</w:t>
      </w:r>
      <w:r w:rsidRPr="007A5DD8">
        <w:rPr>
          <w:rFonts w:cstheme="minorHAnsi"/>
          <w:b/>
          <w:sz w:val="24"/>
          <w:szCs w:val="24"/>
        </w:rPr>
        <w:t>The Charitable Ones</w:t>
      </w:r>
      <w:r w:rsidRPr="007A5DD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A5DD8">
        <w:rPr>
          <w:rFonts w:cstheme="minorHAnsi"/>
          <w:sz w:val="24"/>
          <w:szCs w:val="24"/>
          <w:vertAlign w:val="superscript"/>
        </w:rPr>
        <w:t>nd</w:t>
      </w:r>
      <w:r w:rsidRPr="007A5DD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18</w:t>
      </w:r>
      <w:r w:rsidRPr="007A5DD8">
        <w:rPr>
          <w:rFonts w:cstheme="minorHAnsi"/>
          <w:sz w:val="24"/>
          <w:szCs w:val="24"/>
          <w:vertAlign w:val="superscript"/>
        </w:rPr>
        <w:t>th</w:t>
      </w:r>
      <w:r w:rsidRPr="007A5DD8">
        <w:rPr>
          <w:rFonts w:cstheme="minorHAnsi"/>
          <w:sz w:val="24"/>
          <w:szCs w:val="24"/>
        </w:rPr>
        <w:t xml:space="preserve"> order creation is called Galgallim’s which mean “</w:t>
      </w:r>
      <w:r w:rsidRPr="007A5DD8">
        <w:rPr>
          <w:rFonts w:cstheme="minorHAnsi"/>
          <w:b/>
          <w:sz w:val="24"/>
          <w:szCs w:val="24"/>
        </w:rPr>
        <w:t>Fiery Flamed Ones &amp; Burning Fiery Ones</w:t>
      </w:r>
      <w:r w:rsidRPr="007A5DD8">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A5DD8">
        <w:rPr>
          <w:rFonts w:cstheme="minorHAnsi"/>
          <w:sz w:val="24"/>
          <w:szCs w:val="24"/>
          <w:vertAlign w:val="superscript"/>
        </w:rPr>
        <w:t>nd</w:t>
      </w:r>
      <w:r w:rsidRPr="007A5DD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A5DD8">
        <w:rPr>
          <w:rFonts w:cstheme="minorHAnsi"/>
          <w:sz w:val="24"/>
          <w:szCs w:val="24"/>
          <w:vertAlign w:val="superscript"/>
        </w:rPr>
        <w:t>nd</w:t>
      </w:r>
      <w:r w:rsidRPr="007A5DD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19</w:t>
      </w:r>
      <w:r w:rsidRPr="007A5DD8">
        <w:rPr>
          <w:rFonts w:cstheme="minorHAnsi"/>
          <w:sz w:val="24"/>
          <w:szCs w:val="24"/>
          <w:vertAlign w:val="superscript"/>
        </w:rPr>
        <w:t>th</w:t>
      </w:r>
      <w:r w:rsidRPr="007A5DD8">
        <w:rPr>
          <w:rFonts w:cstheme="minorHAnsi"/>
          <w:sz w:val="24"/>
          <w:szCs w:val="24"/>
        </w:rPr>
        <w:t xml:space="preserve"> order creation is called Burning Ones which mean “</w:t>
      </w:r>
      <w:r w:rsidRPr="007A5DD8">
        <w:rPr>
          <w:rFonts w:cstheme="minorHAnsi"/>
          <w:b/>
          <w:sz w:val="24"/>
          <w:szCs w:val="24"/>
        </w:rPr>
        <w:t>Fire Colored Agile, Gliding Desert Creatures</w:t>
      </w:r>
      <w:r w:rsidRPr="007A5DD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w:t>
      </w:r>
      <w:r w:rsidRPr="007A5DD8">
        <w:rPr>
          <w:rFonts w:cstheme="minorHAnsi"/>
          <w:sz w:val="24"/>
          <w:szCs w:val="24"/>
        </w:rPr>
        <w:lastRenderedPageBreak/>
        <w:t xml:space="preserve">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20</w:t>
      </w:r>
      <w:r w:rsidRPr="007A5DD8">
        <w:rPr>
          <w:rFonts w:cstheme="minorHAnsi"/>
          <w:sz w:val="24"/>
          <w:szCs w:val="24"/>
          <w:vertAlign w:val="superscript"/>
        </w:rPr>
        <w:t>th</w:t>
      </w:r>
      <w:r w:rsidRPr="007A5DD8">
        <w:rPr>
          <w:rFonts w:cstheme="minorHAnsi"/>
          <w:sz w:val="24"/>
          <w:szCs w:val="24"/>
        </w:rPr>
        <w:t xml:space="preserve"> order creation is called Seraphim’s which mean “</w:t>
      </w:r>
      <w:r w:rsidRPr="007A5DD8">
        <w:rPr>
          <w:rFonts w:cstheme="minorHAnsi"/>
          <w:b/>
          <w:sz w:val="24"/>
          <w:szCs w:val="24"/>
        </w:rPr>
        <w:t>Burning, Fiery, Gliding, Angelical Beings</w:t>
      </w:r>
      <w:r w:rsidRPr="007A5DD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w:t>
      </w:r>
      <w:r w:rsidRPr="007A5DD8">
        <w:rPr>
          <w:rFonts w:cstheme="minorHAnsi"/>
          <w:sz w:val="24"/>
          <w:szCs w:val="24"/>
        </w:rPr>
        <w:lastRenderedPageBreak/>
        <w:t>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A5DD8">
        <w:rPr>
          <w:rFonts w:cstheme="minorHAnsi"/>
          <w:sz w:val="24"/>
          <w:szCs w:val="24"/>
          <w:vertAlign w:val="superscript"/>
        </w:rPr>
        <w:t>th</w:t>
      </w:r>
      <w:r w:rsidRPr="007A5DD8">
        <w:rPr>
          <w:rFonts w:cstheme="minorHAnsi"/>
          <w:sz w:val="24"/>
          <w:szCs w:val="24"/>
        </w:rPr>
        <w:t xml:space="preserve"> Heaven (7</w:t>
      </w:r>
      <w:r w:rsidRPr="007A5DD8">
        <w:rPr>
          <w:rFonts w:cstheme="minorHAnsi"/>
          <w:sz w:val="24"/>
          <w:szCs w:val="24"/>
          <w:vertAlign w:val="superscript"/>
        </w:rPr>
        <w:t>th</w:t>
      </w:r>
      <w:r w:rsidRPr="007A5DD8">
        <w:rPr>
          <w:rFonts w:cstheme="minorHAnsi"/>
          <w:sz w:val="24"/>
          <w:szCs w:val="24"/>
        </w:rPr>
        <w:t xml:space="preserve"> Heaven) in 2</w:t>
      </w:r>
      <w:r w:rsidRPr="007A5DD8">
        <w:rPr>
          <w:rFonts w:cstheme="minorHAnsi"/>
          <w:sz w:val="24"/>
          <w:szCs w:val="24"/>
          <w:vertAlign w:val="superscript"/>
        </w:rPr>
        <w:t>nd</w:t>
      </w:r>
      <w:r w:rsidRPr="007A5DD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21</w:t>
      </w:r>
      <w:r w:rsidRPr="007A5DD8">
        <w:rPr>
          <w:rFonts w:cstheme="minorHAnsi"/>
          <w:sz w:val="24"/>
          <w:szCs w:val="24"/>
          <w:vertAlign w:val="superscript"/>
        </w:rPr>
        <w:t>st</w:t>
      </w:r>
      <w:r w:rsidRPr="007A5DD8">
        <w:rPr>
          <w:rFonts w:cstheme="minorHAnsi"/>
          <w:sz w:val="24"/>
          <w:szCs w:val="24"/>
        </w:rPr>
        <w:t xml:space="preserve"> order creation is called Chayot’s which mean “</w:t>
      </w:r>
      <w:r w:rsidRPr="007A5DD8">
        <w:rPr>
          <w:rFonts w:cstheme="minorHAnsi"/>
          <w:b/>
          <w:sz w:val="24"/>
          <w:szCs w:val="24"/>
        </w:rPr>
        <w:t>Merkabah the Riding Living Chariots</w:t>
      </w:r>
      <w:r w:rsidRPr="007A5DD8">
        <w:rPr>
          <w:rFonts w:cstheme="minorHAnsi"/>
          <w:sz w:val="24"/>
          <w:szCs w:val="24"/>
        </w:rPr>
        <w:t>” as 21-headed Dragons. In Ezekiel 1:1-28 declares “Now it came to pass in the 30</w:t>
      </w:r>
      <w:r w:rsidRPr="007A5DD8">
        <w:rPr>
          <w:rFonts w:cstheme="minorHAnsi"/>
          <w:sz w:val="24"/>
          <w:szCs w:val="24"/>
          <w:vertAlign w:val="superscript"/>
        </w:rPr>
        <w:t>th</w:t>
      </w:r>
      <w:r w:rsidRPr="007A5DD8">
        <w:rPr>
          <w:rFonts w:cstheme="minorHAnsi"/>
          <w:sz w:val="24"/>
          <w:szCs w:val="24"/>
        </w:rPr>
        <w:t xml:space="preserve"> year in the 4</w:t>
      </w:r>
      <w:r w:rsidRPr="007A5DD8">
        <w:rPr>
          <w:rFonts w:cstheme="minorHAnsi"/>
          <w:sz w:val="24"/>
          <w:szCs w:val="24"/>
          <w:vertAlign w:val="superscript"/>
        </w:rPr>
        <w:t>th</w:t>
      </w:r>
      <w:r w:rsidRPr="007A5DD8">
        <w:rPr>
          <w:rFonts w:cstheme="minorHAnsi"/>
          <w:sz w:val="24"/>
          <w:szCs w:val="24"/>
        </w:rPr>
        <w:t xml:space="preserve">  month  (April with the Gregorian Calendar, June with the Sacred Calendar &amp; December with the Civil Calendar), on  the  5</w:t>
      </w:r>
      <w:r w:rsidRPr="007A5DD8">
        <w:rPr>
          <w:rFonts w:cstheme="minorHAnsi"/>
          <w:sz w:val="24"/>
          <w:szCs w:val="24"/>
          <w:vertAlign w:val="superscript"/>
        </w:rPr>
        <w:t>th</w:t>
      </w:r>
      <w:r w:rsidRPr="007A5DD8">
        <w:rPr>
          <w:rFonts w:cstheme="minorHAnsi"/>
          <w:sz w:val="24"/>
          <w:szCs w:val="24"/>
        </w:rPr>
        <w:t xml:space="preserve">  day  of  the  month, as  I  was  among  the  Captives  by the River Chebar, that the Heavens opened and I saw Visions of God (Father Stephen). On the 5</w:t>
      </w:r>
      <w:r w:rsidRPr="007A5DD8">
        <w:rPr>
          <w:rFonts w:cstheme="minorHAnsi"/>
          <w:sz w:val="24"/>
          <w:szCs w:val="24"/>
          <w:vertAlign w:val="superscript"/>
        </w:rPr>
        <w:t>th</w:t>
      </w:r>
      <w:r w:rsidRPr="007A5DD8">
        <w:rPr>
          <w:rFonts w:cstheme="minorHAnsi"/>
          <w:sz w:val="24"/>
          <w:szCs w:val="24"/>
        </w:rPr>
        <w:t xml:space="preserve"> day of </w:t>
      </w:r>
      <w:r w:rsidRPr="007A5DD8">
        <w:rPr>
          <w:rFonts w:cstheme="minorHAnsi"/>
          <w:sz w:val="24"/>
          <w:szCs w:val="24"/>
        </w:rPr>
        <w:lastRenderedPageBreak/>
        <w:t>the month, which was in the 5</w:t>
      </w:r>
      <w:r w:rsidRPr="007A5DD8">
        <w:rPr>
          <w:rFonts w:cstheme="minorHAnsi"/>
          <w:sz w:val="24"/>
          <w:szCs w:val="24"/>
          <w:vertAlign w:val="superscript"/>
        </w:rPr>
        <w:t>th</w:t>
      </w:r>
      <w:r w:rsidRPr="007A5DD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t>
      </w:r>
      <w:r w:rsidRPr="007A5DD8">
        <w:rPr>
          <w:rFonts w:cstheme="minorHAnsi"/>
          <w:sz w:val="24"/>
          <w:szCs w:val="24"/>
        </w:rPr>
        <w:lastRenderedPageBreak/>
        <w:t>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wanted to go, they went, because there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went, and the Wheels were lifted together with them, for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w:t>
      </w:r>
      <w:r w:rsidRPr="007A5DD8">
        <w:rPr>
          <w:rFonts w:cstheme="minorHAnsi"/>
          <w:sz w:val="24"/>
          <w:szCs w:val="24"/>
        </w:rPr>
        <w:lastRenderedPageBreak/>
        <w:t xml:space="preserve">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22</w:t>
      </w:r>
      <w:r w:rsidRPr="007A5DD8">
        <w:rPr>
          <w:rFonts w:cstheme="minorHAnsi"/>
          <w:sz w:val="24"/>
          <w:szCs w:val="24"/>
          <w:vertAlign w:val="superscript"/>
        </w:rPr>
        <w:t>nd</w:t>
      </w:r>
      <w:r w:rsidRPr="007A5DD8">
        <w:rPr>
          <w:rFonts w:cstheme="minorHAnsi"/>
          <w:sz w:val="24"/>
          <w:szCs w:val="24"/>
        </w:rPr>
        <w:t xml:space="preserve"> order creation is called Living Creatures (Hayyot’s) which mean “</w:t>
      </w:r>
      <w:r w:rsidRPr="007A5DD8">
        <w:rPr>
          <w:rFonts w:cstheme="minorHAnsi"/>
          <w:b/>
          <w:sz w:val="24"/>
          <w:szCs w:val="24"/>
        </w:rPr>
        <w:t>Six Winged Living Beings</w:t>
      </w:r>
      <w:r w:rsidRPr="007A5DD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7A5DD8" w:rsidRDefault="00081E34" w:rsidP="00081E34">
      <w:pPr>
        <w:spacing w:line="480" w:lineRule="auto"/>
        <w:jc w:val="center"/>
        <w:rPr>
          <w:rFonts w:ascii="Abyssinica SIL" w:hAnsi="Abyssinica SIL" w:cstheme="minorHAnsi"/>
          <w:b/>
          <w:sz w:val="24"/>
          <w:szCs w:val="24"/>
        </w:rPr>
      </w:pPr>
      <w:r w:rsidRPr="007A5DD8">
        <w:rPr>
          <w:rFonts w:ascii="Abyssinica SIL" w:hAnsi="Abyssinica SIL" w:cstheme="minorHAnsi"/>
          <w:b/>
          <w:sz w:val="24"/>
          <w:szCs w:val="24"/>
        </w:rPr>
        <w:t>The Glory of the LORD enters the Temple (House)</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Ezekiel 1:1-28 says “Now it came to pass in the 30</w:t>
      </w:r>
      <w:r w:rsidRPr="007A5DD8">
        <w:rPr>
          <w:rFonts w:cstheme="minorHAnsi"/>
          <w:sz w:val="24"/>
          <w:szCs w:val="24"/>
          <w:vertAlign w:val="superscript"/>
        </w:rPr>
        <w:t>th</w:t>
      </w:r>
      <w:r w:rsidRPr="007A5DD8">
        <w:rPr>
          <w:rFonts w:cstheme="minorHAnsi"/>
          <w:sz w:val="24"/>
          <w:szCs w:val="24"/>
        </w:rPr>
        <w:t xml:space="preserve"> year, in the 4</w:t>
      </w:r>
      <w:r w:rsidRPr="007A5DD8">
        <w:rPr>
          <w:rFonts w:cstheme="minorHAnsi"/>
          <w:sz w:val="24"/>
          <w:szCs w:val="24"/>
          <w:vertAlign w:val="superscript"/>
        </w:rPr>
        <w:t>th</w:t>
      </w:r>
      <w:r w:rsidRPr="007A5DD8">
        <w:rPr>
          <w:rFonts w:cstheme="minorHAnsi"/>
          <w:sz w:val="24"/>
          <w:szCs w:val="24"/>
        </w:rPr>
        <w:t xml:space="preserve"> month on the 5</w:t>
      </w:r>
      <w:r w:rsidRPr="007A5DD8">
        <w:rPr>
          <w:rFonts w:cstheme="minorHAnsi"/>
          <w:sz w:val="24"/>
          <w:szCs w:val="24"/>
          <w:vertAlign w:val="superscript"/>
        </w:rPr>
        <w:t>th</w:t>
      </w:r>
      <w:r w:rsidRPr="007A5DD8">
        <w:rPr>
          <w:rFonts w:cstheme="minorHAnsi"/>
          <w:sz w:val="24"/>
          <w:szCs w:val="24"/>
        </w:rPr>
        <w:t xml:space="preserve"> day of the month, as I was among the Captives by the River Chebar, that the Heavens opened and I saw Visions of God (Father Stephen). On the 5</w:t>
      </w:r>
      <w:r w:rsidRPr="007A5DD8">
        <w:rPr>
          <w:rFonts w:cstheme="minorHAnsi"/>
          <w:sz w:val="24"/>
          <w:szCs w:val="24"/>
          <w:vertAlign w:val="superscript"/>
        </w:rPr>
        <w:t>th</w:t>
      </w:r>
      <w:r w:rsidRPr="007A5DD8">
        <w:rPr>
          <w:rFonts w:cstheme="minorHAnsi"/>
          <w:sz w:val="24"/>
          <w:szCs w:val="24"/>
        </w:rPr>
        <w:t xml:space="preserve"> day of the month, which was in the 5</w:t>
      </w:r>
      <w:r w:rsidRPr="007A5DD8">
        <w:rPr>
          <w:rFonts w:cstheme="minorHAnsi"/>
          <w:sz w:val="24"/>
          <w:szCs w:val="24"/>
          <w:vertAlign w:val="superscript"/>
        </w:rPr>
        <w:t>th</w:t>
      </w:r>
      <w:r w:rsidRPr="007A5DD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w:t>
      </w:r>
      <w:r w:rsidRPr="007A5DD8">
        <w:rPr>
          <w:rFonts w:cstheme="minorHAnsi"/>
          <w:sz w:val="24"/>
          <w:szCs w:val="24"/>
        </w:rPr>
        <w:lastRenderedPageBreak/>
        <w:t>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t>
      </w:r>
      <w:r w:rsidRPr="007A5DD8">
        <w:rPr>
          <w:rFonts w:cstheme="minorHAnsi"/>
          <w:sz w:val="24"/>
          <w:szCs w:val="24"/>
        </w:rPr>
        <w:lastRenderedPageBreak/>
        <w:t>wheels went beside them, and when the Living Creatures were lifted up from the Earth, the wheels were lifted up. Wherever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wanted to go, they went, because there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went, and the wheels were lifted together with them, for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w:t>
      </w:r>
      <w:r w:rsidRPr="007A5DD8">
        <w:rPr>
          <w:rFonts w:cstheme="minorHAnsi"/>
          <w:sz w:val="24"/>
          <w:szCs w:val="24"/>
        </w:rPr>
        <w:lastRenderedPageBreak/>
        <w:t xml:space="preserve">Brightness all around it. This was the Appearance of the Likeness of the Glory of the LORD (STEPHEN).”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A5DD8">
        <w:rPr>
          <w:rFonts w:ascii="Abyssinica SIL" w:hAnsi="Abyssinica SIL" w:cstheme="minorHAnsi"/>
          <w:b/>
          <w:sz w:val="24"/>
          <w:szCs w:val="24"/>
        </w:rPr>
        <w:t>Great White Throne Judgment</w:t>
      </w:r>
      <w:r w:rsidRPr="007A5DD8">
        <w:rPr>
          <w:rFonts w:cstheme="minorHAnsi"/>
          <w:sz w:val="24"/>
          <w:szCs w:val="24"/>
        </w:rPr>
        <w:t xml:space="preserve"> in Revelation 20:11-15.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THE ANGELICAL COMMAND OF THE HEAVENLY CROWN IN THE 2 FOUNDATIONAL ORDERS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23</w:t>
      </w:r>
      <w:r w:rsidRPr="007A5DD8">
        <w:rPr>
          <w:rFonts w:cstheme="minorHAnsi"/>
          <w:sz w:val="24"/>
          <w:szCs w:val="24"/>
          <w:vertAlign w:val="superscript"/>
        </w:rPr>
        <w:t>rd</w:t>
      </w:r>
      <w:r w:rsidRPr="007A5DD8">
        <w:rPr>
          <w:rFonts w:cstheme="minorHAnsi"/>
          <w:sz w:val="24"/>
          <w:szCs w:val="24"/>
        </w:rPr>
        <w:t xml:space="preserve"> order creation is called Chubby Ones which means “</w:t>
      </w:r>
      <w:r w:rsidRPr="007A5DD8">
        <w:rPr>
          <w:rFonts w:cstheme="minorHAnsi"/>
          <w:b/>
          <w:sz w:val="24"/>
          <w:szCs w:val="24"/>
        </w:rPr>
        <w:t>Putti, Baby or Toddler Angelical Beings</w:t>
      </w:r>
      <w:r w:rsidRPr="007A5DD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w:t>
      </w:r>
      <w:r w:rsidRPr="007A5DD8">
        <w:rPr>
          <w:rFonts w:cstheme="minorHAnsi"/>
          <w:sz w:val="24"/>
          <w:szCs w:val="24"/>
        </w:rPr>
        <w:lastRenderedPageBreak/>
        <w:t xml:space="preserve">(Father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24</w:t>
      </w:r>
      <w:r w:rsidRPr="007A5DD8">
        <w:rPr>
          <w:rFonts w:cstheme="minorHAnsi"/>
          <w:sz w:val="24"/>
          <w:szCs w:val="24"/>
          <w:vertAlign w:val="superscript"/>
        </w:rPr>
        <w:t>th</w:t>
      </w:r>
      <w:r w:rsidRPr="007A5DD8">
        <w:rPr>
          <w:rFonts w:cstheme="minorHAnsi"/>
          <w:sz w:val="24"/>
          <w:szCs w:val="24"/>
        </w:rPr>
        <w:t xml:space="preserve"> order creation is called Cherubim’s which mean “</w:t>
      </w:r>
      <w:r w:rsidRPr="007A5DD8">
        <w:rPr>
          <w:rFonts w:cstheme="minorHAnsi"/>
          <w:b/>
          <w:sz w:val="24"/>
          <w:szCs w:val="24"/>
        </w:rPr>
        <w:t>The Protecting Guardians with the LORD STEPHEN or the LORD STEPHEN’S Personal Aides</w:t>
      </w:r>
      <w:r w:rsidRPr="007A5DD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A5DD8">
        <w:rPr>
          <w:rFonts w:cstheme="minorHAnsi"/>
          <w:b/>
          <w:i/>
          <w:sz w:val="24"/>
          <w:szCs w:val="24"/>
        </w:rPr>
        <w:t xml:space="preserve">porneia </w:t>
      </w:r>
      <w:r w:rsidRPr="007A5DD8">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w:t>
      </w:r>
      <w:r w:rsidRPr="007A5DD8">
        <w:rPr>
          <w:rFonts w:cstheme="minorHAnsi"/>
          <w:sz w:val="24"/>
          <w:szCs w:val="24"/>
        </w:rPr>
        <w:lastRenderedPageBreak/>
        <w:t>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A5DD8">
        <w:rPr>
          <w:rFonts w:cstheme="minorHAnsi"/>
          <w:sz w:val="24"/>
          <w:szCs w:val="24"/>
          <w:vertAlign w:val="superscript"/>
        </w:rPr>
        <w:t>nd</w:t>
      </w:r>
      <w:r w:rsidRPr="007A5DD8">
        <w:rPr>
          <w:rFonts w:cstheme="minorHAnsi"/>
          <w:sz w:val="24"/>
          <w:szCs w:val="24"/>
        </w:rPr>
        <w:t xml:space="preserve"> Samuel 22:11 says “He rode upon a Cherub, and flew, and He was seen upon the wings of the wind.” In 1</w:t>
      </w:r>
      <w:r w:rsidRPr="007A5DD8">
        <w:rPr>
          <w:rFonts w:cstheme="minorHAnsi"/>
          <w:sz w:val="24"/>
          <w:szCs w:val="24"/>
          <w:vertAlign w:val="superscript"/>
        </w:rPr>
        <w:t>st</w:t>
      </w:r>
      <w:r w:rsidRPr="007A5DD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w:t>
      </w:r>
      <w:r w:rsidRPr="007A5DD8">
        <w:rPr>
          <w:rFonts w:cstheme="minorHAnsi"/>
          <w:sz w:val="24"/>
          <w:szCs w:val="24"/>
        </w:rPr>
        <w:lastRenderedPageBreak/>
        <w:t>($384,000,000,000.00 billion) which in tithing is $960,000,000,000,000.00 trillion in gold which concerns the Father Stephen’s body as 202,000,000,000,000,000,000 years old in Leviticus 27:3; 1</w:t>
      </w:r>
      <w:r w:rsidRPr="007A5DD8">
        <w:rPr>
          <w:rFonts w:cstheme="minorHAnsi"/>
          <w:sz w:val="24"/>
          <w:szCs w:val="24"/>
          <w:vertAlign w:val="superscript"/>
        </w:rPr>
        <w:t>st</w:t>
      </w:r>
      <w:r w:rsidRPr="007A5DD8">
        <w:rPr>
          <w:rFonts w:cstheme="minorHAnsi"/>
          <w:sz w:val="24"/>
          <w:szCs w:val="24"/>
        </w:rPr>
        <w:t xml:space="preserve"> Chronicles 22:14 &amp; Acts 7:47-50. </w:t>
      </w:r>
    </w:p>
    <w:p w:rsidR="00081E34" w:rsidRPr="007A5DD8" w:rsidRDefault="00081E34" w:rsidP="00081E34">
      <w:pPr>
        <w:spacing w:line="480" w:lineRule="auto"/>
        <w:jc w:val="both"/>
        <w:rPr>
          <w:sz w:val="24"/>
          <w:szCs w:val="24"/>
        </w:rPr>
      </w:pPr>
      <w:r w:rsidRPr="007A5DD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081E34" w:rsidRPr="007A5DD8" w:rsidRDefault="00081E34" w:rsidP="00081E34">
      <w:pPr>
        <w:spacing w:line="480" w:lineRule="auto"/>
        <w:jc w:val="center"/>
        <w:rPr>
          <w:b/>
          <w:sz w:val="24"/>
          <w:szCs w:val="24"/>
        </w:rPr>
      </w:pPr>
      <w:r w:rsidRPr="007A5DD8">
        <w:rPr>
          <w:b/>
          <w:sz w:val="24"/>
          <w:szCs w:val="24"/>
        </w:rPr>
        <w:t>The Father Stephen’s House Address verses the Lord Lucifer’s House Address from an Hour to a Minute</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7A5DD8" w:rsidRDefault="00081E34" w:rsidP="00081E34">
      <w:pPr>
        <w:spacing w:line="480" w:lineRule="auto"/>
        <w:jc w:val="center"/>
        <w:rPr>
          <w:b/>
          <w:sz w:val="24"/>
          <w:szCs w:val="24"/>
        </w:rPr>
      </w:pPr>
      <w:r w:rsidRPr="007A5DD8">
        <w:rPr>
          <w:b/>
          <w:sz w:val="24"/>
          <w:szCs w:val="24"/>
        </w:rPr>
        <w:lastRenderedPageBreak/>
        <w:t>The Father Stephen’s Business Address verses the Lord Lucifer’s Business Address from a Minute to a Second</w:t>
      </w:r>
    </w:p>
    <w:p w:rsidR="00081E34" w:rsidRPr="007A5DD8" w:rsidRDefault="00081E34" w:rsidP="00081E34">
      <w:pPr>
        <w:spacing w:line="480" w:lineRule="auto"/>
        <w:jc w:val="both"/>
        <w:rPr>
          <w:sz w:val="24"/>
          <w:szCs w:val="24"/>
        </w:rPr>
      </w:pPr>
      <w:r w:rsidRPr="007A5DD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7A5DD8" w:rsidRDefault="00081E34" w:rsidP="00081E34">
      <w:pPr>
        <w:spacing w:line="480" w:lineRule="auto"/>
        <w:jc w:val="center"/>
        <w:rPr>
          <w:b/>
          <w:sz w:val="24"/>
          <w:szCs w:val="24"/>
        </w:rPr>
      </w:pPr>
      <w:r w:rsidRPr="007A5DD8">
        <w:rPr>
          <w:b/>
          <w:sz w:val="24"/>
          <w:szCs w:val="24"/>
        </w:rPr>
        <w:t>The Father Stephen’s Church Address verses the Lord Lucifer’s Church Address from a Second to Godspeed</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7A5DD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w:t>
      </w:r>
      <w:r w:rsidRPr="007A5DD8">
        <w:rPr>
          <w:rFonts w:cstheme="minorHAnsi"/>
          <w:sz w:val="24"/>
          <w:szCs w:val="24"/>
        </w:rPr>
        <w:lastRenderedPageBreak/>
        <w:t>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A5DD8">
        <w:rPr>
          <w:rFonts w:cstheme="minorHAnsi"/>
          <w:sz w:val="24"/>
          <w:szCs w:val="24"/>
          <w:vertAlign w:val="superscript"/>
        </w:rPr>
        <w:t>th</w:t>
      </w:r>
      <w:r w:rsidRPr="007A5DD8">
        <w:rPr>
          <w:rFonts w:cstheme="minorHAnsi"/>
          <w:sz w:val="24"/>
          <w:szCs w:val="24"/>
        </w:rPr>
        <w:t xml:space="preserve"> Heaven to the 10</w:t>
      </w:r>
      <w:r w:rsidRPr="007A5DD8">
        <w:rPr>
          <w:rFonts w:cstheme="minorHAnsi"/>
          <w:sz w:val="24"/>
          <w:szCs w:val="24"/>
          <w:vertAlign w:val="superscript"/>
        </w:rPr>
        <w:t>th</w:t>
      </w:r>
      <w:r w:rsidRPr="007A5DD8">
        <w:rPr>
          <w:rFonts w:cstheme="minorHAnsi"/>
          <w:sz w:val="24"/>
          <w:szCs w:val="24"/>
        </w:rPr>
        <w:t xml:space="preserve"> Heaven in the Book of 2</w:t>
      </w:r>
      <w:r w:rsidRPr="007A5DD8">
        <w:rPr>
          <w:rFonts w:cstheme="minorHAnsi"/>
          <w:sz w:val="24"/>
          <w:szCs w:val="24"/>
          <w:vertAlign w:val="superscript"/>
        </w:rPr>
        <w:t>nd</w:t>
      </w:r>
      <w:r w:rsidRPr="007A5DD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A5DD8">
        <w:rPr>
          <w:rFonts w:ascii="Abyssinica SIL" w:hAnsi="Abyssinica SIL" w:cstheme="minorHAnsi"/>
          <w:b/>
          <w:sz w:val="24"/>
          <w:szCs w:val="24"/>
        </w:rPr>
        <w:t xml:space="preserve">Great White Throne Judgment Throne Room </w:t>
      </w:r>
      <w:r w:rsidRPr="007A5DD8">
        <w:rPr>
          <w:rFonts w:cstheme="minorHAnsi"/>
          <w:sz w:val="24"/>
          <w:szCs w:val="24"/>
        </w:rPr>
        <w:t xml:space="preserve">in Revelation 20:11-15. </w:t>
      </w:r>
    </w:p>
    <w:p w:rsidR="00081E34" w:rsidRPr="007A5DD8" w:rsidRDefault="00081E34" w:rsidP="00081E34">
      <w:pPr>
        <w:spacing w:line="480" w:lineRule="auto"/>
        <w:jc w:val="center"/>
        <w:rPr>
          <w:b/>
          <w:sz w:val="24"/>
          <w:szCs w:val="24"/>
        </w:rPr>
      </w:pPr>
      <w:r w:rsidRPr="007A5DD8">
        <w:rPr>
          <w:b/>
          <w:sz w:val="24"/>
          <w:szCs w:val="24"/>
        </w:rPr>
        <w:t>The Father Stephen’s Zion [Sion] Tabernacle</w:t>
      </w:r>
    </w:p>
    <w:p w:rsidR="00081E34" w:rsidRPr="007A5DD8" w:rsidRDefault="00081E34" w:rsidP="00081E34">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7A5DD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81E34" w:rsidRPr="007A5DD8" w:rsidRDefault="00081E34" w:rsidP="00081E34">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7A5DD8" w:rsidRDefault="00081E34" w:rsidP="00081E34">
      <w:pPr>
        <w:jc w:val="center"/>
        <w:rPr>
          <w:b/>
          <w:sz w:val="24"/>
          <w:szCs w:val="24"/>
        </w:rPr>
      </w:pPr>
      <w:r w:rsidRPr="007A5DD8">
        <w:rPr>
          <w:b/>
          <w:sz w:val="24"/>
          <w:szCs w:val="24"/>
        </w:rPr>
        <w:t xml:space="preserve">The Father Stephen’s Zion [Sion] Temple </w:t>
      </w:r>
    </w:p>
    <w:p w:rsidR="00081E34" w:rsidRPr="007A5DD8" w:rsidRDefault="00081E34" w:rsidP="00081E34">
      <w:pPr>
        <w:spacing w:line="480" w:lineRule="auto"/>
        <w:jc w:val="both"/>
        <w:rPr>
          <w:sz w:val="24"/>
          <w:szCs w:val="24"/>
        </w:rPr>
      </w:pPr>
      <w:r w:rsidRPr="007A5DD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w:t>
      </w:r>
      <w:r w:rsidRPr="007A5DD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7A5DD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7A5DD8" w:rsidRDefault="00081E34" w:rsidP="00081E34">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w:t>
      </w:r>
      <w:r w:rsidRPr="007A5DD8">
        <w:rPr>
          <w:sz w:val="24"/>
          <w:szCs w:val="24"/>
        </w:rPr>
        <w:lastRenderedPageBreak/>
        <w:t>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w:t>
      </w:r>
      <w:r w:rsidRPr="007A5DD8">
        <w:rPr>
          <w:sz w:val="24"/>
          <w:szCs w:val="24"/>
        </w:rPr>
        <w:lastRenderedPageBreak/>
        <w:t>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081E34" w:rsidRPr="007A5DD8" w:rsidRDefault="00081E34" w:rsidP="00081E34">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w:t>
      </w:r>
      <w:r w:rsidRPr="007A5DD8">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81E34" w:rsidRPr="007A5DD8" w:rsidRDefault="00081E34" w:rsidP="00081E34">
      <w:pPr>
        <w:spacing w:before="240" w:line="480" w:lineRule="auto"/>
        <w:jc w:val="both"/>
        <w:rPr>
          <w:sz w:val="24"/>
          <w:szCs w:val="24"/>
        </w:rPr>
      </w:pPr>
      <w:r w:rsidRPr="007A5D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7A5DD8">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81E34" w:rsidRPr="007A5DD8" w:rsidRDefault="00081E34" w:rsidP="00081E34">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w:t>
      </w:r>
      <w:r w:rsidRPr="007A5DD8">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7A5DD8" w:rsidRDefault="00081E34" w:rsidP="00081E34">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7A5DD8" w:rsidRDefault="00081E34" w:rsidP="00081E34">
      <w:pPr>
        <w:spacing w:line="480" w:lineRule="auto"/>
        <w:jc w:val="both"/>
        <w:rPr>
          <w:sz w:val="24"/>
          <w:szCs w:val="24"/>
        </w:rPr>
      </w:pPr>
      <w:r w:rsidRPr="007A5D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7A5DD8" w:rsidRDefault="00081E34" w:rsidP="00081E34">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w:t>
      </w:r>
      <w:r w:rsidRPr="007A5D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81E34" w:rsidRPr="007A5DD8" w:rsidRDefault="00081E34" w:rsidP="00081E34">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81E34" w:rsidRPr="007A5DD8" w:rsidRDefault="00081E34" w:rsidP="00081E34">
      <w:pPr>
        <w:spacing w:line="480" w:lineRule="auto"/>
        <w:jc w:val="center"/>
        <w:rPr>
          <w:b/>
          <w:sz w:val="24"/>
          <w:szCs w:val="24"/>
        </w:rPr>
      </w:pPr>
      <w:r w:rsidRPr="007A5DD8">
        <w:rPr>
          <w:b/>
          <w:sz w:val="24"/>
          <w:szCs w:val="24"/>
        </w:rPr>
        <w:t>The Father Stephen’s Zion [Sion] Tent of Meeting</w:t>
      </w:r>
    </w:p>
    <w:p w:rsidR="00081E34" w:rsidRPr="007A5DD8" w:rsidRDefault="00081E34" w:rsidP="00081E34">
      <w:pPr>
        <w:spacing w:line="480" w:lineRule="auto"/>
        <w:jc w:val="both"/>
        <w:rPr>
          <w:sz w:val="24"/>
          <w:szCs w:val="24"/>
        </w:rPr>
      </w:pPr>
      <w:r w:rsidRPr="007A5D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81E34" w:rsidRPr="007A5DD8" w:rsidRDefault="00081E34" w:rsidP="00081E34">
      <w:pPr>
        <w:spacing w:line="480" w:lineRule="auto"/>
        <w:jc w:val="center"/>
        <w:rPr>
          <w:rFonts w:ascii="Abyssinica SIL" w:hAnsi="Abyssinica SIL" w:cstheme="minorHAnsi"/>
          <w:b/>
          <w:sz w:val="24"/>
          <w:szCs w:val="24"/>
        </w:rPr>
      </w:pPr>
      <w:r w:rsidRPr="007A5DD8">
        <w:rPr>
          <w:rFonts w:ascii="Abyssinica SIL" w:hAnsi="Abyssinica SIL" w:cstheme="minorHAnsi"/>
          <w:b/>
          <w:sz w:val="24"/>
          <w:szCs w:val="24"/>
        </w:rPr>
        <w:t>The Glory of the LORD departs the Temple (House)</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w:t>
      </w:r>
      <w:r w:rsidRPr="007A5DD8">
        <w:rPr>
          <w:rFonts w:cstheme="minorHAnsi"/>
          <w:sz w:val="24"/>
          <w:szCs w:val="24"/>
        </w:rPr>
        <w:lastRenderedPageBreak/>
        <w:t>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A5DD8">
        <w:rPr>
          <w:rFonts w:ascii="Abyssinica SIL" w:hAnsi="Abyssinica SIL" w:cstheme="minorHAnsi"/>
          <w:b/>
          <w:sz w:val="24"/>
          <w:szCs w:val="24"/>
        </w:rPr>
        <w:t>Wheel</w:t>
      </w:r>
      <w:r w:rsidRPr="007A5DD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A5DD8">
        <w:rPr>
          <w:rFonts w:cstheme="minorHAnsi"/>
          <w:sz w:val="24"/>
          <w:szCs w:val="24"/>
          <w:vertAlign w:val="superscript"/>
        </w:rPr>
        <w:t>st</w:t>
      </w:r>
      <w:r w:rsidRPr="007A5DD8">
        <w:rPr>
          <w:rFonts w:cstheme="minorHAnsi"/>
          <w:sz w:val="24"/>
          <w:szCs w:val="24"/>
        </w:rPr>
        <w:t xml:space="preserve"> John 5:6-13 &amp; Acts 2:17-7:59) of the Living </w:t>
      </w:r>
      <w:r w:rsidRPr="007A5DD8">
        <w:rPr>
          <w:rFonts w:cstheme="minorHAnsi"/>
          <w:sz w:val="24"/>
          <w:szCs w:val="24"/>
        </w:rPr>
        <w:lastRenderedPageBreak/>
        <w:t>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A5DD8">
        <w:rPr>
          <w:rFonts w:cstheme="minorHAnsi"/>
          <w:sz w:val="24"/>
          <w:szCs w:val="24"/>
          <w:vertAlign w:val="superscript"/>
        </w:rPr>
        <w:t>nd</w:t>
      </w:r>
      <w:r w:rsidRPr="007A5DD8">
        <w:rPr>
          <w:rFonts w:cstheme="minorHAnsi"/>
          <w:sz w:val="24"/>
          <w:szCs w:val="24"/>
        </w:rPr>
        <w:t xml:space="preserve"> Samuel 22:9; Job 41:20; Psalms 18:8 &amp; Revelation 8:4; 19:3.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w:t>
      </w:r>
      <w:r w:rsidRPr="007A5DD8">
        <w:rPr>
          <w:rFonts w:cstheme="minorHAnsi"/>
          <w:sz w:val="24"/>
          <w:szCs w:val="24"/>
        </w:rPr>
        <w:lastRenderedPageBreak/>
        <w:t xml:space="preserve">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 xml:space="preserve">THE SUPREME DRAGON LORDSHIP COMMAND OF THE LORD ELOHIM IN THE ONE ROCK ORDER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25</w:t>
      </w:r>
      <w:r w:rsidRPr="007A5DD8">
        <w:rPr>
          <w:rFonts w:cstheme="minorHAnsi"/>
          <w:sz w:val="24"/>
          <w:szCs w:val="24"/>
          <w:vertAlign w:val="superscript"/>
        </w:rPr>
        <w:t>th</w:t>
      </w:r>
      <w:r w:rsidRPr="007A5DD8">
        <w:rPr>
          <w:rFonts w:cstheme="minorHAnsi"/>
          <w:sz w:val="24"/>
          <w:szCs w:val="24"/>
        </w:rPr>
        <w:t xml:space="preserve"> order creation is called Peter/Victoria which means “</w:t>
      </w:r>
      <w:r w:rsidRPr="007A5DD8">
        <w:rPr>
          <w:rFonts w:cstheme="minorHAnsi"/>
          <w:b/>
          <w:sz w:val="24"/>
          <w:szCs w:val="24"/>
        </w:rPr>
        <w:t>Stone</w:t>
      </w:r>
      <w:r w:rsidRPr="007A5DD8">
        <w:rPr>
          <w:rFonts w:cstheme="minorHAnsi"/>
          <w:sz w:val="24"/>
          <w:szCs w:val="24"/>
        </w:rPr>
        <w:t>” or “</w:t>
      </w:r>
      <w:r w:rsidRPr="007A5DD8">
        <w:rPr>
          <w:rFonts w:cstheme="minorHAnsi"/>
          <w:b/>
          <w:sz w:val="24"/>
          <w:szCs w:val="24"/>
        </w:rPr>
        <w:t>Victory, Royalty or Conqueror</w:t>
      </w:r>
      <w:r w:rsidRPr="007A5DD8">
        <w:rPr>
          <w:rFonts w:cstheme="minorHAnsi"/>
          <w:sz w:val="24"/>
          <w:szCs w:val="24"/>
        </w:rPr>
        <w:t>” as the 25-headed Dragon Lord/Lady. The only reason the Lord created Peter in His Birth as 1BC-67AD which He would be about 68 years old as His death &amp; was Him as the 2</w:t>
      </w:r>
      <w:r w:rsidRPr="007A5DD8">
        <w:rPr>
          <w:rFonts w:cstheme="minorHAnsi"/>
          <w:sz w:val="24"/>
          <w:szCs w:val="24"/>
          <w:vertAlign w:val="superscript"/>
        </w:rPr>
        <w:t>nd</w:t>
      </w:r>
      <w:r w:rsidRPr="007A5DD8">
        <w:rPr>
          <w:rFonts w:cstheme="minorHAnsi"/>
          <w:sz w:val="24"/>
          <w:szCs w:val="24"/>
        </w:rPr>
        <w:t xml:space="preserve"> Cain restored the 1</w:t>
      </w:r>
      <w:r w:rsidRPr="007A5DD8">
        <w:rPr>
          <w:rFonts w:cstheme="minorHAnsi"/>
          <w:sz w:val="24"/>
          <w:szCs w:val="24"/>
          <w:vertAlign w:val="superscript"/>
        </w:rPr>
        <w:t>st</w:t>
      </w:r>
      <w:r w:rsidRPr="007A5DD8">
        <w:rPr>
          <w:rFonts w:cstheme="minorHAnsi"/>
          <w:sz w:val="24"/>
          <w:szCs w:val="24"/>
        </w:rPr>
        <w:t xml:space="preserve"> Cain for Murder to His brother Abel in Acts of Peter 440-444. The Lady Rizpah as the 2</w:t>
      </w:r>
      <w:r w:rsidRPr="007A5DD8">
        <w:rPr>
          <w:rFonts w:cstheme="minorHAnsi"/>
          <w:sz w:val="24"/>
          <w:szCs w:val="24"/>
          <w:vertAlign w:val="superscript"/>
        </w:rPr>
        <w:t>nd</w:t>
      </w:r>
      <w:r w:rsidRPr="007A5DD8">
        <w:rPr>
          <w:rFonts w:cstheme="minorHAnsi"/>
          <w:sz w:val="24"/>
          <w:szCs w:val="24"/>
        </w:rPr>
        <w:t xml:space="preserve"> Child Norea restored the 1</w:t>
      </w:r>
      <w:r w:rsidRPr="007A5DD8">
        <w:rPr>
          <w:rFonts w:cstheme="minorHAnsi"/>
          <w:sz w:val="24"/>
          <w:szCs w:val="24"/>
          <w:vertAlign w:val="superscript"/>
        </w:rPr>
        <w:t>st</w:t>
      </w:r>
      <w:r w:rsidRPr="007A5DD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A5DD8">
        <w:rPr>
          <w:rFonts w:cstheme="minorHAnsi"/>
          <w:sz w:val="24"/>
          <w:szCs w:val="24"/>
          <w:vertAlign w:val="superscript"/>
        </w:rPr>
        <w:t>st</w:t>
      </w:r>
      <w:r w:rsidRPr="007A5DD8">
        <w:rPr>
          <w:rFonts w:cstheme="minorHAnsi"/>
          <w:sz w:val="24"/>
          <w:szCs w:val="24"/>
        </w:rPr>
        <w:t xml:space="preserve"> Peter 2:2-3; Psalms 8:2 &amp; Hebrews 5:13. This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Child Cain/2</w:t>
      </w:r>
      <w:r w:rsidRPr="007A5DD8">
        <w:rPr>
          <w:rFonts w:cstheme="minorHAnsi"/>
          <w:b/>
          <w:sz w:val="24"/>
          <w:szCs w:val="24"/>
          <w:vertAlign w:val="superscript"/>
        </w:rPr>
        <w:t>nd</w:t>
      </w:r>
      <w:r w:rsidRPr="007A5DD8">
        <w:rPr>
          <w:rFonts w:cstheme="minorHAnsi"/>
          <w:b/>
          <w:sz w:val="24"/>
          <w:szCs w:val="24"/>
        </w:rPr>
        <w:t xml:space="preserve"> Child Norea</w:t>
      </w:r>
      <w:r w:rsidRPr="007A5DD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A5DD8">
        <w:rPr>
          <w:rFonts w:cstheme="minorHAnsi"/>
          <w:sz w:val="24"/>
          <w:szCs w:val="24"/>
          <w:vertAlign w:val="superscript"/>
        </w:rPr>
        <w:t>st</w:t>
      </w:r>
      <w:r w:rsidRPr="007A5DD8">
        <w:rPr>
          <w:rFonts w:cstheme="minorHAnsi"/>
          <w:sz w:val="24"/>
          <w:szCs w:val="24"/>
        </w:rPr>
        <w:t xml:space="preserve"> Day of His birth He is known as the Lord and Child. On the 8</w:t>
      </w:r>
      <w:r w:rsidRPr="007A5DD8">
        <w:rPr>
          <w:rFonts w:cstheme="minorHAnsi"/>
          <w:sz w:val="24"/>
          <w:szCs w:val="24"/>
          <w:vertAlign w:val="superscript"/>
        </w:rPr>
        <w:t>th</w:t>
      </w:r>
      <w:r w:rsidRPr="007A5DD8">
        <w:rPr>
          <w:rFonts w:cstheme="minorHAnsi"/>
          <w:sz w:val="24"/>
          <w:szCs w:val="24"/>
        </w:rPr>
        <w:t xml:space="preserve"> Day He is named Peter.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26</w:t>
      </w:r>
      <w:r w:rsidRPr="007A5DD8">
        <w:rPr>
          <w:rFonts w:cstheme="minorHAnsi"/>
          <w:sz w:val="24"/>
          <w:szCs w:val="24"/>
          <w:vertAlign w:val="superscript"/>
        </w:rPr>
        <w:t>th</w:t>
      </w:r>
      <w:r w:rsidRPr="007A5DD8">
        <w:rPr>
          <w:rFonts w:cstheme="minorHAnsi"/>
          <w:sz w:val="24"/>
          <w:szCs w:val="24"/>
        </w:rPr>
        <w:t xml:space="preserve"> order creation is called John/Elizabeth which means “</w:t>
      </w:r>
      <w:r w:rsidRPr="007A5DD8">
        <w:rPr>
          <w:rFonts w:cstheme="minorHAnsi"/>
          <w:b/>
          <w:sz w:val="24"/>
          <w:szCs w:val="24"/>
        </w:rPr>
        <w:t>Yahweh is Gracious</w:t>
      </w:r>
      <w:r w:rsidRPr="007A5DD8">
        <w:rPr>
          <w:rFonts w:cstheme="minorHAnsi"/>
          <w:sz w:val="24"/>
          <w:szCs w:val="24"/>
        </w:rPr>
        <w:t>” &amp; “</w:t>
      </w:r>
      <w:r w:rsidRPr="007A5DD8">
        <w:rPr>
          <w:rFonts w:cstheme="minorHAnsi"/>
          <w:b/>
          <w:sz w:val="24"/>
          <w:szCs w:val="24"/>
        </w:rPr>
        <w:t>God is My oath</w:t>
      </w:r>
      <w:r w:rsidRPr="007A5DD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A5DD8">
        <w:rPr>
          <w:rFonts w:cstheme="minorHAnsi"/>
          <w:sz w:val="24"/>
          <w:szCs w:val="24"/>
          <w:vertAlign w:val="superscript"/>
        </w:rPr>
        <w:t>TH</w:t>
      </w:r>
      <w:r w:rsidRPr="007A5DD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A5DD8">
        <w:rPr>
          <w:rFonts w:cstheme="minorHAnsi"/>
          <w:b/>
          <w:sz w:val="24"/>
          <w:szCs w:val="24"/>
        </w:rPr>
        <w:t>ELIZABETH</w:t>
      </w:r>
      <w:r w:rsidRPr="007A5DD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A5DD8">
        <w:rPr>
          <w:rFonts w:cstheme="minorHAnsi"/>
          <w:sz w:val="24"/>
          <w:szCs w:val="24"/>
          <w:vertAlign w:val="superscript"/>
        </w:rPr>
        <w:t>ST</w:t>
      </w:r>
      <w:r w:rsidRPr="007A5DD8">
        <w:rPr>
          <w:rFonts w:cstheme="minorHAnsi"/>
          <w:sz w:val="24"/>
          <w:szCs w:val="24"/>
        </w:rPr>
        <w:t xml:space="preserve"> DAY OF HIS BIRTH CALLED THE LORD &amp; THE BROTHER---HOLY GHOST IN LUKE 1:15), and You shall call His name </w:t>
      </w:r>
      <w:r w:rsidRPr="007A5DD8">
        <w:rPr>
          <w:rFonts w:cstheme="minorHAnsi"/>
          <w:b/>
          <w:sz w:val="24"/>
          <w:szCs w:val="24"/>
        </w:rPr>
        <w:t>JOHN</w:t>
      </w:r>
      <w:r w:rsidRPr="007A5DD8">
        <w:rPr>
          <w:rFonts w:cstheme="minorHAnsi"/>
          <w:sz w:val="24"/>
          <w:szCs w:val="24"/>
        </w:rPr>
        <w:t xml:space="preserve"> (8</w:t>
      </w:r>
      <w:r w:rsidRPr="007A5DD8">
        <w:rPr>
          <w:rFonts w:cstheme="minorHAnsi"/>
          <w:sz w:val="24"/>
          <w:szCs w:val="24"/>
          <w:vertAlign w:val="superscript"/>
        </w:rPr>
        <w:t>TH</w:t>
      </w:r>
      <w:r w:rsidRPr="007A5DD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7A5DD8">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A5DD8">
        <w:rPr>
          <w:rFonts w:cstheme="minorHAnsi"/>
          <w:sz w:val="24"/>
          <w:szCs w:val="24"/>
          <w:vertAlign w:val="superscript"/>
        </w:rPr>
        <w:t>nd</w:t>
      </w:r>
      <w:r w:rsidRPr="007A5DD8">
        <w:rPr>
          <w:rFonts w:cstheme="minorHAnsi"/>
          <w:sz w:val="24"/>
          <w:szCs w:val="24"/>
        </w:rPr>
        <w:t xml:space="preserve"> Eve restoring the 1</w:t>
      </w:r>
      <w:r w:rsidRPr="007A5DD8">
        <w:rPr>
          <w:rFonts w:cstheme="minorHAnsi"/>
          <w:sz w:val="24"/>
          <w:szCs w:val="24"/>
          <w:vertAlign w:val="superscript"/>
        </w:rPr>
        <w:t>st</w:t>
      </w:r>
      <w:r w:rsidRPr="007A5DD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Woman Eve/2</w:t>
      </w:r>
      <w:r w:rsidRPr="007A5DD8">
        <w:rPr>
          <w:rFonts w:cstheme="minorHAnsi"/>
          <w:b/>
          <w:sz w:val="24"/>
          <w:szCs w:val="24"/>
          <w:vertAlign w:val="superscript"/>
        </w:rPr>
        <w:t>nd</w:t>
      </w:r>
      <w:r w:rsidRPr="007A5DD8">
        <w:rPr>
          <w:rFonts w:cstheme="minorHAnsi"/>
          <w:b/>
          <w:sz w:val="24"/>
          <w:szCs w:val="24"/>
        </w:rPr>
        <w:t xml:space="preserve"> Man Adam</w:t>
      </w:r>
      <w:r w:rsidRPr="007A5DD8">
        <w:rPr>
          <w:rFonts w:cstheme="minorHAnsi"/>
          <w:sz w:val="24"/>
          <w:szCs w:val="24"/>
        </w:rPr>
        <w:t xml:space="preserve">” in Corinthians 15:47. Also Zacharias prophesied in Luke 1:67-80 which declares “Now His Father Zacharias was </w:t>
      </w:r>
      <w:r w:rsidRPr="007A5DD8">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A5DD8">
        <w:rPr>
          <w:rFonts w:cstheme="minorHAnsi"/>
          <w:sz w:val="24"/>
          <w:szCs w:val="24"/>
          <w:vertAlign w:val="superscript"/>
        </w:rPr>
        <w:t>st</w:t>
      </w:r>
      <w:r w:rsidRPr="007A5DD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27</w:t>
      </w:r>
      <w:r w:rsidRPr="007A5DD8">
        <w:rPr>
          <w:rFonts w:cstheme="minorHAnsi"/>
          <w:sz w:val="24"/>
          <w:szCs w:val="24"/>
          <w:vertAlign w:val="superscript"/>
        </w:rPr>
        <w:t>th</w:t>
      </w:r>
      <w:r w:rsidRPr="007A5DD8">
        <w:rPr>
          <w:rFonts w:cstheme="minorHAnsi"/>
          <w:sz w:val="24"/>
          <w:szCs w:val="24"/>
        </w:rPr>
        <w:t xml:space="preserve"> order creation is called Jesus/Mary which means “</w:t>
      </w:r>
      <w:r w:rsidRPr="007A5DD8">
        <w:rPr>
          <w:rFonts w:cstheme="minorHAnsi"/>
          <w:b/>
          <w:sz w:val="24"/>
          <w:szCs w:val="24"/>
        </w:rPr>
        <w:t>Savior</w:t>
      </w:r>
      <w:r w:rsidRPr="007A5DD8">
        <w:rPr>
          <w:rFonts w:cstheme="minorHAnsi"/>
          <w:sz w:val="24"/>
          <w:szCs w:val="24"/>
        </w:rPr>
        <w:t>” or “</w:t>
      </w:r>
      <w:r w:rsidRPr="007A5DD8">
        <w:rPr>
          <w:rFonts w:cstheme="minorHAnsi"/>
          <w:b/>
          <w:sz w:val="24"/>
          <w:szCs w:val="24"/>
        </w:rPr>
        <w:t>Loved by Yahweh</w:t>
      </w:r>
      <w:r w:rsidRPr="007A5DD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7A5DD8">
        <w:rPr>
          <w:rFonts w:cstheme="minorHAnsi"/>
          <w:sz w:val="24"/>
          <w:szCs w:val="24"/>
        </w:rPr>
        <w:lastRenderedPageBreak/>
        <w:t xml:space="preserve">Man whose name was Joseph, of the House of David. The Virgin’s name was </w:t>
      </w:r>
      <w:r w:rsidRPr="007A5DD8">
        <w:rPr>
          <w:rFonts w:cstheme="minorHAnsi"/>
          <w:b/>
          <w:sz w:val="24"/>
          <w:szCs w:val="24"/>
        </w:rPr>
        <w:t>MARY</w:t>
      </w:r>
      <w:r w:rsidRPr="007A5DD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A5DD8">
        <w:rPr>
          <w:rFonts w:cstheme="minorHAnsi"/>
          <w:sz w:val="24"/>
          <w:szCs w:val="24"/>
          <w:vertAlign w:val="superscript"/>
        </w:rPr>
        <w:t>ST</w:t>
      </w:r>
      <w:r w:rsidRPr="007A5DD8">
        <w:rPr>
          <w:rFonts w:cstheme="minorHAnsi"/>
          <w:sz w:val="24"/>
          <w:szCs w:val="24"/>
        </w:rPr>
        <w:t xml:space="preserve"> DAY ON HIS BIRTH CALLED LORD &amp; THE CHRIST IN LUKE 2:11), and He shall be called </w:t>
      </w:r>
      <w:r w:rsidRPr="007A5DD8">
        <w:rPr>
          <w:rFonts w:cstheme="minorHAnsi"/>
          <w:b/>
          <w:sz w:val="24"/>
          <w:szCs w:val="24"/>
        </w:rPr>
        <w:t xml:space="preserve">JESUS </w:t>
      </w:r>
      <w:r w:rsidRPr="007A5DD8">
        <w:rPr>
          <w:rFonts w:cstheme="minorHAnsi"/>
          <w:sz w:val="24"/>
          <w:szCs w:val="24"/>
        </w:rPr>
        <w:t>(8</w:t>
      </w:r>
      <w:r w:rsidRPr="007A5DD8">
        <w:rPr>
          <w:rFonts w:cstheme="minorHAnsi"/>
          <w:sz w:val="24"/>
          <w:szCs w:val="24"/>
          <w:vertAlign w:val="superscript"/>
        </w:rPr>
        <w:t>TH</w:t>
      </w:r>
      <w:r w:rsidRPr="007A5DD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D4744" w:rsidRPr="007A5DD8">
        <w:rPr>
          <w:rFonts w:cstheme="minorHAnsi"/>
          <w:sz w:val="24"/>
          <w:szCs w:val="24"/>
        </w:rPr>
        <w:t>e</w:t>
      </w:r>
      <w:r w:rsidRPr="007A5DD8">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7A5DD8">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A5DD8">
        <w:rPr>
          <w:rFonts w:cstheme="minorHAnsi"/>
          <w:b/>
          <w:sz w:val="24"/>
          <w:szCs w:val="24"/>
        </w:rPr>
        <w:t>Song of Mary</w:t>
      </w:r>
      <w:r w:rsidRPr="007A5DD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A5DD8">
        <w:rPr>
          <w:rFonts w:cstheme="minorHAnsi"/>
          <w:sz w:val="24"/>
          <w:szCs w:val="24"/>
          <w:vertAlign w:val="superscript"/>
        </w:rPr>
        <w:t>nd</w:t>
      </w:r>
      <w:r w:rsidRPr="007A5DD8">
        <w:rPr>
          <w:rFonts w:cstheme="minorHAnsi"/>
          <w:sz w:val="24"/>
          <w:szCs w:val="24"/>
        </w:rPr>
        <w:t xml:space="preserve"> Adam restoring the 1</w:t>
      </w:r>
      <w:r w:rsidRPr="007A5DD8">
        <w:rPr>
          <w:rFonts w:cstheme="minorHAnsi"/>
          <w:sz w:val="24"/>
          <w:szCs w:val="24"/>
          <w:vertAlign w:val="superscript"/>
        </w:rPr>
        <w:t>st</w:t>
      </w:r>
      <w:r w:rsidRPr="007A5DD8">
        <w:rPr>
          <w:rFonts w:cstheme="minorHAnsi"/>
          <w:sz w:val="24"/>
          <w:szCs w:val="24"/>
        </w:rPr>
        <w:t xml:space="preserve"> Adam in Disobedience. In Hebrews 1:6 states “Let all the Angels of God worship Him.” This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Man Adam/2</w:t>
      </w:r>
      <w:r w:rsidRPr="007A5DD8">
        <w:rPr>
          <w:rFonts w:cstheme="minorHAnsi"/>
          <w:b/>
          <w:sz w:val="24"/>
          <w:szCs w:val="24"/>
          <w:vertAlign w:val="superscript"/>
        </w:rPr>
        <w:t>nd</w:t>
      </w:r>
      <w:r w:rsidRPr="007A5DD8">
        <w:rPr>
          <w:rFonts w:cstheme="minorHAnsi"/>
          <w:b/>
          <w:sz w:val="24"/>
          <w:szCs w:val="24"/>
        </w:rPr>
        <w:t xml:space="preserve"> Woman Eve</w:t>
      </w:r>
      <w:r w:rsidRPr="007A5DD8">
        <w:rPr>
          <w:rFonts w:cstheme="minorHAnsi"/>
          <w:sz w:val="24"/>
          <w:szCs w:val="24"/>
        </w:rPr>
        <w:t>” in 1</w:t>
      </w:r>
      <w:r w:rsidRPr="007A5DD8">
        <w:rPr>
          <w:rFonts w:cstheme="minorHAnsi"/>
          <w:sz w:val="24"/>
          <w:szCs w:val="24"/>
          <w:vertAlign w:val="superscript"/>
        </w:rPr>
        <w:t>st</w:t>
      </w:r>
      <w:r w:rsidRPr="007A5DD8">
        <w:rPr>
          <w:rFonts w:cstheme="minorHAnsi"/>
          <w:sz w:val="24"/>
          <w:szCs w:val="24"/>
        </w:rPr>
        <w:t xml:space="preserve"> Corinthians 15:47. Jesus is born in 3BC-30AD &amp; dying at 33 years old. His birthday is most likely March in 3BC. Also there are other ancient texts that talk about the </w:t>
      </w:r>
      <w:r w:rsidRPr="007A5DD8">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28</w:t>
      </w:r>
      <w:r w:rsidRPr="007A5DD8">
        <w:rPr>
          <w:rFonts w:cstheme="minorHAnsi"/>
          <w:sz w:val="24"/>
          <w:szCs w:val="24"/>
          <w:vertAlign w:val="superscript"/>
        </w:rPr>
        <w:t>th</w:t>
      </w:r>
      <w:r w:rsidRPr="007A5DD8">
        <w:rPr>
          <w:rFonts w:cstheme="minorHAnsi"/>
          <w:sz w:val="24"/>
          <w:szCs w:val="24"/>
        </w:rPr>
        <w:t xml:space="preserve"> order creation is called James/Mary which means “</w:t>
      </w:r>
      <w:r w:rsidRPr="007A5DD8">
        <w:rPr>
          <w:rFonts w:cstheme="minorHAnsi"/>
          <w:b/>
          <w:sz w:val="24"/>
          <w:szCs w:val="24"/>
        </w:rPr>
        <w:t>Son of Thunder &amp; Supplanter</w:t>
      </w:r>
      <w:r w:rsidRPr="007A5DD8">
        <w:rPr>
          <w:rFonts w:cstheme="minorHAnsi"/>
          <w:sz w:val="24"/>
          <w:szCs w:val="24"/>
        </w:rPr>
        <w:t>” or “</w:t>
      </w:r>
      <w:r w:rsidRPr="007A5DD8">
        <w:rPr>
          <w:rFonts w:cstheme="minorHAnsi"/>
          <w:b/>
          <w:sz w:val="24"/>
          <w:szCs w:val="24"/>
        </w:rPr>
        <w:t>Loved by Yahweh</w:t>
      </w:r>
      <w:r w:rsidRPr="007A5DD8">
        <w:rPr>
          <w:rFonts w:cstheme="minorHAnsi"/>
          <w:sz w:val="24"/>
          <w:szCs w:val="24"/>
        </w:rPr>
        <w:t>” as the 28-headed Dragon Lord/Lady. James’ birth is unique because He was the eldest after Jesus Christ was born and the closest to the “</w:t>
      </w:r>
      <w:r w:rsidRPr="007A5DD8">
        <w:rPr>
          <w:rFonts w:cstheme="minorHAnsi"/>
          <w:b/>
          <w:sz w:val="24"/>
          <w:szCs w:val="24"/>
        </w:rPr>
        <w:t>Immaculate Conception</w:t>
      </w:r>
      <w:r w:rsidRPr="007A5DD8">
        <w:rPr>
          <w:rFonts w:cstheme="minorHAnsi"/>
          <w:sz w:val="24"/>
          <w:szCs w:val="24"/>
        </w:rPr>
        <w:t>” &amp; with Mary and Joseph was the first time they had “</w:t>
      </w:r>
      <w:r w:rsidRPr="007A5DD8">
        <w:rPr>
          <w:rFonts w:cstheme="minorHAnsi"/>
          <w:b/>
          <w:sz w:val="24"/>
          <w:szCs w:val="24"/>
        </w:rPr>
        <w:t>Holy Divine Love Intercourse</w:t>
      </w:r>
      <w:r w:rsidRPr="007A5DD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A5DD8">
        <w:rPr>
          <w:rFonts w:cstheme="minorHAnsi"/>
          <w:b/>
          <w:sz w:val="24"/>
          <w:szCs w:val="24"/>
        </w:rPr>
        <w:t>MARY</w:t>
      </w:r>
      <w:r w:rsidRPr="007A5DD8">
        <w:rPr>
          <w:rFonts w:cstheme="minorHAnsi"/>
          <w:sz w:val="24"/>
          <w:szCs w:val="24"/>
        </w:rPr>
        <w:t>. She conceived in Her womb, and brought forth a Son (1</w:t>
      </w:r>
      <w:r w:rsidRPr="007A5DD8">
        <w:rPr>
          <w:rFonts w:cstheme="minorHAnsi"/>
          <w:sz w:val="24"/>
          <w:szCs w:val="24"/>
          <w:vertAlign w:val="superscript"/>
        </w:rPr>
        <w:t>ST</w:t>
      </w:r>
      <w:r w:rsidRPr="007A5DD8">
        <w:rPr>
          <w:rFonts w:cstheme="minorHAnsi"/>
          <w:sz w:val="24"/>
          <w:szCs w:val="24"/>
        </w:rPr>
        <w:t xml:space="preserve"> DAY OF HIS BIRTH CALLED THE LORD AND THE LAW IN JAMES 2:8-13) and shall call His name </w:t>
      </w:r>
      <w:r w:rsidRPr="007A5DD8">
        <w:rPr>
          <w:rFonts w:cstheme="minorHAnsi"/>
          <w:b/>
          <w:sz w:val="24"/>
          <w:szCs w:val="24"/>
        </w:rPr>
        <w:t xml:space="preserve">JAMES </w:t>
      </w:r>
      <w:r w:rsidRPr="007A5DD8">
        <w:rPr>
          <w:rFonts w:cstheme="minorHAnsi"/>
          <w:sz w:val="24"/>
          <w:szCs w:val="24"/>
        </w:rPr>
        <w:t>(8</w:t>
      </w:r>
      <w:r w:rsidRPr="007A5DD8">
        <w:rPr>
          <w:rFonts w:cstheme="minorHAnsi"/>
          <w:sz w:val="24"/>
          <w:szCs w:val="24"/>
          <w:vertAlign w:val="superscript"/>
        </w:rPr>
        <w:t>TH</w:t>
      </w:r>
      <w:r w:rsidRPr="007A5DD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A5DD8">
        <w:rPr>
          <w:rFonts w:cstheme="minorHAnsi"/>
          <w:sz w:val="24"/>
          <w:szCs w:val="24"/>
          <w:vertAlign w:val="superscript"/>
        </w:rPr>
        <w:t>nd</w:t>
      </w:r>
      <w:r w:rsidRPr="007A5DD8">
        <w:rPr>
          <w:rFonts w:cstheme="minorHAnsi"/>
          <w:sz w:val="24"/>
          <w:szCs w:val="24"/>
        </w:rPr>
        <w:t xml:space="preserve"> born She was respected by the LORD. Mary carried and conceived all Her Children by “</w:t>
      </w:r>
      <w:r w:rsidRPr="007A5DD8">
        <w:rPr>
          <w:rFonts w:cstheme="minorHAnsi"/>
          <w:b/>
          <w:sz w:val="24"/>
          <w:szCs w:val="24"/>
        </w:rPr>
        <w:t>Sharing Divine Intercourse</w:t>
      </w:r>
      <w:r w:rsidRPr="007A5DD8">
        <w:rPr>
          <w:rFonts w:cstheme="minorHAnsi"/>
          <w:sz w:val="24"/>
          <w:szCs w:val="24"/>
        </w:rPr>
        <w:t>” also called “</w:t>
      </w:r>
      <w:r w:rsidRPr="007A5DD8">
        <w:rPr>
          <w:rFonts w:cstheme="minorHAnsi"/>
          <w:b/>
          <w:sz w:val="24"/>
          <w:szCs w:val="24"/>
        </w:rPr>
        <w:t>Holy Divine Love Intercourse</w:t>
      </w:r>
      <w:r w:rsidRPr="007A5DD8">
        <w:rPr>
          <w:rFonts w:cstheme="minorHAnsi"/>
          <w:sz w:val="24"/>
          <w:szCs w:val="24"/>
        </w:rPr>
        <w:t>” with Joseph. Divine Intercourse is not “</w:t>
      </w:r>
      <w:r w:rsidRPr="007A5DD8">
        <w:rPr>
          <w:rFonts w:cstheme="minorHAnsi"/>
          <w:b/>
          <w:sz w:val="24"/>
          <w:szCs w:val="24"/>
        </w:rPr>
        <w:t>Sexual Eros Love Intercourse</w:t>
      </w:r>
      <w:r w:rsidRPr="007A5DD8">
        <w:rPr>
          <w:rFonts w:cstheme="minorHAnsi"/>
          <w:sz w:val="24"/>
          <w:szCs w:val="24"/>
        </w:rPr>
        <w:t>” in the Tree of the Knowledge of Good and Evil but the Holy Divine Nature in the Tree of Life in Acts 17:28-29 for other Lords &amp; 2</w:t>
      </w:r>
      <w:r w:rsidRPr="007A5DD8">
        <w:rPr>
          <w:rFonts w:cstheme="minorHAnsi"/>
          <w:sz w:val="24"/>
          <w:szCs w:val="24"/>
          <w:vertAlign w:val="superscript"/>
        </w:rPr>
        <w:t>nd</w:t>
      </w:r>
      <w:r w:rsidRPr="007A5DD8">
        <w:rPr>
          <w:rFonts w:cstheme="minorHAnsi"/>
          <w:sz w:val="24"/>
          <w:szCs w:val="24"/>
        </w:rPr>
        <w:t xml:space="preserve"> Peter 1:4 for Man. </w:t>
      </w:r>
      <w:r w:rsidRPr="007A5DD8">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A5DD8">
        <w:rPr>
          <w:rFonts w:cstheme="minorHAnsi"/>
          <w:sz w:val="24"/>
          <w:szCs w:val="24"/>
          <w:vertAlign w:val="superscript"/>
        </w:rPr>
        <w:t>nd</w:t>
      </w:r>
      <w:r w:rsidRPr="007A5DD8">
        <w:rPr>
          <w:rFonts w:cstheme="minorHAnsi"/>
          <w:sz w:val="24"/>
          <w:szCs w:val="24"/>
        </w:rPr>
        <w:t xml:space="preserve"> Serpent Lucifer restoring in Revelation 2:28 the 1</w:t>
      </w:r>
      <w:r w:rsidRPr="007A5DD8">
        <w:rPr>
          <w:rFonts w:cstheme="minorHAnsi"/>
          <w:sz w:val="24"/>
          <w:szCs w:val="24"/>
          <w:vertAlign w:val="superscript"/>
        </w:rPr>
        <w:t>st</w:t>
      </w:r>
      <w:r w:rsidRPr="007A5DD8">
        <w:rPr>
          <w:rFonts w:cstheme="minorHAnsi"/>
          <w:sz w:val="24"/>
          <w:szCs w:val="24"/>
        </w:rPr>
        <w:t xml:space="preserve"> Serpent Lucifer committing the Lies of the Eternal Sin in Isaiah 14:21-21 and Ezekiel 28:15-19. This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Serpent Lucifer/2</w:t>
      </w:r>
      <w:r w:rsidRPr="007A5DD8">
        <w:rPr>
          <w:rFonts w:cstheme="minorHAnsi"/>
          <w:b/>
          <w:sz w:val="24"/>
          <w:szCs w:val="24"/>
          <w:vertAlign w:val="superscript"/>
        </w:rPr>
        <w:t>nd</w:t>
      </w:r>
      <w:r w:rsidRPr="007A5DD8">
        <w:rPr>
          <w:rFonts w:cstheme="minorHAnsi"/>
          <w:b/>
          <w:sz w:val="24"/>
          <w:szCs w:val="24"/>
        </w:rPr>
        <w:t xml:space="preserve"> Serpent Female Light Bearer</w:t>
      </w:r>
      <w:r w:rsidRPr="007A5DD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29</w:t>
      </w:r>
      <w:r w:rsidRPr="007A5DD8">
        <w:rPr>
          <w:rFonts w:cstheme="minorHAnsi"/>
          <w:sz w:val="24"/>
          <w:szCs w:val="24"/>
          <w:vertAlign w:val="superscript"/>
        </w:rPr>
        <w:t>th</w:t>
      </w:r>
      <w:r w:rsidRPr="007A5DD8">
        <w:rPr>
          <w:rFonts w:cstheme="minorHAnsi"/>
          <w:sz w:val="24"/>
          <w:szCs w:val="24"/>
        </w:rPr>
        <w:t xml:space="preserve"> order creation is called Stephen/Barbara which means “</w:t>
      </w:r>
      <w:r w:rsidRPr="007A5DD8">
        <w:rPr>
          <w:rFonts w:cstheme="minorHAnsi"/>
          <w:b/>
          <w:sz w:val="24"/>
          <w:szCs w:val="24"/>
        </w:rPr>
        <w:t>The Highest Lord—Jehovah</w:t>
      </w:r>
      <w:r w:rsidRPr="007A5DD8">
        <w:rPr>
          <w:rFonts w:cstheme="minorHAnsi"/>
          <w:sz w:val="24"/>
          <w:szCs w:val="24"/>
        </w:rPr>
        <w:t>” &amp; “</w:t>
      </w:r>
      <w:r w:rsidRPr="007A5DD8">
        <w:rPr>
          <w:rFonts w:cstheme="minorHAnsi"/>
          <w:b/>
          <w:sz w:val="24"/>
          <w:szCs w:val="24"/>
        </w:rPr>
        <w:t>The Creation Lordship of Bara</w:t>
      </w:r>
      <w:r w:rsidRPr="007A5DD8">
        <w:rPr>
          <w:rFonts w:cstheme="minorHAnsi"/>
          <w:sz w:val="24"/>
          <w:szCs w:val="24"/>
        </w:rPr>
        <w:t xml:space="preserve">” as the 29-headed Dragon Lord/Lady. Stephen’s place of Birth is Jerusalem because Solomon was born there. Stephen’s parents are the Mother </w:t>
      </w:r>
      <w:r w:rsidRPr="007A5DD8">
        <w:rPr>
          <w:rFonts w:cstheme="minorHAnsi"/>
          <w:b/>
          <w:sz w:val="24"/>
          <w:szCs w:val="24"/>
        </w:rPr>
        <w:t xml:space="preserve">BARBARA </w:t>
      </w:r>
      <w:r w:rsidRPr="007A5DD8">
        <w:rPr>
          <w:rFonts w:cstheme="minorHAnsi"/>
          <w:sz w:val="24"/>
          <w:szCs w:val="24"/>
        </w:rPr>
        <w:t>(derived from Bara in Genesis 1:1) and the Father James (James is derived from Victory &amp; Truth in Matthew 12:20 &amp; Isaiah 42:3). She conceived in Her womb, and brought forth a Son (1</w:t>
      </w:r>
      <w:r w:rsidRPr="007A5DD8">
        <w:rPr>
          <w:rFonts w:cstheme="minorHAnsi"/>
          <w:sz w:val="24"/>
          <w:szCs w:val="24"/>
          <w:vertAlign w:val="superscript"/>
        </w:rPr>
        <w:t>ST</w:t>
      </w:r>
      <w:r w:rsidRPr="007A5DD8">
        <w:rPr>
          <w:rFonts w:cstheme="minorHAnsi"/>
          <w:sz w:val="24"/>
          <w:szCs w:val="24"/>
        </w:rPr>
        <w:t xml:space="preserve"> DAY OF HIS BIRTH CALLED THE LORD AND THE FATHER IN ACTS 1:7) and shall call His name </w:t>
      </w:r>
      <w:r w:rsidRPr="007A5DD8">
        <w:rPr>
          <w:rFonts w:cstheme="minorHAnsi"/>
          <w:b/>
          <w:sz w:val="24"/>
          <w:szCs w:val="24"/>
        </w:rPr>
        <w:t xml:space="preserve">STEPHEN </w:t>
      </w:r>
      <w:r w:rsidRPr="007A5DD8">
        <w:rPr>
          <w:rFonts w:cstheme="minorHAnsi"/>
          <w:sz w:val="24"/>
          <w:szCs w:val="24"/>
        </w:rPr>
        <w:t>(8</w:t>
      </w:r>
      <w:r w:rsidRPr="007A5DD8">
        <w:rPr>
          <w:rFonts w:cstheme="minorHAnsi"/>
          <w:sz w:val="24"/>
          <w:szCs w:val="24"/>
          <w:vertAlign w:val="superscript"/>
        </w:rPr>
        <w:t>TH</w:t>
      </w:r>
      <w:r w:rsidRPr="007A5DD8">
        <w:rPr>
          <w:rFonts w:cstheme="minorHAnsi"/>
          <w:sz w:val="24"/>
          <w:szCs w:val="24"/>
        </w:rPr>
        <w:t xml:space="preserve"> DAY). He shall be the Greatest and will be called the Highest Son, and the LORD (YAH) will give Him the Throne of His father Solomon in Acts 7:49 and He will reign over the House of </w:t>
      </w:r>
      <w:r w:rsidRPr="007A5DD8">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A5DD8">
        <w:rPr>
          <w:rFonts w:cstheme="minorHAnsi"/>
          <w:sz w:val="24"/>
          <w:szCs w:val="24"/>
          <w:vertAlign w:val="superscript"/>
        </w:rPr>
        <w:t>nd</w:t>
      </w:r>
      <w:r w:rsidRPr="007A5DD8">
        <w:rPr>
          <w:rFonts w:cstheme="minorHAnsi"/>
          <w:sz w:val="24"/>
          <w:szCs w:val="24"/>
        </w:rPr>
        <w:t xml:space="preserve"> Single Wisdom Lord restoring the 1</w:t>
      </w:r>
      <w:r w:rsidRPr="007A5DD8">
        <w:rPr>
          <w:rFonts w:cstheme="minorHAnsi"/>
          <w:sz w:val="24"/>
          <w:szCs w:val="24"/>
          <w:vertAlign w:val="superscript"/>
        </w:rPr>
        <w:t>st</w:t>
      </w:r>
      <w:r w:rsidRPr="007A5DD8">
        <w:rPr>
          <w:rFonts w:cstheme="minorHAnsi"/>
          <w:sz w:val="24"/>
          <w:szCs w:val="24"/>
        </w:rPr>
        <w:t xml:space="preserve"> Married Wisdom Lord as the Creator of the Eternal Sin in Acts 7:51-8:3; Genesis 2:9; James 3:13-18 &amp; Proverbs 8:22-25  (RSV)  concerning  the  term “</w:t>
      </w:r>
      <w:r w:rsidRPr="007A5DD8">
        <w:rPr>
          <w:rFonts w:cstheme="minorHAnsi"/>
          <w:b/>
          <w:sz w:val="24"/>
          <w:szCs w:val="24"/>
        </w:rPr>
        <w:t>Qanah</w:t>
      </w:r>
      <w:r w:rsidRPr="007A5DD8">
        <w:rPr>
          <w:rFonts w:cstheme="minorHAnsi"/>
          <w:sz w:val="24"/>
          <w:szCs w:val="24"/>
        </w:rPr>
        <w:t>” which  means  “</w:t>
      </w:r>
      <w:r w:rsidRPr="007A5DD8">
        <w:rPr>
          <w:rFonts w:cstheme="minorHAnsi"/>
          <w:b/>
          <w:sz w:val="24"/>
          <w:szCs w:val="24"/>
        </w:rPr>
        <w:t>Eternal  Lordly Eros Love</w:t>
      </w:r>
      <w:r w:rsidRPr="007A5DD8">
        <w:rPr>
          <w:rFonts w:cstheme="minorHAnsi"/>
          <w:sz w:val="24"/>
          <w:szCs w:val="24"/>
        </w:rPr>
        <w:t>.” This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Wisdom Lord/2</w:t>
      </w:r>
      <w:r w:rsidRPr="007A5DD8">
        <w:rPr>
          <w:rFonts w:cstheme="minorHAnsi"/>
          <w:b/>
          <w:sz w:val="24"/>
          <w:szCs w:val="24"/>
          <w:vertAlign w:val="superscript"/>
        </w:rPr>
        <w:t>nd</w:t>
      </w:r>
      <w:r w:rsidRPr="007A5DD8">
        <w:rPr>
          <w:rFonts w:cstheme="minorHAnsi"/>
          <w:b/>
          <w:sz w:val="24"/>
          <w:szCs w:val="24"/>
        </w:rPr>
        <w:t xml:space="preserve"> Wisdom Lady</w:t>
      </w:r>
      <w:r w:rsidRPr="007A5DD8">
        <w:rPr>
          <w:rFonts w:cstheme="minorHAnsi"/>
          <w:sz w:val="24"/>
          <w:szCs w:val="24"/>
        </w:rPr>
        <w:t>” in Acts 6:3, 10. Stephen is the Messiah of the Branch of Solomon &amp; the Root and Offspring of Solomon for Lord Kind in Hebrews 10:21. This is because Solomon built the “</w:t>
      </w:r>
      <w:r w:rsidRPr="007A5DD8">
        <w:rPr>
          <w:rFonts w:cstheme="minorHAnsi"/>
          <w:b/>
          <w:sz w:val="24"/>
          <w:szCs w:val="24"/>
        </w:rPr>
        <w:t>House of the Lord</w:t>
      </w:r>
      <w:r w:rsidRPr="007A5DD8">
        <w:rPr>
          <w:rFonts w:cstheme="minorHAnsi"/>
          <w:sz w:val="24"/>
          <w:szCs w:val="24"/>
        </w:rPr>
        <w:t xml:space="preserve">” &amp; not David as a bloody Man of War linked to Jesus.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30</w:t>
      </w:r>
      <w:r w:rsidRPr="007A5DD8">
        <w:rPr>
          <w:rFonts w:cstheme="minorHAnsi"/>
          <w:sz w:val="24"/>
          <w:szCs w:val="24"/>
          <w:vertAlign w:val="superscript"/>
        </w:rPr>
        <w:t>th</w:t>
      </w:r>
      <w:r w:rsidRPr="007A5DD8">
        <w:rPr>
          <w:rFonts w:cstheme="minorHAnsi"/>
          <w:sz w:val="24"/>
          <w:szCs w:val="24"/>
        </w:rPr>
        <w:t xml:space="preserve"> order creation is called the LORDSHIP of ELOHIM also called the LORD YAH/LADY VICTORIA which means “</w:t>
      </w:r>
      <w:r w:rsidRPr="007A5DD8">
        <w:rPr>
          <w:rFonts w:cstheme="minorHAnsi"/>
          <w:b/>
          <w:sz w:val="24"/>
          <w:szCs w:val="24"/>
        </w:rPr>
        <w:t>The only Creator of the Father Stephen</w:t>
      </w:r>
      <w:r w:rsidRPr="007A5DD8">
        <w:rPr>
          <w:rFonts w:cstheme="minorHAnsi"/>
          <w:sz w:val="24"/>
          <w:szCs w:val="24"/>
        </w:rPr>
        <w:t>” or “</w:t>
      </w:r>
      <w:r w:rsidRPr="007A5DD8">
        <w:rPr>
          <w:rFonts w:cstheme="minorHAnsi"/>
          <w:b/>
          <w:sz w:val="24"/>
          <w:szCs w:val="24"/>
        </w:rPr>
        <w:t>Victory, Royalty and Conqueror</w:t>
      </w:r>
      <w:r w:rsidRPr="007A5DD8">
        <w:rPr>
          <w:rFonts w:cstheme="minorHAnsi"/>
          <w:sz w:val="24"/>
          <w:szCs w:val="24"/>
        </w:rPr>
        <w:t>” also called the Messiah Creator that never dies as the 30-headed Dragon Lord/Lady in Psalms 83:18; Isaiah 12:2; 38:11 &amp; Acts 17:28-29. He is called the “</w:t>
      </w:r>
      <w:r w:rsidRPr="007A5DD8">
        <w:rPr>
          <w:rFonts w:cstheme="minorHAnsi"/>
          <w:b/>
          <w:sz w:val="24"/>
          <w:szCs w:val="24"/>
        </w:rPr>
        <w:t>Age of the 2</w:t>
      </w:r>
      <w:r w:rsidRPr="007A5DD8">
        <w:rPr>
          <w:rFonts w:cstheme="minorHAnsi"/>
          <w:b/>
          <w:sz w:val="24"/>
          <w:szCs w:val="24"/>
          <w:vertAlign w:val="superscript"/>
        </w:rPr>
        <w:t>nd</w:t>
      </w:r>
      <w:r w:rsidRPr="007A5DD8">
        <w:rPr>
          <w:rFonts w:cstheme="minorHAnsi"/>
          <w:b/>
          <w:sz w:val="24"/>
          <w:szCs w:val="24"/>
        </w:rPr>
        <w:t xml:space="preserve"> Creator Lord.</w:t>
      </w:r>
      <w:r w:rsidRPr="007A5DD8">
        <w:rPr>
          <w:rFonts w:cstheme="minorHAnsi"/>
          <w:sz w:val="24"/>
          <w:szCs w:val="24"/>
        </w:rPr>
        <w:t>” She is called the</w:t>
      </w:r>
      <w:r w:rsidRPr="007A5DD8">
        <w:rPr>
          <w:rFonts w:cstheme="minorHAnsi"/>
          <w:b/>
          <w:sz w:val="24"/>
          <w:szCs w:val="24"/>
        </w:rPr>
        <w:t xml:space="preserve"> “Age of the 2</w:t>
      </w:r>
      <w:r w:rsidRPr="007A5DD8">
        <w:rPr>
          <w:rFonts w:cstheme="minorHAnsi"/>
          <w:b/>
          <w:sz w:val="24"/>
          <w:szCs w:val="24"/>
          <w:vertAlign w:val="superscript"/>
        </w:rPr>
        <w:t>nd</w:t>
      </w:r>
      <w:r w:rsidRPr="007A5DD8">
        <w:rPr>
          <w:rFonts w:cstheme="minorHAnsi"/>
          <w:b/>
          <w:sz w:val="24"/>
          <w:szCs w:val="24"/>
        </w:rPr>
        <w:t xml:space="preserve"> Creator Lady</w:t>
      </w:r>
      <w:r w:rsidRPr="007A5DD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7A5DD8">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Chapter 3: Who is the Law? The Law Enforcement Lordships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A5DD8">
        <w:rPr>
          <w:rFonts w:cstheme="minorHAnsi"/>
          <w:sz w:val="24"/>
          <w:szCs w:val="24"/>
          <w:vertAlign w:val="superscript"/>
        </w:rPr>
        <w:t>st</w:t>
      </w:r>
      <w:r w:rsidRPr="007A5DD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A5DD8">
        <w:rPr>
          <w:rFonts w:cstheme="minorHAnsi"/>
          <w:sz w:val="24"/>
          <w:szCs w:val="24"/>
          <w:vertAlign w:val="superscript"/>
        </w:rPr>
        <w:t>st</w:t>
      </w:r>
      <w:r w:rsidRPr="007A5DD8">
        <w:rPr>
          <w:rFonts w:cstheme="minorHAnsi"/>
          <w:sz w:val="24"/>
          <w:szCs w:val="24"/>
        </w:rPr>
        <w:t xml:space="preserve"> Corinthians 7:25. The Lord </w:t>
      </w:r>
      <w:r w:rsidRPr="007A5DD8">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81E34" w:rsidRPr="007A5DD8" w:rsidRDefault="00081E34" w:rsidP="00081E34">
      <w:pPr>
        <w:spacing w:line="480" w:lineRule="auto"/>
        <w:jc w:val="both"/>
        <w:rPr>
          <w:sz w:val="24"/>
          <w:szCs w:val="24"/>
        </w:rPr>
      </w:pPr>
      <w:r w:rsidRPr="007A5DD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A5DD8">
        <w:rPr>
          <w:sz w:val="24"/>
          <w:szCs w:val="24"/>
          <w:vertAlign w:val="superscript"/>
        </w:rPr>
        <w:t>st</w:t>
      </w:r>
      <w:r w:rsidRPr="007A5DD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w:t>
      </w:r>
      <w:r w:rsidRPr="007A5DD8">
        <w:rPr>
          <w:rFonts w:cstheme="minorHAnsi"/>
          <w:sz w:val="24"/>
          <w:szCs w:val="24"/>
          <w:vertAlign w:val="superscript"/>
        </w:rPr>
        <w:t>st</w:t>
      </w:r>
      <w:r w:rsidRPr="007A5DD8">
        <w:rPr>
          <w:rFonts w:cstheme="minorHAnsi"/>
          <w:sz w:val="24"/>
          <w:szCs w:val="24"/>
        </w:rPr>
        <w:t xml:space="preserve"> Law is called Law which means “</w:t>
      </w:r>
      <w:r w:rsidRPr="007A5DD8">
        <w:rPr>
          <w:rFonts w:cstheme="minorHAnsi"/>
          <w:b/>
          <w:sz w:val="24"/>
          <w:szCs w:val="24"/>
        </w:rPr>
        <w:t>The Agape Love and total Obedience to the LORD STEPHEN</w:t>
      </w:r>
      <w:r w:rsidRPr="007A5DD8">
        <w:rPr>
          <w:rFonts w:cstheme="minorHAnsi"/>
          <w:sz w:val="24"/>
          <w:szCs w:val="24"/>
        </w:rPr>
        <w:t xml:space="preserve">.” </w:t>
      </w:r>
      <w:r w:rsidRPr="007A5DD8">
        <w:rPr>
          <w:rFonts w:cstheme="minorHAnsi"/>
          <w:b/>
          <w:sz w:val="24"/>
          <w:szCs w:val="24"/>
        </w:rPr>
        <w:t xml:space="preserve">The LORD STEPHEN’S Law of Moses </w:t>
      </w:r>
      <w:r w:rsidRPr="007A5DD8">
        <w:rPr>
          <w:rFonts w:cstheme="minorHAnsi"/>
          <w:sz w:val="24"/>
          <w:szCs w:val="24"/>
        </w:rPr>
        <w:t>make up of 613 commandments (</w:t>
      </w:r>
      <w:r w:rsidRPr="007A5DD8">
        <w:rPr>
          <w:rFonts w:cstheme="minorHAnsi"/>
          <w:b/>
          <w:i/>
          <w:sz w:val="24"/>
          <w:szCs w:val="24"/>
        </w:rPr>
        <w:t>Mitzvot</w:t>
      </w:r>
      <w:r w:rsidRPr="007A5DD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7A5DD8">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A5DD8">
        <w:rPr>
          <w:rFonts w:cstheme="minorHAnsi"/>
          <w:b/>
          <w:sz w:val="24"/>
          <w:szCs w:val="24"/>
        </w:rPr>
        <w:t xml:space="preserve">THE LORD THY GOD (FATHER STEPHEN), </w:t>
      </w:r>
      <w:r w:rsidRPr="007A5DD8">
        <w:rPr>
          <w:rFonts w:cstheme="minorHAnsi"/>
          <w:sz w:val="24"/>
          <w:szCs w:val="24"/>
        </w:rPr>
        <w:t>then the LORD (STEPHEN) will bring upon You and Your descendants extraordinary plagues</w:t>
      </w:r>
      <w:r w:rsidRPr="007A5DD8">
        <w:rPr>
          <w:rFonts w:cstheme="minorHAnsi"/>
          <w:b/>
          <w:sz w:val="24"/>
          <w:szCs w:val="24"/>
        </w:rPr>
        <w:t>.</w:t>
      </w:r>
      <w:r w:rsidRPr="007A5DD8">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7A5DD8">
        <w:rPr>
          <w:rFonts w:cstheme="minorHAnsi"/>
          <w:sz w:val="24"/>
          <w:szCs w:val="24"/>
        </w:rPr>
        <w:lastRenderedPageBreak/>
        <w:t>have kept thy Law.” In Psalms 119:174 says “I have longed for thy salvation, O LORD (STEPHEN), and thy Law is My delight.” In 1</w:t>
      </w:r>
      <w:r w:rsidRPr="007A5DD8">
        <w:rPr>
          <w:rFonts w:cstheme="minorHAnsi"/>
          <w:sz w:val="24"/>
          <w:szCs w:val="24"/>
          <w:vertAlign w:val="superscript"/>
        </w:rPr>
        <w:t>st</w:t>
      </w:r>
      <w:r w:rsidRPr="007A5DD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A5DD8">
        <w:rPr>
          <w:rFonts w:cstheme="minorHAnsi"/>
          <w:sz w:val="24"/>
          <w:szCs w:val="24"/>
          <w:vertAlign w:val="superscript"/>
        </w:rPr>
        <w:t>st</w:t>
      </w:r>
      <w:r w:rsidRPr="007A5DD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A5DD8">
        <w:rPr>
          <w:rFonts w:cstheme="minorHAnsi"/>
          <w:sz w:val="24"/>
          <w:szCs w:val="24"/>
          <w:vertAlign w:val="superscript"/>
        </w:rPr>
        <w:t>st</w:t>
      </w:r>
      <w:r w:rsidRPr="007A5DD8">
        <w:rPr>
          <w:rFonts w:cstheme="minorHAnsi"/>
          <w:sz w:val="24"/>
          <w:szCs w:val="24"/>
        </w:rPr>
        <w:t xml:space="preserve"> Esdras 8:7 states “For Esdras had very great skill, so that He omitted nothing of the Law…of the LORD (STEPHEN), but taught all Israel…” Also similar scriptures are in 1</w:t>
      </w:r>
      <w:r w:rsidRPr="007A5DD8">
        <w:rPr>
          <w:rFonts w:cstheme="minorHAnsi"/>
          <w:sz w:val="24"/>
          <w:szCs w:val="24"/>
          <w:vertAlign w:val="superscript"/>
        </w:rPr>
        <w:t>st</w:t>
      </w:r>
      <w:r w:rsidRPr="007A5DD8">
        <w:rPr>
          <w:rFonts w:cstheme="minorHAnsi"/>
          <w:sz w:val="24"/>
          <w:szCs w:val="24"/>
        </w:rPr>
        <w:t xml:space="preserve"> Esdras 8:9, 12, 19, 23-24, 94; 9:48. In 1</w:t>
      </w:r>
      <w:r w:rsidRPr="007A5DD8">
        <w:rPr>
          <w:rFonts w:cstheme="minorHAnsi"/>
          <w:sz w:val="24"/>
          <w:szCs w:val="24"/>
          <w:vertAlign w:val="superscript"/>
        </w:rPr>
        <w:t>st</w:t>
      </w:r>
      <w:r w:rsidRPr="007A5DD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A5DD8">
        <w:rPr>
          <w:rFonts w:cstheme="minorHAnsi"/>
          <w:sz w:val="24"/>
          <w:szCs w:val="24"/>
          <w:vertAlign w:val="superscript"/>
        </w:rPr>
        <w:t>st</w:t>
      </w:r>
      <w:r w:rsidRPr="007A5DD8">
        <w:rPr>
          <w:rFonts w:cstheme="minorHAnsi"/>
          <w:sz w:val="24"/>
          <w:szCs w:val="24"/>
        </w:rPr>
        <w:t xml:space="preserve"> Esdras 9:50 says “This day is Holy unto the LORD (STEPHEN), (for they all wept when they heard the Law).” In 2</w:t>
      </w:r>
      <w:r w:rsidRPr="007A5DD8">
        <w:rPr>
          <w:rFonts w:cstheme="minorHAnsi"/>
          <w:sz w:val="24"/>
          <w:szCs w:val="24"/>
          <w:vertAlign w:val="superscript"/>
        </w:rPr>
        <w:t>nd</w:t>
      </w:r>
      <w:r w:rsidRPr="007A5DD8">
        <w:rPr>
          <w:rFonts w:cstheme="minorHAnsi"/>
          <w:sz w:val="24"/>
          <w:szCs w:val="24"/>
        </w:rPr>
        <w:t xml:space="preserve"> Esdras 2:40 says “Take thy number, O Sion, and shut up those of thine that are clothed in white, which have fulfilled the Law of the Lord (Stephen).” In 2</w:t>
      </w:r>
      <w:r w:rsidRPr="007A5DD8">
        <w:rPr>
          <w:rFonts w:cstheme="minorHAnsi"/>
          <w:sz w:val="24"/>
          <w:szCs w:val="24"/>
          <w:vertAlign w:val="superscript"/>
        </w:rPr>
        <w:t>nd</w:t>
      </w:r>
      <w:r w:rsidRPr="007A5DD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7A5DD8">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A5DD8">
        <w:rPr>
          <w:rFonts w:cstheme="minorHAnsi"/>
          <w:sz w:val="24"/>
          <w:szCs w:val="24"/>
          <w:vertAlign w:val="superscript"/>
        </w:rPr>
        <w:t>st</w:t>
      </w:r>
      <w:r w:rsidRPr="007A5DD8">
        <w:rPr>
          <w:rFonts w:cstheme="minorHAnsi"/>
          <w:sz w:val="24"/>
          <w:szCs w:val="24"/>
        </w:rPr>
        <w:t xml:space="preserve"> Maccabees 2:26 states “Thus dealt He zealously for the Law of God (Father Stephen) like as Phinehas did unto Zambri…”  In 2</w:t>
      </w:r>
      <w:r w:rsidRPr="007A5DD8">
        <w:rPr>
          <w:rFonts w:cstheme="minorHAnsi"/>
          <w:sz w:val="24"/>
          <w:szCs w:val="24"/>
          <w:vertAlign w:val="superscript"/>
        </w:rPr>
        <w:t>nd</w:t>
      </w:r>
      <w:r w:rsidRPr="007A5DD8">
        <w:rPr>
          <w:rFonts w:cstheme="minorHAnsi"/>
          <w:sz w:val="24"/>
          <w:szCs w:val="24"/>
        </w:rPr>
        <w:t xml:space="preserve"> Maccabees 4:17 declares “For it is not a light thing to do wickedly against the Laws of God (Father Stephen): but the time following shall declare these things.” In 2</w:t>
      </w:r>
      <w:r w:rsidRPr="007A5DD8">
        <w:rPr>
          <w:rFonts w:cstheme="minorHAnsi"/>
          <w:sz w:val="24"/>
          <w:szCs w:val="24"/>
          <w:vertAlign w:val="superscript"/>
        </w:rPr>
        <w:t>nd</w:t>
      </w:r>
      <w:r w:rsidRPr="007A5DD8">
        <w:rPr>
          <w:rFonts w:cstheme="minorHAnsi"/>
          <w:sz w:val="24"/>
          <w:szCs w:val="24"/>
        </w:rPr>
        <w:t xml:space="preserve"> Maccabees 6:1 states “Not long after this the King sent an Old Man of Athens to compel the Jews to depart…and not live after the Laws of God (Father Stephen).” In 2</w:t>
      </w:r>
      <w:r w:rsidRPr="007A5DD8">
        <w:rPr>
          <w:rFonts w:cstheme="minorHAnsi"/>
          <w:sz w:val="24"/>
          <w:szCs w:val="24"/>
          <w:vertAlign w:val="superscript"/>
        </w:rPr>
        <w:t>nd</w:t>
      </w:r>
      <w:r w:rsidRPr="007A5DD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7A5DD8">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A5DD8">
        <w:rPr>
          <w:rFonts w:cstheme="minorHAnsi"/>
          <w:sz w:val="24"/>
          <w:szCs w:val="24"/>
          <w:vertAlign w:val="superscript"/>
        </w:rPr>
        <w:t>st</w:t>
      </w:r>
      <w:r w:rsidRPr="007A5DD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A5DD8">
        <w:rPr>
          <w:rFonts w:cstheme="minorHAnsi"/>
          <w:sz w:val="24"/>
          <w:szCs w:val="24"/>
          <w:vertAlign w:val="superscript"/>
        </w:rPr>
        <w:t>st</w:t>
      </w:r>
      <w:r w:rsidRPr="007A5DD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A5DD8">
        <w:rPr>
          <w:rFonts w:cstheme="minorHAnsi"/>
          <w:b/>
          <w:sz w:val="24"/>
          <w:szCs w:val="24"/>
        </w:rPr>
        <w:t xml:space="preserve">The LORD STEPHEN’S Gentile Law of James </w:t>
      </w:r>
      <w:r w:rsidRPr="007A5DD8">
        <w:rPr>
          <w:rFonts w:cstheme="minorHAnsi"/>
          <w:sz w:val="24"/>
          <w:szCs w:val="24"/>
        </w:rPr>
        <w:t xml:space="preserve">is from Genesis to Deuteronomy concerning the first time Moses came down from the Mountain and went back up the second time in 1 or 2 witnesses in </w:t>
      </w:r>
      <w:r w:rsidRPr="007A5DD8">
        <w:rPr>
          <w:rFonts w:cstheme="minorHAnsi"/>
          <w:sz w:val="24"/>
          <w:szCs w:val="24"/>
        </w:rPr>
        <w:lastRenderedPageBreak/>
        <w:t xml:space="preserve">Deuteronomy 10:1-11; Hebrews 10:29 &amp; Romans 2:10-16. </w:t>
      </w:r>
      <w:r w:rsidRPr="007A5DD8">
        <w:rPr>
          <w:rFonts w:cstheme="minorHAnsi"/>
          <w:b/>
          <w:sz w:val="24"/>
          <w:szCs w:val="24"/>
        </w:rPr>
        <w:t>The LORD STEPHEN’S Christian Law of James</w:t>
      </w:r>
      <w:r w:rsidRPr="007A5DD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w:t>
      </w:r>
      <w:r w:rsidRPr="007A5DD8">
        <w:rPr>
          <w:rFonts w:cstheme="minorHAnsi"/>
          <w:sz w:val="24"/>
          <w:szCs w:val="24"/>
          <w:vertAlign w:val="superscript"/>
        </w:rPr>
        <w:t>nd</w:t>
      </w:r>
      <w:r w:rsidRPr="007A5DD8">
        <w:rPr>
          <w:rFonts w:cstheme="minorHAnsi"/>
          <w:sz w:val="24"/>
          <w:szCs w:val="24"/>
        </w:rPr>
        <w:t xml:space="preserve"> Law is called Ways which means “</w:t>
      </w:r>
      <w:r w:rsidRPr="007A5DD8">
        <w:rPr>
          <w:rFonts w:cstheme="minorHAnsi"/>
          <w:b/>
          <w:sz w:val="24"/>
          <w:szCs w:val="24"/>
        </w:rPr>
        <w:t>The Divine Directions from the LORD STEPHEN</w:t>
      </w:r>
      <w:r w:rsidRPr="007A5DD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7A5DD8">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7A5DD8">
        <w:rPr>
          <w:rFonts w:cstheme="minorHAnsi"/>
          <w:sz w:val="24"/>
          <w:szCs w:val="24"/>
        </w:rPr>
        <w:lastRenderedPageBreak/>
        <w:t xml:space="preserve">In Psalms 77:13 says “Thy Way, O God (Father Stephen), is in the Sanctuary: Who is so great a God as our God (Father Stephen)?” In Psalms 119:1 states </w:t>
      </w:r>
      <w:r w:rsidRPr="007A5DD8">
        <w:rPr>
          <w:rFonts w:cstheme="minorHAnsi"/>
          <w:b/>
          <w:sz w:val="24"/>
          <w:szCs w:val="24"/>
        </w:rPr>
        <w:t>ALEPH</w:t>
      </w:r>
      <w:r w:rsidRPr="007A5DD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A5DD8">
        <w:rPr>
          <w:rFonts w:cstheme="minorHAnsi"/>
          <w:sz w:val="24"/>
          <w:szCs w:val="24"/>
          <w:vertAlign w:val="superscript"/>
        </w:rPr>
        <w:t>nd</w:t>
      </w:r>
      <w:r w:rsidRPr="007A5DD8">
        <w:rPr>
          <w:rFonts w:cstheme="minorHAnsi"/>
          <w:sz w:val="24"/>
          <w:szCs w:val="24"/>
        </w:rPr>
        <w:t xml:space="preserve"> Esdras 4:2 says “And said, ‘Thy heart hath gone too far in this World, and think thou to comprehend the Way of the Most High (Father Stephen).” In 2</w:t>
      </w:r>
      <w:r w:rsidRPr="007A5DD8">
        <w:rPr>
          <w:rFonts w:cstheme="minorHAnsi"/>
          <w:sz w:val="24"/>
          <w:szCs w:val="24"/>
          <w:vertAlign w:val="superscript"/>
        </w:rPr>
        <w:t>nd</w:t>
      </w:r>
      <w:r w:rsidRPr="007A5DD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A5DD8">
        <w:rPr>
          <w:rFonts w:cstheme="minorHAnsi"/>
          <w:sz w:val="24"/>
          <w:szCs w:val="24"/>
          <w:vertAlign w:val="superscript"/>
        </w:rPr>
        <w:t>nd</w:t>
      </w:r>
      <w:r w:rsidRPr="007A5DD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A5DD8">
        <w:rPr>
          <w:rFonts w:cstheme="minorHAnsi"/>
          <w:sz w:val="24"/>
          <w:szCs w:val="24"/>
          <w:vertAlign w:val="superscript"/>
        </w:rPr>
        <w:t>nd</w:t>
      </w:r>
      <w:r w:rsidRPr="007A5DD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7A5DD8">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A5DD8">
        <w:rPr>
          <w:rFonts w:cstheme="minorHAnsi"/>
          <w:sz w:val="24"/>
          <w:szCs w:val="24"/>
          <w:vertAlign w:val="superscript"/>
        </w:rPr>
        <w:t>st</w:t>
      </w:r>
      <w:r w:rsidRPr="007A5DD8">
        <w:rPr>
          <w:rFonts w:cstheme="minorHAnsi"/>
          <w:sz w:val="24"/>
          <w:szCs w:val="24"/>
        </w:rPr>
        <w:t xml:space="preserve"> Corinthians 4:17 mentions “For this cause I sent unto You </w:t>
      </w:r>
      <w:r w:rsidRPr="007A5DD8">
        <w:rPr>
          <w:rFonts w:cstheme="minorHAnsi"/>
          <w:sz w:val="24"/>
          <w:szCs w:val="24"/>
        </w:rPr>
        <w:lastRenderedPageBreak/>
        <w:t>Timotheus, who is My Beloved Son, and faithful in the Lord (Stephen), who shall bring You into remembrance of My Ways which be in (Jesus) Christ…” In 1</w:t>
      </w:r>
      <w:r w:rsidRPr="007A5DD8">
        <w:rPr>
          <w:rFonts w:cstheme="minorHAnsi"/>
          <w:sz w:val="24"/>
          <w:szCs w:val="24"/>
          <w:vertAlign w:val="superscript"/>
        </w:rPr>
        <w:t>st</w:t>
      </w:r>
      <w:r w:rsidRPr="007A5DD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A5DD8">
        <w:rPr>
          <w:rFonts w:cstheme="minorHAnsi"/>
          <w:sz w:val="24"/>
          <w:szCs w:val="24"/>
          <w:vertAlign w:val="superscript"/>
        </w:rPr>
        <w:t>st</w:t>
      </w:r>
      <w:r w:rsidRPr="007A5DD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A5DD8">
        <w:rPr>
          <w:rFonts w:cstheme="minorHAnsi"/>
          <w:sz w:val="24"/>
          <w:szCs w:val="24"/>
          <w:vertAlign w:val="superscript"/>
        </w:rPr>
        <w:t>st</w:t>
      </w:r>
      <w:r w:rsidRPr="007A5DD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3</w:t>
      </w:r>
      <w:r w:rsidRPr="007A5DD8">
        <w:rPr>
          <w:rFonts w:cstheme="minorHAnsi"/>
          <w:sz w:val="24"/>
          <w:szCs w:val="24"/>
          <w:vertAlign w:val="superscript"/>
        </w:rPr>
        <w:t>rd</w:t>
      </w:r>
      <w:r w:rsidRPr="007A5DD8">
        <w:rPr>
          <w:rFonts w:cstheme="minorHAnsi"/>
          <w:sz w:val="24"/>
          <w:szCs w:val="24"/>
        </w:rPr>
        <w:t xml:space="preserve"> Law is called Testimonies which means “</w:t>
      </w:r>
      <w:r w:rsidRPr="007A5DD8">
        <w:rPr>
          <w:rFonts w:cstheme="minorHAnsi"/>
          <w:b/>
          <w:sz w:val="24"/>
          <w:szCs w:val="24"/>
        </w:rPr>
        <w:t>The Speech Defense of the Lord Stephen</w:t>
      </w:r>
      <w:r w:rsidRPr="007A5DD8">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7A5DD8">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A5DD8">
        <w:rPr>
          <w:rFonts w:cstheme="minorHAnsi"/>
          <w:sz w:val="24"/>
          <w:szCs w:val="24"/>
          <w:vertAlign w:val="superscript"/>
        </w:rPr>
        <w:t>st</w:t>
      </w:r>
      <w:r w:rsidRPr="007A5DD8">
        <w:rPr>
          <w:rFonts w:cstheme="minorHAnsi"/>
          <w:sz w:val="24"/>
          <w:szCs w:val="24"/>
        </w:rPr>
        <w:t xml:space="preserve"> Corinthians 1:6 declares “Even as the Testimony of (Jesus) Christ was confirmed in You…” In 1</w:t>
      </w:r>
      <w:r w:rsidRPr="007A5DD8">
        <w:rPr>
          <w:rFonts w:cstheme="minorHAnsi"/>
          <w:sz w:val="24"/>
          <w:szCs w:val="24"/>
          <w:vertAlign w:val="superscript"/>
        </w:rPr>
        <w:t>st</w:t>
      </w:r>
      <w:r w:rsidRPr="007A5DD8">
        <w:rPr>
          <w:rFonts w:cstheme="minorHAnsi"/>
          <w:sz w:val="24"/>
          <w:szCs w:val="24"/>
        </w:rPr>
        <w:t xml:space="preserve"> Corinthians 2:1 tells Us “And, I Brethren, when I came to You, came not with excellency of speech or of wisdom, declaring unto You the Testimony of God (Father Stephen).” In 2</w:t>
      </w:r>
      <w:r w:rsidRPr="007A5DD8">
        <w:rPr>
          <w:rFonts w:cstheme="minorHAnsi"/>
          <w:sz w:val="24"/>
          <w:szCs w:val="24"/>
          <w:vertAlign w:val="superscript"/>
        </w:rPr>
        <w:t>nd</w:t>
      </w:r>
      <w:r w:rsidRPr="007A5DD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7A5DD8">
        <w:rPr>
          <w:rFonts w:cstheme="minorHAnsi"/>
          <w:sz w:val="24"/>
          <w:szCs w:val="24"/>
        </w:rPr>
        <w:lastRenderedPageBreak/>
        <w:t xml:space="preserve">Servant, and of thy Brethren that have the Testimony of Jesus: worship God (Father Stephen): for the Testimony of Jesus is the Spirit of Prophesy.’”                    </w:t>
      </w:r>
    </w:p>
    <w:p w:rsidR="00081E34" w:rsidRPr="007A5DD8" w:rsidRDefault="00081E34" w:rsidP="00081E34">
      <w:pPr>
        <w:spacing w:line="480" w:lineRule="auto"/>
        <w:jc w:val="both"/>
        <w:rPr>
          <w:rFonts w:cstheme="minorHAnsi"/>
          <w:b/>
          <w:sz w:val="24"/>
          <w:szCs w:val="24"/>
        </w:rPr>
      </w:pPr>
      <w:r w:rsidRPr="007A5DD8">
        <w:rPr>
          <w:rFonts w:cstheme="minorHAnsi"/>
          <w:sz w:val="24"/>
          <w:szCs w:val="24"/>
        </w:rPr>
        <w:t>The 4</w:t>
      </w:r>
      <w:r w:rsidRPr="007A5DD8">
        <w:rPr>
          <w:rFonts w:cstheme="minorHAnsi"/>
          <w:sz w:val="24"/>
          <w:szCs w:val="24"/>
          <w:vertAlign w:val="superscript"/>
        </w:rPr>
        <w:t>th</w:t>
      </w:r>
      <w:r w:rsidRPr="007A5DD8">
        <w:rPr>
          <w:rFonts w:cstheme="minorHAnsi"/>
          <w:sz w:val="24"/>
          <w:szCs w:val="24"/>
        </w:rPr>
        <w:t xml:space="preserve"> Law is called Stipulations which means “</w:t>
      </w:r>
      <w:r w:rsidRPr="007A5DD8">
        <w:rPr>
          <w:rFonts w:cstheme="minorHAnsi"/>
          <w:b/>
          <w:sz w:val="24"/>
          <w:szCs w:val="24"/>
        </w:rPr>
        <w:t xml:space="preserve">To Demand or Bargain an Agreement with the </w:t>
      </w:r>
    </w:p>
    <w:p w:rsidR="00081E34" w:rsidRPr="007A5DD8" w:rsidRDefault="00081E34" w:rsidP="00081E34">
      <w:pPr>
        <w:spacing w:line="480" w:lineRule="auto"/>
        <w:jc w:val="both"/>
        <w:rPr>
          <w:rFonts w:cstheme="minorHAnsi"/>
          <w:sz w:val="24"/>
          <w:szCs w:val="24"/>
        </w:rPr>
      </w:pPr>
      <w:r w:rsidRPr="007A5DD8">
        <w:rPr>
          <w:rFonts w:cstheme="minorHAnsi"/>
          <w:b/>
          <w:sz w:val="24"/>
          <w:szCs w:val="24"/>
        </w:rPr>
        <w:t>Father Stephen</w:t>
      </w:r>
      <w:r w:rsidRPr="007A5DD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5</w:t>
      </w:r>
      <w:r w:rsidRPr="007A5DD8">
        <w:rPr>
          <w:rFonts w:cstheme="minorHAnsi"/>
          <w:sz w:val="24"/>
          <w:szCs w:val="24"/>
          <w:vertAlign w:val="superscript"/>
        </w:rPr>
        <w:t>th</w:t>
      </w:r>
      <w:r w:rsidRPr="007A5DD8">
        <w:rPr>
          <w:rFonts w:cstheme="minorHAnsi"/>
          <w:sz w:val="24"/>
          <w:szCs w:val="24"/>
        </w:rPr>
        <w:t xml:space="preserve"> Law is called Requirements which means “</w:t>
      </w:r>
      <w:r w:rsidRPr="007A5DD8">
        <w:rPr>
          <w:rFonts w:cstheme="minorHAnsi"/>
          <w:b/>
          <w:sz w:val="24"/>
          <w:szCs w:val="24"/>
        </w:rPr>
        <w:t>Regard or Respect an Action, Instruction &amp; expect Someone to do something for the Father Stephen</w:t>
      </w:r>
      <w:r w:rsidRPr="007A5DD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A5DD8">
        <w:rPr>
          <w:rFonts w:cstheme="minorHAnsi"/>
          <w:sz w:val="24"/>
          <w:szCs w:val="24"/>
          <w:vertAlign w:val="superscript"/>
        </w:rPr>
        <w:t>nd</w:t>
      </w:r>
      <w:r w:rsidRPr="007A5DD8">
        <w:rPr>
          <w:rFonts w:cstheme="minorHAnsi"/>
          <w:sz w:val="24"/>
          <w:szCs w:val="24"/>
        </w:rPr>
        <w:t xml:space="preserve"> Esdras 1:32 says “‘I sent You My Servants the Prophets, whom Ye </w:t>
      </w:r>
      <w:r w:rsidRPr="007A5DD8">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A5DD8">
        <w:rPr>
          <w:rFonts w:cstheme="minorHAnsi"/>
          <w:sz w:val="24"/>
          <w:szCs w:val="24"/>
          <w:vertAlign w:val="superscript"/>
        </w:rPr>
        <w:t>st</w:t>
      </w:r>
      <w:r w:rsidRPr="007A5DD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6</w:t>
      </w:r>
      <w:r w:rsidRPr="007A5DD8">
        <w:rPr>
          <w:rFonts w:cstheme="minorHAnsi"/>
          <w:sz w:val="24"/>
          <w:szCs w:val="24"/>
          <w:vertAlign w:val="superscript"/>
        </w:rPr>
        <w:t>th</w:t>
      </w:r>
      <w:r w:rsidRPr="007A5DD8">
        <w:rPr>
          <w:rFonts w:cstheme="minorHAnsi"/>
          <w:sz w:val="24"/>
          <w:szCs w:val="24"/>
        </w:rPr>
        <w:t xml:space="preserve"> Law is called Precepts which means “</w:t>
      </w:r>
      <w:r w:rsidRPr="007A5DD8">
        <w:rPr>
          <w:rFonts w:cstheme="minorHAnsi"/>
          <w:b/>
          <w:sz w:val="24"/>
          <w:szCs w:val="24"/>
        </w:rPr>
        <w:t>A specific Injunction as a separate charge in the Law from the Father Stephen</w:t>
      </w:r>
      <w:r w:rsidRPr="007A5DD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7A5DD8">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A5DD8">
        <w:rPr>
          <w:rFonts w:cstheme="minorHAnsi"/>
          <w:sz w:val="24"/>
          <w:szCs w:val="24"/>
          <w:vertAlign w:val="superscript"/>
        </w:rPr>
        <w:t>nd</w:t>
      </w:r>
      <w:r w:rsidRPr="007A5DD8">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7</w:t>
      </w:r>
      <w:r w:rsidRPr="007A5DD8">
        <w:rPr>
          <w:rFonts w:cstheme="minorHAnsi"/>
          <w:sz w:val="24"/>
          <w:szCs w:val="24"/>
          <w:vertAlign w:val="superscript"/>
        </w:rPr>
        <w:t>th</w:t>
      </w:r>
      <w:r w:rsidRPr="007A5DD8">
        <w:rPr>
          <w:rFonts w:cstheme="minorHAnsi"/>
          <w:sz w:val="24"/>
          <w:szCs w:val="24"/>
        </w:rPr>
        <w:t xml:space="preserve"> Law is called Statutes which means “</w:t>
      </w:r>
      <w:r w:rsidRPr="007A5DD8">
        <w:rPr>
          <w:rFonts w:cstheme="minorHAnsi"/>
          <w:b/>
          <w:sz w:val="24"/>
          <w:szCs w:val="24"/>
        </w:rPr>
        <w:t>A limitation of a certain jurisdictions of time (7 years) which rights cannot be enforced by legal action or offences cannot be punished by the Father Stephen</w:t>
      </w:r>
      <w:r w:rsidRPr="007A5DD8">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7A5DD8">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A5DD8">
        <w:rPr>
          <w:rFonts w:cstheme="minorHAnsi"/>
          <w:sz w:val="24"/>
          <w:szCs w:val="24"/>
          <w:vertAlign w:val="superscript"/>
        </w:rPr>
        <w:t>th</w:t>
      </w:r>
      <w:r w:rsidRPr="007A5DD8">
        <w:rPr>
          <w:rFonts w:cstheme="minorHAnsi"/>
          <w:sz w:val="24"/>
          <w:szCs w:val="24"/>
        </w:rPr>
        <w:t xml:space="preserve"> month (July in Gregorian Calendar, September in Sacred Calendar &amp; March in Civil Calendar), on the 10</w:t>
      </w:r>
      <w:r w:rsidRPr="007A5DD8">
        <w:rPr>
          <w:rFonts w:cstheme="minorHAnsi"/>
          <w:sz w:val="24"/>
          <w:szCs w:val="24"/>
          <w:vertAlign w:val="superscript"/>
        </w:rPr>
        <w:t>th</w:t>
      </w:r>
      <w:r w:rsidRPr="007A5DD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7A5DD8">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7A5DD8">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7A5DD8">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A5DD8">
        <w:rPr>
          <w:rFonts w:cstheme="minorHAnsi"/>
          <w:b/>
          <w:sz w:val="24"/>
          <w:szCs w:val="24"/>
        </w:rPr>
        <w:t>HE</w:t>
      </w:r>
      <w:r w:rsidRPr="007A5DD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A5DD8">
        <w:rPr>
          <w:rFonts w:cstheme="minorHAnsi"/>
          <w:b/>
          <w:sz w:val="24"/>
          <w:szCs w:val="24"/>
        </w:rPr>
        <w:t>QOPH</w:t>
      </w:r>
      <w:r w:rsidRPr="007A5DD8">
        <w:rPr>
          <w:rFonts w:cstheme="minorHAnsi"/>
          <w:sz w:val="24"/>
          <w:szCs w:val="24"/>
        </w:rPr>
        <w:t xml:space="preserve">: “I cried with My whole heart, hear Me, O LORD (STEPHEN), I will keep thy Statutes.”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8</w:t>
      </w:r>
      <w:r w:rsidRPr="007A5DD8">
        <w:rPr>
          <w:rFonts w:cstheme="minorHAnsi"/>
          <w:sz w:val="24"/>
          <w:szCs w:val="24"/>
          <w:vertAlign w:val="superscript"/>
        </w:rPr>
        <w:t>th</w:t>
      </w:r>
      <w:r w:rsidRPr="007A5DD8">
        <w:rPr>
          <w:rFonts w:cstheme="minorHAnsi"/>
          <w:sz w:val="24"/>
          <w:szCs w:val="24"/>
        </w:rPr>
        <w:t xml:space="preserve"> Law is called Decrees which means “</w:t>
      </w:r>
      <w:r w:rsidRPr="007A5DD8">
        <w:rPr>
          <w:rFonts w:cstheme="minorHAnsi"/>
          <w:b/>
          <w:sz w:val="24"/>
          <w:szCs w:val="24"/>
        </w:rPr>
        <w:t>A Official Royal Interdict, Law Sentence or Special Decree by Caesar that has the Force of Law to control the Laws of Nature in the World, by the LORD STEPHEN, as the King of the Earth</w:t>
      </w:r>
      <w:r w:rsidRPr="007A5DD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7A5DD8">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9</w:t>
      </w:r>
      <w:r w:rsidRPr="007A5DD8">
        <w:rPr>
          <w:rFonts w:cstheme="minorHAnsi"/>
          <w:sz w:val="24"/>
          <w:szCs w:val="24"/>
          <w:vertAlign w:val="superscript"/>
        </w:rPr>
        <w:t>th</w:t>
      </w:r>
      <w:r w:rsidRPr="007A5DD8">
        <w:rPr>
          <w:rFonts w:cstheme="minorHAnsi"/>
          <w:sz w:val="24"/>
          <w:szCs w:val="24"/>
        </w:rPr>
        <w:t xml:space="preserve"> Law is called Ordinances which means “</w:t>
      </w:r>
      <w:r w:rsidRPr="007A5DD8">
        <w:rPr>
          <w:rFonts w:cstheme="minorHAnsi"/>
          <w:b/>
          <w:sz w:val="24"/>
          <w:szCs w:val="24"/>
        </w:rPr>
        <w:t>A Royal Law of the Supreme Authority of Sacraments in the Lord Stephen’s Baptisms and the Lord Stephen’s Supper</w:t>
      </w:r>
      <w:r w:rsidRPr="007A5DD8">
        <w:rPr>
          <w:rFonts w:cstheme="minorHAnsi"/>
          <w:sz w:val="24"/>
          <w:szCs w:val="24"/>
        </w:rPr>
        <w:t>.” If You have any questions on the 10 Baptisms, You must get My book called “</w:t>
      </w:r>
      <w:r w:rsidR="00F06DFD" w:rsidRPr="007A5DD8">
        <w:rPr>
          <w:rFonts w:cstheme="minorHAnsi"/>
          <w:b/>
          <w:sz w:val="24"/>
          <w:szCs w:val="24"/>
        </w:rPr>
        <w:t>What are t</w:t>
      </w:r>
      <w:r w:rsidRPr="007A5DD8">
        <w:rPr>
          <w:rFonts w:cstheme="minorHAnsi"/>
          <w:b/>
          <w:sz w:val="24"/>
          <w:szCs w:val="24"/>
        </w:rPr>
        <w:t xml:space="preserve">he </w:t>
      </w:r>
      <w:r w:rsidR="00F06DFD" w:rsidRPr="007A5DD8">
        <w:rPr>
          <w:rFonts w:cstheme="minorHAnsi"/>
          <w:b/>
          <w:sz w:val="24"/>
          <w:szCs w:val="24"/>
        </w:rPr>
        <w:t xml:space="preserve">Father Stephen’s </w:t>
      </w:r>
      <w:r w:rsidRPr="007A5DD8">
        <w:rPr>
          <w:rFonts w:cstheme="minorHAnsi"/>
          <w:b/>
          <w:sz w:val="24"/>
          <w:szCs w:val="24"/>
        </w:rPr>
        <w:t>Ten Baptisms in the Christian Era</w:t>
      </w:r>
      <w:r w:rsidRPr="007A5DD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A5DD8">
        <w:rPr>
          <w:rFonts w:cstheme="minorHAnsi"/>
          <w:sz w:val="24"/>
          <w:szCs w:val="24"/>
          <w:vertAlign w:val="superscript"/>
        </w:rPr>
        <w:t>st</w:t>
      </w:r>
      <w:r w:rsidRPr="007A5DD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7A5DD8">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A5DD8">
        <w:rPr>
          <w:rFonts w:cstheme="minorHAnsi"/>
          <w:sz w:val="24"/>
          <w:szCs w:val="24"/>
          <w:vertAlign w:val="superscript"/>
        </w:rPr>
        <w:t>st</w:t>
      </w:r>
      <w:r w:rsidRPr="007A5DD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7A5DD8">
        <w:rPr>
          <w:rFonts w:cstheme="minorHAnsi"/>
          <w:sz w:val="24"/>
          <w:szCs w:val="24"/>
        </w:rPr>
        <w:lastRenderedPageBreak/>
        <w:t xml:space="preserve">declares “And they were both righteous before God (Father Stephen), walking in all the…Ordinances of the Lord (Stephen) blameless.”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10</w:t>
      </w:r>
      <w:r w:rsidRPr="007A5DD8">
        <w:rPr>
          <w:rFonts w:cstheme="minorHAnsi"/>
          <w:sz w:val="24"/>
          <w:szCs w:val="24"/>
          <w:vertAlign w:val="superscript"/>
        </w:rPr>
        <w:t>th</w:t>
      </w:r>
      <w:r w:rsidRPr="007A5DD8">
        <w:rPr>
          <w:rFonts w:cstheme="minorHAnsi"/>
          <w:sz w:val="24"/>
          <w:szCs w:val="24"/>
        </w:rPr>
        <w:t xml:space="preserve"> Law is called Commands which means “</w:t>
      </w:r>
      <w:r w:rsidRPr="007A5DD8">
        <w:rPr>
          <w:rFonts w:cstheme="minorHAnsi"/>
          <w:b/>
          <w:sz w:val="24"/>
          <w:szCs w:val="24"/>
        </w:rPr>
        <w:t>To Agape Love the Lord Stephen in Omni-Benevolence</w:t>
      </w:r>
      <w:r w:rsidRPr="007A5DD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7A5DD8">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7A5DD8">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7A5DD8">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7A5DD8">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A5DD8">
        <w:rPr>
          <w:rFonts w:cstheme="minorHAnsi"/>
          <w:b/>
          <w:sz w:val="24"/>
          <w:szCs w:val="24"/>
        </w:rPr>
        <w:t>THE HOLY CROWN</w:t>
      </w:r>
      <w:r w:rsidRPr="007A5DD8">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7A5DD8">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7A5DD8">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7A5DD8">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7A5DD8">
        <w:rPr>
          <w:rFonts w:cstheme="minorHAnsi"/>
          <w:sz w:val="24"/>
          <w:szCs w:val="24"/>
          <w:vertAlign w:val="superscript"/>
        </w:rPr>
        <w:t>th</w:t>
      </w:r>
      <w:r w:rsidRPr="007A5DD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7A5DD8">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7A5DD8">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7A5DD8">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7A5DD8">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7A5DD8">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7A5DD8">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7A5DD8">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A5DD8">
        <w:rPr>
          <w:rFonts w:cstheme="minorHAnsi"/>
          <w:b/>
          <w:sz w:val="24"/>
          <w:szCs w:val="24"/>
        </w:rPr>
        <w:t>Head</w:t>
      </w:r>
      <w:r w:rsidRPr="007A5DD8">
        <w:rPr>
          <w:rFonts w:cstheme="minorHAnsi"/>
          <w:sz w:val="24"/>
          <w:szCs w:val="24"/>
        </w:rPr>
        <w:t xml:space="preserve">, and not the </w:t>
      </w:r>
      <w:r w:rsidRPr="007A5DD8">
        <w:rPr>
          <w:rFonts w:cstheme="minorHAnsi"/>
          <w:b/>
          <w:sz w:val="24"/>
          <w:szCs w:val="24"/>
        </w:rPr>
        <w:t>Tail</w:t>
      </w:r>
      <w:r w:rsidRPr="007A5DD8">
        <w:rPr>
          <w:rFonts w:cstheme="minorHAnsi"/>
          <w:sz w:val="24"/>
          <w:szCs w:val="24"/>
        </w:rPr>
        <w:t xml:space="preserve">, and thou shall be </w:t>
      </w:r>
      <w:r w:rsidRPr="007A5DD8">
        <w:rPr>
          <w:rFonts w:cstheme="minorHAnsi"/>
          <w:b/>
          <w:sz w:val="24"/>
          <w:szCs w:val="24"/>
        </w:rPr>
        <w:t>Above</w:t>
      </w:r>
      <w:r w:rsidRPr="007A5DD8">
        <w:rPr>
          <w:rFonts w:cstheme="minorHAnsi"/>
          <w:sz w:val="24"/>
          <w:szCs w:val="24"/>
        </w:rPr>
        <w:t xml:space="preserve"> only, and thou shall not be </w:t>
      </w:r>
      <w:r w:rsidRPr="007A5DD8">
        <w:rPr>
          <w:rFonts w:cstheme="minorHAnsi"/>
          <w:b/>
          <w:sz w:val="24"/>
          <w:szCs w:val="24"/>
        </w:rPr>
        <w:t>Beneath</w:t>
      </w:r>
      <w:r w:rsidRPr="007A5DD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7A5DD8">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7A5DD8">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A5DD8">
        <w:rPr>
          <w:rFonts w:cstheme="minorHAnsi"/>
          <w:sz w:val="24"/>
          <w:szCs w:val="24"/>
          <w:vertAlign w:val="superscript"/>
        </w:rPr>
        <w:t>st</w:t>
      </w:r>
      <w:r w:rsidRPr="007A5DD8">
        <w:rPr>
          <w:rFonts w:cstheme="minorHAnsi"/>
          <w:sz w:val="24"/>
          <w:szCs w:val="24"/>
        </w:rPr>
        <w:t xml:space="preserve"> Esdras 5:71 says “We Ourselves alone will build unto the Lord (Stephen) of Israel, according as Cyrus the King of the Persians commanded Us.” In 1</w:t>
      </w:r>
      <w:r w:rsidRPr="007A5DD8">
        <w:rPr>
          <w:rFonts w:cstheme="minorHAnsi"/>
          <w:sz w:val="24"/>
          <w:szCs w:val="24"/>
          <w:vertAlign w:val="superscript"/>
        </w:rPr>
        <w:t>st</w:t>
      </w:r>
      <w:r w:rsidRPr="007A5DD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A5DD8">
        <w:rPr>
          <w:rFonts w:cstheme="minorHAnsi"/>
          <w:sz w:val="24"/>
          <w:szCs w:val="24"/>
          <w:vertAlign w:val="superscript"/>
        </w:rPr>
        <w:t>st</w:t>
      </w:r>
      <w:r w:rsidRPr="007A5DD8">
        <w:rPr>
          <w:rFonts w:cstheme="minorHAnsi"/>
          <w:sz w:val="24"/>
          <w:szCs w:val="24"/>
        </w:rPr>
        <w:t xml:space="preserve"> Esdras 6:27-28. In 1</w:t>
      </w:r>
      <w:r w:rsidRPr="007A5DD8">
        <w:rPr>
          <w:rFonts w:cstheme="minorHAnsi"/>
          <w:sz w:val="24"/>
          <w:szCs w:val="24"/>
          <w:vertAlign w:val="superscript"/>
        </w:rPr>
        <w:t>st</w:t>
      </w:r>
      <w:r w:rsidRPr="007A5DD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A5DD8">
        <w:rPr>
          <w:rFonts w:cstheme="minorHAnsi"/>
          <w:sz w:val="24"/>
          <w:szCs w:val="24"/>
          <w:vertAlign w:val="superscript"/>
        </w:rPr>
        <w:t>nd</w:t>
      </w:r>
      <w:r w:rsidRPr="007A5DD8">
        <w:rPr>
          <w:rFonts w:cstheme="minorHAnsi"/>
          <w:sz w:val="24"/>
          <w:szCs w:val="24"/>
        </w:rPr>
        <w:t xml:space="preserve"> Esdras 10:59 states “And so shall the Highest (Father Stephen) show thee visions of the high things, which the Most </w:t>
      </w:r>
      <w:r w:rsidRPr="007A5DD8">
        <w:rPr>
          <w:rFonts w:cstheme="minorHAnsi"/>
          <w:sz w:val="24"/>
          <w:szCs w:val="24"/>
        </w:rPr>
        <w:lastRenderedPageBreak/>
        <w:t>High (Father Stephen) will do unto them that dwell upon the Earth in the last days. So I slept that night and another, like as He commanded Me.” In 2</w:t>
      </w:r>
      <w:r w:rsidRPr="007A5DD8">
        <w:rPr>
          <w:rFonts w:cstheme="minorHAnsi"/>
          <w:sz w:val="24"/>
          <w:szCs w:val="24"/>
          <w:vertAlign w:val="superscript"/>
        </w:rPr>
        <w:t>nd</w:t>
      </w:r>
      <w:r w:rsidRPr="007A5DD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A5DD8">
        <w:rPr>
          <w:rFonts w:cstheme="minorHAnsi"/>
          <w:sz w:val="24"/>
          <w:szCs w:val="24"/>
          <w:vertAlign w:val="superscript"/>
        </w:rPr>
        <w:t>nd</w:t>
      </w:r>
      <w:r w:rsidRPr="007A5DD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7A5DD8">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A5DD8">
        <w:rPr>
          <w:rFonts w:cstheme="minorHAnsi"/>
          <w:sz w:val="24"/>
          <w:szCs w:val="24"/>
          <w:vertAlign w:val="superscript"/>
        </w:rPr>
        <w:t>nd</w:t>
      </w:r>
      <w:r w:rsidRPr="007A5DD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A5DD8">
        <w:rPr>
          <w:rFonts w:cstheme="minorHAnsi"/>
          <w:sz w:val="24"/>
          <w:szCs w:val="24"/>
          <w:vertAlign w:val="superscript"/>
        </w:rPr>
        <w:t>nd</w:t>
      </w:r>
      <w:r w:rsidRPr="007A5DD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7A5DD8">
        <w:rPr>
          <w:rFonts w:cstheme="minorHAnsi"/>
          <w:sz w:val="24"/>
          <w:szCs w:val="24"/>
        </w:rPr>
        <w:lastRenderedPageBreak/>
        <w:t>Stephen).” In 2</w:t>
      </w:r>
      <w:r w:rsidRPr="007A5DD8">
        <w:rPr>
          <w:rFonts w:cstheme="minorHAnsi"/>
          <w:sz w:val="24"/>
          <w:szCs w:val="24"/>
          <w:vertAlign w:val="superscript"/>
        </w:rPr>
        <w:t>nd</w:t>
      </w:r>
      <w:r w:rsidRPr="007A5DD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A5DD8">
        <w:rPr>
          <w:rFonts w:cstheme="minorHAnsi"/>
          <w:sz w:val="24"/>
          <w:szCs w:val="24"/>
          <w:vertAlign w:val="superscript"/>
        </w:rPr>
        <w:t>nd</w:t>
      </w:r>
      <w:r w:rsidRPr="007A5DD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A5DD8">
        <w:rPr>
          <w:rFonts w:cstheme="minorHAnsi"/>
          <w:sz w:val="24"/>
          <w:szCs w:val="24"/>
          <w:vertAlign w:val="superscript"/>
        </w:rPr>
        <w:t>st</w:t>
      </w:r>
      <w:r w:rsidRPr="007A5DD8">
        <w:rPr>
          <w:rFonts w:cstheme="minorHAnsi"/>
          <w:sz w:val="24"/>
          <w:szCs w:val="24"/>
        </w:rPr>
        <w:t xml:space="preserve"> Corinthians 7:10 it declares “And unto the married I command, yet not I but the Lord (Stephen), let not the Wife depart from Her Husband.” In 2</w:t>
      </w:r>
      <w:r w:rsidRPr="007A5DD8">
        <w:rPr>
          <w:rFonts w:cstheme="minorHAnsi"/>
          <w:sz w:val="24"/>
          <w:szCs w:val="24"/>
          <w:vertAlign w:val="superscript"/>
        </w:rPr>
        <w:t>nd</w:t>
      </w:r>
      <w:r w:rsidRPr="007A5DD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7A5DD8">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the 11</w:t>
      </w:r>
      <w:r w:rsidRPr="007A5DD8">
        <w:rPr>
          <w:rFonts w:cstheme="minorHAnsi"/>
          <w:sz w:val="24"/>
          <w:szCs w:val="24"/>
          <w:vertAlign w:val="superscript"/>
        </w:rPr>
        <w:t>th</w:t>
      </w:r>
      <w:r w:rsidRPr="007A5DD8">
        <w:rPr>
          <w:rFonts w:cstheme="minorHAnsi"/>
          <w:sz w:val="24"/>
          <w:szCs w:val="24"/>
        </w:rPr>
        <w:t xml:space="preserve"> Law is called Judgments which means “</w:t>
      </w:r>
      <w:r w:rsidRPr="007A5DD8">
        <w:rPr>
          <w:rFonts w:cstheme="minorHAnsi"/>
          <w:b/>
          <w:sz w:val="24"/>
          <w:szCs w:val="24"/>
        </w:rPr>
        <w:t>The Father Stephen’s Justice who declares His Creations to act Justly and Morally</w:t>
      </w:r>
      <w:r w:rsidRPr="007A5DD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7A5DD8">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7A5DD8">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7A5DD8">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7A5DD8">
        <w:rPr>
          <w:rFonts w:cstheme="minorHAnsi"/>
          <w:b/>
          <w:sz w:val="24"/>
          <w:szCs w:val="24"/>
        </w:rPr>
        <w:t xml:space="preserve">JUDGE </w:t>
      </w:r>
      <w:r w:rsidRPr="007A5DD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A5DD8">
        <w:rPr>
          <w:rFonts w:cstheme="minorHAnsi"/>
          <w:b/>
          <w:sz w:val="24"/>
          <w:szCs w:val="24"/>
        </w:rPr>
        <w:t>JUDGE (VINDICATE)</w:t>
      </w:r>
      <w:r w:rsidRPr="007A5DD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A5DD8">
        <w:rPr>
          <w:rFonts w:cstheme="minorHAnsi"/>
          <w:b/>
          <w:sz w:val="24"/>
          <w:szCs w:val="24"/>
        </w:rPr>
        <w:t>SAVE</w:t>
      </w:r>
      <w:r w:rsidRPr="007A5DD8">
        <w:rPr>
          <w:rFonts w:cstheme="minorHAnsi"/>
          <w:sz w:val="24"/>
          <w:szCs w:val="24"/>
        </w:rPr>
        <w:t xml:space="preserve"> Me, O God (Father Stephen), by thy name, and judge Me by thy strength.” In Psalms 72:1 declares “</w:t>
      </w:r>
      <w:r w:rsidRPr="007A5DD8">
        <w:rPr>
          <w:rFonts w:cstheme="minorHAnsi"/>
          <w:b/>
          <w:sz w:val="24"/>
          <w:szCs w:val="24"/>
        </w:rPr>
        <w:t xml:space="preserve">GIVE </w:t>
      </w:r>
      <w:r w:rsidRPr="007A5DD8">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7A5DD8">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A5DD8">
        <w:rPr>
          <w:rFonts w:cstheme="minorHAnsi"/>
          <w:b/>
          <w:sz w:val="24"/>
          <w:szCs w:val="24"/>
        </w:rPr>
        <w:t>I WILL</w:t>
      </w:r>
      <w:r w:rsidRPr="007A5DD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7A5DD8">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A5DD8">
        <w:rPr>
          <w:rFonts w:cstheme="minorHAnsi"/>
          <w:sz w:val="24"/>
          <w:szCs w:val="24"/>
          <w:vertAlign w:val="superscript"/>
        </w:rPr>
        <w:t>st</w:t>
      </w:r>
      <w:r w:rsidRPr="007A5DD8">
        <w:rPr>
          <w:rFonts w:cstheme="minorHAnsi"/>
          <w:sz w:val="24"/>
          <w:szCs w:val="24"/>
        </w:rPr>
        <w:t xml:space="preserve"> Esdras 4:40 says “Neither in Her is any unrighteousness, and She is the strength, Kingdom, power and majesty, of all ages. Blessed be the God (Father Stephen) of Truth!” In 1</w:t>
      </w:r>
      <w:r w:rsidRPr="007A5DD8">
        <w:rPr>
          <w:rFonts w:cstheme="minorHAnsi"/>
          <w:sz w:val="24"/>
          <w:szCs w:val="24"/>
          <w:vertAlign w:val="superscript"/>
        </w:rPr>
        <w:t>st</w:t>
      </w:r>
      <w:r w:rsidRPr="007A5DD8">
        <w:rPr>
          <w:rFonts w:cstheme="minorHAnsi"/>
          <w:sz w:val="24"/>
          <w:szCs w:val="24"/>
        </w:rPr>
        <w:t xml:space="preserve"> Esdras 8:7 states “For Esdras had very great skill…but taught all Israel the…judgments.” In 2</w:t>
      </w:r>
      <w:r w:rsidRPr="007A5DD8">
        <w:rPr>
          <w:rFonts w:cstheme="minorHAnsi"/>
          <w:sz w:val="24"/>
          <w:szCs w:val="24"/>
          <w:vertAlign w:val="superscript"/>
        </w:rPr>
        <w:t>nd</w:t>
      </w:r>
      <w:r w:rsidRPr="007A5DD8">
        <w:rPr>
          <w:rFonts w:cstheme="minorHAnsi"/>
          <w:sz w:val="24"/>
          <w:szCs w:val="24"/>
        </w:rPr>
        <w:t xml:space="preserve"> Esdras 5:34 declares “And I said, ‘No, Lord (Stephen): but of very grief have I spoken: for My reins pain Me </w:t>
      </w:r>
      <w:r w:rsidRPr="007A5DD8">
        <w:rPr>
          <w:rFonts w:cstheme="minorHAnsi"/>
          <w:sz w:val="24"/>
          <w:szCs w:val="24"/>
        </w:rPr>
        <w:lastRenderedPageBreak/>
        <w:t>every hour, while I labor to comprehend the way of the Most High (Father Stephen), and to seek out part of His judgment.” In 2</w:t>
      </w:r>
      <w:r w:rsidRPr="007A5DD8">
        <w:rPr>
          <w:rFonts w:cstheme="minorHAnsi"/>
          <w:sz w:val="24"/>
          <w:szCs w:val="24"/>
          <w:vertAlign w:val="superscript"/>
        </w:rPr>
        <w:t>nd</w:t>
      </w:r>
      <w:r w:rsidRPr="007A5DD8">
        <w:rPr>
          <w:rFonts w:cstheme="minorHAnsi"/>
          <w:sz w:val="24"/>
          <w:szCs w:val="24"/>
        </w:rPr>
        <w:t xml:space="preserve"> Esdras 7:19 mentions “And He said unto Me, ‘There is no Judge above God (Father Stephen), and none that has understanding above the Highest (Father Stephen).” In 2</w:t>
      </w:r>
      <w:r w:rsidRPr="007A5DD8">
        <w:rPr>
          <w:rFonts w:cstheme="minorHAnsi"/>
          <w:sz w:val="24"/>
          <w:szCs w:val="24"/>
          <w:vertAlign w:val="superscript"/>
        </w:rPr>
        <w:t>nd</w:t>
      </w:r>
      <w:r w:rsidRPr="007A5DD8">
        <w:rPr>
          <w:rFonts w:cstheme="minorHAnsi"/>
          <w:sz w:val="24"/>
          <w:szCs w:val="24"/>
        </w:rPr>
        <w:t xml:space="preserve"> Esdras 7:33 declares “And the Most High (Father Stephen) shall appear upon the Seat of Judgment, and misery shall pass away, and the longsuffering shall have an end.” In 2</w:t>
      </w:r>
      <w:r w:rsidRPr="007A5DD8">
        <w:rPr>
          <w:rFonts w:cstheme="minorHAnsi"/>
          <w:sz w:val="24"/>
          <w:szCs w:val="24"/>
          <w:vertAlign w:val="superscript"/>
        </w:rPr>
        <w:t>nd</w:t>
      </w:r>
      <w:r w:rsidRPr="007A5DD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7A5DD8">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A5DD8">
        <w:rPr>
          <w:rFonts w:cstheme="minorHAnsi"/>
          <w:sz w:val="24"/>
          <w:szCs w:val="24"/>
          <w:vertAlign w:val="superscript"/>
        </w:rPr>
        <w:t>nd</w:t>
      </w:r>
      <w:r w:rsidRPr="007A5DD8">
        <w:rPr>
          <w:rFonts w:cstheme="minorHAnsi"/>
          <w:sz w:val="24"/>
          <w:szCs w:val="24"/>
        </w:rPr>
        <w:t xml:space="preserve"> Maccabees 7:35 states “For thou hast not yet escaped the Judgment of Almighty God (Father Stephen), who sees all things.” In 2</w:t>
      </w:r>
      <w:r w:rsidRPr="007A5DD8">
        <w:rPr>
          <w:rFonts w:cstheme="minorHAnsi"/>
          <w:sz w:val="24"/>
          <w:szCs w:val="24"/>
          <w:vertAlign w:val="superscript"/>
        </w:rPr>
        <w:t>nd</w:t>
      </w:r>
      <w:r w:rsidRPr="007A5DD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A5DD8">
        <w:rPr>
          <w:rFonts w:cstheme="minorHAnsi"/>
          <w:sz w:val="24"/>
          <w:szCs w:val="24"/>
          <w:vertAlign w:val="superscript"/>
        </w:rPr>
        <w:t xml:space="preserve">nd </w:t>
      </w:r>
      <w:r w:rsidRPr="007A5DD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A5DD8">
        <w:rPr>
          <w:rFonts w:cstheme="minorHAnsi"/>
          <w:sz w:val="24"/>
          <w:szCs w:val="24"/>
          <w:vertAlign w:val="superscript"/>
        </w:rPr>
        <w:t>nd</w:t>
      </w:r>
      <w:r w:rsidRPr="007A5DD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A5DD8">
        <w:rPr>
          <w:rFonts w:cstheme="minorHAnsi"/>
          <w:sz w:val="24"/>
          <w:szCs w:val="24"/>
          <w:vertAlign w:val="superscript"/>
        </w:rPr>
        <w:t>nd</w:t>
      </w:r>
      <w:r w:rsidRPr="007A5DD8">
        <w:rPr>
          <w:rFonts w:cstheme="minorHAnsi"/>
          <w:sz w:val="24"/>
          <w:szCs w:val="24"/>
        </w:rPr>
        <w:t xml:space="preserve"> </w:t>
      </w:r>
      <w:r w:rsidRPr="007A5DD8">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7A5DD8">
        <w:rPr>
          <w:rFonts w:cstheme="minorHAnsi"/>
          <w:sz w:val="24"/>
          <w:szCs w:val="24"/>
          <w:vertAlign w:val="superscript"/>
        </w:rPr>
        <w:t>nd</w:t>
      </w:r>
      <w:r w:rsidRPr="007A5DD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A5DD8">
        <w:rPr>
          <w:rFonts w:cstheme="minorHAnsi"/>
          <w:sz w:val="24"/>
          <w:szCs w:val="24"/>
          <w:vertAlign w:val="superscript"/>
        </w:rPr>
        <w:t>st</w:t>
      </w:r>
      <w:r w:rsidRPr="007A5DD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A5DD8">
        <w:rPr>
          <w:rFonts w:cstheme="minorHAnsi"/>
          <w:sz w:val="24"/>
          <w:szCs w:val="24"/>
          <w:vertAlign w:val="superscript"/>
        </w:rPr>
        <w:t>nd</w:t>
      </w:r>
      <w:r w:rsidRPr="007A5DD8">
        <w:rPr>
          <w:rFonts w:cstheme="minorHAnsi"/>
          <w:sz w:val="24"/>
          <w:szCs w:val="24"/>
        </w:rPr>
        <w:t xml:space="preserve"> Corinthians 5:10. In 1</w:t>
      </w:r>
      <w:r w:rsidRPr="007A5DD8">
        <w:rPr>
          <w:rFonts w:cstheme="minorHAnsi"/>
          <w:sz w:val="24"/>
          <w:szCs w:val="24"/>
          <w:vertAlign w:val="superscript"/>
        </w:rPr>
        <w:t>st</w:t>
      </w:r>
      <w:r w:rsidRPr="007A5DD8">
        <w:rPr>
          <w:rFonts w:cstheme="minorHAnsi"/>
          <w:sz w:val="24"/>
          <w:szCs w:val="24"/>
        </w:rPr>
        <w:t xml:space="preserve"> Corinthians 1:10 states “Now I beseech You, Brethren by the </w:t>
      </w:r>
      <w:r w:rsidRPr="007A5DD8">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7A5DD8">
        <w:rPr>
          <w:rFonts w:cstheme="minorHAnsi"/>
          <w:sz w:val="24"/>
          <w:szCs w:val="24"/>
          <w:vertAlign w:val="superscript"/>
        </w:rPr>
        <w:t>st</w:t>
      </w:r>
      <w:r w:rsidRPr="007A5DD8">
        <w:rPr>
          <w:rFonts w:cstheme="minorHAnsi"/>
          <w:sz w:val="24"/>
          <w:szCs w:val="24"/>
        </w:rPr>
        <w:t xml:space="preserve"> Corinthians 2:15 mentions “But He that is spiritual (Father Stephen as the Spirit of God in John 4:24; Acts 2:17-7:59 &amp; 1</w:t>
      </w:r>
      <w:r w:rsidRPr="007A5DD8">
        <w:rPr>
          <w:rFonts w:cstheme="minorHAnsi"/>
          <w:sz w:val="24"/>
          <w:szCs w:val="24"/>
          <w:vertAlign w:val="superscript"/>
        </w:rPr>
        <w:t>st</w:t>
      </w:r>
      <w:r w:rsidRPr="007A5DD8">
        <w:rPr>
          <w:rFonts w:cstheme="minorHAnsi"/>
          <w:sz w:val="24"/>
          <w:szCs w:val="24"/>
        </w:rPr>
        <w:t xml:space="preserve"> John 5:6-13) Judges all things, yet He Himself is Judged of no Man.” In 1</w:t>
      </w:r>
      <w:r w:rsidRPr="007A5DD8">
        <w:rPr>
          <w:rFonts w:cstheme="minorHAnsi"/>
          <w:sz w:val="24"/>
          <w:szCs w:val="24"/>
          <w:vertAlign w:val="superscript"/>
        </w:rPr>
        <w:t>st</w:t>
      </w:r>
      <w:r w:rsidRPr="007A5DD8">
        <w:rPr>
          <w:rFonts w:cstheme="minorHAnsi"/>
          <w:sz w:val="24"/>
          <w:szCs w:val="24"/>
        </w:rPr>
        <w:t xml:space="preserve"> Corinthians 11:32 declares “But when We are Judged, We are Chastened of the Lord (Stephen), that We should not be condemned with the World.” In 2</w:t>
      </w:r>
      <w:r w:rsidRPr="007A5DD8">
        <w:rPr>
          <w:rFonts w:cstheme="minorHAnsi"/>
          <w:sz w:val="24"/>
          <w:szCs w:val="24"/>
          <w:vertAlign w:val="superscript"/>
        </w:rPr>
        <w:t>nd</w:t>
      </w:r>
      <w:r w:rsidRPr="007A5DD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A5DD8">
        <w:rPr>
          <w:rFonts w:cstheme="minorHAnsi"/>
          <w:sz w:val="24"/>
          <w:szCs w:val="24"/>
          <w:vertAlign w:val="superscript"/>
        </w:rPr>
        <w:t>nd</w:t>
      </w:r>
      <w:r w:rsidRPr="007A5DD8">
        <w:rPr>
          <w:rFonts w:cstheme="minorHAnsi"/>
          <w:sz w:val="24"/>
          <w:szCs w:val="24"/>
        </w:rPr>
        <w:t xml:space="preserve"> Timothy 4:1 says “I charge thee therefore before God (Father Stephen), and the Lord Jesus Christ, who shall Judge the Quick and the Dead at His appearing and His Kingdom.” In 2</w:t>
      </w:r>
      <w:r w:rsidRPr="007A5DD8">
        <w:rPr>
          <w:rFonts w:cstheme="minorHAnsi"/>
          <w:sz w:val="24"/>
          <w:szCs w:val="24"/>
          <w:vertAlign w:val="superscript"/>
        </w:rPr>
        <w:t>nd</w:t>
      </w:r>
      <w:r w:rsidRPr="007A5DD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A5DD8">
        <w:rPr>
          <w:rFonts w:cstheme="minorHAnsi"/>
          <w:sz w:val="24"/>
          <w:szCs w:val="24"/>
          <w:vertAlign w:val="superscript"/>
        </w:rPr>
        <w:t>nd</w:t>
      </w:r>
      <w:r w:rsidRPr="007A5DD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A5DD8">
        <w:rPr>
          <w:rFonts w:cstheme="minorHAnsi"/>
          <w:sz w:val="24"/>
          <w:szCs w:val="24"/>
          <w:vertAlign w:val="superscript"/>
        </w:rPr>
        <w:t>nd</w:t>
      </w:r>
      <w:r w:rsidRPr="007A5DD8">
        <w:rPr>
          <w:rFonts w:cstheme="minorHAnsi"/>
          <w:sz w:val="24"/>
          <w:szCs w:val="24"/>
        </w:rPr>
        <w:t xml:space="preserve"> Peter 2:9 states “The Lord (Father Stephen) </w:t>
      </w:r>
      <w:r w:rsidRPr="007A5DD8">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7A5DD8">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12</w:t>
      </w:r>
      <w:r w:rsidRPr="007A5DD8">
        <w:rPr>
          <w:rFonts w:cstheme="minorHAnsi"/>
          <w:sz w:val="24"/>
          <w:szCs w:val="24"/>
          <w:vertAlign w:val="superscript"/>
        </w:rPr>
        <w:t>th</w:t>
      </w:r>
      <w:r w:rsidRPr="007A5DD8">
        <w:rPr>
          <w:rFonts w:cstheme="minorHAnsi"/>
          <w:sz w:val="24"/>
          <w:szCs w:val="24"/>
        </w:rPr>
        <w:t xml:space="preserve"> Law is called Words which means “</w:t>
      </w:r>
      <w:r w:rsidRPr="007A5DD8">
        <w:rPr>
          <w:rFonts w:cstheme="minorHAnsi"/>
          <w:b/>
          <w:sz w:val="24"/>
          <w:szCs w:val="24"/>
        </w:rPr>
        <w:t>The Father Stephen’s Communication of His Word to His Creatures in the Universe</w:t>
      </w:r>
      <w:r w:rsidRPr="007A5DD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7A5DD8">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7A5DD8">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7A5DD8">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A5DD8">
        <w:rPr>
          <w:rFonts w:cstheme="minorHAnsi"/>
          <w:b/>
          <w:sz w:val="24"/>
          <w:szCs w:val="24"/>
        </w:rPr>
        <w:t>BETH</w:t>
      </w:r>
      <w:r w:rsidRPr="007A5DD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A5DD8">
        <w:rPr>
          <w:rFonts w:cstheme="minorHAnsi"/>
          <w:b/>
          <w:sz w:val="24"/>
          <w:szCs w:val="24"/>
        </w:rPr>
        <w:t>GIMEL</w:t>
      </w:r>
      <w:r w:rsidRPr="007A5DD8">
        <w:rPr>
          <w:rFonts w:cstheme="minorHAnsi"/>
          <w:sz w:val="24"/>
          <w:szCs w:val="24"/>
        </w:rPr>
        <w:t>: Deal bountifully with thy servant, that I may live, and keep thy Word.” In Psalms 119:25 says “</w:t>
      </w:r>
      <w:r w:rsidRPr="007A5DD8">
        <w:rPr>
          <w:rFonts w:cstheme="minorHAnsi"/>
          <w:b/>
          <w:sz w:val="24"/>
          <w:szCs w:val="24"/>
        </w:rPr>
        <w:t>DALETH</w:t>
      </w:r>
      <w:r w:rsidRPr="007A5DD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A5DD8">
        <w:rPr>
          <w:rFonts w:cstheme="minorHAnsi"/>
          <w:b/>
          <w:sz w:val="24"/>
          <w:szCs w:val="24"/>
        </w:rPr>
        <w:t>WAW</w:t>
      </w:r>
      <w:r w:rsidRPr="007A5DD8">
        <w:rPr>
          <w:rFonts w:cstheme="minorHAnsi"/>
          <w:sz w:val="24"/>
          <w:szCs w:val="24"/>
        </w:rPr>
        <w:t>: Let Thy mercies come also unto Me, O LORD (STEPHEN), even thy salvation, according to thy Word.” Also similar scriptures are in Psalms 119:42-43. In Psalms 119:49 states “</w:t>
      </w:r>
      <w:r w:rsidRPr="007A5DD8">
        <w:rPr>
          <w:rFonts w:cstheme="minorHAnsi"/>
          <w:b/>
          <w:sz w:val="24"/>
          <w:szCs w:val="24"/>
        </w:rPr>
        <w:t>ZAYIN</w:t>
      </w:r>
      <w:r w:rsidRPr="007A5DD8">
        <w:rPr>
          <w:rFonts w:cstheme="minorHAnsi"/>
          <w:sz w:val="24"/>
          <w:szCs w:val="24"/>
        </w:rPr>
        <w:t>: Remember the Word unto thy Servant, upon which thou has caused Me to hope.” Also a similar scripture is in Psalms 119:50. In Psalms 119:57 declares “</w:t>
      </w:r>
      <w:r w:rsidRPr="007A5DD8">
        <w:rPr>
          <w:rFonts w:cstheme="minorHAnsi"/>
          <w:b/>
          <w:sz w:val="24"/>
          <w:szCs w:val="24"/>
        </w:rPr>
        <w:t>HETH</w:t>
      </w:r>
      <w:r w:rsidRPr="007A5DD8">
        <w:rPr>
          <w:rFonts w:cstheme="minorHAnsi"/>
          <w:sz w:val="24"/>
          <w:szCs w:val="24"/>
        </w:rPr>
        <w:t>: Thou art My portion, O LORD (STEPHEN): I have said that I would keep thy Words.” Also a similar scripture is in Psalms 119:58. In Psalms 119:65 says “</w:t>
      </w:r>
      <w:r w:rsidRPr="007A5DD8">
        <w:rPr>
          <w:rFonts w:cstheme="minorHAnsi"/>
          <w:b/>
          <w:sz w:val="24"/>
          <w:szCs w:val="24"/>
        </w:rPr>
        <w:t>TETH</w:t>
      </w:r>
      <w:r w:rsidRPr="007A5DD8">
        <w:rPr>
          <w:rFonts w:cstheme="minorHAnsi"/>
          <w:sz w:val="24"/>
          <w:szCs w:val="24"/>
        </w:rPr>
        <w:t>: Thou have dealt well with thy Servant, O LORD (STEPHEN), according unto thy Word.” Also similar scriptures are in Psalms 119:67, 74, 76. In Psalms 119:81 says “</w:t>
      </w:r>
      <w:r w:rsidRPr="007A5DD8">
        <w:rPr>
          <w:rFonts w:cstheme="minorHAnsi"/>
          <w:b/>
          <w:sz w:val="24"/>
          <w:szCs w:val="24"/>
        </w:rPr>
        <w:t>KAPH</w:t>
      </w:r>
      <w:r w:rsidRPr="007A5DD8">
        <w:rPr>
          <w:rFonts w:cstheme="minorHAnsi"/>
          <w:sz w:val="24"/>
          <w:szCs w:val="24"/>
        </w:rPr>
        <w:t>: My Soul faints for thy salvation: But I hope in thy Word. Also a similar scripture is in Psalms 119:82. In Psalms 119:89 states “</w:t>
      </w:r>
      <w:r w:rsidRPr="007A5DD8">
        <w:rPr>
          <w:rFonts w:cstheme="minorHAnsi"/>
          <w:b/>
          <w:sz w:val="24"/>
          <w:szCs w:val="24"/>
        </w:rPr>
        <w:t>LAMED</w:t>
      </w:r>
      <w:r w:rsidRPr="007A5DD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A5DD8">
        <w:rPr>
          <w:rFonts w:cstheme="minorHAnsi"/>
          <w:b/>
          <w:sz w:val="24"/>
          <w:szCs w:val="24"/>
        </w:rPr>
        <w:t>NUN</w:t>
      </w:r>
      <w:r w:rsidRPr="007A5DD8">
        <w:rPr>
          <w:rFonts w:cstheme="minorHAnsi"/>
          <w:sz w:val="24"/>
          <w:szCs w:val="24"/>
        </w:rPr>
        <w:t xml:space="preserve">: Thy Word is a lamp unto My feet, and a light </w:t>
      </w:r>
      <w:r w:rsidRPr="007A5DD8">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A5DD8">
        <w:rPr>
          <w:rFonts w:cstheme="minorHAnsi"/>
          <w:b/>
          <w:sz w:val="24"/>
          <w:szCs w:val="24"/>
        </w:rPr>
        <w:t>SHIN</w:t>
      </w:r>
      <w:r w:rsidRPr="007A5DD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7A5DD8">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A5DD8">
        <w:rPr>
          <w:rFonts w:cstheme="minorHAnsi"/>
          <w:sz w:val="24"/>
          <w:szCs w:val="24"/>
          <w:vertAlign w:val="superscript"/>
        </w:rPr>
        <w:t>st</w:t>
      </w:r>
      <w:r w:rsidRPr="007A5DD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A5DD8">
        <w:rPr>
          <w:rFonts w:cstheme="minorHAnsi"/>
          <w:sz w:val="24"/>
          <w:szCs w:val="24"/>
          <w:vertAlign w:val="superscript"/>
        </w:rPr>
        <w:t>st</w:t>
      </w:r>
      <w:r w:rsidRPr="007A5DD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A5DD8">
        <w:rPr>
          <w:rFonts w:cstheme="minorHAnsi"/>
          <w:sz w:val="24"/>
          <w:szCs w:val="24"/>
          <w:vertAlign w:val="superscript"/>
        </w:rPr>
        <w:t>st</w:t>
      </w:r>
      <w:r w:rsidRPr="007A5DD8">
        <w:rPr>
          <w:rFonts w:cstheme="minorHAnsi"/>
          <w:sz w:val="24"/>
          <w:szCs w:val="24"/>
        </w:rPr>
        <w:t xml:space="preserve"> Esdras 2:1. In 1</w:t>
      </w:r>
      <w:r w:rsidRPr="007A5DD8">
        <w:rPr>
          <w:rFonts w:cstheme="minorHAnsi"/>
          <w:sz w:val="24"/>
          <w:szCs w:val="24"/>
          <w:vertAlign w:val="superscript"/>
        </w:rPr>
        <w:t>st</w:t>
      </w:r>
      <w:r w:rsidRPr="007A5DD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A5DD8">
        <w:rPr>
          <w:rFonts w:cstheme="minorHAnsi"/>
          <w:sz w:val="24"/>
          <w:szCs w:val="24"/>
          <w:vertAlign w:val="superscript"/>
        </w:rPr>
        <w:t>nd</w:t>
      </w:r>
      <w:r w:rsidRPr="007A5DD8">
        <w:rPr>
          <w:rFonts w:cstheme="minorHAnsi"/>
          <w:sz w:val="24"/>
          <w:szCs w:val="24"/>
        </w:rPr>
        <w:t xml:space="preserve"> Esdras 1:4 states “And the Word of the Lord (Stephen) came unto Me…” In 2</w:t>
      </w:r>
      <w:r w:rsidRPr="007A5DD8">
        <w:rPr>
          <w:rFonts w:cstheme="minorHAnsi"/>
          <w:sz w:val="24"/>
          <w:szCs w:val="24"/>
          <w:vertAlign w:val="superscript"/>
        </w:rPr>
        <w:t>nd</w:t>
      </w:r>
      <w:r w:rsidRPr="007A5DD8">
        <w:rPr>
          <w:rFonts w:cstheme="minorHAnsi"/>
          <w:sz w:val="24"/>
          <w:szCs w:val="24"/>
        </w:rPr>
        <w:t xml:space="preserve"> Esdras 3:3 mentions “And My Spirit was sore moved (greatly agitated), so that I began to speak full (anxious Words) to the Most High (Father Stephen)…” in 2</w:t>
      </w:r>
      <w:r w:rsidRPr="007A5DD8">
        <w:rPr>
          <w:rFonts w:cstheme="minorHAnsi"/>
          <w:sz w:val="24"/>
          <w:szCs w:val="24"/>
          <w:vertAlign w:val="superscript"/>
        </w:rPr>
        <w:t>nd</w:t>
      </w:r>
      <w:r w:rsidRPr="007A5DD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A5DD8">
        <w:rPr>
          <w:rFonts w:cstheme="minorHAnsi"/>
          <w:sz w:val="24"/>
          <w:szCs w:val="24"/>
          <w:vertAlign w:val="superscript"/>
        </w:rPr>
        <w:t>nd</w:t>
      </w:r>
      <w:r w:rsidRPr="007A5DD8">
        <w:rPr>
          <w:rFonts w:cstheme="minorHAnsi"/>
          <w:sz w:val="24"/>
          <w:szCs w:val="24"/>
        </w:rPr>
        <w:t xml:space="preserve"> Esdras 16:55, 56, 58.  In 2</w:t>
      </w:r>
      <w:r w:rsidRPr="007A5DD8">
        <w:rPr>
          <w:rFonts w:cstheme="minorHAnsi"/>
          <w:sz w:val="24"/>
          <w:szCs w:val="24"/>
          <w:vertAlign w:val="superscript"/>
        </w:rPr>
        <w:t>nd</w:t>
      </w:r>
      <w:r w:rsidRPr="007A5DD8">
        <w:rPr>
          <w:rFonts w:cstheme="minorHAnsi"/>
          <w:sz w:val="24"/>
          <w:szCs w:val="24"/>
        </w:rPr>
        <w:t xml:space="preserve"> Esdras 16:36 says “Behold the Word of the Lord (Stephen), receive it: believe not the Gods (Lords) of whom the Lord (Stephen) spoke.” In Wisdom  of  Solomon  9:1  </w:t>
      </w:r>
      <w:r w:rsidRPr="007A5DD8">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7A5DD8">
        <w:rPr>
          <w:rFonts w:cstheme="minorHAnsi"/>
          <w:sz w:val="24"/>
          <w:szCs w:val="24"/>
        </w:rPr>
        <w:lastRenderedPageBreak/>
        <w:t>sealed it by thy terrible and glorious name.” In 2</w:t>
      </w:r>
      <w:r w:rsidRPr="007A5DD8">
        <w:rPr>
          <w:rFonts w:cstheme="minorHAnsi"/>
          <w:sz w:val="24"/>
          <w:szCs w:val="24"/>
          <w:vertAlign w:val="superscript"/>
        </w:rPr>
        <w:t>nd</w:t>
      </w:r>
      <w:r w:rsidRPr="007A5DD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7A5DD8">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7A5DD8">
        <w:rPr>
          <w:rFonts w:cstheme="minorHAnsi"/>
          <w:sz w:val="24"/>
          <w:szCs w:val="24"/>
          <w:vertAlign w:val="superscript"/>
        </w:rPr>
        <w:t>st</w:t>
      </w:r>
      <w:r w:rsidRPr="007A5DD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A5DD8">
        <w:rPr>
          <w:rFonts w:cstheme="minorHAnsi"/>
          <w:sz w:val="24"/>
          <w:szCs w:val="24"/>
          <w:vertAlign w:val="superscript"/>
        </w:rPr>
        <w:t>st</w:t>
      </w:r>
      <w:r w:rsidRPr="007A5DD8">
        <w:rPr>
          <w:rFonts w:cstheme="minorHAnsi"/>
          <w:sz w:val="24"/>
          <w:szCs w:val="24"/>
        </w:rPr>
        <w:t xml:space="preserve"> Corinthians 14:36 declares “What? Came the Word of God (Father Stephen) out from You? Or came it unto You only?” In 2</w:t>
      </w:r>
      <w:r w:rsidRPr="007A5DD8">
        <w:rPr>
          <w:rFonts w:cstheme="minorHAnsi"/>
          <w:sz w:val="24"/>
          <w:szCs w:val="24"/>
          <w:vertAlign w:val="superscript"/>
        </w:rPr>
        <w:t>nd</w:t>
      </w:r>
      <w:r w:rsidRPr="007A5DD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A5DD8">
        <w:rPr>
          <w:rFonts w:cstheme="minorHAnsi"/>
          <w:sz w:val="24"/>
          <w:szCs w:val="24"/>
          <w:vertAlign w:val="superscript"/>
        </w:rPr>
        <w:t>nd</w:t>
      </w:r>
      <w:r w:rsidRPr="007A5DD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A5DD8">
        <w:rPr>
          <w:rFonts w:cstheme="minorHAnsi"/>
          <w:sz w:val="24"/>
          <w:szCs w:val="24"/>
          <w:vertAlign w:val="superscript"/>
        </w:rPr>
        <w:t>nd</w:t>
      </w:r>
      <w:r w:rsidRPr="007A5DD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7A5DD8">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7A5DD8">
        <w:rPr>
          <w:rFonts w:cstheme="minorHAnsi"/>
          <w:sz w:val="24"/>
          <w:szCs w:val="24"/>
          <w:vertAlign w:val="superscript"/>
        </w:rPr>
        <w:t>st</w:t>
      </w:r>
      <w:r w:rsidRPr="007A5DD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A5DD8">
        <w:rPr>
          <w:rFonts w:cstheme="minorHAnsi"/>
          <w:sz w:val="24"/>
          <w:szCs w:val="24"/>
          <w:vertAlign w:val="superscript"/>
        </w:rPr>
        <w:t>st</w:t>
      </w:r>
      <w:r w:rsidRPr="007A5DD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A5DD8">
        <w:rPr>
          <w:rFonts w:cstheme="minorHAnsi"/>
          <w:sz w:val="24"/>
          <w:szCs w:val="24"/>
          <w:vertAlign w:val="superscript"/>
        </w:rPr>
        <w:t>st</w:t>
      </w:r>
      <w:r w:rsidRPr="007A5DD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A5DD8">
        <w:rPr>
          <w:rFonts w:cstheme="minorHAnsi"/>
          <w:sz w:val="24"/>
          <w:szCs w:val="24"/>
          <w:vertAlign w:val="superscript"/>
        </w:rPr>
        <w:t>nd</w:t>
      </w:r>
      <w:r w:rsidRPr="007A5DD8">
        <w:rPr>
          <w:rFonts w:cstheme="minorHAnsi"/>
          <w:sz w:val="24"/>
          <w:szCs w:val="24"/>
        </w:rPr>
        <w:t xml:space="preserve"> Thessalonians 3:1 tells Us “Finally, Brethren, pray for Us, that the Word of the Lord (Father Stephen) may have free course, and be glorified, even as it is with You.” In 1</w:t>
      </w:r>
      <w:r w:rsidRPr="007A5DD8">
        <w:rPr>
          <w:rFonts w:cstheme="minorHAnsi"/>
          <w:sz w:val="24"/>
          <w:szCs w:val="24"/>
          <w:vertAlign w:val="superscript"/>
        </w:rPr>
        <w:t>st</w:t>
      </w:r>
      <w:r w:rsidRPr="007A5DD8">
        <w:rPr>
          <w:rFonts w:cstheme="minorHAnsi"/>
          <w:sz w:val="24"/>
          <w:szCs w:val="24"/>
        </w:rPr>
        <w:t xml:space="preserve"> Timothy 4:5 says “For it is sanctified by the Word of God (Father Stephen) and Prayer.” In 1</w:t>
      </w:r>
      <w:r w:rsidRPr="007A5DD8">
        <w:rPr>
          <w:rFonts w:cstheme="minorHAnsi"/>
          <w:sz w:val="24"/>
          <w:szCs w:val="24"/>
          <w:vertAlign w:val="superscript"/>
        </w:rPr>
        <w:t>st</w:t>
      </w:r>
      <w:r w:rsidRPr="007A5DD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A5DD8">
        <w:rPr>
          <w:rFonts w:cstheme="minorHAnsi"/>
          <w:sz w:val="24"/>
          <w:szCs w:val="24"/>
          <w:vertAlign w:val="superscript"/>
        </w:rPr>
        <w:t>nd</w:t>
      </w:r>
      <w:r w:rsidRPr="007A5DD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7A5DD8">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A5DD8">
        <w:rPr>
          <w:rFonts w:cstheme="minorHAnsi"/>
          <w:sz w:val="24"/>
          <w:szCs w:val="24"/>
          <w:vertAlign w:val="superscript"/>
        </w:rPr>
        <w:t>st</w:t>
      </w:r>
      <w:r w:rsidRPr="007A5DD8">
        <w:rPr>
          <w:rFonts w:cstheme="minorHAnsi"/>
          <w:sz w:val="24"/>
          <w:szCs w:val="24"/>
        </w:rPr>
        <w:t xml:space="preserve"> Peter 1:23 says “Being born again, not of corruptible seed, but of incorruptible, by the Word of God (Father Stephen), which lives and abides forever...” In 1</w:t>
      </w:r>
      <w:r w:rsidRPr="007A5DD8">
        <w:rPr>
          <w:rFonts w:cstheme="minorHAnsi"/>
          <w:sz w:val="24"/>
          <w:szCs w:val="24"/>
          <w:vertAlign w:val="superscript"/>
        </w:rPr>
        <w:t>st</w:t>
      </w:r>
      <w:r w:rsidRPr="007A5DD8">
        <w:rPr>
          <w:rFonts w:cstheme="minorHAnsi"/>
          <w:sz w:val="24"/>
          <w:szCs w:val="24"/>
        </w:rPr>
        <w:t xml:space="preserve"> Peter 1:25 mentions “But the Word of the Lord (Stephen) endures forever. And this is the Word which by the Gospel is preached unto You.” In 2</w:t>
      </w:r>
      <w:r w:rsidRPr="007A5DD8">
        <w:rPr>
          <w:rFonts w:cstheme="minorHAnsi"/>
          <w:sz w:val="24"/>
          <w:szCs w:val="24"/>
          <w:vertAlign w:val="superscript"/>
        </w:rPr>
        <w:t>nd</w:t>
      </w:r>
      <w:r w:rsidRPr="007A5DD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A5DD8">
        <w:rPr>
          <w:rFonts w:cstheme="minorHAnsi"/>
          <w:sz w:val="24"/>
          <w:szCs w:val="24"/>
          <w:vertAlign w:val="superscript"/>
        </w:rPr>
        <w:t>st</w:t>
      </w:r>
      <w:r w:rsidRPr="007A5DD8">
        <w:rPr>
          <w:rFonts w:cstheme="minorHAnsi"/>
          <w:sz w:val="24"/>
          <w:szCs w:val="24"/>
        </w:rPr>
        <w:t xml:space="preserve"> John 2:5 tells Us “But whoso keeps His Word, in Him verily is the (Agape) Love of God (Father Stephen) perfected: hereby know We that We are in Him.” In 1</w:t>
      </w:r>
      <w:r w:rsidRPr="007A5DD8">
        <w:rPr>
          <w:rFonts w:cstheme="minorHAnsi"/>
          <w:sz w:val="24"/>
          <w:szCs w:val="24"/>
          <w:vertAlign w:val="superscript"/>
        </w:rPr>
        <w:t>st</w:t>
      </w:r>
      <w:r w:rsidRPr="007A5DD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A5DD8">
        <w:rPr>
          <w:rFonts w:cstheme="minorHAnsi"/>
          <w:sz w:val="24"/>
          <w:szCs w:val="24"/>
          <w:vertAlign w:val="superscript"/>
        </w:rPr>
        <w:t>st</w:t>
      </w:r>
      <w:r w:rsidRPr="007A5DD8">
        <w:rPr>
          <w:rFonts w:cstheme="minorHAnsi"/>
          <w:sz w:val="24"/>
          <w:szCs w:val="24"/>
        </w:rPr>
        <w:t xml:space="preserve"> John 5:7 says “For there are thee that bear Record in Heaven, the Father (Stephen), the Word (Jesus) and the Holy Ghost (John): and these three are One.” In Revelation 1:2 mentions “Who bare </w:t>
      </w:r>
      <w:r w:rsidRPr="007A5DD8">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7A5DD8">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7A5DD8">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13</w:t>
      </w:r>
      <w:r w:rsidRPr="007A5DD8">
        <w:rPr>
          <w:rFonts w:cstheme="minorHAnsi"/>
          <w:sz w:val="24"/>
          <w:szCs w:val="24"/>
          <w:vertAlign w:val="superscript"/>
        </w:rPr>
        <w:t>th</w:t>
      </w:r>
      <w:r w:rsidRPr="007A5DD8">
        <w:rPr>
          <w:rFonts w:cstheme="minorHAnsi"/>
          <w:sz w:val="24"/>
          <w:szCs w:val="24"/>
        </w:rPr>
        <w:t xml:space="preserve"> Law is called Regulations which means “</w:t>
      </w:r>
      <w:r w:rsidRPr="007A5DD8">
        <w:rPr>
          <w:rFonts w:cstheme="minorHAnsi"/>
          <w:b/>
          <w:sz w:val="24"/>
          <w:szCs w:val="24"/>
        </w:rPr>
        <w:t>For the Father Stephen in His Sovereignty to Control and Supervise the Universe</w:t>
      </w:r>
      <w:r w:rsidRPr="007A5DD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14</w:t>
      </w:r>
      <w:r w:rsidRPr="007A5DD8">
        <w:rPr>
          <w:rFonts w:cstheme="minorHAnsi"/>
          <w:sz w:val="24"/>
          <w:szCs w:val="24"/>
          <w:vertAlign w:val="superscript"/>
        </w:rPr>
        <w:t>th</w:t>
      </w:r>
      <w:r w:rsidRPr="007A5DD8">
        <w:rPr>
          <w:rFonts w:cstheme="minorHAnsi"/>
          <w:sz w:val="24"/>
          <w:szCs w:val="24"/>
        </w:rPr>
        <w:t xml:space="preserve"> Law is called Teachings which means “</w:t>
      </w:r>
      <w:r w:rsidRPr="007A5DD8">
        <w:rPr>
          <w:rFonts w:cstheme="minorHAnsi"/>
          <w:b/>
          <w:sz w:val="24"/>
          <w:szCs w:val="24"/>
        </w:rPr>
        <w:t>The Father Stephen Our Lord will send His Holy Ghost to teach You all things &amp; put all things in Your Remembrance</w:t>
      </w:r>
      <w:r w:rsidRPr="007A5DD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7A5DD8">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7A5DD8">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15</w:t>
      </w:r>
      <w:r w:rsidRPr="007A5DD8">
        <w:rPr>
          <w:rFonts w:cstheme="minorHAnsi"/>
          <w:sz w:val="24"/>
          <w:szCs w:val="24"/>
          <w:vertAlign w:val="superscript"/>
        </w:rPr>
        <w:t>th</w:t>
      </w:r>
      <w:r w:rsidRPr="007A5DD8">
        <w:rPr>
          <w:rFonts w:cstheme="minorHAnsi"/>
          <w:sz w:val="24"/>
          <w:szCs w:val="24"/>
        </w:rPr>
        <w:t xml:space="preserve"> Law is called Rules which means “</w:t>
      </w:r>
      <w:r w:rsidRPr="007A5DD8">
        <w:rPr>
          <w:rFonts w:cstheme="minorHAnsi"/>
          <w:b/>
          <w:sz w:val="24"/>
          <w:szCs w:val="24"/>
        </w:rPr>
        <w:t>The Father Stephen is Responsible in making Rules for His Creations which are a Standard of Morally Right Attitudes, Good Behavior &amp; of a Wonderful Character</w:t>
      </w:r>
      <w:r w:rsidRPr="007A5DD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A5DD8">
        <w:rPr>
          <w:rFonts w:cstheme="minorHAnsi"/>
          <w:sz w:val="24"/>
          <w:szCs w:val="24"/>
          <w:vertAlign w:val="superscript"/>
        </w:rPr>
        <w:t>nd</w:t>
      </w:r>
      <w:r w:rsidRPr="007A5DD8">
        <w:rPr>
          <w:rFonts w:cstheme="minorHAnsi"/>
          <w:sz w:val="24"/>
          <w:szCs w:val="24"/>
        </w:rPr>
        <w:t xml:space="preserve"> Esdras 3:4 says “O LORD (STEPHEN), who bears rule, thou speaks at the Beginning, when thou did Plant the Earth, and thy thyself alone, and commanded the people…” in 2</w:t>
      </w:r>
      <w:r w:rsidRPr="007A5DD8">
        <w:rPr>
          <w:rFonts w:cstheme="minorHAnsi"/>
          <w:sz w:val="24"/>
          <w:szCs w:val="24"/>
          <w:vertAlign w:val="superscript"/>
        </w:rPr>
        <w:t>nd</w:t>
      </w:r>
      <w:r w:rsidRPr="007A5DD8">
        <w:rPr>
          <w:rFonts w:cstheme="minorHAnsi"/>
          <w:sz w:val="24"/>
          <w:szCs w:val="24"/>
        </w:rPr>
        <w:t xml:space="preserve"> Esdras 4:38 says “Then answered I and said, O LORD (STEPHEN) that bears rule, even We all are full of impiety (ungodliness).” In 2</w:t>
      </w:r>
      <w:r w:rsidRPr="007A5DD8">
        <w:rPr>
          <w:rFonts w:cstheme="minorHAnsi"/>
          <w:sz w:val="24"/>
          <w:szCs w:val="24"/>
          <w:vertAlign w:val="superscript"/>
        </w:rPr>
        <w:t>nd</w:t>
      </w:r>
      <w:r w:rsidRPr="007A5DD8">
        <w:rPr>
          <w:rFonts w:cstheme="minorHAnsi"/>
          <w:sz w:val="24"/>
          <w:szCs w:val="24"/>
        </w:rPr>
        <w:t xml:space="preserve"> Esdras 5:23 declares “And said, O LORD (STEPHEN) that bears rule, of every wood of the Earth, and of all the trees thereof, thou has chosen thee One only vine…” In 2</w:t>
      </w:r>
      <w:r w:rsidRPr="007A5DD8">
        <w:rPr>
          <w:rFonts w:cstheme="minorHAnsi"/>
          <w:sz w:val="24"/>
          <w:szCs w:val="24"/>
          <w:vertAlign w:val="superscript"/>
        </w:rPr>
        <w:t>nd</w:t>
      </w:r>
      <w:r w:rsidRPr="007A5DD8">
        <w:rPr>
          <w:rFonts w:cstheme="minorHAnsi"/>
          <w:sz w:val="24"/>
          <w:szCs w:val="24"/>
        </w:rPr>
        <w:t xml:space="preserve"> Esdras 5:38 mentions “And I said, O LORD (STEPHEN) that bears rule, who may know these things, but He that has not His dwelling with Men (Mortals)?” In 2</w:t>
      </w:r>
      <w:r w:rsidRPr="007A5DD8">
        <w:rPr>
          <w:rFonts w:cstheme="minorHAnsi"/>
          <w:sz w:val="24"/>
          <w:szCs w:val="24"/>
          <w:vertAlign w:val="superscript"/>
        </w:rPr>
        <w:t>nd</w:t>
      </w:r>
      <w:r w:rsidRPr="007A5DD8">
        <w:rPr>
          <w:rFonts w:cstheme="minorHAnsi"/>
          <w:sz w:val="24"/>
          <w:szCs w:val="24"/>
        </w:rPr>
        <w:t xml:space="preserve"> Esdras 6:11 tells Us “I answered then and said, O LORD (STEPHEN) that bears rule, it I have found favor in thy sight…” In 2</w:t>
      </w:r>
      <w:r w:rsidRPr="007A5DD8">
        <w:rPr>
          <w:rFonts w:cstheme="minorHAnsi"/>
          <w:sz w:val="24"/>
          <w:szCs w:val="24"/>
          <w:vertAlign w:val="superscript"/>
        </w:rPr>
        <w:t>nd</w:t>
      </w:r>
      <w:r w:rsidRPr="007A5DD8">
        <w:rPr>
          <w:rFonts w:cstheme="minorHAnsi"/>
          <w:sz w:val="24"/>
          <w:szCs w:val="24"/>
        </w:rPr>
        <w:t xml:space="preserve"> Esdras 7:17 states “Then </w:t>
      </w:r>
      <w:r w:rsidRPr="007A5DD8">
        <w:rPr>
          <w:rFonts w:cstheme="minorHAnsi"/>
          <w:sz w:val="24"/>
          <w:szCs w:val="24"/>
        </w:rPr>
        <w:lastRenderedPageBreak/>
        <w:t>answered I and said, O LORD (STEPHEN) that bears rule, thou has Ordained in thy Law, that the Righteous should inherit these things, but that the ungodly should perish.” In 2</w:t>
      </w:r>
      <w:r w:rsidRPr="007A5DD8">
        <w:rPr>
          <w:rFonts w:cstheme="minorHAnsi"/>
          <w:sz w:val="24"/>
          <w:szCs w:val="24"/>
          <w:vertAlign w:val="superscript"/>
        </w:rPr>
        <w:t>nd</w:t>
      </w:r>
      <w:r w:rsidRPr="007A5DD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A5DD8">
        <w:rPr>
          <w:rFonts w:cstheme="minorHAnsi"/>
          <w:sz w:val="24"/>
          <w:szCs w:val="24"/>
          <w:vertAlign w:val="superscript"/>
        </w:rPr>
        <w:t>nd</w:t>
      </w:r>
      <w:r w:rsidRPr="007A5DD8">
        <w:rPr>
          <w:rFonts w:cstheme="minorHAnsi"/>
          <w:sz w:val="24"/>
          <w:szCs w:val="24"/>
        </w:rPr>
        <w:t xml:space="preserve"> Esdras 13:51 mentions “Then said, O LORD (STEPHEN) that bears rule, show Me this: Wherefore have I seen the Man coming up from the midst (heart) of the sea?” In 1</w:t>
      </w:r>
      <w:r w:rsidRPr="007A5DD8">
        <w:rPr>
          <w:rFonts w:cstheme="minorHAnsi"/>
          <w:sz w:val="24"/>
          <w:szCs w:val="24"/>
          <w:vertAlign w:val="superscript"/>
        </w:rPr>
        <w:t>st</w:t>
      </w:r>
      <w:r w:rsidRPr="007A5DD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A5DD8">
        <w:rPr>
          <w:rFonts w:cstheme="minorHAnsi"/>
          <w:sz w:val="24"/>
          <w:szCs w:val="24"/>
          <w:vertAlign w:val="superscript"/>
        </w:rPr>
        <w:t>nd</w:t>
      </w:r>
      <w:r w:rsidRPr="007A5DD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16</w:t>
      </w:r>
      <w:r w:rsidRPr="007A5DD8">
        <w:rPr>
          <w:rFonts w:cstheme="minorHAnsi"/>
          <w:sz w:val="24"/>
          <w:szCs w:val="24"/>
          <w:vertAlign w:val="superscript"/>
        </w:rPr>
        <w:t>th</w:t>
      </w:r>
      <w:r w:rsidRPr="007A5DD8">
        <w:rPr>
          <w:rFonts w:cstheme="minorHAnsi"/>
          <w:sz w:val="24"/>
          <w:szCs w:val="24"/>
        </w:rPr>
        <w:t xml:space="preserve"> Law is called Codes (Penal) which means “</w:t>
      </w:r>
      <w:r w:rsidRPr="007A5DD8">
        <w:rPr>
          <w:rFonts w:cstheme="minorHAnsi"/>
          <w:b/>
          <w:sz w:val="24"/>
          <w:szCs w:val="24"/>
        </w:rPr>
        <w:t>The Father Stephen’s Code of Laws which concerns Offenses, Crimes and their Punishments</w:t>
      </w:r>
      <w:r w:rsidRPr="007A5DD8">
        <w:rPr>
          <w:rFonts w:cstheme="minorHAnsi"/>
          <w:sz w:val="24"/>
          <w:szCs w:val="24"/>
        </w:rPr>
        <w:t xml:space="preserve">.” In Romans 2:27 (NIV) says “The One who is not circumcised physically and yet obeys the Law will condemn You who, even though You have </w:t>
      </w:r>
      <w:r w:rsidRPr="007A5DD8">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7A5DD8">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17</w:t>
      </w:r>
      <w:r w:rsidRPr="007A5DD8">
        <w:rPr>
          <w:rFonts w:cstheme="minorHAnsi"/>
          <w:sz w:val="24"/>
          <w:szCs w:val="24"/>
          <w:vertAlign w:val="superscript"/>
        </w:rPr>
        <w:t>th</w:t>
      </w:r>
      <w:r w:rsidRPr="007A5DD8">
        <w:rPr>
          <w:rFonts w:cstheme="minorHAnsi"/>
          <w:sz w:val="24"/>
          <w:szCs w:val="24"/>
        </w:rPr>
        <w:t xml:space="preserve"> Law called the Covenant Rituals (Law Book) which means “The </w:t>
      </w:r>
      <w:r w:rsidRPr="007A5DD8">
        <w:rPr>
          <w:rFonts w:cstheme="minorHAnsi"/>
          <w:b/>
          <w:sz w:val="24"/>
          <w:szCs w:val="24"/>
        </w:rPr>
        <w:t>Father Stephen’s Oaths in Contracts to His Creations to operate in His goodness and holiness</w:t>
      </w:r>
      <w:r w:rsidRPr="007A5DD8">
        <w:rPr>
          <w:rFonts w:cstheme="minorHAnsi"/>
          <w:sz w:val="24"/>
          <w:szCs w:val="24"/>
        </w:rPr>
        <w:t xml:space="preserve">.”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JOB’S UPRIGHT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ADAM’S PERFECT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Genesis 1:26-2:25 tells us about the Perfect Covenant the Father Stephen made with the Man Adam in the Garden of Eden. The Father Stephen gave them the Garden, a wonderful </w:t>
      </w:r>
      <w:r w:rsidRPr="007A5DD8">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NOAH’S GRACE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w:t>
      </w:r>
      <w:r w:rsidRPr="007A5DD8">
        <w:rPr>
          <w:rFonts w:cstheme="minorHAnsi"/>
          <w:sz w:val="24"/>
          <w:szCs w:val="24"/>
        </w:rPr>
        <w:lastRenderedPageBreak/>
        <w:t xml:space="preserve">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ABRAHAM’S FATHERLY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A5DD8">
        <w:rPr>
          <w:rFonts w:cstheme="minorHAnsi"/>
          <w:sz w:val="24"/>
          <w:szCs w:val="24"/>
          <w:vertAlign w:val="superscript"/>
        </w:rPr>
        <w:t>nd</w:t>
      </w:r>
      <w:r w:rsidRPr="007A5DD8">
        <w:rPr>
          <w:rFonts w:cstheme="minorHAnsi"/>
          <w:sz w:val="24"/>
          <w:szCs w:val="24"/>
        </w:rPr>
        <w:t xml:space="preserve"> Maccabees 1:2 states “God (Father Stephen) be gracious to You, and remember His Covenant, that He made with Abraham, Isaac and Jacob, His </w:t>
      </w:r>
      <w:r w:rsidRPr="007A5DD8">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ISRAEL’S SUPPLANTING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A5DD8">
        <w:rPr>
          <w:rFonts w:cstheme="minorHAnsi"/>
          <w:sz w:val="24"/>
          <w:szCs w:val="24"/>
          <w:vertAlign w:val="superscript"/>
        </w:rPr>
        <w:t>st</w:t>
      </w:r>
      <w:r w:rsidRPr="007A5DD8">
        <w:rPr>
          <w:rFonts w:cstheme="minorHAnsi"/>
          <w:sz w:val="24"/>
          <w:szCs w:val="24"/>
        </w:rPr>
        <w:t xml:space="preserve"> Peter 2:9. This happened in the Young Universe from 3,441 years.</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DAVID’S BELOVED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A5DD8">
        <w:rPr>
          <w:rFonts w:cstheme="minorHAnsi"/>
          <w:sz w:val="24"/>
          <w:szCs w:val="24"/>
          <w:vertAlign w:val="superscript"/>
        </w:rPr>
        <w:t>nd</w:t>
      </w:r>
      <w:r w:rsidRPr="007A5DD8">
        <w:rPr>
          <w:rFonts w:cstheme="minorHAnsi"/>
          <w:sz w:val="24"/>
          <w:szCs w:val="24"/>
        </w:rPr>
        <w:t xml:space="preserve"> Chronicles 7:18 tells Us “Then will I establish the Throne of thy Kingdom, according as I have covenanted with (King) </w:t>
      </w:r>
      <w:r w:rsidRPr="007A5DD8">
        <w:rPr>
          <w:rFonts w:cstheme="minorHAnsi"/>
          <w:sz w:val="24"/>
          <w:szCs w:val="24"/>
        </w:rPr>
        <w:lastRenderedPageBreak/>
        <w:t>David thy Father, saying, ‘There shall not fail thee a Man to be Ruler in Israel.’” In 2</w:t>
      </w:r>
      <w:r w:rsidRPr="007A5DD8">
        <w:rPr>
          <w:rFonts w:cstheme="minorHAnsi"/>
          <w:sz w:val="24"/>
          <w:szCs w:val="24"/>
          <w:vertAlign w:val="superscript"/>
        </w:rPr>
        <w:t>nd</w:t>
      </w:r>
      <w:r w:rsidRPr="007A5D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A5DD8">
        <w:rPr>
          <w:rFonts w:cstheme="minorHAnsi"/>
          <w:sz w:val="24"/>
          <w:szCs w:val="24"/>
          <w:vertAlign w:val="superscript"/>
        </w:rPr>
        <w:t>nd</w:t>
      </w:r>
      <w:r w:rsidRPr="007A5D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JAMES’ CHRISTIAN LAW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A5DD8">
        <w:rPr>
          <w:rFonts w:cstheme="minorHAnsi"/>
          <w:sz w:val="24"/>
          <w:szCs w:val="24"/>
          <w:vertAlign w:val="superscript"/>
        </w:rPr>
        <w:t>st</w:t>
      </w:r>
      <w:r w:rsidRPr="007A5DD8">
        <w:rPr>
          <w:rFonts w:cstheme="minorHAnsi"/>
          <w:sz w:val="24"/>
          <w:szCs w:val="24"/>
        </w:rPr>
        <w:t xml:space="preserve"> Maccabees 2:54 says “Phinees our Father in being zealous (for Law) obtained a Covenant of an Everlasting Priesthood.” In 2</w:t>
      </w:r>
      <w:r w:rsidRPr="007A5DD8">
        <w:rPr>
          <w:rFonts w:cstheme="minorHAnsi"/>
          <w:sz w:val="24"/>
          <w:szCs w:val="24"/>
          <w:vertAlign w:val="superscript"/>
        </w:rPr>
        <w:t>nd</w:t>
      </w:r>
      <w:r w:rsidRPr="007A5D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FATHER STEPHEN’S HIGHEST POWER/WISDOM COVENANT IN THE LORD YAH</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A5DD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LORD JESUS’ SALVATION COVENANT IN THE FATHER</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18</w:t>
      </w:r>
      <w:r w:rsidRPr="007A5DD8">
        <w:rPr>
          <w:rFonts w:cstheme="minorHAnsi"/>
          <w:sz w:val="24"/>
          <w:szCs w:val="24"/>
          <w:vertAlign w:val="superscript"/>
        </w:rPr>
        <w:t>th</w:t>
      </w:r>
      <w:r w:rsidRPr="007A5DD8">
        <w:rPr>
          <w:rFonts w:cstheme="minorHAnsi"/>
          <w:sz w:val="24"/>
          <w:szCs w:val="24"/>
        </w:rPr>
        <w:t xml:space="preserve"> Law is called Manuals which means “</w:t>
      </w:r>
      <w:r w:rsidRPr="007A5DD8">
        <w:rPr>
          <w:rFonts w:cstheme="minorHAnsi"/>
          <w:b/>
          <w:sz w:val="24"/>
          <w:szCs w:val="24"/>
        </w:rPr>
        <w:t>The Father Stephen’s commands for prescribed movements in the handling of military weapons during a training drill, ceremony or outbreak of War</w:t>
      </w:r>
      <w:r w:rsidRPr="007A5DD8">
        <w:rPr>
          <w:rFonts w:cstheme="minorHAnsi"/>
          <w:sz w:val="24"/>
          <w:szCs w:val="24"/>
        </w:rPr>
        <w:t>.” In Numbers 35:18 declares “Or if He smite Him with a hand weapon of wood, wherewith He may die, and He die, He is a murderer: the murderer shall surely be put to death.” In 2</w:t>
      </w:r>
      <w:r w:rsidRPr="007A5DD8">
        <w:rPr>
          <w:rFonts w:cstheme="minorHAnsi"/>
          <w:sz w:val="24"/>
          <w:szCs w:val="24"/>
          <w:vertAlign w:val="superscript"/>
        </w:rPr>
        <w:t>nd</w:t>
      </w:r>
      <w:r w:rsidRPr="007A5DD8">
        <w:rPr>
          <w:rFonts w:cstheme="minorHAnsi"/>
          <w:sz w:val="24"/>
          <w:szCs w:val="24"/>
        </w:rPr>
        <w:t xml:space="preserve"> Samuel 1:27 says “How are the mighty fallen, and the weapons of war perished!” In Job 20:24 states “He shall flee from the iron weapon, and the bow of steel shall strike Him </w:t>
      </w:r>
      <w:r w:rsidRPr="007A5DD8">
        <w:rPr>
          <w:rFonts w:cstheme="minorHAnsi"/>
          <w:sz w:val="24"/>
          <w:szCs w:val="24"/>
        </w:rPr>
        <w:lastRenderedPageBreak/>
        <w:t>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A5DD8">
        <w:rPr>
          <w:rFonts w:cstheme="minorHAnsi"/>
          <w:sz w:val="24"/>
          <w:szCs w:val="24"/>
          <w:vertAlign w:val="superscript"/>
        </w:rPr>
        <w:t>st</w:t>
      </w:r>
      <w:r w:rsidRPr="007A5DD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A5DD8">
        <w:rPr>
          <w:rFonts w:cstheme="minorHAnsi"/>
          <w:sz w:val="24"/>
          <w:szCs w:val="24"/>
          <w:vertAlign w:val="superscript"/>
        </w:rPr>
        <w:t>nd</w:t>
      </w:r>
      <w:r w:rsidRPr="007A5DD8">
        <w:rPr>
          <w:rFonts w:cstheme="minorHAnsi"/>
          <w:sz w:val="24"/>
          <w:szCs w:val="24"/>
        </w:rPr>
        <w:t xml:space="preserve"> Maccabees 3:28 declares “Thus Him, that lately came with a great train </w:t>
      </w:r>
      <w:r w:rsidRPr="007A5DD8">
        <w:rPr>
          <w:rFonts w:cstheme="minorHAnsi"/>
          <w:sz w:val="24"/>
          <w:szCs w:val="24"/>
        </w:rPr>
        <w:lastRenderedPageBreak/>
        <w:t>and with all His guard into the said treasury, they carried out, being unable to help Himself with His weapons, and manifestly they acknowledge the (Sovereign) Power of God (Father Stephen).” In 2</w:t>
      </w:r>
      <w:r w:rsidRPr="007A5DD8">
        <w:rPr>
          <w:rFonts w:cstheme="minorHAnsi"/>
          <w:sz w:val="24"/>
          <w:szCs w:val="24"/>
          <w:vertAlign w:val="superscript"/>
        </w:rPr>
        <w:t>nd</w:t>
      </w:r>
      <w:r w:rsidRPr="007A5DD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A5DD8">
        <w:rPr>
          <w:rFonts w:cstheme="minorHAnsi"/>
          <w:sz w:val="24"/>
          <w:szCs w:val="24"/>
          <w:vertAlign w:val="superscript"/>
        </w:rPr>
        <w:t>nd</w:t>
      </w:r>
      <w:r w:rsidRPr="007A5DD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19</w:t>
      </w:r>
      <w:r w:rsidRPr="007A5DD8">
        <w:rPr>
          <w:rFonts w:cstheme="minorHAnsi"/>
          <w:sz w:val="24"/>
          <w:szCs w:val="24"/>
          <w:vertAlign w:val="superscript"/>
        </w:rPr>
        <w:t>th</w:t>
      </w:r>
      <w:r w:rsidRPr="007A5DD8">
        <w:rPr>
          <w:rFonts w:cstheme="minorHAnsi"/>
          <w:sz w:val="24"/>
          <w:szCs w:val="24"/>
        </w:rPr>
        <w:t xml:space="preserve"> Law is called the 2</w:t>
      </w:r>
      <w:r w:rsidRPr="007A5DD8">
        <w:rPr>
          <w:rFonts w:cstheme="minorHAnsi"/>
          <w:sz w:val="24"/>
          <w:szCs w:val="24"/>
          <w:vertAlign w:val="superscript"/>
        </w:rPr>
        <w:t>nd</w:t>
      </w:r>
      <w:r w:rsidRPr="007A5DD8">
        <w:rPr>
          <w:rFonts w:cstheme="minorHAnsi"/>
          <w:sz w:val="24"/>
          <w:szCs w:val="24"/>
        </w:rPr>
        <w:t xml:space="preserve"> Greatest Command which means “</w:t>
      </w:r>
      <w:r w:rsidRPr="007A5DD8">
        <w:rPr>
          <w:rFonts w:cstheme="minorHAnsi"/>
          <w:b/>
          <w:sz w:val="24"/>
          <w:szCs w:val="24"/>
        </w:rPr>
        <w:t>The 13 scriptures of the Lord Stephen’s Command Actions to Agape Love Your Neighbor as One’s Self</w:t>
      </w:r>
      <w:r w:rsidRPr="007A5DD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w:t>
      </w:r>
      <w:r w:rsidRPr="007A5DD8">
        <w:rPr>
          <w:rFonts w:cstheme="minorHAnsi"/>
          <w:sz w:val="24"/>
          <w:szCs w:val="24"/>
        </w:rPr>
        <w:lastRenderedPageBreak/>
        <w:t xml:space="preserve">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20</w:t>
      </w:r>
      <w:r w:rsidRPr="007A5DD8">
        <w:rPr>
          <w:rFonts w:cstheme="minorHAnsi"/>
          <w:sz w:val="24"/>
          <w:szCs w:val="24"/>
          <w:vertAlign w:val="superscript"/>
        </w:rPr>
        <w:t>th</w:t>
      </w:r>
      <w:r w:rsidRPr="007A5DD8">
        <w:rPr>
          <w:rFonts w:cstheme="minorHAnsi"/>
          <w:sz w:val="24"/>
          <w:szCs w:val="24"/>
        </w:rPr>
        <w:t xml:space="preserve"> Law is called the 1</w:t>
      </w:r>
      <w:r w:rsidRPr="007A5DD8">
        <w:rPr>
          <w:rFonts w:cstheme="minorHAnsi"/>
          <w:sz w:val="24"/>
          <w:szCs w:val="24"/>
          <w:vertAlign w:val="superscript"/>
        </w:rPr>
        <w:t>st</w:t>
      </w:r>
      <w:r w:rsidRPr="007A5DD8">
        <w:rPr>
          <w:rFonts w:cstheme="minorHAnsi"/>
          <w:sz w:val="24"/>
          <w:szCs w:val="24"/>
        </w:rPr>
        <w:t xml:space="preserve"> Greatest Command which means “</w:t>
      </w:r>
      <w:r w:rsidRPr="007A5DD8">
        <w:rPr>
          <w:rFonts w:cstheme="minorHAnsi"/>
          <w:b/>
          <w:sz w:val="24"/>
          <w:szCs w:val="24"/>
        </w:rPr>
        <w:t>The 10 scriptures of the Lord Stephen’s Command Actions to Agape Love Himself</w:t>
      </w:r>
      <w:r w:rsidRPr="007A5DD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7A5DD8">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21</w:t>
      </w:r>
      <w:r w:rsidRPr="007A5DD8">
        <w:rPr>
          <w:rFonts w:cstheme="minorHAnsi"/>
          <w:sz w:val="24"/>
          <w:szCs w:val="24"/>
          <w:vertAlign w:val="superscript"/>
        </w:rPr>
        <w:t>st</w:t>
      </w:r>
      <w:r w:rsidRPr="007A5DD8">
        <w:rPr>
          <w:rFonts w:cstheme="minorHAnsi"/>
          <w:sz w:val="24"/>
          <w:szCs w:val="24"/>
        </w:rPr>
        <w:t xml:space="preserve"> Law is called the Order of Aaron in Jewish Law of God in 2 or 3 Witnesses which means “</w:t>
      </w:r>
      <w:r w:rsidRPr="007A5DD8">
        <w:rPr>
          <w:rFonts w:cstheme="minorHAnsi"/>
          <w:b/>
          <w:sz w:val="24"/>
          <w:szCs w:val="24"/>
        </w:rPr>
        <w:t>The Father Stephen sent Aaron, Moses’ Brother to be a Spokesman for Him in the Jewish Law</w:t>
      </w:r>
      <w:r w:rsidRPr="007A5DD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A5DD8">
        <w:rPr>
          <w:rFonts w:cstheme="minorHAnsi"/>
          <w:sz w:val="24"/>
          <w:szCs w:val="24"/>
          <w:vertAlign w:val="superscript"/>
        </w:rPr>
        <w:t>st</w:t>
      </w:r>
      <w:r w:rsidRPr="007A5DD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22</w:t>
      </w:r>
      <w:r w:rsidRPr="007A5DD8">
        <w:rPr>
          <w:rFonts w:cstheme="minorHAnsi"/>
          <w:sz w:val="24"/>
          <w:szCs w:val="24"/>
          <w:vertAlign w:val="superscript"/>
        </w:rPr>
        <w:t>nd</w:t>
      </w:r>
      <w:r w:rsidRPr="007A5DD8">
        <w:rPr>
          <w:rFonts w:cstheme="minorHAnsi"/>
          <w:sz w:val="24"/>
          <w:szCs w:val="24"/>
        </w:rPr>
        <w:t xml:space="preserve"> Law is called the Order of Moses in Jewish Law of God in 2 or 3 Witnesses which means “</w:t>
      </w:r>
      <w:r w:rsidRPr="007A5DD8">
        <w:rPr>
          <w:rFonts w:cstheme="minorHAnsi"/>
          <w:b/>
          <w:sz w:val="24"/>
          <w:szCs w:val="24"/>
        </w:rPr>
        <w:t>The Father Stephen’s Faithful Servant to bring the Jewish Law to Israel</w:t>
      </w:r>
      <w:r w:rsidRPr="007A5DD8">
        <w:rPr>
          <w:rFonts w:cstheme="minorHAnsi"/>
          <w:sz w:val="24"/>
          <w:szCs w:val="24"/>
        </w:rPr>
        <w:t>.” In 1</w:t>
      </w:r>
      <w:r w:rsidRPr="007A5DD8">
        <w:rPr>
          <w:rFonts w:cstheme="minorHAnsi"/>
          <w:sz w:val="24"/>
          <w:szCs w:val="24"/>
          <w:vertAlign w:val="superscript"/>
        </w:rPr>
        <w:t>st</w:t>
      </w:r>
      <w:r w:rsidRPr="007A5DD8">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7A5DD8">
        <w:rPr>
          <w:rFonts w:cstheme="minorHAnsi"/>
          <w:sz w:val="24"/>
          <w:szCs w:val="24"/>
        </w:rPr>
        <w:lastRenderedPageBreak/>
        <w:t xml:space="preserve">Moses.” In Exodus 40:23 states “And He set the Bread (Bread of Life) in Order upon it before the LORD (STEPHEN), as the LORD (STEPHEN) commanded Moses.”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23</w:t>
      </w:r>
      <w:r w:rsidRPr="007A5DD8">
        <w:rPr>
          <w:rFonts w:cstheme="minorHAnsi"/>
          <w:sz w:val="24"/>
          <w:szCs w:val="24"/>
          <w:vertAlign w:val="superscript"/>
        </w:rPr>
        <w:t>rd</w:t>
      </w:r>
      <w:r w:rsidRPr="007A5DD8">
        <w:rPr>
          <w:rFonts w:cstheme="minorHAnsi"/>
          <w:sz w:val="24"/>
          <w:szCs w:val="24"/>
        </w:rPr>
        <w:t xml:space="preserve"> Law is called The Order of James in Gentile Law of the Father Stephen in 1 or 2 Witnesses which means “</w:t>
      </w:r>
      <w:r w:rsidRPr="007A5DD8">
        <w:rPr>
          <w:rFonts w:cstheme="minorHAnsi"/>
          <w:b/>
          <w:sz w:val="24"/>
          <w:szCs w:val="24"/>
        </w:rPr>
        <w:t>The Lord Stephen established James the Just in Gentile Law for it to enter the Kingdom of God</w:t>
      </w:r>
      <w:r w:rsidRPr="007A5DD8">
        <w:rPr>
          <w:rFonts w:cstheme="minorHAnsi"/>
          <w:sz w:val="24"/>
          <w:szCs w:val="24"/>
        </w:rPr>
        <w:t>.” In 1</w:t>
      </w:r>
      <w:r w:rsidRPr="007A5DD8">
        <w:rPr>
          <w:rFonts w:cstheme="minorHAnsi"/>
          <w:sz w:val="24"/>
          <w:szCs w:val="24"/>
          <w:vertAlign w:val="superscript"/>
        </w:rPr>
        <w:t>st</w:t>
      </w:r>
      <w:r w:rsidRPr="007A5DD8">
        <w:rPr>
          <w:rFonts w:cstheme="minorHAnsi"/>
          <w:sz w:val="24"/>
          <w:szCs w:val="24"/>
        </w:rPr>
        <w:t xml:space="preserve"> Maccabees 2:48 says “So thy recovered the Law out of the Hand of the Gentiles, and out of the Hand of Kings, neither suffered they the sinner to triumph.” In 2</w:t>
      </w:r>
      <w:r w:rsidRPr="007A5DD8">
        <w:rPr>
          <w:rFonts w:cstheme="minorHAnsi"/>
          <w:sz w:val="24"/>
          <w:szCs w:val="24"/>
          <w:vertAlign w:val="superscript"/>
        </w:rPr>
        <w:t>nd</w:t>
      </w:r>
      <w:r w:rsidRPr="007A5DD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A5DD8">
        <w:rPr>
          <w:rFonts w:cstheme="minorHAnsi"/>
          <w:sz w:val="24"/>
          <w:szCs w:val="24"/>
          <w:vertAlign w:val="superscript"/>
        </w:rPr>
        <w:t>nd</w:t>
      </w:r>
      <w:r w:rsidRPr="007A5DD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7A5DD8">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7A5DD8">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24</w:t>
      </w:r>
      <w:r w:rsidRPr="007A5DD8">
        <w:rPr>
          <w:rFonts w:cstheme="minorHAnsi"/>
          <w:sz w:val="24"/>
          <w:szCs w:val="24"/>
          <w:vertAlign w:val="superscript"/>
        </w:rPr>
        <w:t>th</w:t>
      </w:r>
      <w:r w:rsidRPr="007A5DD8">
        <w:rPr>
          <w:rFonts w:cstheme="minorHAnsi"/>
          <w:sz w:val="24"/>
          <w:szCs w:val="24"/>
        </w:rPr>
        <w:t xml:space="preserve"> Law is called the Order of James in Christian Law of God in alone or 1 Witness which means “</w:t>
      </w:r>
      <w:r w:rsidRPr="007A5DD8">
        <w:rPr>
          <w:rFonts w:cstheme="minorHAnsi"/>
          <w:b/>
          <w:sz w:val="24"/>
          <w:szCs w:val="24"/>
        </w:rPr>
        <w:t>The Lord Stephen established James the Just in Christian Law inside His Kingdom of God</w:t>
      </w:r>
      <w:r w:rsidRPr="007A5DD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A5DD8">
        <w:rPr>
          <w:rFonts w:cstheme="minorHAnsi"/>
          <w:sz w:val="24"/>
          <w:szCs w:val="24"/>
          <w:vertAlign w:val="superscript"/>
        </w:rPr>
        <w:t>st</w:t>
      </w:r>
      <w:r w:rsidRPr="007A5DD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7A5DD8">
        <w:rPr>
          <w:rFonts w:cstheme="minorHAnsi"/>
          <w:sz w:val="24"/>
          <w:szCs w:val="24"/>
        </w:rPr>
        <w:lastRenderedPageBreak/>
        <w:t xml:space="preserve">according to the Will of God (Father Stephen) commit their Souls to Him in doing good, as to a Faithful Creator.”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25</w:t>
      </w:r>
      <w:r w:rsidRPr="007A5DD8">
        <w:rPr>
          <w:rFonts w:cstheme="minorHAnsi"/>
          <w:sz w:val="24"/>
          <w:szCs w:val="24"/>
          <w:vertAlign w:val="superscript"/>
        </w:rPr>
        <w:t>th</w:t>
      </w:r>
      <w:r w:rsidRPr="007A5DD8">
        <w:rPr>
          <w:rFonts w:cstheme="minorHAnsi"/>
          <w:sz w:val="24"/>
          <w:szCs w:val="24"/>
        </w:rPr>
        <w:t xml:space="preserve"> Law Order called The Lord Peter &amp; the Mystery Lady (Maybe Victoria in the Plan of Victory) at the beginning &amp; end of the Law of the Father Stephen which means “</w:t>
      </w:r>
      <w:r w:rsidRPr="007A5DD8">
        <w:rPr>
          <w:rFonts w:cstheme="minorHAnsi"/>
          <w:b/>
          <w:sz w:val="24"/>
          <w:szCs w:val="24"/>
        </w:rPr>
        <w:t>The Law of Agape Love for Male &amp; Female Child Kind</w:t>
      </w:r>
      <w:r w:rsidRPr="007A5DD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A5DD8">
        <w:rPr>
          <w:rFonts w:cstheme="minorHAnsi"/>
          <w:b/>
          <w:sz w:val="24"/>
          <w:szCs w:val="24"/>
        </w:rPr>
        <w:t>The Lord Yahweh and His Immortality in the Holy Bible</w:t>
      </w:r>
      <w:r w:rsidRPr="007A5DD8">
        <w:rPr>
          <w:rFonts w:cstheme="minorHAnsi"/>
          <w:sz w:val="24"/>
          <w:szCs w:val="24"/>
        </w:rPr>
        <w:t>.” The Lord Peter became murder because of the 1</w:t>
      </w:r>
      <w:r w:rsidRPr="007A5DD8">
        <w:rPr>
          <w:rFonts w:cstheme="minorHAnsi"/>
          <w:sz w:val="24"/>
          <w:szCs w:val="24"/>
          <w:vertAlign w:val="superscript"/>
        </w:rPr>
        <w:t>st</w:t>
      </w:r>
      <w:r w:rsidRPr="007A5DD8">
        <w:rPr>
          <w:rFonts w:cstheme="minorHAnsi"/>
          <w:sz w:val="24"/>
          <w:szCs w:val="24"/>
        </w:rPr>
        <w:t xml:space="preserve"> Child Cain in Genesis 4:5-6:7 &amp; died vicariously as the 2</w:t>
      </w:r>
      <w:r w:rsidRPr="007A5DD8">
        <w:rPr>
          <w:rFonts w:cstheme="minorHAnsi"/>
          <w:sz w:val="24"/>
          <w:szCs w:val="24"/>
          <w:vertAlign w:val="superscript"/>
        </w:rPr>
        <w:t>nd</w:t>
      </w:r>
      <w:r w:rsidRPr="007A5DD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A5DD8">
        <w:rPr>
          <w:rFonts w:cstheme="minorHAnsi"/>
          <w:sz w:val="24"/>
          <w:szCs w:val="24"/>
          <w:vertAlign w:val="superscript"/>
        </w:rPr>
        <w:t>st</w:t>
      </w:r>
      <w:r w:rsidRPr="007A5DD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26</w:t>
      </w:r>
      <w:r w:rsidRPr="007A5DD8">
        <w:rPr>
          <w:rFonts w:cstheme="minorHAnsi"/>
          <w:sz w:val="24"/>
          <w:szCs w:val="24"/>
          <w:vertAlign w:val="superscript"/>
        </w:rPr>
        <w:t>th</w:t>
      </w:r>
      <w:r w:rsidRPr="007A5DD8">
        <w:rPr>
          <w:rFonts w:cstheme="minorHAnsi"/>
          <w:sz w:val="24"/>
          <w:szCs w:val="24"/>
        </w:rPr>
        <w:t xml:space="preserve"> Law Order called the Lord John &amp; Lady Elizabeth at the beginning &amp; end of the Law of the Father Stephen which means “</w:t>
      </w:r>
      <w:r w:rsidRPr="007A5DD8">
        <w:rPr>
          <w:rFonts w:cstheme="minorHAnsi"/>
          <w:b/>
          <w:sz w:val="24"/>
          <w:szCs w:val="24"/>
        </w:rPr>
        <w:t>The Law of Agape Love for Womankind &amp; Mankind</w:t>
      </w:r>
      <w:r w:rsidRPr="007A5DD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A5DD8">
        <w:rPr>
          <w:rFonts w:cstheme="minorHAnsi"/>
          <w:sz w:val="24"/>
          <w:szCs w:val="24"/>
          <w:vertAlign w:val="superscript"/>
        </w:rPr>
        <w:t>st</w:t>
      </w:r>
      <w:r w:rsidRPr="007A5DD8">
        <w:rPr>
          <w:rFonts w:cstheme="minorHAnsi"/>
          <w:sz w:val="24"/>
          <w:szCs w:val="24"/>
        </w:rPr>
        <w:t xml:space="preserve"> Woman Eve in Genesis 3:6-6:7 &amp; died vicariously as the 2</w:t>
      </w:r>
      <w:r w:rsidRPr="007A5DD8">
        <w:rPr>
          <w:rFonts w:cstheme="minorHAnsi"/>
          <w:sz w:val="24"/>
          <w:szCs w:val="24"/>
          <w:vertAlign w:val="superscript"/>
        </w:rPr>
        <w:t>nd</w:t>
      </w:r>
      <w:r w:rsidRPr="007A5DD8">
        <w:rPr>
          <w:rFonts w:cstheme="minorHAnsi"/>
          <w:sz w:val="24"/>
          <w:szCs w:val="24"/>
        </w:rPr>
        <w:t xml:space="preserve"> Woman Eve to Release Her of the Eternal Condemnation in Hebrews 9:27 in the beheading in the Plan of Grace in September </w:t>
      </w:r>
      <w:r w:rsidRPr="007A5DD8">
        <w:rPr>
          <w:rFonts w:cstheme="minorHAnsi"/>
          <w:sz w:val="24"/>
          <w:szCs w:val="24"/>
        </w:rPr>
        <w:lastRenderedPageBreak/>
        <w:t>29AD for Womankind at 32.5 years of age in one hour at 2:00PM-3:00PM on Friday &amp; the Gift of Immortality in 1</w:t>
      </w:r>
      <w:r w:rsidRPr="007A5DD8">
        <w:rPr>
          <w:rFonts w:cstheme="minorHAnsi"/>
          <w:sz w:val="24"/>
          <w:szCs w:val="24"/>
          <w:vertAlign w:val="superscript"/>
        </w:rPr>
        <w:t>st</w:t>
      </w:r>
      <w:r w:rsidRPr="007A5DD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27</w:t>
      </w:r>
      <w:r w:rsidRPr="007A5DD8">
        <w:rPr>
          <w:rFonts w:cstheme="minorHAnsi"/>
          <w:sz w:val="24"/>
          <w:szCs w:val="24"/>
          <w:vertAlign w:val="superscript"/>
        </w:rPr>
        <w:t>th</w:t>
      </w:r>
      <w:r w:rsidRPr="007A5DD8">
        <w:rPr>
          <w:rFonts w:cstheme="minorHAnsi"/>
          <w:sz w:val="24"/>
          <w:szCs w:val="24"/>
        </w:rPr>
        <w:t xml:space="preserve"> Law Order called the Lord Jesus &amp; Lady Mary at the beginning &amp; end of Law of the Father Stephen which means “</w:t>
      </w:r>
      <w:r w:rsidRPr="007A5DD8">
        <w:rPr>
          <w:rFonts w:cstheme="minorHAnsi"/>
          <w:b/>
          <w:sz w:val="24"/>
          <w:szCs w:val="24"/>
        </w:rPr>
        <w:t>The Law of Agape Love for Mankind &amp; Womankind</w:t>
      </w:r>
      <w:r w:rsidRPr="007A5DD8">
        <w:rPr>
          <w:rFonts w:cstheme="minorHAnsi"/>
          <w:sz w:val="24"/>
          <w:szCs w:val="24"/>
        </w:rPr>
        <w:t>.” The Lady Mary did the Pregnancy of Jesus in the “</w:t>
      </w:r>
      <w:r w:rsidRPr="007A5DD8">
        <w:rPr>
          <w:rFonts w:cstheme="minorHAnsi"/>
          <w:b/>
          <w:sz w:val="24"/>
          <w:szCs w:val="24"/>
        </w:rPr>
        <w:t>Divine Immaculate Conception</w:t>
      </w:r>
      <w:r w:rsidRPr="007A5DD8">
        <w:rPr>
          <w:rFonts w:cstheme="minorHAnsi"/>
          <w:sz w:val="24"/>
          <w:szCs w:val="24"/>
        </w:rPr>
        <w:t>” also called the “</w:t>
      </w:r>
      <w:r w:rsidRPr="007A5DD8">
        <w:rPr>
          <w:rFonts w:cstheme="minorHAnsi"/>
          <w:b/>
          <w:sz w:val="24"/>
          <w:szCs w:val="24"/>
        </w:rPr>
        <w:t>Word of the Father Stephen or Logos</w:t>
      </w:r>
      <w:r w:rsidRPr="007A5DD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A5DD8">
        <w:rPr>
          <w:rFonts w:cstheme="minorHAnsi"/>
          <w:sz w:val="24"/>
          <w:szCs w:val="24"/>
          <w:vertAlign w:val="superscript"/>
        </w:rPr>
        <w:t>st</w:t>
      </w:r>
      <w:r w:rsidRPr="007A5DD8">
        <w:rPr>
          <w:rFonts w:cstheme="minorHAnsi"/>
          <w:sz w:val="24"/>
          <w:szCs w:val="24"/>
        </w:rPr>
        <w:t xml:space="preserve"> Man Adam in Genesis 3:6-6:7 &amp; died vicariously at 33 years of age as the 2</w:t>
      </w:r>
      <w:r w:rsidRPr="007A5DD8">
        <w:rPr>
          <w:rFonts w:cstheme="minorHAnsi"/>
          <w:sz w:val="24"/>
          <w:szCs w:val="24"/>
          <w:vertAlign w:val="superscript"/>
        </w:rPr>
        <w:t>nd</w:t>
      </w:r>
      <w:r w:rsidRPr="007A5DD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A5DD8">
        <w:rPr>
          <w:rFonts w:cstheme="minorHAnsi"/>
          <w:sz w:val="24"/>
          <w:szCs w:val="24"/>
          <w:vertAlign w:val="superscript"/>
        </w:rPr>
        <w:t>st</w:t>
      </w:r>
      <w:r w:rsidRPr="007A5DD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28</w:t>
      </w:r>
      <w:r w:rsidRPr="007A5DD8">
        <w:rPr>
          <w:rFonts w:cstheme="minorHAnsi"/>
          <w:sz w:val="24"/>
          <w:szCs w:val="24"/>
          <w:vertAlign w:val="superscript"/>
        </w:rPr>
        <w:t>th</w:t>
      </w:r>
      <w:r w:rsidRPr="007A5DD8">
        <w:rPr>
          <w:rFonts w:cstheme="minorHAnsi"/>
          <w:sz w:val="24"/>
          <w:szCs w:val="24"/>
        </w:rPr>
        <w:t xml:space="preserve"> Law Order called the Lord James &amp; Lady Mary in a 2-fold office at the beginning &amp; end of Law of the Father Stephen which means “</w:t>
      </w:r>
      <w:r w:rsidRPr="007A5DD8">
        <w:rPr>
          <w:rFonts w:cstheme="minorHAnsi"/>
          <w:b/>
          <w:sz w:val="24"/>
          <w:szCs w:val="24"/>
        </w:rPr>
        <w:t>The Law of Agape Love for Boy Kind &amp; Girl Kind &amp; Male and Female Angel Kind, Spirit Kind, Ghost Kind, Shadow Kind and Phantom Kind</w:t>
      </w:r>
      <w:r w:rsidRPr="007A5DD8">
        <w:rPr>
          <w:rFonts w:cstheme="minorHAnsi"/>
          <w:sz w:val="24"/>
          <w:szCs w:val="24"/>
        </w:rPr>
        <w:t>.” The Lady Mary did the Pregnancy of James in the “</w:t>
      </w:r>
      <w:r w:rsidRPr="007A5DD8">
        <w:rPr>
          <w:rFonts w:cstheme="minorHAnsi"/>
          <w:b/>
          <w:sz w:val="24"/>
          <w:szCs w:val="24"/>
        </w:rPr>
        <w:t>First Divine Union in Marriage</w:t>
      </w:r>
      <w:r w:rsidRPr="007A5DD8">
        <w:rPr>
          <w:rFonts w:cstheme="minorHAnsi"/>
          <w:sz w:val="24"/>
          <w:szCs w:val="24"/>
        </w:rPr>
        <w:t>” also called “</w:t>
      </w:r>
      <w:r w:rsidRPr="007A5DD8">
        <w:rPr>
          <w:rFonts w:cstheme="minorHAnsi"/>
          <w:b/>
          <w:sz w:val="24"/>
          <w:szCs w:val="24"/>
        </w:rPr>
        <w:t>Holy Divine Love Intercourse</w:t>
      </w:r>
      <w:r w:rsidRPr="007A5DD8">
        <w:rPr>
          <w:rFonts w:cstheme="minorHAnsi"/>
          <w:sz w:val="24"/>
          <w:szCs w:val="24"/>
        </w:rPr>
        <w:t xml:space="preserve">” &amp; paid a price from labor in 9 months. The Law of the Lord Yah says </w:t>
      </w:r>
      <w:r w:rsidRPr="007A5DD8">
        <w:rPr>
          <w:rFonts w:cstheme="minorHAnsi"/>
          <w:sz w:val="24"/>
          <w:szCs w:val="24"/>
        </w:rPr>
        <w:lastRenderedPageBreak/>
        <w:t>ultimately if you are the Christ or Messiah You will not die at all like the Lord Yah as the Christ. The Lord James became the Eternal Sin in the Law because of the 1</w:t>
      </w:r>
      <w:r w:rsidRPr="007A5DD8">
        <w:rPr>
          <w:rFonts w:cstheme="minorHAnsi"/>
          <w:sz w:val="24"/>
          <w:szCs w:val="24"/>
          <w:vertAlign w:val="superscript"/>
        </w:rPr>
        <w:t>st</w:t>
      </w:r>
      <w:r w:rsidRPr="007A5DD8">
        <w:rPr>
          <w:rFonts w:cstheme="minorHAnsi"/>
          <w:sz w:val="24"/>
          <w:szCs w:val="24"/>
        </w:rPr>
        <w:t xml:space="preserve"> Serpent Lucifer in Isaiah 14:12-21 &amp; died vicariously in Romans 14:8 (The Lordships of the Dragons) at 65 years of age as the 2</w:t>
      </w:r>
      <w:r w:rsidRPr="007A5DD8">
        <w:rPr>
          <w:rFonts w:cstheme="minorHAnsi"/>
          <w:sz w:val="24"/>
          <w:szCs w:val="24"/>
          <w:vertAlign w:val="superscript"/>
        </w:rPr>
        <w:t>nd</w:t>
      </w:r>
      <w:r w:rsidRPr="007A5DD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A5DD8">
        <w:rPr>
          <w:rFonts w:cstheme="minorHAnsi"/>
          <w:sz w:val="24"/>
          <w:szCs w:val="24"/>
          <w:vertAlign w:val="superscript"/>
        </w:rPr>
        <w:t>st</w:t>
      </w:r>
      <w:r w:rsidRPr="007A5DD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29</w:t>
      </w:r>
      <w:r w:rsidRPr="007A5DD8">
        <w:rPr>
          <w:rFonts w:cstheme="minorHAnsi"/>
          <w:sz w:val="24"/>
          <w:szCs w:val="24"/>
          <w:vertAlign w:val="superscript"/>
        </w:rPr>
        <w:t>th</w:t>
      </w:r>
      <w:r w:rsidRPr="007A5DD8">
        <w:rPr>
          <w:rFonts w:cstheme="minorHAnsi"/>
          <w:sz w:val="24"/>
          <w:szCs w:val="24"/>
        </w:rPr>
        <w:t xml:space="preserve"> Law Order called the Lord Stephen &amp; Lady Barbara at the beginning &amp; end of the Law of the Lord Yah which means “</w:t>
      </w:r>
      <w:r w:rsidRPr="007A5DD8">
        <w:rPr>
          <w:rFonts w:cstheme="minorHAnsi"/>
          <w:b/>
          <w:sz w:val="24"/>
          <w:szCs w:val="24"/>
        </w:rPr>
        <w:t>The Law of Agape Love for Lord Kind &amp; Lady Kind</w:t>
      </w:r>
      <w:r w:rsidRPr="007A5DD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A5DD8">
        <w:rPr>
          <w:rFonts w:cstheme="minorHAnsi"/>
          <w:sz w:val="24"/>
          <w:szCs w:val="24"/>
          <w:vertAlign w:val="superscript"/>
        </w:rPr>
        <w:t>st</w:t>
      </w:r>
      <w:r w:rsidRPr="007A5DD8">
        <w:rPr>
          <w:rFonts w:cstheme="minorHAnsi"/>
          <w:sz w:val="24"/>
          <w:szCs w:val="24"/>
        </w:rPr>
        <w:t xml:space="preserve"> Married Lord called Wisdom the “</w:t>
      </w:r>
      <w:r w:rsidRPr="007A5DD8">
        <w:rPr>
          <w:rFonts w:cstheme="minorHAnsi"/>
          <w:b/>
          <w:sz w:val="24"/>
          <w:szCs w:val="24"/>
        </w:rPr>
        <w:t>Creator of the Eternal Sin</w:t>
      </w:r>
      <w:r w:rsidRPr="007A5DD8">
        <w:rPr>
          <w:rFonts w:cstheme="minorHAnsi"/>
          <w:sz w:val="24"/>
          <w:szCs w:val="24"/>
        </w:rPr>
        <w:t>” in Ephesians 4:6 &amp; Proverbs 8:22-25 (RSV concerning “Qanah” which means Eternal Lordly Sexual Eros Love) &amp; dies vicariously in Romans 14:8 at 21 years of age in the Eternal Stoning as the 2</w:t>
      </w:r>
      <w:r w:rsidRPr="007A5DD8">
        <w:rPr>
          <w:rFonts w:cstheme="minorHAnsi"/>
          <w:sz w:val="24"/>
          <w:szCs w:val="24"/>
          <w:vertAlign w:val="superscript"/>
        </w:rPr>
        <w:t>nd</w:t>
      </w:r>
      <w:r w:rsidRPr="007A5DD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A5DD8">
        <w:rPr>
          <w:rFonts w:cstheme="minorHAnsi"/>
          <w:sz w:val="24"/>
          <w:szCs w:val="24"/>
          <w:vertAlign w:val="superscript"/>
        </w:rPr>
        <w:t>st</w:t>
      </w:r>
      <w:r w:rsidRPr="007A5DD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The 30</w:t>
      </w:r>
      <w:r w:rsidRPr="007A5DD8">
        <w:rPr>
          <w:rFonts w:cstheme="minorHAnsi"/>
          <w:sz w:val="24"/>
          <w:szCs w:val="24"/>
          <w:vertAlign w:val="superscript"/>
        </w:rPr>
        <w:t>th</w:t>
      </w:r>
      <w:r w:rsidRPr="007A5DD8">
        <w:rPr>
          <w:rFonts w:cstheme="minorHAnsi"/>
          <w:sz w:val="24"/>
          <w:szCs w:val="24"/>
        </w:rPr>
        <w:t xml:space="preserve"> Law Order called El (the Lord Yahweh &amp; the Lady Victoria) the Eternal Law without beginning &amp; without end of the Lord Yah’s Creator Law.” The Lady Victoria is called the “</w:t>
      </w:r>
      <w:r w:rsidRPr="007A5DD8">
        <w:rPr>
          <w:rFonts w:cstheme="minorHAnsi"/>
          <w:b/>
          <w:sz w:val="24"/>
          <w:szCs w:val="24"/>
        </w:rPr>
        <w:t>Lady of Kingdoms</w:t>
      </w:r>
      <w:r w:rsidRPr="007A5DD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A5DD8">
        <w:rPr>
          <w:rFonts w:cstheme="minorHAnsi"/>
          <w:sz w:val="24"/>
          <w:szCs w:val="24"/>
          <w:vertAlign w:val="superscript"/>
        </w:rPr>
        <w:t>st</w:t>
      </w:r>
      <w:r w:rsidRPr="007A5DD8">
        <w:rPr>
          <w:rFonts w:cstheme="minorHAnsi"/>
          <w:sz w:val="24"/>
          <w:szCs w:val="24"/>
        </w:rPr>
        <w:t xml:space="preserve"> Timothy 6:16. There are 30 Lords in &amp; for Law in John 10:34-36.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 xml:space="preserve">Chapter 4: Who are the other 60 Lords and other 60 Ladies? </w:t>
      </w:r>
    </w:p>
    <w:p w:rsidR="00081E34" w:rsidRPr="007A5DD8" w:rsidRDefault="00081E34" w:rsidP="00081E34">
      <w:pPr>
        <w:spacing w:line="480" w:lineRule="auto"/>
        <w:jc w:val="center"/>
        <w:rPr>
          <w:rFonts w:ascii="Abyssinica SIL" w:hAnsi="Abyssinica SIL" w:cstheme="minorHAnsi"/>
          <w:sz w:val="24"/>
          <w:szCs w:val="24"/>
        </w:rPr>
      </w:pPr>
      <w:r w:rsidRPr="007A5DD8">
        <w:rPr>
          <w:rFonts w:ascii="Abyssinica SIL" w:hAnsi="Abyssinica SIL" w:cstheme="minorHAnsi"/>
          <w:sz w:val="24"/>
          <w:szCs w:val="24"/>
        </w:rPr>
        <w:t>The Ministerial Kingdom Lordships above All</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Most Highest 61 Lords and 61 Ladies are proven in scripture. The creation process of the 60 Lords and 60 Ladies is called “</w:t>
      </w:r>
      <w:r w:rsidRPr="007A5DD8">
        <w:rPr>
          <w:rFonts w:ascii="Abyssinica SIL" w:hAnsi="Abyssinica SIL" w:cstheme="minorHAnsi"/>
          <w:b/>
          <w:sz w:val="24"/>
          <w:szCs w:val="24"/>
        </w:rPr>
        <w:t>Bara</w:t>
      </w:r>
      <w:r w:rsidRPr="007A5DD8">
        <w:rPr>
          <w:rFonts w:cstheme="minorHAnsi"/>
          <w:sz w:val="24"/>
          <w:szCs w:val="24"/>
        </w:rPr>
        <w:t>” in Genesis 1:1 &amp; “</w:t>
      </w:r>
      <w:r w:rsidRPr="007A5DD8">
        <w:rPr>
          <w:rFonts w:ascii="Abyssinica SIL" w:hAnsi="Abyssinica SIL" w:cstheme="minorHAnsi"/>
          <w:b/>
          <w:sz w:val="24"/>
          <w:szCs w:val="24"/>
        </w:rPr>
        <w:t>Qanah</w:t>
      </w:r>
      <w:r w:rsidRPr="007A5DD8">
        <w:rPr>
          <w:rFonts w:cstheme="minorHAnsi"/>
          <w:sz w:val="24"/>
          <w:szCs w:val="24"/>
        </w:rPr>
        <w:t xml:space="preserve"> </w:t>
      </w:r>
      <w:r w:rsidRPr="007A5DD8">
        <w:rPr>
          <w:rFonts w:cstheme="minorHAnsi"/>
          <w:b/>
          <w:sz w:val="24"/>
          <w:szCs w:val="24"/>
        </w:rPr>
        <w:t>directed to the Father Stephen Our Lord</w:t>
      </w:r>
      <w:r w:rsidRPr="007A5DD8">
        <w:rPr>
          <w:rFonts w:cstheme="minorHAnsi"/>
          <w:sz w:val="24"/>
          <w:szCs w:val="24"/>
        </w:rPr>
        <w:t>” in Proverbs 8:22-29 (RSV). The Ladies is called &amp; derives from the “</w:t>
      </w:r>
      <w:r w:rsidRPr="007A5DD8">
        <w:rPr>
          <w:rFonts w:cstheme="minorHAnsi"/>
          <w:b/>
          <w:sz w:val="24"/>
          <w:szCs w:val="24"/>
        </w:rPr>
        <w:t>Lady of Kingdoms</w:t>
      </w:r>
      <w:r w:rsidRPr="007A5DD8">
        <w:rPr>
          <w:rFonts w:cstheme="minorHAnsi"/>
          <w:sz w:val="24"/>
          <w:szCs w:val="24"/>
        </w:rPr>
        <w:t xml:space="preserve">” in Isaiah 47:5 (NKJV). First, is the </w:t>
      </w:r>
      <w:r w:rsidRPr="007A5DD8">
        <w:rPr>
          <w:rFonts w:cstheme="minorHAnsi"/>
          <w:b/>
          <w:sz w:val="24"/>
          <w:szCs w:val="24"/>
        </w:rPr>
        <w:t>LORD YAHWEH</w:t>
      </w:r>
      <w:r w:rsidRPr="007A5DD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A5DD8">
        <w:rPr>
          <w:rFonts w:cstheme="minorHAnsi"/>
          <w:sz w:val="24"/>
          <w:szCs w:val="24"/>
          <w:vertAlign w:val="superscript"/>
        </w:rPr>
        <w:t>st</w:t>
      </w:r>
      <w:r w:rsidRPr="007A5DD8">
        <w:rPr>
          <w:rFonts w:cstheme="minorHAnsi"/>
          <w:sz w:val="24"/>
          <w:szCs w:val="24"/>
        </w:rPr>
        <w:t xml:space="preserve"> Person of the Trinity which is the </w:t>
      </w:r>
      <w:r w:rsidRPr="007A5DD8">
        <w:rPr>
          <w:rFonts w:cstheme="minorHAnsi"/>
          <w:b/>
          <w:sz w:val="24"/>
          <w:szCs w:val="24"/>
        </w:rPr>
        <w:t>Father Stephen Our Lord</w:t>
      </w:r>
      <w:r w:rsidRPr="007A5DD8">
        <w:rPr>
          <w:rFonts w:cstheme="minorHAnsi"/>
          <w:sz w:val="24"/>
          <w:szCs w:val="24"/>
        </w:rPr>
        <w:t xml:space="preserve"> (Mother Barbara Our Lady derived from Bara in Genesis 1:1) in Acts 1:4-8:3; 1</w:t>
      </w:r>
      <w:r w:rsidRPr="007A5DD8">
        <w:rPr>
          <w:rFonts w:cstheme="minorHAnsi"/>
          <w:sz w:val="24"/>
          <w:szCs w:val="24"/>
          <w:vertAlign w:val="superscript"/>
        </w:rPr>
        <w:t>st</w:t>
      </w:r>
      <w:r w:rsidRPr="007A5DD8">
        <w:rPr>
          <w:rFonts w:cstheme="minorHAnsi"/>
          <w:sz w:val="24"/>
          <w:szCs w:val="24"/>
        </w:rPr>
        <w:t xml:space="preserve"> Corinthians 8:6; 15:24-28 &amp; Ephesians 4:6. Third, is the </w:t>
      </w:r>
      <w:r w:rsidRPr="007A5DD8">
        <w:rPr>
          <w:rFonts w:cstheme="minorHAnsi"/>
          <w:b/>
          <w:sz w:val="24"/>
          <w:szCs w:val="24"/>
        </w:rPr>
        <w:t>Lord James the Whole Law of the Father Stephen</w:t>
      </w:r>
      <w:r w:rsidRPr="007A5DD8">
        <w:rPr>
          <w:rFonts w:cstheme="minorHAnsi"/>
          <w:sz w:val="24"/>
          <w:szCs w:val="24"/>
        </w:rPr>
        <w:t xml:space="preserve"> (Lady Mary in Law) in Acts 1:14; 15:13-29; 21:18-25 and James 2:8-13. Fourth, is the 2</w:t>
      </w:r>
      <w:r w:rsidRPr="007A5DD8">
        <w:rPr>
          <w:rFonts w:cstheme="minorHAnsi"/>
          <w:sz w:val="24"/>
          <w:szCs w:val="24"/>
          <w:vertAlign w:val="superscript"/>
        </w:rPr>
        <w:t>nd</w:t>
      </w:r>
      <w:r w:rsidRPr="007A5DD8">
        <w:rPr>
          <w:rFonts w:cstheme="minorHAnsi"/>
          <w:sz w:val="24"/>
          <w:szCs w:val="24"/>
        </w:rPr>
        <w:t xml:space="preserve"> Person of the Trinity which is the </w:t>
      </w:r>
      <w:r w:rsidRPr="007A5DD8">
        <w:rPr>
          <w:rFonts w:cstheme="minorHAnsi"/>
          <w:b/>
          <w:sz w:val="24"/>
          <w:szCs w:val="24"/>
        </w:rPr>
        <w:t xml:space="preserve">Son Jesus Our Lord of </w:t>
      </w:r>
      <w:r w:rsidRPr="007A5DD8">
        <w:rPr>
          <w:rFonts w:cstheme="minorHAnsi"/>
          <w:b/>
          <w:sz w:val="24"/>
          <w:szCs w:val="24"/>
        </w:rPr>
        <w:lastRenderedPageBreak/>
        <w:t>the Father Stephen</w:t>
      </w:r>
      <w:r w:rsidRPr="007A5DD8">
        <w:rPr>
          <w:rFonts w:cstheme="minorHAnsi"/>
          <w:sz w:val="24"/>
          <w:szCs w:val="24"/>
        </w:rPr>
        <w:t xml:space="preserve"> (Lady Mary the Daughter of God) in Luke 1:26-Acts 1:3 &amp; 1</w:t>
      </w:r>
      <w:r w:rsidRPr="007A5DD8">
        <w:rPr>
          <w:rFonts w:cstheme="minorHAnsi"/>
          <w:sz w:val="24"/>
          <w:szCs w:val="24"/>
          <w:vertAlign w:val="superscript"/>
        </w:rPr>
        <w:t>st</w:t>
      </w:r>
      <w:r w:rsidRPr="007A5DD8">
        <w:rPr>
          <w:rFonts w:cstheme="minorHAnsi"/>
          <w:sz w:val="24"/>
          <w:szCs w:val="24"/>
        </w:rPr>
        <w:t xml:space="preserve"> Corinthians 8:6; 15:24-28. Fifth, is the 3</w:t>
      </w:r>
      <w:r w:rsidRPr="007A5DD8">
        <w:rPr>
          <w:rFonts w:cstheme="minorHAnsi"/>
          <w:sz w:val="24"/>
          <w:szCs w:val="24"/>
          <w:vertAlign w:val="superscript"/>
        </w:rPr>
        <w:t>rd</w:t>
      </w:r>
      <w:r w:rsidRPr="007A5DD8">
        <w:rPr>
          <w:rFonts w:cstheme="minorHAnsi"/>
          <w:sz w:val="24"/>
          <w:szCs w:val="24"/>
        </w:rPr>
        <w:t xml:space="preserve"> Person of the Trinity which is the </w:t>
      </w:r>
      <w:r w:rsidRPr="007A5DD8">
        <w:rPr>
          <w:rFonts w:cstheme="minorHAnsi"/>
          <w:b/>
          <w:sz w:val="24"/>
          <w:szCs w:val="24"/>
        </w:rPr>
        <w:t>Brother John Our Lord the Holy Ghost of the Father Stephen</w:t>
      </w:r>
      <w:r w:rsidRPr="007A5DD8">
        <w:rPr>
          <w:rFonts w:cstheme="minorHAnsi"/>
          <w:sz w:val="24"/>
          <w:szCs w:val="24"/>
        </w:rPr>
        <w:t xml:space="preserve"> (Lady Elizabeth the Sister of God) in Luke 1:5-9:9; 1</w:t>
      </w:r>
      <w:r w:rsidRPr="007A5DD8">
        <w:rPr>
          <w:rFonts w:cstheme="minorHAnsi"/>
          <w:sz w:val="24"/>
          <w:szCs w:val="24"/>
          <w:vertAlign w:val="superscript"/>
        </w:rPr>
        <w:t>st</w:t>
      </w:r>
      <w:r w:rsidRPr="007A5DD8">
        <w:rPr>
          <w:rFonts w:cstheme="minorHAnsi"/>
          <w:sz w:val="24"/>
          <w:szCs w:val="24"/>
        </w:rPr>
        <w:t xml:space="preserve"> Peter 1:2 &amp; 1</w:t>
      </w:r>
      <w:r w:rsidRPr="007A5DD8">
        <w:rPr>
          <w:rFonts w:cstheme="minorHAnsi"/>
          <w:sz w:val="24"/>
          <w:szCs w:val="24"/>
          <w:vertAlign w:val="superscript"/>
        </w:rPr>
        <w:t>st</w:t>
      </w:r>
      <w:r w:rsidRPr="007A5DD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A5DD8">
        <w:rPr>
          <w:rFonts w:cstheme="minorHAnsi"/>
          <w:sz w:val="24"/>
          <w:szCs w:val="24"/>
          <w:vertAlign w:val="superscript"/>
        </w:rPr>
        <w:t>st</w:t>
      </w:r>
      <w:r w:rsidRPr="007A5DD8">
        <w:rPr>
          <w:rFonts w:cstheme="minorHAnsi"/>
          <w:sz w:val="24"/>
          <w:szCs w:val="24"/>
        </w:rPr>
        <w:t xml:space="preserve"> Chronicles 2:26. Ninth, is the Son Jesus (Lady Mary) in Law in Colossians 4:11 &amp; Acts 12:12. </w:t>
      </w:r>
      <w:r w:rsidRPr="007A5DD8">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7A5DD8">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7A5DD8" w:rsidRDefault="00081E34" w:rsidP="00081E34">
      <w:pPr>
        <w:spacing w:line="480" w:lineRule="auto"/>
        <w:jc w:val="both"/>
        <w:rPr>
          <w:sz w:val="24"/>
          <w:szCs w:val="24"/>
        </w:rPr>
      </w:pPr>
      <w:r w:rsidRPr="007A5DD8">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A5DD8">
        <w:rPr>
          <w:rFonts w:cstheme="minorHAnsi"/>
          <w:b/>
          <w:sz w:val="24"/>
          <w:szCs w:val="24"/>
        </w:rPr>
        <w:t>LADY OF KINGDOMS</w:t>
      </w:r>
      <w:r w:rsidRPr="007A5DD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A5DD8">
        <w:rPr>
          <w:rFonts w:cstheme="minorHAnsi"/>
          <w:sz w:val="24"/>
          <w:szCs w:val="24"/>
          <w:vertAlign w:val="superscript"/>
        </w:rPr>
        <w:t>st</w:t>
      </w:r>
      <w:r w:rsidRPr="007A5DD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7A5DD8">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A5DD8">
        <w:rPr>
          <w:rFonts w:ascii="Abyssinica SIL" w:hAnsi="Abyssinica SIL" w:cstheme="minorHAnsi"/>
          <w:b/>
          <w:sz w:val="24"/>
          <w:szCs w:val="24"/>
        </w:rPr>
        <w:t>The Golden Rule</w:t>
      </w:r>
      <w:r w:rsidRPr="007A5DD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7A5DD8">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7A5DD8">
        <w:rPr>
          <w:rFonts w:cstheme="minorHAnsi"/>
          <w:sz w:val="24"/>
          <w:szCs w:val="24"/>
          <w:vertAlign w:val="superscript"/>
        </w:rPr>
        <w:t>st</w:t>
      </w:r>
      <w:r w:rsidRPr="007A5DD8">
        <w:rPr>
          <w:rFonts w:cstheme="minorHAnsi"/>
          <w:sz w:val="24"/>
          <w:szCs w:val="24"/>
        </w:rPr>
        <w:t xml:space="preserve"> Esdras 3:12. The Father Stephen always tells the truth in the 2/3 of the 24 orders of the Giants with the Lord Michael &amp; 25</w:t>
      </w:r>
      <w:r w:rsidRPr="007A5DD8">
        <w:rPr>
          <w:rFonts w:cstheme="minorHAnsi"/>
          <w:sz w:val="24"/>
          <w:szCs w:val="24"/>
          <w:vertAlign w:val="superscript"/>
        </w:rPr>
        <w:t>th</w:t>
      </w:r>
      <w:r w:rsidRPr="007A5DD8">
        <w:rPr>
          <w:rFonts w:cstheme="minorHAnsi"/>
          <w:sz w:val="24"/>
          <w:szCs w:val="24"/>
        </w:rPr>
        <w:t>-30</w:t>
      </w:r>
      <w:r w:rsidRPr="007A5DD8">
        <w:rPr>
          <w:rFonts w:cstheme="minorHAnsi"/>
          <w:sz w:val="24"/>
          <w:szCs w:val="24"/>
          <w:vertAlign w:val="superscript"/>
        </w:rPr>
        <w:t>th</w:t>
      </w:r>
      <w:r w:rsidRPr="007A5DD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A5DD8">
        <w:rPr>
          <w:rFonts w:cstheme="minorHAnsi"/>
          <w:sz w:val="24"/>
          <w:szCs w:val="24"/>
          <w:vertAlign w:val="superscript"/>
        </w:rPr>
        <w:t>st</w:t>
      </w:r>
      <w:r w:rsidRPr="007A5DD8">
        <w:rPr>
          <w:rFonts w:cstheme="minorHAnsi"/>
          <w:sz w:val="24"/>
          <w:szCs w:val="24"/>
        </w:rPr>
        <w:t xml:space="preserve"> John 1:8, 10 and 1</w:t>
      </w:r>
      <w:r w:rsidRPr="007A5DD8">
        <w:rPr>
          <w:rFonts w:cstheme="minorHAnsi"/>
          <w:sz w:val="24"/>
          <w:szCs w:val="24"/>
          <w:vertAlign w:val="superscript"/>
        </w:rPr>
        <w:t>st</w:t>
      </w:r>
      <w:r w:rsidRPr="007A5DD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w:t>
      </w:r>
      <w:r w:rsidRPr="007A5DD8">
        <w:rPr>
          <w:sz w:val="24"/>
          <w:szCs w:val="24"/>
        </w:rPr>
        <w:lastRenderedPageBreak/>
        <w:t xml:space="preserve">of Kingdoms (Mother) was I AM is a Divine Union. Fifth, the Lord Stephen says before Lucifer &amp; His Lady of Kingdoms (Mother) was I AM is a Divine Union.    </w:t>
      </w:r>
    </w:p>
    <w:p w:rsidR="00081E34" w:rsidRPr="007A5DD8" w:rsidRDefault="00081E34" w:rsidP="00081E34">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A5DD8">
        <w:rPr>
          <w:sz w:val="24"/>
          <w:szCs w:val="24"/>
        </w:rPr>
        <w:lastRenderedPageBreak/>
        <w:t>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The Father Stephen is the Supreme Investigator in Ecclesiastes 1:13-18; 2:1-12; 12:9-14. </w:t>
      </w:r>
    </w:p>
    <w:p w:rsidR="00081E34" w:rsidRPr="007A5DD8" w:rsidRDefault="00081E34" w:rsidP="00081E34">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7A5DD8">
        <w:rPr>
          <w:sz w:val="24"/>
          <w:szCs w:val="24"/>
        </w:rPr>
        <w:lastRenderedPageBreak/>
        <w:t xml:space="preserve">where all Creation is limited and His Omniscience (all knowing, intelligence, wisdom, understanding and knowledge) where all Creation is limited.  </w:t>
      </w:r>
    </w:p>
    <w:p w:rsidR="00081E34" w:rsidRPr="007A5DD8" w:rsidRDefault="00081E34" w:rsidP="00081E34">
      <w:pPr>
        <w:spacing w:line="480" w:lineRule="auto"/>
        <w:jc w:val="both"/>
        <w:rPr>
          <w:sz w:val="24"/>
          <w:szCs w:val="24"/>
        </w:rPr>
      </w:pPr>
      <w:r w:rsidRPr="007A5DD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A5DD8">
        <w:rPr>
          <w:sz w:val="24"/>
          <w:szCs w:val="24"/>
          <w:vertAlign w:val="superscript"/>
        </w:rPr>
        <w:t>st</w:t>
      </w:r>
      <w:r w:rsidRPr="007A5DD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A5DD8">
        <w:rPr>
          <w:sz w:val="24"/>
          <w:szCs w:val="24"/>
          <w:vertAlign w:val="superscript"/>
        </w:rPr>
        <w:t>st</w:t>
      </w:r>
      <w:r w:rsidRPr="007A5DD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A5DD8">
        <w:rPr>
          <w:sz w:val="24"/>
          <w:szCs w:val="24"/>
        </w:rPr>
        <w:lastRenderedPageBreak/>
        <w:t xml:space="preserve">believe and tremble.” For example, the Lord Yah’s Omnipotence with Job did find fault with the Man Job in Job 38:1-42:17. </w:t>
      </w:r>
    </w:p>
    <w:p w:rsidR="00081E34" w:rsidRPr="007A5DD8" w:rsidRDefault="00081E34" w:rsidP="00081E34">
      <w:pPr>
        <w:spacing w:line="480" w:lineRule="auto"/>
        <w:jc w:val="center"/>
        <w:rPr>
          <w:b/>
          <w:sz w:val="24"/>
          <w:szCs w:val="24"/>
        </w:rPr>
      </w:pPr>
      <w:r w:rsidRPr="007A5DD8">
        <w:rPr>
          <w:b/>
          <w:sz w:val="24"/>
          <w:szCs w:val="24"/>
        </w:rPr>
        <w:t>THE LORD YAHWEH THE SUPREME CREATOR OF THE FATHER STEPHEN OUR LORD</w:t>
      </w:r>
    </w:p>
    <w:p w:rsidR="00081E34" w:rsidRPr="007A5DD8" w:rsidRDefault="00081E34" w:rsidP="00081E34">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7A5DD8" w:rsidRDefault="00081E34" w:rsidP="00081E34">
      <w:pPr>
        <w:spacing w:line="480" w:lineRule="auto"/>
        <w:jc w:val="center"/>
        <w:rPr>
          <w:b/>
          <w:sz w:val="24"/>
          <w:szCs w:val="24"/>
        </w:rPr>
      </w:pPr>
      <w:r w:rsidRPr="007A5DD8">
        <w:rPr>
          <w:b/>
          <w:sz w:val="24"/>
          <w:szCs w:val="24"/>
        </w:rPr>
        <w:lastRenderedPageBreak/>
        <w:t>THE FATHER STEPHEN OUR LORD THE AUTHORIZED GOOD POTTER CREATOR UNDER HIS LORD YAHWEH</w:t>
      </w:r>
    </w:p>
    <w:p w:rsidR="00081E34" w:rsidRPr="007A5DD8" w:rsidRDefault="00081E34" w:rsidP="00081E34">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w:t>
      </w:r>
      <w:r w:rsidRPr="007A5DD8">
        <w:rPr>
          <w:sz w:val="24"/>
          <w:szCs w:val="24"/>
        </w:rPr>
        <w:lastRenderedPageBreak/>
        <w:t>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081E34" w:rsidRPr="007A5DD8" w:rsidRDefault="00081E34" w:rsidP="00081E34">
      <w:pPr>
        <w:spacing w:line="480" w:lineRule="auto"/>
        <w:jc w:val="center"/>
        <w:rPr>
          <w:b/>
          <w:sz w:val="24"/>
          <w:szCs w:val="24"/>
        </w:rPr>
      </w:pPr>
      <w:r w:rsidRPr="007A5DD8">
        <w:rPr>
          <w:b/>
          <w:sz w:val="24"/>
          <w:szCs w:val="24"/>
        </w:rPr>
        <w:t>THE LORD JESUS CHRIST THE AUTHORIZED CREATOR AGENT UNDER HIS FATHER STEPHEN OUR LORD</w:t>
      </w:r>
    </w:p>
    <w:p w:rsidR="00081E34" w:rsidRPr="007A5DD8" w:rsidRDefault="00081E34" w:rsidP="00081E34">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081E34" w:rsidRPr="007A5DD8" w:rsidRDefault="00081E34" w:rsidP="00081E34">
      <w:pPr>
        <w:spacing w:line="480" w:lineRule="auto"/>
        <w:jc w:val="center"/>
        <w:rPr>
          <w:rFonts w:cstheme="minorHAnsi"/>
          <w:b/>
          <w:sz w:val="24"/>
          <w:szCs w:val="24"/>
        </w:rPr>
      </w:pPr>
      <w:r w:rsidRPr="007A5DD8">
        <w:rPr>
          <w:rFonts w:cstheme="minorHAnsi"/>
          <w:b/>
          <w:sz w:val="24"/>
          <w:szCs w:val="24"/>
        </w:rPr>
        <w:t>The Father Stephen the Single Lord called Lordship in 120 years in the Lord Yah</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 xml:space="preserve">In Proverbs 8:22-25 (RSV) says “The </w:t>
      </w:r>
      <w:r w:rsidRPr="007A5DD8">
        <w:rPr>
          <w:rFonts w:cstheme="minorHAnsi"/>
          <w:b/>
          <w:sz w:val="24"/>
          <w:szCs w:val="24"/>
        </w:rPr>
        <w:t>LORD (YAHWEH)</w:t>
      </w:r>
      <w:r w:rsidRPr="007A5DD8">
        <w:rPr>
          <w:rFonts w:cstheme="minorHAnsi"/>
          <w:sz w:val="24"/>
          <w:szCs w:val="24"/>
        </w:rPr>
        <w:t xml:space="preserve"> created Me (The Father Stephen Our Lord the 2</w:t>
      </w:r>
      <w:r w:rsidRPr="007A5DD8">
        <w:rPr>
          <w:rFonts w:cstheme="minorHAnsi"/>
          <w:sz w:val="24"/>
          <w:szCs w:val="24"/>
          <w:vertAlign w:val="superscript"/>
        </w:rPr>
        <w:t>nd</w:t>
      </w:r>
      <w:r w:rsidRPr="007A5DD8">
        <w:rPr>
          <w:rFonts w:cstheme="minorHAnsi"/>
          <w:sz w:val="24"/>
          <w:szCs w:val="24"/>
        </w:rPr>
        <w:t xml:space="preserve"> Serpent Yahweh named the Single Lord called Wisdom in “</w:t>
      </w:r>
      <w:r w:rsidRPr="007A5DD8">
        <w:rPr>
          <w:rFonts w:cstheme="minorHAnsi"/>
          <w:b/>
          <w:sz w:val="24"/>
          <w:szCs w:val="24"/>
        </w:rPr>
        <w:t>That Age</w:t>
      </w:r>
      <w:r w:rsidRPr="007A5DD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7A5DD8" w:rsidRDefault="00081E34" w:rsidP="00081E34">
      <w:pPr>
        <w:spacing w:line="480" w:lineRule="auto"/>
        <w:jc w:val="center"/>
        <w:rPr>
          <w:rFonts w:cstheme="minorHAnsi"/>
          <w:b/>
          <w:sz w:val="24"/>
          <w:szCs w:val="24"/>
        </w:rPr>
      </w:pPr>
      <w:r w:rsidRPr="007A5DD8">
        <w:rPr>
          <w:rFonts w:cstheme="minorHAnsi"/>
          <w:b/>
          <w:sz w:val="24"/>
          <w:szCs w:val="24"/>
        </w:rPr>
        <w:t>The Father Stephen the Single Lord called Wisdom in 80 years in the Lord Yah</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Proverbs 8:23 refers to Wisdom existing before God created the Marriage World in “</w:t>
      </w:r>
      <w:r w:rsidRPr="007A5DD8">
        <w:rPr>
          <w:rFonts w:cstheme="minorHAnsi"/>
          <w:b/>
          <w:sz w:val="24"/>
          <w:szCs w:val="24"/>
        </w:rPr>
        <w:t>That Age</w:t>
      </w:r>
      <w:r w:rsidRPr="007A5DD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7A5DD8" w:rsidRDefault="00081E34" w:rsidP="00081E34">
      <w:pPr>
        <w:spacing w:line="480" w:lineRule="auto"/>
        <w:jc w:val="center"/>
        <w:rPr>
          <w:rFonts w:cstheme="minorHAnsi"/>
          <w:b/>
          <w:sz w:val="24"/>
          <w:szCs w:val="24"/>
        </w:rPr>
      </w:pPr>
      <w:r w:rsidRPr="007A5DD8">
        <w:rPr>
          <w:rFonts w:cstheme="minorHAnsi"/>
          <w:b/>
          <w:sz w:val="24"/>
          <w:szCs w:val="24"/>
        </w:rPr>
        <w:t>The Father Stephen the Single Lord called Strength in 40 years in the Lord Yah</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In Proverbs 8:30-31 (NIV) tells us that the Lord Lucifer the 2</w:t>
      </w:r>
      <w:r w:rsidRPr="007A5DD8">
        <w:rPr>
          <w:rFonts w:cstheme="minorHAnsi"/>
          <w:sz w:val="24"/>
          <w:szCs w:val="24"/>
          <w:vertAlign w:val="superscript"/>
        </w:rPr>
        <w:t>nd</w:t>
      </w:r>
      <w:r w:rsidRPr="007A5DD8">
        <w:rPr>
          <w:rFonts w:cstheme="minorHAnsi"/>
          <w:sz w:val="24"/>
          <w:szCs w:val="24"/>
        </w:rPr>
        <w:t xml:space="preserve"> Serpent Satan named this Married Lord called Wisdom in “</w:t>
      </w:r>
      <w:r w:rsidRPr="007A5DD8">
        <w:rPr>
          <w:rFonts w:cstheme="minorHAnsi"/>
          <w:b/>
          <w:sz w:val="24"/>
          <w:szCs w:val="24"/>
        </w:rPr>
        <w:t>This Age</w:t>
      </w:r>
      <w:r w:rsidRPr="007A5DD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A5DD8">
        <w:rPr>
          <w:rFonts w:cstheme="minorHAnsi"/>
          <w:sz w:val="24"/>
          <w:szCs w:val="24"/>
          <w:vertAlign w:val="superscript"/>
        </w:rPr>
        <w:t>nd</w:t>
      </w:r>
      <w:r w:rsidRPr="007A5DD8">
        <w:rPr>
          <w:rFonts w:cstheme="minorHAnsi"/>
          <w:sz w:val="24"/>
          <w:szCs w:val="24"/>
        </w:rPr>
        <w:t xml:space="preserve"> Serpent Satan named the Married Lord called Wisdom fell He called Himself the “</w:t>
      </w:r>
      <w:r w:rsidRPr="007A5DD8">
        <w:rPr>
          <w:rFonts w:cstheme="minorHAnsi"/>
          <w:b/>
          <w:sz w:val="24"/>
          <w:szCs w:val="24"/>
        </w:rPr>
        <w:t>Creator of the Universe</w:t>
      </w:r>
      <w:r w:rsidRPr="007A5DD8">
        <w:rPr>
          <w:rFonts w:cstheme="minorHAnsi"/>
          <w:sz w:val="24"/>
          <w:szCs w:val="24"/>
        </w:rPr>
        <w:t xml:space="preserve">” or the </w:t>
      </w:r>
      <w:r w:rsidRPr="007A5DD8">
        <w:rPr>
          <w:rFonts w:cstheme="minorHAnsi"/>
          <w:sz w:val="24"/>
          <w:szCs w:val="24"/>
        </w:rPr>
        <w:lastRenderedPageBreak/>
        <w:t>“</w:t>
      </w:r>
      <w:r w:rsidRPr="007A5DD8">
        <w:rPr>
          <w:rFonts w:cstheme="minorHAnsi"/>
          <w:b/>
          <w:sz w:val="24"/>
          <w:szCs w:val="24"/>
        </w:rPr>
        <w:t>Designer of the Universe</w:t>
      </w:r>
      <w:r w:rsidRPr="007A5DD8">
        <w:rPr>
          <w:rFonts w:cstheme="minorHAnsi"/>
          <w:sz w:val="24"/>
          <w:szCs w:val="24"/>
        </w:rPr>
        <w:t>” as Himself, rather than the Lord Yahweh the True Creator of the Father Stephen Our Lord. This is the Eternal Sin in Lordship in Acts 7:60 inside the Kingdom of God.  The Lord Lucifer the 2</w:t>
      </w:r>
      <w:r w:rsidRPr="007A5DD8">
        <w:rPr>
          <w:rFonts w:cstheme="minorHAnsi"/>
          <w:sz w:val="24"/>
          <w:szCs w:val="24"/>
          <w:vertAlign w:val="superscript"/>
        </w:rPr>
        <w:t>nd</w:t>
      </w:r>
      <w:r w:rsidRPr="007A5DD8">
        <w:rPr>
          <w:rFonts w:cstheme="minorHAnsi"/>
          <w:sz w:val="24"/>
          <w:szCs w:val="24"/>
        </w:rPr>
        <w:t xml:space="preserve"> Serpent Satan named the Married Lord called Wisdom is the “</w:t>
      </w:r>
      <w:r w:rsidRPr="007A5DD8">
        <w:rPr>
          <w:rFonts w:cstheme="minorHAnsi"/>
          <w:b/>
          <w:sz w:val="24"/>
          <w:szCs w:val="24"/>
        </w:rPr>
        <w:t>Creator of This Eternal Sin the Lordly Marital Eternal Sexual Eros Love Apostasy.</w:t>
      </w:r>
      <w:r w:rsidRPr="007A5DD8">
        <w:rPr>
          <w:rFonts w:cstheme="minorHAnsi"/>
          <w:sz w:val="24"/>
          <w:szCs w:val="24"/>
        </w:rPr>
        <w:t>” This is why the Father Stephen Our Lord in “</w:t>
      </w:r>
      <w:r w:rsidRPr="007A5DD8">
        <w:rPr>
          <w:rFonts w:cstheme="minorHAnsi"/>
          <w:b/>
          <w:sz w:val="24"/>
          <w:szCs w:val="24"/>
        </w:rPr>
        <w:t>That Age</w:t>
      </w:r>
      <w:r w:rsidRPr="007A5DD8">
        <w:rPr>
          <w:rFonts w:cstheme="minorHAnsi"/>
          <w:sz w:val="24"/>
          <w:szCs w:val="24"/>
        </w:rPr>
        <w:t>” in Luke 20:35-36 the 2</w:t>
      </w:r>
      <w:r w:rsidRPr="007A5DD8">
        <w:rPr>
          <w:rFonts w:cstheme="minorHAnsi"/>
          <w:sz w:val="24"/>
          <w:szCs w:val="24"/>
          <w:vertAlign w:val="superscript"/>
        </w:rPr>
        <w:t>nd</w:t>
      </w:r>
      <w:r w:rsidRPr="007A5DD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A5DD8">
        <w:rPr>
          <w:rFonts w:cstheme="minorHAnsi"/>
          <w:b/>
          <w:sz w:val="24"/>
          <w:szCs w:val="24"/>
        </w:rPr>
        <w:t>Eternal Lordly Sexual Eros Love</w:t>
      </w:r>
      <w:r w:rsidRPr="007A5DD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A5DD8">
        <w:rPr>
          <w:rFonts w:cstheme="minorHAnsi"/>
          <w:sz w:val="24"/>
          <w:szCs w:val="24"/>
          <w:vertAlign w:val="superscript"/>
        </w:rPr>
        <w:t>nd</w:t>
      </w:r>
      <w:r w:rsidRPr="007A5DD8">
        <w:rPr>
          <w:rFonts w:cstheme="minorHAnsi"/>
          <w:sz w:val="24"/>
          <w:szCs w:val="24"/>
        </w:rPr>
        <w:t xml:space="preserve"> Peter 2:1; John 8:58 &amp; Ephesians 4:6, then the Son Jesus carried out the work and sustained the Holy Ghost (Brother John) in Genesis 1:1-2; John 1:1-3; 1</w:t>
      </w:r>
      <w:r w:rsidRPr="007A5DD8">
        <w:rPr>
          <w:rFonts w:cstheme="minorHAnsi"/>
          <w:sz w:val="24"/>
          <w:szCs w:val="24"/>
          <w:vertAlign w:val="superscript"/>
        </w:rPr>
        <w:t>st</w:t>
      </w:r>
      <w:r w:rsidRPr="007A5DD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A5DD8">
        <w:rPr>
          <w:rFonts w:cstheme="minorHAnsi"/>
          <w:b/>
          <w:sz w:val="24"/>
          <w:szCs w:val="24"/>
        </w:rPr>
        <w:t>hovering over the face of the Earth</w:t>
      </w:r>
      <w:r w:rsidRPr="007A5DD8">
        <w:rPr>
          <w:rFonts w:cstheme="minorHAnsi"/>
          <w:sz w:val="24"/>
          <w:szCs w:val="24"/>
        </w:rPr>
        <w:t>” in Genesis 1:2. If You have any questions on the Eternal Price that the Father Stephen endured, You must get My book called “</w:t>
      </w:r>
      <w:r w:rsidRPr="007A5DD8">
        <w:rPr>
          <w:rFonts w:cstheme="minorHAnsi"/>
          <w:b/>
          <w:sz w:val="24"/>
          <w:szCs w:val="24"/>
        </w:rPr>
        <w:t>The Unforgivable Sin against the Lord Stephen</w:t>
      </w:r>
      <w:r w:rsidRPr="007A5DD8">
        <w:rPr>
          <w:rFonts w:cstheme="minorHAnsi"/>
          <w:sz w:val="24"/>
          <w:szCs w:val="24"/>
        </w:rPr>
        <w:t xml:space="preserve">.” </w:t>
      </w:r>
    </w:p>
    <w:p w:rsidR="00081E34" w:rsidRPr="007A5DD8" w:rsidRDefault="00081E34" w:rsidP="00081E34">
      <w:pPr>
        <w:spacing w:line="480" w:lineRule="auto"/>
        <w:jc w:val="both"/>
        <w:rPr>
          <w:sz w:val="24"/>
          <w:szCs w:val="24"/>
        </w:rPr>
      </w:pPr>
      <w:r w:rsidRPr="007A5DD8">
        <w:rPr>
          <w:sz w:val="24"/>
          <w:szCs w:val="24"/>
        </w:rPr>
        <w:t>The Father Stephen’s top secret clearance</w:t>
      </w:r>
    </w:p>
    <w:p w:rsidR="00081E34" w:rsidRPr="007A5DD8" w:rsidRDefault="00081E34" w:rsidP="00081E34">
      <w:pPr>
        <w:spacing w:line="480" w:lineRule="auto"/>
        <w:jc w:val="both"/>
        <w:rPr>
          <w:sz w:val="24"/>
          <w:szCs w:val="24"/>
        </w:rPr>
      </w:pPr>
      <w:r w:rsidRPr="007A5DD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7A5DD8">
        <w:rPr>
          <w:sz w:val="24"/>
          <w:szCs w:val="24"/>
        </w:rPr>
        <w:lastRenderedPageBreak/>
        <w:t>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w:t>
      </w:r>
      <w:r w:rsidRPr="007A5DD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7A5DD8" w:rsidRDefault="00081E34" w:rsidP="00081E34">
      <w:pPr>
        <w:spacing w:line="480" w:lineRule="auto"/>
        <w:jc w:val="both"/>
        <w:rPr>
          <w:sz w:val="24"/>
          <w:szCs w:val="24"/>
        </w:rPr>
      </w:pPr>
      <w:r w:rsidRPr="007A5DD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7A5DD8">
        <w:rPr>
          <w:rFonts w:cstheme="minorHAnsi"/>
          <w:sz w:val="24"/>
          <w:szCs w:val="24"/>
        </w:rPr>
        <w:lastRenderedPageBreak/>
        <w:t xml:space="preserve">Majestic Thummim (Perfections of Gifts, such as the Holy Ghost &amp; Omni-Benevolence) to know the Holy Judgments of the </w:t>
      </w:r>
      <w:r w:rsidRPr="007A5DD8">
        <w:rPr>
          <w:rFonts w:cstheme="minorHAnsi"/>
          <w:b/>
          <w:sz w:val="24"/>
          <w:szCs w:val="24"/>
        </w:rPr>
        <w:t>LORD YAHWEH</w:t>
      </w:r>
      <w:r w:rsidRPr="007A5DD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A5DD8">
        <w:rPr>
          <w:rFonts w:cstheme="minorHAnsi"/>
          <w:sz w:val="24"/>
          <w:szCs w:val="24"/>
          <w:vertAlign w:val="superscript"/>
        </w:rPr>
        <w:t>st</w:t>
      </w:r>
      <w:r w:rsidRPr="007A5DD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A5DD8">
        <w:rPr>
          <w:rFonts w:cstheme="minorHAnsi"/>
          <w:b/>
          <w:sz w:val="24"/>
          <w:szCs w:val="24"/>
        </w:rPr>
        <w:t>Intercourse</w:t>
      </w:r>
      <w:r w:rsidRPr="007A5DD8">
        <w:rPr>
          <w:rFonts w:cstheme="minorHAnsi"/>
          <w:sz w:val="24"/>
          <w:szCs w:val="24"/>
        </w:rPr>
        <w:t>” in the Holy Bible. First, is the “</w:t>
      </w:r>
      <w:r w:rsidRPr="007A5DD8">
        <w:rPr>
          <w:rFonts w:cstheme="minorHAnsi"/>
          <w:b/>
          <w:sz w:val="24"/>
          <w:szCs w:val="24"/>
        </w:rPr>
        <w:t>Popular Sexual Eros Love Intercourse</w:t>
      </w:r>
      <w:r w:rsidRPr="007A5DD8">
        <w:rPr>
          <w:rFonts w:cstheme="minorHAnsi"/>
          <w:sz w:val="24"/>
          <w:szCs w:val="24"/>
        </w:rPr>
        <w:t>” from the Tree of the Knowledge of Good and Evil that can only be committed by a Man and Woman in a Strength 40 Year Kingdom of This World in Genesis 4:1. Second, is the “</w:t>
      </w:r>
      <w:r w:rsidRPr="007A5DD8">
        <w:rPr>
          <w:rFonts w:cstheme="minorHAnsi"/>
          <w:b/>
          <w:sz w:val="24"/>
          <w:szCs w:val="24"/>
        </w:rPr>
        <w:t>Known Holy Law Love Intercourse</w:t>
      </w:r>
      <w:r w:rsidRPr="007A5DD8">
        <w:rPr>
          <w:rFonts w:cstheme="minorHAnsi"/>
          <w:sz w:val="24"/>
          <w:szCs w:val="24"/>
        </w:rPr>
        <w:t>” from the Midst of the Tree of Life in Luke 2:23 that is done by a Man or Woman and also Boys and Girls In Luke 20:35-36 in a Wisdom 80 Year Law Kingdom of Heaven in Genesis 2:9 &amp; 1</w:t>
      </w:r>
      <w:r w:rsidRPr="007A5DD8">
        <w:rPr>
          <w:rFonts w:cstheme="minorHAnsi"/>
          <w:sz w:val="24"/>
          <w:szCs w:val="24"/>
          <w:vertAlign w:val="superscript"/>
        </w:rPr>
        <w:t>st</w:t>
      </w:r>
      <w:r w:rsidRPr="007A5DD8">
        <w:rPr>
          <w:rFonts w:cstheme="minorHAnsi"/>
          <w:sz w:val="24"/>
          <w:szCs w:val="24"/>
        </w:rPr>
        <w:t xml:space="preserve"> Kings 11:3. King Solomon did this kind of Holy Law Love Intercourse with His 700 Wives and 300 Concubines. But King Solomon committed Idolatry which is “</w:t>
      </w:r>
      <w:r w:rsidRPr="007A5DD8">
        <w:rPr>
          <w:rFonts w:cstheme="minorHAnsi"/>
          <w:b/>
          <w:sz w:val="24"/>
          <w:szCs w:val="24"/>
        </w:rPr>
        <w:t>Marital Fornication</w:t>
      </w:r>
      <w:r w:rsidRPr="007A5DD8">
        <w:rPr>
          <w:rFonts w:cstheme="minorHAnsi"/>
          <w:sz w:val="24"/>
          <w:szCs w:val="24"/>
        </w:rPr>
        <w:t>” in Tobit 4:12-13 by the minority of His Foreign Wives after 80 years, and not the majority of His Local Wives or 300 Concubines after 80 years in Nehemiah 13:25-27 &amp; 1</w:t>
      </w:r>
      <w:r w:rsidRPr="007A5DD8">
        <w:rPr>
          <w:rFonts w:cstheme="minorHAnsi"/>
          <w:sz w:val="24"/>
          <w:szCs w:val="24"/>
          <w:vertAlign w:val="superscript"/>
        </w:rPr>
        <w:t>st</w:t>
      </w:r>
      <w:r w:rsidRPr="007A5DD8">
        <w:rPr>
          <w:rFonts w:cstheme="minorHAnsi"/>
          <w:sz w:val="24"/>
          <w:szCs w:val="24"/>
        </w:rPr>
        <w:t xml:space="preserve"> Kings 11:1-13. Third, is the “</w:t>
      </w:r>
      <w:r w:rsidRPr="007A5DD8">
        <w:rPr>
          <w:rFonts w:cstheme="minorHAnsi"/>
          <w:b/>
          <w:sz w:val="24"/>
          <w:szCs w:val="24"/>
        </w:rPr>
        <w:t>Unknown Holy Divine Love Intercourse</w:t>
      </w:r>
      <w:r w:rsidRPr="007A5DD8">
        <w:rPr>
          <w:rFonts w:cstheme="minorHAnsi"/>
          <w:sz w:val="24"/>
          <w:szCs w:val="24"/>
        </w:rPr>
        <w:t>” that is done by a Man and Woman in 2</w:t>
      </w:r>
      <w:r w:rsidRPr="007A5DD8">
        <w:rPr>
          <w:rFonts w:cstheme="minorHAnsi"/>
          <w:sz w:val="24"/>
          <w:szCs w:val="24"/>
          <w:vertAlign w:val="superscript"/>
        </w:rPr>
        <w:t>nd</w:t>
      </w:r>
      <w:r w:rsidRPr="007A5DD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A5DD8">
        <w:rPr>
          <w:rFonts w:cstheme="minorHAnsi"/>
          <w:sz w:val="24"/>
          <w:szCs w:val="24"/>
          <w:vertAlign w:val="superscript"/>
        </w:rPr>
        <w:t>st</w:t>
      </w:r>
      <w:r w:rsidRPr="007A5DD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7A5DD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7A5DD8">
        <w:rPr>
          <w:rFonts w:cstheme="minorHAnsi"/>
          <w:sz w:val="24"/>
          <w:szCs w:val="24"/>
          <w:vertAlign w:val="superscript"/>
        </w:rPr>
        <w:t>nd</w:t>
      </w:r>
      <w:r w:rsidRPr="007A5DD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rFonts w:cstheme="minorHAnsi"/>
          <w:sz w:val="24"/>
          <w:szCs w:val="24"/>
          <w:vertAlign w:val="superscript"/>
        </w:rPr>
        <w:t>nd</w:t>
      </w:r>
      <w:r w:rsidRPr="007A5DD8">
        <w:rPr>
          <w:rFonts w:cstheme="minorHAnsi"/>
          <w:sz w:val="24"/>
          <w:szCs w:val="24"/>
        </w:rPr>
        <w:t xml:space="preserve"> Thessalonians 2:12; 2</w:t>
      </w:r>
      <w:r w:rsidRPr="007A5DD8">
        <w:rPr>
          <w:rFonts w:cstheme="minorHAnsi"/>
          <w:sz w:val="24"/>
          <w:szCs w:val="24"/>
          <w:vertAlign w:val="superscript"/>
        </w:rPr>
        <w:t>nd</w:t>
      </w:r>
      <w:r w:rsidRPr="007A5DD8">
        <w:rPr>
          <w:rFonts w:cstheme="minorHAnsi"/>
          <w:sz w:val="24"/>
          <w:szCs w:val="24"/>
        </w:rPr>
        <w:t xml:space="preserve"> Timothy 3:4; Titus 3:3; Hebrews 11:25; 1</w:t>
      </w:r>
      <w:r w:rsidRPr="007A5DD8">
        <w:rPr>
          <w:rFonts w:cstheme="minorHAnsi"/>
          <w:sz w:val="24"/>
          <w:szCs w:val="24"/>
          <w:vertAlign w:val="superscript"/>
        </w:rPr>
        <w:t>st</w:t>
      </w:r>
      <w:r w:rsidRPr="007A5DD8">
        <w:rPr>
          <w:rFonts w:cstheme="minorHAnsi"/>
          <w:sz w:val="24"/>
          <w:szCs w:val="24"/>
        </w:rPr>
        <w:t xml:space="preserve"> Corinthians 10:7; 2</w:t>
      </w:r>
      <w:r w:rsidRPr="007A5DD8">
        <w:rPr>
          <w:rFonts w:cstheme="minorHAnsi"/>
          <w:sz w:val="24"/>
          <w:szCs w:val="24"/>
          <w:vertAlign w:val="superscript"/>
        </w:rPr>
        <w:t>nd</w:t>
      </w:r>
      <w:r w:rsidRPr="007A5DD8">
        <w:rPr>
          <w:rFonts w:cstheme="minorHAnsi"/>
          <w:sz w:val="24"/>
          <w:szCs w:val="24"/>
        </w:rPr>
        <w:t xml:space="preserve"> Peter 2:13; Luke 8:14 &amp; Romans 1:32. All those who calls Sexual Eros Money the unrighteous mammon (prostitution, whoredom</w:t>
      </w:r>
      <w:r w:rsidR="00BD2669" w:rsidRPr="007A5DD8">
        <w:rPr>
          <w:rFonts w:cstheme="minorHAnsi"/>
          <w:sz w:val="24"/>
          <w:szCs w:val="24"/>
        </w:rPr>
        <w:t>’</w:t>
      </w:r>
      <w:r w:rsidRPr="007A5DD8">
        <w:rPr>
          <w:rFonts w:cstheme="minorHAnsi"/>
          <w:sz w:val="24"/>
          <w:szCs w:val="24"/>
        </w:rPr>
        <w:t>s, harlotries, sorceries &amp; wizardries) with Sweet Cane (Calamus or Cann</w:t>
      </w:r>
      <w:r w:rsidR="00BD2669" w:rsidRPr="007A5DD8">
        <w:rPr>
          <w:rFonts w:cstheme="minorHAnsi"/>
          <w:sz w:val="24"/>
          <w:szCs w:val="24"/>
        </w:rPr>
        <w:t>a</w:t>
      </w:r>
      <w:r w:rsidRPr="007A5DD8">
        <w:rPr>
          <w:rFonts w:cstheme="minorHAnsi"/>
          <w:sz w:val="24"/>
          <w:szCs w:val="24"/>
        </w:rPr>
        <w:t>b</w:t>
      </w:r>
      <w:r w:rsidR="00BD2669" w:rsidRPr="007A5DD8">
        <w:rPr>
          <w:rFonts w:cstheme="minorHAnsi"/>
          <w:sz w:val="24"/>
          <w:szCs w:val="24"/>
        </w:rPr>
        <w:t>i</w:t>
      </w:r>
      <w:r w:rsidRPr="007A5DD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rFonts w:cstheme="minorHAnsi"/>
          <w:sz w:val="24"/>
          <w:szCs w:val="24"/>
          <w:vertAlign w:val="superscript"/>
        </w:rPr>
        <w:t>st</w:t>
      </w:r>
      <w:r w:rsidRPr="007A5DD8">
        <w:rPr>
          <w:rFonts w:cstheme="minorHAnsi"/>
          <w:sz w:val="24"/>
          <w:szCs w:val="24"/>
        </w:rPr>
        <w:t xml:space="preserve"> Timothy 6:10; 2</w:t>
      </w:r>
      <w:r w:rsidRPr="007A5DD8">
        <w:rPr>
          <w:rFonts w:cstheme="minorHAnsi"/>
          <w:sz w:val="24"/>
          <w:szCs w:val="24"/>
          <w:vertAlign w:val="superscript"/>
        </w:rPr>
        <w:t>nd</w:t>
      </w:r>
      <w:r w:rsidRPr="007A5DD8">
        <w:rPr>
          <w:rFonts w:cstheme="minorHAnsi"/>
          <w:sz w:val="24"/>
          <w:szCs w:val="24"/>
        </w:rPr>
        <w:t xml:space="preserve"> Peter 1:4 &amp; Isaiah 43:24. </w:t>
      </w:r>
      <w:r w:rsidRPr="007A5DD8">
        <w:rPr>
          <w:sz w:val="24"/>
          <w:szCs w:val="24"/>
        </w:rPr>
        <w:t xml:space="preserve">The Father Stephen is the Supreme Investigator of this is in Ecclesiastes 1:13-18; 2:1-12; 12:9-14. </w:t>
      </w:r>
    </w:p>
    <w:p w:rsidR="00081E34" w:rsidRPr="007A5DD8" w:rsidRDefault="00081E34" w:rsidP="00081E34">
      <w:pPr>
        <w:spacing w:line="480" w:lineRule="auto"/>
        <w:jc w:val="both"/>
        <w:rPr>
          <w:sz w:val="24"/>
          <w:szCs w:val="24"/>
        </w:rPr>
      </w:pPr>
      <w:r w:rsidRPr="007A5DD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7A5DD8">
        <w:rPr>
          <w:sz w:val="24"/>
          <w:szCs w:val="24"/>
        </w:rPr>
        <w:lastRenderedPageBreak/>
        <w:t>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You have any questions on Inter-Racial Sex, You must get My book called “</w:t>
      </w:r>
      <w:r w:rsidRPr="007A5DD8">
        <w:rPr>
          <w:b/>
          <w:sz w:val="24"/>
          <w:szCs w:val="24"/>
        </w:rPr>
        <w:t>The Lord Yah and the Different Kinds of Flesh in the Holy Bible</w:t>
      </w:r>
      <w:r w:rsidRPr="007A5DD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w:t>
      </w:r>
      <w:r w:rsidRPr="007A5DD8">
        <w:rPr>
          <w:sz w:val="24"/>
          <w:szCs w:val="24"/>
        </w:rPr>
        <w:lastRenderedPageBreak/>
        <w:t>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w:t>
      </w:r>
    </w:p>
    <w:p w:rsidR="00081E34" w:rsidRPr="007A5DD8" w:rsidRDefault="00081E34" w:rsidP="00081E34">
      <w:pPr>
        <w:spacing w:line="480" w:lineRule="auto"/>
        <w:jc w:val="both"/>
        <w:rPr>
          <w:sz w:val="24"/>
          <w:szCs w:val="24"/>
        </w:rPr>
      </w:pPr>
      <w:r w:rsidRPr="007A5DD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7A5DD8">
        <w:rPr>
          <w:sz w:val="24"/>
          <w:szCs w:val="24"/>
        </w:rPr>
        <w:lastRenderedPageBreak/>
        <w:t>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w:t>
      </w:r>
    </w:p>
    <w:p w:rsidR="00081E34" w:rsidRPr="007A5DD8" w:rsidRDefault="00081E34" w:rsidP="00081E34">
      <w:pPr>
        <w:spacing w:line="480" w:lineRule="auto"/>
        <w:jc w:val="both"/>
        <w:rPr>
          <w:sz w:val="24"/>
          <w:szCs w:val="24"/>
        </w:rPr>
      </w:pPr>
      <w:r w:rsidRPr="007A5DD8">
        <w:rPr>
          <w:sz w:val="24"/>
          <w:szCs w:val="24"/>
        </w:rPr>
        <w:t>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w:t>
      </w:r>
      <w:r w:rsidRPr="007A5DD8">
        <w:rPr>
          <w:sz w:val="24"/>
          <w:szCs w:val="24"/>
        </w:rPr>
        <w:lastRenderedPageBreak/>
        <w:t>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7A5DD8">
        <w:rPr>
          <w:sz w:val="24"/>
          <w:szCs w:val="24"/>
        </w:rPr>
        <w:lastRenderedPageBreak/>
        <w:t>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081E34" w:rsidRPr="007A5DD8" w:rsidRDefault="00081E34" w:rsidP="00081E34">
      <w:pPr>
        <w:spacing w:line="480" w:lineRule="auto"/>
        <w:jc w:val="both"/>
        <w:rPr>
          <w:sz w:val="24"/>
          <w:szCs w:val="24"/>
        </w:rPr>
      </w:pPr>
      <w:r w:rsidRPr="007A5DD8">
        <w:rPr>
          <w:sz w:val="24"/>
          <w:szCs w:val="24"/>
        </w:rPr>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8:9-12; Galatians 5:13 and a means of covering up sexuality is in 1</w:t>
      </w:r>
      <w:r w:rsidRPr="007A5DD8">
        <w:rPr>
          <w:sz w:val="24"/>
          <w:szCs w:val="24"/>
          <w:vertAlign w:val="superscript"/>
        </w:rPr>
        <w:t>st</w:t>
      </w:r>
      <w:r w:rsidRPr="007A5DD8">
        <w:rPr>
          <w:sz w:val="24"/>
          <w:szCs w:val="24"/>
        </w:rPr>
        <w:t xml:space="preserve"> Peter 2:16. The Examples of 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t xml:space="preserve">All Human Life and Human Institutions are Futile because all comes to Death or an End, except the Lord Enoch in Genesis 5:24 &amp; Hebrews 11:5. Human Life is Futile: The Brevity of Life is in </w:t>
      </w:r>
      <w:r w:rsidRPr="007A5DD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True Faith is Futile is in Isaiah 1:13; Malachi 3:14; Matthew 15:8-9; Mark 7:6-7; 1</w:t>
      </w:r>
      <w:r w:rsidRPr="007A5DD8">
        <w:rPr>
          <w:sz w:val="24"/>
          <w:szCs w:val="24"/>
          <w:vertAlign w:val="superscript"/>
        </w:rPr>
        <w:t>st</w:t>
      </w:r>
      <w:r w:rsidRPr="007A5DD8">
        <w:rPr>
          <w:sz w:val="24"/>
          <w:szCs w:val="24"/>
        </w:rPr>
        <w:t xml:space="preserve"> Corinthians 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w:t>
      </w:r>
      <w:r w:rsidRPr="007A5DD8">
        <w:rPr>
          <w:sz w:val="24"/>
          <w:szCs w:val="24"/>
        </w:rPr>
        <w:lastRenderedPageBreak/>
        <w:t>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081E34" w:rsidRPr="007A5DD8" w:rsidRDefault="00081E34" w:rsidP="00081E34">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081E34" w:rsidRPr="007A5DD8" w:rsidRDefault="00081E34" w:rsidP="00081E34">
      <w:pPr>
        <w:spacing w:line="480" w:lineRule="auto"/>
        <w:jc w:val="both"/>
        <w:rPr>
          <w:sz w:val="24"/>
          <w:szCs w:val="24"/>
        </w:rPr>
      </w:pPr>
      <w:r w:rsidRPr="007A5DD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081E34" w:rsidRPr="007A5DD8" w:rsidRDefault="00081E34" w:rsidP="00081E34">
      <w:pPr>
        <w:spacing w:line="480" w:lineRule="auto"/>
        <w:jc w:val="both"/>
        <w:rPr>
          <w:sz w:val="24"/>
          <w:szCs w:val="24"/>
        </w:rPr>
      </w:pPr>
      <w:r w:rsidRPr="007A5DD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081E34" w:rsidRPr="007A5DD8" w:rsidRDefault="00081E34" w:rsidP="00081E34">
      <w:pPr>
        <w:spacing w:line="480" w:lineRule="auto"/>
        <w:jc w:val="both"/>
        <w:rPr>
          <w:sz w:val="24"/>
          <w:szCs w:val="24"/>
        </w:rPr>
      </w:pPr>
      <w:r w:rsidRPr="007A5DD8">
        <w:rPr>
          <w:sz w:val="24"/>
          <w:szCs w:val="24"/>
        </w:rPr>
        <w:t xml:space="preserve">The Abuse of Christian Freedom: Christians are Freed from the Most Highest Damnation is in Romans 8:1-2, 33-39; 13:1-2; Isaiah 50:8-9; Colossians 1:22 &amp; Revelation 1:5. Sexual Sin does </w:t>
      </w:r>
      <w:r w:rsidRPr="007A5DD8">
        <w:rPr>
          <w:sz w:val="24"/>
          <w:szCs w:val="24"/>
        </w:rPr>
        <w:lastRenderedPageBreak/>
        <w:t>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7A5DD8">
        <w:rPr>
          <w:sz w:val="24"/>
          <w:szCs w:val="24"/>
        </w:rPr>
        <w:lastRenderedPageBreak/>
        <w:t>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081E34" w:rsidRPr="007A5DD8" w:rsidRDefault="00081E34" w:rsidP="00081E34">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81E34" w:rsidRPr="007A5DD8" w:rsidRDefault="00081E34" w:rsidP="00081E34">
      <w:pPr>
        <w:spacing w:line="480" w:lineRule="auto"/>
        <w:jc w:val="both"/>
        <w:rPr>
          <w:sz w:val="24"/>
          <w:szCs w:val="24"/>
        </w:rPr>
      </w:pPr>
      <w:r w:rsidRPr="007A5DD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7A5DD8">
        <w:rPr>
          <w:sz w:val="24"/>
          <w:szCs w:val="24"/>
        </w:rPr>
        <w:lastRenderedPageBreak/>
        <w:t>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081E34" w:rsidRPr="007A5DD8" w:rsidRDefault="00081E34" w:rsidP="00081E34">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w:t>
      </w:r>
      <w:r w:rsidRPr="007A5DD8">
        <w:rPr>
          <w:sz w:val="24"/>
          <w:szCs w:val="24"/>
        </w:rPr>
        <w:lastRenderedPageBreak/>
        <w:t>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081E34" w:rsidRPr="007A5DD8" w:rsidRDefault="00081E34" w:rsidP="00081E34">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Form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w:t>
      </w:r>
      <w:r w:rsidRPr="007A5DD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081E34" w:rsidRPr="007A5DD8" w:rsidRDefault="00081E34" w:rsidP="00081E34">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7A5DD8" w:rsidRDefault="00081E34" w:rsidP="00081E34">
      <w:pPr>
        <w:spacing w:line="480" w:lineRule="auto"/>
        <w:jc w:val="both"/>
        <w:rPr>
          <w:sz w:val="24"/>
          <w:szCs w:val="24"/>
        </w:rPr>
      </w:pPr>
      <w:r w:rsidRPr="007A5DD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081E34" w:rsidRPr="007A5DD8" w:rsidRDefault="00081E34" w:rsidP="00081E34">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7A5DD8" w:rsidRDefault="00081E34" w:rsidP="00081E34">
      <w:pPr>
        <w:spacing w:line="480" w:lineRule="auto"/>
        <w:jc w:val="both"/>
        <w:rPr>
          <w:sz w:val="24"/>
          <w:szCs w:val="24"/>
        </w:rPr>
      </w:pPr>
      <w:r w:rsidRPr="007A5DD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081E34" w:rsidRPr="007A5DD8" w:rsidRDefault="00081E34" w:rsidP="00081E34">
      <w:pPr>
        <w:spacing w:line="480" w:lineRule="auto"/>
        <w:jc w:val="both"/>
        <w:rPr>
          <w:sz w:val="24"/>
          <w:szCs w:val="24"/>
        </w:rPr>
      </w:pPr>
      <w:r w:rsidRPr="007A5DD8">
        <w:rPr>
          <w:sz w:val="24"/>
          <w:szCs w:val="24"/>
        </w:rPr>
        <w:lastRenderedPageBreak/>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081E34" w:rsidRPr="007A5DD8" w:rsidRDefault="00081E34" w:rsidP="00081E34">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7A5DD8" w:rsidRDefault="00081E34" w:rsidP="00081E34">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Deuteronomy 18:10-12. Punishment for Spiritism is in Leviticus 20:6, 27. Spiritism practiced in </w:t>
      </w:r>
      <w:r w:rsidRPr="007A5DD8">
        <w:rPr>
          <w:sz w:val="24"/>
          <w:szCs w:val="24"/>
        </w:rPr>
        <w:lastRenderedPageBreak/>
        <w:t>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081E34" w:rsidRPr="007A5DD8" w:rsidRDefault="00081E34" w:rsidP="00081E34">
      <w:pPr>
        <w:spacing w:line="480" w:lineRule="auto"/>
        <w:jc w:val="both"/>
        <w:rPr>
          <w:sz w:val="24"/>
          <w:szCs w:val="24"/>
        </w:rPr>
      </w:pPr>
      <w:r w:rsidRPr="007A5DD8">
        <w:rPr>
          <w:sz w:val="24"/>
          <w:szCs w:val="24"/>
        </w:rPr>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A5DD8">
        <w:rPr>
          <w:sz w:val="24"/>
          <w:szCs w:val="24"/>
          <w:vertAlign w:val="superscript"/>
        </w:rPr>
        <w:t>st</w:t>
      </w:r>
      <w:r w:rsidRPr="007A5DD8">
        <w:rPr>
          <w:sz w:val="24"/>
          <w:szCs w:val="24"/>
        </w:rPr>
        <w:t xml:space="preserve"> Corinthians 6:17; 7:2-4 &amp; Ephesians 5:31-33. The </w:t>
      </w:r>
      <w:r w:rsidRPr="007A5DD8">
        <w:rPr>
          <w:sz w:val="24"/>
          <w:szCs w:val="24"/>
        </w:rPr>
        <w:lastRenderedPageBreak/>
        <w:t>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7A5DD8" w:rsidRDefault="00081E34" w:rsidP="00081E34">
      <w:pPr>
        <w:spacing w:line="480" w:lineRule="auto"/>
        <w:jc w:val="both"/>
        <w:rPr>
          <w:sz w:val="24"/>
          <w:szCs w:val="24"/>
        </w:rPr>
      </w:pPr>
      <w:r w:rsidRPr="007A5D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Thessalonians 2:10; Hebrews 6:4-6; 10:26-27 &amp; Acts 7:51-60. The Results of Sexual </w:t>
      </w:r>
      <w:r w:rsidRPr="007A5DD8">
        <w:rPr>
          <w:sz w:val="24"/>
          <w:szCs w:val="24"/>
        </w:rPr>
        <w:lastRenderedPageBreak/>
        <w:t>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p>
    <w:p w:rsidR="00081E34" w:rsidRPr="007A5DD8" w:rsidRDefault="00081E34" w:rsidP="00081E34">
      <w:pPr>
        <w:spacing w:line="480" w:lineRule="auto"/>
        <w:jc w:val="both"/>
        <w:rPr>
          <w:sz w:val="24"/>
          <w:szCs w:val="24"/>
        </w:rPr>
      </w:pPr>
      <w:r w:rsidRPr="007A5DD8">
        <w:rPr>
          <w:sz w:val="24"/>
          <w:szCs w:val="24"/>
        </w:rPr>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Sexual Imperfection of the Household of Faith: Israel and Her Leaders called the Lordship of the </w:t>
      </w:r>
      <w:r w:rsidRPr="007A5DD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081E34" w:rsidRPr="007A5DD8" w:rsidRDefault="00081E34" w:rsidP="00081E34">
      <w:pPr>
        <w:spacing w:line="480" w:lineRule="auto"/>
        <w:jc w:val="both"/>
        <w:rPr>
          <w:sz w:val="24"/>
          <w:szCs w:val="24"/>
        </w:rPr>
      </w:pPr>
      <w:r w:rsidRPr="007A5DD8">
        <w:rPr>
          <w:sz w:val="24"/>
          <w:szCs w:val="24"/>
        </w:rPr>
        <w:lastRenderedPageBreak/>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081E34" w:rsidRPr="007A5DD8" w:rsidRDefault="00081E34" w:rsidP="00081E34">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w:t>
      </w:r>
      <w:r w:rsidRPr="007A5DD8">
        <w:rPr>
          <w:sz w:val="24"/>
          <w:szCs w:val="24"/>
        </w:rPr>
        <w:lastRenderedPageBreak/>
        <w:t>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7A5DD8" w:rsidRDefault="00081E34" w:rsidP="00081E34">
      <w:pPr>
        <w:spacing w:line="480" w:lineRule="auto"/>
        <w:jc w:val="both"/>
        <w:rPr>
          <w:sz w:val="24"/>
          <w:szCs w:val="24"/>
        </w:rPr>
      </w:pPr>
      <w:r w:rsidRPr="007A5DD8">
        <w:rPr>
          <w:sz w:val="24"/>
          <w:szCs w:val="24"/>
        </w:rPr>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A5DD8">
        <w:rPr>
          <w:sz w:val="24"/>
          <w:szCs w:val="24"/>
        </w:rPr>
        <w:lastRenderedPageBreak/>
        <w:t>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w:t>
      </w:r>
      <w:r w:rsidRPr="007A5DD8">
        <w:rPr>
          <w:sz w:val="24"/>
          <w:szCs w:val="24"/>
        </w:rPr>
        <w:lastRenderedPageBreak/>
        <w:t>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A5DD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t>
      </w:r>
      <w:r w:rsidRPr="007A5DD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081E34" w:rsidRPr="007A5DD8" w:rsidRDefault="00081E34" w:rsidP="00081E34">
      <w:pPr>
        <w:spacing w:line="480" w:lineRule="auto"/>
        <w:jc w:val="both"/>
        <w:rPr>
          <w:rFonts w:cstheme="minorHAnsi"/>
          <w:sz w:val="24"/>
          <w:szCs w:val="24"/>
        </w:rPr>
      </w:pPr>
      <w:r w:rsidRPr="007A5DD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A5DD8">
        <w:rPr>
          <w:sz w:val="24"/>
          <w:szCs w:val="24"/>
          <w:vertAlign w:val="superscript"/>
        </w:rPr>
        <w:t>st</w:t>
      </w:r>
      <w:r w:rsidRPr="007A5DD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A5DD8">
        <w:rPr>
          <w:sz w:val="24"/>
          <w:szCs w:val="24"/>
          <w:vertAlign w:val="superscript"/>
        </w:rPr>
        <w:t>st</w:t>
      </w:r>
      <w:r w:rsidRPr="007A5DD8">
        <w:rPr>
          <w:sz w:val="24"/>
          <w:szCs w:val="24"/>
        </w:rPr>
        <w:t xml:space="preserve"> Corinthians 16:22 it </w:t>
      </w:r>
      <w:r w:rsidRPr="007A5DD8">
        <w:rPr>
          <w:sz w:val="24"/>
          <w:szCs w:val="24"/>
        </w:rPr>
        <w:lastRenderedPageBreak/>
        <w:t>declares “If a Man (agape) love not the Lord Jesus Christ, let Him be Anathema Maranatha (cursed).” In 2</w:t>
      </w:r>
      <w:r w:rsidRPr="007A5DD8">
        <w:rPr>
          <w:sz w:val="24"/>
          <w:szCs w:val="24"/>
          <w:vertAlign w:val="superscript"/>
        </w:rPr>
        <w:t>nd</w:t>
      </w:r>
      <w:r w:rsidRPr="007A5DD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A5DD8">
        <w:rPr>
          <w:sz w:val="24"/>
          <w:szCs w:val="24"/>
          <w:vertAlign w:val="superscript"/>
        </w:rPr>
        <w:t>st</w:t>
      </w:r>
      <w:r w:rsidRPr="007A5DD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A5DD8">
        <w:rPr>
          <w:sz w:val="24"/>
          <w:szCs w:val="24"/>
          <w:vertAlign w:val="superscript"/>
        </w:rPr>
        <w:t>st</w:t>
      </w:r>
      <w:r w:rsidRPr="007A5DD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7A5DD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7A5DD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A5DD8">
        <w:rPr>
          <w:sz w:val="24"/>
          <w:szCs w:val="24"/>
          <w:vertAlign w:val="superscript"/>
        </w:rPr>
        <w:t>nd</w:t>
      </w:r>
      <w:r w:rsidRPr="007A5DD8">
        <w:rPr>
          <w:sz w:val="24"/>
          <w:szCs w:val="24"/>
        </w:rPr>
        <w:t xml:space="preserve"> Peter 1:4; Isaiah 54:8, 62:5; Psalms 78:40; 103:17; Ephesians 4:30; Exodus 32:10 and Colossians 2:9. The Lord Yahweh would not go against His own Nature, Character or Person because He is a Moral God. For in 1</w:t>
      </w:r>
      <w:r w:rsidRPr="007A5DD8">
        <w:rPr>
          <w:sz w:val="24"/>
          <w:szCs w:val="24"/>
          <w:vertAlign w:val="superscript"/>
        </w:rPr>
        <w:t>st</w:t>
      </w:r>
      <w:r w:rsidRPr="007A5DD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A5DD8">
        <w:rPr>
          <w:sz w:val="24"/>
          <w:szCs w:val="24"/>
          <w:vertAlign w:val="superscript"/>
        </w:rPr>
        <w:t>st</w:t>
      </w:r>
      <w:r w:rsidRPr="007A5DD8">
        <w:rPr>
          <w:sz w:val="24"/>
          <w:szCs w:val="24"/>
        </w:rPr>
        <w:t xml:space="preserve"> Kings 11:1-13 and Pagan Wives in Ezra 9:1-15. Those who do such things cannot fully follow and serve the Lord Yah because their heart is turned from Him, like what </w:t>
      </w:r>
      <w:r w:rsidRPr="007A5DD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7A5DD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A5DD8">
        <w:rPr>
          <w:sz w:val="24"/>
          <w:szCs w:val="24"/>
          <w:vertAlign w:val="superscript"/>
        </w:rPr>
        <w:t>nd</w:t>
      </w:r>
      <w:r w:rsidRPr="007A5DD8">
        <w:rPr>
          <w:sz w:val="24"/>
          <w:szCs w:val="24"/>
        </w:rPr>
        <w:t xml:space="preserve"> Corinthians 6:17-18 &amp; James 1:17. “Marriage is honorable in all, &amp; the bed is undefiled…” if no Sexual Eros Love at all is in Marriage in 2</w:t>
      </w:r>
      <w:r w:rsidRPr="007A5DD8">
        <w:rPr>
          <w:sz w:val="24"/>
          <w:szCs w:val="24"/>
          <w:vertAlign w:val="superscript"/>
        </w:rPr>
        <w:t>nd</w:t>
      </w:r>
      <w:r w:rsidRPr="007A5DD8">
        <w:rPr>
          <w:sz w:val="24"/>
          <w:szCs w:val="24"/>
        </w:rPr>
        <w:t xml:space="preserve"> Corinthians 6:17-18; 7:5; 2</w:t>
      </w:r>
      <w:r w:rsidRPr="007A5DD8">
        <w:rPr>
          <w:sz w:val="24"/>
          <w:szCs w:val="24"/>
          <w:vertAlign w:val="superscript"/>
        </w:rPr>
        <w:t>nd</w:t>
      </w:r>
      <w:r w:rsidRPr="007A5DD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A5DD8">
        <w:rPr>
          <w:sz w:val="24"/>
          <w:szCs w:val="24"/>
          <w:vertAlign w:val="superscript"/>
        </w:rPr>
        <w:t>st</w:t>
      </w:r>
      <w:r w:rsidRPr="007A5DD8">
        <w:rPr>
          <w:sz w:val="24"/>
          <w:szCs w:val="24"/>
        </w:rPr>
        <w:t xml:space="preserve"> Samuel 2:22-36. Enoch pleased God and was taken in the Old Universe a </w:t>
      </w:r>
      <w:r w:rsidRPr="007A5DD8">
        <w:rPr>
          <w:sz w:val="24"/>
          <w:szCs w:val="24"/>
        </w:rPr>
        <w:lastRenderedPageBreak/>
        <w:t>trillion years ago and is not subject to death for all eternity because there was no Sexual Eros Love in His life at all in Genesis 5:23-24.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A5DD8">
        <w:rPr>
          <w:rFonts w:cstheme="minorHAnsi"/>
          <w:b/>
          <w:sz w:val="24"/>
          <w:szCs w:val="24"/>
        </w:rPr>
        <w:t>Qanah directed to the Father Stephen Our Lord (female sense is the Lady Stephanie) as the Potter Creator of the Entire Universe</w:t>
      </w:r>
      <w:r w:rsidRPr="007A5DD8">
        <w:rPr>
          <w:rFonts w:cstheme="minorHAnsi"/>
          <w:sz w:val="24"/>
          <w:szCs w:val="24"/>
        </w:rPr>
        <w:t>” is in Isaiah 42:3 &amp; Matthew 12:20) from the Lady Barbara (derived from Bara in Genesis 1:1) begets the Father Stephen Our Lord the 2</w:t>
      </w:r>
      <w:r w:rsidRPr="007A5DD8">
        <w:rPr>
          <w:rFonts w:cstheme="minorHAnsi"/>
          <w:sz w:val="24"/>
          <w:szCs w:val="24"/>
          <w:vertAlign w:val="superscript"/>
        </w:rPr>
        <w:t>nd</w:t>
      </w:r>
      <w:r w:rsidRPr="007A5DD8">
        <w:rPr>
          <w:rFonts w:cstheme="minorHAnsi"/>
          <w:sz w:val="24"/>
          <w:szCs w:val="24"/>
        </w:rPr>
        <w:t xml:space="preserve"> Serpent Yahweh named the Single Lord called Lordship &amp; the Mother Barbara Our Lady the 2</w:t>
      </w:r>
      <w:r w:rsidRPr="007A5DD8">
        <w:rPr>
          <w:rFonts w:cstheme="minorHAnsi"/>
          <w:sz w:val="24"/>
          <w:szCs w:val="24"/>
          <w:vertAlign w:val="superscript"/>
        </w:rPr>
        <w:t>nd</w:t>
      </w:r>
      <w:r w:rsidRPr="007A5DD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7A5DD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A5DD8">
        <w:rPr>
          <w:rFonts w:cstheme="minorHAnsi"/>
          <w:b/>
          <w:sz w:val="24"/>
          <w:szCs w:val="24"/>
        </w:rPr>
        <w:t>That Age Single Realm</w:t>
      </w:r>
      <w:r w:rsidRPr="007A5DD8">
        <w:rPr>
          <w:rFonts w:cstheme="minorHAnsi"/>
          <w:sz w:val="24"/>
          <w:szCs w:val="24"/>
        </w:rPr>
        <w:t>” in Genesis 1:1-2:20; Luke 20:35-36; 2</w:t>
      </w:r>
      <w:r w:rsidRPr="007A5DD8">
        <w:rPr>
          <w:rFonts w:cstheme="minorHAnsi"/>
          <w:sz w:val="24"/>
          <w:szCs w:val="24"/>
          <w:vertAlign w:val="superscript"/>
        </w:rPr>
        <w:t>nd</w:t>
      </w:r>
      <w:r w:rsidRPr="007A5DD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A5DD8">
        <w:rPr>
          <w:rFonts w:cstheme="minorHAnsi"/>
          <w:sz w:val="24"/>
          <w:szCs w:val="24"/>
          <w:vertAlign w:val="superscript"/>
        </w:rPr>
        <w:t>st</w:t>
      </w:r>
      <w:r w:rsidRPr="007A5DD8">
        <w:rPr>
          <w:rFonts w:cstheme="minorHAnsi"/>
          <w:sz w:val="24"/>
          <w:szCs w:val="24"/>
        </w:rPr>
        <w:t xml:space="preserve"> Corinthians 2:6-16 &amp; John 14:26; 15:26; 16:7-13)…” in 1</w:t>
      </w:r>
      <w:r w:rsidRPr="007A5DD8">
        <w:rPr>
          <w:rFonts w:cstheme="minorHAnsi"/>
          <w:sz w:val="24"/>
          <w:szCs w:val="24"/>
          <w:vertAlign w:val="superscript"/>
        </w:rPr>
        <w:t>st</w:t>
      </w:r>
      <w:r w:rsidRPr="007A5DD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A5DD8">
        <w:rPr>
          <w:rFonts w:cstheme="minorHAnsi"/>
          <w:sz w:val="24"/>
          <w:szCs w:val="24"/>
          <w:vertAlign w:val="superscript"/>
        </w:rPr>
        <w:t>st</w:t>
      </w:r>
      <w:r w:rsidRPr="007A5DD8">
        <w:rPr>
          <w:rFonts w:cstheme="minorHAnsi"/>
          <w:sz w:val="24"/>
          <w:szCs w:val="24"/>
        </w:rPr>
        <w:t xml:space="preserve"> John 4:18; Titus 1:15-16 &amp; 1</w:t>
      </w:r>
      <w:r w:rsidRPr="007A5DD8">
        <w:rPr>
          <w:rFonts w:cstheme="minorHAnsi"/>
          <w:sz w:val="24"/>
          <w:szCs w:val="24"/>
          <w:vertAlign w:val="superscript"/>
        </w:rPr>
        <w:t>st</w:t>
      </w:r>
      <w:r w:rsidRPr="007A5DD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7A5DD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7A5DD8" w:rsidRDefault="00081E34" w:rsidP="00081E34">
      <w:pPr>
        <w:spacing w:line="480" w:lineRule="auto"/>
        <w:jc w:val="center"/>
        <w:rPr>
          <w:rFonts w:cstheme="minorHAnsi"/>
          <w:sz w:val="24"/>
          <w:szCs w:val="24"/>
        </w:rPr>
      </w:pPr>
      <w:r w:rsidRPr="007A5DD8">
        <w:rPr>
          <w:rFonts w:cstheme="minorHAnsi"/>
          <w:sz w:val="24"/>
          <w:szCs w:val="24"/>
        </w:rPr>
        <w:t>Bibliography</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Gnostic Bible: On the Origin of His body: Manichaean Gnostic Writings on pages 601-612: Shambhala Publishers, Inc. Boston, Massachusetts, Copyright, 2003 &amp; 2009</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Carpocrates: Gnostic Writings on pages 646-650: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Haggadah: Jewish Legend from Midrash, Pseudepigrapha, and early Kabbalah on pages 14-38: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Ptolemaeus’ Letter to Flora: Italian Gnostic Writings on pages 621-625: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Acts of Andrew: Christian Apocrypha Writings on pages 459-463: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Barnstone, Willis: The Other Bible, The Acts of Paul: Christian Apocrypha Writings on pages 445-459: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Apocalypse of Paul: Christian Apocrypha on pages 537-550: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The Apocalypse of Peter: Christian Apocrypha Writings on pages 532-536: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Book of Enoch (1</w:t>
      </w:r>
      <w:r w:rsidRPr="007A5DD8">
        <w:rPr>
          <w:rFonts w:cstheme="minorHAnsi"/>
          <w:sz w:val="24"/>
          <w:szCs w:val="24"/>
          <w:vertAlign w:val="superscript"/>
        </w:rPr>
        <w:t>st</w:t>
      </w:r>
      <w:r w:rsidRPr="007A5DD8">
        <w:rPr>
          <w:rFonts w:cstheme="minorHAnsi"/>
          <w:sz w:val="24"/>
          <w:szCs w:val="24"/>
        </w:rPr>
        <w:t xml:space="preserve"> Enoch): Jewish Pseudepigrapha Writings on pages 485-494: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The Book of Jubilees: Jewish Pseudepigrapha Writings on pages 10-13: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Book of the Secrets of Enoch (2</w:t>
      </w:r>
      <w:r w:rsidRPr="007A5DD8">
        <w:rPr>
          <w:rFonts w:cstheme="minorHAnsi"/>
          <w:sz w:val="24"/>
          <w:szCs w:val="24"/>
          <w:vertAlign w:val="superscript"/>
        </w:rPr>
        <w:t>nd</w:t>
      </w:r>
      <w:r w:rsidRPr="007A5DD8">
        <w:rPr>
          <w:rFonts w:cstheme="minorHAnsi"/>
          <w:sz w:val="24"/>
          <w:szCs w:val="24"/>
        </w:rPr>
        <w:t xml:space="preserve"> Enoch): Jewish Pseudepigrapha Writings on ages 3-9, 495-500: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Book of Thomas the Contender: Christian Gnostic Writings on pages 582-587: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Gospel of Philip: Christian Gnostic Writings on pages 87-100: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Damascus Document: Dead Sea Scrolls on pages 223-234: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Barnstone, Willis: The Other Bible, The Divine Throne-Chariot: Dead Sea Scrolls on pages 705-706: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Genesis Apocryphon: Dead Sea Scrolls on pages 201-207: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Gospel of Bartholomew: Christian Apocrypha Writings on pages 350-358: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Gospel of Nicodemus: Christian Apocrypha Writings on pages 359-380: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Latin Infancy Gospel: The Birth of Jesus: Christian Apocrypha Writings on pages 404-406: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Barnstone, Willis: The Other Bible, The Paraphrase of Shem: Gnostic Writings on page 101-115: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The Sibylline Oracles: Jewish Pseudepigrapha Writings on pages 501-505: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Barnstone, Willis: The Other Bible, Zohar, The Book of Radiance: Kabbalah on pages 707-718: Harper &amp; Row Publishers, Inc. New York, NY, Copyright, 1984</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7A5DD8" w:rsidRDefault="007A5DD8" w:rsidP="00081E34">
      <w:pPr>
        <w:spacing w:line="480" w:lineRule="auto"/>
        <w:jc w:val="both"/>
        <w:rPr>
          <w:rFonts w:cstheme="minorHAnsi"/>
          <w:sz w:val="24"/>
          <w:szCs w:val="24"/>
        </w:rPr>
      </w:pPr>
      <w:hyperlink r:id="rId5" w:history="1">
        <w:r w:rsidR="00081E34" w:rsidRPr="007A5DD8">
          <w:rPr>
            <w:rStyle w:val="Hyperlink"/>
            <w:rFonts w:cstheme="minorHAnsi"/>
            <w:sz w:val="24"/>
            <w:szCs w:val="24"/>
          </w:rPr>
          <w:t>http://en.Wikipedia.org/wiki/Names of large numbers</w:t>
        </w:r>
      </w:hyperlink>
      <w:r w:rsidR="00081E34" w:rsidRPr="007A5DD8">
        <w:rPr>
          <w:rFonts w:cstheme="minorHAnsi"/>
          <w:sz w:val="24"/>
          <w:szCs w:val="24"/>
        </w:rPr>
        <w:t xml:space="preserve"> </w:t>
      </w:r>
    </w:p>
    <w:p w:rsidR="00081E34" w:rsidRPr="007A5DD8" w:rsidRDefault="007A5DD8" w:rsidP="00081E34">
      <w:pPr>
        <w:spacing w:line="480" w:lineRule="auto"/>
        <w:jc w:val="both"/>
        <w:rPr>
          <w:rFonts w:cstheme="minorHAnsi"/>
          <w:sz w:val="24"/>
          <w:szCs w:val="24"/>
        </w:rPr>
      </w:pPr>
      <w:hyperlink r:id="rId6" w:anchor="1088" w:history="1">
        <w:r w:rsidR="00081E34" w:rsidRPr="007A5DD8">
          <w:rPr>
            <w:rStyle w:val="Hyperlink"/>
            <w:rFonts w:cstheme="minorHAnsi"/>
            <w:sz w:val="24"/>
            <w:szCs w:val="24"/>
          </w:rPr>
          <w:t>http://en.Wikipedia.org/wiki/Ordersof Magnitude (numbers)#1088</w:t>
        </w:r>
      </w:hyperlink>
      <w:r w:rsidR="00081E34" w:rsidRPr="007A5DD8">
        <w:rPr>
          <w:rFonts w:cstheme="minorHAnsi"/>
          <w:sz w:val="24"/>
          <w:szCs w:val="24"/>
        </w:rPr>
        <w:t xml:space="preserve">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King James Version: Thomas Nelson, Inc. Nashville, Tennessee, 1991</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Libronix Digital Library System 3.0e with Platinum: Copyright, 2000-2010</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Libronix Digital Library System 3.0e with Platinum: KJV with Apocrypha: Copyright, 2000-2010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Meyer, Marvin: The Nag Hammadi Scriptures: Hypsiphrone: Gnostic Writings on pages 701-703: Harper Collins Publishers, New York, NY, Copyright, 2007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Meyer, Marvin: The Nag Hammadi Scriptures: The Testimony of Truth: Christian Gnostic Writings on pages 613-628: Harper Collins Publishers, New York, NY, Copyright, 2007</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 xml:space="preserve">Meyer, Marvin: The Nag Hammadi Scriptures: The Thought of Norea: Gnostic Writings on pages 607-609: Harper Collins Publishers, New York, NY, Copyright, 2007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Meyer, Marvin: The Nag Hammadi Scriptures: The Tripartite Tractate: Christian Gnostic Writings on pages 57-101: Harper Collins Publishers, New York, NY, Copyright, 2007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Revised Standard Version: The authorized revision of the American Standard Version: Copyright, 1901</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Spirit Filled life Bible: The New King James Version: Thomas Nelson, 1991</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Apocrypha/Deuterocanonical Books of the Old Testament: Cambridge University Press, 1989</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The Holy Bible, New International Version: Copyright, 1973, 1978, 1984 by the International Bible Society</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Seductress—4Q184: Jewish Christian Writings on pages 395-396: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 xml:space="preserve">Vermes, Geza: The Complete Dead Sea Scrolls in English: The Two Ways—4Q473: Jewish Christian Writings on page 594: Penguin Putnam, Inc. New York, NY, Copyright, 1997  </w:t>
      </w:r>
    </w:p>
    <w:p w:rsidR="00081E34" w:rsidRPr="007A5DD8" w:rsidRDefault="00081E34" w:rsidP="00081E34">
      <w:pPr>
        <w:spacing w:line="480" w:lineRule="auto"/>
        <w:jc w:val="both"/>
        <w:rPr>
          <w:rFonts w:cstheme="minorHAnsi"/>
          <w:sz w:val="24"/>
          <w:szCs w:val="24"/>
        </w:rPr>
      </w:pPr>
      <w:r w:rsidRPr="007A5DD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7A5DD8" w:rsidRDefault="00081E34" w:rsidP="00081E34">
      <w:pPr>
        <w:jc w:val="center"/>
        <w:rPr>
          <w:rFonts w:ascii="Engravers MT" w:hAnsi="Engravers MT"/>
          <w:sz w:val="24"/>
          <w:szCs w:val="24"/>
        </w:rPr>
      </w:pPr>
      <w:r w:rsidRPr="007A5DD8">
        <w:rPr>
          <w:rFonts w:ascii="Engravers MT" w:hAnsi="Engravers MT"/>
          <w:sz w:val="24"/>
          <w:szCs w:val="24"/>
        </w:rPr>
        <w:t>THE LORD YAHWEH AND THE WARS IN THE HOLY BIBLE</w:t>
      </w:r>
    </w:p>
    <w:p w:rsidR="00081E34" w:rsidRPr="007A5DD8" w:rsidRDefault="00081E34" w:rsidP="00081E34">
      <w:pPr>
        <w:jc w:val="center"/>
        <w:rPr>
          <w:sz w:val="24"/>
          <w:szCs w:val="24"/>
        </w:rPr>
      </w:pPr>
      <w:r w:rsidRPr="007A5DD8">
        <w:rPr>
          <w:sz w:val="24"/>
          <w:szCs w:val="24"/>
        </w:rPr>
        <w:t>Contents</w:t>
      </w:r>
    </w:p>
    <w:p w:rsidR="00081E34" w:rsidRPr="007A5DD8" w:rsidRDefault="00081E34" w:rsidP="00081E34">
      <w:pPr>
        <w:rPr>
          <w:sz w:val="24"/>
          <w:szCs w:val="24"/>
        </w:rPr>
      </w:pPr>
      <w:r w:rsidRPr="007A5DD8">
        <w:rPr>
          <w:sz w:val="24"/>
          <w:szCs w:val="24"/>
        </w:rPr>
        <w:t>Chapter 1: The complete Wars fought from Lordship to Humanity</w:t>
      </w:r>
    </w:p>
    <w:p w:rsidR="00081E34" w:rsidRPr="007A5DD8" w:rsidRDefault="00081E34" w:rsidP="00081E34">
      <w:pPr>
        <w:rPr>
          <w:sz w:val="24"/>
          <w:szCs w:val="24"/>
        </w:rPr>
      </w:pPr>
      <w:r w:rsidRPr="007A5DD8">
        <w:rPr>
          <w:sz w:val="24"/>
          <w:szCs w:val="24"/>
        </w:rPr>
        <w:t xml:space="preserve">1. The Supreme War, Supreme Battle and Supreme Fight is the Lord Yahweh’s with the 60 other Lord’s                  </w:t>
      </w:r>
    </w:p>
    <w:p w:rsidR="00081E34" w:rsidRPr="007A5DD8" w:rsidRDefault="00081E34" w:rsidP="00081E34">
      <w:pPr>
        <w:rPr>
          <w:sz w:val="24"/>
          <w:szCs w:val="24"/>
        </w:rPr>
      </w:pPr>
      <w:r w:rsidRPr="007A5DD8">
        <w:rPr>
          <w:sz w:val="24"/>
          <w:szCs w:val="24"/>
        </w:rPr>
        <w:t xml:space="preserve">     A.  The Chain of Command of the 61 Lord’s and 61 Ladies</w:t>
      </w:r>
    </w:p>
    <w:p w:rsidR="00081E34" w:rsidRPr="007A5DD8" w:rsidRDefault="00081E34" w:rsidP="00081E34">
      <w:pPr>
        <w:rPr>
          <w:sz w:val="24"/>
          <w:szCs w:val="24"/>
        </w:rPr>
      </w:pPr>
      <w:r w:rsidRPr="007A5DD8">
        <w:rPr>
          <w:sz w:val="24"/>
          <w:szCs w:val="24"/>
        </w:rPr>
        <w:t>2. The Christian Saint’s Wars, Battles and Fights</w:t>
      </w:r>
    </w:p>
    <w:p w:rsidR="00081E34" w:rsidRPr="007A5DD8" w:rsidRDefault="00081E34" w:rsidP="00081E34">
      <w:pPr>
        <w:rPr>
          <w:sz w:val="24"/>
          <w:szCs w:val="24"/>
        </w:rPr>
      </w:pPr>
      <w:r w:rsidRPr="007A5DD8">
        <w:rPr>
          <w:sz w:val="24"/>
          <w:szCs w:val="24"/>
        </w:rPr>
        <w:lastRenderedPageBreak/>
        <w:t xml:space="preserve">3. The Christian Apostles Wars, Battles and Fights </w:t>
      </w:r>
    </w:p>
    <w:p w:rsidR="00081E34" w:rsidRPr="007A5DD8" w:rsidRDefault="00081E34" w:rsidP="00081E34">
      <w:pPr>
        <w:rPr>
          <w:sz w:val="24"/>
          <w:szCs w:val="24"/>
        </w:rPr>
      </w:pPr>
      <w:r w:rsidRPr="007A5DD8">
        <w:rPr>
          <w:sz w:val="24"/>
          <w:szCs w:val="24"/>
        </w:rPr>
        <w:t>4. The Angelical Wars, Angelical Battles and Angelical Fights is the Innumerable Male Angel’s</w:t>
      </w:r>
    </w:p>
    <w:p w:rsidR="00081E34" w:rsidRPr="007A5DD8" w:rsidRDefault="00081E34" w:rsidP="00081E34">
      <w:pPr>
        <w:rPr>
          <w:sz w:val="24"/>
          <w:szCs w:val="24"/>
        </w:rPr>
      </w:pPr>
      <w:r w:rsidRPr="007A5DD8">
        <w:rPr>
          <w:sz w:val="24"/>
          <w:szCs w:val="24"/>
        </w:rPr>
        <w:t xml:space="preserve">     A. The Enormous Command of the Angelical Hierarchy</w:t>
      </w:r>
    </w:p>
    <w:p w:rsidR="00081E34" w:rsidRPr="007A5DD8" w:rsidRDefault="00081E34" w:rsidP="00081E34">
      <w:pPr>
        <w:rPr>
          <w:sz w:val="24"/>
          <w:szCs w:val="24"/>
        </w:rPr>
      </w:pPr>
      <w:r w:rsidRPr="007A5DD8">
        <w:rPr>
          <w:sz w:val="24"/>
          <w:szCs w:val="24"/>
        </w:rPr>
        <w:t>5. The Law Enforcement’s Wars, Law’s Battles and Law’s Fights is the Whole Male Law Enforcement’s</w:t>
      </w:r>
    </w:p>
    <w:p w:rsidR="00081E34" w:rsidRPr="007A5DD8" w:rsidRDefault="00081E34" w:rsidP="00081E34">
      <w:pPr>
        <w:rPr>
          <w:sz w:val="24"/>
          <w:szCs w:val="24"/>
        </w:rPr>
      </w:pPr>
      <w:r w:rsidRPr="007A5DD8">
        <w:rPr>
          <w:sz w:val="24"/>
          <w:szCs w:val="24"/>
        </w:rPr>
        <w:t xml:space="preserve">6. The Man’s Wars, Man’s Battles and Man’s Fights is the Whole Mankind’s World </w:t>
      </w:r>
    </w:p>
    <w:p w:rsidR="00081E34" w:rsidRPr="007A5DD8" w:rsidRDefault="00081E34" w:rsidP="00081E34">
      <w:pPr>
        <w:rPr>
          <w:sz w:val="24"/>
          <w:szCs w:val="24"/>
        </w:rPr>
      </w:pPr>
      <w:r w:rsidRPr="007A5DD8">
        <w:rPr>
          <w:sz w:val="24"/>
          <w:szCs w:val="24"/>
        </w:rPr>
        <w:t xml:space="preserve">Conclusion </w:t>
      </w:r>
    </w:p>
    <w:p w:rsidR="00081E34" w:rsidRPr="007A5DD8" w:rsidRDefault="00081E34" w:rsidP="00081E34">
      <w:pPr>
        <w:jc w:val="center"/>
        <w:rPr>
          <w:rFonts w:ascii="Engravers MT" w:hAnsi="Engravers MT"/>
          <w:sz w:val="24"/>
          <w:szCs w:val="24"/>
        </w:rPr>
      </w:pPr>
      <w:r w:rsidRPr="007A5DD8">
        <w:rPr>
          <w:rFonts w:ascii="Engravers MT" w:hAnsi="Engravers MT"/>
          <w:sz w:val="24"/>
          <w:szCs w:val="24"/>
        </w:rPr>
        <w:t>Chapter 1: The Complete Wars fought from Lordship to Humanity</w:t>
      </w:r>
    </w:p>
    <w:p w:rsidR="00081E34" w:rsidRPr="007A5DD8" w:rsidRDefault="00081E34" w:rsidP="00081E34">
      <w:pPr>
        <w:spacing w:line="480" w:lineRule="auto"/>
        <w:jc w:val="both"/>
        <w:rPr>
          <w:sz w:val="24"/>
          <w:szCs w:val="24"/>
        </w:rPr>
      </w:pPr>
      <w:r w:rsidRPr="007A5DD8">
        <w:rPr>
          <w:sz w:val="24"/>
          <w:szCs w:val="24"/>
        </w:rPr>
        <w:t>The SUPREME COMMAND of the FATHER STEPHEN OUR LORD</w:t>
      </w:r>
    </w:p>
    <w:p w:rsidR="00081E34" w:rsidRPr="007A5DD8" w:rsidRDefault="00081E34" w:rsidP="00081E34">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7A5DD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w:t>
      </w:r>
    </w:p>
    <w:p w:rsidR="00081E34" w:rsidRPr="007A5DD8" w:rsidRDefault="00081E34" w:rsidP="00081E34">
      <w:pPr>
        <w:spacing w:line="480" w:lineRule="auto"/>
        <w:jc w:val="both"/>
        <w:rPr>
          <w:sz w:val="24"/>
          <w:szCs w:val="24"/>
        </w:rPr>
      </w:pPr>
      <w:r w:rsidRPr="007A5DD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7A5DD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7A5DD8" w:rsidRDefault="00081E34" w:rsidP="00081E34">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w:t>
      </w:r>
      <w:r w:rsidRPr="007A5DD8">
        <w:rPr>
          <w:sz w:val="24"/>
          <w:szCs w:val="24"/>
        </w:rPr>
        <w:lastRenderedPageBreak/>
        <w:t>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7A5DD8" w:rsidRDefault="00081E34" w:rsidP="00081E34">
      <w:pPr>
        <w:spacing w:line="480" w:lineRule="auto"/>
        <w:jc w:val="center"/>
        <w:rPr>
          <w:b/>
          <w:sz w:val="24"/>
          <w:szCs w:val="24"/>
        </w:rPr>
      </w:pPr>
      <w:r w:rsidRPr="007A5DD8">
        <w:rPr>
          <w:b/>
          <w:sz w:val="24"/>
          <w:szCs w:val="24"/>
        </w:rPr>
        <w:t>THE LORD YAHWEH THE SUPREME CREATOR OF THE FATHER STEPHEN OUR LORD</w:t>
      </w:r>
    </w:p>
    <w:p w:rsidR="00081E34" w:rsidRPr="007A5DD8" w:rsidRDefault="00081E34" w:rsidP="00081E34">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A5DD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7A5DD8" w:rsidRDefault="00081E34" w:rsidP="00081E34">
      <w:pPr>
        <w:spacing w:line="480" w:lineRule="auto"/>
        <w:jc w:val="center"/>
        <w:rPr>
          <w:b/>
          <w:sz w:val="24"/>
          <w:szCs w:val="24"/>
        </w:rPr>
      </w:pPr>
      <w:r w:rsidRPr="007A5DD8">
        <w:rPr>
          <w:b/>
          <w:sz w:val="24"/>
          <w:szCs w:val="24"/>
        </w:rPr>
        <w:t>THE FATHER STEPHEN OUR LORD THE AUTHORIZED GOOD POTTER CREATOR UNDER HIS LORD YAHWEH</w:t>
      </w:r>
    </w:p>
    <w:p w:rsidR="00081E34" w:rsidRPr="007A5DD8" w:rsidRDefault="00081E34" w:rsidP="00081E34">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7A5DD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081E34" w:rsidRPr="007A5DD8" w:rsidRDefault="00081E34" w:rsidP="00081E34">
      <w:pPr>
        <w:spacing w:line="480" w:lineRule="auto"/>
        <w:jc w:val="center"/>
        <w:rPr>
          <w:b/>
          <w:sz w:val="24"/>
          <w:szCs w:val="24"/>
        </w:rPr>
      </w:pPr>
      <w:r w:rsidRPr="007A5DD8">
        <w:rPr>
          <w:b/>
          <w:sz w:val="24"/>
          <w:szCs w:val="24"/>
        </w:rPr>
        <w:t>THE LORD JESUS CHRIST THE AUTHORIZED CREATOR AGENT UNDER HIS FATHER STEPHEN OUR LORD</w:t>
      </w:r>
    </w:p>
    <w:p w:rsidR="00081E34" w:rsidRPr="007A5DD8" w:rsidRDefault="00081E34" w:rsidP="00081E34">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w:t>
      </w:r>
      <w:r w:rsidRPr="007A5DD8">
        <w:rPr>
          <w:sz w:val="24"/>
          <w:szCs w:val="24"/>
        </w:rPr>
        <w:lastRenderedPageBreak/>
        <w:t>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w:t>
      </w:r>
    </w:p>
    <w:p w:rsidR="00081E34" w:rsidRPr="007A5DD8" w:rsidRDefault="00081E34" w:rsidP="00081E34">
      <w:pPr>
        <w:spacing w:line="480" w:lineRule="auto"/>
        <w:jc w:val="center"/>
        <w:rPr>
          <w:b/>
          <w:sz w:val="24"/>
          <w:szCs w:val="24"/>
        </w:rPr>
      </w:pPr>
      <w:r w:rsidRPr="007A5DD8">
        <w:rPr>
          <w:b/>
          <w:sz w:val="24"/>
          <w:szCs w:val="24"/>
        </w:rPr>
        <w:t>The Father Stephen the Single Lord called Lordship in 120 years in the Lord Yah</w:t>
      </w:r>
    </w:p>
    <w:p w:rsidR="00081E34" w:rsidRPr="007A5DD8" w:rsidRDefault="00081E34" w:rsidP="00081E34">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7A5DD8" w:rsidRDefault="00081E34" w:rsidP="00081E34">
      <w:pPr>
        <w:spacing w:line="480" w:lineRule="auto"/>
        <w:jc w:val="center"/>
        <w:rPr>
          <w:b/>
          <w:sz w:val="24"/>
          <w:szCs w:val="24"/>
        </w:rPr>
      </w:pPr>
      <w:r w:rsidRPr="007A5DD8">
        <w:rPr>
          <w:b/>
          <w:sz w:val="24"/>
          <w:szCs w:val="24"/>
        </w:rPr>
        <w:t>The Father Stephen the Single Lord called Wisdom in 80 years in the Lord Yah</w:t>
      </w:r>
    </w:p>
    <w:p w:rsidR="00081E34" w:rsidRPr="007A5DD8" w:rsidRDefault="00081E34" w:rsidP="00081E34">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7A5DD8">
        <w:rPr>
          <w:sz w:val="24"/>
          <w:szCs w:val="24"/>
        </w:rPr>
        <w:lastRenderedPageBreak/>
        <w:t xml:space="preserve">work in Creation in Proverbs 8:27-29 says “…when God (Father Stephen) set the Heavens in place…” in Genesis 1:1-5. Some other scriptures are in Genesis 1:6-10. </w:t>
      </w:r>
    </w:p>
    <w:p w:rsidR="00081E34" w:rsidRPr="007A5DD8" w:rsidRDefault="00081E34" w:rsidP="00081E34">
      <w:pPr>
        <w:spacing w:line="480" w:lineRule="auto"/>
        <w:jc w:val="center"/>
        <w:rPr>
          <w:b/>
          <w:sz w:val="24"/>
          <w:szCs w:val="24"/>
        </w:rPr>
      </w:pPr>
      <w:r w:rsidRPr="007A5DD8">
        <w:rPr>
          <w:b/>
          <w:sz w:val="24"/>
          <w:szCs w:val="24"/>
        </w:rPr>
        <w:t>The Father Stephen the Single Lord called Strength in 40 years in the Lord Yah</w:t>
      </w:r>
    </w:p>
    <w:p w:rsidR="00081E34" w:rsidRPr="007A5DD8" w:rsidRDefault="00081E34" w:rsidP="00081E34">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w:t>
      </w:r>
      <w:r w:rsidRPr="007A5DD8">
        <w:rPr>
          <w:sz w:val="24"/>
          <w:szCs w:val="24"/>
        </w:rPr>
        <w:lastRenderedPageBreak/>
        <w:t>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081E34" w:rsidRPr="007A5DD8" w:rsidRDefault="00081E34" w:rsidP="00081E34">
      <w:pPr>
        <w:spacing w:line="480" w:lineRule="auto"/>
        <w:jc w:val="both"/>
        <w:rPr>
          <w:sz w:val="24"/>
          <w:szCs w:val="24"/>
        </w:rPr>
      </w:pPr>
      <w:r w:rsidRPr="007A5DD8">
        <w:rPr>
          <w:sz w:val="24"/>
          <w:szCs w:val="24"/>
        </w:rPr>
        <w:t>The Father Stephen’s top secret clearance</w:t>
      </w:r>
    </w:p>
    <w:p w:rsidR="00081E34" w:rsidRPr="007A5DD8" w:rsidRDefault="00081E34" w:rsidP="00081E34">
      <w:pPr>
        <w:spacing w:line="480" w:lineRule="auto"/>
        <w:jc w:val="both"/>
        <w:rPr>
          <w:rFonts w:cstheme="minorHAnsi"/>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7A5DD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7A5DD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7A5DD8" w:rsidRDefault="00081E34" w:rsidP="00081E34">
      <w:pPr>
        <w:spacing w:line="480" w:lineRule="auto"/>
        <w:jc w:val="both"/>
        <w:rPr>
          <w:sz w:val="24"/>
          <w:szCs w:val="24"/>
        </w:rPr>
      </w:pPr>
      <w:r w:rsidRPr="007A5DD8">
        <w:rPr>
          <w:sz w:val="24"/>
          <w:szCs w:val="24"/>
        </w:rPr>
        <w:t>The Supreme War (Battle &amp; Fight) of the Lord Yahweh with the 60 other Lord’s is proven in scripture. In 2</w:t>
      </w:r>
      <w:r w:rsidRPr="007A5DD8">
        <w:rPr>
          <w:sz w:val="24"/>
          <w:szCs w:val="24"/>
          <w:vertAlign w:val="superscript"/>
        </w:rPr>
        <w:t>nd</w:t>
      </w:r>
      <w:r w:rsidRPr="007A5DD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7A5DD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A5DD8">
        <w:rPr>
          <w:sz w:val="24"/>
          <w:szCs w:val="24"/>
          <w:vertAlign w:val="superscript"/>
        </w:rPr>
        <w:t>st</w:t>
      </w:r>
      <w:r w:rsidRPr="007A5DD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A5DD8">
        <w:rPr>
          <w:sz w:val="24"/>
          <w:szCs w:val="24"/>
          <w:vertAlign w:val="superscript"/>
        </w:rPr>
        <w:t>st</w:t>
      </w:r>
      <w:r w:rsidRPr="007A5DD8">
        <w:rPr>
          <w:sz w:val="24"/>
          <w:szCs w:val="24"/>
        </w:rPr>
        <w:t xml:space="preserve"> John 5:7-8 &amp; Acts 2:17-7:59) of God be subject to the Most Highest Powers or also called Kingdom Lordship of God </w:t>
      </w:r>
      <w:r w:rsidRPr="007A5DD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A5DD8">
        <w:rPr>
          <w:sz w:val="24"/>
          <w:szCs w:val="24"/>
          <w:vertAlign w:val="superscript"/>
        </w:rPr>
        <w:t>st</w:t>
      </w:r>
      <w:r w:rsidRPr="007A5DD8">
        <w:rPr>
          <w:sz w:val="24"/>
          <w:szCs w:val="24"/>
        </w:rPr>
        <w:t xml:space="preserve"> Maccabees 13:9 says the LORD to “Fight Our Battles, and whatsoever, thou commanded Us, that will We do.” In 2</w:t>
      </w:r>
      <w:r w:rsidRPr="007A5DD8">
        <w:rPr>
          <w:sz w:val="24"/>
          <w:szCs w:val="24"/>
          <w:vertAlign w:val="superscript"/>
        </w:rPr>
        <w:t>nd</w:t>
      </w:r>
      <w:r w:rsidRPr="007A5DD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A5DD8">
        <w:rPr>
          <w:sz w:val="24"/>
          <w:szCs w:val="24"/>
          <w:vertAlign w:val="superscript"/>
        </w:rPr>
        <w:t>st</w:t>
      </w:r>
      <w:r w:rsidRPr="007A5DD8">
        <w:rPr>
          <w:sz w:val="24"/>
          <w:szCs w:val="24"/>
        </w:rPr>
        <w:t xml:space="preserve"> John 4:1-6; 2</w:t>
      </w:r>
      <w:r w:rsidRPr="007A5DD8">
        <w:rPr>
          <w:sz w:val="24"/>
          <w:szCs w:val="24"/>
          <w:vertAlign w:val="superscript"/>
        </w:rPr>
        <w:t>nd</w:t>
      </w:r>
      <w:r w:rsidRPr="007A5DD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7A5DD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A5DD8">
        <w:rPr>
          <w:sz w:val="24"/>
          <w:szCs w:val="24"/>
          <w:vertAlign w:val="superscript"/>
        </w:rPr>
        <w:t>st</w:t>
      </w:r>
      <w:r w:rsidRPr="007A5DD8">
        <w:rPr>
          <w:sz w:val="24"/>
          <w:szCs w:val="24"/>
        </w:rPr>
        <w:t xml:space="preserve"> Peter 1:17-19. There is no Sexual Eros Love Intercourse (Lord’s Warfare is against all Sexual Eros Love) or Holy Divine Love Intercourse </w:t>
      </w:r>
      <w:r w:rsidRPr="007A5DD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A5DD8">
        <w:rPr>
          <w:sz w:val="24"/>
          <w:szCs w:val="24"/>
          <w:vertAlign w:val="superscript"/>
        </w:rPr>
        <w:t>nd</w:t>
      </w:r>
      <w:r w:rsidRPr="007A5DD8">
        <w:rPr>
          <w:sz w:val="24"/>
          <w:szCs w:val="24"/>
        </w:rPr>
        <w:t xml:space="preserve"> Corinthians 13:1 declares “IN THE MOUTH OF TWO…WITNESSES (THE MIDST ALONE POSITION IN THE BATTLE) SHALL EVERY WORD (BATTLE) BE ESTABLISHED.” In 1</w:t>
      </w:r>
      <w:r w:rsidRPr="007A5DD8">
        <w:rPr>
          <w:sz w:val="24"/>
          <w:szCs w:val="24"/>
          <w:vertAlign w:val="superscript"/>
        </w:rPr>
        <w:t>st</w:t>
      </w:r>
      <w:r w:rsidRPr="007A5DD8">
        <w:rPr>
          <w:sz w:val="24"/>
          <w:szCs w:val="24"/>
        </w:rPr>
        <w:t xml:space="preserve"> Samuel 17:47 declares “Then all this assembly shall know that the LORD does not save with sword or spear, for the Battle is the LORD’S, and He will give You into Our Hands.” In 1</w:t>
      </w:r>
      <w:r w:rsidRPr="007A5DD8">
        <w:rPr>
          <w:sz w:val="24"/>
          <w:szCs w:val="24"/>
          <w:vertAlign w:val="superscript"/>
        </w:rPr>
        <w:t>st</w:t>
      </w:r>
      <w:r w:rsidRPr="007A5DD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A5DD8">
        <w:rPr>
          <w:sz w:val="24"/>
          <w:szCs w:val="24"/>
          <w:vertAlign w:val="superscript"/>
        </w:rPr>
        <w:t>st</w:t>
      </w:r>
      <w:r w:rsidRPr="007A5DD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A5DD8">
        <w:rPr>
          <w:sz w:val="24"/>
          <w:szCs w:val="24"/>
          <w:vertAlign w:val="superscript"/>
        </w:rPr>
        <w:t>st</w:t>
      </w:r>
      <w:r w:rsidRPr="007A5DD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A5DD8">
        <w:rPr>
          <w:sz w:val="24"/>
          <w:szCs w:val="24"/>
          <w:vertAlign w:val="superscript"/>
        </w:rPr>
        <w:t>st</w:t>
      </w:r>
      <w:r w:rsidRPr="007A5DD8">
        <w:rPr>
          <w:sz w:val="24"/>
          <w:szCs w:val="24"/>
        </w:rPr>
        <w:t xml:space="preserve"> Chronicles 14:15 says “And it shall be, when You hear the sound of marching in the tops of the mulberry trees, then You shall go out to Battle, for God has gone </w:t>
      </w:r>
      <w:r w:rsidRPr="007A5DD8">
        <w:rPr>
          <w:sz w:val="24"/>
          <w:szCs w:val="24"/>
        </w:rPr>
        <w:lastRenderedPageBreak/>
        <w:t>out before You to strike the camps (army hosts) of the Philistines.” In 2</w:t>
      </w:r>
      <w:r w:rsidRPr="007A5DD8">
        <w:rPr>
          <w:sz w:val="24"/>
          <w:szCs w:val="24"/>
          <w:vertAlign w:val="superscript"/>
        </w:rPr>
        <w:t>nd</w:t>
      </w:r>
      <w:r w:rsidRPr="007A5DD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A5DD8">
        <w:rPr>
          <w:sz w:val="24"/>
          <w:szCs w:val="24"/>
          <w:vertAlign w:val="superscript"/>
        </w:rPr>
        <w:t>nd</w:t>
      </w:r>
      <w:r w:rsidRPr="007A5DD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A5DD8">
        <w:rPr>
          <w:sz w:val="24"/>
          <w:szCs w:val="24"/>
          <w:vertAlign w:val="superscript"/>
        </w:rPr>
        <w:t>nd</w:t>
      </w:r>
      <w:r w:rsidRPr="007A5DD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7A5DD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A5DD8">
        <w:rPr>
          <w:sz w:val="24"/>
          <w:szCs w:val="24"/>
          <w:vertAlign w:val="superscript"/>
        </w:rPr>
        <w:t>st</w:t>
      </w:r>
      <w:r w:rsidRPr="007A5DD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A5DD8">
        <w:rPr>
          <w:sz w:val="24"/>
          <w:szCs w:val="24"/>
          <w:vertAlign w:val="superscript"/>
        </w:rPr>
        <w:t>nd</w:t>
      </w:r>
      <w:r w:rsidRPr="007A5DD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A5DD8">
        <w:rPr>
          <w:sz w:val="24"/>
          <w:szCs w:val="24"/>
          <w:vertAlign w:val="superscript"/>
        </w:rPr>
        <w:t>st</w:t>
      </w:r>
      <w:r w:rsidRPr="007A5DD8">
        <w:rPr>
          <w:sz w:val="24"/>
          <w:szCs w:val="24"/>
        </w:rPr>
        <w:t xml:space="preserve"> Maccabees 7:24; 9:26; 2</w:t>
      </w:r>
      <w:r w:rsidRPr="007A5DD8">
        <w:rPr>
          <w:sz w:val="24"/>
          <w:szCs w:val="24"/>
          <w:vertAlign w:val="superscript"/>
        </w:rPr>
        <w:t>nd</w:t>
      </w:r>
      <w:r w:rsidRPr="007A5DD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7A5DD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A5DD8">
        <w:rPr>
          <w:b/>
          <w:sz w:val="24"/>
          <w:szCs w:val="24"/>
        </w:rPr>
        <w:t>Sexual Eros Love Flesh</w:t>
      </w:r>
      <w:r w:rsidRPr="007A5DD8">
        <w:rPr>
          <w:sz w:val="24"/>
          <w:szCs w:val="24"/>
        </w:rPr>
        <w:t>” in Genesis 4:1, but does concern the nature of their “</w:t>
      </w:r>
      <w:r w:rsidRPr="007A5DD8">
        <w:rPr>
          <w:b/>
          <w:sz w:val="24"/>
          <w:szCs w:val="24"/>
        </w:rPr>
        <w:t>Holy Divine Love Flesh</w:t>
      </w:r>
      <w:r w:rsidRPr="007A5DD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A5DD8">
        <w:rPr>
          <w:b/>
          <w:sz w:val="24"/>
          <w:szCs w:val="24"/>
        </w:rPr>
        <w:t>Impassibility</w:t>
      </w:r>
      <w:r w:rsidRPr="007A5DD8">
        <w:rPr>
          <w:sz w:val="24"/>
          <w:szCs w:val="24"/>
        </w:rPr>
        <w:t xml:space="preserve">” by which the Single Lord’s can attain. Also the Lord Yah does </w:t>
      </w:r>
      <w:r w:rsidRPr="007A5DD8">
        <w:rPr>
          <w:sz w:val="24"/>
          <w:szCs w:val="24"/>
        </w:rPr>
        <w:lastRenderedPageBreak/>
        <w:t>not have “</w:t>
      </w:r>
      <w:r w:rsidRPr="007A5DD8">
        <w:rPr>
          <w:b/>
          <w:sz w:val="24"/>
          <w:szCs w:val="24"/>
        </w:rPr>
        <w:t>Sexual Eros Love Passions</w:t>
      </w:r>
      <w:r w:rsidRPr="007A5DD8">
        <w:rPr>
          <w:sz w:val="24"/>
          <w:szCs w:val="24"/>
        </w:rPr>
        <w:t>” but does have “</w:t>
      </w:r>
      <w:r w:rsidRPr="007A5DD8">
        <w:rPr>
          <w:b/>
          <w:sz w:val="24"/>
          <w:szCs w:val="24"/>
        </w:rPr>
        <w:t>Holy Divine Love Passions</w:t>
      </w:r>
      <w:r w:rsidRPr="007A5DD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A5DD8">
        <w:rPr>
          <w:sz w:val="24"/>
          <w:szCs w:val="24"/>
          <w:vertAlign w:val="superscript"/>
        </w:rPr>
        <w:t>st</w:t>
      </w:r>
      <w:r w:rsidRPr="007A5DD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A5DD8">
        <w:rPr>
          <w:rFonts w:ascii="Engravers MT" w:hAnsi="Engravers MT"/>
          <w:b/>
          <w:sz w:val="24"/>
          <w:szCs w:val="24"/>
        </w:rPr>
        <w:t>The Father Stephen our Lord</w:t>
      </w:r>
      <w:r w:rsidRPr="007A5DD8">
        <w:rPr>
          <w:sz w:val="24"/>
          <w:szCs w:val="24"/>
        </w:rPr>
        <w:t>.” No One can call the Lord Stephen the Father, except by His own Holy Ghost &amp; His Own Truth in John 4:21-24.</w:t>
      </w:r>
    </w:p>
    <w:p w:rsidR="00081E34" w:rsidRPr="007A5DD8" w:rsidRDefault="00081E34" w:rsidP="00081E34">
      <w:pPr>
        <w:spacing w:line="480" w:lineRule="auto"/>
        <w:jc w:val="both"/>
        <w:rPr>
          <w:sz w:val="24"/>
          <w:szCs w:val="24"/>
        </w:rPr>
      </w:pPr>
      <w:r w:rsidRPr="007A5DD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7A5DD8">
        <w:rPr>
          <w:sz w:val="24"/>
          <w:szCs w:val="24"/>
        </w:rPr>
        <w:lastRenderedPageBreak/>
        <w:t xml:space="preserve">Proverbs 8:22-25 (RSV) declares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A5DD8">
        <w:rPr>
          <w:b/>
          <w:sz w:val="24"/>
          <w:szCs w:val="24"/>
        </w:rPr>
        <w:t>Wisdom</w:t>
      </w:r>
      <w:r w:rsidRPr="007A5DD8">
        <w:rPr>
          <w:sz w:val="24"/>
          <w:szCs w:val="24"/>
        </w:rPr>
        <w:t>.” This passage, in verse 22 does not concern the term “</w:t>
      </w:r>
      <w:r w:rsidRPr="007A5DD8">
        <w:rPr>
          <w:b/>
          <w:sz w:val="24"/>
          <w:szCs w:val="24"/>
        </w:rPr>
        <w:t>Bara</w:t>
      </w:r>
      <w:r w:rsidRPr="007A5DD8">
        <w:rPr>
          <w:sz w:val="24"/>
          <w:szCs w:val="24"/>
        </w:rPr>
        <w:t>” but rather the term called “</w:t>
      </w:r>
      <w:r w:rsidRPr="007A5DD8">
        <w:rPr>
          <w:b/>
          <w:sz w:val="24"/>
          <w:szCs w:val="24"/>
        </w:rPr>
        <w:t>Qanah</w:t>
      </w:r>
      <w:r w:rsidRPr="007A5DD8">
        <w:rPr>
          <w:sz w:val="24"/>
          <w:szCs w:val="24"/>
        </w:rPr>
        <w:t>” which occurs 84 times in the Old Testament and basically means “to get, possess or acquire.” “</w:t>
      </w:r>
      <w:r w:rsidRPr="007A5DD8">
        <w:rPr>
          <w:b/>
          <w:sz w:val="24"/>
          <w:szCs w:val="24"/>
        </w:rPr>
        <w:t>This Eternal Godly Sin</w:t>
      </w:r>
      <w:r w:rsidRPr="007A5DD8">
        <w:rPr>
          <w:sz w:val="24"/>
          <w:szCs w:val="24"/>
        </w:rPr>
        <w:t>” is recorded in Proverbs 8:22-25 (RSV) which can deeply mean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w:t>
      </w:r>
    </w:p>
    <w:p w:rsidR="00081E34" w:rsidRPr="007A5DD8" w:rsidRDefault="00081E34" w:rsidP="00081E34">
      <w:pPr>
        <w:spacing w:line="480" w:lineRule="auto"/>
        <w:jc w:val="both"/>
        <w:rPr>
          <w:sz w:val="24"/>
          <w:szCs w:val="24"/>
        </w:rPr>
      </w:pPr>
      <w:r w:rsidRPr="007A5DD8">
        <w:rPr>
          <w:sz w:val="24"/>
          <w:szCs w:val="24"/>
        </w:rPr>
        <w:t>The Father Stephen the Single Lord called Wisdom for 80 years with the Lord Yah is proven in the scripture. In Proverbs 8:23 refers to Wisdom existing before God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7A5DD8" w:rsidRDefault="00081E34" w:rsidP="00081E34">
      <w:pPr>
        <w:spacing w:line="480" w:lineRule="auto"/>
        <w:jc w:val="both"/>
        <w:rPr>
          <w:sz w:val="24"/>
          <w:szCs w:val="24"/>
        </w:rPr>
      </w:pPr>
      <w:r w:rsidRPr="007A5DD8">
        <w:rPr>
          <w:sz w:val="24"/>
          <w:szCs w:val="24"/>
        </w:rPr>
        <w:t xml:space="preserve">The Father Stephen the Single Lord called Strength for 40 years with the Lord Yah is proven in the scripture. In Proverbs 8:30-31 (NIV) tells us that the Lord Lucifer this Married Lord called </w:t>
      </w:r>
      <w:r w:rsidRPr="007A5DD8">
        <w:rPr>
          <w:sz w:val="24"/>
          <w:szCs w:val="24"/>
        </w:rPr>
        <w:lastRenderedPageBreak/>
        <w:t>Wisdom in “</w:t>
      </w:r>
      <w:r w:rsidRPr="007A5DD8">
        <w:rPr>
          <w:b/>
          <w:sz w:val="24"/>
          <w:szCs w:val="24"/>
        </w:rPr>
        <w:t>This Age</w:t>
      </w:r>
      <w:r w:rsidRPr="007A5DD8">
        <w:rPr>
          <w:sz w:val="24"/>
          <w:szCs w:val="24"/>
        </w:rPr>
        <w:t>” in Luke 20:34, 37-38 is said to have been a Craftsman at God’s side when He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 the True Creator of the Father Stephen.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w:t>
      </w:r>
      <w:r w:rsidRPr="007A5DD8">
        <w:rPr>
          <w:b/>
          <w:sz w:val="24"/>
          <w:szCs w:val="24"/>
        </w:rPr>
        <w:t>Eternal Lordly Sexual Eros Love</w:t>
      </w:r>
      <w:r w:rsidRPr="007A5DD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A5DD8">
        <w:rPr>
          <w:sz w:val="24"/>
          <w:szCs w:val="24"/>
          <w:vertAlign w:val="superscript"/>
        </w:rPr>
        <w:t>st</w:t>
      </w:r>
      <w:r w:rsidRPr="007A5DD8">
        <w:rPr>
          <w:sz w:val="24"/>
          <w:szCs w:val="24"/>
        </w:rPr>
        <w:t xml:space="preserve"> Corinthians 8:6 &amp; Hebrews 1:1-3. The Father Stephen summoned the Son Jesus to work for Him in all things in the activity of the Divine Creation in Genesis 1:1 and 1</w:t>
      </w:r>
      <w:r w:rsidRPr="007A5DD8">
        <w:rPr>
          <w:sz w:val="24"/>
          <w:szCs w:val="24"/>
          <w:vertAlign w:val="superscript"/>
        </w:rPr>
        <w:t>st</w:t>
      </w:r>
      <w:r w:rsidRPr="007A5DD8">
        <w:rPr>
          <w:sz w:val="24"/>
          <w:szCs w:val="24"/>
        </w:rPr>
        <w:t xml:space="preserve"> Corinthians 8:6. Just as the Father Stephen has authority over the Son Jesus, they are still equal in Deity. Then the Father Stephen summoned the Brother John the Holy Ghost of God to be active in “</w:t>
      </w:r>
      <w:r w:rsidRPr="007A5DD8">
        <w:rPr>
          <w:b/>
          <w:sz w:val="24"/>
          <w:szCs w:val="24"/>
        </w:rPr>
        <w:t>hovering over the face of the Earth</w:t>
      </w:r>
      <w:r w:rsidRPr="007A5DD8">
        <w:rPr>
          <w:sz w:val="24"/>
          <w:szCs w:val="24"/>
        </w:rPr>
        <w:t xml:space="preserve">” in Genesis 1:2. This is why there is a difference between the Father Stephen Our Lord and the Lord Yahweh the Creator of the Father Stephen!!!  </w:t>
      </w:r>
    </w:p>
    <w:p w:rsidR="00081E34" w:rsidRPr="007A5DD8" w:rsidRDefault="00081E34" w:rsidP="00081E34">
      <w:pPr>
        <w:spacing w:line="480" w:lineRule="auto"/>
        <w:jc w:val="both"/>
        <w:rPr>
          <w:sz w:val="24"/>
          <w:szCs w:val="24"/>
        </w:rPr>
      </w:pPr>
      <w:r w:rsidRPr="007A5DD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A5DD8">
        <w:rPr>
          <w:b/>
          <w:sz w:val="24"/>
          <w:szCs w:val="24"/>
        </w:rPr>
        <w:t>Eternal Sexual Eros Love</w:t>
      </w:r>
      <w:r w:rsidRPr="007A5DD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7A5DD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A5DD8">
        <w:rPr>
          <w:b/>
          <w:sz w:val="24"/>
          <w:szCs w:val="24"/>
        </w:rPr>
        <w:t>Intercourse</w:t>
      </w:r>
      <w:r w:rsidRPr="007A5DD8">
        <w:rPr>
          <w:sz w:val="24"/>
          <w:szCs w:val="24"/>
        </w:rPr>
        <w:t xml:space="preserve">” in the Holy Bible. First, is the </w:t>
      </w:r>
      <w:r w:rsidRPr="007A5DD8">
        <w:rPr>
          <w:b/>
          <w:sz w:val="24"/>
          <w:szCs w:val="24"/>
        </w:rPr>
        <w:t>Popular Sexual Eros Love Intercourse</w:t>
      </w:r>
      <w:r w:rsidRPr="007A5DD8">
        <w:rPr>
          <w:sz w:val="24"/>
          <w:szCs w:val="24"/>
        </w:rPr>
        <w:t xml:space="preserve"> from the Tree of the Knowledge of Good and Evil that can only be committed by a Man and Woman in a Strength 40 Year Kingdom of This World in Genesis 4:1. Second, is the </w:t>
      </w:r>
      <w:r w:rsidRPr="007A5DD8">
        <w:rPr>
          <w:b/>
          <w:sz w:val="24"/>
          <w:szCs w:val="24"/>
        </w:rPr>
        <w:t>Known Holy Law Love Intercourse</w:t>
      </w:r>
      <w:r w:rsidRPr="007A5DD8">
        <w:rPr>
          <w:sz w:val="24"/>
          <w:szCs w:val="24"/>
        </w:rPr>
        <w:t xml:space="preserve"> in Luke 2:23 from the Midst of the Tree of Life that is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Martial Fornication</w:t>
      </w:r>
      <w:r w:rsidRPr="007A5DD8">
        <w:rPr>
          <w:sz w:val="24"/>
          <w:szCs w:val="24"/>
        </w:rPr>
        <w:t>” in Tobit 4:12-13 in the minority of His Foreign Wives after 80 years, but not the majority of His Local Wives or 300 Concubines after 80 years in 1</w:t>
      </w:r>
      <w:r w:rsidRPr="007A5DD8">
        <w:rPr>
          <w:sz w:val="24"/>
          <w:szCs w:val="24"/>
          <w:vertAlign w:val="superscript"/>
        </w:rPr>
        <w:t>st</w:t>
      </w:r>
      <w:r w:rsidRPr="007A5DD8">
        <w:rPr>
          <w:sz w:val="24"/>
          <w:szCs w:val="24"/>
        </w:rPr>
        <w:t xml:space="preserve"> Kings 11:1-3 &amp; Nehemiah 13:25-27. Third, is the </w:t>
      </w:r>
      <w:r w:rsidRPr="007A5DD8">
        <w:rPr>
          <w:b/>
          <w:sz w:val="24"/>
          <w:szCs w:val="24"/>
        </w:rPr>
        <w:t xml:space="preserve">Unknown Holy Divine Love Intercourse </w:t>
      </w:r>
      <w:r w:rsidRPr="007A5DD8">
        <w:rPr>
          <w:sz w:val="24"/>
          <w:szCs w:val="24"/>
        </w:rPr>
        <w:t>from the Tree of Life that is done by a Man and a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w:t>
      </w:r>
      <w:r w:rsidRPr="007A5DD8">
        <w:rPr>
          <w:sz w:val="24"/>
          <w:szCs w:val="24"/>
        </w:rPr>
        <w:lastRenderedPageBreak/>
        <w:t>pleasure that leads You in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A5DD8">
        <w:rPr>
          <w:sz w:val="24"/>
          <w:szCs w:val="24"/>
          <w:vertAlign w:val="superscript"/>
        </w:rPr>
        <w:t>nd</w:t>
      </w:r>
      <w:r w:rsidRPr="007A5DD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A5DD8">
        <w:rPr>
          <w:sz w:val="24"/>
          <w:szCs w:val="24"/>
          <w:vertAlign w:val="superscript"/>
        </w:rPr>
        <w:t>nd</w:t>
      </w:r>
      <w:r w:rsidRPr="007A5DD8">
        <w:rPr>
          <w:sz w:val="24"/>
          <w:szCs w:val="24"/>
        </w:rPr>
        <w:t xml:space="preserve"> Peter 3:8. There is only 1 hour (Matthew 20:1-16; 24:22) left (1/2 hours as 1,000/2,000 years) for this Young Universe to survive, then destroyed by the Lord Yah in fire in 2</w:t>
      </w:r>
      <w:r w:rsidRPr="007A5DD8">
        <w:rPr>
          <w:sz w:val="24"/>
          <w:szCs w:val="24"/>
          <w:vertAlign w:val="superscript"/>
        </w:rPr>
        <w:t>nd</w:t>
      </w:r>
      <w:r w:rsidRPr="007A5DD8">
        <w:rPr>
          <w:sz w:val="24"/>
          <w:szCs w:val="24"/>
        </w:rPr>
        <w:t xml:space="preserve"> Peter 3:10-13. Also there may have been life on the planet Mercury 1</w:t>
      </w:r>
      <w:r w:rsidRPr="007A5DD8">
        <w:rPr>
          <w:sz w:val="24"/>
          <w:szCs w:val="24"/>
          <w:vertAlign w:val="superscript"/>
        </w:rPr>
        <w:t>st</w:t>
      </w:r>
      <w:r w:rsidRPr="007A5DD8">
        <w:rPr>
          <w:sz w:val="24"/>
          <w:szCs w:val="24"/>
        </w:rPr>
        <w:t xml:space="preserve"> from the sun linked to the </w:t>
      </w:r>
      <w:r w:rsidRPr="007A5DD8">
        <w:rPr>
          <w:sz w:val="24"/>
          <w:szCs w:val="24"/>
        </w:rPr>
        <w:lastRenderedPageBreak/>
        <w:t>Married Lord called Wisdom &amp;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A5DD8">
        <w:rPr>
          <w:sz w:val="24"/>
          <w:szCs w:val="24"/>
          <w:vertAlign w:val="superscript"/>
        </w:rPr>
        <w:t>st</w:t>
      </w:r>
      <w:r w:rsidRPr="007A5DD8">
        <w:rPr>
          <w:sz w:val="24"/>
          <w:szCs w:val="24"/>
        </w:rPr>
        <w:t xml:space="preserve"> Corinthians 15:38, 40, 47, 55 &amp; 2</w:t>
      </w:r>
      <w:r w:rsidRPr="007A5DD8">
        <w:rPr>
          <w:sz w:val="24"/>
          <w:szCs w:val="24"/>
          <w:vertAlign w:val="superscript"/>
        </w:rPr>
        <w:t>nd</w:t>
      </w:r>
      <w:r w:rsidRPr="007A5DD8">
        <w:rPr>
          <w:sz w:val="24"/>
          <w:szCs w:val="24"/>
        </w:rPr>
        <w:t xml:space="preserve"> Corinthians 4:4. The Old Lordship/Old Heaven/Old Earth is the Married Lord called Wisdom’s &amp; Lucifer’s falls in Proverbs 8:22-25 (RSV); Genesis 2:9; Isaiah 14:12-21 &amp; Ezekiel 28:15-19. The 2</w:t>
      </w:r>
      <w:r w:rsidRPr="007A5DD8">
        <w:rPr>
          <w:sz w:val="24"/>
          <w:szCs w:val="24"/>
          <w:vertAlign w:val="superscript"/>
        </w:rPr>
        <w:t>nd</w:t>
      </w:r>
      <w:r w:rsidRPr="007A5DD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A5DD8">
        <w:rPr>
          <w:sz w:val="24"/>
          <w:szCs w:val="24"/>
          <w:vertAlign w:val="superscript"/>
        </w:rPr>
        <w:t>nd</w:t>
      </w:r>
      <w:r w:rsidRPr="007A5DD8">
        <w:rPr>
          <w:sz w:val="24"/>
          <w:szCs w:val="24"/>
        </w:rPr>
        <w:t xml:space="preserve"> Peter 3:10-13 &amp; Revelation 20:15. The Young Lordship/Young Heaven is Sexless as Job’s sinless marriage is before Adam’s sinful marriage in the 2</w:t>
      </w:r>
      <w:r w:rsidRPr="007A5DD8">
        <w:rPr>
          <w:sz w:val="24"/>
          <w:szCs w:val="24"/>
          <w:vertAlign w:val="superscript"/>
        </w:rPr>
        <w:t>nd</w:t>
      </w:r>
      <w:r w:rsidRPr="007A5DD8">
        <w:rPr>
          <w:sz w:val="24"/>
          <w:szCs w:val="24"/>
        </w:rPr>
        <w:t xml:space="preserve"> Old Universe in Genesis 1:1-6:7 &amp; Job.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Universe the Married Lord called Wisdom was eternally created &amp; the other Lords from eternity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He fell in Lordship by the term “Qanah” or “</w:t>
      </w:r>
      <w:r w:rsidRPr="007A5DD8">
        <w:rPr>
          <w:b/>
          <w:sz w:val="24"/>
          <w:szCs w:val="24"/>
        </w:rPr>
        <w:t xml:space="preserve">Eternal Lordly Marital </w:t>
      </w:r>
      <w:r w:rsidRPr="007A5DD8">
        <w:rPr>
          <w:b/>
          <w:sz w:val="24"/>
          <w:szCs w:val="24"/>
        </w:rPr>
        <w:lastRenderedPageBreak/>
        <w:t>Eros Love</w:t>
      </w:r>
      <w:r w:rsidRPr="007A5DD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A5DD8">
        <w:rPr>
          <w:b/>
          <w:sz w:val="24"/>
          <w:szCs w:val="24"/>
        </w:rPr>
        <w:t>God is Love and the Lo</w:t>
      </w:r>
      <w:r w:rsidR="00F06DFD" w:rsidRPr="007A5DD8">
        <w:rPr>
          <w:b/>
          <w:sz w:val="24"/>
          <w:szCs w:val="24"/>
        </w:rPr>
        <w:t>ve</w:t>
      </w:r>
      <w:r w:rsidRPr="007A5DD8">
        <w:rPr>
          <w:b/>
          <w:sz w:val="24"/>
          <w:szCs w:val="24"/>
        </w:rPr>
        <w:t xml:space="preserve"> in the Holy Bible</w:t>
      </w:r>
      <w:r w:rsidRPr="007A5DD8">
        <w:rPr>
          <w:sz w:val="24"/>
          <w:szCs w:val="24"/>
        </w:rPr>
        <w:t xml:space="preserve">.” </w:t>
      </w:r>
    </w:p>
    <w:p w:rsidR="00081E34" w:rsidRPr="007A5DD8" w:rsidRDefault="00081E34" w:rsidP="00081E34">
      <w:pPr>
        <w:tabs>
          <w:tab w:val="left" w:pos="360"/>
        </w:tabs>
        <w:spacing w:line="480" w:lineRule="auto"/>
        <w:jc w:val="both"/>
        <w:rPr>
          <w:sz w:val="24"/>
          <w:szCs w:val="24"/>
        </w:rPr>
      </w:pPr>
      <w:r w:rsidRPr="007A5DD8">
        <w:rPr>
          <w:sz w:val="24"/>
          <w:szCs w:val="24"/>
        </w:rPr>
        <w:t>The Love Feast is a celebration of the Father Stephen’s Supper called the “Agape” or the “Love Feast.” OT antecedents of the Love Feast: The Passover Meal is in Exodus 12:3-11, 15-16; Matthew 26:17-18; Mark 14:12-15; 1</w:t>
      </w:r>
      <w:r w:rsidRPr="007A5DD8">
        <w:rPr>
          <w:sz w:val="24"/>
          <w:szCs w:val="24"/>
          <w:vertAlign w:val="superscript"/>
        </w:rPr>
        <w:t>st</w:t>
      </w:r>
      <w:r w:rsidRPr="007A5DD8">
        <w:rPr>
          <w:sz w:val="24"/>
          <w:szCs w:val="24"/>
        </w:rPr>
        <w:t xml:space="preserve"> Corinthians 11:23-25 &amp; Luke 22:7-12. Other Festive Occasions is in Deuteronomy 12:7 &amp; Nehemiah 8:10. The NT practice of the Love Feast: It was linked with the Lord Stephen’s Supper is in 1</w:t>
      </w:r>
      <w:r w:rsidRPr="007A5DD8">
        <w:rPr>
          <w:sz w:val="24"/>
          <w:szCs w:val="24"/>
          <w:vertAlign w:val="superscript"/>
        </w:rPr>
        <w:t>st</w:t>
      </w:r>
      <w:r w:rsidRPr="007A5DD8">
        <w:rPr>
          <w:sz w:val="24"/>
          <w:szCs w:val="24"/>
        </w:rPr>
        <w:t xml:space="preserve"> Corinthians 11:17-34 &amp; Acts 2:46; 20:7. The Name “Love Feasts” is in Jude 12; 2</w:t>
      </w:r>
      <w:r w:rsidRPr="007A5DD8">
        <w:rPr>
          <w:sz w:val="24"/>
          <w:szCs w:val="24"/>
          <w:vertAlign w:val="superscript"/>
        </w:rPr>
        <w:t>nd</w:t>
      </w:r>
      <w:r w:rsidRPr="007A5DD8">
        <w:rPr>
          <w:sz w:val="24"/>
          <w:szCs w:val="24"/>
        </w:rPr>
        <w:t xml:space="preserve"> Peter 2:13 &amp; John 13:2, 34. The Charitable Distribution of Food is in Acts 6:1. The Abuses of the Love Feast: Selfishness, Indulgence and Ostentation is in 1</w:t>
      </w:r>
      <w:r w:rsidRPr="007A5DD8">
        <w:rPr>
          <w:sz w:val="24"/>
          <w:szCs w:val="24"/>
          <w:vertAlign w:val="superscript"/>
        </w:rPr>
        <w:t>st</w:t>
      </w:r>
      <w:r w:rsidRPr="007A5DD8">
        <w:rPr>
          <w:sz w:val="24"/>
          <w:szCs w:val="24"/>
        </w:rPr>
        <w:t xml:space="preserve"> Corinthians 11:20-22, 33-34. Licentiousness is in 2</w:t>
      </w:r>
      <w:r w:rsidRPr="007A5DD8">
        <w:rPr>
          <w:sz w:val="24"/>
          <w:szCs w:val="24"/>
          <w:vertAlign w:val="superscript"/>
        </w:rPr>
        <w:t>nd</w:t>
      </w:r>
      <w:r w:rsidRPr="007A5DD8">
        <w:rPr>
          <w:sz w:val="24"/>
          <w:szCs w:val="24"/>
        </w:rPr>
        <w:t xml:space="preserve"> Peter 2:13. Ungodly Participants, especially False Teachers is in Jude 4, 12 &amp; 2</w:t>
      </w:r>
      <w:r w:rsidRPr="007A5DD8">
        <w:rPr>
          <w:sz w:val="24"/>
          <w:szCs w:val="24"/>
          <w:vertAlign w:val="superscript"/>
        </w:rPr>
        <w:t>nd</w:t>
      </w:r>
      <w:r w:rsidRPr="007A5DD8">
        <w:rPr>
          <w:sz w:val="24"/>
          <w:szCs w:val="24"/>
        </w:rPr>
        <w:t xml:space="preserve"> Peter 2:1, 13. The Heavenly Love Feast: Foretold by the Father Stephen is in Matthew 26:29 &amp; Mark 14:25. The Marriage Supper of the Lamb is in Revelation 19:9; Isaiah 25:6 &amp; Matthew 22:2-14. </w:t>
      </w:r>
    </w:p>
    <w:p w:rsidR="00081E34" w:rsidRPr="007A5DD8" w:rsidRDefault="00081E34" w:rsidP="00081E34">
      <w:pPr>
        <w:tabs>
          <w:tab w:val="left" w:pos="360"/>
        </w:tabs>
        <w:spacing w:line="480" w:lineRule="auto"/>
        <w:jc w:val="both"/>
        <w:rPr>
          <w:sz w:val="24"/>
          <w:szCs w:val="24"/>
        </w:rPr>
      </w:pPr>
      <w:r w:rsidRPr="007A5DD8">
        <w:rPr>
          <w:sz w:val="24"/>
          <w:szCs w:val="24"/>
        </w:rPr>
        <w:t>The Agape Love of the Father Stephen: The Father Stephen’s Divine Nature is Agape Love is in 1</w:t>
      </w:r>
      <w:r w:rsidRPr="007A5DD8">
        <w:rPr>
          <w:sz w:val="24"/>
          <w:szCs w:val="24"/>
          <w:vertAlign w:val="superscript"/>
        </w:rPr>
        <w:t>st</w:t>
      </w:r>
      <w:r w:rsidRPr="007A5DD8">
        <w:rPr>
          <w:sz w:val="24"/>
          <w:szCs w:val="24"/>
        </w:rPr>
        <w:t xml:space="preserve"> John 4:8, 16. His Agape Love is perfectly expressed within the Trinity is in Mark 1:10-11; Matthew 3:16-17; John 5:20; 10:17; 14:23; Ephesians 1:6; Colossians 1:13 &amp; Luke 3:21-22. The </w:t>
      </w:r>
      <w:r w:rsidRPr="007A5DD8">
        <w:rPr>
          <w:sz w:val="24"/>
          <w:szCs w:val="24"/>
        </w:rPr>
        <w:lastRenderedPageBreak/>
        <w:t>Characteristics of the Father Stephen’s Agape Love: It is Eternal Love is in Jeremiah 31:3; Psalms 103:17; 136:1-26 &amp; Isaiah 49:15-16; 54:8, 10. It is Covenant Love is in Deuteronomy 5:10; 7:9, 12; Exodus 20:6;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Chronicles 6:14; Psalms 105:45 &amp; Daniel 9:4. It is Lavished is in Exodus 34:6-7; Nehemiah 9:17; Psalms 103:8; Joel 2:13; Jonah 4:2 &amp; 1</w:t>
      </w:r>
      <w:r w:rsidRPr="007A5DD8">
        <w:rPr>
          <w:sz w:val="24"/>
          <w:szCs w:val="24"/>
          <w:vertAlign w:val="superscript"/>
        </w:rPr>
        <w:t>st</w:t>
      </w:r>
      <w:r w:rsidRPr="007A5DD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A5DD8">
        <w:rPr>
          <w:sz w:val="24"/>
          <w:szCs w:val="24"/>
          <w:vertAlign w:val="superscript"/>
        </w:rPr>
        <w:t>st</w:t>
      </w:r>
      <w:r w:rsidRPr="007A5DD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A5DD8">
        <w:rPr>
          <w:sz w:val="24"/>
          <w:szCs w:val="24"/>
          <w:vertAlign w:val="superscript"/>
        </w:rPr>
        <w:t>nd</w:t>
      </w:r>
      <w:r w:rsidRPr="007A5DD8">
        <w:rPr>
          <w:sz w:val="24"/>
          <w:szCs w:val="24"/>
        </w:rPr>
        <w:t xml:space="preserve"> Corinthians 13:14 &amp; 2</w:t>
      </w:r>
      <w:r w:rsidRPr="007A5DD8">
        <w:rPr>
          <w:sz w:val="24"/>
          <w:szCs w:val="24"/>
          <w:vertAlign w:val="superscript"/>
        </w:rPr>
        <w:t>nd</w:t>
      </w:r>
      <w:r w:rsidRPr="007A5DD8">
        <w:rPr>
          <w:sz w:val="24"/>
          <w:szCs w:val="24"/>
        </w:rPr>
        <w:t xml:space="preserve"> John 3. The Father Stephen’s Agape Love for His Creatures: The New Israel called Zion is in Isaiah 43:4; Deuteronomy 10:15; 2</w:t>
      </w:r>
      <w:r w:rsidRPr="007A5DD8">
        <w:rPr>
          <w:sz w:val="24"/>
          <w:szCs w:val="24"/>
          <w:vertAlign w:val="superscript"/>
        </w:rPr>
        <w:t>nd</w:t>
      </w:r>
      <w:r w:rsidRPr="007A5DD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A5DD8">
        <w:rPr>
          <w:sz w:val="24"/>
          <w:szCs w:val="24"/>
          <w:vertAlign w:val="superscript"/>
        </w:rPr>
        <w:t>nd</w:t>
      </w:r>
      <w:r w:rsidRPr="007A5DD8">
        <w:rPr>
          <w:sz w:val="24"/>
          <w:szCs w:val="24"/>
        </w:rPr>
        <w:t xml:space="preserve"> Samuel 7:15; 12:24-25; Deuteronomy 33:12; 1</w:t>
      </w:r>
      <w:r w:rsidRPr="007A5DD8">
        <w:rPr>
          <w:sz w:val="24"/>
          <w:szCs w:val="24"/>
          <w:vertAlign w:val="superscript"/>
        </w:rPr>
        <w:t>st</w:t>
      </w:r>
      <w:r w:rsidRPr="007A5DD8">
        <w:rPr>
          <w:sz w:val="24"/>
          <w:szCs w:val="24"/>
        </w:rPr>
        <w:t xml:space="preserve"> Chronicles 17:13; Isaiah 55:3; Ezra 7:28 &amp; Nehemiah 13:26. The Father Stephen’s Agape Love transforms Human Agape Love: Human Agape Love must respond to the Father Stephen’s Agape Love is in 1</w:t>
      </w:r>
      <w:r w:rsidRPr="007A5DD8">
        <w:rPr>
          <w:sz w:val="24"/>
          <w:szCs w:val="24"/>
          <w:vertAlign w:val="superscript"/>
        </w:rPr>
        <w:t>st</w:t>
      </w:r>
      <w:r w:rsidRPr="007A5DD8">
        <w:rPr>
          <w:sz w:val="24"/>
          <w:szCs w:val="24"/>
        </w:rPr>
        <w:t xml:space="preserve"> John 4:19; Deuteronomy 6:5; 30:6; Ephesians 5:1 &amp; Colossians 3:12-14. Human Agape Love must be modelled on the Father Stephen’s Agape Love is in Matthew 5:44-45; Hosea 3:1; 1</w:t>
      </w:r>
      <w:r w:rsidRPr="007A5DD8">
        <w:rPr>
          <w:sz w:val="24"/>
          <w:szCs w:val="24"/>
          <w:vertAlign w:val="superscript"/>
        </w:rPr>
        <w:t>st</w:t>
      </w:r>
      <w:r w:rsidRPr="007A5DD8">
        <w:rPr>
          <w:sz w:val="24"/>
          <w:szCs w:val="24"/>
        </w:rPr>
        <w:t xml:space="preserve"> John 2:15; </w:t>
      </w:r>
      <w:r w:rsidRPr="007A5DD8">
        <w:rPr>
          <w:sz w:val="24"/>
          <w:szCs w:val="24"/>
        </w:rPr>
        <w:lastRenderedPageBreak/>
        <w:t>4:7-8, 11-12. The Father Stephen’s Divine Love transforms Human Divine Love: Human Divine Love must respond to the Father Stephen’s Divine Love is in 2</w:t>
      </w:r>
      <w:r w:rsidRPr="007A5DD8">
        <w:rPr>
          <w:sz w:val="24"/>
          <w:szCs w:val="24"/>
          <w:vertAlign w:val="superscript"/>
        </w:rPr>
        <w:t>nd</w:t>
      </w:r>
      <w:r w:rsidRPr="007A5DD8">
        <w:rPr>
          <w:sz w:val="24"/>
          <w:szCs w:val="24"/>
        </w:rPr>
        <w:t xml:space="preserve"> Peter 1:4 to Acts 17:28-29. Human Divine Love must be modelled on the Father Stephen’s Divine Love is in 2</w:t>
      </w:r>
      <w:r w:rsidRPr="007A5DD8">
        <w:rPr>
          <w:sz w:val="24"/>
          <w:szCs w:val="24"/>
          <w:vertAlign w:val="superscript"/>
        </w:rPr>
        <w:t>nd</w:t>
      </w:r>
      <w:r w:rsidRPr="007A5DD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7A5DD8" w:rsidRDefault="00081E34" w:rsidP="00081E34">
      <w:pPr>
        <w:tabs>
          <w:tab w:val="left" w:pos="360"/>
        </w:tabs>
        <w:spacing w:line="480" w:lineRule="auto"/>
        <w:jc w:val="both"/>
        <w:rPr>
          <w:sz w:val="24"/>
          <w:szCs w:val="24"/>
        </w:rPr>
      </w:pPr>
      <w:r w:rsidRPr="007A5DD8">
        <w:rPr>
          <w:sz w:val="24"/>
          <w:szCs w:val="24"/>
        </w:rPr>
        <w:t>The Agape Love of His Son Jesus Christ: The Supreme Quality of His Son Jesus Christ’s Agape Love is in Ephesians 3:17-19 &amp; Romans 8:35, 38-39. It caused Him to leave His eternal glory is in 2</w:t>
      </w:r>
      <w:r w:rsidRPr="007A5DD8">
        <w:rPr>
          <w:sz w:val="24"/>
          <w:szCs w:val="24"/>
          <w:vertAlign w:val="superscript"/>
        </w:rPr>
        <w:t>nd</w:t>
      </w:r>
      <w:r w:rsidRPr="007A5DD8">
        <w:rPr>
          <w:sz w:val="24"/>
          <w:szCs w:val="24"/>
        </w:rPr>
        <w:t xml:space="preserve"> Corinthians 8:9 &amp; Philippians 2:6-8. It moved Him to give His life for others is in 1</w:t>
      </w:r>
      <w:r w:rsidRPr="007A5DD8">
        <w:rPr>
          <w:sz w:val="24"/>
          <w:szCs w:val="24"/>
          <w:vertAlign w:val="superscript"/>
        </w:rPr>
        <w:t>st</w:t>
      </w:r>
      <w:r w:rsidRPr="007A5DD8">
        <w:rPr>
          <w:sz w:val="24"/>
          <w:szCs w:val="24"/>
        </w:rPr>
        <w:t xml:space="preserve"> John 3:16; John 10:11, 14-15; 15:13; Ephesians 5:2 &amp; Revelation 1:5. He Agape Loves Sinners is in Matthew 23:37 &amp; Luke 13:34; 23:34, 43. He Agape Loves all Believers is in 2</w:t>
      </w:r>
      <w:r w:rsidRPr="007A5DD8">
        <w:rPr>
          <w:sz w:val="24"/>
          <w:szCs w:val="24"/>
          <w:vertAlign w:val="superscript"/>
        </w:rPr>
        <w:t>nd</w:t>
      </w:r>
      <w:r w:rsidRPr="007A5DD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A5DD8">
        <w:rPr>
          <w:sz w:val="24"/>
          <w:szCs w:val="24"/>
          <w:vertAlign w:val="superscript"/>
        </w:rPr>
        <w:t>st</w:t>
      </w:r>
      <w:r w:rsidRPr="007A5DD8">
        <w:rPr>
          <w:sz w:val="24"/>
          <w:szCs w:val="24"/>
        </w:rPr>
        <w:t xml:space="preserve"> John 4:9-10. The Son Jesus Christ’s Agape Love motivates the Church: His Agape Love indwells Believers is in John 15:9-10; 17:26; Galatians 2:20; 1</w:t>
      </w:r>
      <w:r w:rsidRPr="007A5DD8">
        <w:rPr>
          <w:sz w:val="24"/>
          <w:szCs w:val="24"/>
          <w:vertAlign w:val="superscript"/>
        </w:rPr>
        <w:t>st</w:t>
      </w:r>
      <w:r w:rsidRPr="007A5DD8">
        <w:rPr>
          <w:sz w:val="24"/>
          <w:szCs w:val="24"/>
        </w:rPr>
        <w:t xml:space="preserve"> Timothy 1:14 &amp; 1</w:t>
      </w:r>
      <w:r w:rsidRPr="007A5DD8">
        <w:rPr>
          <w:sz w:val="24"/>
          <w:szCs w:val="24"/>
          <w:vertAlign w:val="superscript"/>
        </w:rPr>
        <w:t>st</w:t>
      </w:r>
      <w:r w:rsidRPr="007A5DD8">
        <w:rPr>
          <w:sz w:val="24"/>
          <w:szCs w:val="24"/>
        </w:rPr>
        <w:t xml:space="preserve"> John 4:12. His Agape Love disciplines Believer is in Revelation 3:9, 19; Hebrews 12:5-6 &amp; Proverbs 3:11-12. His Agape Love inspires authentic </w:t>
      </w:r>
      <w:r w:rsidRPr="007A5DD8">
        <w:rPr>
          <w:sz w:val="24"/>
          <w:szCs w:val="24"/>
        </w:rPr>
        <w:lastRenderedPageBreak/>
        <w:t>Christian attitudes is in John 13:34-35; Leviticus 19:18; Deuteronomy 6:5; Matthew 5:43-44; 22:35-39; Mark 12:28-31; John 15:12; 1</w:t>
      </w:r>
      <w:r w:rsidRPr="007A5DD8">
        <w:rPr>
          <w:sz w:val="24"/>
          <w:szCs w:val="24"/>
          <w:vertAlign w:val="superscript"/>
        </w:rPr>
        <w:t>st</w:t>
      </w:r>
      <w:r w:rsidRPr="007A5DD8">
        <w:rPr>
          <w:sz w:val="24"/>
          <w:szCs w:val="24"/>
        </w:rPr>
        <w:t xml:space="preserve"> John 3:10 &amp; Luke 6:27; 10:25-27. His Agape Love inspires Christian Marriage is in Ephesians 5:25, 28-30. His Agape love inspires a desire for Spiritual Gifts is in 1</w:t>
      </w:r>
      <w:r w:rsidRPr="007A5DD8">
        <w:rPr>
          <w:sz w:val="24"/>
          <w:szCs w:val="24"/>
          <w:vertAlign w:val="superscript"/>
        </w:rPr>
        <w:t>st</w:t>
      </w:r>
      <w:r w:rsidRPr="007A5DD8">
        <w:rPr>
          <w:sz w:val="24"/>
          <w:szCs w:val="24"/>
        </w:rPr>
        <w:t xml:space="preserve"> Corinthians 14:1. His Agape Love motivates Christians to live for the Father Stephen is in 2</w:t>
      </w:r>
      <w:r w:rsidRPr="007A5DD8">
        <w:rPr>
          <w:sz w:val="24"/>
          <w:szCs w:val="24"/>
          <w:vertAlign w:val="superscript"/>
        </w:rPr>
        <w:t>nd</w:t>
      </w:r>
      <w:r w:rsidRPr="007A5DD8">
        <w:rPr>
          <w:sz w:val="24"/>
          <w:szCs w:val="24"/>
        </w:rPr>
        <w:t xml:space="preserve"> Corinthians 5:14-15; Romans 8:37; 1</w:t>
      </w:r>
      <w:r w:rsidRPr="007A5DD8">
        <w:rPr>
          <w:sz w:val="24"/>
          <w:szCs w:val="24"/>
          <w:vertAlign w:val="superscript"/>
        </w:rPr>
        <w:t>st</w:t>
      </w:r>
      <w:r w:rsidRPr="007A5DD8">
        <w:rPr>
          <w:sz w:val="24"/>
          <w:szCs w:val="24"/>
        </w:rPr>
        <w:t xml:space="preserve"> Corinthians 16:14; Colossians 2:2; 1</w:t>
      </w:r>
      <w:r w:rsidRPr="007A5DD8">
        <w:rPr>
          <w:sz w:val="24"/>
          <w:szCs w:val="24"/>
          <w:vertAlign w:val="superscript"/>
        </w:rPr>
        <w:t>st</w:t>
      </w:r>
      <w:r w:rsidRPr="007A5DD8">
        <w:rPr>
          <w:sz w:val="24"/>
          <w:szCs w:val="24"/>
        </w:rPr>
        <w:t xml:space="preserve"> Thessalonians 1:3 &amp; Hebrews 10:24. </w:t>
      </w:r>
    </w:p>
    <w:p w:rsidR="00081E34" w:rsidRPr="007A5DD8" w:rsidRDefault="00081E34" w:rsidP="00081E34">
      <w:pPr>
        <w:tabs>
          <w:tab w:val="left" w:pos="360"/>
        </w:tabs>
        <w:spacing w:line="480" w:lineRule="auto"/>
        <w:jc w:val="both"/>
        <w:rPr>
          <w:sz w:val="24"/>
          <w:szCs w:val="24"/>
        </w:rPr>
      </w:pPr>
      <w:r w:rsidRPr="007A5DD8">
        <w:rPr>
          <w:sz w:val="24"/>
          <w:szCs w:val="24"/>
        </w:rPr>
        <w:t>The Agape Love of His Brother John the Holy Ghost: The Holy Ghost’s Work and Fruit includes the Characteristic of Agape Love is in Galatians 5:22; Romans 15:30; Colossians 1:8; 1</w:t>
      </w:r>
      <w:r w:rsidRPr="007A5DD8">
        <w:rPr>
          <w:sz w:val="24"/>
          <w:szCs w:val="24"/>
          <w:vertAlign w:val="superscript"/>
        </w:rPr>
        <w:t>st</w:t>
      </w:r>
      <w:r w:rsidRPr="007A5DD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A5DD8">
        <w:rPr>
          <w:sz w:val="24"/>
          <w:szCs w:val="24"/>
          <w:vertAlign w:val="superscript"/>
        </w:rPr>
        <w:t>nd</w:t>
      </w:r>
      <w:r w:rsidRPr="007A5DD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A5DD8">
        <w:rPr>
          <w:sz w:val="24"/>
          <w:szCs w:val="24"/>
          <w:vertAlign w:val="superscript"/>
        </w:rPr>
        <w:t>st</w:t>
      </w:r>
      <w:r w:rsidRPr="007A5DD8">
        <w:rPr>
          <w:sz w:val="24"/>
          <w:szCs w:val="24"/>
        </w:rPr>
        <w:t xml:space="preserve"> Corinthians 13:1-13; 14:1, 12, 26. </w:t>
      </w:r>
    </w:p>
    <w:p w:rsidR="00081E34" w:rsidRPr="007A5DD8" w:rsidRDefault="00081E34" w:rsidP="00081E34">
      <w:pPr>
        <w:tabs>
          <w:tab w:val="left" w:pos="360"/>
        </w:tabs>
        <w:spacing w:line="480" w:lineRule="auto"/>
        <w:jc w:val="both"/>
        <w:rPr>
          <w:sz w:val="24"/>
          <w:szCs w:val="24"/>
        </w:rPr>
      </w:pPr>
      <w:r w:rsidRPr="007A5DD8">
        <w:rPr>
          <w:sz w:val="24"/>
          <w:szCs w:val="24"/>
        </w:rPr>
        <w:t>The Divine Nature of Agape Love: The Father Stephen is the Supreme Source of all Holy Divine Love &amp; all Holy Agape Love: His very Character is Agape Love is in 1</w:t>
      </w:r>
      <w:r w:rsidRPr="007A5DD8">
        <w:rPr>
          <w:sz w:val="24"/>
          <w:szCs w:val="24"/>
          <w:vertAlign w:val="superscript"/>
        </w:rPr>
        <w:t>st</w:t>
      </w:r>
      <w:r w:rsidRPr="007A5DD8">
        <w:rPr>
          <w:sz w:val="24"/>
          <w:szCs w:val="24"/>
        </w:rPr>
        <w:t xml:space="preserve"> John 4:7-8; 1</w:t>
      </w:r>
      <w:r w:rsidRPr="007A5DD8">
        <w:rPr>
          <w:sz w:val="24"/>
          <w:szCs w:val="24"/>
          <w:vertAlign w:val="superscript"/>
        </w:rPr>
        <w:t>st</w:t>
      </w:r>
      <w:r w:rsidRPr="007A5DD8">
        <w:rPr>
          <w:sz w:val="24"/>
          <w:szCs w:val="24"/>
        </w:rPr>
        <w:t xml:space="preserve"> Thessalonians 3:12; 2</w:t>
      </w:r>
      <w:r w:rsidRPr="007A5DD8">
        <w:rPr>
          <w:sz w:val="24"/>
          <w:szCs w:val="24"/>
          <w:vertAlign w:val="superscript"/>
        </w:rPr>
        <w:t>nd</w:t>
      </w:r>
      <w:r w:rsidRPr="007A5DD8">
        <w:rPr>
          <w:sz w:val="24"/>
          <w:szCs w:val="24"/>
        </w:rPr>
        <w:t xml:space="preserve"> Timothy 1:7 &amp; 1</w:t>
      </w:r>
      <w:r w:rsidRPr="007A5DD8">
        <w:rPr>
          <w:sz w:val="24"/>
          <w:szCs w:val="24"/>
          <w:vertAlign w:val="superscript"/>
        </w:rPr>
        <w:t>st</w:t>
      </w:r>
      <w:r w:rsidRPr="007A5DD8">
        <w:rPr>
          <w:sz w:val="24"/>
          <w:szCs w:val="24"/>
        </w:rPr>
        <w:t xml:space="preserve"> John 4:16, 19. The Father Stephen’s Agape Love is revealed in the Cross of His Son Jesus Christ is in 1</w:t>
      </w:r>
      <w:r w:rsidRPr="007A5DD8">
        <w:rPr>
          <w:sz w:val="24"/>
          <w:szCs w:val="24"/>
          <w:vertAlign w:val="superscript"/>
        </w:rPr>
        <w:t>st</w:t>
      </w:r>
      <w:r w:rsidRPr="007A5DD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A5DD8">
        <w:rPr>
          <w:sz w:val="24"/>
          <w:szCs w:val="24"/>
          <w:vertAlign w:val="superscript"/>
        </w:rPr>
        <w:t>nd</w:t>
      </w:r>
      <w:r w:rsidRPr="007A5DD8">
        <w:rPr>
          <w:sz w:val="24"/>
          <w:szCs w:val="24"/>
        </w:rPr>
        <w:t xml:space="preserve"> Chronicles 6:42; Psalms 6:4; 32:10; 51:1; 107:43; Isaiah 54:10; </w:t>
      </w:r>
      <w:r w:rsidRPr="007A5DD8">
        <w:rPr>
          <w:sz w:val="24"/>
          <w:szCs w:val="24"/>
        </w:rPr>
        <w:lastRenderedPageBreak/>
        <w:t>63:7; Lamentations 3:22 &amp; Hosea 2:19. The Father Stephen’s Agape Love in the NT: To describe the Father Stephen’s Agape Love for Humanity is in John 3:16; 5:42; 15:10; Romans 8:39; 2</w:t>
      </w:r>
      <w:r w:rsidRPr="007A5DD8">
        <w:rPr>
          <w:sz w:val="24"/>
          <w:szCs w:val="24"/>
          <w:vertAlign w:val="superscript"/>
        </w:rPr>
        <w:t>nd</w:t>
      </w:r>
      <w:r w:rsidRPr="007A5DD8">
        <w:rPr>
          <w:sz w:val="24"/>
          <w:szCs w:val="24"/>
        </w:rPr>
        <w:t xml:space="preserve"> Corinthians 13:14; Ephesians 2:4; Hebrews 12:6 &amp; 1</w:t>
      </w:r>
      <w:r w:rsidRPr="007A5DD8">
        <w:rPr>
          <w:sz w:val="24"/>
          <w:szCs w:val="24"/>
          <w:vertAlign w:val="superscript"/>
        </w:rPr>
        <w:t>st</w:t>
      </w:r>
      <w:r w:rsidRPr="007A5DD8">
        <w:rPr>
          <w:sz w:val="24"/>
          <w:szCs w:val="24"/>
        </w:rPr>
        <w:t xml:space="preserve"> John 3:1. To describe Holy Agape Love for the Father Stephen is in John 14:21; 21:15; Romans 8:28; 1</w:t>
      </w:r>
      <w:r w:rsidRPr="007A5DD8">
        <w:rPr>
          <w:sz w:val="24"/>
          <w:szCs w:val="24"/>
          <w:vertAlign w:val="superscript"/>
        </w:rPr>
        <w:t>st</w:t>
      </w:r>
      <w:r w:rsidRPr="007A5DD8">
        <w:rPr>
          <w:sz w:val="24"/>
          <w:szCs w:val="24"/>
        </w:rPr>
        <w:t xml:space="preserve"> Thessalonians 1:3; James 1:12; 1</w:t>
      </w:r>
      <w:r w:rsidRPr="007A5DD8">
        <w:rPr>
          <w:sz w:val="24"/>
          <w:szCs w:val="24"/>
          <w:vertAlign w:val="superscript"/>
        </w:rPr>
        <w:t>st</w:t>
      </w:r>
      <w:r w:rsidRPr="007A5DD8">
        <w:rPr>
          <w:sz w:val="24"/>
          <w:szCs w:val="24"/>
        </w:rPr>
        <w:t xml:space="preserve"> Peter 1:8; 1</w:t>
      </w:r>
      <w:r w:rsidRPr="007A5DD8">
        <w:rPr>
          <w:sz w:val="24"/>
          <w:szCs w:val="24"/>
          <w:vertAlign w:val="superscript"/>
        </w:rPr>
        <w:t>st</w:t>
      </w:r>
      <w:r w:rsidRPr="007A5DD8">
        <w:rPr>
          <w:sz w:val="24"/>
          <w:szCs w:val="24"/>
        </w:rPr>
        <w:t xml:space="preserve"> John 5:3 &amp; Luke 10:27. To describe Holy Brotherly Agape Love is in John 13:35; Romans 13:8; 1</w:t>
      </w:r>
      <w:r w:rsidRPr="007A5DD8">
        <w:rPr>
          <w:sz w:val="24"/>
          <w:szCs w:val="24"/>
          <w:vertAlign w:val="superscript"/>
        </w:rPr>
        <w:t>st</w:t>
      </w:r>
      <w:r w:rsidRPr="007A5DD8">
        <w:rPr>
          <w:sz w:val="24"/>
          <w:szCs w:val="24"/>
        </w:rPr>
        <w:t xml:space="preserve"> Corinthians 16:24; 2</w:t>
      </w:r>
      <w:r w:rsidRPr="007A5DD8">
        <w:rPr>
          <w:sz w:val="24"/>
          <w:szCs w:val="24"/>
          <w:vertAlign w:val="superscript"/>
        </w:rPr>
        <w:t>nd</w:t>
      </w:r>
      <w:r w:rsidRPr="007A5DD8">
        <w:rPr>
          <w:sz w:val="24"/>
          <w:szCs w:val="24"/>
        </w:rPr>
        <w:t xml:space="preserve"> Corinthians 8:8; Galatians 5:13; Ephesians 4:2; Philippians 1:9; Colossians 2:2 &amp; Philemon 5. To describe Holy Agape Love expressed by eating together is in 2</w:t>
      </w:r>
      <w:r w:rsidRPr="007A5DD8">
        <w:rPr>
          <w:sz w:val="24"/>
          <w:szCs w:val="24"/>
          <w:vertAlign w:val="superscript"/>
        </w:rPr>
        <w:t>nd</w:t>
      </w:r>
      <w:r w:rsidRPr="007A5DD8">
        <w:rPr>
          <w:sz w:val="24"/>
          <w:szCs w:val="24"/>
        </w:rPr>
        <w:t xml:space="preserve"> Peter 2:13 &amp; Jude 12. To describe Holy Divine Love in a negative wrong sense as a Sexual Eros Love is in Acts 17:28-30; John 3:19; 12:43; 2</w:t>
      </w:r>
      <w:r w:rsidRPr="007A5DD8">
        <w:rPr>
          <w:sz w:val="24"/>
          <w:szCs w:val="24"/>
          <w:vertAlign w:val="superscript"/>
        </w:rPr>
        <w:t>nd</w:t>
      </w:r>
      <w:r w:rsidRPr="007A5DD8">
        <w:rPr>
          <w:sz w:val="24"/>
          <w:szCs w:val="24"/>
        </w:rPr>
        <w:t xml:space="preserve"> Timothy 4:10; 2</w:t>
      </w:r>
      <w:r w:rsidRPr="007A5DD8">
        <w:rPr>
          <w:sz w:val="24"/>
          <w:szCs w:val="24"/>
          <w:vertAlign w:val="superscript"/>
        </w:rPr>
        <w:t>nd</w:t>
      </w:r>
      <w:r w:rsidRPr="007A5DD8">
        <w:rPr>
          <w:sz w:val="24"/>
          <w:szCs w:val="24"/>
        </w:rPr>
        <w:t xml:space="preserve"> Peter 2:15; 1</w:t>
      </w:r>
      <w:r w:rsidRPr="007A5DD8">
        <w:rPr>
          <w:sz w:val="24"/>
          <w:szCs w:val="24"/>
          <w:vertAlign w:val="superscript"/>
        </w:rPr>
        <w:t>st</w:t>
      </w:r>
      <w:r w:rsidRPr="007A5DD8">
        <w:rPr>
          <w:sz w:val="24"/>
          <w:szCs w:val="24"/>
        </w:rPr>
        <w:t xml:space="preserve"> John 2:15 &amp; Luke 11:43. This does not refer to Holy Agape Love as God because it is Immutable. The Characteristic of Agape Love is in 1</w:t>
      </w:r>
      <w:r w:rsidRPr="007A5DD8">
        <w:rPr>
          <w:sz w:val="24"/>
          <w:szCs w:val="24"/>
          <w:vertAlign w:val="superscript"/>
        </w:rPr>
        <w:t>st</w:t>
      </w:r>
      <w:r w:rsidRPr="007A5DD8">
        <w:rPr>
          <w:sz w:val="24"/>
          <w:szCs w:val="24"/>
        </w:rPr>
        <w:t xml:space="preserve"> Corinthians 13:4-8; Romans 12:9; 1</w:t>
      </w:r>
      <w:r w:rsidRPr="007A5DD8">
        <w:rPr>
          <w:sz w:val="24"/>
          <w:szCs w:val="24"/>
          <w:vertAlign w:val="superscript"/>
        </w:rPr>
        <w:t>st</w:t>
      </w:r>
      <w:r w:rsidRPr="007A5DD8">
        <w:rPr>
          <w:sz w:val="24"/>
          <w:szCs w:val="24"/>
        </w:rPr>
        <w:t xml:space="preserve"> Timothy 1:5; 1</w:t>
      </w:r>
      <w:r w:rsidRPr="007A5DD8">
        <w:rPr>
          <w:sz w:val="24"/>
          <w:szCs w:val="24"/>
          <w:vertAlign w:val="superscript"/>
        </w:rPr>
        <w:t>st</w:t>
      </w:r>
      <w:r w:rsidRPr="007A5DD8">
        <w:rPr>
          <w:sz w:val="24"/>
          <w:szCs w:val="24"/>
        </w:rPr>
        <w:t xml:space="preserve"> Peter 1:22 &amp; 1</w:t>
      </w:r>
      <w:r w:rsidRPr="007A5DD8">
        <w:rPr>
          <w:sz w:val="24"/>
          <w:szCs w:val="24"/>
          <w:vertAlign w:val="superscript"/>
        </w:rPr>
        <w:t>st</w:t>
      </w:r>
      <w:r w:rsidRPr="007A5DD8">
        <w:rPr>
          <w:sz w:val="24"/>
          <w:szCs w:val="24"/>
        </w:rPr>
        <w:t xml:space="preserve"> John 4:18. The Agape Love is shown by Good Deeds is in 1</w:t>
      </w:r>
      <w:r w:rsidRPr="007A5DD8">
        <w:rPr>
          <w:sz w:val="24"/>
          <w:szCs w:val="24"/>
          <w:vertAlign w:val="superscript"/>
        </w:rPr>
        <w:t>st</w:t>
      </w:r>
      <w:r w:rsidRPr="007A5DD8">
        <w:rPr>
          <w:sz w:val="24"/>
          <w:szCs w:val="24"/>
        </w:rPr>
        <w:t xml:space="preserve"> John 3:17-18; 4:9; 5:2-3; 2</w:t>
      </w:r>
      <w:r w:rsidRPr="007A5DD8">
        <w:rPr>
          <w:sz w:val="24"/>
          <w:szCs w:val="24"/>
          <w:vertAlign w:val="superscript"/>
        </w:rPr>
        <w:t>nd</w:t>
      </w:r>
      <w:r w:rsidRPr="007A5DD8">
        <w:rPr>
          <w:sz w:val="24"/>
          <w:szCs w:val="24"/>
        </w:rPr>
        <w:t xml:space="preserve"> John 6; 3</w:t>
      </w:r>
      <w:r w:rsidRPr="007A5DD8">
        <w:rPr>
          <w:sz w:val="24"/>
          <w:szCs w:val="24"/>
          <w:vertAlign w:val="superscript"/>
        </w:rPr>
        <w:t>rd</w:t>
      </w:r>
      <w:r w:rsidRPr="007A5DD8">
        <w:rPr>
          <w:sz w:val="24"/>
          <w:szCs w:val="24"/>
        </w:rPr>
        <w:t xml:space="preserve"> John 5-6; John 14:15, 23; Romans 5:8; 14:15 &amp; Galatians 2:20. The Pre-Eminence of Agape Love is in 1</w:t>
      </w:r>
      <w:r w:rsidRPr="007A5DD8">
        <w:rPr>
          <w:sz w:val="24"/>
          <w:szCs w:val="24"/>
          <w:vertAlign w:val="superscript"/>
        </w:rPr>
        <w:t>st</w:t>
      </w:r>
      <w:r w:rsidRPr="007A5DD8">
        <w:rPr>
          <w:sz w:val="24"/>
          <w:szCs w:val="24"/>
        </w:rPr>
        <w:t xml:space="preserve"> Corinthians 12:31-13:3, 13; Matthew 22:37-39; Mark 12:29-31; Romans 13:9-10; Galatians 5:6; Ephesians 3:17-19; Colossians 3:14; 2</w:t>
      </w:r>
      <w:r w:rsidRPr="007A5DD8">
        <w:rPr>
          <w:sz w:val="24"/>
          <w:szCs w:val="24"/>
          <w:vertAlign w:val="superscript"/>
        </w:rPr>
        <w:t>nd</w:t>
      </w:r>
      <w:r w:rsidRPr="007A5DD8">
        <w:rPr>
          <w:sz w:val="24"/>
          <w:szCs w:val="24"/>
        </w:rPr>
        <w:t xml:space="preserve"> Peter 1:7 &amp; 1</w:t>
      </w:r>
      <w:r w:rsidRPr="007A5DD8">
        <w:rPr>
          <w:sz w:val="24"/>
          <w:szCs w:val="24"/>
          <w:vertAlign w:val="superscript"/>
        </w:rPr>
        <w:t>st</w:t>
      </w:r>
      <w:r w:rsidRPr="007A5DD8">
        <w:rPr>
          <w:sz w:val="24"/>
          <w:szCs w:val="24"/>
        </w:rPr>
        <w:t xml:space="preserve"> John 2:10. </w:t>
      </w:r>
    </w:p>
    <w:p w:rsidR="00081E34" w:rsidRPr="007A5DD8" w:rsidRDefault="00081E34" w:rsidP="00081E34">
      <w:pPr>
        <w:tabs>
          <w:tab w:val="left" w:pos="360"/>
        </w:tabs>
        <w:spacing w:line="480" w:lineRule="auto"/>
        <w:jc w:val="both"/>
        <w:rPr>
          <w:sz w:val="24"/>
          <w:szCs w:val="24"/>
        </w:rPr>
      </w:pPr>
      <w:r w:rsidRPr="007A5DD8">
        <w:rPr>
          <w:sz w:val="24"/>
          <w:szCs w:val="24"/>
        </w:rPr>
        <w:t>The Agape Love for the Father Stephen: Believers’ response to the Father Stephen’s Agape Love is in 1</w:t>
      </w:r>
      <w:r w:rsidRPr="007A5DD8">
        <w:rPr>
          <w:sz w:val="24"/>
          <w:szCs w:val="24"/>
          <w:vertAlign w:val="superscript"/>
        </w:rPr>
        <w:t>st</w:t>
      </w:r>
      <w:r w:rsidRPr="007A5DD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7A5DD8">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A5DD8">
        <w:rPr>
          <w:sz w:val="24"/>
          <w:szCs w:val="24"/>
          <w:vertAlign w:val="superscript"/>
        </w:rPr>
        <w:t>st</w:t>
      </w:r>
      <w:r w:rsidRPr="007A5DD8">
        <w:rPr>
          <w:sz w:val="24"/>
          <w:szCs w:val="24"/>
        </w:rPr>
        <w:t xml:space="preserve"> Chronicles 29:3, 6, 9; Exodus 25:2; 35:5 &amp; 2</w:t>
      </w:r>
      <w:r w:rsidRPr="007A5DD8">
        <w:rPr>
          <w:sz w:val="24"/>
          <w:szCs w:val="24"/>
          <w:vertAlign w:val="superscript"/>
        </w:rPr>
        <w:t>nd</w:t>
      </w:r>
      <w:r w:rsidRPr="007A5DD8">
        <w:rPr>
          <w:sz w:val="24"/>
          <w:szCs w:val="24"/>
        </w:rPr>
        <w:t xml:space="preserve"> Corinthians 8:4-5, 8; 9:7. Obeying the Father Stephen is in Acts 6:6-7; 7:1-53; 1</w:t>
      </w:r>
      <w:r w:rsidRPr="007A5DD8">
        <w:rPr>
          <w:sz w:val="24"/>
          <w:szCs w:val="24"/>
          <w:vertAlign w:val="superscript"/>
        </w:rPr>
        <w:t>st</w:t>
      </w:r>
      <w:r w:rsidRPr="007A5DD8">
        <w:rPr>
          <w:sz w:val="24"/>
          <w:szCs w:val="24"/>
        </w:rPr>
        <w:t xml:space="preserve"> John 5:3; Psalms 40:8; John 14:15, 23; 15:14 &amp; 2</w:t>
      </w:r>
      <w:r w:rsidRPr="007A5DD8">
        <w:rPr>
          <w:sz w:val="24"/>
          <w:szCs w:val="24"/>
          <w:vertAlign w:val="superscript"/>
        </w:rPr>
        <w:t>nd</w:t>
      </w:r>
      <w:r w:rsidRPr="007A5DD8">
        <w:rPr>
          <w:sz w:val="24"/>
          <w:szCs w:val="24"/>
        </w:rPr>
        <w:t xml:space="preserve"> John 6. Agape Loving others is in 1</w:t>
      </w:r>
      <w:r w:rsidRPr="007A5DD8">
        <w:rPr>
          <w:sz w:val="24"/>
          <w:szCs w:val="24"/>
          <w:vertAlign w:val="superscript"/>
        </w:rPr>
        <w:t>st</w:t>
      </w:r>
      <w:r w:rsidRPr="007A5DD8">
        <w:rPr>
          <w:sz w:val="24"/>
          <w:szCs w:val="24"/>
        </w:rPr>
        <w:t xml:space="preserve"> John 4:11, 21 &amp; John 13:35; 15:12. The Divine Love for the Father Stephen is in Acts 17:28-30. The Divine Love for Man only is in 2</w:t>
      </w:r>
      <w:r w:rsidRPr="007A5DD8">
        <w:rPr>
          <w:sz w:val="24"/>
          <w:szCs w:val="24"/>
          <w:vertAlign w:val="superscript"/>
        </w:rPr>
        <w:t>nd</w:t>
      </w:r>
      <w:r w:rsidRPr="007A5DD8">
        <w:rPr>
          <w:sz w:val="24"/>
          <w:szCs w:val="24"/>
        </w:rPr>
        <w:t xml:space="preserve"> Peter 1:4. The Sexual Love for Man only is in Genesis 4:1. The Blessings of Agape Loving the Father Stephen is in John 14:15-16, 23; 16:27 &amp; 1</w:t>
      </w:r>
      <w:r w:rsidRPr="007A5DD8">
        <w:rPr>
          <w:sz w:val="24"/>
          <w:szCs w:val="24"/>
          <w:vertAlign w:val="superscript"/>
        </w:rPr>
        <w:t>st</w:t>
      </w:r>
      <w:r w:rsidRPr="007A5DD8">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7A5DD8" w:rsidRDefault="00081E34" w:rsidP="00081E34">
      <w:pPr>
        <w:tabs>
          <w:tab w:val="left" w:pos="360"/>
        </w:tabs>
        <w:spacing w:line="480" w:lineRule="auto"/>
        <w:jc w:val="both"/>
        <w:rPr>
          <w:sz w:val="24"/>
          <w:szCs w:val="24"/>
        </w:rPr>
      </w:pPr>
      <w:r w:rsidRPr="007A5DD8">
        <w:rPr>
          <w:sz w:val="24"/>
          <w:szCs w:val="24"/>
        </w:rPr>
        <w:t>Agape Love for One Another: The True Reasons for Agape Loving One Another: The Father Stephen commands it is in Galatians 5:14; Leviticus 19:18, 34; Deuteronomy 10:19; Matthew 22:39; Mark 12:31; John 15:12; Romans 13:10; 1</w:t>
      </w:r>
      <w:r w:rsidRPr="007A5DD8">
        <w:rPr>
          <w:sz w:val="24"/>
          <w:szCs w:val="24"/>
          <w:vertAlign w:val="superscript"/>
        </w:rPr>
        <w:t>st</w:t>
      </w:r>
      <w:r w:rsidRPr="007A5DD8">
        <w:rPr>
          <w:sz w:val="24"/>
          <w:szCs w:val="24"/>
        </w:rPr>
        <w:t xml:space="preserve"> Thessalonians 4:9; Hebrews 13:1; James 2:8; 1</w:t>
      </w:r>
      <w:r w:rsidRPr="007A5DD8">
        <w:rPr>
          <w:sz w:val="24"/>
          <w:szCs w:val="24"/>
          <w:vertAlign w:val="superscript"/>
        </w:rPr>
        <w:t>st</w:t>
      </w:r>
      <w:r w:rsidRPr="007A5DD8">
        <w:rPr>
          <w:sz w:val="24"/>
          <w:szCs w:val="24"/>
        </w:rPr>
        <w:t xml:space="preserve"> Peter 1:22; 2:17; 1</w:t>
      </w:r>
      <w:r w:rsidRPr="007A5DD8">
        <w:rPr>
          <w:sz w:val="24"/>
          <w:szCs w:val="24"/>
          <w:vertAlign w:val="superscript"/>
        </w:rPr>
        <w:t>st</w:t>
      </w:r>
      <w:r w:rsidRPr="007A5DD8">
        <w:rPr>
          <w:sz w:val="24"/>
          <w:szCs w:val="24"/>
        </w:rPr>
        <w:t xml:space="preserve"> John 3:23; 4:21 &amp; 2</w:t>
      </w:r>
      <w:r w:rsidRPr="007A5DD8">
        <w:rPr>
          <w:sz w:val="24"/>
          <w:szCs w:val="24"/>
          <w:vertAlign w:val="superscript"/>
        </w:rPr>
        <w:t>nd</w:t>
      </w:r>
      <w:r w:rsidRPr="007A5DD8">
        <w:rPr>
          <w:sz w:val="24"/>
          <w:szCs w:val="24"/>
        </w:rPr>
        <w:t xml:space="preserve"> John 5. The Father Stephen has taken the initiative in showing Agape Love is in 1</w:t>
      </w:r>
      <w:r w:rsidRPr="007A5DD8">
        <w:rPr>
          <w:sz w:val="24"/>
          <w:szCs w:val="24"/>
          <w:vertAlign w:val="superscript"/>
        </w:rPr>
        <w:t>st</w:t>
      </w:r>
      <w:r w:rsidRPr="007A5DD8">
        <w:rPr>
          <w:sz w:val="24"/>
          <w:szCs w:val="24"/>
        </w:rPr>
        <w:t xml:space="preserve"> John 3:16; 4:11; Malachi 2:10 &amp; 1</w:t>
      </w:r>
      <w:r w:rsidRPr="007A5DD8">
        <w:rPr>
          <w:sz w:val="24"/>
          <w:szCs w:val="24"/>
          <w:vertAlign w:val="superscript"/>
        </w:rPr>
        <w:t>st</w:t>
      </w:r>
      <w:r w:rsidRPr="007A5DD8">
        <w:rPr>
          <w:sz w:val="24"/>
          <w:szCs w:val="24"/>
        </w:rPr>
        <w:t xml:space="preserve"> Corinthians 8:11-13. The Father Stephen’s Creatures are known by their Agape Love is in John 13:35 &amp; 1</w:t>
      </w:r>
      <w:r w:rsidRPr="007A5DD8">
        <w:rPr>
          <w:sz w:val="24"/>
          <w:szCs w:val="24"/>
          <w:vertAlign w:val="superscript"/>
        </w:rPr>
        <w:t>st</w:t>
      </w:r>
      <w:r w:rsidRPr="007A5DD8">
        <w:rPr>
          <w:sz w:val="24"/>
          <w:szCs w:val="24"/>
        </w:rPr>
        <w:t xml:space="preserve"> John 2:10; 3:14; 4:7, 16, 20. Agape Love maintains True Fellowship is in 1</w:t>
      </w:r>
      <w:r w:rsidRPr="007A5DD8">
        <w:rPr>
          <w:sz w:val="24"/>
          <w:szCs w:val="24"/>
          <w:vertAlign w:val="superscript"/>
        </w:rPr>
        <w:t>st</w:t>
      </w:r>
      <w:r w:rsidRPr="007A5DD8">
        <w:rPr>
          <w:sz w:val="24"/>
          <w:szCs w:val="24"/>
        </w:rPr>
        <w:t xml:space="preserve"> Peter 4:8; Proverbs 10:12; 17:9 &amp; Ephesians 4:2. Agape Love promotes Sacrificial Service is in 1</w:t>
      </w:r>
      <w:r w:rsidRPr="007A5DD8">
        <w:rPr>
          <w:sz w:val="24"/>
          <w:szCs w:val="24"/>
          <w:vertAlign w:val="superscript"/>
        </w:rPr>
        <w:t>st</w:t>
      </w:r>
      <w:r w:rsidRPr="007A5DD8">
        <w:rPr>
          <w:sz w:val="24"/>
          <w:szCs w:val="24"/>
        </w:rPr>
        <w:t xml:space="preserve"> Thessalonians 1:3; 2:8; Proverbs 17:17; 2</w:t>
      </w:r>
      <w:r w:rsidRPr="007A5DD8">
        <w:rPr>
          <w:sz w:val="24"/>
          <w:szCs w:val="24"/>
          <w:vertAlign w:val="superscript"/>
        </w:rPr>
        <w:t>nd</w:t>
      </w:r>
      <w:r w:rsidRPr="007A5DD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7A5DD8">
        <w:rPr>
          <w:sz w:val="24"/>
          <w:szCs w:val="24"/>
        </w:rPr>
        <w:lastRenderedPageBreak/>
        <w:t>Deuteronomy 15:7-8 &amp; 1</w:t>
      </w:r>
      <w:r w:rsidRPr="007A5DD8">
        <w:rPr>
          <w:sz w:val="24"/>
          <w:szCs w:val="24"/>
          <w:vertAlign w:val="superscript"/>
        </w:rPr>
        <w:t>st</w:t>
      </w:r>
      <w:r w:rsidRPr="007A5DD8">
        <w:rPr>
          <w:sz w:val="24"/>
          <w:szCs w:val="24"/>
        </w:rPr>
        <w:t xml:space="preserve"> John 3:17. In affectionate greetings is in 2</w:t>
      </w:r>
      <w:r w:rsidRPr="007A5DD8">
        <w:rPr>
          <w:sz w:val="24"/>
          <w:szCs w:val="24"/>
          <w:vertAlign w:val="superscript"/>
        </w:rPr>
        <w:t>nd</w:t>
      </w:r>
      <w:r w:rsidRPr="007A5DD8">
        <w:rPr>
          <w:sz w:val="24"/>
          <w:szCs w:val="24"/>
        </w:rPr>
        <w:t xml:space="preserve"> Corinthians 13:12; Genesis 33:4; 45:14-15; Romans 16:16; 1</w:t>
      </w:r>
      <w:r w:rsidRPr="007A5DD8">
        <w:rPr>
          <w:sz w:val="24"/>
          <w:szCs w:val="24"/>
          <w:vertAlign w:val="superscript"/>
        </w:rPr>
        <w:t>st</w:t>
      </w:r>
      <w:r w:rsidRPr="007A5DD8">
        <w:rPr>
          <w:sz w:val="24"/>
          <w:szCs w:val="24"/>
        </w:rPr>
        <w:t xml:space="preserve"> Corinthians 16:20; 1</w:t>
      </w:r>
      <w:r w:rsidRPr="007A5DD8">
        <w:rPr>
          <w:sz w:val="24"/>
          <w:szCs w:val="24"/>
          <w:vertAlign w:val="superscript"/>
        </w:rPr>
        <w:t>st</w:t>
      </w:r>
      <w:r w:rsidRPr="007A5DD8">
        <w:rPr>
          <w:sz w:val="24"/>
          <w:szCs w:val="24"/>
        </w:rPr>
        <w:t xml:space="preserve"> Peter 5:14 &amp; Acts 20:37. The Examples of the demonstration of Divine Love for One Another is in Genesis 14:14-16; Exodus 32:31-32; 1</w:t>
      </w:r>
      <w:r w:rsidRPr="007A5DD8">
        <w:rPr>
          <w:sz w:val="24"/>
          <w:szCs w:val="24"/>
          <w:vertAlign w:val="superscript"/>
        </w:rPr>
        <w:t>st</w:t>
      </w:r>
      <w:r w:rsidRPr="007A5DD8">
        <w:rPr>
          <w:sz w:val="24"/>
          <w:szCs w:val="24"/>
        </w:rPr>
        <w:t xml:space="preserve"> Samuel 18:3; Romans 16:4; 2</w:t>
      </w:r>
      <w:r w:rsidRPr="007A5DD8">
        <w:rPr>
          <w:sz w:val="24"/>
          <w:szCs w:val="24"/>
          <w:vertAlign w:val="superscript"/>
        </w:rPr>
        <w:t>nd</w:t>
      </w:r>
      <w:r w:rsidRPr="007A5DD8">
        <w:rPr>
          <w:sz w:val="24"/>
          <w:szCs w:val="24"/>
        </w:rPr>
        <w:t xml:space="preserve"> Corinthians 2:4; Ephesians 1:15; Philippians 1:8; 4:1; 2</w:t>
      </w:r>
      <w:r w:rsidRPr="007A5DD8">
        <w:rPr>
          <w:sz w:val="24"/>
          <w:szCs w:val="24"/>
          <w:vertAlign w:val="superscript"/>
        </w:rPr>
        <w:t>nd</w:t>
      </w:r>
      <w:r w:rsidRPr="007A5DD8">
        <w:rPr>
          <w:sz w:val="24"/>
          <w:szCs w:val="24"/>
        </w:rPr>
        <w:t xml:space="preserve"> Timothy 1:16-17; Philemon 12; 3</w:t>
      </w:r>
      <w:r w:rsidRPr="007A5DD8">
        <w:rPr>
          <w:sz w:val="24"/>
          <w:szCs w:val="24"/>
          <w:vertAlign w:val="superscript"/>
        </w:rPr>
        <w:t>rd</w:t>
      </w:r>
      <w:r w:rsidRPr="007A5DD8">
        <w:rPr>
          <w:sz w:val="24"/>
          <w:szCs w:val="24"/>
        </w:rPr>
        <w:t xml:space="preserve"> John 6; Luke 7:2-6; 10:29-37 &amp; Acts 4:32; 16:33; 20:38. Paul’s Agape Love for His churches is in 2</w:t>
      </w:r>
      <w:r w:rsidRPr="007A5DD8">
        <w:rPr>
          <w:sz w:val="24"/>
          <w:szCs w:val="24"/>
          <w:vertAlign w:val="superscript"/>
        </w:rPr>
        <w:t>nd</w:t>
      </w:r>
      <w:r w:rsidRPr="007A5DD8">
        <w:rPr>
          <w:sz w:val="24"/>
          <w:szCs w:val="24"/>
        </w:rPr>
        <w:t xml:space="preserve"> Corinthians 1:3-6; 2:4; Galatians 4:19; Philippians 1:3, 7; 4:1 &amp; 1</w:t>
      </w:r>
      <w:r w:rsidRPr="007A5DD8">
        <w:rPr>
          <w:sz w:val="24"/>
          <w:szCs w:val="24"/>
          <w:vertAlign w:val="superscript"/>
        </w:rPr>
        <w:t>st</w:t>
      </w:r>
      <w:r w:rsidRPr="007A5DD8">
        <w:rPr>
          <w:sz w:val="24"/>
          <w:szCs w:val="24"/>
        </w:rPr>
        <w:t xml:space="preserve"> Thessalonians 2:7-8; 3:7-10, 12. </w:t>
      </w:r>
    </w:p>
    <w:p w:rsidR="00081E34" w:rsidRPr="007A5DD8" w:rsidRDefault="00081E34" w:rsidP="00081E34">
      <w:pPr>
        <w:tabs>
          <w:tab w:val="left" w:pos="360"/>
        </w:tabs>
        <w:spacing w:line="480" w:lineRule="auto"/>
        <w:jc w:val="both"/>
        <w:rPr>
          <w:sz w:val="24"/>
          <w:szCs w:val="24"/>
        </w:rPr>
      </w:pPr>
      <w:r w:rsidRPr="007A5DD8">
        <w:rPr>
          <w:sz w:val="24"/>
          <w:szCs w:val="24"/>
        </w:rPr>
        <w:t>The Divine Love in Relationships: The Divine Love between Husband and Wife: Conjugal Love is commanded is in Colossians 3:18-19; Genesis 2:24; Deuteronomy 24:5; Proverbs 5:18-20; Ecclesiastes 9:9; Ephesians 5:22, 28, 33 &amp; 1</w:t>
      </w:r>
      <w:r w:rsidRPr="007A5DD8">
        <w:rPr>
          <w:sz w:val="24"/>
          <w:szCs w:val="24"/>
          <w:vertAlign w:val="superscript"/>
        </w:rPr>
        <w:t>st</w:t>
      </w:r>
      <w:r w:rsidRPr="007A5DD8">
        <w:rPr>
          <w:sz w:val="24"/>
          <w:szCs w:val="24"/>
        </w:rPr>
        <w:t xml:space="preserve"> Peter 3:7. It is patterned on the Father Stephen’s Divine Love for His Creatures is in Isaiah 54:5; 62:5; Ephesians 5:25-27; Jeremiah 3:14; Ezekiel 16:8; Hosea 2:19; 2</w:t>
      </w:r>
      <w:r w:rsidRPr="007A5DD8">
        <w:rPr>
          <w:sz w:val="24"/>
          <w:szCs w:val="24"/>
          <w:vertAlign w:val="superscript"/>
        </w:rPr>
        <w:t>nd</w:t>
      </w:r>
      <w:r w:rsidRPr="007A5DD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A5DD8">
        <w:rPr>
          <w:sz w:val="24"/>
          <w:szCs w:val="24"/>
          <w:vertAlign w:val="superscript"/>
        </w:rPr>
        <w:t>st</w:t>
      </w:r>
      <w:r w:rsidRPr="007A5DD8">
        <w:rPr>
          <w:sz w:val="24"/>
          <w:szCs w:val="24"/>
        </w:rPr>
        <w:t xml:space="preserve"> Samuel 1:5; Esther 2:17; Song of Solomon 1:2; 4:10; Hosea 3:1 &amp; Matthew 1:19. Safeguards on Human Divine Love: Sex is damned as every level is in Genesis 4:1; 6:1-7; Tobit 4:12-13; 1</w:t>
      </w:r>
      <w:r w:rsidRPr="007A5DD8">
        <w:rPr>
          <w:sz w:val="24"/>
          <w:szCs w:val="24"/>
          <w:vertAlign w:val="superscript"/>
        </w:rPr>
        <w:t>st</w:t>
      </w:r>
      <w:r w:rsidRPr="007A5DD8">
        <w:rPr>
          <w:sz w:val="24"/>
          <w:szCs w:val="24"/>
        </w:rPr>
        <w:t xml:space="preserve"> Corinthians 5:1; 6:9, 16, 18; 7:2; 10:8; Ephesians 5:3; Colossians 3:5; 1</w:t>
      </w:r>
      <w:r w:rsidRPr="007A5DD8">
        <w:rPr>
          <w:sz w:val="24"/>
          <w:szCs w:val="24"/>
          <w:vertAlign w:val="superscript"/>
        </w:rPr>
        <w:t>st</w:t>
      </w:r>
      <w:r w:rsidRPr="007A5DD8">
        <w:rPr>
          <w:sz w:val="24"/>
          <w:szCs w:val="24"/>
        </w:rPr>
        <w:t xml:space="preserve"> Thessalonians 4:3; Leviticus 18:22; 19:29; Deuteronomy 23:17-18; Matthew 5:32 &amp; Romans 1:21-27. Adultery is damned is in Exodus 20:14; Leviticus 20:10; Deuteronomy 5:18; Proverbs 6:24; 1</w:t>
      </w:r>
      <w:r w:rsidRPr="007A5DD8">
        <w:rPr>
          <w:sz w:val="24"/>
          <w:szCs w:val="24"/>
          <w:vertAlign w:val="superscript"/>
        </w:rPr>
        <w:t>st</w:t>
      </w:r>
      <w:r w:rsidRPr="007A5DD8">
        <w:rPr>
          <w:sz w:val="24"/>
          <w:szCs w:val="24"/>
        </w:rPr>
        <w:t xml:space="preserve"> Corinthians 6:9 &amp; Hebrews 13:4. Restrictions on divorce is in Matthew 5:32; 19:9; Malachi 2:16; Mark 10:11-12; 1</w:t>
      </w:r>
      <w:r w:rsidRPr="007A5DD8">
        <w:rPr>
          <w:sz w:val="24"/>
          <w:szCs w:val="24"/>
          <w:vertAlign w:val="superscript"/>
        </w:rPr>
        <w:t>st</w:t>
      </w:r>
      <w:r w:rsidRPr="007A5DD8">
        <w:rPr>
          <w:sz w:val="24"/>
          <w:szCs w:val="24"/>
        </w:rPr>
        <w:t xml:space="preserve"> Corinthians 7:10-11 &amp; Luke 16:18. Unbridled Lust, Pleasure &amp; Wine is damned is in Matthew </w:t>
      </w:r>
      <w:r w:rsidRPr="007A5DD8">
        <w:rPr>
          <w:sz w:val="24"/>
          <w:szCs w:val="24"/>
        </w:rPr>
        <w:lastRenderedPageBreak/>
        <w:t>5:28; Job 31:1; Proverbs 6:25; 1</w:t>
      </w:r>
      <w:r w:rsidRPr="007A5DD8">
        <w:rPr>
          <w:sz w:val="24"/>
          <w:szCs w:val="24"/>
          <w:vertAlign w:val="superscript"/>
        </w:rPr>
        <w:t>st</w:t>
      </w:r>
      <w:r w:rsidRPr="007A5DD8">
        <w:rPr>
          <w:sz w:val="24"/>
          <w:szCs w:val="24"/>
        </w:rPr>
        <w:t xml:space="preserve"> Corinthians 7:9; Ephesians 4:19 &amp; 1</w:t>
      </w:r>
      <w:r w:rsidRPr="007A5DD8">
        <w:rPr>
          <w:sz w:val="24"/>
          <w:szCs w:val="24"/>
          <w:vertAlign w:val="superscript"/>
        </w:rPr>
        <w:t>st</w:t>
      </w:r>
      <w:r w:rsidRPr="007A5DD8">
        <w:rPr>
          <w:sz w:val="24"/>
          <w:szCs w:val="24"/>
        </w:rPr>
        <w:t xml:space="preserve"> Thessalonians 4:5. Polygamy is Forbidden is in 1</w:t>
      </w:r>
      <w:r w:rsidRPr="007A5DD8">
        <w:rPr>
          <w:sz w:val="24"/>
          <w:szCs w:val="24"/>
          <w:vertAlign w:val="superscript"/>
        </w:rPr>
        <w:t>st</w:t>
      </w:r>
      <w:r w:rsidRPr="007A5DD8">
        <w:rPr>
          <w:sz w:val="24"/>
          <w:szCs w:val="24"/>
        </w:rPr>
        <w:t xml:space="preserve"> Timothy 3:2, 12; Deuteronomy 17:17; Malachi 2:15 &amp; Titus 1:6. </w:t>
      </w:r>
    </w:p>
    <w:p w:rsidR="00081E34" w:rsidRPr="007A5DD8" w:rsidRDefault="00081E34" w:rsidP="00081E34">
      <w:pPr>
        <w:tabs>
          <w:tab w:val="left" w:pos="360"/>
        </w:tabs>
        <w:spacing w:line="480" w:lineRule="auto"/>
        <w:jc w:val="both"/>
        <w:rPr>
          <w:sz w:val="24"/>
          <w:szCs w:val="24"/>
        </w:rPr>
      </w:pPr>
      <w:r w:rsidRPr="007A5DD8">
        <w:rPr>
          <w:sz w:val="24"/>
          <w:szCs w:val="24"/>
        </w:rPr>
        <w:t>The Different Kinds of Love in the Family: Parental Love: The Aspects of Parental Love is in Proverbs 13:24; Ephesians 6:4; Deuteronomy 6:7; 2</w:t>
      </w:r>
      <w:r w:rsidRPr="007A5DD8">
        <w:rPr>
          <w:sz w:val="24"/>
          <w:szCs w:val="24"/>
          <w:vertAlign w:val="superscript"/>
        </w:rPr>
        <w:t>nd</w:t>
      </w:r>
      <w:r w:rsidRPr="007A5DD8">
        <w:rPr>
          <w:sz w:val="24"/>
          <w:szCs w:val="24"/>
        </w:rPr>
        <w:t xml:space="preserve"> Corinthians 12:14; Colossians 3:21; 1</w:t>
      </w:r>
      <w:r w:rsidRPr="007A5DD8">
        <w:rPr>
          <w:sz w:val="24"/>
          <w:szCs w:val="24"/>
          <w:vertAlign w:val="superscript"/>
        </w:rPr>
        <w:t>st</w:t>
      </w:r>
      <w:r w:rsidRPr="007A5DD8">
        <w:rPr>
          <w:sz w:val="24"/>
          <w:szCs w:val="24"/>
        </w:rPr>
        <w:t xml:space="preserve"> Timothy 3:4 &amp; 2</w:t>
      </w:r>
      <w:r w:rsidRPr="007A5DD8">
        <w:rPr>
          <w:sz w:val="24"/>
          <w:szCs w:val="24"/>
          <w:vertAlign w:val="superscript"/>
        </w:rPr>
        <w:t>nd</w:t>
      </w:r>
      <w:r w:rsidRPr="007A5DD8">
        <w:rPr>
          <w:sz w:val="24"/>
          <w:szCs w:val="24"/>
        </w:rPr>
        <w:t xml:space="preserve"> Timothy 3:15. The Examples of Maternal Love is in Genesis 21:16; Exodus 2:3; Judges 5:28; 1</w:t>
      </w:r>
      <w:r w:rsidRPr="007A5DD8">
        <w:rPr>
          <w:sz w:val="24"/>
          <w:szCs w:val="24"/>
          <w:vertAlign w:val="superscript"/>
        </w:rPr>
        <w:t>st</w:t>
      </w:r>
      <w:r w:rsidRPr="007A5DD8">
        <w:rPr>
          <w:sz w:val="24"/>
          <w:szCs w:val="24"/>
        </w:rPr>
        <w:t xml:space="preserve"> Samuel 2:19; 2</w:t>
      </w:r>
      <w:r w:rsidRPr="007A5DD8">
        <w:rPr>
          <w:sz w:val="24"/>
          <w:szCs w:val="24"/>
          <w:vertAlign w:val="superscript"/>
        </w:rPr>
        <w:t>nd</w:t>
      </w:r>
      <w:r w:rsidRPr="007A5DD8">
        <w:rPr>
          <w:sz w:val="24"/>
          <w:szCs w:val="24"/>
        </w:rPr>
        <w:t xml:space="preserve"> Samuel 21:10; 1</w:t>
      </w:r>
      <w:r w:rsidRPr="007A5DD8">
        <w:rPr>
          <w:sz w:val="24"/>
          <w:szCs w:val="24"/>
          <w:vertAlign w:val="superscript"/>
        </w:rPr>
        <w:t>st</w:t>
      </w:r>
      <w:r w:rsidRPr="007A5DD8">
        <w:rPr>
          <w:sz w:val="24"/>
          <w:szCs w:val="24"/>
        </w:rPr>
        <w:t xml:space="preserve"> Kings 3:26; 17:18; 2</w:t>
      </w:r>
      <w:r w:rsidRPr="007A5DD8">
        <w:rPr>
          <w:sz w:val="24"/>
          <w:szCs w:val="24"/>
          <w:vertAlign w:val="superscript"/>
        </w:rPr>
        <w:t>nd</w:t>
      </w:r>
      <w:r w:rsidRPr="007A5DD8">
        <w:rPr>
          <w:sz w:val="24"/>
          <w:szCs w:val="24"/>
        </w:rPr>
        <w:t xml:space="preserve"> Kings 4:20, 27; Matthew 15:22; Mark 7:26; John 19:25 &amp; Luke 2:48; 7:12-13. The Examples of Paternal Love is in Genesis 22:2; 31:28; 37:35; 42:38; 2</w:t>
      </w:r>
      <w:r w:rsidRPr="007A5DD8">
        <w:rPr>
          <w:sz w:val="24"/>
          <w:szCs w:val="24"/>
          <w:vertAlign w:val="superscript"/>
        </w:rPr>
        <w:t>nd</w:t>
      </w:r>
      <w:r w:rsidRPr="007A5DD8">
        <w:rPr>
          <w:sz w:val="24"/>
          <w:szCs w:val="24"/>
        </w:rPr>
        <w:t xml:space="preserve"> Samuel 12:16; 13:39; Mark 5:23 &amp; Luke 8:41-42. Agape Love for Parents is in Exodus 20:12; 1</w:t>
      </w:r>
      <w:r w:rsidRPr="007A5DD8">
        <w:rPr>
          <w:sz w:val="24"/>
          <w:szCs w:val="24"/>
          <w:vertAlign w:val="superscript"/>
        </w:rPr>
        <w:t>st</w:t>
      </w:r>
      <w:r w:rsidRPr="007A5DD8">
        <w:rPr>
          <w:sz w:val="24"/>
          <w:szCs w:val="24"/>
        </w:rPr>
        <w:t xml:space="preserve"> Timothy 5:4; Genesis 46:29; Leviticus 19:3; Judges 11:36; 1</w:t>
      </w:r>
      <w:r w:rsidRPr="007A5DD8">
        <w:rPr>
          <w:sz w:val="24"/>
          <w:szCs w:val="24"/>
          <w:vertAlign w:val="superscript"/>
        </w:rPr>
        <w:t>st</w:t>
      </w:r>
      <w:r w:rsidRPr="007A5DD8">
        <w:rPr>
          <w:sz w:val="24"/>
          <w:szCs w:val="24"/>
        </w:rPr>
        <w:t xml:space="preserve"> Samuel 22:3; 1</w:t>
      </w:r>
      <w:r w:rsidRPr="007A5DD8">
        <w:rPr>
          <w:sz w:val="24"/>
          <w:szCs w:val="24"/>
          <w:vertAlign w:val="superscript"/>
        </w:rPr>
        <w:t>st</w:t>
      </w:r>
      <w:r w:rsidRPr="007A5DD8">
        <w:rPr>
          <w:sz w:val="24"/>
          <w:szCs w:val="24"/>
        </w:rPr>
        <w:t xml:space="preserve"> Kings 19:20; Jeremiah 35:8; Matthew 15:4; Mark 7:10; John 19:26-27; Ephesians 6:1; Colossians 3:20 &amp; Luke 2:51. The other instances of Family Love is in Genesis 34:7; 45:14-15; Ruth 1:16-17; 2</w:t>
      </w:r>
      <w:r w:rsidRPr="007A5DD8">
        <w:rPr>
          <w:sz w:val="24"/>
          <w:szCs w:val="24"/>
          <w:vertAlign w:val="superscript"/>
        </w:rPr>
        <w:t>nd</w:t>
      </w:r>
      <w:r w:rsidRPr="007A5DD8">
        <w:rPr>
          <w:sz w:val="24"/>
          <w:szCs w:val="24"/>
        </w:rPr>
        <w:t xml:space="preserve"> Samuel 13:22 &amp; Esther 2:7, 11. The Agape Love of Home and Country: The Examples of Agape Love of Home is in Genesis 31:30; 49:29; 50:25; Numbers 10:30; Ruth 1:6; 2</w:t>
      </w:r>
      <w:r w:rsidRPr="007A5DD8">
        <w:rPr>
          <w:sz w:val="24"/>
          <w:szCs w:val="24"/>
          <w:vertAlign w:val="superscript"/>
        </w:rPr>
        <w:t>nd</w:t>
      </w:r>
      <w:r w:rsidRPr="007A5DD8">
        <w:rPr>
          <w:sz w:val="24"/>
          <w:szCs w:val="24"/>
        </w:rPr>
        <w:t xml:space="preserve"> Samuel 10:12; 19:37; 23:15 &amp; Nehemiah 4:14. The Exhortations to Patriotism is in Psalms 122:6; 137:5-6; 2</w:t>
      </w:r>
      <w:r w:rsidRPr="007A5DD8">
        <w:rPr>
          <w:sz w:val="24"/>
          <w:szCs w:val="24"/>
          <w:vertAlign w:val="superscript"/>
        </w:rPr>
        <w:t>nd</w:t>
      </w:r>
      <w:r w:rsidRPr="007A5DD8">
        <w:rPr>
          <w:sz w:val="24"/>
          <w:szCs w:val="24"/>
        </w:rPr>
        <w:t xml:space="preserve"> Samuel 1:20; Esther 4:8 &amp; Jeremiah 51:50. The Examples of Patriotism is in 1</w:t>
      </w:r>
      <w:r w:rsidRPr="007A5DD8">
        <w:rPr>
          <w:sz w:val="24"/>
          <w:szCs w:val="24"/>
          <w:vertAlign w:val="superscript"/>
        </w:rPr>
        <w:t>st</w:t>
      </w:r>
      <w:r w:rsidRPr="007A5DD8">
        <w:rPr>
          <w:sz w:val="24"/>
          <w:szCs w:val="24"/>
        </w:rPr>
        <w:t xml:space="preserve"> Samuel 17:26; 27:8-10; Nehemiah 1:3-4; 2:5; Esther 8:6; Psalms 137:1; Jeremiah 51:51 &amp; Romans 9:3.                         </w:t>
      </w:r>
    </w:p>
    <w:p w:rsidR="00081E34" w:rsidRPr="007A5DD8" w:rsidRDefault="00081E34" w:rsidP="00081E34">
      <w:pPr>
        <w:spacing w:line="480" w:lineRule="auto"/>
        <w:jc w:val="both"/>
        <w:rPr>
          <w:sz w:val="24"/>
          <w:szCs w:val="24"/>
        </w:rPr>
      </w:pPr>
      <w:r w:rsidRPr="007A5DD8">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7A5DD8">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081E34" w:rsidRPr="007A5DD8" w:rsidRDefault="00081E34" w:rsidP="00081E34">
      <w:pPr>
        <w:spacing w:line="480" w:lineRule="auto"/>
        <w:jc w:val="center"/>
        <w:rPr>
          <w:b/>
          <w:sz w:val="24"/>
          <w:szCs w:val="24"/>
        </w:rPr>
      </w:pPr>
      <w:r w:rsidRPr="007A5DD8">
        <w:rPr>
          <w:b/>
          <w:sz w:val="24"/>
          <w:szCs w:val="24"/>
        </w:rPr>
        <w:t>The Father Stephen’s House Address verses the Lord Lucifer’s House Address from an Hour to a Minute</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7A5DD8" w:rsidRDefault="00081E34" w:rsidP="00081E34">
      <w:pPr>
        <w:spacing w:line="480" w:lineRule="auto"/>
        <w:jc w:val="center"/>
        <w:rPr>
          <w:b/>
          <w:sz w:val="24"/>
          <w:szCs w:val="24"/>
        </w:rPr>
      </w:pPr>
      <w:r w:rsidRPr="007A5DD8">
        <w:rPr>
          <w:b/>
          <w:sz w:val="24"/>
          <w:szCs w:val="24"/>
        </w:rPr>
        <w:lastRenderedPageBreak/>
        <w:t>The Father Stephen’s Business Address verses the Lord Lucifer’s Business Address from a Minute to a Second</w:t>
      </w:r>
    </w:p>
    <w:p w:rsidR="00081E34" w:rsidRPr="007A5DD8" w:rsidRDefault="00081E34" w:rsidP="00081E34">
      <w:pPr>
        <w:spacing w:line="480" w:lineRule="auto"/>
        <w:jc w:val="both"/>
        <w:rPr>
          <w:sz w:val="24"/>
          <w:szCs w:val="24"/>
        </w:rPr>
      </w:pPr>
      <w:r w:rsidRPr="007A5DD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7A5DD8" w:rsidRDefault="00081E34" w:rsidP="00081E34">
      <w:pPr>
        <w:spacing w:line="480" w:lineRule="auto"/>
        <w:jc w:val="center"/>
        <w:rPr>
          <w:b/>
          <w:sz w:val="24"/>
          <w:szCs w:val="24"/>
        </w:rPr>
      </w:pPr>
      <w:r w:rsidRPr="007A5DD8">
        <w:rPr>
          <w:b/>
          <w:sz w:val="24"/>
          <w:szCs w:val="24"/>
        </w:rPr>
        <w:t>The Father Stephen’s Church Address verses the Lord Lucifer’s Church Address from a Second to Godspeed</w:t>
      </w:r>
    </w:p>
    <w:p w:rsidR="00081E34" w:rsidRPr="007A5DD8" w:rsidRDefault="00081E34" w:rsidP="00081E34">
      <w:pPr>
        <w:spacing w:line="480" w:lineRule="auto"/>
        <w:jc w:val="both"/>
        <w:rPr>
          <w:sz w:val="24"/>
          <w:szCs w:val="24"/>
        </w:rPr>
      </w:pPr>
      <w:r w:rsidRPr="007A5DD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7A5DD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7A5DD8" w:rsidRDefault="00081E34" w:rsidP="00081E34">
      <w:pPr>
        <w:spacing w:line="480" w:lineRule="auto"/>
        <w:jc w:val="center"/>
        <w:rPr>
          <w:b/>
          <w:sz w:val="24"/>
          <w:szCs w:val="24"/>
        </w:rPr>
      </w:pPr>
      <w:r w:rsidRPr="007A5DD8">
        <w:rPr>
          <w:b/>
          <w:sz w:val="24"/>
          <w:szCs w:val="24"/>
        </w:rPr>
        <w:t>The Father Stephen’s Zion [Sion] Tabernacle</w:t>
      </w:r>
    </w:p>
    <w:p w:rsidR="00081E34" w:rsidRPr="007A5DD8" w:rsidRDefault="00081E34" w:rsidP="00081E34">
      <w:pPr>
        <w:spacing w:line="480" w:lineRule="auto"/>
        <w:jc w:val="both"/>
        <w:rPr>
          <w:sz w:val="24"/>
          <w:szCs w:val="24"/>
        </w:rPr>
      </w:pPr>
      <w:r w:rsidRPr="007A5DD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7A5DD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81E34" w:rsidRPr="007A5DD8" w:rsidRDefault="00081E34" w:rsidP="00081E34">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7A5DD8" w:rsidRDefault="00081E34" w:rsidP="00081E34">
      <w:pPr>
        <w:jc w:val="center"/>
        <w:rPr>
          <w:b/>
          <w:sz w:val="24"/>
          <w:szCs w:val="24"/>
        </w:rPr>
      </w:pPr>
      <w:r w:rsidRPr="007A5DD8">
        <w:rPr>
          <w:b/>
          <w:sz w:val="24"/>
          <w:szCs w:val="24"/>
        </w:rPr>
        <w:lastRenderedPageBreak/>
        <w:t xml:space="preserve">The Father Stephen’s Zion [Sion] Temple </w:t>
      </w:r>
    </w:p>
    <w:p w:rsidR="00081E34" w:rsidRPr="007A5DD8" w:rsidRDefault="00081E34" w:rsidP="00081E34">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w:t>
      </w:r>
      <w:r w:rsidRPr="007A5DD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A5DD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7A5DD8" w:rsidRDefault="00081E34" w:rsidP="00081E34">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w:t>
      </w:r>
      <w:r w:rsidRPr="007A5DD8">
        <w:rPr>
          <w:sz w:val="24"/>
          <w:szCs w:val="24"/>
        </w:rPr>
        <w:lastRenderedPageBreak/>
        <w:t>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w:t>
      </w:r>
      <w:r w:rsidRPr="007A5DD8">
        <w:rPr>
          <w:sz w:val="24"/>
          <w:szCs w:val="24"/>
        </w:rPr>
        <w:lastRenderedPageBreak/>
        <w:t>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081E34" w:rsidRPr="007A5DD8" w:rsidRDefault="00081E34" w:rsidP="00081E34">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w:t>
      </w:r>
      <w:r w:rsidRPr="007A5DD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81E34" w:rsidRPr="007A5DD8" w:rsidRDefault="00081E34" w:rsidP="00081E34">
      <w:pPr>
        <w:spacing w:before="240" w:line="480" w:lineRule="auto"/>
        <w:jc w:val="both"/>
        <w:rPr>
          <w:sz w:val="24"/>
          <w:szCs w:val="24"/>
        </w:rPr>
      </w:pPr>
      <w:r w:rsidRPr="007A5DD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7A5DD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81E34" w:rsidRPr="007A5DD8" w:rsidRDefault="00081E34" w:rsidP="00081E34">
      <w:pPr>
        <w:spacing w:before="240" w:line="480" w:lineRule="auto"/>
        <w:jc w:val="both"/>
        <w:rPr>
          <w:sz w:val="24"/>
          <w:szCs w:val="24"/>
        </w:rPr>
      </w:pPr>
      <w:r w:rsidRPr="007A5DD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7A5DD8">
        <w:rPr>
          <w:sz w:val="24"/>
          <w:szCs w:val="24"/>
        </w:rPr>
        <w:lastRenderedPageBreak/>
        <w:t>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7A5DD8" w:rsidRDefault="00081E34" w:rsidP="00081E34">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7A5DD8" w:rsidRDefault="00081E34" w:rsidP="00081E34">
      <w:pPr>
        <w:spacing w:line="480" w:lineRule="auto"/>
        <w:jc w:val="both"/>
        <w:rPr>
          <w:sz w:val="24"/>
          <w:szCs w:val="24"/>
        </w:rPr>
      </w:pPr>
      <w:r w:rsidRPr="007A5DD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7A5DD8" w:rsidRDefault="00081E34" w:rsidP="00081E34">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w:t>
      </w:r>
      <w:r w:rsidRPr="007A5DD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81E34" w:rsidRPr="007A5DD8" w:rsidRDefault="00081E34" w:rsidP="00081E34">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81E34" w:rsidRPr="007A5DD8" w:rsidRDefault="00081E34" w:rsidP="00081E34">
      <w:pPr>
        <w:spacing w:line="480" w:lineRule="auto"/>
        <w:jc w:val="center"/>
        <w:rPr>
          <w:b/>
          <w:sz w:val="24"/>
          <w:szCs w:val="24"/>
        </w:rPr>
      </w:pPr>
      <w:r w:rsidRPr="007A5DD8">
        <w:rPr>
          <w:b/>
          <w:sz w:val="24"/>
          <w:szCs w:val="24"/>
        </w:rPr>
        <w:t>The Father Stephen’s Zion [Sion] Tent of Meeting</w:t>
      </w:r>
    </w:p>
    <w:p w:rsidR="00081E34" w:rsidRPr="007A5DD8" w:rsidRDefault="00081E34" w:rsidP="00081E34">
      <w:pPr>
        <w:spacing w:line="480" w:lineRule="auto"/>
        <w:jc w:val="both"/>
        <w:rPr>
          <w:sz w:val="24"/>
          <w:szCs w:val="24"/>
        </w:rPr>
      </w:pPr>
      <w:r w:rsidRPr="007A5DD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81E34" w:rsidRPr="007A5DD8" w:rsidRDefault="00081E34" w:rsidP="00081E34">
      <w:pPr>
        <w:spacing w:line="480" w:lineRule="auto"/>
        <w:jc w:val="both"/>
        <w:rPr>
          <w:sz w:val="24"/>
          <w:szCs w:val="24"/>
        </w:rPr>
      </w:pPr>
      <w:r w:rsidRPr="007A5DD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A5DD8">
        <w:rPr>
          <w:sz w:val="24"/>
          <w:szCs w:val="24"/>
          <w:vertAlign w:val="superscript"/>
        </w:rPr>
        <w:t>st</w:t>
      </w:r>
      <w:r w:rsidRPr="007A5DD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A5DD8">
        <w:rPr>
          <w:sz w:val="24"/>
          <w:szCs w:val="24"/>
          <w:vertAlign w:val="superscript"/>
        </w:rPr>
        <w:t>nd</w:t>
      </w:r>
      <w:r w:rsidRPr="007A5DD8">
        <w:rPr>
          <w:sz w:val="24"/>
          <w:szCs w:val="24"/>
        </w:rPr>
        <w:t xml:space="preserve"> Person of the Trinity (Lady Mary as the Daughter) in Luke 1:26-56; 2:1-24; 3:23-24:53 &amp; Acts 1:1-3. Fifth, the Lord John the Holy Ghost of God (Brother) &amp; the 3</w:t>
      </w:r>
      <w:r w:rsidRPr="007A5DD8">
        <w:rPr>
          <w:sz w:val="24"/>
          <w:szCs w:val="24"/>
          <w:vertAlign w:val="superscript"/>
        </w:rPr>
        <w:t>rd</w:t>
      </w:r>
      <w:r w:rsidRPr="007A5DD8">
        <w:rPr>
          <w:sz w:val="24"/>
          <w:szCs w:val="24"/>
        </w:rPr>
        <w:t xml:space="preserve"> Person of the Trinity (Lady Elizabeth as the Sister) in Luke 1:5-25; 39-45, 57-80; 3:1-22- 9:7-9. </w:t>
      </w:r>
    </w:p>
    <w:p w:rsidR="00081E34" w:rsidRPr="007A5DD8" w:rsidRDefault="00081E34" w:rsidP="00081E34">
      <w:pPr>
        <w:spacing w:line="480" w:lineRule="auto"/>
        <w:jc w:val="both"/>
        <w:rPr>
          <w:sz w:val="24"/>
          <w:szCs w:val="24"/>
        </w:rPr>
      </w:pPr>
      <w:r w:rsidRPr="007A5DD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A5DD8">
        <w:rPr>
          <w:sz w:val="24"/>
          <w:szCs w:val="24"/>
          <w:vertAlign w:val="superscript"/>
        </w:rPr>
        <w:t>st</w:t>
      </w:r>
      <w:r w:rsidRPr="007A5DD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7A5DD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7A5DD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7A5DD8">
        <w:rPr>
          <w:b/>
          <w:sz w:val="24"/>
          <w:szCs w:val="24"/>
        </w:rPr>
        <w:t>Lady of Kingdoms</w:t>
      </w:r>
      <w:r w:rsidRPr="007A5DD8">
        <w:rPr>
          <w:sz w:val="24"/>
          <w:szCs w:val="24"/>
        </w:rPr>
        <w:t>” in Isaiah 47:5 (NKJV). If You have any questions on the other 60 Lord’s, You must get My book called “</w:t>
      </w:r>
      <w:r w:rsidRPr="007A5DD8">
        <w:rPr>
          <w:rFonts w:ascii="Engravers MT" w:hAnsi="Engravers MT"/>
          <w:b/>
          <w:sz w:val="24"/>
          <w:szCs w:val="24"/>
        </w:rPr>
        <w:t xml:space="preserve">The Lord Yahweh &amp; the </w:t>
      </w:r>
      <w:r w:rsidR="00B22CA0" w:rsidRPr="007A5DD8">
        <w:rPr>
          <w:rFonts w:ascii="Engravers MT" w:hAnsi="Engravers MT"/>
          <w:b/>
          <w:sz w:val="24"/>
          <w:szCs w:val="24"/>
        </w:rPr>
        <w:t>36</w:t>
      </w:r>
      <w:r w:rsidRPr="007A5DD8">
        <w:rPr>
          <w:rFonts w:ascii="Engravers MT" w:hAnsi="Engravers MT"/>
          <w:b/>
          <w:sz w:val="24"/>
          <w:szCs w:val="24"/>
        </w:rPr>
        <w:t>0 other Lord’s that He created</w:t>
      </w:r>
      <w:r w:rsidRPr="007A5DD8">
        <w:rPr>
          <w:sz w:val="24"/>
          <w:szCs w:val="24"/>
        </w:rPr>
        <w:t xml:space="preserve">.” The Lords are before the Angels &amp; Man is in Genesis 1:1; Proverbs 8:22-31 &amp; Job 38:4-7.     </w:t>
      </w:r>
    </w:p>
    <w:p w:rsidR="00081E34" w:rsidRPr="007A5DD8" w:rsidRDefault="00081E34" w:rsidP="00081E34">
      <w:pPr>
        <w:spacing w:line="480" w:lineRule="auto"/>
        <w:jc w:val="both"/>
        <w:rPr>
          <w:sz w:val="24"/>
          <w:szCs w:val="24"/>
        </w:rPr>
      </w:pPr>
      <w:r w:rsidRPr="007A5DD8">
        <w:rPr>
          <w:sz w:val="24"/>
          <w:szCs w:val="24"/>
        </w:rPr>
        <w:t>The Christian Saint’s Wars, Battles and Fights are proven in the scripture. In 1</w:t>
      </w:r>
      <w:r w:rsidRPr="007A5DD8">
        <w:rPr>
          <w:sz w:val="24"/>
          <w:szCs w:val="24"/>
          <w:vertAlign w:val="superscript"/>
        </w:rPr>
        <w:t>st</w:t>
      </w:r>
      <w:r w:rsidRPr="007A5DD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7A5DD8">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A5DD8">
        <w:rPr>
          <w:sz w:val="24"/>
          <w:szCs w:val="24"/>
          <w:vertAlign w:val="superscript"/>
        </w:rPr>
        <w:t>st</w:t>
      </w:r>
      <w:r w:rsidRPr="007A5DD8">
        <w:rPr>
          <w:sz w:val="24"/>
          <w:szCs w:val="24"/>
        </w:rPr>
        <w:t xml:space="preserve"> Maccabees 7:17 tells us “The flesh of thy Saints (Lords) have they cast out, &amp; their blood…shed round about Jerusalem, &amp; there was none to bury them.” In 1</w:t>
      </w:r>
      <w:r w:rsidRPr="007A5DD8">
        <w:rPr>
          <w:sz w:val="24"/>
          <w:szCs w:val="24"/>
          <w:vertAlign w:val="superscript"/>
        </w:rPr>
        <w:t>st</w:t>
      </w:r>
      <w:r w:rsidRPr="007A5DD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A5DD8">
        <w:rPr>
          <w:sz w:val="24"/>
          <w:szCs w:val="24"/>
          <w:vertAlign w:val="superscript"/>
        </w:rPr>
        <w:t>st</w:t>
      </w:r>
      <w:r w:rsidRPr="007A5DD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7A5DD8">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7A5DD8" w:rsidRDefault="00081E34" w:rsidP="00081E34">
      <w:pPr>
        <w:spacing w:line="480" w:lineRule="auto"/>
        <w:jc w:val="both"/>
        <w:rPr>
          <w:sz w:val="24"/>
          <w:szCs w:val="24"/>
        </w:rPr>
      </w:pPr>
      <w:r w:rsidRPr="007A5DD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A5DD8">
        <w:rPr>
          <w:sz w:val="24"/>
          <w:szCs w:val="24"/>
          <w:vertAlign w:val="superscript"/>
        </w:rPr>
        <w:t>st</w:t>
      </w:r>
      <w:r w:rsidRPr="007A5DD8">
        <w:rPr>
          <w:sz w:val="24"/>
          <w:szCs w:val="24"/>
        </w:rPr>
        <w:t xml:space="preserve"> Timothy 1:1; 2</w:t>
      </w:r>
      <w:r w:rsidRPr="007A5DD8">
        <w:rPr>
          <w:sz w:val="24"/>
          <w:szCs w:val="24"/>
          <w:vertAlign w:val="superscript"/>
        </w:rPr>
        <w:t>nd</w:t>
      </w:r>
      <w:r w:rsidRPr="007A5DD8">
        <w:rPr>
          <w:sz w:val="24"/>
          <w:szCs w:val="24"/>
        </w:rPr>
        <w:t xml:space="preserve"> Timothy 1:1 and 1</w:t>
      </w:r>
      <w:r w:rsidRPr="007A5DD8">
        <w:rPr>
          <w:sz w:val="24"/>
          <w:szCs w:val="24"/>
          <w:vertAlign w:val="superscript"/>
        </w:rPr>
        <w:t>st</w:t>
      </w:r>
      <w:r w:rsidRPr="007A5DD8">
        <w:rPr>
          <w:sz w:val="24"/>
          <w:szCs w:val="24"/>
        </w:rPr>
        <w:t xml:space="preserve"> Peter 1:1. The Father Stephen is over Jesus as the most prominent Apostle. In 1</w:t>
      </w:r>
      <w:r w:rsidRPr="007A5DD8">
        <w:rPr>
          <w:sz w:val="24"/>
          <w:szCs w:val="24"/>
          <w:vertAlign w:val="superscript"/>
        </w:rPr>
        <w:t>st</w:t>
      </w:r>
      <w:r w:rsidRPr="007A5DD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7A5DD8">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A5DD8">
        <w:rPr>
          <w:sz w:val="24"/>
          <w:szCs w:val="24"/>
          <w:vertAlign w:val="superscript"/>
        </w:rPr>
        <w:t>st</w:t>
      </w:r>
      <w:r w:rsidRPr="007A5DD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A5DD8">
        <w:rPr>
          <w:sz w:val="24"/>
          <w:szCs w:val="24"/>
          <w:vertAlign w:val="superscript"/>
        </w:rPr>
        <w:t>nd</w:t>
      </w:r>
      <w:r w:rsidRPr="007A5DD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7A5DD8">
        <w:rPr>
          <w:sz w:val="24"/>
          <w:szCs w:val="24"/>
        </w:rPr>
        <w:t xml:space="preserve"> In Acts 8:1 declares “And Saul was (sexually) consenting…to His (Father Stephen) death…&amp; a great </w:t>
      </w:r>
      <w:r w:rsidR="00D56EBF" w:rsidRPr="007A5DD8">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7A5DD8">
        <w:rPr>
          <w:sz w:val="24"/>
          <w:szCs w:val="24"/>
          <w:vertAlign w:val="superscript"/>
        </w:rPr>
        <w:t>st</w:t>
      </w:r>
      <w:r w:rsidR="00D56EBF" w:rsidRPr="007A5DD8">
        <w:rPr>
          <w:sz w:val="24"/>
          <w:szCs w:val="24"/>
        </w:rPr>
        <w:t xml:space="preserve"> chance with a release and expungement and to burn eternally in the 2</w:t>
      </w:r>
      <w:r w:rsidR="00D56EBF" w:rsidRPr="007A5DD8">
        <w:rPr>
          <w:sz w:val="24"/>
          <w:szCs w:val="24"/>
          <w:vertAlign w:val="superscript"/>
        </w:rPr>
        <w:t>nd</w:t>
      </w:r>
      <w:r w:rsidR="00D56EBF" w:rsidRPr="007A5DD8">
        <w:rPr>
          <w:sz w:val="24"/>
          <w:szCs w:val="24"/>
        </w:rPr>
        <w:t xml:space="preserve"> chance because of being deceived and disobedient to the Father Stephen’s Command without a release and expungement after all the 40 Year Kingdoms have finished in 1</w:t>
      </w:r>
      <w:r w:rsidR="00D56EBF" w:rsidRPr="007A5DD8">
        <w:rPr>
          <w:sz w:val="24"/>
          <w:szCs w:val="24"/>
          <w:vertAlign w:val="superscript"/>
        </w:rPr>
        <w:t>st</w:t>
      </w:r>
      <w:r w:rsidR="00D56EBF" w:rsidRPr="007A5DD8">
        <w:rPr>
          <w:sz w:val="24"/>
          <w:szCs w:val="24"/>
        </w:rPr>
        <w:t xml:space="preserve"> Corinthians 15:24-28 &amp; Romans 1:21-32.                                         </w:t>
      </w:r>
      <w:r w:rsidRPr="007A5DD8">
        <w:rPr>
          <w:sz w:val="24"/>
          <w:szCs w:val="24"/>
        </w:rPr>
        <w:t xml:space="preserve">                            </w:t>
      </w:r>
    </w:p>
    <w:p w:rsidR="00222E0D" w:rsidRPr="007A5DD8" w:rsidRDefault="00222E0D" w:rsidP="00081E34">
      <w:pPr>
        <w:spacing w:line="480" w:lineRule="auto"/>
        <w:jc w:val="both"/>
        <w:rPr>
          <w:sz w:val="24"/>
          <w:szCs w:val="24"/>
        </w:rPr>
      </w:pPr>
      <w:r w:rsidRPr="007A5DD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7A5DD8" w:rsidRDefault="00081E34" w:rsidP="00081E34">
      <w:pPr>
        <w:spacing w:line="480" w:lineRule="auto"/>
        <w:jc w:val="both"/>
        <w:rPr>
          <w:sz w:val="24"/>
          <w:szCs w:val="24"/>
        </w:rPr>
      </w:pPr>
      <w:r w:rsidRPr="007A5DD8">
        <w:rPr>
          <w:sz w:val="24"/>
          <w:szCs w:val="24"/>
        </w:rPr>
        <w:lastRenderedPageBreak/>
        <w:t>The Angelical Wars, Angelical Battles and Angelical Fights between Michael’s/Jesus’ Angels (Lords) doing Holy Divine Love Intercourse and Lucifer</w:t>
      </w:r>
      <w:r w:rsidR="008A1227" w:rsidRPr="007A5DD8">
        <w:rPr>
          <w:sz w:val="24"/>
          <w:szCs w:val="24"/>
        </w:rPr>
        <w:t>’s</w:t>
      </w:r>
      <w:r w:rsidRPr="007A5DD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7A5DD8">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7A5DD8">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A5DD8">
        <w:rPr>
          <w:sz w:val="24"/>
          <w:szCs w:val="24"/>
          <w:vertAlign w:val="superscript"/>
        </w:rPr>
        <w:t>nd</w:t>
      </w:r>
      <w:r w:rsidRPr="007A5DD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7A5DD8">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7A5DD8" w:rsidRDefault="00081E34" w:rsidP="00081E34">
      <w:pPr>
        <w:spacing w:line="480" w:lineRule="auto"/>
        <w:jc w:val="both"/>
        <w:rPr>
          <w:sz w:val="24"/>
          <w:szCs w:val="24"/>
        </w:rPr>
      </w:pPr>
      <w:r w:rsidRPr="007A5DD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A5DD8">
        <w:rPr>
          <w:sz w:val="24"/>
          <w:szCs w:val="24"/>
          <w:vertAlign w:val="superscript"/>
        </w:rPr>
        <w:t>st</w:t>
      </w:r>
      <w:r w:rsidRPr="007A5DD8">
        <w:rPr>
          <w:sz w:val="24"/>
          <w:szCs w:val="24"/>
        </w:rPr>
        <w:t xml:space="preserve"> utterance from the LORD is to cast Him into Hell), to the lowest depths of the Pit. Those who see You will gaze at You (2</w:t>
      </w:r>
      <w:r w:rsidRPr="007A5DD8">
        <w:rPr>
          <w:sz w:val="24"/>
          <w:szCs w:val="24"/>
          <w:vertAlign w:val="superscript"/>
        </w:rPr>
        <w:t>nd</w:t>
      </w:r>
      <w:r w:rsidRPr="007A5DD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A5DD8">
        <w:rPr>
          <w:sz w:val="24"/>
          <w:szCs w:val="24"/>
          <w:vertAlign w:val="superscript"/>
        </w:rPr>
        <w:t>rd</w:t>
      </w:r>
      <w:r w:rsidRPr="007A5DD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A5DD8">
        <w:rPr>
          <w:sz w:val="24"/>
          <w:szCs w:val="24"/>
          <w:vertAlign w:val="superscript"/>
        </w:rPr>
        <w:t>th</w:t>
      </w:r>
      <w:r w:rsidRPr="007A5DD8">
        <w:rPr>
          <w:sz w:val="24"/>
          <w:szCs w:val="24"/>
        </w:rPr>
        <w:t xml:space="preserve"> utterance from the </w:t>
      </w:r>
      <w:r w:rsidRPr="007A5DD8">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7A5DD8">
        <w:rPr>
          <w:sz w:val="24"/>
          <w:szCs w:val="24"/>
          <w:vertAlign w:val="superscript"/>
        </w:rPr>
        <w:t>th</w:t>
      </w:r>
      <w:r w:rsidRPr="007A5DD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7A5DD8" w:rsidRDefault="00081E34" w:rsidP="00081E34">
      <w:pPr>
        <w:spacing w:line="480" w:lineRule="auto"/>
        <w:jc w:val="both"/>
        <w:rPr>
          <w:sz w:val="24"/>
          <w:szCs w:val="24"/>
        </w:rPr>
      </w:pPr>
      <w:r w:rsidRPr="007A5DD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7A5DD8">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7A5DD8" w:rsidRDefault="00081E34" w:rsidP="00081E34">
      <w:pPr>
        <w:spacing w:line="480" w:lineRule="auto"/>
        <w:jc w:val="both"/>
        <w:rPr>
          <w:sz w:val="24"/>
          <w:szCs w:val="24"/>
        </w:rPr>
      </w:pPr>
      <w:r w:rsidRPr="007A5DD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7A5DD8">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7A5DD8" w:rsidRDefault="00081E34" w:rsidP="00081E34">
      <w:pPr>
        <w:spacing w:line="480" w:lineRule="auto"/>
        <w:jc w:val="both"/>
        <w:rPr>
          <w:sz w:val="24"/>
          <w:szCs w:val="24"/>
        </w:rPr>
      </w:pPr>
      <w:r w:rsidRPr="007A5DD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7A5DD8" w:rsidRDefault="00081E34" w:rsidP="00081E34">
      <w:pPr>
        <w:spacing w:line="480" w:lineRule="auto"/>
        <w:jc w:val="both"/>
        <w:rPr>
          <w:sz w:val="24"/>
          <w:szCs w:val="24"/>
        </w:rPr>
      </w:pPr>
      <w:r w:rsidRPr="007A5DD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7A5DD8" w:rsidRDefault="00081E34" w:rsidP="00081E34">
      <w:pPr>
        <w:spacing w:line="480" w:lineRule="auto"/>
        <w:jc w:val="both"/>
        <w:rPr>
          <w:sz w:val="24"/>
          <w:szCs w:val="24"/>
        </w:rPr>
      </w:pPr>
      <w:r w:rsidRPr="007A5DD8">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7A5DD8" w:rsidRDefault="00081E34" w:rsidP="00081E34">
      <w:pPr>
        <w:spacing w:line="480" w:lineRule="auto"/>
        <w:jc w:val="both"/>
        <w:rPr>
          <w:sz w:val="24"/>
          <w:szCs w:val="24"/>
        </w:rPr>
      </w:pPr>
      <w:r w:rsidRPr="007A5DD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7A5DD8">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7A5DD8" w:rsidRDefault="00081E34" w:rsidP="00081E34">
      <w:pPr>
        <w:spacing w:line="480" w:lineRule="auto"/>
        <w:jc w:val="both"/>
        <w:rPr>
          <w:sz w:val="24"/>
          <w:szCs w:val="24"/>
        </w:rPr>
      </w:pPr>
      <w:r w:rsidRPr="007A5DD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7A5DD8" w:rsidRDefault="00081E34" w:rsidP="00081E34">
      <w:pPr>
        <w:spacing w:line="480" w:lineRule="auto"/>
        <w:jc w:val="both"/>
        <w:rPr>
          <w:sz w:val="24"/>
          <w:szCs w:val="24"/>
        </w:rPr>
      </w:pPr>
      <w:r w:rsidRPr="007A5DD8">
        <w:rPr>
          <w:sz w:val="24"/>
          <w:szCs w:val="24"/>
        </w:rPr>
        <w:t xml:space="preserve">The Fall of the Sons of God  </w:t>
      </w:r>
    </w:p>
    <w:p w:rsidR="00081E34" w:rsidRPr="007A5DD8" w:rsidRDefault="00081E34" w:rsidP="00081E34">
      <w:pPr>
        <w:spacing w:line="480" w:lineRule="auto"/>
        <w:jc w:val="both"/>
        <w:rPr>
          <w:sz w:val="24"/>
          <w:szCs w:val="24"/>
        </w:rPr>
      </w:pPr>
      <w:r w:rsidRPr="007A5DD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7A5DD8">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7A5DD8" w:rsidRDefault="00081E34" w:rsidP="00081E34">
      <w:pPr>
        <w:spacing w:line="480" w:lineRule="auto"/>
        <w:jc w:val="both"/>
        <w:rPr>
          <w:sz w:val="24"/>
          <w:szCs w:val="24"/>
        </w:rPr>
      </w:pPr>
      <w:r w:rsidRPr="007A5DD8">
        <w:rPr>
          <w:sz w:val="24"/>
          <w:szCs w:val="24"/>
        </w:rPr>
        <w:t>You cannot worship Lucifer and His Angels (Lords) in Colossians 2:18; Revelation 19:10 and 1</w:t>
      </w:r>
      <w:r w:rsidRPr="007A5DD8">
        <w:rPr>
          <w:sz w:val="24"/>
          <w:szCs w:val="24"/>
          <w:vertAlign w:val="superscript"/>
        </w:rPr>
        <w:t>st</w:t>
      </w:r>
      <w:r w:rsidRPr="007A5DD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A5DD8">
        <w:rPr>
          <w:sz w:val="24"/>
          <w:szCs w:val="24"/>
          <w:vertAlign w:val="superscript"/>
        </w:rPr>
        <w:t>st</w:t>
      </w:r>
      <w:r w:rsidRPr="007A5DD8">
        <w:rPr>
          <w:sz w:val="24"/>
          <w:szCs w:val="24"/>
        </w:rPr>
        <w:t xml:space="preserve"> John 5:6-13) of Prophesy.’” In 1</w:t>
      </w:r>
      <w:r w:rsidRPr="007A5DD8">
        <w:rPr>
          <w:sz w:val="24"/>
          <w:szCs w:val="24"/>
          <w:vertAlign w:val="superscript"/>
        </w:rPr>
        <w:t>st</w:t>
      </w:r>
      <w:r w:rsidRPr="007A5DD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7A5DD8" w:rsidRDefault="00081E34" w:rsidP="00081E34">
      <w:pPr>
        <w:spacing w:line="480" w:lineRule="auto"/>
        <w:jc w:val="both"/>
        <w:rPr>
          <w:sz w:val="24"/>
          <w:szCs w:val="24"/>
        </w:rPr>
      </w:pPr>
      <w:r w:rsidRPr="007A5DD8">
        <w:rPr>
          <w:sz w:val="24"/>
          <w:szCs w:val="24"/>
        </w:rPr>
        <w:lastRenderedPageBreak/>
        <w:t>You can worship Michael and His Angels (Lords) in Acts 7:42-43; 2</w:t>
      </w:r>
      <w:r w:rsidRPr="007A5DD8">
        <w:rPr>
          <w:sz w:val="24"/>
          <w:szCs w:val="24"/>
          <w:vertAlign w:val="superscript"/>
        </w:rPr>
        <w:t>nd</w:t>
      </w:r>
      <w:r w:rsidRPr="007A5DD8">
        <w:rPr>
          <w:sz w:val="24"/>
          <w:szCs w:val="24"/>
        </w:rPr>
        <w:t xml:space="preserve"> Thessalonians 2:11-12; 2</w:t>
      </w:r>
      <w:r w:rsidRPr="007A5DD8">
        <w:rPr>
          <w:sz w:val="24"/>
          <w:szCs w:val="24"/>
          <w:vertAlign w:val="superscript"/>
        </w:rPr>
        <w:t>nd</w:t>
      </w:r>
      <w:r w:rsidRPr="007A5DD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A5DD8">
        <w:rPr>
          <w:sz w:val="24"/>
          <w:szCs w:val="24"/>
          <w:vertAlign w:val="superscript"/>
        </w:rPr>
        <w:t>nd</w:t>
      </w:r>
      <w:r w:rsidRPr="007A5DD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A5DD8">
        <w:rPr>
          <w:sz w:val="24"/>
          <w:szCs w:val="24"/>
          <w:vertAlign w:val="superscript"/>
        </w:rPr>
        <w:t>nd</w:t>
      </w:r>
      <w:r w:rsidRPr="007A5DD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7A5DD8">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A5DD8">
        <w:rPr>
          <w:sz w:val="24"/>
          <w:szCs w:val="24"/>
          <w:vertAlign w:val="superscript"/>
        </w:rPr>
        <w:t>st</w:t>
      </w:r>
      <w:r w:rsidRPr="007A5DD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7A5DD8" w:rsidRDefault="00081E34" w:rsidP="00081E34">
      <w:pPr>
        <w:spacing w:line="480" w:lineRule="auto"/>
        <w:jc w:val="both"/>
        <w:rPr>
          <w:sz w:val="24"/>
          <w:szCs w:val="24"/>
        </w:rPr>
      </w:pPr>
      <w:r w:rsidRPr="007A5DD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7A5DD8">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A5DD8">
        <w:rPr>
          <w:rFonts w:ascii="Engravers MT" w:hAnsi="Engravers MT"/>
          <w:b/>
          <w:sz w:val="24"/>
          <w:szCs w:val="24"/>
        </w:rPr>
        <w:t>The Lord Yahweh &amp; the Whole Angelical Hierarchy in the Holy Bible.</w:t>
      </w:r>
      <w:r w:rsidRPr="007A5DD8">
        <w:rPr>
          <w:sz w:val="24"/>
          <w:szCs w:val="24"/>
        </w:rPr>
        <w:t xml:space="preserve">”      </w:t>
      </w:r>
    </w:p>
    <w:p w:rsidR="00081E34" w:rsidRPr="007A5DD8" w:rsidRDefault="00081E34" w:rsidP="00F06DFD">
      <w:pPr>
        <w:spacing w:line="480" w:lineRule="auto"/>
        <w:jc w:val="both"/>
        <w:rPr>
          <w:sz w:val="24"/>
          <w:szCs w:val="24"/>
        </w:rPr>
      </w:pPr>
      <w:r w:rsidRPr="007A5DD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7A5DD8">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A5DD8">
        <w:rPr>
          <w:sz w:val="24"/>
          <w:szCs w:val="24"/>
          <w:vertAlign w:val="superscript"/>
        </w:rPr>
        <w:t>nd</w:t>
      </w:r>
      <w:r w:rsidRPr="007A5DD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7A5DD8">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7A5DD8">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A5DD8">
        <w:rPr>
          <w:sz w:val="24"/>
          <w:szCs w:val="24"/>
          <w:vertAlign w:val="superscript"/>
        </w:rPr>
        <w:t>st</w:t>
      </w:r>
      <w:r w:rsidRPr="007A5DD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A5DD8">
        <w:rPr>
          <w:sz w:val="24"/>
          <w:szCs w:val="24"/>
          <w:vertAlign w:val="superscript"/>
        </w:rPr>
        <w:t>st</w:t>
      </w:r>
      <w:r w:rsidRPr="007A5DD8">
        <w:rPr>
          <w:sz w:val="24"/>
          <w:szCs w:val="24"/>
        </w:rPr>
        <w:t xml:space="preserve"> John 5:7-8) of life in Christ Jesus has made Me free from the Law (Law of Man) of sin </w:t>
      </w:r>
      <w:r w:rsidRPr="007A5DD8">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A5DD8">
        <w:rPr>
          <w:sz w:val="24"/>
          <w:szCs w:val="24"/>
          <w:vertAlign w:val="superscript"/>
        </w:rPr>
        <w:t>st</w:t>
      </w:r>
      <w:r w:rsidRPr="007A5DD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7A5DD8">
        <w:rPr>
          <w:sz w:val="24"/>
          <w:szCs w:val="24"/>
        </w:rPr>
        <w:t>t</w:t>
      </w:r>
      <w:r w:rsidRPr="007A5DD8">
        <w:rPr>
          <w:sz w:val="24"/>
          <w:szCs w:val="24"/>
        </w:rPr>
        <w:t xml:space="preserve"> commit adultery, said also, do not kill. Now if thou do not commit adultery, yet if thou kill, thou art become a transgressor of the Law (Lord’s Law of James). In 1</w:t>
      </w:r>
      <w:r w:rsidRPr="007A5DD8">
        <w:rPr>
          <w:sz w:val="24"/>
          <w:szCs w:val="24"/>
          <w:vertAlign w:val="superscript"/>
        </w:rPr>
        <w:t>st</w:t>
      </w:r>
      <w:r w:rsidRPr="007A5DD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7A5DD8">
        <w:rPr>
          <w:sz w:val="24"/>
          <w:szCs w:val="24"/>
        </w:rPr>
        <w:t>L</w:t>
      </w:r>
      <w:r w:rsidRPr="007A5DD8">
        <w:rPr>
          <w:sz w:val="24"/>
          <w:szCs w:val="24"/>
        </w:rPr>
        <w:t xml:space="preserve">aw of God) by the disposition of Angels (Lords), and have not kept it,” Then the Father Stephen died for the Eternal Sin in Lordship in Acts 7:57-8:1. </w:t>
      </w:r>
    </w:p>
    <w:p w:rsidR="00081E34" w:rsidRPr="007A5DD8" w:rsidRDefault="00081E34" w:rsidP="00081E34">
      <w:pPr>
        <w:spacing w:line="480" w:lineRule="auto"/>
        <w:jc w:val="both"/>
        <w:rPr>
          <w:sz w:val="24"/>
          <w:szCs w:val="24"/>
        </w:rPr>
      </w:pPr>
      <w:r w:rsidRPr="007A5DD8">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7A5DD8">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7A5DD8">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7A5DD8" w:rsidRDefault="00081E34" w:rsidP="00081E34">
      <w:pPr>
        <w:spacing w:line="480" w:lineRule="auto"/>
        <w:jc w:val="both"/>
        <w:rPr>
          <w:sz w:val="24"/>
          <w:szCs w:val="24"/>
        </w:rPr>
      </w:pPr>
      <w:r w:rsidRPr="007A5DD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7A5DD8">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7A5DD8">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7A5DD8">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7A5DD8">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A5DD8">
        <w:rPr>
          <w:sz w:val="24"/>
          <w:szCs w:val="24"/>
          <w:vertAlign w:val="superscript"/>
        </w:rPr>
        <w:t>st</w:t>
      </w:r>
      <w:r w:rsidRPr="007A5DD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A5DD8">
        <w:rPr>
          <w:sz w:val="24"/>
          <w:szCs w:val="24"/>
          <w:vertAlign w:val="superscript"/>
        </w:rPr>
        <w:t>st</w:t>
      </w:r>
      <w:r w:rsidRPr="007A5DD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A5DD8">
        <w:rPr>
          <w:sz w:val="24"/>
          <w:szCs w:val="24"/>
          <w:vertAlign w:val="superscript"/>
        </w:rPr>
        <w:t>st</w:t>
      </w:r>
      <w:r w:rsidRPr="007A5DD8">
        <w:rPr>
          <w:sz w:val="24"/>
          <w:szCs w:val="24"/>
        </w:rPr>
        <w:t xml:space="preserve"> Esdras  8:21 says “Let all things be performed after </w:t>
      </w:r>
      <w:r w:rsidRPr="007A5DD8">
        <w:rPr>
          <w:sz w:val="24"/>
          <w:szCs w:val="24"/>
        </w:rPr>
        <w:lastRenderedPageBreak/>
        <w:t>the Law of God diligently unto  the  Most  High  God  (Father Stephen our Lord in 1</w:t>
      </w:r>
      <w:r w:rsidRPr="007A5DD8">
        <w:rPr>
          <w:sz w:val="24"/>
          <w:szCs w:val="24"/>
          <w:vertAlign w:val="superscript"/>
        </w:rPr>
        <w:t>st</w:t>
      </w:r>
      <w:r w:rsidRPr="007A5DD8">
        <w:rPr>
          <w:sz w:val="24"/>
          <w:szCs w:val="24"/>
        </w:rPr>
        <w:t xml:space="preserve"> Corinthians 8:6 and Ephesians 4:6), that wrath come not upon the Kingdom of the King and His Sons.” In 2</w:t>
      </w:r>
      <w:r w:rsidRPr="007A5DD8">
        <w:rPr>
          <w:sz w:val="24"/>
          <w:szCs w:val="24"/>
          <w:vertAlign w:val="superscript"/>
        </w:rPr>
        <w:t>nd</w:t>
      </w:r>
      <w:r w:rsidRPr="007A5DD8">
        <w:rPr>
          <w:sz w:val="24"/>
          <w:szCs w:val="24"/>
        </w:rPr>
        <w:t xml:space="preserve"> Esdras 9:37 mentions “Notwithstanding the Law (Law of God) perishes not, but remains in His force.”    </w:t>
      </w:r>
    </w:p>
    <w:p w:rsidR="00081E34" w:rsidRPr="007A5DD8" w:rsidRDefault="00081E34" w:rsidP="00081E34">
      <w:pPr>
        <w:spacing w:line="480" w:lineRule="auto"/>
        <w:jc w:val="both"/>
        <w:rPr>
          <w:sz w:val="24"/>
          <w:szCs w:val="24"/>
        </w:rPr>
      </w:pPr>
      <w:r w:rsidRPr="007A5DD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A5DD8">
        <w:rPr>
          <w:sz w:val="24"/>
          <w:szCs w:val="24"/>
          <w:vertAlign w:val="superscript"/>
        </w:rPr>
        <w:t>nd</w:t>
      </w:r>
      <w:r w:rsidRPr="007A5DD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A5DD8">
        <w:rPr>
          <w:sz w:val="24"/>
          <w:szCs w:val="24"/>
          <w:vertAlign w:val="superscript"/>
        </w:rPr>
        <w:t>st</w:t>
      </w:r>
      <w:r w:rsidRPr="007A5DD8">
        <w:rPr>
          <w:sz w:val="24"/>
          <w:szCs w:val="24"/>
        </w:rPr>
        <w:t xml:space="preserve"> Corinthians 2:11; 1</w:t>
      </w:r>
      <w:r w:rsidRPr="007A5DD8">
        <w:rPr>
          <w:sz w:val="24"/>
          <w:szCs w:val="24"/>
          <w:vertAlign w:val="superscript"/>
        </w:rPr>
        <w:t>st</w:t>
      </w:r>
      <w:r w:rsidRPr="007A5DD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7A5DD8">
        <w:rPr>
          <w:sz w:val="24"/>
          <w:szCs w:val="24"/>
        </w:rPr>
        <w:lastRenderedPageBreak/>
        <w:t xml:space="preserve">God. But made Himself (LORD Jesus Christ) of no reputation (not named among the popular vote on the Earth), and took upon Him the form of a servant, and was made in the likeness of Men.” </w:t>
      </w:r>
    </w:p>
    <w:p w:rsidR="00081E34" w:rsidRPr="007A5DD8" w:rsidRDefault="00081E34" w:rsidP="00081E34">
      <w:pPr>
        <w:spacing w:line="480" w:lineRule="auto"/>
        <w:jc w:val="both"/>
        <w:rPr>
          <w:sz w:val="24"/>
          <w:szCs w:val="24"/>
        </w:rPr>
      </w:pPr>
      <w:r w:rsidRPr="007A5DD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7D4744" w:rsidRPr="007A5DD8">
        <w:rPr>
          <w:sz w:val="24"/>
          <w:szCs w:val="24"/>
        </w:rPr>
        <w:t>e</w:t>
      </w:r>
      <w:r w:rsidRPr="007A5DD8">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7A5DD8">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A5DD8">
        <w:rPr>
          <w:sz w:val="24"/>
          <w:szCs w:val="24"/>
          <w:vertAlign w:val="superscript"/>
        </w:rPr>
        <w:t>st</w:t>
      </w:r>
      <w:r w:rsidRPr="007A5DD8">
        <w:rPr>
          <w:sz w:val="24"/>
          <w:szCs w:val="24"/>
        </w:rPr>
        <w:t xml:space="preserve"> Kings 11:1-43 and Acts 7:47-50. Solomon lived around 80 years. If You have any questions on white &amp; black skin color, You must get My book called “</w:t>
      </w:r>
      <w:r w:rsidRPr="007A5DD8">
        <w:rPr>
          <w:b/>
          <w:sz w:val="24"/>
          <w:szCs w:val="24"/>
        </w:rPr>
        <w:t>The Lord Yah and the Different Kinds of Flesh in the Holy Bible</w:t>
      </w:r>
      <w:r w:rsidRPr="007A5DD8">
        <w:rPr>
          <w:sz w:val="24"/>
          <w:szCs w:val="24"/>
        </w:rPr>
        <w:t>.” Also if the ancient manuscript is correct about Thomas being Jesus’ twin Brother, then there were two in Mary’s womb concerning the “</w:t>
      </w:r>
      <w:r w:rsidRPr="007A5DD8">
        <w:rPr>
          <w:b/>
          <w:sz w:val="24"/>
          <w:szCs w:val="24"/>
        </w:rPr>
        <w:t>Immaculate Conception</w:t>
      </w:r>
      <w:r w:rsidRPr="007A5DD8">
        <w:rPr>
          <w:sz w:val="24"/>
          <w:szCs w:val="24"/>
        </w:rPr>
        <w:t>” and Thomas would not have an Earthly Father, but His Father would be the Father Stephen Our Lord and Thomas would have all that Jesus had in His Kingdom in the Gospel of Thomas on pages 299-307.</w:t>
      </w:r>
    </w:p>
    <w:p w:rsidR="00081E34" w:rsidRPr="007A5DD8" w:rsidRDefault="00081E34" w:rsidP="00081E34">
      <w:pPr>
        <w:spacing w:line="480" w:lineRule="auto"/>
        <w:jc w:val="both"/>
        <w:rPr>
          <w:sz w:val="24"/>
          <w:szCs w:val="24"/>
        </w:rPr>
      </w:pPr>
      <w:r w:rsidRPr="007A5DD8">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7A5DD8" w:rsidRDefault="00081E34" w:rsidP="00081E34">
      <w:pPr>
        <w:spacing w:line="480" w:lineRule="auto"/>
        <w:jc w:val="both"/>
        <w:rPr>
          <w:sz w:val="24"/>
          <w:szCs w:val="24"/>
        </w:rPr>
      </w:pPr>
      <w:r w:rsidRPr="007A5DD8">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7A5DD8">
        <w:rPr>
          <w:sz w:val="24"/>
          <w:szCs w:val="24"/>
        </w:rPr>
        <w:lastRenderedPageBreak/>
        <w:t>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You have any questions on Inter-Racial Sex, You must get My book called “</w:t>
      </w:r>
      <w:r w:rsidRPr="007A5DD8">
        <w:rPr>
          <w:b/>
          <w:sz w:val="24"/>
          <w:szCs w:val="24"/>
        </w:rPr>
        <w:t>The Lord Yah and the Different Kinds of Flesh in the Holy Bible</w:t>
      </w:r>
      <w:r w:rsidRPr="007A5DD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7A5DD8">
        <w:rPr>
          <w:sz w:val="24"/>
          <w:szCs w:val="24"/>
        </w:rPr>
        <w:lastRenderedPageBreak/>
        <w:t>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w:t>
      </w:r>
      <w:r w:rsidRPr="007A5DD8">
        <w:rPr>
          <w:sz w:val="24"/>
          <w:szCs w:val="24"/>
        </w:rPr>
        <w:lastRenderedPageBreak/>
        <w:t>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w:t>
      </w:r>
      <w:r w:rsidRPr="007A5DD8">
        <w:rPr>
          <w:sz w:val="24"/>
          <w:szCs w:val="24"/>
        </w:rPr>
        <w:lastRenderedPageBreak/>
        <w:t>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7A5DD8">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081E34" w:rsidRPr="007A5DD8" w:rsidRDefault="00081E34" w:rsidP="00081E34">
      <w:pPr>
        <w:spacing w:line="480" w:lineRule="auto"/>
        <w:jc w:val="both"/>
        <w:rPr>
          <w:sz w:val="24"/>
          <w:szCs w:val="24"/>
        </w:rPr>
      </w:pPr>
      <w:r w:rsidRPr="007A5DD8">
        <w:rPr>
          <w:sz w:val="24"/>
          <w:szCs w:val="24"/>
        </w:rPr>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8:9-12; Galatians 5:13 and a means of covering up sexuality is in 1</w:t>
      </w:r>
      <w:r w:rsidRPr="007A5DD8">
        <w:rPr>
          <w:sz w:val="24"/>
          <w:szCs w:val="24"/>
          <w:vertAlign w:val="superscript"/>
        </w:rPr>
        <w:t>st</w:t>
      </w:r>
      <w:r w:rsidRPr="007A5DD8">
        <w:rPr>
          <w:sz w:val="24"/>
          <w:szCs w:val="24"/>
        </w:rPr>
        <w:t xml:space="preserve"> Peter 2:16. The Examples of 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w:t>
      </w:r>
      <w:r w:rsidRPr="007A5DD8">
        <w:rPr>
          <w:sz w:val="24"/>
          <w:szCs w:val="24"/>
        </w:rPr>
        <w:lastRenderedPageBreak/>
        <w:t>&amp;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True Faith is Futile is in Isaiah 1:13; Malachi 3:14; Matthew 15:8-9; Mark 7:6-7; 1</w:t>
      </w:r>
      <w:r w:rsidRPr="007A5DD8">
        <w:rPr>
          <w:sz w:val="24"/>
          <w:szCs w:val="24"/>
          <w:vertAlign w:val="superscript"/>
        </w:rPr>
        <w:t>st</w:t>
      </w:r>
      <w:r w:rsidRPr="007A5DD8">
        <w:rPr>
          <w:sz w:val="24"/>
          <w:szCs w:val="24"/>
        </w:rPr>
        <w:t xml:space="preserve"> Corinthians 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w:t>
      </w:r>
      <w:r w:rsidRPr="007A5DD8">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081E34" w:rsidRPr="007A5DD8" w:rsidRDefault="00081E34" w:rsidP="00081E34">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Form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7A5DD8">
        <w:rPr>
          <w:sz w:val="24"/>
          <w:szCs w:val="24"/>
        </w:rPr>
        <w:lastRenderedPageBreak/>
        <w:t>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Psalms 32:9 &amp; Romans 6:12. </w:t>
      </w:r>
    </w:p>
    <w:p w:rsidR="00081E34" w:rsidRPr="007A5DD8" w:rsidRDefault="00081E34" w:rsidP="00081E34">
      <w:pPr>
        <w:spacing w:line="480" w:lineRule="auto"/>
        <w:jc w:val="both"/>
        <w:rPr>
          <w:sz w:val="24"/>
          <w:szCs w:val="24"/>
        </w:rPr>
      </w:pPr>
      <w:r w:rsidRPr="007A5D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081E34" w:rsidRPr="007A5DD8" w:rsidRDefault="00081E34" w:rsidP="00081E34">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7A5DD8">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7A5DD8" w:rsidRDefault="00081E34" w:rsidP="00081E34">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081E34" w:rsidRPr="007A5DD8" w:rsidRDefault="00081E34" w:rsidP="00081E34">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w:t>
      </w:r>
      <w:r w:rsidRPr="007A5DD8">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7A5DD8" w:rsidRDefault="00081E34" w:rsidP="00081E34">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w:t>
      </w:r>
      <w:r w:rsidRPr="007A5DD8">
        <w:rPr>
          <w:sz w:val="24"/>
          <w:szCs w:val="24"/>
        </w:rPr>
        <w:lastRenderedPageBreak/>
        <w:t>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081E34" w:rsidRPr="007A5DD8" w:rsidRDefault="00081E34" w:rsidP="00081E34">
      <w:pPr>
        <w:spacing w:line="480" w:lineRule="auto"/>
        <w:jc w:val="both"/>
        <w:rPr>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081E34" w:rsidRPr="007A5DD8" w:rsidRDefault="00081E34" w:rsidP="00081E34">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7A5DD8">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081E34" w:rsidRPr="007A5DD8" w:rsidRDefault="00081E34" w:rsidP="00081E34">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w:t>
      </w:r>
      <w:r w:rsidRPr="007A5DD8">
        <w:rPr>
          <w:sz w:val="24"/>
          <w:szCs w:val="24"/>
        </w:rPr>
        <w:lastRenderedPageBreak/>
        <w:t>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081E34" w:rsidRPr="007A5DD8" w:rsidRDefault="00081E34" w:rsidP="00081E34">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7A5DD8">
        <w:rPr>
          <w:sz w:val="24"/>
          <w:szCs w:val="24"/>
        </w:rPr>
        <w:lastRenderedPageBreak/>
        <w:t>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081E34" w:rsidRPr="007A5DD8" w:rsidRDefault="00081E34" w:rsidP="00081E34">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081E34" w:rsidRPr="007A5DD8" w:rsidRDefault="00081E34" w:rsidP="00081E34">
      <w:pPr>
        <w:spacing w:line="480" w:lineRule="auto"/>
        <w:jc w:val="both"/>
        <w:rPr>
          <w:sz w:val="24"/>
          <w:szCs w:val="24"/>
        </w:rPr>
      </w:pPr>
      <w:r w:rsidRPr="007A5DD8">
        <w:rPr>
          <w:sz w:val="24"/>
          <w:szCs w:val="24"/>
        </w:rPr>
        <w:lastRenderedPageBreak/>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081E34" w:rsidRPr="007A5DD8" w:rsidRDefault="00081E34" w:rsidP="00081E34">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w:t>
      </w:r>
      <w:r w:rsidRPr="007A5DD8">
        <w:rPr>
          <w:sz w:val="24"/>
          <w:szCs w:val="24"/>
        </w:rPr>
        <w:lastRenderedPageBreak/>
        <w:t>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81E34" w:rsidRPr="007A5DD8" w:rsidRDefault="00081E34" w:rsidP="00081E34">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w:t>
      </w:r>
      <w:r w:rsidRPr="007A5DD8">
        <w:rPr>
          <w:sz w:val="24"/>
          <w:szCs w:val="24"/>
        </w:rPr>
        <w:lastRenderedPageBreak/>
        <w:t>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081E34" w:rsidRPr="007A5DD8" w:rsidRDefault="00081E34" w:rsidP="00081E34">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081E34" w:rsidRPr="007A5DD8" w:rsidRDefault="00081E34" w:rsidP="00081E34">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w:t>
      </w:r>
      <w:r w:rsidRPr="007A5DD8">
        <w:rPr>
          <w:sz w:val="24"/>
          <w:szCs w:val="24"/>
        </w:rPr>
        <w:lastRenderedPageBreak/>
        <w:t>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7A5DD8" w:rsidRDefault="00081E34" w:rsidP="00081E34">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Deuteronomy 18:10-12. Punishment for Spiritism is in Leviticus 20:6, 27. Spiritism practiced in 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081E34" w:rsidRPr="007A5DD8" w:rsidRDefault="00081E34" w:rsidP="00081E34">
      <w:pPr>
        <w:spacing w:line="480" w:lineRule="auto"/>
        <w:jc w:val="both"/>
        <w:rPr>
          <w:sz w:val="24"/>
          <w:szCs w:val="24"/>
        </w:rPr>
      </w:pPr>
      <w:r w:rsidRPr="007A5DD8">
        <w:rPr>
          <w:sz w:val="24"/>
          <w:szCs w:val="24"/>
        </w:rPr>
        <w:lastRenderedPageBreak/>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A5DD8">
        <w:rPr>
          <w:sz w:val="24"/>
          <w:szCs w:val="24"/>
          <w:vertAlign w:val="superscript"/>
        </w:rPr>
        <w:t>st</w:t>
      </w:r>
      <w:r w:rsidRPr="007A5DD8">
        <w:rPr>
          <w:sz w:val="24"/>
          <w:szCs w:val="24"/>
        </w:rPr>
        <w:t xml:space="preserve"> Corinthians 6:17; 7:2-4 &amp; Ephesians 5:31-33. The 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7A5DD8" w:rsidRDefault="00081E34" w:rsidP="00081E34">
      <w:pPr>
        <w:spacing w:line="480" w:lineRule="auto"/>
        <w:jc w:val="both"/>
        <w:rPr>
          <w:sz w:val="24"/>
          <w:szCs w:val="24"/>
        </w:rPr>
      </w:pPr>
      <w:r w:rsidRPr="007A5DD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7A5DD8">
        <w:rPr>
          <w:sz w:val="24"/>
          <w:szCs w:val="24"/>
        </w:rPr>
        <w:lastRenderedPageBreak/>
        <w:t>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Thessalonians 2:10; Hebrews 6:4-6; 10:26-27 &amp; Acts 7:51-60. The Results of Sexual 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p>
    <w:p w:rsidR="00081E34" w:rsidRPr="007A5DD8" w:rsidRDefault="00081E34" w:rsidP="00081E34">
      <w:pPr>
        <w:spacing w:line="480" w:lineRule="auto"/>
        <w:jc w:val="both"/>
        <w:rPr>
          <w:sz w:val="24"/>
          <w:szCs w:val="24"/>
        </w:rPr>
      </w:pPr>
      <w:r w:rsidRPr="007A5DD8">
        <w:rPr>
          <w:sz w:val="24"/>
          <w:szCs w:val="24"/>
        </w:rPr>
        <w:lastRenderedPageBreak/>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7A5DD8">
        <w:rPr>
          <w:sz w:val="24"/>
          <w:szCs w:val="24"/>
        </w:rPr>
        <w:lastRenderedPageBreak/>
        <w:t>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081E34" w:rsidRPr="007A5DD8" w:rsidRDefault="00081E34" w:rsidP="00081E34">
      <w:pPr>
        <w:spacing w:line="480" w:lineRule="auto"/>
        <w:jc w:val="both"/>
        <w:rPr>
          <w:sz w:val="24"/>
          <w:szCs w:val="24"/>
        </w:rPr>
      </w:pPr>
      <w:r w:rsidRPr="007A5DD8">
        <w:rPr>
          <w:sz w:val="24"/>
          <w:szCs w:val="24"/>
        </w:rPr>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w:t>
      </w:r>
      <w:r w:rsidRPr="007A5DD8">
        <w:rPr>
          <w:sz w:val="24"/>
          <w:szCs w:val="24"/>
        </w:rPr>
        <w:lastRenderedPageBreak/>
        <w:t>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081E34" w:rsidRPr="007A5DD8" w:rsidRDefault="00081E34" w:rsidP="00081E34">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7A5DD8" w:rsidRDefault="00081E34" w:rsidP="00081E34">
      <w:pPr>
        <w:spacing w:line="480" w:lineRule="auto"/>
        <w:jc w:val="both"/>
        <w:rPr>
          <w:sz w:val="24"/>
          <w:szCs w:val="24"/>
        </w:rPr>
      </w:pPr>
      <w:r w:rsidRPr="007A5DD8">
        <w:rPr>
          <w:sz w:val="24"/>
          <w:szCs w:val="24"/>
        </w:rPr>
        <w:lastRenderedPageBreak/>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7A5DD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w:t>
      </w:r>
      <w:r w:rsidRPr="007A5DD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w:t>
      </w:r>
      <w:r w:rsidRPr="007A5DD8">
        <w:rPr>
          <w:sz w:val="24"/>
          <w:szCs w:val="24"/>
        </w:rPr>
        <w:lastRenderedPageBreak/>
        <w:t>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w:t>
      </w:r>
      <w:r w:rsidRPr="007A5DD8">
        <w:rPr>
          <w:sz w:val="24"/>
          <w:szCs w:val="24"/>
        </w:rPr>
        <w:lastRenderedPageBreak/>
        <w:t>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081E34" w:rsidRPr="007A5DD8" w:rsidRDefault="00081E34" w:rsidP="00081E34">
      <w:pPr>
        <w:spacing w:line="480" w:lineRule="auto"/>
        <w:jc w:val="both"/>
        <w:rPr>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7A5DD8" w:rsidRDefault="00081E34" w:rsidP="00081E34">
      <w:pPr>
        <w:spacing w:line="480" w:lineRule="auto"/>
        <w:jc w:val="both"/>
        <w:rPr>
          <w:sz w:val="24"/>
          <w:szCs w:val="24"/>
        </w:rPr>
      </w:pPr>
      <w:r w:rsidRPr="007A5DD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7A5DD8">
        <w:rPr>
          <w:sz w:val="24"/>
          <w:szCs w:val="24"/>
        </w:rPr>
        <w:lastRenderedPageBreak/>
        <w:t>can only know Him by what was allowed for Us to know in the Holy Scriptures. If You have any questions on the Trinity and the Law going to Hell, You must get My book called “</w:t>
      </w:r>
      <w:r w:rsidRPr="007A5DD8">
        <w:rPr>
          <w:rFonts w:ascii="Engravers MT" w:hAnsi="Engravers MT"/>
          <w:b/>
          <w:sz w:val="24"/>
          <w:szCs w:val="24"/>
        </w:rPr>
        <w:t>The Lord Yahweh and His Book on Hell in the Holy Bible</w:t>
      </w:r>
      <w:r w:rsidRPr="007A5DD8">
        <w:rPr>
          <w:sz w:val="24"/>
          <w:szCs w:val="24"/>
        </w:rPr>
        <w:t>.” The Lord’s truth is above all things and is the strongest defense which governs all victories in 1</w:t>
      </w:r>
      <w:r w:rsidRPr="007A5DD8">
        <w:rPr>
          <w:sz w:val="24"/>
          <w:szCs w:val="24"/>
          <w:vertAlign w:val="superscript"/>
        </w:rPr>
        <w:t>st</w:t>
      </w:r>
      <w:r w:rsidRPr="007A5DD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A5DD8">
        <w:rPr>
          <w:sz w:val="24"/>
          <w:szCs w:val="24"/>
          <w:vertAlign w:val="superscript"/>
        </w:rPr>
        <w:t>st</w:t>
      </w:r>
      <w:r w:rsidRPr="007A5DD8">
        <w:rPr>
          <w:sz w:val="24"/>
          <w:szCs w:val="24"/>
        </w:rPr>
        <w:t xml:space="preserve"> Corinthians 6:16. The Lord Jesus Christ </w:t>
      </w:r>
      <w:r w:rsidRPr="007A5DD8">
        <w:rPr>
          <w:sz w:val="24"/>
          <w:szCs w:val="24"/>
        </w:rPr>
        <w:lastRenderedPageBreak/>
        <w:t>says what is Born of the Spirit (Mind) is Spirit (Mind) in John 3:6. This means that the Heart, Soul, Inner Person, Outer Person is the Eternal Kingdom of God that is born of God in 2</w:t>
      </w:r>
      <w:r w:rsidRPr="007A5DD8">
        <w:rPr>
          <w:sz w:val="24"/>
          <w:szCs w:val="24"/>
          <w:vertAlign w:val="superscript"/>
        </w:rPr>
        <w:t>nd</w:t>
      </w:r>
      <w:r w:rsidRPr="007A5DD8">
        <w:rPr>
          <w:sz w:val="24"/>
          <w:szCs w:val="24"/>
        </w:rPr>
        <w:t xml:space="preserve"> Corinthians 12:1-6 &amp; 1</w:t>
      </w:r>
      <w:r w:rsidRPr="007A5DD8">
        <w:rPr>
          <w:sz w:val="24"/>
          <w:szCs w:val="24"/>
          <w:vertAlign w:val="superscript"/>
        </w:rPr>
        <w:t>st</w:t>
      </w:r>
      <w:r w:rsidRPr="007A5DD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A5DD8">
        <w:rPr>
          <w:sz w:val="24"/>
          <w:szCs w:val="24"/>
          <w:vertAlign w:val="superscript"/>
        </w:rPr>
        <w:t>nd</w:t>
      </w:r>
      <w:r w:rsidRPr="007A5DD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A5DD8">
        <w:rPr>
          <w:sz w:val="24"/>
          <w:szCs w:val="24"/>
          <w:vertAlign w:val="superscript"/>
        </w:rPr>
        <w:t>st</w:t>
      </w:r>
      <w:r w:rsidRPr="007A5DD8">
        <w:rPr>
          <w:sz w:val="24"/>
          <w:szCs w:val="24"/>
        </w:rPr>
        <w:t xml:space="preserve"> Corinthians 15:24. The War Scroll is on pages 161-183. The War Scroll from Cave 4 is on </w:t>
      </w:r>
      <w:r w:rsidRPr="007A5DD8">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7A5DD8">
        <w:rPr>
          <w:sz w:val="24"/>
          <w:szCs w:val="24"/>
        </w:rPr>
        <w:lastRenderedPageBreak/>
        <w:t>Stephen in the Epistle of the Apostles on pages 73-77, the 3</w:t>
      </w:r>
      <w:r w:rsidRPr="007A5DD8">
        <w:rPr>
          <w:sz w:val="24"/>
          <w:szCs w:val="24"/>
          <w:vertAlign w:val="superscript"/>
        </w:rPr>
        <w:t>rd</w:t>
      </w:r>
      <w:r w:rsidRPr="007A5DD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from the </w:t>
      </w:r>
      <w:r w:rsidRPr="007A5DD8">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7A5DD8" w:rsidRDefault="00081E34" w:rsidP="00081E34">
      <w:pPr>
        <w:spacing w:line="480" w:lineRule="auto"/>
        <w:jc w:val="center"/>
        <w:rPr>
          <w:sz w:val="24"/>
          <w:szCs w:val="24"/>
        </w:rPr>
      </w:pPr>
      <w:r w:rsidRPr="007A5DD8">
        <w:rPr>
          <w:sz w:val="24"/>
          <w:szCs w:val="24"/>
        </w:rPr>
        <w:t>Bibliography</w:t>
      </w:r>
    </w:p>
    <w:p w:rsidR="00081E34" w:rsidRPr="007A5DD8" w:rsidRDefault="00081E34" w:rsidP="00081E34">
      <w:pPr>
        <w:spacing w:line="480" w:lineRule="auto"/>
        <w:jc w:val="both"/>
        <w:rPr>
          <w:sz w:val="24"/>
          <w:szCs w:val="24"/>
        </w:rPr>
      </w:pPr>
      <w:r w:rsidRPr="007A5DD8">
        <w:rPr>
          <w:sz w:val="24"/>
          <w:szCs w:val="24"/>
        </w:rPr>
        <w:t xml:space="preserve">Barnstone, Willis: The Gnostic Bible: On the Origin of His Body: Manichaean Gnostic Writings on pages 601-612: Shambhala Publishers, Inc. Boston, Massachusetts, Copyright, 2003 &amp; 2009 </w:t>
      </w:r>
    </w:p>
    <w:p w:rsidR="00081E34" w:rsidRPr="007A5DD8" w:rsidRDefault="00081E34" w:rsidP="00081E34">
      <w:pPr>
        <w:spacing w:line="480" w:lineRule="auto"/>
        <w:jc w:val="both"/>
        <w:rPr>
          <w:sz w:val="24"/>
          <w:szCs w:val="24"/>
        </w:rPr>
      </w:pPr>
      <w:r w:rsidRPr="007A5DD8">
        <w:rPr>
          <w:sz w:val="24"/>
          <w:szCs w:val="24"/>
        </w:rPr>
        <w:t xml:space="preserve">Barnstone, Willis: The Gnostic Bible: The Ginza: Mandaean Gnostic Writings on pages 556-574: Shambhala Publishers, Inc. Boston, Massachusetts, Copyright, 2003 &amp; 2009  </w:t>
      </w:r>
    </w:p>
    <w:p w:rsidR="00081E34" w:rsidRPr="007A5DD8" w:rsidRDefault="00081E34" w:rsidP="00081E34">
      <w:pPr>
        <w:spacing w:line="480" w:lineRule="auto"/>
        <w:jc w:val="both"/>
        <w:rPr>
          <w:sz w:val="24"/>
          <w:szCs w:val="24"/>
        </w:rPr>
      </w:pPr>
      <w:r w:rsidRPr="007A5DD8">
        <w:rPr>
          <w:sz w:val="24"/>
          <w:szCs w:val="24"/>
        </w:rPr>
        <w:t>Barnstone, Willis: The Gnostic Bible: The Great Song to Mani: Manichaean Gnostic Writings on pages 667-674: Shambhala Publishers, Inc. Boston, Massachusetts, Copyright, 2003 &amp; 2009</w:t>
      </w:r>
    </w:p>
    <w:p w:rsidR="00081E34" w:rsidRPr="007A5DD8" w:rsidRDefault="00081E34" w:rsidP="00081E34">
      <w:pPr>
        <w:spacing w:line="480" w:lineRule="auto"/>
        <w:jc w:val="both"/>
        <w:rPr>
          <w:sz w:val="24"/>
          <w:szCs w:val="24"/>
        </w:rPr>
      </w:pPr>
      <w:r w:rsidRPr="007A5DD8">
        <w:rPr>
          <w:sz w:val="24"/>
          <w:szCs w:val="24"/>
        </w:rPr>
        <w:t xml:space="preserve">Barnstone, Willis: The Other Bible, Augustine’s Letters against the Manichaeans: Christian Gnostic Writings on pages 682-683: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 xml:space="preserve">Barnstone, Willis: The Other Bible, Carpocrates: Gnostic Writings on pages 646-650: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lastRenderedPageBreak/>
        <w:t xml:space="preserve">Barnstone, Willis: The Other Bible, Evodius, Against the Manichaeans: Christian Gnostic Writings on page 687: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Barnstone, Willis: The Other Bible, Faust Concerning Good &amp; Evil: Gnostic Writings on pages 680-681: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 xml:space="preserve">Barnstone, Willis: The Other Bible, From Other Letters of Augustine on the Manichaeans: Gnostic Writings on pages 684-686: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Barnstone, Willis: The Other Bible, Marcion: Gnostic Writings on pages 642-645: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Barnstone, Willis: The Other Bible, Ptolemaeus’ Letter to Flora: Italian Gnostic Writings on pages 621-625: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 xml:space="preserve">Barnstone, Willis: The Other Bible, Simon Magus: Gnostic Writings on pages 603-609: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 xml:space="preserve">Barnstone, Willis: The Other Bible, The Book of Thomas the Contender: Gnostic Writings on pages 582-587: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 xml:space="preserve">Barnstone, Willis: The Other Bible, The Diverse Manichaean Documents: Gnostic Writings on pages 690-695: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 xml:space="preserve">Barnstone, Willis: The Other Bible, The Gospel of Philip: Gnostic Writings on page 87-100: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lastRenderedPageBreak/>
        <w:t>Barnstone, Willis: The Other Bible, The Gospel of Thomas: Jewish-Christian Gnostic Writings on pages 299-307: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Barnstone, Willis: The Other Bible, The Mani &amp; Manichaeism: Gnostic Writings on pages 669-679: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Barnstone, Willis: The Other Bible, The War of the Sons of Light with the Sons of Darkness: Dead Sea Scrolls on pages 235-242: Harper &amp; Row Publishers, Inc. New York, NY, Copyright, 1984</w:t>
      </w:r>
    </w:p>
    <w:p w:rsidR="00081E34" w:rsidRPr="007A5DD8" w:rsidRDefault="00081E34" w:rsidP="00081E34">
      <w:pPr>
        <w:spacing w:line="480" w:lineRule="auto"/>
        <w:jc w:val="both"/>
        <w:rPr>
          <w:sz w:val="24"/>
          <w:szCs w:val="24"/>
        </w:rPr>
      </w:pPr>
      <w:r w:rsidRPr="007A5DD8">
        <w:rPr>
          <w:sz w:val="24"/>
          <w:szCs w:val="24"/>
        </w:rPr>
        <w:t xml:space="preserve">Barnstone, Willis: The Other Bible: The Valentinus &amp; the Valentinian System of Ptolemaeus:  Italian Gnostic Writings on pages 610-620: Harper &amp; Row Publishers, Inc. New York, NY, Copyright, 1984  </w:t>
      </w:r>
    </w:p>
    <w:p w:rsidR="00081E34" w:rsidRPr="007A5DD8" w:rsidRDefault="00081E34" w:rsidP="00081E34">
      <w:pPr>
        <w:spacing w:line="480" w:lineRule="auto"/>
        <w:jc w:val="both"/>
        <w:rPr>
          <w:sz w:val="24"/>
          <w:szCs w:val="24"/>
        </w:rPr>
      </w:pPr>
      <w:r w:rsidRPr="007A5DD8">
        <w:rPr>
          <w:sz w:val="24"/>
          <w:szCs w:val="24"/>
        </w:rPr>
        <w:t xml:space="preserve">Ehrman, Bart: Lost Scriptures, Books that did not make it into the New Testament: Pseudo-Titus: Christian Writings on pages 239-247: Oxford University Press, New York, NY, Copyright, 2003 </w:t>
      </w:r>
    </w:p>
    <w:p w:rsidR="00081E34" w:rsidRPr="007A5DD8" w:rsidRDefault="00081E34" w:rsidP="00081E34">
      <w:pPr>
        <w:spacing w:line="480" w:lineRule="auto"/>
        <w:jc w:val="both"/>
        <w:rPr>
          <w:sz w:val="24"/>
          <w:szCs w:val="24"/>
        </w:rPr>
      </w:pPr>
      <w:r w:rsidRPr="007A5DD8">
        <w:rPr>
          <w:sz w:val="24"/>
          <w:szCs w:val="24"/>
        </w:rPr>
        <w:t>Ehrman, Bart: Lost Scriptures, Books that did not make it into the New Testament: The Epistle of the Apostles: Christian Writings on pages 73-77: Oxford University Press, New York, NY, Copyright, 2003</w:t>
      </w:r>
    </w:p>
    <w:p w:rsidR="00081E34" w:rsidRPr="007A5DD8" w:rsidRDefault="00081E34" w:rsidP="00081E34">
      <w:pPr>
        <w:spacing w:line="480" w:lineRule="auto"/>
        <w:jc w:val="both"/>
        <w:rPr>
          <w:sz w:val="24"/>
          <w:szCs w:val="24"/>
        </w:rPr>
      </w:pPr>
      <w:r w:rsidRPr="007A5DD8">
        <w:rPr>
          <w:sz w:val="24"/>
          <w:szCs w:val="24"/>
        </w:rPr>
        <w:t>Ehrman, Bart: Lost Scriptures, Books that did not make it into the New Testament: The Gospel of the Egyptians: Christian Egyptian Writings on pages 17-18: Oxford University Press, New York, NY, Copyright, 2003</w:t>
      </w:r>
    </w:p>
    <w:p w:rsidR="00081E34" w:rsidRPr="007A5DD8" w:rsidRDefault="00081E34" w:rsidP="00081E34">
      <w:pPr>
        <w:spacing w:line="480" w:lineRule="auto"/>
        <w:jc w:val="both"/>
        <w:rPr>
          <w:sz w:val="24"/>
          <w:szCs w:val="24"/>
        </w:rPr>
      </w:pPr>
      <w:r w:rsidRPr="007A5DD8">
        <w:rPr>
          <w:sz w:val="24"/>
          <w:szCs w:val="24"/>
        </w:rPr>
        <w:lastRenderedPageBreak/>
        <w:t>Ehrman, Bart: Lost Scriptures, Books that did not make it into the New Testament: the 3</w:t>
      </w:r>
      <w:r w:rsidRPr="007A5DD8">
        <w:rPr>
          <w:sz w:val="24"/>
          <w:szCs w:val="24"/>
          <w:vertAlign w:val="superscript"/>
        </w:rPr>
        <w:t>rd</w:t>
      </w:r>
      <w:r w:rsidRPr="007A5DD8">
        <w:rPr>
          <w:sz w:val="24"/>
          <w:szCs w:val="24"/>
        </w:rPr>
        <w:t xml:space="preserve"> Letter to the Corinthians: Christian Writings on pages 157-159: Oxford University Press, New York, NY, Copyright, 2003</w:t>
      </w:r>
    </w:p>
    <w:p w:rsidR="00081E34" w:rsidRPr="007A5DD8" w:rsidRDefault="00081E34" w:rsidP="00081E34">
      <w:pPr>
        <w:spacing w:line="480" w:lineRule="auto"/>
        <w:jc w:val="both"/>
        <w:rPr>
          <w:sz w:val="24"/>
          <w:szCs w:val="24"/>
        </w:rPr>
      </w:pPr>
      <w:r w:rsidRPr="007A5DD8">
        <w:rPr>
          <w:sz w:val="24"/>
          <w:szCs w:val="24"/>
        </w:rPr>
        <w:t>King James Version: Thomas Nelson, Inc. Nashville, Tennessee, 1991</w:t>
      </w:r>
    </w:p>
    <w:p w:rsidR="00081E34" w:rsidRPr="007A5DD8" w:rsidRDefault="00081E34" w:rsidP="00081E34">
      <w:pPr>
        <w:spacing w:line="480" w:lineRule="auto"/>
        <w:jc w:val="both"/>
        <w:rPr>
          <w:sz w:val="24"/>
          <w:szCs w:val="24"/>
        </w:rPr>
      </w:pPr>
      <w:r w:rsidRPr="007A5DD8">
        <w:rPr>
          <w:sz w:val="24"/>
          <w:szCs w:val="24"/>
        </w:rPr>
        <w:t>Libronix Digital Library System 3.0e with Platinum: Copyright, 2000-2010</w:t>
      </w:r>
    </w:p>
    <w:p w:rsidR="00081E34" w:rsidRPr="007A5DD8" w:rsidRDefault="00081E34" w:rsidP="00081E34">
      <w:pPr>
        <w:spacing w:line="480" w:lineRule="auto"/>
        <w:jc w:val="both"/>
        <w:rPr>
          <w:sz w:val="24"/>
          <w:szCs w:val="24"/>
        </w:rPr>
      </w:pPr>
      <w:r w:rsidRPr="007A5DD8">
        <w:rPr>
          <w:sz w:val="24"/>
          <w:szCs w:val="24"/>
        </w:rPr>
        <w:t xml:space="preserve">Libronix Digital Library System 3.0e with Platinum: KJV with the Apocrypha: Copyright, 2000-2010  </w:t>
      </w:r>
    </w:p>
    <w:p w:rsidR="00081E34" w:rsidRPr="007A5DD8" w:rsidRDefault="00081E34" w:rsidP="00081E34">
      <w:pPr>
        <w:spacing w:line="480" w:lineRule="auto"/>
        <w:jc w:val="both"/>
        <w:rPr>
          <w:sz w:val="24"/>
          <w:szCs w:val="24"/>
        </w:rPr>
      </w:pPr>
      <w:r w:rsidRPr="007A5DD8">
        <w:rPr>
          <w:sz w:val="24"/>
          <w:szCs w:val="24"/>
        </w:rPr>
        <w:t>Meyer, Marvin: The Gnostic Bible: The Sermon of Zostrianos: Gnostic Writings on pages 235-237: Shambhala Publishers, Inc. Boston, Massachusetts, Copyright, 2003 &amp; 2009</w:t>
      </w:r>
    </w:p>
    <w:p w:rsidR="00081E34" w:rsidRPr="007A5DD8" w:rsidRDefault="00081E34" w:rsidP="00081E34">
      <w:pPr>
        <w:spacing w:line="480" w:lineRule="auto"/>
        <w:jc w:val="both"/>
        <w:rPr>
          <w:sz w:val="24"/>
          <w:szCs w:val="24"/>
        </w:rPr>
      </w:pPr>
      <w:r w:rsidRPr="007A5DD8">
        <w:rPr>
          <w:sz w:val="24"/>
          <w:szCs w:val="24"/>
        </w:rPr>
        <w:t xml:space="preserve">Meyer, Marvin: The Gnostic Bible: The Vision of the Foreigner: Gnostic Writings on pages 232-234: Shambhala Publishers, Inc. Boston, Massachusetts, Copyright, 2003 &amp; 2009  </w:t>
      </w:r>
    </w:p>
    <w:p w:rsidR="00081E34" w:rsidRPr="007A5DD8" w:rsidRDefault="00081E34" w:rsidP="00081E34">
      <w:pPr>
        <w:spacing w:line="480" w:lineRule="auto"/>
        <w:jc w:val="both"/>
        <w:rPr>
          <w:sz w:val="24"/>
          <w:szCs w:val="24"/>
        </w:rPr>
      </w:pPr>
      <w:r w:rsidRPr="007A5DD8">
        <w:rPr>
          <w:sz w:val="24"/>
          <w:szCs w:val="24"/>
        </w:rPr>
        <w:t>Meyer, Marvin: The Nag Hammadi Scriptures: Allogenes the Stranger: Gnostic Writings on pages 679-700: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Marsanes: Gnostic Writings on pages 629-649: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The Excerpt from the Perfect Discourse: Christian Gnostic Writings on pages 425-436: Harper Collins Publishers, New York, NY, Copyright, 2007</w:t>
      </w:r>
    </w:p>
    <w:p w:rsidR="00081E34" w:rsidRPr="007A5DD8" w:rsidRDefault="00081E34" w:rsidP="00081E34">
      <w:pPr>
        <w:spacing w:line="480" w:lineRule="auto"/>
        <w:jc w:val="both"/>
        <w:rPr>
          <w:sz w:val="24"/>
          <w:szCs w:val="24"/>
        </w:rPr>
      </w:pPr>
      <w:r w:rsidRPr="007A5DD8">
        <w:rPr>
          <w:sz w:val="24"/>
          <w:szCs w:val="24"/>
        </w:rPr>
        <w:lastRenderedPageBreak/>
        <w:t>Meyer, Marvin: The Nag Hammadi Scriptures: The Holy Book of the Great Invisible Spirit: Christian Gnostic Writings on pages 247-269: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The Letter of Peter to Philip: Christian Gnostic Writings on pages 585-593: Harper Collins Publishers, New York, NY, Copyright, 2007</w:t>
      </w:r>
    </w:p>
    <w:p w:rsidR="00081E34" w:rsidRPr="007A5DD8" w:rsidRDefault="00081E34" w:rsidP="00081E34">
      <w:pPr>
        <w:spacing w:line="480" w:lineRule="auto"/>
        <w:jc w:val="both"/>
        <w:rPr>
          <w:sz w:val="24"/>
          <w:szCs w:val="24"/>
        </w:rPr>
      </w:pPr>
      <w:r w:rsidRPr="007A5DD8">
        <w:rPr>
          <w:sz w:val="24"/>
          <w:szCs w:val="24"/>
        </w:rPr>
        <w:t xml:space="preserve">Meyer, Marvin: The Nag Hammadi Scriptures: The Nature of the Rulers: Gnostic Writings on pages 187-198: Harper Collins Publishers, New York, NY, Copyright, 2007 </w:t>
      </w:r>
    </w:p>
    <w:p w:rsidR="00081E34" w:rsidRPr="007A5DD8" w:rsidRDefault="00081E34" w:rsidP="00081E34">
      <w:pPr>
        <w:spacing w:line="480" w:lineRule="auto"/>
        <w:jc w:val="both"/>
        <w:rPr>
          <w:sz w:val="24"/>
          <w:szCs w:val="24"/>
        </w:rPr>
      </w:pPr>
      <w:r w:rsidRPr="007A5DD8">
        <w:rPr>
          <w:sz w:val="24"/>
          <w:szCs w:val="24"/>
        </w:rPr>
        <w:t>Meyer, Marvin: The Nag Hammadi Scriptures: The Prayer of the Apostle Paul: Christian Gnostic Writings on pages 15-18: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The Schools of Thought in the Nag Hammadi Scriptures: Gnostic Writings on pages 777-798: Harper Collins Publishers, New York, NY, Copyright, 2007</w:t>
      </w:r>
    </w:p>
    <w:p w:rsidR="00081E34" w:rsidRPr="007A5DD8" w:rsidRDefault="00081E34" w:rsidP="00081E34">
      <w:pPr>
        <w:spacing w:line="480" w:lineRule="auto"/>
        <w:jc w:val="both"/>
        <w:rPr>
          <w:sz w:val="24"/>
          <w:szCs w:val="24"/>
        </w:rPr>
      </w:pPr>
      <w:r w:rsidRPr="007A5DD8">
        <w:rPr>
          <w:sz w:val="24"/>
          <w:szCs w:val="24"/>
        </w:rPr>
        <w:t xml:space="preserve">Meyer, Marvin: The Nag Hammadi Scriptures: The Secret Book of John: Gnostic Writings on pages 103-132: Harper Collins Publishers, New York, NY, Copyright, 2007 </w:t>
      </w:r>
    </w:p>
    <w:p w:rsidR="00081E34" w:rsidRPr="007A5DD8" w:rsidRDefault="00081E34" w:rsidP="00081E34">
      <w:pPr>
        <w:spacing w:line="480" w:lineRule="auto"/>
        <w:jc w:val="both"/>
        <w:rPr>
          <w:sz w:val="24"/>
          <w:szCs w:val="24"/>
        </w:rPr>
      </w:pPr>
      <w:r w:rsidRPr="007A5DD8">
        <w:rPr>
          <w:sz w:val="24"/>
          <w:szCs w:val="24"/>
        </w:rPr>
        <w:t>Meyer, Marvin: The Nag Hammadi Scriptures: The Teachings of Silvanus: Jewish Christian Writings on pages 499-521: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The Testimony of Truth: Christian Gnostic Writings on pages 613-628: Harper Collins Publishers, New York, NY, Copyright, 2007</w:t>
      </w:r>
    </w:p>
    <w:p w:rsidR="00081E34" w:rsidRPr="007A5DD8" w:rsidRDefault="00081E34" w:rsidP="00081E34">
      <w:pPr>
        <w:spacing w:line="480" w:lineRule="auto"/>
        <w:jc w:val="both"/>
        <w:rPr>
          <w:sz w:val="24"/>
          <w:szCs w:val="24"/>
        </w:rPr>
      </w:pPr>
      <w:r w:rsidRPr="007A5DD8">
        <w:rPr>
          <w:sz w:val="24"/>
          <w:szCs w:val="24"/>
        </w:rPr>
        <w:lastRenderedPageBreak/>
        <w:t>Meyer, Marvin: The Nag Hammadi Scriptures: The Thought of Norea: Gnostic Writings on pages 607-611: Harper Collins Publishers, New York, NY, Copyright, 2007</w:t>
      </w:r>
    </w:p>
    <w:p w:rsidR="00081E34" w:rsidRPr="007A5DD8" w:rsidRDefault="00081E34" w:rsidP="00081E34">
      <w:pPr>
        <w:spacing w:line="480" w:lineRule="auto"/>
        <w:jc w:val="both"/>
        <w:rPr>
          <w:sz w:val="24"/>
          <w:szCs w:val="24"/>
        </w:rPr>
      </w:pPr>
      <w:r w:rsidRPr="007A5DD8">
        <w:rPr>
          <w:sz w:val="24"/>
          <w:szCs w:val="24"/>
        </w:rPr>
        <w:t>Meyer, Marvin: The Nag Hammadi Scriptures: The Three Forms of First Thought: Gnostic Writings on pages 715-735: Harper Collins Publishers, New York, NY, Copyright, 2007</w:t>
      </w:r>
    </w:p>
    <w:p w:rsidR="00081E34" w:rsidRPr="007A5DD8" w:rsidRDefault="00081E34" w:rsidP="00081E34">
      <w:pPr>
        <w:spacing w:line="480" w:lineRule="auto"/>
        <w:jc w:val="both"/>
        <w:rPr>
          <w:sz w:val="24"/>
          <w:szCs w:val="24"/>
        </w:rPr>
      </w:pPr>
      <w:r w:rsidRPr="007A5DD8">
        <w:rPr>
          <w:sz w:val="24"/>
          <w:szCs w:val="24"/>
        </w:rPr>
        <w:t xml:space="preserve">Meyer, Marvin: The Nag Hammadi Scriptures: The Three Steles of Seth: Gnostic Writings on pages 523-536: Harper Collins Publishers, New York, NY, Copyright, 2007 </w:t>
      </w:r>
    </w:p>
    <w:p w:rsidR="00081E34" w:rsidRPr="007A5DD8" w:rsidRDefault="00081E34" w:rsidP="00081E34">
      <w:pPr>
        <w:spacing w:line="480" w:lineRule="auto"/>
        <w:jc w:val="both"/>
        <w:rPr>
          <w:sz w:val="24"/>
          <w:szCs w:val="24"/>
        </w:rPr>
      </w:pPr>
      <w:r w:rsidRPr="007A5DD8">
        <w:rPr>
          <w:sz w:val="24"/>
          <w:szCs w:val="24"/>
        </w:rPr>
        <w:t>Meyer, Marvin: The Nag Hammadi Scriptures: Zostrianos: Gnostic Writings on pages 537-583: Harper Collins Publishers, New York, NY, Copyright, 2007</w:t>
      </w:r>
    </w:p>
    <w:p w:rsidR="00081E34" w:rsidRPr="007A5DD8" w:rsidRDefault="00081E34" w:rsidP="00081E34">
      <w:pPr>
        <w:spacing w:line="480" w:lineRule="auto"/>
        <w:jc w:val="both"/>
        <w:rPr>
          <w:sz w:val="24"/>
          <w:szCs w:val="24"/>
        </w:rPr>
      </w:pPr>
      <w:r w:rsidRPr="007A5DD8">
        <w:rPr>
          <w:sz w:val="24"/>
          <w:szCs w:val="24"/>
        </w:rPr>
        <w:t>Revised Standard Version: The authorized revision of the American Standard Version: Copyright, 1901</w:t>
      </w:r>
    </w:p>
    <w:p w:rsidR="00081E34" w:rsidRPr="007A5DD8" w:rsidRDefault="00081E34" w:rsidP="00081E34">
      <w:pPr>
        <w:spacing w:line="480" w:lineRule="auto"/>
        <w:jc w:val="both"/>
        <w:rPr>
          <w:sz w:val="24"/>
          <w:szCs w:val="24"/>
        </w:rPr>
      </w:pPr>
      <w:r w:rsidRPr="007A5DD8">
        <w:rPr>
          <w:sz w:val="24"/>
          <w:szCs w:val="24"/>
        </w:rPr>
        <w:t>Spirit Filled Life Bible: The New King James Version: Thomas Nelson, 1991</w:t>
      </w:r>
    </w:p>
    <w:p w:rsidR="00081E34" w:rsidRPr="007A5DD8" w:rsidRDefault="00081E34" w:rsidP="00081E34">
      <w:pPr>
        <w:spacing w:line="480" w:lineRule="auto"/>
        <w:jc w:val="both"/>
        <w:rPr>
          <w:sz w:val="24"/>
          <w:szCs w:val="24"/>
        </w:rPr>
      </w:pPr>
      <w:r w:rsidRPr="007A5DD8">
        <w:rPr>
          <w:sz w:val="24"/>
          <w:szCs w:val="24"/>
        </w:rPr>
        <w:t xml:space="preserve">The Apocrypha/Deuterocanonical Books of the Old Testament: Cambridge University Press, 1989  </w:t>
      </w:r>
    </w:p>
    <w:p w:rsidR="00081E34" w:rsidRPr="007A5DD8" w:rsidRDefault="00081E34" w:rsidP="00081E34">
      <w:pPr>
        <w:spacing w:line="480" w:lineRule="auto"/>
        <w:jc w:val="both"/>
        <w:rPr>
          <w:sz w:val="24"/>
          <w:szCs w:val="24"/>
        </w:rPr>
      </w:pPr>
      <w:r w:rsidRPr="007A5DD8">
        <w:rPr>
          <w:sz w:val="24"/>
          <w:szCs w:val="24"/>
        </w:rPr>
        <w:t xml:space="preserve">The Holy Bible, New International Version: Copyright 1973, 1978, 1984 by the International Bible Society  </w:t>
      </w:r>
    </w:p>
    <w:p w:rsidR="00081E34" w:rsidRPr="007A5DD8" w:rsidRDefault="00081E34" w:rsidP="00081E34">
      <w:pPr>
        <w:spacing w:line="480" w:lineRule="auto"/>
        <w:jc w:val="both"/>
        <w:rPr>
          <w:sz w:val="24"/>
          <w:szCs w:val="24"/>
        </w:rPr>
      </w:pPr>
      <w:r w:rsidRPr="007A5DD8">
        <w:rPr>
          <w:sz w:val="24"/>
          <w:szCs w:val="24"/>
        </w:rPr>
        <w:t xml:space="preserve">Vermes, Geza: The Complete Dead Sea Scrolls in English: An Aramaic Apocalypse—4Q246: Jewish Christian Writings on pages 576-577: Penguin Putnam, Inc. New York, NY, Copyright, 1997  </w:t>
      </w:r>
    </w:p>
    <w:p w:rsidR="00081E34" w:rsidRPr="007A5DD8" w:rsidRDefault="00081E34" w:rsidP="00081E34">
      <w:pPr>
        <w:spacing w:line="480" w:lineRule="auto"/>
        <w:jc w:val="both"/>
        <w:rPr>
          <w:sz w:val="24"/>
          <w:szCs w:val="24"/>
        </w:rPr>
      </w:pPr>
      <w:r w:rsidRPr="007A5DD8">
        <w:rPr>
          <w:sz w:val="24"/>
          <w:szCs w:val="24"/>
        </w:rPr>
        <w:lastRenderedPageBreak/>
        <w:t>Vermes, Geza: The Complete Dead Sea Scrolls in English: Lamentations—4Q179, Fr. 2; 4Q501: Jewish Christian Writings on pages 319-320: Penguin Putnam, Inc. New York, NY, Copyright, 1997</w:t>
      </w:r>
    </w:p>
    <w:p w:rsidR="00081E34" w:rsidRPr="007A5DD8" w:rsidRDefault="00081E34" w:rsidP="00081E34">
      <w:pPr>
        <w:spacing w:line="480" w:lineRule="auto"/>
        <w:jc w:val="both"/>
        <w:rPr>
          <w:sz w:val="24"/>
          <w:szCs w:val="24"/>
        </w:rPr>
      </w:pPr>
      <w:r w:rsidRPr="007A5DD8">
        <w:rPr>
          <w:sz w:val="24"/>
          <w:szCs w:val="24"/>
        </w:rPr>
        <w:t>Vermes, Geza: The Complete Dead Sea Scrolls in English: The Commentaries on Hosea—4Q166; 4Q167, Fr. 2, Frs. 7-9: Jewish Christian Writings on pages 470-471: Penguin Putnam, Inc. New York, NY, Copyright, 1997</w:t>
      </w:r>
    </w:p>
    <w:p w:rsidR="00081E34" w:rsidRPr="007A5DD8" w:rsidRDefault="00081E34" w:rsidP="00081E34">
      <w:pPr>
        <w:spacing w:line="480" w:lineRule="auto"/>
        <w:jc w:val="both"/>
        <w:rPr>
          <w:sz w:val="24"/>
          <w:szCs w:val="24"/>
        </w:rPr>
      </w:pPr>
      <w:r w:rsidRPr="007A5DD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7A5DD8" w:rsidRDefault="00081E34" w:rsidP="00081E34">
      <w:pPr>
        <w:spacing w:line="480" w:lineRule="auto"/>
        <w:jc w:val="both"/>
        <w:rPr>
          <w:sz w:val="24"/>
          <w:szCs w:val="24"/>
        </w:rPr>
      </w:pPr>
      <w:r w:rsidRPr="007A5DD8">
        <w:rPr>
          <w:sz w:val="24"/>
          <w:szCs w:val="24"/>
        </w:rPr>
        <w:t xml:space="preserve">Vermes, Geza: The Complete Dead Sea Scrolls in English: The Remonstrances (before Conversion?)—4Q471a: Jewish Christian Writings on pages 239: Penguin Putnam, Inc. New York, NY, Copyright, 1997 </w:t>
      </w:r>
    </w:p>
    <w:p w:rsidR="00081E34" w:rsidRPr="007A5DD8" w:rsidRDefault="00081E34" w:rsidP="00081E34">
      <w:pPr>
        <w:spacing w:line="480" w:lineRule="auto"/>
        <w:jc w:val="both"/>
        <w:rPr>
          <w:sz w:val="24"/>
          <w:szCs w:val="24"/>
        </w:rPr>
      </w:pPr>
      <w:r w:rsidRPr="007A5DD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7A5DD8" w:rsidRDefault="00081E34" w:rsidP="00081E34">
      <w:pPr>
        <w:spacing w:line="480" w:lineRule="auto"/>
        <w:jc w:val="both"/>
        <w:rPr>
          <w:sz w:val="24"/>
          <w:szCs w:val="24"/>
        </w:rPr>
      </w:pPr>
      <w:r w:rsidRPr="007A5DD8">
        <w:rPr>
          <w:sz w:val="24"/>
          <w:szCs w:val="24"/>
        </w:rPr>
        <w:t>Vermes, Geza: The Complete Dead Sea Scrolls in English: The Seductress—4Q184: Jewish Christian Writings on pages 395-396: Penguin Putnam, Inc. New York, NY, Copyright, 1997</w:t>
      </w:r>
    </w:p>
    <w:p w:rsidR="00081E34" w:rsidRPr="007A5DD8" w:rsidRDefault="00081E34" w:rsidP="00081E34">
      <w:pPr>
        <w:spacing w:line="480" w:lineRule="auto"/>
        <w:jc w:val="both"/>
        <w:rPr>
          <w:sz w:val="24"/>
          <w:szCs w:val="24"/>
        </w:rPr>
      </w:pPr>
      <w:r w:rsidRPr="007A5DD8">
        <w:rPr>
          <w:sz w:val="24"/>
          <w:szCs w:val="24"/>
        </w:rPr>
        <w:t>Vermes, Geza: The Complete Dead Sea Scrolls in English: The Temple Scroll—11QT=11Q19, 20: 4Q365a: Jewish Christian Writings on pages 190-219: Penguin Putnam, Inc. New York, NY, Copyright, 1997</w:t>
      </w:r>
    </w:p>
    <w:p w:rsidR="00081E34" w:rsidRPr="007A5DD8" w:rsidRDefault="00081E34" w:rsidP="00081E34">
      <w:pPr>
        <w:spacing w:line="480" w:lineRule="auto"/>
        <w:jc w:val="both"/>
        <w:rPr>
          <w:sz w:val="24"/>
          <w:szCs w:val="24"/>
        </w:rPr>
      </w:pPr>
      <w:r w:rsidRPr="007A5DD8">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081E34" w:rsidRPr="007A5DD8" w:rsidRDefault="00081E34" w:rsidP="00081E34">
      <w:pPr>
        <w:spacing w:line="480" w:lineRule="auto"/>
        <w:jc w:val="both"/>
        <w:rPr>
          <w:sz w:val="24"/>
          <w:szCs w:val="24"/>
        </w:rPr>
      </w:pPr>
      <w:r w:rsidRPr="007A5DD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7A5DD8" w:rsidRDefault="00081E34" w:rsidP="00081E34">
      <w:pPr>
        <w:jc w:val="center"/>
        <w:rPr>
          <w:b/>
          <w:sz w:val="24"/>
          <w:szCs w:val="24"/>
        </w:rPr>
      </w:pPr>
      <w:r w:rsidRPr="007A5DD8">
        <w:rPr>
          <w:b/>
          <w:sz w:val="24"/>
          <w:szCs w:val="24"/>
        </w:rPr>
        <w:t>THE LORD YAHWEH AND HIS DIVINE JUSTICE IN THE HOLY BIBLE</w:t>
      </w:r>
    </w:p>
    <w:p w:rsidR="00081E34" w:rsidRPr="007A5DD8" w:rsidRDefault="00081E34" w:rsidP="00081E34">
      <w:pPr>
        <w:jc w:val="center"/>
        <w:rPr>
          <w:sz w:val="24"/>
          <w:szCs w:val="24"/>
        </w:rPr>
      </w:pPr>
      <w:r w:rsidRPr="007A5DD8">
        <w:rPr>
          <w:sz w:val="24"/>
          <w:szCs w:val="24"/>
        </w:rPr>
        <w:t>Contents</w:t>
      </w:r>
    </w:p>
    <w:p w:rsidR="00081E34" w:rsidRPr="007A5DD8" w:rsidRDefault="00081E34" w:rsidP="00081E34">
      <w:pPr>
        <w:rPr>
          <w:sz w:val="24"/>
          <w:szCs w:val="24"/>
        </w:rPr>
      </w:pPr>
      <w:r w:rsidRPr="007A5DD8">
        <w:rPr>
          <w:sz w:val="24"/>
          <w:szCs w:val="24"/>
        </w:rPr>
        <w:t>Chapter 1: What is Divine Justice?</w:t>
      </w:r>
    </w:p>
    <w:p w:rsidR="00081E34" w:rsidRPr="007A5DD8" w:rsidRDefault="00081E34" w:rsidP="00081E34">
      <w:pPr>
        <w:rPr>
          <w:sz w:val="24"/>
          <w:szCs w:val="24"/>
        </w:rPr>
      </w:pPr>
      <w:r w:rsidRPr="007A5DD8">
        <w:rPr>
          <w:sz w:val="24"/>
          <w:szCs w:val="24"/>
        </w:rPr>
        <w:t>The Justice of the Father Stephen</w:t>
      </w:r>
    </w:p>
    <w:p w:rsidR="00081E34" w:rsidRPr="007A5DD8" w:rsidRDefault="00081E34" w:rsidP="00081E34">
      <w:pPr>
        <w:rPr>
          <w:sz w:val="24"/>
          <w:szCs w:val="24"/>
        </w:rPr>
      </w:pPr>
      <w:r w:rsidRPr="007A5DD8">
        <w:rPr>
          <w:sz w:val="24"/>
          <w:szCs w:val="24"/>
        </w:rPr>
        <w:t>The Father Stephen’s Justice declared</w:t>
      </w:r>
    </w:p>
    <w:p w:rsidR="00081E34" w:rsidRPr="007A5DD8" w:rsidRDefault="00081E34" w:rsidP="00081E34">
      <w:pPr>
        <w:rPr>
          <w:sz w:val="24"/>
          <w:szCs w:val="24"/>
        </w:rPr>
      </w:pPr>
      <w:r w:rsidRPr="007A5DD8">
        <w:rPr>
          <w:sz w:val="24"/>
          <w:szCs w:val="24"/>
        </w:rPr>
        <w:t>God the Father Stephen</w:t>
      </w:r>
    </w:p>
    <w:p w:rsidR="00081E34" w:rsidRPr="007A5DD8" w:rsidRDefault="00081E34" w:rsidP="00081E34">
      <w:pPr>
        <w:rPr>
          <w:sz w:val="24"/>
          <w:szCs w:val="24"/>
        </w:rPr>
      </w:pPr>
      <w:r w:rsidRPr="007A5DD8">
        <w:rPr>
          <w:sz w:val="24"/>
          <w:szCs w:val="24"/>
        </w:rPr>
        <w:t>God the Son Jesus</w:t>
      </w:r>
    </w:p>
    <w:p w:rsidR="00081E34" w:rsidRPr="007A5DD8" w:rsidRDefault="00081E34" w:rsidP="00081E34">
      <w:pPr>
        <w:rPr>
          <w:sz w:val="24"/>
          <w:szCs w:val="24"/>
        </w:rPr>
      </w:pPr>
      <w:r w:rsidRPr="007A5DD8">
        <w:rPr>
          <w:sz w:val="24"/>
          <w:szCs w:val="24"/>
        </w:rPr>
        <w:t>God the Brother John the Holy Ghost</w:t>
      </w:r>
    </w:p>
    <w:p w:rsidR="00081E34" w:rsidRPr="007A5DD8" w:rsidRDefault="00081E34" w:rsidP="00081E34">
      <w:pPr>
        <w:rPr>
          <w:sz w:val="24"/>
          <w:szCs w:val="24"/>
        </w:rPr>
      </w:pPr>
      <w:r w:rsidRPr="007A5DD8">
        <w:rPr>
          <w:sz w:val="24"/>
          <w:szCs w:val="24"/>
        </w:rPr>
        <w:t>The Father Stephen’s Justice described</w:t>
      </w:r>
    </w:p>
    <w:p w:rsidR="00081E34" w:rsidRPr="007A5DD8" w:rsidRDefault="00081E34" w:rsidP="00081E34">
      <w:pPr>
        <w:rPr>
          <w:sz w:val="24"/>
          <w:szCs w:val="24"/>
        </w:rPr>
      </w:pPr>
      <w:r w:rsidRPr="007A5DD8">
        <w:rPr>
          <w:sz w:val="24"/>
          <w:szCs w:val="24"/>
        </w:rPr>
        <w:t>As Impartial or No Respect of Persons</w:t>
      </w:r>
    </w:p>
    <w:p w:rsidR="00081E34" w:rsidRPr="007A5DD8" w:rsidRDefault="00081E34" w:rsidP="00081E34">
      <w:pPr>
        <w:rPr>
          <w:sz w:val="24"/>
          <w:szCs w:val="24"/>
        </w:rPr>
      </w:pPr>
      <w:r w:rsidRPr="007A5DD8">
        <w:rPr>
          <w:sz w:val="24"/>
          <w:szCs w:val="24"/>
        </w:rPr>
        <w:t>The Father Stephen is Impartial to Humanity</w:t>
      </w:r>
    </w:p>
    <w:p w:rsidR="00081E34" w:rsidRPr="007A5DD8" w:rsidRDefault="00081E34" w:rsidP="00081E34">
      <w:pPr>
        <w:rPr>
          <w:sz w:val="24"/>
          <w:szCs w:val="24"/>
        </w:rPr>
      </w:pPr>
      <w:r w:rsidRPr="007A5DD8">
        <w:rPr>
          <w:sz w:val="24"/>
          <w:szCs w:val="24"/>
        </w:rPr>
        <w:t>The Father Stephen treats Humanity Impartially</w:t>
      </w:r>
    </w:p>
    <w:p w:rsidR="00081E34" w:rsidRPr="007A5DD8" w:rsidRDefault="00081E34" w:rsidP="00081E34">
      <w:pPr>
        <w:rPr>
          <w:sz w:val="24"/>
          <w:szCs w:val="24"/>
        </w:rPr>
      </w:pPr>
      <w:r w:rsidRPr="007A5DD8">
        <w:rPr>
          <w:sz w:val="24"/>
          <w:szCs w:val="24"/>
        </w:rPr>
        <w:t>The Father Stephen judges Humanity Impartially</w:t>
      </w:r>
    </w:p>
    <w:p w:rsidR="00081E34" w:rsidRPr="007A5DD8" w:rsidRDefault="00081E34" w:rsidP="00081E34">
      <w:pPr>
        <w:rPr>
          <w:sz w:val="24"/>
          <w:szCs w:val="24"/>
        </w:rPr>
      </w:pPr>
      <w:r w:rsidRPr="007A5DD8">
        <w:rPr>
          <w:sz w:val="24"/>
          <w:szCs w:val="24"/>
        </w:rPr>
        <w:t>The Father Stephen does not distinguish between Humans on the basis of external appearance</w:t>
      </w:r>
    </w:p>
    <w:p w:rsidR="00081E34" w:rsidRPr="007A5DD8" w:rsidRDefault="00081E34" w:rsidP="00081E34">
      <w:pPr>
        <w:rPr>
          <w:sz w:val="24"/>
          <w:szCs w:val="24"/>
        </w:rPr>
      </w:pPr>
      <w:r w:rsidRPr="007A5DD8">
        <w:rPr>
          <w:sz w:val="24"/>
          <w:szCs w:val="24"/>
        </w:rPr>
        <w:t>The Father Stephen does not discriminate against different Human Races or Human Classes</w:t>
      </w:r>
    </w:p>
    <w:p w:rsidR="00081E34" w:rsidRPr="007A5DD8" w:rsidRDefault="00081E34" w:rsidP="00081E34">
      <w:pPr>
        <w:rPr>
          <w:sz w:val="24"/>
          <w:szCs w:val="24"/>
        </w:rPr>
      </w:pPr>
      <w:r w:rsidRPr="007A5DD8">
        <w:rPr>
          <w:sz w:val="24"/>
          <w:szCs w:val="24"/>
        </w:rPr>
        <w:t>The Impartiality of His Son Jesus Christ</w:t>
      </w:r>
    </w:p>
    <w:p w:rsidR="00081E34" w:rsidRPr="007A5DD8" w:rsidRDefault="00081E34" w:rsidP="00081E34">
      <w:pPr>
        <w:rPr>
          <w:sz w:val="24"/>
          <w:szCs w:val="24"/>
        </w:rPr>
      </w:pPr>
      <w:r w:rsidRPr="007A5DD8">
        <w:rPr>
          <w:sz w:val="24"/>
          <w:szCs w:val="24"/>
        </w:rPr>
        <w:t>The Lord Jesus Christ’s teaching is Impartial</w:t>
      </w:r>
    </w:p>
    <w:p w:rsidR="00081E34" w:rsidRPr="007A5DD8" w:rsidRDefault="00081E34" w:rsidP="00081E34">
      <w:pPr>
        <w:rPr>
          <w:sz w:val="24"/>
          <w:szCs w:val="24"/>
        </w:rPr>
      </w:pPr>
      <w:r w:rsidRPr="007A5DD8">
        <w:rPr>
          <w:sz w:val="24"/>
          <w:szCs w:val="24"/>
        </w:rPr>
        <w:lastRenderedPageBreak/>
        <w:t>The Lord Jesus Christ showed Impartiality in His dealings with Humans</w:t>
      </w:r>
    </w:p>
    <w:p w:rsidR="00081E34" w:rsidRPr="007A5DD8" w:rsidRDefault="00081E34" w:rsidP="00081E34">
      <w:pPr>
        <w:rPr>
          <w:sz w:val="24"/>
          <w:szCs w:val="24"/>
        </w:rPr>
      </w:pPr>
      <w:r w:rsidRPr="007A5DD8">
        <w:rPr>
          <w:sz w:val="24"/>
          <w:szCs w:val="24"/>
        </w:rPr>
        <w:t>Impartiality commended</w:t>
      </w:r>
    </w:p>
    <w:p w:rsidR="00081E34" w:rsidRPr="007A5DD8" w:rsidRDefault="00081E34" w:rsidP="00081E34">
      <w:pPr>
        <w:rPr>
          <w:sz w:val="24"/>
          <w:szCs w:val="24"/>
        </w:rPr>
      </w:pPr>
      <w:r w:rsidRPr="007A5DD8">
        <w:rPr>
          <w:sz w:val="24"/>
          <w:szCs w:val="24"/>
        </w:rPr>
        <w:t>Showing Impartiality to all Humans is commanded</w:t>
      </w:r>
    </w:p>
    <w:p w:rsidR="00081E34" w:rsidRPr="007A5DD8" w:rsidRDefault="00081E34" w:rsidP="00081E34">
      <w:pPr>
        <w:rPr>
          <w:sz w:val="24"/>
          <w:szCs w:val="24"/>
        </w:rPr>
      </w:pPr>
      <w:r w:rsidRPr="007A5DD8">
        <w:rPr>
          <w:sz w:val="24"/>
          <w:szCs w:val="24"/>
        </w:rPr>
        <w:t>Impartiality to Foreigners</w:t>
      </w:r>
    </w:p>
    <w:p w:rsidR="00081E34" w:rsidRPr="007A5DD8" w:rsidRDefault="00081E34" w:rsidP="00081E34">
      <w:pPr>
        <w:rPr>
          <w:sz w:val="24"/>
          <w:szCs w:val="24"/>
        </w:rPr>
      </w:pPr>
      <w:r w:rsidRPr="007A5DD8">
        <w:rPr>
          <w:sz w:val="24"/>
          <w:szCs w:val="24"/>
        </w:rPr>
        <w:t>Impartiality to Children</w:t>
      </w:r>
    </w:p>
    <w:p w:rsidR="00081E34" w:rsidRPr="007A5DD8" w:rsidRDefault="00081E34" w:rsidP="00081E34">
      <w:pPr>
        <w:rPr>
          <w:sz w:val="24"/>
          <w:szCs w:val="24"/>
        </w:rPr>
      </w:pPr>
      <w:r w:rsidRPr="007A5DD8">
        <w:rPr>
          <w:sz w:val="24"/>
          <w:szCs w:val="24"/>
        </w:rPr>
        <w:t>Impartiality to the Poor</w:t>
      </w:r>
    </w:p>
    <w:p w:rsidR="00081E34" w:rsidRPr="007A5DD8" w:rsidRDefault="00081E34" w:rsidP="00081E34">
      <w:pPr>
        <w:rPr>
          <w:sz w:val="24"/>
          <w:szCs w:val="24"/>
        </w:rPr>
      </w:pPr>
      <w:r w:rsidRPr="007A5DD8">
        <w:rPr>
          <w:sz w:val="24"/>
          <w:szCs w:val="24"/>
        </w:rPr>
        <w:t>The Ways to avoid Partiality</w:t>
      </w:r>
    </w:p>
    <w:p w:rsidR="00081E34" w:rsidRPr="007A5DD8" w:rsidRDefault="00081E34" w:rsidP="00081E34">
      <w:pPr>
        <w:rPr>
          <w:sz w:val="24"/>
          <w:szCs w:val="24"/>
        </w:rPr>
      </w:pPr>
      <w:r w:rsidRPr="007A5DD8">
        <w:rPr>
          <w:sz w:val="24"/>
          <w:szCs w:val="24"/>
        </w:rPr>
        <w:t>By not accepting Bribes</w:t>
      </w:r>
    </w:p>
    <w:p w:rsidR="00081E34" w:rsidRPr="007A5DD8" w:rsidRDefault="00081E34" w:rsidP="00081E34">
      <w:pPr>
        <w:rPr>
          <w:sz w:val="24"/>
          <w:szCs w:val="24"/>
        </w:rPr>
      </w:pPr>
      <w:r w:rsidRPr="007A5DD8">
        <w:rPr>
          <w:sz w:val="24"/>
          <w:szCs w:val="24"/>
        </w:rPr>
        <w:t xml:space="preserve">By not following the Crowd </w:t>
      </w:r>
    </w:p>
    <w:p w:rsidR="00081E34" w:rsidRPr="007A5DD8" w:rsidRDefault="00081E34" w:rsidP="00081E34">
      <w:pPr>
        <w:rPr>
          <w:sz w:val="24"/>
          <w:szCs w:val="24"/>
        </w:rPr>
      </w:pPr>
      <w:r w:rsidRPr="007A5DD8">
        <w:rPr>
          <w:sz w:val="24"/>
          <w:szCs w:val="24"/>
        </w:rPr>
        <w:t>Christians should be Partial towards Mental Principles and Spiritual Principles</w:t>
      </w:r>
    </w:p>
    <w:p w:rsidR="00081E34" w:rsidRPr="007A5DD8" w:rsidRDefault="00081E34" w:rsidP="00081E34">
      <w:pPr>
        <w:rPr>
          <w:sz w:val="24"/>
          <w:szCs w:val="24"/>
        </w:rPr>
      </w:pPr>
      <w:r w:rsidRPr="007A5DD8">
        <w:rPr>
          <w:sz w:val="24"/>
          <w:szCs w:val="24"/>
        </w:rPr>
        <w:t>The Examples where Impartiality is absent</w:t>
      </w:r>
    </w:p>
    <w:p w:rsidR="00081E34" w:rsidRPr="007A5DD8" w:rsidRDefault="00081E34" w:rsidP="00081E34">
      <w:pPr>
        <w:rPr>
          <w:sz w:val="24"/>
          <w:szCs w:val="24"/>
        </w:rPr>
      </w:pPr>
      <w:r w:rsidRPr="007A5DD8">
        <w:rPr>
          <w:sz w:val="24"/>
          <w:szCs w:val="24"/>
        </w:rPr>
        <w:t>As Inescapable</w:t>
      </w:r>
    </w:p>
    <w:p w:rsidR="00081E34" w:rsidRPr="007A5DD8" w:rsidRDefault="00081E34" w:rsidP="00081E34">
      <w:pPr>
        <w:rPr>
          <w:sz w:val="24"/>
          <w:szCs w:val="24"/>
        </w:rPr>
      </w:pPr>
      <w:r w:rsidRPr="007A5DD8">
        <w:rPr>
          <w:sz w:val="24"/>
          <w:szCs w:val="24"/>
        </w:rPr>
        <w:t>As Infallible</w:t>
      </w:r>
    </w:p>
    <w:p w:rsidR="00081E34" w:rsidRPr="007A5DD8" w:rsidRDefault="00081E34" w:rsidP="00081E34">
      <w:pPr>
        <w:rPr>
          <w:sz w:val="24"/>
          <w:szCs w:val="24"/>
        </w:rPr>
      </w:pPr>
      <w:r w:rsidRPr="007A5DD8">
        <w:rPr>
          <w:sz w:val="24"/>
          <w:szCs w:val="24"/>
        </w:rPr>
        <w:t>The Father Stephen’s Justice Desired</w:t>
      </w:r>
    </w:p>
    <w:p w:rsidR="00081E34" w:rsidRPr="007A5DD8" w:rsidRDefault="00081E34" w:rsidP="00081E34">
      <w:pPr>
        <w:rPr>
          <w:sz w:val="24"/>
          <w:szCs w:val="24"/>
        </w:rPr>
      </w:pPr>
      <w:r w:rsidRPr="007A5DD8">
        <w:rPr>
          <w:sz w:val="24"/>
          <w:szCs w:val="24"/>
        </w:rPr>
        <w:t>By the Oppressed</w:t>
      </w:r>
    </w:p>
    <w:p w:rsidR="00081E34" w:rsidRPr="007A5DD8" w:rsidRDefault="00081E34" w:rsidP="00081E34">
      <w:pPr>
        <w:rPr>
          <w:sz w:val="24"/>
          <w:szCs w:val="24"/>
        </w:rPr>
      </w:pPr>
      <w:r w:rsidRPr="007A5DD8">
        <w:rPr>
          <w:sz w:val="24"/>
          <w:szCs w:val="24"/>
        </w:rPr>
        <w:t>By those who are Misrepresented, Mistreated or Disrespected</w:t>
      </w:r>
    </w:p>
    <w:p w:rsidR="00081E34" w:rsidRPr="007A5DD8" w:rsidRDefault="00081E34" w:rsidP="00081E34">
      <w:pPr>
        <w:rPr>
          <w:sz w:val="24"/>
          <w:szCs w:val="24"/>
        </w:rPr>
      </w:pPr>
      <w:r w:rsidRPr="007A5DD8">
        <w:rPr>
          <w:sz w:val="24"/>
          <w:szCs w:val="24"/>
        </w:rPr>
        <w:t>The Father Stephen’s Justice Doubted</w:t>
      </w:r>
    </w:p>
    <w:p w:rsidR="00081E34" w:rsidRPr="007A5DD8" w:rsidRDefault="00081E34" w:rsidP="00081E34">
      <w:pPr>
        <w:rPr>
          <w:sz w:val="24"/>
          <w:szCs w:val="24"/>
        </w:rPr>
      </w:pPr>
      <w:r w:rsidRPr="007A5DD8">
        <w:rPr>
          <w:sz w:val="24"/>
          <w:szCs w:val="24"/>
        </w:rPr>
        <w:t>The Father Stephen’s Justice Demonstrated</w:t>
      </w:r>
    </w:p>
    <w:p w:rsidR="00081E34" w:rsidRPr="007A5DD8" w:rsidRDefault="00081E34" w:rsidP="00081E34">
      <w:pPr>
        <w:rPr>
          <w:sz w:val="24"/>
          <w:szCs w:val="24"/>
        </w:rPr>
      </w:pPr>
      <w:r w:rsidRPr="007A5DD8">
        <w:rPr>
          <w:sz w:val="24"/>
          <w:szCs w:val="24"/>
        </w:rPr>
        <w:t>In the Father Stephen’s Demands for Social Justice</w:t>
      </w:r>
    </w:p>
    <w:p w:rsidR="00081E34" w:rsidRPr="007A5DD8" w:rsidRDefault="00081E34" w:rsidP="00081E34">
      <w:pPr>
        <w:rPr>
          <w:sz w:val="24"/>
          <w:szCs w:val="24"/>
        </w:rPr>
      </w:pPr>
      <w:r w:rsidRPr="007A5DD8">
        <w:rPr>
          <w:sz w:val="24"/>
          <w:szCs w:val="24"/>
        </w:rPr>
        <w:t>In the Father Stephen’s Defense of the Oppressed</w:t>
      </w:r>
    </w:p>
    <w:p w:rsidR="00081E34" w:rsidRPr="007A5DD8" w:rsidRDefault="00081E34" w:rsidP="00081E34">
      <w:pPr>
        <w:rPr>
          <w:sz w:val="24"/>
          <w:szCs w:val="24"/>
        </w:rPr>
      </w:pPr>
      <w:r w:rsidRPr="007A5DD8">
        <w:rPr>
          <w:sz w:val="24"/>
          <w:szCs w:val="24"/>
        </w:rPr>
        <w:t>In the Father Stephen’s Vindication of the Righteous</w:t>
      </w:r>
    </w:p>
    <w:p w:rsidR="00081E34" w:rsidRPr="007A5DD8" w:rsidRDefault="00081E34" w:rsidP="00081E34">
      <w:pPr>
        <w:rPr>
          <w:sz w:val="24"/>
          <w:szCs w:val="24"/>
        </w:rPr>
      </w:pPr>
      <w:r w:rsidRPr="007A5DD8">
        <w:rPr>
          <w:sz w:val="24"/>
          <w:szCs w:val="24"/>
        </w:rPr>
        <w:t xml:space="preserve">In the Father Stephen’s Defense of His Son Jesus’ Cross </w:t>
      </w:r>
    </w:p>
    <w:p w:rsidR="00081E34" w:rsidRPr="007A5DD8" w:rsidRDefault="00081E34" w:rsidP="00081E34">
      <w:pPr>
        <w:rPr>
          <w:sz w:val="24"/>
          <w:szCs w:val="24"/>
        </w:rPr>
      </w:pPr>
      <w:r w:rsidRPr="007A5DD8">
        <w:rPr>
          <w:sz w:val="24"/>
          <w:szCs w:val="24"/>
        </w:rPr>
        <w:t>In the Father Stephen’s Defense of His Son Jesus’ Resurrection</w:t>
      </w:r>
    </w:p>
    <w:p w:rsidR="00081E34" w:rsidRPr="007A5DD8" w:rsidRDefault="00081E34" w:rsidP="00081E34">
      <w:pPr>
        <w:rPr>
          <w:sz w:val="24"/>
          <w:szCs w:val="24"/>
        </w:rPr>
      </w:pPr>
      <w:r w:rsidRPr="007A5DD8">
        <w:rPr>
          <w:sz w:val="24"/>
          <w:szCs w:val="24"/>
        </w:rPr>
        <w:t>On the Day of Judgment</w:t>
      </w:r>
    </w:p>
    <w:p w:rsidR="00081E34" w:rsidRPr="007A5DD8" w:rsidRDefault="00081E34" w:rsidP="00081E34">
      <w:pPr>
        <w:rPr>
          <w:sz w:val="24"/>
          <w:szCs w:val="24"/>
        </w:rPr>
      </w:pPr>
      <w:r w:rsidRPr="007A5DD8">
        <w:rPr>
          <w:sz w:val="24"/>
          <w:szCs w:val="24"/>
        </w:rPr>
        <w:lastRenderedPageBreak/>
        <w:t>Human Justice</w:t>
      </w:r>
    </w:p>
    <w:p w:rsidR="00081E34" w:rsidRPr="007A5DD8" w:rsidRDefault="00081E34" w:rsidP="00081E34">
      <w:pPr>
        <w:rPr>
          <w:sz w:val="24"/>
          <w:szCs w:val="24"/>
        </w:rPr>
      </w:pPr>
      <w:r w:rsidRPr="007A5DD8">
        <w:rPr>
          <w:sz w:val="24"/>
          <w:szCs w:val="24"/>
        </w:rPr>
        <w:t>The Father Stephen shows His concern for Human Justice</w:t>
      </w:r>
    </w:p>
    <w:p w:rsidR="00081E34" w:rsidRPr="007A5DD8" w:rsidRDefault="00081E34" w:rsidP="00081E34">
      <w:pPr>
        <w:rPr>
          <w:sz w:val="24"/>
          <w:szCs w:val="24"/>
        </w:rPr>
      </w:pPr>
      <w:r w:rsidRPr="007A5DD8">
        <w:rPr>
          <w:sz w:val="24"/>
          <w:szCs w:val="24"/>
        </w:rPr>
        <w:t>By Commanding it</w:t>
      </w:r>
    </w:p>
    <w:p w:rsidR="00081E34" w:rsidRPr="007A5DD8" w:rsidRDefault="00081E34" w:rsidP="00081E34">
      <w:pPr>
        <w:rPr>
          <w:sz w:val="24"/>
          <w:szCs w:val="24"/>
        </w:rPr>
      </w:pPr>
      <w:r w:rsidRPr="007A5DD8">
        <w:rPr>
          <w:sz w:val="24"/>
          <w:szCs w:val="24"/>
        </w:rPr>
        <w:t>By Commending its Maintenance</w:t>
      </w:r>
    </w:p>
    <w:p w:rsidR="00081E34" w:rsidRPr="007A5DD8" w:rsidRDefault="00081E34" w:rsidP="00081E34">
      <w:pPr>
        <w:rPr>
          <w:sz w:val="24"/>
          <w:szCs w:val="24"/>
        </w:rPr>
      </w:pPr>
      <w:r w:rsidRPr="007A5DD8">
        <w:rPr>
          <w:sz w:val="24"/>
          <w:szCs w:val="24"/>
        </w:rPr>
        <w:t>By Damning its Neglect</w:t>
      </w:r>
    </w:p>
    <w:p w:rsidR="00081E34" w:rsidRPr="007A5DD8" w:rsidRDefault="00081E34" w:rsidP="00081E34">
      <w:pPr>
        <w:rPr>
          <w:sz w:val="24"/>
          <w:szCs w:val="24"/>
        </w:rPr>
      </w:pPr>
      <w:r w:rsidRPr="007A5DD8">
        <w:rPr>
          <w:sz w:val="24"/>
          <w:szCs w:val="24"/>
        </w:rPr>
        <w:t>Justice in the Relationships within the Family</w:t>
      </w:r>
    </w:p>
    <w:p w:rsidR="00081E34" w:rsidRPr="007A5DD8" w:rsidRDefault="00081E34" w:rsidP="00081E34">
      <w:pPr>
        <w:rPr>
          <w:sz w:val="24"/>
          <w:szCs w:val="24"/>
        </w:rPr>
      </w:pPr>
      <w:r w:rsidRPr="007A5DD8">
        <w:rPr>
          <w:sz w:val="24"/>
          <w:szCs w:val="24"/>
        </w:rPr>
        <w:t>Parents &amp; Children</w:t>
      </w:r>
    </w:p>
    <w:p w:rsidR="00081E34" w:rsidRPr="007A5DD8" w:rsidRDefault="00081E34" w:rsidP="00081E34">
      <w:pPr>
        <w:rPr>
          <w:sz w:val="24"/>
          <w:szCs w:val="24"/>
        </w:rPr>
      </w:pPr>
      <w:r w:rsidRPr="007A5DD8">
        <w:rPr>
          <w:sz w:val="24"/>
          <w:szCs w:val="24"/>
        </w:rPr>
        <w:t>Brothers &amp; Sisters</w:t>
      </w:r>
    </w:p>
    <w:p w:rsidR="00081E34" w:rsidRPr="007A5DD8" w:rsidRDefault="00081E34" w:rsidP="00081E34">
      <w:pPr>
        <w:rPr>
          <w:sz w:val="24"/>
          <w:szCs w:val="24"/>
        </w:rPr>
      </w:pPr>
      <w:r w:rsidRPr="007A5DD8">
        <w:rPr>
          <w:sz w:val="24"/>
          <w:szCs w:val="24"/>
        </w:rPr>
        <w:t>Husband &amp; Wife</w:t>
      </w:r>
    </w:p>
    <w:p w:rsidR="00081E34" w:rsidRPr="007A5DD8" w:rsidRDefault="00081E34" w:rsidP="00081E34">
      <w:pPr>
        <w:rPr>
          <w:sz w:val="24"/>
          <w:szCs w:val="24"/>
        </w:rPr>
      </w:pPr>
      <w:r w:rsidRPr="007A5DD8">
        <w:rPr>
          <w:sz w:val="24"/>
          <w:szCs w:val="24"/>
        </w:rPr>
        <w:t>Justice in the Community or Neighborhood in the House World</w:t>
      </w:r>
    </w:p>
    <w:p w:rsidR="00081E34" w:rsidRPr="007A5DD8" w:rsidRDefault="00081E34" w:rsidP="00081E34">
      <w:pPr>
        <w:rPr>
          <w:sz w:val="24"/>
          <w:szCs w:val="24"/>
        </w:rPr>
      </w:pPr>
      <w:r w:rsidRPr="007A5DD8">
        <w:rPr>
          <w:sz w:val="24"/>
          <w:szCs w:val="24"/>
        </w:rPr>
        <w:t>Justice in the Business World</w:t>
      </w:r>
    </w:p>
    <w:p w:rsidR="00081E34" w:rsidRPr="007A5DD8" w:rsidRDefault="00081E34" w:rsidP="00081E34">
      <w:pPr>
        <w:rPr>
          <w:sz w:val="24"/>
          <w:szCs w:val="24"/>
        </w:rPr>
      </w:pPr>
      <w:r w:rsidRPr="007A5DD8">
        <w:rPr>
          <w:sz w:val="24"/>
          <w:szCs w:val="24"/>
        </w:rPr>
        <w:t>Justice in the Courts of Law</w:t>
      </w:r>
    </w:p>
    <w:p w:rsidR="00081E34" w:rsidRPr="007A5DD8" w:rsidRDefault="00081E34" w:rsidP="00081E34">
      <w:pPr>
        <w:rPr>
          <w:sz w:val="24"/>
          <w:szCs w:val="24"/>
        </w:rPr>
      </w:pPr>
      <w:r w:rsidRPr="007A5DD8">
        <w:rPr>
          <w:sz w:val="24"/>
          <w:szCs w:val="24"/>
        </w:rPr>
        <w:t>Justice in Rulers and Governments</w:t>
      </w:r>
    </w:p>
    <w:p w:rsidR="00081E34" w:rsidRPr="007A5DD8" w:rsidRDefault="00081E34" w:rsidP="00081E34">
      <w:pPr>
        <w:rPr>
          <w:sz w:val="24"/>
          <w:szCs w:val="24"/>
        </w:rPr>
      </w:pPr>
      <w:r w:rsidRPr="007A5DD8">
        <w:rPr>
          <w:sz w:val="24"/>
          <w:szCs w:val="24"/>
        </w:rPr>
        <w:t>Justice in the Community of Faith or the Church World</w:t>
      </w:r>
    </w:p>
    <w:p w:rsidR="00081E34" w:rsidRPr="007A5DD8" w:rsidRDefault="00081E34" w:rsidP="00081E34">
      <w:pPr>
        <w:rPr>
          <w:sz w:val="24"/>
          <w:szCs w:val="24"/>
        </w:rPr>
      </w:pPr>
      <w:r w:rsidRPr="007A5DD8">
        <w:rPr>
          <w:sz w:val="24"/>
          <w:szCs w:val="24"/>
        </w:rPr>
        <w:t>Justice in a Believer’s Life</w:t>
      </w:r>
    </w:p>
    <w:p w:rsidR="00081E34" w:rsidRPr="007A5DD8" w:rsidRDefault="00081E34" w:rsidP="00081E34">
      <w:pPr>
        <w:rPr>
          <w:sz w:val="24"/>
          <w:szCs w:val="24"/>
        </w:rPr>
      </w:pPr>
      <w:r w:rsidRPr="007A5DD8">
        <w:rPr>
          <w:sz w:val="24"/>
          <w:szCs w:val="24"/>
        </w:rPr>
        <w:t>Justice in the Believer’s lives</w:t>
      </w:r>
    </w:p>
    <w:p w:rsidR="00081E34" w:rsidRPr="007A5DD8" w:rsidRDefault="00081E34" w:rsidP="00081E34">
      <w:pPr>
        <w:rPr>
          <w:sz w:val="24"/>
          <w:szCs w:val="24"/>
        </w:rPr>
      </w:pPr>
      <w:r w:rsidRPr="007A5DD8">
        <w:rPr>
          <w:sz w:val="24"/>
          <w:szCs w:val="24"/>
        </w:rPr>
        <w:t xml:space="preserve">The Father Stephen’s Biblical Law Demands Justice  </w:t>
      </w:r>
    </w:p>
    <w:p w:rsidR="00081E34" w:rsidRPr="007A5DD8" w:rsidRDefault="00081E34" w:rsidP="00081E34">
      <w:pPr>
        <w:rPr>
          <w:sz w:val="24"/>
          <w:szCs w:val="24"/>
        </w:rPr>
      </w:pPr>
      <w:r w:rsidRPr="007A5DD8">
        <w:rPr>
          <w:sz w:val="24"/>
          <w:szCs w:val="24"/>
        </w:rPr>
        <w:t>The Biblical Law is written on the Conscience</w:t>
      </w:r>
    </w:p>
    <w:p w:rsidR="00081E34" w:rsidRPr="007A5DD8" w:rsidRDefault="00081E34" w:rsidP="00081E34">
      <w:pPr>
        <w:rPr>
          <w:sz w:val="24"/>
          <w:szCs w:val="24"/>
        </w:rPr>
      </w:pPr>
      <w:r w:rsidRPr="007A5DD8">
        <w:rPr>
          <w:sz w:val="24"/>
          <w:szCs w:val="24"/>
        </w:rPr>
        <w:t>The OT Law</w:t>
      </w:r>
    </w:p>
    <w:p w:rsidR="00081E34" w:rsidRPr="007A5DD8" w:rsidRDefault="00081E34" w:rsidP="00081E34">
      <w:pPr>
        <w:rPr>
          <w:sz w:val="24"/>
          <w:szCs w:val="24"/>
        </w:rPr>
      </w:pPr>
      <w:r w:rsidRPr="007A5DD8">
        <w:rPr>
          <w:sz w:val="24"/>
          <w:szCs w:val="24"/>
        </w:rPr>
        <w:t>The NT Law</w:t>
      </w:r>
    </w:p>
    <w:p w:rsidR="00081E34" w:rsidRPr="007A5DD8" w:rsidRDefault="00081E34" w:rsidP="00081E34">
      <w:pPr>
        <w:rPr>
          <w:sz w:val="24"/>
          <w:szCs w:val="24"/>
        </w:rPr>
      </w:pPr>
      <w:r w:rsidRPr="007A5DD8">
        <w:rPr>
          <w:sz w:val="24"/>
          <w:szCs w:val="24"/>
        </w:rPr>
        <w:t>Justification by Faith</w:t>
      </w:r>
    </w:p>
    <w:p w:rsidR="00081E34" w:rsidRPr="007A5DD8" w:rsidRDefault="00081E34" w:rsidP="00081E34">
      <w:pPr>
        <w:rPr>
          <w:sz w:val="24"/>
          <w:szCs w:val="24"/>
        </w:rPr>
      </w:pPr>
      <w:r w:rsidRPr="007A5DD8">
        <w:rPr>
          <w:sz w:val="24"/>
          <w:szCs w:val="24"/>
        </w:rPr>
        <w:t>The Marks of the Just Person</w:t>
      </w:r>
    </w:p>
    <w:p w:rsidR="00081E34" w:rsidRPr="007A5DD8" w:rsidRDefault="00081E34" w:rsidP="00081E34">
      <w:pPr>
        <w:rPr>
          <w:sz w:val="24"/>
          <w:szCs w:val="24"/>
        </w:rPr>
      </w:pPr>
      <w:r w:rsidRPr="007A5DD8">
        <w:rPr>
          <w:sz w:val="24"/>
          <w:szCs w:val="24"/>
        </w:rPr>
        <w:t>Thinking Just Thoughts</w:t>
      </w:r>
    </w:p>
    <w:p w:rsidR="00081E34" w:rsidRPr="007A5DD8" w:rsidRDefault="00081E34" w:rsidP="00081E34">
      <w:pPr>
        <w:rPr>
          <w:sz w:val="24"/>
          <w:szCs w:val="24"/>
        </w:rPr>
      </w:pPr>
      <w:r w:rsidRPr="007A5DD8">
        <w:rPr>
          <w:sz w:val="24"/>
          <w:szCs w:val="24"/>
        </w:rPr>
        <w:t xml:space="preserve">Speaking Just Words  </w:t>
      </w:r>
    </w:p>
    <w:p w:rsidR="00081E34" w:rsidRPr="007A5DD8" w:rsidRDefault="00081E34" w:rsidP="00081E34">
      <w:pPr>
        <w:rPr>
          <w:sz w:val="24"/>
          <w:szCs w:val="24"/>
        </w:rPr>
      </w:pPr>
      <w:r w:rsidRPr="007A5DD8">
        <w:rPr>
          <w:sz w:val="24"/>
          <w:szCs w:val="24"/>
        </w:rPr>
        <w:lastRenderedPageBreak/>
        <w:t>Behaving with Just Deeds and Just Actions</w:t>
      </w:r>
    </w:p>
    <w:p w:rsidR="00081E34" w:rsidRPr="007A5DD8" w:rsidRDefault="00081E34" w:rsidP="00081E34">
      <w:pPr>
        <w:rPr>
          <w:sz w:val="24"/>
          <w:szCs w:val="24"/>
        </w:rPr>
      </w:pPr>
      <w:r w:rsidRPr="007A5DD8">
        <w:rPr>
          <w:sz w:val="24"/>
          <w:szCs w:val="24"/>
        </w:rPr>
        <w:t>The Examples of Just People</w:t>
      </w:r>
    </w:p>
    <w:p w:rsidR="00081E34" w:rsidRPr="007A5DD8" w:rsidRDefault="00081E34" w:rsidP="00081E34">
      <w:pPr>
        <w:rPr>
          <w:sz w:val="24"/>
          <w:szCs w:val="24"/>
        </w:rPr>
      </w:pPr>
      <w:r w:rsidRPr="007A5DD8">
        <w:rPr>
          <w:sz w:val="24"/>
          <w:szCs w:val="24"/>
        </w:rPr>
        <w:t>The Vindication of the Just</w:t>
      </w:r>
    </w:p>
    <w:p w:rsidR="00081E34" w:rsidRPr="007A5DD8" w:rsidRDefault="00081E34" w:rsidP="00081E34">
      <w:pPr>
        <w:rPr>
          <w:sz w:val="24"/>
          <w:szCs w:val="24"/>
        </w:rPr>
      </w:pPr>
      <w:r w:rsidRPr="007A5DD8">
        <w:rPr>
          <w:sz w:val="24"/>
          <w:szCs w:val="24"/>
        </w:rPr>
        <w:t>Conclusion</w:t>
      </w:r>
    </w:p>
    <w:p w:rsidR="00081E34" w:rsidRPr="007A5DD8" w:rsidRDefault="00081E34" w:rsidP="00081E34">
      <w:pPr>
        <w:jc w:val="center"/>
        <w:rPr>
          <w:b/>
          <w:sz w:val="24"/>
          <w:szCs w:val="24"/>
        </w:rPr>
      </w:pPr>
      <w:r w:rsidRPr="007A5DD8">
        <w:rPr>
          <w:b/>
          <w:sz w:val="24"/>
          <w:szCs w:val="24"/>
        </w:rPr>
        <w:t>Chapter 1: What is Divine Justice?</w:t>
      </w:r>
    </w:p>
    <w:p w:rsidR="00081E34" w:rsidRPr="007A5DD8" w:rsidRDefault="00081E34" w:rsidP="00081E34">
      <w:pPr>
        <w:spacing w:line="480" w:lineRule="auto"/>
        <w:jc w:val="both"/>
        <w:rPr>
          <w:sz w:val="24"/>
          <w:szCs w:val="24"/>
        </w:rPr>
      </w:pPr>
      <w:r w:rsidRPr="007A5DD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A5DD8">
        <w:rPr>
          <w:sz w:val="24"/>
          <w:szCs w:val="24"/>
          <w:vertAlign w:val="superscript"/>
        </w:rPr>
        <w:t>st</w:t>
      </w:r>
      <w:r w:rsidRPr="007A5DD8">
        <w:rPr>
          <w:sz w:val="24"/>
          <w:szCs w:val="24"/>
        </w:rPr>
        <w:t xml:space="preserve"> Peter 1:17-21. Special praise is His for vindicating the needy and the penitent who are defenseless to power. The Father Stephen’s ways will be seen as just and equitable. </w:t>
      </w:r>
    </w:p>
    <w:p w:rsidR="00081E34" w:rsidRPr="007A5DD8" w:rsidRDefault="00081E34" w:rsidP="00081E34">
      <w:pPr>
        <w:spacing w:line="480" w:lineRule="auto"/>
        <w:jc w:val="both"/>
        <w:rPr>
          <w:sz w:val="24"/>
          <w:szCs w:val="24"/>
        </w:rPr>
      </w:pPr>
      <w:r w:rsidRPr="007A5DD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7A5DD8">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7A5DD8">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w:t>
      </w:r>
      <w:r w:rsidRPr="007A5DD8">
        <w:rPr>
          <w:sz w:val="24"/>
          <w:szCs w:val="24"/>
        </w:rPr>
        <w:lastRenderedPageBreak/>
        <w:t>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7A5DD8" w:rsidRDefault="00081E34" w:rsidP="00081E34">
      <w:pPr>
        <w:spacing w:line="480" w:lineRule="auto"/>
        <w:jc w:val="center"/>
        <w:rPr>
          <w:b/>
          <w:sz w:val="24"/>
          <w:szCs w:val="24"/>
        </w:rPr>
      </w:pPr>
      <w:r w:rsidRPr="007A5DD8">
        <w:rPr>
          <w:b/>
          <w:sz w:val="24"/>
          <w:szCs w:val="24"/>
        </w:rPr>
        <w:t>THE LORD YAHWEH THE SUPREME CREATOR OF THE FATHER STEPHEN OUR LORD</w:t>
      </w:r>
    </w:p>
    <w:p w:rsidR="00081E34" w:rsidRPr="007A5DD8" w:rsidRDefault="00081E34" w:rsidP="00081E34">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7A5DD8">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7A5DD8" w:rsidRDefault="00081E34" w:rsidP="00081E34">
      <w:pPr>
        <w:spacing w:line="480" w:lineRule="auto"/>
        <w:jc w:val="center"/>
        <w:rPr>
          <w:b/>
          <w:sz w:val="24"/>
          <w:szCs w:val="24"/>
        </w:rPr>
      </w:pPr>
      <w:r w:rsidRPr="007A5DD8">
        <w:rPr>
          <w:b/>
          <w:sz w:val="24"/>
          <w:szCs w:val="24"/>
        </w:rPr>
        <w:t>THE FATHER STEPHEN OUR LORD THE AUTHORIZED GOOD POTTER CREATOR UNDER HIS LORD YAHWEH</w:t>
      </w:r>
    </w:p>
    <w:p w:rsidR="00081E34" w:rsidRPr="007A5DD8" w:rsidRDefault="00081E34" w:rsidP="00081E34">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7A5DD8">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081E34" w:rsidRPr="007A5DD8" w:rsidRDefault="00081E34" w:rsidP="00081E34">
      <w:pPr>
        <w:spacing w:line="480" w:lineRule="auto"/>
        <w:jc w:val="center"/>
        <w:rPr>
          <w:b/>
          <w:sz w:val="24"/>
          <w:szCs w:val="24"/>
        </w:rPr>
      </w:pPr>
      <w:r w:rsidRPr="007A5DD8">
        <w:rPr>
          <w:b/>
          <w:sz w:val="24"/>
          <w:szCs w:val="24"/>
        </w:rPr>
        <w:t>THE LORD JESUS CHRIST THE AUTHORIZED CREATOR AGENT UNDER HIS FATHER STEPHEN OUR LORD</w:t>
      </w:r>
    </w:p>
    <w:p w:rsidR="00081E34" w:rsidRPr="007A5DD8" w:rsidRDefault="00081E34" w:rsidP="00081E34">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w:t>
      </w:r>
      <w:r w:rsidRPr="007A5DD8">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081E34" w:rsidRPr="007A5DD8" w:rsidRDefault="00081E34" w:rsidP="00081E34">
      <w:pPr>
        <w:spacing w:line="480" w:lineRule="auto"/>
        <w:jc w:val="center"/>
        <w:rPr>
          <w:b/>
          <w:sz w:val="24"/>
          <w:szCs w:val="24"/>
        </w:rPr>
      </w:pPr>
      <w:r w:rsidRPr="007A5DD8">
        <w:rPr>
          <w:b/>
          <w:sz w:val="24"/>
          <w:szCs w:val="24"/>
        </w:rPr>
        <w:t>The Father Stephen the Single Lord called Lordship in 120 years in the Lord Yah</w:t>
      </w:r>
    </w:p>
    <w:p w:rsidR="00081E34" w:rsidRPr="007A5DD8" w:rsidRDefault="00081E34" w:rsidP="00081E34">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7A5DD8" w:rsidRDefault="00081E34" w:rsidP="00081E34">
      <w:pPr>
        <w:spacing w:line="480" w:lineRule="auto"/>
        <w:jc w:val="center"/>
        <w:rPr>
          <w:b/>
          <w:sz w:val="24"/>
          <w:szCs w:val="24"/>
        </w:rPr>
      </w:pPr>
      <w:r w:rsidRPr="007A5DD8">
        <w:rPr>
          <w:b/>
          <w:sz w:val="24"/>
          <w:szCs w:val="24"/>
        </w:rPr>
        <w:t>The Father Stephen the Single Lord called Wisdom in 80 years in the Lord Yah</w:t>
      </w:r>
    </w:p>
    <w:p w:rsidR="00081E34" w:rsidRPr="007A5DD8" w:rsidRDefault="00081E34" w:rsidP="00081E34">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7A5DD8">
        <w:rPr>
          <w:sz w:val="24"/>
          <w:szCs w:val="24"/>
        </w:rPr>
        <w:lastRenderedPageBreak/>
        <w:t xml:space="preserve">work in Creation in Proverbs 8:27-29 says “…when God (Father Stephen) set the Heavens in place…” in Genesis 1:1-5. Some other scriptures are in Genesis 1:6-10. </w:t>
      </w:r>
    </w:p>
    <w:p w:rsidR="00081E34" w:rsidRPr="007A5DD8" w:rsidRDefault="00081E34" w:rsidP="00081E34">
      <w:pPr>
        <w:spacing w:line="480" w:lineRule="auto"/>
        <w:jc w:val="center"/>
        <w:rPr>
          <w:b/>
          <w:sz w:val="24"/>
          <w:szCs w:val="24"/>
        </w:rPr>
      </w:pPr>
      <w:r w:rsidRPr="007A5DD8">
        <w:rPr>
          <w:b/>
          <w:sz w:val="24"/>
          <w:szCs w:val="24"/>
        </w:rPr>
        <w:t>The Father Stephen the Single Lord called Strength in 40 years in the Lord Yah</w:t>
      </w:r>
    </w:p>
    <w:p w:rsidR="00081E34" w:rsidRPr="007A5DD8" w:rsidRDefault="00081E34" w:rsidP="00081E34">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A5DD8">
        <w:rPr>
          <w:sz w:val="24"/>
          <w:szCs w:val="24"/>
          <w:vertAlign w:val="superscript"/>
        </w:rPr>
        <w:t>nd</w:t>
      </w:r>
      <w:r w:rsidRPr="007A5DD8">
        <w:rPr>
          <w:sz w:val="24"/>
          <w:szCs w:val="24"/>
        </w:rPr>
        <w:t xml:space="preserve"> Peter 2:1;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w:t>
      </w:r>
      <w:r w:rsidRPr="007A5DD8">
        <w:rPr>
          <w:sz w:val="24"/>
          <w:szCs w:val="24"/>
        </w:rPr>
        <w:lastRenderedPageBreak/>
        <w:t>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081E34" w:rsidRPr="007A5DD8" w:rsidRDefault="00081E34" w:rsidP="00081E34">
      <w:pPr>
        <w:spacing w:line="480" w:lineRule="auto"/>
        <w:jc w:val="both"/>
        <w:rPr>
          <w:sz w:val="24"/>
          <w:szCs w:val="24"/>
        </w:rPr>
      </w:pPr>
      <w:r w:rsidRPr="007A5DD8">
        <w:rPr>
          <w:sz w:val="24"/>
          <w:szCs w:val="24"/>
        </w:rPr>
        <w:t>The Father Stephen’s top secret clearance</w:t>
      </w:r>
    </w:p>
    <w:p w:rsidR="00081E34" w:rsidRPr="007A5DD8" w:rsidRDefault="00081E34" w:rsidP="00081E34">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7A5DD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7A5DD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7A5DD8" w:rsidRDefault="00081E34" w:rsidP="00081E34">
      <w:pPr>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081E34" w:rsidRPr="007A5DD8" w:rsidRDefault="00081E34" w:rsidP="00081E34">
      <w:pPr>
        <w:spacing w:line="480" w:lineRule="auto"/>
        <w:jc w:val="center"/>
        <w:rPr>
          <w:b/>
          <w:sz w:val="24"/>
          <w:szCs w:val="24"/>
        </w:rPr>
      </w:pPr>
      <w:r w:rsidRPr="007A5DD8">
        <w:rPr>
          <w:b/>
          <w:sz w:val="24"/>
          <w:szCs w:val="24"/>
        </w:rPr>
        <w:lastRenderedPageBreak/>
        <w:t>The Father Stephen’s Zion [Sion] Tabernacle</w:t>
      </w:r>
    </w:p>
    <w:p w:rsidR="00081E34" w:rsidRPr="007A5DD8" w:rsidRDefault="00081E34" w:rsidP="00081E34">
      <w:pPr>
        <w:spacing w:line="480" w:lineRule="auto"/>
        <w:jc w:val="both"/>
        <w:rPr>
          <w:sz w:val="24"/>
          <w:szCs w:val="24"/>
        </w:rPr>
      </w:pPr>
      <w:r w:rsidRPr="007A5D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081E34" w:rsidRPr="007A5DD8" w:rsidRDefault="00081E34" w:rsidP="00081E34">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A5DD8">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7A5DD8" w:rsidRDefault="00081E34" w:rsidP="00081E34">
      <w:pPr>
        <w:jc w:val="center"/>
        <w:rPr>
          <w:b/>
          <w:sz w:val="24"/>
          <w:szCs w:val="24"/>
        </w:rPr>
      </w:pPr>
      <w:r w:rsidRPr="007A5DD8">
        <w:rPr>
          <w:b/>
          <w:sz w:val="24"/>
          <w:szCs w:val="24"/>
        </w:rPr>
        <w:t xml:space="preserve">The Father Stephen’s Zion [Sion] Temple </w:t>
      </w:r>
    </w:p>
    <w:p w:rsidR="00081E34" w:rsidRPr="007A5DD8" w:rsidRDefault="00081E34" w:rsidP="00081E34">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w:t>
      </w:r>
      <w:r w:rsidRPr="007A5DD8">
        <w:rPr>
          <w:sz w:val="24"/>
          <w:szCs w:val="24"/>
        </w:rPr>
        <w:lastRenderedPageBreak/>
        <w:t>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A5DD8">
        <w:rPr>
          <w:sz w:val="24"/>
          <w:szCs w:val="24"/>
        </w:rPr>
        <w:lastRenderedPageBreak/>
        <w:t>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7A5DD8" w:rsidRDefault="00081E34" w:rsidP="00081E34">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sz w:val="24"/>
          <w:szCs w:val="24"/>
        </w:rPr>
        <w:lastRenderedPageBreak/>
        <w:t>“</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w:t>
      </w:r>
      <w:r w:rsidRPr="007A5DD8">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081E34" w:rsidRPr="007A5DD8" w:rsidRDefault="00081E34" w:rsidP="00081E34">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w:t>
      </w:r>
      <w:r w:rsidRPr="007A5DD8">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w:t>
      </w:r>
      <w:r w:rsidRPr="007A5DD8">
        <w:rPr>
          <w:sz w:val="24"/>
          <w:szCs w:val="24"/>
        </w:rPr>
        <w:lastRenderedPageBreak/>
        <w:t>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081E34" w:rsidRPr="007A5DD8" w:rsidRDefault="00081E34" w:rsidP="00081E34">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w:t>
      </w:r>
      <w:r w:rsidRPr="007A5DD8">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081E34" w:rsidRPr="007A5DD8" w:rsidRDefault="00081E34" w:rsidP="00081E34">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7A5DD8">
        <w:rPr>
          <w:sz w:val="24"/>
          <w:szCs w:val="24"/>
        </w:rPr>
        <w:lastRenderedPageBreak/>
        <w:t xml:space="preserve">12:13; Philippians 4:10, 15; James 1:27 &amp; Acts 6:3-7. Showing Concern is in Hebrews 13:3; Romans 12:15; Galatians 6:2; Colossians 4:18; Philemon 10 &amp; Acts 6:2-3.   </w:t>
      </w:r>
    </w:p>
    <w:p w:rsidR="00081E34" w:rsidRPr="007A5DD8" w:rsidRDefault="00081E34" w:rsidP="00081E34">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7A5DD8" w:rsidRDefault="00081E34" w:rsidP="00081E34">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7A5DD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7A5DD8" w:rsidRDefault="00081E34" w:rsidP="00081E34">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7A5DD8">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081E34" w:rsidRPr="007A5DD8" w:rsidRDefault="00081E34" w:rsidP="00081E34">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081E34" w:rsidRPr="007A5DD8" w:rsidRDefault="00081E34" w:rsidP="00081E34">
      <w:pPr>
        <w:spacing w:line="480" w:lineRule="auto"/>
        <w:jc w:val="center"/>
        <w:rPr>
          <w:b/>
          <w:sz w:val="24"/>
          <w:szCs w:val="24"/>
        </w:rPr>
      </w:pPr>
      <w:r w:rsidRPr="007A5DD8">
        <w:rPr>
          <w:b/>
          <w:sz w:val="24"/>
          <w:szCs w:val="24"/>
        </w:rPr>
        <w:t>The Father Stephen’s Zion [Sion] Tent of Meeting</w:t>
      </w:r>
    </w:p>
    <w:p w:rsidR="00081E34" w:rsidRPr="007A5DD8" w:rsidRDefault="00081E34" w:rsidP="00081E34">
      <w:pPr>
        <w:spacing w:line="480" w:lineRule="auto"/>
        <w:jc w:val="both"/>
        <w:rPr>
          <w:sz w:val="24"/>
          <w:szCs w:val="24"/>
        </w:rPr>
      </w:pPr>
      <w:r w:rsidRPr="007A5DD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7A5DD8">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081E34" w:rsidRPr="007A5DD8" w:rsidRDefault="00081E34" w:rsidP="00081E34">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081E34" w:rsidRPr="007A5DD8" w:rsidRDefault="00081E34" w:rsidP="00081E34">
      <w:pPr>
        <w:spacing w:line="480" w:lineRule="auto"/>
        <w:jc w:val="both"/>
        <w:rPr>
          <w:sz w:val="24"/>
          <w:szCs w:val="24"/>
        </w:rPr>
      </w:pPr>
      <w:r w:rsidRPr="007A5DD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081E34" w:rsidRPr="007A5DD8" w:rsidRDefault="00081E34" w:rsidP="00081E34">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w:t>
      </w:r>
      <w:r w:rsidRPr="007A5DD8">
        <w:rPr>
          <w:sz w:val="24"/>
          <w:szCs w:val="24"/>
        </w:rPr>
        <w:lastRenderedPageBreak/>
        <w:t>&amp;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081E34" w:rsidRPr="007A5DD8" w:rsidRDefault="00081E34" w:rsidP="00081E34">
      <w:pPr>
        <w:spacing w:line="480" w:lineRule="auto"/>
        <w:jc w:val="both"/>
        <w:rPr>
          <w:sz w:val="24"/>
          <w:szCs w:val="24"/>
        </w:rPr>
      </w:pPr>
      <w:r w:rsidRPr="007A5DD8">
        <w:rPr>
          <w:sz w:val="24"/>
          <w:szCs w:val="24"/>
        </w:rPr>
        <w:t>The Father Stephen’s Justice declared. God the Father Stephen. In Psalms 92:15 says “…to declare that the LORD is upright, He is My rock, and there is no unrighteousness in Him.” In 1</w:t>
      </w:r>
      <w:r w:rsidRPr="007A5DD8">
        <w:rPr>
          <w:sz w:val="24"/>
          <w:szCs w:val="24"/>
          <w:vertAlign w:val="superscript"/>
        </w:rPr>
        <w:t>st</w:t>
      </w:r>
      <w:r w:rsidRPr="007A5DD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7A5DD8">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A5DD8">
        <w:rPr>
          <w:sz w:val="24"/>
          <w:szCs w:val="24"/>
          <w:vertAlign w:val="superscript"/>
        </w:rPr>
        <w:t>st</w:t>
      </w:r>
      <w:r w:rsidRPr="007A5DD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A5DD8">
        <w:rPr>
          <w:sz w:val="24"/>
          <w:szCs w:val="24"/>
          <w:vertAlign w:val="superscript"/>
        </w:rPr>
        <w:t>st</w:t>
      </w:r>
      <w:r w:rsidRPr="007A5DD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7A5DD8">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A5DD8">
        <w:rPr>
          <w:sz w:val="24"/>
          <w:szCs w:val="24"/>
          <w:vertAlign w:val="superscript"/>
        </w:rPr>
        <w:t>st</w:t>
      </w:r>
      <w:r w:rsidRPr="007A5DD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A5DD8">
        <w:rPr>
          <w:sz w:val="24"/>
          <w:szCs w:val="24"/>
          <w:vertAlign w:val="superscript"/>
        </w:rPr>
        <w:t>nd</w:t>
      </w:r>
      <w:r w:rsidRPr="007A5DD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7A5DD8">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7A5DD8">
        <w:rPr>
          <w:sz w:val="24"/>
          <w:szCs w:val="24"/>
        </w:rPr>
        <w:lastRenderedPageBreak/>
        <w:t>Everyone who does good, the Jew first and also the Greek. For God shows no partiality.” In 2</w:t>
      </w:r>
      <w:r w:rsidRPr="007A5DD8">
        <w:rPr>
          <w:sz w:val="24"/>
          <w:szCs w:val="24"/>
          <w:vertAlign w:val="superscript"/>
        </w:rPr>
        <w:t>nd</w:t>
      </w:r>
      <w:r w:rsidRPr="007A5DD8">
        <w:rPr>
          <w:sz w:val="24"/>
          <w:szCs w:val="24"/>
        </w:rPr>
        <w:t xml:space="preserve"> Corinthians 5:10 states “For We must all appear before the judgment seat of Christ, so that each One may receive what is due for what He has done in the body, whether good or evil.” In 1</w:t>
      </w:r>
      <w:r w:rsidRPr="007A5DD8">
        <w:rPr>
          <w:sz w:val="24"/>
          <w:szCs w:val="24"/>
          <w:vertAlign w:val="superscript"/>
        </w:rPr>
        <w:t>st</w:t>
      </w:r>
      <w:r w:rsidRPr="007A5DD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A5DD8">
        <w:rPr>
          <w:sz w:val="24"/>
          <w:szCs w:val="24"/>
          <w:vertAlign w:val="superscript"/>
        </w:rPr>
        <w:t>st</w:t>
      </w:r>
      <w:r w:rsidRPr="007A5DD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7A5DD8">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A5DD8">
        <w:rPr>
          <w:sz w:val="24"/>
          <w:szCs w:val="24"/>
          <w:vertAlign w:val="superscript"/>
        </w:rPr>
        <w:t>st</w:t>
      </w:r>
      <w:r w:rsidRPr="007A5DD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7A5DD8">
        <w:rPr>
          <w:sz w:val="24"/>
          <w:szCs w:val="24"/>
        </w:rPr>
        <w:lastRenderedPageBreak/>
        <w:t>Do not go beyond what You have learned is in 1</w:t>
      </w:r>
      <w:r w:rsidRPr="007A5DD8">
        <w:rPr>
          <w:sz w:val="24"/>
          <w:szCs w:val="24"/>
          <w:vertAlign w:val="superscript"/>
        </w:rPr>
        <w:t>st</w:t>
      </w:r>
      <w:r w:rsidRPr="007A5DD8">
        <w:rPr>
          <w:sz w:val="24"/>
          <w:szCs w:val="24"/>
        </w:rPr>
        <w:t xml:space="preserve"> Corinthians 4:6-7. In 1</w:t>
      </w:r>
      <w:r w:rsidRPr="007A5DD8">
        <w:rPr>
          <w:sz w:val="24"/>
          <w:szCs w:val="24"/>
          <w:vertAlign w:val="superscript"/>
        </w:rPr>
        <w:t>st</w:t>
      </w:r>
      <w:r w:rsidRPr="007A5DD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7A5DD8">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7A5DD8">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A5DD8">
        <w:rPr>
          <w:sz w:val="24"/>
          <w:szCs w:val="24"/>
          <w:vertAlign w:val="superscript"/>
        </w:rPr>
        <w:t>st</w:t>
      </w:r>
      <w:r w:rsidRPr="007A5DD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7A5DD8">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A5DD8">
        <w:rPr>
          <w:sz w:val="24"/>
          <w:szCs w:val="24"/>
          <w:vertAlign w:val="superscript"/>
        </w:rPr>
        <w:t>st</w:t>
      </w:r>
      <w:r w:rsidRPr="007A5DD8">
        <w:rPr>
          <w:sz w:val="24"/>
          <w:szCs w:val="24"/>
        </w:rPr>
        <w:t xml:space="preserve"> Samuel 2:3 declares “Talk no more so very proudly, let not arrogance come from Your mouth, for the LORD is a God of Knowledge, and by Him actions are weighed.” David’s charge to Solomon is in 1</w:t>
      </w:r>
      <w:r w:rsidRPr="007A5DD8">
        <w:rPr>
          <w:sz w:val="24"/>
          <w:szCs w:val="24"/>
          <w:vertAlign w:val="superscript"/>
        </w:rPr>
        <w:t>st</w:t>
      </w:r>
      <w:r w:rsidRPr="007A5DD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A5DD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A5DD8">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7A5DD8">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A5DD8">
        <w:rPr>
          <w:sz w:val="24"/>
          <w:szCs w:val="24"/>
          <w:vertAlign w:val="superscript"/>
        </w:rPr>
        <w:t>st</w:t>
      </w:r>
      <w:r w:rsidRPr="007A5DD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7A5DD8">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7A5DD8">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7A5DD8">
        <w:rPr>
          <w:sz w:val="24"/>
          <w:szCs w:val="24"/>
        </w:rPr>
        <w:lastRenderedPageBreak/>
        <w:t>3:25-26. In 2</w:t>
      </w:r>
      <w:r w:rsidRPr="007A5DD8">
        <w:rPr>
          <w:sz w:val="24"/>
          <w:szCs w:val="24"/>
          <w:vertAlign w:val="superscript"/>
        </w:rPr>
        <w:t>nd</w:t>
      </w:r>
      <w:r w:rsidRPr="007A5DD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7A5DD8" w:rsidRDefault="00081E34" w:rsidP="00081E34">
      <w:pPr>
        <w:spacing w:line="480" w:lineRule="auto"/>
        <w:jc w:val="both"/>
        <w:rPr>
          <w:sz w:val="24"/>
          <w:szCs w:val="24"/>
        </w:rPr>
      </w:pPr>
      <w:r w:rsidRPr="007A5DD8">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7A5DD8">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A5DD8">
        <w:rPr>
          <w:sz w:val="24"/>
          <w:szCs w:val="24"/>
          <w:vertAlign w:val="superscript"/>
        </w:rPr>
        <w:t>st</w:t>
      </w:r>
      <w:r w:rsidRPr="007A5DD8">
        <w:rPr>
          <w:sz w:val="24"/>
          <w:szCs w:val="24"/>
        </w:rPr>
        <w:t xml:space="preserve"> Kings 3:11-12. In 1</w:t>
      </w:r>
      <w:r w:rsidRPr="007A5DD8">
        <w:rPr>
          <w:sz w:val="24"/>
          <w:szCs w:val="24"/>
          <w:vertAlign w:val="superscript"/>
        </w:rPr>
        <w:t>st</w:t>
      </w:r>
      <w:r w:rsidRPr="007A5DD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7A5DD8">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A5DD8">
        <w:rPr>
          <w:sz w:val="24"/>
          <w:szCs w:val="24"/>
          <w:vertAlign w:val="superscript"/>
        </w:rPr>
        <w:t>st</w:t>
      </w:r>
      <w:r w:rsidRPr="007A5DD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A5DD8">
        <w:rPr>
          <w:sz w:val="24"/>
          <w:szCs w:val="24"/>
          <w:vertAlign w:val="superscript"/>
        </w:rPr>
        <w:t>st</w:t>
      </w:r>
      <w:r w:rsidRPr="007A5DD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7A5DD8">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7A5DD8">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A5DD8">
        <w:rPr>
          <w:sz w:val="24"/>
          <w:szCs w:val="24"/>
          <w:vertAlign w:val="superscript"/>
        </w:rPr>
        <w:t>nd</w:t>
      </w:r>
      <w:r w:rsidRPr="007A5DD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A5DD8">
        <w:rPr>
          <w:sz w:val="24"/>
          <w:szCs w:val="24"/>
          <w:vertAlign w:val="superscript"/>
        </w:rPr>
        <w:t>st</w:t>
      </w:r>
      <w:r w:rsidRPr="007A5DD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A5DD8">
        <w:rPr>
          <w:sz w:val="24"/>
          <w:szCs w:val="24"/>
          <w:vertAlign w:val="superscript"/>
        </w:rPr>
        <w:t>st</w:t>
      </w:r>
      <w:r w:rsidRPr="007A5DD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A5DD8">
        <w:rPr>
          <w:sz w:val="24"/>
          <w:szCs w:val="24"/>
          <w:vertAlign w:val="superscript"/>
        </w:rPr>
        <w:t>st</w:t>
      </w:r>
      <w:r w:rsidRPr="007A5DD8">
        <w:rPr>
          <w:sz w:val="24"/>
          <w:szCs w:val="24"/>
        </w:rPr>
        <w:t xml:space="preserve"> Peter 2:13-14. In 1</w:t>
      </w:r>
      <w:r w:rsidRPr="007A5DD8">
        <w:rPr>
          <w:sz w:val="24"/>
          <w:szCs w:val="24"/>
          <w:vertAlign w:val="superscript"/>
        </w:rPr>
        <w:t>st</w:t>
      </w:r>
      <w:r w:rsidRPr="007A5DD8">
        <w:rPr>
          <w:sz w:val="24"/>
          <w:szCs w:val="24"/>
        </w:rPr>
        <w:t xml:space="preserve"> Peter 2:17 says “Honor Everyone. (Agape) Love the Brotherhood. Fear God. Honor the </w:t>
      </w:r>
      <w:r w:rsidRPr="007A5DD8">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A5DD8">
        <w:rPr>
          <w:sz w:val="24"/>
          <w:szCs w:val="24"/>
          <w:vertAlign w:val="superscript"/>
        </w:rPr>
        <w:t>st</w:t>
      </w:r>
      <w:r w:rsidRPr="007A5DD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A5DD8">
        <w:rPr>
          <w:sz w:val="24"/>
          <w:szCs w:val="24"/>
          <w:vertAlign w:val="superscript"/>
        </w:rPr>
        <w:t>st</w:t>
      </w:r>
      <w:r w:rsidRPr="007A5DD8">
        <w:rPr>
          <w:sz w:val="24"/>
          <w:szCs w:val="24"/>
        </w:rPr>
        <w:t xml:space="preserve"> Peter 3:16. </w:t>
      </w:r>
    </w:p>
    <w:p w:rsidR="00081E34" w:rsidRPr="007A5DD8" w:rsidRDefault="00081E34" w:rsidP="00081E34">
      <w:pPr>
        <w:spacing w:line="480" w:lineRule="auto"/>
        <w:jc w:val="both"/>
        <w:rPr>
          <w:sz w:val="24"/>
          <w:szCs w:val="24"/>
        </w:rPr>
      </w:pPr>
      <w:r w:rsidRPr="007A5DD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7A5DD8">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A5DD8">
        <w:rPr>
          <w:sz w:val="24"/>
          <w:szCs w:val="24"/>
          <w:vertAlign w:val="superscript"/>
        </w:rPr>
        <w:t>st</w:t>
      </w:r>
      <w:r w:rsidRPr="007A5DD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7A5DD8">
        <w:rPr>
          <w:sz w:val="24"/>
          <w:szCs w:val="24"/>
        </w:rPr>
        <w:lastRenderedPageBreak/>
        <w:t>Ephesians 2:10 says “For We are His workmanship, created in Christ Jesus for good works, which God prepared beforehand, that We should walk in them.” In 1</w:t>
      </w:r>
      <w:r w:rsidRPr="007A5DD8">
        <w:rPr>
          <w:sz w:val="24"/>
          <w:szCs w:val="24"/>
          <w:vertAlign w:val="superscript"/>
        </w:rPr>
        <w:t>st</w:t>
      </w:r>
      <w:r w:rsidRPr="007A5DD8">
        <w:rPr>
          <w:sz w:val="24"/>
          <w:szCs w:val="24"/>
        </w:rPr>
        <w:t xml:space="preserve"> John 3:7 declares “Little Children, let no One deceive You. Whoever practices righteousness is righteous, as He is righteous.” In 1</w:t>
      </w:r>
      <w:r w:rsidRPr="007A5DD8">
        <w:rPr>
          <w:sz w:val="24"/>
          <w:szCs w:val="24"/>
          <w:vertAlign w:val="superscript"/>
        </w:rPr>
        <w:t>st</w:t>
      </w:r>
      <w:r w:rsidRPr="007A5DD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A5DD8">
        <w:rPr>
          <w:sz w:val="24"/>
          <w:szCs w:val="24"/>
          <w:vertAlign w:val="superscript"/>
        </w:rPr>
        <w:t>st</w:t>
      </w:r>
      <w:r w:rsidRPr="007A5DD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7A5DD8">
        <w:rPr>
          <w:sz w:val="24"/>
          <w:szCs w:val="24"/>
        </w:rPr>
        <w:lastRenderedPageBreak/>
        <w:t>rocks is in Isaiah 33:15-16. In Acts 24:16 says “So I always take pains to have a clear conscience toward both God and Man.” The examples of Just Men. Job is in Job 1:8. David is in 2</w:t>
      </w:r>
      <w:r w:rsidRPr="007A5DD8">
        <w:rPr>
          <w:sz w:val="24"/>
          <w:szCs w:val="24"/>
          <w:vertAlign w:val="superscript"/>
        </w:rPr>
        <w:t>nd</w:t>
      </w:r>
      <w:r w:rsidRPr="007A5DD8">
        <w:rPr>
          <w:sz w:val="24"/>
          <w:szCs w:val="24"/>
        </w:rPr>
        <w:t xml:space="preserve"> Samuel 8:15. Solomon is in 1</w:t>
      </w:r>
      <w:r w:rsidRPr="007A5DD8">
        <w:rPr>
          <w:sz w:val="24"/>
          <w:szCs w:val="24"/>
          <w:vertAlign w:val="superscript"/>
        </w:rPr>
        <w:t>st</w:t>
      </w:r>
      <w:r w:rsidRPr="007A5DD8">
        <w:rPr>
          <w:sz w:val="24"/>
          <w:szCs w:val="24"/>
        </w:rPr>
        <w:t xml:space="preserve"> Kings 3:11-12. Joseph is in Luke 23:50-51. Paul is in Acts 25:8, 11. The vindication of the just. In 2</w:t>
      </w:r>
      <w:r w:rsidRPr="007A5DD8">
        <w:rPr>
          <w:sz w:val="24"/>
          <w:szCs w:val="24"/>
          <w:vertAlign w:val="superscript"/>
        </w:rPr>
        <w:t>nd</w:t>
      </w:r>
      <w:r w:rsidRPr="007A5DD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7A5DD8" w:rsidRDefault="00081E34" w:rsidP="00081E34">
      <w:pPr>
        <w:spacing w:line="480" w:lineRule="auto"/>
        <w:jc w:val="both"/>
        <w:rPr>
          <w:sz w:val="24"/>
          <w:szCs w:val="24"/>
        </w:rPr>
      </w:pPr>
      <w:r w:rsidRPr="007A5DD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A5DD8">
        <w:rPr>
          <w:sz w:val="24"/>
          <w:szCs w:val="24"/>
          <w:vertAlign w:val="superscript"/>
        </w:rPr>
        <w:t>st</w:t>
      </w:r>
      <w:r w:rsidRPr="007A5DD8">
        <w:rPr>
          <w:sz w:val="24"/>
          <w:szCs w:val="24"/>
        </w:rPr>
        <w:t xml:space="preserve"> John 4:18; Titus 1:15-16 &amp; 1</w:t>
      </w:r>
      <w:r w:rsidRPr="007A5DD8">
        <w:rPr>
          <w:sz w:val="24"/>
          <w:szCs w:val="24"/>
          <w:vertAlign w:val="superscript"/>
        </w:rPr>
        <w:t>st</w:t>
      </w:r>
      <w:r w:rsidRPr="007A5DD8">
        <w:rPr>
          <w:sz w:val="24"/>
          <w:szCs w:val="24"/>
        </w:rPr>
        <w:t xml:space="preserve"> </w:t>
      </w:r>
      <w:r w:rsidRPr="007A5DD8">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7A5DD8" w:rsidRDefault="00081E34" w:rsidP="00081E34">
      <w:pPr>
        <w:spacing w:line="480" w:lineRule="auto"/>
        <w:jc w:val="center"/>
        <w:rPr>
          <w:sz w:val="24"/>
          <w:szCs w:val="24"/>
        </w:rPr>
      </w:pPr>
      <w:r w:rsidRPr="007A5DD8">
        <w:rPr>
          <w:sz w:val="24"/>
          <w:szCs w:val="24"/>
        </w:rPr>
        <w:t>Bibliography</w:t>
      </w:r>
    </w:p>
    <w:p w:rsidR="00081E34" w:rsidRPr="007A5DD8" w:rsidRDefault="00081E34" w:rsidP="00081E34">
      <w:pPr>
        <w:spacing w:line="480" w:lineRule="auto"/>
        <w:jc w:val="both"/>
        <w:rPr>
          <w:sz w:val="24"/>
          <w:szCs w:val="24"/>
        </w:rPr>
      </w:pPr>
      <w:r w:rsidRPr="007A5DD8">
        <w:rPr>
          <w:sz w:val="24"/>
          <w:szCs w:val="24"/>
        </w:rPr>
        <w:t>King James Version: Thomas Nelson, Inc. Nashville, Tennessee, 1991</w:t>
      </w:r>
    </w:p>
    <w:p w:rsidR="00081E34" w:rsidRPr="007A5DD8" w:rsidRDefault="00081E34" w:rsidP="00081E34">
      <w:pPr>
        <w:spacing w:line="480" w:lineRule="auto"/>
        <w:jc w:val="both"/>
        <w:rPr>
          <w:sz w:val="24"/>
          <w:szCs w:val="24"/>
        </w:rPr>
      </w:pPr>
      <w:r w:rsidRPr="007A5DD8">
        <w:rPr>
          <w:sz w:val="24"/>
          <w:szCs w:val="24"/>
        </w:rPr>
        <w:t>Libronix Digital Library System 3.0e with Platinum: Copyright, 2000-2010</w:t>
      </w:r>
    </w:p>
    <w:p w:rsidR="00081E34" w:rsidRPr="007A5DD8" w:rsidRDefault="00081E34" w:rsidP="00081E34">
      <w:pPr>
        <w:spacing w:line="480" w:lineRule="auto"/>
        <w:jc w:val="both"/>
        <w:rPr>
          <w:sz w:val="24"/>
          <w:szCs w:val="24"/>
        </w:rPr>
      </w:pPr>
      <w:r w:rsidRPr="007A5DD8">
        <w:rPr>
          <w:sz w:val="24"/>
          <w:szCs w:val="24"/>
        </w:rPr>
        <w:t>Libronix Digital Library System 3.0e with Platinum: English Standard Version: Copyright, 2000-2010</w:t>
      </w:r>
    </w:p>
    <w:p w:rsidR="00424B2A" w:rsidRPr="007A5DD8" w:rsidRDefault="00081E34" w:rsidP="00081E34">
      <w:pPr>
        <w:spacing w:line="480" w:lineRule="auto"/>
        <w:jc w:val="both"/>
        <w:rPr>
          <w:sz w:val="24"/>
          <w:szCs w:val="24"/>
        </w:rPr>
      </w:pPr>
      <w:r w:rsidRPr="007A5DD8">
        <w:rPr>
          <w:sz w:val="24"/>
          <w:szCs w:val="24"/>
        </w:rPr>
        <w:t xml:space="preserve">Spirit Filled Life Bible: The New King James Version: Thomas Nelson, 1991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WHAT ARE THE DIFFERENT KINDS OF OATHS IN THE HOLY BIBLE</w:t>
      </w:r>
    </w:p>
    <w:p w:rsidR="006D1827" w:rsidRPr="007A5DD8" w:rsidRDefault="006D1827" w:rsidP="006D1827">
      <w:pPr>
        <w:jc w:val="center"/>
        <w:rPr>
          <w:sz w:val="24"/>
          <w:szCs w:val="24"/>
        </w:rPr>
      </w:pPr>
      <w:r w:rsidRPr="007A5DD8">
        <w:rPr>
          <w:sz w:val="24"/>
          <w:szCs w:val="24"/>
        </w:rPr>
        <w:t>Contents</w:t>
      </w:r>
    </w:p>
    <w:p w:rsidR="006D1827" w:rsidRPr="007A5DD8" w:rsidRDefault="006D1827" w:rsidP="006D1827">
      <w:pPr>
        <w:rPr>
          <w:sz w:val="24"/>
          <w:szCs w:val="24"/>
        </w:rPr>
      </w:pPr>
      <w:r w:rsidRPr="007A5DD8">
        <w:rPr>
          <w:sz w:val="24"/>
          <w:szCs w:val="24"/>
        </w:rPr>
        <w:t>Chapter 1: What is an Oath?</w:t>
      </w:r>
    </w:p>
    <w:p w:rsidR="006D1827" w:rsidRPr="007A5DD8" w:rsidRDefault="006D1827" w:rsidP="006D1827">
      <w:pPr>
        <w:rPr>
          <w:sz w:val="24"/>
          <w:szCs w:val="24"/>
        </w:rPr>
      </w:pPr>
      <w:r w:rsidRPr="007A5DD8">
        <w:rPr>
          <w:sz w:val="24"/>
          <w:szCs w:val="24"/>
        </w:rPr>
        <w:t>1. What is the Definition of an Oath?</w:t>
      </w:r>
    </w:p>
    <w:p w:rsidR="006D1827" w:rsidRPr="007A5DD8" w:rsidRDefault="006D1827" w:rsidP="006D1827">
      <w:pPr>
        <w:rPr>
          <w:sz w:val="24"/>
          <w:szCs w:val="24"/>
        </w:rPr>
      </w:pPr>
      <w:r w:rsidRPr="007A5DD8">
        <w:rPr>
          <w:sz w:val="24"/>
          <w:szCs w:val="24"/>
        </w:rPr>
        <w:t xml:space="preserve">     A. The Solemn Oaths of Permissible Magical Arts </w:t>
      </w:r>
    </w:p>
    <w:p w:rsidR="006D1827" w:rsidRPr="007A5DD8" w:rsidRDefault="006D1827" w:rsidP="006D1827">
      <w:pPr>
        <w:rPr>
          <w:sz w:val="24"/>
          <w:szCs w:val="24"/>
        </w:rPr>
      </w:pPr>
      <w:r w:rsidRPr="007A5DD8">
        <w:rPr>
          <w:sz w:val="24"/>
          <w:szCs w:val="24"/>
        </w:rPr>
        <w:t>Chapter 2: What are the other Names associated with an Oath?</w:t>
      </w:r>
    </w:p>
    <w:p w:rsidR="006D1827" w:rsidRPr="007A5DD8" w:rsidRDefault="006D1827" w:rsidP="006D1827">
      <w:pPr>
        <w:rPr>
          <w:sz w:val="24"/>
          <w:szCs w:val="24"/>
        </w:rPr>
      </w:pPr>
      <w:r w:rsidRPr="007A5DD8">
        <w:rPr>
          <w:sz w:val="24"/>
          <w:szCs w:val="24"/>
        </w:rPr>
        <w:lastRenderedPageBreak/>
        <w:t>1.   The Promises in the Kingdom of Heaven of God’s Throne</w:t>
      </w:r>
    </w:p>
    <w:p w:rsidR="006D1827" w:rsidRPr="007A5DD8" w:rsidRDefault="006D1827" w:rsidP="006D1827">
      <w:pPr>
        <w:rPr>
          <w:sz w:val="24"/>
          <w:szCs w:val="24"/>
        </w:rPr>
      </w:pPr>
      <w:r w:rsidRPr="007A5DD8">
        <w:rPr>
          <w:sz w:val="24"/>
          <w:szCs w:val="24"/>
        </w:rPr>
        <w:t>2.   The Commitments in the Kingdom of Heaven of God’s Throne</w:t>
      </w:r>
    </w:p>
    <w:p w:rsidR="006D1827" w:rsidRPr="007A5DD8" w:rsidRDefault="006D1827" w:rsidP="006D1827">
      <w:pPr>
        <w:rPr>
          <w:sz w:val="24"/>
          <w:szCs w:val="24"/>
        </w:rPr>
      </w:pPr>
      <w:r w:rsidRPr="007A5DD8">
        <w:rPr>
          <w:sz w:val="24"/>
          <w:szCs w:val="24"/>
        </w:rPr>
        <w:t>3.   The Engagements in the Kingdom of Heaven of God’s Throne</w:t>
      </w:r>
    </w:p>
    <w:p w:rsidR="006D1827" w:rsidRPr="007A5DD8" w:rsidRDefault="006D1827" w:rsidP="006D1827">
      <w:pPr>
        <w:rPr>
          <w:sz w:val="24"/>
          <w:szCs w:val="24"/>
        </w:rPr>
      </w:pPr>
      <w:r w:rsidRPr="007A5DD8">
        <w:rPr>
          <w:sz w:val="24"/>
          <w:szCs w:val="24"/>
        </w:rPr>
        <w:t>4.   The Swearing True-fully in the Kingdom of Heaven of God’s Throne</w:t>
      </w:r>
    </w:p>
    <w:p w:rsidR="006D1827" w:rsidRPr="007A5DD8" w:rsidRDefault="006D1827" w:rsidP="006D1827">
      <w:pPr>
        <w:rPr>
          <w:sz w:val="24"/>
          <w:szCs w:val="24"/>
        </w:rPr>
      </w:pPr>
      <w:r w:rsidRPr="007A5DD8">
        <w:rPr>
          <w:sz w:val="24"/>
          <w:szCs w:val="24"/>
        </w:rPr>
        <w:t>5.   The Fiancée ships (Courtships) in the Kingdom of Heaven of God’s Throne</w:t>
      </w:r>
    </w:p>
    <w:p w:rsidR="006D1827" w:rsidRPr="007A5DD8" w:rsidRDefault="006D1827" w:rsidP="006D1827">
      <w:pPr>
        <w:rPr>
          <w:sz w:val="24"/>
          <w:szCs w:val="24"/>
        </w:rPr>
      </w:pPr>
      <w:r w:rsidRPr="007A5DD8">
        <w:rPr>
          <w:sz w:val="24"/>
          <w:szCs w:val="24"/>
        </w:rPr>
        <w:t>6.   The Covenants in the Kingdom of Heaven of God’s Throne</w:t>
      </w:r>
    </w:p>
    <w:p w:rsidR="006D1827" w:rsidRPr="007A5DD8" w:rsidRDefault="006D1827" w:rsidP="006D1827">
      <w:pPr>
        <w:rPr>
          <w:sz w:val="24"/>
          <w:szCs w:val="24"/>
        </w:rPr>
      </w:pPr>
      <w:r w:rsidRPr="007A5DD8">
        <w:rPr>
          <w:sz w:val="24"/>
          <w:szCs w:val="24"/>
        </w:rPr>
        <w:t>7.   The Vows or Bans in the Kingdom of Heaven of God’s Throne</w:t>
      </w:r>
    </w:p>
    <w:p w:rsidR="006D1827" w:rsidRPr="007A5DD8" w:rsidRDefault="006D1827" w:rsidP="006D1827">
      <w:pPr>
        <w:rPr>
          <w:sz w:val="24"/>
          <w:szCs w:val="24"/>
        </w:rPr>
      </w:pPr>
      <w:r w:rsidRPr="007A5DD8">
        <w:rPr>
          <w:sz w:val="24"/>
          <w:szCs w:val="24"/>
        </w:rPr>
        <w:t>8.   The Binding Marriage Contracts (Certificates) in the Kingdom of Heaven of God’s Throne</w:t>
      </w:r>
    </w:p>
    <w:p w:rsidR="006D1827" w:rsidRPr="007A5DD8" w:rsidRDefault="006D1827" w:rsidP="006D1827">
      <w:pPr>
        <w:rPr>
          <w:sz w:val="24"/>
          <w:szCs w:val="24"/>
        </w:rPr>
      </w:pPr>
      <w:r w:rsidRPr="007A5DD8">
        <w:rPr>
          <w:sz w:val="24"/>
          <w:szCs w:val="24"/>
        </w:rPr>
        <w:t>9.   The Commands in the Kingdom of Heaven of God’s Throne</w:t>
      </w:r>
    </w:p>
    <w:p w:rsidR="006D1827" w:rsidRPr="007A5DD8" w:rsidRDefault="006D1827" w:rsidP="006D1827">
      <w:pPr>
        <w:rPr>
          <w:sz w:val="24"/>
          <w:szCs w:val="24"/>
        </w:rPr>
      </w:pPr>
      <w:r w:rsidRPr="007A5DD8">
        <w:rPr>
          <w:sz w:val="24"/>
          <w:szCs w:val="24"/>
        </w:rPr>
        <w:t>10. The Joined Together by the Lord in the Kingdom of Heaven of God’ Throne</w:t>
      </w:r>
    </w:p>
    <w:p w:rsidR="006D1827" w:rsidRPr="007A5DD8" w:rsidRDefault="006D1827" w:rsidP="006D1827">
      <w:pPr>
        <w:rPr>
          <w:sz w:val="24"/>
          <w:szCs w:val="24"/>
        </w:rPr>
      </w:pPr>
      <w:r w:rsidRPr="007A5DD8">
        <w:rPr>
          <w:sz w:val="24"/>
          <w:szCs w:val="24"/>
        </w:rPr>
        <w:t>11. The Keeping Company with the Lord in the Kingdom of Heaven of God’s Throne</w:t>
      </w:r>
    </w:p>
    <w:p w:rsidR="006D1827" w:rsidRPr="007A5DD8" w:rsidRDefault="006D1827" w:rsidP="006D1827">
      <w:pPr>
        <w:rPr>
          <w:sz w:val="24"/>
          <w:szCs w:val="24"/>
        </w:rPr>
      </w:pPr>
      <w:r w:rsidRPr="007A5DD8">
        <w:rPr>
          <w:sz w:val="24"/>
          <w:szCs w:val="24"/>
        </w:rPr>
        <w:t>12. The True Witness in the Kingdom of Heaven of God’s Throne</w:t>
      </w:r>
    </w:p>
    <w:p w:rsidR="006D1827" w:rsidRPr="007A5DD8" w:rsidRDefault="006D1827" w:rsidP="006D1827">
      <w:pPr>
        <w:rPr>
          <w:sz w:val="24"/>
          <w:szCs w:val="24"/>
        </w:rPr>
      </w:pPr>
      <w:r w:rsidRPr="007A5DD8">
        <w:rPr>
          <w:sz w:val="24"/>
          <w:szCs w:val="24"/>
        </w:rPr>
        <w:t>13. The Communication Influences from the Kingdom of Heaven of God’s Throne</w:t>
      </w:r>
    </w:p>
    <w:p w:rsidR="006D1827" w:rsidRPr="007A5DD8" w:rsidRDefault="006D1827" w:rsidP="006D1827">
      <w:pPr>
        <w:rPr>
          <w:sz w:val="24"/>
          <w:szCs w:val="24"/>
        </w:rPr>
      </w:pPr>
      <w:r w:rsidRPr="007A5DD8">
        <w:rPr>
          <w:sz w:val="24"/>
          <w:szCs w:val="24"/>
        </w:rPr>
        <w:t>14. The Agreements (Pacts) in the Kingdom of Heaven of God’s Throne</w:t>
      </w:r>
    </w:p>
    <w:p w:rsidR="006D1827" w:rsidRPr="007A5DD8" w:rsidRDefault="006D1827" w:rsidP="006D1827">
      <w:pPr>
        <w:rPr>
          <w:sz w:val="24"/>
          <w:szCs w:val="24"/>
        </w:rPr>
      </w:pPr>
      <w:r w:rsidRPr="007A5DD8">
        <w:rPr>
          <w:sz w:val="24"/>
          <w:szCs w:val="24"/>
        </w:rPr>
        <w:t>15. The Friendships (Relationships) in the Kingdom of Heaven of God’s Throne</w:t>
      </w:r>
    </w:p>
    <w:p w:rsidR="006D1827" w:rsidRPr="007A5DD8" w:rsidRDefault="006D1827" w:rsidP="006D1827">
      <w:pPr>
        <w:rPr>
          <w:sz w:val="24"/>
          <w:szCs w:val="24"/>
        </w:rPr>
      </w:pPr>
      <w:r w:rsidRPr="007A5DD8">
        <w:rPr>
          <w:sz w:val="24"/>
          <w:szCs w:val="24"/>
        </w:rPr>
        <w:t xml:space="preserve">16. The Treaty Delegations or Alliances in the Kingdom of Heaven of God’s Throne </w:t>
      </w:r>
    </w:p>
    <w:p w:rsidR="006D1827" w:rsidRPr="007A5DD8" w:rsidRDefault="006D1827" w:rsidP="006D1827">
      <w:pPr>
        <w:rPr>
          <w:sz w:val="24"/>
          <w:szCs w:val="24"/>
        </w:rPr>
      </w:pPr>
      <w:r w:rsidRPr="007A5DD8">
        <w:rPr>
          <w:sz w:val="24"/>
          <w:szCs w:val="24"/>
        </w:rPr>
        <w:t>17. The Pledges (Entrusted Security) in the Kingdom of Heaven of God’s Throne</w:t>
      </w:r>
    </w:p>
    <w:p w:rsidR="006D1827" w:rsidRPr="007A5DD8" w:rsidRDefault="006D1827" w:rsidP="006D1827">
      <w:pPr>
        <w:rPr>
          <w:sz w:val="24"/>
          <w:szCs w:val="24"/>
        </w:rPr>
      </w:pPr>
      <w:r w:rsidRPr="007A5DD8">
        <w:rPr>
          <w:sz w:val="24"/>
          <w:szCs w:val="24"/>
        </w:rPr>
        <w:t>18. The Safekeeping’s in the Kingdom of Heaven of God’s Throne</w:t>
      </w:r>
    </w:p>
    <w:p w:rsidR="006D1827" w:rsidRPr="007A5DD8" w:rsidRDefault="006D1827" w:rsidP="006D1827">
      <w:pPr>
        <w:rPr>
          <w:sz w:val="24"/>
          <w:szCs w:val="24"/>
        </w:rPr>
      </w:pPr>
      <w:r w:rsidRPr="007A5DD8">
        <w:rPr>
          <w:sz w:val="24"/>
          <w:szCs w:val="24"/>
        </w:rPr>
        <w:t xml:space="preserve">19. The One Flesh Unions (Lawful Union) with Man in the Kingdom of Heaven of God’s Throne </w:t>
      </w:r>
    </w:p>
    <w:p w:rsidR="006D1827" w:rsidRPr="007A5DD8" w:rsidRDefault="006D1827" w:rsidP="006D1827">
      <w:pPr>
        <w:rPr>
          <w:sz w:val="24"/>
          <w:szCs w:val="24"/>
        </w:rPr>
      </w:pPr>
      <w:r w:rsidRPr="007A5DD8">
        <w:rPr>
          <w:sz w:val="24"/>
          <w:szCs w:val="24"/>
        </w:rPr>
        <w:t>20. The Divine Flesh Unions (Godly Union) with the Lord in the Kingdom of Heaven of God’s Throne</w:t>
      </w:r>
    </w:p>
    <w:p w:rsidR="006D1827" w:rsidRPr="007A5DD8" w:rsidRDefault="006D1827" w:rsidP="006D1827">
      <w:pPr>
        <w:rPr>
          <w:sz w:val="24"/>
          <w:szCs w:val="24"/>
        </w:rPr>
      </w:pPr>
      <w:r w:rsidRPr="007A5DD8">
        <w:rPr>
          <w:sz w:val="24"/>
          <w:szCs w:val="24"/>
        </w:rPr>
        <w:t>21. The LORD’s did not Relent in the Kingdom of Heaven of God’s Throne</w:t>
      </w:r>
    </w:p>
    <w:p w:rsidR="006D1827" w:rsidRPr="007A5DD8" w:rsidRDefault="006D1827" w:rsidP="006D1827">
      <w:pPr>
        <w:rPr>
          <w:sz w:val="24"/>
          <w:szCs w:val="24"/>
        </w:rPr>
      </w:pPr>
      <w:r w:rsidRPr="007A5DD8">
        <w:rPr>
          <w:sz w:val="24"/>
          <w:szCs w:val="24"/>
        </w:rPr>
        <w:t>Chapter 4: What are the Wrong Oaths in the Holy Bible? A Warlock means “Oath-Breaker”</w:t>
      </w:r>
    </w:p>
    <w:p w:rsidR="006D1827" w:rsidRPr="007A5DD8" w:rsidRDefault="006D1827" w:rsidP="006D1827">
      <w:pPr>
        <w:rPr>
          <w:sz w:val="24"/>
          <w:szCs w:val="24"/>
        </w:rPr>
      </w:pPr>
      <w:r w:rsidRPr="007A5DD8">
        <w:rPr>
          <w:sz w:val="24"/>
          <w:szCs w:val="24"/>
        </w:rPr>
        <w:t>1.   Breaking Swearing in the Kingdom of the World of God’s Footstool</w:t>
      </w:r>
    </w:p>
    <w:p w:rsidR="006D1827" w:rsidRPr="007A5DD8" w:rsidRDefault="006D1827" w:rsidP="006D1827">
      <w:pPr>
        <w:rPr>
          <w:sz w:val="24"/>
          <w:szCs w:val="24"/>
        </w:rPr>
      </w:pPr>
      <w:r w:rsidRPr="007A5DD8">
        <w:rPr>
          <w:sz w:val="24"/>
          <w:szCs w:val="24"/>
        </w:rPr>
        <w:lastRenderedPageBreak/>
        <w:t>2.   Breaking True Witness in the Kingdom of the World of God’s Footstool</w:t>
      </w:r>
    </w:p>
    <w:p w:rsidR="006D1827" w:rsidRPr="007A5DD8" w:rsidRDefault="006D1827" w:rsidP="006D1827">
      <w:pPr>
        <w:rPr>
          <w:sz w:val="24"/>
          <w:szCs w:val="24"/>
        </w:rPr>
      </w:pPr>
      <w:r w:rsidRPr="007A5DD8">
        <w:rPr>
          <w:sz w:val="24"/>
          <w:szCs w:val="24"/>
        </w:rPr>
        <w:t>3.   Breaking Promises in the Kingdom of the World of God’s Footstool</w:t>
      </w:r>
    </w:p>
    <w:p w:rsidR="006D1827" w:rsidRPr="007A5DD8" w:rsidRDefault="006D1827" w:rsidP="006D1827">
      <w:pPr>
        <w:rPr>
          <w:sz w:val="24"/>
          <w:szCs w:val="24"/>
        </w:rPr>
      </w:pPr>
      <w:r w:rsidRPr="007A5DD8">
        <w:rPr>
          <w:sz w:val="24"/>
          <w:szCs w:val="24"/>
        </w:rPr>
        <w:t>4.   Breaking Commitments in the Kingdom of the World of God’s Footstool</w:t>
      </w:r>
    </w:p>
    <w:p w:rsidR="006D1827" w:rsidRPr="007A5DD8" w:rsidRDefault="006D1827" w:rsidP="006D1827">
      <w:pPr>
        <w:rPr>
          <w:sz w:val="24"/>
          <w:szCs w:val="24"/>
        </w:rPr>
      </w:pPr>
      <w:r w:rsidRPr="007A5DD8">
        <w:rPr>
          <w:sz w:val="24"/>
          <w:szCs w:val="24"/>
        </w:rPr>
        <w:t>5.   Breaking Engagements in the Kingdom of the World of God’s Footstool</w:t>
      </w:r>
    </w:p>
    <w:p w:rsidR="006D1827" w:rsidRPr="007A5DD8" w:rsidRDefault="006D1827" w:rsidP="006D1827">
      <w:pPr>
        <w:rPr>
          <w:sz w:val="24"/>
          <w:szCs w:val="24"/>
        </w:rPr>
      </w:pPr>
      <w:r w:rsidRPr="007A5DD8">
        <w:rPr>
          <w:sz w:val="24"/>
          <w:szCs w:val="24"/>
        </w:rPr>
        <w:t>6.   Breaking Fiancée ships (Courtships) in the Kingdom of the World of God’s Footstool</w:t>
      </w:r>
    </w:p>
    <w:p w:rsidR="006D1827" w:rsidRPr="007A5DD8" w:rsidRDefault="006D1827" w:rsidP="006D1827">
      <w:pPr>
        <w:rPr>
          <w:sz w:val="24"/>
          <w:szCs w:val="24"/>
        </w:rPr>
      </w:pPr>
      <w:r w:rsidRPr="007A5DD8">
        <w:rPr>
          <w:sz w:val="24"/>
          <w:szCs w:val="24"/>
        </w:rPr>
        <w:t>7.   Breaking Vows or Bans in the Kingdom of the World of God’s Footstool</w:t>
      </w:r>
    </w:p>
    <w:p w:rsidR="006D1827" w:rsidRPr="007A5DD8" w:rsidRDefault="006D1827" w:rsidP="006D1827">
      <w:pPr>
        <w:rPr>
          <w:sz w:val="24"/>
          <w:szCs w:val="24"/>
        </w:rPr>
      </w:pPr>
      <w:r w:rsidRPr="007A5DD8">
        <w:rPr>
          <w:sz w:val="24"/>
          <w:szCs w:val="24"/>
        </w:rPr>
        <w:t>8.   Breaking Covenants in the Kingdom of the World of God’s Footstool</w:t>
      </w:r>
    </w:p>
    <w:p w:rsidR="006D1827" w:rsidRPr="007A5DD8" w:rsidRDefault="006D1827" w:rsidP="006D1827">
      <w:pPr>
        <w:rPr>
          <w:sz w:val="24"/>
          <w:szCs w:val="24"/>
        </w:rPr>
      </w:pPr>
      <w:r w:rsidRPr="007A5DD8">
        <w:rPr>
          <w:sz w:val="24"/>
          <w:szCs w:val="24"/>
        </w:rPr>
        <w:t>9.   Breaking Commands in the Kingdom of the World of God’s Footstool</w:t>
      </w:r>
    </w:p>
    <w:p w:rsidR="006D1827" w:rsidRPr="007A5DD8" w:rsidRDefault="006D1827" w:rsidP="006D1827">
      <w:pPr>
        <w:rPr>
          <w:sz w:val="24"/>
          <w:szCs w:val="24"/>
        </w:rPr>
      </w:pPr>
      <w:r w:rsidRPr="007A5DD8">
        <w:rPr>
          <w:sz w:val="24"/>
          <w:szCs w:val="24"/>
        </w:rPr>
        <w:t xml:space="preserve">10. Breaking Agreements (Pacts) in the Kingdom of the World of God’s Footstool </w:t>
      </w:r>
    </w:p>
    <w:p w:rsidR="006D1827" w:rsidRPr="007A5DD8" w:rsidRDefault="006D1827" w:rsidP="006D1827">
      <w:pPr>
        <w:rPr>
          <w:sz w:val="24"/>
          <w:szCs w:val="24"/>
        </w:rPr>
      </w:pPr>
      <w:r w:rsidRPr="007A5DD8">
        <w:rPr>
          <w:sz w:val="24"/>
          <w:szCs w:val="24"/>
        </w:rPr>
        <w:t>11. Breaking Friendships (Relationships of Enmity) in the Kingdom of the World of God’s Footstool</w:t>
      </w:r>
    </w:p>
    <w:p w:rsidR="006D1827" w:rsidRPr="007A5DD8" w:rsidRDefault="006D1827" w:rsidP="006D1827">
      <w:pPr>
        <w:rPr>
          <w:sz w:val="24"/>
          <w:szCs w:val="24"/>
        </w:rPr>
      </w:pPr>
      <w:r w:rsidRPr="007A5DD8">
        <w:rPr>
          <w:sz w:val="24"/>
          <w:szCs w:val="24"/>
        </w:rPr>
        <w:t xml:space="preserve">12. Breaking Treaty Delegations or Alliances in the Kingdom of the World of God’s Footstool </w:t>
      </w:r>
    </w:p>
    <w:p w:rsidR="006D1827" w:rsidRPr="007A5DD8" w:rsidRDefault="006D1827" w:rsidP="006D1827">
      <w:pPr>
        <w:rPr>
          <w:sz w:val="24"/>
          <w:szCs w:val="24"/>
        </w:rPr>
      </w:pPr>
      <w:r w:rsidRPr="007A5DD8">
        <w:rPr>
          <w:sz w:val="24"/>
          <w:szCs w:val="24"/>
        </w:rPr>
        <w:t>13. Breaking Marriage Contracts (Certificates) in the Kingdom of the World of God’s Footstool</w:t>
      </w:r>
    </w:p>
    <w:p w:rsidR="006D1827" w:rsidRPr="007A5DD8" w:rsidRDefault="006D1827" w:rsidP="006D1827">
      <w:pPr>
        <w:rPr>
          <w:sz w:val="24"/>
          <w:szCs w:val="24"/>
        </w:rPr>
      </w:pPr>
      <w:r w:rsidRPr="007A5DD8">
        <w:rPr>
          <w:sz w:val="24"/>
          <w:szCs w:val="24"/>
        </w:rPr>
        <w:t>14. Breaking Joined Together with the Lord in the Kingdom of the World of God’s Footstool</w:t>
      </w:r>
    </w:p>
    <w:p w:rsidR="006D1827" w:rsidRPr="007A5DD8" w:rsidRDefault="006D1827" w:rsidP="006D1827">
      <w:pPr>
        <w:rPr>
          <w:sz w:val="24"/>
          <w:szCs w:val="24"/>
        </w:rPr>
      </w:pPr>
      <w:r w:rsidRPr="007A5DD8">
        <w:rPr>
          <w:sz w:val="24"/>
          <w:szCs w:val="24"/>
        </w:rPr>
        <w:t xml:space="preserve">15. Breaking Keeping Company in the Kingdom of the World of God’s Footstool </w:t>
      </w:r>
    </w:p>
    <w:p w:rsidR="006D1827" w:rsidRPr="007A5DD8" w:rsidRDefault="006D1827" w:rsidP="006D1827">
      <w:pPr>
        <w:rPr>
          <w:sz w:val="24"/>
          <w:szCs w:val="24"/>
        </w:rPr>
      </w:pPr>
      <w:r w:rsidRPr="007A5DD8">
        <w:rPr>
          <w:sz w:val="24"/>
          <w:szCs w:val="24"/>
        </w:rPr>
        <w:t>16. Breaking Communication Influences from the Kingdom of the World of God’s Footstool</w:t>
      </w:r>
    </w:p>
    <w:p w:rsidR="006D1827" w:rsidRPr="007A5DD8" w:rsidRDefault="006D1827" w:rsidP="006D1827">
      <w:pPr>
        <w:rPr>
          <w:sz w:val="24"/>
          <w:szCs w:val="24"/>
        </w:rPr>
      </w:pPr>
      <w:r w:rsidRPr="007A5DD8">
        <w:rPr>
          <w:sz w:val="24"/>
          <w:szCs w:val="24"/>
        </w:rPr>
        <w:t xml:space="preserve">17. Breaking Pledging (Entrusted Security) in the Kingdom of the World of God’s Footstool </w:t>
      </w:r>
    </w:p>
    <w:p w:rsidR="006D1827" w:rsidRPr="007A5DD8" w:rsidRDefault="006D1827" w:rsidP="006D1827">
      <w:pPr>
        <w:rPr>
          <w:sz w:val="24"/>
          <w:szCs w:val="24"/>
        </w:rPr>
      </w:pPr>
      <w:r w:rsidRPr="007A5DD8">
        <w:rPr>
          <w:sz w:val="24"/>
          <w:szCs w:val="24"/>
        </w:rPr>
        <w:t>18. Breaking Safekeeping’s in the Kingdom of the World of God’ Footstool</w:t>
      </w:r>
    </w:p>
    <w:p w:rsidR="006D1827" w:rsidRPr="007A5DD8" w:rsidRDefault="006D1827" w:rsidP="006D1827">
      <w:pPr>
        <w:rPr>
          <w:sz w:val="24"/>
          <w:szCs w:val="24"/>
        </w:rPr>
      </w:pPr>
      <w:r w:rsidRPr="007A5DD8">
        <w:rPr>
          <w:sz w:val="24"/>
          <w:szCs w:val="24"/>
        </w:rPr>
        <w:t xml:space="preserve">19. Breaking One Flesh Union (Unlawful Union) in the Kingdom of the World of God’s Footstool </w:t>
      </w:r>
    </w:p>
    <w:p w:rsidR="006D1827" w:rsidRPr="007A5DD8" w:rsidRDefault="006D1827" w:rsidP="006D1827">
      <w:pPr>
        <w:rPr>
          <w:sz w:val="24"/>
          <w:szCs w:val="24"/>
        </w:rPr>
      </w:pPr>
      <w:r w:rsidRPr="007A5DD8">
        <w:rPr>
          <w:sz w:val="24"/>
          <w:szCs w:val="24"/>
        </w:rPr>
        <w:t xml:space="preserve">20. Breaking Divine Flesh Unions with Man in the Kingdom of the World of God’s Footstool </w:t>
      </w:r>
    </w:p>
    <w:p w:rsidR="006D1827" w:rsidRPr="007A5DD8" w:rsidRDefault="006D1827" w:rsidP="006D1827">
      <w:pPr>
        <w:rPr>
          <w:sz w:val="24"/>
          <w:szCs w:val="24"/>
        </w:rPr>
      </w:pPr>
      <w:r w:rsidRPr="007A5DD8">
        <w:rPr>
          <w:sz w:val="24"/>
          <w:szCs w:val="24"/>
        </w:rPr>
        <w:t xml:space="preserve">21. Breaking Evil Relenting or Lying in the Kingdom of the World of God’s Footstool </w:t>
      </w:r>
    </w:p>
    <w:p w:rsidR="006D1827" w:rsidRPr="007A5DD8" w:rsidRDefault="006D1827" w:rsidP="006D1827">
      <w:pPr>
        <w:rPr>
          <w:sz w:val="24"/>
          <w:szCs w:val="24"/>
        </w:rPr>
      </w:pPr>
      <w:r w:rsidRPr="007A5DD8">
        <w:rPr>
          <w:sz w:val="24"/>
          <w:szCs w:val="24"/>
        </w:rPr>
        <w:t xml:space="preserve">Conclusion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Chapter 1: What is an Oath?</w:t>
      </w:r>
    </w:p>
    <w:p w:rsidR="006D1827" w:rsidRPr="007A5DD8" w:rsidRDefault="006D1827" w:rsidP="006D1827">
      <w:pPr>
        <w:spacing w:line="480" w:lineRule="auto"/>
        <w:jc w:val="both"/>
        <w:rPr>
          <w:sz w:val="24"/>
          <w:szCs w:val="24"/>
        </w:rPr>
      </w:pPr>
      <w:r w:rsidRPr="007A5DD8">
        <w:rPr>
          <w:sz w:val="24"/>
          <w:szCs w:val="24"/>
        </w:rPr>
        <w:lastRenderedPageBreak/>
        <w:t xml:space="preserve">What is the Definition of an Oath? An Oath is a Solemn Promise or Vow to the Lord to fulfill a certain pledge. There are two terms in the Hebrew that means Oath. They are </w:t>
      </w:r>
      <w:r w:rsidRPr="007A5DD8">
        <w:rPr>
          <w:rFonts w:ascii="Abyssinica SIL" w:hAnsi="Abyssinica SIL"/>
          <w:sz w:val="24"/>
          <w:szCs w:val="24"/>
        </w:rPr>
        <w:t>“</w:t>
      </w:r>
      <w:r w:rsidRPr="007A5DD8">
        <w:rPr>
          <w:rFonts w:ascii="Abyssinica SIL" w:hAnsi="Abyssinica SIL"/>
          <w:b/>
          <w:sz w:val="24"/>
          <w:szCs w:val="24"/>
        </w:rPr>
        <w:t>ala</w:t>
      </w:r>
      <w:r w:rsidRPr="007A5DD8">
        <w:rPr>
          <w:rFonts w:ascii="Abyssinica SIL" w:hAnsi="Abyssinica SIL"/>
          <w:sz w:val="24"/>
          <w:szCs w:val="24"/>
        </w:rPr>
        <w:t>”</w:t>
      </w:r>
      <w:r w:rsidRPr="007A5DD8">
        <w:rPr>
          <w:sz w:val="24"/>
          <w:szCs w:val="24"/>
        </w:rPr>
        <w:t xml:space="preserve"> and </w:t>
      </w:r>
      <w:r w:rsidRPr="007A5DD8">
        <w:rPr>
          <w:rFonts w:ascii="Abyssinica SIL" w:hAnsi="Abyssinica SIL"/>
          <w:sz w:val="24"/>
          <w:szCs w:val="24"/>
        </w:rPr>
        <w:t>“</w:t>
      </w:r>
      <w:r w:rsidRPr="007A5DD8">
        <w:rPr>
          <w:rFonts w:ascii="Abyssinica SIL" w:hAnsi="Abyssinica SIL"/>
          <w:b/>
          <w:sz w:val="24"/>
          <w:szCs w:val="24"/>
        </w:rPr>
        <w:t>s bu a</w:t>
      </w:r>
      <w:r w:rsidRPr="007A5DD8">
        <w:rPr>
          <w:sz w:val="24"/>
          <w:szCs w:val="24"/>
        </w:rPr>
        <w:t>.</w:t>
      </w:r>
      <w:r w:rsidRPr="007A5DD8">
        <w:rPr>
          <w:rFonts w:ascii="Abyssinica SIL" w:hAnsi="Abyssinica SIL"/>
          <w:sz w:val="24"/>
          <w:szCs w:val="24"/>
        </w:rPr>
        <w:t>”</w:t>
      </w:r>
      <w:r w:rsidRPr="007A5DD8">
        <w:rPr>
          <w:sz w:val="24"/>
          <w:szCs w:val="24"/>
        </w:rPr>
        <w:t xml:space="preserve"> In ancient times many Kings, Priests, Prophets and other Lords entered into a solemn relationship with the number seven. The term </w:t>
      </w:r>
      <w:r w:rsidRPr="007A5DD8">
        <w:rPr>
          <w:rFonts w:ascii="Abyssinica SIL" w:hAnsi="Abyssinica SIL"/>
          <w:sz w:val="24"/>
          <w:szCs w:val="24"/>
        </w:rPr>
        <w:t>“</w:t>
      </w:r>
      <w:r w:rsidRPr="007A5DD8">
        <w:rPr>
          <w:rFonts w:ascii="Abyssinica SIL" w:hAnsi="Abyssinica SIL"/>
          <w:b/>
          <w:sz w:val="24"/>
          <w:szCs w:val="24"/>
        </w:rPr>
        <w:t>ala</w:t>
      </w:r>
      <w:r w:rsidRPr="007A5DD8">
        <w:rPr>
          <w:rFonts w:ascii="Abyssinica SIL" w:hAnsi="Abyssinica SIL"/>
          <w:sz w:val="24"/>
          <w:szCs w:val="24"/>
        </w:rPr>
        <w:t>”</w:t>
      </w:r>
      <w:r w:rsidRPr="007A5DD8">
        <w:rPr>
          <w:rFonts w:ascii="Abyssinica SIL" w:hAnsi="Abyssinica SIL"/>
          <w:b/>
          <w:sz w:val="24"/>
          <w:szCs w:val="24"/>
        </w:rPr>
        <w:t xml:space="preserve"> </w:t>
      </w:r>
      <w:r w:rsidRPr="007A5DD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7A5DD8">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A5DD8">
        <w:rPr>
          <w:sz w:val="24"/>
          <w:szCs w:val="24"/>
          <w:vertAlign w:val="superscript"/>
        </w:rPr>
        <w:t>st</w:t>
      </w:r>
      <w:r w:rsidRPr="007A5DD8">
        <w:rPr>
          <w:sz w:val="24"/>
          <w:szCs w:val="24"/>
        </w:rPr>
        <w:t xml:space="preserve"> 40 Year Kingdom of God an Oath or anything linked to an Oath was not necessary, except the 1</w:t>
      </w:r>
      <w:r w:rsidRPr="007A5DD8">
        <w:rPr>
          <w:sz w:val="24"/>
          <w:szCs w:val="24"/>
          <w:vertAlign w:val="superscript"/>
        </w:rPr>
        <w:t>st</w:t>
      </w:r>
      <w:r w:rsidRPr="007A5DD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A5DD8">
        <w:rPr>
          <w:b/>
          <w:sz w:val="24"/>
          <w:szCs w:val="24"/>
        </w:rPr>
        <w:t>LORD YAH</w:t>
      </w:r>
      <w:r w:rsidRPr="007A5DD8">
        <w:rPr>
          <w:sz w:val="24"/>
          <w:szCs w:val="24"/>
        </w:rPr>
        <w:t xml:space="preserve"> Commands the Command of the Entire Father Stephen the Good Potter Creator’s Kingdom as the </w:t>
      </w:r>
      <w:r w:rsidRPr="007A5DD8">
        <w:rPr>
          <w:b/>
          <w:sz w:val="24"/>
          <w:szCs w:val="24"/>
        </w:rPr>
        <w:t>LORD YAHWEH HIMSELF in SUPREME GOOD CREATORSHIP</w:t>
      </w:r>
      <w:r w:rsidRPr="007A5DD8">
        <w:rPr>
          <w:sz w:val="24"/>
          <w:szCs w:val="24"/>
        </w:rPr>
        <w:t xml:space="preserve"> (short for Maker) in Acts 6:1-8:3 commands of the Kingdom of the Entire Gods as the </w:t>
      </w:r>
      <w:r w:rsidRPr="007A5DD8">
        <w:rPr>
          <w:b/>
          <w:sz w:val="24"/>
          <w:szCs w:val="24"/>
        </w:rPr>
        <w:t>LORD YAHWEH in LORDSHIP</w:t>
      </w:r>
      <w:r w:rsidRPr="007A5DD8">
        <w:rPr>
          <w:sz w:val="24"/>
          <w:szCs w:val="24"/>
        </w:rPr>
        <w:t xml:space="preserve"> (short of Yah) in Acts 1:1-28:31 commands the Command of the Kingdom of the Entire Heavens as the </w:t>
      </w:r>
      <w:r w:rsidRPr="007A5DD8">
        <w:rPr>
          <w:b/>
          <w:sz w:val="24"/>
          <w:szCs w:val="24"/>
        </w:rPr>
        <w:t>LORD VICTOR’S THRONE</w:t>
      </w:r>
      <w:r w:rsidRPr="007A5DD8">
        <w:rPr>
          <w:sz w:val="24"/>
          <w:szCs w:val="24"/>
        </w:rPr>
        <w:t xml:space="preserve"> (short for Vic) in Revelation 1:1-22:21 &amp; commands the Command of the Kingdom of the Entire Earths as the </w:t>
      </w:r>
      <w:r w:rsidRPr="007A5DD8">
        <w:rPr>
          <w:b/>
          <w:sz w:val="24"/>
          <w:szCs w:val="24"/>
        </w:rPr>
        <w:t>LORD JEHOVAH’s FOOTSTOOL</w:t>
      </w:r>
      <w:r w:rsidRPr="007A5DD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7A5DD8" w:rsidRDefault="006D1827" w:rsidP="006D1827">
      <w:pPr>
        <w:spacing w:line="480" w:lineRule="auto"/>
        <w:jc w:val="both"/>
        <w:rPr>
          <w:sz w:val="24"/>
          <w:szCs w:val="24"/>
        </w:rPr>
      </w:pPr>
      <w:r w:rsidRPr="007A5DD8">
        <w:rPr>
          <w:sz w:val="24"/>
          <w:szCs w:val="24"/>
        </w:rPr>
        <w:lastRenderedPageBreak/>
        <w:t>The Supreme Perfect Command of the Father Stephen Our Lord</w:t>
      </w:r>
    </w:p>
    <w:p w:rsidR="006D1827" w:rsidRPr="007A5DD8" w:rsidRDefault="006D1827" w:rsidP="006D1827">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t>
      </w:r>
      <w:r w:rsidRPr="007A5DD8">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7A5DD8">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7A5DD8" w:rsidRDefault="006D1827" w:rsidP="006D1827">
      <w:pPr>
        <w:spacing w:line="480" w:lineRule="auto"/>
        <w:jc w:val="center"/>
        <w:rPr>
          <w:b/>
          <w:sz w:val="24"/>
          <w:szCs w:val="24"/>
        </w:rPr>
      </w:pPr>
      <w:r w:rsidRPr="007A5DD8">
        <w:rPr>
          <w:b/>
          <w:sz w:val="24"/>
          <w:szCs w:val="24"/>
        </w:rPr>
        <w:t>THE LORD YAHWEH THE SUPREME CREATOR OF THE FATHER STEPHEN OUR LORD</w:t>
      </w:r>
    </w:p>
    <w:p w:rsidR="006D1827" w:rsidRPr="007A5DD8" w:rsidRDefault="006D1827" w:rsidP="006D1827">
      <w:pPr>
        <w:spacing w:line="480" w:lineRule="auto"/>
        <w:jc w:val="both"/>
        <w:rPr>
          <w:sz w:val="24"/>
          <w:szCs w:val="24"/>
        </w:rPr>
      </w:pPr>
      <w:r w:rsidRPr="007A5DD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7A5DD8" w:rsidRDefault="006D1827" w:rsidP="006D1827">
      <w:pPr>
        <w:spacing w:line="480" w:lineRule="auto"/>
        <w:jc w:val="center"/>
        <w:rPr>
          <w:b/>
          <w:sz w:val="24"/>
          <w:szCs w:val="24"/>
        </w:rPr>
      </w:pPr>
      <w:r w:rsidRPr="007A5DD8">
        <w:rPr>
          <w:b/>
          <w:sz w:val="24"/>
          <w:szCs w:val="24"/>
        </w:rPr>
        <w:t>THE FATHER STEPHEN OUR LORD THE AUTHORIZED GOOD POTTER CREATOR UNDER HIS LORD YAHWEH</w:t>
      </w:r>
    </w:p>
    <w:p w:rsidR="006D1827" w:rsidRPr="007A5DD8" w:rsidRDefault="006D1827" w:rsidP="006D1827">
      <w:pPr>
        <w:spacing w:line="480" w:lineRule="auto"/>
        <w:jc w:val="both"/>
        <w:rPr>
          <w:sz w:val="24"/>
          <w:szCs w:val="24"/>
        </w:rPr>
      </w:pPr>
      <w:r w:rsidRPr="007A5DD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w:t>
      </w:r>
      <w:r w:rsidRPr="007A5DD8">
        <w:rPr>
          <w:sz w:val="24"/>
          <w:szCs w:val="24"/>
        </w:rPr>
        <w:lastRenderedPageBreak/>
        <w:t>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6D1827" w:rsidRPr="007A5DD8" w:rsidRDefault="006D1827" w:rsidP="006D1827">
      <w:pPr>
        <w:spacing w:line="480" w:lineRule="auto"/>
        <w:jc w:val="center"/>
        <w:rPr>
          <w:b/>
          <w:sz w:val="24"/>
          <w:szCs w:val="24"/>
        </w:rPr>
      </w:pPr>
      <w:r w:rsidRPr="007A5DD8">
        <w:rPr>
          <w:b/>
          <w:sz w:val="24"/>
          <w:szCs w:val="24"/>
        </w:rPr>
        <w:t>THE LORD JESUS CHRIST THE AUTHORIZED CREATOR AGENT UNDER HIS FATHER STEPHEN OUR LORD</w:t>
      </w:r>
    </w:p>
    <w:p w:rsidR="006D1827" w:rsidRPr="007A5DD8" w:rsidRDefault="006D1827" w:rsidP="006D1827">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6D1827" w:rsidRPr="007A5DD8" w:rsidRDefault="006D1827" w:rsidP="006D1827">
      <w:pPr>
        <w:spacing w:line="480" w:lineRule="auto"/>
        <w:jc w:val="center"/>
        <w:rPr>
          <w:b/>
          <w:sz w:val="24"/>
          <w:szCs w:val="24"/>
        </w:rPr>
      </w:pPr>
      <w:r w:rsidRPr="007A5DD8">
        <w:rPr>
          <w:b/>
          <w:sz w:val="24"/>
          <w:szCs w:val="24"/>
        </w:rPr>
        <w:t>The Father Stephen the Single Lord called Lordship in 120 years in the Lord Yah</w:t>
      </w:r>
    </w:p>
    <w:p w:rsidR="006D1827" w:rsidRPr="007A5DD8" w:rsidRDefault="006D1827" w:rsidP="006D1827">
      <w:pPr>
        <w:spacing w:line="480" w:lineRule="auto"/>
        <w:jc w:val="both"/>
        <w:rPr>
          <w:sz w:val="24"/>
          <w:szCs w:val="24"/>
        </w:rPr>
      </w:pPr>
      <w:r w:rsidRPr="007A5DD8">
        <w:rPr>
          <w:sz w:val="24"/>
          <w:szCs w:val="24"/>
        </w:rPr>
        <w:lastRenderedPageBreak/>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7A5DD8" w:rsidRDefault="006D1827" w:rsidP="006D1827">
      <w:pPr>
        <w:spacing w:line="480" w:lineRule="auto"/>
        <w:jc w:val="both"/>
        <w:rPr>
          <w:sz w:val="24"/>
          <w:szCs w:val="24"/>
        </w:rPr>
      </w:pPr>
      <w:r w:rsidRPr="007A5DD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7A5DD8">
        <w:rPr>
          <w:sz w:val="24"/>
          <w:szCs w:val="24"/>
        </w:rPr>
        <w:lastRenderedPageBreak/>
        <w:t>“As You do not know what is the way of the wind (Spirit as Stephen in 1</w:t>
      </w:r>
      <w:r w:rsidRPr="007A5DD8">
        <w:rPr>
          <w:sz w:val="24"/>
          <w:szCs w:val="24"/>
          <w:vertAlign w:val="superscript"/>
        </w:rPr>
        <w:t>st</w:t>
      </w:r>
      <w:r w:rsidRPr="007A5D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7A5DD8" w:rsidRDefault="006D1827" w:rsidP="006D1827">
      <w:pPr>
        <w:spacing w:line="480" w:lineRule="auto"/>
        <w:jc w:val="both"/>
        <w:rPr>
          <w:sz w:val="24"/>
          <w:szCs w:val="24"/>
        </w:rPr>
      </w:pPr>
      <w:r w:rsidRPr="007A5DD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7A5DD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7A5DD8">
        <w:rPr>
          <w:sz w:val="24"/>
          <w:szCs w:val="24"/>
          <w:vertAlign w:val="superscript"/>
        </w:rPr>
        <w:t>nd</w:t>
      </w:r>
      <w:r w:rsidRPr="007A5DD8">
        <w:rPr>
          <w:sz w:val="24"/>
          <w:szCs w:val="24"/>
        </w:rPr>
        <w:t xml:space="preserve"> Esdras 1:19; Numbers 11:7; Exodus 16:31; Psalms 78:24; Hebrews 9:4; 1</w:t>
      </w:r>
      <w:r w:rsidRPr="007A5DD8">
        <w:rPr>
          <w:sz w:val="24"/>
          <w:szCs w:val="24"/>
          <w:vertAlign w:val="superscript"/>
        </w:rPr>
        <w:t>st</w:t>
      </w:r>
      <w:r w:rsidRPr="007A5DD8">
        <w:rPr>
          <w:sz w:val="24"/>
          <w:szCs w:val="24"/>
        </w:rPr>
        <w:t xml:space="preserve"> Corinthians 15:35-58; 1</w:t>
      </w:r>
      <w:r w:rsidRPr="007A5DD8">
        <w:rPr>
          <w:sz w:val="24"/>
          <w:szCs w:val="24"/>
          <w:vertAlign w:val="superscript"/>
        </w:rPr>
        <w:t>st</w:t>
      </w:r>
      <w:r w:rsidRPr="007A5DD8">
        <w:rPr>
          <w:sz w:val="24"/>
          <w:szCs w:val="24"/>
        </w:rPr>
        <w:t xml:space="preserve"> Timothy 1:17; 6:16 &amp; Revelation 2:7.                          </w:t>
      </w:r>
    </w:p>
    <w:p w:rsidR="006D1827" w:rsidRPr="007A5DD8" w:rsidRDefault="006D1827" w:rsidP="006D1827">
      <w:pPr>
        <w:spacing w:line="480" w:lineRule="auto"/>
        <w:jc w:val="center"/>
        <w:rPr>
          <w:b/>
          <w:sz w:val="24"/>
          <w:szCs w:val="24"/>
        </w:rPr>
      </w:pPr>
      <w:r w:rsidRPr="007A5DD8">
        <w:rPr>
          <w:b/>
          <w:sz w:val="24"/>
          <w:szCs w:val="24"/>
        </w:rPr>
        <w:t>The Father Stephen the Single Lord called Wisdom in 80 years in the Lord Yah</w:t>
      </w:r>
    </w:p>
    <w:p w:rsidR="006D1827" w:rsidRPr="007A5DD8" w:rsidRDefault="006D1827" w:rsidP="006D1827">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7A5DD8" w:rsidRDefault="006D1827" w:rsidP="006D1827">
      <w:pPr>
        <w:spacing w:line="480" w:lineRule="auto"/>
        <w:jc w:val="center"/>
        <w:rPr>
          <w:b/>
          <w:sz w:val="24"/>
          <w:szCs w:val="24"/>
        </w:rPr>
      </w:pPr>
      <w:r w:rsidRPr="007A5DD8">
        <w:rPr>
          <w:b/>
          <w:sz w:val="24"/>
          <w:szCs w:val="24"/>
        </w:rPr>
        <w:t>The Father Stephen the Single Lord called Strength in 40 years in the Lord Yah</w:t>
      </w:r>
    </w:p>
    <w:p w:rsidR="006D1827" w:rsidRPr="007A5DD8" w:rsidRDefault="006D1827" w:rsidP="006D1827">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 xml:space="preserve">That </w:t>
      </w:r>
      <w:r w:rsidRPr="007A5DD8">
        <w:rPr>
          <w:b/>
          <w:sz w:val="24"/>
          <w:szCs w:val="24"/>
        </w:rPr>
        <w:lastRenderedPageBreak/>
        <w:t>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6D1827" w:rsidRPr="007A5DD8" w:rsidRDefault="006D1827" w:rsidP="006D1827">
      <w:pPr>
        <w:spacing w:line="480" w:lineRule="auto"/>
        <w:jc w:val="both"/>
        <w:rPr>
          <w:sz w:val="24"/>
          <w:szCs w:val="24"/>
        </w:rPr>
      </w:pPr>
      <w:r w:rsidRPr="007A5DD8">
        <w:rPr>
          <w:sz w:val="24"/>
          <w:szCs w:val="24"/>
        </w:rPr>
        <w:t>The Father Stephen’s top secret clearance</w:t>
      </w:r>
    </w:p>
    <w:p w:rsidR="006D1827" w:rsidRPr="007A5DD8" w:rsidRDefault="006D1827" w:rsidP="006D1827">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7A5DD8">
        <w:rPr>
          <w:sz w:val="24"/>
          <w:szCs w:val="24"/>
        </w:rPr>
        <w:lastRenderedPageBreak/>
        <w:t>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7A5DD8">
        <w:rPr>
          <w:sz w:val="24"/>
          <w:szCs w:val="24"/>
        </w:rPr>
        <w:lastRenderedPageBreak/>
        <w:t>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w:t>
      </w:r>
      <w:r w:rsidRPr="007A5DD8">
        <w:rPr>
          <w:sz w:val="24"/>
          <w:szCs w:val="24"/>
        </w:rPr>
        <w:lastRenderedPageBreak/>
        <w:t>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7A5DD8" w:rsidRDefault="006D1827" w:rsidP="006D1827">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w:t>
      </w:r>
      <w:r w:rsidRPr="007A5DD8">
        <w:rPr>
          <w:sz w:val="24"/>
          <w:szCs w:val="24"/>
        </w:rPr>
        <w:lastRenderedPageBreak/>
        <w:t>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7A5DD8">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7A5DD8" w:rsidRDefault="006D1827" w:rsidP="006D1827">
      <w:pPr>
        <w:spacing w:line="480" w:lineRule="auto"/>
        <w:jc w:val="both"/>
        <w:rPr>
          <w:sz w:val="24"/>
          <w:szCs w:val="24"/>
        </w:rPr>
      </w:pPr>
      <w:r w:rsidRPr="007A5DD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7A5DD8">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w:t>
      </w:r>
    </w:p>
    <w:p w:rsidR="006D1827" w:rsidRPr="007A5DD8" w:rsidRDefault="006D1827" w:rsidP="006D1827">
      <w:pPr>
        <w:spacing w:line="480" w:lineRule="auto"/>
        <w:jc w:val="center"/>
        <w:rPr>
          <w:b/>
          <w:sz w:val="24"/>
          <w:szCs w:val="24"/>
        </w:rPr>
      </w:pPr>
      <w:r w:rsidRPr="007A5DD8">
        <w:rPr>
          <w:b/>
          <w:sz w:val="24"/>
          <w:szCs w:val="24"/>
        </w:rPr>
        <w:t>THE FATHER STEPHEN’S INTELLIGENCE TO THE AUTHORITATIVE FIGURES FOR 1 MINUTE</w:t>
      </w:r>
    </w:p>
    <w:p w:rsidR="006D1827" w:rsidRPr="007A5DD8" w:rsidRDefault="006D1827" w:rsidP="006D1827">
      <w:pPr>
        <w:spacing w:line="480" w:lineRule="auto"/>
        <w:jc w:val="both"/>
        <w:rPr>
          <w:sz w:val="24"/>
          <w:szCs w:val="24"/>
        </w:rPr>
      </w:pPr>
      <w:r w:rsidRPr="007A5DD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A5DD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What are the Father Stephen’s Significant Numbers from 0 to 120 in the Holy Bible</w:t>
      </w:r>
      <w:r w:rsidRPr="007A5DD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7A5DD8" w:rsidRDefault="006D1827" w:rsidP="006D1827">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7A5DD8">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7A5DD8" w:rsidRDefault="006D1827" w:rsidP="006D1827">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7A5DD8" w:rsidRDefault="006D1827" w:rsidP="006D1827">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7A5DD8" w:rsidRDefault="006D1827" w:rsidP="006D1827">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6D1827" w:rsidRPr="007A5DD8" w:rsidRDefault="006D1827" w:rsidP="006D1827">
      <w:pPr>
        <w:spacing w:line="480" w:lineRule="auto"/>
        <w:jc w:val="both"/>
        <w:rPr>
          <w:sz w:val="24"/>
          <w:szCs w:val="24"/>
        </w:rPr>
      </w:pPr>
      <w:r w:rsidRPr="007A5DD8">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w:t>
      </w:r>
      <w:r w:rsidRPr="007A5DD8">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6D1827" w:rsidRPr="007A5DD8" w:rsidRDefault="006D1827" w:rsidP="006D1827">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w:t>
      </w:r>
      <w:r w:rsidRPr="007A5DD8">
        <w:rPr>
          <w:sz w:val="24"/>
          <w:szCs w:val="24"/>
        </w:rPr>
        <w:lastRenderedPageBreak/>
        <w:t>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6D1827" w:rsidRPr="007A5DD8" w:rsidRDefault="006D1827" w:rsidP="006D1827">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w:t>
      </w:r>
      <w:r w:rsidRPr="007A5DD8">
        <w:rPr>
          <w:sz w:val="24"/>
          <w:szCs w:val="24"/>
        </w:rPr>
        <w:lastRenderedPageBreak/>
        <w:t>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6D1827" w:rsidRPr="007A5DD8" w:rsidRDefault="006D1827" w:rsidP="006D1827">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6D1827" w:rsidRPr="007A5DD8" w:rsidRDefault="006D1827" w:rsidP="006D1827">
      <w:pPr>
        <w:spacing w:line="480" w:lineRule="auto"/>
        <w:jc w:val="both"/>
        <w:rPr>
          <w:sz w:val="24"/>
          <w:szCs w:val="24"/>
        </w:rPr>
      </w:pPr>
      <w:r w:rsidRPr="007A5DD8">
        <w:rPr>
          <w:sz w:val="24"/>
          <w:szCs w:val="24"/>
        </w:rPr>
        <w:lastRenderedPageBreak/>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6D1827" w:rsidRPr="007A5DD8" w:rsidRDefault="006D1827" w:rsidP="006D1827">
      <w:pPr>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6D1827" w:rsidRPr="007A5DD8" w:rsidRDefault="006D1827" w:rsidP="006D1827">
      <w:pPr>
        <w:spacing w:line="480" w:lineRule="auto"/>
        <w:jc w:val="center"/>
        <w:rPr>
          <w:b/>
          <w:sz w:val="24"/>
          <w:szCs w:val="24"/>
        </w:rPr>
      </w:pPr>
      <w:r w:rsidRPr="007A5DD8">
        <w:rPr>
          <w:b/>
          <w:sz w:val="24"/>
          <w:szCs w:val="24"/>
        </w:rPr>
        <w:t>The Father Stephen’s Zion [Sion] Tabernacle</w:t>
      </w:r>
    </w:p>
    <w:p w:rsidR="006D1827" w:rsidRPr="007A5DD8" w:rsidRDefault="006D1827" w:rsidP="006D1827">
      <w:pPr>
        <w:spacing w:line="480" w:lineRule="auto"/>
        <w:jc w:val="both"/>
        <w:rPr>
          <w:sz w:val="24"/>
          <w:szCs w:val="24"/>
        </w:rPr>
      </w:pPr>
      <w:r w:rsidRPr="007A5DD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6D1827" w:rsidRPr="007A5DD8" w:rsidRDefault="006D1827" w:rsidP="006D1827">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A5DD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7A5DD8" w:rsidRDefault="006D1827" w:rsidP="006D1827">
      <w:pPr>
        <w:jc w:val="center"/>
        <w:rPr>
          <w:b/>
          <w:sz w:val="24"/>
          <w:szCs w:val="24"/>
        </w:rPr>
      </w:pPr>
      <w:r w:rsidRPr="007A5DD8">
        <w:rPr>
          <w:b/>
          <w:sz w:val="24"/>
          <w:szCs w:val="24"/>
        </w:rPr>
        <w:t xml:space="preserve">The Father Stephen’s Zion [Sion] Temple </w:t>
      </w:r>
    </w:p>
    <w:p w:rsidR="006D1827" w:rsidRPr="007A5DD8" w:rsidRDefault="006D1827" w:rsidP="006D1827">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w:t>
      </w:r>
      <w:r w:rsidRPr="007A5DD8">
        <w:rPr>
          <w:sz w:val="24"/>
          <w:szCs w:val="24"/>
        </w:rPr>
        <w:lastRenderedPageBreak/>
        <w:t>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w:t>
      </w:r>
      <w:r w:rsidRPr="007A5DD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7A5DD8" w:rsidRDefault="006D1827" w:rsidP="006D1827">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xml:space="preserve">” is the freedom fighters who are against a foreign power. Third, </w:t>
      </w:r>
      <w:r w:rsidRPr="007A5DD8">
        <w:rPr>
          <w:sz w:val="24"/>
          <w:szCs w:val="24"/>
        </w:rPr>
        <w:lastRenderedPageBreak/>
        <w:t>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7A5DD8">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6D1827" w:rsidRPr="007A5DD8" w:rsidRDefault="006D1827" w:rsidP="006D1827">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7A5DD8">
        <w:rPr>
          <w:sz w:val="24"/>
          <w:szCs w:val="24"/>
        </w:rPr>
        <w:lastRenderedPageBreak/>
        <w:t xml:space="preserve">135:21. The Temple is the Place where the Father Stephen is to be Praised: The Prophesies of Restoration of the Temple is in Zechariah 1:16; Jeremiah 31:6, 23; 33:18 &amp; Ezekiel 40:1-43:27. </w:t>
      </w:r>
    </w:p>
    <w:p w:rsidR="006D1827" w:rsidRPr="007A5DD8" w:rsidRDefault="006D1827" w:rsidP="006D1827">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7A5DD8" w:rsidRDefault="006D1827" w:rsidP="006D1827">
      <w:pPr>
        <w:spacing w:line="480" w:lineRule="auto"/>
        <w:jc w:val="both"/>
        <w:rPr>
          <w:sz w:val="24"/>
          <w:szCs w:val="24"/>
        </w:rPr>
      </w:pPr>
      <w:r w:rsidRPr="007A5DD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6D1827" w:rsidRPr="007A5DD8" w:rsidRDefault="006D1827" w:rsidP="006D1827">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A5DD8">
        <w:rPr>
          <w:sz w:val="24"/>
          <w:szCs w:val="24"/>
        </w:rPr>
        <w:lastRenderedPageBreak/>
        <w:t>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6D1827" w:rsidRPr="007A5DD8" w:rsidRDefault="006D1827" w:rsidP="006D1827">
      <w:pPr>
        <w:spacing w:line="480" w:lineRule="auto"/>
        <w:jc w:val="center"/>
        <w:rPr>
          <w:b/>
          <w:sz w:val="24"/>
          <w:szCs w:val="24"/>
        </w:rPr>
      </w:pPr>
      <w:r w:rsidRPr="007A5DD8">
        <w:rPr>
          <w:b/>
          <w:sz w:val="24"/>
          <w:szCs w:val="24"/>
        </w:rPr>
        <w:t>The Father Stephen’s Zion [Sion] Tent of Meeting</w:t>
      </w:r>
    </w:p>
    <w:p w:rsidR="006D1827" w:rsidRPr="007A5DD8" w:rsidRDefault="006D1827" w:rsidP="006D1827">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Solemn Oaths of Permissible Magical Arts</w:t>
      </w:r>
    </w:p>
    <w:p w:rsidR="006D1827" w:rsidRPr="007A5DD8" w:rsidRDefault="006D1827" w:rsidP="006D1827">
      <w:pPr>
        <w:spacing w:line="480" w:lineRule="auto"/>
        <w:jc w:val="both"/>
        <w:rPr>
          <w:sz w:val="24"/>
          <w:szCs w:val="24"/>
        </w:rPr>
      </w:pPr>
      <w:r w:rsidRPr="007A5DD8">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7A5DD8">
        <w:rPr>
          <w:sz w:val="24"/>
          <w:szCs w:val="24"/>
        </w:rPr>
        <w:lastRenderedPageBreak/>
        <w:t>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A5DD8">
        <w:rPr>
          <w:b/>
          <w:sz w:val="24"/>
          <w:szCs w:val="24"/>
        </w:rPr>
        <w:t>Permissible Magical Arts</w:t>
      </w:r>
      <w:r w:rsidRPr="007A5DD8">
        <w:rPr>
          <w:sz w:val="24"/>
          <w:szCs w:val="24"/>
        </w:rPr>
        <w:t xml:space="preserve"> in the Old Testament is done by the Father Stephen Our Lord concerned Moses and the Rod of God. The Rod of Moses given by the Father Stephen was called “</w:t>
      </w:r>
      <w:r w:rsidRPr="007A5DD8">
        <w:rPr>
          <w:b/>
          <w:sz w:val="24"/>
          <w:szCs w:val="24"/>
        </w:rPr>
        <w:t>fire with fire</w:t>
      </w:r>
      <w:r w:rsidRPr="007A5DD8">
        <w:rPr>
          <w:sz w:val="24"/>
          <w:szCs w:val="24"/>
        </w:rPr>
        <w:t>.” Israel was protected which is a form of “</w:t>
      </w:r>
      <w:r w:rsidRPr="007A5DD8">
        <w:rPr>
          <w:b/>
          <w:sz w:val="24"/>
          <w:szCs w:val="24"/>
        </w:rPr>
        <w:t>Divine White Magic</w:t>
      </w:r>
      <w:r w:rsidRPr="007A5DD8">
        <w:rPr>
          <w:sz w:val="24"/>
          <w:szCs w:val="24"/>
        </w:rPr>
        <w:t>” that the Father Stephen used and Egypt was harmed or destroyed which is a form of “</w:t>
      </w:r>
      <w:r w:rsidRPr="007A5DD8">
        <w:rPr>
          <w:b/>
          <w:sz w:val="24"/>
          <w:szCs w:val="24"/>
        </w:rPr>
        <w:t>Divine Black magic</w:t>
      </w:r>
      <w:r w:rsidRPr="007A5DD8">
        <w:rPr>
          <w:sz w:val="24"/>
          <w:szCs w:val="24"/>
        </w:rPr>
        <w:t xml:space="preserve">” that the Father Stephen used. First, are the 10 miracles with the Red Sea Crossing declared in Exodus 3:1-14:31. Some scholars prove that the Rod of Moses was made out of </w:t>
      </w:r>
      <w:r w:rsidRPr="007A5DD8">
        <w:rPr>
          <w:b/>
          <w:sz w:val="24"/>
          <w:szCs w:val="24"/>
        </w:rPr>
        <w:t>Sapphire</w:t>
      </w:r>
      <w:r w:rsidRPr="007A5DD8">
        <w:rPr>
          <w:sz w:val="24"/>
          <w:szCs w:val="24"/>
        </w:rPr>
        <w:t xml:space="preserve"> (a clear crystal to radiate the powers). It would be very heavy to Moses, unless Moses was empowered also to carry it. Other scholars say the Rod came from the </w:t>
      </w:r>
      <w:r w:rsidRPr="007A5DD8">
        <w:rPr>
          <w:b/>
          <w:sz w:val="24"/>
          <w:szCs w:val="24"/>
        </w:rPr>
        <w:t>Mullein (Ash) Tree</w:t>
      </w:r>
      <w:r w:rsidRPr="007A5DD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A5DD8">
        <w:rPr>
          <w:b/>
          <w:sz w:val="24"/>
          <w:szCs w:val="24"/>
        </w:rPr>
        <w:t>The Lord Yahweh’s Healing and the Herbal Medical Antidotes of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Diseases in the Holy Bible</w:t>
      </w:r>
      <w:r w:rsidRPr="007A5DD8">
        <w:rPr>
          <w:sz w:val="24"/>
          <w:szCs w:val="24"/>
        </w:rPr>
        <w:t>” and “</w:t>
      </w:r>
      <w:r w:rsidRPr="007A5DD8">
        <w:rPr>
          <w:b/>
          <w:sz w:val="24"/>
          <w:szCs w:val="24"/>
        </w:rPr>
        <w:t>The Lord Yahweh’s Healing and the Biblical Smoking in the Holy Bible</w:t>
      </w:r>
      <w:r w:rsidRPr="007A5DD8">
        <w:rPr>
          <w:sz w:val="24"/>
          <w:szCs w:val="24"/>
        </w:rPr>
        <w:t>.” It is active in many smoking blends. The Father Stephen empowered the Rod by extraordinary supreme authorities. The 1</w:t>
      </w:r>
      <w:r w:rsidRPr="007A5DD8">
        <w:rPr>
          <w:sz w:val="24"/>
          <w:szCs w:val="24"/>
          <w:vertAlign w:val="superscript"/>
        </w:rPr>
        <w:t>st</w:t>
      </w:r>
      <w:r w:rsidRPr="007A5DD8">
        <w:rPr>
          <w:sz w:val="24"/>
          <w:szCs w:val="24"/>
        </w:rPr>
        <w:t xml:space="preserve"> plague concerned the waters being turned to blood on </w:t>
      </w:r>
      <w:r w:rsidRPr="007A5DD8">
        <w:rPr>
          <w:b/>
          <w:sz w:val="24"/>
          <w:szCs w:val="24"/>
        </w:rPr>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 xml:space="preserve">st </w:t>
      </w:r>
      <w:r w:rsidRPr="007A5DD8">
        <w:rPr>
          <w:sz w:val="24"/>
          <w:szCs w:val="24"/>
        </w:rPr>
        <w:t xml:space="preserve">in Exodus </w:t>
      </w:r>
      <w:r w:rsidRPr="007A5DD8">
        <w:rPr>
          <w:sz w:val="24"/>
          <w:szCs w:val="24"/>
        </w:rPr>
        <w:lastRenderedPageBreak/>
        <w:t>7:19. In this plague, the Magicians also used their enchantments &amp; turned the water into blood which is the approach to the Kingdom of God. The 2</w:t>
      </w:r>
      <w:r w:rsidRPr="007A5DD8">
        <w:rPr>
          <w:sz w:val="24"/>
          <w:szCs w:val="24"/>
          <w:vertAlign w:val="superscript"/>
        </w:rPr>
        <w:t>nd</w:t>
      </w:r>
      <w:r w:rsidRPr="007A5DD8">
        <w:rPr>
          <w:sz w:val="24"/>
          <w:szCs w:val="24"/>
        </w:rPr>
        <w:t xml:space="preserve"> plague concerned frogs on </w:t>
      </w:r>
      <w:r w:rsidRPr="007A5DD8">
        <w:rPr>
          <w:b/>
          <w:sz w:val="24"/>
          <w:szCs w:val="24"/>
        </w:rPr>
        <w:t>Ab</w:t>
      </w:r>
      <w:r w:rsidRPr="007A5DD8">
        <w:rPr>
          <w:sz w:val="24"/>
          <w:szCs w:val="24"/>
        </w:rPr>
        <w:t>, which is the month of July 21</w:t>
      </w:r>
      <w:r w:rsidRPr="007A5DD8">
        <w:rPr>
          <w:sz w:val="24"/>
          <w:szCs w:val="24"/>
          <w:vertAlign w:val="superscript"/>
        </w:rPr>
        <w:t>st</w:t>
      </w:r>
      <w:r w:rsidRPr="007A5DD8">
        <w:rPr>
          <w:sz w:val="24"/>
          <w:szCs w:val="24"/>
        </w:rPr>
        <w:t xml:space="preserve"> to August 21</w:t>
      </w:r>
      <w:r w:rsidRPr="007A5DD8">
        <w:rPr>
          <w:sz w:val="24"/>
          <w:szCs w:val="24"/>
          <w:vertAlign w:val="superscript"/>
        </w:rPr>
        <w:t>st</w:t>
      </w:r>
      <w:r w:rsidRPr="007A5DD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A5DD8">
        <w:rPr>
          <w:sz w:val="24"/>
          <w:szCs w:val="24"/>
          <w:vertAlign w:val="superscript"/>
        </w:rPr>
        <w:t>rd</w:t>
      </w:r>
      <w:r w:rsidRPr="007A5DD8">
        <w:rPr>
          <w:sz w:val="24"/>
          <w:szCs w:val="24"/>
        </w:rPr>
        <w:t xml:space="preserve"> plague concerned lice on </w:t>
      </w:r>
      <w:r w:rsidRPr="007A5DD8">
        <w:rPr>
          <w:b/>
          <w:sz w:val="24"/>
          <w:szCs w:val="24"/>
        </w:rPr>
        <w:t>Elul</w:t>
      </w:r>
      <w:r w:rsidRPr="007A5DD8">
        <w:rPr>
          <w:sz w:val="24"/>
          <w:szCs w:val="24"/>
        </w:rPr>
        <w:t>, which is the month of August 21</w:t>
      </w:r>
      <w:r w:rsidRPr="007A5DD8">
        <w:rPr>
          <w:sz w:val="24"/>
          <w:szCs w:val="24"/>
          <w:vertAlign w:val="superscript"/>
        </w:rPr>
        <w:t>st</w:t>
      </w:r>
      <w:r w:rsidRPr="007A5DD8">
        <w:rPr>
          <w:sz w:val="24"/>
          <w:szCs w:val="24"/>
        </w:rPr>
        <w:t xml:space="preserve"> to September 21</w:t>
      </w:r>
      <w:r w:rsidRPr="007A5DD8">
        <w:rPr>
          <w:sz w:val="24"/>
          <w:szCs w:val="24"/>
          <w:vertAlign w:val="superscript"/>
        </w:rPr>
        <w:t>st</w:t>
      </w:r>
      <w:r w:rsidRPr="007A5DD8">
        <w:rPr>
          <w:sz w:val="24"/>
          <w:szCs w:val="24"/>
        </w:rPr>
        <w:t xml:space="preserve"> in Exodus 8:16. In this plague, the Magicians tried to use their enchantments to bring forth lice but could not because this was the “</w:t>
      </w:r>
      <w:r w:rsidRPr="007A5DD8">
        <w:rPr>
          <w:b/>
          <w:sz w:val="24"/>
          <w:szCs w:val="24"/>
        </w:rPr>
        <w:t>Finger</w:t>
      </w:r>
      <w:r w:rsidRPr="007A5DD8">
        <w:rPr>
          <w:sz w:val="24"/>
          <w:szCs w:val="24"/>
        </w:rPr>
        <w:t xml:space="preserve"> </w:t>
      </w:r>
      <w:r w:rsidRPr="007A5DD8">
        <w:rPr>
          <w:b/>
          <w:sz w:val="24"/>
          <w:szCs w:val="24"/>
        </w:rPr>
        <w:t>of God</w:t>
      </w:r>
      <w:r w:rsidRPr="007A5DD8">
        <w:rPr>
          <w:sz w:val="24"/>
          <w:szCs w:val="24"/>
        </w:rPr>
        <w:t>” and the Beginning to the Kingdom of God in Luke 11:20. The 4</w:t>
      </w:r>
      <w:r w:rsidRPr="007A5DD8">
        <w:rPr>
          <w:sz w:val="24"/>
          <w:szCs w:val="24"/>
          <w:vertAlign w:val="superscript"/>
        </w:rPr>
        <w:t>th</w:t>
      </w:r>
      <w:r w:rsidRPr="007A5DD8">
        <w:rPr>
          <w:sz w:val="24"/>
          <w:szCs w:val="24"/>
        </w:rPr>
        <w:t xml:space="preserve"> plague concerned the flies on </w:t>
      </w:r>
      <w:r w:rsidRPr="007A5DD8">
        <w:rPr>
          <w:b/>
          <w:sz w:val="24"/>
          <w:szCs w:val="24"/>
        </w:rPr>
        <w:t>Tishri</w:t>
      </w:r>
      <w:r w:rsidRPr="007A5DD8">
        <w:rPr>
          <w:sz w:val="24"/>
          <w:szCs w:val="24"/>
        </w:rPr>
        <w:t>, which is the month of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st</w:t>
      </w:r>
      <w:r w:rsidRPr="007A5DD8">
        <w:rPr>
          <w:sz w:val="24"/>
          <w:szCs w:val="24"/>
        </w:rPr>
        <w:t xml:space="preserve"> in Exodus 8:24. In this plague, the Magicians had no power because it is the “</w:t>
      </w:r>
      <w:r w:rsidRPr="007A5DD8">
        <w:rPr>
          <w:b/>
          <w:sz w:val="24"/>
          <w:szCs w:val="24"/>
        </w:rPr>
        <w:t>Hand of God</w:t>
      </w:r>
      <w:r w:rsidRPr="007A5DD8">
        <w:rPr>
          <w:sz w:val="24"/>
          <w:szCs w:val="24"/>
        </w:rPr>
        <w:t>.” The 5</w:t>
      </w:r>
      <w:r w:rsidRPr="007A5DD8">
        <w:rPr>
          <w:sz w:val="24"/>
          <w:szCs w:val="24"/>
          <w:vertAlign w:val="superscript"/>
        </w:rPr>
        <w:t>th</w:t>
      </w:r>
      <w:r w:rsidRPr="007A5DD8">
        <w:rPr>
          <w:sz w:val="24"/>
          <w:szCs w:val="24"/>
        </w:rPr>
        <w:t xml:space="preserve"> plague concerned cattle diseased on </w:t>
      </w:r>
      <w:r w:rsidRPr="007A5DD8">
        <w:rPr>
          <w:b/>
          <w:sz w:val="24"/>
          <w:szCs w:val="24"/>
        </w:rPr>
        <w:t>Cheshvan (Heshvan)</w:t>
      </w:r>
      <w:r w:rsidRPr="007A5DD8">
        <w:rPr>
          <w:sz w:val="24"/>
          <w:szCs w:val="24"/>
        </w:rPr>
        <w:t>, which is the month of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st</w:t>
      </w:r>
      <w:r w:rsidRPr="007A5DD8">
        <w:rPr>
          <w:sz w:val="24"/>
          <w:szCs w:val="24"/>
        </w:rPr>
        <w:t xml:space="preserve"> in Exodus 9:3. In this plague, the Magicians had no power because it is the “</w:t>
      </w:r>
      <w:r w:rsidRPr="007A5DD8">
        <w:rPr>
          <w:b/>
          <w:sz w:val="24"/>
          <w:szCs w:val="24"/>
        </w:rPr>
        <w:t>Hand</w:t>
      </w:r>
      <w:r w:rsidRPr="007A5DD8">
        <w:rPr>
          <w:sz w:val="24"/>
          <w:szCs w:val="24"/>
        </w:rPr>
        <w:t xml:space="preserve"> </w:t>
      </w:r>
      <w:r w:rsidRPr="007A5DD8">
        <w:rPr>
          <w:b/>
          <w:sz w:val="24"/>
          <w:szCs w:val="24"/>
        </w:rPr>
        <w:t>of God</w:t>
      </w:r>
      <w:r w:rsidRPr="007A5DD8">
        <w:rPr>
          <w:sz w:val="24"/>
          <w:szCs w:val="24"/>
        </w:rPr>
        <w:t>.” The 6</w:t>
      </w:r>
      <w:r w:rsidRPr="007A5DD8">
        <w:rPr>
          <w:sz w:val="24"/>
          <w:szCs w:val="24"/>
          <w:vertAlign w:val="superscript"/>
        </w:rPr>
        <w:t>th</w:t>
      </w:r>
      <w:r w:rsidRPr="007A5DD8">
        <w:rPr>
          <w:sz w:val="24"/>
          <w:szCs w:val="24"/>
        </w:rPr>
        <w:t xml:space="preserve"> plague concerned boils on </w:t>
      </w:r>
      <w:r w:rsidRPr="007A5DD8">
        <w:rPr>
          <w:b/>
          <w:sz w:val="24"/>
          <w:szCs w:val="24"/>
        </w:rPr>
        <w:t>Kislev (Chislev)</w:t>
      </w:r>
      <w:r w:rsidRPr="007A5DD8">
        <w:rPr>
          <w:sz w:val="24"/>
          <w:szCs w:val="24"/>
        </w:rPr>
        <w:t>, which is the month of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in Exodus 9:9.  In this plague, the Magicians had no power because it was the “</w:t>
      </w:r>
      <w:r w:rsidRPr="007A5DD8">
        <w:rPr>
          <w:b/>
          <w:sz w:val="24"/>
          <w:szCs w:val="24"/>
        </w:rPr>
        <w:t>Hand</w:t>
      </w:r>
      <w:r w:rsidRPr="007A5DD8">
        <w:rPr>
          <w:sz w:val="24"/>
          <w:szCs w:val="24"/>
        </w:rPr>
        <w:t xml:space="preserve"> </w:t>
      </w:r>
      <w:r w:rsidRPr="007A5DD8">
        <w:rPr>
          <w:b/>
          <w:sz w:val="24"/>
          <w:szCs w:val="24"/>
        </w:rPr>
        <w:t>of God</w:t>
      </w:r>
      <w:r w:rsidRPr="007A5DD8">
        <w:rPr>
          <w:sz w:val="24"/>
          <w:szCs w:val="24"/>
        </w:rPr>
        <w:t>.” The 7</w:t>
      </w:r>
      <w:r w:rsidRPr="007A5DD8">
        <w:rPr>
          <w:sz w:val="24"/>
          <w:szCs w:val="24"/>
          <w:vertAlign w:val="superscript"/>
        </w:rPr>
        <w:t>th</w:t>
      </w:r>
      <w:r w:rsidRPr="007A5DD8">
        <w:rPr>
          <w:sz w:val="24"/>
          <w:szCs w:val="24"/>
        </w:rPr>
        <w:t xml:space="preserve"> plague concerned hail and fire on </w:t>
      </w:r>
      <w:r w:rsidRPr="007A5DD8">
        <w:rPr>
          <w:b/>
          <w:sz w:val="24"/>
          <w:szCs w:val="24"/>
        </w:rPr>
        <w:t>Tevet (Tebeth)</w:t>
      </w:r>
      <w:r w:rsidRPr="007A5DD8">
        <w:rPr>
          <w:sz w:val="24"/>
          <w:szCs w:val="24"/>
        </w:rPr>
        <w:t>, which is the month of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st</w:t>
      </w:r>
      <w:r w:rsidRPr="007A5DD8">
        <w:rPr>
          <w:sz w:val="24"/>
          <w:szCs w:val="24"/>
        </w:rPr>
        <w:t xml:space="preserve"> in Exodus 9:24. In this plague, the Magicians had no power because it was the “</w:t>
      </w:r>
      <w:r w:rsidRPr="007A5DD8">
        <w:rPr>
          <w:b/>
          <w:sz w:val="24"/>
          <w:szCs w:val="24"/>
        </w:rPr>
        <w:t>Hand of God</w:t>
      </w:r>
      <w:r w:rsidRPr="007A5DD8">
        <w:rPr>
          <w:sz w:val="24"/>
          <w:szCs w:val="24"/>
        </w:rPr>
        <w:t>.” The 8</w:t>
      </w:r>
      <w:r w:rsidRPr="007A5DD8">
        <w:rPr>
          <w:sz w:val="24"/>
          <w:szCs w:val="24"/>
          <w:vertAlign w:val="superscript"/>
        </w:rPr>
        <w:t>th</w:t>
      </w:r>
      <w:r w:rsidRPr="007A5DD8">
        <w:rPr>
          <w:sz w:val="24"/>
          <w:szCs w:val="24"/>
        </w:rPr>
        <w:t xml:space="preserve"> plague concerned locusts on </w:t>
      </w:r>
      <w:r w:rsidRPr="007A5DD8">
        <w:rPr>
          <w:b/>
          <w:sz w:val="24"/>
          <w:szCs w:val="24"/>
        </w:rPr>
        <w:t>Shevat (Shebat)</w:t>
      </w:r>
      <w:r w:rsidRPr="007A5DD8">
        <w:rPr>
          <w:sz w:val="24"/>
          <w:szCs w:val="24"/>
        </w:rPr>
        <w:t>, which is the month of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in Exodus 10:4. In this plague, the Magicians had no power because it was the “</w:t>
      </w:r>
      <w:r w:rsidRPr="007A5DD8">
        <w:rPr>
          <w:b/>
          <w:sz w:val="24"/>
          <w:szCs w:val="24"/>
        </w:rPr>
        <w:t>Hand</w:t>
      </w:r>
      <w:r w:rsidRPr="007A5DD8">
        <w:rPr>
          <w:sz w:val="24"/>
          <w:szCs w:val="24"/>
        </w:rPr>
        <w:t xml:space="preserve"> </w:t>
      </w:r>
      <w:r w:rsidRPr="007A5DD8">
        <w:rPr>
          <w:b/>
          <w:sz w:val="24"/>
          <w:szCs w:val="24"/>
        </w:rPr>
        <w:t>of God</w:t>
      </w:r>
      <w:r w:rsidRPr="007A5DD8">
        <w:rPr>
          <w:sz w:val="24"/>
          <w:szCs w:val="24"/>
        </w:rPr>
        <w:t>.” The 9</w:t>
      </w:r>
      <w:r w:rsidRPr="007A5DD8">
        <w:rPr>
          <w:sz w:val="24"/>
          <w:szCs w:val="24"/>
          <w:vertAlign w:val="superscript"/>
        </w:rPr>
        <w:t>th</w:t>
      </w:r>
      <w:r w:rsidRPr="007A5DD8">
        <w:rPr>
          <w:sz w:val="24"/>
          <w:szCs w:val="24"/>
        </w:rPr>
        <w:t xml:space="preserve"> plague concerned darkness on </w:t>
      </w:r>
      <w:r w:rsidRPr="007A5DD8">
        <w:rPr>
          <w:b/>
          <w:sz w:val="24"/>
          <w:szCs w:val="24"/>
        </w:rPr>
        <w:t>Adar</w:t>
      </w:r>
      <w:r w:rsidRPr="007A5DD8">
        <w:rPr>
          <w:sz w:val="24"/>
          <w:szCs w:val="24"/>
        </w:rPr>
        <w:t>, which is the month of February 21</w:t>
      </w:r>
      <w:r w:rsidRPr="007A5DD8">
        <w:rPr>
          <w:sz w:val="24"/>
          <w:szCs w:val="24"/>
          <w:vertAlign w:val="superscript"/>
        </w:rPr>
        <w:t>st</w:t>
      </w:r>
      <w:r w:rsidRPr="007A5DD8">
        <w:rPr>
          <w:sz w:val="24"/>
          <w:szCs w:val="24"/>
        </w:rPr>
        <w:t xml:space="preserve"> to March 21</w:t>
      </w:r>
      <w:r w:rsidRPr="007A5DD8">
        <w:rPr>
          <w:sz w:val="24"/>
          <w:szCs w:val="24"/>
          <w:vertAlign w:val="superscript"/>
        </w:rPr>
        <w:t>st</w:t>
      </w:r>
      <w:r w:rsidRPr="007A5DD8">
        <w:rPr>
          <w:sz w:val="24"/>
          <w:szCs w:val="24"/>
        </w:rPr>
        <w:t xml:space="preserve"> in Exodus 10:21. In this plague, the Magicians had no power because it was the “</w:t>
      </w:r>
      <w:r w:rsidRPr="007A5DD8">
        <w:rPr>
          <w:b/>
          <w:sz w:val="24"/>
          <w:szCs w:val="24"/>
        </w:rPr>
        <w:t>Hand</w:t>
      </w:r>
      <w:r w:rsidRPr="007A5DD8">
        <w:rPr>
          <w:sz w:val="24"/>
          <w:szCs w:val="24"/>
        </w:rPr>
        <w:t xml:space="preserve"> </w:t>
      </w:r>
      <w:r w:rsidRPr="007A5DD8">
        <w:rPr>
          <w:b/>
          <w:sz w:val="24"/>
          <w:szCs w:val="24"/>
        </w:rPr>
        <w:t>of God</w:t>
      </w:r>
      <w:r w:rsidRPr="007A5DD8">
        <w:rPr>
          <w:sz w:val="24"/>
          <w:szCs w:val="24"/>
        </w:rPr>
        <w:t>.” The 10</w:t>
      </w:r>
      <w:r w:rsidRPr="007A5DD8">
        <w:rPr>
          <w:sz w:val="24"/>
          <w:szCs w:val="24"/>
          <w:vertAlign w:val="superscript"/>
        </w:rPr>
        <w:t>th</w:t>
      </w:r>
      <w:r w:rsidRPr="007A5DD8">
        <w:rPr>
          <w:sz w:val="24"/>
          <w:szCs w:val="24"/>
        </w:rPr>
        <w:t xml:space="preserve"> plague concerned death of the firstborn at 12:00 Midnight on </w:t>
      </w:r>
      <w:r w:rsidRPr="007A5DD8">
        <w:rPr>
          <w:b/>
          <w:sz w:val="24"/>
          <w:szCs w:val="24"/>
        </w:rPr>
        <w:lastRenderedPageBreak/>
        <w:t>Nisan</w:t>
      </w:r>
      <w:r w:rsidRPr="007A5DD8">
        <w:rPr>
          <w:sz w:val="24"/>
          <w:szCs w:val="24"/>
        </w:rPr>
        <w:t>, which is the month of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in Exodus 14:1-31. In this plague, the Magicians had no power because it was the “</w:t>
      </w:r>
      <w:r w:rsidRPr="007A5DD8">
        <w:rPr>
          <w:b/>
          <w:sz w:val="24"/>
          <w:szCs w:val="24"/>
        </w:rPr>
        <w:t>Hand</w:t>
      </w:r>
      <w:r w:rsidRPr="007A5DD8">
        <w:rPr>
          <w:sz w:val="24"/>
          <w:szCs w:val="24"/>
        </w:rPr>
        <w:t xml:space="preserve"> </w:t>
      </w:r>
      <w:r w:rsidRPr="007A5DD8">
        <w:rPr>
          <w:b/>
          <w:sz w:val="24"/>
          <w:szCs w:val="24"/>
        </w:rPr>
        <w:t>of God</w:t>
      </w:r>
      <w:r w:rsidRPr="007A5DD8">
        <w:rPr>
          <w:sz w:val="24"/>
          <w:szCs w:val="24"/>
        </w:rPr>
        <w:t xml:space="preserve">.” The 2 magicians that resisted Moses were named </w:t>
      </w:r>
      <w:r w:rsidRPr="007A5DD8">
        <w:rPr>
          <w:b/>
          <w:sz w:val="24"/>
          <w:szCs w:val="24"/>
        </w:rPr>
        <w:t>Jannes</w:t>
      </w:r>
      <w:r w:rsidRPr="007A5DD8">
        <w:rPr>
          <w:sz w:val="24"/>
          <w:szCs w:val="24"/>
        </w:rPr>
        <w:t xml:space="preserve"> (Johanai, Iannes &amp; Janis) &amp; </w:t>
      </w:r>
      <w:r w:rsidRPr="007A5DD8">
        <w:rPr>
          <w:b/>
          <w:sz w:val="24"/>
          <w:szCs w:val="24"/>
        </w:rPr>
        <w:t>Jambres</w:t>
      </w:r>
      <w:r w:rsidRPr="007A5DD8">
        <w:rPr>
          <w:sz w:val="24"/>
          <w:szCs w:val="24"/>
        </w:rPr>
        <w:t xml:space="preserve"> (Mamre, Mambres &amp; Jamberes) in 2</w:t>
      </w:r>
      <w:r w:rsidRPr="007A5DD8">
        <w:rPr>
          <w:sz w:val="24"/>
          <w:szCs w:val="24"/>
          <w:vertAlign w:val="superscript"/>
        </w:rPr>
        <w:t>nd</w:t>
      </w:r>
      <w:r w:rsidRPr="007A5DD8">
        <w:rPr>
          <w:sz w:val="24"/>
          <w:szCs w:val="24"/>
        </w:rPr>
        <w:t xml:space="preserve"> Timothy 3:8-9. The seven first plagues concerns the Flies to Death is from September 21</w:t>
      </w:r>
      <w:r w:rsidRPr="007A5DD8">
        <w:rPr>
          <w:sz w:val="24"/>
          <w:szCs w:val="24"/>
          <w:vertAlign w:val="superscript"/>
        </w:rPr>
        <w:t>st</w:t>
      </w:r>
      <w:r w:rsidRPr="007A5DD8">
        <w:rPr>
          <w:sz w:val="24"/>
          <w:szCs w:val="24"/>
        </w:rPr>
        <w:t xml:space="preserve"> in the month of Tishri to April 21</w:t>
      </w:r>
      <w:r w:rsidRPr="007A5DD8">
        <w:rPr>
          <w:sz w:val="24"/>
          <w:szCs w:val="24"/>
          <w:vertAlign w:val="superscript"/>
        </w:rPr>
        <w:t>st</w:t>
      </w:r>
      <w:r w:rsidRPr="007A5DD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A5DD8">
        <w:rPr>
          <w:rFonts w:ascii="Abyssinica SIL" w:hAnsi="Abyssinica SIL"/>
          <w:b/>
          <w:sz w:val="24"/>
          <w:szCs w:val="24"/>
        </w:rPr>
        <w:t xml:space="preserve">Yahweh </w:t>
      </w:r>
      <w:r w:rsidRPr="007A5DD8">
        <w:rPr>
          <w:sz w:val="24"/>
          <w:szCs w:val="24"/>
        </w:rPr>
        <w:t>or by pious Jews “</w:t>
      </w:r>
      <w:r w:rsidRPr="007A5DD8">
        <w:rPr>
          <w:b/>
          <w:sz w:val="24"/>
          <w:szCs w:val="24"/>
        </w:rPr>
        <w:t>Ha Shem</w:t>
      </w:r>
      <w:r w:rsidRPr="007A5DD8">
        <w:rPr>
          <w:sz w:val="24"/>
          <w:szCs w:val="24"/>
        </w:rPr>
        <w:t xml:space="preserve">” (The Name) concerning </w:t>
      </w:r>
      <w:r w:rsidRPr="007A5DD8">
        <w:rPr>
          <w:b/>
          <w:sz w:val="24"/>
          <w:szCs w:val="24"/>
        </w:rPr>
        <w:t>Tammuz</w:t>
      </w:r>
      <w:r w:rsidRPr="007A5DD8">
        <w:rPr>
          <w:sz w:val="24"/>
          <w:szCs w:val="24"/>
        </w:rPr>
        <w:t xml:space="preserve"> in the month of June 21</w:t>
      </w:r>
      <w:r w:rsidRPr="007A5DD8">
        <w:rPr>
          <w:sz w:val="24"/>
          <w:szCs w:val="24"/>
          <w:vertAlign w:val="superscript"/>
        </w:rPr>
        <w:t>st</w:t>
      </w:r>
      <w:r w:rsidRPr="007A5DD8">
        <w:rPr>
          <w:sz w:val="24"/>
          <w:szCs w:val="24"/>
        </w:rPr>
        <w:t xml:space="preserve"> to July 21</w:t>
      </w:r>
      <w:r w:rsidRPr="007A5DD8">
        <w:rPr>
          <w:sz w:val="24"/>
          <w:szCs w:val="24"/>
          <w:vertAlign w:val="superscript"/>
        </w:rPr>
        <w:t>st</w:t>
      </w:r>
      <w:r w:rsidRPr="007A5DD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A5DD8">
        <w:rPr>
          <w:b/>
          <w:sz w:val="24"/>
          <w:szCs w:val="24"/>
        </w:rPr>
        <w:t>The Red Sea Crossing</w:t>
      </w:r>
      <w:r w:rsidRPr="007A5DD8">
        <w:rPr>
          <w:sz w:val="24"/>
          <w:szCs w:val="24"/>
        </w:rPr>
        <w:t xml:space="preserve"> was the “</w:t>
      </w:r>
      <w:r w:rsidRPr="007A5DD8">
        <w:rPr>
          <w:b/>
          <w:sz w:val="24"/>
          <w:szCs w:val="24"/>
        </w:rPr>
        <w:t>Holy</w:t>
      </w:r>
      <w:r w:rsidRPr="007A5DD8">
        <w:rPr>
          <w:sz w:val="24"/>
          <w:szCs w:val="24"/>
        </w:rPr>
        <w:t xml:space="preserve"> </w:t>
      </w:r>
      <w:r w:rsidRPr="007A5DD8">
        <w:rPr>
          <w:b/>
          <w:sz w:val="24"/>
          <w:szCs w:val="24"/>
        </w:rPr>
        <w:t>Division Line</w:t>
      </w:r>
      <w:r w:rsidRPr="007A5DD8">
        <w:rPr>
          <w:sz w:val="24"/>
          <w:szCs w:val="24"/>
        </w:rPr>
        <w:t xml:space="preserve">” drawn for Israel to escape Pharaoh’s Army which is the month </w:t>
      </w:r>
      <w:r w:rsidRPr="007A5DD8">
        <w:rPr>
          <w:b/>
          <w:sz w:val="24"/>
          <w:szCs w:val="24"/>
        </w:rPr>
        <w:t xml:space="preserve">Iyar </w:t>
      </w:r>
      <w:r w:rsidRPr="007A5DD8">
        <w:rPr>
          <w:sz w:val="24"/>
          <w:szCs w:val="24"/>
        </w:rPr>
        <w:t>which is April 21</w:t>
      </w:r>
      <w:r w:rsidRPr="007A5DD8">
        <w:rPr>
          <w:sz w:val="24"/>
          <w:szCs w:val="24"/>
          <w:vertAlign w:val="superscript"/>
        </w:rPr>
        <w:t>st</w:t>
      </w:r>
      <w:r w:rsidRPr="007A5DD8">
        <w:rPr>
          <w:sz w:val="24"/>
          <w:szCs w:val="24"/>
        </w:rPr>
        <w:t xml:space="preserve"> to May 21</w:t>
      </w:r>
      <w:r w:rsidRPr="007A5DD8">
        <w:rPr>
          <w:sz w:val="24"/>
          <w:szCs w:val="24"/>
          <w:vertAlign w:val="superscript"/>
        </w:rPr>
        <w:t>st</w:t>
      </w:r>
      <w:r w:rsidRPr="007A5DD8">
        <w:rPr>
          <w:sz w:val="24"/>
          <w:szCs w:val="24"/>
        </w:rPr>
        <w:t xml:space="preserve"> done by the Father Stephen in Wisdom of Solomon 14:3 &amp; Exodus 14:1-31. The weakness of Moses was in </w:t>
      </w:r>
      <w:r w:rsidRPr="007A5DD8">
        <w:rPr>
          <w:b/>
          <w:sz w:val="24"/>
          <w:szCs w:val="24"/>
        </w:rPr>
        <w:t xml:space="preserve">Sivan </w:t>
      </w:r>
      <w:r w:rsidRPr="007A5DD8">
        <w:rPr>
          <w:sz w:val="24"/>
          <w:szCs w:val="24"/>
        </w:rPr>
        <w:t>from May 21</w:t>
      </w:r>
      <w:r w:rsidRPr="007A5DD8">
        <w:rPr>
          <w:sz w:val="24"/>
          <w:szCs w:val="24"/>
          <w:vertAlign w:val="superscript"/>
        </w:rPr>
        <w:t>st</w:t>
      </w:r>
      <w:r w:rsidRPr="007A5DD8">
        <w:rPr>
          <w:sz w:val="24"/>
          <w:szCs w:val="24"/>
        </w:rPr>
        <w:t xml:space="preserve"> to June 21</w:t>
      </w:r>
      <w:r w:rsidRPr="007A5DD8">
        <w:rPr>
          <w:sz w:val="24"/>
          <w:szCs w:val="24"/>
          <w:vertAlign w:val="superscript"/>
        </w:rPr>
        <w:t>st</w:t>
      </w:r>
      <w:r w:rsidRPr="007A5DD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A5DD8">
        <w:rPr>
          <w:sz w:val="24"/>
          <w:szCs w:val="24"/>
          <w:vertAlign w:val="superscript"/>
        </w:rPr>
        <w:t>st</w:t>
      </w:r>
      <w:r w:rsidRPr="007A5DD8">
        <w:rPr>
          <w:sz w:val="24"/>
          <w:szCs w:val="24"/>
        </w:rPr>
        <w:t xml:space="preserve"> Peter 3:18. </w:t>
      </w:r>
      <w:r w:rsidRPr="007A5DD8">
        <w:rPr>
          <w:rFonts w:ascii="Abyssinica SIL" w:hAnsi="Abyssinica SIL"/>
          <w:b/>
          <w:sz w:val="24"/>
          <w:szCs w:val="24"/>
        </w:rPr>
        <w:t xml:space="preserve">The Golden Rule </w:t>
      </w:r>
      <w:r w:rsidRPr="007A5DD8">
        <w:rPr>
          <w:sz w:val="24"/>
          <w:szCs w:val="24"/>
        </w:rPr>
        <w:t xml:space="preserve">is to do unto others as they </w:t>
      </w:r>
      <w:r w:rsidRPr="007A5DD8">
        <w:rPr>
          <w:sz w:val="24"/>
          <w:szCs w:val="24"/>
        </w:rPr>
        <w:lastRenderedPageBreak/>
        <w:t>would do unto You in Matthew 7:1-2, 12. If You have any questions of permissible magic verses forbidden magic, You must get My book called “</w:t>
      </w:r>
      <w:r w:rsidRPr="007A5DD8">
        <w:rPr>
          <w:b/>
          <w:sz w:val="24"/>
          <w:szCs w:val="24"/>
        </w:rPr>
        <w:t>Moses’ Rod and the Magical Arts in the Holy Bible</w:t>
      </w:r>
      <w:r w:rsidRPr="007A5DD8">
        <w:rPr>
          <w:sz w:val="24"/>
          <w:szCs w:val="24"/>
        </w:rPr>
        <w:t xml:space="preserve">.” The Married Lordship of the Married Law did not enter the Kingdom of God concerning the Law Oaths.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Chapter 2: What are the other Names associated with an Oath?</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 xml:space="preserve">The Promises in the Kingdom of Heaven of God’s Throne in the Law </w:t>
      </w:r>
    </w:p>
    <w:p w:rsidR="006D1827" w:rsidRPr="007A5DD8" w:rsidRDefault="006D1827" w:rsidP="006D1827">
      <w:pPr>
        <w:spacing w:line="480" w:lineRule="auto"/>
        <w:jc w:val="both"/>
        <w:rPr>
          <w:sz w:val="24"/>
          <w:szCs w:val="24"/>
        </w:rPr>
      </w:pPr>
      <w:r w:rsidRPr="007A5DD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7A5DD8">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A5DD8">
        <w:rPr>
          <w:b/>
          <w:sz w:val="24"/>
          <w:szCs w:val="24"/>
        </w:rPr>
        <w:t>Promise of My Father (Stephen)</w:t>
      </w:r>
      <w:r w:rsidRPr="007A5DD8">
        <w:rPr>
          <w:i/>
          <w:sz w:val="24"/>
          <w:szCs w:val="24"/>
        </w:rPr>
        <w:t xml:space="preserve"> </w:t>
      </w:r>
      <w:r w:rsidRPr="007A5DD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A5DD8">
        <w:rPr>
          <w:b/>
          <w:sz w:val="24"/>
          <w:szCs w:val="24"/>
        </w:rPr>
        <w:t>What is the Father Stephen’s Fullness of His Holy Ghost in the Christian Era</w:t>
      </w:r>
      <w:r w:rsidRPr="007A5DD8">
        <w:rPr>
          <w:sz w:val="24"/>
          <w:szCs w:val="24"/>
        </w:rPr>
        <w:t xml:space="preserve">.” In Acts 1:4 states “…being assembled together with them, He commanded them not to depart from Jerusalem, but to wait for the </w:t>
      </w:r>
      <w:r w:rsidRPr="007A5DD8">
        <w:rPr>
          <w:b/>
          <w:sz w:val="24"/>
          <w:szCs w:val="24"/>
        </w:rPr>
        <w:t>Promise of the Father (Stephen)</w:t>
      </w:r>
      <w:r w:rsidRPr="007A5DD8">
        <w:rPr>
          <w:sz w:val="24"/>
          <w:szCs w:val="24"/>
        </w:rPr>
        <w:t xml:space="preserve">…” In Acts 2:33 says “Therefore being exalted to the </w:t>
      </w:r>
      <w:r w:rsidRPr="007A5DD8">
        <w:rPr>
          <w:sz w:val="24"/>
          <w:szCs w:val="24"/>
        </w:rPr>
        <w:lastRenderedPageBreak/>
        <w:t xml:space="preserve">right hand of God (Father Stephen Our Lord), &amp; having received from the Father (Stephen) the </w:t>
      </w:r>
      <w:r w:rsidRPr="007A5DD8">
        <w:rPr>
          <w:b/>
          <w:sz w:val="24"/>
          <w:szCs w:val="24"/>
        </w:rPr>
        <w:t>Promise of the Holy Spirit/Holy Ghost (Witness or Record in Heaven/Lordship in 1</w:t>
      </w:r>
      <w:r w:rsidRPr="007A5DD8">
        <w:rPr>
          <w:b/>
          <w:sz w:val="24"/>
          <w:szCs w:val="24"/>
          <w:vertAlign w:val="superscript"/>
        </w:rPr>
        <w:t>st</w:t>
      </w:r>
      <w:r w:rsidRPr="007A5DD8">
        <w:rPr>
          <w:b/>
          <w:sz w:val="24"/>
          <w:szCs w:val="24"/>
        </w:rPr>
        <w:t xml:space="preserve"> John 5:6-13)</w:t>
      </w:r>
      <w:r w:rsidRPr="007A5DD8">
        <w:rPr>
          <w:sz w:val="24"/>
          <w:szCs w:val="24"/>
        </w:rPr>
        <w:t xml:space="preserve">, He poured out this which You now see and hear.” The Married Lordship of the Married Law did not enter the Kingdom of God concerning the Law Promises.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Commitments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A5DD8">
        <w:rPr>
          <w:sz w:val="24"/>
          <w:szCs w:val="24"/>
          <w:vertAlign w:val="superscript"/>
        </w:rPr>
        <w:t>nd</w:t>
      </w:r>
      <w:r w:rsidRPr="007A5DD8">
        <w:rPr>
          <w:sz w:val="24"/>
          <w:szCs w:val="24"/>
        </w:rPr>
        <w:t xml:space="preserve"> Corinthians 5:19 says “…that is, that God was in Christ reconciling the World to Himself, not imputing there trespasses to them, and has committed to Us the Word of Reconciliation.” In 1</w:t>
      </w:r>
      <w:r w:rsidRPr="007A5DD8">
        <w:rPr>
          <w:sz w:val="24"/>
          <w:szCs w:val="24"/>
          <w:vertAlign w:val="superscript"/>
        </w:rPr>
        <w:t>st</w:t>
      </w:r>
      <w:r w:rsidRPr="007A5DD8">
        <w:rPr>
          <w:sz w:val="24"/>
          <w:szCs w:val="24"/>
        </w:rPr>
        <w:t xml:space="preserve"> Timothy 1:11 it states “…according to the Glorious Gospel of the Blessed God which was committed to My trust.” In 1</w:t>
      </w:r>
      <w:r w:rsidRPr="007A5DD8">
        <w:rPr>
          <w:sz w:val="24"/>
          <w:szCs w:val="24"/>
          <w:vertAlign w:val="superscript"/>
        </w:rPr>
        <w:t>st</w:t>
      </w:r>
      <w:r w:rsidRPr="007A5DD8">
        <w:rPr>
          <w:sz w:val="24"/>
          <w:szCs w:val="24"/>
        </w:rPr>
        <w:t xml:space="preserve"> Timothy 1:18 mentions “This charge to You, Son Timothy, according to the prophesies previously made concerning You, that by them You may wage the good warfare...” In 1</w:t>
      </w:r>
      <w:r w:rsidRPr="007A5DD8">
        <w:rPr>
          <w:sz w:val="24"/>
          <w:szCs w:val="24"/>
          <w:vertAlign w:val="superscript"/>
        </w:rPr>
        <w:t>st</w:t>
      </w:r>
      <w:r w:rsidRPr="007A5DD8">
        <w:rPr>
          <w:sz w:val="24"/>
          <w:szCs w:val="24"/>
        </w:rPr>
        <w:t xml:space="preserve"> Timothy 6:20 says “O Timothy! Guard what was committed to Your trust…” In 2</w:t>
      </w:r>
      <w:r w:rsidRPr="007A5DD8">
        <w:rPr>
          <w:sz w:val="24"/>
          <w:szCs w:val="24"/>
          <w:vertAlign w:val="superscript"/>
        </w:rPr>
        <w:t>nd</w:t>
      </w:r>
      <w:r w:rsidRPr="007A5DD8">
        <w:rPr>
          <w:sz w:val="24"/>
          <w:szCs w:val="24"/>
        </w:rPr>
        <w:t xml:space="preserve"> Timothy 1:12 tells us “For this reason I also suffer these things, nevertheless I am not ashamed, for I know I have believed and </w:t>
      </w:r>
      <w:r w:rsidRPr="007A5DD8">
        <w:rPr>
          <w:sz w:val="24"/>
          <w:szCs w:val="24"/>
        </w:rPr>
        <w:lastRenderedPageBreak/>
        <w:t>am persuaded that He is able to keep what I have committed to Him until that Day.” In 2</w:t>
      </w:r>
      <w:r w:rsidRPr="007A5DD8">
        <w:rPr>
          <w:sz w:val="24"/>
          <w:szCs w:val="24"/>
          <w:vertAlign w:val="superscript"/>
        </w:rPr>
        <w:t>nd</w:t>
      </w:r>
      <w:r w:rsidRPr="007A5DD8">
        <w:rPr>
          <w:sz w:val="24"/>
          <w:szCs w:val="24"/>
        </w:rPr>
        <w:t xml:space="preserve"> Timothy 1:14 mentions “That good thing which was committed to You, keep by the Holy Spirit who dwells in Us.” In 2</w:t>
      </w:r>
      <w:r w:rsidRPr="007A5DD8">
        <w:rPr>
          <w:sz w:val="24"/>
          <w:szCs w:val="24"/>
          <w:vertAlign w:val="superscript"/>
        </w:rPr>
        <w:t>nd</w:t>
      </w:r>
      <w:r w:rsidRPr="007A5DD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A5DD8">
        <w:rPr>
          <w:sz w:val="24"/>
          <w:szCs w:val="24"/>
          <w:vertAlign w:val="superscript"/>
        </w:rPr>
        <w:t>st</w:t>
      </w:r>
      <w:r w:rsidRPr="007A5DD8">
        <w:rPr>
          <w:sz w:val="24"/>
          <w:szCs w:val="24"/>
        </w:rPr>
        <w:t xml:space="preserve"> Peter 2:22 states “Who committed no sin…” In 1</w:t>
      </w:r>
      <w:r w:rsidRPr="007A5DD8">
        <w:rPr>
          <w:sz w:val="24"/>
          <w:szCs w:val="24"/>
          <w:vertAlign w:val="superscript"/>
        </w:rPr>
        <w:t>st</w:t>
      </w:r>
      <w:r w:rsidRPr="007A5DD8">
        <w:rPr>
          <w:sz w:val="24"/>
          <w:szCs w:val="24"/>
        </w:rPr>
        <w:t xml:space="preserve"> Peter 2:23 declares “…who, when He was reviled, did not revile in return, when He suffered, He did not threaten, but committed Himself to Him (Father Stephen) who Judges righteously.” In 1</w:t>
      </w:r>
      <w:r w:rsidRPr="007A5DD8">
        <w:rPr>
          <w:sz w:val="24"/>
          <w:szCs w:val="24"/>
          <w:vertAlign w:val="superscript"/>
        </w:rPr>
        <w:t>st</w:t>
      </w:r>
      <w:r w:rsidRPr="007A5DD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Engagements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A5DD8">
        <w:rPr>
          <w:sz w:val="24"/>
          <w:szCs w:val="24"/>
          <w:vertAlign w:val="superscript"/>
        </w:rPr>
        <w:t>nd</w:t>
      </w:r>
      <w:r w:rsidRPr="007A5DD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lastRenderedPageBreak/>
        <w:t>The Swearing True-fully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7A5DD8">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7A5DD8">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7A5DD8">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7A5DD8">
        <w:rPr>
          <w:sz w:val="24"/>
          <w:szCs w:val="24"/>
        </w:rPr>
        <w:lastRenderedPageBreak/>
        <w:t xml:space="preserve">Egypt.” The Married Lordship of the Married Law did not enter in the Kingdom of God concerning the Law Swearing.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Fiancée-ships (Courtships)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Corinthians 7:36 says “If anyone thinks that He is not behaving properly toward His fiancée, if His passions are strong, and so it has to be, let Him marry as He wishes, it is no sin. Let them marry.” In 1</w:t>
      </w:r>
      <w:r w:rsidRPr="007A5DD8">
        <w:rPr>
          <w:sz w:val="24"/>
          <w:szCs w:val="24"/>
          <w:vertAlign w:val="superscript"/>
        </w:rPr>
        <w:t>st</w:t>
      </w:r>
      <w:r w:rsidRPr="007A5DD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A5DD8">
        <w:rPr>
          <w:sz w:val="24"/>
          <w:szCs w:val="24"/>
          <w:vertAlign w:val="superscript"/>
        </w:rPr>
        <w:t>st</w:t>
      </w:r>
      <w:r w:rsidRPr="007A5DD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Covenants in the Kingdom of Heaven of God’s Throne in the Law</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 xml:space="preserve">The Well Married Covenant </w:t>
      </w:r>
    </w:p>
    <w:p w:rsidR="006D1827" w:rsidRPr="007A5DD8" w:rsidRDefault="006D1827" w:rsidP="006D1827">
      <w:pPr>
        <w:spacing w:line="480" w:lineRule="auto"/>
        <w:jc w:val="both"/>
        <w:rPr>
          <w:sz w:val="24"/>
          <w:szCs w:val="24"/>
        </w:rPr>
      </w:pPr>
      <w:r w:rsidRPr="007A5DD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Good Married Covenant</w:t>
      </w:r>
    </w:p>
    <w:p w:rsidR="006D1827" w:rsidRPr="007A5DD8" w:rsidRDefault="006D1827" w:rsidP="006D1827">
      <w:pPr>
        <w:spacing w:line="480" w:lineRule="auto"/>
        <w:jc w:val="both"/>
        <w:rPr>
          <w:sz w:val="24"/>
          <w:szCs w:val="24"/>
        </w:rPr>
      </w:pPr>
      <w:r w:rsidRPr="007A5DD8">
        <w:rPr>
          <w:sz w:val="24"/>
          <w:szCs w:val="24"/>
        </w:rPr>
        <w:t xml:space="preserve">Second, is the Perfect Man Adam who was also perfect and upright, One who feared God and shunned evil before His fall. In Genesis 1:28 says “Then God blessed them, and God said to </w:t>
      </w:r>
      <w:r w:rsidRPr="007A5DD8">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A5DD8">
        <w:rPr>
          <w:sz w:val="24"/>
          <w:szCs w:val="24"/>
          <w:vertAlign w:val="superscript"/>
        </w:rPr>
        <w:t>nd</w:t>
      </w:r>
      <w:r w:rsidRPr="007A5DD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Better Married Covenant</w:t>
      </w:r>
    </w:p>
    <w:p w:rsidR="006D1827" w:rsidRPr="007A5DD8" w:rsidRDefault="006D1827" w:rsidP="006D1827">
      <w:pPr>
        <w:spacing w:line="480" w:lineRule="auto"/>
        <w:jc w:val="both"/>
        <w:rPr>
          <w:sz w:val="24"/>
          <w:szCs w:val="24"/>
        </w:rPr>
      </w:pPr>
      <w:r w:rsidRPr="007A5DD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7A5DD8">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Best Married Covenant</w:t>
      </w:r>
    </w:p>
    <w:p w:rsidR="006D1827" w:rsidRPr="007A5DD8" w:rsidRDefault="006D1827" w:rsidP="006D1827">
      <w:pPr>
        <w:spacing w:line="480" w:lineRule="auto"/>
        <w:jc w:val="both"/>
        <w:rPr>
          <w:sz w:val="24"/>
          <w:szCs w:val="24"/>
        </w:rPr>
      </w:pPr>
      <w:r w:rsidRPr="007A5DD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7A5DD8">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Better than Best Married Covenant</w:t>
      </w:r>
    </w:p>
    <w:p w:rsidR="006D1827" w:rsidRPr="007A5DD8" w:rsidRDefault="006D1827" w:rsidP="006D1827">
      <w:pPr>
        <w:spacing w:line="480" w:lineRule="auto"/>
        <w:jc w:val="both"/>
        <w:rPr>
          <w:sz w:val="24"/>
          <w:szCs w:val="24"/>
        </w:rPr>
      </w:pPr>
      <w:r w:rsidRPr="007A5DD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A5DD8">
        <w:rPr>
          <w:sz w:val="24"/>
          <w:szCs w:val="24"/>
          <w:vertAlign w:val="superscript"/>
        </w:rPr>
        <w:t>st</w:t>
      </w:r>
      <w:r w:rsidRPr="007A5DD8">
        <w:rPr>
          <w:sz w:val="24"/>
          <w:szCs w:val="24"/>
        </w:rPr>
        <w:t xml:space="preserve"> Chronicles 16:17 &amp; Baruch 2:35. The Covenant with Israel at Mount Sinai concerns the meeting when God give the 10 Commandments so that </w:t>
      </w:r>
      <w:r w:rsidRPr="007A5DD8">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Best than Better Married Covenant</w:t>
      </w:r>
    </w:p>
    <w:p w:rsidR="006D1827" w:rsidRPr="007A5DD8" w:rsidRDefault="006D1827" w:rsidP="006D1827">
      <w:pPr>
        <w:spacing w:line="480" w:lineRule="auto"/>
        <w:jc w:val="both"/>
        <w:rPr>
          <w:sz w:val="24"/>
          <w:szCs w:val="24"/>
        </w:rPr>
      </w:pPr>
      <w:r w:rsidRPr="007A5DD8">
        <w:rPr>
          <w:sz w:val="24"/>
          <w:szCs w:val="24"/>
        </w:rPr>
        <w:t>Sixth, is King David who sought after God’s heart always. In 2</w:t>
      </w:r>
      <w:r w:rsidRPr="007A5DD8">
        <w:rPr>
          <w:sz w:val="24"/>
          <w:szCs w:val="24"/>
          <w:vertAlign w:val="superscript"/>
        </w:rPr>
        <w:t>nd</w:t>
      </w:r>
      <w:r w:rsidRPr="007A5DD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A5DD8">
        <w:rPr>
          <w:sz w:val="24"/>
          <w:szCs w:val="24"/>
          <w:vertAlign w:val="superscript"/>
        </w:rPr>
        <w:t>st</w:t>
      </w:r>
      <w:r w:rsidRPr="007A5DD8">
        <w:rPr>
          <w:sz w:val="24"/>
          <w:szCs w:val="24"/>
        </w:rPr>
        <w:t xml:space="preserve"> Chronicles 17:27. In 1</w:t>
      </w:r>
      <w:r w:rsidRPr="007A5DD8">
        <w:rPr>
          <w:sz w:val="24"/>
          <w:szCs w:val="24"/>
          <w:vertAlign w:val="superscript"/>
        </w:rPr>
        <w:t>st</w:t>
      </w:r>
      <w:r w:rsidRPr="007A5DD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A5DD8">
        <w:rPr>
          <w:sz w:val="24"/>
          <w:szCs w:val="24"/>
          <w:vertAlign w:val="superscript"/>
        </w:rPr>
        <w:t>nd</w:t>
      </w:r>
      <w:r w:rsidRPr="007A5DD8">
        <w:rPr>
          <w:sz w:val="24"/>
          <w:szCs w:val="24"/>
        </w:rPr>
        <w:t xml:space="preserve"> Samuel 23:5. David’s descendants did in fact rule until Babylon conquered them. God’s promise is with Jesus’ birth, who was a descendant of David and who was King for all eternity.”</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Well Single Covenant</w:t>
      </w:r>
    </w:p>
    <w:p w:rsidR="006D1827" w:rsidRPr="007A5DD8" w:rsidRDefault="006D1827" w:rsidP="006D1827">
      <w:pPr>
        <w:spacing w:line="480" w:lineRule="auto"/>
        <w:jc w:val="both"/>
        <w:rPr>
          <w:sz w:val="24"/>
          <w:szCs w:val="24"/>
        </w:rPr>
      </w:pPr>
      <w:r w:rsidRPr="007A5DD8">
        <w:rPr>
          <w:sz w:val="24"/>
          <w:szCs w:val="24"/>
        </w:rPr>
        <w:t>Seventh, is the Law of James that Moses brought down from the mountain the 1</w:t>
      </w:r>
      <w:r w:rsidRPr="007A5DD8">
        <w:rPr>
          <w:sz w:val="24"/>
          <w:szCs w:val="24"/>
          <w:vertAlign w:val="superscript"/>
        </w:rPr>
        <w:t>st</w:t>
      </w:r>
      <w:r w:rsidRPr="007A5DD8">
        <w:rPr>
          <w:sz w:val="24"/>
          <w:szCs w:val="24"/>
        </w:rPr>
        <w:t xml:space="preserve"> time for Christian Gentile Law and the 2</w:t>
      </w:r>
      <w:r w:rsidRPr="007A5DD8">
        <w:rPr>
          <w:sz w:val="24"/>
          <w:szCs w:val="24"/>
          <w:vertAlign w:val="superscript"/>
        </w:rPr>
        <w:t>nd</w:t>
      </w:r>
      <w:r w:rsidRPr="007A5DD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7A5DD8">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A5DD8">
        <w:rPr>
          <w:sz w:val="24"/>
          <w:szCs w:val="24"/>
          <w:vertAlign w:val="superscript"/>
        </w:rPr>
        <w:t>st</w:t>
      </w:r>
      <w:r w:rsidRPr="007A5DD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A5DD8">
        <w:rPr>
          <w:sz w:val="24"/>
          <w:szCs w:val="24"/>
          <w:vertAlign w:val="superscript"/>
        </w:rPr>
        <w:t>st</w:t>
      </w:r>
      <w:r w:rsidRPr="007A5DD8">
        <w:rPr>
          <w:sz w:val="24"/>
          <w:szCs w:val="24"/>
        </w:rPr>
        <w:t xml:space="preserve"> Peter 2:22; Romans 5:18-19 &amp; Galatians 3:10-11. Some says that the Covenant of Works is still in force outside the Kingdom of God.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Good Single Covenant</w:t>
      </w:r>
    </w:p>
    <w:p w:rsidR="006D1827" w:rsidRPr="007A5DD8" w:rsidRDefault="006D1827" w:rsidP="006D1827">
      <w:pPr>
        <w:spacing w:line="480" w:lineRule="auto"/>
        <w:jc w:val="both"/>
        <w:rPr>
          <w:sz w:val="24"/>
          <w:szCs w:val="24"/>
        </w:rPr>
      </w:pPr>
      <w:r w:rsidRPr="007A5DD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&amp; Revelation 21:3. This Covenant is still in force outside the Kingdom of God. John did the plan of Grace in Luke 3:1-20.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Better Single Covenant</w:t>
      </w:r>
    </w:p>
    <w:p w:rsidR="006D1827" w:rsidRPr="007A5DD8" w:rsidRDefault="006D1827" w:rsidP="006D1827">
      <w:pPr>
        <w:spacing w:line="480" w:lineRule="auto"/>
        <w:jc w:val="both"/>
        <w:rPr>
          <w:sz w:val="24"/>
          <w:szCs w:val="24"/>
        </w:rPr>
      </w:pPr>
      <w:r w:rsidRPr="007A5DD8">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Best Single Covenant &amp; the Better than Best Lord’s Single Covenant</w:t>
      </w:r>
    </w:p>
    <w:p w:rsidR="006D1827" w:rsidRPr="007A5DD8" w:rsidRDefault="006D1827" w:rsidP="006D1827">
      <w:pPr>
        <w:spacing w:line="480" w:lineRule="auto"/>
        <w:jc w:val="both"/>
        <w:rPr>
          <w:sz w:val="24"/>
          <w:szCs w:val="24"/>
        </w:rPr>
      </w:pPr>
      <w:r w:rsidRPr="007A5DD8">
        <w:rPr>
          <w:sz w:val="24"/>
          <w:szCs w:val="24"/>
        </w:rPr>
        <w:t>Tenth, is the Father Stephen Our Lord is above all as the Most Highest Father with the Best Covenant is in Ephesians 4:6 &amp; 1</w:t>
      </w:r>
      <w:r w:rsidRPr="007A5DD8">
        <w:rPr>
          <w:sz w:val="24"/>
          <w:szCs w:val="24"/>
          <w:vertAlign w:val="superscript"/>
        </w:rPr>
        <w:t>st</w:t>
      </w:r>
      <w:r w:rsidRPr="007A5DD8">
        <w:rPr>
          <w:sz w:val="24"/>
          <w:szCs w:val="24"/>
        </w:rPr>
        <w:t xml:space="preserve"> Corinthians 8:6-7; 15:24-28. In Sirach 28:7 says “Remember the commandments (The Son Jesus Our Lord is in “</w:t>
      </w:r>
      <w:r w:rsidRPr="007A5DD8">
        <w:rPr>
          <w:b/>
          <w:sz w:val="24"/>
          <w:szCs w:val="24"/>
        </w:rPr>
        <w:t>This Age</w:t>
      </w:r>
      <w:r w:rsidRPr="007A5DD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A5DD8">
        <w:rPr>
          <w:sz w:val="24"/>
          <w:szCs w:val="24"/>
          <w:vertAlign w:val="superscript"/>
        </w:rPr>
        <w:t>rd</w:t>
      </w:r>
      <w:r w:rsidRPr="007A5DD8">
        <w:rPr>
          <w:sz w:val="24"/>
          <w:szCs w:val="24"/>
        </w:rPr>
        <w:t xml:space="preserve"> heaven for 7 years from 33 to 40 years of age to close out the Kingdom in 1</w:t>
      </w:r>
      <w:r w:rsidRPr="007A5DD8">
        <w:rPr>
          <w:sz w:val="24"/>
          <w:szCs w:val="24"/>
          <w:vertAlign w:val="superscript"/>
        </w:rPr>
        <w:t>st</w:t>
      </w:r>
      <w:r w:rsidRPr="007A5DD8">
        <w:rPr>
          <w:sz w:val="24"/>
          <w:szCs w:val="24"/>
        </w:rPr>
        <w:t xml:space="preserve"> Corinthians 7:25; 15:24; 2</w:t>
      </w:r>
      <w:r w:rsidRPr="007A5DD8">
        <w:rPr>
          <w:sz w:val="24"/>
          <w:szCs w:val="24"/>
          <w:vertAlign w:val="superscript"/>
        </w:rPr>
        <w:t>nd</w:t>
      </w:r>
      <w:r w:rsidRPr="007A5DD8">
        <w:rPr>
          <w:sz w:val="24"/>
          <w:szCs w:val="24"/>
        </w:rPr>
        <w:t xml:space="preserve"> Corinthians 12:1-6; Luke 20:34, 37-38; Acts chapter 26; Hebrews 3:1; Philippians 3:5; Galatians 4:4. The Father Stephen Our Lord does not lie in Numbers 23:9; 1</w:t>
      </w:r>
      <w:r w:rsidRPr="007A5DD8">
        <w:rPr>
          <w:sz w:val="24"/>
          <w:szCs w:val="24"/>
          <w:vertAlign w:val="superscript"/>
        </w:rPr>
        <w:t>st</w:t>
      </w:r>
      <w:r w:rsidRPr="007A5DD8">
        <w:rPr>
          <w:sz w:val="24"/>
          <w:szCs w:val="24"/>
        </w:rPr>
        <w:t xml:space="preserve"> Samuel 15:29; Romans 3:4; Hebrews 6:18 &amp; Titus 1:1-3 in “</w:t>
      </w:r>
      <w:r w:rsidRPr="007A5DD8">
        <w:rPr>
          <w:b/>
          <w:sz w:val="24"/>
          <w:szCs w:val="24"/>
        </w:rPr>
        <w:t>That Age</w:t>
      </w:r>
      <w:r w:rsidRPr="007A5DD8">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7A5DD8">
        <w:rPr>
          <w:sz w:val="24"/>
          <w:szCs w:val="24"/>
        </w:rPr>
        <w:lastRenderedPageBreak/>
        <w:t>our Lord in Luke 10:22; John 1:18; 4:21; 5:19, 22-23, 37, 43, 45; 6:46; 8:19, 27-28, 38, 42, 44; 10:18; 12:49-50; 13:1; 14:28; 15:24; 16:17, 28; 1</w:t>
      </w:r>
      <w:r w:rsidRPr="007A5DD8">
        <w:rPr>
          <w:sz w:val="24"/>
          <w:szCs w:val="24"/>
          <w:vertAlign w:val="superscript"/>
        </w:rPr>
        <w:t>st</w:t>
      </w:r>
      <w:r w:rsidRPr="007A5DD8">
        <w:rPr>
          <w:sz w:val="24"/>
          <w:szCs w:val="24"/>
        </w:rPr>
        <w:t xml:space="preserve"> Timothy 6:16; 1</w:t>
      </w:r>
      <w:r w:rsidRPr="007A5DD8">
        <w:rPr>
          <w:sz w:val="24"/>
          <w:szCs w:val="24"/>
          <w:vertAlign w:val="superscript"/>
        </w:rPr>
        <w:t>st</w:t>
      </w:r>
      <w:r w:rsidRPr="007A5DD8">
        <w:rPr>
          <w:sz w:val="24"/>
          <w:szCs w:val="24"/>
        </w:rPr>
        <w:t xml:space="preserve"> Corinthians 2:6-16; 7:25; 15:24-28; Luke 20:35-36; Acts 6:5-15 &amp; 1</w:t>
      </w:r>
      <w:r w:rsidRPr="007A5DD8">
        <w:rPr>
          <w:sz w:val="24"/>
          <w:szCs w:val="24"/>
          <w:vertAlign w:val="superscript"/>
        </w:rPr>
        <w:t>st</w:t>
      </w:r>
      <w:r w:rsidRPr="007A5DD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A5DD8">
        <w:rPr>
          <w:b/>
          <w:sz w:val="24"/>
          <w:szCs w:val="24"/>
        </w:rPr>
        <w:t>Angel (Lord) of the LORD</w:t>
      </w:r>
      <w:r w:rsidRPr="007A5DD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7A5DD8" w:rsidRDefault="006D1827" w:rsidP="006D1827">
      <w:pPr>
        <w:spacing w:line="480" w:lineRule="auto"/>
        <w:jc w:val="both"/>
        <w:rPr>
          <w:sz w:val="24"/>
          <w:szCs w:val="24"/>
        </w:rPr>
      </w:pPr>
      <w:r w:rsidRPr="007A5DD8">
        <w:rPr>
          <w:sz w:val="24"/>
          <w:szCs w:val="24"/>
        </w:rPr>
        <w:t>The Covenant of Lordship involves the Father Stephen as the “</w:t>
      </w:r>
      <w:r w:rsidRPr="007A5DD8">
        <w:rPr>
          <w:b/>
          <w:sz w:val="24"/>
          <w:szCs w:val="24"/>
        </w:rPr>
        <w:t>2</w:t>
      </w:r>
      <w:r w:rsidRPr="007A5DD8">
        <w:rPr>
          <w:b/>
          <w:sz w:val="24"/>
          <w:szCs w:val="24"/>
          <w:vertAlign w:val="superscript"/>
        </w:rPr>
        <w:t>nd</w:t>
      </w:r>
      <w:r w:rsidRPr="007A5DD8">
        <w:rPr>
          <w:b/>
          <w:sz w:val="24"/>
          <w:szCs w:val="24"/>
        </w:rPr>
        <w:t xml:space="preserve"> Single Lord called Wisdom</w:t>
      </w:r>
      <w:r w:rsidRPr="007A5DD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A5DD8">
        <w:rPr>
          <w:b/>
          <w:sz w:val="24"/>
          <w:szCs w:val="24"/>
        </w:rPr>
        <w:t>Qanah</w:t>
      </w:r>
      <w:r w:rsidRPr="007A5DD8">
        <w:rPr>
          <w:sz w:val="24"/>
          <w:szCs w:val="24"/>
        </w:rPr>
        <w:t>” meaning “</w:t>
      </w:r>
      <w:r w:rsidRPr="007A5DD8">
        <w:rPr>
          <w:b/>
          <w:sz w:val="24"/>
          <w:szCs w:val="24"/>
        </w:rPr>
        <w:t>Eternal Married Lordly Eros Love</w:t>
      </w:r>
      <w:r w:rsidRPr="007A5DD8">
        <w:rPr>
          <w:sz w:val="24"/>
          <w:szCs w:val="24"/>
        </w:rPr>
        <w:t xml:space="preserve">” with the </w:t>
      </w:r>
      <w:r w:rsidRPr="007A5DD8">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A5DD8">
        <w:rPr>
          <w:b/>
          <w:sz w:val="24"/>
          <w:szCs w:val="24"/>
        </w:rPr>
        <w:t>calling on God</w:t>
      </w:r>
      <w:r w:rsidRPr="007A5DD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Vows and Bans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7A5DD8">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7A5DD8">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Binding Marriage Contracts (Certificates)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A5DD8">
        <w:rPr>
          <w:sz w:val="24"/>
          <w:szCs w:val="24"/>
          <w:vertAlign w:val="superscript"/>
        </w:rPr>
        <w:t>st</w:t>
      </w:r>
      <w:r w:rsidRPr="007A5DD8">
        <w:rPr>
          <w:sz w:val="24"/>
          <w:szCs w:val="24"/>
        </w:rPr>
        <w:t xml:space="preserve"> Corinthians 7:9-12. In 1</w:t>
      </w:r>
      <w:r w:rsidRPr="007A5DD8">
        <w:rPr>
          <w:sz w:val="24"/>
          <w:szCs w:val="24"/>
          <w:vertAlign w:val="superscript"/>
        </w:rPr>
        <w:t>st</w:t>
      </w:r>
      <w:r w:rsidRPr="007A5DD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A5DD8">
        <w:rPr>
          <w:sz w:val="24"/>
          <w:szCs w:val="24"/>
          <w:vertAlign w:val="superscript"/>
        </w:rPr>
        <w:t>st</w:t>
      </w:r>
      <w:r w:rsidRPr="007A5DD8">
        <w:rPr>
          <w:sz w:val="24"/>
          <w:szCs w:val="24"/>
        </w:rPr>
        <w:t xml:space="preserve"> Corinthians 7:33-34, 36-39 </w:t>
      </w:r>
      <w:r w:rsidRPr="007A5DD8">
        <w:rPr>
          <w:sz w:val="24"/>
          <w:szCs w:val="24"/>
        </w:rPr>
        <w:lastRenderedPageBreak/>
        <w:t>&amp; 1</w:t>
      </w:r>
      <w:r w:rsidRPr="007A5DD8">
        <w:rPr>
          <w:sz w:val="24"/>
          <w:szCs w:val="24"/>
          <w:vertAlign w:val="superscript"/>
        </w:rPr>
        <w:t>st</w:t>
      </w:r>
      <w:r w:rsidRPr="007A5DD8">
        <w:rPr>
          <w:sz w:val="24"/>
          <w:szCs w:val="24"/>
        </w:rPr>
        <w:t xml:space="preserve"> Timothy 5:11, 14. The Married Lordship of the Married Law did not enter the Kingdom of God concerning the Law Binding Marriage Contracts.</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Commands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7A5DD8">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7A5DD8">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A5DD8">
        <w:rPr>
          <w:b/>
          <w:sz w:val="24"/>
          <w:szCs w:val="24"/>
        </w:rPr>
        <w:t>Holy Crown</w:t>
      </w:r>
      <w:r w:rsidRPr="007A5DD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7A5DD8">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7A5DD8">
        <w:rPr>
          <w:sz w:val="24"/>
          <w:szCs w:val="24"/>
        </w:rPr>
        <w:lastRenderedPageBreak/>
        <w:t>took outside the camp Him who had cursed, and stoned Him with stones. So the Children of Israel did as the LORD commanded Moses.” In Leviticus 25:21 says “Then I will command My blessing on You in the 6</w:t>
      </w:r>
      <w:r w:rsidRPr="007A5DD8">
        <w:rPr>
          <w:sz w:val="24"/>
          <w:szCs w:val="24"/>
          <w:vertAlign w:val="superscript"/>
        </w:rPr>
        <w:t>th</w:t>
      </w:r>
      <w:r w:rsidRPr="007A5DD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7A5DD8">
        <w:rPr>
          <w:sz w:val="24"/>
          <w:szCs w:val="24"/>
        </w:rPr>
        <w:lastRenderedPageBreak/>
        <w:t>Numbers 8:22; 31:47. In Numbers 9:5 says “And they kept the Passover on the 14</w:t>
      </w:r>
      <w:r w:rsidRPr="007A5DD8">
        <w:rPr>
          <w:sz w:val="24"/>
          <w:szCs w:val="24"/>
          <w:vertAlign w:val="superscript"/>
        </w:rPr>
        <w:t>th</w:t>
      </w:r>
      <w:r w:rsidRPr="007A5DD8">
        <w:rPr>
          <w:sz w:val="24"/>
          <w:szCs w:val="24"/>
        </w:rPr>
        <w:t xml:space="preserve"> day of the 1</w:t>
      </w:r>
      <w:r w:rsidRPr="007A5DD8">
        <w:rPr>
          <w:sz w:val="24"/>
          <w:szCs w:val="24"/>
          <w:vertAlign w:val="superscript"/>
        </w:rPr>
        <w:t>st</w:t>
      </w:r>
      <w:r w:rsidRPr="007A5DD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7A5DD8">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A5DD8">
        <w:rPr>
          <w:sz w:val="24"/>
          <w:szCs w:val="24"/>
          <w:vertAlign w:val="superscript"/>
        </w:rPr>
        <w:t>th</w:t>
      </w:r>
      <w:r w:rsidRPr="007A5DD8">
        <w:rPr>
          <w:sz w:val="24"/>
          <w:szCs w:val="24"/>
        </w:rPr>
        <w:t xml:space="preserve"> year after the Children of Israel has come out of the land of Egypt, on the 1</w:t>
      </w:r>
      <w:r w:rsidRPr="007A5DD8">
        <w:rPr>
          <w:sz w:val="24"/>
          <w:szCs w:val="24"/>
          <w:vertAlign w:val="superscript"/>
        </w:rPr>
        <w:t>st</w:t>
      </w:r>
      <w:r w:rsidRPr="007A5DD8">
        <w:rPr>
          <w:sz w:val="24"/>
          <w:szCs w:val="24"/>
        </w:rPr>
        <w:t xml:space="preserve"> day of the 5</w:t>
      </w:r>
      <w:r w:rsidRPr="007A5DD8">
        <w:rPr>
          <w:sz w:val="24"/>
          <w:szCs w:val="24"/>
          <w:vertAlign w:val="superscript"/>
        </w:rPr>
        <w:t>th</w:t>
      </w:r>
      <w:r w:rsidRPr="007A5DD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A5DD8">
        <w:rPr>
          <w:sz w:val="24"/>
          <w:szCs w:val="24"/>
          <w:vertAlign w:val="superscript"/>
        </w:rPr>
        <w:t>th</w:t>
      </w:r>
      <w:r w:rsidRPr="007A5DD8">
        <w:rPr>
          <w:sz w:val="24"/>
          <w:szCs w:val="24"/>
        </w:rPr>
        <w:t xml:space="preserve"> year, in the eleventh month, on the 1</w:t>
      </w:r>
      <w:r w:rsidRPr="007A5DD8">
        <w:rPr>
          <w:sz w:val="24"/>
          <w:szCs w:val="24"/>
          <w:vertAlign w:val="superscript"/>
        </w:rPr>
        <w:t>st</w:t>
      </w:r>
      <w:r w:rsidRPr="007A5DD8">
        <w:rPr>
          <w:sz w:val="24"/>
          <w:szCs w:val="24"/>
        </w:rPr>
        <w:t xml:space="preserve"> day of the month (the Sacred Calendar is February, the Civil </w:t>
      </w:r>
      <w:r w:rsidRPr="007A5DD8">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7A5DD8">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A5DD8">
        <w:rPr>
          <w:sz w:val="24"/>
          <w:szCs w:val="24"/>
          <w:vertAlign w:val="superscript"/>
        </w:rPr>
        <w:t>st</w:t>
      </w:r>
      <w:r w:rsidRPr="007A5DD8">
        <w:rPr>
          <w:sz w:val="24"/>
          <w:szCs w:val="24"/>
        </w:rPr>
        <w:t xml:space="preserve"> writing, the </w:t>
      </w:r>
      <w:r w:rsidRPr="007A5DD8">
        <w:rPr>
          <w:b/>
          <w:sz w:val="24"/>
          <w:szCs w:val="24"/>
        </w:rPr>
        <w:t>Ten Commandments</w:t>
      </w:r>
      <w:r w:rsidRPr="007A5DD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7A5DD8">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A5DD8">
        <w:rPr>
          <w:b/>
          <w:sz w:val="24"/>
          <w:szCs w:val="24"/>
        </w:rPr>
        <w:t xml:space="preserve">HEAD </w:t>
      </w:r>
      <w:r w:rsidRPr="007A5DD8">
        <w:rPr>
          <w:sz w:val="24"/>
          <w:szCs w:val="24"/>
        </w:rPr>
        <w:t xml:space="preserve">and not the </w:t>
      </w:r>
      <w:r w:rsidRPr="007A5DD8">
        <w:rPr>
          <w:b/>
          <w:sz w:val="24"/>
          <w:szCs w:val="24"/>
        </w:rPr>
        <w:t>TAIL</w:t>
      </w:r>
      <w:r w:rsidRPr="007A5DD8">
        <w:rPr>
          <w:sz w:val="24"/>
          <w:szCs w:val="24"/>
        </w:rPr>
        <w:t xml:space="preserve">, You shall be </w:t>
      </w:r>
      <w:r w:rsidRPr="007A5DD8">
        <w:rPr>
          <w:b/>
          <w:sz w:val="24"/>
          <w:szCs w:val="24"/>
        </w:rPr>
        <w:t>ABOVE</w:t>
      </w:r>
      <w:r w:rsidRPr="007A5DD8">
        <w:rPr>
          <w:sz w:val="24"/>
          <w:szCs w:val="24"/>
        </w:rPr>
        <w:t xml:space="preserve"> only, and not be </w:t>
      </w:r>
      <w:r w:rsidRPr="007A5DD8">
        <w:rPr>
          <w:b/>
          <w:sz w:val="24"/>
          <w:szCs w:val="24"/>
        </w:rPr>
        <w:t>BENEATH</w:t>
      </w:r>
      <w:r w:rsidRPr="007A5DD8">
        <w:rPr>
          <w:sz w:val="24"/>
          <w:szCs w:val="24"/>
        </w:rPr>
        <w:t xml:space="preserve">, if You heed the </w:t>
      </w:r>
      <w:r w:rsidRPr="007A5DD8">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A5DD8">
        <w:rPr>
          <w:sz w:val="24"/>
          <w:szCs w:val="24"/>
          <w:vertAlign w:val="superscript"/>
        </w:rPr>
        <w:t>st</w:t>
      </w:r>
      <w:r w:rsidRPr="007A5DD8">
        <w:rPr>
          <w:sz w:val="24"/>
          <w:szCs w:val="24"/>
        </w:rPr>
        <w:t xml:space="preserve"> Corinthians 7:19 tells us “Circumcision is nothing and uncircumcision is nothing, but keeping the commandments is what matters.” In 1</w:t>
      </w:r>
      <w:r w:rsidRPr="007A5DD8">
        <w:rPr>
          <w:sz w:val="24"/>
          <w:szCs w:val="24"/>
          <w:vertAlign w:val="superscript"/>
        </w:rPr>
        <w:t>st</w:t>
      </w:r>
      <w:r w:rsidRPr="007A5DD8">
        <w:rPr>
          <w:sz w:val="24"/>
          <w:szCs w:val="24"/>
        </w:rPr>
        <w:t xml:space="preserve"> Corinthians 9:14 declares “Even so the LORD has commanded that those who preach the Gospel should live from the Gospel.” Also a similar scripture is in 1</w:t>
      </w:r>
      <w:r w:rsidRPr="007A5DD8">
        <w:rPr>
          <w:sz w:val="24"/>
          <w:szCs w:val="24"/>
          <w:vertAlign w:val="superscript"/>
        </w:rPr>
        <w:t>st</w:t>
      </w:r>
      <w:r w:rsidRPr="007A5DD8">
        <w:rPr>
          <w:sz w:val="24"/>
          <w:szCs w:val="24"/>
        </w:rPr>
        <w:t xml:space="preserve"> Corinthians 14:37. In 2</w:t>
      </w:r>
      <w:r w:rsidRPr="007A5DD8">
        <w:rPr>
          <w:sz w:val="24"/>
          <w:szCs w:val="24"/>
          <w:vertAlign w:val="superscript"/>
        </w:rPr>
        <w:t>nd</w:t>
      </w:r>
      <w:r w:rsidRPr="007A5DD8">
        <w:rPr>
          <w:sz w:val="24"/>
          <w:szCs w:val="24"/>
        </w:rPr>
        <w:t xml:space="preserve"> </w:t>
      </w:r>
      <w:r w:rsidRPr="007A5DD8">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A5DD8">
        <w:rPr>
          <w:sz w:val="24"/>
          <w:szCs w:val="24"/>
          <w:vertAlign w:val="superscript"/>
        </w:rPr>
        <w:t>st</w:t>
      </w:r>
      <w:r w:rsidRPr="007A5DD8">
        <w:rPr>
          <w:sz w:val="24"/>
          <w:szCs w:val="24"/>
        </w:rPr>
        <w:t xml:space="preserve"> John 5:2 says “By this We know that We (agape) love the Children of God, when We (agape) love God and keep His commandments.” In 1</w:t>
      </w:r>
      <w:r w:rsidRPr="007A5DD8">
        <w:rPr>
          <w:sz w:val="24"/>
          <w:szCs w:val="24"/>
          <w:vertAlign w:val="superscript"/>
        </w:rPr>
        <w:t>st</w:t>
      </w:r>
      <w:r w:rsidRPr="007A5DD8">
        <w:rPr>
          <w:sz w:val="24"/>
          <w:szCs w:val="24"/>
        </w:rPr>
        <w:t xml:space="preserve"> John 5:3 declares “For this is the (agape) love of God, that We keep His commandments. And His commandments are not burdensome.” In 2</w:t>
      </w:r>
      <w:r w:rsidRPr="007A5DD8">
        <w:rPr>
          <w:sz w:val="24"/>
          <w:szCs w:val="24"/>
          <w:vertAlign w:val="superscript"/>
        </w:rPr>
        <w:t>nd</w:t>
      </w:r>
      <w:r w:rsidRPr="007A5DD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A5DD8">
        <w:rPr>
          <w:sz w:val="24"/>
          <w:szCs w:val="24"/>
          <w:vertAlign w:val="superscript"/>
        </w:rPr>
        <w:t>st</w:t>
      </w:r>
      <w:r w:rsidRPr="007A5DD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A5DD8">
        <w:rPr>
          <w:sz w:val="24"/>
          <w:szCs w:val="24"/>
          <w:vertAlign w:val="superscript"/>
        </w:rPr>
        <w:t>st</w:t>
      </w:r>
      <w:r w:rsidRPr="007A5DD8">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Joined Together by the Lord in the Kingdom of Heaven of God’s Throne in the Law</w:t>
      </w:r>
    </w:p>
    <w:p w:rsidR="006D1827" w:rsidRPr="007A5DD8" w:rsidRDefault="006D1827" w:rsidP="006D1827">
      <w:pPr>
        <w:spacing w:line="480" w:lineRule="auto"/>
        <w:jc w:val="both"/>
        <w:rPr>
          <w:sz w:val="24"/>
          <w:szCs w:val="24"/>
        </w:rPr>
      </w:pPr>
      <w:r w:rsidRPr="007A5DD8">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A5DD8">
        <w:rPr>
          <w:sz w:val="24"/>
          <w:szCs w:val="24"/>
          <w:vertAlign w:val="superscript"/>
        </w:rPr>
        <w:t>st</w:t>
      </w:r>
      <w:r w:rsidRPr="007A5DD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Keeping Company with the Lord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True Witness in the Kingdom of Heaven of God’s Throne in the Law</w:t>
      </w:r>
    </w:p>
    <w:p w:rsidR="006D1827" w:rsidRPr="007A5DD8" w:rsidRDefault="006D1827" w:rsidP="006D1827">
      <w:pPr>
        <w:spacing w:line="480" w:lineRule="auto"/>
        <w:jc w:val="both"/>
        <w:rPr>
          <w:sz w:val="24"/>
          <w:szCs w:val="24"/>
        </w:rPr>
      </w:pPr>
      <w:r w:rsidRPr="007A5DD8">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A5DD8">
        <w:rPr>
          <w:sz w:val="24"/>
          <w:szCs w:val="24"/>
          <w:vertAlign w:val="superscript"/>
        </w:rPr>
        <w:t>st</w:t>
      </w:r>
      <w:r w:rsidRPr="007A5DD8">
        <w:rPr>
          <w:sz w:val="24"/>
          <w:szCs w:val="24"/>
        </w:rPr>
        <w:t xml:space="preserve"> Corinthians 15:15 says “Yes, and We are found False Witnesses (a lie, but are True Witnesses) of God that He raised up Christ, whom He did not raise up—if in fact the dead do not rise.” In 2</w:t>
      </w:r>
      <w:r w:rsidRPr="007A5DD8">
        <w:rPr>
          <w:sz w:val="24"/>
          <w:szCs w:val="24"/>
          <w:vertAlign w:val="superscript"/>
        </w:rPr>
        <w:t>nd</w:t>
      </w:r>
      <w:r w:rsidRPr="007A5DD8">
        <w:rPr>
          <w:sz w:val="24"/>
          <w:szCs w:val="24"/>
        </w:rPr>
        <w:t xml:space="preserve"> Corinthians 1:23 declares “Moreover I call God as Witness against My Soul, that to spare You I came no more to Corinth.” In 2</w:t>
      </w:r>
      <w:r w:rsidRPr="007A5DD8">
        <w:rPr>
          <w:sz w:val="24"/>
          <w:szCs w:val="24"/>
          <w:vertAlign w:val="superscript"/>
        </w:rPr>
        <w:t>nd</w:t>
      </w:r>
      <w:r w:rsidRPr="007A5DD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A5DD8">
        <w:rPr>
          <w:sz w:val="24"/>
          <w:szCs w:val="24"/>
          <w:vertAlign w:val="superscript"/>
        </w:rPr>
        <w:t>st</w:t>
      </w:r>
      <w:r w:rsidRPr="007A5DD8">
        <w:rPr>
          <w:sz w:val="24"/>
          <w:szCs w:val="24"/>
        </w:rPr>
        <w:t xml:space="preserve"> Thessalonians 2:5 declares “For neither at any time did We use flattering words, as You know, nor a cloak for covetousness—God is Witness.” Also a similar scripture is in 1</w:t>
      </w:r>
      <w:r w:rsidRPr="007A5DD8">
        <w:rPr>
          <w:sz w:val="24"/>
          <w:szCs w:val="24"/>
          <w:vertAlign w:val="superscript"/>
        </w:rPr>
        <w:t>st</w:t>
      </w:r>
      <w:r w:rsidRPr="007A5DD8">
        <w:rPr>
          <w:sz w:val="24"/>
          <w:szCs w:val="24"/>
        </w:rPr>
        <w:t xml:space="preserve"> Thessalonians 2:10. In Hebrews 2:4 says “God </w:t>
      </w:r>
      <w:r w:rsidRPr="007A5DD8">
        <w:rPr>
          <w:sz w:val="24"/>
          <w:szCs w:val="24"/>
        </w:rPr>
        <w:lastRenderedPageBreak/>
        <w:t>also bearing Witness both with signs, and wonders, with various miracles, and gifts of the Holy Spirit, according to His own will?” In 1</w:t>
      </w:r>
      <w:r w:rsidRPr="007A5DD8">
        <w:rPr>
          <w:sz w:val="24"/>
          <w:szCs w:val="24"/>
          <w:vertAlign w:val="superscript"/>
        </w:rPr>
        <w:t>st</w:t>
      </w:r>
      <w:r w:rsidRPr="007A5DD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A5DD8">
        <w:rPr>
          <w:sz w:val="24"/>
          <w:szCs w:val="24"/>
          <w:vertAlign w:val="superscript"/>
        </w:rPr>
        <w:t>st</w:t>
      </w:r>
      <w:r w:rsidRPr="007A5DD8">
        <w:rPr>
          <w:sz w:val="24"/>
          <w:szCs w:val="24"/>
        </w:rPr>
        <w:t xml:space="preserve"> John 5:9 mentions “If We receive the Witness of Men, the Witness of God is greater, for this is the Witness of God which He has testified of His Son. Also a similar scripture is in 1</w:t>
      </w:r>
      <w:r w:rsidRPr="007A5DD8">
        <w:rPr>
          <w:sz w:val="24"/>
          <w:szCs w:val="24"/>
          <w:vertAlign w:val="superscript"/>
        </w:rPr>
        <w:t>st</w:t>
      </w:r>
      <w:r w:rsidRPr="007A5DD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Communication Influences or Treatments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A5DD8">
        <w:rPr>
          <w:sz w:val="24"/>
          <w:szCs w:val="24"/>
          <w:vertAlign w:val="superscript"/>
        </w:rPr>
        <w:t>st</w:t>
      </w:r>
      <w:r w:rsidRPr="007A5DD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7A5DD8">
        <w:rPr>
          <w:sz w:val="24"/>
          <w:szCs w:val="24"/>
        </w:rPr>
        <w:lastRenderedPageBreak/>
        <w:t xml:space="preserve">communicate forget not: for with such sacrifices God is well pleased.” The Married Lordship of the Married Law did not enter the Kingdom of God by the Law of the Communication Voices.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Agreements (Pacts)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Friendships (Relationships with God)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7A5DD8">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Treaty Delegations or Alliances in the Kingdom of Heaven of God’s Throne in the Law</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Kings 3:1 says “Now Solomon made a treaty with Pharaoh King of Egypt, and married Pharaoh’s Daughter, then He brought Her to the </w:t>
      </w:r>
      <w:r w:rsidRPr="007A5DD8">
        <w:rPr>
          <w:b/>
          <w:sz w:val="24"/>
          <w:szCs w:val="24"/>
        </w:rPr>
        <w:t>City of David</w:t>
      </w:r>
      <w:r w:rsidRPr="007A5DD8">
        <w:rPr>
          <w:sz w:val="24"/>
          <w:szCs w:val="24"/>
        </w:rPr>
        <w:t xml:space="preserve"> until He had finished building His own house, and the house, and the wall all around Jerusalem.” In 1</w:t>
      </w:r>
      <w:r w:rsidRPr="007A5DD8">
        <w:rPr>
          <w:sz w:val="24"/>
          <w:szCs w:val="24"/>
          <w:vertAlign w:val="superscript"/>
        </w:rPr>
        <w:t>st</w:t>
      </w:r>
      <w:r w:rsidRPr="007A5DD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Pledges (Entrusted Security)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7A5DD8">
        <w:rPr>
          <w:sz w:val="24"/>
          <w:szCs w:val="24"/>
        </w:rPr>
        <w:lastRenderedPageBreak/>
        <w:t xml:space="preserve">LORD Your GOD.” The Married Lordship of the Married Law did not enter the Kingdom of God concerning Law Pledges (Entrusted Security by Law).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Safekeeping’s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The One Flesh Unions (Lawful Unions) with the LORD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Divine Flesh Unions with the LORD in the Kingdom of Heaven of God’s Throne in the Law</w:t>
      </w:r>
    </w:p>
    <w:p w:rsidR="006D1827" w:rsidRPr="007A5DD8" w:rsidRDefault="006D1827" w:rsidP="006D1827">
      <w:pPr>
        <w:spacing w:line="480" w:lineRule="auto"/>
        <w:jc w:val="both"/>
        <w:rPr>
          <w:sz w:val="24"/>
          <w:szCs w:val="24"/>
        </w:rPr>
      </w:pPr>
      <w:r w:rsidRPr="007A5DD8">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A5DD8">
        <w:rPr>
          <w:i/>
          <w:sz w:val="24"/>
          <w:szCs w:val="24"/>
        </w:rPr>
        <w:t xml:space="preserve"> </w:t>
      </w:r>
      <w:r w:rsidRPr="007A5DD8">
        <w:rPr>
          <w:sz w:val="24"/>
          <w:szCs w:val="24"/>
        </w:rPr>
        <w:t>In 1</w:t>
      </w:r>
      <w:r w:rsidRPr="007A5DD8">
        <w:rPr>
          <w:sz w:val="24"/>
          <w:szCs w:val="24"/>
          <w:vertAlign w:val="superscript"/>
        </w:rPr>
        <w:t>st</w:t>
      </w:r>
      <w:r w:rsidRPr="007A5DD8">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The LORD will not Relent in the Kingdom of Heaven of God’s Throne in the Law</w:t>
      </w:r>
    </w:p>
    <w:p w:rsidR="006D1827" w:rsidRPr="007A5DD8" w:rsidRDefault="006D1827" w:rsidP="006D1827">
      <w:pPr>
        <w:spacing w:line="480" w:lineRule="auto"/>
        <w:jc w:val="both"/>
        <w:rPr>
          <w:sz w:val="24"/>
          <w:szCs w:val="24"/>
        </w:rPr>
      </w:pPr>
      <w:r w:rsidRPr="007A5DD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lastRenderedPageBreak/>
        <w:t xml:space="preserve">Chapter 4: What are the Wrong Oaths in the Holy Bible? A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Warlock means “Oath-Breaker”</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Swearing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True Witness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7A5DD8">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Promises in the Kingdom of the World of God’s Footstool in the Law</w:t>
      </w:r>
    </w:p>
    <w:p w:rsidR="006D1827" w:rsidRPr="007A5DD8" w:rsidRDefault="006D1827" w:rsidP="006D1827">
      <w:pPr>
        <w:spacing w:line="480" w:lineRule="auto"/>
        <w:jc w:val="both"/>
        <w:rPr>
          <w:rFonts w:ascii="Abyssinica SIL" w:hAnsi="Abyssinica SIL"/>
          <w:b/>
          <w:sz w:val="24"/>
          <w:szCs w:val="24"/>
        </w:rPr>
      </w:pPr>
      <w:r w:rsidRPr="007A5DD8">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7A5DD8">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A5DD8">
        <w:rPr>
          <w:sz w:val="24"/>
          <w:szCs w:val="24"/>
          <w:vertAlign w:val="superscript"/>
        </w:rPr>
        <w:t>nd</w:t>
      </w:r>
      <w:r w:rsidRPr="007A5DD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Commitments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7A5DD8">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7A5DD8">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A5DD8">
        <w:rPr>
          <w:sz w:val="24"/>
          <w:szCs w:val="24"/>
          <w:vertAlign w:val="superscript"/>
        </w:rPr>
        <w:t>st</w:t>
      </w:r>
      <w:r w:rsidRPr="007A5DD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A5DD8">
        <w:rPr>
          <w:sz w:val="24"/>
          <w:szCs w:val="24"/>
          <w:vertAlign w:val="superscript"/>
        </w:rPr>
        <w:t>st</w:t>
      </w:r>
      <w:r w:rsidRPr="007A5DD8">
        <w:rPr>
          <w:sz w:val="24"/>
          <w:szCs w:val="24"/>
        </w:rPr>
        <w:t xml:space="preserve"> John 3:4 tells us “Whoever commits sin also commits Lawlessness, and sin is Lawlessness.” In Jude 15 says “…to execute judgments on all, to </w:t>
      </w:r>
      <w:r w:rsidRPr="007A5DD8">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Engagements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Fiancée ships (Courtships)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A5DD8">
        <w:rPr>
          <w:sz w:val="24"/>
          <w:szCs w:val="24"/>
          <w:vertAlign w:val="superscript"/>
        </w:rPr>
        <w:t>st</w:t>
      </w:r>
      <w:r w:rsidRPr="007A5DD8">
        <w:rPr>
          <w:sz w:val="24"/>
          <w:szCs w:val="24"/>
        </w:rPr>
        <w:t xml:space="preserve"> Corinthians 7:9. In 1</w:t>
      </w:r>
      <w:r w:rsidRPr="007A5DD8">
        <w:rPr>
          <w:sz w:val="24"/>
          <w:szCs w:val="24"/>
          <w:vertAlign w:val="superscript"/>
        </w:rPr>
        <w:t>st</w:t>
      </w:r>
      <w:r w:rsidRPr="007A5DD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A5DD8">
        <w:rPr>
          <w:sz w:val="24"/>
          <w:szCs w:val="24"/>
          <w:vertAlign w:val="superscript"/>
        </w:rPr>
        <w:t>st</w:t>
      </w:r>
      <w:r w:rsidRPr="007A5DD8">
        <w:rPr>
          <w:sz w:val="24"/>
          <w:szCs w:val="24"/>
        </w:rPr>
        <w:t xml:space="preserve"> Corinthians 7:1-2. The Married Lordship </w:t>
      </w:r>
      <w:r w:rsidRPr="007A5DD8">
        <w:rPr>
          <w:sz w:val="24"/>
          <w:szCs w:val="24"/>
        </w:rPr>
        <w:lastRenderedPageBreak/>
        <w:t>of the Married Law cannot breakthrough to the Kingdom of God concerning the Law breaking Fiancée ships.</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Vows &amp; Bans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Breaking Covenants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7A5DD8">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7A5DD8">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Breaking Commands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7A5DD8">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A5DD8">
        <w:rPr>
          <w:sz w:val="24"/>
          <w:szCs w:val="24"/>
          <w:vertAlign w:val="superscript"/>
        </w:rPr>
        <w:t>st</w:t>
      </w:r>
      <w:r w:rsidRPr="007A5DD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7A5DD8">
        <w:rPr>
          <w:sz w:val="24"/>
          <w:szCs w:val="24"/>
        </w:rPr>
        <w:lastRenderedPageBreak/>
        <w:t xml:space="preserve">Married Law does breakthrough to the Kingdom of God for 7 years concerning the Married Law breaking God’s Commands in Acts 1:1-7:60.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Breaking Agreements (Pacts)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A5DD8">
        <w:rPr>
          <w:sz w:val="24"/>
          <w:szCs w:val="24"/>
          <w:vertAlign w:val="superscript"/>
        </w:rPr>
        <w:t>nd</w:t>
      </w:r>
      <w:r w:rsidRPr="007A5DD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Breaking Friendships (Relationships with Enmity) in the Kingdom of Heaven of God’s Footstool in the Law</w:t>
      </w:r>
    </w:p>
    <w:p w:rsidR="006D1827" w:rsidRPr="007A5DD8" w:rsidRDefault="006D1827" w:rsidP="006D1827">
      <w:pPr>
        <w:spacing w:line="480" w:lineRule="auto"/>
        <w:jc w:val="both"/>
        <w:rPr>
          <w:sz w:val="24"/>
          <w:szCs w:val="24"/>
        </w:rPr>
      </w:pPr>
      <w:r w:rsidRPr="007A5DD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7A5DD8">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Breaking Treaty Delegations or Alliances in the Kingdom of Heaven of God’s Footstool in the Law</w:t>
      </w:r>
    </w:p>
    <w:p w:rsidR="006D1827" w:rsidRPr="007A5DD8" w:rsidRDefault="006D1827" w:rsidP="006D1827">
      <w:pPr>
        <w:spacing w:line="480" w:lineRule="auto"/>
        <w:jc w:val="both"/>
        <w:rPr>
          <w:sz w:val="24"/>
          <w:szCs w:val="24"/>
        </w:rPr>
      </w:pPr>
      <w:r w:rsidRPr="007A5DD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lastRenderedPageBreak/>
        <w:t>Breaking Marriage Contracts (Certificates)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A5DD8">
        <w:rPr>
          <w:sz w:val="24"/>
          <w:szCs w:val="24"/>
          <w:vertAlign w:val="superscript"/>
        </w:rPr>
        <w:t>st</w:t>
      </w:r>
      <w:r w:rsidRPr="007A5DD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Joined Together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Keeping Company in the Kingdom of the World of God’ Footstool in the Law</w:t>
      </w:r>
    </w:p>
    <w:p w:rsidR="006D1827" w:rsidRPr="007A5DD8" w:rsidRDefault="006D1827" w:rsidP="006D1827">
      <w:pPr>
        <w:spacing w:line="480" w:lineRule="auto"/>
        <w:jc w:val="both"/>
        <w:rPr>
          <w:sz w:val="24"/>
          <w:szCs w:val="24"/>
        </w:rPr>
      </w:pPr>
      <w:r w:rsidRPr="007A5DD8">
        <w:rPr>
          <w:sz w:val="24"/>
          <w:szCs w:val="24"/>
        </w:rPr>
        <w:lastRenderedPageBreak/>
        <w:t>In 1</w:t>
      </w:r>
      <w:r w:rsidRPr="007A5DD8">
        <w:rPr>
          <w:sz w:val="24"/>
          <w:szCs w:val="24"/>
          <w:vertAlign w:val="superscript"/>
        </w:rPr>
        <w:t>st</w:t>
      </w:r>
      <w:r w:rsidRPr="007A5DD8">
        <w:rPr>
          <w:sz w:val="24"/>
          <w:szCs w:val="24"/>
        </w:rPr>
        <w:t xml:space="preserve"> Corinthians 5:9 says “I wrote to You in My epistle not to keep company with sexually immoral people.” In 1</w:t>
      </w:r>
      <w:r w:rsidRPr="007A5DD8">
        <w:rPr>
          <w:sz w:val="24"/>
          <w:szCs w:val="24"/>
          <w:vertAlign w:val="superscript"/>
        </w:rPr>
        <w:t>st</w:t>
      </w:r>
      <w:r w:rsidRPr="007A5DD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A5DD8">
        <w:rPr>
          <w:sz w:val="24"/>
          <w:szCs w:val="24"/>
          <w:vertAlign w:val="superscript"/>
        </w:rPr>
        <w:t>st</w:t>
      </w:r>
      <w:r w:rsidRPr="007A5DD8">
        <w:rPr>
          <w:sz w:val="24"/>
          <w:szCs w:val="24"/>
        </w:rPr>
        <w:t xml:space="preserve"> Corinthians 15:33 tells us “Do not be deceived: ‘Evil company corrupts good habits.” In 2</w:t>
      </w:r>
      <w:r w:rsidRPr="007A5DD8">
        <w:rPr>
          <w:sz w:val="24"/>
          <w:szCs w:val="24"/>
          <w:vertAlign w:val="superscript"/>
        </w:rPr>
        <w:t>nd</w:t>
      </w:r>
      <w:r w:rsidRPr="007A5DD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7A5DD8" w:rsidRDefault="006D1827" w:rsidP="006D1827">
      <w:pPr>
        <w:jc w:val="center"/>
        <w:rPr>
          <w:rFonts w:ascii="Abyssinica SIL" w:hAnsi="Abyssinica SIL"/>
          <w:b/>
          <w:sz w:val="24"/>
          <w:szCs w:val="24"/>
        </w:rPr>
      </w:pPr>
      <w:r w:rsidRPr="007A5DD8">
        <w:rPr>
          <w:rFonts w:ascii="Abyssinica SIL" w:hAnsi="Abyssinica SIL"/>
          <w:b/>
          <w:sz w:val="24"/>
          <w:szCs w:val="24"/>
        </w:rPr>
        <w:t xml:space="preserve">Breaking Communication Influences in the Kingdom of the World of God’s Footstool in the Law  </w:t>
      </w:r>
    </w:p>
    <w:p w:rsidR="006D1827" w:rsidRPr="007A5DD8" w:rsidRDefault="006D1827" w:rsidP="006D1827">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Pledging (False Security)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Genesis 38:18 declares “Then He said, ‘What pledge shall I give You?’ So She said, ‘Your signet and cord, and Your staff that is in Your hand.’ Then He gave them to Her, and went in to </w:t>
      </w:r>
      <w:r w:rsidRPr="007A5DD8">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Safekeeping’s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One Flesh Unions in the Kingdom of the World of God’s Footstool on the Law</w:t>
      </w:r>
    </w:p>
    <w:p w:rsidR="006D1827" w:rsidRPr="007A5DD8" w:rsidRDefault="006D1827" w:rsidP="006D1827">
      <w:pPr>
        <w:spacing w:line="480" w:lineRule="auto"/>
        <w:jc w:val="both"/>
        <w:rPr>
          <w:sz w:val="24"/>
          <w:szCs w:val="24"/>
        </w:rPr>
      </w:pPr>
      <w:r w:rsidRPr="007A5DD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A5DD8">
        <w:rPr>
          <w:sz w:val="24"/>
          <w:szCs w:val="24"/>
          <w:vertAlign w:val="superscript"/>
        </w:rPr>
        <w:t>st</w:t>
      </w:r>
      <w:r w:rsidRPr="007A5DD8">
        <w:rPr>
          <w:sz w:val="24"/>
          <w:szCs w:val="24"/>
        </w:rPr>
        <w:t xml:space="preserve"> Corinthians 6:16 </w:t>
      </w:r>
      <w:r w:rsidRPr="007A5DD8">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Divine Flesh Unions with Man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Breaking Evil Relenting or Lying in the Kingdom of the World of God’s Footstool in the Law</w:t>
      </w:r>
    </w:p>
    <w:p w:rsidR="006D1827" w:rsidRPr="007A5DD8" w:rsidRDefault="006D1827" w:rsidP="006D1827">
      <w:pPr>
        <w:spacing w:line="480" w:lineRule="auto"/>
        <w:jc w:val="both"/>
        <w:rPr>
          <w:sz w:val="24"/>
          <w:szCs w:val="24"/>
        </w:rPr>
      </w:pPr>
      <w:r w:rsidRPr="007A5DD8">
        <w:rPr>
          <w:sz w:val="24"/>
          <w:szCs w:val="24"/>
        </w:rPr>
        <w:t>In Numbers 23:19 mentions “God is not a Man, that He should lie (God does not lie in Titus 1:1-3; Hebrews 6:18 &amp; Romans 3:4), nor a Son of Man, that He should repent (The Father Stephen is not a Man because He lives as the Father in “</w:t>
      </w:r>
      <w:r w:rsidRPr="007A5DD8">
        <w:rPr>
          <w:b/>
          <w:sz w:val="24"/>
          <w:szCs w:val="24"/>
        </w:rPr>
        <w:t>That Age</w:t>
      </w:r>
      <w:r w:rsidRPr="007A5DD8">
        <w:rPr>
          <w:sz w:val="24"/>
          <w:szCs w:val="24"/>
        </w:rPr>
        <w:t>” the Single Kingdom and lives as a Non-Pharisee and is a Non-Apostle that is no Man In Luke 20:35-36 and is totally above “</w:t>
      </w:r>
      <w:r w:rsidRPr="007A5DD8">
        <w:rPr>
          <w:b/>
          <w:sz w:val="24"/>
          <w:szCs w:val="24"/>
        </w:rPr>
        <w:t>This Age</w:t>
      </w:r>
      <w:r w:rsidRPr="007A5DD8">
        <w:rPr>
          <w:sz w:val="24"/>
          <w:szCs w:val="24"/>
        </w:rPr>
        <w:t>” which is the Marriage Kingdom that lives as a Pharisee and as Apostle as a Man in Luke 20:34, 37-38 &amp; Acts 6:5; chapter 26). Has He said, and will He not do? Or has He spoken, and will He not make it good?  1</w:t>
      </w:r>
      <w:r w:rsidRPr="007A5DD8">
        <w:rPr>
          <w:sz w:val="24"/>
          <w:szCs w:val="24"/>
          <w:vertAlign w:val="superscript"/>
        </w:rPr>
        <w:t>st</w:t>
      </w:r>
      <w:r w:rsidRPr="007A5DD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7A5DD8" w:rsidRDefault="006D1827" w:rsidP="006D1827">
      <w:pPr>
        <w:spacing w:line="480" w:lineRule="auto"/>
        <w:jc w:val="both"/>
        <w:rPr>
          <w:sz w:val="24"/>
          <w:szCs w:val="24"/>
        </w:rPr>
      </w:pPr>
      <w:r w:rsidRPr="007A5DD8">
        <w:rPr>
          <w:sz w:val="24"/>
          <w:szCs w:val="24"/>
        </w:rPr>
        <w:t xml:space="preserve">In Conclusion, I enjoyed writing this book on the different kinds of Oaths in the Holy Bible. This book is for inspiration of the truth about the different kinds of Oaths mainly in the first 5 books </w:t>
      </w:r>
      <w:r w:rsidRPr="007A5DD8">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7A5DD8">
        <w:rPr>
          <w:sz w:val="24"/>
          <w:szCs w:val="24"/>
          <w:vertAlign w:val="superscript"/>
        </w:rPr>
        <w:t>st</w:t>
      </w:r>
      <w:r w:rsidRPr="007A5DD8">
        <w:rPr>
          <w:sz w:val="24"/>
          <w:szCs w:val="24"/>
        </w:rPr>
        <w:t xml:space="preserve"> Esdras 3:12. The Lord Yah and His Trinity always tells the truth in Hebrews 6:18; Titus 1:1-3 &amp; Romans 3:4. In 2</w:t>
      </w:r>
      <w:r w:rsidRPr="007A5DD8">
        <w:rPr>
          <w:sz w:val="24"/>
          <w:szCs w:val="24"/>
          <w:vertAlign w:val="superscript"/>
        </w:rPr>
        <w:t>nd</w:t>
      </w:r>
      <w:r w:rsidRPr="007A5DD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7A5DD8">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7A5DD8" w:rsidRDefault="006D1827" w:rsidP="006D1827">
      <w:pPr>
        <w:spacing w:line="480" w:lineRule="auto"/>
        <w:jc w:val="center"/>
        <w:rPr>
          <w:rFonts w:ascii="Abyssinica SIL" w:hAnsi="Abyssinica SIL"/>
          <w:b/>
          <w:sz w:val="24"/>
          <w:szCs w:val="24"/>
        </w:rPr>
      </w:pPr>
      <w:r w:rsidRPr="007A5DD8">
        <w:rPr>
          <w:rFonts w:ascii="Abyssinica SIL" w:hAnsi="Abyssinica SIL"/>
          <w:b/>
          <w:sz w:val="24"/>
          <w:szCs w:val="24"/>
        </w:rPr>
        <w:t>Bibliography</w:t>
      </w:r>
    </w:p>
    <w:p w:rsidR="006D1827" w:rsidRPr="007A5DD8" w:rsidRDefault="006D1827" w:rsidP="006D1827">
      <w:pPr>
        <w:spacing w:line="480" w:lineRule="auto"/>
        <w:jc w:val="both"/>
        <w:rPr>
          <w:sz w:val="24"/>
          <w:szCs w:val="24"/>
        </w:rPr>
      </w:pPr>
      <w:r w:rsidRPr="007A5DD8">
        <w:rPr>
          <w:sz w:val="24"/>
          <w:szCs w:val="24"/>
        </w:rPr>
        <w:t>King James Version: Thomas Nelson, Inc. Nashville, Tennessee, 1991</w:t>
      </w:r>
    </w:p>
    <w:p w:rsidR="006D1827" w:rsidRPr="007A5DD8" w:rsidRDefault="006D1827" w:rsidP="006D1827">
      <w:pPr>
        <w:spacing w:line="480" w:lineRule="auto"/>
        <w:jc w:val="both"/>
        <w:rPr>
          <w:sz w:val="24"/>
          <w:szCs w:val="24"/>
        </w:rPr>
      </w:pPr>
      <w:r w:rsidRPr="007A5DD8">
        <w:rPr>
          <w:sz w:val="24"/>
          <w:szCs w:val="24"/>
        </w:rPr>
        <w:t>Libronix Digital Library System 3.0e with Platinum: Copyright, 2000-2010</w:t>
      </w:r>
    </w:p>
    <w:p w:rsidR="006D1827" w:rsidRPr="007A5DD8" w:rsidRDefault="006D1827" w:rsidP="006D1827">
      <w:pPr>
        <w:spacing w:line="480" w:lineRule="auto"/>
        <w:jc w:val="both"/>
        <w:rPr>
          <w:sz w:val="24"/>
          <w:szCs w:val="24"/>
        </w:rPr>
      </w:pPr>
      <w:r w:rsidRPr="007A5DD8">
        <w:rPr>
          <w:sz w:val="24"/>
          <w:szCs w:val="24"/>
        </w:rPr>
        <w:t>Libronix Digital Library System 3.0e with Platinum: Apocrypha with the King James Version: Copyright, 2000-2010</w:t>
      </w:r>
    </w:p>
    <w:p w:rsidR="006D1827" w:rsidRPr="007A5DD8" w:rsidRDefault="006D1827" w:rsidP="006D1827">
      <w:pPr>
        <w:spacing w:line="480" w:lineRule="auto"/>
        <w:jc w:val="both"/>
        <w:rPr>
          <w:sz w:val="24"/>
          <w:szCs w:val="24"/>
        </w:rPr>
      </w:pPr>
      <w:r w:rsidRPr="007A5DD8">
        <w:rPr>
          <w:sz w:val="24"/>
          <w:szCs w:val="24"/>
        </w:rPr>
        <w:t>Libronix Digital Library 3.0e with Platinum: New Revised Standard Version: Copyright, 2000-2010</w:t>
      </w:r>
    </w:p>
    <w:p w:rsidR="006D1827" w:rsidRPr="007A5DD8" w:rsidRDefault="006D1827" w:rsidP="006D1827">
      <w:pPr>
        <w:spacing w:line="480" w:lineRule="auto"/>
        <w:jc w:val="both"/>
        <w:rPr>
          <w:sz w:val="24"/>
          <w:szCs w:val="24"/>
        </w:rPr>
      </w:pPr>
      <w:r w:rsidRPr="007A5DD8">
        <w:rPr>
          <w:sz w:val="24"/>
          <w:szCs w:val="24"/>
        </w:rPr>
        <w:t>Revised Standard Version: The authorized revision of the American Standard Version: Copyright, 1901</w:t>
      </w:r>
    </w:p>
    <w:p w:rsidR="006D1827" w:rsidRPr="007A5DD8" w:rsidRDefault="006D1827" w:rsidP="006D1827">
      <w:pPr>
        <w:spacing w:line="480" w:lineRule="auto"/>
        <w:jc w:val="both"/>
        <w:rPr>
          <w:sz w:val="24"/>
          <w:szCs w:val="24"/>
        </w:rPr>
      </w:pPr>
      <w:r w:rsidRPr="007A5DD8">
        <w:rPr>
          <w:sz w:val="24"/>
          <w:szCs w:val="24"/>
        </w:rPr>
        <w:t>Spirit Filled Life Bible: The New King James Version: Thomas Nelson, 1991</w:t>
      </w:r>
    </w:p>
    <w:p w:rsidR="006D1827" w:rsidRPr="007A5DD8" w:rsidRDefault="006D1827" w:rsidP="006D1827">
      <w:pPr>
        <w:spacing w:line="480" w:lineRule="auto"/>
        <w:jc w:val="both"/>
        <w:rPr>
          <w:sz w:val="24"/>
          <w:szCs w:val="24"/>
        </w:rPr>
      </w:pPr>
      <w:r w:rsidRPr="007A5DD8">
        <w:rPr>
          <w:sz w:val="24"/>
          <w:szCs w:val="24"/>
        </w:rPr>
        <w:t>The Apocrypha/Deuterocanonical Books of the Old Testament: Cambridge University Press, 1989</w:t>
      </w:r>
    </w:p>
    <w:p w:rsidR="006D1827" w:rsidRPr="007A5DD8" w:rsidRDefault="006D1827" w:rsidP="006D1827">
      <w:pPr>
        <w:spacing w:line="480" w:lineRule="auto"/>
        <w:jc w:val="both"/>
        <w:rPr>
          <w:sz w:val="24"/>
          <w:szCs w:val="24"/>
        </w:rPr>
      </w:pPr>
      <w:r w:rsidRPr="007A5DD8">
        <w:rPr>
          <w:sz w:val="24"/>
          <w:szCs w:val="24"/>
        </w:rPr>
        <w:t>The Complete Guide to Herbal Medicines: Pocket Books: Springhouse Corporation: Copyright, 2000</w:t>
      </w:r>
    </w:p>
    <w:p w:rsidR="006D1827" w:rsidRPr="007A5DD8" w:rsidRDefault="006D1827" w:rsidP="006D1827">
      <w:pPr>
        <w:spacing w:line="480" w:lineRule="auto"/>
        <w:jc w:val="both"/>
        <w:rPr>
          <w:sz w:val="24"/>
          <w:szCs w:val="24"/>
        </w:rPr>
      </w:pPr>
      <w:r w:rsidRPr="007A5DD8">
        <w:rPr>
          <w:sz w:val="24"/>
          <w:szCs w:val="24"/>
        </w:rPr>
        <w:t xml:space="preserve">The Holy Bible, New International Version: 1973, 1978, 1984 by the International Bible Society    </w:t>
      </w:r>
    </w:p>
    <w:p w:rsidR="00424B2A" w:rsidRPr="007A5DD8" w:rsidRDefault="00424B2A" w:rsidP="00424B2A">
      <w:pPr>
        <w:jc w:val="center"/>
        <w:rPr>
          <w:b/>
          <w:sz w:val="24"/>
          <w:szCs w:val="24"/>
        </w:rPr>
      </w:pPr>
      <w:r w:rsidRPr="007A5DD8">
        <w:rPr>
          <w:b/>
          <w:sz w:val="24"/>
          <w:szCs w:val="24"/>
        </w:rPr>
        <w:lastRenderedPageBreak/>
        <w:t>WHAT ARE THE FATHER STEPHEN’S SIGNIFICANT NUMBERS FROM 0 TO 120 IN THE HOLY BIBLE</w:t>
      </w:r>
    </w:p>
    <w:p w:rsidR="00424B2A" w:rsidRPr="007A5DD8" w:rsidRDefault="00424B2A" w:rsidP="00424B2A">
      <w:pPr>
        <w:jc w:val="center"/>
        <w:rPr>
          <w:sz w:val="24"/>
          <w:szCs w:val="24"/>
        </w:rPr>
      </w:pPr>
      <w:r w:rsidRPr="007A5DD8">
        <w:rPr>
          <w:sz w:val="24"/>
          <w:szCs w:val="24"/>
        </w:rPr>
        <w:t>Contents</w:t>
      </w:r>
    </w:p>
    <w:p w:rsidR="00424B2A" w:rsidRPr="007A5DD8" w:rsidRDefault="00424B2A" w:rsidP="00424B2A">
      <w:pPr>
        <w:rPr>
          <w:sz w:val="24"/>
          <w:szCs w:val="24"/>
        </w:rPr>
      </w:pPr>
      <w:r w:rsidRPr="007A5DD8">
        <w:rPr>
          <w:sz w:val="24"/>
          <w:szCs w:val="24"/>
        </w:rPr>
        <w:t>What are the Significant Numbers in the Holy Bible?</w:t>
      </w:r>
    </w:p>
    <w:p w:rsidR="00424B2A" w:rsidRPr="007A5DD8" w:rsidRDefault="00424B2A" w:rsidP="00424B2A">
      <w:pPr>
        <w:rPr>
          <w:sz w:val="24"/>
          <w:szCs w:val="24"/>
        </w:rPr>
      </w:pPr>
      <w:r w:rsidRPr="007A5DD8">
        <w:rPr>
          <w:sz w:val="24"/>
          <w:szCs w:val="24"/>
        </w:rPr>
        <w:t xml:space="preserve">The Beginning Kingdom of Lordship in 0 </w:t>
      </w:r>
    </w:p>
    <w:p w:rsidR="00424B2A" w:rsidRPr="007A5DD8" w:rsidRDefault="00424B2A" w:rsidP="00424B2A">
      <w:pPr>
        <w:rPr>
          <w:sz w:val="24"/>
          <w:szCs w:val="24"/>
        </w:rPr>
      </w:pPr>
      <w:r w:rsidRPr="007A5DD8">
        <w:rPr>
          <w:sz w:val="24"/>
          <w:szCs w:val="24"/>
        </w:rPr>
        <w:t>1.     The Number 0</w:t>
      </w:r>
    </w:p>
    <w:p w:rsidR="00424B2A" w:rsidRPr="007A5DD8" w:rsidRDefault="00424B2A" w:rsidP="00424B2A">
      <w:pPr>
        <w:rPr>
          <w:sz w:val="24"/>
          <w:szCs w:val="24"/>
        </w:rPr>
      </w:pPr>
      <w:r w:rsidRPr="007A5DD8">
        <w:rPr>
          <w:sz w:val="24"/>
          <w:szCs w:val="24"/>
        </w:rPr>
        <w:t>The First Supreme Strength Kingdom of the Lord Samson’s Lordship from 1 to 40</w:t>
      </w:r>
    </w:p>
    <w:p w:rsidR="00424B2A" w:rsidRPr="007A5DD8" w:rsidRDefault="00424B2A" w:rsidP="00424B2A">
      <w:pPr>
        <w:rPr>
          <w:sz w:val="24"/>
          <w:szCs w:val="24"/>
        </w:rPr>
      </w:pPr>
      <w:r w:rsidRPr="007A5DD8">
        <w:rPr>
          <w:sz w:val="24"/>
          <w:szCs w:val="24"/>
        </w:rPr>
        <w:t>2.     The Number 1</w:t>
      </w:r>
    </w:p>
    <w:p w:rsidR="00424B2A" w:rsidRPr="007A5DD8" w:rsidRDefault="00424B2A" w:rsidP="00424B2A">
      <w:pPr>
        <w:rPr>
          <w:sz w:val="24"/>
          <w:szCs w:val="24"/>
        </w:rPr>
      </w:pPr>
      <w:r w:rsidRPr="007A5DD8">
        <w:rPr>
          <w:sz w:val="24"/>
          <w:szCs w:val="24"/>
        </w:rPr>
        <w:t>3.     The Number 2</w:t>
      </w:r>
    </w:p>
    <w:p w:rsidR="00424B2A" w:rsidRPr="007A5DD8" w:rsidRDefault="00424B2A" w:rsidP="00424B2A">
      <w:pPr>
        <w:rPr>
          <w:sz w:val="24"/>
          <w:szCs w:val="24"/>
        </w:rPr>
      </w:pPr>
      <w:r w:rsidRPr="007A5DD8">
        <w:rPr>
          <w:sz w:val="24"/>
          <w:szCs w:val="24"/>
        </w:rPr>
        <w:t>4.     The Number 3</w:t>
      </w:r>
    </w:p>
    <w:p w:rsidR="00424B2A" w:rsidRPr="007A5DD8" w:rsidRDefault="00424B2A" w:rsidP="00424B2A">
      <w:pPr>
        <w:rPr>
          <w:sz w:val="24"/>
          <w:szCs w:val="24"/>
        </w:rPr>
      </w:pPr>
      <w:r w:rsidRPr="007A5DD8">
        <w:rPr>
          <w:sz w:val="24"/>
          <w:szCs w:val="24"/>
        </w:rPr>
        <w:t>5.     The Number 4</w:t>
      </w:r>
    </w:p>
    <w:p w:rsidR="00424B2A" w:rsidRPr="007A5DD8" w:rsidRDefault="00424B2A" w:rsidP="00424B2A">
      <w:pPr>
        <w:rPr>
          <w:sz w:val="24"/>
          <w:szCs w:val="24"/>
        </w:rPr>
      </w:pPr>
      <w:r w:rsidRPr="007A5DD8">
        <w:rPr>
          <w:sz w:val="24"/>
          <w:szCs w:val="24"/>
        </w:rPr>
        <w:t>6.     The Number 5</w:t>
      </w:r>
    </w:p>
    <w:p w:rsidR="00424B2A" w:rsidRPr="007A5DD8" w:rsidRDefault="00424B2A" w:rsidP="00424B2A">
      <w:pPr>
        <w:rPr>
          <w:sz w:val="24"/>
          <w:szCs w:val="24"/>
        </w:rPr>
      </w:pPr>
      <w:r w:rsidRPr="007A5DD8">
        <w:rPr>
          <w:sz w:val="24"/>
          <w:szCs w:val="24"/>
        </w:rPr>
        <w:t>7.     The Number 6</w:t>
      </w:r>
    </w:p>
    <w:p w:rsidR="00424B2A" w:rsidRPr="007A5DD8" w:rsidRDefault="00424B2A" w:rsidP="00424B2A">
      <w:pPr>
        <w:rPr>
          <w:sz w:val="24"/>
          <w:szCs w:val="24"/>
        </w:rPr>
      </w:pPr>
      <w:r w:rsidRPr="007A5DD8">
        <w:rPr>
          <w:sz w:val="24"/>
          <w:szCs w:val="24"/>
        </w:rPr>
        <w:t>8.     The Number 7</w:t>
      </w:r>
    </w:p>
    <w:p w:rsidR="00424B2A" w:rsidRPr="007A5DD8" w:rsidRDefault="00424B2A" w:rsidP="00424B2A">
      <w:pPr>
        <w:rPr>
          <w:sz w:val="24"/>
          <w:szCs w:val="24"/>
        </w:rPr>
      </w:pPr>
      <w:r w:rsidRPr="007A5DD8">
        <w:rPr>
          <w:sz w:val="24"/>
          <w:szCs w:val="24"/>
        </w:rPr>
        <w:t>9.     The Number 8</w:t>
      </w:r>
    </w:p>
    <w:p w:rsidR="00424B2A" w:rsidRPr="007A5DD8" w:rsidRDefault="00424B2A" w:rsidP="00424B2A">
      <w:pPr>
        <w:rPr>
          <w:sz w:val="24"/>
          <w:szCs w:val="24"/>
        </w:rPr>
      </w:pPr>
      <w:r w:rsidRPr="007A5DD8">
        <w:rPr>
          <w:sz w:val="24"/>
          <w:szCs w:val="24"/>
        </w:rPr>
        <w:t>10.   The Number 9</w:t>
      </w:r>
    </w:p>
    <w:p w:rsidR="00424B2A" w:rsidRPr="007A5DD8" w:rsidRDefault="00424B2A" w:rsidP="00424B2A">
      <w:pPr>
        <w:rPr>
          <w:sz w:val="24"/>
          <w:szCs w:val="24"/>
        </w:rPr>
      </w:pPr>
      <w:r w:rsidRPr="007A5DD8">
        <w:rPr>
          <w:sz w:val="24"/>
          <w:szCs w:val="24"/>
        </w:rPr>
        <w:t>11.   The Number 10</w:t>
      </w:r>
    </w:p>
    <w:p w:rsidR="00424B2A" w:rsidRPr="007A5DD8" w:rsidRDefault="00424B2A" w:rsidP="00424B2A">
      <w:pPr>
        <w:rPr>
          <w:sz w:val="24"/>
          <w:szCs w:val="24"/>
        </w:rPr>
      </w:pPr>
      <w:r w:rsidRPr="007A5DD8">
        <w:rPr>
          <w:sz w:val="24"/>
          <w:szCs w:val="24"/>
        </w:rPr>
        <w:t>12.   The Number 11</w:t>
      </w:r>
    </w:p>
    <w:p w:rsidR="00424B2A" w:rsidRPr="007A5DD8" w:rsidRDefault="00424B2A" w:rsidP="00424B2A">
      <w:pPr>
        <w:rPr>
          <w:sz w:val="24"/>
          <w:szCs w:val="24"/>
        </w:rPr>
      </w:pPr>
      <w:r w:rsidRPr="007A5DD8">
        <w:rPr>
          <w:sz w:val="24"/>
          <w:szCs w:val="24"/>
        </w:rPr>
        <w:t>13.   The Number 12</w:t>
      </w:r>
    </w:p>
    <w:p w:rsidR="00424B2A" w:rsidRPr="007A5DD8" w:rsidRDefault="00424B2A" w:rsidP="00424B2A">
      <w:pPr>
        <w:rPr>
          <w:sz w:val="24"/>
          <w:szCs w:val="24"/>
        </w:rPr>
      </w:pPr>
      <w:r w:rsidRPr="007A5DD8">
        <w:rPr>
          <w:sz w:val="24"/>
          <w:szCs w:val="24"/>
        </w:rPr>
        <w:t>14.   The Number 13</w:t>
      </w:r>
    </w:p>
    <w:p w:rsidR="00424B2A" w:rsidRPr="007A5DD8" w:rsidRDefault="00424B2A" w:rsidP="00424B2A">
      <w:pPr>
        <w:rPr>
          <w:sz w:val="24"/>
          <w:szCs w:val="24"/>
        </w:rPr>
      </w:pPr>
      <w:r w:rsidRPr="007A5DD8">
        <w:rPr>
          <w:sz w:val="24"/>
          <w:szCs w:val="24"/>
        </w:rPr>
        <w:t>15.   The Number 14</w:t>
      </w:r>
    </w:p>
    <w:p w:rsidR="00424B2A" w:rsidRPr="007A5DD8" w:rsidRDefault="00424B2A" w:rsidP="00424B2A">
      <w:pPr>
        <w:rPr>
          <w:sz w:val="24"/>
          <w:szCs w:val="24"/>
        </w:rPr>
      </w:pPr>
      <w:r w:rsidRPr="007A5DD8">
        <w:rPr>
          <w:sz w:val="24"/>
          <w:szCs w:val="24"/>
        </w:rPr>
        <w:t>16.   The Number 15</w:t>
      </w:r>
    </w:p>
    <w:p w:rsidR="00424B2A" w:rsidRPr="007A5DD8" w:rsidRDefault="00424B2A" w:rsidP="00424B2A">
      <w:pPr>
        <w:rPr>
          <w:sz w:val="24"/>
          <w:szCs w:val="24"/>
        </w:rPr>
      </w:pPr>
      <w:r w:rsidRPr="007A5DD8">
        <w:rPr>
          <w:sz w:val="24"/>
          <w:szCs w:val="24"/>
        </w:rPr>
        <w:t>17.   The Number 16</w:t>
      </w:r>
    </w:p>
    <w:p w:rsidR="00424B2A" w:rsidRPr="007A5DD8" w:rsidRDefault="00424B2A" w:rsidP="00424B2A">
      <w:pPr>
        <w:rPr>
          <w:sz w:val="24"/>
          <w:szCs w:val="24"/>
        </w:rPr>
      </w:pPr>
      <w:r w:rsidRPr="007A5DD8">
        <w:rPr>
          <w:sz w:val="24"/>
          <w:szCs w:val="24"/>
        </w:rPr>
        <w:t>18.   The Number 17</w:t>
      </w:r>
    </w:p>
    <w:p w:rsidR="00424B2A" w:rsidRPr="007A5DD8" w:rsidRDefault="00424B2A" w:rsidP="00424B2A">
      <w:pPr>
        <w:rPr>
          <w:sz w:val="24"/>
          <w:szCs w:val="24"/>
        </w:rPr>
      </w:pPr>
      <w:r w:rsidRPr="007A5DD8">
        <w:rPr>
          <w:sz w:val="24"/>
          <w:szCs w:val="24"/>
        </w:rPr>
        <w:lastRenderedPageBreak/>
        <w:t>19.   The Number 18</w:t>
      </w:r>
    </w:p>
    <w:p w:rsidR="00424B2A" w:rsidRPr="007A5DD8" w:rsidRDefault="00424B2A" w:rsidP="00424B2A">
      <w:pPr>
        <w:rPr>
          <w:sz w:val="24"/>
          <w:szCs w:val="24"/>
        </w:rPr>
      </w:pPr>
      <w:r w:rsidRPr="007A5DD8">
        <w:rPr>
          <w:sz w:val="24"/>
          <w:szCs w:val="24"/>
        </w:rPr>
        <w:t>20.   The Number 19</w:t>
      </w:r>
    </w:p>
    <w:p w:rsidR="00424B2A" w:rsidRPr="007A5DD8" w:rsidRDefault="00424B2A" w:rsidP="00424B2A">
      <w:pPr>
        <w:rPr>
          <w:sz w:val="24"/>
          <w:szCs w:val="24"/>
        </w:rPr>
      </w:pPr>
      <w:r w:rsidRPr="007A5DD8">
        <w:rPr>
          <w:sz w:val="24"/>
          <w:szCs w:val="24"/>
        </w:rPr>
        <w:t>21.   The Number 20</w:t>
      </w:r>
    </w:p>
    <w:p w:rsidR="00424B2A" w:rsidRPr="007A5DD8" w:rsidRDefault="00424B2A" w:rsidP="00424B2A">
      <w:pPr>
        <w:rPr>
          <w:sz w:val="24"/>
          <w:szCs w:val="24"/>
        </w:rPr>
      </w:pPr>
      <w:r w:rsidRPr="007A5DD8">
        <w:rPr>
          <w:sz w:val="24"/>
          <w:szCs w:val="24"/>
        </w:rPr>
        <w:t>22.   The Number 21</w:t>
      </w:r>
    </w:p>
    <w:p w:rsidR="00424B2A" w:rsidRPr="007A5DD8" w:rsidRDefault="00424B2A" w:rsidP="00424B2A">
      <w:pPr>
        <w:rPr>
          <w:sz w:val="24"/>
          <w:szCs w:val="24"/>
        </w:rPr>
      </w:pPr>
      <w:r w:rsidRPr="007A5DD8">
        <w:rPr>
          <w:sz w:val="24"/>
          <w:szCs w:val="24"/>
        </w:rPr>
        <w:t>23.   The Number 22</w:t>
      </w:r>
    </w:p>
    <w:p w:rsidR="00424B2A" w:rsidRPr="007A5DD8" w:rsidRDefault="00424B2A" w:rsidP="00424B2A">
      <w:pPr>
        <w:rPr>
          <w:sz w:val="24"/>
          <w:szCs w:val="24"/>
        </w:rPr>
      </w:pPr>
      <w:r w:rsidRPr="007A5DD8">
        <w:rPr>
          <w:sz w:val="24"/>
          <w:szCs w:val="24"/>
        </w:rPr>
        <w:t>24.   The Number 23</w:t>
      </w:r>
    </w:p>
    <w:p w:rsidR="00424B2A" w:rsidRPr="007A5DD8" w:rsidRDefault="00424B2A" w:rsidP="00424B2A">
      <w:pPr>
        <w:rPr>
          <w:sz w:val="24"/>
          <w:szCs w:val="24"/>
        </w:rPr>
      </w:pPr>
      <w:r w:rsidRPr="007A5DD8">
        <w:rPr>
          <w:sz w:val="24"/>
          <w:szCs w:val="24"/>
        </w:rPr>
        <w:t>25.   The Number 24</w:t>
      </w:r>
    </w:p>
    <w:p w:rsidR="00424B2A" w:rsidRPr="007A5DD8" w:rsidRDefault="00424B2A" w:rsidP="00424B2A">
      <w:pPr>
        <w:rPr>
          <w:sz w:val="24"/>
          <w:szCs w:val="24"/>
        </w:rPr>
      </w:pPr>
      <w:r w:rsidRPr="007A5DD8">
        <w:rPr>
          <w:sz w:val="24"/>
          <w:szCs w:val="24"/>
        </w:rPr>
        <w:t>26.   The Number 25</w:t>
      </w:r>
    </w:p>
    <w:p w:rsidR="00424B2A" w:rsidRPr="007A5DD8" w:rsidRDefault="00424B2A" w:rsidP="00424B2A">
      <w:pPr>
        <w:rPr>
          <w:sz w:val="24"/>
          <w:szCs w:val="24"/>
        </w:rPr>
      </w:pPr>
      <w:r w:rsidRPr="007A5DD8">
        <w:rPr>
          <w:sz w:val="24"/>
          <w:szCs w:val="24"/>
        </w:rPr>
        <w:t>27.   The Number 26</w:t>
      </w:r>
    </w:p>
    <w:p w:rsidR="00424B2A" w:rsidRPr="007A5DD8" w:rsidRDefault="00424B2A" w:rsidP="00424B2A">
      <w:pPr>
        <w:rPr>
          <w:sz w:val="24"/>
          <w:szCs w:val="24"/>
        </w:rPr>
      </w:pPr>
      <w:r w:rsidRPr="007A5DD8">
        <w:rPr>
          <w:sz w:val="24"/>
          <w:szCs w:val="24"/>
        </w:rPr>
        <w:t>28.   The Number 27</w:t>
      </w:r>
    </w:p>
    <w:p w:rsidR="00424B2A" w:rsidRPr="007A5DD8" w:rsidRDefault="00424B2A" w:rsidP="00424B2A">
      <w:pPr>
        <w:rPr>
          <w:sz w:val="24"/>
          <w:szCs w:val="24"/>
        </w:rPr>
      </w:pPr>
      <w:r w:rsidRPr="007A5DD8">
        <w:rPr>
          <w:sz w:val="24"/>
          <w:szCs w:val="24"/>
        </w:rPr>
        <w:t>29.   The Number 28</w:t>
      </w:r>
    </w:p>
    <w:p w:rsidR="00424B2A" w:rsidRPr="007A5DD8" w:rsidRDefault="00424B2A" w:rsidP="00424B2A">
      <w:pPr>
        <w:rPr>
          <w:sz w:val="24"/>
          <w:szCs w:val="24"/>
        </w:rPr>
      </w:pPr>
      <w:r w:rsidRPr="007A5DD8">
        <w:rPr>
          <w:sz w:val="24"/>
          <w:szCs w:val="24"/>
        </w:rPr>
        <w:t>30.   The Number 29</w:t>
      </w:r>
    </w:p>
    <w:p w:rsidR="00424B2A" w:rsidRPr="007A5DD8" w:rsidRDefault="00424B2A" w:rsidP="00424B2A">
      <w:pPr>
        <w:rPr>
          <w:sz w:val="24"/>
          <w:szCs w:val="24"/>
        </w:rPr>
      </w:pPr>
      <w:r w:rsidRPr="007A5DD8">
        <w:rPr>
          <w:sz w:val="24"/>
          <w:szCs w:val="24"/>
        </w:rPr>
        <w:t>31.   The Number 30</w:t>
      </w:r>
    </w:p>
    <w:p w:rsidR="00424B2A" w:rsidRPr="007A5DD8" w:rsidRDefault="00424B2A" w:rsidP="00424B2A">
      <w:pPr>
        <w:rPr>
          <w:sz w:val="24"/>
          <w:szCs w:val="24"/>
        </w:rPr>
      </w:pPr>
      <w:r w:rsidRPr="007A5DD8">
        <w:rPr>
          <w:sz w:val="24"/>
          <w:szCs w:val="24"/>
        </w:rPr>
        <w:t>32.   The Number 31</w:t>
      </w:r>
    </w:p>
    <w:p w:rsidR="00424B2A" w:rsidRPr="007A5DD8" w:rsidRDefault="00424B2A" w:rsidP="00424B2A">
      <w:pPr>
        <w:rPr>
          <w:sz w:val="24"/>
          <w:szCs w:val="24"/>
        </w:rPr>
      </w:pPr>
      <w:r w:rsidRPr="007A5DD8">
        <w:rPr>
          <w:sz w:val="24"/>
          <w:szCs w:val="24"/>
        </w:rPr>
        <w:t>33.   The Number 32</w:t>
      </w:r>
    </w:p>
    <w:p w:rsidR="00424B2A" w:rsidRPr="007A5DD8" w:rsidRDefault="00424B2A" w:rsidP="00424B2A">
      <w:pPr>
        <w:rPr>
          <w:sz w:val="24"/>
          <w:szCs w:val="24"/>
        </w:rPr>
      </w:pPr>
      <w:r w:rsidRPr="007A5DD8">
        <w:rPr>
          <w:sz w:val="24"/>
          <w:szCs w:val="24"/>
        </w:rPr>
        <w:t>34.   The Number 33</w:t>
      </w:r>
    </w:p>
    <w:p w:rsidR="00424B2A" w:rsidRPr="007A5DD8" w:rsidRDefault="00424B2A" w:rsidP="00424B2A">
      <w:pPr>
        <w:rPr>
          <w:sz w:val="24"/>
          <w:szCs w:val="24"/>
        </w:rPr>
      </w:pPr>
      <w:r w:rsidRPr="007A5DD8">
        <w:rPr>
          <w:sz w:val="24"/>
          <w:szCs w:val="24"/>
        </w:rPr>
        <w:t>35.   The Number 34</w:t>
      </w:r>
    </w:p>
    <w:p w:rsidR="00424B2A" w:rsidRPr="007A5DD8" w:rsidRDefault="00424B2A" w:rsidP="00424B2A">
      <w:pPr>
        <w:rPr>
          <w:sz w:val="24"/>
          <w:szCs w:val="24"/>
        </w:rPr>
      </w:pPr>
      <w:r w:rsidRPr="007A5DD8">
        <w:rPr>
          <w:sz w:val="24"/>
          <w:szCs w:val="24"/>
        </w:rPr>
        <w:t>36.   The Number 35</w:t>
      </w:r>
    </w:p>
    <w:p w:rsidR="00424B2A" w:rsidRPr="007A5DD8" w:rsidRDefault="00424B2A" w:rsidP="00424B2A">
      <w:pPr>
        <w:rPr>
          <w:sz w:val="24"/>
          <w:szCs w:val="24"/>
        </w:rPr>
      </w:pPr>
      <w:r w:rsidRPr="007A5DD8">
        <w:rPr>
          <w:sz w:val="24"/>
          <w:szCs w:val="24"/>
        </w:rPr>
        <w:t>37.   The Number 36</w:t>
      </w:r>
    </w:p>
    <w:p w:rsidR="00424B2A" w:rsidRPr="007A5DD8" w:rsidRDefault="00424B2A" w:rsidP="00424B2A">
      <w:pPr>
        <w:rPr>
          <w:sz w:val="24"/>
          <w:szCs w:val="24"/>
        </w:rPr>
      </w:pPr>
      <w:r w:rsidRPr="007A5DD8">
        <w:rPr>
          <w:sz w:val="24"/>
          <w:szCs w:val="24"/>
        </w:rPr>
        <w:t>38.   The Number 37</w:t>
      </w:r>
    </w:p>
    <w:p w:rsidR="00424B2A" w:rsidRPr="007A5DD8" w:rsidRDefault="00424B2A" w:rsidP="00424B2A">
      <w:pPr>
        <w:rPr>
          <w:sz w:val="24"/>
          <w:szCs w:val="24"/>
        </w:rPr>
      </w:pPr>
      <w:r w:rsidRPr="007A5DD8">
        <w:rPr>
          <w:sz w:val="24"/>
          <w:szCs w:val="24"/>
        </w:rPr>
        <w:t>39.   The Number 38</w:t>
      </w:r>
    </w:p>
    <w:p w:rsidR="00424B2A" w:rsidRPr="007A5DD8" w:rsidRDefault="00424B2A" w:rsidP="00424B2A">
      <w:pPr>
        <w:rPr>
          <w:sz w:val="24"/>
          <w:szCs w:val="24"/>
        </w:rPr>
      </w:pPr>
      <w:r w:rsidRPr="007A5DD8">
        <w:rPr>
          <w:sz w:val="24"/>
          <w:szCs w:val="24"/>
        </w:rPr>
        <w:t>40.   The Number 39</w:t>
      </w:r>
    </w:p>
    <w:p w:rsidR="00424B2A" w:rsidRPr="007A5DD8" w:rsidRDefault="00424B2A" w:rsidP="00424B2A">
      <w:pPr>
        <w:rPr>
          <w:sz w:val="24"/>
          <w:szCs w:val="24"/>
        </w:rPr>
      </w:pPr>
      <w:r w:rsidRPr="007A5DD8">
        <w:rPr>
          <w:sz w:val="24"/>
          <w:szCs w:val="24"/>
        </w:rPr>
        <w:t>41.   The Number 40</w:t>
      </w:r>
    </w:p>
    <w:p w:rsidR="00424B2A" w:rsidRPr="007A5DD8" w:rsidRDefault="00424B2A" w:rsidP="00424B2A">
      <w:pPr>
        <w:rPr>
          <w:sz w:val="24"/>
          <w:szCs w:val="24"/>
        </w:rPr>
      </w:pPr>
      <w:r w:rsidRPr="007A5DD8">
        <w:rPr>
          <w:sz w:val="24"/>
          <w:szCs w:val="24"/>
        </w:rPr>
        <w:t>The Second Supreme Omniscient Kingdom of the Lord Solomon’s Lordship from 40 to 80</w:t>
      </w:r>
    </w:p>
    <w:p w:rsidR="00424B2A" w:rsidRPr="007A5DD8" w:rsidRDefault="00424B2A" w:rsidP="00424B2A">
      <w:pPr>
        <w:rPr>
          <w:sz w:val="24"/>
          <w:szCs w:val="24"/>
        </w:rPr>
      </w:pPr>
      <w:r w:rsidRPr="007A5DD8">
        <w:rPr>
          <w:sz w:val="24"/>
          <w:szCs w:val="24"/>
        </w:rPr>
        <w:lastRenderedPageBreak/>
        <w:t>42.   The Number 41</w:t>
      </w:r>
    </w:p>
    <w:p w:rsidR="00424B2A" w:rsidRPr="007A5DD8" w:rsidRDefault="00424B2A" w:rsidP="00424B2A">
      <w:pPr>
        <w:rPr>
          <w:sz w:val="24"/>
          <w:szCs w:val="24"/>
        </w:rPr>
      </w:pPr>
      <w:r w:rsidRPr="007A5DD8">
        <w:rPr>
          <w:sz w:val="24"/>
          <w:szCs w:val="24"/>
        </w:rPr>
        <w:t>43.   The Number 42</w:t>
      </w:r>
    </w:p>
    <w:p w:rsidR="00424B2A" w:rsidRPr="007A5DD8" w:rsidRDefault="00424B2A" w:rsidP="00424B2A">
      <w:pPr>
        <w:rPr>
          <w:sz w:val="24"/>
          <w:szCs w:val="24"/>
        </w:rPr>
      </w:pPr>
      <w:r w:rsidRPr="007A5DD8">
        <w:rPr>
          <w:sz w:val="24"/>
          <w:szCs w:val="24"/>
        </w:rPr>
        <w:t>44.   The Number 43</w:t>
      </w:r>
    </w:p>
    <w:p w:rsidR="00424B2A" w:rsidRPr="007A5DD8" w:rsidRDefault="00424B2A" w:rsidP="00424B2A">
      <w:pPr>
        <w:rPr>
          <w:sz w:val="24"/>
          <w:szCs w:val="24"/>
        </w:rPr>
      </w:pPr>
      <w:r w:rsidRPr="007A5DD8">
        <w:rPr>
          <w:sz w:val="24"/>
          <w:szCs w:val="24"/>
        </w:rPr>
        <w:t>45.   The Number 44</w:t>
      </w:r>
    </w:p>
    <w:p w:rsidR="00424B2A" w:rsidRPr="007A5DD8" w:rsidRDefault="00424B2A" w:rsidP="00424B2A">
      <w:pPr>
        <w:rPr>
          <w:sz w:val="24"/>
          <w:szCs w:val="24"/>
        </w:rPr>
      </w:pPr>
      <w:r w:rsidRPr="007A5DD8">
        <w:rPr>
          <w:sz w:val="24"/>
          <w:szCs w:val="24"/>
        </w:rPr>
        <w:t>46.   The Number 45</w:t>
      </w:r>
    </w:p>
    <w:p w:rsidR="00424B2A" w:rsidRPr="007A5DD8" w:rsidRDefault="00424B2A" w:rsidP="00424B2A">
      <w:pPr>
        <w:rPr>
          <w:sz w:val="24"/>
          <w:szCs w:val="24"/>
        </w:rPr>
      </w:pPr>
      <w:r w:rsidRPr="007A5DD8">
        <w:rPr>
          <w:sz w:val="24"/>
          <w:szCs w:val="24"/>
        </w:rPr>
        <w:t>47.   The Number 46</w:t>
      </w:r>
    </w:p>
    <w:p w:rsidR="00424B2A" w:rsidRPr="007A5DD8" w:rsidRDefault="00424B2A" w:rsidP="00424B2A">
      <w:pPr>
        <w:rPr>
          <w:sz w:val="24"/>
          <w:szCs w:val="24"/>
        </w:rPr>
      </w:pPr>
      <w:r w:rsidRPr="007A5DD8">
        <w:rPr>
          <w:sz w:val="24"/>
          <w:szCs w:val="24"/>
        </w:rPr>
        <w:t>48.   The Number 47</w:t>
      </w:r>
    </w:p>
    <w:p w:rsidR="00424B2A" w:rsidRPr="007A5DD8" w:rsidRDefault="00424B2A" w:rsidP="00424B2A">
      <w:pPr>
        <w:rPr>
          <w:sz w:val="24"/>
          <w:szCs w:val="24"/>
        </w:rPr>
      </w:pPr>
      <w:r w:rsidRPr="007A5DD8">
        <w:rPr>
          <w:sz w:val="24"/>
          <w:szCs w:val="24"/>
        </w:rPr>
        <w:t>49.   The Number 48</w:t>
      </w:r>
    </w:p>
    <w:p w:rsidR="00424B2A" w:rsidRPr="007A5DD8" w:rsidRDefault="00424B2A" w:rsidP="00424B2A">
      <w:pPr>
        <w:rPr>
          <w:sz w:val="24"/>
          <w:szCs w:val="24"/>
        </w:rPr>
      </w:pPr>
      <w:r w:rsidRPr="007A5DD8">
        <w:rPr>
          <w:sz w:val="24"/>
          <w:szCs w:val="24"/>
        </w:rPr>
        <w:t>50.   The Number 49</w:t>
      </w:r>
    </w:p>
    <w:p w:rsidR="00424B2A" w:rsidRPr="007A5DD8" w:rsidRDefault="00424B2A" w:rsidP="00424B2A">
      <w:pPr>
        <w:rPr>
          <w:sz w:val="24"/>
          <w:szCs w:val="24"/>
        </w:rPr>
      </w:pPr>
      <w:r w:rsidRPr="007A5DD8">
        <w:rPr>
          <w:sz w:val="24"/>
          <w:szCs w:val="24"/>
        </w:rPr>
        <w:t>51.   The Number 50</w:t>
      </w:r>
    </w:p>
    <w:p w:rsidR="00424B2A" w:rsidRPr="007A5DD8" w:rsidRDefault="00424B2A" w:rsidP="00424B2A">
      <w:pPr>
        <w:rPr>
          <w:sz w:val="24"/>
          <w:szCs w:val="24"/>
        </w:rPr>
      </w:pPr>
      <w:r w:rsidRPr="007A5DD8">
        <w:rPr>
          <w:sz w:val="24"/>
          <w:szCs w:val="24"/>
        </w:rPr>
        <w:t>52.   The Number 51</w:t>
      </w:r>
    </w:p>
    <w:p w:rsidR="00424B2A" w:rsidRPr="007A5DD8" w:rsidRDefault="00424B2A" w:rsidP="00424B2A">
      <w:pPr>
        <w:rPr>
          <w:sz w:val="24"/>
          <w:szCs w:val="24"/>
        </w:rPr>
      </w:pPr>
      <w:r w:rsidRPr="007A5DD8">
        <w:rPr>
          <w:sz w:val="24"/>
          <w:szCs w:val="24"/>
        </w:rPr>
        <w:t>53.   The Number 52</w:t>
      </w:r>
    </w:p>
    <w:p w:rsidR="00424B2A" w:rsidRPr="007A5DD8" w:rsidRDefault="00424B2A" w:rsidP="00424B2A">
      <w:pPr>
        <w:rPr>
          <w:sz w:val="24"/>
          <w:szCs w:val="24"/>
        </w:rPr>
      </w:pPr>
      <w:r w:rsidRPr="007A5DD8">
        <w:rPr>
          <w:sz w:val="24"/>
          <w:szCs w:val="24"/>
        </w:rPr>
        <w:t>54.   The Number 53</w:t>
      </w:r>
    </w:p>
    <w:p w:rsidR="00424B2A" w:rsidRPr="007A5DD8" w:rsidRDefault="00424B2A" w:rsidP="00424B2A">
      <w:pPr>
        <w:rPr>
          <w:sz w:val="24"/>
          <w:szCs w:val="24"/>
        </w:rPr>
      </w:pPr>
      <w:r w:rsidRPr="007A5DD8">
        <w:rPr>
          <w:sz w:val="24"/>
          <w:szCs w:val="24"/>
        </w:rPr>
        <w:t>55.   The Number 54</w:t>
      </w:r>
    </w:p>
    <w:p w:rsidR="00424B2A" w:rsidRPr="007A5DD8" w:rsidRDefault="00424B2A" w:rsidP="00424B2A">
      <w:pPr>
        <w:rPr>
          <w:sz w:val="24"/>
          <w:szCs w:val="24"/>
        </w:rPr>
      </w:pPr>
      <w:r w:rsidRPr="007A5DD8">
        <w:rPr>
          <w:sz w:val="24"/>
          <w:szCs w:val="24"/>
        </w:rPr>
        <w:t>56.   The Number 55</w:t>
      </w:r>
    </w:p>
    <w:p w:rsidR="00424B2A" w:rsidRPr="007A5DD8" w:rsidRDefault="00424B2A" w:rsidP="00424B2A">
      <w:pPr>
        <w:rPr>
          <w:sz w:val="24"/>
          <w:szCs w:val="24"/>
        </w:rPr>
      </w:pPr>
      <w:r w:rsidRPr="007A5DD8">
        <w:rPr>
          <w:sz w:val="24"/>
          <w:szCs w:val="24"/>
        </w:rPr>
        <w:t>57.   The Number 56</w:t>
      </w:r>
    </w:p>
    <w:p w:rsidR="00424B2A" w:rsidRPr="007A5DD8" w:rsidRDefault="00424B2A" w:rsidP="00424B2A">
      <w:pPr>
        <w:rPr>
          <w:sz w:val="24"/>
          <w:szCs w:val="24"/>
        </w:rPr>
      </w:pPr>
      <w:r w:rsidRPr="007A5DD8">
        <w:rPr>
          <w:sz w:val="24"/>
          <w:szCs w:val="24"/>
        </w:rPr>
        <w:t>58.   The Number 57</w:t>
      </w:r>
    </w:p>
    <w:p w:rsidR="00424B2A" w:rsidRPr="007A5DD8" w:rsidRDefault="00424B2A" w:rsidP="00424B2A">
      <w:pPr>
        <w:rPr>
          <w:sz w:val="24"/>
          <w:szCs w:val="24"/>
        </w:rPr>
      </w:pPr>
      <w:r w:rsidRPr="007A5DD8">
        <w:rPr>
          <w:sz w:val="24"/>
          <w:szCs w:val="24"/>
        </w:rPr>
        <w:t>59.   The Number 58</w:t>
      </w:r>
    </w:p>
    <w:p w:rsidR="00424B2A" w:rsidRPr="007A5DD8" w:rsidRDefault="00424B2A" w:rsidP="00424B2A">
      <w:pPr>
        <w:rPr>
          <w:sz w:val="24"/>
          <w:szCs w:val="24"/>
        </w:rPr>
      </w:pPr>
      <w:r w:rsidRPr="007A5DD8">
        <w:rPr>
          <w:sz w:val="24"/>
          <w:szCs w:val="24"/>
        </w:rPr>
        <w:t>60.   The Number 59</w:t>
      </w:r>
    </w:p>
    <w:p w:rsidR="00424B2A" w:rsidRPr="007A5DD8" w:rsidRDefault="00424B2A" w:rsidP="00424B2A">
      <w:pPr>
        <w:rPr>
          <w:sz w:val="24"/>
          <w:szCs w:val="24"/>
        </w:rPr>
      </w:pPr>
      <w:r w:rsidRPr="007A5DD8">
        <w:rPr>
          <w:sz w:val="24"/>
          <w:szCs w:val="24"/>
        </w:rPr>
        <w:t>61.   The Number 60</w:t>
      </w:r>
    </w:p>
    <w:p w:rsidR="00424B2A" w:rsidRPr="007A5DD8" w:rsidRDefault="00424B2A" w:rsidP="00424B2A">
      <w:pPr>
        <w:rPr>
          <w:sz w:val="24"/>
          <w:szCs w:val="24"/>
        </w:rPr>
      </w:pPr>
      <w:r w:rsidRPr="007A5DD8">
        <w:rPr>
          <w:sz w:val="24"/>
          <w:szCs w:val="24"/>
        </w:rPr>
        <w:t>62.   The Number 61</w:t>
      </w:r>
    </w:p>
    <w:p w:rsidR="00424B2A" w:rsidRPr="007A5DD8" w:rsidRDefault="00424B2A" w:rsidP="00424B2A">
      <w:pPr>
        <w:rPr>
          <w:sz w:val="24"/>
          <w:szCs w:val="24"/>
        </w:rPr>
      </w:pPr>
      <w:r w:rsidRPr="007A5DD8">
        <w:rPr>
          <w:sz w:val="24"/>
          <w:szCs w:val="24"/>
        </w:rPr>
        <w:t>63.   The Number 62</w:t>
      </w:r>
    </w:p>
    <w:p w:rsidR="00424B2A" w:rsidRPr="007A5DD8" w:rsidRDefault="00424B2A" w:rsidP="00424B2A">
      <w:pPr>
        <w:rPr>
          <w:sz w:val="24"/>
          <w:szCs w:val="24"/>
        </w:rPr>
      </w:pPr>
      <w:r w:rsidRPr="007A5DD8">
        <w:rPr>
          <w:sz w:val="24"/>
          <w:szCs w:val="24"/>
        </w:rPr>
        <w:t>64.   The Number 63</w:t>
      </w:r>
    </w:p>
    <w:p w:rsidR="00424B2A" w:rsidRPr="007A5DD8" w:rsidRDefault="00424B2A" w:rsidP="00424B2A">
      <w:pPr>
        <w:rPr>
          <w:sz w:val="24"/>
          <w:szCs w:val="24"/>
        </w:rPr>
      </w:pPr>
      <w:r w:rsidRPr="007A5DD8">
        <w:rPr>
          <w:sz w:val="24"/>
          <w:szCs w:val="24"/>
        </w:rPr>
        <w:t>65.   The Number 64</w:t>
      </w:r>
    </w:p>
    <w:p w:rsidR="00424B2A" w:rsidRPr="007A5DD8" w:rsidRDefault="00424B2A" w:rsidP="00424B2A">
      <w:pPr>
        <w:rPr>
          <w:sz w:val="24"/>
          <w:szCs w:val="24"/>
        </w:rPr>
      </w:pPr>
      <w:r w:rsidRPr="007A5DD8">
        <w:rPr>
          <w:sz w:val="24"/>
          <w:szCs w:val="24"/>
        </w:rPr>
        <w:lastRenderedPageBreak/>
        <w:t>66.   The Number 65</w:t>
      </w:r>
    </w:p>
    <w:p w:rsidR="00424B2A" w:rsidRPr="007A5DD8" w:rsidRDefault="00424B2A" w:rsidP="00424B2A">
      <w:pPr>
        <w:rPr>
          <w:sz w:val="24"/>
          <w:szCs w:val="24"/>
        </w:rPr>
      </w:pPr>
      <w:r w:rsidRPr="007A5DD8">
        <w:rPr>
          <w:sz w:val="24"/>
          <w:szCs w:val="24"/>
        </w:rPr>
        <w:t>67.   The Number 66</w:t>
      </w:r>
    </w:p>
    <w:p w:rsidR="00424B2A" w:rsidRPr="007A5DD8" w:rsidRDefault="00424B2A" w:rsidP="00424B2A">
      <w:pPr>
        <w:rPr>
          <w:sz w:val="24"/>
          <w:szCs w:val="24"/>
        </w:rPr>
      </w:pPr>
      <w:r w:rsidRPr="007A5DD8">
        <w:rPr>
          <w:sz w:val="24"/>
          <w:szCs w:val="24"/>
        </w:rPr>
        <w:t>68.   The Number 67</w:t>
      </w:r>
    </w:p>
    <w:p w:rsidR="00424B2A" w:rsidRPr="007A5DD8" w:rsidRDefault="00424B2A" w:rsidP="00424B2A">
      <w:pPr>
        <w:rPr>
          <w:sz w:val="24"/>
          <w:szCs w:val="24"/>
        </w:rPr>
      </w:pPr>
      <w:r w:rsidRPr="007A5DD8">
        <w:rPr>
          <w:sz w:val="24"/>
          <w:szCs w:val="24"/>
        </w:rPr>
        <w:t>69.   The Number 68</w:t>
      </w:r>
    </w:p>
    <w:p w:rsidR="00424B2A" w:rsidRPr="007A5DD8" w:rsidRDefault="00424B2A" w:rsidP="00424B2A">
      <w:pPr>
        <w:rPr>
          <w:sz w:val="24"/>
          <w:szCs w:val="24"/>
        </w:rPr>
      </w:pPr>
      <w:r w:rsidRPr="007A5DD8">
        <w:rPr>
          <w:sz w:val="24"/>
          <w:szCs w:val="24"/>
        </w:rPr>
        <w:t>70.   The Number 69</w:t>
      </w:r>
    </w:p>
    <w:p w:rsidR="00424B2A" w:rsidRPr="007A5DD8" w:rsidRDefault="00424B2A" w:rsidP="00424B2A">
      <w:pPr>
        <w:rPr>
          <w:sz w:val="24"/>
          <w:szCs w:val="24"/>
        </w:rPr>
      </w:pPr>
      <w:r w:rsidRPr="007A5DD8">
        <w:rPr>
          <w:sz w:val="24"/>
          <w:szCs w:val="24"/>
        </w:rPr>
        <w:t>71.   The Number 70</w:t>
      </w:r>
    </w:p>
    <w:p w:rsidR="00424B2A" w:rsidRPr="007A5DD8" w:rsidRDefault="00424B2A" w:rsidP="00424B2A">
      <w:pPr>
        <w:rPr>
          <w:sz w:val="24"/>
          <w:szCs w:val="24"/>
        </w:rPr>
      </w:pPr>
      <w:r w:rsidRPr="007A5DD8">
        <w:rPr>
          <w:sz w:val="24"/>
          <w:szCs w:val="24"/>
        </w:rPr>
        <w:t>72.   The Number 71</w:t>
      </w:r>
    </w:p>
    <w:p w:rsidR="00424B2A" w:rsidRPr="007A5DD8" w:rsidRDefault="00424B2A" w:rsidP="00424B2A">
      <w:pPr>
        <w:rPr>
          <w:sz w:val="24"/>
          <w:szCs w:val="24"/>
        </w:rPr>
      </w:pPr>
      <w:r w:rsidRPr="007A5DD8">
        <w:rPr>
          <w:sz w:val="24"/>
          <w:szCs w:val="24"/>
        </w:rPr>
        <w:t>73.   The Number 72</w:t>
      </w:r>
    </w:p>
    <w:p w:rsidR="00424B2A" w:rsidRPr="007A5DD8" w:rsidRDefault="00424B2A" w:rsidP="00424B2A">
      <w:pPr>
        <w:rPr>
          <w:sz w:val="24"/>
          <w:szCs w:val="24"/>
        </w:rPr>
      </w:pPr>
      <w:r w:rsidRPr="007A5DD8">
        <w:rPr>
          <w:sz w:val="24"/>
          <w:szCs w:val="24"/>
        </w:rPr>
        <w:t>74.   The Number 73</w:t>
      </w:r>
    </w:p>
    <w:p w:rsidR="00424B2A" w:rsidRPr="007A5DD8" w:rsidRDefault="00424B2A" w:rsidP="00424B2A">
      <w:pPr>
        <w:rPr>
          <w:sz w:val="24"/>
          <w:szCs w:val="24"/>
        </w:rPr>
      </w:pPr>
      <w:r w:rsidRPr="007A5DD8">
        <w:rPr>
          <w:sz w:val="24"/>
          <w:szCs w:val="24"/>
        </w:rPr>
        <w:t>75.   The Number 74</w:t>
      </w:r>
    </w:p>
    <w:p w:rsidR="00424B2A" w:rsidRPr="007A5DD8" w:rsidRDefault="00424B2A" w:rsidP="00424B2A">
      <w:pPr>
        <w:rPr>
          <w:sz w:val="24"/>
          <w:szCs w:val="24"/>
        </w:rPr>
      </w:pPr>
      <w:r w:rsidRPr="007A5DD8">
        <w:rPr>
          <w:sz w:val="24"/>
          <w:szCs w:val="24"/>
        </w:rPr>
        <w:t>76.   The Number 75</w:t>
      </w:r>
    </w:p>
    <w:p w:rsidR="00424B2A" w:rsidRPr="007A5DD8" w:rsidRDefault="00424B2A" w:rsidP="00424B2A">
      <w:pPr>
        <w:rPr>
          <w:sz w:val="24"/>
          <w:szCs w:val="24"/>
        </w:rPr>
      </w:pPr>
      <w:r w:rsidRPr="007A5DD8">
        <w:rPr>
          <w:sz w:val="24"/>
          <w:szCs w:val="24"/>
        </w:rPr>
        <w:t>77.   The Number 76</w:t>
      </w:r>
    </w:p>
    <w:p w:rsidR="00424B2A" w:rsidRPr="007A5DD8" w:rsidRDefault="00424B2A" w:rsidP="00424B2A">
      <w:pPr>
        <w:rPr>
          <w:sz w:val="24"/>
          <w:szCs w:val="24"/>
        </w:rPr>
      </w:pPr>
      <w:r w:rsidRPr="007A5DD8">
        <w:rPr>
          <w:sz w:val="24"/>
          <w:szCs w:val="24"/>
        </w:rPr>
        <w:t xml:space="preserve">78.   The Number 77 </w:t>
      </w:r>
    </w:p>
    <w:p w:rsidR="00424B2A" w:rsidRPr="007A5DD8" w:rsidRDefault="00424B2A" w:rsidP="00424B2A">
      <w:pPr>
        <w:rPr>
          <w:sz w:val="24"/>
          <w:szCs w:val="24"/>
        </w:rPr>
      </w:pPr>
      <w:r w:rsidRPr="007A5DD8">
        <w:rPr>
          <w:sz w:val="24"/>
          <w:szCs w:val="24"/>
        </w:rPr>
        <w:t>79.   The Number 78</w:t>
      </w:r>
    </w:p>
    <w:p w:rsidR="00424B2A" w:rsidRPr="007A5DD8" w:rsidRDefault="00424B2A" w:rsidP="00424B2A">
      <w:pPr>
        <w:rPr>
          <w:sz w:val="24"/>
          <w:szCs w:val="24"/>
        </w:rPr>
      </w:pPr>
      <w:r w:rsidRPr="007A5DD8">
        <w:rPr>
          <w:sz w:val="24"/>
          <w:szCs w:val="24"/>
        </w:rPr>
        <w:t>80.   The Number 79</w:t>
      </w:r>
    </w:p>
    <w:p w:rsidR="00424B2A" w:rsidRPr="007A5DD8" w:rsidRDefault="00424B2A" w:rsidP="00424B2A">
      <w:pPr>
        <w:rPr>
          <w:sz w:val="24"/>
          <w:szCs w:val="24"/>
        </w:rPr>
      </w:pPr>
      <w:r w:rsidRPr="007A5DD8">
        <w:rPr>
          <w:sz w:val="24"/>
          <w:szCs w:val="24"/>
        </w:rPr>
        <w:t>81.   The Number 80</w:t>
      </w:r>
    </w:p>
    <w:p w:rsidR="00424B2A" w:rsidRPr="007A5DD8" w:rsidRDefault="00424B2A" w:rsidP="00424B2A">
      <w:pPr>
        <w:rPr>
          <w:sz w:val="24"/>
          <w:szCs w:val="24"/>
        </w:rPr>
      </w:pPr>
      <w:r w:rsidRPr="007A5DD8">
        <w:rPr>
          <w:sz w:val="24"/>
          <w:szCs w:val="24"/>
        </w:rPr>
        <w:t>The Third Supreme Authority Kingdom of the Lord Moses’ Lordship from 80 to 120</w:t>
      </w:r>
    </w:p>
    <w:p w:rsidR="00424B2A" w:rsidRPr="007A5DD8" w:rsidRDefault="00424B2A" w:rsidP="00424B2A">
      <w:pPr>
        <w:rPr>
          <w:sz w:val="24"/>
          <w:szCs w:val="24"/>
        </w:rPr>
      </w:pPr>
      <w:r w:rsidRPr="007A5DD8">
        <w:rPr>
          <w:sz w:val="24"/>
          <w:szCs w:val="24"/>
        </w:rPr>
        <w:t xml:space="preserve">82.   The Number 81 </w:t>
      </w:r>
    </w:p>
    <w:p w:rsidR="00424B2A" w:rsidRPr="007A5DD8" w:rsidRDefault="00424B2A" w:rsidP="00424B2A">
      <w:pPr>
        <w:rPr>
          <w:sz w:val="24"/>
          <w:szCs w:val="24"/>
        </w:rPr>
      </w:pPr>
      <w:r w:rsidRPr="007A5DD8">
        <w:rPr>
          <w:sz w:val="24"/>
          <w:szCs w:val="24"/>
        </w:rPr>
        <w:t>83.   The Number 82</w:t>
      </w:r>
    </w:p>
    <w:p w:rsidR="00424B2A" w:rsidRPr="007A5DD8" w:rsidRDefault="00424B2A" w:rsidP="00424B2A">
      <w:pPr>
        <w:rPr>
          <w:sz w:val="24"/>
          <w:szCs w:val="24"/>
        </w:rPr>
      </w:pPr>
      <w:r w:rsidRPr="007A5DD8">
        <w:rPr>
          <w:sz w:val="24"/>
          <w:szCs w:val="24"/>
        </w:rPr>
        <w:t>84.   The Number 83</w:t>
      </w:r>
    </w:p>
    <w:p w:rsidR="00424B2A" w:rsidRPr="007A5DD8" w:rsidRDefault="00424B2A" w:rsidP="00424B2A">
      <w:pPr>
        <w:rPr>
          <w:sz w:val="24"/>
          <w:szCs w:val="24"/>
        </w:rPr>
      </w:pPr>
      <w:r w:rsidRPr="007A5DD8">
        <w:rPr>
          <w:sz w:val="24"/>
          <w:szCs w:val="24"/>
        </w:rPr>
        <w:t>85.   The Number 84</w:t>
      </w:r>
    </w:p>
    <w:p w:rsidR="00424B2A" w:rsidRPr="007A5DD8" w:rsidRDefault="00424B2A" w:rsidP="00424B2A">
      <w:pPr>
        <w:rPr>
          <w:sz w:val="24"/>
          <w:szCs w:val="24"/>
        </w:rPr>
      </w:pPr>
      <w:r w:rsidRPr="007A5DD8">
        <w:rPr>
          <w:sz w:val="24"/>
          <w:szCs w:val="24"/>
        </w:rPr>
        <w:t>86.   The Number 85</w:t>
      </w:r>
    </w:p>
    <w:p w:rsidR="00424B2A" w:rsidRPr="007A5DD8" w:rsidRDefault="00424B2A" w:rsidP="00424B2A">
      <w:pPr>
        <w:rPr>
          <w:sz w:val="24"/>
          <w:szCs w:val="24"/>
        </w:rPr>
      </w:pPr>
      <w:r w:rsidRPr="007A5DD8">
        <w:rPr>
          <w:sz w:val="24"/>
          <w:szCs w:val="24"/>
        </w:rPr>
        <w:t>87.   The Number 86</w:t>
      </w:r>
    </w:p>
    <w:p w:rsidR="00424B2A" w:rsidRPr="007A5DD8" w:rsidRDefault="00424B2A" w:rsidP="00424B2A">
      <w:pPr>
        <w:rPr>
          <w:sz w:val="24"/>
          <w:szCs w:val="24"/>
        </w:rPr>
      </w:pPr>
      <w:r w:rsidRPr="007A5DD8">
        <w:rPr>
          <w:sz w:val="24"/>
          <w:szCs w:val="24"/>
        </w:rPr>
        <w:t>88.   The Number 87</w:t>
      </w:r>
    </w:p>
    <w:p w:rsidR="00424B2A" w:rsidRPr="007A5DD8" w:rsidRDefault="00424B2A" w:rsidP="00424B2A">
      <w:pPr>
        <w:rPr>
          <w:sz w:val="24"/>
          <w:szCs w:val="24"/>
        </w:rPr>
      </w:pPr>
      <w:r w:rsidRPr="007A5DD8">
        <w:rPr>
          <w:sz w:val="24"/>
          <w:szCs w:val="24"/>
        </w:rPr>
        <w:lastRenderedPageBreak/>
        <w:t>89.   The Number 88</w:t>
      </w:r>
    </w:p>
    <w:p w:rsidR="00424B2A" w:rsidRPr="007A5DD8" w:rsidRDefault="00424B2A" w:rsidP="00424B2A">
      <w:pPr>
        <w:rPr>
          <w:sz w:val="24"/>
          <w:szCs w:val="24"/>
        </w:rPr>
      </w:pPr>
      <w:r w:rsidRPr="007A5DD8">
        <w:rPr>
          <w:sz w:val="24"/>
          <w:szCs w:val="24"/>
        </w:rPr>
        <w:t>90.   The Number 89</w:t>
      </w:r>
    </w:p>
    <w:p w:rsidR="00424B2A" w:rsidRPr="007A5DD8" w:rsidRDefault="00424B2A" w:rsidP="00424B2A">
      <w:pPr>
        <w:rPr>
          <w:sz w:val="24"/>
          <w:szCs w:val="24"/>
        </w:rPr>
      </w:pPr>
      <w:r w:rsidRPr="007A5DD8">
        <w:rPr>
          <w:sz w:val="24"/>
          <w:szCs w:val="24"/>
        </w:rPr>
        <w:t>91.   The Number 90</w:t>
      </w:r>
    </w:p>
    <w:p w:rsidR="00424B2A" w:rsidRPr="007A5DD8" w:rsidRDefault="00424B2A" w:rsidP="00424B2A">
      <w:pPr>
        <w:rPr>
          <w:sz w:val="24"/>
          <w:szCs w:val="24"/>
        </w:rPr>
      </w:pPr>
      <w:r w:rsidRPr="007A5DD8">
        <w:rPr>
          <w:sz w:val="24"/>
          <w:szCs w:val="24"/>
        </w:rPr>
        <w:t>92.   The Number 91</w:t>
      </w:r>
    </w:p>
    <w:p w:rsidR="00424B2A" w:rsidRPr="007A5DD8" w:rsidRDefault="00424B2A" w:rsidP="00424B2A">
      <w:pPr>
        <w:rPr>
          <w:sz w:val="24"/>
          <w:szCs w:val="24"/>
        </w:rPr>
      </w:pPr>
      <w:r w:rsidRPr="007A5DD8">
        <w:rPr>
          <w:sz w:val="24"/>
          <w:szCs w:val="24"/>
        </w:rPr>
        <w:t>93.   The Number 92</w:t>
      </w:r>
    </w:p>
    <w:p w:rsidR="00424B2A" w:rsidRPr="007A5DD8" w:rsidRDefault="00424B2A" w:rsidP="00424B2A">
      <w:pPr>
        <w:rPr>
          <w:sz w:val="24"/>
          <w:szCs w:val="24"/>
        </w:rPr>
      </w:pPr>
      <w:r w:rsidRPr="007A5DD8">
        <w:rPr>
          <w:sz w:val="24"/>
          <w:szCs w:val="24"/>
        </w:rPr>
        <w:t>94.   The Number 93</w:t>
      </w:r>
    </w:p>
    <w:p w:rsidR="00424B2A" w:rsidRPr="007A5DD8" w:rsidRDefault="00424B2A" w:rsidP="00424B2A">
      <w:pPr>
        <w:rPr>
          <w:sz w:val="24"/>
          <w:szCs w:val="24"/>
        </w:rPr>
      </w:pPr>
      <w:r w:rsidRPr="007A5DD8">
        <w:rPr>
          <w:sz w:val="24"/>
          <w:szCs w:val="24"/>
        </w:rPr>
        <w:t>95.   The Number 94</w:t>
      </w:r>
    </w:p>
    <w:p w:rsidR="00424B2A" w:rsidRPr="007A5DD8" w:rsidRDefault="00424B2A" w:rsidP="00424B2A">
      <w:pPr>
        <w:rPr>
          <w:sz w:val="24"/>
          <w:szCs w:val="24"/>
        </w:rPr>
      </w:pPr>
      <w:r w:rsidRPr="007A5DD8">
        <w:rPr>
          <w:sz w:val="24"/>
          <w:szCs w:val="24"/>
        </w:rPr>
        <w:t>96.   The Number 95</w:t>
      </w:r>
    </w:p>
    <w:p w:rsidR="00424B2A" w:rsidRPr="007A5DD8" w:rsidRDefault="00424B2A" w:rsidP="00424B2A">
      <w:pPr>
        <w:rPr>
          <w:sz w:val="24"/>
          <w:szCs w:val="24"/>
        </w:rPr>
      </w:pPr>
      <w:r w:rsidRPr="007A5DD8">
        <w:rPr>
          <w:sz w:val="24"/>
          <w:szCs w:val="24"/>
        </w:rPr>
        <w:t>97.   The Number 96</w:t>
      </w:r>
    </w:p>
    <w:p w:rsidR="00424B2A" w:rsidRPr="007A5DD8" w:rsidRDefault="00424B2A" w:rsidP="00424B2A">
      <w:pPr>
        <w:rPr>
          <w:sz w:val="24"/>
          <w:szCs w:val="24"/>
        </w:rPr>
      </w:pPr>
      <w:r w:rsidRPr="007A5DD8">
        <w:rPr>
          <w:sz w:val="24"/>
          <w:szCs w:val="24"/>
        </w:rPr>
        <w:t>98.   The Number 97</w:t>
      </w:r>
    </w:p>
    <w:p w:rsidR="00424B2A" w:rsidRPr="007A5DD8" w:rsidRDefault="00424B2A" w:rsidP="00424B2A">
      <w:pPr>
        <w:rPr>
          <w:sz w:val="24"/>
          <w:szCs w:val="24"/>
        </w:rPr>
      </w:pPr>
      <w:r w:rsidRPr="007A5DD8">
        <w:rPr>
          <w:sz w:val="24"/>
          <w:szCs w:val="24"/>
        </w:rPr>
        <w:t>99.   The Number 98</w:t>
      </w:r>
    </w:p>
    <w:p w:rsidR="00424B2A" w:rsidRPr="007A5DD8" w:rsidRDefault="00424B2A" w:rsidP="00424B2A">
      <w:pPr>
        <w:rPr>
          <w:sz w:val="24"/>
          <w:szCs w:val="24"/>
        </w:rPr>
      </w:pPr>
      <w:r w:rsidRPr="007A5DD8">
        <w:rPr>
          <w:sz w:val="24"/>
          <w:szCs w:val="24"/>
        </w:rPr>
        <w:t>100. The Number 99</w:t>
      </w:r>
    </w:p>
    <w:p w:rsidR="00424B2A" w:rsidRPr="007A5DD8" w:rsidRDefault="00424B2A" w:rsidP="00424B2A">
      <w:pPr>
        <w:rPr>
          <w:sz w:val="24"/>
          <w:szCs w:val="24"/>
        </w:rPr>
      </w:pPr>
      <w:r w:rsidRPr="007A5DD8">
        <w:rPr>
          <w:sz w:val="24"/>
          <w:szCs w:val="24"/>
        </w:rPr>
        <w:t>101. The Number 100</w:t>
      </w:r>
    </w:p>
    <w:p w:rsidR="00424B2A" w:rsidRPr="007A5DD8" w:rsidRDefault="00424B2A" w:rsidP="00424B2A">
      <w:pPr>
        <w:rPr>
          <w:sz w:val="24"/>
          <w:szCs w:val="24"/>
        </w:rPr>
      </w:pPr>
      <w:r w:rsidRPr="007A5DD8">
        <w:rPr>
          <w:sz w:val="24"/>
          <w:szCs w:val="24"/>
        </w:rPr>
        <w:t>102. The Number 101</w:t>
      </w:r>
    </w:p>
    <w:p w:rsidR="00424B2A" w:rsidRPr="007A5DD8" w:rsidRDefault="00424B2A" w:rsidP="00424B2A">
      <w:pPr>
        <w:rPr>
          <w:sz w:val="24"/>
          <w:szCs w:val="24"/>
        </w:rPr>
      </w:pPr>
      <w:r w:rsidRPr="007A5DD8">
        <w:rPr>
          <w:sz w:val="24"/>
          <w:szCs w:val="24"/>
        </w:rPr>
        <w:t>103. The Number 102</w:t>
      </w:r>
    </w:p>
    <w:p w:rsidR="00424B2A" w:rsidRPr="007A5DD8" w:rsidRDefault="00424B2A" w:rsidP="00424B2A">
      <w:pPr>
        <w:rPr>
          <w:sz w:val="24"/>
          <w:szCs w:val="24"/>
        </w:rPr>
      </w:pPr>
      <w:r w:rsidRPr="007A5DD8">
        <w:rPr>
          <w:sz w:val="24"/>
          <w:szCs w:val="24"/>
        </w:rPr>
        <w:t>104. The Number 103</w:t>
      </w:r>
    </w:p>
    <w:p w:rsidR="00424B2A" w:rsidRPr="007A5DD8" w:rsidRDefault="00424B2A" w:rsidP="00424B2A">
      <w:pPr>
        <w:rPr>
          <w:sz w:val="24"/>
          <w:szCs w:val="24"/>
        </w:rPr>
      </w:pPr>
      <w:r w:rsidRPr="007A5DD8">
        <w:rPr>
          <w:sz w:val="24"/>
          <w:szCs w:val="24"/>
        </w:rPr>
        <w:t>105. The Number 104</w:t>
      </w:r>
    </w:p>
    <w:p w:rsidR="00424B2A" w:rsidRPr="007A5DD8" w:rsidRDefault="00424B2A" w:rsidP="00424B2A">
      <w:pPr>
        <w:rPr>
          <w:sz w:val="24"/>
          <w:szCs w:val="24"/>
        </w:rPr>
      </w:pPr>
      <w:r w:rsidRPr="007A5DD8">
        <w:rPr>
          <w:sz w:val="24"/>
          <w:szCs w:val="24"/>
        </w:rPr>
        <w:t>106. The Number 105</w:t>
      </w:r>
    </w:p>
    <w:p w:rsidR="00424B2A" w:rsidRPr="007A5DD8" w:rsidRDefault="00424B2A" w:rsidP="00424B2A">
      <w:pPr>
        <w:rPr>
          <w:sz w:val="24"/>
          <w:szCs w:val="24"/>
        </w:rPr>
      </w:pPr>
      <w:r w:rsidRPr="007A5DD8">
        <w:rPr>
          <w:sz w:val="24"/>
          <w:szCs w:val="24"/>
        </w:rPr>
        <w:t>107. The Number 106</w:t>
      </w:r>
    </w:p>
    <w:p w:rsidR="00424B2A" w:rsidRPr="007A5DD8" w:rsidRDefault="00424B2A" w:rsidP="00424B2A">
      <w:pPr>
        <w:rPr>
          <w:sz w:val="24"/>
          <w:szCs w:val="24"/>
        </w:rPr>
      </w:pPr>
      <w:r w:rsidRPr="007A5DD8">
        <w:rPr>
          <w:sz w:val="24"/>
          <w:szCs w:val="24"/>
        </w:rPr>
        <w:t>108. The Number 107</w:t>
      </w:r>
    </w:p>
    <w:p w:rsidR="00424B2A" w:rsidRPr="007A5DD8" w:rsidRDefault="00424B2A" w:rsidP="00424B2A">
      <w:pPr>
        <w:rPr>
          <w:sz w:val="24"/>
          <w:szCs w:val="24"/>
        </w:rPr>
      </w:pPr>
      <w:r w:rsidRPr="007A5DD8">
        <w:rPr>
          <w:sz w:val="24"/>
          <w:szCs w:val="24"/>
        </w:rPr>
        <w:t>109. The Number 108</w:t>
      </w:r>
    </w:p>
    <w:p w:rsidR="00424B2A" w:rsidRPr="007A5DD8" w:rsidRDefault="00424B2A" w:rsidP="00424B2A">
      <w:pPr>
        <w:rPr>
          <w:sz w:val="24"/>
          <w:szCs w:val="24"/>
        </w:rPr>
      </w:pPr>
      <w:r w:rsidRPr="007A5DD8">
        <w:rPr>
          <w:sz w:val="24"/>
          <w:szCs w:val="24"/>
        </w:rPr>
        <w:t>110. The Number 109</w:t>
      </w:r>
    </w:p>
    <w:p w:rsidR="00424B2A" w:rsidRPr="007A5DD8" w:rsidRDefault="00424B2A" w:rsidP="00424B2A">
      <w:pPr>
        <w:rPr>
          <w:sz w:val="24"/>
          <w:szCs w:val="24"/>
        </w:rPr>
      </w:pPr>
      <w:r w:rsidRPr="007A5DD8">
        <w:rPr>
          <w:sz w:val="24"/>
          <w:szCs w:val="24"/>
        </w:rPr>
        <w:t>111. The Number 110</w:t>
      </w:r>
    </w:p>
    <w:p w:rsidR="00424B2A" w:rsidRPr="007A5DD8" w:rsidRDefault="00424B2A" w:rsidP="00424B2A">
      <w:pPr>
        <w:rPr>
          <w:sz w:val="24"/>
          <w:szCs w:val="24"/>
        </w:rPr>
      </w:pPr>
      <w:r w:rsidRPr="007A5DD8">
        <w:rPr>
          <w:sz w:val="24"/>
          <w:szCs w:val="24"/>
        </w:rPr>
        <w:t>112. The Number 111</w:t>
      </w:r>
    </w:p>
    <w:p w:rsidR="00424B2A" w:rsidRPr="007A5DD8" w:rsidRDefault="00424B2A" w:rsidP="00424B2A">
      <w:pPr>
        <w:rPr>
          <w:sz w:val="24"/>
          <w:szCs w:val="24"/>
        </w:rPr>
      </w:pPr>
      <w:r w:rsidRPr="007A5DD8">
        <w:rPr>
          <w:sz w:val="24"/>
          <w:szCs w:val="24"/>
        </w:rPr>
        <w:lastRenderedPageBreak/>
        <w:t>113. The Number 112</w:t>
      </w:r>
    </w:p>
    <w:p w:rsidR="00424B2A" w:rsidRPr="007A5DD8" w:rsidRDefault="00424B2A" w:rsidP="00424B2A">
      <w:pPr>
        <w:rPr>
          <w:sz w:val="24"/>
          <w:szCs w:val="24"/>
        </w:rPr>
      </w:pPr>
      <w:r w:rsidRPr="007A5DD8">
        <w:rPr>
          <w:sz w:val="24"/>
          <w:szCs w:val="24"/>
        </w:rPr>
        <w:t>114. The Number 113</w:t>
      </w:r>
    </w:p>
    <w:p w:rsidR="00424B2A" w:rsidRPr="007A5DD8" w:rsidRDefault="00424B2A" w:rsidP="00424B2A">
      <w:pPr>
        <w:rPr>
          <w:sz w:val="24"/>
          <w:szCs w:val="24"/>
        </w:rPr>
      </w:pPr>
      <w:r w:rsidRPr="007A5DD8">
        <w:rPr>
          <w:sz w:val="24"/>
          <w:szCs w:val="24"/>
        </w:rPr>
        <w:t>115. The Number 114</w:t>
      </w:r>
    </w:p>
    <w:p w:rsidR="00424B2A" w:rsidRPr="007A5DD8" w:rsidRDefault="00424B2A" w:rsidP="00424B2A">
      <w:pPr>
        <w:rPr>
          <w:sz w:val="24"/>
          <w:szCs w:val="24"/>
        </w:rPr>
      </w:pPr>
      <w:r w:rsidRPr="007A5DD8">
        <w:rPr>
          <w:sz w:val="24"/>
          <w:szCs w:val="24"/>
        </w:rPr>
        <w:t>116. The Number 115</w:t>
      </w:r>
    </w:p>
    <w:p w:rsidR="00424B2A" w:rsidRPr="007A5DD8" w:rsidRDefault="00424B2A" w:rsidP="00424B2A">
      <w:pPr>
        <w:rPr>
          <w:sz w:val="24"/>
          <w:szCs w:val="24"/>
        </w:rPr>
      </w:pPr>
      <w:r w:rsidRPr="007A5DD8">
        <w:rPr>
          <w:sz w:val="24"/>
          <w:szCs w:val="24"/>
        </w:rPr>
        <w:t>117. The Number 116</w:t>
      </w:r>
    </w:p>
    <w:p w:rsidR="00424B2A" w:rsidRPr="007A5DD8" w:rsidRDefault="00424B2A" w:rsidP="00424B2A">
      <w:pPr>
        <w:rPr>
          <w:sz w:val="24"/>
          <w:szCs w:val="24"/>
        </w:rPr>
      </w:pPr>
      <w:r w:rsidRPr="007A5DD8">
        <w:rPr>
          <w:sz w:val="24"/>
          <w:szCs w:val="24"/>
        </w:rPr>
        <w:t>118. The Number 117</w:t>
      </w:r>
    </w:p>
    <w:p w:rsidR="00424B2A" w:rsidRPr="007A5DD8" w:rsidRDefault="00424B2A" w:rsidP="00424B2A">
      <w:pPr>
        <w:rPr>
          <w:sz w:val="24"/>
          <w:szCs w:val="24"/>
        </w:rPr>
      </w:pPr>
      <w:r w:rsidRPr="007A5DD8">
        <w:rPr>
          <w:sz w:val="24"/>
          <w:szCs w:val="24"/>
        </w:rPr>
        <w:t>119. The Number 118</w:t>
      </w:r>
    </w:p>
    <w:p w:rsidR="00424B2A" w:rsidRPr="007A5DD8" w:rsidRDefault="00424B2A" w:rsidP="00424B2A">
      <w:pPr>
        <w:rPr>
          <w:sz w:val="24"/>
          <w:szCs w:val="24"/>
        </w:rPr>
      </w:pPr>
      <w:r w:rsidRPr="007A5DD8">
        <w:rPr>
          <w:sz w:val="24"/>
          <w:szCs w:val="24"/>
        </w:rPr>
        <w:t>120. The Number 119</w:t>
      </w:r>
    </w:p>
    <w:p w:rsidR="00424B2A" w:rsidRPr="007A5DD8" w:rsidRDefault="00424B2A" w:rsidP="00424B2A">
      <w:pPr>
        <w:rPr>
          <w:sz w:val="24"/>
          <w:szCs w:val="24"/>
        </w:rPr>
      </w:pPr>
      <w:r w:rsidRPr="007A5DD8">
        <w:rPr>
          <w:sz w:val="24"/>
          <w:szCs w:val="24"/>
        </w:rPr>
        <w:t>121. The Number 120</w:t>
      </w:r>
    </w:p>
    <w:p w:rsidR="00424B2A" w:rsidRPr="007A5DD8" w:rsidRDefault="00424B2A" w:rsidP="00424B2A">
      <w:pPr>
        <w:rPr>
          <w:sz w:val="24"/>
          <w:szCs w:val="24"/>
        </w:rPr>
      </w:pPr>
      <w:r w:rsidRPr="007A5DD8">
        <w:rPr>
          <w:sz w:val="24"/>
          <w:szCs w:val="24"/>
        </w:rPr>
        <w:t>Conclusion</w:t>
      </w:r>
    </w:p>
    <w:p w:rsidR="00424B2A" w:rsidRPr="007A5DD8" w:rsidRDefault="00424B2A" w:rsidP="00424B2A">
      <w:pPr>
        <w:jc w:val="center"/>
        <w:rPr>
          <w:b/>
          <w:sz w:val="24"/>
          <w:szCs w:val="24"/>
        </w:rPr>
      </w:pPr>
      <w:r w:rsidRPr="007A5DD8">
        <w:rPr>
          <w:b/>
          <w:sz w:val="24"/>
          <w:szCs w:val="24"/>
        </w:rPr>
        <w:t>Chapter 1: What are the Significant Numbers in the Holy Bible?</w:t>
      </w:r>
    </w:p>
    <w:p w:rsidR="00424B2A" w:rsidRPr="007A5DD8" w:rsidRDefault="00424B2A" w:rsidP="00424B2A">
      <w:pPr>
        <w:spacing w:line="480" w:lineRule="auto"/>
        <w:jc w:val="both"/>
        <w:rPr>
          <w:sz w:val="24"/>
          <w:szCs w:val="24"/>
        </w:rPr>
      </w:pPr>
      <w:r w:rsidRPr="007A5DD8">
        <w:rPr>
          <w:sz w:val="24"/>
          <w:szCs w:val="24"/>
        </w:rPr>
        <w:t>The Definition of the Father Stephen’s Infallibility is that it is always without mistakes because He is the only divine source &amp; supreme authority of all the Holy Scriptures in John 1:1-3; Hebrews 1:1-3 &amp; Romans 13:1-2. In 2</w:t>
      </w:r>
      <w:r w:rsidRPr="007A5DD8">
        <w:rPr>
          <w:sz w:val="24"/>
          <w:szCs w:val="24"/>
          <w:vertAlign w:val="superscript"/>
        </w:rPr>
        <w:t>nd</w:t>
      </w:r>
      <w:r w:rsidRPr="007A5DD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7A5DD8" w:rsidRDefault="00424B2A" w:rsidP="00424B2A">
      <w:pPr>
        <w:spacing w:line="480" w:lineRule="auto"/>
        <w:jc w:val="both"/>
        <w:rPr>
          <w:sz w:val="24"/>
          <w:szCs w:val="24"/>
        </w:rPr>
      </w:pPr>
      <w:r w:rsidRPr="007A5DD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7A5DD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7A5DD8" w:rsidRDefault="00424B2A" w:rsidP="00424B2A">
      <w:pPr>
        <w:spacing w:line="480" w:lineRule="auto"/>
        <w:jc w:val="both"/>
        <w:rPr>
          <w:sz w:val="24"/>
          <w:szCs w:val="24"/>
        </w:rPr>
      </w:pPr>
      <w:r w:rsidRPr="007A5DD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7A5DD8" w:rsidRDefault="00424B2A" w:rsidP="00424B2A">
      <w:pPr>
        <w:spacing w:line="480" w:lineRule="auto"/>
        <w:jc w:val="both"/>
        <w:rPr>
          <w:sz w:val="24"/>
          <w:szCs w:val="24"/>
        </w:rPr>
      </w:pPr>
      <w:r w:rsidRPr="007A5DD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7A5DD8" w:rsidRDefault="00424B2A" w:rsidP="00424B2A">
      <w:pPr>
        <w:spacing w:line="480" w:lineRule="auto"/>
        <w:jc w:val="both"/>
        <w:rPr>
          <w:sz w:val="24"/>
          <w:szCs w:val="24"/>
        </w:rPr>
      </w:pPr>
      <w:r w:rsidRPr="007A5DD8">
        <w:rPr>
          <w:sz w:val="24"/>
          <w:szCs w:val="24"/>
        </w:rPr>
        <w:t xml:space="preserve">The Infallibility of the copies does not mean an equality of all the holy texts, translations or versions.  Many of the Versions are “Defective Versions” in the light of superior sources. This </w:t>
      </w:r>
      <w:r w:rsidRPr="007A5DD8">
        <w:rPr>
          <w:sz w:val="24"/>
          <w:szCs w:val="24"/>
        </w:rPr>
        <w:lastRenderedPageBreak/>
        <w:t xml:space="preserve">means most versions are corrupted with innumerable errors. We must conclude to the originals if all possible for the divine inspiration &amp; truth of the Holy Scripture.          </w:t>
      </w:r>
    </w:p>
    <w:p w:rsidR="00424B2A" w:rsidRPr="007A5DD8" w:rsidRDefault="00424B2A" w:rsidP="00424B2A">
      <w:pPr>
        <w:spacing w:line="480" w:lineRule="auto"/>
        <w:jc w:val="both"/>
        <w:rPr>
          <w:sz w:val="24"/>
          <w:szCs w:val="24"/>
        </w:rPr>
      </w:pPr>
      <w:r w:rsidRPr="007A5DD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7A5DD8" w:rsidRDefault="00424B2A" w:rsidP="00424B2A">
      <w:pPr>
        <w:spacing w:line="480" w:lineRule="auto"/>
        <w:jc w:val="both"/>
        <w:rPr>
          <w:sz w:val="24"/>
          <w:szCs w:val="24"/>
        </w:rPr>
      </w:pPr>
      <w:r w:rsidRPr="007A5DD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A5DD8">
        <w:rPr>
          <w:b/>
          <w:i/>
          <w:sz w:val="24"/>
          <w:szCs w:val="24"/>
        </w:rPr>
        <w:t>Plenus</w:t>
      </w:r>
      <w:r w:rsidRPr="007A5DD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7A5DD8" w:rsidRDefault="00424B2A" w:rsidP="00424B2A">
      <w:pPr>
        <w:spacing w:line="480" w:lineRule="auto"/>
        <w:jc w:val="both"/>
        <w:rPr>
          <w:sz w:val="24"/>
          <w:szCs w:val="24"/>
        </w:rPr>
      </w:pPr>
      <w:r w:rsidRPr="007A5DD8">
        <w:rPr>
          <w:sz w:val="24"/>
          <w:szCs w:val="24"/>
        </w:rPr>
        <w:t xml:space="preserve">This runs into problems with Canonicity. Which books are inspired by the Father Stephen? It is important for every Creature to determine which books the Father Stephen inspired and which </w:t>
      </w:r>
      <w:r w:rsidRPr="007A5DD8">
        <w:rPr>
          <w:sz w:val="24"/>
          <w:szCs w:val="24"/>
        </w:rPr>
        <w:lastRenderedPageBreak/>
        <w:t xml:space="preserve">the Father Stephen made authoritative. The word Canon comes from a word in the Greek called </w:t>
      </w:r>
      <w:r w:rsidRPr="007A5DD8">
        <w:rPr>
          <w:b/>
          <w:i/>
          <w:sz w:val="24"/>
          <w:szCs w:val="24"/>
        </w:rPr>
        <w:t>Kanon</w:t>
      </w:r>
      <w:r w:rsidRPr="007A5DD8">
        <w:rPr>
          <w:sz w:val="24"/>
          <w:szCs w:val="24"/>
        </w:rPr>
        <w:t xml:space="preserve"> and from the Hebrew word </w:t>
      </w:r>
      <w:r w:rsidRPr="007A5DD8">
        <w:rPr>
          <w:b/>
          <w:i/>
          <w:sz w:val="24"/>
          <w:szCs w:val="24"/>
        </w:rPr>
        <w:t xml:space="preserve">Qaneh </w:t>
      </w:r>
      <w:r w:rsidRPr="007A5DD8">
        <w:rPr>
          <w:sz w:val="24"/>
          <w:szCs w:val="24"/>
        </w:rPr>
        <w:t>which means “</w:t>
      </w:r>
      <w:r w:rsidRPr="007A5DD8">
        <w:rPr>
          <w:b/>
          <w:sz w:val="24"/>
          <w:szCs w:val="24"/>
        </w:rPr>
        <w:t>measuring rod</w:t>
      </w:r>
      <w:r w:rsidRPr="007A5DD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7A5DD8" w:rsidRDefault="00424B2A" w:rsidP="00424B2A">
      <w:pPr>
        <w:spacing w:line="480" w:lineRule="auto"/>
        <w:jc w:val="center"/>
        <w:rPr>
          <w:sz w:val="24"/>
          <w:szCs w:val="24"/>
        </w:rPr>
      </w:pPr>
      <w:r w:rsidRPr="007A5DD8">
        <w:rPr>
          <w:sz w:val="24"/>
          <w:szCs w:val="24"/>
        </w:rPr>
        <w:t>What is Truth?</w:t>
      </w:r>
    </w:p>
    <w:p w:rsidR="00424B2A" w:rsidRPr="007A5DD8" w:rsidRDefault="00424B2A" w:rsidP="00424B2A">
      <w:pPr>
        <w:spacing w:line="480" w:lineRule="auto"/>
        <w:jc w:val="both"/>
        <w:rPr>
          <w:sz w:val="24"/>
          <w:szCs w:val="24"/>
        </w:rPr>
      </w:pPr>
      <w:r w:rsidRPr="007A5DD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7A5DD8" w:rsidRDefault="00424B2A" w:rsidP="00424B2A">
      <w:pPr>
        <w:spacing w:line="480" w:lineRule="auto"/>
        <w:jc w:val="both"/>
        <w:rPr>
          <w:sz w:val="24"/>
          <w:szCs w:val="24"/>
        </w:rPr>
      </w:pPr>
      <w:r w:rsidRPr="007A5DD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A5DD8">
        <w:rPr>
          <w:sz w:val="24"/>
          <w:szCs w:val="24"/>
          <w:vertAlign w:val="superscript"/>
        </w:rPr>
        <w:t>st</w:t>
      </w:r>
      <w:r w:rsidRPr="007A5DD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A5DD8">
        <w:rPr>
          <w:sz w:val="24"/>
          <w:szCs w:val="24"/>
          <w:vertAlign w:val="superscript"/>
        </w:rPr>
        <w:t>st</w:t>
      </w:r>
      <w:r w:rsidRPr="007A5DD8">
        <w:rPr>
          <w:sz w:val="24"/>
          <w:szCs w:val="24"/>
        </w:rPr>
        <w:t xml:space="preserve"> Kings 17:22-24; Psalms 15:1-5; 51:6; 145:18; Proverbs 23:23; Jeremiah 4:2; 5:1 &amp; Malachi 2:6. Absence of His truth in the Human Character displeases the Father Stephen is in Isaiah 48:1; 59:14-15 &amp; </w:t>
      </w:r>
      <w:r w:rsidRPr="007A5DD8">
        <w:rPr>
          <w:sz w:val="24"/>
          <w:szCs w:val="24"/>
        </w:rPr>
        <w:lastRenderedPageBreak/>
        <w:t>Jeremiah 5:3; 7:28; 9:3. Truth as an abstract quality is in Psalms 45:4; Proverbs 23:23 &amp; Daniel 8:12. Truth is the opposite of a lie is in Proverbs 16:13; 1</w:t>
      </w:r>
      <w:r w:rsidRPr="007A5DD8">
        <w:rPr>
          <w:sz w:val="24"/>
          <w:szCs w:val="24"/>
          <w:vertAlign w:val="superscript"/>
        </w:rPr>
        <w:t>st</w:t>
      </w:r>
      <w:r w:rsidRPr="007A5DD8">
        <w:rPr>
          <w:sz w:val="24"/>
          <w:szCs w:val="24"/>
        </w:rPr>
        <w:t xml:space="preserve"> Kings 17:24; 22:16; 2</w:t>
      </w:r>
      <w:r w:rsidRPr="007A5DD8">
        <w:rPr>
          <w:sz w:val="24"/>
          <w:szCs w:val="24"/>
          <w:vertAlign w:val="superscript"/>
        </w:rPr>
        <w:t>nd</w:t>
      </w:r>
      <w:r w:rsidRPr="007A5DD8">
        <w:rPr>
          <w:sz w:val="24"/>
          <w:szCs w:val="24"/>
        </w:rPr>
        <w:t xml:space="preserve"> Chronicles 18:15; Nehemiah 6:6; Proverbs 8:7; 12:17; Isaiah 45:19 &amp; Zechariah 8:16. Truth is subject to infallible proof is in Genesis 42:14-16; Deuteronomy 13:12-15; 17:2-5; 19:16-19; 22:20-21; 1</w:t>
      </w:r>
      <w:r w:rsidRPr="007A5DD8">
        <w:rPr>
          <w:sz w:val="24"/>
          <w:szCs w:val="24"/>
          <w:vertAlign w:val="superscript"/>
        </w:rPr>
        <w:t>st</w:t>
      </w:r>
      <w:r w:rsidRPr="007A5DD8">
        <w:rPr>
          <w:sz w:val="24"/>
          <w:szCs w:val="24"/>
        </w:rPr>
        <w:t xml:space="preserve"> Kings 10:6-7; 2</w:t>
      </w:r>
      <w:r w:rsidRPr="007A5DD8">
        <w:rPr>
          <w:sz w:val="24"/>
          <w:szCs w:val="24"/>
          <w:vertAlign w:val="superscript"/>
        </w:rPr>
        <w:t>nd</w:t>
      </w:r>
      <w:r w:rsidRPr="007A5DD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A5DD8">
        <w:rPr>
          <w:sz w:val="24"/>
          <w:szCs w:val="24"/>
          <w:vertAlign w:val="superscript"/>
        </w:rPr>
        <w:t>nd</w:t>
      </w:r>
      <w:r w:rsidRPr="007A5DD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A5DD8">
        <w:rPr>
          <w:sz w:val="24"/>
          <w:szCs w:val="24"/>
          <w:vertAlign w:val="superscript"/>
        </w:rPr>
        <w:t>st</w:t>
      </w:r>
      <w:r w:rsidRPr="007A5DD8">
        <w:rPr>
          <w:sz w:val="24"/>
          <w:szCs w:val="24"/>
        </w:rPr>
        <w:t xml:space="preserve"> Chronicles 16:36; Nehemiah 8:6 &amp; Psalms 41:13; 72:19; 89:52; 106:48. In general use is in Jeremiah 28:6 &amp; 1</w:t>
      </w:r>
      <w:r w:rsidRPr="007A5DD8">
        <w:rPr>
          <w:sz w:val="24"/>
          <w:szCs w:val="24"/>
          <w:vertAlign w:val="superscript"/>
        </w:rPr>
        <w:t>st</w:t>
      </w:r>
      <w:r w:rsidRPr="007A5DD8">
        <w:rPr>
          <w:sz w:val="24"/>
          <w:szCs w:val="24"/>
        </w:rPr>
        <w:t xml:space="preserve"> Kings 1:32-37. In the NT is in Romans 1:25; 9:5; 11:36; Matthew 6:13; 1</w:t>
      </w:r>
      <w:r w:rsidRPr="007A5DD8">
        <w:rPr>
          <w:sz w:val="24"/>
          <w:szCs w:val="24"/>
          <w:vertAlign w:val="superscript"/>
        </w:rPr>
        <w:t>st</w:t>
      </w:r>
      <w:r w:rsidRPr="007A5DD8">
        <w:rPr>
          <w:sz w:val="24"/>
          <w:szCs w:val="24"/>
        </w:rPr>
        <w:t xml:space="preserve"> Corinthians 14:16; 2</w:t>
      </w:r>
      <w:r w:rsidRPr="007A5DD8">
        <w:rPr>
          <w:sz w:val="24"/>
          <w:szCs w:val="24"/>
          <w:vertAlign w:val="superscript"/>
        </w:rPr>
        <w:t>nd</w:t>
      </w:r>
      <w:r w:rsidRPr="007A5DD8">
        <w:rPr>
          <w:sz w:val="24"/>
          <w:szCs w:val="24"/>
        </w:rPr>
        <w:t xml:space="preserve"> Corinthians 1:20; Galatians 6:18; Philippians 4:20; 1</w:t>
      </w:r>
      <w:r w:rsidRPr="007A5DD8">
        <w:rPr>
          <w:sz w:val="24"/>
          <w:szCs w:val="24"/>
          <w:vertAlign w:val="superscript"/>
        </w:rPr>
        <w:t>st</w:t>
      </w:r>
      <w:r w:rsidRPr="007A5DD8">
        <w:rPr>
          <w:sz w:val="24"/>
          <w:szCs w:val="24"/>
        </w:rPr>
        <w:t xml:space="preserve"> Timothy 1:17; Hebrews 13:20-21; 2</w:t>
      </w:r>
      <w:r w:rsidRPr="007A5DD8">
        <w:rPr>
          <w:sz w:val="24"/>
          <w:szCs w:val="24"/>
          <w:vertAlign w:val="superscript"/>
        </w:rPr>
        <w:t>nd</w:t>
      </w:r>
      <w:r w:rsidRPr="007A5DD8">
        <w:rPr>
          <w:sz w:val="24"/>
          <w:szCs w:val="24"/>
        </w:rPr>
        <w:t xml:space="preserve"> Peter 3:18; Jude 25 &amp; Revelation 1:6-7; 7:12; 22:20. </w:t>
      </w:r>
    </w:p>
    <w:p w:rsidR="00424B2A" w:rsidRPr="007A5DD8" w:rsidRDefault="00424B2A" w:rsidP="00424B2A">
      <w:pPr>
        <w:spacing w:line="480" w:lineRule="auto"/>
        <w:jc w:val="both"/>
        <w:rPr>
          <w:sz w:val="24"/>
          <w:szCs w:val="24"/>
        </w:rPr>
      </w:pPr>
      <w:r w:rsidRPr="007A5DD8">
        <w:rPr>
          <w:sz w:val="24"/>
          <w:szCs w:val="24"/>
        </w:rPr>
        <w:t>Truth as opposed to falsehoods and downright lies is in Ephesians 4:25; John 3:33; 4:37; 18:23; Romans 1:18; 9:1; 1</w:t>
      </w:r>
      <w:r w:rsidRPr="007A5DD8">
        <w:rPr>
          <w:sz w:val="24"/>
          <w:szCs w:val="24"/>
          <w:vertAlign w:val="superscript"/>
        </w:rPr>
        <w:t>st</w:t>
      </w:r>
      <w:r w:rsidRPr="007A5DD8">
        <w:rPr>
          <w:sz w:val="24"/>
          <w:szCs w:val="24"/>
        </w:rPr>
        <w:t xml:space="preserve"> Corinthians 15:54; 2</w:t>
      </w:r>
      <w:r w:rsidRPr="007A5DD8">
        <w:rPr>
          <w:sz w:val="24"/>
          <w:szCs w:val="24"/>
          <w:vertAlign w:val="superscript"/>
        </w:rPr>
        <w:t>nd</w:t>
      </w:r>
      <w:r w:rsidRPr="007A5DD8">
        <w:rPr>
          <w:sz w:val="24"/>
          <w:szCs w:val="24"/>
        </w:rPr>
        <w:t xml:space="preserve"> Corinthians 7:14; Galatians 4:16; Titus 1:13; 2</w:t>
      </w:r>
      <w:r w:rsidRPr="007A5DD8">
        <w:rPr>
          <w:sz w:val="24"/>
          <w:szCs w:val="24"/>
          <w:vertAlign w:val="superscript"/>
        </w:rPr>
        <w:t>nd</w:t>
      </w:r>
      <w:r w:rsidRPr="007A5DD8">
        <w:rPr>
          <w:sz w:val="24"/>
          <w:szCs w:val="24"/>
        </w:rPr>
        <w:t xml:space="preserve"> Peter 2:22; 1</w:t>
      </w:r>
      <w:r w:rsidRPr="007A5DD8">
        <w:rPr>
          <w:sz w:val="24"/>
          <w:szCs w:val="24"/>
          <w:vertAlign w:val="superscript"/>
        </w:rPr>
        <w:t>st</w:t>
      </w:r>
      <w:r w:rsidRPr="007A5DD8">
        <w:rPr>
          <w:sz w:val="24"/>
          <w:szCs w:val="24"/>
        </w:rPr>
        <w:t xml:space="preserve"> John 2:4; 2</w:t>
      </w:r>
      <w:r w:rsidRPr="007A5DD8">
        <w:rPr>
          <w:sz w:val="24"/>
          <w:szCs w:val="24"/>
          <w:vertAlign w:val="superscript"/>
        </w:rPr>
        <w:t>nd</w:t>
      </w:r>
      <w:r w:rsidRPr="007A5DD8">
        <w:rPr>
          <w:sz w:val="24"/>
          <w:szCs w:val="24"/>
        </w:rPr>
        <w:t xml:space="preserve"> John 1-2 &amp; Acts 6:8-10; 7:1-53, 55-56, 59-60; 21:24; 24:8; 26:25. Truth as reality is in Hebrews 9:24; John 1:9; 4:23; 17:3; Ephesians 4:24;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Timothy 1:2; 3:2; Hebrews 8:2; 12:8; 1</w:t>
      </w:r>
      <w:r w:rsidRPr="007A5DD8">
        <w:rPr>
          <w:sz w:val="24"/>
          <w:szCs w:val="24"/>
          <w:vertAlign w:val="superscript"/>
        </w:rPr>
        <w:t>st</w:t>
      </w:r>
      <w:r w:rsidRPr="007A5DD8">
        <w:rPr>
          <w:sz w:val="24"/>
          <w:szCs w:val="24"/>
        </w:rPr>
        <w:t xml:space="preserve"> Peter 5:12; 1</w:t>
      </w:r>
      <w:r w:rsidRPr="007A5DD8">
        <w:rPr>
          <w:sz w:val="24"/>
          <w:szCs w:val="24"/>
          <w:vertAlign w:val="superscript"/>
        </w:rPr>
        <w:t>st</w:t>
      </w:r>
      <w:r w:rsidRPr="007A5DD8">
        <w:rPr>
          <w:sz w:val="24"/>
          <w:szCs w:val="24"/>
        </w:rPr>
        <w:t xml:space="preserve"> John 2:5, 8; 5:20 &amp; Revelation 19:9. Truth as trustworthy affirmations is in John 6:47; Matthew 6:2; 10:23; 16:28; 19:23; 23:36; </w:t>
      </w:r>
      <w:r w:rsidRPr="007A5DD8">
        <w:rPr>
          <w:sz w:val="24"/>
          <w:szCs w:val="24"/>
        </w:rPr>
        <w:lastRenderedPageBreak/>
        <w:t>26:13; Mark 9:41; 11:23; John 1:51; 5:24-25; 8:34; 10:7; 16:7; Philippians 1:15; 1</w:t>
      </w:r>
      <w:r w:rsidRPr="007A5DD8">
        <w:rPr>
          <w:sz w:val="24"/>
          <w:szCs w:val="24"/>
          <w:vertAlign w:val="superscript"/>
        </w:rPr>
        <w:t>st</w:t>
      </w:r>
      <w:r w:rsidRPr="007A5DD8">
        <w:rPr>
          <w:sz w:val="24"/>
          <w:szCs w:val="24"/>
        </w:rPr>
        <w:t xml:space="preserve"> Timothy 3:9 &amp; Luke 12:44; 21:3. Truth as faithfulness and reliability: The quality of truth is in Philippians 4:8; John 1:17; 3:21; 4:24; 17:17; Romans 2:20; 1</w:t>
      </w:r>
      <w:r w:rsidRPr="007A5DD8">
        <w:rPr>
          <w:sz w:val="24"/>
          <w:szCs w:val="24"/>
          <w:vertAlign w:val="superscript"/>
        </w:rPr>
        <w:t>st</w:t>
      </w:r>
      <w:r w:rsidRPr="007A5DD8">
        <w:rPr>
          <w:sz w:val="24"/>
          <w:szCs w:val="24"/>
        </w:rPr>
        <w:t xml:space="preserve"> Corinthians 5:8; 13:6; 2</w:t>
      </w:r>
      <w:r w:rsidRPr="007A5DD8">
        <w:rPr>
          <w:sz w:val="24"/>
          <w:szCs w:val="24"/>
          <w:vertAlign w:val="superscript"/>
        </w:rPr>
        <w:t>nd</w:t>
      </w:r>
      <w:r w:rsidRPr="007A5DD8">
        <w:rPr>
          <w:sz w:val="24"/>
          <w:szCs w:val="24"/>
        </w:rPr>
        <w:t xml:space="preserve"> Corinthians 13:8; Ephesians 5:9; 6:14 &amp; 3</w:t>
      </w:r>
      <w:r w:rsidRPr="007A5DD8">
        <w:rPr>
          <w:sz w:val="24"/>
          <w:szCs w:val="24"/>
          <w:vertAlign w:val="superscript"/>
        </w:rPr>
        <w:t>rd</w:t>
      </w:r>
      <w:r w:rsidRPr="007A5DD8">
        <w:rPr>
          <w:sz w:val="24"/>
          <w:szCs w:val="24"/>
        </w:rPr>
        <w:t xml:space="preserve"> John 12. The Whole Truth as an aspect of the Divine Character of the Father Stephen is in Romans 3:3-4, 7; 15:8; Psalms 51:4; 1</w:t>
      </w:r>
      <w:r w:rsidRPr="007A5DD8">
        <w:rPr>
          <w:sz w:val="24"/>
          <w:szCs w:val="24"/>
          <w:vertAlign w:val="superscript"/>
        </w:rPr>
        <w:t>st</w:t>
      </w:r>
      <w:r w:rsidRPr="007A5DD8">
        <w:rPr>
          <w:sz w:val="24"/>
          <w:szCs w:val="24"/>
        </w:rPr>
        <w:t xml:space="preserve"> John 5:20 &amp; Revelation 3:7, 14; 6:10; 15:3; 16:7; 19:2, 11. Truth as a Human Quality is in 1</w:t>
      </w:r>
      <w:r w:rsidRPr="007A5DD8">
        <w:rPr>
          <w:sz w:val="24"/>
          <w:szCs w:val="24"/>
          <w:vertAlign w:val="superscript"/>
        </w:rPr>
        <w:t>st</w:t>
      </w:r>
      <w:r w:rsidRPr="007A5DD8">
        <w:rPr>
          <w:sz w:val="24"/>
          <w:szCs w:val="24"/>
        </w:rPr>
        <w:t xml:space="preserve"> John 1:8; John 3:21; 7:18; Ephesians 4:15; Philippians 1:18; Revelation 2:13 &amp; Acts 11:23; 14:22. The Son Jesus as truth is in John 1:14; 14:6; 15:1; 18:37-38 &amp; 1</w:t>
      </w:r>
      <w:r w:rsidRPr="007A5DD8">
        <w:rPr>
          <w:sz w:val="24"/>
          <w:szCs w:val="24"/>
          <w:vertAlign w:val="superscript"/>
        </w:rPr>
        <w:t>st</w:t>
      </w:r>
      <w:r w:rsidRPr="007A5DD8">
        <w:rPr>
          <w:sz w:val="24"/>
          <w:szCs w:val="24"/>
        </w:rPr>
        <w:t xml:space="preserve"> John 5:20. The Brother John the Holy Ghost as truth is in John 14:16-17; 15:26; 16:13 &amp; 1</w:t>
      </w:r>
      <w:r w:rsidRPr="007A5DD8">
        <w:rPr>
          <w:sz w:val="24"/>
          <w:szCs w:val="24"/>
          <w:vertAlign w:val="superscript"/>
        </w:rPr>
        <w:t>st</w:t>
      </w:r>
      <w:r w:rsidRPr="007A5DD8">
        <w:rPr>
          <w:sz w:val="24"/>
          <w:szCs w:val="24"/>
        </w:rPr>
        <w:t xml:space="preserve"> John 4:6; 5:6. The Gospel Kingdom and the Saintly Christian Faith as truth is in Ephesians 1:13; John 8:31-32; 2</w:t>
      </w:r>
      <w:r w:rsidRPr="007A5DD8">
        <w:rPr>
          <w:sz w:val="24"/>
          <w:szCs w:val="24"/>
          <w:vertAlign w:val="superscript"/>
        </w:rPr>
        <w:t>nd</w:t>
      </w:r>
      <w:r w:rsidRPr="007A5DD8">
        <w:rPr>
          <w:sz w:val="24"/>
          <w:szCs w:val="24"/>
        </w:rPr>
        <w:t xml:space="preserve"> Corinthians 4:2; Galatians 2:5; Colossians 1:5; 1</w:t>
      </w:r>
      <w:r w:rsidRPr="007A5DD8">
        <w:rPr>
          <w:sz w:val="24"/>
          <w:szCs w:val="24"/>
          <w:vertAlign w:val="superscript"/>
        </w:rPr>
        <w:t>st</w:t>
      </w:r>
      <w:r w:rsidRPr="007A5DD8">
        <w:rPr>
          <w:sz w:val="24"/>
          <w:szCs w:val="24"/>
        </w:rPr>
        <w:t xml:space="preserve"> Timothy 2:3-4; 4:6; 2</w:t>
      </w:r>
      <w:r w:rsidRPr="007A5DD8">
        <w:rPr>
          <w:sz w:val="24"/>
          <w:szCs w:val="24"/>
          <w:vertAlign w:val="superscript"/>
        </w:rPr>
        <w:t>nd</w:t>
      </w:r>
      <w:r w:rsidRPr="007A5DD8">
        <w:rPr>
          <w:sz w:val="24"/>
          <w:szCs w:val="24"/>
        </w:rPr>
        <w:t xml:space="preserve"> Timothy 2:18; 4:4; Titus 1:1; James 5:19; 2</w:t>
      </w:r>
      <w:r w:rsidRPr="007A5DD8">
        <w:rPr>
          <w:sz w:val="24"/>
          <w:szCs w:val="24"/>
          <w:vertAlign w:val="superscript"/>
        </w:rPr>
        <w:t>nd</w:t>
      </w:r>
      <w:r w:rsidRPr="007A5DD8">
        <w:rPr>
          <w:sz w:val="24"/>
          <w:szCs w:val="24"/>
        </w:rPr>
        <w:t xml:space="preserve"> Peter 2:2; 1</w:t>
      </w:r>
      <w:r w:rsidRPr="007A5DD8">
        <w:rPr>
          <w:sz w:val="24"/>
          <w:szCs w:val="24"/>
          <w:vertAlign w:val="superscript"/>
        </w:rPr>
        <w:t>st</w:t>
      </w:r>
      <w:r w:rsidRPr="007A5DD8">
        <w:rPr>
          <w:sz w:val="24"/>
          <w:szCs w:val="24"/>
        </w:rPr>
        <w:t xml:space="preserve"> John 3:19 &amp; Acts 20:30. </w:t>
      </w:r>
    </w:p>
    <w:p w:rsidR="00424B2A" w:rsidRPr="007A5DD8" w:rsidRDefault="00424B2A" w:rsidP="00424B2A">
      <w:pPr>
        <w:spacing w:before="240" w:line="480" w:lineRule="auto"/>
        <w:jc w:val="both"/>
        <w:rPr>
          <w:sz w:val="24"/>
          <w:szCs w:val="24"/>
        </w:rPr>
      </w:pPr>
      <w:r w:rsidRPr="007A5DD8">
        <w:rPr>
          <w:sz w:val="24"/>
          <w:szCs w:val="24"/>
        </w:rPr>
        <w:t>The Father Stephen is the Only One True God: He alone is God is in Jeremiah 10:10; Deuteronomy 4:39; 2</w:t>
      </w:r>
      <w:r w:rsidRPr="007A5DD8">
        <w:rPr>
          <w:sz w:val="24"/>
          <w:szCs w:val="24"/>
          <w:vertAlign w:val="superscript"/>
        </w:rPr>
        <w:t>nd</w:t>
      </w:r>
      <w:r w:rsidRPr="007A5DD8">
        <w:rPr>
          <w:sz w:val="24"/>
          <w:szCs w:val="24"/>
        </w:rPr>
        <w:t xml:space="preserve"> Chronicles 15:3; Isaiah 43:10-11; 45:5-6, 14, 21; Zechariah 14:9; John 1:18; 17:3 &amp; Revelation 6:10. The contrast with other Gods is in Romans 1:25; Exodus 15:11; Deuteronomy 4:35; 32:39; Psalms 86:8; Isaiah 43:3 &amp; 1</w:t>
      </w:r>
      <w:r w:rsidRPr="007A5DD8">
        <w:rPr>
          <w:sz w:val="24"/>
          <w:szCs w:val="24"/>
          <w:vertAlign w:val="superscript"/>
        </w:rPr>
        <w:t>st</w:t>
      </w:r>
      <w:r w:rsidRPr="007A5DD8">
        <w:rPr>
          <w:sz w:val="24"/>
          <w:szCs w:val="24"/>
        </w:rPr>
        <w:t xml:space="preserve"> Thessalonians 1:9. The contrast with Earthly Rulers is in Jeremiah 10:6-8. The Father Stephen is characterized by truth is in Psalms 31:5; 40:10; 43:3; Isaiah 65:16; John 3:33; 7:28; 8:26; 1</w:t>
      </w:r>
      <w:r w:rsidRPr="007A5DD8">
        <w:rPr>
          <w:sz w:val="24"/>
          <w:szCs w:val="24"/>
          <w:vertAlign w:val="superscript"/>
        </w:rPr>
        <w:t>st</w:t>
      </w:r>
      <w:r w:rsidRPr="007A5DD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A5DD8">
        <w:rPr>
          <w:sz w:val="24"/>
          <w:szCs w:val="24"/>
          <w:vertAlign w:val="superscript"/>
        </w:rPr>
        <w:t>st</w:t>
      </w:r>
      <w:r w:rsidRPr="007A5DD8">
        <w:rPr>
          <w:sz w:val="24"/>
          <w:szCs w:val="24"/>
        </w:rPr>
        <w:t xml:space="preserve"> John 5:20. The Son Jesus &amp; the Brother John the Holy Ghost brings truth is in John 1:14; 14:16-</w:t>
      </w:r>
      <w:r w:rsidRPr="007A5DD8">
        <w:rPr>
          <w:sz w:val="24"/>
          <w:szCs w:val="24"/>
        </w:rPr>
        <w:lastRenderedPageBreak/>
        <w:t>17 &amp; Romans 15:8. The Father Stephen’s Words are always truthful: His words are consistently true, accurate and reliable is in Numbers 23:19; 1</w:t>
      </w:r>
      <w:r w:rsidRPr="007A5DD8">
        <w:rPr>
          <w:sz w:val="24"/>
          <w:szCs w:val="24"/>
          <w:vertAlign w:val="superscript"/>
        </w:rPr>
        <w:t>st</w:t>
      </w:r>
      <w:r w:rsidRPr="007A5DD8">
        <w:rPr>
          <w:sz w:val="24"/>
          <w:szCs w:val="24"/>
        </w:rPr>
        <w:t xml:space="preserve"> Samuel 15:29; Psalms 12:6; 33:4; 119:151, 160; Romans 3:4; Titus 1:2; Hebrews 6:18 &amp; James 1:17. His words of promise are totally true and trustworthy is in Psalms 132:11; Psalms 110:4; 2</w:t>
      </w:r>
      <w:r w:rsidRPr="007A5DD8">
        <w:rPr>
          <w:sz w:val="24"/>
          <w:szCs w:val="24"/>
          <w:vertAlign w:val="superscript"/>
        </w:rPr>
        <w:t>nd</w:t>
      </w:r>
      <w:r w:rsidRPr="007A5DD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w:t>
      </w:r>
    </w:p>
    <w:p w:rsidR="00424B2A" w:rsidRPr="007A5DD8" w:rsidRDefault="00424B2A" w:rsidP="00424B2A">
      <w:pPr>
        <w:spacing w:line="480" w:lineRule="auto"/>
        <w:jc w:val="both"/>
        <w:rPr>
          <w:sz w:val="24"/>
          <w:szCs w:val="24"/>
        </w:rPr>
      </w:pPr>
      <w:r w:rsidRPr="007A5DD8">
        <w:rPr>
          <w:sz w:val="24"/>
          <w:szCs w:val="24"/>
        </w:rPr>
        <w:lastRenderedPageBreak/>
        <w:t>The Truthfulness of the Father Stephen: The Titles reflecting the Father Stephen’s Truthfulness: The True God as the Father Stephen is in 2</w:t>
      </w:r>
      <w:r w:rsidRPr="007A5DD8">
        <w:rPr>
          <w:sz w:val="24"/>
          <w:szCs w:val="24"/>
          <w:vertAlign w:val="superscript"/>
        </w:rPr>
        <w:t>nd</w:t>
      </w:r>
      <w:r w:rsidRPr="007A5DD8">
        <w:rPr>
          <w:sz w:val="24"/>
          <w:szCs w:val="24"/>
        </w:rPr>
        <w:t xml:space="preserve"> Chronicles 15:3; Jeremiah 10:10 &amp; 1</w:t>
      </w:r>
      <w:r w:rsidRPr="007A5DD8">
        <w:rPr>
          <w:sz w:val="24"/>
          <w:szCs w:val="24"/>
          <w:vertAlign w:val="superscript"/>
        </w:rPr>
        <w:t>st</w:t>
      </w:r>
      <w:r w:rsidRPr="007A5DD8">
        <w:rPr>
          <w:sz w:val="24"/>
          <w:szCs w:val="24"/>
        </w:rPr>
        <w:t xml:space="preserve"> Thessalonians 1:9. The God of Truth as the Father Stephen is in Psalms 31:5 &amp; Isaiah 65:16. The Son Jesus Christ is the Truth is in John 1:14, 17; 6:32; 14:6; 1</w:t>
      </w:r>
      <w:r w:rsidRPr="007A5DD8">
        <w:rPr>
          <w:sz w:val="24"/>
          <w:szCs w:val="24"/>
          <w:vertAlign w:val="superscript"/>
        </w:rPr>
        <w:t>st</w:t>
      </w:r>
      <w:r w:rsidRPr="007A5DD8">
        <w:rPr>
          <w:sz w:val="24"/>
          <w:szCs w:val="24"/>
        </w:rPr>
        <w:t xml:space="preserve"> John 5:20 &amp; Revelation 3:7, 14. The Brother John the Holy Ghost is the Truth is in John 14:17; 15:26; 16:13 &amp; 1</w:t>
      </w:r>
      <w:r w:rsidRPr="007A5DD8">
        <w:rPr>
          <w:sz w:val="24"/>
          <w:szCs w:val="24"/>
          <w:vertAlign w:val="superscript"/>
        </w:rPr>
        <w:t>st</w:t>
      </w:r>
      <w:r w:rsidRPr="007A5DD8">
        <w:rPr>
          <w:sz w:val="24"/>
          <w:szCs w:val="24"/>
        </w:rPr>
        <w:t xml:space="preserve"> John 4:6; 5:6. The Father Stephen is true to His divine character and His inerrant word: He speaks the truth is in Isaiah 45:19; 2</w:t>
      </w:r>
      <w:r w:rsidRPr="007A5DD8">
        <w:rPr>
          <w:sz w:val="24"/>
          <w:szCs w:val="24"/>
          <w:vertAlign w:val="superscript"/>
        </w:rPr>
        <w:t>nd</w:t>
      </w:r>
      <w:r w:rsidRPr="007A5DD8">
        <w:rPr>
          <w:sz w:val="24"/>
          <w:szCs w:val="24"/>
        </w:rPr>
        <w:t xml:space="preserve"> Samuel 7:28; Psalms 33:4; 119:160; John 17:17 &amp; Revelation 21:5; 22:6. He does not lie is in Numbers 23:19; Romans 3:4; 2</w:t>
      </w:r>
      <w:r w:rsidRPr="007A5DD8">
        <w:rPr>
          <w:sz w:val="24"/>
          <w:szCs w:val="24"/>
          <w:vertAlign w:val="superscript"/>
        </w:rPr>
        <w:t>nd</w:t>
      </w:r>
      <w:r w:rsidRPr="007A5DD8">
        <w:rPr>
          <w:sz w:val="24"/>
          <w:szCs w:val="24"/>
        </w:rPr>
        <w:t xml:space="preserve"> Timothy 2:13; Titus 1:2 &amp; Hebrews 6:18. He is true to Himself and His divine promises is in Deuteronomy 32:4; Psalms 25:10; 33:4; 145:13; 146:6; Lamentations 3:23; 2</w:t>
      </w:r>
      <w:r w:rsidRPr="007A5DD8">
        <w:rPr>
          <w:sz w:val="24"/>
          <w:szCs w:val="24"/>
          <w:vertAlign w:val="superscript"/>
        </w:rPr>
        <w:t>nd</w:t>
      </w:r>
      <w:r w:rsidRPr="007A5DD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A5DD8">
        <w:rPr>
          <w:sz w:val="24"/>
          <w:szCs w:val="24"/>
          <w:vertAlign w:val="superscript"/>
        </w:rPr>
        <w:t>nd</w:t>
      </w:r>
      <w:r w:rsidRPr="007A5DD8">
        <w:rPr>
          <w:sz w:val="24"/>
          <w:szCs w:val="24"/>
        </w:rPr>
        <w:t xml:space="preserve"> Timothy 2:13. If You have any questions on the 10 covenants, You must get My book called “</w:t>
      </w:r>
      <w:r w:rsidRPr="007A5DD8">
        <w:rPr>
          <w:b/>
          <w:sz w:val="24"/>
          <w:szCs w:val="24"/>
        </w:rPr>
        <w:t>The Garden of Eden that the Lord God Created</w:t>
      </w:r>
      <w:r w:rsidRPr="007A5DD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A5DD8">
        <w:rPr>
          <w:sz w:val="24"/>
          <w:szCs w:val="24"/>
          <w:vertAlign w:val="superscript"/>
        </w:rPr>
        <w:t>st</w:t>
      </w:r>
      <w:r w:rsidRPr="007A5DD8">
        <w:rPr>
          <w:sz w:val="24"/>
          <w:szCs w:val="24"/>
        </w:rPr>
        <w:t xml:space="preserve"> Kings 8:20; Psalms 105:42; Romans 4:20-21 &amp; Acts 1:4-8; 2:31-33; 7:59. The Truthfulness of the Father Stephen undergirds and governs His Impartial Judgment &amp; His Impartial Justice is in Psalms 96:13; 98:9; Isaiah 11:3-5; </w:t>
      </w:r>
      <w:r w:rsidRPr="007A5DD8">
        <w:rPr>
          <w:sz w:val="24"/>
          <w:szCs w:val="24"/>
        </w:rPr>
        <w:lastRenderedPageBreak/>
        <w:t>Romans 2:2 &amp; 1</w:t>
      </w:r>
      <w:r w:rsidRPr="007A5DD8">
        <w:rPr>
          <w:sz w:val="24"/>
          <w:szCs w:val="24"/>
          <w:vertAlign w:val="superscript"/>
        </w:rPr>
        <w:t>st</w:t>
      </w:r>
      <w:r w:rsidRPr="007A5DD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7A5DD8" w:rsidRDefault="00424B2A" w:rsidP="00424B2A">
      <w:pPr>
        <w:spacing w:line="480" w:lineRule="auto"/>
        <w:jc w:val="both"/>
        <w:rPr>
          <w:sz w:val="24"/>
          <w:szCs w:val="24"/>
        </w:rPr>
      </w:pPr>
      <w:r w:rsidRPr="007A5DD8">
        <w:rPr>
          <w:sz w:val="24"/>
          <w:szCs w:val="24"/>
        </w:rPr>
        <w:t>The Uniqueness of the Father Stephen: There is no God except the Father Stephen acting as the Lord Yahweh in John 8:58; Isaiah 43:10-11; 44:6-8; 45:5-6, 18; Deuteronomy 4:35; 6:4; 32:3; 1</w:t>
      </w:r>
      <w:r w:rsidRPr="007A5DD8">
        <w:rPr>
          <w:sz w:val="24"/>
          <w:szCs w:val="24"/>
          <w:vertAlign w:val="superscript"/>
        </w:rPr>
        <w:t>st</w:t>
      </w:r>
      <w:r w:rsidRPr="007A5DD8">
        <w:rPr>
          <w:sz w:val="24"/>
          <w:szCs w:val="24"/>
        </w:rPr>
        <w:t xml:space="preserve"> Kings 8:60; Psalms 83:18; 86:10; 1</w:t>
      </w:r>
      <w:r w:rsidRPr="007A5DD8">
        <w:rPr>
          <w:sz w:val="24"/>
          <w:szCs w:val="24"/>
          <w:vertAlign w:val="superscript"/>
        </w:rPr>
        <w:t>st</w:t>
      </w:r>
      <w:r w:rsidRPr="007A5DD8">
        <w:rPr>
          <w:sz w:val="24"/>
          <w:szCs w:val="24"/>
        </w:rPr>
        <w:t xml:space="preserve"> Corinthians 8:4-6; Ephesians 4:6 &amp; 1</w:t>
      </w:r>
      <w:r w:rsidRPr="007A5DD8">
        <w:rPr>
          <w:sz w:val="24"/>
          <w:szCs w:val="24"/>
          <w:vertAlign w:val="superscript"/>
        </w:rPr>
        <w:t>st</w:t>
      </w:r>
      <w:r w:rsidRPr="007A5DD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A5DD8">
        <w:rPr>
          <w:sz w:val="24"/>
          <w:szCs w:val="24"/>
          <w:vertAlign w:val="superscript"/>
        </w:rPr>
        <w:t>nd</w:t>
      </w:r>
      <w:r w:rsidRPr="007A5DD8">
        <w:rPr>
          <w:sz w:val="24"/>
          <w:szCs w:val="24"/>
        </w:rPr>
        <w:t xml:space="preserve"> Samuel 7:22 &amp; 1</w:t>
      </w:r>
      <w:r w:rsidRPr="007A5DD8">
        <w:rPr>
          <w:sz w:val="24"/>
          <w:szCs w:val="24"/>
          <w:vertAlign w:val="superscript"/>
        </w:rPr>
        <w:t>st</w:t>
      </w:r>
      <w:r w:rsidRPr="007A5DD8">
        <w:rPr>
          <w:sz w:val="24"/>
          <w:szCs w:val="24"/>
        </w:rPr>
        <w:t xml:space="preserve"> Chronicles 29:11. In His Ability to Save is in Deuteronomy 33:26; Isaiah 45:20-22 &amp; Jeremiah 10:5-6. In His Covenant of Omni-Benevolence is in 1</w:t>
      </w:r>
      <w:r w:rsidRPr="007A5DD8">
        <w:rPr>
          <w:sz w:val="24"/>
          <w:szCs w:val="24"/>
          <w:vertAlign w:val="superscript"/>
        </w:rPr>
        <w:t>st</w:t>
      </w:r>
      <w:r w:rsidRPr="007A5DD8">
        <w:rPr>
          <w:sz w:val="24"/>
          <w:szCs w:val="24"/>
        </w:rPr>
        <w:t xml:space="preserve"> Kings 8:23; 2</w:t>
      </w:r>
      <w:r w:rsidRPr="007A5DD8">
        <w:rPr>
          <w:sz w:val="24"/>
          <w:szCs w:val="24"/>
          <w:vertAlign w:val="superscript"/>
        </w:rPr>
        <w:t>nd</w:t>
      </w:r>
      <w:r w:rsidRPr="007A5DD8">
        <w:rPr>
          <w:sz w:val="24"/>
          <w:szCs w:val="24"/>
        </w:rPr>
        <w:t xml:space="preserve"> Samuel 7:22-23 &amp; 1</w:t>
      </w:r>
      <w:r w:rsidRPr="007A5DD8">
        <w:rPr>
          <w:sz w:val="24"/>
          <w:szCs w:val="24"/>
          <w:vertAlign w:val="superscript"/>
        </w:rPr>
        <w:t>st</w:t>
      </w:r>
      <w:r w:rsidRPr="007A5DD8">
        <w:rPr>
          <w:sz w:val="24"/>
          <w:szCs w:val="24"/>
        </w:rPr>
        <w:t xml:space="preserve"> Chronicles 17:20-21. In His Sovereignty is in Zechariah 14:9; Deuteronomy 4:39; 1</w:t>
      </w:r>
      <w:r w:rsidRPr="007A5DD8">
        <w:rPr>
          <w:sz w:val="24"/>
          <w:szCs w:val="24"/>
          <w:vertAlign w:val="superscript"/>
        </w:rPr>
        <w:t>st</w:t>
      </w:r>
      <w:r w:rsidRPr="007A5DD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A5DD8">
        <w:rPr>
          <w:sz w:val="24"/>
          <w:szCs w:val="24"/>
          <w:vertAlign w:val="superscript"/>
        </w:rPr>
        <w:t>nd</w:t>
      </w:r>
      <w:r w:rsidRPr="007A5DD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7A5DD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7A5DD8" w:rsidRDefault="00424B2A" w:rsidP="00424B2A">
      <w:pPr>
        <w:jc w:val="center"/>
        <w:rPr>
          <w:sz w:val="24"/>
          <w:szCs w:val="24"/>
        </w:rPr>
      </w:pPr>
      <w:r w:rsidRPr="007A5DD8">
        <w:rPr>
          <w:sz w:val="24"/>
          <w:szCs w:val="24"/>
        </w:rPr>
        <w:t>The Father Stephen’s Supreme Glory &amp; Supreme Majesty</w:t>
      </w:r>
    </w:p>
    <w:p w:rsidR="00424B2A" w:rsidRPr="007A5DD8" w:rsidRDefault="00424B2A" w:rsidP="00424B2A">
      <w:pPr>
        <w:spacing w:line="480" w:lineRule="auto"/>
        <w:jc w:val="both"/>
        <w:rPr>
          <w:sz w:val="24"/>
          <w:szCs w:val="24"/>
        </w:rPr>
      </w:pPr>
      <w:r w:rsidRPr="007A5DD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A5DD8">
        <w:rPr>
          <w:sz w:val="24"/>
          <w:szCs w:val="24"/>
          <w:vertAlign w:val="superscript"/>
        </w:rPr>
        <w:t>nd</w:t>
      </w:r>
      <w:r w:rsidRPr="007A5DD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A5DD8">
        <w:rPr>
          <w:sz w:val="24"/>
          <w:szCs w:val="24"/>
          <w:vertAlign w:val="superscript"/>
        </w:rPr>
        <w:t>nd</w:t>
      </w:r>
      <w:r w:rsidRPr="007A5DD8">
        <w:rPr>
          <w:sz w:val="24"/>
          <w:szCs w:val="24"/>
        </w:rPr>
        <w:t xml:space="preserve"> Chronicles 5:13-14; 7:1-3; Ezekiel 8:4; 9:3; 10:19; 43:1-5; 1</w:t>
      </w:r>
      <w:r w:rsidRPr="007A5DD8">
        <w:rPr>
          <w:sz w:val="24"/>
          <w:szCs w:val="24"/>
          <w:vertAlign w:val="superscript"/>
        </w:rPr>
        <w:t>st</w:t>
      </w:r>
      <w:r w:rsidRPr="007A5DD8">
        <w:rPr>
          <w:sz w:val="24"/>
          <w:szCs w:val="24"/>
        </w:rPr>
        <w:t xml:space="preserve"> Kings 8:10-11; Exodus 40:34-35 &amp; Revelation 15:8. The Father Stephen’s Glory that is revealed: In His Son Jesus Christ is in Hebrews 1:3; Isaiah 49:3; John 1:14; 13:31-32; 17:5; 2</w:t>
      </w:r>
      <w:r w:rsidRPr="007A5DD8">
        <w:rPr>
          <w:sz w:val="24"/>
          <w:szCs w:val="24"/>
          <w:vertAlign w:val="superscript"/>
        </w:rPr>
        <w:t>nd</w:t>
      </w:r>
      <w:r w:rsidRPr="007A5DD8">
        <w:rPr>
          <w:sz w:val="24"/>
          <w:szCs w:val="24"/>
        </w:rPr>
        <w:t xml:space="preserve"> Corinthians 4:6 &amp; 2</w:t>
      </w:r>
      <w:r w:rsidRPr="007A5DD8">
        <w:rPr>
          <w:sz w:val="24"/>
          <w:szCs w:val="24"/>
          <w:vertAlign w:val="superscript"/>
        </w:rPr>
        <w:t>nd</w:t>
      </w:r>
      <w:r w:rsidRPr="007A5DD8">
        <w:rPr>
          <w:sz w:val="24"/>
          <w:szCs w:val="24"/>
        </w:rPr>
        <w:t xml:space="preserve"> Peter 1:17. In His People is in Colossians 1:27; Isaiah 60:19-21; 62:3; 2</w:t>
      </w:r>
      <w:r w:rsidRPr="007A5DD8">
        <w:rPr>
          <w:sz w:val="24"/>
          <w:szCs w:val="24"/>
          <w:vertAlign w:val="superscript"/>
        </w:rPr>
        <w:t>nd</w:t>
      </w:r>
      <w:r w:rsidRPr="007A5DD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A5DD8">
        <w:rPr>
          <w:sz w:val="24"/>
          <w:szCs w:val="24"/>
          <w:vertAlign w:val="superscript"/>
        </w:rPr>
        <w:t>st</w:t>
      </w:r>
      <w:r w:rsidRPr="007A5DD8">
        <w:rPr>
          <w:sz w:val="24"/>
          <w:szCs w:val="24"/>
        </w:rPr>
        <w:t xml:space="preserve"> Peter 5:10. In His Divine Name is in Nehemiah 9:5; Deuteronomy 28:58; 1</w:t>
      </w:r>
      <w:r w:rsidRPr="007A5DD8">
        <w:rPr>
          <w:sz w:val="24"/>
          <w:szCs w:val="24"/>
          <w:vertAlign w:val="superscript"/>
        </w:rPr>
        <w:t>st</w:t>
      </w:r>
      <w:r w:rsidRPr="007A5DD8">
        <w:rPr>
          <w:sz w:val="24"/>
          <w:szCs w:val="24"/>
        </w:rPr>
        <w:t xml:space="preserve"> Chronicles 29:13 &amp; Psalms 8:1; 79:9. In His Divine Works is in Psalms 19:1; 111:3; Isaiah 12:5; 35:2 &amp; John 11:40-44; 17:4. In His Supreme Kingdom of Lordship is in Psalms 145:11-12; 1</w:t>
      </w:r>
      <w:r w:rsidRPr="007A5DD8">
        <w:rPr>
          <w:sz w:val="24"/>
          <w:szCs w:val="24"/>
          <w:vertAlign w:val="superscript"/>
        </w:rPr>
        <w:t>st</w:t>
      </w:r>
      <w:r w:rsidRPr="007A5DD8">
        <w:rPr>
          <w:sz w:val="24"/>
          <w:szCs w:val="24"/>
        </w:rPr>
        <w:t xml:space="preserve"> Chronicles 29:11; Matthew 6:13 &amp; 1</w:t>
      </w:r>
      <w:r w:rsidRPr="007A5DD8">
        <w:rPr>
          <w:sz w:val="24"/>
          <w:szCs w:val="24"/>
          <w:vertAlign w:val="superscript"/>
        </w:rPr>
        <w:t>st</w:t>
      </w:r>
      <w:r w:rsidRPr="007A5DD8">
        <w:rPr>
          <w:sz w:val="24"/>
          <w:szCs w:val="24"/>
        </w:rPr>
        <w:t xml:space="preserve"> Thessalonians 2:12. The Father </w:t>
      </w:r>
      <w:r w:rsidRPr="007A5DD8">
        <w:rPr>
          <w:sz w:val="24"/>
          <w:szCs w:val="24"/>
        </w:rPr>
        <w:lastRenderedPageBreak/>
        <w:t>Stephen’s Glory cannot be fully seen by any of His Creations is in 1</w:t>
      </w:r>
      <w:r w:rsidRPr="007A5DD8">
        <w:rPr>
          <w:sz w:val="24"/>
          <w:szCs w:val="24"/>
          <w:vertAlign w:val="superscript"/>
        </w:rPr>
        <w:t>st</w:t>
      </w:r>
      <w:r w:rsidRPr="007A5DD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7A5DD8" w:rsidRDefault="00424B2A" w:rsidP="00424B2A">
      <w:pPr>
        <w:spacing w:line="480" w:lineRule="auto"/>
        <w:jc w:val="both"/>
        <w:rPr>
          <w:sz w:val="24"/>
          <w:szCs w:val="24"/>
        </w:rPr>
      </w:pPr>
      <w:r w:rsidRPr="007A5DD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A5DD8">
        <w:rPr>
          <w:sz w:val="24"/>
          <w:szCs w:val="24"/>
          <w:vertAlign w:val="superscript"/>
        </w:rPr>
        <w:t>st</w:t>
      </w:r>
      <w:r w:rsidRPr="007A5DD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A5DD8">
        <w:rPr>
          <w:sz w:val="24"/>
          <w:szCs w:val="24"/>
          <w:vertAlign w:val="superscript"/>
        </w:rPr>
        <w:t>st</w:t>
      </w:r>
      <w:r w:rsidRPr="007A5DD8">
        <w:rPr>
          <w:sz w:val="24"/>
          <w:szCs w:val="24"/>
        </w:rPr>
        <w:t xml:space="preserve"> Peter 1:24-25; Isaiah 49:10-11, 16-17, 103:15 &amp; 2</w:t>
      </w:r>
      <w:r w:rsidRPr="007A5DD8">
        <w:rPr>
          <w:sz w:val="24"/>
          <w:szCs w:val="24"/>
          <w:vertAlign w:val="superscript"/>
        </w:rPr>
        <w:t>nd</w:t>
      </w:r>
      <w:r w:rsidRPr="007A5DD8">
        <w:rPr>
          <w:sz w:val="24"/>
          <w:szCs w:val="24"/>
        </w:rPr>
        <w:t xml:space="preserve"> Corinthians 3:7-8, 10, 13. Human Glory is given and taken by the Father Stephen is in Psalms 82:6-7; Exodus 9:16; 1</w:t>
      </w:r>
      <w:r w:rsidRPr="007A5DD8">
        <w:rPr>
          <w:sz w:val="24"/>
          <w:szCs w:val="24"/>
          <w:vertAlign w:val="superscript"/>
        </w:rPr>
        <w:t>st</w:t>
      </w:r>
      <w:r w:rsidRPr="007A5DD8">
        <w:rPr>
          <w:sz w:val="24"/>
          <w:szCs w:val="24"/>
        </w:rPr>
        <w:t xml:space="preserve"> Kings 3:13; 2</w:t>
      </w:r>
      <w:r w:rsidRPr="007A5DD8">
        <w:rPr>
          <w:sz w:val="24"/>
          <w:szCs w:val="24"/>
          <w:vertAlign w:val="superscript"/>
        </w:rPr>
        <w:t>nd</w:t>
      </w:r>
      <w:r w:rsidRPr="007A5DD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A5DD8">
        <w:rPr>
          <w:sz w:val="24"/>
          <w:szCs w:val="24"/>
          <w:vertAlign w:val="superscript"/>
        </w:rPr>
        <w:t>nd</w:t>
      </w:r>
      <w:r w:rsidRPr="007A5DD8">
        <w:rPr>
          <w:sz w:val="24"/>
          <w:szCs w:val="24"/>
        </w:rPr>
        <w:t xml:space="preserve"> Timothy 4:10; 1</w:t>
      </w:r>
      <w:r w:rsidRPr="007A5DD8">
        <w:rPr>
          <w:sz w:val="24"/>
          <w:szCs w:val="24"/>
          <w:vertAlign w:val="superscript"/>
        </w:rPr>
        <w:t>st</w:t>
      </w:r>
      <w:r w:rsidRPr="007A5DD8">
        <w:rPr>
          <w:sz w:val="24"/>
          <w:szCs w:val="24"/>
        </w:rPr>
        <w:t xml:space="preserve"> John 2:15 &amp; Luke 4:5-7. </w:t>
      </w:r>
    </w:p>
    <w:p w:rsidR="00424B2A" w:rsidRPr="007A5DD8" w:rsidRDefault="00424B2A" w:rsidP="00424B2A">
      <w:pPr>
        <w:spacing w:line="480" w:lineRule="auto"/>
        <w:jc w:val="both"/>
        <w:rPr>
          <w:sz w:val="24"/>
          <w:szCs w:val="24"/>
        </w:rPr>
      </w:pPr>
      <w:r w:rsidRPr="007A5DD8">
        <w:rPr>
          <w:sz w:val="24"/>
          <w:szCs w:val="24"/>
        </w:rPr>
        <w:lastRenderedPageBreak/>
        <w:t>The Uniqueness of the Father Stephen’s Glory is in Job 40:9-10; Exodus 15:11; 1</w:t>
      </w:r>
      <w:r w:rsidRPr="007A5DD8">
        <w:rPr>
          <w:sz w:val="24"/>
          <w:szCs w:val="24"/>
          <w:vertAlign w:val="superscript"/>
        </w:rPr>
        <w:t>st</w:t>
      </w:r>
      <w:r w:rsidRPr="007A5DD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A5DD8">
        <w:rPr>
          <w:sz w:val="24"/>
          <w:szCs w:val="24"/>
          <w:vertAlign w:val="superscript"/>
        </w:rPr>
        <w:t>st</w:t>
      </w:r>
      <w:r w:rsidRPr="007A5DD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A5DD8">
        <w:rPr>
          <w:sz w:val="24"/>
          <w:szCs w:val="24"/>
          <w:vertAlign w:val="superscript"/>
        </w:rPr>
        <w:t>st</w:t>
      </w:r>
      <w:r w:rsidRPr="007A5DD8">
        <w:rPr>
          <w:sz w:val="24"/>
          <w:szCs w:val="24"/>
        </w:rPr>
        <w:t xml:space="preserve"> Corinthians 15:47-49 &amp; Colossians 3:10. The Spiritual Glory is divinely given by the Father Stephen is in John 17:22; Psalms 84:11 &amp; 2</w:t>
      </w:r>
      <w:r w:rsidRPr="007A5DD8">
        <w:rPr>
          <w:sz w:val="24"/>
          <w:szCs w:val="24"/>
          <w:vertAlign w:val="superscript"/>
        </w:rPr>
        <w:t>nd</w:t>
      </w:r>
      <w:r w:rsidRPr="007A5DD8">
        <w:rPr>
          <w:sz w:val="24"/>
          <w:szCs w:val="24"/>
        </w:rPr>
        <w:t xml:space="preserve"> Corinthians 3:18. The Glorification when His Son Jesus Christ returns is in Colossians 3:4; Romans 8:18; Philippians 3:21; 1</w:t>
      </w:r>
      <w:r w:rsidRPr="007A5DD8">
        <w:rPr>
          <w:sz w:val="24"/>
          <w:szCs w:val="24"/>
          <w:vertAlign w:val="superscript"/>
        </w:rPr>
        <w:t>st</w:t>
      </w:r>
      <w:r w:rsidRPr="007A5DD8">
        <w:rPr>
          <w:sz w:val="24"/>
          <w:szCs w:val="24"/>
        </w:rPr>
        <w:t xml:space="preserve"> Thessalonians 2:20 &amp; 1</w:t>
      </w:r>
      <w:r w:rsidRPr="007A5DD8">
        <w:rPr>
          <w:sz w:val="24"/>
          <w:szCs w:val="24"/>
          <w:vertAlign w:val="superscript"/>
        </w:rPr>
        <w:t>st</w:t>
      </w:r>
      <w:r w:rsidRPr="007A5DD8">
        <w:rPr>
          <w:sz w:val="24"/>
          <w:szCs w:val="24"/>
        </w:rPr>
        <w:t xml:space="preserve"> John 3:2.    </w:t>
      </w:r>
    </w:p>
    <w:p w:rsidR="00424B2A" w:rsidRPr="007A5DD8" w:rsidRDefault="00424B2A" w:rsidP="00424B2A">
      <w:pPr>
        <w:spacing w:line="480" w:lineRule="auto"/>
        <w:jc w:val="both"/>
        <w:rPr>
          <w:sz w:val="24"/>
          <w:szCs w:val="24"/>
        </w:rPr>
      </w:pPr>
      <w:r w:rsidRPr="007A5DD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A5DD8">
        <w:rPr>
          <w:sz w:val="24"/>
          <w:szCs w:val="24"/>
          <w:vertAlign w:val="superscript"/>
        </w:rPr>
        <w:t>nd</w:t>
      </w:r>
      <w:r w:rsidRPr="007A5DD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A5DD8">
        <w:rPr>
          <w:sz w:val="24"/>
          <w:szCs w:val="24"/>
          <w:vertAlign w:val="superscript"/>
        </w:rPr>
        <w:t>nd</w:t>
      </w:r>
      <w:r w:rsidRPr="007A5DD8">
        <w:rPr>
          <w:sz w:val="24"/>
          <w:szCs w:val="24"/>
        </w:rPr>
        <w:t xml:space="preserve"> Peter 1:17; Luke 9:28-32 &amp; Acts 9:3; 22:6; 26:13. In His Death &amp; His Resurrection is in John 7:39; 12:16, 23; 1</w:t>
      </w:r>
      <w:r w:rsidRPr="007A5DD8">
        <w:rPr>
          <w:sz w:val="24"/>
          <w:szCs w:val="24"/>
          <w:vertAlign w:val="superscript"/>
        </w:rPr>
        <w:t>st</w:t>
      </w:r>
      <w:r w:rsidRPr="007A5DD8">
        <w:rPr>
          <w:sz w:val="24"/>
          <w:szCs w:val="24"/>
        </w:rPr>
        <w:t xml:space="preserve"> Peter 1:21; Hebrews 2:9 &amp; Acts 3:13-15. The Divine Glory of the Exalted Christ: His appearance </w:t>
      </w:r>
      <w:r w:rsidRPr="007A5DD8">
        <w:rPr>
          <w:sz w:val="24"/>
          <w:szCs w:val="24"/>
        </w:rPr>
        <w:lastRenderedPageBreak/>
        <w:t>is in Revelation 1:13-16; 2:18; 19:11-16 &amp; Acts 7:55-56. He receives Glory from all Creation is in Revelation 5:13; Hebrews 13:21; 2</w:t>
      </w:r>
      <w:r w:rsidRPr="007A5DD8">
        <w:rPr>
          <w:sz w:val="24"/>
          <w:szCs w:val="24"/>
          <w:vertAlign w:val="superscript"/>
        </w:rPr>
        <w:t>nd</w:t>
      </w:r>
      <w:r w:rsidRPr="007A5DD8">
        <w:rPr>
          <w:sz w:val="24"/>
          <w:szCs w:val="24"/>
        </w:rPr>
        <w:t xml:space="preserve"> Peter 3:18 &amp; Revelation 1:6; 5:11-12; 7:9-12. The Lord Jesus Christ’s Glory is shared by all Believers: As they become like Him is in 2</w:t>
      </w:r>
      <w:r w:rsidRPr="007A5DD8">
        <w:rPr>
          <w:sz w:val="24"/>
          <w:szCs w:val="24"/>
          <w:vertAlign w:val="superscript"/>
        </w:rPr>
        <w:t>nd</w:t>
      </w:r>
      <w:r w:rsidRPr="007A5DD8">
        <w:rPr>
          <w:sz w:val="24"/>
          <w:szCs w:val="24"/>
        </w:rPr>
        <w:t xml:space="preserve"> Corinthians 3:18; John 17:22 &amp; Colossians 1:27. At the end time is in 1</w:t>
      </w:r>
      <w:r w:rsidRPr="007A5DD8">
        <w:rPr>
          <w:sz w:val="24"/>
          <w:szCs w:val="24"/>
          <w:vertAlign w:val="superscript"/>
        </w:rPr>
        <w:t>st</w:t>
      </w:r>
      <w:r w:rsidRPr="007A5DD8">
        <w:rPr>
          <w:sz w:val="24"/>
          <w:szCs w:val="24"/>
        </w:rPr>
        <w:t xml:space="preserve"> Corinthians 15:49; Romans 8:17-18; Philippians 3:21 &amp; Colossians 3:4.  </w:t>
      </w:r>
    </w:p>
    <w:p w:rsidR="00424B2A" w:rsidRPr="007A5DD8" w:rsidRDefault="00424B2A" w:rsidP="00424B2A">
      <w:pPr>
        <w:spacing w:line="480" w:lineRule="auto"/>
        <w:jc w:val="both"/>
        <w:rPr>
          <w:sz w:val="24"/>
          <w:szCs w:val="24"/>
        </w:rPr>
      </w:pPr>
      <w:r w:rsidRPr="007A5DD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A5DD8">
        <w:rPr>
          <w:sz w:val="24"/>
          <w:szCs w:val="24"/>
          <w:vertAlign w:val="superscript"/>
        </w:rPr>
        <w:t>st</w:t>
      </w:r>
      <w:r w:rsidRPr="007A5DD8">
        <w:rPr>
          <w:sz w:val="24"/>
          <w:szCs w:val="24"/>
        </w:rPr>
        <w:t xml:space="preserve"> Samuel 15:29 &amp; Psalms 24:10. The Majesty belongs to the Father Stephen is in 1</w:t>
      </w:r>
      <w:r w:rsidRPr="007A5DD8">
        <w:rPr>
          <w:sz w:val="24"/>
          <w:szCs w:val="24"/>
          <w:vertAlign w:val="superscript"/>
        </w:rPr>
        <w:t>st</w:t>
      </w:r>
      <w:r w:rsidRPr="007A5DD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A5DD8">
        <w:rPr>
          <w:sz w:val="24"/>
          <w:szCs w:val="24"/>
          <w:vertAlign w:val="superscript"/>
        </w:rPr>
        <w:t>nd</w:t>
      </w:r>
      <w:r w:rsidRPr="007A5DD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A5DD8">
        <w:rPr>
          <w:sz w:val="24"/>
          <w:szCs w:val="24"/>
          <w:vertAlign w:val="superscript"/>
        </w:rPr>
        <w:t>st</w:t>
      </w:r>
      <w:r w:rsidRPr="007A5DD8">
        <w:rPr>
          <w:sz w:val="24"/>
          <w:szCs w:val="24"/>
        </w:rPr>
        <w:t xml:space="preserve"> Chronicles 16:27; Psalms 96:6; 2</w:t>
      </w:r>
      <w:r w:rsidRPr="007A5DD8">
        <w:rPr>
          <w:sz w:val="24"/>
          <w:szCs w:val="24"/>
          <w:vertAlign w:val="superscript"/>
        </w:rPr>
        <w:t>nd</w:t>
      </w:r>
      <w:r w:rsidRPr="007A5DD8">
        <w:rPr>
          <w:sz w:val="24"/>
          <w:szCs w:val="24"/>
        </w:rPr>
        <w:t xml:space="preserve"> Thessalonians 1:9 &amp; 2</w:t>
      </w:r>
      <w:r w:rsidRPr="007A5DD8">
        <w:rPr>
          <w:sz w:val="24"/>
          <w:szCs w:val="24"/>
          <w:vertAlign w:val="superscript"/>
        </w:rPr>
        <w:t>nd</w:t>
      </w:r>
      <w:r w:rsidRPr="007A5DD8">
        <w:rPr>
          <w:sz w:val="24"/>
          <w:szCs w:val="24"/>
        </w:rPr>
        <w:t xml:space="preserve"> Peter 1:17. The Risen Christ shares in the Father Stephen’s Majesty are in 2</w:t>
      </w:r>
      <w:r w:rsidRPr="007A5DD8">
        <w:rPr>
          <w:sz w:val="24"/>
          <w:szCs w:val="24"/>
          <w:vertAlign w:val="superscript"/>
        </w:rPr>
        <w:t>nd</w:t>
      </w:r>
      <w:r w:rsidRPr="007A5DD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7A5DD8">
        <w:rPr>
          <w:sz w:val="24"/>
          <w:szCs w:val="24"/>
        </w:rPr>
        <w:lastRenderedPageBreak/>
        <w:t>awareness of insignificance is in Isaiah 40:15. The Worship, Praise and Adoration is to the Father Stephen is in 1</w:t>
      </w:r>
      <w:r w:rsidRPr="007A5DD8">
        <w:rPr>
          <w:sz w:val="24"/>
          <w:szCs w:val="24"/>
          <w:vertAlign w:val="superscript"/>
        </w:rPr>
        <w:t>st</w:t>
      </w:r>
      <w:r w:rsidRPr="007A5DD8">
        <w:rPr>
          <w:sz w:val="24"/>
          <w:szCs w:val="24"/>
        </w:rPr>
        <w:t xml:space="preserve"> Chronicles 16:29; Psalms 92:1-8; 93:1; 95:3-6 &amp; Luke 1:46.      </w:t>
      </w:r>
    </w:p>
    <w:p w:rsidR="00424B2A" w:rsidRPr="007A5DD8" w:rsidRDefault="00424B2A" w:rsidP="00424B2A">
      <w:pPr>
        <w:spacing w:line="480" w:lineRule="auto"/>
        <w:jc w:val="both"/>
        <w:rPr>
          <w:sz w:val="24"/>
          <w:szCs w:val="24"/>
        </w:rPr>
      </w:pPr>
      <w:r w:rsidRPr="007A5DD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A5DD8">
        <w:rPr>
          <w:sz w:val="24"/>
          <w:szCs w:val="24"/>
          <w:vertAlign w:val="superscript"/>
        </w:rPr>
        <w:t>nd</w:t>
      </w:r>
      <w:r w:rsidRPr="007A5DD8">
        <w:rPr>
          <w:sz w:val="24"/>
          <w:szCs w:val="24"/>
        </w:rPr>
        <w:t xml:space="preserve"> Corinthians 8:9. The Lord Jesus Christ’s Majesty is seen in His Earthly Ministry: At the transfiguration is in 2</w:t>
      </w:r>
      <w:r w:rsidRPr="007A5DD8">
        <w:rPr>
          <w:sz w:val="24"/>
          <w:szCs w:val="24"/>
          <w:vertAlign w:val="superscript"/>
        </w:rPr>
        <w:t>nd</w:t>
      </w:r>
      <w:r w:rsidRPr="007A5DD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A5DD8">
        <w:rPr>
          <w:sz w:val="24"/>
          <w:szCs w:val="24"/>
          <w:vertAlign w:val="superscript"/>
        </w:rPr>
        <w:t>st</w:t>
      </w:r>
      <w:r w:rsidRPr="007A5DD8">
        <w:rPr>
          <w:sz w:val="24"/>
          <w:szCs w:val="24"/>
        </w:rPr>
        <w:t xml:space="preserve"> Peter 3:22 &amp; Acts 5:31. A Vision of the Glorified Christ in His Majesty is in Revelation 1:13-16; 5:6-8; 14:14. The Lord Jesus Christ is Majestic in His absolute Pre-eminence is in Colossians 1:18; Daniel 7:13-14; 1</w:t>
      </w:r>
      <w:r w:rsidRPr="007A5DD8">
        <w:rPr>
          <w:sz w:val="24"/>
          <w:szCs w:val="24"/>
          <w:vertAlign w:val="superscript"/>
        </w:rPr>
        <w:t>st</w:t>
      </w:r>
      <w:r w:rsidRPr="007A5DD8">
        <w:rPr>
          <w:sz w:val="24"/>
          <w:szCs w:val="24"/>
        </w:rPr>
        <w:t xml:space="preserve"> Corinthians 15:24-28; Philippians 2:10-11; Revelation 19:16 &amp; Acts 2:36. The Lord Jesus Christ’s Majesty is shown by His authority as Judge of all Men is in Matthew 25:31; 2</w:t>
      </w:r>
      <w:r w:rsidRPr="007A5DD8">
        <w:rPr>
          <w:sz w:val="24"/>
          <w:szCs w:val="24"/>
          <w:vertAlign w:val="superscript"/>
        </w:rPr>
        <w:t>nd</w:t>
      </w:r>
      <w:r w:rsidRPr="007A5DD8">
        <w:rPr>
          <w:sz w:val="24"/>
          <w:szCs w:val="24"/>
        </w:rPr>
        <w:t xml:space="preserve"> Timothy 4:1 &amp; Acts 17:31. All Humanity will see the Lord Jesus Christ’s Majesty is in Matthew 24:30; 26:64; Mark 13:26; 14:62; 2</w:t>
      </w:r>
      <w:r w:rsidRPr="007A5DD8">
        <w:rPr>
          <w:sz w:val="24"/>
          <w:szCs w:val="24"/>
          <w:vertAlign w:val="superscript"/>
        </w:rPr>
        <w:t>nd</w:t>
      </w:r>
      <w:r w:rsidRPr="007A5DD8">
        <w:rPr>
          <w:sz w:val="24"/>
          <w:szCs w:val="24"/>
        </w:rPr>
        <w:t xml:space="preserve"> Thessalonians 1:7-10; Revelation 1:7; 5:13; 6:15-17; 7:8-10 &amp; Luke 21:27.  </w:t>
      </w:r>
    </w:p>
    <w:p w:rsidR="00424B2A" w:rsidRPr="007A5DD8" w:rsidRDefault="00424B2A" w:rsidP="00424B2A">
      <w:pPr>
        <w:spacing w:line="480" w:lineRule="auto"/>
        <w:jc w:val="center"/>
        <w:rPr>
          <w:b/>
          <w:sz w:val="24"/>
          <w:szCs w:val="24"/>
        </w:rPr>
      </w:pPr>
      <w:r w:rsidRPr="007A5DD8">
        <w:rPr>
          <w:b/>
          <w:sz w:val="24"/>
          <w:szCs w:val="24"/>
        </w:rPr>
        <w:t>THE BEGINNING KINGDOM OF LORDSHIP IN 0</w:t>
      </w:r>
    </w:p>
    <w:p w:rsidR="00424B2A" w:rsidRPr="007A5DD8" w:rsidRDefault="00424B2A" w:rsidP="00424B2A">
      <w:pPr>
        <w:jc w:val="center"/>
        <w:rPr>
          <w:b/>
          <w:sz w:val="24"/>
          <w:szCs w:val="24"/>
        </w:rPr>
      </w:pPr>
      <w:r w:rsidRPr="007A5DD8">
        <w:rPr>
          <w:b/>
          <w:sz w:val="24"/>
          <w:szCs w:val="24"/>
        </w:rPr>
        <w:t>THE PVT-0 (UNRANKED LEVITE WITH A COUNTERPART) THE BEGINNING OF THE ARMY IS THE NUMBER 0 POSITION</w:t>
      </w:r>
    </w:p>
    <w:p w:rsidR="00424B2A" w:rsidRPr="007A5DD8" w:rsidRDefault="00424B2A" w:rsidP="00424B2A">
      <w:pPr>
        <w:jc w:val="center"/>
        <w:rPr>
          <w:b/>
          <w:sz w:val="24"/>
          <w:szCs w:val="24"/>
        </w:rPr>
      </w:pPr>
      <w:r w:rsidRPr="007A5DD8">
        <w:rPr>
          <w:b/>
          <w:sz w:val="24"/>
          <w:szCs w:val="24"/>
        </w:rPr>
        <w:lastRenderedPageBreak/>
        <w:t xml:space="preserve">ALONE CANNOT BE BROKEN THE COMPLETE PACKAGE OF ALL CREATION </w:t>
      </w:r>
    </w:p>
    <w:p w:rsidR="00424B2A" w:rsidRPr="007A5DD8" w:rsidRDefault="00424B2A" w:rsidP="00424B2A">
      <w:pPr>
        <w:jc w:val="center"/>
        <w:rPr>
          <w:b/>
          <w:sz w:val="24"/>
          <w:szCs w:val="24"/>
        </w:rPr>
      </w:pPr>
      <w:r w:rsidRPr="007A5DD8">
        <w:rPr>
          <w:b/>
          <w:sz w:val="24"/>
          <w:szCs w:val="24"/>
        </w:rPr>
        <w:t>The Most Highest Alone Lordship in the Beginning of the Kingdom of Lordship above All Kingdoms of Lordships in Acts 1:4-6:3</w:t>
      </w:r>
    </w:p>
    <w:p w:rsidR="00424B2A" w:rsidRPr="007A5DD8" w:rsidRDefault="00424B2A" w:rsidP="00424B2A">
      <w:pPr>
        <w:spacing w:line="480" w:lineRule="auto"/>
        <w:jc w:val="center"/>
        <w:rPr>
          <w:b/>
          <w:sz w:val="24"/>
          <w:szCs w:val="24"/>
        </w:rPr>
      </w:pPr>
      <w:r w:rsidRPr="007A5DD8">
        <w:rPr>
          <w:b/>
          <w:sz w:val="24"/>
          <w:szCs w:val="24"/>
        </w:rPr>
        <w:t>HOUSE KINGDOM &amp; BUSINESS KINGDOM OF THE UNKNOWN FATHER STEPHEN’S CONTROL BEAT THE LORDSHIP OF THE HOUSE KINGDOM &amp; BEAT THE LORDSHIP OF THE BUSINESS KINGDOM</w:t>
      </w:r>
    </w:p>
    <w:p w:rsidR="00424B2A" w:rsidRPr="007A5DD8" w:rsidRDefault="00424B2A" w:rsidP="00424B2A">
      <w:pPr>
        <w:spacing w:line="480" w:lineRule="auto"/>
        <w:jc w:val="center"/>
        <w:rPr>
          <w:b/>
          <w:sz w:val="24"/>
          <w:szCs w:val="24"/>
        </w:rPr>
      </w:pPr>
      <w:r w:rsidRPr="007A5DD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7A5DD8" w:rsidRDefault="00424B2A" w:rsidP="00424B2A">
      <w:pPr>
        <w:spacing w:line="480" w:lineRule="auto"/>
        <w:jc w:val="both"/>
        <w:rPr>
          <w:sz w:val="24"/>
          <w:szCs w:val="24"/>
        </w:rPr>
      </w:pPr>
      <w:r w:rsidRPr="007A5DD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7A5DD8">
        <w:rPr>
          <w:sz w:val="24"/>
          <w:szCs w:val="24"/>
          <w:vertAlign w:val="superscript"/>
        </w:rPr>
        <w:t>st</w:t>
      </w:r>
      <w:r w:rsidRPr="007A5DD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7A5DD8" w:rsidRDefault="00424B2A" w:rsidP="00424B2A">
      <w:pPr>
        <w:spacing w:line="480" w:lineRule="auto"/>
        <w:jc w:val="both"/>
        <w:rPr>
          <w:sz w:val="24"/>
          <w:szCs w:val="24"/>
        </w:rPr>
      </w:pPr>
      <w:r w:rsidRPr="007A5DD8">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7A5DD8">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7A5DD8" w:rsidRDefault="00424B2A" w:rsidP="00424B2A">
      <w:pPr>
        <w:spacing w:line="480" w:lineRule="auto"/>
        <w:jc w:val="both"/>
        <w:rPr>
          <w:sz w:val="24"/>
          <w:szCs w:val="24"/>
        </w:rPr>
      </w:pPr>
      <w:r w:rsidRPr="007A5DD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7A5DD8">
        <w:rPr>
          <w:sz w:val="24"/>
          <w:szCs w:val="24"/>
        </w:rPr>
        <w:lastRenderedPageBreak/>
        <w:t>Stephen Our Lord in Ephesians 4:6 &amp; 1</w:t>
      </w:r>
      <w:r w:rsidRPr="007A5DD8">
        <w:rPr>
          <w:sz w:val="24"/>
          <w:szCs w:val="24"/>
          <w:vertAlign w:val="superscript"/>
        </w:rPr>
        <w:t>st</w:t>
      </w:r>
      <w:r w:rsidRPr="007A5DD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A5DD8">
        <w:rPr>
          <w:sz w:val="24"/>
          <w:szCs w:val="24"/>
          <w:vertAlign w:val="superscript"/>
        </w:rPr>
        <w:t>st</w:t>
      </w:r>
      <w:r w:rsidRPr="007A5DD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A5DD8">
        <w:rPr>
          <w:sz w:val="24"/>
          <w:szCs w:val="24"/>
          <w:vertAlign w:val="superscript"/>
        </w:rPr>
        <w:t>th</w:t>
      </w:r>
      <w:r w:rsidRPr="007A5DD8">
        <w:rPr>
          <w:sz w:val="24"/>
          <w:szCs w:val="24"/>
        </w:rPr>
        <w:t xml:space="preserve"> from the Lord Adam in Jude 14. This means 366 years times 8 from Solomon’s Kingdom in 930BC is completed with a fruitful call [16 years in 2</w:t>
      </w:r>
      <w:r w:rsidRPr="007A5DD8">
        <w:rPr>
          <w:sz w:val="24"/>
          <w:szCs w:val="24"/>
          <w:vertAlign w:val="superscript"/>
        </w:rPr>
        <w:t>nd</w:t>
      </w:r>
      <w:r w:rsidRPr="007A5DD8">
        <w:rPr>
          <w:sz w:val="24"/>
          <w:szCs w:val="24"/>
        </w:rPr>
        <w:t xml:space="preserve"> Corinthians 12:1-6] in June 21</w:t>
      </w:r>
      <w:r w:rsidRPr="007A5DD8">
        <w:rPr>
          <w:sz w:val="24"/>
          <w:szCs w:val="24"/>
          <w:vertAlign w:val="superscript"/>
        </w:rPr>
        <w:t>st</w:t>
      </w:r>
      <w:r w:rsidRPr="007A5DD8">
        <w:rPr>
          <w:sz w:val="24"/>
          <w:szCs w:val="24"/>
        </w:rPr>
        <w:t xml:space="preserve"> 2015 for 2,945 years. The Father Stephen is 7</w:t>
      </w:r>
      <w:r w:rsidRPr="007A5DD8">
        <w:rPr>
          <w:sz w:val="24"/>
          <w:szCs w:val="24"/>
          <w:vertAlign w:val="superscript"/>
        </w:rPr>
        <w:t>th</w:t>
      </w:r>
      <w:r w:rsidRPr="007A5DD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A5DD8">
        <w:rPr>
          <w:sz w:val="24"/>
          <w:szCs w:val="24"/>
          <w:vertAlign w:val="superscript"/>
        </w:rPr>
        <w:t>st</w:t>
      </w:r>
      <w:r w:rsidRPr="007A5DD8">
        <w:rPr>
          <w:sz w:val="24"/>
          <w:szCs w:val="24"/>
        </w:rPr>
        <w:t xml:space="preserve"> 2015AD goes back </w:t>
      </w:r>
      <w:r w:rsidRPr="007A5DD8">
        <w:rPr>
          <w:sz w:val="24"/>
          <w:szCs w:val="24"/>
        </w:rPr>
        <w:lastRenderedPageBreak/>
        <w:t>to June 21</w:t>
      </w:r>
      <w:r w:rsidRPr="007A5DD8">
        <w:rPr>
          <w:sz w:val="24"/>
          <w:szCs w:val="24"/>
          <w:vertAlign w:val="superscript"/>
        </w:rPr>
        <w:t>st</w:t>
      </w:r>
      <w:r w:rsidRPr="007A5DD8">
        <w:rPr>
          <w:sz w:val="24"/>
          <w:szCs w:val="24"/>
        </w:rPr>
        <w:t xml:space="preserve"> 95AD at the end of the Holy Scripture to complete this &amp; 63 years concerning the Lord James in the Lordship of the Law would be 33AD.      </w:t>
      </w:r>
    </w:p>
    <w:p w:rsidR="00424B2A" w:rsidRPr="007A5DD8" w:rsidRDefault="00424B2A" w:rsidP="00424B2A">
      <w:pPr>
        <w:spacing w:line="480" w:lineRule="auto"/>
        <w:jc w:val="center"/>
        <w:rPr>
          <w:b/>
          <w:sz w:val="24"/>
          <w:szCs w:val="24"/>
        </w:rPr>
      </w:pPr>
      <w:r w:rsidRPr="007A5DD8">
        <w:rPr>
          <w:b/>
          <w:sz w:val="24"/>
          <w:szCs w:val="24"/>
        </w:rPr>
        <w:t>THE FATHER STEPHEN’S INTELLIGENCE TO THE AUTHORITATIVE FIGURES FOR 1 MINUTE</w:t>
      </w:r>
    </w:p>
    <w:p w:rsidR="00424B2A" w:rsidRPr="007A5DD8" w:rsidRDefault="00424B2A" w:rsidP="00424B2A">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7A5DD8">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7A5DD8" w:rsidRDefault="00424B2A" w:rsidP="00424B2A">
      <w:pPr>
        <w:spacing w:line="480" w:lineRule="auto"/>
        <w:jc w:val="both"/>
        <w:rPr>
          <w:sz w:val="24"/>
          <w:szCs w:val="24"/>
        </w:rPr>
      </w:pPr>
      <w:r w:rsidRPr="007A5DD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7A5DD8">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7A5DD8">
        <w:rPr>
          <w:vanish/>
          <w:sz w:val="24"/>
          <w:szCs w:val="24"/>
        </w:rPr>
        <w:t>is</w:t>
      </w:r>
      <w:r w:rsidRPr="007A5DD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A5DD8">
        <w:rPr>
          <w:sz w:val="24"/>
          <w:szCs w:val="24"/>
          <w:vertAlign w:val="superscript"/>
        </w:rPr>
        <w:t>st</w:t>
      </w:r>
      <w:r w:rsidRPr="007A5DD8">
        <w:rPr>
          <w:sz w:val="24"/>
          <w:szCs w:val="24"/>
        </w:rPr>
        <w:t xml:space="preserve"> chance (refers to Genesis 3:1-5:32) of the White Christian Law Authorities done by the Father Stephen Our Lord in Acts 6:11-8:3. The “</w:t>
      </w:r>
      <w:r w:rsidRPr="007A5DD8">
        <w:rPr>
          <w:b/>
          <w:sz w:val="24"/>
          <w:szCs w:val="24"/>
        </w:rPr>
        <w:t>True Holy Division</w:t>
      </w:r>
      <w:r w:rsidRPr="007A5DD8">
        <w:rPr>
          <w:sz w:val="24"/>
          <w:szCs w:val="24"/>
        </w:rPr>
        <w:t>” concerns the Black Christian Law Authorities (1</w:t>
      </w:r>
      <w:r w:rsidRPr="007A5DD8">
        <w:rPr>
          <w:sz w:val="24"/>
          <w:szCs w:val="24"/>
          <w:vertAlign w:val="superscript"/>
        </w:rPr>
        <w:t>st</w:t>
      </w:r>
      <w:r w:rsidRPr="007A5DD8">
        <w:rPr>
          <w:sz w:val="24"/>
          <w:szCs w:val="24"/>
        </w:rPr>
        <w:t xml:space="preserve"> chance of the Black Christian Law City Authorities of the Samaritans &amp; the 2</w:t>
      </w:r>
      <w:r w:rsidRPr="007A5DD8">
        <w:rPr>
          <w:sz w:val="24"/>
          <w:szCs w:val="24"/>
          <w:vertAlign w:val="superscript"/>
        </w:rPr>
        <w:t>nd</w:t>
      </w:r>
      <w:r w:rsidRPr="007A5DD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A5DD8">
        <w:rPr>
          <w:sz w:val="24"/>
          <w:szCs w:val="24"/>
          <w:vertAlign w:val="superscript"/>
        </w:rPr>
        <w:t>nd</w:t>
      </w:r>
      <w:r w:rsidRPr="007A5DD8">
        <w:rPr>
          <w:sz w:val="24"/>
          <w:szCs w:val="24"/>
        </w:rPr>
        <w:t xml:space="preserve"> chance (refers to Genesis 6:1-10:32) involves the White Christian Law Authorities on the Road of Damascus concerning the Father Stephen’s Kingdom of Saintly Christian Lords and Saintly </w:t>
      </w:r>
      <w:r w:rsidRPr="007A5DD8">
        <w:rPr>
          <w:sz w:val="24"/>
          <w:szCs w:val="24"/>
        </w:rPr>
        <w:lastRenderedPageBreak/>
        <w:t>Christian Ladies as His Disciples that were Arrested, Killed and Threatened severely in Acts 9:1-2. The 2</w:t>
      </w:r>
      <w:r w:rsidRPr="007A5DD8">
        <w:rPr>
          <w:sz w:val="24"/>
          <w:szCs w:val="24"/>
          <w:vertAlign w:val="superscript"/>
        </w:rPr>
        <w:t>nd</w:t>
      </w:r>
      <w:r w:rsidRPr="007A5DD8">
        <w:rPr>
          <w:sz w:val="24"/>
          <w:szCs w:val="24"/>
        </w:rPr>
        <w:t xml:space="preserve"> chance of the White Christian Law Authorities is damned and put down by the Father Stephen Our Lord in Acts 9:3-9. The reason the 2</w:t>
      </w:r>
      <w:r w:rsidRPr="007A5DD8">
        <w:rPr>
          <w:sz w:val="24"/>
          <w:szCs w:val="24"/>
          <w:vertAlign w:val="superscript"/>
        </w:rPr>
        <w:t>nd</w:t>
      </w:r>
      <w:r w:rsidRPr="007A5DD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7A5DD8" w:rsidRDefault="00424B2A" w:rsidP="00424B2A">
      <w:pPr>
        <w:spacing w:line="480" w:lineRule="auto"/>
        <w:jc w:val="both"/>
        <w:rPr>
          <w:sz w:val="24"/>
          <w:szCs w:val="24"/>
        </w:rPr>
      </w:pPr>
      <w:r w:rsidRPr="007A5DD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7A5DD8" w:rsidRDefault="00424B2A" w:rsidP="00424B2A">
      <w:pPr>
        <w:spacing w:before="240" w:line="240" w:lineRule="auto"/>
        <w:jc w:val="center"/>
        <w:rPr>
          <w:b/>
          <w:sz w:val="24"/>
          <w:szCs w:val="24"/>
        </w:rPr>
      </w:pPr>
      <w:r w:rsidRPr="007A5DD8">
        <w:rPr>
          <w:b/>
          <w:sz w:val="24"/>
          <w:szCs w:val="24"/>
        </w:rPr>
        <w:t xml:space="preserve">THE RANK STRUCTURE OF THE 40 POSITIONS CONSISTING OF 2 </w:t>
      </w:r>
      <w:r w:rsidR="007A5DD8" w:rsidRPr="007A5DD8">
        <w:rPr>
          <w:b/>
          <w:sz w:val="24"/>
          <w:szCs w:val="24"/>
        </w:rPr>
        <w:t>PHARAOH</w:t>
      </w:r>
      <w:r w:rsidRPr="007A5DD8">
        <w:rPr>
          <w:b/>
          <w:sz w:val="24"/>
          <w:szCs w:val="24"/>
        </w:rPr>
        <w:t>’S, 19 SOUTHERN KINGS &amp; 19 NORTHERN KINGS IN THE OT [OLD TESTAMENT] &amp; MT [MIDDLE TESTAMENT]</w:t>
      </w:r>
    </w:p>
    <w:p w:rsidR="00424B2A" w:rsidRPr="007A5DD8" w:rsidRDefault="00424B2A" w:rsidP="00424B2A">
      <w:pPr>
        <w:spacing w:line="480" w:lineRule="auto"/>
        <w:jc w:val="center"/>
        <w:rPr>
          <w:b/>
          <w:sz w:val="24"/>
          <w:szCs w:val="24"/>
        </w:rPr>
      </w:pPr>
      <w:r w:rsidRPr="007A5DD8">
        <w:rPr>
          <w:b/>
          <w:sz w:val="24"/>
          <w:szCs w:val="24"/>
        </w:rPr>
        <w:t xml:space="preserve">THE 12 </w:t>
      </w:r>
      <w:r w:rsidR="007A5DD8" w:rsidRPr="007A5DD8">
        <w:rPr>
          <w:b/>
          <w:sz w:val="24"/>
          <w:szCs w:val="24"/>
        </w:rPr>
        <w:t>PHARAOH</w:t>
      </w:r>
      <w:r w:rsidRPr="007A5DD8">
        <w:rPr>
          <w:b/>
          <w:sz w:val="24"/>
          <w:szCs w:val="24"/>
        </w:rPr>
        <w:t>’S AUTHORITY VERSES THE FATHER STEPHEN’S AUTHORITY IN THE OT &amp; MT</w:t>
      </w:r>
    </w:p>
    <w:p w:rsidR="00424B2A" w:rsidRPr="007A5DD8" w:rsidRDefault="00424B2A" w:rsidP="00424B2A">
      <w:pPr>
        <w:spacing w:line="480" w:lineRule="auto"/>
        <w:jc w:val="center"/>
        <w:rPr>
          <w:b/>
          <w:sz w:val="24"/>
          <w:szCs w:val="24"/>
        </w:rPr>
      </w:pPr>
      <w:r w:rsidRPr="007A5DD8">
        <w:rPr>
          <w:b/>
          <w:sz w:val="24"/>
          <w:szCs w:val="24"/>
        </w:rPr>
        <w:lastRenderedPageBreak/>
        <w:t xml:space="preserve">THE RANK STRUCTURE OF 40 POSITIONS IN THE OT &amp; MT IS THE 2 </w:t>
      </w:r>
      <w:r w:rsidR="007A5DD8" w:rsidRPr="007A5DD8">
        <w:rPr>
          <w:b/>
          <w:sz w:val="24"/>
          <w:szCs w:val="24"/>
        </w:rPr>
        <w:t>PHARAOH</w:t>
      </w:r>
      <w:r w:rsidRPr="007A5DD8">
        <w:rPr>
          <w:b/>
          <w:sz w:val="24"/>
          <w:szCs w:val="24"/>
        </w:rPr>
        <w:t>’S DURING THE EXODUS, THE 19 NORTHERN KINGS &amp; THE 19 SOUTHERN KINGS</w:t>
      </w:r>
    </w:p>
    <w:p w:rsidR="00424B2A" w:rsidRPr="007A5DD8" w:rsidRDefault="00424B2A" w:rsidP="00424B2A">
      <w:pPr>
        <w:spacing w:line="480" w:lineRule="auto"/>
        <w:jc w:val="both"/>
        <w:rPr>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7A5DD8" w:rsidRDefault="00424B2A" w:rsidP="00424B2A">
      <w:pPr>
        <w:spacing w:line="480" w:lineRule="auto"/>
        <w:jc w:val="center"/>
        <w:rPr>
          <w:b/>
          <w:sz w:val="24"/>
          <w:szCs w:val="24"/>
        </w:rPr>
      </w:pPr>
      <w:r w:rsidRPr="007A5DD8">
        <w:rPr>
          <w:b/>
          <w:sz w:val="24"/>
          <w:szCs w:val="24"/>
        </w:rPr>
        <w:t xml:space="preserve">THE FATHER STEPHEN’S AUTHORITY ABOVE THE 12 </w:t>
      </w:r>
      <w:r w:rsidR="007A5DD8" w:rsidRPr="007A5DD8">
        <w:rPr>
          <w:b/>
          <w:sz w:val="24"/>
          <w:szCs w:val="24"/>
        </w:rPr>
        <w:t>PHARAOH</w:t>
      </w:r>
      <w:r w:rsidRPr="007A5DD8">
        <w:rPr>
          <w:b/>
          <w:sz w:val="24"/>
          <w:szCs w:val="24"/>
        </w:rPr>
        <w:t>’S OF EGYPT</w:t>
      </w:r>
    </w:p>
    <w:p w:rsidR="00424B2A" w:rsidRPr="007A5DD8" w:rsidRDefault="00424B2A" w:rsidP="00424B2A">
      <w:pPr>
        <w:spacing w:line="480" w:lineRule="auto"/>
        <w:jc w:val="both"/>
        <w:rPr>
          <w:sz w:val="24"/>
          <w:szCs w:val="24"/>
        </w:rPr>
      </w:pPr>
      <w:r w:rsidRPr="007A5DD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A5DD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24B2A" w:rsidRPr="007A5DD8" w:rsidRDefault="00424B2A" w:rsidP="00424B2A">
      <w:pPr>
        <w:spacing w:line="480" w:lineRule="auto"/>
        <w:jc w:val="center"/>
        <w:rPr>
          <w:b/>
          <w:sz w:val="24"/>
          <w:szCs w:val="24"/>
        </w:rPr>
      </w:pPr>
      <w:r w:rsidRPr="007A5DD8">
        <w:rPr>
          <w:b/>
          <w:sz w:val="24"/>
          <w:szCs w:val="24"/>
        </w:rPr>
        <w:t>THE 19 NORTHERN KINGS</w:t>
      </w:r>
    </w:p>
    <w:p w:rsidR="00424B2A" w:rsidRPr="007A5DD8" w:rsidRDefault="00424B2A" w:rsidP="00424B2A">
      <w:pPr>
        <w:spacing w:line="480" w:lineRule="auto"/>
        <w:jc w:val="both"/>
        <w:rPr>
          <w:sz w:val="24"/>
          <w:szCs w:val="24"/>
        </w:rPr>
      </w:pPr>
      <w:r w:rsidRPr="007A5DD8">
        <w:rPr>
          <w:b/>
          <w:sz w:val="24"/>
          <w:szCs w:val="24"/>
        </w:rPr>
        <w:t>Israel the Northern Kingdom</w:t>
      </w:r>
      <w:r w:rsidRPr="007A5DD8">
        <w:rPr>
          <w:sz w:val="24"/>
          <w:szCs w:val="24"/>
        </w:rPr>
        <w:t>- Jeroboam, who perverted the worship of the Father Stephen in 1</w:t>
      </w:r>
      <w:r w:rsidRPr="007A5DD8">
        <w:rPr>
          <w:sz w:val="24"/>
          <w:szCs w:val="24"/>
          <w:vertAlign w:val="superscript"/>
        </w:rPr>
        <w:t>st</w:t>
      </w:r>
      <w:r w:rsidRPr="007A5DD8">
        <w:rPr>
          <w:sz w:val="24"/>
          <w:szCs w:val="24"/>
        </w:rPr>
        <w:t xml:space="preserve"> Kings 11:26-14:20. Nadab, Son of Jeroboam, killed by the rebel Baasha in 1</w:t>
      </w:r>
      <w:r w:rsidRPr="007A5DD8">
        <w:rPr>
          <w:sz w:val="24"/>
          <w:szCs w:val="24"/>
          <w:vertAlign w:val="superscript"/>
        </w:rPr>
        <w:t>st</w:t>
      </w:r>
      <w:r w:rsidRPr="007A5DD8">
        <w:rPr>
          <w:sz w:val="24"/>
          <w:szCs w:val="24"/>
        </w:rPr>
        <w:t xml:space="preserve"> Kings 15:25-28. Baasha, who built a wall to cut off trade with Jerusalem in 1</w:t>
      </w:r>
      <w:r w:rsidRPr="007A5DD8">
        <w:rPr>
          <w:sz w:val="24"/>
          <w:szCs w:val="24"/>
          <w:vertAlign w:val="superscript"/>
        </w:rPr>
        <w:t>st</w:t>
      </w:r>
      <w:r w:rsidRPr="007A5DD8">
        <w:rPr>
          <w:sz w:val="24"/>
          <w:szCs w:val="24"/>
        </w:rPr>
        <w:t xml:space="preserve"> Kings 15:27-16:7. Elah, Son of Baasha, killed while drunk by Zimri in 1</w:t>
      </w:r>
      <w:r w:rsidRPr="007A5DD8">
        <w:rPr>
          <w:sz w:val="24"/>
          <w:szCs w:val="24"/>
          <w:vertAlign w:val="superscript"/>
        </w:rPr>
        <w:t>st</w:t>
      </w:r>
      <w:r w:rsidRPr="007A5DD8">
        <w:rPr>
          <w:sz w:val="24"/>
          <w:szCs w:val="24"/>
        </w:rPr>
        <w:t xml:space="preserve"> Kings 16:6-14. Zimri, who committed suicide after ruling for 7 days in 1</w:t>
      </w:r>
      <w:r w:rsidRPr="007A5DD8">
        <w:rPr>
          <w:sz w:val="24"/>
          <w:szCs w:val="24"/>
          <w:vertAlign w:val="superscript"/>
        </w:rPr>
        <w:t>st</w:t>
      </w:r>
      <w:r w:rsidRPr="007A5DD8">
        <w:rPr>
          <w:sz w:val="24"/>
          <w:szCs w:val="24"/>
        </w:rPr>
        <w:t xml:space="preserve"> Kings 16:9-20. Omri, builder of Samaria, the northern capital in 1</w:t>
      </w:r>
      <w:r w:rsidRPr="007A5DD8">
        <w:rPr>
          <w:sz w:val="24"/>
          <w:szCs w:val="24"/>
          <w:vertAlign w:val="superscript"/>
        </w:rPr>
        <w:t>st</w:t>
      </w:r>
      <w:r w:rsidRPr="007A5DD8">
        <w:rPr>
          <w:sz w:val="24"/>
          <w:szCs w:val="24"/>
        </w:rPr>
        <w:t xml:space="preserve"> Kings 16:15-28.  Ahab, Son of Omri, wicked Husband of Jezebel, condemned by Elijah and killed in battle in 1</w:t>
      </w:r>
      <w:r w:rsidRPr="007A5DD8">
        <w:rPr>
          <w:sz w:val="24"/>
          <w:szCs w:val="24"/>
          <w:vertAlign w:val="superscript"/>
        </w:rPr>
        <w:t>st</w:t>
      </w:r>
      <w:r w:rsidRPr="007A5DD8">
        <w:rPr>
          <w:sz w:val="24"/>
          <w:szCs w:val="24"/>
        </w:rPr>
        <w:t xml:space="preserve"> Kings 16:28-22:40. Ahaziah, wicked Oldest Son of Ahab in 1</w:t>
      </w:r>
      <w:r w:rsidRPr="007A5DD8">
        <w:rPr>
          <w:sz w:val="24"/>
          <w:szCs w:val="24"/>
          <w:vertAlign w:val="superscript"/>
        </w:rPr>
        <w:t>st</w:t>
      </w:r>
      <w:r w:rsidRPr="007A5DD8">
        <w:rPr>
          <w:sz w:val="24"/>
          <w:szCs w:val="24"/>
        </w:rPr>
        <w:t xml:space="preserve"> Kings 22:40-2</w:t>
      </w:r>
      <w:r w:rsidRPr="007A5DD8">
        <w:rPr>
          <w:sz w:val="24"/>
          <w:szCs w:val="24"/>
          <w:vertAlign w:val="superscript"/>
        </w:rPr>
        <w:t>nd</w:t>
      </w:r>
      <w:r w:rsidRPr="007A5DD8">
        <w:rPr>
          <w:sz w:val="24"/>
          <w:szCs w:val="24"/>
        </w:rPr>
        <w:t xml:space="preserve"> Kings 1:18. Jehoram, Youngest Son of Ahab, who sent Naaman to the Prophet Elisha to be healed in 2</w:t>
      </w:r>
      <w:r w:rsidRPr="007A5DD8">
        <w:rPr>
          <w:sz w:val="24"/>
          <w:szCs w:val="24"/>
          <w:vertAlign w:val="superscript"/>
        </w:rPr>
        <w:t>nd</w:t>
      </w:r>
      <w:r w:rsidRPr="007A5DD8">
        <w:rPr>
          <w:sz w:val="24"/>
          <w:szCs w:val="24"/>
        </w:rPr>
        <w:t xml:space="preserve"> Kings 3:1-9:25. Jehu, known for His Chariot riding and extermination of Ahab’s dynasty in 2</w:t>
      </w:r>
      <w:r w:rsidRPr="007A5DD8">
        <w:rPr>
          <w:sz w:val="24"/>
          <w:szCs w:val="24"/>
          <w:vertAlign w:val="superscript"/>
        </w:rPr>
        <w:t>nd</w:t>
      </w:r>
      <w:r w:rsidRPr="007A5DD8">
        <w:rPr>
          <w:sz w:val="24"/>
          <w:szCs w:val="24"/>
        </w:rPr>
        <w:t xml:space="preserve"> Kings 9:1-10:36. Jehoahaz, Jehu‘s Son, who saw His army almost wiped out by the Syrians in 2</w:t>
      </w:r>
      <w:r w:rsidRPr="007A5DD8">
        <w:rPr>
          <w:sz w:val="24"/>
          <w:szCs w:val="24"/>
          <w:vertAlign w:val="superscript"/>
        </w:rPr>
        <w:t>nd</w:t>
      </w:r>
      <w:r w:rsidRPr="007A5DD8">
        <w:rPr>
          <w:sz w:val="24"/>
          <w:szCs w:val="24"/>
        </w:rPr>
        <w:t xml:space="preserve"> Kings 13:1-9. Jehoash, Jehoahaz’s Son, who waged a successful war against Judah and visited Elisha in His deathbed in 2</w:t>
      </w:r>
      <w:r w:rsidRPr="007A5DD8">
        <w:rPr>
          <w:sz w:val="24"/>
          <w:szCs w:val="24"/>
          <w:vertAlign w:val="superscript"/>
        </w:rPr>
        <w:t>nd</w:t>
      </w:r>
      <w:r w:rsidRPr="007A5DD8">
        <w:rPr>
          <w:sz w:val="24"/>
          <w:szCs w:val="24"/>
        </w:rPr>
        <w:t xml:space="preserve"> Kings 13:10-14:16. Jeroboam II, Jehoahaz’s Son, who reigned during the time of Jonah the Prophet in 2</w:t>
      </w:r>
      <w:r w:rsidRPr="007A5DD8">
        <w:rPr>
          <w:sz w:val="24"/>
          <w:szCs w:val="24"/>
          <w:vertAlign w:val="superscript"/>
        </w:rPr>
        <w:t>nd</w:t>
      </w:r>
      <w:r w:rsidRPr="007A5DD8">
        <w:rPr>
          <w:sz w:val="24"/>
          <w:szCs w:val="24"/>
        </w:rPr>
        <w:t xml:space="preserve"> Kings 14:23-29. Zechariah, Jeroboam’s Son and the last of Jehu’s dynasty, killed by Shallum in 2</w:t>
      </w:r>
      <w:r w:rsidRPr="007A5DD8">
        <w:rPr>
          <w:sz w:val="24"/>
          <w:szCs w:val="24"/>
          <w:vertAlign w:val="superscript"/>
        </w:rPr>
        <w:t>nd</w:t>
      </w:r>
      <w:r w:rsidRPr="007A5DD8">
        <w:rPr>
          <w:sz w:val="24"/>
          <w:szCs w:val="24"/>
        </w:rPr>
        <w:t xml:space="preserve"> Kings 14:19-15:12. Shallum, who reigned for only a month and was killed by Menahem in 2</w:t>
      </w:r>
      <w:r w:rsidRPr="007A5DD8">
        <w:rPr>
          <w:sz w:val="24"/>
          <w:szCs w:val="24"/>
          <w:vertAlign w:val="superscript"/>
        </w:rPr>
        <w:t>nd</w:t>
      </w:r>
      <w:r w:rsidRPr="007A5DD8">
        <w:rPr>
          <w:sz w:val="24"/>
          <w:szCs w:val="24"/>
        </w:rPr>
        <w:t xml:space="preserve"> Kings 15:10-15. Menaham, One of the most brutal King ruling over the 10 tribes in 2</w:t>
      </w:r>
      <w:r w:rsidRPr="007A5DD8">
        <w:rPr>
          <w:sz w:val="24"/>
          <w:szCs w:val="24"/>
          <w:vertAlign w:val="superscript"/>
        </w:rPr>
        <w:t>nd</w:t>
      </w:r>
      <w:r w:rsidRPr="007A5DD8">
        <w:rPr>
          <w:sz w:val="24"/>
          <w:szCs w:val="24"/>
        </w:rPr>
        <w:t xml:space="preserve"> Kings 15:14-22. Pekahiah, Son of Menaham, killed by His </w:t>
      </w:r>
      <w:r w:rsidRPr="007A5DD8">
        <w:rPr>
          <w:sz w:val="24"/>
          <w:szCs w:val="24"/>
        </w:rPr>
        <w:lastRenderedPageBreak/>
        <w:t>army commander, Pekah in 2</w:t>
      </w:r>
      <w:r w:rsidRPr="007A5DD8">
        <w:rPr>
          <w:sz w:val="24"/>
          <w:szCs w:val="24"/>
          <w:vertAlign w:val="superscript"/>
        </w:rPr>
        <w:t>nd</w:t>
      </w:r>
      <w:r w:rsidRPr="007A5DD8">
        <w:rPr>
          <w:sz w:val="24"/>
          <w:szCs w:val="24"/>
        </w:rPr>
        <w:t xml:space="preserve"> Kings 15:22-26. Pekah, killed by Hoshea in 2</w:t>
      </w:r>
      <w:r w:rsidRPr="007A5DD8">
        <w:rPr>
          <w:sz w:val="24"/>
          <w:szCs w:val="24"/>
          <w:vertAlign w:val="superscript"/>
        </w:rPr>
        <w:t>nd</w:t>
      </w:r>
      <w:r w:rsidRPr="007A5DD8">
        <w:rPr>
          <w:sz w:val="24"/>
          <w:szCs w:val="24"/>
        </w:rPr>
        <w:t xml:space="preserve"> Kings 15:27-31. Hoshea, dethroned and imprisoned by the Assyrians in 2</w:t>
      </w:r>
      <w:r w:rsidRPr="007A5DD8">
        <w:rPr>
          <w:sz w:val="24"/>
          <w:szCs w:val="24"/>
          <w:vertAlign w:val="superscript"/>
        </w:rPr>
        <w:t>nd</w:t>
      </w:r>
      <w:r w:rsidRPr="007A5DD8">
        <w:rPr>
          <w:sz w:val="24"/>
          <w:szCs w:val="24"/>
        </w:rPr>
        <w:t xml:space="preserve"> Kings 15:30-17:1-6. </w:t>
      </w:r>
    </w:p>
    <w:p w:rsidR="00424B2A" w:rsidRPr="007A5DD8" w:rsidRDefault="00424B2A" w:rsidP="00424B2A">
      <w:pPr>
        <w:spacing w:line="480" w:lineRule="auto"/>
        <w:jc w:val="center"/>
        <w:rPr>
          <w:b/>
          <w:sz w:val="24"/>
          <w:szCs w:val="24"/>
        </w:rPr>
      </w:pPr>
      <w:r w:rsidRPr="007A5DD8">
        <w:rPr>
          <w:b/>
          <w:sz w:val="24"/>
          <w:szCs w:val="24"/>
        </w:rPr>
        <w:t>THE 19 SOUTHERN KINGS</w:t>
      </w:r>
    </w:p>
    <w:p w:rsidR="00424B2A" w:rsidRPr="007A5DD8" w:rsidRDefault="00424B2A" w:rsidP="00424B2A">
      <w:pPr>
        <w:spacing w:line="480" w:lineRule="auto"/>
        <w:jc w:val="both"/>
        <w:rPr>
          <w:b/>
          <w:sz w:val="24"/>
          <w:szCs w:val="24"/>
        </w:rPr>
      </w:pPr>
      <w:r w:rsidRPr="007A5DD8">
        <w:rPr>
          <w:b/>
          <w:sz w:val="24"/>
          <w:szCs w:val="24"/>
        </w:rPr>
        <w:t>Judah the Southern Kingdom</w:t>
      </w:r>
      <w:r w:rsidRPr="007A5DD8">
        <w:rPr>
          <w:sz w:val="24"/>
          <w:szCs w:val="24"/>
        </w:rPr>
        <w:t>- Rehoboam, Solomon’s Son, whose stupidity and arrogance sparked the civil war in 1</w:t>
      </w:r>
      <w:r w:rsidRPr="007A5DD8">
        <w:rPr>
          <w:sz w:val="24"/>
          <w:szCs w:val="24"/>
          <w:vertAlign w:val="superscript"/>
        </w:rPr>
        <w:t>st</w:t>
      </w:r>
      <w:r w:rsidRPr="007A5DD8">
        <w:rPr>
          <w:sz w:val="24"/>
          <w:szCs w:val="24"/>
        </w:rPr>
        <w:t xml:space="preserve"> Kings 11:43-12:24; 14:21-31. Abijam, Rehoboam’s Son, helped by the Father Stephen to defeat Jeroboam in battle in 1</w:t>
      </w:r>
      <w:r w:rsidRPr="007A5DD8">
        <w:rPr>
          <w:sz w:val="24"/>
          <w:szCs w:val="24"/>
          <w:vertAlign w:val="superscript"/>
        </w:rPr>
        <w:t>st</w:t>
      </w:r>
      <w:r w:rsidRPr="007A5DD8">
        <w:rPr>
          <w:sz w:val="24"/>
          <w:szCs w:val="24"/>
        </w:rPr>
        <w:t xml:space="preserve"> Kings 14:31-15:8. Asa, Abijam’s Son, Judah’s first Godly King in 1</w:t>
      </w:r>
      <w:r w:rsidRPr="007A5DD8">
        <w:rPr>
          <w:sz w:val="24"/>
          <w:szCs w:val="24"/>
          <w:vertAlign w:val="superscript"/>
        </w:rPr>
        <w:t>st</w:t>
      </w:r>
      <w:r w:rsidRPr="007A5DD8">
        <w:rPr>
          <w:sz w:val="24"/>
          <w:szCs w:val="24"/>
        </w:rPr>
        <w:t xml:space="preserve"> Kings 15:8-14. Jehoshaphat, Asa’s Son, Godly King who built a merchant fleet (Navy) and made an alliance with Ahab in 1</w:t>
      </w:r>
      <w:r w:rsidRPr="007A5DD8">
        <w:rPr>
          <w:sz w:val="24"/>
          <w:szCs w:val="24"/>
          <w:vertAlign w:val="superscript"/>
        </w:rPr>
        <w:t>st</w:t>
      </w:r>
      <w:r w:rsidRPr="007A5DD8">
        <w:rPr>
          <w:sz w:val="24"/>
          <w:szCs w:val="24"/>
        </w:rPr>
        <w:t xml:space="preserve"> Kings 22:41-50. Hehoram, Jehoshaphat’s Son, married to Athaliah, the Wicked Daughter of Ahab and Jezebel in 2</w:t>
      </w:r>
      <w:r w:rsidRPr="007A5DD8">
        <w:rPr>
          <w:sz w:val="24"/>
          <w:szCs w:val="24"/>
          <w:vertAlign w:val="superscript"/>
        </w:rPr>
        <w:t>nd</w:t>
      </w:r>
      <w:r w:rsidRPr="007A5DD8">
        <w:rPr>
          <w:sz w:val="24"/>
          <w:szCs w:val="24"/>
        </w:rPr>
        <w:t xml:space="preserve"> Kings 8:16-24. Ahaziah, Son of Jehoram and Athaliah, killed by Jehu in 2</w:t>
      </w:r>
      <w:r w:rsidRPr="007A5DD8">
        <w:rPr>
          <w:sz w:val="24"/>
          <w:szCs w:val="24"/>
          <w:vertAlign w:val="superscript"/>
        </w:rPr>
        <w:t>nd</w:t>
      </w:r>
      <w:r w:rsidRPr="007A5DD8">
        <w:rPr>
          <w:sz w:val="24"/>
          <w:szCs w:val="24"/>
        </w:rPr>
        <w:t xml:space="preserve"> Kings 8:24-9:29. Athaliah, Queen, Daughter of Ahab, who assumed the throne on the death of Ahaziah and slaughtered all the royal seed but One in 2</w:t>
      </w:r>
      <w:r w:rsidRPr="007A5DD8">
        <w:rPr>
          <w:sz w:val="24"/>
          <w:szCs w:val="24"/>
          <w:vertAlign w:val="superscript"/>
        </w:rPr>
        <w:t>nd</w:t>
      </w:r>
      <w:r w:rsidRPr="007A5DD8">
        <w:rPr>
          <w:sz w:val="24"/>
          <w:szCs w:val="24"/>
        </w:rPr>
        <w:t xml:space="preserve"> Kings 11:1-20.  Joash, Son of Ahaziah, hidden a Boy from Athaliah and Ruler after She was executed in 2</w:t>
      </w:r>
      <w:r w:rsidRPr="007A5DD8">
        <w:rPr>
          <w:sz w:val="24"/>
          <w:szCs w:val="24"/>
          <w:vertAlign w:val="superscript"/>
        </w:rPr>
        <w:t>nd</w:t>
      </w:r>
      <w:r w:rsidRPr="007A5DD8">
        <w:rPr>
          <w:sz w:val="24"/>
          <w:szCs w:val="24"/>
        </w:rPr>
        <w:t xml:space="preserve"> Kings 11:1-12:21. Amaziah, Son of Joash, defeated by Jehoash, King of the 10 tribes and slain in a conspiracy in 2</w:t>
      </w:r>
      <w:r w:rsidRPr="007A5DD8">
        <w:rPr>
          <w:sz w:val="24"/>
          <w:szCs w:val="24"/>
          <w:vertAlign w:val="superscript"/>
        </w:rPr>
        <w:t>nd</w:t>
      </w:r>
      <w:r w:rsidRPr="007A5DD8">
        <w:rPr>
          <w:sz w:val="24"/>
          <w:szCs w:val="24"/>
        </w:rPr>
        <w:t xml:space="preserve"> Kings 14:1-20. Uzziah (Azariah), Son of Amaziah, struck with leprosy for His sin in the temple in 2</w:t>
      </w:r>
      <w:r w:rsidRPr="007A5DD8">
        <w:rPr>
          <w:sz w:val="24"/>
          <w:szCs w:val="24"/>
          <w:vertAlign w:val="superscript"/>
        </w:rPr>
        <w:t>nd</w:t>
      </w:r>
      <w:r w:rsidRPr="007A5DD8">
        <w:rPr>
          <w:sz w:val="24"/>
          <w:szCs w:val="24"/>
        </w:rPr>
        <w:t xml:space="preserve"> Kings 15:1-7. Jotham, Son of Uzziah, who built the temple’s upper gate and fortified Jerusalem in 2</w:t>
      </w:r>
      <w:r w:rsidRPr="007A5DD8">
        <w:rPr>
          <w:sz w:val="24"/>
          <w:szCs w:val="24"/>
          <w:vertAlign w:val="superscript"/>
        </w:rPr>
        <w:t>nd</w:t>
      </w:r>
      <w:r w:rsidRPr="007A5DD8">
        <w:rPr>
          <w:sz w:val="24"/>
          <w:szCs w:val="24"/>
        </w:rPr>
        <w:t xml:space="preserve"> Kings 15:32-38. Ahaz, Son of Jotham, Godless King who sacrificed His Son to a Pagan God in 2</w:t>
      </w:r>
      <w:r w:rsidRPr="007A5DD8">
        <w:rPr>
          <w:sz w:val="24"/>
          <w:szCs w:val="24"/>
          <w:vertAlign w:val="superscript"/>
        </w:rPr>
        <w:t>nd</w:t>
      </w:r>
      <w:r w:rsidRPr="007A5DD8">
        <w:rPr>
          <w:sz w:val="24"/>
          <w:szCs w:val="24"/>
        </w:rPr>
        <w:t xml:space="preserve"> Kings 16:1-20. Hezekiah, Son of Ahaz, reformer, friend of Isaiah, and King when Jerusalem was saved by the Death Angel in 2</w:t>
      </w:r>
      <w:r w:rsidRPr="007A5DD8">
        <w:rPr>
          <w:sz w:val="24"/>
          <w:szCs w:val="24"/>
          <w:vertAlign w:val="superscript"/>
        </w:rPr>
        <w:t>nd</w:t>
      </w:r>
      <w:r w:rsidRPr="007A5DD8">
        <w:rPr>
          <w:sz w:val="24"/>
          <w:szCs w:val="24"/>
        </w:rPr>
        <w:t xml:space="preserve"> Kings chapters 18-20. Manasseh, Son of Hezekiah and Judah’s worst King, though later converted in 2</w:t>
      </w:r>
      <w:r w:rsidRPr="007A5DD8">
        <w:rPr>
          <w:sz w:val="24"/>
          <w:szCs w:val="24"/>
          <w:vertAlign w:val="superscript"/>
        </w:rPr>
        <w:t>nd</w:t>
      </w:r>
      <w:r w:rsidRPr="007A5DD8">
        <w:rPr>
          <w:sz w:val="24"/>
          <w:szCs w:val="24"/>
        </w:rPr>
        <w:t xml:space="preserve"> Kings 21:1-18. Amon, Son of Manasseh, executed by His own Household Servants in 2</w:t>
      </w:r>
      <w:r w:rsidRPr="007A5DD8">
        <w:rPr>
          <w:sz w:val="24"/>
          <w:szCs w:val="24"/>
          <w:vertAlign w:val="superscript"/>
        </w:rPr>
        <w:t>nd</w:t>
      </w:r>
      <w:r w:rsidRPr="007A5DD8">
        <w:rPr>
          <w:sz w:val="24"/>
          <w:szCs w:val="24"/>
        </w:rPr>
        <w:t xml:space="preserve"> Kings 21:19-26. Josiah, Son of Amon, Ruler when the Book of the Law was found in the temple, </w:t>
      </w:r>
      <w:r w:rsidRPr="007A5DD8">
        <w:rPr>
          <w:sz w:val="24"/>
          <w:szCs w:val="24"/>
        </w:rPr>
        <w:lastRenderedPageBreak/>
        <w:t>Leader of a national reform, slain in battle against Egypt in 2</w:t>
      </w:r>
      <w:r w:rsidRPr="007A5DD8">
        <w:rPr>
          <w:sz w:val="24"/>
          <w:szCs w:val="24"/>
          <w:vertAlign w:val="superscript"/>
        </w:rPr>
        <w:t>nd</w:t>
      </w:r>
      <w:r w:rsidRPr="007A5DD8">
        <w:rPr>
          <w:sz w:val="24"/>
          <w:szCs w:val="24"/>
        </w:rPr>
        <w:t xml:space="preserve"> Kings 22:1-23:30. Jehoahaz, Son of Josiah and Ruler after His death in battle, deposed after only 90 days by Pharaoh-Neco and taken to Egypt, where He died in 2</w:t>
      </w:r>
      <w:r w:rsidRPr="007A5DD8">
        <w:rPr>
          <w:sz w:val="24"/>
          <w:szCs w:val="24"/>
          <w:vertAlign w:val="superscript"/>
        </w:rPr>
        <w:t>nd</w:t>
      </w:r>
      <w:r w:rsidRPr="007A5DD8">
        <w:rPr>
          <w:sz w:val="24"/>
          <w:szCs w:val="24"/>
        </w:rPr>
        <w:t xml:space="preserve"> Kings 23:31-33. Jehoaikim, Joaiah’s Son who persecuted Jeremiah and burned the Prophet’s scroll, carried to Babylon by Nebuchadnezzar in 2</w:t>
      </w:r>
      <w:r w:rsidRPr="007A5DD8">
        <w:rPr>
          <w:sz w:val="24"/>
          <w:szCs w:val="24"/>
          <w:vertAlign w:val="superscript"/>
        </w:rPr>
        <w:t>nd</w:t>
      </w:r>
      <w:r w:rsidRPr="007A5DD8">
        <w:rPr>
          <w:sz w:val="24"/>
          <w:szCs w:val="24"/>
        </w:rPr>
        <w:t xml:space="preserve"> Kings 23:34-24:5 &amp; Jeremiah chapter 36. Jehoiachin, Jehoiakim’s Son who incurred a special judgment from the Father Stephen and mid was carried away to Babylon with Nebuchadnezzar in 2</w:t>
      </w:r>
      <w:r w:rsidRPr="007A5DD8">
        <w:rPr>
          <w:sz w:val="24"/>
          <w:szCs w:val="24"/>
          <w:vertAlign w:val="superscript"/>
        </w:rPr>
        <w:t>nd</w:t>
      </w:r>
      <w:r w:rsidRPr="007A5DD8">
        <w:rPr>
          <w:sz w:val="24"/>
          <w:szCs w:val="24"/>
        </w:rPr>
        <w:t xml:space="preserve"> Kings 24:6-16. Zedekiah (Mattaniah), Uncle of Jehoiachin, blinded and taken into exile in Babylon while Jerusalem and the temple were destroyed in 2</w:t>
      </w:r>
      <w:r w:rsidRPr="007A5DD8">
        <w:rPr>
          <w:sz w:val="24"/>
          <w:szCs w:val="24"/>
          <w:vertAlign w:val="superscript"/>
        </w:rPr>
        <w:t>nd</w:t>
      </w:r>
      <w:r w:rsidRPr="007A5DD8">
        <w:rPr>
          <w:sz w:val="24"/>
          <w:szCs w:val="24"/>
        </w:rPr>
        <w:t xml:space="preserve"> Kings 24:17-25:30.    </w:t>
      </w:r>
    </w:p>
    <w:p w:rsidR="00424B2A" w:rsidRPr="007A5DD8" w:rsidRDefault="00424B2A" w:rsidP="00424B2A">
      <w:pPr>
        <w:spacing w:before="240" w:line="240" w:lineRule="auto"/>
        <w:jc w:val="center"/>
        <w:rPr>
          <w:b/>
          <w:sz w:val="24"/>
          <w:szCs w:val="24"/>
        </w:rPr>
      </w:pPr>
      <w:r w:rsidRPr="007A5DD8">
        <w:rPr>
          <w:b/>
          <w:sz w:val="24"/>
          <w:szCs w:val="24"/>
        </w:rPr>
        <w:t>THE RANK STRUCTURE OF THE 40 POSITIONS CONSISTING OF 12 EMPEROR’S &amp; 28 CHIEF’S OF POLICE [HIGH PRIEST’S] IN THE NT [NEW TESTAMENT], HT [HIGHER TESTAMENT] IN LUKE &amp; THE MHT [MOST HIGHEST TESTAMENT] IN ACTS</w:t>
      </w:r>
    </w:p>
    <w:p w:rsidR="00424B2A" w:rsidRPr="007A5DD8" w:rsidRDefault="00424B2A" w:rsidP="00424B2A">
      <w:pPr>
        <w:spacing w:before="240" w:line="240" w:lineRule="auto"/>
        <w:jc w:val="center"/>
        <w:rPr>
          <w:b/>
          <w:sz w:val="24"/>
          <w:szCs w:val="24"/>
        </w:rPr>
      </w:pPr>
      <w:r w:rsidRPr="007A5DD8">
        <w:rPr>
          <w:b/>
          <w:sz w:val="24"/>
          <w:szCs w:val="24"/>
        </w:rPr>
        <w:t xml:space="preserve">THE 12 EMPEROR’S AUTHORITY VERSES THE LORD STEPHEN’S AUTHORITY IN THE MHT [MOST HIGHEST TESTAMENT] IN ACTS </w:t>
      </w:r>
    </w:p>
    <w:p w:rsidR="00424B2A" w:rsidRPr="007A5DD8" w:rsidRDefault="00424B2A" w:rsidP="00424B2A">
      <w:pPr>
        <w:spacing w:before="240" w:line="240" w:lineRule="auto"/>
        <w:jc w:val="center"/>
        <w:rPr>
          <w:b/>
          <w:sz w:val="24"/>
          <w:szCs w:val="24"/>
        </w:rPr>
      </w:pPr>
      <w:r w:rsidRPr="007A5DD8">
        <w:rPr>
          <w:b/>
          <w:sz w:val="24"/>
          <w:szCs w:val="24"/>
        </w:rPr>
        <w:t>The Denial of the Father Stephen our Lord</w:t>
      </w:r>
    </w:p>
    <w:p w:rsidR="00424B2A" w:rsidRPr="007A5DD8" w:rsidRDefault="00424B2A" w:rsidP="00424B2A">
      <w:pPr>
        <w:spacing w:before="240" w:line="480" w:lineRule="auto"/>
        <w:jc w:val="both"/>
        <w:rPr>
          <w:sz w:val="24"/>
          <w:szCs w:val="24"/>
        </w:rPr>
      </w:pPr>
      <w:r w:rsidRPr="007A5DD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7A5DD8">
        <w:rPr>
          <w:sz w:val="24"/>
          <w:szCs w:val="24"/>
        </w:rPr>
        <w:lastRenderedPageBreak/>
        <w:t>at the Government Nations Levels (the 10</w:t>
      </w:r>
      <w:r w:rsidRPr="007A5DD8">
        <w:rPr>
          <w:sz w:val="24"/>
          <w:szCs w:val="24"/>
          <w:vertAlign w:val="superscript"/>
        </w:rPr>
        <w:t>th</w:t>
      </w:r>
      <w:r w:rsidRPr="007A5DD8">
        <w:rPr>
          <w:sz w:val="24"/>
          <w:szCs w:val="24"/>
        </w:rPr>
        <w:t xml:space="preserve"> Kingdom Position) by the 5</w:t>
      </w:r>
      <w:r w:rsidRPr="007A5DD8">
        <w:rPr>
          <w:sz w:val="24"/>
          <w:szCs w:val="24"/>
          <w:vertAlign w:val="superscript"/>
        </w:rPr>
        <w:t>th</w:t>
      </w:r>
      <w:r w:rsidRPr="007A5DD8">
        <w:rPr>
          <w:sz w:val="24"/>
          <w:szCs w:val="24"/>
        </w:rPr>
        <w:t xml:space="preserve"> Emperor Lordship of Rome named Nero Claudius Caesar Augustus Germanicus in His reign of Italy from October 13</w:t>
      </w:r>
      <w:r w:rsidRPr="007A5DD8">
        <w:rPr>
          <w:sz w:val="24"/>
          <w:szCs w:val="24"/>
          <w:vertAlign w:val="superscript"/>
        </w:rPr>
        <w:t>th</w:t>
      </w:r>
      <w:r w:rsidRPr="007A5DD8">
        <w:rPr>
          <w:sz w:val="24"/>
          <w:szCs w:val="24"/>
        </w:rPr>
        <w:t>, 54AD-June 9</w:t>
      </w:r>
      <w:r w:rsidRPr="007A5DD8">
        <w:rPr>
          <w:sz w:val="24"/>
          <w:szCs w:val="24"/>
          <w:vertAlign w:val="superscript"/>
        </w:rPr>
        <w:t>th</w:t>
      </w:r>
      <w:r w:rsidRPr="007A5DD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A5DD8">
        <w:rPr>
          <w:sz w:val="24"/>
          <w:szCs w:val="24"/>
          <w:vertAlign w:val="superscript"/>
        </w:rPr>
        <w:t>th</w:t>
      </w:r>
      <w:r w:rsidRPr="007A5DD8">
        <w:rPr>
          <w:sz w:val="24"/>
          <w:szCs w:val="24"/>
        </w:rPr>
        <w:t xml:space="preserve"> Kingdom Position) by the 2</w:t>
      </w:r>
      <w:r w:rsidRPr="007A5DD8">
        <w:rPr>
          <w:sz w:val="24"/>
          <w:szCs w:val="24"/>
          <w:vertAlign w:val="superscript"/>
        </w:rPr>
        <w:t>nd</w:t>
      </w:r>
      <w:r w:rsidRPr="007A5DD8">
        <w:rPr>
          <w:sz w:val="24"/>
          <w:szCs w:val="24"/>
        </w:rPr>
        <w:t xml:space="preserve"> Emperor Lordship of Rome named Tiberius Julius Caesar Augustus in His reign from September 18</w:t>
      </w:r>
      <w:r w:rsidRPr="007A5DD8">
        <w:rPr>
          <w:sz w:val="24"/>
          <w:szCs w:val="24"/>
          <w:vertAlign w:val="superscript"/>
        </w:rPr>
        <w:t>th</w:t>
      </w:r>
      <w:r w:rsidRPr="007A5DD8">
        <w:rPr>
          <w:sz w:val="24"/>
          <w:szCs w:val="24"/>
        </w:rPr>
        <w:t>, 14AD-March 16</w:t>
      </w:r>
      <w:r w:rsidRPr="007A5DD8">
        <w:rPr>
          <w:sz w:val="24"/>
          <w:szCs w:val="24"/>
          <w:vertAlign w:val="superscript"/>
        </w:rPr>
        <w:t>th</w:t>
      </w:r>
      <w:r w:rsidRPr="007A5DD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A5DD8">
        <w:rPr>
          <w:sz w:val="24"/>
          <w:szCs w:val="24"/>
          <w:vertAlign w:val="superscript"/>
        </w:rPr>
        <w:t>st</w:t>
      </w:r>
      <w:r w:rsidRPr="007A5DD8">
        <w:rPr>
          <w:sz w:val="24"/>
          <w:szCs w:val="24"/>
        </w:rPr>
        <w:t xml:space="preserve"> Emperor Lordship of Rome that had the sovereign rule over Israel at the time is named Gaius Julius Caesar Octavianus Divi Filius Augustus had His reign from January 16</w:t>
      </w:r>
      <w:r w:rsidRPr="007A5DD8">
        <w:rPr>
          <w:sz w:val="24"/>
          <w:szCs w:val="24"/>
          <w:vertAlign w:val="superscript"/>
        </w:rPr>
        <w:t>th</w:t>
      </w:r>
      <w:r w:rsidRPr="007A5DD8">
        <w:rPr>
          <w:sz w:val="24"/>
          <w:szCs w:val="24"/>
        </w:rPr>
        <w:t>, 27BC-August 19</w:t>
      </w:r>
      <w:r w:rsidRPr="007A5DD8">
        <w:rPr>
          <w:sz w:val="24"/>
          <w:szCs w:val="24"/>
          <w:vertAlign w:val="superscript"/>
        </w:rPr>
        <w:t>th</w:t>
      </w:r>
      <w:r w:rsidRPr="007A5DD8">
        <w:rPr>
          <w:sz w:val="24"/>
          <w:szCs w:val="24"/>
        </w:rPr>
        <w:t>, 14AD for 41 years &amp; 7 months. The 3</w:t>
      </w:r>
      <w:r w:rsidRPr="007A5DD8">
        <w:rPr>
          <w:sz w:val="24"/>
          <w:szCs w:val="24"/>
          <w:vertAlign w:val="superscript"/>
        </w:rPr>
        <w:t>rd</w:t>
      </w:r>
      <w:r w:rsidRPr="007A5DD8">
        <w:rPr>
          <w:sz w:val="24"/>
          <w:szCs w:val="24"/>
        </w:rPr>
        <w:t xml:space="preserve"> Emperor Lordship of Rome is named Gaius Julius Caesar Augustus Germanicus had His reign from March 16</w:t>
      </w:r>
      <w:r w:rsidRPr="007A5DD8">
        <w:rPr>
          <w:sz w:val="24"/>
          <w:szCs w:val="24"/>
          <w:vertAlign w:val="superscript"/>
        </w:rPr>
        <w:t>th</w:t>
      </w:r>
      <w:r w:rsidRPr="007A5DD8">
        <w:rPr>
          <w:sz w:val="24"/>
          <w:szCs w:val="24"/>
        </w:rPr>
        <w:t>, 37AD-January 24</w:t>
      </w:r>
      <w:r w:rsidRPr="007A5DD8">
        <w:rPr>
          <w:sz w:val="24"/>
          <w:szCs w:val="24"/>
          <w:vertAlign w:val="superscript"/>
        </w:rPr>
        <w:t>th</w:t>
      </w:r>
      <w:r w:rsidRPr="007A5DD8">
        <w:rPr>
          <w:sz w:val="24"/>
          <w:szCs w:val="24"/>
        </w:rPr>
        <w:t>, 41AD for 3 years &amp; 10 months. The 4</w:t>
      </w:r>
      <w:r w:rsidRPr="007A5DD8">
        <w:rPr>
          <w:sz w:val="24"/>
          <w:szCs w:val="24"/>
          <w:vertAlign w:val="superscript"/>
        </w:rPr>
        <w:t>th</w:t>
      </w:r>
      <w:r w:rsidRPr="007A5DD8">
        <w:rPr>
          <w:sz w:val="24"/>
          <w:szCs w:val="24"/>
        </w:rPr>
        <w:t xml:space="preserve"> Emperor Lordship of Rome is named Tiberius Claudius Caesar Augustus Germanicus had His reign from January 24</w:t>
      </w:r>
      <w:r w:rsidRPr="007A5DD8">
        <w:rPr>
          <w:sz w:val="24"/>
          <w:szCs w:val="24"/>
          <w:vertAlign w:val="superscript"/>
        </w:rPr>
        <w:t>th</w:t>
      </w:r>
      <w:r w:rsidRPr="007A5DD8">
        <w:rPr>
          <w:sz w:val="24"/>
          <w:szCs w:val="24"/>
        </w:rPr>
        <w:t>, 41AD-October 13</w:t>
      </w:r>
      <w:r w:rsidRPr="007A5DD8">
        <w:rPr>
          <w:sz w:val="24"/>
          <w:szCs w:val="24"/>
          <w:vertAlign w:val="superscript"/>
        </w:rPr>
        <w:t>th</w:t>
      </w:r>
      <w:r w:rsidRPr="007A5DD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A5DD8">
        <w:rPr>
          <w:sz w:val="24"/>
          <w:szCs w:val="24"/>
          <w:vertAlign w:val="superscript"/>
        </w:rPr>
        <w:t>th</w:t>
      </w:r>
      <w:r w:rsidRPr="007A5DD8">
        <w:rPr>
          <w:sz w:val="24"/>
          <w:szCs w:val="24"/>
        </w:rPr>
        <w:t xml:space="preserve"> Emperor Lordship of Rome is named Servius Suplicius Galba Caesar </w:t>
      </w:r>
      <w:r w:rsidRPr="007A5DD8">
        <w:rPr>
          <w:sz w:val="24"/>
          <w:szCs w:val="24"/>
        </w:rPr>
        <w:lastRenderedPageBreak/>
        <w:t>Augustus had His reign from June 8</w:t>
      </w:r>
      <w:r w:rsidRPr="007A5DD8">
        <w:rPr>
          <w:sz w:val="24"/>
          <w:szCs w:val="24"/>
          <w:vertAlign w:val="superscript"/>
        </w:rPr>
        <w:t>th</w:t>
      </w:r>
      <w:r w:rsidRPr="007A5DD8">
        <w:rPr>
          <w:sz w:val="24"/>
          <w:szCs w:val="24"/>
        </w:rPr>
        <w:t>, 68AD-January 15</w:t>
      </w:r>
      <w:r w:rsidRPr="007A5DD8">
        <w:rPr>
          <w:sz w:val="24"/>
          <w:szCs w:val="24"/>
          <w:vertAlign w:val="superscript"/>
        </w:rPr>
        <w:t>th</w:t>
      </w:r>
      <w:r w:rsidRPr="007A5DD8">
        <w:rPr>
          <w:sz w:val="24"/>
          <w:szCs w:val="24"/>
        </w:rPr>
        <w:t>, 69AD for 7 months. The 7</w:t>
      </w:r>
      <w:r w:rsidRPr="007A5DD8">
        <w:rPr>
          <w:sz w:val="24"/>
          <w:szCs w:val="24"/>
          <w:vertAlign w:val="superscript"/>
        </w:rPr>
        <w:t>th</w:t>
      </w:r>
      <w:r w:rsidRPr="007A5DD8">
        <w:rPr>
          <w:sz w:val="24"/>
          <w:szCs w:val="24"/>
        </w:rPr>
        <w:t xml:space="preserve"> Emperor Lordship of Rome is named Marcus Salvius Otho Caesar Augustus or Marcus Salvius Otho Nero Caesar Augustus had His reign from January 15</w:t>
      </w:r>
      <w:r w:rsidRPr="007A5DD8">
        <w:rPr>
          <w:sz w:val="24"/>
          <w:szCs w:val="24"/>
          <w:vertAlign w:val="superscript"/>
        </w:rPr>
        <w:t>th</w:t>
      </w:r>
      <w:r w:rsidRPr="007A5DD8">
        <w:rPr>
          <w:sz w:val="24"/>
          <w:szCs w:val="24"/>
        </w:rPr>
        <w:t>, 69AD-April 16</w:t>
      </w:r>
      <w:r w:rsidRPr="007A5DD8">
        <w:rPr>
          <w:sz w:val="24"/>
          <w:szCs w:val="24"/>
          <w:vertAlign w:val="superscript"/>
        </w:rPr>
        <w:t>th</w:t>
      </w:r>
      <w:r w:rsidRPr="007A5DD8">
        <w:rPr>
          <w:sz w:val="24"/>
          <w:szCs w:val="24"/>
        </w:rPr>
        <w:t>, 69AD for 3 months. The 8</w:t>
      </w:r>
      <w:r w:rsidRPr="007A5DD8">
        <w:rPr>
          <w:sz w:val="24"/>
          <w:szCs w:val="24"/>
          <w:vertAlign w:val="superscript"/>
        </w:rPr>
        <w:t>th</w:t>
      </w:r>
      <w:r w:rsidRPr="007A5DD8">
        <w:rPr>
          <w:sz w:val="24"/>
          <w:szCs w:val="24"/>
        </w:rPr>
        <w:t xml:space="preserve"> Emperor Lordship of Rome is named Aulus Vitelius Germanicus Augustus has His reign from April 16</w:t>
      </w:r>
      <w:r w:rsidRPr="007A5DD8">
        <w:rPr>
          <w:sz w:val="24"/>
          <w:szCs w:val="24"/>
          <w:vertAlign w:val="superscript"/>
        </w:rPr>
        <w:t>th</w:t>
      </w:r>
      <w:r w:rsidRPr="007A5DD8">
        <w:rPr>
          <w:sz w:val="24"/>
          <w:szCs w:val="24"/>
        </w:rPr>
        <w:t>, 69AD-December 22</w:t>
      </w:r>
      <w:r w:rsidRPr="007A5DD8">
        <w:rPr>
          <w:sz w:val="24"/>
          <w:szCs w:val="24"/>
          <w:vertAlign w:val="superscript"/>
        </w:rPr>
        <w:t>nd</w:t>
      </w:r>
      <w:r w:rsidRPr="007A5DD8">
        <w:rPr>
          <w:sz w:val="24"/>
          <w:szCs w:val="24"/>
        </w:rPr>
        <w:t>, 69AD for 8 months. The 9</w:t>
      </w:r>
      <w:r w:rsidRPr="007A5DD8">
        <w:rPr>
          <w:sz w:val="24"/>
          <w:szCs w:val="24"/>
          <w:vertAlign w:val="superscript"/>
        </w:rPr>
        <w:t>th</w:t>
      </w:r>
      <w:r w:rsidRPr="007A5DD8">
        <w:rPr>
          <w:sz w:val="24"/>
          <w:szCs w:val="24"/>
        </w:rPr>
        <w:t xml:space="preserve"> Emperor Lordship of Rome is named Titus Flavius Caesar Vespasianus Augustus had His reign from July 1</w:t>
      </w:r>
      <w:r w:rsidRPr="007A5DD8">
        <w:rPr>
          <w:sz w:val="24"/>
          <w:szCs w:val="24"/>
          <w:vertAlign w:val="superscript"/>
        </w:rPr>
        <w:t>st</w:t>
      </w:r>
      <w:r w:rsidRPr="007A5DD8">
        <w:rPr>
          <w:sz w:val="24"/>
          <w:szCs w:val="24"/>
        </w:rPr>
        <w:t>, 69AD-June 23</w:t>
      </w:r>
      <w:r w:rsidRPr="007A5DD8">
        <w:rPr>
          <w:sz w:val="24"/>
          <w:szCs w:val="24"/>
          <w:vertAlign w:val="superscript"/>
        </w:rPr>
        <w:t>rd</w:t>
      </w:r>
      <w:r w:rsidRPr="007A5DD8">
        <w:rPr>
          <w:sz w:val="24"/>
          <w:szCs w:val="24"/>
        </w:rPr>
        <w:t>, 79AD for 10 years. The 10</w:t>
      </w:r>
      <w:r w:rsidRPr="007A5DD8">
        <w:rPr>
          <w:sz w:val="24"/>
          <w:szCs w:val="24"/>
          <w:vertAlign w:val="superscript"/>
        </w:rPr>
        <w:t>th</w:t>
      </w:r>
      <w:r w:rsidRPr="007A5DD8">
        <w:rPr>
          <w:sz w:val="24"/>
          <w:szCs w:val="24"/>
        </w:rPr>
        <w:t xml:space="preserve"> Emperor Lordship of Rome is named Titus Flavius Caesar Vespasianus Augustus had His reign from June 24</w:t>
      </w:r>
      <w:r w:rsidRPr="007A5DD8">
        <w:rPr>
          <w:sz w:val="24"/>
          <w:szCs w:val="24"/>
          <w:vertAlign w:val="superscript"/>
        </w:rPr>
        <w:t>th</w:t>
      </w:r>
      <w:r w:rsidRPr="007A5DD8">
        <w:rPr>
          <w:sz w:val="24"/>
          <w:szCs w:val="24"/>
        </w:rPr>
        <w:t>, 79AD-September 13</w:t>
      </w:r>
      <w:r w:rsidRPr="007A5DD8">
        <w:rPr>
          <w:sz w:val="24"/>
          <w:szCs w:val="24"/>
          <w:vertAlign w:val="superscript"/>
        </w:rPr>
        <w:t>th</w:t>
      </w:r>
      <w:r w:rsidRPr="007A5DD8">
        <w:rPr>
          <w:sz w:val="24"/>
          <w:szCs w:val="24"/>
        </w:rPr>
        <w:t>, 81AD for 1 year &amp; 9 months. The 11</w:t>
      </w:r>
      <w:r w:rsidRPr="007A5DD8">
        <w:rPr>
          <w:sz w:val="24"/>
          <w:szCs w:val="24"/>
          <w:vertAlign w:val="superscript"/>
        </w:rPr>
        <w:t>th</w:t>
      </w:r>
      <w:r w:rsidRPr="007A5DD8">
        <w:rPr>
          <w:sz w:val="24"/>
          <w:szCs w:val="24"/>
        </w:rPr>
        <w:t xml:space="preserve"> Emperor Lordship of Rome is named truly Titus Flavius Caesar Domitianus Augustus had His reign from September 14</w:t>
      </w:r>
      <w:r w:rsidRPr="007A5DD8">
        <w:rPr>
          <w:sz w:val="24"/>
          <w:szCs w:val="24"/>
          <w:vertAlign w:val="superscript"/>
        </w:rPr>
        <w:t>th</w:t>
      </w:r>
      <w:r w:rsidRPr="007A5DD8">
        <w:rPr>
          <w:sz w:val="24"/>
          <w:szCs w:val="24"/>
        </w:rPr>
        <w:t>, 81AD-September 18</w:t>
      </w:r>
      <w:r w:rsidRPr="007A5DD8">
        <w:rPr>
          <w:sz w:val="24"/>
          <w:szCs w:val="24"/>
          <w:vertAlign w:val="superscript"/>
        </w:rPr>
        <w:t>th</w:t>
      </w:r>
      <w:r w:rsidRPr="007A5DD8">
        <w:rPr>
          <w:sz w:val="24"/>
          <w:szCs w:val="24"/>
        </w:rPr>
        <w:t>, 96AD for about 15 years. The 6</w:t>
      </w:r>
      <w:r w:rsidRPr="007A5DD8">
        <w:rPr>
          <w:sz w:val="24"/>
          <w:szCs w:val="24"/>
          <w:vertAlign w:val="superscript"/>
        </w:rPr>
        <w:t>th</w:t>
      </w:r>
      <w:r w:rsidRPr="007A5DD8">
        <w:rPr>
          <w:sz w:val="24"/>
          <w:szCs w:val="24"/>
        </w:rPr>
        <w:t xml:space="preserve"> to 11</w:t>
      </w:r>
      <w:r w:rsidRPr="007A5DD8">
        <w:rPr>
          <w:sz w:val="24"/>
          <w:szCs w:val="24"/>
          <w:vertAlign w:val="superscript"/>
        </w:rPr>
        <w:t>th</w:t>
      </w:r>
      <w:r w:rsidRPr="007A5DD8">
        <w:rPr>
          <w:sz w:val="24"/>
          <w:szCs w:val="24"/>
        </w:rPr>
        <w:t xml:space="preserve"> Emperors Lordships from June 8</w:t>
      </w:r>
      <w:r w:rsidRPr="007A5DD8">
        <w:rPr>
          <w:sz w:val="24"/>
          <w:szCs w:val="24"/>
          <w:vertAlign w:val="superscript"/>
        </w:rPr>
        <w:t>th</w:t>
      </w:r>
      <w:r w:rsidRPr="007A5DD8">
        <w:rPr>
          <w:sz w:val="24"/>
          <w:szCs w:val="24"/>
        </w:rPr>
        <w:t>, 68AD-September 18</w:t>
      </w:r>
      <w:r w:rsidRPr="007A5DD8">
        <w:rPr>
          <w:sz w:val="24"/>
          <w:szCs w:val="24"/>
          <w:vertAlign w:val="superscript"/>
        </w:rPr>
        <w:t>th</w:t>
      </w:r>
      <w:r w:rsidRPr="007A5DD8">
        <w:rPr>
          <w:sz w:val="24"/>
          <w:szCs w:val="24"/>
        </w:rPr>
        <w:t>, 96AD for about 28 years were during the writing of the Gospel Book of Matthew (maybe), Gospel Book of Mark (maybe), Gospel Book of Luke (maybe), Gospel Book of John, the Book of Hebrews, the Book of 1</w:t>
      </w:r>
      <w:r w:rsidRPr="007A5DD8">
        <w:rPr>
          <w:sz w:val="24"/>
          <w:szCs w:val="24"/>
          <w:vertAlign w:val="superscript"/>
        </w:rPr>
        <w:t>st</w:t>
      </w:r>
      <w:r w:rsidRPr="007A5DD8">
        <w:rPr>
          <w:sz w:val="24"/>
          <w:szCs w:val="24"/>
        </w:rPr>
        <w:t xml:space="preserve"> John, the Book of 2</w:t>
      </w:r>
      <w:r w:rsidRPr="007A5DD8">
        <w:rPr>
          <w:sz w:val="24"/>
          <w:szCs w:val="24"/>
          <w:vertAlign w:val="superscript"/>
        </w:rPr>
        <w:t>nd</w:t>
      </w:r>
      <w:r w:rsidRPr="007A5DD8">
        <w:rPr>
          <w:sz w:val="24"/>
          <w:szCs w:val="24"/>
        </w:rPr>
        <w:t xml:space="preserve"> John, the Book of 3</w:t>
      </w:r>
      <w:r w:rsidRPr="007A5DD8">
        <w:rPr>
          <w:sz w:val="24"/>
          <w:szCs w:val="24"/>
          <w:vertAlign w:val="superscript"/>
        </w:rPr>
        <w:t>rd</w:t>
      </w:r>
      <w:r w:rsidRPr="007A5DD8">
        <w:rPr>
          <w:sz w:val="24"/>
          <w:szCs w:val="24"/>
        </w:rPr>
        <w:t xml:space="preserve"> John, the Book of Jude (maybe) &amp; the Book of Revelation.  </w:t>
      </w:r>
    </w:p>
    <w:p w:rsidR="00424B2A" w:rsidRPr="007A5DD8" w:rsidRDefault="00424B2A" w:rsidP="00424B2A">
      <w:pPr>
        <w:spacing w:before="240" w:line="480" w:lineRule="auto"/>
        <w:jc w:val="both"/>
        <w:rPr>
          <w:sz w:val="24"/>
          <w:szCs w:val="24"/>
        </w:rPr>
      </w:pPr>
      <w:r w:rsidRPr="007A5DD8">
        <w:rPr>
          <w:sz w:val="24"/>
          <w:szCs w:val="24"/>
        </w:rPr>
        <w:t>The Succession of the 12 Roman Emperors: The name “</w:t>
      </w:r>
      <w:r w:rsidRPr="007A5DD8">
        <w:rPr>
          <w:b/>
          <w:sz w:val="24"/>
          <w:szCs w:val="24"/>
        </w:rPr>
        <w:t>Caesar</w:t>
      </w:r>
      <w:r w:rsidRPr="007A5DD8">
        <w:rPr>
          <w:sz w:val="24"/>
          <w:szCs w:val="24"/>
        </w:rPr>
        <w:t xml:space="preserve">” derives from the German </w:t>
      </w:r>
      <w:r w:rsidRPr="007A5DD8">
        <w:rPr>
          <w:b/>
          <w:i/>
          <w:sz w:val="24"/>
          <w:szCs w:val="24"/>
        </w:rPr>
        <w:t>Kaiser</w:t>
      </w:r>
      <w:r w:rsidRPr="007A5DD8">
        <w:rPr>
          <w:sz w:val="24"/>
          <w:szCs w:val="24"/>
        </w:rPr>
        <w:t xml:space="preserve">, Dutch </w:t>
      </w:r>
      <w:r w:rsidRPr="007A5DD8">
        <w:rPr>
          <w:b/>
          <w:i/>
          <w:sz w:val="24"/>
          <w:szCs w:val="24"/>
        </w:rPr>
        <w:t>Keizer</w:t>
      </w:r>
      <w:r w:rsidRPr="007A5DD8">
        <w:rPr>
          <w:sz w:val="24"/>
          <w:szCs w:val="24"/>
        </w:rPr>
        <w:t xml:space="preserve"> and Russian </w:t>
      </w:r>
      <w:r w:rsidRPr="007A5DD8">
        <w:rPr>
          <w:b/>
          <w:i/>
          <w:sz w:val="24"/>
          <w:szCs w:val="24"/>
        </w:rPr>
        <w:t>Czar</w:t>
      </w:r>
      <w:r w:rsidRPr="007A5DD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7A5DD8" w:rsidRDefault="00424B2A" w:rsidP="00424B2A">
      <w:pPr>
        <w:spacing w:before="240" w:line="480" w:lineRule="auto"/>
        <w:jc w:val="both"/>
        <w:rPr>
          <w:sz w:val="24"/>
          <w:szCs w:val="24"/>
        </w:rPr>
      </w:pPr>
      <w:r w:rsidRPr="007A5DD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A5DD8">
        <w:rPr>
          <w:sz w:val="24"/>
          <w:szCs w:val="24"/>
          <w:vertAlign w:val="superscript"/>
        </w:rPr>
        <w:t>th</w:t>
      </w:r>
      <w:r w:rsidRPr="007A5DD8">
        <w:rPr>
          <w:sz w:val="24"/>
          <w:szCs w:val="24"/>
        </w:rPr>
        <w:t xml:space="preserve">, 12 AD]. Even though the conspiracy was a success, its purposes failed. In the Civil War that followed, Caesar’s Nephew Octavian emerged as Victor and in 31BC became the first Roman Emperor.            </w:t>
      </w:r>
    </w:p>
    <w:p w:rsidR="00424B2A" w:rsidRPr="007A5DD8" w:rsidRDefault="00424B2A" w:rsidP="00424B2A">
      <w:pPr>
        <w:spacing w:before="240" w:line="480" w:lineRule="auto"/>
        <w:jc w:val="both"/>
        <w:rPr>
          <w:sz w:val="24"/>
          <w:szCs w:val="24"/>
        </w:rPr>
      </w:pPr>
      <w:r w:rsidRPr="007A5DD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A5DD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A5DD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A5DD8">
        <w:rPr>
          <w:sz w:val="24"/>
          <w:szCs w:val="24"/>
          <w:vertAlign w:val="superscript"/>
        </w:rPr>
        <w:t>th</w:t>
      </w:r>
      <w:r w:rsidRPr="007A5DD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7A5DD8" w:rsidRDefault="00424B2A" w:rsidP="00424B2A">
      <w:pPr>
        <w:spacing w:before="240" w:line="480" w:lineRule="auto"/>
        <w:jc w:val="both"/>
        <w:rPr>
          <w:sz w:val="24"/>
          <w:szCs w:val="24"/>
        </w:rPr>
      </w:pPr>
      <w:r w:rsidRPr="007A5DD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A5DD8">
        <w:rPr>
          <w:sz w:val="24"/>
          <w:szCs w:val="24"/>
        </w:rPr>
        <w:lastRenderedPageBreak/>
        <w:t>ministry in the 15</w:t>
      </w:r>
      <w:r w:rsidRPr="007A5DD8">
        <w:rPr>
          <w:sz w:val="24"/>
          <w:szCs w:val="24"/>
          <w:vertAlign w:val="superscript"/>
        </w:rPr>
        <w:t>th</w:t>
      </w:r>
      <w:r w:rsidRPr="007A5DD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7A5DD8" w:rsidRDefault="00424B2A" w:rsidP="00424B2A">
      <w:pPr>
        <w:spacing w:before="240" w:line="480" w:lineRule="auto"/>
        <w:jc w:val="both"/>
        <w:rPr>
          <w:sz w:val="24"/>
          <w:szCs w:val="24"/>
        </w:rPr>
      </w:pPr>
      <w:r w:rsidRPr="007A5DD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A5DD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7A5DD8" w:rsidRDefault="00424B2A" w:rsidP="00424B2A">
      <w:pPr>
        <w:spacing w:before="240" w:line="480" w:lineRule="auto"/>
        <w:jc w:val="both"/>
        <w:rPr>
          <w:sz w:val="24"/>
          <w:szCs w:val="24"/>
        </w:rPr>
      </w:pPr>
      <w:r w:rsidRPr="007A5DD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A5DD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7A5DD8" w:rsidRDefault="00424B2A" w:rsidP="00424B2A">
      <w:pPr>
        <w:spacing w:before="240" w:line="480" w:lineRule="auto"/>
        <w:jc w:val="both"/>
        <w:rPr>
          <w:sz w:val="24"/>
          <w:szCs w:val="24"/>
        </w:rPr>
      </w:pPr>
      <w:r w:rsidRPr="007A5DD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A5DD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A5DD8">
        <w:rPr>
          <w:sz w:val="24"/>
          <w:szCs w:val="24"/>
          <w:vertAlign w:val="superscript"/>
        </w:rPr>
        <w:t>st</w:t>
      </w:r>
      <w:r w:rsidRPr="007A5DD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A5DD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24B2A" w:rsidRPr="007A5DD8" w:rsidRDefault="00424B2A" w:rsidP="00424B2A">
      <w:pPr>
        <w:spacing w:before="240" w:line="480" w:lineRule="auto"/>
        <w:jc w:val="both"/>
        <w:rPr>
          <w:sz w:val="24"/>
          <w:szCs w:val="24"/>
        </w:rPr>
      </w:pPr>
      <w:r w:rsidRPr="007A5DD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7A5DD8" w:rsidRDefault="00424B2A" w:rsidP="00424B2A">
      <w:pPr>
        <w:spacing w:before="240" w:line="480" w:lineRule="auto"/>
        <w:jc w:val="both"/>
        <w:rPr>
          <w:sz w:val="24"/>
          <w:szCs w:val="24"/>
        </w:rPr>
      </w:pPr>
      <w:r w:rsidRPr="007A5DD8">
        <w:rPr>
          <w:sz w:val="24"/>
          <w:szCs w:val="24"/>
        </w:rPr>
        <w:t xml:space="preserve">Otho: Otho’s Life is from AD 32 to AD 69. He ruled for 95 days before committing suicide when Vitellius’ Army defeated Him in Battle. </w:t>
      </w:r>
    </w:p>
    <w:p w:rsidR="00424B2A" w:rsidRPr="007A5DD8" w:rsidRDefault="00424B2A" w:rsidP="00424B2A">
      <w:pPr>
        <w:spacing w:before="240" w:line="480" w:lineRule="auto"/>
        <w:jc w:val="both"/>
        <w:rPr>
          <w:sz w:val="24"/>
          <w:szCs w:val="24"/>
        </w:rPr>
      </w:pPr>
      <w:r w:rsidRPr="007A5DD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7A5DD8" w:rsidRDefault="00424B2A" w:rsidP="00424B2A">
      <w:pPr>
        <w:spacing w:before="240" w:line="480" w:lineRule="auto"/>
        <w:jc w:val="both"/>
        <w:rPr>
          <w:sz w:val="24"/>
          <w:szCs w:val="24"/>
        </w:rPr>
      </w:pPr>
      <w:r w:rsidRPr="007A5DD8">
        <w:rPr>
          <w:sz w:val="24"/>
          <w:szCs w:val="24"/>
        </w:rPr>
        <w:t xml:space="preserve">Vespasian: Vespasian reigned from AD 69 to AD 79. This was a period of stability, order and peace in Rome. He reestablished Rome’s finances, reorganized the Roman Armies and made it </w:t>
      </w:r>
      <w:r w:rsidRPr="007A5DD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7A5DD8" w:rsidRDefault="00424B2A" w:rsidP="00424B2A">
      <w:pPr>
        <w:spacing w:before="240" w:line="480" w:lineRule="auto"/>
        <w:jc w:val="both"/>
        <w:rPr>
          <w:sz w:val="24"/>
          <w:szCs w:val="24"/>
        </w:rPr>
      </w:pPr>
      <w:r w:rsidRPr="007A5DD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A5DD8">
        <w:rPr>
          <w:sz w:val="24"/>
          <w:szCs w:val="24"/>
          <w:vertAlign w:val="superscript"/>
        </w:rPr>
        <w:t>th</w:t>
      </w:r>
      <w:r w:rsidRPr="007A5DD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A5DD8">
        <w:rPr>
          <w:sz w:val="24"/>
          <w:szCs w:val="24"/>
        </w:rPr>
        <w:lastRenderedPageBreak/>
        <w:t xml:space="preserve">spread throughout the Imperial City. When Titus died unexpectedly, His Death caused universal mourning. </w:t>
      </w:r>
    </w:p>
    <w:p w:rsidR="00424B2A" w:rsidRPr="007A5DD8" w:rsidRDefault="00424B2A" w:rsidP="00424B2A">
      <w:pPr>
        <w:spacing w:before="240" w:line="480" w:lineRule="auto"/>
        <w:jc w:val="both"/>
        <w:rPr>
          <w:sz w:val="24"/>
          <w:szCs w:val="24"/>
        </w:rPr>
      </w:pPr>
      <w:r w:rsidRPr="007A5DD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7A5DD8" w:rsidRDefault="00424B2A" w:rsidP="00424B2A">
      <w:pPr>
        <w:spacing w:before="240" w:line="480" w:lineRule="auto"/>
        <w:jc w:val="center"/>
        <w:rPr>
          <w:b/>
          <w:sz w:val="24"/>
          <w:szCs w:val="24"/>
        </w:rPr>
      </w:pPr>
      <w:r w:rsidRPr="007A5DD8">
        <w:rPr>
          <w:b/>
          <w:sz w:val="24"/>
          <w:szCs w:val="24"/>
        </w:rPr>
        <w:t>The Eternal Charge of Blasphemy against the Father Stephen our Lord</w:t>
      </w:r>
    </w:p>
    <w:p w:rsidR="00424B2A" w:rsidRPr="007A5DD8" w:rsidRDefault="00424B2A" w:rsidP="00424B2A">
      <w:pPr>
        <w:spacing w:before="240" w:line="480" w:lineRule="auto"/>
        <w:jc w:val="both"/>
        <w:rPr>
          <w:sz w:val="24"/>
          <w:szCs w:val="24"/>
        </w:rPr>
      </w:pPr>
      <w:r w:rsidRPr="007A5DD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7A5DD8">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A5DD8">
        <w:rPr>
          <w:sz w:val="24"/>
          <w:szCs w:val="24"/>
          <w:vertAlign w:val="superscript"/>
        </w:rPr>
        <w:t>nd</w:t>
      </w:r>
      <w:r w:rsidRPr="007A5DD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7A5DD8" w:rsidRDefault="00424B2A" w:rsidP="00424B2A">
      <w:pPr>
        <w:spacing w:before="240" w:line="480" w:lineRule="auto"/>
        <w:jc w:val="center"/>
        <w:rPr>
          <w:b/>
          <w:sz w:val="24"/>
          <w:szCs w:val="24"/>
        </w:rPr>
      </w:pPr>
      <w:r w:rsidRPr="007A5DD8">
        <w:rPr>
          <w:b/>
          <w:sz w:val="24"/>
          <w:szCs w:val="24"/>
        </w:rPr>
        <w:t>THE 28 CHIEF’S OF POLICE AUTHORITY VERSES THE LORD STEPHEN’S AUTHORITY IN THE HT</w:t>
      </w:r>
    </w:p>
    <w:p w:rsidR="00424B2A" w:rsidRPr="007A5DD8" w:rsidRDefault="00424B2A" w:rsidP="00424B2A">
      <w:pPr>
        <w:spacing w:before="240" w:line="480" w:lineRule="auto"/>
        <w:jc w:val="both"/>
        <w:rPr>
          <w:sz w:val="24"/>
          <w:szCs w:val="24"/>
        </w:rPr>
      </w:pPr>
      <w:r w:rsidRPr="007A5DD8">
        <w:rPr>
          <w:sz w:val="24"/>
          <w:szCs w:val="24"/>
        </w:rPr>
        <w:t xml:space="preserve">The 28 Reigns of the 28 Chiefs of Police (High Priests---Captains) are as follows: First, is Simon Ben Boethus from 23BC-5BC (during the Brother John’s birth). Second, is Matthias Ben </w:t>
      </w:r>
      <w:r w:rsidRPr="007A5DD8">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7A5DD8" w:rsidRDefault="00424B2A" w:rsidP="00424B2A">
      <w:pPr>
        <w:spacing w:line="480" w:lineRule="auto"/>
        <w:jc w:val="both"/>
        <w:rPr>
          <w:sz w:val="24"/>
          <w:szCs w:val="24"/>
        </w:rPr>
      </w:pPr>
      <w:r w:rsidRPr="007A5DD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7A5DD8">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7A5DD8" w:rsidRDefault="00424B2A" w:rsidP="00424B2A">
      <w:pPr>
        <w:spacing w:line="480" w:lineRule="auto"/>
        <w:jc w:val="both"/>
        <w:rPr>
          <w:sz w:val="24"/>
          <w:szCs w:val="24"/>
        </w:rPr>
      </w:pPr>
      <w:r w:rsidRPr="007A5DD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7A5DD8" w:rsidRDefault="00424B2A" w:rsidP="00424B2A">
      <w:pPr>
        <w:spacing w:line="480" w:lineRule="auto"/>
        <w:jc w:val="both"/>
        <w:rPr>
          <w:sz w:val="24"/>
          <w:szCs w:val="24"/>
        </w:rPr>
      </w:pPr>
      <w:r w:rsidRPr="007A5DD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7A5DD8" w:rsidRDefault="00424B2A" w:rsidP="00424B2A">
      <w:pPr>
        <w:spacing w:line="480" w:lineRule="auto"/>
        <w:jc w:val="center"/>
        <w:rPr>
          <w:b/>
          <w:sz w:val="24"/>
          <w:szCs w:val="24"/>
        </w:rPr>
      </w:pPr>
      <w:r w:rsidRPr="007A5DD8">
        <w:rPr>
          <w:b/>
          <w:sz w:val="24"/>
          <w:szCs w:val="24"/>
        </w:rPr>
        <w:lastRenderedPageBreak/>
        <w:t xml:space="preserve">THE FEDERAL </w:t>
      </w:r>
      <w:r w:rsidR="007A5DD8" w:rsidRPr="007A5DD8">
        <w:rPr>
          <w:b/>
          <w:sz w:val="24"/>
          <w:szCs w:val="24"/>
        </w:rPr>
        <w:t>FIDUCIARY</w:t>
      </w:r>
      <w:r w:rsidRPr="007A5DD8">
        <w:rPr>
          <w:b/>
          <w:sz w:val="24"/>
          <w:szCs w:val="24"/>
        </w:rPr>
        <w:t>’S (CUSTODIAN EUNUCHS) OVER THE FINANCIAL AFFAIRS OF THE WHITE CHRISTIAN VIRGINS FOR THE BEAUTY PREPARATIONS OF TRUE HOLINESS</w:t>
      </w:r>
    </w:p>
    <w:p w:rsidR="00424B2A" w:rsidRPr="007A5DD8" w:rsidRDefault="00424B2A" w:rsidP="00424B2A">
      <w:pPr>
        <w:spacing w:line="480" w:lineRule="auto"/>
        <w:jc w:val="both"/>
        <w:rPr>
          <w:sz w:val="24"/>
          <w:szCs w:val="24"/>
        </w:rPr>
      </w:pPr>
      <w:r w:rsidRPr="007A5DD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7A5DD8" w:rsidRDefault="00424B2A" w:rsidP="00424B2A">
      <w:pPr>
        <w:spacing w:line="480" w:lineRule="auto"/>
        <w:jc w:val="center"/>
        <w:rPr>
          <w:b/>
          <w:sz w:val="24"/>
          <w:szCs w:val="24"/>
        </w:rPr>
      </w:pPr>
      <w:r w:rsidRPr="007A5DD8">
        <w:rPr>
          <w:b/>
          <w:sz w:val="24"/>
          <w:szCs w:val="24"/>
        </w:rPr>
        <w:t xml:space="preserve">THE FEDERAL </w:t>
      </w:r>
      <w:r w:rsidR="007A5DD8" w:rsidRPr="007A5DD8">
        <w:rPr>
          <w:b/>
          <w:sz w:val="24"/>
          <w:szCs w:val="24"/>
        </w:rPr>
        <w:t>FIDUCIARY</w:t>
      </w:r>
      <w:r w:rsidRPr="007A5DD8">
        <w:rPr>
          <w:b/>
          <w:sz w:val="24"/>
          <w:szCs w:val="24"/>
        </w:rPr>
        <w:t>’S (CUSTODIAN EUNUCHS) OVER THE FINANCIAL AFFAIRS OF THE BLACK CHRISTIAN VIRGINS FOR THE BEAUTY PREPARATIONS OF TRUE HOLINESS</w:t>
      </w:r>
    </w:p>
    <w:p w:rsidR="00424B2A" w:rsidRPr="007A5DD8" w:rsidRDefault="00424B2A" w:rsidP="00424B2A">
      <w:pPr>
        <w:spacing w:line="480" w:lineRule="auto"/>
        <w:jc w:val="both"/>
        <w:rPr>
          <w:sz w:val="24"/>
          <w:szCs w:val="24"/>
        </w:rPr>
      </w:pPr>
      <w:r w:rsidRPr="007A5DD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7A5DD8">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7A5DD8" w:rsidRDefault="00424B2A" w:rsidP="00424B2A">
      <w:pPr>
        <w:spacing w:line="480" w:lineRule="auto"/>
        <w:jc w:val="both"/>
        <w:rPr>
          <w:sz w:val="24"/>
          <w:szCs w:val="24"/>
        </w:rPr>
      </w:pPr>
      <w:r w:rsidRPr="007A5DD8">
        <w:rPr>
          <w:sz w:val="24"/>
          <w:szCs w:val="24"/>
        </w:rPr>
        <w:t>Eunuchs as Royal Servants is in Esther 1:10-11; 2:1-3, 15; 4:4-11; 2</w:t>
      </w:r>
      <w:r w:rsidRPr="007A5DD8">
        <w:rPr>
          <w:sz w:val="24"/>
          <w:szCs w:val="24"/>
          <w:vertAlign w:val="superscript"/>
        </w:rPr>
        <w:t>nd</w:t>
      </w:r>
      <w:r w:rsidRPr="007A5DD8">
        <w:rPr>
          <w:sz w:val="24"/>
          <w:szCs w:val="24"/>
        </w:rPr>
        <w:t xml:space="preserve"> Kings 20:16-18; Isaiah 39:5-7; Jeremiah 38:7 &amp; Acts 8:27. Eunuchs among the Father Stephen’s People: Exclusions of </w:t>
      </w:r>
      <w:r w:rsidRPr="007A5DD8">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A5DD8">
        <w:rPr>
          <w:sz w:val="24"/>
          <w:szCs w:val="24"/>
          <w:vertAlign w:val="superscript"/>
        </w:rPr>
        <w:t>st</w:t>
      </w:r>
      <w:r w:rsidRPr="007A5DD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7A5DD8" w:rsidRDefault="00424B2A" w:rsidP="00424B2A">
      <w:pPr>
        <w:spacing w:line="480" w:lineRule="auto"/>
        <w:jc w:val="both"/>
        <w:rPr>
          <w:sz w:val="24"/>
          <w:szCs w:val="24"/>
        </w:rPr>
      </w:pPr>
      <w:r w:rsidRPr="007A5DD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A5DD8">
        <w:rPr>
          <w:sz w:val="24"/>
          <w:szCs w:val="24"/>
          <w:vertAlign w:val="superscript"/>
        </w:rPr>
        <w:t>th</w:t>
      </w:r>
      <w:r w:rsidRPr="007A5DD8">
        <w:rPr>
          <w:sz w:val="24"/>
          <w:szCs w:val="24"/>
        </w:rPr>
        <w:t>–Born Son, but 10</w:t>
      </w:r>
      <w:r w:rsidRPr="007A5DD8">
        <w:rPr>
          <w:sz w:val="24"/>
          <w:szCs w:val="24"/>
          <w:vertAlign w:val="superscript"/>
        </w:rPr>
        <w:t>th</w:t>
      </w:r>
      <w:r w:rsidRPr="007A5DD8">
        <w:rPr>
          <w:sz w:val="24"/>
          <w:szCs w:val="24"/>
        </w:rPr>
        <w:t xml:space="preserve"> in line with Christ as the 1</w:t>
      </w:r>
      <w:r w:rsidRPr="007A5DD8">
        <w:rPr>
          <w:sz w:val="24"/>
          <w:szCs w:val="24"/>
          <w:vertAlign w:val="superscript"/>
        </w:rPr>
        <w:t>st</w:t>
      </w:r>
      <w:r w:rsidRPr="007A5DD8">
        <w:rPr>
          <w:sz w:val="24"/>
          <w:szCs w:val="24"/>
        </w:rPr>
        <w:t>-Born Son to raise up Christ to sit on His throne which makes 8 to 10 positions) were all Divine Unions done by Joseph and Mary by the Tree of Life.</w:t>
      </w:r>
    </w:p>
    <w:p w:rsidR="00424B2A" w:rsidRPr="007A5DD8" w:rsidRDefault="00424B2A" w:rsidP="00424B2A">
      <w:pPr>
        <w:spacing w:line="480" w:lineRule="auto"/>
        <w:jc w:val="both"/>
        <w:rPr>
          <w:sz w:val="24"/>
          <w:szCs w:val="24"/>
        </w:rPr>
      </w:pPr>
      <w:r w:rsidRPr="007A5DD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A5DD8">
        <w:rPr>
          <w:sz w:val="24"/>
          <w:szCs w:val="24"/>
          <w:vertAlign w:val="superscript"/>
        </w:rPr>
        <w:t>nd</w:t>
      </w:r>
      <w:r w:rsidRPr="007A5DD8">
        <w:rPr>
          <w:sz w:val="24"/>
          <w:szCs w:val="24"/>
        </w:rPr>
        <w:t xml:space="preserve">-Born Son Abel, then Seth and then Enosh (Enos) were all brought forth </w:t>
      </w:r>
      <w:r w:rsidRPr="007A5DD8">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A5DD8">
        <w:rPr>
          <w:sz w:val="24"/>
          <w:szCs w:val="24"/>
          <w:vertAlign w:val="superscript"/>
        </w:rPr>
        <w:t>th</w:t>
      </w:r>
      <w:r w:rsidRPr="007A5DD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A5DD8">
        <w:rPr>
          <w:sz w:val="24"/>
          <w:szCs w:val="24"/>
          <w:vertAlign w:val="superscript"/>
        </w:rPr>
        <w:t>nd</w:t>
      </w:r>
      <w:r w:rsidRPr="007A5DD8">
        <w:rPr>
          <w:sz w:val="24"/>
          <w:szCs w:val="24"/>
        </w:rPr>
        <w:t xml:space="preserve"> Peter 3:10-13 &amp; Acts 7:60.     </w:t>
      </w:r>
    </w:p>
    <w:p w:rsidR="00424B2A" w:rsidRPr="007A5DD8" w:rsidRDefault="00424B2A" w:rsidP="00424B2A">
      <w:pPr>
        <w:spacing w:line="480" w:lineRule="auto"/>
        <w:jc w:val="both"/>
        <w:rPr>
          <w:sz w:val="24"/>
          <w:szCs w:val="24"/>
        </w:rPr>
      </w:pPr>
      <w:r w:rsidRPr="007A5DD8">
        <w:rPr>
          <w:sz w:val="24"/>
          <w:szCs w:val="24"/>
        </w:rPr>
        <w:t>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xml:space="preserve">” committed only by a Man and a Woman from the Tree of the Knowledge of Good </w:t>
      </w:r>
      <w:r w:rsidRPr="007A5DD8">
        <w:rPr>
          <w:sz w:val="24"/>
          <w:szCs w:val="24"/>
        </w:rPr>
        <w:lastRenderedPageBreak/>
        <w:t>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 xml:space="preserve">s the Hemp Plant), Sexual Eros Love, Sexual Evil, Sexual Temptation, Sexual Sin or Sexual Death as being good in His </w:t>
      </w:r>
      <w:r w:rsidRPr="007A5DD8">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424B2A" w:rsidRPr="007A5DD8" w:rsidRDefault="00424B2A" w:rsidP="00424B2A">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7A5DD8">
        <w:rPr>
          <w:sz w:val="24"/>
          <w:szCs w:val="24"/>
        </w:rPr>
        <w:lastRenderedPageBreak/>
        <w:t>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w:t>
      </w:r>
    </w:p>
    <w:p w:rsidR="00424B2A" w:rsidRPr="007A5DD8" w:rsidRDefault="00424B2A" w:rsidP="00424B2A">
      <w:pPr>
        <w:spacing w:line="480" w:lineRule="auto"/>
        <w:jc w:val="both"/>
        <w:rPr>
          <w:sz w:val="24"/>
          <w:szCs w:val="24"/>
        </w:rPr>
      </w:pPr>
      <w:r w:rsidRPr="007A5DD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w:t>
      </w:r>
      <w:r w:rsidRPr="007A5DD8">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7A5DD8" w:rsidRDefault="00424B2A" w:rsidP="00424B2A">
      <w:pPr>
        <w:spacing w:line="480" w:lineRule="auto"/>
        <w:jc w:val="both"/>
        <w:rPr>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7A5DD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24B2A" w:rsidRPr="007A5DD8" w:rsidRDefault="00424B2A" w:rsidP="00424B2A">
      <w:pPr>
        <w:spacing w:line="480" w:lineRule="auto"/>
        <w:jc w:val="center"/>
        <w:rPr>
          <w:b/>
          <w:sz w:val="24"/>
          <w:szCs w:val="24"/>
        </w:rPr>
      </w:pPr>
      <w:r w:rsidRPr="007A5DD8">
        <w:rPr>
          <w:b/>
          <w:sz w:val="24"/>
          <w:szCs w:val="24"/>
        </w:rPr>
        <w:t>THE LORD YAHWEH THE SUPREME CREATOR OF THE FATHER STEPHEN OUR LORD</w:t>
      </w:r>
    </w:p>
    <w:p w:rsidR="00424B2A" w:rsidRPr="007A5DD8" w:rsidRDefault="00424B2A" w:rsidP="00424B2A">
      <w:pPr>
        <w:spacing w:line="480" w:lineRule="auto"/>
        <w:jc w:val="both"/>
        <w:rPr>
          <w:sz w:val="24"/>
          <w:szCs w:val="24"/>
        </w:rPr>
      </w:pPr>
      <w:r w:rsidRPr="007A5DD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A5DD8">
        <w:rPr>
          <w:sz w:val="24"/>
          <w:szCs w:val="24"/>
        </w:rPr>
        <w:lastRenderedPageBreak/>
        <w:t xml:space="preserve">Supreme Money &amp; all Supreme Commission (Beginning) in Acts 17:23-31; Romans 1:20; 13:1-10 &amp; Proverbs 8:23 (RSV); 8:30 (NIV). </w:t>
      </w:r>
    </w:p>
    <w:p w:rsidR="00424B2A" w:rsidRPr="007A5DD8" w:rsidRDefault="00424B2A" w:rsidP="00424B2A">
      <w:pPr>
        <w:spacing w:line="480" w:lineRule="auto"/>
        <w:jc w:val="center"/>
        <w:rPr>
          <w:b/>
          <w:sz w:val="24"/>
          <w:szCs w:val="24"/>
        </w:rPr>
      </w:pPr>
      <w:r w:rsidRPr="007A5DD8">
        <w:rPr>
          <w:b/>
          <w:sz w:val="24"/>
          <w:szCs w:val="24"/>
        </w:rPr>
        <w:t>THE FATHER STEPHEN OUR LORD THE AUTHORIZED GOOD POTTER CREATOR UNDER HIS LORD YAHWEH</w:t>
      </w:r>
    </w:p>
    <w:p w:rsidR="00424B2A" w:rsidRPr="007A5DD8" w:rsidRDefault="00424B2A" w:rsidP="00424B2A">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A5DD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424B2A" w:rsidRPr="007A5DD8" w:rsidRDefault="00424B2A" w:rsidP="00424B2A">
      <w:pPr>
        <w:spacing w:line="480" w:lineRule="auto"/>
        <w:jc w:val="center"/>
        <w:rPr>
          <w:b/>
          <w:sz w:val="24"/>
          <w:szCs w:val="24"/>
        </w:rPr>
      </w:pPr>
      <w:r w:rsidRPr="007A5DD8">
        <w:rPr>
          <w:b/>
          <w:sz w:val="24"/>
          <w:szCs w:val="24"/>
        </w:rPr>
        <w:t>THE LORD JESUS CHRIST THE AUTHORIZED CREATOR AGENT UNDER HIS FATHER STEPHEN OUR LORD</w:t>
      </w:r>
    </w:p>
    <w:p w:rsidR="00424B2A" w:rsidRPr="007A5DD8" w:rsidRDefault="00424B2A" w:rsidP="00424B2A">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A5DD8">
        <w:rPr>
          <w:sz w:val="24"/>
          <w:szCs w:val="24"/>
        </w:rPr>
        <w:lastRenderedPageBreak/>
        <w:t>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424B2A" w:rsidRPr="007A5DD8" w:rsidRDefault="00424B2A" w:rsidP="00424B2A">
      <w:pPr>
        <w:spacing w:line="480" w:lineRule="auto"/>
        <w:jc w:val="center"/>
        <w:rPr>
          <w:b/>
          <w:sz w:val="24"/>
          <w:szCs w:val="24"/>
        </w:rPr>
      </w:pPr>
      <w:r w:rsidRPr="007A5DD8">
        <w:rPr>
          <w:b/>
          <w:sz w:val="24"/>
          <w:szCs w:val="24"/>
        </w:rPr>
        <w:t>The Father Stephen the Single Lord called Lordship in 120 years in the Lord Yah</w:t>
      </w:r>
    </w:p>
    <w:p w:rsidR="00424B2A" w:rsidRPr="007A5DD8" w:rsidRDefault="00424B2A" w:rsidP="00424B2A">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7A5DD8" w:rsidRDefault="00424B2A" w:rsidP="00424B2A">
      <w:pPr>
        <w:spacing w:line="480" w:lineRule="auto"/>
        <w:jc w:val="center"/>
        <w:rPr>
          <w:b/>
          <w:sz w:val="24"/>
          <w:szCs w:val="24"/>
        </w:rPr>
      </w:pPr>
      <w:r w:rsidRPr="007A5DD8">
        <w:rPr>
          <w:b/>
          <w:sz w:val="24"/>
          <w:szCs w:val="24"/>
        </w:rPr>
        <w:t>The Father Stephen the Single Lord called Wisdom in 80 years in the Lord Yah</w:t>
      </w:r>
    </w:p>
    <w:p w:rsidR="00424B2A" w:rsidRPr="007A5DD8" w:rsidRDefault="00424B2A" w:rsidP="00424B2A">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7A5DD8" w:rsidRDefault="00424B2A" w:rsidP="00424B2A">
      <w:pPr>
        <w:spacing w:line="480" w:lineRule="auto"/>
        <w:jc w:val="center"/>
        <w:rPr>
          <w:b/>
          <w:sz w:val="24"/>
          <w:szCs w:val="24"/>
        </w:rPr>
      </w:pPr>
      <w:r w:rsidRPr="007A5DD8">
        <w:rPr>
          <w:b/>
          <w:sz w:val="24"/>
          <w:szCs w:val="24"/>
        </w:rPr>
        <w:t>The Father Stephen the Single Lord called Strength in 40 years in the Lord Yah</w:t>
      </w:r>
    </w:p>
    <w:p w:rsidR="00424B2A" w:rsidRPr="007A5DD8" w:rsidRDefault="00424B2A" w:rsidP="00424B2A">
      <w:pPr>
        <w:spacing w:line="480" w:lineRule="auto"/>
        <w:jc w:val="both"/>
        <w:rPr>
          <w:sz w:val="24"/>
          <w:szCs w:val="24"/>
        </w:rPr>
      </w:pPr>
      <w:r w:rsidRPr="007A5DD8">
        <w:rPr>
          <w:sz w:val="24"/>
          <w:szCs w:val="24"/>
        </w:rPr>
        <w:lastRenderedPageBreak/>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424B2A" w:rsidRPr="007A5DD8" w:rsidRDefault="00424B2A" w:rsidP="00424B2A">
      <w:pPr>
        <w:spacing w:line="480" w:lineRule="auto"/>
        <w:jc w:val="both"/>
        <w:rPr>
          <w:sz w:val="24"/>
          <w:szCs w:val="24"/>
        </w:rPr>
      </w:pPr>
      <w:r w:rsidRPr="007A5DD8">
        <w:rPr>
          <w:sz w:val="24"/>
          <w:szCs w:val="24"/>
        </w:rPr>
        <w:t>The Father Stephen’s top secret clearance</w:t>
      </w:r>
    </w:p>
    <w:p w:rsidR="00424B2A" w:rsidRPr="007A5DD8" w:rsidRDefault="00424B2A" w:rsidP="00424B2A">
      <w:pPr>
        <w:spacing w:line="480" w:lineRule="auto"/>
        <w:jc w:val="both"/>
        <w:rPr>
          <w:sz w:val="24"/>
          <w:szCs w:val="24"/>
        </w:rPr>
      </w:pPr>
      <w:r w:rsidRPr="007A5DD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A5DD8">
        <w:rPr>
          <w:sz w:val="24"/>
          <w:szCs w:val="24"/>
        </w:rPr>
        <w:lastRenderedPageBreak/>
        <w:t>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A5DD8">
        <w:rPr>
          <w:sz w:val="24"/>
          <w:szCs w:val="24"/>
        </w:rPr>
        <w:lastRenderedPageBreak/>
        <w:t>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w:t>
      </w:r>
      <w:r w:rsidRPr="007A5DD8">
        <w:rPr>
          <w:sz w:val="24"/>
          <w:szCs w:val="24"/>
        </w:rPr>
        <w:lastRenderedPageBreak/>
        <w:t>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7A5DD8" w:rsidRDefault="00424B2A" w:rsidP="00424B2A">
      <w:pPr>
        <w:spacing w:line="480" w:lineRule="auto"/>
        <w:jc w:val="both"/>
        <w:rPr>
          <w:sz w:val="24"/>
          <w:szCs w:val="24"/>
        </w:rPr>
      </w:pPr>
      <w:r w:rsidRPr="007A5DD8">
        <w:rPr>
          <w:sz w:val="24"/>
          <w:szCs w:val="24"/>
        </w:rPr>
        <w:t xml:space="preserve">The 10 levels of Hell, the Grave in the 10 Prisons have 10 keys used to imprison the Party of the Lord Lucifer called the Married Lord called Wisdom in the Alone—0 Position by the 10 Incurable Diseases. </w:t>
      </w:r>
      <w:r w:rsidRPr="007A5DD8">
        <w:rPr>
          <w:rFonts w:ascii="Abyssinica SIL" w:hAnsi="Abyssinica SIL"/>
          <w:b/>
          <w:sz w:val="24"/>
          <w:szCs w:val="24"/>
        </w:rPr>
        <w:t>The 1</w:t>
      </w:r>
      <w:r w:rsidRPr="007A5DD8">
        <w:rPr>
          <w:rFonts w:ascii="Abyssinica SIL" w:hAnsi="Abyssinica SIL"/>
          <w:b/>
          <w:sz w:val="24"/>
          <w:szCs w:val="24"/>
          <w:vertAlign w:val="superscript"/>
        </w:rPr>
        <w:t>st</w:t>
      </w:r>
      <w:r w:rsidRPr="007A5DD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A5DD8">
        <w:rPr>
          <w:sz w:val="24"/>
          <w:szCs w:val="24"/>
        </w:rPr>
        <w:t xml:space="preserve">. </w:t>
      </w:r>
      <w:r w:rsidRPr="007A5DD8">
        <w:rPr>
          <w:rFonts w:ascii="Abyssinica SIL" w:hAnsi="Abyssinica SIL"/>
          <w:b/>
          <w:sz w:val="24"/>
          <w:szCs w:val="24"/>
        </w:rPr>
        <w:t>The 2</w:t>
      </w:r>
      <w:r w:rsidRPr="007A5DD8">
        <w:rPr>
          <w:rFonts w:ascii="Abyssinica SIL" w:hAnsi="Abyssinica SIL"/>
          <w:b/>
          <w:sz w:val="24"/>
          <w:szCs w:val="24"/>
          <w:vertAlign w:val="superscript"/>
        </w:rPr>
        <w:t>nd</w:t>
      </w:r>
      <w:r w:rsidRPr="007A5DD8">
        <w:rPr>
          <w:rFonts w:ascii="Abyssinica SIL" w:hAnsi="Abyssinica SIL"/>
          <w:b/>
          <w:sz w:val="24"/>
          <w:szCs w:val="24"/>
        </w:rPr>
        <w:t xml:space="preserve"> Master Key unlocks or locks the Prison of the Beast of the Sea concerning Babel (Babylon) by the Incurable Sorrow for 1 year in Jeremiah 30:15</w:t>
      </w:r>
      <w:r w:rsidRPr="007A5DD8">
        <w:rPr>
          <w:sz w:val="24"/>
          <w:szCs w:val="24"/>
        </w:rPr>
        <w:t xml:space="preserve">. </w:t>
      </w:r>
      <w:r w:rsidRPr="007A5DD8">
        <w:rPr>
          <w:rFonts w:ascii="Abyssinica SIL" w:hAnsi="Abyssinica SIL"/>
          <w:b/>
          <w:sz w:val="24"/>
          <w:szCs w:val="24"/>
        </w:rPr>
        <w:t>The 3</w:t>
      </w:r>
      <w:r w:rsidRPr="007A5DD8">
        <w:rPr>
          <w:rFonts w:ascii="Abyssinica SIL" w:hAnsi="Abyssinica SIL"/>
          <w:b/>
          <w:sz w:val="24"/>
          <w:szCs w:val="24"/>
          <w:vertAlign w:val="superscript"/>
        </w:rPr>
        <w:t>rd</w:t>
      </w:r>
      <w:r w:rsidRPr="007A5DD8">
        <w:rPr>
          <w:rFonts w:ascii="Abyssinica SIL" w:hAnsi="Abyssinica SIL"/>
          <w:b/>
          <w:sz w:val="24"/>
          <w:szCs w:val="24"/>
        </w:rPr>
        <w:t xml:space="preserve"> Master Key unlocks or locks the Prison of the Beast of the Earth concerning Confusion by the Incurable Severe Affliction for 2 years in Jeremiah 30:12</w:t>
      </w:r>
      <w:r w:rsidRPr="007A5DD8">
        <w:rPr>
          <w:sz w:val="24"/>
          <w:szCs w:val="24"/>
        </w:rPr>
        <w:t xml:space="preserve">. </w:t>
      </w:r>
      <w:r w:rsidRPr="007A5DD8">
        <w:rPr>
          <w:rFonts w:ascii="Abyssinica SIL" w:hAnsi="Abyssinica SIL"/>
          <w:b/>
          <w:sz w:val="24"/>
          <w:szCs w:val="24"/>
        </w:rPr>
        <w:t>The 4</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the Scarlet Colored Beast concerning Shinar by the Incurable Wound for 3 years in Jeremiah 15:18</w:t>
      </w:r>
      <w:r w:rsidRPr="007A5DD8">
        <w:rPr>
          <w:sz w:val="24"/>
          <w:szCs w:val="24"/>
        </w:rPr>
        <w:t xml:space="preserve">. </w:t>
      </w:r>
      <w:r w:rsidRPr="007A5DD8">
        <w:rPr>
          <w:rFonts w:ascii="Abyssinica SIL" w:hAnsi="Abyssinica SIL"/>
          <w:b/>
          <w:sz w:val="24"/>
          <w:szCs w:val="24"/>
        </w:rPr>
        <w:t>The 5</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the False Prophet concerning Rome by the Incurable Intestines Bowel Disease for 4 years in 2</w:t>
      </w:r>
      <w:r w:rsidRPr="007A5DD8">
        <w:rPr>
          <w:rFonts w:ascii="Abyssinica SIL" w:hAnsi="Abyssinica SIL"/>
          <w:b/>
          <w:sz w:val="24"/>
          <w:szCs w:val="24"/>
          <w:vertAlign w:val="superscript"/>
        </w:rPr>
        <w:t>nd</w:t>
      </w:r>
      <w:r w:rsidRPr="007A5DD8">
        <w:rPr>
          <w:rFonts w:ascii="Abyssinica SIL" w:hAnsi="Abyssinica SIL"/>
          <w:b/>
          <w:sz w:val="24"/>
          <w:szCs w:val="24"/>
        </w:rPr>
        <w:t xml:space="preserve"> Chronicles 21:18</w:t>
      </w:r>
      <w:r w:rsidRPr="007A5DD8">
        <w:rPr>
          <w:sz w:val="24"/>
          <w:szCs w:val="24"/>
        </w:rPr>
        <w:t xml:space="preserve">. </w:t>
      </w:r>
      <w:r w:rsidRPr="007A5DD8">
        <w:rPr>
          <w:rFonts w:ascii="Abyssinica SIL" w:hAnsi="Abyssinica SIL"/>
          <w:b/>
          <w:sz w:val="24"/>
          <w:szCs w:val="24"/>
        </w:rPr>
        <w:t>The 6</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the Antichrist concerning Sheshach by the Incurable Plagues for 5 years in Judith 5:12</w:t>
      </w:r>
      <w:r w:rsidRPr="007A5DD8">
        <w:rPr>
          <w:sz w:val="24"/>
          <w:szCs w:val="24"/>
        </w:rPr>
        <w:t xml:space="preserve">. </w:t>
      </w:r>
      <w:r w:rsidRPr="007A5DD8">
        <w:rPr>
          <w:rFonts w:ascii="Abyssinica SIL" w:hAnsi="Abyssinica SIL"/>
          <w:b/>
          <w:sz w:val="24"/>
          <w:szCs w:val="24"/>
        </w:rPr>
        <w:t>The 7</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A5DD8">
        <w:rPr>
          <w:sz w:val="24"/>
          <w:szCs w:val="24"/>
        </w:rPr>
        <w:t xml:space="preserve">. </w:t>
      </w:r>
      <w:r w:rsidRPr="007A5DD8">
        <w:rPr>
          <w:rFonts w:ascii="Abyssinica SIL" w:hAnsi="Abyssinica SIL"/>
          <w:b/>
          <w:sz w:val="24"/>
          <w:szCs w:val="24"/>
        </w:rPr>
        <w:t>The 8</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the Lord Lucifer the Evil Father concerning Sodom by the Incurable Wound for 7 years in Jeremiah 30:12. The 9</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of the Lord Lucifer the Married Lord called Wisdom the Evil Creator of the Eternal Sin in </w:t>
      </w:r>
      <w:r w:rsidRPr="007A5DD8">
        <w:rPr>
          <w:rFonts w:ascii="Abyssinica SIL" w:hAnsi="Abyssinica SIL"/>
          <w:b/>
          <w:sz w:val="24"/>
          <w:szCs w:val="24"/>
        </w:rPr>
        <w:lastRenderedPageBreak/>
        <w:t>Lordship concerning Egypt by the Incurable Invisible Eternal Plague for all Eternity in 2</w:t>
      </w:r>
      <w:r w:rsidRPr="007A5DD8">
        <w:rPr>
          <w:rFonts w:ascii="Abyssinica SIL" w:hAnsi="Abyssinica SIL"/>
          <w:b/>
          <w:sz w:val="24"/>
          <w:szCs w:val="24"/>
          <w:vertAlign w:val="superscript"/>
        </w:rPr>
        <w:t>nd</w:t>
      </w:r>
      <w:r w:rsidRPr="007A5DD8">
        <w:rPr>
          <w:rFonts w:ascii="Abyssinica SIL" w:hAnsi="Abyssinica SIL"/>
          <w:b/>
          <w:sz w:val="24"/>
          <w:szCs w:val="24"/>
        </w:rPr>
        <w:t xml:space="preserve"> Maccabees 9:5. The 10</w:t>
      </w:r>
      <w:r w:rsidRPr="007A5DD8">
        <w:rPr>
          <w:rFonts w:ascii="Abyssinica SIL" w:hAnsi="Abyssinica SIL"/>
          <w:b/>
          <w:sz w:val="24"/>
          <w:szCs w:val="24"/>
          <w:vertAlign w:val="superscript"/>
        </w:rPr>
        <w:t>th</w:t>
      </w:r>
      <w:r w:rsidRPr="007A5DD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A5DD8">
        <w:rPr>
          <w:sz w:val="24"/>
          <w:szCs w:val="24"/>
        </w:rPr>
        <w:t>. These 10 incurable things concerns the 1</w:t>
      </w:r>
      <w:r w:rsidRPr="007A5DD8">
        <w:rPr>
          <w:sz w:val="24"/>
          <w:szCs w:val="24"/>
          <w:vertAlign w:val="superscript"/>
        </w:rPr>
        <w:t>st</w:t>
      </w:r>
      <w:r w:rsidRPr="007A5DD8">
        <w:rPr>
          <w:sz w:val="24"/>
          <w:szCs w:val="24"/>
        </w:rPr>
        <w:t xml:space="preserve"> position of the Lord Peter in Acts 7:47-50. The 2</w:t>
      </w:r>
      <w:r w:rsidRPr="007A5DD8">
        <w:rPr>
          <w:sz w:val="24"/>
          <w:szCs w:val="24"/>
          <w:vertAlign w:val="superscript"/>
        </w:rPr>
        <w:t>nd</w:t>
      </w:r>
      <w:r w:rsidRPr="007A5DD8">
        <w:rPr>
          <w:sz w:val="24"/>
          <w:szCs w:val="24"/>
        </w:rPr>
        <w:t xml:space="preserve"> position of the Lord John in Acts 7:51. The 3</w:t>
      </w:r>
      <w:r w:rsidRPr="007A5DD8">
        <w:rPr>
          <w:sz w:val="24"/>
          <w:szCs w:val="24"/>
          <w:vertAlign w:val="superscript"/>
        </w:rPr>
        <w:t>rd</w:t>
      </w:r>
      <w:r w:rsidRPr="007A5DD8">
        <w:rPr>
          <w:sz w:val="24"/>
          <w:szCs w:val="24"/>
        </w:rPr>
        <w:t xml:space="preserve"> position to the 9</w:t>
      </w:r>
      <w:r w:rsidRPr="007A5DD8">
        <w:rPr>
          <w:sz w:val="24"/>
          <w:szCs w:val="24"/>
          <w:vertAlign w:val="superscript"/>
        </w:rPr>
        <w:t>th</w:t>
      </w:r>
      <w:r w:rsidRPr="007A5DD8">
        <w:rPr>
          <w:sz w:val="24"/>
          <w:szCs w:val="24"/>
        </w:rPr>
        <w:t xml:space="preserve"> position of the Lord Jesus in Acts 7:52-58. The 10</w:t>
      </w:r>
      <w:r w:rsidRPr="007A5DD8">
        <w:rPr>
          <w:sz w:val="24"/>
          <w:szCs w:val="24"/>
          <w:vertAlign w:val="superscript"/>
        </w:rPr>
        <w:t>th</w:t>
      </w:r>
      <w:r w:rsidRPr="007A5DD8">
        <w:rPr>
          <w:sz w:val="24"/>
          <w:szCs w:val="24"/>
        </w:rPr>
        <w:t xml:space="preserve"> position of the Lord James in Acts 7:59. The 10</w:t>
      </w:r>
      <w:r w:rsidRPr="007A5DD8">
        <w:rPr>
          <w:sz w:val="24"/>
          <w:szCs w:val="24"/>
          <w:vertAlign w:val="superscript"/>
        </w:rPr>
        <w:t>th</w:t>
      </w:r>
      <w:r w:rsidRPr="007A5DD8">
        <w:rPr>
          <w:sz w:val="24"/>
          <w:szCs w:val="24"/>
        </w:rPr>
        <w:t xml:space="preserve"> position which fulfilled the Alone---the Number 0 Position of the Lord Stephen in Acts 7:60.</w:t>
      </w:r>
    </w:p>
    <w:p w:rsidR="00424B2A" w:rsidRPr="007A5DD8" w:rsidRDefault="00424B2A" w:rsidP="00424B2A">
      <w:pPr>
        <w:jc w:val="center"/>
        <w:rPr>
          <w:b/>
          <w:sz w:val="24"/>
          <w:szCs w:val="24"/>
        </w:rPr>
      </w:pPr>
      <w:r w:rsidRPr="007A5DD8">
        <w:rPr>
          <w:b/>
          <w:sz w:val="24"/>
          <w:szCs w:val="24"/>
        </w:rPr>
        <w:t>THE TRULY FAITHFUL OF THE FATHER STEPHEN IS 1 TO 10,000 POSITIONS IN JUDE 14-15</w:t>
      </w:r>
    </w:p>
    <w:p w:rsidR="00424B2A" w:rsidRPr="007A5DD8" w:rsidRDefault="00424B2A" w:rsidP="00424B2A">
      <w:pPr>
        <w:spacing w:line="480" w:lineRule="auto"/>
        <w:jc w:val="both"/>
        <w:rPr>
          <w:sz w:val="24"/>
          <w:szCs w:val="24"/>
        </w:rPr>
      </w:pPr>
      <w:r w:rsidRPr="007A5DD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A5DD8">
        <w:rPr>
          <w:sz w:val="24"/>
          <w:szCs w:val="24"/>
          <w:vertAlign w:val="superscript"/>
        </w:rPr>
        <w:t>nd</w:t>
      </w:r>
      <w:r w:rsidRPr="007A5DD8">
        <w:rPr>
          <w:sz w:val="24"/>
          <w:szCs w:val="24"/>
        </w:rPr>
        <w:t xml:space="preserve"> Timothy 2:20. The Precious Stones of the Father Stephen’s Crown is in Zechariah 9:16. The Lively Stones of the Father Stephen is in 1</w:t>
      </w:r>
      <w:r w:rsidRPr="007A5DD8">
        <w:rPr>
          <w:sz w:val="24"/>
          <w:szCs w:val="24"/>
          <w:vertAlign w:val="superscript"/>
        </w:rPr>
        <w:t>st</w:t>
      </w:r>
      <w:r w:rsidRPr="007A5DD8">
        <w:rPr>
          <w:sz w:val="24"/>
          <w:szCs w:val="24"/>
        </w:rPr>
        <w:t xml:space="preserve"> Peter 2:5. The True Babes of the Father Stephen is in Matthew 11:25 &amp; 1</w:t>
      </w:r>
      <w:r w:rsidRPr="007A5DD8">
        <w:rPr>
          <w:sz w:val="24"/>
          <w:szCs w:val="24"/>
          <w:vertAlign w:val="superscript"/>
        </w:rPr>
        <w:t>st</w:t>
      </w:r>
      <w:r w:rsidRPr="007A5DD8">
        <w:rPr>
          <w:sz w:val="24"/>
          <w:szCs w:val="24"/>
        </w:rPr>
        <w:t xml:space="preserve"> Peter 2:2. The Little Children of the Father Stephen is in Matthew 18:3 &amp; 1</w:t>
      </w:r>
      <w:r w:rsidRPr="007A5DD8">
        <w:rPr>
          <w:sz w:val="24"/>
          <w:szCs w:val="24"/>
          <w:vertAlign w:val="superscript"/>
        </w:rPr>
        <w:t>st</w:t>
      </w:r>
      <w:r w:rsidRPr="007A5DD8">
        <w:rPr>
          <w:sz w:val="24"/>
          <w:szCs w:val="24"/>
        </w:rPr>
        <w:t xml:space="preserve"> Corinthians 14:20. The Obedient Children of the Father Stephen is in 1</w:t>
      </w:r>
      <w:r w:rsidRPr="007A5DD8">
        <w:rPr>
          <w:sz w:val="24"/>
          <w:szCs w:val="24"/>
          <w:vertAlign w:val="superscript"/>
        </w:rPr>
        <w:t>st</w:t>
      </w:r>
      <w:r w:rsidRPr="007A5DD8">
        <w:rPr>
          <w:sz w:val="24"/>
          <w:szCs w:val="24"/>
        </w:rPr>
        <w:t xml:space="preserve"> Peter 1:14. The Members of the Father Stephen’s Body is in 1</w:t>
      </w:r>
      <w:r w:rsidRPr="007A5DD8">
        <w:rPr>
          <w:sz w:val="24"/>
          <w:szCs w:val="24"/>
          <w:vertAlign w:val="superscript"/>
        </w:rPr>
        <w:t xml:space="preserve">st </w:t>
      </w:r>
      <w:r w:rsidRPr="007A5DD8">
        <w:rPr>
          <w:sz w:val="24"/>
          <w:szCs w:val="24"/>
        </w:rPr>
        <w:t>Corinthians 12:20, 27. The Good Soldiers of the Father Stephen is in 2</w:t>
      </w:r>
      <w:r w:rsidRPr="007A5DD8">
        <w:rPr>
          <w:sz w:val="24"/>
          <w:szCs w:val="24"/>
          <w:vertAlign w:val="superscript"/>
        </w:rPr>
        <w:t>nd</w:t>
      </w:r>
      <w:r w:rsidRPr="007A5DD8">
        <w:rPr>
          <w:sz w:val="24"/>
          <w:szCs w:val="24"/>
        </w:rPr>
        <w:t xml:space="preserve"> Timothy 2:3. The Father Stephen’s Runners of the Body is in 1</w:t>
      </w:r>
      <w:r w:rsidRPr="007A5DD8">
        <w:rPr>
          <w:sz w:val="24"/>
          <w:szCs w:val="24"/>
          <w:vertAlign w:val="superscript"/>
        </w:rPr>
        <w:t>st</w:t>
      </w:r>
      <w:r w:rsidRPr="007A5DD8">
        <w:rPr>
          <w:sz w:val="24"/>
          <w:szCs w:val="24"/>
        </w:rPr>
        <w:t xml:space="preserve"> Corinthians 12:20, 27. The Enlisted Soldiers of the Father Stephen is in 2</w:t>
      </w:r>
      <w:r w:rsidRPr="007A5DD8">
        <w:rPr>
          <w:sz w:val="24"/>
          <w:szCs w:val="24"/>
          <w:vertAlign w:val="superscript"/>
        </w:rPr>
        <w:t>nd</w:t>
      </w:r>
      <w:r w:rsidRPr="007A5DD8">
        <w:rPr>
          <w:sz w:val="24"/>
          <w:szCs w:val="24"/>
        </w:rPr>
        <w:t xml:space="preserve"> Timothy 2:4. </w:t>
      </w:r>
      <w:r w:rsidRPr="007A5DD8">
        <w:rPr>
          <w:sz w:val="24"/>
          <w:szCs w:val="24"/>
        </w:rPr>
        <w:lastRenderedPageBreak/>
        <w:t>The Father Stephen’s Runners in a Race is in 1</w:t>
      </w:r>
      <w:r w:rsidRPr="007A5DD8">
        <w:rPr>
          <w:sz w:val="24"/>
          <w:szCs w:val="24"/>
          <w:vertAlign w:val="superscript"/>
        </w:rPr>
        <w:t>st</w:t>
      </w:r>
      <w:r w:rsidRPr="007A5DD8">
        <w:rPr>
          <w:sz w:val="24"/>
          <w:szCs w:val="24"/>
        </w:rPr>
        <w:t xml:space="preserve"> Corinthians 9:24 &amp; Hebrews 12:1. The Father Stephen’s Wrestlers is in 2</w:t>
      </w:r>
      <w:r w:rsidRPr="007A5DD8">
        <w:rPr>
          <w:sz w:val="24"/>
          <w:szCs w:val="24"/>
          <w:vertAlign w:val="superscript"/>
        </w:rPr>
        <w:t>nd</w:t>
      </w:r>
      <w:r w:rsidRPr="007A5DD8">
        <w:rPr>
          <w:sz w:val="24"/>
          <w:szCs w:val="24"/>
        </w:rPr>
        <w:t xml:space="preserve"> Timothy 2:5. The Good Servants of the Father Stephen is in John 15:15 &amp; Matthew 25:21. The Strangers of the Father Stephen is in 1</w:t>
      </w:r>
      <w:r w:rsidRPr="007A5DD8">
        <w:rPr>
          <w:sz w:val="24"/>
          <w:szCs w:val="24"/>
          <w:vertAlign w:val="superscript"/>
        </w:rPr>
        <w:t>st</w:t>
      </w:r>
      <w:r w:rsidRPr="007A5DD8">
        <w:rPr>
          <w:sz w:val="24"/>
          <w:szCs w:val="24"/>
        </w:rPr>
        <w:t xml:space="preserve"> Peter 2:11. The Pilgrims of the Father Stephen is in 1</w:t>
      </w:r>
      <w:r w:rsidRPr="007A5DD8">
        <w:rPr>
          <w:sz w:val="24"/>
          <w:szCs w:val="24"/>
          <w:vertAlign w:val="superscript"/>
        </w:rPr>
        <w:t>st</w:t>
      </w:r>
      <w:r w:rsidRPr="007A5DD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7A5DD8" w:rsidRDefault="00424B2A" w:rsidP="00424B2A">
      <w:pPr>
        <w:jc w:val="center"/>
        <w:rPr>
          <w:b/>
          <w:sz w:val="24"/>
          <w:szCs w:val="24"/>
        </w:rPr>
      </w:pPr>
      <w:r w:rsidRPr="007A5DD8">
        <w:rPr>
          <w:b/>
          <w:sz w:val="24"/>
          <w:szCs w:val="24"/>
        </w:rPr>
        <w:t>THE TRULY CHOSEN OF THE FATHER STEPHEN IS 1 TO 20,000 POSITIONS IN JUDE 14-15</w:t>
      </w:r>
    </w:p>
    <w:p w:rsidR="00424B2A" w:rsidRPr="007A5DD8" w:rsidRDefault="00424B2A" w:rsidP="00424B2A">
      <w:pPr>
        <w:spacing w:line="480" w:lineRule="auto"/>
        <w:jc w:val="both"/>
        <w:rPr>
          <w:sz w:val="24"/>
          <w:szCs w:val="24"/>
        </w:rPr>
      </w:pPr>
      <w:r w:rsidRPr="007A5DD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7A5DD8">
        <w:rPr>
          <w:sz w:val="24"/>
          <w:szCs w:val="24"/>
          <w:vertAlign w:val="superscript"/>
        </w:rPr>
        <w:t>nd</w:t>
      </w:r>
      <w:r w:rsidRPr="007A5DD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A5DD8">
        <w:rPr>
          <w:sz w:val="24"/>
          <w:szCs w:val="24"/>
          <w:vertAlign w:val="superscript"/>
        </w:rPr>
        <w:t>st</w:t>
      </w:r>
      <w:r w:rsidRPr="007A5DD8">
        <w:rPr>
          <w:sz w:val="24"/>
          <w:szCs w:val="24"/>
        </w:rPr>
        <w:t xml:space="preserve"> Peter 2:25; Isaiah 40:11 &amp; John 10:14, 16. The Father Stephen as their True Intercessor is in Romans 8:34; Hebrews 7:25 &amp; 1</w:t>
      </w:r>
      <w:r w:rsidRPr="007A5DD8">
        <w:rPr>
          <w:sz w:val="24"/>
          <w:szCs w:val="24"/>
          <w:vertAlign w:val="superscript"/>
        </w:rPr>
        <w:t>st</w:t>
      </w:r>
      <w:r w:rsidRPr="007A5DD8">
        <w:rPr>
          <w:sz w:val="24"/>
          <w:szCs w:val="24"/>
        </w:rPr>
        <w:t xml:space="preserve"> John 2:1. The True Promises of the Father Stephen is in Acts 1:4; 2:33; 2</w:t>
      </w:r>
      <w:r w:rsidRPr="007A5DD8">
        <w:rPr>
          <w:sz w:val="24"/>
          <w:szCs w:val="24"/>
          <w:vertAlign w:val="superscript"/>
        </w:rPr>
        <w:t>nd</w:t>
      </w:r>
      <w:r w:rsidRPr="007A5DD8">
        <w:rPr>
          <w:sz w:val="24"/>
          <w:szCs w:val="24"/>
        </w:rPr>
        <w:t xml:space="preserve"> Corinthians 7:1, 2 &amp; 2</w:t>
      </w:r>
      <w:r w:rsidRPr="007A5DD8">
        <w:rPr>
          <w:sz w:val="24"/>
          <w:szCs w:val="24"/>
          <w:vertAlign w:val="superscript"/>
        </w:rPr>
        <w:t>nd</w:t>
      </w:r>
      <w:r w:rsidRPr="007A5DD8">
        <w:rPr>
          <w:sz w:val="24"/>
          <w:szCs w:val="24"/>
        </w:rPr>
        <w:t xml:space="preserve"> Peter 1:4. The True Possession of All Things from the Father Stephen is in John 16:13-15; 1</w:t>
      </w:r>
      <w:r w:rsidRPr="007A5DD8">
        <w:rPr>
          <w:sz w:val="24"/>
          <w:szCs w:val="24"/>
          <w:vertAlign w:val="superscript"/>
        </w:rPr>
        <w:t>st</w:t>
      </w:r>
      <w:r w:rsidRPr="007A5DD8">
        <w:rPr>
          <w:sz w:val="24"/>
          <w:szCs w:val="24"/>
        </w:rPr>
        <w:t xml:space="preserve"> Corinthians 3:21, 22. The True Working of All Things for their Good is in Romans 8:28 &amp; 2</w:t>
      </w:r>
      <w:r w:rsidRPr="007A5DD8">
        <w:rPr>
          <w:sz w:val="24"/>
          <w:szCs w:val="24"/>
          <w:vertAlign w:val="superscript"/>
        </w:rPr>
        <w:t>nd</w:t>
      </w:r>
      <w:r w:rsidRPr="007A5DD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A5DD8">
        <w:rPr>
          <w:sz w:val="24"/>
          <w:szCs w:val="24"/>
          <w:vertAlign w:val="superscript"/>
        </w:rPr>
        <w:t>nd</w:t>
      </w:r>
      <w:r w:rsidRPr="007A5DD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A5DD8">
        <w:rPr>
          <w:sz w:val="24"/>
          <w:szCs w:val="24"/>
          <w:vertAlign w:val="superscript"/>
        </w:rPr>
        <w:t>nd</w:t>
      </w:r>
      <w:r w:rsidRPr="007A5DD8">
        <w:rPr>
          <w:sz w:val="24"/>
          <w:szCs w:val="24"/>
        </w:rPr>
        <w:t xml:space="preserve"> Samuel 22:2 &amp; Psalms 18:2. The Father </w:t>
      </w:r>
      <w:r w:rsidRPr="007A5DD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7A5DD8">
        <w:rPr>
          <w:sz w:val="24"/>
          <w:szCs w:val="24"/>
          <w:vertAlign w:val="superscript"/>
        </w:rPr>
        <w:t>nd</w:t>
      </w:r>
      <w:r w:rsidRPr="007A5DD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A5DD8">
        <w:rPr>
          <w:sz w:val="24"/>
          <w:szCs w:val="24"/>
          <w:vertAlign w:val="superscript"/>
        </w:rPr>
        <w:t>nd</w:t>
      </w:r>
      <w:r w:rsidRPr="007A5DD8">
        <w:rPr>
          <w:sz w:val="24"/>
          <w:szCs w:val="24"/>
        </w:rPr>
        <w:t xml:space="preserve"> Timothy 1:12 &amp; Acts 7:59. The True Calling upon the Father Stephen in time of trouble is in Psalms 50:15 &amp; 1</w:t>
      </w:r>
      <w:r w:rsidRPr="007A5DD8">
        <w:rPr>
          <w:sz w:val="24"/>
          <w:szCs w:val="24"/>
          <w:vertAlign w:val="superscript"/>
        </w:rPr>
        <w:t>st</w:t>
      </w:r>
      <w:r w:rsidRPr="007A5DD8">
        <w:rPr>
          <w:sz w:val="24"/>
          <w:szCs w:val="24"/>
        </w:rPr>
        <w:t xml:space="preserve"> Peter 1:17-21. The True Suffering for the Father Stephen is in 1</w:t>
      </w:r>
      <w:r w:rsidRPr="007A5DD8">
        <w:rPr>
          <w:sz w:val="24"/>
          <w:szCs w:val="24"/>
          <w:vertAlign w:val="superscript"/>
        </w:rPr>
        <w:t>st</w:t>
      </w:r>
      <w:r w:rsidRPr="007A5DD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7A5DD8" w:rsidRDefault="00424B2A" w:rsidP="00424B2A">
      <w:pPr>
        <w:jc w:val="center"/>
        <w:rPr>
          <w:b/>
          <w:sz w:val="24"/>
          <w:szCs w:val="24"/>
        </w:rPr>
      </w:pPr>
      <w:r w:rsidRPr="007A5DD8">
        <w:rPr>
          <w:b/>
          <w:sz w:val="24"/>
          <w:szCs w:val="24"/>
        </w:rPr>
        <w:t>THE TRULY CALLED OF THE FATHER STEPHEN IS 1 TO 144,000 POSITIONS IN REVELATION 7:4-8</w:t>
      </w:r>
    </w:p>
    <w:p w:rsidR="00424B2A" w:rsidRPr="007A5DD8" w:rsidRDefault="00424B2A" w:rsidP="00424B2A">
      <w:pPr>
        <w:spacing w:line="480" w:lineRule="auto"/>
        <w:jc w:val="both"/>
        <w:rPr>
          <w:sz w:val="24"/>
          <w:szCs w:val="24"/>
        </w:rPr>
      </w:pPr>
      <w:r w:rsidRPr="007A5DD8">
        <w:rPr>
          <w:sz w:val="24"/>
          <w:szCs w:val="24"/>
        </w:rPr>
        <w:t>The Titles and Names of the Saints (Lords) is as follows: The Believers of the Father Stephen is in 1</w:t>
      </w:r>
      <w:r w:rsidRPr="007A5DD8">
        <w:rPr>
          <w:sz w:val="24"/>
          <w:szCs w:val="24"/>
          <w:vertAlign w:val="superscript"/>
        </w:rPr>
        <w:t>st</w:t>
      </w:r>
      <w:r w:rsidRPr="007A5DD8">
        <w:rPr>
          <w:sz w:val="24"/>
          <w:szCs w:val="24"/>
        </w:rPr>
        <w:t xml:space="preserve"> Timothy 4:12 &amp; Acts 5:14. The Beloved of the Father Stephen is in Romans 1:7. The Beloved Children of the Father Stephen is in 1</w:t>
      </w:r>
      <w:r w:rsidRPr="007A5DD8">
        <w:rPr>
          <w:sz w:val="24"/>
          <w:szCs w:val="24"/>
          <w:vertAlign w:val="superscript"/>
        </w:rPr>
        <w:t>st</w:t>
      </w:r>
      <w:r w:rsidRPr="007A5DD8">
        <w:rPr>
          <w:sz w:val="24"/>
          <w:szCs w:val="24"/>
        </w:rPr>
        <w:t xml:space="preserve"> Corinthians 15:58 &amp; James 2:5. The Blessed of the Lord Stephen is in Genesis 24:31; 26:29. The Blessed of the Father Stephen is in Matthew 25:34. The </w:t>
      </w:r>
      <w:r w:rsidRPr="007A5DD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A5DD8">
        <w:rPr>
          <w:sz w:val="24"/>
          <w:szCs w:val="24"/>
          <w:vertAlign w:val="superscript"/>
        </w:rPr>
        <w:t>st</w:t>
      </w:r>
      <w:r w:rsidRPr="007A5DD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A5DD8">
        <w:rPr>
          <w:sz w:val="24"/>
          <w:szCs w:val="24"/>
          <w:vertAlign w:val="superscript"/>
        </w:rPr>
        <w:t>st</w:t>
      </w:r>
      <w:r w:rsidRPr="007A5DD8">
        <w:rPr>
          <w:sz w:val="24"/>
          <w:szCs w:val="24"/>
        </w:rPr>
        <w:t xml:space="preserve"> Thessalonians 5:5. The Children of the Father Stephen’s Day or Hour is in Acts 1:7; Zechariah 14:7; Mark 13:32-37; Luke 12:35-40; Matthew 24:36-44; 1</w:t>
      </w:r>
      <w:r w:rsidRPr="007A5DD8">
        <w:rPr>
          <w:sz w:val="24"/>
          <w:szCs w:val="24"/>
          <w:vertAlign w:val="superscript"/>
        </w:rPr>
        <w:t>st</w:t>
      </w:r>
      <w:r w:rsidRPr="007A5DD8">
        <w:rPr>
          <w:sz w:val="24"/>
          <w:szCs w:val="24"/>
        </w:rPr>
        <w:t xml:space="preserve"> Thessalonians 5:5. The Children of the Father Stephen’s Resurrection is in Luke 20:36. The Father Stephen’s Chosen Generation is in 1</w:t>
      </w:r>
      <w:r w:rsidRPr="007A5DD8">
        <w:rPr>
          <w:sz w:val="24"/>
          <w:szCs w:val="24"/>
          <w:vertAlign w:val="superscript"/>
        </w:rPr>
        <w:t>st</w:t>
      </w:r>
      <w:r w:rsidRPr="007A5DD8">
        <w:rPr>
          <w:sz w:val="24"/>
          <w:szCs w:val="24"/>
        </w:rPr>
        <w:t xml:space="preserve"> Peter 2:9. The Chosen Ones of the Father Stephen is in 1</w:t>
      </w:r>
      <w:r w:rsidRPr="007A5DD8">
        <w:rPr>
          <w:sz w:val="24"/>
          <w:szCs w:val="24"/>
          <w:vertAlign w:val="superscript"/>
        </w:rPr>
        <w:t>st</w:t>
      </w:r>
      <w:r w:rsidRPr="007A5DD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A5DD8">
        <w:rPr>
          <w:sz w:val="24"/>
          <w:szCs w:val="24"/>
          <w:vertAlign w:val="superscript"/>
        </w:rPr>
        <w:t>nd</w:t>
      </w:r>
      <w:r w:rsidRPr="007A5DD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7A5DD8">
        <w:rPr>
          <w:sz w:val="24"/>
          <w:szCs w:val="24"/>
        </w:rPr>
        <w:lastRenderedPageBreak/>
        <w:t>Stephen’s Fellow-Heirs is in Ephesians 3:6. The Father Stephen’s Fellow-Servants is in Revelation 6:11. The Friends of the Father Stephen is in 2</w:t>
      </w:r>
      <w:r w:rsidRPr="007A5DD8">
        <w:rPr>
          <w:sz w:val="24"/>
          <w:szCs w:val="24"/>
          <w:vertAlign w:val="superscript"/>
        </w:rPr>
        <w:t>nd</w:t>
      </w:r>
      <w:r w:rsidRPr="007A5DD8">
        <w:rPr>
          <w:sz w:val="24"/>
          <w:szCs w:val="24"/>
        </w:rPr>
        <w:t xml:space="preserve"> Chronicles 20:7 &amp; James 2:23. The Friends of the Father Stephen as the Christ is in John 15:15. The Godly Ones of the Father Stephen is in Psalms 4:3 &amp; 2</w:t>
      </w:r>
      <w:r w:rsidRPr="007A5DD8">
        <w:rPr>
          <w:sz w:val="24"/>
          <w:szCs w:val="24"/>
          <w:vertAlign w:val="superscript"/>
        </w:rPr>
        <w:t>nd</w:t>
      </w:r>
      <w:r w:rsidRPr="007A5DD8">
        <w:rPr>
          <w:sz w:val="24"/>
          <w:szCs w:val="24"/>
        </w:rPr>
        <w:t xml:space="preserve"> Peter 2:9. The Heirs of God the Father Stephen is in Romans 8:17 &amp; Galatians 4:7. The Heirs of the Grace of the Father Stephen‘s Life is in 1</w:t>
      </w:r>
      <w:r w:rsidRPr="007A5DD8">
        <w:rPr>
          <w:sz w:val="24"/>
          <w:szCs w:val="24"/>
          <w:vertAlign w:val="superscript"/>
        </w:rPr>
        <w:t>st</w:t>
      </w:r>
      <w:r w:rsidRPr="007A5DD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A5DD8">
        <w:rPr>
          <w:sz w:val="24"/>
          <w:szCs w:val="24"/>
          <w:vertAlign w:val="superscript"/>
        </w:rPr>
        <w:t>st</w:t>
      </w:r>
      <w:r w:rsidRPr="007A5DD8">
        <w:rPr>
          <w:sz w:val="24"/>
          <w:szCs w:val="24"/>
        </w:rPr>
        <w:t xml:space="preserve"> Thessalonians 5:27 &amp; Hebrews 3:1. The Holy Nation of the Father Stephen is in Exodus 19:6 &amp; 1</w:t>
      </w:r>
      <w:r w:rsidRPr="007A5DD8">
        <w:rPr>
          <w:sz w:val="24"/>
          <w:szCs w:val="24"/>
          <w:vertAlign w:val="superscript"/>
        </w:rPr>
        <w:t>st</w:t>
      </w:r>
      <w:r w:rsidRPr="007A5DD8">
        <w:rPr>
          <w:sz w:val="24"/>
          <w:szCs w:val="24"/>
        </w:rPr>
        <w:t xml:space="preserve"> Peter 2:9. The Holy People of the Father Stephen is in 1</w:t>
      </w:r>
      <w:r w:rsidRPr="007A5DD8">
        <w:rPr>
          <w:sz w:val="24"/>
          <w:szCs w:val="24"/>
          <w:vertAlign w:val="superscript"/>
        </w:rPr>
        <w:t>st</w:t>
      </w:r>
      <w:r w:rsidRPr="007A5DD8">
        <w:rPr>
          <w:sz w:val="24"/>
          <w:szCs w:val="24"/>
        </w:rPr>
        <w:t xml:space="preserve"> Peter 2:9; Deuteronomy 26:19 &amp; Isaiah 62:12. The Holy Priesthood of the Father Stephen is in 1</w:t>
      </w:r>
      <w:r w:rsidRPr="007A5DD8">
        <w:rPr>
          <w:sz w:val="24"/>
          <w:szCs w:val="24"/>
          <w:vertAlign w:val="superscript"/>
        </w:rPr>
        <w:t>st</w:t>
      </w:r>
      <w:r w:rsidRPr="007A5DD8">
        <w:rPr>
          <w:sz w:val="24"/>
          <w:szCs w:val="24"/>
        </w:rPr>
        <w:t xml:space="preserve"> Peter 2:5, 9. The Royal Priesthood of the Father Stephen is in 1</w:t>
      </w:r>
      <w:r w:rsidRPr="007A5DD8">
        <w:rPr>
          <w:sz w:val="24"/>
          <w:szCs w:val="24"/>
          <w:vertAlign w:val="superscript"/>
        </w:rPr>
        <w:t>st</w:t>
      </w:r>
      <w:r w:rsidRPr="007A5DD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A5DD8">
        <w:rPr>
          <w:sz w:val="24"/>
          <w:szCs w:val="24"/>
          <w:vertAlign w:val="superscript"/>
        </w:rPr>
        <w:t>st</w:t>
      </w:r>
      <w:r w:rsidRPr="007A5DD8">
        <w:rPr>
          <w:sz w:val="24"/>
          <w:szCs w:val="24"/>
        </w:rPr>
        <w:t xml:space="preserve"> John 2:1. The Babes of the Father Stephen is in Matthew 11:25. The Lively Stones of the Father Stephen is in 1</w:t>
      </w:r>
      <w:r w:rsidRPr="007A5DD8">
        <w:rPr>
          <w:sz w:val="24"/>
          <w:szCs w:val="24"/>
          <w:vertAlign w:val="superscript"/>
        </w:rPr>
        <w:t>st</w:t>
      </w:r>
      <w:r w:rsidRPr="007A5DD8">
        <w:rPr>
          <w:sz w:val="24"/>
          <w:szCs w:val="24"/>
        </w:rPr>
        <w:t xml:space="preserve"> Peter 2:5. The Members of the Father Stephen is in 1</w:t>
      </w:r>
      <w:r w:rsidRPr="007A5DD8">
        <w:rPr>
          <w:sz w:val="24"/>
          <w:szCs w:val="24"/>
          <w:vertAlign w:val="superscript"/>
        </w:rPr>
        <w:t>st</w:t>
      </w:r>
      <w:r w:rsidRPr="007A5DD8">
        <w:rPr>
          <w:sz w:val="24"/>
          <w:szCs w:val="24"/>
        </w:rPr>
        <w:t xml:space="preserve"> Corinthians 6:15 &amp; Ephesians 5:30. The True Men of the Father Stephen is in Deuteronomy 33:1; 1</w:t>
      </w:r>
      <w:r w:rsidRPr="007A5DD8">
        <w:rPr>
          <w:sz w:val="24"/>
          <w:szCs w:val="24"/>
          <w:vertAlign w:val="superscript"/>
        </w:rPr>
        <w:t>st</w:t>
      </w:r>
      <w:r w:rsidRPr="007A5DD8">
        <w:rPr>
          <w:sz w:val="24"/>
          <w:szCs w:val="24"/>
        </w:rPr>
        <w:t xml:space="preserve"> Timothy 6:11 &amp; 2</w:t>
      </w:r>
      <w:r w:rsidRPr="007A5DD8">
        <w:rPr>
          <w:sz w:val="24"/>
          <w:szCs w:val="24"/>
          <w:vertAlign w:val="superscript"/>
        </w:rPr>
        <w:t>nd</w:t>
      </w:r>
      <w:r w:rsidRPr="007A5DD8">
        <w:rPr>
          <w:sz w:val="24"/>
          <w:szCs w:val="24"/>
        </w:rPr>
        <w:t xml:space="preserve"> Timothy 3:17. The Obedient Children of the Father Stephen is in 1</w:t>
      </w:r>
      <w:r w:rsidRPr="007A5DD8">
        <w:rPr>
          <w:sz w:val="24"/>
          <w:szCs w:val="24"/>
          <w:vertAlign w:val="superscript"/>
        </w:rPr>
        <w:t>st</w:t>
      </w:r>
      <w:r w:rsidRPr="007A5DD8">
        <w:rPr>
          <w:sz w:val="24"/>
          <w:szCs w:val="24"/>
        </w:rPr>
        <w:t xml:space="preserve"> Peter 1:14. The Father Stephen’s Peculiar </w:t>
      </w:r>
      <w:r w:rsidRPr="007A5DD8">
        <w:rPr>
          <w:sz w:val="24"/>
          <w:szCs w:val="24"/>
        </w:rPr>
        <w:lastRenderedPageBreak/>
        <w:t>People is in Deuteronomy 14:2; Titus 2:14 &amp; 1</w:t>
      </w:r>
      <w:r w:rsidRPr="007A5DD8">
        <w:rPr>
          <w:sz w:val="24"/>
          <w:szCs w:val="24"/>
          <w:vertAlign w:val="superscript"/>
        </w:rPr>
        <w:t>st</w:t>
      </w:r>
      <w:r w:rsidRPr="007A5DD8">
        <w:rPr>
          <w:sz w:val="24"/>
          <w:szCs w:val="24"/>
        </w:rPr>
        <w:t xml:space="preserve"> Peter 2:9. The Father Stephen’s Special People is in Deuteronomy 14:2; Titus 2:14 &amp; 1</w:t>
      </w:r>
      <w:r w:rsidRPr="007A5DD8">
        <w:rPr>
          <w:sz w:val="24"/>
          <w:szCs w:val="24"/>
          <w:vertAlign w:val="superscript"/>
        </w:rPr>
        <w:t>st</w:t>
      </w:r>
      <w:r w:rsidRPr="007A5DD8">
        <w:rPr>
          <w:sz w:val="24"/>
          <w:szCs w:val="24"/>
        </w:rPr>
        <w:t xml:space="preserve"> Peter 2:9. The Father Stephen’s Peculiar Treasure in Exodus 19:5 &amp; Psalms 135:4. The Father Stephen’s Special Treasure is in Exodus 19:5 &amp; Psalms 135:4. The People of the Father Stephen is in Hebrews 4:9 &amp; 1</w:t>
      </w:r>
      <w:r w:rsidRPr="007A5DD8">
        <w:rPr>
          <w:sz w:val="24"/>
          <w:szCs w:val="24"/>
          <w:vertAlign w:val="superscript"/>
        </w:rPr>
        <w:t>st</w:t>
      </w:r>
      <w:r w:rsidRPr="007A5DD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A5DD8">
        <w:rPr>
          <w:sz w:val="24"/>
          <w:szCs w:val="24"/>
          <w:vertAlign w:val="superscript"/>
        </w:rPr>
        <w:t>st</w:t>
      </w:r>
      <w:r w:rsidRPr="007A5DD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A5DD8">
        <w:rPr>
          <w:sz w:val="24"/>
          <w:szCs w:val="24"/>
          <w:vertAlign w:val="superscript"/>
        </w:rPr>
        <w:t>st</w:t>
      </w:r>
      <w:r w:rsidRPr="007A5DD8">
        <w:rPr>
          <w:sz w:val="24"/>
          <w:szCs w:val="24"/>
        </w:rPr>
        <w:t xml:space="preserve"> John 3:1, 2. The Lord Stephen’s Freemen is in 1</w:t>
      </w:r>
      <w:r w:rsidRPr="007A5DD8">
        <w:rPr>
          <w:sz w:val="24"/>
          <w:szCs w:val="24"/>
          <w:vertAlign w:val="superscript"/>
        </w:rPr>
        <w:t>st</w:t>
      </w:r>
      <w:r w:rsidRPr="007A5DD8">
        <w:rPr>
          <w:sz w:val="24"/>
          <w:szCs w:val="24"/>
        </w:rPr>
        <w:t xml:space="preserve"> Corinthians 7:22. The Trees of the Father Stephen’s Righteousness is in Isaiah 61:3. The Father Stephen’s Vessels of Honor is in 2</w:t>
      </w:r>
      <w:r w:rsidRPr="007A5DD8">
        <w:rPr>
          <w:sz w:val="24"/>
          <w:szCs w:val="24"/>
          <w:vertAlign w:val="superscript"/>
        </w:rPr>
        <w:t>nd</w:t>
      </w:r>
      <w:r w:rsidRPr="007A5DD8">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7A5DD8" w:rsidRDefault="00424B2A" w:rsidP="00424B2A">
      <w:pPr>
        <w:spacing w:line="480" w:lineRule="auto"/>
        <w:jc w:val="center"/>
        <w:rPr>
          <w:b/>
          <w:sz w:val="24"/>
          <w:szCs w:val="24"/>
        </w:rPr>
      </w:pPr>
      <w:r w:rsidRPr="007A5DD8">
        <w:rPr>
          <w:b/>
          <w:sz w:val="24"/>
          <w:szCs w:val="24"/>
        </w:rPr>
        <w:t>THE FAITHFULNESS OF THE FATHER STEPHEN THE TRUE SAINTLY CHRISTIAN LORD OF THE UNIVERSAL CHRISTIANITY</w:t>
      </w:r>
    </w:p>
    <w:p w:rsidR="00424B2A" w:rsidRPr="007A5DD8" w:rsidRDefault="00424B2A" w:rsidP="00424B2A">
      <w:pPr>
        <w:spacing w:line="480" w:lineRule="auto"/>
        <w:jc w:val="both"/>
        <w:rPr>
          <w:sz w:val="24"/>
          <w:szCs w:val="24"/>
        </w:rPr>
      </w:pPr>
      <w:r w:rsidRPr="007A5DD8">
        <w:rPr>
          <w:sz w:val="24"/>
          <w:szCs w:val="24"/>
        </w:rPr>
        <w:lastRenderedPageBreak/>
        <w:t>The Faithfulness of the Father Stephen: The Father Stephen’s Faithfulness is an Integral Part of His Divine Nature is in Numbers 23:19; Lamentations 3:22-23; Exodus 34:6; Deuteronomy 7:8-9; 32:4; Romans 4:21; 2</w:t>
      </w:r>
      <w:r w:rsidRPr="007A5DD8">
        <w:rPr>
          <w:sz w:val="24"/>
          <w:szCs w:val="24"/>
          <w:vertAlign w:val="superscript"/>
        </w:rPr>
        <w:t>nd</w:t>
      </w:r>
      <w:r w:rsidRPr="007A5DD8">
        <w:rPr>
          <w:sz w:val="24"/>
          <w:szCs w:val="24"/>
        </w:rPr>
        <w:t xml:space="preserve"> Timothy 2:13 &amp; Acts 6:3. The Father Stephen is Faithful to His Name and Divine Character is in 2</w:t>
      </w:r>
      <w:r w:rsidRPr="007A5DD8">
        <w:rPr>
          <w:sz w:val="24"/>
          <w:szCs w:val="24"/>
          <w:vertAlign w:val="superscript"/>
        </w:rPr>
        <w:t>nd</w:t>
      </w:r>
      <w:r w:rsidRPr="007A5DD8">
        <w:rPr>
          <w:sz w:val="24"/>
          <w:szCs w:val="24"/>
        </w:rPr>
        <w:t xml:space="preserve"> Timothy 2:13; Nehemiah 9:8; Psalms 106:8; 1</w:t>
      </w:r>
      <w:r w:rsidRPr="007A5DD8">
        <w:rPr>
          <w:sz w:val="24"/>
          <w:szCs w:val="24"/>
          <w:vertAlign w:val="superscript"/>
        </w:rPr>
        <w:t>st</w:t>
      </w:r>
      <w:r w:rsidRPr="007A5DD8">
        <w:rPr>
          <w:sz w:val="24"/>
          <w:szCs w:val="24"/>
        </w:rPr>
        <w:t xml:space="preserve"> Thessalonians 5:24 &amp; Hebrews 6:13-18. The Father Stephen’s Faithfulness is Known through His Fulfilled Promises is in Joshua 21:45; 23:14; 1</w:t>
      </w:r>
      <w:r w:rsidRPr="007A5DD8">
        <w:rPr>
          <w:sz w:val="24"/>
          <w:szCs w:val="24"/>
          <w:vertAlign w:val="superscript"/>
        </w:rPr>
        <w:t>st</w:t>
      </w:r>
      <w:r w:rsidRPr="007A5DD8">
        <w:rPr>
          <w:sz w:val="24"/>
          <w:szCs w:val="24"/>
        </w:rPr>
        <w:t xml:space="preserve"> Kings 8:56; 1</w:t>
      </w:r>
      <w:r w:rsidRPr="007A5DD8">
        <w:rPr>
          <w:sz w:val="24"/>
          <w:szCs w:val="24"/>
          <w:vertAlign w:val="superscript"/>
        </w:rPr>
        <w:t>st</w:t>
      </w:r>
      <w:r w:rsidRPr="007A5DD8">
        <w:rPr>
          <w:sz w:val="24"/>
          <w:szCs w:val="24"/>
        </w:rPr>
        <w:t xml:space="preserve"> Chronicles 16:15; Psalms 145:13; 2</w:t>
      </w:r>
      <w:r w:rsidRPr="007A5DD8">
        <w:rPr>
          <w:sz w:val="24"/>
          <w:szCs w:val="24"/>
          <w:vertAlign w:val="superscript"/>
        </w:rPr>
        <w:t>nd</w:t>
      </w:r>
      <w:r w:rsidRPr="007A5DD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A5DD8">
        <w:rPr>
          <w:sz w:val="24"/>
          <w:szCs w:val="24"/>
          <w:vertAlign w:val="superscript"/>
        </w:rPr>
        <w:t>nd</w:t>
      </w:r>
      <w:r w:rsidRPr="007A5DD8">
        <w:rPr>
          <w:sz w:val="24"/>
          <w:szCs w:val="24"/>
        </w:rPr>
        <w:t xml:space="preserve"> Samuel 7:12-13; 1</w:t>
      </w:r>
      <w:r w:rsidRPr="007A5DD8">
        <w:rPr>
          <w:sz w:val="24"/>
          <w:szCs w:val="24"/>
          <w:vertAlign w:val="superscript"/>
        </w:rPr>
        <w:t>st</w:t>
      </w:r>
      <w:r w:rsidRPr="007A5DD8">
        <w:rPr>
          <w:sz w:val="24"/>
          <w:szCs w:val="24"/>
        </w:rPr>
        <w:t xml:space="preserve"> Chronicles 17:11-12; 2</w:t>
      </w:r>
      <w:r w:rsidRPr="007A5DD8">
        <w:rPr>
          <w:sz w:val="24"/>
          <w:szCs w:val="24"/>
          <w:vertAlign w:val="superscript"/>
        </w:rPr>
        <w:t>nd</w:t>
      </w:r>
      <w:r w:rsidRPr="007A5DD8">
        <w:rPr>
          <w:sz w:val="24"/>
          <w:szCs w:val="24"/>
        </w:rPr>
        <w:t xml:space="preserve"> Chronicles 6:7-11 &amp; 1</w:t>
      </w:r>
      <w:r w:rsidRPr="007A5DD8">
        <w:rPr>
          <w:sz w:val="24"/>
          <w:szCs w:val="24"/>
          <w:vertAlign w:val="superscript"/>
        </w:rPr>
        <w:t>st</w:t>
      </w:r>
      <w:r w:rsidRPr="007A5DD8">
        <w:rPr>
          <w:sz w:val="24"/>
          <w:szCs w:val="24"/>
        </w:rPr>
        <w:t xml:space="preserve"> Kings 8:17-21 &amp; Acts 6:2-8; 15:6-29. The Exile in Babylon is in Jeremiah 25:8-11; 52:12-16, 27; 29:10; 2</w:t>
      </w:r>
      <w:r w:rsidRPr="007A5DD8">
        <w:rPr>
          <w:sz w:val="24"/>
          <w:szCs w:val="24"/>
          <w:vertAlign w:val="superscript"/>
        </w:rPr>
        <w:t>nd</w:t>
      </w:r>
      <w:r w:rsidRPr="007A5DD8">
        <w:rPr>
          <w:sz w:val="24"/>
          <w:szCs w:val="24"/>
        </w:rPr>
        <w:t xml:space="preserve"> Kings 25:8-12; 2</w:t>
      </w:r>
      <w:r w:rsidRPr="007A5DD8">
        <w:rPr>
          <w:sz w:val="24"/>
          <w:szCs w:val="24"/>
          <w:vertAlign w:val="superscript"/>
        </w:rPr>
        <w:t>nd</w:t>
      </w:r>
      <w:r w:rsidRPr="007A5DD8">
        <w:rPr>
          <w:sz w:val="24"/>
          <w:szCs w:val="24"/>
        </w:rPr>
        <w:t xml:space="preserve"> Chronicles 36:17-21; Ezra 1:1-3; Daniel 9:2-3, 15-19 &amp; Acts 7:42-43. The Father Stephens Faithfulness is Revealed to the Faithful is in 2</w:t>
      </w:r>
      <w:r w:rsidRPr="007A5DD8">
        <w:rPr>
          <w:sz w:val="24"/>
          <w:szCs w:val="24"/>
          <w:vertAlign w:val="superscript"/>
        </w:rPr>
        <w:t>nd</w:t>
      </w:r>
      <w:r w:rsidRPr="007A5DD8">
        <w:rPr>
          <w:sz w:val="24"/>
          <w:szCs w:val="24"/>
        </w:rPr>
        <w:t xml:space="preserve"> Samuel 22:26; Galatians 3:14 &amp; Hebrews 10:23. The Father Stephen’s Faithfulness is Forever Constant is in Romans 3:3-4; Ezekiel 12:25; Habakkuk 2:3; 2</w:t>
      </w:r>
      <w:r w:rsidRPr="007A5DD8">
        <w:rPr>
          <w:sz w:val="24"/>
          <w:szCs w:val="24"/>
          <w:vertAlign w:val="superscript"/>
        </w:rPr>
        <w:t>nd</w:t>
      </w:r>
      <w:r w:rsidRPr="007A5DD8">
        <w:rPr>
          <w:sz w:val="24"/>
          <w:szCs w:val="24"/>
        </w:rPr>
        <w:t xml:space="preserve"> Timothy 2:13 &amp; Acts 6:3-8, 10; 7:1-53; 17:23-31. The Son Jesus Christ &amp; His Son Enoch (that will never die) is the Ultimate Evidence of the Father Stephen’s Faithfulness is in John 14:9-11; Romans 15:8-9; 2</w:t>
      </w:r>
      <w:r w:rsidRPr="007A5DD8">
        <w:rPr>
          <w:sz w:val="24"/>
          <w:szCs w:val="24"/>
          <w:vertAlign w:val="superscript"/>
        </w:rPr>
        <w:t>nd</w:t>
      </w:r>
      <w:r w:rsidRPr="007A5DD8">
        <w:rPr>
          <w:sz w:val="24"/>
          <w:szCs w:val="24"/>
        </w:rPr>
        <w:t xml:space="preserve"> Corinthians 1:20-22; Hebrews 3:2-6; 11:5; Revelation 1:5; 19:11; Jude 14-15; Genesis 5:23-24. </w:t>
      </w:r>
    </w:p>
    <w:p w:rsidR="00424B2A" w:rsidRPr="007A5DD8" w:rsidRDefault="00424B2A" w:rsidP="00424B2A">
      <w:pPr>
        <w:spacing w:line="480" w:lineRule="auto"/>
        <w:jc w:val="center"/>
        <w:rPr>
          <w:b/>
          <w:sz w:val="24"/>
          <w:szCs w:val="24"/>
        </w:rPr>
      </w:pPr>
      <w:r w:rsidRPr="007A5DD8">
        <w:rPr>
          <w:b/>
          <w:sz w:val="24"/>
          <w:szCs w:val="24"/>
        </w:rPr>
        <w:t>THE LORD ENOCH’S FAITHFULNESS</w:t>
      </w:r>
    </w:p>
    <w:p w:rsidR="00424B2A" w:rsidRPr="007A5DD8" w:rsidRDefault="00424B2A" w:rsidP="00424B2A">
      <w:pPr>
        <w:spacing w:line="480" w:lineRule="auto"/>
        <w:jc w:val="both"/>
        <w:rPr>
          <w:sz w:val="24"/>
          <w:szCs w:val="24"/>
        </w:rPr>
      </w:pPr>
      <w:r w:rsidRPr="007A5DD8">
        <w:rPr>
          <w:sz w:val="24"/>
          <w:szCs w:val="24"/>
        </w:rPr>
        <w:t>The white skin color Lord Enoch’s name means “</w:t>
      </w:r>
      <w:r w:rsidRPr="007A5DD8">
        <w:rPr>
          <w:b/>
          <w:sz w:val="24"/>
          <w:szCs w:val="24"/>
        </w:rPr>
        <w:t>Pleased God in Lordship</w:t>
      </w:r>
      <w:r w:rsidRPr="007A5DD8">
        <w:rPr>
          <w:sz w:val="24"/>
          <w:szCs w:val="24"/>
        </w:rPr>
        <w:t xml:space="preserve">.” The Lord Stephen Christ (Anointed Yahweh in Lordship) of the Gospel of Acts will come back in the Spirit and </w:t>
      </w:r>
      <w:r w:rsidRPr="007A5DD8">
        <w:rPr>
          <w:sz w:val="24"/>
          <w:szCs w:val="24"/>
        </w:rPr>
        <w:lastRenderedPageBreak/>
        <w:t>Power of the Lord Enoch in John 8:58. The Lord Enoch’s Kingdom last for “</w:t>
      </w:r>
      <w:r w:rsidRPr="007A5DD8">
        <w:rPr>
          <w:b/>
          <w:sz w:val="24"/>
          <w:szCs w:val="24"/>
        </w:rPr>
        <w:t>Multi-Trillion Year Reign</w:t>
      </w:r>
      <w:r w:rsidRPr="007A5DD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7A5DD8" w:rsidRDefault="00424B2A" w:rsidP="00424B2A">
      <w:pPr>
        <w:spacing w:line="480" w:lineRule="auto"/>
        <w:jc w:val="center"/>
        <w:rPr>
          <w:b/>
          <w:sz w:val="24"/>
          <w:szCs w:val="24"/>
        </w:rPr>
      </w:pPr>
      <w:r w:rsidRPr="007A5DD8">
        <w:rPr>
          <w:b/>
          <w:sz w:val="24"/>
          <w:szCs w:val="24"/>
        </w:rPr>
        <w:t>The Father Stephen’s Hope of His Trust</w:t>
      </w:r>
    </w:p>
    <w:p w:rsidR="00424B2A" w:rsidRPr="007A5DD8" w:rsidRDefault="00424B2A" w:rsidP="00424B2A">
      <w:pPr>
        <w:spacing w:line="480" w:lineRule="auto"/>
        <w:jc w:val="both"/>
        <w:rPr>
          <w:sz w:val="24"/>
          <w:szCs w:val="24"/>
        </w:rPr>
      </w:pPr>
      <w:r w:rsidRPr="007A5DD8">
        <w:rPr>
          <w:sz w:val="24"/>
          <w:szCs w:val="24"/>
        </w:rPr>
        <w:t>The Divine Nature of Hope: Hope that an Event will take place is in 1</w:t>
      </w:r>
      <w:r w:rsidRPr="007A5DD8">
        <w:rPr>
          <w:sz w:val="24"/>
          <w:szCs w:val="24"/>
          <w:vertAlign w:val="superscript"/>
        </w:rPr>
        <w:t>st</w:t>
      </w:r>
      <w:r w:rsidRPr="007A5DD8">
        <w:rPr>
          <w:sz w:val="24"/>
          <w:szCs w:val="24"/>
        </w:rPr>
        <w:t xml:space="preserve"> Corinthians 9:10, 15; 16:7; 2</w:t>
      </w:r>
      <w:r w:rsidRPr="007A5DD8">
        <w:rPr>
          <w:sz w:val="24"/>
          <w:szCs w:val="24"/>
          <w:vertAlign w:val="superscript"/>
        </w:rPr>
        <w:t>nd</w:t>
      </w:r>
      <w:r w:rsidRPr="007A5DD8">
        <w:rPr>
          <w:sz w:val="24"/>
          <w:szCs w:val="24"/>
        </w:rPr>
        <w:t xml:space="preserve"> Corinthians 1:13-14; 5:11; 11:1; 1</w:t>
      </w:r>
      <w:r w:rsidRPr="007A5DD8">
        <w:rPr>
          <w:sz w:val="24"/>
          <w:szCs w:val="24"/>
          <w:vertAlign w:val="superscript"/>
        </w:rPr>
        <w:t>st</w:t>
      </w:r>
      <w:r w:rsidRPr="007A5DD8">
        <w:rPr>
          <w:sz w:val="24"/>
          <w:szCs w:val="24"/>
        </w:rPr>
        <w:t xml:space="preserve"> Timothy 3:14; Esther 9:1; Philippians 2:19, 23; Philemon 22; 2</w:t>
      </w:r>
      <w:r w:rsidRPr="007A5DD8">
        <w:rPr>
          <w:sz w:val="24"/>
          <w:szCs w:val="24"/>
          <w:vertAlign w:val="superscript"/>
        </w:rPr>
        <w:t>nd</w:t>
      </w:r>
      <w:r w:rsidRPr="007A5DD8">
        <w:rPr>
          <w:sz w:val="24"/>
          <w:szCs w:val="24"/>
        </w:rPr>
        <w:t xml:space="preserve"> John 12; 3</w:t>
      </w:r>
      <w:r w:rsidRPr="007A5DD8">
        <w:rPr>
          <w:sz w:val="24"/>
          <w:szCs w:val="24"/>
          <w:vertAlign w:val="superscript"/>
        </w:rPr>
        <w:t>rd</w:t>
      </w:r>
      <w:r w:rsidRPr="007A5DD8">
        <w:rPr>
          <w:sz w:val="24"/>
          <w:szCs w:val="24"/>
        </w:rPr>
        <w:t xml:space="preserve"> John 14; Romans 15:24; Luke 6:34 &amp; Acts 24:26. Hope for a </w:t>
      </w:r>
      <w:r w:rsidRPr="007A5DD8">
        <w:rPr>
          <w:sz w:val="24"/>
          <w:szCs w:val="24"/>
        </w:rPr>
        <w:lastRenderedPageBreak/>
        <w:t>Positive Outcome is in Ecclesiastes 9:4; Ruth 1:12; 2</w:t>
      </w:r>
      <w:r w:rsidRPr="007A5DD8">
        <w:rPr>
          <w:sz w:val="24"/>
          <w:szCs w:val="24"/>
          <w:vertAlign w:val="superscript"/>
        </w:rPr>
        <w:t>nd</w:t>
      </w:r>
      <w:r w:rsidRPr="007A5DD8">
        <w:rPr>
          <w:sz w:val="24"/>
          <w:szCs w:val="24"/>
        </w:rPr>
        <w:t xml:space="preserve"> Kings 4:28; Proverbs 19:18 &amp; Romans 11:14. The Misplaced Hope or Vain Hope is in Psalms 33:17; Jeremiah 23:16; 50:7; Job 8:13-14; 11:20; Proverbs 26:12; 29:20 &amp; 1</w:t>
      </w:r>
      <w:r w:rsidRPr="007A5DD8">
        <w:rPr>
          <w:sz w:val="24"/>
          <w:szCs w:val="24"/>
          <w:vertAlign w:val="superscript"/>
        </w:rPr>
        <w:t>st</w:t>
      </w:r>
      <w:r w:rsidRPr="007A5DD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7A5DD8" w:rsidRDefault="00424B2A" w:rsidP="00424B2A">
      <w:pPr>
        <w:spacing w:line="480" w:lineRule="auto"/>
        <w:jc w:val="both"/>
        <w:rPr>
          <w:sz w:val="24"/>
          <w:szCs w:val="24"/>
        </w:rPr>
      </w:pPr>
      <w:r w:rsidRPr="007A5DD8">
        <w:rPr>
          <w:sz w:val="24"/>
          <w:szCs w:val="24"/>
        </w:rPr>
        <w:t>The Hope in the Father Stephen: Hope in the Father Stephen is Commanded is in Psalms 31:24; 130:7; 131:3; 1</w:t>
      </w:r>
      <w:r w:rsidRPr="007A5DD8">
        <w:rPr>
          <w:sz w:val="24"/>
          <w:szCs w:val="24"/>
          <w:vertAlign w:val="superscript"/>
        </w:rPr>
        <w:t>st</w:t>
      </w:r>
      <w:r w:rsidRPr="007A5DD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A5DD8">
        <w:rPr>
          <w:sz w:val="24"/>
          <w:szCs w:val="24"/>
          <w:vertAlign w:val="superscript"/>
        </w:rPr>
        <w:t>nd</w:t>
      </w:r>
      <w:r w:rsidRPr="007A5DD8">
        <w:rPr>
          <w:sz w:val="24"/>
          <w:szCs w:val="24"/>
        </w:rPr>
        <w:t xml:space="preserve"> Corinthians 1:10; Ezra 10:2; Job 5:16; 13:15 &amp; 1</w:t>
      </w:r>
      <w:r w:rsidRPr="007A5DD8">
        <w:rPr>
          <w:sz w:val="24"/>
          <w:szCs w:val="24"/>
          <w:vertAlign w:val="superscript"/>
        </w:rPr>
        <w:t>st</w:t>
      </w:r>
      <w:r w:rsidRPr="007A5DD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A5DD8">
        <w:rPr>
          <w:sz w:val="24"/>
          <w:szCs w:val="24"/>
          <w:vertAlign w:val="superscript"/>
        </w:rPr>
        <w:t>st</w:t>
      </w:r>
      <w:r w:rsidRPr="007A5DD8">
        <w:rPr>
          <w:sz w:val="24"/>
          <w:szCs w:val="24"/>
        </w:rPr>
        <w:t xml:space="preserve"> Timothy 4:10 &amp; Acts 24:15. It leads to Specific Results is in Psalms 33:22; 37:9; 62:5; 71:14; Proverbs 24:14-16; Isaiah 40:31; 51:5; Jeremiah 29:11; Lamentations 3:25; Micah 7:7; Zechariah 9:12; Romans 4:18; 5:2, 5; 15:13; 2</w:t>
      </w:r>
      <w:r w:rsidRPr="007A5DD8">
        <w:rPr>
          <w:sz w:val="24"/>
          <w:szCs w:val="24"/>
          <w:vertAlign w:val="superscript"/>
        </w:rPr>
        <w:t>nd</w:t>
      </w:r>
      <w:r w:rsidRPr="007A5DD8">
        <w:rPr>
          <w:sz w:val="24"/>
          <w:szCs w:val="24"/>
        </w:rPr>
        <w:t xml:space="preserve"> Corinthians 1:7; 10:15; 1</w:t>
      </w:r>
      <w:r w:rsidRPr="007A5DD8">
        <w:rPr>
          <w:sz w:val="24"/>
          <w:szCs w:val="24"/>
          <w:vertAlign w:val="superscript"/>
        </w:rPr>
        <w:t>st</w:t>
      </w:r>
      <w:r w:rsidRPr="007A5DD8">
        <w:rPr>
          <w:sz w:val="24"/>
          <w:szCs w:val="24"/>
        </w:rPr>
        <w:t xml:space="preserve"> Thessalonians 1:3; 2</w:t>
      </w:r>
      <w:r w:rsidRPr="007A5DD8">
        <w:rPr>
          <w:sz w:val="24"/>
          <w:szCs w:val="24"/>
          <w:vertAlign w:val="superscript"/>
        </w:rPr>
        <w:t>nd</w:t>
      </w:r>
      <w:r w:rsidRPr="007A5DD8">
        <w:rPr>
          <w:sz w:val="24"/>
          <w:szCs w:val="24"/>
        </w:rPr>
        <w:t xml:space="preserve"> Timothy 2:25; Titus 1:2; 1</w:t>
      </w:r>
      <w:r w:rsidRPr="007A5DD8">
        <w:rPr>
          <w:sz w:val="24"/>
          <w:szCs w:val="24"/>
          <w:vertAlign w:val="superscript"/>
        </w:rPr>
        <w:t>st</w:t>
      </w:r>
      <w:r w:rsidRPr="007A5DD8">
        <w:rPr>
          <w:sz w:val="24"/>
          <w:szCs w:val="24"/>
        </w:rPr>
        <w:t xml:space="preserve"> Peter 3:5 &amp; 1</w:t>
      </w:r>
      <w:r w:rsidRPr="007A5DD8">
        <w:rPr>
          <w:sz w:val="24"/>
          <w:szCs w:val="24"/>
          <w:vertAlign w:val="superscript"/>
        </w:rPr>
        <w:t>st</w:t>
      </w:r>
      <w:r w:rsidRPr="007A5DD8">
        <w:rPr>
          <w:sz w:val="24"/>
          <w:szCs w:val="24"/>
        </w:rPr>
        <w:t xml:space="preserve"> John 3:3. </w:t>
      </w:r>
    </w:p>
    <w:p w:rsidR="00424B2A" w:rsidRPr="007A5DD8" w:rsidRDefault="00424B2A" w:rsidP="00424B2A">
      <w:pPr>
        <w:spacing w:line="480" w:lineRule="auto"/>
        <w:jc w:val="both"/>
        <w:rPr>
          <w:sz w:val="24"/>
          <w:szCs w:val="24"/>
        </w:rPr>
      </w:pPr>
      <w:r w:rsidRPr="007A5DD8">
        <w:rPr>
          <w:sz w:val="24"/>
          <w:szCs w:val="24"/>
        </w:rPr>
        <w:t>The Hope as Confidence in the Father Stephen: The Father Stephen is the Hope of all Saintly Christian Lords &amp; all Saintly Christian Ladies is in Psalms 71:5; Jeremiah 14:8; 17:13; Isaiah 11:10; 42:4; Matthew 12:21; Romans 15:12-13; 1</w:t>
      </w:r>
      <w:r w:rsidRPr="007A5DD8">
        <w:rPr>
          <w:sz w:val="24"/>
          <w:szCs w:val="24"/>
          <w:vertAlign w:val="superscript"/>
        </w:rPr>
        <w:t>st</w:t>
      </w:r>
      <w:r w:rsidRPr="007A5DD8">
        <w:rPr>
          <w:sz w:val="24"/>
          <w:szCs w:val="24"/>
        </w:rPr>
        <w:t xml:space="preserve"> Timothy 1:1; 4:10; 1</w:t>
      </w:r>
      <w:r w:rsidRPr="007A5DD8">
        <w:rPr>
          <w:sz w:val="24"/>
          <w:szCs w:val="24"/>
          <w:vertAlign w:val="superscript"/>
        </w:rPr>
        <w:t>st</w:t>
      </w:r>
      <w:r w:rsidRPr="007A5DD8">
        <w:rPr>
          <w:sz w:val="24"/>
          <w:szCs w:val="24"/>
        </w:rPr>
        <w:t xml:space="preserve"> Peter 1:13-21 &amp; Acts </w:t>
      </w:r>
      <w:r w:rsidRPr="007A5DD8">
        <w:rPr>
          <w:sz w:val="24"/>
          <w:szCs w:val="24"/>
        </w:rPr>
        <w:lastRenderedPageBreak/>
        <w:t>28:20. The Hope of the Resurrection and Eternal Life is in Titus 1:2; 3:7; Psalms 16:9; Romans 8:24; 1</w:t>
      </w:r>
      <w:r w:rsidRPr="007A5DD8">
        <w:rPr>
          <w:sz w:val="24"/>
          <w:szCs w:val="24"/>
          <w:vertAlign w:val="superscript"/>
        </w:rPr>
        <w:t>st</w:t>
      </w:r>
      <w:r w:rsidRPr="007A5DD8">
        <w:rPr>
          <w:sz w:val="24"/>
          <w:szCs w:val="24"/>
        </w:rPr>
        <w:t xml:space="preserve"> Corinthians 15:19; Hebrews 6:11; 7:19; 1</w:t>
      </w:r>
      <w:r w:rsidRPr="007A5DD8">
        <w:rPr>
          <w:sz w:val="24"/>
          <w:szCs w:val="24"/>
          <w:vertAlign w:val="superscript"/>
        </w:rPr>
        <w:t>st</w:t>
      </w:r>
      <w:r w:rsidRPr="007A5DD8">
        <w:rPr>
          <w:sz w:val="24"/>
          <w:szCs w:val="24"/>
        </w:rPr>
        <w:t xml:space="preserve"> Peter 1:3 &amp; Acts 2:25-33; 23:6; 24:15. The Hope of the Future Glory is in Romans 5:2; 8:18-21; 2</w:t>
      </w:r>
      <w:r w:rsidRPr="007A5DD8">
        <w:rPr>
          <w:sz w:val="24"/>
          <w:szCs w:val="24"/>
          <w:vertAlign w:val="superscript"/>
        </w:rPr>
        <w:t>nd</w:t>
      </w:r>
      <w:r w:rsidRPr="007A5DD8">
        <w:rPr>
          <w:sz w:val="24"/>
          <w:szCs w:val="24"/>
        </w:rPr>
        <w:t xml:space="preserve"> Corinthians 3:10-12; Galatians 5:5; Ephesians 1:12, 18; 1</w:t>
      </w:r>
      <w:r w:rsidRPr="007A5DD8">
        <w:rPr>
          <w:sz w:val="24"/>
          <w:szCs w:val="24"/>
          <w:vertAlign w:val="superscript"/>
        </w:rPr>
        <w:t>st</w:t>
      </w:r>
      <w:r w:rsidRPr="007A5DD8">
        <w:rPr>
          <w:sz w:val="24"/>
          <w:szCs w:val="24"/>
        </w:rPr>
        <w:t xml:space="preserve"> Thessalonians 2:19; 5:8; Colossians 1:27; Titus 2:13 &amp; 2</w:t>
      </w:r>
      <w:r w:rsidRPr="007A5DD8">
        <w:rPr>
          <w:sz w:val="24"/>
          <w:szCs w:val="24"/>
          <w:vertAlign w:val="superscript"/>
        </w:rPr>
        <w:t>nd</w:t>
      </w:r>
      <w:r w:rsidRPr="007A5DD8">
        <w:rPr>
          <w:sz w:val="24"/>
          <w:szCs w:val="24"/>
        </w:rPr>
        <w:t xml:space="preserve"> Timothy 4:8. True Hope is a Saintly Christian Lord’s Virtue is in Romans 5:3-4; 12:12; 15:13; 1</w:t>
      </w:r>
      <w:r w:rsidRPr="007A5DD8">
        <w:rPr>
          <w:sz w:val="24"/>
          <w:szCs w:val="24"/>
          <w:vertAlign w:val="superscript"/>
        </w:rPr>
        <w:t>st</w:t>
      </w:r>
      <w:r w:rsidRPr="007A5DD8">
        <w:rPr>
          <w:sz w:val="24"/>
          <w:szCs w:val="24"/>
        </w:rPr>
        <w:t xml:space="preserve"> Corinthians 13:7, 13; Ephesians 4:4; Colossians 1:23; Hebrews 3:6 &amp; 1</w:t>
      </w:r>
      <w:r w:rsidRPr="007A5DD8">
        <w:rPr>
          <w:sz w:val="24"/>
          <w:szCs w:val="24"/>
          <w:vertAlign w:val="superscript"/>
        </w:rPr>
        <w:t>st</w:t>
      </w:r>
      <w:r w:rsidRPr="007A5DD8">
        <w:rPr>
          <w:sz w:val="24"/>
          <w:szCs w:val="24"/>
        </w:rPr>
        <w:t xml:space="preserve"> Peter 3:15. The Effect of the Future Hope on the Living now is in Colossians 1:4-5; Romans 8:22-23; 1</w:t>
      </w:r>
      <w:r w:rsidRPr="007A5DD8">
        <w:rPr>
          <w:sz w:val="24"/>
          <w:szCs w:val="24"/>
          <w:vertAlign w:val="superscript"/>
        </w:rPr>
        <w:t>st</w:t>
      </w:r>
      <w:r w:rsidRPr="007A5DD8">
        <w:rPr>
          <w:sz w:val="24"/>
          <w:szCs w:val="24"/>
        </w:rPr>
        <w:t xml:space="preserve"> Thessalonians 1:3; 5:8; Hebrews 6:19; 1</w:t>
      </w:r>
      <w:r w:rsidRPr="007A5DD8">
        <w:rPr>
          <w:sz w:val="24"/>
          <w:szCs w:val="24"/>
          <w:vertAlign w:val="superscript"/>
        </w:rPr>
        <w:t>st</w:t>
      </w:r>
      <w:r w:rsidRPr="007A5DD8">
        <w:rPr>
          <w:sz w:val="24"/>
          <w:szCs w:val="24"/>
        </w:rPr>
        <w:t xml:space="preserve"> Peter 1:13 &amp; 1</w:t>
      </w:r>
      <w:r w:rsidRPr="007A5DD8">
        <w:rPr>
          <w:sz w:val="24"/>
          <w:szCs w:val="24"/>
          <w:vertAlign w:val="superscript"/>
        </w:rPr>
        <w:t>st</w:t>
      </w:r>
      <w:r w:rsidRPr="007A5DD8">
        <w:rPr>
          <w:sz w:val="24"/>
          <w:szCs w:val="24"/>
        </w:rPr>
        <w:t xml:space="preserve"> John 3:1-3. </w:t>
      </w:r>
    </w:p>
    <w:p w:rsidR="00424B2A" w:rsidRPr="007A5DD8" w:rsidRDefault="00424B2A" w:rsidP="00424B2A">
      <w:pPr>
        <w:spacing w:line="480" w:lineRule="auto"/>
        <w:jc w:val="both"/>
        <w:rPr>
          <w:sz w:val="24"/>
          <w:szCs w:val="24"/>
        </w:rPr>
      </w:pPr>
      <w:r w:rsidRPr="007A5DD8">
        <w:rPr>
          <w:sz w:val="24"/>
          <w:szCs w:val="24"/>
        </w:rPr>
        <w:t>The Results of Hope’s Absence: Feeling’s produced by a Lack of Hope: Despair is in Job 6:11; 7:6; 17:13-15; Psalms 88:15-18; Proverbs 13:12; 1</w:t>
      </w:r>
      <w:r w:rsidRPr="007A5DD8">
        <w:rPr>
          <w:sz w:val="24"/>
          <w:szCs w:val="24"/>
          <w:vertAlign w:val="superscript"/>
        </w:rPr>
        <w:t>st</w:t>
      </w:r>
      <w:r w:rsidRPr="007A5DD8">
        <w:rPr>
          <w:sz w:val="24"/>
          <w:szCs w:val="24"/>
        </w:rPr>
        <w:t xml:space="preserve"> Chronicles 29:15; Ecclesiastes 2:17; Isaiah 19:9; 38:18 &amp; 2</w:t>
      </w:r>
      <w:r w:rsidRPr="007A5DD8">
        <w:rPr>
          <w:sz w:val="24"/>
          <w:szCs w:val="24"/>
          <w:vertAlign w:val="superscript"/>
        </w:rPr>
        <w:t>nd</w:t>
      </w:r>
      <w:r w:rsidRPr="007A5DD8">
        <w:rPr>
          <w:sz w:val="24"/>
          <w:szCs w:val="24"/>
        </w:rPr>
        <w:t xml:space="preserve"> Corinthians 1:8. A Sense of being Abandoned by the Father Stephen is in Psalms 22:1-2; Lamentations 3:18 &amp; Ezekiel 37:11. A Deep longing for Life to End is in 1</w:t>
      </w:r>
      <w:r w:rsidRPr="007A5DD8">
        <w:rPr>
          <w:sz w:val="24"/>
          <w:szCs w:val="24"/>
          <w:vertAlign w:val="superscript"/>
        </w:rPr>
        <w:t>st</w:t>
      </w:r>
      <w:r w:rsidRPr="007A5DD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A5DD8">
        <w:rPr>
          <w:sz w:val="24"/>
          <w:szCs w:val="24"/>
          <w:vertAlign w:val="superscript"/>
        </w:rPr>
        <w:t>st</w:t>
      </w:r>
      <w:r w:rsidRPr="007A5DD8">
        <w:rPr>
          <w:sz w:val="24"/>
          <w:szCs w:val="24"/>
        </w:rPr>
        <w:t xml:space="preserve"> Samuel 31:4; 2</w:t>
      </w:r>
      <w:r w:rsidRPr="007A5DD8">
        <w:rPr>
          <w:sz w:val="24"/>
          <w:szCs w:val="24"/>
          <w:vertAlign w:val="superscript"/>
        </w:rPr>
        <w:t>nd</w:t>
      </w:r>
      <w:r w:rsidRPr="007A5DD8">
        <w:rPr>
          <w:sz w:val="24"/>
          <w:szCs w:val="24"/>
        </w:rPr>
        <w:t xml:space="preserve"> Samuel 17:23 &amp; 1</w:t>
      </w:r>
      <w:r w:rsidRPr="007A5DD8">
        <w:rPr>
          <w:sz w:val="24"/>
          <w:szCs w:val="24"/>
          <w:vertAlign w:val="superscript"/>
        </w:rPr>
        <w:t>st</w:t>
      </w:r>
      <w:r w:rsidRPr="007A5DD8">
        <w:rPr>
          <w:sz w:val="24"/>
          <w:szCs w:val="24"/>
        </w:rPr>
        <w:t xml:space="preserve"> Kings 16:18. </w:t>
      </w:r>
    </w:p>
    <w:p w:rsidR="00424B2A" w:rsidRPr="007A5DD8" w:rsidRDefault="00424B2A" w:rsidP="00424B2A">
      <w:pPr>
        <w:spacing w:line="480" w:lineRule="auto"/>
        <w:jc w:val="both"/>
        <w:rPr>
          <w:sz w:val="24"/>
          <w:szCs w:val="24"/>
        </w:rPr>
      </w:pPr>
      <w:r w:rsidRPr="007A5DD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7A5DD8">
        <w:rPr>
          <w:sz w:val="24"/>
          <w:szCs w:val="24"/>
        </w:rPr>
        <w:lastRenderedPageBreak/>
        <w:t>2:15 &amp; Zechariah 9:12. Hope leads to more effective Christian Holy Living &amp; True Witness: Hope encourages Christians to be Bold and Courageous is in 2</w:t>
      </w:r>
      <w:r w:rsidRPr="007A5DD8">
        <w:rPr>
          <w:sz w:val="24"/>
          <w:szCs w:val="24"/>
          <w:vertAlign w:val="superscript"/>
        </w:rPr>
        <w:t>nd</w:t>
      </w:r>
      <w:r w:rsidRPr="007A5DD8">
        <w:rPr>
          <w:sz w:val="24"/>
          <w:szCs w:val="24"/>
        </w:rPr>
        <w:t xml:space="preserve"> Corinthians 3:12. Hope encourages Christians to Evangelize is in 1</w:t>
      </w:r>
      <w:r w:rsidRPr="007A5DD8">
        <w:rPr>
          <w:sz w:val="24"/>
          <w:szCs w:val="24"/>
          <w:vertAlign w:val="superscript"/>
        </w:rPr>
        <w:t>st</w:t>
      </w:r>
      <w:r w:rsidRPr="007A5DD8">
        <w:rPr>
          <w:sz w:val="24"/>
          <w:szCs w:val="24"/>
        </w:rPr>
        <w:t xml:space="preserve"> Peter 3:15. Hope leads to Godly Living is in Psalms 25:21; Hebrews 6:10-12 &amp; 1</w:t>
      </w:r>
      <w:r w:rsidRPr="007A5DD8">
        <w:rPr>
          <w:sz w:val="24"/>
          <w:szCs w:val="24"/>
          <w:vertAlign w:val="superscript"/>
        </w:rPr>
        <w:t>st</w:t>
      </w:r>
      <w:r w:rsidRPr="007A5DD8">
        <w:rPr>
          <w:sz w:val="24"/>
          <w:szCs w:val="24"/>
        </w:rPr>
        <w:t xml:space="preserve"> John 3:2. Hope equips Christians for all Spiritual Warfare is in 1</w:t>
      </w:r>
      <w:r w:rsidRPr="007A5DD8">
        <w:rPr>
          <w:sz w:val="24"/>
          <w:szCs w:val="24"/>
          <w:vertAlign w:val="superscript"/>
        </w:rPr>
        <w:t>st</w:t>
      </w:r>
      <w:r w:rsidRPr="007A5DD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A5DD8">
        <w:rPr>
          <w:sz w:val="24"/>
          <w:szCs w:val="24"/>
          <w:vertAlign w:val="superscript"/>
        </w:rPr>
        <w:t>st</w:t>
      </w:r>
      <w:r w:rsidRPr="007A5DD8">
        <w:rPr>
          <w:sz w:val="24"/>
          <w:szCs w:val="24"/>
        </w:rPr>
        <w:t xml:space="preserve"> Corinthians 15:19. Hope enables Christians to Face Death with Confidence is in Psalms 16:9-10; 33:18; Job 19:25-27; 1</w:t>
      </w:r>
      <w:r w:rsidRPr="007A5DD8">
        <w:rPr>
          <w:sz w:val="24"/>
          <w:szCs w:val="24"/>
          <w:vertAlign w:val="superscript"/>
        </w:rPr>
        <w:t>st</w:t>
      </w:r>
      <w:r w:rsidRPr="007A5DD8">
        <w:rPr>
          <w:sz w:val="24"/>
          <w:szCs w:val="24"/>
        </w:rPr>
        <w:t xml:space="preserve"> Corinthians 6:14; 2</w:t>
      </w:r>
      <w:r w:rsidRPr="007A5DD8">
        <w:rPr>
          <w:sz w:val="24"/>
          <w:szCs w:val="24"/>
          <w:vertAlign w:val="superscript"/>
        </w:rPr>
        <w:t>nd</w:t>
      </w:r>
      <w:r w:rsidRPr="007A5DD8">
        <w:rPr>
          <w:sz w:val="24"/>
          <w:szCs w:val="24"/>
        </w:rPr>
        <w:t xml:space="preserve"> Corinthians 4:10-14; Philippians 1:3-6 &amp; Revelation 1:17-18. Hope assures Christians of their Eternal Life is in Romans 8:23-25; Titus 1:1-2; 3:7; 1</w:t>
      </w:r>
      <w:r w:rsidRPr="007A5DD8">
        <w:rPr>
          <w:sz w:val="24"/>
          <w:szCs w:val="24"/>
          <w:vertAlign w:val="superscript"/>
        </w:rPr>
        <w:t>st</w:t>
      </w:r>
      <w:r w:rsidRPr="007A5DD8">
        <w:rPr>
          <w:sz w:val="24"/>
          <w:szCs w:val="24"/>
        </w:rPr>
        <w:t xml:space="preserve"> Peter 1:3 &amp; Acts 2:26-27. Hope enables Christians to Face the sure Coming Aggravation, Anger, Wrath, Rage and Fury with Confidence is in 1</w:t>
      </w:r>
      <w:r w:rsidRPr="007A5DD8">
        <w:rPr>
          <w:sz w:val="24"/>
          <w:szCs w:val="24"/>
          <w:vertAlign w:val="superscript"/>
        </w:rPr>
        <w:t>st</w:t>
      </w:r>
      <w:r w:rsidRPr="007A5DD8">
        <w:rPr>
          <w:sz w:val="24"/>
          <w:szCs w:val="24"/>
        </w:rPr>
        <w:t xml:space="preserve"> Thessalonians 1:10. Hope assures Saintly Christian Lords (Ladies) of their Godly Inheritance in the Kingdom of Lordship is in 1</w:t>
      </w:r>
      <w:r w:rsidRPr="007A5DD8">
        <w:rPr>
          <w:sz w:val="24"/>
          <w:szCs w:val="24"/>
          <w:vertAlign w:val="superscript"/>
        </w:rPr>
        <w:t>st</w:t>
      </w:r>
      <w:r w:rsidRPr="007A5DD8">
        <w:rPr>
          <w:sz w:val="24"/>
          <w:szCs w:val="24"/>
        </w:rPr>
        <w:t xml:space="preserve"> Peter 1:3-5; Ephesians 1:18 &amp; Daniel 7:18.     </w:t>
      </w:r>
    </w:p>
    <w:p w:rsidR="00424B2A" w:rsidRPr="007A5DD8" w:rsidRDefault="00424B2A" w:rsidP="00424B2A">
      <w:pPr>
        <w:spacing w:line="480" w:lineRule="auto"/>
        <w:jc w:val="center"/>
        <w:rPr>
          <w:b/>
          <w:sz w:val="24"/>
          <w:szCs w:val="24"/>
        </w:rPr>
      </w:pPr>
      <w:r w:rsidRPr="007A5DD8">
        <w:rPr>
          <w:b/>
          <w:sz w:val="24"/>
          <w:szCs w:val="24"/>
        </w:rPr>
        <w:t>The Trusting in the Father Stephen</w:t>
      </w:r>
    </w:p>
    <w:p w:rsidR="00424B2A" w:rsidRPr="007A5DD8" w:rsidRDefault="00424B2A" w:rsidP="00424B2A">
      <w:pPr>
        <w:spacing w:line="480" w:lineRule="auto"/>
        <w:jc w:val="both"/>
        <w:rPr>
          <w:sz w:val="24"/>
          <w:szCs w:val="24"/>
        </w:rPr>
      </w:pPr>
      <w:r w:rsidRPr="007A5DD8">
        <w:rPr>
          <w:sz w:val="24"/>
          <w:szCs w:val="24"/>
        </w:rPr>
        <w:t>The Importance of Trusting in the Father Stephen: Trust in the Father Stephen’s Authority, Almightiness, Power, Wisdom &amp; Strength is in Exodus 14:31; 2</w:t>
      </w:r>
      <w:r w:rsidRPr="007A5DD8">
        <w:rPr>
          <w:sz w:val="24"/>
          <w:szCs w:val="24"/>
          <w:vertAlign w:val="superscript"/>
        </w:rPr>
        <w:t>nd</w:t>
      </w:r>
      <w:r w:rsidRPr="007A5DD8">
        <w:rPr>
          <w:sz w:val="24"/>
          <w:szCs w:val="24"/>
        </w:rPr>
        <w:t xml:space="preserve"> Timothy 1:12; 2</w:t>
      </w:r>
      <w:r w:rsidRPr="007A5DD8">
        <w:rPr>
          <w:sz w:val="24"/>
          <w:szCs w:val="24"/>
          <w:vertAlign w:val="superscript"/>
        </w:rPr>
        <w:t>nd</w:t>
      </w:r>
      <w:r w:rsidRPr="007A5DD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A5DD8">
        <w:rPr>
          <w:sz w:val="24"/>
          <w:szCs w:val="24"/>
          <w:vertAlign w:val="superscript"/>
        </w:rPr>
        <w:t>st</w:t>
      </w:r>
      <w:r w:rsidRPr="007A5DD8">
        <w:rPr>
          <w:sz w:val="24"/>
          <w:szCs w:val="24"/>
        </w:rPr>
        <w:t xml:space="preserve"> Samuel 17:37 &amp; Psalms 22:4-5; 40:2-3. Trust nurtured by the Father Stephen’s revealed Truth is in Proverbs 22:19-21; 30:5; Psalms 18:30; </w:t>
      </w:r>
      <w:r w:rsidRPr="007A5DD8">
        <w:rPr>
          <w:sz w:val="24"/>
          <w:szCs w:val="24"/>
        </w:rPr>
        <w:lastRenderedPageBreak/>
        <w:t>119:42 &amp; John 12:36; 14:1-3. The Expressions of Trust in the Father Stephen: Praise, Worship &amp; Adoration is in Psalms 4:5; 28:7; 64:10 &amp; Daniel 3:28. Perseverance in Faith is in Isaiah 7:4-7; Jeremiah 51:46-47; 2</w:t>
      </w:r>
      <w:r w:rsidRPr="007A5DD8">
        <w:rPr>
          <w:sz w:val="24"/>
          <w:szCs w:val="24"/>
          <w:vertAlign w:val="superscript"/>
        </w:rPr>
        <w:t>nd</w:t>
      </w:r>
      <w:r w:rsidRPr="007A5DD8">
        <w:rPr>
          <w:sz w:val="24"/>
          <w:szCs w:val="24"/>
        </w:rPr>
        <w:t xml:space="preserve"> Thessalonians 1:4; Hebrews 10:35-36; 12:2-3 &amp; James 1:12; 5:11. Holding on to the Father Stephen’s Promise is in 1</w:t>
      </w:r>
      <w:r w:rsidRPr="007A5DD8">
        <w:rPr>
          <w:sz w:val="24"/>
          <w:szCs w:val="24"/>
          <w:vertAlign w:val="superscript"/>
        </w:rPr>
        <w:t>st</w:t>
      </w:r>
      <w:r w:rsidRPr="007A5DD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A5DD8">
        <w:rPr>
          <w:sz w:val="24"/>
          <w:szCs w:val="24"/>
          <w:vertAlign w:val="superscript"/>
        </w:rPr>
        <w:t>nd</w:t>
      </w:r>
      <w:r w:rsidRPr="007A5DD8">
        <w:rPr>
          <w:sz w:val="24"/>
          <w:szCs w:val="24"/>
        </w:rPr>
        <w:t xml:space="preserve"> Kings 18:5-7, 30; 19:14-19; 2</w:t>
      </w:r>
      <w:r w:rsidRPr="007A5DD8">
        <w:rPr>
          <w:sz w:val="24"/>
          <w:szCs w:val="24"/>
          <w:vertAlign w:val="superscript"/>
        </w:rPr>
        <w:t>nd</w:t>
      </w:r>
      <w:r w:rsidRPr="007A5DD8">
        <w:rPr>
          <w:sz w:val="24"/>
          <w:szCs w:val="24"/>
        </w:rPr>
        <w:t xml:space="preserve"> Chronicles 31:20-21; 32:20 &amp; Isaiah 36:15; 37:14-20. The Further Examples of Trust in the Father Stephen is in Ruth 2:12; 1</w:t>
      </w:r>
      <w:r w:rsidRPr="007A5DD8">
        <w:rPr>
          <w:sz w:val="24"/>
          <w:szCs w:val="24"/>
          <w:vertAlign w:val="superscript"/>
        </w:rPr>
        <w:t>st</w:t>
      </w:r>
      <w:r w:rsidRPr="007A5DD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A5DD8">
        <w:rPr>
          <w:sz w:val="24"/>
          <w:szCs w:val="24"/>
          <w:vertAlign w:val="superscript"/>
        </w:rPr>
        <w:t>st</w:t>
      </w:r>
      <w:r w:rsidRPr="007A5DD8">
        <w:rPr>
          <w:sz w:val="24"/>
          <w:szCs w:val="24"/>
        </w:rPr>
        <w:t xml:space="preserve"> Corinthians 4:1-2; 1</w:t>
      </w:r>
      <w:r w:rsidRPr="007A5DD8">
        <w:rPr>
          <w:sz w:val="24"/>
          <w:szCs w:val="24"/>
          <w:vertAlign w:val="superscript"/>
        </w:rPr>
        <w:t>st</w:t>
      </w:r>
      <w:r w:rsidRPr="007A5DD8">
        <w:rPr>
          <w:sz w:val="24"/>
          <w:szCs w:val="24"/>
        </w:rPr>
        <w:t xml:space="preserve"> Thessalonians 2:4; 2</w:t>
      </w:r>
      <w:r w:rsidRPr="007A5DD8">
        <w:rPr>
          <w:sz w:val="24"/>
          <w:szCs w:val="24"/>
          <w:vertAlign w:val="superscript"/>
        </w:rPr>
        <w:t>nd</w:t>
      </w:r>
      <w:r w:rsidRPr="007A5DD8">
        <w:rPr>
          <w:sz w:val="24"/>
          <w:szCs w:val="24"/>
        </w:rPr>
        <w:t xml:space="preserve"> Timothy 1:14; Luke 16:1-2 &amp; Acts 7:1-53. Trust at Home and Work is in Proverbs 31:10-11 &amp; Titus 2:10. The Examples of trusting others is in Genesis 39:4; 41:39-40; Exodus 19:9; 1</w:t>
      </w:r>
      <w:r w:rsidRPr="007A5DD8">
        <w:rPr>
          <w:sz w:val="24"/>
          <w:szCs w:val="24"/>
          <w:vertAlign w:val="superscript"/>
        </w:rPr>
        <w:t>st</w:t>
      </w:r>
      <w:r w:rsidRPr="007A5DD8">
        <w:rPr>
          <w:sz w:val="24"/>
          <w:szCs w:val="24"/>
        </w:rPr>
        <w:t xml:space="preserve"> Chronicles 9:22; Nehemiah 2:6; Daniel 5:29-6:2; Philippians 2:25 &amp; 2</w:t>
      </w:r>
      <w:r w:rsidRPr="007A5DD8">
        <w:rPr>
          <w:sz w:val="24"/>
          <w:szCs w:val="24"/>
          <w:vertAlign w:val="superscript"/>
        </w:rPr>
        <w:t>nd</w:t>
      </w:r>
      <w:r w:rsidRPr="007A5DD8">
        <w:rPr>
          <w:sz w:val="24"/>
          <w:szCs w:val="24"/>
        </w:rPr>
        <w:t xml:space="preserve"> Timothy 2:2. The continued trust in those who fail is in Jonah 3:1-2; John 21:15 &amp; Acts 15:37-39. </w:t>
      </w:r>
    </w:p>
    <w:p w:rsidR="00424B2A" w:rsidRPr="007A5DD8" w:rsidRDefault="00424B2A" w:rsidP="00424B2A">
      <w:pPr>
        <w:spacing w:line="480" w:lineRule="auto"/>
        <w:jc w:val="both"/>
        <w:rPr>
          <w:sz w:val="24"/>
          <w:szCs w:val="24"/>
        </w:rPr>
      </w:pPr>
      <w:r w:rsidRPr="007A5DD8">
        <w:rPr>
          <w:sz w:val="24"/>
          <w:szCs w:val="24"/>
        </w:rPr>
        <w:t xml:space="preserve">The Lack of Trust in the Father Stephen: Failure to Trust the Father Stephen: The Fallen Nature of Failure to Trust the Father Stephen is in Jeremiah 2:13; Deuteronomy 31:16 &amp; Isaiah 8:6; </w:t>
      </w:r>
      <w:r w:rsidRPr="007A5DD8">
        <w:rPr>
          <w:sz w:val="24"/>
          <w:szCs w:val="24"/>
        </w:rPr>
        <w:lastRenderedPageBreak/>
        <w:t>65:11. The Examples of Failure to Trust the Father Stephen is in Deuteronomy 1:32-33; 9:23; Psalms 78:21-22; Numbers 20:12; 1</w:t>
      </w:r>
      <w:r w:rsidRPr="007A5DD8">
        <w:rPr>
          <w:sz w:val="24"/>
          <w:szCs w:val="24"/>
          <w:vertAlign w:val="superscript"/>
        </w:rPr>
        <w:t>st</w:t>
      </w:r>
      <w:r w:rsidRPr="007A5DD8">
        <w:rPr>
          <w:sz w:val="24"/>
          <w:szCs w:val="24"/>
        </w:rPr>
        <w:t xml:space="preserve"> Kings 11:4; 2</w:t>
      </w:r>
      <w:r w:rsidRPr="007A5DD8">
        <w:rPr>
          <w:sz w:val="24"/>
          <w:szCs w:val="24"/>
          <w:vertAlign w:val="superscript"/>
        </w:rPr>
        <w:t>nd</w:t>
      </w:r>
      <w:r w:rsidRPr="007A5DD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A5DD8">
        <w:rPr>
          <w:sz w:val="24"/>
          <w:szCs w:val="24"/>
          <w:vertAlign w:val="superscript"/>
        </w:rPr>
        <w:t>st</w:t>
      </w:r>
      <w:r w:rsidRPr="007A5DD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A5DD8">
        <w:rPr>
          <w:sz w:val="24"/>
          <w:szCs w:val="24"/>
          <w:vertAlign w:val="superscript"/>
        </w:rPr>
        <w:t>nd</w:t>
      </w:r>
      <w:r w:rsidRPr="007A5DD8">
        <w:rPr>
          <w:sz w:val="24"/>
          <w:szCs w:val="24"/>
        </w:rPr>
        <w:t xml:space="preserve"> Timothy 4:14-15 &amp; Acts 6:3-9; 15:37-38.                         </w:t>
      </w:r>
    </w:p>
    <w:p w:rsidR="00424B2A" w:rsidRPr="007A5DD8" w:rsidRDefault="00424B2A" w:rsidP="00424B2A">
      <w:pPr>
        <w:spacing w:line="480" w:lineRule="auto"/>
        <w:jc w:val="both"/>
        <w:rPr>
          <w:sz w:val="24"/>
          <w:szCs w:val="24"/>
        </w:rPr>
      </w:pPr>
      <w:r w:rsidRPr="007A5DD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7A5DD8" w:rsidRDefault="00424B2A" w:rsidP="00424B2A">
      <w:pPr>
        <w:spacing w:line="480" w:lineRule="auto"/>
        <w:jc w:val="both"/>
        <w:rPr>
          <w:sz w:val="24"/>
          <w:szCs w:val="24"/>
        </w:rPr>
      </w:pPr>
      <w:r w:rsidRPr="007A5DD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A5DD8">
        <w:rPr>
          <w:sz w:val="24"/>
          <w:szCs w:val="24"/>
          <w:vertAlign w:val="superscript"/>
        </w:rPr>
        <w:t>st</w:t>
      </w:r>
      <w:r w:rsidRPr="007A5DD8">
        <w:rPr>
          <w:sz w:val="24"/>
          <w:szCs w:val="24"/>
        </w:rPr>
        <w:t xml:space="preserve"> Corinthians 12:7; Luke 24:49 &amp; Acts 1:4, 8; 2:38-39; 10:44-46. His promises about the future are Faithful is in John 14:2-3, 28 &amp; Matthew 16:27; 26:64. Jesus Christ is Faithful to Believers in all Circumstances is in 2</w:t>
      </w:r>
      <w:r w:rsidRPr="007A5DD8">
        <w:rPr>
          <w:sz w:val="24"/>
          <w:szCs w:val="24"/>
          <w:vertAlign w:val="superscript"/>
        </w:rPr>
        <w:t>nd</w:t>
      </w:r>
      <w:r w:rsidRPr="007A5DD8">
        <w:rPr>
          <w:sz w:val="24"/>
          <w:szCs w:val="24"/>
        </w:rPr>
        <w:t xml:space="preserve"> Timothy 2:13; Matthew 18:20; 28:20; John 17:9; 2</w:t>
      </w:r>
      <w:r w:rsidRPr="007A5DD8">
        <w:rPr>
          <w:sz w:val="24"/>
          <w:szCs w:val="24"/>
          <w:vertAlign w:val="superscript"/>
        </w:rPr>
        <w:t>nd</w:t>
      </w:r>
      <w:r w:rsidRPr="007A5DD8">
        <w:rPr>
          <w:sz w:val="24"/>
          <w:szCs w:val="24"/>
        </w:rPr>
        <w:t xml:space="preserve"> Thessalonians 3:3; Hebrews 10:23 &amp; Acts 18:9-10. </w:t>
      </w:r>
    </w:p>
    <w:p w:rsidR="00424B2A" w:rsidRPr="007A5DD8" w:rsidRDefault="00424B2A" w:rsidP="00424B2A">
      <w:pPr>
        <w:spacing w:line="480" w:lineRule="auto"/>
        <w:jc w:val="both"/>
        <w:rPr>
          <w:sz w:val="24"/>
          <w:szCs w:val="24"/>
        </w:rPr>
      </w:pPr>
      <w:r w:rsidRPr="007A5DD8">
        <w:rPr>
          <w:sz w:val="24"/>
          <w:szCs w:val="24"/>
        </w:rPr>
        <w:t>The Faithfulness to the Father Stephen: Faithfulness is the proper Response to the Father Stephen by His covenant people: The Father Stephen’s covenant with His people requires Faithfulness is in 1</w:t>
      </w:r>
      <w:r w:rsidRPr="007A5DD8">
        <w:rPr>
          <w:sz w:val="24"/>
          <w:szCs w:val="24"/>
          <w:vertAlign w:val="superscript"/>
        </w:rPr>
        <w:t>st</w:t>
      </w:r>
      <w:r w:rsidRPr="007A5DD8">
        <w:rPr>
          <w:sz w:val="24"/>
          <w:szCs w:val="24"/>
        </w:rPr>
        <w:t xml:space="preserve"> Kings 2:3-4; Exodus 19:5; Deuteronomy 5:32-33; 10:12-13; 29:9 &amp; Isaiah 1:26. </w:t>
      </w:r>
    </w:p>
    <w:p w:rsidR="00424B2A" w:rsidRPr="007A5DD8" w:rsidRDefault="00424B2A" w:rsidP="00424B2A">
      <w:pPr>
        <w:spacing w:line="480" w:lineRule="auto"/>
        <w:jc w:val="center"/>
        <w:rPr>
          <w:b/>
          <w:sz w:val="24"/>
          <w:szCs w:val="24"/>
        </w:rPr>
      </w:pPr>
      <w:r w:rsidRPr="007A5DD8">
        <w:rPr>
          <w:b/>
          <w:sz w:val="24"/>
          <w:szCs w:val="24"/>
        </w:rPr>
        <w:lastRenderedPageBreak/>
        <w:t>The Faithfulness of the Ten Covenants done by the Father Stephen</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JOB’S UPRIGHT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ADAM’S PERFECT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NOAH’S GRACE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7A5DD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ABRAHAM’S FATHERLY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7A5DD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A5DD8">
        <w:rPr>
          <w:rFonts w:cstheme="minorHAnsi"/>
          <w:sz w:val="24"/>
          <w:szCs w:val="24"/>
          <w:vertAlign w:val="superscript"/>
        </w:rPr>
        <w:t>nd</w:t>
      </w:r>
      <w:r w:rsidRPr="007A5DD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ISRAEL’S SUPPLANTING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7A5DD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A5DD8">
        <w:rPr>
          <w:rFonts w:cstheme="minorHAnsi"/>
          <w:sz w:val="24"/>
          <w:szCs w:val="24"/>
          <w:vertAlign w:val="superscript"/>
        </w:rPr>
        <w:t>st</w:t>
      </w:r>
      <w:r w:rsidRPr="007A5DD8">
        <w:rPr>
          <w:rFonts w:cstheme="minorHAnsi"/>
          <w:sz w:val="24"/>
          <w:szCs w:val="24"/>
        </w:rPr>
        <w:t xml:space="preserve"> Peter 2:9. This happened in the Young Universe from 3,441 years.</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DAVID’S BELOVED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In 2</w:t>
      </w:r>
      <w:r w:rsidRPr="007A5DD8">
        <w:rPr>
          <w:rFonts w:cstheme="minorHAnsi"/>
          <w:sz w:val="24"/>
          <w:szCs w:val="24"/>
          <w:vertAlign w:val="superscript"/>
        </w:rPr>
        <w:t>nd</w:t>
      </w:r>
      <w:r w:rsidRPr="007A5DD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A5DD8">
        <w:rPr>
          <w:rFonts w:cstheme="minorHAnsi"/>
          <w:sz w:val="24"/>
          <w:szCs w:val="24"/>
          <w:vertAlign w:val="superscript"/>
        </w:rPr>
        <w:t>nd</w:t>
      </w:r>
      <w:r w:rsidRPr="007A5DD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A5DD8">
        <w:rPr>
          <w:rFonts w:cstheme="minorHAnsi"/>
          <w:sz w:val="24"/>
          <w:szCs w:val="24"/>
          <w:vertAlign w:val="superscript"/>
        </w:rPr>
        <w:t>nd</w:t>
      </w:r>
      <w:r w:rsidRPr="007A5DD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7A5DD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A5DD8">
        <w:rPr>
          <w:rFonts w:cstheme="minorHAnsi"/>
          <w:sz w:val="24"/>
          <w:szCs w:val="24"/>
          <w:vertAlign w:val="superscript"/>
        </w:rPr>
        <w:t>nd</w:t>
      </w:r>
      <w:r w:rsidRPr="007A5DD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JAMES’ CHRISTIAN LAW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7A5DD8">
        <w:rPr>
          <w:rFonts w:cstheme="minorHAnsi"/>
          <w:sz w:val="24"/>
          <w:szCs w:val="24"/>
        </w:rPr>
        <w:lastRenderedPageBreak/>
        <w:t>Stephen), and His Covenant, and of Judgment to justify the ungodly.” In 1</w:t>
      </w:r>
      <w:r w:rsidRPr="007A5DD8">
        <w:rPr>
          <w:rFonts w:cstheme="minorHAnsi"/>
          <w:sz w:val="24"/>
          <w:szCs w:val="24"/>
          <w:vertAlign w:val="superscript"/>
        </w:rPr>
        <w:t>st</w:t>
      </w:r>
      <w:r w:rsidRPr="007A5DD8">
        <w:rPr>
          <w:rFonts w:cstheme="minorHAnsi"/>
          <w:sz w:val="24"/>
          <w:szCs w:val="24"/>
        </w:rPr>
        <w:t xml:space="preserve"> Maccabees 2:54 says “Phinees our Father in being zealous (for Law) obtained a Covenant of an Everlasting Priesthood.” In 2</w:t>
      </w:r>
      <w:r w:rsidRPr="007A5DD8">
        <w:rPr>
          <w:rFonts w:cstheme="minorHAnsi"/>
          <w:sz w:val="24"/>
          <w:szCs w:val="24"/>
          <w:vertAlign w:val="superscript"/>
        </w:rPr>
        <w:t>nd</w:t>
      </w:r>
      <w:r w:rsidRPr="007A5DD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JOHN’S GIVING COVENANT IN THE FATHER STEPHEN</w:t>
      </w:r>
    </w:p>
    <w:p w:rsidR="00424B2A" w:rsidRPr="007A5DD8" w:rsidRDefault="00424B2A" w:rsidP="00424B2A">
      <w:pPr>
        <w:spacing w:line="480" w:lineRule="auto"/>
        <w:jc w:val="both"/>
        <w:rPr>
          <w:rFonts w:cstheme="minorHAnsi"/>
          <w:sz w:val="24"/>
          <w:szCs w:val="24"/>
        </w:rPr>
      </w:pPr>
      <w:r w:rsidRPr="007A5DD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A5DD8">
        <w:rPr>
          <w:sz w:val="24"/>
          <w:szCs w:val="24"/>
          <w:vertAlign w:val="superscript"/>
        </w:rPr>
        <w:t>st</w:t>
      </w:r>
      <w:r w:rsidRPr="007A5DD8">
        <w:rPr>
          <w:sz w:val="24"/>
          <w:szCs w:val="24"/>
        </w:rPr>
        <w:t xml:space="preserve"> John 2:3-11. God promised that  He  would  be  their  God  and  they  would  be  His  people  in  Genesis 17:7; Jeremiah 31:33;  32:38-40;  Ezekiel  34:30-31;  36:28;  37:26-27; 2</w:t>
      </w:r>
      <w:r w:rsidRPr="007A5DD8">
        <w:rPr>
          <w:sz w:val="24"/>
          <w:szCs w:val="24"/>
          <w:vertAlign w:val="superscript"/>
        </w:rPr>
        <w:t>nd</w:t>
      </w:r>
      <w:r w:rsidRPr="007A5DD8">
        <w:rPr>
          <w:sz w:val="24"/>
          <w:szCs w:val="24"/>
        </w:rPr>
        <w:t xml:space="preserve">  Corinthians 6:16, 17-18; 1</w:t>
      </w:r>
      <w:r w:rsidRPr="007A5DD8">
        <w:rPr>
          <w:sz w:val="24"/>
          <w:szCs w:val="24"/>
          <w:vertAlign w:val="superscript"/>
        </w:rPr>
        <w:t>st</w:t>
      </w:r>
      <w:r w:rsidRPr="007A5DD8">
        <w:rPr>
          <w:sz w:val="24"/>
          <w:szCs w:val="24"/>
        </w:rPr>
        <w:t xml:space="preserve"> Peter 2:9-10; Hebrews 8:10 and Revelation 21:3. This Covenant is still in force outside the Kingdom of God. John did the Plan of Grace in Luke 3. </w:t>
      </w:r>
      <w:r w:rsidRPr="007A5DD8">
        <w:rPr>
          <w:rFonts w:cstheme="minorHAnsi"/>
          <w:sz w:val="24"/>
          <w:szCs w:val="24"/>
        </w:rPr>
        <w:t xml:space="preserve">This happened in the Young Universe before 1,931 years.               </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FATHER STEPHEN’S HIGHEST SUPREME AUTHORITY COVENANT IN THE LORD YAHWEH</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7A5DD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7A5DD8" w:rsidRDefault="00424B2A" w:rsidP="00424B2A">
      <w:pPr>
        <w:spacing w:line="480" w:lineRule="auto"/>
        <w:jc w:val="center"/>
        <w:rPr>
          <w:rFonts w:cstheme="minorHAnsi"/>
          <w:b/>
          <w:sz w:val="24"/>
          <w:szCs w:val="24"/>
        </w:rPr>
      </w:pPr>
      <w:r w:rsidRPr="007A5DD8">
        <w:rPr>
          <w:rFonts w:cstheme="minorHAnsi"/>
          <w:b/>
          <w:sz w:val="24"/>
          <w:szCs w:val="24"/>
        </w:rPr>
        <w:t>LORD JESUS’ SALVATION COVENANT IN THE FATHER STEPHEN</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7A5DD8" w:rsidRDefault="00424B2A" w:rsidP="00424B2A">
      <w:pPr>
        <w:spacing w:line="480" w:lineRule="auto"/>
        <w:jc w:val="both"/>
        <w:rPr>
          <w:rFonts w:cstheme="minorHAnsi"/>
          <w:sz w:val="24"/>
          <w:szCs w:val="24"/>
        </w:rPr>
      </w:pPr>
      <w:r w:rsidRPr="007A5DD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7A5DD8">
        <w:rPr>
          <w:rFonts w:cstheme="minorHAnsi"/>
          <w:sz w:val="24"/>
          <w:szCs w:val="24"/>
        </w:rPr>
        <w:lastRenderedPageBreak/>
        <w:t>Deuteronomy 7:9; 1</w:t>
      </w:r>
      <w:r w:rsidRPr="007A5DD8">
        <w:rPr>
          <w:rFonts w:cstheme="minorHAnsi"/>
          <w:sz w:val="24"/>
          <w:szCs w:val="24"/>
          <w:vertAlign w:val="superscript"/>
        </w:rPr>
        <w:t>st</w:t>
      </w:r>
      <w:r w:rsidRPr="007A5DD8">
        <w:rPr>
          <w:rFonts w:cstheme="minorHAnsi"/>
          <w:sz w:val="24"/>
          <w:szCs w:val="24"/>
        </w:rPr>
        <w:t xml:space="preserve"> Samuel 2:35; 1</w:t>
      </w:r>
      <w:r w:rsidRPr="007A5DD8">
        <w:rPr>
          <w:rFonts w:cstheme="minorHAnsi"/>
          <w:sz w:val="24"/>
          <w:szCs w:val="24"/>
          <w:vertAlign w:val="superscript"/>
        </w:rPr>
        <w:t>st</w:t>
      </w:r>
      <w:r w:rsidRPr="007A5DD8">
        <w:rPr>
          <w:rFonts w:cstheme="minorHAnsi"/>
          <w:sz w:val="24"/>
          <w:szCs w:val="24"/>
        </w:rPr>
        <w:t xml:space="preserve"> Corinthians 10:12-13; Hebrews 4:14-16; 10:23 &amp; 1</w:t>
      </w:r>
      <w:r w:rsidRPr="007A5DD8">
        <w:rPr>
          <w:rFonts w:cstheme="minorHAnsi"/>
          <w:sz w:val="24"/>
          <w:szCs w:val="24"/>
          <w:vertAlign w:val="superscript"/>
        </w:rPr>
        <w:t>st</w:t>
      </w:r>
      <w:r w:rsidRPr="007A5DD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A5DD8">
        <w:rPr>
          <w:rFonts w:cstheme="minorHAnsi"/>
          <w:sz w:val="24"/>
          <w:szCs w:val="24"/>
          <w:vertAlign w:val="superscript"/>
        </w:rPr>
        <w:t>st</w:t>
      </w:r>
      <w:r w:rsidRPr="007A5DD8">
        <w:rPr>
          <w:rFonts w:cstheme="minorHAnsi"/>
          <w:sz w:val="24"/>
          <w:szCs w:val="24"/>
        </w:rPr>
        <w:t xml:space="preserve"> Samuel 12:24; 2</w:t>
      </w:r>
      <w:r w:rsidRPr="007A5DD8">
        <w:rPr>
          <w:rFonts w:cstheme="minorHAnsi"/>
          <w:sz w:val="24"/>
          <w:szCs w:val="24"/>
          <w:vertAlign w:val="superscript"/>
        </w:rPr>
        <w:t>nd</w:t>
      </w:r>
      <w:r w:rsidRPr="007A5DD8">
        <w:rPr>
          <w:rFonts w:cstheme="minorHAnsi"/>
          <w:sz w:val="24"/>
          <w:szCs w:val="24"/>
        </w:rPr>
        <w:t xml:space="preserve"> Chronicles 19:9; 34:10-12; 2</w:t>
      </w:r>
      <w:r w:rsidRPr="007A5DD8">
        <w:rPr>
          <w:rFonts w:cstheme="minorHAnsi"/>
          <w:sz w:val="24"/>
          <w:szCs w:val="24"/>
          <w:vertAlign w:val="superscript"/>
        </w:rPr>
        <w:t>nd</w:t>
      </w:r>
      <w:r w:rsidRPr="007A5DD8">
        <w:rPr>
          <w:rFonts w:cstheme="minorHAnsi"/>
          <w:sz w:val="24"/>
          <w:szCs w:val="24"/>
        </w:rPr>
        <w:t xml:space="preserve"> Kings 22:4-7; Ezekiel 44:15; 48:11 &amp; 1</w:t>
      </w:r>
      <w:r w:rsidRPr="007A5DD8">
        <w:rPr>
          <w:rFonts w:cstheme="minorHAnsi"/>
          <w:sz w:val="24"/>
          <w:szCs w:val="24"/>
          <w:vertAlign w:val="superscript"/>
        </w:rPr>
        <w:t>st</w:t>
      </w:r>
      <w:r w:rsidRPr="007A5DD8">
        <w:rPr>
          <w:rFonts w:cstheme="minorHAnsi"/>
          <w:sz w:val="24"/>
          <w:szCs w:val="24"/>
        </w:rPr>
        <w:t xml:space="preserve"> Timothy 1:12. In Giving is in 2</w:t>
      </w:r>
      <w:r w:rsidRPr="007A5DD8">
        <w:rPr>
          <w:rFonts w:cstheme="minorHAnsi"/>
          <w:sz w:val="24"/>
          <w:szCs w:val="24"/>
          <w:vertAlign w:val="superscript"/>
        </w:rPr>
        <w:t>nd</w:t>
      </w:r>
      <w:r w:rsidRPr="007A5DD8">
        <w:rPr>
          <w:rFonts w:cstheme="minorHAnsi"/>
          <w:sz w:val="24"/>
          <w:szCs w:val="24"/>
        </w:rPr>
        <w:t xml:space="preserve"> Chronicles 31:12 &amp; 2</w:t>
      </w:r>
      <w:r w:rsidRPr="007A5DD8">
        <w:rPr>
          <w:rFonts w:cstheme="minorHAnsi"/>
          <w:sz w:val="24"/>
          <w:szCs w:val="24"/>
          <w:vertAlign w:val="superscript"/>
        </w:rPr>
        <w:t>nd</w:t>
      </w:r>
      <w:r w:rsidRPr="007A5DD8">
        <w:rPr>
          <w:rFonts w:cstheme="minorHAnsi"/>
          <w:sz w:val="24"/>
          <w:szCs w:val="24"/>
        </w:rPr>
        <w:t xml:space="preserve"> Corinthians 8:1-5. In Prayer is in Romans 12:12 &amp; 1</w:t>
      </w:r>
      <w:r w:rsidRPr="007A5DD8">
        <w:rPr>
          <w:rFonts w:cstheme="minorHAnsi"/>
          <w:sz w:val="24"/>
          <w:szCs w:val="24"/>
          <w:vertAlign w:val="superscript"/>
        </w:rPr>
        <w:t>st</w:t>
      </w:r>
      <w:r w:rsidRPr="007A5DD8">
        <w:rPr>
          <w:rFonts w:cstheme="minorHAnsi"/>
          <w:sz w:val="24"/>
          <w:szCs w:val="24"/>
        </w:rPr>
        <w:t xml:space="preserve"> Thessalonians 5:17. In Patient Endurance is in 2</w:t>
      </w:r>
      <w:r w:rsidRPr="007A5DD8">
        <w:rPr>
          <w:rFonts w:cstheme="minorHAnsi"/>
          <w:sz w:val="24"/>
          <w:szCs w:val="24"/>
          <w:vertAlign w:val="superscript"/>
        </w:rPr>
        <w:t>nd</w:t>
      </w:r>
      <w:r w:rsidRPr="007A5DD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A5DD8">
        <w:rPr>
          <w:rFonts w:cstheme="minorHAnsi"/>
          <w:sz w:val="24"/>
          <w:szCs w:val="24"/>
          <w:vertAlign w:val="superscript"/>
        </w:rPr>
        <w:t>st</w:t>
      </w:r>
      <w:r w:rsidRPr="007A5DD8">
        <w:rPr>
          <w:rFonts w:cstheme="minorHAnsi"/>
          <w:sz w:val="24"/>
          <w:szCs w:val="24"/>
        </w:rPr>
        <w:t xml:space="preserve"> Corinthians 4:1-2; 3</w:t>
      </w:r>
      <w:r w:rsidRPr="007A5DD8">
        <w:rPr>
          <w:rFonts w:cstheme="minorHAnsi"/>
          <w:sz w:val="24"/>
          <w:szCs w:val="24"/>
          <w:vertAlign w:val="superscript"/>
        </w:rPr>
        <w:t>rd</w:t>
      </w:r>
      <w:r w:rsidRPr="007A5DD8">
        <w:rPr>
          <w:rFonts w:cstheme="minorHAnsi"/>
          <w:sz w:val="24"/>
          <w:szCs w:val="24"/>
        </w:rPr>
        <w:t xml:space="preserve"> John 3; Exodus 18:21; 1</w:t>
      </w:r>
      <w:r w:rsidRPr="007A5DD8">
        <w:rPr>
          <w:rFonts w:cstheme="minorHAnsi"/>
          <w:sz w:val="24"/>
          <w:szCs w:val="24"/>
          <w:vertAlign w:val="superscript"/>
        </w:rPr>
        <w:t>st</w:t>
      </w:r>
      <w:r w:rsidRPr="007A5DD8">
        <w:rPr>
          <w:rFonts w:cstheme="minorHAnsi"/>
          <w:sz w:val="24"/>
          <w:szCs w:val="24"/>
        </w:rPr>
        <w:t xml:space="preserve"> Timothy 4:13-16; 6:20 &amp; 2</w:t>
      </w:r>
      <w:r w:rsidRPr="007A5DD8">
        <w:rPr>
          <w:rFonts w:cstheme="minorHAnsi"/>
          <w:sz w:val="24"/>
          <w:szCs w:val="24"/>
          <w:vertAlign w:val="superscript"/>
        </w:rPr>
        <w:t>nd</w:t>
      </w:r>
      <w:r w:rsidRPr="007A5DD8">
        <w:rPr>
          <w:rFonts w:cstheme="minorHAnsi"/>
          <w:sz w:val="24"/>
          <w:szCs w:val="24"/>
        </w:rPr>
        <w:t xml:space="preserve"> Timothy 1:13-14; 2:2, 15; 4:1-2. The Encouragements to Faithfulness: The True Call to Faithfulness is in 1</w:t>
      </w:r>
      <w:r w:rsidRPr="007A5DD8">
        <w:rPr>
          <w:rFonts w:cstheme="minorHAnsi"/>
          <w:sz w:val="24"/>
          <w:szCs w:val="24"/>
          <w:vertAlign w:val="superscript"/>
        </w:rPr>
        <w:t>st</w:t>
      </w:r>
      <w:r w:rsidRPr="007A5DD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A5DD8">
        <w:rPr>
          <w:rFonts w:cstheme="minorHAnsi"/>
          <w:sz w:val="24"/>
          <w:szCs w:val="24"/>
          <w:vertAlign w:val="superscript"/>
        </w:rPr>
        <w:t>st</w:t>
      </w:r>
      <w:r w:rsidRPr="007A5DD8">
        <w:rPr>
          <w:rFonts w:cstheme="minorHAnsi"/>
          <w:sz w:val="24"/>
          <w:szCs w:val="24"/>
        </w:rPr>
        <w:t xml:space="preserve"> Samuel 26:23; Matthew 24:45-47; 25:21; Psalms 101:6; Proverbs 28:20; 2</w:t>
      </w:r>
      <w:r w:rsidRPr="007A5DD8">
        <w:rPr>
          <w:rFonts w:cstheme="minorHAnsi"/>
          <w:sz w:val="24"/>
          <w:szCs w:val="24"/>
          <w:vertAlign w:val="superscript"/>
        </w:rPr>
        <w:t>nd</w:t>
      </w:r>
      <w:r w:rsidRPr="007A5DD8">
        <w:rPr>
          <w:rFonts w:cstheme="minorHAnsi"/>
          <w:sz w:val="24"/>
          <w:szCs w:val="24"/>
        </w:rPr>
        <w:t xml:space="preserve"> Timothy 4:6-8; Revelation 17:14; 20:4; Luke 12:42-44; 19:17 &amp; Acts 6:7. The Lack of Faithfulness is in Hosea 1:2; 4:1; 5:7; 9:1 &amp; Psalms 12:1; 78:8, 37. </w:t>
      </w:r>
    </w:p>
    <w:p w:rsidR="00424B2A" w:rsidRPr="007A5DD8" w:rsidRDefault="00424B2A" w:rsidP="00424B2A">
      <w:pPr>
        <w:spacing w:line="480" w:lineRule="auto"/>
        <w:jc w:val="both"/>
        <w:rPr>
          <w:sz w:val="24"/>
          <w:szCs w:val="24"/>
        </w:rPr>
      </w:pPr>
      <w:r w:rsidRPr="007A5DD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A5DD8">
        <w:rPr>
          <w:rFonts w:cstheme="minorHAnsi"/>
          <w:sz w:val="24"/>
          <w:szCs w:val="24"/>
          <w:vertAlign w:val="superscript"/>
        </w:rPr>
        <w:t>st</w:t>
      </w:r>
      <w:r w:rsidRPr="007A5DD8">
        <w:rPr>
          <w:rFonts w:cstheme="minorHAnsi"/>
          <w:sz w:val="24"/>
          <w:szCs w:val="24"/>
        </w:rPr>
        <w:t xml:space="preserve"> Timothy 5:9. The 5 Authorized Divine Unions A</w:t>
      </w:r>
      <w:r w:rsidRPr="007A5DD8">
        <w:rPr>
          <w:sz w:val="24"/>
          <w:szCs w:val="24"/>
        </w:rPr>
        <w:t xml:space="preserve">uthorized only by the Father Stephen Our Lord </w:t>
      </w:r>
      <w:r w:rsidRPr="007A5DD8">
        <w:rPr>
          <w:sz w:val="24"/>
          <w:szCs w:val="24"/>
        </w:rPr>
        <w:lastRenderedPageBreak/>
        <w:t>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A5DD8">
        <w:rPr>
          <w:sz w:val="24"/>
          <w:szCs w:val="24"/>
          <w:vertAlign w:val="superscript"/>
        </w:rPr>
        <w:t>st</w:t>
      </w:r>
      <w:r w:rsidRPr="007A5DD8">
        <w:rPr>
          <w:sz w:val="24"/>
          <w:szCs w:val="24"/>
        </w:rPr>
        <w:t xml:space="preserve"> Timothy 5:4, 8; Tobit 3:1-14:15; Genesis 24:47-51; 47:28-31; Ruth 1:16-18; 2:11-12; 1</w:t>
      </w:r>
      <w:r w:rsidRPr="007A5DD8">
        <w:rPr>
          <w:sz w:val="24"/>
          <w:szCs w:val="24"/>
          <w:vertAlign w:val="superscript"/>
        </w:rPr>
        <w:t>st</w:t>
      </w:r>
      <w:r w:rsidRPr="007A5DD8">
        <w:rPr>
          <w:sz w:val="24"/>
          <w:szCs w:val="24"/>
        </w:rPr>
        <w:t xml:space="preserve"> Samuel 2:19; Proverbs 31:15, 21, 27-28 &amp; John 19:25-27. Faithfulness to all Vows and all 10 Covenants is in Numbers 30:2; Genesis 29:18, 30; 50:25; Exodus 13:19; Joshua 2:14; 6:25; 9:15-20; 1</w:t>
      </w:r>
      <w:r w:rsidRPr="007A5DD8">
        <w:rPr>
          <w:sz w:val="24"/>
          <w:szCs w:val="24"/>
          <w:vertAlign w:val="superscript"/>
        </w:rPr>
        <w:t>st</w:t>
      </w:r>
      <w:r w:rsidRPr="007A5DD8">
        <w:rPr>
          <w:sz w:val="24"/>
          <w:szCs w:val="24"/>
        </w:rPr>
        <w:t xml:space="preserve"> Samuel 18:3; 20:8, 42; 23:16 &amp; 1</w:t>
      </w:r>
      <w:r w:rsidRPr="007A5DD8">
        <w:rPr>
          <w:sz w:val="24"/>
          <w:szCs w:val="24"/>
          <w:vertAlign w:val="superscript"/>
        </w:rPr>
        <w:t>st</w:t>
      </w:r>
      <w:r w:rsidRPr="007A5DD8">
        <w:rPr>
          <w:sz w:val="24"/>
          <w:szCs w:val="24"/>
        </w:rPr>
        <w:t xml:space="preserve"> Kings 20:34. Faithfulness in Speech: In carrying messages is in Proverbs 13:17; 25:13. In telling the truth is in Proverbs 12:17; 14:5. In bringing the Father Stephen’s Inerrant Word is in Jeremiah 23:28; 2</w:t>
      </w:r>
      <w:r w:rsidRPr="007A5DD8">
        <w:rPr>
          <w:sz w:val="24"/>
          <w:szCs w:val="24"/>
          <w:vertAlign w:val="superscript"/>
        </w:rPr>
        <w:t>nd</w:t>
      </w:r>
      <w:r w:rsidRPr="007A5DD8">
        <w:rPr>
          <w:sz w:val="24"/>
          <w:szCs w:val="24"/>
        </w:rPr>
        <w:t xml:space="preserve"> Corinthians 2:17; 4:2 &amp; 2</w:t>
      </w:r>
      <w:r w:rsidRPr="007A5DD8">
        <w:rPr>
          <w:sz w:val="24"/>
          <w:szCs w:val="24"/>
          <w:vertAlign w:val="superscript"/>
        </w:rPr>
        <w:t>nd</w:t>
      </w:r>
      <w:r w:rsidRPr="007A5DD8">
        <w:rPr>
          <w:sz w:val="24"/>
          <w:szCs w:val="24"/>
        </w:rPr>
        <w:t xml:space="preserve"> Timothy 2:15. Faithfulness in Conduct: In serving others is in 3</w:t>
      </w:r>
      <w:r w:rsidRPr="007A5DD8">
        <w:rPr>
          <w:sz w:val="24"/>
          <w:szCs w:val="24"/>
          <w:vertAlign w:val="superscript"/>
        </w:rPr>
        <w:t>rd</w:t>
      </w:r>
      <w:r w:rsidRPr="007A5DD8">
        <w:rPr>
          <w:sz w:val="24"/>
          <w:szCs w:val="24"/>
        </w:rPr>
        <w:t xml:space="preserve"> John 5; Romans 16:1-2; Galatians 6:10 &amp; 1</w:t>
      </w:r>
      <w:r w:rsidRPr="007A5DD8">
        <w:rPr>
          <w:sz w:val="24"/>
          <w:szCs w:val="24"/>
          <w:vertAlign w:val="superscript"/>
        </w:rPr>
        <w:t>st</w:t>
      </w:r>
      <w:r w:rsidRPr="007A5DD8">
        <w:rPr>
          <w:sz w:val="24"/>
          <w:szCs w:val="24"/>
        </w:rPr>
        <w:t xml:space="preserve"> Peter 4:10. In intercession is in Romans 1:9-10; Ephesians 6:18 &amp; Colossians 4:2-4. In giving is in 2</w:t>
      </w:r>
      <w:r w:rsidRPr="007A5DD8">
        <w:rPr>
          <w:sz w:val="24"/>
          <w:szCs w:val="24"/>
          <w:vertAlign w:val="superscript"/>
        </w:rPr>
        <w:t>nd</w:t>
      </w:r>
      <w:r w:rsidRPr="007A5DD8">
        <w:rPr>
          <w:sz w:val="24"/>
          <w:szCs w:val="24"/>
        </w:rPr>
        <w:t xml:space="preserve"> Corinthians 8:7-11; 2</w:t>
      </w:r>
      <w:r w:rsidRPr="007A5DD8">
        <w:rPr>
          <w:sz w:val="24"/>
          <w:szCs w:val="24"/>
          <w:vertAlign w:val="superscript"/>
        </w:rPr>
        <w:t>nd</w:t>
      </w:r>
      <w:r w:rsidRPr="007A5DD8">
        <w:rPr>
          <w:sz w:val="24"/>
          <w:szCs w:val="24"/>
        </w:rPr>
        <w:t xml:space="preserve"> Chronicles 31:5-10 &amp; Philippians 4:15-18. In handling money is in 2</w:t>
      </w:r>
      <w:r w:rsidRPr="007A5DD8">
        <w:rPr>
          <w:sz w:val="24"/>
          <w:szCs w:val="24"/>
          <w:vertAlign w:val="superscript"/>
        </w:rPr>
        <w:t>nd</w:t>
      </w:r>
      <w:r w:rsidRPr="007A5DD8">
        <w:rPr>
          <w:sz w:val="24"/>
          <w:szCs w:val="24"/>
        </w:rPr>
        <w:t xml:space="preserve"> Kings 12:13-15; 22:7; 2</w:t>
      </w:r>
      <w:r w:rsidRPr="007A5DD8">
        <w:rPr>
          <w:sz w:val="24"/>
          <w:szCs w:val="24"/>
          <w:vertAlign w:val="superscript"/>
        </w:rPr>
        <w:t>nd</w:t>
      </w:r>
      <w:r w:rsidRPr="007A5DD8">
        <w:rPr>
          <w:sz w:val="24"/>
          <w:szCs w:val="24"/>
        </w:rPr>
        <w:t xml:space="preserve"> Chronicles 31:12-15; Matthew 25:21; Tobit 4:20-9:6 &amp; Luke 16:10; 19:17. The Rarity of True Faithfulness is in Proverbs 20:6; Psalms 12:1-2; Isaiah 57:1 &amp; Jeremiah 17:9. </w:t>
      </w:r>
    </w:p>
    <w:p w:rsidR="00424B2A" w:rsidRPr="007A5DD8" w:rsidRDefault="00424B2A" w:rsidP="00424B2A">
      <w:pPr>
        <w:spacing w:line="480" w:lineRule="auto"/>
        <w:jc w:val="both"/>
        <w:rPr>
          <w:sz w:val="24"/>
          <w:szCs w:val="24"/>
        </w:rPr>
      </w:pPr>
      <w:r w:rsidRPr="007A5DD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7A5DD8">
        <w:rPr>
          <w:sz w:val="24"/>
          <w:szCs w:val="24"/>
          <w:vertAlign w:val="superscript"/>
        </w:rPr>
        <w:t>st</w:t>
      </w:r>
      <w:r w:rsidRPr="007A5DD8">
        <w:rPr>
          <w:sz w:val="24"/>
          <w:szCs w:val="24"/>
        </w:rPr>
        <w:t xml:space="preserve"> Kings 19:10, 14. David is in 1</w:t>
      </w:r>
      <w:r w:rsidRPr="007A5DD8">
        <w:rPr>
          <w:sz w:val="24"/>
          <w:szCs w:val="24"/>
          <w:vertAlign w:val="superscript"/>
        </w:rPr>
        <w:t>st</w:t>
      </w:r>
      <w:r w:rsidRPr="007A5DD8">
        <w:rPr>
          <w:sz w:val="24"/>
          <w:szCs w:val="24"/>
        </w:rPr>
        <w:t xml:space="preserve"> Samuel 29:6 &amp; 2</w:t>
      </w:r>
      <w:r w:rsidRPr="007A5DD8">
        <w:rPr>
          <w:sz w:val="24"/>
          <w:szCs w:val="24"/>
          <w:vertAlign w:val="superscript"/>
        </w:rPr>
        <w:t>nd</w:t>
      </w:r>
      <w:r w:rsidRPr="007A5DD8">
        <w:rPr>
          <w:sz w:val="24"/>
          <w:szCs w:val="24"/>
        </w:rPr>
        <w:t xml:space="preserve"> Samuel 9:6-7; 22:22-24. Hezekiah is in 2</w:t>
      </w:r>
      <w:r w:rsidRPr="007A5DD8">
        <w:rPr>
          <w:sz w:val="24"/>
          <w:szCs w:val="24"/>
          <w:vertAlign w:val="superscript"/>
        </w:rPr>
        <w:t>nd</w:t>
      </w:r>
      <w:r w:rsidRPr="007A5DD8">
        <w:rPr>
          <w:sz w:val="24"/>
          <w:szCs w:val="24"/>
        </w:rPr>
        <w:t xml:space="preserve"> Kings 20:3; Isaiah 38:3 &amp; 2</w:t>
      </w:r>
      <w:r w:rsidRPr="007A5DD8">
        <w:rPr>
          <w:sz w:val="24"/>
          <w:szCs w:val="24"/>
          <w:vertAlign w:val="superscript"/>
        </w:rPr>
        <w:t>nd</w:t>
      </w:r>
      <w:r w:rsidRPr="007A5DD8">
        <w:rPr>
          <w:sz w:val="24"/>
          <w:szCs w:val="24"/>
        </w:rPr>
        <w:t xml:space="preserve"> Chronicles 31:20; 32:1. Daniel is in Daniel 6:4, 10. Paul is in 1</w:t>
      </w:r>
      <w:r w:rsidRPr="007A5DD8">
        <w:rPr>
          <w:sz w:val="24"/>
          <w:szCs w:val="24"/>
          <w:vertAlign w:val="superscript"/>
        </w:rPr>
        <w:t>st</w:t>
      </w:r>
      <w:r w:rsidRPr="007A5DD8">
        <w:rPr>
          <w:sz w:val="24"/>
          <w:szCs w:val="24"/>
        </w:rPr>
        <w:t xml:space="preserve"> Timothy 1:12; 1</w:t>
      </w:r>
      <w:r w:rsidRPr="007A5DD8">
        <w:rPr>
          <w:sz w:val="24"/>
          <w:szCs w:val="24"/>
          <w:vertAlign w:val="superscript"/>
        </w:rPr>
        <w:t>st</w:t>
      </w:r>
      <w:r w:rsidRPr="007A5DD8">
        <w:rPr>
          <w:sz w:val="24"/>
          <w:szCs w:val="24"/>
        </w:rPr>
        <w:t xml:space="preserve"> Corinthians 7:25 &amp; 2</w:t>
      </w:r>
      <w:r w:rsidRPr="007A5DD8">
        <w:rPr>
          <w:sz w:val="24"/>
          <w:szCs w:val="24"/>
          <w:vertAlign w:val="superscript"/>
        </w:rPr>
        <w:t>nd</w:t>
      </w:r>
      <w:r w:rsidRPr="007A5DD8">
        <w:rPr>
          <w:sz w:val="24"/>
          <w:szCs w:val="24"/>
        </w:rPr>
        <w:t xml:space="preserve"> Timothy 4:7. Timothy is in 1</w:t>
      </w:r>
      <w:r w:rsidRPr="007A5DD8">
        <w:rPr>
          <w:sz w:val="24"/>
          <w:szCs w:val="24"/>
          <w:vertAlign w:val="superscript"/>
        </w:rPr>
        <w:t>st</w:t>
      </w:r>
      <w:r w:rsidRPr="007A5DD8">
        <w:rPr>
          <w:sz w:val="24"/>
          <w:szCs w:val="24"/>
        </w:rPr>
        <w:t xml:space="preserve"> Corinthians 4:17 &amp; 2</w:t>
      </w:r>
      <w:r w:rsidRPr="007A5DD8">
        <w:rPr>
          <w:sz w:val="24"/>
          <w:szCs w:val="24"/>
          <w:vertAlign w:val="superscript"/>
        </w:rPr>
        <w:t>nd</w:t>
      </w:r>
      <w:r w:rsidRPr="007A5DD8">
        <w:rPr>
          <w:sz w:val="24"/>
          <w:szCs w:val="24"/>
        </w:rPr>
        <w:t xml:space="preserve"> Timothy 1:5. Silas is in 1</w:t>
      </w:r>
      <w:r w:rsidRPr="007A5DD8">
        <w:rPr>
          <w:sz w:val="24"/>
          <w:szCs w:val="24"/>
          <w:vertAlign w:val="superscript"/>
        </w:rPr>
        <w:t>st</w:t>
      </w:r>
      <w:r w:rsidRPr="007A5DD8">
        <w:rPr>
          <w:sz w:val="24"/>
          <w:szCs w:val="24"/>
        </w:rPr>
        <w:t xml:space="preserve"> Peter 5:12 &amp; Acts 16:25. Noah is in Genesis 6:9 &amp; Hebrews 11:7. Joshua is in Joshua 24:14-15. Josiah is in 2</w:t>
      </w:r>
      <w:r w:rsidRPr="007A5DD8">
        <w:rPr>
          <w:sz w:val="24"/>
          <w:szCs w:val="24"/>
          <w:vertAlign w:val="superscript"/>
        </w:rPr>
        <w:t>nd</w:t>
      </w:r>
      <w:r w:rsidRPr="007A5DD8">
        <w:rPr>
          <w:sz w:val="24"/>
          <w:szCs w:val="24"/>
        </w:rPr>
        <w:t xml:space="preserve"> Kings 22:2; 2</w:t>
      </w:r>
      <w:r w:rsidRPr="007A5DD8">
        <w:rPr>
          <w:sz w:val="24"/>
          <w:szCs w:val="24"/>
          <w:vertAlign w:val="superscript"/>
        </w:rPr>
        <w:t>nd</w:t>
      </w:r>
      <w:r w:rsidRPr="007A5DD8">
        <w:rPr>
          <w:sz w:val="24"/>
          <w:szCs w:val="24"/>
        </w:rPr>
        <w:t xml:space="preserve"> Chronicles 34:2; 35:26. Nehemiah is in Nehemiah 13:13-14. Job is in Job 23:11-12; 27:6. The Reliable Witnesses is in Isaiah 8:2 &amp; 2</w:t>
      </w:r>
      <w:r w:rsidRPr="007A5DD8">
        <w:rPr>
          <w:sz w:val="24"/>
          <w:szCs w:val="24"/>
          <w:vertAlign w:val="superscript"/>
        </w:rPr>
        <w:t>nd</w:t>
      </w:r>
      <w:r w:rsidRPr="007A5DD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A5DD8">
        <w:rPr>
          <w:sz w:val="24"/>
          <w:szCs w:val="24"/>
          <w:vertAlign w:val="superscript"/>
        </w:rPr>
        <w:t>st</w:t>
      </w:r>
      <w:r w:rsidRPr="007A5DD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7A5DD8" w:rsidRDefault="00424B2A" w:rsidP="00424B2A">
      <w:pPr>
        <w:spacing w:line="480" w:lineRule="auto"/>
        <w:jc w:val="center"/>
        <w:rPr>
          <w:b/>
          <w:sz w:val="24"/>
          <w:szCs w:val="24"/>
        </w:rPr>
      </w:pPr>
      <w:r w:rsidRPr="007A5DD8">
        <w:rPr>
          <w:b/>
          <w:sz w:val="24"/>
          <w:szCs w:val="24"/>
        </w:rPr>
        <w:t>THE FATHER STEPHEN’S DWELLING PLACE CALLED THE UNIVERSAL ZION</w:t>
      </w:r>
    </w:p>
    <w:p w:rsidR="00424B2A" w:rsidRPr="007A5DD8" w:rsidRDefault="00424B2A" w:rsidP="00424B2A">
      <w:pPr>
        <w:spacing w:line="480" w:lineRule="auto"/>
        <w:jc w:val="center"/>
        <w:rPr>
          <w:b/>
          <w:sz w:val="24"/>
          <w:szCs w:val="24"/>
        </w:rPr>
      </w:pPr>
      <w:r w:rsidRPr="007A5DD8">
        <w:rPr>
          <w:b/>
          <w:sz w:val="24"/>
          <w:szCs w:val="24"/>
        </w:rPr>
        <w:t>ZION THE FATHER STEPHEN’S DWELLING PLACE IN THE KINGDOM OF LORDSHIP</w:t>
      </w:r>
    </w:p>
    <w:p w:rsidR="00424B2A" w:rsidRPr="007A5DD8" w:rsidRDefault="00424B2A" w:rsidP="00424B2A">
      <w:pPr>
        <w:spacing w:line="480" w:lineRule="auto"/>
        <w:jc w:val="both"/>
        <w:rPr>
          <w:sz w:val="24"/>
          <w:szCs w:val="24"/>
        </w:rPr>
      </w:pPr>
      <w:r w:rsidRPr="007A5DD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7A5DD8" w:rsidRDefault="00424B2A" w:rsidP="00424B2A">
      <w:pPr>
        <w:spacing w:line="480" w:lineRule="auto"/>
        <w:jc w:val="both"/>
        <w:rPr>
          <w:sz w:val="24"/>
          <w:szCs w:val="24"/>
        </w:rPr>
      </w:pPr>
      <w:r w:rsidRPr="007A5DD8">
        <w:rPr>
          <w:sz w:val="24"/>
          <w:szCs w:val="24"/>
        </w:rPr>
        <w:lastRenderedPageBreak/>
        <w:t>The Name of Zion is in 1</w:t>
      </w:r>
      <w:r w:rsidRPr="007A5DD8">
        <w:rPr>
          <w:sz w:val="24"/>
          <w:szCs w:val="24"/>
          <w:vertAlign w:val="superscript"/>
        </w:rPr>
        <w:t>st</w:t>
      </w:r>
      <w:r w:rsidRPr="007A5DD8">
        <w:rPr>
          <w:sz w:val="24"/>
          <w:szCs w:val="24"/>
        </w:rPr>
        <w:t xml:space="preserve"> Chronicles 11:4-5 &amp; 2</w:t>
      </w:r>
      <w:r w:rsidRPr="007A5DD8">
        <w:rPr>
          <w:sz w:val="24"/>
          <w:szCs w:val="24"/>
          <w:vertAlign w:val="superscript"/>
        </w:rPr>
        <w:t>nd</w:t>
      </w:r>
      <w:r w:rsidRPr="007A5DD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A5DD8">
        <w:rPr>
          <w:sz w:val="24"/>
          <w:szCs w:val="24"/>
          <w:vertAlign w:val="superscript"/>
        </w:rPr>
        <w:t>nd</w:t>
      </w:r>
      <w:r w:rsidRPr="007A5DD8">
        <w:rPr>
          <w:sz w:val="24"/>
          <w:szCs w:val="24"/>
        </w:rPr>
        <w:t xml:space="preserve"> Samuel 5:6, 8 &amp; 1</w:t>
      </w:r>
      <w:r w:rsidRPr="007A5DD8">
        <w:rPr>
          <w:sz w:val="24"/>
          <w:szCs w:val="24"/>
          <w:vertAlign w:val="superscript"/>
        </w:rPr>
        <w:t>st</w:t>
      </w:r>
      <w:r w:rsidRPr="007A5DD8">
        <w:rPr>
          <w:sz w:val="24"/>
          <w:szCs w:val="24"/>
        </w:rPr>
        <w:t xml:space="preserve"> Chronicles 11:4-5. Zion captured by David is in 2</w:t>
      </w:r>
      <w:r w:rsidRPr="007A5DD8">
        <w:rPr>
          <w:sz w:val="24"/>
          <w:szCs w:val="24"/>
          <w:vertAlign w:val="superscript"/>
        </w:rPr>
        <w:t>nd</w:t>
      </w:r>
      <w:r w:rsidRPr="007A5DD8">
        <w:rPr>
          <w:sz w:val="24"/>
          <w:szCs w:val="24"/>
        </w:rPr>
        <w:t xml:space="preserve"> Samuel 5:7 &amp; 1</w:t>
      </w:r>
      <w:r w:rsidRPr="007A5DD8">
        <w:rPr>
          <w:sz w:val="24"/>
          <w:szCs w:val="24"/>
          <w:vertAlign w:val="superscript"/>
        </w:rPr>
        <w:t>st</w:t>
      </w:r>
      <w:r w:rsidRPr="007A5DD8">
        <w:rPr>
          <w:sz w:val="24"/>
          <w:szCs w:val="24"/>
        </w:rPr>
        <w:t xml:space="preserve"> Chronicles 11:4. Zion, established by David as His new capital and renamed by David is in 2</w:t>
      </w:r>
      <w:r w:rsidRPr="007A5DD8">
        <w:rPr>
          <w:sz w:val="24"/>
          <w:szCs w:val="24"/>
          <w:vertAlign w:val="superscript"/>
        </w:rPr>
        <w:t>nd</w:t>
      </w:r>
      <w:r w:rsidRPr="007A5DD8">
        <w:rPr>
          <w:sz w:val="24"/>
          <w:szCs w:val="24"/>
        </w:rPr>
        <w:t xml:space="preserve"> Samuel 5:9 &amp; 1</w:t>
      </w:r>
      <w:r w:rsidRPr="007A5DD8">
        <w:rPr>
          <w:sz w:val="24"/>
          <w:szCs w:val="24"/>
          <w:vertAlign w:val="superscript"/>
        </w:rPr>
        <w:t>st</w:t>
      </w:r>
      <w:r w:rsidRPr="007A5DD8">
        <w:rPr>
          <w:sz w:val="24"/>
          <w:szCs w:val="24"/>
        </w:rPr>
        <w:t xml:space="preserve"> Chronicles 11:7. Zion strengthened enormously by David is in 1</w:t>
      </w:r>
      <w:r w:rsidRPr="007A5DD8">
        <w:rPr>
          <w:sz w:val="24"/>
          <w:szCs w:val="24"/>
          <w:vertAlign w:val="superscript"/>
        </w:rPr>
        <w:t>st</w:t>
      </w:r>
      <w:r w:rsidRPr="007A5DD8">
        <w:rPr>
          <w:sz w:val="24"/>
          <w:szCs w:val="24"/>
        </w:rPr>
        <w:t xml:space="preserve"> Chronicles 11:8 &amp; 2</w:t>
      </w:r>
      <w:r w:rsidRPr="007A5DD8">
        <w:rPr>
          <w:sz w:val="24"/>
          <w:szCs w:val="24"/>
          <w:vertAlign w:val="superscript"/>
        </w:rPr>
        <w:t>nd</w:t>
      </w:r>
      <w:r w:rsidRPr="007A5DD8">
        <w:rPr>
          <w:sz w:val="24"/>
          <w:szCs w:val="24"/>
        </w:rPr>
        <w:t xml:space="preserve"> Samuel 5:9. Zion is the Location of David’s Palace is in 2</w:t>
      </w:r>
      <w:r w:rsidRPr="007A5DD8">
        <w:rPr>
          <w:sz w:val="24"/>
          <w:szCs w:val="24"/>
          <w:vertAlign w:val="superscript"/>
        </w:rPr>
        <w:t>nd</w:t>
      </w:r>
      <w:r w:rsidRPr="007A5DD8">
        <w:rPr>
          <w:sz w:val="24"/>
          <w:szCs w:val="24"/>
        </w:rPr>
        <w:t xml:space="preserve"> Samuel 5:11 &amp; 1</w:t>
      </w:r>
      <w:r w:rsidRPr="007A5DD8">
        <w:rPr>
          <w:sz w:val="24"/>
          <w:szCs w:val="24"/>
          <w:vertAlign w:val="superscript"/>
        </w:rPr>
        <w:t>st</w:t>
      </w:r>
      <w:r w:rsidRPr="007A5DD8">
        <w:rPr>
          <w:sz w:val="24"/>
          <w:szCs w:val="24"/>
        </w:rPr>
        <w:t xml:space="preserve"> Chronicles 14:1. Zion is the new resting place for the Ark of the Covenant (Testimony) is in 1</w:t>
      </w:r>
      <w:r w:rsidRPr="007A5DD8">
        <w:rPr>
          <w:sz w:val="24"/>
          <w:szCs w:val="24"/>
          <w:vertAlign w:val="superscript"/>
        </w:rPr>
        <w:t>st</w:t>
      </w:r>
      <w:r w:rsidRPr="007A5DD8">
        <w:rPr>
          <w:sz w:val="24"/>
          <w:szCs w:val="24"/>
        </w:rPr>
        <w:t xml:space="preserve"> Chronicles 15:1-16:6 &amp; 2</w:t>
      </w:r>
      <w:r w:rsidRPr="007A5DD8">
        <w:rPr>
          <w:sz w:val="24"/>
          <w:szCs w:val="24"/>
          <w:vertAlign w:val="superscript"/>
        </w:rPr>
        <w:t>nd</w:t>
      </w:r>
      <w:r w:rsidRPr="007A5DD8">
        <w:rPr>
          <w:sz w:val="24"/>
          <w:szCs w:val="24"/>
        </w:rPr>
        <w:t xml:space="preserve"> Samuel 6:1-23. Zion as the Name of the extended City of Jerusalem is in Isaiah 4:3; 33:20; 37:21-22; 2</w:t>
      </w:r>
      <w:r w:rsidRPr="007A5DD8">
        <w:rPr>
          <w:sz w:val="24"/>
          <w:szCs w:val="24"/>
          <w:vertAlign w:val="superscript"/>
        </w:rPr>
        <w:t>nd</w:t>
      </w:r>
      <w:r w:rsidRPr="007A5DD8">
        <w:rPr>
          <w:sz w:val="24"/>
          <w:szCs w:val="24"/>
        </w:rPr>
        <w:t xml:space="preserve"> Kings 19:20-21; Lamentations 1:4-8; Joel 2:32 &amp; Zephaniah 3:14-16. </w:t>
      </w:r>
    </w:p>
    <w:p w:rsidR="00424B2A" w:rsidRPr="007A5DD8" w:rsidRDefault="00424B2A" w:rsidP="00424B2A">
      <w:pPr>
        <w:spacing w:line="480" w:lineRule="auto"/>
        <w:jc w:val="both"/>
        <w:rPr>
          <w:sz w:val="24"/>
          <w:szCs w:val="24"/>
        </w:rPr>
      </w:pPr>
      <w:r w:rsidRPr="007A5DD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7A5DD8" w:rsidRDefault="00424B2A" w:rsidP="00424B2A">
      <w:pPr>
        <w:spacing w:line="480" w:lineRule="auto"/>
        <w:jc w:val="both"/>
        <w:rPr>
          <w:sz w:val="24"/>
          <w:szCs w:val="24"/>
        </w:rPr>
      </w:pPr>
      <w:r w:rsidRPr="007A5DD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7A5DD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A5DD8">
        <w:rPr>
          <w:sz w:val="24"/>
          <w:szCs w:val="24"/>
          <w:vertAlign w:val="superscript"/>
        </w:rPr>
        <w:t>nd</w:t>
      </w:r>
      <w:r w:rsidRPr="007A5DD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A5DD8">
        <w:rPr>
          <w:sz w:val="24"/>
          <w:szCs w:val="24"/>
          <w:vertAlign w:val="superscript"/>
        </w:rPr>
        <w:t>st</w:t>
      </w:r>
      <w:r w:rsidRPr="007A5DD8">
        <w:rPr>
          <w:sz w:val="24"/>
          <w:szCs w:val="24"/>
        </w:rPr>
        <w:t xml:space="preserve"> Peter 2:6; Isaiah 8:14; 28:16; Revelation 14:1; 21:1-22:21 &amp; Acts 1:4-7.                 </w:t>
      </w:r>
    </w:p>
    <w:p w:rsidR="00424B2A" w:rsidRPr="007A5DD8" w:rsidRDefault="00424B2A" w:rsidP="00424B2A">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7A5DD8">
        <w:rPr>
          <w:sz w:val="24"/>
          <w:szCs w:val="24"/>
        </w:rPr>
        <w:lastRenderedPageBreak/>
        <w:t>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7A5DD8" w:rsidRDefault="00424B2A" w:rsidP="00424B2A">
      <w:pPr>
        <w:tabs>
          <w:tab w:val="left" w:pos="5130"/>
        </w:tabs>
        <w:spacing w:line="480" w:lineRule="auto"/>
        <w:jc w:val="center"/>
        <w:rPr>
          <w:b/>
          <w:sz w:val="24"/>
          <w:szCs w:val="24"/>
        </w:rPr>
      </w:pPr>
      <w:r w:rsidRPr="007A5DD8">
        <w:rPr>
          <w:b/>
          <w:sz w:val="24"/>
          <w:szCs w:val="24"/>
        </w:rPr>
        <w:t>THE BARRACK’S AUTHORITIES OVER THE HOUSE AUTHORITIES &amp; THE TENT OF MEETING AUTHORITIES</w:t>
      </w:r>
    </w:p>
    <w:p w:rsidR="00424B2A" w:rsidRPr="007A5DD8" w:rsidRDefault="00424B2A" w:rsidP="00424B2A">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424B2A" w:rsidRPr="007A5DD8" w:rsidRDefault="00424B2A" w:rsidP="00424B2A">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7A5DD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7A5DD8" w:rsidRDefault="00424B2A" w:rsidP="00424B2A">
      <w:pPr>
        <w:spacing w:line="480" w:lineRule="auto"/>
        <w:jc w:val="center"/>
        <w:rPr>
          <w:b/>
          <w:sz w:val="24"/>
          <w:szCs w:val="24"/>
        </w:rPr>
      </w:pPr>
      <w:r w:rsidRPr="007A5DD8">
        <w:rPr>
          <w:b/>
          <w:sz w:val="24"/>
          <w:szCs w:val="24"/>
        </w:rPr>
        <w:t>THE COMMAND POST AUTHORITIES OVER THE BUSINESS AUTHORITIES AND THE TEMPLE AUTHORITIES</w:t>
      </w:r>
    </w:p>
    <w:p w:rsidR="00424B2A" w:rsidRPr="007A5DD8" w:rsidRDefault="00424B2A" w:rsidP="00424B2A">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424B2A" w:rsidRPr="007A5DD8" w:rsidRDefault="00424B2A" w:rsidP="00424B2A">
      <w:pPr>
        <w:spacing w:line="480" w:lineRule="auto"/>
        <w:jc w:val="both"/>
        <w:rPr>
          <w:sz w:val="24"/>
          <w:szCs w:val="24"/>
        </w:rPr>
      </w:pPr>
      <w:r w:rsidRPr="007A5DD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7A5DD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424B2A" w:rsidRPr="007A5DD8" w:rsidRDefault="00424B2A" w:rsidP="00424B2A">
      <w:pPr>
        <w:spacing w:line="480" w:lineRule="auto"/>
        <w:jc w:val="center"/>
        <w:rPr>
          <w:b/>
          <w:sz w:val="24"/>
          <w:szCs w:val="24"/>
        </w:rPr>
      </w:pPr>
      <w:r w:rsidRPr="007A5DD8">
        <w:rPr>
          <w:b/>
          <w:sz w:val="24"/>
          <w:szCs w:val="24"/>
        </w:rPr>
        <w:t>THE CHAPLAINCY MILITARY AUTHORITIES OVER THE CHURCH SANCTUARY AUTHORITIES &amp; THE TABERNACLE SYNAGOGUE AUTHORITIES</w:t>
      </w:r>
    </w:p>
    <w:p w:rsidR="00424B2A" w:rsidRPr="007A5DD8" w:rsidRDefault="00424B2A" w:rsidP="00424B2A">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424B2A" w:rsidRPr="007A5DD8" w:rsidRDefault="00424B2A" w:rsidP="00424B2A">
      <w:pPr>
        <w:spacing w:line="480" w:lineRule="auto"/>
        <w:jc w:val="both"/>
        <w:rPr>
          <w:b/>
          <w:sz w:val="24"/>
          <w:szCs w:val="24"/>
        </w:rPr>
      </w:pPr>
      <w:r w:rsidRPr="007A5D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7A5DD8">
        <w:rPr>
          <w:sz w:val="24"/>
          <w:szCs w:val="24"/>
        </w:rPr>
        <w:lastRenderedPageBreak/>
        <w:t xml:space="preserve">corresponds to Revelation 7:1-8:6. The Reward is the 144,000, Sealed of Israel, the Multitude from the Great Tribulation &amp; Prelude to the 7 Trumpets.  </w:t>
      </w:r>
    </w:p>
    <w:p w:rsidR="00424B2A" w:rsidRPr="007A5DD8" w:rsidRDefault="00424B2A" w:rsidP="00424B2A">
      <w:pPr>
        <w:spacing w:line="480" w:lineRule="auto"/>
        <w:jc w:val="center"/>
        <w:rPr>
          <w:b/>
          <w:sz w:val="24"/>
          <w:szCs w:val="24"/>
        </w:rPr>
      </w:pPr>
      <w:r w:rsidRPr="007A5DD8">
        <w:rPr>
          <w:b/>
          <w:sz w:val="24"/>
          <w:szCs w:val="24"/>
        </w:rPr>
        <w:t>The Father Stephen’s Zion [Sion] Tabernacle</w:t>
      </w:r>
    </w:p>
    <w:p w:rsidR="00424B2A" w:rsidRPr="007A5DD8" w:rsidRDefault="00424B2A" w:rsidP="00424B2A">
      <w:pPr>
        <w:spacing w:line="480" w:lineRule="auto"/>
        <w:jc w:val="both"/>
        <w:rPr>
          <w:sz w:val="24"/>
          <w:szCs w:val="24"/>
        </w:rPr>
      </w:pPr>
      <w:r w:rsidRPr="007A5D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424B2A" w:rsidRPr="007A5DD8" w:rsidRDefault="00424B2A" w:rsidP="00424B2A">
      <w:pPr>
        <w:spacing w:line="480" w:lineRule="auto"/>
        <w:jc w:val="both"/>
        <w:rPr>
          <w:sz w:val="24"/>
          <w:szCs w:val="24"/>
        </w:rPr>
      </w:pPr>
      <w:r w:rsidRPr="007A5DD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7A5DD8" w:rsidRDefault="00424B2A" w:rsidP="00424B2A">
      <w:pPr>
        <w:jc w:val="center"/>
        <w:rPr>
          <w:b/>
          <w:sz w:val="24"/>
          <w:szCs w:val="24"/>
        </w:rPr>
      </w:pPr>
      <w:r w:rsidRPr="007A5DD8">
        <w:rPr>
          <w:b/>
          <w:sz w:val="24"/>
          <w:szCs w:val="24"/>
        </w:rPr>
        <w:t xml:space="preserve">The Father Stephen’s Zion [Sion] Temple </w:t>
      </w:r>
    </w:p>
    <w:p w:rsidR="00424B2A" w:rsidRPr="007A5DD8" w:rsidRDefault="00424B2A" w:rsidP="00424B2A">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w:t>
      </w:r>
      <w:r w:rsidRPr="007A5DD8">
        <w:rPr>
          <w:sz w:val="24"/>
          <w:szCs w:val="24"/>
        </w:rPr>
        <w:lastRenderedPageBreak/>
        <w:t>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A5DD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7A5DD8" w:rsidRDefault="00424B2A" w:rsidP="00424B2A">
      <w:pPr>
        <w:spacing w:line="480" w:lineRule="auto"/>
        <w:jc w:val="both"/>
        <w:rPr>
          <w:sz w:val="24"/>
          <w:szCs w:val="24"/>
        </w:rPr>
      </w:pPr>
      <w:r w:rsidRPr="007A5DD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7A5DD8">
        <w:rPr>
          <w:sz w:val="24"/>
          <w:szCs w:val="24"/>
        </w:rPr>
        <w:lastRenderedPageBreak/>
        <w:t>in the weakness of sexuality to 260 years in the strength of sexuality with the uptime and downtime of the Inerrant Truth of the Lord in Genesis 5:3] that will be fulfilled in June 21</w:t>
      </w:r>
      <w:r w:rsidRPr="007A5DD8">
        <w:rPr>
          <w:sz w:val="24"/>
          <w:szCs w:val="24"/>
          <w:vertAlign w:val="superscript"/>
        </w:rPr>
        <w:t>st</w:t>
      </w:r>
      <w:r w:rsidRPr="007A5DD8">
        <w:rPr>
          <w:sz w:val="24"/>
          <w:szCs w:val="24"/>
        </w:rPr>
        <w:t>, 2036AD with the 2,000 year reign being fulfilled from June 21</w:t>
      </w:r>
      <w:r w:rsidRPr="007A5DD8">
        <w:rPr>
          <w:sz w:val="24"/>
          <w:szCs w:val="24"/>
          <w:vertAlign w:val="superscript"/>
        </w:rPr>
        <w:t>st</w:t>
      </w:r>
      <w:r w:rsidRPr="007A5DD8">
        <w:rPr>
          <w:sz w:val="24"/>
          <w:szCs w:val="24"/>
        </w:rPr>
        <w:t>, 32AD to June 21</w:t>
      </w:r>
      <w:r w:rsidRPr="007A5DD8">
        <w:rPr>
          <w:sz w:val="24"/>
          <w:szCs w:val="24"/>
          <w:vertAlign w:val="superscript"/>
        </w:rPr>
        <w:t>st</w:t>
      </w:r>
      <w:r w:rsidRPr="007A5DD8">
        <w:rPr>
          <w:sz w:val="24"/>
          <w:szCs w:val="24"/>
        </w:rPr>
        <w:t>, 2032AD by the Father Stephen’s Eternal Death in Acts 7:60 &amp; the end is June 21</w:t>
      </w:r>
      <w:r w:rsidRPr="007A5DD8">
        <w:rPr>
          <w:sz w:val="24"/>
          <w:szCs w:val="24"/>
          <w:vertAlign w:val="superscript"/>
        </w:rPr>
        <w:t>st</w:t>
      </w:r>
      <w:r w:rsidRPr="007A5DD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2036AD to 280 years in the strength of ignorance which is June 21</w:t>
      </w:r>
      <w:r w:rsidRPr="007A5DD8">
        <w:rPr>
          <w:sz w:val="24"/>
          <w:szCs w:val="24"/>
          <w:vertAlign w:val="superscript"/>
        </w:rPr>
        <w:t>st</w:t>
      </w:r>
      <w:r w:rsidRPr="007A5DD8">
        <w:rPr>
          <w:sz w:val="24"/>
          <w:szCs w:val="24"/>
        </w:rPr>
        <w:t>, 1776AD to June 21</w:t>
      </w:r>
      <w:r w:rsidRPr="007A5DD8">
        <w:rPr>
          <w:sz w:val="24"/>
          <w:szCs w:val="24"/>
          <w:vertAlign w:val="superscript"/>
        </w:rPr>
        <w:t>st</w:t>
      </w:r>
      <w:r w:rsidRPr="007A5DD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2025AD concerning the 10 years in strength of each which is 20 years &amp; Globally together, all sexuality from ADAM will be locked up in June 21</w:t>
      </w:r>
      <w:r w:rsidRPr="007A5DD8">
        <w:rPr>
          <w:sz w:val="24"/>
          <w:szCs w:val="24"/>
          <w:vertAlign w:val="superscript"/>
        </w:rPr>
        <w:t>st</w:t>
      </w:r>
      <w:r w:rsidRPr="007A5DD8">
        <w:rPr>
          <w:sz w:val="24"/>
          <w:szCs w:val="24"/>
        </w:rPr>
        <w:t>, 2035AD at the end of the 2,000 year reign concerning the 20 years from June 21</w:t>
      </w:r>
      <w:r w:rsidRPr="007A5DD8">
        <w:rPr>
          <w:sz w:val="24"/>
          <w:szCs w:val="24"/>
          <w:vertAlign w:val="superscript"/>
        </w:rPr>
        <w:t>st</w:t>
      </w:r>
      <w:r w:rsidRPr="007A5DD8">
        <w:rPr>
          <w:sz w:val="24"/>
          <w:szCs w:val="24"/>
        </w:rPr>
        <w:t>, 2015AD to June 21</w:t>
      </w:r>
      <w:r w:rsidRPr="007A5DD8">
        <w:rPr>
          <w:sz w:val="24"/>
          <w:szCs w:val="24"/>
          <w:vertAlign w:val="superscript"/>
        </w:rPr>
        <w:t>st</w:t>
      </w:r>
      <w:r w:rsidRPr="007A5DD8">
        <w:rPr>
          <w:sz w:val="24"/>
          <w:szCs w:val="24"/>
        </w:rPr>
        <w:t>, 2035AD.  This Ultimately means all ignorance from JOB is locked up separately between the two mega continents (Euphoria Mega Continent &amp; South America and North America Mega Continent) by June 21</w:t>
      </w:r>
      <w:r w:rsidRPr="007A5DD8">
        <w:rPr>
          <w:sz w:val="24"/>
          <w:szCs w:val="24"/>
          <w:vertAlign w:val="superscript"/>
        </w:rPr>
        <w:t>st</w:t>
      </w:r>
      <w:r w:rsidRPr="007A5DD8">
        <w:rPr>
          <w:sz w:val="24"/>
          <w:szCs w:val="24"/>
        </w:rPr>
        <w:t>, 2045AD concerning the 10 years in strength of each which is 20 years &amp; Globally together, all ignorance from JOB will be locked up in June 21</w:t>
      </w:r>
      <w:r w:rsidRPr="007A5DD8">
        <w:rPr>
          <w:sz w:val="24"/>
          <w:szCs w:val="24"/>
          <w:vertAlign w:val="superscript"/>
        </w:rPr>
        <w:t>st</w:t>
      </w:r>
      <w:r w:rsidRPr="007A5DD8">
        <w:rPr>
          <w:sz w:val="24"/>
          <w:szCs w:val="24"/>
        </w:rPr>
        <w:t>, 2055AD at the end of the 2,000 year reign concerning the 20 years from June 21</w:t>
      </w:r>
      <w:r w:rsidRPr="007A5DD8">
        <w:rPr>
          <w:sz w:val="24"/>
          <w:szCs w:val="24"/>
          <w:vertAlign w:val="superscript"/>
        </w:rPr>
        <w:t>st</w:t>
      </w:r>
      <w:r w:rsidRPr="007A5DD8">
        <w:rPr>
          <w:sz w:val="24"/>
          <w:szCs w:val="24"/>
        </w:rPr>
        <w:t>, 2035AD to June 21</w:t>
      </w:r>
      <w:r w:rsidRPr="007A5DD8">
        <w:rPr>
          <w:sz w:val="24"/>
          <w:szCs w:val="24"/>
          <w:vertAlign w:val="superscript"/>
        </w:rPr>
        <w:t>st</w:t>
      </w:r>
      <w:r w:rsidRPr="007A5DD8">
        <w:rPr>
          <w:sz w:val="24"/>
          <w:szCs w:val="24"/>
        </w:rPr>
        <w:t xml:space="preserve">, 2055AD.  </w:t>
      </w:r>
    </w:p>
    <w:p w:rsidR="00424B2A" w:rsidRPr="007A5DD8" w:rsidRDefault="00424B2A" w:rsidP="00424B2A">
      <w:pPr>
        <w:spacing w:line="480" w:lineRule="auto"/>
        <w:jc w:val="both"/>
        <w:rPr>
          <w:sz w:val="24"/>
          <w:szCs w:val="24"/>
        </w:rPr>
      </w:pPr>
      <w:r w:rsidRPr="007A5DD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t>
      </w:r>
      <w:r w:rsidRPr="007A5DD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424B2A" w:rsidRPr="007A5DD8" w:rsidRDefault="00424B2A" w:rsidP="00424B2A">
      <w:pPr>
        <w:spacing w:line="480" w:lineRule="auto"/>
        <w:jc w:val="both"/>
        <w:rPr>
          <w:sz w:val="24"/>
          <w:szCs w:val="24"/>
        </w:rPr>
      </w:pPr>
      <w:r w:rsidRPr="007A5DD8">
        <w:rPr>
          <w:sz w:val="24"/>
          <w:szCs w:val="24"/>
        </w:rPr>
        <w:lastRenderedPageBreak/>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7A5DD8" w:rsidRDefault="00424B2A" w:rsidP="00424B2A">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A5DD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7A5DD8" w:rsidRDefault="00424B2A" w:rsidP="00424B2A">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424B2A" w:rsidRPr="007A5DD8" w:rsidRDefault="00424B2A" w:rsidP="00424B2A">
      <w:pPr>
        <w:spacing w:line="480" w:lineRule="auto"/>
        <w:jc w:val="both"/>
        <w:rPr>
          <w:sz w:val="24"/>
          <w:szCs w:val="24"/>
        </w:rPr>
      </w:pPr>
      <w:r w:rsidRPr="007A5DD8">
        <w:rPr>
          <w:sz w:val="24"/>
          <w:szCs w:val="24"/>
        </w:rPr>
        <w:lastRenderedPageBreak/>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424B2A" w:rsidRPr="007A5DD8" w:rsidRDefault="00424B2A" w:rsidP="00424B2A">
      <w:pPr>
        <w:spacing w:line="480" w:lineRule="auto"/>
        <w:jc w:val="center"/>
        <w:rPr>
          <w:b/>
          <w:sz w:val="24"/>
          <w:szCs w:val="24"/>
        </w:rPr>
      </w:pPr>
      <w:r w:rsidRPr="007A5DD8">
        <w:rPr>
          <w:b/>
          <w:sz w:val="24"/>
          <w:szCs w:val="24"/>
        </w:rPr>
        <w:t>The Father Stephen’s Zion [Sion] Tent of Meeting</w:t>
      </w:r>
    </w:p>
    <w:p w:rsidR="00424B2A" w:rsidRPr="007A5DD8" w:rsidRDefault="00424B2A" w:rsidP="00424B2A">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424B2A" w:rsidRPr="007A5DD8" w:rsidRDefault="00424B2A" w:rsidP="00424B2A">
      <w:pPr>
        <w:spacing w:line="480" w:lineRule="auto"/>
        <w:jc w:val="center"/>
        <w:rPr>
          <w:b/>
          <w:sz w:val="24"/>
          <w:szCs w:val="24"/>
        </w:rPr>
      </w:pPr>
      <w:r w:rsidRPr="007A5DD8">
        <w:rPr>
          <w:b/>
          <w:sz w:val="24"/>
          <w:szCs w:val="24"/>
        </w:rPr>
        <w:lastRenderedPageBreak/>
        <w:t>The Number 0 (Alone) Position done by the 2 Supreme Saintly Christian Lords in the Book of Luke only</w:t>
      </w:r>
    </w:p>
    <w:p w:rsidR="00424B2A" w:rsidRPr="007A5DD8" w:rsidRDefault="00424B2A" w:rsidP="00424B2A">
      <w:pPr>
        <w:spacing w:line="480" w:lineRule="auto"/>
        <w:jc w:val="both"/>
        <w:rPr>
          <w:sz w:val="24"/>
          <w:szCs w:val="24"/>
        </w:rPr>
      </w:pPr>
      <w:r w:rsidRPr="007A5DD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7A5DD8" w:rsidRDefault="00424B2A" w:rsidP="00424B2A">
      <w:pPr>
        <w:spacing w:line="480" w:lineRule="auto"/>
        <w:jc w:val="center"/>
        <w:rPr>
          <w:b/>
          <w:sz w:val="24"/>
          <w:szCs w:val="24"/>
        </w:rPr>
      </w:pPr>
      <w:r w:rsidRPr="007A5DD8">
        <w:rPr>
          <w:b/>
          <w:sz w:val="24"/>
          <w:szCs w:val="24"/>
        </w:rPr>
        <w:t>THE FIRST SUPREME STRENGTH KINGDOM OF THE LORD SAMSON’S LORDSHIP FROM 1 TO 40</w:t>
      </w:r>
    </w:p>
    <w:p w:rsidR="00424B2A" w:rsidRPr="007A5DD8" w:rsidRDefault="00424B2A" w:rsidP="00424B2A">
      <w:pPr>
        <w:spacing w:line="480" w:lineRule="auto"/>
        <w:jc w:val="center"/>
        <w:rPr>
          <w:b/>
          <w:sz w:val="24"/>
          <w:szCs w:val="24"/>
        </w:rPr>
      </w:pPr>
      <w:r w:rsidRPr="007A5DD8">
        <w:rPr>
          <w:b/>
          <w:sz w:val="24"/>
          <w:szCs w:val="24"/>
        </w:rPr>
        <w:t>THE PVT (HIGH LEVITE WITHOUT A COUNTERPART) IS BEGINNING OF THE ARMY RANK IS THE NUMBER 1 POSITION</w:t>
      </w:r>
    </w:p>
    <w:p w:rsidR="00424B2A" w:rsidRPr="007A5DD8" w:rsidRDefault="00424B2A" w:rsidP="00424B2A">
      <w:pPr>
        <w:jc w:val="center"/>
        <w:rPr>
          <w:b/>
          <w:sz w:val="24"/>
          <w:szCs w:val="24"/>
        </w:rPr>
      </w:pPr>
      <w:r w:rsidRPr="007A5DD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7A5DD8" w:rsidRDefault="00424B2A" w:rsidP="00424B2A">
      <w:pPr>
        <w:jc w:val="center"/>
        <w:rPr>
          <w:b/>
          <w:sz w:val="24"/>
          <w:szCs w:val="24"/>
        </w:rPr>
      </w:pPr>
      <w:r w:rsidRPr="007A5DD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7A5DD8">
        <w:rPr>
          <w:b/>
          <w:sz w:val="24"/>
          <w:szCs w:val="24"/>
          <w:vertAlign w:val="superscript"/>
        </w:rPr>
        <w:t>TH</w:t>
      </w:r>
      <w:r w:rsidRPr="007A5DD8">
        <w:rPr>
          <w:b/>
          <w:sz w:val="24"/>
          <w:szCs w:val="24"/>
        </w:rPr>
        <w:t xml:space="preserve"> DAY IN APRIL ON SUNDAY AT 36 YEARS OF AGE IN THE DIVINE CALL</w:t>
      </w:r>
    </w:p>
    <w:p w:rsidR="00424B2A" w:rsidRPr="007A5DD8" w:rsidRDefault="00424B2A" w:rsidP="00424B2A">
      <w:pPr>
        <w:jc w:val="center"/>
        <w:rPr>
          <w:b/>
          <w:sz w:val="24"/>
          <w:szCs w:val="24"/>
        </w:rPr>
      </w:pPr>
      <w:r w:rsidRPr="007A5DD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7A5DD8" w:rsidRDefault="00424B2A" w:rsidP="00424B2A">
      <w:pPr>
        <w:spacing w:line="480" w:lineRule="auto"/>
        <w:jc w:val="both"/>
        <w:rPr>
          <w:sz w:val="24"/>
          <w:szCs w:val="24"/>
        </w:rPr>
      </w:pPr>
      <w:r w:rsidRPr="007A5DD8">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7A5DD8" w:rsidRDefault="00424B2A" w:rsidP="00424B2A">
      <w:pPr>
        <w:spacing w:line="480" w:lineRule="auto"/>
        <w:jc w:val="center"/>
        <w:rPr>
          <w:b/>
          <w:sz w:val="24"/>
          <w:szCs w:val="24"/>
        </w:rPr>
      </w:pPr>
      <w:r w:rsidRPr="007A5DD8">
        <w:rPr>
          <w:b/>
          <w:sz w:val="24"/>
          <w:szCs w:val="24"/>
        </w:rPr>
        <w:t>THE NUMBER ONE CANNOT BE BROKEN IS 360 DEGREES TURNING EVERY WAY BY REPENTING WITH 100 AND GOING ONE MILE GO TWAIN BY 4</w:t>
      </w:r>
    </w:p>
    <w:p w:rsidR="00424B2A" w:rsidRPr="007A5DD8" w:rsidRDefault="00424B2A" w:rsidP="00424B2A">
      <w:pPr>
        <w:spacing w:line="480" w:lineRule="auto"/>
        <w:jc w:val="center"/>
        <w:rPr>
          <w:b/>
          <w:sz w:val="24"/>
          <w:szCs w:val="24"/>
        </w:rPr>
      </w:pPr>
      <w:r w:rsidRPr="007A5DD8">
        <w:rPr>
          <w:b/>
          <w:sz w:val="24"/>
          <w:szCs w:val="24"/>
        </w:rPr>
        <w:t>NEW DIVINE KINGDOM OF THE UNKNOWN FATHER STEPHEN’S CONTROL BEAT ALL THE LORDSHIPS OF THE KINGDOMS</w:t>
      </w:r>
    </w:p>
    <w:p w:rsidR="00424B2A" w:rsidRPr="007A5DD8" w:rsidRDefault="00424B2A" w:rsidP="00424B2A">
      <w:pPr>
        <w:spacing w:line="480" w:lineRule="auto"/>
        <w:jc w:val="center"/>
        <w:rPr>
          <w:b/>
          <w:sz w:val="24"/>
          <w:szCs w:val="24"/>
        </w:rPr>
      </w:pPr>
      <w:r w:rsidRPr="007A5DD8">
        <w:rPr>
          <w:b/>
          <w:sz w:val="24"/>
          <w:szCs w:val="24"/>
        </w:rPr>
        <w:t>THE ANCIENT OF DAYS JUDGMENT RULING FOR ALL SEXUAL INTERCOURSES CONCERNING EVIL &amp; ALL DIVINE INTERCOURSES CONCERNING GOOD</w:t>
      </w:r>
    </w:p>
    <w:p w:rsidR="00424B2A" w:rsidRPr="007A5DD8" w:rsidRDefault="00424B2A" w:rsidP="00424B2A">
      <w:pPr>
        <w:spacing w:line="480" w:lineRule="auto"/>
        <w:jc w:val="center"/>
        <w:rPr>
          <w:b/>
          <w:sz w:val="24"/>
          <w:szCs w:val="24"/>
        </w:rPr>
      </w:pPr>
      <w:r w:rsidRPr="007A5DD8">
        <w:rPr>
          <w:b/>
          <w:sz w:val="24"/>
          <w:szCs w:val="24"/>
        </w:rPr>
        <w:t>THE FIRST 7</w:t>
      </w:r>
      <w:r w:rsidRPr="007A5DD8">
        <w:rPr>
          <w:b/>
          <w:sz w:val="24"/>
          <w:szCs w:val="24"/>
          <w:vertAlign w:val="superscript"/>
        </w:rPr>
        <w:t>TH</w:t>
      </w:r>
      <w:r w:rsidRPr="007A5DD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7A5DD8" w:rsidRDefault="00424B2A" w:rsidP="00424B2A">
      <w:pPr>
        <w:spacing w:line="480" w:lineRule="auto"/>
        <w:jc w:val="center"/>
        <w:rPr>
          <w:b/>
          <w:sz w:val="24"/>
          <w:szCs w:val="24"/>
        </w:rPr>
      </w:pPr>
      <w:r w:rsidRPr="007A5DD8">
        <w:rPr>
          <w:b/>
          <w:sz w:val="24"/>
          <w:szCs w:val="24"/>
        </w:rPr>
        <w:lastRenderedPageBreak/>
        <w:t>THE GREAT WHITE THRONE JUDGMENT RULING FOR ALL SEXUAL INTERCOURSES CONCERNING EVIL &amp; ALL DIVINE INTERCOURSES CONCERNING GOOD</w:t>
      </w:r>
    </w:p>
    <w:p w:rsidR="00424B2A" w:rsidRPr="007A5DD8" w:rsidRDefault="00424B2A" w:rsidP="00424B2A">
      <w:pPr>
        <w:spacing w:line="480" w:lineRule="auto"/>
        <w:jc w:val="center"/>
        <w:rPr>
          <w:b/>
          <w:sz w:val="24"/>
          <w:szCs w:val="24"/>
        </w:rPr>
      </w:pPr>
      <w:r w:rsidRPr="007A5DD8">
        <w:rPr>
          <w:b/>
          <w:sz w:val="24"/>
          <w:szCs w:val="24"/>
        </w:rPr>
        <w:t>THE FIRST 7</w:t>
      </w:r>
      <w:r w:rsidRPr="007A5DD8">
        <w:rPr>
          <w:b/>
          <w:sz w:val="24"/>
          <w:szCs w:val="24"/>
          <w:vertAlign w:val="superscript"/>
        </w:rPr>
        <w:t>TH</w:t>
      </w:r>
      <w:r w:rsidRPr="007A5DD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7A5DD8" w:rsidRDefault="00424B2A" w:rsidP="00424B2A">
      <w:pPr>
        <w:spacing w:line="480" w:lineRule="auto"/>
        <w:jc w:val="both"/>
        <w:rPr>
          <w:sz w:val="24"/>
          <w:szCs w:val="24"/>
        </w:rPr>
      </w:pPr>
      <w:r w:rsidRPr="007A5DD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7A5DD8" w:rsidRDefault="00424B2A" w:rsidP="00424B2A">
      <w:pPr>
        <w:spacing w:line="480" w:lineRule="auto"/>
        <w:jc w:val="center"/>
        <w:rPr>
          <w:b/>
          <w:sz w:val="24"/>
          <w:szCs w:val="24"/>
        </w:rPr>
      </w:pPr>
      <w:r w:rsidRPr="007A5DD8">
        <w:rPr>
          <w:b/>
          <w:sz w:val="24"/>
          <w:szCs w:val="24"/>
        </w:rPr>
        <w:t>The Number 1 Position done by the 3 Supreme Saintly Christian Lords in the Book of Acts only</w:t>
      </w:r>
    </w:p>
    <w:p w:rsidR="00424B2A" w:rsidRPr="007A5DD8" w:rsidRDefault="00424B2A" w:rsidP="00424B2A">
      <w:pPr>
        <w:spacing w:line="480" w:lineRule="auto"/>
        <w:jc w:val="both"/>
        <w:rPr>
          <w:sz w:val="24"/>
          <w:szCs w:val="24"/>
        </w:rPr>
      </w:pPr>
      <w:r w:rsidRPr="007A5DD8">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7A5DD8">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7A5DD8" w:rsidRDefault="00424B2A" w:rsidP="00424B2A">
      <w:pPr>
        <w:spacing w:line="480" w:lineRule="auto"/>
        <w:jc w:val="center"/>
        <w:rPr>
          <w:b/>
          <w:sz w:val="24"/>
          <w:szCs w:val="24"/>
        </w:rPr>
      </w:pPr>
      <w:r w:rsidRPr="007A5DD8">
        <w:rPr>
          <w:b/>
          <w:sz w:val="24"/>
          <w:szCs w:val="24"/>
        </w:rPr>
        <w:t xml:space="preserve">THE NUMBER ONE CANNOT BE BROKEN IS THE 7-FOLD MARK EMPOWERED IN A RELEASE &amp; EXPUNGMENT BY THE 7 DAYS  </w:t>
      </w:r>
    </w:p>
    <w:p w:rsidR="00424B2A" w:rsidRPr="007A5DD8" w:rsidRDefault="00424B2A" w:rsidP="00424B2A">
      <w:pPr>
        <w:spacing w:line="480" w:lineRule="auto"/>
        <w:jc w:val="center"/>
        <w:rPr>
          <w:b/>
          <w:sz w:val="24"/>
          <w:szCs w:val="24"/>
        </w:rPr>
      </w:pPr>
      <w:r w:rsidRPr="007A5DD8">
        <w:rPr>
          <w:b/>
          <w:sz w:val="24"/>
          <w:szCs w:val="24"/>
        </w:rPr>
        <w:t>NEW NAMED KINGDOM OF THE UNKNOWN FATHER STEPHEN’S CONTROL MADE ALL THE NEW LORDSHIPS OF THE NEW KINGDOMS</w:t>
      </w:r>
    </w:p>
    <w:p w:rsidR="00424B2A" w:rsidRPr="007A5DD8" w:rsidRDefault="00424B2A" w:rsidP="00424B2A">
      <w:pPr>
        <w:spacing w:line="480" w:lineRule="auto"/>
        <w:jc w:val="center"/>
        <w:rPr>
          <w:b/>
          <w:sz w:val="24"/>
          <w:szCs w:val="24"/>
        </w:rPr>
      </w:pPr>
      <w:r w:rsidRPr="007A5DD8">
        <w:rPr>
          <w:b/>
          <w:sz w:val="24"/>
          <w:szCs w:val="24"/>
        </w:rPr>
        <w:lastRenderedPageBreak/>
        <w:t>THE FIRST 8</w:t>
      </w:r>
      <w:r w:rsidRPr="007A5DD8">
        <w:rPr>
          <w:b/>
          <w:sz w:val="24"/>
          <w:szCs w:val="24"/>
          <w:vertAlign w:val="superscript"/>
        </w:rPr>
        <w:t>TH</w:t>
      </w:r>
      <w:r w:rsidRPr="007A5DD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7A5DD8" w:rsidRDefault="00424B2A" w:rsidP="00424B2A">
      <w:pPr>
        <w:spacing w:line="480" w:lineRule="auto"/>
        <w:jc w:val="both"/>
        <w:rPr>
          <w:sz w:val="24"/>
          <w:szCs w:val="24"/>
        </w:rPr>
      </w:pPr>
      <w:r w:rsidRPr="007A5DD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7A5DD8" w:rsidRDefault="00424B2A" w:rsidP="00424B2A">
      <w:pPr>
        <w:spacing w:line="480" w:lineRule="auto"/>
        <w:jc w:val="center"/>
        <w:rPr>
          <w:b/>
          <w:sz w:val="24"/>
          <w:szCs w:val="24"/>
        </w:rPr>
      </w:pPr>
      <w:r w:rsidRPr="007A5DD8">
        <w:rPr>
          <w:b/>
          <w:sz w:val="24"/>
          <w:szCs w:val="24"/>
        </w:rPr>
        <w:t xml:space="preserve">The Most Highest Lordship in the Beginning of All the New Lordships of the Law Kingdom of Heaven &amp; Kingdom of the Earth in Acts 8:1-28:31 </w:t>
      </w:r>
    </w:p>
    <w:p w:rsidR="00424B2A" w:rsidRPr="007A5DD8" w:rsidRDefault="00424B2A" w:rsidP="00424B2A">
      <w:pPr>
        <w:spacing w:line="480" w:lineRule="auto"/>
        <w:jc w:val="both"/>
        <w:rPr>
          <w:sz w:val="24"/>
          <w:szCs w:val="24"/>
        </w:rPr>
      </w:pPr>
      <w:r w:rsidRPr="007A5DD8">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7A5DD8">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7A5DD8">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7A5DD8">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7A5DD8">
        <w:rPr>
          <w:sz w:val="24"/>
          <w:szCs w:val="24"/>
          <w:vertAlign w:val="superscript"/>
        </w:rPr>
        <w:t>st</w:t>
      </w:r>
      <w:r w:rsidRPr="007A5DD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7A5DD8">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7A5DD8">
        <w:rPr>
          <w:sz w:val="24"/>
          <w:szCs w:val="24"/>
          <w:vertAlign w:val="superscript"/>
        </w:rPr>
        <w:t>st</w:t>
      </w:r>
      <w:r w:rsidRPr="007A5DD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7A5DD8">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7A5DD8">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7A5DD8">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7A5DD8">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7A5DD8">
        <w:rPr>
          <w:sz w:val="24"/>
          <w:szCs w:val="24"/>
          <w:vertAlign w:val="superscript"/>
        </w:rPr>
        <w:t>st</w:t>
      </w:r>
      <w:r w:rsidRPr="007A5DD8">
        <w:rPr>
          <w:sz w:val="24"/>
          <w:szCs w:val="24"/>
        </w:rPr>
        <w:t xml:space="preserve"> Samuel 1:2. One ephah of flour is in 1</w:t>
      </w:r>
      <w:r w:rsidRPr="007A5DD8">
        <w:rPr>
          <w:sz w:val="24"/>
          <w:szCs w:val="24"/>
          <w:vertAlign w:val="superscript"/>
        </w:rPr>
        <w:t>st</w:t>
      </w:r>
      <w:r w:rsidRPr="007A5DD8">
        <w:rPr>
          <w:sz w:val="24"/>
          <w:szCs w:val="24"/>
        </w:rPr>
        <w:t xml:space="preserve"> Samuel 1:24. One Man sin is in 1</w:t>
      </w:r>
      <w:r w:rsidRPr="007A5DD8">
        <w:rPr>
          <w:sz w:val="24"/>
          <w:szCs w:val="24"/>
          <w:vertAlign w:val="superscript"/>
        </w:rPr>
        <w:t>st</w:t>
      </w:r>
      <w:r w:rsidRPr="007A5DD8">
        <w:rPr>
          <w:sz w:val="24"/>
          <w:szCs w:val="24"/>
        </w:rPr>
        <w:t xml:space="preserve"> Samuel 2:25. One day shall both die is in 1</w:t>
      </w:r>
      <w:r w:rsidRPr="007A5DD8">
        <w:rPr>
          <w:sz w:val="24"/>
          <w:szCs w:val="24"/>
          <w:vertAlign w:val="superscript"/>
        </w:rPr>
        <w:t>st</w:t>
      </w:r>
      <w:r w:rsidRPr="007A5DD8">
        <w:rPr>
          <w:sz w:val="24"/>
          <w:szCs w:val="24"/>
        </w:rPr>
        <w:t xml:space="preserve"> Samuel 2:34. One shall come and crouch &amp; One of the Priests’ offices is in 1</w:t>
      </w:r>
      <w:r w:rsidRPr="007A5DD8">
        <w:rPr>
          <w:sz w:val="24"/>
          <w:szCs w:val="24"/>
          <w:vertAlign w:val="superscript"/>
        </w:rPr>
        <w:t>st</w:t>
      </w:r>
      <w:r w:rsidRPr="007A5DD8">
        <w:rPr>
          <w:sz w:val="24"/>
          <w:szCs w:val="24"/>
        </w:rPr>
        <w:t xml:space="preserve"> Samuel 2:36. One that hears it shall tingle is in 1</w:t>
      </w:r>
      <w:r w:rsidRPr="007A5DD8">
        <w:rPr>
          <w:sz w:val="24"/>
          <w:szCs w:val="24"/>
          <w:vertAlign w:val="superscript"/>
        </w:rPr>
        <w:t>st</w:t>
      </w:r>
      <w:r w:rsidRPr="007A5DD8">
        <w:rPr>
          <w:sz w:val="24"/>
          <w:szCs w:val="24"/>
        </w:rPr>
        <w:t xml:space="preserve"> Samuel 3:11. One plague on You all and on Your Lords is in 1</w:t>
      </w:r>
      <w:r w:rsidRPr="007A5DD8">
        <w:rPr>
          <w:sz w:val="24"/>
          <w:szCs w:val="24"/>
          <w:vertAlign w:val="superscript"/>
        </w:rPr>
        <w:t>st</w:t>
      </w:r>
      <w:r w:rsidRPr="007A5DD8">
        <w:rPr>
          <w:sz w:val="24"/>
          <w:szCs w:val="24"/>
        </w:rPr>
        <w:t xml:space="preserve"> Samuel 6:4. One of five trespass offerings is in 1</w:t>
      </w:r>
      <w:r w:rsidRPr="007A5DD8">
        <w:rPr>
          <w:sz w:val="24"/>
          <w:szCs w:val="24"/>
          <w:vertAlign w:val="superscript"/>
        </w:rPr>
        <w:t>st</w:t>
      </w:r>
      <w:r w:rsidRPr="007A5DD8">
        <w:rPr>
          <w:sz w:val="24"/>
          <w:szCs w:val="24"/>
        </w:rPr>
        <w:t xml:space="preserve"> Samuel 6:17. One of the Servants will seek the asses is in 1</w:t>
      </w:r>
      <w:r w:rsidRPr="007A5DD8">
        <w:rPr>
          <w:sz w:val="24"/>
          <w:szCs w:val="24"/>
          <w:vertAlign w:val="superscript"/>
        </w:rPr>
        <w:t>st</w:t>
      </w:r>
      <w:r w:rsidRPr="007A5DD8">
        <w:rPr>
          <w:sz w:val="24"/>
          <w:szCs w:val="24"/>
        </w:rPr>
        <w:t xml:space="preserve"> Samuel 9:3. One carrying three Kids is in 1</w:t>
      </w:r>
      <w:r w:rsidRPr="007A5DD8">
        <w:rPr>
          <w:sz w:val="24"/>
          <w:szCs w:val="24"/>
          <w:vertAlign w:val="superscript"/>
        </w:rPr>
        <w:t>st</w:t>
      </w:r>
      <w:r w:rsidRPr="007A5DD8">
        <w:rPr>
          <w:sz w:val="24"/>
          <w:szCs w:val="24"/>
        </w:rPr>
        <w:t xml:space="preserve"> Samuel 10:3. One said about the Son of Kish is in 1</w:t>
      </w:r>
      <w:r w:rsidRPr="007A5DD8">
        <w:rPr>
          <w:sz w:val="24"/>
          <w:szCs w:val="24"/>
          <w:vertAlign w:val="superscript"/>
        </w:rPr>
        <w:t>st</w:t>
      </w:r>
      <w:r w:rsidRPr="007A5DD8">
        <w:rPr>
          <w:sz w:val="24"/>
          <w:szCs w:val="24"/>
        </w:rPr>
        <w:t xml:space="preserve"> Samuel 10:11. One of the same place is in 1</w:t>
      </w:r>
      <w:r w:rsidRPr="007A5DD8">
        <w:rPr>
          <w:sz w:val="24"/>
          <w:szCs w:val="24"/>
          <w:vertAlign w:val="superscript"/>
        </w:rPr>
        <w:t>st</w:t>
      </w:r>
      <w:r w:rsidRPr="007A5DD8">
        <w:rPr>
          <w:sz w:val="24"/>
          <w:szCs w:val="24"/>
        </w:rPr>
        <w:t xml:space="preserve"> Samuel 10:12. One consent is in 1</w:t>
      </w:r>
      <w:r w:rsidRPr="007A5DD8">
        <w:rPr>
          <w:sz w:val="24"/>
          <w:szCs w:val="24"/>
          <w:vertAlign w:val="superscript"/>
        </w:rPr>
        <w:t>st</w:t>
      </w:r>
      <w:r w:rsidRPr="007A5DD8">
        <w:rPr>
          <w:sz w:val="24"/>
          <w:szCs w:val="24"/>
        </w:rPr>
        <w:t xml:space="preserve"> Samuel 11:7. One year reign is in 1</w:t>
      </w:r>
      <w:r w:rsidRPr="007A5DD8">
        <w:rPr>
          <w:sz w:val="24"/>
          <w:szCs w:val="24"/>
          <w:vertAlign w:val="superscript"/>
        </w:rPr>
        <w:t>st</w:t>
      </w:r>
      <w:r w:rsidRPr="007A5DD8">
        <w:rPr>
          <w:sz w:val="24"/>
          <w:szCs w:val="24"/>
        </w:rPr>
        <w:t xml:space="preserve"> Samuel 13:1. One company is in 1</w:t>
      </w:r>
      <w:r w:rsidRPr="007A5DD8">
        <w:rPr>
          <w:sz w:val="24"/>
          <w:szCs w:val="24"/>
          <w:vertAlign w:val="superscript"/>
        </w:rPr>
        <w:t>st</w:t>
      </w:r>
      <w:r w:rsidRPr="007A5DD8">
        <w:rPr>
          <w:sz w:val="24"/>
          <w:szCs w:val="24"/>
        </w:rPr>
        <w:t xml:space="preserve"> Samuel 13:17. One side a sharp rock &amp; One name is in 1</w:t>
      </w:r>
      <w:r w:rsidRPr="007A5DD8">
        <w:rPr>
          <w:sz w:val="24"/>
          <w:szCs w:val="24"/>
          <w:vertAlign w:val="superscript"/>
        </w:rPr>
        <w:t>st</w:t>
      </w:r>
      <w:r w:rsidRPr="007A5DD8">
        <w:rPr>
          <w:sz w:val="24"/>
          <w:szCs w:val="24"/>
        </w:rPr>
        <w:t xml:space="preserve"> Samuel 14:4. One situate northward is in 1</w:t>
      </w:r>
      <w:r w:rsidRPr="007A5DD8">
        <w:rPr>
          <w:sz w:val="24"/>
          <w:szCs w:val="24"/>
          <w:vertAlign w:val="superscript"/>
        </w:rPr>
        <w:t>st</w:t>
      </w:r>
      <w:r w:rsidRPr="007A5DD8">
        <w:rPr>
          <w:sz w:val="24"/>
          <w:szCs w:val="24"/>
        </w:rPr>
        <w:t xml:space="preserve"> Samuel 14:5. One beating down is in 1</w:t>
      </w:r>
      <w:r w:rsidRPr="007A5DD8">
        <w:rPr>
          <w:sz w:val="24"/>
          <w:szCs w:val="24"/>
          <w:vertAlign w:val="superscript"/>
        </w:rPr>
        <w:t>st</w:t>
      </w:r>
      <w:r w:rsidRPr="007A5DD8">
        <w:rPr>
          <w:sz w:val="24"/>
          <w:szCs w:val="24"/>
        </w:rPr>
        <w:t xml:space="preserve"> Samuel 14:16. One of the people is in 1</w:t>
      </w:r>
      <w:r w:rsidRPr="007A5DD8">
        <w:rPr>
          <w:sz w:val="24"/>
          <w:szCs w:val="24"/>
          <w:vertAlign w:val="superscript"/>
        </w:rPr>
        <w:t>st</w:t>
      </w:r>
      <w:r w:rsidRPr="007A5DD8">
        <w:rPr>
          <w:sz w:val="24"/>
          <w:szCs w:val="24"/>
        </w:rPr>
        <w:t xml:space="preserve"> Samuel 14:28. One side is in 1</w:t>
      </w:r>
      <w:r w:rsidRPr="007A5DD8">
        <w:rPr>
          <w:sz w:val="24"/>
          <w:szCs w:val="24"/>
          <w:vertAlign w:val="superscript"/>
        </w:rPr>
        <w:t>st</w:t>
      </w:r>
      <w:r w:rsidRPr="007A5DD8">
        <w:rPr>
          <w:sz w:val="24"/>
          <w:szCs w:val="24"/>
        </w:rPr>
        <w:t xml:space="preserve"> Samuel 14:40. One hair shall not fall to the ground is in 1</w:t>
      </w:r>
      <w:r w:rsidRPr="007A5DD8">
        <w:rPr>
          <w:sz w:val="24"/>
          <w:szCs w:val="24"/>
          <w:vertAlign w:val="superscript"/>
        </w:rPr>
        <w:t xml:space="preserve">st </w:t>
      </w:r>
      <w:r w:rsidRPr="007A5DD8">
        <w:rPr>
          <w:sz w:val="24"/>
          <w:szCs w:val="24"/>
        </w:rPr>
        <w:t>Samuel 14:45. One of thy Servants is in 1</w:t>
      </w:r>
      <w:r w:rsidRPr="007A5DD8">
        <w:rPr>
          <w:sz w:val="24"/>
          <w:szCs w:val="24"/>
          <w:vertAlign w:val="superscript"/>
        </w:rPr>
        <w:t>st</w:t>
      </w:r>
      <w:r w:rsidRPr="007A5DD8">
        <w:rPr>
          <w:sz w:val="24"/>
          <w:szCs w:val="24"/>
        </w:rPr>
        <w:t xml:space="preserve"> </w:t>
      </w:r>
      <w:r w:rsidRPr="007A5DD8">
        <w:rPr>
          <w:sz w:val="24"/>
          <w:szCs w:val="24"/>
        </w:rPr>
        <w:lastRenderedPageBreak/>
        <w:t>Samuel 16:18. One side of the mountain is in 1</w:t>
      </w:r>
      <w:r w:rsidRPr="007A5DD8">
        <w:rPr>
          <w:sz w:val="24"/>
          <w:szCs w:val="24"/>
          <w:vertAlign w:val="superscript"/>
        </w:rPr>
        <w:t>st</w:t>
      </w:r>
      <w:r w:rsidRPr="007A5DD8">
        <w:rPr>
          <w:sz w:val="24"/>
          <w:szCs w:val="24"/>
        </w:rPr>
        <w:t xml:space="preserve"> Samue1l 17:3. One bearing a shield is in 1</w:t>
      </w:r>
      <w:r w:rsidRPr="007A5DD8">
        <w:rPr>
          <w:sz w:val="24"/>
          <w:szCs w:val="24"/>
          <w:vertAlign w:val="superscript"/>
        </w:rPr>
        <w:t>st</w:t>
      </w:r>
      <w:r w:rsidRPr="007A5DD8">
        <w:rPr>
          <w:sz w:val="24"/>
          <w:szCs w:val="24"/>
        </w:rPr>
        <w:t xml:space="preserve"> Samuel 17:7. One uncircumcised is in 1</w:t>
      </w:r>
      <w:r w:rsidRPr="007A5DD8">
        <w:rPr>
          <w:sz w:val="24"/>
          <w:szCs w:val="24"/>
          <w:vertAlign w:val="superscript"/>
        </w:rPr>
        <w:t>st</w:t>
      </w:r>
      <w:r w:rsidRPr="007A5DD8">
        <w:rPr>
          <w:sz w:val="24"/>
          <w:szCs w:val="24"/>
        </w:rPr>
        <w:t xml:space="preserve"> Samuel 17:36. One Woman played is in 1</w:t>
      </w:r>
      <w:r w:rsidRPr="007A5DD8">
        <w:rPr>
          <w:sz w:val="24"/>
          <w:szCs w:val="24"/>
          <w:vertAlign w:val="superscript"/>
        </w:rPr>
        <w:t>st</w:t>
      </w:r>
      <w:r w:rsidRPr="007A5DD8">
        <w:rPr>
          <w:sz w:val="24"/>
          <w:szCs w:val="24"/>
        </w:rPr>
        <w:t xml:space="preserve"> Samuel 18:7. One of the twain is in 1</w:t>
      </w:r>
      <w:r w:rsidRPr="007A5DD8">
        <w:rPr>
          <w:sz w:val="24"/>
          <w:szCs w:val="24"/>
          <w:vertAlign w:val="superscript"/>
        </w:rPr>
        <w:t>st</w:t>
      </w:r>
      <w:r w:rsidRPr="007A5DD8">
        <w:rPr>
          <w:sz w:val="24"/>
          <w:szCs w:val="24"/>
        </w:rPr>
        <w:t xml:space="preserve"> Samuel 18:21. One said is in 1</w:t>
      </w:r>
      <w:r w:rsidRPr="007A5DD8">
        <w:rPr>
          <w:sz w:val="24"/>
          <w:szCs w:val="24"/>
          <w:vertAlign w:val="superscript"/>
        </w:rPr>
        <w:t>st</w:t>
      </w:r>
      <w:r w:rsidRPr="007A5DD8">
        <w:rPr>
          <w:sz w:val="24"/>
          <w:szCs w:val="24"/>
        </w:rPr>
        <w:t xml:space="preserve"> Samuel 19:22. One from the face of the Earth is in 1</w:t>
      </w:r>
      <w:r w:rsidRPr="007A5DD8">
        <w:rPr>
          <w:sz w:val="24"/>
          <w:szCs w:val="24"/>
          <w:vertAlign w:val="superscript"/>
        </w:rPr>
        <w:t>st</w:t>
      </w:r>
      <w:r w:rsidRPr="007A5DD8">
        <w:rPr>
          <w:sz w:val="24"/>
          <w:szCs w:val="24"/>
        </w:rPr>
        <w:t xml:space="preserve"> Samuel 20:15. One kissed and One wept is in 1</w:t>
      </w:r>
      <w:r w:rsidRPr="007A5DD8">
        <w:rPr>
          <w:sz w:val="24"/>
          <w:szCs w:val="24"/>
          <w:vertAlign w:val="superscript"/>
        </w:rPr>
        <w:t>st</w:t>
      </w:r>
      <w:r w:rsidRPr="007A5DD8">
        <w:rPr>
          <w:sz w:val="24"/>
          <w:szCs w:val="24"/>
        </w:rPr>
        <w:t xml:space="preserve"> Samuel 20:41. One did not sing of Him in dances is in 1</w:t>
      </w:r>
      <w:r w:rsidRPr="007A5DD8">
        <w:rPr>
          <w:sz w:val="24"/>
          <w:szCs w:val="24"/>
          <w:vertAlign w:val="superscript"/>
        </w:rPr>
        <w:t>st</w:t>
      </w:r>
      <w:r w:rsidRPr="007A5DD8">
        <w:rPr>
          <w:sz w:val="24"/>
          <w:szCs w:val="24"/>
        </w:rPr>
        <w:t xml:space="preserve"> Samuel 21:11. One in distress, One in debt and One in discontentment is in 1</w:t>
      </w:r>
      <w:r w:rsidRPr="007A5DD8">
        <w:rPr>
          <w:sz w:val="24"/>
          <w:szCs w:val="24"/>
          <w:vertAlign w:val="superscript"/>
        </w:rPr>
        <w:t>st</w:t>
      </w:r>
      <w:r w:rsidRPr="007A5DD8">
        <w:rPr>
          <w:sz w:val="24"/>
          <w:szCs w:val="24"/>
        </w:rPr>
        <w:t xml:space="preserve"> Samuel 22:2. One of Your fields and vineyards is in 1</w:t>
      </w:r>
      <w:r w:rsidRPr="007A5DD8">
        <w:rPr>
          <w:sz w:val="24"/>
          <w:szCs w:val="24"/>
          <w:vertAlign w:val="superscript"/>
        </w:rPr>
        <w:t>st</w:t>
      </w:r>
      <w:r w:rsidRPr="007A5DD8">
        <w:rPr>
          <w:sz w:val="24"/>
          <w:szCs w:val="24"/>
        </w:rPr>
        <w:t xml:space="preserve"> Samuel 22:7. One of the Sons is in 1</w:t>
      </w:r>
      <w:r w:rsidRPr="007A5DD8">
        <w:rPr>
          <w:sz w:val="24"/>
          <w:szCs w:val="24"/>
          <w:vertAlign w:val="superscript"/>
        </w:rPr>
        <w:t>st</w:t>
      </w:r>
      <w:r w:rsidRPr="007A5DD8">
        <w:rPr>
          <w:sz w:val="24"/>
          <w:szCs w:val="24"/>
        </w:rPr>
        <w:t xml:space="preserve"> Samuel 22:20. One of the Young Men is in 1</w:t>
      </w:r>
      <w:r w:rsidRPr="007A5DD8">
        <w:rPr>
          <w:sz w:val="24"/>
          <w:szCs w:val="24"/>
          <w:vertAlign w:val="superscript"/>
        </w:rPr>
        <w:t>st</w:t>
      </w:r>
      <w:r w:rsidRPr="007A5DD8">
        <w:rPr>
          <w:sz w:val="24"/>
          <w:szCs w:val="24"/>
        </w:rPr>
        <w:t xml:space="preserve"> Samuel 25:14. One of the people is in 1</w:t>
      </w:r>
      <w:r w:rsidRPr="007A5DD8">
        <w:rPr>
          <w:sz w:val="24"/>
          <w:szCs w:val="24"/>
          <w:vertAlign w:val="superscript"/>
        </w:rPr>
        <w:t>st</w:t>
      </w:r>
      <w:r w:rsidRPr="007A5DD8">
        <w:rPr>
          <w:sz w:val="24"/>
          <w:szCs w:val="24"/>
        </w:rPr>
        <w:t xml:space="preserve"> Samuel 26:15. One does hunt is in 1</w:t>
      </w:r>
      <w:r w:rsidRPr="007A5DD8">
        <w:rPr>
          <w:sz w:val="24"/>
          <w:szCs w:val="24"/>
          <w:vertAlign w:val="superscript"/>
        </w:rPr>
        <w:t>st</w:t>
      </w:r>
      <w:r w:rsidRPr="007A5DD8">
        <w:rPr>
          <w:sz w:val="24"/>
          <w:szCs w:val="24"/>
        </w:rPr>
        <w:t xml:space="preserve"> Samuel 26:20. One of the Young Men come over and fetch it is in 1</w:t>
      </w:r>
      <w:r w:rsidRPr="007A5DD8">
        <w:rPr>
          <w:sz w:val="24"/>
          <w:szCs w:val="24"/>
          <w:vertAlign w:val="superscript"/>
        </w:rPr>
        <w:t>st</w:t>
      </w:r>
      <w:r w:rsidRPr="007A5DD8">
        <w:rPr>
          <w:sz w:val="24"/>
          <w:szCs w:val="24"/>
        </w:rPr>
        <w:t xml:space="preserve"> Samuel 26:22. One day shall I not perish by His hand is in 1</w:t>
      </w:r>
      <w:r w:rsidRPr="007A5DD8">
        <w:rPr>
          <w:sz w:val="24"/>
          <w:szCs w:val="24"/>
          <w:vertAlign w:val="superscript"/>
        </w:rPr>
        <w:t>st</w:t>
      </w:r>
      <w:r w:rsidRPr="007A5DD8">
        <w:rPr>
          <w:sz w:val="24"/>
          <w:szCs w:val="24"/>
        </w:rPr>
        <w:t xml:space="preserve"> Samuel 27:1. One sang in dances is in 1</w:t>
      </w:r>
      <w:r w:rsidRPr="007A5DD8">
        <w:rPr>
          <w:sz w:val="24"/>
          <w:szCs w:val="24"/>
          <w:vertAlign w:val="superscript"/>
        </w:rPr>
        <w:t>st</w:t>
      </w:r>
      <w:r w:rsidRPr="007A5DD8">
        <w:rPr>
          <w:sz w:val="24"/>
          <w:szCs w:val="24"/>
        </w:rPr>
        <w:t xml:space="preserve"> Samuel 29:5. One of the Young Men is in 2</w:t>
      </w:r>
      <w:r w:rsidRPr="007A5DD8">
        <w:rPr>
          <w:sz w:val="24"/>
          <w:szCs w:val="24"/>
          <w:vertAlign w:val="superscript"/>
        </w:rPr>
        <w:t>nd</w:t>
      </w:r>
      <w:r w:rsidRPr="007A5DD8">
        <w:rPr>
          <w:sz w:val="24"/>
          <w:szCs w:val="24"/>
        </w:rPr>
        <w:t xml:space="preserve"> Samuel 1:15. One on one side of the pool is in 2</w:t>
      </w:r>
      <w:r w:rsidRPr="007A5DD8">
        <w:rPr>
          <w:sz w:val="24"/>
          <w:szCs w:val="24"/>
          <w:vertAlign w:val="superscript"/>
        </w:rPr>
        <w:t>nd</w:t>
      </w:r>
      <w:r w:rsidRPr="007A5DD8">
        <w:rPr>
          <w:sz w:val="24"/>
          <w:szCs w:val="24"/>
        </w:rPr>
        <w:t xml:space="preserve"> Samuel 2:13. One His Fellow by the head is in 2</w:t>
      </w:r>
      <w:r w:rsidRPr="007A5DD8">
        <w:rPr>
          <w:sz w:val="24"/>
          <w:szCs w:val="24"/>
          <w:vertAlign w:val="superscript"/>
        </w:rPr>
        <w:t>nd</w:t>
      </w:r>
      <w:r w:rsidRPr="007A5DD8">
        <w:rPr>
          <w:sz w:val="24"/>
          <w:szCs w:val="24"/>
        </w:rPr>
        <w:t xml:space="preserve"> Samuel 2:16. One of the Young Men is in 2</w:t>
      </w:r>
      <w:r w:rsidRPr="007A5DD8">
        <w:rPr>
          <w:sz w:val="24"/>
          <w:szCs w:val="24"/>
          <w:vertAlign w:val="superscript"/>
        </w:rPr>
        <w:t>nd</w:t>
      </w:r>
      <w:r w:rsidRPr="007A5DD8">
        <w:rPr>
          <w:sz w:val="24"/>
          <w:szCs w:val="24"/>
        </w:rPr>
        <w:t xml:space="preserve"> Samuel 2:21. One troop is in 2</w:t>
      </w:r>
      <w:r w:rsidRPr="007A5DD8">
        <w:rPr>
          <w:sz w:val="24"/>
          <w:szCs w:val="24"/>
          <w:vertAlign w:val="superscript"/>
        </w:rPr>
        <w:t>nd</w:t>
      </w:r>
      <w:r w:rsidRPr="007A5DD8">
        <w:rPr>
          <w:sz w:val="24"/>
          <w:szCs w:val="24"/>
        </w:rPr>
        <w:t xml:space="preserve"> Samuel 2:25. One from following His Brother is in 2</w:t>
      </w:r>
      <w:r w:rsidRPr="007A5DD8">
        <w:rPr>
          <w:sz w:val="24"/>
          <w:szCs w:val="24"/>
          <w:vertAlign w:val="superscript"/>
        </w:rPr>
        <w:t>nd</w:t>
      </w:r>
      <w:r w:rsidRPr="007A5DD8">
        <w:rPr>
          <w:sz w:val="24"/>
          <w:szCs w:val="24"/>
        </w:rPr>
        <w:t xml:space="preserve"> Samuel 2:27. One thing I require of thee is in 2</w:t>
      </w:r>
      <w:r w:rsidRPr="007A5DD8">
        <w:rPr>
          <w:sz w:val="24"/>
          <w:szCs w:val="24"/>
          <w:vertAlign w:val="superscript"/>
        </w:rPr>
        <w:t>nd</w:t>
      </w:r>
      <w:r w:rsidRPr="007A5DD8">
        <w:rPr>
          <w:sz w:val="24"/>
          <w:szCs w:val="24"/>
        </w:rPr>
        <w:t xml:space="preserve"> Samuel 3:13. One that has an issue is in 2</w:t>
      </w:r>
      <w:r w:rsidRPr="007A5DD8">
        <w:rPr>
          <w:sz w:val="24"/>
          <w:szCs w:val="24"/>
          <w:vertAlign w:val="superscript"/>
        </w:rPr>
        <w:t>nd</w:t>
      </w:r>
      <w:r w:rsidRPr="007A5DD8">
        <w:rPr>
          <w:sz w:val="24"/>
          <w:szCs w:val="24"/>
        </w:rPr>
        <w:t xml:space="preserve"> Samuel 3:29. One name is in 2</w:t>
      </w:r>
      <w:r w:rsidRPr="007A5DD8">
        <w:rPr>
          <w:sz w:val="24"/>
          <w:szCs w:val="24"/>
          <w:vertAlign w:val="superscript"/>
        </w:rPr>
        <w:t>nd</w:t>
      </w:r>
      <w:r w:rsidRPr="007A5DD8">
        <w:rPr>
          <w:sz w:val="24"/>
          <w:szCs w:val="24"/>
        </w:rPr>
        <w:t xml:space="preserve"> Samuel 4:2. One told Me is in 2</w:t>
      </w:r>
      <w:r w:rsidRPr="007A5DD8">
        <w:rPr>
          <w:sz w:val="24"/>
          <w:szCs w:val="24"/>
          <w:vertAlign w:val="superscript"/>
        </w:rPr>
        <w:t>nd</w:t>
      </w:r>
      <w:r w:rsidRPr="007A5DD8">
        <w:rPr>
          <w:sz w:val="24"/>
          <w:szCs w:val="24"/>
        </w:rPr>
        <w:t xml:space="preserve"> Samuel 4:10. One a cake of bread &amp; One to His house is in 2</w:t>
      </w:r>
      <w:r w:rsidRPr="007A5DD8">
        <w:rPr>
          <w:sz w:val="24"/>
          <w:szCs w:val="24"/>
          <w:vertAlign w:val="superscript"/>
        </w:rPr>
        <w:t>nd</w:t>
      </w:r>
      <w:r w:rsidRPr="007A5DD8">
        <w:rPr>
          <w:sz w:val="24"/>
          <w:szCs w:val="24"/>
        </w:rPr>
        <w:t xml:space="preserve"> Samuel 6:19. One of the vain Fellows shamelessly uncovers Himself is in 2</w:t>
      </w:r>
      <w:r w:rsidRPr="007A5DD8">
        <w:rPr>
          <w:sz w:val="24"/>
          <w:szCs w:val="24"/>
          <w:vertAlign w:val="superscript"/>
        </w:rPr>
        <w:t>nd</w:t>
      </w:r>
      <w:r w:rsidRPr="007A5DD8">
        <w:rPr>
          <w:sz w:val="24"/>
          <w:szCs w:val="24"/>
        </w:rPr>
        <w:t xml:space="preserve"> Samuel 6:20. One Nation in the Earth is in 2</w:t>
      </w:r>
      <w:r w:rsidRPr="007A5DD8">
        <w:rPr>
          <w:sz w:val="24"/>
          <w:szCs w:val="24"/>
          <w:vertAlign w:val="superscript"/>
        </w:rPr>
        <w:t>nd</w:t>
      </w:r>
      <w:r w:rsidRPr="007A5DD8">
        <w:rPr>
          <w:sz w:val="24"/>
          <w:szCs w:val="24"/>
        </w:rPr>
        <w:t xml:space="preserve"> Samuel 7:23. One full line to keep alive is in 2</w:t>
      </w:r>
      <w:r w:rsidRPr="007A5DD8">
        <w:rPr>
          <w:sz w:val="24"/>
          <w:szCs w:val="24"/>
          <w:vertAlign w:val="superscript"/>
        </w:rPr>
        <w:t>nd</w:t>
      </w:r>
      <w:r w:rsidRPr="007A5DD8">
        <w:rPr>
          <w:sz w:val="24"/>
          <w:szCs w:val="24"/>
        </w:rPr>
        <w:t xml:space="preserve"> Samuel 8:2. One of the King’s Sons is in 2</w:t>
      </w:r>
      <w:r w:rsidRPr="007A5DD8">
        <w:rPr>
          <w:sz w:val="24"/>
          <w:szCs w:val="24"/>
          <w:vertAlign w:val="superscript"/>
        </w:rPr>
        <w:t>nd</w:t>
      </w:r>
      <w:r w:rsidRPr="007A5DD8">
        <w:rPr>
          <w:sz w:val="24"/>
          <w:szCs w:val="24"/>
        </w:rPr>
        <w:t xml:space="preserve"> Samuel 9:11. One half of their beards is in 2</w:t>
      </w:r>
      <w:r w:rsidRPr="007A5DD8">
        <w:rPr>
          <w:sz w:val="24"/>
          <w:szCs w:val="24"/>
          <w:vertAlign w:val="superscript"/>
        </w:rPr>
        <w:t>nd</w:t>
      </w:r>
      <w:r w:rsidRPr="007A5DD8">
        <w:rPr>
          <w:sz w:val="24"/>
          <w:szCs w:val="24"/>
        </w:rPr>
        <w:t xml:space="preserve"> Samuel 10:4. One said is in 2</w:t>
      </w:r>
      <w:r w:rsidRPr="007A5DD8">
        <w:rPr>
          <w:sz w:val="24"/>
          <w:szCs w:val="24"/>
          <w:vertAlign w:val="superscript"/>
        </w:rPr>
        <w:t>nd</w:t>
      </w:r>
      <w:r w:rsidRPr="007A5DD8">
        <w:rPr>
          <w:sz w:val="24"/>
          <w:szCs w:val="24"/>
        </w:rPr>
        <w:t xml:space="preserve"> Samuel 11:3. One devoured by the sword is in 2</w:t>
      </w:r>
      <w:r w:rsidRPr="007A5DD8">
        <w:rPr>
          <w:sz w:val="24"/>
          <w:szCs w:val="24"/>
          <w:vertAlign w:val="superscript"/>
        </w:rPr>
        <w:t>nd</w:t>
      </w:r>
      <w:r w:rsidRPr="007A5DD8">
        <w:rPr>
          <w:sz w:val="24"/>
          <w:szCs w:val="24"/>
        </w:rPr>
        <w:t xml:space="preserve"> Samuel 11:25. One city with two Men is in 2</w:t>
      </w:r>
      <w:r w:rsidRPr="007A5DD8">
        <w:rPr>
          <w:sz w:val="24"/>
          <w:szCs w:val="24"/>
          <w:vertAlign w:val="superscript"/>
        </w:rPr>
        <w:t>nd</w:t>
      </w:r>
      <w:r w:rsidRPr="007A5DD8">
        <w:rPr>
          <w:sz w:val="24"/>
          <w:szCs w:val="24"/>
        </w:rPr>
        <w:t xml:space="preserve"> Samuel 12:1. One little Ewe Lamb saved is in 2</w:t>
      </w:r>
      <w:r w:rsidRPr="007A5DD8">
        <w:rPr>
          <w:sz w:val="24"/>
          <w:szCs w:val="24"/>
          <w:vertAlign w:val="superscript"/>
        </w:rPr>
        <w:t>nd</w:t>
      </w:r>
      <w:r w:rsidRPr="007A5DD8">
        <w:rPr>
          <w:sz w:val="24"/>
          <w:szCs w:val="24"/>
        </w:rPr>
        <w:t xml:space="preserve"> Samuel 12:3. One of the fools is in 2</w:t>
      </w:r>
      <w:r w:rsidRPr="007A5DD8">
        <w:rPr>
          <w:sz w:val="24"/>
          <w:szCs w:val="24"/>
          <w:vertAlign w:val="superscript"/>
        </w:rPr>
        <w:t>nd</w:t>
      </w:r>
      <w:r w:rsidRPr="007A5DD8">
        <w:rPr>
          <w:sz w:val="24"/>
          <w:szCs w:val="24"/>
        </w:rPr>
        <w:t xml:space="preserve"> Samuel 13:13. One of them not left is in 2</w:t>
      </w:r>
      <w:r w:rsidRPr="007A5DD8">
        <w:rPr>
          <w:sz w:val="24"/>
          <w:szCs w:val="24"/>
          <w:vertAlign w:val="superscript"/>
        </w:rPr>
        <w:t>nd</w:t>
      </w:r>
      <w:r w:rsidRPr="007A5DD8">
        <w:rPr>
          <w:sz w:val="24"/>
          <w:szCs w:val="24"/>
        </w:rPr>
        <w:t xml:space="preserve"> Samuel 13:30. One smote is in 2</w:t>
      </w:r>
      <w:r w:rsidRPr="007A5DD8">
        <w:rPr>
          <w:sz w:val="24"/>
          <w:szCs w:val="24"/>
          <w:vertAlign w:val="superscript"/>
        </w:rPr>
        <w:t>nd</w:t>
      </w:r>
      <w:r w:rsidRPr="007A5DD8">
        <w:rPr>
          <w:sz w:val="24"/>
          <w:szCs w:val="24"/>
        </w:rPr>
        <w:t xml:space="preserve"> Samuel 14:6. One hair shall not fall is in 2</w:t>
      </w:r>
      <w:r w:rsidRPr="007A5DD8">
        <w:rPr>
          <w:sz w:val="24"/>
          <w:szCs w:val="24"/>
          <w:vertAlign w:val="superscript"/>
        </w:rPr>
        <w:t>nd</w:t>
      </w:r>
      <w:r w:rsidRPr="007A5DD8">
        <w:rPr>
          <w:sz w:val="24"/>
          <w:szCs w:val="24"/>
        </w:rPr>
        <w:t xml:space="preserve"> Samuel 14:11. One word to My Lord the King is in 2</w:t>
      </w:r>
      <w:r w:rsidRPr="007A5DD8">
        <w:rPr>
          <w:sz w:val="24"/>
          <w:szCs w:val="24"/>
          <w:vertAlign w:val="superscript"/>
        </w:rPr>
        <w:t>nd</w:t>
      </w:r>
      <w:r w:rsidRPr="007A5DD8">
        <w:rPr>
          <w:sz w:val="24"/>
          <w:szCs w:val="24"/>
        </w:rPr>
        <w:t xml:space="preserve"> Samuel 14:12. One is faulty is in 2</w:t>
      </w:r>
      <w:r w:rsidRPr="007A5DD8">
        <w:rPr>
          <w:sz w:val="24"/>
          <w:szCs w:val="24"/>
          <w:vertAlign w:val="superscript"/>
        </w:rPr>
        <w:t>nd</w:t>
      </w:r>
      <w:r w:rsidRPr="007A5DD8">
        <w:rPr>
          <w:sz w:val="24"/>
          <w:szCs w:val="24"/>
        </w:rPr>
        <w:t xml:space="preserve"> </w:t>
      </w:r>
      <w:r w:rsidRPr="007A5DD8">
        <w:rPr>
          <w:sz w:val="24"/>
          <w:szCs w:val="24"/>
        </w:rPr>
        <w:lastRenderedPageBreak/>
        <w:t>Samuel 14:13. One Daughter is in 2</w:t>
      </w:r>
      <w:r w:rsidRPr="007A5DD8">
        <w:rPr>
          <w:sz w:val="24"/>
          <w:szCs w:val="24"/>
          <w:vertAlign w:val="superscript"/>
        </w:rPr>
        <w:t>nd</w:t>
      </w:r>
      <w:r w:rsidRPr="007A5DD8">
        <w:rPr>
          <w:sz w:val="24"/>
          <w:szCs w:val="24"/>
        </w:rPr>
        <w:t xml:space="preserve"> Samuel 14:27. One of the tribes is in 2</w:t>
      </w:r>
      <w:r w:rsidRPr="007A5DD8">
        <w:rPr>
          <w:sz w:val="24"/>
          <w:szCs w:val="24"/>
          <w:vertAlign w:val="superscript"/>
        </w:rPr>
        <w:t>nd</w:t>
      </w:r>
      <w:r w:rsidRPr="007A5DD8">
        <w:rPr>
          <w:sz w:val="24"/>
          <w:szCs w:val="24"/>
        </w:rPr>
        <w:t xml:space="preserve"> Samuel 15:2. Ones little is in 2</w:t>
      </w:r>
      <w:r w:rsidRPr="007A5DD8">
        <w:rPr>
          <w:sz w:val="24"/>
          <w:szCs w:val="24"/>
          <w:vertAlign w:val="superscript"/>
        </w:rPr>
        <w:t>nd</w:t>
      </w:r>
      <w:r w:rsidRPr="007A5DD8">
        <w:rPr>
          <w:sz w:val="24"/>
          <w:szCs w:val="24"/>
        </w:rPr>
        <w:t xml:space="preserve"> Samuel 15:22. One told David is in 2</w:t>
      </w:r>
      <w:r w:rsidRPr="007A5DD8">
        <w:rPr>
          <w:sz w:val="24"/>
          <w:szCs w:val="24"/>
          <w:vertAlign w:val="superscript"/>
        </w:rPr>
        <w:t>nd</w:t>
      </w:r>
      <w:r w:rsidRPr="007A5DD8">
        <w:rPr>
          <w:sz w:val="24"/>
          <w:szCs w:val="24"/>
        </w:rPr>
        <w:t xml:space="preserve"> Samuel 15:31. One is not left is in 2</w:t>
      </w:r>
      <w:r w:rsidRPr="007A5DD8">
        <w:rPr>
          <w:sz w:val="24"/>
          <w:szCs w:val="24"/>
          <w:vertAlign w:val="superscript"/>
        </w:rPr>
        <w:t>nd</w:t>
      </w:r>
      <w:r w:rsidRPr="007A5DD8">
        <w:rPr>
          <w:sz w:val="24"/>
          <w:szCs w:val="24"/>
        </w:rPr>
        <w:t xml:space="preserve"> Samuel 17:12. One small stone is in 2</w:t>
      </w:r>
      <w:r w:rsidRPr="007A5DD8">
        <w:rPr>
          <w:sz w:val="24"/>
          <w:szCs w:val="24"/>
          <w:vertAlign w:val="superscript"/>
        </w:rPr>
        <w:t>nd</w:t>
      </w:r>
      <w:r w:rsidRPr="007A5DD8">
        <w:rPr>
          <w:sz w:val="24"/>
          <w:szCs w:val="24"/>
        </w:rPr>
        <w:t xml:space="preserve"> Samuel 17:13. One of them is all gone over is in 2</w:t>
      </w:r>
      <w:r w:rsidRPr="007A5DD8">
        <w:rPr>
          <w:sz w:val="24"/>
          <w:szCs w:val="24"/>
          <w:vertAlign w:val="superscript"/>
        </w:rPr>
        <w:t>nd</w:t>
      </w:r>
      <w:r w:rsidRPr="007A5DD8">
        <w:rPr>
          <w:sz w:val="24"/>
          <w:szCs w:val="24"/>
        </w:rPr>
        <w:t xml:space="preserve"> Samuel 17:22. One is better than 10,000 is in 2</w:t>
      </w:r>
      <w:r w:rsidRPr="007A5DD8">
        <w:rPr>
          <w:sz w:val="24"/>
          <w:szCs w:val="24"/>
          <w:vertAlign w:val="superscript"/>
        </w:rPr>
        <w:t>nd</w:t>
      </w:r>
      <w:r w:rsidRPr="007A5DD8">
        <w:rPr>
          <w:sz w:val="24"/>
          <w:szCs w:val="24"/>
        </w:rPr>
        <w:t xml:space="preserve"> One to His tent is in 2</w:t>
      </w:r>
      <w:r w:rsidRPr="007A5DD8">
        <w:rPr>
          <w:sz w:val="24"/>
          <w:szCs w:val="24"/>
          <w:vertAlign w:val="superscript"/>
        </w:rPr>
        <w:t>nd</w:t>
      </w:r>
      <w:r w:rsidRPr="007A5DD8">
        <w:rPr>
          <w:sz w:val="24"/>
          <w:szCs w:val="24"/>
        </w:rPr>
        <w:t xml:space="preserve"> Samuel 18:17. One not with thee this night is in 2</w:t>
      </w:r>
      <w:r w:rsidRPr="007A5DD8">
        <w:rPr>
          <w:sz w:val="24"/>
          <w:szCs w:val="24"/>
          <w:vertAlign w:val="superscript"/>
        </w:rPr>
        <w:t>nd</w:t>
      </w:r>
      <w:r w:rsidRPr="007A5DD8">
        <w:rPr>
          <w:sz w:val="24"/>
          <w:szCs w:val="24"/>
        </w:rPr>
        <w:t xml:space="preserve"> Samuel 19:7. One Man of heart is in 2</w:t>
      </w:r>
      <w:r w:rsidRPr="007A5DD8">
        <w:rPr>
          <w:sz w:val="24"/>
          <w:szCs w:val="24"/>
          <w:vertAlign w:val="superscript"/>
        </w:rPr>
        <w:t>nd</w:t>
      </w:r>
      <w:r w:rsidRPr="007A5DD8">
        <w:rPr>
          <w:sz w:val="24"/>
          <w:szCs w:val="24"/>
        </w:rPr>
        <w:t xml:space="preserve"> Samuel 19:14. One of Joab’s Men stood by Him is in 2</w:t>
      </w:r>
      <w:r w:rsidRPr="007A5DD8">
        <w:rPr>
          <w:sz w:val="24"/>
          <w:szCs w:val="24"/>
          <w:vertAlign w:val="superscript"/>
        </w:rPr>
        <w:t>nd</w:t>
      </w:r>
      <w:r w:rsidRPr="007A5DD8">
        <w:rPr>
          <w:sz w:val="24"/>
          <w:szCs w:val="24"/>
        </w:rPr>
        <w:t xml:space="preserve"> Samuel 20:11. One that came by His stood still is in 2</w:t>
      </w:r>
      <w:r w:rsidRPr="007A5DD8">
        <w:rPr>
          <w:sz w:val="24"/>
          <w:szCs w:val="24"/>
          <w:vertAlign w:val="superscript"/>
        </w:rPr>
        <w:t>nd</w:t>
      </w:r>
      <w:r w:rsidRPr="007A5DD8">
        <w:rPr>
          <w:sz w:val="24"/>
          <w:szCs w:val="24"/>
        </w:rPr>
        <w:t xml:space="preserve"> Samuel 20:12. One of them that is peaceable and faithful is in 2</w:t>
      </w:r>
      <w:r w:rsidRPr="007A5DD8">
        <w:rPr>
          <w:sz w:val="24"/>
          <w:szCs w:val="24"/>
          <w:vertAlign w:val="superscript"/>
        </w:rPr>
        <w:t>nd</w:t>
      </w:r>
      <w:r w:rsidRPr="007A5DD8">
        <w:rPr>
          <w:sz w:val="24"/>
          <w:szCs w:val="24"/>
        </w:rPr>
        <w:t xml:space="preserve"> Samuel 20:19. One time slew is in 2</w:t>
      </w:r>
      <w:r w:rsidRPr="007A5DD8">
        <w:rPr>
          <w:sz w:val="24"/>
          <w:szCs w:val="24"/>
          <w:vertAlign w:val="superscript"/>
        </w:rPr>
        <w:t>nd</w:t>
      </w:r>
      <w:r w:rsidRPr="007A5DD8">
        <w:rPr>
          <w:sz w:val="24"/>
          <w:szCs w:val="24"/>
        </w:rPr>
        <w:t xml:space="preserve"> Samuel 23:8. One of the 3 Mighty Men with David is in 2</w:t>
      </w:r>
      <w:r w:rsidRPr="007A5DD8">
        <w:rPr>
          <w:sz w:val="24"/>
          <w:szCs w:val="24"/>
          <w:vertAlign w:val="superscript"/>
        </w:rPr>
        <w:t>nd</w:t>
      </w:r>
      <w:r w:rsidRPr="007A5DD8">
        <w:rPr>
          <w:sz w:val="24"/>
          <w:szCs w:val="24"/>
        </w:rPr>
        <w:t xml:space="preserve"> Samuel 23:9. One would give Me water is in 2</w:t>
      </w:r>
      <w:r w:rsidRPr="007A5DD8">
        <w:rPr>
          <w:sz w:val="24"/>
          <w:szCs w:val="24"/>
          <w:vertAlign w:val="superscript"/>
        </w:rPr>
        <w:t>nd</w:t>
      </w:r>
      <w:r w:rsidRPr="007A5DD8">
        <w:rPr>
          <w:sz w:val="24"/>
          <w:szCs w:val="24"/>
        </w:rPr>
        <w:t xml:space="preserve"> Samuel 23:15. One of the thirty is in 2</w:t>
      </w:r>
      <w:r w:rsidRPr="007A5DD8">
        <w:rPr>
          <w:sz w:val="24"/>
          <w:szCs w:val="24"/>
          <w:vertAlign w:val="superscript"/>
        </w:rPr>
        <w:t>nd</w:t>
      </w:r>
      <w:r w:rsidRPr="007A5DD8">
        <w:rPr>
          <w:sz w:val="24"/>
          <w:szCs w:val="24"/>
        </w:rPr>
        <w:t xml:space="preserve"> Samuel 23:24. One of the choosing is in 2</w:t>
      </w:r>
      <w:r w:rsidRPr="007A5DD8">
        <w:rPr>
          <w:sz w:val="24"/>
          <w:szCs w:val="24"/>
          <w:vertAlign w:val="superscript"/>
        </w:rPr>
        <w:t>nd</w:t>
      </w:r>
      <w:r w:rsidRPr="007A5DD8">
        <w:rPr>
          <w:sz w:val="24"/>
          <w:szCs w:val="24"/>
        </w:rPr>
        <w:t xml:space="preserve"> Samuel 24:12. One to sit on My throne this day is in 1</w:t>
      </w:r>
      <w:r w:rsidRPr="007A5DD8">
        <w:rPr>
          <w:sz w:val="24"/>
          <w:szCs w:val="24"/>
          <w:vertAlign w:val="superscript"/>
        </w:rPr>
        <w:t>st</w:t>
      </w:r>
      <w:r w:rsidRPr="007A5DD8">
        <w:rPr>
          <w:sz w:val="24"/>
          <w:szCs w:val="24"/>
        </w:rPr>
        <w:t xml:space="preserve"> Kings 1:48. One petition is in 1</w:t>
      </w:r>
      <w:r w:rsidRPr="007A5DD8">
        <w:rPr>
          <w:sz w:val="24"/>
          <w:szCs w:val="24"/>
          <w:vertAlign w:val="superscript"/>
        </w:rPr>
        <w:t>st</w:t>
      </w:r>
      <w:r w:rsidRPr="007A5DD8">
        <w:rPr>
          <w:sz w:val="24"/>
          <w:szCs w:val="24"/>
        </w:rPr>
        <w:t xml:space="preserve"> Kings 2:16. One small petition is in 1</w:t>
      </w:r>
      <w:r w:rsidRPr="007A5DD8">
        <w:rPr>
          <w:sz w:val="24"/>
          <w:szCs w:val="24"/>
          <w:vertAlign w:val="superscript"/>
        </w:rPr>
        <w:t>st</w:t>
      </w:r>
      <w:r w:rsidRPr="007A5DD8">
        <w:rPr>
          <w:sz w:val="24"/>
          <w:szCs w:val="24"/>
        </w:rPr>
        <w:t xml:space="preserve"> Kings 2:20. One Woman &amp; One house is in 1</w:t>
      </w:r>
      <w:r w:rsidRPr="007A5DD8">
        <w:rPr>
          <w:sz w:val="24"/>
          <w:szCs w:val="24"/>
          <w:vertAlign w:val="superscript"/>
        </w:rPr>
        <w:t>st</w:t>
      </w:r>
      <w:r w:rsidRPr="007A5DD8">
        <w:rPr>
          <w:sz w:val="24"/>
          <w:szCs w:val="24"/>
        </w:rPr>
        <w:t xml:space="preserve"> Kings 3:17. One said is in 1</w:t>
      </w:r>
      <w:r w:rsidRPr="007A5DD8">
        <w:rPr>
          <w:sz w:val="24"/>
          <w:szCs w:val="24"/>
          <w:vertAlign w:val="superscript"/>
        </w:rPr>
        <w:t>st</w:t>
      </w:r>
      <w:r w:rsidRPr="007A5DD8">
        <w:rPr>
          <w:sz w:val="24"/>
          <w:szCs w:val="24"/>
        </w:rPr>
        <w:t xml:space="preserve"> Kings 3:23. One half Child is in 1</w:t>
      </w:r>
      <w:r w:rsidRPr="007A5DD8">
        <w:rPr>
          <w:sz w:val="24"/>
          <w:szCs w:val="24"/>
          <w:vertAlign w:val="superscript"/>
        </w:rPr>
        <w:t>st</w:t>
      </w:r>
      <w:r w:rsidRPr="007A5DD8">
        <w:rPr>
          <w:sz w:val="24"/>
          <w:szCs w:val="24"/>
        </w:rPr>
        <w:t xml:space="preserve"> Kings 3:25. One day is thirty measures of flour &amp; 30 measures of meal is in 1</w:t>
      </w:r>
      <w:r w:rsidRPr="007A5DD8">
        <w:rPr>
          <w:sz w:val="24"/>
          <w:szCs w:val="24"/>
          <w:vertAlign w:val="superscript"/>
        </w:rPr>
        <w:t>st</w:t>
      </w:r>
      <w:r w:rsidRPr="007A5DD8">
        <w:rPr>
          <w:sz w:val="24"/>
          <w:szCs w:val="24"/>
        </w:rPr>
        <w:t xml:space="preserve"> Kings 4:22. One wing of the Cherub &amp; One wing is in 1</w:t>
      </w:r>
      <w:r w:rsidRPr="007A5DD8">
        <w:rPr>
          <w:sz w:val="24"/>
          <w:szCs w:val="24"/>
          <w:vertAlign w:val="superscript"/>
        </w:rPr>
        <w:t>st</w:t>
      </w:r>
      <w:r w:rsidRPr="007A5DD8">
        <w:rPr>
          <w:sz w:val="24"/>
          <w:szCs w:val="24"/>
        </w:rPr>
        <w:t xml:space="preserve"> Kings 6:24. One measure and One size is in 1</w:t>
      </w:r>
      <w:r w:rsidRPr="007A5DD8">
        <w:rPr>
          <w:sz w:val="24"/>
          <w:szCs w:val="24"/>
          <w:vertAlign w:val="superscript"/>
        </w:rPr>
        <w:t>st</w:t>
      </w:r>
      <w:r w:rsidRPr="007A5DD8">
        <w:rPr>
          <w:sz w:val="24"/>
          <w:szCs w:val="24"/>
        </w:rPr>
        <w:t xml:space="preserve"> Kings 6:25. One Cherub is in 1</w:t>
      </w:r>
      <w:r w:rsidRPr="007A5DD8">
        <w:rPr>
          <w:sz w:val="24"/>
          <w:szCs w:val="24"/>
          <w:vertAlign w:val="superscript"/>
        </w:rPr>
        <w:t>st</w:t>
      </w:r>
      <w:r w:rsidRPr="007A5DD8">
        <w:rPr>
          <w:sz w:val="24"/>
          <w:szCs w:val="24"/>
        </w:rPr>
        <w:t xml:space="preserve"> Kings 6:26. One touches the One wall &amp; One of their wings touched each other is in 1</w:t>
      </w:r>
      <w:r w:rsidRPr="007A5DD8">
        <w:rPr>
          <w:sz w:val="24"/>
          <w:szCs w:val="24"/>
          <w:vertAlign w:val="superscript"/>
        </w:rPr>
        <w:t>st</w:t>
      </w:r>
      <w:r w:rsidRPr="007A5DD8">
        <w:rPr>
          <w:sz w:val="24"/>
          <w:szCs w:val="24"/>
        </w:rPr>
        <w:t xml:space="preserve"> Kings 6:27. One door folding is in 1</w:t>
      </w:r>
      <w:r w:rsidRPr="007A5DD8">
        <w:rPr>
          <w:sz w:val="24"/>
          <w:szCs w:val="24"/>
          <w:vertAlign w:val="superscript"/>
        </w:rPr>
        <w:t>st</w:t>
      </w:r>
      <w:r w:rsidRPr="007A5DD8">
        <w:rPr>
          <w:sz w:val="24"/>
          <w:szCs w:val="24"/>
        </w:rPr>
        <w:t xml:space="preserve"> Kings 6:34. One side of the floor is in 1</w:t>
      </w:r>
      <w:r w:rsidRPr="007A5DD8">
        <w:rPr>
          <w:sz w:val="24"/>
          <w:szCs w:val="24"/>
          <w:vertAlign w:val="superscript"/>
        </w:rPr>
        <w:t>st</w:t>
      </w:r>
      <w:r w:rsidRPr="007A5DD8">
        <w:rPr>
          <w:sz w:val="24"/>
          <w:szCs w:val="24"/>
        </w:rPr>
        <w:t xml:space="preserve"> Kings 7:7. One chapiter (pommel) is in 1</w:t>
      </w:r>
      <w:r w:rsidRPr="007A5DD8">
        <w:rPr>
          <w:sz w:val="24"/>
          <w:szCs w:val="24"/>
          <w:vertAlign w:val="superscript"/>
        </w:rPr>
        <w:t>st</w:t>
      </w:r>
      <w:r w:rsidRPr="007A5DD8">
        <w:rPr>
          <w:sz w:val="24"/>
          <w:szCs w:val="24"/>
        </w:rPr>
        <w:t xml:space="preserve"> Kings 7:16, 17. One network is in 1</w:t>
      </w:r>
      <w:r w:rsidRPr="007A5DD8">
        <w:rPr>
          <w:sz w:val="24"/>
          <w:szCs w:val="24"/>
          <w:vertAlign w:val="superscript"/>
        </w:rPr>
        <w:t>st</w:t>
      </w:r>
      <w:r w:rsidRPr="007A5DD8">
        <w:rPr>
          <w:sz w:val="24"/>
          <w:szCs w:val="24"/>
        </w:rPr>
        <w:t xml:space="preserve"> Kings 7:18. One brim is in 1</w:t>
      </w:r>
      <w:r w:rsidRPr="007A5DD8">
        <w:rPr>
          <w:sz w:val="24"/>
          <w:szCs w:val="24"/>
          <w:vertAlign w:val="superscript"/>
        </w:rPr>
        <w:t>st</w:t>
      </w:r>
      <w:r w:rsidRPr="007A5DD8">
        <w:rPr>
          <w:sz w:val="24"/>
          <w:szCs w:val="24"/>
        </w:rPr>
        <w:t xml:space="preserve"> Kings 7:23. One base is in 1</w:t>
      </w:r>
      <w:r w:rsidRPr="007A5DD8">
        <w:rPr>
          <w:sz w:val="24"/>
          <w:szCs w:val="24"/>
          <w:vertAlign w:val="superscript"/>
        </w:rPr>
        <w:t>st</w:t>
      </w:r>
      <w:r w:rsidRPr="007A5DD8">
        <w:rPr>
          <w:sz w:val="24"/>
          <w:szCs w:val="24"/>
        </w:rPr>
        <w:t xml:space="preserve"> Kings 7:27, 34. One portion is in 1</w:t>
      </w:r>
      <w:r w:rsidRPr="007A5DD8">
        <w:rPr>
          <w:sz w:val="24"/>
          <w:szCs w:val="24"/>
          <w:vertAlign w:val="superscript"/>
        </w:rPr>
        <w:t>st</w:t>
      </w:r>
      <w:r w:rsidRPr="007A5DD8">
        <w:rPr>
          <w:sz w:val="24"/>
          <w:szCs w:val="24"/>
        </w:rPr>
        <w:t xml:space="preserve"> Kings 7:36. One casting, One measure and One size is in 1</w:t>
      </w:r>
      <w:r w:rsidRPr="007A5DD8">
        <w:rPr>
          <w:sz w:val="24"/>
          <w:szCs w:val="24"/>
          <w:vertAlign w:val="superscript"/>
        </w:rPr>
        <w:t>st</w:t>
      </w:r>
      <w:r w:rsidRPr="007A5DD8">
        <w:rPr>
          <w:sz w:val="24"/>
          <w:szCs w:val="24"/>
        </w:rPr>
        <w:t xml:space="preserve"> Kings 7:37. One laver &amp; One of the ten bases One laver is in 1</w:t>
      </w:r>
      <w:r w:rsidRPr="007A5DD8">
        <w:rPr>
          <w:sz w:val="24"/>
          <w:szCs w:val="24"/>
          <w:vertAlign w:val="superscript"/>
        </w:rPr>
        <w:t>st</w:t>
      </w:r>
      <w:r w:rsidRPr="007A5DD8">
        <w:rPr>
          <w:sz w:val="24"/>
          <w:szCs w:val="24"/>
        </w:rPr>
        <w:t xml:space="preserve"> Kings 7:38. One network is in 1</w:t>
      </w:r>
      <w:r w:rsidRPr="007A5DD8">
        <w:rPr>
          <w:sz w:val="24"/>
          <w:szCs w:val="24"/>
          <w:vertAlign w:val="superscript"/>
        </w:rPr>
        <w:t>st</w:t>
      </w:r>
      <w:r w:rsidRPr="007A5DD8">
        <w:rPr>
          <w:sz w:val="24"/>
          <w:szCs w:val="24"/>
        </w:rPr>
        <w:t xml:space="preserve"> Kings 7:42. One sea is in 1</w:t>
      </w:r>
      <w:r w:rsidRPr="007A5DD8">
        <w:rPr>
          <w:sz w:val="24"/>
          <w:szCs w:val="24"/>
          <w:vertAlign w:val="superscript"/>
        </w:rPr>
        <w:t>st</w:t>
      </w:r>
      <w:r w:rsidRPr="007A5DD8">
        <w:rPr>
          <w:sz w:val="24"/>
          <w:szCs w:val="24"/>
        </w:rPr>
        <w:t xml:space="preserve"> Kings 7:44. One word of all His good promise is in 1</w:t>
      </w:r>
      <w:r w:rsidRPr="007A5DD8">
        <w:rPr>
          <w:sz w:val="24"/>
          <w:szCs w:val="24"/>
          <w:vertAlign w:val="superscript"/>
        </w:rPr>
        <w:t>st</w:t>
      </w:r>
      <w:r w:rsidRPr="007A5DD8">
        <w:rPr>
          <w:sz w:val="24"/>
          <w:szCs w:val="24"/>
        </w:rPr>
        <w:t xml:space="preserve"> Kings 8:56. One that passes shall be astonished is in 1</w:t>
      </w:r>
      <w:r w:rsidRPr="007A5DD8">
        <w:rPr>
          <w:sz w:val="24"/>
          <w:szCs w:val="24"/>
          <w:vertAlign w:val="superscript"/>
        </w:rPr>
        <w:t>st</w:t>
      </w:r>
      <w:r w:rsidRPr="007A5DD8">
        <w:rPr>
          <w:sz w:val="24"/>
          <w:szCs w:val="24"/>
        </w:rPr>
        <w:t xml:space="preserve"> Kings 9:8. One target is in 1</w:t>
      </w:r>
      <w:r w:rsidRPr="007A5DD8">
        <w:rPr>
          <w:sz w:val="24"/>
          <w:szCs w:val="24"/>
          <w:vertAlign w:val="superscript"/>
        </w:rPr>
        <w:t>st</w:t>
      </w:r>
      <w:r w:rsidRPr="007A5DD8">
        <w:rPr>
          <w:sz w:val="24"/>
          <w:szCs w:val="24"/>
        </w:rPr>
        <w:t xml:space="preserve"> Kings 10:16. One shield is in 1</w:t>
      </w:r>
      <w:r w:rsidRPr="007A5DD8">
        <w:rPr>
          <w:sz w:val="24"/>
          <w:szCs w:val="24"/>
          <w:vertAlign w:val="superscript"/>
        </w:rPr>
        <w:t>st</w:t>
      </w:r>
      <w:r w:rsidRPr="007A5DD8">
        <w:rPr>
          <w:sz w:val="24"/>
          <w:szCs w:val="24"/>
        </w:rPr>
        <w:t xml:space="preserve"> Kings 10:17. One side is in 1</w:t>
      </w:r>
      <w:r w:rsidRPr="007A5DD8">
        <w:rPr>
          <w:sz w:val="24"/>
          <w:szCs w:val="24"/>
          <w:vertAlign w:val="superscript"/>
        </w:rPr>
        <w:t>st</w:t>
      </w:r>
      <w:r w:rsidRPr="007A5DD8">
        <w:rPr>
          <w:sz w:val="24"/>
          <w:szCs w:val="24"/>
        </w:rPr>
        <w:t xml:space="preserve"> Kings 10:20. One tribe is in 1</w:t>
      </w:r>
      <w:r w:rsidRPr="007A5DD8">
        <w:rPr>
          <w:sz w:val="24"/>
          <w:szCs w:val="24"/>
          <w:vertAlign w:val="superscript"/>
        </w:rPr>
        <w:t>st</w:t>
      </w:r>
      <w:r w:rsidRPr="007A5DD8">
        <w:rPr>
          <w:sz w:val="24"/>
          <w:szCs w:val="24"/>
        </w:rPr>
        <w:t xml:space="preserve"> Kings 11:13, 32, 36. One city is in </w:t>
      </w:r>
      <w:r w:rsidRPr="007A5DD8">
        <w:rPr>
          <w:sz w:val="24"/>
          <w:szCs w:val="24"/>
        </w:rPr>
        <w:lastRenderedPageBreak/>
        <w:t>1</w:t>
      </w:r>
      <w:r w:rsidRPr="007A5DD8">
        <w:rPr>
          <w:sz w:val="24"/>
          <w:szCs w:val="24"/>
          <w:vertAlign w:val="superscript"/>
        </w:rPr>
        <w:t>st</w:t>
      </w:r>
      <w:r w:rsidRPr="007A5DD8">
        <w:rPr>
          <w:sz w:val="24"/>
          <w:szCs w:val="24"/>
        </w:rPr>
        <w:t xml:space="preserve"> Kings 12:29. One went to worship is in 1</w:t>
      </w:r>
      <w:r w:rsidRPr="007A5DD8">
        <w:rPr>
          <w:sz w:val="24"/>
          <w:szCs w:val="24"/>
          <w:vertAlign w:val="superscript"/>
        </w:rPr>
        <w:t>st</w:t>
      </w:r>
      <w:r w:rsidRPr="007A5DD8">
        <w:rPr>
          <w:sz w:val="24"/>
          <w:szCs w:val="24"/>
        </w:rPr>
        <w:t xml:space="preserve"> Kings 12:30. One of the Priests is in 1</w:t>
      </w:r>
      <w:r w:rsidRPr="007A5DD8">
        <w:rPr>
          <w:sz w:val="24"/>
          <w:szCs w:val="24"/>
          <w:vertAlign w:val="superscript"/>
        </w:rPr>
        <w:t>st</w:t>
      </w:r>
      <w:r w:rsidRPr="007A5DD8">
        <w:rPr>
          <w:sz w:val="24"/>
          <w:szCs w:val="24"/>
        </w:rPr>
        <w:t xml:space="preserve"> Kings 13:33. One that pisses against the wall is in 1</w:t>
      </w:r>
      <w:r w:rsidRPr="007A5DD8">
        <w:rPr>
          <w:sz w:val="24"/>
          <w:szCs w:val="24"/>
          <w:vertAlign w:val="superscript"/>
        </w:rPr>
        <w:t>st</w:t>
      </w:r>
      <w:r w:rsidRPr="007A5DD8">
        <w:rPr>
          <w:sz w:val="24"/>
          <w:szCs w:val="24"/>
        </w:rPr>
        <w:t xml:space="preserve"> Kings 16:11. On way by Himself is in 1</w:t>
      </w:r>
      <w:r w:rsidRPr="007A5DD8">
        <w:rPr>
          <w:sz w:val="24"/>
          <w:szCs w:val="24"/>
          <w:vertAlign w:val="superscript"/>
        </w:rPr>
        <w:t>st</w:t>
      </w:r>
      <w:r w:rsidRPr="007A5DD8">
        <w:rPr>
          <w:sz w:val="24"/>
          <w:szCs w:val="24"/>
        </w:rPr>
        <w:t xml:space="preserve"> Kings 18:6. One Bullock is in 1</w:t>
      </w:r>
      <w:r w:rsidRPr="007A5DD8">
        <w:rPr>
          <w:sz w:val="24"/>
          <w:szCs w:val="24"/>
          <w:vertAlign w:val="superscript"/>
        </w:rPr>
        <w:t>st</w:t>
      </w:r>
      <w:r w:rsidRPr="007A5DD8">
        <w:rPr>
          <w:sz w:val="24"/>
          <w:szCs w:val="24"/>
        </w:rPr>
        <w:t xml:space="preserve"> Kings 18:23, 25. One shall not escape is in 1</w:t>
      </w:r>
      <w:r w:rsidRPr="007A5DD8">
        <w:rPr>
          <w:sz w:val="24"/>
          <w:szCs w:val="24"/>
          <w:vertAlign w:val="superscript"/>
        </w:rPr>
        <w:t>st</w:t>
      </w:r>
      <w:r w:rsidRPr="007A5DD8">
        <w:rPr>
          <w:sz w:val="24"/>
          <w:szCs w:val="24"/>
        </w:rPr>
        <w:t xml:space="preserve"> Kings 18:40. One life is in 1</w:t>
      </w:r>
      <w:r w:rsidRPr="007A5DD8">
        <w:rPr>
          <w:sz w:val="24"/>
          <w:szCs w:val="24"/>
          <w:vertAlign w:val="superscript"/>
        </w:rPr>
        <w:t>st</w:t>
      </w:r>
      <w:r w:rsidRPr="007A5DD8">
        <w:rPr>
          <w:sz w:val="24"/>
          <w:szCs w:val="24"/>
        </w:rPr>
        <w:t xml:space="preserve"> Kings 19:2. One Man slew is in 1</w:t>
      </w:r>
      <w:r w:rsidRPr="007A5DD8">
        <w:rPr>
          <w:sz w:val="24"/>
          <w:szCs w:val="24"/>
          <w:vertAlign w:val="superscript"/>
        </w:rPr>
        <w:t>st</w:t>
      </w:r>
      <w:r w:rsidRPr="007A5DD8">
        <w:rPr>
          <w:sz w:val="24"/>
          <w:szCs w:val="24"/>
        </w:rPr>
        <w:t xml:space="preserve"> Kings 20:20. One pitched is in 1</w:t>
      </w:r>
      <w:r w:rsidRPr="007A5DD8">
        <w:rPr>
          <w:sz w:val="24"/>
          <w:szCs w:val="24"/>
          <w:vertAlign w:val="superscript"/>
        </w:rPr>
        <w:t>st</w:t>
      </w:r>
      <w:r w:rsidRPr="007A5DD8">
        <w:rPr>
          <w:sz w:val="24"/>
          <w:szCs w:val="24"/>
        </w:rPr>
        <w:t xml:space="preserve"> Kings 20:29. One day with 100,000 footman is in 1</w:t>
      </w:r>
      <w:r w:rsidRPr="007A5DD8">
        <w:rPr>
          <w:sz w:val="24"/>
          <w:szCs w:val="24"/>
          <w:vertAlign w:val="superscript"/>
        </w:rPr>
        <w:t>st</w:t>
      </w:r>
      <w:r w:rsidRPr="007A5DD8">
        <w:rPr>
          <w:sz w:val="24"/>
          <w:szCs w:val="24"/>
        </w:rPr>
        <w:t xml:space="preserve"> Kings 20:29. One Man is in 1</w:t>
      </w:r>
      <w:r w:rsidRPr="007A5DD8">
        <w:rPr>
          <w:sz w:val="24"/>
          <w:szCs w:val="24"/>
          <w:vertAlign w:val="superscript"/>
        </w:rPr>
        <w:t>st</w:t>
      </w:r>
      <w:r w:rsidRPr="007A5DD8">
        <w:rPr>
          <w:sz w:val="24"/>
          <w:szCs w:val="24"/>
        </w:rPr>
        <w:t xml:space="preserve"> Kings 22:8. One mouth is in 1</w:t>
      </w:r>
      <w:r w:rsidRPr="007A5DD8">
        <w:rPr>
          <w:sz w:val="24"/>
          <w:szCs w:val="24"/>
          <w:vertAlign w:val="superscript"/>
        </w:rPr>
        <w:t>st</w:t>
      </w:r>
      <w:r w:rsidRPr="007A5DD8">
        <w:rPr>
          <w:sz w:val="24"/>
          <w:szCs w:val="24"/>
        </w:rPr>
        <w:t xml:space="preserve"> Kings 22:13. One said is in 1</w:t>
      </w:r>
      <w:r w:rsidRPr="007A5DD8">
        <w:rPr>
          <w:sz w:val="24"/>
          <w:szCs w:val="24"/>
          <w:vertAlign w:val="superscript"/>
        </w:rPr>
        <w:t>st</w:t>
      </w:r>
      <w:r w:rsidRPr="007A5DD8">
        <w:rPr>
          <w:sz w:val="24"/>
          <w:szCs w:val="24"/>
        </w:rPr>
        <w:t xml:space="preserve"> Kings 22:20. One hearkens is in 1</w:t>
      </w:r>
      <w:r w:rsidRPr="007A5DD8">
        <w:rPr>
          <w:sz w:val="24"/>
          <w:szCs w:val="24"/>
          <w:vertAlign w:val="superscript"/>
        </w:rPr>
        <w:t>st</w:t>
      </w:r>
      <w:r w:rsidRPr="007A5DD8">
        <w:rPr>
          <w:sz w:val="24"/>
          <w:szCs w:val="24"/>
        </w:rPr>
        <w:t xml:space="preserve"> Kings 22:28. One washed the chariot &amp; washed His armor is in 1</w:t>
      </w:r>
      <w:r w:rsidRPr="007A5DD8">
        <w:rPr>
          <w:sz w:val="24"/>
          <w:szCs w:val="24"/>
          <w:vertAlign w:val="superscript"/>
        </w:rPr>
        <w:t>st</w:t>
      </w:r>
      <w:r w:rsidRPr="007A5DD8">
        <w:rPr>
          <w:sz w:val="24"/>
          <w:szCs w:val="24"/>
        </w:rPr>
        <w:t xml:space="preserve"> Kings 22:38. One of the King’s Servants is in 2</w:t>
      </w:r>
      <w:r w:rsidRPr="007A5DD8">
        <w:rPr>
          <w:sz w:val="24"/>
          <w:szCs w:val="24"/>
          <w:vertAlign w:val="superscript"/>
        </w:rPr>
        <w:t>nd</w:t>
      </w:r>
      <w:r w:rsidRPr="007A5DD8">
        <w:rPr>
          <w:sz w:val="24"/>
          <w:szCs w:val="24"/>
        </w:rPr>
        <w:t xml:space="preserve"> Kings 3:11. One smitten is in 2</w:t>
      </w:r>
      <w:r w:rsidRPr="007A5DD8">
        <w:rPr>
          <w:sz w:val="24"/>
          <w:szCs w:val="24"/>
          <w:vertAlign w:val="superscript"/>
        </w:rPr>
        <w:t>nd</w:t>
      </w:r>
      <w:r w:rsidRPr="007A5DD8">
        <w:rPr>
          <w:sz w:val="24"/>
          <w:szCs w:val="24"/>
        </w:rPr>
        <w:t xml:space="preserve"> Kings 3:23. One of the Young Men &amp; One of the asses is in 2</w:t>
      </w:r>
      <w:r w:rsidRPr="007A5DD8">
        <w:rPr>
          <w:sz w:val="24"/>
          <w:szCs w:val="24"/>
          <w:vertAlign w:val="superscript"/>
        </w:rPr>
        <w:t>nd</w:t>
      </w:r>
      <w:r w:rsidRPr="007A5DD8">
        <w:rPr>
          <w:sz w:val="24"/>
          <w:szCs w:val="24"/>
        </w:rPr>
        <w:t xml:space="preserve"> Kings 4:22. One to gather herbs in the field is in 2</w:t>
      </w:r>
      <w:r w:rsidRPr="007A5DD8">
        <w:rPr>
          <w:sz w:val="24"/>
          <w:szCs w:val="24"/>
          <w:vertAlign w:val="superscript"/>
        </w:rPr>
        <w:t>nd</w:t>
      </w:r>
      <w:r w:rsidRPr="007A5DD8">
        <w:rPr>
          <w:sz w:val="24"/>
          <w:szCs w:val="24"/>
        </w:rPr>
        <w:t xml:space="preserve"> Kings 4:39. One went in and told His Lord is in 2</w:t>
      </w:r>
      <w:r w:rsidRPr="007A5DD8">
        <w:rPr>
          <w:sz w:val="24"/>
          <w:szCs w:val="24"/>
          <w:vertAlign w:val="superscript"/>
        </w:rPr>
        <w:t>nd</w:t>
      </w:r>
      <w:r w:rsidRPr="007A5DD8">
        <w:rPr>
          <w:sz w:val="24"/>
          <w:szCs w:val="24"/>
        </w:rPr>
        <w:t xml:space="preserve"> Kings 5:4. One said be content is in 2</w:t>
      </w:r>
      <w:r w:rsidRPr="007A5DD8">
        <w:rPr>
          <w:sz w:val="24"/>
          <w:szCs w:val="24"/>
          <w:vertAlign w:val="superscript"/>
        </w:rPr>
        <w:t>nd</w:t>
      </w:r>
      <w:r w:rsidRPr="007A5DD8">
        <w:rPr>
          <w:sz w:val="24"/>
          <w:szCs w:val="24"/>
        </w:rPr>
        <w:t xml:space="preserve"> Kings 6:3. One was felling a beam is in 2</w:t>
      </w:r>
      <w:r w:rsidRPr="007A5DD8">
        <w:rPr>
          <w:sz w:val="24"/>
          <w:szCs w:val="24"/>
          <w:vertAlign w:val="superscript"/>
        </w:rPr>
        <w:t>nd</w:t>
      </w:r>
      <w:r w:rsidRPr="007A5DD8">
        <w:rPr>
          <w:sz w:val="24"/>
          <w:szCs w:val="24"/>
        </w:rPr>
        <w:t xml:space="preserve"> Kings 6:5. One of His Servants is in 2</w:t>
      </w:r>
      <w:r w:rsidRPr="007A5DD8">
        <w:rPr>
          <w:sz w:val="24"/>
          <w:szCs w:val="24"/>
          <w:vertAlign w:val="superscript"/>
        </w:rPr>
        <w:t>nd</w:t>
      </w:r>
      <w:r w:rsidRPr="007A5DD8">
        <w:rPr>
          <w:sz w:val="24"/>
          <w:szCs w:val="24"/>
        </w:rPr>
        <w:t xml:space="preserve"> Kings 6:12. One said is in 2</w:t>
      </w:r>
      <w:r w:rsidRPr="007A5DD8">
        <w:rPr>
          <w:sz w:val="24"/>
          <w:szCs w:val="24"/>
          <w:vertAlign w:val="superscript"/>
        </w:rPr>
        <w:t>nd</w:t>
      </w:r>
      <w:r w:rsidRPr="007A5DD8">
        <w:rPr>
          <w:sz w:val="24"/>
          <w:szCs w:val="24"/>
        </w:rPr>
        <w:t xml:space="preserve"> Kings 7:3, 6, 9. One tent is in 2</w:t>
      </w:r>
      <w:r w:rsidRPr="007A5DD8">
        <w:rPr>
          <w:sz w:val="24"/>
          <w:szCs w:val="24"/>
          <w:vertAlign w:val="superscript"/>
        </w:rPr>
        <w:t>nd</w:t>
      </w:r>
      <w:r w:rsidRPr="007A5DD8">
        <w:rPr>
          <w:sz w:val="24"/>
          <w:szCs w:val="24"/>
        </w:rPr>
        <w:t xml:space="preserve"> Kings 7:8. One of His Servants is in 2</w:t>
      </w:r>
      <w:r w:rsidRPr="007A5DD8">
        <w:rPr>
          <w:sz w:val="24"/>
          <w:szCs w:val="24"/>
          <w:vertAlign w:val="superscript"/>
        </w:rPr>
        <w:t>nd</w:t>
      </w:r>
      <w:r w:rsidRPr="007A5DD8">
        <w:rPr>
          <w:sz w:val="24"/>
          <w:szCs w:val="24"/>
        </w:rPr>
        <w:t xml:space="preserve"> Kings 7:13. One year reign is in 2</w:t>
      </w:r>
      <w:r w:rsidRPr="007A5DD8">
        <w:rPr>
          <w:sz w:val="24"/>
          <w:szCs w:val="24"/>
          <w:vertAlign w:val="superscript"/>
        </w:rPr>
        <w:t>nd</w:t>
      </w:r>
      <w:r w:rsidRPr="007A5DD8">
        <w:rPr>
          <w:sz w:val="24"/>
          <w:szCs w:val="24"/>
        </w:rPr>
        <w:t xml:space="preserve"> Kings 8:26. One of the Children of the Prophets is in 2</w:t>
      </w:r>
      <w:r w:rsidRPr="007A5DD8">
        <w:rPr>
          <w:sz w:val="24"/>
          <w:szCs w:val="24"/>
          <w:vertAlign w:val="superscript"/>
        </w:rPr>
        <w:t>nd</w:t>
      </w:r>
      <w:r w:rsidRPr="007A5DD8">
        <w:rPr>
          <w:sz w:val="24"/>
          <w:szCs w:val="24"/>
        </w:rPr>
        <w:t xml:space="preserve"> Kings 9:1. One said to His Lord is in 2</w:t>
      </w:r>
      <w:r w:rsidRPr="007A5DD8">
        <w:rPr>
          <w:sz w:val="24"/>
          <w:szCs w:val="24"/>
          <w:vertAlign w:val="superscript"/>
        </w:rPr>
        <w:t>nd</w:t>
      </w:r>
      <w:r w:rsidRPr="007A5DD8">
        <w:rPr>
          <w:sz w:val="24"/>
          <w:szCs w:val="24"/>
        </w:rPr>
        <w:t xml:space="preserve"> Kings 9:11. One on horseback to meet Him is in 2</w:t>
      </w:r>
      <w:r w:rsidRPr="007A5DD8">
        <w:rPr>
          <w:sz w:val="24"/>
          <w:szCs w:val="24"/>
          <w:vertAlign w:val="superscript"/>
        </w:rPr>
        <w:t>nd</w:t>
      </w:r>
      <w:r w:rsidRPr="007A5DD8">
        <w:rPr>
          <w:sz w:val="24"/>
          <w:szCs w:val="24"/>
        </w:rPr>
        <w:t xml:space="preserve"> Kings 9:18. One full is in 2</w:t>
      </w:r>
      <w:r w:rsidRPr="007A5DD8">
        <w:rPr>
          <w:sz w:val="24"/>
          <w:szCs w:val="24"/>
          <w:vertAlign w:val="superscript"/>
        </w:rPr>
        <w:t>nd</w:t>
      </w:r>
      <w:r w:rsidRPr="007A5DD8">
        <w:rPr>
          <w:sz w:val="24"/>
          <w:szCs w:val="24"/>
        </w:rPr>
        <w:t xml:space="preserve"> Kings 10:21. One that passes the account is in 2</w:t>
      </w:r>
      <w:r w:rsidRPr="007A5DD8">
        <w:rPr>
          <w:sz w:val="24"/>
          <w:szCs w:val="24"/>
          <w:vertAlign w:val="superscript"/>
        </w:rPr>
        <w:t>nd</w:t>
      </w:r>
      <w:r w:rsidRPr="007A5DD8">
        <w:rPr>
          <w:sz w:val="24"/>
          <w:szCs w:val="24"/>
        </w:rPr>
        <w:t xml:space="preserve"> Kings 12:4. One comes into the house of the Father Stephen is in 2</w:t>
      </w:r>
      <w:r w:rsidRPr="007A5DD8">
        <w:rPr>
          <w:sz w:val="24"/>
          <w:szCs w:val="24"/>
          <w:vertAlign w:val="superscript"/>
        </w:rPr>
        <w:t>nd</w:t>
      </w:r>
      <w:r w:rsidRPr="007A5DD8">
        <w:rPr>
          <w:sz w:val="24"/>
          <w:szCs w:val="24"/>
        </w:rPr>
        <w:t xml:space="preserve"> Kings 12:9. One looks in the face is in 2</w:t>
      </w:r>
      <w:r w:rsidRPr="007A5DD8">
        <w:rPr>
          <w:sz w:val="24"/>
          <w:szCs w:val="24"/>
          <w:vertAlign w:val="superscript"/>
        </w:rPr>
        <w:t>nd</w:t>
      </w:r>
      <w:r w:rsidRPr="007A5DD8">
        <w:rPr>
          <w:sz w:val="24"/>
          <w:szCs w:val="24"/>
        </w:rPr>
        <w:t xml:space="preserve"> Kings 14:8, 11. One of the Priests is in 2</w:t>
      </w:r>
      <w:r w:rsidRPr="007A5DD8">
        <w:rPr>
          <w:sz w:val="24"/>
          <w:szCs w:val="24"/>
          <w:vertAlign w:val="superscript"/>
        </w:rPr>
        <w:t>nd</w:t>
      </w:r>
      <w:r w:rsidRPr="007A5DD8">
        <w:rPr>
          <w:sz w:val="24"/>
          <w:szCs w:val="24"/>
        </w:rPr>
        <w:t xml:space="preserve"> Kings 17:27, 28. One Captain of the least of My Master’s Servants is in 2</w:t>
      </w:r>
      <w:r w:rsidRPr="007A5DD8">
        <w:rPr>
          <w:sz w:val="24"/>
          <w:szCs w:val="24"/>
          <w:vertAlign w:val="superscript"/>
        </w:rPr>
        <w:t>nd</w:t>
      </w:r>
      <w:r w:rsidRPr="007A5DD8">
        <w:rPr>
          <w:sz w:val="24"/>
          <w:szCs w:val="24"/>
        </w:rPr>
        <w:t xml:space="preserve"> Kings 18:24. One of His fig tree &amp; one that waters of His cistern is in 2</w:t>
      </w:r>
      <w:r w:rsidRPr="007A5DD8">
        <w:rPr>
          <w:sz w:val="24"/>
          <w:szCs w:val="24"/>
          <w:vertAlign w:val="superscript"/>
        </w:rPr>
        <w:t>nd</w:t>
      </w:r>
      <w:r w:rsidRPr="007A5DD8">
        <w:rPr>
          <w:sz w:val="24"/>
          <w:szCs w:val="24"/>
        </w:rPr>
        <w:t xml:space="preserve"> Kings 18:31. One Holy of Israel is in 2</w:t>
      </w:r>
      <w:r w:rsidRPr="007A5DD8">
        <w:rPr>
          <w:sz w:val="24"/>
          <w:szCs w:val="24"/>
          <w:vertAlign w:val="superscript"/>
        </w:rPr>
        <w:t>nd</w:t>
      </w:r>
      <w:r w:rsidRPr="007A5DD8">
        <w:rPr>
          <w:sz w:val="24"/>
          <w:szCs w:val="24"/>
        </w:rPr>
        <w:t xml:space="preserve"> Kings 19:22. One end fill is in 2</w:t>
      </w:r>
      <w:r w:rsidRPr="007A5DD8">
        <w:rPr>
          <w:sz w:val="24"/>
          <w:szCs w:val="24"/>
          <w:vertAlign w:val="superscript"/>
        </w:rPr>
        <w:t>nd</w:t>
      </w:r>
      <w:r w:rsidRPr="007A5DD8">
        <w:rPr>
          <w:sz w:val="24"/>
          <w:szCs w:val="24"/>
        </w:rPr>
        <w:t xml:space="preserve"> Kings 21:16. One according to His taxation is in 2</w:t>
      </w:r>
      <w:r w:rsidRPr="007A5DD8">
        <w:rPr>
          <w:sz w:val="24"/>
          <w:szCs w:val="24"/>
          <w:vertAlign w:val="superscript"/>
        </w:rPr>
        <w:t>nd</w:t>
      </w:r>
      <w:r w:rsidRPr="007A5DD8">
        <w:rPr>
          <w:sz w:val="24"/>
          <w:szCs w:val="24"/>
        </w:rPr>
        <w:t xml:space="preserve"> Kings 23:35. One sea is in 2</w:t>
      </w:r>
      <w:r w:rsidRPr="007A5DD8">
        <w:rPr>
          <w:sz w:val="24"/>
          <w:szCs w:val="24"/>
          <w:vertAlign w:val="superscript"/>
        </w:rPr>
        <w:t>nd</w:t>
      </w:r>
      <w:r w:rsidRPr="007A5DD8">
        <w:rPr>
          <w:sz w:val="24"/>
          <w:szCs w:val="24"/>
        </w:rPr>
        <w:t xml:space="preserve"> Kings 25:16. One pillar is in 2</w:t>
      </w:r>
      <w:r w:rsidRPr="007A5DD8">
        <w:rPr>
          <w:sz w:val="24"/>
          <w:szCs w:val="24"/>
          <w:vertAlign w:val="superscript"/>
        </w:rPr>
        <w:t>nd</w:t>
      </w:r>
      <w:r w:rsidRPr="007A5DD8">
        <w:rPr>
          <w:sz w:val="24"/>
          <w:szCs w:val="24"/>
        </w:rPr>
        <w:t xml:space="preserve"> Kings 25:17. One name is in 1</w:t>
      </w:r>
      <w:r w:rsidRPr="007A5DD8">
        <w:rPr>
          <w:sz w:val="24"/>
          <w:szCs w:val="24"/>
          <w:vertAlign w:val="superscript"/>
        </w:rPr>
        <w:t>st</w:t>
      </w:r>
      <w:r w:rsidRPr="007A5DD8">
        <w:rPr>
          <w:sz w:val="24"/>
          <w:szCs w:val="24"/>
        </w:rPr>
        <w:t xml:space="preserve"> Chronicles 1:19. One of the Levites is in 1</w:t>
      </w:r>
      <w:r w:rsidRPr="007A5DD8">
        <w:rPr>
          <w:sz w:val="24"/>
          <w:szCs w:val="24"/>
          <w:vertAlign w:val="superscript"/>
        </w:rPr>
        <w:t>st</w:t>
      </w:r>
      <w:r w:rsidRPr="007A5DD8">
        <w:rPr>
          <w:sz w:val="24"/>
          <w:szCs w:val="24"/>
        </w:rPr>
        <w:t xml:space="preserve"> Chronicles 9:31. One that has a Familiar Spirit is in 1</w:t>
      </w:r>
      <w:r w:rsidRPr="007A5DD8">
        <w:rPr>
          <w:sz w:val="24"/>
          <w:szCs w:val="24"/>
          <w:vertAlign w:val="superscript"/>
        </w:rPr>
        <w:t>st</w:t>
      </w:r>
      <w:r w:rsidRPr="007A5DD8">
        <w:rPr>
          <w:sz w:val="24"/>
          <w:szCs w:val="24"/>
        </w:rPr>
        <w:t xml:space="preserve"> Chronicles 10:13. One time 300 slain by Him is in 1</w:t>
      </w:r>
      <w:r w:rsidRPr="007A5DD8">
        <w:rPr>
          <w:sz w:val="24"/>
          <w:szCs w:val="24"/>
          <w:vertAlign w:val="superscript"/>
        </w:rPr>
        <w:t>st</w:t>
      </w:r>
      <w:r w:rsidRPr="007A5DD8">
        <w:rPr>
          <w:sz w:val="24"/>
          <w:szCs w:val="24"/>
        </w:rPr>
        <w:t xml:space="preserve"> Chronicles 11:11. One of 3 mighties is in 1</w:t>
      </w:r>
      <w:r w:rsidRPr="007A5DD8">
        <w:rPr>
          <w:sz w:val="24"/>
          <w:szCs w:val="24"/>
          <w:vertAlign w:val="superscript"/>
        </w:rPr>
        <w:t>st</w:t>
      </w:r>
      <w:r w:rsidRPr="007A5DD8">
        <w:rPr>
          <w:sz w:val="24"/>
          <w:szCs w:val="24"/>
        </w:rPr>
        <w:t xml:space="preserve"> Chronicles 11:12. One would give Me water at the well is in 1</w:t>
      </w:r>
      <w:r w:rsidRPr="007A5DD8">
        <w:rPr>
          <w:sz w:val="24"/>
          <w:szCs w:val="24"/>
          <w:vertAlign w:val="superscript"/>
        </w:rPr>
        <w:t>st</w:t>
      </w:r>
      <w:r w:rsidRPr="007A5DD8">
        <w:rPr>
          <w:sz w:val="24"/>
          <w:szCs w:val="24"/>
        </w:rPr>
        <w:t xml:space="preserve"> </w:t>
      </w:r>
      <w:r w:rsidRPr="007A5DD8">
        <w:rPr>
          <w:sz w:val="24"/>
          <w:szCs w:val="24"/>
        </w:rPr>
        <w:lastRenderedPageBreak/>
        <w:t>Chronicles 11:17. One of the least is over a hundred is in 1</w:t>
      </w:r>
      <w:r w:rsidRPr="007A5DD8">
        <w:rPr>
          <w:sz w:val="24"/>
          <w:szCs w:val="24"/>
          <w:vertAlign w:val="superscript"/>
        </w:rPr>
        <w:t>st</w:t>
      </w:r>
      <w:r w:rsidRPr="007A5DD8">
        <w:rPr>
          <w:sz w:val="24"/>
          <w:szCs w:val="24"/>
        </w:rPr>
        <w:t xml:space="preserve"> Chronicles 12:14. One heart to Make King David is in 1</w:t>
      </w:r>
      <w:r w:rsidRPr="007A5DD8">
        <w:rPr>
          <w:sz w:val="24"/>
          <w:szCs w:val="24"/>
          <w:vertAlign w:val="superscript"/>
        </w:rPr>
        <w:t>st</w:t>
      </w:r>
      <w:r w:rsidRPr="007A5DD8">
        <w:rPr>
          <w:sz w:val="24"/>
          <w:szCs w:val="24"/>
        </w:rPr>
        <w:t xml:space="preserve"> Chronicles 12:38. One of Israel &amp; one loaf of bread is in 1</w:t>
      </w:r>
      <w:r w:rsidRPr="007A5DD8">
        <w:rPr>
          <w:sz w:val="24"/>
          <w:szCs w:val="24"/>
          <w:vertAlign w:val="superscript"/>
        </w:rPr>
        <w:t>st</w:t>
      </w:r>
      <w:r w:rsidRPr="007A5DD8">
        <w:rPr>
          <w:sz w:val="24"/>
          <w:szCs w:val="24"/>
        </w:rPr>
        <w:t xml:space="preserve"> Chronicles 16:3. Ones chosen is in 1</w:t>
      </w:r>
      <w:r w:rsidRPr="007A5DD8">
        <w:rPr>
          <w:sz w:val="24"/>
          <w:szCs w:val="24"/>
          <w:vertAlign w:val="superscript"/>
        </w:rPr>
        <w:t>st</w:t>
      </w:r>
      <w:r w:rsidRPr="007A5DD8">
        <w:rPr>
          <w:sz w:val="24"/>
          <w:szCs w:val="24"/>
        </w:rPr>
        <w:t xml:space="preserve"> Chronicles 16:13. One Kingdom is in 1</w:t>
      </w:r>
      <w:r w:rsidRPr="007A5DD8">
        <w:rPr>
          <w:sz w:val="24"/>
          <w:szCs w:val="24"/>
          <w:vertAlign w:val="superscript"/>
        </w:rPr>
        <w:t>st</w:t>
      </w:r>
      <w:r w:rsidRPr="007A5DD8">
        <w:rPr>
          <w:sz w:val="24"/>
          <w:szCs w:val="24"/>
        </w:rPr>
        <w:t xml:space="preserve"> Chronicles 16:20. One tabernacle is in 1</w:t>
      </w:r>
      <w:r w:rsidRPr="007A5DD8">
        <w:rPr>
          <w:sz w:val="24"/>
          <w:szCs w:val="24"/>
          <w:vertAlign w:val="superscript"/>
        </w:rPr>
        <w:t>st</w:t>
      </w:r>
      <w:r w:rsidRPr="007A5DD8">
        <w:rPr>
          <w:sz w:val="24"/>
          <w:szCs w:val="24"/>
        </w:rPr>
        <w:t xml:space="preserve"> Chronicles 17:5. One Nation in the Earth is in 1</w:t>
      </w:r>
      <w:r w:rsidRPr="007A5DD8">
        <w:rPr>
          <w:sz w:val="24"/>
          <w:szCs w:val="24"/>
          <w:vertAlign w:val="superscript"/>
        </w:rPr>
        <w:t>st</w:t>
      </w:r>
      <w:r w:rsidRPr="007A5DD8">
        <w:rPr>
          <w:sz w:val="24"/>
          <w:szCs w:val="24"/>
        </w:rPr>
        <w:t xml:space="preserve"> Chronicles 17:21. One of them chosen is in 1</w:t>
      </w:r>
      <w:r w:rsidRPr="007A5DD8">
        <w:rPr>
          <w:sz w:val="24"/>
          <w:szCs w:val="24"/>
          <w:vertAlign w:val="superscript"/>
        </w:rPr>
        <w:t>st</w:t>
      </w:r>
      <w:r w:rsidRPr="007A5DD8">
        <w:rPr>
          <w:sz w:val="24"/>
          <w:szCs w:val="24"/>
        </w:rPr>
        <w:t xml:space="preserve"> Chronicles 21:10. One reckoning is in 1</w:t>
      </w:r>
      <w:r w:rsidRPr="007A5DD8">
        <w:rPr>
          <w:sz w:val="24"/>
          <w:szCs w:val="24"/>
          <w:vertAlign w:val="superscript"/>
        </w:rPr>
        <w:t>st</w:t>
      </w:r>
      <w:r w:rsidRPr="007A5DD8">
        <w:rPr>
          <w:sz w:val="24"/>
          <w:szCs w:val="24"/>
        </w:rPr>
        <w:t xml:space="preserve"> Chronicles 23:11. One sort is in 1</w:t>
      </w:r>
      <w:r w:rsidRPr="007A5DD8">
        <w:rPr>
          <w:sz w:val="24"/>
          <w:szCs w:val="24"/>
          <w:vertAlign w:val="superscript"/>
        </w:rPr>
        <w:t>st</w:t>
      </w:r>
      <w:r w:rsidRPr="007A5DD8">
        <w:rPr>
          <w:sz w:val="24"/>
          <w:szCs w:val="24"/>
        </w:rPr>
        <w:t xml:space="preserve"> Chronicles 24:5. One of the Levites &amp; One principal household taken for Eleazar &amp; for Ithamar is in 1</w:t>
      </w:r>
      <w:r w:rsidRPr="007A5DD8">
        <w:rPr>
          <w:sz w:val="24"/>
          <w:szCs w:val="24"/>
          <w:vertAlign w:val="superscript"/>
        </w:rPr>
        <w:t>st</w:t>
      </w:r>
      <w:r w:rsidRPr="007A5DD8">
        <w:rPr>
          <w:sz w:val="24"/>
          <w:szCs w:val="24"/>
        </w:rPr>
        <w:t xml:space="preserve"> Chronicles 24:6. One wards is in 1</w:t>
      </w:r>
      <w:r w:rsidRPr="007A5DD8">
        <w:rPr>
          <w:sz w:val="24"/>
          <w:szCs w:val="24"/>
          <w:vertAlign w:val="superscript"/>
        </w:rPr>
        <w:t>st</w:t>
      </w:r>
      <w:r w:rsidRPr="007A5DD8">
        <w:rPr>
          <w:sz w:val="24"/>
          <w:szCs w:val="24"/>
        </w:rPr>
        <w:t xml:space="preserve"> Chronicles 26:12. One of the Brethren of David is in 1</w:t>
      </w:r>
      <w:r w:rsidRPr="007A5DD8">
        <w:rPr>
          <w:sz w:val="24"/>
          <w:szCs w:val="24"/>
          <w:vertAlign w:val="superscript"/>
        </w:rPr>
        <w:t>st</w:t>
      </w:r>
      <w:r w:rsidRPr="007A5DD8">
        <w:rPr>
          <w:sz w:val="24"/>
          <w:szCs w:val="24"/>
        </w:rPr>
        <w:t xml:space="preserve"> Chronicles 27:18. One wing of the One Cherub is in 2</w:t>
      </w:r>
      <w:r w:rsidRPr="007A5DD8">
        <w:rPr>
          <w:sz w:val="24"/>
          <w:szCs w:val="24"/>
          <w:vertAlign w:val="superscript"/>
        </w:rPr>
        <w:t>nd</w:t>
      </w:r>
      <w:r w:rsidRPr="007A5DD8">
        <w:rPr>
          <w:sz w:val="24"/>
          <w:szCs w:val="24"/>
        </w:rPr>
        <w:t xml:space="preserve"> Chronicles 3:11. One wing with the other Cherub is in 2</w:t>
      </w:r>
      <w:r w:rsidRPr="007A5DD8">
        <w:rPr>
          <w:sz w:val="24"/>
          <w:szCs w:val="24"/>
          <w:vertAlign w:val="superscript"/>
        </w:rPr>
        <w:t>nd</w:t>
      </w:r>
      <w:r w:rsidRPr="007A5DD8">
        <w:rPr>
          <w:sz w:val="24"/>
          <w:szCs w:val="24"/>
        </w:rPr>
        <w:t xml:space="preserve"> Chronicles 3:12. One on the right hand is in 2</w:t>
      </w:r>
      <w:r w:rsidRPr="007A5DD8">
        <w:rPr>
          <w:sz w:val="24"/>
          <w:szCs w:val="24"/>
          <w:vertAlign w:val="superscript"/>
        </w:rPr>
        <w:t>nd</w:t>
      </w:r>
      <w:r w:rsidRPr="007A5DD8">
        <w:rPr>
          <w:sz w:val="24"/>
          <w:szCs w:val="24"/>
        </w:rPr>
        <w:t xml:space="preserve"> Chronicles 3:17. One sea is in 2</w:t>
      </w:r>
      <w:r w:rsidRPr="007A5DD8">
        <w:rPr>
          <w:sz w:val="24"/>
          <w:szCs w:val="24"/>
          <w:vertAlign w:val="superscript"/>
        </w:rPr>
        <w:t>nd</w:t>
      </w:r>
      <w:r w:rsidRPr="007A5DD8">
        <w:rPr>
          <w:sz w:val="24"/>
          <w:szCs w:val="24"/>
        </w:rPr>
        <w:t xml:space="preserve"> Chronicles 4:15. One as Singers and Trumpeters to make One sound is in praising &amp; thanking the Father Stephen is in 2</w:t>
      </w:r>
      <w:r w:rsidRPr="007A5DD8">
        <w:rPr>
          <w:sz w:val="24"/>
          <w:szCs w:val="24"/>
          <w:vertAlign w:val="superscript"/>
        </w:rPr>
        <w:t>nd</w:t>
      </w:r>
      <w:r w:rsidRPr="007A5DD8">
        <w:rPr>
          <w:sz w:val="24"/>
          <w:szCs w:val="24"/>
        </w:rPr>
        <w:t xml:space="preserve"> Chronicles 5:13. One shall know His own sore and own grief is in 2</w:t>
      </w:r>
      <w:r w:rsidRPr="007A5DD8">
        <w:rPr>
          <w:sz w:val="24"/>
          <w:szCs w:val="24"/>
          <w:vertAlign w:val="superscript"/>
        </w:rPr>
        <w:t>nd</w:t>
      </w:r>
      <w:r w:rsidRPr="007A5DD8">
        <w:rPr>
          <w:sz w:val="24"/>
          <w:szCs w:val="24"/>
        </w:rPr>
        <w:t xml:space="preserve"> Chronicles 6:29. One shall be astonished passing by is in 2</w:t>
      </w:r>
      <w:r w:rsidRPr="007A5DD8">
        <w:rPr>
          <w:sz w:val="24"/>
          <w:szCs w:val="24"/>
          <w:vertAlign w:val="superscript"/>
        </w:rPr>
        <w:t>nd</w:t>
      </w:r>
      <w:r w:rsidRPr="007A5DD8">
        <w:rPr>
          <w:sz w:val="24"/>
          <w:szCs w:val="24"/>
        </w:rPr>
        <w:t xml:space="preserve"> Chronicles 7:21. One half of the greatness of thy wisdom was not told Me is in 2</w:t>
      </w:r>
      <w:r w:rsidRPr="007A5DD8">
        <w:rPr>
          <w:sz w:val="24"/>
          <w:szCs w:val="24"/>
          <w:vertAlign w:val="superscript"/>
        </w:rPr>
        <w:t>nd</w:t>
      </w:r>
      <w:r w:rsidRPr="007A5DD8">
        <w:rPr>
          <w:sz w:val="24"/>
          <w:szCs w:val="24"/>
        </w:rPr>
        <w:t xml:space="preserve"> Chronicles 9:6. One target is in 2</w:t>
      </w:r>
      <w:r w:rsidRPr="007A5DD8">
        <w:rPr>
          <w:sz w:val="24"/>
          <w:szCs w:val="24"/>
          <w:vertAlign w:val="superscript"/>
        </w:rPr>
        <w:t>nd</w:t>
      </w:r>
      <w:r w:rsidRPr="007A5DD8">
        <w:rPr>
          <w:sz w:val="24"/>
          <w:szCs w:val="24"/>
        </w:rPr>
        <w:t xml:space="preserve"> Chronicles 9:15. One shield is in 2</w:t>
      </w:r>
      <w:r w:rsidRPr="007A5DD8">
        <w:rPr>
          <w:sz w:val="24"/>
          <w:szCs w:val="24"/>
          <w:vertAlign w:val="superscript"/>
        </w:rPr>
        <w:t>nd</w:t>
      </w:r>
      <w:r w:rsidRPr="007A5DD8">
        <w:rPr>
          <w:sz w:val="24"/>
          <w:szCs w:val="24"/>
        </w:rPr>
        <w:t xml:space="preserve"> Chronicles 9:16. One side is in 2</w:t>
      </w:r>
      <w:r w:rsidRPr="007A5DD8">
        <w:rPr>
          <w:sz w:val="24"/>
          <w:szCs w:val="24"/>
          <w:vertAlign w:val="superscript"/>
        </w:rPr>
        <w:t>nd</w:t>
      </w:r>
      <w:r w:rsidRPr="007A5DD8">
        <w:rPr>
          <w:sz w:val="24"/>
          <w:szCs w:val="24"/>
        </w:rPr>
        <w:t xml:space="preserve"> Chronicles 9:19. One Man is in 2</w:t>
      </w:r>
      <w:r w:rsidRPr="007A5DD8">
        <w:rPr>
          <w:sz w:val="24"/>
          <w:szCs w:val="24"/>
          <w:vertAlign w:val="superscript"/>
        </w:rPr>
        <w:t>nd</w:t>
      </w:r>
      <w:r w:rsidRPr="007A5DD8">
        <w:rPr>
          <w:sz w:val="24"/>
          <w:szCs w:val="24"/>
        </w:rPr>
        <w:t xml:space="preserve"> Chronicles 18:7. One of His Officers is in 2</w:t>
      </w:r>
      <w:r w:rsidRPr="007A5DD8">
        <w:rPr>
          <w:sz w:val="24"/>
          <w:szCs w:val="24"/>
          <w:vertAlign w:val="superscript"/>
        </w:rPr>
        <w:t>nd</w:t>
      </w:r>
      <w:r w:rsidRPr="007A5DD8">
        <w:rPr>
          <w:sz w:val="24"/>
          <w:szCs w:val="24"/>
        </w:rPr>
        <w:t xml:space="preserve"> Chronicles 18:8. One assent &amp; One of theirs is in 2</w:t>
      </w:r>
      <w:r w:rsidRPr="007A5DD8">
        <w:rPr>
          <w:sz w:val="24"/>
          <w:szCs w:val="24"/>
          <w:vertAlign w:val="superscript"/>
        </w:rPr>
        <w:t>nd</w:t>
      </w:r>
      <w:r w:rsidRPr="007A5DD8">
        <w:rPr>
          <w:sz w:val="24"/>
          <w:szCs w:val="24"/>
        </w:rPr>
        <w:t xml:space="preserve"> Chronicles 18:12. One spoke is in 2</w:t>
      </w:r>
      <w:r w:rsidRPr="007A5DD8">
        <w:rPr>
          <w:sz w:val="24"/>
          <w:szCs w:val="24"/>
          <w:vertAlign w:val="superscript"/>
        </w:rPr>
        <w:t>nd</w:t>
      </w:r>
      <w:r w:rsidRPr="007A5DD8">
        <w:rPr>
          <w:sz w:val="24"/>
          <w:szCs w:val="24"/>
        </w:rPr>
        <w:t xml:space="preserve"> Chronicles 18:19. Ones little is in 2</w:t>
      </w:r>
      <w:r w:rsidRPr="007A5DD8">
        <w:rPr>
          <w:sz w:val="24"/>
          <w:szCs w:val="24"/>
          <w:vertAlign w:val="superscript"/>
        </w:rPr>
        <w:t>nd</w:t>
      </w:r>
      <w:r w:rsidRPr="007A5DD8">
        <w:rPr>
          <w:sz w:val="24"/>
          <w:szCs w:val="24"/>
        </w:rPr>
        <w:t xml:space="preserve"> Chronicles 20:13. One helped to destroy is in 2</w:t>
      </w:r>
      <w:r w:rsidRPr="007A5DD8">
        <w:rPr>
          <w:sz w:val="24"/>
          <w:szCs w:val="24"/>
          <w:vertAlign w:val="superscript"/>
        </w:rPr>
        <w:t>nd</w:t>
      </w:r>
      <w:r w:rsidRPr="007A5DD8">
        <w:rPr>
          <w:sz w:val="24"/>
          <w:szCs w:val="24"/>
        </w:rPr>
        <w:t xml:space="preserve"> Chronicles 20:23. One year reign is in 2</w:t>
      </w:r>
      <w:r w:rsidRPr="007A5DD8">
        <w:rPr>
          <w:sz w:val="24"/>
          <w:szCs w:val="24"/>
          <w:vertAlign w:val="superscript"/>
        </w:rPr>
        <w:t>nd</w:t>
      </w:r>
      <w:r w:rsidRPr="007A5DD8">
        <w:rPr>
          <w:sz w:val="24"/>
          <w:szCs w:val="24"/>
        </w:rPr>
        <w:t xml:space="preserve"> Chronicles 22:2. One seen in the face is in 2</w:t>
      </w:r>
      <w:r w:rsidRPr="007A5DD8">
        <w:rPr>
          <w:sz w:val="24"/>
          <w:szCs w:val="24"/>
          <w:vertAlign w:val="superscript"/>
        </w:rPr>
        <w:t>nd</w:t>
      </w:r>
      <w:r w:rsidRPr="007A5DD8">
        <w:rPr>
          <w:sz w:val="24"/>
          <w:szCs w:val="24"/>
        </w:rPr>
        <w:t xml:space="preserve"> Chronicles 25:17, 21. One of the King’s Captains is in 2</w:t>
      </w:r>
      <w:r w:rsidRPr="007A5DD8">
        <w:rPr>
          <w:sz w:val="24"/>
          <w:szCs w:val="24"/>
          <w:vertAlign w:val="superscript"/>
        </w:rPr>
        <w:t>nd</w:t>
      </w:r>
      <w:r w:rsidRPr="007A5DD8">
        <w:rPr>
          <w:sz w:val="24"/>
          <w:szCs w:val="24"/>
        </w:rPr>
        <w:t xml:space="preserve"> Chronicles 26:11. One heart to do the commandment of the King &amp; Princes by the Father Stephen is in 2</w:t>
      </w:r>
      <w:r w:rsidRPr="007A5DD8">
        <w:rPr>
          <w:sz w:val="24"/>
          <w:szCs w:val="24"/>
          <w:vertAlign w:val="superscript"/>
        </w:rPr>
        <w:t>nd</w:t>
      </w:r>
      <w:r w:rsidRPr="007A5DD8">
        <w:rPr>
          <w:sz w:val="24"/>
          <w:szCs w:val="24"/>
        </w:rPr>
        <w:t xml:space="preserve"> Chronicles 30:12. One that was not clean to be sanctified to the Father Stephen is in 2</w:t>
      </w:r>
      <w:r w:rsidRPr="007A5DD8">
        <w:rPr>
          <w:sz w:val="24"/>
          <w:szCs w:val="24"/>
          <w:vertAlign w:val="superscript"/>
        </w:rPr>
        <w:t>nd</w:t>
      </w:r>
      <w:r w:rsidRPr="007A5DD8">
        <w:rPr>
          <w:sz w:val="24"/>
          <w:szCs w:val="24"/>
        </w:rPr>
        <w:t xml:space="preserve"> Chronicles 30:17. On pardon from the Good Father Stephen is in 2</w:t>
      </w:r>
      <w:r w:rsidRPr="007A5DD8">
        <w:rPr>
          <w:sz w:val="24"/>
          <w:szCs w:val="24"/>
          <w:vertAlign w:val="superscript"/>
        </w:rPr>
        <w:t>nd</w:t>
      </w:r>
      <w:r w:rsidRPr="007A5DD8">
        <w:rPr>
          <w:sz w:val="24"/>
          <w:szCs w:val="24"/>
        </w:rPr>
        <w:t xml:space="preserve"> Chronicles 30:18. One altar is in 2</w:t>
      </w:r>
      <w:r w:rsidRPr="007A5DD8">
        <w:rPr>
          <w:sz w:val="24"/>
          <w:szCs w:val="24"/>
          <w:vertAlign w:val="superscript"/>
        </w:rPr>
        <w:t>nd</w:t>
      </w:r>
      <w:r w:rsidRPr="007A5DD8">
        <w:rPr>
          <w:sz w:val="24"/>
          <w:szCs w:val="24"/>
        </w:rPr>
        <w:t xml:space="preserve"> Chronicles 32:12. One of the sepulchers of His Fathers is in 2</w:t>
      </w:r>
      <w:r w:rsidRPr="007A5DD8">
        <w:rPr>
          <w:sz w:val="24"/>
          <w:szCs w:val="24"/>
          <w:vertAlign w:val="superscript"/>
        </w:rPr>
        <w:t>nd</w:t>
      </w:r>
      <w:r w:rsidRPr="007A5DD8">
        <w:rPr>
          <w:sz w:val="24"/>
          <w:szCs w:val="24"/>
        </w:rPr>
        <w:t xml:space="preserve"> Chronicles 35:24. One talent </w:t>
      </w:r>
      <w:r w:rsidRPr="007A5DD8">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7A5DD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7A5DD8">
        <w:rPr>
          <w:sz w:val="24"/>
          <w:szCs w:val="24"/>
          <w:vertAlign w:val="superscript"/>
        </w:rPr>
        <w:t>th</w:t>
      </w:r>
      <w:r w:rsidRPr="007A5DD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7A5DD8">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7A5DD8">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7A5DD8">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7A5DD8">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7A5DD8">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7A5DD8">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7A5DD8">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7A5DD8">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7A5DD8">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7A5DD8">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7A5DD8">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7A5DD8">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7A5DD8">
        <w:rPr>
          <w:sz w:val="24"/>
          <w:szCs w:val="24"/>
          <w:vertAlign w:val="superscript"/>
        </w:rPr>
        <w:t>st</w:t>
      </w:r>
      <w:r w:rsidRPr="007A5DD8">
        <w:rPr>
          <w:sz w:val="24"/>
          <w:szCs w:val="24"/>
        </w:rPr>
        <w:t xml:space="preserve"> Esdras 1:33. One talent is in 1</w:t>
      </w:r>
      <w:r w:rsidRPr="007A5DD8">
        <w:rPr>
          <w:sz w:val="24"/>
          <w:szCs w:val="24"/>
          <w:vertAlign w:val="superscript"/>
        </w:rPr>
        <w:t>st</w:t>
      </w:r>
      <w:r w:rsidRPr="007A5DD8">
        <w:rPr>
          <w:sz w:val="24"/>
          <w:szCs w:val="24"/>
        </w:rPr>
        <w:t xml:space="preserve"> Esdras 1:36. One Guard is in 1</w:t>
      </w:r>
      <w:r w:rsidRPr="007A5DD8">
        <w:rPr>
          <w:sz w:val="24"/>
          <w:szCs w:val="24"/>
          <w:vertAlign w:val="superscript"/>
        </w:rPr>
        <w:t>st</w:t>
      </w:r>
      <w:r w:rsidRPr="007A5DD8">
        <w:rPr>
          <w:sz w:val="24"/>
          <w:szCs w:val="24"/>
        </w:rPr>
        <w:t xml:space="preserve"> Esdras 3:4. One of all sentence is in 1</w:t>
      </w:r>
      <w:r w:rsidRPr="007A5DD8">
        <w:rPr>
          <w:sz w:val="24"/>
          <w:szCs w:val="24"/>
          <w:vertAlign w:val="superscript"/>
        </w:rPr>
        <w:t>st</w:t>
      </w:r>
      <w:r w:rsidRPr="007A5DD8">
        <w:rPr>
          <w:sz w:val="24"/>
          <w:szCs w:val="24"/>
        </w:rPr>
        <w:t xml:space="preserve"> Esdras 3:5, 8. One is all the mind of the King and the Fatherless Child is in 1</w:t>
      </w:r>
      <w:r w:rsidRPr="007A5DD8">
        <w:rPr>
          <w:sz w:val="24"/>
          <w:szCs w:val="24"/>
          <w:vertAlign w:val="superscript"/>
        </w:rPr>
        <w:t>st</w:t>
      </w:r>
      <w:r w:rsidRPr="007A5DD8">
        <w:rPr>
          <w:sz w:val="24"/>
          <w:szCs w:val="24"/>
        </w:rPr>
        <w:t xml:space="preserve"> Esdras 3:19. One makes War is in 1</w:t>
      </w:r>
      <w:r w:rsidRPr="007A5DD8">
        <w:rPr>
          <w:sz w:val="24"/>
          <w:szCs w:val="24"/>
          <w:vertAlign w:val="superscript"/>
        </w:rPr>
        <w:t>st</w:t>
      </w:r>
      <w:r w:rsidRPr="007A5DD8">
        <w:rPr>
          <w:sz w:val="24"/>
          <w:szCs w:val="24"/>
        </w:rPr>
        <w:t xml:space="preserve"> Esdras 4:4. One is compelled to pay tribute is in 1</w:t>
      </w:r>
      <w:r w:rsidRPr="007A5DD8">
        <w:rPr>
          <w:sz w:val="24"/>
          <w:szCs w:val="24"/>
          <w:vertAlign w:val="superscript"/>
        </w:rPr>
        <w:t>st</w:t>
      </w:r>
      <w:r w:rsidRPr="007A5DD8">
        <w:rPr>
          <w:sz w:val="24"/>
          <w:szCs w:val="24"/>
        </w:rPr>
        <w:t xml:space="preserve"> Esdras 4:6. One Man to kill or spare is in 1</w:t>
      </w:r>
      <w:r w:rsidRPr="007A5DD8">
        <w:rPr>
          <w:sz w:val="24"/>
          <w:szCs w:val="24"/>
          <w:vertAlign w:val="superscript"/>
        </w:rPr>
        <w:t>st</w:t>
      </w:r>
      <w:r w:rsidRPr="007A5DD8">
        <w:rPr>
          <w:sz w:val="24"/>
          <w:szCs w:val="24"/>
        </w:rPr>
        <w:t xml:space="preserve"> Esdras 4:7. One that watches will not depart to do His own business and does not disobey is in 1</w:t>
      </w:r>
      <w:r w:rsidRPr="007A5DD8">
        <w:rPr>
          <w:sz w:val="24"/>
          <w:szCs w:val="24"/>
          <w:vertAlign w:val="superscript"/>
        </w:rPr>
        <w:t>st</w:t>
      </w:r>
      <w:r w:rsidRPr="007A5DD8">
        <w:rPr>
          <w:sz w:val="24"/>
          <w:szCs w:val="24"/>
        </w:rPr>
        <w:t xml:space="preserve"> Esdras 4:11. </w:t>
      </w:r>
      <w:r w:rsidRPr="007A5DD8">
        <w:rPr>
          <w:sz w:val="24"/>
          <w:szCs w:val="24"/>
        </w:rPr>
        <w:lastRenderedPageBreak/>
        <w:t>One of the King and the princes looked upon the truth is in 1</w:t>
      </w:r>
      <w:r w:rsidRPr="007A5DD8">
        <w:rPr>
          <w:sz w:val="24"/>
          <w:szCs w:val="24"/>
          <w:vertAlign w:val="superscript"/>
        </w:rPr>
        <w:t>st</w:t>
      </w:r>
      <w:r w:rsidRPr="007A5DD8">
        <w:rPr>
          <w:sz w:val="24"/>
          <w:szCs w:val="24"/>
        </w:rPr>
        <w:t xml:space="preserve"> Esdras 4:33. One course in the sun is in 1</w:t>
      </w:r>
      <w:r w:rsidRPr="007A5DD8">
        <w:rPr>
          <w:sz w:val="24"/>
          <w:szCs w:val="24"/>
          <w:vertAlign w:val="superscript"/>
        </w:rPr>
        <w:t>st</w:t>
      </w:r>
      <w:r w:rsidRPr="007A5DD8">
        <w:rPr>
          <w:sz w:val="24"/>
          <w:szCs w:val="24"/>
        </w:rPr>
        <w:t xml:space="preserve"> Esdras 4:34. One married of the Daughters is in 1</w:t>
      </w:r>
      <w:r w:rsidRPr="007A5DD8">
        <w:rPr>
          <w:sz w:val="24"/>
          <w:szCs w:val="24"/>
          <w:vertAlign w:val="superscript"/>
        </w:rPr>
        <w:t>st</w:t>
      </w:r>
      <w:r w:rsidRPr="007A5DD8">
        <w:rPr>
          <w:sz w:val="24"/>
          <w:szCs w:val="24"/>
        </w:rPr>
        <w:t xml:space="preserve"> Esdras 5:38. One consent is in 1</w:t>
      </w:r>
      <w:r w:rsidRPr="007A5DD8">
        <w:rPr>
          <w:sz w:val="24"/>
          <w:szCs w:val="24"/>
          <w:vertAlign w:val="superscript"/>
        </w:rPr>
        <w:t>st</w:t>
      </w:r>
      <w:r w:rsidRPr="007A5DD8">
        <w:rPr>
          <w:sz w:val="24"/>
          <w:szCs w:val="24"/>
        </w:rPr>
        <w:t xml:space="preserve"> Esdras 5:47. One accord setters forward of the business is in 1</w:t>
      </w:r>
      <w:r w:rsidRPr="007A5DD8">
        <w:rPr>
          <w:sz w:val="24"/>
          <w:szCs w:val="24"/>
          <w:vertAlign w:val="superscript"/>
        </w:rPr>
        <w:t>st</w:t>
      </w:r>
      <w:r w:rsidRPr="007A5DD8">
        <w:rPr>
          <w:sz w:val="24"/>
          <w:szCs w:val="24"/>
        </w:rPr>
        <w:t xml:space="preserve"> Esdras 5:58. One row of new wood of that country is in 1</w:t>
      </w:r>
      <w:r w:rsidRPr="007A5DD8">
        <w:rPr>
          <w:sz w:val="24"/>
          <w:szCs w:val="24"/>
          <w:vertAlign w:val="superscript"/>
        </w:rPr>
        <w:t>st</w:t>
      </w:r>
      <w:r w:rsidRPr="007A5DD8">
        <w:rPr>
          <w:sz w:val="24"/>
          <w:szCs w:val="24"/>
        </w:rPr>
        <w:t xml:space="preserve"> Esdras 6:25. One of the Sons of Israel is in 1</w:t>
      </w:r>
      <w:r w:rsidRPr="007A5DD8">
        <w:rPr>
          <w:sz w:val="24"/>
          <w:szCs w:val="24"/>
          <w:vertAlign w:val="superscript"/>
        </w:rPr>
        <w:t>st</w:t>
      </w:r>
      <w:r w:rsidRPr="007A5DD8">
        <w:rPr>
          <w:sz w:val="24"/>
          <w:szCs w:val="24"/>
        </w:rPr>
        <w:t xml:space="preserve"> Esdras 8:92. One accord in the holy eastern porch is in 1</w:t>
      </w:r>
      <w:r w:rsidRPr="007A5DD8">
        <w:rPr>
          <w:sz w:val="24"/>
          <w:szCs w:val="24"/>
          <w:vertAlign w:val="superscript"/>
        </w:rPr>
        <w:t>st</w:t>
      </w:r>
      <w:r w:rsidRPr="007A5DD8">
        <w:rPr>
          <w:sz w:val="24"/>
          <w:szCs w:val="24"/>
        </w:rPr>
        <w:t xml:space="preserve"> Esdras 9:38. One to eat, drink and be merry is in 1</w:t>
      </w:r>
      <w:r w:rsidRPr="007A5DD8">
        <w:rPr>
          <w:sz w:val="24"/>
          <w:szCs w:val="24"/>
          <w:vertAlign w:val="superscript"/>
        </w:rPr>
        <w:t>st</w:t>
      </w:r>
      <w:r w:rsidRPr="007A5DD8">
        <w:rPr>
          <w:sz w:val="24"/>
          <w:szCs w:val="24"/>
        </w:rPr>
        <w:t xml:space="preserve"> Esdras 9:54. One that is little rejoices in gladness is in 2</w:t>
      </w:r>
      <w:r w:rsidRPr="007A5DD8">
        <w:rPr>
          <w:sz w:val="24"/>
          <w:szCs w:val="24"/>
          <w:vertAlign w:val="superscript"/>
        </w:rPr>
        <w:t>nd</w:t>
      </w:r>
      <w:r w:rsidRPr="007A5DD8">
        <w:rPr>
          <w:sz w:val="24"/>
          <w:szCs w:val="24"/>
        </w:rPr>
        <w:t xml:space="preserve"> Esdras 1:37. One of them shall not perish is in 2</w:t>
      </w:r>
      <w:r w:rsidRPr="007A5DD8">
        <w:rPr>
          <w:sz w:val="24"/>
          <w:szCs w:val="24"/>
          <w:vertAlign w:val="superscript"/>
        </w:rPr>
        <w:t>nd</w:t>
      </w:r>
      <w:r w:rsidRPr="007A5DD8">
        <w:rPr>
          <w:sz w:val="24"/>
          <w:szCs w:val="24"/>
        </w:rPr>
        <w:t xml:space="preserve"> Esdras 2:26. One of their heads was set crowns is in 2</w:t>
      </w:r>
      <w:r w:rsidRPr="007A5DD8">
        <w:rPr>
          <w:sz w:val="24"/>
          <w:szCs w:val="24"/>
          <w:vertAlign w:val="superscript"/>
        </w:rPr>
        <w:t>nd</w:t>
      </w:r>
      <w:r w:rsidRPr="007A5DD8">
        <w:rPr>
          <w:sz w:val="24"/>
          <w:szCs w:val="24"/>
        </w:rPr>
        <w:t xml:space="preserve"> Esdras 2:43. One Man by all righteousness is in 2</w:t>
      </w:r>
      <w:r w:rsidRPr="007A5DD8">
        <w:rPr>
          <w:sz w:val="24"/>
          <w:szCs w:val="24"/>
          <w:vertAlign w:val="superscript"/>
        </w:rPr>
        <w:t>nd</w:t>
      </w:r>
      <w:r w:rsidRPr="007A5DD8">
        <w:rPr>
          <w:sz w:val="24"/>
          <w:szCs w:val="24"/>
        </w:rPr>
        <w:t xml:space="preserve"> Esdras 3:11. One declared is in 2</w:t>
      </w:r>
      <w:r w:rsidRPr="007A5DD8">
        <w:rPr>
          <w:sz w:val="24"/>
          <w:szCs w:val="24"/>
          <w:vertAlign w:val="superscript"/>
        </w:rPr>
        <w:t>nd</w:t>
      </w:r>
      <w:r w:rsidRPr="007A5DD8">
        <w:rPr>
          <w:sz w:val="24"/>
          <w:szCs w:val="24"/>
        </w:rPr>
        <w:t xml:space="preserve"> Esdras 4:4. One of all friends shall destroy is in 2</w:t>
      </w:r>
      <w:r w:rsidRPr="007A5DD8">
        <w:rPr>
          <w:sz w:val="24"/>
          <w:szCs w:val="24"/>
          <w:vertAlign w:val="superscript"/>
        </w:rPr>
        <w:t>nd</w:t>
      </w:r>
      <w:r w:rsidRPr="007A5DD8">
        <w:rPr>
          <w:sz w:val="24"/>
          <w:szCs w:val="24"/>
        </w:rPr>
        <w:t xml:space="preserve"> Esdras 5:9. One land shall say no righteousness goes through thee is in 2</w:t>
      </w:r>
      <w:r w:rsidRPr="007A5DD8">
        <w:rPr>
          <w:sz w:val="24"/>
          <w:szCs w:val="24"/>
          <w:vertAlign w:val="superscript"/>
        </w:rPr>
        <w:t>nd</w:t>
      </w:r>
      <w:r w:rsidRPr="007A5DD8">
        <w:rPr>
          <w:sz w:val="24"/>
          <w:szCs w:val="24"/>
        </w:rPr>
        <w:t xml:space="preserve"> Esdras 5:11. One only vine is in 2</w:t>
      </w:r>
      <w:r w:rsidRPr="007A5DD8">
        <w:rPr>
          <w:sz w:val="24"/>
          <w:szCs w:val="24"/>
          <w:vertAlign w:val="superscript"/>
        </w:rPr>
        <w:t>nd</w:t>
      </w:r>
      <w:r w:rsidRPr="007A5DD8">
        <w:rPr>
          <w:sz w:val="24"/>
          <w:szCs w:val="24"/>
        </w:rPr>
        <w:t xml:space="preserve"> Esdras 5:23. One pit is the Whole World and all the flowers are One lily is in 2</w:t>
      </w:r>
      <w:r w:rsidRPr="007A5DD8">
        <w:rPr>
          <w:sz w:val="24"/>
          <w:szCs w:val="24"/>
          <w:vertAlign w:val="superscript"/>
        </w:rPr>
        <w:t>nd</w:t>
      </w:r>
      <w:r w:rsidRPr="007A5DD8">
        <w:rPr>
          <w:sz w:val="24"/>
          <w:szCs w:val="24"/>
        </w:rPr>
        <w:t xml:space="preserve"> Esdras 5:24. One river is in 2</w:t>
      </w:r>
      <w:r w:rsidRPr="007A5DD8">
        <w:rPr>
          <w:sz w:val="24"/>
          <w:szCs w:val="24"/>
          <w:vertAlign w:val="superscript"/>
        </w:rPr>
        <w:t>nd</w:t>
      </w:r>
      <w:r w:rsidRPr="007A5DD8">
        <w:rPr>
          <w:sz w:val="24"/>
          <w:szCs w:val="24"/>
        </w:rPr>
        <w:t xml:space="preserve"> Esdras 5:25. One has created One dove and One sheep is in 2</w:t>
      </w:r>
      <w:r w:rsidRPr="007A5DD8">
        <w:rPr>
          <w:sz w:val="24"/>
          <w:szCs w:val="24"/>
          <w:vertAlign w:val="superscript"/>
        </w:rPr>
        <w:t>nd</w:t>
      </w:r>
      <w:r w:rsidRPr="007A5DD8">
        <w:rPr>
          <w:sz w:val="24"/>
          <w:szCs w:val="24"/>
        </w:rPr>
        <w:t xml:space="preserve"> Esdras 5:26. One people with One root is in 2</w:t>
      </w:r>
      <w:r w:rsidRPr="007A5DD8">
        <w:rPr>
          <w:sz w:val="24"/>
          <w:szCs w:val="24"/>
          <w:vertAlign w:val="superscript"/>
        </w:rPr>
        <w:t>nd</w:t>
      </w:r>
      <w:r w:rsidRPr="007A5DD8">
        <w:rPr>
          <w:sz w:val="24"/>
          <w:szCs w:val="24"/>
        </w:rPr>
        <w:t xml:space="preserve"> Esdras 5:27, 28. One womb does not do twins or more is in 2</w:t>
      </w:r>
      <w:r w:rsidRPr="007A5DD8">
        <w:rPr>
          <w:sz w:val="24"/>
          <w:szCs w:val="24"/>
          <w:vertAlign w:val="superscript"/>
        </w:rPr>
        <w:t>nd</w:t>
      </w:r>
      <w:r w:rsidRPr="007A5DD8">
        <w:rPr>
          <w:sz w:val="24"/>
          <w:szCs w:val="24"/>
        </w:rPr>
        <w:t xml:space="preserve"> Esdras 5:46. One fashion born in strength is in 2</w:t>
      </w:r>
      <w:r w:rsidRPr="007A5DD8">
        <w:rPr>
          <w:sz w:val="24"/>
          <w:szCs w:val="24"/>
          <w:vertAlign w:val="superscript"/>
        </w:rPr>
        <w:t>nd</w:t>
      </w:r>
      <w:r w:rsidRPr="007A5DD8">
        <w:rPr>
          <w:sz w:val="24"/>
          <w:szCs w:val="24"/>
        </w:rPr>
        <w:t xml:space="preserve"> Esdras 5:53. One of the friends shall fight like Enemies is in 2</w:t>
      </w:r>
      <w:r w:rsidRPr="007A5DD8">
        <w:rPr>
          <w:sz w:val="24"/>
          <w:szCs w:val="24"/>
          <w:vertAlign w:val="superscript"/>
        </w:rPr>
        <w:t>nd</w:t>
      </w:r>
      <w:r w:rsidRPr="007A5DD8">
        <w:rPr>
          <w:sz w:val="24"/>
          <w:szCs w:val="24"/>
        </w:rPr>
        <w:t xml:space="preserve"> Esdras 6:24. One part of the firmament is in 2</w:t>
      </w:r>
      <w:r w:rsidRPr="007A5DD8">
        <w:rPr>
          <w:sz w:val="24"/>
          <w:szCs w:val="24"/>
          <w:vertAlign w:val="superscript"/>
        </w:rPr>
        <w:t>nd</w:t>
      </w:r>
      <w:r w:rsidRPr="007A5DD8">
        <w:rPr>
          <w:sz w:val="24"/>
          <w:szCs w:val="24"/>
        </w:rPr>
        <w:t xml:space="preserve"> Esdras 6:41. One Enoch as a Living Creature is in 2</w:t>
      </w:r>
      <w:r w:rsidRPr="007A5DD8">
        <w:rPr>
          <w:sz w:val="24"/>
          <w:szCs w:val="24"/>
          <w:vertAlign w:val="superscript"/>
        </w:rPr>
        <w:t>nd</w:t>
      </w:r>
      <w:r w:rsidRPr="007A5DD8">
        <w:rPr>
          <w:sz w:val="24"/>
          <w:szCs w:val="24"/>
        </w:rPr>
        <w:t xml:space="preserve"> Esdras 6:49. One from the other is in 2</w:t>
      </w:r>
      <w:r w:rsidRPr="007A5DD8">
        <w:rPr>
          <w:sz w:val="24"/>
          <w:szCs w:val="24"/>
          <w:vertAlign w:val="superscript"/>
        </w:rPr>
        <w:t>nd</w:t>
      </w:r>
      <w:r w:rsidRPr="007A5DD8">
        <w:rPr>
          <w:sz w:val="24"/>
          <w:szCs w:val="24"/>
        </w:rPr>
        <w:t xml:space="preserve"> Esdras 6:50. One Enoch gave One part is in 2</w:t>
      </w:r>
      <w:r w:rsidRPr="007A5DD8">
        <w:rPr>
          <w:sz w:val="24"/>
          <w:szCs w:val="24"/>
          <w:vertAlign w:val="superscript"/>
        </w:rPr>
        <w:t>nd</w:t>
      </w:r>
      <w:r w:rsidRPr="007A5DD8">
        <w:rPr>
          <w:sz w:val="24"/>
          <w:szCs w:val="24"/>
        </w:rPr>
        <w:t xml:space="preserve"> Esdras 6:51. One only path with fire and water is in 2</w:t>
      </w:r>
      <w:r w:rsidRPr="007A5DD8">
        <w:rPr>
          <w:sz w:val="24"/>
          <w:szCs w:val="24"/>
          <w:vertAlign w:val="superscript"/>
        </w:rPr>
        <w:t>nd</w:t>
      </w:r>
      <w:r w:rsidRPr="007A5DD8">
        <w:rPr>
          <w:sz w:val="24"/>
          <w:szCs w:val="24"/>
        </w:rPr>
        <w:t xml:space="preserve"> Esdras 7:8. One workmanship of Thine hands is in 2</w:t>
      </w:r>
      <w:r w:rsidRPr="007A5DD8">
        <w:rPr>
          <w:sz w:val="24"/>
          <w:szCs w:val="24"/>
          <w:vertAlign w:val="superscript"/>
        </w:rPr>
        <w:t>nd</w:t>
      </w:r>
      <w:r w:rsidRPr="007A5DD8">
        <w:rPr>
          <w:sz w:val="24"/>
          <w:szCs w:val="24"/>
        </w:rPr>
        <w:t xml:space="preserve"> Esdras 8:7. One shall all be saved is in 2</w:t>
      </w:r>
      <w:r w:rsidRPr="007A5DD8">
        <w:rPr>
          <w:sz w:val="24"/>
          <w:szCs w:val="24"/>
          <w:vertAlign w:val="superscript"/>
        </w:rPr>
        <w:t>nd</w:t>
      </w:r>
      <w:r w:rsidRPr="007A5DD8">
        <w:rPr>
          <w:sz w:val="24"/>
          <w:szCs w:val="24"/>
        </w:rPr>
        <w:t xml:space="preserve"> Esdras 9:7. One of all obeyed is in 2</w:t>
      </w:r>
      <w:r w:rsidRPr="007A5DD8">
        <w:rPr>
          <w:sz w:val="24"/>
          <w:szCs w:val="24"/>
          <w:vertAlign w:val="superscript"/>
        </w:rPr>
        <w:t>nd</w:t>
      </w:r>
      <w:r w:rsidRPr="007A5DD8">
        <w:rPr>
          <w:sz w:val="24"/>
          <w:szCs w:val="24"/>
        </w:rPr>
        <w:t xml:space="preserve"> Esdras 9:19. One is grieved by the Son is in 2</w:t>
      </w:r>
      <w:r w:rsidRPr="007A5DD8">
        <w:rPr>
          <w:sz w:val="24"/>
          <w:szCs w:val="24"/>
          <w:vertAlign w:val="superscript"/>
        </w:rPr>
        <w:t>nd</w:t>
      </w:r>
      <w:r w:rsidRPr="007A5DD8">
        <w:rPr>
          <w:sz w:val="24"/>
          <w:szCs w:val="24"/>
        </w:rPr>
        <w:t xml:space="preserve"> Esdras 10:8. One sorry is in 2</w:t>
      </w:r>
      <w:r w:rsidRPr="007A5DD8">
        <w:rPr>
          <w:sz w:val="24"/>
          <w:szCs w:val="24"/>
          <w:vertAlign w:val="superscript"/>
        </w:rPr>
        <w:t>nd</w:t>
      </w:r>
      <w:r w:rsidRPr="007A5DD8">
        <w:rPr>
          <w:sz w:val="24"/>
          <w:szCs w:val="24"/>
        </w:rPr>
        <w:t xml:space="preserve"> Esdras 10:11. Ones which are little are destroyed is in 2</w:t>
      </w:r>
      <w:r w:rsidRPr="007A5DD8">
        <w:rPr>
          <w:sz w:val="24"/>
          <w:szCs w:val="24"/>
          <w:vertAlign w:val="superscript"/>
        </w:rPr>
        <w:t>nd</w:t>
      </w:r>
      <w:r w:rsidRPr="007A5DD8">
        <w:rPr>
          <w:sz w:val="24"/>
          <w:szCs w:val="24"/>
        </w:rPr>
        <w:t xml:space="preserve"> Esdras 10:22. One as dead is in 2</w:t>
      </w:r>
      <w:r w:rsidRPr="007A5DD8">
        <w:rPr>
          <w:sz w:val="24"/>
          <w:szCs w:val="24"/>
          <w:vertAlign w:val="superscript"/>
        </w:rPr>
        <w:t>nd</w:t>
      </w:r>
      <w:r w:rsidRPr="007A5DD8">
        <w:rPr>
          <w:sz w:val="24"/>
          <w:szCs w:val="24"/>
        </w:rPr>
        <w:t xml:space="preserve"> Esdras 10:30. One Creature on Earth did not speak against Her is in 2</w:t>
      </w:r>
      <w:r w:rsidRPr="007A5DD8">
        <w:rPr>
          <w:sz w:val="24"/>
          <w:szCs w:val="24"/>
          <w:vertAlign w:val="superscript"/>
        </w:rPr>
        <w:t>nd</w:t>
      </w:r>
      <w:r w:rsidRPr="007A5DD8">
        <w:rPr>
          <w:sz w:val="24"/>
          <w:szCs w:val="24"/>
        </w:rPr>
        <w:t xml:space="preserve"> Esdras 11:6. One of all sleepers is in 2</w:t>
      </w:r>
      <w:r w:rsidRPr="007A5DD8">
        <w:rPr>
          <w:sz w:val="24"/>
          <w:szCs w:val="24"/>
          <w:vertAlign w:val="superscript"/>
        </w:rPr>
        <w:t>nd</w:t>
      </w:r>
      <w:r w:rsidRPr="007A5DD8">
        <w:rPr>
          <w:sz w:val="24"/>
          <w:szCs w:val="24"/>
        </w:rPr>
        <w:t xml:space="preserve"> Esdras 11:8. One feather is in 2</w:t>
      </w:r>
      <w:r w:rsidRPr="007A5DD8">
        <w:rPr>
          <w:sz w:val="24"/>
          <w:szCs w:val="24"/>
          <w:vertAlign w:val="superscript"/>
        </w:rPr>
        <w:t>nd</w:t>
      </w:r>
      <w:r w:rsidRPr="007A5DD8">
        <w:rPr>
          <w:sz w:val="24"/>
          <w:szCs w:val="24"/>
        </w:rPr>
        <w:t xml:space="preserve"> Esdras 11:12. One residue of all reigned appeared no more is in 2</w:t>
      </w:r>
      <w:r w:rsidRPr="007A5DD8">
        <w:rPr>
          <w:sz w:val="24"/>
          <w:szCs w:val="24"/>
          <w:vertAlign w:val="superscript"/>
        </w:rPr>
        <w:t>nd</w:t>
      </w:r>
      <w:r w:rsidRPr="007A5DD8">
        <w:rPr>
          <w:sz w:val="24"/>
          <w:szCs w:val="24"/>
        </w:rPr>
        <w:t xml:space="preserve"> Esdras 11:19. One set up but </w:t>
      </w:r>
      <w:r w:rsidRPr="007A5DD8">
        <w:rPr>
          <w:sz w:val="24"/>
          <w:szCs w:val="24"/>
        </w:rPr>
        <w:lastRenderedPageBreak/>
        <w:t>disappeared is in 2</w:t>
      </w:r>
      <w:r w:rsidRPr="007A5DD8">
        <w:rPr>
          <w:sz w:val="24"/>
          <w:szCs w:val="24"/>
          <w:vertAlign w:val="superscript"/>
        </w:rPr>
        <w:t>nd</w:t>
      </w:r>
      <w:r w:rsidRPr="007A5DD8">
        <w:rPr>
          <w:sz w:val="24"/>
          <w:szCs w:val="24"/>
        </w:rPr>
        <w:t xml:space="preserve"> Esdras 11:26. One of the heads awaked is in 2</w:t>
      </w:r>
      <w:r w:rsidRPr="007A5DD8">
        <w:rPr>
          <w:sz w:val="24"/>
          <w:szCs w:val="24"/>
          <w:vertAlign w:val="superscript"/>
        </w:rPr>
        <w:t>nd</w:t>
      </w:r>
      <w:r w:rsidRPr="007A5DD8">
        <w:rPr>
          <w:sz w:val="24"/>
          <w:szCs w:val="24"/>
        </w:rPr>
        <w:t xml:space="preserve"> Esdras 11:29. One of 12 Kings reign is in 2</w:t>
      </w:r>
      <w:r w:rsidRPr="007A5DD8">
        <w:rPr>
          <w:sz w:val="24"/>
          <w:szCs w:val="24"/>
          <w:vertAlign w:val="superscript"/>
        </w:rPr>
        <w:t>nd</w:t>
      </w:r>
      <w:r w:rsidRPr="007A5DD8">
        <w:rPr>
          <w:sz w:val="24"/>
          <w:szCs w:val="24"/>
        </w:rPr>
        <w:t xml:space="preserve"> Esdras 12:14. One shall none die upon His bed is in 2</w:t>
      </w:r>
      <w:r w:rsidRPr="007A5DD8">
        <w:rPr>
          <w:sz w:val="24"/>
          <w:szCs w:val="24"/>
          <w:vertAlign w:val="superscript"/>
        </w:rPr>
        <w:t>nd</w:t>
      </w:r>
      <w:r w:rsidRPr="007A5DD8">
        <w:rPr>
          <w:sz w:val="24"/>
          <w:szCs w:val="24"/>
        </w:rPr>
        <w:t xml:space="preserve"> Esdras 12:26. One sword shall devour the other is in 2</w:t>
      </w:r>
      <w:r w:rsidRPr="007A5DD8">
        <w:rPr>
          <w:sz w:val="24"/>
          <w:szCs w:val="24"/>
          <w:vertAlign w:val="superscript"/>
        </w:rPr>
        <w:t>nd</w:t>
      </w:r>
      <w:r w:rsidRPr="007A5DD8">
        <w:rPr>
          <w:sz w:val="24"/>
          <w:szCs w:val="24"/>
        </w:rPr>
        <w:t xml:space="preserve"> Esdras 12:28. One of all burned up is in 2</w:t>
      </w:r>
      <w:r w:rsidRPr="007A5DD8">
        <w:rPr>
          <w:sz w:val="24"/>
          <w:szCs w:val="24"/>
          <w:vertAlign w:val="superscript"/>
        </w:rPr>
        <w:t>nd</w:t>
      </w:r>
      <w:r w:rsidRPr="007A5DD8">
        <w:rPr>
          <w:sz w:val="24"/>
          <w:szCs w:val="24"/>
        </w:rPr>
        <w:t xml:space="preserve"> Esdras 13:11. One shall fight One city, One place, One people and One realm is in 2</w:t>
      </w:r>
      <w:r w:rsidRPr="007A5DD8">
        <w:rPr>
          <w:sz w:val="24"/>
          <w:szCs w:val="24"/>
          <w:vertAlign w:val="superscript"/>
        </w:rPr>
        <w:t>nd</w:t>
      </w:r>
      <w:r w:rsidRPr="007A5DD8">
        <w:rPr>
          <w:sz w:val="24"/>
          <w:szCs w:val="24"/>
        </w:rPr>
        <w:t xml:space="preserve"> Esdras 13:31. One battle of land left is in 2</w:t>
      </w:r>
      <w:r w:rsidRPr="007A5DD8">
        <w:rPr>
          <w:sz w:val="24"/>
          <w:szCs w:val="24"/>
          <w:vertAlign w:val="superscript"/>
        </w:rPr>
        <w:t>nd</w:t>
      </w:r>
      <w:r w:rsidRPr="007A5DD8">
        <w:rPr>
          <w:sz w:val="24"/>
          <w:szCs w:val="24"/>
        </w:rPr>
        <w:t xml:space="preserve"> Esdras 13:33. One people shall fight is in 2</w:t>
      </w:r>
      <w:r w:rsidRPr="007A5DD8">
        <w:rPr>
          <w:sz w:val="24"/>
          <w:szCs w:val="24"/>
          <w:vertAlign w:val="superscript"/>
        </w:rPr>
        <w:t>nd</w:t>
      </w:r>
      <w:r w:rsidRPr="007A5DD8">
        <w:rPr>
          <w:sz w:val="24"/>
          <w:szCs w:val="24"/>
        </w:rPr>
        <w:t xml:space="preserve"> Esdras 15:15. One invading is in 2</w:t>
      </w:r>
      <w:r w:rsidRPr="007A5DD8">
        <w:rPr>
          <w:sz w:val="24"/>
          <w:szCs w:val="24"/>
          <w:vertAlign w:val="superscript"/>
        </w:rPr>
        <w:t>nd</w:t>
      </w:r>
      <w:r w:rsidRPr="007A5DD8">
        <w:rPr>
          <w:sz w:val="24"/>
          <w:szCs w:val="24"/>
        </w:rPr>
        <w:t xml:space="preserve"> Esdras 15:16. One recompense is in 2</w:t>
      </w:r>
      <w:r w:rsidRPr="007A5DD8">
        <w:rPr>
          <w:sz w:val="24"/>
          <w:szCs w:val="24"/>
          <w:vertAlign w:val="superscript"/>
        </w:rPr>
        <w:t>nd</w:t>
      </w:r>
      <w:r w:rsidRPr="007A5DD8">
        <w:rPr>
          <w:sz w:val="24"/>
          <w:szCs w:val="24"/>
        </w:rPr>
        <w:t xml:space="preserve"> Esdras 15:20. One smite is in 2</w:t>
      </w:r>
      <w:r w:rsidRPr="007A5DD8">
        <w:rPr>
          <w:sz w:val="24"/>
          <w:szCs w:val="24"/>
          <w:vertAlign w:val="superscript"/>
        </w:rPr>
        <w:t>nd</w:t>
      </w:r>
      <w:r w:rsidRPr="007A5DD8">
        <w:rPr>
          <w:sz w:val="24"/>
          <w:szCs w:val="24"/>
        </w:rPr>
        <w:t xml:space="preserve"> Esdras 15:35. One chastised with wounds is in 2</w:t>
      </w:r>
      <w:r w:rsidRPr="007A5DD8">
        <w:rPr>
          <w:sz w:val="24"/>
          <w:szCs w:val="24"/>
          <w:vertAlign w:val="superscript"/>
        </w:rPr>
        <w:t>nd</w:t>
      </w:r>
      <w:r w:rsidRPr="007A5DD8">
        <w:rPr>
          <w:sz w:val="24"/>
          <w:szCs w:val="24"/>
        </w:rPr>
        <w:t xml:space="preserve"> Esdras 15:51. One quench the fire in the stubble is in 2</w:t>
      </w:r>
      <w:r w:rsidRPr="007A5DD8">
        <w:rPr>
          <w:sz w:val="24"/>
          <w:szCs w:val="24"/>
          <w:vertAlign w:val="superscript"/>
        </w:rPr>
        <w:t>nd</w:t>
      </w:r>
      <w:r w:rsidRPr="007A5DD8">
        <w:rPr>
          <w:sz w:val="24"/>
          <w:szCs w:val="24"/>
        </w:rPr>
        <w:t xml:space="preserve"> Esdras 16:6. One arrows shot is in 2</w:t>
      </w:r>
      <w:r w:rsidRPr="007A5DD8">
        <w:rPr>
          <w:sz w:val="24"/>
          <w:szCs w:val="24"/>
          <w:vertAlign w:val="superscript"/>
        </w:rPr>
        <w:t>nd</w:t>
      </w:r>
      <w:r w:rsidRPr="007A5DD8">
        <w:rPr>
          <w:sz w:val="24"/>
          <w:szCs w:val="24"/>
        </w:rPr>
        <w:t xml:space="preserve"> Esdras 16:7. One Man desires to see &amp; hear is in 2</w:t>
      </w:r>
      <w:r w:rsidRPr="007A5DD8">
        <w:rPr>
          <w:sz w:val="24"/>
          <w:szCs w:val="24"/>
          <w:vertAlign w:val="superscript"/>
        </w:rPr>
        <w:t>nd</w:t>
      </w:r>
      <w:r w:rsidRPr="007A5DD8">
        <w:rPr>
          <w:sz w:val="24"/>
          <w:szCs w:val="24"/>
        </w:rPr>
        <w:t xml:space="preserve"> Esdras 16:27. One that will lose is in 2</w:t>
      </w:r>
      <w:r w:rsidRPr="007A5DD8">
        <w:rPr>
          <w:sz w:val="24"/>
          <w:szCs w:val="24"/>
          <w:vertAlign w:val="superscript"/>
        </w:rPr>
        <w:t>nd</w:t>
      </w:r>
      <w:r w:rsidRPr="007A5DD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7A5DD8">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7A5DD8">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7A5DD8">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7A5DD8">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7A5DD8">
        <w:rPr>
          <w:sz w:val="24"/>
          <w:szCs w:val="24"/>
          <w:vertAlign w:val="superscript"/>
        </w:rPr>
        <w:t>st</w:t>
      </w:r>
      <w:r w:rsidRPr="007A5DD8">
        <w:rPr>
          <w:sz w:val="24"/>
          <w:szCs w:val="24"/>
        </w:rPr>
        <w:t xml:space="preserve"> Maccabees 1:8. One people is in 1</w:t>
      </w:r>
      <w:r w:rsidRPr="007A5DD8">
        <w:rPr>
          <w:sz w:val="24"/>
          <w:szCs w:val="24"/>
          <w:vertAlign w:val="superscript"/>
        </w:rPr>
        <w:t>st</w:t>
      </w:r>
      <w:r w:rsidRPr="007A5DD8">
        <w:rPr>
          <w:sz w:val="24"/>
          <w:szCs w:val="24"/>
        </w:rPr>
        <w:t xml:space="preserve"> Maccabees 1:41. One should leave His Laws is in 1</w:t>
      </w:r>
      <w:r w:rsidRPr="007A5DD8">
        <w:rPr>
          <w:sz w:val="24"/>
          <w:szCs w:val="24"/>
          <w:vertAlign w:val="superscript"/>
        </w:rPr>
        <w:t>st</w:t>
      </w:r>
      <w:r w:rsidRPr="007A5DD8">
        <w:rPr>
          <w:sz w:val="24"/>
          <w:szCs w:val="24"/>
        </w:rPr>
        <w:t xml:space="preserve"> Maccabees 1:42. One forsook the Law and committed evils is in 1</w:t>
      </w:r>
      <w:r w:rsidRPr="007A5DD8">
        <w:rPr>
          <w:sz w:val="24"/>
          <w:szCs w:val="24"/>
          <w:vertAlign w:val="superscript"/>
        </w:rPr>
        <w:t>st</w:t>
      </w:r>
      <w:r w:rsidRPr="007A5DD8">
        <w:rPr>
          <w:sz w:val="24"/>
          <w:szCs w:val="24"/>
        </w:rPr>
        <w:t xml:space="preserve"> Maccabees 1:52. One from the religion of their Father’s is in 1</w:t>
      </w:r>
      <w:r w:rsidRPr="007A5DD8">
        <w:rPr>
          <w:sz w:val="24"/>
          <w:szCs w:val="24"/>
          <w:vertAlign w:val="superscript"/>
        </w:rPr>
        <w:t>st</w:t>
      </w:r>
      <w:r w:rsidRPr="007A5DD8">
        <w:rPr>
          <w:sz w:val="24"/>
          <w:szCs w:val="24"/>
        </w:rPr>
        <w:t xml:space="preserve"> Maccabees 2:19. One at the altar is in 1</w:t>
      </w:r>
      <w:r w:rsidRPr="007A5DD8">
        <w:rPr>
          <w:sz w:val="24"/>
          <w:szCs w:val="24"/>
          <w:vertAlign w:val="superscript"/>
        </w:rPr>
        <w:t>st</w:t>
      </w:r>
      <w:r w:rsidRPr="007A5DD8">
        <w:rPr>
          <w:sz w:val="24"/>
          <w:szCs w:val="24"/>
        </w:rPr>
        <w:t xml:space="preserve"> Maccabees 2:23. One fights for Our lives and Laws is in 1</w:t>
      </w:r>
      <w:r w:rsidRPr="007A5DD8">
        <w:rPr>
          <w:sz w:val="24"/>
          <w:szCs w:val="24"/>
          <w:vertAlign w:val="superscript"/>
        </w:rPr>
        <w:t>st</w:t>
      </w:r>
      <w:r w:rsidRPr="007A5DD8">
        <w:rPr>
          <w:sz w:val="24"/>
          <w:szCs w:val="24"/>
        </w:rPr>
        <w:t xml:space="preserve"> Maccabees 2:40. One deliverance is in 1</w:t>
      </w:r>
      <w:r w:rsidRPr="007A5DD8">
        <w:rPr>
          <w:sz w:val="24"/>
          <w:szCs w:val="24"/>
          <w:vertAlign w:val="superscript"/>
        </w:rPr>
        <w:t>st</w:t>
      </w:r>
      <w:r w:rsidRPr="007A5DD8">
        <w:rPr>
          <w:sz w:val="24"/>
          <w:szCs w:val="24"/>
        </w:rPr>
        <w:t xml:space="preserve"> Maccabees 3:18. One of royal blood is in 1</w:t>
      </w:r>
      <w:r w:rsidRPr="007A5DD8">
        <w:rPr>
          <w:sz w:val="24"/>
          <w:szCs w:val="24"/>
          <w:vertAlign w:val="superscript"/>
        </w:rPr>
        <w:t>st</w:t>
      </w:r>
      <w:r w:rsidRPr="007A5DD8">
        <w:rPr>
          <w:sz w:val="24"/>
          <w:szCs w:val="24"/>
        </w:rPr>
        <w:t xml:space="preserve"> Maccabees 3:32. One restores the fortune is in 1</w:t>
      </w:r>
      <w:r w:rsidRPr="007A5DD8">
        <w:rPr>
          <w:sz w:val="24"/>
          <w:szCs w:val="24"/>
          <w:vertAlign w:val="superscript"/>
        </w:rPr>
        <w:t>st</w:t>
      </w:r>
      <w:r w:rsidRPr="007A5DD8">
        <w:rPr>
          <w:sz w:val="24"/>
          <w:szCs w:val="24"/>
        </w:rPr>
        <w:t xml:space="preserve"> Maccabees 3:43. One who delivers and saves Israel is in 1</w:t>
      </w:r>
      <w:r w:rsidRPr="007A5DD8">
        <w:rPr>
          <w:sz w:val="24"/>
          <w:szCs w:val="24"/>
          <w:vertAlign w:val="superscript"/>
        </w:rPr>
        <w:t>st</w:t>
      </w:r>
      <w:r w:rsidRPr="007A5DD8">
        <w:rPr>
          <w:sz w:val="24"/>
          <w:szCs w:val="24"/>
        </w:rPr>
        <w:t xml:space="preserve"> Maccabees 4:11. One fled into the land of Strangers is in 1</w:t>
      </w:r>
      <w:r w:rsidRPr="007A5DD8">
        <w:rPr>
          <w:sz w:val="24"/>
          <w:szCs w:val="24"/>
          <w:vertAlign w:val="superscript"/>
        </w:rPr>
        <w:t>st</w:t>
      </w:r>
      <w:r w:rsidRPr="007A5DD8">
        <w:rPr>
          <w:sz w:val="24"/>
          <w:szCs w:val="24"/>
        </w:rPr>
        <w:t xml:space="preserve"> Maccabees 4:38. One all destroyed in a day is in 1</w:t>
      </w:r>
      <w:r w:rsidRPr="007A5DD8">
        <w:rPr>
          <w:sz w:val="24"/>
          <w:szCs w:val="24"/>
          <w:vertAlign w:val="superscript"/>
        </w:rPr>
        <w:t>st</w:t>
      </w:r>
      <w:r w:rsidRPr="007A5DD8">
        <w:rPr>
          <w:sz w:val="24"/>
          <w:szCs w:val="24"/>
        </w:rPr>
        <w:t xml:space="preserve"> Maccabees 5:27. One was slain is in 1</w:t>
      </w:r>
      <w:r w:rsidRPr="007A5DD8">
        <w:rPr>
          <w:sz w:val="24"/>
          <w:szCs w:val="24"/>
          <w:vertAlign w:val="superscript"/>
        </w:rPr>
        <w:t>st</w:t>
      </w:r>
      <w:r w:rsidRPr="007A5DD8">
        <w:rPr>
          <w:sz w:val="24"/>
          <w:szCs w:val="24"/>
        </w:rPr>
        <w:t xml:space="preserve"> Maccabees 5:54. One who brought tidings is in 1</w:t>
      </w:r>
      <w:r w:rsidRPr="007A5DD8">
        <w:rPr>
          <w:sz w:val="24"/>
          <w:szCs w:val="24"/>
          <w:vertAlign w:val="superscript"/>
        </w:rPr>
        <w:t>st</w:t>
      </w:r>
      <w:r w:rsidRPr="007A5DD8">
        <w:rPr>
          <w:sz w:val="24"/>
          <w:szCs w:val="24"/>
        </w:rPr>
        <w:t xml:space="preserve"> Maccabees 6:5. One of His Friends who was made Ruler of His realm is in 1</w:t>
      </w:r>
      <w:r w:rsidRPr="007A5DD8">
        <w:rPr>
          <w:sz w:val="24"/>
          <w:szCs w:val="24"/>
          <w:vertAlign w:val="superscript"/>
        </w:rPr>
        <w:t>st</w:t>
      </w:r>
      <w:r w:rsidRPr="007A5DD8">
        <w:rPr>
          <w:sz w:val="24"/>
          <w:szCs w:val="24"/>
        </w:rPr>
        <w:t xml:space="preserve"> Maccabees 6:14. One covered is in 1</w:t>
      </w:r>
      <w:r w:rsidRPr="007A5DD8">
        <w:rPr>
          <w:sz w:val="24"/>
          <w:szCs w:val="24"/>
          <w:vertAlign w:val="superscript"/>
        </w:rPr>
        <w:t>st</w:t>
      </w:r>
      <w:r w:rsidRPr="007A5DD8">
        <w:rPr>
          <w:sz w:val="24"/>
          <w:szCs w:val="24"/>
        </w:rPr>
        <w:t xml:space="preserve"> Maccabees 6:37. One of the Beasts is in 1</w:t>
      </w:r>
      <w:r w:rsidRPr="007A5DD8">
        <w:rPr>
          <w:sz w:val="24"/>
          <w:szCs w:val="24"/>
          <w:vertAlign w:val="superscript"/>
        </w:rPr>
        <w:t>st</w:t>
      </w:r>
      <w:r w:rsidRPr="007A5DD8">
        <w:rPr>
          <w:sz w:val="24"/>
          <w:szCs w:val="24"/>
        </w:rPr>
        <w:t xml:space="preserve"> Maccabees 6:43. One is come with His Army is in 1</w:t>
      </w:r>
      <w:r w:rsidRPr="007A5DD8">
        <w:rPr>
          <w:sz w:val="24"/>
          <w:szCs w:val="24"/>
          <w:vertAlign w:val="superscript"/>
        </w:rPr>
        <w:t>st</w:t>
      </w:r>
      <w:r w:rsidRPr="007A5DD8">
        <w:rPr>
          <w:sz w:val="24"/>
          <w:szCs w:val="24"/>
        </w:rPr>
        <w:t xml:space="preserve"> Maccabees 7:14. One </w:t>
      </w:r>
      <w:r w:rsidRPr="007A5DD8">
        <w:rPr>
          <w:sz w:val="24"/>
          <w:szCs w:val="24"/>
        </w:rPr>
        <w:lastRenderedPageBreak/>
        <w:t>day slew is in 1</w:t>
      </w:r>
      <w:r w:rsidRPr="007A5DD8">
        <w:rPr>
          <w:sz w:val="24"/>
          <w:szCs w:val="24"/>
          <w:vertAlign w:val="superscript"/>
        </w:rPr>
        <w:t>st</w:t>
      </w:r>
      <w:r w:rsidRPr="007A5DD8">
        <w:rPr>
          <w:sz w:val="24"/>
          <w:szCs w:val="24"/>
        </w:rPr>
        <w:t xml:space="preserve"> Maccabees 7:16. One of His honorable Princes is in 1</w:t>
      </w:r>
      <w:r w:rsidRPr="007A5DD8">
        <w:rPr>
          <w:sz w:val="24"/>
          <w:szCs w:val="24"/>
          <w:vertAlign w:val="superscript"/>
        </w:rPr>
        <w:t>st</w:t>
      </w:r>
      <w:r w:rsidRPr="007A5DD8">
        <w:rPr>
          <w:sz w:val="24"/>
          <w:szCs w:val="24"/>
        </w:rPr>
        <w:t xml:space="preserve"> Maccabees 7:26. One saluted peacefully is in 1</w:t>
      </w:r>
      <w:r w:rsidRPr="007A5DD8">
        <w:rPr>
          <w:sz w:val="24"/>
          <w:szCs w:val="24"/>
          <w:vertAlign w:val="superscript"/>
        </w:rPr>
        <w:t>st</w:t>
      </w:r>
      <w:r w:rsidRPr="007A5DD8">
        <w:rPr>
          <w:sz w:val="24"/>
          <w:szCs w:val="24"/>
        </w:rPr>
        <w:t xml:space="preserve"> Maccabees 7:29. One was not left is in 1</w:t>
      </w:r>
      <w:r w:rsidRPr="007A5DD8">
        <w:rPr>
          <w:sz w:val="24"/>
          <w:szCs w:val="24"/>
          <w:vertAlign w:val="superscript"/>
        </w:rPr>
        <w:t>st</w:t>
      </w:r>
      <w:r w:rsidRPr="007A5DD8">
        <w:rPr>
          <w:sz w:val="24"/>
          <w:szCs w:val="24"/>
        </w:rPr>
        <w:t xml:space="preserve"> Maccabees 7:46. One Man committed to their government and all were obedient to Him is in 1</w:t>
      </w:r>
      <w:r w:rsidRPr="007A5DD8">
        <w:rPr>
          <w:sz w:val="24"/>
          <w:szCs w:val="24"/>
          <w:vertAlign w:val="superscript"/>
        </w:rPr>
        <w:t>st</w:t>
      </w:r>
      <w:r w:rsidRPr="007A5DD8">
        <w:rPr>
          <w:sz w:val="24"/>
          <w:szCs w:val="24"/>
        </w:rPr>
        <w:t xml:space="preserve"> Maccabees 8:16. One party at their pleasures is in 1</w:t>
      </w:r>
      <w:r w:rsidRPr="007A5DD8">
        <w:rPr>
          <w:sz w:val="24"/>
          <w:szCs w:val="24"/>
          <w:vertAlign w:val="superscript"/>
        </w:rPr>
        <w:t>st</w:t>
      </w:r>
      <w:r w:rsidRPr="007A5DD8">
        <w:rPr>
          <w:sz w:val="24"/>
          <w:szCs w:val="24"/>
        </w:rPr>
        <w:t xml:space="preserve"> Maccabees 8:30. One of the great Princes is in 1</w:t>
      </w:r>
      <w:r w:rsidRPr="007A5DD8">
        <w:rPr>
          <w:sz w:val="24"/>
          <w:szCs w:val="24"/>
          <w:vertAlign w:val="superscript"/>
        </w:rPr>
        <w:t>st</w:t>
      </w:r>
      <w:r w:rsidRPr="007A5DD8">
        <w:rPr>
          <w:sz w:val="24"/>
          <w:szCs w:val="24"/>
        </w:rPr>
        <w:t xml:space="preserve"> Maccabees 9:37. One night all is taken is in 1</w:t>
      </w:r>
      <w:r w:rsidRPr="007A5DD8">
        <w:rPr>
          <w:sz w:val="24"/>
          <w:szCs w:val="24"/>
          <w:vertAlign w:val="superscript"/>
        </w:rPr>
        <w:t>st</w:t>
      </w:r>
      <w:r w:rsidRPr="007A5DD8">
        <w:rPr>
          <w:sz w:val="24"/>
          <w:szCs w:val="24"/>
        </w:rPr>
        <w:t xml:space="preserve"> Maccabees 9:58. One set free at liberty is in 1</w:t>
      </w:r>
      <w:r w:rsidRPr="007A5DD8">
        <w:rPr>
          <w:sz w:val="24"/>
          <w:szCs w:val="24"/>
          <w:vertAlign w:val="superscript"/>
        </w:rPr>
        <w:t>st</w:t>
      </w:r>
      <w:r w:rsidRPr="007A5DD8">
        <w:rPr>
          <w:sz w:val="24"/>
          <w:szCs w:val="24"/>
        </w:rPr>
        <w:t xml:space="preserve"> Maccabees 10:33. One High Priest to be obeyed as the only authority is in 1</w:t>
      </w:r>
      <w:r w:rsidRPr="007A5DD8">
        <w:rPr>
          <w:sz w:val="24"/>
          <w:szCs w:val="24"/>
          <w:vertAlign w:val="superscript"/>
        </w:rPr>
        <w:t>st</w:t>
      </w:r>
      <w:r w:rsidRPr="007A5DD8">
        <w:rPr>
          <w:sz w:val="24"/>
          <w:szCs w:val="24"/>
        </w:rPr>
        <w:t xml:space="preserve"> Maccabees 10:38. One may see is in 1</w:t>
      </w:r>
      <w:r w:rsidRPr="007A5DD8">
        <w:rPr>
          <w:sz w:val="24"/>
          <w:szCs w:val="24"/>
          <w:vertAlign w:val="superscript"/>
        </w:rPr>
        <w:t>st</w:t>
      </w:r>
      <w:r w:rsidRPr="007A5DD8">
        <w:rPr>
          <w:sz w:val="24"/>
          <w:szCs w:val="24"/>
        </w:rPr>
        <w:t xml:space="preserve"> Maccabees 10:56. One that journeyed is in 1</w:t>
      </w:r>
      <w:r w:rsidRPr="007A5DD8">
        <w:rPr>
          <w:sz w:val="24"/>
          <w:szCs w:val="24"/>
          <w:vertAlign w:val="superscript"/>
        </w:rPr>
        <w:t>st</w:t>
      </w:r>
      <w:r w:rsidRPr="007A5DD8">
        <w:rPr>
          <w:sz w:val="24"/>
          <w:szCs w:val="24"/>
        </w:rPr>
        <w:t xml:space="preserve"> Maccabees 10:77. One as a garrison of Soldier is in 1</w:t>
      </w:r>
      <w:r w:rsidRPr="007A5DD8">
        <w:rPr>
          <w:sz w:val="24"/>
          <w:szCs w:val="24"/>
          <w:vertAlign w:val="superscript"/>
        </w:rPr>
        <w:t>st</w:t>
      </w:r>
      <w:r w:rsidRPr="007A5DD8">
        <w:rPr>
          <w:sz w:val="24"/>
          <w:szCs w:val="24"/>
        </w:rPr>
        <w:t xml:space="preserve"> Maccabees 11:3. One saluted another is in 1</w:t>
      </w:r>
      <w:r w:rsidRPr="007A5DD8">
        <w:rPr>
          <w:sz w:val="24"/>
          <w:szCs w:val="24"/>
          <w:vertAlign w:val="superscript"/>
        </w:rPr>
        <w:t>st</w:t>
      </w:r>
      <w:r w:rsidRPr="007A5DD8">
        <w:rPr>
          <w:sz w:val="24"/>
          <w:szCs w:val="24"/>
        </w:rPr>
        <w:t xml:space="preserve"> Maccabees 11:6. One slain in the strongholds is in 1</w:t>
      </w:r>
      <w:r w:rsidRPr="007A5DD8">
        <w:rPr>
          <w:sz w:val="24"/>
          <w:szCs w:val="24"/>
          <w:vertAlign w:val="superscript"/>
        </w:rPr>
        <w:t>st</w:t>
      </w:r>
      <w:r w:rsidRPr="007A5DD8">
        <w:rPr>
          <w:sz w:val="24"/>
          <w:szCs w:val="24"/>
        </w:rPr>
        <w:t xml:space="preserve"> Maccabees 11:18. One of all His forces is in 1</w:t>
      </w:r>
      <w:r w:rsidRPr="007A5DD8">
        <w:rPr>
          <w:sz w:val="24"/>
          <w:szCs w:val="24"/>
          <w:vertAlign w:val="superscript"/>
        </w:rPr>
        <w:t>st</w:t>
      </w:r>
      <w:r w:rsidRPr="007A5DD8">
        <w:rPr>
          <w:sz w:val="24"/>
          <w:szCs w:val="24"/>
        </w:rPr>
        <w:t xml:space="preserve"> Maccabees 11:38. One Tryphon is in 1</w:t>
      </w:r>
      <w:r w:rsidRPr="007A5DD8">
        <w:rPr>
          <w:sz w:val="24"/>
          <w:szCs w:val="24"/>
          <w:vertAlign w:val="superscript"/>
        </w:rPr>
        <w:t>st</w:t>
      </w:r>
      <w:r w:rsidRPr="007A5DD8">
        <w:rPr>
          <w:sz w:val="24"/>
          <w:szCs w:val="24"/>
        </w:rPr>
        <w:t xml:space="preserve"> Maccabees 11:39. One of the King’s Friends is in 1</w:t>
      </w:r>
      <w:r w:rsidRPr="007A5DD8">
        <w:rPr>
          <w:sz w:val="24"/>
          <w:szCs w:val="24"/>
          <w:vertAlign w:val="superscript"/>
        </w:rPr>
        <w:t>st</w:t>
      </w:r>
      <w:r w:rsidRPr="007A5DD8">
        <w:rPr>
          <w:sz w:val="24"/>
          <w:szCs w:val="24"/>
        </w:rPr>
        <w:t xml:space="preserve"> Maccabees 11:57. One not left is in 1</w:t>
      </w:r>
      <w:r w:rsidRPr="007A5DD8">
        <w:rPr>
          <w:sz w:val="24"/>
          <w:szCs w:val="24"/>
          <w:vertAlign w:val="superscript"/>
        </w:rPr>
        <w:t>st</w:t>
      </w:r>
      <w:r w:rsidRPr="007A5DD8">
        <w:rPr>
          <w:sz w:val="24"/>
          <w:szCs w:val="24"/>
        </w:rPr>
        <w:t xml:space="preserve"> Maccabees 11:70. One encouraged is in 1</w:t>
      </w:r>
      <w:r w:rsidRPr="007A5DD8">
        <w:rPr>
          <w:sz w:val="24"/>
          <w:szCs w:val="24"/>
          <w:vertAlign w:val="superscript"/>
        </w:rPr>
        <w:t>st</w:t>
      </w:r>
      <w:r w:rsidRPr="007A5DD8">
        <w:rPr>
          <w:sz w:val="24"/>
          <w:szCs w:val="24"/>
        </w:rPr>
        <w:t xml:space="preserve"> Maccabees 12:50. One against is in 1</w:t>
      </w:r>
      <w:r w:rsidRPr="007A5DD8">
        <w:rPr>
          <w:sz w:val="24"/>
          <w:szCs w:val="24"/>
          <w:vertAlign w:val="superscript"/>
        </w:rPr>
        <w:t>st</w:t>
      </w:r>
      <w:r w:rsidRPr="007A5DD8">
        <w:rPr>
          <w:sz w:val="24"/>
          <w:szCs w:val="24"/>
        </w:rPr>
        <w:t xml:space="preserve"> Maccabees 13:28. One beseeching is in 1</w:t>
      </w:r>
      <w:r w:rsidRPr="007A5DD8">
        <w:rPr>
          <w:sz w:val="24"/>
          <w:szCs w:val="24"/>
          <w:vertAlign w:val="superscript"/>
        </w:rPr>
        <w:t>st</w:t>
      </w:r>
      <w:r w:rsidRPr="007A5DD8">
        <w:rPr>
          <w:sz w:val="24"/>
          <w:szCs w:val="24"/>
        </w:rPr>
        <w:t xml:space="preserve"> Maccabees 13:50. One of His Princes to take Him alive is in 1</w:t>
      </w:r>
      <w:r w:rsidRPr="007A5DD8">
        <w:rPr>
          <w:sz w:val="24"/>
          <w:szCs w:val="24"/>
          <w:vertAlign w:val="superscript"/>
        </w:rPr>
        <w:t>st</w:t>
      </w:r>
      <w:r w:rsidRPr="007A5DD8">
        <w:rPr>
          <w:sz w:val="24"/>
          <w:szCs w:val="24"/>
        </w:rPr>
        <w:t xml:space="preserve"> Maccabees 14:2. One of His Friends is in 1</w:t>
      </w:r>
      <w:r w:rsidRPr="007A5DD8">
        <w:rPr>
          <w:sz w:val="24"/>
          <w:szCs w:val="24"/>
          <w:vertAlign w:val="superscript"/>
        </w:rPr>
        <w:t>st</w:t>
      </w:r>
      <w:r w:rsidRPr="007A5DD8">
        <w:rPr>
          <w:sz w:val="24"/>
          <w:szCs w:val="24"/>
        </w:rPr>
        <w:t xml:space="preserve"> Maccabees 14:39; 15:28.  One had run is in 1</w:t>
      </w:r>
      <w:r w:rsidRPr="007A5DD8">
        <w:rPr>
          <w:sz w:val="24"/>
          <w:szCs w:val="24"/>
          <w:vertAlign w:val="superscript"/>
        </w:rPr>
        <w:t>st</w:t>
      </w:r>
      <w:r w:rsidRPr="007A5DD8">
        <w:rPr>
          <w:sz w:val="24"/>
          <w:szCs w:val="24"/>
        </w:rPr>
        <w:t xml:space="preserve"> Maccabees 16:21. One will never forsake You is in 2</w:t>
      </w:r>
      <w:r w:rsidRPr="007A5DD8">
        <w:rPr>
          <w:sz w:val="24"/>
          <w:szCs w:val="24"/>
          <w:vertAlign w:val="superscript"/>
        </w:rPr>
        <w:t>nd</w:t>
      </w:r>
      <w:r w:rsidRPr="007A5DD8">
        <w:rPr>
          <w:sz w:val="24"/>
          <w:szCs w:val="24"/>
        </w:rPr>
        <w:t xml:space="preserve"> Maccabees 1:5. One volume is in 2</w:t>
      </w:r>
      <w:r w:rsidRPr="007A5DD8">
        <w:rPr>
          <w:sz w:val="24"/>
          <w:szCs w:val="24"/>
          <w:vertAlign w:val="superscript"/>
        </w:rPr>
        <w:t>nd</w:t>
      </w:r>
      <w:r w:rsidRPr="007A5DD8">
        <w:rPr>
          <w:sz w:val="24"/>
          <w:szCs w:val="24"/>
        </w:rPr>
        <w:t xml:space="preserve"> Maccabees 2:23. One Simon is in 2</w:t>
      </w:r>
      <w:r w:rsidRPr="007A5DD8">
        <w:rPr>
          <w:sz w:val="24"/>
          <w:szCs w:val="24"/>
          <w:vertAlign w:val="superscript"/>
        </w:rPr>
        <w:t>nd</w:t>
      </w:r>
      <w:r w:rsidRPr="007A5DD8">
        <w:rPr>
          <w:sz w:val="24"/>
          <w:szCs w:val="24"/>
        </w:rPr>
        <w:t xml:space="preserve"> Maccabees 3:4. One of Simon’s faction murders is in 2</w:t>
      </w:r>
      <w:r w:rsidRPr="007A5DD8">
        <w:rPr>
          <w:sz w:val="24"/>
          <w:szCs w:val="24"/>
          <w:vertAlign w:val="superscript"/>
        </w:rPr>
        <w:t>nd</w:t>
      </w:r>
      <w:r w:rsidRPr="007A5DD8">
        <w:rPr>
          <w:sz w:val="24"/>
          <w:szCs w:val="24"/>
        </w:rPr>
        <w:t xml:space="preserve"> Maccabees 4:3. One leader is in 2</w:t>
      </w:r>
      <w:r w:rsidRPr="007A5DD8">
        <w:rPr>
          <w:sz w:val="24"/>
          <w:szCs w:val="24"/>
          <w:vertAlign w:val="superscript"/>
        </w:rPr>
        <w:t>nd</w:t>
      </w:r>
      <w:r w:rsidRPr="007A5DD8">
        <w:rPr>
          <w:sz w:val="24"/>
          <w:szCs w:val="24"/>
        </w:rPr>
        <w:t xml:space="preserve"> Maccabees 4:40. One running against is in 2</w:t>
      </w:r>
      <w:r w:rsidRPr="007A5DD8">
        <w:rPr>
          <w:sz w:val="24"/>
          <w:szCs w:val="24"/>
          <w:vertAlign w:val="superscript"/>
        </w:rPr>
        <w:t>nd</w:t>
      </w:r>
      <w:r w:rsidRPr="007A5DD8">
        <w:rPr>
          <w:sz w:val="24"/>
          <w:szCs w:val="24"/>
        </w:rPr>
        <w:t xml:space="preserve"> Maccabees 5:3. One of the principal Scribes is in 2</w:t>
      </w:r>
      <w:r w:rsidRPr="007A5DD8">
        <w:rPr>
          <w:sz w:val="24"/>
          <w:szCs w:val="24"/>
          <w:vertAlign w:val="superscript"/>
        </w:rPr>
        <w:t>nd</w:t>
      </w:r>
      <w:r w:rsidRPr="007A5DD8">
        <w:rPr>
          <w:sz w:val="24"/>
          <w:szCs w:val="24"/>
        </w:rPr>
        <w:t xml:space="preserve"> Maccabees 6:18. One as Mine age requires is in 2</w:t>
      </w:r>
      <w:r w:rsidRPr="007A5DD8">
        <w:rPr>
          <w:sz w:val="24"/>
          <w:szCs w:val="24"/>
          <w:vertAlign w:val="superscript"/>
        </w:rPr>
        <w:t>nd</w:t>
      </w:r>
      <w:r w:rsidRPr="007A5DD8">
        <w:rPr>
          <w:sz w:val="24"/>
          <w:szCs w:val="24"/>
        </w:rPr>
        <w:t xml:space="preserve"> Maccabees 6:27. One spoke first is in 2</w:t>
      </w:r>
      <w:r w:rsidRPr="007A5DD8">
        <w:rPr>
          <w:sz w:val="24"/>
          <w:szCs w:val="24"/>
          <w:vertAlign w:val="superscript"/>
        </w:rPr>
        <w:t>nd</w:t>
      </w:r>
      <w:r w:rsidRPr="007A5DD8">
        <w:rPr>
          <w:sz w:val="24"/>
          <w:szCs w:val="24"/>
        </w:rPr>
        <w:t xml:space="preserve"> Maccabees 7:2. One exhorted is in 2</w:t>
      </w:r>
      <w:r w:rsidRPr="007A5DD8">
        <w:rPr>
          <w:sz w:val="24"/>
          <w:szCs w:val="24"/>
          <w:vertAlign w:val="superscript"/>
        </w:rPr>
        <w:t>nd</w:t>
      </w:r>
      <w:r w:rsidRPr="007A5DD8">
        <w:rPr>
          <w:sz w:val="24"/>
          <w:szCs w:val="24"/>
        </w:rPr>
        <w:t xml:space="preserve"> Maccabees 7:5. One day 7 Sons slain is in 2</w:t>
      </w:r>
      <w:r w:rsidRPr="007A5DD8">
        <w:rPr>
          <w:sz w:val="24"/>
          <w:szCs w:val="24"/>
          <w:vertAlign w:val="superscript"/>
        </w:rPr>
        <w:t>nd</w:t>
      </w:r>
      <w:r w:rsidRPr="007A5DD8">
        <w:rPr>
          <w:sz w:val="24"/>
          <w:szCs w:val="24"/>
        </w:rPr>
        <w:t xml:space="preserve"> Maccabees 7:20. One exhorted in Her own language is in 2</w:t>
      </w:r>
      <w:r w:rsidRPr="007A5DD8">
        <w:rPr>
          <w:sz w:val="24"/>
          <w:szCs w:val="24"/>
          <w:vertAlign w:val="superscript"/>
        </w:rPr>
        <w:t>nd</w:t>
      </w:r>
      <w:r w:rsidRPr="007A5DD8">
        <w:rPr>
          <w:sz w:val="24"/>
          <w:szCs w:val="24"/>
        </w:rPr>
        <w:t xml:space="preserve"> Maccabees 7:21. One formed Members is in 2</w:t>
      </w:r>
      <w:r w:rsidRPr="007A5DD8">
        <w:rPr>
          <w:sz w:val="24"/>
          <w:szCs w:val="24"/>
          <w:vertAlign w:val="superscript"/>
        </w:rPr>
        <w:t>nd</w:t>
      </w:r>
      <w:r w:rsidRPr="007A5DD8">
        <w:rPr>
          <w:sz w:val="24"/>
          <w:szCs w:val="24"/>
        </w:rPr>
        <w:t xml:space="preserve"> Maccabees 7:22. One against with His Servants is in 2</w:t>
      </w:r>
      <w:r w:rsidRPr="007A5DD8">
        <w:rPr>
          <w:sz w:val="24"/>
          <w:szCs w:val="24"/>
          <w:vertAlign w:val="superscript"/>
        </w:rPr>
        <w:t>nd</w:t>
      </w:r>
      <w:r w:rsidRPr="007A5DD8">
        <w:rPr>
          <w:sz w:val="24"/>
          <w:szCs w:val="24"/>
        </w:rPr>
        <w:t xml:space="preserve"> Maccabees 7:33. One of His special Friends is in 2</w:t>
      </w:r>
      <w:r w:rsidRPr="007A5DD8">
        <w:rPr>
          <w:sz w:val="24"/>
          <w:szCs w:val="24"/>
          <w:vertAlign w:val="superscript"/>
        </w:rPr>
        <w:t>nd</w:t>
      </w:r>
      <w:r w:rsidRPr="007A5DD8">
        <w:rPr>
          <w:sz w:val="24"/>
          <w:szCs w:val="24"/>
        </w:rPr>
        <w:t xml:space="preserve"> Maccabees 8:9. One talent for 10 bodies is in 2</w:t>
      </w:r>
      <w:r w:rsidRPr="007A5DD8">
        <w:rPr>
          <w:sz w:val="24"/>
          <w:szCs w:val="24"/>
          <w:vertAlign w:val="superscript"/>
        </w:rPr>
        <w:t>nd</w:t>
      </w:r>
      <w:r w:rsidRPr="007A5DD8">
        <w:rPr>
          <w:sz w:val="24"/>
          <w:szCs w:val="24"/>
        </w:rPr>
        <w:t xml:space="preserve"> Maccabees 8:11. One over the affairs of His realm is in 2</w:t>
      </w:r>
      <w:r w:rsidRPr="007A5DD8">
        <w:rPr>
          <w:sz w:val="24"/>
          <w:szCs w:val="24"/>
          <w:vertAlign w:val="superscript"/>
        </w:rPr>
        <w:t>nd</w:t>
      </w:r>
      <w:r w:rsidRPr="007A5DD8">
        <w:rPr>
          <w:sz w:val="24"/>
          <w:szCs w:val="24"/>
        </w:rPr>
        <w:t xml:space="preserve"> </w:t>
      </w:r>
      <w:r w:rsidRPr="007A5DD8">
        <w:rPr>
          <w:sz w:val="24"/>
          <w:szCs w:val="24"/>
        </w:rPr>
        <w:lastRenderedPageBreak/>
        <w:t>Maccabees 10:11. One part for success and victory is in 2</w:t>
      </w:r>
      <w:r w:rsidRPr="007A5DD8">
        <w:rPr>
          <w:sz w:val="24"/>
          <w:szCs w:val="24"/>
          <w:vertAlign w:val="superscript"/>
        </w:rPr>
        <w:t>nd</w:t>
      </w:r>
      <w:r w:rsidRPr="007A5DD8">
        <w:rPr>
          <w:sz w:val="24"/>
          <w:szCs w:val="24"/>
        </w:rPr>
        <w:t xml:space="preserve"> Maccabees 10:28. One in white clothing is in 2</w:t>
      </w:r>
      <w:r w:rsidRPr="007A5DD8">
        <w:rPr>
          <w:sz w:val="24"/>
          <w:szCs w:val="24"/>
          <w:vertAlign w:val="superscript"/>
        </w:rPr>
        <w:t>nd</w:t>
      </w:r>
      <w:r w:rsidRPr="007A5DD8">
        <w:rPr>
          <w:sz w:val="24"/>
          <w:szCs w:val="24"/>
        </w:rPr>
        <w:t xml:space="preserve"> Maccabees 11:8. One attends to His own affairs is in 2</w:t>
      </w:r>
      <w:r w:rsidRPr="007A5DD8">
        <w:rPr>
          <w:sz w:val="24"/>
          <w:szCs w:val="24"/>
          <w:vertAlign w:val="superscript"/>
        </w:rPr>
        <w:t>nd</w:t>
      </w:r>
      <w:r w:rsidRPr="007A5DD8">
        <w:rPr>
          <w:sz w:val="24"/>
          <w:szCs w:val="24"/>
        </w:rPr>
        <w:t xml:space="preserve"> Maccabees 11:23. One convenient is in 2</w:t>
      </w:r>
      <w:r w:rsidRPr="007A5DD8">
        <w:rPr>
          <w:sz w:val="24"/>
          <w:szCs w:val="24"/>
          <w:vertAlign w:val="superscript"/>
        </w:rPr>
        <w:t>nd</w:t>
      </w:r>
      <w:r w:rsidRPr="007A5DD8">
        <w:rPr>
          <w:sz w:val="24"/>
          <w:szCs w:val="24"/>
        </w:rPr>
        <w:t xml:space="preserve"> Maccabees 11:36. One running into this way is in 2</w:t>
      </w:r>
      <w:r w:rsidRPr="007A5DD8">
        <w:rPr>
          <w:sz w:val="24"/>
          <w:szCs w:val="24"/>
          <w:vertAlign w:val="superscript"/>
        </w:rPr>
        <w:t>nd</w:t>
      </w:r>
      <w:r w:rsidRPr="007A5DD8">
        <w:rPr>
          <w:sz w:val="24"/>
          <w:szCs w:val="24"/>
        </w:rPr>
        <w:t xml:space="preserve"> Maccabees 12:22. One of His company is in 2</w:t>
      </w:r>
      <w:r w:rsidRPr="007A5DD8">
        <w:rPr>
          <w:sz w:val="24"/>
          <w:szCs w:val="24"/>
          <w:vertAlign w:val="superscript"/>
        </w:rPr>
        <w:t>nd</w:t>
      </w:r>
      <w:r w:rsidRPr="007A5DD8">
        <w:rPr>
          <w:sz w:val="24"/>
          <w:szCs w:val="24"/>
        </w:rPr>
        <w:t xml:space="preserve"> Maccabees 12:35. One that was slain found things consecrated with idols is in 2</w:t>
      </w:r>
      <w:r w:rsidRPr="007A5DD8">
        <w:rPr>
          <w:sz w:val="24"/>
          <w:szCs w:val="24"/>
          <w:vertAlign w:val="superscript"/>
        </w:rPr>
        <w:t>nd</w:t>
      </w:r>
      <w:r w:rsidRPr="007A5DD8">
        <w:rPr>
          <w:sz w:val="24"/>
          <w:szCs w:val="24"/>
        </w:rPr>
        <w:t xml:space="preserve"> Maccabees 12:40. One High Priest is in 2</w:t>
      </w:r>
      <w:r w:rsidRPr="007A5DD8">
        <w:rPr>
          <w:sz w:val="24"/>
          <w:szCs w:val="24"/>
          <w:vertAlign w:val="superscript"/>
        </w:rPr>
        <w:t>nd</w:t>
      </w:r>
      <w:r w:rsidRPr="007A5DD8">
        <w:rPr>
          <w:sz w:val="24"/>
          <w:szCs w:val="24"/>
        </w:rPr>
        <w:t xml:space="preserve"> Maccabees 14:3. One mind is in 2</w:t>
      </w:r>
      <w:r w:rsidRPr="007A5DD8">
        <w:rPr>
          <w:sz w:val="24"/>
          <w:szCs w:val="24"/>
          <w:vertAlign w:val="superscript"/>
        </w:rPr>
        <w:t>nd</w:t>
      </w:r>
      <w:r w:rsidRPr="007A5DD8">
        <w:rPr>
          <w:sz w:val="24"/>
          <w:szCs w:val="24"/>
        </w:rPr>
        <w:t xml:space="preserve"> Maccabees 14:20. One Elder is in 2</w:t>
      </w:r>
      <w:r w:rsidRPr="007A5DD8">
        <w:rPr>
          <w:sz w:val="24"/>
          <w:szCs w:val="24"/>
          <w:vertAlign w:val="superscript"/>
        </w:rPr>
        <w:t>nd</w:t>
      </w:r>
      <w:r w:rsidRPr="007A5DD8">
        <w:rPr>
          <w:sz w:val="24"/>
          <w:szCs w:val="24"/>
        </w:rPr>
        <w:t xml:space="preserve"> Maccabees 14:37. One Mighty in Heaven is in 2</w:t>
      </w:r>
      <w:r w:rsidRPr="007A5DD8">
        <w:rPr>
          <w:sz w:val="24"/>
          <w:szCs w:val="24"/>
          <w:vertAlign w:val="superscript"/>
        </w:rPr>
        <w:t>nd</w:t>
      </w:r>
      <w:r w:rsidRPr="007A5DD8">
        <w:rPr>
          <w:sz w:val="24"/>
          <w:szCs w:val="24"/>
        </w:rPr>
        <w:t xml:space="preserve"> Maccabees 15:3. One armed in defense is in 2</w:t>
      </w:r>
      <w:r w:rsidRPr="007A5DD8">
        <w:rPr>
          <w:sz w:val="24"/>
          <w:szCs w:val="24"/>
          <w:vertAlign w:val="superscript"/>
        </w:rPr>
        <w:t>nd</w:t>
      </w:r>
      <w:r w:rsidRPr="007A5DD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7A5DD8">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7A5DD8">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7A5DD8">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7A5DD8">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7A5DD8">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7A5DD8">
        <w:rPr>
          <w:sz w:val="24"/>
          <w:szCs w:val="24"/>
          <w:vertAlign w:val="superscript"/>
        </w:rPr>
        <w:t>st</w:t>
      </w:r>
      <w:r w:rsidRPr="007A5DD8">
        <w:rPr>
          <w:sz w:val="24"/>
          <w:szCs w:val="24"/>
        </w:rPr>
        <w:t xml:space="preserve"> Corinthians 1:12, 3:4. One waters &amp; plants is in 1</w:t>
      </w:r>
      <w:r w:rsidRPr="007A5DD8">
        <w:rPr>
          <w:sz w:val="24"/>
          <w:szCs w:val="24"/>
          <w:vertAlign w:val="superscript"/>
        </w:rPr>
        <w:t>st</w:t>
      </w:r>
      <w:r w:rsidRPr="007A5DD8">
        <w:rPr>
          <w:sz w:val="24"/>
          <w:szCs w:val="24"/>
        </w:rPr>
        <w:t xml:space="preserve"> Corinthians 3:8. One of You should not be puffed up for One against another is in 1</w:t>
      </w:r>
      <w:r w:rsidRPr="007A5DD8">
        <w:rPr>
          <w:sz w:val="24"/>
          <w:szCs w:val="24"/>
          <w:vertAlign w:val="superscript"/>
        </w:rPr>
        <w:t>st</w:t>
      </w:r>
      <w:r w:rsidRPr="007A5DD8">
        <w:rPr>
          <w:sz w:val="24"/>
          <w:szCs w:val="24"/>
        </w:rPr>
        <w:t xml:space="preserve"> Corinthians 4:6. One should not have His Father’s Wife is in 1</w:t>
      </w:r>
      <w:r w:rsidRPr="007A5DD8">
        <w:rPr>
          <w:sz w:val="24"/>
          <w:szCs w:val="24"/>
          <w:vertAlign w:val="superscript"/>
        </w:rPr>
        <w:t>st</w:t>
      </w:r>
      <w:r w:rsidRPr="007A5DD8">
        <w:rPr>
          <w:sz w:val="24"/>
          <w:szCs w:val="24"/>
        </w:rPr>
        <w:t xml:space="preserve"> Corinthians 5:1. One delivered unto Satan for the destruction of the flesh is in 1</w:t>
      </w:r>
      <w:r w:rsidRPr="007A5DD8">
        <w:rPr>
          <w:sz w:val="24"/>
          <w:szCs w:val="24"/>
          <w:vertAlign w:val="superscript"/>
        </w:rPr>
        <w:t>st</w:t>
      </w:r>
      <w:r w:rsidRPr="007A5DD8">
        <w:rPr>
          <w:sz w:val="24"/>
          <w:szCs w:val="24"/>
        </w:rPr>
        <w:t xml:space="preserve"> Corinthians 5:5. One should not eat with a Brother if He be 6 things is in 1</w:t>
      </w:r>
      <w:r w:rsidRPr="007A5DD8">
        <w:rPr>
          <w:sz w:val="24"/>
          <w:szCs w:val="24"/>
          <w:vertAlign w:val="superscript"/>
        </w:rPr>
        <w:t>st</w:t>
      </w:r>
      <w:r w:rsidRPr="007A5DD8">
        <w:rPr>
          <w:sz w:val="24"/>
          <w:szCs w:val="24"/>
        </w:rPr>
        <w:t xml:space="preserve"> Corinthians 5:11. One shall not be able to judge between His Brethren is in 1</w:t>
      </w:r>
      <w:r w:rsidRPr="007A5DD8">
        <w:rPr>
          <w:sz w:val="24"/>
          <w:szCs w:val="24"/>
          <w:vertAlign w:val="superscript"/>
        </w:rPr>
        <w:t>st</w:t>
      </w:r>
      <w:r w:rsidRPr="007A5DD8">
        <w:rPr>
          <w:sz w:val="24"/>
          <w:szCs w:val="24"/>
        </w:rPr>
        <w:t xml:space="preserve"> Corinthians 6:5. One go to Law with another and is at fault is in 1</w:t>
      </w:r>
      <w:r w:rsidRPr="007A5DD8">
        <w:rPr>
          <w:sz w:val="24"/>
          <w:szCs w:val="24"/>
          <w:vertAlign w:val="superscript"/>
        </w:rPr>
        <w:t>st</w:t>
      </w:r>
      <w:r w:rsidRPr="007A5DD8">
        <w:rPr>
          <w:sz w:val="24"/>
          <w:szCs w:val="24"/>
        </w:rPr>
        <w:t xml:space="preserve"> Corinthians 6:7. One body &amp; One flesh with a harlot is in 1</w:t>
      </w:r>
      <w:r w:rsidRPr="007A5DD8">
        <w:rPr>
          <w:sz w:val="24"/>
          <w:szCs w:val="24"/>
          <w:vertAlign w:val="superscript"/>
        </w:rPr>
        <w:t>st</w:t>
      </w:r>
      <w:r w:rsidRPr="007A5DD8">
        <w:rPr>
          <w:sz w:val="24"/>
          <w:szCs w:val="24"/>
        </w:rPr>
        <w:t xml:space="preserve"> Corinthians 6:16. One Spirit joined to the Father Stephen is in 1</w:t>
      </w:r>
      <w:r w:rsidRPr="007A5DD8">
        <w:rPr>
          <w:sz w:val="24"/>
          <w:szCs w:val="24"/>
          <w:vertAlign w:val="superscript"/>
        </w:rPr>
        <w:t>st</w:t>
      </w:r>
      <w:r w:rsidRPr="007A5DD8">
        <w:rPr>
          <w:sz w:val="24"/>
          <w:szCs w:val="24"/>
        </w:rPr>
        <w:t xml:space="preserve"> Corinthians 6:17. One shall not defraud another is in 1</w:t>
      </w:r>
      <w:r w:rsidRPr="007A5DD8">
        <w:rPr>
          <w:sz w:val="24"/>
          <w:szCs w:val="24"/>
          <w:vertAlign w:val="superscript"/>
        </w:rPr>
        <w:t>st</w:t>
      </w:r>
      <w:r w:rsidRPr="007A5DD8">
        <w:rPr>
          <w:sz w:val="24"/>
          <w:szCs w:val="24"/>
        </w:rPr>
        <w:t xml:space="preserve"> Corinthians 7:5. One gift after this manner is in 1</w:t>
      </w:r>
      <w:r w:rsidRPr="007A5DD8">
        <w:rPr>
          <w:sz w:val="24"/>
          <w:szCs w:val="24"/>
          <w:vertAlign w:val="superscript"/>
        </w:rPr>
        <w:t>st</w:t>
      </w:r>
      <w:r w:rsidRPr="007A5DD8">
        <w:rPr>
          <w:sz w:val="24"/>
          <w:szCs w:val="24"/>
        </w:rPr>
        <w:t xml:space="preserve"> Corinthians 7:7. One has been called by the Father Stephen is in 1</w:t>
      </w:r>
      <w:r w:rsidRPr="007A5DD8">
        <w:rPr>
          <w:sz w:val="24"/>
          <w:szCs w:val="24"/>
          <w:vertAlign w:val="superscript"/>
        </w:rPr>
        <w:t>st</w:t>
      </w:r>
      <w:r w:rsidRPr="007A5DD8">
        <w:rPr>
          <w:sz w:val="24"/>
          <w:szCs w:val="24"/>
        </w:rPr>
        <w:t xml:space="preserve"> Corinthians 7:17. One that has obtained mercy of the Father Stephen to be faithful is in 1</w:t>
      </w:r>
      <w:r w:rsidRPr="007A5DD8">
        <w:rPr>
          <w:sz w:val="24"/>
          <w:szCs w:val="24"/>
          <w:vertAlign w:val="superscript"/>
        </w:rPr>
        <w:t>st</w:t>
      </w:r>
      <w:r w:rsidRPr="007A5DD8">
        <w:rPr>
          <w:sz w:val="24"/>
          <w:szCs w:val="24"/>
        </w:rPr>
        <w:t xml:space="preserve"> Corinthians 7:25. One only Father Stephen is in 1</w:t>
      </w:r>
      <w:r w:rsidRPr="007A5DD8">
        <w:rPr>
          <w:sz w:val="24"/>
          <w:szCs w:val="24"/>
          <w:vertAlign w:val="superscript"/>
        </w:rPr>
        <w:t>st</w:t>
      </w:r>
      <w:r w:rsidRPr="007A5DD8">
        <w:rPr>
          <w:sz w:val="24"/>
          <w:szCs w:val="24"/>
        </w:rPr>
        <w:t xml:space="preserve"> Corinthians 8:4. One God the Father Stephen &amp; One Lord Jesus Christ is in 1</w:t>
      </w:r>
      <w:r w:rsidRPr="007A5DD8">
        <w:rPr>
          <w:sz w:val="24"/>
          <w:szCs w:val="24"/>
          <w:vertAlign w:val="superscript"/>
        </w:rPr>
        <w:t>st</w:t>
      </w:r>
      <w:r w:rsidRPr="007A5DD8">
        <w:rPr>
          <w:sz w:val="24"/>
          <w:szCs w:val="24"/>
        </w:rPr>
        <w:t xml:space="preserve"> Corinthians 8:6. One receives the prize is in </w:t>
      </w:r>
      <w:r w:rsidRPr="007A5DD8">
        <w:rPr>
          <w:sz w:val="24"/>
          <w:szCs w:val="24"/>
        </w:rPr>
        <w:lastRenderedPageBreak/>
        <w:t>1</w:t>
      </w:r>
      <w:r w:rsidRPr="007A5DD8">
        <w:rPr>
          <w:sz w:val="24"/>
          <w:szCs w:val="24"/>
          <w:vertAlign w:val="superscript"/>
        </w:rPr>
        <w:t>st</w:t>
      </w:r>
      <w:r w:rsidRPr="007A5DD8">
        <w:rPr>
          <w:sz w:val="24"/>
          <w:szCs w:val="24"/>
        </w:rPr>
        <w:t xml:space="preserve"> Corinthians 9:24. One that beats the air is in 1</w:t>
      </w:r>
      <w:r w:rsidRPr="007A5DD8">
        <w:rPr>
          <w:sz w:val="24"/>
          <w:szCs w:val="24"/>
          <w:vertAlign w:val="superscript"/>
        </w:rPr>
        <w:t>st</w:t>
      </w:r>
      <w:r w:rsidRPr="007A5DD8">
        <w:rPr>
          <w:sz w:val="24"/>
          <w:szCs w:val="24"/>
        </w:rPr>
        <w:t xml:space="preserve"> Corinthians 9:26. One day 23,000 fell by fornication is in 1</w:t>
      </w:r>
      <w:r w:rsidRPr="007A5DD8">
        <w:rPr>
          <w:sz w:val="24"/>
          <w:szCs w:val="24"/>
          <w:vertAlign w:val="superscript"/>
        </w:rPr>
        <w:t>st</w:t>
      </w:r>
      <w:r w:rsidRPr="007A5DD8">
        <w:rPr>
          <w:sz w:val="24"/>
          <w:szCs w:val="24"/>
        </w:rPr>
        <w:t xml:space="preserve"> Corinthians 10:8. One bread &amp; One body is in 1</w:t>
      </w:r>
      <w:r w:rsidRPr="007A5DD8">
        <w:rPr>
          <w:sz w:val="24"/>
          <w:szCs w:val="24"/>
          <w:vertAlign w:val="superscript"/>
        </w:rPr>
        <w:t>st</w:t>
      </w:r>
      <w:r w:rsidRPr="007A5DD8">
        <w:rPr>
          <w:sz w:val="24"/>
          <w:szCs w:val="24"/>
        </w:rPr>
        <w:t xml:space="preserve"> Corinthians 10:17. One as if She were shaven is in 1</w:t>
      </w:r>
      <w:r w:rsidRPr="007A5DD8">
        <w:rPr>
          <w:sz w:val="24"/>
          <w:szCs w:val="24"/>
          <w:vertAlign w:val="superscript"/>
        </w:rPr>
        <w:t>st</w:t>
      </w:r>
      <w:r w:rsidRPr="007A5DD8">
        <w:rPr>
          <w:sz w:val="24"/>
          <w:szCs w:val="24"/>
        </w:rPr>
        <w:t xml:space="preserve"> Corinthians 11:5. One place is in 1</w:t>
      </w:r>
      <w:r w:rsidRPr="007A5DD8">
        <w:rPr>
          <w:sz w:val="24"/>
          <w:szCs w:val="24"/>
          <w:vertAlign w:val="superscript"/>
        </w:rPr>
        <w:t>st</w:t>
      </w:r>
      <w:r w:rsidRPr="007A5DD8">
        <w:rPr>
          <w:sz w:val="24"/>
          <w:szCs w:val="24"/>
        </w:rPr>
        <w:t xml:space="preserve"> Corinthians 11:20. One take before other His own supper &amp; One is hungry is in 1</w:t>
      </w:r>
      <w:r w:rsidRPr="007A5DD8">
        <w:rPr>
          <w:sz w:val="24"/>
          <w:szCs w:val="24"/>
          <w:vertAlign w:val="superscript"/>
        </w:rPr>
        <w:t>st</w:t>
      </w:r>
      <w:r w:rsidRPr="007A5DD8">
        <w:rPr>
          <w:sz w:val="24"/>
          <w:szCs w:val="24"/>
        </w:rPr>
        <w:t xml:space="preserve"> Corinthians 11:21. One tarry is in 1</w:t>
      </w:r>
      <w:r w:rsidRPr="007A5DD8">
        <w:rPr>
          <w:sz w:val="24"/>
          <w:szCs w:val="24"/>
          <w:vertAlign w:val="superscript"/>
        </w:rPr>
        <w:t>st</w:t>
      </w:r>
      <w:r w:rsidRPr="007A5DD8">
        <w:rPr>
          <w:sz w:val="24"/>
          <w:szCs w:val="24"/>
        </w:rPr>
        <w:t xml:space="preserve"> Corinthians 11:33. One is given by the Spirit is in 1</w:t>
      </w:r>
      <w:r w:rsidRPr="007A5DD8">
        <w:rPr>
          <w:sz w:val="24"/>
          <w:szCs w:val="24"/>
          <w:vertAlign w:val="superscript"/>
        </w:rPr>
        <w:t>st</w:t>
      </w:r>
      <w:r w:rsidRPr="007A5DD8">
        <w:rPr>
          <w:sz w:val="24"/>
          <w:szCs w:val="24"/>
        </w:rPr>
        <w:t xml:space="preserve"> Corinthians 12:8. One and selfsame Spirit is in 1</w:t>
      </w:r>
      <w:r w:rsidRPr="007A5DD8">
        <w:rPr>
          <w:sz w:val="24"/>
          <w:szCs w:val="24"/>
          <w:vertAlign w:val="superscript"/>
        </w:rPr>
        <w:t>st</w:t>
      </w:r>
      <w:r w:rsidRPr="007A5DD8">
        <w:rPr>
          <w:sz w:val="24"/>
          <w:szCs w:val="24"/>
        </w:rPr>
        <w:t xml:space="preserve"> Corinthians 12:11. One body is in 1</w:t>
      </w:r>
      <w:r w:rsidRPr="007A5DD8">
        <w:rPr>
          <w:sz w:val="24"/>
          <w:szCs w:val="24"/>
          <w:vertAlign w:val="superscript"/>
        </w:rPr>
        <w:t>st</w:t>
      </w:r>
      <w:r w:rsidRPr="007A5DD8">
        <w:rPr>
          <w:sz w:val="24"/>
          <w:szCs w:val="24"/>
        </w:rPr>
        <w:t xml:space="preserve"> Corinthians 12:12, 20. One Spirit &amp; One body is in 1</w:t>
      </w:r>
      <w:r w:rsidRPr="007A5DD8">
        <w:rPr>
          <w:sz w:val="24"/>
          <w:szCs w:val="24"/>
          <w:vertAlign w:val="superscript"/>
        </w:rPr>
        <w:t>st</w:t>
      </w:r>
      <w:r w:rsidRPr="007A5DD8">
        <w:rPr>
          <w:sz w:val="24"/>
          <w:szCs w:val="24"/>
        </w:rPr>
        <w:t xml:space="preserve"> Corinthians 12:13. One member is in 1</w:t>
      </w:r>
      <w:r w:rsidRPr="007A5DD8">
        <w:rPr>
          <w:sz w:val="24"/>
          <w:szCs w:val="24"/>
          <w:vertAlign w:val="superscript"/>
        </w:rPr>
        <w:t>st</w:t>
      </w:r>
      <w:r w:rsidRPr="007A5DD8">
        <w:rPr>
          <w:sz w:val="24"/>
          <w:szCs w:val="24"/>
        </w:rPr>
        <w:t xml:space="preserve"> Corinthians 12:14, 19. One of them in the body as it has pleased Him is in 1</w:t>
      </w:r>
      <w:r w:rsidRPr="007A5DD8">
        <w:rPr>
          <w:sz w:val="24"/>
          <w:szCs w:val="24"/>
          <w:vertAlign w:val="superscript"/>
        </w:rPr>
        <w:t>st</w:t>
      </w:r>
      <w:r w:rsidRPr="007A5DD8">
        <w:rPr>
          <w:sz w:val="24"/>
          <w:szCs w:val="24"/>
        </w:rPr>
        <w:t xml:space="preserve"> Corinthians 12:18. One same care is in 1</w:t>
      </w:r>
      <w:r w:rsidRPr="007A5DD8">
        <w:rPr>
          <w:sz w:val="24"/>
          <w:szCs w:val="24"/>
          <w:vertAlign w:val="superscript"/>
        </w:rPr>
        <w:t>st</w:t>
      </w:r>
      <w:r w:rsidRPr="007A5DD8">
        <w:rPr>
          <w:sz w:val="24"/>
          <w:szCs w:val="24"/>
        </w:rPr>
        <w:t xml:space="preserve"> Corinthians 12:25. One member suffers all suffers or One member be honored all rejoice is in 1</w:t>
      </w:r>
      <w:r w:rsidRPr="007A5DD8">
        <w:rPr>
          <w:sz w:val="24"/>
          <w:szCs w:val="24"/>
          <w:vertAlign w:val="superscript"/>
        </w:rPr>
        <w:t>st</w:t>
      </w:r>
      <w:r w:rsidRPr="007A5DD8">
        <w:rPr>
          <w:sz w:val="24"/>
          <w:szCs w:val="24"/>
        </w:rPr>
        <w:t xml:space="preserve"> Corinthians 12:26. One place is in 1</w:t>
      </w:r>
      <w:r w:rsidRPr="007A5DD8">
        <w:rPr>
          <w:sz w:val="24"/>
          <w:szCs w:val="24"/>
          <w:vertAlign w:val="superscript"/>
        </w:rPr>
        <w:t>st</w:t>
      </w:r>
      <w:r w:rsidRPr="007A5DD8">
        <w:rPr>
          <w:sz w:val="24"/>
          <w:szCs w:val="24"/>
        </w:rPr>
        <w:t xml:space="preserve"> Corinthians 14:23. One that believes not or one unlearned is judged of all is in 1</w:t>
      </w:r>
      <w:r w:rsidRPr="007A5DD8">
        <w:rPr>
          <w:sz w:val="24"/>
          <w:szCs w:val="24"/>
          <w:vertAlign w:val="superscript"/>
        </w:rPr>
        <w:t>st</w:t>
      </w:r>
      <w:r w:rsidRPr="007A5DD8">
        <w:rPr>
          <w:sz w:val="24"/>
          <w:szCs w:val="24"/>
        </w:rPr>
        <w:t xml:space="preserve"> Corinthians 14:24. One of You for edifying is in 1</w:t>
      </w:r>
      <w:r w:rsidRPr="007A5DD8">
        <w:rPr>
          <w:sz w:val="24"/>
          <w:szCs w:val="24"/>
          <w:vertAlign w:val="superscript"/>
        </w:rPr>
        <w:t>st</w:t>
      </w:r>
      <w:r w:rsidRPr="007A5DD8">
        <w:rPr>
          <w:sz w:val="24"/>
          <w:szCs w:val="24"/>
        </w:rPr>
        <w:t xml:space="preserve"> Corinthians 14:26. One interpret is in 1</w:t>
      </w:r>
      <w:r w:rsidRPr="007A5DD8">
        <w:rPr>
          <w:sz w:val="24"/>
          <w:szCs w:val="24"/>
          <w:vertAlign w:val="superscript"/>
        </w:rPr>
        <w:t>st</w:t>
      </w:r>
      <w:r w:rsidRPr="007A5DD8">
        <w:rPr>
          <w:sz w:val="24"/>
          <w:szCs w:val="24"/>
        </w:rPr>
        <w:t xml:space="preserve"> Corinthians 14:27. One by One may prophesy is in 1</w:t>
      </w:r>
      <w:r w:rsidRPr="007A5DD8">
        <w:rPr>
          <w:sz w:val="24"/>
          <w:szCs w:val="24"/>
          <w:vertAlign w:val="superscript"/>
        </w:rPr>
        <w:t>st</w:t>
      </w:r>
      <w:r w:rsidRPr="007A5DD8">
        <w:rPr>
          <w:sz w:val="24"/>
          <w:szCs w:val="24"/>
        </w:rPr>
        <w:t xml:space="preserve"> Corinthians 14:31. One born out of due time is in 1</w:t>
      </w:r>
      <w:r w:rsidRPr="007A5DD8">
        <w:rPr>
          <w:sz w:val="24"/>
          <w:szCs w:val="24"/>
          <w:vertAlign w:val="superscript"/>
        </w:rPr>
        <w:t>st</w:t>
      </w:r>
      <w:r w:rsidRPr="007A5DD8">
        <w:rPr>
          <w:sz w:val="24"/>
          <w:szCs w:val="24"/>
        </w:rPr>
        <w:t xml:space="preserve"> Corinthians 15:8. One kind of flesh of Men is in 1</w:t>
      </w:r>
      <w:r w:rsidRPr="007A5DD8">
        <w:rPr>
          <w:sz w:val="24"/>
          <w:szCs w:val="24"/>
          <w:vertAlign w:val="superscript"/>
        </w:rPr>
        <w:t>st</w:t>
      </w:r>
      <w:r w:rsidRPr="007A5DD8">
        <w:rPr>
          <w:sz w:val="24"/>
          <w:szCs w:val="24"/>
        </w:rPr>
        <w:t xml:space="preserve"> Corinthians 15:39. One celestial is in 1</w:t>
      </w:r>
      <w:r w:rsidRPr="007A5DD8">
        <w:rPr>
          <w:sz w:val="24"/>
          <w:szCs w:val="24"/>
          <w:vertAlign w:val="superscript"/>
        </w:rPr>
        <w:t>st</w:t>
      </w:r>
      <w:r w:rsidRPr="007A5DD8">
        <w:rPr>
          <w:sz w:val="24"/>
          <w:szCs w:val="24"/>
        </w:rPr>
        <w:t xml:space="preserve"> Corinthians 15:40. One glory of the sun &amp; One star differs from another in glory is in 1</w:t>
      </w:r>
      <w:r w:rsidRPr="007A5DD8">
        <w:rPr>
          <w:sz w:val="24"/>
          <w:szCs w:val="24"/>
          <w:vertAlign w:val="superscript"/>
        </w:rPr>
        <w:t>st</w:t>
      </w:r>
      <w:r w:rsidRPr="007A5DD8">
        <w:rPr>
          <w:sz w:val="24"/>
          <w:szCs w:val="24"/>
        </w:rPr>
        <w:t xml:space="preserve"> Corinthians 15:41. One of You lay Him in store is in 1</w:t>
      </w:r>
      <w:r w:rsidRPr="007A5DD8">
        <w:rPr>
          <w:sz w:val="24"/>
          <w:szCs w:val="24"/>
          <w:vertAlign w:val="superscript"/>
        </w:rPr>
        <w:t>st</w:t>
      </w:r>
      <w:r w:rsidRPr="007A5DD8">
        <w:rPr>
          <w:sz w:val="24"/>
          <w:szCs w:val="24"/>
        </w:rPr>
        <w:t xml:space="preserve"> Corinthians 16:2. One that helped with Us &amp; labored to submit is in 1</w:t>
      </w:r>
      <w:r w:rsidRPr="007A5DD8">
        <w:rPr>
          <w:sz w:val="24"/>
          <w:szCs w:val="24"/>
          <w:vertAlign w:val="superscript"/>
        </w:rPr>
        <w:t>st</w:t>
      </w:r>
      <w:r w:rsidRPr="007A5DD8">
        <w:rPr>
          <w:sz w:val="24"/>
          <w:szCs w:val="24"/>
        </w:rPr>
        <w:t xml:space="preserve"> Corinthians 16:16. One greet is in with a holy kiss is in 1</w:t>
      </w:r>
      <w:r w:rsidRPr="007A5DD8">
        <w:rPr>
          <w:sz w:val="24"/>
          <w:szCs w:val="24"/>
          <w:vertAlign w:val="superscript"/>
        </w:rPr>
        <w:t>st</w:t>
      </w:r>
      <w:r w:rsidRPr="007A5DD8">
        <w:rPr>
          <w:sz w:val="24"/>
          <w:szCs w:val="24"/>
        </w:rPr>
        <w:t xml:space="preserve"> Corinthians 16:20. One should not be swallowed up with overmuch sorrow is in 2</w:t>
      </w:r>
      <w:r w:rsidRPr="007A5DD8">
        <w:rPr>
          <w:sz w:val="24"/>
          <w:szCs w:val="24"/>
          <w:vertAlign w:val="superscript"/>
        </w:rPr>
        <w:t>nd</w:t>
      </w:r>
      <w:r w:rsidRPr="007A5DD8">
        <w:rPr>
          <w:sz w:val="24"/>
          <w:szCs w:val="24"/>
        </w:rPr>
        <w:t xml:space="preserve"> Corinthians 2:7. One We are the Savior of death unto death is in 2</w:t>
      </w:r>
      <w:r w:rsidRPr="007A5DD8">
        <w:rPr>
          <w:sz w:val="24"/>
          <w:szCs w:val="24"/>
          <w:vertAlign w:val="superscript"/>
        </w:rPr>
        <w:t>nd</w:t>
      </w:r>
      <w:r w:rsidRPr="007A5DD8">
        <w:rPr>
          <w:sz w:val="24"/>
          <w:szCs w:val="24"/>
        </w:rPr>
        <w:t xml:space="preserve"> Corinthians 2:16. One may receive the things done in His body is in 2</w:t>
      </w:r>
      <w:r w:rsidRPr="007A5DD8">
        <w:rPr>
          <w:sz w:val="24"/>
          <w:szCs w:val="24"/>
          <w:vertAlign w:val="superscript"/>
        </w:rPr>
        <w:t>nd</w:t>
      </w:r>
      <w:r w:rsidRPr="007A5DD8">
        <w:rPr>
          <w:sz w:val="24"/>
          <w:szCs w:val="24"/>
        </w:rPr>
        <w:t xml:space="preserve"> Corinthians 5:10. One died for all is in 2</w:t>
      </w:r>
      <w:r w:rsidRPr="007A5DD8">
        <w:rPr>
          <w:sz w:val="24"/>
          <w:szCs w:val="24"/>
          <w:vertAlign w:val="superscript"/>
        </w:rPr>
        <w:t>nd</w:t>
      </w:r>
      <w:r w:rsidRPr="007A5DD8">
        <w:rPr>
          <w:sz w:val="24"/>
          <w:szCs w:val="24"/>
        </w:rPr>
        <w:t xml:space="preserve"> Corinthians 5:14. One think this is in 2</w:t>
      </w:r>
      <w:r w:rsidRPr="007A5DD8">
        <w:rPr>
          <w:sz w:val="24"/>
          <w:szCs w:val="24"/>
          <w:vertAlign w:val="superscript"/>
        </w:rPr>
        <w:t>nd</w:t>
      </w:r>
      <w:r w:rsidRPr="007A5DD8">
        <w:rPr>
          <w:sz w:val="24"/>
          <w:szCs w:val="24"/>
        </w:rPr>
        <w:t xml:space="preserve"> Corinthians 10:11. One Husband with godly jealousy to present You as a Chaste Virgin is in 2</w:t>
      </w:r>
      <w:r w:rsidRPr="007A5DD8">
        <w:rPr>
          <w:sz w:val="24"/>
          <w:szCs w:val="24"/>
          <w:vertAlign w:val="superscript"/>
        </w:rPr>
        <w:t>nd</w:t>
      </w:r>
      <w:r w:rsidRPr="007A5DD8">
        <w:rPr>
          <w:sz w:val="24"/>
          <w:szCs w:val="24"/>
        </w:rPr>
        <w:t xml:space="preserve"> Corinthians 11:2. One say 40 stripes is in 2</w:t>
      </w:r>
      <w:r w:rsidRPr="007A5DD8">
        <w:rPr>
          <w:sz w:val="24"/>
          <w:szCs w:val="24"/>
          <w:vertAlign w:val="superscript"/>
        </w:rPr>
        <w:t>nd</w:t>
      </w:r>
      <w:r w:rsidRPr="007A5DD8">
        <w:rPr>
          <w:sz w:val="24"/>
          <w:szCs w:val="24"/>
        </w:rPr>
        <w:t xml:space="preserve"> Corinthians 11:24. One caught up to the 3</w:t>
      </w:r>
      <w:r w:rsidRPr="007A5DD8">
        <w:rPr>
          <w:sz w:val="24"/>
          <w:szCs w:val="24"/>
          <w:vertAlign w:val="superscript"/>
        </w:rPr>
        <w:t>rd</w:t>
      </w:r>
      <w:r w:rsidRPr="007A5DD8">
        <w:rPr>
          <w:sz w:val="24"/>
          <w:szCs w:val="24"/>
        </w:rPr>
        <w:t xml:space="preserve"> Heaven is in 2</w:t>
      </w:r>
      <w:r w:rsidRPr="007A5DD8">
        <w:rPr>
          <w:sz w:val="24"/>
          <w:szCs w:val="24"/>
          <w:vertAlign w:val="superscript"/>
        </w:rPr>
        <w:t>nd</w:t>
      </w:r>
      <w:r w:rsidRPr="007A5DD8">
        <w:rPr>
          <w:sz w:val="24"/>
          <w:szCs w:val="24"/>
        </w:rPr>
        <w:t xml:space="preserve"> Corinthians 12:2. One will I glory is in 2</w:t>
      </w:r>
      <w:r w:rsidRPr="007A5DD8">
        <w:rPr>
          <w:sz w:val="24"/>
          <w:szCs w:val="24"/>
          <w:vertAlign w:val="superscript"/>
        </w:rPr>
        <w:t>nd</w:t>
      </w:r>
      <w:r w:rsidRPr="007A5DD8">
        <w:rPr>
          <w:sz w:val="24"/>
          <w:szCs w:val="24"/>
        </w:rPr>
        <w:t xml:space="preserve"> Corinthians 12:5. </w:t>
      </w:r>
      <w:r w:rsidRPr="007A5DD8">
        <w:rPr>
          <w:sz w:val="24"/>
          <w:szCs w:val="24"/>
        </w:rPr>
        <w:lastRenderedPageBreak/>
        <w:t>One mind is in 2</w:t>
      </w:r>
      <w:r w:rsidRPr="007A5DD8">
        <w:rPr>
          <w:sz w:val="24"/>
          <w:szCs w:val="24"/>
          <w:vertAlign w:val="superscript"/>
        </w:rPr>
        <w:t>nd</w:t>
      </w:r>
      <w:r w:rsidRPr="007A5DD8">
        <w:rPr>
          <w:sz w:val="24"/>
          <w:szCs w:val="24"/>
        </w:rPr>
        <w:t xml:space="preserve"> Corinthians 13:11. One greet with a holy kiss is in 2</w:t>
      </w:r>
      <w:r w:rsidRPr="007A5DD8">
        <w:rPr>
          <w:sz w:val="24"/>
          <w:szCs w:val="24"/>
          <w:vertAlign w:val="superscript"/>
        </w:rPr>
        <w:t>nd</w:t>
      </w:r>
      <w:r w:rsidRPr="007A5DD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7A5DD8">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7A5DD8">
        <w:rPr>
          <w:sz w:val="24"/>
          <w:szCs w:val="24"/>
          <w:vertAlign w:val="superscript"/>
        </w:rPr>
        <w:t>st</w:t>
      </w:r>
      <w:r w:rsidRPr="007A5DD8">
        <w:rPr>
          <w:sz w:val="24"/>
          <w:szCs w:val="24"/>
        </w:rPr>
        <w:t xml:space="preserve"> Thessalonians 2:11. One agape love that increases and abounds is in 1</w:t>
      </w:r>
      <w:r w:rsidRPr="007A5DD8">
        <w:rPr>
          <w:sz w:val="24"/>
          <w:szCs w:val="24"/>
          <w:vertAlign w:val="superscript"/>
        </w:rPr>
        <w:t>st</w:t>
      </w:r>
      <w:r w:rsidRPr="007A5DD8">
        <w:rPr>
          <w:sz w:val="24"/>
          <w:szCs w:val="24"/>
        </w:rPr>
        <w:t xml:space="preserve"> Thessalonians 3:12. One of You should know how to possess His vessel in sanctification and honor is in 1</w:t>
      </w:r>
      <w:r w:rsidRPr="007A5DD8">
        <w:rPr>
          <w:sz w:val="24"/>
          <w:szCs w:val="24"/>
          <w:vertAlign w:val="superscript"/>
        </w:rPr>
        <w:t>st</w:t>
      </w:r>
      <w:r w:rsidRPr="007A5DD8">
        <w:rPr>
          <w:sz w:val="24"/>
          <w:szCs w:val="24"/>
        </w:rPr>
        <w:t xml:space="preserve"> Thessalonians 4:4. One agape love is taught by the Father Stephen is in 1</w:t>
      </w:r>
      <w:r w:rsidRPr="007A5DD8">
        <w:rPr>
          <w:sz w:val="24"/>
          <w:szCs w:val="24"/>
          <w:vertAlign w:val="superscript"/>
        </w:rPr>
        <w:t>st</w:t>
      </w:r>
      <w:r w:rsidRPr="007A5DD8">
        <w:rPr>
          <w:sz w:val="24"/>
          <w:szCs w:val="24"/>
        </w:rPr>
        <w:t xml:space="preserve"> Thessalonians 4:9. One comforted with these words is in 1</w:t>
      </w:r>
      <w:r w:rsidRPr="007A5DD8">
        <w:rPr>
          <w:sz w:val="24"/>
          <w:szCs w:val="24"/>
          <w:vertAlign w:val="superscript"/>
        </w:rPr>
        <w:t>st</w:t>
      </w:r>
      <w:r w:rsidRPr="007A5DD8">
        <w:rPr>
          <w:sz w:val="24"/>
          <w:szCs w:val="24"/>
        </w:rPr>
        <w:t xml:space="preserve"> Thessalonians 4:18. One edified is in 1</w:t>
      </w:r>
      <w:r w:rsidRPr="007A5DD8">
        <w:rPr>
          <w:sz w:val="24"/>
          <w:szCs w:val="24"/>
          <w:vertAlign w:val="superscript"/>
        </w:rPr>
        <w:t>st</w:t>
      </w:r>
      <w:r w:rsidRPr="007A5DD8">
        <w:rPr>
          <w:sz w:val="24"/>
          <w:szCs w:val="24"/>
        </w:rPr>
        <w:t xml:space="preserve"> Thessalonians 5:11. One charity abounds to all is in 2</w:t>
      </w:r>
      <w:r w:rsidRPr="007A5DD8">
        <w:rPr>
          <w:sz w:val="24"/>
          <w:szCs w:val="24"/>
          <w:vertAlign w:val="superscript"/>
        </w:rPr>
        <w:t>nd</w:t>
      </w:r>
      <w:r w:rsidRPr="007A5DD8">
        <w:rPr>
          <w:sz w:val="24"/>
          <w:szCs w:val="24"/>
        </w:rPr>
        <w:t xml:space="preserve"> Thessalonians 1:3. One Father Stephen &amp; One Mediator is in 1</w:t>
      </w:r>
      <w:r w:rsidRPr="007A5DD8">
        <w:rPr>
          <w:sz w:val="24"/>
          <w:szCs w:val="24"/>
          <w:vertAlign w:val="superscript"/>
        </w:rPr>
        <w:t>st</w:t>
      </w:r>
      <w:r w:rsidRPr="007A5DD8">
        <w:rPr>
          <w:sz w:val="24"/>
          <w:szCs w:val="24"/>
        </w:rPr>
        <w:t xml:space="preserve"> Timothy 2:5. One Wife of a Husband is in 1</w:t>
      </w:r>
      <w:r w:rsidRPr="007A5DD8">
        <w:rPr>
          <w:sz w:val="24"/>
          <w:szCs w:val="24"/>
          <w:vertAlign w:val="superscript"/>
        </w:rPr>
        <w:t>st</w:t>
      </w:r>
      <w:r w:rsidRPr="007A5DD8">
        <w:rPr>
          <w:sz w:val="24"/>
          <w:szCs w:val="24"/>
        </w:rPr>
        <w:t xml:space="preserve"> Timothy 3:2. One that rules well His own house is in 1</w:t>
      </w:r>
      <w:r w:rsidRPr="007A5DD8">
        <w:rPr>
          <w:sz w:val="24"/>
          <w:szCs w:val="24"/>
          <w:vertAlign w:val="superscript"/>
        </w:rPr>
        <w:t>st</w:t>
      </w:r>
      <w:r w:rsidRPr="007A5DD8">
        <w:rPr>
          <w:sz w:val="24"/>
          <w:szCs w:val="24"/>
        </w:rPr>
        <w:t xml:space="preserve"> Timothy 3:4. One Wife of Husbands is in 1</w:t>
      </w:r>
      <w:r w:rsidRPr="007A5DD8">
        <w:rPr>
          <w:sz w:val="24"/>
          <w:szCs w:val="24"/>
          <w:vertAlign w:val="superscript"/>
        </w:rPr>
        <w:t>st</w:t>
      </w:r>
      <w:r w:rsidRPr="007A5DD8">
        <w:rPr>
          <w:sz w:val="24"/>
          <w:szCs w:val="24"/>
        </w:rPr>
        <w:t xml:space="preserve"> Timothy 3:12. One Man of Wife is in 1</w:t>
      </w:r>
      <w:r w:rsidRPr="007A5DD8">
        <w:rPr>
          <w:sz w:val="24"/>
          <w:szCs w:val="24"/>
          <w:vertAlign w:val="superscript"/>
        </w:rPr>
        <w:t>st</w:t>
      </w:r>
      <w:r w:rsidRPr="007A5DD8">
        <w:rPr>
          <w:sz w:val="24"/>
          <w:szCs w:val="24"/>
        </w:rPr>
        <w:t xml:space="preserve"> Timothy 5:9. One without partiality is in 1</w:t>
      </w:r>
      <w:r w:rsidRPr="007A5DD8">
        <w:rPr>
          <w:sz w:val="24"/>
          <w:szCs w:val="24"/>
          <w:vertAlign w:val="superscript"/>
        </w:rPr>
        <w:t>st</w:t>
      </w:r>
      <w:r w:rsidRPr="007A5DD8">
        <w:rPr>
          <w:sz w:val="24"/>
          <w:szCs w:val="24"/>
        </w:rPr>
        <w:t xml:space="preserve"> Timothy 5:21. One that names the Father Stephen depart from iniquity is in 2</w:t>
      </w:r>
      <w:r w:rsidRPr="007A5DD8">
        <w:rPr>
          <w:sz w:val="24"/>
          <w:szCs w:val="24"/>
          <w:vertAlign w:val="superscript"/>
        </w:rPr>
        <w:t>nd</w:t>
      </w:r>
      <w:r w:rsidRPr="007A5DD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7A5DD8">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7A5DD8">
        <w:rPr>
          <w:sz w:val="24"/>
          <w:szCs w:val="24"/>
          <w:vertAlign w:val="superscript"/>
        </w:rPr>
        <w:t>st</w:t>
      </w:r>
      <w:r w:rsidRPr="007A5DD8">
        <w:rPr>
          <w:sz w:val="24"/>
          <w:szCs w:val="24"/>
        </w:rPr>
        <w:t xml:space="preserve"> Peter 1:22. One mind &amp; One compassion is in 1</w:t>
      </w:r>
      <w:r w:rsidRPr="007A5DD8">
        <w:rPr>
          <w:sz w:val="24"/>
          <w:szCs w:val="24"/>
          <w:vertAlign w:val="superscript"/>
        </w:rPr>
        <w:t>st</w:t>
      </w:r>
      <w:r w:rsidRPr="007A5DD8">
        <w:rPr>
          <w:sz w:val="24"/>
          <w:szCs w:val="24"/>
        </w:rPr>
        <w:t xml:space="preserve"> Peter 3:8. One hospitality without grudging is in 1</w:t>
      </w:r>
      <w:r w:rsidRPr="007A5DD8">
        <w:rPr>
          <w:sz w:val="24"/>
          <w:szCs w:val="24"/>
          <w:vertAlign w:val="superscript"/>
        </w:rPr>
        <w:t>st</w:t>
      </w:r>
      <w:r w:rsidRPr="007A5DD8">
        <w:rPr>
          <w:sz w:val="24"/>
          <w:szCs w:val="24"/>
        </w:rPr>
        <w:t xml:space="preserve"> Peter 4:9. One to minister the same is in 1</w:t>
      </w:r>
      <w:r w:rsidRPr="007A5DD8">
        <w:rPr>
          <w:sz w:val="24"/>
          <w:szCs w:val="24"/>
          <w:vertAlign w:val="superscript"/>
        </w:rPr>
        <w:t>st</w:t>
      </w:r>
      <w:r w:rsidRPr="007A5DD8">
        <w:rPr>
          <w:sz w:val="24"/>
          <w:szCs w:val="24"/>
        </w:rPr>
        <w:t xml:space="preserve"> Peter 4:10. One Younger submit unto the One Elder is in 1</w:t>
      </w:r>
      <w:r w:rsidRPr="007A5DD8">
        <w:rPr>
          <w:sz w:val="24"/>
          <w:szCs w:val="24"/>
          <w:vertAlign w:val="superscript"/>
        </w:rPr>
        <w:t>st</w:t>
      </w:r>
      <w:r w:rsidRPr="007A5DD8">
        <w:rPr>
          <w:sz w:val="24"/>
          <w:szCs w:val="24"/>
        </w:rPr>
        <w:t xml:space="preserve"> Peter 5:5. One greet with an agape love kiss is in 1</w:t>
      </w:r>
      <w:r w:rsidRPr="007A5DD8">
        <w:rPr>
          <w:sz w:val="24"/>
          <w:szCs w:val="24"/>
          <w:vertAlign w:val="superscript"/>
        </w:rPr>
        <w:t>st</w:t>
      </w:r>
      <w:r w:rsidRPr="007A5DD8">
        <w:rPr>
          <w:sz w:val="24"/>
          <w:szCs w:val="24"/>
        </w:rPr>
        <w:t xml:space="preserve"> Peter 5:14. One thing not ignorant as One day with the Father Stephen as a 1,000 years and a 1,000 years as One day is in 2</w:t>
      </w:r>
      <w:r w:rsidRPr="007A5DD8">
        <w:rPr>
          <w:sz w:val="24"/>
          <w:szCs w:val="24"/>
          <w:vertAlign w:val="superscript"/>
        </w:rPr>
        <w:t>nd</w:t>
      </w:r>
      <w:r w:rsidRPr="007A5DD8">
        <w:rPr>
          <w:sz w:val="24"/>
          <w:szCs w:val="24"/>
        </w:rPr>
        <w:t xml:space="preserve"> Peter 3:8. One fellowship is in 1</w:t>
      </w:r>
      <w:r w:rsidRPr="007A5DD8">
        <w:rPr>
          <w:sz w:val="24"/>
          <w:szCs w:val="24"/>
          <w:vertAlign w:val="superscript"/>
        </w:rPr>
        <w:t>st</w:t>
      </w:r>
      <w:r w:rsidRPr="007A5DD8">
        <w:rPr>
          <w:sz w:val="24"/>
          <w:szCs w:val="24"/>
        </w:rPr>
        <w:t xml:space="preserve"> John 1:7. One wicked has been overcome is in 1</w:t>
      </w:r>
      <w:r w:rsidRPr="007A5DD8">
        <w:rPr>
          <w:sz w:val="24"/>
          <w:szCs w:val="24"/>
          <w:vertAlign w:val="superscript"/>
        </w:rPr>
        <w:t>st</w:t>
      </w:r>
      <w:r w:rsidRPr="007A5DD8">
        <w:rPr>
          <w:sz w:val="24"/>
          <w:szCs w:val="24"/>
        </w:rPr>
        <w:t xml:space="preserve"> John 2:13, 14. One Holy of the unction is in 1</w:t>
      </w:r>
      <w:r w:rsidRPr="007A5DD8">
        <w:rPr>
          <w:sz w:val="24"/>
          <w:szCs w:val="24"/>
          <w:vertAlign w:val="superscript"/>
        </w:rPr>
        <w:t>st</w:t>
      </w:r>
      <w:r w:rsidRPr="007A5DD8">
        <w:rPr>
          <w:sz w:val="24"/>
          <w:szCs w:val="24"/>
        </w:rPr>
        <w:t xml:space="preserve"> John 2:20. One that does righteousness is born of the Father Stephen is in 1</w:t>
      </w:r>
      <w:r w:rsidRPr="007A5DD8">
        <w:rPr>
          <w:sz w:val="24"/>
          <w:szCs w:val="24"/>
          <w:vertAlign w:val="superscript"/>
        </w:rPr>
        <w:t>st</w:t>
      </w:r>
      <w:r w:rsidRPr="007A5DD8">
        <w:rPr>
          <w:sz w:val="24"/>
          <w:szCs w:val="24"/>
        </w:rPr>
        <w:t xml:space="preserve"> John 2:29. One agape love is in 1</w:t>
      </w:r>
      <w:r w:rsidRPr="007A5DD8">
        <w:rPr>
          <w:sz w:val="24"/>
          <w:szCs w:val="24"/>
          <w:vertAlign w:val="superscript"/>
        </w:rPr>
        <w:t>st</w:t>
      </w:r>
      <w:r w:rsidRPr="007A5DD8">
        <w:rPr>
          <w:sz w:val="24"/>
          <w:szCs w:val="24"/>
        </w:rPr>
        <w:t xml:space="preserve"> John 3:11, 23; 4:7, 11, 12. One wicked is in 1</w:t>
      </w:r>
      <w:r w:rsidRPr="007A5DD8">
        <w:rPr>
          <w:sz w:val="24"/>
          <w:szCs w:val="24"/>
          <w:vertAlign w:val="superscript"/>
        </w:rPr>
        <w:t>st</w:t>
      </w:r>
      <w:r w:rsidRPr="007A5DD8">
        <w:rPr>
          <w:sz w:val="24"/>
          <w:szCs w:val="24"/>
        </w:rPr>
        <w:t xml:space="preserve"> John 3:12. One that agape loves is born of the Father Stephen is in 1</w:t>
      </w:r>
      <w:r w:rsidRPr="007A5DD8">
        <w:rPr>
          <w:sz w:val="24"/>
          <w:szCs w:val="24"/>
          <w:vertAlign w:val="superscript"/>
        </w:rPr>
        <w:t>st</w:t>
      </w:r>
      <w:r w:rsidRPr="007A5DD8">
        <w:rPr>
          <w:sz w:val="24"/>
          <w:szCs w:val="24"/>
        </w:rPr>
        <w:t xml:space="preserve"> John 4:7. One that agape loves Him that begat agape loves Him also that is begotten of Him is in 1</w:t>
      </w:r>
      <w:r w:rsidRPr="007A5DD8">
        <w:rPr>
          <w:sz w:val="24"/>
          <w:szCs w:val="24"/>
          <w:vertAlign w:val="superscript"/>
        </w:rPr>
        <w:t>st</w:t>
      </w:r>
      <w:r w:rsidRPr="007A5DD8">
        <w:rPr>
          <w:sz w:val="24"/>
          <w:szCs w:val="24"/>
        </w:rPr>
        <w:t xml:space="preserve"> John 5:1. One Witness in Heaven is in 1</w:t>
      </w:r>
      <w:r w:rsidRPr="007A5DD8">
        <w:rPr>
          <w:sz w:val="24"/>
          <w:szCs w:val="24"/>
          <w:vertAlign w:val="superscript"/>
        </w:rPr>
        <w:t>st</w:t>
      </w:r>
      <w:r w:rsidRPr="007A5DD8">
        <w:rPr>
          <w:sz w:val="24"/>
          <w:szCs w:val="24"/>
        </w:rPr>
        <w:t xml:space="preserve"> John 5:7. One Witness on Earth is in 1</w:t>
      </w:r>
      <w:r w:rsidRPr="007A5DD8">
        <w:rPr>
          <w:sz w:val="24"/>
          <w:szCs w:val="24"/>
          <w:vertAlign w:val="superscript"/>
        </w:rPr>
        <w:t>st</w:t>
      </w:r>
      <w:r w:rsidRPr="007A5DD8">
        <w:rPr>
          <w:sz w:val="24"/>
          <w:szCs w:val="24"/>
        </w:rPr>
        <w:t xml:space="preserve"> John 5:8. One untouchable by the Wicked One is in 1</w:t>
      </w:r>
      <w:r w:rsidRPr="007A5DD8">
        <w:rPr>
          <w:sz w:val="24"/>
          <w:szCs w:val="24"/>
          <w:vertAlign w:val="superscript"/>
        </w:rPr>
        <w:t>st</w:t>
      </w:r>
      <w:r w:rsidRPr="007A5DD8">
        <w:rPr>
          <w:sz w:val="24"/>
          <w:szCs w:val="24"/>
        </w:rPr>
        <w:t xml:space="preserve"> John 5:18. One Lord Stephen that comes with 10,000 Saintly Christian Lords which can put 200,000,000 million to flight which is 2,664,000,000,000,000,000 quintillion is in Jude 14-15. One agape love is in 2</w:t>
      </w:r>
      <w:r w:rsidRPr="007A5DD8">
        <w:rPr>
          <w:sz w:val="24"/>
          <w:szCs w:val="24"/>
          <w:vertAlign w:val="superscript"/>
        </w:rPr>
        <w:t>nd</w:t>
      </w:r>
      <w:r w:rsidRPr="007A5DD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7A5DD8">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7A5DD8">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7A5DD8">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7A5DD8" w:rsidRDefault="00424B2A" w:rsidP="00424B2A">
      <w:pPr>
        <w:spacing w:line="480" w:lineRule="auto"/>
        <w:jc w:val="center"/>
        <w:rPr>
          <w:b/>
          <w:sz w:val="24"/>
          <w:szCs w:val="24"/>
        </w:rPr>
      </w:pPr>
      <w:r w:rsidRPr="007A5DD8">
        <w:rPr>
          <w:b/>
          <w:sz w:val="24"/>
          <w:szCs w:val="24"/>
        </w:rPr>
        <w:t>The Father Stephen that has no Creation</w:t>
      </w:r>
    </w:p>
    <w:p w:rsidR="00424B2A" w:rsidRPr="007A5DD8" w:rsidRDefault="00424B2A" w:rsidP="00424B2A">
      <w:pPr>
        <w:spacing w:line="480" w:lineRule="auto"/>
        <w:jc w:val="both"/>
        <w:rPr>
          <w:sz w:val="24"/>
          <w:szCs w:val="24"/>
        </w:rPr>
      </w:pPr>
      <w:r w:rsidRPr="007A5DD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7A5DD8" w:rsidRDefault="00424B2A" w:rsidP="00424B2A">
      <w:pPr>
        <w:spacing w:line="480" w:lineRule="auto"/>
        <w:jc w:val="center"/>
        <w:rPr>
          <w:b/>
          <w:sz w:val="24"/>
          <w:szCs w:val="24"/>
        </w:rPr>
      </w:pPr>
      <w:r w:rsidRPr="007A5DD8">
        <w:rPr>
          <w:b/>
          <w:sz w:val="24"/>
          <w:szCs w:val="24"/>
        </w:rPr>
        <w:t>The Father Stephen that is only linked to His Own Creation</w:t>
      </w:r>
    </w:p>
    <w:p w:rsidR="00424B2A" w:rsidRPr="007A5DD8" w:rsidRDefault="00424B2A" w:rsidP="00424B2A">
      <w:pPr>
        <w:spacing w:line="480" w:lineRule="auto"/>
        <w:jc w:val="both"/>
        <w:rPr>
          <w:sz w:val="24"/>
          <w:szCs w:val="24"/>
        </w:rPr>
      </w:pPr>
      <w:r w:rsidRPr="007A5DD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7A5DD8" w:rsidRDefault="00424B2A" w:rsidP="00424B2A">
      <w:pPr>
        <w:spacing w:line="480" w:lineRule="auto"/>
        <w:jc w:val="center"/>
        <w:rPr>
          <w:b/>
          <w:sz w:val="24"/>
          <w:szCs w:val="24"/>
        </w:rPr>
      </w:pPr>
      <w:r w:rsidRPr="007A5DD8">
        <w:rPr>
          <w:b/>
          <w:sz w:val="24"/>
          <w:szCs w:val="24"/>
        </w:rPr>
        <w:t>The Father Stephen that has no Creation</w:t>
      </w:r>
    </w:p>
    <w:p w:rsidR="00424B2A" w:rsidRPr="007A5DD8" w:rsidRDefault="00424B2A" w:rsidP="00424B2A">
      <w:pPr>
        <w:spacing w:line="480" w:lineRule="auto"/>
        <w:jc w:val="both"/>
        <w:rPr>
          <w:sz w:val="24"/>
          <w:szCs w:val="24"/>
        </w:rPr>
      </w:pPr>
      <w:r w:rsidRPr="007A5DD8">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7A5DD8" w:rsidRDefault="00424B2A" w:rsidP="00424B2A">
      <w:pPr>
        <w:spacing w:line="480" w:lineRule="auto"/>
        <w:jc w:val="center"/>
        <w:rPr>
          <w:b/>
          <w:sz w:val="24"/>
          <w:szCs w:val="24"/>
        </w:rPr>
      </w:pPr>
      <w:r w:rsidRPr="007A5DD8">
        <w:rPr>
          <w:b/>
          <w:sz w:val="24"/>
          <w:szCs w:val="24"/>
        </w:rPr>
        <w:t>THE PV-2 (HIGHER LEVITE) IS THE NUMBER 2 POSITION</w:t>
      </w:r>
    </w:p>
    <w:p w:rsidR="00424B2A" w:rsidRPr="007A5DD8" w:rsidRDefault="00424B2A" w:rsidP="00424B2A">
      <w:pPr>
        <w:spacing w:line="480" w:lineRule="auto"/>
        <w:jc w:val="center"/>
        <w:rPr>
          <w:b/>
          <w:sz w:val="24"/>
          <w:szCs w:val="24"/>
        </w:rPr>
      </w:pPr>
      <w:r w:rsidRPr="007A5DD8">
        <w:rPr>
          <w:b/>
          <w:sz w:val="24"/>
          <w:szCs w:val="24"/>
        </w:rPr>
        <w:lastRenderedPageBreak/>
        <w:t>THE NUMBER TWO CANNOT BE BROKEN</w:t>
      </w:r>
    </w:p>
    <w:p w:rsidR="00424B2A" w:rsidRPr="007A5DD8" w:rsidRDefault="00424B2A" w:rsidP="00424B2A">
      <w:pPr>
        <w:spacing w:line="480" w:lineRule="auto"/>
        <w:jc w:val="both"/>
        <w:rPr>
          <w:sz w:val="24"/>
          <w:szCs w:val="24"/>
        </w:rPr>
      </w:pPr>
      <w:r w:rsidRPr="007A5DD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7A5DD8">
        <w:rPr>
          <w:sz w:val="24"/>
          <w:szCs w:val="24"/>
          <w:vertAlign w:val="superscript"/>
        </w:rPr>
        <w:t>st</w:t>
      </w:r>
      <w:r w:rsidRPr="007A5DD8">
        <w:rPr>
          <w:sz w:val="24"/>
          <w:szCs w:val="24"/>
        </w:rPr>
        <w:t xml:space="preserve"> Samuel 1:2, 7 &amp; 2</w:t>
      </w:r>
      <w:r w:rsidRPr="007A5DD8">
        <w:rPr>
          <w:sz w:val="24"/>
          <w:szCs w:val="24"/>
          <w:vertAlign w:val="superscript"/>
        </w:rPr>
        <w:t>nd</w:t>
      </w:r>
      <w:r w:rsidRPr="007A5DD8">
        <w:rPr>
          <w:sz w:val="24"/>
          <w:szCs w:val="24"/>
        </w:rPr>
        <w:t xml:space="preserve"> Chronicles 24:3: David’s two Wives is in 1</w:t>
      </w:r>
      <w:r w:rsidRPr="007A5DD8">
        <w:rPr>
          <w:sz w:val="24"/>
          <w:szCs w:val="24"/>
          <w:vertAlign w:val="superscript"/>
        </w:rPr>
        <w:t>st</w:t>
      </w:r>
      <w:r w:rsidRPr="007A5DD8">
        <w:rPr>
          <w:sz w:val="24"/>
          <w:szCs w:val="24"/>
        </w:rPr>
        <w:t xml:space="preserve"> Samuel 27:3; 30:5, 18 &amp; 2</w:t>
      </w:r>
      <w:r w:rsidRPr="007A5DD8">
        <w:rPr>
          <w:sz w:val="24"/>
          <w:szCs w:val="24"/>
          <w:vertAlign w:val="superscript"/>
        </w:rPr>
        <w:t>nd</w:t>
      </w:r>
      <w:r w:rsidRPr="007A5DD8">
        <w:rPr>
          <w:sz w:val="24"/>
          <w:szCs w:val="24"/>
        </w:rPr>
        <w:t xml:space="preserve"> Samuel 2:2. Teams of Two: The Father Stephen’s Disciples is in Luke 10:1; 19:29; Matthew 21:1 &amp; Mark 11:1. Teams of Two: Paul and His Colleagues is in 1</w:t>
      </w:r>
      <w:r w:rsidRPr="007A5DD8">
        <w:rPr>
          <w:sz w:val="24"/>
          <w:szCs w:val="24"/>
          <w:vertAlign w:val="superscript"/>
        </w:rPr>
        <w:t>st</w:t>
      </w:r>
      <w:r w:rsidRPr="007A5DD8">
        <w:rPr>
          <w:sz w:val="24"/>
          <w:szCs w:val="24"/>
        </w:rPr>
        <w:t xml:space="preserve"> Corinthians 1:1; 2</w:t>
      </w:r>
      <w:r w:rsidRPr="007A5DD8">
        <w:rPr>
          <w:sz w:val="24"/>
          <w:szCs w:val="24"/>
          <w:vertAlign w:val="superscript"/>
        </w:rPr>
        <w:t>nd</w:t>
      </w:r>
      <w:r w:rsidRPr="007A5DD8">
        <w:rPr>
          <w:sz w:val="24"/>
          <w:szCs w:val="24"/>
        </w:rPr>
        <w:t xml:space="preserve"> Corinthians 1;1; Philippians 1:1; Colossians 1:1 &amp; Acts 13:42-50; 14:1-3; 15:12, 22; 16:19-40; 17:10. Two Tablets of the 10 Commandments is in Exodus 31:18; 34:29; Deuteronomy 9:15, 17; 10:3 &amp; 2</w:t>
      </w:r>
      <w:r w:rsidRPr="007A5DD8">
        <w:rPr>
          <w:sz w:val="24"/>
          <w:szCs w:val="24"/>
          <w:vertAlign w:val="superscript"/>
        </w:rPr>
        <w:t>nd</w:t>
      </w:r>
      <w:r w:rsidRPr="007A5DD8">
        <w:rPr>
          <w:sz w:val="24"/>
          <w:szCs w:val="24"/>
        </w:rPr>
        <w:t xml:space="preserve"> Chronicles 5:10. Two Cherubim is in Exodus 25:18, 22; 37:7; Numbers 7:89 &amp; 1</w:t>
      </w:r>
      <w:r w:rsidRPr="007A5DD8">
        <w:rPr>
          <w:sz w:val="24"/>
          <w:szCs w:val="24"/>
          <w:vertAlign w:val="superscript"/>
        </w:rPr>
        <w:t>st</w:t>
      </w:r>
      <w:r w:rsidRPr="007A5DD8">
        <w:rPr>
          <w:sz w:val="24"/>
          <w:szCs w:val="24"/>
        </w:rPr>
        <w:t xml:space="preserve"> Kings 6:25. Two provinces is in 2</w:t>
      </w:r>
      <w:r w:rsidRPr="007A5DD8">
        <w:rPr>
          <w:sz w:val="24"/>
          <w:szCs w:val="24"/>
          <w:vertAlign w:val="superscript"/>
        </w:rPr>
        <w:t>nd</w:t>
      </w:r>
      <w:r w:rsidRPr="007A5DD8">
        <w:rPr>
          <w:sz w:val="24"/>
          <w:szCs w:val="24"/>
        </w:rPr>
        <w:t xml:space="preserve"> Esdras 1:11. Two judged is in 2</w:t>
      </w:r>
      <w:r w:rsidRPr="007A5DD8">
        <w:rPr>
          <w:sz w:val="24"/>
          <w:szCs w:val="24"/>
          <w:vertAlign w:val="superscript"/>
        </w:rPr>
        <w:t>nd</w:t>
      </w:r>
      <w:r w:rsidRPr="007A5DD8">
        <w:rPr>
          <w:sz w:val="24"/>
          <w:szCs w:val="24"/>
        </w:rPr>
        <w:t xml:space="preserve"> Esdras 4:18. Two Living Creatures is in 2</w:t>
      </w:r>
      <w:r w:rsidRPr="007A5DD8">
        <w:rPr>
          <w:sz w:val="24"/>
          <w:szCs w:val="24"/>
          <w:vertAlign w:val="superscript"/>
        </w:rPr>
        <w:t>nd</w:t>
      </w:r>
      <w:r w:rsidRPr="007A5DD8">
        <w:rPr>
          <w:sz w:val="24"/>
          <w:szCs w:val="24"/>
        </w:rPr>
        <w:t xml:space="preserve"> Esdras 6:49. Two little feathers is in 2</w:t>
      </w:r>
      <w:r w:rsidRPr="007A5DD8">
        <w:rPr>
          <w:sz w:val="24"/>
          <w:szCs w:val="24"/>
          <w:vertAlign w:val="superscript"/>
        </w:rPr>
        <w:t>nd</w:t>
      </w:r>
      <w:r w:rsidRPr="007A5DD8">
        <w:rPr>
          <w:sz w:val="24"/>
          <w:szCs w:val="24"/>
        </w:rPr>
        <w:t xml:space="preserve"> Esdras 11:22, 24, 31; 12:29. Two heads is in 2</w:t>
      </w:r>
      <w:r w:rsidRPr="007A5DD8">
        <w:rPr>
          <w:sz w:val="24"/>
          <w:szCs w:val="24"/>
          <w:vertAlign w:val="superscript"/>
        </w:rPr>
        <w:t>nd</w:t>
      </w:r>
      <w:r w:rsidRPr="007A5DD8">
        <w:rPr>
          <w:sz w:val="24"/>
          <w:szCs w:val="24"/>
        </w:rPr>
        <w:t xml:space="preserve"> Esdras 11:29, 30, 34; 12:2, 21, 27. Two hours of great pain is in 2</w:t>
      </w:r>
      <w:r w:rsidRPr="007A5DD8">
        <w:rPr>
          <w:sz w:val="24"/>
          <w:szCs w:val="24"/>
          <w:vertAlign w:val="superscript"/>
        </w:rPr>
        <w:t>nd</w:t>
      </w:r>
      <w:r w:rsidRPr="007A5DD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7A5DD8">
        <w:rPr>
          <w:sz w:val="24"/>
          <w:szCs w:val="24"/>
        </w:rPr>
        <w:lastRenderedPageBreak/>
        <w:t>1</w:t>
      </w:r>
      <w:r w:rsidRPr="007A5DD8">
        <w:rPr>
          <w:sz w:val="24"/>
          <w:szCs w:val="24"/>
          <w:vertAlign w:val="superscript"/>
        </w:rPr>
        <w:t>st</w:t>
      </w:r>
      <w:r w:rsidRPr="007A5DD8">
        <w:rPr>
          <w:sz w:val="24"/>
          <w:szCs w:val="24"/>
        </w:rPr>
        <w:t xml:space="preserve"> Maccabees 1:16. Two years of tribute is in 1</w:t>
      </w:r>
      <w:r w:rsidRPr="007A5DD8">
        <w:rPr>
          <w:sz w:val="24"/>
          <w:szCs w:val="24"/>
          <w:vertAlign w:val="superscript"/>
        </w:rPr>
        <w:t>st</w:t>
      </w:r>
      <w:r w:rsidRPr="007A5DD8">
        <w:rPr>
          <w:sz w:val="24"/>
          <w:szCs w:val="24"/>
        </w:rPr>
        <w:t xml:space="preserve"> Maccabees 1:29. Two parts of the host is in 1</w:t>
      </w:r>
      <w:r w:rsidRPr="007A5DD8">
        <w:rPr>
          <w:sz w:val="24"/>
          <w:szCs w:val="24"/>
          <w:vertAlign w:val="superscript"/>
        </w:rPr>
        <w:t>st</w:t>
      </w:r>
      <w:r w:rsidRPr="007A5DD8">
        <w:rPr>
          <w:sz w:val="24"/>
          <w:szCs w:val="24"/>
        </w:rPr>
        <w:t xml:space="preserve"> Maccabees 1:38. Two troops is in 1</w:t>
      </w:r>
      <w:r w:rsidRPr="007A5DD8">
        <w:rPr>
          <w:sz w:val="24"/>
          <w:szCs w:val="24"/>
          <w:vertAlign w:val="superscript"/>
        </w:rPr>
        <w:t>st</w:t>
      </w:r>
      <w:r w:rsidRPr="007A5DD8">
        <w:rPr>
          <w:sz w:val="24"/>
          <w:szCs w:val="24"/>
        </w:rPr>
        <w:t xml:space="preserve"> Maccabees 9:11. Two crowns is in 1</w:t>
      </w:r>
      <w:r w:rsidRPr="007A5DD8">
        <w:rPr>
          <w:sz w:val="24"/>
          <w:szCs w:val="24"/>
          <w:vertAlign w:val="superscript"/>
        </w:rPr>
        <w:t>st</w:t>
      </w:r>
      <w:r w:rsidRPr="007A5DD8">
        <w:rPr>
          <w:sz w:val="24"/>
          <w:szCs w:val="24"/>
        </w:rPr>
        <w:t xml:space="preserve"> Maccabees 11:13. Two hostages is in 1</w:t>
      </w:r>
      <w:r w:rsidRPr="007A5DD8">
        <w:rPr>
          <w:sz w:val="24"/>
          <w:szCs w:val="24"/>
          <w:vertAlign w:val="superscript"/>
        </w:rPr>
        <w:t>st</w:t>
      </w:r>
      <w:r w:rsidRPr="007A5DD8">
        <w:rPr>
          <w:sz w:val="24"/>
          <w:szCs w:val="24"/>
        </w:rPr>
        <w:t xml:space="preserve"> Maccabees 13:16. Two Eldest Sons is in 1</w:t>
      </w:r>
      <w:r w:rsidRPr="007A5DD8">
        <w:rPr>
          <w:sz w:val="24"/>
          <w:szCs w:val="24"/>
          <w:vertAlign w:val="superscript"/>
        </w:rPr>
        <w:t>st</w:t>
      </w:r>
      <w:r w:rsidRPr="007A5DD8">
        <w:rPr>
          <w:sz w:val="24"/>
          <w:szCs w:val="24"/>
        </w:rPr>
        <w:t xml:space="preserve"> Maccabees 16:2. Two Young Men is in 2</w:t>
      </w:r>
      <w:r w:rsidRPr="007A5DD8">
        <w:rPr>
          <w:sz w:val="24"/>
          <w:szCs w:val="24"/>
          <w:vertAlign w:val="superscript"/>
        </w:rPr>
        <w:t>nd</w:t>
      </w:r>
      <w:r w:rsidRPr="007A5DD8">
        <w:rPr>
          <w:sz w:val="24"/>
          <w:szCs w:val="24"/>
        </w:rPr>
        <w:t xml:space="preserve"> Maccabees 3:26 &amp; Genesis 22:3. Two Women is in 2</w:t>
      </w:r>
      <w:r w:rsidRPr="007A5DD8">
        <w:rPr>
          <w:sz w:val="24"/>
          <w:szCs w:val="24"/>
          <w:vertAlign w:val="superscript"/>
        </w:rPr>
        <w:t>nd</w:t>
      </w:r>
      <w:r w:rsidRPr="007A5DD8">
        <w:rPr>
          <w:sz w:val="24"/>
          <w:szCs w:val="24"/>
        </w:rPr>
        <w:t xml:space="preserve"> Maccabees 6:10. Two castles is in 2</w:t>
      </w:r>
      <w:r w:rsidRPr="007A5DD8">
        <w:rPr>
          <w:sz w:val="24"/>
          <w:szCs w:val="24"/>
          <w:vertAlign w:val="superscript"/>
        </w:rPr>
        <w:t>nd</w:t>
      </w:r>
      <w:r w:rsidRPr="007A5DD8">
        <w:rPr>
          <w:sz w:val="24"/>
          <w:szCs w:val="24"/>
        </w:rPr>
        <w:t xml:space="preserve"> Maccabees 10:18, 22. Two holds is in 2</w:t>
      </w:r>
      <w:r w:rsidRPr="007A5DD8">
        <w:rPr>
          <w:sz w:val="24"/>
          <w:szCs w:val="24"/>
          <w:vertAlign w:val="superscript"/>
        </w:rPr>
        <w:t>nd</w:t>
      </w:r>
      <w:r w:rsidRPr="007A5DD8">
        <w:rPr>
          <w:sz w:val="24"/>
          <w:szCs w:val="24"/>
        </w:rPr>
        <w:t xml:space="preserve"> Maccabees 10:23. Two furlongs is in 2</w:t>
      </w:r>
      <w:r w:rsidRPr="007A5DD8">
        <w:rPr>
          <w:sz w:val="24"/>
          <w:szCs w:val="24"/>
          <w:vertAlign w:val="superscript"/>
        </w:rPr>
        <w:t>nd</w:t>
      </w:r>
      <w:r w:rsidRPr="007A5DD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7A5DD8">
        <w:rPr>
          <w:sz w:val="24"/>
          <w:szCs w:val="24"/>
          <w:vertAlign w:val="superscript"/>
        </w:rPr>
        <w:t>st</w:t>
      </w:r>
      <w:r w:rsidRPr="007A5DD8">
        <w:rPr>
          <w:sz w:val="24"/>
          <w:szCs w:val="24"/>
        </w:rPr>
        <w:t xml:space="preserve"> Samuel 1:3, 34; 2</w:t>
      </w:r>
      <w:r w:rsidRPr="007A5DD8">
        <w:rPr>
          <w:sz w:val="24"/>
          <w:szCs w:val="24"/>
          <w:vertAlign w:val="superscript"/>
        </w:rPr>
        <w:t>nd</w:t>
      </w:r>
      <w:r w:rsidRPr="007A5DD8">
        <w:rPr>
          <w:sz w:val="24"/>
          <w:szCs w:val="24"/>
        </w:rPr>
        <w:t xml:space="preserve"> Samuel 14:6 &amp; 1</w:t>
      </w:r>
      <w:r w:rsidRPr="007A5DD8">
        <w:rPr>
          <w:sz w:val="24"/>
          <w:szCs w:val="24"/>
          <w:vertAlign w:val="superscript"/>
        </w:rPr>
        <w:t>st</w:t>
      </w:r>
      <w:r w:rsidRPr="007A5DD8">
        <w:rPr>
          <w:sz w:val="24"/>
          <w:szCs w:val="24"/>
        </w:rPr>
        <w:t xml:space="preserve"> Chronicles 1:19. Two Daughters in Law is in Ruth 1:7, 8. Two Angels is in Genesis 19:1. Two Daughters is in Genesis 19:8, 15, 16, 30; 29:16; 31:41 &amp; 1</w:t>
      </w:r>
      <w:r w:rsidRPr="007A5DD8">
        <w:rPr>
          <w:sz w:val="24"/>
          <w:szCs w:val="24"/>
          <w:vertAlign w:val="superscript"/>
        </w:rPr>
        <w:t>st</w:t>
      </w:r>
      <w:r w:rsidRPr="007A5DD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7A5DD8">
        <w:rPr>
          <w:sz w:val="24"/>
          <w:szCs w:val="24"/>
        </w:rPr>
        <w:lastRenderedPageBreak/>
        <w:t>lambs is in Exodus 29:38; Leviticus 23:19, 20 &amp; Numbers 28:3, 9. Two Young Bullocks is in Numbers 28:11, 19 &amp; 1</w:t>
      </w:r>
      <w:r w:rsidRPr="007A5DD8">
        <w:rPr>
          <w:sz w:val="24"/>
          <w:szCs w:val="24"/>
          <w:vertAlign w:val="superscript"/>
        </w:rPr>
        <w:t>st</w:t>
      </w:r>
      <w:r w:rsidRPr="007A5DD8">
        <w:rPr>
          <w:sz w:val="24"/>
          <w:szCs w:val="24"/>
        </w:rPr>
        <w:t xml:space="preserve"> Kings 18:23. Two tables is in Exodus 31:18; 32:15; 34:1, 4, 29; Deuteronomy 4:13; 5:22; 9:10, 11, 15; 10:1, 3; 1</w:t>
      </w:r>
      <w:r w:rsidRPr="007A5DD8">
        <w:rPr>
          <w:sz w:val="24"/>
          <w:szCs w:val="24"/>
          <w:vertAlign w:val="superscript"/>
        </w:rPr>
        <w:t>st</w:t>
      </w:r>
      <w:r w:rsidRPr="007A5DD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7A5DD8">
        <w:rPr>
          <w:sz w:val="24"/>
          <w:szCs w:val="24"/>
          <w:vertAlign w:val="superscript"/>
        </w:rPr>
        <w:t>st</w:t>
      </w:r>
      <w:r w:rsidRPr="007A5DD8">
        <w:rPr>
          <w:sz w:val="24"/>
          <w:szCs w:val="24"/>
        </w:rPr>
        <w:t xml:space="preserve"> Samuel 6:7, 10. Two loaves of bread is in 1</w:t>
      </w:r>
      <w:r w:rsidRPr="007A5DD8">
        <w:rPr>
          <w:sz w:val="24"/>
          <w:szCs w:val="24"/>
          <w:vertAlign w:val="superscript"/>
        </w:rPr>
        <w:t>st</w:t>
      </w:r>
      <w:r w:rsidRPr="007A5DD8">
        <w:rPr>
          <w:sz w:val="24"/>
          <w:szCs w:val="24"/>
        </w:rPr>
        <w:t xml:space="preserve"> Samuel 10:4. Two bottles of wine is in 1</w:t>
      </w:r>
      <w:r w:rsidRPr="007A5DD8">
        <w:rPr>
          <w:sz w:val="24"/>
          <w:szCs w:val="24"/>
          <w:vertAlign w:val="superscript"/>
        </w:rPr>
        <w:t>st</w:t>
      </w:r>
      <w:r w:rsidRPr="007A5DD8">
        <w:rPr>
          <w:sz w:val="24"/>
          <w:szCs w:val="24"/>
        </w:rPr>
        <w:t xml:space="preserve"> Samuel 25:18. Two clusters of raisins is in 1</w:t>
      </w:r>
      <w:r w:rsidRPr="007A5DD8">
        <w:rPr>
          <w:sz w:val="24"/>
          <w:szCs w:val="24"/>
          <w:vertAlign w:val="superscript"/>
        </w:rPr>
        <w:t>st</w:t>
      </w:r>
      <w:r w:rsidRPr="007A5DD8">
        <w:rPr>
          <w:sz w:val="24"/>
          <w:szCs w:val="24"/>
        </w:rPr>
        <w:t xml:space="preserve"> Samuel 30:12. Two lines is in 2</w:t>
      </w:r>
      <w:r w:rsidRPr="007A5DD8">
        <w:rPr>
          <w:sz w:val="24"/>
          <w:szCs w:val="24"/>
          <w:vertAlign w:val="superscript"/>
        </w:rPr>
        <w:t>nd</w:t>
      </w:r>
      <w:r w:rsidRPr="007A5DD8">
        <w:rPr>
          <w:sz w:val="24"/>
          <w:szCs w:val="24"/>
        </w:rPr>
        <w:t xml:space="preserve"> Samuel 8:2. Two Asses Saddled is in 2</w:t>
      </w:r>
      <w:r w:rsidRPr="007A5DD8">
        <w:rPr>
          <w:sz w:val="24"/>
          <w:szCs w:val="24"/>
          <w:vertAlign w:val="superscript"/>
        </w:rPr>
        <w:t>nd</w:t>
      </w:r>
      <w:r w:rsidRPr="007A5DD8">
        <w:rPr>
          <w:sz w:val="24"/>
          <w:szCs w:val="24"/>
        </w:rPr>
        <w:t xml:space="preserve"> Samuel 16:1. Two gates is in 2</w:t>
      </w:r>
      <w:r w:rsidRPr="007A5DD8">
        <w:rPr>
          <w:sz w:val="24"/>
          <w:szCs w:val="24"/>
          <w:vertAlign w:val="superscript"/>
        </w:rPr>
        <w:t>nd</w:t>
      </w:r>
      <w:r w:rsidRPr="007A5DD8">
        <w:rPr>
          <w:sz w:val="24"/>
          <w:szCs w:val="24"/>
        </w:rPr>
        <w:t xml:space="preserve"> Samuel 18:24. Two Lion like Men is in 2</w:t>
      </w:r>
      <w:r w:rsidRPr="007A5DD8">
        <w:rPr>
          <w:sz w:val="24"/>
          <w:szCs w:val="24"/>
          <w:vertAlign w:val="superscript"/>
        </w:rPr>
        <w:t>nd</w:t>
      </w:r>
      <w:r w:rsidRPr="007A5DD8">
        <w:rPr>
          <w:sz w:val="24"/>
          <w:szCs w:val="24"/>
        </w:rPr>
        <w:t xml:space="preserve"> Samuel 23:20 &amp; 1</w:t>
      </w:r>
      <w:r w:rsidRPr="007A5DD8">
        <w:rPr>
          <w:sz w:val="24"/>
          <w:szCs w:val="24"/>
          <w:vertAlign w:val="superscript"/>
        </w:rPr>
        <w:t>st</w:t>
      </w:r>
      <w:r w:rsidRPr="007A5DD8">
        <w:rPr>
          <w:sz w:val="24"/>
          <w:szCs w:val="24"/>
        </w:rPr>
        <w:t xml:space="preserve"> Chronicles 11:22. Two Captains is in 1</w:t>
      </w:r>
      <w:r w:rsidRPr="007A5DD8">
        <w:rPr>
          <w:sz w:val="24"/>
          <w:szCs w:val="24"/>
          <w:vertAlign w:val="superscript"/>
        </w:rPr>
        <w:t>st</w:t>
      </w:r>
      <w:r w:rsidRPr="007A5DD8">
        <w:rPr>
          <w:sz w:val="24"/>
          <w:szCs w:val="24"/>
        </w:rPr>
        <w:t xml:space="preserve"> Kings 2:5; 22:31; 2</w:t>
      </w:r>
      <w:r w:rsidRPr="007A5DD8">
        <w:rPr>
          <w:sz w:val="24"/>
          <w:szCs w:val="24"/>
          <w:vertAlign w:val="superscript"/>
        </w:rPr>
        <w:t>nd</w:t>
      </w:r>
      <w:r w:rsidRPr="007A5DD8">
        <w:rPr>
          <w:sz w:val="24"/>
          <w:szCs w:val="24"/>
        </w:rPr>
        <w:t xml:space="preserve"> Kings 1:14 &amp; 1</w:t>
      </w:r>
      <w:r w:rsidRPr="007A5DD8">
        <w:rPr>
          <w:sz w:val="24"/>
          <w:szCs w:val="24"/>
          <w:vertAlign w:val="superscript"/>
        </w:rPr>
        <w:t>st</w:t>
      </w:r>
      <w:r w:rsidRPr="007A5DD8">
        <w:rPr>
          <w:sz w:val="24"/>
          <w:szCs w:val="24"/>
        </w:rPr>
        <w:t xml:space="preserve"> Chronicles 12:28. Two Women is in 1</w:t>
      </w:r>
      <w:r w:rsidRPr="007A5DD8">
        <w:rPr>
          <w:sz w:val="24"/>
          <w:szCs w:val="24"/>
          <w:vertAlign w:val="superscript"/>
        </w:rPr>
        <w:t>st</w:t>
      </w:r>
      <w:r w:rsidRPr="007A5DD8">
        <w:rPr>
          <w:sz w:val="24"/>
          <w:szCs w:val="24"/>
        </w:rPr>
        <w:t xml:space="preserve"> Kings 3:16 &amp; Ezekiel 23:2. Two doors &amp; leaves is in 1</w:t>
      </w:r>
      <w:r w:rsidRPr="007A5DD8">
        <w:rPr>
          <w:sz w:val="24"/>
          <w:szCs w:val="24"/>
          <w:vertAlign w:val="superscript"/>
        </w:rPr>
        <w:t>st</w:t>
      </w:r>
      <w:r w:rsidRPr="007A5DD8">
        <w:rPr>
          <w:sz w:val="24"/>
          <w:szCs w:val="24"/>
        </w:rPr>
        <w:t xml:space="preserve"> Kings 6:32, 34 &amp; Ezekiel 41:23, 24. Two days without food is in Numbers 11:19. Two vessels of fine copper is in Ezra 8:27. Two olive </w:t>
      </w:r>
      <w:r w:rsidRPr="007A5DD8">
        <w:rPr>
          <w:sz w:val="24"/>
          <w:szCs w:val="24"/>
        </w:rPr>
        <w:lastRenderedPageBreak/>
        <w:t>trees is in Zechariah 4:3, 11. Two olive branches &amp; pipes is in Zechariah 4:12. Two anointed ones is in Zechariah 4:14. Two horns is in Daniel 8:3, 6, 7, 20. Two furrows is in Hosea 10:10. Two pillars is in 1</w:t>
      </w:r>
      <w:r w:rsidRPr="007A5DD8">
        <w:rPr>
          <w:sz w:val="24"/>
          <w:szCs w:val="24"/>
          <w:vertAlign w:val="superscript"/>
        </w:rPr>
        <w:t>st</w:t>
      </w:r>
      <w:r w:rsidRPr="007A5DD8">
        <w:rPr>
          <w:sz w:val="24"/>
          <w:szCs w:val="24"/>
        </w:rPr>
        <w:t xml:space="preserve"> Kings 7:15, 20, 41. Two legs is in Amos3:12. Two chapiters (pommels) is in 1</w:t>
      </w:r>
      <w:r w:rsidRPr="007A5DD8">
        <w:rPr>
          <w:sz w:val="24"/>
          <w:szCs w:val="24"/>
          <w:vertAlign w:val="superscript"/>
        </w:rPr>
        <w:t>st</w:t>
      </w:r>
      <w:r w:rsidRPr="007A5DD8">
        <w:rPr>
          <w:sz w:val="24"/>
          <w:szCs w:val="24"/>
        </w:rPr>
        <w:t xml:space="preserve"> Kings 7:16. Two rows of the network is in 1</w:t>
      </w:r>
      <w:r w:rsidRPr="007A5DD8">
        <w:rPr>
          <w:sz w:val="24"/>
          <w:szCs w:val="24"/>
          <w:vertAlign w:val="superscript"/>
        </w:rPr>
        <w:t>st</w:t>
      </w:r>
      <w:r w:rsidRPr="007A5DD8">
        <w:rPr>
          <w:sz w:val="24"/>
          <w:szCs w:val="24"/>
        </w:rPr>
        <w:t xml:space="preserve"> Kings 7:18, 24, 42. Two bowls is in 1</w:t>
      </w:r>
      <w:r w:rsidRPr="007A5DD8">
        <w:rPr>
          <w:sz w:val="24"/>
          <w:szCs w:val="24"/>
          <w:vertAlign w:val="superscript"/>
        </w:rPr>
        <w:t>st</w:t>
      </w:r>
      <w:r w:rsidRPr="007A5DD8">
        <w:rPr>
          <w:sz w:val="24"/>
          <w:szCs w:val="24"/>
        </w:rPr>
        <w:t xml:space="preserve"> Kings 7:41, 42. Two networks (wreaths) is in 1</w:t>
      </w:r>
      <w:r w:rsidRPr="007A5DD8">
        <w:rPr>
          <w:sz w:val="24"/>
          <w:szCs w:val="24"/>
          <w:vertAlign w:val="superscript"/>
        </w:rPr>
        <w:t>st</w:t>
      </w:r>
      <w:r w:rsidRPr="007A5DD8">
        <w:rPr>
          <w:sz w:val="24"/>
          <w:szCs w:val="24"/>
        </w:rPr>
        <w:t xml:space="preserve"> Kings 7:41, 42. Two wings is in 1</w:t>
      </w:r>
      <w:r w:rsidRPr="007A5DD8">
        <w:rPr>
          <w:sz w:val="24"/>
          <w:szCs w:val="24"/>
          <w:vertAlign w:val="superscript"/>
        </w:rPr>
        <w:t>st</w:t>
      </w:r>
      <w:r w:rsidRPr="007A5DD8">
        <w:rPr>
          <w:sz w:val="24"/>
          <w:szCs w:val="24"/>
        </w:rPr>
        <w:t xml:space="preserve"> Kings 8:7. Two houses is in 1</w:t>
      </w:r>
      <w:r w:rsidRPr="007A5DD8">
        <w:rPr>
          <w:sz w:val="24"/>
          <w:szCs w:val="24"/>
          <w:vertAlign w:val="superscript"/>
        </w:rPr>
        <w:t>st</w:t>
      </w:r>
      <w:r w:rsidRPr="007A5DD8">
        <w:rPr>
          <w:sz w:val="24"/>
          <w:szCs w:val="24"/>
        </w:rPr>
        <w:t xml:space="preserve"> Kings 9:10. Two lions is in 1</w:t>
      </w:r>
      <w:r w:rsidRPr="007A5DD8">
        <w:rPr>
          <w:sz w:val="24"/>
          <w:szCs w:val="24"/>
          <w:vertAlign w:val="superscript"/>
        </w:rPr>
        <w:t>st</w:t>
      </w:r>
      <w:r w:rsidRPr="007A5DD8">
        <w:rPr>
          <w:sz w:val="24"/>
          <w:szCs w:val="24"/>
        </w:rPr>
        <w:t xml:space="preserve"> Kings 10:19. Two calves is in 1</w:t>
      </w:r>
      <w:r w:rsidRPr="007A5DD8">
        <w:rPr>
          <w:sz w:val="24"/>
          <w:szCs w:val="24"/>
          <w:vertAlign w:val="superscript"/>
        </w:rPr>
        <w:t>st</w:t>
      </w:r>
      <w:r w:rsidRPr="007A5DD8">
        <w:rPr>
          <w:sz w:val="24"/>
          <w:szCs w:val="24"/>
        </w:rPr>
        <w:t xml:space="preserve"> Kings 12:28 &amp; 2</w:t>
      </w:r>
      <w:r w:rsidRPr="007A5DD8">
        <w:rPr>
          <w:sz w:val="24"/>
          <w:szCs w:val="24"/>
          <w:vertAlign w:val="superscript"/>
        </w:rPr>
        <w:t>nd</w:t>
      </w:r>
      <w:r w:rsidRPr="007A5DD8">
        <w:rPr>
          <w:sz w:val="24"/>
          <w:szCs w:val="24"/>
        </w:rPr>
        <w:t xml:space="preserve"> Kings 17:16. Two talents ($768,000.00 for silver &amp; $11,520,000.00 million for gold) is in 1</w:t>
      </w:r>
      <w:r w:rsidRPr="007A5DD8">
        <w:rPr>
          <w:sz w:val="24"/>
          <w:szCs w:val="24"/>
          <w:vertAlign w:val="superscript"/>
        </w:rPr>
        <w:t>st</w:t>
      </w:r>
      <w:r w:rsidRPr="007A5DD8">
        <w:rPr>
          <w:sz w:val="24"/>
          <w:szCs w:val="24"/>
        </w:rPr>
        <w:t xml:space="preserve"> Kings 16:24. Two opinions is in 1</w:t>
      </w:r>
      <w:r w:rsidRPr="007A5DD8">
        <w:rPr>
          <w:sz w:val="24"/>
          <w:szCs w:val="24"/>
          <w:vertAlign w:val="superscript"/>
        </w:rPr>
        <w:t>st</w:t>
      </w:r>
      <w:r w:rsidRPr="007A5DD8">
        <w:rPr>
          <w:sz w:val="24"/>
          <w:szCs w:val="24"/>
        </w:rPr>
        <w:t xml:space="preserve"> Kings 18:21. Two measures of seed is in 1</w:t>
      </w:r>
      <w:r w:rsidRPr="007A5DD8">
        <w:rPr>
          <w:sz w:val="24"/>
          <w:szCs w:val="24"/>
          <w:vertAlign w:val="superscript"/>
        </w:rPr>
        <w:t>st</w:t>
      </w:r>
      <w:r w:rsidRPr="007A5DD8">
        <w:rPr>
          <w:sz w:val="24"/>
          <w:szCs w:val="24"/>
        </w:rPr>
        <w:t xml:space="preserve"> Kings 18:32. Two little flocks is in 1</w:t>
      </w:r>
      <w:r w:rsidRPr="007A5DD8">
        <w:rPr>
          <w:sz w:val="24"/>
          <w:szCs w:val="24"/>
          <w:vertAlign w:val="superscript"/>
        </w:rPr>
        <w:t>st</w:t>
      </w:r>
      <w:r w:rsidRPr="007A5DD8">
        <w:rPr>
          <w:sz w:val="24"/>
          <w:szCs w:val="24"/>
        </w:rPr>
        <w:t xml:space="preserve"> Kings 20:27. Two she bears is in 2</w:t>
      </w:r>
      <w:r w:rsidRPr="007A5DD8">
        <w:rPr>
          <w:sz w:val="24"/>
          <w:szCs w:val="24"/>
          <w:vertAlign w:val="superscript"/>
        </w:rPr>
        <w:t>nd</w:t>
      </w:r>
      <w:r w:rsidRPr="007A5DD8">
        <w:rPr>
          <w:sz w:val="24"/>
          <w:szCs w:val="24"/>
        </w:rPr>
        <w:t xml:space="preserve"> Kings 2:24. Two mules is in 2</w:t>
      </w:r>
      <w:r w:rsidRPr="007A5DD8">
        <w:rPr>
          <w:sz w:val="24"/>
          <w:szCs w:val="24"/>
          <w:vertAlign w:val="superscript"/>
        </w:rPr>
        <w:t>nd</w:t>
      </w:r>
      <w:r w:rsidRPr="007A5DD8">
        <w:rPr>
          <w:sz w:val="24"/>
          <w:szCs w:val="24"/>
        </w:rPr>
        <w:t xml:space="preserve"> Kings 5:17. Two Young Men is in 2</w:t>
      </w:r>
      <w:r w:rsidRPr="007A5DD8">
        <w:rPr>
          <w:sz w:val="24"/>
          <w:szCs w:val="24"/>
          <w:vertAlign w:val="superscript"/>
        </w:rPr>
        <w:t>nd</w:t>
      </w:r>
      <w:r w:rsidRPr="007A5DD8">
        <w:rPr>
          <w:sz w:val="24"/>
          <w:szCs w:val="24"/>
        </w:rPr>
        <w:t xml:space="preserve"> Kings 5:22. Two changes of garments is in 2</w:t>
      </w:r>
      <w:r w:rsidRPr="007A5DD8">
        <w:rPr>
          <w:sz w:val="24"/>
          <w:szCs w:val="24"/>
          <w:vertAlign w:val="superscript"/>
        </w:rPr>
        <w:t>nd</w:t>
      </w:r>
      <w:r w:rsidRPr="007A5DD8">
        <w:rPr>
          <w:sz w:val="24"/>
          <w:szCs w:val="24"/>
        </w:rPr>
        <w:t xml:space="preserve"> Kings 5:22, 23. Two talents ($768,000.00 for silver &amp; $11,520,000.00 million for gold) &amp; bags is in 2</w:t>
      </w:r>
      <w:r w:rsidRPr="007A5DD8">
        <w:rPr>
          <w:sz w:val="24"/>
          <w:szCs w:val="24"/>
          <w:vertAlign w:val="superscript"/>
        </w:rPr>
        <w:t>nd</w:t>
      </w:r>
      <w:r w:rsidRPr="007A5DD8">
        <w:rPr>
          <w:sz w:val="24"/>
          <w:szCs w:val="24"/>
        </w:rPr>
        <w:t xml:space="preserve"> Kings 5:23. Two measures of barley is in 2</w:t>
      </w:r>
      <w:r w:rsidRPr="007A5DD8">
        <w:rPr>
          <w:sz w:val="24"/>
          <w:szCs w:val="24"/>
          <w:vertAlign w:val="superscript"/>
        </w:rPr>
        <w:t>nd</w:t>
      </w:r>
      <w:r w:rsidRPr="007A5DD8">
        <w:rPr>
          <w:sz w:val="24"/>
          <w:szCs w:val="24"/>
        </w:rPr>
        <w:t xml:space="preserve"> Kings 7:1, 16, 18. Two chariot horses is in 2</w:t>
      </w:r>
      <w:r w:rsidRPr="007A5DD8">
        <w:rPr>
          <w:sz w:val="24"/>
          <w:szCs w:val="24"/>
          <w:vertAlign w:val="superscript"/>
        </w:rPr>
        <w:t>nd</w:t>
      </w:r>
      <w:r w:rsidRPr="007A5DD8">
        <w:rPr>
          <w:sz w:val="24"/>
          <w:szCs w:val="24"/>
        </w:rPr>
        <w:t xml:space="preserve"> Kings 7:14. Two Eunuchs is in 2</w:t>
      </w:r>
      <w:r w:rsidRPr="007A5DD8">
        <w:rPr>
          <w:sz w:val="24"/>
          <w:szCs w:val="24"/>
          <w:vertAlign w:val="superscript"/>
        </w:rPr>
        <w:t>nd</w:t>
      </w:r>
      <w:r w:rsidRPr="007A5DD8">
        <w:rPr>
          <w:sz w:val="24"/>
          <w:szCs w:val="24"/>
        </w:rPr>
        <w:t xml:space="preserve"> Kings 9:32. Two heaps is in 2</w:t>
      </w:r>
      <w:r w:rsidRPr="007A5DD8">
        <w:rPr>
          <w:sz w:val="24"/>
          <w:szCs w:val="24"/>
          <w:vertAlign w:val="superscript"/>
        </w:rPr>
        <w:t>nd</w:t>
      </w:r>
      <w:r w:rsidRPr="007A5DD8">
        <w:rPr>
          <w:sz w:val="24"/>
          <w:szCs w:val="24"/>
        </w:rPr>
        <w:t xml:space="preserve"> Kings 10:8. Two courts is in 2</w:t>
      </w:r>
      <w:r w:rsidRPr="007A5DD8">
        <w:rPr>
          <w:sz w:val="24"/>
          <w:szCs w:val="24"/>
          <w:vertAlign w:val="superscript"/>
        </w:rPr>
        <w:t>nd</w:t>
      </w:r>
      <w:r w:rsidRPr="007A5DD8">
        <w:rPr>
          <w:sz w:val="24"/>
          <w:szCs w:val="24"/>
        </w:rPr>
        <w:t xml:space="preserve"> Kings 21:5; 23:12 &amp; 2</w:t>
      </w:r>
      <w:r w:rsidRPr="007A5DD8">
        <w:rPr>
          <w:sz w:val="24"/>
          <w:szCs w:val="24"/>
          <w:vertAlign w:val="superscript"/>
        </w:rPr>
        <w:t>nd</w:t>
      </w:r>
      <w:r w:rsidRPr="007A5DD8">
        <w:rPr>
          <w:sz w:val="24"/>
          <w:szCs w:val="24"/>
        </w:rPr>
        <w:t xml:space="preserve"> Chronicles 33:5. Two walls is in 2</w:t>
      </w:r>
      <w:r w:rsidRPr="007A5DD8">
        <w:rPr>
          <w:sz w:val="24"/>
          <w:szCs w:val="24"/>
          <w:vertAlign w:val="superscript"/>
        </w:rPr>
        <w:t>nd</w:t>
      </w:r>
      <w:r w:rsidRPr="007A5DD8">
        <w:rPr>
          <w:sz w:val="24"/>
          <w:szCs w:val="24"/>
        </w:rPr>
        <w:t xml:space="preserve"> Kings 25:4. Two pillars is in 2</w:t>
      </w:r>
      <w:r w:rsidRPr="007A5DD8">
        <w:rPr>
          <w:sz w:val="24"/>
          <w:szCs w:val="24"/>
          <w:vertAlign w:val="superscript"/>
        </w:rPr>
        <w:t>nd</w:t>
      </w:r>
      <w:r w:rsidRPr="007A5DD8">
        <w:rPr>
          <w:sz w:val="24"/>
          <w:szCs w:val="24"/>
        </w:rPr>
        <w:t xml:space="preserve"> Kings 25:16; 2</w:t>
      </w:r>
      <w:r w:rsidRPr="007A5DD8">
        <w:rPr>
          <w:sz w:val="24"/>
          <w:szCs w:val="24"/>
          <w:vertAlign w:val="superscript"/>
        </w:rPr>
        <w:t>nd</w:t>
      </w:r>
      <w:r w:rsidRPr="007A5DD8">
        <w:rPr>
          <w:sz w:val="24"/>
          <w:szCs w:val="24"/>
        </w:rPr>
        <w:t xml:space="preserve"> Chronicles 3:15; 4:12 &amp; Jeremiah 52:20. Two rows of oxen is in 2</w:t>
      </w:r>
      <w:r w:rsidRPr="007A5DD8">
        <w:rPr>
          <w:sz w:val="24"/>
          <w:szCs w:val="24"/>
          <w:vertAlign w:val="superscript"/>
        </w:rPr>
        <w:t>nd</w:t>
      </w:r>
      <w:r w:rsidRPr="007A5DD8">
        <w:rPr>
          <w:sz w:val="24"/>
          <w:szCs w:val="24"/>
        </w:rPr>
        <w:t xml:space="preserve"> Chronicles 4:3. Two wreaths (networks) is in 2</w:t>
      </w:r>
      <w:r w:rsidRPr="007A5DD8">
        <w:rPr>
          <w:sz w:val="24"/>
          <w:szCs w:val="24"/>
          <w:vertAlign w:val="superscript"/>
        </w:rPr>
        <w:t>nd</w:t>
      </w:r>
      <w:r w:rsidRPr="007A5DD8">
        <w:rPr>
          <w:sz w:val="24"/>
          <w:szCs w:val="24"/>
        </w:rPr>
        <w:t xml:space="preserve"> Chronicles 4:12, 13. Two pommels (chapiters) is in 2</w:t>
      </w:r>
      <w:r w:rsidRPr="007A5DD8">
        <w:rPr>
          <w:sz w:val="24"/>
          <w:szCs w:val="24"/>
          <w:vertAlign w:val="superscript"/>
        </w:rPr>
        <w:t>nd</w:t>
      </w:r>
      <w:r w:rsidRPr="007A5DD8">
        <w:rPr>
          <w:sz w:val="24"/>
          <w:szCs w:val="24"/>
        </w:rPr>
        <w:t xml:space="preserve"> Chronicles 4:12, 13. Two rows of pomegranates is in 2</w:t>
      </w:r>
      <w:r w:rsidRPr="007A5DD8">
        <w:rPr>
          <w:sz w:val="24"/>
          <w:szCs w:val="24"/>
          <w:vertAlign w:val="superscript"/>
        </w:rPr>
        <w:t>nd</w:t>
      </w:r>
      <w:r w:rsidRPr="007A5DD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7A5DD8">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7A5DD8">
        <w:rPr>
          <w:sz w:val="24"/>
          <w:szCs w:val="24"/>
          <w:vertAlign w:val="superscript"/>
        </w:rPr>
        <w:t>st</w:t>
      </w:r>
      <w:r w:rsidRPr="007A5DD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7A5DD8">
        <w:rPr>
          <w:sz w:val="24"/>
          <w:szCs w:val="24"/>
          <w:vertAlign w:val="superscript"/>
        </w:rPr>
        <w:t>st</w:t>
      </w:r>
      <w:r w:rsidRPr="007A5DD8">
        <w:rPr>
          <w:sz w:val="24"/>
          <w:szCs w:val="24"/>
        </w:rPr>
        <w:t xml:space="preserve"> Corinthians 6:16 &amp; Ephesians 5:31. Two by course is in 1</w:t>
      </w:r>
      <w:r w:rsidRPr="007A5DD8">
        <w:rPr>
          <w:sz w:val="24"/>
          <w:szCs w:val="24"/>
          <w:vertAlign w:val="superscript"/>
        </w:rPr>
        <w:t>st</w:t>
      </w:r>
      <w:r w:rsidRPr="007A5DD8">
        <w:rPr>
          <w:sz w:val="24"/>
          <w:szCs w:val="24"/>
        </w:rPr>
        <w:t xml:space="preserve"> Corinthians 14:27. Two Prophets is in 1</w:t>
      </w:r>
      <w:r w:rsidRPr="007A5DD8">
        <w:rPr>
          <w:sz w:val="24"/>
          <w:szCs w:val="24"/>
          <w:vertAlign w:val="superscript"/>
        </w:rPr>
        <w:t>st</w:t>
      </w:r>
      <w:r w:rsidRPr="007A5DD8">
        <w:rPr>
          <w:sz w:val="24"/>
          <w:szCs w:val="24"/>
        </w:rPr>
        <w:t xml:space="preserve"> Corinthians 14:29. Two covenants is in Galatians 4:24. Two between Heaven and Earth is in Philippians 1:23. Two Witnesses to an Elder is in 1</w:t>
      </w:r>
      <w:r w:rsidRPr="007A5DD8">
        <w:rPr>
          <w:sz w:val="24"/>
          <w:szCs w:val="24"/>
          <w:vertAlign w:val="superscript"/>
        </w:rPr>
        <w:t>st</w:t>
      </w:r>
      <w:r w:rsidRPr="007A5DD8">
        <w:rPr>
          <w:sz w:val="24"/>
          <w:szCs w:val="24"/>
        </w:rPr>
        <w:t xml:space="preserve"> Timothy 5:19. Two immutable things is in Hebrews 6:18. Two Witnesses in Judgment is in Hebrews 10:28. Two edged sword is in Revelation 2:12. Two woes is in </w:t>
      </w:r>
      <w:r w:rsidRPr="007A5DD8">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424B2A" w:rsidRPr="007A5DD8" w:rsidRDefault="00424B2A" w:rsidP="00424B2A">
      <w:pPr>
        <w:spacing w:line="480" w:lineRule="auto"/>
        <w:jc w:val="center"/>
        <w:rPr>
          <w:b/>
          <w:sz w:val="24"/>
          <w:szCs w:val="24"/>
        </w:rPr>
      </w:pPr>
      <w:r w:rsidRPr="007A5DD8">
        <w:rPr>
          <w:b/>
          <w:sz w:val="24"/>
          <w:szCs w:val="24"/>
        </w:rPr>
        <w:t>THE PFC (HIGHER LEVITE) IS THE NUMBER 3 POSITION</w:t>
      </w:r>
    </w:p>
    <w:p w:rsidR="00424B2A" w:rsidRPr="007A5DD8" w:rsidRDefault="00424B2A" w:rsidP="00424B2A">
      <w:pPr>
        <w:spacing w:line="480" w:lineRule="auto"/>
        <w:jc w:val="center"/>
        <w:rPr>
          <w:b/>
          <w:sz w:val="24"/>
          <w:szCs w:val="24"/>
        </w:rPr>
      </w:pPr>
      <w:r w:rsidRPr="007A5DD8">
        <w:rPr>
          <w:b/>
          <w:sz w:val="24"/>
          <w:szCs w:val="24"/>
        </w:rPr>
        <w:t>THE NUMBER THREE CANNOT BE BROKEN</w:t>
      </w:r>
    </w:p>
    <w:p w:rsidR="00424B2A" w:rsidRPr="007A5DD8" w:rsidRDefault="00424B2A" w:rsidP="00424B2A">
      <w:pPr>
        <w:spacing w:line="480" w:lineRule="auto"/>
        <w:jc w:val="both"/>
        <w:rPr>
          <w:sz w:val="24"/>
          <w:szCs w:val="24"/>
        </w:rPr>
      </w:pPr>
      <w:r w:rsidRPr="007A5DD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7A5DD8">
        <w:rPr>
          <w:sz w:val="24"/>
          <w:szCs w:val="24"/>
          <w:vertAlign w:val="superscript"/>
        </w:rPr>
        <w:t>st</w:t>
      </w:r>
      <w:r w:rsidRPr="007A5DD8">
        <w:rPr>
          <w:sz w:val="24"/>
          <w:szCs w:val="24"/>
        </w:rPr>
        <w:t xml:space="preserve"> Corinthians 12:4-6 &amp; 1</w:t>
      </w:r>
      <w:r w:rsidRPr="007A5DD8">
        <w:rPr>
          <w:sz w:val="24"/>
          <w:szCs w:val="24"/>
          <w:vertAlign w:val="superscript"/>
        </w:rPr>
        <w:t>st</w:t>
      </w:r>
      <w:r w:rsidRPr="007A5DD8">
        <w:rPr>
          <w:sz w:val="24"/>
          <w:szCs w:val="24"/>
        </w:rPr>
        <w:t xml:space="preserve"> Peter 1:2. The triad of faith, hope and agape love is in 1</w:t>
      </w:r>
      <w:r w:rsidRPr="007A5DD8">
        <w:rPr>
          <w:sz w:val="24"/>
          <w:szCs w:val="24"/>
          <w:vertAlign w:val="superscript"/>
        </w:rPr>
        <w:t>st</w:t>
      </w:r>
      <w:r w:rsidRPr="007A5DD8">
        <w:rPr>
          <w:sz w:val="24"/>
          <w:szCs w:val="24"/>
        </w:rPr>
        <w:t xml:space="preserve"> Corinthians 13:13 &amp; 1</w:t>
      </w:r>
      <w:r w:rsidRPr="007A5DD8">
        <w:rPr>
          <w:sz w:val="24"/>
          <w:szCs w:val="24"/>
          <w:vertAlign w:val="superscript"/>
        </w:rPr>
        <w:t>st</w:t>
      </w:r>
      <w:r w:rsidRPr="007A5DD8">
        <w:rPr>
          <w:sz w:val="24"/>
          <w:szCs w:val="24"/>
        </w:rPr>
        <w:t xml:space="preserve"> Thessalonians 1:3. Three days is in Genesis 30:36; 40:12-22; Exodus 3:18; 10:22; Numbers 10:33; Judges 14:14; 1</w:t>
      </w:r>
      <w:r w:rsidRPr="007A5DD8">
        <w:rPr>
          <w:sz w:val="24"/>
          <w:szCs w:val="24"/>
          <w:vertAlign w:val="superscript"/>
        </w:rPr>
        <w:t>st</w:t>
      </w:r>
      <w:r w:rsidRPr="007A5DD8">
        <w:rPr>
          <w:sz w:val="24"/>
          <w:szCs w:val="24"/>
        </w:rPr>
        <w:t xml:space="preserve"> Kings 12:5; 2</w:t>
      </w:r>
      <w:r w:rsidRPr="007A5DD8">
        <w:rPr>
          <w:sz w:val="24"/>
          <w:szCs w:val="24"/>
          <w:vertAlign w:val="superscript"/>
        </w:rPr>
        <w:t>nd</w:t>
      </w:r>
      <w:r w:rsidRPr="007A5DD8">
        <w:rPr>
          <w:sz w:val="24"/>
          <w:szCs w:val="24"/>
        </w:rPr>
        <w:t xml:space="preserve"> Chronicles 10:5. Jesus Christ was raised after three days is in Matthew 16:21; 20:19; 27:63-64; Mark 8:31; 9:31; 10:34; 1</w:t>
      </w:r>
      <w:r w:rsidRPr="007A5DD8">
        <w:rPr>
          <w:sz w:val="24"/>
          <w:szCs w:val="24"/>
          <w:vertAlign w:val="superscript"/>
        </w:rPr>
        <w:t>st</w:t>
      </w:r>
      <w:r w:rsidRPr="007A5DD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7A5DD8">
        <w:rPr>
          <w:sz w:val="24"/>
          <w:szCs w:val="24"/>
          <w:vertAlign w:val="superscript"/>
        </w:rPr>
        <w:t>st</w:t>
      </w:r>
      <w:r w:rsidRPr="007A5DD8">
        <w:rPr>
          <w:sz w:val="24"/>
          <w:szCs w:val="24"/>
        </w:rPr>
        <w:t xml:space="preserve"> Samuel 2:21; 31:6; 1</w:t>
      </w:r>
      <w:r w:rsidRPr="007A5DD8">
        <w:rPr>
          <w:sz w:val="24"/>
          <w:szCs w:val="24"/>
          <w:vertAlign w:val="superscript"/>
        </w:rPr>
        <w:t>st</w:t>
      </w:r>
      <w:r w:rsidRPr="007A5DD8">
        <w:rPr>
          <w:sz w:val="24"/>
          <w:szCs w:val="24"/>
        </w:rPr>
        <w:t xml:space="preserve"> Chronicles 10:6 &amp; 2</w:t>
      </w:r>
      <w:r w:rsidRPr="007A5DD8">
        <w:rPr>
          <w:sz w:val="24"/>
          <w:szCs w:val="24"/>
          <w:vertAlign w:val="superscript"/>
        </w:rPr>
        <w:t>nd</w:t>
      </w:r>
      <w:r w:rsidRPr="007A5DD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7A5DD8">
        <w:rPr>
          <w:sz w:val="24"/>
          <w:szCs w:val="24"/>
          <w:vertAlign w:val="superscript"/>
        </w:rPr>
        <w:t>nd</w:t>
      </w:r>
      <w:r w:rsidRPr="007A5DD8">
        <w:rPr>
          <w:sz w:val="24"/>
          <w:szCs w:val="24"/>
        </w:rPr>
        <w:t xml:space="preserve"> Samuel 23:8-12, 13-23 &amp; 1</w:t>
      </w:r>
      <w:r w:rsidRPr="007A5DD8">
        <w:rPr>
          <w:sz w:val="24"/>
          <w:szCs w:val="24"/>
          <w:vertAlign w:val="superscript"/>
        </w:rPr>
        <w:t>st</w:t>
      </w:r>
      <w:r w:rsidRPr="007A5DD8">
        <w:rPr>
          <w:sz w:val="24"/>
          <w:szCs w:val="24"/>
        </w:rPr>
        <w:t xml:space="preserve"> Chronicles 11:15-25. Three Annual Festivals is in Exodus 23:14, 17; 34:23-24; Deuteronomy 16:16; 1</w:t>
      </w:r>
      <w:r w:rsidRPr="007A5DD8">
        <w:rPr>
          <w:sz w:val="24"/>
          <w:szCs w:val="24"/>
          <w:vertAlign w:val="superscript"/>
        </w:rPr>
        <w:t>st</w:t>
      </w:r>
      <w:r w:rsidRPr="007A5DD8">
        <w:rPr>
          <w:sz w:val="24"/>
          <w:szCs w:val="24"/>
        </w:rPr>
        <w:t xml:space="preserve"> Kings 9:25 &amp; 2</w:t>
      </w:r>
      <w:r w:rsidRPr="007A5DD8">
        <w:rPr>
          <w:sz w:val="24"/>
          <w:szCs w:val="24"/>
          <w:vertAlign w:val="superscript"/>
        </w:rPr>
        <w:t>nd</w:t>
      </w:r>
      <w:r w:rsidRPr="007A5DD8">
        <w:rPr>
          <w:sz w:val="24"/>
          <w:szCs w:val="24"/>
        </w:rPr>
        <w:t xml:space="preserve"> Chronicles 8:13. The Three and a Half is in Daniel 7:25; 12:7 &amp; Revelation 11:2; 12:6; 13:5. Three things that’s make angry is in Sirach 26:28. Three Young Men is in 1</w:t>
      </w:r>
      <w:r w:rsidRPr="007A5DD8">
        <w:rPr>
          <w:sz w:val="24"/>
          <w:szCs w:val="24"/>
          <w:vertAlign w:val="superscript"/>
        </w:rPr>
        <w:t>st</w:t>
      </w:r>
      <w:r w:rsidRPr="007A5DD8">
        <w:rPr>
          <w:sz w:val="24"/>
          <w:szCs w:val="24"/>
        </w:rPr>
        <w:t xml:space="preserve"> Esdras 3:4. Three sorts of Men is </w:t>
      </w:r>
      <w:r w:rsidRPr="007A5DD8">
        <w:rPr>
          <w:sz w:val="24"/>
          <w:szCs w:val="24"/>
        </w:rPr>
        <w:lastRenderedPageBreak/>
        <w:t>in Sirach 23:18. Three rows of stones is in 1</w:t>
      </w:r>
      <w:r w:rsidRPr="007A5DD8">
        <w:rPr>
          <w:sz w:val="24"/>
          <w:szCs w:val="24"/>
          <w:vertAlign w:val="superscript"/>
        </w:rPr>
        <w:t>st</w:t>
      </w:r>
      <w:r w:rsidRPr="007A5DD8">
        <w:rPr>
          <w:sz w:val="24"/>
          <w:szCs w:val="24"/>
        </w:rPr>
        <w:t xml:space="preserve"> Esdras 6:25. Three ways &amp; similitudes is in 2</w:t>
      </w:r>
      <w:r w:rsidRPr="007A5DD8">
        <w:rPr>
          <w:sz w:val="24"/>
          <w:szCs w:val="24"/>
          <w:vertAlign w:val="superscript"/>
        </w:rPr>
        <w:t>nd</w:t>
      </w:r>
      <w:r w:rsidRPr="007A5DD8">
        <w:rPr>
          <w:sz w:val="24"/>
          <w:szCs w:val="24"/>
        </w:rPr>
        <w:t xml:space="preserve"> Esdras 4:3. Three months in birth is in 2</w:t>
      </w:r>
      <w:r w:rsidRPr="007A5DD8">
        <w:rPr>
          <w:sz w:val="24"/>
          <w:szCs w:val="24"/>
          <w:vertAlign w:val="superscript"/>
        </w:rPr>
        <w:t>nd</w:t>
      </w:r>
      <w:r w:rsidRPr="007A5DD8">
        <w:rPr>
          <w:sz w:val="24"/>
          <w:szCs w:val="24"/>
        </w:rPr>
        <w:t xml:space="preserve"> Esdras 6:21. Three heads is in 2</w:t>
      </w:r>
      <w:r w:rsidRPr="007A5DD8">
        <w:rPr>
          <w:sz w:val="24"/>
          <w:szCs w:val="24"/>
          <w:vertAlign w:val="superscript"/>
        </w:rPr>
        <w:t>nd</w:t>
      </w:r>
      <w:r w:rsidRPr="007A5DD8">
        <w:rPr>
          <w:sz w:val="24"/>
          <w:szCs w:val="24"/>
        </w:rPr>
        <w:t xml:space="preserve"> Esdras 11:1, 23; 12:22. Three Kingdoms is in 2</w:t>
      </w:r>
      <w:r w:rsidRPr="007A5DD8">
        <w:rPr>
          <w:sz w:val="24"/>
          <w:szCs w:val="24"/>
          <w:vertAlign w:val="superscript"/>
        </w:rPr>
        <w:t>nd</w:t>
      </w:r>
      <w:r w:rsidRPr="007A5DD8">
        <w:rPr>
          <w:sz w:val="24"/>
          <w:szCs w:val="24"/>
        </w:rPr>
        <w:t xml:space="preserve"> Esdras 12:23. Three olives is in 2</w:t>
      </w:r>
      <w:r w:rsidRPr="007A5DD8">
        <w:rPr>
          <w:sz w:val="24"/>
          <w:szCs w:val="24"/>
          <w:vertAlign w:val="superscript"/>
        </w:rPr>
        <w:t>nd</w:t>
      </w:r>
      <w:r w:rsidRPr="007A5DD8">
        <w:rPr>
          <w:sz w:val="24"/>
          <w:szCs w:val="24"/>
        </w:rPr>
        <w:t xml:space="preserve"> Esdras 16:29. Three hours of great pains is in 2</w:t>
      </w:r>
      <w:r w:rsidRPr="007A5DD8">
        <w:rPr>
          <w:sz w:val="24"/>
          <w:szCs w:val="24"/>
          <w:vertAlign w:val="superscript"/>
        </w:rPr>
        <w:t>nd</w:t>
      </w:r>
      <w:r w:rsidRPr="007A5DD8">
        <w:rPr>
          <w:sz w:val="24"/>
          <w:szCs w:val="24"/>
        </w:rPr>
        <w:t xml:space="preserve"> Esdras 16:38. Three days journey is in Jonah 3:3; Judith 2:21; Numbers 10:33; 33:8; Genesis 30:36; Exodus 3:18; 5:3 &amp; 1</w:t>
      </w:r>
      <w:r w:rsidRPr="007A5DD8">
        <w:rPr>
          <w:sz w:val="24"/>
          <w:szCs w:val="24"/>
          <w:vertAlign w:val="superscript"/>
        </w:rPr>
        <w:t>st</w:t>
      </w:r>
      <w:r w:rsidRPr="007A5DD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7A5DD8">
        <w:rPr>
          <w:sz w:val="24"/>
          <w:szCs w:val="24"/>
          <w:vertAlign w:val="superscript"/>
        </w:rPr>
        <w:t>st</w:t>
      </w:r>
      <w:r w:rsidRPr="007A5DD8">
        <w:rPr>
          <w:sz w:val="24"/>
          <w:szCs w:val="24"/>
        </w:rPr>
        <w:t xml:space="preserve"> Maccabees 5:33. Three governments is in 1</w:t>
      </w:r>
      <w:r w:rsidRPr="007A5DD8">
        <w:rPr>
          <w:sz w:val="24"/>
          <w:szCs w:val="24"/>
          <w:vertAlign w:val="superscript"/>
        </w:rPr>
        <w:t>st</w:t>
      </w:r>
      <w:r w:rsidRPr="007A5DD8">
        <w:rPr>
          <w:sz w:val="24"/>
          <w:szCs w:val="24"/>
        </w:rPr>
        <w:t xml:space="preserve"> Maccabees 10:30, 38; 11:28, 34. Three Men in the Senate is in 2</w:t>
      </w:r>
      <w:r w:rsidRPr="007A5DD8">
        <w:rPr>
          <w:sz w:val="24"/>
          <w:szCs w:val="24"/>
          <w:vertAlign w:val="superscript"/>
        </w:rPr>
        <w:t>nd</w:t>
      </w:r>
      <w:r w:rsidRPr="007A5DD8">
        <w:rPr>
          <w:sz w:val="24"/>
          <w:szCs w:val="24"/>
        </w:rPr>
        <w:t xml:space="preserve"> Maccabees 4:44. Three years of education is in 2</w:t>
      </w:r>
      <w:r w:rsidRPr="007A5DD8">
        <w:rPr>
          <w:sz w:val="24"/>
          <w:szCs w:val="24"/>
          <w:vertAlign w:val="superscript"/>
        </w:rPr>
        <w:t>nd</w:t>
      </w:r>
      <w:r w:rsidRPr="007A5DD8">
        <w:rPr>
          <w:sz w:val="24"/>
          <w:szCs w:val="24"/>
        </w:rPr>
        <w:t xml:space="preserve"> Maccabees 7:27. Three cites is in Joshua 21:32. Three Daughters bore is in Job 1:2 &amp; 1</w:t>
      </w:r>
      <w:r w:rsidRPr="007A5DD8">
        <w:rPr>
          <w:sz w:val="24"/>
          <w:szCs w:val="24"/>
          <w:vertAlign w:val="superscript"/>
        </w:rPr>
        <w:t>st</w:t>
      </w:r>
      <w:r w:rsidRPr="007A5DD8">
        <w:rPr>
          <w:sz w:val="24"/>
          <w:szCs w:val="24"/>
        </w:rPr>
        <w:t xml:space="preserve"> Chronicles 25:5. Three Sisters is in Job 1:4. Three bands is in Job 1:17. Three Friends is in Job 2:11; 32:3. Three Son bore is in Genesis 6:10; 9:19; 29:34; 1</w:t>
      </w:r>
      <w:r w:rsidRPr="007A5DD8">
        <w:rPr>
          <w:sz w:val="24"/>
          <w:szCs w:val="24"/>
          <w:vertAlign w:val="superscript"/>
        </w:rPr>
        <w:t>st</w:t>
      </w:r>
      <w:r w:rsidRPr="007A5DD8">
        <w:rPr>
          <w:sz w:val="24"/>
          <w:szCs w:val="24"/>
        </w:rPr>
        <w:t xml:space="preserve"> Chronicles 2:16; 3:23; 7:6; 10:6; 23:8, 9, 23; 1</w:t>
      </w:r>
      <w:r w:rsidRPr="007A5DD8">
        <w:rPr>
          <w:sz w:val="24"/>
          <w:szCs w:val="24"/>
          <w:vertAlign w:val="superscript"/>
        </w:rPr>
        <w:t>st</w:t>
      </w:r>
      <w:r w:rsidRPr="007A5DD8">
        <w:rPr>
          <w:sz w:val="24"/>
          <w:szCs w:val="24"/>
        </w:rPr>
        <w:t xml:space="preserve"> Samuel 1:21; 31:6; 2</w:t>
      </w:r>
      <w:r w:rsidRPr="007A5DD8">
        <w:rPr>
          <w:sz w:val="24"/>
          <w:szCs w:val="24"/>
          <w:vertAlign w:val="superscript"/>
        </w:rPr>
        <w:t>nd</w:t>
      </w:r>
      <w:r w:rsidRPr="007A5DD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7A5DD8">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7A5DD8">
        <w:rPr>
          <w:sz w:val="24"/>
          <w:szCs w:val="24"/>
          <w:vertAlign w:val="superscript"/>
        </w:rPr>
        <w:t>st</w:t>
      </w:r>
      <w:r w:rsidRPr="007A5DD8">
        <w:rPr>
          <w:sz w:val="24"/>
          <w:szCs w:val="24"/>
        </w:rPr>
        <w:t xml:space="preserve"> Samuel 11:8; 13:17 &amp; Judges 7:16; 9:43. Three days of the riddle is in Judges 14:14. Three bullocks is in 1</w:t>
      </w:r>
      <w:r w:rsidRPr="007A5DD8">
        <w:rPr>
          <w:sz w:val="24"/>
          <w:szCs w:val="24"/>
          <w:vertAlign w:val="superscript"/>
        </w:rPr>
        <w:t>st</w:t>
      </w:r>
      <w:r w:rsidRPr="007A5DD8">
        <w:rPr>
          <w:sz w:val="24"/>
          <w:szCs w:val="24"/>
        </w:rPr>
        <w:t xml:space="preserve"> Samuel 1:24. Three teeth is in 1</w:t>
      </w:r>
      <w:r w:rsidRPr="007A5DD8">
        <w:rPr>
          <w:sz w:val="24"/>
          <w:szCs w:val="24"/>
          <w:vertAlign w:val="superscript"/>
        </w:rPr>
        <w:t>st</w:t>
      </w:r>
      <w:r w:rsidRPr="007A5DD8">
        <w:rPr>
          <w:sz w:val="24"/>
          <w:szCs w:val="24"/>
        </w:rPr>
        <w:t xml:space="preserve"> Samuel 2:13. Three kids &amp; loaves is in 1</w:t>
      </w:r>
      <w:r w:rsidRPr="007A5DD8">
        <w:rPr>
          <w:sz w:val="24"/>
          <w:szCs w:val="24"/>
          <w:vertAlign w:val="superscript"/>
        </w:rPr>
        <w:t>st</w:t>
      </w:r>
      <w:r w:rsidRPr="007A5DD8">
        <w:rPr>
          <w:sz w:val="24"/>
          <w:szCs w:val="24"/>
        </w:rPr>
        <w:t xml:space="preserve"> Samuel 10:3. Three arrows is in 1</w:t>
      </w:r>
      <w:r w:rsidRPr="007A5DD8">
        <w:rPr>
          <w:sz w:val="24"/>
          <w:szCs w:val="24"/>
          <w:vertAlign w:val="superscript"/>
        </w:rPr>
        <w:t>st</w:t>
      </w:r>
      <w:r w:rsidRPr="007A5DD8">
        <w:rPr>
          <w:sz w:val="24"/>
          <w:szCs w:val="24"/>
        </w:rPr>
        <w:t xml:space="preserve"> Samuel 20:20. Three times bowed to the ground is in 1</w:t>
      </w:r>
      <w:r w:rsidRPr="007A5DD8">
        <w:rPr>
          <w:sz w:val="24"/>
          <w:szCs w:val="24"/>
          <w:vertAlign w:val="superscript"/>
        </w:rPr>
        <w:t>st</w:t>
      </w:r>
      <w:r w:rsidRPr="007A5DD8">
        <w:rPr>
          <w:sz w:val="24"/>
          <w:szCs w:val="24"/>
        </w:rPr>
        <w:t xml:space="preserve"> Samuel 20:41. Three darts is in 2</w:t>
      </w:r>
      <w:r w:rsidRPr="007A5DD8">
        <w:rPr>
          <w:sz w:val="24"/>
          <w:szCs w:val="24"/>
          <w:vertAlign w:val="superscript"/>
        </w:rPr>
        <w:t>nd</w:t>
      </w:r>
      <w:r w:rsidRPr="007A5DD8">
        <w:rPr>
          <w:sz w:val="24"/>
          <w:szCs w:val="24"/>
        </w:rPr>
        <w:t xml:space="preserve"> Samuel 18:14. Three Mighty Men is in 2</w:t>
      </w:r>
      <w:r w:rsidRPr="007A5DD8">
        <w:rPr>
          <w:sz w:val="24"/>
          <w:szCs w:val="24"/>
          <w:vertAlign w:val="superscript"/>
        </w:rPr>
        <w:t>nd</w:t>
      </w:r>
      <w:r w:rsidRPr="007A5DD8">
        <w:rPr>
          <w:sz w:val="24"/>
          <w:szCs w:val="24"/>
        </w:rPr>
        <w:t xml:space="preserve"> Samuel 23:9, 13, 16, 17, 18, 22. Three things offered is in 1</w:t>
      </w:r>
      <w:r w:rsidRPr="007A5DD8">
        <w:rPr>
          <w:sz w:val="24"/>
          <w:szCs w:val="24"/>
          <w:vertAlign w:val="superscript"/>
        </w:rPr>
        <w:t>st</w:t>
      </w:r>
      <w:r w:rsidRPr="007A5DD8">
        <w:rPr>
          <w:sz w:val="24"/>
          <w:szCs w:val="24"/>
        </w:rPr>
        <w:t xml:space="preserve"> Chronicles 21:10, 12 &amp; 2</w:t>
      </w:r>
      <w:r w:rsidRPr="007A5DD8">
        <w:rPr>
          <w:sz w:val="24"/>
          <w:szCs w:val="24"/>
          <w:vertAlign w:val="superscript"/>
        </w:rPr>
        <w:t>nd</w:t>
      </w:r>
      <w:r w:rsidRPr="007A5DD8">
        <w:rPr>
          <w:sz w:val="24"/>
          <w:szCs w:val="24"/>
        </w:rPr>
        <w:t xml:space="preserve"> Samuel 24:12, 13. Three rows &amp; ranks is in 1</w:t>
      </w:r>
      <w:r w:rsidRPr="007A5DD8">
        <w:rPr>
          <w:sz w:val="24"/>
          <w:szCs w:val="24"/>
          <w:vertAlign w:val="superscript"/>
        </w:rPr>
        <w:t>st</w:t>
      </w:r>
      <w:r w:rsidRPr="007A5DD8">
        <w:rPr>
          <w:sz w:val="24"/>
          <w:szCs w:val="24"/>
        </w:rPr>
        <w:t xml:space="preserve"> Kings 6:36; 7:4, 5, 12 &amp; Ezra 6:4. Three directions of 4 is in 1</w:t>
      </w:r>
      <w:r w:rsidRPr="007A5DD8">
        <w:rPr>
          <w:sz w:val="24"/>
          <w:szCs w:val="24"/>
          <w:vertAlign w:val="superscript"/>
        </w:rPr>
        <w:t>st</w:t>
      </w:r>
      <w:r w:rsidRPr="007A5DD8">
        <w:rPr>
          <w:sz w:val="24"/>
          <w:szCs w:val="24"/>
        </w:rPr>
        <w:t xml:space="preserve"> Kings 7:25 &amp; 2</w:t>
      </w:r>
      <w:r w:rsidRPr="007A5DD8">
        <w:rPr>
          <w:sz w:val="24"/>
          <w:szCs w:val="24"/>
          <w:vertAlign w:val="superscript"/>
        </w:rPr>
        <w:t>nd</w:t>
      </w:r>
      <w:r w:rsidRPr="007A5DD8">
        <w:rPr>
          <w:sz w:val="24"/>
          <w:szCs w:val="24"/>
        </w:rPr>
        <w:t xml:space="preserve"> Chronicles 4:4. Three pound is in 1</w:t>
      </w:r>
      <w:r w:rsidRPr="007A5DD8">
        <w:rPr>
          <w:sz w:val="24"/>
          <w:szCs w:val="24"/>
          <w:vertAlign w:val="superscript"/>
        </w:rPr>
        <w:t>st</w:t>
      </w:r>
      <w:r w:rsidRPr="007A5DD8">
        <w:rPr>
          <w:sz w:val="24"/>
          <w:szCs w:val="24"/>
        </w:rPr>
        <w:t xml:space="preserve"> Kings 10:17. Three times a year at the altar is in 1</w:t>
      </w:r>
      <w:r w:rsidRPr="007A5DD8">
        <w:rPr>
          <w:sz w:val="24"/>
          <w:szCs w:val="24"/>
          <w:vertAlign w:val="superscript"/>
        </w:rPr>
        <w:t>st</w:t>
      </w:r>
      <w:r w:rsidRPr="007A5DD8">
        <w:rPr>
          <w:sz w:val="24"/>
          <w:szCs w:val="24"/>
        </w:rPr>
        <w:t xml:space="preserve"> Kings 9:25. Three years old genealogy is in 2</w:t>
      </w:r>
      <w:r w:rsidRPr="007A5DD8">
        <w:rPr>
          <w:sz w:val="24"/>
          <w:szCs w:val="24"/>
          <w:vertAlign w:val="superscript"/>
        </w:rPr>
        <w:t>nd</w:t>
      </w:r>
      <w:r w:rsidRPr="007A5DD8">
        <w:rPr>
          <w:sz w:val="24"/>
          <w:szCs w:val="24"/>
        </w:rPr>
        <w:t xml:space="preserve"> Chronicles 31:16. Three times of the Child is in 1</w:t>
      </w:r>
      <w:r w:rsidRPr="007A5DD8">
        <w:rPr>
          <w:sz w:val="24"/>
          <w:szCs w:val="24"/>
          <w:vertAlign w:val="superscript"/>
        </w:rPr>
        <w:t>st</w:t>
      </w:r>
      <w:r w:rsidRPr="007A5DD8">
        <w:rPr>
          <w:sz w:val="24"/>
          <w:szCs w:val="24"/>
        </w:rPr>
        <w:t xml:space="preserve"> Kings 17:21. Three Eunuchs is in 2</w:t>
      </w:r>
      <w:r w:rsidRPr="007A5DD8">
        <w:rPr>
          <w:sz w:val="24"/>
          <w:szCs w:val="24"/>
          <w:vertAlign w:val="superscript"/>
        </w:rPr>
        <w:t>nd</w:t>
      </w:r>
      <w:r w:rsidRPr="007A5DD8">
        <w:rPr>
          <w:sz w:val="24"/>
          <w:szCs w:val="24"/>
        </w:rPr>
        <w:t xml:space="preserve"> Kings 9:32. Three times of beating is in 2</w:t>
      </w:r>
      <w:r w:rsidRPr="007A5DD8">
        <w:rPr>
          <w:sz w:val="24"/>
          <w:szCs w:val="24"/>
          <w:vertAlign w:val="superscript"/>
        </w:rPr>
        <w:t>nd</w:t>
      </w:r>
      <w:r w:rsidRPr="007A5DD8">
        <w:rPr>
          <w:sz w:val="24"/>
          <w:szCs w:val="24"/>
        </w:rPr>
        <w:t xml:space="preserve"> Kings 13:25. Three keepers of the door is in 2</w:t>
      </w:r>
      <w:r w:rsidRPr="007A5DD8">
        <w:rPr>
          <w:sz w:val="24"/>
          <w:szCs w:val="24"/>
          <w:vertAlign w:val="superscript"/>
        </w:rPr>
        <w:t>nd</w:t>
      </w:r>
      <w:r w:rsidRPr="007A5DD8">
        <w:rPr>
          <w:sz w:val="24"/>
          <w:szCs w:val="24"/>
        </w:rPr>
        <w:t xml:space="preserve"> Kings 25:18 &amp; Jeremiah 52:24. Three Mighties is in 1</w:t>
      </w:r>
      <w:r w:rsidRPr="007A5DD8">
        <w:rPr>
          <w:sz w:val="24"/>
          <w:szCs w:val="24"/>
          <w:vertAlign w:val="superscript"/>
        </w:rPr>
        <w:t>st</w:t>
      </w:r>
      <w:r w:rsidRPr="007A5DD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7A5DD8">
        <w:rPr>
          <w:sz w:val="24"/>
          <w:szCs w:val="24"/>
        </w:rPr>
        <w:lastRenderedPageBreak/>
        <w:t>&amp; 2</w:t>
      </w:r>
      <w:r w:rsidRPr="007A5DD8">
        <w:rPr>
          <w:sz w:val="24"/>
          <w:szCs w:val="24"/>
          <w:vertAlign w:val="superscript"/>
        </w:rPr>
        <w:t>nd</w:t>
      </w:r>
      <w:r w:rsidRPr="007A5DD8">
        <w:rPr>
          <w:sz w:val="24"/>
          <w:szCs w:val="24"/>
        </w:rPr>
        <w:t xml:space="preserve"> Corinthians 13:1. Three Witnesses of an elder is in 1</w:t>
      </w:r>
      <w:r w:rsidRPr="007A5DD8">
        <w:rPr>
          <w:sz w:val="24"/>
          <w:szCs w:val="24"/>
          <w:vertAlign w:val="superscript"/>
        </w:rPr>
        <w:t>st</w:t>
      </w:r>
      <w:r w:rsidRPr="007A5DD8">
        <w:rPr>
          <w:sz w:val="24"/>
          <w:szCs w:val="24"/>
        </w:rPr>
        <w:t xml:space="preserve"> Timothy 5:19. Three Witnesses of Judgment is in Hebrews 10:28. Three in the record is in 1</w:t>
      </w:r>
      <w:r w:rsidRPr="007A5DD8">
        <w:rPr>
          <w:sz w:val="24"/>
          <w:szCs w:val="24"/>
          <w:vertAlign w:val="superscript"/>
        </w:rPr>
        <w:t>st</w:t>
      </w:r>
      <w:r w:rsidRPr="007A5DD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7A5DD8">
        <w:rPr>
          <w:sz w:val="24"/>
          <w:szCs w:val="24"/>
          <w:vertAlign w:val="superscript"/>
        </w:rPr>
        <w:t>rd</w:t>
      </w:r>
      <w:r w:rsidRPr="007A5DD8">
        <w:rPr>
          <w:sz w:val="24"/>
          <w:szCs w:val="24"/>
        </w:rPr>
        <w:t xml:space="preserve"> hour (12:00PM to 3:00PM) of the night is in Acts 23:23. Three day lodging is in Acts 28:7. Three taverns is in Acts 28:15. Three by course is in 1</w:t>
      </w:r>
      <w:r w:rsidRPr="007A5DD8">
        <w:rPr>
          <w:sz w:val="24"/>
          <w:szCs w:val="24"/>
          <w:vertAlign w:val="superscript"/>
        </w:rPr>
        <w:t>st</w:t>
      </w:r>
      <w:r w:rsidRPr="007A5DD8">
        <w:rPr>
          <w:sz w:val="24"/>
          <w:szCs w:val="24"/>
        </w:rPr>
        <w:t xml:space="preserve"> Corinthians 14:27. Three Prophets is in 1</w:t>
      </w:r>
      <w:r w:rsidRPr="007A5DD8">
        <w:rPr>
          <w:sz w:val="24"/>
          <w:szCs w:val="24"/>
          <w:vertAlign w:val="superscript"/>
        </w:rPr>
        <w:t>st</w:t>
      </w:r>
      <w:r w:rsidRPr="007A5DD8">
        <w:rPr>
          <w:sz w:val="24"/>
          <w:szCs w:val="24"/>
        </w:rPr>
        <w:t xml:space="preserve"> Corinthians 14:29.            </w:t>
      </w:r>
    </w:p>
    <w:p w:rsidR="00424B2A" w:rsidRPr="007A5DD8" w:rsidRDefault="00424B2A" w:rsidP="00424B2A">
      <w:pPr>
        <w:spacing w:line="480" w:lineRule="auto"/>
        <w:jc w:val="center"/>
        <w:rPr>
          <w:b/>
          <w:sz w:val="24"/>
          <w:szCs w:val="24"/>
        </w:rPr>
      </w:pPr>
      <w:r w:rsidRPr="007A5DD8">
        <w:rPr>
          <w:b/>
          <w:sz w:val="24"/>
          <w:szCs w:val="24"/>
        </w:rPr>
        <w:t>THE SPC-4 (HIGHEST LEVITE) IS THE NUMBER 4 POSITION</w:t>
      </w:r>
    </w:p>
    <w:p w:rsidR="00424B2A" w:rsidRPr="007A5DD8" w:rsidRDefault="00424B2A" w:rsidP="00424B2A">
      <w:pPr>
        <w:spacing w:line="480" w:lineRule="auto"/>
        <w:jc w:val="center"/>
        <w:rPr>
          <w:b/>
          <w:sz w:val="24"/>
          <w:szCs w:val="24"/>
        </w:rPr>
      </w:pPr>
      <w:r w:rsidRPr="007A5DD8">
        <w:rPr>
          <w:b/>
          <w:sz w:val="24"/>
          <w:szCs w:val="24"/>
        </w:rPr>
        <w:t>THE NUMBER FOUR CANNOT BE BROKEN IS 360 DEGREES BY REPENTING</w:t>
      </w:r>
    </w:p>
    <w:p w:rsidR="00424B2A" w:rsidRPr="007A5DD8" w:rsidRDefault="00424B2A" w:rsidP="00424B2A">
      <w:pPr>
        <w:spacing w:line="480" w:lineRule="auto"/>
        <w:jc w:val="both"/>
        <w:rPr>
          <w:sz w:val="24"/>
          <w:szCs w:val="24"/>
        </w:rPr>
      </w:pPr>
      <w:r w:rsidRPr="007A5DD8">
        <w:rPr>
          <w:sz w:val="24"/>
          <w:szCs w:val="24"/>
        </w:rPr>
        <w:t>The Number 4 represents as a company to the completion &amp; perfection of the Innumerable-fold Witness in the Holy Bible: Four in the Complete Created Order is in 2</w:t>
      </w:r>
      <w:r w:rsidRPr="007A5DD8">
        <w:rPr>
          <w:sz w:val="24"/>
          <w:szCs w:val="24"/>
          <w:vertAlign w:val="superscript"/>
        </w:rPr>
        <w:t>nd</w:t>
      </w:r>
      <w:r w:rsidRPr="007A5DD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7A5DD8">
        <w:rPr>
          <w:sz w:val="24"/>
          <w:szCs w:val="24"/>
          <w:vertAlign w:val="superscript"/>
        </w:rPr>
        <w:t>nd</w:t>
      </w:r>
      <w:r w:rsidRPr="007A5DD8">
        <w:rPr>
          <w:sz w:val="24"/>
          <w:szCs w:val="24"/>
        </w:rPr>
        <w:t xml:space="preserve"> Esdras 3:19. Four months associated with birth is in 2</w:t>
      </w:r>
      <w:r w:rsidRPr="007A5DD8">
        <w:rPr>
          <w:sz w:val="24"/>
          <w:szCs w:val="24"/>
          <w:vertAlign w:val="superscript"/>
        </w:rPr>
        <w:t>nd</w:t>
      </w:r>
      <w:r w:rsidRPr="007A5DD8">
        <w:rPr>
          <w:sz w:val="24"/>
          <w:szCs w:val="24"/>
        </w:rPr>
        <w:t xml:space="preserve"> Esdras 6:21. Four wings is in 2</w:t>
      </w:r>
      <w:r w:rsidRPr="007A5DD8">
        <w:rPr>
          <w:sz w:val="24"/>
          <w:szCs w:val="24"/>
          <w:vertAlign w:val="superscript"/>
        </w:rPr>
        <w:t>nd</w:t>
      </w:r>
      <w:r w:rsidRPr="007A5DD8">
        <w:rPr>
          <w:sz w:val="24"/>
          <w:szCs w:val="24"/>
        </w:rPr>
        <w:t xml:space="preserve"> Esdras 11:24; 12:2, 21. Four beasts is in 2</w:t>
      </w:r>
      <w:r w:rsidRPr="007A5DD8">
        <w:rPr>
          <w:sz w:val="24"/>
          <w:szCs w:val="24"/>
          <w:vertAlign w:val="superscript"/>
        </w:rPr>
        <w:t>nd</w:t>
      </w:r>
      <w:r w:rsidRPr="007A5DD8">
        <w:rPr>
          <w:sz w:val="24"/>
          <w:szCs w:val="24"/>
        </w:rPr>
        <w:t xml:space="preserve"> Esdras 11:39 &amp; Revelation 4:6, 8; 5:6, 14; 6:1, 6; 7:11; 14:3; 15:7; 19:4. Four Angels is in Revelation 7:1; 9:14, 15. Four olives is in 2</w:t>
      </w:r>
      <w:r w:rsidRPr="007A5DD8">
        <w:rPr>
          <w:sz w:val="24"/>
          <w:szCs w:val="24"/>
          <w:vertAlign w:val="superscript"/>
        </w:rPr>
        <w:t>nd</w:t>
      </w:r>
      <w:r w:rsidRPr="007A5DD8">
        <w:rPr>
          <w:sz w:val="24"/>
          <w:szCs w:val="24"/>
        </w:rPr>
        <w:t xml:space="preserve"> Esdras 16:29. Four that searches is in 2</w:t>
      </w:r>
      <w:r w:rsidRPr="007A5DD8">
        <w:rPr>
          <w:sz w:val="24"/>
          <w:szCs w:val="24"/>
          <w:vertAlign w:val="superscript"/>
        </w:rPr>
        <w:t>nd</w:t>
      </w:r>
      <w:r w:rsidRPr="007A5DD8">
        <w:rPr>
          <w:sz w:val="24"/>
          <w:szCs w:val="24"/>
        </w:rPr>
        <w:t xml:space="preserve"> Esdras 16:31. Four rows of stones is in </w:t>
      </w:r>
      <w:r w:rsidRPr="007A5DD8">
        <w:rPr>
          <w:sz w:val="24"/>
          <w:szCs w:val="24"/>
        </w:rPr>
        <w:lastRenderedPageBreak/>
        <w:t>Wisdom of Solomon 18:24 &amp; Exodus 28:17; 39:10. Four manner of things is in Sirach 37:18. Four governments is in 1</w:t>
      </w:r>
      <w:r w:rsidRPr="007A5DD8">
        <w:rPr>
          <w:sz w:val="24"/>
          <w:szCs w:val="24"/>
          <w:vertAlign w:val="superscript"/>
        </w:rPr>
        <w:t>st</w:t>
      </w:r>
      <w:r w:rsidRPr="007A5DD8">
        <w:rPr>
          <w:sz w:val="24"/>
          <w:szCs w:val="24"/>
        </w:rPr>
        <w:t xml:space="preserve"> Maccabees 11:57. Four Brethren is in 1</w:t>
      </w:r>
      <w:r w:rsidRPr="007A5DD8">
        <w:rPr>
          <w:sz w:val="24"/>
          <w:szCs w:val="24"/>
          <w:vertAlign w:val="superscript"/>
        </w:rPr>
        <w:t>ST</w:t>
      </w:r>
      <w:r w:rsidRPr="007A5DD8">
        <w:rPr>
          <w:sz w:val="24"/>
          <w:szCs w:val="24"/>
        </w:rPr>
        <w:t xml:space="preserve"> Maccabees 13:28. Four Army parts is in 2</w:t>
      </w:r>
      <w:r w:rsidRPr="007A5DD8">
        <w:rPr>
          <w:sz w:val="24"/>
          <w:szCs w:val="24"/>
          <w:vertAlign w:val="superscript"/>
        </w:rPr>
        <w:t>nd</w:t>
      </w:r>
      <w:r w:rsidRPr="007A5DD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7A5DD8">
        <w:rPr>
          <w:sz w:val="24"/>
          <w:szCs w:val="24"/>
          <w:vertAlign w:val="superscript"/>
        </w:rPr>
        <w:t>st</w:t>
      </w:r>
      <w:r w:rsidRPr="007A5DD8">
        <w:rPr>
          <w:sz w:val="24"/>
          <w:szCs w:val="24"/>
        </w:rPr>
        <w:t xml:space="preserve"> Chronicles 9:24. Four cities &amp; villages is in Joshua 19:7; 21:18, 22, 24, 29, 31; 21:35, 37, 39. Four companies is in Judges 9:34. Four months played the whore is in Judges 19:2. Four Giants is in 2</w:t>
      </w:r>
      <w:r w:rsidRPr="007A5DD8">
        <w:rPr>
          <w:sz w:val="24"/>
          <w:szCs w:val="24"/>
          <w:vertAlign w:val="superscript"/>
        </w:rPr>
        <w:t>nd</w:t>
      </w:r>
      <w:r w:rsidRPr="007A5DD8">
        <w:rPr>
          <w:sz w:val="24"/>
          <w:szCs w:val="24"/>
        </w:rPr>
        <w:t xml:space="preserve"> Samuel 21:22. Four wheels &amp; corners with under-setters is in 1</w:t>
      </w:r>
      <w:r w:rsidRPr="007A5DD8">
        <w:rPr>
          <w:sz w:val="24"/>
          <w:szCs w:val="24"/>
          <w:vertAlign w:val="superscript"/>
        </w:rPr>
        <w:t>st</w:t>
      </w:r>
      <w:r w:rsidRPr="007A5DD8">
        <w:rPr>
          <w:sz w:val="24"/>
          <w:szCs w:val="24"/>
        </w:rPr>
        <w:t xml:space="preserve"> Kings 7:30, 32. 34. Four rows of cedar pillars is in 1</w:t>
      </w:r>
      <w:r w:rsidRPr="007A5DD8">
        <w:rPr>
          <w:sz w:val="24"/>
          <w:szCs w:val="24"/>
          <w:vertAlign w:val="superscript"/>
        </w:rPr>
        <w:t>st</w:t>
      </w:r>
      <w:r w:rsidRPr="007A5DD8">
        <w:rPr>
          <w:sz w:val="24"/>
          <w:szCs w:val="24"/>
        </w:rPr>
        <w:t xml:space="preserve"> Kings 7:2. Four barrels is in 1</w:t>
      </w:r>
      <w:r w:rsidRPr="007A5DD8">
        <w:rPr>
          <w:sz w:val="24"/>
          <w:szCs w:val="24"/>
          <w:vertAlign w:val="superscript"/>
        </w:rPr>
        <w:t>st</w:t>
      </w:r>
      <w:r w:rsidRPr="007A5DD8">
        <w:rPr>
          <w:sz w:val="24"/>
          <w:szCs w:val="24"/>
        </w:rPr>
        <w:t xml:space="preserve"> Kings 18:33. Four Leprous Men is in 2</w:t>
      </w:r>
      <w:r w:rsidRPr="007A5DD8">
        <w:rPr>
          <w:sz w:val="24"/>
          <w:szCs w:val="24"/>
          <w:vertAlign w:val="superscript"/>
        </w:rPr>
        <w:t>nd</w:t>
      </w:r>
      <w:r w:rsidRPr="007A5DD8">
        <w:rPr>
          <w:sz w:val="24"/>
          <w:szCs w:val="24"/>
        </w:rPr>
        <w:t xml:space="preserve"> Kings 7:3. Four Sons is in 1</w:t>
      </w:r>
      <w:r w:rsidRPr="007A5DD8">
        <w:rPr>
          <w:sz w:val="24"/>
          <w:szCs w:val="24"/>
          <w:vertAlign w:val="superscript"/>
        </w:rPr>
        <w:t>st</w:t>
      </w:r>
      <w:r w:rsidRPr="007A5DD8">
        <w:rPr>
          <w:sz w:val="24"/>
          <w:szCs w:val="24"/>
        </w:rPr>
        <w:t xml:space="preserve"> Chronicles 3:5; 7:1; 23:12 &amp; Mark 2:3. Four chief porters is in 1</w:t>
      </w:r>
      <w:r w:rsidRPr="007A5DD8">
        <w:rPr>
          <w:sz w:val="24"/>
          <w:szCs w:val="24"/>
          <w:vertAlign w:val="superscript"/>
        </w:rPr>
        <w:t>st</w:t>
      </w:r>
      <w:r w:rsidRPr="007A5DD8">
        <w:rPr>
          <w:sz w:val="24"/>
          <w:szCs w:val="24"/>
        </w:rPr>
        <w:t xml:space="preserve"> Chronicles 9:26. Four Sons in hiding is in 1</w:t>
      </w:r>
      <w:r w:rsidRPr="007A5DD8">
        <w:rPr>
          <w:sz w:val="24"/>
          <w:szCs w:val="24"/>
          <w:vertAlign w:val="superscript"/>
        </w:rPr>
        <w:t>st</w:t>
      </w:r>
      <w:r w:rsidRPr="007A5DD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7A5DD8">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7A5DD8" w:rsidRDefault="00424B2A" w:rsidP="00424B2A">
      <w:pPr>
        <w:spacing w:line="480" w:lineRule="auto"/>
        <w:jc w:val="center"/>
        <w:rPr>
          <w:b/>
          <w:sz w:val="24"/>
          <w:szCs w:val="24"/>
        </w:rPr>
      </w:pPr>
      <w:r w:rsidRPr="007A5DD8">
        <w:rPr>
          <w:b/>
          <w:sz w:val="24"/>
          <w:szCs w:val="24"/>
        </w:rPr>
        <w:t>THE CPL (HIGH PRIEST/PRIESTESS) IS THE NUMBER 5 POSITION</w:t>
      </w:r>
    </w:p>
    <w:p w:rsidR="00424B2A" w:rsidRPr="007A5DD8" w:rsidRDefault="00424B2A" w:rsidP="00424B2A">
      <w:pPr>
        <w:spacing w:line="480" w:lineRule="auto"/>
        <w:jc w:val="center"/>
        <w:rPr>
          <w:b/>
          <w:sz w:val="24"/>
          <w:szCs w:val="24"/>
        </w:rPr>
      </w:pPr>
      <w:r w:rsidRPr="007A5DD8">
        <w:rPr>
          <w:b/>
          <w:sz w:val="24"/>
          <w:szCs w:val="24"/>
        </w:rPr>
        <w:t>THE NUMBER FIVE CANNOT BE BROKEN</w:t>
      </w:r>
    </w:p>
    <w:p w:rsidR="00424B2A" w:rsidRPr="007A5DD8" w:rsidRDefault="00424B2A" w:rsidP="00424B2A">
      <w:pPr>
        <w:spacing w:line="480" w:lineRule="auto"/>
        <w:jc w:val="both"/>
        <w:rPr>
          <w:sz w:val="24"/>
          <w:szCs w:val="24"/>
        </w:rPr>
      </w:pPr>
      <w:r w:rsidRPr="007A5DD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7A5DD8">
        <w:rPr>
          <w:sz w:val="24"/>
          <w:szCs w:val="24"/>
          <w:vertAlign w:val="superscript"/>
        </w:rPr>
        <w:t>st</w:t>
      </w:r>
      <w:r w:rsidRPr="007A5DD8">
        <w:rPr>
          <w:sz w:val="24"/>
          <w:szCs w:val="24"/>
        </w:rPr>
        <w:t xml:space="preserve"> Samuel 21:3; Matthew 14:17-19; 16:9; Mark 6:38-41; 8:19; John 6:8-13 &amp; Luke 9:13-16. Five swift writers is in 2</w:t>
      </w:r>
      <w:r w:rsidRPr="007A5DD8">
        <w:rPr>
          <w:sz w:val="24"/>
          <w:szCs w:val="24"/>
          <w:vertAlign w:val="superscript"/>
        </w:rPr>
        <w:t>nd</w:t>
      </w:r>
      <w:r w:rsidRPr="007A5DD8">
        <w:rPr>
          <w:sz w:val="24"/>
          <w:szCs w:val="24"/>
        </w:rPr>
        <w:t xml:space="preserve"> Esdras 14:24. Five Men in the field is in 2</w:t>
      </w:r>
      <w:r w:rsidRPr="007A5DD8">
        <w:rPr>
          <w:sz w:val="24"/>
          <w:szCs w:val="24"/>
          <w:vertAlign w:val="superscript"/>
        </w:rPr>
        <w:t>nd</w:t>
      </w:r>
      <w:r w:rsidRPr="007A5DD8">
        <w:rPr>
          <w:sz w:val="24"/>
          <w:szCs w:val="24"/>
        </w:rPr>
        <w:t xml:space="preserve"> Esdras 14:37, 42. Five days of endurance is in Judith 7:30. Five operations of the Father Stephen is in Sirach 17:5. Five Sons bore is in 2</w:t>
      </w:r>
      <w:r w:rsidRPr="007A5DD8">
        <w:rPr>
          <w:sz w:val="24"/>
          <w:szCs w:val="24"/>
          <w:vertAlign w:val="superscript"/>
        </w:rPr>
        <w:t>nd</w:t>
      </w:r>
      <w:r w:rsidRPr="007A5DD8">
        <w:rPr>
          <w:sz w:val="24"/>
          <w:szCs w:val="24"/>
        </w:rPr>
        <w:t xml:space="preserve"> Samuel 21:8; 1</w:t>
      </w:r>
      <w:r w:rsidRPr="007A5DD8">
        <w:rPr>
          <w:sz w:val="24"/>
          <w:szCs w:val="24"/>
          <w:vertAlign w:val="superscript"/>
        </w:rPr>
        <w:t>st</w:t>
      </w:r>
      <w:r w:rsidRPr="007A5DD8">
        <w:rPr>
          <w:sz w:val="24"/>
          <w:szCs w:val="24"/>
        </w:rPr>
        <w:t xml:space="preserve"> Chronicles 2:4, 6; 3:20; 7:3, 7   &amp; 1</w:t>
      </w:r>
      <w:r w:rsidRPr="007A5DD8">
        <w:rPr>
          <w:sz w:val="24"/>
          <w:szCs w:val="24"/>
          <w:vertAlign w:val="superscript"/>
        </w:rPr>
        <w:t>st</w:t>
      </w:r>
      <w:r w:rsidRPr="007A5DD8">
        <w:rPr>
          <w:sz w:val="24"/>
          <w:szCs w:val="24"/>
        </w:rPr>
        <w:t xml:space="preserve"> Maccabees 2:2. Five fruitful branches is in Isaiah 17:6. Five of the fleeing rebuke is in Isaiah 30:17. Five books is in 2</w:t>
      </w:r>
      <w:r w:rsidRPr="007A5DD8">
        <w:rPr>
          <w:sz w:val="24"/>
          <w:szCs w:val="24"/>
          <w:vertAlign w:val="superscript"/>
        </w:rPr>
        <w:t>nd</w:t>
      </w:r>
      <w:r w:rsidRPr="007A5DD8">
        <w:rPr>
          <w:sz w:val="24"/>
          <w:szCs w:val="24"/>
        </w:rPr>
        <w:t xml:space="preserve"> Maccabees 2:23. Five Comely Men is in 2</w:t>
      </w:r>
      <w:r w:rsidRPr="007A5DD8">
        <w:rPr>
          <w:sz w:val="24"/>
          <w:szCs w:val="24"/>
          <w:vertAlign w:val="superscript"/>
        </w:rPr>
        <w:t>nd</w:t>
      </w:r>
      <w:r w:rsidRPr="007A5DD8">
        <w:rPr>
          <w:sz w:val="24"/>
          <w:szCs w:val="24"/>
        </w:rPr>
        <w:t xml:space="preserve"> Maccabees 10:29. Five lavers is in 2</w:t>
      </w:r>
      <w:r w:rsidRPr="007A5DD8">
        <w:rPr>
          <w:sz w:val="24"/>
          <w:szCs w:val="24"/>
          <w:vertAlign w:val="superscript"/>
        </w:rPr>
        <w:t>nd</w:t>
      </w:r>
      <w:r w:rsidRPr="007A5DD8">
        <w:rPr>
          <w:sz w:val="24"/>
          <w:szCs w:val="24"/>
        </w:rPr>
        <w:t xml:space="preserve"> Chronicles 4:6. Five furlongs (5/8 of a mile) is in 2</w:t>
      </w:r>
      <w:r w:rsidRPr="007A5DD8">
        <w:rPr>
          <w:sz w:val="24"/>
          <w:szCs w:val="24"/>
          <w:vertAlign w:val="superscript"/>
        </w:rPr>
        <w:t>nd</w:t>
      </w:r>
      <w:r w:rsidRPr="007A5DD8">
        <w:rPr>
          <w:sz w:val="24"/>
          <w:szCs w:val="24"/>
        </w:rPr>
        <w:t xml:space="preserve"> Maccabees 11:5. Five years of famine is in Genesis 45:11. Five changes of raiment is in Genesis 45:22. Five oxen is in Exodus 22:1. Five curtains is in Exodus 26:3, 9; 36:10, </w:t>
      </w:r>
      <w:r w:rsidRPr="007A5DD8">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7A5DD8">
        <w:rPr>
          <w:sz w:val="24"/>
          <w:szCs w:val="24"/>
          <w:vertAlign w:val="superscript"/>
        </w:rPr>
        <w:t>st</w:t>
      </w:r>
      <w:r w:rsidRPr="007A5DD8">
        <w:rPr>
          <w:sz w:val="24"/>
          <w:szCs w:val="24"/>
        </w:rPr>
        <w:t xml:space="preserve"> Samuel 6:4. Five smooth stones is in 1</w:t>
      </w:r>
      <w:r w:rsidRPr="007A5DD8">
        <w:rPr>
          <w:sz w:val="24"/>
          <w:szCs w:val="24"/>
          <w:vertAlign w:val="superscript"/>
        </w:rPr>
        <w:t>st</w:t>
      </w:r>
      <w:r w:rsidRPr="007A5DD8">
        <w:rPr>
          <w:sz w:val="24"/>
          <w:szCs w:val="24"/>
        </w:rPr>
        <w:t xml:space="preserve"> Samuel 17:40. Five cities is in 1</w:t>
      </w:r>
      <w:r w:rsidRPr="007A5DD8">
        <w:rPr>
          <w:sz w:val="24"/>
          <w:szCs w:val="24"/>
          <w:vertAlign w:val="superscript"/>
        </w:rPr>
        <w:t>st</w:t>
      </w:r>
      <w:r w:rsidRPr="007A5DD8">
        <w:rPr>
          <w:sz w:val="24"/>
          <w:szCs w:val="24"/>
        </w:rPr>
        <w:t xml:space="preserve"> Chronicles 4:32. Five months in hiding is in Luke 1:24. Five loaves is in Luke 9:13, 16; Mark 6:38, 41, 44; 8:19; Matthew 14:17, 19; 16:9 &amp; 1</w:t>
      </w:r>
      <w:r w:rsidRPr="007A5DD8">
        <w:rPr>
          <w:sz w:val="24"/>
          <w:szCs w:val="24"/>
          <w:vertAlign w:val="superscript"/>
        </w:rPr>
        <w:t>st</w:t>
      </w:r>
      <w:r w:rsidRPr="007A5DD8">
        <w:rPr>
          <w:sz w:val="24"/>
          <w:szCs w:val="24"/>
        </w:rPr>
        <w:t xml:space="preserve"> Samuel 21:3. Five pieces ($160.00) of silver for a cab of dove’s dung is in 2</w:t>
      </w:r>
      <w:r w:rsidRPr="007A5DD8">
        <w:rPr>
          <w:sz w:val="24"/>
          <w:szCs w:val="24"/>
          <w:vertAlign w:val="superscript"/>
        </w:rPr>
        <w:t>nd</w:t>
      </w:r>
      <w:r w:rsidRPr="007A5DD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7A5DD8">
        <w:rPr>
          <w:sz w:val="24"/>
          <w:szCs w:val="24"/>
          <w:vertAlign w:val="superscript"/>
        </w:rPr>
        <w:t>st</w:t>
      </w:r>
      <w:r w:rsidRPr="007A5DD8">
        <w:rPr>
          <w:sz w:val="24"/>
          <w:szCs w:val="24"/>
        </w:rPr>
        <w:t xml:space="preserve"> Corinthians 14:19. Five months of torment is in Revelation 9:10. Five times of 39 stripes is in 2</w:t>
      </w:r>
      <w:r w:rsidRPr="007A5DD8">
        <w:rPr>
          <w:sz w:val="24"/>
          <w:szCs w:val="24"/>
          <w:vertAlign w:val="superscript"/>
        </w:rPr>
        <w:t>nd</w:t>
      </w:r>
      <w:r w:rsidRPr="007A5DD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7A5DD8">
        <w:rPr>
          <w:sz w:val="24"/>
          <w:szCs w:val="24"/>
          <w:vertAlign w:val="superscript"/>
        </w:rPr>
        <w:t>st</w:t>
      </w:r>
      <w:r w:rsidRPr="007A5DD8">
        <w:rPr>
          <w:sz w:val="24"/>
          <w:szCs w:val="24"/>
        </w:rPr>
        <w:t xml:space="preserve"> Samuel 25:18. Five measures of corn is in 1</w:t>
      </w:r>
      <w:r w:rsidRPr="007A5DD8">
        <w:rPr>
          <w:sz w:val="24"/>
          <w:szCs w:val="24"/>
          <w:vertAlign w:val="superscript"/>
        </w:rPr>
        <w:t>st</w:t>
      </w:r>
      <w:r w:rsidRPr="007A5DD8">
        <w:rPr>
          <w:sz w:val="24"/>
          <w:szCs w:val="24"/>
        </w:rPr>
        <w:t xml:space="preserve"> Samuel 25:18. Five Damsels is in 1</w:t>
      </w:r>
      <w:r w:rsidRPr="007A5DD8">
        <w:rPr>
          <w:sz w:val="24"/>
          <w:szCs w:val="24"/>
          <w:vertAlign w:val="superscript"/>
        </w:rPr>
        <w:t>st</w:t>
      </w:r>
      <w:r w:rsidRPr="007A5DD8">
        <w:rPr>
          <w:sz w:val="24"/>
          <w:szCs w:val="24"/>
        </w:rPr>
        <w:t xml:space="preserve"> Samuel 25:42. Five pillars is in 1</w:t>
      </w:r>
      <w:r w:rsidRPr="007A5DD8">
        <w:rPr>
          <w:sz w:val="24"/>
          <w:szCs w:val="24"/>
          <w:vertAlign w:val="superscript"/>
        </w:rPr>
        <w:t>st</w:t>
      </w:r>
      <w:r w:rsidRPr="007A5DD8">
        <w:rPr>
          <w:sz w:val="24"/>
          <w:szCs w:val="24"/>
        </w:rPr>
        <w:t xml:space="preserve"> Kings 7:3. Five bases is in 1</w:t>
      </w:r>
      <w:r w:rsidRPr="007A5DD8">
        <w:rPr>
          <w:sz w:val="24"/>
          <w:szCs w:val="24"/>
          <w:vertAlign w:val="superscript"/>
        </w:rPr>
        <w:t>st</w:t>
      </w:r>
      <w:r w:rsidRPr="007A5DD8">
        <w:rPr>
          <w:sz w:val="24"/>
          <w:szCs w:val="24"/>
        </w:rPr>
        <w:t xml:space="preserve"> Kings 7:39. Five candlesticks is in 1</w:t>
      </w:r>
      <w:r w:rsidRPr="007A5DD8">
        <w:rPr>
          <w:sz w:val="24"/>
          <w:szCs w:val="24"/>
          <w:vertAlign w:val="superscript"/>
        </w:rPr>
        <w:t>st</w:t>
      </w:r>
      <w:r w:rsidRPr="007A5DD8">
        <w:rPr>
          <w:sz w:val="24"/>
          <w:szCs w:val="24"/>
        </w:rPr>
        <w:t xml:space="preserve"> Kings 7:49. Five horses is in 2</w:t>
      </w:r>
      <w:r w:rsidRPr="007A5DD8">
        <w:rPr>
          <w:sz w:val="24"/>
          <w:szCs w:val="24"/>
          <w:vertAlign w:val="superscript"/>
        </w:rPr>
        <w:t>nd</w:t>
      </w:r>
      <w:r w:rsidRPr="007A5DD8">
        <w:rPr>
          <w:sz w:val="24"/>
          <w:szCs w:val="24"/>
        </w:rPr>
        <w:t xml:space="preserve"> Kings 7:13. Five times smitten is in 2</w:t>
      </w:r>
      <w:r w:rsidRPr="007A5DD8">
        <w:rPr>
          <w:sz w:val="24"/>
          <w:szCs w:val="24"/>
          <w:vertAlign w:val="superscript"/>
        </w:rPr>
        <w:t>nd</w:t>
      </w:r>
      <w:r w:rsidRPr="007A5DD8">
        <w:rPr>
          <w:sz w:val="24"/>
          <w:szCs w:val="24"/>
        </w:rPr>
        <w:t xml:space="preserve"> Kings 13:19. </w:t>
      </w:r>
    </w:p>
    <w:p w:rsidR="00424B2A" w:rsidRPr="007A5DD8" w:rsidRDefault="00424B2A" w:rsidP="00424B2A">
      <w:pPr>
        <w:spacing w:line="480" w:lineRule="auto"/>
        <w:jc w:val="center"/>
        <w:rPr>
          <w:b/>
          <w:sz w:val="24"/>
          <w:szCs w:val="24"/>
        </w:rPr>
      </w:pPr>
      <w:r w:rsidRPr="007A5DD8">
        <w:rPr>
          <w:b/>
          <w:sz w:val="24"/>
          <w:szCs w:val="24"/>
        </w:rPr>
        <w:t>THE SPC-5 (HIGHER PRIEST/PRIESTESS) IS THE NUMBER 6 POSITION</w:t>
      </w:r>
    </w:p>
    <w:p w:rsidR="00424B2A" w:rsidRPr="007A5DD8" w:rsidRDefault="00424B2A" w:rsidP="00424B2A">
      <w:pPr>
        <w:spacing w:line="480" w:lineRule="auto"/>
        <w:jc w:val="center"/>
        <w:rPr>
          <w:b/>
          <w:sz w:val="24"/>
          <w:szCs w:val="24"/>
        </w:rPr>
      </w:pPr>
      <w:r w:rsidRPr="007A5DD8">
        <w:rPr>
          <w:b/>
          <w:sz w:val="24"/>
          <w:szCs w:val="24"/>
        </w:rPr>
        <w:t>THE NUMBER SIX CANNOT BE BROKEN</w:t>
      </w:r>
    </w:p>
    <w:p w:rsidR="00424B2A" w:rsidRPr="007A5DD8" w:rsidRDefault="00424B2A" w:rsidP="00424B2A">
      <w:pPr>
        <w:spacing w:line="480" w:lineRule="auto"/>
        <w:jc w:val="both"/>
        <w:rPr>
          <w:sz w:val="24"/>
          <w:szCs w:val="24"/>
        </w:rPr>
      </w:pPr>
      <w:r w:rsidRPr="007A5DD8">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7A5DD8">
        <w:rPr>
          <w:sz w:val="24"/>
          <w:szCs w:val="24"/>
          <w:vertAlign w:val="superscript"/>
        </w:rPr>
        <w:t>nd</w:t>
      </w:r>
      <w:r w:rsidRPr="007A5DD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7A5DD8">
        <w:rPr>
          <w:sz w:val="24"/>
          <w:szCs w:val="24"/>
          <w:vertAlign w:val="superscript"/>
        </w:rPr>
        <w:t>st</w:t>
      </w:r>
      <w:r w:rsidRPr="007A5DD8">
        <w:rPr>
          <w:sz w:val="24"/>
          <w:szCs w:val="24"/>
        </w:rPr>
        <w:t xml:space="preserve"> Samuel 17:4. Six paces of the Ark of the Father Stephen is in 2</w:t>
      </w:r>
      <w:r w:rsidRPr="007A5DD8">
        <w:rPr>
          <w:sz w:val="24"/>
          <w:szCs w:val="24"/>
          <w:vertAlign w:val="superscript"/>
        </w:rPr>
        <w:t>nd</w:t>
      </w:r>
      <w:r w:rsidRPr="007A5DD8">
        <w:rPr>
          <w:sz w:val="24"/>
          <w:szCs w:val="24"/>
        </w:rPr>
        <w:t xml:space="preserve"> Samuel 6:13. Six fingers is in 2</w:t>
      </w:r>
      <w:r w:rsidRPr="007A5DD8">
        <w:rPr>
          <w:sz w:val="24"/>
          <w:szCs w:val="24"/>
          <w:vertAlign w:val="superscript"/>
        </w:rPr>
        <w:t>nd</w:t>
      </w:r>
      <w:r w:rsidRPr="007A5DD8">
        <w:rPr>
          <w:sz w:val="24"/>
          <w:szCs w:val="24"/>
        </w:rPr>
        <w:t xml:space="preserve"> Samuel 21:20 &amp; 1</w:t>
      </w:r>
      <w:r w:rsidRPr="007A5DD8">
        <w:rPr>
          <w:sz w:val="24"/>
          <w:szCs w:val="24"/>
          <w:vertAlign w:val="superscript"/>
        </w:rPr>
        <w:t>st</w:t>
      </w:r>
      <w:r w:rsidRPr="007A5DD8">
        <w:rPr>
          <w:sz w:val="24"/>
          <w:szCs w:val="24"/>
        </w:rPr>
        <w:t xml:space="preserve"> Chronicles 20:6. Six toes is in 2</w:t>
      </w:r>
      <w:r w:rsidRPr="007A5DD8">
        <w:rPr>
          <w:sz w:val="24"/>
          <w:szCs w:val="24"/>
          <w:vertAlign w:val="superscript"/>
        </w:rPr>
        <w:t>nd</w:t>
      </w:r>
      <w:r w:rsidRPr="007A5DD8">
        <w:rPr>
          <w:sz w:val="24"/>
          <w:szCs w:val="24"/>
        </w:rPr>
        <w:t xml:space="preserve"> Samuel 21:20 &amp; 1</w:t>
      </w:r>
      <w:r w:rsidRPr="007A5DD8">
        <w:rPr>
          <w:sz w:val="24"/>
          <w:szCs w:val="24"/>
          <w:vertAlign w:val="superscript"/>
        </w:rPr>
        <w:t>st</w:t>
      </w:r>
      <w:r w:rsidRPr="007A5DD8">
        <w:rPr>
          <w:sz w:val="24"/>
          <w:szCs w:val="24"/>
        </w:rPr>
        <w:t xml:space="preserve"> Chronicles 20:6. Six steps to the throne is in 2</w:t>
      </w:r>
      <w:r w:rsidRPr="007A5DD8">
        <w:rPr>
          <w:sz w:val="24"/>
          <w:szCs w:val="24"/>
          <w:vertAlign w:val="superscript"/>
        </w:rPr>
        <w:t>nd</w:t>
      </w:r>
      <w:r w:rsidRPr="007A5DD8">
        <w:rPr>
          <w:sz w:val="24"/>
          <w:szCs w:val="24"/>
        </w:rPr>
        <w:t xml:space="preserve"> Chronicles 9:18-29 &amp; 1</w:t>
      </w:r>
      <w:r w:rsidRPr="007A5DD8">
        <w:rPr>
          <w:sz w:val="24"/>
          <w:szCs w:val="24"/>
          <w:vertAlign w:val="superscript"/>
        </w:rPr>
        <w:t>st</w:t>
      </w:r>
      <w:r w:rsidRPr="007A5DD8">
        <w:rPr>
          <w:sz w:val="24"/>
          <w:szCs w:val="24"/>
        </w:rPr>
        <w:t xml:space="preserve"> Kings 10:20. Six years of hiding in the house is in 2</w:t>
      </w:r>
      <w:r w:rsidRPr="007A5DD8">
        <w:rPr>
          <w:sz w:val="24"/>
          <w:szCs w:val="24"/>
          <w:vertAlign w:val="superscript"/>
        </w:rPr>
        <w:t>nd</w:t>
      </w:r>
      <w:r w:rsidRPr="007A5DD8">
        <w:rPr>
          <w:sz w:val="24"/>
          <w:szCs w:val="24"/>
        </w:rPr>
        <w:t xml:space="preserve"> Chronicles 22:12 &amp; 2</w:t>
      </w:r>
      <w:r w:rsidRPr="007A5DD8">
        <w:rPr>
          <w:sz w:val="24"/>
          <w:szCs w:val="24"/>
          <w:vertAlign w:val="superscript"/>
        </w:rPr>
        <w:t>nd</w:t>
      </w:r>
      <w:r w:rsidRPr="007A5DD8">
        <w:rPr>
          <w:sz w:val="24"/>
          <w:szCs w:val="24"/>
        </w:rPr>
        <w:t xml:space="preserve"> Kings 11:3. Six sheep is in Nehemiah 5:18. Six times smitten is in 2</w:t>
      </w:r>
      <w:r w:rsidRPr="007A5DD8">
        <w:rPr>
          <w:sz w:val="24"/>
          <w:szCs w:val="24"/>
          <w:vertAlign w:val="superscript"/>
        </w:rPr>
        <w:t>nd</w:t>
      </w:r>
      <w:r w:rsidRPr="007A5DD8">
        <w:rPr>
          <w:sz w:val="24"/>
          <w:szCs w:val="24"/>
        </w:rPr>
        <w:t xml:space="preserve"> Kings 13:19. Six Sons or Daughters bore is in 1</w:t>
      </w:r>
      <w:r w:rsidRPr="007A5DD8">
        <w:rPr>
          <w:sz w:val="24"/>
          <w:szCs w:val="24"/>
          <w:vertAlign w:val="superscript"/>
        </w:rPr>
        <w:t>st</w:t>
      </w:r>
      <w:r w:rsidRPr="007A5DD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7A5DD8" w:rsidRDefault="00424B2A" w:rsidP="00424B2A">
      <w:pPr>
        <w:spacing w:line="480" w:lineRule="auto"/>
        <w:jc w:val="center"/>
        <w:rPr>
          <w:b/>
          <w:sz w:val="24"/>
          <w:szCs w:val="24"/>
        </w:rPr>
      </w:pPr>
      <w:r w:rsidRPr="007A5DD8">
        <w:rPr>
          <w:b/>
          <w:sz w:val="24"/>
          <w:szCs w:val="24"/>
        </w:rPr>
        <w:t xml:space="preserve">THE SGT (HIGHER PRIEST/PRIESTESS) IS THE NUMBER 7 POSITION </w:t>
      </w:r>
    </w:p>
    <w:p w:rsidR="00424B2A" w:rsidRPr="007A5DD8" w:rsidRDefault="00424B2A" w:rsidP="00424B2A">
      <w:pPr>
        <w:spacing w:line="480" w:lineRule="auto"/>
        <w:jc w:val="center"/>
        <w:rPr>
          <w:b/>
          <w:sz w:val="24"/>
          <w:szCs w:val="24"/>
        </w:rPr>
      </w:pPr>
      <w:r w:rsidRPr="007A5DD8">
        <w:rPr>
          <w:b/>
          <w:sz w:val="24"/>
          <w:szCs w:val="24"/>
        </w:rPr>
        <w:lastRenderedPageBreak/>
        <w:t>THE NUMBER SEVEN CANNOT BE BROKEN IS 360 DEGREES TURNING EVERY WAY BY REPENTING</w:t>
      </w:r>
    </w:p>
    <w:p w:rsidR="00424B2A" w:rsidRPr="007A5DD8" w:rsidRDefault="00424B2A" w:rsidP="00424B2A">
      <w:pPr>
        <w:spacing w:line="480" w:lineRule="auto"/>
        <w:jc w:val="both"/>
        <w:rPr>
          <w:sz w:val="24"/>
          <w:szCs w:val="24"/>
        </w:rPr>
      </w:pPr>
      <w:r w:rsidRPr="007A5DD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7A5DD8">
        <w:rPr>
          <w:sz w:val="24"/>
          <w:szCs w:val="24"/>
          <w:vertAlign w:val="superscript"/>
        </w:rPr>
        <w:t>nd</w:t>
      </w:r>
      <w:r w:rsidRPr="007A5DD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7A5DD8">
        <w:rPr>
          <w:sz w:val="24"/>
          <w:szCs w:val="24"/>
          <w:vertAlign w:val="superscript"/>
        </w:rPr>
        <w:t>st</w:t>
      </w:r>
      <w:r w:rsidRPr="007A5DD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7A5DD8">
        <w:rPr>
          <w:sz w:val="24"/>
          <w:szCs w:val="24"/>
          <w:vertAlign w:val="superscript"/>
        </w:rPr>
        <w:t>st</w:t>
      </w:r>
      <w:r w:rsidRPr="007A5DD8">
        <w:rPr>
          <w:sz w:val="24"/>
          <w:szCs w:val="24"/>
        </w:rPr>
        <w:t xml:space="preserve"> Kings 18:43; 2</w:t>
      </w:r>
      <w:r w:rsidRPr="007A5DD8">
        <w:rPr>
          <w:sz w:val="24"/>
          <w:szCs w:val="24"/>
          <w:vertAlign w:val="superscript"/>
        </w:rPr>
        <w:t>nd</w:t>
      </w:r>
      <w:r w:rsidRPr="007A5DD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7A5DD8">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7A5DD8">
        <w:rPr>
          <w:sz w:val="24"/>
          <w:szCs w:val="24"/>
          <w:vertAlign w:val="superscript"/>
        </w:rPr>
        <w:t>st</w:t>
      </w:r>
      <w:r w:rsidRPr="007A5DD8">
        <w:rPr>
          <w:sz w:val="24"/>
          <w:szCs w:val="24"/>
        </w:rPr>
        <w:t xml:space="preserve"> Esdras 4:63. Seven friendly counsellors is in 1</w:t>
      </w:r>
      <w:r w:rsidRPr="007A5DD8">
        <w:rPr>
          <w:sz w:val="24"/>
          <w:szCs w:val="24"/>
          <w:vertAlign w:val="superscript"/>
        </w:rPr>
        <w:t>st</w:t>
      </w:r>
      <w:r w:rsidRPr="007A5DD8">
        <w:rPr>
          <w:sz w:val="24"/>
          <w:szCs w:val="24"/>
        </w:rPr>
        <w:t xml:space="preserve"> Esdras 8:11. Seven mighty mountains is in 2</w:t>
      </w:r>
      <w:r w:rsidRPr="007A5DD8">
        <w:rPr>
          <w:sz w:val="24"/>
          <w:szCs w:val="24"/>
          <w:vertAlign w:val="superscript"/>
        </w:rPr>
        <w:t>nd</w:t>
      </w:r>
      <w:r w:rsidRPr="007A5DD8">
        <w:rPr>
          <w:sz w:val="24"/>
          <w:szCs w:val="24"/>
        </w:rPr>
        <w:t xml:space="preserve"> Esdras 2:19. Seven days of fast is in 2</w:t>
      </w:r>
      <w:r w:rsidRPr="007A5DD8">
        <w:rPr>
          <w:sz w:val="24"/>
          <w:szCs w:val="24"/>
          <w:vertAlign w:val="superscript"/>
        </w:rPr>
        <w:t>nd</w:t>
      </w:r>
      <w:r w:rsidRPr="007A5DD8">
        <w:rPr>
          <w:sz w:val="24"/>
          <w:szCs w:val="24"/>
        </w:rPr>
        <w:t xml:space="preserve"> Esdras 5:20-21- 6:31-35. Seven days of silence is in 2</w:t>
      </w:r>
      <w:r w:rsidRPr="007A5DD8">
        <w:rPr>
          <w:sz w:val="24"/>
          <w:szCs w:val="24"/>
          <w:vertAlign w:val="superscript"/>
        </w:rPr>
        <w:t>nd</w:t>
      </w:r>
      <w:r w:rsidRPr="007A5DD8">
        <w:rPr>
          <w:sz w:val="24"/>
          <w:szCs w:val="24"/>
        </w:rPr>
        <w:t xml:space="preserve"> Esdras 7:30-31. Seven days upon the grass is in 2</w:t>
      </w:r>
      <w:r w:rsidRPr="007A5DD8">
        <w:rPr>
          <w:sz w:val="24"/>
          <w:szCs w:val="24"/>
          <w:vertAlign w:val="superscript"/>
        </w:rPr>
        <w:t>nd</w:t>
      </w:r>
      <w:r w:rsidRPr="007A5DD8">
        <w:rPr>
          <w:sz w:val="24"/>
          <w:szCs w:val="24"/>
        </w:rPr>
        <w:t xml:space="preserve"> Esdras 9:27. Seven days in the field is in 2</w:t>
      </w:r>
      <w:r w:rsidRPr="007A5DD8">
        <w:rPr>
          <w:sz w:val="24"/>
          <w:szCs w:val="24"/>
          <w:vertAlign w:val="superscript"/>
        </w:rPr>
        <w:t>nd</w:t>
      </w:r>
      <w:r w:rsidRPr="007A5DD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7A5DD8">
        <w:rPr>
          <w:sz w:val="24"/>
          <w:szCs w:val="24"/>
          <w:vertAlign w:val="superscript"/>
        </w:rPr>
        <w:t>st</w:t>
      </w:r>
      <w:r w:rsidRPr="007A5DD8">
        <w:rPr>
          <w:sz w:val="24"/>
          <w:szCs w:val="24"/>
        </w:rPr>
        <w:t xml:space="preserve"> Maccabees 13:28. Seven Brothers is in 2</w:t>
      </w:r>
      <w:r w:rsidRPr="007A5DD8">
        <w:rPr>
          <w:sz w:val="24"/>
          <w:szCs w:val="24"/>
          <w:vertAlign w:val="superscript"/>
        </w:rPr>
        <w:t>nd</w:t>
      </w:r>
      <w:r w:rsidRPr="007A5DD8">
        <w:rPr>
          <w:sz w:val="24"/>
          <w:szCs w:val="24"/>
        </w:rPr>
        <w:t xml:space="preserve"> Maccabees 7:1, 20. Seven of the clean beasts is in Genesis 7:2. Seven of the fowls is in Genesis 7:3. Seven lambs is in Ezra 8:35; 2</w:t>
      </w:r>
      <w:r w:rsidRPr="007A5DD8">
        <w:rPr>
          <w:sz w:val="24"/>
          <w:szCs w:val="24"/>
          <w:vertAlign w:val="superscript"/>
        </w:rPr>
        <w:t>nd</w:t>
      </w:r>
      <w:r w:rsidRPr="007A5DD8">
        <w:rPr>
          <w:sz w:val="24"/>
          <w:szCs w:val="24"/>
        </w:rPr>
        <w:t xml:space="preserve"> Chronicles 29:21; Numbers 28:11, 19, 21, 27, 29; 29:2, 4, 8, 10, 36 &amp; Genesis 21:28-30. Seven bullocks &amp; rams is in 1</w:t>
      </w:r>
      <w:r w:rsidRPr="007A5DD8">
        <w:rPr>
          <w:sz w:val="24"/>
          <w:szCs w:val="24"/>
          <w:vertAlign w:val="superscript"/>
        </w:rPr>
        <w:t>st</w:t>
      </w:r>
      <w:r w:rsidRPr="007A5DD8">
        <w:rPr>
          <w:sz w:val="24"/>
          <w:szCs w:val="24"/>
        </w:rPr>
        <w:t xml:space="preserve"> Chronicles 15:26; Ezekiel 45:23; 2</w:t>
      </w:r>
      <w:r w:rsidRPr="007A5DD8">
        <w:rPr>
          <w:sz w:val="24"/>
          <w:szCs w:val="24"/>
          <w:vertAlign w:val="superscript"/>
        </w:rPr>
        <w:t>nd</w:t>
      </w:r>
      <w:r w:rsidRPr="007A5DD8">
        <w:rPr>
          <w:sz w:val="24"/>
          <w:szCs w:val="24"/>
        </w:rPr>
        <w:t xml:space="preserve"> Chronicles 29:21 &amp; Numbers 29:32. Seven he-goats is in 2</w:t>
      </w:r>
      <w:r w:rsidRPr="007A5DD8">
        <w:rPr>
          <w:sz w:val="24"/>
          <w:szCs w:val="24"/>
          <w:vertAlign w:val="superscript"/>
        </w:rPr>
        <w:t>nd</w:t>
      </w:r>
      <w:r w:rsidRPr="007A5DD8">
        <w:rPr>
          <w:sz w:val="24"/>
          <w:szCs w:val="24"/>
        </w:rPr>
        <w:t xml:space="preserve"> Chronicles 29:21. Seven days journey is in 2</w:t>
      </w:r>
      <w:r w:rsidRPr="007A5DD8">
        <w:rPr>
          <w:sz w:val="24"/>
          <w:szCs w:val="24"/>
          <w:vertAlign w:val="superscript"/>
        </w:rPr>
        <w:t>nd</w:t>
      </w:r>
      <w:r w:rsidRPr="007A5DD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7A5DD8">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7A5DD8">
        <w:rPr>
          <w:sz w:val="24"/>
          <w:szCs w:val="24"/>
          <w:vertAlign w:val="superscript"/>
        </w:rPr>
        <w:t>st</w:t>
      </w:r>
      <w:r w:rsidRPr="007A5DD8">
        <w:rPr>
          <w:sz w:val="24"/>
          <w:szCs w:val="24"/>
        </w:rPr>
        <w:t xml:space="preserve"> Kings 7:17. Seven sneezes is in 2</w:t>
      </w:r>
      <w:r w:rsidRPr="007A5DD8">
        <w:rPr>
          <w:sz w:val="24"/>
          <w:szCs w:val="24"/>
          <w:vertAlign w:val="superscript"/>
        </w:rPr>
        <w:t>nd</w:t>
      </w:r>
      <w:r w:rsidRPr="007A5DD8">
        <w:rPr>
          <w:sz w:val="24"/>
          <w:szCs w:val="24"/>
        </w:rPr>
        <w:t xml:space="preserve"> Kings 4:35. Seven years old to reign is in 2</w:t>
      </w:r>
      <w:r w:rsidRPr="007A5DD8">
        <w:rPr>
          <w:sz w:val="24"/>
          <w:szCs w:val="24"/>
          <w:vertAlign w:val="superscript"/>
        </w:rPr>
        <w:t>nd</w:t>
      </w:r>
      <w:r w:rsidRPr="007A5DD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7A5DD8">
        <w:rPr>
          <w:sz w:val="24"/>
          <w:szCs w:val="24"/>
        </w:rPr>
        <w:lastRenderedPageBreak/>
        <w:t>thunders is in 2</w:t>
      </w:r>
      <w:r w:rsidRPr="007A5DD8">
        <w:rPr>
          <w:sz w:val="24"/>
          <w:szCs w:val="24"/>
          <w:vertAlign w:val="superscript"/>
        </w:rPr>
        <w:t>nd</w:t>
      </w:r>
      <w:r w:rsidRPr="007A5DD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7A5DD8" w:rsidRDefault="00424B2A" w:rsidP="00424B2A">
      <w:pPr>
        <w:spacing w:line="480" w:lineRule="auto"/>
        <w:jc w:val="center"/>
        <w:rPr>
          <w:b/>
          <w:sz w:val="24"/>
          <w:szCs w:val="24"/>
        </w:rPr>
      </w:pPr>
      <w:r w:rsidRPr="007A5DD8">
        <w:rPr>
          <w:b/>
          <w:sz w:val="24"/>
          <w:szCs w:val="24"/>
        </w:rPr>
        <w:t xml:space="preserve">THE SPC-6 IS (HIGHER PRIEST/ PRIESTESS) THE NUMBER 8 POSITION </w:t>
      </w:r>
    </w:p>
    <w:p w:rsidR="00424B2A" w:rsidRPr="007A5DD8" w:rsidRDefault="00424B2A" w:rsidP="00424B2A">
      <w:pPr>
        <w:spacing w:line="480" w:lineRule="auto"/>
        <w:jc w:val="center"/>
        <w:rPr>
          <w:b/>
          <w:sz w:val="24"/>
          <w:szCs w:val="24"/>
        </w:rPr>
      </w:pPr>
      <w:r w:rsidRPr="007A5DD8">
        <w:rPr>
          <w:b/>
          <w:sz w:val="24"/>
          <w:szCs w:val="24"/>
        </w:rPr>
        <w:t>THE NUMBER EIGHT CANNOT BE BROKEN</w:t>
      </w:r>
    </w:p>
    <w:p w:rsidR="00424B2A" w:rsidRPr="007A5DD8" w:rsidRDefault="00424B2A" w:rsidP="00424B2A">
      <w:pPr>
        <w:spacing w:line="480" w:lineRule="auto"/>
        <w:jc w:val="both"/>
        <w:rPr>
          <w:sz w:val="24"/>
          <w:szCs w:val="24"/>
        </w:rPr>
      </w:pPr>
      <w:r w:rsidRPr="007A5DD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7A5DD8">
        <w:rPr>
          <w:sz w:val="24"/>
          <w:szCs w:val="24"/>
          <w:vertAlign w:val="superscript"/>
        </w:rPr>
        <w:t>nd</w:t>
      </w:r>
      <w:r w:rsidRPr="007A5DD8">
        <w:rPr>
          <w:sz w:val="24"/>
          <w:szCs w:val="24"/>
        </w:rPr>
        <w:t xml:space="preserve"> Chronicles 7:9 &amp; Nehemiah 8:18. Rituals on the Eighth day is in Leviticus 14:10, 23; 15:14. Eight contrary feathers is in 2</w:t>
      </w:r>
      <w:r w:rsidRPr="007A5DD8">
        <w:rPr>
          <w:sz w:val="24"/>
          <w:szCs w:val="24"/>
          <w:vertAlign w:val="superscript"/>
        </w:rPr>
        <w:t>nd</w:t>
      </w:r>
      <w:r w:rsidRPr="007A5DD8">
        <w:rPr>
          <w:sz w:val="24"/>
          <w:szCs w:val="24"/>
        </w:rPr>
        <w:t xml:space="preserve"> Esdras 11:11; 12:19-20. Eight days of the dedication of the altar with gladness is in 1</w:t>
      </w:r>
      <w:r w:rsidRPr="007A5DD8">
        <w:rPr>
          <w:sz w:val="24"/>
          <w:szCs w:val="24"/>
          <w:vertAlign w:val="superscript"/>
        </w:rPr>
        <w:t>st</w:t>
      </w:r>
      <w:r w:rsidRPr="007A5DD8">
        <w:rPr>
          <w:sz w:val="24"/>
          <w:szCs w:val="24"/>
        </w:rPr>
        <w:t xml:space="preserve"> Maccabees 4:56, 59 &amp; 2</w:t>
      </w:r>
      <w:r w:rsidRPr="007A5DD8">
        <w:rPr>
          <w:sz w:val="24"/>
          <w:szCs w:val="24"/>
          <w:vertAlign w:val="superscript"/>
        </w:rPr>
        <w:t>nd</w:t>
      </w:r>
      <w:r w:rsidRPr="007A5DD8">
        <w:rPr>
          <w:sz w:val="24"/>
          <w:szCs w:val="24"/>
        </w:rPr>
        <w:t xml:space="preserve"> Maccabees 2:12; 10:6. Eight bore is in Genesis 22:23; 1</w:t>
      </w:r>
      <w:r w:rsidRPr="007A5DD8">
        <w:rPr>
          <w:sz w:val="24"/>
          <w:szCs w:val="24"/>
          <w:vertAlign w:val="superscript"/>
        </w:rPr>
        <w:t>st</w:t>
      </w:r>
      <w:r w:rsidRPr="007A5DD8">
        <w:rPr>
          <w:sz w:val="24"/>
          <w:szCs w:val="24"/>
        </w:rPr>
        <w:t xml:space="preserve"> Chronicles 24:4 &amp; 1</w:t>
      </w:r>
      <w:r w:rsidRPr="007A5DD8">
        <w:rPr>
          <w:sz w:val="24"/>
          <w:szCs w:val="24"/>
          <w:vertAlign w:val="superscript"/>
        </w:rPr>
        <w:t>st</w:t>
      </w:r>
      <w:r w:rsidRPr="007A5DD8">
        <w:rPr>
          <w:sz w:val="24"/>
          <w:szCs w:val="24"/>
        </w:rPr>
        <w:t xml:space="preserve"> Samuel 17:12. Eight bullocks is in Numbers 29:29. Eight boards is in Exodus 26:25; 36:30. Eight cubits of stones is in 1</w:t>
      </w:r>
      <w:r w:rsidRPr="007A5DD8">
        <w:rPr>
          <w:sz w:val="24"/>
          <w:szCs w:val="24"/>
          <w:vertAlign w:val="superscript"/>
        </w:rPr>
        <w:t>st</w:t>
      </w:r>
      <w:r w:rsidRPr="007A5DD8">
        <w:rPr>
          <w:sz w:val="24"/>
          <w:szCs w:val="24"/>
        </w:rPr>
        <w:t xml:space="preserve"> Kings 7:10. Eight year old reign is in 2</w:t>
      </w:r>
      <w:r w:rsidRPr="007A5DD8">
        <w:rPr>
          <w:sz w:val="24"/>
          <w:szCs w:val="24"/>
          <w:vertAlign w:val="superscript"/>
        </w:rPr>
        <w:t>nd</w:t>
      </w:r>
      <w:r w:rsidRPr="007A5DD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7A5DD8">
        <w:rPr>
          <w:sz w:val="24"/>
          <w:szCs w:val="24"/>
          <w:vertAlign w:val="superscript"/>
        </w:rPr>
        <w:t>st</w:t>
      </w:r>
      <w:r w:rsidRPr="007A5DD8">
        <w:rPr>
          <w:sz w:val="24"/>
          <w:szCs w:val="24"/>
        </w:rPr>
        <w:t xml:space="preserve"> Corinthians 4:15. Eight Souls saved by water is in 1</w:t>
      </w:r>
      <w:r w:rsidRPr="007A5DD8">
        <w:rPr>
          <w:sz w:val="24"/>
          <w:szCs w:val="24"/>
          <w:vertAlign w:val="superscript"/>
        </w:rPr>
        <w:t>st</w:t>
      </w:r>
      <w:r w:rsidRPr="007A5DD8">
        <w:rPr>
          <w:sz w:val="24"/>
          <w:szCs w:val="24"/>
        </w:rPr>
        <w:t xml:space="preserve"> Peter 3:20. Eight years sick of the palsy is in Acts 9:33.    </w:t>
      </w:r>
    </w:p>
    <w:p w:rsidR="00424B2A" w:rsidRPr="007A5DD8" w:rsidRDefault="00424B2A" w:rsidP="00424B2A">
      <w:pPr>
        <w:spacing w:line="480" w:lineRule="auto"/>
        <w:jc w:val="center"/>
        <w:rPr>
          <w:b/>
          <w:sz w:val="24"/>
          <w:szCs w:val="24"/>
        </w:rPr>
      </w:pPr>
      <w:r w:rsidRPr="007A5DD8">
        <w:rPr>
          <w:b/>
          <w:sz w:val="24"/>
          <w:szCs w:val="24"/>
        </w:rPr>
        <w:t>THE STAFF SGT (HIGHER PRIEST/PRIESTESS) IS THE NUMBER 9 POSITION</w:t>
      </w:r>
    </w:p>
    <w:p w:rsidR="00424B2A" w:rsidRPr="007A5DD8" w:rsidRDefault="00424B2A" w:rsidP="00424B2A">
      <w:pPr>
        <w:spacing w:line="480" w:lineRule="auto"/>
        <w:jc w:val="center"/>
        <w:rPr>
          <w:b/>
          <w:sz w:val="24"/>
          <w:szCs w:val="24"/>
        </w:rPr>
      </w:pPr>
      <w:r w:rsidRPr="007A5DD8">
        <w:rPr>
          <w:b/>
          <w:sz w:val="24"/>
          <w:szCs w:val="24"/>
        </w:rPr>
        <w:t>THE NUMBER NINE CANNOT BE BROKEN</w:t>
      </w:r>
    </w:p>
    <w:p w:rsidR="00424B2A" w:rsidRPr="007A5DD8" w:rsidRDefault="00424B2A" w:rsidP="00424B2A">
      <w:pPr>
        <w:spacing w:line="480" w:lineRule="auto"/>
        <w:jc w:val="both"/>
        <w:rPr>
          <w:sz w:val="24"/>
          <w:szCs w:val="24"/>
        </w:rPr>
      </w:pPr>
      <w:r w:rsidRPr="007A5DD8">
        <w:rPr>
          <w:sz w:val="24"/>
          <w:szCs w:val="24"/>
        </w:rPr>
        <w:lastRenderedPageBreak/>
        <w:t>The Number 9 represents completion &amp; perfection in the Holy Bible: Jesus Christ dies at the ninth hour is in Matthew 27:45-46; Mark 15:33-34 &amp; Luke 23:44. Nine associated with birth is in 2</w:t>
      </w:r>
      <w:r w:rsidRPr="007A5DD8">
        <w:rPr>
          <w:sz w:val="24"/>
          <w:szCs w:val="24"/>
          <w:vertAlign w:val="superscript"/>
        </w:rPr>
        <w:t>nd</w:t>
      </w:r>
      <w:r w:rsidRPr="007A5DD8">
        <w:rPr>
          <w:sz w:val="24"/>
          <w:szCs w:val="24"/>
        </w:rPr>
        <w:t xml:space="preserve"> Esdras 4:40; 8:8 &amp; 2</w:t>
      </w:r>
      <w:r w:rsidRPr="007A5DD8">
        <w:rPr>
          <w:sz w:val="24"/>
          <w:szCs w:val="24"/>
          <w:vertAlign w:val="superscript"/>
        </w:rPr>
        <w:t>nd</w:t>
      </w:r>
      <w:r w:rsidRPr="007A5DD8">
        <w:rPr>
          <w:sz w:val="24"/>
          <w:szCs w:val="24"/>
        </w:rPr>
        <w:t xml:space="preserve"> Maccabees 7:27. Nine Furlongs (Stadion) which is a mile is in 2</w:t>
      </w:r>
      <w:r w:rsidRPr="007A5DD8">
        <w:rPr>
          <w:sz w:val="24"/>
          <w:szCs w:val="24"/>
          <w:vertAlign w:val="superscript"/>
        </w:rPr>
        <w:t>nd</w:t>
      </w:r>
      <w:r w:rsidRPr="007A5DD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7A5DD8" w:rsidRDefault="00424B2A" w:rsidP="00424B2A">
      <w:pPr>
        <w:spacing w:line="480" w:lineRule="auto"/>
        <w:jc w:val="center"/>
        <w:rPr>
          <w:b/>
          <w:sz w:val="24"/>
          <w:szCs w:val="24"/>
        </w:rPr>
      </w:pPr>
      <w:r w:rsidRPr="007A5DD8">
        <w:rPr>
          <w:b/>
          <w:sz w:val="24"/>
          <w:szCs w:val="24"/>
        </w:rPr>
        <w:t xml:space="preserve">THE SPC-7 (HIGHER PRIEST/PRIESTESS) IS THE NUMBER 10 POSITION </w:t>
      </w:r>
    </w:p>
    <w:p w:rsidR="00424B2A" w:rsidRPr="007A5DD8" w:rsidRDefault="00424B2A" w:rsidP="00424B2A">
      <w:pPr>
        <w:spacing w:line="480" w:lineRule="auto"/>
        <w:jc w:val="center"/>
        <w:rPr>
          <w:b/>
          <w:sz w:val="24"/>
          <w:szCs w:val="24"/>
        </w:rPr>
      </w:pPr>
      <w:r w:rsidRPr="007A5DD8">
        <w:rPr>
          <w:b/>
          <w:sz w:val="24"/>
          <w:szCs w:val="24"/>
        </w:rPr>
        <w:t>THE NUMBER TEN CANNOT BE BROKEN</w:t>
      </w:r>
    </w:p>
    <w:p w:rsidR="00424B2A" w:rsidRPr="007A5DD8" w:rsidRDefault="00424B2A" w:rsidP="00424B2A">
      <w:pPr>
        <w:spacing w:line="480" w:lineRule="auto"/>
        <w:jc w:val="both"/>
        <w:rPr>
          <w:sz w:val="24"/>
          <w:szCs w:val="24"/>
        </w:rPr>
      </w:pPr>
      <w:r w:rsidRPr="007A5DD8">
        <w:rPr>
          <w:sz w:val="24"/>
          <w:szCs w:val="24"/>
        </w:rPr>
        <w:t>The Number 10 represents completeness and perfection in the Holy Bible: There are ten baptisms in the Holy Bible. There are ten covenants in the Holy Bible. Ten as a symbol of completeness is in Ruth 4:2; 2</w:t>
      </w:r>
      <w:r w:rsidRPr="007A5DD8">
        <w:rPr>
          <w:sz w:val="24"/>
          <w:szCs w:val="24"/>
          <w:vertAlign w:val="superscript"/>
        </w:rPr>
        <w:t>nd</w:t>
      </w:r>
      <w:r w:rsidRPr="007A5DD8">
        <w:rPr>
          <w:sz w:val="24"/>
          <w:szCs w:val="24"/>
        </w:rPr>
        <w:t xml:space="preserve"> Chronicles 4:6-8; Daniel 1:12-15; 7:24 &amp; Revelation 2:10; 12:3. Ten as an approximate number is in Genesis 31:7; Ruth 1:4; 1</w:t>
      </w:r>
      <w:r w:rsidRPr="007A5DD8">
        <w:rPr>
          <w:sz w:val="24"/>
          <w:szCs w:val="24"/>
          <w:vertAlign w:val="superscript"/>
        </w:rPr>
        <w:t>st</w:t>
      </w:r>
      <w:r w:rsidRPr="007A5DD8">
        <w:rPr>
          <w:sz w:val="24"/>
          <w:szCs w:val="24"/>
        </w:rPr>
        <w:t xml:space="preserve"> Samuel 1:8; Job 19:3 &amp; Zechariah 8:23. Ten plagues in Egypt is in Exodus 7:20; 8:6, 16, 24; 9:6; 10:12, 21; 11:5. Ten cubits of stones is in 1</w:t>
      </w:r>
      <w:r w:rsidRPr="007A5DD8">
        <w:rPr>
          <w:sz w:val="24"/>
          <w:szCs w:val="24"/>
          <w:vertAlign w:val="superscript"/>
        </w:rPr>
        <w:t>st</w:t>
      </w:r>
      <w:r w:rsidRPr="007A5DD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7A5DD8">
        <w:rPr>
          <w:sz w:val="24"/>
          <w:szCs w:val="24"/>
          <w:vertAlign w:val="superscript"/>
        </w:rPr>
        <w:t>nd</w:t>
      </w:r>
      <w:r w:rsidRPr="007A5DD8">
        <w:rPr>
          <w:sz w:val="24"/>
          <w:szCs w:val="24"/>
        </w:rPr>
        <w:t xml:space="preserve"> Chronicles 21:18; Job 34:6; Jeremiah 15:18; 30:12 (two)---OKJV, 15; Jeremiah 30:12 (NKJV) Micah 1:9; Judith 5:12 &amp; 2</w:t>
      </w:r>
      <w:r w:rsidRPr="007A5DD8">
        <w:rPr>
          <w:sz w:val="24"/>
          <w:szCs w:val="24"/>
          <w:vertAlign w:val="superscript"/>
        </w:rPr>
        <w:t>nd</w:t>
      </w:r>
      <w:r w:rsidRPr="007A5DD8">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7A5DD8">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7A5DD8">
        <w:rPr>
          <w:sz w:val="24"/>
          <w:szCs w:val="24"/>
          <w:vertAlign w:val="superscript"/>
        </w:rPr>
        <w:t>st</w:t>
      </w:r>
      <w:r w:rsidRPr="007A5DD8">
        <w:rPr>
          <w:sz w:val="24"/>
          <w:szCs w:val="24"/>
        </w:rPr>
        <w:t xml:space="preserve"> Samuel 17:17 &amp; 1</w:t>
      </w:r>
      <w:r w:rsidRPr="007A5DD8">
        <w:rPr>
          <w:sz w:val="24"/>
          <w:szCs w:val="24"/>
          <w:vertAlign w:val="superscript"/>
        </w:rPr>
        <w:t>st</w:t>
      </w:r>
      <w:r w:rsidRPr="007A5DD8">
        <w:rPr>
          <w:sz w:val="24"/>
          <w:szCs w:val="24"/>
        </w:rPr>
        <w:t xml:space="preserve"> Kings 14:3. Ten cheeses is in 1</w:t>
      </w:r>
      <w:r w:rsidRPr="007A5DD8">
        <w:rPr>
          <w:sz w:val="24"/>
          <w:szCs w:val="24"/>
          <w:vertAlign w:val="superscript"/>
        </w:rPr>
        <w:t>st</w:t>
      </w:r>
      <w:r w:rsidRPr="007A5DD8">
        <w:rPr>
          <w:sz w:val="24"/>
          <w:szCs w:val="24"/>
        </w:rPr>
        <w:t xml:space="preserve"> Samuel 17:18. Ten degrees of the shadow is in Isaiah 38:8 &amp; 2</w:t>
      </w:r>
      <w:r w:rsidRPr="007A5DD8">
        <w:rPr>
          <w:sz w:val="24"/>
          <w:szCs w:val="24"/>
          <w:vertAlign w:val="superscript"/>
        </w:rPr>
        <w:t>nd</w:t>
      </w:r>
      <w:r w:rsidRPr="007A5DD8">
        <w:rPr>
          <w:sz w:val="24"/>
          <w:szCs w:val="24"/>
        </w:rPr>
        <w:t xml:space="preserve"> Kings 20:10-11. Ten Lavers, Candlesticks and Tables is in 2</w:t>
      </w:r>
      <w:r w:rsidRPr="007A5DD8">
        <w:rPr>
          <w:sz w:val="24"/>
          <w:szCs w:val="24"/>
          <w:vertAlign w:val="superscript"/>
        </w:rPr>
        <w:t>nd</w:t>
      </w:r>
      <w:r w:rsidRPr="007A5DD8">
        <w:rPr>
          <w:sz w:val="24"/>
          <w:szCs w:val="24"/>
        </w:rPr>
        <w:t xml:space="preserve"> Chronicles 4:6-8. Ten Bases &amp; Lavers is in 1</w:t>
      </w:r>
      <w:r w:rsidRPr="007A5DD8">
        <w:rPr>
          <w:sz w:val="24"/>
          <w:szCs w:val="24"/>
          <w:vertAlign w:val="superscript"/>
        </w:rPr>
        <w:t>st</w:t>
      </w:r>
      <w:r w:rsidRPr="007A5DD8">
        <w:rPr>
          <w:sz w:val="24"/>
          <w:szCs w:val="24"/>
        </w:rPr>
        <w:t xml:space="preserve"> Kings 7:27, 37, 38, 43. Ten Sons of Haman is in Esther 9:14. Ten cities &amp; villages is in Joshua 15:57 &amp; 1</w:t>
      </w:r>
      <w:r w:rsidRPr="007A5DD8">
        <w:rPr>
          <w:sz w:val="24"/>
          <w:szCs w:val="24"/>
          <w:vertAlign w:val="superscript"/>
        </w:rPr>
        <w:t>st</w:t>
      </w:r>
      <w:r w:rsidRPr="007A5DD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7A5DD8">
        <w:rPr>
          <w:sz w:val="24"/>
          <w:szCs w:val="24"/>
          <w:vertAlign w:val="superscript"/>
        </w:rPr>
        <w:t>nd</w:t>
      </w:r>
      <w:r w:rsidRPr="007A5DD8">
        <w:rPr>
          <w:sz w:val="24"/>
          <w:szCs w:val="24"/>
        </w:rPr>
        <w:t xml:space="preserve"> Samuel 15:16; 20:3. Ten parts is in 2</w:t>
      </w:r>
      <w:r w:rsidRPr="007A5DD8">
        <w:rPr>
          <w:sz w:val="24"/>
          <w:szCs w:val="24"/>
          <w:vertAlign w:val="superscript"/>
        </w:rPr>
        <w:t>nd</w:t>
      </w:r>
      <w:r w:rsidRPr="007A5DD8">
        <w:rPr>
          <w:sz w:val="24"/>
          <w:szCs w:val="24"/>
        </w:rPr>
        <w:t xml:space="preserve"> Samuel 19:43. Ten days </w:t>
      </w:r>
      <w:r w:rsidRPr="007A5DD8">
        <w:rPr>
          <w:sz w:val="24"/>
          <w:szCs w:val="24"/>
        </w:rPr>
        <w:lastRenderedPageBreak/>
        <w:t>without food is in Numbers 11:19. Ten fat oxen is in 1</w:t>
      </w:r>
      <w:r w:rsidRPr="007A5DD8">
        <w:rPr>
          <w:sz w:val="24"/>
          <w:szCs w:val="24"/>
          <w:vertAlign w:val="superscript"/>
        </w:rPr>
        <w:t>st</w:t>
      </w:r>
      <w:r w:rsidRPr="007A5DD8">
        <w:rPr>
          <w:sz w:val="24"/>
          <w:szCs w:val="24"/>
        </w:rPr>
        <w:t xml:space="preserve"> Kings 4:23. Ten tribes is in 1</w:t>
      </w:r>
      <w:r w:rsidRPr="007A5DD8">
        <w:rPr>
          <w:sz w:val="24"/>
          <w:szCs w:val="24"/>
          <w:vertAlign w:val="superscript"/>
        </w:rPr>
        <w:t>st</w:t>
      </w:r>
      <w:r w:rsidRPr="007A5DD8">
        <w:rPr>
          <w:sz w:val="24"/>
          <w:szCs w:val="24"/>
        </w:rPr>
        <w:t xml:space="preserve"> Kings 11:31, 35. Ten acres is in Isaiah 5:10. The Ruler’s over 10’s (100) is in Exodus 18:21, 25.   </w:t>
      </w:r>
    </w:p>
    <w:p w:rsidR="00424B2A" w:rsidRPr="007A5DD8" w:rsidRDefault="00424B2A" w:rsidP="00424B2A">
      <w:pPr>
        <w:spacing w:line="480" w:lineRule="auto"/>
        <w:jc w:val="center"/>
        <w:rPr>
          <w:b/>
          <w:sz w:val="24"/>
          <w:szCs w:val="24"/>
        </w:rPr>
      </w:pPr>
      <w:r w:rsidRPr="007A5DD8">
        <w:rPr>
          <w:b/>
          <w:sz w:val="24"/>
          <w:szCs w:val="24"/>
        </w:rPr>
        <w:t xml:space="preserve">THE SPC-8 (HIGHER PRIEST/PRIESTESS) IS THE NUMBER 11 POSITION </w:t>
      </w:r>
    </w:p>
    <w:p w:rsidR="00424B2A" w:rsidRPr="007A5DD8" w:rsidRDefault="00424B2A" w:rsidP="00424B2A">
      <w:pPr>
        <w:spacing w:line="480" w:lineRule="auto"/>
        <w:jc w:val="center"/>
        <w:rPr>
          <w:b/>
          <w:sz w:val="24"/>
          <w:szCs w:val="24"/>
        </w:rPr>
      </w:pPr>
      <w:r w:rsidRPr="007A5DD8">
        <w:rPr>
          <w:b/>
          <w:sz w:val="24"/>
          <w:szCs w:val="24"/>
        </w:rPr>
        <w:t>THE NUMBER ELEVEN CANNOT BE BROEKN</w:t>
      </w:r>
    </w:p>
    <w:p w:rsidR="00424B2A" w:rsidRPr="007A5DD8" w:rsidRDefault="00424B2A" w:rsidP="00424B2A">
      <w:pPr>
        <w:spacing w:line="480" w:lineRule="auto"/>
        <w:jc w:val="both"/>
        <w:rPr>
          <w:sz w:val="24"/>
          <w:szCs w:val="24"/>
        </w:rPr>
      </w:pPr>
      <w:r w:rsidRPr="007A5DD8">
        <w:rPr>
          <w:sz w:val="24"/>
          <w:szCs w:val="24"/>
        </w:rPr>
        <w:t>The Number 11 represents the completeness &amp; perfection in the Holy Bible. Eleven year reign is in 1</w:t>
      </w:r>
      <w:r w:rsidRPr="007A5DD8">
        <w:rPr>
          <w:sz w:val="24"/>
          <w:szCs w:val="24"/>
          <w:vertAlign w:val="superscript"/>
        </w:rPr>
        <w:t>st</w:t>
      </w:r>
      <w:r w:rsidRPr="007A5DD8">
        <w:rPr>
          <w:sz w:val="24"/>
          <w:szCs w:val="24"/>
        </w:rPr>
        <w:t xml:space="preserve"> Esdras 1:46; 2</w:t>
      </w:r>
      <w:r w:rsidRPr="007A5DD8">
        <w:rPr>
          <w:sz w:val="24"/>
          <w:szCs w:val="24"/>
          <w:vertAlign w:val="superscript"/>
        </w:rPr>
        <w:t>nd</w:t>
      </w:r>
      <w:r w:rsidRPr="007A5DD8">
        <w:rPr>
          <w:sz w:val="24"/>
          <w:szCs w:val="24"/>
        </w:rPr>
        <w:t xml:space="preserve"> Kings 23:36; 24:18; 2</w:t>
      </w:r>
      <w:r w:rsidRPr="007A5DD8">
        <w:rPr>
          <w:sz w:val="24"/>
          <w:szCs w:val="24"/>
          <w:vertAlign w:val="superscript"/>
        </w:rPr>
        <w:t>nd</w:t>
      </w:r>
      <w:r w:rsidRPr="007A5DD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MASTER SGT (HIGHER PRIEST/PRIESTESS) IS THE NUMBER 12 POSITION</w:t>
      </w:r>
    </w:p>
    <w:p w:rsidR="00424B2A" w:rsidRPr="007A5DD8" w:rsidRDefault="00424B2A" w:rsidP="00424B2A">
      <w:pPr>
        <w:spacing w:line="480" w:lineRule="auto"/>
        <w:jc w:val="center"/>
        <w:rPr>
          <w:b/>
          <w:sz w:val="24"/>
          <w:szCs w:val="24"/>
        </w:rPr>
      </w:pPr>
      <w:r w:rsidRPr="007A5DD8">
        <w:rPr>
          <w:b/>
          <w:sz w:val="24"/>
          <w:szCs w:val="24"/>
        </w:rPr>
        <w:t>THE NUMBER TWELVE CANNOT BE BROKEN</w:t>
      </w:r>
    </w:p>
    <w:p w:rsidR="00424B2A" w:rsidRPr="007A5DD8" w:rsidRDefault="00424B2A" w:rsidP="00424B2A">
      <w:pPr>
        <w:spacing w:line="480" w:lineRule="auto"/>
        <w:jc w:val="both"/>
        <w:rPr>
          <w:sz w:val="24"/>
          <w:szCs w:val="24"/>
        </w:rPr>
      </w:pPr>
      <w:r w:rsidRPr="007A5DD8">
        <w:rPr>
          <w:sz w:val="24"/>
          <w:szCs w:val="24"/>
        </w:rPr>
        <w:t>The Number 12 represents the completion &amp; perfection in the Holy Bible. Twelve goats is in 1</w:t>
      </w:r>
      <w:r w:rsidRPr="007A5DD8">
        <w:rPr>
          <w:sz w:val="24"/>
          <w:szCs w:val="24"/>
          <w:vertAlign w:val="superscript"/>
        </w:rPr>
        <w:t>st</w:t>
      </w:r>
      <w:r w:rsidRPr="007A5DD8">
        <w:rPr>
          <w:sz w:val="24"/>
          <w:szCs w:val="24"/>
        </w:rPr>
        <w:t xml:space="preserve"> Esdras 7:8. Twelve Chief Priests is in 1</w:t>
      </w:r>
      <w:r w:rsidRPr="007A5DD8">
        <w:rPr>
          <w:sz w:val="24"/>
          <w:szCs w:val="24"/>
          <w:vertAlign w:val="superscript"/>
        </w:rPr>
        <w:t>st</w:t>
      </w:r>
      <w:r w:rsidRPr="007A5DD8">
        <w:rPr>
          <w:sz w:val="24"/>
          <w:szCs w:val="24"/>
        </w:rPr>
        <w:t xml:space="preserve"> Esdras 8:54 &amp; Ezra 8:24. Twelve vessels is in 1</w:t>
      </w:r>
      <w:r w:rsidRPr="007A5DD8">
        <w:rPr>
          <w:sz w:val="24"/>
          <w:szCs w:val="24"/>
          <w:vertAlign w:val="superscript"/>
        </w:rPr>
        <w:t>st</w:t>
      </w:r>
      <w:r w:rsidRPr="007A5DD8">
        <w:rPr>
          <w:sz w:val="24"/>
          <w:szCs w:val="24"/>
        </w:rPr>
        <w:t xml:space="preserve"> Esdras 8:57. Twelve bullocks is in 1</w:t>
      </w:r>
      <w:r w:rsidRPr="007A5DD8">
        <w:rPr>
          <w:sz w:val="24"/>
          <w:szCs w:val="24"/>
          <w:vertAlign w:val="superscript"/>
        </w:rPr>
        <w:t>st</w:t>
      </w:r>
      <w:r w:rsidRPr="007A5DD8">
        <w:rPr>
          <w:sz w:val="24"/>
          <w:szCs w:val="24"/>
        </w:rPr>
        <w:t xml:space="preserve"> Esdras 8:65. Twelve lambs is in 1</w:t>
      </w:r>
      <w:r w:rsidRPr="007A5DD8">
        <w:rPr>
          <w:sz w:val="24"/>
          <w:szCs w:val="24"/>
          <w:vertAlign w:val="superscript"/>
        </w:rPr>
        <w:t>st</w:t>
      </w:r>
      <w:r w:rsidRPr="007A5DD8">
        <w:rPr>
          <w:sz w:val="24"/>
          <w:szCs w:val="24"/>
        </w:rPr>
        <w:t xml:space="preserve"> Esdras 8:66. Twelve trees is in 2</w:t>
      </w:r>
      <w:r w:rsidRPr="007A5DD8">
        <w:rPr>
          <w:sz w:val="24"/>
          <w:szCs w:val="24"/>
          <w:vertAlign w:val="superscript"/>
        </w:rPr>
        <w:t>nd</w:t>
      </w:r>
      <w:r w:rsidRPr="007A5DD8">
        <w:rPr>
          <w:sz w:val="24"/>
          <w:szCs w:val="24"/>
        </w:rPr>
        <w:t xml:space="preserve"> Esdras 2:18. Twelve feathered wings is in 2</w:t>
      </w:r>
      <w:r w:rsidRPr="007A5DD8">
        <w:rPr>
          <w:sz w:val="24"/>
          <w:szCs w:val="24"/>
          <w:vertAlign w:val="superscript"/>
        </w:rPr>
        <w:t>nd</w:t>
      </w:r>
      <w:r w:rsidRPr="007A5DD8">
        <w:rPr>
          <w:sz w:val="24"/>
          <w:szCs w:val="24"/>
        </w:rPr>
        <w:t xml:space="preserve"> Esdras 11:1. Twelve feathers is in 2</w:t>
      </w:r>
      <w:r w:rsidRPr="007A5DD8">
        <w:rPr>
          <w:sz w:val="24"/>
          <w:szCs w:val="24"/>
          <w:vertAlign w:val="superscript"/>
        </w:rPr>
        <w:t>nd</w:t>
      </w:r>
      <w:r w:rsidRPr="007A5DD8">
        <w:rPr>
          <w:sz w:val="24"/>
          <w:szCs w:val="24"/>
        </w:rPr>
        <w:t xml:space="preserve"> Esdras 11:22. Twelve wings is in 2</w:t>
      </w:r>
      <w:r w:rsidRPr="007A5DD8">
        <w:rPr>
          <w:sz w:val="24"/>
          <w:szCs w:val="24"/>
          <w:vertAlign w:val="superscript"/>
        </w:rPr>
        <w:t>nd</w:t>
      </w:r>
      <w:r w:rsidRPr="007A5DD8">
        <w:rPr>
          <w:sz w:val="24"/>
          <w:szCs w:val="24"/>
        </w:rPr>
        <w:t xml:space="preserve"> Esdras 12:16. Twelve parts is in 2</w:t>
      </w:r>
      <w:r w:rsidRPr="007A5DD8">
        <w:rPr>
          <w:sz w:val="24"/>
          <w:szCs w:val="24"/>
          <w:vertAlign w:val="superscript"/>
        </w:rPr>
        <w:t>nd</w:t>
      </w:r>
      <w:r w:rsidRPr="007A5DD8">
        <w:rPr>
          <w:sz w:val="24"/>
          <w:szCs w:val="24"/>
        </w:rPr>
        <w:t xml:space="preserve"> Esdras 14:11. Twelve tribes is in Sirach 44:23; Genesis 49:28 &amp; Exodus 24:4; 28:21; 39:14. Twelve Prophets is in Sirach 49:10. </w:t>
      </w:r>
      <w:r w:rsidRPr="007A5DD8">
        <w:rPr>
          <w:sz w:val="24"/>
          <w:szCs w:val="24"/>
        </w:rPr>
        <w:lastRenderedPageBreak/>
        <w:t>Twelve measures of fine flour is in Bel 3. Twelve year reign is in 1</w:t>
      </w:r>
      <w:r w:rsidRPr="007A5DD8">
        <w:rPr>
          <w:sz w:val="24"/>
          <w:szCs w:val="24"/>
          <w:vertAlign w:val="superscript"/>
        </w:rPr>
        <w:t>st</w:t>
      </w:r>
      <w:r w:rsidRPr="007A5DD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7A5DD8">
        <w:rPr>
          <w:sz w:val="24"/>
          <w:szCs w:val="24"/>
          <w:vertAlign w:val="superscript"/>
        </w:rPr>
        <w:t>st</w:t>
      </w:r>
      <w:r w:rsidRPr="007A5DD8">
        <w:rPr>
          <w:sz w:val="24"/>
          <w:szCs w:val="24"/>
        </w:rPr>
        <w:t xml:space="preserve"> Kings 7:25, 44 &amp; 2</w:t>
      </w:r>
      <w:r w:rsidRPr="007A5DD8">
        <w:rPr>
          <w:sz w:val="24"/>
          <w:szCs w:val="24"/>
          <w:vertAlign w:val="superscript"/>
        </w:rPr>
        <w:t>nd</w:t>
      </w:r>
      <w:r w:rsidRPr="007A5DD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7A5DD8">
        <w:rPr>
          <w:sz w:val="24"/>
          <w:szCs w:val="24"/>
          <w:vertAlign w:val="superscript"/>
        </w:rPr>
        <w:t>st</w:t>
      </w:r>
      <w:r w:rsidRPr="007A5DD8">
        <w:rPr>
          <w:sz w:val="24"/>
          <w:szCs w:val="24"/>
        </w:rPr>
        <w:t xml:space="preserve"> Kings 18:31. Twelve cities &amp; villages is in Joshua 18:24; 19:15; 21:7. Twelve pieces is in Judges 19:29. Twelve Officers is in 1</w:t>
      </w:r>
      <w:r w:rsidRPr="007A5DD8">
        <w:rPr>
          <w:sz w:val="24"/>
          <w:szCs w:val="24"/>
          <w:vertAlign w:val="superscript"/>
        </w:rPr>
        <w:t>st</w:t>
      </w:r>
      <w:r w:rsidRPr="007A5DD8">
        <w:rPr>
          <w:sz w:val="24"/>
          <w:szCs w:val="24"/>
        </w:rPr>
        <w:t xml:space="preserve"> Kings 4:7. Twelve lions is in 1</w:t>
      </w:r>
      <w:r w:rsidRPr="007A5DD8">
        <w:rPr>
          <w:sz w:val="24"/>
          <w:szCs w:val="24"/>
          <w:vertAlign w:val="superscript"/>
        </w:rPr>
        <w:t>st</w:t>
      </w:r>
      <w:r w:rsidRPr="007A5DD8">
        <w:rPr>
          <w:sz w:val="24"/>
          <w:szCs w:val="24"/>
        </w:rPr>
        <w:t xml:space="preserve"> Kings 10:20 &amp; 2</w:t>
      </w:r>
      <w:r w:rsidRPr="007A5DD8">
        <w:rPr>
          <w:sz w:val="24"/>
          <w:szCs w:val="24"/>
          <w:vertAlign w:val="superscript"/>
        </w:rPr>
        <w:t>nd</w:t>
      </w:r>
      <w:r w:rsidRPr="007A5DD8">
        <w:rPr>
          <w:sz w:val="24"/>
          <w:szCs w:val="24"/>
        </w:rPr>
        <w:t xml:space="preserve"> Chronicles 9:19. Twelve yoke of oxen is in 1</w:t>
      </w:r>
      <w:r w:rsidRPr="007A5DD8">
        <w:rPr>
          <w:sz w:val="24"/>
          <w:szCs w:val="24"/>
          <w:vertAlign w:val="superscript"/>
        </w:rPr>
        <w:t>st</w:t>
      </w:r>
      <w:r w:rsidRPr="007A5DD8">
        <w:rPr>
          <w:sz w:val="24"/>
          <w:szCs w:val="24"/>
        </w:rPr>
        <w:t xml:space="preserve"> Kings 19:19. Twelve cities is in 1</w:t>
      </w:r>
      <w:r w:rsidRPr="007A5DD8">
        <w:rPr>
          <w:sz w:val="24"/>
          <w:szCs w:val="24"/>
          <w:vertAlign w:val="superscript"/>
        </w:rPr>
        <w:t>st</w:t>
      </w:r>
      <w:r w:rsidRPr="007A5DD8">
        <w:rPr>
          <w:sz w:val="24"/>
          <w:szCs w:val="24"/>
        </w:rPr>
        <w:t xml:space="preserve"> Chronicles 6:63. Twelve Sons &amp; Brethren is in 1</w:t>
      </w:r>
      <w:r w:rsidRPr="007A5DD8">
        <w:rPr>
          <w:sz w:val="24"/>
          <w:szCs w:val="24"/>
          <w:vertAlign w:val="superscript"/>
        </w:rPr>
        <w:t>st</w:t>
      </w:r>
      <w:r w:rsidRPr="007A5DD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SPC-8 (HIGHER PRIEST/PRIESTESS) IS THE NUMBER 13 POSITION</w:t>
      </w:r>
    </w:p>
    <w:p w:rsidR="00424B2A" w:rsidRPr="007A5DD8" w:rsidRDefault="00424B2A" w:rsidP="00424B2A">
      <w:pPr>
        <w:spacing w:line="480" w:lineRule="auto"/>
        <w:jc w:val="center"/>
        <w:rPr>
          <w:b/>
          <w:sz w:val="24"/>
          <w:szCs w:val="24"/>
        </w:rPr>
      </w:pPr>
      <w:r w:rsidRPr="007A5DD8">
        <w:rPr>
          <w:b/>
          <w:sz w:val="24"/>
          <w:szCs w:val="24"/>
        </w:rPr>
        <w:lastRenderedPageBreak/>
        <w:t>THE NUMBER THIRTEEN CANNOT BE BROKEN</w:t>
      </w:r>
    </w:p>
    <w:p w:rsidR="00424B2A" w:rsidRPr="007A5DD8" w:rsidRDefault="00424B2A" w:rsidP="00424B2A">
      <w:pPr>
        <w:spacing w:line="480" w:lineRule="auto"/>
        <w:jc w:val="both"/>
        <w:rPr>
          <w:sz w:val="24"/>
          <w:szCs w:val="24"/>
        </w:rPr>
      </w:pPr>
      <w:r w:rsidRPr="007A5DD8">
        <w:rPr>
          <w:sz w:val="24"/>
          <w:szCs w:val="24"/>
        </w:rPr>
        <w:t>The Number 13 represents the completion &amp; perfection in the Holy Bible. Thirteen young bullocks is in Numbers 29:13. Thirteen bullocks is in Numbers 29:14. Thirteen cities &amp; villages is in Joshua 19:6; 21:4, 6, 19, 33 &amp; 1</w:t>
      </w:r>
      <w:r w:rsidRPr="007A5DD8">
        <w:rPr>
          <w:sz w:val="24"/>
          <w:szCs w:val="24"/>
          <w:vertAlign w:val="superscript"/>
        </w:rPr>
        <w:t>st</w:t>
      </w:r>
      <w:r w:rsidRPr="007A5DD8">
        <w:rPr>
          <w:sz w:val="24"/>
          <w:szCs w:val="24"/>
        </w:rPr>
        <w:t xml:space="preserve"> Chronicles 6:60, 62. Thirteen suburbs is in Joshua 21:19, 33 &amp; 1</w:t>
      </w:r>
      <w:r w:rsidRPr="007A5DD8">
        <w:rPr>
          <w:sz w:val="24"/>
          <w:szCs w:val="24"/>
          <w:vertAlign w:val="superscript"/>
        </w:rPr>
        <w:t>st</w:t>
      </w:r>
      <w:r w:rsidRPr="007A5DD8">
        <w:rPr>
          <w:sz w:val="24"/>
          <w:szCs w:val="24"/>
        </w:rPr>
        <w:t xml:space="preserve"> Chronicles 6:60. Thirteen Brethren is in 1</w:t>
      </w:r>
      <w:r w:rsidRPr="007A5DD8">
        <w:rPr>
          <w:sz w:val="24"/>
          <w:szCs w:val="24"/>
          <w:vertAlign w:val="superscript"/>
        </w:rPr>
        <w:t>st</w:t>
      </w:r>
      <w:r w:rsidRPr="007A5DD8">
        <w:rPr>
          <w:sz w:val="24"/>
          <w:szCs w:val="24"/>
        </w:rPr>
        <w:t xml:space="preserve"> Chronicles 26:11. Thirteen cubit gate is in Ezekiel 40:11.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SPC-9 (HIGHER PRIEST/PRIESTESS) IS THE NUMBER 14 POSITION </w:t>
      </w:r>
    </w:p>
    <w:p w:rsidR="00424B2A" w:rsidRPr="007A5DD8" w:rsidRDefault="00424B2A" w:rsidP="00424B2A">
      <w:pPr>
        <w:spacing w:line="480" w:lineRule="auto"/>
        <w:jc w:val="center"/>
        <w:rPr>
          <w:b/>
          <w:sz w:val="24"/>
          <w:szCs w:val="24"/>
        </w:rPr>
      </w:pPr>
      <w:r w:rsidRPr="007A5DD8">
        <w:rPr>
          <w:b/>
          <w:sz w:val="24"/>
          <w:szCs w:val="24"/>
        </w:rPr>
        <w:t>THE NUMBER FOURTEEN CANNOT BE BROKEN</w:t>
      </w:r>
    </w:p>
    <w:p w:rsidR="00424B2A" w:rsidRPr="007A5DD8" w:rsidRDefault="00424B2A" w:rsidP="00424B2A">
      <w:pPr>
        <w:spacing w:line="480" w:lineRule="auto"/>
        <w:jc w:val="both"/>
        <w:rPr>
          <w:sz w:val="24"/>
          <w:szCs w:val="24"/>
        </w:rPr>
      </w:pPr>
      <w:r w:rsidRPr="007A5DD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7A5DD8">
        <w:rPr>
          <w:sz w:val="24"/>
          <w:szCs w:val="24"/>
          <w:vertAlign w:val="superscript"/>
        </w:rPr>
        <w:t>st</w:t>
      </w:r>
      <w:r w:rsidRPr="007A5DD8">
        <w:rPr>
          <w:sz w:val="24"/>
          <w:szCs w:val="24"/>
        </w:rPr>
        <w:t xml:space="preserve"> Chronicles 25:5. Fourteen Wives is in 2</w:t>
      </w:r>
      <w:r w:rsidRPr="007A5DD8">
        <w:rPr>
          <w:sz w:val="24"/>
          <w:szCs w:val="24"/>
          <w:vertAlign w:val="superscript"/>
        </w:rPr>
        <w:t>nd</w:t>
      </w:r>
      <w:r w:rsidRPr="007A5DD8">
        <w:rPr>
          <w:sz w:val="24"/>
          <w:szCs w:val="24"/>
        </w:rPr>
        <w:t xml:space="preserve"> Chronicles 13:21. Fourteen generations is in Matthew 1:17. Fourteen years to the 3</w:t>
      </w:r>
      <w:r w:rsidRPr="007A5DD8">
        <w:rPr>
          <w:sz w:val="24"/>
          <w:szCs w:val="24"/>
          <w:vertAlign w:val="superscript"/>
        </w:rPr>
        <w:t>rd</w:t>
      </w:r>
      <w:r w:rsidRPr="007A5DD8">
        <w:rPr>
          <w:sz w:val="24"/>
          <w:szCs w:val="24"/>
        </w:rPr>
        <w:t xml:space="preserve"> Heaven is in 2</w:t>
      </w:r>
      <w:r w:rsidRPr="007A5DD8">
        <w:rPr>
          <w:sz w:val="24"/>
          <w:szCs w:val="24"/>
          <w:vertAlign w:val="superscript"/>
        </w:rPr>
        <w:t>nd</w:t>
      </w:r>
      <w:r w:rsidRPr="007A5DD8">
        <w:rPr>
          <w:sz w:val="24"/>
          <w:szCs w:val="24"/>
        </w:rPr>
        <w:t xml:space="preserve"> Corinthians 12:2.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FIRST SGT (HIGHER PRIEST/PRIESTESS) IS THE NUMBER 15 POSITION</w:t>
      </w:r>
    </w:p>
    <w:p w:rsidR="00424B2A" w:rsidRPr="007A5DD8" w:rsidRDefault="00424B2A" w:rsidP="00424B2A">
      <w:pPr>
        <w:spacing w:line="480" w:lineRule="auto"/>
        <w:jc w:val="center"/>
        <w:rPr>
          <w:b/>
          <w:sz w:val="24"/>
          <w:szCs w:val="24"/>
        </w:rPr>
      </w:pPr>
      <w:r w:rsidRPr="007A5DD8">
        <w:rPr>
          <w:b/>
          <w:sz w:val="24"/>
          <w:szCs w:val="24"/>
        </w:rPr>
        <w:t>THE NUMBER FIFTEEN CANNOT BE BROKEN</w:t>
      </w:r>
    </w:p>
    <w:p w:rsidR="00424B2A" w:rsidRPr="007A5DD8" w:rsidRDefault="00424B2A" w:rsidP="00424B2A">
      <w:pPr>
        <w:spacing w:line="480" w:lineRule="auto"/>
        <w:jc w:val="both"/>
        <w:rPr>
          <w:sz w:val="24"/>
          <w:szCs w:val="24"/>
        </w:rPr>
      </w:pPr>
      <w:r w:rsidRPr="007A5DD8">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7A5DD8">
        <w:rPr>
          <w:sz w:val="24"/>
          <w:szCs w:val="24"/>
        </w:rPr>
        <w:lastRenderedPageBreak/>
        <w:t>years old and up is in Leviticus 27:7. Fifteen Sons bore is in 2</w:t>
      </w:r>
      <w:r w:rsidRPr="007A5DD8">
        <w:rPr>
          <w:sz w:val="24"/>
          <w:szCs w:val="24"/>
          <w:vertAlign w:val="superscript"/>
        </w:rPr>
        <w:t>nd</w:t>
      </w:r>
      <w:r w:rsidRPr="007A5DD8">
        <w:rPr>
          <w:sz w:val="24"/>
          <w:szCs w:val="24"/>
        </w:rPr>
        <w:t xml:space="preserve"> Samuel 9:10; 19:17. Fifteen years added is in 2</w:t>
      </w:r>
      <w:r w:rsidRPr="007A5DD8">
        <w:rPr>
          <w:sz w:val="24"/>
          <w:szCs w:val="24"/>
          <w:vertAlign w:val="superscript"/>
        </w:rPr>
        <w:t>nd</w:t>
      </w:r>
      <w:r w:rsidRPr="007A5DD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The King Uzziah’s 52 Year Sexual Reign from 15 years of age to 118 years of age based on the Number 0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w:t>
      </w:r>
    </w:p>
    <w:p w:rsidR="00424B2A" w:rsidRPr="007A5DD8" w:rsidRDefault="00424B2A" w:rsidP="00424B2A">
      <w:pPr>
        <w:spacing w:line="480" w:lineRule="auto"/>
        <w:jc w:val="center"/>
        <w:rPr>
          <w:b/>
          <w:sz w:val="24"/>
          <w:szCs w:val="24"/>
        </w:rPr>
      </w:pPr>
      <w:r w:rsidRPr="007A5DD8">
        <w:rPr>
          <w:b/>
          <w:sz w:val="24"/>
          <w:szCs w:val="24"/>
        </w:rPr>
        <w:t>THE SGT MAJOR (HIGHER PRIEST/PRIESTESS) IS THE NUMBER 16 POSITION</w:t>
      </w:r>
    </w:p>
    <w:p w:rsidR="00424B2A" w:rsidRPr="007A5DD8" w:rsidRDefault="00424B2A" w:rsidP="00424B2A">
      <w:pPr>
        <w:spacing w:line="480" w:lineRule="auto"/>
        <w:jc w:val="center"/>
        <w:rPr>
          <w:b/>
          <w:sz w:val="24"/>
          <w:szCs w:val="24"/>
        </w:rPr>
      </w:pPr>
      <w:r w:rsidRPr="007A5DD8">
        <w:rPr>
          <w:b/>
          <w:sz w:val="24"/>
          <w:szCs w:val="24"/>
        </w:rPr>
        <w:t>THE NUMBER SIXTEEN CANNOT BE BROKEN</w:t>
      </w:r>
    </w:p>
    <w:p w:rsidR="00424B2A" w:rsidRPr="007A5DD8" w:rsidRDefault="00424B2A" w:rsidP="00424B2A">
      <w:pPr>
        <w:spacing w:line="480" w:lineRule="auto"/>
        <w:jc w:val="both"/>
        <w:rPr>
          <w:sz w:val="24"/>
          <w:szCs w:val="24"/>
        </w:rPr>
      </w:pPr>
      <w:r w:rsidRPr="007A5DD8">
        <w:rPr>
          <w:sz w:val="24"/>
          <w:szCs w:val="24"/>
        </w:rPr>
        <w:t>The Number 16 represents the completion &amp; perfection in the Holy Bible. Sixteen rams is in 1</w:t>
      </w:r>
      <w:r w:rsidRPr="007A5DD8">
        <w:rPr>
          <w:sz w:val="24"/>
          <w:szCs w:val="24"/>
          <w:vertAlign w:val="superscript"/>
        </w:rPr>
        <w:t>st</w:t>
      </w:r>
      <w:r w:rsidRPr="007A5DD8">
        <w:rPr>
          <w:sz w:val="24"/>
          <w:szCs w:val="24"/>
        </w:rPr>
        <w:t xml:space="preserve"> Esdras 8:65. Sixteen Souls is in Genesis 46:18. Sixteen sockets is in Exodus 26:25. Sixteen cities &amp; villages is in Joshua 15:41; 19:22. Sixteen year reign is in 2</w:t>
      </w:r>
      <w:r w:rsidRPr="007A5DD8">
        <w:rPr>
          <w:sz w:val="24"/>
          <w:szCs w:val="24"/>
          <w:vertAlign w:val="superscript"/>
        </w:rPr>
        <w:t>nd</w:t>
      </w:r>
      <w:r w:rsidRPr="007A5DD8">
        <w:rPr>
          <w:sz w:val="24"/>
          <w:szCs w:val="24"/>
        </w:rPr>
        <w:t xml:space="preserve"> Kings 13:10; 15:33; 16:2 &amp; 2</w:t>
      </w:r>
      <w:r w:rsidRPr="007A5DD8">
        <w:rPr>
          <w:sz w:val="24"/>
          <w:szCs w:val="24"/>
          <w:vertAlign w:val="superscript"/>
        </w:rPr>
        <w:t>nd</w:t>
      </w:r>
      <w:r w:rsidRPr="007A5DD8">
        <w:rPr>
          <w:sz w:val="24"/>
          <w:szCs w:val="24"/>
        </w:rPr>
        <w:t xml:space="preserve"> Chronicles 27:1, 8; 28:1. Sixteen year old King is in 2</w:t>
      </w:r>
      <w:r w:rsidRPr="007A5DD8">
        <w:rPr>
          <w:sz w:val="24"/>
          <w:szCs w:val="24"/>
          <w:vertAlign w:val="superscript"/>
        </w:rPr>
        <w:t>nd</w:t>
      </w:r>
      <w:r w:rsidRPr="007A5DD8">
        <w:rPr>
          <w:sz w:val="24"/>
          <w:szCs w:val="24"/>
        </w:rPr>
        <w:t xml:space="preserve"> Kings 14:21; 15:2 &amp; 2</w:t>
      </w:r>
      <w:r w:rsidRPr="007A5DD8">
        <w:rPr>
          <w:sz w:val="24"/>
          <w:szCs w:val="24"/>
          <w:vertAlign w:val="superscript"/>
        </w:rPr>
        <w:t>nd</w:t>
      </w:r>
      <w:r w:rsidRPr="007A5DD8">
        <w:rPr>
          <w:sz w:val="24"/>
          <w:szCs w:val="24"/>
        </w:rPr>
        <w:t xml:space="preserve"> Chronicles 26:1, 3. Sixteen Sons bore is in 1</w:t>
      </w:r>
      <w:r w:rsidRPr="007A5DD8">
        <w:rPr>
          <w:sz w:val="24"/>
          <w:szCs w:val="24"/>
          <w:vertAlign w:val="superscript"/>
        </w:rPr>
        <w:t>st</w:t>
      </w:r>
      <w:r w:rsidRPr="007A5DD8">
        <w:rPr>
          <w:sz w:val="24"/>
          <w:szCs w:val="24"/>
        </w:rPr>
        <w:t xml:space="preserve"> Chronicles 4:27. Sixteen Chief Men is in 1</w:t>
      </w:r>
      <w:r w:rsidRPr="007A5DD8">
        <w:rPr>
          <w:sz w:val="24"/>
          <w:szCs w:val="24"/>
          <w:vertAlign w:val="superscript"/>
        </w:rPr>
        <w:t>st</w:t>
      </w:r>
      <w:r w:rsidRPr="007A5DD8">
        <w:rPr>
          <w:sz w:val="24"/>
          <w:szCs w:val="24"/>
        </w:rPr>
        <w:t xml:space="preserve"> Chronicles 24:4. Sixteen Daughters bore is in 2</w:t>
      </w:r>
      <w:r w:rsidRPr="007A5DD8">
        <w:rPr>
          <w:sz w:val="24"/>
          <w:szCs w:val="24"/>
          <w:vertAlign w:val="superscript"/>
        </w:rPr>
        <w:t>nd</w:t>
      </w:r>
      <w:r w:rsidRPr="007A5DD8">
        <w:rPr>
          <w:sz w:val="24"/>
          <w:szCs w:val="24"/>
        </w:rPr>
        <w:t xml:space="preserve"> Chronicles 13:21.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COMMAND SGT MAJOR (HIGHER PRIEST/PRIESTESS) IS THE NUMBER 17 POSITION</w:t>
      </w:r>
    </w:p>
    <w:p w:rsidR="00424B2A" w:rsidRPr="007A5DD8" w:rsidRDefault="00424B2A" w:rsidP="00424B2A">
      <w:pPr>
        <w:spacing w:line="480" w:lineRule="auto"/>
        <w:jc w:val="center"/>
        <w:rPr>
          <w:b/>
          <w:sz w:val="24"/>
          <w:szCs w:val="24"/>
        </w:rPr>
      </w:pPr>
      <w:r w:rsidRPr="007A5DD8">
        <w:rPr>
          <w:b/>
          <w:sz w:val="24"/>
          <w:szCs w:val="24"/>
        </w:rPr>
        <w:t>THE NUMBER SEVENTEEN CANNOT BE BROKEN</w:t>
      </w:r>
    </w:p>
    <w:p w:rsidR="00424B2A" w:rsidRPr="007A5DD8" w:rsidRDefault="00424B2A" w:rsidP="00424B2A">
      <w:pPr>
        <w:spacing w:line="480" w:lineRule="auto"/>
        <w:jc w:val="both"/>
        <w:rPr>
          <w:sz w:val="24"/>
          <w:szCs w:val="24"/>
        </w:rPr>
      </w:pPr>
      <w:r w:rsidRPr="007A5DD8">
        <w:rPr>
          <w:sz w:val="24"/>
          <w:szCs w:val="24"/>
        </w:rPr>
        <w:lastRenderedPageBreak/>
        <w:t>The Number 17 represents the completion &amp; perfection in the Holy Bible. Seventeen offered by commandment is in 1</w:t>
      </w:r>
      <w:r w:rsidRPr="007A5DD8">
        <w:rPr>
          <w:sz w:val="24"/>
          <w:szCs w:val="24"/>
          <w:vertAlign w:val="superscript"/>
        </w:rPr>
        <w:t>st</w:t>
      </w:r>
      <w:r w:rsidRPr="007A5DD8">
        <w:rPr>
          <w:sz w:val="24"/>
          <w:szCs w:val="24"/>
        </w:rPr>
        <w:t xml:space="preserve"> Esdras 4:52. Seventeen years old is in Genesis 37:2. Seventeen years Jacob lived in Egypt is in Genesis 47:28. Seventeen year old reign is in 1</w:t>
      </w:r>
      <w:r w:rsidRPr="007A5DD8">
        <w:rPr>
          <w:sz w:val="24"/>
          <w:szCs w:val="24"/>
          <w:vertAlign w:val="superscript"/>
        </w:rPr>
        <w:t>st</w:t>
      </w:r>
      <w:r w:rsidRPr="007A5DD8">
        <w:rPr>
          <w:sz w:val="24"/>
          <w:szCs w:val="24"/>
        </w:rPr>
        <w:t xml:space="preserve"> Kings 14:21; 2</w:t>
      </w:r>
      <w:r w:rsidRPr="007A5DD8">
        <w:rPr>
          <w:sz w:val="24"/>
          <w:szCs w:val="24"/>
          <w:vertAlign w:val="superscript"/>
        </w:rPr>
        <w:t>nd</w:t>
      </w:r>
      <w:r w:rsidRPr="007A5DD8">
        <w:rPr>
          <w:sz w:val="24"/>
          <w:szCs w:val="24"/>
        </w:rPr>
        <w:t xml:space="preserve"> Kings 13:1 &amp; 2</w:t>
      </w:r>
      <w:r w:rsidRPr="007A5DD8">
        <w:rPr>
          <w:sz w:val="24"/>
          <w:szCs w:val="24"/>
          <w:vertAlign w:val="superscript"/>
        </w:rPr>
        <w:t>nd</w:t>
      </w:r>
      <w:r w:rsidRPr="007A5DD8">
        <w:rPr>
          <w:sz w:val="24"/>
          <w:szCs w:val="24"/>
        </w:rPr>
        <w:t xml:space="preserve"> Chronicles 12:13. Seventeen shekels ($2,176.00 for silver &amp; $32,640.00 for gold) is in Jeremiah 32:9.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SGT OF THE ARMY (HIGHEST PRIEST/PRIESTESS) IS THE NUMBER 18 POSITION</w:t>
      </w:r>
    </w:p>
    <w:p w:rsidR="00424B2A" w:rsidRPr="007A5DD8" w:rsidRDefault="00424B2A" w:rsidP="00424B2A">
      <w:pPr>
        <w:spacing w:line="480" w:lineRule="auto"/>
        <w:jc w:val="center"/>
        <w:rPr>
          <w:b/>
          <w:sz w:val="24"/>
          <w:szCs w:val="24"/>
        </w:rPr>
      </w:pPr>
      <w:r w:rsidRPr="007A5DD8">
        <w:rPr>
          <w:b/>
          <w:sz w:val="24"/>
          <w:szCs w:val="24"/>
        </w:rPr>
        <w:t>THE NUMBER EIGHTEEN CANNOT BE BROKEN</w:t>
      </w:r>
    </w:p>
    <w:p w:rsidR="00424B2A" w:rsidRPr="007A5DD8" w:rsidRDefault="00424B2A" w:rsidP="00424B2A">
      <w:pPr>
        <w:spacing w:line="480" w:lineRule="auto"/>
        <w:jc w:val="both"/>
        <w:rPr>
          <w:sz w:val="24"/>
          <w:szCs w:val="24"/>
        </w:rPr>
      </w:pPr>
      <w:r w:rsidRPr="007A5DD8">
        <w:rPr>
          <w:sz w:val="24"/>
          <w:szCs w:val="24"/>
        </w:rPr>
        <w:t>The Number 18 represents the completion &amp; perfection in the Holy Bible. Eighteen year old King is in 1</w:t>
      </w:r>
      <w:r w:rsidRPr="007A5DD8">
        <w:rPr>
          <w:sz w:val="24"/>
          <w:szCs w:val="24"/>
          <w:vertAlign w:val="superscript"/>
        </w:rPr>
        <w:t>st</w:t>
      </w:r>
      <w:r w:rsidRPr="007A5DD8">
        <w:rPr>
          <w:sz w:val="24"/>
          <w:szCs w:val="24"/>
        </w:rPr>
        <w:t xml:space="preserve"> Esdras 1:43. Eighteen Sons and Brethren is in 1</w:t>
      </w:r>
      <w:r w:rsidRPr="007A5DD8">
        <w:rPr>
          <w:sz w:val="24"/>
          <w:szCs w:val="24"/>
          <w:vertAlign w:val="superscript"/>
        </w:rPr>
        <w:t>st</w:t>
      </w:r>
      <w:r w:rsidRPr="007A5DD8">
        <w:rPr>
          <w:sz w:val="24"/>
          <w:szCs w:val="24"/>
        </w:rPr>
        <w:t xml:space="preserve"> Esdras 8:47 &amp; Ezra 8:18. Eighteen years serving is in Judges 3:14. Eighteen Strong Men is in 1</w:t>
      </w:r>
      <w:r w:rsidRPr="007A5DD8">
        <w:rPr>
          <w:sz w:val="24"/>
          <w:szCs w:val="24"/>
          <w:vertAlign w:val="superscript"/>
        </w:rPr>
        <w:t>st</w:t>
      </w:r>
      <w:r w:rsidRPr="007A5DD8">
        <w:rPr>
          <w:sz w:val="24"/>
          <w:szCs w:val="24"/>
        </w:rPr>
        <w:t xml:space="preserve"> Chronicles 26:9. Eighteen Wives is in 2</w:t>
      </w:r>
      <w:r w:rsidRPr="007A5DD8">
        <w:rPr>
          <w:sz w:val="24"/>
          <w:szCs w:val="24"/>
          <w:vertAlign w:val="superscript"/>
        </w:rPr>
        <w:t>nd</w:t>
      </w:r>
      <w:r w:rsidRPr="007A5DD8">
        <w:rPr>
          <w:sz w:val="24"/>
          <w:szCs w:val="24"/>
        </w:rPr>
        <w:t xml:space="preserve"> Chronicles 11:21. Eighteen fell is in Luke 13:4. Eighteen years of infirmity is in Luke 13:11. Eighteen years bound and loosed is in Luke 13:16.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W-1 (HIGHER HIGH PRIEST/PRIESTESS) IS THE NUMBER 19 POSITION </w:t>
      </w:r>
    </w:p>
    <w:p w:rsidR="00424B2A" w:rsidRPr="007A5DD8" w:rsidRDefault="00424B2A" w:rsidP="00424B2A">
      <w:pPr>
        <w:spacing w:line="480" w:lineRule="auto"/>
        <w:jc w:val="center"/>
        <w:rPr>
          <w:b/>
          <w:sz w:val="24"/>
          <w:szCs w:val="24"/>
        </w:rPr>
      </w:pPr>
      <w:r w:rsidRPr="007A5DD8">
        <w:rPr>
          <w:b/>
          <w:sz w:val="24"/>
          <w:szCs w:val="24"/>
        </w:rPr>
        <w:t>THE NUMBER NINETEEN CANNOT BE BROKEN</w:t>
      </w:r>
    </w:p>
    <w:p w:rsidR="00424B2A" w:rsidRPr="007A5DD8" w:rsidRDefault="00424B2A" w:rsidP="00424B2A">
      <w:pPr>
        <w:spacing w:line="480" w:lineRule="auto"/>
        <w:jc w:val="both"/>
        <w:rPr>
          <w:sz w:val="24"/>
          <w:szCs w:val="24"/>
        </w:rPr>
      </w:pPr>
      <w:r w:rsidRPr="007A5DD8">
        <w:rPr>
          <w:sz w:val="24"/>
          <w:szCs w:val="24"/>
        </w:rPr>
        <w:t>The Number 19 represents the completion &amp; perfection in the Holy Bible. Nineteen cities &amp; villages is in Joshua 19”38. Nineteen of David’s Servants is in 2</w:t>
      </w:r>
      <w:r w:rsidRPr="007A5DD8">
        <w:rPr>
          <w:sz w:val="24"/>
          <w:szCs w:val="24"/>
          <w:vertAlign w:val="superscript"/>
        </w:rPr>
        <w:t>nd</w:t>
      </w:r>
      <w:r w:rsidRPr="007A5DD8">
        <w:rPr>
          <w:sz w:val="24"/>
          <w:szCs w:val="24"/>
        </w:rPr>
        <w:t xml:space="preserve"> Samuel 2:30. The 19 to Pethahiah in 1</w:t>
      </w:r>
      <w:r w:rsidRPr="007A5DD8">
        <w:rPr>
          <w:sz w:val="24"/>
          <w:szCs w:val="24"/>
          <w:vertAlign w:val="superscript"/>
        </w:rPr>
        <w:t>st</w:t>
      </w:r>
      <w:r w:rsidRPr="007A5DD8">
        <w:rPr>
          <w:sz w:val="24"/>
          <w:szCs w:val="24"/>
        </w:rPr>
        <w:t xml:space="preserve"> Chronicles 24:16. The King Uzziah’s 52 Year Sexual Reign is in 2</w:t>
      </w:r>
      <w:r w:rsidRPr="007A5DD8">
        <w:rPr>
          <w:sz w:val="24"/>
          <w:szCs w:val="24"/>
          <w:vertAlign w:val="superscript"/>
        </w:rPr>
        <w:t>nd</w:t>
      </w:r>
      <w:r w:rsidRPr="007A5DD8">
        <w:rPr>
          <w:sz w:val="24"/>
          <w:szCs w:val="24"/>
        </w:rPr>
        <w:t xml:space="preserve"> Kings 15:2 &amp; </w:t>
      </w:r>
      <w:r w:rsidRPr="007A5DD8">
        <w:rPr>
          <w:sz w:val="24"/>
          <w:szCs w:val="24"/>
        </w:rPr>
        <w:lastRenderedPageBreak/>
        <w:t>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W-2 (HIGHER PRIEST/PRIESTESS) IS THE NUMBER 20 POSITION</w:t>
      </w:r>
    </w:p>
    <w:p w:rsidR="00424B2A" w:rsidRPr="007A5DD8" w:rsidRDefault="00424B2A" w:rsidP="00424B2A">
      <w:pPr>
        <w:spacing w:line="480" w:lineRule="auto"/>
        <w:jc w:val="center"/>
        <w:rPr>
          <w:b/>
          <w:sz w:val="24"/>
          <w:szCs w:val="24"/>
        </w:rPr>
      </w:pPr>
      <w:r w:rsidRPr="007A5DD8">
        <w:rPr>
          <w:b/>
          <w:sz w:val="24"/>
          <w:szCs w:val="24"/>
        </w:rPr>
        <w:t>THE NUMBER TWENTY CANNOT BE BROKEN</w:t>
      </w:r>
    </w:p>
    <w:p w:rsidR="00424B2A" w:rsidRPr="007A5DD8" w:rsidRDefault="00424B2A" w:rsidP="00424B2A">
      <w:pPr>
        <w:spacing w:line="480" w:lineRule="auto"/>
        <w:jc w:val="both"/>
        <w:rPr>
          <w:sz w:val="24"/>
          <w:szCs w:val="24"/>
        </w:rPr>
      </w:pPr>
      <w:r w:rsidRPr="007A5DD8">
        <w:rPr>
          <w:sz w:val="24"/>
          <w:szCs w:val="24"/>
        </w:rPr>
        <w:t>The Number 20 represents the completion &amp; perfection in the Holy Bible. Twenty talents ($115,200,000.00 million in gold) is in 1</w:t>
      </w:r>
      <w:r w:rsidRPr="007A5DD8">
        <w:rPr>
          <w:sz w:val="24"/>
          <w:szCs w:val="24"/>
          <w:vertAlign w:val="superscript"/>
        </w:rPr>
        <w:t>st</w:t>
      </w:r>
      <w:r w:rsidRPr="007A5DD8">
        <w:rPr>
          <w:sz w:val="24"/>
          <w:szCs w:val="24"/>
        </w:rPr>
        <w:t xml:space="preserve"> Esdras 4:51 &amp; 2</w:t>
      </w:r>
      <w:r w:rsidRPr="007A5DD8">
        <w:rPr>
          <w:sz w:val="24"/>
          <w:szCs w:val="24"/>
          <w:vertAlign w:val="superscript"/>
        </w:rPr>
        <w:t>nd</w:t>
      </w:r>
      <w:r w:rsidRPr="007A5DD8">
        <w:rPr>
          <w:sz w:val="24"/>
          <w:szCs w:val="24"/>
        </w:rPr>
        <w:t xml:space="preserve"> Chronicles 9:9. The 20</w:t>
      </w:r>
      <w:r w:rsidRPr="007A5DD8">
        <w:rPr>
          <w:sz w:val="24"/>
          <w:szCs w:val="24"/>
          <w:vertAlign w:val="superscript"/>
        </w:rPr>
        <w:t>th</w:t>
      </w:r>
      <w:r w:rsidRPr="007A5DD8">
        <w:rPr>
          <w:sz w:val="24"/>
          <w:szCs w:val="24"/>
        </w:rPr>
        <w:t xml:space="preserve"> day the cloud was taken up is in Numbers 10:11. The 20 to Eliathah is in 1</w:t>
      </w:r>
      <w:r w:rsidRPr="007A5DD8">
        <w:rPr>
          <w:sz w:val="24"/>
          <w:szCs w:val="24"/>
          <w:vertAlign w:val="superscript"/>
        </w:rPr>
        <w:t>st</w:t>
      </w:r>
      <w:r w:rsidRPr="007A5DD8">
        <w:rPr>
          <w:sz w:val="24"/>
          <w:szCs w:val="24"/>
        </w:rPr>
        <w:t xml:space="preserve"> Chronicles 25:27. Twenty years old over the works of the Lord is in 1</w:t>
      </w:r>
      <w:r w:rsidRPr="007A5DD8">
        <w:rPr>
          <w:sz w:val="24"/>
          <w:szCs w:val="24"/>
          <w:vertAlign w:val="superscript"/>
        </w:rPr>
        <w:t>st</w:t>
      </w:r>
      <w:r w:rsidRPr="007A5DD8">
        <w:rPr>
          <w:sz w:val="24"/>
          <w:szCs w:val="24"/>
        </w:rPr>
        <w:t xml:space="preserve"> Esdras 5:58. The 20</w:t>
      </w:r>
      <w:r w:rsidRPr="007A5DD8">
        <w:rPr>
          <w:sz w:val="24"/>
          <w:szCs w:val="24"/>
          <w:vertAlign w:val="superscript"/>
        </w:rPr>
        <w:t>th</w:t>
      </w:r>
      <w:r w:rsidRPr="007A5DD8">
        <w:rPr>
          <w:sz w:val="24"/>
          <w:szCs w:val="24"/>
        </w:rPr>
        <w:t xml:space="preserve"> day is the gathering is in 1</w:t>
      </w:r>
      <w:r w:rsidRPr="007A5DD8">
        <w:rPr>
          <w:sz w:val="24"/>
          <w:szCs w:val="24"/>
          <w:vertAlign w:val="superscript"/>
        </w:rPr>
        <w:t>st</w:t>
      </w:r>
      <w:r w:rsidRPr="007A5DD8">
        <w:rPr>
          <w:sz w:val="24"/>
          <w:szCs w:val="24"/>
        </w:rPr>
        <w:t xml:space="preserve"> Esdras 9:5. Twenty Men is in 1</w:t>
      </w:r>
      <w:r w:rsidRPr="007A5DD8">
        <w:rPr>
          <w:sz w:val="24"/>
          <w:szCs w:val="24"/>
          <w:vertAlign w:val="superscript"/>
        </w:rPr>
        <w:t>st</w:t>
      </w:r>
      <w:r w:rsidRPr="007A5DD8">
        <w:rPr>
          <w:sz w:val="24"/>
          <w:szCs w:val="24"/>
        </w:rPr>
        <w:t xml:space="preserve"> Esdras 8:48. Twenty golden vessels is in 1</w:t>
      </w:r>
      <w:r w:rsidRPr="007A5DD8">
        <w:rPr>
          <w:sz w:val="24"/>
          <w:szCs w:val="24"/>
          <w:vertAlign w:val="superscript"/>
        </w:rPr>
        <w:t>st</w:t>
      </w:r>
      <w:r w:rsidRPr="007A5DD8">
        <w:rPr>
          <w:sz w:val="24"/>
          <w:szCs w:val="24"/>
        </w:rPr>
        <w:t xml:space="preserve"> Esdras 8:57. Twenty Young Men is in 2</w:t>
      </w:r>
      <w:r w:rsidRPr="007A5DD8">
        <w:rPr>
          <w:sz w:val="24"/>
          <w:szCs w:val="24"/>
          <w:vertAlign w:val="superscript"/>
        </w:rPr>
        <w:t>nd</w:t>
      </w:r>
      <w:r w:rsidRPr="007A5DD8">
        <w:rPr>
          <w:sz w:val="24"/>
          <w:szCs w:val="24"/>
        </w:rPr>
        <w:t xml:space="preserve"> Maccabees 10:35. Twenty to save the city is in Genesis 18:31. Twenty years in Your house is in Genesis 31:38, 41. The 20 Basons of Gold is in Ezra 8:27. The 20</w:t>
      </w:r>
      <w:r w:rsidRPr="007A5DD8">
        <w:rPr>
          <w:sz w:val="24"/>
          <w:szCs w:val="24"/>
          <w:vertAlign w:val="superscript"/>
        </w:rPr>
        <w:t>th</w:t>
      </w:r>
      <w:r w:rsidRPr="007A5DD8">
        <w:rPr>
          <w:sz w:val="24"/>
          <w:szCs w:val="24"/>
        </w:rPr>
        <w:t xml:space="preserve"> day is the street of the house is in Ezra 10:9. The 20</w:t>
      </w:r>
      <w:r w:rsidRPr="007A5DD8">
        <w:rPr>
          <w:sz w:val="24"/>
          <w:szCs w:val="24"/>
          <w:vertAlign w:val="superscript"/>
        </w:rPr>
        <w:t>th</w:t>
      </w:r>
      <w:r w:rsidRPr="007A5DD8">
        <w:rPr>
          <w:sz w:val="24"/>
          <w:szCs w:val="24"/>
        </w:rPr>
        <w:t xml:space="preserve"> year is in the palace is in Nehemiah 1:1. The 20</w:t>
      </w:r>
      <w:r w:rsidRPr="007A5DD8">
        <w:rPr>
          <w:sz w:val="24"/>
          <w:szCs w:val="24"/>
          <w:vertAlign w:val="superscript"/>
        </w:rPr>
        <w:t>th</w:t>
      </w:r>
      <w:r w:rsidRPr="007A5DD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7A5DD8">
        <w:rPr>
          <w:sz w:val="24"/>
          <w:szCs w:val="24"/>
          <w:vertAlign w:val="superscript"/>
        </w:rPr>
        <w:t>st</w:t>
      </w:r>
      <w:r w:rsidRPr="007A5DD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7A5DD8">
        <w:rPr>
          <w:sz w:val="24"/>
          <w:szCs w:val="24"/>
        </w:rPr>
        <w:lastRenderedPageBreak/>
        <w:t>1</w:t>
      </w:r>
      <w:r w:rsidRPr="007A5DD8">
        <w:rPr>
          <w:sz w:val="24"/>
          <w:szCs w:val="24"/>
          <w:vertAlign w:val="superscript"/>
        </w:rPr>
        <w:t>st</w:t>
      </w:r>
      <w:r w:rsidRPr="007A5DD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7A5DD8">
        <w:rPr>
          <w:sz w:val="24"/>
          <w:szCs w:val="24"/>
          <w:vertAlign w:val="superscript"/>
        </w:rPr>
        <w:t>st</w:t>
      </w:r>
      <w:r w:rsidRPr="007A5DD8">
        <w:rPr>
          <w:sz w:val="24"/>
          <w:szCs w:val="24"/>
        </w:rPr>
        <w:t xml:space="preserve"> Kings 9:11. Twenty years of judging is in Judges 15:20; 16:31. The 20 to Gamul in 1</w:t>
      </w:r>
      <w:r w:rsidRPr="007A5DD8">
        <w:rPr>
          <w:sz w:val="24"/>
          <w:szCs w:val="24"/>
          <w:vertAlign w:val="superscript"/>
        </w:rPr>
        <w:t>st</w:t>
      </w:r>
      <w:r w:rsidRPr="007A5DD8">
        <w:rPr>
          <w:sz w:val="24"/>
          <w:szCs w:val="24"/>
        </w:rPr>
        <w:t xml:space="preserve"> Chronicles 24:17. Twenty years for the Ark is in 1</w:t>
      </w:r>
      <w:r w:rsidRPr="007A5DD8">
        <w:rPr>
          <w:sz w:val="24"/>
          <w:szCs w:val="24"/>
          <w:vertAlign w:val="superscript"/>
        </w:rPr>
        <w:t>st</w:t>
      </w:r>
      <w:r w:rsidRPr="007A5DD8">
        <w:rPr>
          <w:sz w:val="24"/>
          <w:szCs w:val="24"/>
        </w:rPr>
        <w:t xml:space="preserve"> Samuel 7:2. Twenty Men at a feast is in 2</w:t>
      </w:r>
      <w:r w:rsidRPr="007A5DD8">
        <w:rPr>
          <w:sz w:val="24"/>
          <w:szCs w:val="24"/>
          <w:vertAlign w:val="superscript"/>
        </w:rPr>
        <w:t>nd</w:t>
      </w:r>
      <w:r w:rsidRPr="007A5DD8">
        <w:rPr>
          <w:sz w:val="24"/>
          <w:szCs w:val="24"/>
        </w:rPr>
        <w:t xml:space="preserve"> Samuel 3:20. Twenty Servants is in 2</w:t>
      </w:r>
      <w:r w:rsidRPr="007A5DD8">
        <w:rPr>
          <w:sz w:val="24"/>
          <w:szCs w:val="24"/>
          <w:vertAlign w:val="superscript"/>
        </w:rPr>
        <w:t>nd</w:t>
      </w:r>
      <w:r w:rsidRPr="007A5DD8">
        <w:rPr>
          <w:sz w:val="24"/>
          <w:szCs w:val="24"/>
        </w:rPr>
        <w:t xml:space="preserve"> Samuel 9:10; 19:17. Twenty oxen is in 1</w:t>
      </w:r>
      <w:r w:rsidRPr="007A5DD8">
        <w:rPr>
          <w:sz w:val="24"/>
          <w:szCs w:val="24"/>
          <w:vertAlign w:val="superscript"/>
        </w:rPr>
        <w:t>st</w:t>
      </w:r>
      <w:r w:rsidRPr="007A5DD8">
        <w:rPr>
          <w:sz w:val="24"/>
          <w:szCs w:val="24"/>
        </w:rPr>
        <w:t xml:space="preserve"> Kings 4:23. Twenty measure of pure oil is in 1</w:t>
      </w:r>
      <w:r w:rsidRPr="007A5DD8">
        <w:rPr>
          <w:sz w:val="24"/>
          <w:szCs w:val="24"/>
          <w:vertAlign w:val="superscript"/>
        </w:rPr>
        <w:t>st</w:t>
      </w:r>
      <w:r w:rsidRPr="007A5DD8">
        <w:rPr>
          <w:sz w:val="24"/>
          <w:szCs w:val="24"/>
        </w:rPr>
        <w:t xml:space="preserve"> Kings 5:11. Twenty years for the two houses King Solomon built is in 1</w:t>
      </w:r>
      <w:r w:rsidRPr="007A5DD8">
        <w:rPr>
          <w:sz w:val="24"/>
          <w:szCs w:val="24"/>
          <w:vertAlign w:val="superscript"/>
        </w:rPr>
        <w:t>st</w:t>
      </w:r>
      <w:r w:rsidRPr="007A5DD8">
        <w:rPr>
          <w:sz w:val="24"/>
          <w:szCs w:val="24"/>
        </w:rPr>
        <w:t xml:space="preserve"> Kings 9:10 &amp; 2</w:t>
      </w:r>
      <w:r w:rsidRPr="007A5DD8">
        <w:rPr>
          <w:sz w:val="24"/>
          <w:szCs w:val="24"/>
          <w:vertAlign w:val="superscript"/>
        </w:rPr>
        <w:t>nd</w:t>
      </w:r>
      <w:r w:rsidRPr="007A5DD8">
        <w:rPr>
          <w:sz w:val="24"/>
          <w:szCs w:val="24"/>
        </w:rPr>
        <w:t xml:space="preserve"> Chronicles 8:1. The 20</w:t>
      </w:r>
      <w:r w:rsidRPr="007A5DD8">
        <w:rPr>
          <w:sz w:val="24"/>
          <w:szCs w:val="24"/>
          <w:vertAlign w:val="superscript"/>
        </w:rPr>
        <w:t>th</w:t>
      </w:r>
      <w:r w:rsidRPr="007A5DD8">
        <w:rPr>
          <w:sz w:val="24"/>
          <w:szCs w:val="24"/>
        </w:rPr>
        <w:t xml:space="preserve"> year reign is in 1</w:t>
      </w:r>
      <w:r w:rsidRPr="007A5DD8">
        <w:rPr>
          <w:sz w:val="24"/>
          <w:szCs w:val="24"/>
          <w:vertAlign w:val="superscript"/>
        </w:rPr>
        <w:t>st</w:t>
      </w:r>
      <w:r w:rsidRPr="007A5DD8">
        <w:rPr>
          <w:sz w:val="24"/>
          <w:szCs w:val="24"/>
        </w:rPr>
        <w:t xml:space="preserve"> Kings 15:9. Twenty loaves of barley is in 2</w:t>
      </w:r>
      <w:r w:rsidRPr="007A5DD8">
        <w:rPr>
          <w:sz w:val="24"/>
          <w:szCs w:val="24"/>
          <w:vertAlign w:val="superscript"/>
        </w:rPr>
        <w:t>nd</w:t>
      </w:r>
      <w:r w:rsidRPr="007A5DD8">
        <w:rPr>
          <w:sz w:val="24"/>
          <w:szCs w:val="24"/>
        </w:rPr>
        <w:t xml:space="preserve"> Kings 4:42. Twenty year old King is in 2</w:t>
      </w:r>
      <w:r w:rsidRPr="007A5DD8">
        <w:rPr>
          <w:sz w:val="24"/>
          <w:szCs w:val="24"/>
          <w:vertAlign w:val="superscript"/>
        </w:rPr>
        <w:t>nd</w:t>
      </w:r>
      <w:r w:rsidRPr="007A5DD8">
        <w:rPr>
          <w:sz w:val="24"/>
          <w:szCs w:val="24"/>
        </w:rPr>
        <w:t xml:space="preserve"> Kings 8:26; 15:33; 16:2; 2</w:t>
      </w:r>
      <w:r w:rsidRPr="007A5DD8">
        <w:rPr>
          <w:sz w:val="24"/>
          <w:szCs w:val="24"/>
          <w:vertAlign w:val="superscript"/>
        </w:rPr>
        <w:t>nd</w:t>
      </w:r>
      <w:r w:rsidRPr="007A5DD8">
        <w:rPr>
          <w:sz w:val="24"/>
          <w:szCs w:val="24"/>
        </w:rPr>
        <w:t xml:space="preserve"> Chronicles 36:11 &amp; Jeremiah 52:1. Twenty year reign is in 2</w:t>
      </w:r>
      <w:r w:rsidRPr="007A5DD8">
        <w:rPr>
          <w:sz w:val="24"/>
          <w:szCs w:val="24"/>
          <w:vertAlign w:val="superscript"/>
        </w:rPr>
        <w:t>nd</w:t>
      </w:r>
      <w:r w:rsidRPr="007A5DD8">
        <w:rPr>
          <w:sz w:val="24"/>
          <w:szCs w:val="24"/>
        </w:rPr>
        <w:t xml:space="preserve"> Kings 15:27. Twenty years old &amp; under of increase is in 1</w:t>
      </w:r>
      <w:r w:rsidRPr="007A5DD8">
        <w:rPr>
          <w:sz w:val="24"/>
          <w:szCs w:val="24"/>
          <w:vertAlign w:val="superscript"/>
        </w:rPr>
        <w:t>st</w:t>
      </w:r>
      <w:r w:rsidRPr="007A5DD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7A5DD8">
        <w:rPr>
          <w:sz w:val="24"/>
          <w:szCs w:val="24"/>
          <w:vertAlign w:val="superscript"/>
        </w:rPr>
        <w:t>th</w:t>
      </w:r>
      <w:r w:rsidRPr="007A5DD8">
        <w:rPr>
          <w:sz w:val="24"/>
          <w:szCs w:val="24"/>
        </w:rPr>
        <w:t xml:space="preserve"> year conspiracy is in 2</w:t>
      </w:r>
      <w:r w:rsidRPr="007A5DD8">
        <w:rPr>
          <w:sz w:val="24"/>
          <w:szCs w:val="24"/>
          <w:vertAlign w:val="superscript"/>
        </w:rPr>
        <w:t>nd</w:t>
      </w:r>
      <w:r w:rsidRPr="007A5DD8">
        <w:rPr>
          <w:sz w:val="24"/>
          <w:szCs w:val="24"/>
        </w:rPr>
        <w:t xml:space="preserve"> Kings 15:30. The Male Estimation of fifteen shekels of silver ($1,920.00)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Twenty fathoms is in Acts 27:28.         </w:t>
      </w:r>
    </w:p>
    <w:p w:rsidR="00424B2A" w:rsidRPr="007A5DD8" w:rsidRDefault="00424B2A" w:rsidP="00424B2A">
      <w:pPr>
        <w:spacing w:line="480" w:lineRule="auto"/>
        <w:jc w:val="center"/>
        <w:rPr>
          <w:b/>
          <w:sz w:val="24"/>
          <w:szCs w:val="24"/>
        </w:rPr>
      </w:pPr>
      <w:r w:rsidRPr="007A5DD8">
        <w:rPr>
          <w:b/>
          <w:sz w:val="24"/>
          <w:szCs w:val="24"/>
        </w:rPr>
        <w:t>THE W-3 (HIGHER PRIEST/PRIESTESS) IS THE NUMBER 21 POSITION</w:t>
      </w:r>
    </w:p>
    <w:p w:rsidR="00424B2A" w:rsidRPr="007A5DD8" w:rsidRDefault="00424B2A" w:rsidP="00424B2A">
      <w:pPr>
        <w:spacing w:line="480" w:lineRule="auto"/>
        <w:jc w:val="center"/>
        <w:rPr>
          <w:b/>
          <w:sz w:val="24"/>
          <w:szCs w:val="24"/>
        </w:rPr>
      </w:pPr>
      <w:r w:rsidRPr="007A5DD8">
        <w:rPr>
          <w:b/>
          <w:sz w:val="24"/>
          <w:szCs w:val="24"/>
        </w:rPr>
        <w:t xml:space="preserve">THE NUMBER TWENTY-ONE CANNOT BE BROKEN </w:t>
      </w:r>
    </w:p>
    <w:p w:rsidR="00424B2A" w:rsidRPr="007A5DD8" w:rsidRDefault="00424B2A" w:rsidP="00424B2A">
      <w:pPr>
        <w:spacing w:line="480" w:lineRule="auto"/>
        <w:jc w:val="both"/>
        <w:rPr>
          <w:sz w:val="24"/>
          <w:szCs w:val="24"/>
        </w:rPr>
      </w:pPr>
      <w:r w:rsidRPr="007A5DD8">
        <w:rPr>
          <w:sz w:val="24"/>
          <w:szCs w:val="24"/>
        </w:rPr>
        <w:t>The Number 21 represents the completion &amp; perfection in the Holy Bible. Twenty-one year old King is in 1</w:t>
      </w:r>
      <w:r w:rsidRPr="007A5DD8">
        <w:rPr>
          <w:sz w:val="24"/>
          <w:szCs w:val="24"/>
          <w:vertAlign w:val="superscript"/>
        </w:rPr>
        <w:t>st</w:t>
      </w:r>
      <w:r w:rsidRPr="007A5DD8">
        <w:rPr>
          <w:sz w:val="24"/>
          <w:szCs w:val="24"/>
        </w:rPr>
        <w:t xml:space="preserve"> Esdras 1:46; 2</w:t>
      </w:r>
      <w:r w:rsidRPr="007A5DD8">
        <w:rPr>
          <w:sz w:val="24"/>
          <w:szCs w:val="24"/>
          <w:vertAlign w:val="superscript"/>
        </w:rPr>
        <w:t>nd</w:t>
      </w:r>
      <w:r w:rsidRPr="007A5DD8">
        <w:rPr>
          <w:sz w:val="24"/>
          <w:szCs w:val="24"/>
        </w:rPr>
        <w:t xml:space="preserve"> Kings 24:18; 2</w:t>
      </w:r>
      <w:r w:rsidRPr="007A5DD8">
        <w:rPr>
          <w:sz w:val="24"/>
          <w:szCs w:val="24"/>
          <w:vertAlign w:val="superscript"/>
        </w:rPr>
        <w:t>nd</w:t>
      </w:r>
      <w:r w:rsidRPr="007A5DD8">
        <w:rPr>
          <w:sz w:val="24"/>
          <w:szCs w:val="24"/>
        </w:rPr>
        <w:t xml:space="preserve"> Chronicles 36:11 &amp; Jeremiah 52:1. Twenty-one </w:t>
      </w:r>
      <w:r w:rsidRPr="007A5DD8">
        <w:rPr>
          <w:sz w:val="24"/>
          <w:szCs w:val="24"/>
        </w:rPr>
        <w:lastRenderedPageBreak/>
        <w:t>days resistance to Michael is in Daniel 10:13. The 21 to Jachin in 1</w:t>
      </w:r>
      <w:r w:rsidRPr="007A5DD8">
        <w:rPr>
          <w:sz w:val="24"/>
          <w:szCs w:val="24"/>
          <w:vertAlign w:val="superscript"/>
        </w:rPr>
        <w:t>st</w:t>
      </w:r>
      <w:r w:rsidRPr="007A5DD8">
        <w:rPr>
          <w:sz w:val="24"/>
          <w:szCs w:val="24"/>
        </w:rPr>
        <w:t xml:space="preserve"> Chronicles 24:17. The 21 to Hothir is in 1</w:t>
      </w:r>
      <w:r w:rsidRPr="007A5DD8">
        <w:rPr>
          <w:sz w:val="24"/>
          <w:szCs w:val="24"/>
          <w:vertAlign w:val="superscript"/>
        </w:rPr>
        <w:t>st</w:t>
      </w:r>
      <w:r w:rsidRPr="007A5DD8">
        <w:rPr>
          <w:sz w:val="24"/>
          <w:szCs w:val="24"/>
        </w:rPr>
        <w:t xml:space="preserve"> Chronicles 25:28. The 21</w:t>
      </w:r>
      <w:r w:rsidRPr="007A5DD8">
        <w:rPr>
          <w:sz w:val="24"/>
          <w:szCs w:val="24"/>
          <w:vertAlign w:val="superscript"/>
        </w:rPr>
        <w:t>st</w:t>
      </w:r>
      <w:r w:rsidRPr="007A5DD8">
        <w:rPr>
          <w:sz w:val="24"/>
          <w:szCs w:val="24"/>
        </w:rPr>
        <w:t xml:space="preserve"> day is the word of the Lord is in Haggai 2:1.  The Appointed Governor is in Nehemiah 5:14. The 21</w:t>
      </w:r>
      <w:r w:rsidRPr="007A5DD8">
        <w:rPr>
          <w:sz w:val="24"/>
          <w:szCs w:val="24"/>
          <w:vertAlign w:val="superscript"/>
        </w:rPr>
        <w:t>st</w:t>
      </w:r>
      <w:r w:rsidRPr="007A5DD8">
        <w:rPr>
          <w:sz w:val="24"/>
          <w:szCs w:val="24"/>
        </w:rPr>
        <w:t xml:space="preserve"> day the unleavened bread was ate is in Exodus 12:18.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W-4 (HIGHEST PRIEST/PRIESTESS) IS THE NUMBER 22 POSITION </w:t>
      </w:r>
    </w:p>
    <w:p w:rsidR="00424B2A" w:rsidRPr="007A5DD8" w:rsidRDefault="00424B2A" w:rsidP="00424B2A">
      <w:pPr>
        <w:spacing w:line="480" w:lineRule="auto"/>
        <w:jc w:val="center"/>
        <w:rPr>
          <w:b/>
          <w:sz w:val="24"/>
          <w:szCs w:val="24"/>
        </w:rPr>
      </w:pPr>
      <w:r w:rsidRPr="007A5DD8">
        <w:rPr>
          <w:b/>
          <w:sz w:val="24"/>
          <w:szCs w:val="24"/>
        </w:rPr>
        <w:t>THE NUMBER TWENTY-TWO CANNOT BE BROKEN</w:t>
      </w:r>
    </w:p>
    <w:p w:rsidR="00424B2A" w:rsidRPr="007A5DD8" w:rsidRDefault="00424B2A" w:rsidP="00424B2A">
      <w:pPr>
        <w:spacing w:line="480" w:lineRule="auto"/>
        <w:jc w:val="both"/>
        <w:rPr>
          <w:sz w:val="24"/>
          <w:szCs w:val="24"/>
        </w:rPr>
      </w:pPr>
      <w:r w:rsidRPr="007A5DD8">
        <w:rPr>
          <w:sz w:val="24"/>
          <w:szCs w:val="24"/>
        </w:rPr>
        <w:t>The Number 22 represents the completion &amp; perfection in the Holy Bible. Twenty-two elephants of Grecian Authority is in 2</w:t>
      </w:r>
      <w:r w:rsidRPr="007A5DD8">
        <w:rPr>
          <w:sz w:val="24"/>
          <w:szCs w:val="24"/>
          <w:vertAlign w:val="superscript"/>
        </w:rPr>
        <w:t>nd</w:t>
      </w:r>
      <w:r w:rsidRPr="007A5DD8">
        <w:rPr>
          <w:sz w:val="24"/>
          <w:szCs w:val="24"/>
        </w:rPr>
        <w:t xml:space="preserve"> Maccabees 13:2. The 22 to Giddalti is in 1</w:t>
      </w:r>
      <w:r w:rsidRPr="007A5DD8">
        <w:rPr>
          <w:sz w:val="24"/>
          <w:szCs w:val="24"/>
          <w:vertAlign w:val="superscript"/>
        </w:rPr>
        <w:t>st</w:t>
      </w:r>
      <w:r w:rsidRPr="007A5DD8">
        <w:rPr>
          <w:sz w:val="24"/>
          <w:szCs w:val="24"/>
        </w:rPr>
        <w:t xml:space="preserve"> Chronicles 25:29. Twenty-two cities &amp; villages is in Joshua 19:30. The 22</w:t>
      </w:r>
      <w:r w:rsidRPr="007A5DD8">
        <w:rPr>
          <w:sz w:val="24"/>
          <w:szCs w:val="24"/>
          <w:vertAlign w:val="superscript"/>
        </w:rPr>
        <w:t>nd</w:t>
      </w:r>
      <w:r w:rsidRPr="007A5DD8">
        <w:rPr>
          <w:sz w:val="24"/>
          <w:szCs w:val="24"/>
        </w:rPr>
        <w:t xml:space="preserve"> day is the talk in the house is in Judith 2:1. The Appointed Governor is in Nehemiah 5:14. Twenty-two years in judgment is in Judges 10:3. Twenty-two years in reigning is in 1</w:t>
      </w:r>
      <w:r w:rsidRPr="007A5DD8">
        <w:rPr>
          <w:sz w:val="24"/>
          <w:szCs w:val="24"/>
          <w:vertAlign w:val="superscript"/>
        </w:rPr>
        <w:t>st</w:t>
      </w:r>
      <w:r w:rsidRPr="007A5DD8">
        <w:rPr>
          <w:sz w:val="24"/>
          <w:szCs w:val="24"/>
        </w:rPr>
        <w:t xml:space="preserve"> Kings 14:20; 16:29 &amp; 2</w:t>
      </w:r>
      <w:r w:rsidRPr="007A5DD8">
        <w:rPr>
          <w:sz w:val="24"/>
          <w:szCs w:val="24"/>
          <w:vertAlign w:val="superscript"/>
        </w:rPr>
        <w:t>nd</w:t>
      </w:r>
      <w:r w:rsidRPr="007A5DD8">
        <w:rPr>
          <w:sz w:val="24"/>
          <w:szCs w:val="24"/>
        </w:rPr>
        <w:t xml:space="preserve"> Kings 8:26; 21:19. Twenty-two Captains is in 1</w:t>
      </w:r>
      <w:r w:rsidRPr="007A5DD8">
        <w:rPr>
          <w:sz w:val="24"/>
          <w:szCs w:val="24"/>
          <w:vertAlign w:val="superscript"/>
        </w:rPr>
        <w:t>st</w:t>
      </w:r>
      <w:r w:rsidRPr="007A5DD8">
        <w:rPr>
          <w:sz w:val="24"/>
          <w:szCs w:val="24"/>
        </w:rPr>
        <w:t xml:space="preserve"> Chronicles 12:28. Twenty-two Sons bore is in 2</w:t>
      </w:r>
      <w:r w:rsidRPr="007A5DD8">
        <w:rPr>
          <w:sz w:val="24"/>
          <w:szCs w:val="24"/>
          <w:vertAlign w:val="superscript"/>
        </w:rPr>
        <w:t>nd</w:t>
      </w:r>
      <w:r w:rsidRPr="007A5DD8">
        <w:rPr>
          <w:sz w:val="24"/>
          <w:szCs w:val="24"/>
        </w:rPr>
        <w:t xml:space="preserve"> Chronicles 13:21. Twenty-two year old King is in 2</w:t>
      </w:r>
      <w:r w:rsidRPr="007A5DD8">
        <w:rPr>
          <w:sz w:val="24"/>
          <w:szCs w:val="24"/>
          <w:vertAlign w:val="superscript"/>
        </w:rPr>
        <w:t>nd</w:t>
      </w:r>
      <w:r w:rsidRPr="007A5DD8">
        <w:rPr>
          <w:sz w:val="24"/>
          <w:szCs w:val="24"/>
        </w:rPr>
        <w:t xml:space="preserve"> Chronicles 33:21.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W-5 (HIGHER HIGHEST PRIEST/PRIESTESS) IS THE NUMBER 23 POSITION</w:t>
      </w:r>
    </w:p>
    <w:p w:rsidR="00424B2A" w:rsidRPr="007A5DD8" w:rsidRDefault="00424B2A" w:rsidP="00424B2A">
      <w:pPr>
        <w:spacing w:line="480" w:lineRule="auto"/>
        <w:jc w:val="center"/>
        <w:rPr>
          <w:b/>
          <w:sz w:val="24"/>
          <w:szCs w:val="24"/>
        </w:rPr>
      </w:pPr>
      <w:r w:rsidRPr="007A5DD8">
        <w:rPr>
          <w:b/>
          <w:sz w:val="24"/>
          <w:szCs w:val="24"/>
        </w:rPr>
        <w:lastRenderedPageBreak/>
        <w:t>THE NUMBER TWENTY-THREE CANNOT BE BROKEN IS 360 DEGREES TURNING EVERY WAY BY 3 TIMES GOING ONE MILE GO TWAIN BY 4</w:t>
      </w:r>
    </w:p>
    <w:p w:rsidR="00424B2A" w:rsidRPr="007A5DD8" w:rsidRDefault="00424B2A" w:rsidP="00424B2A">
      <w:pPr>
        <w:spacing w:line="480" w:lineRule="auto"/>
        <w:jc w:val="both"/>
        <w:rPr>
          <w:sz w:val="24"/>
          <w:szCs w:val="24"/>
        </w:rPr>
      </w:pPr>
      <w:r w:rsidRPr="007A5DD8">
        <w:rPr>
          <w:sz w:val="24"/>
          <w:szCs w:val="24"/>
        </w:rPr>
        <w:t>The Number 23 represents the completion &amp; perfection in the Holy Bible. Twenty-three year old King is in 1</w:t>
      </w:r>
      <w:r w:rsidRPr="007A5DD8">
        <w:rPr>
          <w:sz w:val="24"/>
          <w:szCs w:val="24"/>
          <w:vertAlign w:val="superscript"/>
        </w:rPr>
        <w:t>st</w:t>
      </w:r>
      <w:r w:rsidRPr="007A5DD8">
        <w:rPr>
          <w:sz w:val="24"/>
          <w:szCs w:val="24"/>
        </w:rPr>
        <w:t xml:space="preserve"> Esdras 1:34; 2</w:t>
      </w:r>
      <w:r w:rsidRPr="007A5DD8">
        <w:rPr>
          <w:sz w:val="24"/>
          <w:szCs w:val="24"/>
          <w:vertAlign w:val="superscript"/>
        </w:rPr>
        <w:t>nd</w:t>
      </w:r>
      <w:r w:rsidRPr="007A5DD8">
        <w:rPr>
          <w:sz w:val="24"/>
          <w:szCs w:val="24"/>
        </w:rPr>
        <w:t xml:space="preserve"> Kings 23:31 &amp; 2</w:t>
      </w:r>
      <w:r w:rsidRPr="007A5DD8">
        <w:rPr>
          <w:sz w:val="24"/>
          <w:szCs w:val="24"/>
          <w:vertAlign w:val="superscript"/>
        </w:rPr>
        <w:t>nd</w:t>
      </w:r>
      <w:r w:rsidRPr="007A5DD8">
        <w:rPr>
          <w:sz w:val="24"/>
          <w:szCs w:val="24"/>
        </w:rPr>
        <w:t xml:space="preserve"> Chronicles 36:2. The 23</w:t>
      </w:r>
      <w:r w:rsidRPr="007A5DD8">
        <w:rPr>
          <w:sz w:val="24"/>
          <w:szCs w:val="24"/>
          <w:vertAlign w:val="superscript"/>
        </w:rPr>
        <w:t>rd</w:t>
      </w:r>
      <w:r w:rsidRPr="007A5DD8">
        <w:rPr>
          <w:sz w:val="24"/>
          <w:szCs w:val="24"/>
        </w:rPr>
        <w:t xml:space="preserve"> day the holy house was finished &amp; rejoicing is in 1</w:t>
      </w:r>
      <w:r w:rsidRPr="007A5DD8">
        <w:rPr>
          <w:sz w:val="24"/>
          <w:szCs w:val="24"/>
          <w:vertAlign w:val="superscript"/>
        </w:rPr>
        <w:t>st</w:t>
      </w:r>
      <w:r w:rsidRPr="007A5DD8">
        <w:rPr>
          <w:sz w:val="24"/>
          <w:szCs w:val="24"/>
        </w:rPr>
        <w:t xml:space="preserve"> Esdras 7:5 &amp; 1</w:t>
      </w:r>
      <w:r w:rsidRPr="007A5DD8">
        <w:rPr>
          <w:sz w:val="24"/>
          <w:szCs w:val="24"/>
          <w:vertAlign w:val="superscript"/>
        </w:rPr>
        <w:t>st</w:t>
      </w:r>
      <w:r w:rsidRPr="007A5DD8">
        <w:rPr>
          <w:sz w:val="24"/>
          <w:szCs w:val="24"/>
        </w:rPr>
        <w:t xml:space="preserve"> Maccabees 13:51. The 23</w:t>
      </w:r>
      <w:r w:rsidRPr="007A5DD8">
        <w:rPr>
          <w:sz w:val="24"/>
          <w:szCs w:val="24"/>
          <w:vertAlign w:val="superscript"/>
        </w:rPr>
        <w:t>rd</w:t>
      </w:r>
      <w:r w:rsidRPr="007A5DD8">
        <w:rPr>
          <w:sz w:val="24"/>
          <w:szCs w:val="24"/>
        </w:rPr>
        <w:t xml:space="preserve"> day is the Tents as glad and merry is in 2</w:t>
      </w:r>
      <w:r w:rsidRPr="007A5DD8">
        <w:rPr>
          <w:sz w:val="24"/>
          <w:szCs w:val="24"/>
          <w:vertAlign w:val="superscript"/>
        </w:rPr>
        <w:t>nd</w:t>
      </w:r>
      <w:r w:rsidRPr="007A5DD8">
        <w:rPr>
          <w:sz w:val="24"/>
          <w:szCs w:val="24"/>
        </w:rPr>
        <w:t xml:space="preserve"> Chronicles 7:10. The Appointed Governor is in Nehemiah 5:14. The 23</w:t>
      </w:r>
      <w:r w:rsidRPr="007A5DD8">
        <w:rPr>
          <w:sz w:val="24"/>
          <w:szCs w:val="24"/>
          <w:vertAlign w:val="superscript"/>
        </w:rPr>
        <w:t>rd</w:t>
      </w:r>
      <w:r w:rsidRPr="007A5DD8">
        <w:rPr>
          <w:sz w:val="24"/>
          <w:szCs w:val="24"/>
        </w:rPr>
        <w:t xml:space="preserve"> day is the Lieutenants, Deputies and Rulers is in Esther 8:9. The 23 to Mahazioth is in 1</w:t>
      </w:r>
      <w:r w:rsidRPr="007A5DD8">
        <w:rPr>
          <w:sz w:val="24"/>
          <w:szCs w:val="24"/>
          <w:vertAlign w:val="superscript"/>
        </w:rPr>
        <w:t>st</w:t>
      </w:r>
      <w:r w:rsidRPr="007A5DD8">
        <w:rPr>
          <w:sz w:val="24"/>
          <w:szCs w:val="24"/>
        </w:rPr>
        <w:t xml:space="preserve"> Chronicles 25:30. The 23 to Delaiah is in 1</w:t>
      </w:r>
      <w:r w:rsidRPr="007A5DD8">
        <w:rPr>
          <w:sz w:val="24"/>
          <w:szCs w:val="24"/>
          <w:vertAlign w:val="superscript"/>
        </w:rPr>
        <w:t>st</w:t>
      </w:r>
      <w:r w:rsidRPr="007A5DD8">
        <w:rPr>
          <w:sz w:val="24"/>
          <w:szCs w:val="24"/>
        </w:rPr>
        <w:t xml:space="preserve"> Chronicles 24:18. The 23</w:t>
      </w:r>
      <w:r w:rsidRPr="007A5DD8">
        <w:rPr>
          <w:sz w:val="24"/>
          <w:szCs w:val="24"/>
          <w:vertAlign w:val="superscript"/>
        </w:rPr>
        <w:t>rd</w:t>
      </w:r>
      <w:r w:rsidRPr="007A5DD8">
        <w:rPr>
          <w:sz w:val="24"/>
          <w:szCs w:val="24"/>
        </w:rPr>
        <w:t xml:space="preserve"> year have they not hearkened to the Lord is in Jeremiah 25:3. The 23</w:t>
      </w:r>
      <w:r w:rsidRPr="007A5DD8">
        <w:rPr>
          <w:sz w:val="24"/>
          <w:szCs w:val="24"/>
          <w:vertAlign w:val="superscript"/>
        </w:rPr>
        <w:t>rd</w:t>
      </w:r>
      <w:r w:rsidRPr="007A5DD8">
        <w:rPr>
          <w:sz w:val="24"/>
          <w:szCs w:val="24"/>
        </w:rPr>
        <w:t xml:space="preserve"> year the Captain of the Gu</w:t>
      </w:r>
      <w:r w:rsidR="0061112C" w:rsidRPr="007A5DD8">
        <w:rPr>
          <w:sz w:val="24"/>
          <w:szCs w:val="24"/>
        </w:rPr>
        <w:t>a</w:t>
      </w:r>
      <w:r w:rsidRPr="007A5DD8">
        <w:rPr>
          <w:sz w:val="24"/>
          <w:szCs w:val="24"/>
        </w:rPr>
        <w:t>rd arrested 4,600 persons is in Jeremiah 52:30. Twenty-three years in judgment is in Judges 10:3. Twenty-three cities is in 1</w:t>
      </w:r>
      <w:r w:rsidRPr="007A5DD8">
        <w:rPr>
          <w:sz w:val="24"/>
          <w:szCs w:val="24"/>
          <w:vertAlign w:val="superscript"/>
        </w:rPr>
        <w:t>st</w:t>
      </w:r>
      <w:r w:rsidRPr="007A5DD8">
        <w:rPr>
          <w:sz w:val="24"/>
          <w:szCs w:val="24"/>
        </w:rPr>
        <w:t xml:space="preserve"> Chronicles 2:22. The Male Estimation of fifteen shekels of silver is in Leviticus 27:3. The 23</w:t>
      </w:r>
      <w:r w:rsidRPr="007A5DD8">
        <w:rPr>
          <w:sz w:val="24"/>
          <w:szCs w:val="24"/>
          <w:vertAlign w:val="superscript"/>
        </w:rPr>
        <w:t>rd</w:t>
      </w:r>
      <w:r w:rsidRPr="007A5DD8">
        <w:rPr>
          <w:sz w:val="24"/>
          <w:szCs w:val="24"/>
        </w:rPr>
        <w:t xml:space="preserve"> year the house breaches was not repaired is in 2</w:t>
      </w:r>
      <w:r w:rsidRPr="007A5DD8">
        <w:rPr>
          <w:sz w:val="24"/>
          <w:szCs w:val="24"/>
          <w:vertAlign w:val="superscript"/>
        </w:rPr>
        <w:t>nd</w:t>
      </w:r>
      <w:r w:rsidRPr="007A5DD8">
        <w:rPr>
          <w:sz w:val="24"/>
          <w:szCs w:val="24"/>
        </w:rPr>
        <w:t xml:space="preserve"> Kings 12:6. The 23</w:t>
      </w:r>
      <w:r w:rsidRPr="007A5DD8">
        <w:rPr>
          <w:sz w:val="24"/>
          <w:szCs w:val="24"/>
          <w:vertAlign w:val="superscript"/>
        </w:rPr>
        <w:t>rd</w:t>
      </w:r>
      <w:r w:rsidRPr="007A5DD8">
        <w:rPr>
          <w:sz w:val="24"/>
          <w:szCs w:val="24"/>
        </w:rPr>
        <w:t xml:space="preserve"> year reign is in 2</w:t>
      </w:r>
      <w:r w:rsidRPr="007A5DD8">
        <w:rPr>
          <w:sz w:val="24"/>
          <w:szCs w:val="24"/>
          <w:vertAlign w:val="superscript"/>
        </w:rPr>
        <w:t>nd</w:t>
      </w:r>
      <w:r w:rsidRPr="007A5DD8">
        <w:rPr>
          <w:sz w:val="24"/>
          <w:szCs w:val="24"/>
        </w:rPr>
        <w:t xml:space="preserve"> Kings 13:1.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0-1 IS THE (HIGHER PRIEST/PRIESTESS) IS THE NUMBER 24 POSITION</w:t>
      </w:r>
    </w:p>
    <w:p w:rsidR="00424B2A" w:rsidRPr="007A5DD8" w:rsidRDefault="00424B2A" w:rsidP="00424B2A">
      <w:pPr>
        <w:spacing w:line="480" w:lineRule="auto"/>
        <w:jc w:val="center"/>
        <w:rPr>
          <w:b/>
          <w:sz w:val="24"/>
          <w:szCs w:val="24"/>
        </w:rPr>
      </w:pPr>
      <w:r w:rsidRPr="007A5DD8">
        <w:rPr>
          <w:b/>
          <w:sz w:val="24"/>
          <w:szCs w:val="24"/>
        </w:rPr>
        <w:t>THE NUMBER TWENTY-FOUR CANNOT BE BROKEN</w:t>
      </w:r>
    </w:p>
    <w:p w:rsidR="00424B2A" w:rsidRPr="007A5DD8" w:rsidRDefault="00424B2A" w:rsidP="00424B2A">
      <w:pPr>
        <w:spacing w:line="480" w:lineRule="auto"/>
        <w:jc w:val="both"/>
        <w:rPr>
          <w:sz w:val="24"/>
          <w:szCs w:val="24"/>
        </w:rPr>
      </w:pPr>
      <w:r w:rsidRPr="007A5DD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7A5DD8">
        <w:rPr>
          <w:sz w:val="24"/>
          <w:szCs w:val="24"/>
          <w:vertAlign w:val="superscript"/>
        </w:rPr>
        <w:t>nd</w:t>
      </w:r>
      <w:r w:rsidRPr="007A5DD8">
        <w:rPr>
          <w:sz w:val="24"/>
          <w:szCs w:val="24"/>
        </w:rPr>
        <w:t xml:space="preserve"> Samuel 21:20. The Appointed Governor is in Nehemiah 5:14. The 24</w:t>
      </w:r>
      <w:r w:rsidRPr="007A5DD8">
        <w:rPr>
          <w:sz w:val="24"/>
          <w:szCs w:val="24"/>
          <w:vertAlign w:val="superscript"/>
        </w:rPr>
        <w:t>th</w:t>
      </w:r>
      <w:r w:rsidRPr="007A5DD8">
        <w:rPr>
          <w:sz w:val="24"/>
          <w:szCs w:val="24"/>
        </w:rPr>
        <w:t xml:space="preserve"> day I near the river is in Daniel 10:4. The 24</w:t>
      </w:r>
      <w:r w:rsidRPr="007A5DD8">
        <w:rPr>
          <w:sz w:val="24"/>
          <w:szCs w:val="24"/>
          <w:vertAlign w:val="superscript"/>
        </w:rPr>
        <w:t>th</w:t>
      </w:r>
      <w:r w:rsidRPr="007A5DD8">
        <w:rPr>
          <w:sz w:val="24"/>
          <w:szCs w:val="24"/>
        </w:rPr>
        <w:t xml:space="preserve"> day is the King reign is </w:t>
      </w:r>
      <w:r w:rsidRPr="007A5DD8">
        <w:rPr>
          <w:sz w:val="24"/>
          <w:szCs w:val="24"/>
        </w:rPr>
        <w:lastRenderedPageBreak/>
        <w:t>in Haggai 1:15. Twenty-four year old King is in 1</w:t>
      </w:r>
      <w:r w:rsidRPr="007A5DD8">
        <w:rPr>
          <w:sz w:val="24"/>
          <w:szCs w:val="24"/>
          <w:vertAlign w:val="superscript"/>
        </w:rPr>
        <w:t>st</w:t>
      </w:r>
      <w:r w:rsidRPr="007A5DD8">
        <w:rPr>
          <w:sz w:val="24"/>
          <w:szCs w:val="24"/>
        </w:rPr>
        <w:t xml:space="preserve"> Kings 15:33. The 24</w:t>
      </w:r>
      <w:r w:rsidRPr="007A5DD8">
        <w:rPr>
          <w:sz w:val="24"/>
          <w:szCs w:val="24"/>
          <w:vertAlign w:val="superscript"/>
        </w:rPr>
        <w:t>th</w:t>
      </w:r>
      <w:r w:rsidRPr="007A5DD8">
        <w:rPr>
          <w:sz w:val="24"/>
          <w:szCs w:val="24"/>
        </w:rPr>
        <w:t xml:space="preserve"> day is the word of the Lord is in Haggai 2:10, 20 &amp; Zechariah  1:7. The 24</w:t>
      </w:r>
      <w:r w:rsidRPr="007A5DD8">
        <w:rPr>
          <w:sz w:val="24"/>
          <w:szCs w:val="24"/>
          <w:vertAlign w:val="superscript"/>
        </w:rPr>
        <w:t>th</w:t>
      </w:r>
      <w:r w:rsidRPr="007A5DD8">
        <w:rPr>
          <w:sz w:val="24"/>
          <w:szCs w:val="24"/>
        </w:rPr>
        <w:t xml:space="preserve"> day is the foundation of the Lord’s temple till it is finished for 7 years is in Haggai 2:18. The 24 to Maaziah is in 1</w:t>
      </w:r>
      <w:r w:rsidRPr="007A5DD8">
        <w:rPr>
          <w:sz w:val="24"/>
          <w:szCs w:val="24"/>
          <w:vertAlign w:val="superscript"/>
        </w:rPr>
        <w:t>st</w:t>
      </w:r>
      <w:r w:rsidRPr="007A5DD8">
        <w:rPr>
          <w:sz w:val="24"/>
          <w:szCs w:val="24"/>
        </w:rPr>
        <w:t xml:space="preserve"> Chronicles 24:18. The 24 to Romamti-ezer is in 1</w:t>
      </w:r>
      <w:r w:rsidRPr="007A5DD8">
        <w:rPr>
          <w:sz w:val="24"/>
          <w:szCs w:val="24"/>
          <w:vertAlign w:val="superscript"/>
        </w:rPr>
        <w:t>st</w:t>
      </w:r>
      <w:r w:rsidRPr="007A5DD8">
        <w:rPr>
          <w:sz w:val="24"/>
          <w:szCs w:val="24"/>
        </w:rPr>
        <w:t xml:space="preserve"> Chronicles 25:31. The 24</w:t>
      </w:r>
      <w:r w:rsidRPr="007A5DD8">
        <w:rPr>
          <w:sz w:val="24"/>
          <w:szCs w:val="24"/>
          <w:vertAlign w:val="superscript"/>
        </w:rPr>
        <w:t>th</w:t>
      </w:r>
      <w:r w:rsidRPr="007A5DD8">
        <w:rPr>
          <w:sz w:val="24"/>
          <w:szCs w:val="24"/>
        </w:rPr>
        <w:t xml:space="preserve"> day is in the month Dioscorinthius is in 2</w:t>
      </w:r>
      <w:r w:rsidRPr="007A5DD8">
        <w:rPr>
          <w:sz w:val="24"/>
          <w:szCs w:val="24"/>
          <w:vertAlign w:val="superscript"/>
        </w:rPr>
        <w:t>nd</w:t>
      </w:r>
      <w:r w:rsidRPr="007A5DD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0-2 IS THE (HIGHER PRIEST/PRIESTESS) IS THE 25 POSITION </w:t>
      </w:r>
    </w:p>
    <w:p w:rsidR="00424B2A" w:rsidRPr="007A5DD8" w:rsidRDefault="00424B2A" w:rsidP="00424B2A">
      <w:pPr>
        <w:spacing w:line="480" w:lineRule="auto"/>
        <w:jc w:val="center"/>
        <w:rPr>
          <w:b/>
          <w:sz w:val="24"/>
          <w:szCs w:val="24"/>
        </w:rPr>
      </w:pPr>
      <w:r w:rsidRPr="007A5DD8">
        <w:rPr>
          <w:b/>
          <w:sz w:val="24"/>
          <w:szCs w:val="24"/>
        </w:rPr>
        <w:t>THE NUMBER TWENTY-FIVE CANNOT BE BROKEN</w:t>
      </w:r>
    </w:p>
    <w:p w:rsidR="00424B2A" w:rsidRPr="007A5DD8" w:rsidRDefault="00424B2A" w:rsidP="00424B2A">
      <w:pPr>
        <w:spacing w:line="480" w:lineRule="auto"/>
        <w:jc w:val="both"/>
        <w:rPr>
          <w:sz w:val="24"/>
          <w:szCs w:val="24"/>
        </w:rPr>
      </w:pPr>
      <w:r w:rsidRPr="007A5DD8">
        <w:rPr>
          <w:sz w:val="24"/>
          <w:szCs w:val="24"/>
        </w:rPr>
        <w:t>The Number 25 represents the completion &amp; perfection in the Holy bible. The 25 Children of Kiriathiarius is in 1</w:t>
      </w:r>
      <w:r w:rsidRPr="007A5DD8">
        <w:rPr>
          <w:sz w:val="24"/>
          <w:szCs w:val="24"/>
          <w:vertAlign w:val="superscript"/>
        </w:rPr>
        <w:t>st</w:t>
      </w:r>
      <w:r w:rsidRPr="007A5DD8">
        <w:rPr>
          <w:sz w:val="24"/>
          <w:szCs w:val="24"/>
        </w:rPr>
        <w:t xml:space="preserve"> Esdras 5:19. Twenty-five year old King is in 1</w:t>
      </w:r>
      <w:r w:rsidRPr="007A5DD8">
        <w:rPr>
          <w:sz w:val="24"/>
          <w:szCs w:val="24"/>
          <w:vertAlign w:val="superscript"/>
        </w:rPr>
        <w:t>st</w:t>
      </w:r>
      <w:r w:rsidRPr="007A5DD8">
        <w:rPr>
          <w:sz w:val="24"/>
          <w:szCs w:val="24"/>
        </w:rPr>
        <w:t xml:space="preserve"> Esdras 1:39; 2</w:t>
      </w:r>
      <w:r w:rsidRPr="007A5DD8">
        <w:rPr>
          <w:sz w:val="24"/>
          <w:szCs w:val="24"/>
          <w:vertAlign w:val="superscript"/>
        </w:rPr>
        <w:t>nd</w:t>
      </w:r>
      <w:r w:rsidRPr="007A5DD8">
        <w:rPr>
          <w:sz w:val="24"/>
          <w:szCs w:val="24"/>
        </w:rPr>
        <w:t xml:space="preserve"> Kings 14:2; 15:33; 18:2; 23:36 &amp; 2</w:t>
      </w:r>
      <w:r w:rsidRPr="007A5DD8">
        <w:rPr>
          <w:sz w:val="24"/>
          <w:szCs w:val="24"/>
          <w:vertAlign w:val="superscript"/>
        </w:rPr>
        <w:t>nd</w:t>
      </w:r>
      <w:r w:rsidRPr="007A5DD8">
        <w:rPr>
          <w:sz w:val="24"/>
          <w:szCs w:val="24"/>
        </w:rPr>
        <w:t xml:space="preserve"> Chronicles 25:1; 27:1, 8; 29:1; 36:5. The 25</w:t>
      </w:r>
      <w:r w:rsidRPr="007A5DD8">
        <w:rPr>
          <w:sz w:val="24"/>
          <w:szCs w:val="24"/>
          <w:vertAlign w:val="superscript"/>
        </w:rPr>
        <w:t>th</w:t>
      </w:r>
      <w:r w:rsidRPr="007A5DD8">
        <w:rPr>
          <w:sz w:val="24"/>
          <w:szCs w:val="24"/>
        </w:rPr>
        <w:t xml:space="preserve"> day is the idol altar &amp; the rising up from bedtime &amp; the gladness &amp; the certification &amp; the cleansing is in 1</w:t>
      </w:r>
      <w:r w:rsidRPr="007A5DD8">
        <w:rPr>
          <w:sz w:val="24"/>
          <w:szCs w:val="24"/>
          <w:vertAlign w:val="superscript"/>
        </w:rPr>
        <w:t>st</w:t>
      </w:r>
      <w:r w:rsidRPr="007A5DD8">
        <w:rPr>
          <w:sz w:val="24"/>
          <w:szCs w:val="24"/>
        </w:rPr>
        <w:t xml:space="preserve"> Maccabees 1:59; 4:52, 59 &amp; 2</w:t>
      </w:r>
      <w:r w:rsidRPr="007A5DD8">
        <w:rPr>
          <w:sz w:val="24"/>
          <w:szCs w:val="24"/>
          <w:vertAlign w:val="superscript"/>
        </w:rPr>
        <w:t>nd</w:t>
      </w:r>
      <w:r w:rsidRPr="007A5DD8">
        <w:rPr>
          <w:sz w:val="24"/>
          <w:szCs w:val="24"/>
        </w:rPr>
        <w:t xml:space="preserve"> Maccabees 1:18; 10:5. The Appointed Governor is in Nehemiah 5:14. The 25</w:t>
      </w:r>
      <w:r w:rsidRPr="007A5DD8">
        <w:rPr>
          <w:sz w:val="24"/>
          <w:szCs w:val="24"/>
          <w:vertAlign w:val="superscript"/>
        </w:rPr>
        <w:t>th</w:t>
      </w:r>
      <w:r w:rsidRPr="007A5DD8">
        <w:rPr>
          <w:sz w:val="24"/>
          <w:szCs w:val="24"/>
        </w:rPr>
        <w:t xml:space="preserve"> year is the captivity is in Ezekiel 40:1. The 25</w:t>
      </w:r>
      <w:r w:rsidRPr="007A5DD8">
        <w:rPr>
          <w:sz w:val="24"/>
          <w:szCs w:val="24"/>
          <w:vertAlign w:val="superscript"/>
        </w:rPr>
        <w:t>th</w:t>
      </w:r>
      <w:r w:rsidRPr="007A5DD8">
        <w:rPr>
          <w:sz w:val="24"/>
          <w:szCs w:val="24"/>
        </w:rPr>
        <w:t xml:space="preserve"> day is the release from prison is in Jeremiah 52:31. Twenty-five year reign is in 1</w:t>
      </w:r>
      <w:r w:rsidRPr="007A5DD8">
        <w:rPr>
          <w:sz w:val="24"/>
          <w:szCs w:val="24"/>
          <w:vertAlign w:val="superscript"/>
        </w:rPr>
        <w:t>st</w:t>
      </w:r>
      <w:r w:rsidRPr="007A5DD8">
        <w:rPr>
          <w:sz w:val="24"/>
          <w:szCs w:val="24"/>
        </w:rPr>
        <w:t xml:space="preserve"> Kings 22:42 &amp; 2</w:t>
      </w:r>
      <w:r w:rsidRPr="007A5DD8">
        <w:rPr>
          <w:sz w:val="24"/>
          <w:szCs w:val="24"/>
          <w:vertAlign w:val="superscript"/>
        </w:rPr>
        <w:t>nd</w:t>
      </w:r>
      <w:r w:rsidRPr="007A5DD8">
        <w:rPr>
          <w:sz w:val="24"/>
          <w:szCs w:val="24"/>
        </w:rPr>
        <w:t xml:space="preserve"> Chronicles 20:31.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0-3 (HIGHEST PRIEST/PRIESTESS) IS THE 26 POSITION</w:t>
      </w:r>
    </w:p>
    <w:p w:rsidR="00424B2A" w:rsidRPr="007A5DD8" w:rsidRDefault="00424B2A" w:rsidP="00424B2A">
      <w:pPr>
        <w:spacing w:line="480" w:lineRule="auto"/>
        <w:jc w:val="center"/>
        <w:rPr>
          <w:b/>
          <w:sz w:val="24"/>
          <w:szCs w:val="24"/>
        </w:rPr>
      </w:pPr>
      <w:r w:rsidRPr="007A5DD8">
        <w:rPr>
          <w:b/>
          <w:sz w:val="24"/>
          <w:szCs w:val="24"/>
        </w:rPr>
        <w:t>THE NUMBER TWENTY-SIX CANNOT BE BROKEN</w:t>
      </w:r>
    </w:p>
    <w:p w:rsidR="00424B2A" w:rsidRPr="007A5DD8" w:rsidRDefault="00424B2A" w:rsidP="00424B2A">
      <w:pPr>
        <w:spacing w:line="480" w:lineRule="auto"/>
        <w:jc w:val="both"/>
        <w:rPr>
          <w:sz w:val="24"/>
          <w:szCs w:val="24"/>
        </w:rPr>
      </w:pPr>
      <w:r w:rsidRPr="007A5DD8">
        <w:rPr>
          <w:sz w:val="24"/>
          <w:szCs w:val="24"/>
        </w:rPr>
        <w:t>The Number 26 represents the completion &amp; perfection in the Holy Bible. Twenty-six year reign of Asa is in 1</w:t>
      </w:r>
      <w:r w:rsidRPr="007A5DD8">
        <w:rPr>
          <w:sz w:val="24"/>
          <w:szCs w:val="24"/>
          <w:vertAlign w:val="superscript"/>
        </w:rPr>
        <w:t>st</w:t>
      </w:r>
      <w:r w:rsidRPr="007A5DD8">
        <w:rPr>
          <w:sz w:val="24"/>
          <w:szCs w:val="24"/>
        </w:rPr>
        <w:t xml:space="preserve"> Kings 16:8. The Appointed Governor is in Nehemiah 5:14.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2</w:t>
      </w:r>
      <w:r w:rsidRPr="007A5DD8">
        <w:rPr>
          <w:b/>
          <w:sz w:val="24"/>
          <w:szCs w:val="24"/>
          <w:vertAlign w:val="superscript"/>
        </w:rPr>
        <w:t>ND</w:t>
      </w:r>
      <w:r w:rsidRPr="007A5DD8">
        <w:rPr>
          <w:b/>
          <w:sz w:val="24"/>
          <w:szCs w:val="24"/>
        </w:rPr>
        <w:t xml:space="preserve"> LT (HIGHER PRIEST/PRIESTESS) IS THE NUMBER 27 POSITION</w:t>
      </w:r>
    </w:p>
    <w:p w:rsidR="00424B2A" w:rsidRPr="007A5DD8" w:rsidRDefault="00424B2A" w:rsidP="00424B2A">
      <w:pPr>
        <w:spacing w:line="480" w:lineRule="auto"/>
        <w:jc w:val="center"/>
        <w:rPr>
          <w:b/>
          <w:sz w:val="24"/>
          <w:szCs w:val="24"/>
        </w:rPr>
      </w:pPr>
      <w:r w:rsidRPr="007A5DD8">
        <w:rPr>
          <w:b/>
          <w:sz w:val="24"/>
          <w:szCs w:val="24"/>
        </w:rPr>
        <w:t>THE NUMBER TWENTY-SEVEN CANNOT BE BROKEN</w:t>
      </w:r>
    </w:p>
    <w:p w:rsidR="00424B2A" w:rsidRPr="007A5DD8" w:rsidRDefault="00424B2A" w:rsidP="00424B2A">
      <w:pPr>
        <w:spacing w:line="480" w:lineRule="auto"/>
        <w:jc w:val="both"/>
        <w:rPr>
          <w:sz w:val="24"/>
          <w:szCs w:val="24"/>
        </w:rPr>
      </w:pPr>
      <w:r w:rsidRPr="007A5DD8">
        <w:rPr>
          <w:sz w:val="24"/>
          <w:szCs w:val="24"/>
        </w:rPr>
        <w:t>The Number 27 represents the completion &amp; perfection in the Holy Bible. Twenty-seven year reign of Asa is in 1</w:t>
      </w:r>
      <w:r w:rsidRPr="007A5DD8">
        <w:rPr>
          <w:sz w:val="24"/>
          <w:szCs w:val="24"/>
          <w:vertAlign w:val="superscript"/>
        </w:rPr>
        <w:t>st</w:t>
      </w:r>
      <w:r w:rsidRPr="007A5DD8">
        <w:rPr>
          <w:sz w:val="24"/>
          <w:szCs w:val="24"/>
        </w:rPr>
        <w:t xml:space="preserve"> Kings 16:10, 15. The 27</w:t>
      </w:r>
      <w:r w:rsidRPr="007A5DD8">
        <w:rPr>
          <w:sz w:val="24"/>
          <w:szCs w:val="24"/>
          <w:vertAlign w:val="superscript"/>
        </w:rPr>
        <w:t>th</w:t>
      </w:r>
      <w:r w:rsidRPr="007A5DD8">
        <w:rPr>
          <w:sz w:val="24"/>
          <w:szCs w:val="24"/>
        </w:rPr>
        <w:t xml:space="preserve"> day the flood dried up is in Genesis 8:14. The Appointed Governor is in Nehemiah 5:14. The 27</w:t>
      </w:r>
      <w:r w:rsidRPr="007A5DD8">
        <w:rPr>
          <w:sz w:val="24"/>
          <w:szCs w:val="24"/>
          <w:vertAlign w:val="superscript"/>
        </w:rPr>
        <w:t>th</w:t>
      </w:r>
      <w:r w:rsidRPr="007A5DD8">
        <w:rPr>
          <w:sz w:val="24"/>
          <w:szCs w:val="24"/>
        </w:rPr>
        <w:t xml:space="preserve"> day the release from prison is in 2</w:t>
      </w:r>
      <w:r w:rsidRPr="007A5DD8">
        <w:rPr>
          <w:sz w:val="24"/>
          <w:szCs w:val="24"/>
          <w:vertAlign w:val="superscript"/>
        </w:rPr>
        <w:t>nd</w:t>
      </w:r>
      <w:r w:rsidRPr="007A5DD8">
        <w:rPr>
          <w:sz w:val="24"/>
          <w:szCs w:val="24"/>
        </w:rPr>
        <w:t xml:space="preserve"> Kings 25:27. The 27</w:t>
      </w:r>
      <w:r w:rsidRPr="007A5DD8">
        <w:rPr>
          <w:sz w:val="24"/>
          <w:szCs w:val="24"/>
          <w:vertAlign w:val="superscript"/>
        </w:rPr>
        <w:t>th</w:t>
      </w:r>
      <w:r w:rsidRPr="007A5DD8">
        <w:rPr>
          <w:sz w:val="24"/>
          <w:szCs w:val="24"/>
        </w:rPr>
        <w:t xml:space="preserve"> year the word of the Lord came is in Ezekiel 29:17. Twenty-seven year reign of Jereboam is in 2</w:t>
      </w:r>
      <w:r w:rsidRPr="007A5DD8">
        <w:rPr>
          <w:sz w:val="24"/>
          <w:szCs w:val="24"/>
          <w:vertAlign w:val="superscript"/>
        </w:rPr>
        <w:t>nd</w:t>
      </w:r>
      <w:r w:rsidRPr="007A5DD8">
        <w:rPr>
          <w:sz w:val="24"/>
          <w:szCs w:val="24"/>
        </w:rPr>
        <w:t xml:space="preserve"> Kings 15:1.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1</w:t>
      </w:r>
      <w:r w:rsidRPr="007A5DD8">
        <w:rPr>
          <w:b/>
          <w:sz w:val="24"/>
          <w:szCs w:val="24"/>
          <w:vertAlign w:val="superscript"/>
        </w:rPr>
        <w:t>ST</w:t>
      </w:r>
      <w:r w:rsidRPr="007A5DD8">
        <w:rPr>
          <w:b/>
          <w:sz w:val="24"/>
          <w:szCs w:val="24"/>
        </w:rPr>
        <w:t xml:space="preserve"> LT (MOST HIGHEST CHIEF PRIEST/PRIESTESS) IS THE NUMBER 28 POSITION</w:t>
      </w:r>
    </w:p>
    <w:p w:rsidR="00424B2A" w:rsidRPr="007A5DD8" w:rsidRDefault="00424B2A" w:rsidP="00424B2A">
      <w:pPr>
        <w:spacing w:line="480" w:lineRule="auto"/>
        <w:jc w:val="center"/>
        <w:rPr>
          <w:b/>
          <w:sz w:val="24"/>
          <w:szCs w:val="24"/>
        </w:rPr>
      </w:pPr>
      <w:r w:rsidRPr="007A5DD8">
        <w:rPr>
          <w:b/>
          <w:sz w:val="24"/>
          <w:szCs w:val="24"/>
        </w:rPr>
        <w:t>THE NUMBER TWENTY-EIGHT CANNOT BE BROKEN</w:t>
      </w:r>
    </w:p>
    <w:p w:rsidR="00424B2A" w:rsidRPr="007A5DD8" w:rsidRDefault="00424B2A" w:rsidP="00424B2A">
      <w:pPr>
        <w:spacing w:line="480" w:lineRule="auto"/>
        <w:jc w:val="both"/>
        <w:rPr>
          <w:sz w:val="24"/>
          <w:szCs w:val="24"/>
        </w:rPr>
      </w:pPr>
      <w:r w:rsidRPr="007A5DD8">
        <w:rPr>
          <w:sz w:val="24"/>
          <w:szCs w:val="24"/>
        </w:rPr>
        <w:lastRenderedPageBreak/>
        <w:t>The Number 28 represents the completion &amp; perfection in the Holy Bible. Twenty-eight Men is in 1</w:t>
      </w:r>
      <w:r w:rsidRPr="007A5DD8">
        <w:rPr>
          <w:sz w:val="24"/>
          <w:szCs w:val="24"/>
          <w:vertAlign w:val="superscript"/>
        </w:rPr>
        <w:t>st</w:t>
      </w:r>
      <w:r w:rsidRPr="007A5DD8">
        <w:rPr>
          <w:sz w:val="24"/>
          <w:szCs w:val="24"/>
        </w:rPr>
        <w:t xml:space="preserve"> Esdras 8:37. Twenty-eight year reign is in 2</w:t>
      </w:r>
      <w:r w:rsidRPr="007A5DD8">
        <w:rPr>
          <w:sz w:val="24"/>
          <w:szCs w:val="24"/>
          <w:vertAlign w:val="superscript"/>
        </w:rPr>
        <w:t>nd</w:t>
      </w:r>
      <w:r w:rsidRPr="007A5DD8">
        <w:rPr>
          <w:sz w:val="24"/>
          <w:szCs w:val="24"/>
        </w:rPr>
        <w:t xml:space="preserve"> Kings 10:36. Twenty-eight Sons bore is in 2</w:t>
      </w:r>
      <w:r w:rsidRPr="007A5DD8">
        <w:rPr>
          <w:sz w:val="24"/>
          <w:szCs w:val="24"/>
          <w:vertAlign w:val="superscript"/>
        </w:rPr>
        <w:t>nd</w:t>
      </w:r>
      <w:r w:rsidRPr="007A5DD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CPT (MOST HIGHEST HIGH PRIEST/PRIESTESS) IS THE NUMBER 29 POSITION</w:t>
      </w:r>
    </w:p>
    <w:p w:rsidR="00424B2A" w:rsidRPr="007A5DD8" w:rsidRDefault="00424B2A" w:rsidP="00424B2A">
      <w:pPr>
        <w:spacing w:line="480" w:lineRule="auto"/>
        <w:jc w:val="center"/>
        <w:rPr>
          <w:b/>
          <w:sz w:val="24"/>
          <w:szCs w:val="24"/>
        </w:rPr>
      </w:pPr>
      <w:r w:rsidRPr="007A5DD8">
        <w:rPr>
          <w:b/>
          <w:sz w:val="24"/>
          <w:szCs w:val="24"/>
        </w:rPr>
        <w:t>THE NUMBER TWENTY-NINE CANNOT BE BROKEN</w:t>
      </w:r>
    </w:p>
    <w:p w:rsidR="00424B2A" w:rsidRPr="007A5DD8" w:rsidRDefault="00424B2A" w:rsidP="00424B2A">
      <w:pPr>
        <w:spacing w:line="480" w:lineRule="auto"/>
        <w:jc w:val="both"/>
        <w:rPr>
          <w:sz w:val="24"/>
          <w:szCs w:val="24"/>
        </w:rPr>
      </w:pPr>
      <w:r w:rsidRPr="007A5DD8">
        <w:rPr>
          <w:sz w:val="24"/>
          <w:szCs w:val="24"/>
        </w:rPr>
        <w:t>The Number 29 represents the completion &amp; perfection in the Holy Bible. Twenty-nine censers is in 1</w:t>
      </w:r>
      <w:r w:rsidRPr="007A5DD8">
        <w:rPr>
          <w:sz w:val="24"/>
          <w:szCs w:val="24"/>
          <w:vertAlign w:val="superscript"/>
        </w:rPr>
        <w:t>st</w:t>
      </w:r>
      <w:r w:rsidRPr="007A5DD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7A5DD8">
        <w:rPr>
          <w:sz w:val="24"/>
          <w:szCs w:val="24"/>
          <w:vertAlign w:val="superscript"/>
        </w:rPr>
        <w:t>nd</w:t>
      </w:r>
      <w:r w:rsidRPr="007A5DD8">
        <w:rPr>
          <w:sz w:val="24"/>
          <w:szCs w:val="24"/>
        </w:rPr>
        <w:t xml:space="preserve"> Kings 14:2; 18:2 &amp; 2</w:t>
      </w:r>
      <w:r w:rsidRPr="007A5DD8">
        <w:rPr>
          <w:sz w:val="24"/>
          <w:szCs w:val="24"/>
          <w:vertAlign w:val="superscript"/>
        </w:rPr>
        <w:t>nd</w:t>
      </w:r>
      <w:r w:rsidRPr="007A5DD8">
        <w:rPr>
          <w:sz w:val="24"/>
          <w:szCs w:val="24"/>
        </w:rPr>
        <w:t xml:space="preserve"> Chronicles 25:1.  Twenty-nine Person killed is in Judges 20:39.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MAJ (MOST HIGHEST PRINCE/PRINCESS) IS THE NUMBER 30 POSITION</w:t>
      </w:r>
    </w:p>
    <w:p w:rsidR="00424B2A" w:rsidRPr="007A5DD8" w:rsidRDefault="00424B2A" w:rsidP="00424B2A">
      <w:pPr>
        <w:spacing w:line="480" w:lineRule="auto"/>
        <w:jc w:val="center"/>
        <w:rPr>
          <w:b/>
          <w:sz w:val="24"/>
          <w:szCs w:val="24"/>
        </w:rPr>
      </w:pPr>
      <w:r w:rsidRPr="007A5DD8">
        <w:rPr>
          <w:b/>
          <w:sz w:val="24"/>
          <w:szCs w:val="24"/>
        </w:rPr>
        <w:t>THE NUMBER THIRTY CANNOT BE BROKEN IS 360 DEGREES TURNING EVERY WAY BY 3 TIMES GOING ONE MILE GO TWAIN</w:t>
      </w:r>
    </w:p>
    <w:p w:rsidR="00424B2A" w:rsidRPr="007A5DD8" w:rsidRDefault="00424B2A" w:rsidP="00424B2A">
      <w:pPr>
        <w:spacing w:line="480" w:lineRule="auto"/>
        <w:jc w:val="both"/>
        <w:rPr>
          <w:sz w:val="24"/>
          <w:szCs w:val="24"/>
        </w:rPr>
      </w:pPr>
      <w:r w:rsidRPr="007A5DD8">
        <w:rPr>
          <w:sz w:val="24"/>
          <w:szCs w:val="24"/>
        </w:rPr>
        <w:lastRenderedPageBreak/>
        <w:t>The Number 30 represents the completion &amp; perfection in the Holy Bible. Thirty vials is in 1</w:t>
      </w:r>
      <w:r w:rsidRPr="007A5DD8">
        <w:rPr>
          <w:sz w:val="24"/>
          <w:szCs w:val="24"/>
          <w:vertAlign w:val="superscript"/>
        </w:rPr>
        <w:t>st</w:t>
      </w:r>
      <w:r w:rsidRPr="007A5DD8">
        <w:rPr>
          <w:sz w:val="24"/>
          <w:szCs w:val="24"/>
        </w:rPr>
        <w:t xml:space="preserve"> Esdras 2:13. The 30</w:t>
      </w:r>
      <w:r w:rsidRPr="007A5DD8">
        <w:rPr>
          <w:sz w:val="24"/>
          <w:szCs w:val="24"/>
          <w:vertAlign w:val="superscript"/>
        </w:rPr>
        <w:t>th</w:t>
      </w:r>
      <w:r w:rsidRPr="007A5DD8">
        <w:rPr>
          <w:sz w:val="24"/>
          <w:szCs w:val="24"/>
        </w:rPr>
        <w:t xml:space="preserve"> year the thoughts came up over My heart is in 2</w:t>
      </w:r>
      <w:r w:rsidRPr="007A5DD8">
        <w:rPr>
          <w:sz w:val="24"/>
          <w:szCs w:val="24"/>
          <w:vertAlign w:val="superscript"/>
        </w:rPr>
        <w:t>nd</w:t>
      </w:r>
      <w:r w:rsidRPr="007A5DD8">
        <w:rPr>
          <w:sz w:val="24"/>
          <w:szCs w:val="24"/>
        </w:rPr>
        <w:t xml:space="preserve"> Esdras 3:1. The 30</w:t>
      </w:r>
      <w:r w:rsidRPr="007A5DD8">
        <w:rPr>
          <w:sz w:val="24"/>
          <w:szCs w:val="24"/>
          <w:vertAlign w:val="superscript"/>
        </w:rPr>
        <w:t>th</w:t>
      </w:r>
      <w:r w:rsidRPr="007A5DD8">
        <w:rPr>
          <w:sz w:val="24"/>
          <w:szCs w:val="24"/>
        </w:rPr>
        <w:t xml:space="preserve"> year My heart failed Me is in 2</w:t>
      </w:r>
      <w:r w:rsidRPr="007A5DD8">
        <w:rPr>
          <w:sz w:val="24"/>
          <w:szCs w:val="24"/>
          <w:vertAlign w:val="superscript"/>
        </w:rPr>
        <w:t>nd</w:t>
      </w:r>
      <w:r w:rsidRPr="007A5DD8">
        <w:rPr>
          <w:sz w:val="24"/>
          <w:szCs w:val="24"/>
        </w:rPr>
        <w:t xml:space="preserve"> Esdras 3:29. The 30</w:t>
      </w:r>
      <w:r w:rsidRPr="007A5DD8">
        <w:rPr>
          <w:sz w:val="24"/>
          <w:szCs w:val="24"/>
          <w:vertAlign w:val="superscript"/>
        </w:rPr>
        <w:t>th</w:t>
      </w:r>
      <w:r w:rsidRPr="007A5DD8">
        <w:rPr>
          <w:sz w:val="24"/>
          <w:szCs w:val="24"/>
        </w:rPr>
        <w:t xml:space="preserve"> day is security is in 2</w:t>
      </w:r>
      <w:r w:rsidRPr="007A5DD8">
        <w:rPr>
          <w:sz w:val="24"/>
          <w:szCs w:val="24"/>
          <w:vertAlign w:val="superscript"/>
        </w:rPr>
        <w:t>nd</w:t>
      </w:r>
      <w:r w:rsidRPr="007A5DD8">
        <w:rPr>
          <w:sz w:val="24"/>
          <w:szCs w:val="24"/>
        </w:rPr>
        <w:t xml:space="preserve"> Maccabees 11:30. The Appointed Governor is in Nehemiah 5:14. The 30</w:t>
      </w:r>
      <w:r w:rsidRPr="007A5DD8">
        <w:rPr>
          <w:sz w:val="24"/>
          <w:szCs w:val="24"/>
          <w:vertAlign w:val="superscript"/>
        </w:rPr>
        <w:t>th</w:t>
      </w:r>
      <w:r w:rsidRPr="007A5DD8">
        <w:rPr>
          <w:sz w:val="24"/>
          <w:szCs w:val="24"/>
        </w:rPr>
        <w:t xml:space="preserve"> day celebration of the ordinations is in 2</w:t>
      </w:r>
      <w:r w:rsidRPr="007A5DD8">
        <w:rPr>
          <w:sz w:val="24"/>
          <w:szCs w:val="24"/>
          <w:vertAlign w:val="superscript"/>
        </w:rPr>
        <w:t>nd</w:t>
      </w:r>
      <w:r w:rsidRPr="007A5DD8">
        <w:rPr>
          <w:sz w:val="24"/>
          <w:szCs w:val="24"/>
        </w:rPr>
        <w:t xml:space="preserve"> Maccabees 15:36. Thirty years with Husband is in 2</w:t>
      </w:r>
      <w:r w:rsidRPr="007A5DD8">
        <w:rPr>
          <w:sz w:val="24"/>
          <w:szCs w:val="24"/>
          <w:vertAlign w:val="superscript"/>
        </w:rPr>
        <w:t>nd</w:t>
      </w:r>
      <w:r w:rsidRPr="007A5DD8">
        <w:rPr>
          <w:sz w:val="24"/>
          <w:szCs w:val="24"/>
        </w:rPr>
        <w:t xml:space="preserve"> Esdras 9:43. Thirty years of prayers to the Father Stephen is in 2</w:t>
      </w:r>
      <w:r w:rsidRPr="007A5DD8">
        <w:rPr>
          <w:sz w:val="24"/>
          <w:szCs w:val="24"/>
          <w:vertAlign w:val="superscript"/>
        </w:rPr>
        <w:t>nd</w:t>
      </w:r>
      <w:r w:rsidRPr="007A5DD8">
        <w:rPr>
          <w:sz w:val="24"/>
          <w:szCs w:val="24"/>
        </w:rPr>
        <w:t xml:space="preserve"> Esdras 9:44. Thirty years barren is in 2</w:t>
      </w:r>
      <w:r w:rsidRPr="007A5DD8">
        <w:rPr>
          <w:sz w:val="24"/>
          <w:szCs w:val="24"/>
          <w:vertAlign w:val="superscript"/>
        </w:rPr>
        <w:t>nd</w:t>
      </w:r>
      <w:r w:rsidRPr="007A5DD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7A5DD8">
        <w:rPr>
          <w:sz w:val="24"/>
          <w:szCs w:val="24"/>
          <w:vertAlign w:val="superscript"/>
        </w:rPr>
        <w:t>st</w:t>
      </w:r>
      <w:r w:rsidRPr="007A5DD8">
        <w:rPr>
          <w:sz w:val="24"/>
          <w:szCs w:val="24"/>
        </w:rPr>
        <w:t xml:space="preserve"> Samuel 4:10. Thirty with the troop is in 2</w:t>
      </w:r>
      <w:r w:rsidRPr="007A5DD8">
        <w:rPr>
          <w:sz w:val="24"/>
          <w:szCs w:val="24"/>
          <w:vertAlign w:val="superscript"/>
        </w:rPr>
        <w:t>nd</w:t>
      </w:r>
      <w:r w:rsidRPr="007A5DD8">
        <w:rPr>
          <w:sz w:val="24"/>
          <w:szCs w:val="24"/>
        </w:rPr>
        <w:t xml:space="preserve"> Samuel 23:13. Thirty was not more honorable than the Mighty Man is in 2</w:t>
      </w:r>
      <w:r w:rsidRPr="007A5DD8">
        <w:rPr>
          <w:sz w:val="24"/>
          <w:szCs w:val="24"/>
          <w:vertAlign w:val="superscript"/>
        </w:rPr>
        <w:t>nd</w:t>
      </w:r>
      <w:r w:rsidRPr="007A5DD8">
        <w:rPr>
          <w:sz w:val="24"/>
          <w:szCs w:val="24"/>
        </w:rPr>
        <w:t xml:space="preserve"> Samuel 23:23 &amp; 1</w:t>
      </w:r>
      <w:r w:rsidRPr="007A5DD8">
        <w:rPr>
          <w:sz w:val="24"/>
          <w:szCs w:val="24"/>
          <w:vertAlign w:val="superscript"/>
        </w:rPr>
        <w:t>st</w:t>
      </w:r>
      <w:r w:rsidRPr="007A5DD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7A5DD8">
        <w:rPr>
          <w:sz w:val="24"/>
          <w:szCs w:val="24"/>
          <w:vertAlign w:val="superscript"/>
        </w:rPr>
        <w:t>st</w:t>
      </w:r>
      <w:r w:rsidRPr="007A5DD8">
        <w:rPr>
          <w:sz w:val="24"/>
          <w:szCs w:val="24"/>
        </w:rPr>
        <w:t xml:space="preserve"> Kings 4:22. Thirty talents ($11,520,000.00 million for silver &amp; $172,800,000.00 million for gold) is in 2</w:t>
      </w:r>
      <w:r w:rsidRPr="007A5DD8">
        <w:rPr>
          <w:sz w:val="24"/>
          <w:szCs w:val="24"/>
          <w:vertAlign w:val="superscript"/>
        </w:rPr>
        <w:t>nd</w:t>
      </w:r>
      <w:r w:rsidRPr="007A5DD8">
        <w:rPr>
          <w:sz w:val="24"/>
          <w:szCs w:val="24"/>
        </w:rPr>
        <w:t xml:space="preserve"> Kings 18:14. Thirty years old for polls is in 1</w:t>
      </w:r>
      <w:r w:rsidRPr="007A5DD8">
        <w:rPr>
          <w:sz w:val="24"/>
          <w:szCs w:val="24"/>
          <w:vertAlign w:val="superscript"/>
        </w:rPr>
        <w:t>st</w:t>
      </w:r>
      <w:r w:rsidRPr="007A5DD8">
        <w:rPr>
          <w:sz w:val="24"/>
          <w:szCs w:val="24"/>
        </w:rPr>
        <w:t xml:space="preserve"> Chronicles 23:3. Thirty basons of gold is in </w:t>
      </w:r>
      <w:r w:rsidRPr="007A5DD8">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7A5DD8">
        <w:rPr>
          <w:sz w:val="24"/>
          <w:szCs w:val="24"/>
          <w:vertAlign w:val="superscript"/>
        </w:rPr>
        <w:t>th</w:t>
      </w:r>
      <w:r w:rsidRPr="007A5DD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LT COL (MOST HIGHEST KING/QUEEN) IS THE 31 POSITION</w:t>
      </w:r>
    </w:p>
    <w:p w:rsidR="00424B2A" w:rsidRPr="007A5DD8" w:rsidRDefault="00424B2A" w:rsidP="00424B2A">
      <w:pPr>
        <w:spacing w:line="480" w:lineRule="auto"/>
        <w:jc w:val="center"/>
        <w:rPr>
          <w:b/>
          <w:sz w:val="24"/>
          <w:szCs w:val="24"/>
        </w:rPr>
      </w:pPr>
      <w:r w:rsidRPr="007A5DD8">
        <w:rPr>
          <w:b/>
          <w:sz w:val="24"/>
          <w:szCs w:val="24"/>
        </w:rPr>
        <w:t>THE NUMBER THIRTY-ONE CANNOT BE BROKEN</w:t>
      </w:r>
    </w:p>
    <w:p w:rsidR="00424B2A" w:rsidRPr="007A5DD8" w:rsidRDefault="00424B2A" w:rsidP="00424B2A">
      <w:pPr>
        <w:spacing w:line="480" w:lineRule="auto"/>
        <w:jc w:val="both"/>
        <w:rPr>
          <w:sz w:val="24"/>
          <w:szCs w:val="24"/>
        </w:rPr>
      </w:pPr>
      <w:r w:rsidRPr="007A5DD8">
        <w:rPr>
          <w:sz w:val="24"/>
          <w:szCs w:val="24"/>
        </w:rPr>
        <w:t>The Number 31 represents the completion &amp; perfection in the Holy Bible. Thirty-one years to hear to receive a Son is in 2</w:t>
      </w:r>
      <w:r w:rsidRPr="007A5DD8">
        <w:rPr>
          <w:sz w:val="24"/>
          <w:szCs w:val="24"/>
          <w:vertAlign w:val="superscript"/>
        </w:rPr>
        <w:t>nd</w:t>
      </w:r>
      <w:r w:rsidRPr="007A5DD8">
        <w:rPr>
          <w:sz w:val="24"/>
          <w:szCs w:val="24"/>
        </w:rPr>
        <w:t xml:space="preserve"> Esdras 9:45. The Appointed Governor is in Nehemiah 5:14. Thirty-one years Solomon built the city is in 2</w:t>
      </w:r>
      <w:r w:rsidRPr="007A5DD8">
        <w:rPr>
          <w:sz w:val="24"/>
          <w:szCs w:val="24"/>
          <w:vertAlign w:val="superscript"/>
        </w:rPr>
        <w:t>nd</w:t>
      </w:r>
      <w:r w:rsidRPr="007A5DD8">
        <w:rPr>
          <w:sz w:val="24"/>
          <w:szCs w:val="24"/>
        </w:rPr>
        <w:t xml:space="preserve"> Esdras 10:46. Thirty-one Kings Joshua 12:24. Thirty-one year reign of Asa is in 1</w:t>
      </w:r>
      <w:r w:rsidRPr="007A5DD8">
        <w:rPr>
          <w:sz w:val="24"/>
          <w:szCs w:val="24"/>
          <w:vertAlign w:val="superscript"/>
        </w:rPr>
        <w:t>st</w:t>
      </w:r>
      <w:r w:rsidRPr="007A5DD8">
        <w:rPr>
          <w:sz w:val="24"/>
          <w:szCs w:val="24"/>
        </w:rPr>
        <w:t xml:space="preserve"> Kings 16:23. Thirty-one year old King is in 2</w:t>
      </w:r>
      <w:r w:rsidRPr="007A5DD8">
        <w:rPr>
          <w:sz w:val="24"/>
          <w:szCs w:val="24"/>
          <w:vertAlign w:val="superscript"/>
        </w:rPr>
        <w:t>nd</w:t>
      </w:r>
      <w:r w:rsidRPr="007A5DD8">
        <w:rPr>
          <w:sz w:val="24"/>
          <w:szCs w:val="24"/>
        </w:rPr>
        <w:t xml:space="preserve"> Kings 22:1 &amp; 2</w:t>
      </w:r>
      <w:r w:rsidRPr="007A5DD8">
        <w:rPr>
          <w:sz w:val="24"/>
          <w:szCs w:val="24"/>
          <w:vertAlign w:val="superscript"/>
        </w:rPr>
        <w:t>nd</w:t>
      </w:r>
      <w:r w:rsidRPr="007A5DD8">
        <w:rPr>
          <w:sz w:val="24"/>
          <w:szCs w:val="24"/>
        </w:rPr>
        <w:t xml:space="preserve"> Chronicles 34:1.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COL (MOST HIGHEST GOVERNOR) IS THE 32 POSITION</w:t>
      </w:r>
    </w:p>
    <w:p w:rsidR="00424B2A" w:rsidRPr="007A5DD8" w:rsidRDefault="00424B2A" w:rsidP="00424B2A">
      <w:pPr>
        <w:spacing w:line="480" w:lineRule="auto"/>
        <w:jc w:val="center"/>
        <w:rPr>
          <w:b/>
          <w:sz w:val="24"/>
          <w:szCs w:val="24"/>
        </w:rPr>
      </w:pPr>
      <w:r w:rsidRPr="007A5DD8">
        <w:rPr>
          <w:b/>
          <w:sz w:val="24"/>
          <w:szCs w:val="24"/>
        </w:rPr>
        <w:lastRenderedPageBreak/>
        <w:t>THE NUMBER THIRTY-TWO CANNOT BE BROKEN</w:t>
      </w:r>
    </w:p>
    <w:p w:rsidR="00424B2A" w:rsidRPr="007A5DD8" w:rsidRDefault="00424B2A" w:rsidP="00424B2A">
      <w:pPr>
        <w:spacing w:line="480" w:lineRule="auto"/>
        <w:jc w:val="both"/>
        <w:rPr>
          <w:sz w:val="24"/>
          <w:szCs w:val="24"/>
        </w:rPr>
      </w:pPr>
      <w:r w:rsidRPr="007A5DD8">
        <w:rPr>
          <w:sz w:val="24"/>
          <w:szCs w:val="24"/>
        </w:rPr>
        <w:t>The Number 32 represents the completion &amp; perfection in the Holy Bible. Thirty-two Sons bore is in 1</w:t>
      </w:r>
      <w:r w:rsidRPr="007A5DD8">
        <w:rPr>
          <w:sz w:val="24"/>
          <w:szCs w:val="24"/>
          <w:vertAlign w:val="superscript"/>
        </w:rPr>
        <w:t>st</w:t>
      </w:r>
      <w:r w:rsidRPr="007A5DD8">
        <w:rPr>
          <w:sz w:val="24"/>
          <w:szCs w:val="24"/>
        </w:rPr>
        <w:t xml:space="preserve"> Esdras 5:16. Thirty-two battle elephants is in 1</w:t>
      </w:r>
      <w:r w:rsidRPr="007A5DD8">
        <w:rPr>
          <w:sz w:val="24"/>
          <w:szCs w:val="24"/>
          <w:vertAlign w:val="superscript"/>
        </w:rPr>
        <w:t>st</w:t>
      </w:r>
      <w:r w:rsidRPr="007A5DD8">
        <w:rPr>
          <w:sz w:val="24"/>
          <w:szCs w:val="24"/>
        </w:rPr>
        <w:t xml:space="preserve"> Maccabees 6:30. Thirty-two Strong Men is in 1</w:t>
      </w:r>
      <w:r w:rsidRPr="007A5DD8">
        <w:rPr>
          <w:sz w:val="24"/>
          <w:szCs w:val="24"/>
          <w:vertAlign w:val="superscript"/>
        </w:rPr>
        <w:t>st</w:t>
      </w:r>
      <w:r w:rsidRPr="007A5DD8">
        <w:rPr>
          <w:sz w:val="24"/>
          <w:szCs w:val="24"/>
        </w:rPr>
        <w:t xml:space="preserve"> Maccabees 6:37. Thirty-two year life begat is in Genesis 11:20. Thirty-two Persons for the Father Stephen’s tribute is in Numbers 31:40. Thirty-two Kings is in 1</w:t>
      </w:r>
      <w:r w:rsidRPr="007A5DD8">
        <w:rPr>
          <w:sz w:val="24"/>
          <w:szCs w:val="24"/>
          <w:vertAlign w:val="superscript"/>
        </w:rPr>
        <w:t>st</w:t>
      </w:r>
      <w:r w:rsidRPr="007A5DD8">
        <w:rPr>
          <w:sz w:val="24"/>
          <w:szCs w:val="24"/>
        </w:rPr>
        <w:t xml:space="preserve"> Kings 20:1. Thirty-two Kings drunk in the pavilion is in 1</w:t>
      </w:r>
      <w:r w:rsidRPr="007A5DD8">
        <w:rPr>
          <w:sz w:val="24"/>
          <w:szCs w:val="24"/>
          <w:vertAlign w:val="superscript"/>
        </w:rPr>
        <w:t>st</w:t>
      </w:r>
      <w:r w:rsidRPr="007A5DD8">
        <w:rPr>
          <w:sz w:val="24"/>
          <w:szCs w:val="24"/>
        </w:rPr>
        <w:t xml:space="preserve"> Kings 20:16. Thirty-two Captains is in 1</w:t>
      </w:r>
      <w:r w:rsidRPr="007A5DD8">
        <w:rPr>
          <w:sz w:val="24"/>
          <w:szCs w:val="24"/>
          <w:vertAlign w:val="superscript"/>
        </w:rPr>
        <w:t>st</w:t>
      </w:r>
      <w:r w:rsidRPr="007A5DD8">
        <w:rPr>
          <w:sz w:val="24"/>
          <w:szCs w:val="24"/>
        </w:rPr>
        <w:t xml:space="preserve"> Kings 22:31. Thirty-two year old King is in 2</w:t>
      </w:r>
      <w:r w:rsidRPr="007A5DD8">
        <w:rPr>
          <w:sz w:val="24"/>
          <w:szCs w:val="24"/>
          <w:vertAlign w:val="superscript"/>
        </w:rPr>
        <w:t>nd</w:t>
      </w:r>
      <w:r w:rsidRPr="007A5DD8">
        <w:rPr>
          <w:sz w:val="24"/>
          <w:szCs w:val="24"/>
        </w:rPr>
        <w:t xml:space="preserve"> Kings 8:17 &amp; 2</w:t>
      </w:r>
      <w:r w:rsidRPr="007A5DD8">
        <w:rPr>
          <w:sz w:val="24"/>
          <w:szCs w:val="24"/>
          <w:vertAlign w:val="superscript"/>
        </w:rPr>
        <w:t>nd</w:t>
      </w:r>
      <w:r w:rsidRPr="007A5DD8">
        <w:rPr>
          <w:sz w:val="24"/>
          <w:szCs w:val="24"/>
        </w:rPr>
        <w:t xml:space="preserve"> Chronicles 21:5, 20. The Work of the Tabernacle is in Numbers 4:3, 23, 30, 35, 39, 43, 47. The Male Estimation of fifteen shekels of silver is in Leviticus 27:3. The 32</w:t>
      </w:r>
      <w:r w:rsidRPr="007A5DD8">
        <w:rPr>
          <w:sz w:val="24"/>
          <w:szCs w:val="24"/>
          <w:vertAlign w:val="superscript"/>
        </w:rPr>
        <w:t>nd</w:t>
      </w:r>
      <w:r w:rsidRPr="007A5DD8">
        <w:rPr>
          <w:sz w:val="24"/>
          <w:szCs w:val="24"/>
        </w:rPr>
        <w:t xml:space="preserve"> year is the Governor’s Appointment is in Nehemiah 5:14. The 32</w:t>
      </w:r>
      <w:r w:rsidRPr="007A5DD8">
        <w:rPr>
          <w:sz w:val="24"/>
          <w:szCs w:val="24"/>
          <w:vertAlign w:val="superscript"/>
        </w:rPr>
        <w:t>nd</w:t>
      </w:r>
      <w:r w:rsidRPr="007A5DD8">
        <w:rPr>
          <w:sz w:val="24"/>
          <w:szCs w:val="24"/>
        </w:rPr>
        <w:t xml:space="preserve"> year is the coming in and leaving of the King is in Nehemiah 13:6.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GEN-1 (MOST HIGHEST COUNSELLOR) IS THE 33 POSITION</w:t>
      </w:r>
    </w:p>
    <w:p w:rsidR="00424B2A" w:rsidRPr="007A5DD8" w:rsidRDefault="00424B2A" w:rsidP="00424B2A">
      <w:pPr>
        <w:spacing w:line="480" w:lineRule="auto"/>
        <w:jc w:val="center"/>
        <w:rPr>
          <w:b/>
          <w:sz w:val="24"/>
          <w:szCs w:val="24"/>
        </w:rPr>
      </w:pPr>
      <w:r w:rsidRPr="007A5DD8">
        <w:rPr>
          <w:b/>
          <w:sz w:val="24"/>
          <w:szCs w:val="24"/>
        </w:rPr>
        <w:t>THE NUMBER THIRTY-THREE CANNOT BE BROKEN</w:t>
      </w:r>
    </w:p>
    <w:p w:rsidR="00424B2A" w:rsidRPr="007A5DD8" w:rsidRDefault="00424B2A" w:rsidP="00424B2A">
      <w:pPr>
        <w:spacing w:line="480" w:lineRule="auto"/>
        <w:jc w:val="both"/>
        <w:rPr>
          <w:sz w:val="24"/>
          <w:szCs w:val="24"/>
        </w:rPr>
      </w:pPr>
      <w:r w:rsidRPr="007A5DD8">
        <w:rPr>
          <w:sz w:val="24"/>
          <w:szCs w:val="24"/>
        </w:rPr>
        <w:t>The Number 33 represents the completion &amp; perfection in the Holy Bible. Thirty-three Souls is in Genesis 46:15. Thirty-three days of purification is in Leviticus 12:4. Thirty-three year reign is in 1</w:t>
      </w:r>
      <w:r w:rsidRPr="007A5DD8">
        <w:rPr>
          <w:sz w:val="24"/>
          <w:szCs w:val="24"/>
          <w:vertAlign w:val="superscript"/>
        </w:rPr>
        <w:t>st</w:t>
      </w:r>
      <w:r w:rsidRPr="007A5DD8">
        <w:rPr>
          <w:sz w:val="24"/>
          <w:szCs w:val="24"/>
        </w:rPr>
        <w:t xml:space="preserve"> Kings 2:11. Thirty-three year reign is in 1</w:t>
      </w:r>
      <w:r w:rsidRPr="007A5DD8">
        <w:rPr>
          <w:sz w:val="24"/>
          <w:szCs w:val="24"/>
          <w:vertAlign w:val="superscript"/>
        </w:rPr>
        <w:t>st</w:t>
      </w:r>
      <w:r w:rsidRPr="007A5DD8">
        <w:rPr>
          <w:sz w:val="24"/>
          <w:szCs w:val="24"/>
        </w:rPr>
        <w:t xml:space="preserve"> Chronicles 3:4; 29:27. Thirty-three Captains is in 1</w:t>
      </w:r>
      <w:r w:rsidRPr="007A5DD8">
        <w:rPr>
          <w:sz w:val="24"/>
          <w:szCs w:val="24"/>
          <w:vertAlign w:val="superscript"/>
        </w:rPr>
        <w:t>st</w:t>
      </w:r>
      <w:r w:rsidRPr="007A5DD8">
        <w:rPr>
          <w:sz w:val="24"/>
          <w:szCs w:val="24"/>
        </w:rPr>
        <w:t xml:space="preserve"> Chronicles 11:15.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GEN-2 (MOST HIGHEST MINISTER) IS THE 34 POSITION</w:t>
      </w:r>
    </w:p>
    <w:p w:rsidR="00424B2A" w:rsidRPr="007A5DD8" w:rsidRDefault="00424B2A" w:rsidP="00424B2A">
      <w:pPr>
        <w:spacing w:line="480" w:lineRule="auto"/>
        <w:jc w:val="center"/>
        <w:rPr>
          <w:b/>
          <w:sz w:val="24"/>
          <w:szCs w:val="24"/>
        </w:rPr>
      </w:pPr>
      <w:r w:rsidRPr="007A5DD8">
        <w:rPr>
          <w:b/>
          <w:sz w:val="24"/>
          <w:szCs w:val="24"/>
        </w:rPr>
        <w:t>THE NUMBER THIRTY-FOUR CANNOT BE BROKEN</w:t>
      </w:r>
    </w:p>
    <w:p w:rsidR="00424B2A" w:rsidRPr="007A5DD8" w:rsidRDefault="00424B2A" w:rsidP="00424B2A">
      <w:pPr>
        <w:spacing w:line="480" w:lineRule="auto"/>
        <w:jc w:val="both"/>
        <w:rPr>
          <w:sz w:val="24"/>
          <w:szCs w:val="24"/>
        </w:rPr>
      </w:pPr>
      <w:r w:rsidRPr="007A5DD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GEN-3 (MOST HIGHEST LEADER) IS THE 35 POSITION</w:t>
      </w:r>
    </w:p>
    <w:p w:rsidR="00424B2A" w:rsidRPr="007A5DD8" w:rsidRDefault="00424B2A" w:rsidP="00424B2A">
      <w:pPr>
        <w:spacing w:line="480" w:lineRule="auto"/>
        <w:jc w:val="center"/>
        <w:rPr>
          <w:b/>
          <w:sz w:val="24"/>
          <w:szCs w:val="24"/>
        </w:rPr>
      </w:pPr>
      <w:r w:rsidRPr="007A5DD8">
        <w:rPr>
          <w:b/>
          <w:sz w:val="24"/>
          <w:szCs w:val="24"/>
        </w:rPr>
        <w:t>THE NUMBER THIRTY-FIVE CANNOT BE BROKEN</w:t>
      </w:r>
    </w:p>
    <w:p w:rsidR="00424B2A" w:rsidRPr="007A5DD8" w:rsidRDefault="00424B2A" w:rsidP="00424B2A">
      <w:pPr>
        <w:spacing w:line="480" w:lineRule="auto"/>
        <w:jc w:val="both"/>
        <w:rPr>
          <w:sz w:val="24"/>
          <w:szCs w:val="24"/>
        </w:rPr>
      </w:pPr>
      <w:r w:rsidRPr="007A5DD8">
        <w:rPr>
          <w:sz w:val="24"/>
          <w:szCs w:val="24"/>
        </w:rPr>
        <w:t>The Number 35 represents the completion &amp; perfection in the Holy Bible. Thirty-five year life begat is in Genesis 11:12. Thirty-five year old King is in 1</w:t>
      </w:r>
      <w:r w:rsidRPr="007A5DD8">
        <w:rPr>
          <w:sz w:val="24"/>
          <w:szCs w:val="24"/>
          <w:vertAlign w:val="superscript"/>
        </w:rPr>
        <w:t>st</w:t>
      </w:r>
      <w:r w:rsidRPr="007A5DD8">
        <w:rPr>
          <w:sz w:val="24"/>
          <w:szCs w:val="24"/>
        </w:rPr>
        <w:t xml:space="preserve"> Kings 22:42 &amp; 2</w:t>
      </w:r>
      <w:r w:rsidRPr="007A5DD8">
        <w:rPr>
          <w:sz w:val="24"/>
          <w:szCs w:val="24"/>
          <w:vertAlign w:val="superscript"/>
        </w:rPr>
        <w:t>nd</w:t>
      </w:r>
      <w:r w:rsidRPr="007A5DD8">
        <w:rPr>
          <w:sz w:val="24"/>
          <w:szCs w:val="24"/>
        </w:rPr>
        <w:t xml:space="preserve"> Chronicles 20:31. The Work of the Tabernacle is in Numbers 4:3, 23, 30, 35, 39, 43, 47. The Male Estimation of fifteen shekels of silver is in Leviticus 27:3. The 35</w:t>
      </w:r>
      <w:r w:rsidRPr="007A5DD8">
        <w:rPr>
          <w:sz w:val="24"/>
          <w:szCs w:val="24"/>
          <w:vertAlign w:val="superscript"/>
        </w:rPr>
        <w:t>th</w:t>
      </w:r>
      <w:r w:rsidRPr="007A5DD8">
        <w:rPr>
          <w:sz w:val="24"/>
          <w:szCs w:val="24"/>
        </w:rPr>
        <w:t xml:space="preserve"> year was no more war is in 2</w:t>
      </w:r>
      <w:r w:rsidRPr="007A5DD8">
        <w:rPr>
          <w:sz w:val="24"/>
          <w:szCs w:val="24"/>
          <w:vertAlign w:val="superscript"/>
        </w:rPr>
        <w:t>nd</w:t>
      </w:r>
      <w:r w:rsidRPr="007A5DD8">
        <w:rPr>
          <w:sz w:val="24"/>
          <w:szCs w:val="24"/>
        </w:rPr>
        <w:t xml:space="preserve"> Chronicles 15:19.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GEN-4 (MOST HIGHEST TEACHER) IS THE 36 POSITION</w:t>
      </w:r>
    </w:p>
    <w:p w:rsidR="00424B2A" w:rsidRPr="007A5DD8" w:rsidRDefault="00424B2A" w:rsidP="00424B2A">
      <w:pPr>
        <w:spacing w:line="480" w:lineRule="auto"/>
        <w:jc w:val="center"/>
        <w:rPr>
          <w:b/>
          <w:sz w:val="24"/>
          <w:szCs w:val="24"/>
        </w:rPr>
      </w:pPr>
      <w:r w:rsidRPr="007A5DD8">
        <w:rPr>
          <w:b/>
          <w:sz w:val="24"/>
          <w:szCs w:val="24"/>
        </w:rPr>
        <w:t>THE NUMBER THIRTY-SIX CANNOT BE BROKEN</w:t>
      </w:r>
    </w:p>
    <w:p w:rsidR="00424B2A" w:rsidRPr="007A5DD8" w:rsidRDefault="00424B2A" w:rsidP="00424B2A">
      <w:pPr>
        <w:spacing w:line="480" w:lineRule="auto"/>
        <w:jc w:val="both"/>
        <w:rPr>
          <w:sz w:val="24"/>
          <w:szCs w:val="24"/>
        </w:rPr>
      </w:pPr>
      <w:r w:rsidRPr="007A5DD8">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7A5DD8">
        <w:rPr>
          <w:sz w:val="24"/>
          <w:szCs w:val="24"/>
          <w:vertAlign w:val="superscript"/>
        </w:rPr>
        <w:t>th</w:t>
      </w:r>
      <w:r w:rsidRPr="007A5DD8">
        <w:rPr>
          <w:sz w:val="24"/>
          <w:szCs w:val="24"/>
        </w:rPr>
        <w:t xml:space="preserve"> year is the retrain into cities is in 2</w:t>
      </w:r>
      <w:r w:rsidRPr="007A5DD8">
        <w:rPr>
          <w:sz w:val="24"/>
          <w:szCs w:val="24"/>
          <w:vertAlign w:val="superscript"/>
        </w:rPr>
        <w:t>nd</w:t>
      </w:r>
      <w:r w:rsidRPr="007A5DD8">
        <w:rPr>
          <w:sz w:val="24"/>
          <w:szCs w:val="24"/>
        </w:rPr>
        <w:t xml:space="preserve"> Chronicles 16:1.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GEN-5 (HIGHEST SAINTLY CHRISTIAN LORD/LADY) IS THE 37 POSITION</w:t>
      </w:r>
    </w:p>
    <w:p w:rsidR="00424B2A" w:rsidRPr="007A5DD8" w:rsidRDefault="00424B2A" w:rsidP="00424B2A">
      <w:pPr>
        <w:spacing w:line="480" w:lineRule="auto"/>
        <w:jc w:val="center"/>
        <w:rPr>
          <w:b/>
          <w:sz w:val="24"/>
          <w:szCs w:val="24"/>
        </w:rPr>
      </w:pPr>
      <w:r w:rsidRPr="007A5DD8">
        <w:rPr>
          <w:b/>
          <w:sz w:val="24"/>
          <w:szCs w:val="24"/>
        </w:rPr>
        <w:t>THE NUMBER THIRTY-SEVEN CANNOT BE BROKEN</w:t>
      </w:r>
    </w:p>
    <w:p w:rsidR="00424B2A" w:rsidRPr="007A5DD8" w:rsidRDefault="00424B2A" w:rsidP="00424B2A">
      <w:pPr>
        <w:spacing w:line="480" w:lineRule="auto"/>
        <w:jc w:val="both"/>
        <w:rPr>
          <w:sz w:val="24"/>
          <w:szCs w:val="24"/>
        </w:rPr>
      </w:pPr>
      <w:r w:rsidRPr="007A5DD8">
        <w:rPr>
          <w:sz w:val="24"/>
          <w:szCs w:val="24"/>
        </w:rPr>
        <w:t>The Number 37 represents the completion &amp; perfection in the Holy Bible. Thirty-seven Men of War is in 2</w:t>
      </w:r>
      <w:r w:rsidRPr="007A5DD8">
        <w:rPr>
          <w:sz w:val="24"/>
          <w:szCs w:val="24"/>
          <w:vertAlign w:val="superscript"/>
        </w:rPr>
        <w:t>nd</w:t>
      </w:r>
      <w:r w:rsidRPr="007A5DD8">
        <w:rPr>
          <w:sz w:val="24"/>
          <w:szCs w:val="24"/>
        </w:rPr>
        <w:t xml:space="preserve"> Samuel 23:39. Thirty-seven year reign is in 2</w:t>
      </w:r>
      <w:r w:rsidRPr="007A5DD8">
        <w:rPr>
          <w:sz w:val="24"/>
          <w:szCs w:val="24"/>
          <w:vertAlign w:val="superscript"/>
        </w:rPr>
        <w:t>nd</w:t>
      </w:r>
      <w:r w:rsidRPr="007A5DD8">
        <w:rPr>
          <w:sz w:val="24"/>
          <w:szCs w:val="24"/>
        </w:rPr>
        <w:t xml:space="preserve"> Kings 13:10. The Work of the Tabernacle is in Numbers 4:3, 23, 30, 35, 39, 43, 47. The 37</w:t>
      </w:r>
      <w:r w:rsidRPr="007A5DD8">
        <w:rPr>
          <w:sz w:val="24"/>
          <w:szCs w:val="24"/>
          <w:vertAlign w:val="superscript"/>
        </w:rPr>
        <w:t>th</w:t>
      </w:r>
      <w:r w:rsidRPr="007A5DD8">
        <w:rPr>
          <w:sz w:val="24"/>
          <w:szCs w:val="24"/>
        </w:rPr>
        <w:t xml:space="preserve"> year is the beginning reign is in 2</w:t>
      </w:r>
      <w:r w:rsidRPr="007A5DD8">
        <w:rPr>
          <w:sz w:val="24"/>
          <w:szCs w:val="24"/>
          <w:vertAlign w:val="superscript"/>
        </w:rPr>
        <w:t>nd</w:t>
      </w:r>
      <w:r w:rsidRPr="007A5DD8">
        <w:rPr>
          <w:sz w:val="24"/>
          <w:szCs w:val="24"/>
        </w:rPr>
        <w:t xml:space="preserve"> Kings 25:27. The 37</w:t>
      </w:r>
      <w:r w:rsidRPr="007A5DD8">
        <w:rPr>
          <w:sz w:val="24"/>
          <w:szCs w:val="24"/>
          <w:vertAlign w:val="superscript"/>
        </w:rPr>
        <w:t>th</w:t>
      </w:r>
      <w:r w:rsidRPr="007A5DD8">
        <w:rPr>
          <w:sz w:val="24"/>
          <w:szCs w:val="24"/>
        </w:rPr>
        <w:t xml:space="preserve"> year is the release from prison is in Jeremiah 52:31.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GEN-6 (HIGHER HIGHEST SAINTLY CHRISTIAN LORD/LADY) THE ENDING OF THE ARMY RANK IS THE 38 POSITION </w:t>
      </w:r>
    </w:p>
    <w:p w:rsidR="00424B2A" w:rsidRPr="007A5DD8" w:rsidRDefault="00424B2A" w:rsidP="00424B2A">
      <w:pPr>
        <w:spacing w:line="480" w:lineRule="auto"/>
        <w:jc w:val="center"/>
        <w:rPr>
          <w:b/>
          <w:sz w:val="24"/>
          <w:szCs w:val="24"/>
        </w:rPr>
      </w:pPr>
      <w:r w:rsidRPr="007A5DD8">
        <w:rPr>
          <w:b/>
          <w:sz w:val="24"/>
          <w:szCs w:val="24"/>
        </w:rPr>
        <w:t>THE NUMBER THIRTY-EIGHT CANNOT BE BROKEN</w:t>
      </w:r>
    </w:p>
    <w:p w:rsidR="00424B2A" w:rsidRPr="007A5DD8" w:rsidRDefault="00424B2A" w:rsidP="00424B2A">
      <w:pPr>
        <w:spacing w:line="480" w:lineRule="auto"/>
        <w:jc w:val="both"/>
        <w:rPr>
          <w:sz w:val="24"/>
          <w:szCs w:val="24"/>
        </w:rPr>
      </w:pPr>
      <w:r w:rsidRPr="007A5DD8">
        <w:rPr>
          <w:sz w:val="24"/>
          <w:szCs w:val="24"/>
        </w:rPr>
        <w:t>The Number 38 represents the completion &amp; perfection in the Holy Bible. Thirty-eight years the Men of War was wasted out of the host is in Deuteronomy 2:14. Thirty-eight year reign is in 2</w:t>
      </w:r>
      <w:r w:rsidRPr="007A5DD8">
        <w:rPr>
          <w:sz w:val="24"/>
          <w:szCs w:val="24"/>
          <w:vertAlign w:val="superscript"/>
        </w:rPr>
        <w:t>nd</w:t>
      </w:r>
      <w:r w:rsidRPr="007A5DD8">
        <w:rPr>
          <w:sz w:val="24"/>
          <w:szCs w:val="24"/>
        </w:rPr>
        <w:t xml:space="preserve"> </w:t>
      </w:r>
      <w:r w:rsidRPr="007A5DD8">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GEN-7 (HIGHER SAINTLY CHRISTIAN LORD/LADY) THE 276 CONGRESSIONAL LAWMAKERS LORDSHIPS IS THE 39 POSITION </w:t>
      </w:r>
    </w:p>
    <w:p w:rsidR="00424B2A" w:rsidRPr="007A5DD8" w:rsidRDefault="00424B2A" w:rsidP="00424B2A">
      <w:pPr>
        <w:spacing w:line="480" w:lineRule="auto"/>
        <w:jc w:val="center"/>
        <w:rPr>
          <w:b/>
          <w:sz w:val="24"/>
          <w:szCs w:val="24"/>
        </w:rPr>
      </w:pPr>
      <w:r w:rsidRPr="007A5DD8">
        <w:rPr>
          <w:b/>
          <w:sz w:val="24"/>
          <w:szCs w:val="24"/>
        </w:rPr>
        <w:t>THE NUMBER THIRTY-NINE CANNOT BE BROKEN</w:t>
      </w:r>
    </w:p>
    <w:p w:rsidR="00424B2A" w:rsidRPr="007A5DD8" w:rsidRDefault="00424B2A" w:rsidP="00424B2A">
      <w:pPr>
        <w:spacing w:line="480" w:lineRule="auto"/>
        <w:jc w:val="both"/>
        <w:rPr>
          <w:sz w:val="24"/>
          <w:szCs w:val="24"/>
        </w:rPr>
      </w:pPr>
      <w:r w:rsidRPr="007A5DD8">
        <w:rPr>
          <w:sz w:val="24"/>
          <w:szCs w:val="24"/>
        </w:rPr>
        <w:t>The Number 39 represents the completion &amp; perfection in the Holy Bible. Thirty-nine year reign He was diseased in His feet is in 2</w:t>
      </w:r>
      <w:r w:rsidRPr="007A5DD8">
        <w:rPr>
          <w:sz w:val="24"/>
          <w:szCs w:val="24"/>
          <w:vertAlign w:val="superscript"/>
        </w:rPr>
        <w:t>nd</w:t>
      </w:r>
      <w:r w:rsidRPr="007A5DD8">
        <w:rPr>
          <w:sz w:val="24"/>
          <w:szCs w:val="24"/>
        </w:rPr>
        <w:t xml:space="preserve"> Chronicles 16:12. Thirty-nine days horsemen in the air is in 2</w:t>
      </w:r>
      <w:r w:rsidRPr="007A5DD8">
        <w:rPr>
          <w:sz w:val="24"/>
          <w:szCs w:val="24"/>
          <w:vertAlign w:val="superscript"/>
        </w:rPr>
        <w:t>nd</w:t>
      </w:r>
      <w:r w:rsidRPr="007A5DD8">
        <w:rPr>
          <w:sz w:val="24"/>
          <w:szCs w:val="24"/>
        </w:rPr>
        <w:t xml:space="preserve"> Maccabees 5:2. The 39</w:t>
      </w:r>
      <w:r w:rsidRPr="007A5DD8">
        <w:rPr>
          <w:sz w:val="24"/>
          <w:szCs w:val="24"/>
          <w:vertAlign w:val="superscript"/>
        </w:rPr>
        <w:t>th</w:t>
      </w:r>
      <w:r w:rsidRPr="007A5DD8">
        <w:rPr>
          <w:sz w:val="24"/>
          <w:szCs w:val="24"/>
        </w:rPr>
        <w:t xml:space="preserve"> year is the beginning reign is in 2</w:t>
      </w:r>
      <w:r w:rsidRPr="007A5DD8">
        <w:rPr>
          <w:sz w:val="24"/>
          <w:szCs w:val="24"/>
          <w:vertAlign w:val="superscript"/>
        </w:rPr>
        <w:t>nd</w:t>
      </w:r>
      <w:r w:rsidRPr="007A5DD8">
        <w:rPr>
          <w:sz w:val="24"/>
          <w:szCs w:val="24"/>
        </w:rPr>
        <w:t xml:space="preserve"> Kings 15:13, 17.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GEN-8 (MOST HIGHEST SAINTLY CHRISTIAN LORD/LADY) THE 44 PRESIDENTIAL LORDSHIPS IS THE 40 POSITION</w:t>
      </w:r>
    </w:p>
    <w:p w:rsidR="00424B2A" w:rsidRPr="007A5DD8" w:rsidRDefault="00424B2A" w:rsidP="00424B2A">
      <w:pPr>
        <w:spacing w:line="480" w:lineRule="auto"/>
        <w:jc w:val="center"/>
        <w:rPr>
          <w:b/>
          <w:sz w:val="24"/>
          <w:szCs w:val="24"/>
        </w:rPr>
      </w:pPr>
      <w:r w:rsidRPr="007A5DD8">
        <w:rPr>
          <w:b/>
          <w:sz w:val="24"/>
          <w:szCs w:val="24"/>
        </w:rPr>
        <w:t>THE NUMBER FORTY CANNOT BE BROKEN</w:t>
      </w:r>
    </w:p>
    <w:p w:rsidR="00424B2A" w:rsidRPr="007A5DD8" w:rsidRDefault="00424B2A" w:rsidP="00424B2A">
      <w:pPr>
        <w:spacing w:line="480" w:lineRule="auto"/>
        <w:jc w:val="center"/>
        <w:rPr>
          <w:b/>
          <w:sz w:val="24"/>
          <w:szCs w:val="24"/>
        </w:rPr>
      </w:pPr>
      <w:r w:rsidRPr="007A5DD8">
        <w:rPr>
          <w:b/>
          <w:sz w:val="24"/>
          <w:szCs w:val="24"/>
        </w:rPr>
        <w:t>THE LAST 8</w:t>
      </w:r>
      <w:r w:rsidRPr="007A5DD8">
        <w:rPr>
          <w:b/>
          <w:sz w:val="24"/>
          <w:szCs w:val="24"/>
          <w:vertAlign w:val="superscript"/>
        </w:rPr>
        <w:t>TH</w:t>
      </w:r>
      <w:r w:rsidRPr="007A5DD8">
        <w:rPr>
          <w:b/>
          <w:sz w:val="24"/>
          <w:szCs w:val="24"/>
        </w:rPr>
        <w:t xml:space="preserve"> DAY OF ALL NAMES IN APRIL ON MONDAY IS THE END OF THE COMPLETE SEPARATION OF 7 DAYS</w:t>
      </w:r>
    </w:p>
    <w:p w:rsidR="00424B2A" w:rsidRPr="007A5DD8" w:rsidRDefault="00424B2A" w:rsidP="00424B2A">
      <w:pPr>
        <w:spacing w:line="480" w:lineRule="auto"/>
        <w:jc w:val="center"/>
        <w:rPr>
          <w:b/>
          <w:sz w:val="24"/>
          <w:szCs w:val="24"/>
        </w:rPr>
      </w:pPr>
      <w:r w:rsidRPr="007A5DD8">
        <w:rPr>
          <w:b/>
          <w:sz w:val="24"/>
          <w:szCs w:val="24"/>
        </w:rPr>
        <w:lastRenderedPageBreak/>
        <w:t>The Most Highest Lordships in the Ending of the Lower Lordships of the Law in the Kingdom of Heaven &amp; the Kingdom of Earth in Acts 28:31</w:t>
      </w:r>
    </w:p>
    <w:p w:rsidR="00424B2A" w:rsidRPr="007A5DD8" w:rsidRDefault="00424B2A" w:rsidP="00424B2A">
      <w:pPr>
        <w:spacing w:line="480" w:lineRule="auto"/>
        <w:jc w:val="both"/>
        <w:rPr>
          <w:sz w:val="24"/>
          <w:szCs w:val="24"/>
        </w:rPr>
      </w:pPr>
      <w:r w:rsidRPr="007A5DD8">
        <w:rPr>
          <w:sz w:val="24"/>
          <w:szCs w:val="24"/>
        </w:rPr>
        <w:t>The Number 40 represents the completion &amp; perfection in the Holy Bible. Forty days of seeking is in 2</w:t>
      </w:r>
      <w:r w:rsidRPr="007A5DD8">
        <w:rPr>
          <w:sz w:val="24"/>
          <w:szCs w:val="24"/>
          <w:vertAlign w:val="superscript"/>
        </w:rPr>
        <w:t>nd</w:t>
      </w:r>
      <w:r w:rsidRPr="007A5DD8">
        <w:rPr>
          <w:sz w:val="24"/>
          <w:szCs w:val="24"/>
        </w:rPr>
        <w:t xml:space="preserve"> Esdras 14:36. Forty day of understanding is in 2</w:t>
      </w:r>
      <w:r w:rsidRPr="007A5DD8">
        <w:rPr>
          <w:sz w:val="24"/>
          <w:szCs w:val="24"/>
          <w:vertAlign w:val="superscript"/>
        </w:rPr>
        <w:t>nd</w:t>
      </w:r>
      <w:r w:rsidRPr="007A5DD8">
        <w:rPr>
          <w:sz w:val="24"/>
          <w:szCs w:val="24"/>
        </w:rPr>
        <w:t xml:space="preserve"> Esdras 14:42. Forty days they wrote 204 Books is in 2</w:t>
      </w:r>
      <w:r w:rsidRPr="007A5DD8">
        <w:rPr>
          <w:sz w:val="24"/>
          <w:szCs w:val="24"/>
          <w:vertAlign w:val="superscript"/>
        </w:rPr>
        <w:t>nd</w:t>
      </w:r>
      <w:r w:rsidRPr="007A5DD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7A5DD8">
        <w:rPr>
          <w:sz w:val="24"/>
          <w:szCs w:val="24"/>
          <w:vertAlign w:val="superscript"/>
        </w:rPr>
        <w:t>st</w:t>
      </w:r>
      <w:r w:rsidRPr="007A5DD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7A5DD8">
        <w:rPr>
          <w:sz w:val="24"/>
          <w:szCs w:val="24"/>
          <w:vertAlign w:val="superscript"/>
        </w:rPr>
        <w:t>st</w:t>
      </w:r>
      <w:r w:rsidRPr="007A5DD8">
        <w:rPr>
          <w:sz w:val="24"/>
          <w:szCs w:val="24"/>
        </w:rPr>
        <w:t xml:space="preserve"> Samuel 4:18. Forty days presentation is in 1</w:t>
      </w:r>
      <w:r w:rsidRPr="007A5DD8">
        <w:rPr>
          <w:sz w:val="24"/>
          <w:szCs w:val="24"/>
          <w:vertAlign w:val="superscript"/>
        </w:rPr>
        <w:t>st</w:t>
      </w:r>
      <w:r w:rsidRPr="007A5DD8">
        <w:rPr>
          <w:sz w:val="24"/>
          <w:szCs w:val="24"/>
        </w:rPr>
        <w:t xml:space="preserve"> Samuel 17:16. Forty year old King is in 2</w:t>
      </w:r>
      <w:r w:rsidRPr="007A5DD8">
        <w:rPr>
          <w:sz w:val="24"/>
          <w:szCs w:val="24"/>
          <w:vertAlign w:val="superscript"/>
        </w:rPr>
        <w:t>nd</w:t>
      </w:r>
      <w:r w:rsidRPr="007A5DD8">
        <w:rPr>
          <w:sz w:val="24"/>
          <w:szCs w:val="24"/>
        </w:rPr>
        <w:t xml:space="preserve"> Samuel 2:10. Forty year reign is in 2</w:t>
      </w:r>
      <w:r w:rsidRPr="007A5DD8">
        <w:rPr>
          <w:sz w:val="24"/>
          <w:szCs w:val="24"/>
          <w:vertAlign w:val="superscript"/>
        </w:rPr>
        <w:t>nd</w:t>
      </w:r>
      <w:r w:rsidRPr="007A5DD8">
        <w:rPr>
          <w:sz w:val="24"/>
          <w:szCs w:val="24"/>
        </w:rPr>
        <w:t xml:space="preserve"> Samuel 5:4; 2</w:t>
      </w:r>
      <w:r w:rsidRPr="007A5DD8">
        <w:rPr>
          <w:sz w:val="24"/>
          <w:szCs w:val="24"/>
          <w:vertAlign w:val="superscript"/>
        </w:rPr>
        <w:t>nd</w:t>
      </w:r>
      <w:r w:rsidRPr="007A5DD8">
        <w:rPr>
          <w:sz w:val="24"/>
          <w:szCs w:val="24"/>
        </w:rPr>
        <w:t xml:space="preserve"> Samuel 15:7; 1</w:t>
      </w:r>
      <w:r w:rsidRPr="007A5DD8">
        <w:rPr>
          <w:sz w:val="24"/>
          <w:szCs w:val="24"/>
          <w:vertAlign w:val="superscript"/>
        </w:rPr>
        <w:t>st</w:t>
      </w:r>
      <w:r w:rsidRPr="007A5DD8">
        <w:rPr>
          <w:sz w:val="24"/>
          <w:szCs w:val="24"/>
        </w:rPr>
        <w:t xml:space="preserve"> Kings 2:11; 11:42; 2</w:t>
      </w:r>
      <w:r w:rsidRPr="007A5DD8">
        <w:rPr>
          <w:sz w:val="24"/>
          <w:szCs w:val="24"/>
          <w:vertAlign w:val="superscript"/>
        </w:rPr>
        <w:t>nd</w:t>
      </w:r>
      <w:r w:rsidRPr="007A5DD8">
        <w:rPr>
          <w:sz w:val="24"/>
          <w:szCs w:val="24"/>
        </w:rPr>
        <w:t xml:space="preserve"> Kings 12:1; 1</w:t>
      </w:r>
      <w:r w:rsidRPr="007A5DD8">
        <w:rPr>
          <w:sz w:val="24"/>
          <w:szCs w:val="24"/>
          <w:vertAlign w:val="superscript"/>
        </w:rPr>
        <w:t>st</w:t>
      </w:r>
      <w:r w:rsidRPr="007A5DD8">
        <w:rPr>
          <w:sz w:val="24"/>
          <w:szCs w:val="24"/>
        </w:rPr>
        <w:t xml:space="preserve"> Chronicles 29:27 &amp; 2</w:t>
      </w:r>
      <w:r w:rsidRPr="007A5DD8">
        <w:rPr>
          <w:sz w:val="24"/>
          <w:szCs w:val="24"/>
          <w:vertAlign w:val="superscript"/>
        </w:rPr>
        <w:t>nd</w:t>
      </w:r>
      <w:r w:rsidRPr="007A5DD8">
        <w:rPr>
          <w:sz w:val="24"/>
          <w:szCs w:val="24"/>
        </w:rPr>
        <w:t xml:space="preserve"> Chronicles 9:30; 24:1. Forty baths (400 acres of vineyard) is in 1</w:t>
      </w:r>
      <w:r w:rsidRPr="007A5DD8">
        <w:rPr>
          <w:sz w:val="24"/>
          <w:szCs w:val="24"/>
          <w:vertAlign w:val="superscript"/>
        </w:rPr>
        <w:t>st</w:t>
      </w:r>
      <w:r w:rsidRPr="007A5DD8">
        <w:rPr>
          <w:sz w:val="24"/>
          <w:szCs w:val="24"/>
        </w:rPr>
        <w:t xml:space="preserve"> Kings 7:38. Forty camels is in 2</w:t>
      </w:r>
      <w:r w:rsidRPr="007A5DD8">
        <w:rPr>
          <w:sz w:val="24"/>
          <w:szCs w:val="24"/>
          <w:vertAlign w:val="superscript"/>
        </w:rPr>
        <w:t>nd</w:t>
      </w:r>
      <w:r w:rsidRPr="007A5DD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7A5DD8">
        <w:rPr>
          <w:sz w:val="24"/>
          <w:szCs w:val="24"/>
          <w:vertAlign w:val="superscript"/>
        </w:rPr>
        <w:t>th</w:t>
      </w:r>
      <w:r w:rsidRPr="007A5DD8">
        <w:rPr>
          <w:sz w:val="24"/>
          <w:szCs w:val="24"/>
        </w:rPr>
        <w:t xml:space="preserve"> Year is in Numbers 33:38; </w:t>
      </w:r>
      <w:r w:rsidRPr="007A5DD8">
        <w:rPr>
          <w:sz w:val="24"/>
          <w:szCs w:val="24"/>
        </w:rPr>
        <w:lastRenderedPageBreak/>
        <w:t>Deuteronomy 1:3 &amp; 1</w:t>
      </w:r>
      <w:r w:rsidRPr="007A5DD8">
        <w:rPr>
          <w:sz w:val="24"/>
          <w:szCs w:val="24"/>
          <w:vertAlign w:val="superscript"/>
        </w:rPr>
        <w:t>st</w:t>
      </w:r>
      <w:r w:rsidRPr="007A5DD8">
        <w:rPr>
          <w:sz w:val="24"/>
          <w:szCs w:val="24"/>
        </w:rPr>
        <w:t xml:space="preserve"> Chronicles 26:31. Forty days of overthrowing is in Jonah 3:4. Forty days and night fasting is in Matthew 4:2. Forty days tempted is in Mark 1:13 &amp; Luke 4:2. Forty stripes is in 2</w:t>
      </w:r>
      <w:r w:rsidRPr="007A5DD8">
        <w:rPr>
          <w:sz w:val="24"/>
          <w:szCs w:val="24"/>
          <w:vertAlign w:val="superscript"/>
        </w:rPr>
        <w:t>nd</w:t>
      </w:r>
      <w:r w:rsidRPr="007A5DD8">
        <w:rPr>
          <w:sz w:val="24"/>
          <w:szCs w:val="24"/>
        </w:rPr>
        <w:t xml:space="preserve"> Corinthians 11:24. Forty years of works is in Hebrews 3:9. Forty years of grieving is in Hebrews 3:17. The Father Stephen’s beginning sovereignty of His 40 year eternal reign is in 1</w:t>
      </w:r>
      <w:r w:rsidRPr="007A5DD8">
        <w:rPr>
          <w:sz w:val="24"/>
          <w:szCs w:val="24"/>
          <w:vertAlign w:val="superscript"/>
        </w:rPr>
        <w:t>st</w:t>
      </w:r>
      <w:r w:rsidRPr="007A5DD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SECOND SUPREME OMNISCIENT KINGDOM OF THE LORD SOLOMON’S LORDSHIP FROM 40 TO 80</w:t>
      </w:r>
    </w:p>
    <w:p w:rsidR="00424B2A" w:rsidRPr="007A5DD8" w:rsidRDefault="00424B2A" w:rsidP="00424B2A">
      <w:pPr>
        <w:spacing w:line="480" w:lineRule="auto"/>
        <w:jc w:val="center"/>
        <w:rPr>
          <w:b/>
          <w:sz w:val="24"/>
          <w:szCs w:val="24"/>
        </w:rPr>
      </w:pPr>
      <w:r w:rsidRPr="007A5DD8">
        <w:rPr>
          <w:b/>
          <w:sz w:val="24"/>
          <w:szCs w:val="24"/>
        </w:rPr>
        <w:t>THE NUMBER FORTY-ONE CANNOT BE BROKEN</w:t>
      </w:r>
    </w:p>
    <w:p w:rsidR="00424B2A" w:rsidRPr="007A5DD8" w:rsidRDefault="00424B2A" w:rsidP="00424B2A">
      <w:pPr>
        <w:spacing w:line="480" w:lineRule="auto"/>
        <w:jc w:val="both"/>
        <w:rPr>
          <w:sz w:val="24"/>
          <w:szCs w:val="24"/>
        </w:rPr>
      </w:pPr>
      <w:r w:rsidRPr="007A5DD8">
        <w:rPr>
          <w:sz w:val="24"/>
          <w:szCs w:val="24"/>
        </w:rPr>
        <w:t>The Number 41 represents the completion &amp; perfection in the Holy Bible. The Reign of Rehoboam’s Beginning is in 1</w:t>
      </w:r>
      <w:r w:rsidRPr="007A5DD8">
        <w:rPr>
          <w:sz w:val="24"/>
          <w:szCs w:val="24"/>
          <w:vertAlign w:val="superscript"/>
        </w:rPr>
        <w:t>st</w:t>
      </w:r>
      <w:r w:rsidRPr="007A5DD8">
        <w:rPr>
          <w:sz w:val="24"/>
          <w:szCs w:val="24"/>
        </w:rPr>
        <w:t xml:space="preserve"> Kings 14:21 &amp; 2</w:t>
      </w:r>
      <w:r w:rsidRPr="007A5DD8">
        <w:rPr>
          <w:sz w:val="24"/>
          <w:szCs w:val="24"/>
          <w:vertAlign w:val="superscript"/>
        </w:rPr>
        <w:t>nd</w:t>
      </w:r>
      <w:r w:rsidRPr="007A5DD8">
        <w:rPr>
          <w:sz w:val="24"/>
          <w:szCs w:val="24"/>
        </w:rPr>
        <w:t xml:space="preserve"> Chronicles 12:13. The King’s reign is in 1</w:t>
      </w:r>
      <w:r w:rsidRPr="007A5DD8">
        <w:rPr>
          <w:sz w:val="24"/>
          <w:szCs w:val="24"/>
          <w:vertAlign w:val="superscript"/>
        </w:rPr>
        <w:t>st</w:t>
      </w:r>
      <w:r w:rsidRPr="007A5DD8">
        <w:rPr>
          <w:sz w:val="24"/>
          <w:szCs w:val="24"/>
        </w:rPr>
        <w:t xml:space="preserve"> Kings 15:10 &amp; 2</w:t>
      </w:r>
      <w:r w:rsidRPr="007A5DD8">
        <w:rPr>
          <w:sz w:val="24"/>
          <w:szCs w:val="24"/>
          <w:vertAlign w:val="superscript"/>
        </w:rPr>
        <w:t>nd</w:t>
      </w:r>
      <w:r w:rsidRPr="007A5DD8">
        <w:rPr>
          <w:sz w:val="24"/>
          <w:szCs w:val="24"/>
        </w:rPr>
        <w:t xml:space="preserve"> Kings 14:23. The Work of the Tabernacle is in Numbers 4:3, 23, 30, 35, 39, 43, 47. The Male Estimation of fifteen shekels of silver is in Leviticus 27:3. Asa’s Reign is in 2</w:t>
      </w:r>
      <w:r w:rsidRPr="007A5DD8">
        <w:rPr>
          <w:sz w:val="24"/>
          <w:szCs w:val="24"/>
          <w:vertAlign w:val="superscript"/>
        </w:rPr>
        <w:t>nd</w:t>
      </w:r>
      <w:r w:rsidRPr="007A5DD8">
        <w:rPr>
          <w:sz w:val="24"/>
          <w:szCs w:val="24"/>
        </w:rPr>
        <w:t xml:space="preserve"> Chronicle 16:13.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NUMBER FORTY-TWO CANNOT BE BROKEN</w:t>
      </w:r>
    </w:p>
    <w:p w:rsidR="00424B2A" w:rsidRPr="007A5DD8" w:rsidRDefault="00424B2A" w:rsidP="00424B2A">
      <w:pPr>
        <w:spacing w:line="480" w:lineRule="auto"/>
        <w:jc w:val="both"/>
        <w:rPr>
          <w:sz w:val="24"/>
          <w:szCs w:val="24"/>
        </w:rPr>
      </w:pPr>
      <w:r w:rsidRPr="007A5DD8">
        <w:rPr>
          <w:sz w:val="24"/>
          <w:szCs w:val="24"/>
        </w:rPr>
        <w:t>The Number 42 represents the completion &amp; perfection in the Holy Bible. The 42 Children of Bethsamos is in 1</w:t>
      </w:r>
      <w:r w:rsidRPr="007A5DD8">
        <w:rPr>
          <w:sz w:val="24"/>
          <w:szCs w:val="24"/>
          <w:vertAlign w:val="superscript"/>
        </w:rPr>
        <w:t>st</w:t>
      </w:r>
      <w:r w:rsidRPr="007A5DD8">
        <w:rPr>
          <w:sz w:val="24"/>
          <w:szCs w:val="24"/>
        </w:rPr>
        <w:t xml:space="preserve"> Esdras 5:18. The 42 Cities is in Number 35:6. The 42 Children are torn is in 2</w:t>
      </w:r>
      <w:r w:rsidRPr="007A5DD8">
        <w:rPr>
          <w:sz w:val="24"/>
          <w:szCs w:val="24"/>
          <w:vertAlign w:val="superscript"/>
        </w:rPr>
        <w:t>nd</w:t>
      </w:r>
      <w:r w:rsidRPr="007A5DD8">
        <w:rPr>
          <w:sz w:val="24"/>
          <w:szCs w:val="24"/>
        </w:rPr>
        <w:t xml:space="preserve"> Kings 2:24. The 42 Men slain at the pit is in 2</w:t>
      </w:r>
      <w:r w:rsidRPr="007A5DD8">
        <w:rPr>
          <w:sz w:val="24"/>
          <w:szCs w:val="24"/>
          <w:vertAlign w:val="superscript"/>
        </w:rPr>
        <w:t>nd</w:t>
      </w:r>
      <w:r w:rsidRPr="007A5DD8">
        <w:rPr>
          <w:sz w:val="24"/>
          <w:szCs w:val="24"/>
        </w:rPr>
        <w:t xml:space="preserve"> Kings 10:14. The Reign of Ahaziah’s Beginning is in 2</w:t>
      </w:r>
      <w:r w:rsidRPr="007A5DD8">
        <w:rPr>
          <w:sz w:val="24"/>
          <w:szCs w:val="24"/>
          <w:vertAlign w:val="superscript"/>
        </w:rPr>
        <w:t>nd</w:t>
      </w:r>
      <w:r w:rsidRPr="007A5DD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sz w:val="24"/>
          <w:szCs w:val="24"/>
        </w:rPr>
        <w:t xml:space="preserve"> </w:t>
      </w:r>
      <w:r w:rsidRPr="007A5DD8">
        <w:rPr>
          <w:b/>
          <w:sz w:val="24"/>
          <w:szCs w:val="24"/>
        </w:rPr>
        <w:t>THE NUMBER FORTY-THREE CANNOT BE BROKEN</w:t>
      </w:r>
    </w:p>
    <w:p w:rsidR="00424B2A" w:rsidRPr="007A5DD8" w:rsidRDefault="00424B2A" w:rsidP="00424B2A">
      <w:pPr>
        <w:spacing w:line="480" w:lineRule="auto"/>
        <w:jc w:val="both"/>
        <w:rPr>
          <w:sz w:val="24"/>
          <w:szCs w:val="24"/>
        </w:rPr>
      </w:pPr>
      <w:r w:rsidRPr="007A5DD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FORTY-FOUR CANNOT BE BROKEN</w:t>
      </w:r>
    </w:p>
    <w:p w:rsidR="00424B2A" w:rsidRPr="007A5DD8" w:rsidRDefault="00424B2A" w:rsidP="00424B2A">
      <w:pPr>
        <w:spacing w:line="480" w:lineRule="auto"/>
        <w:jc w:val="both"/>
        <w:rPr>
          <w:sz w:val="24"/>
          <w:szCs w:val="24"/>
        </w:rPr>
      </w:pPr>
      <w:r w:rsidRPr="007A5DD8">
        <w:rPr>
          <w:sz w:val="24"/>
          <w:szCs w:val="24"/>
        </w:rPr>
        <w:t xml:space="preserve">The Number 44 represents the completion &amp; perfection in the Holy Bible. The Work of the Tabernacle is in Numbers 4:3, 23, 30, 35, 39, 43, 47. The Male Estimation of fifteen shekels of </w:t>
      </w:r>
      <w:r w:rsidRPr="007A5DD8">
        <w:rPr>
          <w:sz w:val="24"/>
          <w:szCs w:val="24"/>
        </w:rPr>
        <w:lastRenderedPageBreak/>
        <w:t>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FORTY-FIVE CANNOT BE BROKEN</w:t>
      </w:r>
    </w:p>
    <w:p w:rsidR="00424B2A" w:rsidRPr="007A5DD8" w:rsidRDefault="00424B2A" w:rsidP="00424B2A">
      <w:pPr>
        <w:spacing w:line="480" w:lineRule="auto"/>
        <w:jc w:val="both"/>
        <w:rPr>
          <w:sz w:val="24"/>
          <w:szCs w:val="24"/>
        </w:rPr>
      </w:pPr>
      <w:r w:rsidRPr="007A5DD8">
        <w:rPr>
          <w:sz w:val="24"/>
          <w:szCs w:val="24"/>
        </w:rPr>
        <w:t>The Number 45 represents the completion &amp; perfection in the Holy Bible. The City of Sodom is not destroyed by 45 Righteous is in Genesis 18:28. The 45 year old Man in the wilderness is in Joshua 14:10. The 45 pillars is in 1</w:t>
      </w:r>
      <w:r w:rsidRPr="007A5DD8">
        <w:rPr>
          <w:sz w:val="24"/>
          <w:szCs w:val="24"/>
          <w:vertAlign w:val="superscript"/>
        </w:rPr>
        <w:t>st</w:t>
      </w:r>
      <w:r w:rsidRPr="007A5DD8">
        <w:rPr>
          <w:sz w:val="24"/>
          <w:szCs w:val="24"/>
        </w:rPr>
        <w:t xml:space="preserve"> Kings 7:3.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FORTY-SIX CANNOT BE BROKEN</w:t>
      </w:r>
    </w:p>
    <w:p w:rsidR="00424B2A" w:rsidRPr="007A5DD8" w:rsidRDefault="00424B2A" w:rsidP="00424B2A">
      <w:pPr>
        <w:spacing w:line="480" w:lineRule="auto"/>
        <w:jc w:val="both"/>
        <w:rPr>
          <w:sz w:val="24"/>
          <w:szCs w:val="24"/>
        </w:rPr>
      </w:pPr>
      <w:r w:rsidRPr="007A5DD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FORTY-SEVEN CANNOT BE BROKEN</w:t>
      </w:r>
    </w:p>
    <w:p w:rsidR="00424B2A" w:rsidRPr="007A5DD8" w:rsidRDefault="00424B2A" w:rsidP="00424B2A">
      <w:pPr>
        <w:spacing w:line="480" w:lineRule="auto"/>
        <w:jc w:val="both"/>
        <w:rPr>
          <w:sz w:val="24"/>
          <w:szCs w:val="24"/>
        </w:rPr>
      </w:pPr>
      <w:r w:rsidRPr="007A5DD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w:t>
      </w:r>
      <w:r w:rsidRPr="007A5DD8">
        <w:rPr>
          <w:sz w:val="24"/>
          <w:szCs w:val="24"/>
        </w:rPr>
        <w:lastRenderedPageBreak/>
        <w:t>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FORTY-EIGHT CANNOT BE BROKEN</w:t>
      </w:r>
    </w:p>
    <w:p w:rsidR="00424B2A" w:rsidRPr="007A5DD8" w:rsidRDefault="00424B2A" w:rsidP="00424B2A">
      <w:pPr>
        <w:spacing w:line="480" w:lineRule="auto"/>
        <w:jc w:val="both"/>
        <w:rPr>
          <w:sz w:val="24"/>
          <w:szCs w:val="24"/>
        </w:rPr>
      </w:pPr>
      <w:r w:rsidRPr="007A5DD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FORTY-NINE CANNOT BE BROKEN</w:t>
      </w:r>
    </w:p>
    <w:p w:rsidR="00424B2A" w:rsidRPr="007A5DD8" w:rsidRDefault="00424B2A" w:rsidP="00424B2A">
      <w:pPr>
        <w:spacing w:line="480" w:lineRule="auto"/>
        <w:jc w:val="both"/>
        <w:rPr>
          <w:sz w:val="24"/>
          <w:szCs w:val="24"/>
        </w:rPr>
      </w:pPr>
      <w:r w:rsidRPr="007A5DD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7A5DD8">
        <w:rPr>
          <w:sz w:val="24"/>
          <w:szCs w:val="24"/>
          <w:vertAlign w:val="superscript"/>
        </w:rPr>
        <w:t>st</w:t>
      </w:r>
      <w:r w:rsidRPr="007A5DD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 CANNOT BE BROKEN</w:t>
      </w:r>
    </w:p>
    <w:p w:rsidR="00424B2A" w:rsidRPr="007A5DD8" w:rsidRDefault="00424B2A" w:rsidP="00424B2A">
      <w:pPr>
        <w:spacing w:line="480" w:lineRule="auto"/>
        <w:jc w:val="both"/>
        <w:rPr>
          <w:sz w:val="24"/>
          <w:szCs w:val="24"/>
        </w:rPr>
      </w:pPr>
      <w:r w:rsidRPr="007A5DD8">
        <w:rPr>
          <w:sz w:val="24"/>
          <w:szCs w:val="24"/>
        </w:rPr>
        <w:t>The Number 50 represents the completion &amp; perfection in the Holy Bible. The Wall is 50 cubits in breadth is in Judith 1:2. The Captains over 50’s (500) is in 1</w:t>
      </w:r>
      <w:r w:rsidRPr="007A5DD8">
        <w:rPr>
          <w:sz w:val="24"/>
          <w:szCs w:val="24"/>
          <w:vertAlign w:val="superscript"/>
        </w:rPr>
        <w:t>st</w:t>
      </w:r>
      <w:r w:rsidRPr="007A5DD8">
        <w:rPr>
          <w:sz w:val="24"/>
          <w:szCs w:val="24"/>
        </w:rPr>
        <w:t xml:space="preserve"> Maccabees 3:55; 1</w:t>
      </w:r>
      <w:r w:rsidRPr="007A5DD8">
        <w:rPr>
          <w:sz w:val="24"/>
          <w:szCs w:val="24"/>
          <w:vertAlign w:val="superscript"/>
        </w:rPr>
        <w:t>st</w:t>
      </w:r>
      <w:r w:rsidRPr="007A5DD8">
        <w:rPr>
          <w:sz w:val="24"/>
          <w:szCs w:val="24"/>
        </w:rPr>
        <w:t xml:space="preserve"> Samuel 8:12 &amp; Deuteronomy 1:15. The Officer’s over 50’s (500) is in Deuteronomy 1:15. A tower of 50 cubits </w:t>
      </w:r>
      <w:r w:rsidRPr="007A5DD8">
        <w:rPr>
          <w:sz w:val="24"/>
          <w:szCs w:val="24"/>
        </w:rPr>
        <w:lastRenderedPageBreak/>
        <w:t>high is in 2</w:t>
      </w:r>
      <w:r w:rsidRPr="007A5DD8">
        <w:rPr>
          <w:sz w:val="24"/>
          <w:szCs w:val="24"/>
          <w:vertAlign w:val="superscript"/>
        </w:rPr>
        <w:t>nd</w:t>
      </w:r>
      <w:r w:rsidRPr="007A5DD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7A5DD8">
        <w:rPr>
          <w:sz w:val="24"/>
          <w:szCs w:val="24"/>
          <w:vertAlign w:val="superscript"/>
        </w:rPr>
        <w:t>st</w:t>
      </w:r>
      <w:r w:rsidRPr="007A5DD8">
        <w:rPr>
          <w:sz w:val="24"/>
          <w:szCs w:val="24"/>
        </w:rPr>
        <w:t xml:space="preserve"> Samuel 8:12. The 50 shekels ($6,400.00) of silver of the Damsel is in Deuteronomy 22:29. The wedge of gold of 50 shekels ($96,000.00) is in Joshua 7:21. The 50 Men to Run before Him is in 2</w:t>
      </w:r>
      <w:r w:rsidRPr="007A5DD8">
        <w:rPr>
          <w:sz w:val="24"/>
          <w:szCs w:val="24"/>
          <w:vertAlign w:val="superscript"/>
        </w:rPr>
        <w:t>nd</w:t>
      </w:r>
      <w:r w:rsidRPr="007A5DD8">
        <w:rPr>
          <w:sz w:val="24"/>
          <w:szCs w:val="24"/>
        </w:rPr>
        <w:t xml:space="preserve"> Samuel 15:1 &amp; 1</w:t>
      </w:r>
      <w:r w:rsidRPr="007A5DD8">
        <w:rPr>
          <w:sz w:val="24"/>
          <w:szCs w:val="24"/>
          <w:vertAlign w:val="superscript"/>
        </w:rPr>
        <w:t>st</w:t>
      </w:r>
      <w:r w:rsidRPr="007A5DD8">
        <w:rPr>
          <w:sz w:val="24"/>
          <w:szCs w:val="24"/>
        </w:rPr>
        <w:t xml:space="preserve"> Kings 1:5. The Oxen for 50 shekels ($6,400.00) of silver is in 2</w:t>
      </w:r>
      <w:r w:rsidRPr="007A5DD8">
        <w:rPr>
          <w:sz w:val="24"/>
          <w:szCs w:val="24"/>
          <w:vertAlign w:val="superscript"/>
        </w:rPr>
        <w:t>nd</w:t>
      </w:r>
      <w:r w:rsidRPr="007A5DD8">
        <w:rPr>
          <w:sz w:val="24"/>
          <w:szCs w:val="24"/>
        </w:rPr>
        <w:t xml:space="preserve"> Samuel 24:24. The breadth of the house is in 1</w:t>
      </w:r>
      <w:r w:rsidRPr="007A5DD8">
        <w:rPr>
          <w:sz w:val="24"/>
          <w:szCs w:val="24"/>
          <w:vertAlign w:val="superscript"/>
        </w:rPr>
        <w:t>st</w:t>
      </w:r>
      <w:r w:rsidRPr="007A5DD8">
        <w:rPr>
          <w:sz w:val="24"/>
          <w:szCs w:val="24"/>
        </w:rPr>
        <w:t xml:space="preserve"> Kings 7:2. The length of the porch is in 1</w:t>
      </w:r>
      <w:r w:rsidRPr="007A5DD8">
        <w:rPr>
          <w:sz w:val="24"/>
          <w:szCs w:val="24"/>
          <w:vertAlign w:val="superscript"/>
        </w:rPr>
        <w:t>st</w:t>
      </w:r>
      <w:r w:rsidRPr="007A5DD8">
        <w:rPr>
          <w:sz w:val="24"/>
          <w:szCs w:val="24"/>
        </w:rPr>
        <w:t xml:space="preserve"> Kings 7:6. The 50 hid in a cave is in 1</w:t>
      </w:r>
      <w:r w:rsidRPr="007A5DD8">
        <w:rPr>
          <w:sz w:val="24"/>
          <w:szCs w:val="24"/>
          <w:vertAlign w:val="superscript"/>
        </w:rPr>
        <w:t>st</w:t>
      </w:r>
      <w:r w:rsidRPr="007A5DD8">
        <w:rPr>
          <w:sz w:val="24"/>
          <w:szCs w:val="24"/>
        </w:rPr>
        <w:t xml:space="preserve"> Kings 18:4, 13. The Captain of 50 consumed is in 2</w:t>
      </w:r>
      <w:r w:rsidRPr="007A5DD8">
        <w:rPr>
          <w:sz w:val="24"/>
          <w:szCs w:val="24"/>
          <w:vertAlign w:val="superscript"/>
        </w:rPr>
        <w:t>nd</w:t>
      </w:r>
      <w:r w:rsidRPr="007A5DD8">
        <w:rPr>
          <w:sz w:val="24"/>
          <w:szCs w:val="24"/>
        </w:rPr>
        <w:t xml:space="preserve"> Kings 1:9-14. The 50 Men is in 2</w:t>
      </w:r>
      <w:r w:rsidRPr="007A5DD8">
        <w:rPr>
          <w:sz w:val="24"/>
          <w:szCs w:val="24"/>
          <w:vertAlign w:val="superscript"/>
        </w:rPr>
        <w:t>nd</w:t>
      </w:r>
      <w:r w:rsidRPr="007A5DD8">
        <w:rPr>
          <w:sz w:val="24"/>
          <w:szCs w:val="24"/>
        </w:rPr>
        <w:t xml:space="preserve"> Kings 2:7. The 50 Strong Men is in 2</w:t>
      </w:r>
      <w:r w:rsidRPr="007A5DD8">
        <w:rPr>
          <w:sz w:val="24"/>
          <w:szCs w:val="24"/>
          <w:vertAlign w:val="superscript"/>
        </w:rPr>
        <w:t>nd</w:t>
      </w:r>
      <w:r w:rsidRPr="007A5DD8">
        <w:rPr>
          <w:sz w:val="24"/>
          <w:szCs w:val="24"/>
        </w:rPr>
        <w:t xml:space="preserve"> Kings 2:16, 17. The 50 Horsemen is in 2</w:t>
      </w:r>
      <w:r w:rsidRPr="007A5DD8">
        <w:rPr>
          <w:sz w:val="24"/>
          <w:szCs w:val="24"/>
          <w:vertAlign w:val="superscript"/>
        </w:rPr>
        <w:t>nd</w:t>
      </w:r>
      <w:r w:rsidRPr="007A5DD8">
        <w:rPr>
          <w:sz w:val="24"/>
          <w:szCs w:val="24"/>
        </w:rPr>
        <w:t xml:space="preserve"> Kings 13:7. The 50 shekels ($6,400.00) of silver to each Man is in 2</w:t>
      </w:r>
      <w:r w:rsidRPr="007A5DD8">
        <w:rPr>
          <w:sz w:val="24"/>
          <w:szCs w:val="24"/>
          <w:vertAlign w:val="superscript"/>
        </w:rPr>
        <w:t>nd</w:t>
      </w:r>
      <w:r w:rsidRPr="007A5DD8">
        <w:rPr>
          <w:sz w:val="24"/>
          <w:szCs w:val="24"/>
        </w:rPr>
        <w:t xml:space="preserve"> Kings 15:20. The 50</w:t>
      </w:r>
      <w:r w:rsidRPr="007A5DD8">
        <w:rPr>
          <w:sz w:val="24"/>
          <w:szCs w:val="24"/>
          <w:vertAlign w:val="superscript"/>
        </w:rPr>
        <w:t>th</w:t>
      </w:r>
      <w:r w:rsidRPr="007A5DD8">
        <w:rPr>
          <w:sz w:val="24"/>
          <w:szCs w:val="24"/>
        </w:rPr>
        <w:t xml:space="preserve"> year began His reign is in 2</w:t>
      </w:r>
      <w:r w:rsidRPr="007A5DD8">
        <w:rPr>
          <w:sz w:val="24"/>
          <w:szCs w:val="24"/>
          <w:vertAlign w:val="superscript"/>
        </w:rPr>
        <w:t>nd</w:t>
      </w:r>
      <w:r w:rsidRPr="007A5DD8">
        <w:rPr>
          <w:sz w:val="24"/>
          <w:szCs w:val="24"/>
        </w:rPr>
        <w:t xml:space="preserve"> Kings 15:23. The 50 Gileadites is in 2</w:t>
      </w:r>
      <w:r w:rsidRPr="007A5DD8">
        <w:rPr>
          <w:sz w:val="24"/>
          <w:szCs w:val="24"/>
          <w:vertAlign w:val="superscript"/>
        </w:rPr>
        <w:t>nd</w:t>
      </w:r>
      <w:r w:rsidRPr="007A5DD8">
        <w:rPr>
          <w:sz w:val="24"/>
          <w:szCs w:val="24"/>
        </w:rPr>
        <w:t xml:space="preserve"> Kings 15:25. The Weight of the Nails is in 2</w:t>
      </w:r>
      <w:r w:rsidRPr="007A5DD8">
        <w:rPr>
          <w:sz w:val="24"/>
          <w:szCs w:val="24"/>
          <w:vertAlign w:val="superscript"/>
        </w:rPr>
        <w:t>nd</w:t>
      </w:r>
      <w:r w:rsidRPr="007A5DD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7A5DD8">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The 50 sat down in ranks is in Mark 6:40. The 50 Pence ($1,600.00) of the Creditor is in Luke 7:41. The Company by 50 sat down in ranks is in Luke 9:14. The $50.00 bill is in Luke 16:6.  </w:t>
      </w:r>
    </w:p>
    <w:p w:rsidR="00424B2A" w:rsidRPr="007A5DD8" w:rsidRDefault="00424B2A" w:rsidP="00424B2A">
      <w:pPr>
        <w:spacing w:line="480" w:lineRule="auto"/>
        <w:jc w:val="center"/>
        <w:rPr>
          <w:b/>
          <w:sz w:val="24"/>
          <w:szCs w:val="24"/>
        </w:rPr>
      </w:pPr>
      <w:r w:rsidRPr="007A5DD8">
        <w:rPr>
          <w:b/>
          <w:sz w:val="24"/>
          <w:szCs w:val="24"/>
        </w:rPr>
        <w:t>THE NUMBER FIFTY-ONE CANNOT BE BROKEN</w:t>
      </w:r>
    </w:p>
    <w:p w:rsidR="00424B2A" w:rsidRPr="007A5DD8" w:rsidRDefault="00424B2A" w:rsidP="00424B2A">
      <w:pPr>
        <w:spacing w:line="480" w:lineRule="auto"/>
        <w:jc w:val="both"/>
        <w:rPr>
          <w:sz w:val="24"/>
          <w:szCs w:val="24"/>
        </w:rPr>
      </w:pPr>
      <w:r w:rsidRPr="007A5DD8">
        <w:rPr>
          <w:sz w:val="24"/>
          <w:szCs w:val="24"/>
        </w:rPr>
        <w:t>The Number 51 represents the completion &amp; perfection in the Holy Bible. The Male Estimation of fifty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FIFTY-TWO CANNOT BE BROKEN</w:t>
      </w:r>
    </w:p>
    <w:p w:rsidR="00424B2A" w:rsidRPr="007A5DD8" w:rsidRDefault="00424B2A" w:rsidP="00424B2A">
      <w:pPr>
        <w:spacing w:line="480" w:lineRule="auto"/>
        <w:jc w:val="both"/>
        <w:rPr>
          <w:sz w:val="24"/>
          <w:szCs w:val="24"/>
        </w:rPr>
      </w:pPr>
      <w:r w:rsidRPr="007A5DD8">
        <w:rPr>
          <w:sz w:val="24"/>
          <w:szCs w:val="24"/>
        </w:rPr>
        <w:t>The Number 52 represents the completion &amp; perfection in the Holy Bible.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Children of Betolius is in 1</w:t>
      </w:r>
      <w:r w:rsidRPr="007A5DD8">
        <w:rPr>
          <w:sz w:val="24"/>
          <w:szCs w:val="24"/>
          <w:vertAlign w:val="superscript"/>
        </w:rPr>
        <w:t>st</w:t>
      </w:r>
      <w:r w:rsidRPr="007A5DD8">
        <w:rPr>
          <w:sz w:val="24"/>
          <w:szCs w:val="24"/>
        </w:rPr>
        <w:t xml:space="preserve"> Esdras 5:21. The 52</w:t>
      </w:r>
      <w:r w:rsidRPr="007A5DD8">
        <w:rPr>
          <w:sz w:val="24"/>
          <w:szCs w:val="24"/>
          <w:vertAlign w:val="superscript"/>
        </w:rPr>
        <w:t>nd</w:t>
      </w:r>
      <w:r w:rsidRPr="007A5DD8">
        <w:rPr>
          <w:sz w:val="24"/>
          <w:szCs w:val="24"/>
        </w:rPr>
        <w:t xml:space="preserve"> year began His reign is in 2</w:t>
      </w:r>
      <w:r w:rsidRPr="007A5DD8">
        <w:rPr>
          <w:sz w:val="24"/>
          <w:szCs w:val="24"/>
          <w:vertAlign w:val="superscript"/>
        </w:rPr>
        <w:t>nd</w:t>
      </w:r>
      <w:r w:rsidRPr="007A5DD8">
        <w:rPr>
          <w:sz w:val="24"/>
          <w:szCs w:val="24"/>
        </w:rPr>
        <w:t xml:space="preserve"> Kings 15:27. The Children of Nebo is in Ezra 2:29. The finished Wall in 52 days is in Nehemiah 6:15. The Men of the other Nebo is in Nehemiah 7:33.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NUMBER FIFTY-THREE CANNOT BE BROKEN</w:t>
      </w:r>
    </w:p>
    <w:p w:rsidR="00424B2A" w:rsidRPr="007A5DD8" w:rsidRDefault="00424B2A" w:rsidP="00424B2A">
      <w:pPr>
        <w:spacing w:line="480" w:lineRule="auto"/>
        <w:jc w:val="both"/>
        <w:rPr>
          <w:sz w:val="24"/>
          <w:szCs w:val="24"/>
        </w:rPr>
      </w:pPr>
      <w:r w:rsidRPr="007A5DD8">
        <w:rPr>
          <w:sz w:val="24"/>
          <w:szCs w:val="24"/>
        </w:rPr>
        <w:t>The Number 53 represents the completion &amp; perfection in the Holy Bible.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FIFTY-FOUR CANNOT BE BROKEN</w:t>
      </w:r>
    </w:p>
    <w:p w:rsidR="00424B2A" w:rsidRPr="007A5DD8" w:rsidRDefault="00424B2A" w:rsidP="00424B2A">
      <w:pPr>
        <w:spacing w:line="480" w:lineRule="auto"/>
        <w:jc w:val="both"/>
        <w:rPr>
          <w:sz w:val="24"/>
          <w:szCs w:val="24"/>
        </w:rPr>
      </w:pPr>
      <w:r w:rsidRPr="007A5DD8">
        <w:rPr>
          <w:sz w:val="24"/>
          <w:szCs w:val="24"/>
        </w:rPr>
        <w:t>The Number 54 represents the completion &amp; perfection in the Holy Bible.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FIFTY-FIVE CANNOT BE BROKEN</w:t>
      </w:r>
    </w:p>
    <w:p w:rsidR="00424B2A" w:rsidRPr="007A5DD8" w:rsidRDefault="00424B2A" w:rsidP="00424B2A">
      <w:pPr>
        <w:spacing w:line="480" w:lineRule="auto"/>
        <w:jc w:val="both"/>
        <w:rPr>
          <w:sz w:val="24"/>
          <w:szCs w:val="24"/>
        </w:rPr>
      </w:pPr>
      <w:r w:rsidRPr="007A5DD8">
        <w:rPr>
          <w:sz w:val="24"/>
          <w:szCs w:val="24"/>
        </w:rPr>
        <w:t>The Number 55 represents the completion &amp; perfection in the Holy Bible. The Children of Netophah is in 1</w:t>
      </w:r>
      <w:r w:rsidRPr="007A5DD8">
        <w:rPr>
          <w:sz w:val="24"/>
          <w:szCs w:val="24"/>
          <w:vertAlign w:val="superscript"/>
        </w:rPr>
        <w:t>st</w:t>
      </w:r>
      <w:r w:rsidRPr="007A5DD8">
        <w:rPr>
          <w:sz w:val="24"/>
          <w:szCs w:val="24"/>
        </w:rPr>
        <w:t xml:space="preserve"> Esdras 5:18. The 55 days to kill Him is in Tobit 1:21.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FIFTY-SIX CANNOT BE BROKEN</w:t>
      </w:r>
    </w:p>
    <w:p w:rsidR="00424B2A" w:rsidRPr="007A5DD8" w:rsidRDefault="00424B2A" w:rsidP="00424B2A">
      <w:pPr>
        <w:spacing w:line="480" w:lineRule="auto"/>
        <w:jc w:val="both"/>
        <w:rPr>
          <w:sz w:val="24"/>
          <w:szCs w:val="24"/>
        </w:rPr>
      </w:pPr>
      <w:r w:rsidRPr="007A5DD8">
        <w:rPr>
          <w:sz w:val="24"/>
          <w:szCs w:val="24"/>
        </w:rPr>
        <w:t xml:space="preserve">The Number 56 represents the completion &amp; perfection in the Holy Bible. The 56 Men of Netophah is in Ezra 2:22. The Male Estimation of fifteen shekels of silver is in Leviticus 27:3. The </w:t>
      </w:r>
      <w:r w:rsidRPr="007A5DD8">
        <w:rPr>
          <w:sz w:val="24"/>
          <w:szCs w:val="24"/>
        </w:rPr>
        <w:lastRenderedPageBreak/>
        <w:t>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FIFTY-SEVEN CANNOT BE BROKEN</w:t>
      </w:r>
    </w:p>
    <w:p w:rsidR="00424B2A" w:rsidRPr="007A5DD8" w:rsidRDefault="00424B2A" w:rsidP="00424B2A">
      <w:pPr>
        <w:spacing w:line="480" w:lineRule="auto"/>
        <w:jc w:val="both"/>
        <w:rPr>
          <w:sz w:val="24"/>
          <w:szCs w:val="24"/>
        </w:rPr>
      </w:pPr>
      <w:r w:rsidRPr="007A5DD8">
        <w:rPr>
          <w:sz w:val="24"/>
          <w:szCs w:val="24"/>
        </w:rPr>
        <w:t>The Number 57 represents the completion &amp; perfection in the Holy Bible.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FIFTY-EIGHT CANNOT BE BROKEN</w:t>
      </w:r>
    </w:p>
    <w:p w:rsidR="00424B2A" w:rsidRPr="007A5DD8" w:rsidRDefault="00424B2A" w:rsidP="00424B2A">
      <w:pPr>
        <w:spacing w:line="480" w:lineRule="auto"/>
        <w:jc w:val="both"/>
        <w:rPr>
          <w:sz w:val="24"/>
          <w:szCs w:val="24"/>
        </w:rPr>
      </w:pPr>
      <w:r w:rsidRPr="007A5DD8">
        <w:rPr>
          <w:sz w:val="24"/>
          <w:szCs w:val="24"/>
        </w:rPr>
        <w:t>The Number 58 represents the completion &amp; perfection in the Holy Bible. The loss of sight is in Tobit 14:2.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FIFTY-NINE CANNOT BE BROKEN</w:t>
      </w:r>
    </w:p>
    <w:p w:rsidR="00424B2A" w:rsidRPr="007A5DD8" w:rsidRDefault="00424B2A" w:rsidP="00424B2A">
      <w:pPr>
        <w:spacing w:line="480" w:lineRule="auto"/>
        <w:jc w:val="both"/>
        <w:rPr>
          <w:sz w:val="24"/>
          <w:szCs w:val="24"/>
        </w:rPr>
      </w:pPr>
      <w:r w:rsidRPr="007A5DD8">
        <w:rPr>
          <w:sz w:val="24"/>
          <w:szCs w:val="24"/>
        </w:rPr>
        <w:t>The Number 59 represents the completion &amp; perfection in the Holy Bible. The loss of sight is in Tobit 14:2. The Male Estimation of fifteen shekels of silver is in Leviticus 27:3.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 CANNOT BE BROKEN</w:t>
      </w:r>
    </w:p>
    <w:p w:rsidR="00424B2A" w:rsidRPr="007A5DD8" w:rsidRDefault="00424B2A" w:rsidP="00424B2A">
      <w:pPr>
        <w:spacing w:line="480" w:lineRule="auto"/>
        <w:jc w:val="both"/>
        <w:rPr>
          <w:sz w:val="24"/>
          <w:szCs w:val="24"/>
        </w:rPr>
      </w:pPr>
      <w:r w:rsidRPr="007A5DD8">
        <w:rPr>
          <w:sz w:val="24"/>
          <w:szCs w:val="24"/>
        </w:rPr>
        <w:lastRenderedPageBreak/>
        <w:t>The Number 60 represents the completion &amp; perfection in the Holy Bible. The loss of sight is in Tobit 14:2. The 60 cubits (110 feet) is in 1</w:t>
      </w:r>
      <w:r w:rsidRPr="007A5DD8">
        <w:rPr>
          <w:sz w:val="24"/>
          <w:szCs w:val="24"/>
          <w:vertAlign w:val="superscript"/>
        </w:rPr>
        <w:t>st</w:t>
      </w:r>
      <w:r w:rsidRPr="007A5DD8">
        <w:rPr>
          <w:sz w:val="24"/>
          <w:szCs w:val="24"/>
        </w:rPr>
        <w:t xml:space="preserve"> Esdras 6:25; 1</w:t>
      </w:r>
      <w:r w:rsidRPr="007A5DD8">
        <w:rPr>
          <w:sz w:val="24"/>
          <w:szCs w:val="24"/>
          <w:vertAlign w:val="superscript"/>
        </w:rPr>
        <w:t>st</w:t>
      </w:r>
      <w:r w:rsidRPr="007A5DD8">
        <w:rPr>
          <w:sz w:val="24"/>
          <w:szCs w:val="24"/>
        </w:rPr>
        <w:t xml:space="preserve"> Kings 6:2; 1</w:t>
      </w:r>
      <w:r w:rsidRPr="007A5DD8">
        <w:rPr>
          <w:sz w:val="24"/>
          <w:szCs w:val="24"/>
          <w:vertAlign w:val="superscript"/>
        </w:rPr>
        <w:t>st</w:t>
      </w:r>
      <w:r w:rsidRPr="007A5DD8">
        <w:rPr>
          <w:sz w:val="24"/>
          <w:szCs w:val="24"/>
        </w:rPr>
        <w:t xml:space="preserve"> Chronicles 3:3; Ezra 6:3; Ezekiel 40:14 &amp; Daniel 3:1. The 60 Great Cities is in 1</w:t>
      </w:r>
      <w:r w:rsidRPr="007A5DD8">
        <w:rPr>
          <w:sz w:val="24"/>
          <w:szCs w:val="24"/>
          <w:vertAlign w:val="superscript"/>
        </w:rPr>
        <w:t>st</w:t>
      </w:r>
      <w:r w:rsidRPr="007A5DD8">
        <w:rPr>
          <w:sz w:val="24"/>
          <w:szCs w:val="24"/>
        </w:rPr>
        <w:t xml:space="preserve"> Kings 4:13. The 60 Measures of Meal is in 1</w:t>
      </w:r>
      <w:r w:rsidRPr="007A5DD8">
        <w:rPr>
          <w:sz w:val="24"/>
          <w:szCs w:val="24"/>
          <w:vertAlign w:val="superscript"/>
        </w:rPr>
        <w:t>st</w:t>
      </w:r>
      <w:r w:rsidRPr="007A5DD8">
        <w:rPr>
          <w:sz w:val="24"/>
          <w:szCs w:val="24"/>
        </w:rPr>
        <w:t xml:space="preserve"> Kings 4:22. The 60 Men is in 2</w:t>
      </w:r>
      <w:r w:rsidRPr="007A5DD8">
        <w:rPr>
          <w:sz w:val="24"/>
          <w:szCs w:val="24"/>
          <w:vertAlign w:val="superscript"/>
        </w:rPr>
        <w:t>nd</w:t>
      </w:r>
      <w:r w:rsidRPr="007A5DD8">
        <w:rPr>
          <w:sz w:val="24"/>
          <w:szCs w:val="24"/>
        </w:rPr>
        <w:t xml:space="preserve"> Kings 25:19 &amp; Jeremiah 52:25. The 60 year Old Man is in 1</w:t>
      </w:r>
      <w:r w:rsidRPr="007A5DD8">
        <w:rPr>
          <w:sz w:val="24"/>
          <w:szCs w:val="24"/>
          <w:vertAlign w:val="superscript"/>
        </w:rPr>
        <w:t>st</w:t>
      </w:r>
      <w:r w:rsidRPr="007A5DD8">
        <w:rPr>
          <w:sz w:val="24"/>
          <w:szCs w:val="24"/>
        </w:rPr>
        <w:t xml:space="preserve"> Chronicles 2:21. The 60 Concubines &amp; 60 Daughters is in 2</w:t>
      </w:r>
      <w:r w:rsidRPr="007A5DD8">
        <w:rPr>
          <w:sz w:val="24"/>
          <w:szCs w:val="24"/>
          <w:vertAlign w:val="superscript"/>
        </w:rPr>
        <w:t>nd</w:t>
      </w:r>
      <w:r w:rsidRPr="007A5DD8">
        <w:rPr>
          <w:sz w:val="24"/>
          <w:szCs w:val="24"/>
        </w:rPr>
        <w:t xml:space="preserve"> Chronicles 11:21. The 60 Bullocks is in 2</w:t>
      </w:r>
      <w:r w:rsidRPr="007A5DD8">
        <w:rPr>
          <w:sz w:val="24"/>
          <w:szCs w:val="24"/>
          <w:vertAlign w:val="superscript"/>
        </w:rPr>
        <w:t>nd</w:t>
      </w:r>
      <w:r w:rsidRPr="007A5DD8">
        <w:rPr>
          <w:sz w:val="24"/>
          <w:szCs w:val="24"/>
        </w:rPr>
        <w:t xml:space="preserve"> Chronicles 29:32. The 60 years of Sabbaths is in 2</w:t>
      </w:r>
      <w:r w:rsidRPr="007A5DD8">
        <w:rPr>
          <w:sz w:val="24"/>
          <w:szCs w:val="24"/>
          <w:vertAlign w:val="superscript"/>
        </w:rPr>
        <w:t>nd</w:t>
      </w:r>
      <w:r w:rsidRPr="007A5DD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7A5DD8">
        <w:rPr>
          <w:sz w:val="24"/>
          <w:szCs w:val="24"/>
          <w:vertAlign w:val="superscript"/>
        </w:rPr>
        <w:t>st</w:t>
      </w:r>
      <w:r w:rsidRPr="007A5DD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7A5DD8">
        <w:rPr>
          <w:sz w:val="24"/>
          <w:szCs w:val="24"/>
          <w:vertAlign w:val="superscript"/>
        </w:rPr>
        <w:t>st</w:t>
      </w:r>
      <w:r w:rsidRPr="007A5DD8">
        <w:rPr>
          <w:sz w:val="24"/>
          <w:szCs w:val="24"/>
        </w:rPr>
        <w:t xml:space="preserve"> Chronicles 2:23. The good ground is in Matthew 13:23; Mark 4:8, 20. The 60 Furlongs (6.5 miles) is in Luke 24:13.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SIXTY-ONE CANNOT BE BROKEN</w:t>
      </w:r>
    </w:p>
    <w:p w:rsidR="00424B2A" w:rsidRPr="007A5DD8" w:rsidRDefault="00424B2A" w:rsidP="00424B2A">
      <w:pPr>
        <w:spacing w:line="480" w:lineRule="auto"/>
        <w:jc w:val="both"/>
        <w:rPr>
          <w:sz w:val="24"/>
          <w:szCs w:val="24"/>
        </w:rPr>
      </w:pPr>
      <w:r w:rsidRPr="007A5DD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7A5DD8">
        <w:rPr>
          <w:sz w:val="24"/>
          <w:szCs w:val="24"/>
          <w:vertAlign w:val="superscript"/>
        </w:rPr>
        <w:t>nd</w:t>
      </w:r>
      <w:r w:rsidRPr="007A5DD8">
        <w:rPr>
          <w:sz w:val="24"/>
          <w:szCs w:val="24"/>
        </w:rPr>
        <w:t xml:space="preserve"> </w:t>
      </w:r>
      <w:r w:rsidRPr="007A5DD8">
        <w:rPr>
          <w:sz w:val="24"/>
          <w:szCs w:val="24"/>
        </w:rPr>
        <w:lastRenderedPageBreak/>
        <w:t>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SIXTY-TWO CANNOT BE BROKEN</w:t>
      </w:r>
    </w:p>
    <w:p w:rsidR="00424B2A" w:rsidRPr="007A5DD8" w:rsidRDefault="00424B2A" w:rsidP="00424B2A">
      <w:pPr>
        <w:spacing w:line="480" w:lineRule="auto"/>
        <w:jc w:val="both"/>
        <w:rPr>
          <w:sz w:val="24"/>
          <w:szCs w:val="24"/>
        </w:rPr>
      </w:pPr>
      <w:r w:rsidRPr="007A5DD8">
        <w:rPr>
          <w:sz w:val="24"/>
          <w:szCs w:val="24"/>
        </w:rPr>
        <w:t>The Number 62 represents the completion &amp; perfection in the Holy Bible. The loss of sight is in Tobit 14:2. The Male Estimation of 15 shekels &amp; 10 shekels for the Female is in Leviticus 27:7. The 62 Men for Strength is in 1</w:t>
      </w:r>
      <w:r w:rsidRPr="007A5DD8">
        <w:rPr>
          <w:sz w:val="24"/>
          <w:szCs w:val="24"/>
          <w:vertAlign w:val="superscript"/>
        </w:rPr>
        <w:t>st</w:t>
      </w:r>
      <w:r w:rsidRPr="007A5DD8">
        <w:rPr>
          <w:sz w:val="24"/>
          <w:szCs w:val="24"/>
        </w:rPr>
        <w:t xml:space="preserve"> Chronicles 26:8. The 62 years old is in Daniel 5:31. The 62 Weeks is in Daniel 9:25, 26.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SIXTY-THREE CANNOT BE BROKEN</w:t>
      </w:r>
    </w:p>
    <w:p w:rsidR="00424B2A" w:rsidRPr="007A5DD8" w:rsidRDefault="00424B2A" w:rsidP="00424B2A">
      <w:pPr>
        <w:spacing w:line="480" w:lineRule="auto"/>
        <w:jc w:val="both"/>
        <w:rPr>
          <w:sz w:val="24"/>
          <w:szCs w:val="24"/>
        </w:rPr>
      </w:pPr>
      <w:r w:rsidRPr="007A5DD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SIXTY-FOUR CANNOT BE BROKEN</w:t>
      </w:r>
    </w:p>
    <w:p w:rsidR="00424B2A" w:rsidRPr="007A5DD8" w:rsidRDefault="00424B2A" w:rsidP="00424B2A">
      <w:pPr>
        <w:spacing w:line="480" w:lineRule="auto"/>
        <w:jc w:val="both"/>
        <w:rPr>
          <w:sz w:val="24"/>
          <w:szCs w:val="24"/>
        </w:rPr>
      </w:pPr>
      <w:r w:rsidRPr="007A5DD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SIXTY-FIVE CANNOT BE BROKEN</w:t>
      </w:r>
    </w:p>
    <w:p w:rsidR="00424B2A" w:rsidRPr="007A5DD8" w:rsidRDefault="00424B2A" w:rsidP="00424B2A">
      <w:pPr>
        <w:spacing w:line="480" w:lineRule="auto"/>
        <w:jc w:val="both"/>
        <w:rPr>
          <w:sz w:val="24"/>
          <w:szCs w:val="24"/>
        </w:rPr>
      </w:pPr>
      <w:r w:rsidRPr="007A5DD8">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has reached its highest peak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SIXTY-SIX CANNOT BE BROKEN</w:t>
      </w:r>
    </w:p>
    <w:p w:rsidR="00424B2A" w:rsidRPr="007A5DD8" w:rsidRDefault="00424B2A" w:rsidP="00424B2A">
      <w:pPr>
        <w:spacing w:line="480" w:lineRule="auto"/>
        <w:jc w:val="both"/>
        <w:rPr>
          <w:sz w:val="24"/>
          <w:szCs w:val="24"/>
        </w:rPr>
      </w:pPr>
      <w:r w:rsidRPr="007A5DD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gradually goes down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SIXTY-SEVEN CANNOT BE BROKEN</w:t>
      </w:r>
    </w:p>
    <w:p w:rsidR="00424B2A" w:rsidRPr="007A5DD8" w:rsidRDefault="00424B2A" w:rsidP="00424B2A">
      <w:pPr>
        <w:spacing w:line="480" w:lineRule="auto"/>
        <w:jc w:val="both"/>
        <w:rPr>
          <w:sz w:val="24"/>
          <w:szCs w:val="24"/>
        </w:rPr>
      </w:pPr>
      <w:r w:rsidRPr="007A5DD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SIXTY-EIGHT CANNOT BE BROKEN</w:t>
      </w:r>
    </w:p>
    <w:p w:rsidR="00424B2A" w:rsidRPr="007A5DD8" w:rsidRDefault="00424B2A" w:rsidP="00424B2A">
      <w:pPr>
        <w:spacing w:line="480" w:lineRule="auto"/>
        <w:jc w:val="both"/>
        <w:rPr>
          <w:sz w:val="24"/>
          <w:szCs w:val="24"/>
        </w:rPr>
      </w:pPr>
      <w:r w:rsidRPr="007A5DD8">
        <w:rPr>
          <w:sz w:val="24"/>
          <w:szCs w:val="24"/>
        </w:rPr>
        <w:lastRenderedPageBreak/>
        <w:t>The Number 68 represents the completion &amp; perfection in the Holy Bible. The Male Estimation of 15 shekels &amp; 10 shekels for the Female is in Leviticus 27:7. The 68 Brethren is in 1</w:t>
      </w:r>
      <w:r w:rsidRPr="007A5DD8">
        <w:rPr>
          <w:sz w:val="24"/>
          <w:szCs w:val="24"/>
          <w:vertAlign w:val="superscript"/>
        </w:rPr>
        <w:t>st</w:t>
      </w:r>
      <w:r w:rsidRPr="007A5DD8">
        <w:rPr>
          <w:sz w:val="24"/>
          <w:szCs w:val="24"/>
        </w:rPr>
        <w:t xml:space="preserve"> Chronicles 16:38.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SIXTY-NINE CANNOT BE BROKEN</w:t>
      </w:r>
    </w:p>
    <w:p w:rsidR="00424B2A" w:rsidRPr="007A5DD8" w:rsidRDefault="00424B2A" w:rsidP="00424B2A">
      <w:pPr>
        <w:spacing w:line="480" w:lineRule="auto"/>
        <w:jc w:val="both"/>
        <w:rPr>
          <w:sz w:val="24"/>
          <w:szCs w:val="24"/>
        </w:rPr>
      </w:pPr>
      <w:r w:rsidRPr="007A5DD8">
        <w:rPr>
          <w:sz w:val="24"/>
          <w:szCs w:val="24"/>
        </w:rPr>
        <w:t>The Number 69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 CANNOT BE BROKEN</w:t>
      </w:r>
    </w:p>
    <w:p w:rsidR="00424B2A" w:rsidRPr="007A5DD8" w:rsidRDefault="00424B2A" w:rsidP="00424B2A">
      <w:pPr>
        <w:spacing w:line="480" w:lineRule="auto"/>
        <w:jc w:val="both"/>
        <w:rPr>
          <w:sz w:val="24"/>
          <w:szCs w:val="24"/>
        </w:rPr>
      </w:pPr>
      <w:r w:rsidRPr="007A5DD8">
        <w:rPr>
          <w:sz w:val="24"/>
          <w:szCs w:val="24"/>
        </w:rPr>
        <w:t>The Number 70 represents the completion &amp; perfection in the Holy Bible. The 70 Men is in 1</w:t>
      </w:r>
      <w:r w:rsidRPr="007A5DD8">
        <w:rPr>
          <w:sz w:val="24"/>
          <w:szCs w:val="24"/>
          <w:vertAlign w:val="superscript"/>
        </w:rPr>
        <w:t>st</w:t>
      </w:r>
      <w:r w:rsidRPr="007A5DD8">
        <w:rPr>
          <w:sz w:val="24"/>
          <w:szCs w:val="24"/>
        </w:rPr>
        <w:t xml:space="preserve"> Esdras 8:33, 39-40. The Wise is in 2</w:t>
      </w:r>
      <w:r w:rsidRPr="007A5DD8">
        <w:rPr>
          <w:sz w:val="24"/>
          <w:szCs w:val="24"/>
          <w:vertAlign w:val="superscript"/>
        </w:rPr>
        <w:t>nd</w:t>
      </w:r>
      <w:r w:rsidRPr="007A5DD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7A5DD8">
        <w:rPr>
          <w:sz w:val="24"/>
          <w:szCs w:val="24"/>
          <w:vertAlign w:val="superscript"/>
        </w:rPr>
        <w:t>nd</w:t>
      </w:r>
      <w:r w:rsidRPr="007A5DD8">
        <w:rPr>
          <w:sz w:val="24"/>
          <w:szCs w:val="24"/>
        </w:rPr>
        <w:t xml:space="preserve"> Kings 10:1. The 70 Persons is in 2</w:t>
      </w:r>
      <w:r w:rsidRPr="007A5DD8">
        <w:rPr>
          <w:sz w:val="24"/>
          <w:szCs w:val="24"/>
          <w:vertAlign w:val="superscript"/>
        </w:rPr>
        <w:t>nd</w:t>
      </w:r>
      <w:r w:rsidRPr="007A5DD8">
        <w:rPr>
          <w:sz w:val="24"/>
          <w:szCs w:val="24"/>
        </w:rPr>
        <w:t xml:space="preserve"> Kings 10:6-7. </w:t>
      </w:r>
      <w:r w:rsidRPr="007A5DD8">
        <w:rPr>
          <w:sz w:val="24"/>
          <w:szCs w:val="24"/>
        </w:rPr>
        <w:lastRenderedPageBreak/>
        <w:t>The 70 Bullocks is in 2</w:t>
      </w:r>
      <w:r w:rsidRPr="007A5DD8">
        <w:rPr>
          <w:sz w:val="24"/>
          <w:szCs w:val="24"/>
          <w:vertAlign w:val="superscript"/>
        </w:rPr>
        <w:t>nd</w:t>
      </w:r>
      <w:r w:rsidRPr="007A5DD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SEVENTY-ONE CANNOT BE BROKEN</w:t>
      </w:r>
    </w:p>
    <w:p w:rsidR="00424B2A" w:rsidRPr="007A5DD8" w:rsidRDefault="00424B2A" w:rsidP="00424B2A">
      <w:pPr>
        <w:spacing w:line="480" w:lineRule="auto"/>
        <w:jc w:val="both"/>
        <w:rPr>
          <w:sz w:val="24"/>
          <w:szCs w:val="24"/>
        </w:rPr>
      </w:pPr>
      <w:r w:rsidRPr="007A5DD8">
        <w:rPr>
          <w:sz w:val="24"/>
          <w:szCs w:val="24"/>
        </w:rPr>
        <w:t>The Number 71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SEVENTY-TWO CANNOT BE BROKEN</w:t>
      </w:r>
    </w:p>
    <w:p w:rsidR="00424B2A" w:rsidRPr="007A5DD8" w:rsidRDefault="00424B2A" w:rsidP="00424B2A">
      <w:pPr>
        <w:spacing w:line="480" w:lineRule="auto"/>
        <w:jc w:val="both"/>
        <w:rPr>
          <w:sz w:val="24"/>
          <w:szCs w:val="24"/>
        </w:rPr>
      </w:pPr>
      <w:r w:rsidRPr="007A5DD8">
        <w:rPr>
          <w:sz w:val="24"/>
          <w:szCs w:val="24"/>
        </w:rPr>
        <w:t>The Number 72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SEVENTY-THREE CANNOT BE BROKEN</w:t>
      </w:r>
    </w:p>
    <w:p w:rsidR="00424B2A" w:rsidRPr="007A5DD8" w:rsidRDefault="00424B2A" w:rsidP="00424B2A">
      <w:pPr>
        <w:spacing w:line="480" w:lineRule="auto"/>
        <w:jc w:val="both"/>
        <w:rPr>
          <w:sz w:val="24"/>
          <w:szCs w:val="24"/>
        </w:rPr>
      </w:pPr>
      <w:r w:rsidRPr="007A5DD8">
        <w:rPr>
          <w:sz w:val="24"/>
          <w:szCs w:val="24"/>
        </w:rPr>
        <w:t xml:space="preserve">The Number 73 represents the completion &amp; perfection in the Holy Bible. The Male Estimation of 15 shekels &amp; 10 shekels for the Female is in Leviticus 27:7. The King Uzziah’s 52 Year Sexual </w:t>
      </w:r>
      <w:r w:rsidRPr="007A5DD8">
        <w:rPr>
          <w:sz w:val="24"/>
          <w:szCs w:val="24"/>
        </w:rPr>
        <w:lastRenderedPageBreak/>
        <w:t>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SEVENTY-FOUR CANNOT BE BROKEN</w:t>
      </w:r>
    </w:p>
    <w:p w:rsidR="00424B2A" w:rsidRPr="007A5DD8" w:rsidRDefault="00424B2A" w:rsidP="00424B2A">
      <w:pPr>
        <w:spacing w:line="480" w:lineRule="auto"/>
        <w:jc w:val="both"/>
        <w:rPr>
          <w:sz w:val="24"/>
          <w:szCs w:val="24"/>
        </w:rPr>
      </w:pPr>
      <w:r w:rsidRPr="007A5DD8">
        <w:rPr>
          <w:sz w:val="24"/>
          <w:szCs w:val="24"/>
        </w:rPr>
        <w:t>The Number 74 represents the completion &amp; perfection in the Holy Bible. The Levities is in 1</w:t>
      </w:r>
      <w:r w:rsidRPr="007A5DD8">
        <w:rPr>
          <w:sz w:val="24"/>
          <w:szCs w:val="24"/>
          <w:vertAlign w:val="superscript"/>
        </w:rPr>
        <w:t>st</w:t>
      </w:r>
      <w:r w:rsidRPr="007A5DD8">
        <w:rPr>
          <w:sz w:val="24"/>
          <w:szCs w:val="24"/>
        </w:rPr>
        <w:t xml:space="preserve"> Esdras 5:26 &amp; Nehemiah 7:43.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SEVENTY-FIVE CANNOT BE BROKEN</w:t>
      </w:r>
    </w:p>
    <w:p w:rsidR="00424B2A" w:rsidRPr="007A5DD8" w:rsidRDefault="00424B2A" w:rsidP="00424B2A">
      <w:pPr>
        <w:spacing w:line="480" w:lineRule="auto"/>
        <w:jc w:val="both"/>
        <w:rPr>
          <w:sz w:val="24"/>
          <w:szCs w:val="24"/>
        </w:rPr>
      </w:pPr>
      <w:r w:rsidRPr="007A5DD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SEVENTY-SIX CANNOT BE BROKEN</w:t>
      </w:r>
    </w:p>
    <w:p w:rsidR="00424B2A" w:rsidRPr="007A5DD8" w:rsidRDefault="00424B2A" w:rsidP="00424B2A">
      <w:pPr>
        <w:spacing w:line="480" w:lineRule="auto"/>
        <w:jc w:val="both"/>
        <w:rPr>
          <w:sz w:val="24"/>
          <w:szCs w:val="24"/>
        </w:rPr>
      </w:pPr>
      <w:r w:rsidRPr="007A5DD8">
        <w:rPr>
          <w:sz w:val="24"/>
          <w:szCs w:val="24"/>
        </w:rPr>
        <w:t>The Number 76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SEVENTY-SEVEN CANNOT BE BROKEN</w:t>
      </w:r>
    </w:p>
    <w:p w:rsidR="00424B2A" w:rsidRPr="007A5DD8" w:rsidRDefault="00424B2A" w:rsidP="00424B2A">
      <w:pPr>
        <w:spacing w:line="480" w:lineRule="auto"/>
        <w:jc w:val="both"/>
        <w:rPr>
          <w:sz w:val="24"/>
          <w:szCs w:val="24"/>
        </w:rPr>
      </w:pPr>
      <w:r w:rsidRPr="007A5DD8">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SEVENTY-EIGHT CANNOT BE BROKEN</w:t>
      </w:r>
    </w:p>
    <w:p w:rsidR="00424B2A" w:rsidRPr="007A5DD8" w:rsidRDefault="00424B2A" w:rsidP="00424B2A">
      <w:pPr>
        <w:spacing w:line="480" w:lineRule="auto"/>
        <w:jc w:val="both"/>
        <w:rPr>
          <w:sz w:val="24"/>
          <w:szCs w:val="24"/>
        </w:rPr>
      </w:pPr>
      <w:r w:rsidRPr="007A5DD8">
        <w:rPr>
          <w:sz w:val="24"/>
          <w:szCs w:val="24"/>
        </w:rPr>
        <w:t>The Number 78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SEVENTY-NINE CANNOT BE BROKEN</w:t>
      </w:r>
    </w:p>
    <w:p w:rsidR="00424B2A" w:rsidRPr="007A5DD8" w:rsidRDefault="00424B2A" w:rsidP="00424B2A">
      <w:pPr>
        <w:spacing w:line="480" w:lineRule="auto"/>
        <w:jc w:val="both"/>
        <w:rPr>
          <w:sz w:val="24"/>
          <w:szCs w:val="24"/>
        </w:rPr>
      </w:pPr>
      <w:r w:rsidRPr="007A5DD8">
        <w:rPr>
          <w:sz w:val="24"/>
          <w:szCs w:val="24"/>
        </w:rPr>
        <w:t>The Number 79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 CANNOT BE BROKEN</w:t>
      </w:r>
    </w:p>
    <w:p w:rsidR="00424B2A" w:rsidRPr="007A5DD8" w:rsidRDefault="00424B2A" w:rsidP="00424B2A">
      <w:pPr>
        <w:spacing w:line="480" w:lineRule="auto"/>
        <w:jc w:val="both"/>
        <w:rPr>
          <w:sz w:val="24"/>
          <w:szCs w:val="24"/>
        </w:rPr>
      </w:pPr>
      <w:r w:rsidRPr="007A5DD8">
        <w:rPr>
          <w:sz w:val="24"/>
          <w:szCs w:val="24"/>
        </w:rPr>
        <w:t>The Number 80 represents the completion &amp; perfection in the Holy Bible. The 80 talents of silver ($30,720,000.00 million) is in 2</w:t>
      </w:r>
      <w:r w:rsidRPr="007A5DD8">
        <w:rPr>
          <w:sz w:val="24"/>
          <w:szCs w:val="24"/>
          <w:vertAlign w:val="superscript"/>
        </w:rPr>
        <w:t>nd</w:t>
      </w:r>
      <w:r w:rsidRPr="007A5DD8">
        <w:rPr>
          <w:sz w:val="24"/>
          <w:szCs w:val="24"/>
        </w:rPr>
        <w:t xml:space="preserve"> Maccabees 4:8. The 80 Elephants is in 2</w:t>
      </w:r>
      <w:r w:rsidRPr="007A5DD8">
        <w:rPr>
          <w:sz w:val="24"/>
          <w:szCs w:val="24"/>
          <w:vertAlign w:val="superscript"/>
        </w:rPr>
        <w:t>nd</w:t>
      </w:r>
      <w:r w:rsidRPr="007A5DD8">
        <w:rPr>
          <w:sz w:val="24"/>
          <w:szCs w:val="24"/>
        </w:rPr>
        <w:t xml:space="preserve"> Maccabees 11:4. Moses is 80 years old in Exodus 7:7. The 80 years of rest is in Judges 3:30. The 80 year Old Man is in 2</w:t>
      </w:r>
      <w:r w:rsidRPr="007A5DD8">
        <w:rPr>
          <w:sz w:val="24"/>
          <w:szCs w:val="24"/>
          <w:vertAlign w:val="superscript"/>
        </w:rPr>
        <w:t>nd</w:t>
      </w:r>
      <w:r w:rsidRPr="007A5DD8">
        <w:rPr>
          <w:sz w:val="24"/>
          <w:szCs w:val="24"/>
        </w:rPr>
        <w:t xml:space="preserve"> Samuel 19:32, 35. The 80 pieces ($2,560.00) of silver for an ass’s head is in 2</w:t>
      </w:r>
      <w:r w:rsidRPr="007A5DD8">
        <w:rPr>
          <w:sz w:val="24"/>
          <w:szCs w:val="24"/>
          <w:vertAlign w:val="superscript"/>
        </w:rPr>
        <w:t>nd</w:t>
      </w:r>
      <w:r w:rsidRPr="007A5DD8">
        <w:rPr>
          <w:sz w:val="24"/>
          <w:szCs w:val="24"/>
        </w:rPr>
        <w:t xml:space="preserve"> </w:t>
      </w:r>
      <w:r w:rsidRPr="007A5DD8">
        <w:rPr>
          <w:sz w:val="24"/>
          <w:szCs w:val="24"/>
        </w:rPr>
        <w:lastRenderedPageBreak/>
        <w:t>Kings 6:25. The 80 Men appointed without is in 2</w:t>
      </w:r>
      <w:r w:rsidRPr="007A5DD8">
        <w:rPr>
          <w:sz w:val="24"/>
          <w:szCs w:val="24"/>
          <w:vertAlign w:val="superscript"/>
        </w:rPr>
        <w:t>nd</w:t>
      </w:r>
      <w:r w:rsidRPr="007A5DD8">
        <w:rPr>
          <w:sz w:val="24"/>
          <w:szCs w:val="24"/>
        </w:rPr>
        <w:t xml:space="preserve"> Kings 10:24. The 80 Brethren is in 1</w:t>
      </w:r>
      <w:r w:rsidRPr="007A5DD8">
        <w:rPr>
          <w:sz w:val="24"/>
          <w:szCs w:val="24"/>
          <w:vertAlign w:val="superscript"/>
        </w:rPr>
        <w:t>st</w:t>
      </w:r>
      <w:r w:rsidRPr="007A5DD8">
        <w:rPr>
          <w:sz w:val="24"/>
          <w:szCs w:val="24"/>
        </w:rPr>
        <w:t xml:space="preserve"> Chronicles 15:9. The 80 Priests is in 2</w:t>
      </w:r>
      <w:r w:rsidRPr="007A5DD8">
        <w:rPr>
          <w:sz w:val="24"/>
          <w:szCs w:val="24"/>
          <w:vertAlign w:val="superscript"/>
        </w:rPr>
        <w:t>nd</w:t>
      </w:r>
      <w:r w:rsidRPr="007A5DD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THIRD SUPREME AUTHORITY KINGDOM OF THE LORD MOSES’ LORDSHIP FROM 80 TO 120</w:t>
      </w:r>
    </w:p>
    <w:p w:rsidR="00424B2A" w:rsidRPr="007A5DD8" w:rsidRDefault="00424B2A" w:rsidP="00424B2A">
      <w:pPr>
        <w:spacing w:line="480" w:lineRule="auto"/>
        <w:jc w:val="center"/>
        <w:rPr>
          <w:b/>
          <w:sz w:val="24"/>
          <w:szCs w:val="24"/>
        </w:rPr>
      </w:pPr>
      <w:r w:rsidRPr="007A5DD8">
        <w:rPr>
          <w:b/>
          <w:sz w:val="24"/>
          <w:szCs w:val="24"/>
        </w:rPr>
        <w:t>THE NUMBER EIGHTY-ONE CANNOT BE BROKEN</w:t>
      </w:r>
    </w:p>
    <w:p w:rsidR="00424B2A" w:rsidRPr="007A5DD8" w:rsidRDefault="00424B2A" w:rsidP="00424B2A">
      <w:pPr>
        <w:spacing w:line="480" w:lineRule="auto"/>
        <w:jc w:val="both"/>
        <w:rPr>
          <w:sz w:val="24"/>
          <w:szCs w:val="24"/>
        </w:rPr>
      </w:pPr>
      <w:r w:rsidRPr="007A5DD8">
        <w:rPr>
          <w:sz w:val="24"/>
          <w:szCs w:val="24"/>
        </w:rPr>
        <w:t>The Number 81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EIGHTY-TWO CANNOT BE BROKEN</w:t>
      </w:r>
    </w:p>
    <w:p w:rsidR="00424B2A" w:rsidRPr="007A5DD8" w:rsidRDefault="00424B2A" w:rsidP="00424B2A">
      <w:pPr>
        <w:spacing w:line="480" w:lineRule="auto"/>
        <w:jc w:val="both"/>
        <w:rPr>
          <w:sz w:val="24"/>
          <w:szCs w:val="24"/>
        </w:rPr>
      </w:pPr>
      <w:r w:rsidRPr="007A5DD8">
        <w:rPr>
          <w:sz w:val="24"/>
          <w:szCs w:val="24"/>
        </w:rPr>
        <w:t>The Number 82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EIGHTY-THREE CANNOT BE BROKEN</w:t>
      </w:r>
    </w:p>
    <w:p w:rsidR="00424B2A" w:rsidRPr="007A5DD8" w:rsidRDefault="00424B2A" w:rsidP="00424B2A">
      <w:pPr>
        <w:spacing w:line="480" w:lineRule="auto"/>
        <w:jc w:val="both"/>
        <w:rPr>
          <w:sz w:val="24"/>
          <w:szCs w:val="24"/>
        </w:rPr>
      </w:pPr>
      <w:r w:rsidRPr="007A5DD8">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EIGHTY-FOUR CANNOT BE BROKEN</w:t>
      </w:r>
    </w:p>
    <w:p w:rsidR="00424B2A" w:rsidRPr="007A5DD8" w:rsidRDefault="00424B2A" w:rsidP="00424B2A">
      <w:pPr>
        <w:spacing w:line="480" w:lineRule="auto"/>
        <w:jc w:val="both"/>
        <w:rPr>
          <w:sz w:val="24"/>
          <w:szCs w:val="24"/>
        </w:rPr>
      </w:pPr>
      <w:r w:rsidRPr="007A5DD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EIGHTY-FIVE CANNOT BE BROKEN</w:t>
      </w:r>
    </w:p>
    <w:p w:rsidR="00424B2A" w:rsidRPr="007A5DD8" w:rsidRDefault="00424B2A" w:rsidP="00424B2A">
      <w:pPr>
        <w:spacing w:line="480" w:lineRule="auto"/>
        <w:jc w:val="both"/>
        <w:rPr>
          <w:sz w:val="24"/>
          <w:szCs w:val="24"/>
        </w:rPr>
      </w:pPr>
      <w:r w:rsidRPr="007A5DD8">
        <w:rPr>
          <w:sz w:val="24"/>
          <w:szCs w:val="24"/>
        </w:rPr>
        <w:t>The Number 85 represents the completion &amp; perfection in the Holy Bible. The 85 year Old Man is in Joshua 14:10. The 85 Persons is in 1</w:t>
      </w:r>
      <w:r w:rsidRPr="007A5DD8">
        <w:rPr>
          <w:sz w:val="24"/>
          <w:szCs w:val="24"/>
          <w:vertAlign w:val="superscript"/>
        </w:rPr>
        <w:t>st</w:t>
      </w:r>
      <w:r w:rsidRPr="007A5DD8">
        <w:rPr>
          <w:sz w:val="24"/>
          <w:szCs w:val="24"/>
        </w:rPr>
        <w:t xml:space="preserve"> Samuel 22:18.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EIGHTY-SIX CANNOT BE BROKEN</w:t>
      </w:r>
    </w:p>
    <w:p w:rsidR="00424B2A" w:rsidRPr="007A5DD8" w:rsidRDefault="00424B2A" w:rsidP="00424B2A">
      <w:pPr>
        <w:spacing w:line="480" w:lineRule="auto"/>
        <w:jc w:val="both"/>
        <w:rPr>
          <w:sz w:val="24"/>
          <w:szCs w:val="24"/>
        </w:rPr>
      </w:pPr>
      <w:r w:rsidRPr="007A5DD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NUMBER EIGHTY-SEVEN CANNOT BE BROKEN</w:t>
      </w:r>
    </w:p>
    <w:p w:rsidR="00424B2A" w:rsidRPr="007A5DD8" w:rsidRDefault="00424B2A" w:rsidP="00424B2A">
      <w:pPr>
        <w:spacing w:line="480" w:lineRule="auto"/>
        <w:jc w:val="both"/>
        <w:rPr>
          <w:sz w:val="24"/>
          <w:szCs w:val="24"/>
        </w:rPr>
      </w:pPr>
      <w:r w:rsidRPr="007A5DD8">
        <w:rPr>
          <w:sz w:val="24"/>
          <w:szCs w:val="24"/>
        </w:rPr>
        <w:t>The Number 87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EIGHTY-EIGHT CANNOT BE BROKEN</w:t>
      </w:r>
    </w:p>
    <w:p w:rsidR="00424B2A" w:rsidRPr="007A5DD8" w:rsidRDefault="00424B2A" w:rsidP="00424B2A">
      <w:pPr>
        <w:spacing w:line="480" w:lineRule="auto"/>
        <w:jc w:val="both"/>
        <w:rPr>
          <w:sz w:val="24"/>
          <w:szCs w:val="24"/>
        </w:rPr>
      </w:pPr>
      <w:r w:rsidRPr="007A5DD8">
        <w:rPr>
          <w:sz w:val="24"/>
          <w:szCs w:val="24"/>
        </w:rPr>
        <w:t>The Number 88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EIGHTY-NINE CANNOT BE BROKEN</w:t>
      </w:r>
    </w:p>
    <w:p w:rsidR="00424B2A" w:rsidRPr="007A5DD8" w:rsidRDefault="00424B2A" w:rsidP="00424B2A">
      <w:pPr>
        <w:spacing w:line="480" w:lineRule="auto"/>
        <w:jc w:val="both"/>
        <w:rPr>
          <w:sz w:val="24"/>
          <w:szCs w:val="24"/>
        </w:rPr>
      </w:pPr>
      <w:r w:rsidRPr="007A5DD8">
        <w:rPr>
          <w:sz w:val="24"/>
          <w:szCs w:val="24"/>
        </w:rPr>
        <w:t>The Number 89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 xml:space="preserve">THE NUMBER NINETY CANNOT BE BROKEN IS 360 DEGREES TURNING EVERY WAY BY GOING ONE MILE TO GO TWAIN  </w:t>
      </w:r>
    </w:p>
    <w:p w:rsidR="00424B2A" w:rsidRPr="007A5DD8" w:rsidRDefault="00424B2A" w:rsidP="00424B2A">
      <w:pPr>
        <w:spacing w:line="480" w:lineRule="auto"/>
        <w:jc w:val="both"/>
        <w:rPr>
          <w:sz w:val="24"/>
          <w:szCs w:val="24"/>
        </w:rPr>
      </w:pPr>
      <w:r w:rsidRPr="007A5DD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7A5DD8">
        <w:rPr>
          <w:sz w:val="24"/>
          <w:szCs w:val="24"/>
          <w:vertAlign w:val="superscript"/>
        </w:rPr>
        <w:t>nd</w:t>
      </w:r>
      <w:r w:rsidRPr="007A5DD8">
        <w:rPr>
          <w:sz w:val="24"/>
          <w:szCs w:val="24"/>
        </w:rPr>
        <w:t xml:space="preserve"> </w:t>
      </w:r>
      <w:r w:rsidRPr="007A5DD8">
        <w:rPr>
          <w:sz w:val="24"/>
          <w:szCs w:val="24"/>
        </w:rPr>
        <w:lastRenderedPageBreak/>
        <w:t>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NINETY-ONE CANNOT BE BROKEN</w:t>
      </w:r>
    </w:p>
    <w:p w:rsidR="00424B2A" w:rsidRPr="007A5DD8" w:rsidRDefault="00424B2A" w:rsidP="00424B2A">
      <w:pPr>
        <w:spacing w:line="480" w:lineRule="auto"/>
        <w:jc w:val="both"/>
        <w:rPr>
          <w:sz w:val="24"/>
          <w:szCs w:val="24"/>
        </w:rPr>
      </w:pPr>
      <w:r w:rsidRPr="007A5DD8">
        <w:rPr>
          <w:sz w:val="24"/>
          <w:szCs w:val="24"/>
        </w:rPr>
        <w:t>The Number 91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NINETY-TWO CANNOT BE BROKEN</w:t>
      </w:r>
    </w:p>
    <w:p w:rsidR="00424B2A" w:rsidRPr="007A5DD8" w:rsidRDefault="00424B2A" w:rsidP="00424B2A">
      <w:pPr>
        <w:spacing w:line="480" w:lineRule="auto"/>
        <w:jc w:val="both"/>
        <w:rPr>
          <w:sz w:val="24"/>
          <w:szCs w:val="24"/>
        </w:rPr>
      </w:pPr>
      <w:r w:rsidRPr="007A5DD8">
        <w:rPr>
          <w:sz w:val="24"/>
          <w:szCs w:val="24"/>
        </w:rPr>
        <w:t>The Number 92 represents the completion &amp; perfection in the Holy Bible. The 92 Sons of Aterezias is in 1</w:t>
      </w:r>
      <w:r w:rsidRPr="007A5DD8">
        <w:rPr>
          <w:sz w:val="24"/>
          <w:szCs w:val="24"/>
          <w:vertAlign w:val="superscript"/>
        </w:rPr>
        <w:t>st</w:t>
      </w:r>
      <w:r w:rsidRPr="007A5DD8">
        <w:rPr>
          <w:sz w:val="24"/>
          <w:szCs w:val="24"/>
        </w:rPr>
        <w:t xml:space="preserve"> Esdras 5:15.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NINETY-THREE CANNOT BE BROKEN</w:t>
      </w:r>
    </w:p>
    <w:p w:rsidR="00424B2A" w:rsidRPr="007A5DD8" w:rsidRDefault="00424B2A" w:rsidP="00424B2A">
      <w:pPr>
        <w:spacing w:line="480" w:lineRule="auto"/>
        <w:jc w:val="both"/>
        <w:rPr>
          <w:sz w:val="24"/>
          <w:szCs w:val="24"/>
        </w:rPr>
      </w:pPr>
      <w:r w:rsidRPr="007A5DD8">
        <w:rPr>
          <w:sz w:val="24"/>
          <w:szCs w:val="24"/>
        </w:rPr>
        <w:t>The Number 93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NINETY-FOUR CANNOT BE BROKEN</w:t>
      </w:r>
    </w:p>
    <w:p w:rsidR="00424B2A" w:rsidRPr="007A5DD8" w:rsidRDefault="00424B2A" w:rsidP="00424B2A">
      <w:pPr>
        <w:spacing w:line="480" w:lineRule="auto"/>
        <w:jc w:val="both"/>
        <w:rPr>
          <w:sz w:val="24"/>
          <w:szCs w:val="24"/>
        </w:rPr>
      </w:pPr>
      <w:r w:rsidRPr="007A5DD8">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NINETY-FIVE CANNOT BE BROKEN</w:t>
      </w:r>
    </w:p>
    <w:p w:rsidR="00424B2A" w:rsidRPr="007A5DD8" w:rsidRDefault="00424B2A" w:rsidP="00424B2A">
      <w:pPr>
        <w:spacing w:line="480" w:lineRule="auto"/>
        <w:jc w:val="both"/>
        <w:rPr>
          <w:sz w:val="24"/>
          <w:szCs w:val="24"/>
        </w:rPr>
      </w:pPr>
      <w:r w:rsidRPr="007A5DD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NINETY-SIX CANNOT BE BROKEN</w:t>
      </w:r>
    </w:p>
    <w:p w:rsidR="00424B2A" w:rsidRPr="007A5DD8" w:rsidRDefault="00424B2A" w:rsidP="00424B2A">
      <w:pPr>
        <w:spacing w:line="480" w:lineRule="auto"/>
        <w:jc w:val="both"/>
        <w:rPr>
          <w:sz w:val="24"/>
          <w:szCs w:val="24"/>
        </w:rPr>
      </w:pPr>
      <w:r w:rsidRPr="007A5DD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NINETY-SEVEN CANNOT BE BROKEN</w:t>
      </w:r>
    </w:p>
    <w:p w:rsidR="00424B2A" w:rsidRPr="007A5DD8" w:rsidRDefault="00424B2A" w:rsidP="00424B2A">
      <w:pPr>
        <w:spacing w:line="480" w:lineRule="auto"/>
        <w:jc w:val="both"/>
        <w:rPr>
          <w:sz w:val="24"/>
          <w:szCs w:val="24"/>
        </w:rPr>
      </w:pPr>
      <w:r w:rsidRPr="007A5DD8">
        <w:rPr>
          <w:sz w:val="24"/>
          <w:szCs w:val="24"/>
        </w:rPr>
        <w:t>The Number 97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NUMBER NINETY-EIGHT CANNOT BE BROKEN</w:t>
      </w:r>
    </w:p>
    <w:p w:rsidR="00424B2A" w:rsidRPr="007A5DD8" w:rsidRDefault="00424B2A" w:rsidP="00424B2A">
      <w:pPr>
        <w:spacing w:line="480" w:lineRule="auto"/>
        <w:jc w:val="both"/>
        <w:rPr>
          <w:sz w:val="24"/>
          <w:szCs w:val="24"/>
        </w:rPr>
      </w:pPr>
      <w:r w:rsidRPr="007A5DD8">
        <w:rPr>
          <w:sz w:val="24"/>
          <w:szCs w:val="24"/>
        </w:rPr>
        <w:t>The Number 98 represents the completion &amp; perfection in the Holy Bible. The Male Estimation of 15 shekels &amp; 10 shekels for the Female is in Leviticus 27:7. Eli is in 1</w:t>
      </w:r>
      <w:r w:rsidRPr="007A5DD8">
        <w:rPr>
          <w:sz w:val="24"/>
          <w:szCs w:val="24"/>
          <w:vertAlign w:val="superscript"/>
        </w:rPr>
        <w:t>st</w:t>
      </w:r>
      <w:r w:rsidRPr="007A5DD8">
        <w:rPr>
          <w:sz w:val="24"/>
          <w:szCs w:val="24"/>
        </w:rPr>
        <w:t xml:space="preserve"> Samuel 4:15. The 98 Children of Ater is in Ezra 2:16 &amp; Nehemiah 7:21.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NINETY-NINE CANNOT BE BROKEN</w:t>
      </w:r>
    </w:p>
    <w:p w:rsidR="00424B2A" w:rsidRPr="007A5DD8" w:rsidRDefault="00424B2A" w:rsidP="00424B2A">
      <w:pPr>
        <w:spacing w:line="480" w:lineRule="auto"/>
        <w:jc w:val="both"/>
        <w:rPr>
          <w:sz w:val="24"/>
          <w:szCs w:val="24"/>
        </w:rPr>
      </w:pPr>
      <w:r w:rsidRPr="007A5DD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CANNOT BE BROKEN</w:t>
      </w:r>
    </w:p>
    <w:p w:rsidR="00424B2A" w:rsidRPr="007A5DD8" w:rsidRDefault="00424B2A" w:rsidP="00424B2A">
      <w:pPr>
        <w:spacing w:line="480" w:lineRule="auto"/>
        <w:jc w:val="both"/>
        <w:rPr>
          <w:sz w:val="24"/>
          <w:szCs w:val="24"/>
        </w:rPr>
      </w:pPr>
      <w:r w:rsidRPr="007A5DD8">
        <w:rPr>
          <w:sz w:val="24"/>
          <w:szCs w:val="24"/>
        </w:rPr>
        <w:t>The Number 100 represents the completion &amp; perfection in the Holy Bible. The 100 talents ($38,400,000.00) of silver for tax is in 1</w:t>
      </w:r>
      <w:r w:rsidRPr="007A5DD8">
        <w:rPr>
          <w:sz w:val="24"/>
          <w:szCs w:val="24"/>
          <w:vertAlign w:val="superscript"/>
        </w:rPr>
        <w:t>st</w:t>
      </w:r>
      <w:r w:rsidRPr="007A5DD8">
        <w:rPr>
          <w:sz w:val="24"/>
          <w:szCs w:val="24"/>
        </w:rPr>
        <w:t xml:space="preserve"> Esdras 1:36. The 100 Priestly Vestments is in 1</w:t>
      </w:r>
      <w:r w:rsidRPr="007A5DD8">
        <w:rPr>
          <w:sz w:val="24"/>
          <w:szCs w:val="24"/>
          <w:vertAlign w:val="superscript"/>
        </w:rPr>
        <w:t>st</w:t>
      </w:r>
      <w:r w:rsidRPr="007A5DD8">
        <w:rPr>
          <w:sz w:val="24"/>
          <w:szCs w:val="24"/>
        </w:rPr>
        <w:t xml:space="preserve"> Esdras 5:45. The 100 Bullocks is in 1</w:t>
      </w:r>
      <w:r w:rsidRPr="007A5DD8">
        <w:rPr>
          <w:sz w:val="24"/>
          <w:szCs w:val="24"/>
          <w:vertAlign w:val="superscript"/>
        </w:rPr>
        <w:t>st</w:t>
      </w:r>
      <w:r w:rsidRPr="007A5DD8">
        <w:rPr>
          <w:sz w:val="24"/>
          <w:szCs w:val="24"/>
        </w:rPr>
        <w:t xml:space="preserve"> Esdras 7:7 &amp; Ezra 6:17. The 100 talents of silver ($38,400,000.00 million), the 100 cors (6,000 gallons or 6.52 bushels) and the 100 pieces of wine is in 1</w:t>
      </w:r>
      <w:r w:rsidRPr="007A5DD8">
        <w:rPr>
          <w:sz w:val="24"/>
          <w:szCs w:val="24"/>
          <w:vertAlign w:val="superscript"/>
        </w:rPr>
        <w:t>st</w:t>
      </w:r>
      <w:r w:rsidRPr="007A5DD8">
        <w:rPr>
          <w:sz w:val="24"/>
          <w:szCs w:val="24"/>
        </w:rPr>
        <w:t xml:space="preserve"> Esdras 8:20. The towers is in Judith 1:3. The 100 Men with Her and Her Maid is in Judith 10:17. Man’s </w:t>
      </w:r>
      <w:r w:rsidRPr="007A5DD8">
        <w:rPr>
          <w:sz w:val="24"/>
          <w:szCs w:val="24"/>
        </w:rPr>
        <w:lastRenderedPageBreak/>
        <w:t>days are 100 years is in Sirach 18:9. The 100 years is in Sirach 41:4. The Captain over 100’s (1,000) is in 1</w:t>
      </w:r>
      <w:r w:rsidRPr="007A5DD8">
        <w:rPr>
          <w:sz w:val="24"/>
          <w:szCs w:val="24"/>
          <w:vertAlign w:val="superscript"/>
        </w:rPr>
        <w:t>st</w:t>
      </w:r>
      <w:r w:rsidRPr="007A5DD8">
        <w:rPr>
          <w:sz w:val="24"/>
          <w:szCs w:val="24"/>
        </w:rPr>
        <w:t xml:space="preserve"> Maccabees 3:55; Deuteronomy 1:15; 1</w:t>
      </w:r>
      <w:r w:rsidRPr="007A5DD8">
        <w:rPr>
          <w:sz w:val="24"/>
          <w:szCs w:val="24"/>
          <w:vertAlign w:val="superscript"/>
        </w:rPr>
        <w:t>st</w:t>
      </w:r>
      <w:r w:rsidRPr="007A5DD8">
        <w:rPr>
          <w:sz w:val="24"/>
          <w:szCs w:val="24"/>
        </w:rPr>
        <w:t xml:space="preserve"> Samuel 22:7; 2</w:t>
      </w:r>
      <w:r w:rsidRPr="007A5DD8">
        <w:rPr>
          <w:sz w:val="24"/>
          <w:szCs w:val="24"/>
          <w:vertAlign w:val="superscript"/>
        </w:rPr>
        <w:t>nd</w:t>
      </w:r>
      <w:r w:rsidRPr="007A5DD8">
        <w:rPr>
          <w:sz w:val="24"/>
          <w:szCs w:val="24"/>
        </w:rPr>
        <w:t xml:space="preserve"> Samuel 18:1; 2</w:t>
      </w:r>
      <w:r w:rsidRPr="007A5DD8">
        <w:rPr>
          <w:sz w:val="24"/>
          <w:szCs w:val="24"/>
          <w:vertAlign w:val="superscript"/>
        </w:rPr>
        <w:t>nd</w:t>
      </w:r>
      <w:r w:rsidRPr="007A5DD8">
        <w:rPr>
          <w:sz w:val="24"/>
          <w:szCs w:val="24"/>
        </w:rPr>
        <w:t xml:space="preserve"> Kings 11:9, 10; 1</w:t>
      </w:r>
      <w:r w:rsidRPr="007A5DD8">
        <w:rPr>
          <w:sz w:val="24"/>
          <w:szCs w:val="24"/>
          <w:vertAlign w:val="superscript"/>
        </w:rPr>
        <w:t>st</w:t>
      </w:r>
      <w:r w:rsidRPr="007A5DD8">
        <w:rPr>
          <w:sz w:val="24"/>
          <w:szCs w:val="24"/>
        </w:rPr>
        <w:t xml:space="preserve"> Chronicles 13:1; 26:26; 28:1; 29:6 &amp; 2</w:t>
      </w:r>
      <w:r w:rsidRPr="007A5DD8">
        <w:rPr>
          <w:sz w:val="24"/>
          <w:szCs w:val="24"/>
          <w:vertAlign w:val="superscript"/>
        </w:rPr>
        <w:t>nd</w:t>
      </w:r>
      <w:r w:rsidRPr="007A5DD8">
        <w:rPr>
          <w:sz w:val="24"/>
          <w:szCs w:val="24"/>
        </w:rPr>
        <w:t xml:space="preserve"> Chronicles 1:2; 23:1, 9, 14, 20; 25:5. The Leaders (Teachers) over 100’s (1,000) is in 1</w:t>
      </w:r>
      <w:r w:rsidRPr="007A5DD8">
        <w:rPr>
          <w:sz w:val="24"/>
          <w:szCs w:val="24"/>
          <w:vertAlign w:val="superscript"/>
        </w:rPr>
        <w:t>st</w:t>
      </w:r>
      <w:r w:rsidRPr="007A5DD8">
        <w:rPr>
          <w:sz w:val="24"/>
          <w:szCs w:val="24"/>
        </w:rPr>
        <w:t xml:space="preserve"> Chronicles 13:1. The liberty is in 1</w:t>
      </w:r>
      <w:r w:rsidRPr="007A5DD8">
        <w:rPr>
          <w:sz w:val="24"/>
          <w:szCs w:val="24"/>
          <w:vertAlign w:val="superscript"/>
        </w:rPr>
        <w:t>st</w:t>
      </w:r>
      <w:r w:rsidRPr="007A5DD8">
        <w:rPr>
          <w:sz w:val="24"/>
          <w:szCs w:val="24"/>
        </w:rPr>
        <w:t xml:space="preserve"> Maccabees 13:16, 19. The Captains of 100’s is in Numbers 31:48, 52, 54; 1</w:t>
      </w:r>
      <w:r w:rsidRPr="007A5DD8">
        <w:rPr>
          <w:sz w:val="24"/>
          <w:szCs w:val="24"/>
          <w:vertAlign w:val="superscript"/>
        </w:rPr>
        <w:t>st</w:t>
      </w:r>
      <w:r w:rsidRPr="007A5DD8">
        <w:rPr>
          <w:sz w:val="24"/>
          <w:szCs w:val="24"/>
        </w:rPr>
        <w:t xml:space="preserve"> Samuel 22:7; 2</w:t>
      </w:r>
      <w:r w:rsidRPr="007A5DD8">
        <w:rPr>
          <w:sz w:val="24"/>
          <w:szCs w:val="24"/>
          <w:vertAlign w:val="superscript"/>
        </w:rPr>
        <w:t>nd</w:t>
      </w:r>
      <w:r w:rsidRPr="007A5DD8">
        <w:rPr>
          <w:sz w:val="24"/>
          <w:szCs w:val="24"/>
        </w:rPr>
        <w:t xml:space="preserve"> Samuel 18:1; 2</w:t>
      </w:r>
      <w:r w:rsidRPr="007A5DD8">
        <w:rPr>
          <w:sz w:val="24"/>
          <w:szCs w:val="24"/>
          <w:vertAlign w:val="superscript"/>
        </w:rPr>
        <w:t>nd</w:t>
      </w:r>
      <w:r w:rsidRPr="007A5DD8">
        <w:rPr>
          <w:sz w:val="24"/>
          <w:szCs w:val="24"/>
        </w:rPr>
        <w:t xml:space="preserve"> Kings 11:15; 1</w:t>
      </w:r>
      <w:r w:rsidRPr="007A5DD8">
        <w:rPr>
          <w:sz w:val="24"/>
          <w:szCs w:val="24"/>
          <w:vertAlign w:val="superscript"/>
        </w:rPr>
        <w:t>st</w:t>
      </w:r>
      <w:r w:rsidRPr="007A5DD8">
        <w:rPr>
          <w:sz w:val="24"/>
          <w:szCs w:val="24"/>
        </w:rPr>
        <w:t xml:space="preserve"> Chronicles 13:1; 27:1; 29:6 &amp; 2</w:t>
      </w:r>
      <w:r w:rsidRPr="007A5DD8">
        <w:rPr>
          <w:sz w:val="24"/>
          <w:szCs w:val="24"/>
          <w:vertAlign w:val="superscript"/>
        </w:rPr>
        <w:t>nd</w:t>
      </w:r>
      <w:r w:rsidRPr="007A5DD8">
        <w:rPr>
          <w:sz w:val="24"/>
          <w:szCs w:val="24"/>
        </w:rPr>
        <w:t xml:space="preserve"> Chronicles 1:2; 23:1, 9, 14, 20. The 100 talents ($576,000,000.00 million for gold) is in 1</w:t>
      </w:r>
      <w:r w:rsidRPr="007A5DD8">
        <w:rPr>
          <w:sz w:val="24"/>
          <w:szCs w:val="24"/>
          <w:vertAlign w:val="superscript"/>
        </w:rPr>
        <w:t>st</w:t>
      </w:r>
      <w:r w:rsidRPr="007A5DD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7A5DD8">
        <w:rPr>
          <w:sz w:val="24"/>
          <w:szCs w:val="24"/>
          <w:vertAlign w:val="superscript"/>
        </w:rPr>
        <w:t>st</w:t>
      </w:r>
      <w:r w:rsidRPr="007A5DD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7A5DD8">
        <w:rPr>
          <w:sz w:val="24"/>
          <w:szCs w:val="24"/>
          <w:vertAlign w:val="superscript"/>
        </w:rPr>
        <w:t>st</w:t>
      </w:r>
      <w:r w:rsidRPr="007A5DD8">
        <w:rPr>
          <w:sz w:val="24"/>
          <w:szCs w:val="24"/>
        </w:rPr>
        <w:t xml:space="preserve"> Samuel 18:25 &amp; 2</w:t>
      </w:r>
      <w:r w:rsidRPr="007A5DD8">
        <w:rPr>
          <w:sz w:val="24"/>
          <w:szCs w:val="24"/>
          <w:vertAlign w:val="superscript"/>
        </w:rPr>
        <w:t>nd</w:t>
      </w:r>
      <w:r w:rsidRPr="007A5DD8">
        <w:rPr>
          <w:sz w:val="24"/>
          <w:szCs w:val="24"/>
        </w:rPr>
        <w:t xml:space="preserve"> Samuel 3:14. The 100 clusters of raisins is in 1</w:t>
      </w:r>
      <w:r w:rsidRPr="007A5DD8">
        <w:rPr>
          <w:sz w:val="24"/>
          <w:szCs w:val="24"/>
          <w:vertAlign w:val="superscript"/>
        </w:rPr>
        <w:t>st</w:t>
      </w:r>
      <w:r w:rsidRPr="007A5DD8">
        <w:rPr>
          <w:sz w:val="24"/>
          <w:szCs w:val="24"/>
        </w:rPr>
        <w:t xml:space="preserve"> Samuel 25:18. The 100 Philistines passed on is in 1</w:t>
      </w:r>
      <w:r w:rsidRPr="007A5DD8">
        <w:rPr>
          <w:sz w:val="24"/>
          <w:szCs w:val="24"/>
          <w:vertAlign w:val="superscript"/>
        </w:rPr>
        <w:t>st</w:t>
      </w:r>
      <w:r w:rsidRPr="007A5DD8">
        <w:rPr>
          <w:sz w:val="24"/>
          <w:szCs w:val="24"/>
        </w:rPr>
        <w:t xml:space="preserve"> Samuel 29:2. The 100 bunches of raisins &amp; summer fruits is in 2</w:t>
      </w:r>
      <w:r w:rsidRPr="007A5DD8">
        <w:rPr>
          <w:sz w:val="24"/>
          <w:szCs w:val="24"/>
          <w:vertAlign w:val="superscript"/>
        </w:rPr>
        <w:t>nd</w:t>
      </w:r>
      <w:r w:rsidRPr="007A5DD8">
        <w:rPr>
          <w:sz w:val="24"/>
          <w:szCs w:val="24"/>
        </w:rPr>
        <w:t xml:space="preserve"> Samuel 16:1. The 100 coming out is in 2</w:t>
      </w:r>
      <w:r w:rsidRPr="007A5DD8">
        <w:rPr>
          <w:sz w:val="24"/>
          <w:szCs w:val="24"/>
          <w:vertAlign w:val="superscript"/>
        </w:rPr>
        <w:t>nd</w:t>
      </w:r>
      <w:r w:rsidRPr="007A5DD8">
        <w:rPr>
          <w:sz w:val="24"/>
          <w:szCs w:val="24"/>
        </w:rPr>
        <w:t xml:space="preserve"> Samuel 18:4. The 100 sheep is in 1</w:t>
      </w:r>
      <w:r w:rsidRPr="007A5DD8">
        <w:rPr>
          <w:sz w:val="24"/>
          <w:szCs w:val="24"/>
          <w:vertAlign w:val="superscript"/>
        </w:rPr>
        <w:t>st</w:t>
      </w:r>
      <w:r w:rsidRPr="007A5DD8">
        <w:rPr>
          <w:sz w:val="24"/>
          <w:szCs w:val="24"/>
        </w:rPr>
        <w:t xml:space="preserve"> Kings 4:23. The house is in 1</w:t>
      </w:r>
      <w:r w:rsidRPr="007A5DD8">
        <w:rPr>
          <w:sz w:val="24"/>
          <w:szCs w:val="24"/>
          <w:vertAlign w:val="superscript"/>
        </w:rPr>
        <w:t>st</w:t>
      </w:r>
      <w:r w:rsidRPr="007A5DD8">
        <w:rPr>
          <w:sz w:val="24"/>
          <w:szCs w:val="24"/>
        </w:rPr>
        <w:t xml:space="preserve"> Kings 7:2. </w:t>
      </w:r>
      <w:r w:rsidRPr="007A5DD8">
        <w:rPr>
          <w:sz w:val="24"/>
          <w:szCs w:val="24"/>
        </w:rPr>
        <w:lastRenderedPageBreak/>
        <w:t>The 100 Prophets hid in a cave is in 1</w:t>
      </w:r>
      <w:r w:rsidRPr="007A5DD8">
        <w:rPr>
          <w:sz w:val="24"/>
          <w:szCs w:val="24"/>
          <w:vertAlign w:val="superscript"/>
        </w:rPr>
        <w:t>st</w:t>
      </w:r>
      <w:r w:rsidRPr="007A5DD8">
        <w:rPr>
          <w:sz w:val="24"/>
          <w:szCs w:val="24"/>
        </w:rPr>
        <w:t xml:space="preserve"> Kings 18:4, 13. The 100 Men is in 2</w:t>
      </w:r>
      <w:r w:rsidRPr="007A5DD8">
        <w:rPr>
          <w:sz w:val="24"/>
          <w:szCs w:val="24"/>
          <w:vertAlign w:val="superscript"/>
        </w:rPr>
        <w:t>nd</w:t>
      </w:r>
      <w:r w:rsidRPr="007A5DD8">
        <w:rPr>
          <w:sz w:val="24"/>
          <w:szCs w:val="24"/>
        </w:rPr>
        <w:t xml:space="preserve"> Kings 4:43. The Rulers over 100’s (1,000) is in 2</w:t>
      </w:r>
      <w:r w:rsidRPr="007A5DD8">
        <w:rPr>
          <w:sz w:val="24"/>
          <w:szCs w:val="24"/>
          <w:vertAlign w:val="superscript"/>
        </w:rPr>
        <w:t>nd</w:t>
      </w:r>
      <w:r w:rsidRPr="007A5DD8">
        <w:rPr>
          <w:sz w:val="24"/>
          <w:szCs w:val="24"/>
        </w:rPr>
        <w:t xml:space="preserve"> Kings 11:4, 19. The tribute of 100 talents of silver ($38,400,000.00 million) is in 2</w:t>
      </w:r>
      <w:r w:rsidRPr="007A5DD8">
        <w:rPr>
          <w:sz w:val="24"/>
          <w:szCs w:val="24"/>
          <w:vertAlign w:val="superscript"/>
        </w:rPr>
        <w:t>nd</w:t>
      </w:r>
      <w:r w:rsidRPr="007A5DD8">
        <w:rPr>
          <w:sz w:val="24"/>
          <w:szCs w:val="24"/>
        </w:rPr>
        <w:t xml:space="preserve"> Kings 23:33. The 100 is under the least One is in 1</w:t>
      </w:r>
      <w:r w:rsidRPr="007A5DD8">
        <w:rPr>
          <w:sz w:val="24"/>
          <w:szCs w:val="24"/>
          <w:vertAlign w:val="superscript"/>
        </w:rPr>
        <w:t>st</w:t>
      </w:r>
      <w:r w:rsidRPr="007A5DD8">
        <w:rPr>
          <w:sz w:val="24"/>
          <w:szCs w:val="24"/>
        </w:rPr>
        <w:t xml:space="preserve"> Chronicles 12:14. The 100 Reserve Chariots is in 1</w:t>
      </w:r>
      <w:r w:rsidRPr="007A5DD8">
        <w:rPr>
          <w:sz w:val="24"/>
          <w:szCs w:val="24"/>
          <w:vertAlign w:val="superscript"/>
        </w:rPr>
        <w:t>st</w:t>
      </w:r>
      <w:r w:rsidRPr="007A5DD8">
        <w:rPr>
          <w:sz w:val="24"/>
          <w:szCs w:val="24"/>
        </w:rPr>
        <w:t xml:space="preserve"> Chronicles 18:4. The 1 is a 100 times better is in 1</w:t>
      </w:r>
      <w:r w:rsidRPr="007A5DD8">
        <w:rPr>
          <w:sz w:val="24"/>
          <w:szCs w:val="24"/>
          <w:vertAlign w:val="superscript"/>
        </w:rPr>
        <w:t>st</w:t>
      </w:r>
      <w:r w:rsidRPr="007A5DD8">
        <w:rPr>
          <w:sz w:val="24"/>
          <w:szCs w:val="24"/>
        </w:rPr>
        <w:t xml:space="preserve"> Chronicles 21:3. The Chief Father over a 100 is in 1</w:t>
      </w:r>
      <w:r w:rsidRPr="007A5DD8">
        <w:rPr>
          <w:sz w:val="24"/>
          <w:szCs w:val="24"/>
          <w:vertAlign w:val="superscript"/>
        </w:rPr>
        <w:t>st</w:t>
      </w:r>
      <w:r w:rsidRPr="007A5DD8">
        <w:rPr>
          <w:sz w:val="24"/>
          <w:szCs w:val="24"/>
        </w:rPr>
        <w:t xml:space="preserve"> Chronicles 27:1. The 100 chains is in 2</w:t>
      </w:r>
      <w:r w:rsidRPr="007A5DD8">
        <w:rPr>
          <w:sz w:val="24"/>
          <w:szCs w:val="24"/>
          <w:vertAlign w:val="superscript"/>
        </w:rPr>
        <w:t>nd</w:t>
      </w:r>
      <w:r w:rsidRPr="007A5DD8">
        <w:rPr>
          <w:sz w:val="24"/>
          <w:szCs w:val="24"/>
        </w:rPr>
        <w:t xml:space="preserve"> Chronicles 3:16. The 100 basons of gold is in 2</w:t>
      </w:r>
      <w:r w:rsidRPr="007A5DD8">
        <w:rPr>
          <w:sz w:val="24"/>
          <w:szCs w:val="24"/>
          <w:vertAlign w:val="superscript"/>
        </w:rPr>
        <w:t>nd</w:t>
      </w:r>
      <w:r w:rsidRPr="007A5DD8">
        <w:rPr>
          <w:sz w:val="24"/>
          <w:szCs w:val="24"/>
        </w:rPr>
        <w:t xml:space="preserve"> Chronicles 4:8. The 100 talents of silver ($38,400,000.00 million) for 100,000 Mighty Men of Valor is in 2</w:t>
      </w:r>
      <w:r w:rsidRPr="007A5DD8">
        <w:rPr>
          <w:sz w:val="24"/>
          <w:szCs w:val="24"/>
          <w:vertAlign w:val="superscript"/>
        </w:rPr>
        <w:t>nd</w:t>
      </w:r>
      <w:r w:rsidRPr="007A5DD8">
        <w:rPr>
          <w:sz w:val="24"/>
          <w:szCs w:val="24"/>
        </w:rPr>
        <w:t xml:space="preserve"> Chronicles 25:6, 9. The 100 talents of silver ($38,400,000.00 million) is in 2</w:t>
      </w:r>
      <w:r w:rsidRPr="007A5DD8">
        <w:rPr>
          <w:sz w:val="24"/>
          <w:szCs w:val="24"/>
          <w:vertAlign w:val="superscript"/>
        </w:rPr>
        <w:t>nd</w:t>
      </w:r>
      <w:r w:rsidRPr="007A5DD8">
        <w:rPr>
          <w:sz w:val="24"/>
          <w:szCs w:val="24"/>
        </w:rPr>
        <w:t xml:space="preserve"> Chronicles 27:5; 36:3. The 100 Rams is in 2</w:t>
      </w:r>
      <w:r w:rsidRPr="007A5DD8">
        <w:rPr>
          <w:sz w:val="24"/>
          <w:szCs w:val="24"/>
          <w:vertAlign w:val="superscript"/>
        </w:rPr>
        <w:t>nd</w:t>
      </w:r>
      <w:r w:rsidRPr="007A5DD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7A5DD8">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ONE CANNOT BE BROKEN</w:t>
      </w:r>
    </w:p>
    <w:p w:rsidR="00424B2A" w:rsidRPr="007A5DD8" w:rsidRDefault="00424B2A" w:rsidP="00424B2A">
      <w:pPr>
        <w:spacing w:line="480" w:lineRule="auto"/>
        <w:jc w:val="both"/>
        <w:rPr>
          <w:sz w:val="24"/>
          <w:szCs w:val="24"/>
        </w:rPr>
      </w:pPr>
      <w:r w:rsidRPr="007A5DD8">
        <w:rPr>
          <w:sz w:val="24"/>
          <w:szCs w:val="24"/>
        </w:rPr>
        <w:t>The Number 101 represents the completion &amp; perfection in the Holy Bible. The 101 Sons of Ananias is in 1</w:t>
      </w:r>
      <w:r w:rsidRPr="007A5DD8">
        <w:rPr>
          <w:sz w:val="24"/>
          <w:szCs w:val="24"/>
          <w:vertAlign w:val="superscript"/>
        </w:rPr>
        <w:t>st</w:t>
      </w:r>
      <w:r w:rsidRPr="007A5DD8">
        <w:rPr>
          <w:sz w:val="24"/>
          <w:szCs w:val="24"/>
        </w:rPr>
        <w:t xml:space="preserve"> Esdras 5:16. The least Captain is in 1</w:t>
      </w:r>
      <w:r w:rsidRPr="007A5DD8">
        <w:rPr>
          <w:sz w:val="24"/>
          <w:szCs w:val="24"/>
          <w:vertAlign w:val="superscript"/>
        </w:rPr>
        <w:t>st</w:t>
      </w:r>
      <w:r w:rsidRPr="007A5DD8">
        <w:rPr>
          <w:sz w:val="24"/>
          <w:szCs w:val="24"/>
        </w:rPr>
        <w:t xml:space="preserve"> Chronicles 12:14.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TWO CANNOT BE BROKEN</w:t>
      </w:r>
    </w:p>
    <w:p w:rsidR="00424B2A" w:rsidRPr="007A5DD8" w:rsidRDefault="00424B2A" w:rsidP="00424B2A">
      <w:pPr>
        <w:spacing w:line="480" w:lineRule="auto"/>
        <w:jc w:val="both"/>
        <w:rPr>
          <w:sz w:val="24"/>
          <w:szCs w:val="24"/>
        </w:rPr>
      </w:pPr>
      <w:r w:rsidRPr="007A5DD8">
        <w:rPr>
          <w:sz w:val="24"/>
          <w:szCs w:val="24"/>
        </w:rPr>
        <w:t>The Number 102 represents the completion &amp; perfection in the Holy Bible. The 102 Sons of Azephurith is in 1</w:t>
      </w:r>
      <w:r w:rsidRPr="007A5DD8">
        <w:rPr>
          <w:sz w:val="24"/>
          <w:szCs w:val="24"/>
          <w:vertAlign w:val="superscript"/>
        </w:rPr>
        <w:t>st</w:t>
      </w:r>
      <w:r w:rsidRPr="007A5DD8">
        <w:rPr>
          <w:sz w:val="24"/>
          <w:szCs w:val="24"/>
        </w:rPr>
        <w:t xml:space="preserve"> Esdras 5:16.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THREE CANNOT BE BROKEN</w:t>
      </w:r>
    </w:p>
    <w:p w:rsidR="00424B2A" w:rsidRPr="007A5DD8" w:rsidRDefault="00424B2A" w:rsidP="00424B2A">
      <w:pPr>
        <w:spacing w:line="480" w:lineRule="auto"/>
        <w:jc w:val="both"/>
        <w:rPr>
          <w:sz w:val="24"/>
          <w:szCs w:val="24"/>
        </w:rPr>
      </w:pPr>
      <w:r w:rsidRPr="007A5DD8">
        <w:rPr>
          <w:sz w:val="24"/>
          <w:szCs w:val="24"/>
        </w:rPr>
        <w:t>The Number 103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FOUR CANNOT BE BROKEN</w:t>
      </w:r>
    </w:p>
    <w:p w:rsidR="00424B2A" w:rsidRPr="007A5DD8" w:rsidRDefault="00424B2A" w:rsidP="00424B2A">
      <w:pPr>
        <w:spacing w:line="480" w:lineRule="auto"/>
        <w:jc w:val="both"/>
        <w:rPr>
          <w:sz w:val="24"/>
          <w:szCs w:val="24"/>
        </w:rPr>
      </w:pPr>
      <w:r w:rsidRPr="007A5DD8">
        <w:rPr>
          <w:sz w:val="24"/>
          <w:szCs w:val="24"/>
        </w:rPr>
        <w:t>The Number 104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FIVE CANNOT BE BROKEN</w:t>
      </w:r>
    </w:p>
    <w:p w:rsidR="00424B2A" w:rsidRPr="007A5DD8" w:rsidRDefault="00424B2A" w:rsidP="00424B2A">
      <w:pPr>
        <w:spacing w:line="480" w:lineRule="auto"/>
        <w:jc w:val="both"/>
        <w:rPr>
          <w:sz w:val="24"/>
          <w:szCs w:val="24"/>
        </w:rPr>
      </w:pPr>
      <w:r w:rsidRPr="007A5DD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SIX CANNOT BE BROKEN</w:t>
      </w:r>
    </w:p>
    <w:p w:rsidR="00424B2A" w:rsidRPr="007A5DD8" w:rsidRDefault="00424B2A" w:rsidP="00424B2A">
      <w:pPr>
        <w:spacing w:line="480" w:lineRule="auto"/>
        <w:jc w:val="both"/>
        <w:rPr>
          <w:sz w:val="24"/>
          <w:szCs w:val="24"/>
        </w:rPr>
      </w:pPr>
      <w:r w:rsidRPr="007A5DD8">
        <w:rPr>
          <w:sz w:val="24"/>
          <w:szCs w:val="24"/>
        </w:rPr>
        <w:t xml:space="preserve">The Number 106 represents the completion &amp; perfection in the Holy Bible. The Male Estimation of 15 shekels &amp; 10 shekels for the Female is in Leviticus 27:7. The King Uzziah’s 52 Year Sexual </w:t>
      </w:r>
      <w:r w:rsidRPr="007A5DD8">
        <w:rPr>
          <w:sz w:val="24"/>
          <w:szCs w:val="24"/>
        </w:rPr>
        <w:lastRenderedPageBreak/>
        <w:t>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SEVEN CANNOT BE BROKEN</w:t>
      </w:r>
    </w:p>
    <w:p w:rsidR="00424B2A" w:rsidRPr="007A5DD8" w:rsidRDefault="00424B2A" w:rsidP="00424B2A">
      <w:pPr>
        <w:spacing w:line="480" w:lineRule="auto"/>
        <w:jc w:val="both"/>
        <w:rPr>
          <w:sz w:val="24"/>
          <w:szCs w:val="24"/>
        </w:rPr>
      </w:pPr>
      <w:r w:rsidRPr="007A5DD8">
        <w:rPr>
          <w:sz w:val="24"/>
          <w:szCs w:val="24"/>
        </w:rPr>
        <w:t>The Number 107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EIGHT CANNOT BE BROKEN</w:t>
      </w:r>
    </w:p>
    <w:p w:rsidR="00424B2A" w:rsidRPr="007A5DD8" w:rsidRDefault="00424B2A" w:rsidP="00424B2A">
      <w:pPr>
        <w:spacing w:line="480" w:lineRule="auto"/>
        <w:jc w:val="both"/>
        <w:rPr>
          <w:sz w:val="24"/>
          <w:szCs w:val="24"/>
        </w:rPr>
      </w:pPr>
      <w:r w:rsidRPr="007A5DD8">
        <w:rPr>
          <w:sz w:val="24"/>
          <w:szCs w:val="24"/>
        </w:rPr>
        <w:t>The Number 108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NINE CANNOT BE BROKEN</w:t>
      </w:r>
    </w:p>
    <w:p w:rsidR="00424B2A" w:rsidRPr="007A5DD8" w:rsidRDefault="00424B2A" w:rsidP="00424B2A">
      <w:pPr>
        <w:spacing w:line="480" w:lineRule="auto"/>
        <w:jc w:val="both"/>
        <w:rPr>
          <w:sz w:val="24"/>
          <w:szCs w:val="24"/>
        </w:rPr>
      </w:pPr>
      <w:r w:rsidRPr="007A5DD8">
        <w:rPr>
          <w:sz w:val="24"/>
          <w:szCs w:val="24"/>
        </w:rPr>
        <w:t>The Number 109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TEN CANNOT BE BROKEN</w:t>
      </w:r>
    </w:p>
    <w:p w:rsidR="00424B2A" w:rsidRPr="007A5DD8" w:rsidRDefault="00424B2A" w:rsidP="00424B2A">
      <w:pPr>
        <w:spacing w:line="480" w:lineRule="auto"/>
        <w:jc w:val="both"/>
        <w:rPr>
          <w:sz w:val="24"/>
          <w:szCs w:val="24"/>
        </w:rPr>
      </w:pPr>
      <w:r w:rsidRPr="007A5DD8">
        <w:rPr>
          <w:sz w:val="24"/>
          <w:szCs w:val="24"/>
        </w:rPr>
        <w:lastRenderedPageBreak/>
        <w:t>The Number 110 represents the completion &amp; perfection in the Holy Bible. The 110 Men is in 1</w:t>
      </w:r>
      <w:r w:rsidRPr="007A5DD8">
        <w:rPr>
          <w:sz w:val="24"/>
          <w:szCs w:val="24"/>
          <w:vertAlign w:val="superscript"/>
        </w:rPr>
        <w:t>st</w:t>
      </w:r>
      <w:r w:rsidRPr="007A5DD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ELVEEN CANNOT BE BROKEN</w:t>
      </w:r>
    </w:p>
    <w:p w:rsidR="00424B2A" w:rsidRPr="007A5DD8" w:rsidRDefault="00424B2A" w:rsidP="00424B2A">
      <w:pPr>
        <w:spacing w:line="480" w:lineRule="auto"/>
        <w:jc w:val="both"/>
        <w:rPr>
          <w:sz w:val="24"/>
          <w:szCs w:val="24"/>
        </w:rPr>
      </w:pPr>
      <w:r w:rsidRPr="007A5DD8">
        <w:rPr>
          <w:sz w:val="24"/>
          <w:szCs w:val="24"/>
        </w:rPr>
        <w:t>The Number 111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TWELVE CANNOT BE BROKEN</w:t>
      </w:r>
    </w:p>
    <w:p w:rsidR="00424B2A" w:rsidRPr="007A5DD8" w:rsidRDefault="00424B2A" w:rsidP="00424B2A">
      <w:pPr>
        <w:spacing w:line="480" w:lineRule="auto"/>
        <w:jc w:val="both"/>
        <w:rPr>
          <w:sz w:val="24"/>
          <w:szCs w:val="24"/>
        </w:rPr>
      </w:pPr>
      <w:r w:rsidRPr="007A5DD8">
        <w:rPr>
          <w:sz w:val="24"/>
          <w:szCs w:val="24"/>
        </w:rPr>
        <w:t>The Number 112 represents the completion &amp; perfection in the Holy Bible. The Chief runs the 112 Brethren is in 1</w:t>
      </w:r>
      <w:r w:rsidRPr="007A5DD8">
        <w:rPr>
          <w:sz w:val="24"/>
          <w:szCs w:val="24"/>
          <w:vertAlign w:val="superscript"/>
        </w:rPr>
        <w:t>st</w:t>
      </w:r>
      <w:r w:rsidRPr="007A5DD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THIRTEEN CANNOT BE BROKEN</w:t>
      </w:r>
    </w:p>
    <w:p w:rsidR="00424B2A" w:rsidRPr="007A5DD8" w:rsidRDefault="00424B2A" w:rsidP="00424B2A">
      <w:pPr>
        <w:spacing w:line="480" w:lineRule="auto"/>
        <w:jc w:val="both"/>
        <w:rPr>
          <w:sz w:val="24"/>
          <w:szCs w:val="24"/>
        </w:rPr>
      </w:pPr>
      <w:r w:rsidRPr="007A5DD8">
        <w:rPr>
          <w:sz w:val="24"/>
          <w:szCs w:val="24"/>
        </w:rPr>
        <w:t xml:space="preserve">The Number 113 represents the completion &amp; perfection in the Holy Bible. The Male Estimation of 15 shekels &amp; 10 shekels for the Female is in Leviticus 27:7. The King Uzziah’s 52 Year Sexual </w:t>
      </w:r>
      <w:r w:rsidRPr="007A5DD8">
        <w:rPr>
          <w:sz w:val="24"/>
          <w:szCs w:val="24"/>
        </w:rPr>
        <w:lastRenderedPageBreak/>
        <w:t>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FOURTEEN CANNOT BE BROKEN</w:t>
      </w:r>
    </w:p>
    <w:p w:rsidR="00424B2A" w:rsidRPr="007A5DD8" w:rsidRDefault="00424B2A" w:rsidP="00424B2A">
      <w:pPr>
        <w:spacing w:line="480" w:lineRule="auto"/>
        <w:jc w:val="both"/>
        <w:rPr>
          <w:sz w:val="24"/>
          <w:szCs w:val="24"/>
        </w:rPr>
      </w:pPr>
      <w:r w:rsidRPr="007A5DD8">
        <w:rPr>
          <w:sz w:val="24"/>
          <w:szCs w:val="24"/>
        </w:rPr>
        <w:t>The Number 114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FIFTEEN CANNOT BE BROKEN</w:t>
      </w:r>
    </w:p>
    <w:p w:rsidR="00424B2A" w:rsidRPr="007A5DD8" w:rsidRDefault="00424B2A" w:rsidP="00424B2A">
      <w:pPr>
        <w:spacing w:line="480" w:lineRule="auto"/>
        <w:jc w:val="both"/>
        <w:rPr>
          <w:sz w:val="24"/>
          <w:szCs w:val="24"/>
        </w:rPr>
      </w:pPr>
      <w:r w:rsidRPr="007A5DD8">
        <w:rPr>
          <w:sz w:val="24"/>
          <w:szCs w:val="24"/>
        </w:rPr>
        <w:t>The Number 115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SIXTEEN CANNOT BE BROKEN</w:t>
      </w:r>
    </w:p>
    <w:p w:rsidR="00424B2A" w:rsidRPr="007A5DD8" w:rsidRDefault="00424B2A" w:rsidP="00424B2A">
      <w:pPr>
        <w:spacing w:line="480" w:lineRule="auto"/>
        <w:jc w:val="both"/>
        <w:rPr>
          <w:sz w:val="24"/>
          <w:szCs w:val="24"/>
        </w:rPr>
      </w:pPr>
      <w:r w:rsidRPr="007A5DD8">
        <w:rPr>
          <w:sz w:val="24"/>
          <w:szCs w:val="24"/>
        </w:rPr>
        <w:t>The Number 116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SEVENTEEN CANNOT BE BROKEN</w:t>
      </w:r>
    </w:p>
    <w:p w:rsidR="00424B2A" w:rsidRPr="007A5DD8" w:rsidRDefault="00424B2A" w:rsidP="00424B2A">
      <w:pPr>
        <w:spacing w:line="480" w:lineRule="auto"/>
        <w:jc w:val="both"/>
        <w:rPr>
          <w:sz w:val="24"/>
          <w:szCs w:val="24"/>
        </w:rPr>
      </w:pPr>
      <w:r w:rsidRPr="007A5DD8">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EIGHTEEN CANNOT BE BROKEN</w:t>
      </w:r>
    </w:p>
    <w:p w:rsidR="00424B2A" w:rsidRPr="007A5DD8" w:rsidRDefault="00424B2A" w:rsidP="00424B2A">
      <w:pPr>
        <w:spacing w:line="480" w:lineRule="auto"/>
        <w:jc w:val="both"/>
        <w:rPr>
          <w:sz w:val="24"/>
          <w:szCs w:val="24"/>
        </w:rPr>
      </w:pPr>
      <w:r w:rsidRPr="007A5DD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7A5DD8">
        <w:rPr>
          <w:sz w:val="24"/>
          <w:szCs w:val="24"/>
          <w:vertAlign w:val="superscript"/>
        </w:rPr>
        <w:t>nd</w:t>
      </w:r>
      <w:r w:rsidRPr="007A5DD8">
        <w:rPr>
          <w:sz w:val="24"/>
          <w:szCs w:val="24"/>
        </w:rPr>
        <w:t xml:space="preserve"> Kings 15:2 &amp; 2</w:t>
      </w:r>
      <w:r w:rsidRPr="007A5DD8">
        <w:rPr>
          <w:sz w:val="24"/>
          <w:szCs w:val="24"/>
          <w:vertAlign w:val="superscript"/>
        </w:rPr>
        <w:t>nd</w:t>
      </w:r>
      <w:r w:rsidRPr="007A5DD8">
        <w:rPr>
          <w:sz w:val="24"/>
          <w:szCs w:val="24"/>
        </w:rPr>
        <w:t xml:space="preserve"> Chronicles 26:3.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w:t>
      </w:r>
    </w:p>
    <w:p w:rsidR="00424B2A" w:rsidRPr="007A5DD8" w:rsidRDefault="00424B2A" w:rsidP="00424B2A">
      <w:pPr>
        <w:spacing w:line="480" w:lineRule="auto"/>
        <w:jc w:val="center"/>
        <w:rPr>
          <w:b/>
          <w:sz w:val="24"/>
          <w:szCs w:val="24"/>
        </w:rPr>
      </w:pPr>
      <w:r w:rsidRPr="007A5DD8">
        <w:rPr>
          <w:b/>
          <w:sz w:val="24"/>
          <w:szCs w:val="24"/>
        </w:rPr>
        <w:t>THE NUMBER ONE-HUNDRED &amp; NINTEEN CANNOT BE BROKEN</w:t>
      </w:r>
    </w:p>
    <w:p w:rsidR="00424B2A" w:rsidRPr="007A5DD8" w:rsidRDefault="00424B2A" w:rsidP="00424B2A">
      <w:pPr>
        <w:spacing w:line="480" w:lineRule="auto"/>
        <w:jc w:val="both"/>
        <w:rPr>
          <w:sz w:val="24"/>
          <w:szCs w:val="24"/>
        </w:rPr>
      </w:pPr>
      <w:r w:rsidRPr="007A5DD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The Mountain Kingdom is a 119 in Acts 1:15. </w:t>
      </w:r>
    </w:p>
    <w:p w:rsidR="00424B2A" w:rsidRPr="007A5DD8" w:rsidRDefault="00424B2A" w:rsidP="00424B2A">
      <w:pPr>
        <w:spacing w:line="480" w:lineRule="auto"/>
        <w:jc w:val="center"/>
        <w:rPr>
          <w:b/>
          <w:sz w:val="24"/>
          <w:szCs w:val="24"/>
        </w:rPr>
      </w:pPr>
      <w:r w:rsidRPr="007A5DD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7A5DD8">
        <w:rPr>
          <w:b/>
          <w:sz w:val="24"/>
          <w:szCs w:val="24"/>
          <w:vertAlign w:val="superscript"/>
        </w:rPr>
        <w:t>ND</w:t>
      </w:r>
      <w:r w:rsidRPr="007A5DD8">
        <w:rPr>
          <w:b/>
          <w:sz w:val="24"/>
          <w:szCs w:val="24"/>
        </w:rPr>
        <w:t xml:space="preserve"> CORINTHIANS 12:1-6)] OF THE FULFILLMENT OF THE PORN SEXUAL LAWS IN LEVITICUS 18:1-30 &amp; DEUTERONOMY 22:13-30. </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TWENTY CANNOT BE BROKEN IS 360 DEGREES TURNING EVERY WAY BY 3 TIMES GOING ONE MILE GO TWAIN</w:t>
      </w:r>
    </w:p>
    <w:p w:rsidR="00424B2A" w:rsidRPr="007A5DD8" w:rsidRDefault="00424B2A" w:rsidP="00424B2A">
      <w:pPr>
        <w:spacing w:line="480" w:lineRule="auto"/>
        <w:jc w:val="both"/>
        <w:rPr>
          <w:sz w:val="24"/>
          <w:szCs w:val="24"/>
        </w:rPr>
      </w:pPr>
      <w:r w:rsidRPr="007A5DD8">
        <w:rPr>
          <w:sz w:val="24"/>
          <w:szCs w:val="24"/>
        </w:rPr>
        <w:t>The Number 120 represents the completion &amp; perfection in the Holy Bible. The 120 Elephants is in 1</w:t>
      </w:r>
      <w:r w:rsidRPr="007A5DD8">
        <w:rPr>
          <w:sz w:val="24"/>
          <w:szCs w:val="24"/>
          <w:vertAlign w:val="superscript"/>
        </w:rPr>
        <w:t>st</w:t>
      </w:r>
      <w:r w:rsidRPr="007A5DD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7A5DD8">
        <w:rPr>
          <w:sz w:val="24"/>
          <w:szCs w:val="24"/>
          <w:vertAlign w:val="superscript"/>
        </w:rPr>
        <w:t>st</w:t>
      </w:r>
      <w:r w:rsidRPr="007A5DD8">
        <w:rPr>
          <w:sz w:val="24"/>
          <w:szCs w:val="24"/>
        </w:rPr>
        <w:t xml:space="preserve"> Kings 9:14; 10:10 &amp; 2</w:t>
      </w:r>
      <w:r w:rsidRPr="007A5DD8">
        <w:rPr>
          <w:sz w:val="24"/>
          <w:szCs w:val="24"/>
          <w:vertAlign w:val="superscript"/>
        </w:rPr>
        <w:t>nd</w:t>
      </w:r>
      <w:r w:rsidRPr="007A5DD8">
        <w:rPr>
          <w:sz w:val="24"/>
          <w:szCs w:val="24"/>
        </w:rPr>
        <w:t xml:space="preserve"> Chronicles 9:9. The Chief runs the 120 Brethren is in 1</w:t>
      </w:r>
      <w:r w:rsidRPr="007A5DD8">
        <w:rPr>
          <w:sz w:val="24"/>
          <w:szCs w:val="24"/>
          <w:vertAlign w:val="superscript"/>
        </w:rPr>
        <w:t>st</w:t>
      </w:r>
      <w:r w:rsidRPr="007A5DD8">
        <w:rPr>
          <w:sz w:val="24"/>
          <w:szCs w:val="24"/>
        </w:rPr>
        <w:t xml:space="preserve"> Chronicles 15:5. The House is in 2</w:t>
      </w:r>
      <w:r w:rsidRPr="007A5DD8">
        <w:rPr>
          <w:sz w:val="24"/>
          <w:szCs w:val="24"/>
          <w:vertAlign w:val="superscript"/>
        </w:rPr>
        <w:t>nd</w:t>
      </w:r>
      <w:r w:rsidRPr="007A5DD8">
        <w:rPr>
          <w:sz w:val="24"/>
          <w:szCs w:val="24"/>
        </w:rPr>
        <w:t xml:space="preserve"> Chronicles 3:4. The 120 Musicians as Priests is in 2</w:t>
      </w:r>
      <w:r w:rsidRPr="007A5DD8">
        <w:rPr>
          <w:sz w:val="24"/>
          <w:szCs w:val="24"/>
          <w:vertAlign w:val="superscript"/>
        </w:rPr>
        <w:t>nd</w:t>
      </w:r>
      <w:r w:rsidRPr="007A5DD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7A5DD8">
        <w:rPr>
          <w:sz w:val="24"/>
          <w:szCs w:val="24"/>
          <w:vertAlign w:val="superscript"/>
        </w:rPr>
        <w:t>nd</w:t>
      </w:r>
      <w:r w:rsidRPr="007A5DD8">
        <w:rPr>
          <w:sz w:val="24"/>
          <w:szCs w:val="24"/>
        </w:rPr>
        <w:t xml:space="preserve"> Kings 21:1 &amp; 2</w:t>
      </w:r>
      <w:r w:rsidRPr="007A5DD8">
        <w:rPr>
          <w:sz w:val="24"/>
          <w:szCs w:val="24"/>
          <w:vertAlign w:val="superscript"/>
        </w:rPr>
        <w:t>nd</w:t>
      </w:r>
      <w:r w:rsidRPr="007A5DD8">
        <w:rPr>
          <w:sz w:val="24"/>
          <w:szCs w:val="24"/>
        </w:rPr>
        <w:t xml:space="preserve"> Chronicles 33:1. The Mountain Kingdom is about a 120 in Acts 1:15. </w:t>
      </w:r>
    </w:p>
    <w:p w:rsidR="00424B2A" w:rsidRPr="007A5DD8" w:rsidRDefault="00424B2A" w:rsidP="00424B2A">
      <w:pPr>
        <w:spacing w:line="480" w:lineRule="auto"/>
        <w:jc w:val="center"/>
        <w:rPr>
          <w:b/>
          <w:sz w:val="24"/>
          <w:szCs w:val="24"/>
        </w:rPr>
      </w:pPr>
      <w:r w:rsidRPr="007A5DD8">
        <w:rPr>
          <w:b/>
          <w:sz w:val="24"/>
          <w:szCs w:val="24"/>
        </w:rPr>
        <w:t>THE BROKEN NUMBERS</w:t>
      </w:r>
    </w:p>
    <w:p w:rsidR="00424B2A" w:rsidRPr="007A5DD8" w:rsidRDefault="00424B2A" w:rsidP="00424B2A">
      <w:pPr>
        <w:spacing w:line="480" w:lineRule="auto"/>
        <w:jc w:val="center"/>
        <w:rPr>
          <w:sz w:val="24"/>
          <w:szCs w:val="24"/>
        </w:rPr>
      </w:pPr>
      <w:r w:rsidRPr="007A5DD8">
        <w:rPr>
          <w:b/>
          <w:sz w:val="24"/>
          <w:szCs w:val="24"/>
        </w:rPr>
        <w:t>THE NUMBER ONE-HUNDRED &amp; TWENTY ONE CAN BE BROKEN 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121 is in Genesis 6:3.</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TWENTY TWO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122 is in Genesis 6:3. The 122 Children of Macalon is in 1</w:t>
      </w:r>
      <w:r w:rsidRPr="007A5DD8">
        <w:rPr>
          <w:sz w:val="24"/>
          <w:szCs w:val="24"/>
          <w:vertAlign w:val="superscript"/>
        </w:rPr>
        <w:t>st</w:t>
      </w:r>
      <w:r w:rsidRPr="007A5DD8">
        <w:rPr>
          <w:sz w:val="24"/>
          <w:szCs w:val="24"/>
        </w:rPr>
        <w:t xml:space="preserve"> Esdras 5:21. The 122 Men of Michmas is in Ezra 2:27 &amp; Nehemiah 7:31. </w:t>
      </w:r>
    </w:p>
    <w:p w:rsidR="00424B2A" w:rsidRPr="007A5DD8" w:rsidRDefault="00424B2A" w:rsidP="00424B2A">
      <w:pPr>
        <w:spacing w:line="480" w:lineRule="auto"/>
        <w:jc w:val="center"/>
        <w:rPr>
          <w:b/>
          <w:sz w:val="24"/>
          <w:szCs w:val="24"/>
        </w:rPr>
      </w:pPr>
      <w:r w:rsidRPr="007A5DD8">
        <w:rPr>
          <w:b/>
          <w:sz w:val="24"/>
          <w:szCs w:val="24"/>
        </w:rPr>
        <w:t>THE NUMBER ONE-HUNDRED &amp; TWENTY THREE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123 is in Genesis 6:3. The 123 Sons of Bethlomon is in 1</w:t>
      </w:r>
      <w:r w:rsidRPr="007A5DD8">
        <w:rPr>
          <w:sz w:val="24"/>
          <w:szCs w:val="24"/>
          <w:vertAlign w:val="superscript"/>
        </w:rPr>
        <w:t>st</w:t>
      </w:r>
      <w:r w:rsidRPr="007A5DD8">
        <w:rPr>
          <w:sz w:val="24"/>
          <w:szCs w:val="24"/>
        </w:rPr>
        <w:t xml:space="preserve"> Esdras 5:17. The 123 years old is the Death of Aaron is in Numbers 33:39. The 123 Children of Beth-lehem is in Ezra 2:21. The 123 Children of Beth-el &amp; Ai is in Nehemiah 7:32.   </w:t>
      </w:r>
    </w:p>
    <w:p w:rsidR="00424B2A" w:rsidRPr="007A5DD8" w:rsidRDefault="00424B2A" w:rsidP="00424B2A">
      <w:pPr>
        <w:spacing w:line="480" w:lineRule="auto"/>
        <w:jc w:val="center"/>
        <w:rPr>
          <w:b/>
          <w:sz w:val="24"/>
          <w:szCs w:val="24"/>
        </w:rPr>
      </w:pPr>
      <w:r w:rsidRPr="007A5DD8">
        <w:rPr>
          <w:b/>
          <w:sz w:val="24"/>
          <w:szCs w:val="24"/>
        </w:rPr>
        <w:t>THE NUMBER ONE-HUNDRED &amp; TWENTY FOUR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124 is in Genesis 6:3.</w:t>
      </w:r>
    </w:p>
    <w:p w:rsidR="00424B2A" w:rsidRPr="007A5DD8" w:rsidRDefault="00424B2A" w:rsidP="00424B2A">
      <w:pPr>
        <w:spacing w:line="480" w:lineRule="auto"/>
        <w:jc w:val="center"/>
        <w:rPr>
          <w:b/>
          <w:sz w:val="24"/>
          <w:szCs w:val="24"/>
        </w:rPr>
      </w:pPr>
      <w:r w:rsidRPr="007A5DD8">
        <w:rPr>
          <w:b/>
          <w:sz w:val="24"/>
          <w:szCs w:val="24"/>
        </w:rPr>
        <w:t>THE NUMBER ONE-HUNDRED &amp; TWENTY FIVE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125 is in Genesis 6:3.</w:t>
      </w:r>
    </w:p>
    <w:p w:rsidR="00424B2A" w:rsidRPr="007A5DD8" w:rsidRDefault="00424B2A" w:rsidP="00424B2A">
      <w:pPr>
        <w:spacing w:line="480" w:lineRule="auto"/>
        <w:jc w:val="center"/>
        <w:rPr>
          <w:b/>
          <w:sz w:val="24"/>
          <w:szCs w:val="24"/>
        </w:rPr>
      </w:pPr>
      <w:r w:rsidRPr="007A5DD8">
        <w:rPr>
          <w:b/>
          <w:sz w:val="24"/>
          <w:szCs w:val="24"/>
        </w:rPr>
        <w:t>THE NUMBER ONE-HUNDRED &amp; TWENTY SIX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126 is in Genesis 6:3.</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TWENTY SEVEN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127 is in Genesis 6:3. The 127 Provinces is in 1</w:t>
      </w:r>
      <w:r w:rsidRPr="007A5DD8">
        <w:rPr>
          <w:sz w:val="24"/>
          <w:szCs w:val="24"/>
          <w:vertAlign w:val="superscript"/>
        </w:rPr>
        <w:t>st</w:t>
      </w:r>
      <w:r w:rsidRPr="007A5DD8">
        <w:rPr>
          <w:sz w:val="24"/>
          <w:szCs w:val="24"/>
        </w:rPr>
        <w:t xml:space="preserve"> Esdras 3:2 &amp; Esther 13:1; 16:1 [MT] &amp; Esther 1:1; 8:9; 9:30. The 127 Year Old Man is in Tobit 14:14. The 127 years is the Life of Sarah is in Genesis 23:1.  </w:t>
      </w:r>
    </w:p>
    <w:p w:rsidR="00424B2A" w:rsidRPr="007A5DD8" w:rsidRDefault="00424B2A" w:rsidP="00424B2A">
      <w:pPr>
        <w:spacing w:line="480" w:lineRule="auto"/>
        <w:jc w:val="center"/>
        <w:rPr>
          <w:b/>
          <w:sz w:val="24"/>
          <w:szCs w:val="24"/>
        </w:rPr>
      </w:pPr>
      <w:r w:rsidRPr="007A5DD8">
        <w:rPr>
          <w:b/>
          <w:sz w:val="24"/>
          <w:szCs w:val="24"/>
        </w:rPr>
        <w:t>THE NUMBER ONE-HUNDRED &amp; TWENTY EIGHT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128 is in Genesis 6:3. The 128 Mighty Men of Valor is in Nehemiah 11:14. The 128 Holy Singers as the Sons of Asaph is in 1</w:t>
      </w:r>
      <w:r w:rsidRPr="007A5DD8">
        <w:rPr>
          <w:sz w:val="24"/>
          <w:szCs w:val="24"/>
          <w:vertAlign w:val="superscript"/>
        </w:rPr>
        <w:t>st</w:t>
      </w:r>
      <w:r w:rsidRPr="007A5DD8">
        <w:rPr>
          <w:sz w:val="24"/>
          <w:szCs w:val="24"/>
        </w:rPr>
        <w:t xml:space="preserve"> Esdras 5:27 &amp; Ezra 2:41. The 128 Men of Anathoth is in Ezra 2:23 &amp; Nehemiah 7:27.  </w:t>
      </w:r>
    </w:p>
    <w:p w:rsidR="00424B2A" w:rsidRPr="007A5DD8" w:rsidRDefault="00424B2A" w:rsidP="00424B2A">
      <w:pPr>
        <w:spacing w:line="480" w:lineRule="auto"/>
        <w:jc w:val="center"/>
        <w:rPr>
          <w:b/>
          <w:sz w:val="24"/>
          <w:szCs w:val="24"/>
        </w:rPr>
      </w:pPr>
      <w:r w:rsidRPr="007A5DD8">
        <w:rPr>
          <w:b/>
          <w:sz w:val="24"/>
          <w:szCs w:val="24"/>
        </w:rPr>
        <w:t>THE NUMBER ONE-HUNDRED &amp; TWENTY NINE CAN BE BROKEN</w:t>
      </w:r>
      <w:r w:rsidRPr="007A5DD8">
        <w:rPr>
          <w:sz w:val="24"/>
          <w:szCs w:val="24"/>
        </w:rPr>
        <w:t xml:space="preserve"> </w:t>
      </w:r>
      <w:r w:rsidRPr="007A5DD8">
        <w:rPr>
          <w:b/>
          <w:sz w:val="24"/>
          <w:szCs w:val="24"/>
        </w:rPr>
        <w:t>BY THE SEXUALITY OF MAN IN GENESIS 6:3</w:t>
      </w:r>
    </w:p>
    <w:p w:rsidR="00424B2A" w:rsidRPr="007A5DD8" w:rsidRDefault="00424B2A" w:rsidP="00424B2A">
      <w:pPr>
        <w:spacing w:line="480" w:lineRule="auto"/>
        <w:jc w:val="both"/>
        <w:rPr>
          <w:sz w:val="24"/>
          <w:szCs w:val="24"/>
        </w:rPr>
      </w:pPr>
      <w:r w:rsidRPr="007A5DD8">
        <w:rPr>
          <w:sz w:val="24"/>
          <w:szCs w:val="24"/>
        </w:rPr>
        <w:t>The Wickedness of Adam concerning the Number 129 is in Genesis 6:3.</w:t>
      </w:r>
    </w:p>
    <w:p w:rsidR="00424B2A" w:rsidRPr="007A5DD8" w:rsidRDefault="00424B2A" w:rsidP="00424B2A">
      <w:pPr>
        <w:spacing w:line="480" w:lineRule="auto"/>
        <w:jc w:val="center"/>
        <w:rPr>
          <w:b/>
          <w:sz w:val="24"/>
          <w:szCs w:val="24"/>
        </w:rPr>
      </w:pPr>
      <w:r w:rsidRPr="007A5DD8">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7A5DD8">
        <w:rPr>
          <w:b/>
          <w:sz w:val="24"/>
          <w:szCs w:val="24"/>
        </w:rPr>
        <w:lastRenderedPageBreak/>
        <w:t>DIVIDED BY 130 YEARS IS 2.0 YEARS IS THE SEXUAL BREAKS WITHIN 0 TO 6.1 YEARS [3 YEARS EACH BY THE TWO MEGA CONTINENTS] BY WHICH THE LORD’S RELEASE IS 7 YEARS</w:t>
      </w:r>
    </w:p>
    <w:p w:rsidR="00424B2A" w:rsidRPr="007A5DD8" w:rsidRDefault="00424B2A" w:rsidP="00424B2A">
      <w:pPr>
        <w:spacing w:line="480" w:lineRule="auto"/>
        <w:jc w:val="both"/>
        <w:rPr>
          <w:sz w:val="24"/>
          <w:szCs w:val="24"/>
        </w:rPr>
      </w:pPr>
      <w:r w:rsidRPr="007A5DD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7A5DD8">
        <w:rPr>
          <w:sz w:val="24"/>
          <w:szCs w:val="24"/>
          <w:vertAlign w:val="superscript"/>
        </w:rPr>
        <w:t>st</w:t>
      </w:r>
      <w:r w:rsidRPr="007A5DD8">
        <w:rPr>
          <w:sz w:val="24"/>
          <w:szCs w:val="24"/>
        </w:rPr>
        <w:t xml:space="preserve"> Chronicles 15:7. The 130 year Old Man is in 2</w:t>
      </w:r>
      <w:r w:rsidRPr="007A5DD8">
        <w:rPr>
          <w:sz w:val="24"/>
          <w:szCs w:val="24"/>
          <w:vertAlign w:val="superscript"/>
        </w:rPr>
        <w:t>nd</w:t>
      </w:r>
      <w:r w:rsidRPr="007A5DD8">
        <w:rPr>
          <w:sz w:val="24"/>
          <w:szCs w:val="24"/>
        </w:rPr>
        <w:t xml:space="preserve"> Chronicles 24:15. </w:t>
      </w:r>
    </w:p>
    <w:p w:rsidR="00424B2A" w:rsidRPr="007A5DD8" w:rsidRDefault="00424B2A" w:rsidP="00424B2A">
      <w:pPr>
        <w:spacing w:line="480" w:lineRule="auto"/>
        <w:jc w:val="center"/>
        <w:rPr>
          <w:b/>
          <w:sz w:val="24"/>
          <w:szCs w:val="24"/>
        </w:rPr>
      </w:pPr>
      <w:r w:rsidRPr="007A5DD8">
        <w:rPr>
          <w:b/>
          <w:sz w:val="24"/>
          <w:szCs w:val="24"/>
        </w:rPr>
        <w:t>THE NUMBER ONE-HUNDRED &amp; THIRTY ONE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131 is in Job chapters 38:1-42:17.</w:t>
      </w:r>
    </w:p>
    <w:p w:rsidR="00424B2A" w:rsidRPr="007A5DD8" w:rsidRDefault="00424B2A" w:rsidP="00424B2A">
      <w:pPr>
        <w:spacing w:line="480" w:lineRule="auto"/>
        <w:jc w:val="center"/>
        <w:rPr>
          <w:b/>
          <w:sz w:val="24"/>
          <w:szCs w:val="24"/>
        </w:rPr>
      </w:pPr>
      <w:r w:rsidRPr="007A5DD8">
        <w:rPr>
          <w:b/>
          <w:sz w:val="24"/>
          <w:szCs w:val="24"/>
        </w:rPr>
        <w:t>THE NUMBER ONE-HUNDRED &amp; THIRTY TWO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132 is in Job chapters 38:1-42:17.</w:t>
      </w:r>
    </w:p>
    <w:p w:rsidR="00424B2A" w:rsidRPr="007A5DD8" w:rsidRDefault="00424B2A" w:rsidP="00424B2A">
      <w:pPr>
        <w:spacing w:line="480" w:lineRule="auto"/>
        <w:jc w:val="center"/>
        <w:rPr>
          <w:b/>
          <w:sz w:val="24"/>
          <w:szCs w:val="24"/>
        </w:rPr>
      </w:pPr>
      <w:r w:rsidRPr="007A5DD8">
        <w:rPr>
          <w:b/>
          <w:sz w:val="24"/>
          <w:szCs w:val="24"/>
        </w:rPr>
        <w:t>THE NUMBER ONE-HUNDRED &amp; THIRTY THREE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 xml:space="preserve">The Ignorance of Job concerning the Number 133 is in Job chapters 38:1-42:17. The 133 years is the Life of Kohath is in Exodus 6:18. </w:t>
      </w:r>
    </w:p>
    <w:p w:rsidR="00424B2A" w:rsidRPr="007A5DD8" w:rsidRDefault="00424B2A" w:rsidP="00424B2A">
      <w:pPr>
        <w:spacing w:line="480" w:lineRule="auto"/>
        <w:jc w:val="center"/>
        <w:rPr>
          <w:b/>
          <w:sz w:val="24"/>
          <w:szCs w:val="24"/>
        </w:rPr>
      </w:pPr>
      <w:r w:rsidRPr="007A5DD8">
        <w:rPr>
          <w:b/>
          <w:sz w:val="24"/>
          <w:szCs w:val="24"/>
        </w:rPr>
        <w:t>THE NUMBER ONE-HUNDRED &amp; THIRTY FOUR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lastRenderedPageBreak/>
        <w:t>The Ignorance of Job concerning the Number 134 is in Job chapters 38:1-42:17.</w:t>
      </w:r>
    </w:p>
    <w:p w:rsidR="00424B2A" w:rsidRPr="007A5DD8" w:rsidRDefault="00424B2A" w:rsidP="00424B2A">
      <w:pPr>
        <w:spacing w:line="480" w:lineRule="auto"/>
        <w:jc w:val="center"/>
        <w:rPr>
          <w:b/>
          <w:sz w:val="24"/>
          <w:szCs w:val="24"/>
        </w:rPr>
      </w:pPr>
      <w:r w:rsidRPr="007A5DD8">
        <w:rPr>
          <w:b/>
          <w:sz w:val="24"/>
          <w:szCs w:val="24"/>
        </w:rPr>
        <w:t>THE NUMBER ONE-HUNDRED &amp; THIRTY FIVE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135 is in Job chapters 38:1-42:17.</w:t>
      </w:r>
    </w:p>
    <w:p w:rsidR="00424B2A" w:rsidRPr="007A5DD8" w:rsidRDefault="00424B2A" w:rsidP="00424B2A">
      <w:pPr>
        <w:spacing w:line="480" w:lineRule="auto"/>
        <w:jc w:val="center"/>
        <w:rPr>
          <w:b/>
          <w:sz w:val="24"/>
          <w:szCs w:val="24"/>
        </w:rPr>
      </w:pPr>
      <w:r w:rsidRPr="007A5DD8">
        <w:rPr>
          <w:b/>
          <w:sz w:val="24"/>
          <w:szCs w:val="24"/>
        </w:rPr>
        <w:t>THE NUMBER ONE-HUNDRED &amp; THIRTY SIX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136 is in Job chapters 38:1-42:17.</w:t>
      </w:r>
    </w:p>
    <w:p w:rsidR="00424B2A" w:rsidRPr="007A5DD8" w:rsidRDefault="00424B2A" w:rsidP="00424B2A">
      <w:pPr>
        <w:spacing w:line="480" w:lineRule="auto"/>
        <w:jc w:val="center"/>
        <w:rPr>
          <w:b/>
          <w:sz w:val="24"/>
          <w:szCs w:val="24"/>
        </w:rPr>
      </w:pPr>
      <w:r w:rsidRPr="007A5DD8">
        <w:rPr>
          <w:b/>
          <w:sz w:val="24"/>
          <w:szCs w:val="24"/>
        </w:rPr>
        <w:t>THE NUMBER ONE-HUNDRED &amp; THIRTY SEVEN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137 is in Job chapters 38:1-42:17. The Greek Kingdom of 137 years is in 1</w:t>
      </w:r>
      <w:r w:rsidRPr="007A5DD8">
        <w:rPr>
          <w:sz w:val="24"/>
          <w:szCs w:val="24"/>
          <w:vertAlign w:val="superscript"/>
        </w:rPr>
        <w:t>st</w:t>
      </w:r>
      <w:r w:rsidRPr="007A5DD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7A5DD8" w:rsidRDefault="00424B2A" w:rsidP="00424B2A">
      <w:pPr>
        <w:spacing w:line="480" w:lineRule="auto"/>
        <w:jc w:val="center"/>
        <w:rPr>
          <w:b/>
          <w:sz w:val="24"/>
          <w:szCs w:val="24"/>
        </w:rPr>
      </w:pPr>
      <w:r w:rsidRPr="007A5DD8">
        <w:rPr>
          <w:b/>
          <w:sz w:val="24"/>
          <w:szCs w:val="24"/>
        </w:rPr>
        <w:t>THE NUMBER ONE-HUNDRED &amp; THIRTY EIGHT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 xml:space="preserve">The Ignorance of Job concerning the Number 138 is in Job chapters 38:1-42:17. The 138 Porters is in Nehemiah 7:45.  </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THIRTY NINE CAN BE BROKEN</w:t>
      </w:r>
      <w:r w:rsidRPr="007A5DD8">
        <w:rPr>
          <w:sz w:val="24"/>
          <w:szCs w:val="24"/>
        </w:rPr>
        <w:t xml:space="preserve"> </w:t>
      </w:r>
      <w:r w:rsidRPr="007A5DD8">
        <w:rPr>
          <w:b/>
          <w:sz w:val="24"/>
          <w:szCs w:val="24"/>
        </w:rPr>
        <w:t>BY THE IGNORANCE OF MAN IN JOB CHAPTERS 38-42</w:t>
      </w:r>
    </w:p>
    <w:p w:rsidR="00424B2A" w:rsidRPr="007A5DD8" w:rsidRDefault="00424B2A" w:rsidP="00424B2A">
      <w:pPr>
        <w:spacing w:line="480" w:lineRule="auto"/>
        <w:jc w:val="both"/>
        <w:rPr>
          <w:sz w:val="24"/>
          <w:szCs w:val="24"/>
        </w:rPr>
      </w:pPr>
      <w:r w:rsidRPr="007A5DD8">
        <w:rPr>
          <w:sz w:val="24"/>
          <w:szCs w:val="24"/>
        </w:rPr>
        <w:t>The Ignorance of Job concerning the Number 139 is in Job chapters 38:1-42:17. The 139 Porters as Sons is in 1</w:t>
      </w:r>
      <w:r w:rsidRPr="007A5DD8">
        <w:rPr>
          <w:sz w:val="24"/>
          <w:szCs w:val="24"/>
          <w:vertAlign w:val="superscript"/>
        </w:rPr>
        <w:t>st</w:t>
      </w:r>
      <w:r w:rsidRPr="007A5DD8">
        <w:rPr>
          <w:sz w:val="24"/>
          <w:szCs w:val="24"/>
        </w:rPr>
        <w:t xml:space="preserve"> Esdras 5:28. The 139 Children of the Porters is in Ezra 2:42.    </w:t>
      </w:r>
    </w:p>
    <w:p w:rsidR="00424B2A" w:rsidRPr="007A5DD8" w:rsidRDefault="00424B2A" w:rsidP="00424B2A">
      <w:pPr>
        <w:spacing w:line="480" w:lineRule="auto"/>
        <w:jc w:val="center"/>
        <w:rPr>
          <w:b/>
          <w:sz w:val="24"/>
          <w:szCs w:val="24"/>
        </w:rPr>
      </w:pPr>
      <w:r w:rsidRPr="007A5DD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7A5DD8" w:rsidRDefault="00424B2A" w:rsidP="00424B2A">
      <w:pPr>
        <w:spacing w:line="480" w:lineRule="auto"/>
        <w:jc w:val="both"/>
        <w:rPr>
          <w:sz w:val="24"/>
          <w:szCs w:val="24"/>
        </w:rPr>
      </w:pPr>
      <w:r w:rsidRPr="007A5DD8">
        <w:rPr>
          <w:sz w:val="24"/>
          <w:szCs w:val="24"/>
        </w:rPr>
        <w:t>The Number 140 represents the completion &amp; perfection in the Holy Bible. The Death of Job concerning 140 years is in Job 42:16.</w:t>
      </w:r>
    </w:p>
    <w:p w:rsidR="00424B2A" w:rsidRPr="007A5DD8" w:rsidRDefault="00424B2A" w:rsidP="00424B2A">
      <w:pPr>
        <w:spacing w:line="480" w:lineRule="auto"/>
        <w:jc w:val="center"/>
        <w:rPr>
          <w:b/>
          <w:sz w:val="24"/>
          <w:szCs w:val="24"/>
        </w:rPr>
      </w:pPr>
      <w:r w:rsidRPr="007A5DD8">
        <w:rPr>
          <w:b/>
          <w:sz w:val="24"/>
          <w:szCs w:val="24"/>
        </w:rPr>
        <w:t>THE COMPLETE NUMBERS AFTER ADAM’S SEXUALITY &amp; JOB’S IGNORANCE</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THREE  </w:t>
      </w:r>
    </w:p>
    <w:p w:rsidR="00424B2A" w:rsidRPr="007A5DD8" w:rsidRDefault="00424B2A" w:rsidP="00424B2A">
      <w:pPr>
        <w:spacing w:line="480" w:lineRule="auto"/>
        <w:rPr>
          <w:sz w:val="24"/>
          <w:szCs w:val="24"/>
        </w:rPr>
      </w:pPr>
      <w:r w:rsidRPr="007A5DD8">
        <w:rPr>
          <w:sz w:val="24"/>
          <w:szCs w:val="24"/>
        </w:rPr>
        <w:t>The Number 143 represents the completion &amp; perfection in the Holy Bible. The 143</w:t>
      </w:r>
      <w:r w:rsidRPr="007A5DD8">
        <w:rPr>
          <w:sz w:val="24"/>
          <w:szCs w:val="24"/>
          <w:vertAlign w:val="superscript"/>
        </w:rPr>
        <w:t>rd</w:t>
      </w:r>
      <w:r w:rsidRPr="007A5DD8">
        <w:rPr>
          <w:sz w:val="24"/>
          <w:szCs w:val="24"/>
        </w:rPr>
        <w:t xml:space="preserve"> year Israel was attacked is in 1</w:t>
      </w:r>
      <w:r w:rsidRPr="007A5DD8">
        <w:rPr>
          <w:sz w:val="24"/>
          <w:szCs w:val="24"/>
          <w:vertAlign w:val="superscript"/>
        </w:rPr>
        <w:t>st</w:t>
      </w:r>
      <w:r w:rsidRPr="007A5DD8">
        <w:rPr>
          <w:sz w:val="24"/>
          <w:szCs w:val="24"/>
        </w:rPr>
        <w:t xml:space="preserve"> Maccabees 1:20.  </w:t>
      </w:r>
    </w:p>
    <w:p w:rsidR="00424B2A" w:rsidRPr="007A5DD8" w:rsidRDefault="00424B2A" w:rsidP="00424B2A">
      <w:pPr>
        <w:spacing w:line="480" w:lineRule="auto"/>
        <w:jc w:val="center"/>
        <w:rPr>
          <w:b/>
          <w:sz w:val="24"/>
          <w:szCs w:val="24"/>
        </w:rPr>
      </w:pPr>
      <w:r w:rsidRPr="007A5DD8">
        <w:rPr>
          <w:b/>
          <w:sz w:val="24"/>
          <w:szCs w:val="24"/>
        </w:rPr>
        <w:t xml:space="preserve">THE NUMBER ONE-HUNDRED &amp; FORTY FOUR  </w:t>
      </w:r>
    </w:p>
    <w:p w:rsidR="00424B2A" w:rsidRPr="007A5DD8" w:rsidRDefault="00424B2A" w:rsidP="00424B2A">
      <w:pPr>
        <w:spacing w:line="480" w:lineRule="auto"/>
        <w:rPr>
          <w:sz w:val="24"/>
          <w:szCs w:val="24"/>
        </w:rPr>
      </w:pPr>
      <w:r w:rsidRPr="007A5DD8">
        <w:rPr>
          <w:sz w:val="24"/>
          <w:szCs w:val="24"/>
        </w:rPr>
        <w:lastRenderedPageBreak/>
        <w:t xml:space="preserve">The Number 144 represents the completion &amp; perfection in the Holy Bible. The 144 Cubits (264 feet) of the Man is in Revelation 21:17. </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FIVE  </w:t>
      </w:r>
    </w:p>
    <w:p w:rsidR="00424B2A" w:rsidRPr="007A5DD8" w:rsidRDefault="00424B2A" w:rsidP="00424B2A">
      <w:pPr>
        <w:spacing w:line="480" w:lineRule="auto"/>
        <w:rPr>
          <w:sz w:val="24"/>
          <w:szCs w:val="24"/>
        </w:rPr>
      </w:pPr>
      <w:r w:rsidRPr="007A5DD8">
        <w:rPr>
          <w:sz w:val="24"/>
          <w:szCs w:val="24"/>
        </w:rPr>
        <w:t>The Number 145 represents the completion &amp; perfection in the Holy Bible. The 145</w:t>
      </w:r>
      <w:r w:rsidRPr="007A5DD8">
        <w:rPr>
          <w:sz w:val="24"/>
          <w:szCs w:val="24"/>
          <w:vertAlign w:val="superscript"/>
        </w:rPr>
        <w:t>th</w:t>
      </w:r>
      <w:r w:rsidRPr="007A5DD8">
        <w:rPr>
          <w:sz w:val="24"/>
          <w:szCs w:val="24"/>
        </w:rPr>
        <w:t xml:space="preserve"> year the Abomination of Desolation was set up on the Idol Altars is in 1</w:t>
      </w:r>
      <w:r w:rsidRPr="007A5DD8">
        <w:rPr>
          <w:sz w:val="24"/>
          <w:szCs w:val="24"/>
          <w:vertAlign w:val="superscript"/>
        </w:rPr>
        <w:t>st</w:t>
      </w:r>
      <w:r w:rsidRPr="007A5DD8">
        <w:rPr>
          <w:sz w:val="24"/>
          <w:szCs w:val="24"/>
        </w:rPr>
        <w:t xml:space="preserve"> Maccabees 1:54.  </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SIX  </w:t>
      </w:r>
    </w:p>
    <w:p w:rsidR="00424B2A" w:rsidRPr="007A5DD8" w:rsidRDefault="00424B2A" w:rsidP="00424B2A">
      <w:pPr>
        <w:spacing w:line="480" w:lineRule="auto"/>
        <w:rPr>
          <w:sz w:val="24"/>
          <w:szCs w:val="24"/>
        </w:rPr>
      </w:pPr>
      <w:r w:rsidRPr="007A5DD8">
        <w:rPr>
          <w:sz w:val="24"/>
          <w:szCs w:val="24"/>
        </w:rPr>
        <w:t>The Number 146 represents the completion &amp; perfection in the Holy Bible. The 146</w:t>
      </w:r>
      <w:r w:rsidRPr="007A5DD8">
        <w:rPr>
          <w:sz w:val="24"/>
          <w:szCs w:val="24"/>
          <w:vertAlign w:val="superscript"/>
        </w:rPr>
        <w:t>th</w:t>
      </w:r>
      <w:r w:rsidRPr="007A5DD8">
        <w:rPr>
          <w:sz w:val="24"/>
          <w:szCs w:val="24"/>
        </w:rPr>
        <w:t xml:space="preserve"> year the He died and was buried at Modin is in 1</w:t>
      </w:r>
      <w:r w:rsidRPr="007A5DD8">
        <w:rPr>
          <w:sz w:val="24"/>
          <w:szCs w:val="24"/>
          <w:vertAlign w:val="superscript"/>
        </w:rPr>
        <w:t>st</w:t>
      </w:r>
      <w:r w:rsidRPr="007A5DD8">
        <w:rPr>
          <w:sz w:val="24"/>
          <w:szCs w:val="24"/>
        </w:rPr>
        <w:t xml:space="preserve"> Maccabees 2:70. </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SEVEN </w:t>
      </w:r>
    </w:p>
    <w:p w:rsidR="00424B2A" w:rsidRPr="007A5DD8" w:rsidRDefault="00424B2A" w:rsidP="00424B2A">
      <w:pPr>
        <w:spacing w:line="480" w:lineRule="auto"/>
        <w:jc w:val="both"/>
        <w:rPr>
          <w:sz w:val="24"/>
          <w:szCs w:val="24"/>
        </w:rPr>
      </w:pPr>
      <w:r w:rsidRPr="007A5DD8">
        <w:rPr>
          <w:sz w:val="24"/>
          <w:szCs w:val="24"/>
        </w:rPr>
        <w:t>The Number 147 represents the completion &amp; perfection in the Holy Bible. The 147</w:t>
      </w:r>
      <w:r w:rsidRPr="007A5DD8">
        <w:rPr>
          <w:sz w:val="24"/>
          <w:szCs w:val="24"/>
          <w:vertAlign w:val="superscript"/>
        </w:rPr>
        <w:t>th</w:t>
      </w:r>
      <w:r w:rsidRPr="007A5DD8">
        <w:rPr>
          <w:sz w:val="24"/>
          <w:szCs w:val="24"/>
        </w:rPr>
        <w:t xml:space="preserve"> year He went through the High Countries is in 1</w:t>
      </w:r>
      <w:r w:rsidRPr="007A5DD8">
        <w:rPr>
          <w:sz w:val="24"/>
          <w:szCs w:val="24"/>
          <w:vertAlign w:val="superscript"/>
        </w:rPr>
        <w:t>st</w:t>
      </w:r>
      <w:r w:rsidRPr="007A5DD8">
        <w:rPr>
          <w:sz w:val="24"/>
          <w:szCs w:val="24"/>
        </w:rPr>
        <w:t xml:space="preserve"> Maccabees 3:37. The 147 years is the Life of Jacob is in Genesis 47:28.   </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EIGHT </w:t>
      </w:r>
    </w:p>
    <w:p w:rsidR="00424B2A" w:rsidRPr="007A5DD8" w:rsidRDefault="00424B2A" w:rsidP="00424B2A">
      <w:pPr>
        <w:spacing w:line="480" w:lineRule="auto"/>
        <w:jc w:val="both"/>
        <w:rPr>
          <w:sz w:val="24"/>
          <w:szCs w:val="24"/>
        </w:rPr>
      </w:pPr>
      <w:r w:rsidRPr="007A5DD8">
        <w:rPr>
          <w:sz w:val="24"/>
          <w:szCs w:val="24"/>
        </w:rPr>
        <w:t>The Number 148 represents the completion &amp; perfection in the Holy Bible. The 148</w:t>
      </w:r>
      <w:r w:rsidRPr="007A5DD8">
        <w:rPr>
          <w:sz w:val="24"/>
          <w:szCs w:val="24"/>
          <w:vertAlign w:val="superscript"/>
        </w:rPr>
        <w:t>th</w:t>
      </w:r>
      <w:r w:rsidRPr="007A5DD8">
        <w:rPr>
          <w:sz w:val="24"/>
          <w:szCs w:val="24"/>
        </w:rPr>
        <w:t xml:space="preserve"> year they rose up in the morning is in 1</w:t>
      </w:r>
      <w:r w:rsidRPr="007A5DD8">
        <w:rPr>
          <w:sz w:val="24"/>
          <w:szCs w:val="24"/>
          <w:vertAlign w:val="superscript"/>
        </w:rPr>
        <w:t>st</w:t>
      </w:r>
      <w:r w:rsidRPr="007A5DD8">
        <w:rPr>
          <w:sz w:val="24"/>
          <w:szCs w:val="24"/>
        </w:rPr>
        <w:t xml:space="preserve"> Maccabees 4:52. The 148</w:t>
      </w:r>
      <w:r w:rsidRPr="007A5DD8">
        <w:rPr>
          <w:sz w:val="24"/>
          <w:szCs w:val="24"/>
          <w:vertAlign w:val="superscript"/>
        </w:rPr>
        <w:t>th</w:t>
      </w:r>
      <w:r w:rsidRPr="007A5DD8">
        <w:rPr>
          <w:sz w:val="24"/>
          <w:szCs w:val="24"/>
        </w:rPr>
        <w:t xml:space="preserve"> year is the Farewell is in 2</w:t>
      </w:r>
      <w:r w:rsidRPr="007A5DD8">
        <w:rPr>
          <w:sz w:val="24"/>
          <w:szCs w:val="24"/>
          <w:vertAlign w:val="superscript"/>
        </w:rPr>
        <w:t>nd</w:t>
      </w:r>
      <w:r w:rsidRPr="007A5DD8">
        <w:rPr>
          <w:sz w:val="24"/>
          <w:szCs w:val="24"/>
        </w:rPr>
        <w:t xml:space="preserve"> Maccabees 11:21, 33, 38. The 146 Children as Singers of Asaph is in Nehemiah 7:44. </w:t>
      </w:r>
    </w:p>
    <w:p w:rsidR="00424B2A" w:rsidRPr="007A5DD8" w:rsidRDefault="00424B2A" w:rsidP="00424B2A">
      <w:pPr>
        <w:spacing w:line="480" w:lineRule="auto"/>
        <w:jc w:val="center"/>
        <w:rPr>
          <w:b/>
          <w:sz w:val="24"/>
          <w:szCs w:val="24"/>
        </w:rPr>
      </w:pPr>
      <w:r w:rsidRPr="007A5DD8">
        <w:rPr>
          <w:b/>
          <w:sz w:val="24"/>
          <w:szCs w:val="24"/>
        </w:rPr>
        <w:t xml:space="preserve">THE NUMBER ONE HUNDRED &amp; FORTY NINE </w:t>
      </w:r>
    </w:p>
    <w:p w:rsidR="00424B2A" w:rsidRPr="007A5DD8" w:rsidRDefault="00424B2A" w:rsidP="00424B2A">
      <w:pPr>
        <w:spacing w:line="480" w:lineRule="auto"/>
        <w:jc w:val="both"/>
        <w:rPr>
          <w:b/>
          <w:sz w:val="24"/>
          <w:szCs w:val="24"/>
        </w:rPr>
      </w:pPr>
      <w:r w:rsidRPr="007A5DD8">
        <w:rPr>
          <w:sz w:val="24"/>
          <w:szCs w:val="24"/>
        </w:rPr>
        <w:lastRenderedPageBreak/>
        <w:t>The Number 149 represents the completion &amp; perfection in the Holy Bible. The 149</w:t>
      </w:r>
      <w:r w:rsidRPr="007A5DD8">
        <w:rPr>
          <w:sz w:val="24"/>
          <w:szCs w:val="24"/>
          <w:vertAlign w:val="superscript"/>
        </w:rPr>
        <w:t>th</w:t>
      </w:r>
      <w:r w:rsidRPr="007A5DD8">
        <w:rPr>
          <w:sz w:val="24"/>
          <w:szCs w:val="24"/>
        </w:rPr>
        <w:t xml:space="preserve"> year King Antiochus died is in 1</w:t>
      </w:r>
      <w:r w:rsidRPr="007A5DD8">
        <w:rPr>
          <w:sz w:val="24"/>
          <w:szCs w:val="24"/>
          <w:vertAlign w:val="superscript"/>
        </w:rPr>
        <w:t>st</w:t>
      </w:r>
      <w:r w:rsidRPr="007A5DD8">
        <w:rPr>
          <w:sz w:val="24"/>
          <w:szCs w:val="24"/>
        </w:rPr>
        <w:t xml:space="preserve"> Maccabees 6:16. The 149</w:t>
      </w:r>
      <w:r w:rsidRPr="007A5DD8">
        <w:rPr>
          <w:sz w:val="24"/>
          <w:szCs w:val="24"/>
          <w:vertAlign w:val="superscript"/>
        </w:rPr>
        <w:t>th</w:t>
      </w:r>
      <w:r w:rsidRPr="007A5DD8">
        <w:rPr>
          <w:sz w:val="24"/>
          <w:szCs w:val="24"/>
        </w:rPr>
        <w:t xml:space="preserve"> year is the Great Authority into Judea is in 2</w:t>
      </w:r>
      <w:r w:rsidRPr="007A5DD8">
        <w:rPr>
          <w:sz w:val="24"/>
          <w:szCs w:val="24"/>
          <w:vertAlign w:val="superscript"/>
        </w:rPr>
        <w:t>nd</w:t>
      </w:r>
      <w:r w:rsidRPr="007A5DD8">
        <w:rPr>
          <w:sz w:val="24"/>
          <w:szCs w:val="24"/>
        </w:rPr>
        <w:t xml:space="preserve"> Maccabees 13:1.   </w:t>
      </w:r>
    </w:p>
    <w:p w:rsidR="00424B2A" w:rsidRPr="007A5DD8" w:rsidRDefault="00424B2A" w:rsidP="00424B2A">
      <w:pPr>
        <w:spacing w:line="480" w:lineRule="auto"/>
        <w:jc w:val="center"/>
        <w:rPr>
          <w:b/>
          <w:sz w:val="24"/>
          <w:szCs w:val="24"/>
        </w:rPr>
      </w:pPr>
      <w:r w:rsidRPr="007A5DD8">
        <w:rPr>
          <w:b/>
          <w:sz w:val="24"/>
          <w:szCs w:val="24"/>
        </w:rPr>
        <w:t>THE NUMBER ONE-HUNDRED &amp; FIFTY</w:t>
      </w:r>
    </w:p>
    <w:p w:rsidR="00424B2A" w:rsidRPr="007A5DD8" w:rsidRDefault="00424B2A" w:rsidP="00424B2A">
      <w:pPr>
        <w:spacing w:line="480" w:lineRule="auto"/>
        <w:jc w:val="both"/>
        <w:rPr>
          <w:sz w:val="24"/>
          <w:szCs w:val="24"/>
        </w:rPr>
      </w:pPr>
      <w:r w:rsidRPr="007A5DD8">
        <w:rPr>
          <w:sz w:val="24"/>
          <w:szCs w:val="24"/>
        </w:rPr>
        <w:t>The Number 150 represents the completion &amp; perfection in the Holy Bible. The Departure from Rome is in 1</w:t>
      </w:r>
      <w:r w:rsidRPr="007A5DD8">
        <w:rPr>
          <w:sz w:val="24"/>
          <w:szCs w:val="24"/>
          <w:vertAlign w:val="superscript"/>
        </w:rPr>
        <w:t>st</w:t>
      </w:r>
      <w:r w:rsidRPr="007A5DD8">
        <w:rPr>
          <w:sz w:val="24"/>
          <w:szCs w:val="24"/>
        </w:rPr>
        <w:t xml:space="preserve"> Maccabees 7:1. The 150 Men is in 1</w:t>
      </w:r>
      <w:r w:rsidRPr="007A5DD8">
        <w:rPr>
          <w:sz w:val="24"/>
          <w:szCs w:val="24"/>
          <w:vertAlign w:val="superscript"/>
        </w:rPr>
        <w:t>st</w:t>
      </w:r>
      <w:r w:rsidRPr="007A5DD8">
        <w:rPr>
          <w:sz w:val="24"/>
          <w:szCs w:val="24"/>
        </w:rPr>
        <w:t xml:space="preserve"> Esdras 8:30. The 150</w:t>
      </w:r>
      <w:r w:rsidRPr="007A5DD8">
        <w:rPr>
          <w:sz w:val="24"/>
          <w:szCs w:val="24"/>
          <w:vertAlign w:val="superscript"/>
        </w:rPr>
        <w:t>th</w:t>
      </w:r>
      <w:r w:rsidRPr="007A5DD8">
        <w:rPr>
          <w:sz w:val="24"/>
          <w:szCs w:val="24"/>
        </w:rPr>
        <w:t xml:space="preserve"> year they made mounts for shot against them &amp; other engines is in 1</w:t>
      </w:r>
      <w:r w:rsidRPr="007A5DD8">
        <w:rPr>
          <w:sz w:val="24"/>
          <w:szCs w:val="24"/>
          <w:vertAlign w:val="superscript"/>
        </w:rPr>
        <w:t>st</w:t>
      </w:r>
      <w:r w:rsidRPr="007A5DD8">
        <w:rPr>
          <w:sz w:val="24"/>
          <w:szCs w:val="24"/>
        </w:rPr>
        <w:t xml:space="preserve"> Maccabees 6:20. The 150 Men to have license in exercise is in 2</w:t>
      </w:r>
      <w:r w:rsidRPr="007A5DD8">
        <w:rPr>
          <w:sz w:val="24"/>
          <w:szCs w:val="24"/>
          <w:vertAlign w:val="superscript"/>
        </w:rPr>
        <w:t>nd</w:t>
      </w:r>
      <w:r w:rsidRPr="007A5DD8">
        <w:rPr>
          <w:sz w:val="24"/>
          <w:szCs w:val="24"/>
        </w:rPr>
        <w:t xml:space="preserve"> Maccabees 4:9. The 150</w:t>
      </w:r>
      <w:r w:rsidRPr="007A5DD8">
        <w:rPr>
          <w:sz w:val="24"/>
          <w:szCs w:val="24"/>
          <w:vertAlign w:val="superscript"/>
        </w:rPr>
        <w:t>th</w:t>
      </w:r>
      <w:r w:rsidRPr="007A5DD8">
        <w:rPr>
          <w:sz w:val="24"/>
          <w:szCs w:val="24"/>
        </w:rPr>
        <w:t xml:space="preserve"> year is the Crown of Gold and a Palm is in 2</w:t>
      </w:r>
      <w:r w:rsidRPr="007A5DD8">
        <w:rPr>
          <w:sz w:val="24"/>
          <w:szCs w:val="24"/>
          <w:vertAlign w:val="superscript"/>
        </w:rPr>
        <w:t>nd</w:t>
      </w:r>
      <w:r w:rsidRPr="007A5DD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7A5DD8">
        <w:rPr>
          <w:sz w:val="24"/>
          <w:szCs w:val="24"/>
          <w:vertAlign w:val="superscript"/>
        </w:rPr>
        <w:t>st</w:t>
      </w:r>
      <w:r w:rsidRPr="007A5DD8">
        <w:rPr>
          <w:sz w:val="24"/>
          <w:szCs w:val="24"/>
        </w:rPr>
        <w:t xml:space="preserve"> Kings 10:29 &amp; 2</w:t>
      </w:r>
      <w:r w:rsidRPr="007A5DD8">
        <w:rPr>
          <w:sz w:val="24"/>
          <w:szCs w:val="24"/>
          <w:vertAlign w:val="superscript"/>
        </w:rPr>
        <w:t>nd</w:t>
      </w:r>
      <w:r w:rsidRPr="007A5DD8">
        <w:rPr>
          <w:sz w:val="24"/>
          <w:szCs w:val="24"/>
        </w:rPr>
        <w:t xml:space="preserve"> Chronicles 1:17. The 150 Sons of Valor is in 1</w:t>
      </w:r>
      <w:r w:rsidRPr="007A5DD8">
        <w:rPr>
          <w:sz w:val="24"/>
          <w:szCs w:val="24"/>
          <w:vertAlign w:val="superscript"/>
        </w:rPr>
        <w:t>st</w:t>
      </w:r>
      <w:r w:rsidRPr="007A5DD8">
        <w:rPr>
          <w:sz w:val="24"/>
          <w:szCs w:val="24"/>
        </w:rPr>
        <w:t xml:space="preserve"> Chronicles 8:40. The 150 Males of Reckoning is in Ezra 8:3. The 150 at My table is in Nehemiah 5:17.    </w:t>
      </w:r>
    </w:p>
    <w:p w:rsidR="00424B2A" w:rsidRPr="007A5DD8" w:rsidRDefault="00424B2A" w:rsidP="00424B2A">
      <w:pPr>
        <w:spacing w:line="480" w:lineRule="auto"/>
        <w:jc w:val="center"/>
        <w:rPr>
          <w:b/>
          <w:sz w:val="24"/>
          <w:szCs w:val="24"/>
        </w:rPr>
      </w:pPr>
      <w:r w:rsidRPr="007A5DD8">
        <w:rPr>
          <w:b/>
          <w:sz w:val="24"/>
          <w:szCs w:val="24"/>
        </w:rPr>
        <w:t>THE NUMBER ONE-HUNDRED &amp; FIFTY ONE</w:t>
      </w:r>
    </w:p>
    <w:p w:rsidR="00424B2A" w:rsidRPr="007A5DD8" w:rsidRDefault="00424B2A" w:rsidP="00424B2A">
      <w:pPr>
        <w:spacing w:line="480" w:lineRule="auto"/>
        <w:rPr>
          <w:sz w:val="24"/>
          <w:szCs w:val="24"/>
        </w:rPr>
      </w:pPr>
      <w:r w:rsidRPr="007A5DD8">
        <w:rPr>
          <w:sz w:val="24"/>
          <w:szCs w:val="24"/>
        </w:rPr>
        <w:t>The Number 151 represents the completion &amp; perfection in the Holy Bible. The Crown of Gold is in 2</w:t>
      </w:r>
      <w:r w:rsidRPr="007A5DD8">
        <w:rPr>
          <w:sz w:val="24"/>
          <w:szCs w:val="24"/>
          <w:vertAlign w:val="superscript"/>
        </w:rPr>
        <w:t>nd</w:t>
      </w:r>
      <w:r w:rsidRPr="007A5DD8">
        <w:rPr>
          <w:sz w:val="24"/>
          <w:szCs w:val="24"/>
        </w:rPr>
        <w:t xml:space="preserve"> Maccabees 14:4. The 151</w:t>
      </w:r>
      <w:r w:rsidRPr="007A5DD8">
        <w:rPr>
          <w:sz w:val="24"/>
          <w:szCs w:val="24"/>
          <w:vertAlign w:val="superscript"/>
        </w:rPr>
        <w:t>st</w:t>
      </w:r>
      <w:r w:rsidRPr="007A5DD8">
        <w:rPr>
          <w:sz w:val="24"/>
          <w:szCs w:val="24"/>
        </w:rPr>
        <w:t xml:space="preserve"> year is the Departure from Rome is in 1</w:t>
      </w:r>
      <w:r w:rsidRPr="007A5DD8">
        <w:rPr>
          <w:sz w:val="24"/>
          <w:szCs w:val="24"/>
          <w:vertAlign w:val="superscript"/>
        </w:rPr>
        <w:t>st</w:t>
      </w:r>
      <w:r w:rsidRPr="007A5DD8">
        <w:rPr>
          <w:sz w:val="24"/>
          <w:szCs w:val="24"/>
        </w:rPr>
        <w:t xml:space="preserve"> Maccabees 7:1. </w:t>
      </w:r>
    </w:p>
    <w:p w:rsidR="00424B2A" w:rsidRPr="007A5DD8" w:rsidRDefault="00424B2A" w:rsidP="00424B2A">
      <w:pPr>
        <w:spacing w:line="480" w:lineRule="auto"/>
        <w:jc w:val="center"/>
        <w:rPr>
          <w:b/>
          <w:sz w:val="24"/>
          <w:szCs w:val="24"/>
        </w:rPr>
      </w:pPr>
      <w:r w:rsidRPr="007A5DD8">
        <w:rPr>
          <w:b/>
          <w:sz w:val="24"/>
          <w:szCs w:val="24"/>
        </w:rPr>
        <w:t>THE NUMBER ONE-HUNDRED &amp; FIFTY TWO</w:t>
      </w:r>
    </w:p>
    <w:p w:rsidR="00424B2A" w:rsidRPr="007A5DD8" w:rsidRDefault="00424B2A" w:rsidP="00424B2A">
      <w:pPr>
        <w:spacing w:line="480" w:lineRule="auto"/>
        <w:rPr>
          <w:sz w:val="24"/>
          <w:szCs w:val="24"/>
        </w:rPr>
      </w:pPr>
      <w:r w:rsidRPr="007A5DD8">
        <w:rPr>
          <w:sz w:val="24"/>
          <w:szCs w:val="24"/>
        </w:rPr>
        <w:t>The Number 152 represents the completion &amp; perfection in the Holy Bible. The 152</w:t>
      </w:r>
      <w:r w:rsidRPr="007A5DD8">
        <w:rPr>
          <w:sz w:val="24"/>
          <w:szCs w:val="24"/>
          <w:vertAlign w:val="superscript"/>
        </w:rPr>
        <w:t>nd</w:t>
      </w:r>
      <w:r w:rsidRPr="007A5DD8">
        <w:rPr>
          <w:sz w:val="24"/>
          <w:szCs w:val="24"/>
        </w:rPr>
        <w:t xml:space="preserve"> year they encamped is in 1</w:t>
      </w:r>
      <w:r w:rsidRPr="007A5DD8">
        <w:rPr>
          <w:sz w:val="24"/>
          <w:szCs w:val="24"/>
          <w:vertAlign w:val="superscript"/>
        </w:rPr>
        <w:t>st</w:t>
      </w:r>
      <w:r w:rsidRPr="007A5DD8">
        <w:rPr>
          <w:sz w:val="24"/>
          <w:szCs w:val="24"/>
        </w:rPr>
        <w:t xml:space="preserve"> Maccabees 9:3.</w:t>
      </w:r>
    </w:p>
    <w:p w:rsidR="00424B2A" w:rsidRPr="007A5DD8" w:rsidRDefault="00424B2A" w:rsidP="00424B2A">
      <w:pPr>
        <w:spacing w:line="480" w:lineRule="auto"/>
        <w:jc w:val="center"/>
        <w:rPr>
          <w:b/>
          <w:sz w:val="24"/>
          <w:szCs w:val="24"/>
        </w:rPr>
      </w:pPr>
      <w:r w:rsidRPr="007A5DD8">
        <w:rPr>
          <w:b/>
          <w:sz w:val="24"/>
          <w:szCs w:val="24"/>
        </w:rPr>
        <w:t>THE NUMBER ONE-HUNDRED &amp; FIFTY THREE</w:t>
      </w:r>
    </w:p>
    <w:p w:rsidR="00424B2A" w:rsidRPr="007A5DD8" w:rsidRDefault="00424B2A" w:rsidP="00424B2A">
      <w:pPr>
        <w:spacing w:line="480" w:lineRule="auto"/>
        <w:jc w:val="both"/>
        <w:rPr>
          <w:sz w:val="24"/>
          <w:szCs w:val="24"/>
        </w:rPr>
      </w:pPr>
      <w:r w:rsidRPr="007A5DD8">
        <w:rPr>
          <w:sz w:val="24"/>
          <w:szCs w:val="24"/>
        </w:rPr>
        <w:lastRenderedPageBreak/>
        <w:t>The Number 153 represents the completion &amp; perfection in the Holy Bible. The 153</w:t>
      </w:r>
      <w:r w:rsidRPr="007A5DD8">
        <w:rPr>
          <w:sz w:val="24"/>
          <w:szCs w:val="24"/>
          <w:vertAlign w:val="superscript"/>
        </w:rPr>
        <w:t>rd</w:t>
      </w:r>
      <w:r w:rsidRPr="007A5DD8">
        <w:rPr>
          <w:sz w:val="24"/>
          <w:szCs w:val="24"/>
        </w:rPr>
        <w:t xml:space="preserve"> year the wall of the inner court of the sanctuary shall be pulled down with the works of the Prophets is in 1</w:t>
      </w:r>
      <w:r w:rsidRPr="007A5DD8">
        <w:rPr>
          <w:sz w:val="24"/>
          <w:szCs w:val="24"/>
          <w:vertAlign w:val="superscript"/>
        </w:rPr>
        <w:t>st</w:t>
      </w:r>
      <w:r w:rsidRPr="007A5DD8">
        <w:rPr>
          <w:sz w:val="24"/>
          <w:szCs w:val="24"/>
        </w:rPr>
        <w:t xml:space="preserve"> Maccabees 9:54.  The 153 Fishes is in John 21:11.   </w:t>
      </w:r>
    </w:p>
    <w:p w:rsidR="00424B2A" w:rsidRPr="007A5DD8" w:rsidRDefault="00424B2A" w:rsidP="00424B2A">
      <w:pPr>
        <w:spacing w:line="480" w:lineRule="auto"/>
        <w:jc w:val="center"/>
        <w:rPr>
          <w:b/>
          <w:sz w:val="24"/>
          <w:szCs w:val="24"/>
        </w:rPr>
      </w:pPr>
      <w:r w:rsidRPr="007A5DD8">
        <w:rPr>
          <w:b/>
          <w:sz w:val="24"/>
          <w:szCs w:val="24"/>
        </w:rPr>
        <w:t>THE NUMBER ONE-HUNDRED &amp; FIFTY SIX</w:t>
      </w:r>
    </w:p>
    <w:p w:rsidR="00424B2A" w:rsidRPr="007A5DD8" w:rsidRDefault="00424B2A" w:rsidP="00424B2A">
      <w:pPr>
        <w:spacing w:line="480" w:lineRule="auto"/>
        <w:rPr>
          <w:sz w:val="24"/>
          <w:szCs w:val="24"/>
        </w:rPr>
      </w:pPr>
      <w:r w:rsidRPr="007A5DD8">
        <w:rPr>
          <w:sz w:val="24"/>
          <w:szCs w:val="24"/>
        </w:rPr>
        <w:t>The Number 156 represents the completion &amp; perfection in the Holy Bible. The 156 Sons of Nephis is in 1</w:t>
      </w:r>
      <w:r w:rsidRPr="007A5DD8">
        <w:rPr>
          <w:sz w:val="24"/>
          <w:szCs w:val="24"/>
          <w:vertAlign w:val="superscript"/>
        </w:rPr>
        <w:t>st</w:t>
      </w:r>
      <w:r w:rsidRPr="007A5DD8">
        <w:rPr>
          <w:sz w:val="24"/>
          <w:szCs w:val="24"/>
        </w:rPr>
        <w:t xml:space="preserve"> Esdras 5:21. The 156 Children of Magbish is in Ezra 2:30. </w:t>
      </w:r>
    </w:p>
    <w:p w:rsidR="00424B2A" w:rsidRPr="007A5DD8" w:rsidRDefault="00424B2A" w:rsidP="00424B2A">
      <w:pPr>
        <w:spacing w:line="480" w:lineRule="auto"/>
        <w:jc w:val="center"/>
        <w:rPr>
          <w:b/>
          <w:sz w:val="24"/>
          <w:szCs w:val="24"/>
        </w:rPr>
      </w:pPr>
      <w:r w:rsidRPr="007A5DD8">
        <w:rPr>
          <w:b/>
          <w:sz w:val="24"/>
          <w:szCs w:val="24"/>
        </w:rPr>
        <w:t>THE NUMBER ONE-HUNDRED &amp; FIFTY EIGHT</w:t>
      </w:r>
    </w:p>
    <w:p w:rsidR="00424B2A" w:rsidRPr="007A5DD8" w:rsidRDefault="00424B2A" w:rsidP="00424B2A">
      <w:pPr>
        <w:spacing w:line="480" w:lineRule="auto"/>
        <w:rPr>
          <w:sz w:val="24"/>
          <w:szCs w:val="24"/>
        </w:rPr>
      </w:pPr>
      <w:r w:rsidRPr="007A5DD8">
        <w:rPr>
          <w:sz w:val="24"/>
          <w:szCs w:val="24"/>
        </w:rPr>
        <w:t>The Number 158 represents the completion &amp; perfection in the Holy Bible. The 158 Sons of Anathoth is in 1</w:t>
      </w:r>
      <w:r w:rsidRPr="007A5DD8">
        <w:rPr>
          <w:sz w:val="24"/>
          <w:szCs w:val="24"/>
          <w:vertAlign w:val="superscript"/>
        </w:rPr>
        <w:t>st</w:t>
      </w:r>
      <w:r w:rsidRPr="007A5DD8">
        <w:rPr>
          <w:sz w:val="24"/>
          <w:szCs w:val="24"/>
        </w:rPr>
        <w:t xml:space="preserve"> Esdras 5:18. The 158 Year Old Man is in Tobit 14:11. </w:t>
      </w:r>
    </w:p>
    <w:p w:rsidR="00424B2A" w:rsidRPr="007A5DD8" w:rsidRDefault="00424B2A" w:rsidP="00424B2A">
      <w:pPr>
        <w:spacing w:line="480" w:lineRule="auto"/>
        <w:jc w:val="center"/>
        <w:rPr>
          <w:b/>
          <w:sz w:val="24"/>
          <w:szCs w:val="24"/>
        </w:rPr>
      </w:pPr>
      <w:r w:rsidRPr="007A5DD8">
        <w:rPr>
          <w:b/>
          <w:sz w:val="24"/>
          <w:szCs w:val="24"/>
        </w:rPr>
        <w:t xml:space="preserve">THE NUMBER ONE HUNDRED &amp; SIXTY </w:t>
      </w:r>
    </w:p>
    <w:p w:rsidR="00424B2A" w:rsidRPr="007A5DD8" w:rsidRDefault="00424B2A" w:rsidP="00424B2A">
      <w:pPr>
        <w:spacing w:line="480" w:lineRule="auto"/>
        <w:jc w:val="both"/>
        <w:rPr>
          <w:sz w:val="24"/>
          <w:szCs w:val="24"/>
        </w:rPr>
      </w:pPr>
      <w:r w:rsidRPr="007A5DD8">
        <w:rPr>
          <w:sz w:val="24"/>
          <w:szCs w:val="24"/>
        </w:rPr>
        <w:t>The Number 160 represents the completion &amp; perfection in the Holy Bible. The 160 Men is in 1</w:t>
      </w:r>
      <w:r w:rsidRPr="007A5DD8">
        <w:rPr>
          <w:sz w:val="24"/>
          <w:szCs w:val="24"/>
          <w:vertAlign w:val="superscript"/>
        </w:rPr>
        <w:t>st</w:t>
      </w:r>
      <w:r w:rsidRPr="007A5DD8">
        <w:rPr>
          <w:sz w:val="24"/>
          <w:szCs w:val="24"/>
        </w:rPr>
        <w:t xml:space="preserve"> Esdras 8:36. The 160</w:t>
      </w:r>
      <w:r w:rsidRPr="007A5DD8">
        <w:rPr>
          <w:sz w:val="24"/>
          <w:szCs w:val="24"/>
          <w:vertAlign w:val="superscript"/>
        </w:rPr>
        <w:t>th</w:t>
      </w:r>
      <w:r w:rsidRPr="007A5DD8">
        <w:rPr>
          <w:sz w:val="24"/>
          <w:szCs w:val="24"/>
        </w:rPr>
        <w:t xml:space="preserve"> year Alexander reigned is in 1</w:t>
      </w:r>
      <w:r w:rsidRPr="007A5DD8">
        <w:rPr>
          <w:sz w:val="24"/>
          <w:szCs w:val="24"/>
          <w:vertAlign w:val="superscript"/>
        </w:rPr>
        <w:t>st</w:t>
      </w:r>
      <w:r w:rsidRPr="007A5DD8">
        <w:rPr>
          <w:sz w:val="24"/>
          <w:szCs w:val="24"/>
        </w:rPr>
        <w:t xml:space="preserve"> Maccabees 10:1. The 160</w:t>
      </w:r>
      <w:r w:rsidRPr="007A5DD8">
        <w:rPr>
          <w:sz w:val="24"/>
          <w:szCs w:val="24"/>
          <w:vertAlign w:val="superscript"/>
        </w:rPr>
        <w:t>th</w:t>
      </w:r>
      <w:r w:rsidRPr="007A5DD8">
        <w:rPr>
          <w:sz w:val="24"/>
          <w:szCs w:val="24"/>
        </w:rPr>
        <w:t xml:space="preserve"> year Jonathan put on the Holy Robe and gathered together Forces and Provided much Armor at the Feast of Tabernacles is in 1</w:t>
      </w:r>
      <w:r w:rsidRPr="007A5DD8">
        <w:rPr>
          <w:sz w:val="24"/>
          <w:szCs w:val="24"/>
          <w:vertAlign w:val="superscript"/>
        </w:rPr>
        <w:t>st</w:t>
      </w:r>
      <w:r w:rsidRPr="007A5DD8">
        <w:rPr>
          <w:sz w:val="24"/>
          <w:szCs w:val="24"/>
        </w:rPr>
        <w:t xml:space="preserve"> Maccabees 10:21. The 160 Males is in Ezra 8:10.  </w:t>
      </w:r>
    </w:p>
    <w:p w:rsidR="00424B2A" w:rsidRPr="007A5DD8" w:rsidRDefault="00424B2A" w:rsidP="00424B2A">
      <w:pPr>
        <w:spacing w:line="480" w:lineRule="auto"/>
        <w:jc w:val="center"/>
        <w:rPr>
          <w:b/>
          <w:sz w:val="24"/>
          <w:szCs w:val="24"/>
        </w:rPr>
      </w:pPr>
      <w:r w:rsidRPr="007A5DD8">
        <w:rPr>
          <w:b/>
          <w:sz w:val="24"/>
          <w:szCs w:val="24"/>
        </w:rPr>
        <w:t>THE NUMBER ONE-HUNDRED &amp; SIXTY TWO</w:t>
      </w:r>
    </w:p>
    <w:p w:rsidR="00424B2A" w:rsidRPr="007A5DD8" w:rsidRDefault="00424B2A" w:rsidP="00424B2A">
      <w:pPr>
        <w:spacing w:line="480" w:lineRule="auto"/>
        <w:jc w:val="both"/>
        <w:rPr>
          <w:sz w:val="24"/>
          <w:szCs w:val="24"/>
        </w:rPr>
      </w:pPr>
      <w:r w:rsidRPr="007A5DD8">
        <w:rPr>
          <w:sz w:val="24"/>
          <w:szCs w:val="24"/>
        </w:rPr>
        <w:t>The Number 162 represents the completion &amp; perfection in the Holy Bible. The 162</w:t>
      </w:r>
      <w:r w:rsidRPr="007A5DD8">
        <w:rPr>
          <w:sz w:val="24"/>
          <w:szCs w:val="24"/>
          <w:vertAlign w:val="superscript"/>
        </w:rPr>
        <w:t>nd</w:t>
      </w:r>
      <w:r w:rsidRPr="007A5DD8">
        <w:rPr>
          <w:sz w:val="24"/>
          <w:szCs w:val="24"/>
        </w:rPr>
        <w:t xml:space="preserve"> year concerns Cleopatra is in 1</w:t>
      </w:r>
      <w:r w:rsidRPr="007A5DD8">
        <w:rPr>
          <w:sz w:val="24"/>
          <w:szCs w:val="24"/>
          <w:vertAlign w:val="superscript"/>
        </w:rPr>
        <w:t>st</w:t>
      </w:r>
      <w:r w:rsidRPr="007A5DD8">
        <w:rPr>
          <w:sz w:val="24"/>
          <w:szCs w:val="24"/>
        </w:rPr>
        <w:t xml:space="preserve"> Maccabees 10:57. The 162 years is Jared begetting Enoch is in Genesis 5:18.   </w:t>
      </w:r>
    </w:p>
    <w:p w:rsidR="00424B2A" w:rsidRPr="007A5DD8" w:rsidRDefault="00424B2A" w:rsidP="00424B2A">
      <w:pPr>
        <w:spacing w:line="480" w:lineRule="auto"/>
        <w:jc w:val="center"/>
        <w:rPr>
          <w:b/>
          <w:sz w:val="24"/>
          <w:szCs w:val="24"/>
        </w:rPr>
      </w:pPr>
      <w:r w:rsidRPr="007A5DD8">
        <w:rPr>
          <w:b/>
          <w:sz w:val="24"/>
          <w:szCs w:val="24"/>
        </w:rPr>
        <w:t xml:space="preserve">THE NUMBER ONE-HUNDRED &amp; SIXTY FIVE </w:t>
      </w:r>
    </w:p>
    <w:p w:rsidR="00424B2A" w:rsidRPr="007A5DD8" w:rsidRDefault="00424B2A" w:rsidP="00424B2A">
      <w:pPr>
        <w:spacing w:line="480" w:lineRule="auto"/>
        <w:jc w:val="both"/>
        <w:rPr>
          <w:sz w:val="24"/>
          <w:szCs w:val="24"/>
        </w:rPr>
      </w:pPr>
      <w:r w:rsidRPr="007A5DD8">
        <w:rPr>
          <w:sz w:val="24"/>
          <w:szCs w:val="24"/>
        </w:rPr>
        <w:lastRenderedPageBreak/>
        <w:t>The Number 165 represents the completion &amp; perfection in the Holy Bible. The 165</w:t>
      </w:r>
      <w:r w:rsidRPr="007A5DD8">
        <w:rPr>
          <w:sz w:val="24"/>
          <w:szCs w:val="24"/>
          <w:vertAlign w:val="superscript"/>
        </w:rPr>
        <w:t>th</w:t>
      </w:r>
      <w:r w:rsidRPr="007A5DD8">
        <w:rPr>
          <w:sz w:val="24"/>
          <w:szCs w:val="24"/>
        </w:rPr>
        <w:t xml:space="preserve"> year concerns Demetrius is in 1</w:t>
      </w:r>
      <w:r w:rsidRPr="007A5DD8">
        <w:rPr>
          <w:sz w:val="24"/>
          <w:szCs w:val="24"/>
          <w:vertAlign w:val="superscript"/>
        </w:rPr>
        <w:t>st</w:t>
      </w:r>
      <w:r w:rsidRPr="007A5DD8">
        <w:rPr>
          <w:sz w:val="24"/>
          <w:szCs w:val="24"/>
        </w:rPr>
        <w:t xml:space="preserve"> Maccabees 10:67. </w:t>
      </w:r>
    </w:p>
    <w:p w:rsidR="00424B2A" w:rsidRPr="007A5DD8" w:rsidRDefault="00424B2A" w:rsidP="00424B2A">
      <w:pPr>
        <w:spacing w:line="480" w:lineRule="auto"/>
        <w:jc w:val="center"/>
        <w:rPr>
          <w:b/>
          <w:sz w:val="24"/>
          <w:szCs w:val="24"/>
        </w:rPr>
      </w:pPr>
      <w:r w:rsidRPr="007A5DD8">
        <w:rPr>
          <w:b/>
          <w:sz w:val="24"/>
          <w:szCs w:val="24"/>
        </w:rPr>
        <w:t>THE NUMBER ONE-HUNDRED &amp; SIXTY SEVEN</w:t>
      </w:r>
    </w:p>
    <w:p w:rsidR="00424B2A" w:rsidRPr="007A5DD8" w:rsidRDefault="00424B2A" w:rsidP="00424B2A">
      <w:pPr>
        <w:spacing w:line="480" w:lineRule="auto"/>
        <w:jc w:val="both"/>
        <w:rPr>
          <w:sz w:val="24"/>
          <w:szCs w:val="24"/>
        </w:rPr>
      </w:pPr>
      <w:r w:rsidRPr="007A5DD8">
        <w:rPr>
          <w:sz w:val="24"/>
          <w:szCs w:val="24"/>
        </w:rPr>
        <w:t>The Number 167 represents the completion &amp; perfection in the Holy Bible. The 167</w:t>
      </w:r>
      <w:r w:rsidRPr="007A5DD8">
        <w:rPr>
          <w:sz w:val="24"/>
          <w:szCs w:val="24"/>
          <w:vertAlign w:val="superscript"/>
        </w:rPr>
        <w:t>th</w:t>
      </w:r>
      <w:r w:rsidRPr="007A5DD8">
        <w:rPr>
          <w:sz w:val="24"/>
          <w:szCs w:val="24"/>
        </w:rPr>
        <w:t xml:space="preserve"> year reign of Demetrius is in 1</w:t>
      </w:r>
      <w:r w:rsidRPr="007A5DD8">
        <w:rPr>
          <w:sz w:val="24"/>
          <w:szCs w:val="24"/>
          <w:vertAlign w:val="superscript"/>
        </w:rPr>
        <w:t>st</w:t>
      </w:r>
      <w:r w:rsidRPr="007A5DD8">
        <w:rPr>
          <w:sz w:val="24"/>
          <w:szCs w:val="24"/>
        </w:rPr>
        <w:t xml:space="preserve"> Maccabees 11:19. The 167</w:t>
      </w:r>
      <w:r w:rsidRPr="007A5DD8">
        <w:rPr>
          <w:sz w:val="24"/>
          <w:szCs w:val="24"/>
          <w:vertAlign w:val="superscript"/>
        </w:rPr>
        <w:t>th</w:t>
      </w:r>
      <w:r w:rsidRPr="007A5DD8">
        <w:rPr>
          <w:sz w:val="24"/>
          <w:szCs w:val="24"/>
        </w:rPr>
        <w:t xml:space="preserve"> year they took care of the good ordering is in 1</w:t>
      </w:r>
      <w:r w:rsidRPr="007A5DD8">
        <w:rPr>
          <w:sz w:val="24"/>
          <w:szCs w:val="24"/>
          <w:vertAlign w:val="superscript"/>
        </w:rPr>
        <w:t>st</w:t>
      </w:r>
      <w:r w:rsidRPr="007A5DD8">
        <w:rPr>
          <w:sz w:val="24"/>
          <w:szCs w:val="24"/>
        </w:rPr>
        <w:t xml:space="preserve"> Maccabees 16:14.  </w:t>
      </w:r>
    </w:p>
    <w:p w:rsidR="00424B2A" w:rsidRPr="007A5DD8" w:rsidRDefault="00424B2A" w:rsidP="00424B2A">
      <w:pPr>
        <w:spacing w:line="480" w:lineRule="auto"/>
        <w:jc w:val="center"/>
        <w:rPr>
          <w:b/>
          <w:sz w:val="24"/>
          <w:szCs w:val="24"/>
        </w:rPr>
      </w:pPr>
      <w:r w:rsidRPr="007A5DD8">
        <w:rPr>
          <w:b/>
          <w:sz w:val="24"/>
          <w:szCs w:val="24"/>
        </w:rPr>
        <w:t>THE NUMBER ONE-HUNDRED &amp; SIXTY EIGHT</w:t>
      </w:r>
    </w:p>
    <w:p w:rsidR="00424B2A" w:rsidRPr="007A5DD8" w:rsidRDefault="00424B2A" w:rsidP="00424B2A">
      <w:pPr>
        <w:spacing w:line="480" w:lineRule="auto"/>
        <w:jc w:val="both"/>
        <w:rPr>
          <w:sz w:val="24"/>
          <w:szCs w:val="24"/>
        </w:rPr>
      </w:pPr>
      <w:r w:rsidRPr="007A5DD8">
        <w:rPr>
          <w:sz w:val="24"/>
          <w:szCs w:val="24"/>
        </w:rPr>
        <w:t>The Number 168 represents the completion &amp; perfection in the Holy Bible. The 168</w:t>
      </w:r>
      <w:r w:rsidRPr="007A5DD8">
        <w:rPr>
          <w:sz w:val="24"/>
          <w:szCs w:val="24"/>
          <w:vertAlign w:val="superscript"/>
        </w:rPr>
        <w:t>th</w:t>
      </w:r>
      <w:r w:rsidRPr="007A5DD8">
        <w:rPr>
          <w:sz w:val="24"/>
          <w:szCs w:val="24"/>
        </w:rPr>
        <w:t xml:space="preserve"> year they brought Health &amp; Greeting to Egypt is in 2</w:t>
      </w:r>
      <w:r w:rsidRPr="007A5DD8">
        <w:rPr>
          <w:sz w:val="24"/>
          <w:szCs w:val="24"/>
          <w:vertAlign w:val="superscript"/>
        </w:rPr>
        <w:t>nd</w:t>
      </w:r>
      <w:r w:rsidRPr="007A5DD8">
        <w:rPr>
          <w:sz w:val="24"/>
          <w:szCs w:val="24"/>
        </w:rPr>
        <w:t xml:space="preserve"> Maccabees 1:10. </w:t>
      </w:r>
    </w:p>
    <w:p w:rsidR="00424B2A" w:rsidRPr="007A5DD8" w:rsidRDefault="00424B2A" w:rsidP="00424B2A">
      <w:pPr>
        <w:spacing w:line="480" w:lineRule="auto"/>
        <w:jc w:val="center"/>
        <w:rPr>
          <w:b/>
          <w:sz w:val="24"/>
          <w:szCs w:val="24"/>
        </w:rPr>
      </w:pPr>
      <w:r w:rsidRPr="007A5DD8">
        <w:rPr>
          <w:b/>
          <w:sz w:val="24"/>
          <w:szCs w:val="24"/>
        </w:rPr>
        <w:t>THE NUMBER ONE-HUNDRED &amp; SIXTY NINE</w:t>
      </w:r>
    </w:p>
    <w:p w:rsidR="00424B2A" w:rsidRPr="007A5DD8" w:rsidRDefault="00424B2A" w:rsidP="00424B2A">
      <w:pPr>
        <w:spacing w:line="480" w:lineRule="auto"/>
        <w:jc w:val="both"/>
        <w:rPr>
          <w:sz w:val="24"/>
          <w:szCs w:val="24"/>
        </w:rPr>
      </w:pPr>
      <w:r w:rsidRPr="007A5DD8">
        <w:rPr>
          <w:sz w:val="24"/>
          <w:szCs w:val="24"/>
        </w:rPr>
        <w:t>The Number 169 represents the completion &amp; perfection in the Holy Bible. The 169</w:t>
      </w:r>
      <w:r w:rsidRPr="007A5DD8">
        <w:rPr>
          <w:sz w:val="24"/>
          <w:szCs w:val="24"/>
          <w:vertAlign w:val="superscript"/>
        </w:rPr>
        <w:t>th</w:t>
      </w:r>
      <w:r w:rsidRPr="007A5DD8">
        <w:rPr>
          <w:sz w:val="24"/>
          <w:szCs w:val="24"/>
        </w:rPr>
        <w:t xml:space="preserve"> year the Revolt against the Holy Land and the Kingdom is in 2</w:t>
      </w:r>
      <w:r w:rsidRPr="007A5DD8">
        <w:rPr>
          <w:sz w:val="24"/>
          <w:szCs w:val="24"/>
          <w:vertAlign w:val="superscript"/>
        </w:rPr>
        <w:t>nd</w:t>
      </w:r>
      <w:r w:rsidRPr="007A5DD8">
        <w:rPr>
          <w:sz w:val="24"/>
          <w:szCs w:val="24"/>
        </w:rPr>
        <w:t xml:space="preserve"> Maccabees 1:7.    </w:t>
      </w:r>
    </w:p>
    <w:p w:rsidR="00424B2A" w:rsidRPr="007A5DD8" w:rsidRDefault="00424B2A" w:rsidP="00424B2A">
      <w:pPr>
        <w:spacing w:line="480" w:lineRule="auto"/>
        <w:jc w:val="center"/>
        <w:rPr>
          <w:b/>
          <w:sz w:val="24"/>
          <w:szCs w:val="24"/>
        </w:rPr>
      </w:pPr>
      <w:r w:rsidRPr="007A5DD8">
        <w:rPr>
          <w:b/>
          <w:sz w:val="24"/>
          <w:szCs w:val="24"/>
        </w:rPr>
        <w:t>THE NUMBER ONE-HUNDRED &amp; SEVENTY</w:t>
      </w:r>
    </w:p>
    <w:p w:rsidR="00424B2A" w:rsidRPr="007A5DD8" w:rsidRDefault="00424B2A" w:rsidP="00424B2A">
      <w:pPr>
        <w:spacing w:line="480" w:lineRule="auto"/>
        <w:jc w:val="both"/>
        <w:rPr>
          <w:sz w:val="24"/>
          <w:szCs w:val="24"/>
        </w:rPr>
      </w:pPr>
      <w:r w:rsidRPr="007A5DD8">
        <w:rPr>
          <w:sz w:val="24"/>
          <w:szCs w:val="24"/>
        </w:rPr>
        <w:t>The Number 170 represents the completion &amp; perfection in the Holy Bible. The 170</w:t>
      </w:r>
      <w:r w:rsidRPr="007A5DD8">
        <w:rPr>
          <w:sz w:val="24"/>
          <w:szCs w:val="24"/>
          <w:vertAlign w:val="superscript"/>
        </w:rPr>
        <w:t>th</w:t>
      </w:r>
      <w:r w:rsidRPr="007A5DD8">
        <w:rPr>
          <w:sz w:val="24"/>
          <w:szCs w:val="24"/>
        </w:rPr>
        <w:t xml:space="preserve"> year the Yoke of the Heathen was taken away from Israel is in 1</w:t>
      </w:r>
      <w:r w:rsidRPr="007A5DD8">
        <w:rPr>
          <w:sz w:val="24"/>
          <w:szCs w:val="24"/>
          <w:vertAlign w:val="superscript"/>
        </w:rPr>
        <w:t>st</w:t>
      </w:r>
      <w:r w:rsidRPr="007A5DD8">
        <w:rPr>
          <w:sz w:val="24"/>
          <w:szCs w:val="24"/>
        </w:rPr>
        <w:t xml:space="preserve"> Maccabees 13:41.  </w:t>
      </w:r>
    </w:p>
    <w:p w:rsidR="00424B2A" w:rsidRPr="007A5DD8" w:rsidRDefault="00424B2A" w:rsidP="00424B2A">
      <w:pPr>
        <w:spacing w:line="480" w:lineRule="auto"/>
        <w:jc w:val="center"/>
        <w:rPr>
          <w:b/>
          <w:sz w:val="24"/>
          <w:szCs w:val="24"/>
        </w:rPr>
      </w:pPr>
      <w:r w:rsidRPr="007A5DD8">
        <w:rPr>
          <w:b/>
          <w:sz w:val="24"/>
          <w:szCs w:val="24"/>
        </w:rPr>
        <w:t>THE NUMBER ONE-HUNDRED &amp; SEVENTY ONE</w:t>
      </w:r>
    </w:p>
    <w:p w:rsidR="00424B2A" w:rsidRPr="007A5DD8" w:rsidRDefault="00424B2A" w:rsidP="00424B2A">
      <w:pPr>
        <w:spacing w:line="480" w:lineRule="auto"/>
        <w:jc w:val="both"/>
        <w:rPr>
          <w:sz w:val="24"/>
          <w:szCs w:val="24"/>
        </w:rPr>
      </w:pPr>
      <w:r w:rsidRPr="007A5DD8">
        <w:rPr>
          <w:sz w:val="24"/>
          <w:szCs w:val="24"/>
        </w:rPr>
        <w:t>The Number 171 represents the completion &amp; perfection in the Holy Bible. The 171</w:t>
      </w:r>
      <w:r w:rsidRPr="007A5DD8">
        <w:rPr>
          <w:sz w:val="24"/>
          <w:szCs w:val="24"/>
          <w:vertAlign w:val="superscript"/>
        </w:rPr>
        <w:t>st</w:t>
      </w:r>
      <w:r w:rsidRPr="007A5DD8">
        <w:rPr>
          <w:sz w:val="24"/>
          <w:szCs w:val="24"/>
        </w:rPr>
        <w:t xml:space="preserve"> year there was great celebration with music because a great Enemy was destroyed out of Israel is in 1</w:t>
      </w:r>
      <w:r w:rsidRPr="007A5DD8">
        <w:rPr>
          <w:sz w:val="24"/>
          <w:szCs w:val="24"/>
          <w:vertAlign w:val="superscript"/>
        </w:rPr>
        <w:t>st</w:t>
      </w:r>
      <w:r w:rsidRPr="007A5DD8">
        <w:rPr>
          <w:sz w:val="24"/>
          <w:szCs w:val="24"/>
        </w:rPr>
        <w:t xml:space="preserve"> Maccabees 13:51. </w:t>
      </w:r>
    </w:p>
    <w:p w:rsidR="00424B2A" w:rsidRPr="007A5DD8" w:rsidRDefault="00424B2A" w:rsidP="00424B2A">
      <w:pPr>
        <w:spacing w:line="480" w:lineRule="auto"/>
        <w:jc w:val="center"/>
        <w:rPr>
          <w:b/>
          <w:sz w:val="24"/>
          <w:szCs w:val="24"/>
        </w:rPr>
      </w:pPr>
      <w:r w:rsidRPr="007A5DD8">
        <w:rPr>
          <w:b/>
          <w:sz w:val="24"/>
          <w:szCs w:val="24"/>
        </w:rPr>
        <w:lastRenderedPageBreak/>
        <w:t>THE NUMBER ONE-HUNDRED &amp; SEVENTY TWO</w:t>
      </w:r>
    </w:p>
    <w:p w:rsidR="00424B2A" w:rsidRPr="007A5DD8" w:rsidRDefault="00424B2A" w:rsidP="00424B2A">
      <w:pPr>
        <w:spacing w:line="480" w:lineRule="auto"/>
        <w:jc w:val="both"/>
        <w:rPr>
          <w:sz w:val="24"/>
          <w:szCs w:val="24"/>
        </w:rPr>
      </w:pPr>
      <w:r w:rsidRPr="007A5DD8">
        <w:rPr>
          <w:sz w:val="24"/>
          <w:szCs w:val="24"/>
        </w:rPr>
        <w:t>The Number 172 represents the completion &amp; perfection in the Holy Bible. The 172</w:t>
      </w:r>
      <w:r w:rsidRPr="007A5DD8">
        <w:rPr>
          <w:sz w:val="24"/>
          <w:szCs w:val="24"/>
          <w:vertAlign w:val="superscript"/>
        </w:rPr>
        <w:t>nd</w:t>
      </w:r>
      <w:r w:rsidRPr="007A5DD8">
        <w:rPr>
          <w:sz w:val="24"/>
          <w:szCs w:val="24"/>
        </w:rPr>
        <w:t xml:space="preserve"> year Demetrius gather Forces together to fight Tryphone [The Call of the Father Stephen which is 1947AD with a strong call is 1971AD in the United States of America is in Acts 7:60] is in 1</w:t>
      </w:r>
      <w:r w:rsidRPr="007A5DD8">
        <w:rPr>
          <w:sz w:val="24"/>
          <w:szCs w:val="24"/>
          <w:vertAlign w:val="superscript"/>
        </w:rPr>
        <w:t>st</w:t>
      </w:r>
      <w:r w:rsidRPr="007A5DD8">
        <w:rPr>
          <w:sz w:val="24"/>
          <w:szCs w:val="24"/>
        </w:rPr>
        <w:t xml:space="preserve"> Maccabees 14:1.  The 172</w:t>
      </w:r>
      <w:r w:rsidRPr="007A5DD8">
        <w:rPr>
          <w:sz w:val="24"/>
          <w:szCs w:val="24"/>
          <w:vertAlign w:val="superscript"/>
        </w:rPr>
        <w:t>nd</w:t>
      </w:r>
      <w:r w:rsidRPr="007A5DD8">
        <w:rPr>
          <w:sz w:val="24"/>
          <w:szCs w:val="24"/>
        </w:rPr>
        <w:t xml:space="preserve"> year they wrote in brass is in 1</w:t>
      </w:r>
      <w:r w:rsidRPr="007A5DD8">
        <w:rPr>
          <w:sz w:val="24"/>
          <w:szCs w:val="24"/>
          <w:vertAlign w:val="superscript"/>
        </w:rPr>
        <w:t>st</w:t>
      </w:r>
      <w:r w:rsidRPr="007A5DD8">
        <w:rPr>
          <w:sz w:val="24"/>
          <w:szCs w:val="24"/>
        </w:rPr>
        <w:t xml:space="preserve"> Maccabees 14:1. The 172 Porters which kept the gate is in Nehemiah 11:19.   </w:t>
      </w:r>
    </w:p>
    <w:p w:rsidR="00424B2A" w:rsidRPr="007A5DD8" w:rsidRDefault="00424B2A" w:rsidP="00424B2A">
      <w:pPr>
        <w:spacing w:line="480" w:lineRule="auto"/>
        <w:jc w:val="center"/>
        <w:rPr>
          <w:b/>
          <w:sz w:val="24"/>
          <w:szCs w:val="24"/>
        </w:rPr>
      </w:pPr>
      <w:r w:rsidRPr="007A5DD8">
        <w:rPr>
          <w:b/>
          <w:sz w:val="24"/>
          <w:szCs w:val="24"/>
        </w:rPr>
        <w:t>THE NUMBER ONE-HUNDRED &amp; SEVENTY FOUR</w:t>
      </w:r>
    </w:p>
    <w:p w:rsidR="00424B2A" w:rsidRPr="007A5DD8" w:rsidRDefault="00424B2A" w:rsidP="00424B2A">
      <w:pPr>
        <w:spacing w:line="480" w:lineRule="auto"/>
        <w:jc w:val="both"/>
        <w:rPr>
          <w:sz w:val="24"/>
          <w:szCs w:val="24"/>
        </w:rPr>
      </w:pPr>
      <w:r w:rsidRPr="007A5DD8">
        <w:rPr>
          <w:sz w:val="24"/>
          <w:szCs w:val="24"/>
        </w:rPr>
        <w:t>The Number 174 represents the completion &amp; perfection in the Holy Bible. The 174</w:t>
      </w:r>
      <w:r w:rsidRPr="007A5DD8">
        <w:rPr>
          <w:sz w:val="24"/>
          <w:szCs w:val="24"/>
          <w:vertAlign w:val="superscript"/>
        </w:rPr>
        <w:t>th</w:t>
      </w:r>
      <w:r w:rsidRPr="007A5DD8">
        <w:rPr>
          <w:sz w:val="24"/>
          <w:szCs w:val="24"/>
        </w:rPr>
        <w:t xml:space="preserve"> year few was left with Tryphone [The Call of the Father Stephen which is 1949AD with a strong call is 1972AD in the United States of America is in Acts 7:60] is in 1</w:t>
      </w:r>
      <w:r w:rsidRPr="007A5DD8">
        <w:rPr>
          <w:sz w:val="24"/>
          <w:szCs w:val="24"/>
          <w:vertAlign w:val="superscript"/>
        </w:rPr>
        <w:t>st</w:t>
      </w:r>
      <w:r w:rsidRPr="007A5DD8">
        <w:rPr>
          <w:sz w:val="24"/>
          <w:szCs w:val="24"/>
        </w:rPr>
        <w:t xml:space="preserve"> Maccabees 15:10.</w:t>
      </w:r>
    </w:p>
    <w:p w:rsidR="00424B2A" w:rsidRPr="007A5DD8" w:rsidRDefault="00424B2A" w:rsidP="00424B2A">
      <w:pPr>
        <w:spacing w:line="480" w:lineRule="auto"/>
        <w:jc w:val="center"/>
        <w:rPr>
          <w:b/>
          <w:sz w:val="24"/>
          <w:szCs w:val="24"/>
        </w:rPr>
      </w:pPr>
      <w:r w:rsidRPr="007A5DD8">
        <w:rPr>
          <w:b/>
          <w:sz w:val="24"/>
          <w:szCs w:val="24"/>
        </w:rPr>
        <w:t xml:space="preserve">THE NUMBER ONE HUNDRED &amp; SEVENTY FIVE </w:t>
      </w:r>
    </w:p>
    <w:p w:rsidR="00424B2A" w:rsidRPr="007A5DD8" w:rsidRDefault="00424B2A" w:rsidP="00424B2A">
      <w:pPr>
        <w:spacing w:line="480" w:lineRule="auto"/>
        <w:jc w:val="both"/>
        <w:rPr>
          <w:sz w:val="24"/>
          <w:szCs w:val="24"/>
        </w:rPr>
      </w:pPr>
      <w:r w:rsidRPr="007A5DD8">
        <w:rPr>
          <w:sz w:val="24"/>
          <w:szCs w:val="24"/>
        </w:rPr>
        <w:t>The Number 175 represents the completion &amp; perfection in the Holy Bible. The 175 years is the Life of Abraham [the Father Stephen’s Call is 175 years times 2 which is 350 year with a Call---15 years in 2</w:t>
      </w:r>
      <w:r w:rsidRPr="007A5DD8">
        <w:rPr>
          <w:sz w:val="24"/>
          <w:szCs w:val="24"/>
          <w:vertAlign w:val="superscript"/>
        </w:rPr>
        <w:t>nd</w:t>
      </w:r>
      <w:r w:rsidRPr="007A5DD8">
        <w:rPr>
          <w:sz w:val="24"/>
          <w:szCs w:val="24"/>
        </w:rPr>
        <w:t xml:space="preserve"> Corinthians 12:1-6 is 365 years of the Lord Enoch] is in Genesis 25:7. </w:t>
      </w:r>
    </w:p>
    <w:p w:rsidR="00424B2A" w:rsidRPr="007A5DD8" w:rsidRDefault="00424B2A" w:rsidP="00424B2A">
      <w:pPr>
        <w:spacing w:line="480" w:lineRule="auto"/>
        <w:jc w:val="center"/>
        <w:rPr>
          <w:b/>
          <w:sz w:val="24"/>
          <w:szCs w:val="24"/>
        </w:rPr>
      </w:pPr>
      <w:r w:rsidRPr="007A5DD8">
        <w:rPr>
          <w:sz w:val="24"/>
          <w:szCs w:val="24"/>
        </w:rPr>
        <w:t xml:space="preserve">  </w:t>
      </w:r>
      <w:r w:rsidRPr="007A5DD8">
        <w:rPr>
          <w:b/>
          <w:sz w:val="24"/>
          <w:szCs w:val="24"/>
        </w:rPr>
        <w:t xml:space="preserve">THE NUMBER HUNDRED &amp; EIGHTY  </w:t>
      </w:r>
    </w:p>
    <w:p w:rsidR="00424B2A" w:rsidRPr="007A5DD8" w:rsidRDefault="00424B2A" w:rsidP="00424B2A">
      <w:pPr>
        <w:spacing w:line="480" w:lineRule="auto"/>
        <w:jc w:val="both"/>
        <w:rPr>
          <w:sz w:val="24"/>
          <w:szCs w:val="24"/>
        </w:rPr>
      </w:pPr>
      <w:r w:rsidRPr="007A5DD8">
        <w:rPr>
          <w:sz w:val="24"/>
          <w:szCs w:val="24"/>
        </w:rPr>
        <w:t xml:space="preserve">The Number 180 represents the completion &amp; perfection in the Holy Bible. The 180 years is the Life of Isaac is in Genesis 35:28. The 180 days of excellent majesty is in Esther 1:4.  </w:t>
      </w:r>
    </w:p>
    <w:p w:rsidR="00424B2A" w:rsidRPr="007A5DD8" w:rsidRDefault="00424B2A" w:rsidP="00424B2A">
      <w:pPr>
        <w:spacing w:line="480" w:lineRule="auto"/>
        <w:jc w:val="center"/>
        <w:rPr>
          <w:b/>
          <w:sz w:val="24"/>
          <w:szCs w:val="24"/>
        </w:rPr>
      </w:pPr>
      <w:r w:rsidRPr="007A5DD8">
        <w:rPr>
          <w:b/>
          <w:sz w:val="24"/>
          <w:szCs w:val="24"/>
        </w:rPr>
        <w:t xml:space="preserve">THE NUMBER HUNDRED &amp; EIGHTY TWO </w:t>
      </w:r>
    </w:p>
    <w:p w:rsidR="00424B2A" w:rsidRPr="007A5DD8" w:rsidRDefault="00424B2A" w:rsidP="00424B2A">
      <w:pPr>
        <w:spacing w:line="480" w:lineRule="auto"/>
        <w:rPr>
          <w:sz w:val="24"/>
          <w:szCs w:val="24"/>
        </w:rPr>
      </w:pPr>
      <w:r w:rsidRPr="007A5DD8">
        <w:rPr>
          <w:sz w:val="24"/>
          <w:szCs w:val="24"/>
        </w:rPr>
        <w:lastRenderedPageBreak/>
        <w:t xml:space="preserve">The Number 182 represents the completion &amp; perfection in the Holy Bible. The 182 years is Lamech begetting Noah is in Genesis 5:28.    </w:t>
      </w:r>
    </w:p>
    <w:p w:rsidR="00424B2A" w:rsidRPr="007A5DD8" w:rsidRDefault="00424B2A" w:rsidP="00424B2A">
      <w:pPr>
        <w:spacing w:line="480" w:lineRule="auto"/>
        <w:jc w:val="center"/>
        <w:rPr>
          <w:sz w:val="24"/>
          <w:szCs w:val="24"/>
        </w:rPr>
      </w:pPr>
      <w:r w:rsidRPr="007A5DD8">
        <w:rPr>
          <w:b/>
          <w:sz w:val="24"/>
          <w:szCs w:val="24"/>
        </w:rPr>
        <w:t>THE NUMBER ONE-HUNDRED &amp; EIGHTY EIGHT</w:t>
      </w:r>
    </w:p>
    <w:p w:rsidR="00424B2A" w:rsidRPr="007A5DD8" w:rsidRDefault="00424B2A" w:rsidP="00424B2A">
      <w:pPr>
        <w:spacing w:line="480" w:lineRule="auto"/>
        <w:rPr>
          <w:sz w:val="24"/>
          <w:szCs w:val="24"/>
        </w:rPr>
      </w:pPr>
      <w:r w:rsidRPr="007A5DD8">
        <w:rPr>
          <w:sz w:val="24"/>
          <w:szCs w:val="24"/>
        </w:rPr>
        <w:t xml:space="preserve">The Number 188 represents the completion &amp; perfection in the Holy Bible. The 188 Men of Beth-lehem &amp; Netophah is in Nehemiah 7:26.  </w:t>
      </w:r>
    </w:p>
    <w:p w:rsidR="00424B2A" w:rsidRPr="007A5DD8" w:rsidRDefault="00424B2A" w:rsidP="00424B2A">
      <w:pPr>
        <w:spacing w:line="480" w:lineRule="auto"/>
        <w:jc w:val="center"/>
        <w:rPr>
          <w:b/>
          <w:sz w:val="24"/>
          <w:szCs w:val="24"/>
        </w:rPr>
      </w:pPr>
      <w:r w:rsidRPr="007A5DD8">
        <w:rPr>
          <w:b/>
          <w:sz w:val="24"/>
          <w:szCs w:val="24"/>
        </w:rPr>
        <w:t xml:space="preserve">THE NUMBER TWO-HUNDRED  </w:t>
      </w:r>
    </w:p>
    <w:p w:rsidR="00424B2A" w:rsidRPr="007A5DD8" w:rsidRDefault="00424B2A" w:rsidP="00424B2A">
      <w:pPr>
        <w:spacing w:line="480" w:lineRule="auto"/>
        <w:jc w:val="both"/>
        <w:rPr>
          <w:sz w:val="24"/>
          <w:szCs w:val="24"/>
        </w:rPr>
      </w:pPr>
      <w:r w:rsidRPr="007A5DD8">
        <w:rPr>
          <w:sz w:val="24"/>
          <w:szCs w:val="24"/>
        </w:rPr>
        <w:t>The Number 200 represents the completion &amp; perfection in the Holy Bible. The 200 shekels of silver ($25,600.00) is in Joshua 7:21. The 200 shekels of silver ($25,600.00) to the Founder is in Judges 17:4. The Captain’s Host is in 1</w:t>
      </w:r>
      <w:r w:rsidRPr="007A5DD8">
        <w:rPr>
          <w:sz w:val="24"/>
          <w:szCs w:val="24"/>
          <w:vertAlign w:val="superscript"/>
        </w:rPr>
        <w:t>st</w:t>
      </w:r>
      <w:r w:rsidRPr="007A5DD8">
        <w:rPr>
          <w:sz w:val="24"/>
          <w:szCs w:val="24"/>
        </w:rPr>
        <w:t xml:space="preserve"> Samuel 22:7. The 200 Philistines passed on is in 1</w:t>
      </w:r>
      <w:r w:rsidRPr="007A5DD8">
        <w:rPr>
          <w:sz w:val="24"/>
          <w:szCs w:val="24"/>
          <w:vertAlign w:val="superscript"/>
        </w:rPr>
        <w:t>st</w:t>
      </w:r>
      <w:r w:rsidRPr="007A5DD8">
        <w:rPr>
          <w:sz w:val="24"/>
          <w:szCs w:val="24"/>
        </w:rPr>
        <w:t xml:space="preserve"> Samuel 29:2. The 1 Network is in 1</w:t>
      </w:r>
      <w:r w:rsidRPr="007A5DD8">
        <w:rPr>
          <w:sz w:val="24"/>
          <w:szCs w:val="24"/>
          <w:vertAlign w:val="superscript"/>
        </w:rPr>
        <w:t>st</w:t>
      </w:r>
      <w:r w:rsidRPr="007A5DD8">
        <w:rPr>
          <w:sz w:val="24"/>
          <w:szCs w:val="24"/>
        </w:rPr>
        <w:t xml:space="preserve"> Kings 7:42. The 200 Gold Targets ($384,000.00) is in 1</w:t>
      </w:r>
      <w:r w:rsidRPr="007A5DD8">
        <w:rPr>
          <w:sz w:val="24"/>
          <w:szCs w:val="24"/>
          <w:vertAlign w:val="superscript"/>
        </w:rPr>
        <w:t>st</w:t>
      </w:r>
      <w:r w:rsidRPr="007A5DD8">
        <w:rPr>
          <w:sz w:val="24"/>
          <w:szCs w:val="24"/>
        </w:rPr>
        <w:t xml:space="preserve"> Kings 10:16 &amp; 2</w:t>
      </w:r>
      <w:r w:rsidRPr="007A5DD8">
        <w:rPr>
          <w:sz w:val="24"/>
          <w:szCs w:val="24"/>
          <w:vertAlign w:val="superscript"/>
        </w:rPr>
        <w:t>nd</w:t>
      </w:r>
      <w:r w:rsidRPr="007A5DD8">
        <w:rPr>
          <w:sz w:val="24"/>
          <w:szCs w:val="24"/>
        </w:rPr>
        <w:t xml:space="preserve"> Chronicles 9:15. The 200 Lambs is in 2</w:t>
      </w:r>
      <w:r w:rsidRPr="007A5DD8">
        <w:rPr>
          <w:sz w:val="24"/>
          <w:szCs w:val="24"/>
          <w:vertAlign w:val="superscript"/>
        </w:rPr>
        <w:t>nd</w:t>
      </w:r>
      <w:r w:rsidRPr="007A5DD8">
        <w:rPr>
          <w:sz w:val="24"/>
          <w:szCs w:val="24"/>
        </w:rPr>
        <w:t xml:space="preserve"> Chronicles 29:32 &amp; Ezekiel 45:15. The 200 pennyworth of bread ($6,400.00) is in John 6:7. The 200 Rams is in 1</w:t>
      </w:r>
      <w:r w:rsidRPr="007A5DD8">
        <w:rPr>
          <w:sz w:val="24"/>
          <w:szCs w:val="24"/>
          <w:vertAlign w:val="superscript"/>
        </w:rPr>
        <w:t>st</w:t>
      </w:r>
      <w:r w:rsidRPr="007A5DD8">
        <w:rPr>
          <w:sz w:val="24"/>
          <w:szCs w:val="24"/>
        </w:rPr>
        <w:t xml:space="preserve"> Esdras 7:7 &amp; Ezra 6:17. The 200 Men is in 1</w:t>
      </w:r>
      <w:r w:rsidRPr="007A5DD8">
        <w:rPr>
          <w:sz w:val="24"/>
          <w:szCs w:val="24"/>
          <w:vertAlign w:val="superscript"/>
        </w:rPr>
        <w:t>st</w:t>
      </w:r>
      <w:r w:rsidRPr="007A5DD8">
        <w:rPr>
          <w:sz w:val="24"/>
          <w:szCs w:val="24"/>
        </w:rPr>
        <w:t xml:space="preserve"> Esdras 8:31. The 200 talents of gold ($1,152,000,000.00 billion) is in 2</w:t>
      </w:r>
      <w:r w:rsidRPr="007A5DD8">
        <w:rPr>
          <w:sz w:val="24"/>
          <w:szCs w:val="24"/>
          <w:vertAlign w:val="superscript"/>
        </w:rPr>
        <w:t>nd</w:t>
      </w:r>
      <w:r w:rsidRPr="007A5DD8">
        <w:rPr>
          <w:sz w:val="24"/>
          <w:szCs w:val="24"/>
        </w:rPr>
        <w:t xml:space="preserve"> Maccabees 3:11. The 200 drowned is in 2</w:t>
      </w:r>
      <w:r w:rsidRPr="007A5DD8">
        <w:rPr>
          <w:sz w:val="24"/>
          <w:szCs w:val="24"/>
          <w:vertAlign w:val="superscript"/>
        </w:rPr>
        <w:t>nd</w:t>
      </w:r>
      <w:r w:rsidRPr="007A5DD8">
        <w:rPr>
          <w:sz w:val="24"/>
          <w:szCs w:val="24"/>
        </w:rPr>
        <w:t xml:space="preserve"> Maccabees 12:4. The 200 years is Serug with Nahor is in Genesis 11:23. The 200 She Goats &amp; 200 Ewes is in Genesis 32:14. The 200 Men slain is in 1</w:t>
      </w:r>
      <w:r w:rsidRPr="007A5DD8">
        <w:rPr>
          <w:sz w:val="24"/>
          <w:szCs w:val="24"/>
          <w:vertAlign w:val="superscript"/>
        </w:rPr>
        <w:t>st</w:t>
      </w:r>
      <w:r w:rsidRPr="007A5DD8">
        <w:rPr>
          <w:sz w:val="24"/>
          <w:szCs w:val="24"/>
        </w:rPr>
        <w:t xml:space="preserve"> Samuel 18:27. The 200 abode by the stuff is in 1</w:t>
      </w:r>
      <w:r w:rsidRPr="007A5DD8">
        <w:rPr>
          <w:sz w:val="24"/>
          <w:szCs w:val="24"/>
          <w:vertAlign w:val="superscript"/>
        </w:rPr>
        <w:t>st</w:t>
      </w:r>
      <w:r w:rsidRPr="007A5DD8">
        <w:rPr>
          <w:sz w:val="24"/>
          <w:szCs w:val="24"/>
        </w:rPr>
        <w:t xml:space="preserve"> Samuel 25:13. The 200 Loaves &amp; 200 Cakes of Figs is in 1</w:t>
      </w:r>
      <w:r w:rsidRPr="007A5DD8">
        <w:rPr>
          <w:sz w:val="24"/>
          <w:szCs w:val="24"/>
          <w:vertAlign w:val="superscript"/>
        </w:rPr>
        <w:t>st</w:t>
      </w:r>
      <w:r w:rsidRPr="007A5DD8">
        <w:rPr>
          <w:sz w:val="24"/>
          <w:szCs w:val="24"/>
        </w:rPr>
        <w:t xml:space="preserve"> Samuel 25:18. The 200 abode behind is in 1</w:t>
      </w:r>
      <w:r w:rsidRPr="007A5DD8">
        <w:rPr>
          <w:sz w:val="24"/>
          <w:szCs w:val="24"/>
          <w:vertAlign w:val="superscript"/>
        </w:rPr>
        <w:t>st</w:t>
      </w:r>
      <w:r w:rsidRPr="007A5DD8">
        <w:rPr>
          <w:sz w:val="24"/>
          <w:szCs w:val="24"/>
        </w:rPr>
        <w:t xml:space="preserve"> Samuel 30:10. The 200 Men is in 1</w:t>
      </w:r>
      <w:r w:rsidRPr="007A5DD8">
        <w:rPr>
          <w:sz w:val="24"/>
          <w:szCs w:val="24"/>
          <w:vertAlign w:val="superscript"/>
        </w:rPr>
        <w:t>st</w:t>
      </w:r>
      <w:r w:rsidRPr="007A5DD8">
        <w:rPr>
          <w:sz w:val="24"/>
          <w:szCs w:val="24"/>
        </w:rPr>
        <w:t xml:space="preserve"> Samuel 30:21. The 200 shekels of gold ($384,000.00) of the King’s hair is in 2</w:t>
      </w:r>
      <w:r w:rsidRPr="007A5DD8">
        <w:rPr>
          <w:sz w:val="24"/>
          <w:szCs w:val="24"/>
          <w:vertAlign w:val="superscript"/>
        </w:rPr>
        <w:t>nd</w:t>
      </w:r>
      <w:r w:rsidRPr="007A5DD8">
        <w:rPr>
          <w:sz w:val="24"/>
          <w:szCs w:val="24"/>
        </w:rPr>
        <w:t xml:space="preserve"> Samuel 14:26. The 200 Simple Men is in 2</w:t>
      </w:r>
      <w:r w:rsidRPr="007A5DD8">
        <w:rPr>
          <w:sz w:val="24"/>
          <w:szCs w:val="24"/>
          <w:vertAlign w:val="superscript"/>
        </w:rPr>
        <w:t>nd</w:t>
      </w:r>
      <w:r w:rsidRPr="007A5DD8">
        <w:rPr>
          <w:sz w:val="24"/>
          <w:szCs w:val="24"/>
        </w:rPr>
        <w:t xml:space="preserve"> Samuel 15:11. The 200 Loaves of Bread is in 2</w:t>
      </w:r>
      <w:r w:rsidRPr="007A5DD8">
        <w:rPr>
          <w:sz w:val="24"/>
          <w:szCs w:val="24"/>
          <w:vertAlign w:val="superscript"/>
        </w:rPr>
        <w:t>nd</w:t>
      </w:r>
      <w:r w:rsidRPr="007A5DD8">
        <w:rPr>
          <w:sz w:val="24"/>
          <w:szCs w:val="24"/>
        </w:rPr>
        <w:t xml:space="preserve"> Samuel 16:1. The 200 is the Chapiter (Pommel &amp; 175 Chapiters or Pommels is 70,000 which is the Cross) upon the Pillar of the Network (Wreath) is in 1</w:t>
      </w:r>
      <w:r w:rsidRPr="007A5DD8">
        <w:rPr>
          <w:sz w:val="24"/>
          <w:szCs w:val="24"/>
          <w:vertAlign w:val="superscript"/>
        </w:rPr>
        <w:t>st</w:t>
      </w:r>
      <w:r w:rsidRPr="007A5DD8">
        <w:rPr>
          <w:sz w:val="24"/>
          <w:szCs w:val="24"/>
        </w:rPr>
        <w:t xml:space="preserve"> Kings 7:20. The 200 Men with </w:t>
      </w:r>
      <w:r w:rsidRPr="007A5DD8">
        <w:rPr>
          <w:sz w:val="24"/>
          <w:szCs w:val="24"/>
        </w:rPr>
        <w:lastRenderedPageBreak/>
        <w:t>Understanding of the Times is in 1</w:t>
      </w:r>
      <w:r w:rsidRPr="007A5DD8">
        <w:rPr>
          <w:sz w:val="24"/>
          <w:szCs w:val="24"/>
          <w:vertAlign w:val="superscript"/>
        </w:rPr>
        <w:t>st</w:t>
      </w:r>
      <w:r w:rsidRPr="007A5DD8">
        <w:rPr>
          <w:sz w:val="24"/>
          <w:szCs w:val="24"/>
        </w:rPr>
        <w:t xml:space="preserve"> Chronicles 12:32. The Chief runs the 200 Brethren is in 1</w:t>
      </w:r>
      <w:r w:rsidRPr="007A5DD8">
        <w:rPr>
          <w:sz w:val="24"/>
          <w:szCs w:val="24"/>
          <w:vertAlign w:val="superscript"/>
        </w:rPr>
        <w:t>st</w:t>
      </w:r>
      <w:r w:rsidRPr="007A5DD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7A5DD8" w:rsidRDefault="00424B2A" w:rsidP="00424B2A">
      <w:pPr>
        <w:spacing w:line="480" w:lineRule="auto"/>
        <w:jc w:val="center"/>
        <w:rPr>
          <w:b/>
          <w:sz w:val="24"/>
          <w:szCs w:val="24"/>
        </w:rPr>
      </w:pPr>
      <w:r w:rsidRPr="007A5DD8">
        <w:rPr>
          <w:b/>
          <w:sz w:val="24"/>
          <w:szCs w:val="24"/>
        </w:rPr>
        <w:t xml:space="preserve">THE NUMBER TWO HUNDRED &amp; FOUR </w:t>
      </w:r>
    </w:p>
    <w:p w:rsidR="00424B2A" w:rsidRPr="007A5DD8" w:rsidRDefault="00424B2A" w:rsidP="00424B2A">
      <w:pPr>
        <w:spacing w:line="480" w:lineRule="auto"/>
        <w:jc w:val="both"/>
        <w:rPr>
          <w:sz w:val="24"/>
          <w:szCs w:val="24"/>
        </w:rPr>
      </w:pPr>
      <w:r w:rsidRPr="007A5DD8">
        <w:rPr>
          <w:sz w:val="24"/>
          <w:szCs w:val="24"/>
        </w:rPr>
        <w:t>The Number 204 represents the completion &amp; perfection in the Holy Bible. The 204 Books written in 40 days is in 2</w:t>
      </w:r>
      <w:r w:rsidRPr="007A5DD8">
        <w:rPr>
          <w:sz w:val="24"/>
          <w:szCs w:val="24"/>
          <w:vertAlign w:val="superscript"/>
        </w:rPr>
        <w:t>nd</w:t>
      </w:r>
      <w:r w:rsidRPr="007A5DD8">
        <w:rPr>
          <w:sz w:val="24"/>
          <w:szCs w:val="24"/>
        </w:rPr>
        <w:t xml:space="preserve"> Esdras 14:44. </w:t>
      </w:r>
    </w:p>
    <w:p w:rsidR="00424B2A" w:rsidRPr="007A5DD8" w:rsidRDefault="00424B2A" w:rsidP="00424B2A">
      <w:pPr>
        <w:spacing w:line="480" w:lineRule="auto"/>
        <w:jc w:val="center"/>
        <w:rPr>
          <w:b/>
          <w:sz w:val="24"/>
          <w:szCs w:val="24"/>
        </w:rPr>
      </w:pPr>
      <w:r w:rsidRPr="007A5DD8">
        <w:rPr>
          <w:b/>
          <w:sz w:val="24"/>
          <w:szCs w:val="24"/>
        </w:rPr>
        <w:t xml:space="preserve">THE NUMBER TWO-HUNDRED &amp; FIVE </w:t>
      </w:r>
    </w:p>
    <w:p w:rsidR="00424B2A" w:rsidRPr="007A5DD8" w:rsidRDefault="00424B2A" w:rsidP="00424B2A">
      <w:pPr>
        <w:spacing w:line="480" w:lineRule="auto"/>
        <w:jc w:val="both"/>
        <w:rPr>
          <w:sz w:val="24"/>
          <w:szCs w:val="24"/>
        </w:rPr>
      </w:pPr>
      <w:r w:rsidRPr="007A5DD8">
        <w:rPr>
          <w:sz w:val="24"/>
          <w:szCs w:val="24"/>
        </w:rPr>
        <w:t xml:space="preserve">The Number 205 represents the completion &amp; perfection in the Holy Bible. The 205 years is the Life of Terah is in Genesis 11:32.  </w:t>
      </w:r>
    </w:p>
    <w:p w:rsidR="00424B2A" w:rsidRPr="007A5DD8" w:rsidRDefault="00424B2A" w:rsidP="00424B2A">
      <w:pPr>
        <w:spacing w:line="480" w:lineRule="auto"/>
        <w:jc w:val="center"/>
        <w:rPr>
          <w:b/>
          <w:sz w:val="24"/>
          <w:szCs w:val="24"/>
        </w:rPr>
      </w:pPr>
      <w:r w:rsidRPr="007A5DD8">
        <w:rPr>
          <w:b/>
          <w:sz w:val="24"/>
          <w:szCs w:val="24"/>
        </w:rPr>
        <w:t xml:space="preserve">THE NUMBER TWO-HUNDRED &amp; SEVEN </w:t>
      </w:r>
    </w:p>
    <w:p w:rsidR="00424B2A" w:rsidRPr="007A5DD8" w:rsidRDefault="00424B2A" w:rsidP="00424B2A">
      <w:pPr>
        <w:spacing w:line="480" w:lineRule="auto"/>
        <w:jc w:val="both"/>
        <w:rPr>
          <w:sz w:val="24"/>
          <w:szCs w:val="24"/>
        </w:rPr>
      </w:pPr>
      <w:r w:rsidRPr="007A5DD8">
        <w:rPr>
          <w:sz w:val="24"/>
          <w:szCs w:val="24"/>
        </w:rPr>
        <w:t xml:space="preserve">The Number 207 represents the completion &amp; perfection in the Holy Bible. The 207 years is Reu with Serug is in Genesis 11:21.  </w:t>
      </w:r>
    </w:p>
    <w:p w:rsidR="00424B2A" w:rsidRPr="007A5DD8" w:rsidRDefault="00424B2A" w:rsidP="00424B2A">
      <w:pPr>
        <w:spacing w:line="480" w:lineRule="auto"/>
        <w:jc w:val="center"/>
        <w:rPr>
          <w:b/>
          <w:sz w:val="24"/>
          <w:szCs w:val="24"/>
        </w:rPr>
      </w:pPr>
      <w:r w:rsidRPr="007A5DD8">
        <w:rPr>
          <w:b/>
          <w:sz w:val="24"/>
          <w:szCs w:val="24"/>
        </w:rPr>
        <w:t xml:space="preserve">THE NUMBER TWO-HUNDRED &amp; NINE </w:t>
      </w:r>
    </w:p>
    <w:p w:rsidR="00424B2A" w:rsidRPr="007A5DD8" w:rsidRDefault="00424B2A" w:rsidP="00424B2A">
      <w:pPr>
        <w:spacing w:line="480" w:lineRule="auto"/>
        <w:jc w:val="both"/>
        <w:rPr>
          <w:sz w:val="24"/>
          <w:szCs w:val="24"/>
        </w:rPr>
      </w:pPr>
      <w:r w:rsidRPr="007A5DD8">
        <w:rPr>
          <w:sz w:val="24"/>
          <w:szCs w:val="24"/>
        </w:rPr>
        <w:t xml:space="preserve">The Number 209 represents the completion &amp; perfection in the Holy Bible. The 209 years is Peleg with Reu is in Genesis 11:19.  </w:t>
      </w:r>
    </w:p>
    <w:p w:rsidR="00424B2A" w:rsidRPr="007A5DD8" w:rsidRDefault="00424B2A" w:rsidP="00424B2A">
      <w:pPr>
        <w:spacing w:line="480" w:lineRule="auto"/>
        <w:jc w:val="center"/>
        <w:rPr>
          <w:b/>
          <w:sz w:val="24"/>
          <w:szCs w:val="24"/>
        </w:rPr>
      </w:pPr>
      <w:r w:rsidRPr="007A5DD8">
        <w:rPr>
          <w:b/>
          <w:sz w:val="24"/>
          <w:szCs w:val="24"/>
        </w:rPr>
        <w:t xml:space="preserve">THE NUMBER TWO HUNDRED &amp; TWELVE </w:t>
      </w:r>
    </w:p>
    <w:p w:rsidR="00424B2A" w:rsidRPr="007A5DD8" w:rsidRDefault="00424B2A" w:rsidP="00424B2A">
      <w:pPr>
        <w:spacing w:line="480" w:lineRule="auto"/>
        <w:jc w:val="both"/>
        <w:rPr>
          <w:sz w:val="24"/>
          <w:szCs w:val="24"/>
        </w:rPr>
      </w:pPr>
      <w:r w:rsidRPr="007A5DD8">
        <w:rPr>
          <w:sz w:val="24"/>
          <w:szCs w:val="24"/>
        </w:rPr>
        <w:lastRenderedPageBreak/>
        <w:t>The Number 212 represents the completion &amp; perfection in the Holy Bible. The 212 Men is in 1</w:t>
      </w:r>
      <w:r w:rsidRPr="007A5DD8">
        <w:rPr>
          <w:sz w:val="24"/>
          <w:szCs w:val="24"/>
          <w:vertAlign w:val="superscript"/>
        </w:rPr>
        <w:t>st</w:t>
      </w:r>
      <w:r w:rsidRPr="007A5DD8">
        <w:rPr>
          <w:sz w:val="24"/>
          <w:szCs w:val="24"/>
        </w:rPr>
        <w:t xml:space="preserve"> Esdras 8:35. The 212 Chosen Porters is in 1</w:t>
      </w:r>
      <w:r w:rsidRPr="007A5DD8">
        <w:rPr>
          <w:sz w:val="24"/>
          <w:szCs w:val="24"/>
          <w:vertAlign w:val="superscript"/>
        </w:rPr>
        <w:t>st</w:t>
      </w:r>
      <w:r w:rsidRPr="007A5DD8">
        <w:rPr>
          <w:sz w:val="24"/>
          <w:szCs w:val="24"/>
        </w:rPr>
        <w:t xml:space="preserve"> Chronicles 9:22. </w:t>
      </w:r>
    </w:p>
    <w:p w:rsidR="00424B2A" w:rsidRPr="007A5DD8" w:rsidRDefault="00424B2A" w:rsidP="00424B2A">
      <w:pPr>
        <w:spacing w:line="480" w:lineRule="auto"/>
        <w:jc w:val="center"/>
        <w:rPr>
          <w:b/>
          <w:sz w:val="24"/>
          <w:szCs w:val="24"/>
        </w:rPr>
      </w:pPr>
      <w:r w:rsidRPr="007A5DD8">
        <w:rPr>
          <w:b/>
          <w:sz w:val="24"/>
          <w:szCs w:val="24"/>
        </w:rPr>
        <w:t xml:space="preserve">THE NUMBER TWO HUNDRED &amp; EIGHTEEN </w:t>
      </w:r>
    </w:p>
    <w:p w:rsidR="00424B2A" w:rsidRPr="007A5DD8" w:rsidRDefault="00424B2A" w:rsidP="00424B2A">
      <w:pPr>
        <w:spacing w:line="480" w:lineRule="auto"/>
        <w:jc w:val="both"/>
        <w:rPr>
          <w:sz w:val="24"/>
          <w:szCs w:val="24"/>
        </w:rPr>
      </w:pPr>
      <w:r w:rsidRPr="007A5DD8">
        <w:rPr>
          <w:sz w:val="24"/>
          <w:szCs w:val="24"/>
        </w:rPr>
        <w:t xml:space="preserve">The Number 218 represents the completion &amp; perfection in the Holy Bible. The 218 Males is in Ezra 8:9. </w:t>
      </w:r>
    </w:p>
    <w:p w:rsidR="00424B2A" w:rsidRPr="007A5DD8" w:rsidRDefault="00424B2A" w:rsidP="00424B2A">
      <w:pPr>
        <w:spacing w:line="480" w:lineRule="auto"/>
        <w:jc w:val="center"/>
        <w:rPr>
          <w:b/>
          <w:sz w:val="24"/>
          <w:szCs w:val="24"/>
        </w:rPr>
      </w:pPr>
      <w:r w:rsidRPr="007A5DD8">
        <w:rPr>
          <w:b/>
          <w:sz w:val="24"/>
          <w:szCs w:val="24"/>
        </w:rPr>
        <w:t xml:space="preserve">THE NUMBER TWO HUNDRED &amp; FIFTY </w:t>
      </w:r>
    </w:p>
    <w:p w:rsidR="00424B2A" w:rsidRPr="007A5DD8" w:rsidRDefault="00424B2A" w:rsidP="00424B2A">
      <w:pPr>
        <w:spacing w:line="480" w:lineRule="auto"/>
        <w:jc w:val="both"/>
        <w:rPr>
          <w:sz w:val="24"/>
          <w:szCs w:val="24"/>
        </w:rPr>
      </w:pPr>
      <w:r w:rsidRPr="007A5DD8">
        <w:rPr>
          <w:sz w:val="24"/>
          <w:szCs w:val="24"/>
        </w:rPr>
        <w:t>The Number 220 represents the completion &amp; perfection in the Holy Bible. The 220 Principal Men in the Catalogue is in 1</w:t>
      </w:r>
      <w:r w:rsidRPr="007A5DD8">
        <w:rPr>
          <w:sz w:val="24"/>
          <w:szCs w:val="24"/>
          <w:vertAlign w:val="superscript"/>
        </w:rPr>
        <w:t>st</w:t>
      </w:r>
      <w:r w:rsidRPr="007A5DD8">
        <w:rPr>
          <w:sz w:val="24"/>
          <w:szCs w:val="24"/>
        </w:rPr>
        <w:t xml:space="preserve"> Esdras 8:49. The Chief runs the 220 Brethren is in 1</w:t>
      </w:r>
      <w:r w:rsidRPr="007A5DD8">
        <w:rPr>
          <w:sz w:val="24"/>
          <w:szCs w:val="24"/>
          <w:vertAlign w:val="superscript"/>
        </w:rPr>
        <w:t>st</w:t>
      </w:r>
      <w:r w:rsidRPr="007A5DD8">
        <w:rPr>
          <w:sz w:val="24"/>
          <w:szCs w:val="24"/>
        </w:rPr>
        <w:t xml:space="preserve"> Chronicles 15:6. The 220 Nethinims is in Ezra 8:20. </w:t>
      </w:r>
    </w:p>
    <w:p w:rsidR="00424B2A" w:rsidRPr="007A5DD8" w:rsidRDefault="00424B2A" w:rsidP="00424B2A">
      <w:pPr>
        <w:spacing w:line="480" w:lineRule="auto"/>
        <w:jc w:val="center"/>
        <w:rPr>
          <w:sz w:val="24"/>
          <w:szCs w:val="24"/>
        </w:rPr>
      </w:pPr>
      <w:r w:rsidRPr="007A5DD8">
        <w:rPr>
          <w:b/>
          <w:sz w:val="24"/>
          <w:szCs w:val="24"/>
        </w:rPr>
        <w:t>THE NUMBER TWO HUNDRED &amp; TWENTY THREE</w:t>
      </w:r>
    </w:p>
    <w:p w:rsidR="00424B2A" w:rsidRPr="007A5DD8" w:rsidRDefault="00424B2A" w:rsidP="00424B2A">
      <w:pPr>
        <w:spacing w:line="480" w:lineRule="auto"/>
        <w:jc w:val="both"/>
        <w:rPr>
          <w:sz w:val="24"/>
          <w:szCs w:val="24"/>
        </w:rPr>
      </w:pPr>
      <w:r w:rsidRPr="007A5DD8">
        <w:rPr>
          <w:sz w:val="24"/>
          <w:szCs w:val="24"/>
        </w:rPr>
        <w:t xml:space="preserve">The Number 223 represents the completion &amp; perfection in the Holy Bible. The 223 Children of Hashum is in Ezra 2:19. The 223 Men of Beth-el and Ai is in Ezra 2:28.  </w:t>
      </w:r>
    </w:p>
    <w:p w:rsidR="00424B2A" w:rsidRPr="007A5DD8" w:rsidRDefault="00424B2A" w:rsidP="00424B2A">
      <w:pPr>
        <w:spacing w:line="480" w:lineRule="auto"/>
        <w:jc w:val="center"/>
        <w:rPr>
          <w:b/>
          <w:sz w:val="24"/>
          <w:szCs w:val="24"/>
        </w:rPr>
      </w:pPr>
      <w:r w:rsidRPr="007A5DD8">
        <w:rPr>
          <w:b/>
          <w:sz w:val="24"/>
          <w:szCs w:val="24"/>
        </w:rPr>
        <w:t xml:space="preserve">THE NUMBER TWO-HUNDRED &amp; THIRTY TWO </w:t>
      </w:r>
    </w:p>
    <w:p w:rsidR="00424B2A" w:rsidRPr="007A5DD8" w:rsidRDefault="00424B2A" w:rsidP="00424B2A">
      <w:pPr>
        <w:spacing w:line="480" w:lineRule="auto"/>
        <w:jc w:val="both"/>
        <w:rPr>
          <w:sz w:val="24"/>
          <w:szCs w:val="24"/>
        </w:rPr>
      </w:pPr>
      <w:r w:rsidRPr="007A5DD8">
        <w:rPr>
          <w:sz w:val="24"/>
          <w:szCs w:val="24"/>
        </w:rPr>
        <w:t>The Number 232 represents the completion &amp; perfection in the Holy Bible. The 232 Princes is in 1</w:t>
      </w:r>
      <w:r w:rsidRPr="007A5DD8">
        <w:rPr>
          <w:sz w:val="24"/>
          <w:szCs w:val="24"/>
          <w:vertAlign w:val="superscript"/>
        </w:rPr>
        <w:t>st</w:t>
      </w:r>
      <w:r w:rsidRPr="007A5DD8">
        <w:rPr>
          <w:sz w:val="24"/>
          <w:szCs w:val="24"/>
        </w:rPr>
        <w:t xml:space="preserve"> Kings 20:15.  </w:t>
      </w:r>
    </w:p>
    <w:p w:rsidR="00424B2A" w:rsidRPr="007A5DD8" w:rsidRDefault="00424B2A" w:rsidP="00424B2A">
      <w:pPr>
        <w:spacing w:line="480" w:lineRule="auto"/>
        <w:jc w:val="center"/>
        <w:rPr>
          <w:b/>
          <w:sz w:val="24"/>
          <w:szCs w:val="24"/>
        </w:rPr>
      </w:pPr>
      <w:r w:rsidRPr="007A5DD8">
        <w:rPr>
          <w:b/>
          <w:sz w:val="24"/>
          <w:szCs w:val="24"/>
        </w:rPr>
        <w:t xml:space="preserve">THE NUMBER TWO-HUNDRED &amp; FORTY  </w:t>
      </w:r>
    </w:p>
    <w:p w:rsidR="00424B2A" w:rsidRPr="007A5DD8" w:rsidRDefault="00424B2A" w:rsidP="00424B2A">
      <w:pPr>
        <w:spacing w:line="480" w:lineRule="auto"/>
        <w:jc w:val="both"/>
        <w:rPr>
          <w:sz w:val="24"/>
          <w:szCs w:val="24"/>
        </w:rPr>
      </w:pPr>
      <w:r w:rsidRPr="007A5DD8">
        <w:rPr>
          <w:sz w:val="24"/>
          <w:szCs w:val="24"/>
        </w:rPr>
        <w:t>The Number 240 represents the completion &amp; perfection in the Holy Bible. The 240 Furlongs (Stadion) is 30 miles is in 2</w:t>
      </w:r>
      <w:r w:rsidRPr="007A5DD8">
        <w:rPr>
          <w:sz w:val="24"/>
          <w:szCs w:val="24"/>
          <w:vertAlign w:val="superscript"/>
        </w:rPr>
        <w:t>nd</w:t>
      </w:r>
      <w:r w:rsidRPr="007A5DD8">
        <w:rPr>
          <w:sz w:val="24"/>
          <w:szCs w:val="24"/>
        </w:rPr>
        <w:t xml:space="preserve"> Maccabees 12:9. </w:t>
      </w:r>
    </w:p>
    <w:p w:rsidR="00424B2A" w:rsidRPr="007A5DD8" w:rsidRDefault="00424B2A" w:rsidP="00424B2A">
      <w:pPr>
        <w:spacing w:line="480" w:lineRule="auto"/>
        <w:jc w:val="center"/>
        <w:rPr>
          <w:sz w:val="24"/>
          <w:szCs w:val="24"/>
        </w:rPr>
      </w:pPr>
      <w:r w:rsidRPr="007A5DD8">
        <w:rPr>
          <w:b/>
          <w:sz w:val="24"/>
          <w:szCs w:val="24"/>
        </w:rPr>
        <w:lastRenderedPageBreak/>
        <w:t>THE NUMBER TWO-HUNDRED &amp; FORTY TWO</w:t>
      </w:r>
    </w:p>
    <w:p w:rsidR="00424B2A" w:rsidRPr="007A5DD8" w:rsidRDefault="00424B2A" w:rsidP="00424B2A">
      <w:pPr>
        <w:spacing w:line="480" w:lineRule="auto"/>
        <w:jc w:val="both"/>
        <w:rPr>
          <w:sz w:val="24"/>
          <w:szCs w:val="24"/>
        </w:rPr>
      </w:pPr>
      <w:r w:rsidRPr="007A5DD8">
        <w:rPr>
          <w:sz w:val="24"/>
          <w:szCs w:val="24"/>
        </w:rPr>
        <w:t xml:space="preserve">The Number 242 represents the completion &amp; perfection in the Holy Bible. The 242 Chiefs is in Nehemiah 11:13.  </w:t>
      </w:r>
    </w:p>
    <w:p w:rsidR="00424B2A" w:rsidRPr="007A5DD8" w:rsidRDefault="00424B2A" w:rsidP="00424B2A">
      <w:pPr>
        <w:spacing w:line="480" w:lineRule="auto"/>
        <w:jc w:val="center"/>
        <w:rPr>
          <w:b/>
          <w:sz w:val="24"/>
          <w:szCs w:val="24"/>
        </w:rPr>
      </w:pPr>
      <w:r w:rsidRPr="007A5DD8">
        <w:rPr>
          <w:b/>
          <w:sz w:val="24"/>
          <w:szCs w:val="24"/>
        </w:rPr>
        <w:t xml:space="preserve">THE NUMBER TWO-HUNDRED &amp; FORTY FIVE </w:t>
      </w:r>
    </w:p>
    <w:p w:rsidR="00424B2A" w:rsidRPr="007A5DD8" w:rsidRDefault="00424B2A" w:rsidP="00424B2A">
      <w:pPr>
        <w:spacing w:line="480" w:lineRule="auto"/>
        <w:jc w:val="both"/>
        <w:rPr>
          <w:sz w:val="24"/>
          <w:szCs w:val="24"/>
        </w:rPr>
      </w:pPr>
      <w:r w:rsidRPr="007A5DD8">
        <w:rPr>
          <w:sz w:val="24"/>
          <w:szCs w:val="24"/>
        </w:rPr>
        <w:t>The Number 245 represents the completion &amp; perfection in the Holy Bible. The 245 Sons of Jerechus is in 1</w:t>
      </w:r>
      <w:r w:rsidRPr="007A5DD8">
        <w:rPr>
          <w:sz w:val="24"/>
          <w:szCs w:val="24"/>
          <w:vertAlign w:val="superscript"/>
        </w:rPr>
        <w:t>st</w:t>
      </w:r>
      <w:r w:rsidRPr="007A5DD8">
        <w:rPr>
          <w:sz w:val="24"/>
          <w:szCs w:val="24"/>
        </w:rPr>
        <w:t xml:space="preserve"> Esdras 5:22. The 245 Singing Men and Singing Women is in 1</w:t>
      </w:r>
      <w:r w:rsidRPr="007A5DD8">
        <w:rPr>
          <w:sz w:val="24"/>
          <w:szCs w:val="24"/>
          <w:vertAlign w:val="superscript"/>
        </w:rPr>
        <w:t>st</w:t>
      </w:r>
      <w:r w:rsidRPr="007A5DD8">
        <w:rPr>
          <w:sz w:val="24"/>
          <w:szCs w:val="24"/>
        </w:rPr>
        <w:t xml:space="preserve"> Esdras 5:42 &amp; Nehemiah 7:67. The 245 Asses is in 1</w:t>
      </w:r>
      <w:r w:rsidRPr="007A5DD8">
        <w:rPr>
          <w:sz w:val="24"/>
          <w:szCs w:val="24"/>
          <w:vertAlign w:val="superscript"/>
        </w:rPr>
        <w:t>st</w:t>
      </w:r>
      <w:r w:rsidRPr="007A5DD8">
        <w:rPr>
          <w:sz w:val="24"/>
          <w:szCs w:val="24"/>
        </w:rPr>
        <w:t xml:space="preserve"> Esdras 5:43; Ezra 2:66 &amp; Nehemiah 7:68.</w:t>
      </w:r>
    </w:p>
    <w:p w:rsidR="00424B2A" w:rsidRPr="007A5DD8" w:rsidRDefault="00424B2A" w:rsidP="00424B2A">
      <w:pPr>
        <w:spacing w:line="480" w:lineRule="auto"/>
        <w:jc w:val="center"/>
        <w:rPr>
          <w:b/>
          <w:sz w:val="24"/>
          <w:szCs w:val="24"/>
        </w:rPr>
      </w:pPr>
      <w:r w:rsidRPr="007A5DD8">
        <w:rPr>
          <w:b/>
          <w:sz w:val="24"/>
          <w:szCs w:val="24"/>
        </w:rPr>
        <w:t xml:space="preserve">THE NUMBER TWO HUNDRED &amp; FIFTY </w:t>
      </w:r>
    </w:p>
    <w:p w:rsidR="00424B2A" w:rsidRPr="007A5DD8" w:rsidRDefault="00424B2A" w:rsidP="00424B2A">
      <w:pPr>
        <w:spacing w:line="480" w:lineRule="auto"/>
        <w:jc w:val="both"/>
        <w:rPr>
          <w:sz w:val="24"/>
          <w:szCs w:val="24"/>
        </w:rPr>
      </w:pPr>
      <w:r w:rsidRPr="007A5DD8">
        <w:rPr>
          <w:sz w:val="24"/>
          <w:szCs w:val="24"/>
        </w:rPr>
        <w:t>The Number 250 represents the completion &amp; perfection in the Holy Bible. The 250 Men is in 1</w:t>
      </w:r>
      <w:r w:rsidRPr="007A5DD8">
        <w:rPr>
          <w:sz w:val="24"/>
          <w:szCs w:val="24"/>
          <w:vertAlign w:val="superscript"/>
        </w:rPr>
        <w:t>st</w:t>
      </w:r>
      <w:r w:rsidRPr="007A5DD8">
        <w:rPr>
          <w:sz w:val="24"/>
          <w:szCs w:val="24"/>
        </w:rPr>
        <w:t xml:space="preserve"> Esdras 8:32. The 250 shekels of gold each ($480,000.00) &amp; 250 shekels of silver each ($32,000.00) for Sweet Cinnamon, Sweet Calamus (Cane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7A5DD8">
        <w:rPr>
          <w:sz w:val="24"/>
          <w:szCs w:val="24"/>
          <w:vertAlign w:val="superscript"/>
        </w:rPr>
        <w:t>nd</w:t>
      </w:r>
      <w:r w:rsidRPr="007A5DD8">
        <w:rPr>
          <w:sz w:val="24"/>
          <w:szCs w:val="24"/>
        </w:rPr>
        <w:t xml:space="preserve"> Chronicles 8:10. The 250 Reeds (262.5 feet) each of the Suburbs of the City on the North, South, East &amp; West is in Ezekiel 48:17.     </w:t>
      </w:r>
    </w:p>
    <w:p w:rsidR="00424B2A" w:rsidRPr="007A5DD8" w:rsidRDefault="00424B2A" w:rsidP="00424B2A">
      <w:pPr>
        <w:spacing w:line="480" w:lineRule="auto"/>
        <w:jc w:val="center"/>
        <w:rPr>
          <w:b/>
          <w:sz w:val="24"/>
          <w:szCs w:val="24"/>
        </w:rPr>
      </w:pPr>
      <w:r w:rsidRPr="007A5DD8">
        <w:rPr>
          <w:b/>
          <w:sz w:val="24"/>
          <w:szCs w:val="24"/>
        </w:rPr>
        <w:t xml:space="preserve">THE NUMBER TWO-HUNDRED &amp; SIXTY </w:t>
      </w:r>
    </w:p>
    <w:p w:rsidR="00424B2A" w:rsidRPr="007A5DD8" w:rsidRDefault="00424B2A" w:rsidP="00424B2A">
      <w:pPr>
        <w:spacing w:line="480" w:lineRule="auto"/>
        <w:jc w:val="both"/>
        <w:rPr>
          <w:sz w:val="24"/>
          <w:szCs w:val="24"/>
        </w:rPr>
      </w:pPr>
      <w:r w:rsidRPr="007A5DD8">
        <w:rPr>
          <w:sz w:val="24"/>
          <w:szCs w:val="24"/>
        </w:rPr>
        <w:t xml:space="preserve">The Number 260 represents the completion &amp; perfection in the Holy Bible. The 2 Silver Chargers is 260 shekels ($33,280.00)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TWO HUNDRED &amp; SEVENTY THREE  </w:t>
      </w:r>
    </w:p>
    <w:p w:rsidR="00424B2A" w:rsidRPr="007A5DD8" w:rsidRDefault="00424B2A" w:rsidP="00424B2A">
      <w:pPr>
        <w:spacing w:line="480" w:lineRule="auto"/>
        <w:jc w:val="both"/>
        <w:rPr>
          <w:sz w:val="24"/>
          <w:szCs w:val="24"/>
        </w:rPr>
      </w:pPr>
      <w:r w:rsidRPr="007A5DD8">
        <w:rPr>
          <w:sz w:val="24"/>
          <w:szCs w:val="24"/>
        </w:rPr>
        <w:t xml:space="preserve">The Number 273 represents the completion &amp; perfection in the Holy Bible. The 273 who are redeemed from a month old on up to 19 years old is in Numbers 3:22. </w:t>
      </w:r>
    </w:p>
    <w:p w:rsidR="00424B2A" w:rsidRPr="007A5DD8" w:rsidRDefault="00424B2A" w:rsidP="00424B2A">
      <w:pPr>
        <w:spacing w:line="480" w:lineRule="auto"/>
        <w:jc w:val="center"/>
        <w:rPr>
          <w:b/>
          <w:sz w:val="24"/>
          <w:szCs w:val="24"/>
        </w:rPr>
      </w:pPr>
      <w:r w:rsidRPr="007A5DD8">
        <w:rPr>
          <w:b/>
          <w:sz w:val="24"/>
          <w:szCs w:val="24"/>
        </w:rPr>
        <w:t xml:space="preserve">THE NUMBER TWO-HUNDRED &amp; SEVENTY SIX  </w:t>
      </w:r>
    </w:p>
    <w:p w:rsidR="00424B2A" w:rsidRPr="007A5DD8" w:rsidRDefault="00424B2A" w:rsidP="00424B2A">
      <w:pPr>
        <w:spacing w:line="480" w:lineRule="auto"/>
        <w:jc w:val="both"/>
        <w:rPr>
          <w:sz w:val="24"/>
          <w:szCs w:val="24"/>
        </w:rPr>
      </w:pPr>
      <w:r w:rsidRPr="007A5DD8">
        <w:rPr>
          <w:sz w:val="24"/>
          <w:szCs w:val="24"/>
        </w:rPr>
        <w:t xml:space="preserve">The Number 276 represents the completion &amp; perfection in the Holy Bible. The 276 Sailors on the Ship is in Acts 27:37. </w:t>
      </w:r>
    </w:p>
    <w:p w:rsidR="00424B2A" w:rsidRPr="007A5DD8" w:rsidRDefault="00424B2A" w:rsidP="00424B2A">
      <w:pPr>
        <w:spacing w:line="480" w:lineRule="auto"/>
        <w:jc w:val="center"/>
        <w:rPr>
          <w:sz w:val="24"/>
          <w:szCs w:val="24"/>
        </w:rPr>
      </w:pPr>
      <w:r w:rsidRPr="007A5DD8">
        <w:rPr>
          <w:b/>
          <w:sz w:val="24"/>
          <w:szCs w:val="24"/>
        </w:rPr>
        <w:t>THE NUMBER TWO-HUNDRED &amp; EIGHTY FOUR</w:t>
      </w:r>
    </w:p>
    <w:p w:rsidR="00424B2A" w:rsidRPr="007A5DD8" w:rsidRDefault="00424B2A" w:rsidP="00424B2A">
      <w:pPr>
        <w:spacing w:line="480" w:lineRule="auto"/>
        <w:jc w:val="both"/>
        <w:rPr>
          <w:sz w:val="24"/>
          <w:szCs w:val="24"/>
        </w:rPr>
      </w:pPr>
      <w:r w:rsidRPr="007A5DD8">
        <w:rPr>
          <w:sz w:val="24"/>
          <w:szCs w:val="24"/>
        </w:rPr>
        <w:t xml:space="preserve">The Number 284 represents the completion &amp; perfection in the Holy Bible. The 284 in the Holy City is in Nehemiah 11:18. </w:t>
      </w:r>
    </w:p>
    <w:p w:rsidR="00424B2A" w:rsidRPr="007A5DD8" w:rsidRDefault="00424B2A" w:rsidP="00424B2A">
      <w:pPr>
        <w:spacing w:line="480" w:lineRule="auto"/>
        <w:jc w:val="center"/>
        <w:rPr>
          <w:b/>
          <w:sz w:val="24"/>
          <w:szCs w:val="24"/>
        </w:rPr>
      </w:pPr>
      <w:r w:rsidRPr="007A5DD8">
        <w:rPr>
          <w:b/>
          <w:sz w:val="24"/>
          <w:szCs w:val="24"/>
        </w:rPr>
        <w:t xml:space="preserve">THE NUMBER TWO HUNDRED &amp; EIGHTY EIGHT  </w:t>
      </w:r>
    </w:p>
    <w:p w:rsidR="00424B2A" w:rsidRPr="007A5DD8" w:rsidRDefault="00424B2A" w:rsidP="00424B2A">
      <w:pPr>
        <w:spacing w:line="480" w:lineRule="auto"/>
        <w:jc w:val="both"/>
        <w:rPr>
          <w:sz w:val="24"/>
          <w:szCs w:val="24"/>
        </w:rPr>
      </w:pPr>
      <w:r w:rsidRPr="007A5DD8">
        <w:rPr>
          <w:sz w:val="24"/>
          <w:szCs w:val="24"/>
        </w:rPr>
        <w:t>The Number 288 represents the completion &amp; perfection in the Holy Bible. The 288 Cunning Singers is in 1</w:t>
      </w:r>
      <w:r w:rsidRPr="007A5DD8">
        <w:rPr>
          <w:sz w:val="24"/>
          <w:szCs w:val="24"/>
          <w:vertAlign w:val="superscript"/>
        </w:rPr>
        <w:t>st</w:t>
      </w:r>
      <w:r w:rsidRPr="007A5DD8">
        <w:rPr>
          <w:sz w:val="24"/>
          <w:szCs w:val="24"/>
        </w:rPr>
        <w:t xml:space="preserve"> Chronicles 25:7. </w:t>
      </w:r>
    </w:p>
    <w:p w:rsidR="00424B2A" w:rsidRPr="007A5DD8" w:rsidRDefault="00424B2A" w:rsidP="00424B2A">
      <w:pPr>
        <w:spacing w:line="480" w:lineRule="auto"/>
        <w:jc w:val="center"/>
        <w:rPr>
          <w:b/>
          <w:sz w:val="24"/>
          <w:szCs w:val="24"/>
        </w:rPr>
      </w:pPr>
      <w:r w:rsidRPr="007A5DD8">
        <w:rPr>
          <w:b/>
          <w:sz w:val="24"/>
          <w:szCs w:val="24"/>
        </w:rPr>
        <w:t xml:space="preserve">THE NUMBER THREE-HUNDRED  </w:t>
      </w:r>
    </w:p>
    <w:p w:rsidR="00424B2A" w:rsidRPr="007A5DD8" w:rsidRDefault="00424B2A" w:rsidP="00424B2A">
      <w:pPr>
        <w:spacing w:line="480" w:lineRule="auto"/>
        <w:jc w:val="both"/>
        <w:rPr>
          <w:sz w:val="24"/>
          <w:szCs w:val="24"/>
        </w:rPr>
      </w:pPr>
      <w:r w:rsidRPr="007A5DD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7A5DD8">
        <w:rPr>
          <w:sz w:val="24"/>
          <w:szCs w:val="24"/>
          <w:vertAlign w:val="superscript"/>
        </w:rPr>
        <w:t>st</w:t>
      </w:r>
      <w:r w:rsidRPr="007A5DD8">
        <w:rPr>
          <w:sz w:val="24"/>
          <w:szCs w:val="24"/>
        </w:rPr>
        <w:t xml:space="preserve"> Samuel 22:7. The 300 Philistines passed on is in 1</w:t>
      </w:r>
      <w:r w:rsidRPr="007A5DD8">
        <w:rPr>
          <w:sz w:val="24"/>
          <w:szCs w:val="24"/>
          <w:vertAlign w:val="superscript"/>
        </w:rPr>
        <w:t>st</w:t>
      </w:r>
      <w:r w:rsidRPr="007A5DD8">
        <w:rPr>
          <w:sz w:val="24"/>
          <w:szCs w:val="24"/>
        </w:rPr>
        <w:t xml:space="preserve"> Samuel 29:2. The 300 Gold Shields which is $86,400,000.00 million in gold is in 1</w:t>
      </w:r>
      <w:r w:rsidRPr="007A5DD8">
        <w:rPr>
          <w:sz w:val="24"/>
          <w:szCs w:val="24"/>
          <w:vertAlign w:val="superscript"/>
        </w:rPr>
        <w:t>st</w:t>
      </w:r>
      <w:r w:rsidRPr="007A5DD8">
        <w:rPr>
          <w:sz w:val="24"/>
          <w:szCs w:val="24"/>
        </w:rPr>
        <w:t xml:space="preserve"> Kings 10:17. The 300 slain is in 1</w:t>
      </w:r>
      <w:r w:rsidRPr="007A5DD8">
        <w:rPr>
          <w:sz w:val="24"/>
          <w:szCs w:val="24"/>
          <w:vertAlign w:val="superscript"/>
        </w:rPr>
        <w:t>st</w:t>
      </w:r>
      <w:r w:rsidRPr="007A5DD8">
        <w:rPr>
          <w:sz w:val="24"/>
          <w:szCs w:val="24"/>
        </w:rPr>
        <w:t xml:space="preserve"> Chronicles 11:11. The 300 Gold Shields ($172,800,000.00 million) is in 2</w:t>
      </w:r>
      <w:r w:rsidRPr="007A5DD8">
        <w:rPr>
          <w:sz w:val="24"/>
          <w:szCs w:val="24"/>
          <w:vertAlign w:val="superscript"/>
        </w:rPr>
        <w:t>nd</w:t>
      </w:r>
      <w:r w:rsidRPr="007A5DD8">
        <w:rPr>
          <w:sz w:val="24"/>
          <w:szCs w:val="24"/>
        </w:rPr>
        <w:t xml:space="preserve"> </w:t>
      </w:r>
      <w:r w:rsidRPr="007A5DD8">
        <w:rPr>
          <w:sz w:val="24"/>
          <w:szCs w:val="24"/>
        </w:rPr>
        <w:lastRenderedPageBreak/>
        <w:t>Chronicles 9:16. The 300 Calves is in 1</w:t>
      </w:r>
      <w:r w:rsidRPr="007A5DD8">
        <w:rPr>
          <w:sz w:val="24"/>
          <w:szCs w:val="24"/>
          <w:vertAlign w:val="superscript"/>
        </w:rPr>
        <w:t>st</w:t>
      </w:r>
      <w:r w:rsidRPr="007A5DD8">
        <w:rPr>
          <w:sz w:val="24"/>
          <w:szCs w:val="24"/>
        </w:rPr>
        <w:t xml:space="preserve"> Esdras 1:8. The 300 Men is in 1</w:t>
      </w:r>
      <w:r w:rsidRPr="007A5DD8">
        <w:rPr>
          <w:sz w:val="24"/>
          <w:szCs w:val="24"/>
          <w:vertAlign w:val="superscript"/>
        </w:rPr>
        <w:t>st</w:t>
      </w:r>
      <w:r w:rsidRPr="007A5DD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7A5DD8">
        <w:rPr>
          <w:sz w:val="24"/>
          <w:szCs w:val="24"/>
          <w:vertAlign w:val="superscript"/>
        </w:rPr>
        <w:t>st</w:t>
      </w:r>
      <w:r w:rsidRPr="007A5DD8">
        <w:rPr>
          <w:sz w:val="24"/>
          <w:szCs w:val="24"/>
        </w:rPr>
        <w:t xml:space="preserve"> Maccabees 11:28. The 300 drachmas of silver ($9,600.00) to the Sacrifice of Hercules is in 2</w:t>
      </w:r>
      <w:r w:rsidRPr="007A5DD8">
        <w:rPr>
          <w:sz w:val="24"/>
          <w:szCs w:val="24"/>
          <w:vertAlign w:val="superscript"/>
        </w:rPr>
        <w:t>nd</w:t>
      </w:r>
      <w:r w:rsidRPr="007A5DD8">
        <w:rPr>
          <w:sz w:val="24"/>
          <w:szCs w:val="24"/>
        </w:rPr>
        <w:t xml:space="preserve"> Maccabees 4:19. The 300 talents of silver ($115,200,000.00 million) is in 2</w:t>
      </w:r>
      <w:r w:rsidRPr="007A5DD8">
        <w:rPr>
          <w:sz w:val="24"/>
          <w:szCs w:val="24"/>
          <w:vertAlign w:val="superscript"/>
        </w:rPr>
        <w:t>nd</w:t>
      </w:r>
      <w:r w:rsidRPr="007A5DD8">
        <w:rPr>
          <w:sz w:val="24"/>
          <w:szCs w:val="24"/>
        </w:rPr>
        <w:t xml:space="preserve"> Maccabees 4:24. The 300 Chariots armed with hooks of Grecian Authority is in 2</w:t>
      </w:r>
      <w:r w:rsidRPr="007A5DD8">
        <w:rPr>
          <w:sz w:val="24"/>
          <w:szCs w:val="24"/>
          <w:vertAlign w:val="superscript"/>
        </w:rPr>
        <w:t>nd</w:t>
      </w:r>
      <w:r w:rsidRPr="007A5DD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7A5DD8">
        <w:rPr>
          <w:sz w:val="24"/>
          <w:szCs w:val="24"/>
          <w:vertAlign w:val="superscript"/>
        </w:rPr>
        <w:t>nd</w:t>
      </w:r>
      <w:r w:rsidRPr="007A5DD8">
        <w:rPr>
          <w:sz w:val="24"/>
          <w:szCs w:val="24"/>
        </w:rPr>
        <w:t xml:space="preserve"> Samuel 21:16. The 300 slew by His spear is in 2</w:t>
      </w:r>
      <w:r w:rsidRPr="007A5DD8">
        <w:rPr>
          <w:sz w:val="24"/>
          <w:szCs w:val="24"/>
          <w:vertAlign w:val="superscript"/>
        </w:rPr>
        <w:t>nd</w:t>
      </w:r>
      <w:r w:rsidRPr="007A5DD8">
        <w:rPr>
          <w:sz w:val="24"/>
          <w:szCs w:val="24"/>
        </w:rPr>
        <w:t xml:space="preserve"> Samuel 23:18. The 300 Concubines of Solomon is in 1</w:t>
      </w:r>
      <w:r w:rsidRPr="007A5DD8">
        <w:rPr>
          <w:sz w:val="24"/>
          <w:szCs w:val="24"/>
          <w:vertAlign w:val="superscript"/>
        </w:rPr>
        <w:t>st</w:t>
      </w:r>
      <w:r w:rsidRPr="007A5DD8">
        <w:rPr>
          <w:sz w:val="24"/>
          <w:szCs w:val="24"/>
        </w:rPr>
        <w:t xml:space="preserve"> Kings 11:3. The 300 talents of silver ($115,200,000.00 million) is in 2</w:t>
      </w:r>
      <w:r w:rsidRPr="007A5DD8">
        <w:rPr>
          <w:sz w:val="24"/>
          <w:szCs w:val="24"/>
          <w:vertAlign w:val="superscript"/>
        </w:rPr>
        <w:t>nd</w:t>
      </w:r>
      <w:r w:rsidRPr="007A5DD8">
        <w:rPr>
          <w:sz w:val="24"/>
          <w:szCs w:val="24"/>
        </w:rPr>
        <w:t xml:space="preserve"> Kings 18:14. The spear that slayed 300 is in 1</w:t>
      </w:r>
      <w:r w:rsidRPr="007A5DD8">
        <w:rPr>
          <w:sz w:val="24"/>
          <w:szCs w:val="24"/>
          <w:vertAlign w:val="superscript"/>
        </w:rPr>
        <w:t>st</w:t>
      </w:r>
      <w:r w:rsidRPr="007A5DD8">
        <w:rPr>
          <w:sz w:val="24"/>
          <w:szCs w:val="24"/>
        </w:rPr>
        <w:t xml:space="preserve"> Chronicles 11:11, 20.  The 300 Chariots of the Ethiopians is in 2</w:t>
      </w:r>
      <w:r w:rsidRPr="007A5DD8">
        <w:rPr>
          <w:sz w:val="24"/>
          <w:szCs w:val="24"/>
          <w:vertAlign w:val="superscript"/>
        </w:rPr>
        <w:t>nd</w:t>
      </w:r>
      <w:r w:rsidRPr="007A5DD8">
        <w:rPr>
          <w:sz w:val="24"/>
          <w:szCs w:val="24"/>
        </w:rPr>
        <w:t xml:space="preserve"> Chronicles 14:9. The 300 Mighty Men of Valor is in 2</w:t>
      </w:r>
      <w:r w:rsidRPr="007A5DD8">
        <w:rPr>
          <w:sz w:val="24"/>
          <w:szCs w:val="24"/>
          <w:vertAlign w:val="superscript"/>
        </w:rPr>
        <w:t>nd</w:t>
      </w:r>
      <w:r w:rsidRPr="007A5DD8">
        <w:rPr>
          <w:sz w:val="24"/>
          <w:szCs w:val="24"/>
        </w:rPr>
        <w:t xml:space="preserve"> Chronicles 17:14. The 300 Oxen is in 2</w:t>
      </w:r>
      <w:r w:rsidRPr="007A5DD8">
        <w:rPr>
          <w:sz w:val="24"/>
          <w:szCs w:val="24"/>
          <w:vertAlign w:val="superscript"/>
        </w:rPr>
        <w:t>nd</w:t>
      </w:r>
      <w:r w:rsidRPr="007A5DD8">
        <w:rPr>
          <w:sz w:val="24"/>
          <w:szCs w:val="24"/>
        </w:rPr>
        <w:t xml:space="preserve"> Chronicles 35:8. The 300 Males is in Ezra 8:5. The 300 Men slain is in Esther 9:15. The 300 Pence (more than $9,600.00) is in Mark 14:5. The Ointment is 300 Pence ($9,600.00) is in John 12:5. The 300 Calves is in 1</w:t>
      </w:r>
      <w:r w:rsidRPr="007A5DD8">
        <w:rPr>
          <w:sz w:val="24"/>
          <w:szCs w:val="24"/>
          <w:vertAlign w:val="superscript"/>
        </w:rPr>
        <w:t>st</w:t>
      </w:r>
      <w:r w:rsidRPr="007A5DD8">
        <w:rPr>
          <w:sz w:val="24"/>
          <w:szCs w:val="24"/>
        </w:rPr>
        <w:t xml:space="preserve"> Esdras 1:8.   </w:t>
      </w:r>
    </w:p>
    <w:p w:rsidR="00424B2A" w:rsidRPr="007A5DD8" w:rsidRDefault="00424B2A" w:rsidP="00424B2A">
      <w:pPr>
        <w:spacing w:line="480" w:lineRule="auto"/>
        <w:jc w:val="center"/>
        <w:rPr>
          <w:b/>
          <w:sz w:val="24"/>
          <w:szCs w:val="24"/>
        </w:rPr>
      </w:pPr>
      <w:r w:rsidRPr="007A5DD8">
        <w:rPr>
          <w:b/>
          <w:sz w:val="24"/>
          <w:szCs w:val="24"/>
        </w:rPr>
        <w:t xml:space="preserve">THE NUMBER THREE HUNDRED &amp; EIGHTEEN </w:t>
      </w:r>
    </w:p>
    <w:p w:rsidR="00424B2A" w:rsidRPr="007A5DD8" w:rsidRDefault="00424B2A" w:rsidP="00424B2A">
      <w:pPr>
        <w:spacing w:line="480" w:lineRule="auto"/>
        <w:jc w:val="both"/>
        <w:rPr>
          <w:sz w:val="24"/>
          <w:szCs w:val="24"/>
        </w:rPr>
      </w:pPr>
      <w:r w:rsidRPr="007A5DD8">
        <w:rPr>
          <w:sz w:val="24"/>
          <w:szCs w:val="24"/>
        </w:rPr>
        <w:t xml:space="preserve">The Number 318 represents the completion &amp; perfection in the Holy Bible. The 318 Armed Trained Servants is in Genesis 14:14.    </w:t>
      </w:r>
    </w:p>
    <w:p w:rsidR="00424B2A" w:rsidRPr="007A5DD8" w:rsidRDefault="00424B2A" w:rsidP="00424B2A">
      <w:pPr>
        <w:spacing w:line="480" w:lineRule="auto"/>
        <w:jc w:val="center"/>
        <w:rPr>
          <w:b/>
          <w:sz w:val="24"/>
          <w:szCs w:val="24"/>
        </w:rPr>
      </w:pPr>
      <w:r w:rsidRPr="007A5DD8">
        <w:rPr>
          <w:b/>
          <w:sz w:val="24"/>
          <w:szCs w:val="24"/>
        </w:rPr>
        <w:t xml:space="preserve">THE NUMBER THREE HUNDRED &amp; TWENTY </w:t>
      </w:r>
    </w:p>
    <w:p w:rsidR="00424B2A" w:rsidRPr="007A5DD8" w:rsidRDefault="00424B2A" w:rsidP="00424B2A">
      <w:pPr>
        <w:spacing w:line="480" w:lineRule="auto"/>
        <w:jc w:val="both"/>
        <w:rPr>
          <w:sz w:val="24"/>
          <w:szCs w:val="24"/>
        </w:rPr>
      </w:pPr>
      <w:r w:rsidRPr="007A5DD8">
        <w:rPr>
          <w:sz w:val="24"/>
          <w:szCs w:val="24"/>
        </w:rPr>
        <w:lastRenderedPageBreak/>
        <w:t>The Number 320 represents the completion &amp; perfection in the Holy Bible. The 320 Lawmakers in the Senate House is in 1</w:t>
      </w:r>
      <w:r w:rsidRPr="007A5DD8">
        <w:rPr>
          <w:sz w:val="24"/>
          <w:szCs w:val="24"/>
          <w:vertAlign w:val="superscript"/>
        </w:rPr>
        <w:t>st</w:t>
      </w:r>
      <w:r w:rsidRPr="007A5DD8">
        <w:rPr>
          <w:sz w:val="24"/>
          <w:szCs w:val="24"/>
        </w:rPr>
        <w:t xml:space="preserve"> Maccabees 8:15. The 320 Children of Harim is in Ezra 2:32 &amp; Nehemiah 7:35.    </w:t>
      </w:r>
    </w:p>
    <w:p w:rsidR="00424B2A" w:rsidRPr="007A5DD8" w:rsidRDefault="00424B2A" w:rsidP="00424B2A">
      <w:pPr>
        <w:spacing w:line="480" w:lineRule="auto"/>
        <w:jc w:val="center"/>
        <w:rPr>
          <w:b/>
          <w:sz w:val="24"/>
          <w:szCs w:val="24"/>
        </w:rPr>
      </w:pPr>
      <w:r w:rsidRPr="007A5DD8">
        <w:rPr>
          <w:b/>
          <w:sz w:val="24"/>
          <w:szCs w:val="24"/>
        </w:rPr>
        <w:t xml:space="preserve">THE NUMBER THREE-HUNDRED &amp; TWENTY THREE </w:t>
      </w:r>
    </w:p>
    <w:p w:rsidR="00424B2A" w:rsidRPr="007A5DD8" w:rsidRDefault="00424B2A" w:rsidP="00424B2A">
      <w:pPr>
        <w:spacing w:line="480" w:lineRule="auto"/>
        <w:jc w:val="both"/>
        <w:rPr>
          <w:sz w:val="24"/>
          <w:szCs w:val="24"/>
        </w:rPr>
      </w:pPr>
      <w:r w:rsidRPr="007A5DD8">
        <w:rPr>
          <w:sz w:val="24"/>
          <w:szCs w:val="24"/>
        </w:rPr>
        <w:t>The Number 323 represents the completion &amp; perfection in the Holy Bible. The 323 Sons of Bassa is in 1</w:t>
      </w:r>
      <w:r w:rsidRPr="007A5DD8">
        <w:rPr>
          <w:sz w:val="24"/>
          <w:szCs w:val="24"/>
          <w:vertAlign w:val="superscript"/>
        </w:rPr>
        <w:t>st</w:t>
      </w:r>
      <w:r w:rsidRPr="007A5DD8">
        <w:rPr>
          <w:sz w:val="24"/>
          <w:szCs w:val="24"/>
        </w:rPr>
        <w:t xml:space="preserve"> Esdras 5:16. The 323 Children of Bezai is in Ezra 2:17. </w:t>
      </w:r>
    </w:p>
    <w:p w:rsidR="00424B2A" w:rsidRPr="007A5DD8" w:rsidRDefault="00424B2A" w:rsidP="00424B2A">
      <w:pPr>
        <w:spacing w:line="480" w:lineRule="auto"/>
        <w:jc w:val="center"/>
        <w:rPr>
          <w:sz w:val="24"/>
          <w:szCs w:val="24"/>
        </w:rPr>
      </w:pPr>
      <w:r w:rsidRPr="007A5DD8">
        <w:rPr>
          <w:b/>
          <w:sz w:val="24"/>
          <w:szCs w:val="24"/>
        </w:rPr>
        <w:t>THE NUMBER THREE-HUNDRED &amp; TWENTY FOUR</w:t>
      </w:r>
    </w:p>
    <w:p w:rsidR="00424B2A" w:rsidRPr="007A5DD8" w:rsidRDefault="00424B2A" w:rsidP="00424B2A">
      <w:pPr>
        <w:spacing w:line="480" w:lineRule="auto"/>
        <w:jc w:val="both"/>
        <w:rPr>
          <w:sz w:val="24"/>
          <w:szCs w:val="24"/>
        </w:rPr>
      </w:pPr>
      <w:r w:rsidRPr="007A5DD8">
        <w:rPr>
          <w:sz w:val="24"/>
          <w:szCs w:val="24"/>
        </w:rPr>
        <w:t xml:space="preserve">The Number 324 represents the completion &amp; perfection in the Holy Bible. The 324 Children of Bezai is in Nehemiah 7:23. </w:t>
      </w:r>
    </w:p>
    <w:p w:rsidR="00424B2A" w:rsidRPr="007A5DD8" w:rsidRDefault="00424B2A" w:rsidP="00424B2A">
      <w:pPr>
        <w:spacing w:line="480" w:lineRule="auto"/>
        <w:jc w:val="center"/>
        <w:rPr>
          <w:sz w:val="24"/>
          <w:szCs w:val="24"/>
        </w:rPr>
      </w:pPr>
      <w:r w:rsidRPr="007A5DD8">
        <w:rPr>
          <w:b/>
          <w:sz w:val="24"/>
          <w:szCs w:val="24"/>
        </w:rPr>
        <w:t>THE NUMBER THREE-HUNDRED &amp; TWENTY EIGHT</w:t>
      </w:r>
    </w:p>
    <w:p w:rsidR="00424B2A" w:rsidRPr="007A5DD8" w:rsidRDefault="00424B2A" w:rsidP="00424B2A">
      <w:pPr>
        <w:spacing w:line="480" w:lineRule="auto"/>
        <w:jc w:val="both"/>
        <w:rPr>
          <w:sz w:val="24"/>
          <w:szCs w:val="24"/>
        </w:rPr>
      </w:pPr>
      <w:r w:rsidRPr="007A5DD8">
        <w:rPr>
          <w:sz w:val="24"/>
          <w:szCs w:val="24"/>
        </w:rPr>
        <w:t xml:space="preserve">The Number 328 represents the completion &amp; perfection in the Holy Bible. The 328 Children of Hashum is in Nehemiah 7:22. </w:t>
      </w:r>
    </w:p>
    <w:p w:rsidR="00424B2A" w:rsidRPr="007A5DD8" w:rsidRDefault="00424B2A" w:rsidP="00424B2A">
      <w:pPr>
        <w:spacing w:line="480" w:lineRule="auto"/>
        <w:jc w:val="center"/>
        <w:rPr>
          <w:sz w:val="24"/>
          <w:szCs w:val="24"/>
        </w:rPr>
      </w:pPr>
      <w:r w:rsidRPr="007A5DD8">
        <w:rPr>
          <w:b/>
          <w:sz w:val="24"/>
          <w:szCs w:val="24"/>
        </w:rPr>
        <w:t>THE NUMBER THREE HUNDRED &amp; FORTY FIVE</w:t>
      </w:r>
    </w:p>
    <w:p w:rsidR="00424B2A" w:rsidRPr="007A5DD8" w:rsidRDefault="00424B2A" w:rsidP="00424B2A">
      <w:pPr>
        <w:spacing w:line="480" w:lineRule="auto"/>
        <w:jc w:val="both"/>
        <w:rPr>
          <w:sz w:val="24"/>
          <w:szCs w:val="24"/>
        </w:rPr>
      </w:pPr>
      <w:r w:rsidRPr="007A5DD8">
        <w:rPr>
          <w:sz w:val="24"/>
          <w:szCs w:val="24"/>
        </w:rPr>
        <w:t xml:space="preserve">The Number 345 represents the completion &amp; perfection in the Holy Bible. The 345 Children of Jericho is in Ezra 2:34 &amp; Nehemiah 7:36.    </w:t>
      </w:r>
    </w:p>
    <w:p w:rsidR="00424B2A" w:rsidRPr="007A5DD8" w:rsidRDefault="00424B2A" w:rsidP="00424B2A">
      <w:pPr>
        <w:spacing w:line="480" w:lineRule="auto"/>
        <w:jc w:val="center"/>
        <w:rPr>
          <w:b/>
          <w:sz w:val="24"/>
          <w:szCs w:val="24"/>
        </w:rPr>
      </w:pPr>
      <w:r w:rsidRPr="007A5DD8">
        <w:rPr>
          <w:b/>
          <w:sz w:val="24"/>
          <w:szCs w:val="24"/>
        </w:rPr>
        <w:t xml:space="preserve">THE NUMBER THREE-HUNDRED &amp; FIFTY </w:t>
      </w:r>
    </w:p>
    <w:p w:rsidR="00424B2A" w:rsidRPr="007A5DD8" w:rsidRDefault="00424B2A" w:rsidP="00424B2A">
      <w:pPr>
        <w:spacing w:line="480" w:lineRule="auto"/>
        <w:jc w:val="both"/>
        <w:rPr>
          <w:sz w:val="24"/>
          <w:szCs w:val="24"/>
        </w:rPr>
      </w:pPr>
      <w:r w:rsidRPr="007A5DD8">
        <w:rPr>
          <w:sz w:val="24"/>
          <w:szCs w:val="24"/>
        </w:rPr>
        <w:t xml:space="preserve">The Number 350 represents the completion &amp; perfection in the Holy Bible. The 350 years of Noah after the Flood is in Genesis 9:28. </w:t>
      </w:r>
    </w:p>
    <w:p w:rsidR="00424B2A" w:rsidRPr="007A5DD8" w:rsidRDefault="00424B2A" w:rsidP="00424B2A">
      <w:pPr>
        <w:spacing w:line="480" w:lineRule="auto"/>
        <w:jc w:val="center"/>
        <w:rPr>
          <w:b/>
          <w:sz w:val="24"/>
          <w:szCs w:val="24"/>
        </w:rPr>
      </w:pPr>
      <w:r w:rsidRPr="007A5DD8">
        <w:rPr>
          <w:b/>
          <w:sz w:val="24"/>
          <w:szCs w:val="24"/>
        </w:rPr>
        <w:lastRenderedPageBreak/>
        <w:t>THE NUMBER THREE-HUNDRED &amp; SIXTY</w:t>
      </w:r>
    </w:p>
    <w:p w:rsidR="00424B2A" w:rsidRPr="007A5DD8" w:rsidRDefault="00424B2A" w:rsidP="00424B2A">
      <w:pPr>
        <w:spacing w:line="480" w:lineRule="auto"/>
        <w:jc w:val="both"/>
        <w:rPr>
          <w:sz w:val="24"/>
          <w:szCs w:val="24"/>
        </w:rPr>
      </w:pPr>
      <w:r w:rsidRPr="007A5DD8">
        <w:rPr>
          <w:sz w:val="24"/>
          <w:szCs w:val="24"/>
        </w:rPr>
        <w:t>The Number 360 represents the completion &amp; perfection in the Holy Bible. The 360 talents of silver ($138,240,000.00 million) is in 2</w:t>
      </w:r>
      <w:r w:rsidRPr="007A5DD8">
        <w:rPr>
          <w:sz w:val="24"/>
          <w:szCs w:val="24"/>
          <w:vertAlign w:val="superscript"/>
        </w:rPr>
        <w:t>nd</w:t>
      </w:r>
      <w:r w:rsidRPr="007A5DD8">
        <w:rPr>
          <w:sz w:val="24"/>
          <w:szCs w:val="24"/>
        </w:rPr>
        <w:t xml:space="preserve"> Maccabees 4:8. The 360 Men slain is in 2</w:t>
      </w:r>
      <w:r w:rsidRPr="007A5DD8">
        <w:rPr>
          <w:sz w:val="24"/>
          <w:szCs w:val="24"/>
          <w:vertAlign w:val="superscript"/>
        </w:rPr>
        <w:t>nd</w:t>
      </w:r>
      <w:r w:rsidRPr="007A5DD8">
        <w:rPr>
          <w:sz w:val="24"/>
          <w:szCs w:val="24"/>
        </w:rPr>
        <w:t xml:space="preserve"> Samuel 2:31. </w:t>
      </w:r>
    </w:p>
    <w:p w:rsidR="00424B2A" w:rsidRPr="007A5DD8" w:rsidRDefault="00424B2A" w:rsidP="00424B2A">
      <w:pPr>
        <w:spacing w:line="480" w:lineRule="auto"/>
        <w:jc w:val="center"/>
        <w:rPr>
          <w:sz w:val="24"/>
          <w:szCs w:val="24"/>
        </w:rPr>
      </w:pPr>
      <w:r w:rsidRPr="007A5DD8">
        <w:rPr>
          <w:b/>
          <w:sz w:val="24"/>
          <w:szCs w:val="24"/>
        </w:rPr>
        <w:t>THE NUMBER THREE-HUNDRED &amp; SIXTY FIVE</w:t>
      </w:r>
    </w:p>
    <w:p w:rsidR="00424B2A" w:rsidRPr="007A5DD8" w:rsidRDefault="00424B2A" w:rsidP="00424B2A">
      <w:pPr>
        <w:spacing w:line="480" w:lineRule="auto"/>
        <w:jc w:val="both"/>
        <w:rPr>
          <w:sz w:val="24"/>
          <w:szCs w:val="24"/>
        </w:rPr>
      </w:pPr>
      <w:r w:rsidRPr="007A5DD8">
        <w:rPr>
          <w:sz w:val="24"/>
          <w:szCs w:val="24"/>
        </w:rPr>
        <w:t xml:space="preserve">The Number 365 represents the completion &amp; perfection in the Holy Bible. The 365 years is Enoch that was taken by the Father Stephen is in Genesis 5:23-24. </w:t>
      </w:r>
    </w:p>
    <w:p w:rsidR="00424B2A" w:rsidRPr="007A5DD8" w:rsidRDefault="00424B2A" w:rsidP="00424B2A">
      <w:pPr>
        <w:spacing w:line="480" w:lineRule="auto"/>
        <w:jc w:val="center"/>
        <w:rPr>
          <w:b/>
          <w:sz w:val="24"/>
          <w:szCs w:val="24"/>
        </w:rPr>
      </w:pPr>
      <w:r w:rsidRPr="007A5DD8">
        <w:rPr>
          <w:b/>
          <w:sz w:val="24"/>
          <w:szCs w:val="24"/>
        </w:rPr>
        <w:t xml:space="preserve">THE NUMBER THREE-HUNDRED &amp; SEVENTY TWO </w:t>
      </w:r>
    </w:p>
    <w:p w:rsidR="00424B2A" w:rsidRPr="007A5DD8" w:rsidRDefault="00424B2A" w:rsidP="00424B2A">
      <w:pPr>
        <w:spacing w:line="480" w:lineRule="auto"/>
        <w:rPr>
          <w:sz w:val="24"/>
          <w:szCs w:val="24"/>
        </w:rPr>
      </w:pPr>
      <w:r w:rsidRPr="007A5DD8">
        <w:rPr>
          <w:sz w:val="24"/>
          <w:szCs w:val="24"/>
        </w:rPr>
        <w:t>The Number 372 represents the completion &amp; perfection in the Holy Bible. The 372 Sons of Solomon is in 1</w:t>
      </w:r>
      <w:r w:rsidRPr="007A5DD8">
        <w:rPr>
          <w:sz w:val="24"/>
          <w:szCs w:val="24"/>
          <w:vertAlign w:val="superscript"/>
        </w:rPr>
        <w:t>st</w:t>
      </w:r>
      <w:r w:rsidRPr="007A5DD8">
        <w:rPr>
          <w:sz w:val="24"/>
          <w:szCs w:val="24"/>
        </w:rPr>
        <w:t xml:space="preserve"> Esdras 5:35. The 372 Children of Shephatiah is in Ezra 2:4 &amp; Nehemiah 7:9.   </w:t>
      </w:r>
    </w:p>
    <w:p w:rsidR="00424B2A" w:rsidRPr="007A5DD8" w:rsidRDefault="00424B2A" w:rsidP="00424B2A">
      <w:pPr>
        <w:spacing w:line="480" w:lineRule="auto"/>
        <w:jc w:val="center"/>
        <w:rPr>
          <w:b/>
          <w:sz w:val="24"/>
          <w:szCs w:val="24"/>
        </w:rPr>
      </w:pPr>
      <w:r w:rsidRPr="007A5DD8">
        <w:rPr>
          <w:b/>
          <w:sz w:val="24"/>
          <w:szCs w:val="24"/>
        </w:rPr>
        <w:t xml:space="preserve">THE NUMBER THREE-HUNDRED &amp; NINETY </w:t>
      </w:r>
    </w:p>
    <w:p w:rsidR="00424B2A" w:rsidRPr="007A5DD8" w:rsidRDefault="00424B2A" w:rsidP="00424B2A">
      <w:pPr>
        <w:spacing w:line="480" w:lineRule="auto"/>
        <w:jc w:val="both"/>
        <w:rPr>
          <w:sz w:val="24"/>
          <w:szCs w:val="24"/>
        </w:rPr>
      </w:pPr>
      <w:r w:rsidRPr="007A5DD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7A5DD8" w:rsidRDefault="00424B2A" w:rsidP="00424B2A">
      <w:pPr>
        <w:spacing w:line="480" w:lineRule="auto"/>
        <w:jc w:val="center"/>
        <w:rPr>
          <w:sz w:val="24"/>
          <w:szCs w:val="24"/>
        </w:rPr>
      </w:pPr>
      <w:r w:rsidRPr="007A5DD8">
        <w:rPr>
          <w:b/>
          <w:sz w:val="24"/>
          <w:szCs w:val="24"/>
        </w:rPr>
        <w:t>THE NUMBER THREE HUNDRED &amp; NINETY TWO</w:t>
      </w:r>
    </w:p>
    <w:p w:rsidR="00424B2A" w:rsidRPr="007A5DD8" w:rsidRDefault="00424B2A" w:rsidP="00424B2A">
      <w:pPr>
        <w:spacing w:line="480" w:lineRule="auto"/>
        <w:jc w:val="both"/>
        <w:rPr>
          <w:sz w:val="24"/>
          <w:szCs w:val="24"/>
        </w:rPr>
      </w:pPr>
      <w:r w:rsidRPr="007A5DD8">
        <w:rPr>
          <w:sz w:val="24"/>
          <w:szCs w:val="24"/>
        </w:rPr>
        <w:t xml:space="preserve">The Number 392 represents the completion &amp; perfection in the Holy Bible. The 392 Nethinims is in Ezra 2:58 &amp; Nehemiah 7:60. </w:t>
      </w:r>
    </w:p>
    <w:p w:rsidR="00424B2A" w:rsidRPr="007A5DD8" w:rsidRDefault="00424B2A" w:rsidP="00424B2A">
      <w:pPr>
        <w:spacing w:line="480" w:lineRule="auto"/>
        <w:jc w:val="center"/>
        <w:rPr>
          <w:b/>
          <w:sz w:val="24"/>
          <w:szCs w:val="24"/>
        </w:rPr>
      </w:pPr>
      <w:r w:rsidRPr="007A5DD8">
        <w:rPr>
          <w:b/>
          <w:sz w:val="24"/>
          <w:szCs w:val="24"/>
        </w:rPr>
        <w:t xml:space="preserve">THE NUMBER THREE-HUNDRED &amp; NINETY NINE </w:t>
      </w:r>
    </w:p>
    <w:p w:rsidR="00424B2A" w:rsidRPr="007A5DD8" w:rsidRDefault="00424B2A" w:rsidP="00424B2A">
      <w:pPr>
        <w:spacing w:line="480" w:lineRule="auto"/>
        <w:jc w:val="both"/>
        <w:rPr>
          <w:sz w:val="24"/>
          <w:szCs w:val="24"/>
        </w:rPr>
      </w:pPr>
      <w:r w:rsidRPr="007A5DD8">
        <w:rPr>
          <w:sz w:val="24"/>
          <w:szCs w:val="24"/>
        </w:rPr>
        <w:lastRenderedPageBreak/>
        <w:t>The Number 399 represents the completion &amp; perfection in the Holy Bible. The Captain’s Host is in 1</w:t>
      </w:r>
      <w:r w:rsidRPr="007A5DD8">
        <w:rPr>
          <w:sz w:val="24"/>
          <w:szCs w:val="24"/>
          <w:vertAlign w:val="superscript"/>
        </w:rPr>
        <w:t>st</w:t>
      </w:r>
      <w:r w:rsidRPr="007A5DD8">
        <w:rPr>
          <w:sz w:val="24"/>
          <w:szCs w:val="24"/>
        </w:rPr>
        <w:t xml:space="preserve"> Samuel 22:2; 25:13. The 399 Men to Battle is in 1</w:t>
      </w:r>
      <w:r w:rsidRPr="007A5DD8">
        <w:rPr>
          <w:sz w:val="24"/>
          <w:szCs w:val="24"/>
          <w:vertAlign w:val="superscript"/>
        </w:rPr>
        <w:t>st</w:t>
      </w:r>
      <w:r w:rsidRPr="007A5DD8">
        <w:rPr>
          <w:sz w:val="24"/>
          <w:szCs w:val="24"/>
        </w:rPr>
        <w:t xml:space="preserve"> Kings 22:6. The 399 Men that joined Theudas and were scattered is in Acts 5:36. </w:t>
      </w:r>
    </w:p>
    <w:p w:rsidR="00424B2A" w:rsidRPr="007A5DD8" w:rsidRDefault="00424B2A" w:rsidP="00424B2A">
      <w:pPr>
        <w:spacing w:line="480" w:lineRule="auto"/>
        <w:jc w:val="center"/>
        <w:rPr>
          <w:b/>
          <w:sz w:val="24"/>
          <w:szCs w:val="24"/>
        </w:rPr>
      </w:pPr>
      <w:r w:rsidRPr="007A5DD8">
        <w:rPr>
          <w:b/>
          <w:sz w:val="24"/>
          <w:szCs w:val="24"/>
        </w:rPr>
        <w:t xml:space="preserve">THE NUMBER FOUR-HUNDRED  </w:t>
      </w:r>
    </w:p>
    <w:p w:rsidR="00424B2A" w:rsidRPr="007A5DD8" w:rsidRDefault="00424B2A" w:rsidP="00424B2A">
      <w:pPr>
        <w:spacing w:line="480" w:lineRule="auto"/>
        <w:jc w:val="both"/>
        <w:rPr>
          <w:sz w:val="24"/>
          <w:szCs w:val="24"/>
        </w:rPr>
      </w:pPr>
      <w:r w:rsidRPr="007A5DD8">
        <w:rPr>
          <w:sz w:val="24"/>
          <w:szCs w:val="24"/>
        </w:rPr>
        <w:t>The Number 400 represents the completion &amp; perfection in the Holy Bible. The Captain’s Host is in 1</w:t>
      </w:r>
      <w:r w:rsidRPr="007A5DD8">
        <w:rPr>
          <w:sz w:val="24"/>
          <w:szCs w:val="24"/>
          <w:vertAlign w:val="superscript"/>
        </w:rPr>
        <w:t>st</w:t>
      </w:r>
      <w:r w:rsidRPr="007A5DD8">
        <w:rPr>
          <w:sz w:val="24"/>
          <w:szCs w:val="24"/>
        </w:rPr>
        <w:t xml:space="preserve"> Samuel 22:7. The 400 Philistines passed on is in 1</w:t>
      </w:r>
      <w:r w:rsidRPr="007A5DD8">
        <w:rPr>
          <w:sz w:val="24"/>
          <w:szCs w:val="24"/>
          <w:vertAlign w:val="superscript"/>
        </w:rPr>
        <w:t>st</w:t>
      </w:r>
      <w:r w:rsidRPr="007A5DD8">
        <w:rPr>
          <w:sz w:val="24"/>
          <w:szCs w:val="24"/>
        </w:rPr>
        <w:t xml:space="preserve"> Samuel 29:2. The 2 Networks (Wreaths) is in 1</w:t>
      </w:r>
      <w:r w:rsidRPr="007A5DD8">
        <w:rPr>
          <w:sz w:val="24"/>
          <w:szCs w:val="24"/>
          <w:vertAlign w:val="superscript"/>
        </w:rPr>
        <w:t>st</w:t>
      </w:r>
      <w:r w:rsidRPr="007A5DD8">
        <w:rPr>
          <w:sz w:val="24"/>
          <w:szCs w:val="24"/>
        </w:rPr>
        <w:t xml:space="preserve"> Kings 7:42. The 400 Lambs is in 1</w:t>
      </w:r>
      <w:r w:rsidRPr="007A5DD8">
        <w:rPr>
          <w:sz w:val="24"/>
          <w:szCs w:val="24"/>
          <w:vertAlign w:val="superscript"/>
        </w:rPr>
        <w:t>st</w:t>
      </w:r>
      <w:r w:rsidRPr="007A5DD8">
        <w:rPr>
          <w:sz w:val="24"/>
          <w:szCs w:val="24"/>
        </w:rPr>
        <w:t xml:space="preserve"> Esdras 7:7. The 400 Years of Rejoicing is in 2</w:t>
      </w:r>
      <w:r w:rsidRPr="007A5DD8">
        <w:rPr>
          <w:sz w:val="24"/>
          <w:szCs w:val="24"/>
          <w:vertAlign w:val="superscript"/>
        </w:rPr>
        <w:t>nd</w:t>
      </w:r>
      <w:r w:rsidRPr="007A5DD8">
        <w:rPr>
          <w:sz w:val="24"/>
          <w:szCs w:val="24"/>
        </w:rPr>
        <w:t xml:space="preserve"> Esdras 7:28. The 400 talents of silver ($153,600,000.00 million) is in 2</w:t>
      </w:r>
      <w:r w:rsidRPr="007A5DD8">
        <w:rPr>
          <w:sz w:val="24"/>
          <w:szCs w:val="24"/>
          <w:vertAlign w:val="superscript"/>
        </w:rPr>
        <w:t>nd</w:t>
      </w:r>
      <w:r w:rsidRPr="007A5DD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7A5DD8">
        <w:rPr>
          <w:sz w:val="24"/>
          <w:szCs w:val="24"/>
          <w:vertAlign w:val="superscript"/>
        </w:rPr>
        <w:t>st</w:t>
      </w:r>
      <w:r w:rsidRPr="007A5DD8">
        <w:rPr>
          <w:sz w:val="24"/>
          <w:szCs w:val="24"/>
        </w:rPr>
        <w:t xml:space="preserve"> Samuel 30:10. The 400 Young Men that rode camels is in 1</w:t>
      </w:r>
      <w:r w:rsidRPr="007A5DD8">
        <w:rPr>
          <w:sz w:val="24"/>
          <w:szCs w:val="24"/>
          <w:vertAlign w:val="superscript"/>
        </w:rPr>
        <w:t>st</w:t>
      </w:r>
      <w:r w:rsidRPr="007A5DD8">
        <w:rPr>
          <w:sz w:val="24"/>
          <w:szCs w:val="24"/>
        </w:rPr>
        <w:t xml:space="preserve"> Samuel 30:17. The 400 is the 2 Chapiters (Pommels &amp; 175 Chapiters or Pommels is 140,000 which is the Stoning) upon the 2 Pillars of the 2 Networks (Wreaths) is in 1</w:t>
      </w:r>
      <w:r w:rsidRPr="007A5DD8">
        <w:rPr>
          <w:sz w:val="24"/>
          <w:szCs w:val="24"/>
          <w:vertAlign w:val="superscript"/>
        </w:rPr>
        <w:t>st</w:t>
      </w:r>
      <w:r w:rsidRPr="007A5DD8">
        <w:rPr>
          <w:sz w:val="24"/>
          <w:szCs w:val="24"/>
        </w:rPr>
        <w:t xml:space="preserve"> Kings 7:42 &amp; 2</w:t>
      </w:r>
      <w:r w:rsidRPr="007A5DD8">
        <w:rPr>
          <w:sz w:val="24"/>
          <w:szCs w:val="24"/>
          <w:vertAlign w:val="superscript"/>
        </w:rPr>
        <w:t>nd</w:t>
      </w:r>
      <w:r w:rsidRPr="007A5DD8">
        <w:rPr>
          <w:sz w:val="24"/>
          <w:szCs w:val="24"/>
        </w:rPr>
        <w:t xml:space="preserve"> Chronicles 4:13. The 400 Prophets of the Groves is in 1</w:t>
      </w:r>
      <w:r w:rsidRPr="007A5DD8">
        <w:rPr>
          <w:sz w:val="24"/>
          <w:szCs w:val="24"/>
          <w:vertAlign w:val="superscript"/>
        </w:rPr>
        <w:t>st</w:t>
      </w:r>
      <w:r w:rsidRPr="007A5DD8">
        <w:rPr>
          <w:sz w:val="24"/>
          <w:szCs w:val="24"/>
        </w:rPr>
        <w:t xml:space="preserve"> Kings 18:19. The 400 cubits (733.3 feet) is in 2</w:t>
      </w:r>
      <w:r w:rsidRPr="007A5DD8">
        <w:rPr>
          <w:sz w:val="24"/>
          <w:szCs w:val="24"/>
          <w:vertAlign w:val="superscript"/>
        </w:rPr>
        <w:t>nd</w:t>
      </w:r>
      <w:r w:rsidRPr="007A5DD8">
        <w:rPr>
          <w:sz w:val="24"/>
          <w:szCs w:val="24"/>
        </w:rPr>
        <w:t xml:space="preserve"> Kings 14:13. The 400 Prophets is in 2</w:t>
      </w:r>
      <w:r w:rsidRPr="007A5DD8">
        <w:rPr>
          <w:sz w:val="24"/>
          <w:szCs w:val="24"/>
          <w:vertAlign w:val="superscript"/>
        </w:rPr>
        <w:t>nd</w:t>
      </w:r>
      <w:r w:rsidRPr="007A5DD8">
        <w:rPr>
          <w:sz w:val="24"/>
          <w:szCs w:val="24"/>
        </w:rPr>
        <w:t xml:space="preserve"> Chronicles 18:5. The 400 cubits (733.3 feet) is in 2</w:t>
      </w:r>
      <w:r w:rsidRPr="007A5DD8">
        <w:rPr>
          <w:sz w:val="24"/>
          <w:szCs w:val="24"/>
          <w:vertAlign w:val="superscript"/>
        </w:rPr>
        <w:t>nd</w:t>
      </w:r>
      <w:r w:rsidRPr="007A5DD8">
        <w:rPr>
          <w:sz w:val="24"/>
          <w:szCs w:val="24"/>
        </w:rPr>
        <w:t xml:space="preserve"> Chronicles 25:23. The 400 Lambs is in Ezra 6:17. The 400 years being entreated with evil (In the United States of America concerns from June 21</w:t>
      </w:r>
      <w:r w:rsidRPr="007A5DD8">
        <w:rPr>
          <w:sz w:val="24"/>
          <w:szCs w:val="24"/>
          <w:vertAlign w:val="superscript"/>
        </w:rPr>
        <w:t>st</w:t>
      </w:r>
      <w:r w:rsidRPr="007A5DD8">
        <w:rPr>
          <w:sz w:val="24"/>
          <w:szCs w:val="24"/>
        </w:rPr>
        <w:t xml:space="preserve"> 1775AD to June 21</w:t>
      </w:r>
      <w:r w:rsidRPr="007A5DD8">
        <w:rPr>
          <w:sz w:val="24"/>
          <w:szCs w:val="24"/>
          <w:vertAlign w:val="superscript"/>
        </w:rPr>
        <w:t>st</w:t>
      </w:r>
      <w:r w:rsidRPr="007A5DD8">
        <w:rPr>
          <w:sz w:val="24"/>
          <w:szCs w:val="24"/>
        </w:rPr>
        <w:t xml:space="preserve"> 2015AD in the sexuality &amp; idolatry by the release of a Kingdom is 120 years &amp; the Father Stephen’s Kingdom in Revelation 2:14-15, 20-24) is in Acts 7:6.        </w:t>
      </w:r>
    </w:p>
    <w:p w:rsidR="00424B2A" w:rsidRPr="007A5DD8" w:rsidRDefault="00424B2A" w:rsidP="00424B2A">
      <w:pPr>
        <w:spacing w:line="480" w:lineRule="auto"/>
        <w:jc w:val="center"/>
        <w:rPr>
          <w:b/>
          <w:sz w:val="24"/>
          <w:szCs w:val="24"/>
        </w:rPr>
      </w:pPr>
      <w:r w:rsidRPr="007A5DD8">
        <w:rPr>
          <w:b/>
          <w:sz w:val="24"/>
          <w:szCs w:val="24"/>
        </w:rPr>
        <w:t xml:space="preserve">THE NUMBER FOUR-HUNDRED &amp; THREE </w:t>
      </w:r>
    </w:p>
    <w:p w:rsidR="00424B2A" w:rsidRPr="007A5DD8" w:rsidRDefault="00424B2A" w:rsidP="00424B2A">
      <w:pPr>
        <w:spacing w:line="480" w:lineRule="auto"/>
        <w:jc w:val="both"/>
        <w:rPr>
          <w:sz w:val="24"/>
          <w:szCs w:val="24"/>
        </w:rPr>
      </w:pPr>
      <w:r w:rsidRPr="007A5DD8">
        <w:rPr>
          <w:sz w:val="24"/>
          <w:szCs w:val="24"/>
        </w:rPr>
        <w:lastRenderedPageBreak/>
        <w:t xml:space="preserve">The Number 403 represents the completion &amp; perfection in the Holy Bible. The 403 years is Arphaxad with Salah is in Genesis 11:13. The 403 years is Salah with Eber is in Genesis 11:15. </w:t>
      </w:r>
    </w:p>
    <w:p w:rsidR="00424B2A" w:rsidRPr="007A5DD8" w:rsidRDefault="00424B2A" w:rsidP="00424B2A">
      <w:pPr>
        <w:spacing w:line="480" w:lineRule="auto"/>
        <w:jc w:val="center"/>
        <w:rPr>
          <w:b/>
          <w:sz w:val="24"/>
          <w:szCs w:val="24"/>
        </w:rPr>
      </w:pPr>
      <w:r w:rsidRPr="007A5DD8">
        <w:rPr>
          <w:b/>
          <w:sz w:val="24"/>
          <w:szCs w:val="24"/>
        </w:rPr>
        <w:t xml:space="preserve">THE NUMBER FOUR-HUNDRED &amp; TEN </w:t>
      </w:r>
    </w:p>
    <w:p w:rsidR="00424B2A" w:rsidRPr="007A5DD8" w:rsidRDefault="00424B2A" w:rsidP="00424B2A">
      <w:pPr>
        <w:spacing w:line="480" w:lineRule="auto"/>
        <w:jc w:val="both"/>
        <w:rPr>
          <w:sz w:val="24"/>
          <w:szCs w:val="24"/>
        </w:rPr>
      </w:pPr>
      <w:r w:rsidRPr="007A5DD8">
        <w:rPr>
          <w:sz w:val="24"/>
          <w:szCs w:val="24"/>
        </w:rPr>
        <w:t xml:space="preserve">The Number 410 represents the completion &amp; perfection in the Holy Bible. The 410 Silver Basons is in Ezra 1:10. </w:t>
      </w:r>
    </w:p>
    <w:p w:rsidR="00424B2A" w:rsidRPr="007A5DD8" w:rsidRDefault="00424B2A" w:rsidP="00424B2A">
      <w:pPr>
        <w:spacing w:line="480" w:lineRule="auto"/>
        <w:jc w:val="center"/>
        <w:rPr>
          <w:b/>
          <w:sz w:val="24"/>
          <w:szCs w:val="24"/>
        </w:rPr>
      </w:pPr>
      <w:r w:rsidRPr="007A5DD8">
        <w:rPr>
          <w:b/>
          <w:sz w:val="24"/>
          <w:szCs w:val="24"/>
        </w:rPr>
        <w:t xml:space="preserve">THE NUMBER FOUR-HUNDRED &amp; TWENTY  </w:t>
      </w:r>
    </w:p>
    <w:p w:rsidR="00424B2A" w:rsidRPr="007A5DD8" w:rsidRDefault="00424B2A" w:rsidP="00424B2A">
      <w:pPr>
        <w:spacing w:line="480" w:lineRule="auto"/>
        <w:jc w:val="both"/>
        <w:rPr>
          <w:sz w:val="24"/>
          <w:szCs w:val="24"/>
        </w:rPr>
      </w:pPr>
      <w:r w:rsidRPr="007A5DD8">
        <w:rPr>
          <w:sz w:val="24"/>
          <w:szCs w:val="24"/>
        </w:rPr>
        <w:t>The Number 420 represents the completion &amp; perfection in the Holy Bible. The 420 shekels of gold ($806,400.00) is in 1</w:t>
      </w:r>
      <w:r w:rsidRPr="007A5DD8">
        <w:rPr>
          <w:sz w:val="24"/>
          <w:szCs w:val="24"/>
          <w:vertAlign w:val="superscript"/>
        </w:rPr>
        <w:t>st</w:t>
      </w:r>
      <w:r w:rsidRPr="007A5DD8">
        <w:rPr>
          <w:sz w:val="24"/>
          <w:szCs w:val="24"/>
        </w:rPr>
        <w:t xml:space="preserve"> Kings 9:28. </w:t>
      </w:r>
    </w:p>
    <w:p w:rsidR="00424B2A" w:rsidRPr="007A5DD8" w:rsidRDefault="00424B2A" w:rsidP="00424B2A">
      <w:pPr>
        <w:spacing w:line="480" w:lineRule="auto"/>
        <w:jc w:val="center"/>
        <w:rPr>
          <w:b/>
          <w:sz w:val="24"/>
          <w:szCs w:val="24"/>
        </w:rPr>
      </w:pPr>
      <w:r w:rsidRPr="007A5DD8">
        <w:rPr>
          <w:b/>
          <w:sz w:val="24"/>
          <w:szCs w:val="24"/>
        </w:rPr>
        <w:t xml:space="preserve">THE NUMBER FOUR HUNDRED &amp; TWENTY TWO   </w:t>
      </w:r>
    </w:p>
    <w:p w:rsidR="00424B2A" w:rsidRPr="007A5DD8" w:rsidRDefault="00424B2A" w:rsidP="00424B2A">
      <w:pPr>
        <w:spacing w:line="480" w:lineRule="auto"/>
        <w:rPr>
          <w:sz w:val="24"/>
          <w:szCs w:val="24"/>
        </w:rPr>
      </w:pPr>
      <w:r w:rsidRPr="007A5DD8">
        <w:rPr>
          <w:sz w:val="24"/>
          <w:szCs w:val="24"/>
        </w:rPr>
        <w:t>The Number 422 represents the completion &amp; perfection in the Holy Bible. The 422 Children of Chadias &amp; Ammidioi is in 1</w:t>
      </w:r>
      <w:r w:rsidRPr="007A5DD8">
        <w:rPr>
          <w:sz w:val="24"/>
          <w:szCs w:val="24"/>
          <w:vertAlign w:val="superscript"/>
        </w:rPr>
        <w:t>st</w:t>
      </w:r>
      <w:r w:rsidRPr="007A5DD8">
        <w:rPr>
          <w:sz w:val="24"/>
          <w:szCs w:val="24"/>
        </w:rPr>
        <w:t xml:space="preserve"> Esdras 5:20. </w:t>
      </w:r>
    </w:p>
    <w:p w:rsidR="00424B2A" w:rsidRPr="007A5DD8" w:rsidRDefault="00424B2A" w:rsidP="00424B2A">
      <w:pPr>
        <w:spacing w:line="480" w:lineRule="auto"/>
        <w:jc w:val="center"/>
        <w:rPr>
          <w:b/>
          <w:sz w:val="24"/>
          <w:szCs w:val="24"/>
        </w:rPr>
      </w:pPr>
      <w:r w:rsidRPr="007A5DD8">
        <w:rPr>
          <w:b/>
          <w:sz w:val="24"/>
          <w:szCs w:val="24"/>
        </w:rPr>
        <w:t xml:space="preserve">THE NUMBER FOUR-HUNDRED &amp; THIRTY </w:t>
      </w:r>
    </w:p>
    <w:p w:rsidR="00424B2A" w:rsidRPr="007A5DD8" w:rsidRDefault="00424B2A" w:rsidP="00424B2A">
      <w:pPr>
        <w:spacing w:line="480" w:lineRule="auto"/>
        <w:jc w:val="both"/>
        <w:rPr>
          <w:sz w:val="24"/>
          <w:szCs w:val="24"/>
        </w:rPr>
      </w:pPr>
      <w:r w:rsidRPr="007A5DD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7A5DD8" w:rsidRDefault="00424B2A" w:rsidP="00424B2A">
      <w:pPr>
        <w:spacing w:line="480" w:lineRule="auto"/>
        <w:jc w:val="center"/>
        <w:rPr>
          <w:b/>
          <w:sz w:val="24"/>
          <w:szCs w:val="24"/>
        </w:rPr>
      </w:pPr>
      <w:r w:rsidRPr="007A5DD8">
        <w:rPr>
          <w:b/>
          <w:sz w:val="24"/>
          <w:szCs w:val="24"/>
        </w:rPr>
        <w:t>THE NUMBER FOUR-HUNDRED &amp; THIRTY TWO</w:t>
      </w:r>
    </w:p>
    <w:p w:rsidR="00424B2A" w:rsidRPr="007A5DD8" w:rsidRDefault="00424B2A" w:rsidP="00424B2A">
      <w:pPr>
        <w:spacing w:line="480" w:lineRule="auto"/>
        <w:rPr>
          <w:sz w:val="24"/>
          <w:szCs w:val="24"/>
        </w:rPr>
      </w:pPr>
      <w:r w:rsidRPr="007A5DD8">
        <w:rPr>
          <w:sz w:val="24"/>
          <w:szCs w:val="24"/>
        </w:rPr>
        <w:t>The Number 432 represents the completion &amp; perfection in the Holy Bible. The 432 Sons of Azuran is in 1</w:t>
      </w:r>
      <w:r w:rsidRPr="007A5DD8">
        <w:rPr>
          <w:sz w:val="24"/>
          <w:szCs w:val="24"/>
          <w:vertAlign w:val="superscript"/>
        </w:rPr>
        <w:t>st</w:t>
      </w:r>
      <w:r w:rsidRPr="007A5DD8">
        <w:rPr>
          <w:sz w:val="24"/>
          <w:szCs w:val="24"/>
        </w:rPr>
        <w:t xml:space="preserve"> Esdras 5:15.   </w:t>
      </w:r>
    </w:p>
    <w:p w:rsidR="00424B2A" w:rsidRPr="007A5DD8" w:rsidRDefault="00424B2A" w:rsidP="00424B2A">
      <w:pPr>
        <w:spacing w:line="480" w:lineRule="auto"/>
        <w:jc w:val="center"/>
        <w:rPr>
          <w:b/>
          <w:sz w:val="24"/>
          <w:szCs w:val="24"/>
        </w:rPr>
      </w:pPr>
      <w:r w:rsidRPr="007A5DD8">
        <w:rPr>
          <w:b/>
          <w:sz w:val="24"/>
          <w:szCs w:val="24"/>
        </w:rPr>
        <w:lastRenderedPageBreak/>
        <w:t>THE NUMBER FOUR-HUNDRED &amp; THIRTY FIVE</w:t>
      </w:r>
    </w:p>
    <w:p w:rsidR="00424B2A" w:rsidRPr="007A5DD8" w:rsidRDefault="00424B2A" w:rsidP="00424B2A">
      <w:pPr>
        <w:spacing w:line="480" w:lineRule="auto"/>
        <w:rPr>
          <w:sz w:val="24"/>
          <w:szCs w:val="24"/>
        </w:rPr>
      </w:pPr>
      <w:r w:rsidRPr="007A5DD8">
        <w:rPr>
          <w:sz w:val="24"/>
          <w:szCs w:val="24"/>
        </w:rPr>
        <w:t>The Number 435 represents the completion &amp; perfection in the Holy Bible. The 435 Camels is in 1</w:t>
      </w:r>
      <w:r w:rsidRPr="007A5DD8">
        <w:rPr>
          <w:sz w:val="24"/>
          <w:szCs w:val="24"/>
          <w:vertAlign w:val="superscript"/>
        </w:rPr>
        <w:t>st</w:t>
      </w:r>
      <w:r w:rsidRPr="007A5DD8">
        <w:rPr>
          <w:sz w:val="24"/>
          <w:szCs w:val="24"/>
        </w:rPr>
        <w:t xml:space="preserve"> Esdras 5:43; Ezra 2:67 &amp; Nehemiah 7:69.    </w:t>
      </w:r>
    </w:p>
    <w:p w:rsidR="00424B2A" w:rsidRPr="007A5DD8" w:rsidRDefault="00424B2A" w:rsidP="00424B2A">
      <w:pPr>
        <w:spacing w:line="480" w:lineRule="auto"/>
        <w:jc w:val="center"/>
        <w:rPr>
          <w:b/>
          <w:sz w:val="24"/>
          <w:szCs w:val="24"/>
        </w:rPr>
      </w:pPr>
      <w:r w:rsidRPr="007A5DD8">
        <w:rPr>
          <w:b/>
          <w:sz w:val="24"/>
          <w:szCs w:val="24"/>
        </w:rPr>
        <w:t>THE NUMBER FOUR-HUNDRED &amp; TWENTY TWO</w:t>
      </w:r>
    </w:p>
    <w:p w:rsidR="00424B2A" w:rsidRPr="007A5DD8" w:rsidRDefault="00424B2A" w:rsidP="00424B2A">
      <w:pPr>
        <w:spacing w:line="480" w:lineRule="auto"/>
        <w:rPr>
          <w:sz w:val="24"/>
          <w:szCs w:val="24"/>
        </w:rPr>
      </w:pPr>
      <w:r w:rsidRPr="007A5DD8">
        <w:rPr>
          <w:sz w:val="24"/>
          <w:szCs w:val="24"/>
        </w:rPr>
        <w:t>The Number 442 represents the completion &amp; perfection in the Holy Bible. The 422 Sons of Chadias &amp; Ammidioi is in 1</w:t>
      </w:r>
      <w:r w:rsidRPr="007A5DD8">
        <w:rPr>
          <w:sz w:val="24"/>
          <w:szCs w:val="24"/>
          <w:vertAlign w:val="superscript"/>
        </w:rPr>
        <w:t>st</w:t>
      </w:r>
      <w:r w:rsidRPr="007A5DD8">
        <w:rPr>
          <w:sz w:val="24"/>
          <w:szCs w:val="24"/>
        </w:rPr>
        <w:t xml:space="preserve"> Esdras 5:20. </w:t>
      </w:r>
    </w:p>
    <w:p w:rsidR="00424B2A" w:rsidRPr="007A5DD8" w:rsidRDefault="00424B2A" w:rsidP="00424B2A">
      <w:pPr>
        <w:spacing w:line="480" w:lineRule="auto"/>
        <w:jc w:val="center"/>
        <w:rPr>
          <w:b/>
          <w:sz w:val="24"/>
          <w:szCs w:val="24"/>
        </w:rPr>
      </w:pPr>
      <w:r w:rsidRPr="007A5DD8">
        <w:rPr>
          <w:b/>
          <w:sz w:val="24"/>
          <w:szCs w:val="24"/>
        </w:rPr>
        <w:t xml:space="preserve">THE NUMBER FOUR-HUNDRED &amp; FORTY NINE  </w:t>
      </w:r>
    </w:p>
    <w:p w:rsidR="00424B2A" w:rsidRPr="007A5DD8" w:rsidRDefault="00424B2A" w:rsidP="00424B2A">
      <w:pPr>
        <w:spacing w:line="480" w:lineRule="auto"/>
        <w:rPr>
          <w:sz w:val="24"/>
          <w:szCs w:val="24"/>
        </w:rPr>
      </w:pPr>
      <w:r w:rsidRPr="007A5DD8">
        <w:rPr>
          <w:sz w:val="24"/>
          <w:szCs w:val="24"/>
        </w:rPr>
        <w:t xml:space="preserve">The Number 449 represents the completion &amp; perfection in the Holy Bible. The 449 years is the space of the Judges is in Acts 13:20. </w:t>
      </w:r>
    </w:p>
    <w:p w:rsidR="00424B2A" w:rsidRPr="007A5DD8" w:rsidRDefault="00424B2A" w:rsidP="00424B2A">
      <w:pPr>
        <w:spacing w:line="480" w:lineRule="auto"/>
        <w:jc w:val="center"/>
        <w:rPr>
          <w:b/>
          <w:sz w:val="24"/>
          <w:szCs w:val="24"/>
        </w:rPr>
      </w:pPr>
      <w:r w:rsidRPr="007A5DD8">
        <w:rPr>
          <w:b/>
          <w:sz w:val="24"/>
          <w:szCs w:val="24"/>
        </w:rPr>
        <w:t xml:space="preserve">THE NUMBER FOUR-HUNDRED &amp; FIFTY  </w:t>
      </w:r>
    </w:p>
    <w:p w:rsidR="00424B2A" w:rsidRPr="007A5DD8" w:rsidRDefault="00424B2A" w:rsidP="00424B2A">
      <w:pPr>
        <w:spacing w:line="480" w:lineRule="auto"/>
        <w:jc w:val="both"/>
        <w:rPr>
          <w:sz w:val="24"/>
          <w:szCs w:val="24"/>
        </w:rPr>
      </w:pPr>
      <w:r w:rsidRPr="007A5DD8">
        <w:rPr>
          <w:sz w:val="24"/>
          <w:szCs w:val="24"/>
        </w:rPr>
        <w:t>The Number 450 represents the completion &amp; perfection in the Holy Bible. The 450 Prophets of Baal is in 1</w:t>
      </w:r>
      <w:r w:rsidRPr="007A5DD8">
        <w:rPr>
          <w:sz w:val="24"/>
          <w:szCs w:val="24"/>
          <w:vertAlign w:val="superscript"/>
        </w:rPr>
        <w:t>st</w:t>
      </w:r>
      <w:r w:rsidRPr="007A5DD8">
        <w:rPr>
          <w:sz w:val="24"/>
          <w:szCs w:val="24"/>
        </w:rPr>
        <w:t xml:space="preserve"> Kings 18:19, 22. The 450 talents of gold ($2,592,000,000.00 billion) is in 2</w:t>
      </w:r>
      <w:r w:rsidRPr="007A5DD8">
        <w:rPr>
          <w:sz w:val="24"/>
          <w:szCs w:val="24"/>
          <w:vertAlign w:val="superscript"/>
        </w:rPr>
        <w:t>nd</w:t>
      </w:r>
      <w:r w:rsidRPr="007A5DD8">
        <w:rPr>
          <w:sz w:val="24"/>
          <w:szCs w:val="24"/>
        </w:rPr>
        <w:t xml:space="preserve"> Chronicles 8:18.  </w:t>
      </w:r>
    </w:p>
    <w:p w:rsidR="00424B2A" w:rsidRPr="007A5DD8" w:rsidRDefault="00424B2A" w:rsidP="00424B2A">
      <w:pPr>
        <w:spacing w:line="480" w:lineRule="auto"/>
        <w:jc w:val="center"/>
        <w:rPr>
          <w:b/>
          <w:sz w:val="24"/>
          <w:szCs w:val="24"/>
        </w:rPr>
      </w:pPr>
      <w:r w:rsidRPr="007A5DD8">
        <w:rPr>
          <w:b/>
          <w:sz w:val="24"/>
          <w:szCs w:val="24"/>
        </w:rPr>
        <w:t>THE NUMBER FOUR-HUNDRED &amp; FIFTY FOUR</w:t>
      </w:r>
    </w:p>
    <w:p w:rsidR="00424B2A" w:rsidRPr="007A5DD8" w:rsidRDefault="00424B2A" w:rsidP="00424B2A">
      <w:pPr>
        <w:spacing w:line="480" w:lineRule="auto"/>
        <w:rPr>
          <w:sz w:val="24"/>
          <w:szCs w:val="24"/>
        </w:rPr>
      </w:pPr>
      <w:r w:rsidRPr="007A5DD8">
        <w:rPr>
          <w:sz w:val="24"/>
          <w:szCs w:val="24"/>
        </w:rPr>
        <w:t>The Number 454 represents the completion &amp; perfection in the Holy Bible. The 454 Sons of Adin is in 1</w:t>
      </w:r>
      <w:r w:rsidRPr="007A5DD8">
        <w:rPr>
          <w:sz w:val="24"/>
          <w:szCs w:val="24"/>
          <w:vertAlign w:val="superscript"/>
        </w:rPr>
        <w:t>st</w:t>
      </w:r>
      <w:r w:rsidRPr="007A5DD8">
        <w:rPr>
          <w:sz w:val="24"/>
          <w:szCs w:val="24"/>
        </w:rPr>
        <w:t xml:space="preserve"> Esdras 5:14 &amp; Ezra 2:15.  </w:t>
      </w:r>
    </w:p>
    <w:p w:rsidR="00424B2A" w:rsidRPr="007A5DD8" w:rsidRDefault="00424B2A" w:rsidP="00424B2A">
      <w:pPr>
        <w:spacing w:line="480" w:lineRule="auto"/>
        <w:jc w:val="center"/>
        <w:rPr>
          <w:sz w:val="24"/>
          <w:szCs w:val="24"/>
        </w:rPr>
      </w:pPr>
      <w:r w:rsidRPr="007A5DD8">
        <w:rPr>
          <w:b/>
          <w:sz w:val="24"/>
          <w:szCs w:val="24"/>
        </w:rPr>
        <w:t>THE NUMBER FOUR-HUNDRED &amp; SIXTY EIGHT</w:t>
      </w:r>
    </w:p>
    <w:p w:rsidR="00424B2A" w:rsidRPr="007A5DD8" w:rsidRDefault="00424B2A" w:rsidP="00424B2A">
      <w:pPr>
        <w:spacing w:line="480" w:lineRule="auto"/>
        <w:jc w:val="both"/>
        <w:rPr>
          <w:sz w:val="24"/>
          <w:szCs w:val="24"/>
        </w:rPr>
      </w:pPr>
      <w:r w:rsidRPr="007A5DD8">
        <w:rPr>
          <w:sz w:val="24"/>
          <w:szCs w:val="24"/>
        </w:rPr>
        <w:lastRenderedPageBreak/>
        <w:t>The Number 468 represents the completion &amp; perfection in the Holy Bible. The 468 Valiant Men is in Nehemiah 11:6.</w:t>
      </w:r>
    </w:p>
    <w:p w:rsidR="00424B2A" w:rsidRPr="007A5DD8" w:rsidRDefault="00424B2A" w:rsidP="00424B2A">
      <w:pPr>
        <w:spacing w:line="480" w:lineRule="auto"/>
        <w:jc w:val="center"/>
        <w:rPr>
          <w:sz w:val="24"/>
          <w:szCs w:val="24"/>
        </w:rPr>
      </w:pPr>
      <w:r w:rsidRPr="007A5DD8">
        <w:rPr>
          <w:b/>
          <w:sz w:val="24"/>
          <w:szCs w:val="24"/>
        </w:rPr>
        <w:t>THE NUMBER FOUR HUNDRED &amp; SEVENTY TWO</w:t>
      </w:r>
    </w:p>
    <w:p w:rsidR="00424B2A" w:rsidRPr="007A5DD8" w:rsidRDefault="00424B2A" w:rsidP="00424B2A">
      <w:pPr>
        <w:spacing w:line="480" w:lineRule="auto"/>
        <w:rPr>
          <w:sz w:val="24"/>
          <w:szCs w:val="24"/>
        </w:rPr>
      </w:pPr>
      <w:r w:rsidRPr="007A5DD8">
        <w:rPr>
          <w:sz w:val="24"/>
          <w:szCs w:val="24"/>
        </w:rPr>
        <w:t>The Number 472 represents the completion &amp; perfection in the Holy Bible. The 472 Sons of Saphat is in 1</w:t>
      </w:r>
      <w:r w:rsidRPr="007A5DD8">
        <w:rPr>
          <w:sz w:val="24"/>
          <w:szCs w:val="24"/>
          <w:vertAlign w:val="superscript"/>
        </w:rPr>
        <w:t>st</w:t>
      </w:r>
      <w:r w:rsidRPr="007A5DD8">
        <w:rPr>
          <w:sz w:val="24"/>
          <w:szCs w:val="24"/>
        </w:rPr>
        <w:t xml:space="preserve"> Esdras 5:9.  </w:t>
      </w:r>
    </w:p>
    <w:p w:rsidR="00424B2A" w:rsidRPr="007A5DD8" w:rsidRDefault="00424B2A" w:rsidP="00424B2A">
      <w:pPr>
        <w:spacing w:line="480" w:lineRule="auto"/>
        <w:jc w:val="center"/>
        <w:rPr>
          <w:b/>
          <w:sz w:val="24"/>
          <w:szCs w:val="24"/>
        </w:rPr>
      </w:pPr>
      <w:r w:rsidRPr="007A5DD8">
        <w:rPr>
          <w:b/>
          <w:sz w:val="24"/>
          <w:szCs w:val="24"/>
        </w:rPr>
        <w:t xml:space="preserve">THE NUMBER FOUR HUNDRED &amp; EIGHTY </w:t>
      </w:r>
    </w:p>
    <w:p w:rsidR="00424B2A" w:rsidRPr="007A5DD8" w:rsidRDefault="00424B2A" w:rsidP="00424B2A">
      <w:pPr>
        <w:spacing w:line="480" w:lineRule="auto"/>
        <w:jc w:val="both"/>
        <w:rPr>
          <w:b/>
          <w:sz w:val="24"/>
          <w:szCs w:val="24"/>
        </w:rPr>
      </w:pPr>
      <w:r w:rsidRPr="007A5DD8">
        <w:rPr>
          <w:sz w:val="24"/>
          <w:szCs w:val="24"/>
        </w:rPr>
        <w:t>The Number 480 represents the completion &amp; perfection in the Holy Bible. The 480</w:t>
      </w:r>
      <w:r w:rsidRPr="007A5DD8">
        <w:rPr>
          <w:sz w:val="24"/>
          <w:szCs w:val="24"/>
          <w:vertAlign w:val="superscript"/>
        </w:rPr>
        <w:t>th</w:t>
      </w:r>
      <w:r w:rsidRPr="007A5DD8">
        <w:rPr>
          <w:sz w:val="24"/>
          <w:szCs w:val="24"/>
        </w:rPr>
        <w:t xml:space="preserve"> year began to build the Father Stephen’s House (the United States of America is in 1775AD to 2015AD which is 480 years up time &amp; down time) is in 1</w:t>
      </w:r>
      <w:r w:rsidRPr="007A5DD8">
        <w:rPr>
          <w:sz w:val="24"/>
          <w:szCs w:val="24"/>
          <w:vertAlign w:val="superscript"/>
        </w:rPr>
        <w:t>st</w:t>
      </w:r>
      <w:r w:rsidRPr="007A5DD8">
        <w:rPr>
          <w:sz w:val="24"/>
          <w:szCs w:val="24"/>
        </w:rPr>
        <w:t xml:space="preserve"> Kings 6:1.   </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THE NUMBER FIVE-HUNDRED </w:t>
      </w:r>
    </w:p>
    <w:p w:rsidR="00424B2A" w:rsidRPr="007A5DD8" w:rsidRDefault="00424B2A" w:rsidP="00424B2A">
      <w:pPr>
        <w:spacing w:line="480" w:lineRule="auto"/>
        <w:jc w:val="both"/>
        <w:rPr>
          <w:sz w:val="24"/>
          <w:szCs w:val="24"/>
        </w:rPr>
      </w:pPr>
      <w:r w:rsidRPr="007A5DD8">
        <w:rPr>
          <w:sz w:val="24"/>
          <w:szCs w:val="24"/>
        </w:rPr>
        <w:t>The Number 500 represents the completion &amp; perfection in the Holy Bible. The Levy of Tribute is 500 to One Soul is in Numbers 31:28. The Captain’s Host is in 1</w:t>
      </w:r>
      <w:r w:rsidRPr="007A5DD8">
        <w:rPr>
          <w:sz w:val="24"/>
          <w:szCs w:val="24"/>
          <w:vertAlign w:val="superscript"/>
        </w:rPr>
        <w:t>st</w:t>
      </w:r>
      <w:r w:rsidRPr="007A5DD8">
        <w:rPr>
          <w:sz w:val="24"/>
          <w:szCs w:val="24"/>
        </w:rPr>
        <w:t xml:space="preserve"> Samuel 22:7. The 500 pence [penny] ($16,000.00) of the Creditor is in Luke 7:41. The 500 Best Horsemen is in 1</w:t>
      </w:r>
      <w:r w:rsidRPr="007A5DD8">
        <w:rPr>
          <w:sz w:val="24"/>
          <w:szCs w:val="24"/>
          <w:vertAlign w:val="superscript"/>
        </w:rPr>
        <w:t>st</w:t>
      </w:r>
      <w:r w:rsidRPr="007A5DD8">
        <w:rPr>
          <w:sz w:val="24"/>
          <w:szCs w:val="24"/>
        </w:rPr>
        <w:t xml:space="preserve"> Maccabees 6:35. The 500 talents of silver ($192,000,000.00 million) to the city and other cities the same is in 1</w:t>
      </w:r>
      <w:r w:rsidRPr="007A5DD8">
        <w:rPr>
          <w:sz w:val="24"/>
          <w:szCs w:val="24"/>
          <w:vertAlign w:val="superscript"/>
        </w:rPr>
        <w:t>st</w:t>
      </w:r>
      <w:r w:rsidRPr="007A5DD8">
        <w:rPr>
          <w:sz w:val="24"/>
          <w:szCs w:val="24"/>
        </w:rPr>
        <w:t xml:space="preserve"> Maccabees 15:31. The 500 Men of War is in 2</w:t>
      </w:r>
      <w:r w:rsidRPr="007A5DD8">
        <w:rPr>
          <w:sz w:val="24"/>
          <w:szCs w:val="24"/>
          <w:vertAlign w:val="superscript"/>
        </w:rPr>
        <w:t>nd</w:t>
      </w:r>
      <w:r w:rsidRPr="007A5DD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7A5DD8">
        <w:rPr>
          <w:sz w:val="24"/>
          <w:szCs w:val="24"/>
          <w:vertAlign w:val="superscript"/>
        </w:rPr>
        <w:t>st</w:t>
      </w:r>
      <w:r w:rsidRPr="007A5DD8">
        <w:rPr>
          <w:sz w:val="24"/>
          <w:szCs w:val="24"/>
        </w:rPr>
        <w:t xml:space="preserve"> Samuel 29:2. The 500 Men is in 1</w:t>
      </w:r>
      <w:r w:rsidRPr="007A5DD8">
        <w:rPr>
          <w:sz w:val="24"/>
          <w:szCs w:val="24"/>
          <w:vertAlign w:val="superscript"/>
        </w:rPr>
        <w:t>st</w:t>
      </w:r>
      <w:r w:rsidRPr="007A5DD8">
        <w:rPr>
          <w:sz w:val="24"/>
          <w:szCs w:val="24"/>
        </w:rPr>
        <w:t xml:space="preserve"> Chronicles 4:42. The 500 Oxen is in 2</w:t>
      </w:r>
      <w:r w:rsidRPr="007A5DD8">
        <w:rPr>
          <w:sz w:val="24"/>
          <w:szCs w:val="24"/>
          <w:vertAlign w:val="superscript"/>
        </w:rPr>
        <w:t>nd</w:t>
      </w:r>
      <w:r w:rsidRPr="007A5DD8">
        <w:rPr>
          <w:sz w:val="24"/>
          <w:szCs w:val="24"/>
        </w:rPr>
        <w:t xml:space="preserve"> Chronicles 35:9. The 500 Men slain &amp; destroyed is in Esther 9:6, 12. The 500 Oxen </w:t>
      </w:r>
      <w:r w:rsidRPr="007A5DD8">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7A5DD8" w:rsidRDefault="00424B2A" w:rsidP="00424B2A">
      <w:pPr>
        <w:spacing w:line="480" w:lineRule="auto"/>
        <w:jc w:val="center"/>
        <w:rPr>
          <w:b/>
          <w:sz w:val="24"/>
          <w:szCs w:val="24"/>
        </w:rPr>
      </w:pPr>
      <w:r w:rsidRPr="007A5DD8">
        <w:rPr>
          <w:b/>
          <w:sz w:val="24"/>
          <w:szCs w:val="24"/>
        </w:rPr>
        <w:t xml:space="preserve">THE NUMBER FIVE-HUNDRED &amp; ONE  </w:t>
      </w:r>
    </w:p>
    <w:p w:rsidR="00424B2A" w:rsidRPr="007A5DD8" w:rsidRDefault="00424B2A" w:rsidP="00424B2A">
      <w:pPr>
        <w:spacing w:line="480" w:lineRule="auto"/>
        <w:jc w:val="both"/>
        <w:rPr>
          <w:sz w:val="24"/>
          <w:szCs w:val="24"/>
        </w:rPr>
      </w:pPr>
      <w:r w:rsidRPr="007A5DD8">
        <w:rPr>
          <w:sz w:val="24"/>
          <w:szCs w:val="24"/>
        </w:rPr>
        <w:t>The Number 501 represents the completion &amp; perfection in the Holy Bible. The 501 Brethren (the Greater Part is 2,004) of the Resurrection is in 1</w:t>
      </w:r>
      <w:r w:rsidRPr="007A5DD8">
        <w:rPr>
          <w:sz w:val="24"/>
          <w:szCs w:val="24"/>
          <w:vertAlign w:val="superscript"/>
        </w:rPr>
        <w:t>st</w:t>
      </w:r>
      <w:r w:rsidRPr="007A5DD8">
        <w:rPr>
          <w:sz w:val="24"/>
          <w:szCs w:val="24"/>
        </w:rPr>
        <w:t xml:space="preserve"> Corinthians 15:6. </w:t>
      </w:r>
    </w:p>
    <w:p w:rsidR="00424B2A" w:rsidRPr="007A5DD8" w:rsidRDefault="00424B2A" w:rsidP="00424B2A">
      <w:pPr>
        <w:spacing w:line="480" w:lineRule="auto"/>
        <w:jc w:val="center"/>
        <w:rPr>
          <w:b/>
          <w:sz w:val="24"/>
          <w:szCs w:val="24"/>
        </w:rPr>
      </w:pPr>
      <w:r w:rsidRPr="007A5DD8">
        <w:rPr>
          <w:b/>
          <w:sz w:val="24"/>
          <w:szCs w:val="24"/>
        </w:rPr>
        <w:t>THE NUMBER FIVE-HUNDRED &amp; TWENTY</w:t>
      </w:r>
    </w:p>
    <w:p w:rsidR="00424B2A" w:rsidRPr="007A5DD8" w:rsidRDefault="00424B2A" w:rsidP="00424B2A">
      <w:pPr>
        <w:spacing w:line="480" w:lineRule="auto"/>
        <w:jc w:val="both"/>
        <w:rPr>
          <w:sz w:val="24"/>
          <w:szCs w:val="24"/>
        </w:rPr>
      </w:pPr>
      <w:r w:rsidRPr="007A5DD8">
        <w:rPr>
          <w:sz w:val="24"/>
          <w:szCs w:val="24"/>
        </w:rPr>
        <w:t xml:space="preserve">The Number 520 represents the completion &amp; perfection in the Holy Bible. The 4 Silver Chargers is 520 shekels ($66,650.00)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THE NUMBER FIVE-HUNDRED &amp; THIRTY</w:t>
      </w:r>
    </w:p>
    <w:p w:rsidR="00424B2A" w:rsidRPr="007A5DD8" w:rsidRDefault="00424B2A" w:rsidP="00424B2A">
      <w:pPr>
        <w:spacing w:line="480" w:lineRule="auto"/>
        <w:jc w:val="both"/>
        <w:rPr>
          <w:sz w:val="24"/>
          <w:szCs w:val="24"/>
        </w:rPr>
      </w:pPr>
      <w:r w:rsidRPr="007A5DD8">
        <w:rPr>
          <w:sz w:val="24"/>
          <w:szCs w:val="24"/>
        </w:rPr>
        <w:t>The Number 530 represents the completion &amp; perfection in the Holy Bible. The 530 Priests’ Garments is in Nehemiah 7:70.</w:t>
      </w:r>
    </w:p>
    <w:p w:rsidR="00424B2A" w:rsidRPr="007A5DD8" w:rsidRDefault="00424B2A" w:rsidP="00424B2A">
      <w:pPr>
        <w:spacing w:line="480" w:lineRule="auto"/>
        <w:jc w:val="center"/>
        <w:rPr>
          <w:b/>
          <w:sz w:val="24"/>
          <w:szCs w:val="24"/>
        </w:rPr>
      </w:pPr>
      <w:r w:rsidRPr="007A5DD8">
        <w:rPr>
          <w:b/>
          <w:sz w:val="24"/>
          <w:szCs w:val="24"/>
        </w:rPr>
        <w:t xml:space="preserve">THE NUMBER FIVE-HUNDRED &amp; FIFTY </w:t>
      </w:r>
    </w:p>
    <w:p w:rsidR="00424B2A" w:rsidRPr="007A5DD8" w:rsidRDefault="00424B2A" w:rsidP="00424B2A">
      <w:pPr>
        <w:spacing w:line="480" w:lineRule="auto"/>
        <w:jc w:val="both"/>
        <w:rPr>
          <w:sz w:val="24"/>
          <w:szCs w:val="24"/>
        </w:rPr>
      </w:pPr>
      <w:r w:rsidRPr="007A5DD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7A5DD8">
        <w:rPr>
          <w:sz w:val="24"/>
          <w:szCs w:val="24"/>
          <w:vertAlign w:val="superscript"/>
        </w:rPr>
        <w:t>st</w:t>
      </w:r>
      <w:r w:rsidRPr="007A5DD8">
        <w:rPr>
          <w:sz w:val="24"/>
          <w:szCs w:val="24"/>
        </w:rPr>
        <w:t xml:space="preserve"> Kings 9:23.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FIVE-HUNDRED &amp; NINETY FIVE </w:t>
      </w:r>
    </w:p>
    <w:p w:rsidR="00424B2A" w:rsidRPr="007A5DD8" w:rsidRDefault="00424B2A" w:rsidP="00424B2A">
      <w:pPr>
        <w:spacing w:line="480" w:lineRule="auto"/>
        <w:jc w:val="both"/>
        <w:rPr>
          <w:sz w:val="24"/>
          <w:szCs w:val="24"/>
        </w:rPr>
      </w:pPr>
      <w:r w:rsidRPr="007A5DD8">
        <w:rPr>
          <w:sz w:val="24"/>
          <w:szCs w:val="24"/>
        </w:rPr>
        <w:t>The Number 595 represents the completion &amp; perfection in the Holy Bible. The 595 years is Lamech with Noah is in Genesis 5:30.</w:t>
      </w:r>
    </w:p>
    <w:p w:rsidR="00424B2A" w:rsidRPr="007A5DD8" w:rsidRDefault="00424B2A" w:rsidP="00424B2A">
      <w:pPr>
        <w:spacing w:line="480" w:lineRule="auto"/>
        <w:ind w:left="8640" w:hanging="8640"/>
        <w:jc w:val="center"/>
        <w:rPr>
          <w:b/>
          <w:sz w:val="24"/>
          <w:szCs w:val="24"/>
        </w:rPr>
      </w:pPr>
      <w:r w:rsidRPr="007A5DD8">
        <w:rPr>
          <w:b/>
          <w:sz w:val="24"/>
          <w:szCs w:val="24"/>
        </w:rPr>
        <w:t>THE NUMBER FIVE-HUNDRED &amp; NINETY NINE</w:t>
      </w:r>
    </w:p>
    <w:p w:rsidR="00424B2A" w:rsidRPr="007A5DD8" w:rsidRDefault="00424B2A" w:rsidP="00424B2A">
      <w:pPr>
        <w:spacing w:line="480" w:lineRule="auto"/>
        <w:jc w:val="both"/>
        <w:rPr>
          <w:sz w:val="24"/>
          <w:szCs w:val="24"/>
        </w:rPr>
      </w:pPr>
      <w:r w:rsidRPr="007A5DD8">
        <w:rPr>
          <w:sz w:val="24"/>
          <w:szCs w:val="24"/>
        </w:rPr>
        <w:t>The Number 599 represents the completion &amp; perfection in the Holy Bible. The 599 Men is in 1</w:t>
      </w:r>
      <w:r w:rsidRPr="007A5DD8">
        <w:rPr>
          <w:sz w:val="24"/>
          <w:szCs w:val="24"/>
          <w:vertAlign w:val="superscript"/>
        </w:rPr>
        <w:t>st</w:t>
      </w:r>
      <w:r w:rsidRPr="007A5DD8">
        <w:rPr>
          <w:sz w:val="24"/>
          <w:szCs w:val="24"/>
        </w:rPr>
        <w:t xml:space="preserve"> Samuel 13:15; 14:2; 23:13.    </w:t>
      </w:r>
    </w:p>
    <w:p w:rsidR="00424B2A" w:rsidRPr="007A5DD8" w:rsidRDefault="00424B2A" w:rsidP="00424B2A">
      <w:pPr>
        <w:spacing w:line="480" w:lineRule="auto"/>
        <w:ind w:left="8640" w:hanging="8640"/>
        <w:jc w:val="center"/>
        <w:rPr>
          <w:b/>
          <w:sz w:val="24"/>
          <w:szCs w:val="24"/>
        </w:rPr>
      </w:pPr>
      <w:r w:rsidRPr="007A5DD8">
        <w:rPr>
          <w:b/>
          <w:sz w:val="24"/>
          <w:szCs w:val="24"/>
        </w:rPr>
        <w:t>THE NUMBER SIX-HUNDRED</w:t>
      </w:r>
    </w:p>
    <w:p w:rsidR="00424B2A" w:rsidRPr="007A5DD8" w:rsidRDefault="00424B2A" w:rsidP="00424B2A">
      <w:pPr>
        <w:spacing w:line="480" w:lineRule="auto"/>
        <w:jc w:val="both"/>
        <w:rPr>
          <w:sz w:val="24"/>
          <w:szCs w:val="24"/>
        </w:rPr>
      </w:pPr>
      <w:r w:rsidRPr="007A5DD8">
        <w:rPr>
          <w:sz w:val="24"/>
          <w:szCs w:val="24"/>
        </w:rPr>
        <w:t>The Number 600 represents the completion &amp; perfection in the Holy Bible. The Spear’s Head of 600 shekels of iron is in 1</w:t>
      </w:r>
      <w:r w:rsidRPr="007A5DD8">
        <w:rPr>
          <w:sz w:val="24"/>
          <w:szCs w:val="24"/>
          <w:vertAlign w:val="superscript"/>
        </w:rPr>
        <w:t>st</w:t>
      </w:r>
      <w:r w:rsidRPr="007A5DD8">
        <w:rPr>
          <w:sz w:val="24"/>
          <w:szCs w:val="24"/>
        </w:rPr>
        <w:t xml:space="preserve"> Samuel 17:7. The 600 Chosen Chariots is in Exodus 14:7. The 600 Men slain with an ox goad is in Judges 3:31. The 600 Men appointed with weapons of war is in Judges 18:11, 16, 17. The Captain’s Host is in 1</w:t>
      </w:r>
      <w:r w:rsidRPr="007A5DD8">
        <w:rPr>
          <w:sz w:val="24"/>
          <w:szCs w:val="24"/>
          <w:vertAlign w:val="superscript"/>
        </w:rPr>
        <w:t>st</w:t>
      </w:r>
      <w:r w:rsidRPr="007A5DD8">
        <w:rPr>
          <w:sz w:val="24"/>
          <w:szCs w:val="24"/>
        </w:rPr>
        <w:t xml:space="preserve"> Samuel 22:7. The 600 Shekels of Gold ($384,000.00) to 1 Target is in 1</w:t>
      </w:r>
      <w:r w:rsidRPr="007A5DD8">
        <w:rPr>
          <w:sz w:val="24"/>
          <w:szCs w:val="24"/>
          <w:vertAlign w:val="superscript"/>
        </w:rPr>
        <w:t>st</w:t>
      </w:r>
      <w:r w:rsidRPr="007A5DD8">
        <w:rPr>
          <w:sz w:val="24"/>
          <w:szCs w:val="24"/>
        </w:rPr>
        <w:t xml:space="preserve"> Kings 10:16 &amp; 2</w:t>
      </w:r>
      <w:r w:rsidRPr="007A5DD8">
        <w:rPr>
          <w:sz w:val="24"/>
          <w:szCs w:val="24"/>
          <w:vertAlign w:val="superscript"/>
        </w:rPr>
        <w:t>nd</w:t>
      </w:r>
      <w:r w:rsidRPr="007A5DD8">
        <w:rPr>
          <w:sz w:val="24"/>
          <w:szCs w:val="24"/>
        </w:rPr>
        <w:t xml:space="preserve"> Chronicles 9:15. The 600 Sheep is in 1</w:t>
      </w:r>
      <w:r w:rsidRPr="007A5DD8">
        <w:rPr>
          <w:sz w:val="24"/>
          <w:szCs w:val="24"/>
          <w:vertAlign w:val="superscript"/>
        </w:rPr>
        <w:t>st</w:t>
      </w:r>
      <w:r w:rsidRPr="007A5DD8">
        <w:rPr>
          <w:sz w:val="24"/>
          <w:szCs w:val="24"/>
        </w:rPr>
        <w:t xml:space="preserve"> Esdras 1:8. The 600 of the King’s Army slain is in 1</w:t>
      </w:r>
      <w:r w:rsidRPr="007A5DD8">
        <w:rPr>
          <w:sz w:val="24"/>
          <w:szCs w:val="24"/>
          <w:vertAlign w:val="superscript"/>
        </w:rPr>
        <w:t>st</w:t>
      </w:r>
      <w:r w:rsidRPr="007A5DD8">
        <w:rPr>
          <w:sz w:val="24"/>
          <w:szCs w:val="24"/>
        </w:rPr>
        <w:t xml:space="preserve"> Maccabees 6:42. The 600 Horsemen slain is in 2</w:t>
      </w:r>
      <w:r w:rsidRPr="007A5DD8">
        <w:rPr>
          <w:sz w:val="24"/>
          <w:szCs w:val="24"/>
          <w:vertAlign w:val="superscript"/>
        </w:rPr>
        <w:t>nd</w:t>
      </w:r>
      <w:r w:rsidRPr="007A5DD8">
        <w:rPr>
          <w:sz w:val="24"/>
          <w:szCs w:val="24"/>
        </w:rPr>
        <w:t xml:space="preserve"> Maccabees 10:31. The 600 Furlongs (Stadion) is 75 miles is in 2</w:t>
      </w:r>
      <w:r w:rsidRPr="007A5DD8">
        <w:rPr>
          <w:sz w:val="24"/>
          <w:szCs w:val="24"/>
          <w:vertAlign w:val="superscript"/>
        </w:rPr>
        <w:t>nd</w:t>
      </w:r>
      <w:r w:rsidRPr="007A5DD8">
        <w:rPr>
          <w:sz w:val="24"/>
          <w:szCs w:val="24"/>
        </w:rPr>
        <w:t xml:space="preserve"> Maccabees 12:29. The 600 years is Noah when the Flood was on the Earth is in Genesis 7:6. The 600 Men fled is in Judges 20:47. The 600 Men is in 1</w:t>
      </w:r>
      <w:r w:rsidRPr="007A5DD8">
        <w:rPr>
          <w:sz w:val="24"/>
          <w:szCs w:val="24"/>
          <w:vertAlign w:val="superscript"/>
        </w:rPr>
        <w:t>st</w:t>
      </w:r>
      <w:r w:rsidRPr="007A5DD8">
        <w:rPr>
          <w:sz w:val="24"/>
          <w:szCs w:val="24"/>
        </w:rPr>
        <w:t xml:space="preserve"> Samuel 27:2; 30:9. The 600 Philistines passed on is in 1</w:t>
      </w:r>
      <w:r w:rsidRPr="007A5DD8">
        <w:rPr>
          <w:sz w:val="24"/>
          <w:szCs w:val="24"/>
          <w:vertAlign w:val="superscript"/>
        </w:rPr>
        <w:t>st</w:t>
      </w:r>
      <w:r w:rsidRPr="007A5DD8">
        <w:rPr>
          <w:sz w:val="24"/>
          <w:szCs w:val="24"/>
        </w:rPr>
        <w:t xml:space="preserve"> Samuel 29:2. The 600 Men is in 2</w:t>
      </w:r>
      <w:r w:rsidRPr="007A5DD8">
        <w:rPr>
          <w:sz w:val="24"/>
          <w:szCs w:val="24"/>
          <w:vertAlign w:val="superscript"/>
        </w:rPr>
        <w:t>nd</w:t>
      </w:r>
      <w:r w:rsidRPr="007A5DD8">
        <w:rPr>
          <w:sz w:val="24"/>
          <w:szCs w:val="24"/>
        </w:rPr>
        <w:t xml:space="preserve"> Samuel 15:18. The 600 shekels of silver ($76,800.00) is in 1</w:t>
      </w:r>
      <w:r w:rsidRPr="007A5DD8">
        <w:rPr>
          <w:sz w:val="24"/>
          <w:szCs w:val="24"/>
          <w:vertAlign w:val="superscript"/>
        </w:rPr>
        <w:t>st</w:t>
      </w:r>
      <w:r w:rsidRPr="007A5DD8">
        <w:rPr>
          <w:sz w:val="24"/>
          <w:szCs w:val="24"/>
        </w:rPr>
        <w:t xml:space="preserve"> Kings 10:29. The 600 shekels of gold ($1,152,000.00 million) by weight is 8 ounces for a royal shekel or 4 ounces for a common shekel is in 1</w:t>
      </w:r>
      <w:r w:rsidRPr="007A5DD8">
        <w:rPr>
          <w:sz w:val="24"/>
          <w:szCs w:val="24"/>
          <w:vertAlign w:val="superscript"/>
        </w:rPr>
        <w:t>st</w:t>
      </w:r>
      <w:r w:rsidRPr="007A5DD8">
        <w:rPr>
          <w:sz w:val="24"/>
          <w:szCs w:val="24"/>
        </w:rPr>
        <w:t xml:space="preserve"> Chronicles 21:25. The 600 shekels of silver ($76,800.00) for 1 Chariot is in 2</w:t>
      </w:r>
      <w:r w:rsidRPr="007A5DD8">
        <w:rPr>
          <w:sz w:val="24"/>
          <w:szCs w:val="24"/>
          <w:vertAlign w:val="superscript"/>
        </w:rPr>
        <w:t>nd</w:t>
      </w:r>
      <w:r w:rsidRPr="007A5DD8">
        <w:rPr>
          <w:sz w:val="24"/>
          <w:szCs w:val="24"/>
        </w:rPr>
        <w:t xml:space="preserve"> Chronicles 1:17. The Most Holy House of 20 cubits (36.6 feet </w:t>
      </w:r>
      <w:r w:rsidRPr="007A5DD8">
        <w:rPr>
          <w:sz w:val="24"/>
          <w:szCs w:val="24"/>
        </w:rPr>
        <w:lastRenderedPageBreak/>
        <w:t>&amp; for example a 1,600 square foot house is $276,480,000,000.00 billion) is 600 talents of fine gold ($3,456,000,000.00 billion) is in 2</w:t>
      </w:r>
      <w:r w:rsidRPr="007A5DD8">
        <w:rPr>
          <w:sz w:val="24"/>
          <w:szCs w:val="24"/>
          <w:vertAlign w:val="superscript"/>
        </w:rPr>
        <w:t>nd</w:t>
      </w:r>
      <w:r w:rsidRPr="007A5DD8">
        <w:rPr>
          <w:sz w:val="24"/>
          <w:szCs w:val="24"/>
        </w:rPr>
        <w:t xml:space="preserve"> Chronicles 3:8. The 600 Oxen is in 2</w:t>
      </w:r>
      <w:r w:rsidRPr="007A5DD8">
        <w:rPr>
          <w:sz w:val="24"/>
          <w:szCs w:val="24"/>
          <w:vertAlign w:val="superscript"/>
        </w:rPr>
        <w:t>nd</w:t>
      </w:r>
      <w:r w:rsidRPr="007A5DD8">
        <w:rPr>
          <w:sz w:val="24"/>
          <w:szCs w:val="24"/>
        </w:rPr>
        <w:t xml:space="preserve"> Chronicles 29:33.  </w:t>
      </w:r>
    </w:p>
    <w:p w:rsidR="00424B2A" w:rsidRPr="007A5DD8" w:rsidRDefault="00424B2A" w:rsidP="00424B2A">
      <w:pPr>
        <w:spacing w:line="480" w:lineRule="auto"/>
        <w:ind w:left="8640" w:hanging="8640"/>
        <w:jc w:val="center"/>
        <w:rPr>
          <w:b/>
          <w:sz w:val="24"/>
          <w:szCs w:val="24"/>
        </w:rPr>
      </w:pPr>
      <w:r w:rsidRPr="007A5DD8">
        <w:rPr>
          <w:b/>
          <w:sz w:val="24"/>
          <w:szCs w:val="24"/>
        </w:rPr>
        <w:t>THE NUMBER SIX-HUNDRED &amp; TWENTY ONE</w:t>
      </w:r>
    </w:p>
    <w:p w:rsidR="00424B2A" w:rsidRPr="007A5DD8" w:rsidRDefault="00424B2A" w:rsidP="00424B2A">
      <w:pPr>
        <w:spacing w:line="480" w:lineRule="auto"/>
        <w:jc w:val="both"/>
        <w:rPr>
          <w:sz w:val="24"/>
          <w:szCs w:val="24"/>
        </w:rPr>
      </w:pPr>
      <w:r w:rsidRPr="007A5DD8">
        <w:rPr>
          <w:sz w:val="24"/>
          <w:szCs w:val="24"/>
        </w:rPr>
        <w:t>The Number 621 represents the completion &amp; perfection in the Holy Bible. The 621 Sons of Cirama &amp; Gabdes is in 1</w:t>
      </w:r>
      <w:r w:rsidRPr="007A5DD8">
        <w:rPr>
          <w:sz w:val="24"/>
          <w:szCs w:val="24"/>
          <w:vertAlign w:val="superscript"/>
        </w:rPr>
        <w:t>st</w:t>
      </w:r>
      <w:r w:rsidRPr="007A5DD8">
        <w:rPr>
          <w:sz w:val="24"/>
          <w:szCs w:val="24"/>
        </w:rPr>
        <w:t xml:space="preserve"> Esdras 5:20. The 621 Children of Ramah &amp; Geba is in Ezra 2:26 &amp; Nehemiah 7:30.  </w:t>
      </w:r>
    </w:p>
    <w:p w:rsidR="00424B2A" w:rsidRPr="007A5DD8" w:rsidRDefault="00424B2A" w:rsidP="00424B2A">
      <w:pPr>
        <w:spacing w:line="480" w:lineRule="auto"/>
        <w:jc w:val="center"/>
        <w:rPr>
          <w:b/>
          <w:sz w:val="24"/>
          <w:szCs w:val="24"/>
        </w:rPr>
      </w:pPr>
      <w:r w:rsidRPr="007A5DD8">
        <w:rPr>
          <w:b/>
          <w:sz w:val="24"/>
          <w:szCs w:val="24"/>
        </w:rPr>
        <w:t xml:space="preserve">THE NUMBER SIX-HUNDRED &amp; TWENTY THREE </w:t>
      </w:r>
    </w:p>
    <w:p w:rsidR="00424B2A" w:rsidRPr="007A5DD8" w:rsidRDefault="00424B2A" w:rsidP="00424B2A">
      <w:pPr>
        <w:spacing w:line="480" w:lineRule="auto"/>
        <w:jc w:val="both"/>
        <w:rPr>
          <w:sz w:val="24"/>
          <w:szCs w:val="24"/>
        </w:rPr>
      </w:pPr>
      <w:r w:rsidRPr="007A5DD8">
        <w:rPr>
          <w:sz w:val="24"/>
          <w:szCs w:val="24"/>
        </w:rPr>
        <w:t>The Number 623 represents the completion &amp; perfection in the Holy Bible. The 623 Sons of Bebai is in 1</w:t>
      </w:r>
      <w:r w:rsidRPr="007A5DD8">
        <w:rPr>
          <w:sz w:val="24"/>
          <w:szCs w:val="24"/>
          <w:vertAlign w:val="superscript"/>
        </w:rPr>
        <w:t>st</w:t>
      </w:r>
      <w:r w:rsidRPr="007A5DD8">
        <w:rPr>
          <w:sz w:val="24"/>
          <w:szCs w:val="24"/>
        </w:rPr>
        <w:t xml:space="preserve"> Esdras 5:13 &amp; Ezra 2:11.</w:t>
      </w:r>
    </w:p>
    <w:p w:rsidR="00424B2A" w:rsidRPr="007A5DD8" w:rsidRDefault="00424B2A" w:rsidP="00424B2A">
      <w:pPr>
        <w:spacing w:line="480" w:lineRule="auto"/>
        <w:jc w:val="center"/>
        <w:rPr>
          <w:sz w:val="24"/>
          <w:szCs w:val="24"/>
        </w:rPr>
      </w:pPr>
      <w:r w:rsidRPr="007A5DD8">
        <w:rPr>
          <w:b/>
          <w:sz w:val="24"/>
          <w:szCs w:val="24"/>
        </w:rPr>
        <w:t>THE NUMBER SIX-HUNDRED &amp; TWENTY EIGHT</w:t>
      </w:r>
    </w:p>
    <w:p w:rsidR="00424B2A" w:rsidRPr="007A5DD8" w:rsidRDefault="00424B2A" w:rsidP="00424B2A">
      <w:pPr>
        <w:spacing w:line="480" w:lineRule="auto"/>
        <w:jc w:val="both"/>
        <w:rPr>
          <w:sz w:val="24"/>
          <w:szCs w:val="24"/>
        </w:rPr>
      </w:pPr>
      <w:r w:rsidRPr="007A5DD8">
        <w:rPr>
          <w:sz w:val="24"/>
          <w:szCs w:val="24"/>
        </w:rPr>
        <w:t xml:space="preserve">The Number 628 represents the completion &amp; perfection in the Holy Bible. The 628 Children of Bebai is in Nehemiah 7:16.  </w:t>
      </w:r>
    </w:p>
    <w:p w:rsidR="00424B2A" w:rsidRPr="007A5DD8" w:rsidRDefault="00424B2A" w:rsidP="00424B2A">
      <w:pPr>
        <w:spacing w:line="480" w:lineRule="auto"/>
        <w:jc w:val="center"/>
        <w:rPr>
          <w:sz w:val="24"/>
          <w:szCs w:val="24"/>
        </w:rPr>
      </w:pPr>
      <w:r w:rsidRPr="007A5DD8">
        <w:rPr>
          <w:b/>
          <w:sz w:val="24"/>
          <w:szCs w:val="24"/>
        </w:rPr>
        <w:t>THE NUMBER SIX HUNDRED &amp; FORTY TWO</w:t>
      </w:r>
    </w:p>
    <w:p w:rsidR="00424B2A" w:rsidRPr="007A5DD8" w:rsidRDefault="00424B2A" w:rsidP="00424B2A">
      <w:pPr>
        <w:spacing w:line="480" w:lineRule="auto"/>
        <w:jc w:val="both"/>
        <w:rPr>
          <w:sz w:val="24"/>
          <w:szCs w:val="24"/>
        </w:rPr>
      </w:pPr>
      <w:r w:rsidRPr="007A5DD8">
        <w:rPr>
          <w:sz w:val="24"/>
          <w:szCs w:val="24"/>
        </w:rPr>
        <w:t xml:space="preserve">The Number 642 represents the completion &amp; perfection in the Holy Bible. The 642 Children of Bani is in Ezra 2:10. The 642 Children of Delaiah, of Tobiah &amp; of Nekoda is in Nehemiah 7:62. </w:t>
      </w:r>
    </w:p>
    <w:p w:rsidR="00424B2A" w:rsidRPr="007A5DD8" w:rsidRDefault="00424B2A" w:rsidP="00424B2A">
      <w:pPr>
        <w:spacing w:line="480" w:lineRule="auto"/>
        <w:jc w:val="center"/>
        <w:rPr>
          <w:b/>
          <w:sz w:val="24"/>
          <w:szCs w:val="24"/>
        </w:rPr>
      </w:pPr>
      <w:r w:rsidRPr="007A5DD8">
        <w:rPr>
          <w:b/>
          <w:sz w:val="24"/>
          <w:szCs w:val="24"/>
        </w:rPr>
        <w:t xml:space="preserve">THE NUMBER SIX-HUNDRED &amp; FORTY EIGHT </w:t>
      </w:r>
    </w:p>
    <w:p w:rsidR="00424B2A" w:rsidRPr="007A5DD8" w:rsidRDefault="00424B2A" w:rsidP="00424B2A">
      <w:pPr>
        <w:spacing w:line="480" w:lineRule="auto"/>
        <w:jc w:val="both"/>
        <w:rPr>
          <w:sz w:val="24"/>
          <w:szCs w:val="24"/>
        </w:rPr>
      </w:pPr>
      <w:r w:rsidRPr="007A5DD8">
        <w:rPr>
          <w:sz w:val="24"/>
          <w:szCs w:val="24"/>
        </w:rPr>
        <w:t>The Number 648 represents the completion &amp; perfection in the Holy Bible. The 648 Sons of Bani is in 1</w:t>
      </w:r>
      <w:r w:rsidRPr="007A5DD8">
        <w:rPr>
          <w:sz w:val="24"/>
          <w:szCs w:val="24"/>
          <w:vertAlign w:val="superscript"/>
        </w:rPr>
        <w:t>st</w:t>
      </w:r>
      <w:r w:rsidRPr="007A5DD8">
        <w:rPr>
          <w:sz w:val="24"/>
          <w:szCs w:val="24"/>
        </w:rPr>
        <w:t xml:space="preserve"> Esdras 5:12. The 648 Children of Binnui is in Nehemiah 7:15. </w:t>
      </w:r>
    </w:p>
    <w:p w:rsidR="00424B2A" w:rsidRPr="007A5DD8" w:rsidRDefault="00424B2A" w:rsidP="00424B2A">
      <w:pPr>
        <w:spacing w:line="480" w:lineRule="auto"/>
        <w:ind w:left="8640" w:hanging="8640"/>
        <w:jc w:val="center"/>
        <w:rPr>
          <w:b/>
          <w:sz w:val="24"/>
          <w:szCs w:val="24"/>
        </w:rPr>
      </w:pPr>
      <w:r w:rsidRPr="007A5DD8">
        <w:rPr>
          <w:b/>
          <w:sz w:val="24"/>
          <w:szCs w:val="24"/>
        </w:rPr>
        <w:lastRenderedPageBreak/>
        <w:t>THE NUMBER SIX-HUNDRED &amp; FIFTY</w:t>
      </w:r>
    </w:p>
    <w:p w:rsidR="00424B2A" w:rsidRPr="007A5DD8" w:rsidRDefault="00424B2A" w:rsidP="00424B2A">
      <w:pPr>
        <w:spacing w:line="480" w:lineRule="auto"/>
        <w:jc w:val="both"/>
        <w:rPr>
          <w:sz w:val="24"/>
          <w:szCs w:val="24"/>
        </w:rPr>
      </w:pPr>
      <w:r w:rsidRPr="007A5DD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7A5DD8">
        <w:rPr>
          <w:sz w:val="24"/>
          <w:szCs w:val="24"/>
          <w:vertAlign w:val="superscript"/>
        </w:rPr>
        <w:t>st</w:t>
      </w:r>
      <w:r w:rsidRPr="007A5DD8">
        <w:rPr>
          <w:sz w:val="24"/>
          <w:szCs w:val="24"/>
        </w:rPr>
        <w:t xml:space="preserve"> Esdras 8:56 &amp; Ezra 8:26.   </w:t>
      </w:r>
    </w:p>
    <w:p w:rsidR="00424B2A" w:rsidRPr="007A5DD8" w:rsidRDefault="00424B2A" w:rsidP="00424B2A">
      <w:pPr>
        <w:spacing w:line="480" w:lineRule="auto"/>
        <w:jc w:val="center"/>
        <w:rPr>
          <w:b/>
          <w:sz w:val="24"/>
          <w:szCs w:val="24"/>
        </w:rPr>
      </w:pPr>
      <w:r w:rsidRPr="007A5DD8">
        <w:rPr>
          <w:b/>
          <w:sz w:val="24"/>
          <w:szCs w:val="24"/>
        </w:rPr>
        <w:t xml:space="preserve">THE NUMBER SIX-HUNDRED &amp; FIFTY TWO </w:t>
      </w:r>
    </w:p>
    <w:p w:rsidR="00424B2A" w:rsidRPr="007A5DD8" w:rsidRDefault="00424B2A" w:rsidP="00424B2A">
      <w:pPr>
        <w:spacing w:line="480" w:lineRule="auto"/>
        <w:jc w:val="both"/>
        <w:rPr>
          <w:sz w:val="24"/>
          <w:szCs w:val="24"/>
        </w:rPr>
      </w:pPr>
      <w:r w:rsidRPr="007A5DD8">
        <w:rPr>
          <w:sz w:val="24"/>
          <w:szCs w:val="24"/>
        </w:rPr>
        <w:t>The Number 652 represents the completion &amp; perfection in the Holy Bible. The 652 Sons of Israel is in 1</w:t>
      </w:r>
      <w:r w:rsidRPr="007A5DD8">
        <w:rPr>
          <w:sz w:val="24"/>
          <w:szCs w:val="24"/>
          <w:vertAlign w:val="superscript"/>
        </w:rPr>
        <w:t>st</w:t>
      </w:r>
      <w:r w:rsidRPr="007A5DD8">
        <w:rPr>
          <w:sz w:val="24"/>
          <w:szCs w:val="24"/>
        </w:rPr>
        <w:t xml:space="preserve"> Esdras 5:37. The 652 Children of Delaiah, of Tobiah, and of Nekoda is in Ezra 2:60. The 652 Children of Arah is in Nehemiah 7:10. </w:t>
      </w:r>
    </w:p>
    <w:p w:rsidR="00424B2A" w:rsidRPr="007A5DD8" w:rsidRDefault="00424B2A" w:rsidP="00424B2A">
      <w:pPr>
        <w:spacing w:line="480" w:lineRule="auto"/>
        <w:jc w:val="center"/>
        <w:rPr>
          <w:sz w:val="24"/>
          <w:szCs w:val="24"/>
        </w:rPr>
      </w:pPr>
      <w:r w:rsidRPr="007A5DD8">
        <w:rPr>
          <w:b/>
          <w:sz w:val="24"/>
          <w:szCs w:val="24"/>
        </w:rPr>
        <w:t>THE NUMBER SIX-HUNDRED &amp; FIFTY FIVE</w:t>
      </w:r>
    </w:p>
    <w:p w:rsidR="00424B2A" w:rsidRPr="007A5DD8" w:rsidRDefault="00424B2A" w:rsidP="00424B2A">
      <w:pPr>
        <w:spacing w:line="480" w:lineRule="auto"/>
        <w:jc w:val="both"/>
        <w:rPr>
          <w:sz w:val="24"/>
          <w:szCs w:val="24"/>
        </w:rPr>
      </w:pPr>
      <w:r w:rsidRPr="007A5DD8">
        <w:rPr>
          <w:sz w:val="24"/>
          <w:szCs w:val="24"/>
        </w:rPr>
        <w:t xml:space="preserve">The Number 655 represents the completion &amp; perfection in the Holy Bible. The 655 Children of Adin is in Nehemiah 7:20. </w:t>
      </w:r>
    </w:p>
    <w:p w:rsidR="00424B2A" w:rsidRPr="007A5DD8" w:rsidRDefault="00424B2A" w:rsidP="00424B2A">
      <w:pPr>
        <w:spacing w:line="480" w:lineRule="auto"/>
        <w:ind w:left="8640" w:hanging="8640"/>
        <w:jc w:val="center"/>
        <w:rPr>
          <w:b/>
          <w:sz w:val="24"/>
          <w:szCs w:val="24"/>
        </w:rPr>
      </w:pPr>
      <w:r w:rsidRPr="007A5DD8">
        <w:rPr>
          <w:b/>
          <w:sz w:val="24"/>
          <w:szCs w:val="24"/>
        </w:rPr>
        <w:t>THE NUMBER SIX-HUNDRED &amp; SIXTY SIX</w:t>
      </w:r>
    </w:p>
    <w:p w:rsidR="00424B2A" w:rsidRPr="007A5DD8" w:rsidRDefault="00424B2A" w:rsidP="00424B2A">
      <w:pPr>
        <w:spacing w:before="240" w:line="480" w:lineRule="auto"/>
        <w:jc w:val="both"/>
        <w:rPr>
          <w:sz w:val="24"/>
          <w:szCs w:val="24"/>
        </w:rPr>
      </w:pPr>
      <w:r w:rsidRPr="007A5DD8">
        <w:rPr>
          <w:sz w:val="24"/>
          <w:szCs w:val="24"/>
        </w:rPr>
        <w:t>The Number 666 represents the completion &amp; perfection in the Holy Bible. The 666 talents of gold ($3,836,160,000.00 billion) for 1 year [the completion of 40 years is $1,534,466,400,000.00 trillion] is in 1</w:t>
      </w:r>
      <w:r w:rsidRPr="007A5DD8">
        <w:rPr>
          <w:sz w:val="24"/>
          <w:szCs w:val="24"/>
          <w:vertAlign w:val="superscript"/>
        </w:rPr>
        <w:t>st</w:t>
      </w:r>
      <w:r w:rsidRPr="007A5DD8">
        <w:rPr>
          <w:sz w:val="24"/>
          <w:szCs w:val="24"/>
        </w:rPr>
        <w:t xml:space="preserve"> Kings 10:14 &amp; 2</w:t>
      </w:r>
      <w:r w:rsidRPr="007A5DD8">
        <w:rPr>
          <w:sz w:val="24"/>
          <w:szCs w:val="24"/>
          <w:vertAlign w:val="superscript"/>
        </w:rPr>
        <w:t>nd</w:t>
      </w:r>
      <w:r w:rsidRPr="007A5DD8">
        <w:rPr>
          <w:sz w:val="24"/>
          <w:szCs w:val="24"/>
        </w:rPr>
        <w:t xml:space="preserve"> Chronicles 9:13. The 666 Children of Adonikam is in Ezra 2:13. The Wisdom of the Sexual DNA-666 of the Antichrist is in Revelation 13:18.   </w:t>
      </w:r>
    </w:p>
    <w:p w:rsidR="00424B2A" w:rsidRPr="007A5DD8" w:rsidRDefault="00424B2A" w:rsidP="00424B2A">
      <w:pPr>
        <w:spacing w:line="480" w:lineRule="auto"/>
        <w:ind w:left="8640" w:hanging="8640"/>
        <w:jc w:val="center"/>
        <w:rPr>
          <w:b/>
          <w:sz w:val="24"/>
          <w:szCs w:val="24"/>
        </w:rPr>
      </w:pPr>
      <w:r w:rsidRPr="007A5DD8">
        <w:rPr>
          <w:b/>
          <w:sz w:val="24"/>
          <w:szCs w:val="24"/>
        </w:rPr>
        <w:t>THE NUMBER SIX-HUNDRED &amp; SIXTY SEVEN</w:t>
      </w:r>
    </w:p>
    <w:p w:rsidR="00424B2A" w:rsidRPr="007A5DD8" w:rsidRDefault="00424B2A" w:rsidP="00424B2A">
      <w:pPr>
        <w:spacing w:before="240" w:line="480" w:lineRule="auto"/>
        <w:jc w:val="both"/>
        <w:rPr>
          <w:sz w:val="24"/>
          <w:szCs w:val="24"/>
        </w:rPr>
      </w:pPr>
      <w:r w:rsidRPr="007A5DD8">
        <w:rPr>
          <w:sz w:val="24"/>
          <w:szCs w:val="24"/>
        </w:rPr>
        <w:t>The Number 667 represents the completion &amp; perfection in the Holy Bible. The 667 Sons of Adonikam is in 1</w:t>
      </w:r>
      <w:r w:rsidRPr="007A5DD8">
        <w:rPr>
          <w:sz w:val="24"/>
          <w:szCs w:val="24"/>
          <w:vertAlign w:val="superscript"/>
        </w:rPr>
        <w:t>st</w:t>
      </w:r>
      <w:r w:rsidRPr="007A5DD8">
        <w:rPr>
          <w:sz w:val="24"/>
          <w:szCs w:val="24"/>
        </w:rPr>
        <w:t xml:space="preserve"> Esdras 5:14 &amp; Nehemiah 7:18.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SIX HUNDRED &amp; SEVENTY FIVE   </w:t>
      </w:r>
    </w:p>
    <w:p w:rsidR="00424B2A" w:rsidRPr="007A5DD8" w:rsidRDefault="00424B2A" w:rsidP="00424B2A">
      <w:pPr>
        <w:spacing w:before="240" w:line="480" w:lineRule="auto"/>
        <w:jc w:val="both"/>
        <w:rPr>
          <w:sz w:val="24"/>
          <w:szCs w:val="24"/>
        </w:rPr>
      </w:pPr>
      <w:r w:rsidRPr="007A5DD8">
        <w:rPr>
          <w:sz w:val="24"/>
          <w:szCs w:val="24"/>
        </w:rPr>
        <w:t xml:space="preserve">The Number 675 represents the completion &amp; perfection in the Holy Bible. The 675 of the Lord’s Tribute of the Sheep is in Numbers 31:37. </w:t>
      </w:r>
    </w:p>
    <w:p w:rsidR="00424B2A" w:rsidRPr="007A5DD8" w:rsidRDefault="00424B2A" w:rsidP="00424B2A">
      <w:pPr>
        <w:spacing w:line="480" w:lineRule="auto"/>
        <w:jc w:val="center"/>
        <w:rPr>
          <w:b/>
          <w:sz w:val="24"/>
          <w:szCs w:val="24"/>
        </w:rPr>
      </w:pPr>
      <w:r w:rsidRPr="007A5DD8">
        <w:rPr>
          <w:b/>
          <w:sz w:val="24"/>
          <w:szCs w:val="24"/>
        </w:rPr>
        <w:t xml:space="preserve">THE NUMBER SIX HUNDRED &amp; NINETY  </w:t>
      </w:r>
    </w:p>
    <w:p w:rsidR="00424B2A" w:rsidRPr="007A5DD8" w:rsidRDefault="00424B2A" w:rsidP="00424B2A">
      <w:pPr>
        <w:spacing w:before="240" w:line="480" w:lineRule="auto"/>
        <w:jc w:val="both"/>
        <w:rPr>
          <w:sz w:val="24"/>
          <w:szCs w:val="24"/>
        </w:rPr>
      </w:pPr>
      <w:r w:rsidRPr="007A5DD8">
        <w:rPr>
          <w:sz w:val="24"/>
          <w:szCs w:val="24"/>
        </w:rPr>
        <w:t>The Number 690 represents the completion &amp; perfection in the Holy Bible. The 690 Sons &amp; Brethren is in 1</w:t>
      </w:r>
      <w:r w:rsidRPr="007A5DD8">
        <w:rPr>
          <w:sz w:val="24"/>
          <w:szCs w:val="24"/>
          <w:vertAlign w:val="superscript"/>
        </w:rPr>
        <w:t>st</w:t>
      </w:r>
      <w:r w:rsidRPr="007A5DD8">
        <w:rPr>
          <w:sz w:val="24"/>
          <w:szCs w:val="24"/>
        </w:rPr>
        <w:t xml:space="preserve"> Chronicles 9:6. </w:t>
      </w:r>
    </w:p>
    <w:p w:rsidR="00424B2A" w:rsidRPr="007A5DD8" w:rsidRDefault="00424B2A" w:rsidP="00424B2A">
      <w:pPr>
        <w:spacing w:line="480" w:lineRule="auto"/>
        <w:jc w:val="center"/>
        <w:rPr>
          <w:b/>
          <w:sz w:val="24"/>
          <w:szCs w:val="24"/>
        </w:rPr>
      </w:pPr>
      <w:r w:rsidRPr="007A5DD8">
        <w:rPr>
          <w:b/>
          <w:sz w:val="24"/>
          <w:szCs w:val="24"/>
        </w:rPr>
        <w:t xml:space="preserve">THE NUMBER SEVEN-HUNDRED  </w:t>
      </w:r>
    </w:p>
    <w:p w:rsidR="00424B2A" w:rsidRPr="007A5DD8" w:rsidRDefault="00424B2A" w:rsidP="00424B2A">
      <w:pPr>
        <w:spacing w:line="480" w:lineRule="auto"/>
        <w:jc w:val="both"/>
        <w:rPr>
          <w:sz w:val="24"/>
          <w:szCs w:val="24"/>
        </w:rPr>
      </w:pPr>
      <w:r w:rsidRPr="007A5DD8">
        <w:rPr>
          <w:sz w:val="24"/>
          <w:szCs w:val="24"/>
        </w:rPr>
        <w:t>The Number 700 represents the completion &amp; perfection in the Holy Bible. The 700 Left-Handed Chosen Men is in Judges 20:16. The Captain’s Host is in 1</w:t>
      </w:r>
      <w:r w:rsidRPr="007A5DD8">
        <w:rPr>
          <w:sz w:val="24"/>
          <w:szCs w:val="24"/>
          <w:vertAlign w:val="superscript"/>
        </w:rPr>
        <w:t>st</w:t>
      </w:r>
      <w:r w:rsidRPr="007A5DD8">
        <w:rPr>
          <w:sz w:val="24"/>
          <w:szCs w:val="24"/>
        </w:rPr>
        <w:t xml:space="preserve"> Samuel 22:7. The 700 Philistines passed on is in 1</w:t>
      </w:r>
      <w:r w:rsidRPr="007A5DD8">
        <w:rPr>
          <w:sz w:val="24"/>
          <w:szCs w:val="24"/>
          <w:vertAlign w:val="superscript"/>
        </w:rPr>
        <w:t>st</w:t>
      </w:r>
      <w:r w:rsidRPr="007A5DD8">
        <w:rPr>
          <w:sz w:val="24"/>
          <w:szCs w:val="24"/>
        </w:rPr>
        <w:t xml:space="preserve"> Samuel 29:2. The 700 Calves is in 1</w:t>
      </w:r>
      <w:r w:rsidRPr="007A5DD8">
        <w:rPr>
          <w:sz w:val="24"/>
          <w:szCs w:val="24"/>
          <w:vertAlign w:val="superscript"/>
        </w:rPr>
        <w:t>st</w:t>
      </w:r>
      <w:r w:rsidRPr="007A5DD8">
        <w:rPr>
          <w:sz w:val="24"/>
          <w:szCs w:val="24"/>
        </w:rPr>
        <w:t xml:space="preserve"> Esdras 1:9. The 700 Children of Pira is in 1</w:t>
      </w:r>
      <w:r w:rsidRPr="007A5DD8">
        <w:rPr>
          <w:sz w:val="24"/>
          <w:szCs w:val="24"/>
          <w:vertAlign w:val="superscript"/>
        </w:rPr>
        <w:t>st</w:t>
      </w:r>
      <w:r w:rsidRPr="007A5DD8">
        <w:rPr>
          <w:sz w:val="24"/>
          <w:szCs w:val="24"/>
        </w:rPr>
        <w:t xml:space="preserve"> Esdras 5:19. The 700 Chosen Men Left-handed is in Judges 20:15, 16. The 700 Reserve Horsemen is in 2</w:t>
      </w:r>
      <w:r w:rsidRPr="007A5DD8">
        <w:rPr>
          <w:sz w:val="24"/>
          <w:szCs w:val="24"/>
          <w:vertAlign w:val="superscript"/>
        </w:rPr>
        <w:t>nd</w:t>
      </w:r>
      <w:r w:rsidRPr="007A5DD8">
        <w:rPr>
          <w:sz w:val="24"/>
          <w:szCs w:val="24"/>
        </w:rPr>
        <w:t xml:space="preserve"> Samuel 8:4. The 700 Men slain on Chariots is in 2</w:t>
      </w:r>
      <w:r w:rsidRPr="007A5DD8">
        <w:rPr>
          <w:sz w:val="24"/>
          <w:szCs w:val="24"/>
          <w:vertAlign w:val="superscript"/>
        </w:rPr>
        <w:t>nd</w:t>
      </w:r>
      <w:r w:rsidRPr="007A5DD8">
        <w:rPr>
          <w:sz w:val="24"/>
          <w:szCs w:val="24"/>
        </w:rPr>
        <w:t xml:space="preserve"> Samuel 10:18. The 700 Wives of Solomon is in 1</w:t>
      </w:r>
      <w:r w:rsidRPr="007A5DD8">
        <w:rPr>
          <w:sz w:val="24"/>
          <w:szCs w:val="24"/>
          <w:vertAlign w:val="superscript"/>
        </w:rPr>
        <w:t>st</w:t>
      </w:r>
      <w:r w:rsidRPr="007A5DD8">
        <w:rPr>
          <w:sz w:val="24"/>
          <w:szCs w:val="24"/>
        </w:rPr>
        <w:t xml:space="preserve"> Kings 11:3. The 700 Men is in 2</w:t>
      </w:r>
      <w:r w:rsidRPr="007A5DD8">
        <w:rPr>
          <w:sz w:val="24"/>
          <w:szCs w:val="24"/>
          <w:vertAlign w:val="superscript"/>
        </w:rPr>
        <w:t>nd</w:t>
      </w:r>
      <w:r w:rsidRPr="007A5DD8">
        <w:rPr>
          <w:sz w:val="24"/>
          <w:szCs w:val="24"/>
        </w:rPr>
        <w:t xml:space="preserve"> Kings 3:26. The 700 Oxen is in 2</w:t>
      </w:r>
      <w:r w:rsidRPr="007A5DD8">
        <w:rPr>
          <w:sz w:val="24"/>
          <w:szCs w:val="24"/>
          <w:vertAlign w:val="superscript"/>
        </w:rPr>
        <w:t>nd</w:t>
      </w:r>
      <w:r w:rsidRPr="007A5DD8">
        <w:rPr>
          <w:sz w:val="24"/>
          <w:szCs w:val="24"/>
        </w:rPr>
        <w:t xml:space="preserve"> Chronicles 15:11. The 700 Calves is in 1</w:t>
      </w:r>
      <w:r w:rsidRPr="007A5DD8">
        <w:rPr>
          <w:sz w:val="24"/>
          <w:szCs w:val="24"/>
          <w:vertAlign w:val="superscript"/>
        </w:rPr>
        <w:t>st</w:t>
      </w:r>
      <w:r w:rsidRPr="007A5DD8">
        <w:rPr>
          <w:sz w:val="24"/>
          <w:szCs w:val="24"/>
        </w:rPr>
        <w:t xml:space="preserve"> Esdras 1:9.  </w:t>
      </w:r>
    </w:p>
    <w:p w:rsidR="00424B2A" w:rsidRPr="007A5DD8" w:rsidRDefault="00424B2A" w:rsidP="00424B2A">
      <w:pPr>
        <w:spacing w:line="480" w:lineRule="auto"/>
        <w:jc w:val="center"/>
        <w:rPr>
          <w:b/>
          <w:sz w:val="24"/>
          <w:szCs w:val="24"/>
        </w:rPr>
      </w:pPr>
      <w:r w:rsidRPr="007A5DD8">
        <w:rPr>
          <w:b/>
          <w:sz w:val="24"/>
          <w:szCs w:val="24"/>
        </w:rPr>
        <w:t xml:space="preserve">THE NUMBER SEVEN-HUNDRED &amp; FIVE </w:t>
      </w:r>
    </w:p>
    <w:p w:rsidR="00424B2A" w:rsidRPr="007A5DD8" w:rsidRDefault="00424B2A" w:rsidP="00424B2A">
      <w:pPr>
        <w:spacing w:line="480" w:lineRule="auto"/>
        <w:jc w:val="both"/>
        <w:rPr>
          <w:sz w:val="24"/>
          <w:szCs w:val="24"/>
        </w:rPr>
      </w:pPr>
      <w:r w:rsidRPr="007A5DD8">
        <w:rPr>
          <w:sz w:val="24"/>
          <w:szCs w:val="24"/>
        </w:rPr>
        <w:t>The Number 705 represents the completion &amp; perfection in the Holy Bible. The 705 Sons of Corbe is in 1</w:t>
      </w:r>
      <w:r w:rsidRPr="007A5DD8">
        <w:rPr>
          <w:sz w:val="24"/>
          <w:szCs w:val="24"/>
          <w:vertAlign w:val="superscript"/>
        </w:rPr>
        <w:t>st</w:t>
      </w:r>
      <w:r w:rsidRPr="007A5DD8">
        <w:rPr>
          <w:sz w:val="24"/>
          <w:szCs w:val="24"/>
        </w:rPr>
        <w:t xml:space="preserve"> Esdras 5:12. </w:t>
      </w:r>
    </w:p>
    <w:p w:rsidR="00424B2A" w:rsidRPr="007A5DD8" w:rsidRDefault="00424B2A" w:rsidP="00424B2A">
      <w:pPr>
        <w:spacing w:line="480" w:lineRule="auto"/>
        <w:jc w:val="center"/>
        <w:rPr>
          <w:b/>
          <w:sz w:val="24"/>
          <w:szCs w:val="24"/>
        </w:rPr>
      </w:pPr>
      <w:r w:rsidRPr="007A5DD8">
        <w:rPr>
          <w:b/>
          <w:sz w:val="24"/>
          <w:szCs w:val="24"/>
        </w:rPr>
        <w:t xml:space="preserve">THE NUMBER SEVEN HUNDRED &amp; TWENTY ONE   </w:t>
      </w:r>
    </w:p>
    <w:p w:rsidR="00424B2A" w:rsidRPr="007A5DD8" w:rsidRDefault="00424B2A" w:rsidP="00424B2A">
      <w:pPr>
        <w:spacing w:line="480" w:lineRule="auto"/>
        <w:jc w:val="both"/>
        <w:rPr>
          <w:sz w:val="24"/>
          <w:szCs w:val="24"/>
        </w:rPr>
      </w:pPr>
      <w:r w:rsidRPr="007A5DD8">
        <w:rPr>
          <w:sz w:val="24"/>
          <w:szCs w:val="24"/>
        </w:rPr>
        <w:lastRenderedPageBreak/>
        <w:t>The Number 721 represents the completion &amp; perfection in the Holy Bible. The 721 Children of Lod, Hadid and Ono is in Nehemiah 7:37.</w:t>
      </w:r>
    </w:p>
    <w:p w:rsidR="00424B2A" w:rsidRPr="007A5DD8" w:rsidRDefault="00424B2A" w:rsidP="00424B2A">
      <w:pPr>
        <w:spacing w:line="480" w:lineRule="auto"/>
        <w:jc w:val="center"/>
        <w:rPr>
          <w:b/>
          <w:sz w:val="24"/>
          <w:szCs w:val="24"/>
        </w:rPr>
      </w:pPr>
      <w:r w:rsidRPr="007A5DD8">
        <w:rPr>
          <w:b/>
          <w:sz w:val="24"/>
          <w:szCs w:val="24"/>
        </w:rPr>
        <w:t xml:space="preserve">THE NUMBER SEVEN HUNDRED &amp; TWENTY FIVE   </w:t>
      </w:r>
    </w:p>
    <w:p w:rsidR="00424B2A" w:rsidRPr="007A5DD8" w:rsidRDefault="00424B2A" w:rsidP="00424B2A">
      <w:pPr>
        <w:spacing w:line="480" w:lineRule="auto"/>
        <w:jc w:val="both"/>
        <w:rPr>
          <w:sz w:val="24"/>
          <w:szCs w:val="24"/>
        </w:rPr>
      </w:pPr>
      <w:r w:rsidRPr="007A5DD8">
        <w:rPr>
          <w:sz w:val="24"/>
          <w:szCs w:val="24"/>
        </w:rPr>
        <w:t>The Number 725 represents the completion &amp; perfection in the Holy Bible. The 725 Sons of Calamolalus is in 1</w:t>
      </w:r>
      <w:r w:rsidRPr="007A5DD8">
        <w:rPr>
          <w:sz w:val="24"/>
          <w:szCs w:val="24"/>
          <w:vertAlign w:val="superscript"/>
        </w:rPr>
        <w:t>st</w:t>
      </w:r>
      <w:r w:rsidRPr="007A5DD8">
        <w:rPr>
          <w:sz w:val="24"/>
          <w:szCs w:val="24"/>
        </w:rPr>
        <w:t xml:space="preserve"> Esdras 5:22. The 725 Children of Lod, Hadid and Ono is in Ezra 2:33.  </w:t>
      </w:r>
    </w:p>
    <w:p w:rsidR="00424B2A" w:rsidRPr="007A5DD8" w:rsidRDefault="00424B2A" w:rsidP="00424B2A">
      <w:pPr>
        <w:spacing w:line="480" w:lineRule="auto"/>
        <w:jc w:val="center"/>
        <w:rPr>
          <w:b/>
          <w:sz w:val="24"/>
          <w:szCs w:val="24"/>
        </w:rPr>
      </w:pPr>
      <w:r w:rsidRPr="007A5DD8">
        <w:rPr>
          <w:b/>
          <w:sz w:val="24"/>
          <w:szCs w:val="24"/>
        </w:rPr>
        <w:t xml:space="preserve">THE NUMBER SEVEN HUNDRED &amp; THIRTY    </w:t>
      </w:r>
    </w:p>
    <w:p w:rsidR="00424B2A" w:rsidRPr="007A5DD8" w:rsidRDefault="00424B2A" w:rsidP="00424B2A">
      <w:pPr>
        <w:spacing w:line="480" w:lineRule="auto"/>
        <w:rPr>
          <w:sz w:val="24"/>
          <w:szCs w:val="24"/>
        </w:rPr>
      </w:pPr>
      <w:r w:rsidRPr="007A5DD8">
        <w:rPr>
          <w:sz w:val="24"/>
          <w:szCs w:val="24"/>
        </w:rPr>
        <w:t xml:space="preserve">The Number 730 represents the completion &amp; perfection in the Holy Bible. The 730 shekels of gold ($1,401,600.00 million) is in Exodus 38:24.  </w:t>
      </w:r>
    </w:p>
    <w:p w:rsidR="00424B2A" w:rsidRPr="007A5DD8" w:rsidRDefault="00424B2A" w:rsidP="00424B2A">
      <w:pPr>
        <w:spacing w:line="480" w:lineRule="auto"/>
        <w:jc w:val="center"/>
        <w:rPr>
          <w:sz w:val="24"/>
          <w:szCs w:val="24"/>
        </w:rPr>
      </w:pPr>
      <w:r w:rsidRPr="007A5DD8">
        <w:rPr>
          <w:b/>
          <w:sz w:val="24"/>
          <w:szCs w:val="24"/>
        </w:rPr>
        <w:t>THE NUMBER SEVEN HUNDRED &amp; THIRTY SIX</w:t>
      </w:r>
    </w:p>
    <w:p w:rsidR="00424B2A" w:rsidRPr="007A5DD8" w:rsidRDefault="00424B2A" w:rsidP="00424B2A">
      <w:pPr>
        <w:spacing w:line="480" w:lineRule="auto"/>
        <w:rPr>
          <w:b/>
          <w:sz w:val="24"/>
          <w:szCs w:val="24"/>
        </w:rPr>
      </w:pPr>
      <w:r w:rsidRPr="007A5DD8">
        <w:rPr>
          <w:sz w:val="24"/>
          <w:szCs w:val="24"/>
        </w:rPr>
        <w:t xml:space="preserve">The Number 736 represents the completion &amp; perfection in the Holy Bible. The 736 Horses is in Ezra 2:66 &amp; Nehemiah 7:68. </w:t>
      </w:r>
    </w:p>
    <w:p w:rsidR="00424B2A" w:rsidRPr="007A5DD8" w:rsidRDefault="00424B2A" w:rsidP="00424B2A">
      <w:pPr>
        <w:spacing w:line="480" w:lineRule="auto"/>
        <w:jc w:val="center"/>
        <w:rPr>
          <w:b/>
          <w:sz w:val="24"/>
          <w:szCs w:val="24"/>
        </w:rPr>
      </w:pPr>
      <w:r w:rsidRPr="007A5DD8">
        <w:rPr>
          <w:b/>
          <w:sz w:val="24"/>
          <w:szCs w:val="24"/>
        </w:rPr>
        <w:t xml:space="preserve">THE NUMBER SEVEN HUNDRED &amp; FORTY THREE   </w:t>
      </w:r>
    </w:p>
    <w:p w:rsidR="00424B2A" w:rsidRPr="007A5DD8" w:rsidRDefault="00424B2A" w:rsidP="00424B2A">
      <w:pPr>
        <w:spacing w:line="480" w:lineRule="auto"/>
        <w:jc w:val="both"/>
        <w:rPr>
          <w:sz w:val="24"/>
          <w:szCs w:val="24"/>
        </w:rPr>
      </w:pPr>
      <w:r w:rsidRPr="007A5DD8">
        <w:rPr>
          <w:sz w:val="24"/>
          <w:szCs w:val="24"/>
        </w:rPr>
        <w:t>The Number 743 represents the completion &amp; perfection in the Holy Bible. The 743 Children of Caphira &amp; Beroth is in 1</w:t>
      </w:r>
      <w:r w:rsidRPr="007A5DD8">
        <w:rPr>
          <w:sz w:val="24"/>
          <w:szCs w:val="24"/>
          <w:vertAlign w:val="superscript"/>
        </w:rPr>
        <w:t>st</w:t>
      </w:r>
      <w:r w:rsidRPr="007A5DD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7A5DD8" w:rsidRDefault="00424B2A" w:rsidP="00424B2A">
      <w:pPr>
        <w:spacing w:line="480" w:lineRule="auto"/>
        <w:jc w:val="center"/>
        <w:rPr>
          <w:sz w:val="24"/>
          <w:szCs w:val="24"/>
        </w:rPr>
      </w:pPr>
      <w:r w:rsidRPr="007A5DD8">
        <w:rPr>
          <w:b/>
          <w:sz w:val="24"/>
          <w:szCs w:val="24"/>
        </w:rPr>
        <w:t>THE NUMBER SEVEN-HUNDRED &amp; FORTY FIVE</w:t>
      </w:r>
    </w:p>
    <w:p w:rsidR="00424B2A" w:rsidRPr="007A5DD8" w:rsidRDefault="00424B2A" w:rsidP="00424B2A">
      <w:pPr>
        <w:spacing w:line="480" w:lineRule="auto"/>
        <w:jc w:val="both"/>
        <w:rPr>
          <w:sz w:val="24"/>
          <w:szCs w:val="24"/>
        </w:rPr>
      </w:pPr>
      <w:r w:rsidRPr="007A5DD8">
        <w:rPr>
          <w:sz w:val="24"/>
          <w:szCs w:val="24"/>
        </w:rPr>
        <w:t xml:space="preserve">The Number 745 represents the completion &amp; perfection in the Holy Bible. The 745 Persons Captive is in Jeremiah 52:30.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SEVEN-HUNDRED &amp; FIFTY  </w:t>
      </w:r>
    </w:p>
    <w:p w:rsidR="00424B2A" w:rsidRPr="007A5DD8" w:rsidRDefault="00424B2A" w:rsidP="00424B2A">
      <w:pPr>
        <w:spacing w:line="480" w:lineRule="auto"/>
        <w:jc w:val="both"/>
        <w:rPr>
          <w:sz w:val="24"/>
          <w:szCs w:val="24"/>
        </w:rPr>
      </w:pPr>
      <w:r w:rsidRPr="007A5DD8">
        <w:rPr>
          <w:sz w:val="24"/>
          <w:szCs w:val="24"/>
        </w:rPr>
        <w:t>The Number 750 represents the completion &amp; perfection in the Holy Bible. The 750 Furlongs (Stadion) is 93.8 miles is in 2</w:t>
      </w:r>
      <w:r w:rsidRPr="007A5DD8">
        <w:rPr>
          <w:sz w:val="24"/>
          <w:szCs w:val="24"/>
          <w:vertAlign w:val="superscript"/>
        </w:rPr>
        <w:t>nd</w:t>
      </w:r>
      <w:r w:rsidRPr="007A5DD8">
        <w:rPr>
          <w:sz w:val="24"/>
          <w:szCs w:val="24"/>
        </w:rPr>
        <w:t xml:space="preserve"> Maccabees 12:17. </w:t>
      </w:r>
    </w:p>
    <w:p w:rsidR="00424B2A" w:rsidRPr="007A5DD8" w:rsidRDefault="00424B2A" w:rsidP="00424B2A">
      <w:pPr>
        <w:spacing w:line="480" w:lineRule="auto"/>
        <w:jc w:val="center"/>
        <w:rPr>
          <w:b/>
          <w:sz w:val="24"/>
          <w:szCs w:val="24"/>
        </w:rPr>
      </w:pPr>
      <w:r w:rsidRPr="007A5DD8">
        <w:rPr>
          <w:b/>
          <w:sz w:val="24"/>
          <w:szCs w:val="24"/>
        </w:rPr>
        <w:t xml:space="preserve">THE NUMBER SEVEN-HUNDRED &amp; FIFTY SIX </w:t>
      </w:r>
    </w:p>
    <w:p w:rsidR="00424B2A" w:rsidRPr="007A5DD8" w:rsidRDefault="00424B2A" w:rsidP="00424B2A">
      <w:pPr>
        <w:spacing w:line="480" w:lineRule="auto"/>
        <w:jc w:val="both"/>
        <w:rPr>
          <w:sz w:val="24"/>
          <w:szCs w:val="24"/>
        </w:rPr>
      </w:pPr>
      <w:r w:rsidRPr="007A5DD8">
        <w:rPr>
          <w:sz w:val="24"/>
          <w:szCs w:val="24"/>
        </w:rPr>
        <w:t>The Number 756 represents the completion &amp; perfection in the Holy Bible. The 756 Sons of Ares is in 1</w:t>
      </w:r>
      <w:r w:rsidRPr="007A5DD8">
        <w:rPr>
          <w:sz w:val="24"/>
          <w:szCs w:val="24"/>
          <w:vertAlign w:val="superscript"/>
        </w:rPr>
        <w:t>st</w:t>
      </w:r>
      <w:r w:rsidRPr="007A5DD8">
        <w:rPr>
          <w:sz w:val="24"/>
          <w:szCs w:val="24"/>
        </w:rPr>
        <w:t xml:space="preserve"> Esdras 5:10. </w:t>
      </w:r>
    </w:p>
    <w:p w:rsidR="00424B2A" w:rsidRPr="007A5DD8" w:rsidRDefault="00424B2A" w:rsidP="00424B2A">
      <w:pPr>
        <w:spacing w:line="480" w:lineRule="auto"/>
        <w:jc w:val="center"/>
        <w:rPr>
          <w:sz w:val="24"/>
          <w:szCs w:val="24"/>
        </w:rPr>
      </w:pPr>
      <w:r w:rsidRPr="007A5DD8">
        <w:rPr>
          <w:b/>
          <w:sz w:val="24"/>
          <w:szCs w:val="24"/>
        </w:rPr>
        <w:t>THE NUMBER SEVEN HUNDRED &amp; SIXTY</w:t>
      </w:r>
    </w:p>
    <w:p w:rsidR="00424B2A" w:rsidRPr="007A5DD8" w:rsidRDefault="00424B2A" w:rsidP="00424B2A">
      <w:pPr>
        <w:spacing w:line="480" w:lineRule="auto"/>
        <w:jc w:val="both"/>
        <w:rPr>
          <w:sz w:val="24"/>
          <w:szCs w:val="24"/>
        </w:rPr>
      </w:pPr>
      <w:r w:rsidRPr="007A5DD8">
        <w:rPr>
          <w:sz w:val="24"/>
          <w:szCs w:val="24"/>
        </w:rPr>
        <w:t xml:space="preserve">The Number 760 represents the completion &amp; perfection in the Holy Bible. The 760 Children of Zaccai is in Ezra 2:9 &amp; Nehemiah 7:14. </w:t>
      </w:r>
    </w:p>
    <w:p w:rsidR="00424B2A" w:rsidRPr="007A5DD8" w:rsidRDefault="00424B2A" w:rsidP="00424B2A">
      <w:pPr>
        <w:spacing w:line="480" w:lineRule="auto"/>
        <w:jc w:val="center"/>
        <w:rPr>
          <w:b/>
          <w:sz w:val="24"/>
          <w:szCs w:val="24"/>
        </w:rPr>
      </w:pPr>
      <w:r w:rsidRPr="007A5DD8">
        <w:rPr>
          <w:b/>
          <w:sz w:val="24"/>
          <w:szCs w:val="24"/>
        </w:rPr>
        <w:t xml:space="preserve">THE NUMBER SEVEN-HUNDRED &amp; SEVENTY FIVE </w:t>
      </w:r>
    </w:p>
    <w:p w:rsidR="00424B2A" w:rsidRPr="007A5DD8" w:rsidRDefault="00424B2A" w:rsidP="00424B2A">
      <w:pPr>
        <w:spacing w:line="480" w:lineRule="auto"/>
        <w:jc w:val="both"/>
        <w:rPr>
          <w:sz w:val="24"/>
          <w:szCs w:val="24"/>
        </w:rPr>
      </w:pPr>
      <w:r w:rsidRPr="007A5DD8">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7A5DD8" w:rsidRDefault="00424B2A" w:rsidP="00424B2A">
      <w:pPr>
        <w:spacing w:line="480" w:lineRule="auto"/>
        <w:jc w:val="center"/>
        <w:rPr>
          <w:b/>
          <w:sz w:val="24"/>
          <w:szCs w:val="24"/>
        </w:rPr>
      </w:pPr>
      <w:r w:rsidRPr="007A5DD8">
        <w:rPr>
          <w:b/>
          <w:sz w:val="24"/>
          <w:szCs w:val="24"/>
        </w:rPr>
        <w:t xml:space="preserve">THE NUMBER SEVEN-HUNDRED &amp; SEVENTY SEVEN </w:t>
      </w:r>
    </w:p>
    <w:p w:rsidR="00424B2A" w:rsidRPr="007A5DD8" w:rsidRDefault="00424B2A" w:rsidP="00424B2A">
      <w:pPr>
        <w:tabs>
          <w:tab w:val="left" w:pos="5130"/>
        </w:tabs>
        <w:spacing w:line="480" w:lineRule="auto"/>
        <w:jc w:val="both"/>
        <w:rPr>
          <w:b/>
          <w:sz w:val="24"/>
          <w:szCs w:val="24"/>
        </w:rPr>
      </w:pPr>
      <w:r w:rsidRPr="007A5DD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SEVEN-HUNDRED &amp; EIGHTY </w:t>
      </w:r>
    </w:p>
    <w:p w:rsidR="00424B2A" w:rsidRPr="007A5DD8" w:rsidRDefault="00424B2A" w:rsidP="00424B2A">
      <w:pPr>
        <w:spacing w:line="480" w:lineRule="auto"/>
        <w:jc w:val="both"/>
        <w:rPr>
          <w:sz w:val="24"/>
          <w:szCs w:val="24"/>
        </w:rPr>
      </w:pPr>
      <w:r w:rsidRPr="007A5DD8">
        <w:rPr>
          <w:sz w:val="24"/>
          <w:szCs w:val="24"/>
        </w:rPr>
        <w:t xml:space="preserve">The Number 780 represents the completion &amp; perfection in the Holy Bible. The 6 Silver Chargers is 780 shekels ($99,840.00)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 xml:space="preserve">THE NUMBER SEVEN-HUNDRED &amp; EIGHTY TWO </w:t>
      </w:r>
    </w:p>
    <w:p w:rsidR="00424B2A" w:rsidRPr="007A5DD8" w:rsidRDefault="00424B2A" w:rsidP="00424B2A">
      <w:pPr>
        <w:spacing w:line="480" w:lineRule="auto"/>
        <w:jc w:val="both"/>
        <w:rPr>
          <w:sz w:val="24"/>
          <w:szCs w:val="24"/>
        </w:rPr>
      </w:pPr>
      <w:r w:rsidRPr="007A5DD8">
        <w:rPr>
          <w:sz w:val="24"/>
          <w:szCs w:val="24"/>
        </w:rPr>
        <w:t xml:space="preserve">The Number 782 represents the completion &amp; perfection in the Holy Bible. The 782 years is Methuselah with Lamech is in Genesis 5:26.  </w:t>
      </w:r>
    </w:p>
    <w:p w:rsidR="00424B2A" w:rsidRPr="007A5DD8" w:rsidRDefault="00424B2A" w:rsidP="00424B2A">
      <w:pPr>
        <w:spacing w:line="480" w:lineRule="auto"/>
        <w:jc w:val="center"/>
        <w:rPr>
          <w:b/>
          <w:sz w:val="24"/>
          <w:szCs w:val="24"/>
        </w:rPr>
      </w:pPr>
      <w:r w:rsidRPr="007A5DD8">
        <w:rPr>
          <w:b/>
          <w:sz w:val="24"/>
          <w:szCs w:val="24"/>
        </w:rPr>
        <w:t>THE NUMBER SEVEN HUNDRED &amp; NINETY NINE</w:t>
      </w:r>
    </w:p>
    <w:p w:rsidR="00424B2A" w:rsidRPr="007A5DD8" w:rsidRDefault="00424B2A" w:rsidP="00424B2A">
      <w:pPr>
        <w:spacing w:line="480" w:lineRule="auto"/>
        <w:jc w:val="both"/>
        <w:rPr>
          <w:sz w:val="24"/>
          <w:szCs w:val="24"/>
        </w:rPr>
      </w:pPr>
      <w:r w:rsidRPr="007A5DD8">
        <w:rPr>
          <w:sz w:val="24"/>
          <w:szCs w:val="24"/>
        </w:rPr>
        <w:t>The Number 799 represents the completion &amp; perfection in the Holy Bible. The 799 Men slain is in 1</w:t>
      </w:r>
      <w:r w:rsidRPr="007A5DD8">
        <w:rPr>
          <w:sz w:val="24"/>
          <w:szCs w:val="24"/>
          <w:vertAlign w:val="superscript"/>
        </w:rPr>
        <w:t>st</w:t>
      </w:r>
      <w:r w:rsidRPr="007A5DD8">
        <w:rPr>
          <w:sz w:val="24"/>
          <w:szCs w:val="24"/>
        </w:rPr>
        <w:t xml:space="preserve"> Maccabees 3:24. </w:t>
      </w:r>
    </w:p>
    <w:p w:rsidR="00424B2A" w:rsidRPr="007A5DD8" w:rsidRDefault="00424B2A" w:rsidP="00424B2A">
      <w:pPr>
        <w:spacing w:line="480" w:lineRule="auto"/>
        <w:jc w:val="center"/>
        <w:rPr>
          <w:b/>
          <w:sz w:val="24"/>
          <w:szCs w:val="24"/>
        </w:rPr>
      </w:pPr>
      <w:r w:rsidRPr="007A5DD8">
        <w:rPr>
          <w:b/>
          <w:sz w:val="24"/>
          <w:szCs w:val="24"/>
        </w:rPr>
        <w:t xml:space="preserve">THE NUMBER EIGHT-HUNDRED  </w:t>
      </w:r>
    </w:p>
    <w:p w:rsidR="00424B2A" w:rsidRPr="007A5DD8" w:rsidRDefault="00424B2A" w:rsidP="00424B2A">
      <w:pPr>
        <w:spacing w:line="480" w:lineRule="auto"/>
        <w:jc w:val="both"/>
        <w:rPr>
          <w:sz w:val="24"/>
          <w:szCs w:val="24"/>
        </w:rPr>
      </w:pPr>
      <w:r w:rsidRPr="007A5DD8">
        <w:rPr>
          <w:sz w:val="24"/>
          <w:szCs w:val="24"/>
        </w:rPr>
        <w:t>The Number 800 represents the completion &amp; perfection in the Holy Bible. The Captain’s Host is in 1</w:t>
      </w:r>
      <w:r w:rsidRPr="007A5DD8">
        <w:rPr>
          <w:sz w:val="24"/>
          <w:szCs w:val="24"/>
          <w:vertAlign w:val="superscript"/>
        </w:rPr>
        <w:t>st</w:t>
      </w:r>
      <w:r w:rsidRPr="007A5DD8">
        <w:rPr>
          <w:sz w:val="24"/>
          <w:szCs w:val="24"/>
        </w:rPr>
        <w:t xml:space="preserve"> Samuel 22:7. The 800 slew by His spear is in 2</w:t>
      </w:r>
      <w:r w:rsidRPr="007A5DD8">
        <w:rPr>
          <w:sz w:val="24"/>
          <w:szCs w:val="24"/>
          <w:vertAlign w:val="superscript"/>
        </w:rPr>
        <w:t>nd</w:t>
      </w:r>
      <w:r w:rsidRPr="007A5DD8">
        <w:rPr>
          <w:sz w:val="24"/>
          <w:szCs w:val="24"/>
        </w:rPr>
        <w:t xml:space="preserve"> Samuel 23:8. The 800 Philistines passed on is in 1</w:t>
      </w:r>
      <w:r w:rsidRPr="007A5DD8">
        <w:rPr>
          <w:sz w:val="24"/>
          <w:szCs w:val="24"/>
          <w:vertAlign w:val="superscript"/>
        </w:rPr>
        <w:t>st</w:t>
      </w:r>
      <w:r w:rsidRPr="007A5DD8">
        <w:rPr>
          <w:sz w:val="24"/>
          <w:szCs w:val="24"/>
        </w:rPr>
        <w:t xml:space="preserve"> Samuel 29:2. The 800 Men of the Host is in 1</w:t>
      </w:r>
      <w:r w:rsidRPr="007A5DD8">
        <w:rPr>
          <w:sz w:val="24"/>
          <w:szCs w:val="24"/>
          <w:vertAlign w:val="superscript"/>
        </w:rPr>
        <w:t>st</w:t>
      </w:r>
      <w:r w:rsidRPr="007A5DD8">
        <w:rPr>
          <w:sz w:val="24"/>
          <w:szCs w:val="24"/>
        </w:rPr>
        <w:t xml:space="preserve"> Maccabees 9:6. The 800 years of Adam with Seth is in Genesis 5:4. The 800 years of Jared with Enoch is in Genesis 5:19. The 800 Men slew by His spear at once is in 2</w:t>
      </w:r>
      <w:r w:rsidRPr="007A5DD8">
        <w:rPr>
          <w:sz w:val="24"/>
          <w:szCs w:val="24"/>
          <w:vertAlign w:val="superscript"/>
        </w:rPr>
        <w:t>nd</w:t>
      </w:r>
      <w:r w:rsidRPr="007A5DD8">
        <w:rPr>
          <w:sz w:val="24"/>
          <w:szCs w:val="24"/>
        </w:rPr>
        <w:t xml:space="preserve"> Samuel 23:8.  </w:t>
      </w:r>
    </w:p>
    <w:p w:rsidR="00424B2A" w:rsidRPr="007A5DD8" w:rsidRDefault="00424B2A" w:rsidP="00424B2A">
      <w:pPr>
        <w:spacing w:line="480" w:lineRule="auto"/>
        <w:ind w:left="8640" w:hanging="8640"/>
        <w:jc w:val="center"/>
        <w:rPr>
          <w:b/>
          <w:sz w:val="24"/>
          <w:szCs w:val="24"/>
        </w:rPr>
      </w:pPr>
      <w:r w:rsidRPr="007A5DD8">
        <w:rPr>
          <w:b/>
          <w:sz w:val="24"/>
          <w:szCs w:val="24"/>
        </w:rPr>
        <w:t>THE NUMBER EIGHT-HUNDRED &amp; SEVEN</w:t>
      </w:r>
    </w:p>
    <w:p w:rsidR="00424B2A" w:rsidRPr="007A5DD8" w:rsidRDefault="00424B2A" w:rsidP="00424B2A">
      <w:pPr>
        <w:spacing w:line="480" w:lineRule="auto"/>
        <w:jc w:val="both"/>
        <w:rPr>
          <w:sz w:val="24"/>
          <w:szCs w:val="24"/>
        </w:rPr>
      </w:pPr>
      <w:r w:rsidRPr="007A5DD8">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424B2A" w:rsidRPr="007A5DD8" w:rsidRDefault="00424B2A" w:rsidP="00424B2A">
      <w:pPr>
        <w:spacing w:line="480" w:lineRule="auto"/>
        <w:jc w:val="center"/>
        <w:rPr>
          <w:sz w:val="24"/>
          <w:szCs w:val="24"/>
        </w:rPr>
      </w:pPr>
      <w:r w:rsidRPr="007A5DD8">
        <w:rPr>
          <w:b/>
          <w:sz w:val="24"/>
          <w:szCs w:val="24"/>
        </w:rPr>
        <w:t>THE NUMBER EIGHT-HUNDRED &amp; FIFTEEN</w:t>
      </w:r>
    </w:p>
    <w:p w:rsidR="00424B2A" w:rsidRPr="007A5DD8" w:rsidRDefault="00424B2A" w:rsidP="00424B2A">
      <w:pPr>
        <w:spacing w:line="480" w:lineRule="auto"/>
        <w:jc w:val="both"/>
        <w:rPr>
          <w:sz w:val="24"/>
          <w:szCs w:val="24"/>
        </w:rPr>
      </w:pPr>
      <w:r w:rsidRPr="007A5DD8">
        <w:rPr>
          <w:sz w:val="24"/>
          <w:szCs w:val="24"/>
        </w:rPr>
        <w:t xml:space="preserve">The Number 815 represents the completion &amp; perfection in the Holy Bible. The 815 years is Enos with Cainan is in Genesis 5:10. </w:t>
      </w:r>
    </w:p>
    <w:p w:rsidR="00424B2A" w:rsidRPr="007A5DD8" w:rsidRDefault="00424B2A" w:rsidP="00424B2A">
      <w:pPr>
        <w:spacing w:line="480" w:lineRule="auto"/>
        <w:jc w:val="center"/>
        <w:rPr>
          <w:sz w:val="24"/>
          <w:szCs w:val="24"/>
        </w:rPr>
      </w:pPr>
      <w:r w:rsidRPr="007A5DD8">
        <w:rPr>
          <w:b/>
          <w:sz w:val="24"/>
          <w:szCs w:val="24"/>
        </w:rPr>
        <w:t>THE NUMBER EIGHT-HUNDRED &amp; TWENTY TWO</w:t>
      </w:r>
    </w:p>
    <w:p w:rsidR="00424B2A" w:rsidRPr="007A5DD8" w:rsidRDefault="00424B2A" w:rsidP="00424B2A">
      <w:pPr>
        <w:spacing w:line="480" w:lineRule="auto"/>
        <w:jc w:val="both"/>
        <w:rPr>
          <w:sz w:val="24"/>
          <w:szCs w:val="24"/>
        </w:rPr>
      </w:pPr>
      <w:r w:rsidRPr="007A5DD8">
        <w:rPr>
          <w:sz w:val="24"/>
          <w:szCs w:val="24"/>
        </w:rPr>
        <w:t xml:space="preserve">The Number 822 represents the completion &amp; perfection in the Holy Bible. The 822 Brethren that did the Work of the Father Stephen’s House is in Nehemiah 11:12.  </w:t>
      </w:r>
    </w:p>
    <w:p w:rsidR="00424B2A" w:rsidRPr="007A5DD8" w:rsidRDefault="00424B2A" w:rsidP="00424B2A">
      <w:pPr>
        <w:spacing w:line="480" w:lineRule="auto"/>
        <w:jc w:val="center"/>
        <w:rPr>
          <w:sz w:val="24"/>
          <w:szCs w:val="24"/>
        </w:rPr>
      </w:pPr>
      <w:r w:rsidRPr="007A5DD8">
        <w:rPr>
          <w:b/>
          <w:sz w:val="24"/>
          <w:szCs w:val="24"/>
        </w:rPr>
        <w:t>THE NUMBER EIGHT-HUNDRED &amp; THIRTY</w:t>
      </w:r>
    </w:p>
    <w:p w:rsidR="00424B2A" w:rsidRPr="007A5DD8" w:rsidRDefault="00424B2A" w:rsidP="00424B2A">
      <w:pPr>
        <w:spacing w:line="480" w:lineRule="auto"/>
        <w:jc w:val="both"/>
        <w:rPr>
          <w:sz w:val="24"/>
          <w:szCs w:val="24"/>
        </w:rPr>
      </w:pPr>
      <w:r w:rsidRPr="007A5DD8">
        <w:rPr>
          <w:sz w:val="24"/>
          <w:szCs w:val="24"/>
        </w:rPr>
        <w:t xml:space="preserve">The Number 830 represents the completion &amp; perfection in the Holy Bible. The 830 years is Mahalaleel with Jared is in Genesis 5:16. </w:t>
      </w:r>
    </w:p>
    <w:p w:rsidR="00424B2A" w:rsidRPr="007A5DD8" w:rsidRDefault="00424B2A" w:rsidP="00424B2A">
      <w:pPr>
        <w:spacing w:line="480" w:lineRule="auto"/>
        <w:jc w:val="center"/>
        <w:rPr>
          <w:sz w:val="24"/>
          <w:szCs w:val="24"/>
        </w:rPr>
      </w:pPr>
      <w:r w:rsidRPr="007A5DD8">
        <w:rPr>
          <w:b/>
          <w:sz w:val="24"/>
          <w:szCs w:val="24"/>
        </w:rPr>
        <w:t>THE NUMBER EIGHT-HUNDRED &amp; THIRTY TWO</w:t>
      </w:r>
    </w:p>
    <w:p w:rsidR="00424B2A" w:rsidRPr="007A5DD8" w:rsidRDefault="00424B2A" w:rsidP="00424B2A">
      <w:pPr>
        <w:spacing w:line="480" w:lineRule="auto"/>
        <w:jc w:val="both"/>
        <w:rPr>
          <w:sz w:val="24"/>
          <w:szCs w:val="24"/>
        </w:rPr>
      </w:pPr>
      <w:r w:rsidRPr="007A5DD8">
        <w:rPr>
          <w:sz w:val="24"/>
          <w:szCs w:val="24"/>
        </w:rPr>
        <w:t xml:space="preserve">The Number 832 represents the completion &amp; perfection in the Holy Bible. The 832 Persons Captive is in Jeremiah 52:29.  </w:t>
      </w:r>
    </w:p>
    <w:p w:rsidR="00424B2A" w:rsidRPr="007A5DD8" w:rsidRDefault="00424B2A" w:rsidP="00424B2A">
      <w:pPr>
        <w:spacing w:line="480" w:lineRule="auto"/>
        <w:jc w:val="center"/>
        <w:rPr>
          <w:sz w:val="24"/>
          <w:szCs w:val="24"/>
        </w:rPr>
      </w:pPr>
      <w:r w:rsidRPr="007A5DD8">
        <w:rPr>
          <w:b/>
          <w:sz w:val="24"/>
          <w:szCs w:val="24"/>
        </w:rPr>
        <w:t>THE NUMBER EIGHT-HUNDRED &amp; FORTY</w:t>
      </w:r>
    </w:p>
    <w:p w:rsidR="00424B2A" w:rsidRPr="007A5DD8" w:rsidRDefault="00424B2A" w:rsidP="00424B2A">
      <w:pPr>
        <w:spacing w:line="480" w:lineRule="auto"/>
        <w:jc w:val="both"/>
        <w:rPr>
          <w:sz w:val="24"/>
          <w:szCs w:val="24"/>
        </w:rPr>
      </w:pPr>
      <w:r w:rsidRPr="007A5DD8">
        <w:rPr>
          <w:sz w:val="24"/>
          <w:szCs w:val="24"/>
        </w:rPr>
        <w:t xml:space="preserve">The Number 840 represents the completion &amp; perfection in the Holy Bible. The 840 years is Cainan with Mahalaleel is in Genesis 5:13. </w:t>
      </w:r>
    </w:p>
    <w:p w:rsidR="00424B2A" w:rsidRPr="007A5DD8" w:rsidRDefault="00424B2A" w:rsidP="00424B2A">
      <w:pPr>
        <w:spacing w:line="480" w:lineRule="auto"/>
        <w:jc w:val="center"/>
        <w:rPr>
          <w:sz w:val="24"/>
          <w:szCs w:val="24"/>
        </w:rPr>
      </w:pPr>
      <w:r w:rsidRPr="007A5DD8">
        <w:rPr>
          <w:b/>
          <w:sz w:val="24"/>
          <w:szCs w:val="24"/>
        </w:rPr>
        <w:lastRenderedPageBreak/>
        <w:t>THE NUMBER EIGHT-HUNDRED &amp; FORTY FIVE</w:t>
      </w:r>
    </w:p>
    <w:p w:rsidR="00424B2A" w:rsidRPr="007A5DD8" w:rsidRDefault="00424B2A" w:rsidP="00424B2A">
      <w:pPr>
        <w:spacing w:line="480" w:lineRule="auto"/>
        <w:jc w:val="both"/>
        <w:rPr>
          <w:sz w:val="24"/>
          <w:szCs w:val="24"/>
        </w:rPr>
      </w:pPr>
      <w:r w:rsidRPr="007A5DD8">
        <w:rPr>
          <w:sz w:val="24"/>
          <w:szCs w:val="24"/>
        </w:rPr>
        <w:t xml:space="preserve">The Number 845 represents the completion &amp; perfection in the Holy Bible. The 845 Children of Zattu is in Nehemiah 7:13. </w:t>
      </w:r>
    </w:p>
    <w:p w:rsidR="00424B2A" w:rsidRPr="007A5DD8" w:rsidRDefault="00424B2A" w:rsidP="00424B2A">
      <w:pPr>
        <w:spacing w:line="480" w:lineRule="auto"/>
        <w:jc w:val="center"/>
        <w:rPr>
          <w:sz w:val="24"/>
          <w:szCs w:val="24"/>
        </w:rPr>
      </w:pPr>
      <w:r w:rsidRPr="007A5DD8">
        <w:rPr>
          <w:b/>
          <w:sz w:val="24"/>
          <w:szCs w:val="24"/>
        </w:rPr>
        <w:t>THE NUMBER EIGHT-HUNDRED &amp; NINETY FIVE</w:t>
      </w:r>
    </w:p>
    <w:p w:rsidR="00424B2A" w:rsidRPr="007A5DD8" w:rsidRDefault="00424B2A" w:rsidP="00424B2A">
      <w:pPr>
        <w:spacing w:line="480" w:lineRule="auto"/>
        <w:jc w:val="both"/>
        <w:rPr>
          <w:sz w:val="24"/>
          <w:szCs w:val="24"/>
        </w:rPr>
      </w:pPr>
      <w:r w:rsidRPr="007A5DD8">
        <w:rPr>
          <w:sz w:val="24"/>
          <w:szCs w:val="24"/>
        </w:rPr>
        <w:t xml:space="preserve">The Number 895 represents the completion &amp; perfection in the Holy Bible. The 895 years is the Life of Mahalaleel is in Genesis 5:17. </w:t>
      </w:r>
    </w:p>
    <w:p w:rsidR="00424B2A" w:rsidRPr="007A5DD8" w:rsidRDefault="00424B2A" w:rsidP="00424B2A">
      <w:pPr>
        <w:spacing w:line="480" w:lineRule="auto"/>
        <w:jc w:val="center"/>
        <w:rPr>
          <w:b/>
          <w:sz w:val="24"/>
          <w:szCs w:val="24"/>
        </w:rPr>
      </w:pPr>
      <w:r w:rsidRPr="007A5DD8">
        <w:rPr>
          <w:b/>
          <w:sz w:val="24"/>
          <w:szCs w:val="24"/>
        </w:rPr>
        <w:t xml:space="preserve">THE NUMBER NINE-HUNDRED  </w:t>
      </w:r>
    </w:p>
    <w:p w:rsidR="00424B2A" w:rsidRPr="007A5DD8" w:rsidRDefault="00424B2A" w:rsidP="00424B2A">
      <w:pPr>
        <w:spacing w:line="480" w:lineRule="auto"/>
        <w:rPr>
          <w:sz w:val="24"/>
          <w:szCs w:val="24"/>
        </w:rPr>
      </w:pPr>
      <w:r w:rsidRPr="007A5DD8">
        <w:rPr>
          <w:sz w:val="24"/>
          <w:szCs w:val="24"/>
        </w:rPr>
        <w:t>The Number 900 represents the completion &amp; perfection in the Holy Bible. The Captain’s Host is in 1</w:t>
      </w:r>
      <w:r w:rsidRPr="007A5DD8">
        <w:rPr>
          <w:sz w:val="24"/>
          <w:szCs w:val="24"/>
          <w:vertAlign w:val="superscript"/>
        </w:rPr>
        <w:t>st</w:t>
      </w:r>
      <w:r w:rsidRPr="007A5DD8">
        <w:rPr>
          <w:sz w:val="24"/>
          <w:szCs w:val="24"/>
        </w:rPr>
        <w:t xml:space="preserve"> Samuel 22:7. The 900 Chariots of Iron to oppress for 20 years is in Judges 4:3, 13. The 900 Philistines passed on is in 1</w:t>
      </w:r>
      <w:r w:rsidRPr="007A5DD8">
        <w:rPr>
          <w:sz w:val="24"/>
          <w:szCs w:val="24"/>
          <w:vertAlign w:val="superscript"/>
        </w:rPr>
        <w:t>st</w:t>
      </w:r>
      <w:r w:rsidRPr="007A5DD8">
        <w:rPr>
          <w:sz w:val="24"/>
          <w:szCs w:val="24"/>
        </w:rPr>
        <w:t xml:space="preserve"> Samuel 29:2.</w:t>
      </w:r>
    </w:p>
    <w:p w:rsidR="00424B2A" w:rsidRPr="007A5DD8" w:rsidRDefault="00424B2A" w:rsidP="00424B2A">
      <w:pPr>
        <w:spacing w:line="480" w:lineRule="auto"/>
        <w:jc w:val="center"/>
        <w:rPr>
          <w:b/>
          <w:sz w:val="24"/>
          <w:szCs w:val="24"/>
        </w:rPr>
      </w:pPr>
      <w:r w:rsidRPr="007A5DD8">
        <w:rPr>
          <w:b/>
          <w:sz w:val="24"/>
          <w:szCs w:val="24"/>
        </w:rPr>
        <w:t xml:space="preserve">THE NUMBER NINE-HUNDRED &amp; FIVE </w:t>
      </w:r>
    </w:p>
    <w:p w:rsidR="00424B2A" w:rsidRPr="007A5DD8" w:rsidRDefault="00424B2A" w:rsidP="00424B2A">
      <w:pPr>
        <w:spacing w:line="480" w:lineRule="auto"/>
        <w:rPr>
          <w:sz w:val="24"/>
          <w:szCs w:val="24"/>
        </w:rPr>
      </w:pPr>
      <w:r w:rsidRPr="007A5DD8">
        <w:rPr>
          <w:sz w:val="24"/>
          <w:szCs w:val="24"/>
        </w:rPr>
        <w:t xml:space="preserve">The Number 905 represents the completion &amp; perfection in the Holy Bible. The 905 year is the Life of Enos is in Genesis 5:11.  </w:t>
      </w:r>
    </w:p>
    <w:p w:rsidR="00424B2A" w:rsidRPr="007A5DD8" w:rsidRDefault="00424B2A" w:rsidP="00424B2A">
      <w:pPr>
        <w:spacing w:line="480" w:lineRule="auto"/>
        <w:jc w:val="center"/>
        <w:rPr>
          <w:b/>
          <w:sz w:val="24"/>
          <w:szCs w:val="24"/>
        </w:rPr>
      </w:pPr>
      <w:r w:rsidRPr="007A5DD8">
        <w:rPr>
          <w:b/>
          <w:sz w:val="24"/>
          <w:szCs w:val="24"/>
        </w:rPr>
        <w:t xml:space="preserve">THE NUMBER NINE-HUNDRED &amp; TEN </w:t>
      </w:r>
    </w:p>
    <w:p w:rsidR="00424B2A" w:rsidRPr="007A5DD8" w:rsidRDefault="00424B2A" w:rsidP="00424B2A">
      <w:pPr>
        <w:spacing w:line="480" w:lineRule="auto"/>
        <w:jc w:val="both"/>
        <w:rPr>
          <w:sz w:val="24"/>
          <w:szCs w:val="24"/>
        </w:rPr>
      </w:pPr>
      <w:r w:rsidRPr="007A5DD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7A5DD8" w:rsidRDefault="00424B2A" w:rsidP="00424B2A">
      <w:pPr>
        <w:spacing w:line="480" w:lineRule="auto"/>
        <w:jc w:val="center"/>
        <w:rPr>
          <w:b/>
          <w:sz w:val="24"/>
          <w:szCs w:val="24"/>
        </w:rPr>
      </w:pPr>
      <w:r w:rsidRPr="007A5DD8">
        <w:rPr>
          <w:b/>
          <w:sz w:val="24"/>
          <w:szCs w:val="24"/>
        </w:rPr>
        <w:t xml:space="preserve">THE NUMBER NINE-HUNDRED &amp; TWELVE </w:t>
      </w:r>
    </w:p>
    <w:p w:rsidR="00424B2A" w:rsidRPr="007A5DD8" w:rsidRDefault="00424B2A" w:rsidP="00424B2A">
      <w:pPr>
        <w:spacing w:line="480" w:lineRule="auto"/>
        <w:jc w:val="both"/>
        <w:rPr>
          <w:sz w:val="24"/>
          <w:szCs w:val="24"/>
        </w:rPr>
      </w:pPr>
      <w:r w:rsidRPr="007A5DD8">
        <w:rPr>
          <w:sz w:val="24"/>
          <w:szCs w:val="24"/>
        </w:rPr>
        <w:lastRenderedPageBreak/>
        <w:t>The Number 912 represents the completion &amp; perfection in the Holy Bible. The 912 years of Seth is in Genesis 5:8.</w:t>
      </w:r>
    </w:p>
    <w:p w:rsidR="00424B2A" w:rsidRPr="007A5DD8" w:rsidRDefault="00424B2A" w:rsidP="00424B2A">
      <w:pPr>
        <w:spacing w:line="480" w:lineRule="auto"/>
        <w:jc w:val="center"/>
        <w:rPr>
          <w:sz w:val="24"/>
          <w:szCs w:val="24"/>
        </w:rPr>
      </w:pPr>
      <w:r w:rsidRPr="007A5DD8">
        <w:rPr>
          <w:b/>
          <w:sz w:val="24"/>
          <w:szCs w:val="24"/>
        </w:rPr>
        <w:t>THE NUMBER NINE-HUNDRED &amp; TWENTY EIGHT</w:t>
      </w:r>
    </w:p>
    <w:p w:rsidR="00424B2A" w:rsidRPr="007A5DD8" w:rsidRDefault="00424B2A" w:rsidP="00424B2A">
      <w:pPr>
        <w:spacing w:line="480" w:lineRule="auto"/>
        <w:jc w:val="both"/>
        <w:rPr>
          <w:sz w:val="24"/>
          <w:szCs w:val="24"/>
        </w:rPr>
      </w:pPr>
      <w:r w:rsidRPr="007A5DD8">
        <w:rPr>
          <w:sz w:val="24"/>
          <w:szCs w:val="24"/>
        </w:rPr>
        <w:t xml:space="preserve">The Number 928 represents the completion &amp; perfection in the Holy Bible. The 928 Valiant Men of Gabbai &amp; Sallai is in Nehemiah 11:8.   </w:t>
      </w:r>
    </w:p>
    <w:p w:rsidR="00424B2A" w:rsidRPr="007A5DD8" w:rsidRDefault="00424B2A" w:rsidP="00424B2A">
      <w:pPr>
        <w:spacing w:line="480" w:lineRule="auto"/>
        <w:ind w:left="8640" w:hanging="8640"/>
        <w:jc w:val="center"/>
        <w:rPr>
          <w:b/>
          <w:sz w:val="24"/>
          <w:szCs w:val="24"/>
        </w:rPr>
      </w:pPr>
      <w:r w:rsidRPr="007A5DD8">
        <w:rPr>
          <w:b/>
          <w:sz w:val="24"/>
          <w:szCs w:val="24"/>
        </w:rPr>
        <w:t>THE NUMBER NINE-HUNDRED &amp; THIRTY</w:t>
      </w:r>
    </w:p>
    <w:p w:rsidR="00424B2A" w:rsidRPr="007A5DD8" w:rsidRDefault="00424B2A" w:rsidP="00424B2A">
      <w:pPr>
        <w:spacing w:line="480" w:lineRule="auto"/>
        <w:jc w:val="both"/>
        <w:rPr>
          <w:b/>
          <w:sz w:val="24"/>
          <w:szCs w:val="24"/>
        </w:rPr>
      </w:pPr>
      <w:r w:rsidRPr="007A5DD8">
        <w:rPr>
          <w:sz w:val="24"/>
          <w:szCs w:val="24"/>
        </w:rPr>
        <w:t xml:space="preserve">The Number 930 represents the completion &amp; perfection in the Holy Bible. The 930 years of Adam is in Genesis 5:5. </w:t>
      </w:r>
    </w:p>
    <w:p w:rsidR="00424B2A" w:rsidRPr="007A5DD8" w:rsidRDefault="00424B2A" w:rsidP="00424B2A">
      <w:pPr>
        <w:spacing w:line="480" w:lineRule="auto"/>
        <w:jc w:val="center"/>
        <w:rPr>
          <w:b/>
          <w:sz w:val="24"/>
          <w:szCs w:val="24"/>
        </w:rPr>
      </w:pPr>
      <w:r w:rsidRPr="007A5DD8">
        <w:rPr>
          <w:b/>
          <w:sz w:val="24"/>
          <w:szCs w:val="24"/>
        </w:rPr>
        <w:t xml:space="preserve">THE NUMBER NINE-HUNDRED &amp; FORTY FIVE </w:t>
      </w:r>
    </w:p>
    <w:p w:rsidR="00424B2A" w:rsidRPr="007A5DD8" w:rsidRDefault="00424B2A" w:rsidP="00424B2A">
      <w:pPr>
        <w:spacing w:line="480" w:lineRule="auto"/>
        <w:jc w:val="both"/>
        <w:rPr>
          <w:sz w:val="24"/>
          <w:szCs w:val="24"/>
        </w:rPr>
      </w:pPr>
      <w:r w:rsidRPr="007A5DD8">
        <w:rPr>
          <w:sz w:val="24"/>
          <w:szCs w:val="24"/>
        </w:rPr>
        <w:t>The Number 945 represents the completion &amp; perfection in the Holy Bible. The 945 Sons of Zathul is in 1</w:t>
      </w:r>
      <w:r w:rsidRPr="007A5DD8">
        <w:rPr>
          <w:sz w:val="24"/>
          <w:szCs w:val="24"/>
          <w:vertAlign w:val="superscript"/>
        </w:rPr>
        <w:t>st</w:t>
      </w:r>
      <w:r w:rsidRPr="007A5DD8">
        <w:rPr>
          <w:sz w:val="24"/>
          <w:szCs w:val="24"/>
        </w:rPr>
        <w:t xml:space="preserve"> Esdras 5:12. The 945 Children of Zattu is in Ezra 2:8. </w:t>
      </w:r>
    </w:p>
    <w:p w:rsidR="00424B2A" w:rsidRPr="007A5DD8" w:rsidRDefault="00424B2A" w:rsidP="00424B2A">
      <w:pPr>
        <w:spacing w:line="480" w:lineRule="auto"/>
        <w:jc w:val="center"/>
        <w:rPr>
          <w:b/>
          <w:sz w:val="24"/>
          <w:szCs w:val="24"/>
        </w:rPr>
      </w:pPr>
      <w:r w:rsidRPr="007A5DD8">
        <w:rPr>
          <w:b/>
          <w:sz w:val="24"/>
          <w:szCs w:val="24"/>
        </w:rPr>
        <w:t xml:space="preserve">THE NUMBER NINE-HUNDRED &amp; FIFTY </w:t>
      </w:r>
    </w:p>
    <w:p w:rsidR="00424B2A" w:rsidRPr="007A5DD8" w:rsidRDefault="00424B2A" w:rsidP="00424B2A">
      <w:pPr>
        <w:spacing w:line="480" w:lineRule="auto"/>
        <w:jc w:val="both"/>
        <w:rPr>
          <w:sz w:val="24"/>
          <w:szCs w:val="24"/>
        </w:rPr>
      </w:pPr>
      <w:r w:rsidRPr="007A5DD8">
        <w:rPr>
          <w:sz w:val="24"/>
          <w:szCs w:val="24"/>
        </w:rPr>
        <w:t xml:space="preserve">The Number 950 represents the completion &amp; perfection in the Holy Bible. The 950 years is the Life of Noah is in Genesis 9:29. </w:t>
      </w:r>
    </w:p>
    <w:p w:rsidR="00424B2A" w:rsidRPr="007A5DD8" w:rsidRDefault="00424B2A" w:rsidP="00424B2A">
      <w:pPr>
        <w:spacing w:line="480" w:lineRule="auto"/>
        <w:jc w:val="center"/>
        <w:rPr>
          <w:b/>
          <w:sz w:val="24"/>
          <w:szCs w:val="24"/>
        </w:rPr>
      </w:pPr>
      <w:r w:rsidRPr="007A5DD8">
        <w:rPr>
          <w:b/>
          <w:sz w:val="24"/>
          <w:szCs w:val="24"/>
        </w:rPr>
        <w:t xml:space="preserve">THE NUMBER NINE HUNDRED &amp; FIFTY SIX  </w:t>
      </w:r>
    </w:p>
    <w:p w:rsidR="00424B2A" w:rsidRPr="007A5DD8" w:rsidRDefault="00424B2A" w:rsidP="00424B2A">
      <w:pPr>
        <w:spacing w:line="480" w:lineRule="auto"/>
        <w:jc w:val="both"/>
        <w:rPr>
          <w:sz w:val="24"/>
          <w:szCs w:val="24"/>
        </w:rPr>
      </w:pPr>
      <w:r w:rsidRPr="007A5DD8">
        <w:rPr>
          <w:sz w:val="24"/>
          <w:szCs w:val="24"/>
        </w:rPr>
        <w:t>The Number 956 represents the completion &amp; perfection in the Holy Bible. The 956 Chiefs is in 1</w:t>
      </w:r>
      <w:r w:rsidRPr="007A5DD8">
        <w:rPr>
          <w:sz w:val="24"/>
          <w:szCs w:val="24"/>
          <w:vertAlign w:val="superscript"/>
        </w:rPr>
        <w:t>st</w:t>
      </w:r>
      <w:r w:rsidRPr="007A5DD8">
        <w:rPr>
          <w:sz w:val="24"/>
          <w:szCs w:val="24"/>
        </w:rPr>
        <w:t xml:space="preserve"> Chronicles 9:9. </w:t>
      </w:r>
    </w:p>
    <w:p w:rsidR="00424B2A" w:rsidRPr="007A5DD8" w:rsidRDefault="00424B2A" w:rsidP="00424B2A">
      <w:pPr>
        <w:spacing w:line="480" w:lineRule="auto"/>
        <w:jc w:val="center"/>
        <w:rPr>
          <w:b/>
          <w:sz w:val="24"/>
          <w:szCs w:val="24"/>
        </w:rPr>
      </w:pPr>
      <w:r w:rsidRPr="007A5DD8">
        <w:rPr>
          <w:b/>
          <w:sz w:val="24"/>
          <w:szCs w:val="24"/>
        </w:rPr>
        <w:t>THE NUMBER NINE-HUNDRED &amp; SIXTY TWO</w:t>
      </w:r>
    </w:p>
    <w:p w:rsidR="00424B2A" w:rsidRPr="007A5DD8" w:rsidRDefault="00424B2A" w:rsidP="00424B2A">
      <w:pPr>
        <w:spacing w:line="480" w:lineRule="auto"/>
        <w:jc w:val="both"/>
        <w:rPr>
          <w:sz w:val="24"/>
          <w:szCs w:val="24"/>
        </w:rPr>
      </w:pPr>
      <w:r w:rsidRPr="007A5DD8">
        <w:rPr>
          <w:sz w:val="24"/>
          <w:szCs w:val="24"/>
        </w:rPr>
        <w:lastRenderedPageBreak/>
        <w:t xml:space="preserve">The Number 962 represents the completion &amp; perfection in the Holy Bible. The 962 years is the Life of Jared is in Genesis 5:20. </w:t>
      </w:r>
    </w:p>
    <w:p w:rsidR="00424B2A" w:rsidRPr="007A5DD8" w:rsidRDefault="00424B2A" w:rsidP="00424B2A">
      <w:pPr>
        <w:spacing w:line="480" w:lineRule="auto"/>
        <w:jc w:val="center"/>
        <w:rPr>
          <w:b/>
          <w:sz w:val="24"/>
          <w:szCs w:val="24"/>
        </w:rPr>
      </w:pPr>
      <w:r w:rsidRPr="007A5DD8">
        <w:rPr>
          <w:b/>
          <w:sz w:val="24"/>
          <w:szCs w:val="24"/>
        </w:rPr>
        <w:t xml:space="preserve">THE NUMBER NINE-HUNDRED &amp; SIXTY NINE </w:t>
      </w:r>
    </w:p>
    <w:p w:rsidR="00424B2A" w:rsidRPr="007A5DD8" w:rsidRDefault="00424B2A" w:rsidP="00424B2A">
      <w:pPr>
        <w:spacing w:line="480" w:lineRule="auto"/>
        <w:jc w:val="both"/>
        <w:rPr>
          <w:sz w:val="24"/>
          <w:szCs w:val="24"/>
        </w:rPr>
      </w:pPr>
      <w:r w:rsidRPr="007A5DD8">
        <w:rPr>
          <w:sz w:val="24"/>
          <w:szCs w:val="24"/>
        </w:rPr>
        <w:t xml:space="preserve">The Number 969 represents the completion &amp; perfection in the Holy Bible. The 969 years is the Life of Methuselah is in Genesis 5:27. </w:t>
      </w:r>
    </w:p>
    <w:p w:rsidR="00424B2A" w:rsidRPr="007A5DD8" w:rsidRDefault="00424B2A" w:rsidP="00424B2A">
      <w:pPr>
        <w:spacing w:line="480" w:lineRule="auto"/>
        <w:jc w:val="center"/>
        <w:rPr>
          <w:b/>
          <w:sz w:val="24"/>
          <w:szCs w:val="24"/>
        </w:rPr>
      </w:pPr>
      <w:r w:rsidRPr="007A5DD8">
        <w:rPr>
          <w:b/>
          <w:sz w:val="24"/>
          <w:szCs w:val="24"/>
        </w:rPr>
        <w:t xml:space="preserve">THE NUMBER NINE-HUNDRED &amp; SEVENTY TWO </w:t>
      </w:r>
    </w:p>
    <w:p w:rsidR="00424B2A" w:rsidRPr="007A5DD8" w:rsidRDefault="00424B2A" w:rsidP="00424B2A">
      <w:pPr>
        <w:spacing w:line="480" w:lineRule="auto"/>
        <w:jc w:val="both"/>
        <w:rPr>
          <w:sz w:val="24"/>
          <w:szCs w:val="24"/>
        </w:rPr>
      </w:pPr>
      <w:r w:rsidRPr="007A5DD8">
        <w:rPr>
          <w:sz w:val="24"/>
          <w:szCs w:val="24"/>
        </w:rPr>
        <w:t>The Number 972 represents the completion &amp; perfection in the Holy Bible. The 972 Sons of Sanasib is in 1</w:t>
      </w:r>
      <w:r w:rsidRPr="007A5DD8">
        <w:rPr>
          <w:sz w:val="24"/>
          <w:szCs w:val="24"/>
          <w:vertAlign w:val="superscript"/>
        </w:rPr>
        <w:t>st</w:t>
      </w:r>
      <w:r w:rsidRPr="007A5DD8">
        <w:rPr>
          <w:sz w:val="24"/>
          <w:szCs w:val="24"/>
        </w:rPr>
        <w:t xml:space="preserve"> Esdras 5:24. </w:t>
      </w:r>
    </w:p>
    <w:p w:rsidR="00424B2A" w:rsidRPr="007A5DD8" w:rsidRDefault="00424B2A" w:rsidP="00424B2A">
      <w:pPr>
        <w:spacing w:line="480" w:lineRule="auto"/>
        <w:jc w:val="center"/>
        <w:rPr>
          <w:sz w:val="24"/>
          <w:szCs w:val="24"/>
        </w:rPr>
      </w:pPr>
      <w:r w:rsidRPr="007A5DD8">
        <w:rPr>
          <w:b/>
          <w:sz w:val="24"/>
          <w:szCs w:val="24"/>
        </w:rPr>
        <w:t>THE NUMBER NINE HUNDRED &amp; SEVENTY THREE</w:t>
      </w:r>
    </w:p>
    <w:p w:rsidR="00424B2A" w:rsidRPr="007A5DD8" w:rsidRDefault="00424B2A" w:rsidP="00424B2A">
      <w:pPr>
        <w:spacing w:line="480" w:lineRule="auto"/>
        <w:jc w:val="both"/>
        <w:rPr>
          <w:sz w:val="24"/>
          <w:szCs w:val="24"/>
        </w:rPr>
      </w:pPr>
      <w:r w:rsidRPr="007A5DD8">
        <w:rPr>
          <w:sz w:val="24"/>
          <w:szCs w:val="24"/>
        </w:rPr>
        <w:t xml:space="preserve">The Number 973 represents the completion &amp; perfection in the Holy Bible. The 973 Children of Jedaiah is in Ezra 2:36 &amp; Nehemiah 7:39. </w:t>
      </w:r>
    </w:p>
    <w:p w:rsidR="00424B2A" w:rsidRPr="007A5DD8" w:rsidRDefault="00424B2A" w:rsidP="00424B2A">
      <w:pPr>
        <w:spacing w:line="480" w:lineRule="auto"/>
        <w:jc w:val="center"/>
        <w:rPr>
          <w:sz w:val="24"/>
          <w:szCs w:val="24"/>
        </w:rPr>
      </w:pPr>
      <w:r w:rsidRPr="007A5DD8">
        <w:rPr>
          <w:b/>
          <w:sz w:val="24"/>
          <w:szCs w:val="24"/>
        </w:rPr>
        <w:t>THE NUMBER NINE HUNDRED &amp; NINETY NINE</w:t>
      </w:r>
    </w:p>
    <w:p w:rsidR="00424B2A" w:rsidRPr="007A5DD8" w:rsidRDefault="00424B2A" w:rsidP="00424B2A">
      <w:pPr>
        <w:spacing w:line="480" w:lineRule="auto"/>
        <w:jc w:val="both"/>
        <w:rPr>
          <w:sz w:val="24"/>
          <w:szCs w:val="24"/>
        </w:rPr>
      </w:pPr>
      <w:r w:rsidRPr="007A5DD8">
        <w:rPr>
          <w:sz w:val="24"/>
          <w:szCs w:val="24"/>
        </w:rPr>
        <w:t>The Number 999 represents the completion &amp; perfection in the Holy Bible. The 999 Men with their stuff is destroyed is in 1</w:t>
      </w:r>
      <w:r w:rsidRPr="007A5DD8">
        <w:rPr>
          <w:sz w:val="24"/>
          <w:szCs w:val="24"/>
          <w:vertAlign w:val="superscript"/>
        </w:rPr>
        <w:t>st</w:t>
      </w:r>
      <w:r w:rsidRPr="007A5DD8">
        <w:rPr>
          <w:sz w:val="24"/>
          <w:szCs w:val="24"/>
        </w:rPr>
        <w:t xml:space="preserve"> Maccabees 5:13. The 999 Men were slain is in 1</w:t>
      </w:r>
      <w:r w:rsidRPr="007A5DD8">
        <w:rPr>
          <w:sz w:val="24"/>
          <w:szCs w:val="24"/>
          <w:vertAlign w:val="superscript"/>
        </w:rPr>
        <w:t>st</w:t>
      </w:r>
      <w:r w:rsidRPr="007A5DD8">
        <w:rPr>
          <w:sz w:val="24"/>
          <w:szCs w:val="24"/>
        </w:rPr>
        <w:t xml:space="preserve"> Maccabees 9:49. The 999 Men &amp; Women were killed by the fire in the hold is in Judges 9:49. </w:t>
      </w:r>
    </w:p>
    <w:p w:rsidR="00424B2A" w:rsidRPr="007A5DD8" w:rsidRDefault="00424B2A" w:rsidP="00424B2A">
      <w:pPr>
        <w:spacing w:line="480" w:lineRule="auto"/>
        <w:jc w:val="center"/>
        <w:rPr>
          <w:b/>
          <w:sz w:val="24"/>
          <w:szCs w:val="24"/>
        </w:rPr>
      </w:pPr>
      <w:r w:rsidRPr="007A5DD8">
        <w:rPr>
          <w:b/>
          <w:sz w:val="24"/>
          <w:szCs w:val="24"/>
        </w:rPr>
        <w:t xml:space="preserve">THE NUMBER ONE-THOUSAND  </w:t>
      </w:r>
    </w:p>
    <w:p w:rsidR="00424B2A" w:rsidRPr="007A5DD8" w:rsidRDefault="00424B2A" w:rsidP="00424B2A">
      <w:pPr>
        <w:spacing w:line="480" w:lineRule="auto"/>
        <w:jc w:val="both"/>
        <w:rPr>
          <w:sz w:val="24"/>
          <w:szCs w:val="24"/>
        </w:rPr>
      </w:pPr>
      <w:r w:rsidRPr="007A5DD8">
        <w:rPr>
          <w:sz w:val="24"/>
          <w:szCs w:val="24"/>
        </w:rPr>
        <w:t>The Number 1,000 represents the completion &amp; perfection in the Holy Bible. The Captain’s over 1,000’s (10,000) is in 1</w:t>
      </w:r>
      <w:r w:rsidRPr="007A5DD8">
        <w:rPr>
          <w:sz w:val="24"/>
          <w:szCs w:val="24"/>
          <w:vertAlign w:val="superscript"/>
        </w:rPr>
        <w:t>st</w:t>
      </w:r>
      <w:r w:rsidRPr="007A5DD8">
        <w:rPr>
          <w:sz w:val="24"/>
          <w:szCs w:val="24"/>
        </w:rPr>
        <w:t xml:space="preserve"> Esdras 1:9; 1</w:t>
      </w:r>
      <w:r w:rsidRPr="007A5DD8">
        <w:rPr>
          <w:sz w:val="24"/>
          <w:szCs w:val="24"/>
          <w:vertAlign w:val="superscript"/>
        </w:rPr>
        <w:t>st</w:t>
      </w:r>
      <w:r w:rsidRPr="007A5DD8">
        <w:rPr>
          <w:sz w:val="24"/>
          <w:szCs w:val="24"/>
        </w:rPr>
        <w:t xml:space="preserve"> Maccabees 3:55; Numbers 31:14; Deuteronomy 1:15; 1</w:t>
      </w:r>
      <w:r w:rsidRPr="007A5DD8">
        <w:rPr>
          <w:sz w:val="24"/>
          <w:szCs w:val="24"/>
          <w:vertAlign w:val="superscript"/>
        </w:rPr>
        <w:t>st</w:t>
      </w:r>
      <w:r w:rsidRPr="007A5DD8">
        <w:rPr>
          <w:sz w:val="24"/>
          <w:szCs w:val="24"/>
        </w:rPr>
        <w:t xml:space="preserve"> Samuel 8:12 &amp; 1</w:t>
      </w:r>
      <w:r w:rsidRPr="007A5DD8">
        <w:rPr>
          <w:sz w:val="24"/>
          <w:szCs w:val="24"/>
          <w:vertAlign w:val="superscript"/>
        </w:rPr>
        <w:t>st</w:t>
      </w:r>
      <w:r w:rsidRPr="007A5DD8">
        <w:rPr>
          <w:sz w:val="24"/>
          <w:szCs w:val="24"/>
        </w:rPr>
        <w:t xml:space="preserve"> Chronicles 12:20; 13:1; 15:25; 26:26; 28:1 &amp; 2</w:t>
      </w:r>
      <w:r w:rsidRPr="007A5DD8">
        <w:rPr>
          <w:sz w:val="24"/>
          <w:szCs w:val="24"/>
          <w:vertAlign w:val="superscript"/>
        </w:rPr>
        <w:t>nd</w:t>
      </w:r>
      <w:r w:rsidRPr="007A5DD8">
        <w:rPr>
          <w:sz w:val="24"/>
          <w:szCs w:val="24"/>
        </w:rPr>
        <w:t xml:space="preserve"> Chronicles 25:5. The Leaders </w:t>
      </w:r>
      <w:r w:rsidRPr="007A5DD8">
        <w:rPr>
          <w:sz w:val="24"/>
          <w:szCs w:val="24"/>
        </w:rPr>
        <w:lastRenderedPageBreak/>
        <w:t>(Teachers) over 1,000’s (10,000) is in 1</w:t>
      </w:r>
      <w:r w:rsidRPr="007A5DD8">
        <w:rPr>
          <w:sz w:val="24"/>
          <w:szCs w:val="24"/>
          <w:vertAlign w:val="superscript"/>
        </w:rPr>
        <w:t>st</w:t>
      </w:r>
      <w:r w:rsidRPr="007A5DD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7A5DD8">
        <w:rPr>
          <w:sz w:val="24"/>
          <w:szCs w:val="24"/>
          <w:vertAlign w:val="superscript"/>
        </w:rPr>
        <w:t>st</w:t>
      </w:r>
      <w:r w:rsidRPr="007A5DD8">
        <w:rPr>
          <w:sz w:val="24"/>
          <w:szCs w:val="24"/>
        </w:rPr>
        <w:t xml:space="preserve"> Samuel 22:7; 2</w:t>
      </w:r>
      <w:r w:rsidRPr="007A5DD8">
        <w:rPr>
          <w:sz w:val="24"/>
          <w:szCs w:val="24"/>
          <w:vertAlign w:val="superscript"/>
        </w:rPr>
        <w:t>nd</w:t>
      </w:r>
      <w:r w:rsidRPr="007A5DD8">
        <w:rPr>
          <w:sz w:val="24"/>
          <w:szCs w:val="24"/>
        </w:rPr>
        <w:t xml:space="preserve"> Samuel 18:1; 1</w:t>
      </w:r>
      <w:r w:rsidRPr="007A5DD8">
        <w:rPr>
          <w:sz w:val="24"/>
          <w:szCs w:val="24"/>
          <w:vertAlign w:val="superscript"/>
        </w:rPr>
        <w:t>st</w:t>
      </w:r>
      <w:r w:rsidRPr="007A5DD8">
        <w:rPr>
          <w:sz w:val="24"/>
          <w:szCs w:val="24"/>
        </w:rPr>
        <w:t xml:space="preserve"> Chronicles 13:1; 27:1; 29:6 &amp; 2</w:t>
      </w:r>
      <w:r w:rsidRPr="007A5DD8">
        <w:rPr>
          <w:sz w:val="24"/>
          <w:szCs w:val="24"/>
          <w:vertAlign w:val="superscript"/>
        </w:rPr>
        <w:t>nd</w:t>
      </w:r>
      <w:r w:rsidRPr="007A5DD8">
        <w:rPr>
          <w:sz w:val="24"/>
          <w:szCs w:val="24"/>
        </w:rPr>
        <w:t xml:space="preserve"> Chronicles 1:2; 17:14. The Captain’s Host is in 1</w:t>
      </w:r>
      <w:r w:rsidRPr="007A5DD8">
        <w:rPr>
          <w:sz w:val="24"/>
          <w:szCs w:val="24"/>
          <w:vertAlign w:val="superscript"/>
        </w:rPr>
        <w:t>st</w:t>
      </w:r>
      <w:r w:rsidRPr="007A5DD8">
        <w:rPr>
          <w:sz w:val="24"/>
          <w:szCs w:val="24"/>
        </w:rPr>
        <w:t xml:space="preserve"> Samuel 22:7. The 1,000 Philistines passed on is in 1</w:t>
      </w:r>
      <w:r w:rsidRPr="007A5DD8">
        <w:rPr>
          <w:sz w:val="24"/>
          <w:szCs w:val="24"/>
          <w:vertAlign w:val="superscript"/>
        </w:rPr>
        <w:t>st</w:t>
      </w:r>
      <w:r w:rsidRPr="007A5DD8">
        <w:rPr>
          <w:sz w:val="24"/>
          <w:szCs w:val="24"/>
        </w:rPr>
        <w:t xml:space="preserve"> Samuel 29:2. The other 1,000 vessels is in 1</w:t>
      </w:r>
      <w:r w:rsidRPr="007A5DD8">
        <w:rPr>
          <w:sz w:val="24"/>
          <w:szCs w:val="24"/>
          <w:vertAlign w:val="superscript"/>
        </w:rPr>
        <w:t>st</w:t>
      </w:r>
      <w:r w:rsidRPr="007A5DD8">
        <w:rPr>
          <w:sz w:val="24"/>
          <w:szCs w:val="24"/>
        </w:rPr>
        <w:t xml:space="preserve"> Esdras 2:13. The Ruler’s over 1,000’s (10,000) is in Exodus 18:21, 25. The 1,000 Pounds of Gold ($96,000,000.00 million) for the Father Stephen’s Holy Treasury is in 1</w:t>
      </w:r>
      <w:r w:rsidRPr="007A5DD8">
        <w:rPr>
          <w:sz w:val="24"/>
          <w:szCs w:val="24"/>
          <w:vertAlign w:val="superscript"/>
        </w:rPr>
        <w:t>st</w:t>
      </w:r>
      <w:r w:rsidRPr="007A5DD8">
        <w:rPr>
          <w:sz w:val="24"/>
          <w:szCs w:val="24"/>
        </w:rPr>
        <w:t xml:space="preserve"> Esdras 5:45. The 1,000 year reign to live is in Sirach 41:4. The 100 out of a 1,000 to fetch victuals is in Judges 20:10. The Captain of their 1,000 is in 1</w:t>
      </w:r>
      <w:r w:rsidRPr="007A5DD8">
        <w:rPr>
          <w:sz w:val="24"/>
          <w:szCs w:val="24"/>
          <w:vertAlign w:val="superscript"/>
        </w:rPr>
        <w:t>st</w:t>
      </w:r>
      <w:r w:rsidRPr="007A5DD8">
        <w:rPr>
          <w:sz w:val="24"/>
          <w:szCs w:val="24"/>
        </w:rPr>
        <w:t xml:space="preserve"> Samuel 17:18; 18:13. The 1,000 came out to see the King is in 2</w:t>
      </w:r>
      <w:r w:rsidRPr="007A5DD8">
        <w:rPr>
          <w:sz w:val="24"/>
          <w:szCs w:val="24"/>
          <w:vertAlign w:val="superscript"/>
        </w:rPr>
        <w:t>nd</w:t>
      </w:r>
      <w:r w:rsidRPr="007A5DD8">
        <w:rPr>
          <w:sz w:val="24"/>
          <w:szCs w:val="24"/>
        </w:rPr>
        <w:t xml:space="preserve"> Samuel 18:4. The 1,000 is under the Greatest is in 1</w:t>
      </w:r>
      <w:r w:rsidRPr="007A5DD8">
        <w:rPr>
          <w:sz w:val="24"/>
          <w:szCs w:val="24"/>
          <w:vertAlign w:val="superscript"/>
        </w:rPr>
        <w:t>st</w:t>
      </w:r>
      <w:r w:rsidRPr="007A5DD8">
        <w:rPr>
          <w:sz w:val="24"/>
          <w:szCs w:val="24"/>
        </w:rPr>
        <w:t xml:space="preserve"> Chronicles 12:14. The 1,000 Chariots is in 1</w:t>
      </w:r>
      <w:r w:rsidRPr="007A5DD8">
        <w:rPr>
          <w:sz w:val="24"/>
          <w:szCs w:val="24"/>
          <w:vertAlign w:val="superscript"/>
        </w:rPr>
        <w:t>st</w:t>
      </w:r>
      <w:r w:rsidRPr="007A5DD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7A5DD8">
        <w:rPr>
          <w:sz w:val="24"/>
          <w:szCs w:val="24"/>
          <w:vertAlign w:val="superscript"/>
        </w:rPr>
        <w:t>st</w:t>
      </w:r>
      <w:r w:rsidRPr="007A5DD8">
        <w:rPr>
          <w:sz w:val="24"/>
          <w:szCs w:val="24"/>
        </w:rPr>
        <w:t xml:space="preserve"> Esdras 2:13. The 1,000 Silver Cups is in 1</w:t>
      </w:r>
      <w:r w:rsidRPr="007A5DD8">
        <w:rPr>
          <w:sz w:val="24"/>
          <w:szCs w:val="24"/>
          <w:vertAlign w:val="superscript"/>
        </w:rPr>
        <w:t>st</w:t>
      </w:r>
      <w:r w:rsidRPr="007A5DD8">
        <w:rPr>
          <w:sz w:val="24"/>
          <w:szCs w:val="24"/>
        </w:rPr>
        <w:t xml:space="preserve"> Esdras 2:13. The 1,000 other Vessels is in 1</w:t>
      </w:r>
      <w:r w:rsidRPr="007A5DD8">
        <w:rPr>
          <w:sz w:val="24"/>
          <w:szCs w:val="24"/>
          <w:vertAlign w:val="superscript"/>
        </w:rPr>
        <w:t>st</w:t>
      </w:r>
      <w:r w:rsidRPr="007A5DD8">
        <w:rPr>
          <w:sz w:val="24"/>
          <w:szCs w:val="24"/>
        </w:rPr>
        <w:t xml:space="preserve"> Esdras 2:13. The 1,000 Horsemen is in 1</w:t>
      </w:r>
      <w:r w:rsidRPr="007A5DD8">
        <w:rPr>
          <w:sz w:val="24"/>
          <w:szCs w:val="24"/>
          <w:vertAlign w:val="superscript"/>
        </w:rPr>
        <w:t>st</w:t>
      </w:r>
      <w:r w:rsidRPr="007A5DD8">
        <w:rPr>
          <w:sz w:val="24"/>
          <w:szCs w:val="24"/>
        </w:rPr>
        <w:t xml:space="preserve"> Esdras 5:2. The 1,000 Hills to the Lord Enoch is in 2</w:t>
      </w:r>
      <w:r w:rsidRPr="007A5DD8">
        <w:rPr>
          <w:sz w:val="24"/>
          <w:szCs w:val="24"/>
          <w:vertAlign w:val="superscript"/>
        </w:rPr>
        <w:t>nd</w:t>
      </w:r>
      <w:r w:rsidRPr="007A5DD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7A5DD8">
        <w:rPr>
          <w:sz w:val="24"/>
          <w:szCs w:val="24"/>
          <w:vertAlign w:val="superscript"/>
        </w:rPr>
        <w:t>st</w:t>
      </w:r>
      <w:r w:rsidRPr="007A5DD8">
        <w:rPr>
          <w:sz w:val="24"/>
          <w:szCs w:val="24"/>
        </w:rPr>
        <w:t xml:space="preserve"> Maccabees </w:t>
      </w:r>
      <w:r w:rsidRPr="007A5DD8">
        <w:rPr>
          <w:sz w:val="24"/>
          <w:szCs w:val="24"/>
        </w:rPr>
        <w:lastRenderedPageBreak/>
        <w:t>2:38. The 1,000 Best Horsemen is in 1</w:t>
      </w:r>
      <w:r w:rsidRPr="007A5DD8">
        <w:rPr>
          <w:sz w:val="24"/>
          <w:szCs w:val="24"/>
          <w:vertAlign w:val="superscript"/>
        </w:rPr>
        <w:t>st</w:t>
      </w:r>
      <w:r w:rsidRPr="007A5DD8">
        <w:rPr>
          <w:sz w:val="24"/>
          <w:szCs w:val="24"/>
        </w:rPr>
        <w:t xml:space="preserve"> Maccabees 4:1. The 1,000 Men armed with armor is appointed for every elephant (32 is 32,000) is in 1</w:t>
      </w:r>
      <w:r w:rsidRPr="007A5DD8">
        <w:rPr>
          <w:sz w:val="24"/>
          <w:szCs w:val="24"/>
          <w:vertAlign w:val="superscript"/>
        </w:rPr>
        <w:t>st</w:t>
      </w:r>
      <w:r w:rsidRPr="007A5DD8">
        <w:rPr>
          <w:sz w:val="24"/>
          <w:szCs w:val="24"/>
        </w:rPr>
        <w:t xml:space="preserve"> Maccabees 6:35. The 1,000 Horsemen were left for Ambush is in 1</w:t>
      </w:r>
      <w:r w:rsidRPr="007A5DD8">
        <w:rPr>
          <w:sz w:val="24"/>
          <w:szCs w:val="24"/>
          <w:vertAlign w:val="superscript"/>
        </w:rPr>
        <w:t>st</w:t>
      </w:r>
      <w:r w:rsidRPr="007A5DD8">
        <w:rPr>
          <w:sz w:val="24"/>
          <w:szCs w:val="24"/>
        </w:rPr>
        <w:t xml:space="preserve"> Maccabees 10:79. The 1,000 Men with Him is in 1</w:t>
      </w:r>
      <w:r w:rsidRPr="007A5DD8">
        <w:rPr>
          <w:sz w:val="24"/>
          <w:szCs w:val="24"/>
          <w:vertAlign w:val="superscript"/>
        </w:rPr>
        <w:t>st</w:t>
      </w:r>
      <w:r w:rsidRPr="007A5DD8">
        <w:rPr>
          <w:sz w:val="24"/>
          <w:szCs w:val="24"/>
        </w:rPr>
        <w:t xml:space="preserve"> Maccabees 12:47. The 1,000 pound ($96,000,000.00 million) of gold of the great shield to confirm the league is in 1</w:t>
      </w:r>
      <w:r w:rsidRPr="007A5DD8">
        <w:rPr>
          <w:sz w:val="24"/>
          <w:szCs w:val="24"/>
          <w:vertAlign w:val="superscript"/>
        </w:rPr>
        <w:t>st</w:t>
      </w:r>
      <w:r w:rsidRPr="007A5DD8">
        <w:rPr>
          <w:sz w:val="24"/>
          <w:szCs w:val="24"/>
        </w:rPr>
        <w:t xml:space="preserve"> Maccabees 14:24; 15:18. The 1,000 Men suddenly assaulted the city is in 2</w:t>
      </w:r>
      <w:r w:rsidRPr="007A5DD8">
        <w:rPr>
          <w:sz w:val="24"/>
          <w:szCs w:val="24"/>
          <w:vertAlign w:val="superscript"/>
        </w:rPr>
        <w:t>nd</w:t>
      </w:r>
      <w:r w:rsidRPr="007A5DD8">
        <w:rPr>
          <w:sz w:val="24"/>
          <w:szCs w:val="24"/>
        </w:rPr>
        <w:t xml:space="preserve"> Maccabees 5:5. The 1,000 Merchants is in 2</w:t>
      </w:r>
      <w:r w:rsidRPr="007A5DD8">
        <w:rPr>
          <w:sz w:val="24"/>
          <w:szCs w:val="24"/>
          <w:vertAlign w:val="superscript"/>
        </w:rPr>
        <w:t>nd</w:t>
      </w:r>
      <w:r w:rsidRPr="007A5DD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7A5DD8">
        <w:rPr>
          <w:sz w:val="24"/>
          <w:szCs w:val="24"/>
          <w:vertAlign w:val="superscript"/>
        </w:rPr>
        <w:t>st</w:t>
      </w:r>
      <w:r w:rsidRPr="007A5DD8">
        <w:rPr>
          <w:sz w:val="24"/>
          <w:szCs w:val="24"/>
        </w:rPr>
        <w:t xml:space="preserve"> Chronicles 16:15 &amp; Psalms 105:8. The 1,000 is chased by 1 is in Deuteronomy 32:30. The 1,000 slew by Samson with a jawbone of an ass is in Judges 15:15, 16. The 1,000 Men with Jonathan is in 1</w:t>
      </w:r>
      <w:r w:rsidRPr="007A5DD8">
        <w:rPr>
          <w:sz w:val="24"/>
          <w:szCs w:val="24"/>
          <w:vertAlign w:val="superscript"/>
        </w:rPr>
        <w:t>st</w:t>
      </w:r>
      <w:r w:rsidRPr="007A5DD8">
        <w:rPr>
          <w:sz w:val="24"/>
          <w:szCs w:val="24"/>
        </w:rPr>
        <w:t xml:space="preserve"> Samuel 13:2. The 1,000 Sheep &amp; 1,000 Goats is in 1</w:t>
      </w:r>
      <w:r w:rsidRPr="007A5DD8">
        <w:rPr>
          <w:sz w:val="24"/>
          <w:szCs w:val="24"/>
          <w:vertAlign w:val="superscript"/>
        </w:rPr>
        <w:t>st</w:t>
      </w:r>
      <w:r w:rsidRPr="007A5DD8">
        <w:rPr>
          <w:sz w:val="24"/>
          <w:szCs w:val="24"/>
        </w:rPr>
        <w:t xml:space="preserve"> Samuel 25:2. The 1,000 Men is in 2</w:t>
      </w:r>
      <w:r w:rsidRPr="007A5DD8">
        <w:rPr>
          <w:sz w:val="24"/>
          <w:szCs w:val="24"/>
          <w:vertAlign w:val="superscript"/>
        </w:rPr>
        <w:t>nd</w:t>
      </w:r>
      <w:r w:rsidRPr="007A5DD8">
        <w:rPr>
          <w:sz w:val="24"/>
          <w:szCs w:val="24"/>
        </w:rPr>
        <w:t xml:space="preserve"> Samuel 10:6. The 1,000 Shekels ($128,000.00) of Silver in My hand is in 2</w:t>
      </w:r>
      <w:r w:rsidRPr="007A5DD8">
        <w:rPr>
          <w:sz w:val="24"/>
          <w:szCs w:val="24"/>
          <w:vertAlign w:val="superscript"/>
        </w:rPr>
        <w:t>nd</w:t>
      </w:r>
      <w:r w:rsidRPr="007A5DD8">
        <w:rPr>
          <w:sz w:val="24"/>
          <w:szCs w:val="24"/>
        </w:rPr>
        <w:t xml:space="preserve"> Samuel 18:12. The 1,000 Men is in 2</w:t>
      </w:r>
      <w:r w:rsidRPr="007A5DD8">
        <w:rPr>
          <w:sz w:val="24"/>
          <w:szCs w:val="24"/>
          <w:vertAlign w:val="superscript"/>
        </w:rPr>
        <w:t>nd</w:t>
      </w:r>
      <w:r w:rsidRPr="007A5DD8">
        <w:rPr>
          <w:sz w:val="24"/>
          <w:szCs w:val="24"/>
        </w:rPr>
        <w:t xml:space="preserve"> Samuel 19:17. The 1,000 burnt offerings on the altar is in 1</w:t>
      </w:r>
      <w:r w:rsidRPr="007A5DD8">
        <w:rPr>
          <w:sz w:val="24"/>
          <w:szCs w:val="24"/>
          <w:vertAlign w:val="superscript"/>
        </w:rPr>
        <w:t>st</w:t>
      </w:r>
      <w:r w:rsidRPr="007A5DD8">
        <w:rPr>
          <w:sz w:val="24"/>
          <w:szCs w:val="24"/>
        </w:rPr>
        <w:t xml:space="preserve"> Kings 3:4. The 1,000 Talents ($384,000,000.00 million) of Silver to confirm the Kingdom in His hand is in 2</w:t>
      </w:r>
      <w:r w:rsidRPr="007A5DD8">
        <w:rPr>
          <w:sz w:val="24"/>
          <w:szCs w:val="24"/>
          <w:vertAlign w:val="superscript"/>
        </w:rPr>
        <w:t>nd</w:t>
      </w:r>
      <w:r w:rsidRPr="007A5DD8">
        <w:rPr>
          <w:sz w:val="24"/>
          <w:szCs w:val="24"/>
        </w:rPr>
        <w:t xml:space="preserve"> Kings 15:19. The 1,000 Craftsmen &amp; Smiths that were strong and apt for war is in 2</w:t>
      </w:r>
      <w:r w:rsidRPr="007A5DD8">
        <w:rPr>
          <w:sz w:val="24"/>
          <w:szCs w:val="24"/>
          <w:vertAlign w:val="superscript"/>
        </w:rPr>
        <w:t>nd</w:t>
      </w:r>
      <w:r w:rsidRPr="007A5DD8">
        <w:rPr>
          <w:sz w:val="24"/>
          <w:szCs w:val="24"/>
        </w:rPr>
        <w:t xml:space="preserve"> Kings 24:16. The 1,000 Captains (over 100,000,000,000 billion through relenting) is in 1</w:t>
      </w:r>
      <w:r w:rsidRPr="007A5DD8">
        <w:rPr>
          <w:sz w:val="24"/>
          <w:szCs w:val="24"/>
          <w:vertAlign w:val="superscript"/>
        </w:rPr>
        <w:t>st</w:t>
      </w:r>
      <w:r w:rsidRPr="007A5DD8">
        <w:rPr>
          <w:sz w:val="24"/>
          <w:szCs w:val="24"/>
        </w:rPr>
        <w:t xml:space="preserve"> Chronicles 12:34. The 1,000 Chariots is in 1</w:t>
      </w:r>
      <w:r w:rsidRPr="007A5DD8">
        <w:rPr>
          <w:sz w:val="24"/>
          <w:szCs w:val="24"/>
          <w:vertAlign w:val="superscript"/>
        </w:rPr>
        <w:t>st</w:t>
      </w:r>
      <w:r w:rsidRPr="007A5DD8">
        <w:rPr>
          <w:sz w:val="24"/>
          <w:szCs w:val="24"/>
        </w:rPr>
        <w:t xml:space="preserve"> Chronicles 18:4. The 1,000 Talents ($384,000,000.00 million) of Silver to Hire Chariots &amp; Horsemen is in 1</w:t>
      </w:r>
      <w:r w:rsidRPr="007A5DD8">
        <w:rPr>
          <w:sz w:val="24"/>
          <w:szCs w:val="24"/>
          <w:vertAlign w:val="superscript"/>
        </w:rPr>
        <w:t>st</w:t>
      </w:r>
      <w:r w:rsidRPr="007A5DD8">
        <w:rPr>
          <w:sz w:val="24"/>
          <w:szCs w:val="24"/>
        </w:rPr>
        <w:t xml:space="preserve"> Chronicles 19:6. The 1,000 Bullocks, 1,000 Rams &amp; 1,000 Lambs is in 1</w:t>
      </w:r>
      <w:r w:rsidRPr="007A5DD8">
        <w:rPr>
          <w:sz w:val="24"/>
          <w:szCs w:val="24"/>
          <w:vertAlign w:val="superscript"/>
        </w:rPr>
        <w:t>st</w:t>
      </w:r>
      <w:r w:rsidRPr="007A5DD8">
        <w:rPr>
          <w:sz w:val="24"/>
          <w:szCs w:val="24"/>
        </w:rPr>
        <w:t xml:space="preserve"> Chronicles 29:21. The 1,000 Burnt Offerings is in 2</w:t>
      </w:r>
      <w:r w:rsidRPr="007A5DD8">
        <w:rPr>
          <w:sz w:val="24"/>
          <w:szCs w:val="24"/>
          <w:vertAlign w:val="superscript"/>
        </w:rPr>
        <w:t>nd</w:t>
      </w:r>
      <w:r w:rsidRPr="007A5DD8">
        <w:rPr>
          <w:sz w:val="24"/>
          <w:szCs w:val="24"/>
        </w:rPr>
        <w:t xml:space="preserve"> Chronicles 1:6. The 1,000 Bullocks is </w:t>
      </w:r>
      <w:r w:rsidRPr="007A5DD8">
        <w:rPr>
          <w:sz w:val="24"/>
          <w:szCs w:val="24"/>
        </w:rPr>
        <w:lastRenderedPageBreak/>
        <w:t>in 2</w:t>
      </w:r>
      <w:r w:rsidRPr="007A5DD8">
        <w:rPr>
          <w:sz w:val="24"/>
          <w:szCs w:val="24"/>
          <w:vertAlign w:val="superscript"/>
        </w:rPr>
        <w:t>nd</w:t>
      </w:r>
      <w:r w:rsidRPr="007A5DD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7A5DD8">
        <w:rPr>
          <w:sz w:val="24"/>
          <w:szCs w:val="24"/>
          <w:vertAlign w:val="superscript"/>
        </w:rPr>
        <w:t>nd</w:t>
      </w:r>
      <w:r w:rsidRPr="007A5DD8">
        <w:rPr>
          <w:sz w:val="24"/>
          <w:szCs w:val="24"/>
        </w:rPr>
        <w:t xml:space="preserve"> Peter 3:8. The 1,000 years concerns Satan being bound is in Revelation 20:2, 3, 7. The 1,000 year reign is in Revelation 20:4, 5, 6.    </w:t>
      </w:r>
    </w:p>
    <w:p w:rsidR="00424B2A" w:rsidRPr="007A5DD8" w:rsidRDefault="00424B2A" w:rsidP="00424B2A">
      <w:pPr>
        <w:spacing w:line="480" w:lineRule="auto"/>
        <w:ind w:left="8640" w:hanging="8640"/>
        <w:jc w:val="center"/>
        <w:rPr>
          <w:b/>
          <w:sz w:val="24"/>
          <w:szCs w:val="24"/>
        </w:rPr>
      </w:pPr>
      <w:r w:rsidRPr="007A5DD8">
        <w:rPr>
          <w:b/>
          <w:sz w:val="24"/>
          <w:szCs w:val="24"/>
        </w:rPr>
        <w:t>THE NUMBER ONE-THOUSAND &amp; ONE</w:t>
      </w:r>
    </w:p>
    <w:p w:rsidR="00424B2A" w:rsidRPr="007A5DD8" w:rsidRDefault="00424B2A" w:rsidP="00424B2A">
      <w:pPr>
        <w:spacing w:line="480" w:lineRule="auto"/>
        <w:rPr>
          <w:sz w:val="24"/>
          <w:szCs w:val="24"/>
        </w:rPr>
      </w:pPr>
      <w:r w:rsidRPr="007A5DD8">
        <w:rPr>
          <w:sz w:val="24"/>
          <w:szCs w:val="24"/>
        </w:rPr>
        <w:t>The Number 1,001 represents the completion &amp; perfection in the Holy Bible. The greatest Captain is in 1</w:t>
      </w:r>
      <w:r w:rsidRPr="007A5DD8">
        <w:rPr>
          <w:sz w:val="24"/>
          <w:szCs w:val="24"/>
          <w:vertAlign w:val="superscript"/>
        </w:rPr>
        <w:t>st</w:t>
      </w:r>
      <w:r w:rsidRPr="007A5DD8">
        <w:rPr>
          <w:sz w:val="24"/>
          <w:szCs w:val="24"/>
        </w:rPr>
        <w:t xml:space="preserve"> Chronicles 12:14. </w:t>
      </w:r>
    </w:p>
    <w:p w:rsidR="00424B2A" w:rsidRPr="007A5DD8" w:rsidRDefault="00424B2A" w:rsidP="00424B2A">
      <w:pPr>
        <w:spacing w:line="480" w:lineRule="auto"/>
        <w:ind w:left="8640" w:hanging="8640"/>
        <w:jc w:val="center"/>
        <w:rPr>
          <w:b/>
          <w:sz w:val="24"/>
          <w:szCs w:val="24"/>
        </w:rPr>
      </w:pPr>
      <w:r w:rsidRPr="007A5DD8">
        <w:rPr>
          <w:b/>
          <w:sz w:val="24"/>
          <w:szCs w:val="24"/>
        </w:rPr>
        <w:t>THE NUMBER ONE-THOUSAND &amp; FIVE</w:t>
      </w:r>
    </w:p>
    <w:p w:rsidR="00424B2A" w:rsidRPr="007A5DD8" w:rsidRDefault="00424B2A" w:rsidP="00424B2A">
      <w:pPr>
        <w:spacing w:line="480" w:lineRule="auto"/>
        <w:rPr>
          <w:sz w:val="24"/>
          <w:szCs w:val="24"/>
        </w:rPr>
      </w:pPr>
      <w:r w:rsidRPr="007A5DD8">
        <w:rPr>
          <w:sz w:val="24"/>
          <w:szCs w:val="24"/>
        </w:rPr>
        <w:lastRenderedPageBreak/>
        <w:t>The Number 1,005 represents the completion &amp; perfection in the Holy Bible. The 1,005 Songs of Solomon is in 1</w:t>
      </w:r>
      <w:r w:rsidRPr="007A5DD8">
        <w:rPr>
          <w:sz w:val="24"/>
          <w:szCs w:val="24"/>
          <w:vertAlign w:val="superscript"/>
        </w:rPr>
        <w:t>st</w:t>
      </w:r>
      <w:r w:rsidRPr="007A5DD8">
        <w:rPr>
          <w:sz w:val="24"/>
          <w:szCs w:val="24"/>
        </w:rPr>
        <w:t xml:space="preserve"> Kings 4:32.  </w:t>
      </w:r>
    </w:p>
    <w:p w:rsidR="00424B2A" w:rsidRPr="007A5DD8" w:rsidRDefault="00424B2A" w:rsidP="00424B2A">
      <w:pPr>
        <w:spacing w:line="480" w:lineRule="auto"/>
        <w:jc w:val="center"/>
        <w:rPr>
          <w:b/>
          <w:sz w:val="24"/>
          <w:szCs w:val="24"/>
        </w:rPr>
      </w:pPr>
      <w:r w:rsidRPr="007A5DD8">
        <w:rPr>
          <w:b/>
          <w:sz w:val="24"/>
          <w:szCs w:val="24"/>
        </w:rPr>
        <w:t xml:space="preserve">THE NUMBER ONE-THOUSAND &amp; SEVENTEEN  </w:t>
      </w:r>
    </w:p>
    <w:p w:rsidR="00424B2A" w:rsidRPr="007A5DD8" w:rsidRDefault="00424B2A" w:rsidP="00424B2A">
      <w:pPr>
        <w:spacing w:line="480" w:lineRule="auto"/>
        <w:rPr>
          <w:sz w:val="24"/>
          <w:szCs w:val="24"/>
        </w:rPr>
      </w:pPr>
      <w:r w:rsidRPr="007A5DD8">
        <w:rPr>
          <w:sz w:val="24"/>
          <w:szCs w:val="24"/>
        </w:rPr>
        <w:t>The Number 1,017 represents the completion &amp; perfection in the Holy Bible. The 1,017 Sons of Carme is in 1</w:t>
      </w:r>
      <w:r w:rsidRPr="007A5DD8">
        <w:rPr>
          <w:sz w:val="24"/>
          <w:szCs w:val="24"/>
          <w:vertAlign w:val="superscript"/>
        </w:rPr>
        <w:t>st</w:t>
      </w:r>
      <w:r w:rsidRPr="007A5DD8">
        <w:rPr>
          <w:sz w:val="24"/>
          <w:szCs w:val="24"/>
        </w:rPr>
        <w:t xml:space="preserve"> Esdras 5:25. The 1,017 Children of Harim is in Ezra 2:39 &amp; Nehemiah 7:42. </w:t>
      </w:r>
    </w:p>
    <w:p w:rsidR="00424B2A" w:rsidRPr="007A5DD8" w:rsidRDefault="00424B2A" w:rsidP="00424B2A">
      <w:pPr>
        <w:spacing w:line="480" w:lineRule="auto"/>
        <w:jc w:val="center"/>
        <w:rPr>
          <w:b/>
          <w:sz w:val="24"/>
          <w:szCs w:val="24"/>
        </w:rPr>
      </w:pPr>
      <w:r w:rsidRPr="007A5DD8">
        <w:rPr>
          <w:b/>
          <w:sz w:val="24"/>
          <w:szCs w:val="24"/>
        </w:rPr>
        <w:t xml:space="preserve">THE NUMBER ONE-THOUSAND &amp; FORTY </w:t>
      </w:r>
    </w:p>
    <w:p w:rsidR="00424B2A" w:rsidRPr="007A5DD8" w:rsidRDefault="00424B2A" w:rsidP="00424B2A">
      <w:pPr>
        <w:spacing w:line="480" w:lineRule="auto"/>
        <w:jc w:val="both"/>
        <w:rPr>
          <w:sz w:val="24"/>
          <w:szCs w:val="24"/>
        </w:rPr>
      </w:pPr>
      <w:r w:rsidRPr="007A5DD8">
        <w:rPr>
          <w:sz w:val="24"/>
          <w:szCs w:val="24"/>
        </w:rPr>
        <w:t xml:space="preserve">The Number 1,040 represents the completion &amp; perfection in the Holy Bible. The 8 Silver Chargers is 1,040 shekels ($133,120.00)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 xml:space="preserve">THE NUMBER ONE-THOUSAND &amp; FORTY SEVEN  </w:t>
      </w:r>
    </w:p>
    <w:p w:rsidR="00424B2A" w:rsidRPr="007A5DD8" w:rsidRDefault="00424B2A" w:rsidP="00424B2A">
      <w:pPr>
        <w:spacing w:line="480" w:lineRule="auto"/>
        <w:jc w:val="both"/>
        <w:rPr>
          <w:sz w:val="24"/>
          <w:szCs w:val="24"/>
        </w:rPr>
      </w:pPr>
      <w:r w:rsidRPr="007A5DD8">
        <w:rPr>
          <w:sz w:val="24"/>
          <w:szCs w:val="24"/>
        </w:rPr>
        <w:t>The Number 1,047 represents the completion &amp; perfection in the Holy Bible. The 1,047 Sons of Phassaron is in 1</w:t>
      </w:r>
      <w:r w:rsidRPr="007A5DD8">
        <w:rPr>
          <w:sz w:val="24"/>
          <w:szCs w:val="24"/>
          <w:vertAlign w:val="superscript"/>
        </w:rPr>
        <w:t>st</w:t>
      </w:r>
      <w:r w:rsidRPr="007A5DD8">
        <w:rPr>
          <w:sz w:val="24"/>
          <w:szCs w:val="24"/>
        </w:rPr>
        <w:t xml:space="preserve"> Esdras 5:25. </w:t>
      </w:r>
    </w:p>
    <w:p w:rsidR="00424B2A" w:rsidRPr="007A5DD8" w:rsidRDefault="00424B2A" w:rsidP="00424B2A">
      <w:pPr>
        <w:spacing w:line="480" w:lineRule="auto"/>
        <w:jc w:val="center"/>
        <w:rPr>
          <w:b/>
          <w:sz w:val="24"/>
          <w:szCs w:val="24"/>
        </w:rPr>
      </w:pPr>
      <w:r w:rsidRPr="007A5DD8">
        <w:rPr>
          <w:b/>
          <w:sz w:val="24"/>
          <w:szCs w:val="24"/>
        </w:rPr>
        <w:t xml:space="preserve">THE NUMBER ONE-THOUSAND &amp; FIFTY TWO </w:t>
      </w:r>
    </w:p>
    <w:p w:rsidR="00424B2A" w:rsidRPr="007A5DD8" w:rsidRDefault="00424B2A" w:rsidP="00424B2A">
      <w:pPr>
        <w:spacing w:line="480" w:lineRule="auto"/>
        <w:jc w:val="both"/>
        <w:rPr>
          <w:sz w:val="24"/>
          <w:szCs w:val="24"/>
        </w:rPr>
      </w:pPr>
      <w:r w:rsidRPr="007A5DD8">
        <w:rPr>
          <w:sz w:val="24"/>
          <w:szCs w:val="24"/>
        </w:rPr>
        <w:t>The Number 1,052 represents the completion &amp; perfection in the Holy Bible. The 1,052 Sons of Meruth is in 1</w:t>
      </w:r>
      <w:r w:rsidRPr="007A5DD8">
        <w:rPr>
          <w:sz w:val="24"/>
          <w:szCs w:val="24"/>
          <w:vertAlign w:val="superscript"/>
        </w:rPr>
        <w:t>st</w:t>
      </w:r>
      <w:r w:rsidRPr="007A5DD8">
        <w:rPr>
          <w:sz w:val="24"/>
          <w:szCs w:val="24"/>
        </w:rPr>
        <w:t xml:space="preserve"> Esdras 5:24. The 1,052 Children of Immer is in Ezra 2:37 &amp; Nehemiah 7:40. </w:t>
      </w:r>
    </w:p>
    <w:p w:rsidR="00424B2A" w:rsidRPr="007A5DD8" w:rsidRDefault="00424B2A" w:rsidP="00424B2A">
      <w:pPr>
        <w:tabs>
          <w:tab w:val="left" w:pos="5130"/>
        </w:tabs>
        <w:spacing w:line="480" w:lineRule="auto"/>
        <w:jc w:val="center"/>
        <w:rPr>
          <w:sz w:val="24"/>
          <w:szCs w:val="24"/>
        </w:rPr>
      </w:pPr>
      <w:r w:rsidRPr="007A5DD8">
        <w:rPr>
          <w:b/>
          <w:sz w:val="24"/>
          <w:szCs w:val="24"/>
        </w:rPr>
        <w:t xml:space="preserve">THE NUMBER ONE-THOUSAND &amp; FIFTY SIX </w:t>
      </w:r>
    </w:p>
    <w:p w:rsidR="00424B2A" w:rsidRPr="007A5DD8" w:rsidRDefault="00424B2A" w:rsidP="00424B2A">
      <w:pPr>
        <w:spacing w:line="480" w:lineRule="auto"/>
        <w:jc w:val="both"/>
        <w:rPr>
          <w:sz w:val="24"/>
          <w:szCs w:val="24"/>
        </w:rPr>
      </w:pPr>
      <w:r w:rsidRPr="007A5DD8">
        <w:rPr>
          <w:sz w:val="24"/>
          <w:szCs w:val="24"/>
        </w:rPr>
        <w:t xml:space="preserve">The Number 1,056 represents the completion &amp; perfection in the Holy Bible. The 1,056 Children of Bigvai is in Ezra 2:14. </w:t>
      </w:r>
    </w:p>
    <w:p w:rsidR="00424B2A" w:rsidRPr="007A5DD8" w:rsidRDefault="00424B2A" w:rsidP="00424B2A">
      <w:pPr>
        <w:spacing w:line="480" w:lineRule="auto"/>
        <w:jc w:val="center"/>
        <w:rPr>
          <w:sz w:val="24"/>
          <w:szCs w:val="24"/>
        </w:rPr>
      </w:pPr>
      <w:r w:rsidRPr="007A5DD8">
        <w:rPr>
          <w:b/>
          <w:sz w:val="24"/>
          <w:szCs w:val="24"/>
        </w:rPr>
        <w:lastRenderedPageBreak/>
        <w:t>THE NUMBER ELEVEEN HUNDRED</w:t>
      </w:r>
    </w:p>
    <w:p w:rsidR="00424B2A" w:rsidRPr="007A5DD8" w:rsidRDefault="00424B2A" w:rsidP="00424B2A">
      <w:pPr>
        <w:spacing w:line="480" w:lineRule="auto"/>
        <w:jc w:val="both"/>
        <w:rPr>
          <w:sz w:val="24"/>
          <w:szCs w:val="24"/>
        </w:rPr>
      </w:pPr>
      <w:r w:rsidRPr="007A5DD8">
        <w:rPr>
          <w:sz w:val="24"/>
          <w:szCs w:val="24"/>
        </w:rPr>
        <w:t>The Number 1,100 represents the completion &amp; perfection in the Holy Bible. The 1</w:t>
      </w:r>
      <w:r w:rsidRPr="007A5DD8">
        <w:rPr>
          <w:sz w:val="24"/>
          <w:szCs w:val="24"/>
          <w:vertAlign w:val="superscript"/>
        </w:rPr>
        <w:t>st</w:t>
      </w:r>
      <w:r w:rsidRPr="007A5DD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7A5DD8">
        <w:rPr>
          <w:sz w:val="24"/>
          <w:szCs w:val="24"/>
          <w:vertAlign w:val="superscript"/>
        </w:rPr>
        <w:t>st</w:t>
      </w:r>
      <w:r w:rsidRPr="007A5DD8">
        <w:rPr>
          <w:sz w:val="24"/>
          <w:szCs w:val="24"/>
        </w:rPr>
        <w:t xml:space="preserve"> Chronicles 22:14. The 1,100 shekels of silver ($140,800.00) stole from His mother by Her Son but restored to Her is in Judges 17:2, 3.   </w:t>
      </w:r>
    </w:p>
    <w:p w:rsidR="00424B2A" w:rsidRPr="007A5DD8" w:rsidRDefault="00424B2A" w:rsidP="00424B2A">
      <w:pPr>
        <w:spacing w:line="480" w:lineRule="auto"/>
        <w:jc w:val="center"/>
        <w:rPr>
          <w:b/>
          <w:sz w:val="24"/>
          <w:szCs w:val="24"/>
        </w:rPr>
      </w:pPr>
      <w:r w:rsidRPr="007A5DD8">
        <w:rPr>
          <w:b/>
          <w:sz w:val="24"/>
          <w:szCs w:val="24"/>
        </w:rPr>
        <w:t xml:space="preserve">THE NUMBER ONE-THOUSAND, ONE HUNDRED &amp; SEVENTY </w:t>
      </w:r>
    </w:p>
    <w:p w:rsidR="00424B2A" w:rsidRPr="007A5DD8" w:rsidRDefault="00424B2A" w:rsidP="00424B2A">
      <w:pPr>
        <w:spacing w:line="480" w:lineRule="auto"/>
        <w:jc w:val="both"/>
        <w:rPr>
          <w:sz w:val="24"/>
          <w:szCs w:val="24"/>
        </w:rPr>
      </w:pPr>
      <w:r w:rsidRPr="007A5DD8">
        <w:rPr>
          <w:sz w:val="24"/>
          <w:szCs w:val="24"/>
        </w:rPr>
        <w:t xml:space="preserve">The Number 1,170 represents the completion &amp; perfection in the Holy Bible. The 9 Silver Chargers is 1,170 shekels ($149,760.00)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 xml:space="preserve">NUMBER TWELVE HUNDRED  </w:t>
      </w:r>
    </w:p>
    <w:p w:rsidR="00424B2A" w:rsidRPr="007A5DD8" w:rsidRDefault="00424B2A" w:rsidP="00424B2A">
      <w:pPr>
        <w:spacing w:line="480" w:lineRule="auto"/>
        <w:jc w:val="both"/>
        <w:rPr>
          <w:sz w:val="24"/>
          <w:szCs w:val="24"/>
        </w:rPr>
      </w:pPr>
      <w:r w:rsidRPr="007A5DD8">
        <w:rPr>
          <w:sz w:val="24"/>
          <w:szCs w:val="24"/>
        </w:rPr>
        <w:t>The Number 1,200 represents the completion &amp; perfection in the Holy Bible. The 1,200 Chariots is in 2</w:t>
      </w:r>
      <w:r w:rsidRPr="007A5DD8">
        <w:rPr>
          <w:sz w:val="24"/>
          <w:szCs w:val="24"/>
          <w:vertAlign w:val="superscript"/>
        </w:rPr>
        <w:t>nd</w:t>
      </w:r>
      <w:r w:rsidRPr="007A5DD8">
        <w:rPr>
          <w:sz w:val="24"/>
          <w:szCs w:val="24"/>
        </w:rPr>
        <w:t xml:space="preserve"> Chronicles 12:3. </w:t>
      </w:r>
    </w:p>
    <w:p w:rsidR="00424B2A" w:rsidRPr="007A5DD8" w:rsidRDefault="00424B2A" w:rsidP="00424B2A">
      <w:pPr>
        <w:spacing w:line="480" w:lineRule="auto"/>
        <w:jc w:val="center"/>
        <w:rPr>
          <w:sz w:val="24"/>
          <w:szCs w:val="24"/>
        </w:rPr>
      </w:pPr>
      <w:r w:rsidRPr="007A5DD8">
        <w:rPr>
          <w:b/>
          <w:sz w:val="24"/>
          <w:szCs w:val="24"/>
        </w:rPr>
        <w:t>THE NUMBER THOUSAND, TWO HUNDRED &amp; TWENTY TWO</w:t>
      </w:r>
    </w:p>
    <w:p w:rsidR="00424B2A" w:rsidRPr="007A5DD8" w:rsidRDefault="00424B2A" w:rsidP="00424B2A">
      <w:pPr>
        <w:spacing w:line="480" w:lineRule="auto"/>
        <w:jc w:val="both"/>
        <w:rPr>
          <w:sz w:val="24"/>
          <w:szCs w:val="24"/>
        </w:rPr>
      </w:pPr>
      <w:r w:rsidRPr="007A5DD8">
        <w:rPr>
          <w:sz w:val="24"/>
          <w:szCs w:val="24"/>
        </w:rPr>
        <w:t xml:space="preserve">The Number 1,222 represents the completion &amp; perfection in the Holy Bible. The 1,222 Children of Azgad is in Ezra 2:12. </w:t>
      </w:r>
    </w:p>
    <w:p w:rsidR="00424B2A" w:rsidRPr="007A5DD8" w:rsidRDefault="00424B2A" w:rsidP="00424B2A">
      <w:pPr>
        <w:spacing w:line="480" w:lineRule="auto"/>
        <w:jc w:val="center"/>
        <w:rPr>
          <w:sz w:val="24"/>
          <w:szCs w:val="24"/>
        </w:rPr>
      </w:pPr>
      <w:r w:rsidRPr="007A5DD8">
        <w:rPr>
          <w:b/>
          <w:sz w:val="24"/>
          <w:szCs w:val="24"/>
        </w:rPr>
        <w:t>THE NUMBER ONE-THOUSAND, TWO HUNDRED &amp; FORTY SEVEN</w:t>
      </w:r>
    </w:p>
    <w:p w:rsidR="00424B2A" w:rsidRPr="007A5DD8" w:rsidRDefault="00424B2A" w:rsidP="00424B2A">
      <w:pPr>
        <w:spacing w:line="480" w:lineRule="auto"/>
        <w:jc w:val="both"/>
        <w:rPr>
          <w:sz w:val="24"/>
          <w:szCs w:val="24"/>
        </w:rPr>
      </w:pPr>
      <w:r w:rsidRPr="007A5DD8">
        <w:rPr>
          <w:sz w:val="24"/>
          <w:szCs w:val="24"/>
        </w:rPr>
        <w:t xml:space="preserve">The Number 1,247 represents the completion &amp; perfection in the Holy Bible. The 1,247 Children of Pashur is in Ezra 2:38 &amp; Nehemiah 7:41. </w:t>
      </w:r>
    </w:p>
    <w:p w:rsidR="00424B2A" w:rsidRPr="007A5DD8" w:rsidRDefault="00424B2A" w:rsidP="00424B2A">
      <w:pPr>
        <w:spacing w:line="480" w:lineRule="auto"/>
        <w:jc w:val="center"/>
        <w:rPr>
          <w:sz w:val="24"/>
          <w:szCs w:val="24"/>
        </w:rPr>
      </w:pPr>
      <w:r w:rsidRPr="007A5DD8">
        <w:rPr>
          <w:b/>
          <w:sz w:val="24"/>
          <w:szCs w:val="24"/>
        </w:rPr>
        <w:lastRenderedPageBreak/>
        <w:t>THE NUMBER THOUSAND, TWO HUNDRED &amp; FIFTY FOUR</w:t>
      </w:r>
    </w:p>
    <w:p w:rsidR="00424B2A" w:rsidRPr="007A5DD8" w:rsidRDefault="00424B2A" w:rsidP="00424B2A">
      <w:pPr>
        <w:spacing w:line="480" w:lineRule="auto"/>
        <w:jc w:val="both"/>
        <w:rPr>
          <w:sz w:val="24"/>
          <w:szCs w:val="24"/>
        </w:rPr>
      </w:pPr>
      <w:r w:rsidRPr="007A5DD8">
        <w:rPr>
          <w:sz w:val="24"/>
          <w:szCs w:val="24"/>
        </w:rPr>
        <w:t>The Number 1,254 represents the completion &amp; perfection in the Holy Bible. The 1,254 Children (Sons) of Elam is in 1</w:t>
      </w:r>
      <w:r w:rsidRPr="007A5DD8">
        <w:rPr>
          <w:sz w:val="24"/>
          <w:szCs w:val="24"/>
          <w:vertAlign w:val="superscript"/>
        </w:rPr>
        <w:t>st</w:t>
      </w:r>
      <w:r w:rsidRPr="007A5DD8">
        <w:rPr>
          <w:sz w:val="24"/>
          <w:szCs w:val="24"/>
        </w:rPr>
        <w:t xml:space="preserve"> Esdras 5:12; Ezra 2:7, 31 &amp; Nehemiah 7:12. The 1,254 Children of the other Elam is in Nehemiah 7:34.   </w:t>
      </w:r>
    </w:p>
    <w:p w:rsidR="00424B2A" w:rsidRPr="007A5DD8" w:rsidRDefault="00424B2A" w:rsidP="00424B2A">
      <w:pPr>
        <w:spacing w:line="480" w:lineRule="auto"/>
        <w:jc w:val="center"/>
        <w:rPr>
          <w:b/>
          <w:sz w:val="24"/>
          <w:szCs w:val="24"/>
        </w:rPr>
      </w:pPr>
      <w:r w:rsidRPr="007A5DD8">
        <w:rPr>
          <w:b/>
          <w:sz w:val="24"/>
          <w:szCs w:val="24"/>
        </w:rPr>
        <w:t xml:space="preserve">THE NUMBER ONE THOUSAND, TWO-HUNDRED &amp; SIXTY  </w:t>
      </w:r>
    </w:p>
    <w:p w:rsidR="00424B2A" w:rsidRPr="007A5DD8" w:rsidRDefault="00424B2A" w:rsidP="00424B2A">
      <w:pPr>
        <w:spacing w:line="480" w:lineRule="auto"/>
        <w:jc w:val="both"/>
        <w:rPr>
          <w:sz w:val="24"/>
          <w:szCs w:val="24"/>
        </w:rPr>
      </w:pPr>
      <w:r w:rsidRPr="007A5DD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7A5DD8" w:rsidRDefault="00424B2A" w:rsidP="00424B2A">
      <w:pPr>
        <w:spacing w:line="480" w:lineRule="auto"/>
        <w:jc w:val="center"/>
        <w:rPr>
          <w:b/>
          <w:sz w:val="24"/>
          <w:szCs w:val="24"/>
        </w:rPr>
      </w:pPr>
      <w:r w:rsidRPr="007A5DD8">
        <w:rPr>
          <w:b/>
          <w:sz w:val="24"/>
          <w:szCs w:val="24"/>
        </w:rPr>
        <w:t>THE NUMBER ONE THOUSAND, TWO-HUNDRED &amp; NINETY</w:t>
      </w:r>
    </w:p>
    <w:p w:rsidR="00424B2A" w:rsidRPr="007A5DD8" w:rsidRDefault="00424B2A" w:rsidP="00424B2A">
      <w:pPr>
        <w:spacing w:line="480" w:lineRule="auto"/>
        <w:jc w:val="both"/>
        <w:rPr>
          <w:sz w:val="24"/>
          <w:szCs w:val="24"/>
        </w:rPr>
      </w:pPr>
      <w:r w:rsidRPr="007A5DD8">
        <w:rPr>
          <w:sz w:val="24"/>
          <w:szCs w:val="24"/>
        </w:rPr>
        <w:t xml:space="preserve">The Number 1,290 represents the completion &amp; perfection in the Holy Bible. The 1,290 days (3.5 years) is the setup of the abomination of desolation is in Daniel 12:11.  </w:t>
      </w:r>
    </w:p>
    <w:p w:rsidR="00424B2A" w:rsidRPr="007A5DD8" w:rsidRDefault="00424B2A" w:rsidP="00424B2A">
      <w:pPr>
        <w:spacing w:line="480" w:lineRule="auto"/>
        <w:jc w:val="center"/>
        <w:rPr>
          <w:b/>
          <w:sz w:val="24"/>
          <w:szCs w:val="24"/>
        </w:rPr>
      </w:pPr>
      <w:r w:rsidRPr="007A5DD8">
        <w:rPr>
          <w:b/>
          <w:sz w:val="24"/>
          <w:szCs w:val="24"/>
        </w:rPr>
        <w:t>THE NUMBER THIRTEEN-HUNDRED</w:t>
      </w:r>
    </w:p>
    <w:p w:rsidR="00424B2A" w:rsidRPr="007A5DD8" w:rsidRDefault="00424B2A" w:rsidP="00424B2A">
      <w:pPr>
        <w:spacing w:line="480" w:lineRule="auto"/>
        <w:jc w:val="both"/>
        <w:rPr>
          <w:sz w:val="24"/>
          <w:szCs w:val="24"/>
        </w:rPr>
      </w:pPr>
      <w:r w:rsidRPr="007A5DD8">
        <w:rPr>
          <w:sz w:val="24"/>
          <w:szCs w:val="24"/>
        </w:rPr>
        <w:t>The Number 1,300 represents the completion &amp; perfection in the Holy Bible. The 10 Silver Chargers is 1,300 shekels ($166,400.00) is in Numbers 7:13, 19, 25, 31, 37, 43, 49, 55, 61, 67, 73, 79.</w:t>
      </w:r>
    </w:p>
    <w:p w:rsidR="00424B2A" w:rsidRPr="007A5DD8" w:rsidRDefault="00424B2A" w:rsidP="00424B2A">
      <w:pPr>
        <w:spacing w:line="480" w:lineRule="auto"/>
        <w:jc w:val="center"/>
        <w:rPr>
          <w:b/>
          <w:sz w:val="24"/>
          <w:szCs w:val="24"/>
        </w:rPr>
      </w:pPr>
      <w:r w:rsidRPr="007A5DD8">
        <w:rPr>
          <w:b/>
          <w:sz w:val="24"/>
          <w:szCs w:val="24"/>
        </w:rPr>
        <w:t>THE NUMBER ONE-THOUSAND-THREE HUNDRED &amp; THIRTY FIVE</w:t>
      </w:r>
    </w:p>
    <w:p w:rsidR="00424B2A" w:rsidRPr="007A5DD8" w:rsidRDefault="00424B2A" w:rsidP="00424B2A">
      <w:pPr>
        <w:spacing w:line="480" w:lineRule="auto"/>
        <w:jc w:val="both"/>
        <w:rPr>
          <w:sz w:val="24"/>
          <w:szCs w:val="24"/>
        </w:rPr>
      </w:pPr>
      <w:r w:rsidRPr="007A5DD8">
        <w:rPr>
          <w:sz w:val="24"/>
          <w:szCs w:val="24"/>
        </w:rPr>
        <w:t xml:space="preserve">The Number 1,335 represents the completion &amp; perfection in the Holy Bible. The 1,335 day (3.6 years) is the blessing is in Daniel 12:12. </w:t>
      </w:r>
    </w:p>
    <w:p w:rsidR="00424B2A" w:rsidRPr="007A5DD8" w:rsidRDefault="00424B2A" w:rsidP="00424B2A">
      <w:pPr>
        <w:spacing w:line="480" w:lineRule="auto"/>
        <w:jc w:val="center"/>
        <w:rPr>
          <w:b/>
          <w:sz w:val="24"/>
          <w:szCs w:val="24"/>
        </w:rPr>
      </w:pPr>
      <w:r w:rsidRPr="007A5DD8">
        <w:rPr>
          <w:b/>
          <w:sz w:val="24"/>
          <w:szCs w:val="24"/>
        </w:rPr>
        <w:t xml:space="preserve">THE NUMBER ONE-THOUSAND &amp; THREE HUNDRED &amp; SIXTY FIVE  </w:t>
      </w:r>
    </w:p>
    <w:p w:rsidR="00424B2A" w:rsidRPr="007A5DD8" w:rsidRDefault="00424B2A" w:rsidP="00424B2A">
      <w:pPr>
        <w:spacing w:line="480" w:lineRule="auto"/>
        <w:jc w:val="both"/>
        <w:rPr>
          <w:sz w:val="24"/>
          <w:szCs w:val="24"/>
        </w:rPr>
      </w:pPr>
      <w:r w:rsidRPr="007A5DD8">
        <w:rPr>
          <w:sz w:val="24"/>
          <w:szCs w:val="24"/>
        </w:rPr>
        <w:lastRenderedPageBreak/>
        <w:t xml:space="preserve">The Number 1,365 represents the completion &amp; perfection in the Holy Bible. The 1,365 shekels of gold ($2,620,000.00 million) is in Numbers 3:50. </w:t>
      </w:r>
    </w:p>
    <w:p w:rsidR="00424B2A" w:rsidRPr="007A5DD8" w:rsidRDefault="00424B2A" w:rsidP="00424B2A">
      <w:pPr>
        <w:spacing w:line="480" w:lineRule="auto"/>
        <w:jc w:val="center"/>
        <w:rPr>
          <w:b/>
          <w:sz w:val="24"/>
          <w:szCs w:val="24"/>
        </w:rPr>
      </w:pPr>
      <w:r w:rsidRPr="007A5DD8">
        <w:rPr>
          <w:b/>
          <w:sz w:val="24"/>
          <w:szCs w:val="24"/>
        </w:rPr>
        <w:t xml:space="preserve">THE NUMBER ONE-THOUSAND, FOUR HUNDRED </w:t>
      </w:r>
    </w:p>
    <w:p w:rsidR="00424B2A" w:rsidRPr="007A5DD8" w:rsidRDefault="00424B2A" w:rsidP="00424B2A">
      <w:pPr>
        <w:spacing w:line="480" w:lineRule="auto"/>
        <w:jc w:val="both"/>
        <w:rPr>
          <w:sz w:val="24"/>
          <w:szCs w:val="24"/>
        </w:rPr>
      </w:pPr>
      <w:r w:rsidRPr="007A5DD8">
        <w:rPr>
          <w:sz w:val="24"/>
          <w:szCs w:val="24"/>
        </w:rPr>
        <w:t>The Number 1,400 represents the completion &amp; perfection in the Holy Bible. The 1,400 Chariots in the Chariot Cities is in 1</w:t>
      </w:r>
      <w:r w:rsidRPr="007A5DD8">
        <w:rPr>
          <w:sz w:val="24"/>
          <w:szCs w:val="24"/>
          <w:vertAlign w:val="superscript"/>
        </w:rPr>
        <w:t>st</w:t>
      </w:r>
      <w:r w:rsidRPr="007A5DD8">
        <w:rPr>
          <w:sz w:val="24"/>
          <w:szCs w:val="24"/>
        </w:rPr>
        <w:t xml:space="preserve"> Kings 10:26 &amp; 2</w:t>
      </w:r>
      <w:r w:rsidRPr="007A5DD8">
        <w:rPr>
          <w:sz w:val="24"/>
          <w:szCs w:val="24"/>
          <w:vertAlign w:val="superscript"/>
        </w:rPr>
        <w:t>nd</w:t>
      </w:r>
      <w:r w:rsidRPr="007A5DD8">
        <w:rPr>
          <w:sz w:val="24"/>
          <w:szCs w:val="24"/>
        </w:rPr>
        <w:t xml:space="preserve"> Chronicles 1:14.    </w:t>
      </w:r>
    </w:p>
    <w:p w:rsidR="00424B2A" w:rsidRPr="007A5DD8" w:rsidRDefault="00424B2A" w:rsidP="00424B2A">
      <w:pPr>
        <w:spacing w:line="480" w:lineRule="auto"/>
        <w:jc w:val="center"/>
        <w:rPr>
          <w:b/>
          <w:sz w:val="24"/>
          <w:szCs w:val="24"/>
        </w:rPr>
      </w:pPr>
      <w:r w:rsidRPr="007A5DD8">
        <w:rPr>
          <w:b/>
          <w:sz w:val="24"/>
          <w:szCs w:val="24"/>
        </w:rPr>
        <w:t xml:space="preserve">THE NUMBER FOURTEEN-HUNDRED &amp; THIRTY </w:t>
      </w:r>
    </w:p>
    <w:p w:rsidR="00424B2A" w:rsidRPr="007A5DD8" w:rsidRDefault="00424B2A" w:rsidP="00424B2A">
      <w:pPr>
        <w:spacing w:line="480" w:lineRule="auto"/>
        <w:jc w:val="both"/>
        <w:rPr>
          <w:sz w:val="24"/>
          <w:szCs w:val="24"/>
        </w:rPr>
      </w:pPr>
      <w:r w:rsidRPr="007A5DD8">
        <w:rPr>
          <w:sz w:val="24"/>
          <w:szCs w:val="24"/>
        </w:rPr>
        <w:t xml:space="preserve">The Number 1,430 represents the completion &amp; perfection in the Holy Bible. The 11 Silver Chargers is 1,430 shekels ($183,040.00)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THE NUMBER FIFTEEN-HUNDRED</w:t>
      </w:r>
    </w:p>
    <w:p w:rsidR="00424B2A" w:rsidRPr="007A5DD8" w:rsidRDefault="00424B2A" w:rsidP="00424B2A">
      <w:pPr>
        <w:spacing w:line="480" w:lineRule="auto"/>
        <w:jc w:val="both"/>
        <w:rPr>
          <w:sz w:val="24"/>
          <w:szCs w:val="24"/>
        </w:rPr>
      </w:pPr>
      <w:r w:rsidRPr="007A5DD8">
        <w:rPr>
          <w:sz w:val="24"/>
          <w:szCs w:val="24"/>
        </w:rPr>
        <w:t>The Number 1,500 represents the completion &amp; perfection in the Holy Bible. The 1,500 Men each given to Simon, Joseph and Jonathan is in 2</w:t>
      </w:r>
      <w:r w:rsidRPr="007A5DD8">
        <w:rPr>
          <w:sz w:val="24"/>
          <w:szCs w:val="24"/>
          <w:vertAlign w:val="superscript"/>
        </w:rPr>
        <w:t>nd</w:t>
      </w:r>
      <w:r w:rsidRPr="007A5DD8">
        <w:rPr>
          <w:sz w:val="24"/>
          <w:szCs w:val="24"/>
        </w:rPr>
        <w:t xml:space="preserve"> Maccabees 8:22.  </w:t>
      </w:r>
    </w:p>
    <w:p w:rsidR="00424B2A" w:rsidRPr="007A5DD8" w:rsidRDefault="00424B2A" w:rsidP="00424B2A">
      <w:pPr>
        <w:spacing w:line="480" w:lineRule="auto"/>
        <w:jc w:val="center"/>
        <w:rPr>
          <w:b/>
          <w:sz w:val="24"/>
          <w:szCs w:val="24"/>
        </w:rPr>
      </w:pPr>
      <w:r w:rsidRPr="007A5DD8">
        <w:rPr>
          <w:b/>
          <w:sz w:val="24"/>
          <w:szCs w:val="24"/>
        </w:rPr>
        <w:t xml:space="preserve">THE NUMBER FIFTEEN-HUNDRED &amp; SIXTY </w:t>
      </w:r>
    </w:p>
    <w:p w:rsidR="00424B2A" w:rsidRPr="007A5DD8" w:rsidRDefault="00424B2A" w:rsidP="00424B2A">
      <w:pPr>
        <w:spacing w:line="480" w:lineRule="auto"/>
        <w:jc w:val="both"/>
        <w:rPr>
          <w:sz w:val="24"/>
          <w:szCs w:val="24"/>
        </w:rPr>
      </w:pPr>
      <w:r w:rsidRPr="007A5DD8">
        <w:rPr>
          <w:sz w:val="24"/>
          <w:szCs w:val="24"/>
        </w:rPr>
        <w:t xml:space="preserve">The Number 1,560 represents the completion &amp; perfection in the Holy Bible. The 12 Silver Chargers is 1,560 shekels ($199,680.00) is in Numbers 7:13, 19, 25, 31, 37, 43, 49, 55, 61, 67, 73, 79. </w:t>
      </w:r>
    </w:p>
    <w:p w:rsidR="00424B2A" w:rsidRPr="007A5DD8" w:rsidRDefault="00424B2A" w:rsidP="00424B2A">
      <w:pPr>
        <w:spacing w:line="480" w:lineRule="auto"/>
        <w:jc w:val="center"/>
        <w:rPr>
          <w:b/>
          <w:sz w:val="24"/>
          <w:szCs w:val="24"/>
        </w:rPr>
      </w:pPr>
      <w:r w:rsidRPr="007A5DD8">
        <w:rPr>
          <w:b/>
          <w:sz w:val="24"/>
          <w:szCs w:val="24"/>
        </w:rPr>
        <w:t xml:space="preserve">THE NUMBER SIXTEEN-HUNDRED  </w:t>
      </w:r>
    </w:p>
    <w:p w:rsidR="00424B2A" w:rsidRPr="007A5DD8" w:rsidRDefault="00424B2A" w:rsidP="00424B2A">
      <w:pPr>
        <w:spacing w:line="480" w:lineRule="auto"/>
        <w:jc w:val="both"/>
        <w:rPr>
          <w:sz w:val="24"/>
          <w:szCs w:val="24"/>
        </w:rPr>
      </w:pPr>
      <w:r w:rsidRPr="007A5DD8">
        <w:rPr>
          <w:sz w:val="24"/>
          <w:szCs w:val="24"/>
        </w:rPr>
        <w:lastRenderedPageBreak/>
        <w:t>The Number 1,600 represents the completion &amp; perfection in the Holy Bible. The 1,600 Horsemen charged to be slain is in 2</w:t>
      </w:r>
      <w:r w:rsidRPr="007A5DD8">
        <w:rPr>
          <w:sz w:val="24"/>
          <w:szCs w:val="24"/>
          <w:vertAlign w:val="superscript"/>
        </w:rPr>
        <w:t>nd</w:t>
      </w:r>
      <w:r w:rsidRPr="007A5DD8">
        <w:rPr>
          <w:sz w:val="24"/>
          <w:szCs w:val="24"/>
        </w:rPr>
        <w:t xml:space="preserve"> Maccabees 11:11. The 1,600 Furlongs (184 miles) is the Winepress of the City in Revelation 14:20. </w:t>
      </w:r>
    </w:p>
    <w:p w:rsidR="00424B2A" w:rsidRPr="007A5DD8" w:rsidRDefault="00424B2A" w:rsidP="00424B2A">
      <w:pPr>
        <w:spacing w:line="480" w:lineRule="auto"/>
        <w:jc w:val="center"/>
        <w:rPr>
          <w:b/>
          <w:sz w:val="24"/>
          <w:szCs w:val="24"/>
        </w:rPr>
      </w:pPr>
      <w:r w:rsidRPr="007A5DD8">
        <w:rPr>
          <w:b/>
          <w:sz w:val="24"/>
          <w:szCs w:val="24"/>
        </w:rPr>
        <w:t xml:space="preserve">THE NUMBER ONE-THOUSAND &amp; SEVEN HUNDRED    </w:t>
      </w:r>
    </w:p>
    <w:p w:rsidR="00424B2A" w:rsidRPr="007A5DD8" w:rsidRDefault="00424B2A" w:rsidP="00424B2A">
      <w:pPr>
        <w:spacing w:line="480" w:lineRule="auto"/>
        <w:jc w:val="both"/>
        <w:rPr>
          <w:sz w:val="24"/>
          <w:szCs w:val="24"/>
        </w:rPr>
      </w:pPr>
      <w:r w:rsidRPr="007A5DD8">
        <w:rPr>
          <w:sz w:val="24"/>
          <w:szCs w:val="24"/>
        </w:rPr>
        <w:t>The Number 1,700 represents the completion &amp; perfection in the Holy Bible. The 1,700 shekels of gold ($3,264,000.00 million) of golden earrings is in Judges 8:26. The 1,700 Officers in the Lord’s Business is in 1</w:t>
      </w:r>
      <w:r w:rsidRPr="007A5DD8">
        <w:rPr>
          <w:sz w:val="24"/>
          <w:szCs w:val="24"/>
          <w:vertAlign w:val="superscript"/>
        </w:rPr>
        <w:t>st</w:t>
      </w:r>
      <w:r w:rsidRPr="007A5DD8">
        <w:rPr>
          <w:sz w:val="24"/>
          <w:szCs w:val="24"/>
        </w:rPr>
        <w:t xml:space="preserve"> Chronicles 26:30. </w:t>
      </w:r>
    </w:p>
    <w:p w:rsidR="00424B2A" w:rsidRPr="007A5DD8" w:rsidRDefault="00424B2A" w:rsidP="00424B2A">
      <w:pPr>
        <w:spacing w:line="480" w:lineRule="auto"/>
        <w:jc w:val="center"/>
        <w:rPr>
          <w:b/>
          <w:sz w:val="24"/>
          <w:szCs w:val="24"/>
        </w:rPr>
      </w:pPr>
      <w:r w:rsidRPr="007A5DD8">
        <w:rPr>
          <w:b/>
          <w:sz w:val="24"/>
          <w:szCs w:val="24"/>
        </w:rPr>
        <w:t xml:space="preserve">THE NUMBER ONE-THOUSAND, SEVEN HUNDRED &amp; SIXTY  </w:t>
      </w:r>
    </w:p>
    <w:p w:rsidR="00424B2A" w:rsidRPr="007A5DD8" w:rsidRDefault="00424B2A" w:rsidP="00424B2A">
      <w:pPr>
        <w:spacing w:line="480" w:lineRule="auto"/>
        <w:jc w:val="both"/>
        <w:rPr>
          <w:sz w:val="24"/>
          <w:szCs w:val="24"/>
        </w:rPr>
      </w:pPr>
      <w:r w:rsidRPr="007A5DD8">
        <w:rPr>
          <w:sz w:val="24"/>
          <w:szCs w:val="24"/>
        </w:rPr>
        <w:t>The Number 1,760 represents the completion &amp; perfection in the Holy Bible. The 1,760 Able Workers is in 1</w:t>
      </w:r>
      <w:r w:rsidRPr="007A5DD8">
        <w:rPr>
          <w:sz w:val="24"/>
          <w:szCs w:val="24"/>
          <w:vertAlign w:val="superscript"/>
        </w:rPr>
        <w:t>st</w:t>
      </w:r>
      <w:r w:rsidRPr="007A5DD8">
        <w:rPr>
          <w:sz w:val="24"/>
          <w:szCs w:val="24"/>
        </w:rPr>
        <w:t xml:space="preserve"> Chronicles 9:13. </w:t>
      </w:r>
    </w:p>
    <w:p w:rsidR="00424B2A" w:rsidRPr="007A5DD8" w:rsidRDefault="00424B2A" w:rsidP="00424B2A">
      <w:pPr>
        <w:spacing w:line="480" w:lineRule="auto"/>
        <w:jc w:val="center"/>
        <w:rPr>
          <w:b/>
          <w:sz w:val="24"/>
          <w:szCs w:val="24"/>
        </w:rPr>
      </w:pPr>
      <w:r w:rsidRPr="007A5DD8">
        <w:rPr>
          <w:b/>
          <w:sz w:val="24"/>
          <w:szCs w:val="24"/>
        </w:rPr>
        <w:t xml:space="preserve">THE NUMBER ONE-THOUSAND, SEVEN HUNDRED &amp; SEVENTY FIVE   </w:t>
      </w:r>
    </w:p>
    <w:p w:rsidR="00424B2A" w:rsidRPr="007A5DD8" w:rsidRDefault="00424B2A" w:rsidP="00424B2A">
      <w:pPr>
        <w:spacing w:line="480" w:lineRule="auto"/>
        <w:jc w:val="both"/>
        <w:rPr>
          <w:sz w:val="24"/>
          <w:szCs w:val="24"/>
        </w:rPr>
      </w:pPr>
      <w:r w:rsidRPr="007A5DD8">
        <w:rPr>
          <w:sz w:val="24"/>
          <w:szCs w:val="24"/>
        </w:rPr>
        <w:t xml:space="preserve">The Number 1,775 represents the completion &amp; perfection in the Holy Bible. The 1,775 shekels of silver ($227,200.00) is in Exodus 38:25. </w:t>
      </w:r>
    </w:p>
    <w:p w:rsidR="00424B2A" w:rsidRPr="007A5DD8" w:rsidRDefault="00424B2A" w:rsidP="00424B2A">
      <w:pPr>
        <w:spacing w:line="480" w:lineRule="auto"/>
        <w:jc w:val="center"/>
        <w:rPr>
          <w:b/>
          <w:sz w:val="24"/>
          <w:szCs w:val="24"/>
        </w:rPr>
      </w:pPr>
      <w:r w:rsidRPr="007A5DD8">
        <w:rPr>
          <w:b/>
          <w:sz w:val="24"/>
          <w:szCs w:val="24"/>
        </w:rPr>
        <w:t>THE NUMBER EIGHTEEN-HUNDRED</w:t>
      </w:r>
    </w:p>
    <w:p w:rsidR="00424B2A" w:rsidRPr="007A5DD8" w:rsidRDefault="00424B2A" w:rsidP="00424B2A">
      <w:pPr>
        <w:spacing w:line="480" w:lineRule="auto"/>
        <w:jc w:val="both"/>
        <w:rPr>
          <w:sz w:val="24"/>
          <w:szCs w:val="24"/>
        </w:rPr>
      </w:pPr>
      <w:r w:rsidRPr="007A5DD8">
        <w:rPr>
          <w:sz w:val="24"/>
          <w:szCs w:val="24"/>
        </w:rPr>
        <w:t>The Number 1,800 represents the completion &amp; perfection in the Holy Bible. The 1,800 talents of gold ($10,368,000,000.00 billion) in Land Navigation &amp; Ship Crossing is in 2</w:t>
      </w:r>
      <w:r w:rsidRPr="007A5DD8">
        <w:rPr>
          <w:sz w:val="24"/>
          <w:szCs w:val="24"/>
          <w:vertAlign w:val="superscript"/>
        </w:rPr>
        <w:t>nd</w:t>
      </w:r>
      <w:r w:rsidRPr="007A5DD8">
        <w:rPr>
          <w:sz w:val="24"/>
          <w:szCs w:val="24"/>
        </w:rPr>
        <w:t xml:space="preserve"> Maccabees 5:21.  </w:t>
      </w:r>
    </w:p>
    <w:p w:rsidR="00424B2A" w:rsidRPr="007A5DD8" w:rsidRDefault="00424B2A" w:rsidP="00424B2A">
      <w:pPr>
        <w:spacing w:line="480" w:lineRule="auto"/>
        <w:jc w:val="center"/>
        <w:rPr>
          <w:sz w:val="24"/>
          <w:szCs w:val="24"/>
        </w:rPr>
      </w:pPr>
      <w:r w:rsidRPr="007A5DD8">
        <w:rPr>
          <w:b/>
          <w:sz w:val="24"/>
          <w:szCs w:val="24"/>
        </w:rPr>
        <w:t>THE NUMBER ONE-THOUSAND, NINE HUNDRED &amp; NINETY NINE</w:t>
      </w:r>
    </w:p>
    <w:p w:rsidR="00424B2A" w:rsidRPr="007A5DD8" w:rsidRDefault="00424B2A" w:rsidP="00424B2A">
      <w:pPr>
        <w:spacing w:line="480" w:lineRule="auto"/>
        <w:jc w:val="both"/>
        <w:rPr>
          <w:sz w:val="24"/>
          <w:szCs w:val="24"/>
        </w:rPr>
      </w:pPr>
      <w:r w:rsidRPr="007A5DD8">
        <w:rPr>
          <w:sz w:val="24"/>
          <w:szCs w:val="24"/>
        </w:rPr>
        <w:lastRenderedPageBreak/>
        <w:t>The Number 1,999 represents the completion &amp; perfection in the Holy Bible. The 1,999 Men slain is in 1</w:t>
      </w:r>
      <w:r w:rsidRPr="007A5DD8">
        <w:rPr>
          <w:sz w:val="24"/>
          <w:szCs w:val="24"/>
          <w:vertAlign w:val="superscript"/>
        </w:rPr>
        <w:t>st</w:t>
      </w:r>
      <w:r w:rsidRPr="007A5DD8">
        <w:rPr>
          <w:sz w:val="24"/>
          <w:szCs w:val="24"/>
        </w:rPr>
        <w:t xml:space="preserve"> Maccabees 5:60. The 1,999 Men were burned with fire is in 1</w:t>
      </w:r>
      <w:r w:rsidRPr="007A5DD8">
        <w:rPr>
          <w:sz w:val="24"/>
          <w:szCs w:val="24"/>
          <w:vertAlign w:val="superscript"/>
        </w:rPr>
        <w:t>st</w:t>
      </w:r>
      <w:r w:rsidRPr="007A5DD8">
        <w:rPr>
          <w:sz w:val="24"/>
          <w:szCs w:val="24"/>
        </w:rPr>
        <w:t xml:space="preserve"> Maccabees 16:10. The 1,999 Demons in Legion is in Mark 5:13.  </w:t>
      </w:r>
    </w:p>
    <w:p w:rsidR="00424B2A" w:rsidRPr="007A5DD8" w:rsidRDefault="00424B2A" w:rsidP="00424B2A">
      <w:pPr>
        <w:spacing w:line="480" w:lineRule="auto"/>
        <w:jc w:val="center"/>
        <w:rPr>
          <w:b/>
          <w:sz w:val="24"/>
          <w:szCs w:val="24"/>
        </w:rPr>
      </w:pPr>
      <w:r w:rsidRPr="007A5DD8">
        <w:rPr>
          <w:b/>
          <w:sz w:val="24"/>
          <w:szCs w:val="24"/>
        </w:rPr>
        <w:t xml:space="preserve">THE NUMBER TWO-THOUSAND  </w:t>
      </w:r>
    </w:p>
    <w:p w:rsidR="00424B2A" w:rsidRPr="007A5DD8" w:rsidRDefault="00424B2A" w:rsidP="00424B2A">
      <w:pPr>
        <w:spacing w:line="480" w:lineRule="auto"/>
        <w:jc w:val="both"/>
        <w:rPr>
          <w:sz w:val="24"/>
          <w:szCs w:val="24"/>
        </w:rPr>
      </w:pPr>
      <w:r w:rsidRPr="007A5DD8">
        <w:rPr>
          <w:sz w:val="24"/>
          <w:szCs w:val="24"/>
        </w:rPr>
        <w:t>The Number 2,000 represents the completion &amp; perfection in the Holy Bible. The Captain’s Host is in 1</w:t>
      </w:r>
      <w:r w:rsidRPr="007A5DD8">
        <w:rPr>
          <w:sz w:val="24"/>
          <w:szCs w:val="24"/>
          <w:vertAlign w:val="superscript"/>
        </w:rPr>
        <w:t>st</w:t>
      </w:r>
      <w:r w:rsidRPr="007A5DD8">
        <w:rPr>
          <w:sz w:val="24"/>
          <w:szCs w:val="24"/>
        </w:rPr>
        <w:t xml:space="preserve"> Samuel 22:7. The 2,000 Philistines passed on is in 1</w:t>
      </w:r>
      <w:r w:rsidRPr="007A5DD8">
        <w:rPr>
          <w:sz w:val="24"/>
          <w:szCs w:val="24"/>
          <w:vertAlign w:val="superscript"/>
        </w:rPr>
        <w:t>st</w:t>
      </w:r>
      <w:r w:rsidRPr="007A5DD8">
        <w:rPr>
          <w:sz w:val="24"/>
          <w:szCs w:val="24"/>
        </w:rPr>
        <w:t xml:space="preserve"> Samuel 29:2. The 2,000 Asses is in 1</w:t>
      </w:r>
      <w:r w:rsidRPr="007A5DD8">
        <w:rPr>
          <w:sz w:val="24"/>
          <w:szCs w:val="24"/>
          <w:vertAlign w:val="superscript"/>
        </w:rPr>
        <w:t>st</w:t>
      </w:r>
      <w:r w:rsidRPr="007A5DD8">
        <w:rPr>
          <w:sz w:val="24"/>
          <w:szCs w:val="24"/>
        </w:rPr>
        <w:t xml:space="preserve"> Chronicles 5:21. The 2,000 Horsemen is in 1</w:t>
      </w:r>
      <w:r w:rsidRPr="007A5DD8">
        <w:rPr>
          <w:sz w:val="24"/>
          <w:szCs w:val="24"/>
          <w:vertAlign w:val="superscript"/>
        </w:rPr>
        <w:t>st</w:t>
      </w:r>
      <w:r w:rsidRPr="007A5DD8">
        <w:rPr>
          <w:sz w:val="24"/>
          <w:szCs w:val="24"/>
        </w:rPr>
        <w:t xml:space="preserve"> Maccabees 9:4. The 2,000 Men is in 1</w:t>
      </w:r>
      <w:r w:rsidRPr="007A5DD8">
        <w:rPr>
          <w:sz w:val="24"/>
          <w:szCs w:val="24"/>
          <w:vertAlign w:val="superscript"/>
        </w:rPr>
        <w:t>st</w:t>
      </w:r>
      <w:r w:rsidRPr="007A5DD8">
        <w:rPr>
          <w:sz w:val="24"/>
          <w:szCs w:val="24"/>
        </w:rPr>
        <w:t xml:space="preserve"> Maccabees 12:47. The 2,000 Chosen Men to Aid is in 1</w:t>
      </w:r>
      <w:r w:rsidRPr="007A5DD8">
        <w:rPr>
          <w:sz w:val="24"/>
          <w:szCs w:val="24"/>
          <w:vertAlign w:val="superscript"/>
        </w:rPr>
        <w:t>st</w:t>
      </w:r>
      <w:r w:rsidRPr="007A5DD8">
        <w:rPr>
          <w:sz w:val="24"/>
          <w:szCs w:val="24"/>
        </w:rPr>
        <w:t xml:space="preserve"> Maccabees 15:26. The 2,000 Talents ($11,520,000,000.00 billion) of gold for tribute is in 2</w:t>
      </w:r>
      <w:r w:rsidRPr="007A5DD8">
        <w:rPr>
          <w:sz w:val="24"/>
          <w:szCs w:val="24"/>
          <w:vertAlign w:val="superscript"/>
        </w:rPr>
        <w:t>nd</w:t>
      </w:r>
      <w:r w:rsidRPr="007A5DD8">
        <w:rPr>
          <w:sz w:val="24"/>
          <w:szCs w:val="24"/>
        </w:rPr>
        <w:t xml:space="preserve"> Maccabees 8:10. The 2,000 Drachmas ($64,000.00) of silver is in 2</w:t>
      </w:r>
      <w:r w:rsidRPr="007A5DD8">
        <w:rPr>
          <w:sz w:val="24"/>
          <w:szCs w:val="24"/>
          <w:vertAlign w:val="superscript"/>
        </w:rPr>
        <w:t>nd</w:t>
      </w:r>
      <w:r w:rsidRPr="007A5DD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7A5DD8">
        <w:rPr>
          <w:sz w:val="24"/>
          <w:szCs w:val="24"/>
          <w:vertAlign w:val="superscript"/>
        </w:rPr>
        <w:t>st</w:t>
      </w:r>
      <w:r w:rsidRPr="007A5DD8">
        <w:rPr>
          <w:sz w:val="24"/>
          <w:szCs w:val="24"/>
        </w:rPr>
        <w:t xml:space="preserve"> Samuel 13:2. The 2,000 Baths (12,000 Gallons) is in 1</w:t>
      </w:r>
      <w:r w:rsidRPr="007A5DD8">
        <w:rPr>
          <w:sz w:val="24"/>
          <w:szCs w:val="24"/>
          <w:vertAlign w:val="superscript"/>
        </w:rPr>
        <w:t>st</w:t>
      </w:r>
      <w:r w:rsidRPr="007A5DD8">
        <w:rPr>
          <w:sz w:val="24"/>
          <w:szCs w:val="24"/>
        </w:rPr>
        <w:t xml:space="preserve"> Kings 7:26. The 2,000 Horses to be delivered if You are able to set Riders upon them is in 2</w:t>
      </w:r>
      <w:r w:rsidRPr="007A5DD8">
        <w:rPr>
          <w:sz w:val="24"/>
          <w:szCs w:val="24"/>
          <w:vertAlign w:val="superscript"/>
        </w:rPr>
        <w:t>nd</w:t>
      </w:r>
      <w:r w:rsidRPr="007A5DD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7A5DD8" w:rsidRDefault="00424B2A" w:rsidP="00424B2A">
      <w:pPr>
        <w:spacing w:line="480" w:lineRule="auto"/>
        <w:jc w:val="center"/>
        <w:rPr>
          <w:b/>
          <w:sz w:val="24"/>
          <w:szCs w:val="24"/>
        </w:rPr>
      </w:pPr>
      <w:r w:rsidRPr="007A5DD8">
        <w:rPr>
          <w:b/>
          <w:sz w:val="24"/>
          <w:szCs w:val="24"/>
        </w:rPr>
        <w:t xml:space="preserve">THE NUMBER TWO-THOUSAND &amp; FIFTY FOUR </w:t>
      </w:r>
    </w:p>
    <w:p w:rsidR="00424B2A" w:rsidRPr="007A5DD8" w:rsidRDefault="00424B2A" w:rsidP="00424B2A">
      <w:pPr>
        <w:spacing w:line="480" w:lineRule="auto"/>
        <w:jc w:val="both"/>
        <w:rPr>
          <w:sz w:val="24"/>
          <w:szCs w:val="24"/>
        </w:rPr>
      </w:pPr>
      <w:r w:rsidRPr="007A5DD8">
        <w:rPr>
          <w:sz w:val="24"/>
          <w:szCs w:val="24"/>
        </w:rPr>
        <w:t>The Number 2,054 represents the completion &amp; perfection in the Holy Bible. The 2,054 Sons of Elam is in 1</w:t>
      </w:r>
      <w:r w:rsidRPr="007A5DD8">
        <w:rPr>
          <w:sz w:val="24"/>
          <w:szCs w:val="24"/>
          <w:vertAlign w:val="superscript"/>
        </w:rPr>
        <w:t>st</w:t>
      </w:r>
      <w:r w:rsidRPr="007A5DD8">
        <w:rPr>
          <w:sz w:val="24"/>
          <w:szCs w:val="24"/>
        </w:rPr>
        <w:t xml:space="preserve"> Esdras 5:12.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TWO-THOUSAND &amp; SIXTY SIX </w:t>
      </w:r>
    </w:p>
    <w:p w:rsidR="00424B2A" w:rsidRPr="007A5DD8" w:rsidRDefault="00424B2A" w:rsidP="00424B2A">
      <w:pPr>
        <w:spacing w:line="480" w:lineRule="auto"/>
        <w:jc w:val="both"/>
        <w:rPr>
          <w:sz w:val="24"/>
          <w:szCs w:val="24"/>
        </w:rPr>
      </w:pPr>
      <w:r w:rsidRPr="007A5DD8">
        <w:rPr>
          <w:sz w:val="24"/>
          <w:szCs w:val="24"/>
        </w:rPr>
        <w:t>The Number 2,066 represents the completion &amp; perfection in the Holy Bible. The 2,066 Sons of Bagoi is in 1</w:t>
      </w:r>
      <w:r w:rsidRPr="007A5DD8">
        <w:rPr>
          <w:sz w:val="24"/>
          <w:szCs w:val="24"/>
          <w:vertAlign w:val="superscript"/>
        </w:rPr>
        <w:t>st</w:t>
      </w:r>
      <w:r w:rsidRPr="007A5DD8">
        <w:rPr>
          <w:sz w:val="24"/>
          <w:szCs w:val="24"/>
        </w:rPr>
        <w:t xml:space="preserve"> Esdras 5:14.</w:t>
      </w:r>
    </w:p>
    <w:p w:rsidR="00424B2A" w:rsidRPr="007A5DD8" w:rsidRDefault="00424B2A" w:rsidP="00424B2A">
      <w:pPr>
        <w:tabs>
          <w:tab w:val="left" w:pos="5130"/>
        </w:tabs>
        <w:spacing w:line="480" w:lineRule="auto"/>
        <w:jc w:val="center"/>
        <w:rPr>
          <w:sz w:val="24"/>
          <w:szCs w:val="24"/>
        </w:rPr>
      </w:pPr>
      <w:r w:rsidRPr="007A5DD8">
        <w:rPr>
          <w:b/>
          <w:sz w:val="24"/>
          <w:szCs w:val="24"/>
        </w:rPr>
        <w:t>THE NUMBER TWO THOUSAND &amp; SIXTY SEVEN</w:t>
      </w:r>
    </w:p>
    <w:p w:rsidR="00424B2A" w:rsidRPr="007A5DD8" w:rsidRDefault="00424B2A" w:rsidP="00424B2A">
      <w:pPr>
        <w:spacing w:line="480" w:lineRule="auto"/>
        <w:jc w:val="both"/>
        <w:rPr>
          <w:sz w:val="24"/>
          <w:szCs w:val="24"/>
        </w:rPr>
      </w:pPr>
      <w:r w:rsidRPr="007A5DD8">
        <w:rPr>
          <w:sz w:val="24"/>
          <w:szCs w:val="24"/>
        </w:rPr>
        <w:t xml:space="preserve">The Number 2,067 represents the completion &amp; perfection in the Holy Bible. The 2,067 Children of Bigvai is in Nehemiah 7:19.   </w:t>
      </w:r>
    </w:p>
    <w:p w:rsidR="00424B2A" w:rsidRPr="007A5DD8" w:rsidRDefault="00424B2A" w:rsidP="00424B2A">
      <w:pPr>
        <w:spacing w:line="480" w:lineRule="auto"/>
        <w:jc w:val="center"/>
        <w:rPr>
          <w:sz w:val="24"/>
          <w:szCs w:val="24"/>
        </w:rPr>
      </w:pPr>
      <w:r w:rsidRPr="007A5DD8">
        <w:rPr>
          <w:b/>
          <w:sz w:val="24"/>
          <w:szCs w:val="24"/>
        </w:rPr>
        <w:t>THE NUMBER TWO THOUSAND &amp; ONE-HUNDRED &amp; SEVENTY TWO</w:t>
      </w:r>
    </w:p>
    <w:p w:rsidR="00424B2A" w:rsidRPr="007A5DD8" w:rsidRDefault="00424B2A" w:rsidP="00424B2A">
      <w:pPr>
        <w:spacing w:line="480" w:lineRule="auto"/>
        <w:rPr>
          <w:sz w:val="24"/>
          <w:szCs w:val="24"/>
        </w:rPr>
      </w:pPr>
      <w:r w:rsidRPr="007A5DD8">
        <w:rPr>
          <w:sz w:val="24"/>
          <w:szCs w:val="24"/>
        </w:rPr>
        <w:t>The Number 2,172 represents the completion &amp; perfection in the Holy Bible. The 2,172 Sons of Phoros is in 1</w:t>
      </w:r>
      <w:r w:rsidRPr="007A5DD8">
        <w:rPr>
          <w:sz w:val="24"/>
          <w:szCs w:val="24"/>
          <w:vertAlign w:val="superscript"/>
        </w:rPr>
        <w:t>st</w:t>
      </w:r>
      <w:r w:rsidRPr="007A5DD8">
        <w:rPr>
          <w:sz w:val="24"/>
          <w:szCs w:val="24"/>
        </w:rPr>
        <w:t xml:space="preserve"> Esdras 5:9. The 2,172 Children of Parosh is in Ezra 2:3 &amp; Nehemiah 7:8. </w:t>
      </w:r>
    </w:p>
    <w:p w:rsidR="00424B2A" w:rsidRPr="007A5DD8" w:rsidRDefault="00424B2A" w:rsidP="00424B2A">
      <w:pPr>
        <w:spacing w:line="480" w:lineRule="auto"/>
        <w:jc w:val="center"/>
        <w:rPr>
          <w:sz w:val="24"/>
          <w:szCs w:val="24"/>
        </w:rPr>
      </w:pPr>
      <w:r w:rsidRPr="007A5DD8">
        <w:rPr>
          <w:b/>
          <w:sz w:val="24"/>
          <w:szCs w:val="24"/>
        </w:rPr>
        <w:t>THE NUMBER TWENTY TWO HUNDRED</w:t>
      </w:r>
    </w:p>
    <w:p w:rsidR="00424B2A" w:rsidRPr="007A5DD8" w:rsidRDefault="00424B2A" w:rsidP="00424B2A">
      <w:pPr>
        <w:spacing w:line="480" w:lineRule="auto"/>
        <w:jc w:val="both"/>
        <w:rPr>
          <w:sz w:val="24"/>
          <w:szCs w:val="24"/>
        </w:rPr>
      </w:pPr>
      <w:r w:rsidRPr="007A5DD8">
        <w:rPr>
          <w:sz w:val="24"/>
          <w:szCs w:val="24"/>
        </w:rPr>
        <w:t>The Number 2,200 represents the completion &amp; perfection in the Holy Bible. The 2</w:t>
      </w:r>
      <w:r w:rsidRPr="007A5DD8">
        <w:rPr>
          <w:sz w:val="24"/>
          <w:szCs w:val="24"/>
          <w:vertAlign w:val="superscript"/>
        </w:rPr>
        <w:t>nd</w:t>
      </w:r>
      <w:r w:rsidRPr="007A5DD8">
        <w:rPr>
          <w:sz w:val="24"/>
          <w:szCs w:val="24"/>
        </w:rPr>
        <w:t xml:space="preserve"> 1100 pieces of silver to find out Samson’s strength is in Judges 16:5. The 2,200 Pound of Silver ($14,080,000.00 million) is in Nehemiah 7:71. </w:t>
      </w:r>
    </w:p>
    <w:p w:rsidR="00424B2A" w:rsidRPr="007A5DD8" w:rsidRDefault="00424B2A" w:rsidP="00424B2A">
      <w:pPr>
        <w:spacing w:line="480" w:lineRule="auto"/>
        <w:jc w:val="center"/>
        <w:rPr>
          <w:sz w:val="24"/>
          <w:szCs w:val="24"/>
        </w:rPr>
      </w:pPr>
      <w:r w:rsidRPr="007A5DD8">
        <w:rPr>
          <w:b/>
          <w:sz w:val="24"/>
          <w:szCs w:val="24"/>
        </w:rPr>
        <w:t>THE NUMBER TWENTY THREE HUNDRED</w:t>
      </w:r>
    </w:p>
    <w:p w:rsidR="00424B2A" w:rsidRPr="007A5DD8" w:rsidRDefault="00424B2A" w:rsidP="00424B2A">
      <w:pPr>
        <w:spacing w:line="480" w:lineRule="auto"/>
        <w:jc w:val="both"/>
        <w:rPr>
          <w:sz w:val="24"/>
          <w:szCs w:val="24"/>
        </w:rPr>
      </w:pPr>
      <w:r w:rsidRPr="007A5DD8">
        <w:rPr>
          <w:sz w:val="24"/>
          <w:szCs w:val="24"/>
        </w:rPr>
        <w:t xml:space="preserve">The Number 2,300 represents the completion &amp; perfection in the Holy Bible. The 2,300 days (6.3 years) is the cleansing of the sanctuary is in Daniel 8:14.  </w:t>
      </w:r>
    </w:p>
    <w:p w:rsidR="00424B2A" w:rsidRPr="007A5DD8" w:rsidRDefault="00424B2A" w:rsidP="00424B2A">
      <w:pPr>
        <w:spacing w:line="480" w:lineRule="auto"/>
        <w:jc w:val="center"/>
        <w:rPr>
          <w:sz w:val="24"/>
          <w:szCs w:val="24"/>
        </w:rPr>
      </w:pPr>
      <w:r w:rsidRPr="007A5DD8">
        <w:rPr>
          <w:b/>
          <w:sz w:val="24"/>
          <w:szCs w:val="24"/>
        </w:rPr>
        <w:t>THE NUMBER TWO THOUSAND, THREE-HUNDRED &amp; TWENTY TWO</w:t>
      </w:r>
    </w:p>
    <w:p w:rsidR="00424B2A" w:rsidRPr="007A5DD8" w:rsidRDefault="00424B2A" w:rsidP="00424B2A">
      <w:pPr>
        <w:spacing w:line="480" w:lineRule="auto"/>
        <w:jc w:val="both"/>
        <w:rPr>
          <w:sz w:val="24"/>
          <w:szCs w:val="24"/>
        </w:rPr>
      </w:pPr>
      <w:r w:rsidRPr="007A5DD8">
        <w:rPr>
          <w:sz w:val="24"/>
          <w:szCs w:val="24"/>
        </w:rPr>
        <w:lastRenderedPageBreak/>
        <w:t xml:space="preserve">The Number 2,322 represents the completion &amp; perfection in the Holy Bible. The 2,322 Children of Azgad is in Nehemiah 7:17.  </w:t>
      </w:r>
    </w:p>
    <w:p w:rsidR="00424B2A" w:rsidRPr="007A5DD8" w:rsidRDefault="00424B2A" w:rsidP="00424B2A">
      <w:pPr>
        <w:spacing w:line="480" w:lineRule="auto"/>
        <w:jc w:val="center"/>
        <w:rPr>
          <w:b/>
          <w:sz w:val="24"/>
          <w:szCs w:val="24"/>
        </w:rPr>
      </w:pPr>
      <w:r w:rsidRPr="007A5DD8">
        <w:rPr>
          <w:b/>
          <w:sz w:val="24"/>
          <w:szCs w:val="24"/>
        </w:rPr>
        <w:t>THE NUMBER TWO THOUSAND-THREE HUNDRED &amp; SIXTY</w:t>
      </w:r>
    </w:p>
    <w:p w:rsidR="00424B2A" w:rsidRPr="007A5DD8" w:rsidRDefault="00424B2A" w:rsidP="00424B2A">
      <w:pPr>
        <w:spacing w:line="480" w:lineRule="auto"/>
        <w:jc w:val="both"/>
        <w:rPr>
          <w:sz w:val="24"/>
          <w:szCs w:val="24"/>
        </w:rPr>
      </w:pPr>
      <w:r w:rsidRPr="007A5DD8">
        <w:rPr>
          <w:sz w:val="24"/>
          <w:szCs w:val="24"/>
        </w:rPr>
        <w:t>The Number 2,360 represents the completion &amp; perfection in the Holy Bible. The 2,360 Menservants &amp; Women-servants is in 1</w:t>
      </w:r>
      <w:r w:rsidRPr="007A5DD8">
        <w:rPr>
          <w:sz w:val="24"/>
          <w:szCs w:val="24"/>
          <w:vertAlign w:val="superscript"/>
        </w:rPr>
        <w:t>st</w:t>
      </w:r>
      <w:r w:rsidRPr="007A5DD8">
        <w:rPr>
          <w:sz w:val="24"/>
          <w:szCs w:val="24"/>
        </w:rPr>
        <w:t xml:space="preserve"> Esdras 5:41. </w:t>
      </w:r>
    </w:p>
    <w:p w:rsidR="00424B2A" w:rsidRPr="007A5DD8" w:rsidRDefault="00424B2A" w:rsidP="00424B2A">
      <w:pPr>
        <w:spacing w:line="480" w:lineRule="auto"/>
        <w:jc w:val="center"/>
        <w:rPr>
          <w:sz w:val="24"/>
          <w:szCs w:val="24"/>
        </w:rPr>
      </w:pPr>
      <w:r w:rsidRPr="007A5DD8">
        <w:rPr>
          <w:b/>
          <w:sz w:val="24"/>
          <w:szCs w:val="24"/>
        </w:rPr>
        <w:t xml:space="preserve">THE NUMBER TWO THOUSAND, FOUR HUNDRED </w:t>
      </w:r>
    </w:p>
    <w:p w:rsidR="00424B2A" w:rsidRPr="007A5DD8" w:rsidRDefault="00424B2A" w:rsidP="00424B2A">
      <w:pPr>
        <w:spacing w:line="480" w:lineRule="auto"/>
        <w:jc w:val="both"/>
        <w:rPr>
          <w:sz w:val="24"/>
          <w:szCs w:val="24"/>
        </w:rPr>
      </w:pPr>
      <w:r w:rsidRPr="007A5DD8">
        <w:rPr>
          <w:sz w:val="24"/>
          <w:szCs w:val="24"/>
        </w:rPr>
        <w:t xml:space="preserve">The Number 2,400 represents the completion &amp; perfection in the Holy Bible. The 2,400 shekels of silver ($307,200.00) is in Exodus 38:29 &amp; Numbers 7:85. </w:t>
      </w:r>
    </w:p>
    <w:p w:rsidR="00424B2A" w:rsidRPr="007A5DD8" w:rsidRDefault="00424B2A" w:rsidP="00424B2A">
      <w:pPr>
        <w:spacing w:line="480" w:lineRule="auto"/>
        <w:jc w:val="center"/>
        <w:rPr>
          <w:sz w:val="24"/>
          <w:szCs w:val="24"/>
        </w:rPr>
      </w:pPr>
      <w:r w:rsidRPr="007A5DD8">
        <w:rPr>
          <w:b/>
          <w:sz w:val="24"/>
          <w:szCs w:val="24"/>
        </w:rPr>
        <w:t>THE NUMBER TWO THOUSAND, FOUR HUNDRED &amp; TEN</w:t>
      </w:r>
    </w:p>
    <w:p w:rsidR="00424B2A" w:rsidRPr="007A5DD8" w:rsidRDefault="00424B2A" w:rsidP="00424B2A">
      <w:pPr>
        <w:spacing w:line="480" w:lineRule="auto"/>
        <w:jc w:val="both"/>
        <w:rPr>
          <w:sz w:val="24"/>
          <w:szCs w:val="24"/>
        </w:rPr>
      </w:pPr>
      <w:r w:rsidRPr="007A5DD8">
        <w:rPr>
          <w:sz w:val="24"/>
          <w:szCs w:val="24"/>
        </w:rPr>
        <w:t>The Number 2,410 represents the completion &amp; perfection in the Holy Bible. The 2,410 silver vials is in 1</w:t>
      </w:r>
      <w:r w:rsidRPr="007A5DD8">
        <w:rPr>
          <w:sz w:val="24"/>
          <w:szCs w:val="24"/>
          <w:vertAlign w:val="superscript"/>
        </w:rPr>
        <w:t>st</w:t>
      </w:r>
      <w:r w:rsidRPr="007A5DD8">
        <w:rPr>
          <w:sz w:val="24"/>
          <w:szCs w:val="24"/>
        </w:rPr>
        <w:t xml:space="preserve"> Esdras 2:13. </w:t>
      </w:r>
    </w:p>
    <w:p w:rsidR="00424B2A" w:rsidRPr="007A5DD8" w:rsidRDefault="00424B2A" w:rsidP="00424B2A">
      <w:pPr>
        <w:spacing w:line="480" w:lineRule="auto"/>
        <w:jc w:val="center"/>
        <w:rPr>
          <w:sz w:val="24"/>
          <w:szCs w:val="24"/>
        </w:rPr>
      </w:pPr>
      <w:r w:rsidRPr="007A5DD8">
        <w:rPr>
          <w:b/>
          <w:sz w:val="24"/>
          <w:szCs w:val="24"/>
        </w:rPr>
        <w:t xml:space="preserve">THE NUMBER TWO THOUSAND, FIVE HUNDRED </w:t>
      </w:r>
    </w:p>
    <w:p w:rsidR="00424B2A" w:rsidRPr="007A5DD8" w:rsidRDefault="00424B2A" w:rsidP="00424B2A">
      <w:pPr>
        <w:spacing w:line="480" w:lineRule="auto"/>
        <w:jc w:val="both"/>
        <w:rPr>
          <w:sz w:val="24"/>
          <w:szCs w:val="24"/>
        </w:rPr>
      </w:pPr>
      <w:r w:rsidRPr="007A5DD8">
        <w:rPr>
          <w:sz w:val="24"/>
          <w:szCs w:val="24"/>
        </w:rPr>
        <w:t>The Number 2,500 represents the completion &amp; perfection in the Holy Bible. The 2,500 Horsemen is in 2</w:t>
      </w:r>
      <w:r w:rsidRPr="007A5DD8">
        <w:rPr>
          <w:sz w:val="24"/>
          <w:szCs w:val="24"/>
          <w:vertAlign w:val="superscript"/>
        </w:rPr>
        <w:t>nd</w:t>
      </w:r>
      <w:r w:rsidRPr="007A5DD8">
        <w:rPr>
          <w:sz w:val="24"/>
          <w:szCs w:val="24"/>
        </w:rPr>
        <w:t xml:space="preserve"> Maccabees 12:20.</w:t>
      </w:r>
    </w:p>
    <w:p w:rsidR="00424B2A" w:rsidRPr="007A5DD8" w:rsidRDefault="00424B2A" w:rsidP="00424B2A">
      <w:pPr>
        <w:spacing w:line="480" w:lineRule="auto"/>
        <w:jc w:val="center"/>
        <w:rPr>
          <w:b/>
          <w:sz w:val="24"/>
          <w:szCs w:val="24"/>
        </w:rPr>
      </w:pPr>
      <w:r w:rsidRPr="007A5DD8">
        <w:rPr>
          <w:b/>
          <w:sz w:val="24"/>
          <w:szCs w:val="24"/>
        </w:rPr>
        <w:t xml:space="preserve">NUMBER TWO THOUSAND, SIX HUNDRED  </w:t>
      </w:r>
    </w:p>
    <w:p w:rsidR="00424B2A" w:rsidRPr="007A5DD8" w:rsidRDefault="00424B2A" w:rsidP="00424B2A">
      <w:pPr>
        <w:spacing w:line="480" w:lineRule="auto"/>
        <w:jc w:val="both"/>
        <w:rPr>
          <w:sz w:val="24"/>
          <w:szCs w:val="24"/>
        </w:rPr>
      </w:pPr>
      <w:r w:rsidRPr="007A5DD8">
        <w:rPr>
          <w:sz w:val="24"/>
          <w:szCs w:val="24"/>
        </w:rPr>
        <w:t>The Number 2,600 represents the completion &amp; perfection in the Holy Bible. The 2,600 Chief Mighty Men of Valor is in 2</w:t>
      </w:r>
      <w:r w:rsidRPr="007A5DD8">
        <w:rPr>
          <w:sz w:val="24"/>
          <w:szCs w:val="24"/>
          <w:vertAlign w:val="superscript"/>
        </w:rPr>
        <w:t>nd</w:t>
      </w:r>
      <w:r w:rsidRPr="007A5DD8">
        <w:rPr>
          <w:sz w:val="24"/>
          <w:szCs w:val="24"/>
        </w:rPr>
        <w:t xml:space="preserve"> Chronicles 26:12. The 2,600 Small Cattle is in 2</w:t>
      </w:r>
      <w:r w:rsidRPr="007A5DD8">
        <w:rPr>
          <w:sz w:val="24"/>
          <w:szCs w:val="24"/>
          <w:vertAlign w:val="superscript"/>
        </w:rPr>
        <w:t>nd</w:t>
      </w:r>
      <w:r w:rsidRPr="007A5DD8">
        <w:rPr>
          <w:sz w:val="24"/>
          <w:szCs w:val="24"/>
        </w:rPr>
        <w:t xml:space="preserve"> Chronicles 35:8. The 2,600 Sheep is in 1</w:t>
      </w:r>
      <w:r w:rsidRPr="007A5DD8">
        <w:rPr>
          <w:sz w:val="24"/>
          <w:szCs w:val="24"/>
          <w:vertAlign w:val="superscript"/>
        </w:rPr>
        <w:t>st</w:t>
      </w:r>
      <w:r w:rsidRPr="007A5DD8">
        <w:rPr>
          <w:sz w:val="24"/>
          <w:szCs w:val="24"/>
        </w:rPr>
        <w:t xml:space="preserve"> Esdras 1:8.  </w:t>
      </w:r>
    </w:p>
    <w:p w:rsidR="00424B2A" w:rsidRPr="007A5DD8" w:rsidRDefault="00424B2A" w:rsidP="00424B2A">
      <w:pPr>
        <w:spacing w:line="480" w:lineRule="auto"/>
        <w:jc w:val="center"/>
        <w:rPr>
          <w:sz w:val="24"/>
          <w:szCs w:val="24"/>
        </w:rPr>
      </w:pPr>
      <w:r w:rsidRPr="007A5DD8">
        <w:rPr>
          <w:b/>
          <w:sz w:val="24"/>
          <w:szCs w:val="24"/>
        </w:rPr>
        <w:lastRenderedPageBreak/>
        <w:t>THE NUMBER TWO THOUSAND, SIX HUNDRED &amp; THIRTY</w:t>
      </w:r>
    </w:p>
    <w:p w:rsidR="00424B2A" w:rsidRPr="007A5DD8" w:rsidRDefault="00424B2A" w:rsidP="00424B2A">
      <w:pPr>
        <w:spacing w:line="480" w:lineRule="auto"/>
        <w:jc w:val="both"/>
        <w:rPr>
          <w:sz w:val="24"/>
          <w:szCs w:val="24"/>
        </w:rPr>
      </w:pPr>
      <w:r w:rsidRPr="007A5DD8">
        <w:rPr>
          <w:sz w:val="24"/>
          <w:szCs w:val="24"/>
        </w:rPr>
        <w:t>The Number 2,630 represents the completion &amp; perfection in the Holy Bible. The 2,630 of the Families is in Numbers 4:40</w:t>
      </w:r>
    </w:p>
    <w:p w:rsidR="00424B2A" w:rsidRPr="007A5DD8" w:rsidRDefault="00424B2A" w:rsidP="00424B2A">
      <w:pPr>
        <w:spacing w:line="480" w:lineRule="auto"/>
        <w:jc w:val="center"/>
        <w:rPr>
          <w:sz w:val="24"/>
          <w:szCs w:val="24"/>
        </w:rPr>
      </w:pPr>
      <w:r w:rsidRPr="007A5DD8">
        <w:rPr>
          <w:b/>
          <w:sz w:val="24"/>
          <w:szCs w:val="24"/>
        </w:rPr>
        <w:t>THE NUMBER TWO THOUSAND, SEVEN HUNDRED &amp; FIFTY</w:t>
      </w:r>
    </w:p>
    <w:p w:rsidR="00424B2A" w:rsidRPr="007A5DD8" w:rsidRDefault="00424B2A" w:rsidP="00424B2A">
      <w:pPr>
        <w:spacing w:line="480" w:lineRule="auto"/>
        <w:jc w:val="both"/>
        <w:rPr>
          <w:sz w:val="24"/>
          <w:szCs w:val="24"/>
        </w:rPr>
      </w:pPr>
      <w:r w:rsidRPr="007A5DD8">
        <w:rPr>
          <w:sz w:val="24"/>
          <w:szCs w:val="24"/>
        </w:rPr>
        <w:t xml:space="preserve">The Number 2,750 represents the completion &amp; perfection in the Holy Bible. The 2,750 of the Families is in Numbers 4:36. </w:t>
      </w:r>
    </w:p>
    <w:p w:rsidR="00424B2A" w:rsidRPr="007A5DD8" w:rsidRDefault="00424B2A" w:rsidP="00424B2A">
      <w:pPr>
        <w:spacing w:line="480" w:lineRule="auto"/>
        <w:jc w:val="center"/>
        <w:rPr>
          <w:sz w:val="24"/>
          <w:szCs w:val="24"/>
        </w:rPr>
      </w:pPr>
      <w:r w:rsidRPr="007A5DD8">
        <w:rPr>
          <w:b/>
          <w:sz w:val="24"/>
          <w:szCs w:val="24"/>
        </w:rPr>
        <w:t>THE NUMBER TWO THOUSAND, EIGHT HUNDRED &amp; TWELVE</w:t>
      </w:r>
    </w:p>
    <w:p w:rsidR="00424B2A" w:rsidRPr="007A5DD8" w:rsidRDefault="00424B2A" w:rsidP="00424B2A">
      <w:pPr>
        <w:spacing w:line="480" w:lineRule="auto"/>
        <w:jc w:val="both"/>
        <w:rPr>
          <w:sz w:val="24"/>
          <w:szCs w:val="24"/>
        </w:rPr>
      </w:pPr>
      <w:r w:rsidRPr="007A5DD8">
        <w:rPr>
          <w:sz w:val="24"/>
          <w:szCs w:val="24"/>
        </w:rPr>
        <w:t>The Number 2,812 represents the completion &amp; perfection in the Holy Bible. The 2,812 Sons of Phaath Moab is in 1</w:t>
      </w:r>
      <w:r w:rsidRPr="007A5DD8">
        <w:rPr>
          <w:sz w:val="24"/>
          <w:szCs w:val="24"/>
          <w:vertAlign w:val="superscript"/>
        </w:rPr>
        <w:t>st</w:t>
      </w:r>
      <w:r w:rsidRPr="007A5DD8">
        <w:rPr>
          <w:sz w:val="24"/>
          <w:szCs w:val="24"/>
        </w:rPr>
        <w:t xml:space="preserve"> Esdras 5:11. The 2,812 Children of Pahath-Moab is in Ezra 2:6. </w:t>
      </w:r>
    </w:p>
    <w:p w:rsidR="00424B2A" w:rsidRPr="007A5DD8" w:rsidRDefault="00424B2A" w:rsidP="00424B2A">
      <w:pPr>
        <w:spacing w:line="480" w:lineRule="auto"/>
        <w:jc w:val="center"/>
        <w:rPr>
          <w:sz w:val="24"/>
          <w:szCs w:val="24"/>
        </w:rPr>
      </w:pPr>
      <w:r w:rsidRPr="007A5DD8">
        <w:rPr>
          <w:b/>
          <w:sz w:val="24"/>
          <w:szCs w:val="24"/>
        </w:rPr>
        <w:t>THE NUMBER TWO THOUSAND, EIGHT HUNDRED &amp; EIGHTEEN</w:t>
      </w:r>
    </w:p>
    <w:p w:rsidR="00424B2A" w:rsidRPr="007A5DD8" w:rsidRDefault="00424B2A" w:rsidP="00424B2A">
      <w:pPr>
        <w:spacing w:line="480" w:lineRule="auto"/>
        <w:jc w:val="both"/>
        <w:rPr>
          <w:sz w:val="24"/>
          <w:szCs w:val="24"/>
        </w:rPr>
      </w:pPr>
      <w:r w:rsidRPr="007A5DD8">
        <w:rPr>
          <w:sz w:val="24"/>
          <w:szCs w:val="24"/>
        </w:rPr>
        <w:t xml:space="preserve">The Number 2,818 represents the completion &amp; perfection in the Holy Bible. The 2,818 Children of Pahath-Moab is in Nehemiah 7:11.  </w:t>
      </w:r>
    </w:p>
    <w:p w:rsidR="00424B2A" w:rsidRPr="007A5DD8" w:rsidRDefault="00424B2A" w:rsidP="00424B2A">
      <w:pPr>
        <w:spacing w:line="480" w:lineRule="auto"/>
        <w:jc w:val="center"/>
        <w:rPr>
          <w:b/>
          <w:sz w:val="24"/>
          <w:szCs w:val="24"/>
        </w:rPr>
      </w:pPr>
      <w:r w:rsidRPr="007A5DD8">
        <w:rPr>
          <w:b/>
          <w:sz w:val="24"/>
          <w:szCs w:val="24"/>
        </w:rPr>
        <w:t xml:space="preserve">THE NUMBER TWO-THOUSAND, NINE HUNDRED &amp; NINETY NINE  </w:t>
      </w:r>
    </w:p>
    <w:p w:rsidR="00424B2A" w:rsidRPr="007A5DD8" w:rsidRDefault="00424B2A" w:rsidP="00424B2A">
      <w:pPr>
        <w:spacing w:line="480" w:lineRule="auto"/>
        <w:jc w:val="both"/>
        <w:rPr>
          <w:sz w:val="24"/>
          <w:szCs w:val="24"/>
        </w:rPr>
      </w:pPr>
      <w:r w:rsidRPr="007A5DD8">
        <w:rPr>
          <w:sz w:val="24"/>
          <w:szCs w:val="24"/>
        </w:rPr>
        <w:t>The Number 2,999 represents the completion &amp; perfection in the Holy Bible. The 2,999 Men slain of the Heathen is in 1</w:t>
      </w:r>
      <w:r w:rsidRPr="007A5DD8">
        <w:rPr>
          <w:sz w:val="24"/>
          <w:szCs w:val="24"/>
          <w:vertAlign w:val="superscript"/>
        </w:rPr>
        <w:t>st</w:t>
      </w:r>
      <w:r w:rsidRPr="007A5DD8">
        <w:rPr>
          <w:sz w:val="24"/>
          <w:szCs w:val="24"/>
        </w:rPr>
        <w:t xml:space="preserve"> Maccabees 11:74. The 2,999 Men Armed is in 2</w:t>
      </w:r>
      <w:r w:rsidRPr="007A5DD8">
        <w:rPr>
          <w:sz w:val="24"/>
          <w:szCs w:val="24"/>
          <w:vertAlign w:val="superscript"/>
        </w:rPr>
        <w:t>nd</w:t>
      </w:r>
      <w:r w:rsidRPr="007A5DD8">
        <w:rPr>
          <w:sz w:val="24"/>
          <w:szCs w:val="24"/>
        </w:rPr>
        <w:t xml:space="preserve"> Maccabees 4:40. The 2,999 Men fell is in Exodus 32:28. The 2,999 Men smitten Ai is in Joshua 7:4. The 2,999 Souls is in Acts 2:41.  </w:t>
      </w:r>
    </w:p>
    <w:p w:rsidR="00424B2A" w:rsidRPr="007A5DD8" w:rsidRDefault="00424B2A" w:rsidP="00424B2A">
      <w:pPr>
        <w:spacing w:line="480" w:lineRule="auto"/>
        <w:jc w:val="center"/>
        <w:rPr>
          <w:b/>
          <w:sz w:val="24"/>
          <w:szCs w:val="24"/>
        </w:rPr>
      </w:pPr>
      <w:r w:rsidRPr="007A5DD8">
        <w:rPr>
          <w:b/>
          <w:sz w:val="24"/>
          <w:szCs w:val="24"/>
        </w:rPr>
        <w:t xml:space="preserve">THE NUMBER THREE-THOUSAND  </w:t>
      </w:r>
    </w:p>
    <w:p w:rsidR="00424B2A" w:rsidRPr="007A5DD8" w:rsidRDefault="00424B2A" w:rsidP="00424B2A">
      <w:pPr>
        <w:spacing w:line="480" w:lineRule="auto"/>
        <w:jc w:val="both"/>
        <w:rPr>
          <w:sz w:val="24"/>
          <w:szCs w:val="24"/>
        </w:rPr>
      </w:pPr>
      <w:r w:rsidRPr="007A5DD8">
        <w:rPr>
          <w:sz w:val="24"/>
          <w:szCs w:val="24"/>
        </w:rPr>
        <w:lastRenderedPageBreak/>
        <w:t>The Number 3,000 represents the completion &amp; perfection in the Holy Bible. The Captain’s Host is in 1</w:t>
      </w:r>
      <w:r w:rsidRPr="007A5DD8">
        <w:rPr>
          <w:sz w:val="24"/>
          <w:szCs w:val="24"/>
          <w:vertAlign w:val="superscript"/>
        </w:rPr>
        <w:t>st</w:t>
      </w:r>
      <w:r w:rsidRPr="007A5DD8">
        <w:rPr>
          <w:sz w:val="24"/>
          <w:szCs w:val="24"/>
        </w:rPr>
        <w:t xml:space="preserve"> Samuel 22:7. The 3,000 Philistines passed on is in 1</w:t>
      </w:r>
      <w:r w:rsidRPr="007A5DD8">
        <w:rPr>
          <w:sz w:val="24"/>
          <w:szCs w:val="24"/>
          <w:vertAlign w:val="superscript"/>
        </w:rPr>
        <w:t>st</w:t>
      </w:r>
      <w:r w:rsidRPr="007A5DD8">
        <w:rPr>
          <w:sz w:val="24"/>
          <w:szCs w:val="24"/>
        </w:rPr>
        <w:t xml:space="preserve"> Samuel 29:2. The 3,000 Sheep is in 2</w:t>
      </w:r>
      <w:r w:rsidRPr="007A5DD8">
        <w:rPr>
          <w:sz w:val="24"/>
          <w:szCs w:val="24"/>
          <w:vertAlign w:val="superscript"/>
        </w:rPr>
        <w:t>nd</w:t>
      </w:r>
      <w:r w:rsidRPr="007A5DD8">
        <w:rPr>
          <w:sz w:val="24"/>
          <w:szCs w:val="24"/>
        </w:rPr>
        <w:t xml:space="preserve"> Chronicles 29:33. The 3,000 Calves is in 1</w:t>
      </w:r>
      <w:r w:rsidRPr="007A5DD8">
        <w:rPr>
          <w:sz w:val="24"/>
          <w:szCs w:val="24"/>
          <w:vertAlign w:val="superscript"/>
        </w:rPr>
        <w:t>st</w:t>
      </w:r>
      <w:r w:rsidRPr="007A5DD8">
        <w:rPr>
          <w:sz w:val="24"/>
          <w:szCs w:val="24"/>
        </w:rPr>
        <w:t xml:space="preserve"> Esdras 1:7. The 3,000 Men is in 1</w:t>
      </w:r>
      <w:r w:rsidRPr="007A5DD8">
        <w:rPr>
          <w:sz w:val="24"/>
          <w:szCs w:val="24"/>
          <w:vertAlign w:val="superscript"/>
        </w:rPr>
        <w:t>st</w:t>
      </w:r>
      <w:r w:rsidRPr="007A5DD8">
        <w:rPr>
          <w:sz w:val="24"/>
          <w:szCs w:val="24"/>
        </w:rPr>
        <w:t xml:space="preserve"> Maccabees 4:6. The 3,000 Men slain is in 1</w:t>
      </w:r>
      <w:r w:rsidRPr="007A5DD8">
        <w:rPr>
          <w:sz w:val="24"/>
          <w:szCs w:val="24"/>
          <w:vertAlign w:val="superscript"/>
        </w:rPr>
        <w:t>st</w:t>
      </w:r>
      <w:r w:rsidRPr="007A5DD8">
        <w:rPr>
          <w:sz w:val="24"/>
          <w:szCs w:val="24"/>
        </w:rPr>
        <w:t xml:space="preserve"> Maccabees 4:15. The 3,000 Men is in 1</w:t>
      </w:r>
      <w:r w:rsidRPr="007A5DD8">
        <w:rPr>
          <w:sz w:val="24"/>
          <w:szCs w:val="24"/>
          <w:vertAlign w:val="superscript"/>
        </w:rPr>
        <w:t>st</w:t>
      </w:r>
      <w:r w:rsidRPr="007A5DD8">
        <w:rPr>
          <w:sz w:val="24"/>
          <w:szCs w:val="24"/>
        </w:rPr>
        <w:t xml:space="preserve"> Maccabees 5:20. The 3,000 Heathen slain is in 1</w:t>
      </w:r>
      <w:r w:rsidRPr="007A5DD8">
        <w:rPr>
          <w:sz w:val="24"/>
          <w:szCs w:val="24"/>
          <w:vertAlign w:val="superscript"/>
        </w:rPr>
        <w:t>st</w:t>
      </w:r>
      <w:r w:rsidRPr="007A5DD8">
        <w:rPr>
          <w:sz w:val="24"/>
          <w:szCs w:val="24"/>
        </w:rPr>
        <w:t xml:space="preserve"> Maccabees 5:22. The 3,000 Men pitched in tents is in 1</w:t>
      </w:r>
      <w:r w:rsidRPr="007A5DD8">
        <w:rPr>
          <w:sz w:val="24"/>
          <w:szCs w:val="24"/>
          <w:vertAlign w:val="superscript"/>
        </w:rPr>
        <w:t>st</w:t>
      </w:r>
      <w:r w:rsidRPr="007A5DD8">
        <w:rPr>
          <w:sz w:val="24"/>
          <w:szCs w:val="24"/>
        </w:rPr>
        <w:t xml:space="preserve"> Maccabees 7:40. The 3,000 Chosen Men is in 1</w:t>
      </w:r>
      <w:r w:rsidRPr="007A5DD8">
        <w:rPr>
          <w:sz w:val="24"/>
          <w:szCs w:val="24"/>
          <w:vertAlign w:val="superscript"/>
        </w:rPr>
        <w:t>st</w:t>
      </w:r>
      <w:r w:rsidRPr="007A5DD8">
        <w:rPr>
          <w:sz w:val="24"/>
          <w:szCs w:val="24"/>
        </w:rPr>
        <w:t xml:space="preserve"> Maccabees 9:5. The 3,000 Horsemen is in 1</w:t>
      </w:r>
      <w:r w:rsidRPr="007A5DD8">
        <w:rPr>
          <w:sz w:val="24"/>
          <w:szCs w:val="24"/>
          <w:vertAlign w:val="superscript"/>
        </w:rPr>
        <w:t>st</w:t>
      </w:r>
      <w:r w:rsidRPr="007A5DD8">
        <w:rPr>
          <w:sz w:val="24"/>
          <w:szCs w:val="24"/>
        </w:rPr>
        <w:t xml:space="preserve"> Maccabees 10:77. The 3,000 Strong Men is in 1</w:t>
      </w:r>
      <w:r w:rsidRPr="007A5DD8">
        <w:rPr>
          <w:sz w:val="24"/>
          <w:szCs w:val="24"/>
          <w:vertAlign w:val="superscript"/>
        </w:rPr>
        <w:t>st</w:t>
      </w:r>
      <w:r w:rsidRPr="007A5DD8">
        <w:rPr>
          <w:sz w:val="24"/>
          <w:szCs w:val="24"/>
        </w:rPr>
        <w:t xml:space="preserve"> Maccabees 11:44. The 3,000 Men retained is in 1</w:t>
      </w:r>
      <w:r w:rsidRPr="007A5DD8">
        <w:rPr>
          <w:sz w:val="24"/>
          <w:szCs w:val="24"/>
          <w:vertAlign w:val="superscript"/>
        </w:rPr>
        <w:t>st</w:t>
      </w:r>
      <w:r w:rsidRPr="007A5DD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7A5DD8">
        <w:rPr>
          <w:sz w:val="24"/>
          <w:szCs w:val="24"/>
          <w:vertAlign w:val="superscript"/>
        </w:rPr>
        <w:t>st</w:t>
      </w:r>
      <w:r w:rsidRPr="007A5DD8">
        <w:rPr>
          <w:sz w:val="24"/>
          <w:szCs w:val="24"/>
        </w:rPr>
        <w:t xml:space="preserve"> Samuel 13:2; 24:2, 26:2. The 3,000 Proverbs that Solomon spoke is in 1</w:t>
      </w:r>
      <w:r w:rsidRPr="007A5DD8">
        <w:rPr>
          <w:sz w:val="24"/>
          <w:szCs w:val="24"/>
          <w:vertAlign w:val="superscript"/>
        </w:rPr>
        <w:t>st</w:t>
      </w:r>
      <w:r w:rsidRPr="007A5DD8">
        <w:rPr>
          <w:sz w:val="24"/>
          <w:szCs w:val="24"/>
        </w:rPr>
        <w:t xml:space="preserve"> Kings 4:32. The 3,000 who kept the Ward of the House is in 1</w:t>
      </w:r>
      <w:r w:rsidRPr="007A5DD8">
        <w:rPr>
          <w:sz w:val="24"/>
          <w:szCs w:val="24"/>
          <w:vertAlign w:val="superscript"/>
        </w:rPr>
        <w:t>st</w:t>
      </w:r>
      <w:r w:rsidRPr="007A5DD8">
        <w:rPr>
          <w:sz w:val="24"/>
          <w:szCs w:val="24"/>
        </w:rPr>
        <w:t xml:space="preserve"> Chronicles 12:29. The 3,000 Talents ($17,280,000,000.00 billion) of Gold is in 1</w:t>
      </w:r>
      <w:r w:rsidRPr="007A5DD8">
        <w:rPr>
          <w:sz w:val="24"/>
          <w:szCs w:val="24"/>
          <w:vertAlign w:val="superscript"/>
        </w:rPr>
        <w:t>st</w:t>
      </w:r>
      <w:r w:rsidRPr="007A5DD8">
        <w:rPr>
          <w:sz w:val="24"/>
          <w:szCs w:val="24"/>
        </w:rPr>
        <w:t xml:space="preserve"> Chronicles 29:4. The 3,000 Baths (18,000 gallons) is in 2</w:t>
      </w:r>
      <w:r w:rsidRPr="007A5DD8">
        <w:rPr>
          <w:sz w:val="24"/>
          <w:szCs w:val="24"/>
          <w:vertAlign w:val="superscript"/>
        </w:rPr>
        <w:t>nd</w:t>
      </w:r>
      <w:r w:rsidRPr="007A5DD8">
        <w:rPr>
          <w:sz w:val="24"/>
          <w:szCs w:val="24"/>
        </w:rPr>
        <w:t xml:space="preserve"> Chronicles 4:5. The 3,000 Men smote is in 2</w:t>
      </w:r>
      <w:r w:rsidRPr="007A5DD8">
        <w:rPr>
          <w:sz w:val="24"/>
          <w:szCs w:val="24"/>
          <w:vertAlign w:val="superscript"/>
        </w:rPr>
        <w:t>nd</w:t>
      </w:r>
      <w:r w:rsidRPr="007A5DD8">
        <w:rPr>
          <w:sz w:val="24"/>
          <w:szCs w:val="24"/>
        </w:rPr>
        <w:t xml:space="preserve"> Chronicles 25:13. The 3,000 Bullocks is in 2</w:t>
      </w:r>
      <w:r w:rsidRPr="007A5DD8">
        <w:rPr>
          <w:sz w:val="24"/>
          <w:szCs w:val="24"/>
          <w:vertAlign w:val="superscript"/>
        </w:rPr>
        <w:t>nd</w:t>
      </w:r>
      <w:r w:rsidRPr="007A5DD8">
        <w:rPr>
          <w:sz w:val="24"/>
          <w:szCs w:val="24"/>
        </w:rPr>
        <w:t xml:space="preserve"> Chronicles 35:7. The 3,000 Camels of His substance is in Job 1:3.   </w:t>
      </w:r>
    </w:p>
    <w:p w:rsidR="00424B2A" w:rsidRPr="007A5DD8" w:rsidRDefault="00424B2A" w:rsidP="00424B2A">
      <w:pPr>
        <w:spacing w:line="480" w:lineRule="auto"/>
        <w:jc w:val="center"/>
        <w:rPr>
          <w:b/>
          <w:sz w:val="24"/>
          <w:szCs w:val="24"/>
        </w:rPr>
      </w:pPr>
      <w:r w:rsidRPr="007A5DD8">
        <w:rPr>
          <w:b/>
          <w:sz w:val="24"/>
          <w:szCs w:val="24"/>
        </w:rPr>
        <w:t xml:space="preserve">THE NUMBER THREE-THOUSAND &amp; FIVE </w:t>
      </w:r>
    </w:p>
    <w:p w:rsidR="00424B2A" w:rsidRPr="007A5DD8" w:rsidRDefault="00424B2A" w:rsidP="00424B2A">
      <w:pPr>
        <w:spacing w:line="480" w:lineRule="auto"/>
        <w:rPr>
          <w:sz w:val="24"/>
          <w:szCs w:val="24"/>
        </w:rPr>
      </w:pPr>
      <w:r w:rsidRPr="007A5DD8">
        <w:rPr>
          <w:sz w:val="24"/>
          <w:szCs w:val="24"/>
        </w:rPr>
        <w:t>The Number 3,005 represents the completion &amp; perfection in the Holy Bible. The 3,005 Sons of Meterus is in 1</w:t>
      </w:r>
      <w:r w:rsidRPr="007A5DD8">
        <w:rPr>
          <w:sz w:val="24"/>
          <w:szCs w:val="24"/>
          <w:vertAlign w:val="superscript"/>
        </w:rPr>
        <w:t>st</w:t>
      </w:r>
      <w:r w:rsidRPr="007A5DD8">
        <w:rPr>
          <w:sz w:val="24"/>
          <w:szCs w:val="24"/>
        </w:rPr>
        <w:t xml:space="preserve"> Esdras 5:17. </w:t>
      </w:r>
    </w:p>
    <w:p w:rsidR="00424B2A" w:rsidRPr="007A5DD8" w:rsidRDefault="00424B2A" w:rsidP="00424B2A">
      <w:pPr>
        <w:spacing w:line="480" w:lineRule="auto"/>
        <w:jc w:val="center"/>
        <w:rPr>
          <w:b/>
          <w:sz w:val="24"/>
          <w:szCs w:val="24"/>
        </w:rPr>
      </w:pPr>
      <w:r w:rsidRPr="007A5DD8">
        <w:rPr>
          <w:b/>
          <w:sz w:val="24"/>
          <w:szCs w:val="24"/>
        </w:rPr>
        <w:t xml:space="preserve">THE NUMBER THREE-THOUSAND &amp; TWENTY THREE </w:t>
      </w:r>
    </w:p>
    <w:p w:rsidR="00424B2A" w:rsidRPr="007A5DD8" w:rsidRDefault="00424B2A" w:rsidP="00424B2A">
      <w:pPr>
        <w:spacing w:line="480" w:lineRule="auto"/>
        <w:rPr>
          <w:sz w:val="24"/>
          <w:szCs w:val="24"/>
        </w:rPr>
      </w:pPr>
      <w:r w:rsidRPr="007A5DD8">
        <w:rPr>
          <w:sz w:val="24"/>
          <w:szCs w:val="24"/>
        </w:rPr>
        <w:t xml:space="preserve">The Number 3,023 represents the completion &amp; perfection in the Holy Bible. The 3,023 Captive is in Jeremiah 52:28. </w:t>
      </w:r>
    </w:p>
    <w:p w:rsidR="00424B2A" w:rsidRPr="007A5DD8" w:rsidRDefault="00424B2A" w:rsidP="00424B2A">
      <w:pPr>
        <w:spacing w:line="480" w:lineRule="auto"/>
        <w:jc w:val="center"/>
        <w:rPr>
          <w:sz w:val="24"/>
          <w:szCs w:val="24"/>
        </w:rPr>
      </w:pPr>
      <w:r w:rsidRPr="007A5DD8">
        <w:rPr>
          <w:b/>
          <w:sz w:val="24"/>
          <w:szCs w:val="24"/>
        </w:rPr>
        <w:lastRenderedPageBreak/>
        <w:t xml:space="preserve">THE NUMBER THREE THOUSAND, TWO HUNDRED </w:t>
      </w:r>
    </w:p>
    <w:p w:rsidR="00424B2A" w:rsidRPr="007A5DD8" w:rsidRDefault="00424B2A" w:rsidP="00424B2A">
      <w:pPr>
        <w:spacing w:line="480" w:lineRule="auto"/>
        <w:rPr>
          <w:sz w:val="24"/>
          <w:szCs w:val="24"/>
        </w:rPr>
      </w:pPr>
      <w:r w:rsidRPr="007A5DD8">
        <w:rPr>
          <w:sz w:val="24"/>
          <w:szCs w:val="24"/>
        </w:rPr>
        <w:t>The Number 3,200 represents the completion &amp; perfection in the Holy Bible. The 3,200 of the Families is in Numbers 4:44.</w:t>
      </w:r>
    </w:p>
    <w:p w:rsidR="00424B2A" w:rsidRPr="007A5DD8" w:rsidRDefault="00424B2A" w:rsidP="00424B2A">
      <w:pPr>
        <w:spacing w:line="480" w:lineRule="auto"/>
        <w:jc w:val="center"/>
        <w:rPr>
          <w:b/>
          <w:sz w:val="24"/>
          <w:szCs w:val="24"/>
        </w:rPr>
      </w:pPr>
      <w:r w:rsidRPr="007A5DD8">
        <w:rPr>
          <w:b/>
          <w:sz w:val="24"/>
          <w:szCs w:val="24"/>
        </w:rPr>
        <w:t xml:space="preserve">THE NUMBER THREE-THOUSAND &amp; TWO HUNDRED &amp; TWENTY TWO </w:t>
      </w:r>
    </w:p>
    <w:p w:rsidR="00424B2A" w:rsidRPr="007A5DD8" w:rsidRDefault="00424B2A" w:rsidP="00424B2A">
      <w:pPr>
        <w:spacing w:line="480" w:lineRule="auto"/>
        <w:rPr>
          <w:sz w:val="24"/>
          <w:szCs w:val="24"/>
        </w:rPr>
      </w:pPr>
      <w:r w:rsidRPr="007A5DD8">
        <w:rPr>
          <w:sz w:val="24"/>
          <w:szCs w:val="24"/>
        </w:rPr>
        <w:t>The Number 3,222 represents the completion &amp; perfection in the Holy Bible. The 3,222 Sons of Sadas is in 1</w:t>
      </w:r>
      <w:r w:rsidRPr="007A5DD8">
        <w:rPr>
          <w:sz w:val="24"/>
          <w:szCs w:val="24"/>
          <w:vertAlign w:val="superscript"/>
        </w:rPr>
        <w:t>st</w:t>
      </w:r>
      <w:r w:rsidRPr="007A5DD8">
        <w:rPr>
          <w:sz w:val="24"/>
          <w:szCs w:val="24"/>
        </w:rPr>
        <w:t xml:space="preserve"> Esdras 5:13. </w:t>
      </w:r>
    </w:p>
    <w:p w:rsidR="00424B2A" w:rsidRPr="007A5DD8" w:rsidRDefault="00424B2A" w:rsidP="00424B2A">
      <w:pPr>
        <w:spacing w:line="480" w:lineRule="auto"/>
        <w:jc w:val="center"/>
        <w:rPr>
          <w:sz w:val="24"/>
          <w:szCs w:val="24"/>
        </w:rPr>
      </w:pPr>
      <w:r w:rsidRPr="007A5DD8">
        <w:rPr>
          <w:b/>
          <w:sz w:val="24"/>
          <w:szCs w:val="24"/>
        </w:rPr>
        <w:t>THE NUMBER THIRTY THREE HUNDRED</w:t>
      </w:r>
    </w:p>
    <w:p w:rsidR="00424B2A" w:rsidRPr="007A5DD8" w:rsidRDefault="00424B2A" w:rsidP="00424B2A">
      <w:pPr>
        <w:spacing w:line="480" w:lineRule="auto"/>
        <w:jc w:val="both"/>
        <w:rPr>
          <w:sz w:val="24"/>
          <w:szCs w:val="24"/>
        </w:rPr>
      </w:pPr>
      <w:r w:rsidRPr="007A5DD8">
        <w:rPr>
          <w:sz w:val="24"/>
          <w:szCs w:val="24"/>
        </w:rPr>
        <w:t>The Number 3,300 represents the completion &amp; perfection in the Holy Bible. The 3</w:t>
      </w:r>
      <w:r w:rsidRPr="007A5DD8">
        <w:rPr>
          <w:sz w:val="24"/>
          <w:szCs w:val="24"/>
          <w:vertAlign w:val="superscript"/>
        </w:rPr>
        <w:t>rd</w:t>
      </w:r>
      <w:r w:rsidRPr="007A5DD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7A5DD8">
        <w:rPr>
          <w:sz w:val="24"/>
          <w:szCs w:val="24"/>
          <w:vertAlign w:val="superscript"/>
        </w:rPr>
        <w:t>st</w:t>
      </w:r>
      <w:r w:rsidRPr="007A5DD8">
        <w:rPr>
          <w:sz w:val="24"/>
          <w:szCs w:val="24"/>
        </w:rPr>
        <w:t xml:space="preserve"> Kings 5:16. The 3,300 is Ruled by the Officers of Solomon is in 1</w:t>
      </w:r>
      <w:r w:rsidRPr="007A5DD8">
        <w:rPr>
          <w:sz w:val="24"/>
          <w:szCs w:val="24"/>
          <w:vertAlign w:val="superscript"/>
        </w:rPr>
        <w:t>st</w:t>
      </w:r>
      <w:r w:rsidRPr="007A5DD8">
        <w:rPr>
          <w:sz w:val="24"/>
          <w:szCs w:val="24"/>
        </w:rPr>
        <w:t xml:space="preserve"> Kings 5:16. </w:t>
      </w:r>
    </w:p>
    <w:p w:rsidR="00424B2A" w:rsidRPr="007A5DD8" w:rsidRDefault="00424B2A" w:rsidP="00424B2A">
      <w:pPr>
        <w:spacing w:line="480" w:lineRule="auto"/>
        <w:jc w:val="center"/>
        <w:rPr>
          <w:sz w:val="24"/>
          <w:szCs w:val="24"/>
        </w:rPr>
      </w:pPr>
      <w:r w:rsidRPr="007A5DD8">
        <w:rPr>
          <w:b/>
          <w:sz w:val="24"/>
          <w:szCs w:val="24"/>
        </w:rPr>
        <w:t>THE NUMBER THREE THOUSAND, THREE HUNDRED &amp; THIRTY</w:t>
      </w:r>
    </w:p>
    <w:p w:rsidR="00424B2A" w:rsidRPr="007A5DD8" w:rsidRDefault="00424B2A" w:rsidP="00424B2A">
      <w:pPr>
        <w:spacing w:line="480" w:lineRule="auto"/>
        <w:jc w:val="both"/>
        <w:rPr>
          <w:sz w:val="24"/>
          <w:szCs w:val="24"/>
        </w:rPr>
      </w:pPr>
      <w:r w:rsidRPr="007A5DD8">
        <w:rPr>
          <w:sz w:val="24"/>
          <w:szCs w:val="24"/>
        </w:rPr>
        <w:t>The Number 3,330 represents the completion &amp; perfection in the Holy Bible. The 3,330 Sons of Annaas is in 1</w:t>
      </w:r>
      <w:r w:rsidRPr="007A5DD8">
        <w:rPr>
          <w:sz w:val="24"/>
          <w:szCs w:val="24"/>
          <w:vertAlign w:val="superscript"/>
        </w:rPr>
        <w:t>st</w:t>
      </w:r>
      <w:r w:rsidRPr="007A5DD8">
        <w:rPr>
          <w:sz w:val="24"/>
          <w:szCs w:val="24"/>
        </w:rPr>
        <w:t xml:space="preserve"> Esdras 5:23. </w:t>
      </w:r>
    </w:p>
    <w:p w:rsidR="00424B2A" w:rsidRPr="007A5DD8" w:rsidRDefault="00424B2A" w:rsidP="00424B2A">
      <w:pPr>
        <w:spacing w:line="480" w:lineRule="auto"/>
        <w:jc w:val="center"/>
        <w:rPr>
          <w:sz w:val="24"/>
          <w:szCs w:val="24"/>
        </w:rPr>
      </w:pPr>
      <w:r w:rsidRPr="007A5DD8">
        <w:rPr>
          <w:b/>
          <w:sz w:val="24"/>
          <w:szCs w:val="24"/>
        </w:rPr>
        <w:t xml:space="preserve">THE NUMBER THREE THOUSAND, FOUR HUNDRED </w:t>
      </w:r>
    </w:p>
    <w:p w:rsidR="00424B2A" w:rsidRPr="007A5DD8" w:rsidRDefault="00424B2A" w:rsidP="00424B2A">
      <w:pPr>
        <w:spacing w:line="480" w:lineRule="auto"/>
        <w:jc w:val="both"/>
        <w:rPr>
          <w:sz w:val="24"/>
          <w:szCs w:val="24"/>
        </w:rPr>
      </w:pPr>
      <w:r w:rsidRPr="007A5DD8">
        <w:rPr>
          <w:sz w:val="24"/>
          <w:szCs w:val="24"/>
        </w:rPr>
        <w:t>The Number 3,400 represents the completion &amp; perfection in the Holy Bible. The 3,400 Horsemen is in 2</w:t>
      </w:r>
      <w:r w:rsidRPr="007A5DD8">
        <w:rPr>
          <w:sz w:val="24"/>
          <w:szCs w:val="24"/>
          <w:vertAlign w:val="superscript"/>
        </w:rPr>
        <w:t>nd</w:t>
      </w:r>
      <w:r w:rsidRPr="007A5DD8">
        <w:rPr>
          <w:sz w:val="24"/>
          <w:szCs w:val="24"/>
        </w:rPr>
        <w:t xml:space="preserve"> Maccabees 12:33. </w:t>
      </w:r>
    </w:p>
    <w:p w:rsidR="00424B2A" w:rsidRPr="007A5DD8" w:rsidRDefault="00424B2A" w:rsidP="00424B2A">
      <w:pPr>
        <w:spacing w:line="480" w:lineRule="auto"/>
        <w:jc w:val="center"/>
        <w:rPr>
          <w:b/>
          <w:sz w:val="24"/>
          <w:szCs w:val="24"/>
        </w:rPr>
      </w:pPr>
      <w:r w:rsidRPr="007A5DD8">
        <w:rPr>
          <w:b/>
          <w:sz w:val="24"/>
          <w:szCs w:val="24"/>
        </w:rPr>
        <w:t xml:space="preserve">NUMBER THREE THOUSAND, SIX HUNDRED  </w:t>
      </w:r>
    </w:p>
    <w:p w:rsidR="00424B2A" w:rsidRPr="007A5DD8" w:rsidRDefault="00424B2A" w:rsidP="00424B2A">
      <w:pPr>
        <w:spacing w:line="480" w:lineRule="auto"/>
        <w:jc w:val="both"/>
        <w:rPr>
          <w:sz w:val="24"/>
          <w:szCs w:val="24"/>
        </w:rPr>
      </w:pPr>
      <w:r w:rsidRPr="007A5DD8">
        <w:rPr>
          <w:sz w:val="24"/>
          <w:szCs w:val="24"/>
        </w:rPr>
        <w:lastRenderedPageBreak/>
        <w:t>The Number 3,600 represents the completion &amp; perfection in the Holy Bible. The 3,600 as Overseers of the 140,000 is in 2</w:t>
      </w:r>
      <w:r w:rsidRPr="007A5DD8">
        <w:rPr>
          <w:sz w:val="24"/>
          <w:szCs w:val="24"/>
          <w:vertAlign w:val="superscript"/>
        </w:rPr>
        <w:t>nd</w:t>
      </w:r>
      <w:r w:rsidRPr="007A5DD8">
        <w:rPr>
          <w:sz w:val="24"/>
          <w:szCs w:val="24"/>
        </w:rPr>
        <w:t xml:space="preserve"> Chronicles 2:2. The 3,600 as Overseers of the 140,000 is in 2</w:t>
      </w:r>
      <w:r w:rsidRPr="007A5DD8">
        <w:rPr>
          <w:sz w:val="24"/>
          <w:szCs w:val="24"/>
          <w:vertAlign w:val="superscript"/>
        </w:rPr>
        <w:t>nd</w:t>
      </w:r>
      <w:r w:rsidRPr="007A5DD8">
        <w:rPr>
          <w:sz w:val="24"/>
          <w:szCs w:val="24"/>
        </w:rPr>
        <w:t xml:space="preserve"> Chronicles 2:18. </w:t>
      </w:r>
    </w:p>
    <w:p w:rsidR="00424B2A" w:rsidRPr="007A5DD8" w:rsidRDefault="00424B2A" w:rsidP="00424B2A">
      <w:pPr>
        <w:spacing w:line="480" w:lineRule="auto"/>
        <w:jc w:val="center"/>
        <w:rPr>
          <w:sz w:val="24"/>
          <w:szCs w:val="24"/>
        </w:rPr>
      </w:pPr>
      <w:r w:rsidRPr="007A5DD8">
        <w:rPr>
          <w:b/>
          <w:sz w:val="24"/>
          <w:szCs w:val="24"/>
        </w:rPr>
        <w:t xml:space="preserve">THE NUMBER THREE THOUSAND, SIX HUNDRED &amp; THIRTY </w:t>
      </w:r>
    </w:p>
    <w:p w:rsidR="00424B2A" w:rsidRPr="007A5DD8" w:rsidRDefault="00424B2A" w:rsidP="00424B2A">
      <w:pPr>
        <w:spacing w:line="480" w:lineRule="auto"/>
        <w:jc w:val="both"/>
        <w:rPr>
          <w:sz w:val="24"/>
          <w:szCs w:val="24"/>
        </w:rPr>
      </w:pPr>
      <w:r w:rsidRPr="007A5DD8">
        <w:rPr>
          <w:sz w:val="24"/>
          <w:szCs w:val="24"/>
        </w:rPr>
        <w:t xml:space="preserve">The Number 3,630 represents the completion &amp; perfection in the Holy Bible. The 3,630 Children of Senaah is in Ezra 2:35. </w:t>
      </w:r>
    </w:p>
    <w:p w:rsidR="00424B2A" w:rsidRPr="007A5DD8" w:rsidRDefault="00424B2A" w:rsidP="00424B2A">
      <w:pPr>
        <w:spacing w:line="480" w:lineRule="auto"/>
        <w:jc w:val="center"/>
        <w:rPr>
          <w:sz w:val="24"/>
          <w:szCs w:val="24"/>
        </w:rPr>
      </w:pPr>
      <w:r w:rsidRPr="007A5DD8">
        <w:rPr>
          <w:b/>
          <w:sz w:val="24"/>
          <w:szCs w:val="24"/>
        </w:rPr>
        <w:t xml:space="preserve">THE NUMBER THREE THOUSAND, SEVEN HUNDRED </w:t>
      </w:r>
    </w:p>
    <w:p w:rsidR="00424B2A" w:rsidRPr="007A5DD8" w:rsidRDefault="00424B2A" w:rsidP="00424B2A">
      <w:pPr>
        <w:spacing w:line="480" w:lineRule="auto"/>
        <w:jc w:val="both"/>
        <w:rPr>
          <w:sz w:val="24"/>
          <w:szCs w:val="24"/>
        </w:rPr>
      </w:pPr>
      <w:r w:rsidRPr="007A5DD8">
        <w:rPr>
          <w:sz w:val="24"/>
          <w:szCs w:val="24"/>
        </w:rPr>
        <w:t>The Number 3,700 represents the completion &amp; perfection in the Holy Bible. The 3,700 Men is in 1</w:t>
      </w:r>
      <w:r w:rsidRPr="007A5DD8">
        <w:rPr>
          <w:sz w:val="24"/>
          <w:szCs w:val="24"/>
          <w:vertAlign w:val="superscript"/>
        </w:rPr>
        <w:t>st</w:t>
      </w:r>
      <w:r w:rsidRPr="007A5DD8">
        <w:rPr>
          <w:sz w:val="24"/>
          <w:szCs w:val="24"/>
        </w:rPr>
        <w:t xml:space="preserve"> Chronicles 12:27. </w:t>
      </w:r>
    </w:p>
    <w:p w:rsidR="00424B2A" w:rsidRPr="007A5DD8" w:rsidRDefault="00424B2A" w:rsidP="00424B2A">
      <w:pPr>
        <w:spacing w:line="480" w:lineRule="auto"/>
        <w:jc w:val="center"/>
        <w:rPr>
          <w:sz w:val="24"/>
          <w:szCs w:val="24"/>
        </w:rPr>
      </w:pPr>
      <w:r w:rsidRPr="007A5DD8">
        <w:rPr>
          <w:b/>
          <w:sz w:val="24"/>
          <w:szCs w:val="24"/>
        </w:rPr>
        <w:t>THE NUMBER THREE THOUSAND-NINE HUNDRED &amp; THIRTY</w:t>
      </w:r>
    </w:p>
    <w:p w:rsidR="00424B2A" w:rsidRPr="007A5DD8" w:rsidRDefault="00424B2A" w:rsidP="00424B2A">
      <w:pPr>
        <w:spacing w:line="480" w:lineRule="auto"/>
        <w:jc w:val="both"/>
        <w:rPr>
          <w:sz w:val="24"/>
          <w:szCs w:val="24"/>
        </w:rPr>
      </w:pPr>
      <w:r w:rsidRPr="007A5DD8">
        <w:rPr>
          <w:sz w:val="24"/>
          <w:szCs w:val="24"/>
        </w:rPr>
        <w:t xml:space="preserve">The Number 3,930 represents the completion &amp; perfection in the Holy Bible. The 3,930 Children of Senaah is in Nehemiah 7:38. </w:t>
      </w:r>
    </w:p>
    <w:p w:rsidR="00424B2A" w:rsidRPr="007A5DD8" w:rsidRDefault="00424B2A" w:rsidP="00424B2A">
      <w:pPr>
        <w:spacing w:line="480" w:lineRule="auto"/>
        <w:jc w:val="center"/>
        <w:rPr>
          <w:sz w:val="24"/>
          <w:szCs w:val="24"/>
        </w:rPr>
      </w:pPr>
      <w:r w:rsidRPr="007A5DD8">
        <w:rPr>
          <w:b/>
          <w:sz w:val="24"/>
          <w:szCs w:val="24"/>
        </w:rPr>
        <w:t>THE NUMBER THREE THOUSAND-NINE HUNDRED &amp; NINETY NINE</w:t>
      </w:r>
    </w:p>
    <w:p w:rsidR="00424B2A" w:rsidRPr="007A5DD8" w:rsidRDefault="00424B2A" w:rsidP="00424B2A">
      <w:pPr>
        <w:spacing w:line="480" w:lineRule="auto"/>
        <w:jc w:val="both"/>
        <w:rPr>
          <w:sz w:val="24"/>
          <w:szCs w:val="24"/>
        </w:rPr>
      </w:pPr>
      <w:r w:rsidRPr="007A5DD8">
        <w:rPr>
          <w:sz w:val="24"/>
          <w:szCs w:val="24"/>
        </w:rPr>
        <w:t>The Number 3,999 represents the completion &amp; perfection in the Holy Bible. The 3,999 Men with the Chiefest of the Elephants is in 2</w:t>
      </w:r>
      <w:r w:rsidRPr="007A5DD8">
        <w:rPr>
          <w:sz w:val="24"/>
          <w:szCs w:val="24"/>
          <w:vertAlign w:val="superscript"/>
        </w:rPr>
        <w:t>nd</w:t>
      </w:r>
      <w:r w:rsidRPr="007A5DD8">
        <w:rPr>
          <w:sz w:val="24"/>
          <w:szCs w:val="24"/>
        </w:rPr>
        <w:t xml:space="preserve"> Maccabees 13:15. The Army of 3,999 Men were slain in a field is in 1</w:t>
      </w:r>
      <w:r w:rsidRPr="007A5DD8">
        <w:rPr>
          <w:sz w:val="24"/>
          <w:szCs w:val="24"/>
          <w:vertAlign w:val="superscript"/>
        </w:rPr>
        <w:t>st</w:t>
      </w:r>
      <w:r w:rsidRPr="007A5DD8">
        <w:rPr>
          <w:sz w:val="24"/>
          <w:szCs w:val="24"/>
        </w:rPr>
        <w:t xml:space="preserve"> Samuel 4:2.  </w:t>
      </w:r>
    </w:p>
    <w:p w:rsidR="00424B2A" w:rsidRPr="007A5DD8" w:rsidRDefault="00424B2A" w:rsidP="00424B2A">
      <w:pPr>
        <w:spacing w:line="480" w:lineRule="auto"/>
        <w:jc w:val="center"/>
        <w:rPr>
          <w:b/>
          <w:sz w:val="24"/>
          <w:szCs w:val="24"/>
        </w:rPr>
      </w:pPr>
      <w:r w:rsidRPr="007A5DD8">
        <w:rPr>
          <w:b/>
          <w:sz w:val="24"/>
          <w:szCs w:val="24"/>
        </w:rPr>
        <w:t xml:space="preserve">THE NUMBER FOUR-THOUSAND  </w:t>
      </w:r>
    </w:p>
    <w:p w:rsidR="00424B2A" w:rsidRPr="007A5DD8" w:rsidRDefault="00424B2A" w:rsidP="00424B2A">
      <w:pPr>
        <w:spacing w:line="480" w:lineRule="auto"/>
        <w:jc w:val="both"/>
        <w:rPr>
          <w:sz w:val="24"/>
          <w:szCs w:val="24"/>
        </w:rPr>
      </w:pPr>
      <w:r w:rsidRPr="007A5DD8">
        <w:rPr>
          <w:sz w:val="24"/>
          <w:szCs w:val="24"/>
        </w:rPr>
        <w:t>The Number 4,000 represents the completion &amp; perfection in the Holy Bible. The Captain’s Host is in 1</w:t>
      </w:r>
      <w:r w:rsidRPr="007A5DD8">
        <w:rPr>
          <w:sz w:val="24"/>
          <w:szCs w:val="24"/>
          <w:vertAlign w:val="superscript"/>
        </w:rPr>
        <w:t>st</w:t>
      </w:r>
      <w:r w:rsidRPr="007A5DD8">
        <w:rPr>
          <w:sz w:val="24"/>
          <w:szCs w:val="24"/>
        </w:rPr>
        <w:t xml:space="preserve"> Samuel 22:7. The 4,000 in the Business is in 2</w:t>
      </w:r>
      <w:r w:rsidRPr="007A5DD8">
        <w:rPr>
          <w:sz w:val="24"/>
          <w:szCs w:val="24"/>
          <w:vertAlign w:val="superscript"/>
        </w:rPr>
        <w:t>nd</w:t>
      </w:r>
      <w:r w:rsidRPr="007A5DD8">
        <w:rPr>
          <w:sz w:val="24"/>
          <w:szCs w:val="24"/>
        </w:rPr>
        <w:t xml:space="preserve"> Maccabees 8:20. The 4,000 Men that </w:t>
      </w:r>
      <w:r w:rsidRPr="007A5DD8">
        <w:rPr>
          <w:sz w:val="24"/>
          <w:szCs w:val="24"/>
        </w:rPr>
        <w:lastRenderedPageBreak/>
        <w:t>drew sword is in Judges 20:17. The 4,000 Philistines passed on is in 1</w:t>
      </w:r>
      <w:r w:rsidRPr="007A5DD8">
        <w:rPr>
          <w:sz w:val="24"/>
          <w:szCs w:val="24"/>
          <w:vertAlign w:val="superscript"/>
        </w:rPr>
        <w:t>st</w:t>
      </w:r>
      <w:r w:rsidRPr="007A5DD8">
        <w:rPr>
          <w:sz w:val="24"/>
          <w:szCs w:val="24"/>
        </w:rPr>
        <w:t xml:space="preserve"> Samuel 29:2. The 4,000 Men with the Chiefest of the Elephants is in 2</w:t>
      </w:r>
      <w:r w:rsidRPr="007A5DD8">
        <w:rPr>
          <w:sz w:val="24"/>
          <w:szCs w:val="24"/>
          <w:vertAlign w:val="superscript"/>
        </w:rPr>
        <w:t>nd</w:t>
      </w:r>
      <w:r w:rsidRPr="007A5DD8">
        <w:rPr>
          <w:sz w:val="24"/>
          <w:szCs w:val="24"/>
        </w:rPr>
        <w:t xml:space="preserve"> Maccabees 13:15. The 4,000 Porters is in 1</w:t>
      </w:r>
      <w:r w:rsidRPr="007A5DD8">
        <w:rPr>
          <w:sz w:val="24"/>
          <w:szCs w:val="24"/>
          <w:vertAlign w:val="superscript"/>
        </w:rPr>
        <w:t>st</w:t>
      </w:r>
      <w:r w:rsidRPr="007A5DD8">
        <w:rPr>
          <w:sz w:val="24"/>
          <w:szCs w:val="24"/>
        </w:rPr>
        <w:t xml:space="preserve"> Chronicles 23:5. The 4,000 praised the LORD with musical instruments is in 1</w:t>
      </w:r>
      <w:r w:rsidRPr="007A5DD8">
        <w:rPr>
          <w:sz w:val="24"/>
          <w:szCs w:val="24"/>
          <w:vertAlign w:val="superscript"/>
        </w:rPr>
        <w:t>st</w:t>
      </w:r>
      <w:r w:rsidRPr="007A5DD8">
        <w:rPr>
          <w:sz w:val="24"/>
          <w:szCs w:val="24"/>
        </w:rPr>
        <w:t xml:space="preserve"> Chronicles 23:5. The 4,000 Stalls for Horses and Chariots is in 2</w:t>
      </w:r>
      <w:r w:rsidRPr="007A5DD8">
        <w:rPr>
          <w:sz w:val="24"/>
          <w:szCs w:val="24"/>
          <w:vertAlign w:val="superscript"/>
        </w:rPr>
        <w:t>nd</w:t>
      </w:r>
      <w:r w:rsidRPr="007A5DD8">
        <w:rPr>
          <w:sz w:val="24"/>
          <w:szCs w:val="24"/>
        </w:rPr>
        <w:t xml:space="preserve"> Chronicles 9:25. The 4,000 Men did eat is in Matthew 15:38; 16:10 &amp; Mark 8:9, 20. The 4,000 Assassins is in Acts 21:38.   </w:t>
      </w:r>
    </w:p>
    <w:p w:rsidR="00424B2A" w:rsidRPr="007A5DD8" w:rsidRDefault="00424B2A" w:rsidP="00424B2A">
      <w:pPr>
        <w:spacing w:line="480" w:lineRule="auto"/>
        <w:jc w:val="center"/>
        <w:rPr>
          <w:sz w:val="24"/>
          <w:szCs w:val="24"/>
        </w:rPr>
      </w:pPr>
      <w:r w:rsidRPr="007A5DD8">
        <w:rPr>
          <w:b/>
          <w:sz w:val="24"/>
          <w:szCs w:val="24"/>
        </w:rPr>
        <w:t>THE NUMBER FOURTY FOUR HUNDRED</w:t>
      </w:r>
    </w:p>
    <w:p w:rsidR="00424B2A" w:rsidRPr="007A5DD8" w:rsidRDefault="00424B2A" w:rsidP="00424B2A">
      <w:pPr>
        <w:spacing w:line="480" w:lineRule="auto"/>
        <w:jc w:val="both"/>
        <w:rPr>
          <w:sz w:val="24"/>
          <w:szCs w:val="24"/>
        </w:rPr>
      </w:pPr>
      <w:r w:rsidRPr="007A5DD8">
        <w:rPr>
          <w:sz w:val="24"/>
          <w:szCs w:val="24"/>
        </w:rPr>
        <w:t>The Number 4,400 represents the completion &amp; perfection in the Holy Bible. The 4</w:t>
      </w:r>
      <w:r w:rsidRPr="007A5DD8">
        <w:rPr>
          <w:sz w:val="24"/>
          <w:szCs w:val="24"/>
          <w:vertAlign w:val="superscript"/>
        </w:rPr>
        <w:t>th</w:t>
      </w:r>
      <w:r w:rsidRPr="007A5DD8">
        <w:rPr>
          <w:sz w:val="24"/>
          <w:szCs w:val="24"/>
        </w:rPr>
        <w:t xml:space="preserve"> 1100 pieces of silver to find out Samson’s strength is in Judges 16:5.</w:t>
      </w:r>
    </w:p>
    <w:p w:rsidR="00424B2A" w:rsidRPr="007A5DD8" w:rsidRDefault="00424B2A" w:rsidP="00424B2A">
      <w:pPr>
        <w:spacing w:line="480" w:lineRule="auto"/>
        <w:jc w:val="center"/>
        <w:rPr>
          <w:b/>
          <w:sz w:val="24"/>
          <w:szCs w:val="24"/>
        </w:rPr>
      </w:pPr>
      <w:r w:rsidRPr="007A5DD8">
        <w:rPr>
          <w:b/>
          <w:sz w:val="24"/>
          <w:szCs w:val="24"/>
        </w:rPr>
        <w:t xml:space="preserve">THE NUMBER FOUR-THOUSAND &amp; FIVE HUNDRED </w:t>
      </w:r>
    </w:p>
    <w:p w:rsidR="00424B2A" w:rsidRPr="007A5DD8" w:rsidRDefault="00424B2A" w:rsidP="00424B2A">
      <w:pPr>
        <w:spacing w:line="480" w:lineRule="auto"/>
        <w:jc w:val="both"/>
        <w:rPr>
          <w:sz w:val="24"/>
          <w:szCs w:val="24"/>
        </w:rPr>
      </w:pPr>
      <w:r w:rsidRPr="007A5DD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7A5DD8" w:rsidRDefault="00424B2A" w:rsidP="00424B2A">
      <w:pPr>
        <w:spacing w:line="480" w:lineRule="auto"/>
        <w:jc w:val="center"/>
        <w:rPr>
          <w:b/>
          <w:sz w:val="24"/>
          <w:szCs w:val="24"/>
        </w:rPr>
      </w:pPr>
      <w:r w:rsidRPr="007A5DD8">
        <w:rPr>
          <w:b/>
          <w:sz w:val="24"/>
          <w:szCs w:val="24"/>
        </w:rPr>
        <w:t xml:space="preserve">THE NUMBER FOUR THOUSAND, SIX HUNDRED   </w:t>
      </w:r>
    </w:p>
    <w:p w:rsidR="00424B2A" w:rsidRPr="007A5DD8" w:rsidRDefault="00424B2A" w:rsidP="00424B2A">
      <w:pPr>
        <w:spacing w:line="480" w:lineRule="auto"/>
        <w:jc w:val="both"/>
        <w:rPr>
          <w:sz w:val="24"/>
          <w:szCs w:val="24"/>
        </w:rPr>
      </w:pPr>
      <w:r w:rsidRPr="007A5DD8">
        <w:rPr>
          <w:sz w:val="24"/>
          <w:szCs w:val="24"/>
        </w:rPr>
        <w:t>The Number 4,600 represents the completion &amp; perfection in the Holy Bible. The 4,600 Mighty Men of Valor for the War is in 1</w:t>
      </w:r>
      <w:r w:rsidRPr="007A5DD8">
        <w:rPr>
          <w:sz w:val="24"/>
          <w:szCs w:val="24"/>
          <w:vertAlign w:val="superscript"/>
        </w:rPr>
        <w:t>st</w:t>
      </w:r>
      <w:r w:rsidRPr="007A5DD8">
        <w:rPr>
          <w:sz w:val="24"/>
          <w:szCs w:val="24"/>
        </w:rPr>
        <w:t xml:space="preserve"> Chronicles 12:26. The 4,600 Persons Captive is in Jeremiah 52:30. </w:t>
      </w:r>
    </w:p>
    <w:p w:rsidR="00424B2A" w:rsidRPr="007A5DD8" w:rsidRDefault="00424B2A" w:rsidP="00424B2A">
      <w:pPr>
        <w:spacing w:line="480" w:lineRule="auto"/>
        <w:jc w:val="center"/>
        <w:rPr>
          <w:b/>
          <w:sz w:val="24"/>
          <w:szCs w:val="24"/>
        </w:rPr>
      </w:pPr>
      <w:r w:rsidRPr="007A5DD8">
        <w:rPr>
          <w:b/>
          <w:sz w:val="24"/>
          <w:szCs w:val="24"/>
        </w:rPr>
        <w:t xml:space="preserve">THE NUMBER FOUR THOUSAND, NINE HUNDRED &amp; NINETY NINE   </w:t>
      </w:r>
    </w:p>
    <w:p w:rsidR="00424B2A" w:rsidRPr="007A5DD8" w:rsidRDefault="00424B2A" w:rsidP="00424B2A">
      <w:pPr>
        <w:spacing w:line="480" w:lineRule="auto"/>
        <w:jc w:val="both"/>
        <w:rPr>
          <w:sz w:val="24"/>
          <w:szCs w:val="24"/>
        </w:rPr>
      </w:pPr>
      <w:r w:rsidRPr="007A5DD8">
        <w:rPr>
          <w:sz w:val="24"/>
          <w:szCs w:val="24"/>
        </w:rPr>
        <w:lastRenderedPageBreak/>
        <w:t xml:space="preserve">The Number 4,999 represents the completion &amp; perfection in the Holy Bible. The 4,999 Men that had eaten is in Matthew 14:21; Mark 6:44; John 6:10 &amp; Luke 9:14. The 4,999 Men is in Acts 4:4. </w:t>
      </w:r>
    </w:p>
    <w:p w:rsidR="00424B2A" w:rsidRPr="007A5DD8" w:rsidRDefault="00424B2A" w:rsidP="00424B2A">
      <w:pPr>
        <w:spacing w:line="480" w:lineRule="auto"/>
        <w:jc w:val="center"/>
        <w:rPr>
          <w:b/>
          <w:sz w:val="24"/>
          <w:szCs w:val="24"/>
        </w:rPr>
      </w:pPr>
      <w:r w:rsidRPr="007A5DD8">
        <w:rPr>
          <w:b/>
          <w:sz w:val="24"/>
          <w:szCs w:val="24"/>
        </w:rPr>
        <w:t xml:space="preserve">THE NUMBER FIVE-THOUSAND  </w:t>
      </w:r>
    </w:p>
    <w:p w:rsidR="00424B2A" w:rsidRPr="007A5DD8" w:rsidRDefault="00424B2A" w:rsidP="00424B2A">
      <w:pPr>
        <w:spacing w:line="480" w:lineRule="auto"/>
        <w:jc w:val="both"/>
        <w:rPr>
          <w:sz w:val="24"/>
          <w:szCs w:val="24"/>
        </w:rPr>
      </w:pPr>
      <w:r w:rsidRPr="007A5DD8">
        <w:rPr>
          <w:sz w:val="24"/>
          <w:szCs w:val="24"/>
        </w:rPr>
        <w:t>The Number 5,000 represents the completion &amp; perfection in the Holy Bible. The Captain’s Host is in 1</w:t>
      </w:r>
      <w:r w:rsidRPr="007A5DD8">
        <w:rPr>
          <w:sz w:val="24"/>
          <w:szCs w:val="24"/>
          <w:vertAlign w:val="superscript"/>
        </w:rPr>
        <w:t>st</w:t>
      </w:r>
      <w:r w:rsidRPr="007A5DD8">
        <w:rPr>
          <w:sz w:val="24"/>
          <w:szCs w:val="24"/>
        </w:rPr>
        <w:t xml:space="preserve"> Samuel 22:7. The 5,000 talents of gold ($28,800,000,000.00 billion) for the Father Stephen’s House is in 1</w:t>
      </w:r>
      <w:r w:rsidRPr="007A5DD8">
        <w:rPr>
          <w:sz w:val="24"/>
          <w:szCs w:val="24"/>
          <w:vertAlign w:val="superscript"/>
        </w:rPr>
        <w:t>st</w:t>
      </w:r>
      <w:r w:rsidRPr="007A5DD8">
        <w:rPr>
          <w:sz w:val="24"/>
          <w:szCs w:val="24"/>
        </w:rPr>
        <w:t xml:space="preserve"> Chronicles 29:7. The 5,000 Philistines passed on is in 1</w:t>
      </w:r>
      <w:r w:rsidRPr="007A5DD8">
        <w:rPr>
          <w:sz w:val="24"/>
          <w:szCs w:val="24"/>
          <w:vertAlign w:val="superscript"/>
        </w:rPr>
        <w:t>st</w:t>
      </w:r>
      <w:r w:rsidRPr="007A5DD8">
        <w:rPr>
          <w:sz w:val="24"/>
          <w:szCs w:val="24"/>
        </w:rPr>
        <w:t xml:space="preserve"> Samuel 29:2. The 5,000 Pounds of Silver ($32,000,000.00 million) for the Father Stephen’s House is in Ezra 2:69. The 5,000 Pounds of Silver ($32,000,000.00 million) for the Father Stephen’s Holy Treasury is in 1</w:t>
      </w:r>
      <w:r w:rsidRPr="007A5DD8">
        <w:rPr>
          <w:sz w:val="24"/>
          <w:szCs w:val="24"/>
          <w:vertAlign w:val="superscript"/>
        </w:rPr>
        <w:t>st</w:t>
      </w:r>
      <w:r w:rsidRPr="007A5DD8">
        <w:rPr>
          <w:sz w:val="24"/>
          <w:szCs w:val="24"/>
        </w:rPr>
        <w:t xml:space="preserve"> Esdras 5:45. The 5,000 on Foot is in 2</w:t>
      </w:r>
      <w:r w:rsidRPr="007A5DD8">
        <w:rPr>
          <w:sz w:val="24"/>
          <w:szCs w:val="24"/>
          <w:vertAlign w:val="superscript"/>
        </w:rPr>
        <w:t>nd</w:t>
      </w:r>
      <w:r w:rsidRPr="007A5DD8">
        <w:rPr>
          <w:sz w:val="24"/>
          <w:szCs w:val="24"/>
        </w:rPr>
        <w:t xml:space="preserve"> Maccabees 12:10. The 5,000 Horsemen is in 2</w:t>
      </w:r>
      <w:r w:rsidRPr="007A5DD8">
        <w:rPr>
          <w:sz w:val="24"/>
          <w:szCs w:val="24"/>
          <w:vertAlign w:val="superscript"/>
        </w:rPr>
        <w:t>nd</w:t>
      </w:r>
      <w:r w:rsidRPr="007A5DD8">
        <w:rPr>
          <w:sz w:val="24"/>
          <w:szCs w:val="24"/>
        </w:rPr>
        <w:t xml:space="preserve"> Maccabees 12:10. The 5,000 Small Cattle is in 2</w:t>
      </w:r>
      <w:r w:rsidRPr="007A5DD8">
        <w:rPr>
          <w:sz w:val="24"/>
          <w:szCs w:val="24"/>
          <w:vertAlign w:val="superscript"/>
        </w:rPr>
        <w:t>nd</w:t>
      </w:r>
      <w:r w:rsidRPr="007A5DD8">
        <w:rPr>
          <w:sz w:val="24"/>
          <w:szCs w:val="24"/>
        </w:rPr>
        <w:t xml:space="preserve"> Chronicles 35:9. The 5,000 Sheep is in 1</w:t>
      </w:r>
      <w:r w:rsidRPr="007A5DD8">
        <w:rPr>
          <w:sz w:val="24"/>
          <w:szCs w:val="24"/>
          <w:vertAlign w:val="superscript"/>
        </w:rPr>
        <w:t>st</w:t>
      </w:r>
      <w:r w:rsidRPr="007A5DD8">
        <w:rPr>
          <w:sz w:val="24"/>
          <w:szCs w:val="24"/>
        </w:rPr>
        <w:t xml:space="preserve"> Esdras 1:9. The 5,000 Assyrians is in Judith 7:17. The 5,000 Footmen is in 1</w:t>
      </w:r>
      <w:r w:rsidRPr="007A5DD8">
        <w:rPr>
          <w:sz w:val="24"/>
          <w:szCs w:val="24"/>
          <w:vertAlign w:val="superscript"/>
        </w:rPr>
        <w:t>st</w:t>
      </w:r>
      <w:r w:rsidRPr="007A5DD8">
        <w:rPr>
          <w:sz w:val="24"/>
          <w:szCs w:val="24"/>
        </w:rPr>
        <w:t xml:space="preserve"> Maccabees 4:1. The 5,000 Horsemen is in 1</w:t>
      </w:r>
      <w:r w:rsidRPr="007A5DD8">
        <w:rPr>
          <w:sz w:val="24"/>
          <w:szCs w:val="24"/>
          <w:vertAlign w:val="superscript"/>
        </w:rPr>
        <w:t>st</w:t>
      </w:r>
      <w:r w:rsidRPr="007A5DD8">
        <w:rPr>
          <w:sz w:val="24"/>
          <w:szCs w:val="24"/>
        </w:rPr>
        <w:t xml:space="preserve"> Maccabees 4:28. The Host of 5,000 is in 1</w:t>
      </w:r>
      <w:r w:rsidRPr="007A5DD8">
        <w:rPr>
          <w:sz w:val="24"/>
          <w:szCs w:val="24"/>
          <w:vertAlign w:val="superscript"/>
        </w:rPr>
        <w:t>st</w:t>
      </w:r>
      <w:r w:rsidRPr="007A5DD8">
        <w:rPr>
          <w:sz w:val="24"/>
          <w:szCs w:val="24"/>
        </w:rPr>
        <w:t xml:space="preserve"> Maccabees 4:34. The 5,000 Men slain is in 1</w:t>
      </w:r>
      <w:r w:rsidRPr="007A5DD8">
        <w:rPr>
          <w:sz w:val="24"/>
          <w:szCs w:val="24"/>
          <w:vertAlign w:val="superscript"/>
        </w:rPr>
        <w:t>st</w:t>
      </w:r>
      <w:r w:rsidRPr="007A5DD8">
        <w:rPr>
          <w:sz w:val="24"/>
          <w:szCs w:val="24"/>
        </w:rPr>
        <w:t xml:space="preserve"> Maccabees 7:32. The 5,000 shekels ($640,000.00) of silver is used out of the accounts year by year for the Priests that Minister is in 1</w:t>
      </w:r>
      <w:r w:rsidRPr="007A5DD8">
        <w:rPr>
          <w:sz w:val="24"/>
          <w:szCs w:val="24"/>
          <w:vertAlign w:val="superscript"/>
        </w:rPr>
        <w:t>st</w:t>
      </w:r>
      <w:r w:rsidRPr="007A5DD8">
        <w:rPr>
          <w:sz w:val="24"/>
          <w:szCs w:val="24"/>
        </w:rPr>
        <w:t xml:space="preserve"> Maccabees 10:42. The 5,000 Men lie in Ambush is in Joshua 8:12. The 5,000 Men in the Highways is in Judges 20:45. The 5,000 Shekel of Brass of the Coat of Mail is in 1</w:t>
      </w:r>
      <w:r w:rsidRPr="007A5DD8">
        <w:rPr>
          <w:sz w:val="24"/>
          <w:szCs w:val="24"/>
          <w:vertAlign w:val="superscript"/>
        </w:rPr>
        <w:t>st</w:t>
      </w:r>
      <w:r w:rsidRPr="007A5DD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7A5DD8" w:rsidRDefault="00424B2A" w:rsidP="00424B2A">
      <w:pPr>
        <w:spacing w:line="480" w:lineRule="auto"/>
        <w:ind w:left="8640" w:hanging="8640"/>
        <w:jc w:val="center"/>
        <w:rPr>
          <w:b/>
          <w:sz w:val="24"/>
          <w:szCs w:val="24"/>
        </w:rPr>
      </w:pPr>
      <w:r w:rsidRPr="007A5DD8">
        <w:rPr>
          <w:b/>
          <w:sz w:val="24"/>
          <w:szCs w:val="24"/>
        </w:rPr>
        <w:t>THE NUMBER FIVE THOUSAND, THREE HUNDRED</w:t>
      </w:r>
    </w:p>
    <w:p w:rsidR="00424B2A" w:rsidRPr="007A5DD8" w:rsidRDefault="00424B2A" w:rsidP="00424B2A">
      <w:pPr>
        <w:spacing w:line="480" w:lineRule="auto"/>
        <w:jc w:val="both"/>
        <w:rPr>
          <w:sz w:val="24"/>
          <w:szCs w:val="24"/>
        </w:rPr>
      </w:pPr>
      <w:r w:rsidRPr="007A5DD8">
        <w:rPr>
          <w:sz w:val="24"/>
          <w:szCs w:val="24"/>
        </w:rPr>
        <w:lastRenderedPageBreak/>
        <w:t>The Number 5,300 represents the completion &amp; perfection in the Holy Bible. The 5,300 Horsemen of Grecian Authority is in 2</w:t>
      </w:r>
      <w:r w:rsidRPr="007A5DD8">
        <w:rPr>
          <w:sz w:val="24"/>
          <w:szCs w:val="24"/>
          <w:vertAlign w:val="superscript"/>
        </w:rPr>
        <w:t>nd</w:t>
      </w:r>
      <w:r w:rsidRPr="007A5DD8">
        <w:rPr>
          <w:sz w:val="24"/>
          <w:szCs w:val="24"/>
        </w:rPr>
        <w:t xml:space="preserve"> Maccabees 13:2.</w:t>
      </w:r>
    </w:p>
    <w:p w:rsidR="00424B2A" w:rsidRPr="007A5DD8" w:rsidRDefault="00424B2A" w:rsidP="00424B2A">
      <w:pPr>
        <w:spacing w:line="480" w:lineRule="auto"/>
        <w:jc w:val="center"/>
        <w:rPr>
          <w:b/>
          <w:sz w:val="24"/>
          <w:szCs w:val="24"/>
        </w:rPr>
      </w:pPr>
      <w:r w:rsidRPr="007A5DD8">
        <w:rPr>
          <w:b/>
          <w:sz w:val="24"/>
          <w:szCs w:val="24"/>
        </w:rPr>
        <w:t xml:space="preserve">THE NUMBER FIVE THOUSAND, FOUR HUNDRED  </w:t>
      </w:r>
    </w:p>
    <w:p w:rsidR="00424B2A" w:rsidRPr="007A5DD8" w:rsidRDefault="00424B2A" w:rsidP="00424B2A">
      <w:pPr>
        <w:spacing w:line="480" w:lineRule="auto"/>
        <w:jc w:val="both"/>
        <w:rPr>
          <w:b/>
          <w:sz w:val="24"/>
          <w:szCs w:val="24"/>
        </w:rPr>
      </w:pPr>
      <w:r w:rsidRPr="007A5DD8">
        <w:rPr>
          <w:sz w:val="24"/>
          <w:szCs w:val="24"/>
        </w:rPr>
        <w:t xml:space="preserve">The Number 5,400 represents the completion &amp; perfection in the Holy Bible. The 5,400 Vessels of Gold &amp; Silver is in Ezra 1:11.   </w:t>
      </w:r>
    </w:p>
    <w:p w:rsidR="00424B2A" w:rsidRPr="007A5DD8" w:rsidRDefault="00424B2A" w:rsidP="00424B2A">
      <w:pPr>
        <w:spacing w:line="480" w:lineRule="auto"/>
        <w:jc w:val="center"/>
        <w:rPr>
          <w:sz w:val="24"/>
          <w:szCs w:val="24"/>
        </w:rPr>
      </w:pPr>
      <w:r w:rsidRPr="007A5DD8">
        <w:rPr>
          <w:b/>
          <w:sz w:val="24"/>
          <w:szCs w:val="24"/>
        </w:rPr>
        <w:t>THE NUMBER FIVE THOUSAND, FOUR HUNDRED &amp; SIXTY NINE</w:t>
      </w:r>
    </w:p>
    <w:p w:rsidR="00424B2A" w:rsidRPr="007A5DD8" w:rsidRDefault="00424B2A" w:rsidP="00424B2A">
      <w:pPr>
        <w:spacing w:line="480" w:lineRule="auto"/>
        <w:jc w:val="both"/>
        <w:rPr>
          <w:sz w:val="24"/>
          <w:szCs w:val="24"/>
        </w:rPr>
      </w:pPr>
      <w:r w:rsidRPr="007A5DD8">
        <w:rPr>
          <w:sz w:val="24"/>
          <w:szCs w:val="24"/>
        </w:rPr>
        <w:t>The Number 5,469 represents the completion &amp; perfection in the Holy Bible. The 5,469 vessels of gold and silver is in 1</w:t>
      </w:r>
      <w:r w:rsidRPr="007A5DD8">
        <w:rPr>
          <w:sz w:val="24"/>
          <w:szCs w:val="24"/>
          <w:vertAlign w:val="superscript"/>
        </w:rPr>
        <w:t>st</w:t>
      </w:r>
      <w:r w:rsidRPr="007A5DD8">
        <w:rPr>
          <w:sz w:val="24"/>
          <w:szCs w:val="24"/>
        </w:rPr>
        <w:t xml:space="preserve"> Esdras 2:14. </w:t>
      </w:r>
    </w:p>
    <w:p w:rsidR="00424B2A" w:rsidRPr="007A5DD8" w:rsidRDefault="00424B2A" w:rsidP="00424B2A">
      <w:pPr>
        <w:spacing w:line="480" w:lineRule="auto"/>
        <w:jc w:val="center"/>
        <w:rPr>
          <w:sz w:val="24"/>
          <w:szCs w:val="24"/>
        </w:rPr>
      </w:pPr>
      <w:r w:rsidRPr="007A5DD8">
        <w:rPr>
          <w:b/>
          <w:sz w:val="24"/>
          <w:szCs w:val="24"/>
        </w:rPr>
        <w:t>THE NUMBER FIFTY FIVE HUNDRED</w:t>
      </w:r>
    </w:p>
    <w:p w:rsidR="00424B2A" w:rsidRPr="007A5DD8" w:rsidRDefault="00424B2A" w:rsidP="00424B2A">
      <w:pPr>
        <w:spacing w:line="480" w:lineRule="auto"/>
        <w:jc w:val="both"/>
        <w:rPr>
          <w:sz w:val="24"/>
          <w:szCs w:val="24"/>
        </w:rPr>
      </w:pPr>
      <w:r w:rsidRPr="007A5DD8">
        <w:rPr>
          <w:sz w:val="24"/>
          <w:szCs w:val="24"/>
        </w:rPr>
        <w:t>The Number 5,500 represents the completion &amp; perfection in the Holy Bible. The 5</w:t>
      </w:r>
      <w:r w:rsidRPr="007A5DD8">
        <w:rPr>
          <w:sz w:val="24"/>
          <w:szCs w:val="24"/>
          <w:vertAlign w:val="superscript"/>
        </w:rPr>
        <w:t>th</w:t>
      </w:r>
      <w:r w:rsidRPr="007A5DD8">
        <w:rPr>
          <w:sz w:val="24"/>
          <w:szCs w:val="24"/>
        </w:rPr>
        <w:t xml:space="preserve"> 1100 pieces of silver to find out Samson’s strength is in Judges 16:5.</w:t>
      </w:r>
    </w:p>
    <w:p w:rsidR="00424B2A" w:rsidRPr="007A5DD8" w:rsidRDefault="00424B2A" w:rsidP="00424B2A">
      <w:pPr>
        <w:spacing w:line="480" w:lineRule="auto"/>
        <w:jc w:val="center"/>
        <w:rPr>
          <w:b/>
          <w:sz w:val="24"/>
          <w:szCs w:val="24"/>
        </w:rPr>
      </w:pPr>
      <w:r w:rsidRPr="007A5DD8">
        <w:rPr>
          <w:b/>
          <w:sz w:val="24"/>
          <w:szCs w:val="24"/>
        </w:rPr>
        <w:t xml:space="preserve">THE NUMBER FIVE-THOUSAND, FIVE HUNDRED &amp; TWENTY FIVE  </w:t>
      </w:r>
    </w:p>
    <w:p w:rsidR="00424B2A" w:rsidRPr="007A5DD8" w:rsidRDefault="00424B2A" w:rsidP="00424B2A">
      <w:pPr>
        <w:spacing w:line="480" w:lineRule="auto"/>
        <w:jc w:val="both"/>
        <w:rPr>
          <w:sz w:val="24"/>
          <w:szCs w:val="24"/>
        </w:rPr>
      </w:pPr>
      <w:r w:rsidRPr="007A5DD8">
        <w:rPr>
          <w:sz w:val="24"/>
          <w:szCs w:val="24"/>
        </w:rPr>
        <w:t>The Number 5,525 represents the completion &amp; perfection in the Holy Bible. The 5,525 Beasts is in 1</w:t>
      </w:r>
      <w:r w:rsidRPr="007A5DD8">
        <w:rPr>
          <w:sz w:val="24"/>
          <w:szCs w:val="24"/>
          <w:vertAlign w:val="superscript"/>
        </w:rPr>
        <w:t>st</w:t>
      </w:r>
      <w:r w:rsidRPr="007A5DD8">
        <w:rPr>
          <w:sz w:val="24"/>
          <w:szCs w:val="24"/>
        </w:rPr>
        <w:t xml:space="preserve"> Esdras 5:43. </w:t>
      </w:r>
    </w:p>
    <w:p w:rsidR="00424B2A" w:rsidRPr="007A5DD8" w:rsidRDefault="00424B2A" w:rsidP="00424B2A">
      <w:pPr>
        <w:spacing w:line="480" w:lineRule="auto"/>
        <w:jc w:val="center"/>
        <w:rPr>
          <w:b/>
          <w:sz w:val="24"/>
          <w:szCs w:val="24"/>
        </w:rPr>
      </w:pPr>
      <w:r w:rsidRPr="007A5DD8">
        <w:rPr>
          <w:b/>
          <w:sz w:val="24"/>
          <w:szCs w:val="24"/>
        </w:rPr>
        <w:t xml:space="preserve">THE NUMBER SIX-THOUSAND  </w:t>
      </w:r>
    </w:p>
    <w:p w:rsidR="00424B2A" w:rsidRPr="007A5DD8" w:rsidRDefault="00424B2A" w:rsidP="00424B2A">
      <w:pPr>
        <w:spacing w:line="480" w:lineRule="auto"/>
        <w:jc w:val="both"/>
        <w:rPr>
          <w:sz w:val="24"/>
          <w:szCs w:val="24"/>
        </w:rPr>
      </w:pPr>
      <w:r w:rsidRPr="007A5DD8">
        <w:rPr>
          <w:sz w:val="24"/>
          <w:szCs w:val="24"/>
        </w:rPr>
        <w:t>The Number 6,000 represents the completion &amp; perfection in the Holy Bible. The Captain’s Host is in 1</w:t>
      </w:r>
      <w:r w:rsidRPr="007A5DD8">
        <w:rPr>
          <w:sz w:val="24"/>
          <w:szCs w:val="24"/>
          <w:vertAlign w:val="superscript"/>
        </w:rPr>
        <w:t>st</w:t>
      </w:r>
      <w:r w:rsidRPr="007A5DD8">
        <w:rPr>
          <w:sz w:val="24"/>
          <w:szCs w:val="24"/>
        </w:rPr>
        <w:t xml:space="preserve"> Samuel 22:7. The 6,000 Philistines passed on is in 1</w:t>
      </w:r>
      <w:r w:rsidRPr="007A5DD8">
        <w:rPr>
          <w:sz w:val="24"/>
          <w:szCs w:val="24"/>
          <w:vertAlign w:val="superscript"/>
        </w:rPr>
        <w:t>st</w:t>
      </w:r>
      <w:r w:rsidRPr="007A5DD8">
        <w:rPr>
          <w:sz w:val="24"/>
          <w:szCs w:val="24"/>
        </w:rPr>
        <w:t xml:space="preserve"> Samuel 29:2. The 6,000 Men assembled in religion is in 2</w:t>
      </w:r>
      <w:r w:rsidRPr="007A5DD8">
        <w:rPr>
          <w:sz w:val="24"/>
          <w:szCs w:val="24"/>
          <w:vertAlign w:val="superscript"/>
        </w:rPr>
        <w:t>nd</w:t>
      </w:r>
      <w:r w:rsidRPr="007A5DD8">
        <w:rPr>
          <w:sz w:val="24"/>
          <w:szCs w:val="24"/>
        </w:rPr>
        <w:t xml:space="preserve"> Maccabees 8:1. The 6,000 Men were not stricken with terror is in 2</w:t>
      </w:r>
      <w:r w:rsidRPr="007A5DD8">
        <w:rPr>
          <w:sz w:val="24"/>
          <w:szCs w:val="24"/>
          <w:vertAlign w:val="superscript"/>
        </w:rPr>
        <w:t>nd</w:t>
      </w:r>
      <w:r w:rsidRPr="007A5DD8">
        <w:rPr>
          <w:sz w:val="24"/>
          <w:szCs w:val="24"/>
        </w:rPr>
        <w:t xml:space="preserve"> Maccabees 8:16. The 6,000 Horsemen is in 1</w:t>
      </w:r>
      <w:r w:rsidRPr="007A5DD8">
        <w:rPr>
          <w:sz w:val="24"/>
          <w:szCs w:val="24"/>
          <w:vertAlign w:val="superscript"/>
        </w:rPr>
        <w:t>st</w:t>
      </w:r>
      <w:r w:rsidRPr="007A5DD8">
        <w:rPr>
          <w:sz w:val="24"/>
          <w:szCs w:val="24"/>
        </w:rPr>
        <w:t xml:space="preserve"> Samuel 13:5. The 6,000 Pieces ($2,880,000.00 </w:t>
      </w:r>
      <w:r w:rsidRPr="007A5DD8">
        <w:rPr>
          <w:sz w:val="24"/>
          <w:szCs w:val="24"/>
        </w:rPr>
        <w:lastRenderedPageBreak/>
        <w:t>million) of Gold is in 2</w:t>
      </w:r>
      <w:r w:rsidRPr="007A5DD8">
        <w:rPr>
          <w:sz w:val="24"/>
          <w:szCs w:val="24"/>
          <w:vertAlign w:val="superscript"/>
        </w:rPr>
        <w:t>nd</w:t>
      </w:r>
      <w:r w:rsidRPr="007A5DD8">
        <w:rPr>
          <w:sz w:val="24"/>
          <w:szCs w:val="24"/>
        </w:rPr>
        <w:t xml:space="preserve"> Kings 5:5. The 6,000 Officer’s &amp; Judges is in 1</w:t>
      </w:r>
      <w:r w:rsidRPr="007A5DD8">
        <w:rPr>
          <w:sz w:val="24"/>
          <w:szCs w:val="24"/>
          <w:vertAlign w:val="superscript"/>
        </w:rPr>
        <w:t>st</w:t>
      </w:r>
      <w:r w:rsidRPr="007A5DD8">
        <w:rPr>
          <w:sz w:val="24"/>
          <w:szCs w:val="24"/>
        </w:rPr>
        <w:t xml:space="preserve"> Chronicles 23:4. The 6,000 Camels is in Job 42:12.  </w:t>
      </w:r>
    </w:p>
    <w:p w:rsidR="00424B2A" w:rsidRPr="007A5DD8" w:rsidRDefault="00424B2A" w:rsidP="00424B2A">
      <w:pPr>
        <w:spacing w:line="480" w:lineRule="auto"/>
        <w:jc w:val="center"/>
        <w:rPr>
          <w:b/>
          <w:sz w:val="24"/>
          <w:szCs w:val="24"/>
        </w:rPr>
      </w:pPr>
      <w:r w:rsidRPr="007A5DD8">
        <w:rPr>
          <w:b/>
          <w:sz w:val="24"/>
          <w:szCs w:val="24"/>
        </w:rPr>
        <w:t xml:space="preserve">THE NUMBER SIX THOUSAND &amp; TWO HUNDRED   </w:t>
      </w:r>
    </w:p>
    <w:p w:rsidR="00424B2A" w:rsidRPr="007A5DD8" w:rsidRDefault="00424B2A" w:rsidP="00424B2A">
      <w:pPr>
        <w:spacing w:line="480" w:lineRule="auto"/>
        <w:jc w:val="both"/>
        <w:rPr>
          <w:sz w:val="24"/>
          <w:szCs w:val="24"/>
        </w:rPr>
      </w:pPr>
      <w:r w:rsidRPr="007A5DD8">
        <w:rPr>
          <w:sz w:val="24"/>
          <w:szCs w:val="24"/>
        </w:rPr>
        <w:t xml:space="preserve">The Number 6,200 represents the completion &amp; perfection in the Holy Bible. The 6,200 from a month old on up to 19 years old is in Numbers 3:34. </w:t>
      </w:r>
    </w:p>
    <w:p w:rsidR="00424B2A" w:rsidRPr="007A5DD8" w:rsidRDefault="00424B2A" w:rsidP="00424B2A">
      <w:pPr>
        <w:spacing w:line="480" w:lineRule="auto"/>
        <w:jc w:val="center"/>
        <w:rPr>
          <w:sz w:val="24"/>
          <w:szCs w:val="24"/>
        </w:rPr>
      </w:pPr>
      <w:r w:rsidRPr="007A5DD8">
        <w:rPr>
          <w:b/>
          <w:sz w:val="24"/>
          <w:szCs w:val="24"/>
        </w:rPr>
        <w:t>THE NUMBER SIXTY SIX HUNDRED</w:t>
      </w:r>
    </w:p>
    <w:p w:rsidR="00424B2A" w:rsidRPr="007A5DD8" w:rsidRDefault="00424B2A" w:rsidP="00424B2A">
      <w:pPr>
        <w:spacing w:line="480" w:lineRule="auto"/>
        <w:jc w:val="both"/>
        <w:rPr>
          <w:sz w:val="24"/>
          <w:szCs w:val="24"/>
        </w:rPr>
      </w:pPr>
      <w:r w:rsidRPr="007A5DD8">
        <w:rPr>
          <w:sz w:val="24"/>
          <w:szCs w:val="24"/>
        </w:rPr>
        <w:t>The Number 6,600 represents the completion &amp; perfection in the Holy Bible. The 6</w:t>
      </w:r>
      <w:r w:rsidRPr="007A5DD8">
        <w:rPr>
          <w:sz w:val="24"/>
          <w:szCs w:val="24"/>
          <w:vertAlign w:val="superscript"/>
        </w:rPr>
        <w:t>th</w:t>
      </w:r>
      <w:r w:rsidRPr="007A5DD8">
        <w:rPr>
          <w:sz w:val="24"/>
          <w:szCs w:val="24"/>
        </w:rPr>
        <w:t xml:space="preserve"> 1100 pieces of silver to find out Samson’s strength is in Judges 16:5.</w:t>
      </w:r>
    </w:p>
    <w:p w:rsidR="00424B2A" w:rsidRPr="007A5DD8" w:rsidRDefault="00424B2A" w:rsidP="00424B2A">
      <w:pPr>
        <w:spacing w:line="480" w:lineRule="auto"/>
        <w:jc w:val="center"/>
        <w:rPr>
          <w:sz w:val="24"/>
          <w:szCs w:val="24"/>
        </w:rPr>
      </w:pPr>
      <w:r w:rsidRPr="007A5DD8">
        <w:rPr>
          <w:b/>
          <w:sz w:val="24"/>
          <w:szCs w:val="24"/>
        </w:rPr>
        <w:t>THE NUMBER SIX THOUSAND, SEVEN HUNDRED &amp; TWENTY</w:t>
      </w:r>
    </w:p>
    <w:p w:rsidR="00424B2A" w:rsidRPr="007A5DD8" w:rsidRDefault="00424B2A" w:rsidP="00424B2A">
      <w:pPr>
        <w:spacing w:line="480" w:lineRule="auto"/>
        <w:jc w:val="both"/>
        <w:rPr>
          <w:sz w:val="24"/>
          <w:szCs w:val="24"/>
        </w:rPr>
      </w:pPr>
      <w:r w:rsidRPr="007A5DD8">
        <w:rPr>
          <w:sz w:val="24"/>
          <w:szCs w:val="24"/>
        </w:rPr>
        <w:t xml:space="preserve">The Number 6,720 represents the completion &amp; perfection in the Holy Bible. The 6,720 Asses is in Ezra 2:67 &amp; Nehemiah 7:69.  </w:t>
      </w:r>
    </w:p>
    <w:p w:rsidR="00424B2A" w:rsidRPr="007A5DD8" w:rsidRDefault="00424B2A" w:rsidP="00424B2A">
      <w:pPr>
        <w:spacing w:line="480" w:lineRule="auto"/>
        <w:jc w:val="center"/>
        <w:rPr>
          <w:b/>
          <w:sz w:val="24"/>
          <w:szCs w:val="24"/>
        </w:rPr>
      </w:pPr>
      <w:r w:rsidRPr="007A5DD8">
        <w:rPr>
          <w:b/>
          <w:sz w:val="24"/>
          <w:szCs w:val="24"/>
        </w:rPr>
        <w:t xml:space="preserve">THE NUMBER SIX THOUSAND, EIGHT HUNDRED   </w:t>
      </w:r>
    </w:p>
    <w:p w:rsidR="00424B2A" w:rsidRPr="007A5DD8" w:rsidRDefault="00424B2A" w:rsidP="00424B2A">
      <w:pPr>
        <w:spacing w:line="480" w:lineRule="auto"/>
        <w:jc w:val="both"/>
        <w:rPr>
          <w:sz w:val="24"/>
          <w:szCs w:val="24"/>
        </w:rPr>
      </w:pPr>
      <w:r w:rsidRPr="007A5DD8">
        <w:rPr>
          <w:sz w:val="24"/>
          <w:szCs w:val="24"/>
        </w:rPr>
        <w:t>The Number 6,800 represents the completion &amp; perfection in the Holy Bible. The 6,800 ready armed to the war is in 1</w:t>
      </w:r>
      <w:r w:rsidRPr="007A5DD8">
        <w:rPr>
          <w:sz w:val="24"/>
          <w:szCs w:val="24"/>
          <w:vertAlign w:val="superscript"/>
        </w:rPr>
        <w:t>st</w:t>
      </w:r>
      <w:r w:rsidRPr="007A5DD8">
        <w:rPr>
          <w:sz w:val="24"/>
          <w:szCs w:val="24"/>
        </w:rPr>
        <w:t xml:space="preserve"> Chronicles 12:24. </w:t>
      </w:r>
    </w:p>
    <w:p w:rsidR="00424B2A" w:rsidRPr="007A5DD8" w:rsidRDefault="00424B2A" w:rsidP="00424B2A">
      <w:pPr>
        <w:spacing w:line="480" w:lineRule="auto"/>
        <w:jc w:val="center"/>
        <w:rPr>
          <w:b/>
          <w:sz w:val="24"/>
          <w:szCs w:val="24"/>
        </w:rPr>
      </w:pPr>
      <w:r w:rsidRPr="007A5DD8">
        <w:rPr>
          <w:b/>
          <w:sz w:val="24"/>
          <w:szCs w:val="24"/>
        </w:rPr>
        <w:t xml:space="preserve">THE NUMBER SEVEN-THOUSAND  </w:t>
      </w:r>
    </w:p>
    <w:p w:rsidR="00424B2A" w:rsidRPr="007A5DD8" w:rsidRDefault="00424B2A" w:rsidP="00424B2A">
      <w:pPr>
        <w:spacing w:line="480" w:lineRule="auto"/>
        <w:jc w:val="both"/>
        <w:rPr>
          <w:sz w:val="24"/>
          <w:szCs w:val="24"/>
        </w:rPr>
      </w:pPr>
      <w:r w:rsidRPr="007A5DD8">
        <w:rPr>
          <w:sz w:val="24"/>
          <w:szCs w:val="24"/>
        </w:rPr>
        <w:t>The Number 7,000 represents the completion &amp; perfection in the Holy Bible. The Captain’s Host is in 1</w:t>
      </w:r>
      <w:r w:rsidRPr="007A5DD8">
        <w:rPr>
          <w:sz w:val="24"/>
          <w:szCs w:val="24"/>
          <w:vertAlign w:val="superscript"/>
        </w:rPr>
        <w:t>st</w:t>
      </w:r>
      <w:r w:rsidRPr="007A5DD8">
        <w:rPr>
          <w:sz w:val="24"/>
          <w:szCs w:val="24"/>
        </w:rPr>
        <w:t xml:space="preserve"> Samuel 22:7. The 7,000 Philistines passed on is in 1</w:t>
      </w:r>
      <w:r w:rsidRPr="007A5DD8">
        <w:rPr>
          <w:sz w:val="24"/>
          <w:szCs w:val="24"/>
          <w:vertAlign w:val="superscript"/>
        </w:rPr>
        <w:t>st</w:t>
      </w:r>
      <w:r w:rsidRPr="007A5DD8">
        <w:rPr>
          <w:sz w:val="24"/>
          <w:szCs w:val="24"/>
        </w:rPr>
        <w:t xml:space="preserve"> Samuel 29:2. The 7,000 numbered is in 1</w:t>
      </w:r>
      <w:r w:rsidRPr="007A5DD8">
        <w:rPr>
          <w:sz w:val="24"/>
          <w:szCs w:val="24"/>
          <w:vertAlign w:val="superscript"/>
        </w:rPr>
        <w:t>st</w:t>
      </w:r>
      <w:r w:rsidRPr="007A5DD8">
        <w:rPr>
          <w:sz w:val="24"/>
          <w:szCs w:val="24"/>
        </w:rPr>
        <w:t xml:space="preserve"> Kings 20:15. The 7,000 Horsemen is in 1</w:t>
      </w:r>
      <w:r w:rsidRPr="007A5DD8">
        <w:rPr>
          <w:sz w:val="24"/>
          <w:szCs w:val="24"/>
          <w:vertAlign w:val="superscript"/>
        </w:rPr>
        <w:t>st</w:t>
      </w:r>
      <w:r w:rsidRPr="007A5DD8">
        <w:rPr>
          <w:sz w:val="24"/>
          <w:szCs w:val="24"/>
        </w:rPr>
        <w:t xml:space="preserve"> Chronicles 18:4. The 7,000 Sheep is in 2</w:t>
      </w:r>
      <w:r w:rsidRPr="007A5DD8">
        <w:rPr>
          <w:sz w:val="24"/>
          <w:szCs w:val="24"/>
          <w:vertAlign w:val="superscript"/>
        </w:rPr>
        <w:t>nd</w:t>
      </w:r>
      <w:r w:rsidRPr="007A5DD8">
        <w:rPr>
          <w:sz w:val="24"/>
          <w:szCs w:val="24"/>
        </w:rPr>
        <w:t xml:space="preserve"> Chronicles 15:11. The 7,000 Horsemen is in 1</w:t>
      </w:r>
      <w:r w:rsidRPr="007A5DD8">
        <w:rPr>
          <w:sz w:val="24"/>
          <w:szCs w:val="24"/>
          <w:vertAlign w:val="superscript"/>
        </w:rPr>
        <w:t>st</w:t>
      </w:r>
      <w:r w:rsidRPr="007A5DD8">
        <w:rPr>
          <w:sz w:val="24"/>
          <w:szCs w:val="24"/>
        </w:rPr>
        <w:t xml:space="preserve"> Maccabees 3:39. The 7,000 Faithful is in 1</w:t>
      </w:r>
      <w:r w:rsidRPr="007A5DD8">
        <w:rPr>
          <w:sz w:val="24"/>
          <w:szCs w:val="24"/>
          <w:vertAlign w:val="superscript"/>
        </w:rPr>
        <w:t>st</w:t>
      </w:r>
      <w:r w:rsidRPr="007A5DD8">
        <w:rPr>
          <w:sz w:val="24"/>
          <w:szCs w:val="24"/>
        </w:rPr>
        <w:t xml:space="preserve"> Kings </w:t>
      </w:r>
      <w:r w:rsidRPr="007A5DD8">
        <w:rPr>
          <w:sz w:val="24"/>
          <w:szCs w:val="24"/>
        </w:rPr>
        <w:lastRenderedPageBreak/>
        <w:t>19:18 &amp; Romans 11:4. The 7,000 Men of Might is in 2</w:t>
      </w:r>
      <w:r w:rsidRPr="007A5DD8">
        <w:rPr>
          <w:sz w:val="24"/>
          <w:szCs w:val="24"/>
          <w:vertAlign w:val="superscript"/>
        </w:rPr>
        <w:t>nd</w:t>
      </w:r>
      <w:r w:rsidRPr="007A5DD8">
        <w:rPr>
          <w:sz w:val="24"/>
          <w:szCs w:val="24"/>
        </w:rPr>
        <w:t xml:space="preserve"> Kings 24:16. The 7,000 Horsemen is in 1</w:t>
      </w:r>
      <w:r w:rsidRPr="007A5DD8">
        <w:rPr>
          <w:sz w:val="24"/>
          <w:szCs w:val="24"/>
          <w:vertAlign w:val="superscript"/>
        </w:rPr>
        <w:t>st</w:t>
      </w:r>
      <w:r w:rsidRPr="007A5DD8">
        <w:rPr>
          <w:sz w:val="24"/>
          <w:szCs w:val="24"/>
        </w:rPr>
        <w:t xml:space="preserve"> Chronicles 18:4. The 7,000 Men slew which fought in chariots is in 1</w:t>
      </w:r>
      <w:r w:rsidRPr="007A5DD8">
        <w:rPr>
          <w:sz w:val="24"/>
          <w:szCs w:val="24"/>
          <w:vertAlign w:val="superscript"/>
        </w:rPr>
        <w:t>st</w:t>
      </w:r>
      <w:r w:rsidRPr="007A5DD8">
        <w:rPr>
          <w:sz w:val="24"/>
          <w:szCs w:val="24"/>
        </w:rPr>
        <w:t xml:space="preserve"> Chronicles 19:18. The 7,000 Talents ($2,688,000,000.00 billion) of Silver is in 1</w:t>
      </w:r>
      <w:r w:rsidRPr="007A5DD8">
        <w:rPr>
          <w:sz w:val="24"/>
          <w:szCs w:val="24"/>
          <w:vertAlign w:val="superscript"/>
        </w:rPr>
        <w:t>st</w:t>
      </w:r>
      <w:r w:rsidRPr="007A5DD8">
        <w:rPr>
          <w:sz w:val="24"/>
          <w:szCs w:val="24"/>
        </w:rPr>
        <w:t xml:space="preserve"> Chronicles 29:4. The 7,000 Sheep is in 2</w:t>
      </w:r>
      <w:r w:rsidRPr="007A5DD8">
        <w:rPr>
          <w:sz w:val="24"/>
          <w:szCs w:val="24"/>
          <w:vertAlign w:val="superscript"/>
        </w:rPr>
        <w:t>nd</w:t>
      </w:r>
      <w:r w:rsidRPr="007A5DD8">
        <w:rPr>
          <w:sz w:val="24"/>
          <w:szCs w:val="24"/>
        </w:rPr>
        <w:t xml:space="preserve"> Chronicles 30:24. The 7,000 Sheep of His substance is in Job 1:3. The 7,000 Men slain is in Revelation 11:13.  </w:t>
      </w:r>
    </w:p>
    <w:p w:rsidR="00424B2A" w:rsidRPr="007A5DD8" w:rsidRDefault="00424B2A" w:rsidP="00424B2A">
      <w:pPr>
        <w:spacing w:line="480" w:lineRule="auto"/>
        <w:jc w:val="center"/>
        <w:rPr>
          <w:b/>
          <w:sz w:val="24"/>
          <w:szCs w:val="24"/>
        </w:rPr>
      </w:pPr>
      <w:r w:rsidRPr="007A5DD8">
        <w:rPr>
          <w:b/>
          <w:sz w:val="24"/>
          <w:szCs w:val="24"/>
        </w:rPr>
        <w:t xml:space="preserve">THE NUMBER SEVEN-THOUSAND &amp; THIRTY SIX </w:t>
      </w:r>
    </w:p>
    <w:p w:rsidR="00424B2A" w:rsidRPr="007A5DD8" w:rsidRDefault="00424B2A" w:rsidP="00424B2A">
      <w:pPr>
        <w:spacing w:line="480" w:lineRule="auto"/>
        <w:rPr>
          <w:sz w:val="24"/>
          <w:szCs w:val="24"/>
        </w:rPr>
      </w:pPr>
      <w:r w:rsidRPr="007A5DD8">
        <w:rPr>
          <w:sz w:val="24"/>
          <w:szCs w:val="24"/>
        </w:rPr>
        <w:t>The Number 7,036 represents the completion &amp; perfection in the Holy Bible. The 7,036 Horses is in 1</w:t>
      </w:r>
      <w:r w:rsidRPr="007A5DD8">
        <w:rPr>
          <w:sz w:val="24"/>
          <w:szCs w:val="24"/>
          <w:vertAlign w:val="superscript"/>
        </w:rPr>
        <w:t>st</w:t>
      </w:r>
      <w:r w:rsidRPr="007A5DD8">
        <w:rPr>
          <w:sz w:val="24"/>
          <w:szCs w:val="24"/>
        </w:rPr>
        <w:t xml:space="preserve"> Esdras 5:43. </w:t>
      </w:r>
    </w:p>
    <w:p w:rsidR="00424B2A" w:rsidRPr="007A5DD8" w:rsidRDefault="00424B2A" w:rsidP="00424B2A">
      <w:pPr>
        <w:spacing w:line="480" w:lineRule="auto"/>
        <w:jc w:val="center"/>
        <w:rPr>
          <w:b/>
          <w:sz w:val="24"/>
          <w:szCs w:val="24"/>
        </w:rPr>
      </w:pPr>
      <w:r w:rsidRPr="007A5DD8">
        <w:rPr>
          <w:b/>
          <w:sz w:val="24"/>
          <w:szCs w:val="24"/>
        </w:rPr>
        <w:t xml:space="preserve">THE NUMBER SEVEN-THOUSAND &amp; ONE HUNDRED </w:t>
      </w:r>
    </w:p>
    <w:p w:rsidR="00424B2A" w:rsidRPr="007A5DD8" w:rsidRDefault="00424B2A" w:rsidP="00424B2A">
      <w:pPr>
        <w:spacing w:line="480" w:lineRule="auto"/>
        <w:jc w:val="both"/>
        <w:rPr>
          <w:sz w:val="24"/>
          <w:szCs w:val="24"/>
        </w:rPr>
      </w:pPr>
      <w:r w:rsidRPr="007A5DD8">
        <w:rPr>
          <w:sz w:val="24"/>
          <w:szCs w:val="24"/>
        </w:rPr>
        <w:t>The Number 7,100 represents the completion &amp; perfection in the Holy Bible. The 7,100 Mighty Men of Valor is in 1</w:t>
      </w:r>
      <w:r w:rsidRPr="007A5DD8">
        <w:rPr>
          <w:sz w:val="24"/>
          <w:szCs w:val="24"/>
          <w:vertAlign w:val="superscript"/>
        </w:rPr>
        <w:t>st</w:t>
      </w:r>
      <w:r w:rsidRPr="007A5DD8">
        <w:rPr>
          <w:sz w:val="24"/>
          <w:szCs w:val="24"/>
        </w:rPr>
        <w:t xml:space="preserve"> Chronicles 12:25. The 7,100 Mighty Men of Valor for the War is in 1</w:t>
      </w:r>
      <w:r w:rsidRPr="007A5DD8">
        <w:rPr>
          <w:sz w:val="24"/>
          <w:szCs w:val="24"/>
          <w:vertAlign w:val="superscript"/>
        </w:rPr>
        <w:t>st</w:t>
      </w:r>
      <w:r w:rsidRPr="007A5DD8">
        <w:rPr>
          <w:sz w:val="24"/>
          <w:szCs w:val="24"/>
        </w:rPr>
        <w:t xml:space="preserve"> Chronicles 12:25.</w:t>
      </w:r>
    </w:p>
    <w:p w:rsidR="00424B2A" w:rsidRPr="007A5DD8" w:rsidRDefault="00424B2A" w:rsidP="00424B2A">
      <w:pPr>
        <w:spacing w:line="480" w:lineRule="auto"/>
        <w:jc w:val="center"/>
        <w:rPr>
          <w:b/>
          <w:sz w:val="24"/>
          <w:szCs w:val="24"/>
        </w:rPr>
      </w:pPr>
      <w:r w:rsidRPr="007A5DD8">
        <w:rPr>
          <w:b/>
          <w:sz w:val="24"/>
          <w:szCs w:val="24"/>
        </w:rPr>
        <w:t>THE NUMBER SEVEN THOUSAND-THREE HUNDRED &amp; THIRTY SEVEN</w:t>
      </w:r>
    </w:p>
    <w:p w:rsidR="00424B2A" w:rsidRPr="007A5DD8" w:rsidRDefault="00424B2A" w:rsidP="00424B2A">
      <w:pPr>
        <w:spacing w:line="480" w:lineRule="auto"/>
        <w:jc w:val="both"/>
        <w:rPr>
          <w:sz w:val="24"/>
          <w:szCs w:val="24"/>
        </w:rPr>
      </w:pPr>
      <w:r w:rsidRPr="007A5DD8">
        <w:rPr>
          <w:sz w:val="24"/>
          <w:szCs w:val="24"/>
        </w:rPr>
        <w:t xml:space="preserve">The Number 7,337 represents the completion &amp; perfection in the Holy Bible. The 7,337 Menservants &amp; Handmaids (Maids) is in Nehemiah 7:67.  </w:t>
      </w:r>
    </w:p>
    <w:p w:rsidR="00424B2A" w:rsidRPr="007A5DD8" w:rsidRDefault="00424B2A" w:rsidP="00424B2A">
      <w:pPr>
        <w:spacing w:line="480" w:lineRule="auto"/>
        <w:jc w:val="center"/>
        <w:rPr>
          <w:b/>
          <w:sz w:val="24"/>
          <w:szCs w:val="24"/>
        </w:rPr>
      </w:pPr>
      <w:r w:rsidRPr="007A5DD8">
        <w:rPr>
          <w:b/>
          <w:sz w:val="24"/>
          <w:szCs w:val="24"/>
        </w:rPr>
        <w:t>THE NUMBER SEVEN THOUSAND-THREE HUNDRED &amp; FORTY SEVEN</w:t>
      </w:r>
    </w:p>
    <w:p w:rsidR="00424B2A" w:rsidRPr="007A5DD8" w:rsidRDefault="00424B2A" w:rsidP="00424B2A">
      <w:pPr>
        <w:spacing w:line="480" w:lineRule="auto"/>
        <w:jc w:val="both"/>
        <w:rPr>
          <w:sz w:val="24"/>
          <w:szCs w:val="24"/>
        </w:rPr>
      </w:pPr>
      <w:r w:rsidRPr="007A5DD8">
        <w:rPr>
          <w:sz w:val="24"/>
          <w:szCs w:val="24"/>
        </w:rPr>
        <w:t>The Number 7,347 represents the completion &amp; perfection in the Holy Bible. The 7,347 Menservants &amp; Handmaids (Maids) is in 1</w:t>
      </w:r>
      <w:r w:rsidRPr="007A5DD8">
        <w:rPr>
          <w:sz w:val="24"/>
          <w:szCs w:val="24"/>
          <w:vertAlign w:val="superscript"/>
        </w:rPr>
        <w:t>st</w:t>
      </w:r>
      <w:r w:rsidRPr="007A5DD8">
        <w:rPr>
          <w:sz w:val="24"/>
          <w:szCs w:val="24"/>
        </w:rPr>
        <w:t xml:space="preserve"> Esdras 5:42 &amp; Ezra 2:65. </w:t>
      </w:r>
    </w:p>
    <w:p w:rsidR="00424B2A" w:rsidRPr="007A5DD8" w:rsidRDefault="00424B2A" w:rsidP="00424B2A">
      <w:pPr>
        <w:spacing w:line="480" w:lineRule="auto"/>
        <w:jc w:val="center"/>
        <w:rPr>
          <w:b/>
          <w:sz w:val="24"/>
          <w:szCs w:val="24"/>
        </w:rPr>
      </w:pPr>
      <w:r w:rsidRPr="007A5DD8">
        <w:rPr>
          <w:b/>
          <w:sz w:val="24"/>
          <w:szCs w:val="24"/>
        </w:rPr>
        <w:t xml:space="preserve">THE NUMBER SEVEN THOUSAND &amp; FIVE HUNDRED   </w:t>
      </w:r>
    </w:p>
    <w:p w:rsidR="00424B2A" w:rsidRPr="007A5DD8" w:rsidRDefault="00424B2A" w:rsidP="00424B2A">
      <w:pPr>
        <w:spacing w:line="480" w:lineRule="auto"/>
        <w:jc w:val="both"/>
        <w:rPr>
          <w:sz w:val="24"/>
          <w:szCs w:val="24"/>
        </w:rPr>
      </w:pPr>
      <w:r w:rsidRPr="007A5DD8">
        <w:rPr>
          <w:sz w:val="24"/>
          <w:szCs w:val="24"/>
        </w:rPr>
        <w:lastRenderedPageBreak/>
        <w:t xml:space="preserve">The Number 7,500 represents the completion &amp; perfection in the Holy Bible. The 7,500 from a month old on up to 19 years old is in Numbers 3:22. </w:t>
      </w:r>
    </w:p>
    <w:p w:rsidR="00424B2A" w:rsidRPr="007A5DD8" w:rsidRDefault="00424B2A" w:rsidP="00424B2A">
      <w:pPr>
        <w:spacing w:line="480" w:lineRule="auto"/>
        <w:jc w:val="center"/>
        <w:rPr>
          <w:sz w:val="24"/>
          <w:szCs w:val="24"/>
        </w:rPr>
      </w:pPr>
      <w:r w:rsidRPr="007A5DD8">
        <w:rPr>
          <w:b/>
          <w:sz w:val="24"/>
          <w:szCs w:val="24"/>
        </w:rPr>
        <w:t>THE NUMBER SEVENTY SEVEN HUNDRED</w:t>
      </w:r>
    </w:p>
    <w:p w:rsidR="00424B2A" w:rsidRPr="007A5DD8" w:rsidRDefault="00424B2A" w:rsidP="00424B2A">
      <w:pPr>
        <w:spacing w:line="480" w:lineRule="auto"/>
        <w:jc w:val="both"/>
        <w:rPr>
          <w:sz w:val="24"/>
          <w:szCs w:val="24"/>
        </w:rPr>
      </w:pPr>
      <w:r w:rsidRPr="007A5DD8">
        <w:rPr>
          <w:sz w:val="24"/>
          <w:szCs w:val="24"/>
        </w:rPr>
        <w:t>The Number 7,700 represents the completion &amp; perfection in the Holy Bible. The 7</w:t>
      </w:r>
      <w:r w:rsidRPr="007A5DD8">
        <w:rPr>
          <w:sz w:val="24"/>
          <w:szCs w:val="24"/>
          <w:vertAlign w:val="superscript"/>
        </w:rPr>
        <w:t>th</w:t>
      </w:r>
      <w:r w:rsidRPr="007A5DD8">
        <w:rPr>
          <w:sz w:val="24"/>
          <w:szCs w:val="24"/>
        </w:rPr>
        <w:t xml:space="preserve"> 1100 pieces of silver to find out Samson’s strength is in Judges 16:5. The 7,700 Rams &amp; 7,700 He Goats is in 2</w:t>
      </w:r>
      <w:r w:rsidRPr="007A5DD8">
        <w:rPr>
          <w:sz w:val="24"/>
          <w:szCs w:val="24"/>
          <w:vertAlign w:val="superscript"/>
        </w:rPr>
        <w:t>nd</w:t>
      </w:r>
      <w:r w:rsidRPr="007A5DD8">
        <w:rPr>
          <w:sz w:val="24"/>
          <w:szCs w:val="24"/>
        </w:rPr>
        <w:t xml:space="preserve"> Chronicles 17:11. </w:t>
      </w:r>
    </w:p>
    <w:p w:rsidR="00424B2A" w:rsidRPr="007A5DD8" w:rsidRDefault="00424B2A" w:rsidP="00424B2A">
      <w:pPr>
        <w:spacing w:line="480" w:lineRule="auto"/>
        <w:jc w:val="center"/>
        <w:rPr>
          <w:b/>
          <w:sz w:val="24"/>
          <w:szCs w:val="24"/>
        </w:rPr>
      </w:pPr>
      <w:r w:rsidRPr="007A5DD8">
        <w:rPr>
          <w:b/>
          <w:sz w:val="24"/>
          <w:szCs w:val="24"/>
        </w:rPr>
        <w:t xml:space="preserve">THE NUMBER EIGHT-THOUSAND  </w:t>
      </w:r>
    </w:p>
    <w:p w:rsidR="00424B2A" w:rsidRPr="007A5DD8" w:rsidRDefault="00424B2A" w:rsidP="00424B2A">
      <w:pPr>
        <w:spacing w:line="480" w:lineRule="auto"/>
        <w:jc w:val="both"/>
        <w:rPr>
          <w:sz w:val="24"/>
          <w:szCs w:val="24"/>
        </w:rPr>
      </w:pPr>
      <w:r w:rsidRPr="007A5DD8">
        <w:rPr>
          <w:sz w:val="24"/>
          <w:szCs w:val="24"/>
        </w:rPr>
        <w:t>The Number 8,000 represents the completion &amp; perfection in the Holy Bible. The Captain’s Host is in 1</w:t>
      </w:r>
      <w:r w:rsidRPr="007A5DD8">
        <w:rPr>
          <w:sz w:val="24"/>
          <w:szCs w:val="24"/>
          <w:vertAlign w:val="superscript"/>
        </w:rPr>
        <w:t>st</w:t>
      </w:r>
      <w:r w:rsidRPr="007A5DD8">
        <w:rPr>
          <w:sz w:val="24"/>
          <w:szCs w:val="24"/>
        </w:rPr>
        <w:t xml:space="preserve"> Samuel 22:7. The 8,000 Horsemen is in 1</w:t>
      </w:r>
      <w:r w:rsidRPr="007A5DD8">
        <w:rPr>
          <w:sz w:val="24"/>
          <w:szCs w:val="24"/>
          <w:vertAlign w:val="superscript"/>
        </w:rPr>
        <w:t>st</w:t>
      </w:r>
      <w:r w:rsidRPr="007A5DD8">
        <w:rPr>
          <w:sz w:val="24"/>
          <w:szCs w:val="24"/>
        </w:rPr>
        <w:t xml:space="preserve"> Maccabees 15:13. The 8,000 in the Business in Heaven destroyed 120,000 is in 2</w:t>
      </w:r>
      <w:r w:rsidRPr="007A5DD8">
        <w:rPr>
          <w:sz w:val="24"/>
          <w:szCs w:val="24"/>
          <w:vertAlign w:val="superscript"/>
        </w:rPr>
        <w:t>nd</w:t>
      </w:r>
      <w:r w:rsidRPr="007A5DD8">
        <w:rPr>
          <w:sz w:val="24"/>
          <w:szCs w:val="24"/>
        </w:rPr>
        <w:t xml:space="preserve"> Maccabees 8:20. The 8,000 Philistines passed on is in 1</w:t>
      </w:r>
      <w:r w:rsidRPr="007A5DD8">
        <w:rPr>
          <w:sz w:val="24"/>
          <w:szCs w:val="24"/>
          <w:vertAlign w:val="superscript"/>
        </w:rPr>
        <w:t>st</w:t>
      </w:r>
      <w:r w:rsidRPr="007A5DD8">
        <w:rPr>
          <w:sz w:val="24"/>
          <w:szCs w:val="24"/>
        </w:rPr>
        <w:t xml:space="preserve"> Samuel 29:2. The 8,000 Men for the Country is in 1</w:t>
      </w:r>
      <w:r w:rsidRPr="007A5DD8">
        <w:rPr>
          <w:sz w:val="24"/>
          <w:szCs w:val="24"/>
          <w:vertAlign w:val="superscript"/>
        </w:rPr>
        <w:t>st</w:t>
      </w:r>
      <w:r w:rsidRPr="007A5DD8">
        <w:rPr>
          <w:sz w:val="24"/>
          <w:szCs w:val="24"/>
        </w:rPr>
        <w:t xml:space="preserve"> Maccabees 5:20. The 8,000 Men were killed is in 1</w:t>
      </w:r>
      <w:r w:rsidRPr="007A5DD8">
        <w:rPr>
          <w:sz w:val="24"/>
          <w:szCs w:val="24"/>
          <w:vertAlign w:val="superscript"/>
        </w:rPr>
        <w:t>st</w:t>
      </w:r>
      <w:r w:rsidRPr="007A5DD8">
        <w:rPr>
          <w:sz w:val="24"/>
          <w:szCs w:val="24"/>
        </w:rPr>
        <w:t xml:space="preserve"> Maccabees 5:34. The 8,000 Men were burned and slain is in 1</w:t>
      </w:r>
      <w:r w:rsidRPr="007A5DD8">
        <w:rPr>
          <w:sz w:val="24"/>
          <w:szCs w:val="24"/>
          <w:vertAlign w:val="superscript"/>
        </w:rPr>
        <w:t>st</w:t>
      </w:r>
      <w:r w:rsidRPr="007A5DD8">
        <w:rPr>
          <w:sz w:val="24"/>
          <w:szCs w:val="24"/>
        </w:rPr>
        <w:t xml:space="preserve"> Maccabees 10:85. </w:t>
      </w:r>
    </w:p>
    <w:p w:rsidR="00424B2A" w:rsidRPr="007A5DD8" w:rsidRDefault="00424B2A" w:rsidP="00424B2A">
      <w:pPr>
        <w:spacing w:line="480" w:lineRule="auto"/>
        <w:jc w:val="center"/>
        <w:rPr>
          <w:sz w:val="24"/>
          <w:szCs w:val="24"/>
        </w:rPr>
      </w:pPr>
      <w:r w:rsidRPr="007A5DD8">
        <w:rPr>
          <w:b/>
          <w:sz w:val="24"/>
          <w:szCs w:val="24"/>
        </w:rPr>
        <w:t>THE NUMBER EIGHT THOUSAND, FIVE HUNDRED &amp; EIGHTY</w:t>
      </w:r>
    </w:p>
    <w:p w:rsidR="00424B2A" w:rsidRPr="007A5DD8" w:rsidRDefault="00424B2A" w:rsidP="00424B2A">
      <w:pPr>
        <w:spacing w:line="480" w:lineRule="auto"/>
        <w:jc w:val="both"/>
        <w:rPr>
          <w:sz w:val="24"/>
          <w:szCs w:val="24"/>
        </w:rPr>
      </w:pPr>
      <w:r w:rsidRPr="007A5DD8">
        <w:rPr>
          <w:sz w:val="24"/>
          <w:szCs w:val="24"/>
        </w:rPr>
        <w:t>The Number 8,580 represents the completion &amp; perfection in the Holy Bible. The 8,580 of the Families is in Numbers 4:48.</w:t>
      </w:r>
    </w:p>
    <w:p w:rsidR="00424B2A" w:rsidRPr="007A5DD8" w:rsidRDefault="00424B2A" w:rsidP="00424B2A">
      <w:pPr>
        <w:spacing w:line="480" w:lineRule="auto"/>
        <w:jc w:val="center"/>
        <w:rPr>
          <w:b/>
          <w:sz w:val="24"/>
          <w:szCs w:val="24"/>
        </w:rPr>
      </w:pPr>
      <w:r w:rsidRPr="007A5DD8">
        <w:rPr>
          <w:b/>
          <w:sz w:val="24"/>
          <w:szCs w:val="24"/>
        </w:rPr>
        <w:t xml:space="preserve">THE NUMBER EIGHT THOUSAND &amp; SIX HUNDRED   </w:t>
      </w:r>
    </w:p>
    <w:p w:rsidR="00424B2A" w:rsidRPr="007A5DD8" w:rsidRDefault="00424B2A" w:rsidP="00424B2A">
      <w:pPr>
        <w:spacing w:line="480" w:lineRule="auto"/>
        <w:jc w:val="both"/>
        <w:rPr>
          <w:sz w:val="24"/>
          <w:szCs w:val="24"/>
        </w:rPr>
      </w:pPr>
      <w:r w:rsidRPr="007A5DD8">
        <w:rPr>
          <w:sz w:val="24"/>
          <w:szCs w:val="24"/>
        </w:rPr>
        <w:t xml:space="preserve">The Number 8,600 represents the completion &amp; perfection in the Holy Bible. The 8,600 from a month old on up to 19 years old is in Numbers 3:28. </w:t>
      </w:r>
    </w:p>
    <w:p w:rsidR="00424B2A" w:rsidRPr="007A5DD8" w:rsidRDefault="00424B2A" w:rsidP="00424B2A">
      <w:pPr>
        <w:spacing w:line="480" w:lineRule="auto"/>
        <w:jc w:val="center"/>
        <w:rPr>
          <w:sz w:val="24"/>
          <w:szCs w:val="24"/>
        </w:rPr>
      </w:pPr>
      <w:r w:rsidRPr="007A5DD8">
        <w:rPr>
          <w:b/>
          <w:sz w:val="24"/>
          <w:szCs w:val="24"/>
        </w:rPr>
        <w:t>THE NUMBER EIGHTY EIGHT HUNDRED</w:t>
      </w:r>
    </w:p>
    <w:p w:rsidR="00424B2A" w:rsidRPr="007A5DD8" w:rsidRDefault="00424B2A" w:rsidP="00424B2A">
      <w:pPr>
        <w:spacing w:line="480" w:lineRule="auto"/>
        <w:jc w:val="both"/>
        <w:rPr>
          <w:sz w:val="24"/>
          <w:szCs w:val="24"/>
        </w:rPr>
      </w:pPr>
      <w:r w:rsidRPr="007A5DD8">
        <w:rPr>
          <w:sz w:val="24"/>
          <w:szCs w:val="24"/>
        </w:rPr>
        <w:lastRenderedPageBreak/>
        <w:t>The Number 8,800 represents the completion &amp; perfection in the Holy Bible. The 8</w:t>
      </w:r>
      <w:r w:rsidRPr="007A5DD8">
        <w:rPr>
          <w:sz w:val="24"/>
          <w:szCs w:val="24"/>
          <w:vertAlign w:val="superscript"/>
        </w:rPr>
        <w:t>th</w:t>
      </w:r>
      <w:r w:rsidRPr="007A5DD8">
        <w:rPr>
          <w:sz w:val="24"/>
          <w:szCs w:val="24"/>
        </w:rPr>
        <w:t xml:space="preserve"> 1100 pieces of silver to find out Samson’s strength is in Judges 16:5.</w:t>
      </w:r>
    </w:p>
    <w:p w:rsidR="00424B2A" w:rsidRPr="007A5DD8" w:rsidRDefault="00424B2A" w:rsidP="00424B2A">
      <w:pPr>
        <w:spacing w:line="480" w:lineRule="auto"/>
        <w:jc w:val="center"/>
        <w:rPr>
          <w:b/>
          <w:sz w:val="24"/>
          <w:szCs w:val="24"/>
        </w:rPr>
      </w:pPr>
      <w:r w:rsidRPr="007A5DD8">
        <w:rPr>
          <w:b/>
          <w:sz w:val="24"/>
          <w:szCs w:val="24"/>
        </w:rPr>
        <w:t xml:space="preserve">THE NUMBER NINE-THOUSAND  </w:t>
      </w:r>
    </w:p>
    <w:p w:rsidR="00424B2A" w:rsidRPr="007A5DD8" w:rsidRDefault="00424B2A" w:rsidP="00424B2A">
      <w:pPr>
        <w:spacing w:line="480" w:lineRule="auto"/>
        <w:jc w:val="both"/>
        <w:rPr>
          <w:sz w:val="24"/>
          <w:szCs w:val="24"/>
        </w:rPr>
      </w:pPr>
      <w:r w:rsidRPr="007A5DD8">
        <w:rPr>
          <w:sz w:val="24"/>
          <w:szCs w:val="24"/>
        </w:rPr>
        <w:t>The Number 9,000 represents the completion &amp; perfection in the Holy Bible. The Captain’s Host is in 1</w:t>
      </w:r>
      <w:r w:rsidRPr="007A5DD8">
        <w:rPr>
          <w:sz w:val="24"/>
          <w:szCs w:val="24"/>
          <w:vertAlign w:val="superscript"/>
        </w:rPr>
        <w:t>st</w:t>
      </w:r>
      <w:r w:rsidRPr="007A5DD8">
        <w:rPr>
          <w:sz w:val="24"/>
          <w:szCs w:val="24"/>
        </w:rPr>
        <w:t xml:space="preserve"> Samuel 22:7. The 9,000 Philistines passed on is in 1</w:t>
      </w:r>
      <w:r w:rsidRPr="007A5DD8">
        <w:rPr>
          <w:sz w:val="24"/>
          <w:szCs w:val="24"/>
          <w:vertAlign w:val="superscript"/>
        </w:rPr>
        <w:t>st</w:t>
      </w:r>
      <w:r w:rsidRPr="007A5DD8">
        <w:rPr>
          <w:sz w:val="24"/>
          <w:szCs w:val="24"/>
        </w:rPr>
        <w:t xml:space="preserve"> Samuel 29:2. The 9,000 Men fled into two very strong Castles to sustain the siege is in 2</w:t>
      </w:r>
      <w:r w:rsidRPr="007A5DD8">
        <w:rPr>
          <w:sz w:val="24"/>
          <w:szCs w:val="24"/>
          <w:vertAlign w:val="superscript"/>
        </w:rPr>
        <w:t>nd</w:t>
      </w:r>
      <w:r w:rsidRPr="007A5DD8">
        <w:rPr>
          <w:sz w:val="24"/>
          <w:szCs w:val="24"/>
        </w:rPr>
        <w:t xml:space="preserve"> Maccabees 10:18. </w:t>
      </w:r>
    </w:p>
    <w:p w:rsidR="00424B2A" w:rsidRPr="007A5DD8" w:rsidRDefault="00424B2A" w:rsidP="00424B2A">
      <w:pPr>
        <w:spacing w:line="480" w:lineRule="auto"/>
        <w:jc w:val="center"/>
        <w:rPr>
          <w:b/>
          <w:sz w:val="24"/>
          <w:szCs w:val="24"/>
        </w:rPr>
      </w:pPr>
      <w:r w:rsidRPr="007A5DD8">
        <w:rPr>
          <w:b/>
          <w:sz w:val="24"/>
          <w:szCs w:val="24"/>
        </w:rPr>
        <w:t xml:space="preserve">THE NUMBER NINE-THOUSAND &amp; ONE  </w:t>
      </w:r>
    </w:p>
    <w:p w:rsidR="00424B2A" w:rsidRPr="007A5DD8" w:rsidRDefault="00424B2A" w:rsidP="00424B2A">
      <w:pPr>
        <w:spacing w:line="480" w:lineRule="auto"/>
        <w:rPr>
          <w:sz w:val="24"/>
          <w:szCs w:val="24"/>
        </w:rPr>
      </w:pPr>
      <w:r w:rsidRPr="007A5DD8">
        <w:rPr>
          <w:sz w:val="24"/>
          <w:szCs w:val="24"/>
        </w:rPr>
        <w:t>The Number 9,001 represents the completion &amp; perfection in the Holy Bible. The 9,001 were slain by the Almighty is in 2</w:t>
      </w:r>
      <w:r w:rsidRPr="007A5DD8">
        <w:rPr>
          <w:sz w:val="24"/>
          <w:szCs w:val="24"/>
          <w:vertAlign w:val="superscript"/>
        </w:rPr>
        <w:t>nd</w:t>
      </w:r>
      <w:r w:rsidRPr="007A5DD8">
        <w:rPr>
          <w:sz w:val="24"/>
          <w:szCs w:val="24"/>
        </w:rPr>
        <w:t xml:space="preserve"> Maccabees 8:24. </w:t>
      </w:r>
    </w:p>
    <w:p w:rsidR="00424B2A" w:rsidRPr="007A5DD8" w:rsidRDefault="00424B2A" w:rsidP="00424B2A">
      <w:pPr>
        <w:spacing w:line="480" w:lineRule="auto"/>
        <w:jc w:val="center"/>
        <w:rPr>
          <w:sz w:val="24"/>
          <w:szCs w:val="24"/>
        </w:rPr>
      </w:pPr>
      <w:r w:rsidRPr="007A5DD8">
        <w:rPr>
          <w:b/>
          <w:sz w:val="24"/>
          <w:szCs w:val="24"/>
        </w:rPr>
        <w:t>THE NUMBER NINETY NINE HUNDRED</w:t>
      </w:r>
    </w:p>
    <w:p w:rsidR="00424B2A" w:rsidRPr="007A5DD8" w:rsidRDefault="00424B2A" w:rsidP="00424B2A">
      <w:pPr>
        <w:spacing w:line="480" w:lineRule="auto"/>
        <w:jc w:val="both"/>
        <w:rPr>
          <w:sz w:val="24"/>
          <w:szCs w:val="24"/>
        </w:rPr>
      </w:pPr>
      <w:r w:rsidRPr="007A5DD8">
        <w:rPr>
          <w:sz w:val="24"/>
          <w:szCs w:val="24"/>
        </w:rPr>
        <w:t>The Number 9,900 represents the completion &amp; perfection in the Holy Bible. The 9</w:t>
      </w:r>
      <w:r w:rsidRPr="007A5DD8">
        <w:rPr>
          <w:sz w:val="24"/>
          <w:szCs w:val="24"/>
          <w:vertAlign w:val="superscript"/>
        </w:rPr>
        <w:t>th</w:t>
      </w:r>
      <w:r w:rsidRPr="007A5DD8">
        <w:rPr>
          <w:sz w:val="24"/>
          <w:szCs w:val="24"/>
        </w:rPr>
        <w:t xml:space="preserve"> 1100 pieces of silver to find out Samson’s strength is in Judges 16:5.</w:t>
      </w:r>
    </w:p>
    <w:p w:rsidR="00424B2A" w:rsidRPr="007A5DD8" w:rsidRDefault="00424B2A" w:rsidP="00424B2A">
      <w:pPr>
        <w:spacing w:line="480" w:lineRule="auto"/>
        <w:jc w:val="center"/>
        <w:rPr>
          <w:b/>
          <w:sz w:val="24"/>
          <w:szCs w:val="24"/>
        </w:rPr>
      </w:pPr>
      <w:r w:rsidRPr="007A5DD8">
        <w:rPr>
          <w:b/>
          <w:sz w:val="24"/>
          <w:szCs w:val="24"/>
        </w:rPr>
        <w:t xml:space="preserve">THE NUMBER TEN THOUSAND  </w:t>
      </w:r>
    </w:p>
    <w:p w:rsidR="00424B2A" w:rsidRPr="007A5DD8" w:rsidRDefault="00424B2A" w:rsidP="00424B2A">
      <w:pPr>
        <w:tabs>
          <w:tab w:val="left" w:pos="5130"/>
        </w:tabs>
        <w:spacing w:line="480" w:lineRule="auto"/>
        <w:jc w:val="both"/>
        <w:rPr>
          <w:sz w:val="24"/>
          <w:szCs w:val="24"/>
        </w:rPr>
      </w:pPr>
      <w:r w:rsidRPr="007A5DD8">
        <w:rPr>
          <w:sz w:val="24"/>
          <w:szCs w:val="24"/>
        </w:rPr>
        <w:t>The Number 10,000 represents the completion &amp; perfection in the Holy Bible. The 10,000 drams ($12,800,000.00 million) for the Father Stephen’s House is in 1</w:t>
      </w:r>
      <w:r w:rsidRPr="007A5DD8">
        <w:rPr>
          <w:sz w:val="24"/>
          <w:szCs w:val="24"/>
          <w:vertAlign w:val="superscript"/>
        </w:rPr>
        <w:t>st</w:t>
      </w:r>
      <w:r w:rsidRPr="007A5DD8">
        <w:rPr>
          <w:sz w:val="24"/>
          <w:szCs w:val="24"/>
        </w:rPr>
        <w:t xml:space="preserve"> Chronicles 29:7. The 10,000 talents of silver ($3,840,000,000.00 billion) for the Father Stephen’s House is in 1</w:t>
      </w:r>
      <w:r w:rsidRPr="007A5DD8">
        <w:rPr>
          <w:sz w:val="24"/>
          <w:szCs w:val="24"/>
          <w:vertAlign w:val="superscript"/>
        </w:rPr>
        <w:t>st</w:t>
      </w:r>
      <w:r w:rsidRPr="007A5DD8">
        <w:rPr>
          <w:sz w:val="24"/>
          <w:szCs w:val="24"/>
        </w:rPr>
        <w:t xml:space="preserve"> Chronicles 29:7. The 10,000 shall be put to flight by a 100 is in Leviticus 26:8. The 1,000 out of 10,000 to fetch victuals is in Judges 20:10. The 10,000 Men is in 1</w:t>
      </w:r>
      <w:r w:rsidRPr="007A5DD8">
        <w:rPr>
          <w:sz w:val="24"/>
          <w:szCs w:val="24"/>
          <w:vertAlign w:val="superscript"/>
        </w:rPr>
        <w:t>st</w:t>
      </w:r>
      <w:r w:rsidRPr="007A5DD8">
        <w:rPr>
          <w:sz w:val="24"/>
          <w:szCs w:val="24"/>
        </w:rPr>
        <w:t xml:space="preserve"> Samuel 15:4. The 10,000 Philistines passed on is in 1</w:t>
      </w:r>
      <w:r w:rsidRPr="007A5DD8">
        <w:rPr>
          <w:sz w:val="24"/>
          <w:szCs w:val="24"/>
          <w:vertAlign w:val="superscript"/>
        </w:rPr>
        <w:t>st</w:t>
      </w:r>
      <w:r w:rsidRPr="007A5DD8">
        <w:rPr>
          <w:sz w:val="24"/>
          <w:szCs w:val="24"/>
        </w:rPr>
        <w:t xml:space="preserve"> Samuel 29:2. The 10,000 came out to see the King is in 2</w:t>
      </w:r>
      <w:r w:rsidRPr="007A5DD8">
        <w:rPr>
          <w:sz w:val="24"/>
          <w:szCs w:val="24"/>
          <w:vertAlign w:val="superscript"/>
        </w:rPr>
        <w:t>nd</w:t>
      </w:r>
      <w:r w:rsidRPr="007A5DD8">
        <w:rPr>
          <w:sz w:val="24"/>
          <w:szCs w:val="24"/>
        </w:rPr>
        <w:t xml:space="preserve"> Samuel </w:t>
      </w:r>
      <w:r w:rsidRPr="007A5DD8">
        <w:rPr>
          <w:sz w:val="24"/>
          <w:szCs w:val="24"/>
        </w:rPr>
        <w:lastRenderedPageBreak/>
        <w:t>18:4. The 10,000 measures of wheat ($8,000.00) is in 2</w:t>
      </w:r>
      <w:r w:rsidRPr="007A5DD8">
        <w:rPr>
          <w:sz w:val="24"/>
          <w:szCs w:val="24"/>
          <w:vertAlign w:val="superscript"/>
        </w:rPr>
        <w:t>nd</w:t>
      </w:r>
      <w:r w:rsidRPr="007A5DD8">
        <w:rPr>
          <w:sz w:val="24"/>
          <w:szCs w:val="24"/>
        </w:rPr>
        <w:t xml:space="preserve"> Chronicles 27:5. The 10,000 measures of barley is in 2</w:t>
      </w:r>
      <w:r w:rsidRPr="007A5DD8">
        <w:rPr>
          <w:sz w:val="24"/>
          <w:szCs w:val="24"/>
          <w:vertAlign w:val="superscript"/>
        </w:rPr>
        <w:t>nd</w:t>
      </w:r>
      <w:r w:rsidRPr="007A5DD8">
        <w:rPr>
          <w:sz w:val="24"/>
          <w:szCs w:val="24"/>
        </w:rPr>
        <w:t xml:space="preserve"> Chronicles 27:5. The 10,000 Holy Ones is in Deuteronomy 33:2. The Man waxed strong with Heaven’s 10,000 is in 2</w:t>
      </w:r>
      <w:r w:rsidRPr="007A5DD8">
        <w:rPr>
          <w:sz w:val="24"/>
          <w:szCs w:val="24"/>
          <w:vertAlign w:val="superscript"/>
        </w:rPr>
        <w:t>nd</w:t>
      </w:r>
      <w:r w:rsidRPr="007A5DD8">
        <w:rPr>
          <w:sz w:val="24"/>
          <w:szCs w:val="24"/>
        </w:rPr>
        <w:t xml:space="preserve"> Esdras 13:3. The Army of 10,000 stopped the torrents is in Judith 16:4. The Father Stephen’s Eyes are 10,000 times brighter than the Sun is in Sirach 23:19. The 10,000 Men is in 1</w:t>
      </w:r>
      <w:r w:rsidRPr="007A5DD8">
        <w:rPr>
          <w:sz w:val="24"/>
          <w:szCs w:val="24"/>
          <w:vertAlign w:val="superscript"/>
        </w:rPr>
        <w:t>st</w:t>
      </w:r>
      <w:r w:rsidRPr="007A5DD8">
        <w:rPr>
          <w:sz w:val="24"/>
          <w:szCs w:val="24"/>
        </w:rPr>
        <w:t xml:space="preserve"> Maccabees 4:29. The 10,000 Men moved in His mind is in 1</w:t>
      </w:r>
      <w:r w:rsidRPr="007A5DD8">
        <w:rPr>
          <w:sz w:val="24"/>
          <w:szCs w:val="24"/>
          <w:vertAlign w:val="superscript"/>
        </w:rPr>
        <w:t>st</w:t>
      </w:r>
      <w:r w:rsidRPr="007A5DD8">
        <w:rPr>
          <w:sz w:val="24"/>
          <w:szCs w:val="24"/>
        </w:rPr>
        <w:t xml:space="preserve"> Maccabees 10:74. The 10,000 Footmen &amp; 10,000 Horsemen being puffed up not considering the Father Stephen’s Authority is in 2</w:t>
      </w:r>
      <w:r w:rsidRPr="007A5DD8">
        <w:rPr>
          <w:sz w:val="24"/>
          <w:szCs w:val="24"/>
          <w:vertAlign w:val="superscript"/>
        </w:rPr>
        <w:t>nd</w:t>
      </w:r>
      <w:r w:rsidRPr="007A5DD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7A5DD8">
        <w:rPr>
          <w:sz w:val="24"/>
          <w:szCs w:val="24"/>
          <w:vertAlign w:val="superscript"/>
        </w:rPr>
        <w:t>st</w:t>
      </w:r>
      <w:r w:rsidRPr="007A5DD8">
        <w:rPr>
          <w:sz w:val="24"/>
          <w:szCs w:val="24"/>
        </w:rPr>
        <w:t xml:space="preserve"> Samuel 10:19. The 10,000 (20,000 by uptime downtime) is slain by Saul is in 1</w:t>
      </w:r>
      <w:r w:rsidRPr="007A5DD8">
        <w:rPr>
          <w:sz w:val="24"/>
          <w:szCs w:val="24"/>
          <w:vertAlign w:val="superscript"/>
        </w:rPr>
        <w:t>st</w:t>
      </w:r>
      <w:r w:rsidRPr="007A5DD8">
        <w:rPr>
          <w:sz w:val="24"/>
          <w:szCs w:val="24"/>
        </w:rPr>
        <w:t xml:space="preserve"> Samuel 18:7, 8; 21:11; 29:5. The Man is searched out throughout the 10,000 is in 1</w:t>
      </w:r>
      <w:r w:rsidRPr="007A5DD8">
        <w:rPr>
          <w:sz w:val="24"/>
          <w:szCs w:val="24"/>
          <w:vertAlign w:val="superscript"/>
        </w:rPr>
        <w:t>st</w:t>
      </w:r>
      <w:r w:rsidRPr="007A5DD8">
        <w:rPr>
          <w:sz w:val="24"/>
          <w:szCs w:val="24"/>
        </w:rPr>
        <w:t xml:space="preserve"> Samuel 23:23. The 10,000 is not better than 1 is in 2</w:t>
      </w:r>
      <w:r w:rsidRPr="007A5DD8">
        <w:rPr>
          <w:sz w:val="24"/>
          <w:szCs w:val="24"/>
          <w:vertAlign w:val="superscript"/>
        </w:rPr>
        <w:t>nd</w:t>
      </w:r>
      <w:r w:rsidRPr="007A5DD8">
        <w:rPr>
          <w:sz w:val="24"/>
          <w:szCs w:val="24"/>
        </w:rPr>
        <w:t xml:space="preserve"> Samuel 18:3. The 10,000 a month by courses &amp; 2 months at home is in 1</w:t>
      </w:r>
      <w:r w:rsidRPr="007A5DD8">
        <w:rPr>
          <w:sz w:val="24"/>
          <w:szCs w:val="24"/>
          <w:vertAlign w:val="superscript"/>
        </w:rPr>
        <w:t>st</w:t>
      </w:r>
      <w:r w:rsidRPr="007A5DD8">
        <w:rPr>
          <w:sz w:val="24"/>
          <w:szCs w:val="24"/>
        </w:rPr>
        <w:t xml:space="preserve"> Kings 5:14. The 10,000 Footmen is in 2</w:t>
      </w:r>
      <w:r w:rsidRPr="007A5DD8">
        <w:rPr>
          <w:sz w:val="24"/>
          <w:szCs w:val="24"/>
          <w:vertAlign w:val="superscript"/>
        </w:rPr>
        <w:t>nd</w:t>
      </w:r>
      <w:r w:rsidRPr="007A5DD8">
        <w:rPr>
          <w:sz w:val="24"/>
          <w:szCs w:val="24"/>
        </w:rPr>
        <w:t xml:space="preserve"> Kings 13:7. The 10,000 slew is in 2</w:t>
      </w:r>
      <w:r w:rsidRPr="007A5DD8">
        <w:rPr>
          <w:sz w:val="24"/>
          <w:szCs w:val="24"/>
          <w:vertAlign w:val="superscript"/>
        </w:rPr>
        <w:t>nd</w:t>
      </w:r>
      <w:r w:rsidRPr="007A5DD8">
        <w:rPr>
          <w:sz w:val="24"/>
          <w:szCs w:val="24"/>
        </w:rPr>
        <w:t xml:space="preserve"> Kings 14:7. The 10,000 Captives is in 2</w:t>
      </w:r>
      <w:r w:rsidRPr="007A5DD8">
        <w:rPr>
          <w:sz w:val="24"/>
          <w:szCs w:val="24"/>
          <w:vertAlign w:val="superscript"/>
        </w:rPr>
        <w:t>nd</w:t>
      </w:r>
      <w:r w:rsidRPr="007A5DD8">
        <w:rPr>
          <w:sz w:val="24"/>
          <w:szCs w:val="24"/>
        </w:rPr>
        <w:t xml:space="preserve"> Kings 24:14. The 10,000 Men smote is in 2</w:t>
      </w:r>
      <w:r w:rsidRPr="007A5DD8">
        <w:rPr>
          <w:sz w:val="24"/>
          <w:szCs w:val="24"/>
          <w:vertAlign w:val="superscript"/>
        </w:rPr>
        <w:t>nd</w:t>
      </w:r>
      <w:r w:rsidRPr="007A5DD8">
        <w:rPr>
          <w:sz w:val="24"/>
          <w:szCs w:val="24"/>
        </w:rPr>
        <w:t xml:space="preserve"> Chronicles 25:11. The 10,000 Men left alive is in 2</w:t>
      </w:r>
      <w:r w:rsidRPr="007A5DD8">
        <w:rPr>
          <w:sz w:val="24"/>
          <w:szCs w:val="24"/>
          <w:vertAlign w:val="superscript"/>
        </w:rPr>
        <w:t>nd</w:t>
      </w:r>
      <w:r w:rsidRPr="007A5DD8">
        <w:rPr>
          <w:sz w:val="24"/>
          <w:szCs w:val="24"/>
        </w:rPr>
        <w:t xml:space="preserve"> Chronicles 25:12. The 10,000 Sheep is in 2</w:t>
      </w:r>
      <w:r w:rsidRPr="007A5DD8">
        <w:rPr>
          <w:sz w:val="24"/>
          <w:szCs w:val="24"/>
          <w:vertAlign w:val="superscript"/>
        </w:rPr>
        <w:t>nd</w:t>
      </w:r>
      <w:r w:rsidRPr="007A5DD8">
        <w:rPr>
          <w:sz w:val="24"/>
          <w:szCs w:val="24"/>
        </w:rPr>
        <w:t xml:space="preserve"> Chronicles 30:24. The 10,000 Talents ($3,840,000,000.00 billion) of Silver to the Business Brass is in Esther 3:9. The </w:t>
      </w:r>
      <w:r w:rsidRPr="007A5DD8">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7A5DD8">
        <w:rPr>
          <w:sz w:val="24"/>
          <w:szCs w:val="24"/>
          <w:vertAlign w:val="superscript"/>
        </w:rPr>
        <w:t>st</w:t>
      </w:r>
      <w:r w:rsidRPr="007A5DD8">
        <w:rPr>
          <w:sz w:val="24"/>
          <w:szCs w:val="24"/>
        </w:rPr>
        <w:t xml:space="preserve"> Corinthians 4:15.                  </w:t>
      </w:r>
    </w:p>
    <w:p w:rsidR="00424B2A" w:rsidRPr="007A5DD8" w:rsidRDefault="00424B2A" w:rsidP="00424B2A">
      <w:pPr>
        <w:spacing w:line="480" w:lineRule="auto"/>
        <w:jc w:val="center"/>
        <w:rPr>
          <w:b/>
          <w:sz w:val="24"/>
          <w:szCs w:val="24"/>
        </w:rPr>
      </w:pPr>
      <w:r w:rsidRPr="007A5DD8">
        <w:rPr>
          <w:b/>
          <w:sz w:val="24"/>
          <w:szCs w:val="24"/>
        </w:rPr>
        <w:t xml:space="preserve">THE NUMBER TEN THOUSAND &amp; ONE  </w:t>
      </w:r>
    </w:p>
    <w:p w:rsidR="00424B2A" w:rsidRPr="007A5DD8" w:rsidRDefault="00424B2A" w:rsidP="00424B2A">
      <w:pPr>
        <w:spacing w:line="480" w:lineRule="auto"/>
        <w:jc w:val="both"/>
        <w:rPr>
          <w:sz w:val="24"/>
          <w:szCs w:val="24"/>
        </w:rPr>
      </w:pPr>
      <w:r w:rsidRPr="007A5DD8">
        <w:rPr>
          <w:sz w:val="24"/>
          <w:szCs w:val="24"/>
        </w:rPr>
        <w:t>The Number 10,001 represents the completion &amp; perfection in the Holy Bible. The 10,001 Men left in the Fortress is in 2</w:t>
      </w:r>
      <w:r w:rsidRPr="007A5DD8">
        <w:rPr>
          <w:sz w:val="24"/>
          <w:szCs w:val="24"/>
          <w:vertAlign w:val="superscript"/>
        </w:rPr>
        <w:t>nd</w:t>
      </w:r>
      <w:r w:rsidRPr="007A5DD8">
        <w:rPr>
          <w:sz w:val="24"/>
          <w:szCs w:val="24"/>
        </w:rPr>
        <w:t xml:space="preserve"> Maccabees 12:19.  </w:t>
      </w:r>
    </w:p>
    <w:p w:rsidR="00424B2A" w:rsidRPr="007A5DD8" w:rsidRDefault="00424B2A" w:rsidP="00424B2A">
      <w:pPr>
        <w:spacing w:line="480" w:lineRule="auto"/>
        <w:jc w:val="center"/>
        <w:rPr>
          <w:b/>
          <w:sz w:val="24"/>
          <w:szCs w:val="24"/>
        </w:rPr>
      </w:pPr>
      <w:r w:rsidRPr="007A5DD8">
        <w:rPr>
          <w:b/>
          <w:sz w:val="24"/>
          <w:szCs w:val="24"/>
        </w:rPr>
        <w:t xml:space="preserve">THE NUMBER TEN THOUSAND, FOUR HUNDRED &amp; SIXTY </w:t>
      </w:r>
    </w:p>
    <w:p w:rsidR="00424B2A" w:rsidRPr="007A5DD8" w:rsidRDefault="00424B2A" w:rsidP="00424B2A">
      <w:pPr>
        <w:spacing w:line="480" w:lineRule="auto"/>
        <w:jc w:val="both"/>
        <w:rPr>
          <w:sz w:val="24"/>
          <w:szCs w:val="24"/>
        </w:rPr>
      </w:pPr>
      <w:r w:rsidRPr="007A5DD8">
        <w:rPr>
          <w:sz w:val="24"/>
          <w:szCs w:val="24"/>
        </w:rPr>
        <w:lastRenderedPageBreak/>
        <w:t>The Number 10,460 represents the completion &amp; perfection in the Holy Bible. The 10,460 Men that drew sword is in 1</w:t>
      </w:r>
      <w:r w:rsidRPr="007A5DD8">
        <w:rPr>
          <w:sz w:val="24"/>
          <w:szCs w:val="24"/>
          <w:vertAlign w:val="superscript"/>
        </w:rPr>
        <w:t>st</w:t>
      </w:r>
      <w:r w:rsidRPr="007A5DD8">
        <w:rPr>
          <w:sz w:val="24"/>
          <w:szCs w:val="24"/>
        </w:rPr>
        <w:t xml:space="preserve"> Chronicles 21:5.  </w:t>
      </w:r>
    </w:p>
    <w:p w:rsidR="00424B2A" w:rsidRPr="007A5DD8" w:rsidRDefault="00424B2A" w:rsidP="00424B2A">
      <w:pPr>
        <w:spacing w:line="480" w:lineRule="auto"/>
        <w:jc w:val="center"/>
        <w:rPr>
          <w:b/>
          <w:sz w:val="24"/>
          <w:szCs w:val="24"/>
        </w:rPr>
      </w:pPr>
      <w:r w:rsidRPr="007A5DD8">
        <w:rPr>
          <w:b/>
          <w:sz w:val="24"/>
          <w:szCs w:val="24"/>
        </w:rPr>
        <w:t xml:space="preserve">THE NUMBER ELEVEEN THOUSAND </w:t>
      </w:r>
    </w:p>
    <w:p w:rsidR="00424B2A" w:rsidRPr="007A5DD8" w:rsidRDefault="00424B2A" w:rsidP="00424B2A">
      <w:pPr>
        <w:spacing w:line="480" w:lineRule="auto"/>
        <w:jc w:val="both"/>
        <w:rPr>
          <w:sz w:val="24"/>
          <w:szCs w:val="24"/>
        </w:rPr>
      </w:pPr>
      <w:r w:rsidRPr="007A5DD8">
        <w:rPr>
          <w:sz w:val="24"/>
          <w:szCs w:val="24"/>
        </w:rPr>
        <w:t>The Number 11,000 represents the completion &amp; perfection in the Holy Bible. The 11,000 Footmen is charged to be slain is in 2</w:t>
      </w:r>
      <w:r w:rsidRPr="007A5DD8">
        <w:rPr>
          <w:sz w:val="24"/>
          <w:szCs w:val="24"/>
          <w:vertAlign w:val="superscript"/>
        </w:rPr>
        <w:t>nd</w:t>
      </w:r>
      <w:r w:rsidRPr="007A5DD8">
        <w:rPr>
          <w:sz w:val="24"/>
          <w:szCs w:val="24"/>
        </w:rPr>
        <w:t xml:space="preserve"> Maccabees 11:11. The 10</w:t>
      </w:r>
      <w:r w:rsidRPr="007A5DD8">
        <w:rPr>
          <w:sz w:val="24"/>
          <w:szCs w:val="24"/>
          <w:vertAlign w:val="superscript"/>
        </w:rPr>
        <w:t>th</w:t>
      </w:r>
      <w:r w:rsidRPr="007A5DD8">
        <w:rPr>
          <w:sz w:val="24"/>
          <w:szCs w:val="24"/>
        </w:rPr>
        <w:t xml:space="preserve"> 11,000 pieces of silver to find out Samson’s strength is in Judges 16:5.  </w:t>
      </w:r>
    </w:p>
    <w:p w:rsidR="00424B2A" w:rsidRPr="007A5DD8" w:rsidRDefault="00424B2A" w:rsidP="00424B2A">
      <w:pPr>
        <w:spacing w:line="480" w:lineRule="auto"/>
        <w:jc w:val="center"/>
        <w:rPr>
          <w:b/>
          <w:sz w:val="24"/>
          <w:szCs w:val="24"/>
        </w:rPr>
      </w:pPr>
      <w:r w:rsidRPr="007A5DD8">
        <w:rPr>
          <w:b/>
          <w:sz w:val="24"/>
          <w:szCs w:val="24"/>
        </w:rPr>
        <w:t xml:space="preserve">THE NUMBER TWELVE THOUSAND  </w:t>
      </w:r>
    </w:p>
    <w:p w:rsidR="00424B2A" w:rsidRPr="007A5DD8" w:rsidRDefault="00424B2A" w:rsidP="00424B2A">
      <w:pPr>
        <w:spacing w:line="480" w:lineRule="auto"/>
        <w:jc w:val="both"/>
        <w:rPr>
          <w:sz w:val="24"/>
          <w:szCs w:val="24"/>
        </w:rPr>
      </w:pPr>
      <w:r w:rsidRPr="007A5DD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7A5DD8">
        <w:rPr>
          <w:sz w:val="24"/>
          <w:szCs w:val="24"/>
          <w:vertAlign w:val="superscript"/>
        </w:rPr>
        <w:t>st</w:t>
      </w:r>
      <w:r w:rsidRPr="007A5DD8">
        <w:rPr>
          <w:sz w:val="24"/>
          <w:szCs w:val="24"/>
        </w:rPr>
        <w:t xml:space="preserve"> Kings 10:26 &amp; 2</w:t>
      </w:r>
      <w:r w:rsidRPr="007A5DD8">
        <w:rPr>
          <w:sz w:val="24"/>
          <w:szCs w:val="24"/>
          <w:vertAlign w:val="superscript"/>
        </w:rPr>
        <w:t>nd</w:t>
      </w:r>
      <w:r w:rsidRPr="007A5DD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7A5DD8">
        <w:rPr>
          <w:sz w:val="24"/>
          <w:szCs w:val="24"/>
          <w:vertAlign w:val="superscript"/>
        </w:rPr>
        <w:t>nd</w:t>
      </w:r>
      <w:r w:rsidRPr="007A5DD8">
        <w:rPr>
          <w:sz w:val="24"/>
          <w:szCs w:val="24"/>
        </w:rPr>
        <w:t xml:space="preserve"> Samuel 10:6. The 12,000 Men pursued David is in 2</w:t>
      </w:r>
      <w:r w:rsidRPr="007A5DD8">
        <w:rPr>
          <w:sz w:val="24"/>
          <w:szCs w:val="24"/>
          <w:vertAlign w:val="superscript"/>
        </w:rPr>
        <w:t>nd</w:t>
      </w:r>
      <w:r w:rsidRPr="007A5DD8">
        <w:rPr>
          <w:sz w:val="24"/>
          <w:szCs w:val="24"/>
        </w:rPr>
        <w:t xml:space="preserve"> Samuel 17:1. The 12,000 Horsemen is in 1</w:t>
      </w:r>
      <w:r w:rsidRPr="007A5DD8">
        <w:rPr>
          <w:sz w:val="24"/>
          <w:szCs w:val="24"/>
          <w:vertAlign w:val="superscript"/>
        </w:rPr>
        <w:t>st</w:t>
      </w:r>
      <w:r w:rsidRPr="007A5DD8">
        <w:rPr>
          <w:sz w:val="24"/>
          <w:szCs w:val="24"/>
        </w:rPr>
        <w:t xml:space="preserve"> Kings 4:26 &amp; 2</w:t>
      </w:r>
      <w:r w:rsidRPr="007A5DD8">
        <w:rPr>
          <w:sz w:val="24"/>
          <w:szCs w:val="24"/>
          <w:vertAlign w:val="superscript"/>
        </w:rPr>
        <w:t>nd</w:t>
      </w:r>
      <w:r w:rsidRPr="007A5DD8">
        <w:rPr>
          <w:sz w:val="24"/>
          <w:szCs w:val="24"/>
        </w:rPr>
        <w:t xml:space="preserve"> Chronicles 9:25. The 12,000 smote is in Psalms 60:title. The 12,000 of each tribe is in Revelation 7:5, 6, 7, 8,  </w:t>
      </w:r>
    </w:p>
    <w:p w:rsidR="00424B2A" w:rsidRPr="007A5DD8" w:rsidRDefault="00424B2A" w:rsidP="00424B2A">
      <w:pPr>
        <w:spacing w:line="480" w:lineRule="auto"/>
        <w:jc w:val="center"/>
        <w:rPr>
          <w:b/>
          <w:sz w:val="24"/>
          <w:szCs w:val="24"/>
        </w:rPr>
      </w:pPr>
      <w:r w:rsidRPr="007A5DD8">
        <w:rPr>
          <w:b/>
          <w:sz w:val="24"/>
          <w:szCs w:val="24"/>
        </w:rPr>
        <w:t xml:space="preserve">THE NUMBER FOURTEEN THOUSAND  </w:t>
      </w:r>
    </w:p>
    <w:p w:rsidR="00424B2A" w:rsidRPr="007A5DD8" w:rsidRDefault="00424B2A" w:rsidP="00424B2A">
      <w:pPr>
        <w:spacing w:line="480" w:lineRule="auto"/>
        <w:jc w:val="both"/>
        <w:rPr>
          <w:sz w:val="24"/>
          <w:szCs w:val="24"/>
        </w:rPr>
      </w:pPr>
      <w:r w:rsidRPr="007A5DD8">
        <w:rPr>
          <w:sz w:val="24"/>
          <w:szCs w:val="24"/>
        </w:rPr>
        <w:t xml:space="preserve">The Number 14,000 represents the completion &amp; perfection in the Holy Bible. The 14,000 Sheep is in Job 42:12.           </w:t>
      </w:r>
    </w:p>
    <w:p w:rsidR="00424B2A" w:rsidRPr="007A5DD8" w:rsidRDefault="00424B2A" w:rsidP="00424B2A">
      <w:pPr>
        <w:spacing w:line="480" w:lineRule="auto"/>
        <w:jc w:val="center"/>
        <w:rPr>
          <w:b/>
          <w:sz w:val="24"/>
          <w:szCs w:val="24"/>
        </w:rPr>
      </w:pPr>
      <w:r w:rsidRPr="007A5DD8">
        <w:rPr>
          <w:b/>
          <w:sz w:val="24"/>
          <w:szCs w:val="24"/>
        </w:rPr>
        <w:t xml:space="preserve">THE NUMBER FOURTEEN THOUSAND, SEVEN HUNDRED  </w:t>
      </w:r>
    </w:p>
    <w:p w:rsidR="00424B2A" w:rsidRPr="007A5DD8" w:rsidRDefault="00424B2A" w:rsidP="00424B2A">
      <w:pPr>
        <w:spacing w:line="480" w:lineRule="auto"/>
        <w:jc w:val="both"/>
        <w:rPr>
          <w:sz w:val="24"/>
          <w:szCs w:val="24"/>
        </w:rPr>
      </w:pPr>
      <w:r w:rsidRPr="007A5DD8">
        <w:rPr>
          <w:sz w:val="24"/>
          <w:szCs w:val="24"/>
        </w:rPr>
        <w:lastRenderedPageBreak/>
        <w:t xml:space="preserve">The Number 14,700 represents the completion &amp; perfection in the Holy Bible. The 14,700 died by the Lord’s plague is in Numbers 16:49.  </w:t>
      </w:r>
    </w:p>
    <w:p w:rsidR="00424B2A" w:rsidRPr="007A5DD8" w:rsidRDefault="00424B2A" w:rsidP="00424B2A">
      <w:pPr>
        <w:spacing w:line="480" w:lineRule="auto"/>
        <w:jc w:val="center"/>
        <w:rPr>
          <w:b/>
          <w:sz w:val="24"/>
          <w:szCs w:val="24"/>
        </w:rPr>
      </w:pPr>
      <w:r w:rsidRPr="007A5DD8">
        <w:rPr>
          <w:b/>
          <w:sz w:val="24"/>
          <w:szCs w:val="24"/>
        </w:rPr>
        <w:t xml:space="preserve">THE NUMBER FOURTEEN THOUSAND, NINE HUNDRED &amp; NINETY NINE  </w:t>
      </w:r>
    </w:p>
    <w:p w:rsidR="00424B2A" w:rsidRPr="007A5DD8" w:rsidRDefault="00424B2A" w:rsidP="00424B2A">
      <w:pPr>
        <w:spacing w:line="480" w:lineRule="auto"/>
        <w:jc w:val="both"/>
        <w:rPr>
          <w:b/>
          <w:sz w:val="24"/>
          <w:szCs w:val="24"/>
        </w:rPr>
      </w:pPr>
      <w:r w:rsidRPr="007A5DD8">
        <w:rPr>
          <w:sz w:val="24"/>
          <w:szCs w:val="24"/>
        </w:rPr>
        <w:t xml:space="preserve">The Number 14,999 represents the completion &amp; perfection in the Holy Bible. The 14,999 Men of the East is in Judges 8:10. </w:t>
      </w:r>
    </w:p>
    <w:p w:rsidR="00424B2A" w:rsidRPr="007A5DD8" w:rsidRDefault="00424B2A" w:rsidP="00424B2A">
      <w:pPr>
        <w:spacing w:line="480" w:lineRule="auto"/>
        <w:jc w:val="center"/>
        <w:rPr>
          <w:b/>
          <w:sz w:val="24"/>
          <w:szCs w:val="24"/>
        </w:rPr>
      </w:pPr>
      <w:r w:rsidRPr="007A5DD8">
        <w:rPr>
          <w:b/>
          <w:sz w:val="24"/>
          <w:szCs w:val="24"/>
        </w:rPr>
        <w:t xml:space="preserve">THE NUMBER FIFTEEN THOUSAND  </w:t>
      </w:r>
    </w:p>
    <w:p w:rsidR="00424B2A" w:rsidRPr="007A5DD8" w:rsidRDefault="00424B2A" w:rsidP="00424B2A">
      <w:pPr>
        <w:spacing w:line="480" w:lineRule="auto"/>
        <w:jc w:val="both"/>
        <w:rPr>
          <w:sz w:val="24"/>
          <w:szCs w:val="24"/>
        </w:rPr>
      </w:pPr>
      <w:r w:rsidRPr="007A5DD8">
        <w:rPr>
          <w:sz w:val="24"/>
          <w:szCs w:val="24"/>
        </w:rPr>
        <w:t>The Number 15,000 represents the completion &amp; perfection in the Holy Bible. The 15,000 Sheep is in 1</w:t>
      </w:r>
      <w:r w:rsidRPr="007A5DD8">
        <w:rPr>
          <w:sz w:val="24"/>
          <w:szCs w:val="24"/>
          <w:vertAlign w:val="superscript"/>
        </w:rPr>
        <w:t>st</w:t>
      </w:r>
      <w:r w:rsidRPr="007A5DD8">
        <w:rPr>
          <w:sz w:val="24"/>
          <w:szCs w:val="24"/>
        </w:rPr>
        <w:t xml:space="preserve"> Esdras 1:9. The 15,000 shekels ($1,920,000.00 million) of silver out of the King’s Accounts used year by year is in 1</w:t>
      </w:r>
      <w:r w:rsidRPr="007A5DD8">
        <w:rPr>
          <w:sz w:val="24"/>
          <w:szCs w:val="24"/>
          <w:vertAlign w:val="superscript"/>
        </w:rPr>
        <w:t>st</w:t>
      </w:r>
      <w:r w:rsidRPr="007A5DD8">
        <w:rPr>
          <w:sz w:val="24"/>
          <w:szCs w:val="24"/>
        </w:rPr>
        <w:t xml:space="preserve"> Maccabees 10:40. </w:t>
      </w:r>
    </w:p>
    <w:p w:rsidR="00424B2A" w:rsidRPr="007A5DD8" w:rsidRDefault="00424B2A" w:rsidP="00424B2A">
      <w:pPr>
        <w:spacing w:line="480" w:lineRule="auto"/>
        <w:jc w:val="center"/>
        <w:rPr>
          <w:b/>
          <w:sz w:val="24"/>
          <w:szCs w:val="24"/>
        </w:rPr>
      </w:pPr>
      <w:r w:rsidRPr="007A5DD8">
        <w:rPr>
          <w:b/>
          <w:sz w:val="24"/>
          <w:szCs w:val="24"/>
        </w:rPr>
        <w:t xml:space="preserve">THE NUMBER SIXTEEN THOUSAND  </w:t>
      </w:r>
    </w:p>
    <w:p w:rsidR="00424B2A" w:rsidRPr="007A5DD8" w:rsidRDefault="00424B2A" w:rsidP="00424B2A">
      <w:pPr>
        <w:spacing w:line="480" w:lineRule="auto"/>
        <w:jc w:val="both"/>
        <w:rPr>
          <w:sz w:val="24"/>
          <w:szCs w:val="24"/>
        </w:rPr>
      </w:pPr>
      <w:r w:rsidRPr="007A5DD8">
        <w:rPr>
          <w:sz w:val="24"/>
          <w:szCs w:val="24"/>
        </w:rPr>
        <w:t xml:space="preserve">The Number 16,000 represents the completion &amp; perfection in the Holy Bible. The 16,000 Persons is in Numbers 31:40, 46.  </w:t>
      </w:r>
    </w:p>
    <w:p w:rsidR="00424B2A" w:rsidRPr="007A5DD8" w:rsidRDefault="00424B2A" w:rsidP="00424B2A">
      <w:pPr>
        <w:spacing w:line="480" w:lineRule="auto"/>
        <w:jc w:val="center"/>
        <w:rPr>
          <w:b/>
          <w:sz w:val="24"/>
          <w:szCs w:val="24"/>
        </w:rPr>
      </w:pPr>
      <w:r w:rsidRPr="007A5DD8">
        <w:rPr>
          <w:b/>
          <w:sz w:val="24"/>
          <w:szCs w:val="24"/>
        </w:rPr>
        <w:t xml:space="preserve">THE NUMBER SEVENTEEN THOUSAND, TWO HUNDRED   </w:t>
      </w:r>
    </w:p>
    <w:p w:rsidR="00424B2A" w:rsidRPr="007A5DD8" w:rsidRDefault="00424B2A" w:rsidP="00424B2A">
      <w:pPr>
        <w:spacing w:line="480" w:lineRule="auto"/>
        <w:jc w:val="both"/>
        <w:rPr>
          <w:sz w:val="24"/>
          <w:szCs w:val="24"/>
        </w:rPr>
      </w:pPr>
      <w:r w:rsidRPr="007A5DD8">
        <w:rPr>
          <w:sz w:val="24"/>
          <w:szCs w:val="24"/>
        </w:rPr>
        <w:t>The Number 17,200 represents the completion &amp; perfection in the Holy Bible. The 17,200 Soldiers of Valor is in 1</w:t>
      </w:r>
      <w:r w:rsidRPr="007A5DD8">
        <w:rPr>
          <w:sz w:val="24"/>
          <w:szCs w:val="24"/>
          <w:vertAlign w:val="superscript"/>
        </w:rPr>
        <w:t>st</w:t>
      </w:r>
      <w:r w:rsidRPr="007A5DD8">
        <w:rPr>
          <w:sz w:val="24"/>
          <w:szCs w:val="24"/>
        </w:rPr>
        <w:t xml:space="preserve"> Chronicles 7:11.   </w:t>
      </w:r>
    </w:p>
    <w:p w:rsidR="00424B2A" w:rsidRPr="007A5DD8" w:rsidRDefault="00424B2A" w:rsidP="00424B2A">
      <w:pPr>
        <w:spacing w:line="480" w:lineRule="auto"/>
        <w:jc w:val="center"/>
        <w:rPr>
          <w:b/>
          <w:sz w:val="24"/>
          <w:szCs w:val="24"/>
        </w:rPr>
      </w:pPr>
      <w:r w:rsidRPr="007A5DD8">
        <w:rPr>
          <w:b/>
          <w:sz w:val="24"/>
          <w:szCs w:val="24"/>
        </w:rPr>
        <w:t xml:space="preserve">THE NUMBER EIGHTEEN THOUSAND  </w:t>
      </w:r>
    </w:p>
    <w:p w:rsidR="00424B2A" w:rsidRPr="007A5DD8" w:rsidRDefault="00424B2A" w:rsidP="00424B2A">
      <w:pPr>
        <w:spacing w:line="480" w:lineRule="auto"/>
        <w:jc w:val="both"/>
        <w:rPr>
          <w:sz w:val="24"/>
          <w:szCs w:val="24"/>
        </w:rPr>
      </w:pPr>
      <w:r w:rsidRPr="007A5DD8">
        <w:rPr>
          <w:sz w:val="24"/>
          <w:szCs w:val="24"/>
        </w:rPr>
        <w:t>The Number 18,000 represents the completion &amp; perfection in the Holy Bible. The 18,000 talents of brass for the Father Stephen’s House is in 1</w:t>
      </w:r>
      <w:r w:rsidRPr="007A5DD8">
        <w:rPr>
          <w:sz w:val="24"/>
          <w:szCs w:val="24"/>
          <w:vertAlign w:val="superscript"/>
        </w:rPr>
        <w:t>st</w:t>
      </w:r>
      <w:r w:rsidRPr="007A5DD8">
        <w:rPr>
          <w:sz w:val="24"/>
          <w:szCs w:val="24"/>
        </w:rPr>
        <w:t xml:space="preserve"> Chronicles 29:7. The 18,000 Men were destroyed down to the ground is in Judges 20:25. The 18,000 Men of Valor fell is in Judges </w:t>
      </w:r>
      <w:r w:rsidRPr="007A5DD8">
        <w:rPr>
          <w:sz w:val="24"/>
          <w:szCs w:val="24"/>
        </w:rPr>
        <w:lastRenderedPageBreak/>
        <w:t>20:44. The 18,000 Men slain in the Valley of Salt gave David His name is in 2</w:t>
      </w:r>
      <w:r w:rsidRPr="007A5DD8">
        <w:rPr>
          <w:sz w:val="24"/>
          <w:szCs w:val="24"/>
          <w:vertAlign w:val="superscript"/>
        </w:rPr>
        <w:t>nd</w:t>
      </w:r>
      <w:r w:rsidRPr="007A5DD8">
        <w:rPr>
          <w:sz w:val="24"/>
          <w:szCs w:val="24"/>
        </w:rPr>
        <w:t xml:space="preserve"> Samuel 8:13. The 18,000 which were expressed by name is in 1</w:t>
      </w:r>
      <w:r w:rsidRPr="007A5DD8">
        <w:rPr>
          <w:sz w:val="24"/>
          <w:szCs w:val="24"/>
          <w:vertAlign w:val="superscript"/>
        </w:rPr>
        <w:t>st</w:t>
      </w:r>
      <w:r w:rsidRPr="007A5DD8">
        <w:rPr>
          <w:sz w:val="24"/>
          <w:szCs w:val="24"/>
        </w:rPr>
        <w:t xml:space="preserve"> Chronicles 12:31. The 18,000 slew is in 1</w:t>
      </w:r>
      <w:r w:rsidRPr="007A5DD8">
        <w:rPr>
          <w:sz w:val="24"/>
          <w:szCs w:val="24"/>
          <w:vertAlign w:val="superscript"/>
        </w:rPr>
        <w:t>st</w:t>
      </w:r>
      <w:r w:rsidRPr="007A5DD8">
        <w:rPr>
          <w:sz w:val="24"/>
          <w:szCs w:val="24"/>
        </w:rPr>
        <w:t xml:space="preserve"> Chronicles 18:12. The 18,000 Measures is in Ezekiel 48:35. </w:t>
      </w:r>
    </w:p>
    <w:p w:rsidR="00424B2A" w:rsidRPr="007A5DD8" w:rsidRDefault="00424B2A" w:rsidP="00424B2A">
      <w:pPr>
        <w:spacing w:line="480" w:lineRule="auto"/>
        <w:jc w:val="center"/>
        <w:rPr>
          <w:b/>
          <w:sz w:val="24"/>
          <w:szCs w:val="24"/>
        </w:rPr>
      </w:pPr>
      <w:r w:rsidRPr="007A5DD8">
        <w:rPr>
          <w:b/>
          <w:sz w:val="24"/>
          <w:szCs w:val="24"/>
        </w:rPr>
        <w:t xml:space="preserve">THE NUMBER TWENTY THOUSAND  </w:t>
      </w:r>
    </w:p>
    <w:p w:rsidR="00424B2A" w:rsidRPr="007A5DD8" w:rsidRDefault="00424B2A" w:rsidP="00424B2A">
      <w:pPr>
        <w:spacing w:line="480" w:lineRule="auto"/>
        <w:jc w:val="both"/>
        <w:rPr>
          <w:sz w:val="24"/>
          <w:szCs w:val="24"/>
        </w:rPr>
      </w:pPr>
      <w:r w:rsidRPr="007A5DD8">
        <w:rPr>
          <w:sz w:val="24"/>
          <w:szCs w:val="24"/>
        </w:rPr>
        <w:t>The Number 20,000 represents the completion &amp; perfection in the Holy Bible. The 20,000 Reserve Footmen is in 2</w:t>
      </w:r>
      <w:r w:rsidRPr="007A5DD8">
        <w:rPr>
          <w:sz w:val="24"/>
          <w:szCs w:val="24"/>
          <w:vertAlign w:val="superscript"/>
        </w:rPr>
        <w:t>nd</w:t>
      </w:r>
      <w:r w:rsidRPr="007A5DD8">
        <w:rPr>
          <w:sz w:val="24"/>
          <w:szCs w:val="24"/>
        </w:rPr>
        <w:t xml:space="preserve"> Samuel 8:4. The 20,000 Footmen is in 1</w:t>
      </w:r>
      <w:r w:rsidRPr="007A5DD8">
        <w:rPr>
          <w:sz w:val="24"/>
          <w:szCs w:val="24"/>
          <w:vertAlign w:val="superscript"/>
        </w:rPr>
        <w:t>st</w:t>
      </w:r>
      <w:r w:rsidRPr="007A5DD8">
        <w:rPr>
          <w:sz w:val="24"/>
          <w:szCs w:val="24"/>
        </w:rPr>
        <w:t xml:space="preserve"> Chronicles 18:4 &amp; 2</w:t>
      </w:r>
      <w:r w:rsidRPr="007A5DD8">
        <w:rPr>
          <w:sz w:val="24"/>
          <w:szCs w:val="24"/>
          <w:vertAlign w:val="superscript"/>
        </w:rPr>
        <w:t>nd</w:t>
      </w:r>
      <w:r w:rsidRPr="007A5DD8">
        <w:rPr>
          <w:sz w:val="24"/>
          <w:szCs w:val="24"/>
        </w:rPr>
        <w:t xml:space="preserve"> Samuel 10:6. The 20,000 Drams of Gold ($25,600,000.00 million) is in Nehemiah 7:71. The 20,000 Footmen is in 1</w:t>
      </w:r>
      <w:r w:rsidRPr="007A5DD8">
        <w:rPr>
          <w:sz w:val="24"/>
          <w:szCs w:val="24"/>
          <w:vertAlign w:val="superscript"/>
        </w:rPr>
        <w:t>st</w:t>
      </w:r>
      <w:r w:rsidRPr="007A5DD8">
        <w:rPr>
          <w:sz w:val="24"/>
          <w:szCs w:val="24"/>
        </w:rPr>
        <w:t xml:space="preserve"> Maccabees 9:4. The 20,000 Men of War with Horsemen He chose out of the Country is in 1</w:t>
      </w:r>
      <w:r w:rsidRPr="007A5DD8">
        <w:rPr>
          <w:sz w:val="24"/>
          <w:szCs w:val="24"/>
          <w:vertAlign w:val="superscript"/>
        </w:rPr>
        <w:t>st</w:t>
      </w:r>
      <w:r w:rsidRPr="007A5DD8">
        <w:rPr>
          <w:sz w:val="24"/>
          <w:szCs w:val="24"/>
        </w:rPr>
        <w:t xml:space="preserve"> Maccabees 16:4. The 20,000 of all Nations under Him is in 2</w:t>
      </w:r>
      <w:r w:rsidRPr="007A5DD8">
        <w:rPr>
          <w:sz w:val="24"/>
          <w:szCs w:val="24"/>
          <w:vertAlign w:val="superscript"/>
        </w:rPr>
        <w:t>nd</w:t>
      </w:r>
      <w:r w:rsidRPr="007A5DD8">
        <w:rPr>
          <w:sz w:val="24"/>
          <w:szCs w:val="24"/>
        </w:rPr>
        <w:t xml:space="preserve"> Maccabees 8:9. The 20,000 were assaulted &amp; killed is in 2</w:t>
      </w:r>
      <w:r w:rsidRPr="007A5DD8">
        <w:rPr>
          <w:sz w:val="24"/>
          <w:szCs w:val="24"/>
          <w:vertAlign w:val="superscript"/>
        </w:rPr>
        <w:t>nd</w:t>
      </w:r>
      <w:r w:rsidRPr="007A5DD8">
        <w:rPr>
          <w:sz w:val="24"/>
          <w:szCs w:val="24"/>
        </w:rPr>
        <w:t xml:space="preserve"> Maccabees 10:17. The 20,000 Men slew by David is in 2</w:t>
      </w:r>
      <w:r w:rsidRPr="007A5DD8">
        <w:rPr>
          <w:sz w:val="24"/>
          <w:szCs w:val="24"/>
          <w:vertAlign w:val="superscript"/>
        </w:rPr>
        <w:t>nd</w:t>
      </w:r>
      <w:r w:rsidRPr="007A5DD8">
        <w:rPr>
          <w:sz w:val="24"/>
          <w:szCs w:val="24"/>
        </w:rPr>
        <w:t xml:space="preserve"> Samuel 18:7. The 20,000 Measures ($1,600,000.00 million which 40 years is $64,000,000.00 million) of Wheat year by year is in 1</w:t>
      </w:r>
      <w:r w:rsidRPr="007A5DD8">
        <w:rPr>
          <w:sz w:val="24"/>
          <w:szCs w:val="24"/>
          <w:vertAlign w:val="superscript"/>
        </w:rPr>
        <w:t>st</w:t>
      </w:r>
      <w:r w:rsidRPr="007A5DD8">
        <w:rPr>
          <w:sz w:val="24"/>
          <w:szCs w:val="24"/>
        </w:rPr>
        <w:t xml:space="preserve"> Kings 5:11 &amp; 2</w:t>
      </w:r>
      <w:r w:rsidRPr="007A5DD8">
        <w:rPr>
          <w:sz w:val="24"/>
          <w:szCs w:val="24"/>
          <w:vertAlign w:val="superscript"/>
        </w:rPr>
        <w:t>nd</w:t>
      </w:r>
      <w:r w:rsidRPr="007A5DD8">
        <w:rPr>
          <w:sz w:val="24"/>
          <w:szCs w:val="24"/>
        </w:rPr>
        <w:t xml:space="preserve"> Chronicles 2:10. The 20,000 Measures of Barley, the 20,000 Baths (120,000 gallons) of Wine &amp; the 20,000 Baths (120,000 gallons is $6,000.00) of Oil is in 2</w:t>
      </w:r>
      <w:r w:rsidRPr="007A5DD8">
        <w:rPr>
          <w:sz w:val="24"/>
          <w:szCs w:val="24"/>
          <w:vertAlign w:val="superscript"/>
        </w:rPr>
        <w:t>nd</w:t>
      </w:r>
      <w:r w:rsidRPr="007A5DD8">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7A5DD8" w:rsidRDefault="00424B2A" w:rsidP="00424B2A">
      <w:pPr>
        <w:spacing w:line="480" w:lineRule="auto"/>
        <w:jc w:val="center"/>
        <w:rPr>
          <w:b/>
          <w:sz w:val="24"/>
          <w:szCs w:val="24"/>
        </w:rPr>
      </w:pPr>
      <w:r w:rsidRPr="007A5DD8">
        <w:rPr>
          <w:b/>
          <w:sz w:val="24"/>
          <w:szCs w:val="24"/>
        </w:rPr>
        <w:t xml:space="preserve">THE NUMBER TWENTY THOUSAND &amp; ONE  </w:t>
      </w:r>
    </w:p>
    <w:p w:rsidR="00424B2A" w:rsidRPr="007A5DD8" w:rsidRDefault="00424B2A" w:rsidP="00424B2A">
      <w:pPr>
        <w:spacing w:line="480" w:lineRule="auto"/>
        <w:jc w:val="both"/>
        <w:rPr>
          <w:sz w:val="24"/>
          <w:szCs w:val="24"/>
        </w:rPr>
      </w:pPr>
      <w:r w:rsidRPr="007A5DD8">
        <w:rPr>
          <w:sz w:val="24"/>
          <w:szCs w:val="24"/>
        </w:rPr>
        <w:t>The Number 20,001 represents the completion &amp; perfection in the Holy Bible. The 20,001 Men slain is in 2</w:t>
      </w:r>
      <w:r w:rsidRPr="007A5DD8">
        <w:rPr>
          <w:sz w:val="24"/>
          <w:szCs w:val="24"/>
          <w:vertAlign w:val="superscript"/>
        </w:rPr>
        <w:t>nd</w:t>
      </w:r>
      <w:r w:rsidRPr="007A5DD8">
        <w:rPr>
          <w:sz w:val="24"/>
          <w:szCs w:val="24"/>
        </w:rPr>
        <w:t xml:space="preserve"> Maccabees 8:30. The 20,001 Men were slain by the good success of His weapons in the two holds is in 2</w:t>
      </w:r>
      <w:r w:rsidRPr="007A5DD8">
        <w:rPr>
          <w:sz w:val="24"/>
          <w:szCs w:val="24"/>
          <w:vertAlign w:val="superscript"/>
        </w:rPr>
        <w:t>nd</w:t>
      </w:r>
      <w:r w:rsidRPr="007A5DD8">
        <w:rPr>
          <w:sz w:val="24"/>
          <w:szCs w:val="24"/>
        </w:rPr>
        <w:t xml:space="preserve"> Maccabees 10:23.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TWENTY THOUSAND &amp; FIVE HUNDRED </w:t>
      </w:r>
    </w:p>
    <w:p w:rsidR="00424B2A" w:rsidRPr="007A5DD8" w:rsidRDefault="00424B2A" w:rsidP="00424B2A">
      <w:pPr>
        <w:spacing w:line="480" w:lineRule="auto"/>
        <w:jc w:val="both"/>
        <w:rPr>
          <w:sz w:val="24"/>
          <w:szCs w:val="24"/>
        </w:rPr>
      </w:pPr>
      <w:r w:rsidRPr="007A5DD8">
        <w:rPr>
          <w:sz w:val="24"/>
          <w:szCs w:val="24"/>
        </w:rPr>
        <w:t>The Number 20,500 represents the completion &amp; perfection in the Holy Bible. The 20,500 Footmen slain is in 2</w:t>
      </w:r>
      <w:r w:rsidRPr="007A5DD8">
        <w:rPr>
          <w:sz w:val="24"/>
          <w:szCs w:val="24"/>
          <w:vertAlign w:val="superscript"/>
        </w:rPr>
        <w:t>nd</w:t>
      </w:r>
      <w:r w:rsidRPr="007A5DD8">
        <w:rPr>
          <w:sz w:val="24"/>
          <w:szCs w:val="24"/>
        </w:rPr>
        <w:t xml:space="preserve"> Maccabees 10:31.</w:t>
      </w:r>
    </w:p>
    <w:p w:rsidR="00424B2A" w:rsidRPr="007A5DD8" w:rsidRDefault="00424B2A" w:rsidP="00424B2A">
      <w:pPr>
        <w:spacing w:line="480" w:lineRule="auto"/>
        <w:jc w:val="center"/>
        <w:rPr>
          <w:sz w:val="24"/>
          <w:szCs w:val="24"/>
        </w:rPr>
      </w:pPr>
      <w:r w:rsidRPr="007A5DD8">
        <w:rPr>
          <w:b/>
          <w:sz w:val="24"/>
          <w:szCs w:val="24"/>
        </w:rPr>
        <w:t xml:space="preserve">THE NUMBER TWENTY THOUSAND, EIGHT HUNDRED </w:t>
      </w:r>
    </w:p>
    <w:p w:rsidR="00424B2A" w:rsidRPr="007A5DD8" w:rsidRDefault="00424B2A" w:rsidP="00424B2A">
      <w:pPr>
        <w:spacing w:line="480" w:lineRule="auto"/>
        <w:jc w:val="both"/>
        <w:rPr>
          <w:sz w:val="24"/>
          <w:szCs w:val="24"/>
        </w:rPr>
      </w:pPr>
      <w:r w:rsidRPr="007A5DD8">
        <w:rPr>
          <w:sz w:val="24"/>
          <w:szCs w:val="24"/>
        </w:rPr>
        <w:t>The Number 20,800 represents the completion &amp; perfection in the Holy Bible. The 20,800 Famous Mighty Men of Valor is in 1</w:t>
      </w:r>
      <w:r w:rsidRPr="007A5DD8">
        <w:rPr>
          <w:sz w:val="24"/>
          <w:szCs w:val="24"/>
          <w:vertAlign w:val="superscript"/>
        </w:rPr>
        <w:t>st</w:t>
      </w:r>
      <w:r w:rsidRPr="007A5DD8">
        <w:rPr>
          <w:sz w:val="24"/>
          <w:szCs w:val="24"/>
        </w:rPr>
        <w:t xml:space="preserve"> Chronicles 12:30.  </w:t>
      </w:r>
    </w:p>
    <w:p w:rsidR="00424B2A" w:rsidRPr="007A5DD8" w:rsidRDefault="00424B2A" w:rsidP="00424B2A">
      <w:pPr>
        <w:spacing w:line="480" w:lineRule="auto"/>
        <w:jc w:val="center"/>
        <w:rPr>
          <w:b/>
          <w:sz w:val="24"/>
          <w:szCs w:val="24"/>
        </w:rPr>
      </w:pPr>
      <w:r w:rsidRPr="007A5DD8">
        <w:rPr>
          <w:sz w:val="24"/>
          <w:szCs w:val="24"/>
        </w:rPr>
        <w:t xml:space="preserve">        </w:t>
      </w:r>
      <w:r w:rsidRPr="007A5DD8">
        <w:rPr>
          <w:b/>
          <w:sz w:val="24"/>
          <w:szCs w:val="24"/>
        </w:rPr>
        <w:t xml:space="preserve">THE NUMBER TWENTY TWO THOUSAND     </w:t>
      </w:r>
    </w:p>
    <w:p w:rsidR="00424B2A" w:rsidRPr="007A5DD8" w:rsidRDefault="00424B2A" w:rsidP="00424B2A">
      <w:pPr>
        <w:spacing w:line="480" w:lineRule="auto"/>
        <w:jc w:val="both"/>
        <w:rPr>
          <w:sz w:val="24"/>
          <w:szCs w:val="24"/>
        </w:rPr>
      </w:pPr>
      <w:r w:rsidRPr="007A5DD8">
        <w:rPr>
          <w:sz w:val="24"/>
          <w:szCs w:val="24"/>
        </w:rPr>
        <w:t>The Number 22,000 represents the completion &amp; perfection in the Holy Bible. The 22,000 oxen is in 1</w:t>
      </w:r>
      <w:r w:rsidRPr="007A5DD8">
        <w:rPr>
          <w:sz w:val="24"/>
          <w:szCs w:val="24"/>
          <w:vertAlign w:val="superscript"/>
        </w:rPr>
        <w:t>st</w:t>
      </w:r>
      <w:r w:rsidRPr="007A5DD8">
        <w:rPr>
          <w:sz w:val="24"/>
          <w:szCs w:val="24"/>
        </w:rPr>
        <w:t xml:space="preserve"> Kings 8:63. The Army of 22,000 is in 2</w:t>
      </w:r>
      <w:r w:rsidRPr="007A5DD8">
        <w:rPr>
          <w:sz w:val="24"/>
          <w:szCs w:val="24"/>
          <w:vertAlign w:val="superscript"/>
        </w:rPr>
        <w:t>nd</w:t>
      </w:r>
      <w:r w:rsidRPr="007A5DD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7A5DD8">
        <w:rPr>
          <w:sz w:val="24"/>
          <w:szCs w:val="24"/>
          <w:vertAlign w:val="superscript"/>
        </w:rPr>
        <w:t>nd</w:t>
      </w:r>
      <w:r w:rsidRPr="007A5DD8">
        <w:rPr>
          <w:sz w:val="24"/>
          <w:szCs w:val="24"/>
        </w:rPr>
        <w:t xml:space="preserve"> Samuel 8:5. The 22,000 Men is in 1</w:t>
      </w:r>
      <w:r w:rsidRPr="007A5DD8">
        <w:rPr>
          <w:sz w:val="24"/>
          <w:szCs w:val="24"/>
          <w:vertAlign w:val="superscript"/>
        </w:rPr>
        <w:t>st</w:t>
      </w:r>
      <w:r w:rsidRPr="007A5DD8">
        <w:rPr>
          <w:sz w:val="24"/>
          <w:szCs w:val="24"/>
        </w:rPr>
        <w:t xml:space="preserve"> Chronicles 18:5.      </w:t>
      </w:r>
    </w:p>
    <w:p w:rsidR="00424B2A" w:rsidRPr="007A5DD8" w:rsidRDefault="00424B2A" w:rsidP="00424B2A">
      <w:pPr>
        <w:spacing w:line="480" w:lineRule="auto"/>
        <w:ind w:left="8640" w:hanging="8640"/>
        <w:jc w:val="center"/>
        <w:rPr>
          <w:b/>
          <w:sz w:val="24"/>
          <w:szCs w:val="24"/>
        </w:rPr>
      </w:pPr>
      <w:r w:rsidRPr="007A5DD8">
        <w:rPr>
          <w:b/>
          <w:sz w:val="24"/>
          <w:szCs w:val="24"/>
        </w:rPr>
        <w:t>THE NUMBER TWENTY TWO THOUSAND &amp; THIRTY FOUR</w:t>
      </w:r>
    </w:p>
    <w:p w:rsidR="00424B2A" w:rsidRPr="007A5DD8" w:rsidRDefault="00424B2A" w:rsidP="00424B2A">
      <w:pPr>
        <w:spacing w:line="480" w:lineRule="auto"/>
        <w:jc w:val="both"/>
        <w:rPr>
          <w:sz w:val="24"/>
          <w:szCs w:val="24"/>
        </w:rPr>
      </w:pPr>
      <w:r w:rsidRPr="007A5DD8">
        <w:rPr>
          <w:sz w:val="24"/>
          <w:szCs w:val="24"/>
        </w:rPr>
        <w:t>The Number 22,034 represents the completion &amp; perfection in the Holy Bible. The 22,034 Mighty Men of Valor is in 1</w:t>
      </w:r>
      <w:r w:rsidRPr="007A5DD8">
        <w:rPr>
          <w:sz w:val="24"/>
          <w:szCs w:val="24"/>
          <w:vertAlign w:val="superscript"/>
        </w:rPr>
        <w:t>st</w:t>
      </w:r>
      <w:r w:rsidRPr="007A5DD8">
        <w:rPr>
          <w:sz w:val="24"/>
          <w:szCs w:val="24"/>
        </w:rPr>
        <w:t xml:space="preserve"> Chronicles 7:7.  </w:t>
      </w:r>
    </w:p>
    <w:p w:rsidR="00424B2A" w:rsidRPr="007A5DD8" w:rsidRDefault="00424B2A" w:rsidP="00424B2A">
      <w:pPr>
        <w:spacing w:line="480" w:lineRule="auto"/>
        <w:jc w:val="center"/>
        <w:rPr>
          <w:b/>
          <w:sz w:val="24"/>
          <w:szCs w:val="24"/>
        </w:rPr>
      </w:pPr>
      <w:r w:rsidRPr="007A5DD8">
        <w:rPr>
          <w:b/>
          <w:sz w:val="24"/>
          <w:szCs w:val="24"/>
        </w:rPr>
        <w:t xml:space="preserve">THE NUMBER TWENTY TWO THOUSAND &amp; TWO HUNDRED    </w:t>
      </w:r>
    </w:p>
    <w:p w:rsidR="00424B2A" w:rsidRPr="007A5DD8" w:rsidRDefault="00424B2A" w:rsidP="00424B2A">
      <w:pPr>
        <w:spacing w:line="480" w:lineRule="auto"/>
        <w:jc w:val="both"/>
        <w:rPr>
          <w:sz w:val="24"/>
          <w:szCs w:val="24"/>
        </w:rPr>
      </w:pPr>
      <w:r w:rsidRPr="007A5DD8">
        <w:rPr>
          <w:sz w:val="24"/>
          <w:szCs w:val="24"/>
        </w:rPr>
        <w:t>The Number 22,200 represents the completion &amp; perfection in the Holy Bible. The 22,200 of the Families of the Simeonites is in Numbers 26:14. The 22,200 Mighty Men of Valor is in 1</w:t>
      </w:r>
      <w:r w:rsidRPr="007A5DD8">
        <w:rPr>
          <w:sz w:val="24"/>
          <w:szCs w:val="24"/>
          <w:vertAlign w:val="superscript"/>
        </w:rPr>
        <w:t>st</w:t>
      </w:r>
      <w:r w:rsidRPr="007A5DD8">
        <w:rPr>
          <w:sz w:val="24"/>
          <w:szCs w:val="24"/>
        </w:rPr>
        <w:t xml:space="preserve"> Chronicles 7:9.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TWENTY TWO THOUSAND &amp; TWO HUNDRED &amp; SEVENTY THREE   </w:t>
      </w:r>
    </w:p>
    <w:p w:rsidR="00424B2A" w:rsidRPr="007A5DD8" w:rsidRDefault="00424B2A" w:rsidP="00424B2A">
      <w:pPr>
        <w:spacing w:line="480" w:lineRule="auto"/>
        <w:jc w:val="both"/>
        <w:rPr>
          <w:sz w:val="24"/>
          <w:szCs w:val="24"/>
        </w:rPr>
      </w:pPr>
      <w:r w:rsidRPr="007A5DD8">
        <w:rPr>
          <w:sz w:val="24"/>
          <w:szCs w:val="24"/>
        </w:rPr>
        <w:t xml:space="preserve">The Number 22,273 represents the completion &amp; perfection in the Holy Bible. The 22,273 is all the Firstborn Males from a month old on up to 19 years old is in Numbers 3:43. </w:t>
      </w:r>
    </w:p>
    <w:p w:rsidR="00424B2A" w:rsidRPr="007A5DD8" w:rsidRDefault="00424B2A" w:rsidP="00424B2A">
      <w:pPr>
        <w:spacing w:line="480" w:lineRule="auto"/>
        <w:jc w:val="center"/>
        <w:rPr>
          <w:b/>
          <w:sz w:val="24"/>
          <w:szCs w:val="24"/>
        </w:rPr>
      </w:pPr>
      <w:r w:rsidRPr="007A5DD8">
        <w:rPr>
          <w:b/>
          <w:sz w:val="24"/>
          <w:szCs w:val="24"/>
        </w:rPr>
        <w:t xml:space="preserve">THE NUMBER TWENTY TWO THOUSAND, SIX HUNDRED   </w:t>
      </w:r>
    </w:p>
    <w:p w:rsidR="00424B2A" w:rsidRPr="007A5DD8" w:rsidRDefault="00424B2A" w:rsidP="00424B2A">
      <w:pPr>
        <w:spacing w:line="480" w:lineRule="auto"/>
        <w:jc w:val="both"/>
        <w:rPr>
          <w:sz w:val="24"/>
          <w:szCs w:val="24"/>
        </w:rPr>
      </w:pPr>
      <w:r w:rsidRPr="007A5DD8">
        <w:rPr>
          <w:sz w:val="24"/>
          <w:szCs w:val="24"/>
        </w:rPr>
        <w:t>The Number 22,600 represents the completion &amp; perfection in the Holy Bible. The 22,600 Valiant Men is in 1</w:t>
      </w:r>
      <w:r w:rsidRPr="007A5DD8">
        <w:rPr>
          <w:sz w:val="24"/>
          <w:szCs w:val="24"/>
          <w:vertAlign w:val="superscript"/>
        </w:rPr>
        <w:t>st</w:t>
      </w:r>
      <w:r w:rsidRPr="007A5DD8">
        <w:rPr>
          <w:sz w:val="24"/>
          <w:szCs w:val="24"/>
        </w:rPr>
        <w:t xml:space="preserve"> Chronicles 7:2.  </w:t>
      </w:r>
    </w:p>
    <w:p w:rsidR="00424B2A" w:rsidRPr="007A5DD8" w:rsidRDefault="00424B2A" w:rsidP="00424B2A">
      <w:pPr>
        <w:spacing w:line="480" w:lineRule="auto"/>
        <w:jc w:val="center"/>
        <w:rPr>
          <w:b/>
          <w:sz w:val="24"/>
          <w:szCs w:val="24"/>
        </w:rPr>
      </w:pPr>
      <w:r w:rsidRPr="007A5DD8">
        <w:rPr>
          <w:b/>
          <w:sz w:val="24"/>
          <w:szCs w:val="24"/>
        </w:rPr>
        <w:t xml:space="preserve">THE NUMBER TWENTY THREE THOUSAND   </w:t>
      </w:r>
    </w:p>
    <w:p w:rsidR="00424B2A" w:rsidRPr="007A5DD8" w:rsidRDefault="00424B2A" w:rsidP="00424B2A">
      <w:pPr>
        <w:spacing w:line="480" w:lineRule="auto"/>
        <w:jc w:val="both"/>
        <w:rPr>
          <w:sz w:val="24"/>
          <w:szCs w:val="24"/>
        </w:rPr>
      </w:pPr>
      <w:r w:rsidRPr="007A5DD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7A5DD8">
        <w:rPr>
          <w:sz w:val="24"/>
          <w:szCs w:val="24"/>
          <w:vertAlign w:val="superscript"/>
        </w:rPr>
        <w:t>st</w:t>
      </w:r>
      <w:r w:rsidRPr="007A5DD8">
        <w:rPr>
          <w:sz w:val="24"/>
          <w:szCs w:val="24"/>
        </w:rPr>
        <w:t xml:space="preserve"> Corinthians 10:8. The 10,000 Words in an Unknown Language is in 1</w:t>
      </w:r>
      <w:r w:rsidRPr="007A5DD8">
        <w:rPr>
          <w:sz w:val="24"/>
          <w:szCs w:val="24"/>
          <w:vertAlign w:val="superscript"/>
        </w:rPr>
        <w:t>st</w:t>
      </w:r>
      <w:r w:rsidRPr="007A5DD8">
        <w:rPr>
          <w:sz w:val="24"/>
          <w:szCs w:val="24"/>
        </w:rPr>
        <w:t xml:space="preserve"> Corinthians 14:19. </w:t>
      </w:r>
    </w:p>
    <w:p w:rsidR="00424B2A" w:rsidRPr="007A5DD8" w:rsidRDefault="00424B2A" w:rsidP="00424B2A">
      <w:pPr>
        <w:spacing w:line="480" w:lineRule="auto"/>
        <w:jc w:val="center"/>
        <w:rPr>
          <w:b/>
          <w:sz w:val="24"/>
          <w:szCs w:val="24"/>
        </w:rPr>
      </w:pPr>
      <w:r w:rsidRPr="007A5DD8">
        <w:rPr>
          <w:b/>
          <w:sz w:val="24"/>
          <w:szCs w:val="24"/>
        </w:rPr>
        <w:t xml:space="preserve">THE NUMBER TWENTY FOUR THOUSAND   </w:t>
      </w:r>
    </w:p>
    <w:p w:rsidR="00424B2A" w:rsidRPr="007A5DD8" w:rsidRDefault="00424B2A" w:rsidP="00424B2A">
      <w:pPr>
        <w:spacing w:line="480" w:lineRule="auto"/>
        <w:jc w:val="both"/>
        <w:rPr>
          <w:sz w:val="24"/>
          <w:szCs w:val="24"/>
        </w:rPr>
      </w:pPr>
      <w:r w:rsidRPr="007A5DD8">
        <w:rPr>
          <w:sz w:val="24"/>
          <w:szCs w:val="24"/>
        </w:rPr>
        <w:t>The Number 24,000 represents the completion &amp; perfection in the Holy Bible. The 24,000 in Rest is in Numbers 10:36. The 24,000 plagued &amp; died is in Numbers 25:9. The 24,000 for the Work for the Father Stephen’s House is in 1</w:t>
      </w:r>
      <w:r w:rsidRPr="007A5DD8">
        <w:rPr>
          <w:sz w:val="24"/>
          <w:szCs w:val="24"/>
          <w:vertAlign w:val="superscript"/>
        </w:rPr>
        <w:t>st</w:t>
      </w:r>
      <w:r w:rsidRPr="007A5DD8">
        <w:rPr>
          <w:sz w:val="24"/>
          <w:szCs w:val="24"/>
        </w:rPr>
        <w:t xml:space="preserve"> Chronicles 23:4. The 24,000 (288,000 for each year) for every course is in 1</w:t>
      </w:r>
      <w:r w:rsidRPr="007A5DD8">
        <w:rPr>
          <w:sz w:val="24"/>
          <w:szCs w:val="24"/>
          <w:vertAlign w:val="superscript"/>
        </w:rPr>
        <w:t>st</w:t>
      </w:r>
      <w:r w:rsidRPr="007A5DD8">
        <w:rPr>
          <w:sz w:val="24"/>
          <w:szCs w:val="24"/>
        </w:rPr>
        <w:t xml:space="preserve"> Chronicles 27:1, 2, 4, 5, 7, 8, 9, 10, 11, 12, 13, 14, 15. </w:t>
      </w:r>
    </w:p>
    <w:p w:rsidR="00424B2A" w:rsidRPr="007A5DD8" w:rsidRDefault="00424B2A" w:rsidP="00424B2A">
      <w:pPr>
        <w:spacing w:line="480" w:lineRule="auto"/>
        <w:jc w:val="center"/>
        <w:rPr>
          <w:b/>
          <w:sz w:val="24"/>
          <w:szCs w:val="24"/>
        </w:rPr>
      </w:pPr>
      <w:r w:rsidRPr="007A5DD8">
        <w:rPr>
          <w:b/>
          <w:sz w:val="24"/>
          <w:szCs w:val="24"/>
        </w:rPr>
        <w:t xml:space="preserve">THE NUMBER TWENTY FIVE THOUSAND  </w:t>
      </w:r>
    </w:p>
    <w:p w:rsidR="00424B2A" w:rsidRPr="007A5DD8" w:rsidRDefault="00424B2A" w:rsidP="00424B2A">
      <w:pPr>
        <w:spacing w:line="480" w:lineRule="auto"/>
        <w:jc w:val="both"/>
        <w:rPr>
          <w:sz w:val="24"/>
          <w:szCs w:val="24"/>
        </w:rPr>
      </w:pPr>
      <w:r w:rsidRPr="007A5DD8">
        <w:rPr>
          <w:sz w:val="24"/>
          <w:szCs w:val="24"/>
        </w:rPr>
        <w:t>The Number 25,000 represents the completion &amp; perfection in the Holy Bible. The 25,000 Men slain by the Authority of the Almighty Father Stephen is in 2</w:t>
      </w:r>
      <w:r w:rsidRPr="007A5DD8">
        <w:rPr>
          <w:sz w:val="24"/>
          <w:szCs w:val="24"/>
          <w:vertAlign w:val="superscript"/>
        </w:rPr>
        <w:t>nd</w:t>
      </w:r>
      <w:r w:rsidRPr="007A5DD8">
        <w:rPr>
          <w:sz w:val="24"/>
          <w:szCs w:val="24"/>
        </w:rPr>
        <w:t xml:space="preserve"> Maccabees 12:26, 28. The 25,000 </w:t>
      </w:r>
      <w:r w:rsidRPr="007A5DD8">
        <w:rPr>
          <w:sz w:val="24"/>
          <w:szCs w:val="24"/>
        </w:rPr>
        <w:lastRenderedPageBreak/>
        <w:t xml:space="preserve">Men of Valor that drew sword is in Judges 20:46. The 25,000 Reeds (21,875 feet which is 4.5 miles) of the Land is in Ezekiel 45:1, 5, 6; 48:8, 9, 10, 13, 15, 20, 21. </w:t>
      </w:r>
    </w:p>
    <w:p w:rsidR="00424B2A" w:rsidRPr="007A5DD8" w:rsidRDefault="00424B2A" w:rsidP="00424B2A">
      <w:pPr>
        <w:spacing w:line="480" w:lineRule="auto"/>
        <w:ind w:left="8640" w:hanging="8640"/>
        <w:jc w:val="center"/>
        <w:rPr>
          <w:b/>
          <w:sz w:val="24"/>
          <w:szCs w:val="24"/>
        </w:rPr>
      </w:pPr>
      <w:r w:rsidRPr="007A5DD8">
        <w:rPr>
          <w:b/>
          <w:sz w:val="24"/>
          <w:szCs w:val="24"/>
        </w:rPr>
        <w:t>THE NUMBER TWENTY FIVE THOUSAND &amp; ONE HUNDRED</w:t>
      </w:r>
    </w:p>
    <w:p w:rsidR="00424B2A" w:rsidRPr="007A5DD8" w:rsidRDefault="00424B2A" w:rsidP="00424B2A">
      <w:pPr>
        <w:spacing w:line="480" w:lineRule="auto"/>
        <w:jc w:val="both"/>
        <w:rPr>
          <w:sz w:val="24"/>
          <w:szCs w:val="24"/>
        </w:rPr>
      </w:pPr>
      <w:r w:rsidRPr="007A5DD8">
        <w:rPr>
          <w:sz w:val="24"/>
          <w:szCs w:val="24"/>
        </w:rPr>
        <w:t xml:space="preserve">The Number 25,100 represents the completion &amp; perfection in the Holy Bible. The 25,100 Men were destroyed is in Judges 20:35. </w:t>
      </w:r>
    </w:p>
    <w:p w:rsidR="00424B2A" w:rsidRPr="007A5DD8" w:rsidRDefault="00424B2A" w:rsidP="00424B2A">
      <w:pPr>
        <w:spacing w:line="480" w:lineRule="auto"/>
        <w:ind w:left="8640" w:hanging="8640"/>
        <w:jc w:val="center"/>
        <w:rPr>
          <w:b/>
          <w:sz w:val="24"/>
          <w:szCs w:val="24"/>
        </w:rPr>
      </w:pPr>
      <w:r w:rsidRPr="007A5DD8">
        <w:rPr>
          <w:b/>
          <w:sz w:val="24"/>
          <w:szCs w:val="24"/>
        </w:rPr>
        <w:t>THE NUMBER TWENTY SIX THOUSAND</w:t>
      </w:r>
    </w:p>
    <w:p w:rsidR="00424B2A" w:rsidRPr="007A5DD8" w:rsidRDefault="00424B2A" w:rsidP="00424B2A">
      <w:pPr>
        <w:spacing w:line="480" w:lineRule="auto"/>
        <w:jc w:val="both"/>
        <w:rPr>
          <w:sz w:val="24"/>
          <w:szCs w:val="24"/>
        </w:rPr>
      </w:pPr>
      <w:r w:rsidRPr="007A5DD8">
        <w:rPr>
          <w:sz w:val="24"/>
          <w:szCs w:val="24"/>
        </w:rPr>
        <w:t>The Number 26,000 represents the completion &amp; perfection in the Holy Bible. The 26,000 Men that drew sword is in Judges 20:15. The 26,000 Men were apt to the War &amp; the Battle is in 1</w:t>
      </w:r>
      <w:r w:rsidRPr="007A5DD8">
        <w:rPr>
          <w:sz w:val="24"/>
          <w:szCs w:val="24"/>
          <w:vertAlign w:val="superscript"/>
        </w:rPr>
        <w:t>st</w:t>
      </w:r>
      <w:r w:rsidRPr="007A5DD8">
        <w:rPr>
          <w:sz w:val="24"/>
          <w:szCs w:val="24"/>
        </w:rPr>
        <w:t xml:space="preserve"> Chronicles 7:40.  </w:t>
      </w:r>
    </w:p>
    <w:p w:rsidR="00424B2A" w:rsidRPr="007A5DD8" w:rsidRDefault="00424B2A" w:rsidP="00424B2A">
      <w:pPr>
        <w:spacing w:line="480" w:lineRule="auto"/>
        <w:ind w:left="8640" w:hanging="8640"/>
        <w:jc w:val="center"/>
        <w:rPr>
          <w:b/>
          <w:sz w:val="24"/>
          <w:szCs w:val="24"/>
        </w:rPr>
      </w:pPr>
      <w:r w:rsidRPr="007A5DD8">
        <w:rPr>
          <w:b/>
          <w:sz w:val="24"/>
          <w:szCs w:val="24"/>
        </w:rPr>
        <w:t>THE NUMBER TWENTY SEVEN THOUSAND</w:t>
      </w:r>
    </w:p>
    <w:p w:rsidR="00424B2A" w:rsidRPr="007A5DD8" w:rsidRDefault="00424B2A" w:rsidP="00424B2A">
      <w:pPr>
        <w:spacing w:line="480" w:lineRule="auto"/>
        <w:jc w:val="both"/>
        <w:rPr>
          <w:sz w:val="24"/>
          <w:szCs w:val="24"/>
        </w:rPr>
      </w:pPr>
      <w:r w:rsidRPr="007A5DD8">
        <w:rPr>
          <w:sz w:val="24"/>
          <w:szCs w:val="24"/>
        </w:rPr>
        <w:t>The Number 27,000 represents the completion &amp; perfection in the Holy Bible. The 27,000 Men fell by the wall is in 1</w:t>
      </w:r>
      <w:r w:rsidRPr="007A5DD8">
        <w:rPr>
          <w:sz w:val="24"/>
          <w:szCs w:val="24"/>
          <w:vertAlign w:val="superscript"/>
        </w:rPr>
        <w:t>st</w:t>
      </w:r>
      <w:r w:rsidRPr="007A5DD8">
        <w:rPr>
          <w:sz w:val="24"/>
          <w:szCs w:val="24"/>
        </w:rPr>
        <w:t xml:space="preserve"> Kings 20:30. </w:t>
      </w:r>
    </w:p>
    <w:p w:rsidR="00424B2A" w:rsidRPr="007A5DD8" w:rsidRDefault="00424B2A" w:rsidP="00424B2A">
      <w:pPr>
        <w:spacing w:line="480" w:lineRule="auto"/>
        <w:jc w:val="center"/>
        <w:rPr>
          <w:sz w:val="24"/>
          <w:szCs w:val="24"/>
        </w:rPr>
      </w:pPr>
      <w:r w:rsidRPr="007A5DD8">
        <w:rPr>
          <w:b/>
          <w:sz w:val="24"/>
          <w:szCs w:val="24"/>
        </w:rPr>
        <w:t xml:space="preserve">THE NUMBER TWENTY EIGHT THOUSAND, SIX HUNDRED </w:t>
      </w:r>
    </w:p>
    <w:p w:rsidR="00424B2A" w:rsidRPr="007A5DD8" w:rsidRDefault="00424B2A" w:rsidP="00424B2A">
      <w:pPr>
        <w:spacing w:line="480" w:lineRule="auto"/>
        <w:jc w:val="both"/>
        <w:rPr>
          <w:sz w:val="24"/>
          <w:szCs w:val="24"/>
        </w:rPr>
      </w:pPr>
      <w:r w:rsidRPr="007A5DD8">
        <w:rPr>
          <w:sz w:val="24"/>
          <w:szCs w:val="24"/>
        </w:rPr>
        <w:t>The Number 28,600 represents the completion &amp; perfection in the Holy Bible. The 28,600 expert in warfare is in 1</w:t>
      </w:r>
      <w:r w:rsidRPr="007A5DD8">
        <w:rPr>
          <w:sz w:val="24"/>
          <w:szCs w:val="24"/>
          <w:vertAlign w:val="superscript"/>
        </w:rPr>
        <w:t>st</w:t>
      </w:r>
      <w:r w:rsidRPr="007A5DD8">
        <w:rPr>
          <w:sz w:val="24"/>
          <w:szCs w:val="24"/>
        </w:rPr>
        <w:t xml:space="preserve"> Chronicles 12:35.</w:t>
      </w:r>
    </w:p>
    <w:p w:rsidR="00424B2A" w:rsidRPr="007A5DD8" w:rsidRDefault="00424B2A" w:rsidP="00424B2A">
      <w:pPr>
        <w:spacing w:line="480" w:lineRule="auto"/>
        <w:jc w:val="center"/>
        <w:rPr>
          <w:b/>
          <w:sz w:val="24"/>
          <w:szCs w:val="24"/>
        </w:rPr>
      </w:pPr>
      <w:r w:rsidRPr="007A5DD8">
        <w:rPr>
          <w:b/>
          <w:sz w:val="24"/>
          <w:szCs w:val="24"/>
        </w:rPr>
        <w:t xml:space="preserve">THE NUMBER TWENTY NINE THOUSAND, NINE HUNDRED &amp; NINETY NINE  </w:t>
      </w:r>
    </w:p>
    <w:p w:rsidR="00424B2A" w:rsidRPr="007A5DD8" w:rsidRDefault="00424B2A" w:rsidP="00424B2A">
      <w:pPr>
        <w:spacing w:line="480" w:lineRule="auto"/>
        <w:jc w:val="both"/>
        <w:rPr>
          <w:sz w:val="24"/>
          <w:szCs w:val="24"/>
        </w:rPr>
      </w:pPr>
      <w:r w:rsidRPr="007A5DD8">
        <w:rPr>
          <w:sz w:val="24"/>
          <w:szCs w:val="24"/>
        </w:rPr>
        <w:t>The Number 29,999 represents the completion &amp; perfection in the Holy Bible. The 29,999 Men slain is in 2</w:t>
      </w:r>
      <w:r w:rsidRPr="007A5DD8">
        <w:rPr>
          <w:sz w:val="24"/>
          <w:szCs w:val="24"/>
          <w:vertAlign w:val="superscript"/>
        </w:rPr>
        <w:t>nd</w:t>
      </w:r>
      <w:r w:rsidRPr="007A5DD8">
        <w:rPr>
          <w:sz w:val="24"/>
          <w:szCs w:val="24"/>
        </w:rPr>
        <w:t xml:space="preserve"> Maccabees 12:23.  </w:t>
      </w:r>
    </w:p>
    <w:p w:rsidR="00424B2A" w:rsidRPr="007A5DD8" w:rsidRDefault="00424B2A" w:rsidP="00424B2A">
      <w:pPr>
        <w:spacing w:line="480" w:lineRule="auto"/>
        <w:ind w:left="8640" w:hanging="8640"/>
        <w:jc w:val="center"/>
        <w:rPr>
          <w:b/>
          <w:sz w:val="24"/>
          <w:szCs w:val="24"/>
        </w:rPr>
      </w:pPr>
      <w:r w:rsidRPr="007A5DD8">
        <w:rPr>
          <w:b/>
          <w:sz w:val="24"/>
          <w:szCs w:val="24"/>
        </w:rPr>
        <w:lastRenderedPageBreak/>
        <w:t>THE NUMBER THIRTY THOUSAND</w:t>
      </w:r>
    </w:p>
    <w:p w:rsidR="00424B2A" w:rsidRPr="007A5DD8" w:rsidRDefault="00424B2A" w:rsidP="00424B2A">
      <w:pPr>
        <w:spacing w:line="480" w:lineRule="auto"/>
        <w:jc w:val="both"/>
        <w:rPr>
          <w:sz w:val="24"/>
          <w:szCs w:val="24"/>
        </w:rPr>
      </w:pPr>
      <w:r w:rsidRPr="007A5DD8">
        <w:rPr>
          <w:sz w:val="24"/>
          <w:szCs w:val="24"/>
        </w:rPr>
        <w:t>The Number 30,000 represents the completion &amp; perfection in the Holy Bible. The 30,000 Men is in 1</w:t>
      </w:r>
      <w:r w:rsidRPr="007A5DD8">
        <w:rPr>
          <w:sz w:val="24"/>
          <w:szCs w:val="24"/>
          <w:vertAlign w:val="superscript"/>
        </w:rPr>
        <w:t>st</w:t>
      </w:r>
      <w:r w:rsidRPr="007A5DD8">
        <w:rPr>
          <w:sz w:val="24"/>
          <w:szCs w:val="24"/>
        </w:rPr>
        <w:t xml:space="preserve"> Samuel 11:8. The 30,000 Lambs &amp; Kids is in 1</w:t>
      </w:r>
      <w:r w:rsidRPr="007A5DD8">
        <w:rPr>
          <w:sz w:val="24"/>
          <w:szCs w:val="24"/>
          <w:vertAlign w:val="superscript"/>
        </w:rPr>
        <w:t>st</w:t>
      </w:r>
      <w:r w:rsidRPr="007A5DD8">
        <w:rPr>
          <w:sz w:val="24"/>
          <w:szCs w:val="24"/>
        </w:rPr>
        <w:t xml:space="preserve"> Esdras 1:7. The 30,000 were Enrolled into the King’s Forces is in 1</w:t>
      </w:r>
      <w:r w:rsidRPr="007A5DD8">
        <w:rPr>
          <w:sz w:val="24"/>
          <w:szCs w:val="24"/>
          <w:vertAlign w:val="superscript"/>
        </w:rPr>
        <w:t>st</w:t>
      </w:r>
      <w:r w:rsidRPr="007A5DD8">
        <w:rPr>
          <w:sz w:val="24"/>
          <w:szCs w:val="24"/>
        </w:rPr>
        <w:t xml:space="preserve"> Maccabees 10:36. The 30,000 Mighty Men of Valor is in Joshua 8:3. The 30,000 Footmen fell by a great slaughter is in 1</w:t>
      </w:r>
      <w:r w:rsidRPr="007A5DD8">
        <w:rPr>
          <w:sz w:val="24"/>
          <w:szCs w:val="24"/>
          <w:vertAlign w:val="superscript"/>
        </w:rPr>
        <w:t>st</w:t>
      </w:r>
      <w:r w:rsidRPr="007A5DD8">
        <w:rPr>
          <w:sz w:val="24"/>
          <w:szCs w:val="24"/>
        </w:rPr>
        <w:t xml:space="preserve"> Samuel 4:10. The 30,000 Chariots to Fight is in 1</w:t>
      </w:r>
      <w:r w:rsidRPr="007A5DD8">
        <w:rPr>
          <w:sz w:val="24"/>
          <w:szCs w:val="24"/>
          <w:vertAlign w:val="superscript"/>
        </w:rPr>
        <w:t>st</w:t>
      </w:r>
      <w:r w:rsidRPr="007A5DD8">
        <w:rPr>
          <w:sz w:val="24"/>
          <w:szCs w:val="24"/>
        </w:rPr>
        <w:t xml:space="preserve"> Samuel 13:5. The 30,000 Chosen Men is in 2</w:t>
      </w:r>
      <w:r w:rsidRPr="007A5DD8">
        <w:rPr>
          <w:sz w:val="24"/>
          <w:szCs w:val="24"/>
          <w:vertAlign w:val="superscript"/>
        </w:rPr>
        <w:t>nd</w:t>
      </w:r>
      <w:r w:rsidRPr="007A5DD8">
        <w:rPr>
          <w:sz w:val="24"/>
          <w:szCs w:val="24"/>
        </w:rPr>
        <w:t xml:space="preserve"> Samuel 6:1. The 30,000 Levy is in 1</w:t>
      </w:r>
      <w:r w:rsidRPr="007A5DD8">
        <w:rPr>
          <w:sz w:val="24"/>
          <w:szCs w:val="24"/>
          <w:vertAlign w:val="superscript"/>
        </w:rPr>
        <w:t>st</w:t>
      </w:r>
      <w:r w:rsidRPr="007A5DD8">
        <w:rPr>
          <w:sz w:val="24"/>
          <w:szCs w:val="24"/>
        </w:rPr>
        <w:t xml:space="preserve"> Kings 5:13. The 30,000 present is in 2</w:t>
      </w:r>
      <w:r w:rsidRPr="007A5DD8">
        <w:rPr>
          <w:sz w:val="24"/>
          <w:szCs w:val="24"/>
          <w:vertAlign w:val="superscript"/>
        </w:rPr>
        <w:t>nd</w:t>
      </w:r>
      <w:r w:rsidRPr="007A5DD8">
        <w:rPr>
          <w:sz w:val="24"/>
          <w:szCs w:val="24"/>
        </w:rPr>
        <w:t xml:space="preserve"> Chronicles 35:7.    </w:t>
      </w:r>
    </w:p>
    <w:p w:rsidR="00424B2A" w:rsidRPr="007A5DD8" w:rsidRDefault="00424B2A" w:rsidP="00424B2A">
      <w:pPr>
        <w:spacing w:line="480" w:lineRule="auto"/>
        <w:jc w:val="center"/>
        <w:rPr>
          <w:b/>
          <w:sz w:val="24"/>
          <w:szCs w:val="24"/>
        </w:rPr>
      </w:pPr>
      <w:r w:rsidRPr="007A5DD8">
        <w:rPr>
          <w:b/>
          <w:sz w:val="24"/>
          <w:szCs w:val="24"/>
        </w:rPr>
        <w:t>THE NUMBER THIRTY THOUSAND-FIVE HUNDRED</w:t>
      </w:r>
    </w:p>
    <w:p w:rsidR="00424B2A" w:rsidRPr="007A5DD8" w:rsidRDefault="00424B2A" w:rsidP="00424B2A">
      <w:pPr>
        <w:spacing w:line="480" w:lineRule="auto"/>
        <w:jc w:val="both"/>
        <w:rPr>
          <w:sz w:val="24"/>
          <w:szCs w:val="24"/>
        </w:rPr>
      </w:pPr>
      <w:r w:rsidRPr="007A5DD8">
        <w:rPr>
          <w:sz w:val="24"/>
          <w:szCs w:val="24"/>
        </w:rPr>
        <w:t xml:space="preserve">The Number 30,500 represents the completion &amp; perfection in the Holy Bible. The 30,500 Asses is in Numbers 31:39. The 30,500 asses is in Numbers 31:39, 45. </w:t>
      </w:r>
    </w:p>
    <w:p w:rsidR="00424B2A" w:rsidRPr="007A5DD8" w:rsidRDefault="00424B2A" w:rsidP="00424B2A">
      <w:pPr>
        <w:spacing w:line="480" w:lineRule="auto"/>
        <w:jc w:val="center"/>
        <w:rPr>
          <w:b/>
          <w:sz w:val="24"/>
          <w:szCs w:val="24"/>
        </w:rPr>
      </w:pPr>
      <w:r w:rsidRPr="007A5DD8">
        <w:rPr>
          <w:b/>
          <w:sz w:val="24"/>
          <w:szCs w:val="24"/>
        </w:rPr>
        <w:t xml:space="preserve">THE NUMBER THIRTY TWO THOUSAND  </w:t>
      </w:r>
    </w:p>
    <w:p w:rsidR="00424B2A" w:rsidRPr="007A5DD8" w:rsidRDefault="00424B2A" w:rsidP="00424B2A">
      <w:pPr>
        <w:spacing w:line="480" w:lineRule="auto"/>
        <w:jc w:val="both"/>
        <w:rPr>
          <w:sz w:val="24"/>
          <w:szCs w:val="24"/>
        </w:rPr>
      </w:pPr>
      <w:r w:rsidRPr="007A5DD8">
        <w:rPr>
          <w:sz w:val="24"/>
          <w:szCs w:val="24"/>
        </w:rPr>
        <w:t xml:space="preserve">The Number 32,000 represents the completion &amp; perfection in the Holy Bible. The 32,000 Virgins is in Numbers 31:35. </w:t>
      </w:r>
    </w:p>
    <w:p w:rsidR="00424B2A" w:rsidRPr="007A5DD8" w:rsidRDefault="00424B2A" w:rsidP="00424B2A">
      <w:pPr>
        <w:spacing w:line="480" w:lineRule="auto"/>
        <w:jc w:val="center"/>
        <w:rPr>
          <w:b/>
          <w:sz w:val="24"/>
          <w:szCs w:val="24"/>
        </w:rPr>
      </w:pPr>
      <w:r w:rsidRPr="007A5DD8">
        <w:rPr>
          <w:b/>
          <w:sz w:val="24"/>
          <w:szCs w:val="24"/>
        </w:rPr>
        <w:t>THE NUMBER THIRTY TWO THOUSAND-TWO HUNDRED</w:t>
      </w:r>
    </w:p>
    <w:p w:rsidR="00424B2A" w:rsidRPr="007A5DD8" w:rsidRDefault="00424B2A" w:rsidP="00424B2A">
      <w:pPr>
        <w:spacing w:line="480" w:lineRule="auto"/>
        <w:jc w:val="both"/>
        <w:rPr>
          <w:b/>
          <w:sz w:val="24"/>
          <w:szCs w:val="24"/>
        </w:rPr>
      </w:pPr>
      <w:r w:rsidRPr="007A5DD8">
        <w:rPr>
          <w:sz w:val="24"/>
          <w:szCs w:val="24"/>
        </w:rPr>
        <w:t>The Number 32,200 represents the completion &amp; perfection in the Holy Bible. The 32,200 of the Tribe of Manasseh is in Numbers 1:35. The Host is 32,200 is in Numbers 2:21.</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THE NUMBER THIRTY TWO THOUSAND &amp; FIVE HUNDRED    </w:t>
      </w:r>
    </w:p>
    <w:p w:rsidR="00424B2A" w:rsidRPr="007A5DD8" w:rsidRDefault="00424B2A" w:rsidP="00424B2A">
      <w:pPr>
        <w:spacing w:line="480" w:lineRule="auto"/>
        <w:jc w:val="both"/>
        <w:rPr>
          <w:sz w:val="24"/>
          <w:szCs w:val="24"/>
        </w:rPr>
      </w:pPr>
      <w:r w:rsidRPr="007A5DD8">
        <w:rPr>
          <w:sz w:val="24"/>
          <w:szCs w:val="24"/>
        </w:rPr>
        <w:t xml:space="preserve">The Number 32,500 represents the completion &amp; perfection in the Holy Bible. The 32,500 of the Families of Ephraim is in Numbers 26:37. </w:t>
      </w:r>
    </w:p>
    <w:p w:rsidR="00424B2A" w:rsidRPr="007A5DD8" w:rsidRDefault="00424B2A" w:rsidP="00424B2A">
      <w:pPr>
        <w:spacing w:line="480" w:lineRule="auto"/>
        <w:jc w:val="center"/>
        <w:rPr>
          <w:sz w:val="24"/>
          <w:szCs w:val="24"/>
        </w:rPr>
      </w:pPr>
      <w:r w:rsidRPr="007A5DD8">
        <w:rPr>
          <w:b/>
          <w:sz w:val="24"/>
          <w:szCs w:val="24"/>
        </w:rPr>
        <w:lastRenderedPageBreak/>
        <w:t>THE NUMBER THIRTY FIVE THOUSAND</w:t>
      </w:r>
    </w:p>
    <w:p w:rsidR="00424B2A" w:rsidRPr="007A5DD8" w:rsidRDefault="00424B2A" w:rsidP="00424B2A">
      <w:pPr>
        <w:spacing w:line="480" w:lineRule="auto"/>
        <w:jc w:val="both"/>
        <w:rPr>
          <w:b/>
          <w:sz w:val="24"/>
          <w:szCs w:val="24"/>
        </w:rPr>
      </w:pPr>
      <w:r w:rsidRPr="007A5DD8">
        <w:rPr>
          <w:sz w:val="24"/>
          <w:szCs w:val="24"/>
        </w:rPr>
        <w:t>The Number 35,000 represents the completion &amp; perfection in the Holy Bible. The 35,000 Men slain by their Prayers to the Father Stephen in their Hearts is in 2</w:t>
      </w:r>
      <w:r w:rsidRPr="007A5DD8">
        <w:rPr>
          <w:sz w:val="24"/>
          <w:szCs w:val="24"/>
          <w:vertAlign w:val="superscript"/>
        </w:rPr>
        <w:t>nd</w:t>
      </w:r>
      <w:r w:rsidRPr="007A5DD8">
        <w:rPr>
          <w:sz w:val="24"/>
          <w:szCs w:val="24"/>
        </w:rPr>
        <w:t xml:space="preserve"> Maccabees 15:27.</w:t>
      </w:r>
    </w:p>
    <w:p w:rsidR="00424B2A" w:rsidRPr="007A5DD8" w:rsidRDefault="00424B2A" w:rsidP="00424B2A">
      <w:pPr>
        <w:spacing w:line="480" w:lineRule="auto"/>
        <w:jc w:val="center"/>
        <w:rPr>
          <w:b/>
          <w:sz w:val="24"/>
          <w:szCs w:val="24"/>
        </w:rPr>
      </w:pPr>
      <w:r w:rsidRPr="007A5DD8">
        <w:rPr>
          <w:b/>
          <w:sz w:val="24"/>
          <w:szCs w:val="24"/>
        </w:rPr>
        <w:t>THE NUMBER THIRTY FIVE THOUSAND-FOUR HUNDRED</w:t>
      </w:r>
    </w:p>
    <w:p w:rsidR="00424B2A" w:rsidRPr="007A5DD8" w:rsidRDefault="00424B2A" w:rsidP="00424B2A">
      <w:pPr>
        <w:spacing w:line="480" w:lineRule="auto"/>
        <w:jc w:val="both"/>
        <w:rPr>
          <w:b/>
          <w:sz w:val="24"/>
          <w:szCs w:val="24"/>
        </w:rPr>
      </w:pPr>
      <w:r w:rsidRPr="007A5DD8">
        <w:rPr>
          <w:sz w:val="24"/>
          <w:szCs w:val="24"/>
        </w:rPr>
        <w:t>The Number 35,400 represents the completion &amp; perfection in the Holy Bible. The 35,400 of the Tribe of Benjamin is in Numbers 1:37. The Host is 35,400 is in Numbers 2:23.</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THE NUMBER THIRTY SIX THOUSAND  </w:t>
      </w:r>
    </w:p>
    <w:p w:rsidR="00424B2A" w:rsidRPr="007A5DD8" w:rsidRDefault="00424B2A" w:rsidP="00424B2A">
      <w:pPr>
        <w:spacing w:line="480" w:lineRule="auto"/>
        <w:jc w:val="both"/>
        <w:rPr>
          <w:sz w:val="24"/>
          <w:szCs w:val="24"/>
        </w:rPr>
      </w:pPr>
      <w:r w:rsidRPr="007A5DD8">
        <w:rPr>
          <w:sz w:val="24"/>
          <w:szCs w:val="24"/>
        </w:rPr>
        <w:t>The Number 36,000 represents the completion &amp; perfection in the Holy Bible. The 36,000 Beeves (Cattle) is in Numbers 31:44. The 36,000 Soldiers of Bands for War is in 1</w:t>
      </w:r>
      <w:r w:rsidRPr="007A5DD8">
        <w:rPr>
          <w:sz w:val="24"/>
          <w:szCs w:val="24"/>
          <w:vertAlign w:val="superscript"/>
        </w:rPr>
        <w:t>st</w:t>
      </w:r>
      <w:r w:rsidRPr="007A5DD8">
        <w:rPr>
          <w:sz w:val="24"/>
          <w:szCs w:val="24"/>
        </w:rPr>
        <w:t xml:space="preserve"> Chronicles 7:4. </w:t>
      </w:r>
    </w:p>
    <w:p w:rsidR="00424B2A" w:rsidRPr="007A5DD8" w:rsidRDefault="00424B2A" w:rsidP="00424B2A">
      <w:pPr>
        <w:spacing w:line="480" w:lineRule="auto"/>
        <w:ind w:left="8640" w:hanging="8640"/>
        <w:jc w:val="center"/>
        <w:rPr>
          <w:b/>
          <w:sz w:val="24"/>
          <w:szCs w:val="24"/>
        </w:rPr>
      </w:pPr>
      <w:r w:rsidRPr="007A5DD8">
        <w:rPr>
          <w:b/>
          <w:sz w:val="24"/>
          <w:szCs w:val="24"/>
        </w:rPr>
        <w:t>THE NUMBER THIRTY SEVEN THOUSAND</w:t>
      </w:r>
    </w:p>
    <w:p w:rsidR="00424B2A" w:rsidRPr="007A5DD8" w:rsidRDefault="00424B2A" w:rsidP="00424B2A">
      <w:pPr>
        <w:spacing w:line="480" w:lineRule="auto"/>
        <w:jc w:val="both"/>
        <w:rPr>
          <w:sz w:val="24"/>
          <w:szCs w:val="24"/>
        </w:rPr>
      </w:pPr>
      <w:r w:rsidRPr="007A5DD8">
        <w:rPr>
          <w:sz w:val="24"/>
          <w:szCs w:val="24"/>
        </w:rPr>
        <w:t>The Number 37,000 represents the completion &amp; perfection in the Holy Bible. The 37,000 with Shield &amp; Spear is in 1</w:t>
      </w:r>
      <w:r w:rsidRPr="007A5DD8">
        <w:rPr>
          <w:sz w:val="24"/>
          <w:szCs w:val="24"/>
          <w:vertAlign w:val="superscript"/>
        </w:rPr>
        <w:t>st</w:t>
      </w:r>
      <w:r w:rsidRPr="007A5DD8">
        <w:rPr>
          <w:sz w:val="24"/>
          <w:szCs w:val="24"/>
        </w:rPr>
        <w:t xml:space="preserve"> Chronicles 12:33.</w:t>
      </w:r>
    </w:p>
    <w:p w:rsidR="00424B2A" w:rsidRPr="007A5DD8" w:rsidRDefault="00424B2A" w:rsidP="00424B2A">
      <w:pPr>
        <w:tabs>
          <w:tab w:val="left" w:pos="5130"/>
        </w:tabs>
        <w:spacing w:line="480" w:lineRule="auto"/>
        <w:jc w:val="center"/>
        <w:rPr>
          <w:sz w:val="24"/>
          <w:szCs w:val="24"/>
        </w:rPr>
      </w:pPr>
      <w:r w:rsidRPr="007A5DD8">
        <w:rPr>
          <w:b/>
          <w:sz w:val="24"/>
          <w:szCs w:val="24"/>
        </w:rPr>
        <w:t>THE NUMBER THIRTY EIGHT THOUSAND</w:t>
      </w:r>
    </w:p>
    <w:p w:rsidR="00424B2A" w:rsidRPr="007A5DD8" w:rsidRDefault="00424B2A" w:rsidP="00424B2A">
      <w:pPr>
        <w:spacing w:line="480" w:lineRule="auto"/>
        <w:jc w:val="both"/>
        <w:rPr>
          <w:b/>
          <w:sz w:val="24"/>
          <w:szCs w:val="24"/>
        </w:rPr>
      </w:pPr>
      <w:r w:rsidRPr="007A5DD8">
        <w:rPr>
          <w:sz w:val="24"/>
          <w:szCs w:val="24"/>
        </w:rPr>
        <w:t>The Number 38,000 represents the completion &amp; perfection in the Holy Bible. The 38,000 Men from 30 years old to 60 years old by their polls is in 1</w:t>
      </w:r>
      <w:r w:rsidRPr="007A5DD8">
        <w:rPr>
          <w:sz w:val="24"/>
          <w:szCs w:val="24"/>
          <w:vertAlign w:val="superscript"/>
        </w:rPr>
        <w:t>st</w:t>
      </w:r>
      <w:r w:rsidRPr="007A5DD8">
        <w:rPr>
          <w:sz w:val="24"/>
          <w:szCs w:val="24"/>
        </w:rPr>
        <w:t xml:space="preserve"> Chronicles 23:3.     </w:t>
      </w:r>
    </w:p>
    <w:p w:rsidR="00424B2A" w:rsidRPr="007A5DD8" w:rsidRDefault="00424B2A" w:rsidP="00424B2A">
      <w:pPr>
        <w:spacing w:line="480" w:lineRule="auto"/>
        <w:jc w:val="center"/>
        <w:rPr>
          <w:b/>
          <w:sz w:val="24"/>
          <w:szCs w:val="24"/>
        </w:rPr>
      </w:pPr>
      <w:r w:rsidRPr="007A5DD8">
        <w:rPr>
          <w:b/>
          <w:sz w:val="24"/>
          <w:szCs w:val="24"/>
        </w:rPr>
        <w:t>THE NUMBER FORTY THOUSAND</w:t>
      </w:r>
    </w:p>
    <w:p w:rsidR="00424B2A" w:rsidRPr="007A5DD8" w:rsidRDefault="00424B2A" w:rsidP="00424B2A">
      <w:pPr>
        <w:spacing w:line="480" w:lineRule="auto"/>
        <w:jc w:val="both"/>
        <w:rPr>
          <w:sz w:val="24"/>
          <w:szCs w:val="24"/>
        </w:rPr>
      </w:pPr>
      <w:r w:rsidRPr="007A5DD8">
        <w:rPr>
          <w:sz w:val="24"/>
          <w:szCs w:val="24"/>
        </w:rPr>
        <w:lastRenderedPageBreak/>
        <w:t>The Number 40,000 represents the completion &amp; perfection in the Holy Bible. Israel is 40,000 is in 1</w:t>
      </w:r>
      <w:r w:rsidRPr="007A5DD8">
        <w:rPr>
          <w:sz w:val="24"/>
          <w:szCs w:val="24"/>
          <w:vertAlign w:val="superscript"/>
        </w:rPr>
        <w:t>st</w:t>
      </w:r>
      <w:r w:rsidRPr="007A5DD8">
        <w:rPr>
          <w:sz w:val="24"/>
          <w:szCs w:val="24"/>
        </w:rPr>
        <w:t xml:space="preserve"> Esdras 5:41. The 40,000 Horsemen slew is in 2</w:t>
      </w:r>
      <w:r w:rsidRPr="007A5DD8">
        <w:rPr>
          <w:sz w:val="24"/>
          <w:szCs w:val="24"/>
          <w:vertAlign w:val="superscript"/>
        </w:rPr>
        <w:t>nd</w:t>
      </w:r>
      <w:r w:rsidRPr="007A5DD8">
        <w:rPr>
          <w:sz w:val="24"/>
          <w:szCs w:val="24"/>
        </w:rPr>
        <w:t xml:space="preserve"> Samuel 10:18. The 40,000 numbered from 12 years of age to 60 years of age is in 1</w:t>
      </w:r>
      <w:r w:rsidRPr="007A5DD8">
        <w:rPr>
          <w:sz w:val="24"/>
          <w:szCs w:val="24"/>
          <w:vertAlign w:val="superscript"/>
        </w:rPr>
        <w:t>st</w:t>
      </w:r>
      <w:r w:rsidRPr="007A5DD8">
        <w:rPr>
          <w:sz w:val="24"/>
          <w:szCs w:val="24"/>
        </w:rPr>
        <w:t xml:space="preserve"> Esdras 5:41. The 40,000 Footmen is in 1</w:t>
      </w:r>
      <w:r w:rsidRPr="007A5DD8">
        <w:rPr>
          <w:sz w:val="24"/>
          <w:szCs w:val="24"/>
          <w:vertAlign w:val="superscript"/>
        </w:rPr>
        <w:t>st</w:t>
      </w:r>
      <w:r w:rsidRPr="007A5DD8">
        <w:rPr>
          <w:sz w:val="24"/>
          <w:szCs w:val="24"/>
        </w:rPr>
        <w:t xml:space="preserve"> Maccabees 3:39. The 40,000 Men chosen for the Battle is in 1</w:t>
      </w:r>
      <w:r w:rsidRPr="007A5DD8">
        <w:rPr>
          <w:sz w:val="24"/>
          <w:szCs w:val="24"/>
          <w:vertAlign w:val="superscript"/>
        </w:rPr>
        <w:t>st</w:t>
      </w:r>
      <w:r w:rsidRPr="007A5DD8">
        <w:rPr>
          <w:sz w:val="24"/>
          <w:szCs w:val="24"/>
        </w:rPr>
        <w:t xml:space="preserve"> Maccabees 12:41. The 40,000 Men were slain in conflict is in 2</w:t>
      </w:r>
      <w:r w:rsidRPr="007A5DD8">
        <w:rPr>
          <w:sz w:val="24"/>
          <w:szCs w:val="24"/>
          <w:vertAlign w:val="superscript"/>
        </w:rPr>
        <w:t>nd</w:t>
      </w:r>
      <w:r w:rsidRPr="007A5DD8">
        <w:rPr>
          <w:sz w:val="24"/>
          <w:szCs w:val="24"/>
        </w:rPr>
        <w:t xml:space="preserve"> Maccabees 5:14. The 40,000 prepared for war passed before the LORD unto battle is in Joshua 4:13. The 40,000 has war in the gates is in Judges 5:8. The 40,000 Stalls of Horses for His Chariots is in 1</w:t>
      </w:r>
      <w:r w:rsidRPr="007A5DD8">
        <w:rPr>
          <w:sz w:val="24"/>
          <w:szCs w:val="24"/>
          <w:vertAlign w:val="superscript"/>
        </w:rPr>
        <w:t>st</w:t>
      </w:r>
      <w:r w:rsidRPr="007A5DD8">
        <w:rPr>
          <w:sz w:val="24"/>
          <w:szCs w:val="24"/>
        </w:rPr>
        <w:t xml:space="preserve"> Kings 4:26. The 40,000 expert in war is in 1</w:t>
      </w:r>
      <w:r w:rsidRPr="007A5DD8">
        <w:rPr>
          <w:sz w:val="24"/>
          <w:szCs w:val="24"/>
          <w:vertAlign w:val="superscript"/>
        </w:rPr>
        <w:t>st</w:t>
      </w:r>
      <w:r w:rsidRPr="007A5DD8">
        <w:rPr>
          <w:sz w:val="24"/>
          <w:szCs w:val="24"/>
        </w:rPr>
        <w:t xml:space="preserve"> Chronicles 12:36. The 40,000 Footmen is in 1</w:t>
      </w:r>
      <w:r w:rsidRPr="007A5DD8">
        <w:rPr>
          <w:sz w:val="24"/>
          <w:szCs w:val="24"/>
          <w:vertAlign w:val="superscript"/>
        </w:rPr>
        <w:t>st</w:t>
      </w:r>
      <w:r w:rsidRPr="007A5DD8">
        <w:rPr>
          <w:sz w:val="24"/>
          <w:szCs w:val="24"/>
        </w:rPr>
        <w:t xml:space="preserve"> Chronicles 19:18.  </w:t>
      </w:r>
    </w:p>
    <w:p w:rsidR="00424B2A" w:rsidRPr="007A5DD8" w:rsidRDefault="00424B2A" w:rsidP="00424B2A">
      <w:pPr>
        <w:spacing w:line="480" w:lineRule="auto"/>
        <w:jc w:val="center"/>
        <w:rPr>
          <w:b/>
          <w:sz w:val="24"/>
          <w:szCs w:val="24"/>
        </w:rPr>
      </w:pPr>
      <w:r w:rsidRPr="007A5DD8">
        <w:rPr>
          <w:b/>
          <w:sz w:val="24"/>
          <w:szCs w:val="24"/>
        </w:rPr>
        <w:t>THE NUMBER FORTY THOUSAND-FIVE HUNDRED</w:t>
      </w:r>
    </w:p>
    <w:p w:rsidR="00424B2A" w:rsidRPr="007A5DD8" w:rsidRDefault="00424B2A" w:rsidP="00424B2A">
      <w:pPr>
        <w:spacing w:line="480" w:lineRule="auto"/>
        <w:jc w:val="both"/>
        <w:rPr>
          <w:sz w:val="24"/>
          <w:szCs w:val="24"/>
        </w:rPr>
      </w:pPr>
      <w:r w:rsidRPr="007A5DD8">
        <w:rPr>
          <w:sz w:val="24"/>
          <w:szCs w:val="24"/>
        </w:rPr>
        <w:t>The Number 40,500 represents the completion &amp; perfection in the Holy Bible. The 40,500 of the Tribe of Ephraim is in Numbers 1:33. The Host is 40,500 is in Numbers 2:19.</w:t>
      </w:r>
      <w:r w:rsidRPr="007A5DD8">
        <w:rPr>
          <w:b/>
          <w:sz w:val="24"/>
          <w:szCs w:val="24"/>
        </w:rPr>
        <w:t xml:space="preserve"> </w:t>
      </w:r>
      <w:r w:rsidRPr="007A5DD8">
        <w:rPr>
          <w:sz w:val="24"/>
          <w:szCs w:val="24"/>
        </w:rPr>
        <w:t xml:space="preserve">The 40,500 of the Families of the Gadites is in Numbers 26:18.  </w:t>
      </w:r>
    </w:p>
    <w:p w:rsidR="00424B2A" w:rsidRPr="007A5DD8" w:rsidRDefault="00424B2A" w:rsidP="00424B2A">
      <w:pPr>
        <w:spacing w:line="480" w:lineRule="auto"/>
        <w:jc w:val="center"/>
        <w:rPr>
          <w:b/>
          <w:sz w:val="24"/>
          <w:szCs w:val="24"/>
        </w:rPr>
      </w:pPr>
      <w:r w:rsidRPr="007A5DD8">
        <w:rPr>
          <w:b/>
          <w:sz w:val="24"/>
          <w:szCs w:val="24"/>
        </w:rPr>
        <w:t>THE NUMBER FORTY ONE THOUSAND-FIVE HUNDRED</w:t>
      </w:r>
    </w:p>
    <w:p w:rsidR="00424B2A" w:rsidRPr="007A5DD8" w:rsidRDefault="00424B2A" w:rsidP="00424B2A">
      <w:pPr>
        <w:spacing w:line="480" w:lineRule="auto"/>
        <w:jc w:val="both"/>
        <w:rPr>
          <w:sz w:val="24"/>
          <w:szCs w:val="24"/>
        </w:rPr>
      </w:pPr>
      <w:r w:rsidRPr="007A5DD8">
        <w:rPr>
          <w:sz w:val="24"/>
          <w:szCs w:val="24"/>
        </w:rPr>
        <w:t>The Number 41,500 represents the completion &amp; perfection in the Holy Bible. The Tribe of Asher is 41,500 is in Numbers 1:41. The Host is 41,500 is in Numbers 2:28.</w:t>
      </w:r>
    </w:p>
    <w:p w:rsidR="00424B2A" w:rsidRPr="007A5DD8" w:rsidRDefault="00424B2A" w:rsidP="00424B2A">
      <w:pPr>
        <w:spacing w:line="480" w:lineRule="auto"/>
        <w:jc w:val="center"/>
        <w:rPr>
          <w:b/>
          <w:sz w:val="24"/>
          <w:szCs w:val="24"/>
        </w:rPr>
      </w:pPr>
      <w:r w:rsidRPr="007A5DD8">
        <w:rPr>
          <w:b/>
          <w:sz w:val="24"/>
          <w:szCs w:val="24"/>
        </w:rPr>
        <w:t xml:space="preserve">THE NUMBER FORTY TWO THOUSAND  </w:t>
      </w:r>
    </w:p>
    <w:p w:rsidR="00424B2A" w:rsidRPr="007A5DD8" w:rsidRDefault="00424B2A" w:rsidP="00424B2A">
      <w:pPr>
        <w:spacing w:line="480" w:lineRule="auto"/>
        <w:rPr>
          <w:b/>
          <w:sz w:val="24"/>
          <w:szCs w:val="24"/>
        </w:rPr>
      </w:pPr>
      <w:r w:rsidRPr="007A5DD8">
        <w:rPr>
          <w:sz w:val="24"/>
          <w:szCs w:val="24"/>
        </w:rPr>
        <w:t xml:space="preserve">The Number 42,000 represents the completion &amp; perfection in the Holy Bible. The 42,000 fell is in Judges 12:6. </w:t>
      </w:r>
    </w:p>
    <w:p w:rsidR="00424B2A" w:rsidRPr="007A5DD8" w:rsidRDefault="00424B2A" w:rsidP="00424B2A">
      <w:pPr>
        <w:spacing w:line="480" w:lineRule="auto"/>
        <w:jc w:val="center"/>
        <w:rPr>
          <w:sz w:val="24"/>
          <w:szCs w:val="24"/>
        </w:rPr>
      </w:pPr>
      <w:r w:rsidRPr="007A5DD8">
        <w:rPr>
          <w:b/>
          <w:sz w:val="24"/>
          <w:szCs w:val="24"/>
        </w:rPr>
        <w:t>THE NUMBER FORTY TWO THOUSAND, THREE HUNDRED &amp; SIXTY</w:t>
      </w:r>
    </w:p>
    <w:p w:rsidR="00424B2A" w:rsidRPr="007A5DD8" w:rsidRDefault="00424B2A" w:rsidP="00424B2A">
      <w:pPr>
        <w:spacing w:line="480" w:lineRule="auto"/>
        <w:jc w:val="both"/>
        <w:rPr>
          <w:b/>
          <w:sz w:val="24"/>
          <w:szCs w:val="24"/>
        </w:rPr>
      </w:pPr>
      <w:r w:rsidRPr="007A5DD8">
        <w:rPr>
          <w:sz w:val="24"/>
          <w:szCs w:val="24"/>
        </w:rPr>
        <w:lastRenderedPageBreak/>
        <w:t xml:space="preserve">The Number 42,360 represents the completion &amp; perfection in the Holy Bible. The 42,360 of the whole congregation is in Ezra 2:64 &amp; Nehemiah 7:66.    </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THE NUMBER FORTY THREE THOUSAND, SEVEN HUNDRED &amp; THIRTY  </w:t>
      </w:r>
    </w:p>
    <w:p w:rsidR="00424B2A" w:rsidRPr="007A5DD8" w:rsidRDefault="00424B2A" w:rsidP="00424B2A">
      <w:pPr>
        <w:spacing w:line="480" w:lineRule="auto"/>
        <w:jc w:val="both"/>
        <w:rPr>
          <w:sz w:val="24"/>
          <w:szCs w:val="24"/>
        </w:rPr>
      </w:pPr>
      <w:r w:rsidRPr="007A5DD8">
        <w:rPr>
          <w:sz w:val="24"/>
          <w:szCs w:val="24"/>
        </w:rPr>
        <w:t xml:space="preserve">The Number 43,730 represents the completion &amp; perfection in the Holy Bible. The 43,730 of the Families of the Reubenites is in Numbers 26:7. </w:t>
      </w:r>
    </w:p>
    <w:p w:rsidR="00424B2A" w:rsidRPr="007A5DD8" w:rsidRDefault="00424B2A" w:rsidP="00424B2A">
      <w:pPr>
        <w:spacing w:line="480" w:lineRule="auto"/>
        <w:jc w:val="center"/>
        <w:rPr>
          <w:b/>
          <w:sz w:val="24"/>
          <w:szCs w:val="24"/>
        </w:rPr>
      </w:pPr>
      <w:r w:rsidRPr="007A5DD8">
        <w:rPr>
          <w:b/>
          <w:sz w:val="24"/>
          <w:szCs w:val="24"/>
        </w:rPr>
        <w:t xml:space="preserve">THE NUMBER FORTY FOUR THOUSAND, SEVEN HUNDRED &amp; SIXTY  </w:t>
      </w:r>
    </w:p>
    <w:p w:rsidR="00424B2A" w:rsidRPr="007A5DD8" w:rsidRDefault="00424B2A" w:rsidP="00424B2A">
      <w:pPr>
        <w:spacing w:line="480" w:lineRule="auto"/>
        <w:jc w:val="both"/>
        <w:rPr>
          <w:sz w:val="24"/>
          <w:szCs w:val="24"/>
        </w:rPr>
      </w:pPr>
      <w:r w:rsidRPr="007A5DD8">
        <w:rPr>
          <w:sz w:val="24"/>
          <w:szCs w:val="24"/>
        </w:rPr>
        <w:t>The Number 44,760 represents the completion &amp; perfection in the Holy Bible. The 44,760 skillful in war is in 1</w:t>
      </w:r>
      <w:r w:rsidRPr="007A5DD8">
        <w:rPr>
          <w:sz w:val="24"/>
          <w:szCs w:val="24"/>
          <w:vertAlign w:val="superscript"/>
        </w:rPr>
        <w:t>st</w:t>
      </w:r>
      <w:r w:rsidRPr="007A5DD8">
        <w:rPr>
          <w:sz w:val="24"/>
          <w:szCs w:val="24"/>
        </w:rPr>
        <w:t xml:space="preserve"> Chronicles 5:18. </w:t>
      </w:r>
    </w:p>
    <w:p w:rsidR="00424B2A" w:rsidRPr="007A5DD8" w:rsidRDefault="00424B2A" w:rsidP="00424B2A">
      <w:pPr>
        <w:spacing w:line="480" w:lineRule="auto"/>
        <w:jc w:val="center"/>
        <w:rPr>
          <w:b/>
          <w:sz w:val="24"/>
          <w:szCs w:val="24"/>
        </w:rPr>
      </w:pPr>
      <w:r w:rsidRPr="007A5DD8">
        <w:rPr>
          <w:b/>
          <w:sz w:val="24"/>
          <w:szCs w:val="24"/>
        </w:rPr>
        <w:t xml:space="preserve">THE NUMBER FORTY FIVE THOUSAND &amp; FOUR HUNDRED    </w:t>
      </w:r>
    </w:p>
    <w:p w:rsidR="00424B2A" w:rsidRPr="007A5DD8" w:rsidRDefault="00424B2A" w:rsidP="00424B2A">
      <w:pPr>
        <w:spacing w:line="480" w:lineRule="auto"/>
        <w:jc w:val="both"/>
        <w:rPr>
          <w:sz w:val="24"/>
          <w:szCs w:val="24"/>
        </w:rPr>
      </w:pPr>
      <w:r w:rsidRPr="007A5DD8">
        <w:rPr>
          <w:sz w:val="24"/>
          <w:szCs w:val="24"/>
        </w:rPr>
        <w:t xml:space="preserve">The Number 45,400 represents the completion &amp; perfection in the Holy Bible. The 45,400 of the Families of the Naphtalites is in Numbers 26:50. </w:t>
      </w:r>
    </w:p>
    <w:p w:rsidR="00424B2A" w:rsidRPr="007A5DD8" w:rsidRDefault="00424B2A" w:rsidP="00424B2A">
      <w:pPr>
        <w:spacing w:line="480" w:lineRule="auto"/>
        <w:jc w:val="center"/>
        <w:rPr>
          <w:b/>
          <w:sz w:val="24"/>
          <w:szCs w:val="24"/>
        </w:rPr>
      </w:pPr>
      <w:r w:rsidRPr="007A5DD8">
        <w:rPr>
          <w:b/>
          <w:sz w:val="24"/>
          <w:szCs w:val="24"/>
        </w:rPr>
        <w:t xml:space="preserve">THE NUMBER FORTY FIVE THOUSAND &amp; SIX HUNDRED    </w:t>
      </w:r>
    </w:p>
    <w:p w:rsidR="00424B2A" w:rsidRPr="007A5DD8" w:rsidRDefault="00424B2A" w:rsidP="00424B2A">
      <w:pPr>
        <w:spacing w:line="480" w:lineRule="auto"/>
        <w:jc w:val="both"/>
        <w:rPr>
          <w:b/>
          <w:sz w:val="24"/>
          <w:szCs w:val="24"/>
        </w:rPr>
      </w:pPr>
      <w:r w:rsidRPr="007A5DD8">
        <w:rPr>
          <w:sz w:val="24"/>
          <w:szCs w:val="24"/>
        </w:rPr>
        <w:t xml:space="preserve">The Number 45,600 represents the completion &amp; perfection in the Holy Bible. The 45,600 of the Families of Benjamites is in Numbers 26:41.  </w:t>
      </w:r>
    </w:p>
    <w:p w:rsidR="00424B2A" w:rsidRPr="007A5DD8" w:rsidRDefault="00424B2A" w:rsidP="00424B2A">
      <w:pPr>
        <w:spacing w:line="480" w:lineRule="auto"/>
        <w:jc w:val="center"/>
        <w:rPr>
          <w:b/>
          <w:sz w:val="24"/>
          <w:szCs w:val="24"/>
        </w:rPr>
      </w:pPr>
      <w:r w:rsidRPr="007A5DD8">
        <w:rPr>
          <w:b/>
          <w:sz w:val="24"/>
          <w:szCs w:val="24"/>
        </w:rPr>
        <w:t>THE NUMBER FORTY FIVE THOUSAND-SIX HUNDRED &amp; FIFTY</w:t>
      </w:r>
    </w:p>
    <w:p w:rsidR="00424B2A" w:rsidRPr="007A5DD8" w:rsidRDefault="00424B2A" w:rsidP="00424B2A">
      <w:pPr>
        <w:spacing w:line="480" w:lineRule="auto"/>
        <w:jc w:val="both"/>
        <w:rPr>
          <w:b/>
          <w:sz w:val="24"/>
          <w:szCs w:val="24"/>
        </w:rPr>
      </w:pPr>
      <w:r w:rsidRPr="007A5DD8">
        <w:rPr>
          <w:sz w:val="24"/>
          <w:szCs w:val="24"/>
        </w:rPr>
        <w:t>The Number 45,650 represents the completion &amp; perfection in the Holy Bible. The 45,650 of the Tribe of Gad is in Numbers 1:25. The Host is 45,650 is in Numbers 2:15.</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THE NUMBER FORTY SIX THOUSAND-FIVE HUNDRED</w:t>
      </w:r>
    </w:p>
    <w:p w:rsidR="00424B2A" w:rsidRPr="007A5DD8" w:rsidRDefault="00424B2A" w:rsidP="00424B2A">
      <w:pPr>
        <w:spacing w:line="480" w:lineRule="auto"/>
        <w:jc w:val="both"/>
        <w:rPr>
          <w:b/>
          <w:sz w:val="24"/>
          <w:szCs w:val="24"/>
        </w:rPr>
      </w:pPr>
      <w:r w:rsidRPr="007A5DD8">
        <w:rPr>
          <w:sz w:val="24"/>
          <w:szCs w:val="24"/>
        </w:rPr>
        <w:lastRenderedPageBreak/>
        <w:t>The Number 46,500 represents the completion &amp; perfection in the Holy Bible. The 46,500 of the Tribe of Reuben is in Numbers 1:21. The Host is 46,500 is in Numbers 2:11.</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THE NUMBER FIFTY THOUSAND  </w:t>
      </w:r>
    </w:p>
    <w:p w:rsidR="00424B2A" w:rsidRPr="007A5DD8" w:rsidRDefault="00424B2A" w:rsidP="00424B2A">
      <w:pPr>
        <w:spacing w:line="480" w:lineRule="auto"/>
        <w:jc w:val="both"/>
        <w:rPr>
          <w:sz w:val="24"/>
          <w:szCs w:val="24"/>
        </w:rPr>
      </w:pPr>
      <w:r w:rsidRPr="007A5DD8">
        <w:rPr>
          <w:sz w:val="24"/>
          <w:szCs w:val="24"/>
        </w:rPr>
        <w:t>The Number 50,000 represents the completion &amp; perfection in the Holy Bible. The 50,000 Camels is in 1</w:t>
      </w:r>
      <w:r w:rsidRPr="007A5DD8">
        <w:rPr>
          <w:sz w:val="24"/>
          <w:szCs w:val="24"/>
          <w:vertAlign w:val="superscript"/>
        </w:rPr>
        <w:t>st</w:t>
      </w:r>
      <w:r w:rsidRPr="007A5DD8">
        <w:rPr>
          <w:sz w:val="24"/>
          <w:szCs w:val="24"/>
        </w:rPr>
        <w:t xml:space="preserve"> Chronicles 5:21. The 50,000 which could keep rank &amp; expert in war is in 1</w:t>
      </w:r>
      <w:r w:rsidRPr="007A5DD8">
        <w:rPr>
          <w:sz w:val="24"/>
          <w:szCs w:val="24"/>
          <w:vertAlign w:val="superscript"/>
        </w:rPr>
        <w:t>st</w:t>
      </w:r>
      <w:r w:rsidRPr="007A5DD8">
        <w:rPr>
          <w:sz w:val="24"/>
          <w:szCs w:val="24"/>
        </w:rPr>
        <w:t xml:space="preserve"> Chronicles 12:33. The 50,000 Pieces ($1,600,000.00) of Silver is in Acts 19:19.   </w:t>
      </w:r>
    </w:p>
    <w:p w:rsidR="00424B2A" w:rsidRPr="007A5DD8" w:rsidRDefault="00424B2A" w:rsidP="00424B2A">
      <w:pPr>
        <w:spacing w:line="480" w:lineRule="auto"/>
        <w:jc w:val="center"/>
        <w:rPr>
          <w:b/>
          <w:sz w:val="24"/>
          <w:szCs w:val="24"/>
        </w:rPr>
      </w:pPr>
      <w:r w:rsidRPr="007A5DD8">
        <w:rPr>
          <w:b/>
          <w:sz w:val="24"/>
          <w:szCs w:val="24"/>
        </w:rPr>
        <w:t xml:space="preserve">THE NUMBER FIFTY THOUSAND &amp; SEVENTY </w:t>
      </w:r>
    </w:p>
    <w:p w:rsidR="00424B2A" w:rsidRPr="007A5DD8" w:rsidRDefault="00424B2A" w:rsidP="00424B2A">
      <w:pPr>
        <w:spacing w:line="480" w:lineRule="auto"/>
        <w:jc w:val="both"/>
        <w:rPr>
          <w:b/>
          <w:sz w:val="24"/>
          <w:szCs w:val="24"/>
        </w:rPr>
      </w:pPr>
      <w:r w:rsidRPr="007A5DD8">
        <w:rPr>
          <w:sz w:val="24"/>
          <w:szCs w:val="24"/>
        </w:rPr>
        <w:t>The Number 50,070 represents the completion &amp; perfection in the Holy Bible. The 50,070 Men were smitten by the LORD is in 1</w:t>
      </w:r>
      <w:r w:rsidRPr="007A5DD8">
        <w:rPr>
          <w:sz w:val="24"/>
          <w:szCs w:val="24"/>
          <w:vertAlign w:val="superscript"/>
        </w:rPr>
        <w:t>st</w:t>
      </w:r>
      <w:r w:rsidRPr="007A5DD8">
        <w:rPr>
          <w:sz w:val="24"/>
          <w:szCs w:val="24"/>
        </w:rPr>
        <w:t xml:space="preserve"> Samuel 6:19. </w:t>
      </w:r>
    </w:p>
    <w:p w:rsidR="00424B2A" w:rsidRPr="007A5DD8" w:rsidRDefault="00424B2A" w:rsidP="00424B2A">
      <w:pPr>
        <w:spacing w:line="480" w:lineRule="auto"/>
        <w:jc w:val="center"/>
        <w:rPr>
          <w:b/>
          <w:sz w:val="24"/>
          <w:szCs w:val="24"/>
        </w:rPr>
      </w:pPr>
      <w:r w:rsidRPr="007A5DD8">
        <w:rPr>
          <w:b/>
          <w:sz w:val="24"/>
          <w:szCs w:val="24"/>
        </w:rPr>
        <w:t xml:space="preserve">THE NUMBER FIFTY TWO THOUSAND &amp; SEVEN HUNDRED   </w:t>
      </w:r>
    </w:p>
    <w:p w:rsidR="00424B2A" w:rsidRPr="007A5DD8" w:rsidRDefault="00424B2A" w:rsidP="00424B2A">
      <w:pPr>
        <w:spacing w:line="480" w:lineRule="auto"/>
        <w:jc w:val="both"/>
        <w:rPr>
          <w:b/>
          <w:sz w:val="24"/>
          <w:szCs w:val="24"/>
        </w:rPr>
      </w:pPr>
      <w:r w:rsidRPr="007A5DD8">
        <w:rPr>
          <w:sz w:val="24"/>
          <w:szCs w:val="24"/>
        </w:rPr>
        <w:t xml:space="preserve">The Number 52,700 represents the completion &amp; perfection in the Holy Bible. The 52,700 of the Families of Manasseh is in Numbers 26:34. </w:t>
      </w:r>
    </w:p>
    <w:p w:rsidR="00424B2A" w:rsidRPr="007A5DD8" w:rsidRDefault="00424B2A" w:rsidP="00424B2A">
      <w:pPr>
        <w:spacing w:line="480" w:lineRule="auto"/>
        <w:jc w:val="center"/>
        <w:rPr>
          <w:b/>
          <w:sz w:val="24"/>
          <w:szCs w:val="24"/>
        </w:rPr>
      </w:pPr>
      <w:r w:rsidRPr="007A5DD8">
        <w:rPr>
          <w:b/>
          <w:sz w:val="24"/>
          <w:szCs w:val="24"/>
        </w:rPr>
        <w:t>THE NUMBER FIFTY THREE THOUSAND-FOUR HUNDRED</w:t>
      </w:r>
    </w:p>
    <w:p w:rsidR="00424B2A" w:rsidRPr="007A5DD8" w:rsidRDefault="00424B2A" w:rsidP="00424B2A">
      <w:pPr>
        <w:spacing w:line="480" w:lineRule="auto"/>
        <w:jc w:val="both"/>
        <w:rPr>
          <w:sz w:val="24"/>
          <w:szCs w:val="24"/>
        </w:rPr>
      </w:pPr>
      <w:r w:rsidRPr="007A5DD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7A5DD8" w:rsidRDefault="00424B2A" w:rsidP="00424B2A">
      <w:pPr>
        <w:spacing w:line="480" w:lineRule="auto"/>
        <w:jc w:val="center"/>
        <w:rPr>
          <w:b/>
          <w:sz w:val="24"/>
          <w:szCs w:val="24"/>
        </w:rPr>
      </w:pPr>
      <w:r w:rsidRPr="007A5DD8">
        <w:rPr>
          <w:b/>
          <w:sz w:val="24"/>
          <w:szCs w:val="24"/>
        </w:rPr>
        <w:t>THE NUMBER FIFTY FOUR THOUSAND-FOUR HUNDRED</w:t>
      </w:r>
    </w:p>
    <w:p w:rsidR="00424B2A" w:rsidRPr="007A5DD8" w:rsidRDefault="00424B2A" w:rsidP="00424B2A">
      <w:pPr>
        <w:spacing w:line="480" w:lineRule="auto"/>
        <w:jc w:val="both"/>
        <w:rPr>
          <w:sz w:val="24"/>
          <w:szCs w:val="24"/>
        </w:rPr>
      </w:pPr>
      <w:r w:rsidRPr="007A5DD8">
        <w:rPr>
          <w:sz w:val="24"/>
          <w:szCs w:val="24"/>
        </w:rPr>
        <w:t xml:space="preserve">The Number 54,400 represents the completion &amp; perfection in the Holy Bible. The 54,400 of the Tribe of Issachar is in Numbers 1:29. The 54,400 of the Host is in Numbers 2:6.  </w:t>
      </w:r>
    </w:p>
    <w:p w:rsidR="00424B2A" w:rsidRPr="007A5DD8" w:rsidRDefault="00424B2A" w:rsidP="00424B2A">
      <w:pPr>
        <w:spacing w:line="480" w:lineRule="auto"/>
        <w:jc w:val="center"/>
        <w:rPr>
          <w:b/>
          <w:sz w:val="24"/>
          <w:szCs w:val="24"/>
        </w:rPr>
      </w:pPr>
      <w:r w:rsidRPr="007A5DD8">
        <w:rPr>
          <w:b/>
          <w:sz w:val="24"/>
          <w:szCs w:val="24"/>
        </w:rPr>
        <w:lastRenderedPageBreak/>
        <w:t>THE NUMBER FIFTY SEVEN THOUSAND-FOUR HUNDRED</w:t>
      </w:r>
    </w:p>
    <w:p w:rsidR="00424B2A" w:rsidRPr="007A5DD8" w:rsidRDefault="00424B2A" w:rsidP="00424B2A">
      <w:pPr>
        <w:spacing w:line="480" w:lineRule="auto"/>
        <w:jc w:val="both"/>
        <w:rPr>
          <w:sz w:val="24"/>
          <w:szCs w:val="24"/>
        </w:rPr>
      </w:pPr>
      <w:r w:rsidRPr="007A5DD8">
        <w:rPr>
          <w:sz w:val="24"/>
          <w:szCs w:val="24"/>
        </w:rPr>
        <w:t xml:space="preserve">The Number 57,400 represents the completion &amp; perfection in the Holy Bible. The 57,400 of the Tribe of Zebulun is in Numbers 1:31. The 57,400 of the Host is in Numbers 2:8.  </w:t>
      </w:r>
    </w:p>
    <w:p w:rsidR="00424B2A" w:rsidRPr="007A5DD8" w:rsidRDefault="00424B2A" w:rsidP="00424B2A">
      <w:pPr>
        <w:spacing w:line="480" w:lineRule="auto"/>
        <w:jc w:val="center"/>
        <w:rPr>
          <w:b/>
          <w:sz w:val="24"/>
          <w:szCs w:val="24"/>
        </w:rPr>
      </w:pPr>
      <w:r w:rsidRPr="007A5DD8">
        <w:rPr>
          <w:b/>
          <w:sz w:val="24"/>
          <w:szCs w:val="24"/>
        </w:rPr>
        <w:t>THE NUMBER FIFTY NINE THOUSAND-THREE HUNDRED</w:t>
      </w:r>
    </w:p>
    <w:p w:rsidR="00424B2A" w:rsidRPr="007A5DD8" w:rsidRDefault="00424B2A" w:rsidP="00424B2A">
      <w:pPr>
        <w:spacing w:line="480" w:lineRule="auto"/>
        <w:jc w:val="both"/>
        <w:rPr>
          <w:b/>
          <w:sz w:val="24"/>
          <w:szCs w:val="24"/>
        </w:rPr>
      </w:pPr>
      <w:r w:rsidRPr="007A5DD8">
        <w:rPr>
          <w:sz w:val="24"/>
          <w:szCs w:val="24"/>
        </w:rPr>
        <w:t>The Number 59,300 represents the completion &amp; perfection in the Holy Bible. The 59,300 of the Tribe of Simeon is in Numbers 1:23. The Host is 59,300 is in Numbers 2:13.</w:t>
      </w:r>
      <w:r w:rsidRPr="007A5DD8">
        <w:rPr>
          <w:b/>
          <w:sz w:val="24"/>
          <w:szCs w:val="24"/>
        </w:rPr>
        <w:t xml:space="preserve"> </w:t>
      </w:r>
    </w:p>
    <w:p w:rsidR="00424B2A" w:rsidRPr="007A5DD8" w:rsidRDefault="00424B2A" w:rsidP="00424B2A">
      <w:pPr>
        <w:spacing w:line="480" w:lineRule="auto"/>
        <w:jc w:val="center"/>
        <w:rPr>
          <w:b/>
          <w:sz w:val="24"/>
          <w:szCs w:val="24"/>
        </w:rPr>
      </w:pPr>
      <w:r w:rsidRPr="007A5DD8">
        <w:rPr>
          <w:b/>
          <w:sz w:val="24"/>
          <w:szCs w:val="24"/>
        </w:rPr>
        <w:t xml:space="preserve">NUMBER SIXTY THOUSAND </w:t>
      </w:r>
    </w:p>
    <w:p w:rsidR="00424B2A" w:rsidRPr="007A5DD8" w:rsidRDefault="00424B2A" w:rsidP="00424B2A">
      <w:pPr>
        <w:spacing w:line="480" w:lineRule="auto"/>
        <w:jc w:val="both"/>
        <w:rPr>
          <w:b/>
          <w:sz w:val="24"/>
          <w:szCs w:val="24"/>
        </w:rPr>
      </w:pPr>
      <w:r w:rsidRPr="007A5DD8">
        <w:rPr>
          <w:sz w:val="24"/>
          <w:szCs w:val="24"/>
        </w:rPr>
        <w:t>The Number 60,000 represents the completion &amp; perfection in the Holy Bible. The 60,000 is the Bearer of burdens is in 2</w:t>
      </w:r>
      <w:r w:rsidRPr="007A5DD8">
        <w:rPr>
          <w:sz w:val="24"/>
          <w:szCs w:val="24"/>
          <w:vertAlign w:val="superscript"/>
        </w:rPr>
        <w:t>nd</w:t>
      </w:r>
      <w:r w:rsidRPr="007A5DD8">
        <w:rPr>
          <w:sz w:val="24"/>
          <w:szCs w:val="24"/>
        </w:rPr>
        <w:t xml:space="preserve"> Chronicles 2:2, 18 &amp; 1</w:t>
      </w:r>
      <w:r w:rsidRPr="007A5DD8">
        <w:rPr>
          <w:sz w:val="24"/>
          <w:szCs w:val="24"/>
          <w:vertAlign w:val="superscript"/>
        </w:rPr>
        <w:t>st</w:t>
      </w:r>
      <w:r w:rsidRPr="007A5DD8">
        <w:rPr>
          <w:sz w:val="24"/>
          <w:szCs w:val="24"/>
        </w:rPr>
        <w:t xml:space="preserve"> Kings 5:15. The 60,000 Horsemen is in 2</w:t>
      </w:r>
      <w:r w:rsidRPr="007A5DD8">
        <w:rPr>
          <w:sz w:val="24"/>
          <w:szCs w:val="24"/>
          <w:vertAlign w:val="superscript"/>
        </w:rPr>
        <w:t>nd</w:t>
      </w:r>
      <w:r w:rsidRPr="007A5DD8">
        <w:rPr>
          <w:sz w:val="24"/>
          <w:szCs w:val="24"/>
        </w:rPr>
        <w:t xml:space="preserve"> Chronicles 12:3. The 60,000 Choice Men on Foot is in 1</w:t>
      </w:r>
      <w:r w:rsidRPr="007A5DD8">
        <w:rPr>
          <w:sz w:val="24"/>
          <w:szCs w:val="24"/>
          <w:vertAlign w:val="superscript"/>
        </w:rPr>
        <w:t>st</w:t>
      </w:r>
      <w:r w:rsidRPr="007A5DD8">
        <w:rPr>
          <w:sz w:val="24"/>
          <w:szCs w:val="24"/>
        </w:rPr>
        <w:t xml:space="preserve"> Maccabees 4:28.  </w:t>
      </w:r>
    </w:p>
    <w:p w:rsidR="00424B2A" w:rsidRPr="007A5DD8" w:rsidRDefault="00424B2A" w:rsidP="00424B2A">
      <w:pPr>
        <w:spacing w:line="480" w:lineRule="auto"/>
        <w:jc w:val="center"/>
        <w:rPr>
          <w:b/>
          <w:sz w:val="24"/>
          <w:szCs w:val="24"/>
        </w:rPr>
      </w:pPr>
      <w:r w:rsidRPr="007A5DD8">
        <w:rPr>
          <w:b/>
          <w:sz w:val="24"/>
          <w:szCs w:val="24"/>
        </w:rPr>
        <w:t xml:space="preserve">THE NUMBER SIXTY THOUSAND &amp; FIVE HUNDRED    </w:t>
      </w:r>
    </w:p>
    <w:p w:rsidR="00424B2A" w:rsidRPr="007A5DD8" w:rsidRDefault="00424B2A" w:rsidP="00424B2A">
      <w:pPr>
        <w:spacing w:line="480" w:lineRule="auto"/>
        <w:jc w:val="both"/>
        <w:rPr>
          <w:b/>
          <w:sz w:val="24"/>
          <w:szCs w:val="24"/>
        </w:rPr>
      </w:pPr>
      <w:r w:rsidRPr="007A5DD8">
        <w:rPr>
          <w:sz w:val="24"/>
          <w:szCs w:val="24"/>
        </w:rPr>
        <w:t xml:space="preserve">The Number 60,500 represents the completion &amp; perfection in the Holy Bible. The 60,500 of the Families of Zebulunites is in Numbers 26:27. </w:t>
      </w:r>
    </w:p>
    <w:p w:rsidR="00424B2A" w:rsidRPr="007A5DD8" w:rsidRDefault="00424B2A" w:rsidP="00424B2A">
      <w:pPr>
        <w:spacing w:line="480" w:lineRule="auto"/>
        <w:jc w:val="center"/>
        <w:rPr>
          <w:b/>
          <w:sz w:val="24"/>
          <w:szCs w:val="24"/>
        </w:rPr>
      </w:pPr>
      <w:r w:rsidRPr="007A5DD8">
        <w:rPr>
          <w:b/>
          <w:sz w:val="24"/>
          <w:szCs w:val="24"/>
        </w:rPr>
        <w:t xml:space="preserve">THE NUMBER SIXTY ONE THOUSAND  </w:t>
      </w:r>
    </w:p>
    <w:p w:rsidR="00424B2A" w:rsidRPr="007A5DD8" w:rsidRDefault="00424B2A" w:rsidP="00424B2A">
      <w:pPr>
        <w:spacing w:line="480" w:lineRule="auto"/>
        <w:jc w:val="both"/>
        <w:rPr>
          <w:sz w:val="24"/>
          <w:szCs w:val="24"/>
        </w:rPr>
      </w:pPr>
      <w:r w:rsidRPr="007A5DD8">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7A5DD8" w:rsidRDefault="00424B2A" w:rsidP="00424B2A">
      <w:pPr>
        <w:spacing w:line="480" w:lineRule="auto"/>
        <w:jc w:val="center"/>
        <w:rPr>
          <w:b/>
          <w:sz w:val="24"/>
          <w:szCs w:val="24"/>
        </w:rPr>
      </w:pPr>
      <w:r w:rsidRPr="007A5DD8">
        <w:rPr>
          <w:b/>
          <w:sz w:val="24"/>
          <w:szCs w:val="24"/>
        </w:rPr>
        <w:t>THE NUMBER SIXTY TWO THOUSAND-SEVEN HUNDRED</w:t>
      </w:r>
    </w:p>
    <w:p w:rsidR="00424B2A" w:rsidRPr="007A5DD8" w:rsidRDefault="00424B2A" w:rsidP="00424B2A">
      <w:pPr>
        <w:spacing w:line="480" w:lineRule="auto"/>
        <w:jc w:val="both"/>
        <w:rPr>
          <w:sz w:val="24"/>
          <w:szCs w:val="24"/>
        </w:rPr>
      </w:pPr>
      <w:r w:rsidRPr="007A5DD8">
        <w:rPr>
          <w:sz w:val="24"/>
          <w:szCs w:val="24"/>
        </w:rPr>
        <w:lastRenderedPageBreak/>
        <w:t>The Number 62,700 represents the completion &amp; perfection in the Holy Bible. The 62,700 of the Tribe of Dan is in Numbers 1:39. The 62,700 is the Host is in Numbers 2:26.</w:t>
      </w:r>
    </w:p>
    <w:p w:rsidR="00424B2A" w:rsidRPr="007A5DD8" w:rsidRDefault="00424B2A" w:rsidP="00424B2A">
      <w:pPr>
        <w:spacing w:line="480" w:lineRule="auto"/>
        <w:jc w:val="center"/>
        <w:rPr>
          <w:b/>
          <w:sz w:val="24"/>
          <w:szCs w:val="24"/>
        </w:rPr>
      </w:pPr>
      <w:r w:rsidRPr="007A5DD8">
        <w:rPr>
          <w:b/>
          <w:sz w:val="24"/>
          <w:szCs w:val="24"/>
        </w:rPr>
        <w:t xml:space="preserve">THE NUMBER SIXTY FOUR THOUSAND &amp; THREE HUNDRED   </w:t>
      </w:r>
    </w:p>
    <w:p w:rsidR="00424B2A" w:rsidRPr="007A5DD8" w:rsidRDefault="00424B2A" w:rsidP="00424B2A">
      <w:pPr>
        <w:spacing w:line="480" w:lineRule="auto"/>
        <w:jc w:val="both"/>
        <w:rPr>
          <w:sz w:val="24"/>
          <w:szCs w:val="24"/>
        </w:rPr>
      </w:pPr>
      <w:r w:rsidRPr="007A5DD8">
        <w:rPr>
          <w:sz w:val="24"/>
          <w:szCs w:val="24"/>
        </w:rPr>
        <w:t xml:space="preserve">The Number 64,300 represents the completion &amp; perfection in the Holy Bible. The 64,300 of the Families of Issachar is in Numbers 26:25.   </w:t>
      </w:r>
    </w:p>
    <w:p w:rsidR="00424B2A" w:rsidRPr="007A5DD8" w:rsidRDefault="00424B2A" w:rsidP="00424B2A">
      <w:pPr>
        <w:spacing w:line="480" w:lineRule="auto"/>
        <w:jc w:val="center"/>
        <w:rPr>
          <w:b/>
          <w:sz w:val="24"/>
          <w:szCs w:val="24"/>
        </w:rPr>
      </w:pPr>
      <w:r w:rsidRPr="007A5DD8">
        <w:rPr>
          <w:b/>
          <w:sz w:val="24"/>
          <w:szCs w:val="24"/>
        </w:rPr>
        <w:t xml:space="preserve">THE NUMBER SIXTY FOUR THOUSAND &amp; FOUR HUNDRED    </w:t>
      </w:r>
    </w:p>
    <w:p w:rsidR="00424B2A" w:rsidRPr="007A5DD8" w:rsidRDefault="00424B2A" w:rsidP="00424B2A">
      <w:pPr>
        <w:spacing w:line="480" w:lineRule="auto"/>
        <w:jc w:val="both"/>
        <w:rPr>
          <w:sz w:val="24"/>
          <w:szCs w:val="24"/>
        </w:rPr>
      </w:pPr>
      <w:r w:rsidRPr="007A5DD8">
        <w:rPr>
          <w:sz w:val="24"/>
          <w:szCs w:val="24"/>
        </w:rPr>
        <w:t xml:space="preserve">The Number 64,400 represents the completion &amp; perfection in the Holy Bible. The 64,400 of the Families of the Shuhamites is in Numbers 26:43.  </w:t>
      </w:r>
    </w:p>
    <w:p w:rsidR="00424B2A" w:rsidRPr="007A5DD8" w:rsidRDefault="00424B2A" w:rsidP="00424B2A">
      <w:pPr>
        <w:spacing w:line="480" w:lineRule="auto"/>
        <w:jc w:val="center"/>
        <w:rPr>
          <w:b/>
          <w:sz w:val="24"/>
          <w:szCs w:val="24"/>
        </w:rPr>
      </w:pPr>
      <w:r w:rsidRPr="007A5DD8">
        <w:rPr>
          <w:b/>
          <w:sz w:val="24"/>
          <w:szCs w:val="24"/>
        </w:rPr>
        <w:t xml:space="preserve">THE NUMBER SEVENTY THOUSAND  </w:t>
      </w:r>
    </w:p>
    <w:p w:rsidR="00424B2A" w:rsidRPr="007A5DD8" w:rsidRDefault="00424B2A" w:rsidP="00424B2A">
      <w:pPr>
        <w:spacing w:line="480" w:lineRule="auto"/>
        <w:jc w:val="both"/>
        <w:rPr>
          <w:sz w:val="24"/>
          <w:szCs w:val="24"/>
        </w:rPr>
      </w:pPr>
      <w:r w:rsidRPr="007A5DD8">
        <w:rPr>
          <w:sz w:val="24"/>
          <w:szCs w:val="24"/>
        </w:rPr>
        <w:t>The Number 70,000 represents the completion &amp; perfection in the Holy Bible. The 70,000 Drachmas ($2,240,000.00 million) took from the Castle is in 2</w:t>
      </w:r>
      <w:r w:rsidRPr="007A5DD8">
        <w:rPr>
          <w:sz w:val="24"/>
          <w:szCs w:val="24"/>
          <w:vertAlign w:val="superscript"/>
        </w:rPr>
        <w:t>nd</w:t>
      </w:r>
      <w:r w:rsidRPr="007A5DD8">
        <w:rPr>
          <w:sz w:val="24"/>
          <w:szCs w:val="24"/>
        </w:rPr>
        <w:t xml:space="preserve"> Maccabees 10:20. The 70,000 Men died by the Lord’s pestilence is in 2</w:t>
      </w:r>
      <w:r w:rsidRPr="007A5DD8">
        <w:rPr>
          <w:sz w:val="24"/>
          <w:szCs w:val="24"/>
          <w:vertAlign w:val="superscript"/>
        </w:rPr>
        <w:t>nd</w:t>
      </w:r>
      <w:r w:rsidRPr="007A5DD8">
        <w:rPr>
          <w:sz w:val="24"/>
          <w:szCs w:val="24"/>
        </w:rPr>
        <w:t xml:space="preserve"> Samuel 24:15 &amp; 1</w:t>
      </w:r>
      <w:r w:rsidRPr="007A5DD8">
        <w:rPr>
          <w:sz w:val="24"/>
          <w:szCs w:val="24"/>
          <w:vertAlign w:val="superscript"/>
        </w:rPr>
        <w:t>st</w:t>
      </w:r>
      <w:r w:rsidRPr="007A5DD8">
        <w:rPr>
          <w:sz w:val="24"/>
          <w:szCs w:val="24"/>
        </w:rPr>
        <w:t xml:space="preserve"> Chronicles 21:14.  </w:t>
      </w:r>
    </w:p>
    <w:p w:rsidR="00424B2A" w:rsidRPr="007A5DD8" w:rsidRDefault="00424B2A" w:rsidP="00424B2A">
      <w:pPr>
        <w:spacing w:line="480" w:lineRule="auto"/>
        <w:jc w:val="center"/>
        <w:rPr>
          <w:b/>
          <w:sz w:val="24"/>
          <w:szCs w:val="24"/>
        </w:rPr>
      </w:pPr>
      <w:r w:rsidRPr="007A5DD8">
        <w:rPr>
          <w:b/>
          <w:sz w:val="24"/>
          <w:szCs w:val="24"/>
        </w:rPr>
        <w:t xml:space="preserve">THE NUMBER SEVENTY TWO THOUSAND  </w:t>
      </w:r>
    </w:p>
    <w:p w:rsidR="00424B2A" w:rsidRPr="007A5DD8" w:rsidRDefault="00424B2A" w:rsidP="00424B2A">
      <w:pPr>
        <w:spacing w:line="480" w:lineRule="auto"/>
        <w:jc w:val="both"/>
        <w:rPr>
          <w:sz w:val="24"/>
          <w:szCs w:val="24"/>
        </w:rPr>
      </w:pPr>
      <w:r w:rsidRPr="007A5DD8">
        <w:rPr>
          <w:sz w:val="24"/>
          <w:szCs w:val="24"/>
        </w:rPr>
        <w:t xml:space="preserve">The Number 72,000 represents the completion &amp; perfection in the Holy Bible. The 72,000 Beeves (Cattle) is in Numbers 31:33.          </w:t>
      </w:r>
    </w:p>
    <w:p w:rsidR="00424B2A" w:rsidRPr="007A5DD8" w:rsidRDefault="00424B2A" w:rsidP="00424B2A">
      <w:pPr>
        <w:spacing w:line="480" w:lineRule="auto"/>
        <w:jc w:val="both"/>
        <w:rPr>
          <w:sz w:val="24"/>
          <w:szCs w:val="24"/>
        </w:rPr>
      </w:pPr>
    </w:p>
    <w:p w:rsidR="00424B2A" w:rsidRPr="007A5DD8" w:rsidRDefault="00424B2A" w:rsidP="00424B2A">
      <w:pPr>
        <w:spacing w:line="480" w:lineRule="auto"/>
        <w:jc w:val="center"/>
        <w:rPr>
          <w:b/>
          <w:sz w:val="24"/>
          <w:szCs w:val="24"/>
        </w:rPr>
      </w:pPr>
      <w:r w:rsidRPr="007A5DD8">
        <w:rPr>
          <w:b/>
          <w:sz w:val="24"/>
          <w:szCs w:val="24"/>
        </w:rPr>
        <w:t>THE NUMBER SEVENTY FOUR THOUSAND-SIX HUNDRED</w:t>
      </w:r>
    </w:p>
    <w:p w:rsidR="00424B2A" w:rsidRPr="007A5DD8" w:rsidRDefault="00424B2A" w:rsidP="00424B2A">
      <w:pPr>
        <w:spacing w:line="480" w:lineRule="auto"/>
        <w:jc w:val="both"/>
        <w:rPr>
          <w:sz w:val="24"/>
          <w:szCs w:val="24"/>
        </w:rPr>
      </w:pPr>
      <w:r w:rsidRPr="007A5DD8">
        <w:rPr>
          <w:sz w:val="24"/>
          <w:szCs w:val="24"/>
        </w:rPr>
        <w:lastRenderedPageBreak/>
        <w:t>The Number 74,600 represents the completion &amp; perfection in the Holy Bible. The 74,600 of the Tribe of Judah is in Numbers 1:27. The 74,600 of the Host is in Numbers 2:4.</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SEVENTY FIVE THOUSAND</w:t>
      </w:r>
    </w:p>
    <w:p w:rsidR="00424B2A" w:rsidRPr="007A5DD8" w:rsidRDefault="00424B2A" w:rsidP="00424B2A">
      <w:pPr>
        <w:tabs>
          <w:tab w:val="left" w:pos="5130"/>
        </w:tabs>
        <w:spacing w:line="480" w:lineRule="auto"/>
        <w:rPr>
          <w:sz w:val="24"/>
          <w:szCs w:val="24"/>
        </w:rPr>
      </w:pPr>
      <w:r w:rsidRPr="007A5DD8">
        <w:rPr>
          <w:sz w:val="24"/>
          <w:szCs w:val="24"/>
        </w:rPr>
        <w:t xml:space="preserve">The Number 75,000 represents the completion &amp; perfection in the Holy Bible. The 75,000 Foes slew is in Esther 9:16.    </w:t>
      </w:r>
    </w:p>
    <w:p w:rsidR="00424B2A" w:rsidRPr="007A5DD8" w:rsidRDefault="00424B2A" w:rsidP="00424B2A">
      <w:pPr>
        <w:spacing w:line="480" w:lineRule="auto"/>
        <w:jc w:val="center"/>
        <w:rPr>
          <w:b/>
          <w:sz w:val="24"/>
          <w:szCs w:val="24"/>
        </w:rPr>
      </w:pPr>
      <w:r w:rsidRPr="007A5DD8">
        <w:rPr>
          <w:b/>
          <w:sz w:val="24"/>
          <w:szCs w:val="24"/>
        </w:rPr>
        <w:t xml:space="preserve">THE NUMBER SEVENTY SIX THOUSAND &amp; FIVE HUNDRED   </w:t>
      </w:r>
    </w:p>
    <w:p w:rsidR="00424B2A" w:rsidRPr="007A5DD8" w:rsidRDefault="00424B2A" w:rsidP="00424B2A">
      <w:pPr>
        <w:spacing w:line="480" w:lineRule="auto"/>
        <w:jc w:val="both"/>
        <w:rPr>
          <w:sz w:val="24"/>
          <w:szCs w:val="24"/>
        </w:rPr>
      </w:pPr>
      <w:r w:rsidRPr="007A5DD8">
        <w:rPr>
          <w:sz w:val="24"/>
          <w:szCs w:val="24"/>
        </w:rPr>
        <w:t xml:space="preserve">The Number 76,500 represents the completion &amp; perfection in the Holy Bible. The 76,500 of the Families of Judah is in Numbers 26:22. </w:t>
      </w:r>
    </w:p>
    <w:p w:rsidR="00424B2A" w:rsidRPr="007A5DD8" w:rsidRDefault="00424B2A" w:rsidP="00424B2A">
      <w:pPr>
        <w:spacing w:line="480" w:lineRule="auto"/>
        <w:jc w:val="center"/>
        <w:rPr>
          <w:b/>
          <w:sz w:val="24"/>
          <w:szCs w:val="24"/>
        </w:rPr>
      </w:pPr>
      <w:r w:rsidRPr="007A5DD8">
        <w:rPr>
          <w:b/>
          <w:sz w:val="24"/>
          <w:szCs w:val="24"/>
        </w:rPr>
        <w:t xml:space="preserve">NUMBER EIGHTY THOUSAND </w:t>
      </w:r>
    </w:p>
    <w:p w:rsidR="00424B2A" w:rsidRPr="007A5DD8" w:rsidRDefault="00424B2A" w:rsidP="00424B2A">
      <w:pPr>
        <w:spacing w:line="480" w:lineRule="auto"/>
        <w:jc w:val="both"/>
        <w:rPr>
          <w:sz w:val="24"/>
          <w:szCs w:val="24"/>
        </w:rPr>
      </w:pPr>
      <w:r w:rsidRPr="007A5DD8">
        <w:rPr>
          <w:sz w:val="24"/>
          <w:szCs w:val="24"/>
        </w:rPr>
        <w:t>The Number 80,000 represents the completion &amp; perfection in the Holy Bible. The 80,000 Men to be hewers in the mountain is in 2</w:t>
      </w:r>
      <w:r w:rsidRPr="007A5DD8">
        <w:rPr>
          <w:sz w:val="24"/>
          <w:szCs w:val="24"/>
          <w:vertAlign w:val="superscript"/>
        </w:rPr>
        <w:t>nd</w:t>
      </w:r>
      <w:r w:rsidRPr="007A5DD8">
        <w:rPr>
          <w:sz w:val="24"/>
          <w:szCs w:val="24"/>
        </w:rPr>
        <w:t xml:space="preserve"> Chronicles 2:2, 18 &amp; 1</w:t>
      </w:r>
      <w:r w:rsidRPr="007A5DD8">
        <w:rPr>
          <w:sz w:val="24"/>
          <w:szCs w:val="24"/>
          <w:vertAlign w:val="superscript"/>
        </w:rPr>
        <w:t>st</w:t>
      </w:r>
      <w:r w:rsidRPr="007A5DD8">
        <w:rPr>
          <w:sz w:val="24"/>
          <w:szCs w:val="24"/>
        </w:rPr>
        <w:t xml:space="preserve"> Kings 5:15. The 80,000 Men were destroyed in 3 days is in 2</w:t>
      </w:r>
      <w:r w:rsidRPr="007A5DD8">
        <w:rPr>
          <w:sz w:val="24"/>
          <w:szCs w:val="24"/>
          <w:vertAlign w:val="superscript"/>
        </w:rPr>
        <w:t>nd</w:t>
      </w:r>
      <w:r w:rsidRPr="007A5DD8">
        <w:rPr>
          <w:sz w:val="24"/>
          <w:szCs w:val="24"/>
        </w:rPr>
        <w:t xml:space="preserve"> Maccabees 5:14. The 80,000 Footmen slain is in 2</w:t>
      </w:r>
      <w:r w:rsidRPr="007A5DD8">
        <w:rPr>
          <w:sz w:val="24"/>
          <w:szCs w:val="24"/>
          <w:vertAlign w:val="superscript"/>
        </w:rPr>
        <w:t>nd</w:t>
      </w:r>
      <w:r w:rsidRPr="007A5DD8">
        <w:rPr>
          <w:sz w:val="24"/>
          <w:szCs w:val="24"/>
        </w:rPr>
        <w:t xml:space="preserve"> Maccabees 10:31. </w:t>
      </w:r>
    </w:p>
    <w:p w:rsidR="00424B2A" w:rsidRPr="007A5DD8" w:rsidRDefault="00424B2A" w:rsidP="00424B2A">
      <w:pPr>
        <w:spacing w:line="480" w:lineRule="auto"/>
        <w:ind w:left="8640" w:hanging="8640"/>
        <w:jc w:val="center"/>
        <w:rPr>
          <w:b/>
          <w:sz w:val="24"/>
          <w:szCs w:val="24"/>
        </w:rPr>
      </w:pPr>
      <w:r w:rsidRPr="007A5DD8">
        <w:rPr>
          <w:b/>
          <w:sz w:val="24"/>
          <w:szCs w:val="24"/>
        </w:rPr>
        <w:t>THE NUMBER EIGHTY SEVEN THOUSAND</w:t>
      </w:r>
    </w:p>
    <w:p w:rsidR="00424B2A" w:rsidRPr="007A5DD8" w:rsidRDefault="00424B2A" w:rsidP="00424B2A">
      <w:pPr>
        <w:spacing w:line="480" w:lineRule="auto"/>
        <w:jc w:val="both"/>
        <w:rPr>
          <w:sz w:val="24"/>
          <w:szCs w:val="24"/>
        </w:rPr>
      </w:pPr>
      <w:r w:rsidRPr="007A5DD8">
        <w:rPr>
          <w:sz w:val="24"/>
          <w:szCs w:val="24"/>
        </w:rPr>
        <w:t>The Number 87,000 represents the completion &amp; perfection in the Holy Bible. The 87,000 Valiant Men of Might is in 1</w:t>
      </w:r>
      <w:r w:rsidRPr="007A5DD8">
        <w:rPr>
          <w:sz w:val="24"/>
          <w:szCs w:val="24"/>
          <w:vertAlign w:val="superscript"/>
        </w:rPr>
        <w:t>st</w:t>
      </w:r>
      <w:r w:rsidRPr="007A5DD8">
        <w:rPr>
          <w:sz w:val="24"/>
          <w:szCs w:val="24"/>
        </w:rPr>
        <w:t xml:space="preserve"> Chronicles 7:5.  </w:t>
      </w:r>
    </w:p>
    <w:p w:rsidR="00424B2A" w:rsidRPr="007A5DD8" w:rsidRDefault="00424B2A" w:rsidP="00424B2A">
      <w:pPr>
        <w:spacing w:line="480" w:lineRule="auto"/>
        <w:ind w:left="8640" w:hanging="8640"/>
        <w:jc w:val="center"/>
        <w:rPr>
          <w:b/>
          <w:sz w:val="24"/>
          <w:szCs w:val="24"/>
        </w:rPr>
      </w:pPr>
      <w:r w:rsidRPr="007A5DD8">
        <w:rPr>
          <w:b/>
          <w:sz w:val="24"/>
          <w:szCs w:val="24"/>
        </w:rPr>
        <w:t>THE NUMBER ONE-HUNDRED THOUSAND</w:t>
      </w:r>
    </w:p>
    <w:p w:rsidR="00424B2A" w:rsidRPr="007A5DD8" w:rsidRDefault="00424B2A" w:rsidP="00424B2A">
      <w:pPr>
        <w:spacing w:line="480" w:lineRule="auto"/>
        <w:jc w:val="both"/>
        <w:rPr>
          <w:sz w:val="24"/>
          <w:szCs w:val="24"/>
        </w:rPr>
      </w:pPr>
      <w:r w:rsidRPr="007A5DD8">
        <w:rPr>
          <w:sz w:val="24"/>
          <w:szCs w:val="24"/>
        </w:rPr>
        <w:t>The Number 100,000 represents the completion &amp; perfection in the Holy Bible. The 100,000 Footmen slew in 1 day is in 1</w:t>
      </w:r>
      <w:r w:rsidRPr="007A5DD8">
        <w:rPr>
          <w:sz w:val="24"/>
          <w:szCs w:val="24"/>
          <w:vertAlign w:val="superscript"/>
        </w:rPr>
        <w:t>st</w:t>
      </w:r>
      <w:r w:rsidRPr="007A5DD8">
        <w:rPr>
          <w:sz w:val="24"/>
          <w:szCs w:val="24"/>
        </w:rPr>
        <w:t xml:space="preserve"> Kings 20:29. The 100,000 talents of iron for the Father Stephen’s </w:t>
      </w:r>
      <w:r w:rsidRPr="007A5DD8">
        <w:rPr>
          <w:sz w:val="24"/>
          <w:szCs w:val="24"/>
        </w:rPr>
        <w:lastRenderedPageBreak/>
        <w:t>House is in 1</w:t>
      </w:r>
      <w:r w:rsidRPr="007A5DD8">
        <w:rPr>
          <w:sz w:val="24"/>
          <w:szCs w:val="24"/>
          <w:vertAlign w:val="superscript"/>
        </w:rPr>
        <w:t>st</w:t>
      </w:r>
      <w:r w:rsidRPr="007A5DD8">
        <w:rPr>
          <w:sz w:val="24"/>
          <w:szCs w:val="24"/>
        </w:rPr>
        <w:t xml:space="preserve"> Chronicles 29:7. The 100,000 Footmen is in 1</w:t>
      </w:r>
      <w:r w:rsidRPr="007A5DD8">
        <w:rPr>
          <w:sz w:val="24"/>
          <w:szCs w:val="24"/>
          <w:vertAlign w:val="superscript"/>
        </w:rPr>
        <w:t>st</w:t>
      </w:r>
      <w:r w:rsidRPr="007A5DD8">
        <w:rPr>
          <w:sz w:val="24"/>
          <w:szCs w:val="24"/>
        </w:rPr>
        <w:t xml:space="preserve"> Maccabees 6:30. The 100,000 Men slain in the city is in 1</w:t>
      </w:r>
      <w:r w:rsidRPr="007A5DD8">
        <w:rPr>
          <w:sz w:val="24"/>
          <w:szCs w:val="24"/>
          <w:vertAlign w:val="superscript"/>
        </w:rPr>
        <w:t>st</w:t>
      </w:r>
      <w:r w:rsidRPr="007A5DD8">
        <w:rPr>
          <w:sz w:val="24"/>
          <w:szCs w:val="24"/>
        </w:rPr>
        <w:t xml:space="preserve"> Maccabees 11:47. The 100,000 Lambs &amp; 100,000 Rams is in 2</w:t>
      </w:r>
      <w:r w:rsidRPr="007A5DD8">
        <w:rPr>
          <w:sz w:val="24"/>
          <w:szCs w:val="24"/>
          <w:vertAlign w:val="superscript"/>
        </w:rPr>
        <w:t>nd</w:t>
      </w:r>
      <w:r w:rsidRPr="007A5DD8">
        <w:rPr>
          <w:sz w:val="24"/>
          <w:szCs w:val="24"/>
        </w:rPr>
        <w:t xml:space="preserve"> Kings 3:4. The 100,000 Men is in 1</w:t>
      </w:r>
      <w:r w:rsidRPr="007A5DD8">
        <w:rPr>
          <w:sz w:val="24"/>
          <w:szCs w:val="24"/>
          <w:vertAlign w:val="superscript"/>
        </w:rPr>
        <w:t>st</w:t>
      </w:r>
      <w:r w:rsidRPr="007A5DD8">
        <w:rPr>
          <w:sz w:val="24"/>
          <w:szCs w:val="24"/>
        </w:rPr>
        <w:t xml:space="preserve"> Chronicles 5:21. The 100,000 Men that drew sword is in 1</w:t>
      </w:r>
      <w:r w:rsidRPr="007A5DD8">
        <w:rPr>
          <w:sz w:val="24"/>
          <w:szCs w:val="24"/>
          <w:vertAlign w:val="superscript"/>
        </w:rPr>
        <w:t>st</w:t>
      </w:r>
      <w:r w:rsidRPr="007A5DD8">
        <w:rPr>
          <w:sz w:val="24"/>
          <w:szCs w:val="24"/>
        </w:rPr>
        <w:t xml:space="preserve"> Chronicles 21:5. The 100,000 Hired Mighty Men of Valor (Mercenaries) is in 2</w:t>
      </w:r>
      <w:r w:rsidRPr="007A5DD8">
        <w:rPr>
          <w:sz w:val="24"/>
          <w:szCs w:val="24"/>
          <w:vertAlign w:val="superscript"/>
        </w:rPr>
        <w:t>nd</w:t>
      </w:r>
      <w:r w:rsidRPr="007A5DD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7A5DD8">
        <w:rPr>
          <w:sz w:val="24"/>
          <w:szCs w:val="24"/>
          <w:vertAlign w:val="superscript"/>
        </w:rPr>
        <w:t>st</w:t>
      </w:r>
      <w:r w:rsidRPr="007A5DD8">
        <w:rPr>
          <w:sz w:val="24"/>
          <w:szCs w:val="24"/>
        </w:rPr>
        <w:t xml:space="preserve"> Samuel 18:7, 8; 21:11; 29:5. The 100,000 in Our streets is in Psalms 144:13. The 100,000 Rivers of Oil is in Micah 6:7. The 100,000 Saintly Christian Lords with the Father Stephen is in Jude 14.     </w:t>
      </w:r>
    </w:p>
    <w:p w:rsidR="00424B2A" w:rsidRPr="007A5DD8" w:rsidRDefault="00424B2A" w:rsidP="00424B2A">
      <w:pPr>
        <w:tabs>
          <w:tab w:val="left" w:pos="5130"/>
        </w:tabs>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w:t>
      </w:r>
    </w:p>
    <w:p w:rsidR="00424B2A" w:rsidRPr="007A5DD8" w:rsidRDefault="00424B2A" w:rsidP="00424B2A">
      <w:pPr>
        <w:spacing w:line="480" w:lineRule="auto"/>
        <w:ind w:left="8640" w:hanging="8640"/>
        <w:jc w:val="center"/>
        <w:rPr>
          <w:b/>
          <w:sz w:val="24"/>
          <w:szCs w:val="24"/>
        </w:rPr>
      </w:pPr>
      <w:r w:rsidRPr="007A5DD8">
        <w:rPr>
          <w:b/>
          <w:sz w:val="24"/>
          <w:szCs w:val="24"/>
        </w:rPr>
        <w:t>THE NUMBER ONE-HUNDRED &amp; EIGHT THOUSAND, ONE HUNDRED</w:t>
      </w:r>
    </w:p>
    <w:p w:rsidR="00424B2A" w:rsidRPr="007A5DD8" w:rsidRDefault="00424B2A" w:rsidP="00424B2A">
      <w:pPr>
        <w:spacing w:line="480" w:lineRule="auto"/>
        <w:jc w:val="both"/>
        <w:rPr>
          <w:sz w:val="24"/>
          <w:szCs w:val="24"/>
        </w:rPr>
      </w:pPr>
      <w:r w:rsidRPr="007A5DD8">
        <w:rPr>
          <w:sz w:val="24"/>
          <w:szCs w:val="24"/>
        </w:rPr>
        <w:t xml:space="preserve">The Number 108,100 represents the completion &amp; perfection in the Holy Bible. The 108,100 is the Army Camp of Ephraim is in Numbers 2:24. </w:t>
      </w:r>
    </w:p>
    <w:p w:rsidR="00424B2A" w:rsidRPr="007A5DD8" w:rsidRDefault="00424B2A" w:rsidP="00424B2A">
      <w:pPr>
        <w:spacing w:line="480" w:lineRule="auto"/>
        <w:ind w:left="8640" w:hanging="8640"/>
        <w:jc w:val="center"/>
        <w:rPr>
          <w:b/>
          <w:sz w:val="24"/>
          <w:szCs w:val="24"/>
        </w:rPr>
      </w:pPr>
      <w:r w:rsidRPr="007A5DD8">
        <w:rPr>
          <w:b/>
          <w:sz w:val="24"/>
          <w:szCs w:val="24"/>
        </w:rPr>
        <w:t>THE NUMBER ONE-HUNDRED &amp; TEN THOUSAND</w:t>
      </w:r>
    </w:p>
    <w:p w:rsidR="00424B2A" w:rsidRPr="007A5DD8" w:rsidRDefault="00424B2A" w:rsidP="00424B2A">
      <w:pPr>
        <w:spacing w:line="480" w:lineRule="auto"/>
        <w:jc w:val="both"/>
        <w:rPr>
          <w:b/>
          <w:sz w:val="24"/>
          <w:szCs w:val="24"/>
        </w:rPr>
      </w:pPr>
      <w:r w:rsidRPr="007A5DD8">
        <w:rPr>
          <w:sz w:val="24"/>
          <w:szCs w:val="24"/>
        </w:rPr>
        <w:lastRenderedPageBreak/>
        <w:t>The Number 110,000 represents the completion &amp; perfection in the Holy Bible. The 110,000 Footmen of Grecian Authority is in 2</w:t>
      </w:r>
      <w:r w:rsidRPr="007A5DD8">
        <w:rPr>
          <w:sz w:val="24"/>
          <w:szCs w:val="24"/>
          <w:vertAlign w:val="superscript"/>
        </w:rPr>
        <w:t>nd</w:t>
      </w:r>
      <w:r w:rsidRPr="007A5DD8">
        <w:rPr>
          <w:sz w:val="24"/>
          <w:szCs w:val="24"/>
        </w:rPr>
        <w:t xml:space="preserve"> Maccabees 13:2. </w:t>
      </w:r>
    </w:p>
    <w:p w:rsidR="00424B2A" w:rsidRPr="007A5DD8" w:rsidRDefault="00424B2A" w:rsidP="00424B2A">
      <w:pPr>
        <w:spacing w:line="480" w:lineRule="auto"/>
        <w:ind w:left="8640" w:hanging="8640"/>
        <w:jc w:val="center"/>
        <w:rPr>
          <w:b/>
          <w:sz w:val="24"/>
          <w:szCs w:val="24"/>
        </w:rPr>
      </w:pPr>
      <w:r w:rsidRPr="007A5DD8">
        <w:rPr>
          <w:b/>
          <w:sz w:val="24"/>
          <w:szCs w:val="24"/>
        </w:rPr>
        <w:t>THE NUMBER ONE-HUNDRED &amp; TWENTY THOUSAND</w:t>
      </w:r>
    </w:p>
    <w:p w:rsidR="00424B2A" w:rsidRPr="007A5DD8" w:rsidRDefault="00424B2A" w:rsidP="00424B2A">
      <w:pPr>
        <w:spacing w:line="480" w:lineRule="auto"/>
        <w:jc w:val="both"/>
        <w:rPr>
          <w:sz w:val="24"/>
          <w:szCs w:val="24"/>
        </w:rPr>
      </w:pPr>
      <w:r w:rsidRPr="007A5DD8">
        <w:rPr>
          <w:sz w:val="24"/>
          <w:szCs w:val="24"/>
        </w:rPr>
        <w:t>The Number 120,000 represents the completion &amp; perfection in the Holy Bible. The 120,000 Men that fell is in Judges 8:10. The 200</w:t>
      </w:r>
      <w:r w:rsidRPr="007A5DD8">
        <w:rPr>
          <w:sz w:val="24"/>
          <w:szCs w:val="24"/>
          <w:vertAlign w:val="superscript"/>
        </w:rPr>
        <w:t>th</w:t>
      </w:r>
      <w:r w:rsidRPr="007A5DD8">
        <w:rPr>
          <w:sz w:val="24"/>
          <w:szCs w:val="24"/>
        </w:rPr>
        <w:t xml:space="preserve"> Target of Gold which is 120,000 shekels of gold ($230,400,000.00 million) is in 1</w:t>
      </w:r>
      <w:r w:rsidRPr="007A5DD8">
        <w:rPr>
          <w:sz w:val="24"/>
          <w:szCs w:val="24"/>
          <w:vertAlign w:val="superscript"/>
        </w:rPr>
        <w:t>st</w:t>
      </w:r>
      <w:r w:rsidRPr="007A5DD8">
        <w:rPr>
          <w:sz w:val="24"/>
          <w:szCs w:val="24"/>
        </w:rPr>
        <w:t xml:space="preserve"> Kings 10:16 &amp; 2</w:t>
      </w:r>
      <w:r w:rsidRPr="007A5DD8">
        <w:rPr>
          <w:sz w:val="24"/>
          <w:szCs w:val="24"/>
          <w:vertAlign w:val="superscript"/>
        </w:rPr>
        <w:t>nd</w:t>
      </w:r>
      <w:r w:rsidRPr="007A5DD8">
        <w:rPr>
          <w:sz w:val="24"/>
          <w:szCs w:val="24"/>
        </w:rPr>
        <w:t xml:space="preserve"> Chronicles 9:15. The 120,000 Valiant Men were slew in 1 day is in 2</w:t>
      </w:r>
      <w:r w:rsidRPr="007A5DD8">
        <w:rPr>
          <w:sz w:val="24"/>
          <w:szCs w:val="24"/>
          <w:vertAlign w:val="superscript"/>
        </w:rPr>
        <w:t>nd</w:t>
      </w:r>
      <w:r w:rsidRPr="007A5DD8">
        <w:rPr>
          <w:sz w:val="24"/>
          <w:szCs w:val="24"/>
        </w:rPr>
        <w:t xml:space="preserve"> Chronicles 28:6. The Army of 120,000 is in Judith 2:5, 15. The 120,000 Men tried to slay the King is in 1</w:t>
      </w:r>
      <w:r w:rsidRPr="007A5DD8">
        <w:rPr>
          <w:sz w:val="24"/>
          <w:szCs w:val="24"/>
          <w:vertAlign w:val="superscript"/>
        </w:rPr>
        <w:t>st</w:t>
      </w:r>
      <w:r w:rsidRPr="007A5DD8">
        <w:rPr>
          <w:sz w:val="24"/>
          <w:szCs w:val="24"/>
        </w:rPr>
        <w:t xml:space="preserve"> Maccabees 11:45. The 120,000 Men of War in the Camp went against Dora is in 1</w:t>
      </w:r>
      <w:r w:rsidRPr="007A5DD8">
        <w:rPr>
          <w:sz w:val="24"/>
          <w:szCs w:val="24"/>
          <w:vertAlign w:val="superscript"/>
        </w:rPr>
        <w:t>st</w:t>
      </w:r>
      <w:r w:rsidRPr="007A5DD8">
        <w:rPr>
          <w:sz w:val="24"/>
          <w:szCs w:val="24"/>
        </w:rPr>
        <w:t xml:space="preserve"> Maccabees 15:13. The 120,000 were destroyed by the 8,000 in the Business in Heaven is in 2</w:t>
      </w:r>
      <w:r w:rsidRPr="007A5DD8">
        <w:rPr>
          <w:sz w:val="24"/>
          <w:szCs w:val="24"/>
          <w:vertAlign w:val="superscript"/>
        </w:rPr>
        <w:t>nd</w:t>
      </w:r>
      <w:r w:rsidRPr="007A5DD8">
        <w:rPr>
          <w:sz w:val="24"/>
          <w:szCs w:val="24"/>
        </w:rPr>
        <w:t xml:space="preserve"> Maccabees 8:20. The 120,000 Men of Foot is in 2</w:t>
      </w:r>
      <w:r w:rsidRPr="007A5DD8">
        <w:rPr>
          <w:sz w:val="24"/>
          <w:szCs w:val="24"/>
          <w:vertAlign w:val="superscript"/>
        </w:rPr>
        <w:t>nd</w:t>
      </w:r>
      <w:r w:rsidRPr="007A5DD8">
        <w:rPr>
          <w:sz w:val="24"/>
          <w:szCs w:val="24"/>
        </w:rPr>
        <w:t xml:space="preserve"> Maccabees 12:20. The 120,000 Sheep for the Father Stephen’s House is in 1</w:t>
      </w:r>
      <w:r w:rsidRPr="007A5DD8">
        <w:rPr>
          <w:sz w:val="24"/>
          <w:szCs w:val="24"/>
          <w:vertAlign w:val="superscript"/>
        </w:rPr>
        <w:t>st</w:t>
      </w:r>
      <w:r w:rsidRPr="007A5DD8">
        <w:rPr>
          <w:sz w:val="24"/>
          <w:szCs w:val="24"/>
        </w:rPr>
        <w:t xml:space="preserve"> Kings 8:63 &amp; 2</w:t>
      </w:r>
      <w:r w:rsidRPr="007A5DD8">
        <w:rPr>
          <w:sz w:val="24"/>
          <w:szCs w:val="24"/>
          <w:vertAlign w:val="superscript"/>
        </w:rPr>
        <w:t>nd</w:t>
      </w:r>
      <w:r w:rsidRPr="007A5DD8">
        <w:rPr>
          <w:sz w:val="24"/>
          <w:szCs w:val="24"/>
        </w:rPr>
        <w:t xml:space="preserve"> Chronicles 7:5. The 120,000 with all manner of instruments of war for the battle is in 1</w:t>
      </w:r>
      <w:r w:rsidRPr="007A5DD8">
        <w:rPr>
          <w:sz w:val="24"/>
          <w:szCs w:val="24"/>
          <w:vertAlign w:val="superscript"/>
        </w:rPr>
        <w:t>st</w:t>
      </w:r>
      <w:r w:rsidRPr="007A5DD8">
        <w:rPr>
          <w:sz w:val="24"/>
          <w:szCs w:val="24"/>
        </w:rPr>
        <w:t xml:space="preserve"> Chronicles 12:37. The 120,000 slain in 1 day for forsaking the Lord is in 2</w:t>
      </w:r>
      <w:r w:rsidRPr="007A5DD8">
        <w:rPr>
          <w:sz w:val="24"/>
          <w:szCs w:val="24"/>
          <w:vertAlign w:val="superscript"/>
        </w:rPr>
        <w:t>nd</w:t>
      </w:r>
      <w:r w:rsidRPr="007A5DD8">
        <w:rPr>
          <w:sz w:val="24"/>
          <w:szCs w:val="24"/>
        </w:rPr>
        <w:t xml:space="preserve"> Chronicles 28:6. The 120,000 cannot discern between their right hand from their left hand is in Jonah 4:11.  </w:t>
      </w:r>
    </w:p>
    <w:p w:rsidR="00424B2A" w:rsidRPr="007A5DD8" w:rsidRDefault="00424B2A" w:rsidP="00424B2A">
      <w:pPr>
        <w:spacing w:line="480" w:lineRule="auto"/>
        <w:jc w:val="center"/>
        <w:rPr>
          <w:b/>
          <w:sz w:val="24"/>
          <w:szCs w:val="24"/>
        </w:rPr>
      </w:pPr>
      <w:r w:rsidRPr="007A5DD8">
        <w:rPr>
          <w:b/>
          <w:sz w:val="24"/>
          <w:szCs w:val="24"/>
        </w:rPr>
        <w:t xml:space="preserve">THE NUMBER ONE-HUNDRED &amp; FORTY FOUR THOUSAND  </w:t>
      </w:r>
    </w:p>
    <w:p w:rsidR="00424B2A" w:rsidRPr="007A5DD8" w:rsidRDefault="00424B2A" w:rsidP="00424B2A">
      <w:pPr>
        <w:spacing w:line="480" w:lineRule="auto"/>
        <w:jc w:val="both"/>
        <w:rPr>
          <w:b/>
          <w:sz w:val="24"/>
          <w:szCs w:val="24"/>
        </w:rPr>
      </w:pPr>
      <w:r w:rsidRPr="007A5DD8">
        <w:rPr>
          <w:sz w:val="24"/>
          <w:szCs w:val="24"/>
        </w:rPr>
        <w:t xml:space="preserve">The Number 144,000 represents the completion &amp; perfection in the Holy Bible. The 144,000 sealed with God the Father Stephen is in Revelation 7:4; 14:1, 3.    </w:t>
      </w:r>
    </w:p>
    <w:p w:rsidR="00424B2A" w:rsidRPr="007A5DD8" w:rsidRDefault="00424B2A" w:rsidP="00424B2A">
      <w:pPr>
        <w:spacing w:line="480" w:lineRule="auto"/>
        <w:jc w:val="center"/>
        <w:rPr>
          <w:b/>
          <w:sz w:val="24"/>
          <w:szCs w:val="24"/>
        </w:rPr>
      </w:pPr>
      <w:r w:rsidRPr="007A5DD8">
        <w:rPr>
          <w:b/>
          <w:sz w:val="24"/>
          <w:szCs w:val="24"/>
        </w:rPr>
        <w:t xml:space="preserve">THE NUMBER ONE-HUNDRED &amp; FIFTY ONE THOUSAND &amp; FOUR HUNDRED &amp; FIFTY  </w:t>
      </w:r>
    </w:p>
    <w:p w:rsidR="00424B2A" w:rsidRPr="007A5DD8" w:rsidRDefault="00424B2A" w:rsidP="00424B2A">
      <w:pPr>
        <w:spacing w:line="480" w:lineRule="auto"/>
        <w:rPr>
          <w:sz w:val="24"/>
          <w:szCs w:val="24"/>
        </w:rPr>
      </w:pPr>
      <w:r w:rsidRPr="007A5DD8">
        <w:rPr>
          <w:sz w:val="24"/>
          <w:szCs w:val="24"/>
        </w:rPr>
        <w:t xml:space="preserve">The Number 151,450 represents the completion &amp; perfection in the Holy Bible. The Army is 151,450 is in Numbers 2:16. The 151,450 is the Army Camp of Reuben is in Numbers 2:16. </w:t>
      </w:r>
    </w:p>
    <w:p w:rsidR="00424B2A" w:rsidRPr="007A5DD8" w:rsidRDefault="00424B2A" w:rsidP="00424B2A">
      <w:pPr>
        <w:spacing w:line="480" w:lineRule="auto"/>
        <w:jc w:val="center"/>
        <w:rPr>
          <w:b/>
          <w:sz w:val="24"/>
          <w:szCs w:val="24"/>
        </w:rPr>
      </w:pPr>
      <w:r w:rsidRPr="007A5DD8">
        <w:rPr>
          <w:b/>
          <w:sz w:val="24"/>
          <w:szCs w:val="24"/>
        </w:rPr>
        <w:lastRenderedPageBreak/>
        <w:t xml:space="preserve">NUMBER ONE-HUNDRED &amp; FIFTY THREE THOUSAND, SIX HUNDRED  </w:t>
      </w:r>
    </w:p>
    <w:p w:rsidR="00424B2A" w:rsidRPr="007A5DD8" w:rsidRDefault="00424B2A" w:rsidP="00424B2A">
      <w:pPr>
        <w:spacing w:line="480" w:lineRule="auto"/>
        <w:rPr>
          <w:sz w:val="24"/>
          <w:szCs w:val="24"/>
        </w:rPr>
      </w:pPr>
      <w:r w:rsidRPr="007A5DD8">
        <w:rPr>
          <w:sz w:val="24"/>
          <w:szCs w:val="24"/>
        </w:rPr>
        <w:t>The Number 153,600 represents the completion &amp; perfection in the Holy Bible. The 153,600 Strangers that were numbered by Solomon is in 2</w:t>
      </w:r>
      <w:r w:rsidRPr="007A5DD8">
        <w:rPr>
          <w:sz w:val="24"/>
          <w:szCs w:val="24"/>
          <w:vertAlign w:val="superscript"/>
        </w:rPr>
        <w:t>nd</w:t>
      </w:r>
      <w:r w:rsidRPr="007A5DD8">
        <w:rPr>
          <w:sz w:val="24"/>
          <w:szCs w:val="24"/>
        </w:rPr>
        <w:t xml:space="preserve"> Chronicles 2:17. </w:t>
      </w:r>
    </w:p>
    <w:p w:rsidR="00424B2A" w:rsidRPr="007A5DD8" w:rsidRDefault="00424B2A" w:rsidP="00424B2A">
      <w:pPr>
        <w:spacing w:line="480" w:lineRule="auto"/>
        <w:jc w:val="center"/>
        <w:rPr>
          <w:b/>
          <w:sz w:val="24"/>
          <w:szCs w:val="24"/>
        </w:rPr>
      </w:pPr>
      <w:r w:rsidRPr="007A5DD8">
        <w:rPr>
          <w:b/>
          <w:sz w:val="24"/>
          <w:szCs w:val="24"/>
        </w:rPr>
        <w:t xml:space="preserve">THE NUMBER ONE-HUNDRED &amp; FIFTY SEVEN THOUSAND &amp; SIX HUNDRED   </w:t>
      </w:r>
    </w:p>
    <w:p w:rsidR="00424B2A" w:rsidRPr="007A5DD8" w:rsidRDefault="00424B2A" w:rsidP="00424B2A">
      <w:pPr>
        <w:spacing w:line="480" w:lineRule="auto"/>
        <w:jc w:val="both"/>
        <w:rPr>
          <w:sz w:val="24"/>
          <w:szCs w:val="24"/>
        </w:rPr>
      </w:pPr>
      <w:r w:rsidRPr="007A5DD8">
        <w:rPr>
          <w:sz w:val="24"/>
          <w:szCs w:val="24"/>
        </w:rPr>
        <w:t xml:space="preserve">The Number 157,600 represents the completion &amp; perfection in the Holy Bible. The 157,600 of the Army Camp of Dan is in Numbers 2:31.  </w:t>
      </w:r>
    </w:p>
    <w:p w:rsidR="00424B2A" w:rsidRPr="007A5DD8" w:rsidRDefault="00424B2A" w:rsidP="00424B2A">
      <w:pPr>
        <w:spacing w:line="480" w:lineRule="auto"/>
        <w:jc w:val="center"/>
        <w:rPr>
          <w:b/>
          <w:sz w:val="24"/>
          <w:szCs w:val="24"/>
        </w:rPr>
      </w:pPr>
      <w:r w:rsidRPr="007A5DD8">
        <w:rPr>
          <w:b/>
          <w:sz w:val="24"/>
          <w:szCs w:val="24"/>
        </w:rPr>
        <w:t xml:space="preserve">THE NUMBER HUNDRED &amp; SEVENTY THOUSAND  </w:t>
      </w:r>
    </w:p>
    <w:p w:rsidR="00424B2A" w:rsidRPr="007A5DD8" w:rsidRDefault="00424B2A" w:rsidP="00424B2A">
      <w:pPr>
        <w:spacing w:line="480" w:lineRule="auto"/>
        <w:rPr>
          <w:sz w:val="24"/>
          <w:szCs w:val="24"/>
        </w:rPr>
      </w:pPr>
      <w:r w:rsidRPr="007A5DD8">
        <w:rPr>
          <w:sz w:val="24"/>
          <w:szCs w:val="24"/>
        </w:rPr>
        <w:t xml:space="preserve">The Number 170,000 represents the completion &amp; perfection in the Holy Bible. The 170,000 Army is in Judith 7:2.   </w:t>
      </w:r>
    </w:p>
    <w:p w:rsidR="00424B2A" w:rsidRPr="007A5DD8" w:rsidRDefault="00424B2A" w:rsidP="00424B2A">
      <w:pPr>
        <w:spacing w:line="480" w:lineRule="auto"/>
        <w:jc w:val="center"/>
        <w:rPr>
          <w:b/>
          <w:sz w:val="24"/>
          <w:szCs w:val="24"/>
        </w:rPr>
      </w:pPr>
      <w:r w:rsidRPr="007A5DD8">
        <w:rPr>
          <w:b/>
          <w:sz w:val="24"/>
          <w:szCs w:val="24"/>
        </w:rPr>
        <w:t xml:space="preserve">THE NUMBER ONE-HUNDRED &amp; EIGHTY THOUSAND </w:t>
      </w:r>
    </w:p>
    <w:p w:rsidR="00424B2A" w:rsidRPr="007A5DD8" w:rsidRDefault="00424B2A" w:rsidP="00424B2A">
      <w:pPr>
        <w:spacing w:line="480" w:lineRule="auto"/>
        <w:jc w:val="both"/>
        <w:rPr>
          <w:sz w:val="24"/>
          <w:szCs w:val="24"/>
        </w:rPr>
      </w:pPr>
      <w:r w:rsidRPr="007A5DD8">
        <w:rPr>
          <w:sz w:val="24"/>
          <w:szCs w:val="24"/>
        </w:rPr>
        <w:t>The Number 180,000 represents the completion &amp; perfection in the Holy Bible. The 180,000 Chosen Men as Warriors is in 1</w:t>
      </w:r>
      <w:r w:rsidRPr="007A5DD8">
        <w:rPr>
          <w:sz w:val="24"/>
          <w:szCs w:val="24"/>
          <w:vertAlign w:val="superscript"/>
        </w:rPr>
        <w:t>st</w:t>
      </w:r>
      <w:r w:rsidRPr="007A5DD8">
        <w:rPr>
          <w:sz w:val="24"/>
          <w:szCs w:val="24"/>
        </w:rPr>
        <w:t xml:space="preserve"> Kings 12:21 &amp; 2</w:t>
      </w:r>
      <w:r w:rsidRPr="007A5DD8">
        <w:rPr>
          <w:sz w:val="24"/>
          <w:szCs w:val="24"/>
          <w:vertAlign w:val="superscript"/>
        </w:rPr>
        <w:t>nd</w:t>
      </w:r>
      <w:r w:rsidRPr="007A5DD8">
        <w:rPr>
          <w:sz w:val="24"/>
          <w:szCs w:val="24"/>
        </w:rPr>
        <w:t xml:space="preserve"> Chronicles 11:1. The 180,000 ready prepared for the war is in 2</w:t>
      </w:r>
      <w:r w:rsidRPr="007A5DD8">
        <w:rPr>
          <w:sz w:val="24"/>
          <w:szCs w:val="24"/>
          <w:vertAlign w:val="superscript"/>
        </w:rPr>
        <w:t>nd</w:t>
      </w:r>
      <w:r w:rsidRPr="007A5DD8">
        <w:rPr>
          <w:sz w:val="24"/>
          <w:szCs w:val="24"/>
        </w:rPr>
        <w:t xml:space="preserve"> Chronicles 17:18. </w:t>
      </w:r>
    </w:p>
    <w:p w:rsidR="00424B2A" w:rsidRPr="007A5DD8" w:rsidRDefault="00424B2A" w:rsidP="00424B2A">
      <w:pPr>
        <w:spacing w:line="480" w:lineRule="auto"/>
        <w:jc w:val="center"/>
        <w:rPr>
          <w:b/>
          <w:sz w:val="24"/>
          <w:szCs w:val="24"/>
        </w:rPr>
      </w:pPr>
      <w:r w:rsidRPr="007A5DD8">
        <w:rPr>
          <w:b/>
          <w:sz w:val="24"/>
          <w:szCs w:val="24"/>
        </w:rPr>
        <w:t xml:space="preserve">THE NUMBER ONE HUNDRED &amp; EIGHTY FIVE THOUSAND </w:t>
      </w:r>
    </w:p>
    <w:p w:rsidR="00424B2A" w:rsidRPr="007A5DD8" w:rsidRDefault="00424B2A" w:rsidP="00424B2A">
      <w:pPr>
        <w:spacing w:line="480" w:lineRule="auto"/>
        <w:jc w:val="both"/>
        <w:rPr>
          <w:sz w:val="24"/>
          <w:szCs w:val="24"/>
        </w:rPr>
      </w:pPr>
      <w:r w:rsidRPr="007A5DD8">
        <w:rPr>
          <w:sz w:val="24"/>
          <w:szCs w:val="24"/>
        </w:rPr>
        <w:t>The Number 185,000 represents the completion &amp; perfection in the Holy Bible. The 185,000 Soldiers slain by the Angel of the LORD [5 times is 925,000 Soldiers which is 18.5 Armies today] is in 1</w:t>
      </w:r>
      <w:r w:rsidRPr="007A5DD8">
        <w:rPr>
          <w:sz w:val="24"/>
          <w:szCs w:val="24"/>
          <w:vertAlign w:val="superscript"/>
        </w:rPr>
        <w:t>st</w:t>
      </w:r>
      <w:r w:rsidRPr="007A5DD8">
        <w:rPr>
          <w:sz w:val="24"/>
          <w:szCs w:val="24"/>
        </w:rPr>
        <w:t xml:space="preserve"> Maccabees 7:41; 2</w:t>
      </w:r>
      <w:r w:rsidRPr="007A5DD8">
        <w:rPr>
          <w:sz w:val="24"/>
          <w:szCs w:val="24"/>
          <w:vertAlign w:val="superscript"/>
        </w:rPr>
        <w:t>nd</w:t>
      </w:r>
      <w:r w:rsidRPr="007A5DD8">
        <w:rPr>
          <w:sz w:val="24"/>
          <w:szCs w:val="24"/>
        </w:rPr>
        <w:t xml:space="preserve"> Maccabees 8:19; 15:22; 2</w:t>
      </w:r>
      <w:r w:rsidRPr="007A5DD8">
        <w:rPr>
          <w:sz w:val="24"/>
          <w:szCs w:val="24"/>
          <w:vertAlign w:val="superscript"/>
        </w:rPr>
        <w:t>nd</w:t>
      </w:r>
      <w:r w:rsidRPr="007A5DD8">
        <w:rPr>
          <w:sz w:val="24"/>
          <w:szCs w:val="24"/>
        </w:rPr>
        <w:t xml:space="preserve"> Kings 19:35 &amp; Isaiah 37:36. </w:t>
      </w:r>
    </w:p>
    <w:p w:rsidR="00424B2A" w:rsidRPr="007A5DD8" w:rsidRDefault="00424B2A" w:rsidP="00424B2A">
      <w:pPr>
        <w:spacing w:line="480" w:lineRule="auto"/>
        <w:jc w:val="center"/>
        <w:rPr>
          <w:b/>
          <w:sz w:val="24"/>
          <w:szCs w:val="24"/>
        </w:rPr>
      </w:pPr>
      <w:r w:rsidRPr="007A5DD8">
        <w:rPr>
          <w:b/>
          <w:sz w:val="24"/>
          <w:szCs w:val="24"/>
        </w:rPr>
        <w:t xml:space="preserve">THE NUMBER ONE HUNDRED &amp; EIGHTY SIX THOUSAND, FOUR HUNDRED </w:t>
      </w:r>
    </w:p>
    <w:p w:rsidR="00424B2A" w:rsidRPr="007A5DD8" w:rsidRDefault="00424B2A" w:rsidP="00424B2A">
      <w:pPr>
        <w:spacing w:line="480" w:lineRule="auto"/>
        <w:jc w:val="both"/>
        <w:rPr>
          <w:sz w:val="24"/>
          <w:szCs w:val="24"/>
        </w:rPr>
      </w:pPr>
      <w:r w:rsidRPr="007A5DD8">
        <w:rPr>
          <w:sz w:val="24"/>
          <w:szCs w:val="24"/>
        </w:rPr>
        <w:lastRenderedPageBreak/>
        <w:t xml:space="preserve">The Number 186,400 represents the completion &amp; perfection in the Holy Bible. The 186,400 is the Army Camp of Judah is in Numbers 2:9. </w:t>
      </w:r>
    </w:p>
    <w:p w:rsidR="00424B2A" w:rsidRPr="007A5DD8" w:rsidRDefault="00424B2A" w:rsidP="00424B2A">
      <w:pPr>
        <w:spacing w:line="480" w:lineRule="auto"/>
        <w:ind w:left="8640" w:hanging="8640"/>
        <w:jc w:val="center"/>
        <w:rPr>
          <w:b/>
          <w:sz w:val="24"/>
          <w:szCs w:val="24"/>
        </w:rPr>
      </w:pPr>
      <w:r w:rsidRPr="007A5DD8">
        <w:rPr>
          <w:b/>
          <w:sz w:val="24"/>
          <w:szCs w:val="24"/>
        </w:rPr>
        <w:t>THE NUMBER TWO-HUNDRED THOUSAND</w:t>
      </w:r>
    </w:p>
    <w:p w:rsidR="00424B2A" w:rsidRPr="007A5DD8" w:rsidRDefault="00424B2A" w:rsidP="00424B2A">
      <w:pPr>
        <w:spacing w:line="480" w:lineRule="auto"/>
        <w:jc w:val="both"/>
        <w:rPr>
          <w:sz w:val="24"/>
          <w:szCs w:val="24"/>
        </w:rPr>
      </w:pPr>
      <w:r w:rsidRPr="007A5DD8">
        <w:rPr>
          <w:sz w:val="24"/>
          <w:szCs w:val="24"/>
        </w:rPr>
        <w:t>The Number 200,000 represents the completion &amp; perfection in the Holy Bible. The 200,000 Footmen is in 1</w:t>
      </w:r>
      <w:r w:rsidRPr="007A5DD8">
        <w:rPr>
          <w:sz w:val="24"/>
          <w:szCs w:val="24"/>
          <w:vertAlign w:val="superscript"/>
        </w:rPr>
        <w:t>st</w:t>
      </w:r>
      <w:r w:rsidRPr="007A5DD8">
        <w:rPr>
          <w:sz w:val="24"/>
          <w:szCs w:val="24"/>
        </w:rPr>
        <w:t xml:space="preserve"> Samuel 15:4. The 200,000 Mighty Men of Valor is in 2</w:t>
      </w:r>
      <w:r w:rsidRPr="007A5DD8">
        <w:rPr>
          <w:sz w:val="24"/>
          <w:szCs w:val="24"/>
          <w:vertAlign w:val="superscript"/>
        </w:rPr>
        <w:t>nd</w:t>
      </w:r>
      <w:r w:rsidRPr="007A5DD8">
        <w:rPr>
          <w:sz w:val="24"/>
          <w:szCs w:val="24"/>
        </w:rPr>
        <w:t xml:space="preserve"> Chronicles 17:16. The 200,000 Armed Mighty Men of Valor is in 2</w:t>
      </w:r>
      <w:r w:rsidRPr="007A5DD8">
        <w:rPr>
          <w:sz w:val="24"/>
          <w:szCs w:val="24"/>
          <w:vertAlign w:val="superscript"/>
        </w:rPr>
        <w:t>nd</w:t>
      </w:r>
      <w:r w:rsidRPr="007A5DD8">
        <w:rPr>
          <w:sz w:val="24"/>
          <w:szCs w:val="24"/>
        </w:rPr>
        <w:t xml:space="preserve"> Chronicles 17:17. The 200,000 Captives is in 2</w:t>
      </w:r>
      <w:r w:rsidRPr="007A5DD8">
        <w:rPr>
          <w:sz w:val="24"/>
          <w:szCs w:val="24"/>
          <w:vertAlign w:val="superscript"/>
        </w:rPr>
        <w:t>nd</w:t>
      </w:r>
      <w:r w:rsidRPr="007A5DD8">
        <w:rPr>
          <w:sz w:val="24"/>
          <w:szCs w:val="24"/>
        </w:rPr>
        <w:t xml:space="preserve"> Chronicles 28:8. </w:t>
      </w:r>
    </w:p>
    <w:p w:rsidR="00424B2A" w:rsidRPr="007A5DD8" w:rsidRDefault="00424B2A" w:rsidP="00424B2A">
      <w:pPr>
        <w:spacing w:line="480" w:lineRule="auto"/>
        <w:jc w:val="center"/>
        <w:rPr>
          <w:b/>
          <w:sz w:val="24"/>
          <w:szCs w:val="24"/>
        </w:rPr>
      </w:pPr>
      <w:r w:rsidRPr="007A5DD8">
        <w:rPr>
          <w:b/>
          <w:sz w:val="24"/>
          <w:szCs w:val="24"/>
        </w:rPr>
        <w:t xml:space="preserve">THE NUMBER TWO HUNDRED &amp; FIFTY THOUSAND  </w:t>
      </w:r>
    </w:p>
    <w:p w:rsidR="00424B2A" w:rsidRPr="007A5DD8" w:rsidRDefault="00424B2A" w:rsidP="00424B2A">
      <w:pPr>
        <w:spacing w:line="480" w:lineRule="auto"/>
        <w:jc w:val="both"/>
        <w:rPr>
          <w:sz w:val="24"/>
          <w:szCs w:val="24"/>
        </w:rPr>
      </w:pPr>
      <w:r w:rsidRPr="007A5DD8">
        <w:rPr>
          <w:sz w:val="24"/>
          <w:szCs w:val="24"/>
        </w:rPr>
        <w:t>The Number 250,000 represents the completion &amp; perfection in the Holy Bible. The 250,000 Sheep is in 1</w:t>
      </w:r>
      <w:r w:rsidRPr="007A5DD8">
        <w:rPr>
          <w:sz w:val="24"/>
          <w:szCs w:val="24"/>
          <w:vertAlign w:val="superscript"/>
        </w:rPr>
        <w:t>st</w:t>
      </w:r>
      <w:r w:rsidRPr="007A5DD8">
        <w:rPr>
          <w:sz w:val="24"/>
          <w:szCs w:val="24"/>
        </w:rPr>
        <w:t xml:space="preserve"> Chronicles 5:21. </w:t>
      </w:r>
    </w:p>
    <w:p w:rsidR="00424B2A" w:rsidRPr="007A5DD8" w:rsidRDefault="00424B2A" w:rsidP="00424B2A">
      <w:pPr>
        <w:spacing w:line="480" w:lineRule="auto"/>
        <w:jc w:val="center"/>
        <w:rPr>
          <w:b/>
          <w:sz w:val="24"/>
          <w:szCs w:val="24"/>
        </w:rPr>
      </w:pPr>
      <w:r w:rsidRPr="007A5DD8">
        <w:rPr>
          <w:b/>
          <w:sz w:val="24"/>
          <w:szCs w:val="24"/>
        </w:rPr>
        <w:t xml:space="preserve">NUMBER TWO HUNDRED &amp; EIGHTY THOUSAND </w:t>
      </w:r>
    </w:p>
    <w:p w:rsidR="00424B2A" w:rsidRPr="007A5DD8" w:rsidRDefault="00424B2A" w:rsidP="00424B2A">
      <w:pPr>
        <w:spacing w:line="480" w:lineRule="auto"/>
        <w:jc w:val="both"/>
        <w:rPr>
          <w:sz w:val="24"/>
          <w:szCs w:val="24"/>
        </w:rPr>
      </w:pPr>
      <w:r w:rsidRPr="007A5DD8">
        <w:rPr>
          <w:sz w:val="24"/>
          <w:szCs w:val="24"/>
        </w:rPr>
        <w:t>The Number 280,000 represents the completion &amp; perfection in the Holy Bible. The 280,000 Mighty Men of Valor is in 2</w:t>
      </w:r>
      <w:r w:rsidRPr="007A5DD8">
        <w:rPr>
          <w:sz w:val="24"/>
          <w:szCs w:val="24"/>
          <w:vertAlign w:val="superscript"/>
        </w:rPr>
        <w:t>nd</w:t>
      </w:r>
      <w:r w:rsidRPr="007A5DD8">
        <w:rPr>
          <w:sz w:val="24"/>
          <w:szCs w:val="24"/>
        </w:rPr>
        <w:t xml:space="preserve"> Chronicles 14:8; 17:15. </w:t>
      </w:r>
    </w:p>
    <w:p w:rsidR="00424B2A" w:rsidRPr="007A5DD8" w:rsidRDefault="00424B2A" w:rsidP="00424B2A">
      <w:pPr>
        <w:spacing w:line="480" w:lineRule="auto"/>
        <w:jc w:val="center"/>
        <w:rPr>
          <w:b/>
          <w:sz w:val="24"/>
          <w:szCs w:val="24"/>
        </w:rPr>
      </w:pPr>
      <w:r w:rsidRPr="007A5DD8">
        <w:rPr>
          <w:b/>
          <w:sz w:val="24"/>
          <w:szCs w:val="24"/>
        </w:rPr>
        <w:t xml:space="preserve">THE NUMBER TWO HUNDRED &amp; EIGHTY EIGHT THOUSAND  </w:t>
      </w:r>
    </w:p>
    <w:p w:rsidR="00424B2A" w:rsidRPr="007A5DD8" w:rsidRDefault="00424B2A" w:rsidP="00424B2A">
      <w:pPr>
        <w:spacing w:line="480" w:lineRule="auto"/>
        <w:jc w:val="both"/>
        <w:rPr>
          <w:sz w:val="24"/>
          <w:szCs w:val="24"/>
        </w:rPr>
      </w:pPr>
      <w:r w:rsidRPr="007A5DD8">
        <w:rPr>
          <w:sz w:val="24"/>
          <w:szCs w:val="24"/>
        </w:rPr>
        <w:t>The Number 288,000 represents the completion &amp; perfection in the Holy Bible. The Officers 12 Courses of 288,000 (1 Course is 24,000) per year (40 years of service is 480 Courses which is 11,520,000) is in 1</w:t>
      </w:r>
      <w:r w:rsidRPr="007A5DD8">
        <w:rPr>
          <w:sz w:val="24"/>
          <w:szCs w:val="24"/>
          <w:vertAlign w:val="superscript"/>
        </w:rPr>
        <w:t>st</w:t>
      </w:r>
      <w:r w:rsidRPr="007A5DD8">
        <w:rPr>
          <w:sz w:val="24"/>
          <w:szCs w:val="24"/>
        </w:rPr>
        <w:t xml:space="preserve"> Chronicles 27:1.  </w:t>
      </w:r>
    </w:p>
    <w:p w:rsidR="00424B2A" w:rsidRPr="007A5DD8" w:rsidRDefault="00424B2A" w:rsidP="00424B2A">
      <w:pPr>
        <w:spacing w:line="480" w:lineRule="auto"/>
        <w:ind w:left="8640" w:hanging="8640"/>
        <w:jc w:val="center"/>
        <w:rPr>
          <w:b/>
          <w:sz w:val="24"/>
          <w:szCs w:val="24"/>
        </w:rPr>
      </w:pPr>
      <w:r w:rsidRPr="007A5DD8">
        <w:rPr>
          <w:b/>
          <w:sz w:val="24"/>
          <w:szCs w:val="24"/>
        </w:rPr>
        <w:t>THE NUMBER THREE HUNDRED THOUSAND</w:t>
      </w:r>
    </w:p>
    <w:p w:rsidR="00424B2A" w:rsidRPr="007A5DD8" w:rsidRDefault="00424B2A" w:rsidP="00424B2A">
      <w:pPr>
        <w:spacing w:line="480" w:lineRule="auto"/>
        <w:jc w:val="both"/>
        <w:rPr>
          <w:sz w:val="24"/>
          <w:szCs w:val="24"/>
        </w:rPr>
      </w:pPr>
      <w:r w:rsidRPr="007A5DD8">
        <w:rPr>
          <w:sz w:val="24"/>
          <w:szCs w:val="24"/>
        </w:rPr>
        <w:lastRenderedPageBreak/>
        <w:t>The Number 300,000 represents the completion &amp; perfection in the Holy Bible. The 300,000 Men is in 1</w:t>
      </w:r>
      <w:r w:rsidRPr="007A5DD8">
        <w:rPr>
          <w:sz w:val="24"/>
          <w:szCs w:val="24"/>
          <w:vertAlign w:val="superscript"/>
        </w:rPr>
        <w:t>st</w:t>
      </w:r>
      <w:r w:rsidRPr="007A5DD8">
        <w:rPr>
          <w:sz w:val="24"/>
          <w:szCs w:val="24"/>
        </w:rPr>
        <w:t xml:space="preserve"> Samuel 11:8. The Army of 300,000 is in 2</w:t>
      </w:r>
      <w:r w:rsidRPr="007A5DD8">
        <w:rPr>
          <w:sz w:val="24"/>
          <w:szCs w:val="24"/>
          <w:vertAlign w:val="superscript"/>
        </w:rPr>
        <w:t>nd</w:t>
      </w:r>
      <w:r w:rsidRPr="007A5DD8">
        <w:rPr>
          <w:sz w:val="24"/>
          <w:szCs w:val="24"/>
        </w:rPr>
        <w:t xml:space="preserve"> Chronicles 14:8. </w:t>
      </w:r>
    </w:p>
    <w:p w:rsidR="00424B2A" w:rsidRPr="007A5DD8" w:rsidRDefault="00424B2A" w:rsidP="00424B2A">
      <w:pPr>
        <w:spacing w:line="480" w:lineRule="auto"/>
        <w:jc w:val="center"/>
        <w:rPr>
          <w:b/>
          <w:sz w:val="24"/>
          <w:szCs w:val="24"/>
        </w:rPr>
      </w:pPr>
      <w:r w:rsidRPr="007A5DD8">
        <w:rPr>
          <w:b/>
          <w:sz w:val="24"/>
          <w:szCs w:val="24"/>
        </w:rPr>
        <w:t xml:space="preserve">NUMBER THREE-HUNDERED &amp; SEVEN THOUSAND, FIVE HUNDRED  </w:t>
      </w:r>
    </w:p>
    <w:p w:rsidR="00424B2A" w:rsidRPr="007A5DD8" w:rsidRDefault="00424B2A" w:rsidP="00424B2A">
      <w:pPr>
        <w:spacing w:line="480" w:lineRule="auto"/>
        <w:jc w:val="both"/>
        <w:rPr>
          <w:sz w:val="24"/>
          <w:szCs w:val="24"/>
        </w:rPr>
      </w:pPr>
      <w:r w:rsidRPr="007A5DD8">
        <w:rPr>
          <w:sz w:val="24"/>
          <w:szCs w:val="24"/>
        </w:rPr>
        <w:t>The Number 307,500 represents the completion &amp; perfection in the Holy Bible. The Army of 307,500 made war with mighty authority is in 2</w:t>
      </w:r>
      <w:r w:rsidRPr="007A5DD8">
        <w:rPr>
          <w:sz w:val="24"/>
          <w:szCs w:val="24"/>
          <w:vertAlign w:val="superscript"/>
        </w:rPr>
        <w:t>nd</w:t>
      </w:r>
      <w:r w:rsidRPr="007A5DD8">
        <w:rPr>
          <w:sz w:val="24"/>
          <w:szCs w:val="24"/>
        </w:rPr>
        <w:t xml:space="preserve"> Chronicles 26:13.   </w:t>
      </w:r>
    </w:p>
    <w:p w:rsidR="00424B2A" w:rsidRPr="007A5DD8" w:rsidRDefault="00424B2A" w:rsidP="00424B2A">
      <w:pPr>
        <w:spacing w:line="480" w:lineRule="auto"/>
        <w:jc w:val="center"/>
        <w:rPr>
          <w:b/>
          <w:sz w:val="24"/>
          <w:szCs w:val="24"/>
        </w:rPr>
      </w:pPr>
      <w:r w:rsidRPr="007A5DD8">
        <w:rPr>
          <w:b/>
          <w:sz w:val="24"/>
          <w:szCs w:val="24"/>
        </w:rPr>
        <w:t xml:space="preserve">THE NUMBER THREE HUNDRED &amp; THIRTY SEVEN THOUSAND &amp; FIVE HUNDRED    </w:t>
      </w:r>
    </w:p>
    <w:p w:rsidR="00424B2A" w:rsidRPr="007A5DD8" w:rsidRDefault="00424B2A" w:rsidP="00424B2A">
      <w:pPr>
        <w:spacing w:line="480" w:lineRule="auto"/>
        <w:jc w:val="both"/>
        <w:rPr>
          <w:sz w:val="24"/>
          <w:szCs w:val="24"/>
        </w:rPr>
      </w:pPr>
      <w:r w:rsidRPr="007A5DD8">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7A5DD8" w:rsidRDefault="00424B2A" w:rsidP="00424B2A">
      <w:pPr>
        <w:spacing w:line="480" w:lineRule="auto"/>
        <w:ind w:left="8640" w:hanging="8640"/>
        <w:jc w:val="center"/>
        <w:rPr>
          <w:b/>
          <w:sz w:val="24"/>
          <w:szCs w:val="24"/>
        </w:rPr>
      </w:pPr>
      <w:r w:rsidRPr="007A5DD8">
        <w:rPr>
          <w:b/>
          <w:sz w:val="24"/>
          <w:szCs w:val="24"/>
        </w:rPr>
        <w:t>THE NUMBER FOUR-HUNDRED THOUSAND</w:t>
      </w:r>
    </w:p>
    <w:p w:rsidR="00424B2A" w:rsidRPr="007A5DD8" w:rsidRDefault="00424B2A" w:rsidP="00424B2A">
      <w:pPr>
        <w:spacing w:line="480" w:lineRule="auto"/>
        <w:jc w:val="both"/>
        <w:rPr>
          <w:sz w:val="24"/>
          <w:szCs w:val="24"/>
        </w:rPr>
      </w:pPr>
      <w:r w:rsidRPr="007A5DD8">
        <w:rPr>
          <w:sz w:val="24"/>
          <w:szCs w:val="24"/>
        </w:rPr>
        <w:t>The Number 400,000 represents the completion &amp; perfection in the Holy Bible. The 400,000 Footmen that drew sword is in Judges 20:2. The Army of 400,000 Valiant Men is in 2</w:t>
      </w:r>
      <w:r w:rsidRPr="007A5DD8">
        <w:rPr>
          <w:sz w:val="24"/>
          <w:szCs w:val="24"/>
          <w:vertAlign w:val="superscript"/>
        </w:rPr>
        <w:t>nd</w:t>
      </w:r>
      <w:r w:rsidRPr="007A5DD8">
        <w:rPr>
          <w:sz w:val="24"/>
          <w:szCs w:val="24"/>
        </w:rPr>
        <w:t xml:space="preserve"> Chronicles 13:3. </w:t>
      </w:r>
    </w:p>
    <w:p w:rsidR="00424B2A" w:rsidRPr="007A5DD8" w:rsidRDefault="00424B2A" w:rsidP="00424B2A">
      <w:pPr>
        <w:tabs>
          <w:tab w:val="left" w:pos="5130"/>
        </w:tabs>
        <w:spacing w:line="480" w:lineRule="auto"/>
        <w:jc w:val="center"/>
        <w:rPr>
          <w:sz w:val="24"/>
          <w:szCs w:val="24"/>
        </w:rPr>
      </w:pPr>
      <w:r w:rsidRPr="007A5DD8">
        <w:rPr>
          <w:b/>
          <w:sz w:val="24"/>
          <w:szCs w:val="24"/>
        </w:rPr>
        <w:t>THE NUMBER FOUR HUNDRED &amp; SEVENTY THOUSAND</w:t>
      </w:r>
    </w:p>
    <w:p w:rsidR="00424B2A" w:rsidRPr="007A5DD8" w:rsidRDefault="00424B2A" w:rsidP="00424B2A">
      <w:pPr>
        <w:spacing w:line="480" w:lineRule="auto"/>
        <w:jc w:val="both"/>
        <w:rPr>
          <w:sz w:val="24"/>
          <w:szCs w:val="24"/>
        </w:rPr>
      </w:pPr>
      <w:r w:rsidRPr="007A5DD8">
        <w:rPr>
          <w:sz w:val="24"/>
          <w:szCs w:val="24"/>
        </w:rPr>
        <w:t>The Number 470,000 represents the completion &amp; perfection in the Holy Bible. The 470,000 Men that drew sword is in 1</w:t>
      </w:r>
      <w:r w:rsidRPr="007A5DD8">
        <w:rPr>
          <w:sz w:val="24"/>
          <w:szCs w:val="24"/>
          <w:vertAlign w:val="superscript"/>
        </w:rPr>
        <w:t>st</w:t>
      </w:r>
      <w:r w:rsidRPr="007A5DD8">
        <w:rPr>
          <w:sz w:val="24"/>
          <w:szCs w:val="24"/>
        </w:rPr>
        <w:t xml:space="preserve"> Chronicles 21:5. </w:t>
      </w:r>
    </w:p>
    <w:p w:rsidR="00424B2A" w:rsidRPr="007A5DD8" w:rsidRDefault="00424B2A" w:rsidP="00424B2A">
      <w:pPr>
        <w:spacing w:line="480" w:lineRule="auto"/>
        <w:jc w:val="center"/>
        <w:rPr>
          <w:b/>
          <w:sz w:val="24"/>
          <w:szCs w:val="24"/>
        </w:rPr>
      </w:pPr>
      <w:r w:rsidRPr="007A5DD8">
        <w:rPr>
          <w:b/>
          <w:sz w:val="24"/>
          <w:szCs w:val="24"/>
        </w:rPr>
        <w:t xml:space="preserve">THE NUMBER FIVE HUNDRED THOUSAND  </w:t>
      </w:r>
    </w:p>
    <w:p w:rsidR="00424B2A" w:rsidRPr="007A5DD8" w:rsidRDefault="00424B2A" w:rsidP="00424B2A">
      <w:pPr>
        <w:spacing w:line="480" w:lineRule="auto"/>
        <w:jc w:val="both"/>
        <w:rPr>
          <w:sz w:val="24"/>
          <w:szCs w:val="24"/>
        </w:rPr>
      </w:pPr>
      <w:r w:rsidRPr="007A5DD8">
        <w:rPr>
          <w:sz w:val="24"/>
          <w:szCs w:val="24"/>
        </w:rPr>
        <w:t>The Number 500,000 represents the completion &amp; perfection in the Holy Bible. The 500,000 Valiant Men is in 2</w:t>
      </w:r>
      <w:r w:rsidRPr="007A5DD8">
        <w:rPr>
          <w:sz w:val="24"/>
          <w:szCs w:val="24"/>
          <w:vertAlign w:val="superscript"/>
        </w:rPr>
        <w:t>nd</w:t>
      </w:r>
      <w:r w:rsidRPr="007A5DD8">
        <w:rPr>
          <w:sz w:val="24"/>
          <w:szCs w:val="24"/>
        </w:rPr>
        <w:t xml:space="preserve"> Samuel 24:9. The 500,000 Chosen Men slain is in 2</w:t>
      </w:r>
      <w:r w:rsidRPr="007A5DD8">
        <w:rPr>
          <w:sz w:val="24"/>
          <w:szCs w:val="24"/>
          <w:vertAlign w:val="superscript"/>
        </w:rPr>
        <w:t>nd</w:t>
      </w:r>
      <w:r w:rsidRPr="007A5DD8">
        <w:rPr>
          <w:sz w:val="24"/>
          <w:szCs w:val="24"/>
        </w:rPr>
        <w:t xml:space="preserve"> Chronicles 13:17. </w:t>
      </w:r>
    </w:p>
    <w:p w:rsidR="00424B2A" w:rsidRPr="007A5DD8" w:rsidRDefault="00424B2A" w:rsidP="00424B2A">
      <w:pPr>
        <w:spacing w:line="480" w:lineRule="auto"/>
        <w:jc w:val="center"/>
        <w:rPr>
          <w:b/>
          <w:sz w:val="24"/>
          <w:szCs w:val="24"/>
        </w:rPr>
      </w:pPr>
      <w:r w:rsidRPr="007A5DD8">
        <w:rPr>
          <w:b/>
          <w:sz w:val="24"/>
          <w:szCs w:val="24"/>
        </w:rPr>
        <w:lastRenderedPageBreak/>
        <w:t xml:space="preserve">THE NUMBER SIX HUNDRED THOUSAND  </w:t>
      </w:r>
    </w:p>
    <w:p w:rsidR="00424B2A" w:rsidRPr="007A5DD8" w:rsidRDefault="00424B2A" w:rsidP="00424B2A">
      <w:pPr>
        <w:spacing w:line="480" w:lineRule="auto"/>
        <w:jc w:val="both"/>
        <w:rPr>
          <w:sz w:val="24"/>
          <w:szCs w:val="24"/>
        </w:rPr>
      </w:pPr>
      <w:r w:rsidRPr="007A5DD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7A5DD8" w:rsidRDefault="00424B2A" w:rsidP="00424B2A">
      <w:pPr>
        <w:spacing w:line="480" w:lineRule="auto"/>
        <w:jc w:val="center"/>
        <w:rPr>
          <w:b/>
          <w:sz w:val="24"/>
          <w:szCs w:val="24"/>
        </w:rPr>
      </w:pPr>
      <w:r w:rsidRPr="007A5DD8">
        <w:rPr>
          <w:b/>
          <w:sz w:val="24"/>
          <w:szCs w:val="24"/>
        </w:rPr>
        <w:t xml:space="preserve">THE NUMBER SIX HUNDRED THOUSAND &amp; SEVEN HUNDRED &amp; THIRTY   </w:t>
      </w:r>
    </w:p>
    <w:p w:rsidR="00424B2A" w:rsidRPr="007A5DD8" w:rsidRDefault="00424B2A" w:rsidP="00424B2A">
      <w:pPr>
        <w:spacing w:line="480" w:lineRule="auto"/>
        <w:jc w:val="both"/>
        <w:rPr>
          <w:sz w:val="24"/>
          <w:szCs w:val="24"/>
        </w:rPr>
      </w:pPr>
      <w:r w:rsidRPr="007A5DD8">
        <w:rPr>
          <w:sz w:val="24"/>
          <w:szCs w:val="24"/>
        </w:rPr>
        <w:t>The Number 601,730 represents the completion &amp; perfection in the Holy Bible. The 601,730 is all the Families is in Numbers 26:51.</w:t>
      </w:r>
    </w:p>
    <w:p w:rsidR="00424B2A" w:rsidRPr="007A5DD8" w:rsidRDefault="00424B2A" w:rsidP="00424B2A">
      <w:pPr>
        <w:spacing w:line="480" w:lineRule="auto"/>
        <w:jc w:val="center"/>
        <w:rPr>
          <w:b/>
          <w:sz w:val="24"/>
          <w:szCs w:val="24"/>
        </w:rPr>
      </w:pPr>
      <w:r w:rsidRPr="007A5DD8">
        <w:rPr>
          <w:b/>
          <w:sz w:val="24"/>
          <w:szCs w:val="24"/>
        </w:rPr>
        <w:t xml:space="preserve">THE NUMBER SIX-HUNDRED THOUSAND &amp; THREE THOUSAND, FIVE HUNDRED &amp; FIFTY </w:t>
      </w:r>
    </w:p>
    <w:p w:rsidR="00424B2A" w:rsidRPr="007A5DD8" w:rsidRDefault="00424B2A" w:rsidP="00424B2A">
      <w:pPr>
        <w:spacing w:line="480" w:lineRule="auto"/>
        <w:jc w:val="both"/>
        <w:rPr>
          <w:sz w:val="24"/>
          <w:szCs w:val="24"/>
        </w:rPr>
      </w:pPr>
      <w:r w:rsidRPr="007A5DD8">
        <w:rPr>
          <w:sz w:val="24"/>
          <w:szCs w:val="24"/>
        </w:rPr>
        <w:t>The Number 603,550 represents the completion &amp; perfection in the Holy Bible. The 603,550 Hosts is in Exodus 38:26 &amp; Numbers 1:46; 3:32.</w:t>
      </w:r>
    </w:p>
    <w:p w:rsidR="00424B2A" w:rsidRPr="007A5DD8" w:rsidRDefault="00424B2A" w:rsidP="00424B2A">
      <w:pPr>
        <w:spacing w:line="480" w:lineRule="auto"/>
        <w:jc w:val="center"/>
        <w:rPr>
          <w:b/>
          <w:sz w:val="24"/>
          <w:szCs w:val="24"/>
        </w:rPr>
      </w:pPr>
      <w:r w:rsidRPr="007A5DD8">
        <w:rPr>
          <w:b/>
          <w:sz w:val="24"/>
          <w:szCs w:val="24"/>
        </w:rPr>
        <w:t xml:space="preserve">THE NUMBER SIXTY HUNDRED &amp; SEVENTY FIVE THOUSAND    </w:t>
      </w:r>
    </w:p>
    <w:p w:rsidR="00424B2A" w:rsidRPr="007A5DD8" w:rsidRDefault="00424B2A" w:rsidP="00424B2A">
      <w:pPr>
        <w:spacing w:line="480" w:lineRule="auto"/>
        <w:jc w:val="both"/>
        <w:rPr>
          <w:sz w:val="24"/>
          <w:szCs w:val="24"/>
        </w:rPr>
      </w:pPr>
      <w:r w:rsidRPr="007A5DD8">
        <w:rPr>
          <w:sz w:val="24"/>
          <w:szCs w:val="24"/>
        </w:rPr>
        <w:t xml:space="preserve">The Number 675,000 represents the completion &amp; perfection in the Holy Bible. The 675,000 Booty of the Caught Sheep that the Men of War had caught is in Numbers 31:32. </w:t>
      </w:r>
    </w:p>
    <w:p w:rsidR="00424B2A" w:rsidRPr="007A5DD8" w:rsidRDefault="00424B2A" w:rsidP="00424B2A">
      <w:pPr>
        <w:spacing w:line="480" w:lineRule="auto"/>
        <w:jc w:val="center"/>
        <w:rPr>
          <w:b/>
          <w:sz w:val="24"/>
          <w:szCs w:val="24"/>
        </w:rPr>
      </w:pPr>
      <w:r w:rsidRPr="007A5DD8">
        <w:rPr>
          <w:b/>
          <w:sz w:val="24"/>
          <w:szCs w:val="24"/>
        </w:rPr>
        <w:t xml:space="preserve">THE NUMBER EIGHT HUNDRED THOUSAND  </w:t>
      </w:r>
    </w:p>
    <w:p w:rsidR="00424B2A" w:rsidRPr="007A5DD8" w:rsidRDefault="00424B2A" w:rsidP="00424B2A">
      <w:pPr>
        <w:spacing w:line="480" w:lineRule="auto"/>
        <w:jc w:val="both"/>
        <w:rPr>
          <w:sz w:val="24"/>
          <w:szCs w:val="24"/>
        </w:rPr>
      </w:pPr>
      <w:r w:rsidRPr="007A5DD8">
        <w:rPr>
          <w:sz w:val="24"/>
          <w:szCs w:val="24"/>
        </w:rPr>
        <w:t>The Number 800,000 represents the completion &amp; perfection in the Holy Bible. The 800,000 Valiant Men is in 2</w:t>
      </w:r>
      <w:r w:rsidRPr="007A5DD8">
        <w:rPr>
          <w:sz w:val="24"/>
          <w:szCs w:val="24"/>
          <w:vertAlign w:val="superscript"/>
        </w:rPr>
        <w:t>nd</w:t>
      </w:r>
      <w:r w:rsidRPr="007A5DD8">
        <w:rPr>
          <w:sz w:val="24"/>
          <w:szCs w:val="24"/>
        </w:rPr>
        <w:t xml:space="preserve"> Samuel 24:9. The 800,000 Mighty Men of Valor is in 2</w:t>
      </w:r>
      <w:r w:rsidRPr="007A5DD8">
        <w:rPr>
          <w:sz w:val="24"/>
          <w:szCs w:val="24"/>
          <w:vertAlign w:val="superscript"/>
        </w:rPr>
        <w:t>nd</w:t>
      </w:r>
      <w:r w:rsidRPr="007A5DD8">
        <w:rPr>
          <w:sz w:val="24"/>
          <w:szCs w:val="24"/>
        </w:rPr>
        <w:t xml:space="preserve"> Chronicles 13:3. </w:t>
      </w:r>
    </w:p>
    <w:p w:rsidR="00424B2A" w:rsidRPr="007A5DD8" w:rsidRDefault="00424B2A" w:rsidP="00424B2A">
      <w:pPr>
        <w:tabs>
          <w:tab w:val="left" w:pos="5130"/>
        </w:tabs>
        <w:spacing w:line="480" w:lineRule="auto"/>
        <w:jc w:val="center"/>
        <w:rPr>
          <w:sz w:val="24"/>
          <w:szCs w:val="24"/>
        </w:rPr>
      </w:pPr>
      <w:r w:rsidRPr="007A5DD8">
        <w:rPr>
          <w:b/>
          <w:sz w:val="24"/>
          <w:szCs w:val="24"/>
        </w:rPr>
        <w:t>THE NUMBER ONE MILLION</w:t>
      </w:r>
    </w:p>
    <w:p w:rsidR="00424B2A" w:rsidRPr="007A5DD8" w:rsidRDefault="00424B2A" w:rsidP="00424B2A">
      <w:pPr>
        <w:tabs>
          <w:tab w:val="left" w:pos="5130"/>
        </w:tabs>
        <w:spacing w:line="480" w:lineRule="auto"/>
        <w:jc w:val="both"/>
        <w:rPr>
          <w:sz w:val="24"/>
          <w:szCs w:val="24"/>
        </w:rPr>
      </w:pPr>
      <w:r w:rsidRPr="007A5DD8">
        <w:rPr>
          <w:sz w:val="24"/>
          <w:szCs w:val="24"/>
        </w:rPr>
        <w:lastRenderedPageBreak/>
        <w:t>The Number 1,000,000 represents the completion &amp; perfection in the Holy Bible. The One Million of the Ethiopians (Black Nation) is in 2</w:t>
      </w:r>
      <w:r w:rsidRPr="007A5DD8">
        <w:rPr>
          <w:sz w:val="24"/>
          <w:szCs w:val="24"/>
          <w:vertAlign w:val="superscript"/>
        </w:rPr>
        <w:t>nd</w:t>
      </w:r>
      <w:r w:rsidRPr="007A5DD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w:t>
      </w:r>
    </w:p>
    <w:p w:rsidR="00424B2A" w:rsidRPr="007A5DD8" w:rsidRDefault="00424B2A" w:rsidP="00424B2A">
      <w:pPr>
        <w:tabs>
          <w:tab w:val="left" w:pos="5130"/>
        </w:tabs>
        <w:spacing w:line="480" w:lineRule="auto"/>
        <w:jc w:val="center"/>
        <w:rPr>
          <w:sz w:val="24"/>
          <w:szCs w:val="24"/>
        </w:rPr>
      </w:pPr>
      <w:r w:rsidRPr="007A5DD8">
        <w:rPr>
          <w:b/>
          <w:sz w:val="24"/>
          <w:szCs w:val="24"/>
        </w:rPr>
        <w:t xml:space="preserve">THE NUMBER ONE MILLION &amp; ONE HUNDRED THOUSAND </w:t>
      </w:r>
    </w:p>
    <w:p w:rsidR="00424B2A" w:rsidRPr="007A5DD8" w:rsidRDefault="00424B2A" w:rsidP="00424B2A">
      <w:pPr>
        <w:tabs>
          <w:tab w:val="left" w:pos="5130"/>
        </w:tabs>
        <w:spacing w:line="480" w:lineRule="auto"/>
        <w:jc w:val="both"/>
        <w:rPr>
          <w:sz w:val="24"/>
          <w:szCs w:val="24"/>
        </w:rPr>
      </w:pPr>
      <w:r w:rsidRPr="007A5DD8">
        <w:rPr>
          <w:sz w:val="24"/>
          <w:szCs w:val="24"/>
        </w:rPr>
        <w:t>The Number 1,100,000 represents the completion &amp; perfection in the Holy Bible. The 1,100,000 Men (White Nation) that drew sword is in 1</w:t>
      </w:r>
      <w:r w:rsidRPr="007A5DD8">
        <w:rPr>
          <w:sz w:val="24"/>
          <w:szCs w:val="24"/>
          <w:vertAlign w:val="superscript"/>
        </w:rPr>
        <w:t>st</w:t>
      </w:r>
      <w:r w:rsidRPr="007A5DD8">
        <w:rPr>
          <w:sz w:val="24"/>
          <w:szCs w:val="24"/>
        </w:rPr>
        <w:t xml:space="preserve"> Chronicles 21:5. </w:t>
      </w:r>
    </w:p>
    <w:p w:rsidR="00424B2A" w:rsidRPr="007A5DD8" w:rsidRDefault="00424B2A" w:rsidP="00424B2A">
      <w:pPr>
        <w:tabs>
          <w:tab w:val="left" w:pos="5130"/>
        </w:tabs>
        <w:spacing w:line="480" w:lineRule="auto"/>
        <w:jc w:val="center"/>
        <w:rPr>
          <w:sz w:val="24"/>
          <w:szCs w:val="24"/>
        </w:rPr>
      </w:pPr>
      <w:r w:rsidRPr="007A5DD8">
        <w:rPr>
          <w:b/>
          <w:sz w:val="24"/>
          <w:szCs w:val="24"/>
        </w:rPr>
        <w:t>THE NUMBER TEN MILLION</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10,000,000 represents the completion &amp; perfection in the Holy Bible. The Mother is 10,000 of 10,000,000 is in Genesis 24:60.  </w:t>
      </w:r>
    </w:p>
    <w:p w:rsidR="00424B2A" w:rsidRPr="007A5DD8" w:rsidRDefault="00424B2A" w:rsidP="00424B2A">
      <w:pPr>
        <w:spacing w:line="480" w:lineRule="auto"/>
        <w:jc w:val="center"/>
        <w:rPr>
          <w:b/>
          <w:sz w:val="24"/>
          <w:szCs w:val="24"/>
        </w:rPr>
      </w:pPr>
      <w:r w:rsidRPr="007A5DD8">
        <w:rPr>
          <w:b/>
          <w:sz w:val="24"/>
          <w:szCs w:val="24"/>
        </w:rPr>
        <w:t xml:space="preserve">THE NUMBER TWO-HUNDRED MILLION  </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ONE-HUNDRED BILLION</w:t>
      </w:r>
    </w:p>
    <w:p w:rsidR="00424B2A" w:rsidRPr="007A5DD8" w:rsidRDefault="00424B2A" w:rsidP="00424B2A">
      <w:pPr>
        <w:tabs>
          <w:tab w:val="left" w:pos="5130"/>
        </w:tabs>
        <w:spacing w:line="480" w:lineRule="auto"/>
        <w:jc w:val="both"/>
        <w:rPr>
          <w:b/>
          <w:sz w:val="24"/>
          <w:szCs w:val="24"/>
        </w:rPr>
      </w:pPr>
      <w:r w:rsidRPr="007A5DD8">
        <w:rPr>
          <w:sz w:val="24"/>
          <w:szCs w:val="24"/>
        </w:rPr>
        <w:lastRenderedPageBreak/>
        <w:t>The Number 100,000,000,000 represents the completion &amp; perfection in the Holy Bible.</w:t>
      </w:r>
      <w:r w:rsidRPr="007A5DD8">
        <w:rPr>
          <w:b/>
          <w:sz w:val="24"/>
          <w:szCs w:val="24"/>
        </w:rPr>
        <w:t xml:space="preserve"> </w:t>
      </w:r>
      <w:r w:rsidRPr="007A5DD8">
        <w:rPr>
          <w:sz w:val="24"/>
          <w:szCs w:val="24"/>
        </w:rPr>
        <w:t>The Father Stephen’s Single Divine DNA-777 molecule can go at least 100 billion miles beyond the Solar System proven by medical science.</w:t>
      </w:r>
      <w:r w:rsidRPr="007A5DD8">
        <w:rPr>
          <w:b/>
          <w:sz w:val="24"/>
          <w:szCs w:val="24"/>
        </w:rPr>
        <w:t xml:space="preserve">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THREE HUNDRED &amp; EIGHTY FOUR BILLION</w:t>
      </w:r>
    </w:p>
    <w:p w:rsidR="00424B2A" w:rsidRPr="007A5DD8" w:rsidRDefault="00424B2A" w:rsidP="00424B2A">
      <w:pPr>
        <w:tabs>
          <w:tab w:val="left" w:pos="5130"/>
        </w:tabs>
        <w:spacing w:line="480" w:lineRule="auto"/>
        <w:jc w:val="both"/>
        <w:rPr>
          <w:sz w:val="24"/>
          <w:szCs w:val="24"/>
        </w:rPr>
      </w:pPr>
      <w:r w:rsidRPr="007A5DD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FIVE HUNDRED &amp; SEVENTY SIX BILLION</w:t>
      </w:r>
    </w:p>
    <w:p w:rsidR="00424B2A" w:rsidRPr="007A5DD8" w:rsidRDefault="00424B2A" w:rsidP="00424B2A">
      <w:pPr>
        <w:tabs>
          <w:tab w:val="left" w:pos="5130"/>
        </w:tabs>
        <w:spacing w:line="480" w:lineRule="auto"/>
        <w:jc w:val="both"/>
        <w:rPr>
          <w:sz w:val="24"/>
          <w:szCs w:val="24"/>
        </w:rPr>
      </w:pPr>
      <w:r w:rsidRPr="007A5DD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w:t>
      </w:r>
    </w:p>
    <w:p w:rsidR="00424B2A" w:rsidRPr="007A5DD8" w:rsidRDefault="00424B2A" w:rsidP="00424B2A">
      <w:pPr>
        <w:tabs>
          <w:tab w:val="left" w:pos="5130"/>
        </w:tabs>
        <w:spacing w:line="480" w:lineRule="auto"/>
        <w:jc w:val="center"/>
        <w:rPr>
          <w:b/>
          <w:sz w:val="24"/>
          <w:szCs w:val="24"/>
        </w:rPr>
      </w:pPr>
      <w:r w:rsidRPr="007A5DD8">
        <w:rPr>
          <w:b/>
          <w:sz w:val="24"/>
          <w:szCs w:val="24"/>
        </w:rPr>
        <w:lastRenderedPageBreak/>
        <w:t>THE NUMBER ONE TRILLION</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ONE HUNDRED &amp; THIRTY THREE TRILLION</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7A5DD8" w:rsidRDefault="00424B2A" w:rsidP="00424B2A">
      <w:pPr>
        <w:tabs>
          <w:tab w:val="left" w:pos="5130"/>
        </w:tabs>
        <w:spacing w:line="480" w:lineRule="auto"/>
        <w:jc w:val="center"/>
        <w:rPr>
          <w:sz w:val="24"/>
          <w:szCs w:val="24"/>
        </w:rPr>
      </w:pPr>
      <w:r w:rsidRPr="007A5DD8">
        <w:rPr>
          <w:b/>
          <w:sz w:val="24"/>
          <w:szCs w:val="24"/>
        </w:rPr>
        <w:t>THE NUMBER NINE HUNDRED &amp; SIXTY TRILLION</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7A5DD8">
        <w:rPr>
          <w:sz w:val="24"/>
          <w:szCs w:val="24"/>
        </w:rPr>
        <w:lastRenderedPageBreak/>
        <w:t>($384,000,000,000.00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w:t>
      </w:r>
    </w:p>
    <w:p w:rsidR="00424B2A" w:rsidRPr="007A5DD8" w:rsidRDefault="00424B2A" w:rsidP="00424B2A">
      <w:pPr>
        <w:tabs>
          <w:tab w:val="left" w:pos="5130"/>
        </w:tabs>
        <w:spacing w:line="480" w:lineRule="auto"/>
        <w:jc w:val="center"/>
        <w:rPr>
          <w:sz w:val="24"/>
          <w:szCs w:val="24"/>
        </w:rPr>
      </w:pPr>
      <w:r w:rsidRPr="007A5DD8">
        <w:rPr>
          <w:b/>
          <w:sz w:val="24"/>
          <w:szCs w:val="24"/>
        </w:rPr>
        <w:t xml:space="preserve">THE NUMBER ONE QUADRILLION IS NOT BETTER THAN THE FATHER STEPHEN’S INERRANT LAW OF HIS MOUTH IN THE BEGINNING WHICH IS 1 SECOND OR MORE  </w:t>
      </w:r>
    </w:p>
    <w:p w:rsidR="00424B2A" w:rsidRPr="007A5DD8" w:rsidRDefault="00424B2A" w:rsidP="00424B2A">
      <w:pPr>
        <w:tabs>
          <w:tab w:val="left" w:pos="5130"/>
        </w:tabs>
        <w:spacing w:line="480" w:lineRule="auto"/>
        <w:jc w:val="both"/>
        <w:rPr>
          <w:sz w:val="24"/>
          <w:szCs w:val="24"/>
        </w:rPr>
      </w:pPr>
      <w:r w:rsidRPr="007A5DD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from 2015AD.</w:t>
      </w:r>
    </w:p>
    <w:p w:rsidR="00424B2A" w:rsidRPr="007A5DD8" w:rsidRDefault="00424B2A" w:rsidP="00424B2A">
      <w:pPr>
        <w:tabs>
          <w:tab w:val="left" w:pos="5130"/>
        </w:tabs>
        <w:spacing w:line="480" w:lineRule="auto"/>
        <w:jc w:val="center"/>
        <w:rPr>
          <w:sz w:val="24"/>
          <w:szCs w:val="24"/>
        </w:rPr>
      </w:pPr>
      <w:r w:rsidRPr="007A5DD8">
        <w:rPr>
          <w:b/>
          <w:sz w:val="24"/>
          <w:szCs w:val="24"/>
        </w:rPr>
        <w:t>THE NUMBER TWO HUNDRED &amp; TWO QUINTILLION</w:t>
      </w:r>
    </w:p>
    <w:p w:rsidR="00424B2A" w:rsidRPr="007A5DD8" w:rsidRDefault="00424B2A" w:rsidP="00424B2A">
      <w:pPr>
        <w:tabs>
          <w:tab w:val="left" w:pos="5130"/>
        </w:tabs>
        <w:spacing w:line="480" w:lineRule="auto"/>
        <w:jc w:val="both"/>
        <w:rPr>
          <w:sz w:val="24"/>
          <w:szCs w:val="24"/>
        </w:rPr>
      </w:pPr>
      <w:r w:rsidRPr="007A5DD8">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THREE HUNDRED &amp; THIRTY SIX SEXTILLION</w:t>
      </w:r>
    </w:p>
    <w:p w:rsidR="00424B2A" w:rsidRPr="007A5DD8" w:rsidRDefault="00424B2A" w:rsidP="00424B2A">
      <w:pPr>
        <w:tabs>
          <w:tab w:val="left" w:pos="5130"/>
        </w:tabs>
        <w:spacing w:line="480" w:lineRule="auto"/>
        <w:jc w:val="both"/>
        <w:rPr>
          <w:sz w:val="24"/>
          <w:szCs w:val="24"/>
        </w:rPr>
      </w:pPr>
      <w:r w:rsidRPr="007A5DD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A5DD8">
        <w:rPr>
          <w:sz w:val="24"/>
          <w:szCs w:val="24"/>
          <w:vertAlign w:val="superscript"/>
        </w:rPr>
        <w:t>nd</w:t>
      </w:r>
      <w:r w:rsidRPr="007A5DD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7A5DD8">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7A5DD8" w:rsidRDefault="00424B2A" w:rsidP="00424B2A">
      <w:pPr>
        <w:tabs>
          <w:tab w:val="left" w:pos="5130"/>
        </w:tabs>
        <w:spacing w:line="480" w:lineRule="auto"/>
        <w:jc w:val="center"/>
        <w:rPr>
          <w:sz w:val="24"/>
          <w:szCs w:val="24"/>
        </w:rPr>
      </w:pPr>
      <w:r w:rsidRPr="007A5DD8">
        <w:rPr>
          <w:b/>
          <w:sz w:val="24"/>
          <w:szCs w:val="24"/>
        </w:rPr>
        <w:t>THE NUMBER ONE SEPTILLION IS NOT BETTER THAN THE FATHER STEPHEN’S INERRANT LAW OF HIS MOUTH IN THE END WHICH IS 7 SECONDS OR MORE</w:t>
      </w:r>
    </w:p>
    <w:p w:rsidR="00424B2A" w:rsidRPr="007A5DD8" w:rsidRDefault="00424B2A" w:rsidP="00424B2A">
      <w:pPr>
        <w:tabs>
          <w:tab w:val="left" w:pos="5130"/>
        </w:tabs>
        <w:spacing w:line="480" w:lineRule="auto"/>
        <w:jc w:val="both"/>
        <w:rPr>
          <w:sz w:val="24"/>
          <w:szCs w:val="24"/>
        </w:rPr>
      </w:pPr>
      <w:r w:rsidRPr="007A5DD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7A5DD8">
        <w:rPr>
          <w:sz w:val="24"/>
          <w:szCs w:val="24"/>
        </w:rPr>
        <w:lastRenderedPageBreak/>
        <w:t xml:space="preserve">Authorities to Governmental Authorities is in Acts 22:6-11. The National Authorities to the Kingdom Authorities is in Acts 26:13-18.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GOOGOL</w:t>
      </w:r>
    </w:p>
    <w:p w:rsidR="00424B2A" w:rsidRPr="007A5DD8" w:rsidRDefault="00424B2A" w:rsidP="00424B2A">
      <w:pPr>
        <w:tabs>
          <w:tab w:val="left" w:pos="5130"/>
        </w:tabs>
        <w:spacing w:line="480" w:lineRule="auto"/>
        <w:jc w:val="both"/>
        <w:rPr>
          <w:sz w:val="24"/>
          <w:szCs w:val="24"/>
        </w:rPr>
      </w:pPr>
      <w:r w:rsidRPr="007A5DD8">
        <w:rPr>
          <w:sz w:val="24"/>
          <w:szCs w:val="24"/>
        </w:rPr>
        <w:t>The Number Googol represents the completion &amp; perfection in the Holy Bible.</w:t>
      </w:r>
      <w:r w:rsidRPr="007A5DD8">
        <w:rPr>
          <w:b/>
          <w:sz w:val="24"/>
          <w:szCs w:val="24"/>
        </w:rPr>
        <w:t xml:space="preserve"> </w:t>
      </w:r>
      <w:r w:rsidRPr="007A5DD8">
        <w:rPr>
          <w:sz w:val="24"/>
          <w:szCs w:val="24"/>
        </w:rPr>
        <w:t xml:space="preserve">The 1 with a 100 zeros behind it is proven in the Universes Repenting (100 times) in Luke 15:7.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GOOGOL KINGDOM</w:t>
      </w:r>
    </w:p>
    <w:p w:rsidR="00424B2A" w:rsidRPr="007A5DD8" w:rsidRDefault="00424B2A" w:rsidP="00424B2A">
      <w:pPr>
        <w:tabs>
          <w:tab w:val="left" w:pos="5130"/>
        </w:tabs>
        <w:spacing w:line="480" w:lineRule="auto"/>
        <w:jc w:val="both"/>
        <w:rPr>
          <w:sz w:val="24"/>
          <w:szCs w:val="24"/>
        </w:rPr>
      </w:pPr>
      <w:r w:rsidRPr="007A5DD8">
        <w:rPr>
          <w:sz w:val="24"/>
          <w:szCs w:val="24"/>
        </w:rPr>
        <w:t>The Number Googol Kingdom represents the completion &amp; perfection in the Holy Bible.</w:t>
      </w:r>
      <w:r w:rsidRPr="007A5DD8">
        <w:rPr>
          <w:b/>
          <w:sz w:val="24"/>
          <w:szCs w:val="24"/>
        </w:rPr>
        <w:t xml:space="preserve"> </w:t>
      </w:r>
      <w:r w:rsidRPr="007A5DD8">
        <w:rPr>
          <w:sz w:val="24"/>
          <w:szCs w:val="24"/>
        </w:rPr>
        <w:t xml:space="preserve">The 1 with 1,000 zeros behind it is proven in the Universes Kingdom of Saintly Christian Lords (Ladies) Repenting (1,000 times) is in Luke 15:7.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ONE GOOGOLPLEX</w:t>
      </w:r>
    </w:p>
    <w:p w:rsidR="00424B2A" w:rsidRPr="007A5DD8" w:rsidRDefault="00424B2A" w:rsidP="00424B2A">
      <w:pPr>
        <w:tabs>
          <w:tab w:val="left" w:pos="5130"/>
        </w:tabs>
        <w:spacing w:line="480" w:lineRule="auto"/>
        <w:jc w:val="both"/>
        <w:rPr>
          <w:sz w:val="24"/>
          <w:szCs w:val="24"/>
        </w:rPr>
      </w:pPr>
      <w:r w:rsidRPr="007A5DD8">
        <w:rPr>
          <w:sz w:val="24"/>
          <w:szCs w:val="24"/>
        </w:rPr>
        <w:t>The Number Googolplex represents the completion &amp; perfection in the Holy Bible.</w:t>
      </w:r>
      <w:r w:rsidRPr="007A5DD8">
        <w:rPr>
          <w:b/>
          <w:sz w:val="24"/>
          <w:szCs w:val="24"/>
        </w:rPr>
        <w:t xml:space="preserve"> </w:t>
      </w:r>
      <w:r w:rsidRPr="007A5DD8">
        <w:rPr>
          <w:sz w:val="24"/>
          <w:szCs w:val="24"/>
        </w:rPr>
        <w:t xml:space="preserve">The 1 with 10,000 zero’s behind it concerns the Saintly Christian Lord as the Father Stephen Relenting (10,000 times) is proven in Jude 14-15. The One Googolplex is in Revelation 20:8.   </w:t>
      </w:r>
    </w:p>
    <w:p w:rsidR="00424B2A" w:rsidRPr="007A5DD8" w:rsidRDefault="00424B2A" w:rsidP="00424B2A">
      <w:pPr>
        <w:tabs>
          <w:tab w:val="left" w:pos="5130"/>
        </w:tabs>
        <w:spacing w:line="480" w:lineRule="auto"/>
        <w:jc w:val="center"/>
        <w:rPr>
          <w:b/>
          <w:sz w:val="24"/>
          <w:szCs w:val="24"/>
        </w:rPr>
      </w:pPr>
      <w:r w:rsidRPr="007A5DD8">
        <w:rPr>
          <w:b/>
          <w:sz w:val="24"/>
          <w:szCs w:val="24"/>
        </w:rPr>
        <w:t>THE NUMBER AS THE INNUMERABLE COMPANY</w:t>
      </w:r>
    </w:p>
    <w:p w:rsidR="00424B2A" w:rsidRPr="007A5DD8" w:rsidRDefault="00424B2A" w:rsidP="00424B2A">
      <w:pPr>
        <w:tabs>
          <w:tab w:val="left" w:pos="5130"/>
        </w:tabs>
        <w:spacing w:line="480" w:lineRule="auto"/>
        <w:jc w:val="both"/>
        <w:rPr>
          <w:sz w:val="24"/>
          <w:szCs w:val="24"/>
        </w:rPr>
      </w:pPr>
      <w:r w:rsidRPr="007A5DD8">
        <w:rPr>
          <w:sz w:val="24"/>
          <w:szCs w:val="24"/>
        </w:rPr>
        <w:t>The Innumerable Number represents the completion &amp; perfection in the Holy Bible.</w:t>
      </w:r>
      <w:r w:rsidRPr="007A5DD8">
        <w:rPr>
          <w:b/>
          <w:sz w:val="24"/>
          <w:szCs w:val="24"/>
        </w:rPr>
        <w:t xml:space="preserve"> </w:t>
      </w:r>
      <w:r w:rsidRPr="007A5DD8">
        <w:rPr>
          <w:sz w:val="24"/>
          <w:szCs w:val="24"/>
        </w:rPr>
        <w:t xml:space="preserve">The Father Stephen’s Innumerable Company of True Saintly Christian Lords (Ladies) is in Ephesians 4:6 &amp; Hebrews 12:22. </w:t>
      </w:r>
    </w:p>
    <w:p w:rsidR="00424B2A" w:rsidRPr="007A5DD8" w:rsidRDefault="00424B2A" w:rsidP="00424B2A">
      <w:pPr>
        <w:tabs>
          <w:tab w:val="left" w:pos="5130"/>
        </w:tabs>
        <w:spacing w:line="480" w:lineRule="auto"/>
        <w:jc w:val="center"/>
        <w:rPr>
          <w:b/>
          <w:sz w:val="24"/>
          <w:szCs w:val="24"/>
        </w:rPr>
      </w:pPr>
      <w:r w:rsidRPr="007A5DD8">
        <w:rPr>
          <w:b/>
          <w:sz w:val="24"/>
          <w:szCs w:val="24"/>
        </w:rPr>
        <w:t xml:space="preserve">THE INFINITE NUMBER </w:t>
      </w:r>
    </w:p>
    <w:p w:rsidR="00424B2A" w:rsidRPr="007A5DD8" w:rsidRDefault="00424B2A" w:rsidP="00424B2A">
      <w:pPr>
        <w:tabs>
          <w:tab w:val="left" w:pos="5130"/>
        </w:tabs>
        <w:spacing w:line="480" w:lineRule="auto"/>
        <w:jc w:val="both"/>
        <w:rPr>
          <w:sz w:val="24"/>
          <w:szCs w:val="24"/>
        </w:rPr>
      </w:pPr>
      <w:r w:rsidRPr="007A5DD8">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424B2A" w:rsidRPr="007A5DD8" w:rsidRDefault="00424B2A" w:rsidP="00424B2A">
      <w:pPr>
        <w:spacing w:line="480" w:lineRule="auto"/>
        <w:jc w:val="center"/>
        <w:rPr>
          <w:b/>
          <w:sz w:val="24"/>
          <w:szCs w:val="24"/>
        </w:rPr>
      </w:pPr>
      <w:r w:rsidRPr="007A5DD8">
        <w:rPr>
          <w:b/>
          <w:sz w:val="24"/>
          <w:szCs w:val="24"/>
        </w:rPr>
        <w:t>CONCLUSION</w:t>
      </w:r>
    </w:p>
    <w:p w:rsidR="00424B2A" w:rsidRPr="007A5DD8" w:rsidRDefault="00424B2A" w:rsidP="00424B2A">
      <w:pPr>
        <w:spacing w:line="480" w:lineRule="auto"/>
        <w:jc w:val="both"/>
        <w:rPr>
          <w:sz w:val="24"/>
          <w:szCs w:val="24"/>
        </w:rPr>
      </w:pPr>
      <w:r w:rsidRPr="007A5DD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A5DD8">
        <w:rPr>
          <w:sz w:val="24"/>
          <w:szCs w:val="24"/>
          <w:vertAlign w:val="superscript"/>
        </w:rPr>
        <w:t>st</w:t>
      </w:r>
      <w:r w:rsidRPr="007A5DD8">
        <w:rPr>
          <w:sz w:val="24"/>
          <w:szCs w:val="24"/>
        </w:rPr>
        <w:t xml:space="preserve"> John 4:18; Titus 1:15-16 &amp; 1</w:t>
      </w:r>
      <w:r w:rsidRPr="007A5DD8">
        <w:rPr>
          <w:sz w:val="24"/>
          <w:szCs w:val="24"/>
          <w:vertAlign w:val="superscript"/>
        </w:rPr>
        <w:t>st</w:t>
      </w:r>
      <w:r w:rsidRPr="007A5DD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7A5DD8">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7A5DD8" w:rsidRDefault="00424B2A" w:rsidP="00424B2A">
      <w:pPr>
        <w:spacing w:line="480" w:lineRule="auto"/>
        <w:jc w:val="center"/>
        <w:rPr>
          <w:b/>
          <w:sz w:val="24"/>
          <w:szCs w:val="24"/>
        </w:rPr>
      </w:pPr>
      <w:r w:rsidRPr="007A5DD8">
        <w:rPr>
          <w:b/>
          <w:sz w:val="24"/>
          <w:szCs w:val="24"/>
        </w:rPr>
        <w:t>Bibliography</w:t>
      </w:r>
    </w:p>
    <w:p w:rsidR="00424B2A" w:rsidRPr="007A5DD8" w:rsidRDefault="00424B2A" w:rsidP="00424B2A">
      <w:pPr>
        <w:spacing w:line="480" w:lineRule="auto"/>
        <w:jc w:val="both"/>
        <w:rPr>
          <w:sz w:val="24"/>
          <w:szCs w:val="24"/>
        </w:rPr>
      </w:pPr>
      <w:r w:rsidRPr="007A5DD8">
        <w:rPr>
          <w:sz w:val="24"/>
          <w:szCs w:val="24"/>
        </w:rPr>
        <w:t>King James Version: Thomas Nelson, Inc. Nashville, Tennessee, 1991</w:t>
      </w:r>
    </w:p>
    <w:p w:rsidR="00424B2A" w:rsidRPr="007A5DD8" w:rsidRDefault="00424B2A" w:rsidP="00424B2A">
      <w:pPr>
        <w:spacing w:line="480" w:lineRule="auto"/>
        <w:jc w:val="both"/>
        <w:rPr>
          <w:sz w:val="24"/>
          <w:szCs w:val="24"/>
        </w:rPr>
      </w:pPr>
      <w:r w:rsidRPr="007A5DD8">
        <w:rPr>
          <w:sz w:val="24"/>
          <w:szCs w:val="24"/>
        </w:rPr>
        <w:t>Libronix Digital Library System 3.0e with Platinum: Copyright, 2000-2010</w:t>
      </w:r>
    </w:p>
    <w:p w:rsidR="00424B2A" w:rsidRPr="007A5DD8" w:rsidRDefault="00424B2A" w:rsidP="00424B2A">
      <w:pPr>
        <w:spacing w:line="480" w:lineRule="auto"/>
        <w:jc w:val="both"/>
        <w:rPr>
          <w:sz w:val="24"/>
          <w:szCs w:val="24"/>
        </w:rPr>
      </w:pPr>
      <w:r w:rsidRPr="007A5DD8">
        <w:rPr>
          <w:sz w:val="24"/>
          <w:szCs w:val="24"/>
        </w:rPr>
        <w:t>Libronix Digital Library System 3.0e with Platinum: KJV with Apocrypha: Copyright, 2000-2010</w:t>
      </w:r>
    </w:p>
    <w:p w:rsidR="00424B2A" w:rsidRPr="007A5DD8" w:rsidRDefault="00424B2A" w:rsidP="00424B2A">
      <w:pPr>
        <w:spacing w:line="480" w:lineRule="auto"/>
        <w:jc w:val="both"/>
        <w:rPr>
          <w:sz w:val="24"/>
          <w:szCs w:val="24"/>
        </w:rPr>
      </w:pPr>
      <w:r w:rsidRPr="007A5DD8">
        <w:rPr>
          <w:sz w:val="24"/>
          <w:szCs w:val="24"/>
        </w:rPr>
        <w:t>Revised Standard Version: The authorized revision of the American Standard Version: Copyright, 1901</w:t>
      </w:r>
    </w:p>
    <w:p w:rsidR="00424B2A" w:rsidRPr="007A5DD8" w:rsidRDefault="00424B2A" w:rsidP="00424B2A">
      <w:pPr>
        <w:spacing w:line="480" w:lineRule="auto"/>
        <w:jc w:val="both"/>
        <w:rPr>
          <w:sz w:val="24"/>
          <w:szCs w:val="24"/>
        </w:rPr>
      </w:pPr>
      <w:r w:rsidRPr="007A5DD8">
        <w:rPr>
          <w:sz w:val="24"/>
          <w:szCs w:val="24"/>
        </w:rPr>
        <w:t xml:space="preserve">Spirit Filled Life Bible: The New King James Version: Thomas Nelson, 1991 </w:t>
      </w:r>
    </w:p>
    <w:p w:rsidR="00424B2A" w:rsidRPr="007A5DD8" w:rsidRDefault="00424B2A" w:rsidP="00424B2A">
      <w:pPr>
        <w:spacing w:line="480" w:lineRule="auto"/>
        <w:jc w:val="both"/>
        <w:rPr>
          <w:sz w:val="24"/>
          <w:szCs w:val="24"/>
        </w:rPr>
      </w:pPr>
      <w:r w:rsidRPr="007A5DD8">
        <w:rPr>
          <w:sz w:val="24"/>
          <w:szCs w:val="24"/>
        </w:rPr>
        <w:t xml:space="preserve">The Apocrypha/Deuterocanonical Books of the Old Testament: Cambridge University Press, 1989. </w:t>
      </w:r>
    </w:p>
    <w:p w:rsidR="00562E7F" w:rsidRPr="007A5DD8" w:rsidRDefault="00562E7F" w:rsidP="00562E7F">
      <w:pPr>
        <w:spacing w:line="480" w:lineRule="auto"/>
        <w:jc w:val="center"/>
        <w:rPr>
          <w:b/>
          <w:sz w:val="24"/>
          <w:szCs w:val="24"/>
        </w:rPr>
      </w:pPr>
      <w:r w:rsidRPr="007A5DD8">
        <w:rPr>
          <w:b/>
          <w:sz w:val="24"/>
          <w:szCs w:val="24"/>
        </w:rPr>
        <w:t>MOSES’ ROD AND THE MAGICAL ARTS IN THE HOLY BIBLE</w:t>
      </w:r>
    </w:p>
    <w:p w:rsidR="00562E7F" w:rsidRPr="007A5DD8" w:rsidRDefault="00562E7F" w:rsidP="00562E7F">
      <w:pPr>
        <w:jc w:val="center"/>
        <w:rPr>
          <w:sz w:val="24"/>
          <w:szCs w:val="24"/>
        </w:rPr>
      </w:pPr>
      <w:r w:rsidRPr="007A5DD8">
        <w:rPr>
          <w:sz w:val="24"/>
          <w:szCs w:val="24"/>
        </w:rPr>
        <w:t>Contents</w:t>
      </w:r>
    </w:p>
    <w:p w:rsidR="00562E7F" w:rsidRPr="007A5DD8" w:rsidRDefault="00562E7F" w:rsidP="00562E7F">
      <w:pPr>
        <w:rPr>
          <w:sz w:val="24"/>
          <w:szCs w:val="24"/>
        </w:rPr>
      </w:pPr>
      <w:r w:rsidRPr="007A5DD8">
        <w:rPr>
          <w:sz w:val="24"/>
          <w:szCs w:val="24"/>
        </w:rPr>
        <w:t xml:space="preserve">Chapter 1: What is Magic? </w:t>
      </w:r>
    </w:p>
    <w:p w:rsidR="00562E7F" w:rsidRPr="007A5DD8" w:rsidRDefault="00562E7F" w:rsidP="00562E7F">
      <w:pPr>
        <w:rPr>
          <w:sz w:val="24"/>
          <w:szCs w:val="24"/>
        </w:rPr>
      </w:pPr>
      <w:r w:rsidRPr="007A5DD8">
        <w:rPr>
          <w:sz w:val="24"/>
          <w:szCs w:val="24"/>
        </w:rPr>
        <w:t>Holy Permissible Magical Arts in Judaism and Christianity linked to the Tree of Life</w:t>
      </w:r>
    </w:p>
    <w:p w:rsidR="00562E7F" w:rsidRPr="007A5DD8" w:rsidRDefault="00562E7F" w:rsidP="00562E7F">
      <w:pPr>
        <w:rPr>
          <w:sz w:val="24"/>
          <w:szCs w:val="24"/>
        </w:rPr>
      </w:pPr>
      <w:r w:rsidRPr="007A5DD8">
        <w:rPr>
          <w:sz w:val="24"/>
          <w:szCs w:val="24"/>
        </w:rPr>
        <w:t xml:space="preserve">A.  The Father Stephen’s Permissible Magical Arts Perfect Kingdom of 2,400 to 96,000 Levels of 2 Armies to Protect &amp; Destroy    </w:t>
      </w:r>
    </w:p>
    <w:p w:rsidR="00562E7F" w:rsidRPr="007A5DD8" w:rsidRDefault="00562E7F" w:rsidP="00562E7F">
      <w:pPr>
        <w:rPr>
          <w:sz w:val="24"/>
          <w:szCs w:val="24"/>
        </w:rPr>
      </w:pPr>
      <w:r w:rsidRPr="007A5DD8">
        <w:rPr>
          <w:sz w:val="24"/>
          <w:szCs w:val="24"/>
        </w:rPr>
        <w:t xml:space="preserve">      1. The Black Magic Spells of the Father Stephen against the Enemies of the LORD</w:t>
      </w:r>
    </w:p>
    <w:p w:rsidR="00562E7F" w:rsidRPr="007A5DD8" w:rsidRDefault="00562E7F" w:rsidP="00562E7F">
      <w:pPr>
        <w:rPr>
          <w:sz w:val="24"/>
          <w:szCs w:val="24"/>
        </w:rPr>
      </w:pPr>
      <w:r w:rsidRPr="007A5DD8">
        <w:rPr>
          <w:sz w:val="24"/>
          <w:szCs w:val="24"/>
        </w:rPr>
        <w:lastRenderedPageBreak/>
        <w:t xml:space="preserve">           1.   Divine Rod into Divine Serpent of 80 to 3,200 Levels </w:t>
      </w:r>
    </w:p>
    <w:p w:rsidR="00562E7F" w:rsidRPr="007A5DD8" w:rsidRDefault="00562E7F" w:rsidP="00562E7F">
      <w:pPr>
        <w:rPr>
          <w:sz w:val="24"/>
          <w:szCs w:val="24"/>
        </w:rPr>
      </w:pPr>
      <w:r w:rsidRPr="007A5DD8">
        <w:rPr>
          <w:sz w:val="24"/>
          <w:szCs w:val="24"/>
        </w:rPr>
        <w:t xml:space="preserve">           2.   Divine Human Hand into Divine Leprous Hand of 80 to 3,200 Levels </w:t>
      </w:r>
    </w:p>
    <w:p w:rsidR="00562E7F" w:rsidRPr="007A5DD8" w:rsidRDefault="00562E7F" w:rsidP="00562E7F">
      <w:pPr>
        <w:rPr>
          <w:sz w:val="24"/>
          <w:szCs w:val="24"/>
        </w:rPr>
      </w:pPr>
      <w:r w:rsidRPr="007A5DD8">
        <w:rPr>
          <w:sz w:val="24"/>
          <w:szCs w:val="24"/>
        </w:rPr>
        <w:t xml:space="preserve">           3.   Divine Waters turned to Divine Blood Spell of 80 to 3,200 Levels  </w:t>
      </w:r>
    </w:p>
    <w:p w:rsidR="00562E7F" w:rsidRPr="007A5DD8" w:rsidRDefault="00562E7F" w:rsidP="00562E7F">
      <w:pPr>
        <w:rPr>
          <w:sz w:val="24"/>
          <w:szCs w:val="24"/>
        </w:rPr>
      </w:pPr>
      <w:r w:rsidRPr="007A5DD8">
        <w:rPr>
          <w:sz w:val="24"/>
          <w:szCs w:val="24"/>
        </w:rPr>
        <w:t xml:space="preserve">           4.   Divine Frogs Spell of 80 to 3,200 Levels </w:t>
      </w:r>
    </w:p>
    <w:p w:rsidR="00562E7F" w:rsidRPr="007A5DD8" w:rsidRDefault="00562E7F" w:rsidP="00562E7F">
      <w:pPr>
        <w:rPr>
          <w:sz w:val="24"/>
          <w:szCs w:val="24"/>
        </w:rPr>
      </w:pPr>
      <w:r w:rsidRPr="007A5DD8">
        <w:rPr>
          <w:sz w:val="24"/>
          <w:szCs w:val="24"/>
        </w:rPr>
        <w:t xml:space="preserve">           5.   Divine Lice (Gnats &amp; Mosquitos) Spell of 80 to 3,200 Levels </w:t>
      </w:r>
    </w:p>
    <w:p w:rsidR="00562E7F" w:rsidRPr="007A5DD8" w:rsidRDefault="00562E7F" w:rsidP="00562E7F">
      <w:pPr>
        <w:rPr>
          <w:sz w:val="24"/>
          <w:szCs w:val="24"/>
        </w:rPr>
      </w:pPr>
      <w:r w:rsidRPr="007A5DD8">
        <w:rPr>
          <w:sz w:val="24"/>
          <w:szCs w:val="24"/>
        </w:rPr>
        <w:t xml:space="preserve">           6.   Divine Flies (Maggot Larvae) Spell of 80 to 3,200 Levels </w:t>
      </w:r>
    </w:p>
    <w:p w:rsidR="00562E7F" w:rsidRPr="007A5DD8" w:rsidRDefault="00562E7F" w:rsidP="00562E7F">
      <w:pPr>
        <w:rPr>
          <w:sz w:val="24"/>
          <w:szCs w:val="24"/>
        </w:rPr>
      </w:pPr>
      <w:r w:rsidRPr="007A5DD8">
        <w:rPr>
          <w:sz w:val="24"/>
          <w:szCs w:val="24"/>
        </w:rPr>
        <w:t xml:space="preserve">           7.   Divine Cattle Livestock (Murrain) Disease Spell of 80 to 3,200 Levels  </w:t>
      </w:r>
    </w:p>
    <w:p w:rsidR="00562E7F" w:rsidRPr="007A5DD8" w:rsidRDefault="00562E7F" w:rsidP="00562E7F">
      <w:pPr>
        <w:rPr>
          <w:sz w:val="24"/>
          <w:szCs w:val="24"/>
        </w:rPr>
      </w:pPr>
      <w:r w:rsidRPr="007A5DD8">
        <w:rPr>
          <w:sz w:val="24"/>
          <w:szCs w:val="24"/>
        </w:rPr>
        <w:t xml:space="preserve">           8.   Divine Boils (Furuncle &amp; Carbuncle) Spell of 80 to 3,200 Levels </w:t>
      </w:r>
    </w:p>
    <w:p w:rsidR="00562E7F" w:rsidRPr="007A5DD8" w:rsidRDefault="00562E7F" w:rsidP="00562E7F">
      <w:pPr>
        <w:rPr>
          <w:sz w:val="24"/>
          <w:szCs w:val="24"/>
        </w:rPr>
      </w:pPr>
      <w:r w:rsidRPr="007A5DD8">
        <w:rPr>
          <w:sz w:val="24"/>
          <w:szCs w:val="24"/>
        </w:rPr>
        <w:t xml:space="preserve">           9.   Divine Fire Hail (Brimstone) Spell of 80 to 3,200 Levels </w:t>
      </w:r>
    </w:p>
    <w:p w:rsidR="00562E7F" w:rsidRPr="007A5DD8" w:rsidRDefault="00562E7F" w:rsidP="00562E7F">
      <w:pPr>
        <w:rPr>
          <w:sz w:val="24"/>
          <w:szCs w:val="24"/>
        </w:rPr>
      </w:pPr>
      <w:r w:rsidRPr="007A5DD8">
        <w:rPr>
          <w:sz w:val="24"/>
          <w:szCs w:val="24"/>
        </w:rPr>
        <w:t xml:space="preserve">           10. Divine Locusts Spell of 80 to 3,200 Levels  </w:t>
      </w:r>
    </w:p>
    <w:p w:rsidR="00562E7F" w:rsidRPr="007A5DD8" w:rsidRDefault="00562E7F" w:rsidP="00562E7F">
      <w:pPr>
        <w:rPr>
          <w:sz w:val="24"/>
          <w:szCs w:val="24"/>
        </w:rPr>
      </w:pPr>
      <w:r w:rsidRPr="007A5DD8">
        <w:rPr>
          <w:sz w:val="24"/>
          <w:szCs w:val="24"/>
        </w:rPr>
        <w:t xml:space="preserve">           11. Divine Darkness Spell of 80 to 3,200 Levels </w:t>
      </w:r>
    </w:p>
    <w:p w:rsidR="00562E7F" w:rsidRPr="007A5DD8" w:rsidRDefault="00562E7F" w:rsidP="00562E7F">
      <w:pPr>
        <w:rPr>
          <w:sz w:val="24"/>
          <w:szCs w:val="24"/>
        </w:rPr>
      </w:pPr>
      <w:r w:rsidRPr="007A5DD8">
        <w:rPr>
          <w:sz w:val="24"/>
          <w:szCs w:val="24"/>
        </w:rPr>
        <w:t xml:space="preserve">           12. Divine Firstborn Death Spell of 80 to 3,200 Levels </w:t>
      </w:r>
    </w:p>
    <w:p w:rsidR="00562E7F" w:rsidRPr="007A5DD8" w:rsidRDefault="00562E7F" w:rsidP="00562E7F">
      <w:pPr>
        <w:rPr>
          <w:sz w:val="24"/>
          <w:szCs w:val="24"/>
        </w:rPr>
      </w:pPr>
      <w:r w:rsidRPr="007A5DD8">
        <w:rPr>
          <w:sz w:val="24"/>
          <w:szCs w:val="24"/>
        </w:rPr>
        <w:t xml:space="preserve">           13. Total Divine Annihilation Spell of 80 to 3,200 Levels  </w:t>
      </w:r>
    </w:p>
    <w:p w:rsidR="00562E7F" w:rsidRPr="007A5DD8" w:rsidRDefault="00562E7F" w:rsidP="00562E7F">
      <w:pPr>
        <w:rPr>
          <w:sz w:val="24"/>
          <w:szCs w:val="24"/>
        </w:rPr>
      </w:pPr>
      <w:r w:rsidRPr="007A5DD8">
        <w:rPr>
          <w:sz w:val="24"/>
          <w:szCs w:val="24"/>
        </w:rPr>
        <w:t xml:space="preserve">           14. The Weakness of the 13 Divine Black Magical Spells of 80 to 3,200 Levels with the 1,200 to 48,000 Levels </w:t>
      </w:r>
    </w:p>
    <w:p w:rsidR="00562E7F" w:rsidRPr="007A5DD8" w:rsidRDefault="00562E7F" w:rsidP="00562E7F">
      <w:pPr>
        <w:rPr>
          <w:sz w:val="24"/>
          <w:szCs w:val="24"/>
        </w:rPr>
      </w:pPr>
      <w:r w:rsidRPr="007A5DD8">
        <w:rPr>
          <w:sz w:val="24"/>
          <w:szCs w:val="24"/>
        </w:rPr>
        <w:t xml:space="preserve">           15. The Strength of the 13 Divine Black Magical Spells of 80 to 3,200 Levels with the 1,200 to 48,000 Levels    </w:t>
      </w:r>
    </w:p>
    <w:p w:rsidR="00562E7F" w:rsidRPr="007A5DD8" w:rsidRDefault="00562E7F" w:rsidP="00562E7F">
      <w:pPr>
        <w:rPr>
          <w:sz w:val="24"/>
          <w:szCs w:val="24"/>
        </w:rPr>
      </w:pPr>
      <w:r w:rsidRPr="007A5DD8">
        <w:rPr>
          <w:sz w:val="24"/>
          <w:szCs w:val="24"/>
        </w:rPr>
        <w:t xml:space="preserve">      2.  The White Magic Spells of the Father Stephen for the Friends of the LORD</w:t>
      </w:r>
    </w:p>
    <w:p w:rsidR="00562E7F" w:rsidRPr="007A5DD8" w:rsidRDefault="00562E7F" w:rsidP="00562E7F">
      <w:pPr>
        <w:rPr>
          <w:sz w:val="24"/>
          <w:szCs w:val="24"/>
        </w:rPr>
      </w:pPr>
      <w:r w:rsidRPr="007A5DD8">
        <w:rPr>
          <w:sz w:val="24"/>
          <w:szCs w:val="24"/>
        </w:rPr>
        <w:t xml:space="preserve">             1.   Divine Serpent into Divine Rod of 80 to 3,200 Levels</w:t>
      </w:r>
    </w:p>
    <w:p w:rsidR="00562E7F" w:rsidRPr="007A5DD8" w:rsidRDefault="00562E7F" w:rsidP="00562E7F">
      <w:pPr>
        <w:rPr>
          <w:sz w:val="24"/>
          <w:szCs w:val="24"/>
        </w:rPr>
      </w:pPr>
      <w:r w:rsidRPr="007A5DD8">
        <w:rPr>
          <w:sz w:val="24"/>
          <w:szCs w:val="24"/>
        </w:rPr>
        <w:t xml:space="preserve">             2.   Divine Leprous Hand into Divine Human Hand of 80 to 3,200 Levels </w:t>
      </w:r>
    </w:p>
    <w:p w:rsidR="00562E7F" w:rsidRPr="007A5DD8" w:rsidRDefault="00562E7F" w:rsidP="00562E7F">
      <w:pPr>
        <w:rPr>
          <w:sz w:val="24"/>
          <w:szCs w:val="24"/>
        </w:rPr>
      </w:pPr>
      <w:r w:rsidRPr="007A5DD8">
        <w:rPr>
          <w:sz w:val="24"/>
          <w:szCs w:val="24"/>
        </w:rPr>
        <w:t xml:space="preserve">             3.   Divine Waters turned to Divine Blood Spell of 80 to 3,200 Levels</w:t>
      </w:r>
    </w:p>
    <w:p w:rsidR="00562E7F" w:rsidRPr="007A5DD8" w:rsidRDefault="00562E7F" w:rsidP="00562E7F">
      <w:pPr>
        <w:rPr>
          <w:sz w:val="24"/>
          <w:szCs w:val="24"/>
        </w:rPr>
      </w:pPr>
      <w:r w:rsidRPr="007A5DD8">
        <w:rPr>
          <w:sz w:val="24"/>
          <w:szCs w:val="24"/>
        </w:rPr>
        <w:t xml:space="preserve">             4.   Divine Frogs Spell of 80 to 3,200 Levels  </w:t>
      </w:r>
    </w:p>
    <w:p w:rsidR="00562E7F" w:rsidRPr="007A5DD8" w:rsidRDefault="00562E7F" w:rsidP="00562E7F">
      <w:pPr>
        <w:rPr>
          <w:sz w:val="24"/>
          <w:szCs w:val="24"/>
        </w:rPr>
      </w:pPr>
      <w:r w:rsidRPr="007A5DD8">
        <w:rPr>
          <w:sz w:val="24"/>
          <w:szCs w:val="24"/>
        </w:rPr>
        <w:t xml:space="preserve">             5.   Divine Lice (Gnats &amp; Mosquitos) Spell of 80 to 3,200 Levels </w:t>
      </w:r>
    </w:p>
    <w:p w:rsidR="00562E7F" w:rsidRPr="007A5DD8" w:rsidRDefault="00562E7F" w:rsidP="00562E7F">
      <w:pPr>
        <w:rPr>
          <w:sz w:val="24"/>
          <w:szCs w:val="24"/>
        </w:rPr>
      </w:pPr>
      <w:r w:rsidRPr="007A5DD8">
        <w:rPr>
          <w:sz w:val="24"/>
          <w:szCs w:val="24"/>
        </w:rPr>
        <w:t xml:space="preserve">             6.   Divine Flies (Maggot Larvae) Spell of 80 to 3,200 Levels</w:t>
      </w:r>
    </w:p>
    <w:p w:rsidR="00562E7F" w:rsidRPr="007A5DD8" w:rsidRDefault="00562E7F" w:rsidP="00562E7F">
      <w:pPr>
        <w:rPr>
          <w:sz w:val="24"/>
          <w:szCs w:val="24"/>
        </w:rPr>
      </w:pPr>
      <w:r w:rsidRPr="007A5DD8">
        <w:rPr>
          <w:sz w:val="24"/>
          <w:szCs w:val="24"/>
        </w:rPr>
        <w:t xml:space="preserve">             7.   Divine Cattle Livestock (Murrain) Disease Spell of 80 to 3,200 Levels </w:t>
      </w:r>
    </w:p>
    <w:p w:rsidR="00562E7F" w:rsidRPr="007A5DD8" w:rsidRDefault="00562E7F" w:rsidP="00562E7F">
      <w:pPr>
        <w:rPr>
          <w:sz w:val="24"/>
          <w:szCs w:val="24"/>
        </w:rPr>
      </w:pPr>
      <w:r w:rsidRPr="007A5DD8">
        <w:rPr>
          <w:sz w:val="24"/>
          <w:szCs w:val="24"/>
        </w:rPr>
        <w:lastRenderedPageBreak/>
        <w:t xml:space="preserve">             8.   Divine Boils (Furuncle &amp; Carbuncle) Spell of 80 to 3,200 Levels </w:t>
      </w:r>
    </w:p>
    <w:p w:rsidR="00562E7F" w:rsidRPr="007A5DD8" w:rsidRDefault="00562E7F" w:rsidP="00562E7F">
      <w:pPr>
        <w:rPr>
          <w:sz w:val="24"/>
          <w:szCs w:val="24"/>
        </w:rPr>
      </w:pPr>
      <w:r w:rsidRPr="007A5DD8">
        <w:rPr>
          <w:sz w:val="24"/>
          <w:szCs w:val="24"/>
        </w:rPr>
        <w:t xml:space="preserve">             9.   Divine Fire Hail (Brimstone) Spell of 80 to 3,200 Levels </w:t>
      </w:r>
    </w:p>
    <w:p w:rsidR="00562E7F" w:rsidRPr="007A5DD8" w:rsidRDefault="00562E7F" w:rsidP="00562E7F">
      <w:pPr>
        <w:rPr>
          <w:sz w:val="24"/>
          <w:szCs w:val="24"/>
        </w:rPr>
      </w:pPr>
      <w:r w:rsidRPr="007A5DD8">
        <w:rPr>
          <w:sz w:val="24"/>
          <w:szCs w:val="24"/>
        </w:rPr>
        <w:t xml:space="preserve">             10. Divine Locusts Spell of 80 to 3,200 Levels </w:t>
      </w:r>
    </w:p>
    <w:p w:rsidR="00562E7F" w:rsidRPr="007A5DD8" w:rsidRDefault="00562E7F" w:rsidP="00562E7F">
      <w:pPr>
        <w:rPr>
          <w:sz w:val="24"/>
          <w:szCs w:val="24"/>
        </w:rPr>
      </w:pPr>
      <w:r w:rsidRPr="007A5DD8">
        <w:rPr>
          <w:sz w:val="24"/>
          <w:szCs w:val="24"/>
        </w:rPr>
        <w:t xml:space="preserve">             11. Divine Darkness Spell of 80 to 3,200 Levels </w:t>
      </w:r>
    </w:p>
    <w:p w:rsidR="00562E7F" w:rsidRPr="007A5DD8" w:rsidRDefault="00562E7F" w:rsidP="00562E7F">
      <w:pPr>
        <w:rPr>
          <w:sz w:val="24"/>
          <w:szCs w:val="24"/>
        </w:rPr>
      </w:pPr>
      <w:r w:rsidRPr="007A5DD8">
        <w:rPr>
          <w:sz w:val="24"/>
          <w:szCs w:val="24"/>
        </w:rPr>
        <w:t xml:space="preserve">             12. Divine Firstborn Death Spell of 80 to 3,200 Levels </w:t>
      </w:r>
    </w:p>
    <w:p w:rsidR="00562E7F" w:rsidRPr="007A5DD8" w:rsidRDefault="00562E7F" w:rsidP="00562E7F">
      <w:pPr>
        <w:rPr>
          <w:sz w:val="24"/>
          <w:szCs w:val="24"/>
        </w:rPr>
      </w:pPr>
      <w:r w:rsidRPr="007A5DD8">
        <w:rPr>
          <w:sz w:val="24"/>
          <w:szCs w:val="24"/>
        </w:rPr>
        <w:t xml:space="preserve">             13. Total Divine Annihilation Spell of 80 to 3,200 Levels </w:t>
      </w:r>
    </w:p>
    <w:p w:rsidR="00562E7F" w:rsidRPr="007A5DD8" w:rsidRDefault="00562E7F" w:rsidP="00562E7F">
      <w:pPr>
        <w:rPr>
          <w:sz w:val="24"/>
          <w:szCs w:val="24"/>
        </w:rPr>
      </w:pPr>
      <w:r w:rsidRPr="007A5DD8">
        <w:rPr>
          <w:sz w:val="24"/>
          <w:szCs w:val="24"/>
        </w:rPr>
        <w:t xml:space="preserve">             14. The Weakness of the 13 Divine White Magical Spells of 80 to 3,200 Levels with the 1,200 to 48,000 Levels </w:t>
      </w:r>
    </w:p>
    <w:p w:rsidR="00562E7F" w:rsidRPr="007A5DD8" w:rsidRDefault="00562E7F" w:rsidP="00562E7F">
      <w:pPr>
        <w:rPr>
          <w:sz w:val="24"/>
          <w:szCs w:val="24"/>
        </w:rPr>
      </w:pPr>
      <w:r w:rsidRPr="007A5DD8">
        <w:rPr>
          <w:sz w:val="24"/>
          <w:szCs w:val="24"/>
        </w:rPr>
        <w:t xml:space="preserve">             15. The Strength of the 13 Divine White Magical Spells of 80 to 3,200 Levels with the 1,200 to 48,000 Levels  </w:t>
      </w:r>
    </w:p>
    <w:p w:rsidR="00562E7F" w:rsidRPr="007A5DD8" w:rsidRDefault="00562E7F" w:rsidP="00562E7F">
      <w:pPr>
        <w:rPr>
          <w:sz w:val="24"/>
          <w:szCs w:val="24"/>
        </w:rPr>
      </w:pPr>
      <w:r w:rsidRPr="007A5DD8">
        <w:rPr>
          <w:sz w:val="24"/>
          <w:szCs w:val="24"/>
        </w:rPr>
        <w:t xml:space="preserve">                    A. The 10 Incurable Things of the LORD STEPHEN the Potter Creator of the Entire Universe             </w:t>
      </w:r>
    </w:p>
    <w:p w:rsidR="00562E7F" w:rsidRPr="007A5DD8" w:rsidRDefault="00562E7F" w:rsidP="00562E7F">
      <w:pPr>
        <w:rPr>
          <w:sz w:val="24"/>
          <w:szCs w:val="24"/>
        </w:rPr>
      </w:pPr>
      <w:r w:rsidRPr="007A5DD8">
        <w:rPr>
          <w:sz w:val="24"/>
          <w:szCs w:val="24"/>
        </w:rPr>
        <w:t>B.  The Father Stephen’s Good Basic Classes &amp; the Lord Lucifer’s Evil Basic Classes</w:t>
      </w:r>
    </w:p>
    <w:p w:rsidR="00562E7F" w:rsidRPr="007A5DD8" w:rsidRDefault="00562E7F" w:rsidP="00562E7F">
      <w:pPr>
        <w:rPr>
          <w:sz w:val="24"/>
          <w:szCs w:val="24"/>
        </w:rPr>
      </w:pPr>
      <w:r w:rsidRPr="007A5DD8">
        <w:rPr>
          <w:sz w:val="24"/>
          <w:szCs w:val="24"/>
        </w:rPr>
        <w:t xml:space="preserve">      1. What are the Weapons used in Good Classes &amp; Evil Classes?</w:t>
      </w:r>
    </w:p>
    <w:p w:rsidR="00562E7F" w:rsidRPr="007A5DD8" w:rsidRDefault="00562E7F" w:rsidP="00562E7F">
      <w:pPr>
        <w:rPr>
          <w:sz w:val="24"/>
          <w:szCs w:val="24"/>
        </w:rPr>
      </w:pPr>
      <w:r w:rsidRPr="007A5DD8">
        <w:rPr>
          <w:sz w:val="24"/>
          <w:szCs w:val="24"/>
        </w:rPr>
        <w:t xml:space="preserve">      2. Good Fighter’s &amp; Evil Fighter’s</w:t>
      </w:r>
    </w:p>
    <w:p w:rsidR="00562E7F" w:rsidRPr="007A5DD8" w:rsidRDefault="00562E7F" w:rsidP="00562E7F">
      <w:pPr>
        <w:rPr>
          <w:sz w:val="24"/>
          <w:szCs w:val="24"/>
        </w:rPr>
      </w:pPr>
      <w:r w:rsidRPr="007A5DD8">
        <w:rPr>
          <w:sz w:val="24"/>
          <w:szCs w:val="24"/>
        </w:rPr>
        <w:t xml:space="preserve">      3. Good Thieves (Robber’s) &amp; Evil Thieves (Robber’s)</w:t>
      </w:r>
    </w:p>
    <w:p w:rsidR="00562E7F" w:rsidRPr="007A5DD8" w:rsidRDefault="00562E7F" w:rsidP="00562E7F">
      <w:pPr>
        <w:rPr>
          <w:sz w:val="24"/>
          <w:szCs w:val="24"/>
        </w:rPr>
      </w:pPr>
      <w:r w:rsidRPr="007A5DD8">
        <w:rPr>
          <w:sz w:val="24"/>
          <w:szCs w:val="24"/>
        </w:rPr>
        <w:t xml:space="preserve">      4. Good Sorcerer’s (Master Witches) &amp; Evil Sorcerer’s (Master Witches)</w:t>
      </w:r>
    </w:p>
    <w:p w:rsidR="00562E7F" w:rsidRPr="007A5DD8" w:rsidRDefault="00562E7F" w:rsidP="00562E7F">
      <w:pPr>
        <w:rPr>
          <w:sz w:val="24"/>
          <w:szCs w:val="24"/>
        </w:rPr>
      </w:pPr>
      <w:r w:rsidRPr="007A5DD8">
        <w:rPr>
          <w:sz w:val="24"/>
          <w:szCs w:val="24"/>
        </w:rPr>
        <w:t xml:space="preserve">      5. Good Cleric’s (High Priests) &amp; Evil Cleric’s (High Priests) </w:t>
      </w:r>
    </w:p>
    <w:p w:rsidR="00562E7F" w:rsidRPr="007A5DD8" w:rsidRDefault="00562E7F" w:rsidP="00562E7F">
      <w:pPr>
        <w:rPr>
          <w:sz w:val="24"/>
          <w:szCs w:val="24"/>
        </w:rPr>
      </w:pPr>
      <w:r w:rsidRPr="007A5DD8">
        <w:rPr>
          <w:sz w:val="24"/>
          <w:szCs w:val="24"/>
        </w:rPr>
        <w:t>C.   The Father Stephen’s Good Elite Classes &amp; the Lord Lucifer’s Evil Elite Classes</w:t>
      </w:r>
    </w:p>
    <w:p w:rsidR="00562E7F" w:rsidRPr="007A5DD8" w:rsidRDefault="00562E7F" w:rsidP="00562E7F">
      <w:pPr>
        <w:rPr>
          <w:sz w:val="24"/>
          <w:szCs w:val="24"/>
        </w:rPr>
      </w:pPr>
      <w:r w:rsidRPr="007A5DD8">
        <w:rPr>
          <w:sz w:val="24"/>
          <w:szCs w:val="24"/>
        </w:rPr>
        <w:t xml:space="preserve">      1. Good Warrior’s (Good Expert Skilled Soldier’s) &amp; Evil Warrior’s</w:t>
      </w:r>
    </w:p>
    <w:p w:rsidR="00562E7F" w:rsidRPr="007A5DD8" w:rsidRDefault="00562E7F" w:rsidP="00562E7F">
      <w:pPr>
        <w:rPr>
          <w:sz w:val="24"/>
          <w:szCs w:val="24"/>
        </w:rPr>
      </w:pPr>
      <w:r w:rsidRPr="007A5DD8">
        <w:rPr>
          <w:sz w:val="24"/>
          <w:szCs w:val="24"/>
        </w:rPr>
        <w:t xml:space="preserve">      2. Good Ninja’s (Fighter &amp; Thief called Assassin’s) &amp; Evil Ninja’s (Assassin’s)</w:t>
      </w:r>
    </w:p>
    <w:p w:rsidR="00562E7F" w:rsidRPr="007A5DD8" w:rsidRDefault="00562E7F" w:rsidP="00562E7F">
      <w:pPr>
        <w:rPr>
          <w:sz w:val="24"/>
          <w:szCs w:val="24"/>
        </w:rPr>
      </w:pPr>
      <w:r w:rsidRPr="007A5DD8">
        <w:rPr>
          <w:sz w:val="24"/>
          <w:szCs w:val="24"/>
        </w:rPr>
        <w:t xml:space="preserve">      3. Good Wizard’s (Master Necromancer’s as a Fighter, Sorcerer &amp; Cleric) &amp; Evil Wizard’s (Master Necromancer’s)</w:t>
      </w:r>
    </w:p>
    <w:p w:rsidR="00562E7F" w:rsidRPr="007A5DD8" w:rsidRDefault="00562E7F" w:rsidP="00562E7F">
      <w:pPr>
        <w:rPr>
          <w:sz w:val="24"/>
          <w:szCs w:val="24"/>
        </w:rPr>
      </w:pPr>
      <w:r w:rsidRPr="007A5DD8">
        <w:rPr>
          <w:sz w:val="24"/>
          <w:szCs w:val="24"/>
        </w:rPr>
        <w:t xml:space="preserve">      4. Good Paladin’s (Fighter &amp; Cleric) &amp; Evil Paladin’s</w:t>
      </w:r>
    </w:p>
    <w:p w:rsidR="00562E7F" w:rsidRPr="007A5DD8" w:rsidRDefault="00562E7F" w:rsidP="00562E7F">
      <w:pPr>
        <w:rPr>
          <w:sz w:val="24"/>
          <w:szCs w:val="24"/>
        </w:rPr>
      </w:pPr>
      <w:r w:rsidRPr="007A5DD8">
        <w:rPr>
          <w:sz w:val="24"/>
          <w:szCs w:val="24"/>
        </w:rPr>
        <w:t xml:space="preserve">D.  The Status Class Alignments </w:t>
      </w:r>
    </w:p>
    <w:p w:rsidR="00562E7F" w:rsidRPr="007A5DD8" w:rsidRDefault="00562E7F" w:rsidP="00562E7F">
      <w:pPr>
        <w:rPr>
          <w:sz w:val="24"/>
          <w:szCs w:val="24"/>
        </w:rPr>
      </w:pPr>
      <w:r w:rsidRPr="007A5DD8">
        <w:rPr>
          <w:sz w:val="24"/>
          <w:szCs w:val="24"/>
        </w:rPr>
        <w:t>1.   Good Class</w:t>
      </w:r>
    </w:p>
    <w:p w:rsidR="00562E7F" w:rsidRPr="007A5DD8" w:rsidRDefault="00562E7F" w:rsidP="00562E7F">
      <w:pPr>
        <w:rPr>
          <w:sz w:val="24"/>
          <w:szCs w:val="24"/>
        </w:rPr>
      </w:pPr>
      <w:r w:rsidRPr="007A5DD8">
        <w:rPr>
          <w:sz w:val="24"/>
          <w:szCs w:val="24"/>
        </w:rPr>
        <w:lastRenderedPageBreak/>
        <w:t>2.   Neutral Class</w:t>
      </w:r>
    </w:p>
    <w:p w:rsidR="00562E7F" w:rsidRPr="007A5DD8" w:rsidRDefault="00562E7F" w:rsidP="00562E7F">
      <w:pPr>
        <w:rPr>
          <w:sz w:val="24"/>
          <w:szCs w:val="24"/>
        </w:rPr>
      </w:pPr>
      <w:r w:rsidRPr="007A5DD8">
        <w:rPr>
          <w:sz w:val="24"/>
          <w:szCs w:val="24"/>
        </w:rPr>
        <w:t>3.   Evil Class</w:t>
      </w:r>
    </w:p>
    <w:p w:rsidR="00562E7F" w:rsidRPr="007A5DD8" w:rsidRDefault="00562E7F" w:rsidP="00562E7F">
      <w:pPr>
        <w:rPr>
          <w:sz w:val="24"/>
          <w:szCs w:val="24"/>
        </w:rPr>
      </w:pPr>
      <w:r w:rsidRPr="007A5DD8">
        <w:rPr>
          <w:sz w:val="24"/>
          <w:szCs w:val="24"/>
        </w:rPr>
        <w:t>4.   Good-Evil Class</w:t>
      </w:r>
    </w:p>
    <w:p w:rsidR="00562E7F" w:rsidRPr="007A5DD8" w:rsidRDefault="00562E7F" w:rsidP="00562E7F">
      <w:pPr>
        <w:rPr>
          <w:sz w:val="24"/>
          <w:szCs w:val="24"/>
        </w:rPr>
      </w:pPr>
      <w:r w:rsidRPr="007A5DD8">
        <w:rPr>
          <w:sz w:val="24"/>
          <w:szCs w:val="24"/>
        </w:rPr>
        <w:t>5.   Evil-Good Class</w:t>
      </w:r>
    </w:p>
    <w:p w:rsidR="00562E7F" w:rsidRPr="007A5DD8" w:rsidRDefault="00562E7F" w:rsidP="00562E7F">
      <w:pPr>
        <w:rPr>
          <w:sz w:val="24"/>
          <w:szCs w:val="24"/>
        </w:rPr>
      </w:pPr>
      <w:r w:rsidRPr="007A5DD8">
        <w:rPr>
          <w:sz w:val="24"/>
          <w:szCs w:val="24"/>
        </w:rPr>
        <w:t>6.   Lawful Class</w:t>
      </w:r>
    </w:p>
    <w:p w:rsidR="00562E7F" w:rsidRPr="007A5DD8" w:rsidRDefault="00562E7F" w:rsidP="00562E7F">
      <w:pPr>
        <w:rPr>
          <w:sz w:val="24"/>
          <w:szCs w:val="24"/>
        </w:rPr>
      </w:pPr>
      <w:r w:rsidRPr="007A5DD8">
        <w:rPr>
          <w:sz w:val="24"/>
          <w:szCs w:val="24"/>
        </w:rPr>
        <w:t>7.   Lawful-Good Class</w:t>
      </w:r>
    </w:p>
    <w:p w:rsidR="00562E7F" w:rsidRPr="007A5DD8" w:rsidRDefault="00562E7F" w:rsidP="00562E7F">
      <w:pPr>
        <w:rPr>
          <w:sz w:val="24"/>
          <w:szCs w:val="24"/>
        </w:rPr>
      </w:pPr>
      <w:r w:rsidRPr="007A5DD8">
        <w:rPr>
          <w:sz w:val="24"/>
          <w:szCs w:val="24"/>
        </w:rPr>
        <w:t xml:space="preserve">8.   Lawful-Neutral Class </w:t>
      </w:r>
    </w:p>
    <w:p w:rsidR="00562E7F" w:rsidRPr="007A5DD8" w:rsidRDefault="00562E7F" w:rsidP="00562E7F">
      <w:pPr>
        <w:rPr>
          <w:sz w:val="24"/>
          <w:szCs w:val="24"/>
        </w:rPr>
      </w:pPr>
      <w:r w:rsidRPr="007A5DD8">
        <w:rPr>
          <w:sz w:val="24"/>
          <w:szCs w:val="24"/>
        </w:rPr>
        <w:t>9.   Lawful-Evil Class</w:t>
      </w:r>
    </w:p>
    <w:p w:rsidR="00562E7F" w:rsidRPr="007A5DD8" w:rsidRDefault="00562E7F" w:rsidP="00562E7F">
      <w:pPr>
        <w:rPr>
          <w:sz w:val="24"/>
          <w:szCs w:val="24"/>
        </w:rPr>
      </w:pPr>
      <w:r w:rsidRPr="007A5DD8">
        <w:rPr>
          <w:sz w:val="24"/>
          <w:szCs w:val="24"/>
        </w:rPr>
        <w:t>10. Chaotic Class</w:t>
      </w:r>
    </w:p>
    <w:p w:rsidR="00562E7F" w:rsidRPr="007A5DD8" w:rsidRDefault="00562E7F" w:rsidP="00562E7F">
      <w:pPr>
        <w:rPr>
          <w:sz w:val="24"/>
          <w:szCs w:val="24"/>
        </w:rPr>
      </w:pPr>
      <w:r w:rsidRPr="007A5DD8">
        <w:rPr>
          <w:sz w:val="24"/>
          <w:szCs w:val="24"/>
        </w:rPr>
        <w:t xml:space="preserve">11. Chaotic-Good Class </w:t>
      </w:r>
    </w:p>
    <w:p w:rsidR="00562E7F" w:rsidRPr="007A5DD8" w:rsidRDefault="00562E7F" w:rsidP="00562E7F">
      <w:pPr>
        <w:rPr>
          <w:sz w:val="24"/>
          <w:szCs w:val="24"/>
        </w:rPr>
      </w:pPr>
      <w:r w:rsidRPr="007A5DD8">
        <w:rPr>
          <w:sz w:val="24"/>
          <w:szCs w:val="24"/>
        </w:rPr>
        <w:t>12. Chaotic-Neutral Class</w:t>
      </w:r>
    </w:p>
    <w:p w:rsidR="00562E7F" w:rsidRPr="007A5DD8" w:rsidRDefault="00562E7F" w:rsidP="00562E7F">
      <w:pPr>
        <w:rPr>
          <w:sz w:val="24"/>
          <w:szCs w:val="24"/>
        </w:rPr>
      </w:pPr>
      <w:r w:rsidRPr="007A5DD8">
        <w:rPr>
          <w:sz w:val="24"/>
          <w:szCs w:val="24"/>
        </w:rPr>
        <w:t>13. Chaotic-Evil Class</w:t>
      </w:r>
    </w:p>
    <w:p w:rsidR="00562E7F" w:rsidRPr="007A5DD8" w:rsidRDefault="00562E7F" w:rsidP="00562E7F">
      <w:pPr>
        <w:rPr>
          <w:sz w:val="24"/>
          <w:szCs w:val="24"/>
        </w:rPr>
      </w:pPr>
      <w:r w:rsidRPr="007A5DD8">
        <w:rPr>
          <w:sz w:val="24"/>
          <w:szCs w:val="24"/>
        </w:rPr>
        <w:t>14. Unlawful Class</w:t>
      </w:r>
    </w:p>
    <w:p w:rsidR="00562E7F" w:rsidRPr="007A5DD8" w:rsidRDefault="00562E7F" w:rsidP="00562E7F">
      <w:pPr>
        <w:rPr>
          <w:sz w:val="24"/>
          <w:szCs w:val="24"/>
        </w:rPr>
      </w:pPr>
      <w:r w:rsidRPr="007A5DD8">
        <w:rPr>
          <w:sz w:val="24"/>
          <w:szCs w:val="24"/>
        </w:rPr>
        <w:t>15. Unlawful-Neutral Class</w:t>
      </w:r>
    </w:p>
    <w:p w:rsidR="00562E7F" w:rsidRPr="007A5DD8" w:rsidRDefault="00562E7F" w:rsidP="00562E7F">
      <w:pPr>
        <w:rPr>
          <w:sz w:val="24"/>
          <w:szCs w:val="24"/>
        </w:rPr>
      </w:pPr>
      <w:r w:rsidRPr="007A5DD8">
        <w:rPr>
          <w:sz w:val="24"/>
          <w:szCs w:val="24"/>
        </w:rPr>
        <w:t>16. Unlawful-Good Class</w:t>
      </w:r>
    </w:p>
    <w:p w:rsidR="00562E7F" w:rsidRPr="007A5DD8" w:rsidRDefault="00562E7F" w:rsidP="00562E7F">
      <w:pPr>
        <w:rPr>
          <w:sz w:val="24"/>
          <w:szCs w:val="24"/>
        </w:rPr>
      </w:pPr>
      <w:r w:rsidRPr="007A5DD8">
        <w:rPr>
          <w:sz w:val="24"/>
          <w:szCs w:val="24"/>
        </w:rPr>
        <w:t xml:space="preserve">17. Unlawful-Evil Class </w:t>
      </w:r>
    </w:p>
    <w:p w:rsidR="00562E7F" w:rsidRPr="007A5DD8" w:rsidRDefault="00562E7F" w:rsidP="00562E7F">
      <w:pPr>
        <w:rPr>
          <w:sz w:val="24"/>
          <w:szCs w:val="24"/>
        </w:rPr>
      </w:pPr>
      <w:r w:rsidRPr="007A5DD8">
        <w:rPr>
          <w:sz w:val="24"/>
          <w:szCs w:val="24"/>
        </w:rPr>
        <w:t>A.  True Holy Miracles and False Unholy Miracles (Signs, Wonders, Powers and Healings)</w:t>
      </w:r>
    </w:p>
    <w:p w:rsidR="00562E7F" w:rsidRPr="007A5DD8" w:rsidRDefault="00562E7F" w:rsidP="00562E7F">
      <w:pPr>
        <w:rPr>
          <w:sz w:val="24"/>
          <w:szCs w:val="24"/>
        </w:rPr>
      </w:pPr>
      <w:r w:rsidRPr="007A5DD8">
        <w:rPr>
          <w:sz w:val="24"/>
          <w:szCs w:val="24"/>
        </w:rPr>
        <w:t xml:space="preserve">1.  The True Miracles of the Father Stephen  </w:t>
      </w:r>
    </w:p>
    <w:p w:rsidR="00562E7F" w:rsidRPr="007A5DD8" w:rsidRDefault="00562E7F" w:rsidP="00562E7F">
      <w:pPr>
        <w:rPr>
          <w:sz w:val="24"/>
          <w:szCs w:val="24"/>
        </w:rPr>
      </w:pPr>
      <w:r w:rsidRPr="007A5DD8">
        <w:rPr>
          <w:sz w:val="24"/>
          <w:szCs w:val="24"/>
        </w:rPr>
        <w:t>2.  The Father Stephen’s Holy Armory Arsenal</w:t>
      </w:r>
    </w:p>
    <w:p w:rsidR="00562E7F" w:rsidRPr="007A5DD8" w:rsidRDefault="00562E7F" w:rsidP="00562E7F">
      <w:pPr>
        <w:rPr>
          <w:sz w:val="24"/>
          <w:szCs w:val="24"/>
        </w:rPr>
      </w:pPr>
      <w:r w:rsidRPr="007A5DD8">
        <w:rPr>
          <w:sz w:val="24"/>
          <w:szCs w:val="24"/>
        </w:rPr>
        <w:t>A. The Father Stephen’s True Holy Divine Permissible Magical Weapons of God</w:t>
      </w:r>
    </w:p>
    <w:p w:rsidR="00562E7F" w:rsidRPr="007A5DD8" w:rsidRDefault="00562E7F" w:rsidP="00562E7F">
      <w:pPr>
        <w:rPr>
          <w:sz w:val="24"/>
          <w:szCs w:val="24"/>
        </w:rPr>
      </w:pPr>
      <w:r w:rsidRPr="007A5DD8">
        <w:rPr>
          <w:sz w:val="24"/>
          <w:szCs w:val="24"/>
        </w:rPr>
        <w:t xml:space="preserve">       1.   Divine Rods</w:t>
      </w:r>
    </w:p>
    <w:p w:rsidR="00562E7F" w:rsidRPr="007A5DD8" w:rsidRDefault="00562E7F" w:rsidP="00562E7F">
      <w:pPr>
        <w:rPr>
          <w:sz w:val="24"/>
          <w:szCs w:val="24"/>
        </w:rPr>
      </w:pPr>
      <w:r w:rsidRPr="007A5DD8">
        <w:rPr>
          <w:sz w:val="24"/>
          <w:szCs w:val="24"/>
        </w:rPr>
        <w:t xml:space="preserve">       2.   Divine Swords into the Divine Sheath or Divine Scabbard</w:t>
      </w:r>
    </w:p>
    <w:p w:rsidR="00562E7F" w:rsidRPr="007A5DD8" w:rsidRDefault="00562E7F" w:rsidP="00562E7F">
      <w:pPr>
        <w:rPr>
          <w:sz w:val="24"/>
          <w:szCs w:val="24"/>
        </w:rPr>
      </w:pPr>
      <w:r w:rsidRPr="007A5DD8">
        <w:rPr>
          <w:sz w:val="24"/>
          <w:szCs w:val="24"/>
        </w:rPr>
        <w:t xml:space="preserve">       3.   Divine Staffs (Divine Staves, Divine Cords, Divine Hand-Staves, Divine Signets &amp; Divine Canes) </w:t>
      </w:r>
    </w:p>
    <w:p w:rsidR="00562E7F" w:rsidRPr="007A5DD8" w:rsidRDefault="00562E7F" w:rsidP="00562E7F">
      <w:pPr>
        <w:rPr>
          <w:sz w:val="24"/>
          <w:szCs w:val="24"/>
        </w:rPr>
      </w:pPr>
      <w:r w:rsidRPr="007A5DD8">
        <w:rPr>
          <w:sz w:val="24"/>
          <w:szCs w:val="24"/>
        </w:rPr>
        <w:lastRenderedPageBreak/>
        <w:t xml:space="preserve">       4.   Divine Wands (Divine Sticks &amp; Divine Staves)</w:t>
      </w:r>
    </w:p>
    <w:p w:rsidR="00562E7F" w:rsidRPr="007A5DD8" w:rsidRDefault="00562E7F" w:rsidP="00562E7F">
      <w:pPr>
        <w:rPr>
          <w:sz w:val="24"/>
          <w:szCs w:val="24"/>
        </w:rPr>
      </w:pPr>
      <w:r w:rsidRPr="007A5DD8">
        <w:rPr>
          <w:sz w:val="24"/>
          <w:szCs w:val="24"/>
        </w:rPr>
        <w:t xml:space="preserve">       5.   Divine Spears (Divine Javelins, Divine Lances &amp; Divine Darts)</w:t>
      </w:r>
    </w:p>
    <w:p w:rsidR="00562E7F" w:rsidRPr="007A5DD8" w:rsidRDefault="00562E7F" w:rsidP="00562E7F">
      <w:pPr>
        <w:rPr>
          <w:sz w:val="24"/>
          <w:szCs w:val="24"/>
        </w:rPr>
      </w:pPr>
      <w:r w:rsidRPr="007A5DD8">
        <w:rPr>
          <w:sz w:val="24"/>
          <w:szCs w:val="24"/>
        </w:rPr>
        <w:t xml:space="preserve">       6.   Divine Slings</w:t>
      </w:r>
    </w:p>
    <w:p w:rsidR="00562E7F" w:rsidRPr="007A5DD8" w:rsidRDefault="00562E7F" w:rsidP="00562E7F">
      <w:pPr>
        <w:rPr>
          <w:sz w:val="24"/>
          <w:szCs w:val="24"/>
        </w:rPr>
      </w:pPr>
      <w:r w:rsidRPr="007A5DD8">
        <w:rPr>
          <w:sz w:val="24"/>
          <w:szCs w:val="24"/>
        </w:rPr>
        <w:t xml:space="preserve">       7.   Divine Shields (Divine Bucklers)</w:t>
      </w:r>
    </w:p>
    <w:p w:rsidR="00562E7F" w:rsidRPr="007A5DD8" w:rsidRDefault="00562E7F" w:rsidP="00562E7F">
      <w:pPr>
        <w:rPr>
          <w:sz w:val="24"/>
          <w:szCs w:val="24"/>
        </w:rPr>
      </w:pPr>
      <w:r w:rsidRPr="007A5DD8">
        <w:rPr>
          <w:sz w:val="24"/>
          <w:szCs w:val="24"/>
        </w:rPr>
        <w:t xml:space="preserve">       8.   Divine Bows with Divine Quiver Arrows </w:t>
      </w:r>
    </w:p>
    <w:p w:rsidR="00562E7F" w:rsidRPr="007A5DD8" w:rsidRDefault="00562E7F" w:rsidP="00562E7F">
      <w:pPr>
        <w:rPr>
          <w:sz w:val="24"/>
          <w:szCs w:val="24"/>
        </w:rPr>
      </w:pPr>
      <w:r w:rsidRPr="007A5DD8">
        <w:rPr>
          <w:sz w:val="24"/>
          <w:szCs w:val="24"/>
        </w:rPr>
        <w:t xml:space="preserve">       9.   Divine Scepters</w:t>
      </w:r>
    </w:p>
    <w:p w:rsidR="00562E7F" w:rsidRPr="007A5DD8" w:rsidRDefault="00562E7F" w:rsidP="00562E7F">
      <w:pPr>
        <w:rPr>
          <w:sz w:val="24"/>
          <w:szCs w:val="24"/>
        </w:rPr>
      </w:pPr>
      <w:r w:rsidRPr="007A5DD8">
        <w:rPr>
          <w:sz w:val="24"/>
          <w:szCs w:val="24"/>
        </w:rPr>
        <w:t xml:space="preserve">     10.   Divine Clubs (Divine Bats, Divine Batons &amp; Divine Billy-Sticks)</w:t>
      </w:r>
    </w:p>
    <w:p w:rsidR="00562E7F" w:rsidRPr="007A5DD8" w:rsidRDefault="00562E7F" w:rsidP="00562E7F">
      <w:pPr>
        <w:rPr>
          <w:sz w:val="24"/>
          <w:szCs w:val="24"/>
        </w:rPr>
      </w:pPr>
      <w:r w:rsidRPr="007A5DD8">
        <w:rPr>
          <w:sz w:val="24"/>
          <w:szCs w:val="24"/>
        </w:rPr>
        <w:t xml:space="preserve">     11.   Divine Chains</w:t>
      </w:r>
    </w:p>
    <w:p w:rsidR="00562E7F" w:rsidRPr="007A5DD8" w:rsidRDefault="00562E7F" w:rsidP="00562E7F">
      <w:pPr>
        <w:rPr>
          <w:sz w:val="24"/>
          <w:szCs w:val="24"/>
        </w:rPr>
      </w:pPr>
      <w:r w:rsidRPr="007A5DD8">
        <w:rPr>
          <w:sz w:val="24"/>
          <w:szCs w:val="24"/>
        </w:rPr>
        <w:t xml:space="preserve">     12.   Divine Charms (Divine Persuasion Checks)</w:t>
      </w:r>
    </w:p>
    <w:p w:rsidR="00562E7F" w:rsidRPr="007A5DD8" w:rsidRDefault="00562E7F" w:rsidP="00562E7F">
      <w:pPr>
        <w:rPr>
          <w:sz w:val="24"/>
          <w:szCs w:val="24"/>
        </w:rPr>
      </w:pPr>
      <w:r w:rsidRPr="007A5DD8">
        <w:rPr>
          <w:sz w:val="24"/>
          <w:szCs w:val="24"/>
        </w:rPr>
        <w:t xml:space="preserve">     13.   Divine Hammers with the Anvil (The Creator’s Divine Weapon Upgrades)</w:t>
      </w:r>
    </w:p>
    <w:p w:rsidR="00562E7F" w:rsidRPr="007A5DD8" w:rsidRDefault="00562E7F" w:rsidP="00562E7F">
      <w:pPr>
        <w:rPr>
          <w:sz w:val="24"/>
          <w:szCs w:val="24"/>
        </w:rPr>
      </w:pPr>
      <w:r w:rsidRPr="007A5DD8">
        <w:rPr>
          <w:sz w:val="24"/>
          <w:szCs w:val="24"/>
        </w:rPr>
        <w:t xml:space="preserve">              1. The Magical Weapons made out of the only Tree of Life</w:t>
      </w:r>
    </w:p>
    <w:p w:rsidR="00562E7F" w:rsidRPr="007A5DD8" w:rsidRDefault="00562E7F" w:rsidP="00562E7F">
      <w:pPr>
        <w:rPr>
          <w:sz w:val="24"/>
          <w:szCs w:val="24"/>
        </w:rPr>
      </w:pPr>
      <w:r w:rsidRPr="007A5DD8">
        <w:rPr>
          <w:sz w:val="24"/>
          <w:szCs w:val="24"/>
        </w:rPr>
        <w:t xml:space="preserve">                  A. Invincible Shield of Holiness</w:t>
      </w:r>
    </w:p>
    <w:p w:rsidR="00562E7F" w:rsidRPr="007A5DD8" w:rsidRDefault="00562E7F" w:rsidP="00562E7F">
      <w:pPr>
        <w:rPr>
          <w:sz w:val="24"/>
          <w:szCs w:val="24"/>
        </w:rPr>
      </w:pPr>
      <w:r w:rsidRPr="007A5DD8">
        <w:rPr>
          <w:sz w:val="24"/>
          <w:szCs w:val="24"/>
        </w:rPr>
        <w:t xml:space="preserve">                  B. Sword of the Spirit called the Word of God   </w:t>
      </w:r>
    </w:p>
    <w:p w:rsidR="00562E7F" w:rsidRPr="007A5DD8" w:rsidRDefault="00562E7F" w:rsidP="00562E7F">
      <w:pPr>
        <w:rPr>
          <w:sz w:val="24"/>
          <w:szCs w:val="24"/>
        </w:rPr>
      </w:pPr>
      <w:r w:rsidRPr="007A5DD8">
        <w:rPr>
          <w:sz w:val="24"/>
          <w:szCs w:val="24"/>
        </w:rPr>
        <w:t xml:space="preserve">              2. The Magical Weapons made out of the 24 Precious Stones</w:t>
      </w:r>
    </w:p>
    <w:p w:rsidR="00562E7F" w:rsidRPr="007A5DD8" w:rsidRDefault="00562E7F" w:rsidP="00562E7F">
      <w:pPr>
        <w:rPr>
          <w:sz w:val="24"/>
          <w:szCs w:val="24"/>
        </w:rPr>
      </w:pPr>
      <w:r w:rsidRPr="007A5DD8">
        <w:rPr>
          <w:sz w:val="24"/>
          <w:szCs w:val="24"/>
        </w:rPr>
        <w:t xml:space="preserve">                  1. Agate Stone</w:t>
      </w:r>
    </w:p>
    <w:p w:rsidR="00562E7F" w:rsidRPr="007A5DD8" w:rsidRDefault="00562E7F" w:rsidP="00562E7F">
      <w:pPr>
        <w:rPr>
          <w:sz w:val="24"/>
          <w:szCs w:val="24"/>
        </w:rPr>
      </w:pPr>
      <w:r w:rsidRPr="007A5DD8">
        <w:rPr>
          <w:sz w:val="24"/>
          <w:szCs w:val="24"/>
        </w:rPr>
        <w:t xml:space="preserve">                  2. Alabaster Stone</w:t>
      </w:r>
    </w:p>
    <w:p w:rsidR="00562E7F" w:rsidRPr="007A5DD8" w:rsidRDefault="00562E7F" w:rsidP="00562E7F">
      <w:pPr>
        <w:rPr>
          <w:sz w:val="24"/>
          <w:szCs w:val="24"/>
        </w:rPr>
      </w:pPr>
      <w:r w:rsidRPr="007A5DD8">
        <w:rPr>
          <w:sz w:val="24"/>
          <w:szCs w:val="24"/>
        </w:rPr>
        <w:t xml:space="preserve">                  3. Amethyst Stone</w:t>
      </w:r>
    </w:p>
    <w:p w:rsidR="00562E7F" w:rsidRPr="007A5DD8" w:rsidRDefault="00562E7F" w:rsidP="00562E7F">
      <w:pPr>
        <w:rPr>
          <w:sz w:val="24"/>
          <w:szCs w:val="24"/>
        </w:rPr>
      </w:pPr>
      <w:r w:rsidRPr="007A5DD8">
        <w:rPr>
          <w:sz w:val="24"/>
          <w:szCs w:val="24"/>
        </w:rPr>
        <w:t xml:space="preserve">                  4. Beryl Stone</w:t>
      </w:r>
    </w:p>
    <w:p w:rsidR="00562E7F" w:rsidRPr="007A5DD8" w:rsidRDefault="00562E7F" w:rsidP="00562E7F">
      <w:pPr>
        <w:rPr>
          <w:sz w:val="24"/>
          <w:szCs w:val="24"/>
        </w:rPr>
      </w:pPr>
      <w:r w:rsidRPr="007A5DD8">
        <w:rPr>
          <w:sz w:val="24"/>
          <w:szCs w:val="24"/>
        </w:rPr>
        <w:t xml:space="preserve">                  5. Carbuncle Stone</w:t>
      </w:r>
    </w:p>
    <w:p w:rsidR="00562E7F" w:rsidRPr="007A5DD8" w:rsidRDefault="00562E7F" w:rsidP="00562E7F">
      <w:pPr>
        <w:rPr>
          <w:sz w:val="24"/>
          <w:szCs w:val="24"/>
        </w:rPr>
      </w:pPr>
      <w:r w:rsidRPr="007A5DD8">
        <w:rPr>
          <w:sz w:val="24"/>
          <w:szCs w:val="24"/>
        </w:rPr>
        <w:t xml:space="preserve">                  6. Chrysolite Stone</w:t>
      </w:r>
    </w:p>
    <w:p w:rsidR="00562E7F" w:rsidRPr="007A5DD8" w:rsidRDefault="00562E7F" w:rsidP="00562E7F">
      <w:pPr>
        <w:rPr>
          <w:sz w:val="24"/>
          <w:szCs w:val="24"/>
        </w:rPr>
      </w:pPr>
      <w:r w:rsidRPr="007A5DD8">
        <w:rPr>
          <w:sz w:val="24"/>
          <w:szCs w:val="24"/>
        </w:rPr>
        <w:t xml:space="preserve">                  7. Chalcedony Stone</w:t>
      </w:r>
    </w:p>
    <w:p w:rsidR="00562E7F" w:rsidRPr="007A5DD8" w:rsidRDefault="00562E7F" w:rsidP="00562E7F">
      <w:pPr>
        <w:rPr>
          <w:sz w:val="24"/>
          <w:szCs w:val="24"/>
        </w:rPr>
      </w:pPr>
      <w:r w:rsidRPr="007A5DD8">
        <w:rPr>
          <w:sz w:val="24"/>
          <w:szCs w:val="24"/>
        </w:rPr>
        <w:t xml:space="preserve">                  8. Carnelian Stone</w:t>
      </w:r>
    </w:p>
    <w:p w:rsidR="00562E7F" w:rsidRPr="007A5DD8" w:rsidRDefault="00562E7F" w:rsidP="00562E7F">
      <w:pPr>
        <w:rPr>
          <w:sz w:val="24"/>
          <w:szCs w:val="24"/>
        </w:rPr>
      </w:pPr>
      <w:r w:rsidRPr="007A5DD8">
        <w:rPr>
          <w:sz w:val="24"/>
          <w:szCs w:val="24"/>
        </w:rPr>
        <w:t xml:space="preserve">                  9. Chrysoprase Stone</w:t>
      </w:r>
    </w:p>
    <w:p w:rsidR="00562E7F" w:rsidRPr="007A5DD8" w:rsidRDefault="00562E7F" w:rsidP="00562E7F">
      <w:pPr>
        <w:rPr>
          <w:sz w:val="24"/>
          <w:szCs w:val="24"/>
        </w:rPr>
      </w:pPr>
      <w:r w:rsidRPr="007A5DD8">
        <w:rPr>
          <w:sz w:val="24"/>
          <w:szCs w:val="24"/>
        </w:rPr>
        <w:t xml:space="preserve">                10. Coral-like Stone</w:t>
      </w:r>
    </w:p>
    <w:p w:rsidR="00562E7F" w:rsidRPr="007A5DD8" w:rsidRDefault="00562E7F" w:rsidP="00562E7F">
      <w:pPr>
        <w:rPr>
          <w:sz w:val="24"/>
          <w:szCs w:val="24"/>
        </w:rPr>
      </w:pPr>
      <w:r w:rsidRPr="007A5DD8">
        <w:rPr>
          <w:sz w:val="24"/>
          <w:szCs w:val="24"/>
        </w:rPr>
        <w:lastRenderedPageBreak/>
        <w:t xml:space="preserve">                11. Crystal Stone</w:t>
      </w:r>
    </w:p>
    <w:p w:rsidR="00562E7F" w:rsidRPr="007A5DD8" w:rsidRDefault="00562E7F" w:rsidP="00562E7F">
      <w:pPr>
        <w:rPr>
          <w:sz w:val="24"/>
          <w:szCs w:val="24"/>
        </w:rPr>
      </w:pPr>
      <w:r w:rsidRPr="007A5DD8">
        <w:rPr>
          <w:sz w:val="24"/>
          <w:szCs w:val="24"/>
        </w:rPr>
        <w:t xml:space="preserve">                12. Diamond Stone </w:t>
      </w:r>
    </w:p>
    <w:p w:rsidR="00562E7F" w:rsidRPr="007A5DD8" w:rsidRDefault="00562E7F" w:rsidP="00562E7F">
      <w:pPr>
        <w:rPr>
          <w:sz w:val="24"/>
          <w:szCs w:val="24"/>
        </w:rPr>
      </w:pPr>
      <w:r w:rsidRPr="007A5DD8">
        <w:rPr>
          <w:sz w:val="24"/>
          <w:szCs w:val="24"/>
        </w:rPr>
        <w:t xml:space="preserve">                13. Emerald Stone</w:t>
      </w:r>
    </w:p>
    <w:p w:rsidR="00562E7F" w:rsidRPr="007A5DD8" w:rsidRDefault="00562E7F" w:rsidP="00562E7F">
      <w:pPr>
        <w:rPr>
          <w:sz w:val="24"/>
          <w:szCs w:val="24"/>
        </w:rPr>
      </w:pPr>
      <w:r w:rsidRPr="007A5DD8">
        <w:rPr>
          <w:sz w:val="24"/>
          <w:szCs w:val="24"/>
        </w:rPr>
        <w:t xml:space="preserve">                14. Jacinth Stone</w:t>
      </w:r>
    </w:p>
    <w:p w:rsidR="00562E7F" w:rsidRPr="007A5DD8" w:rsidRDefault="00562E7F" w:rsidP="00562E7F">
      <w:pPr>
        <w:rPr>
          <w:sz w:val="24"/>
          <w:szCs w:val="24"/>
        </w:rPr>
      </w:pPr>
      <w:r w:rsidRPr="007A5DD8">
        <w:rPr>
          <w:sz w:val="24"/>
          <w:szCs w:val="24"/>
        </w:rPr>
        <w:t xml:space="preserve">                15. Jasper Stone</w:t>
      </w:r>
    </w:p>
    <w:p w:rsidR="00562E7F" w:rsidRPr="007A5DD8" w:rsidRDefault="00562E7F" w:rsidP="00562E7F">
      <w:pPr>
        <w:rPr>
          <w:sz w:val="24"/>
          <w:szCs w:val="24"/>
        </w:rPr>
      </w:pPr>
      <w:r w:rsidRPr="007A5DD8">
        <w:rPr>
          <w:sz w:val="24"/>
          <w:szCs w:val="24"/>
        </w:rPr>
        <w:t xml:space="preserve">                16. Lapis Lazuli Stone</w:t>
      </w:r>
    </w:p>
    <w:p w:rsidR="00562E7F" w:rsidRPr="007A5DD8" w:rsidRDefault="00562E7F" w:rsidP="00562E7F">
      <w:pPr>
        <w:rPr>
          <w:sz w:val="24"/>
          <w:szCs w:val="24"/>
        </w:rPr>
      </w:pPr>
      <w:r w:rsidRPr="007A5DD8">
        <w:rPr>
          <w:sz w:val="24"/>
          <w:szCs w:val="24"/>
        </w:rPr>
        <w:t xml:space="preserve">                17. Marble Stone</w:t>
      </w:r>
    </w:p>
    <w:p w:rsidR="00562E7F" w:rsidRPr="007A5DD8" w:rsidRDefault="00562E7F" w:rsidP="00562E7F">
      <w:pPr>
        <w:rPr>
          <w:sz w:val="24"/>
          <w:szCs w:val="24"/>
        </w:rPr>
      </w:pPr>
      <w:r w:rsidRPr="007A5DD8">
        <w:rPr>
          <w:sz w:val="24"/>
          <w:szCs w:val="24"/>
        </w:rPr>
        <w:t xml:space="preserve">                18. Onyx Stone</w:t>
      </w:r>
    </w:p>
    <w:p w:rsidR="00562E7F" w:rsidRPr="007A5DD8" w:rsidRDefault="00562E7F" w:rsidP="00562E7F">
      <w:pPr>
        <w:rPr>
          <w:sz w:val="24"/>
          <w:szCs w:val="24"/>
        </w:rPr>
      </w:pPr>
      <w:r w:rsidRPr="007A5DD8">
        <w:rPr>
          <w:sz w:val="24"/>
          <w:szCs w:val="24"/>
        </w:rPr>
        <w:t xml:space="preserve">                19. Pearl Stone</w:t>
      </w:r>
    </w:p>
    <w:p w:rsidR="00562E7F" w:rsidRPr="007A5DD8" w:rsidRDefault="00562E7F" w:rsidP="00562E7F">
      <w:pPr>
        <w:rPr>
          <w:sz w:val="24"/>
          <w:szCs w:val="24"/>
        </w:rPr>
      </w:pPr>
      <w:r w:rsidRPr="007A5DD8">
        <w:rPr>
          <w:sz w:val="24"/>
          <w:szCs w:val="24"/>
        </w:rPr>
        <w:t xml:space="preserve">                20. Ruby Stone</w:t>
      </w:r>
    </w:p>
    <w:p w:rsidR="00562E7F" w:rsidRPr="007A5DD8" w:rsidRDefault="00562E7F" w:rsidP="00562E7F">
      <w:pPr>
        <w:rPr>
          <w:sz w:val="24"/>
          <w:szCs w:val="24"/>
        </w:rPr>
      </w:pPr>
      <w:r w:rsidRPr="007A5DD8">
        <w:rPr>
          <w:sz w:val="24"/>
          <w:szCs w:val="24"/>
        </w:rPr>
        <w:t xml:space="preserve">                21. Sapphire Stone</w:t>
      </w:r>
    </w:p>
    <w:p w:rsidR="00562E7F" w:rsidRPr="007A5DD8" w:rsidRDefault="00562E7F" w:rsidP="00562E7F">
      <w:pPr>
        <w:rPr>
          <w:sz w:val="24"/>
          <w:szCs w:val="24"/>
        </w:rPr>
      </w:pPr>
      <w:r w:rsidRPr="007A5DD8">
        <w:rPr>
          <w:sz w:val="24"/>
          <w:szCs w:val="24"/>
        </w:rPr>
        <w:t xml:space="preserve">                22. Sardius Stone</w:t>
      </w:r>
    </w:p>
    <w:p w:rsidR="00562E7F" w:rsidRPr="007A5DD8" w:rsidRDefault="00562E7F" w:rsidP="00562E7F">
      <w:pPr>
        <w:rPr>
          <w:sz w:val="24"/>
          <w:szCs w:val="24"/>
        </w:rPr>
      </w:pPr>
      <w:r w:rsidRPr="007A5DD8">
        <w:rPr>
          <w:sz w:val="24"/>
          <w:szCs w:val="24"/>
        </w:rPr>
        <w:t xml:space="preserve">                23. Sardonyx Stone</w:t>
      </w:r>
    </w:p>
    <w:p w:rsidR="00562E7F" w:rsidRPr="007A5DD8" w:rsidRDefault="00562E7F" w:rsidP="00562E7F">
      <w:pPr>
        <w:rPr>
          <w:sz w:val="24"/>
          <w:szCs w:val="24"/>
        </w:rPr>
      </w:pPr>
      <w:r w:rsidRPr="007A5DD8">
        <w:rPr>
          <w:sz w:val="24"/>
          <w:szCs w:val="24"/>
        </w:rPr>
        <w:t xml:space="preserve">                24. Topaz Stone                  </w:t>
      </w:r>
    </w:p>
    <w:p w:rsidR="00562E7F" w:rsidRPr="007A5DD8" w:rsidRDefault="00562E7F" w:rsidP="00562E7F">
      <w:pPr>
        <w:rPr>
          <w:sz w:val="24"/>
          <w:szCs w:val="24"/>
        </w:rPr>
      </w:pPr>
      <w:r w:rsidRPr="007A5DD8">
        <w:rPr>
          <w:sz w:val="24"/>
          <w:szCs w:val="24"/>
        </w:rPr>
        <w:t xml:space="preserve">                 A. The Meaning of the Basic Colors of the 24 Precious Stones </w:t>
      </w:r>
    </w:p>
    <w:p w:rsidR="00562E7F" w:rsidRPr="007A5DD8" w:rsidRDefault="00562E7F" w:rsidP="00562E7F">
      <w:pPr>
        <w:rPr>
          <w:sz w:val="24"/>
          <w:szCs w:val="24"/>
        </w:rPr>
      </w:pPr>
      <w:r w:rsidRPr="007A5DD8">
        <w:rPr>
          <w:sz w:val="24"/>
          <w:szCs w:val="24"/>
        </w:rPr>
        <w:t xml:space="preserve">                       1.   Blue Color</w:t>
      </w:r>
    </w:p>
    <w:p w:rsidR="00562E7F" w:rsidRPr="007A5DD8" w:rsidRDefault="00562E7F" w:rsidP="00562E7F">
      <w:pPr>
        <w:rPr>
          <w:sz w:val="24"/>
          <w:szCs w:val="24"/>
        </w:rPr>
      </w:pPr>
      <w:r w:rsidRPr="007A5DD8">
        <w:rPr>
          <w:sz w:val="24"/>
          <w:szCs w:val="24"/>
        </w:rPr>
        <w:t xml:space="preserve">                       2.   Green Color</w:t>
      </w:r>
    </w:p>
    <w:p w:rsidR="00562E7F" w:rsidRPr="007A5DD8" w:rsidRDefault="00562E7F" w:rsidP="00562E7F">
      <w:pPr>
        <w:rPr>
          <w:sz w:val="24"/>
          <w:szCs w:val="24"/>
        </w:rPr>
      </w:pPr>
      <w:r w:rsidRPr="007A5DD8">
        <w:rPr>
          <w:sz w:val="24"/>
          <w:szCs w:val="24"/>
        </w:rPr>
        <w:t xml:space="preserve">                       3.   Yellow Color</w:t>
      </w:r>
    </w:p>
    <w:p w:rsidR="00562E7F" w:rsidRPr="007A5DD8" w:rsidRDefault="00562E7F" w:rsidP="00562E7F">
      <w:pPr>
        <w:rPr>
          <w:sz w:val="24"/>
          <w:szCs w:val="24"/>
        </w:rPr>
      </w:pPr>
      <w:r w:rsidRPr="007A5DD8">
        <w:rPr>
          <w:sz w:val="24"/>
          <w:szCs w:val="24"/>
        </w:rPr>
        <w:t xml:space="preserve">                       4.   Black Color</w:t>
      </w:r>
    </w:p>
    <w:p w:rsidR="00562E7F" w:rsidRPr="007A5DD8" w:rsidRDefault="00562E7F" w:rsidP="00562E7F">
      <w:pPr>
        <w:rPr>
          <w:sz w:val="24"/>
          <w:szCs w:val="24"/>
        </w:rPr>
      </w:pPr>
      <w:r w:rsidRPr="007A5DD8">
        <w:rPr>
          <w:sz w:val="24"/>
          <w:szCs w:val="24"/>
        </w:rPr>
        <w:t xml:space="preserve">                       5.   White Color</w:t>
      </w:r>
    </w:p>
    <w:p w:rsidR="00562E7F" w:rsidRPr="007A5DD8" w:rsidRDefault="00562E7F" w:rsidP="00562E7F">
      <w:pPr>
        <w:rPr>
          <w:sz w:val="24"/>
          <w:szCs w:val="24"/>
        </w:rPr>
      </w:pPr>
      <w:r w:rsidRPr="007A5DD8">
        <w:rPr>
          <w:sz w:val="24"/>
          <w:szCs w:val="24"/>
        </w:rPr>
        <w:t xml:space="preserve">                       6.   Red Color </w:t>
      </w:r>
    </w:p>
    <w:p w:rsidR="00562E7F" w:rsidRPr="007A5DD8" w:rsidRDefault="00562E7F" w:rsidP="00562E7F">
      <w:pPr>
        <w:rPr>
          <w:sz w:val="24"/>
          <w:szCs w:val="24"/>
        </w:rPr>
      </w:pPr>
      <w:r w:rsidRPr="007A5DD8">
        <w:rPr>
          <w:sz w:val="24"/>
          <w:szCs w:val="24"/>
        </w:rPr>
        <w:t xml:space="preserve">                       7.   Brown Color </w:t>
      </w:r>
    </w:p>
    <w:p w:rsidR="00562E7F" w:rsidRPr="007A5DD8" w:rsidRDefault="00562E7F" w:rsidP="00562E7F">
      <w:pPr>
        <w:rPr>
          <w:sz w:val="24"/>
          <w:szCs w:val="24"/>
        </w:rPr>
      </w:pPr>
      <w:r w:rsidRPr="007A5DD8">
        <w:rPr>
          <w:sz w:val="24"/>
          <w:szCs w:val="24"/>
        </w:rPr>
        <w:t xml:space="preserve">                       8.   Scarlet Color</w:t>
      </w:r>
    </w:p>
    <w:p w:rsidR="00562E7F" w:rsidRPr="007A5DD8" w:rsidRDefault="00562E7F" w:rsidP="00562E7F">
      <w:pPr>
        <w:rPr>
          <w:sz w:val="24"/>
          <w:szCs w:val="24"/>
        </w:rPr>
      </w:pPr>
      <w:r w:rsidRPr="007A5DD8">
        <w:rPr>
          <w:sz w:val="24"/>
          <w:szCs w:val="24"/>
        </w:rPr>
        <w:t xml:space="preserve">                       9.   Purple Color</w:t>
      </w:r>
    </w:p>
    <w:p w:rsidR="00562E7F" w:rsidRPr="007A5DD8" w:rsidRDefault="00562E7F" w:rsidP="00562E7F">
      <w:pPr>
        <w:rPr>
          <w:sz w:val="24"/>
          <w:szCs w:val="24"/>
        </w:rPr>
      </w:pPr>
      <w:r w:rsidRPr="007A5DD8">
        <w:rPr>
          <w:sz w:val="24"/>
          <w:szCs w:val="24"/>
        </w:rPr>
        <w:lastRenderedPageBreak/>
        <w:t xml:space="preserve">                     10.   Orange Color</w:t>
      </w:r>
    </w:p>
    <w:p w:rsidR="00562E7F" w:rsidRPr="007A5DD8" w:rsidRDefault="00562E7F" w:rsidP="00562E7F">
      <w:pPr>
        <w:rPr>
          <w:sz w:val="24"/>
          <w:szCs w:val="24"/>
        </w:rPr>
      </w:pPr>
      <w:r w:rsidRPr="007A5DD8">
        <w:rPr>
          <w:sz w:val="24"/>
          <w:szCs w:val="24"/>
        </w:rPr>
        <w:t xml:space="preserve">                     11.   Pink Color  </w:t>
      </w:r>
    </w:p>
    <w:p w:rsidR="00562E7F" w:rsidRPr="007A5DD8" w:rsidRDefault="00562E7F" w:rsidP="00562E7F">
      <w:pPr>
        <w:rPr>
          <w:sz w:val="24"/>
          <w:szCs w:val="24"/>
        </w:rPr>
      </w:pPr>
      <w:r w:rsidRPr="007A5DD8">
        <w:rPr>
          <w:sz w:val="24"/>
          <w:szCs w:val="24"/>
        </w:rPr>
        <w:t xml:space="preserve">              3. The Magical Weapons made from certain Precious Medals     </w:t>
      </w:r>
    </w:p>
    <w:p w:rsidR="00562E7F" w:rsidRPr="007A5DD8" w:rsidRDefault="00562E7F" w:rsidP="00562E7F">
      <w:pPr>
        <w:rPr>
          <w:sz w:val="24"/>
          <w:szCs w:val="24"/>
        </w:rPr>
      </w:pPr>
      <w:r w:rsidRPr="007A5DD8">
        <w:rPr>
          <w:sz w:val="24"/>
          <w:szCs w:val="24"/>
        </w:rPr>
        <w:t xml:space="preserve">     14.   Divine Axes</w:t>
      </w:r>
    </w:p>
    <w:p w:rsidR="00562E7F" w:rsidRPr="007A5DD8" w:rsidRDefault="00562E7F" w:rsidP="00562E7F">
      <w:pPr>
        <w:rPr>
          <w:sz w:val="24"/>
          <w:szCs w:val="24"/>
        </w:rPr>
      </w:pPr>
      <w:r w:rsidRPr="007A5DD8">
        <w:rPr>
          <w:sz w:val="24"/>
          <w:szCs w:val="24"/>
        </w:rPr>
        <w:t xml:space="preserve">     15.   Divine Knives (Divine Daggers &amp; Divine Lancets) </w:t>
      </w:r>
    </w:p>
    <w:p w:rsidR="00562E7F" w:rsidRPr="007A5DD8" w:rsidRDefault="00562E7F" w:rsidP="00562E7F">
      <w:pPr>
        <w:rPr>
          <w:sz w:val="24"/>
          <w:szCs w:val="24"/>
        </w:rPr>
      </w:pPr>
      <w:r w:rsidRPr="007A5DD8">
        <w:rPr>
          <w:sz w:val="24"/>
          <w:szCs w:val="24"/>
        </w:rPr>
        <w:t xml:space="preserve">     16.   Divine Rings</w:t>
      </w:r>
    </w:p>
    <w:p w:rsidR="00562E7F" w:rsidRPr="007A5DD8" w:rsidRDefault="00562E7F" w:rsidP="00562E7F">
      <w:pPr>
        <w:rPr>
          <w:sz w:val="24"/>
          <w:szCs w:val="24"/>
        </w:rPr>
      </w:pPr>
      <w:r w:rsidRPr="007A5DD8">
        <w:rPr>
          <w:sz w:val="24"/>
          <w:szCs w:val="24"/>
        </w:rPr>
        <w:t xml:space="preserve">     17.   Divine Bracelets (Armlets), Divine Crescents, Divine Pendants, Divine Earrings, Divine Anklets &amp; Divine Necklaces </w:t>
      </w:r>
    </w:p>
    <w:p w:rsidR="00562E7F" w:rsidRPr="007A5DD8" w:rsidRDefault="00562E7F" w:rsidP="00562E7F">
      <w:pPr>
        <w:rPr>
          <w:sz w:val="24"/>
          <w:szCs w:val="24"/>
        </w:rPr>
      </w:pPr>
      <w:r w:rsidRPr="007A5DD8">
        <w:rPr>
          <w:sz w:val="24"/>
          <w:szCs w:val="24"/>
        </w:rPr>
        <w:t>3. The Father Stephen’s True Holy Divine Armors of God</w:t>
      </w:r>
    </w:p>
    <w:p w:rsidR="00562E7F" w:rsidRPr="007A5DD8" w:rsidRDefault="00562E7F" w:rsidP="00562E7F">
      <w:pPr>
        <w:rPr>
          <w:sz w:val="24"/>
          <w:szCs w:val="24"/>
        </w:rPr>
      </w:pPr>
      <w:r w:rsidRPr="007A5DD8">
        <w:rPr>
          <w:sz w:val="24"/>
          <w:szCs w:val="24"/>
        </w:rPr>
        <w:t xml:space="preserve">       1. The Complete Salvation Armor of God</w:t>
      </w:r>
    </w:p>
    <w:p w:rsidR="00562E7F" w:rsidRPr="007A5DD8" w:rsidRDefault="00562E7F" w:rsidP="00562E7F">
      <w:pPr>
        <w:rPr>
          <w:sz w:val="24"/>
          <w:szCs w:val="24"/>
        </w:rPr>
      </w:pPr>
      <w:r w:rsidRPr="007A5DD8">
        <w:rPr>
          <w:sz w:val="24"/>
          <w:szCs w:val="24"/>
        </w:rPr>
        <w:t xml:space="preserve">            A. Boots, Shoes or Sandals shod with the Preparation of the Gospel of Peace</w:t>
      </w:r>
    </w:p>
    <w:p w:rsidR="00562E7F" w:rsidRPr="007A5DD8" w:rsidRDefault="00562E7F" w:rsidP="00562E7F">
      <w:pPr>
        <w:rPr>
          <w:sz w:val="24"/>
          <w:szCs w:val="24"/>
        </w:rPr>
      </w:pPr>
      <w:r w:rsidRPr="007A5DD8">
        <w:rPr>
          <w:sz w:val="24"/>
          <w:szCs w:val="24"/>
        </w:rPr>
        <w:t xml:space="preserve">            B. Loins, Waist or Belt of Truth</w:t>
      </w:r>
    </w:p>
    <w:p w:rsidR="00562E7F" w:rsidRPr="007A5DD8" w:rsidRDefault="00562E7F" w:rsidP="00562E7F">
      <w:pPr>
        <w:rPr>
          <w:sz w:val="24"/>
          <w:szCs w:val="24"/>
        </w:rPr>
      </w:pPr>
      <w:r w:rsidRPr="007A5DD8">
        <w:rPr>
          <w:sz w:val="24"/>
          <w:szCs w:val="24"/>
        </w:rPr>
        <w:t xml:space="preserve">            C. Breastplate of Righteousness (Judgment)</w:t>
      </w:r>
    </w:p>
    <w:p w:rsidR="00562E7F" w:rsidRPr="007A5DD8" w:rsidRDefault="00562E7F" w:rsidP="00562E7F">
      <w:pPr>
        <w:rPr>
          <w:sz w:val="24"/>
          <w:szCs w:val="24"/>
        </w:rPr>
      </w:pPr>
      <w:r w:rsidRPr="007A5DD8">
        <w:rPr>
          <w:sz w:val="24"/>
          <w:szCs w:val="24"/>
        </w:rPr>
        <w:t xml:space="preserve">            D. Shield of Faith</w:t>
      </w:r>
    </w:p>
    <w:p w:rsidR="00562E7F" w:rsidRPr="007A5DD8" w:rsidRDefault="00562E7F" w:rsidP="00562E7F">
      <w:pPr>
        <w:rPr>
          <w:sz w:val="24"/>
          <w:szCs w:val="24"/>
        </w:rPr>
      </w:pPr>
      <w:r w:rsidRPr="007A5DD8">
        <w:rPr>
          <w:sz w:val="24"/>
          <w:szCs w:val="24"/>
        </w:rPr>
        <w:t xml:space="preserve">            E. Sword of the Spirit which is the Word of God</w:t>
      </w:r>
    </w:p>
    <w:p w:rsidR="00562E7F" w:rsidRPr="007A5DD8" w:rsidRDefault="00562E7F" w:rsidP="00562E7F">
      <w:pPr>
        <w:rPr>
          <w:sz w:val="24"/>
          <w:szCs w:val="24"/>
        </w:rPr>
      </w:pPr>
      <w:r w:rsidRPr="007A5DD8">
        <w:rPr>
          <w:sz w:val="24"/>
          <w:szCs w:val="24"/>
        </w:rPr>
        <w:t xml:space="preserve">            F. Helmet of Salvation Protection</w:t>
      </w:r>
    </w:p>
    <w:p w:rsidR="00562E7F" w:rsidRPr="007A5DD8" w:rsidRDefault="00562E7F" w:rsidP="00562E7F">
      <w:pPr>
        <w:rPr>
          <w:sz w:val="24"/>
          <w:szCs w:val="24"/>
        </w:rPr>
      </w:pPr>
      <w:r w:rsidRPr="007A5DD8">
        <w:rPr>
          <w:sz w:val="24"/>
          <w:szCs w:val="24"/>
        </w:rPr>
        <w:t xml:space="preserve">            G. Empowered by All Prayers and All Supplications for all the Saints   </w:t>
      </w:r>
    </w:p>
    <w:p w:rsidR="00562E7F" w:rsidRPr="007A5DD8" w:rsidRDefault="00562E7F" w:rsidP="00562E7F">
      <w:pPr>
        <w:rPr>
          <w:sz w:val="24"/>
          <w:szCs w:val="24"/>
        </w:rPr>
      </w:pPr>
      <w:r w:rsidRPr="007A5DD8">
        <w:rPr>
          <w:sz w:val="24"/>
          <w:szCs w:val="24"/>
        </w:rPr>
        <w:t xml:space="preserve">       2. The Complete Jealous Armor of God</w:t>
      </w:r>
    </w:p>
    <w:p w:rsidR="00562E7F" w:rsidRPr="007A5DD8" w:rsidRDefault="00562E7F" w:rsidP="00562E7F">
      <w:pPr>
        <w:rPr>
          <w:sz w:val="24"/>
          <w:szCs w:val="24"/>
        </w:rPr>
      </w:pPr>
      <w:r w:rsidRPr="007A5DD8">
        <w:rPr>
          <w:sz w:val="24"/>
          <w:szCs w:val="24"/>
        </w:rPr>
        <w:t xml:space="preserve">            A. Breastplate of Righteousness (Judgment)</w:t>
      </w:r>
    </w:p>
    <w:p w:rsidR="00562E7F" w:rsidRPr="007A5DD8" w:rsidRDefault="00562E7F" w:rsidP="00562E7F">
      <w:pPr>
        <w:rPr>
          <w:sz w:val="24"/>
          <w:szCs w:val="24"/>
        </w:rPr>
      </w:pPr>
      <w:r w:rsidRPr="007A5DD8">
        <w:rPr>
          <w:sz w:val="24"/>
          <w:szCs w:val="24"/>
        </w:rPr>
        <w:t xml:space="preserve">            B. Invincible Shield of Holiness</w:t>
      </w:r>
    </w:p>
    <w:p w:rsidR="00562E7F" w:rsidRPr="007A5DD8" w:rsidRDefault="00562E7F" w:rsidP="00562E7F">
      <w:pPr>
        <w:rPr>
          <w:sz w:val="24"/>
          <w:szCs w:val="24"/>
        </w:rPr>
      </w:pPr>
      <w:r w:rsidRPr="007A5DD8">
        <w:rPr>
          <w:sz w:val="24"/>
          <w:szCs w:val="24"/>
        </w:rPr>
        <w:t xml:space="preserve">            C. Glorious Crown</w:t>
      </w:r>
    </w:p>
    <w:p w:rsidR="00562E7F" w:rsidRPr="007A5DD8" w:rsidRDefault="00562E7F" w:rsidP="00562E7F">
      <w:pPr>
        <w:rPr>
          <w:sz w:val="24"/>
          <w:szCs w:val="24"/>
        </w:rPr>
      </w:pPr>
      <w:r w:rsidRPr="007A5DD8">
        <w:rPr>
          <w:sz w:val="24"/>
          <w:szCs w:val="24"/>
        </w:rPr>
        <w:t xml:space="preserve">            D. Beautiful Diadem</w:t>
      </w:r>
    </w:p>
    <w:p w:rsidR="00562E7F" w:rsidRPr="007A5DD8" w:rsidRDefault="00562E7F" w:rsidP="00562E7F">
      <w:pPr>
        <w:rPr>
          <w:sz w:val="24"/>
          <w:szCs w:val="24"/>
        </w:rPr>
      </w:pPr>
      <w:r w:rsidRPr="007A5DD8">
        <w:rPr>
          <w:sz w:val="24"/>
          <w:szCs w:val="24"/>
        </w:rPr>
        <w:t xml:space="preserve">            E. Sword of Sharp Stern Wrath</w:t>
      </w:r>
    </w:p>
    <w:p w:rsidR="00562E7F" w:rsidRPr="007A5DD8" w:rsidRDefault="00562E7F" w:rsidP="00562E7F">
      <w:pPr>
        <w:rPr>
          <w:sz w:val="24"/>
          <w:szCs w:val="24"/>
        </w:rPr>
      </w:pPr>
      <w:r w:rsidRPr="007A5DD8">
        <w:rPr>
          <w:sz w:val="24"/>
          <w:szCs w:val="24"/>
        </w:rPr>
        <w:t xml:space="preserve">            F. Helmet of Impartial Law Justice</w:t>
      </w:r>
    </w:p>
    <w:p w:rsidR="00562E7F" w:rsidRPr="007A5DD8" w:rsidRDefault="00562E7F" w:rsidP="00562E7F">
      <w:pPr>
        <w:rPr>
          <w:sz w:val="24"/>
          <w:szCs w:val="24"/>
        </w:rPr>
      </w:pPr>
      <w:r w:rsidRPr="007A5DD8">
        <w:rPr>
          <w:sz w:val="24"/>
          <w:szCs w:val="24"/>
        </w:rPr>
        <w:lastRenderedPageBreak/>
        <w:t xml:space="preserve">            G. Empowered by the Lord’s Jealous Zeal for all the Lord’s</w:t>
      </w:r>
    </w:p>
    <w:p w:rsidR="00562E7F" w:rsidRPr="007A5DD8" w:rsidRDefault="00562E7F" w:rsidP="00562E7F">
      <w:pPr>
        <w:rPr>
          <w:sz w:val="24"/>
          <w:szCs w:val="24"/>
        </w:rPr>
      </w:pPr>
      <w:r w:rsidRPr="007A5DD8">
        <w:rPr>
          <w:sz w:val="24"/>
          <w:szCs w:val="24"/>
        </w:rPr>
        <w:t xml:space="preserve">      3. The Other Kinds of Armors of God  </w:t>
      </w:r>
    </w:p>
    <w:p w:rsidR="00562E7F" w:rsidRPr="007A5DD8" w:rsidRDefault="00562E7F" w:rsidP="00562E7F">
      <w:pPr>
        <w:rPr>
          <w:sz w:val="24"/>
          <w:szCs w:val="24"/>
        </w:rPr>
      </w:pPr>
      <w:r w:rsidRPr="007A5DD8">
        <w:rPr>
          <w:sz w:val="24"/>
          <w:szCs w:val="24"/>
        </w:rPr>
        <w:t xml:space="preserve">            A. The Old Armor of God</w:t>
      </w:r>
    </w:p>
    <w:p w:rsidR="00562E7F" w:rsidRPr="007A5DD8" w:rsidRDefault="00562E7F" w:rsidP="00562E7F">
      <w:pPr>
        <w:rPr>
          <w:sz w:val="24"/>
          <w:szCs w:val="24"/>
        </w:rPr>
      </w:pPr>
      <w:r w:rsidRPr="007A5DD8">
        <w:rPr>
          <w:sz w:val="24"/>
          <w:szCs w:val="24"/>
        </w:rPr>
        <w:t xml:space="preserve">            B. The Middle Armor of God</w:t>
      </w:r>
    </w:p>
    <w:p w:rsidR="00562E7F" w:rsidRPr="007A5DD8" w:rsidRDefault="00562E7F" w:rsidP="00562E7F">
      <w:pPr>
        <w:rPr>
          <w:sz w:val="24"/>
          <w:szCs w:val="24"/>
        </w:rPr>
      </w:pPr>
      <w:r w:rsidRPr="007A5DD8">
        <w:rPr>
          <w:sz w:val="24"/>
          <w:szCs w:val="24"/>
        </w:rPr>
        <w:t xml:space="preserve">            C. The New Armor of God</w:t>
      </w:r>
    </w:p>
    <w:p w:rsidR="00562E7F" w:rsidRPr="007A5DD8" w:rsidRDefault="00562E7F" w:rsidP="00562E7F">
      <w:pPr>
        <w:rPr>
          <w:sz w:val="24"/>
          <w:szCs w:val="24"/>
        </w:rPr>
      </w:pPr>
      <w:r w:rsidRPr="007A5DD8">
        <w:rPr>
          <w:sz w:val="24"/>
          <w:szCs w:val="24"/>
        </w:rPr>
        <w:t xml:space="preserve">            D. The Higher Armor of God  </w:t>
      </w:r>
    </w:p>
    <w:p w:rsidR="00562E7F" w:rsidRPr="007A5DD8" w:rsidRDefault="00562E7F" w:rsidP="00562E7F">
      <w:pPr>
        <w:rPr>
          <w:sz w:val="24"/>
          <w:szCs w:val="24"/>
        </w:rPr>
      </w:pPr>
      <w:r w:rsidRPr="007A5DD8">
        <w:rPr>
          <w:sz w:val="24"/>
          <w:szCs w:val="24"/>
        </w:rPr>
        <w:t xml:space="preserve">            E. The Highest Armor of God</w:t>
      </w:r>
    </w:p>
    <w:p w:rsidR="00562E7F" w:rsidRPr="007A5DD8" w:rsidRDefault="00562E7F" w:rsidP="00562E7F">
      <w:pPr>
        <w:rPr>
          <w:sz w:val="24"/>
          <w:szCs w:val="24"/>
        </w:rPr>
      </w:pPr>
      <w:r w:rsidRPr="007A5DD8">
        <w:rPr>
          <w:sz w:val="24"/>
          <w:szCs w:val="24"/>
        </w:rPr>
        <w:t>4. The Father Stephen’s Spiritual Holy Armor Class Stat’s</w:t>
      </w:r>
    </w:p>
    <w:p w:rsidR="00562E7F" w:rsidRPr="007A5DD8" w:rsidRDefault="00562E7F" w:rsidP="00562E7F">
      <w:pPr>
        <w:rPr>
          <w:sz w:val="24"/>
          <w:szCs w:val="24"/>
        </w:rPr>
      </w:pPr>
      <w:r w:rsidRPr="007A5DD8">
        <w:rPr>
          <w:sz w:val="24"/>
          <w:szCs w:val="24"/>
        </w:rPr>
        <w:t xml:space="preserve">       1.   Holy Vitality &amp; Holy Constitution</w:t>
      </w:r>
    </w:p>
    <w:p w:rsidR="00562E7F" w:rsidRPr="007A5DD8" w:rsidRDefault="00562E7F" w:rsidP="00562E7F">
      <w:pPr>
        <w:rPr>
          <w:sz w:val="24"/>
          <w:szCs w:val="24"/>
        </w:rPr>
      </w:pPr>
      <w:r w:rsidRPr="007A5DD8">
        <w:rPr>
          <w:sz w:val="24"/>
          <w:szCs w:val="24"/>
        </w:rPr>
        <w:t xml:space="preserve">       2.   Holy Endurance &amp; Holy Stamina</w:t>
      </w:r>
    </w:p>
    <w:p w:rsidR="00562E7F" w:rsidRPr="007A5DD8" w:rsidRDefault="00562E7F" w:rsidP="00562E7F">
      <w:pPr>
        <w:rPr>
          <w:sz w:val="24"/>
          <w:szCs w:val="24"/>
        </w:rPr>
      </w:pPr>
      <w:r w:rsidRPr="007A5DD8">
        <w:rPr>
          <w:sz w:val="24"/>
          <w:szCs w:val="24"/>
        </w:rPr>
        <w:t xml:space="preserve">       3.   Holy Strength &amp; Holy Merciful Grace</w:t>
      </w:r>
    </w:p>
    <w:p w:rsidR="00562E7F" w:rsidRPr="007A5DD8" w:rsidRDefault="00562E7F" w:rsidP="00562E7F">
      <w:pPr>
        <w:rPr>
          <w:sz w:val="24"/>
          <w:szCs w:val="24"/>
        </w:rPr>
      </w:pPr>
      <w:r w:rsidRPr="007A5DD8">
        <w:rPr>
          <w:sz w:val="24"/>
          <w:szCs w:val="24"/>
        </w:rPr>
        <w:t xml:space="preserve">       4.   Holy Dexterity &amp; Holy Power</w:t>
      </w:r>
    </w:p>
    <w:p w:rsidR="00562E7F" w:rsidRPr="007A5DD8" w:rsidRDefault="00562E7F" w:rsidP="00562E7F">
      <w:pPr>
        <w:rPr>
          <w:sz w:val="24"/>
          <w:szCs w:val="24"/>
        </w:rPr>
      </w:pPr>
      <w:r w:rsidRPr="007A5DD8">
        <w:rPr>
          <w:sz w:val="24"/>
          <w:szCs w:val="24"/>
        </w:rPr>
        <w:t xml:space="preserve">       5.   Holy Intelligence &amp; Holy Knowledge </w:t>
      </w:r>
    </w:p>
    <w:p w:rsidR="00562E7F" w:rsidRPr="007A5DD8" w:rsidRDefault="00562E7F" w:rsidP="00562E7F">
      <w:pPr>
        <w:rPr>
          <w:sz w:val="24"/>
          <w:szCs w:val="24"/>
        </w:rPr>
      </w:pPr>
      <w:r w:rsidRPr="007A5DD8">
        <w:rPr>
          <w:sz w:val="24"/>
          <w:szCs w:val="24"/>
        </w:rPr>
        <w:t xml:space="preserve">       6.   Holy Faith &amp; Holy Hope</w:t>
      </w:r>
    </w:p>
    <w:p w:rsidR="00562E7F" w:rsidRPr="007A5DD8" w:rsidRDefault="00562E7F" w:rsidP="00562E7F">
      <w:pPr>
        <w:rPr>
          <w:sz w:val="24"/>
          <w:szCs w:val="24"/>
        </w:rPr>
      </w:pPr>
      <w:r w:rsidRPr="007A5DD8">
        <w:rPr>
          <w:sz w:val="24"/>
          <w:szCs w:val="24"/>
        </w:rPr>
        <w:t xml:space="preserve">       7.   Holy Wisdom &amp; Holy Understanding</w:t>
      </w:r>
    </w:p>
    <w:p w:rsidR="00562E7F" w:rsidRPr="007A5DD8" w:rsidRDefault="00562E7F" w:rsidP="00562E7F">
      <w:pPr>
        <w:rPr>
          <w:sz w:val="24"/>
          <w:szCs w:val="24"/>
        </w:rPr>
      </w:pPr>
      <w:r w:rsidRPr="007A5DD8">
        <w:rPr>
          <w:sz w:val="24"/>
          <w:szCs w:val="24"/>
        </w:rPr>
        <w:t xml:space="preserve">       8.   Holy Charisma &amp; Holy Bartering Trade</w:t>
      </w:r>
    </w:p>
    <w:p w:rsidR="00562E7F" w:rsidRPr="007A5DD8" w:rsidRDefault="00562E7F" w:rsidP="00562E7F">
      <w:pPr>
        <w:rPr>
          <w:sz w:val="24"/>
          <w:szCs w:val="24"/>
        </w:rPr>
      </w:pPr>
      <w:r w:rsidRPr="007A5DD8">
        <w:rPr>
          <w:sz w:val="24"/>
          <w:szCs w:val="24"/>
        </w:rPr>
        <w:t xml:space="preserve">       9.   Holy Agility &amp; Holy Speed</w:t>
      </w:r>
    </w:p>
    <w:p w:rsidR="00562E7F" w:rsidRPr="007A5DD8" w:rsidRDefault="00562E7F" w:rsidP="00562E7F">
      <w:pPr>
        <w:rPr>
          <w:sz w:val="24"/>
          <w:szCs w:val="24"/>
        </w:rPr>
      </w:pPr>
      <w:r w:rsidRPr="007A5DD8">
        <w:rPr>
          <w:sz w:val="24"/>
          <w:szCs w:val="24"/>
        </w:rPr>
        <w:t xml:space="preserve">       10. Holy Luck &amp; Holy Chance</w:t>
      </w:r>
    </w:p>
    <w:p w:rsidR="00562E7F" w:rsidRPr="007A5DD8" w:rsidRDefault="00562E7F" w:rsidP="00562E7F">
      <w:pPr>
        <w:rPr>
          <w:sz w:val="24"/>
          <w:szCs w:val="24"/>
        </w:rPr>
      </w:pPr>
      <w:r w:rsidRPr="007A5DD8">
        <w:rPr>
          <w:sz w:val="24"/>
          <w:szCs w:val="24"/>
        </w:rPr>
        <w:t xml:space="preserve">       11. Holy Devotion &amp; Holy Faithfulness</w:t>
      </w:r>
    </w:p>
    <w:p w:rsidR="00562E7F" w:rsidRPr="007A5DD8" w:rsidRDefault="00562E7F" w:rsidP="00562E7F">
      <w:pPr>
        <w:rPr>
          <w:sz w:val="24"/>
          <w:szCs w:val="24"/>
        </w:rPr>
      </w:pPr>
      <w:r w:rsidRPr="007A5DD8">
        <w:rPr>
          <w:sz w:val="24"/>
          <w:szCs w:val="24"/>
        </w:rPr>
        <w:t>5.  The Father Stephen’s Holy Books and Other Means</w:t>
      </w:r>
    </w:p>
    <w:p w:rsidR="00562E7F" w:rsidRPr="007A5DD8" w:rsidRDefault="00562E7F" w:rsidP="00562E7F">
      <w:pPr>
        <w:rPr>
          <w:sz w:val="24"/>
          <w:szCs w:val="24"/>
        </w:rPr>
      </w:pPr>
      <w:r w:rsidRPr="007A5DD8">
        <w:rPr>
          <w:sz w:val="24"/>
          <w:szCs w:val="24"/>
        </w:rPr>
        <w:t>A. True Papyrus Holy Books of God</w:t>
      </w:r>
    </w:p>
    <w:p w:rsidR="00562E7F" w:rsidRPr="007A5DD8" w:rsidRDefault="00562E7F" w:rsidP="00562E7F">
      <w:pPr>
        <w:rPr>
          <w:sz w:val="24"/>
          <w:szCs w:val="24"/>
        </w:rPr>
      </w:pPr>
      <w:r w:rsidRPr="007A5DD8">
        <w:rPr>
          <w:sz w:val="24"/>
          <w:szCs w:val="24"/>
        </w:rPr>
        <w:t>B. True Papyrus Holy Parchments of God</w:t>
      </w:r>
    </w:p>
    <w:p w:rsidR="00562E7F" w:rsidRPr="007A5DD8" w:rsidRDefault="00562E7F" w:rsidP="00562E7F">
      <w:pPr>
        <w:rPr>
          <w:sz w:val="24"/>
          <w:szCs w:val="24"/>
        </w:rPr>
      </w:pPr>
      <w:r w:rsidRPr="007A5DD8">
        <w:rPr>
          <w:sz w:val="24"/>
          <w:szCs w:val="24"/>
        </w:rPr>
        <w:t>C. True Papyrus Holy Scrolls of God</w:t>
      </w:r>
    </w:p>
    <w:p w:rsidR="00562E7F" w:rsidRPr="007A5DD8" w:rsidRDefault="00562E7F" w:rsidP="00562E7F">
      <w:pPr>
        <w:rPr>
          <w:sz w:val="24"/>
          <w:szCs w:val="24"/>
        </w:rPr>
      </w:pPr>
      <w:r w:rsidRPr="007A5DD8">
        <w:rPr>
          <w:sz w:val="24"/>
          <w:szCs w:val="24"/>
        </w:rPr>
        <w:t xml:space="preserve">D. True Papyrus Holy Letters of God   </w:t>
      </w:r>
    </w:p>
    <w:p w:rsidR="00562E7F" w:rsidRPr="007A5DD8" w:rsidRDefault="00562E7F" w:rsidP="00562E7F">
      <w:pPr>
        <w:rPr>
          <w:sz w:val="24"/>
          <w:szCs w:val="24"/>
        </w:rPr>
      </w:pPr>
      <w:r w:rsidRPr="007A5DD8">
        <w:rPr>
          <w:sz w:val="24"/>
          <w:szCs w:val="24"/>
        </w:rPr>
        <w:lastRenderedPageBreak/>
        <w:t>Forbidden Magical Arts in Christianity in the Law of the Lord James with the Gentile’s Tree of the Knowledge of Good &amp; Evil</w:t>
      </w:r>
    </w:p>
    <w:p w:rsidR="00562E7F" w:rsidRPr="007A5DD8" w:rsidRDefault="00562E7F" w:rsidP="00562E7F">
      <w:pPr>
        <w:jc w:val="both"/>
        <w:rPr>
          <w:sz w:val="24"/>
          <w:szCs w:val="24"/>
        </w:rPr>
      </w:pPr>
      <w:r w:rsidRPr="007A5DD8">
        <w:rPr>
          <w:sz w:val="24"/>
          <w:szCs w:val="24"/>
        </w:rPr>
        <w:t xml:space="preserve">  A. Simon’s Sorcery Magic</w:t>
      </w:r>
    </w:p>
    <w:p w:rsidR="00562E7F" w:rsidRPr="007A5DD8" w:rsidRDefault="00562E7F" w:rsidP="00562E7F">
      <w:pPr>
        <w:jc w:val="both"/>
        <w:rPr>
          <w:sz w:val="24"/>
          <w:szCs w:val="24"/>
        </w:rPr>
      </w:pPr>
      <w:r w:rsidRPr="007A5DD8">
        <w:rPr>
          <w:sz w:val="24"/>
          <w:szCs w:val="24"/>
        </w:rPr>
        <w:t xml:space="preserve">  B. Bar-Jesus’ Sorcery Magic</w:t>
      </w:r>
    </w:p>
    <w:p w:rsidR="00562E7F" w:rsidRPr="007A5DD8" w:rsidRDefault="00562E7F" w:rsidP="00562E7F">
      <w:pPr>
        <w:jc w:val="both"/>
        <w:rPr>
          <w:sz w:val="24"/>
          <w:szCs w:val="24"/>
        </w:rPr>
      </w:pPr>
      <w:r w:rsidRPr="007A5DD8">
        <w:rPr>
          <w:sz w:val="24"/>
          <w:szCs w:val="24"/>
        </w:rPr>
        <w:t xml:space="preserve">  C. Master’s Divination and Fortunetelling </w:t>
      </w:r>
    </w:p>
    <w:p w:rsidR="00562E7F" w:rsidRPr="007A5DD8" w:rsidRDefault="00562E7F" w:rsidP="00562E7F">
      <w:pPr>
        <w:jc w:val="both"/>
        <w:rPr>
          <w:sz w:val="24"/>
          <w:szCs w:val="24"/>
        </w:rPr>
      </w:pPr>
      <w:r w:rsidRPr="007A5DD8">
        <w:rPr>
          <w:sz w:val="24"/>
          <w:szCs w:val="24"/>
        </w:rPr>
        <w:t xml:space="preserve">  D. Epicurean Philosophers of magic and Stoic Philosophers of magic</w:t>
      </w:r>
    </w:p>
    <w:p w:rsidR="00562E7F" w:rsidRPr="007A5DD8" w:rsidRDefault="00562E7F" w:rsidP="00562E7F">
      <w:pPr>
        <w:jc w:val="both"/>
        <w:rPr>
          <w:sz w:val="24"/>
          <w:szCs w:val="24"/>
        </w:rPr>
      </w:pPr>
      <w:r w:rsidRPr="007A5DD8">
        <w:rPr>
          <w:sz w:val="24"/>
          <w:szCs w:val="24"/>
        </w:rPr>
        <w:t xml:space="preserve">  E. Evil Spirit’s Magic and all the Magic Books burned</w:t>
      </w:r>
    </w:p>
    <w:p w:rsidR="00562E7F" w:rsidRPr="007A5DD8" w:rsidRDefault="00562E7F" w:rsidP="00562E7F">
      <w:pPr>
        <w:rPr>
          <w:sz w:val="24"/>
          <w:szCs w:val="24"/>
        </w:rPr>
      </w:pPr>
      <w:r w:rsidRPr="007A5DD8">
        <w:rPr>
          <w:sz w:val="24"/>
          <w:szCs w:val="24"/>
        </w:rPr>
        <w:t>Forbidden Magical Arts in Judaism in the Law of the Lord Moses with the Jew’s Tree of the Knowledge of Good and Evil</w:t>
      </w:r>
    </w:p>
    <w:p w:rsidR="00562E7F" w:rsidRPr="007A5DD8" w:rsidRDefault="00562E7F" w:rsidP="00562E7F">
      <w:pPr>
        <w:jc w:val="both"/>
        <w:rPr>
          <w:sz w:val="24"/>
          <w:szCs w:val="24"/>
        </w:rPr>
      </w:pPr>
      <w:r w:rsidRPr="007A5DD8">
        <w:rPr>
          <w:sz w:val="24"/>
          <w:szCs w:val="24"/>
        </w:rPr>
        <w:t xml:space="preserve">Sorcery also called Black Magic </w:t>
      </w:r>
    </w:p>
    <w:p w:rsidR="00562E7F" w:rsidRPr="007A5DD8" w:rsidRDefault="00562E7F" w:rsidP="00562E7F">
      <w:pPr>
        <w:jc w:val="both"/>
        <w:rPr>
          <w:sz w:val="24"/>
          <w:szCs w:val="24"/>
        </w:rPr>
      </w:pPr>
      <w:r w:rsidRPr="007A5DD8">
        <w:rPr>
          <w:sz w:val="24"/>
          <w:szCs w:val="24"/>
        </w:rPr>
        <w:t xml:space="preserve">  A. Sorcerer</w:t>
      </w:r>
    </w:p>
    <w:p w:rsidR="00562E7F" w:rsidRPr="007A5DD8" w:rsidRDefault="00562E7F" w:rsidP="00562E7F">
      <w:pPr>
        <w:jc w:val="both"/>
        <w:rPr>
          <w:sz w:val="24"/>
          <w:szCs w:val="24"/>
        </w:rPr>
      </w:pPr>
      <w:r w:rsidRPr="007A5DD8">
        <w:rPr>
          <w:sz w:val="24"/>
          <w:szCs w:val="24"/>
        </w:rPr>
        <w:t xml:space="preserve">  B. Sorceress  </w:t>
      </w:r>
    </w:p>
    <w:p w:rsidR="00562E7F" w:rsidRPr="007A5DD8" w:rsidRDefault="00562E7F" w:rsidP="00562E7F">
      <w:pPr>
        <w:jc w:val="both"/>
        <w:rPr>
          <w:sz w:val="24"/>
          <w:szCs w:val="24"/>
        </w:rPr>
      </w:pPr>
      <w:r w:rsidRPr="007A5DD8">
        <w:rPr>
          <w:sz w:val="24"/>
          <w:szCs w:val="24"/>
        </w:rPr>
        <w:t>Witchcraft</w:t>
      </w:r>
    </w:p>
    <w:p w:rsidR="00562E7F" w:rsidRPr="007A5DD8" w:rsidRDefault="00562E7F" w:rsidP="00562E7F">
      <w:pPr>
        <w:jc w:val="both"/>
        <w:rPr>
          <w:sz w:val="24"/>
          <w:szCs w:val="24"/>
        </w:rPr>
      </w:pPr>
      <w:r w:rsidRPr="007A5DD8">
        <w:rPr>
          <w:sz w:val="24"/>
          <w:szCs w:val="24"/>
        </w:rPr>
        <w:t xml:space="preserve">  A. Male Witches also called Wizards that whisper and mutter and sometimes called Warlocks</w:t>
      </w:r>
    </w:p>
    <w:p w:rsidR="00562E7F" w:rsidRPr="007A5DD8" w:rsidRDefault="00562E7F" w:rsidP="00562E7F">
      <w:pPr>
        <w:jc w:val="both"/>
        <w:rPr>
          <w:sz w:val="24"/>
          <w:szCs w:val="24"/>
        </w:rPr>
      </w:pPr>
      <w:r w:rsidRPr="007A5DD8">
        <w:rPr>
          <w:sz w:val="24"/>
          <w:szCs w:val="24"/>
        </w:rPr>
        <w:t xml:space="preserve">  B. Female Witches also called Prostitutes, Whores and Harlots</w:t>
      </w:r>
    </w:p>
    <w:p w:rsidR="00562E7F" w:rsidRPr="007A5DD8" w:rsidRDefault="00562E7F" w:rsidP="00562E7F">
      <w:pPr>
        <w:jc w:val="both"/>
        <w:rPr>
          <w:sz w:val="24"/>
          <w:szCs w:val="24"/>
        </w:rPr>
      </w:pPr>
      <w:r w:rsidRPr="007A5DD8">
        <w:rPr>
          <w:sz w:val="24"/>
          <w:szCs w:val="24"/>
        </w:rPr>
        <w:t xml:space="preserve">  C. Witchdoctors in White Magic and Black Magic</w:t>
      </w:r>
    </w:p>
    <w:p w:rsidR="00562E7F" w:rsidRPr="007A5DD8" w:rsidRDefault="00562E7F" w:rsidP="00562E7F">
      <w:pPr>
        <w:rPr>
          <w:sz w:val="24"/>
          <w:szCs w:val="24"/>
        </w:rPr>
      </w:pPr>
      <w:r w:rsidRPr="007A5DD8">
        <w:rPr>
          <w:sz w:val="24"/>
          <w:szCs w:val="24"/>
        </w:rPr>
        <w:t>Observer of Times</w:t>
      </w:r>
    </w:p>
    <w:p w:rsidR="00562E7F" w:rsidRPr="007A5DD8" w:rsidRDefault="00562E7F" w:rsidP="00562E7F">
      <w:pPr>
        <w:rPr>
          <w:sz w:val="24"/>
          <w:szCs w:val="24"/>
        </w:rPr>
      </w:pPr>
      <w:r w:rsidRPr="007A5DD8">
        <w:rPr>
          <w:sz w:val="24"/>
          <w:szCs w:val="24"/>
        </w:rPr>
        <w:t>Monthly Prognosticators</w:t>
      </w:r>
    </w:p>
    <w:p w:rsidR="00562E7F" w:rsidRPr="007A5DD8" w:rsidRDefault="00562E7F" w:rsidP="00562E7F">
      <w:pPr>
        <w:rPr>
          <w:sz w:val="24"/>
          <w:szCs w:val="24"/>
        </w:rPr>
      </w:pPr>
      <w:r w:rsidRPr="007A5DD8">
        <w:rPr>
          <w:sz w:val="24"/>
          <w:szCs w:val="24"/>
        </w:rPr>
        <w:t>Astrologers</w:t>
      </w:r>
    </w:p>
    <w:p w:rsidR="00562E7F" w:rsidRPr="007A5DD8" w:rsidRDefault="00562E7F" w:rsidP="00562E7F">
      <w:pPr>
        <w:rPr>
          <w:sz w:val="24"/>
          <w:szCs w:val="24"/>
        </w:rPr>
      </w:pPr>
      <w:r w:rsidRPr="007A5DD8">
        <w:rPr>
          <w:sz w:val="24"/>
          <w:szCs w:val="24"/>
        </w:rPr>
        <w:t>Stargazers</w:t>
      </w:r>
    </w:p>
    <w:p w:rsidR="00562E7F" w:rsidRPr="007A5DD8" w:rsidRDefault="00562E7F" w:rsidP="00562E7F">
      <w:pPr>
        <w:rPr>
          <w:sz w:val="24"/>
          <w:szCs w:val="24"/>
        </w:rPr>
      </w:pPr>
      <w:r w:rsidRPr="007A5DD8">
        <w:rPr>
          <w:sz w:val="24"/>
          <w:szCs w:val="24"/>
        </w:rPr>
        <w:t>Seers (Yidoni)</w:t>
      </w:r>
    </w:p>
    <w:p w:rsidR="00562E7F" w:rsidRPr="007A5DD8" w:rsidRDefault="00562E7F" w:rsidP="00562E7F">
      <w:pPr>
        <w:jc w:val="both"/>
        <w:rPr>
          <w:sz w:val="24"/>
          <w:szCs w:val="24"/>
        </w:rPr>
      </w:pPr>
      <w:r w:rsidRPr="007A5DD8">
        <w:rPr>
          <w:sz w:val="24"/>
          <w:szCs w:val="24"/>
        </w:rPr>
        <w:t xml:space="preserve">  A. False prophet</w:t>
      </w:r>
    </w:p>
    <w:p w:rsidR="00562E7F" w:rsidRPr="007A5DD8" w:rsidRDefault="00562E7F" w:rsidP="00562E7F">
      <w:pPr>
        <w:jc w:val="both"/>
        <w:rPr>
          <w:sz w:val="24"/>
          <w:szCs w:val="24"/>
        </w:rPr>
      </w:pPr>
      <w:r w:rsidRPr="007A5DD8">
        <w:rPr>
          <w:sz w:val="24"/>
          <w:szCs w:val="24"/>
        </w:rPr>
        <w:t xml:space="preserve">  B. False prophetess</w:t>
      </w:r>
    </w:p>
    <w:p w:rsidR="00562E7F" w:rsidRPr="007A5DD8" w:rsidRDefault="00562E7F" w:rsidP="00562E7F">
      <w:pPr>
        <w:jc w:val="both"/>
        <w:rPr>
          <w:sz w:val="24"/>
          <w:szCs w:val="24"/>
        </w:rPr>
      </w:pPr>
      <w:r w:rsidRPr="007A5DD8">
        <w:rPr>
          <w:sz w:val="24"/>
          <w:szCs w:val="24"/>
        </w:rPr>
        <w:t>Magicians</w:t>
      </w:r>
    </w:p>
    <w:p w:rsidR="00562E7F" w:rsidRPr="007A5DD8" w:rsidRDefault="00562E7F" w:rsidP="00562E7F">
      <w:pPr>
        <w:jc w:val="both"/>
        <w:rPr>
          <w:sz w:val="24"/>
          <w:szCs w:val="24"/>
        </w:rPr>
      </w:pPr>
      <w:r w:rsidRPr="007A5DD8">
        <w:rPr>
          <w:sz w:val="24"/>
          <w:szCs w:val="24"/>
        </w:rPr>
        <w:t>Wise men</w:t>
      </w:r>
    </w:p>
    <w:p w:rsidR="00562E7F" w:rsidRPr="007A5DD8" w:rsidRDefault="00562E7F" w:rsidP="00562E7F">
      <w:pPr>
        <w:jc w:val="both"/>
        <w:rPr>
          <w:sz w:val="24"/>
          <w:szCs w:val="24"/>
        </w:rPr>
      </w:pPr>
      <w:r w:rsidRPr="007A5DD8">
        <w:rPr>
          <w:sz w:val="24"/>
          <w:szCs w:val="24"/>
        </w:rPr>
        <w:lastRenderedPageBreak/>
        <w:t>Chaldeans</w:t>
      </w:r>
    </w:p>
    <w:p w:rsidR="00562E7F" w:rsidRPr="007A5DD8" w:rsidRDefault="00562E7F" w:rsidP="00562E7F">
      <w:pPr>
        <w:jc w:val="both"/>
        <w:rPr>
          <w:sz w:val="24"/>
          <w:szCs w:val="24"/>
        </w:rPr>
      </w:pPr>
      <w:r w:rsidRPr="007A5DD8">
        <w:rPr>
          <w:sz w:val="24"/>
          <w:szCs w:val="24"/>
        </w:rPr>
        <w:t>Necromancers (The word Niger is the invoking of Spirits and Demons in Demonology)</w:t>
      </w:r>
    </w:p>
    <w:p w:rsidR="00562E7F" w:rsidRPr="007A5DD8" w:rsidRDefault="00562E7F" w:rsidP="00562E7F">
      <w:pPr>
        <w:jc w:val="both"/>
        <w:rPr>
          <w:sz w:val="24"/>
          <w:szCs w:val="24"/>
        </w:rPr>
      </w:pPr>
      <w:r w:rsidRPr="007A5DD8">
        <w:rPr>
          <w:sz w:val="24"/>
          <w:szCs w:val="24"/>
        </w:rPr>
        <w:t>Spiritist (Spiritualists)</w:t>
      </w:r>
    </w:p>
    <w:p w:rsidR="00562E7F" w:rsidRPr="007A5DD8" w:rsidRDefault="00562E7F" w:rsidP="00562E7F">
      <w:pPr>
        <w:jc w:val="both"/>
        <w:rPr>
          <w:sz w:val="24"/>
          <w:szCs w:val="24"/>
        </w:rPr>
      </w:pPr>
      <w:r w:rsidRPr="007A5DD8">
        <w:rPr>
          <w:sz w:val="24"/>
          <w:szCs w:val="24"/>
        </w:rPr>
        <w:t xml:space="preserve">Conjuration </w:t>
      </w:r>
    </w:p>
    <w:p w:rsidR="00562E7F" w:rsidRPr="007A5DD8" w:rsidRDefault="00562E7F" w:rsidP="00562E7F">
      <w:pPr>
        <w:jc w:val="both"/>
        <w:rPr>
          <w:sz w:val="24"/>
          <w:szCs w:val="24"/>
        </w:rPr>
      </w:pPr>
      <w:r w:rsidRPr="007A5DD8">
        <w:rPr>
          <w:sz w:val="24"/>
          <w:szCs w:val="24"/>
        </w:rPr>
        <w:t xml:space="preserve">  A. conjurer of spells</w:t>
      </w:r>
    </w:p>
    <w:p w:rsidR="00562E7F" w:rsidRPr="007A5DD8" w:rsidRDefault="00562E7F" w:rsidP="00562E7F">
      <w:pPr>
        <w:jc w:val="both"/>
        <w:rPr>
          <w:sz w:val="24"/>
          <w:szCs w:val="24"/>
        </w:rPr>
      </w:pPr>
      <w:r w:rsidRPr="007A5DD8">
        <w:rPr>
          <w:sz w:val="24"/>
          <w:szCs w:val="24"/>
        </w:rPr>
        <w:t>Mediumship</w:t>
      </w:r>
    </w:p>
    <w:p w:rsidR="00562E7F" w:rsidRPr="007A5DD8" w:rsidRDefault="00562E7F" w:rsidP="00562E7F">
      <w:pPr>
        <w:jc w:val="both"/>
        <w:rPr>
          <w:sz w:val="24"/>
          <w:szCs w:val="24"/>
        </w:rPr>
      </w:pPr>
      <w:r w:rsidRPr="007A5DD8">
        <w:rPr>
          <w:sz w:val="24"/>
          <w:szCs w:val="24"/>
        </w:rPr>
        <w:t xml:space="preserve">  A. mediums</w:t>
      </w:r>
    </w:p>
    <w:p w:rsidR="00562E7F" w:rsidRPr="007A5DD8" w:rsidRDefault="00562E7F" w:rsidP="00562E7F">
      <w:pPr>
        <w:jc w:val="both"/>
        <w:rPr>
          <w:sz w:val="24"/>
          <w:szCs w:val="24"/>
        </w:rPr>
      </w:pPr>
      <w:r w:rsidRPr="007A5DD8">
        <w:rPr>
          <w:sz w:val="24"/>
          <w:szCs w:val="24"/>
        </w:rPr>
        <w:t xml:space="preserve">Séance </w:t>
      </w:r>
    </w:p>
    <w:p w:rsidR="00562E7F" w:rsidRPr="007A5DD8" w:rsidRDefault="00562E7F" w:rsidP="00562E7F">
      <w:pPr>
        <w:jc w:val="both"/>
        <w:rPr>
          <w:sz w:val="24"/>
          <w:szCs w:val="24"/>
        </w:rPr>
      </w:pPr>
      <w:r w:rsidRPr="007A5DD8">
        <w:rPr>
          <w:sz w:val="24"/>
          <w:szCs w:val="24"/>
        </w:rPr>
        <w:t>Soothsaying</w:t>
      </w:r>
    </w:p>
    <w:p w:rsidR="00562E7F" w:rsidRPr="007A5DD8" w:rsidRDefault="00562E7F" w:rsidP="00562E7F">
      <w:pPr>
        <w:jc w:val="both"/>
        <w:rPr>
          <w:sz w:val="24"/>
          <w:szCs w:val="24"/>
        </w:rPr>
      </w:pPr>
      <w:r w:rsidRPr="007A5DD8">
        <w:rPr>
          <w:sz w:val="24"/>
          <w:szCs w:val="24"/>
        </w:rPr>
        <w:t xml:space="preserve">  A. oracles</w:t>
      </w:r>
    </w:p>
    <w:p w:rsidR="00562E7F" w:rsidRPr="007A5DD8" w:rsidRDefault="00562E7F" w:rsidP="00562E7F">
      <w:pPr>
        <w:jc w:val="both"/>
        <w:rPr>
          <w:sz w:val="24"/>
          <w:szCs w:val="24"/>
        </w:rPr>
      </w:pPr>
      <w:r w:rsidRPr="007A5DD8">
        <w:rPr>
          <w:sz w:val="24"/>
          <w:szCs w:val="24"/>
        </w:rPr>
        <w:t xml:space="preserve">  B. soothsayers </w:t>
      </w:r>
    </w:p>
    <w:p w:rsidR="00562E7F" w:rsidRPr="007A5DD8" w:rsidRDefault="00562E7F" w:rsidP="00562E7F">
      <w:pPr>
        <w:jc w:val="both"/>
        <w:rPr>
          <w:sz w:val="24"/>
          <w:szCs w:val="24"/>
        </w:rPr>
      </w:pPr>
      <w:r w:rsidRPr="007A5DD8">
        <w:rPr>
          <w:sz w:val="24"/>
          <w:szCs w:val="24"/>
        </w:rPr>
        <w:t xml:space="preserve">  C. Interpreters of omens</w:t>
      </w:r>
    </w:p>
    <w:p w:rsidR="00562E7F" w:rsidRPr="007A5DD8" w:rsidRDefault="00562E7F" w:rsidP="00562E7F">
      <w:pPr>
        <w:jc w:val="both"/>
        <w:rPr>
          <w:sz w:val="24"/>
          <w:szCs w:val="24"/>
        </w:rPr>
      </w:pPr>
      <w:r w:rsidRPr="007A5DD8">
        <w:rPr>
          <w:sz w:val="24"/>
          <w:szCs w:val="24"/>
        </w:rPr>
        <w:t>Diviners</w:t>
      </w:r>
    </w:p>
    <w:p w:rsidR="00562E7F" w:rsidRPr="007A5DD8" w:rsidRDefault="00562E7F" w:rsidP="00562E7F">
      <w:pPr>
        <w:jc w:val="both"/>
        <w:rPr>
          <w:sz w:val="24"/>
          <w:szCs w:val="24"/>
        </w:rPr>
      </w:pPr>
      <w:r w:rsidRPr="007A5DD8">
        <w:rPr>
          <w:sz w:val="24"/>
          <w:szCs w:val="24"/>
        </w:rPr>
        <w:t xml:space="preserve">  A. divination   </w:t>
      </w:r>
    </w:p>
    <w:p w:rsidR="00562E7F" w:rsidRPr="007A5DD8" w:rsidRDefault="00562E7F" w:rsidP="00562E7F">
      <w:pPr>
        <w:jc w:val="both"/>
        <w:rPr>
          <w:sz w:val="24"/>
          <w:szCs w:val="24"/>
        </w:rPr>
      </w:pPr>
      <w:r w:rsidRPr="007A5DD8">
        <w:rPr>
          <w:sz w:val="24"/>
          <w:szCs w:val="24"/>
        </w:rPr>
        <w:t>Fortunetelling</w:t>
      </w:r>
    </w:p>
    <w:p w:rsidR="00562E7F" w:rsidRPr="007A5DD8" w:rsidRDefault="00562E7F" w:rsidP="00562E7F">
      <w:pPr>
        <w:jc w:val="both"/>
        <w:rPr>
          <w:sz w:val="24"/>
          <w:szCs w:val="24"/>
        </w:rPr>
      </w:pPr>
      <w:r w:rsidRPr="007A5DD8">
        <w:rPr>
          <w:sz w:val="24"/>
          <w:szCs w:val="24"/>
        </w:rPr>
        <w:t xml:space="preserve">  A. fortunetellers </w:t>
      </w:r>
    </w:p>
    <w:p w:rsidR="00562E7F" w:rsidRPr="007A5DD8" w:rsidRDefault="00562E7F" w:rsidP="00562E7F">
      <w:pPr>
        <w:jc w:val="both"/>
        <w:rPr>
          <w:sz w:val="24"/>
          <w:szCs w:val="24"/>
        </w:rPr>
      </w:pPr>
      <w:r w:rsidRPr="007A5DD8">
        <w:rPr>
          <w:sz w:val="24"/>
          <w:szCs w:val="24"/>
        </w:rPr>
        <w:t>Idolatry (Idols)</w:t>
      </w:r>
    </w:p>
    <w:p w:rsidR="00562E7F" w:rsidRPr="007A5DD8" w:rsidRDefault="00562E7F" w:rsidP="00562E7F">
      <w:pPr>
        <w:jc w:val="both"/>
        <w:rPr>
          <w:sz w:val="24"/>
          <w:szCs w:val="24"/>
        </w:rPr>
      </w:pPr>
      <w:r w:rsidRPr="007A5DD8">
        <w:rPr>
          <w:sz w:val="24"/>
          <w:szCs w:val="24"/>
        </w:rPr>
        <w:t xml:space="preserve">  A. idolaters or marital fornicators </w:t>
      </w:r>
    </w:p>
    <w:p w:rsidR="00562E7F" w:rsidRPr="007A5DD8" w:rsidRDefault="00562E7F" w:rsidP="00562E7F">
      <w:pPr>
        <w:jc w:val="both"/>
        <w:rPr>
          <w:sz w:val="24"/>
          <w:szCs w:val="24"/>
        </w:rPr>
      </w:pPr>
      <w:r w:rsidRPr="007A5DD8">
        <w:rPr>
          <w:sz w:val="24"/>
          <w:szCs w:val="24"/>
        </w:rPr>
        <w:t>Exorcisms</w:t>
      </w:r>
    </w:p>
    <w:p w:rsidR="00562E7F" w:rsidRPr="007A5DD8" w:rsidRDefault="00562E7F" w:rsidP="00562E7F">
      <w:pPr>
        <w:jc w:val="both"/>
        <w:rPr>
          <w:sz w:val="24"/>
          <w:szCs w:val="24"/>
        </w:rPr>
      </w:pPr>
      <w:r w:rsidRPr="007A5DD8">
        <w:rPr>
          <w:sz w:val="24"/>
          <w:szCs w:val="24"/>
        </w:rPr>
        <w:t xml:space="preserve">  A. exorcists </w:t>
      </w:r>
    </w:p>
    <w:p w:rsidR="00562E7F" w:rsidRPr="007A5DD8" w:rsidRDefault="00562E7F" w:rsidP="00562E7F">
      <w:pPr>
        <w:jc w:val="both"/>
        <w:rPr>
          <w:sz w:val="24"/>
          <w:szCs w:val="24"/>
        </w:rPr>
      </w:pPr>
      <w:r w:rsidRPr="007A5DD8">
        <w:rPr>
          <w:sz w:val="24"/>
          <w:szCs w:val="24"/>
        </w:rPr>
        <w:t>Familiar Spirits</w:t>
      </w:r>
    </w:p>
    <w:p w:rsidR="00562E7F" w:rsidRPr="007A5DD8" w:rsidRDefault="00562E7F" w:rsidP="00562E7F">
      <w:pPr>
        <w:jc w:val="both"/>
        <w:rPr>
          <w:sz w:val="24"/>
          <w:szCs w:val="24"/>
        </w:rPr>
      </w:pPr>
      <w:r w:rsidRPr="007A5DD8">
        <w:rPr>
          <w:sz w:val="24"/>
          <w:szCs w:val="24"/>
        </w:rPr>
        <w:t>Fallen Cherub Dragon Giants (Demons &amp; Devils) of 24 orders which committed the Unforgivable Fornication Sin</w:t>
      </w:r>
    </w:p>
    <w:p w:rsidR="00562E7F" w:rsidRPr="007A5DD8" w:rsidRDefault="00562E7F" w:rsidP="00562E7F">
      <w:pPr>
        <w:jc w:val="both"/>
        <w:rPr>
          <w:sz w:val="24"/>
          <w:szCs w:val="24"/>
        </w:rPr>
      </w:pPr>
      <w:r w:rsidRPr="007A5DD8">
        <w:rPr>
          <w:sz w:val="24"/>
          <w:szCs w:val="24"/>
        </w:rPr>
        <w:t xml:space="preserve">Enchantments (enchanters) </w:t>
      </w:r>
    </w:p>
    <w:p w:rsidR="00562E7F" w:rsidRPr="007A5DD8" w:rsidRDefault="00562E7F" w:rsidP="00562E7F">
      <w:pPr>
        <w:jc w:val="both"/>
        <w:rPr>
          <w:sz w:val="24"/>
          <w:szCs w:val="24"/>
        </w:rPr>
      </w:pPr>
      <w:r w:rsidRPr="007A5DD8">
        <w:rPr>
          <w:sz w:val="24"/>
          <w:szCs w:val="24"/>
        </w:rPr>
        <w:lastRenderedPageBreak/>
        <w:t xml:space="preserve">  A. magical spells</w:t>
      </w:r>
    </w:p>
    <w:p w:rsidR="00562E7F" w:rsidRPr="007A5DD8" w:rsidRDefault="00562E7F" w:rsidP="00562E7F">
      <w:pPr>
        <w:jc w:val="both"/>
        <w:rPr>
          <w:sz w:val="24"/>
          <w:szCs w:val="24"/>
        </w:rPr>
      </w:pPr>
      <w:r w:rsidRPr="007A5DD8">
        <w:rPr>
          <w:sz w:val="24"/>
          <w:szCs w:val="24"/>
        </w:rPr>
        <w:t xml:space="preserve">  B. incantations</w:t>
      </w:r>
    </w:p>
    <w:p w:rsidR="00562E7F" w:rsidRPr="007A5DD8" w:rsidRDefault="00562E7F" w:rsidP="00562E7F">
      <w:pPr>
        <w:jc w:val="both"/>
        <w:rPr>
          <w:sz w:val="24"/>
          <w:szCs w:val="24"/>
        </w:rPr>
      </w:pPr>
      <w:r w:rsidRPr="007A5DD8">
        <w:rPr>
          <w:sz w:val="24"/>
          <w:szCs w:val="24"/>
        </w:rPr>
        <w:t xml:space="preserve">  C. charms (charmers)</w:t>
      </w:r>
    </w:p>
    <w:p w:rsidR="00562E7F" w:rsidRPr="007A5DD8" w:rsidRDefault="00562E7F" w:rsidP="00562E7F">
      <w:pPr>
        <w:jc w:val="both"/>
        <w:rPr>
          <w:sz w:val="24"/>
          <w:szCs w:val="24"/>
        </w:rPr>
      </w:pPr>
      <w:r w:rsidRPr="007A5DD8">
        <w:rPr>
          <w:sz w:val="24"/>
          <w:szCs w:val="24"/>
        </w:rPr>
        <w:t>Dwarfism</w:t>
      </w:r>
    </w:p>
    <w:p w:rsidR="00562E7F" w:rsidRPr="007A5DD8" w:rsidRDefault="00562E7F" w:rsidP="00562E7F">
      <w:pPr>
        <w:jc w:val="both"/>
        <w:rPr>
          <w:sz w:val="24"/>
          <w:szCs w:val="24"/>
        </w:rPr>
      </w:pPr>
      <w:r w:rsidRPr="007A5DD8">
        <w:rPr>
          <w:sz w:val="24"/>
          <w:szCs w:val="24"/>
        </w:rPr>
        <w:t xml:space="preserve">  A. Dwarfs &amp; Elves</w:t>
      </w:r>
    </w:p>
    <w:p w:rsidR="00562E7F" w:rsidRPr="007A5DD8" w:rsidRDefault="00562E7F" w:rsidP="00562E7F">
      <w:pPr>
        <w:jc w:val="both"/>
        <w:rPr>
          <w:sz w:val="24"/>
          <w:szCs w:val="24"/>
        </w:rPr>
      </w:pPr>
      <w:r w:rsidRPr="007A5DD8">
        <w:rPr>
          <w:sz w:val="24"/>
          <w:szCs w:val="24"/>
        </w:rPr>
        <w:t xml:space="preserve">  B. Hunchback or Crookbackt</w:t>
      </w:r>
    </w:p>
    <w:p w:rsidR="00562E7F" w:rsidRPr="007A5DD8" w:rsidRDefault="00562E7F" w:rsidP="00562E7F">
      <w:pPr>
        <w:jc w:val="both"/>
        <w:rPr>
          <w:sz w:val="24"/>
          <w:szCs w:val="24"/>
        </w:rPr>
      </w:pPr>
      <w:r w:rsidRPr="007A5DD8">
        <w:rPr>
          <w:sz w:val="24"/>
          <w:szCs w:val="24"/>
        </w:rPr>
        <w:t>Medicines and Drugs linked to a Pharmacy</w:t>
      </w:r>
    </w:p>
    <w:p w:rsidR="00562E7F" w:rsidRPr="007A5DD8" w:rsidRDefault="00562E7F" w:rsidP="00562E7F">
      <w:pPr>
        <w:jc w:val="both"/>
        <w:rPr>
          <w:sz w:val="24"/>
          <w:szCs w:val="24"/>
        </w:rPr>
      </w:pPr>
      <w:r w:rsidRPr="007A5DD8">
        <w:rPr>
          <w:sz w:val="24"/>
          <w:szCs w:val="24"/>
        </w:rPr>
        <w:t xml:space="preserve">  A. Pharmacy Doctors &amp; Poison-makers</w:t>
      </w:r>
    </w:p>
    <w:p w:rsidR="00562E7F" w:rsidRPr="007A5DD8" w:rsidRDefault="00562E7F" w:rsidP="00562E7F">
      <w:pPr>
        <w:jc w:val="both"/>
        <w:rPr>
          <w:sz w:val="24"/>
          <w:szCs w:val="24"/>
        </w:rPr>
      </w:pPr>
      <w:r w:rsidRPr="007A5DD8">
        <w:rPr>
          <w:sz w:val="24"/>
          <w:szCs w:val="24"/>
        </w:rPr>
        <w:t>Rebellion</w:t>
      </w:r>
    </w:p>
    <w:p w:rsidR="00562E7F" w:rsidRPr="007A5DD8" w:rsidRDefault="00562E7F" w:rsidP="00562E7F">
      <w:pPr>
        <w:jc w:val="both"/>
        <w:rPr>
          <w:sz w:val="24"/>
          <w:szCs w:val="24"/>
        </w:rPr>
      </w:pPr>
      <w:r w:rsidRPr="007A5DD8">
        <w:rPr>
          <w:sz w:val="24"/>
          <w:szCs w:val="24"/>
        </w:rPr>
        <w:t xml:space="preserve">  A. Rebels </w:t>
      </w:r>
    </w:p>
    <w:p w:rsidR="00562E7F" w:rsidRPr="007A5DD8" w:rsidRDefault="00562E7F" w:rsidP="00562E7F">
      <w:pPr>
        <w:jc w:val="both"/>
        <w:rPr>
          <w:sz w:val="24"/>
          <w:szCs w:val="24"/>
        </w:rPr>
      </w:pPr>
      <w:r w:rsidRPr="007A5DD8">
        <w:rPr>
          <w:sz w:val="24"/>
          <w:szCs w:val="24"/>
        </w:rPr>
        <w:t xml:space="preserve">Chapter 2: Sexual Eros Love Practices of Forbidden Magic </w:t>
      </w:r>
    </w:p>
    <w:p w:rsidR="00562E7F" w:rsidRPr="007A5DD8" w:rsidRDefault="00562E7F" w:rsidP="00562E7F">
      <w:pPr>
        <w:jc w:val="both"/>
        <w:rPr>
          <w:sz w:val="24"/>
          <w:szCs w:val="24"/>
        </w:rPr>
      </w:pPr>
      <w:r w:rsidRPr="007A5DD8">
        <w:rPr>
          <w:sz w:val="24"/>
          <w:szCs w:val="24"/>
        </w:rPr>
        <w:t xml:space="preserve">  1.   Abominations </w:t>
      </w:r>
    </w:p>
    <w:p w:rsidR="00562E7F" w:rsidRPr="007A5DD8" w:rsidRDefault="00562E7F" w:rsidP="00562E7F">
      <w:pPr>
        <w:jc w:val="both"/>
        <w:rPr>
          <w:sz w:val="24"/>
          <w:szCs w:val="24"/>
        </w:rPr>
      </w:pPr>
      <w:r w:rsidRPr="007A5DD8">
        <w:rPr>
          <w:sz w:val="24"/>
          <w:szCs w:val="24"/>
        </w:rPr>
        <w:t xml:space="preserve">      A. Female Homosexual Catamites and Male Homosexual Sod mites</w:t>
      </w:r>
    </w:p>
    <w:p w:rsidR="00562E7F" w:rsidRPr="007A5DD8" w:rsidRDefault="00562E7F" w:rsidP="00562E7F">
      <w:pPr>
        <w:jc w:val="both"/>
        <w:rPr>
          <w:sz w:val="24"/>
          <w:szCs w:val="24"/>
        </w:rPr>
      </w:pPr>
      <w:r w:rsidRPr="007A5DD8">
        <w:rPr>
          <w:sz w:val="24"/>
          <w:szCs w:val="24"/>
        </w:rPr>
        <w:t xml:space="preserve">      B. Bisexuals</w:t>
      </w:r>
    </w:p>
    <w:p w:rsidR="00562E7F" w:rsidRPr="007A5DD8" w:rsidRDefault="00562E7F" w:rsidP="00562E7F">
      <w:pPr>
        <w:jc w:val="both"/>
        <w:rPr>
          <w:sz w:val="24"/>
          <w:szCs w:val="24"/>
        </w:rPr>
      </w:pPr>
      <w:r w:rsidRPr="007A5DD8">
        <w:rPr>
          <w:sz w:val="24"/>
          <w:szCs w:val="24"/>
        </w:rPr>
        <w:t xml:space="preserve">      C. Transsexuals</w:t>
      </w:r>
    </w:p>
    <w:p w:rsidR="00562E7F" w:rsidRPr="007A5DD8" w:rsidRDefault="00562E7F" w:rsidP="00562E7F">
      <w:pPr>
        <w:jc w:val="both"/>
        <w:rPr>
          <w:sz w:val="24"/>
          <w:szCs w:val="24"/>
        </w:rPr>
      </w:pPr>
      <w:r w:rsidRPr="007A5DD8">
        <w:rPr>
          <w:sz w:val="24"/>
          <w:szCs w:val="24"/>
        </w:rPr>
        <w:t xml:space="preserve">      D. Hermaphrodites</w:t>
      </w:r>
    </w:p>
    <w:p w:rsidR="00562E7F" w:rsidRPr="007A5DD8" w:rsidRDefault="00562E7F" w:rsidP="00562E7F">
      <w:pPr>
        <w:jc w:val="both"/>
        <w:rPr>
          <w:sz w:val="24"/>
          <w:szCs w:val="24"/>
        </w:rPr>
      </w:pPr>
      <w:r w:rsidRPr="007A5DD8">
        <w:rPr>
          <w:sz w:val="24"/>
          <w:szCs w:val="24"/>
        </w:rPr>
        <w:t xml:space="preserve">  2.   Harlotries and prostitutions (whores and whoremongers and male prostitutes as wizards) </w:t>
      </w:r>
    </w:p>
    <w:p w:rsidR="00562E7F" w:rsidRPr="007A5DD8" w:rsidRDefault="00562E7F" w:rsidP="00562E7F">
      <w:pPr>
        <w:jc w:val="both"/>
        <w:rPr>
          <w:sz w:val="24"/>
          <w:szCs w:val="24"/>
        </w:rPr>
      </w:pPr>
      <w:r w:rsidRPr="007A5DD8">
        <w:rPr>
          <w:sz w:val="24"/>
          <w:szCs w:val="24"/>
        </w:rPr>
        <w:t xml:space="preserve">      A. Whores and Whoremongers</w:t>
      </w:r>
    </w:p>
    <w:p w:rsidR="00562E7F" w:rsidRPr="007A5DD8" w:rsidRDefault="00562E7F" w:rsidP="00562E7F">
      <w:pPr>
        <w:jc w:val="both"/>
        <w:rPr>
          <w:sz w:val="24"/>
          <w:szCs w:val="24"/>
        </w:rPr>
      </w:pPr>
      <w:r w:rsidRPr="007A5DD8">
        <w:rPr>
          <w:sz w:val="24"/>
          <w:szCs w:val="24"/>
        </w:rPr>
        <w:t xml:space="preserve">      B. Prostitutes</w:t>
      </w:r>
    </w:p>
    <w:p w:rsidR="00562E7F" w:rsidRPr="007A5DD8" w:rsidRDefault="00562E7F" w:rsidP="00562E7F">
      <w:pPr>
        <w:jc w:val="both"/>
        <w:rPr>
          <w:sz w:val="24"/>
          <w:szCs w:val="24"/>
        </w:rPr>
      </w:pPr>
      <w:r w:rsidRPr="007A5DD8">
        <w:rPr>
          <w:sz w:val="24"/>
          <w:szCs w:val="24"/>
        </w:rPr>
        <w:t xml:space="preserve">      C. Harlots   </w:t>
      </w:r>
    </w:p>
    <w:p w:rsidR="00562E7F" w:rsidRPr="007A5DD8" w:rsidRDefault="00562E7F" w:rsidP="00562E7F">
      <w:pPr>
        <w:jc w:val="both"/>
        <w:rPr>
          <w:sz w:val="24"/>
          <w:szCs w:val="24"/>
        </w:rPr>
      </w:pPr>
      <w:r w:rsidRPr="007A5DD8">
        <w:rPr>
          <w:sz w:val="24"/>
          <w:szCs w:val="24"/>
        </w:rPr>
        <w:t xml:space="preserve">  3.   Adulteries</w:t>
      </w:r>
    </w:p>
    <w:p w:rsidR="00562E7F" w:rsidRPr="007A5DD8" w:rsidRDefault="00562E7F" w:rsidP="00562E7F">
      <w:pPr>
        <w:jc w:val="both"/>
        <w:rPr>
          <w:sz w:val="24"/>
          <w:szCs w:val="24"/>
        </w:rPr>
      </w:pPr>
      <w:r w:rsidRPr="007A5DD8">
        <w:rPr>
          <w:sz w:val="24"/>
          <w:szCs w:val="24"/>
        </w:rPr>
        <w:t xml:space="preserve">  4.   Rape</w:t>
      </w:r>
    </w:p>
    <w:p w:rsidR="00562E7F" w:rsidRPr="007A5DD8" w:rsidRDefault="00562E7F" w:rsidP="00562E7F">
      <w:pPr>
        <w:jc w:val="both"/>
        <w:rPr>
          <w:sz w:val="24"/>
          <w:szCs w:val="24"/>
        </w:rPr>
      </w:pPr>
      <w:r w:rsidRPr="007A5DD8">
        <w:rPr>
          <w:sz w:val="24"/>
          <w:szCs w:val="24"/>
        </w:rPr>
        <w:t xml:space="preserve">      A. Rappers</w:t>
      </w:r>
    </w:p>
    <w:p w:rsidR="00562E7F" w:rsidRPr="007A5DD8" w:rsidRDefault="00562E7F" w:rsidP="00562E7F">
      <w:pPr>
        <w:jc w:val="both"/>
        <w:rPr>
          <w:sz w:val="24"/>
          <w:szCs w:val="24"/>
        </w:rPr>
      </w:pPr>
      <w:r w:rsidRPr="007A5DD8">
        <w:rPr>
          <w:sz w:val="24"/>
          <w:szCs w:val="24"/>
        </w:rPr>
        <w:t xml:space="preserve">  5.   Fornications </w:t>
      </w:r>
    </w:p>
    <w:p w:rsidR="00562E7F" w:rsidRPr="007A5DD8" w:rsidRDefault="00562E7F" w:rsidP="00562E7F">
      <w:pPr>
        <w:jc w:val="both"/>
        <w:rPr>
          <w:sz w:val="24"/>
          <w:szCs w:val="24"/>
        </w:rPr>
      </w:pPr>
      <w:r w:rsidRPr="007A5DD8">
        <w:rPr>
          <w:sz w:val="24"/>
          <w:szCs w:val="24"/>
        </w:rPr>
        <w:lastRenderedPageBreak/>
        <w:t xml:space="preserve">      A. Sexual Immorality</w:t>
      </w:r>
    </w:p>
    <w:p w:rsidR="00562E7F" w:rsidRPr="007A5DD8" w:rsidRDefault="00562E7F" w:rsidP="00562E7F">
      <w:pPr>
        <w:jc w:val="both"/>
        <w:rPr>
          <w:sz w:val="24"/>
          <w:szCs w:val="24"/>
        </w:rPr>
      </w:pPr>
      <w:r w:rsidRPr="007A5DD8">
        <w:rPr>
          <w:sz w:val="24"/>
          <w:szCs w:val="24"/>
        </w:rPr>
        <w:t xml:space="preserve">  6.   Sodomy</w:t>
      </w:r>
    </w:p>
    <w:p w:rsidR="00562E7F" w:rsidRPr="007A5DD8" w:rsidRDefault="00562E7F" w:rsidP="00562E7F">
      <w:pPr>
        <w:jc w:val="both"/>
        <w:rPr>
          <w:sz w:val="24"/>
          <w:szCs w:val="24"/>
        </w:rPr>
      </w:pPr>
      <w:r w:rsidRPr="007A5DD8">
        <w:rPr>
          <w:sz w:val="24"/>
          <w:szCs w:val="24"/>
        </w:rPr>
        <w:t xml:space="preserve">     A. Oral Intercourse and Anal Intercourse</w:t>
      </w:r>
    </w:p>
    <w:p w:rsidR="00562E7F" w:rsidRPr="007A5DD8" w:rsidRDefault="00562E7F" w:rsidP="00562E7F">
      <w:pPr>
        <w:jc w:val="both"/>
        <w:rPr>
          <w:sz w:val="24"/>
          <w:szCs w:val="24"/>
        </w:rPr>
      </w:pPr>
      <w:r w:rsidRPr="007A5DD8">
        <w:rPr>
          <w:sz w:val="24"/>
          <w:szCs w:val="24"/>
        </w:rPr>
        <w:t xml:space="preserve">  7.   Lusts the Beginnings of Adulteries and Fornications and Homosexuality’s </w:t>
      </w:r>
    </w:p>
    <w:p w:rsidR="00562E7F" w:rsidRPr="007A5DD8" w:rsidRDefault="00562E7F" w:rsidP="00562E7F">
      <w:pPr>
        <w:jc w:val="both"/>
        <w:rPr>
          <w:sz w:val="24"/>
          <w:szCs w:val="24"/>
        </w:rPr>
      </w:pPr>
      <w:r w:rsidRPr="007A5DD8">
        <w:rPr>
          <w:sz w:val="24"/>
          <w:szCs w:val="24"/>
        </w:rPr>
        <w:t xml:space="preserve">  8.   Bestiality</w:t>
      </w:r>
    </w:p>
    <w:p w:rsidR="00562E7F" w:rsidRPr="007A5DD8" w:rsidRDefault="00562E7F" w:rsidP="00562E7F">
      <w:pPr>
        <w:jc w:val="both"/>
        <w:rPr>
          <w:sz w:val="24"/>
          <w:szCs w:val="24"/>
        </w:rPr>
      </w:pPr>
      <w:r w:rsidRPr="007A5DD8">
        <w:rPr>
          <w:sz w:val="24"/>
          <w:szCs w:val="24"/>
        </w:rPr>
        <w:t xml:space="preserve">  9.   Wickedness</w:t>
      </w:r>
    </w:p>
    <w:p w:rsidR="00562E7F" w:rsidRPr="007A5DD8" w:rsidRDefault="00562E7F" w:rsidP="00562E7F">
      <w:pPr>
        <w:jc w:val="both"/>
        <w:rPr>
          <w:sz w:val="24"/>
          <w:szCs w:val="24"/>
        </w:rPr>
      </w:pPr>
      <w:r w:rsidRPr="007A5DD8">
        <w:rPr>
          <w:sz w:val="24"/>
          <w:szCs w:val="24"/>
        </w:rPr>
        <w:t xml:space="preserve">  10. Paramours </w:t>
      </w:r>
    </w:p>
    <w:p w:rsidR="00562E7F" w:rsidRPr="007A5DD8" w:rsidRDefault="00562E7F" w:rsidP="00562E7F">
      <w:pPr>
        <w:jc w:val="both"/>
        <w:rPr>
          <w:sz w:val="24"/>
          <w:szCs w:val="24"/>
        </w:rPr>
      </w:pPr>
      <w:r w:rsidRPr="007A5DD8">
        <w:rPr>
          <w:sz w:val="24"/>
          <w:szCs w:val="24"/>
        </w:rPr>
        <w:t xml:space="preserve">      A. Illicit Sexual Lovers</w:t>
      </w:r>
    </w:p>
    <w:p w:rsidR="00562E7F" w:rsidRPr="007A5DD8" w:rsidRDefault="00562E7F" w:rsidP="00562E7F">
      <w:pPr>
        <w:jc w:val="both"/>
        <w:rPr>
          <w:sz w:val="24"/>
          <w:szCs w:val="24"/>
        </w:rPr>
      </w:pPr>
      <w:r w:rsidRPr="007A5DD8">
        <w:rPr>
          <w:sz w:val="24"/>
          <w:szCs w:val="24"/>
        </w:rPr>
        <w:t xml:space="preserve">  11. Sadomasochism</w:t>
      </w:r>
    </w:p>
    <w:p w:rsidR="00562E7F" w:rsidRPr="007A5DD8" w:rsidRDefault="00562E7F" w:rsidP="00562E7F">
      <w:pPr>
        <w:jc w:val="both"/>
        <w:rPr>
          <w:sz w:val="24"/>
          <w:szCs w:val="24"/>
        </w:rPr>
      </w:pPr>
      <w:r w:rsidRPr="007A5DD8">
        <w:rPr>
          <w:sz w:val="24"/>
          <w:szCs w:val="24"/>
        </w:rPr>
        <w:t xml:space="preserve">  12. Pedophilia and Pederasty the beginnings of Homosexuality</w:t>
      </w:r>
    </w:p>
    <w:p w:rsidR="00562E7F" w:rsidRPr="007A5DD8" w:rsidRDefault="00562E7F" w:rsidP="00562E7F">
      <w:pPr>
        <w:jc w:val="both"/>
        <w:rPr>
          <w:sz w:val="24"/>
          <w:szCs w:val="24"/>
        </w:rPr>
      </w:pPr>
      <w:r w:rsidRPr="007A5DD8">
        <w:rPr>
          <w:sz w:val="24"/>
          <w:szCs w:val="24"/>
        </w:rPr>
        <w:t>Two mental illnesses by the cause of wrong magical arts done by the tree of the knowledge of good and evil</w:t>
      </w:r>
    </w:p>
    <w:p w:rsidR="00562E7F" w:rsidRPr="007A5DD8" w:rsidRDefault="00562E7F" w:rsidP="00562E7F">
      <w:pPr>
        <w:jc w:val="both"/>
        <w:rPr>
          <w:sz w:val="24"/>
          <w:szCs w:val="24"/>
        </w:rPr>
      </w:pPr>
      <w:r w:rsidRPr="007A5DD8">
        <w:rPr>
          <w:sz w:val="24"/>
          <w:szCs w:val="24"/>
        </w:rPr>
        <w:t xml:space="preserve">  A. Epilepsy and Schizophrenia</w:t>
      </w:r>
    </w:p>
    <w:p w:rsidR="00562E7F" w:rsidRPr="007A5DD8" w:rsidRDefault="00562E7F" w:rsidP="00562E7F">
      <w:pPr>
        <w:jc w:val="both"/>
        <w:rPr>
          <w:sz w:val="24"/>
          <w:szCs w:val="24"/>
        </w:rPr>
      </w:pPr>
      <w:r w:rsidRPr="007A5DD8">
        <w:rPr>
          <w:sz w:val="24"/>
          <w:szCs w:val="24"/>
        </w:rPr>
        <w:t>The Whore of Babylon is the main headquarters for all unforgivable forbidden magic under the Lord Lucifer’s rebellion</w:t>
      </w:r>
    </w:p>
    <w:p w:rsidR="00562E7F" w:rsidRPr="007A5DD8" w:rsidRDefault="00562E7F" w:rsidP="00562E7F">
      <w:pPr>
        <w:jc w:val="both"/>
        <w:rPr>
          <w:sz w:val="24"/>
          <w:szCs w:val="24"/>
        </w:rPr>
      </w:pPr>
      <w:r w:rsidRPr="007A5DD8">
        <w:rPr>
          <w:sz w:val="24"/>
          <w:szCs w:val="24"/>
        </w:rPr>
        <w:t xml:space="preserve">Chapter 3: Forbidden Magical Weapons throughout the Holy Scriptures </w:t>
      </w:r>
    </w:p>
    <w:p w:rsidR="00562E7F" w:rsidRPr="007A5DD8" w:rsidRDefault="00562E7F" w:rsidP="00562E7F">
      <w:pPr>
        <w:jc w:val="both"/>
        <w:rPr>
          <w:sz w:val="24"/>
          <w:szCs w:val="24"/>
        </w:rPr>
      </w:pPr>
      <w:r w:rsidRPr="007A5DD8">
        <w:rPr>
          <w:sz w:val="24"/>
          <w:szCs w:val="24"/>
        </w:rPr>
        <w:t xml:space="preserve">  1.   Magical Staffs (Staves, Cords, Signets &amp; Canes)</w:t>
      </w:r>
    </w:p>
    <w:p w:rsidR="00562E7F" w:rsidRPr="007A5DD8" w:rsidRDefault="00562E7F" w:rsidP="00562E7F">
      <w:pPr>
        <w:jc w:val="both"/>
        <w:rPr>
          <w:sz w:val="24"/>
          <w:szCs w:val="24"/>
        </w:rPr>
      </w:pPr>
      <w:r w:rsidRPr="007A5DD8">
        <w:rPr>
          <w:sz w:val="24"/>
          <w:szCs w:val="24"/>
        </w:rPr>
        <w:t xml:space="preserve">  2.   Magical Wands (Sticks &amp; Staves) </w:t>
      </w:r>
    </w:p>
    <w:p w:rsidR="00562E7F" w:rsidRPr="007A5DD8" w:rsidRDefault="00562E7F" w:rsidP="00562E7F">
      <w:pPr>
        <w:jc w:val="both"/>
        <w:rPr>
          <w:sz w:val="24"/>
          <w:szCs w:val="24"/>
        </w:rPr>
      </w:pPr>
      <w:r w:rsidRPr="007A5DD8">
        <w:rPr>
          <w:sz w:val="24"/>
          <w:szCs w:val="24"/>
        </w:rPr>
        <w:t xml:space="preserve">  3.   Magical Swords into the Sheath or Scabbard</w:t>
      </w:r>
    </w:p>
    <w:p w:rsidR="00562E7F" w:rsidRPr="007A5DD8" w:rsidRDefault="00562E7F" w:rsidP="00562E7F">
      <w:pPr>
        <w:jc w:val="both"/>
        <w:rPr>
          <w:sz w:val="24"/>
          <w:szCs w:val="24"/>
        </w:rPr>
      </w:pPr>
      <w:r w:rsidRPr="007A5DD8">
        <w:rPr>
          <w:sz w:val="24"/>
          <w:szCs w:val="24"/>
        </w:rPr>
        <w:t xml:space="preserve">  4.   Magical Spears (Javelins, lances &amp; Darts)</w:t>
      </w:r>
    </w:p>
    <w:p w:rsidR="00562E7F" w:rsidRPr="007A5DD8" w:rsidRDefault="00562E7F" w:rsidP="00562E7F">
      <w:pPr>
        <w:jc w:val="both"/>
        <w:rPr>
          <w:sz w:val="24"/>
          <w:szCs w:val="24"/>
        </w:rPr>
      </w:pPr>
      <w:r w:rsidRPr="007A5DD8">
        <w:rPr>
          <w:sz w:val="24"/>
          <w:szCs w:val="24"/>
        </w:rPr>
        <w:t xml:space="preserve">  5.   Magical Shields </w:t>
      </w:r>
    </w:p>
    <w:p w:rsidR="00562E7F" w:rsidRPr="007A5DD8" w:rsidRDefault="00562E7F" w:rsidP="00562E7F">
      <w:pPr>
        <w:jc w:val="both"/>
        <w:rPr>
          <w:sz w:val="24"/>
          <w:szCs w:val="24"/>
        </w:rPr>
      </w:pPr>
      <w:r w:rsidRPr="007A5DD8">
        <w:rPr>
          <w:sz w:val="24"/>
          <w:szCs w:val="24"/>
        </w:rPr>
        <w:t xml:space="preserve">  6.   Magical Rods  </w:t>
      </w:r>
    </w:p>
    <w:p w:rsidR="00562E7F" w:rsidRPr="007A5DD8" w:rsidRDefault="00562E7F" w:rsidP="00562E7F">
      <w:pPr>
        <w:jc w:val="both"/>
        <w:rPr>
          <w:sz w:val="24"/>
          <w:szCs w:val="24"/>
        </w:rPr>
      </w:pPr>
      <w:r w:rsidRPr="007A5DD8">
        <w:rPr>
          <w:sz w:val="24"/>
          <w:szCs w:val="24"/>
        </w:rPr>
        <w:t xml:space="preserve">  7.   Magical Scepters </w:t>
      </w:r>
    </w:p>
    <w:p w:rsidR="00562E7F" w:rsidRPr="007A5DD8" w:rsidRDefault="00562E7F" w:rsidP="00562E7F">
      <w:pPr>
        <w:jc w:val="both"/>
        <w:rPr>
          <w:sz w:val="24"/>
          <w:szCs w:val="24"/>
        </w:rPr>
      </w:pPr>
      <w:r w:rsidRPr="007A5DD8">
        <w:rPr>
          <w:sz w:val="24"/>
          <w:szCs w:val="24"/>
        </w:rPr>
        <w:t xml:space="preserve">  8.   Magical Chains </w:t>
      </w:r>
    </w:p>
    <w:p w:rsidR="00562E7F" w:rsidRPr="007A5DD8" w:rsidRDefault="00562E7F" w:rsidP="00562E7F">
      <w:pPr>
        <w:jc w:val="both"/>
        <w:rPr>
          <w:sz w:val="24"/>
          <w:szCs w:val="24"/>
        </w:rPr>
      </w:pPr>
      <w:r w:rsidRPr="007A5DD8">
        <w:rPr>
          <w:sz w:val="24"/>
          <w:szCs w:val="24"/>
        </w:rPr>
        <w:t xml:space="preserve">  9.   Magical Bracelets (Armlet, Crescents, Pendants, Anklets, Necklaces &amp; Earrings) </w:t>
      </w:r>
    </w:p>
    <w:p w:rsidR="00562E7F" w:rsidRPr="007A5DD8" w:rsidRDefault="00562E7F" w:rsidP="00562E7F">
      <w:pPr>
        <w:jc w:val="both"/>
        <w:rPr>
          <w:sz w:val="24"/>
          <w:szCs w:val="24"/>
        </w:rPr>
      </w:pPr>
      <w:r w:rsidRPr="007A5DD8">
        <w:rPr>
          <w:sz w:val="24"/>
          <w:szCs w:val="24"/>
        </w:rPr>
        <w:lastRenderedPageBreak/>
        <w:t xml:space="preserve">  10. Magical Rings (fingers, ears, nose)</w:t>
      </w:r>
    </w:p>
    <w:p w:rsidR="00562E7F" w:rsidRPr="007A5DD8" w:rsidRDefault="00562E7F" w:rsidP="00562E7F">
      <w:pPr>
        <w:jc w:val="both"/>
        <w:rPr>
          <w:sz w:val="24"/>
          <w:szCs w:val="24"/>
        </w:rPr>
      </w:pPr>
      <w:r w:rsidRPr="007A5DD8">
        <w:rPr>
          <w:sz w:val="24"/>
          <w:szCs w:val="24"/>
        </w:rPr>
        <w:t xml:space="preserve">  11. Magical Charms of Wickedness on Clothing (Persuasion Checks)</w:t>
      </w:r>
    </w:p>
    <w:p w:rsidR="00562E7F" w:rsidRPr="007A5DD8" w:rsidRDefault="00562E7F" w:rsidP="00562E7F">
      <w:pPr>
        <w:jc w:val="both"/>
        <w:rPr>
          <w:sz w:val="24"/>
          <w:szCs w:val="24"/>
        </w:rPr>
      </w:pPr>
      <w:r w:rsidRPr="007A5DD8">
        <w:rPr>
          <w:sz w:val="24"/>
          <w:szCs w:val="24"/>
        </w:rPr>
        <w:t xml:space="preserve">  12. Magical Hammers of Babylonian Wickedness (Weapon’s Upgrades)</w:t>
      </w:r>
    </w:p>
    <w:p w:rsidR="00562E7F" w:rsidRPr="007A5DD8" w:rsidRDefault="00562E7F" w:rsidP="00562E7F">
      <w:pPr>
        <w:jc w:val="both"/>
        <w:rPr>
          <w:sz w:val="24"/>
          <w:szCs w:val="24"/>
        </w:rPr>
      </w:pPr>
      <w:r w:rsidRPr="007A5DD8">
        <w:rPr>
          <w:sz w:val="24"/>
          <w:szCs w:val="24"/>
        </w:rPr>
        <w:t xml:space="preserve">  13. Magical Axes </w:t>
      </w:r>
    </w:p>
    <w:p w:rsidR="00562E7F" w:rsidRPr="007A5DD8" w:rsidRDefault="00562E7F" w:rsidP="00562E7F">
      <w:pPr>
        <w:jc w:val="both"/>
        <w:rPr>
          <w:sz w:val="24"/>
          <w:szCs w:val="24"/>
        </w:rPr>
      </w:pPr>
      <w:r w:rsidRPr="007A5DD8">
        <w:rPr>
          <w:sz w:val="24"/>
          <w:szCs w:val="24"/>
        </w:rPr>
        <w:t xml:space="preserve">  14. Magical Knives (Daggers &amp; Lancets) </w:t>
      </w:r>
    </w:p>
    <w:p w:rsidR="00562E7F" w:rsidRPr="007A5DD8" w:rsidRDefault="00562E7F" w:rsidP="00562E7F">
      <w:pPr>
        <w:jc w:val="both"/>
        <w:rPr>
          <w:sz w:val="24"/>
          <w:szCs w:val="24"/>
        </w:rPr>
      </w:pPr>
      <w:r w:rsidRPr="007A5DD8">
        <w:rPr>
          <w:sz w:val="24"/>
          <w:szCs w:val="24"/>
        </w:rPr>
        <w:t xml:space="preserve">  15. Magical Slings</w:t>
      </w:r>
    </w:p>
    <w:p w:rsidR="00562E7F" w:rsidRPr="007A5DD8" w:rsidRDefault="00562E7F" w:rsidP="00562E7F">
      <w:pPr>
        <w:jc w:val="both"/>
        <w:rPr>
          <w:sz w:val="24"/>
          <w:szCs w:val="24"/>
        </w:rPr>
      </w:pPr>
      <w:r w:rsidRPr="007A5DD8">
        <w:rPr>
          <w:sz w:val="24"/>
          <w:szCs w:val="24"/>
        </w:rPr>
        <w:t xml:space="preserve">  16. Magical Bows with Quiver Arrows</w:t>
      </w:r>
    </w:p>
    <w:p w:rsidR="00562E7F" w:rsidRPr="007A5DD8" w:rsidRDefault="00562E7F" w:rsidP="00562E7F">
      <w:pPr>
        <w:jc w:val="both"/>
        <w:rPr>
          <w:sz w:val="24"/>
          <w:szCs w:val="24"/>
        </w:rPr>
      </w:pPr>
      <w:r w:rsidRPr="007A5DD8">
        <w:rPr>
          <w:sz w:val="24"/>
          <w:szCs w:val="24"/>
        </w:rPr>
        <w:t xml:space="preserve">  17. Magical Clubs (Bats, Batons, Billy-Sticks)   </w:t>
      </w:r>
    </w:p>
    <w:p w:rsidR="00562E7F" w:rsidRPr="007A5DD8" w:rsidRDefault="00562E7F" w:rsidP="00562E7F">
      <w:pPr>
        <w:jc w:val="both"/>
        <w:rPr>
          <w:sz w:val="24"/>
          <w:szCs w:val="24"/>
        </w:rPr>
      </w:pPr>
      <w:r w:rsidRPr="007A5DD8">
        <w:rPr>
          <w:sz w:val="24"/>
          <w:szCs w:val="24"/>
        </w:rPr>
        <w:t xml:space="preserve">Chapter 4: 25 Forbidden &amp; Permissible Magical Creatures in the Holy Bible </w:t>
      </w:r>
    </w:p>
    <w:p w:rsidR="00562E7F" w:rsidRPr="007A5DD8" w:rsidRDefault="00562E7F" w:rsidP="00562E7F">
      <w:pPr>
        <w:jc w:val="both"/>
        <w:rPr>
          <w:sz w:val="24"/>
          <w:szCs w:val="24"/>
        </w:rPr>
      </w:pPr>
      <w:r w:rsidRPr="007A5DD8">
        <w:rPr>
          <w:sz w:val="24"/>
          <w:szCs w:val="24"/>
        </w:rPr>
        <w:t xml:space="preserve">  A.  The proof of Biblical Reasoning of Magical Animals </w:t>
      </w:r>
    </w:p>
    <w:p w:rsidR="00562E7F" w:rsidRPr="007A5DD8" w:rsidRDefault="00562E7F" w:rsidP="00562E7F">
      <w:pPr>
        <w:jc w:val="both"/>
        <w:rPr>
          <w:sz w:val="24"/>
          <w:szCs w:val="24"/>
        </w:rPr>
      </w:pPr>
      <w:r w:rsidRPr="007A5DD8">
        <w:rPr>
          <w:sz w:val="24"/>
          <w:szCs w:val="24"/>
        </w:rPr>
        <w:t xml:space="preserve">  1.  Magical Giant Winged Horned Unicorns/Giant Winged Horned Horses (Enormous Giant Horned Unicorns/Horses)</w:t>
      </w:r>
    </w:p>
    <w:p w:rsidR="00562E7F" w:rsidRPr="007A5DD8" w:rsidRDefault="00562E7F" w:rsidP="00562E7F">
      <w:pPr>
        <w:jc w:val="both"/>
        <w:rPr>
          <w:sz w:val="24"/>
          <w:szCs w:val="24"/>
        </w:rPr>
      </w:pPr>
      <w:r w:rsidRPr="007A5DD8">
        <w:rPr>
          <w:sz w:val="24"/>
          <w:szCs w:val="24"/>
        </w:rPr>
        <w:t xml:space="preserve">  2.  Magical Giant Dragons (Enormous Giant Winged Dragons)</w:t>
      </w:r>
    </w:p>
    <w:p w:rsidR="00562E7F" w:rsidRPr="007A5DD8" w:rsidRDefault="00562E7F" w:rsidP="00562E7F">
      <w:pPr>
        <w:jc w:val="both"/>
        <w:rPr>
          <w:sz w:val="24"/>
          <w:szCs w:val="24"/>
        </w:rPr>
      </w:pPr>
      <w:r w:rsidRPr="007A5DD8">
        <w:rPr>
          <w:sz w:val="24"/>
          <w:szCs w:val="24"/>
        </w:rPr>
        <w:t xml:space="preserve">  3.  Magical Giant Dinosaurs (Enormous Giant Dinosaurs)</w:t>
      </w:r>
    </w:p>
    <w:p w:rsidR="00562E7F" w:rsidRPr="007A5DD8" w:rsidRDefault="00562E7F" w:rsidP="00562E7F">
      <w:pPr>
        <w:jc w:val="both"/>
        <w:rPr>
          <w:sz w:val="24"/>
          <w:szCs w:val="24"/>
        </w:rPr>
      </w:pPr>
      <w:r w:rsidRPr="007A5DD8">
        <w:rPr>
          <w:sz w:val="24"/>
          <w:szCs w:val="24"/>
        </w:rPr>
        <w:t xml:space="preserve">  4.  Magical Giant Leviathan (Enormous Giant Sea Creature) </w:t>
      </w:r>
    </w:p>
    <w:p w:rsidR="00562E7F" w:rsidRPr="007A5DD8" w:rsidRDefault="00562E7F" w:rsidP="00562E7F">
      <w:pPr>
        <w:jc w:val="both"/>
        <w:rPr>
          <w:sz w:val="24"/>
          <w:szCs w:val="24"/>
        </w:rPr>
      </w:pPr>
      <w:r w:rsidRPr="007A5DD8">
        <w:rPr>
          <w:sz w:val="24"/>
          <w:szCs w:val="24"/>
        </w:rPr>
        <w:t xml:space="preserve">  5.  Magical Giant Ziz (Enormous Giant Winged Griffin Bird)</w:t>
      </w:r>
    </w:p>
    <w:p w:rsidR="00562E7F" w:rsidRPr="007A5DD8" w:rsidRDefault="00562E7F" w:rsidP="00562E7F">
      <w:pPr>
        <w:jc w:val="both"/>
        <w:rPr>
          <w:sz w:val="24"/>
          <w:szCs w:val="24"/>
        </w:rPr>
      </w:pPr>
      <w:r w:rsidRPr="007A5DD8">
        <w:rPr>
          <w:sz w:val="24"/>
          <w:szCs w:val="24"/>
        </w:rPr>
        <w:t xml:space="preserve">  6.  Magical Giant Fauns (Enormous Giant Fauns---Half-Goat &amp; Half-Human) </w:t>
      </w:r>
    </w:p>
    <w:p w:rsidR="00562E7F" w:rsidRPr="007A5DD8" w:rsidRDefault="00562E7F" w:rsidP="00562E7F">
      <w:pPr>
        <w:jc w:val="both"/>
        <w:rPr>
          <w:sz w:val="24"/>
          <w:szCs w:val="24"/>
        </w:rPr>
      </w:pPr>
      <w:r w:rsidRPr="007A5DD8">
        <w:rPr>
          <w:sz w:val="24"/>
          <w:szCs w:val="24"/>
        </w:rPr>
        <w:t xml:space="preserve">  7.  Magical Giant 2 Horned Ram-Men (Enormous Giant Horned Ram-Men)</w:t>
      </w:r>
    </w:p>
    <w:p w:rsidR="00562E7F" w:rsidRPr="007A5DD8" w:rsidRDefault="00562E7F" w:rsidP="00562E7F">
      <w:pPr>
        <w:jc w:val="both"/>
        <w:rPr>
          <w:sz w:val="24"/>
          <w:szCs w:val="24"/>
        </w:rPr>
      </w:pPr>
      <w:r w:rsidRPr="007A5DD8">
        <w:rPr>
          <w:sz w:val="24"/>
          <w:szCs w:val="24"/>
        </w:rPr>
        <w:t xml:space="preserve">  8.   Magical Giant Centaurs (Enormous Giant Centaurs---Half-Horse &amp; Half-Human) </w:t>
      </w:r>
    </w:p>
    <w:p w:rsidR="00562E7F" w:rsidRPr="007A5DD8" w:rsidRDefault="00562E7F" w:rsidP="00562E7F">
      <w:pPr>
        <w:jc w:val="both"/>
        <w:rPr>
          <w:sz w:val="24"/>
          <w:szCs w:val="24"/>
        </w:rPr>
      </w:pPr>
      <w:r w:rsidRPr="007A5DD8">
        <w:rPr>
          <w:sz w:val="24"/>
          <w:szCs w:val="24"/>
        </w:rPr>
        <w:t xml:space="preserve">  9.   Magical Giant Winged Lion Man (Enormous Giant Winged Lion Man)</w:t>
      </w:r>
    </w:p>
    <w:p w:rsidR="00562E7F" w:rsidRPr="007A5DD8" w:rsidRDefault="00562E7F" w:rsidP="00562E7F">
      <w:pPr>
        <w:jc w:val="both"/>
        <w:rPr>
          <w:sz w:val="24"/>
          <w:szCs w:val="24"/>
        </w:rPr>
      </w:pPr>
      <w:r w:rsidRPr="007A5DD8">
        <w:rPr>
          <w:sz w:val="24"/>
          <w:szCs w:val="24"/>
        </w:rPr>
        <w:t xml:space="preserve">  10. Magical Giant Bear Man (Enormous Giant Devouring Bear)</w:t>
      </w:r>
    </w:p>
    <w:p w:rsidR="00562E7F" w:rsidRPr="007A5DD8" w:rsidRDefault="00562E7F" w:rsidP="00562E7F">
      <w:pPr>
        <w:jc w:val="both"/>
        <w:rPr>
          <w:sz w:val="24"/>
          <w:szCs w:val="24"/>
        </w:rPr>
      </w:pPr>
      <w:r w:rsidRPr="007A5DD8">
        <w:rPr>
          <w:sz w:val="24"/>
          <w:szCs w:val="24"/>
        </w:rPr>
        <w:t xml:space="preserve">  11. Magical Giant Leopard Man (Enormous Giant Winged Leopard Man)</w:t>
      </w:r>
    </w:p>
    <w:p w:rsidR="00562E7F" w:rsidRPr="007A5DD8" w:rsidRDefault="00562E7F" w:rsidP="00562E7F">
      <w:pPr>
        <w:jc w:val="both"/>
        <w:rPr>
          <w:sz w:val="24"/>
          <w:szCs w:val="24"/>
        </w:rPr>
      </w:pPr>
      <w:r w:rsidRPr="007A5DD8">
        <w:rPr>
          <w:sz w:val="24"/>
          <w:szCs w:val="24"/>
        </w:rPr>
        <w:t xml:space="preserve">  12. Magical Giant Horned Dragon Man (Enormous Giant Horned Dragon Man)</w:t>
      </w:r>
    </w:p>
    <w:p w:rsidR="00562E7F" w:rsidRPr="007A5DD8" w:rsidRDefault="00562E7F" w:rsidP="00562E7F">
      <w:pPr>
        <w:jc w:val="both"/>
        <w:rPr>
          <w:sz w:val="24"/>
          <w:szCs w:val="24"/>
        </w:rPr>
      </w:pPr>
      <w:r w:rsidRPr="007A5DD8">
        <w:rPr>
          <w:sz w:val="24"/>
          <w:szCs w:val="24"/>
        </w:rPr>
        <w:t xml:space="preserve">  13. Magical Giant 4 Horned Craftsmen (Enormous Giant Horned Craftsmen) </w:t>
      </w:r>
    </w:p>
    <w:p w:rsidR="00562E7F" w:rsidRPr="007A5DD8" w:rsidRDefault="00562E7F" w:rsidP="00562E7F">
      <w:pPr>
        <w:jc w:val="both"/>
        <w:rPr>
          <w:sz w:val="24"/>
          <w:szCs w:val="24"/>
        </w:rPr>
      </w:pPr>
      <w:r w:rsidRPr="007A5DD8">
        <w:rPr>
          <w:sz w:val="24"/>
          <w:szCs w:val="24"/>
        </w:rPr>
        <w:lastRenderedPageBreak/>
        <w:t xml:space="preserve">  14. Magical Giant 4 Horsemen (Enormous Giant Horsemen)</w:t>
      </w:r>
    </w:p>
    <w:p w:rsidR="00562E7F" w:rsidRPr="007A5DD8" w:rsidRDefault="00562E7F" w:rsidP="00562E7F">
      <w:pPr>
        <w:jc w:val="both"/>
        <w:rPr>
          <w:sz w:val="24"/>
          <w:szCs w:val="24"/>
        </w:rPr>
      </w:pPr>
      <w:r w:rsidRPr="007A5DD8">
        <w:rPr>
          <w:sz w:val="24"/>
          <w:szCs w:val="24"/>
        </w:rPr>
        <w:t xml:space="preserve">  15. Magical Giant Locusts-like Men (Enormous Giant Locust Faced Winged Men) </w:t>
      </w:r>
    </w:p>
    <w:p w:rsidR="00562E7F" w:rsidRPr="007A5DD8" w:rsidRDefault="00562E7F" w:rsidP="00562E7F">
      <w:pPr>
        <w:jc w:val="both"/>
        <w:rPr>
          <w:sz w:val="24"/>
          <w:szCs w:val="24"/>
        </w:rPr>
      </w:pPr>
      <w:r w:rsidRPr="007A5DD8">
        <w:rPr>
          <w:sz w:val="24"/>
          <w:szCs w:val="24"/>
        </w:rPr>
        <w:t xml:space="preserve">  16. Magical Giant Undead Giant Men called Zombies (Enormous Undead Giant Men)</w:t>
      </w:r>
    </w:p>
    <w:p w:rsidR="00562E7F" w:rsidRPr="007A5DD8" w:rsidRDefault="00562E7F" w:rsidP="00562E7F">
      <w:pPr>
        <w:jc w:val="both"/>
        <w:rPr>
          <w:sz w:val="24"/>
          <w:szCs w:val="24"/>
        </w:rPr>
      </w:pPr>
      <w:r w:rsidRPr="007A5DD8">
        <w:rPr>
          <w:sz w:val="24"/>
          <w:szCs w:val="24"/>
        </w:rPr>
        <w:t xml:space="preserve">  17. Magical Giant Living Skeletons (Enormous Living Giant Skeletons)</w:t>
      </w:r>
    </w:p>
    <w:p w:rsidR="00562E7F" w:rsidRPr="007A5DD8" w:rsidRDefault="00562E7F" w:rsidP="00562E7F">
      <w:pPr>
        <w:jc w:val="both"/>
        <w:rPr>
          <w:sz w:val="24"/>
          <w:szCs w:val="24"/>
        </w:rPr>
      </w:pPr>
      <w:r w:rsidRPr="007A5DD8">
        <w:rPr>
          <w:sz w:val="24"/>
          <w:szCs w:val="24"/>
        </w:rPr>
        <w:t xml:space="preserve">  18. Magical Giant God-like Ghosts (Enormous Giants God-like Ghosts)</w:t>
      </w:r>
    </w:p>
    <w:p w:rsidR="00562E7F" w:rsidRPr="007A5DD8" w:rsidRDefault="00562E7F" w:rsidP="00562E7F">
      <w:pPr>
        <w:jc w:val="both"/>
        <w:rPr>
          <w:sz w:val="24"/>
          <w:szCs w:val="24"/>
        </w:rPr>
      </w:pPr>
      <w:r w:rsidRPr="007A5DD8">
        <w:rPr>
          <w:sz w:val="24"/>
          <w:szCs w:val="24"/>
        </w:rPr>
        <w:t xml:space="preserve">  19. The Animal Kingdom concerning Unclean Meats in the Jewish Law</w:t>
      </w:r>
    </w:p>
    <w:p w:rsidR="00562E7F" w:rsidRPr="007A5DD8" w:rsidRDefault="00562E7F" w:rsidP="00562E7F">
      <w:pPr>
        <w:jc w:val="both"/>
        <w:rPr>
          <w:sz w:val="24"/>
          <w:szCs w:val="24"/>
        </w:rPr>
      </w:pPr>
      <w:r w:rsidRPr="007A5DD8">
        <w:rPr>
          <w:sz w:val="24"/>
          <w:szCs w:val="24"/>
        </w:rPr>
        <w:t>The Two Armors used to protect us from Forbidden Magical Arts in the Tree of Knowledge of Good and Evil</w:t>
      </w:r>
    </w:p>
    <w:p w:rsidR="00562E7F" w:rsidRPr="007A5DD8" w:rsidRDefault="00562E7F" w:rsidP="00562E7F">
      <w:pPr>
        <w:jc w:val="both"/>
        <w:rPr>
          <w:sz w:val="24"/>
          <w:szCs w:val="24"/>
        </w:rPr>
      </w:pPr>
      <w:r w:rsidRPr="007A5DD8">
        <w:rPr>
          <w:sz w:val="24"/>
          <w:szCs w:val="24"/>
        </w:rPr>
        <w:t xml:space="preserve">  a. Armor of Salvation</w:t>
      </w:r>
    </w:p>
    <w:p w:rsidR="00562E7F" w:rsidRPr="007A5DD8" w:rsidRDefault="00562E7F" w:rsidP="00562E7F">
      <w:pPr>
        <w:jc w:val="both"/>
        <w:rPr>
          <w:sz w:val="24"/>
          <w:szCs w:val="24"/>
        </w:rPr>
      </w:pPr>
      <w:r w:rsidRPr="007A5DD8">
        <w:rPr>
          <w:sz w:val="24"/>
          <w:szCs w:val="24"/>
        </w:rPr>
        <w:t xml:space="preserve">  b. Armor of Jealousy</w:t>
      </w:r>
    </w:p>
    <w:p w:rsidR="00562E7F" w:rsidRPr="007A5DD8" w:rsidRDefault="00562E7F" w:rsidP="00562E7F">
      <w:pPr>
        <w:jc w:val="both"/>
        <w:rPr>
          <w:sz w:val="24"/>
          <w:szCs w:val="24"/>
        </w:rPr>
      </w:pPr>
      <w:r w:rsidRPr="007A5DD8">
        <w:rPr>
          <w:sz w:val="24"/>
          <w:szCs w:val="24"/>
        </w:rPr>
        <w:t>The Mitzvot Law of 30 orders</w:t>
      </w:r>
    </w:p>
    <w:p w:rsidR="00562E7F" w:rsidRPr="007A5DD8" w:rsidRDefault="00562E7F" w:rsidP="00562E7F">
      <w:pPr>
        <w:jc w:val="both"/>
        <w:rPr>
          <w:sz w:val="24"/>
          <w:szCs w:val="24"/>
        </w:rPr>
      </w:pPr>
      <w:r w:rsidRPr="007A5DD8">
        <w:rPr>
          <w:sz w:val="24"/>
          <w:szCs w:val="24"/>
        </w:rPr>
        <w:t xml:space="preserve">Chapter 5: What does the Bible say about Marital Sexual Eros Love? </w:t>
      </w:r>
    </w:p>
    <w:p w:rsidR="00562E7F" w:rsidRPr="007A5DD8" w:rsidRDefault="00562E7F" w:rsidP="00562E7F">
      <w:pPr>
        <w:jc w:val="both"/>
        <w:rPr>
          <w:sz w:val="24"/>
          <w:szCs w:val="24"/>
        </w:rPr>
      </w:pPr>
      <w:r w:rsidRPr="007A5DD8">
        <w:rPr>
          <w:sz w:val="24"/>
          <w:szCs w:val="24"/>
        </w:rPr>
        <w:t>Conclusion</w:t>
      </w:r>
    </w:p>
    <w:p w:rsidR="00562E7F" w:rsidRPr="007A5DD8" w:rsidRDefault="00562E7F" w:rsidP="00562E7F">
      <w:pPr>
        <w:jc w:val="center"/>
        <w:rPr>
          <w:rFonts w:ascii="Monotype Corsiva" w:hAnsi="Monotype Corsiva"/>
          <w:b/>
          <w:sz w:val="24"/>
          <w:szCs w:val="24"/>
        </w:rPr>
      </w:pPr>
      <w:r w:rsidRPr="007A5DD8">
        <w:rPr>
          <w:rFonts w:ascii="Monotype Corsiva" w:hAnsi="Monotype Corsiva"/>
          <w:b/>
          <w:sz w:val="24"/>
          <w:szCs w:val="24"/>
        </w:rPr>
        <w:t>Chapter 1: What is Magic?</w:t>
      </w:r>
    </w:p>
    <w:p w:rsidR="00562E7F" w:rsidRPr="007A5DD8" w:rsidRDefault="00562E7F" w:rsidP="00562E7F">
      <w:pPr>
        <w:spacing w:line="480" w:lineRule="auto"/>
        <w:jc w:val="both"/>
        <w:rPr>
          <w:sz w:val="24"/>
          <w:szCs w:val="24"/>
        </w:rPr>
      </w:pPr>
      <w:r w:rsidRPr="007A5DD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7A5DD8">
        <w:rPr>
          <w:b/>
          <w:i/>
          <w:sz w:val="24"/>
          <w:szCs w:val="24"/>
        </w:rPr>
        <w:t xml:space="preserve">magicus </w:t>
      </w:r>
      <w:r w:rsidRPr="007A5DD8">
        <w:rPr>
          <w:sz w:val="24"/>
          <w:szCs w:val="24"/>
        </w:rPr>
        <w:t xml:space="preserve">and from the Greek word meaning </w:t>
      </w:r>
      <w:r w:rsidRPr="007A5DD8">
        <w:rPr>
          <w:b/>
          <w:i/>
          <w:sz w:val="24"/>
          <w:szCs w:val="24"/>
        </w:rPr>
        <w:t>magikos</w:t>
      </w:r>
      <w:r w:rsidRPr="007A5DD8">
        <w:rPr>
          <w:sz w:val="24"/>
          <w:szCs w:val="24"/>
        </w:rPr>
        <w:t xml:space="preserve"> and is used in reference to the magical arts of the magicians. In my book I use primarily the OKJV or the NKJV. The perfect # 7 is used in Permissible Magic &amp; </w:t>
      </w:r>
      <w:r w:rsidRPr="007A5DD8">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7A5DD8">
        <w:rPr>
          <w:sz w:val="24"/>
          <w:szCs w:val="24"/>
          <w:vertAlign w:val="superscript"/>
        </w:rPr>
        <w:t>nd</w:t>
      </w:r>
      <w:r w:rsidRPr="007A5DD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7A5DD8">
        <w:rPr>
          <w:sz w:val="24"/>
          <w:szCs w:val="24"/>
          <w:vertAlign w:val="superscript"/>
        </w:rPr>
        <w:t>st</w:t>
      </w:r>
      <w:r w:rsidRPr="007A5DD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7A5DD8">
        <w:rPr>
          <w:b/>
          <w:sz w:val="24"/>
          <w:szCs w:val="24"/>
        </w:rPr>
        <w:t>The Lord Yah and the Blessing and Cursing in the Holy Bible</w:t>
      </w:r>
      <w:r w:rsidRPr="007A5DD8">
        <w:rPr>
          <w:sz w:val="24"/>
          <w:szCs w:val="24"/>
        </w:rPr>
        <w:t xml:space="preserve">.”  </w:t>
      </w:r>
    </w:p>
    <w:p w:rsidR="00562E7F" w:rsidRPr="007A5DD8" w:rsidRDefault="00562E7F" w:rsidP="00562E7F">
      <w:pPr>
        <w:spacing w:line="480" w:lineRule="auto"/>
        <w:jc w:val="both"/>
        <w:rPr>
          <w:sz w:val="24"/>
          <w:szCs w:val="24"/>
        </w:rPr>
      </w:pPr>
      <w:r w:rsidRPr="007A5DD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7A5DD8">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7A5DD8" w:rsidRDefault="00562E7F" w:rsidP="00562E7F">
      <w:pPr>
        <w:jc w:val="center"/>
        <w:rPr>
          <w:b/>
          <w:sz w:val="24"/>
          <w:szCs w:val="24"/>
        </w:rPr>
      </w:pPr>
      <w:r w:rsidRPr="007A5DD8">
        <w:rPr>
          <w:b/>
          <w:sz w:val="24"/>
          <w:szCs w:val="24"/>
        </w:rPr>
        <w:t>Christianity with Holy Permissible Magic linked to the Tree of Life</w:t>
      </w:r>
    </w:p>
    <w:p w:rsidR="00562E7F" w:rsidRPr="007A5DD8" w:rsidRDefault="00562E7F" w:rsidP="00562E7F">
      <w:pPr>
        <w:spacing w:line="480" w:lineRule="auto"/>
        <w:jc w:val="both"/>
        <w:rPr>
          <w:sz w:val="24"/>
          <w:szCs w:val="24"/>
        </w:rPr>
      </w:pPr>
      <w:r w:rsidRPr="007A5DD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7A5DD8">
        <w:rPr>
          <w:b/>
          <w:sz w:val="24"/>
          <w:szCs w:val="24"/>
        </w:rPr>
        <w:t>fire against fire</w:t>
      </w:r>
      <w:r w:rsidRPr="007A5DD8">
        <w:rPr>
          <w:sz w:val="24"/>
          <w:szCs w:val="24"/>
        </w:rPr>
        <w:t>”, in which the magicians in the 1</w:t>
      </w:r>
      <w:r w:rsidRPr="007A5DD8">
        <w:rPr>
          <w:sz w:val="24"/>
          <w:szCs w:val="24"/>
          <w:vertAlign w:val="superscript"/>
        </w:rPr>
        <w:t xml:space="preserve">st </w:t>
      </w:r>
      <w:r w:rsidRPr="007A5DD8">
        <w:rPr>
          <w:sz w:val="24"/>
          <w:szCs w:val="24"/>
        </w:rPr>
        <w:t>two plagues did conjure up the same thing that Moses’ Rod of God did in turning the waters into blood (</w:t>
      </w:r>
      <w:r w:rsidRPr="007A5DD8">
        <w:rPr>
          <w:b/>
          <w:sz w:val="24"/>
          <w:szCs w:val="24"/>
        </w:rPr>
        <w:t>Nisan</w:t>
      </w:r>
      <w:r w:rsidRPr="007A5DD8">
        <w:rPr>
          <w:sz w:val="24"/>
          <w:szCs w:val="24"/>
        </w:rPr>
        <w:t xml:space="preserve">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in Exodus 7:19) &amp; bringing up the frogs (</w:t>
      </w:r>
      <w:r w:rsidRPr="007A5DD8">
        <w:rPr>
          <w:b/>
          <w:sz w:val="24"/>
          <w:szCs w:val="24"/>
        </w:rPr>
        <w:t>Ab</w:t>
      </w:r>
      <w:r w:rsidRPr="007A5DD8">
        <w:rPr>
          <w:sz w:val="24"/>
          <w:szCs w:val="24"/>
        </w:rPr>
        <w:t xml:space="preserve"> from July 21</w:t>
      </w:r>
      <w:r w:rsidRPr="007A5DD8">
        <w:rPr>
          <w:sz w:val="24"/>
          <w:szCs w:val="24"/>
          <w:vertAlign w:val="superscript"/>
        </w:rPr>
        <w:t xml:space="preserve">st </w:t>
      </w:r>
      <w:r w:rsidRPr="007A5DD8">
        <w:rPr>
          <w:sz w:val="24"/>
          <w:szCs w:val="24"/>
        </w:rPr>
        <w:t>to August 21</w:t>
      </w:r>
      <w:r w:rsidRPr="007A5DD8">
        <w:rPr>
          <w:sz w:val="24"/>
          <w:szCs w:val="24"/>
          <w:vertAlign w:val="superscript"/>
        </w:rPr>
        <w:t xml:space="preserve">st </w:t>
      </w:r>
      <w:r w:rsidRPr="007A5DD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7A5DD8">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7A5DD8">
        <w:rPr>
          <w:b/>
          <w:sz w:val="24"/>
          <w:szCs w:val="24"/>
        </w:rPr>
        <w:t>Jambres</w:t>
      </w:r>
      <w:r w:rsidRPr="007A5DD8">
        <w:rPr>
          <w:sz w:val="24"/>
          <w:szCs w:val="24"/>
        </w:rPr>
        <w:t xml:space="preserve"> (Mamre, Mambres or Jamberes) &amp; </w:t>
      </w:r>
      <w:r w:rsidRPr="007A5DD8">
        <w:rPr>
          <w:b/>
          <w:sz w:val="24"/>
          <w:szCs w:val="24"/>
        </w:rPr>
        <w:t xml:space="preserve">Jannes </w:t>
      </w:r>
      <w:r w:rsidRPr="007A5DD8">
        <w:rPr>
          <w:sz w:val="24"/>
          <w:szCs w:val="24"/>
        </w:rPr>
        <w:t>(Johanai, Iannes or Janis) who resisted the truth, Men of corrupt minds &amp; disapproved in the faith in 2</w:t>
      </w:r>
      <w:r w:rsidRPr="007A5DD8">
        <w:rPr>
          <w:sz w:val="24"/>
          <w:szCs w:val="24"/>
          <w:vertAlign w:val="superscript"/>
        </w:rPr>
        <w:t xml:space="preserve">nd </w:t>
      </w:r>
      <w:r w:rsidRPr="007A5DD8">
        <w:rPr>
          <w:sz w:val="24"/>
          <w:szCs w:val="24"/>
        </w:rPr>
        <w:t>Timothy 3:8-9. The 3</w:t>
      </w:r>
      <w:r w:rsidRPr="007A5DD8">
        <w:rPr>
          <w:sz w:val="24"/>
          <w:szCs w:val="24"/>
          <w:vertAlign w:val="superscript"/>
        </w:rPr>
        <w:t xml:space="preserve">rd </w:t>
      </w:r>
      <w:r w:rsidRPr="007A5DD8">
        <w:rPr>
          <w:sz w:val="24"/>
          <w:szCs w:val="24"/>
        </w:rPr>
        <w:t>plague involved the Rod of God bringing forth lice (</w:t>
      </w:r>
      <w:r w:rsidRPr="007A5DD8">
        <w:rPr>
          <w:b/>
          <w:sz w:val="24"/>
          <w:szCs w:val="24"/>
        </w:rPr>
        <w:t xml:space="preserve">Elul </w:t>
      </w:r>
      <w:r w:rsidRPr="007A5DD8">
        <w:rPr>
          <w:sz w:val="24"/>
          <w:szCs w:val="24"/>
        </w:rPr>
        <w:t>from August 21</w:t>
      </w:r>
      <w:r w:rsidRPr="007A5DD8">
        <w:rPr>
          <w:sz w:val="24"/>
          <w:szCs w:val="24"/>
          <w:vertAlign w:val="superscript"/>
        </w:rPr>
        <w:t xml:space="preserve">st </w:t>
      </w:r>
      <w:r w:rsidRPr="007A5DD8">
        <w:rPr>
          <w:sz w:val="24"/>
          <w:szCs w:val="24"/>
        </w:rPr>
        <w:t>to September 21</w:t>
      </w:r>
      <w:r w:rsidRPr="007A5DD8">
        <w:rPr>
          <w:sz w:val="24"/>
          <w:szCs w:val="24"/>
          <w:vertAlign w:val="superscript"/>
        </w:rPr>
        <w:t xml:space="preserve">st </w:t>
      </w:r>
      <w:r w:rsidRPr="007A5DD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7A5DD8">
        <w:rPr>
          <w:sz w:val="24"/>
          <w:szCs w:val="24"/>
          <w:vertAlign w:val="superscript"/>
        </w:rPr>
        <w:t xml:space="preserve">th </w:t>
      </w:r>
      <w:r w:rsidRPr="007A5DD8">
        <w:rPr>
          <w:sz w:val="24"/>
          <w:szCs w:val="24"/>
        </w:rPr>
        <w:t>plague involved flies (</w:t>
      </w:r>
      <w:r w:rsidRPr="007A5DD8">
        <w:rPr>
          <w:b/>
          <w:sz w:val="24"/>
          <w:szCs w:val="24"/>
        </w:rPr>
        <w:t xml:space="preserve">Tishri </w:t>
      </w:r>
      <w:r w:rsidRPr="007A5DD8">
        <w:rPr>
          <w:sz w:val="24"/>
          <w:szCs w:val="24"/>
        </w:rPr>
        <w:t>from September 21</w:t>
      </w:r>
      <w:r w:rsidRPr="007A5DD8">
        <w:rPr>
          <w:sz w:val="24"/>
          <w:szCs w:val="24"/>
          <w:vertAlign w:val="superscript"/>
        </w:rPr>
        <w:t xml:space="preserve">st </w:t>
      </w:r>
      <w:r w:rsidRPr="007A5DD8">
        <w:rPr>
          <w:sz w:val="24"/>
          <w:szCs w:val="24"/>
        </w:rPr>
        <w:t>to October 21</w:t>
      </w:r>
      <w:r w:rsidRPr="007A5DD8">
        <w:rPr>
          <w:sz w:val="24"/>
          <w:szCs w:val="24"/>
          <w:vertAlign w:val="superscript"/>
        </w:rPr>
        <w:t xml:space="preserve">st </w:t>
      </w:r>
      <w:r w:rsidRPr="007A5DD8">
        <w:rPr>
          <w:sz w:val="24"/>
          <w:szCs w:val="24"/>
        </w:rPr>
        <w:t>in Exodus 8:24) which the swarm of flies entered the houses of the Egyptians and the Lord put a difference between My people and Your people. The 5</w:t>
      </w:r>
      <w:r w:rsidRPr="007A5DD8">
        <w:rPr>
          <w:sz w:val="24"/>
          <w:szCs w:val="24"/>
          <w:vertAlign w:val="superscript"/>
        </w:rPr>
        <w:t xml:space="preserve">th </w:t>
      </w:r>
      <w:r w:rsidRPr="007A5DD8">
        <w:rPr>
          <w:sz w:val="24"/>
          <w:szCs w:val="24"/>
        </w:rPr>
        <w:t>plague involved the livestock diseased (</w:t>
      </w:r>
      <w:r w:rsidRPr="007A5DD8">
        <w:rPr>
          <w:b/>
          <w:sz w:val="24"/>
          <w:szCs w:val="24"/>
        </w:rPr>
        <w:t>Cheshvan—Heshvan</w:t>
      </w:r>
      <w:r w:rsidRPr="007A5DD8">
        <w:rPr>
          <w:sz w:val="24"/>
          <w:szCs w:val="24"/>
        </w:rPr>
        <w:t xml:space="preserve"> from October 21</w:t>
      </w:r>
      <w:r w:rsidRPr="007A5DD8">
        <w:rPr>
          <w:sz w:val="24"/>
          <w:szCs w:val="24"/>
          <w:vertAlign w:val="superscript"/>
        </w:rPr>
        <w:t xml:space="preserve">st </w:t>
      </w:r>
      <w:r w:rsidRPr="007A5DD8">
        <w:rPr>
          <w:sz w:val="24"/>
          <w:szCs w:val="24"/>
        </w:rPr>
        <w:t>to November 21</w:t>
      </w:r>
      <w:r w:rsidRPr="007A5DD8">
        <w:rPr>
          <w:sz w:val="24"/>
          <w:szCs w:val="24"/>
          <w:vertAlign w:val="superscript"/>
        </w:rPr>
        <w:t xml:space="preserve">st </w:t>
      </w:r>
      <w:r w:rsidRPr="007A5DD8">
        <w:rPr>
          <w:sz w:val="24"/>
          <w:szCs w:val="24"/>
        </w:rPr>
        <w:t>in Exodus 9:3) on the cattle, donkeys, camels, sheep and horses. The Lord put a difference between Israel’s livestock and the Egyptians livestock. The 6</w:t>
      </w:r>
      <w:r w:rsidRPr="007A5DD8">
        <w:rPr>
          <w:sz w:val="24"/>
          <w:szCs w:val="24"/>
          <w:vertAlign w:val="superscript"/>
        </w:rPr>
        <w:t xml:space="preserve">th </w:t>
      </w:r>
      <w:r w:rsidRPr="007A5DD8">
        <w:rPr>
          <w:sz w:val="24"/>
          <w:szCs w:val="24"/>
        </w:rPr>
        <w:t>plague involved boils (</w:t>
      </w:r>
      <w:r w:rsidRPr="007A5DD8">
        <w:rPr>
          <w:b/>
          <w:sz w:val="24"/>
          <w:szCs w:val="24"/>
        </w:rPr>
        <w:t>Kislev—Chislev</w:t>
      </w:r>
      <w:r w:rsidRPr="007A5DD8">
        <w:rPr>
          <w:sz w:val="24"/>
          <w:szCs w:val="24"/>
        </w:rPr>
        <w:t xml:space="preserve"> from November 21</w:t>
      </w:r>
      <w:r w:rsidRPr="007A5DD8">
        <w:rPr>
          <w:sz w:val="24"/>
          <w:szCs w:val="24"/>
          <w:vertAlign w:val="superscript"/>
        </w:rPr>
        <w:t xml:space="preserve">st </w:t>
      </w:r>
      <w:r w:rsidRPr="007A5DD8">
        <w:rPr>
          <w:sz w:val="24"/>
          <w:szCs w:val="24"/>
        </w:rPr>
        <w:t>to December 21</w:t>
      </w:r>
      <w:r w:rsidRPr="007A5DD8">
        <w:rPr>
          <w:sz w:val="24"/>
          <w:szCs w:val="24"/>
          <w:vertAlign w:val="superscript"/>
        </w:rPr>
        <w:t xml:space="preserve">st </w:t>
      </w:r>
      <w:r w:rsidRPr="007A5DD8">
        <w:rPr>
          <w:sz w:val="24"/>
          <w:szCs w:val="24"/>
        </w:rPr>
        <w:t>in Exodus 9:9) in which the Magicians could not stand for the boils were on the Egyptians, Beasts and the Magicians. The 7</w:t>
      </w:r>
      <w:r w:rsidRPr="007A5DD8">
        <w:rPr>
          <w:sz w:val="24"/>
          <w:szCs w:val="24"/>
          <w:vertAlign w:val="superscript"/>
        </w:rPr>
        <w:t xml:space="preserve">th </w:t>
      </w:r>
      <w:r w:rsidRPr="007A5DD8">
        <w:rPr>
          <w:sz w:val="24"/>
          <w:szCs w:val="24"/>
        </w:rPr>
        <w:t>plague involved the hail &amp; fire (</w:t>
      </w:r>
      <w:r w:rsidRPr="007A5DD8">
        <w:rPr>
          <w:b/>
          <w:sz w:val="24"/>
          <w:szCs w:val="24"/>
        </w:rPr>
        <w:t>Tevet—Tebeth</w:t>
      </w:r>
      <w:r w:rsidRPr="007A5DD8">
        <w:rPr>
          <w:sz w:val="24"/>
          <w:szCs w:val="24"/>
        </w:rPr>
        <w:t xml:space="preserve"> </w:t>
      </w:r>
      <w:r w:rsidRPr="007A5DD8">
        <w:rPr>
          <w:sz w:val="24"/>
          <w:szCs w:val="24"/>
        </w:rPr>
        <w:lastRenderedPageBreak/>
        <w:t>from December 21</w:t>
      </w:r>
      <w:r w:rsidRPr="007A5DD8">
        <w:rPr>
          <w:sz w:val="24"/>
          <w:szCs w:val="24"/>
          <w:vertAlign w:val="superscript"/>
        </w:rPr>
        <w:t xml:space="preserve">st </w:t>
      </w:r>
      <w:r w:rsidRPr="007A5DD8">
        <w:rPr>
          <w:sz w:val="24"/>
          <w:szCs w:val="24"/>
        </w:rPr>
        <w:t>to January 21</w:t>
      </w:r>
      <w:r w:rsidRPr="007A5DD8">
        <w:rPr>
          <w:sz w:val="24"/>
          <w:szCs w:val="24"/>
          <w:vertAlign w:val="superscript"/>
        </w:rPr>
        <w:t xml:space="preserve">st </w:t>
      </w:r>
      <w:r w:rsidRPr="007A5DD8">
        <w:rPr>
          <w:sz w:val="24"/>
          <w:szCs w:val="24"/>
        </w:rPr>
        <w:t>in Exodus 9:24) that shall come down on every Man and every Beast in the field and they all shall die. The 8</w:t>
      </w:r>
      <w:r w:rsidRPr="007A5DD8">
        <w:rPr>
          <w:sz w:val="24"/>
          <w:szCs w:val="24"/>
          <w:vertAlign w:val="superscript"/>
        </w:rPr>
        <w:t xml:space="preserve">th </w:t>
      </w:r>
      <w:r w:rsidRPr="007A5DD8">
        <w:rPr>
          <w:sz w:val="24"/>
          <w:szCs w:val="24"/>
        </w:rPr>
        <w:t>plague involved the locusts (</w:t>
      </w:r>
      <w:r w:rsidRPr="007A5DD8">
        <w:rPr>
          <w:b/>
          <w:sz w:val="24"/>
          <w:szCs w:val="24"/>
        </w:rPr>
        <w:t>Shevat—Shebat</w:t>
      </w:r>
      <w:r w:rsidRPr="007A5DD8">
        <w:rPr>
          <w:sz w:val="24"/>
          <w:szCs w:val="24"/>
        </w:rPr>
        <w:t xml:space="preserve"> from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in Exodus 10:4) which shall eat the leftover residue of every green thing and by which the hail did not destroy and shall be in the houses of the Egyptians. The 9</w:t>
      </w:r>
      <w:r w:rsidRPr="007A5DD8">
        <w:rPr>
          <w:sz w:val="24"/>
          <w:szCs w:val="24"/>
          <w:vertAlign w:val="superscript"/>
        </w:rPr>
        <w:t xml:space="preserve">th </w:t>
      </w:r>
      <w:r w:rsidRPr="007A5DD8">
        <w:rPr>
          <w:sz w:val="24"/>
          <w:szCs w:val="24"/>
        </w:rPr>
        <w:t>plague involved darkness (</w:t>
      </w:r>
      <w:r w:rsidRPr="007A5DD8">
        <w:rPr>
          <w:b/>
          <w:sz w:val="24"/>
          <w:szCs w:val="24"/>
        </w:rPr>
        <w:t>Adar</w:t>
      </w:r>
      <w:r w:rsidRPr="007A5DD8">
        <w:rPr>
          <w:sz w:val="24"/>
          <w:szCs w:val="24"/>
        </w:rPr>
        <w:t xml:space="preserve"> from February 21</w:t>
      </w:r>
      <w:r w:rsidRPr="007A5DD8">
        <w:rPr>
          <w:sz w:val="24"/>
          <w:szCs w:val="24"/>
          <w:vertAlign w:val="superscript"/>
        </w:rPr>
        <w:t xml:space="preserve">st </w:t>
      </w:r>
      <w:r w:rsidRPr="007A5DD8">
        <w:rPr>
          <w:sz w:val="24"/>
          <w:szCs w:val="24"/>
        </w:rPr>
        <w:t>to March 21</w:t>
      </w:r>
      <w:r w:rsidRPr="007A5DD8">
        <w:rPr>
          <w:sz w:val="24"/>
          <w:szCs w:val="24"/>
          <w:vertAlign w:val="superscript"/>
        </w:rPr>
        <w:t xml:space="preserve">st </w:t>
      </w:r>
      <w:r w:rsidRPr="007A5DD8">
        <w:rPr>
          <w:sz w:val="24"/>
          <w:szCs w:val="24"/>
        </w:rPr>
        <w:t>in Exodus 10:21) shall be over the face of Egypt and this kind of darkness which would even be felt by Man. The 10</w:t>
      </w:r>
      <w:r w:rsidRPr="007A5DD8">
        <w:rPr>
          <w:sz w:val="24"/>
          <w:szCs w:val="24"/>
          <w:vertAlign w:val="superscript"/>
        </w:rPr>
        <w:t xml:space="preserve">th </w:t>
      </w:r>
      <w:r w:rsidRPr="007A5DD8">
        <w:rPr>
          <w:sz w:val="24"/>
          <w:szCs w:val="24"/>
        </w:rPr>
        <w:t>plague is the Firstborn to be slain (</w:t>
      </w:r>
      <w:r w:rsidRPr="007A5DD8">
        <w:rPr>
          <w:b/>
          <w:sz w:val="24"/>
          <w:szCs w:val="24"/>
        </w:rPr>
        <w:t>Nisan</w:t>
      </w:r>
      <w:r w:rsidRPr="007A5DD8">
        <w:rPr>
          <w:sz w:val="24"/>
          <w:szCs w:val="24"/>
        </w:rPr>
        <w:t xml:space="preserve">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in Exodus 11:1-10; 12:29-30) &amp; at midnight the Lord struck all the Firstborn Egyptians &amp; in every house, at least 1 was dead. Moses used the rod to split the Red Sea to escape from Pharaoh’s Army (</w:t>
      </w:r>
      <w:r w:rsidRPr="007A5DD8">
        <w:rPr>
          <w:b/>
          <w:sz w:val="24"/>
          <w:szCs w:val="24"/>
        </w:rPr>
        <w:t>Iyar</w:t>
      </w:r>
      <w:r w:rsidRPr="007A5DD8">
        <w:rPr>
          <w:sz w:val="24"/>
          <w:szCs w:val="24"/>
        </w:rPr>
        <w:t xml:space="preserve"> from April 21</w:t>
      </w:r>
      <w:r w:rsidRPr="007A5DD8">
        <w:rPr>
          <w:sz w:val="24"/>
          <w:szCs w:val="24"/>
          <w:vertAlign w:val="superscript"/>
        </w:rPr>
        <w:t xml:space="preserve">st </w:t>
      </w:r>
      <w:r w:rsidRPr="007A5DD8">
        <w:rPr>
          <w:sz w:val="24"/>
          <w:szCs w:val="24"/>
        </w:rPr>
        <w:t>to May 21</w:t>
      </w:r>
      <w:r w:rsidRPr="007A5DD8">
        <w:rPr>
          <w:sz w:val="24"/>
          <w:szCs w:val="24"/>
          <w:vertAlign w:val="superscript"/>
        </w:rPr>
        <w:t xml:space="preserve">st </w:t>
      </w:r>
      <w:r w:rsidRPr="007A5DD8">
        <w:rPr>
          <w:sz w:val="24"/>
          <w:szCs w:val="24"/>
        </w:rPr>
        <w:t xml:space="preserve">in Exodus 14:1-31) by the Father Stephen in Wisdom of Solomon 14:3. This took extraordinary faith on Moses part &amp; the enormous power regulating through Him. The weakness of Moses &amp; the Father Stephen was in </w:t>
      </w:r>
      <w:r w:rsidRPr="007A5DD8">
        <w:rPr>
          <w:b/>
          <w:sz w:val="24"/>
          <w:szCs w:val="24"/>
        </w:rPr>
        <w:t>Sivan</w:t>
      </w:r>
      <w:r w:rsidRPr="007A5DD8">
        <w:rPr>
          <w:sz w:val="24"/>
          <w:szCs w:val="24"/>
        </w:rPr>
        <w:t xml:space="preserve"> or the Father Stephen’s Mystery Month called </w:t>
      </w:r>
      <w:r w:rsidRPr="007A5DD8">
        <w:rPr>
          <w:b/>
          <w:sz w:val="24"/>
          <w:szCs w:val="24"/>
        </w:rPr>
        <w:t>Veadar</w:t>
      </w:r>
      <w:r w:rsidRPr="007A5DD8">
        <w:rPr>
          <w:sz w:val="24"/>
          <w:szCs w:val="24"/>
        </w:rPr>
        <w:t xml:space="preserve"> from May 21</w:t>
      </w:r>
      <w:r w:rsidRPr="007A5DD8">
        <w:rPr>
          <w:sz w:val="24"/>
          <w:szCs w:val="24"/>
          <w:vertAlign w:val="superscript"/>
        </w:rPr>
        <w:t xml:space="preserve">st </w:t>
      </w:r>
      <w:r w:rsidRPr="007A5DD8">
        <w:rPr>
          <w:sz w:val="24"/>
          <w:szCs w:val="24"/>
        </w:rPr>
        <w:t>to June 21</w:t>
      </w:r>
      <w:r w:rsidRPr="007A5DD8">
        <w:rPr>
          <w:sz w:val="24"/>
          <w:szCs w:val="24"/>
          <w:vertAlign w:val="superscript"/>
        </w:rPr>
        <w:t xml:space="preserve">st </w:t>
      </w:r>
      <w:r w:rsidRPr="007A5DD8">
        <w:rPr>
          <w:sz w:val="24"/>
          <w:szCs w:val="24"/>
        </w:rPr>
        <w:t xml:space="preserve">by hitting the rock twice in Numbers 20:1-13. On the Rod the inscription is </w:t>
      </w:r>
      <w:r w:rsidRPr="007A5DD8">
        <w:rPr>
          <w:rFonts w:ascii="Abyssinica SIL" w:hAnsi="Abyssinica SIL"/>
          <w:b/>
          <w:sz w:val="24"/>
          <w:szCs w:val="24"/>
        </w:rPr>
        <w:t>Yahweh</w:t>
      </w:r>
      <w:r w:rsidRPr="007A5DD8">
        <w:rPr>
          <w:sz w:val="24"/>
          <w:szCs w:val="24"/>
        </w:rPr>
        <w:t xml:space="preserve"> in </w:t>
      </w:r>
      <w:r w:rsidRPr="007A5DD8">
        <w:rPr>
          <w:b/>
          <w:sz w:val="24"/>
          <w:szCs w:val="24"/>
        </w:rPr>
        <w:t xml:space="preserve">Tammuz </w:t>
      </w:r>
      <w:r w:rsidRPr="007A5DD8">
        <w:rPr>
          <w:sz w:val="24"/>
          <w:szCs w:val="24"/>
        </w:rPr>
        <w:t>from June 21</w:t>
      </w:r>
      <w:r w:rsidRPr="007A5DD8">
        <w:rPr>
          <w:sz w:val="24"/>
          <w:szCs w:val="24"/>
          <w:vertAlign w:val="superscript"/>
        </w:rPr>
        <w:t xml:space="preserve">st </w:t>
      </w:r>
      <w:r w:rsidRPr="007A5DD8">
        <w:rPr>
          <w:sz w:val="24"/>
          <w:szCs w:val="24"/>
        </w:rPr>
        <w:t>to July 21</w:t>
      </w:r>
      <w:r w:rsidRPr="007A5DD8">
        <w:rPr>
          <w:sz w:val="24"/>
          <w:szCs w:val="24"/>
          <w:vertAlign w:val="superscript"/>
        </w:rPr>
        <w:t xml:space="preserve">st. </w:t>
      </w:r>
      <w:r w:rsidRPr="007A5DD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7A5DD8">
        <w:rPr>
          <w:b/>
          <w:sz w:val="24"/>
          <w:szCs w:val="24"/>
        </w:rPr>
        <w:t>The Lord Yah’s Elements and the Other Kinds of Elements in the Holy Bible</w:t>
      </w:r>
      <w:r w:rsidRPr="007A5DD8">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7A5DD8">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7A5DD8">
        <w:rPr>
          <w:sz w:val="24"/>
          <w:szCs w:val="24"/>
          <w:vertAlign w:val="superscript"/>
        </w:rPr>
        <w:t xml:space="preserve">nd </w:t>
      </w:r>
      <w:r w:rsidRPr="007A5DD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7A5DD8">
        <w:rPr>
          <w:sz w:val="24"/>
          <w:szCs w:val="24"/>
          <w:vertAlign w:val="superscript"/>
        </w:rPr>
        <w:t xml:space="preserve">nd </w:t>
      </w:r>
      <w:r w:rsidRPr="007A5DD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7A5DD8">
        <w:rPr>
          <w:sz w:val="24"/>
          <w:szCs w:val="24"/>
          <w:vertAlign w:val="superscript"/>
        </w:rPr>
        <w:t xml:space="preserve">nd </w:t>
      </w:r>
      <w:r w:rsidRPr="007A5DD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7A5DD8">
        <w:rPr>
          <w:b/>
          <w:sz w:val="24"/>
          <w:szCs w:val="24"/>
        </w:rPr>
        <w:t>The Lord Yahweh and the Whole Angelical Hierarchy in the Holy Bible</w:t>
      </w:r>
      <w:r w:rsidRPr="007A5DD8">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7A5DD8">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7A5DD8">
        <w:rPr>
          <w:sz w:val="24"/>
          <w:szCs w:val="24"/>
          <w:vertAlign w:val="superscript"/>
        </w:rPr>
        <w:t xml:space="preserve">nd </w:t>
      </w:r>
      <w:r w:rsidRPr="007A5DD8">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7A5DD8">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7A5DD8">
        <w:rPr>
          <w:sz w:val="24"/>
          <w:szCs w:val="24"/>
          <w:vertAlign w:val="superscript"/>
        </w:rPr>
        <w:t xml:space="preserve">st </w:t>
      </w:r>
      <w:r w:rsidRPr="007A5DD8">
        <w:rPr>
          <w:sz w:val="24"/>
          <w:szCs w:val="24"/>
        </w:rPr>
        <w:t>Corinthians 6:17 and Sexual Eros Love Intercourse is the Sinful Fleshly Union with the World in 1</w:t>
      </w:r>
      <w:r w:rsidRPr="007A5DD8">
        <w:rPr>
          <w:sz w:val="24"/>
          <w:szCs w:val="24"/>
          <w:vertAlign w:val="superscript"/>
        </w:rPr>
        <w:t xml:space="preserve">st </w:t>
      </w:r>
      <w:r w:rsidRPr="007A5DD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7A5DD8">
        <w:rPr>
          <w:sz w:val="24"/>
          <w:szCs w:val="24"/>
          <w:vertAlign w:val="superscript"/>
        </w:rPr>
        <w:t xml:space="preserve">nd </w:t>
      </w:r>
      <w:r w:rsidRPr="007A5DD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7A5DD8">
        <w:rPr>
          <w:b/>
          <w:sz w:val="24"/>
          <w:szCs w:val="24"/>
        </w:rPr>
        <w:t>The Lord Yahweh’s Healing and the Medical Herbal Antidotes of the Holy Bible</w:t>
      </w:r>
      <w:r w:rsidRPr="007A5DD8">
        <w:rPr>
          <w:sz w:val="24"/>
          <w:szCs w:val="24"/>
        </w:rPr>
        <w:t>” and “</w:t>
      </w:r>
      <w:r w:rsidRPr="007A5DD8">
        <w:rPr>
          <w:b/>
          <w:sz w:val="24"/>
          <w:szCs w:val="24"/>
        </w:rPr>
        <w:t>The Lord Yahweh’s Healing and the Medical Antidotes from Animals in the Holy Bible</w:t>
      </w:r>
      <w:r w:rsidRPr="007A5DD8">
        <w:rPr>
          <w:sz w:val="24"/>
          <w:szCs w:val="24"/>
        </w:rPr>
        <w:t>” and “</w:t>
      </w:r>
      <w:r w:rsidRPr="007A5DD8">
        <w:rPr>
          <w:b/>
          <w:sz w:val="24"/>
          <w:szCs w:val="24"/>
        </w:rPr>
        <w:t>The Lord Yahweh’s Healing and the Biblical Diseases in the Holy Bible</w:t>
      </w:r>
      <w:r w:rsidRPr="007A5DD8">
        <w:rPr>
          <w:sz w:val="24"/>
          <w:szCs w:val="24"/>
        </w:rPr>
        <w:t xml:space="preserve">” </w:t>
      </w:r>
      <w:r w:rsidRPr="007A5DD8">
        <w:rPr>
          <w:sz w:val="24"/>
          <w:szCs w:val="24"/>
        </w:rPr>
        <w:lastRenderedPageBreak/>
        <w:t>and “</w:t>
      </w:r>
      <w:r w:rsidRPr="007A5DD8">
        <w:rPr>
          <w:b/>
          <w:sz w:val="24"/>
          <w:szCs w:val="24"/>
        </w:rPr>
        <w:t>The Lord Yahweh’s Healing and the Biblical Smoking in the Holy Bible</w:t>
      </w:r>
      <w:r w:rsidRPr="007A5DD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7A5DD8">
        <w:rPr>
          <w:sz w:val="24"/>
          <w:szCs w:val="24"/>
          <w:vertAlign w:val="superscript"/>
        </w:rPr>
        <w:t xml:space="preserve">nd </w:t>
      </w:r>
      <w:r w:rsidRPr="007A5DD8">
        <w:rPr>
          <w:sz w:val="24"/>
          <w:szCs w:val="24"/>
        </w:rPr>
        <w:t>Peter</w:t>
      </w:r>
      <w:r w:rsidRPr="007A5DD8">
        <w:rPr>
          <w:sz w:val="24"/>
          <w:szCs w:val="24"/>
          <w:vertAlign w:val="superscript"/>
        </w:rPr>
        <w:t xml:space="preserve"> </w:t>
      </w:r>
      <w:r w:rsidRPr="007A5DD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7A5DD8" w:rsidRDefault="00562E7F" w:rsidP="00562E7F">
      <w:pPr>
        <w:spacing w:line="480" w:lineRule="auto"/>
        <w:jc w:val="center"/>
        <w:rPr>
          <w:b/>
          <w:sz w:val="24"/>
          <w:szCs w:val="24"/>
        </w:rPr>
      </w:pPr>
      <w:r w:rsidRPr="007A5DD8">
        <w:rPr>
          <w:b/>
          <w:sz w:val="24"/>
          <w:szCs w:val="24"/>
        </w:rPr>
        <w:t>THE FATHER STEPHEN’S DIVINE PERMISSIBLE MAGICAL ARTS PERFECT KINGDOM OF 2,400 TO 96,000 LEVELS CONCERNING ONE ARMY OF PROTECTION &amp; ONE ARMY OF DESTROYING</w:t>
      </w:r>
    </w:p>
    <w:p w:rsidR="00562E7F" w:rsidRPr="007A5DD8" w:rsidRDefault="00562E7F" w:rsidP="00562E7F">
      <w:pPr>
        <w:spacing w:line="480" w:lineRule="auto"/>
        <w:jc w:val="center"/>
        <w:rPr>
          <w:b/>
          <w:sz w:val="24"/>
          <w:szCs w:val="24"/>
        </w:rPr>
      </w:pPr>
      <w:r w:rsidRPr="007A5DD8">
        <w:rPr>
          <w:b/>
          <w:sz w:val="24"/>
          <w:szCs w:val="24"/>
        </w:rPr>
        <w:t>The Divine Black Magic Spells of the Father Stephen against the Enemies of the LORD</w:t>
      </w:r>
    </w:p>
    <w:p w:rsidR="00562E7F" w:rsidRPr="007A5DD8" w:rsidRDefault="00562E7F" w:rsidP="00562E7F">
      <w:pPr>
        <w:spacing w:line="480" w:lineRule="auto"/>
        <w:jc w:val="center"/>
        <w:rPr>
          <w:b/>
          <w:sz w:val="24"/>
          <w:szCs w:val="24"/>
        </w:rPr>
      </w:pPr>
      <w:r w:rsidRPr="007A5DD8">
        <w:rPr>
          <w:b/>
          <w:sz w:val="24"/>
          <w:szCs w:val="24"/>
        </w:rPr>
        <w:t>The Divine Rod turned into a Divine Serpent Spell of 80 to 3,200 Levels &amp; the Human Divine Hand turned into a Divine Leprous Hand Spell of 80 to 3,200 Levels</w:t>
      </w:r>
    </w:p>
    <w:p w:rsidR="00562E7F" w:rsidRPr="007A5DD8" w:rsidRDefault="00562E7F" w:rsidP="00562E7F">
      <w:pPr>
        <w:spacing w:line="480" w:lineRule="auto"/>
        <w:jc w:val="both"/>
        <w:rPr>
          <w:sz w:val="24"/>
          <w:szCs w:val="24"/>
        </w:rPr>
      </w:pPr>
      <w:r w:rsidRPr="007A5DD8">
        <w:rPr>
          <w:sz w:val="24"/>
          <w:szCs w:val="24"/>
        </w:rPr>
        <w:t>This Black Magic Spell is proven in Exodus 4:1-17 (NKJV); 7:8-13 (NKJV) &amp; 4:1-13 (OKJV); 7:7-19 (OKJV). This spell happened on the Sacred Calendar in the Month of Adar from February 21</w:t>
      </w:r>
      <w:r w:rsidRPr="007A5DD8">
        <w:rPr>
          <w:sz w:val="24"/>
          <w:szCs w:val="24"/>
          <w:vertAlign w:val="superscript"/>
        </w:rPr>
        <w:t xml:space="preserve">st </w:t>
      </w:r>
      <w:r w:rsidRPr="007A5DD8">
        <w:rPr>
          <w:sz w:val="24"/>
          <w:szCs w:val="24"/>
        </w:rPr>
        <w:t>to March 21</w:t>
      </w:r>
      <w:r w:rsidRPr="007A5DD8">
        <w:rPr>
          <w:sz w:val="24"/>
          <w:szCs w:val="24"/>
          <w:vertAlign w:val="superscript"/>
        </w:rPr>
        <w:t xml:space="preserve">st. </w:t>
      </w:r>
      <w:r w:rsidRPr="007A5DD8">
        <w:rPr>
          <w:sz w:val="24"/>
          <w:szCs w:val="24"/>
        </w:rPr>
        <w:t>On the Civil Calendar it would happen in the Month of Elul from August 21</w:t>
      </w:r>
      <w:r w:rsidRPr="007A5DD8">
        <w:rPr>
          <w:sz w:val="24"/>
          <w:szCs w:val="24"/>
          <w:vertAlign w:val="superscript"/>
        </w:rPr>
        <w:t xml:space="preserve">st </w:t>
      </w:r>
      <w:r w:rsidRPr="007A5DD8">
        <w:rPr>
          <w:sz w:val="24"/>
          <w:szCs w:val="24"/>
        </w:rPr>
        <w:t>to September 21</w:t>
      </w:r>
      <w:r w:rsidRPr="007A5DD8">
        <w:rPr>
          <w:sz w:val="24"/>
          <w:szCs w:val="24"/>
          <w:vertAlign w:val="superscript"/>
        </w:rPr>
        <w:t xml:space="preserve">st. </w:t>
      </w:r>
      <w:r w:rsidRPr="007A5DD8">
        <w:rPr>
          <w:sz w:val="24"/>
          <w:szCs w:val="24"/>
        </w:rPr>
        <w:t>On the Gregorian Calendar it would happen in the Month of Tevet-Tebeth from December 21</w:t>
      </w:r>
      <w:r w:rsidRPr="007A5DD8">
        <w:rPr>
          <w:sz w:val="24"/>
          <w:szCs w:val="24"/>
          <w:vertAlign w:val="superscript"/>
        </w:rPr>
        <w:t xml:space="preserve">st </w:t>
      </w:r>
      <w:r w:rsidRPr="007A5DD8">
        <w:rPr>
          <w:sz w:val="24"/>
          <w:szCs w:val="24"/>
        </w:rPr>
        <w:t>to January 21</w:t>
      </w:r>
      <w:r w:rsidRPr="007A5DD8">
        <w:rPr>
          <w:sz w:val="24"/>
          <w:szCs w:val="24"/>
          <w:vertAlign w:val="superscript"/>
        </w:rPr>
        <w:t xml:space="preserve">st. </w:t>
      </w:r>
      <w:r w:rsidRPr="007A5DD8">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7A5DD8">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7A5DD8">
        <w:rPr>
          <w:sz w:val="24"/>
          <w:szCs w:val="24"/>
          <w:vertAlign w:val="superscript"/>
        </w:rPr>
        <w:t xml:space="preserve">nd </w:t>
      </w:r>
      <w:r w:rsidRPr="007A5DD8">
        <w:rPr>
          <w:sz w:val="24"/>
          <w:szCs w:val="24"/>
        </w:rPr>
        <w:t xml:space="preserve">Timothy 3:8-9.      </w:t>
      </w:r>
    </w:p>
    <w:p w:rsidR="00562E7F" w:rsidRPr="007A5DD8" w:rsidRDefault="00562E7F" w:rsidP="00562E7F">
      <w:pPr>
        <w:spacing w:line="480" w:lineRule="auto"/>
        <w:jc w:val="center"/>
        <w:rPr>
          <w:b/>
          <w:sz w:val="24"/>
          <w:szCs w:val="24"/>
        </w:rPr>
      </w:pPr>
      <w:r w:rsidRPr="007A5DD8">
        <w:rPr>
          <w:b/>
          <w:sz w:val="24"/>
          <w:szCs w:val="24"/>
        </w:rPr>
        <w:t>Divine Water turned to Divine Blood Spell of 80 to 3,200 Levels</w:t>
      </w:r>
    </w:p>
    <w:p w:rsidR="00562E7F" w:rsidRPr="007A5DD8" w:rsidRDefault="00562E7F" w:rsidP="00562E7F">
      <w:pPr>
        <w:spacing w:line="480" w:lineRule="auto"/>
        <w:jc w:val="both"/>
        <w:rPr>
          <w:sz w:val="24"/>
          <w:szCs w:val="24"/>
        </w:rPr>
      </w:pPr>
      <w:r w:rsidRPr="007A5DD8">
        <w:rPr>
          <w:sz w:val="24"/>
          <w:szCs w:val="24"/>
        </w:rPr>
        <w:t>This Black Magic Spell is proven in Exodus 7:14-25 &amp; 7:20-25 (OKJV). This spell happened on the Sacred Calendar in the Month of Nisan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On the Civil Calendar it would happen in the Month of Tishri from September 21</w:t>
      </w:r>
      <w:r w:rsidRPr="007A5DD8">
        <w:rPr>
          <w:sz w:val="24"/>
          <w:szCs w:val="24"/>
          <w:vertAlign w:val="superscript"/>
        </w:rPr>
        <w:t xml:space="preserve">st </w:t>
      </w:r>
      <w:r w:rsidRPr="007A5DD8">
        <w:rPr>
          <w:sz w:val="24"/>
          <w:szCs w:val="24"/>
        </w:rPr>
        <w:t>to October 21</w:t>
      </w:r>
      <w:r w:rsidRPr="007A5DD8">
        <w:rPr>
          <w:sz w:val="24"/>
          <w:szCs w:val="24"/>
          <w:vertAlign w:val="superscript"/>
        </w:rPr>
        <w:t xml:space="preserve">st. </w:t>
      </w:r>
      <w:r w:rsidRPr="007A5DD8">
        <w:rPr>
          <w:sz w:val="24"/>
          <w:szCs w:val="24"/>
        </w:rPr>
        <w:t>On the Gregorian Calendar it would happen in the Month of Shevat-Shebat from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7A5DD8" w:rsidRDefault="00562E7F" w:rsidP="00562E7F">
      <w:pPr>
        <w:spacing w:line="480" w:lineRule="auto"/>
        <w:jc w:val="center"/>
        <w:rPr>
          <w:b/>
          <w:sz w:val="24"/>
          <w:szCs w:val="24"/>
        </w:rPr>
      </w:pPr>
      <w:r w:rsidRPr="007A5DD8">
        <w:rPr>
          <w:b/>
          <w:sz w:val="24"/>
          <w:szCs w:val="24"/>
        </w:rPr>
        <w:t xml:space="preserve">Divine Frogs Spell of 80 to 3,200 Levels </w:t>
      </w:r>
    </w:p>
    <w:p w:rsidR="00562E7F" w:rsidRPr="007A5DD8" w:rsidRDefault="00562E7F" w:rsidP="00562E7F">
      <w:pPr>
        <w:spacing w:line="480" w:lineRule="auto"/>
        <w:jc w:val="both"/>
        <w:rPr>
          <w:sz w:val="24"/>
          <w:szCs w:val="24"/>
        </w:rPr>
      </w:pPr>
      <w:r w:rsidRPr="007A5DD8">
        <w:rPr>
          <w:sz w:val="24"/>
          <w:szCs w:val="24"/>
        </w:rPr>
        <w:t>This Black Magic Spell is proven in Exodus 8:1-15 (NKJV) &amp; 8:1-15 (OKJV). This spell happened on the Sacred Calendar in the month of Ab from July 21</w:t>
      </w:r>
      <w:r w:rsidRPr="007A5DD8">
        <w:rPr>
          <w:sz w:val="24"/>
          <w:szCs w:val="24"/>
          <w:vertAlign w:val="superscript"/>
        </w:rPr>
        <w:t xml:space="preserve">st </w:t>
      </w:r>
      <w:r w:rsidRPr="007A5DD8">
        <w:rPr>
          <w:sz w:val="24"/>
          <w:szCs w:val="24"/>
        </w:rPr>
        <w:t>to August 21</w:t>
      </w:r>
      <w:r w:rsidRPr="007A5DD8">
        <w:rPr>
          <w:sz w:val="24"/>
          <w:szCs w:val="24"/>
          <w:vertAlign w:val="superscript"/>
        </w:rPr>
        <w:t xml:space="preserve">st. </w:t>
      </w:r>
      <w:r w:rsidRPr="007A5DD8">
        <w:rPr>
          <w:sz w:val="24"/>
          <w:szCs w:val="24"/>
        </w:rPr>
        <w:t xml:space="preserve">On the Civil Calendar it </w:t>
      </w:r>
      <w:r w:rsidRPr="007A5DD8">
        <w:rPr>
          <w:sz w:val="24"/>
          <w:szCs w:val="24"/>
        </w:rPr>
        <w:lastRenderedPageBreak/>
        <w:t>would happen in the Month of Shevat-Shebat from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On the Gregorian Calendar it would happen in the Month of Iyar from April 21</w:t>
      </w:r>
      <w:r w:rsidRPr="007A5DD8">
        <w:rPr>
          <w:sz w:val="24"/>
          <w:szCs w:val="24"/>
          <w:vertAlign w:val="superscript"/>
        </w:rPr>
        <w:t xml:space="preserve">st </w:t>
      </w:r>
      <w:r w:rsidRPr="007A5DD8">
        <w:rPr>
          <w:sz w:val="24"/>
          <w:szCs w:val="24"/>
        </w:rPr>
        <w:t>to May 21</w:t>
      </w:r>
      <w:r w:rsidRPr="007A5DD8">
        <w:rPr>
          <w:sz w:val="24"/>
          <w:szCs w:val="24"/>
          <w:vertAlign w:val="superscript"/>
        </w:rPr>
        <w:t xml:space="preserve">st. </w:t>
      </w:r>
      <w:r w:rsidRPr="007A5DD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7A5DD8" w:rsidRDefault="00562E7F" w:rsidP="00562E7F">
      <w:pPr>
        <w:spacing w:line="480" w:lineRule="auto"/>
        <w:jc w:val="center"/>
        <w:rPr>
          <w:b/>
          <w:sz w:val="24"/>
          <w:szCs w:val="24"/>
        </w:rPr>
      </w:pPr>
      <w:r w:rsidRPr="007A5DD8">
        <w:rPr>
          <w:b/>
          <w:sz w:val="24"/>
          <w:szCs w:val="24"/>
        </w:rPr>
        <w:t xml:space="preserve">Divine Lice (Gnats &amp; Mosquitos)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done by the Father Stephen as the Chief of Police proven in Exodus 8:16-19 (NKJV) &amp; 8:16-19 (OKJV). This spell happened on the Sacred Calendar in the Month of Elul from August 21</w:t>
      </w:r>
      <w:r w:rsidRPr="007A5DD8">
        <w:rPr>
          <w:sz w:val="24"/>
          <w:szCs w:val="24"/>
          <w:vertAlign w:val="superscript"/>
        </w:rPr>
        <w:t xml:space="preserve">st </w:t>
      </w:r>
      <w:r w:rsidRPr="007A5DD8">
        <w:rPr>
          <w:sz w:val="24"/>
          <w:szCs w:val="24"/>
        </w:rPr>
        <w:t>to September 21</w:t>
      </w:r>
      <w:r w:rsidRPr="007A5DD8">
        <w:rPr>
          <w:sz w:val="24"/>
          <w:szCs w:val="24"/>
          <w:vertAlign w:val="superscript"/>
        </w:rPr>
        <w:t xml:space="preserve">st. </w:t>
      </w:r>
      <w:r w:rsidRPr="007A5DD8">
        <w:rPr>
          <w:sz w:val="24"/>
          <w:szCs w:val="24"/>
        </w:rPr>
        <w:t>On the Civil Calendar it would happen in the Month of Adar from February 21</w:t>
      </w:r>
      <w:r w:rsidRPr="007A5DD8">
        <w:rPr>
          <w:sz w:val="24"/>
          <w:szCs w:val="24"/>
          <w:vertAlign w:val="superscript"/>
        </w:rPr>
        <w:t xml:space="preserve">st </w:t>
      </w:r>
      <w:r w:rsidRPr="007A5DD8">
        <w:rPr>
          <w:sz w:val="24"/>
          <w:szCs w:val="24"/>
        </w:rPr>
        <w:t>to March 21</w:t>
      </w:r>
      <w:r w:rsidRPr="007A5DD8">
        <w:rPr>
          <w:sz w:val="24"/>
          <w:szCs w:val="24"/>
          <w:vertAlign w:val="superscript"/>
        </w:rPr>
        <w:t xml:space="preserve">st. </w:t>
      </w:r>
      <w:r w:rsidRPr="007A5DD8">
        <w:rPr>
          <w:sz w:val="24"/>
          <w:szCs w:val="24"/>
        </w:rPr>
        <w:t>On the Gregorian Calendar it would happen in the Month of Tammuz from June 21</w:t>
      </w:r>
      <w:r w:rsidRPr="007A5DD8">
        <w:rPr>
          <w:sz w:val="24"/>
          <w:szCs w:val="24"/>
          <w:vertAlign w:val="superscript"/>
        </w:rPr>
        <w:t xml:space="preserve">st </w:t>
      </w:r>
      <w:r w:rsidRPr="007A5DD8">
        <w:rPr>
          <w:sz w:val="24"/>
          <w:szCs w:val="24"/>
        </w:rPr>
        <w:t>to July 21</w:t>
      </w:r>
      <w:r w:rsidRPr="007A5DD8">
        <w:rPr>
          <w:sz w:val="24"/>
          <w:szCs w:val="24"/>
          <w:vertAlign w:val="superscript"/>
        </w:rPr>
        <w:t xml:space="preserve">st. </w:t>
      </w:r>
      <w:r w:rsidRPr="007A5DD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7A5DD8">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7A5DD8" w:rsidRDefault="00562E7F" w:rsidP="00562E7F">
      <w:pPr>
        <w:spacing w:line="480" w:lineRule="auto"/>
        <w:jc w:val="center"/>
        <w:rPr>
          <w:b/>
          <w:sz w:val="24"/>
          <w:szCs w:val="24"/>
        </w:rPr>
      </w:pPr>
      <w:r w:rsidRPr="007A5DD8">
        <w:rPr>
          <w:b/>
          <w:sz w:val="24"/>
          <w:szCs w:val="24"/>
        </w:rPr>
        <w:t xml:space="preserve">Divine Flies (Maggot Larvae)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proven in Exodus 8:20-32 (NKJV) &amp; 8:20-32 (OKJV). This spell happened on the Sacred Calendar in the Month of Tishri from September 21</w:t>
      </w:r>
      <w:r w:rsidRPr="007A5DD8">
        <w:rPr>
          <w:sz w:val="24"/>
          <w:szCs w:val="24"/>
          <w:vertAlign w:val="superscript"/>
        </w:rPr>
        <w:t xml:space="preserve">st </w:t>
      </w:r>
      <w:r w:rsidRPr="007A5DD8">
        <w:rPr>
          <w:sz w:val="24"/>
          <w:szCs w:val="24"/>
        </w:rPr>
        <w:t>to October 21</w:t>
      </w:r>
      <w:r w:rsidRPr="007A5DD8">
        <w:rPr>
          <w:sz w:val="24"/>
          <w:szCs w:val="24"/>
          <w:vertAlign w:val="superscript"/>
        </w:rPr>
        <w:t xml:space="preserve">st. </w:t>
      </w:r>
      <w:r w:rsidRPr="007A5DD8">
        <w:rPr>
          <w:sz w:val="24"/>
          <w:szCs w:val="24"/>
        </w:rPr>
        <w:t>On the Civil Calendar it would happen in the Month of Nisan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On the Gregorian Calendar it would happen in the Month Ab from July 21</w:t>
      </w:r>
      <w:r w:rsidRPr="007A5DD8">
        <w:rPr>
          <w:sz w:val="24"/>
          <w:szCs w:val="24"/>
          <w:vertAlign w:val="superscript"/>
        </w:rPr>
        <w:t xml:space="preserve">st </w:t>
      </w:r>
      <w:r w:rsidRPr="007A5DD8">
        <w:rPr>
          <w:sz w:val="24"/>
          <w:szCs w:val="24"/>
        </w:rPr>
        <w:t>to August 21</w:t>
      </w:r>
      <w:r w:rsidRPr="007A5DD8">
        <w:rPr>
          <w:sz w:val="24"/>
          <w:szCs w:val="24"/>
          <w:vertAlign w:val="superscript"/>
        </w:rPr>
        <w:t xml:space="preserve">st. </w:t>
      </w:r>
      <w:r w:rsidRPr="007A5DD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7A5DD8" w:rsidRDefault="00562E7F" w:rsidP="00562E7F">
      <w:pPr>
        <w:spacing w:line="480" w:lineRule="auto"/>
        <w:jc w:val="center"/>
        <w:rPr>
          <w:b/>
          <w:sz w:val="24"/>
          <w:szCs w:val="24"/>
        </w:rPr>
      </w:pPr>
      <w:r w:rsidRPr="007A5DD8">
        <w:rPr>
          <w:b/>
          <w:sz w:val="24"/>
          <w:szCs w:val="24"/>
        </w:rPr>
        <w:t xml:space="preserve">Divine Cattle Livestock (Murrain) Disease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done by the Father Stephen as the Captain proven in Exodus 9:1-7 (NKJV) &amp; 9:1-7 (OKJV). This spell happened on the Sacred Calendar in the Month of Cheshvan-Heshvan from October 21</w:t>
      </w:r>
      <w:r w:rsidRPr="007A5DD8">
        <w:rPr>
          <w:sz w:val="24"/>
          <w:szCs w:val="24"/>
          <w:vertAlign w:val="superscript"/>
        </w:rPr>
        <w:t xml:space="preserve">st </w:t>
      </w:r>
      <w:r w:rsidRPr="007A5DD8">
        <w:rPr>
          <w:sz w:val="24"/>
          <w:szCs w:val="24"/>
        </w:rPr>
        <w:t>to November 21</w:t>
      </w:r>
      <w:r w:rsidRPr="007A5DD8">
        <w:rPr>
          <w:sz w:val="24"/>
          <w:szCs w:val="24"/>
          <w:vertAlign w:val="superscript"/>
        </w:rPr>
        <w:t xml:space="preserve">st. </w:t>
      </w:r>
      <w:r w:rsidRPr="007A5DD8">
        <w:rPr>
          <w:sz w:val="24"/>
          <w:szCs w:val="24"/>
        </w:rPr>
        <w:t>On the Civil Calendar it would happen in the Month of Iyar from April 21</w:t>
      </w:r>
      <w:r w:rsidRPr="007A5DD8">
        <w:rPr>
          <w:sz w:val="24"/>
          <w:szCs w:val="24"/>
          <w:vertAlign w:val="superscript"/>
        </w:rPr>
        <w:t xml:space="preserve">st </w:t>
      </w:r>
      <w:r w:rsidRPr="007A5DD8">
        <w:rPr>
          <w:sz w:val="24"/>
          <w:szCs w:val="24"/>
        </w:rPr>
        <w:t>to May 21</w:t>
      </w:r>
      <w:r w:rsidRPr="007A5DD8">
        <w:rPr>
          <w:sz w:val="24"/>
          <w:szCs w:val="24"/>
          <w:vertAlign w:val="superscript"/>
        </w:rPr>
        <w:t xml:space="preserve">st. </w:t>
      </w:r>
      <w:r w:rsidRPr="007A5DD8">
        <w:rPr>
          <w:sz w:val="24"/>
          <w:szCs w:val="24"/>
        </w:rPr>
        <w:t xml:space="preserve">On the Gregorian Calendar it would happen in the </w:t>
      </w:r>
      <w:r w:rsidRPr="007A5DD8">
        <w:rPr>
          <w:sz w:val="24"/>
          <w:szCs w:val="24"/>
        </w:rPr>
        <w:lastRenderedPageBreak/>
        <w:t>Month of Elul from August 21</w:t>
      </w:r>
      <w:r w:rsidRPr="007A5DD8">
        <w:rPr>
          <w:sz w:val="24"/>
          <w:szCs w:val="24"/>
          <w:vertAlign w:val="superscript"/>
        </w:rPr>
        <w:t xml:space="preserve">st </w:t>
      </w:r>
      <w:r w:rsidRPr="007A5DD8">
        <w:rPr>
          <w:sz w:val="24"/>
          <w:szCs w:val="24"/>
        </w:rPr>
        <w:t>to September 21</w:t>
      </w:r>
      <w:r w:rsidRPr="007A5DD8">
        <w:rPr>
          <w:sz w:val="24"/>
          <w:szCs w:val="24"/>
          <w:vertAlign w:val="superscript"/>
        </w:rPr>
        <w:t xml:space="preserve">st. </w:t>
      </w:r>
      <w:r w:rsidRPr="007A5DD8">
        <w:rPr>
          <w:sz w:val="24"/>
          <w:szCs w:val="24"/>
        </w:rPr>
        <w:t xml:space="preserve">The potency of this spell causes Murrain which is an antiquated term for various infectious diseases which involves </w:t>
      </w:r>
      <w:r w:rsidRPr="007A5DD8">
        <w:rPr>
          <w:b/>
          <w:sz w:val="24"/>
          <w:szCs w:val="24"/>
        </w:rPr>
        <w:t xml:space="preserve">rinderpest </w:t>
      </w:r>
      <w:r w:rsidRPr="007A5DD8">
        <w:rPr>
          <w:sz w:val="24"/>
          <w:szCs w:val="24"/>
        </w:rPr>
        <w:t xml:space="preserve">which causes the infectious disease on cattle, buffalo, antelopes, deer, giraffes, wildebeests and war-hogs, </w:t>
      </w:r>
      <w:r w:rsidRPr="007A5DD8">
        <w:rPr>
          <w:b/>
          <w:sz w:val="24"/>
          <w:szCs w:val="24"/>
        </w:rPr>
        <w:t xml:space="preserve">erysipelas </w:t>
      </w:r>
      <w:r w:rsidRPr="007A5DD8">
        <w:rPr>
          <w:sz w:val="24"/>
          <w:szCs w:val="24"/>
        </w:rPr>
        <w:t xml:space="preserve">which causes the infectious disease called a rod shaped bacterium on turkeys, pigs called diamond skin disease, birds, sheep, fish and reptiles, </w:t>
      </w:r>
      <w:r w:rsidRPr="007A5DD8">
        <w:rPr>
          <w:b/>
          <w:sz w:val="24"/>
          <w:szCs w:val="24"/>
        </w:rPr>
        <w:t>foot and mouth disease</w:t>
      </w:r>
      <w:r w:rsidRPr="007A5DD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7A5DD8">
        <w:rPr>
          <w:b/>
          <w:sz w:val="24"/>
          <w:szCs w:val="24"/>
        </w:rPr>
        <w:t xml:space="preserve">anthrax </w:t>
      </w:r>
      <w:r w:rsidRPr="007A5DD8">
        <w:rPr>
          <w:sz w:val="24"/>
          <w:szCs w:val="24"/>
        </w:rPr>
        <w:t xml:space="preserve">which is an infectious acute disease that is lethal to humans and animals by bacterium called </w:t>
      </w:r>
      <w:r w:rsidRPr="007A5DD8">
        <w:rPr>
          <w:b/>
          <w:i/>
          <w:sz w:val="24"/>
          <w:szCs w:val="24"/>
        </w:rPr>
        <w:t>Bacillus anthracis</w:t>
      </w:r>
      <w:r w:rsidRPr="007A5DD8">
        <w:rPr>
          <w:sz w:val="24"/>
          <w:szCs w:val="24"/>
        </w:rPr>
        <w:t xml:space="preserve"> which causes respiratory collapse, gastrointestinal infection and a boil like lesion called cutaneous and </w:t>
      </w:r>
      <w:r w:rsidRPr="007A5DD8">
        <w:rPr>
          <w:b/>
          <w:sz w:val="24"/>
          <w:szCs w:val="24"/>
        </w:rPr>
        <w:t>streptococcus infections</w:t>
      </w:r>
      <w:r w:rsidRPr="007A5DD8">
        <w:rPr>
          <w:sz w:val="24"/>
          <w:szCs w:val="24"/>
        </w:rPr>
        <w:t xml:space="preserve"> is also called strep throat which causes a variety infections, such as </w:t>
      </w:r>
      <w:r w:rsidRPr="007A5DD8">
        <w:rPr>
          <w:b/>
          <w:sz w:val="24"/>
          <w:szCs w:val="24"/>
        </w:rPr>
        <w:t xml:space="preserve">pink eye </w:t>
      </w:r>
      <w:r w:rsidRPr="007A5DD8">
        <w:rPr>
          <w:sz w:val="24"/>
          <w:szCs w:val="24"/>
        </w:rPr>
        <w:t xml:space="preserve">also called madras eye which is the inflammation of the outermost layer of the eye and the inner surface of the eyelids, </w:t>
      </w:r>
      <w:r w:rsidRPr="007A5DD8">
        <w:rPr>
          <w:b/>
          <w:sz w:val="24"/>
          <w:szCs w:val="24"/>
        </w:rPr>
        <w:t xml:space="preserve">meningitis </w:t>
      </w:r>
      <w:r w:rsidRPr="007A5DD8">
        <w:rPr>
          <w:sz w:val="24"/>
          <w:szCs w:val="24"/>
        </w:rPr>
        <w:t xml:space="preserve">which is the inflammation by an viral or bacterial infection or an allergic reaction that affects the protective membranes covering the brain and spinal cord, bacterial which is a type of pneumonia, </w:t>
      </w:r>
      <w:r w:rsidRPr="007A5DD8">
        <w:rPr>
          <w:b/>
          <w:sz w:val="24"/>
          <w:szCs w:val="24"/>
        </w:rPr>
        <w:t>endocarditis</w:t>
      </w:r>
      <w:r w:rsidRPr="007A5DD8">
        <w:rPr>
          <w:sz w:val="24"/>
          <w:szCs w:val="24"/>
        </w:rPr>
        <w:t xml:space="preserve"> which is the inflammation of the inner layer of the heart, </w:t>
      </w:r>
      <w:r w:rsidRPr="007A5DD8">
        <w:rPr>
          <w:b/>
          <w:sz w:val="24"/>
          <w:szCs w:val="24"/>
        </w:rPr>
        <w:t>erysipelas</w:t>
      </w:r>
      <w:r w:rsidRPr="007A5DD8">
        <w:rPr>
          <w:sz w:val="24"/>
          <w:szCs w:val="24"/>
        </w:rPr>
        <w:t xml:space="preserve"> which is called red skin, Ignis sacer, holy fire and Saint Anthony’s fire that affects the upper dermis of the body &amp; </w:t>
      </w:r>
      <w:r w:rsidRPr="007A5DD8">
        <w:rPr>
          <w:b/>
          <w:sz w:val="24"/>
          <w:szCs w:val="24"/>
        </w:rPr>
        <w:t>necrotizing fasciitis</w:t>
      </w:r>
      <w:r w:rsidRPr="007A5DD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7A5DD8">
        <w:rPr>
          <w:sz w:val="24"/>
          <w:szCs w:val="24"/>
        </w:rPr>
        <w:lastRenderedPageBreak/>
        <w:t xml:space="preserve">horses, asses (mules or donkeys), camels, oxen and sheep with grievous murrain (severe pestilence) in Exodus 9:3.  </w:t>
      </w:r>
    </w:p>
    <w:p w:rsidR="00562E7F" w:rsidRPr="007A5DD8" w:rsidRDefault="00562E7F" w:rsidP="00562E7F">
      <w:pPr>
        <w:spacing w:line="480" w:lineRule="auto"/>
        <w:jc w:val="center"/>
        <w:rPr>
          <w:b/>
          <w:sz w:val="24"/>
          <w:szCs w:val="24"/>
        </w:rPr>
      </w:pPr>
      <w:r w:rsidRPr="007A5DD8">
        <w:rPr>
          <w:b/>
          <w:sz w:val="24"/>
          <w:szCs w:val="24"/>
        </w:rPr>
        <w:t xml:space="preserve">Divine Boils (Furuncle &amp; Carbuncle)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proven in Exodus 9:8-12 (NKJV) 9:8-12 (OKJV). This spell happened on the Sacred Calendar in the Month of Kislev-Chislev from November 21</w:t>
      </w:r>
      <w:r w:rsidRPr="007A5DD8">
        <w:rPr>
          <w:sz w:val="24"/>
          <w:szCs w:val="24"/>
          <w:vertAlign w:val="superscript"/>
        </w:rPr>
        <w:t xml:space="preserve">st </w:t>
      </w:r>
      <w:r w:rsidRPr="007A5DD8">
        <w:rPr>
          <w:sz w:val="24"/>
          <w:szCs w:val="24"/>
        </w:rPr>
        <w:t>to December 21</w:t>
      </w:r>
      <w:r w:rsidRPr="007A5DD8">
        <w:rPr>
          <w:sz w:val="24"/>
          <w:szCs w:val="24"/>
          <w:vertAlign w:val="superscript"/>
        </w:rPr>
        <w:t xml:space="preserve">st. </w:t>
      </w:r>
      <w:r w:rsidRPr="007A5DD8">
        <w:rPr>
          <w:sz w:val="24"/>
          <w:szCs w:val="24"/>
        </w:rPr>
        <w:t>On the Civil Calendar it would happen in the Month of Sivan from May 21</w:t>
      </w:r>
      <w:r w:rsidRPr="007A5DD8">
        <w:rPr>
          <w:sz w:val="24"/>
          <w:szCs w:val="24"/>
          <w:vertAlign w:val="superscript"/>
        </w:rPr>
        <w:t xml:space="preserve">st </w:t>
      </w:r>
      <w:r w:rsidRPr="007A5DD8">
        <w:rPr>
          <w:sz w:val="24"/>
          <w:szCs w:val="24"/>
        </w:rPr>
        <w:t>to June 21</w:t>
      </w:r>
      <w:r w:rsidRPr="007A5DD8">
        <w:rPr>
          <w:sz w:val="24"/>
          <w:szCs w:val="24"/>
          <w:vertAlign w:val="superscript"/>
        </w:rPr>
        <w:t xml:space="preserve">st. </w:t>
      </w:r>
      <w:r w:rsidRPr="007A5DD8">
        <w:rPr>
          <w:sz w:val="24"/>
          <w:szCs w:val="24"/>
        </w:rPr>
        <w:t>On the Gregorian Calendar it would happen in the Month of Tishri from September 21</w:t>
      </w:r>
      <w:r w:rsidRPr="007A5DD8">
        <w:rPr>
          <w:sz w:val="24"/>
          <w:szCs w:val="24"/>
          <w:vertAlign w:val="superscript"/>
        </w:rPr>
        <w:t xml:space="preserve">st </w:t>
      </w:r>
      <w:r w:rsidRPr="007A5DD8">
        <w:rPr>
          <w:sz w:val="24"/>
          <w:szCs w:val="24"/>
        </w:rPr>
        <w:t>to October 21</w:t>
      </w:r>
      <w:r w:rsidRPr="007A5DD8">
        <w:rPr>
          <w:sz w:val="24"/>
          <w:szCs w:val="24"/>
          <w:vertAlign w:val="superscript"/>
        </w:rPr>
        <w:t xml:space="preserve">st. </w:t>
      </w:r>
      <w:r w:rsidRPr="007A5DD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8A1227" w:rsidRPr="007A5DD8">
        <w:rPr>
          <w:sz w:val="24"/>
          <w:szCs w:val="24"/>
        </w:rPr>
        <w:t>pneumonia</w:t>
      </w:r>
      <w:r w:rsidRPr="007A5DD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7A5DD8">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7A5DD8" w:rsidRDefault="00562E7F" w:rsidP="00562E7F">
      <w:pPr>
        <w:spacing w:line="480" w:lineRule="auto"/>
        <w:jc w:val="center"/>
        <w:rPr>
          <w:b/>
          <w:sz w:val="24"/>
          <w:szCs w:val="24"/>
        </w:rPr>
      </w:pPr>
      <w:r w:rsidRPr="007A5DD8">
        <w:rPr>
          <w:b/>
          <w:sz w:val="24"/>
          <w:szCs w:val="24"/>
        </w:rPr>
        <w:t xml:space="preserve">Divine Fire Hail (Brimstone) Spell of 80 to 3,200 Levels  </w:t>
      </w:r>
    </w:p>
    <w:p w:rsidR="00562E7F" w:rsidRPr="007A5DD8" w:rsidRDefault="00562E7F" w:rsidP="00562E7F">
      <w:pPr>
        <w:spacing w:line="480" w:lineRule="auto"/>
        <w:jc w:val="both"/>
        <w:rPr>
          <w:sz w:val="24"/>
          <w:szCs w:val="24"/>
        </w:rPr>
      </w:pPr>
      <w:r w:rsidRPr="007A5DD8">
        <w:rPr>
          <w:sz w:val="24"/>
          <w:szCs w:val="24"/>
        </w:rPr>
        <w:t>This Black Magic Spell is proven in Exodus 9:13-35 (NKJV) &amp; 9:13-35 (OKJV). This spell happened on the Sacred Calendar in the Month of Tevet-Tebeth from December 21</w:t>
      </w:r>
      <w:r w:rsidRPr="007A5DD8">
        <w:rPr>
          <w:sz w:val="24"/>
          <w:szCs w:val="24"/>
          <w:vertAlign w:val="superscript"/>
        </w:rPr>
        <w:t xml:space="preserve">st </w:t>
      </w:r>
      <w:r w:rsidRPr="007A5DD8">
        <w:rPr>
          <w:sz w:val="24"/>
          <w:szCs w:val="24"/>
        </w:rPr>
        <w:t>to January 21</w:t>
      </w:r>
      <w:r w:rsidRPr="007A5DD8">
        <w:rPr>
          <w:sz w:val="24"/>
          <w:szCs w:val="24"/>
          <w:vertAlign w:val="superscript"/>
        </w:rPr>
        <w:t xml:space="preserve">st. </w:t>
      </w:r>
      <w:r w:rsidRPr="007A5DD8">
        <w:rPr>
          <w:sz w:val="24"/>
          <w:szCs w:val="24"/>
        </w:rPr>
        <w:t>On the Civil Calendar it would happen in the Month of Tammuz from June 21</w:t>
      </w:r>
      <w:r w:rsidRPr="007A5DD8">
        <w:rPr>
          <w:sz w:val="24"/>
          <w:szCs w:val="24"/>
          <w:vertAlign w:val="superscript"/>
        </w:rPr>
        <w:t xml:space="preserve">st </w:t>
      </w:r>
      <w:r w:rsidRPr="007A5DD8">
        <w:rPr>
          <w:sz w:val="24"/>
          <w:szCs w:val="24"/>
        </w:rPr>
        <w:t>to July 21</w:t>
      </w:r>
      <w:r w:rsidRPr="007A5DD8">
        <w:rPr>
          <w:sz w:val="24"/>
          <w:szCs w:val="24"/>
          <w:vertAlign w:val="superscript"/>
        </w:rPr>
        <w:t xml:space="preserve">st. </w:t>
      </w:r>
      <w:r w:rsidRPr="007A5DD8">
        <w:rPr>
          <w:sz w:val="24"/>
          <w:szCs w:val="24"/>
        </w:rPr>
        <w:t>On the Gregorian Calendar it would happen in the Month of Cheshvan-Heshvan from October 21</w:t>
      </w:r>
      <w:r w:rsidRPr="007A5DD8">
        <w:rPr>
          <w:sz w:val="24"/>
          <w:szCs w:val="24"/>
          <w:vertAlign w:val="superscript"/>
        </w:rPr>
        <w:t xml:space="preserve">st </w:t>
      </w:r>
      <w:r w:rsidRPr="007A5DD8">
        <w:rPr>
          <w:sz w:val="24"/>
          <w:szCs w:val="24"/>
        </w:rPr>
        <w:t>to November 21</w:t>
      </w:r>
      <w:r w:rsidRPr="007A5DD8">
        <w:rPr>
          <w:sz w:val="24"/>
          <w:szCs w:val="24"/>
          <w:vertAlign w:val="superscript"/>
        </w:rPr>
        <w:t xml:space="preserve">st. </w:t>
      </w:r>
      <w:r w:rsidRPr="007A5DD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7A5DD8">
        <w:rPr>
          <w:sz w:val="24"/>
          <w:szCs w:val="24"/>
          <w:vertAlign w:val="superscript"/>
        </w:rPr>
        <w:t xml:space="preserve">nd </w:t>
      </w:r>
      <w:r w:rsidRPr="007A5DD8">
        <w:rPr>
          <w:sz w:val="24"/>
          <w:szCs w:val="24"/>
        </w:rPr>
        <w:t xml:space="preserve">Kings 1:10-18 &amp; Luke 9:51-56.    </w:t>
      </w:r>
    </w:p>
    <w:p w:rsidR="00562E7F" w:rsidRPr="007A5DD8" w:rsidRDefault="00562E7F" w:rsidP="00562E7F">
      <w:pPr>
        <w:spacing w:line="480" w:lineRule="auto"/>
        <w:jc w:val="center"/>
        <w:rPr>
          <w:b/>
          <w:sz w:val="24"/>
          <w:szCs w:val="24"/>
        </w:rPr>
      </w:pPr>
      <w:r w:rsidRPr="007A5DD8">
        <w:rPr>
          <w:b/>
          <w:sz w:val="24"/>
          <w:szCs w:val="24"/>
        </w:rPr>
        <w:lastRenderedPageBreak/>
        <w:t>Divine Locusts Spell of 80 to 3,200 Levels</w:t>
      </w:r>
    </w:p>
    <w:p w:rsidR="00562E7F" w:rsidRPr="007A5DD8" w:rsidRDefault="00562E7F" w:rsidP="00562E7F">
      <w:pPr>
        <w:spacing w:line="480" w:lineRule="auto"/>
        <w:jc w:val="both"/>
        <w:rPr>
          <w:b/>
          <w:sz w:val="24"/>
          <w:szCs w:val="24"/>
        </w:rPr>
      </w:pPr>
      <w:r w:rsidRPr="007A5DD8">
        <w:rPr>
          <w:sz w:val="24"/>
          <w:szCs w:val="24"/>
        </w:rPr>
        <w:t>This Black Magic Spell is proven in Exodus 10:1-20 (NKJV) &amp; 10:1-20 (OKJV). This spell happened on the Sacred Calendar in the Month of Shevat-Shebat from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On the Civil Calendar it would happen in the Month of Ab from July 21</w:t>
      </w:r>
      <w:r w:rsidRPr="007A5DD8">
        <w:rPr>
          <w:sz w:val="24"/>
          <w:szCs w:val="24"/>
          <w:vertAlign w:val="superscript"/>
        </w:rPr>
        <w:t xml:space="preserve">st </w:t>
      </w:r>
      <w:r w:rsidRPr="007A5DD8">
        <w:rPr>
          <w:sz w:val="24"/>
          <w:szCs w:val="24"/>
        </w:rPr>
        <w:t>to August 21</w:t>
      </w:r>
      <w:r w:rsidRPr="007A5DD8">
        <w:rPr>
          <w:sz w:val="24"/>
          <w:szCs w:val="24"/>
          <w:vertAlign w:val="superscript"/>
        </w:rPr>
        <w:t xml:space="preserve">st. </w:t>
      </w:r>
      <w:r w:rsidRPr="007A5DD8">
        <w:rPr>
          <w:sz w:val="24"/>
          <w:szCs w:val="24"/>
        </w:rPr>
        <w:t>On the Gregorian Calendar it would happen in the Month of Kislev-Chislev from November 21</w:t>
      </w:r>
      <w:r w:rsidRPr="007A5DD8">
        <w:rPr>
          <w:sz w:val="24"/>
          <w:szCs w:val="24"/>
          <w:vertAlign w:val="superscript"/>
        </w:rPr>
        <w:t xml:space="preserve">st </w:t>
      </w:r>
      <w:r w:rsidRPr="007A5DD8">
        <w:rPr>
          <w:sz w:val="24"/>
          <w:szCs w:val="24"/>
        </w:rPr>
        <w:t>to December 21</w:t>
      </w:r>
      <w:r w:rsidRPr="007A5DD8">
        <w:rPr>
          <w:sz w:val="24"/>
          <w:szCs w:val="24"/>
          <w:vertAlign w:val="superscript"/>
        </w:rPr>
        <w:t xml:space="preserve">st. </w:t>
      </w:r>
      <w:r w:rsidRPr="007A5DD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7A5DD8">
        <w:rPr>
          <w:sz w:val="24"/>
          <w:szCs w:val="24"/>
          <w:vertAlign w:val="superscript"/>
        </w:rPr>
        <w:t xml:space="preserve">st </w:t>
      </w:r>
      <w:r w:rsidRPr="007A5DD8">
        <w:rPr>
          <w:sz w:val="24"/>
          <w:szCs w:val="24"/>
        </w:rPr>
        <w:t>Kings 8:37; 2</w:t>
      </w:r>
      <w:r w:rsidRPr="007A5DD8">
        <w:rPr>
          <w:sz w:val="24"/>
          <w:szCs w:val="24"/>
          <w:vertAlign w:val="superscript"/>
        </w:rPr>
        <w:t xml:space="preserve">nd </w:t>
      </w:r>
      <w:r w:rsidRPr="007A5DD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7A5DD8" w:rsidRDefault="00562E7F" w:rsidP="00562E7F">
      <w:pPr>
        <w:spacing w:line="480" w:lineRule="auto"/>
        <w:jc w:val="center"/>
        <w:rPr>
          <w:b/>
          <w:sz w:val="24"/>
          <w:szCs w:val="24"/>
        </w:rPr>
      </w:pPr>
      <w:r w:rsidRPr="007A5DD8">
        <w:rPr>
          <w:b/>
          <w:sz w:val="24"/>
          <w:szCs w:val="24"/>
        </w:rPr>
        <w:t xml:space="preserve">Divine Darkness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proven in Exodus 10:21-29 (NKJV) &amp; 10:21-29 (OKJV). This spell happened on the Sacred Calendar in the Month of Adar from February 21</w:t>
      </w:r>
      <w:r w:rsidRPr="007A5DD8">
        <w:rPr>
          <w:sz w:val="24"/>
          <w:szCs w:val="24"/>
          <w:vertAlign w:val="superscript"/>
        </w:rPr>
        <w:t xml:space="preserve">st </w:t>
      </w:r>
      <w:r w:rsidRPr="007A5DD8">
        <w:rPr>
          <w:sz w:val="24"/>
          <w:szCs w:val="24"/>
        </w:rPr>
        <w:t>to March 21</w:t>
      </w:r>
      <w:r w:rsidRPr="007A5DD8">
        <w:rPr>
          <w:sz w:val="24"/>
          <w:szCs w:val="24"/>
          <w:vertAlign w:val="superscript"/>
        </w:rPr>
        <w:t xml:space="preserve">st. </w:t>
      </w:r>
      <w:r w:rsidRPr="007A5DD8">
        <w:rPr>
          <w:sz w:val="24"/>
          <w:szCs w:val="24"/>
        </w:rPr>
        <w:t>On the Civil Calendar it would happen in the Month of Elul from August 21</w:t>
      </w:r>
      <w:r w:rsidRPr="007A5DD8">
        <w:rPr>
          <w:sz w:val="24"/>
          <w:szCs w:val="24"/>
          <w:vertAlign w:val="superscript"/>
        </w:rPr>
        <w:t xml:space="preserve">st </w:t>
      </w:r>
      <w:r w:rsidRPr="007A5DD8">
        <w:rPr>
          <w:sz w:val="24"/>
          <w:szCs w:val="24"/>
        </w:rPr>
        <w:t>to September 21</w:t>
      </w:r>
      <w:r w:rsidRPr="007A5DD8">
        <w:rPr>
          <w:sz w:val="24"/>
          <w:szCs w:val="24"/>
          <w:vertAlign w:val="superscript"/>
        </w:rPr>
        <w:t xml:space="preserve">st. </w:t>
      </w:r>
      <w:r w:rsidRPr="007A5DD8">
        <w:rPr>
          <w:sz w:val="24"/>
          <w:szCs w:val="24"/>
        </w:rPr>
        <w:t>On the Gregorian Calendar it would happen in the Month of Tevet-Tebeth from December 21</w:t>
      </w:r>
      <w:r w:rsidRPr="007A5DD8">
        <w:rPr>
          <w:sz w:val="24"/>
          <w:szCs w:val="24"/>
          <w:vertAlign w:val="superscript"/>
        </w:rPr>
        <w:t xml:space="preserve">st </w:t>
      </w:r>
      <w:r w:rsidRPr="007A5DD8">
        <w:rPr>
          <w:sz w:val="24"/>
          <w:szCs w:val="24"/>
        </w:rPr>
        <w:t>to January 21</w:t>
      </w:r>
      <w:r w:rsidRPr="007A5DD8">
        <w:rPr>
          <w:sz w:val="24"/>
          <w:szCs w:val="24"/>
          <w:vertAlign w:val="superscript"/>
        </w:rPr>
        <w:t xml:space="preserve">st. </w:t>
      </w:r>
      <w:r w:rsidRPr="007A5DD8">
        <w:rPr>
          <w:sz w:val="24"/>
          <w:szCs w:val="24"/>
        </w:rPr>
        <w:t>The potency of this spell causes a Divine Judgment from the Father Stephen upon individuals, unfaithful Israel and the heathen nations. Divine Darkness as a symbol of Judgment upon Ungodly Individuals is in 1</w:t>
      </w:r>
      <w:r w:rsidRPr="007A5DD8">
        <w:rPr>
          <w:sz w:val="24"/>
          <w:szCs w:val="24"/>
          <w:vertAlign w:val="superscript"/>
        </w:rPr>
        <w:t xml:space="preserve">st </w:t>
      </w:r>
      <w:r w:rsidRPr="007A5DD8">
        <w:rPr>
          <w:sz w:val="24"/>
          <w:szCs w:val="24"/>
        </w:rPr>
        <w:t xml:space="preserve">Samuel 2:9-10; Matthew 22:13; 25:30; Psalms 35:5-6; Isaiah </w:t>
      </w:r>
      <w:r w:rsidRPr="007A5DD8">
        <w:rPr>
          <w:sz w:val="24"/>
          <w:szCs w:val="24"/>
        </w:rPr>
        <w:lastRenderedPageBreak/>
        <w:t>8:22; Jeremiah 23:11-12; 2</w:t>
      </w:r>
      <w:r w:rsidRPr="007A5DD8">
        <w:rPr>
          <w:sz w:val="24"/>
          <w:szCs w:val="24"/>
          <w:vertAlign w:val="superscript"/>
        </w:rPr>
        <w:t xml:space="preserve">nd </w:t>
      </w:r>
      <w:r w:rsidRPr="007A5DD8">
        <w:rPr>
          <w:sz w:val="24"/>
          <w:szCs w:val="24"/>
        </w:rPr>
        <w:t>Peter 2:17; Jude 13 &amp; Revelation 16:10-11. The light that is not genuine is the evil darkness in 2</w:t>
      </w:r>
      <w:r w:rsidRPr="007A5DD8">
        <w:rPr>
          <w:sz w:val="24"/>
          <w:szCs w:val="24"/>
          <w:vertAlign w:val="superscript"/>
        </w:rPr>
        <w:t xml:space="preserve">nd </w:t>
      </w:r>
      <w:r w:rsidRPr="007A5DD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7A5DD8">
        <w:rPr>
          <w:sz w:val="24"/>
          <w:szCs w:val="24"/>
          <w:vertAlign w:val="superscript"/>
        </w:rPr>
        <w:t xml:space="preserve">st </w:t>
      </w:r>
      <w:r w:rsidRPr="007A5DD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7A5DD8">
        <w:rPr>
          <w:sz w:val="24"/>
          <w:szCs w:val="24"/>
          <w:vertAlign w:val="superscript"/>
        </w:rPr>
        <w:t xml:space="preserve">nd </w:t>
      </w:r>
      <w:r w:rsidRPr="007A5DD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7A5DD8">
        <w:rPr>
          <w:sz w:val="24"/>
          <w:szCs w:val="24"/>
          <w:vertAlign w:val="superscript"/>
        </w:rPr>
        <w:t xml:space="preserve">nd </w:t>
      </w:r>
      <w:r w:rsidRPr="007A5DD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7A5DD8">
        <w:rPr>
          <w:sz w:val="24"/>
          <w:szCs w:val="24"/>
          <w:vertAlign w:val="superscript"/>
        </w:rPr>
        <w:t xml:space="preserve">st </w:t>
      </w:r>
      <w:r w:rsidRPr="007A5DD8">
        <w:rPr>
          <w:sz w:val="24"/>
          <w:szCs w:val="24"/>
        </w:rPr>
        <w:t>John 1:5-6; Romans 13:12; 2</w:t>
      </w:r>
      <w:r w:rsidRPr="007A5DD8">
        <w:rPr>
          <w:sz w:val="24"/>
          <w:szCs w:val="24"/>
          <w:vertAlign w:val="superscript"/>
        </w:rPr>
        <w:t xml:space="preserve">nd </w:t>
      </w:r>
      <w:r w:rsidRPr="007A5DD8">
        <w:rPr>
          <w:sz w:val="24"/>
          <w:szCs w:val="24"/>
        </w:rPr>
        <w:t xml:space="preserve">Corinthians 6:14 &amp; Ephesians 5:8-12. The True Light of the </w:t>
      </w:r>
      <w:r w:rsidRPr="007A5DD8">
        <w:rPr>
          <w:sz w:val="24"/>
          <w:szCs w:val="24"/>
        </w:rPr>
        <w:lastRenderedPageBreak/>
        <w:t>Father Stephen is in John 1:6-18. Forbidden Darkness as a symbol of effects of sin by the ignorance of the truth is in 1</w:t>
      </w:r>
      <w:r w:rsidRPr="007A5DD8">
        <w:rPr>
          <w:sz w:val="24"/>
          <w:szCs w:val="24"/>
          <w:vertAlign w:val="superscript"/>
        </w:rPr>
        <w:t xml:space="preserve">st </w:t>
      </w:r>
      <w:r w:rsidRPr="007A5DD8">
        <w:rPr>
          <w:sz w:val="24"/>
          <w:szCs w:val="24"/>
        </w:rPr>
        <w:t>Corinthians 2:1-16 (OKJV) concerning Man only; 2</w:t>
      </w:r>
      <w:r w:rsidRPr="007A5DD8">
        <w:rPr>
          <w:sz w:val="24"/>
          <w:szCs w:val="24"/>
          <w:vertAlign w:val="superscript"/>
        </w:rPr>
        <w:t xml:space="preserve">nd </w:t>
      </w:r>
      <w:r w:rsidRPr="007A5DD8">
        <w:rPr>
          <w:sz w:val="24"/>
          <w:szCs w:val="24"/>
        </w:rPr>
        <w:t>Corinthians 3:14-15; 4:4; Psalms 82:5; Isaiah 8:20 &amp; Ephesians 4:18. Forbidden Darkness symbolizing the inability to find the right way is in Isaiah 59:9-10; Matthew 5:14; 1</w:t>
      </w:r>
      <w:r w:rsidRPr="007A5DD8">
        <w:rPr>
          <w:sz w:val="24"/>
          <w:szCs w:val="24"/>
          <w:vertAlign w:val="superscript"/>
        </w:rPr>
        <w:t xml:space="preserve">st </w:t>
      </w:r>
      <w:r w:rsidRPr="007A5DD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7A5DD8">
        <w:rPr>
          <w:sz w:val="24"/>
          <w:szCs w:val="24"/>
          <w:vertAlign w:val="superscript"/>
        </w:rPr>
        <w:t xml:space="preserve">nd </w:t>
      </w:r>
      <w:r w:rsidRPr="007A5DD8">
        <w:rPr>
          <w:sz w:val="24"/>
          <w:szCs w:val="24"/>
        </w:rPr>
        <w:t>Samuel 22:29 &amp; Psalms 18:28; 30:5; 91:4-7. God will deliver from darkness is in 1</w:t>
      </w:r>
      <w:r w:rsidRPr="007A5DD8">
        <w:rPr>
          <w:sz w:val="24"/>
          <w:szCs w:val="24"/>
          <w:vertAlign w:val="superscript"/>
        </w:rPr>
        <w:t xml:space="preserve">st </w:t>
      </w:r>
      <w:r w:rsidRPr="007A5DD8">
        <w:rPr>
          <w:sz w:val="24"/>
          <w:szCs w:val="24"/>
        </w:rPr>
        <w:t>Peter 2:9; 1</w:t>
      </w:r>
      <w:r w:rsidRPr="007A5DD8">
        <w:rPr>
          <w:sz w:val="24"/>
          <w:szCs w:val="24"/>
          <w:vertAlign w:val="superscript"/>
        </w:rPr>
        <w:t xml:space="preserve">st </w:t>
      </w:r>
      <w:r w:rsidRPr="007A5DD8">
        <w:rPr>
          <w:sz w:val="24"/>
          <w:szCs w:val="24"/>
        </w:rPr>
        <w:t>Thessalonians 5:4-5; Colossians 1:13; Isaiah 9:2; 29:18; 49:8-9; Psalms 107:13-14; Matthew 4:16; Luke 1:78-79 &amp; Acts 26:17-18. The Father Stephen’s Son Jesus saves believers from forbidden darkness is in 1</w:t>
      </w:r>
      <w:r w:rsidRPr="007A5DD8">
        <w:rPr>
          <w:sz w:val="24"/>
          <w:szCs w:val="24"/>
          <w:vertAlign w:val="superscript"/>
        </w:rPr>
        <w:t xml:space="preserve">st </w:t>
      </w:r>
      <w:r w:rsidRPr="007A5DD8">
        <w:rPr>
          <w:sz w:val="24"/>
          <w:szCs w:val="24"/>
        </w:rPr>
        <w:t>John 2:8; 2</w:t>
      </w:r>
      <w:r w:rsidRPr="007A5DD8">
        <w:rPr>
          <w:sz w:val="24"/>
          <w:szCs w:val="24"/>
          <w:vertAlign w:val="superscript"/>
        </w:rPr>
        <w:t xml:space="preserve">nd </w:t>
      </w:r>
      <w:r w:rsidRPr="007A5DD8">
        <w:rPr>
          <w:sz w:val="24"/>
          <w:szCs w:val="24"/>
        </w:rPr>
        <w:t>Peter 1:19; Ephesians 5:8; John 1:4-5; 8:12; 12:46; 1</w:t>
      </w:r>
      <w:r w:rsidRPr="007A5DD8">
        <w:rPr>
          <w:sz w:val="24"/>
          <w:szCs w:val="24"/>
          <w:vertAlign w:val="superscript"/>
        </w:rPr>
        <w:t xml:space="preserve">st </w:t>
      </w:r>
      <w:r w:rsidRPr="007A5DD8">
        <w:rPr>
          <w:sz w:val="24"/>
          <w:szCs w:val="24"/>
        </w:rPr>
        <w:t>Corinthians 4:5 &amp; 2</w:t>
      </w:r>
      <w:r w:rsidRPr="007A5DD8">
        <w:rPr>
          <w:sz w:val="24"/>
          <w:szCs w:val="24"/>
          <w:vertAlign w:val="superscript"/>
        </w:rPr>
        <w:t xml:space="preserve">nd </w:t>
      </w:r>
      <w:r w:rsidRPr="007A5DD8">
        <w:rPr>
          <w:sz w:val="24"/>
          <w:szCs w:val="24"/>
        </w:rPr>
        <w:t xml:space="preserve">Corinthians 4:6. God’s people rescue others from forbidden darkness is in Isaiah 42:6-7; 60:1-5.    </w:t>
      </w:r>
    </w:p>
    <w:p w:rsidR="00562E7F" w:rsidRPr="007A5DD8" w:rsidRDefault="00562E7F" w:rsidP="00562E7F">
      <w:pPr>
        <w:spacing w:line="480" w:lineRule="auto"/>
        <w:jc w:val="center"/>
        <w:rPr>
          <w:b/>
          <w:sz w:val="24"/>
          <w:szCs w:val="24"/>
        </w:rPr>
      </w:pPr>
      <w:r w:rsidRPr="007A5DD8">
        <w:rPr>
          <w:b/>
          <w:sz w:val="24"/>
          <w:szCs w:val="24"/>
        </w:rPr>
        <w:t xml:space="preserve">Divine Firstborn Death Spell of 80 to 3,200 Levels </w:t>
      </w:r>
    </w:p>
    <w:p w:rsidR="00562E7F" w:rsidRPr="007A5DD8" w:rsidRDefault="00562E7F" w:rsidP="00562E7F">
      <w:pPr>
        <w:spacing w:line="480" w:lineRule="auto"/>
        <w:jc w:val="both"/>
        <w:rPr>
          <w:b/>
          <w:sz w:val="24"/>
          <w:szCs w:val="24"/>
        </w:rPr>
      </w:pPr>
      <w:r w:rsidRPr="007A5DD8">
        <w:rPr>
          <w:sz w:val="24"/>
          <w:szCs w:val="24"/>
        </w:rPr>
        <w:t>This Black Magic Spell is proven in Exodus 11:1-10; 12:29-30 (NKJV) &amp; 11:1-10; 12:29-36 (OKJV). This spell happened on the Sacred Calendar in the Month of Nisan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On the Civil Calendar it would happen in the Month of Tishri from September 21</w:t>
      </w:r>
      <w:r w:rsidRPr="007A5DD8">
        <w:rPr>
          <w:sz w:val="24"/>
          <w:szCs w:val="24"/>
          <w:vertAlign w:val="superscript"/>
        </w:rPr>
        <w:t xml:space="preserve">st </w:t>
      </w:r>
      <w:r w:rsidRPr="007A5DD8">
        <w:rPr>
          <w:sz w:val="24"/>
          <w:szCs w:val="24"/>
        </w:rPr>
        <w:t>to October 21</w:t>
      </w:r>
      <w:r w:rsidRPr="007A5DD8">
        <w:rPr>
          <w:sz w:val="24"/>
          <w:szCs w:val="24"/>
          <w:vertAlign w:val="superscript"/>
        </w:rPr>
        <w:t xml:space="preserve">st. </w:t>
      </w:r>
      <w:r w:rsidRPr="007A5DD8">
        <w:rPr>
          <w:sz w:val="24"/>
          <w:szCs w:val="24"/>
        </w:rPr>
        <w:t>On the Gregorian Calendar it would happen in the Month of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 xml:space="preserve">The potency of this spell causes shier death at 12:00 Midnight to at least one dead in all the houses of the Egyptians. The Death of the Firstborn Son is the cause of Cain being the First-Born </w:t>
      </w:r>
      <w:r w:rsidRPr="007A5DD8">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7A5DD8">
        <w:rPr>
          <w:sz w:val="24"/>
          <w:szCs w:val="24"/>
          <w:vertAlign w:val="superscript"/>
        </w:rPr>
        <w:t xml:space="preserve">st </w:t>
      </w:r>
      <w:r w:rsidRPr="007A5DD8">
        <w:rPr>
          <w:sz w:val="24"/>
          <w:szCs w:val="24"/>
        </w:rPr>
        <w:t>Chronicles 9:35-39 &amp; Acts 13:21. King David was the Eighth-Born Son but was tenth in line as the Youngest begot by Jesse His Father having 8 Sons and 2 Daughters in His Family in 1</w:t>
      </w:r>
      <w:r w:rsidRPr="007A5DD8">
        <w:rPr>
          <w:sz w:val="24"/>
          <w:szCs w:val="24"/>
          <w:vertAlign w:val="superscript"/>
        </w:rPr>
        <w:t xml:space="preserve">st </w:t>
      </w:r>
      <w:r w:rsidRPr="007A5DD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7A5DD8">
        <w:rPr>
          <w:sz w:val="24"/>
          <w:szCs w:val="24"/>
          <w:vertAlign w:val="superscript"/>
        </w:rPr>
        <w:t xml:space="preserve">nd </w:t>
      </w:r>
      <w:r w:rsidRPr="007A5DD8">
        <w:rPr>
          <w:sz w:val="24"/>
          <w:szCs w:val="24"/>
        </w:rPr>
        <w:t>Samuel 11:1-26; 23:39 &amp; 1</w:t>
      </w:r>
      <w:r w:rsidRPr="007A5DD8">
        <w:rPr>
          <w:sz w:val="24"/>
          <w:szCs w:val="24"/>
          <w:vertAlign w:val="superscript"/>
        </w:rPr>
        <w:t xml:space="preserve">st </w:t>
      </w:r>
      <w:r w:rsidRPr="007A5DD8">
        <w:rPr>
          <w:sz w:val="24"/>
          <w:szCs w:val="24"/>
        </w:rPr>
        <w:t>Chronicles 11:41. The sin of despising the Privileges of the Firstborn is in Genesis 25:31-34 &amp; Hebrews 12:16-17. The Heathen Sacrifice of the Firstborn is in 2</w:t>
      </w:r>
      <w:r w:rsidRPr="007A5DD8">
        <w:rPr>
          <w:sz w:val="24"/>
          <w:szCs w:val="24"/>
          <w:vertAlign w:val="superscript"/>
        </w:rPr>
        <w:t xml:space="preserve">nd </w:t>
      </w:r>
      <w:r w:rsidRPr="007A5DD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7A5DD8">
        <w:rPr>
          <w:sz w:val="24"/>
          <w:szCs w:val="24"/>
          <w:vertAlign w:val="superscript"/>
        </w:rPr>
        <w:t xml:space="preserve">st </w:t>
      </w:r>
      <w:r w:rsidRPr="007A5DD8">
        <w:rPr>
          <w:sz w:val="24"/>
          <w:szCs w:val="24"/>
        </w:rPr>
        <w:t>Kings 16:34; Psalms 78:51; 105:36; 135:8; 136:10 &amp; Hebrews 11:28. King Solomon was the Second-Born Son by His Father David in His Family in 2</w:t>
      </w:r>
      <w:r w:rsidRPr="007A5DD8">
        <w:rPr>
          <w:sz w:val="24"/>
          <w:szCs w:val="24"/>
          <w:vertAlign w:val="superscript"/>
        </w:rPr>
        <w:t xml:space="preserve">nd </w:t>
      </w:r>
      <w:r w:rsidRPr="007A5DD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7A5DD8">
        <w:rPr>
          <w:sz w:val="24"/>
          <w:szCs w:val="24"/>
          <w:vertAlign w:val="superscript"/>
        </w:rPr>
        <w:t xml:space="preserve">st </w:t>
      </w:r>
      <w:r w:rsidRPr="007A5DD8">
        <w:rPr>
          <w:sz w:val="24"/>
          <w:szCs w:val="24"/>
        </w:rPr>
        <w:t>John 1:8, 10; Matthew 23:9 (OKJV); Psalms 116:11; Mark 8:33; John 3:12; Luke 10:21; Romans 3:4-23; 1</w:t>
      </w:r>
      <w:r w:rsidRPr="007A5DD8">
        <w:rPr>
          <w:sz w:val="24"/>
          <w:szCs w:val="24"/>
          <w:vertAlign w:val="superscript"/>
        </w:rPr>
        <w:t xml:space="preserve">st </w:t>
      </w:r>
      <w:r w:rsidRPr="007A5DD8">
        <w:rPr>
          <w:sz w:val="24"/>
          <w:szCs w:val="24"/>
        </w:rPr>
        <w:t>Kings 8:46 (OKJV); 1</w:t>
      </w:r>
      <w:r w:rsidRPr="007A5DD8">
        <w:rPr>
          <w:sz w:val="24"/>
          <w:szCs w:val="24"/>
          <w:vertAlign w:val="superscript"/>
        </w:rPr>
        <w:t xml:space="preserve">st </w:t>
      </w:r>
      <w:r w:rsidRPr="007A5DD8">
        <w:rPr>
          <w:sz w:val="24"/>
          <w:szCs w:val="24"/>
        </w:rPr>
        <w:t xml:space="preserve">Corinthians 2:6-16 &amp; substantially in the Gospel of John. The </w:t>
      </w:r>
      <w:r w:rsidRPr="007A5DD8">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7A5DD8">
        <w:rPr>
          <w:b/>
          <w:sz w:val="24"/>
          <w:szCs w:val="24"/>
        </w:rPr>
        <w:t>LORD YAHWEH THE CREATOR OF THE FATHER STEPHEN</w:t>
      </w:r>
      <w:r w:rsidRPr="007A5DD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7A5DD8" w:rsidRDefault="00562E7F" w:rsidP="00562E7F">
      <w:pPr>
        <w:spacing w:line="480" w:lineRule="auto"/>
        <w:jc w:val="center"/>
        <w:rPr>
          <w:b/>
          <w:sz w:val="24"/>
          <w:szCs w:val="24"/>
        </w:rPr>
      </w:pPr>
      <w:r w:rsidRPr="007A5DD8">
        <w:rPr>
          <w:b/>
          <w:sz w:val="24"/>
          <w:szCs w:val="24"/>
        </w:rPr>
        <w:t xml:space="preserve">Total Divine Annihilation Spell of 80 to 3,200 Levels  </w:t>
      </w:r>
    </w:p>
    <w:p w:rsidR="00562E7F" w:rsidRPr="007A5DD8" w:rsidRDefault="00562E7F" w:rsidP="00562E7F">
      <w:pPr>
        <w:spacing w:line="480" w:lineRule="auto"/>
        <w:jc w:val="both"/>
        <w:rPr>
          <w:sz w:val="24"/>
          <w:szCs w:val="24"/>
        </w:rPr>
      </w:pPr>
      <w:r w:rsidRPr="007A5DD8">
        <w:rPr>
          <w:sz w:val="24"/>
          <w:szCs w:val="24"/>
        </w:rPr>
        <w:t>This Black Magic Spell is proven in Exodus 12:31-42; 14:1-31 (NKJV) &amp; 12:37-42; 14:1-31 (OKJV). This spell happened on the Sacred Calendar in the Month of Iyar from April 21</w:t>
      </w:r>
      <w:r w:rsidRPr="007A5DD8">
        <w:rPr>
          <w:sz w:val="24"/>
          <w:szCs w:val="24"/>
          <w:vertAlign w:val="superscript"/>
        </w:rPr>
        <w:t xml:space="preserve">st </w:t>
      </w:r>
      <w:r w:rsidRPr="007A5DD8">
        <w:rPr>
          <w:sz w:val="24"/>
          <w:szCs w:val="24"/>
        </w:rPr>
        <w:t>to May 21</w:t>
      </w:r>
      <w:r w:rsidRPr="007A5DD8">
        <w:rPr>
          <w:sz w:val="24"/>
          <w:szCs w:val="24"/>
          <w:vertAlign w:val="superscript"/>
        </w:rPr>
        <w:t>st</w:t>
      </w:r>
      <w:r w:rsidRPr="007A5DD8">
        <w:rPr>
          <w:sz w:val="24"/>
          <w:szCs w:val="24"/>
        </w:rPr>
        <w:t>. On the Civil Calendar it would happen in the Month of Cheshvan-Heshvan from October 21</w:t>
      </w:r>
      <w:r w:rsidRPr="007A5DD8">
        <w:rPr>
          <w:sz w:val="24"/>
          <w:szCs w:val="24"/>
          <w:vertAlign w:val="superscript"/>
        </w:rPr>
        <w:t xml:space="preserve">st </w:t>
      </w:r>
      <w:r w:rsidRPr="007A5DD8">
        <w:rPr>
          <w:sz w:val="24"/>
          <w:szCs w:val="24"/>
        </w:rPr>
        <w:t>to November 21</w:t>
      </w:r>
      <w:r w:rsidRPr="007A5DD8">
        <w:rPr>
          <w:sz w:val="24"/>
          <w:szCs w:val="24"/>
          <w:vertAlign w:val="superscript"/>
        </w:rPr>
        <w:t>st</w:t>
      </w:r>
      <w:r w:rsidRPr="007A5DD8">
        <w:rPr>
          <w:sz w:val="24"/>
          <w:szCs w:val="24"/>
        </w:rPr>
        <w:t>. On the Gregorian Calendar it would happen in the Month of Adar from February 21</w:t>
      </w:r>
      <w:r w:rsidRPr="007A5DD8">
        <w:rPr>
          <w:sz w:val="24"/>
          <w:szCs w:val="24"/>
          <w:vertAlign w:val="superscript"/>
        </w:rPr>
        <w:t xml:space="preserve">st </w:t>
      </w:r>
      <w:r w:rsidRPr="007A5DD8">
        <w:rPr>
          <w:sz w:val="24"/>
          <w:szCs w:val="24"/>
        </w:rPr>
        <w:t>to March 21</w:t>
      </w:r>
      <w:r w:rsidRPr="007A5DD8">
        <w:rPr>
          <w:sz w:val="24"/>
          <w:szCs w:val="24"/>
          <w:vertAlign w:val="superscript"/>
        </w:rPr>
        <w:t>st</w:t>
      </w:r>
      <w:r w:rsidRPr="007A5DD8">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7A5DD8">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7A5DD8">
        <w:rPr>
          <w:sz w:val="24"/>
          <w:szCs w:val="24"/>
          <w:vertAlign w:val="superscript"/>
        </w:rPr>
        <w:t>nd</w:t>
      </w:r>
      <w:r w:rsidRPr="007A5DD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7A5DD8">
        <w:rPr>
          <w:sz w:val="24"/>
          <w:szCs w:val="24"/>
          <w:vertAlign w:val="superscript"/>
        </w:rPr>
        <w:t xml:space="preserve">st </w:t>
      </w:r>
      <w:r w:rsidRPr="007A5DD8">
        <w:rPr>
          <w:sz w:val="24"/>
          <w:szCs w:val="24"/>
        </w:rPr>
        <w:t>Samuel 13:5; 14:20-23; 17:1-3; 31:1, 7 &amp; 1</w:t>
      </w:r>
      <w:r w:rsidRPr="007A5DD8">
        <w:rPr>
          <w:sz w:val="24"/>
          <w:szCs w:val="24"/>
          <w:vertAlign w:val="superscript"/>
        </w:rPr>
        <w:t xml:space="preserve">st </w:t>
      </w:r>
      <w:r w:rsidRPr="007A5DD8">
        <w:rPr>
          <w:sz w:val="24"/>
          <w:szCs w:val="24"/>
        </w:rPr>
        <w:t>Chronicles 10:7. The Inhabitance of Canaan when Israel entered the Promised Land is in Judges 3:1-3 &amp; Joshua 3:10; 12:1, 7; 23:9.  Assyria defeating the Northern Kingdom of Israel is in 2</w:t>
      </w:r>
      <w:r w:rsidRPr="007A5DD8">
        <w:rPr>
          <w:sz w:val="24"/>
          <w:szCs w:val="24"/>
          <w:vertAlign w:val="superscript"/>
        </w:rPr>
        <w:t xml:space="preserve">nd </w:t>
      </w:r>
      <w:r w:rsidRPr="007A5DD8">
        <w:rPr>
          <w:sz w:val="24"/>
          <w:szCs w:val="24"/>
        </w:rPr>
        <w:t>Kings 15:29; 17:5-6 &amp; Isaiah 36:1. Babylon defeating the Southern Kingdom of Judah is in Jeremiah 39:1; 52:4; 2</w:t>
      </w:r>
      <w:r w:rsidRPr="007A5DD8">
        <w:rPr>
          <w:sz w:val="24"/>
          <w:szCs w:val="24"/>
          <w:vertAlign w:val="superscript"/>
        </w:rPr>
        <w:t xml:space="preserve">nd </w:t>
      </w:r>
      <w:r w:rsidRPr="007A5DD8">
        <w:rPr>
          <w:sz w:val="24"/>
          <w:szCs w:val="24"/>
        </w:rPr>
        <w:t>Kings 24:1; 25:1, 10-11 &amp; 2</w:t>
      </w:r>
      <w:r w:rsidRPr="007A5DD8">
        <w:rPr>
          <w:sz w:val="24"/>
          <w:szCs w:val="24"/>
          <w:vertAlign w:val="superscript"/>
        </w:rPr>
        <w:t xml:space="preserve">nd </w:t>
      </w:r>
      <w:r w:rsidRPr="007A5DD8">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7A5DD8">
        <w:rPr>
          <w:sz w:val="24"/>
          <w:szCs w:val="24"/>
        </w:rPr>
        <w:lastRenderedPageBreak/>
        <w:t>many forms of Combat is in 1</w:t>
      </w:r>
      <w:r w:rsidRPr="007A5DD8">
        <w:rPr>
          <w:sz w:val="24"/>
          <w:szCs w:val="24"/>
          <w:vertAlign w:val="superscript"/>
        </w:rPr>
        <w:t xml:space="preserve">st </w:t>
      </w:r>
      <w:r w:rsidRPr="007A5DD8">
        <w:rPr>
          <w:sz w:val="24"/>
          <w:szCs w:val="24"/>
        </w:rPr>
        <w:t>Chronicles 12:2, 8, 24-27. The Army as a Tribal Militia assembled in times of a national crisis is in Judges 4:1-6. King Saul &amp; King David having regular contingents of military special forces is in 1</w:t>
      </w:r>
      <w:r w:rsidRPr="007A5DD8">
        <w:rPr>
          <w:sz w:val="24"/>
          <w:szCs w:val="24"/>
          <w:vertAlign w:val="superscript"/>
        </w:rPr>
        <w:t xml:space="preserve">st </w:t>
      </w:r>
      <w:r w:rsidRPr="007A5DD8">
        <w:rPr>
          <w:sz w:val="24"/>
          <w:szCs w:val="24"/>
        </w:rPr>
        <w:t>Chronicles 11:10-14; 2</w:t>
      </w:r>
      <w:r w:rsidRPr="007A5DD8">
        <w:rPr>
          <w:sz w:val="24"/>
          <w:szCs w:val="24"/>
          <w:vertAlign w:val="superscript"/>
        </w:rPr>
        <w:t xml:space="preserve">nd </w:t>
      </w:r>
      <w:r w:rsidRPr="007A5DD8">
        <w:rPr>
          <w:sz w:val="24"/>
          <w:szCs w:val="24"/>
        </w:rPr>
        <w:t>Samuel 15:18; 23:8-12 &amp; 1</w:t>
      </w:r>
      <w:r w:rsidRPr="007A5DD8">
        <w:rPr>
          <w:sz w:val="24"/>
          <w:szCs w:val="24"/>
          <w:vertAlign w:val="superscript"/>
        </w:rPr>
        <w:t xml:space="preserve">st </w:t>
      </w:r>
      <w:r w:rsidRPr="007A5DD8">
        <w:rPr>
          <w:sz w:val="24"/>
          <w:szCs w:val="24"/>
        </w:rPr>
        <w:t>Samuel 13:2. The forces divided into 12 battalions, each serving for a month at a time is in 1</w:t>
      </w:r>
      <w:r w:rsidRPr="007A5DD8">
        <w:rPr>
          <w:sz w:val="24"/>
          <w:szCs w:val="24"/>
          <w:vertAlign w:val="superscript"/>
        </w:rPr>
        <w:t xml:space="preserve">st </w:t>
      </w:r>
      <w:r w:rsidRPr="007A5DD8">
        <w:rPr>
          <w:sz w:val="24"/>
          <w:szCs w:val="24"/>
        </w:rPr>
        <w:t>Chronicles 27:1. Chariot Forces hardly known in David’s time, but much in Solomon’s time is in 1</w:t>
      </w:r>
      <w:r w:rsidRPr="007A5DD8">
        <w:rPr>
          <w:sz w:val="24"/>
          <w:szCs w:val="24"/>
          <w:vertAlign w:val="superscript"/>
        </w:rPr>
        <w:t xml:space="preserve">st </w:t>
      </w:r>
      <w:r w:rsidRPr="007A5DD8">
        <w:rPr>
          <w:sz w:val="24"/>
          <w:szCs w:val="24"/>
        </w:rPr>
        <w:t>Kings 4:26; 10:26 &amp; 2</w:t>
      </w:r>
      <w:r w:rsidRPr="007A5DD8">
        <w:rPr>
          <w:sz w:val="24"/>
          <w:szCs w:val="24"/>
          <w:vertAlign w:val="superscript"/>
        </w:rPr>
        <w:t xml:space="preserve">nd </w:t>
      </w:r>
      <w:r w:rsidRPr="007A5DD8">
        <w:rPr>
          <w:sz w:val="24"/>
          <w:szCs w:val="24"/>
        </w:rPr>
        <w:t>Samuel 8:3-4. The phrase “</w:t>
      </w:r>
      <w:r w:rsidRPr="007A5DD8">
        <w:rPr>
          <w:b/>
          <w:sz w:val="24"/>
          <w:szCs w:val="24"/>
        </w:rPr>
        <w:t>Kingdom of the Air</w:t>
      </w:r>
      <w:r w:rsidRPr="007A5DD8">
        <w:rPr>
          <w:sz w:val="24"/>
          <w:szCs w:val="24"/>
        </w:rPr>
        <w:t>” is used to describe the spiritual realm in which Satan operates. The Kingdom of this World: the Father Stephen is sovereign over the Kingdoms of the World in 2</w:t>
      </w:r>
      <w:r w:rsidRPr="007A5DD8">
        <w:rPr>
          <w:sz w:val="24"/>
          <w:szCs w:val="24"/>
          <w:vertAlign w:val="superscript"/>
        </w:rPr>
        <w:t xml:space="preserve">nd </w:t>
      </w:r>
      <w:r w:rsidRPr="007A5DD8">
        <w:rPr>
          <w:sz w:val="24"/>
          <w:szCs w:val="24"/>
        </w:rPr>
        <w:t>Kings 5:1; 19:15, 19; 2</w:t>
      </w:r>
      <w:r w:rsidRPr="007A5DD8">
        <w:rPr>
          <w:sz w:val="24"/>
          <w:szCs w:val="24"/>
          <w:vertAlign w:val="superscript"/>
        </w:rPr>
        <w:t xml:space="preserve">nd </w:t>
      </w:r>
      <w:r w:rsidRPr="007A5DD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7A5DD8">
        <w:rPr>
          <w:b/>
          <w:sz w:val="24"/>
          <w:szCs w:val="24"/>
        </w:rPr>
        <w:t>Kingdoms</w:t>
      </w:r>
      <w:r w:rsidRPr="007A5DD8">
        <w:rPr>
          <w:sz w:val="24"/>
          <w:szCs w:val="24"/>
        </w:rPr>
        <w:t>” by faith in 1</w:t>
      </w:r>
      <w:r w:rsidRPr="007A5DD8">
        <w:rPr>
          <w:sz w:val="24"/>
          <w:szCs w:val="24"/>
          <w:vertAlign w:val="superscript"/>
        </w:rPr>
        <w:t xml:space="preserve">st </w:t>
      </w:r>
      <w:r w:rsidRPr="007A5DD8">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7A5DD8">
        <w:rPr>
          <w:sz w:val="24"/>
          <w:szCs w:val="24"/>
        </w:rPr>
        <w:lastRenderedPageBreak/>
        <w:t>Father Stephen’s sovereignty over all the Armies of Israel and over all the Spiritual Armies is in Joshua 5:13-15; 1</w:t>
      </w:r>
      <w:r w:rsidRPr="007A5DD8">
        <w:rPr>
          <w:sz w:val="24"/>
          <w:szCs w:val="24"/>
          <w:vertAlign w:val="superscript"/>
        </w:rPr>
        <w:t xml:space="preserve">st </w:t>
      </w:r>
      <w:r w:rsidRPr="007A5DD8">
        <w:rPr>
          <w:sz w:val="24"/>
          <w:szCs w:val="24"/>
        </w:rPr>
        <w:t>Samuel 17:45; 1</w:t>
      </w:r>
      <w:r w:rsidRPr="007A5DD8">
        <w:rPr>
          <w:sz w:val="24"/>
          <w:szCs w:val="24"/>
          <w:vertAlign w:val="superscript"/>
        </w:rPr>
        <w:t xml:space="preserve">st </w:t>
      </w:r>
      <w:r w:rsidRPr="007A5DD8">
        <w:rPr>
          <w:sz w:val="24"/>
          <w:szCs w:val="24"/>
        </w:rPr>
        <w:t>Kings 22:19 &amp; 2</w:t>
      </w:r>
      <w:r w:rsidRPr="007A5DD8">
        <w:rPr>
          <w:sz w:val="24"/>
          <w:szCs w:val="24"/>
          <w:vertAlign w:val="superscript"/>
        </w:rPr>
        <w:t xml:space="preserve">nd </w:t>
      </w:r>
      <w:r w:rsidRPr="007A5DD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7A5DD8">
        <w:rPr>
          <w:sz w:val="24"/>
          <w:szCs w:val="24"/>
          <w:vertAlign w:val="superscript"/>
        </w:rPr>
        <w:t xml:space="preserve">st </w:t>
      </w:r>
      <w:r w:rsidRPr="007A5DD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7A5DD8">
        <w:rPr>
          <w:sz w:val="24"/>
          <w:szCs w:val="24"/>
          <w:vertAlign w:val="superscript"/>
        </w:rPr>
        <w:t xml:space="preserve">st </w:t>
      </w:r>
      <w:r w:rsidRPr="007A5DD8">
        <w:rPr>
          <w:sz w:val="24"/>
          <w:szCs w:val="24"/>
        </w:rPr>
        <w:t>Chronicles 29:12; 2</w:t>
      </w:r>
      <w:r w:rsidRPr="007A5DD8">
        <w:rPr>
          <w:sz w:val="24"/>
          <w:szCs w:val="24"/>
          <w:vertAlign w:val="superscript"/>
        </w:rPr>
        <w:t xml:space="preserve">nd </w:t>
      </w:r>
      <w:r w:rsidRPr="007A5DD8">
        <w:rPr>
          <w:sz w:val="24"/>
          <w:szCs w:val="24"/>
        </w:rPr>
        <w:t>Chronicles 20:6; Psalms 9:7-8; 22:28; 47:2, 7-8; 66:7; 67:4; 103:19; Daniel 4:25, 32, 35; Isaiah 9:6; Revelation 12:1-2, 5-11; 20:7-10 &amp; 1</w:t>
      </w:r>
      <w:r w:rsidRPr="007A5DD8">
        <w:rPr>
          <w:sz w:val="24"/>
          <w:szCs w:val="24"/>
          <w:vertAlign w:val="superscript"/>
        </w:rPr>
        <w:t xml:space="preserve">st </w:t>
      </w:r>
      <w:r w:rsidRPr="007A5DD8">
        <w:rPr>
          <w:sz w:val="24"/>
          <w:szCs w:val="24"/>
        </w:rPr>
        <w:t>Timothy 6:15. The manner of the Father Stephen’s Government of Israel was special in Judges 8:23 &amp; 1</w:t>
      </w:r>
      <w:r w:rsidRPr="007A5DD8">
        <w:rPr>
          <w:sz w:val="24"/>
          <w:szCs w:val="24"/>
          <w:vertAlign w:val="superscript"/>
        </w:rPr>
        <w:t xml:space="preserve">st </w:t>
      </w:r>
      <w:r w:rsidRPr="007A5DD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7A5DD8">
        <w:rPr>
          <w:sz w:val="24"/>
          <w:szCs w:val="24"/>
          <w:vertAlign w:val="superscript"/>
        </w:rPr>
        <w:t xml:space="preserve">st </w:t>
      </w:r>
      <w:r w:rsidRPr="007A5DD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7A5DD8">
        <w:rPr>
          <w:sz w:val="24"/>
          <w:szCs w:val="24"/>
          <w:vertAlign w:val="superscript"/>
        </w:rPr>
        <w:t xml:space="preserve">st </w:t>
      </w:r>
      <w:r w:rsidRPr="007A5DD8">
        <w:rPr>
          <w:sz w:val="24"/>
          <w:szCs w:val="24"/>
        </w:rPr>
        <w:t>Timothy 2:2-3; 1</w:t>
      </w:r>
      <w:r w:rsidRPr="007A5DD8">
        <w:rPr>
          <w:sz w:val="24"/>
          <w:szCs w:val="24"/>
          <w:vertAlign w:val="superscript"/>
        </w:rPr>
        <w:t>st P</w:t>
      </w:r>
      <w:r w:rsidRPr="007A5DD8">
        <w:rPr>
          <w:sz w:val="24"/>
          <w:szCs w:val="24"/>
        </w:rPr>
        <w:t xml:space="preserve">eter 2:13 &amp; Daniel 2:37-38; 4:17, 32; 5:21. The Father Stephen’s </w:t>
      </w:r>
      <w:r w:rsidRPr="007A5DD8">
        <w:rPr>
          <w:sz w:val="24"/>
          <w:szCs w:val="24"/>
        </w:rPr>
        <w:lastRenderedPageBreak/>
        <w:t>Government is for the good to society is in Romans 13:4 &amp; Psalms 72:12-14; 82:3-4. The Father Stephen’s Government is established to prevent anarchy rebellion is in Romans 13:1, 2-3, 4; Genesis 9:6; Ezra 7:26; 1</w:t>
      </w:r>
      <w:r w:rsidRPr="007A5DD8">
        <w:rPr>
          <w:sz w:val="24"/>
          <w:szCs w:val="24"/>
          <w:vertAlign w:val="superscript"/>
        </w:rPr>
        <w:t xml:space="preserve">st </w:t>
      </w:r>
      <w:r w:rsidRPr="007A5DD8">
        <w:rPr>
          <w:sz w:val="24"/>
          <w:szCs w:val="24"/>
        </w:rPr>
        <w:t>Peter 2:14; Proverbs 21:15; 28:2; 29:4 &amp; Acts 25:11. The Father Stephen’s relentlessness to destroy Evil Nations is in 1</w:t>
      </w:r>
      <w:r w:rsidRPr="007A5DD8">
        <w:rPr>
          <w:sz w:val="24"/>
          <w:szCs w:val="24"/>
          <w:vertAlign w:val="superscript"/>
        </w:rPr>
        <w:t xml:space="preserve">st </w:t>
      </w:r>
      <w:r w:rsidRPr="007A5DD8">
        <w:rPr>
          <w:sz w:val="24"/>
          <w:szCs w:val="24"/>
        </w:rPr>
        <w:t>Samuel 15:29; Hebrews 7:21; Psalms 110:4; Zechariah 8:14; Ezekiel 24:14; Jeremiah 15:6; 20:16; Deuteronomy 27:11-26; 28:15-68; 2</w:t>
      </w:r>
      <w:r w:rsidRPr="007A5DD8">
        <w:rPr>
          <w:sz w:val="24"/>
          <w:szCs w:val="24"/>
          <w:vertAlign w:val="superscript"/>
        </w:rPr>
        <w:t xml:space="preserve">nd </w:t>
      </w:r>
      <w:r w:rsidRPr="007A5DD8">
        <w:rPr>
          <w:sz w:val="24"/>
          <w:szCs w:val="24"/>
        </w:rPr>
        <w:t>Thessalonians 2:1-12; 2</w:t>
      </w:r>
      <w:r w:rsidRPr="007A5DD8">
        <w:rPr>
          <w:sz w:val="24"/>
          <w:szCs w:val="24"/>
          <w:vertAlign w:val="superscript"/>
        </w:rPr>
        <w:t xml:space="preserve">nd </w:t>
      </w:r>
      <w:r w:rsidRPr="007A5DD8">
        <w:rPr>
          <w:sz w:val="24"/>
          <w:szCs w:val="24"/>
        </w:rPr>
        <w:t>John 7-11; Jude 5-19; Daniel 2:1-12:13; 2</w:t>
      </w:r>
      <w:r w:rsidRPr="007A5DD8">
        <w:rPr>
          <w:sz w:val="24"/>
          <w:szCs w:val="24"/>
          <w:vertAlign w:val="superscript"/>
        </w:rPr>
        <w:t xml:space="preserve">nd </w:t>
      </w:r>
      <w:r w:rsidRPr="007A5DD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7A5DD8">
        <w:rPr>
          <w:sz w:val="24"/>
          <w:szCs w:val="24"/>
          <w:vertAlign w:val="superscript"/>
        </w:rPr>
        <w:t xml:space="preserve">st </w:t>
      </w:r>
      <w:r w:rsidRPr="007A5DD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7A5DD8">
        <w:rPr>
          <w:sz w:val="24"/>
          <w:szCs w:val="24"/>
          <w:vertAlign w:val="superscript"/>
        </w:rPr>
        <w:t>st</w:t>
      </w:r>
      <w:r w:rsidRPr="007A5DD8">
        <w:rPr>
          <w:sz w:val="24"/>
          <w:szCs w:val="24"/>
        </w:rPr>
        <w:t xml:space="preserve"> Peter 1:17.  </w:t>
      </w:r>
    </w:p>
    <w:p w:rsidR="00562E7F" w:rsidRPr="007A5DD8" w:rsidRDefault="00562E7F" w:rsidP="00562E7F">
      <w:pPr>
        <w:spacing w:line="480" w:lineRule="auto"/>
        <w:jc w:val="center"/>
        <w:rPr>
          <w:b/>
          <w:sz w:val="24"/>
          <w:szCs w:val="24"/>
        </w:rPr>
      </w:pPr>
      <w:r w:rsidRPr="007A5DD8">
        <w:rPr>
          <w:b/>
          <w:sz w:val="24"/>
          <w:szCs w:val="24"/>
        </w:rPr>
        <w:t xml:space="preserve">The Weakness of the 13 Divine Black Magical Spells of 80 to 3,200 Levels with 1,200 to 48,000 Levels  </w:t>
      </w:r>
    </w:p>
    <w:p w:rsidR="00562E7F" w:rsidRPr="007A5DD8" w:rsidRDefault="00562E7F" w:rsidP="00562E7F">
      <w:pPr>
        <w:spacing w:line="480" w:lineRule="auto"/>
        <w:jc w:val="both"/>
        <w:rPr>
          <w:sz w:val="24"/>
          <w:szCs w:val="24"/>
        </w:rPr>
      </w:pPr>
      <w:r w:rsidRPr="007A5DD8">
        <w:rPr>
          <w:sz w:val="24"/>
          <w:szCs w:val="24"/>
        </w:rPr>
        <w:t xml:space="preserve">These Black Magic Spells the first time in once is proven in Numbers 20:1-13 (NKJV) &amp; 20:2-13 (OKJV). This spell happened on the Sacred Calendar in the Month of Sivan or the Father </w:t>
      </w:r>
      <w:r w:rsidRPr="007A5DD8">
        <w:rPr>
          <w:sz w:val="24"/>
          <w:szCs w:val="24"/>
        </w:rPr>
        <w:lastRenderedPageBreak/>
        <w:t>Stephen’s Mystery Month called Veadar from May 21</w:t>
      </w:r>
      <w:r w:rsidRPr="007A5DD8">
        <w:rPr>
          <w:sz w:val="24"/>
          <w:szCs w:val="24"/>
          <w:vertAlign w:val="superscript"/>
        </w:rPr>
        <w:t xml:space="preserve">st </w:t>
      </w:r>
      <w:r w:rsidRPr="007A5DD8">
        <w:rPr>
          <w:sz w:val="24"/>
          <w:szCs w:val="24"/>
        </w:rPr>
        <w:t>to June 21</w:t>
      </w:r>
      <w:r w:rsidRPr="007A5DD8">
        <w:rPr>
          <w:sz w:val="24"/>
          <w:szCs w:val="24"/>
          <w:vertAlign w:val="superscript"/>
        </w:rPr>
        <w:t xml:space="preserve">st. </w:t>
      </w:r>
      <w:r w:rsidRPr="007A5DD8">
        <w:rPr>
          <w:sz w:val="24"/>
          <w:szCs w:val="24"/>
        </w:rPr>
        <w:t>On the Civil Calendar it would happen in the Month of Kislev-Chislev from November 21</w:t>
      </w:r>
      <w:r w:rsidRPr="007A5DD8">
        <w:rPr>
          <w:sz w:val="24"/>
          <w:szCs w:val="24"/>
          <w:vertAlign w:val="superscript"/>
        </w:rPr>
        <w:t xml:space="preserve">st </w:t>
      </w:r>
      <w:r w:rsidRPr="007A5DD8">
        <w:rPr>
          <w:sz w:val="24"/>
          <w:szCs w:val="24"/>
        </w:rPr>
        <w:t>to December 21</w:t>
      </w:r>
      <w:r w:rsidRPr="007A5DD8">
        <w:rPr>
          <w:sz w:val="24"/>
          <w:szCs w:val="24"/>
          <w:vertAlign w:val="superscript"/>
        </w:rPr>
        <w:t xml:space="preserve">st. </w:t>
      </w:r>
      <w:r w:rsidRPr="007A5DD8">
        <w:rPr>
          <w:sz w:val="24"/>
          <w:szCs w:val="24"/>
        </w:rPr>
        <w:t>On the Gregorian Calendar it would happen in the Month of Nisan from March 21</w:t>
      </w:r>
      <w:r w:rsidRPr="007A5DD8">
        <w:rPr>
          <w:sz w:val="24"/>
          <w:szCs w:val="24"/>
          <w:vertAlign w:val="superscript"/>
        </w:rPr>
        <w:t xml:space="preserve">st </w:t>
      </w:r>
      <w:r w:rsidRPr="007A5DD8">
        <w:rPr>
          <w:sz w:val="24"/>
          <w:szCs w:val="24"/>
        </w:rPr>
        <w:t>to April 21</w:t>
      </w:r>
      <w:r w:rsidRPr="007A5DD8">
        <w:rPr>
          <w:sz w:val="24"/>
          <w:szCs w:val="24"/>
          <w:vertAlign w:val="superscript"/>
        </w:rPr>
        <w:t xml:space="preserve">st. </w:t>
      </w:r>
      <w:r w:rsidRPr="007A5DD8">
        <w:rPr>
          <w:sz w:val="24"/>
          <w:szCs w:val="24"/>
        </w:rPr>
        <w:t>The Father Stephen’s relentlessness to destroy a Nation, Kingdom, Priesthood, State, Country, Military, Law &amp; Government is in 1</w:t>
      </w:r>
      <w:r w:rsidRPr="007A5DD8">
        <w:rPr>
          <w:sz w:val="24"/>
          <w:szCs w:val="24"/>
          <w:vertAlign w:val="superscript"/>
        </w:rPr>
        <w:t xml:space="preserve">st </w:t>
      </w:r>
      <w:r w:rsidRPr="007A5DD8">
        <w:rPr>
          <w:sz w:val="24"/>
          <w:szCs w:val="24"/>
        </w:rPr>
        <w:t>Samuel 15:29; Zechariah 8:14; Ezekiel 24:14; Jeremiah 15:6; 20:16. The Way the Father Stephen destroys a Government is in Deuteronomy 27:11-26; 28:15-68; 2</w:t>
      </w:r>
      <w:r w:rsidRPr="007A5DD8">
        <w:rPr>
          <w:sz w:val="24"/>
          <w:szCs w:val="24"/>
          <w:vertAlign w:val="superscript"/>
        </w:rPr>
        <w:t xml:space="preserve">nd </w:t>
      </w:r>
      <w:r w:rsidRPr="007A5DD8">
        <w:rPr>
          <w:sz w:val="24"/>
          <w:szCs w:val="24"/>
        </w:rPr>
        <w:t>Thessalonians 2:1-12; 2</w:t>
      </w:r>
      <w:r w:rsidRPr="007A5DD8">
        <w:rPr>
          <w:sz w:val="24"/>
          <w:szCs w:val="24"/>
          <w:vertAlign w:val="superscript"/>
        </w:rPr>
        <w:t xml:space="preserve">nd </w:t>
      </w:r>
      <w:r w:rsidRPr="007A5DD8">
        <w:rPr>
          <w:sz w:val="24"/>
          <w:szCs w:val="24"/>
        </w:rPr>
        <w:t>John 7-11; Jude 5-19; Daniel 2:1-12:13; 2</w:t>
      </w:r>
      <w:r w:rsidRPr="007A5DD8">
        <w:rPr>
          <w:sz w:val="24"/>
          <w:szCs w:val="24"/>
          <w:vertAlign w:val="superscript"/>
        </w:rPr>
        <w:t xml:space="preserve">nd </w:t>
      </w:r>
      <w:r w:rsidRPr="007A5DD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7A5DD8">
        <w:rPr>
          <w:sz w:val="24"/>
          <w:szCs w:val="24"/>
          <w:vertAlign w:val="superscript"/>
        </w:rPr>
        <w:t xml:space="preserve">nd </w:t>
      </w:r>
      <w:r w:rsidRPr="007A5DD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7A5DD8">
        <w:rPr>
          <w:sz w:val="24"/>
          <w:szCs w:val="24"/>
          <w:vertAlign w:val="superscript"/>
        </w:rPr>
        <w:t xml:space="preserve">st </w:t>
      </w:r>
      <w:r w:rsidRPr="007A5DD8">
        <w:rPr>
          <w:sz w:val="24"/>
          <w:szCs w:val="24"/>
        </w:rPr>
        <w:t>Corinthians 1:24-25. The Father Stephen’s Weakness is identified as the Most Highest Lordship. The Secret of His Weakness is the High Priest Joseph Ben Caiaphas’s under the 2</w:t>
      </w:r>
      <w:r w:rsidRPr="007A5DD8">
        <w:rPr>
          <w:sz w:val="24"/>
          <w:szCs w:val="24"/>
          <w:vertAlign w:val="superscript"/>
        </w:rPr>
        <w:t>nd</w:t>
      </w:r>
      <w:r w:rsidRPr="007A5DD8">
        <w:rPr>
          <w:sz w:val="24"/>
          <w:szCs w:val="24"/>
        </w:rPr>
        <w:t xml:space="preserve"> Emperor Tiberius Julius Caesar Augustus Lordship of Israel done by the Lord Lucifer the 2</w:t>
      </w:r>
      <w:r w:rsidRPr="007A5DD8">
        <w:rPr>
          <w:sz w:val="24"/>
          <w:szCs w:val="24"/>
          <w:vertAlign w:val="superscript"/>
        </w:rPr>
        <w:t xml:space="preserve">nd </w:t>
      </w:r>
      <w:r w:rsidRPr="007A5DD8">
        <w:rPr>
          <w:sz w:val="24"/>
          <w:szCs w:val="24"/>
        </w:rPr>
        <w:t xml:space="preserve">Serpent Satan called the Married Lord called Wisdom the </w:t>
      </w:r>
      <w:r w:rsidRPr="007A5DD8">
        <w:rPr>
          <w:sz w:val="24"/>
          <w:szCs w:val="24"/>
        </w:rPr>
        <w:lastRenderedPageBreak/>
        <w:t>“</w:t>
      </w:r>
      <w:r w:rsidRPr="007A5DD8">
        <w:rPr>
          <w:b/>
          <w:sz w:val="24"/>
          <w:szCs w:val="24"/>
        </w:rPr>
        <w:t>Creator of the Eternal Sin in Lordship</w:t>
      </w:r>
      <w:r w:rsidRPr="007A5DD8">
        <w:rPr>
          <w:sz w:val="24"/>
          <w:szCs w:val="24"/>
        </w:rPr>
        <w:t>” in “</w:t>
      </w:r>
      <w:r w:rsidRPr="007A5DD8">
        <w:rPr>
          <w:b/>
          <w:sz w:val="24"/>
          <w:szCs w:val="24"/>
        </w:rPr>
        <w:t>Qanah</w:t>
      </w:r>
      <w:r w:rsidRPr="007A5DD8">
        <w:rPr>
          <w:sz w:val="24"/>
          <w:szCs w:val="24"/>
        </w:rPr>
        <w:t>” which means “added evil desire, added evil peter &amp; added evil depression” that brings forth evil pleasure linked to “</w:t>
      </w:r>
      <w:r w:rsidRPr="007A5DD8">
        <w:rPr>
          <w:b/>
          <w:sz w:val="24"/>
          <w:szCs w:val="24"/>
        </w:rPr>
        <w:t>Eternal Lordly Marital Sexual Eros Love Intercourse</w:t>
      </w:r>
      <w:r w:rsidRPr="007A5DD8">
        <w:rPr>
          <w:sz w:val="24"/>
          <w:szCs w:val="24"/>
        </w:rPr>
        <w:t>” from Lordship from 0 to 40 years of age named “</w:t>
      </w:r>
      <w:r w:rsidRPr="007A5DD8">
        <w:rPr>
          <w:b/>
          <w:sz w:val="24"/>
          <w:szCs w:val="24"/>
        </w:rPr>
        <w:t>Qanah</w:t>
      </w:r>
      <w:r w:rsidRPr="007A5DD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7A5DD8">
        <w:rPr>
          <w:sz w:val="24"/>
          <w:szCs w:val="24"/>
          <w:vertAlign w:val="superscript"/>
        </w:rPr>
        <w:t xml:space="preserve">st </w:t>
      </w:r>
      <w:r w:rsidRPr="007A5DD8">
        <w:rPr>
          <w:sz w:val="24"/>
          <w:szCs w:val="24"/>
        </w:rPr>
        <w:t xml:space="preserve">Corinthians 1:24-25.     </w:t>
      </w:r>
    </w:p>
    <w:p w:rsidR="00562E7F" w:rsidRPr="007A5DD8" w:rsidRDefault="00562E7F" w:rsidP="00562E7F">
      <w:pPr>
        <w:spacing w:line="480" w:lineRule="auto"/>
        <w:jc w:val="both"/>
        <w:rPr>
          <w:b/>
          <w:sz w:val="24"/>
          <w:szCs w:val="24"/>
        </w:rPr>
      </w:pPr>
      <w:r w:rsidRPr="007A5DD8">
        <w:rPr>
          <w:sz w:val="24"/>
          <w:szCs w:val="24"/>
        </w:rPr>
        <w:t>The 12 Egyptians Pharaoh’s (Rulers) of the Bible- Unknown Pharaoh of the 12</w:t>
      </w:r>
      <w:r w:rsidRPr="007A5DD8">
        <w:rPr>
          <w:sz w:val="24"/>
          <w:szCs w:val="24"/>
          <w:vertAlign w:val="superscript"/>
        </w:rPr>
        <w:t>th</w:t>
      </w:r>
      <w:r w:rsidRPr="007A5DD8">
        <w:rPr>
          <w:sz w:val="24"/>
          <w:szCs w:val="24"/>
        </w:rPr>
        <w:t xml:space="preserve"> Dynasty to whom Abraham lied concerning Sarah in Genesis 12:14-20. The Pharaoh Hyksos of the 15</w:t>
      </w:r>
      <w:r w:rsidRPr="007A5DD8">
        <w:rPr>
          <w:sz w:val="24"/>
          <w:szCs w:val="24"/>
          <w:vertAlign w:val="superscript"/>
        </w:rPr>
        <w:t>th</w:t>
      </w:r>
      <w:r w:rsidRPr="007A5DD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A5DD8">
        <w:rPr>
          <w:sz w:val="24"/>
          <w:szCs w:val="24"/>
          <w:vertAlign w:val="superscript"/>
        </w:rPr>
        <w:t>st</w:t>
      </w:r>
      <w:r w:rsidRPr="007A5DD8">
        <w:rPr>
          <w:sz w:val="24"/>
          <w:szCs w:val="24"/>
        </w:rPr>
        <w:t xml:space="preserve"> Kings 3:1; 7:6; 9:16-24; 11:1. Pharaoh Amenemope, who welcomed Hadad when David crushed Edom is in 1</w:t>
      </w:r>
      <w:r w:rsidRPr="007A5DD8">
        <w:rPr>
          <w:sz w:val="24"/>
          <w:szCs w:val="24"/>
          <w:vertAlign w:val="superscript"/>
        </w:rPr>
        <w:t>st</w:t>
      </w:r>
      <w:r w:rsidRPr="007A5DD8">
        <w:rPr>
          <w:sz w:val="24"/>
          <w:szCs w:val="24"/>
        </w:rPr>
        <w:t xml:space="preserve"> Kings 11:18-22. Pharaoh Shishak (Sheshonq I), who besieged Jerusalem in the days of Rehoboam &amp; invaded Judah in 1</w:t>
      </w:r>
      <w:r w:rsidRPr="007A5DD8">
        <w:rPr>
          <w:sz w:val="24"/>
          <w:szCs w:val="24"/>
          <w:vertAlign w:val="superscript"/>
        </w:rPr>
        <w:t>st</w:t>
      </w:r>
      <w:r w:rsidRPr="007A5DD8">
        <w:rPr>
          <w:sz w:val="24"/>
          <w:szCs w:val="24"/>
        </w:rPr>
        <w:t xml:space="preserve"> Kings 11:40; 14:25-26 &amp; 2</w:t>
      </w:r>
      <w:r w:rsidRPr="007A5DD8">
        <w:rPr>
          <w:sz w:val="24"/>
          <w:szCs w:val="24"/>
          <w:vertAlign w:val="superscript"/>
        </w:rPr>
        <w:t>nd</w:t>
      </w:r>
      <w:r w:rsidRPr="007A5DD8">
        <w:rPr>
          <w:sz w:val="24"/>
          <w:szCs w:val="24"/>
        </w:rPr>
        <w:t xml:space="preserve"> Chronicles 12:1-12. Pharaoh Tirhakah (Taharqa), who unsuccessfully fought Sennacherib of Assyria is in 2</w:t>
      </w:r>
      <w:r w:rsidRPr="007A5DD8">
        <w:rPr>
          <w:sz w:val="24"/>
          <w:szCs w:val="24"/>
          <w:vertAlign w:val="superscript"/>
        </w:rPr>
        <w:t>nd</w:t>
      </w:r>
      <w:r w:rsidRPr="007A5DD8">
        <w:rPr>
          <w:sz w:val="24"/>
          <w:szCs w:val="24"/>
        </w:rPr>
        <w:t xml:space="preserve"> Kings 19:9.  Pharaoh Osokorn IV, concerns Hoshea of Israel that allied against Assyria is in 2</w:t>
      </w:r>
      <w:r w:rsidRPr="007A5DD8">
        <w:rPr>
          <w:sz w:val="24"/>
          <w:szCs w:val="24"/>
          <w:vertAlign w:val="superscript"/>
        </w:rPr>
        <w:t>nd</w:t>
      </w:r>
      <w:r w:rsidRPr="007A5DD8">
        <w:rPr>
          <w:sz w:val="24"/>
          <w:szCs w:val="24"/>
        </w:rPr>
        <w:t xml:space="preserve"> Kings 17:4. Pharaoh Necho (Necho II), the King who killed Josiah in battle and was later defeat by the Babylonians in 2</w:t>
      </w:r>
      <w:r w:rsidRPr="007A5DD8">
        <w:rPr>
          <w:sz w:val="24"/>
          <w:szCs w:val="24"/>
          <w:vertAlign w:val="superscript"/>
        </w:rPr>
        <w:t>nd</w:t>
      </w:r>
      <w:r w:rsidRPr="007A5DD8">
        <w:rPr>
          <w:sz w:val="24"/>
          <w:szCs w:val="24"/>
        </w:rPr>
        <w:t xml:space="preserve"> Kings 23:29-30 &amp; 2</w:t>
      </w:r>
      <w:r w:rsidRPr="007A5DD8">
        <w:rPr>
          <w:sz w:val="24"/>
          <w:szCs w:val="24"/>
          <w:vertAlign w:val="superscript"/>
        </w:rPr>
        <w:t>nd</w:t>
      </w:r>
      <w:r w:rsidRPr="007A5DD8">
        <w:rPr>
          <w:sz w:val="24"/>
          <w:szCs w:val="24"/>
        </w:rPr>
        <w:t xml:space="preserve"> Chronicles 35:20-24. Pharaoh Hophra (Waibre), </w:t>
      </w:r>
      <w:r w:rsidRPr="007A5DD8">
        <w:rPr>
          <w:sz w:val="24"/>
          <w:szCs w:val="24"/>
        </w:rPr>
        <w:lastRenderedPageBreak/>
        <w:t xml:space="preserve">defeated by the Babylonians at the Battle of Carchemish &amp; His fall to Nebuchadnezzar was predicted in Jeremiah 44:30; 46:1-26 &amp; Ezekiel 17:11-21; 29:1-16.  </w:t>
      </w:r>
    </w:p>
    <w:p w:rsidR="00562E7F" w:rsidRPr="007A5DD8" w:rsidRDefault="00562E7F" w:rsidP="00562E7F">
      <w:pPr>
        <w:spacing w:line="480" w:lineRule="auto"/>
        <w:jc w:val="center"/>
        <w:rPr>
          <w:b/>
          <w:sz w:val="24"/>
          <w:szCs w:val="24"/>
        </w:rPr>
      </w:pPr>
      <w:r w:rsidRPr="007A5DD8">
        <w:rPr>
          <w:b/>
          <w:sz w:val="24"/>
          <w:szCs w:val="24"/>
        </w:rPr>
        <w:t xml:space="preserve">The Strength of the 13 Divine Black Magical Spells of 80 to 3,200 Levels with 1,200 to 48,000 Levels </w:t>
      </w:r>
    </w:p>
    <w:p w:rsidR="00562E7F" w:rsidRPr="007A5DD8" w:rsidRDefault="00562E7F" w:rsidP="00562E7F">
      <w:pPr>
        <w:spacing w:line="480" w:lineRule="auto"/>
        <w:jc w:val="both"/>
        <w:rPr>
          <w:sz w:val="24"/>
          <w:szCs w:val="24"/>
        </w:rPr>
      </w:pPr>
      <w:r w:rsidRPr="007A5DD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7A5DD8">
        <w:rPr>
          <w:sz w:val="24"/>
          <w:szCs w:val="24"/>
          <w:vertAlign w:val="superscript"/>
        </w:rPr>
        <w:t xml:space="preserve">st </w:t>
      </w:r>
      <w:r w:rsidRPr="007A5DD8">
        <w:rPr>
          <w:sz w:val="24"/>
          <w:szCs w:val="24"/>
        </w:rPr>
        <w:t>to July 21</w:t>
      </w:r>
      <w:r w:rsidRPr="007A5DD8">
        <w:rPr>
          <w:sz w:val="24"/>
          <w:szCs w:val="24"/>
          <w:vertAlign w:val="superscript"/>
        </w:rPr>
        <w:t xml:space="preserve">st. </w:t>
      </w:r>
      <w:r w:rsidRPr="007A5DD8">
        <w:rPr>
          <w:sz w:val="24"/>
          <w:szCs w:val="24"/>
        </w:rPr>
        <w:t>On the Civil Calendar it would happen in the Month of January 21</w:t>
      </w:r>
      <w:r w:rsidRPr="007A5DD8">
        <w:rPr>
          <w:sz w:val="24"/>
          <w:szCs w:val="24"/>
          <w:vertAlign w:val="superscript"/>
        </w:rPr>
        <w:t xml:space="preserve">st </w:t>
      </w:r>
      <w:r w:rsidRPr="007A5DD8">
        <w:rPr>
          <w:sz w:val="24"/>
          <w:szCs w:val="24"/>
        </w:rPr>
        <w:t>to February 21</w:t>
      </w:r>
      <w:r w:rsidRPr="007A5DD8">
        <w:rPr>
          <w:sz w:val="24"/>
          <w:szCs w:val="24"/>
          <w:vertAlign w:val="superscript"/>
        </w:rPr>
        <w:t xml:space="preserve">st. </w:t>
      </w:r>
      <w:r w:rsidRPr="007A5DD8">
        <w:rPr>
          <w:sz w:val="24"/>
          <w:szCs w:val="24"/>
        </w:rPr>
        <w:t>On the Gregorian Calendar it would happen in the Month of Iyar from April 21</w:t>
      </w:r>
      <w:r w:rsidRPr="007A5DD8">
        <w:rPr>
          <w:sz w:val="24"/>
          <w:szCs w:val="24"/>
          <w:vertAlign w:val="superscript"/>
        </w:rPr>
        <w:t xml:space="preserve">st </w:t>
      </w:r>
      <w:r w:rsidRPr="007A5DD8">
        <w:rPr>
          <w:sz w:val="24"/>
          <w:szCs w:val="24"/>
        </w:rPr>
        <w:t>to May 21</w:t>
      </w:r>
      <w:r w:rsidRPr="007A5DD8">
        <w:rPr>
          <w:sz w:val="24"/>
          <w:szCs w:val="24"/>
          <w:vertAlign w:val="superscript"/>
        </w:rPr>
        <w:t xml:space="preserve">st. </w:t>
      </w:r>
      <w:r w:rsidRPr="007A5DD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7A5DD8">
        <w:rPr>
          <w:sz w:val="24"/>
          <w:szCs w:val="24"/>
          <w:vertAlign w:val="superscript"/>
        </w:rPr>
        <w:t>nd</w:t>
      </w:r>
      <w:r w:rsidRPr="007A5DD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7A5DD8">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7A5DD8">
        <w:rPr>
          <w:sz w:val="24"/>
          <w:szCs w:val="24"/>
          <w:vertAlign w:val="superscript"/>
        </w:rPr>
        <w:t xml:space="preserve">st </w:t>
      </w:r>
      <w:r w:rsidRPr="007A5DD8">
        <w:rPr>
          <w:sz w:val="24"/>
          <w:szCs w:val="24"/>
        </w:rPr>
        <w:t xml:space="preserve">Corinthians 15:24-28. </w:t>
      </w:r>
      <w:r w:rsidRPr="007A5DD8">
        <w:rPr>
          <w:b/>
          <w:sz w:val="24"/>
          <w:szCs w:val="24"/>
        </w:rPr>
        <w:t>The Father Stephen’s Universal Providence</w:t>
      </w:r>
      <w:r w:rsidRPr="007A5DD8">
        <w:rPr>
          <w:sz w:val="24"/>
          <w:szCs w:val="24"/>
        </w:rPr>
        <w:t xml:space="preserve"> is to have Divine Reprobation and Divine intellect that is in total control of all things in the Universe in John 10:1-30. </w:t>
      </w:r>
      <w:r w:rsidRPr="007A5DD8">
        <w:rPr>
          <w:b/>
          <w:sz w:val="24"/>
          <w:szCs w:val="24"/>
        </w:rPr>
        <w:t xml:space="preserve">The Father Stephen’s Universal Preservation </w:t>
      </w:r>
      <w:r w:rsidRPr="007A5DD8">
        <w:rPr>
          <w:sz w:val="24"/>
          <w:szCs w:val="24"/>
        </w:rPr>
        <w:t>is in Romans 8:28-29; Hebrews 1:1-3; John 1:1-3; 2:8; Luke 5:18; 2</w:t>
      </w:r>
      <w:r w:rsidRPr="007A5DD8">
        <w:rPr>
          <w:sz w:val="24"/>
          <w:szCs w:val="24"/>
          <w:vertAlign w:val="superscript"/>
        </w:rPr>
        <w:t xml:space="preserve">nd </w:t>
      </w:r>
      <w:r w:rsidRPr="007A5DD8">
        <w:rPr>
          <w:sz w:val="24"/>
          <w:szCs w:val="24"/>
        </w:rPr>
        <w:t>Timothy 4:13; Colossians 1:17; 2</w:t>
      </w:r>
      <w:r w:rsidRPr="007A5DD8">
        <w:rPr>
          <w:sz w:val="24"/>
          <w:szCs w:val="24"/>
          <w:vertAlign w:val="superscript"/>
        </w:rPr>
        <w:t xml:space="preserve">nd </w:t>
      </w:r>
      <w:r w:rsidRPr="007A5DD8">
        <w:rPr>
          <w:sz w:val="24"/>
          <w:szCs w:val="24"/>
        </w:rPr>
        <w:t>Peter 3:7 &amp; Job 34:14-15</w:t>
      </w:r>
      <w:r w:rsidRPr="007A5DD8">
        <w:rPr>
          <w:b/>
          <w:sz w:val="24"/>
          <w:szCs w:val="24"/>
        </w:rPr>
        <w:t xml:space="preserve">. The Father Stephen’s Universal Concurrence </w:t>
      </w:r>
      <w:r w:rsidRPr="007A5DD8">
        <w:rPr>
          <w:sz w:val="24"/>
          <w:szCs w:val="24"/>
        </w:rPr>
        <w:t>which is God cooperating with His Creations in every action and causes them to act in a certain way. This is proven in Job 12:23; 14:5; 38:12, 22-30, 32, 39-41; Galatians 1:15; Jeremiah 1:5; 10:23; Luke 1:52; Proverbs 16:9; 20:24; 21:1; 1</w:t>
      </w:r>
      <w:r w:rsidRPr="007A5DD8">
        <w:rPr>
          <w:sz w:val="24"/>
          <w:szCs w:val="24"/>
          <w:vertAlign w:val="superscript"/>
        </w:rPr>
        <w:t xml:space="preserve">st </w:t>
      </w:r>
      <w:r w:rsidRPr="007A5DD8">
        <w:rPr>
          <w:sz w:val="24"/>
          <w:szCs w:val="24"/>
        </w:rPr>
        <w:t xml:space="preserve">Corinthians 4:7; Ezra 1:1; 6:22; Philippians 2:13; Ephesians 1:11; Psalms 18:34; 22:28; 33:14-15; 75:6-7; 104:4, 14, 27-29; 127:3; 135:6-7; 139:16; Matthew 5:45; 6:26; 10:29; Daniel 4:34-35; Matthew 6:11 &amp; Acts 14:16; 17:26. </w:t>
      </w:r>
      <w:r w:rsidRPr="007A5DD8">
        <w:rPr>
          <w:b/>
          <w:sz w:val="24"/>
          <w:szCs w:val="24"/>
        </w:rPr>
        <w:t xml:space="preserve">The Father Stephen’s Universal Government </w:t>
      </w:r>
      <w:r w:rsidRPr="007A5DD8">
        <w:rPr>
          <w:sz w:val="24"/>
          <w:szCs w:val="24"/>
        </w:rPr>
        <w:t>which is His government from Him giving purpose on all that He does in the Universe and He governs and directs all things in order to accomplish His divine will in Ephesians 4:6; 1</w:t>
      </w:r>
      <w:r w:rsidRPr="007A5DD8">
        <w:rPr>
          <w:sz w:val="24"/>
          <w:szCs w:val="24"/>
          <w:vertAlign w:val="superscript"/>
        </w:rPr>
        <w:t xml:space="preserve">st </w:t>
      </w:r>
      <w:r w:rsidRPr="007A5DD8">
        <w:rPr>
          <w:sz w:val="24"/>
          <w:szCs w:val="24"/>
        </w:rPr>
        <w:t xml:space="preserve">Corinthians 8:6; 15:24-28. This </w:t>
      </w:r>
      <w:r w:rsidRPr="007A5DD8">
        <w:rPr>
          <w:sz w:val="24"/>
          <w:szCs w:val="24"/>
        </w:rPr>
        <w:lastRenderedPageBreak/>
        <w:t>is proven in Psalms 103:19; Daniel 4:25, 32, 35; Romans 11:36; Philippians 2:10-11; 1</w:t>
      </w:r>
      <w:r w:rsidRPr="007A5DD8">
        <w:rPr>
          <w:sz w:val="24"/>
          <w:szCs w:val="24"/>
          <w:vertAlign w:val="superscript"/>
        </w:rPr>
        <w:t xml:space="preserve">st </w:t>
      </w:r>
      <w:r w:rsidRPr="007A5DD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7A5DD8">
        <w:rPr>
          <w:sz w:val="24"/>
          <w:szCs w:val="24"/>
          <w:vertAlign w:val="superscript"/>
        </w:rPr>
        <w:t xml:space="preserve">st </w:t>
      </w:r>
      <w:r w:rsidRPr="007A5DD8">
        <w:rPr>
          <w:sz w:val="24"/>
          <w:szCs w:val="24"/>
        </w:rPr>
        <w:t>Samuel 16:14; 2</w:t>
      </w:r>
      <w:r w:rsidRPr="007A5DD8">
        <w:rPr>
          <w:sz w:val="24"/>
          <w:szCs w:val="24"/>
          <w:vertAlign w:val="superscript"/>
        </w:rPr>
        <w:t xml:space="preserve">nd </w:t>
      </w:r>
      <w:r w:rsidRPr="007A5DD8">
        <w:rPr>
          <w:sz w:val="24"/>
          <w:szCs w:val="24"/>
        </w:rPr>
        <w:t>Samuel 12:11-12, 15-18; 16:5-8, 11, 22; 24:1, 10, 12-17; 1</w:t>
      </w:r>
      <w:r w:rsidRPr="007A5DD8">
        <w:rPr>
          <w:sz w:val="24"/>
          <w:szCs w:val="24"/>
          <w:vertAlign w:val="superscript"/>
        </w:rPr>
        <w:t xml:space="preserve">st </w:t>
      </w:r>
      <w:r w:rsidRPr="007A5DD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7A5DD8">
        <w:rPr>
          <w:sz w:val="24"/>
          <w:szCs w:val="24"/>
          <w:vertAlign w:val="superscript"/>
        </w:rPr>
        <w:t xml:space="preserve">st </w:t>
      </w:r>
      <w:r w:rsidRPr="007A5DD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7A5DD8">
        <w:rPr>
          <w:sz w:val="24"/>
          <w:szCs w:val="24"/>
          <w:vertAlign w:val="superscript"/>
        </w:rPr>
        <w:t xml:space="preserve">st </w:t>
      </w:r>
      <w:r w:rsidRPr="007A5DD8">
        <w:rPr>
          <w:sz w:val="24"/>
          <w:szCs w:val="24"/>
        </w:rPr>
        <w:t xml:space="preserve">Corinthians 8:6; 15:24-28 &amp; Ephesians 4:6. The Lord Yahweh only wielded &amp; used the Lord Lucifer’s Evil to try the Father Stephen Our Lord and to prove ultimately &amp; eternally to glorify the only </w:t>
      </w:r>
      <w:r w:rsidRPr="007A5DD8">
        <w:rPr>
          <w:b/>
          <w:sz w:val="24"/>
          <w:szCs w:val="24"/>
        </w:rPr>
        <w:t>LORD YAHWEH THE CREATOR OF THE FATHER STEPHEN</w:t>
      </w:r>
      <w:r w:rsidRPr="007A5DD8">
        <w:rPr>
          <w:sz w:val="24"/>
          <w:szCs w:val="24"/>
        </w:rPr>
        <w:t xml:space="preserve"> alone &amp; the Eternal Sin in Lordship is without </w:t>
      </w:r>
      <w:r w:rsidRPr="007A5DD8">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7A5DD8">
        <w:rPr>
          <w:sz w:val="24"/>
          <w:szCs w:val="24"/>
          <w:vertAlign w:val="superscript"/>
        </w:rPr>
        <w:t xml:space="preserve">st </w:t>
      </w:r>
      <w:r w:rsidRPr="007A5DD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7A5DD8">
        <w:rPr>
          <w:b/>
          <w:sz w:val="24"/>
          <w:szCs w:val="24"/>
        </w:rPr>
        <w:t>The Lord Yahweh’s Healing &amp; the Biblical Smoking in the Holy Bible</w:t>
      </w:r>
      <w:r w:rsidRPr="007A5DD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7A5DD8">
        <w:rPr>
          <w:sz w:val="24"/>
          <w:szCs w:val="24"/>
        </w:rPr>
        <w:lastRenderedPageBreak/>
        <w:t xml:space="preserve">97:3; 105:24; 106:10-11, 42; 107:2; 108:13; 110:1-2; 112:8; 119:98; 127:5; 132:18; 136:24; 138:7; 143:9, 12 &amp; Proverbs 16:7; 24:17; 25:21-22. The Warning is in Ezekiel 3:18-21.          </w:t>
      </w:r>
    </w:p>
    <w:p w:rsidR="00562E7F" w:rsidRPr="007A5DD8" w:rsidRDefault="00562E7F" w:rsidP="00562E7F">
      <w:pPr>
        <w:spacing w:line="480" w:lineRule="auto"/>
        <w:jc w:val="center"/>
        <w:rPr>
          <w:b/>
          <w:sz w:val="24"/>
          <w:szCs w:val="24"/>
        </w:rPr>
      </w:pPr>
      <w:r w:rsidRPr="007A5DD8">
        <w:rPr>
          <w:b/>
          <w:sz w:val="24"/>
          <w:szCs w:val="24"/>
        </w:rPr>
        <w:t>The Divine White Magic Spells of the Father Stephen for the Friends of the LORD</w:t>
      </w:r>
    </w:p>
    <w:p w:rsidR="00562E7F" w:rsidRPr="007A5DD8" w:rsidRDefault="00562E7F" w:rsidP="00562E7F">
      <w:pPr>
        <w:spacing w:line="480" w:lineRule="auto"/>
        <w:jc w:val="center"/>
        <w:rPr>
          <w:b/>
          <w:sz w:val="24"/>
          <w:szCs w:val="24"/>
        </w:rPr>
      </w:pPr>
      <w:r w:rsidRPr="007A5DD8">
        <w:rPr>
          <w:b/>
          <w:sz w:val="24"/>
          <w:szCs w:val="24"/>
        </w:rPr>
        <w:t xml:space="preserve">The Divine Serpent turned into a Divine Rod of 80 to 3,200 Levels &amp; the Divine Leprous Hand turned into a Divine Human Hand of 80 to 3,200 Levels  </w:t>
      </w:r>
    </w:p>
    <w:p w:rsidR="00562E7F" w:rsidRPr="007A5DD8" w:rsidRDefault="00562E7F" w:rsidP="00562E7F">
      <w:pPr>
        <w:spacing w:line="480" w:lineRule="auto"/>
        <w:jc w:val="both"/>
        <w:rPr>
          <w:sz w:val="24"/>
          <w:szCs w:val="24"/>
        </w:rPr>
      </w:pPr>
      <w:r w:rsidRPr="007A5DD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7A5DD8" w:rsidRDefault="00562E7F" w:rsidP="00562E7F">
      <w:pPr>
        <w:spacing w:line="480" w:lineRule="auto"/>
        <w:jc w:val="center"/>
        <w:rPr>
          <w:b/>
          <w:sz w:val="24"/>
          <w:szCs w:val="24"/>
        </w:rPr>
      </w:pPr>
      <w:r w:rsidRPr="007A5DD8">
        <w:rPr>
          <w:b/>
          <w:sz w:val="24"/>
          <w:szCs w:val="24"/>
        </w:rPr>
        <w:t>Divine Waters turned to Divine Blood Spell of 80 to 3,200 Levels</w:t>
      </w:r>
    </w:p>
    <w:p w:rsidR="00562E7F" w:rsidRPr="007A5DD8" w:rsidRDefault="00562E7F" w:rsidP="00562E7F">
      <w:pPr>
        <w:spacing w:line="480" w:lineRule="auto"/>
        <w:jc w:val="both"/>
        <w:rPr>
          <w:sz w:val="24"/>
          <w:szCs w:val="24"/>
        </w:rPr>
      </w:pPr>
      <w:r w:rsidRPr="007A5DD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7A5DD8" w:rsidRDefault="00562E7F" w:rsidP="00562E7F">
      <w:pPr>
        <w:spacing w:line="480" w:lineRule="auto"/>
        <w:jc w:val="center"/>
        <w:rPr>
          <w:b/>
          <w:sz w:val="24"/>
          <w:szCs w:val="24"/>
        </w:rPr>
      </w:pPr>
      <w:r w:rsidRPr="007A5DD8">
        <w:rPr>
          <w:b/>
          <w:sz w:val="24"/>
          <w:szCs w:val="24"/>
        </w:rPr>
        <w:t>Divine Frogs Spell of 80 to 3,200 Levels</w:t>
      </w:r>
    </w:p>
    <w:p w:rsidR="00562E7F" w:rsidRPr="007A5DD8" w:rsidRDefault="00562E7F" w:rsidP="00562E7F">
      <w:pPr>
        <w:spacing w:line="480" w:lineRule="auto"/>
        <w:jc w:val="both"/>
        <w:rPr>
          <w:sz w:val="24"/>
          <w:szCs w:val="24"/>
        </w:rPr>
      </w:pPr>
      <w:r w:rsidRPr="007A5DD8">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7A5DD8" w:rsidRDefault="00562E7F" w:rsidP="00562E7F">
      <w:pPr>
        <w:spacing w:line="480" w:lineRule="auto"/>
        <w:jc w:val="center"/>
        <w:rPr>
          <w:b/>
          <w:sz w:val="24"/>
          <w:szCs w:val="24"/>
        </w:rPr>
      </w:pPr>
      <w:r w:rsidRPr="007A5DD8">
        <w:rPr>
          <w:b/>
          <w:sz w:val="24"/>
          <w:szCs w:val="24"/>
        </w:rPr>
        <w:t>Divine Lice (Gnats &amp; Mosquitos) Spell of 80 to 3,200 Levels</w:t>
      </w:r>
    </w:p>
    <w:p w:rsidR="00562E7F" w:rsidRPr="007A5DD8" w:rsidRDefault="00562E7F" w:rsidP="00562E7F">
      <w:pPr>
        <w:spacing w:line="480" w:lineRule="auto"/>
        <w:jc w:val="both"/>
        <w:rPr>
          <w:sz w:val="24"/>
          <w:szCs w:val="24"/>
        </w:rPr>
      </w:pPr>
      <w:r w:rsidRPr="007A5DD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7A5DD8">
        <w:rPr>
          <w:b/>
          <w:sz w:val="24"/>
          <w:szCs w:val="24"/>
        </w:rPr>
        <w:t xml:space="preserve"> </w:t>
      </w:r>
      <w:r w:rsidRPr="007A5DD8">
        <w:rPr>
          <w:sz w:val="24"/>
          <w:szCs w:val="24"/>
        </w:rPr>
        <w:t xml:space="preserve">larvae will eat the dead skin and leave the good skin still intact. </w:t>
      </w:r>
    </w:p>
    <w:p w:rsidR="00562E7F" w:rsidRPr="007A5DD8" w:rsidRDefault="00562E7F" w:rsidP="00562E7F">
      <w:pPr>
        <w:spacing w:line="480" w:lineRule="auto"/>
        <w:jc w:val="center"/>
        <w:rPr>
          <w:b/>
          <w:sz w:val="24"/>
          <w:szCs w:val="24"/>
        </w:rPr>
      </w:pPr>
      <w:r w:rsidRPr="007A5DD8">
        <w:rPr>
          <w:b/>
          <w:sz w:val="24"/>
          <w:szCs w:val="24"/>
        </w:rPr>
        <w:t>Divine Flies (Maggot Larvae) Spell of 80 to 3,200 Levels</w:t>
      </w:r>
    </w:p>
    <w:p w:rsidR="00562E7F" w:rsidRPr="007A5DD8" w:rsidRDefault="00562E7F" w:rsidP="00562E7F">
      <w:pPr>
        <w:spacing w:line="480" w:lineRule="auto"/>
        <w:jc w:val="both"/>
        <w:rPr>
          <w:b/>
          <w:sz w:val="24"/>
          <w:szCs w:val="24"/>
        </w:rPr>
      </w:pPr>
      <w:r w:rsidRPr="007A5DD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7A5DD8">
        <w:rPr>
          <w:b/>
          <w:sz w:val="24"/>
          <w:szCs w:val="24"/>
        </w:rPr>
        <w:t xml:space="preserve">  </w:t>
      </w:r>
    </w:p>
    <w:p w:rsidR="00562E7F" w:rsidRPr="007A5DD8" w:rsidRDefault="00562E7F" w:rsidP="00562E7F">
      <w:pPr>
        <w:spacing w:line="480" w:lineRule="auto"/>
        <w:jc w:val="center"/>
        <w:rPr>
          <w:b/>
          <w:sz w:val="24"/>
          <w:szCs w:val="24"/>
        </w:rPr>
      </w:pPr>
      <w:r w:rsidRPr="007A5DD8">
        <w:rPr>
          <w:b/>
          <w:sz w:val="24"/>
          <w:szCs w:val="24"/>
        </w:rPr>
        <w:t xml:space="preserve">Divine Cattle Livestock Murrain Disease Spell of 80 to 3,200 Levels </w:t>
      </w:r>
    </w:p>
    <w:p w:rsidR="00562E7F" w:rsidRPr="007A5DD8" w:rsidRDefault="00562E7F" w:rsidP="00562E7F">
      <w:pPr>
        <w:spacing w:line="480" w:lineRule="auto"/>
        <w:jc w:val="both"/>
        <w:rPr>
          <w:sz w:val="24"/>
          <w:szCs w:val="24"/>
        </w:rPr>
      </w:pPr>
      <w:r w:rsidRPr="007A5DD8">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7A5DD8" w:rsidRDefault="00562E7F" w:rsidP="00562E7F">
      <w:pPr>
        <w:spacing w:line="480" w:lineRule="auto"/>
        <w:jc w:val="center"/>
        <w:rPr>
          <w:b/>
          <w:sz w:val="24"/>
          <w:szCs w:val="24"/>
        </w:rPr>
      </w:pPr>
      <w:r w:rsidRPr="007A5DD8">
        <w:rPr>
          <w:b/>
          <w:sz w:val="24"/>
          <w:szCs w:val="24"/>
        </w:rPr>
        <w:t xml:space="preserve">Divine Boils (Furuncle &amp; Carbuncle) Spell of 80 to 3,200 Levels </w:t>
      </w:r>
    </w:p>
    <w:p w:rsidR="00562E7F" w:rsidRPr="007A5DD8" w:rsidRDefault="00562E7F" w:rsidP="00562E7F">
      <w:pPr>
        <w:spacing w:line="480" w:lineRule="auto"/>
        <w:jc w:val="both"/>
        <w:rPr>
          <w:sz w:val="24"/>
          <w:szCs w:val="24"/>
        </w:rPr>
      </w:pPr>
      <w:r w:rsidRPr="007A5DD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7A5DD8" w:rsidRDefault="00562E7F" w:rsidP="00562E7F">
      <w:pPr>
        <w:spacing w:line="480" w:lineRule="auto"/>
        <w:jc w:val="center"/>
        <w:rPr>
          <w:b/>
          <w:sz w:val="24"/>
          <w:szCs w:val="24"/>
        </w:rPr>
      </w:pPr>
      <w:r w:rsidRPr="007A5DD8">
        <w:rPr>
          <w:b/>
          <w:sz w:val="24"/>
          <w:szCs w:val="24"/>
        </w:rPr>
        <w:t>Divine Fire Hail (Brimstone) Spell of 80 to 3,200 Levels</w:t>
      </w:r>
    </w:p>
    <w:p w:rsidR="00562E7F" w:rsidRPr="007A5DD8" w:rsidRDefault="00562E7F" w:rsidP="00562E7F">
      <w:pPr>
        <w:spacing w:line="480" w:lineRule="auto"/>
        <w:jc w:val="both"/>
        <w:rPr>
          <w:sz w:val="24"/>
          <w:szCs w:val="24"/>
        </w:rPr>
      </w:pPr>
      <w:r w:rsidRPr="007A5DD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7A5DD8" w:rsidRDefault="00562E7F" w:rsidP="00562E7F">
      <w:pPr>
        <w:spacing w:line="480" w:lineRule="auto"/>
        <w:jc w:val="center"/>
        <w:rPr>
          <w:b/>
          <w:sz w:val="24"/>
          <w:szCs w:val="24"/>
        </w:rPr>
      </w:pPr>
      <w:r w:rsidRPr="007A5DD8">
        <w:rPr>
          <w:b/>
          <w:sz w:val="24"/>
          <w:szCs w:val="24"/>
        </w:rPr>
        <w:t>Divine Locusts Spell of 80 to 3,200 Levels</w:t>
      </w:r>
    </w:p>
    <w:p w:rsidR="00562E7F" w:rsidRPr="007A5DD8" w:rsidRDefault="00562E7F" w:rsidP="00562E7F">
      <w:pPr>
        <w:spacing w:line="480" w:lineRule="auto"/>
        <w:jc w:val="both"/>
        <w:rPr>
          <w:sz w:val="24"/>
          <w:szCs w:val="24"/>
        </w:rPr>
      </w:pPr>
      <w:r w:rsidRPr="007A5DD8">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8A1227" w:rsidRPr="007A5DD8">
        <w:rPr>
          <w:sz w:val="24"/>
          <w:szCs w:val="24"/>
        </w:rPr>
        <w:t>’</w:t>
      </w:r>
      <w:r w:rsidRPr="007A5DD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7A5DD8" w:rsidRDefault="00562E7F" w:rsidP="00562E7F">
      <w:pPr>
        <w:spacing w:line="480" w:lineRule="auto"/>
        <w:jc w:val="center"/>
        <w:rPr>
          <w:b/>
          <w:sz w:val="24"/>
          <w:szCs w:val="24"/>
        </w:rPr>
      </w:pPr>
      <w:r w:rsidRPr="007A5DD8">
        <w:rPr>
          <w:b/>
          <w:sz w:val="24"/>
          <w:szCs w:val="24"/>
        </w:rPr>
        <w:t>Divine Darkness Spell of 80 to 3,200 Levels</w:t>
      </w:r>
    </w:p>
    <w:p w:rsidR="00562E7F" w:rsidRPr="007A5DD8" w:rsidRDefault="00562E7F" w:rsidP="00562E7F">
      <w:pPr>
        <w:spacing w:line="480" w:lineRule="auto"/>
        <w:jc w:val="both"/>
        <w:rPr>
          <w:b/>
          <w:sz w:val="24"/>
          <w:szCs w:val="24"/>
        </w:rPr>
      </w:pPr>
      <w:r w:rsidRPr="007A5DD8">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7A5DD8">
        <w:rPr>
          <w:sz w:val="24"/>
          <w:szCs w:val="24"/>
        </w:rPr>
        <w:lastRenderedPageBreak/>
        <w:t>James 1:17; Jeremiah 31:35; Isaiah 45:7; Psalms 8:3-4; 74:16; 97:4; 136:7-9; 2</w:t>
      </w:r>
      <w:r w:rsidRPr="007A5DD8">
        <w:rPr>
          <w:sz w:val="24"/>
          <w:szCs w:val="24"/>
          <w:vertAlign w:val="superscript"/>
        </w:rPr>
        <w:t xml:space="preserve">nd </w:t>
      </w:r>
      <w:r w:rsidRPr="007A5DD8">
        <w:rPr>
          <w:sz w:val="24"/>
          <w:szCs w:val="24"/>
        </w:rPr>
        <w:t>Samuel 22:13-15; Job 41:18-21 &amp; Genesis 1:3-5, 14-18. The Father Stephen controls the Natural Light is in Job 9:7; 36:30-32; Psalms 104:19; 121:5-6; Matthew 5:45 &amp; 2</w:t>
      </w:r>
      <w:r w:rsidRPr="007A5DD8">
        <w:rPr>
          <w:sz w:val="24"/>
          <w:szCs w:val="24"/>
          <w:vertAlign w:val="superscript"/>
        </w:rPr>
        <w:t xml:space="preserve">nd </w:t>
      </w:r>
      <w:r w:rsidRPr="007A5DD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7A5DD8">
        <w:rPr>
          <w:sz w:val="24"/>
          <w:szCs w:val="24"/>
          <w:vertAlign w:val="superscript"/>
        </w:rPr>
        <w:t xml:space="preserve">st </w:t>
      </w:r>
      <w:r w:rsidRPr="007A5DD8">
        <w:rPr>
          <w:sz w:val="24"/>
          <w:szCs w:val="24"/>
        </w:rPr>
        <w:t>John 1:5, 7; Job 25:4-6 &amp; Isaiah 5:20. The Father Stephen’s Glory is in Revelation 21:23; Psalms 76:4; 84:11; Isaiah 60:19-20; Habakkuk 3:4 &amp; 1</w:t>
      </w:r>
      <w:r w:rsidRPr="007A5DD8">
        <w:rPr>
          <w:sz w:val="24"/>
          <w:szCs w:val="24"/>
          <w:vertAlign w:val="superscript"/>
        </w:rPr>
        <w:t xml:space="preserve">st </w:t>
      </w:r>
      <w:r w:rsidRPr="007A5DD8">
        <w:rPr>
          <w:sz w:val="24"/>
          <w:szCs w:val="24"/>
        </w:rPr>
        <w:t>Timothy 6:15-16. The Father Stephen’s knowledge is in Psalms 90:8; 139:11-12 &amp; 1</w:t>
      </w:r>
      <w:r w:rsidRPr="007A5DD8">
        <w:rPr>
          <w:sz w:val="24"/>
          <w:szCs w:val="24"/>
          <w:vertAlign w:val="superscript"/>
        </w:rPr>
        <w:t xml:space="preserve">st </w:t>
      </w:r>
      <w:r w:rsidRPr="007A5DD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7A5DD8">
        <w:rPr>
          <w:sz w:val="24"/>
          <w:szCs w:val="24"/>
          <w:vertAlign w:val="superscript"/>
        </w:rPr>
        <w:t xml:space="preserve">nd </w:t>
      </w:r>
      <w:r w:rsidRPr="007A5DD8">
        <w:rPr>
          <w:sz w:val="24"/>
          <w:szCs w:val="24"/>
        </w:rPr>
        <w:t xml:space="preserve">Peter 1:19 &amp; Psalms 19:8; 119:105, 130. Perceived by Unbelievers is in John 3:20; Job 24:13-17 &amp; John 1:5. The Spiritual Light is a symbol </w:t>
      </w:r>
      <w:r w:rsidRPr="007A5DD8">
        <w:rPr>
          <w:sz w:val="24"/>
          <w:szCs w:val="24"/>
        </w:rPr>
        <w:lastRenderedPageBreak/>
        <w:t>of salvation is in 1</w:t>
      </w:r>
      <w:r w:rsidRPr="007A5DD8">
        <w:rPr>
          <w:sz w:val="24"/>
          <w:szCs w:val="24"/>
          <w:vertAlign w:val="superscript"/>
        </w:rPr>
        <w:t xml:space="preserve">st </w:t>
      </w:r>
      <w:r w:rsidRPr="007A5DD8">
        <w:rPr>
          <w:sz w:val="24"/>
          <w:szCs w:val="24"/>
        </w:rPr>
        <w:t>Peter 2:9; Isaiah 9:2; 51:4; Ephesians 5:14; Colossians 1:12; 1</w:t>
      </w:r>
      <w:r w:rsidRPr="007A5DD8">
        <w:rPr>
          <w:sz w:val="24"/>
          <w:szCs w:val="24"/>
          <w:vertAlign w:val="superscript"/>
        </w:rPr>
        <w:t xml:space="preserve">st </w:t>
      </w:r>
      <w:r w:rsidRPr="007A5DD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7A5DD8">
        <w:rPr>
          <w:sz w:val="24"/>
          <w:szCs w:val="24"/>
          <w:vertAlign w:val="superscript"/>
        </w:rPr>
        <w:t xml:space="preserve">nd </w:t>
      </w:r>
      <w:r w:rsidRPr="007A5DD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7A5DD8">
        <w:rPr>
          <w:sz w:val="24"/>
          <w:szCs w:val="24"/>
          <w:vertAlign w:val="superscript"/>
        </w:rPr>
        <w:t xml:space="preserve">nd </w:t>
      </w:r>
      <w:r w:rsidRPr="007A5DD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7A5DD8">
        <w:rPr>
          <w:sz w:val="24"/>
          <w:szCs w:val="24"/>
          <w:vertAlign w:val="superscript"/>
        </w:rPr>
        <w:t xml:space="preserve">st </w:t>
      </w:r>
      <w:r w:rsidRPr="007A5DD8">
        <w:rPr>
          <w:sz w:val="24"/>
          <w:szCs w:val="24"/>
        </w:rPr>
        <w:t>John 1:7; Psalms 36:9; 89:15; Isaiah 2:5; John 9:4; 12:35-36; Romans 13:12; 1</w:t>
      </w:r>
      <w:r w:rsidRPr="007A5DD8">
        <w:rPr>
          <w:sz w:val="24"/>
          <w:szCs w:val="24"/>
          <w:vertAlign w:val="superscript"/>
        </w:rPr>
        <w:t xml:space="preserve">st </w:t>
      </w:r>
      <w:r w:rsidRPr="007A5DD8">
        <w:rPr>
          <w:sz w:val="24"/>
          <w:szCs w:val="24"/>
        </w:rPr>
        <w:t>Thessalonians 5:5-6; 1</w:t>
      </w:r>
      <w:r w:rsidRPr="007A5DD8">
        <w:rPr>
          <w:sz w:val="24"/>
          <w:szCs w:val="24"/>
          <w:vertAlign w:val="superscript"/>
        </w:rPr>
        <w:t xml:space="preserve">st </w:t>
      </w:r>
      <w:r w:rsidRPr="007A5DD8">
        <w:rPr>
          <w:sz w:val="24"/>
          <w:szCs w:val="24"/>
        </w:rPr>
        <w:t xml:space="preserve">John 2:8-10 &amp; Luke 16:8.                      </w:t>
      </w:r>
      <w:r w:rsidRPr="007A5DD8">
        <w:rPr>
          <w:b/>
          <w:sz w:val="24"/>
          <w:szCs w:val="24"/>
        </w:rPr>
        <w:t xml:space="preserve"> </w:t>
      </w:r>
    </w:p>
    <w:p w:rsidR="00562E7F" w:rsidRPr="007A5DD8" w:rsidRDefault="00562E7F" w:rsidP="00562E7F">
      <w:pPr>
        <w:spacing w:line="480" w:lineRule="auto"/>
        <w:jc w:val="center"/>
        <w:rPr>
          <w:b/>
          <w:sz w:val="24"/>
          <w:szCs w:val="24"/>
        </w:rPr>
      </w:pPr>
      <w:r w:rsidRPr="007A5DD8">
        <w:rPr>
          <w:b/>
          <w:sz w:val="24"/>
          <w:szCs w:val="24"/>
        </w:rPr>
        <w:t>Divine Firstborn Death Spell of 80 to 3,200 Levels</w:t>
      </w:r>
    </w:p>
    <w:p w:rsidR="00562E7F" w:rsidRPr="007A5DD8" w:rsidRDefault="00562E7F" w:rsidP="00562E7F">
      <w:pPr>
        <w:spacing w:line="480" w:lineRule="auto"/>
        <w:jc w:val="both"/>
        <w:rPr>
          <w:sz w:val="24"/>
          <w:szCs w:val="24"/>
        </w:rPr>
      </w:pPr>
      <w:r w:rsidRPr="007A5DD8">
        <w:rPr>
          <w:sz w:val="24"/>
          <w:szCs w:val="24"/>
        </w:rPr>
        <w:lastRenderedPageBreak/>
        <w:t>Israel was immune, impregnable, invincible, invulnerable to the Death of the Firstborn. The Father Stephen’s Birth as the Firstborn by the Lady Barbara derived from “</w:t>
      </w:r>
      <w:r w:rsidRPr="007A5DD8">
        <w:rPr>
          <w:b/>
          <w:sz w:val="24"/>
          <w:szCs w:val="24"/>
        </w:rPr>
        <w:t>Bara</w:t>
      </w:r>
      <w:r w:rsidRPr="007A5DD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7A5DD8">
        <w:rPr>
          <w:sz w:val="24"/>
          <w:szCs w:val="24"/>
          <w:vertAlign w:val="superscript"/>
        </w:rPr>
        <w:t xml:space="preserve">st </w:t>
      </w:r>
      <w:r w:rsidRPr="007A5DD8">
        <w:rPr>
          <w:sz w:val="24"/>
          <w:szCs w:val="24"/>
        </w:rPr>
        <w:t>Day is called the Father &amp; the Lord), &amp; shall call His name Stephen (8</w:t>
      </w:r>
      <w:r w:rsidRPr="007A5DD8">
        <w:rPr>
          <w:sz w:val="24"/>
          <w:szCs w:val="24"/>
          <w:vertAlign w:val="superscript"/>
        </w:rPr>
        <w:t xml:space="preserve">th </w:t>
      </w:r>
      <w:r w:rsidRPr="007A5DD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7A5DD8">
        <w:rPr>
          <w:sz w:val="24"/>
          <w:szCs w:val="24"/>
          <w:vertAlign w:val="superscript"/>
        </w:rPr>
        <w:t xml:space="preserve">st </w:t>
      </w:r>
      <w:r w:rsidRPr="007A5DD8">
        <w:rPr>
          <w:sz w:val="24"/>
          <w:szCs w:val="24"/>
        </w:rPr>
        <w:t>Corinthians 8:6; 15:24-28. A Firstborn in Israel is the Male in a family, as in many cultures, but in an Israelite Family the Eldest Son had unique privileges, including the right of inheritance. The title of the “</w:t>
      </w:r>
      <w:r w:rsidRPr="007A5DD8">
        <w:rPr>
          <w:b/>
          <w:sz w:val="24"/>
          <w:szCs w:val="24"/>
        </w:rPr>
        <w:t>Firstborn</w:t>
      </w:r>
      <w:r w:rsidRPr="007A5DD8">
        <w:rPr>
          <w:sz w:val="24"/>
          <w:szCs w:val="24"/>
        </w:rPr>
        <w:t>” is a title of honor. The Privileges of the Firstborn: The place of honor in the family is in Genesis 10:15; 22:21; 25:31; 35:23; 36:15; 43:33; 46:8 &amp; Deuteronomy 33:17. The right of inheritance is in Deuteronomy 21:15-17 &amp; 2</w:t>
      </w:r>
      <w:r w:rsidRPr="007A5DD8">
        <w:rPr>
          <w:sz w:val="24"/>
          <w:szCs w:val="24"/>
          <w:vertAlign w:val="superscript"/>
        </w:rPr>
        <w:t xml:space="preserve">nd </w:t>
      </w:r>
      <w:r w:rsidRPr="007A5DD8">
        <w:rPr>
          <w:sz w:val="24"/>
          <w:szCs w:val="24"/>
        </w:rPr>
        <w:t>Chronicles 21:3. The right to a blessing is in Genesis 27:19, 30-39. These privileges could be transferred in Genesis 48:14, 18-</w:t>
      </w:r>
      <w:r w:rsidRPr="007A5DD8">
        <w:rPr>
          <w:sz w:val="24"/>
          <w:szCs w:val="24"/>
        </w:rPr>
        <w:lastRenderedPageBreak/>
        <w:t>19; 49:3-4 &amp; 1</w:t>
      </w:r>
      <w:r w:rsidRPr="007A5DD8">
        <w:rPr>
          <w:sz w:val="24"/>
          <w:szCs w:val="24"/>
          <w:vertAlign w:val="superscript"/>
        </w:rPr>
        <w:t xml:space="preserve">st </w:t>
      </w:r>
      <w:r w:rsidRPr="007A5DD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7A5DD8">
        <w:rPr>
          <w:b/>
          <w:sz w:val="24"/>
          <w:szCs w:val="24"/>
        </w:rPr>
        <w:t>Firstborn</w:t>
      </w:r>
      <w:r w:rsidRPr="007A5DD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7A5DD8" w:rsidRDefault="00562E7F" w:rsidP="00562E7F">
      <w:pPr>
        <w:spacing w:line="480" w:lineRule="auto"/>
        <w:jc w:val="center"/>
        <w:rPr>
          <w:b/>
          <w:sz w:val="24"/>
          <w:szCs w:val="24"/>
        </w:rPr>
      </w:pPr>
      <w:r w:rsidRPr="007A5DD8">
        <w:rPr>
          <w:b/>
          <w:sz w:val="24"/>
          <w:szCs w:val="24"/>
        </w:rPr>
        <w:t>Total Divine Annihilation Spell of 80 to 3,200 Levels</w:t>
      </w:r>
    </w:p>
    <w:p w:rsidR="00562E7F" w:rsidRPr="007A5DD8" w:rsidRDefault="00562E7F" w:rsidP="00562E7F">
      <w:pPr>
        <w:spacing w:line="480" w:lineRule="auto"/>
        <w:jc w:val="both"/>
        <w:rPr>
          <w:b/>
          <w:sz w:val="24"/>
          <w:szCs w:val="24"/>
        </w:rPr>
      </w:pPr>
      <w:r w:rsidRPr="007A5DD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7A5DD8">
        <w:rPr>
          <w:sz w:val="24"/>
          <w:szCs w:val="24"/>
          <w:vertAlign w:val="superscript"/>
        </w:rPr>
        <w:t xml:space="preserve">st </w:t>
      </w:r>
      <w:r w:rsidRPr="007A5DD8">
        <w:rPr>
          <w:sz w:val="24"/>
          <w:szCs w:val="24"/>
        </w:rPr>
        <w:t xml:space="preserve">Peter 2:9. Some </w:t>
      </w:r>
      <w:r w:rsidRPr="007A5DD8">
        <w:rPr>
          <w:sz w:val="24"/>
          <w:szCs w:val="24"/>
        </w:rPr>
        <w:lastRenderedPageBreak/>
        <w:t>scriptures are in Exodus 3:1-12:42; 14:1-31; 32:9-14; Jonah 3:4-10; Genesis 6:6-7; 18:23-33; 2</w:t>
      </w:r>
      <w:r w:rsidRPr="007A5DD8">
        <w:rPr>
          <w:sz w:val="24"/>
          <w:szCs w:val="24"/>
          <w:vertAlign w:val="superscript"/>
        </w:rPr>
        <w:t xml:space="preserve">nd </w:t>
      </w:r>
      <w:r w:rsidRPr="007A5DD8">
        <w:rPr>
          <w:sz w:val="24"/>
          <w:szCs w:val="24"/>
        </w:rPr>
        <w:t>Samuel 24:16; 1</w:t>
      </w:r>
      <w:r w:rsidRPr="007A5DD8">
        <w:rPr>
          <w:sz w:val="24"/>
          <w:szCs w:val="24"/>
          <w:vertAlign w:val="superscript"/>
        </w:rPr>
        <w:t xml:space="preserve">st </w:t>
      </w:r>
      <w:r w:rsidRPr="007A5DD8">
        <w:rPr>
          <w:sz w:val="24"/>
          <w:szCs w:val="24"/>
        </w:rPr>
        <w:t>Chronicles 21:15; Jeremiah 18:8, 10; 26:3, 13, 19; 42:10; 1</w:t>
      </w:r>
      <w:r w:rsidRPr="007A5DD8">
        <w:rPr>
          <w:sz w:val="24"/>
          <w:szCs w:val="24"/>
          <w:vertAlign w:val="superscript"/>
        </w:rPr>
        <w:t xml:space="preserve">st </w:t>
      </w:r>
      <w:r w:rsidRPr="007A5DD8">
        <w:rPr>
          <w:sz w:val="24"/>
          <w:szCs w:val="24"/>
        </w:rPr>
        <w:t>Peter 3:20; 2</w:t>
      </w:r>
      <w:r w:rsidRPr="007A5DD8">
        <w:rPr>
          <w:sz w:val="24"/>
          <w:szCs w:val="24"/>
          <w:vertAlign w:val="superscript"/>
        </w:rPr>
        <w:t xml:space="preserve">nd </w:t>
      </w:r>
      <w:r w:rsidRPr="007A5DD8">
        <w:rPr>
          <w:sz w:val="24"/>
          <w:szCs w:val="24"/>
        </w:rPr>
        <w:t>Peter 2:5; Sirach 44:17; 2</w:t>
      </w:r>
      <w:r w:rsidRPr="007A5DD8">
        <w:rPr>
          <w:sz w:val="24"/>
          <w:szCs w:val="24"/>
          <w:vertAlign w:val="superscript"/>
        </w:rPr>
        <w:t xml:space="preserve">nd </w:t>
      </w:r>
      <w:r w:rsidRPr="007A5DD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7A5DD8">
        <w:rPr>
          <w:sz w:val="24"/>
          <w:szCs w:val="24"/>
          <w:vertAlign w:val="superscript"/>
        </w:rPr>
        <w:t xml:space="preserve">st </w:t>
      </w:r>
      <w:r w:rsidRPr="007A5DD8">
        <w:rPr>
          <w:sz w:val="24"/>
          <w:szCs w:val="24"/>
        </w:rPr>
        <w:t>Kings 4:21; Judges 2:20-3:4; 2</w:t>
      </w:r>
      <w:r w:rsidRPr="007A5DD8">
        <w:rPr>
          <w:sz w:val="24"/>
          <w:szCs w:val="24"/>
          <w:vertAlign w:val="superscript"/>
        </w:rPr>
        <w:t xml:space="preserve">nd </w:t>
      </w:r>
      <w:r w:rsidRPr="007A5DD8">
        <w:rPr>
          <w:sz w:val="24"/>
          <w:szCs w:val="24"/>
        </w:rPr>
        <w:t>Chronicles 17:10; 20:29; 1</w:t>
      </w:r>
      <w:r w:rsidRPr="007A5DD8">
        <w:rPr>
          <w:sz w:val="24"/>
          <w:szCs w:val="24"/>
          <w:vertAlign w:val="superscript"/>
        </w:rPr>
        <w:t xml:space="preserve">st </w:t>
      </w:r>
      <w:r w:rsidRPr="007A5DD8">
        <w:rPr>
          <w:sz w:val="24"/>
          <w:szCs w:val="24"/>
        </w:rPr>
        <w:t xml:space="preserve">Samuel 10:18; Nehemiah 9:22; Jeremiah 34:1 &amp; Revelation 20:10-15. </w:t>
      </w:r>
    </w:p>
    <w:p w:rsidR="00562E7F" w:rsidRPr="007A5DD8" w:rsidRDefault="00562E7F" w:rsidP="00562E7F">
      <w:pPr>
        <w:spacing w:line="480" w:lineRule="auto"/>
        <w:jc w:val="center"/>
        <w:rPr>
          <w:b/>
          <w:sz w:val="24"/>
          <w:szCs w:val="24"/>
        </w:rPr>
      </w:pPr>
      <w:r w:rsidRPr="007A5DD8">
        <w:rPr>
          <w:b/>
          <w:sz w:val="24"/>
          <w:szCs w:val="24"/>
        </w:rPr>
        <w:t xml:space="preserve">The Weakness of the 13 Divine White Magical Spells of 80 to 3,200 Levels with 1,200 to 48,000 Levels </w:t>
      </w:r>
    </w:p>
    <w:p w:rsidR="00562E7F" w:rsidRPr="007A5DD8" w:rsidRDefault="00562E7F" w:rsidP="00562E7F">
      <w:pPr>
        <w:spacing w:line="480" w:lineRule="auto"/>
        <w:jc w:val="both"/>
        <w:rPr>
          <w:sz w:val="24"/>
          <w:szCs w:val="24"/>
        </w:rPr>
      </w:pPr>
      <w:r w:rsidRPr="007A5DD8">
        <w:rPr>
          <w:sz w:val="24"/>
          <w:szCs w:val="24"/>
        </w:rPr>
        <w:t>If “</w:t>
      </w:r>
      <w:r w:rsidRPr="007A5DD8">
        <w:rPr>
          <w:b/>
          <w:sz w:val="24"/>
          <w:szCs w:val="24"/>
        </w:rPr>
        <w:t>Qanah</w:t>
      </w:r>
      <w:r w:rsidRPr="007A5DD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7A5DD8">
        <w:rPr>
          <w:sz w:val="24"/>
          <w:szCs w:val="24"/>
          <w:vertAlign w:val="superscript"/>
        </w:rPr>
        <w:t xml:space="preserve">st </w:t>
      </w:r>
      <w:r w:rsidRPr="007A5DD8">
        <w:rPr>
          <w:sz w:val="24"/>
          <w:szCs w:val="24"/>
        </w:rPr>
        <w:t>Corinthians 8:6 &amp; Hebrews 1:1-3. Just as the Father Stephen has authority over His Son Jesus, they are still in Deity &amp; Divine Nature in Acts 17:28-29. Then the Father Stephen sent His Holy Ghost (Brother John) to be active or “</w:t>
      </w:r>
      <w:r w:rsidRPr="007A5DD8">
        <w:rPr>
          <w:b/>
          <w:sz w:val="24"/>
          <w:szCs w:val="24"/>
        </w:rPr>
        <w:t>hovering over the face of the Earth</w:t>
      </w:r>
      <w:r w:rsidRPr="007A5DD8">
        <w:rPr>
          <w:sz w:val="24"/>
          <w:szCs w:val="24"/>
        </w:rPr>
        <w:t xml:space="preserve">” in Genesis 1:2. </w:t>
      </w:r>
      <w:r w:rsidRPr="007A5DD8">
        <w:rPr>
          <w:b/>
          <w:sz w:val="24"/>
          <w:szCs w:val="24"/>
        </w:rPr>
        <w:t>The Father Stephen the Single Lord called Lordship for 120 years in the Lord Yah</w:t>
      </w:r>
      <w:r w:rsidRPr="007A5DD8">
        <w:rPr>
          <w:sz w:val="24"/>
          <w:szCs w:val="24"/>
        </w:rPr>
        <w:t xml:space="preserve">. 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 xml:space="preserve">nd </w:t>
      </w:r>
      <w:r w:rsidRPr="007A5DD8">
        <w:rPr>
          <w:sz w:val="24"/>
          <w:szCs w:val="24"/>
        </w:rPr>
        <w:t>Serpent Yahweh named the Single Lord called Wisdom in “</w:t>
      </w:r>
      <w:r w:rsidRPr="007A5DD8">
        <w:rPr>
          <w:b/>
          <w:sz w:val="24"/>
          <w:szCs w:val="24"/>
        </w:rPr>
        <w:t>That Age</w:t>
      </w:r>
      <w:r w:rsidRPr="007A5DD8">
        <w:rPr>
          <w:sz w:val="24"/>
          <w:szCs w:val="24"/>
        </w:rPr>
        <w:t xml:space="preserve">” in Genesis 1:1 &amp; Luke 20:35-36) at the Beginning of His work, the first of His acts of Old. I was set up, at the first, </w:t>
      </w:r>
      <w:r w:rsidRPr="007A5DD8">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7A5DD8">
        <w:rPr>
          <w:b/>
          <w:sz w:val="24"/>
          <w:szCs w:val="24"/>
        </w:rPr>
        <w:t>Wisdom</w:t>
      </w:r>
      <w:r w:rsidRPr="007A5DD8">
        <w:rPr>
          <w:sz w:val="24"/>
          <w:szCs w:val="24"/>
        </w:rPr>
        <w:t xml:space="preserve">.” </w:t>
      </w:r>
    </w:p>
    <w:p w:rsidR="00562E7F" w:rsidRPr="007A5DD8" w:rsidRDefault="00562E7F" w:rsidP="00562E7F">
      <w:pPr>
        <w:spacing w:line="480" w:lineRule="auto"/>
        <w:jc w:val="both"/>
        <w:rPr>
          <w:sz w:val="24"/>
          <w:szCs w:val="24"/>
        </w:rPr>
      </w:pPr>
      <w:r w:rsidRPr="007A5D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A5DD8">
        <w:rPr>
          <w:sz w:val="24"/>
          <w:szCs w:val="24"/>
          <w:vertAlign w:val="superscript"/>
        </w:rPr>
        <w:t>st</w:t>
      </w:r>
      <w:r w:rsidRPr="007A5D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7A5DD8">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7A5DD8" w:rsidRDefault="00562E7F" w:rsidP="00562E7F">
      <w:pPr>
        <w:spacing w:line="480" w:lineRule="auto"/>
        <w:jc w:val="both"/>
        <w:rPr>
          <w:sz w:val="24"/>
          <w:szCs w:val="24"/>
        </w:rPr>
      </w:pPr>
      <w:r w:rsidRPr="007A5D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A5DD8">
        <w:rPr>
          <w:sz w:val="24"/>
          <w:szCs w:val="24"/>
          <w:vertAlign w:val="superscript"/>
        </w:rPr>
        <w:t>nd</w:t>
      </w:r>
      <w:r w:rsidRPr="007A5DD8">
        <w:rPr>
          <w:sz w:val="24"/>
          <w:szCs w:val="24"/>
        </w:rPr>
        <w:t xml:space="preserve"> Esdras 1:19; Numbers 11:7; Exodus 16:31; Psalms 78:24; Hebrews 9:4; 1</w:t>
      </w:r>
      <w:r w:rsidRPr="007A5DD8">
        <w:rPr>
          <w:sz w:val="24"/>
          <w:szCs w:val="24"/>
          <w:vertAlign w:val="superscript"/>
        </w:rPr>
        <w:t>st</w:t>
      </w:r>
      <w:r w:rsidRPr="007A5DD8">
        <w:rPr>
          <w:sz w:val="24"/>
          <w:szCs w:val="24"/>
        </w:rPr>
        <w:t xml:space="preserve"> Corinthians 15:35-58; 1</w:t>
      </w:r>
      <w:r w:rsidRPr="007A5DD8">
        <w:rPr>
          <w:sz w:val="24"/>
          <w:szCs w:val="24"/>
          <w:vertAlign w:val="superscript"/>
        </w:rPr>
        <w:t>st</w:t>
      </w:r>
      <w:r w:rsidRPr="007A5DD8">
        <w:rPr>
          <w:sz w:val="24"/>
          <w:szCs w:val="24"/>
        </w:rPr>
        <w:t xml:space="preserve"> Timothy 1:17; 6:16 &amp; Revelation 2:7.                          </w:t>
      </w:r>
    </w:p>
    <w:p w:rsidR="00562E7F" w:rsidRPr="007A5DD8" w:rsidRDefault="00562E7F" w:rsidP="00562E7F">
      <w:pPr>
        <w:spacing w:line="480" w:lineRule="auto"/>
        <w:jc w:val="both"/>
        <w:rPr>
          <w:sz w:val="24"/>
          <w:szCs w:val="24"/>
        </w:rPr>
      </w:pPr>
      <w:r w:rsidRPr="007A5DD8">
        <w:rPr>
          <w:b/>
          <w:sz w:val="24"/>
          <w:szCs w:val="24"/>
        </w:rPr>
        <w:lastRenderedPageBreak/>
        <w:t>The Father Stephen the Single Lord called Strength for 80 years in the Lord Yah</w:t>
      </w:r>
      <w:r w:rsidRPr="007A5DD8">
        <w:rPr>
          <w:sz w:val="24"/>
          <w:szCs w:val="24"/>
        </w:rPr>
        <w:t>. In Proverbs 8:23 says the Father Stephen Our Lord refers to Wisdom existing before the Lord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7A5DD8" w:rsidRDefault="00562E7F" w:rsidP="00562E7F">
      <w:pPr>
        <w:spacing w:line="480" w:lineRule="auto"/>
        <w:jc w:val="both"/>
        <w:rPr>
          <w:sz w:val="24"/>
          <w:szCs w:val="24"/>
        </w:rPr>
      </w:pPr>
      <w:r w:rsidRPr="007A5DD8">
        <w:rPr>
          <w:b/>
          <w:sz w:val="24"/>
          <w:szCs w:val="24"/>
        </w:rPr>
        <w:t>The Father Stephen the Single Lord called Strength for 40 years in the Lord Yah</w:t>
      </w:r>
      <w:r w:rsidRPr="007A5DD8">
        <w:rPr>
          <w:sz w:val="24"/>
          <w:szCs w:val="24"/>
        </w:rPr>
        <w:t>. 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Lord Stephen’s side when He created the Marriage World and was Intimate in Nature. This means that when the Lord Lucifer the 2</w:t>
      </w:r>
      <w:r w:rsidRPr="007A5DD8">
        <w:rPr>
          <w:sz w:val="24"/>
          <w:szCs w:val="24"/>
          <w:vertAlign w:val="superscript"/>
        </w:rPr>
        <w:t xml:space="preserve">nd </w:t>
      </w:r>
      <w:r w:rsidRPr="007A5DD8">
        <w:rPr>
          <w:sz w:val="24"/>
          <w:szCs w:val="24"/>
        </w:rPr>
        <w:t>Serpent Satan named the Married Lord call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7A5DD8">
        <w:rPr>
          <w:b/>
          <w:sz w:val="24"/>
          <w:szCs w:val="24"/>
        </w:rPr>
        <w:t>Holy Divine Passions</w:t>
      </w:r>
      <w:r w:rsidRPr="007A5DD8">
        <w:rPr>
          <w:sz w:val="24"/>
          <w:szCs w:val="24"/>
        </w:rPr>
        <w:t>” but does not have “</w:t>
      </w:r>
      <w:r w:rsidRPr="007A5DD8">
        <w:rPr>
          <w:b/>
          <w:sz w:val="24"/>
          <w:szCs w:val="24"/>
        </w:rPr>
        <w:t>Sexual Eros Passions</w:t>
      </w:r>
      <w:r w:rsidRPr="007A5DD8">
        <w:rPr>
          <w:sz w:val="24"/>
          <w:szCs w:val="24"/>
        </w:rPr>
        <w:t>” by His divine attribute of “</w:t>
      </w:r>
      <w:r w:rsidRPr="007A5DD8">
        <w:rPr>
          <w:b/>
          <w:sz w:val="24"/>
          <w:szCs w:val="24"/>
        </w:rPr>
        <w:t>Impassibility</w:t>
      </w:r>
      <w:r w:rsidRPr="007A5DD8">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7A5DD8" w:rsidRDefault="00562E7F" w:rsidP="00562E7F">
      <w:pPr>
        <w:spacing w:line="480" w:lineRule="auto"/>
        <w:jc w:val="center"/>
        <w:rPr>
          <w:b/>
          <w:sz w:val="24"/>
          <w:szCs w:val="24"/>
        </w:rPr>
      </w:pPr>
      <w:r w:rsidRPr="007A5DD8">
        <w:rPr>
          <w:b/>
          <w:sz w:val="24"/>
          <w:szCs w:val="24"/>
        </w:rPr>
        <w:lastRenderedPageBreak/>
        <w:t>The Strength of the 13 Divine White Magical Spells of 80 to 3,200 Levels with 1,200 to 48,000 Levels</w:t>
      </w:r>
    </w:p>
    <w:p w:rsidR="00562E7F" w:rsidRPr="007A5DD8" w:rsidRDefault="00562E7F" w:rsidP="00562E7F">
      <w:pPr>
        <w:spacing w:line="480" w:lineRule="auto"/>
        <w:jc w:val="both"/>
        <w:rPr>
          <w:sz w:val="24"/>
          <w:szCs w:val="24"/>
        </w:rPr>
      </w:pPr>
      <w:r w:rsidRPr="007A5DD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7A5DD8">
        <w:rPr>
          <w:sz w:val="24"/>
          <w:szCs w:val="24"/>
          <w:vertAlign w:val="superscript"/>
        </w:rPr>
        <w:t xml:space="preserve">nd </w:t>
      </w:r>
      <w:r w:rsidRPr="007A5DD8">
        <w:rPr>
          <w:sz w:val="24"/>
          <w:szCs w:val="24"/>
        </w:rPr>
        <w:t>Kings 15:5; Numbers 5:2; 31:19 &amp; Luke 17:12. The Requests for Healing to the Father Stephen is in James 5:14; Isaiah 38:1-8; 2</w:t>
      </w:r>
      <w:r w:rsidRPr="007A5DD8">
        <w:rPr>
          <w:sz w:val="24"/>
          <w:szCs w:val="24"/>
          <w:vertAlign w:val="superscript"/>
        </w:rPr>
        <w:t xml:space="preserve">nd </w:t>
      </w:r>
      <w:r w:rsidRPr="007A5DD8">
        <w:rPr>
          <w:sz w:val="24"/>
          <w:szCs w:val="24"/>
        </w:rPr>
        <w:t>Chronicles 32:24-26 &amp; 2</w:t>
      </w:r>
      <w:r w:rsidRPr="007A5DD8">
        <w:rPr>
          <w:sz w:val="24"/>
          <w:szCs w:val="24"/>
          <w:vertAlign w:val="superscript"/>
        </w:rPr>
        <w:t xml:space="preserve">nd </w:t>
      </w:r>
      <w:r w:rsidRPr="007A5DD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7A5DD8">
        <w:rPr>
          <w:sz w:val="24"/>
          <w:szCs w:val="24"/>
          <w:vertAlign w:val="superscript"/>
        </w:rPr>
        <w:t xml:space="preserve">st </w:t>
      </w:r>
      <w:r w:rsidRPr="007A5DD8">
        <w:rPr>
          <w:sz w:val="24"/>
          <w:szCs w:val="24"/>
        </w:rPr>
        <w:t>Kings 17:17-24 &amp; 2</w:t>
      </w:r>
      <w:r w:rsidRPr="007A5DD8">
        <w:rPr>
          <w:sz w:val="24"/>
          <w:szCs w:val="24"/>
          <w:vertAlign w:val="superscript"/>
        </w:rPr>
        <w:t xml:space="preserve">nd </w:t>
      </w:r>
      <w:r w:rsidRPr="007A5DD8">
        <w:rPr>
          <w:sz w:val="24"/>
          <w:szCs w:val="24"/>
        </w:rPr>
        <w:t>Kings 4:29-37; 5:10-14. By the Father Stephen’s Apostles is in Matthew 10:1; Luke 9:1-2 &amp; Acts 3:6-8; 5:15-16; 9:34; 14:8-10; 19:11-12; 28:8-9. By the Church of the Father Stephen is in Mark 16:17-18; 1</w:t>
      </w:r>
      <w:r w:rsidRPr="007A5DD8">
        <w:rPr>
          <w:sz w:val="24"/>
          <w:szCs w:val="24"/>
          <w:vertAlign w:val="superscript"/>
        </w:rPr>
        <w:t xml:space="preserve">st </w:t>
      </w:r>
      <w:r w:rsidRPr="007A5DD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7A5DD8">
        <w:rPr>
          <w:sz w:val="24"/>
          <w:szCs w:val="24"/>
          <w:vertAlign w:val="superscript"/>
        </w:rPr>
        <w:t xml:space="preserve">nd </w:t>
      </w:r>
      <w:r w:rsidRPr="007A5DD8">
        <w:rPr>
          <w:sz w:val="24"/>
          <w:szCs w:val="24"/>
        </w:rPr>
        <w:t>Corinthians 12:8-9 &amp; 2</w:t>
      </w:r>
      <w:r w:rsidRPr="007A5DD8">
        <w:rPr>
          <w:sz w:val="24"/>
          <w:szCs w:val="24"/>
          <w:vertAlign w:val="superscript"/>
        </w:rPr>
        <w:t xml:space="preserve">nd </w:t>
      </w:r>
      <w:r w:rsidRPr="007A5DD8">
        <w:rPr>
          <w:sz w:val="24"/>
          <w:szCs w:val="24"/>
        </w:rPr>
        <w:t>Timothy 4:20. The Medical Aspects to bring the Father Stephen’s Healing: Consulting Doctors of the Father Stephen is in 2</w:t>
      </w:r>
      <w:r w:rsidRPr="007A5DD8">
        <w:rPr>
          <w:sz w:val="24"/>
          <w:szCs w:val="24"/>
          <w:vertAlign w:val="superscript"/>
        </w:rPr>
        <w:t xml:space="preserve">nd </w:t>
      </w:r>
      <w:r w:rsidRPr="007A5DD8">
        <w:rPr>
          <w:sz w:val="24"/>
          <w:szCs w:val="24"/>
        </w:rPr>
        <w:t>Chronicles 16:12; Matthew 9:12; Jeremiah 8:22 &amp; Colossians 4:14. Taking Medicine by the Command of the Father Stephen is in 1</w:t>
      </w:r>
      <w:r w:rsidRPr="007A5DD8">
        <w:rPr>
          <w:sz w:val="24"/>
          <w:szCs w:val="24"/>
          <w:vertAlign w:val="superscript"/>
        </w:rPr>
        <w:t xml:space="preserve">st </w:t>
      </w:r>
      <w:r w:rsidRPr="007A5DD8">
        <w:rPr>
          <w:sz w:val="24"/>
          <w:szCs w:val="24"/>
        </w:rPr>
        <w:t xml:space="preserve">Timothy 5:23. The Disinfecting </w:t>
      </w:r>
      <w:r w:rsidRPr="007A5DD8">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7A5DD8" w:rsidRDefault="00562E7F" w:rsidP="00562E7F">
      <w:pPr>
        <w:spacing w:line="480" w:lineRule="auto"/>
        <w:jc w:val="center"/>
        <w:rPr>
          <w:b/>
          <w:sz w:val="24"/>
          <w:szCs w:val="24"/>
        </w:rPr>
      </w:pPr>
      <w:r w:rsidRPr="007A5DD8">
        <w:rPr>
          <w:b/>
          <w:sz w:val="24"/>
          <w:szCs w:val="24"/>
        </w:rPr>
        <w:t>The 10 Incurable Things of the LORD STEPHEN the Potter Creator of the Entire Universe</w:t>
      </w:r>
    </w:p>
    <w:p w:rsidR="00562E7F" w:rsidRPr="007A5DD8" w:rsidRDefault="00562E7F" w:rsidP="00562E7F">
      <w:pPr>
        <w:spacing w:line="480" w:lineRule="auto"/>
        <w:jc w:val="both"/>
        <w:rPr>
          <w:sz w:val="24"/>
          <w:szCs w:val="24"/>
        </w:rPr>
      </w:pPr>
      <w:r w:rsidRPr="007A5DD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7A5DD8">
        <w:rPr>
          <w:b/>
          <w:sz w:val="24"/>
          <w:szCs w:val="24"/>
        </w:rPr>
        <w:t>MYSTERY, BABYLON THE GREAT, THE MOTHER OF HARLOTS AND THE ABOMINATIONS OF THE EARTH</w:t>
      </w:r>
      <w:r w:rsidRPr="007A5DD8">
        <w:rPr>
          <w:sz w:val="24"/>
          <w:szCs w:val="24"/>
        </w:rPr>
        <w:t xml:space="preserve"> in Revelation 6:1-20:15. The 10 Incurable diseases are as follows: The 1</w:t>
      </w:r>
      <w:r w:rsidRPr="007A5DD8">
        <w:rPr>
          <w:sz w:val="24"/>
          <w:szCs w:val="24"/>
          <w:vertAlign w:val="superscript"/>
        </w:rPr>
        <w:t xml:space="preserve">st </w:t>
      </w:r>
      <w:r w:rsidRPr="007A5DD8">
        <w:rPr>
          <w:sz w:val="24"/>
          <w:szCs w:val="24"/>
        </w:rPr>
        <w:t xml:space="preserve">Master Key unlocks or locks the Prison of </w:t>
      </w:r>
      <w:r w:rsidRPr="007A5DD8">
        <w:rPr>
          <w:b/>
          <w:sz w:val="24"/>
          <w:szCs w:val="24"/>
        </w:rPr>
        <w:t>BABYLON THE GREAT, THE MOTHER OF HARLOTS AND THE ABOMINATIONS OF THE EARTH</w:t>
      </w:r>
      <w:r w:rsidRPr="007A5DD8">
        <w:rPr>
          <w:sz w:val="24"/>
          <w:szCs w:val="24"/>
        </w:rPr>
        <w:t xml:space="preserve"> concerning Israel by the Incurable Wounds in Micah 1:9. The 2</w:t>
      </w:r>
      <w:r w:rsidRPr="007A5DD8">
        <w:rPr>
          <w:sz w:val="24"/>
          <w:szCs w:val="24"/>
          <w:vertAlign w:val="superscript"/>
        </w:rPr>
        <w:t xml:space="preserve">nd </w:t>
      </w:r>
      <w:r w:rsidRPr="007A5DD8">
        <w:rPr>
          <w:sz w:val="24"/>
          <w:szCs w:val="24"/>
        </w:rPr>
        <w:t>Master Key unlocks or locks the Prison of the Evil Father Lucifer (John 8:37-47) concerning Babel by the Incurable Sorrow in Jeremiah 30:15. The 3</w:t>
      </w:r>
      <w:r w:rsidRPr="007A5DD8">
        <w:rPr>
          <w:sz w:val="24"/>
          <w:szCs w:val="24"/>
          <w:vertAlign w:val="superscript"/>
        </w:rPr>
        <w:t>rd</w:t>
      </w:r>
      <w:r w:rsidRPr="007A5DD8">
        <w:rPr>
          <w:sz w:val="24"/>
          <w:szCs w:val="24"/>
        </w:rPr>
        <w:t>/4</w:t>
      </w:r>
      <w:r w:rsidRPr="007A5DD8">
        <w:rPr>
          <w:sz w:val="24"/>
          <w:szCs w:val="24"/>
          <w:vertAlign w:val="superscript"/>
        </w:rPr>
        <w:t>th</w:t>
      </w:r>
      <w:r w:rsidRPr="007A5DD8">
        <w:rPr>
          <w:sz w:val="24"/>
          <w:szCs w:val="24"/>
        </w:rPr>
        <w:t xml:space="preserve"> Master Keys unlocks or locks the Prisons of the Beast of the Earth/Sea concerning Confusion &amp; Chaos by the Incurable Severe Wound &amp; Affliction in Jeremiah 30:12 (OKJV &amp; NKJV). The 5</w:t>
      </w:r>
      <w:r w:rsidRPr="007A5DD8">
        <w:rPr>
          <w:sz w:val="24"/>
          <w:szCs w:val="24"/>
          <w:vertAlign w:val="superscript"/>
        </w:rPr>
        <w:t xml:space="preserve">th </w:t>
      </w:r>
      <w:r w:rsidRPr="007A5DD8">
        <w:rPr>
          <w:sz w:val="24"/>
          <w:szCs w:val="24"/>
        </w:rPr>
        <w:t>Master Key unlocks or locks the Prison of the Scarlet-Colored Beast concerning Shinar by the Incurable Wound in Jeremiah 15:18. The 6</w:t>
      </w:r>
      <w:r w:rsidRPr="007A5DD8">
        <w:rPr>
          <w:sz w:val="24"/>
          <w:szCs w:val="24"/>
          <w:vertAlign w:val="superscript"/>
        </w:rPr>
        <w:t xml:space="preserve">th </w:t>
      </w:r>
      <w:r w:rsidRPr="007A5DD8">
        <w:rPr>
          <w:sz w:val="24"/>
          <w:szCs w:val="24"/>
        </w:rPr>
        <w:t xml:space="preserve">Master Key unlocks or locks the Prison of the False Prophet concerning Rome by the Incurable Intestines Bowel </w:t>
      </w:r>
      <w:r w:rsidRPr="007A5DD8">
        <w:rPr>
          <w:sz w:val="24"/>
          <w:szCs w:val="24"/>
        </w:rPr>
        <w:lastRenderedPageBreak/>
        <w:t>Disease in 2</w:t>
      </w:r>
      <w:r w:rsidRPr="007A5DD8">
        <w:rPr>
          <w:sz w:val="24"/>
          <w:szCs w:val="24"/>
          <w:vertAlign w:val="superscript"/>
        </w:rPr>
        <w:t xml:space="preserve">nd </w:t>
      </w:r>
      <w:r w:rsidRPr="007A5DD8">
        <w:rPr>
          <w:sz w:val="24"/>
          <w:szCs w:val="24"/>
        </w:rPr>
        <w:t>Chronicles 21:18. The 7</w:t>
      </w:r>
      <w:r w:rsidRPr="007A5DD8">
        <w:rPr>
          <w:sz w:val="24"/>
          <w:szCs w:val="24"/>
          <w:vertAlign w:val="superscript"/>
        </w:rPr>
        <w:t xml:space="preserve">th </w:t>
      </w:r>
      <w:r w:rsidRPr="007A5DD8">
        <w:rPr>
          <w:sz w:val="24"/>
          <w:szCs w:val="24"/>
        </w:rPr>
        <w:t>Master Key unlocks or locks the Prison of the Antichrist concerning Babylon by the Incurable Plagues in Judith 5:12. The 8</w:t>
      </w:r>
      <w:r w:rsidRPr="007A5DD8">
        <w:rPr>
          <w:sz w:val="24"/>
          <w:szCs w:val="24"/>
          <w:vertAlign w:val="superscript"/>
        </w:rPr>
        <w:t xml:space="preserve">th </w:t>
      </w:r>
      <w:r w:rsidRPr="007A5DD8">
        <w:rPr>
          <w:sz w:val="24"/>
          <w:szCs w:val="24"/>
        </w:rPr>
        <w:t>Master Key unlocks or locks the Prison of Satan concerning Sodom also called the Lord Lucifer by the Incurable Grievous Bruise Wound in Jeremiah 30:12. The 9</w:t>
      </w:r>
      <w:r w:rsidRPr="007A5DD8">
        <w:rPr>
          <w:sz w:val="24"/>
          <w:szCs w:val="24"/>
          <w:vertAlign w:val="superscript"/>
        </w:rPr>
        <w:t xml:space="preserve">th </w:t>
      </w:r>
      <w:r w:rsidRPr="007A5DD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7A5DD8">
        <w:rPr>
          <w:sz w:val="24"/>
          <w:szCs w:val="24"/>
          <w:vertAlign w:val="superscript"/>
        </w:rPr>
        <w:t xml:space="preserve">nd </w:t>
      </w:r>
      <w:r w:rsidRPr="007A5DD8">
        <w:rPr>
          <w:sz w:val="24"/>
          <w:szCs w:val="24"/>
        </w:rPr>
        <w:t>Maccabees 9:5. The 10</w:t>
      </w:r>
      <w:r w:rsidRPr="007A5DD8">
        <w:rPr>
          <w:sz w:val="24"/>
          <w:szCs w:val="24"/>
          <w:vertAlign w:val="superscript"/>
        </w:rPr>
        <w:t xml:space="preserve">th </w:t>
      </w:r>
      <w:r w:rsidRPr="007A5DD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7A5DD8">
        <w:rPr>
          <w:b/>
          <w:sz w:val="24"/>
          <w:szCs w:val="24"/>
        </w:rPr>
        <w:t>This Eternal Godly Sin</w:t>
      </w:r>
      <w:r w:rsidRPr="007A5DD8">
        <w:rPr>
          <w:sz w:val="24"/>
          <w:szCs w:val="24"/>
        </w:rPr>
        <w:t xml:space="preserve">” is recorded in Proverbs 8:22-25 (RSV) by the term </w:t>
      </w:r>
      <w:r w:rsidRPr="007A5DD8">
        <w:rPr>
          <w:b/>
          <w:sz w:val="24"/>
          <w:szCs w:val="24"/>
        </w:rPr>
        <w:t xml:space="preserve">Qanah </w:t>
      </w:r>
      <w:r w:rsidRPr="007A5DD8">
        <w:rPr>
          <w:sz w:val="24"/>
          <w:szCs w:val="24"/>
        </w:rPr>
        <w:t>which means “</w:t>
      </w:r>
      <w:r w:rsidRPr="007A5DD8">
        <w:rPr>
          <w:b/>
          <w:sz w:val="24"/>
          <w:szCs w:val="24"/>
        </w:rPr>
        <w:t>Eternal Marital Lordly Sexual Eros Love</w:t>
      </w:r>
      <w:r w:rsidRPr="007A5DD8">
        <w:rPr>
          <w:sz w:val="24"/>
          <w:szCs w:val="24"/>
        </w:rPr>
        <w:t>” and “</w:t>
      </w:r>
      <w:r w:rsidRPr="007A5DD8">
        <w:rPr>
          <w:b/>
          <w:sz w:val="24"/>
          <w:szCs w:val="24"/>
        </w:rPr>
        <w:t>This Eternal Heavenly Sin</w:t>
      </w:r>
      <w:r w:rsidRPr="007A5DD8">
        <w:rPr>
          <w:sz w:val="24"/>
          <w:szCs w:val="24"/>
        </w:rPr>
        <w:t>” is recorded in Isaiah 14:12-21 and “</w:t>
      </w:r>
      <w:r w:rsidRPr="007A5DD8">
        <w:rPr>
          <w:b/>
          <w:sz w:val="24"/>
          <w:szCs w:val="24"/>
        </w:rPr>
        <w:t>This Eternal Earthly Sin</w:t>
      </w:r>
      <w:r w:rsidRPr="007A5DD8">
        <w:rPr>
          <w:sz w:val="24"/>
          <w:szCs w:val="24"/>
        </w:rPr>
        <w:t>” is recorded in Ezekiel 28:15-19. The Lord Lucifer sinned in Heaven!!! The Lord Lucifer the 2</w:t>
      </w:r>
      <w:r w:rsidRPr="007A5DD8">
        <w:rPr>
          <w:sz w:val="24"/>
          <w:szCs w:val="24"/>
          <w:vertAlign w:val="superscript"/>
        </w:rPr>
        <w:t xml:space="preserve">nd </w:t>
      </w:r>
      <w:r w:rsidRPr="007A5DD8">
        <w:rPr>
          <w:sz w:val="24"/>
          <w:szCs w:val="24"/>
        </w:rPr>
        <w:t>Serpent Satan called the Married Lord called Wisdom the “</w:t>
      </w:r>
      <w:r w:rsidRPr="007A5DD8">
        <w:rPr>
          <w:b/>
          <w:sz w:val="24"/>
          <w:szCs w:val="24"/>
        </w:rPr>
        <w:t>Evil Creator of the Sexual Eros Love Eternal Sin</w:t>
      </w:r>
      <w:r w:rsidRPr="007A5DD8">
        <w:rPr>
          <w:sz w:val="24"/>
          <w:szCs w:val="24"/>
        </w:rPr>
        <w:t>” had the Power of Death, Hell, the Grave &amp; the Prison, but now the Father Stephen Our Lord the 2</w:t>
      </w:r>
      <w:r w:rsidRPr="007A5DD8">
        <w:rPr>
          <w:sz w:val="24"/>
          <w:szCs w:val="24"/>
          <w:vertAlign w:val="superscript"/>
        </w:rPr>
        <w:t xml:space="preserve">nd </w:t>
      </w:r>
      <w:r w:rsidRPr="007A5DD8">
        <w:rPr>
          <w:sz w:val="24"/>
          <w:szCs w:val="24"/>
        </w:rPr>
        <w:t xml:space="preserve">Serpent Yahweh the Single Lord called Wisdom the </w:t>
      </w:r>
      <w:r w:rsidRPr="007A5DD8">
        <w:rPr>
          <w:sz w:val="24"/>
          <w:szCs w:val="24"/>
        </w:rPr>
        <w:lastRenderedPageBreak/>
        <w:t>“</w:t>
      </w:r>
      <w:r w:rsidRPr="007A5DD8">
        <w:rPr>
          <w:b/>
          <w:sz w:val="24"/>
          <w:szCs w:val="24"/>
        </w:rPr>
        <w:t>Good Potter</w:t>
      </w:r>
      <w:r w:rsidRPr="007A5DD8">
        <w:rPr>
          <w:sz w:val="24"/>
          <w:szCs w:val="24"/>
        </w:rPr>
        <w:t xml:space="preserve"> </w:t>
      </w:r>
      <w:r w:rsidRPr="007A5DD8">
        <w:rPr>
          <w:b/>
          <w:sz w:val="24"/>
          <w:szCs w:val="24"/>
        </w:rPr>
        <w:t>Creator of the Entire Universe</w:t>
      </w:r>
      <w:r w:rsidRPr="007A5DD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7A5DD8">
        <w:rPr>
          <w:sz w:val="24"/>
          <w:szCs w:val="24"/>
          <w:vertAlign w:val="superscript"/>
        </w:rPr>
        <w:t xml:space="preserve">st </w:t>
      </w:r>
      <w:r w:rsidRPr="007A5DD8">
        <w:rPr>
          <w:sz w:val="24"/>
          <w:szCs w:val="24"/>
        </w:rPr>
        <w:t xml:space="preserve">Peter 1:17-21.                   </w:t>
      </w:r>
    </w:p>
    <w:p w:rsidR="00562E7F" w:rsidRPr="007A5DD8" w:rsidRDefault="00562E7F" w:rsidP="00562E7F">
      <w:pPr>
        <w:spacing w:line="480" w:lineRule="auto"/>
        <w:jc w:val="center"/>
        <w:rPr>
          <w:b/>
          <w:sz w:val="24"/>
          <w:szCs w:val="24"/>
        </w:rPr>
      </w:pPr>
      <w:r w:rsidRPr="007A5DD8">
        <w:rPr>
          <w:b/>
          <w:sz w:val="24"/>
          <w:szCs w:val="24"/>
        </w:rPr>
        <w:t xml:space="preserve">THE FATHER STEPHEN’S BASIC GOOD CLASSES &amp; THE LORD LUCIFER’S </w:t>
      </w:r>
      <w:r w:rsidRPr="007A5DD8">
        <w:rPr>
          <w:b/>
          <w:caps/>
          <w:sz w:val="24"/>
          <w:szCs w:val="24"/>
        </w:rPr>
        <w:t xml:space="preserve">BASIC EVIL </w:t>
      </w:r>
      <w:r w:rsidRPr="007A5DD8">
        <w:rPr>
          <w:b/>
          <w:sz w:val="24"/>
          <w:szCs w:val="24"/>
        </w:rPr>
        <w:t>CLASSES</w:t>
      </w:r>
    </w:p>
    <w:p w:rsidR="00562E7F" w:rsidRPr="007A5DD8" w:rsidRDefault="00562E7F" w:rsidP="00562E7F">
      <w:pPr>
        <w:spacing w:line="480" w:lineRule="auto"/>
        <w:jc w:val="center"/>
        <w:rPr>
          <w:b/>
          <w:sz w:val="24"/>
          <w:szCs w:val="24"/>
        </w:rPr>
      </w:pPr>
      <w:r w:rsidRPr="007A5DD8">
        <w:rPr>
          <w:b/>
          <w:sz w:val="24"/>
          <w:szCs w:val="24"/>
        </w:rPr>
        <w:t>What are the Weapons used in Good Classes &amp; Evil Classes?</w:t>
      </w:r>
    </w:p>
    <w:p w:rsidR="00562E7F" w:rsidRPr="007A5DD8" w:rsidRDefault="00562E7F" w:rsidP="00562E7F">
      <w:pPr>
        <w:spacing w:line="480" w:lineRule="auto"/>
        <w:jc w:val="center"/>
        <w:rPr>
          <w:b/>
          <w:sz w:val="24"/>
          <w:szCs w:val="24"/>
        </w:rPr>
      </w:pPr>
      <w:r w:rsidRPr="007A5DD8">
        <w:rPr>
          <w:b/>
          <w:sz w:val="24"/>
          <w:szCs w:val="24"/>
        </w:rPr>
        <w:t>Good Basic Classes Weapons &amp; Good Elite Classes Weapons</w:t>
      </w:r>
    </w:p>
    <w:p w:rsidR="00562E7F" w:rsidRPr="007A5DD8" w:rsidRDefault="00562E7F" w:rsidP="00562E7F">
      <w:pPr>
        <w:spacing w:line="480" w:lineRule="auto"/>
        <w:jc w:val="both"/>
        <w:rPr>
          <w:sz w:val="24"/>
          <w:szCs w:val="24"/>
        </w:rPr>
      </w:pPr>
      <w:r w:rsidRPr="007A5DD8">
        <w:rPr>
          <w:sz w:val="24"/>
          <w:szCs w:val="24"/>
        </w:rPr>
        <w:t>The Quiver &amp; Bow Weapons is in Genesis 27:3. The War Weapons is in Deuteronomy 1:41 &amp; Judges 18:11. The Paddle Weapon is in Deuteronomy 23:13, 16-17. The Chariot’s Equipment Weapons is in 1</w:t>
      </w:r>
      <w:r w:rsidRPr="007A5DD8">
        <w:rPr>
          <w:sz w:val="24"/>
          <w:szCs w:val="24"/>
          <w:vertAlign w:val="superscript"/>
        </w:rPr>
        <w:t>st</w:t>
      </w:r>
      <w:r w:rsidRPr="007A5DD8">
        <w:rPr>
          <w:sz w:val="24"/>
          <w:szCs w:val="24"/>
        </w:rPr>
        <w:t xml:space="preserve"> Samuel 8:12 (NKJV). The Lad’s Weapons is in 1</w:t>
      </w:r>
      <w:r w:rsidRPr="007A5DD8">
        <w:rPr>
          <w:sz w:val="24"/>
          <w:szCs w:val="24"/>
          <w:vertAlign w:val="superscript"/>
        </w:rPr>
        <w:t>st</w:t>
      </w:r>
      <w:r w:rsidRPr="007A5DD8">
        <w:rPr>
          <w:sz w:val="24"/>
          <w:szCs w:val="24"/>
        </w:rPr>
        <w:t xml:space="preserve"> Samuel 20:40 (NKJV). The Haste Business Weapons is in 1</w:t>
      </w:r>
      <w:r w:rsidRPr="007A5DD8">
        <w:rPr>
          <w:sz w:val="24"/>
          <w:szCs w:val="24"/>
          <w:vertAlign w:val="superscript"/>
        </w:rPr>
        <w:t>st</w:t>
      </w:r>
      <w:r w:rsidRPr="007A5DD8">
        <w:rPr>
          <w:sz w:val="24"/>
          <w:szCs w:val="24"/>
        </w:rPr>
        <w:t xml:space="preserve"> Samuel 21:8. The Road Weapons is in 2</w:t>
      </w:r>
      <w:r w:rsidRPr="007A5DD8">
        <w:rPr>
          <w:sz w:val="24"/>
          <w:szCs w:val="24"/>
          <w:vertAlign w:val="superscript"/>
        </w:rPr>
        <w:t>nd</w:t>
      </w:r>
      <w:r w:rsidRPr="007A5DD8">
        <w:rPr>
          <w:sz w:val="24"/>
          <w:szCs w:val="24"/>
        </w:rPr>
        <w:t xml:space="preserve"> Kings 7:15 (NKJV). The Fortified City Weapons is in 2</w:t>
      </w:r>
      <w:r w:rsidRPr="007A5DD8">
        <w:rPr>
          <w:sz w:val="24"/>
          <w:szCs w:val="24"/>
          <w:vertAlign w:val="superscript"/>
        </w:rPr>
        <w:t>nd</w:t>
      </w:r>
      <w:r w:rsidRPr="007A5DD8">
        <w:rPr>
          <w:sz w:val="24"/>
          <w:szCs w:val="24"/>
        </w:rPr>
        <w:t xml:space="preserve"> Kings 10:2 (NKJV). The Expert Rank Weapons is in 1</w:t>
      </w:r>
      <w:r w:rsidRPr="007A5DD8">
        <w:rPr>
          <w:sz w:val="24"/>
          <w:szCs w:val="24"/>
          <w:vertAlign w:val="superscript"/>
        </w:rPr>
        <w:t>st</w:t>
      </w:r>
      <w:r w:rsidRPr="007A5DD8">
        <w:rPr>
          <w:sz w:val="24"/>
          <w:szCs w:val="24"/>
        </w:rPr>
        <w:t xml:space="preserve"> Chronicles 12:33 (NKJV). The Armed Weapons is in 1</w:t>
      </w:r>
      <w:r w:rsidRPr="007A5DD8">
        <w:rPr>
          <w:sz w:val="24"/>
          <w:szCs w:val="24"/>
          <w:vertAlign w:val="superscript"/>
        </w:rPr>
        <w:t>st</w:t>
      </w:r>
      <w:r w:rsidRPr="007A5DD8">
        <w:rPr>
          <w:sz w:val="24"/>
          <w:szCs w:val="24"/>
        </w:rPr>
        <w:t xml:space="preserve"> Chronicles 12:37 (NKJV). The King’s Range Encompassing Weapons is in 2</w:t>
      </w:r>
      <w:r w:rsidRPr="007A5DD8">
        <w:rPr>
          <w:sz w:val="24"/>
          <w:szCs w:val="24"/>
          <w:vertAlign w:val="superscript"/>
        </w:rPr>
        <w:t>nd</w:t>
      </w:r>
      <w:r w:rsidRPr="007A5DD8">
        <w:rPr>
          <w:sz w:val="24"/>
          <w:szCs w:val="24"/>
        </w:rPr>
        <w:t xml:space="preserve"> Kings 11:8, 11 &amp; 2</w:t>
      </w:r>
      <w:r w:rsidRPr="007A5DD8">
        <w:rPr>
          <w:sz w:val="24"/>
          <w:szCs w:val="24"/>
          <w:vertAlign w:val="superscript"/>
        </w:rPr>
        <w:t>nd</w:t>
      </w:r>
      <w:r w:rsidRPr="007A5DD8">
        <w:rPr>
          <w:sz w:val="24"/>
          <w:szCs w:val="24"/>
        </w:rPr>
        <w:t xml:space="preserve"> Chronicles 23:7, 10. The Millo Weapons is in 2</w:t>
      </w:r>
      <w:r w:rsidRPr="007A5DD8">
        <w:rPr>
          <w:sz w:val="24"/>
          <w:szCs w:val="24"/>
          <w:vertAlign w:val="superscript"/>
        </w:rPr>
        <w:t>nd</w:t>
      </w:r>
      <w:r w:rsidRPr="007A5DD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7A5DD8">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7A5DD8">
        <w:rPr>
          <w:sz w:val="24"/>
          <w:szCs w:val="24"/>
          <w:vertAlign w:val="superscript"/>
        </w:rPr>
        <w:t>st</w:t>
      </w:r>
      <w:r w:rsidRPr="007A5DD8">
        <w:rPr>
          <w:sz w:val="24"/>
          <w:szCs w:val="24"/>
        </w:rPr>
        <w:t xml:space="preserve"> Maccabees 8:26, 28. The Bridegroom’s Weapons is in 1</w:t>
      </w:r>
      <w:r w:rsidRPr="007A5DD8">
        <w:rPr>
          <w:sz w:val="24"/>
          <w:szCs w:val="24"/>
          <w:vertAlign w:val="superscript"/>
        </w:rPr>
        <w:t>st</w:t>
      </w:r>
      <w:r w:rsidRPr="007A5DD8">
        <w:rPr>
          <w:sz w:val="24"/>
          <w:szCs w:val="24"/>
        </w:rPr>
        <w:t xml:space="preserve"> Maccabees 9:39. The Authority Battle Aid Weapons is in 1</w:t>
      </w:r>
      <w:r w:rsidRPr="007A5DD8">
        <w:rPr>
          <w:sz w:val="24"/>
          <w:szCs w:val="24"/>
          <w:vertAlign w:val="superscript"/>
        </w:rPr>
        <w:t>st</w:t>
      </w:r>
      <w:r w:rsidRPr="007A5DD8">
        <w:rPr>
          <w:sz w:val="24"/>
          <w:szCs w:val="24"/>
        </w:rPr>
        <w:t xml:space="preserve"> Maccabees 10:6. The Peaceful Weapons is in 1</w:t>
      </w:r>
      <w:r w:rsidRPr="007A5DD8">
        <w:rPr>
          <w:sz w:val="24"/>
          <w:szCs w:val="24"/>
          <w:vertAlign w:val="superscript"/>
        </w:rPr>
        <w:t>st</w:t>
      </w:r>
      <w:r w:rsidRPr="007A5DD8">
        <w:rPr>
          <w:sz w:val="24"/>
          <w:szCs w:val="24"/>
        </w:rPr>
        <w:t xml:space="preserve"> Maccabees 11:51. The Treasury Godly Powerful Weapons is in 2</w:t>
      </w:r>
      <w:r w:rsidRPr="007A5DD8">
        <w:rPr>
          <w:sz w:val="24"/>
          <w:szCs w:val="24"/>
          <w:vertAlign w:val="superscript"/>
        </w:rPr>
        <w:t>nd</w:t>
      </w:r>
      <w:r w:rsidRPr="007A5DD8">
        <w:rPr>
          <w:sz w:val="24"/>
          <w:szCs w:val="24"/>
        </w:rPr>
        <w:t xml:space="preserve"> Maccabees 3:28. The Bold Almighty Weapons is in 2</w:t>
      </w:r>
      <w:r w:rsidRPr="007A5DD8">
        <w:rPr>
          <w:sz w:val="24"/>
          <w:szCs w:val="24"/>
          <w:vertAlign w:val="superscript"/>
        </w:rPr>
        <w:t>nd</w:t>
      </w:r>
      <w:r w:rsidRPr="007A5DD8">
        <w:rPr>
          <w:sz w:val="24"/>
          <w:szCs w:val="24"/>
        </w:rPr>
        <w:t xml:space="preserve"> Maccabees 8:18. The Defending Weapons is in 2</w:t>
      </w:r>
      <w:r w:rsidRPr="007A5DD8">
        <w:rPr>
          <w:sz w:val="24"/>
          <w:szCs w:val="24"/>
          <w:vertAlign w:val="superscript"/>
        </w:rPr>
        <w:t>nd</w:t>
      </w:r>
      <w:r w:rsidRPr="007A5DD8">
        <w:rPr>
          <w:sz w:val="24"/>
          <w:szCs w:val="24"/>
        </w:rPr>
        <w:t xml:space="preserve"> Maccabees 9:2. The Good Success Weapons is in 2</w:t>
      </w:r>
      <w:r w:rsidRPr="007A5DD8">
        <w:rPr>
          <w:sz w:val="24"/>
          <w:szCs w:val="24"/>
          <w:vertAlign w:val="superscript"/>
        </w:rPr>
        <w:t>nd</w:t>
      </w:r>
      <w:r w:rsidRPr="007A5DD8">
        <w:rPr>
          <w:sz w:val="24"/>
          <w:szCs w:val="24"/>
        </w:rPr>
        <w:t xml:space="preserve"> Maccabees 10:23. The Prayer Weapons is in 2</w:t>
      </w:r>
      <w:r w:rsidRPr="007A5DD8">
        <w:rPr>
          <w:sz w:val="24"/>
          <w:szCs w:val="24"/>
          <w:vertAlign w:val="superscript"/>
        </w:rPr>
        <w:t>nd</w:t>
      </w:r>
      <w:r w:rsidRPr="007A5DD8">
        <w:rPr>
          <w:sz w:val="24"/>
          <w:szCs w:val="24"/>
        </w:rPr>
        <w:t xml:space="preserve"> Maccabees 10:27. The 360 Degrees Protection Weapons is in 2</w:t>
      </w:r>
      <w:r w:rsidRPr="007A5DD8">
        <w:rPr>
          <w:sz w:val="24"/>
          <w:szCs w:val="24"/>
          <w:vertAlign w:val="superscript"/>
        </w:rPr>
        <w:t>nd</w:t>
      </w:r>
      <w:r w:rsidRPr="007A5DD8">
        <w:rPr>
          <w:sz w:val="24"/>
          <w:szCs w:val="24"/>
        </w:rPr>
        <w:t xml:space="preserve"> Maccabees 10:30. The Jeopardy Brethren Weapons is in 2</w:t>
      </w:r>
      <w:r w:rsidRPr="007A5DD8">
        <w:rPr>
          <w:sz w:val="24"/>
          <w:szCs w:val="24"/>
          <w:vertAlign w:val="superscript"/>
        </w:rPr>
        <w:t>nd</w:t>
      </w:r>
      <w:r w:rsidRPr="007A5DD8">
        <w:rPr>
          <w:sz w:val="24"/>
          <w:szCs w:val="24"/>
        </w:rPr>
        <w:t xml:space="preserve"> Maccabees 11:7. The Officer’s Weapons are in John 18:3. The Mighty Un-Carnal Weapons is in 2</w:t>
      </w:r>
      <w:r w:rsidRPr="007A5DD8">
        <w:rPr>
          <w:sz w:val="24"/>
          <w:szCs w:val="24"/>
          <w:vertAlign w:val="superscript"/>
        </w:rPr>
        <w:t>nd</w:t>
      </w:r>
      <w:r w:rsidRPr="007A5DD8">
        <w:rPr>
          <w:sz w:val="24"/>
          <w:szCs w:val="24"/>
        </w:rPr>
        <w:t xml:space="preserve"> Corinthians 10:4.    </w:t>
      </w:r>
    </w:p>
    <w:p w:rsidR="00562E7F" w:rsidRPr="007A5DD8" w:rsidRDefault="00562E7F" w:rsidP="00562E7F">
      <w:pPr>
        <w:spacing w:line="480" w:lineRule="auto"/>
        <w:jc w:val="center"/>
        <w:rPr>
          <w:sz w:val="24"/>
          <w:szCs w:val="24"/>
        </w:rPr>
      </w:pPr>
      <w:r w:rsidRPr="007A5DD8">
        <w:rPr>
          <w:b/>
          <w:sz w:val="24"/>
          <w:szCs w:val="24"/>
        </w:rPr>
        <w:t>Evil Basic Classes &amp; Evil Elite Classes Weapons</w:t>
      </w:r>
    </w:p>
    <w:p w:rsidR="00562E7F" w:rsidRPr="007A5DD8" w:rsidRDefault="00562E7F" w:rsidP="00562E7F">
      <w:pPr>
        <w:spacing w:line="480" w:lineRule="auto"/>
        <w:jc w:val="both"/>
        <w:rPr>
          <w:sz w:val="24"/>
          <w:szCs w:val="24"/>
        </w:rPr>
      </w:pPr>
      <w:r w:rsidRPr="007A5DD8">
        <w:rPr>
          <w:sz w:val="24"/>
          <w:szCs w:val="24"/>
        </w:rPr>
        <w:t>The Fallen Wood Weapon is in Numbers 35:18. The Fallen Mighty Weapons is in 2</w:t>
      </w:r>
      <w:r w:rsidRPr="007A5DD8">
        <w:rPr>
          <w:sz w:val="24"/>
          <w:szCs w:val="24"/>
          <w:vertAlign w:val="superscript"/>
        </w:rPr>
        <w:t>nd</w:t>
      </w:r>
      <w:r w:rsidRPr="007A5DD8">
        <w:rPr>
          <w:sz w:val="24"/>
          <w:szCs w:val="24"/>
        </w:rPr>
        <w:t xml:space="preserve"> Samuel 1:27 &amp; Ezekiel 32:27. The Fallen Judgment Weapons is in Isaiah 54:17. The Heathen Weapons is in 1</w:t>
      </w:r>
      <w:r w:rsidRPr="007A5DD8">
        <w:rPr>
          <w:sz w:val="24"/>
          <w:szCs w:val="24"/>
          <w:vertAlign w:val="superscript"/>
        </w:rPr>
        <w:t>st</w:t>
      </w:r>
      <w:r w:rsidRPr="007A5DD8">
        <w:rPr>
          <w:sz w:val="24"/>
          <w:szCs w:val="24"/>
        </w:rPr>
        <w:t xml:space="preserve"> Maccabees 5:43. The Fallen Host Weapons is in 1</w:t>
      </w:r>
      <w:r w:rsidRPr="007A5DD8">
        <w:rPr>
          <w:sz w:val="24"/>
          <w:szCs w:val="24"/>
          <w:vertAlign w:val="superscript"/>
        </w:rPr>
        <w:t>st</w:t>
      </w:r>
      <w:r w:rsidRPr="007A5DD8">
        <w:rPr>
          <w:sz w:val="24"/>
          <w:szCs w:val="24"/>
        </w:rPr>
        <w:t xml:space="preserve"> Maccabees 7:44. The Fallen Drunkard Banqueting Weapon is in 1</w:t>
      </w:r>
      <w:r w:rsidRPr="007A5DD8">
        <w:rPr>
          <w:sz w:val="24"/>
          <w:szCs w:val="24"/>
          <w:vertAlign w:val="superscript"/>
        </w:rPr>
        <w:t>st</w:t>
      </w:r>
      <w:r w:rsidRPr="007A5DD8">
        <w:rPr>
          <w:sz w:val="24"/>
          <w:szCs w:val="24"/>
        </w:rPr>
        <w:t xml:space="preserve"> Maccabees 16:16. The Slew Celebration Sabbath Sunday Weapon is in 2</w:t>
      </w:r>
      <w:r w:rsidRPr="007A5DD8">
        <w:rPr>
          <w:sz w:val="24"/>
          <w:szCs w:val="24"/>
          <w:vertAlign w:val="superscript"/>
        </w:rPr>
        <w:t>nd</w:t>
      </w:r>
      <w:r w:rsidRPr="007A5DD8">
        <w:rPr>
          <w:sz w:val="24"/>
          <w:szCs w:val="24"/>
        </w:rPr>
        <w:t xml:space="preserve"> Maccabees 5:26. </w:t>
      </w:r>
    </w:p>
    <w:p w:rsidR="00562E7F" w:rsidRPr="007A5DD8" w:rsidRDefault="00562E7F" w:rsidP="00562E7F">
      <w:pPr>
        <w:spacing w:line="480" w:lineRule="auto"/>
        <w:jc w:val="center"/>
        <w:rPr>
          <w:b/>
          <w:sz w:val="24"/>
          <w:szCs w:val="24"/>
        </w:rPr>
      </w:pPr>
      <w:r w:rsidRPr="007A5DD8">
        <w:rPr>
          <w:b/>
          <w:sz w:val="24"/>
          <w:szCs w:val="24"/>
        </w:rPr>
        <w:t>Father Stephen’s Good Fighter’s &amp; the Lord Satan’s Evil Fighter’s</w:t>
      </w:r>
    </w:p>
    <w:p w:rsidR="00562E7F" w:rsidRPr="007A5DD8" w:rsidRDefault="00562E7F" w:rsidP="00562E7F">
      <w:pPr>
        <w:spacing w:line="480" w:lineRule="auto"/>
        <w:jc w:val="both"/>
        <w:rPr>
          <w:sz w:val="24"/>
          <w:szCs w:val="24"/>
        </w:rPr>
      </w:pPr>
      <w:r w:rsidRPr="007A5DD8">
        <w:rPr>
          <w:sz w:val="24"/>
          <w:szCs w:val="24"/>
        </w:rPr>
        <w:t xml:space="preserve">The Good Fighters are Persons or Animals that fights in a just rebellion for the LORD. A Fight only operates in the alone position. Some scriptures are in Exodus 14:14; 14:25 (NKJV); </w:t>
      </w:r>
      <w:r w:rsidRPr="007A5DD8">
        <w:rPr>
          <w:sz w:val="24"/>
          <w:szCs w:val="24"/>
        </w:rPr>
        <w:lastRenderedPageBreak/>
        <w:t>Deuteronomy 1:30, 41; 3:22; 20:4, 10; Joshua 9:2; 10:25; 23:10 (NKJV); Judges 1:1 (NKJV); 11:9 (NKJV), 32; 12:3; 1</w:t>
      </w:r>
      <w:r w:rsidRPr="007A5DD8">
        <w:rPr>
          <w:sz w:val="24"/>
          <w:szCs w:val="24"/>
          <w:vertAlign w:val="superscript"/>
        </w:rPr>
        <w:t>st</w:t>
      </w:r>
      <w:r w:rsidRPr="007A5DD8">
        <w:rPr>
          <w:sz w:val="24"/>
          <w:szCs w:val="24"/>
        </w:rPr>
        <w:t xml:space="preserve"> Samuel 15:18; 18:17; 25:28 (NKJV); 1</w:t>
      </w:r>
      <w:r w:rsidRPr="007A5DD8">
        <w:rPr>
          <w:sz w:val="24"/>
          <w:szCs w:val="24"/>
          <w:vertAlign w:val="superscript"/>
        </w:rPr>
        <w:t>st</w:t>
      </w:r>
      <w:r w:rsidRPr="007A5DD8">
        <w:rPr>
          <w:sz w:val="24"/>
          <w:szCs w:val="24"/>
        </w:rPr>
        <w:t xml:space="preserve"> Kings</w:t>
      </w:r>
      <w:r w:rsidRPr="007A5DD8">
        <w:rPr>
          <w:sz w:val="24"/>
          <w:szCs w:val="24"/>
          <w:vertAlign w:val="superscript"/>
        </w:rPr>
        <w:t xml:space="preserve"> </w:t>
      </w:r>
      <w:r w:rsidRPr="007A5DD8">
        <w:rPr>
          <w:sz w:val="24"/>
          <w:szCs w:val="24"/>
        </w:rPr>
        <w:t>20:25 (NKJV); 2</w:t>
      </w:r>
      <w:r w:rsidRPr="007A5DD8">
        <w:rPr>
          <w:sz w:val="24"/>
          <w:szCs w:val="24"/>
          <w:vertAlign w:val="superscript"/>
        </w:rPr>
        <w:t>nd</w:t>
      </w:r>
      <w:r w:rsidRPr="007A5DD8">
        <w:rPr>
          <w:sz w:val="24"/>
          <w:szCs w:val="24"/>
        </w:rPr>
        <w:t xml:space="preserve"> Chronicles 18:30 (NKJV); 31; 20:17; 32:8; 35:22; Nehemiah 4:14, 20; Psalms 35:1; 144:1; Isaiah 19:2; 30:32; 31:4; Jeremiah 1:19; 15:20; 21:4-5; 34:22; 37:10; 51:30; Daniel 10:20 (NKJV); Zechariah 10:5; 14:3, 14; 1</w:t>
      </w:r>
      <w:r w:rsidRPr="007A5DD8">
        <w:rPr>
          <w:sz w:val="24"/>
          <w:szCs w:val="24"/>
          <w:vertAlign w:val="superscript"/>
        </w:rPr>
        <w:t>st</w:t>
      </w:r>
      <w:r w:rsidRPr="007A5DD8">
        <w:rPr>
          <w:sz w:val="24"/>
          <w:szCs w:val="24"/>
        </w:rPr>
        <w:t xml:space="preserve"> Esdras 1:29; 2</w:t>
      </w:r>
      <w:r w:rsidRPr="007A5DD8">
        <w:rPr>
          <w:sz w:val="24"/>
          <w:szCs w:val="24"/>
          <w:vertAlign w:val="superscript"/>
        </w:rPr>
        <w:t>nd</w:t>
      </w:r>
      <w:r w:rsidRPr="007A5DD8">
        <w:rPr>
          <w:sz w:val="24"/>
          <w:szCs w:val="24"/>
        </w:rPr>
        <w:t xml:space="preserve"> Esdras 6:24; 7:57; 13:11, 31, 34; 15:15; Wisdom of Solomon 5:20; Sirach 4:28; 29:13; 1</w:t>
      </w:r>
      <w:r w:rsidRPr="007A5DD8">
        <w:rPr>
          <w:sz w:val="24"/>
          <w:szCs w:val="24"/>
          <w:vertAlign w:val="superscript"/>
        </w:rPr>
        <w:t>st</w:t>
      </w:r>
      <w:r w:rsidRPr="007A5DD8">
        <w:rPr>
          <w:sz w:val="24"/>
          <w:szCs w:val="24"/>
        </w:rPr>
        <w:t xml:space="preserve"> Maccabees 2:40-41; 3:21, 43, 58; 4:41; 5:32; 6:34; 8:32; 9:8, 44; 13:9; 16:3; 2</w:t>
      </w:r>
      <w:r w:rsidRPr="007A5DD8">
        <w:rPr>
          <w:sz w:val="24"/>
          <w:szCs w:val="24"/>
          <w:vertAlign w:val="superscript"/>
        </w:rPr>
        <w:t>nd</w:t>
      </w:r>
      <w:r w:rsidRPr="007A5DD8">
        <w:rPr>
          <w:sz w:val="24"/>
          <w:szCs w:val="24"/>
        </w:rPr>
        <w:t xml:space="preserve"> Maccabees 8:36; 11:9; 12:34; 13:13-14; 15:27; John 18:36; 1</w:t>
      </w:r>
      <w:r w:rsidRPr="007A5DD8">
        <w:rPr>
          <w:sz w:val="24"/>
          <w:szCs w:val="24"/>
          <w:vertAlign w:val="superscript"/>
        </w:rPr>
        <w:t>st</w:t>
      </w:r>
      <w:r w:rsidRPr="007A5DD8">
        <w:rPr>
          <w:sz w:val="24"/>
          <w:szCs w:val="24"/>
        </w:rPr>
        <w:t xml:space="preserve"> Corinthians 9:26; 1</w:t>
      </w:r>
      <w:r w:rsidRPr="007A5DD8">
        <w:rPr>
          <w:sz w:val="24"/>
          <w:szCs w:val="24"/>
          <w:vertAlign w:val="superscript"/>
        </w:rPr>
        <w:t>st</w:t>
      </w:r>
      <w:r w:rsidRPr="007A5DD8">
        <w:rPr>
          <w:sz w:val="24"/>
          <w:szCs w:val="24"/>
        </w:rPr>
        <w:t xml:space="preserve"> Timothy 6:12; 2</w:t>
      </w:r>
      <w:r w:rsidRPr="007A5DD8">
        <w:rPr>
          <w:sz w:val="24"/>
          <w:szCs w:val="24"/>
          <w:vertAlign w:val="superscript"/>
        </w:rPr>
        <w:t>nd</w:t>
      </w:r>
      <w:r w:rsidRPr="007A5DD8">
        <w:rPr>
          <w:sz w:val="24"/>
          <w:szCs w:val="24"/>
        </w:rPr>
        <w:t xml:space="preserve"> Timothy 4:7; Hebrews 10:32; 11:34; Revelation 2:16 &amp; Acts 23:9. The Evil Fighters are Persons or Animals that fights in an unjust rebellion against the LORD. Some scriptures are in Joshua 11:5; 20:20; 1</w:t>
      </w:r>
      <w:r w:rsidRPr="007A5DD8">
        <w:rPr>
          <w:sz w:val="24"/>
          <w:szCs w:val="24"/>
          <w:vertAlign w:val="superscript"/>
        </w:rPr>
        <w:t>st</w:t>
      </w:r>
      <w:r w:rsidRPr="007A5DD8">
        <w:rPr>
          <w:sz w:val="24"/>
          <w:szCs w:val="24"/>
        </w:rPr>
        <w:t xml:space="preserve"> Samuel 28:1 (NKJV); 2</w:t>
      </w:r>
      <w:r w:rsidRPr="007A5DD8">
        <w:rPr>
          <w:sz w:val="24"/>
          <w:szCs w:val="24"/>
          <w:vertAlign w:val="superscript"/>
        </w:rPr>
        <w:t>nd</w:t>
      </w:r>
      <w:r w:rsidRPr="007A5DD8">
        <w:rPr>
          <w:sz w:val="24"/>
          <w:szCs w:val="24"/>
        </w:rPr>
        <w:t xml:space="preserve"> Chro</w:t>
      </w:r>
      <w:r w:rsidRPr="007A5DD8">
        <w:rPr>
          <w:sz w:val="24"/>
          <w:szCs w:val="24"/>
          <w:vertAlign w:val="superscript"/>
        </w:rPr>
        <w:t>ni</w:t>
      </w:r>
      <w:r w:rsidRPr="007A5DD8">
        <w:rPr>
          <w:sz w:val="24"/>
          <w:szCs w:val="24"/>
        </w:rPr>
        <w:t>cles 11:1 (NKJV); 13:12; Nehemiah 4:8; Psalms 56:1-2; Isaiah 19:2; 29:8; Jeremiah 32:5, 24-25 (NKJV); 29; 33:5; 37:8 (NKJV); 2</w:t>
      </w:r>
      <w:r w:rsidRPr="007A5DD8">
        <w:rPr>
          <w:sz w:val="24"/>
          <w:szCs w:val="24"/>
          <w:vertAlign w:val="superscript"/>
        </w:rPr>
        <w:t>nd</w:t>
      </w:r>
      <w:r w:rsidRPr="007A5DD8">
        <w:rPr>
          <w:sz w:val="24"/>
          <w:szCs w:val="24"/>
        </w:rPr>
        <w:t xml:space="preserve"> Esdras 15:15; Esther 11:6-7; Sirach 28:11; 1</w:t>
      </w:r>
      <w:r w:rsidRPr="007A5DD8">
        <w:rPr>
          <w:sz w:val="24"/>
          <w:szCs w:val="24"/>
          <w:vertAlign w:val="superscript"/>
        </w:rPr>
        <w:t>st</w:t>
      </w:r>
      <w:r w:rsidRPr="007A5DD8">
        <w:rPr>
          <w:sz w:val="24"/>
          <w:szCs w:val="24"/>
        </w:rPr>
        <w:t xml:space="preserve"> Maccabees 3:10; 12:40; 2</w:t>
      </w:r>
      <w:r w:rsidRPr="007A5DD8">
        <w:rPr>
          <w:sz w:val="24"/>
          <w:szCs w:val="24"/>
          <w:vertAlign w:val="superscript"/>
        </w:rPr>
        <w:t>nd</w:t>
      </w:r>
      <w:r w:rsidRPr="007A5DD8">
        <w:rPr>
          <w:sz w:val="24"/>
          <w:szCs w:val="24"/>
        </w:rPr>
        <w:t xml:space="preserve"> Maccabees 8:16; James 4:1-2 &amp; Acts 5:39; 7:26.  </w:t>
      </w:r>
    </w:p>
    <w:p w:rsidR="00562E7F" w:rsidRPr="007A5DD8" w:rsidRDefault="00562E7F" w:rsidP="00562E7F">
      <w:pPr>
        <w:spacing w:line="480" w:lineRule="auto"/>
        <w:jc w:val="center"/>
        <w:rPr>
          <w:b/>
          <w:sz w:val="24"/>
          <w:szCs w:val="24"/>
        </w:rPr>
      </w:pPr>
      <w:r w:rsidRPr="007A5DD8">
        <w:rPr>
          <w:b/>
          <w:sz w:val="24"/>
          <w:szCs w:val="24"/>
        </w:rPr>
        <w:t>Father Stephen’s Good Thieves (Robber’s) &amp; the Lord Satan’s Evil Thieves (Robber’s)</w:t>
      </w:r>
    </w:p>
    <w:p w:rsidR="00562E7F" w:rsidRPr="007A5DD8" w:rsidRDefault="00562E7F" w:rsidP="00562E7F">
      <w:pPr>
        <w:spacing w:line="480" w:lineRule="auto"/>
        <w:jc w:val="both"/>
        <w:rPr>
          <w:sz w:val="24"/>
          <w:szCs w:val="24"/>
        </w:rPr>
      </w:pPr>
      <w:r w:rsidRPr="007A5DD8">
        <w:rPr>
          <w:sz w:val="24"/>
          <w:szCs w:val="24"/>
        </w:rPr>
        <w:t>Good Thieves is a Person that robs or steals for the LORD. Some scriptures are in Genesis 31:27, 30 (NKJV); 44:8; Leviticus 26:22; Judges 9:25; 2</w:t>
      </w:r>
      <w:r w:rsidRPr="007A5DD8">
        <w:rPr>
          <w:sz w:val="24"/>
          <w:szCs w:val="24"/>
          <w:vertAlign w:val="superscript"/>
        </w:rPr>
        <w:t>nd</w:t>
      </w:r>
      <w:r w:rsidRPr="007A5DD8">
        <w:rPr>
          <w:sz w:val="24"/>
          <w:szCs w:val="24"/>
        </w:rPr>
        <w:t xml:space="preserve"> Samuel 17:8; Job 1:21; 5:5; 12:6; 27:20 (NKJV); Proverbs 6:30; 17:12; Isaiah 10:2; 42:24; Jeremiah 7:11; 50:37; Ezekiel 18:7, 16 (NKJV); 33:15; 39:10; Hosea 7:1 (OKJV &amp; NKJV); Joel 2:9; Sirach 20:25; 36:26; 1</w:t>
      </w:r>
      <w:r w:rsidRPr="007A5DD8">
        <w:rPr>
          <w:sz w:val="24"/>
          <w:szCs w:val="24"/>
          <w:vertAlign w:val="superscript"/>
        </w:rPr>
        <w:t>st</w:t>
      </w:r>
      <w:r w:rsidRPr="007A5DD8">
        <w:rPr>
          <w:sz w:val="24"/>
          <w:szCs w:val="24"/>
        </w:rPr>
        <w:t xml:space="preserve"> Esdras 4:23-24; Matthew 26:55; 27:38 (NKJV), 64; Mark 14:48; 15:27 (NKJV); 1</w:t>
      </w:r>
      <w:r w:rsidRPr="007A5DD8">
        <w:rPr>
          <w:sz w:val="24"/>
          <w:szCs w:val="24"/>
          <w:vertAlign w:val="superscript"/>
        </w:rPr>
        <w:t>st</w:t>
      </w:r>
      <w:r w:rsidRPr="007A5DD8">
        <w:rPr>
          <w:sz w:val="24"/>
          <w:szCs w:val="24"/>
        </w:rPr>
        <w:t xml:space="preserve"> Corinthians 11:8; 1</w:t>
      </w:r>
      <w:r w:rsidRPr="007A5DD8">
        <w:rPr>
          <w:sz w:val="24"/>
          <w:szCs w:val="24"/>
          <w:vertAlign w:val="superscript"/>
        </w:rPr>
        <w:t>st</w:t>
      </w:r>
      <w:r w:rsidRPr="007A5DD8">
        <w:rPr>
          <w:sz w:val="24"/>
          <w:szCs w:val="24"/>
        </w:rPr>
        <w:t xml:space="preserve"> Thessalonians 5:2; 2</w:t>
      </w:r>
      <w:r w:rsidRPr="007A5DD8">
        <w:rPr>
          <w:sz w:val="24"/>
          <w:szCs w:val="24"/>
          <w:vertAlign w:val="superscript"/>
        </w:rPr>
        <w:t>nd</w:t>
      </w:r>
      <w:r w:rsidRPr="007A5DD8">
        <w:rPr>
          <w:sz w:val="24"/>
          <w:szCs w:val="24"/>
        </w:rPr>
        <w:t xml:space="preserve"> Peter</w:t>
      </w:r>
      <w:r w:rsidRPr="007A5DD8">
        <w:rPr>
          <w:sz w:val="24"/>
          <w:szCs w:val="24"/>
          <w:vertAlign w:val="superscript"/>
        </w:rPr>
        <w:t xml:space="preserve"> </w:t>
      </w:r>
      <w:r w:rsidRPr="007A5DD8">
        <w:rPr>
          <w:sz w:val="24"/>
          <w:szCs w:val="24"/>
        </w:rPr>
        <w:t xml:space="preserve">3:10; Revelation 3:3; 16:15; Luke 22:52 &amp; Acts 19:37. Evil Thieves is a Person that robs or steal against the LORD. Some scriptures are in Exodus 20:15; 22:1, 2, 7-8; Leviticus 19:11, 13; </w:t>
      </w:r>
      <w:r w:rsidRPr="007A5DD8">
        <w:rPr>
          <w:sz w:val="24"/>
          <w:szCs w:val="24"/>
        </w:rPr>
        <w:lastRenderedPageBreak/>
        <w:t>Deuteronomy 5:19; 24:7; 1</w:t>
      </w:r>
      <w:r w:rsidRPr="007A5DD8">
        <w:rPr>
          <w:sz w:val="24"/>
          <w:szCs w:val="24"/>
          <w:vertAlign w:val="superscript"/>
        </w:rPr>
        <w:t>st</w:t>
      </w:r>
      <w:r w:rsidRPr="007A5DD8">
        <w:rPr>
          <w:sz w:val="24"/>
          <w:szCs w:val="24"/>
        </w:rPr>
        <w:t xml:space="preserve"> Samuel 23:1; 2</w:t>
      </w:r>
      <w:r w:rsidRPr="007A5DD8">
        <w:rPr>
          <w:sz w:val="24"/>
          <w:szCs w:val="24"/>
          <w:vertAlign w:val="superscript"/>
        </w:rPr>
        <w:t>nd</w:t>
      </w:r>
      <w:r w:rsidRPr="007A5DD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7A5DD8">
        <w:rPr>
          <w:sz w:val="24"/>
          <w:szCs w:val="24"/>
          <w:vertAlign w:val="superscript"/>
        </w:rPr>
        <w:t>st</w:t>
      </w:r>
      <w:r w:rsidRPr="007A5DD8">
        <w:rPr>
          <w:sz w:val="24"/>
          <w:szCs w:val="24"/>
        </w:rPr>
        <w:t xml:space="preserve"> Esdras 4:23-24; 2</w:t>
      </w:r>
      <w:r w:rsidRPr="007A5DD8">
        <w:rPr>
          <w:sz w:val="24"/>
          <w:szCs w:val="24"/>
          <w:vertAlign w:val="superscript"/>
        </w:rPr>
        <w:t>nd</w:t>
      </w:r>
      <w:r w:rsidRPr="007A5DD8">
        <w:rPr>
          <w:sz w:val="24"/>
          <w:szCs w:val="24"/>
        </w:rPr>
        <w:t xml:space="preserve"> Maccabees 9:2; Matthew 6:19-20; 19:19; 24:43; 27:38, 44 (NKJV); Mark 10:19; 15:27 (NKJV); John 10:1, 8 (NKJV), 10; 12:6; 18:40 (OKJV); Romans 2:21, 22 (NKJV); 13:9; 2</w:t>
      </w:r>
      <w:r w:rsidRPr="007A5DD8">
        <w:rPr>
          <w:sz w:val="24"/>
          <w:szCs w:val="24"/>
          <w:vertAlign w:val="superscript"/>
        </w:rPr>
        <w:t>nd</w:t>
      </w:r>
      <w:r w:rsidRPr="007A5DD8">
        <w:rPr>
          <w:sz w:val="24"/>
          <w:szCs w:val="24"/>
        </w:rPr>
        <w:t xml:space="preserve"> Corinthians 11:26; Ephesians 4:28; 1</w:t>
      </w:r>
      <w:r w:rsidRPr="007A5DD8">
        <w:rPr>
          <w:sz w:val="24"/>
          <w:szCs w:val="24"/>
          <w:vertAlign w:val="superscript"/>
        </w:rPr>
        <w:t>st</w:t>
      </w:r>
      <w:r w:rsidRPr="007A5DD8">
        <w:rPr>
          <w:sz w:val="24"/>
          <w:szCs w:val="24"/>
        </w:rPr>
        <w:t xml:space="preserve"> Thessalonians 5:4; 1</w:t>
      </w:r>
      <w:r w:rsidRPr="007A5DD8">
        <w:rPr>
          <w:sz w:val="24"/>
          <w:szCs w:val="24"/>
          <w:vertAlign w:val="superscript"/>
        </w:rPr>
        <w:t>st</w:t>
      </w:r>
      <w:r w:rsidRPr="007A5DD8">
        <w:rPr>
          <w:sz w:val="24"/>
          <w:szCs w:val="24"/>
        </w:rPr>
        <w:t xml:space="preserve"> Peter</w:t>
      </w:r>
      <w:r w:rsidRPr="007A5DD8">
        <w:rPr>
          <w:sz w:val="24"/>
          <w:szCs w:val="24"/>
          <w:vertAlign w:val="superscript"/>
        </w:rPr>
        <w:t xml:space="preserve"> </w:t>
      </w:r>
      <w:r w:rsidRPr="007A5DD8">
        <w:rPr>
          <w:sz w:val="24"/>
          <w:szCs w:val="24"/>
        </w:rPr>
        <w:t xml:space="preserve">4:15 &amp; Luke 12:33, 39; 18:20.  </w:t>
      </w:r>
    </w:p>
    <w:p w:rsidR="00562E7F" w:rsidRPr="007A5DD8" w:rsidRDefault="00562E7F" w:rsidP="00562E7F">
      <w:pPr>
        <w:spacing w:line="480" w:lineRule="auto"/>
        <w:jc w:val="center"/>
        <w:rPr>
          <w:b/>
          <w:sz w:val="24"/>
          <w:szCs w:val="24"/>
        </w:rPr>
      </w:pPr>
      <w:r w:rsidRPr="007A5DD8">
        <w:rPr>
          <w:b/>
          <w:sz w:val="24"/>
          <w:szCs w:val="24"/>
        </w:rPr>
        <w:t>Father Stephen’s Good Sorcerer’s (Master Witches) &amp; the Lord Satan’s Evil Sorcerer’s (Master Witches)</w:t>
      </w:r>
    </w:p>
    <w:p w:rsidR="00562E7F" w:rsidRPr="007A5DD8" w:rsidRDefault="00562E7F" w:rsidP="00562E7F">
      <w:pPr>
        <w:spacing w:line="480" w:lineRule="auto"/>
        <w:jc w:val="both"/>
        <w:rPr>
          <w:sz w:val="24"/>
          <w:szCs w:val="24"/>
        </w:rPr>
      </w:pPr>
      <w:r w:rsidRPr="007A5DD8">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7A5DD8">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7A5DD8">
        <w:rPr>
          <w:sz w:val="24"/>
          <w:szCs w:val="24"/>
          <w:vertAlign w:val="superscript"/>
        </w:rPr>
        <w:t>st</w:t>
      </w:r>
      <w:r w:rsidRPr="007A5DD8">
        <w:rPr>
          <w:sz w:val="24"/>
          <w:szCs w:val="24"/>
        </w:rPr>
        <w:t xml:space="preserve"> Samuel 15:23; 2</w:t>
      </w:r>
      <w:r w:rsidRPr="007A5DD8">
        <w:rPr>
          <w:sz w:val="24"/>
          <w:szCs w:val="24"/>
          <w:vertAlign w:val="superscript"/>
        </w:rPr>
        <w:t>nd</w:t>
      </w:r>
      <w:r w:rsidRPr="007A5DD8">
        <w:rPr>
          <w:sz w:val="24"/>
          <w:szCs w:val="24"/>
        </w:rPr>
        <w:t xml:space="preserve"> Kings</w:t>
      </w:r>
      <w:r w:rsidRPr="007A5DD8">
        <w:rPr>
          <w:sz w:val="24"/>
          <w:szCs w:val="24"/>
          <w:vertAlign w:val="superscript"/>
        </w:rPr>
        <w:t xml:space="preserve"> </w:t>
      </w:r>
      <w:r w:rsidRPr="007A5DD8">
        <w:rPr>
          <w:sz w:val="24"/>
          <w:szCs w:val="24"/>
        </w:rPr>
        <w:t>9:22; 17:17; 21:6; 2</w:t>
      </w:r>
      <w:r w:rsidRPr="007A5DD8">
        <w:rPr>
          <w:sz w:val="24"/>
          <w:szCs w:val="24"/>
          <w:vertAlign w:val="superscript"/>
        </w:rPr>
        <w:t>nd</w:t>
      </w:r>
      <w:r w:rsidRPr="007A5DD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7A5DD8" w:rsidRDefault="00562E7F" w:rsidP="00562E7F">
      <w:pPr>
        <w:spacing w:line="480" w:lineRule="auto"/>
        <w:jc w:val="center"/>
        <w:rPr>
          <w:b/>
          <w:sz w:val="24"/>
          <w:szCs w:val="24"/>
        </w:rPr>
      </w:pPr>
      <w:r w:rsidRPr="007A5DD8">
        <w:rPr>
          <w:b/>
          <w:sz w:val="24"/>
          <w:szCs w:val="24"/>
        </w:rPr>
        <w:t>THE LADY RAHAB</w:t>
      </w:r>
    </w:p>
    <w:p w:rsidR="00562E7F" w:rsidRPr="007A5DD8" w:rsidRDefault="00562E7F" w:rsidP="00562E7F">
      <w:pPr>
        <w:spacing w:line="480" w:lineRule="auto"/>
        <w:rPr>
          <w:sz w:val="24"/>
          <w:szCs w:val="24"/>
        </w:rPr>
      </w:pPr>
      <w:r w:rsidRPr="007A5DD8">
        <w:rPr>
          <w:sz w:val="24"/>
          <w:szCs w:val="24"/>
        </w:rPr>
        <w:t>The Lady Rahab’s name means “</w:t>
      </w:r>
      <w:r w:rsidRPr="007A5DD8">
        <w:rPr>
          <w:b/>
          <w:sz w:val="24"/>
          <w:szCs w:val="24"/>
        </w:rPr>
        <w:t>Broad</w:t>
      </w:r>
      <w:r w:rsidRPr="007A5DD8">
        <w:rPr>
          <w:sz w:val="24"/>
          <w:szCs w:val="24"/>
        </w:rPr>
        <w:t xml:space="preserve">.” The Scripture references of the Lady Rahab is in Joshua 2:1-24; 6:17-25; Matthew 1:5; Hebrews 11:31 &amp; James 2:25. </w:t>
      </w:r>
    </w:p>
    <w:p w:rsidR="00562E7F" w:rsidRPr="007A5DD8" w:rsidRDefault="00562E7F" w:rsidP="00562E7F">
      <w:pPr>
        <w:spacing w:line="480" w:lineRule="auto"/>
        <w:jc w:val="both"/>
        <w:rPr>
          <w:sz w:val="24"/>
          <w:szCs w:val="24"/>
        </w:rPr>
      </w:pPr>
      <w:r w:rsidRPr="007A5DD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7A5DD8">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7A5DD8" w:rsidRDefault="00562E7F" w:rsidP="00562E7F">
      <w:pPr>
        <w:spacing w:line="480" w:lineRule="auto"/>
        <w:jc w:val="both"/>
        <w:rPr>
          <w:sz w:val="24"/>
          <w:szCs w:val="24"/>
        </w:rPr>
      </w:pPr>
      <w:r w:rsidRPr="007A5DD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7A5DD8" w:rsidRDefault="00562E7F" w:rsidP="00562E7F">
      <w:pPr>
        <w:spacing w:line="480" w:lineRule="auto"/>
        <w:jc w:val="both"/>
        <w:rPr>
          <w:sz w:val="24"/>
          <w:szCs w:val="24"/>
        </w:rPr>
      </w:pPr>
      <w:r w:rsidRPr="007A5DD8">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7A5DD8" w:rsidRDefault="00562E7F" w:rsidP="00562E7F">
      <w:pPr>
        <w:spacing w:line="480" w:lineRule="auto"/>
        <w:jc w:val="both"/>
        <w:rPr>
          <w:sz w:val="24"/>
          <w:szCs w:val="24"/>
        </w:rPr>
      </w:pPr>
      <w:r w:rsidRPr="007A5DD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7A5DD8">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562E7F" w:rsidRPr="007A5DD8" w:rsidRDefault="00562E7F" w:rsidP="00562E7F">
      <w:pPr>
        <w:spacing w:line="480" w:lineRule="auto"/>
        <w:jc w:val="both"/>
        <w:rPr>
          <w:sz w:val="24"/>
          <w:szCs w:val="24"/>
        </w:rPr>
      </w:pPr>
      <w:r w:rsidRPr="007A5DD8">
        <w:rPr>
          <w:sz w:val="24"/>
          <w:szCs w:val="24"/>
        </w:rPr>
        <w:t xml:space="preserve">In faith’s hall of fame is in Hebrews 11:31. It declares “By faith Rahab did not perish with those who did not believe, when She had received the spies with peace.” </w:t>
      </w:r>
    </w:p>
    <w:p w:rsidR="00562E7F" w:rsidRPr="007A5DD8" w:rsidRDefault="00562E7F" w:rsidP="00562E7F">
      <w:pPr>
        <w:spacing w:line="480" w:lineRule="auto"/>
        <w:jc w:val="both"/>
        <w:rPr>
          <w:sz w:val="24"/>
          <w:szCs w:val="24"/>
        </w:rPr>
      </w:pPr>
      <w:r w:rsidRPr="007A5DD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Life of the Lord James Christ Justus also called the Just</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Identity</w:t>
      </w:r>
    </w:p>
    <w:p w:rsidR="00562E7F" w:rsidRPr="007A5DD8" w:rsidRDefault="00562E7F" w:rsidP="00562E7F">
      <w:pPr>
        <w:spacing w:line="480" w:lineRule="auto"/>
        <w:jc w:val="both"/>
        <w:rPr>
          <w:sz w:val="24"/>
          <w:szCs w:val="24"/>
        </w:rPr>
      </w:pPr>
      <w:r w:rsidRPr="007A5DD8">
        <w:rPr>
          <w:sz w:val="24"/>
          <w:szCs w:val="24"/>
        </w:rPr>
        <w:t>The Lord James (named on the 8</w:t>
      </w:r>
      <w:r w:rsidRPr="007A5DD8">
        <w:rPr>
          <w:sz w:val="24"/>
          <w:szCs w:val="24"/>
          <w:vertAlign w:val="superscript"/>
        </w:rPr>
        <w:t>th</w:t>
      </w:r>
      <w:r w:rsidRPr="007A5DD8">
        <w:rPr>
          <w:sz w:val="24"/>
          <w:szCs w:val="24"/>
        </w:rPr>
        <w:t xml:space="preserve"> Day) called the Just (called the Lord &amp; the Law on the 1</w:t>
      </w:r>
      <w:r w:rsidRPr="007A5DD8">
        <w:rPr>
          <w:sz w:val="24"/>
          <w:szCs w:val="24"/>
          <w:vertAlign w:val="superscript"/>
        </w:rPr>
        <w:t>st</w:t>
      </w:r>
      <w:r w:rsidRPr="007A5DD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Life and Times</w:t>
      </w:r>
    </w:p>
    <w:p w:rsidR="00562E7F" w:rsidRPr="007A5DD8" w:rsidRDefault="00562E7F" w:rsidP="00562E7F">
      <w:pPr>
        <w:spacing w:line="480" w:lineRule="auto"/>
        <w:jc w:val="both"/>
        <w:rPr>
          <w:sz w:val="24"/>
          <w:szCs w:val="24"/>
        </w:rPr>
      </w:pPr>
      <w:r w:rsidRPr="007A5DD8">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A5DD8">
        <w:rPr>
          <w:b/>
          <w:sz w:val="24"/>
          <w:szCs w:val="24"/>
        </w:rPr>
        <w:t>Camel Knees</w:t>
      </w:r>
      <w:r w:rsidRPr="007A5DD8">
        <w:rPr>
          <w:sz w:val="24"/>
          <w:szCs w:val="24"/>
        </w:rPr>
        <w:t xml:space="preserve">” because of the calluses on His knees caused by spending too much time in prayer. The Lord James shows His faith like character in the writing of the Book of James.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Roles and Relationships with Christians</w:t>
      </w:r>
    </w:p>
    <w:p w:rsidR="00562E7F" w:rsidRPr="007A5DD8" w:rsidRDefault="00562E7F" w:rsidP="00562E7F">
      <w:pPr>
        <w:spacing w:line="480" w:lineRule="auto"/>
        <w:jc w:val="both"/>
        <w:rPr>
          <w:sz w:val="24"/>
          <w:szCs w:val="24"/>
        </w:rPr>
      </w:pPr>
      <w:r w:rsidRPr="007A5DD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lastRenderedPageBreak/>
        <w:t>The Lord James Christ as a Lawgiver &amp; Leader</w:t>
      </w:r>
    </w:p>
    <w:p w:rsidR="00562E7F" w:rsidRPr="007A5DD8" w:rsidRDefault="00562E7F" w:rsidP="00562E7F">
      <w:pPr>
        <w:spacing w:line="480" w:lineRule="auto"/>
        <w:jc w:val="both"/>
        <w:rPr>
          <w:sz w:val="24"/>
          <w:szCs w:val="24"/>
        </w:rPr>
      </w:pPr>
      <w:r w:rsidRPr="007A5DD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Candidacy</w:t>
      </w:r>
    </w:p>
    <w:p w:rsidR="00562E7F" w:rsidRPr="007A5DD8" w:rsidRDefault="00562E7F" w:rsidP="00562E7F">
      <w:pPr>
        <w:spacing w:line="480" w:lineRule="auto"/>
        <w:jc w:val="both"/>
        <w:rPr>
          <w:sz w:val="24"/>
          <w:szCs w:val="24"/>
        </w:rPr>
      </w:pPr>
      <w:r w:rsidRPr="007A5DD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Proverbs</w:t>
      </w:r>
    </w:p>
    <w:p w:rsidR="00562E7F" w:rsidRPr="007A5DD8" w:rsidRDefault="00562E7F" w:rsidP="00562E7F">
      <w:pPr>
        <w:spacing w:line="480" w:lineRule="auto"/>
        <w:jc w:val="both"/>
        <w:rPr>
          <w:sz w:val="24"/>
          <w:szCs w:val="24"/>
        </w:rPr>
      </w:pPr>
      <w:r w:rsidRPr="007A5DD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7A5DD8">
        <w:rPr>
          <w:sz w:val="24"/>
          <w:szCs w:val="24"/>
        </w:rPr>
        <w:lastRenderedPageBreak/>
        <w:t xml:space="preserve">in Acts 12:1 caused many Jewish Christians to be banished or dispersed from Jerusalem in James 1:1.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Outranking Epistle</w:t>
      </w:r>
    </w:p>
    <w:p w:rsidR="00562E7F" w:rsidRPr="007A5DD8" w:rsidRDefault="00562E7F" w:rsidP="00562E7F">
      <w:pPr>
        <w:spacing w:line="480" w:lineRule="auto"/>
        <w:jc w:val="both"/>
        <w:rPr>
          <w:sz w:val="24"/>
          <w:szCs w:val="24"/>
        </w:rPr>
      </w:pPr>
      <w:r w:rsidRPr="007A5DD8">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Business Affairs</w:t>
      </w:r>
    </w:p>
    <w:p w:rsidR="00562E7F" w:rsidRPr="007A5DD8" w:rsidRDefault="00562E7F" w:rsidP="00562E7F">
      <w:pPr>
        <w:spacing w:line="480" w:lineRule="auto"/>
        <w:jc w:val="both"/>
        <w:rPr>
          <w:sz w:val="24"/>
          <w:szCs w:val="24"/>
        </w:rPr>
      </w:pPr>
      <w:r w:rsidRPr="007A5DD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Faith</w:t>
      </w:r>
    </w:p>
    <w:p w:rsidR="00562E7F" w:rsidRPr="007A5DD8" w:rsidRDefault="00562E7F" w:rsidP="00562E7F">
      <w:pPr>
        <w:spacing w:line="480" w:lineRule="auto"/>
        <w:jc w:val="both"/>
        <w:rPr>
          <w:sz w:val="24"/>
          <w:szCs w:val="24"/>
        </w:rPr>
      </w:pPr>
      <w:r w:rsidRPr="007A5DD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Strength</w:t>
      </w:r>
    </w:p>
    <w:p w:rsidR="00562E7F" w:rsidRPr="007A5DD8" w:rsidRDefault="00562E7F" w:rsidP="00562E7F">
      <w:pPr>
        <w:spacing w:line="480" w:lineRule="auto"/>
        <w:jc w:val="both"/>
        <w:rPr>
          <w:sz w:val="24"/>
          <w:szCs w:val="24"/>
        </w:rPr>
      </w:pPr>
      <w:r w:rsidRPr="007A5DD8">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Perfect Law of Liberty</w:t>
      </w:r>
    </w:p>
    <w:p w:rsidR="00562E7F" w:rsidRPr="007A5DD8" w:rsidRDefault="00562E7F" w:rsidP="00562E7F">
      <w:pPr>
        <w:spacing w:line="480" w:lineRule="auto"/>
        <w:jc w:val="both"/>
        <w:rPr>
          <w:sz w:val="24"/>
          <w:szCs w:val="24"/>
        </w:rPr>
      </w:pPr>
      <w:r w:rsidRPr="007A5DD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Royal Law of Agape Love (Omni-Benevolence)</w:t>
      </w:r>
    </w:p>
    <w:p w:rsidR="00562E7F" w:rsidRPr="007A5DD8" w:rsidRDefault="00562E7F" w:rsidP="00562E7F">
      <w:pPr>
        <w:spacing w:line="480" w:lineRule="auto"/>
        <w:jc w:val="both"/>
        <w:rPr>
          <w:sz w:val="24"/>
          <w:szCs w:val="24"/>
        </w:rPr>
      </w:pPr>
      <w:r w:rsidRPr="007A5DD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Faith with Works</w:t>
      </w:r>
    </w:p>
    <w:p w:rsidR="00562E7F" w:rsidRPr="007A5DD8" w:rsidRDefault="00562E7F" w:rsidP="00562E7F">
      <w:pPr>
        <w:spacing w:line="480" w:lineRule="auto"/>
        <w:jc w:val="both"/>
        <w:rPr>
          <w:sz w:val="24"/>
          <w:szCs w:val="24"/>
        </w:rPr>
      </w:pPr>
      <w:r w:rsidRPr="007A5DD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7A5DD8">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Wisdom &amp; Intelligence</w:t>
      </w:r>
    </w:p>
    <w:p w:rsidR="00562E7F" w:rsidRPr="007A5DD8" w:rsidRDefault="00562E7F" w:rsidP="00562E7F">
      <w:pPr>
        <w:spacing w:line="480" w:lineRule="auto"/>
        <w:jc w:val="both"/>
        <w:rPr>
          <w:sz w:val="24"/>
          <w:szCs w:val="24"/>
        </w:rPr>
      </w:pPr>
      <w:r w:rsidRPr="007A5DD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A5DD8">
        <w:rPr>
          <w:b/>
          <w:sz w:val="24"/>
          <w:szCs w:val="24"/>
        </w:rPr>
        <w:t>Single Lord called Wisdom</w:t>
      </w:r>
      <w:r w:rsidRPr="007A5DD8">
        <w:rPr>
          <w:sz w:val="24"/>
          <w:szCs w:val="24"/>
        </w:rPr>
        <w:t>” in “</w:t>
      </w:r>
      <w:r w:rsidRPr="007A5DD8">
        <w:rPr>
          <w:b/>
          <w:sz w:val="24"/>
          <w:szCs w:val="24"/>
        </w:rPr>
        <w:t>That Age</w:t>
      </w:r>
      <w:r w:rsidRPr="007A5DD8">
        <w:rPr>
          <w:sz w:val="24"/>
          <w:szCs w:val="24"/>
        </w:rPr>
        <w:t>” in Luke 20:35-36 &amp; Proverbs 8:22-25 (RSV). Where selfishness and jealousy of wisdom is not from God in James 3:14-16. This refers to the Lord Lucifer named the “</w:t>
      </w:r>
      <w:r w:rsidRPr="007A5DD8">
        <w:rPr>
          <w:b/>
          <w:sz w:val="24"/>
          <w:szCs w:val="24"/>
        </w:rPr>
        <w:t>Married Lord called Wisdom</w:t>
      </w:r>
      <w:r w:rsidRPr="007A5DD8">
        <w:rPr>
          <w:sz w:val="24"/>
          <w:szCs w:val="24"/>
        </w:rPr>
        <w:t>” in “</w:t>
      </w:r>
      <w:r w:rsidRPr="007A5DD8">
        <w:rPr>
          <w:b/>
          <w:sz w:val="24"/>
          <w:szCs w:val="24"/>
        </w:rPr>
        <w:t>This Age</w:t>
      </w:r>
      <w:r w:rsidRPr="007A5DD8">
        <w:rPr>
          <w:sz w:val="24"/>
          <w:szCs w:val="24"/>
        </w:rPr>
        <w:t xml:space="preserve">” in Luke 20:34, 37-38 &amp; Proverbs 8:22-25 (RSV).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Kingdom of God</w:t>
      </w:r>
    </w:p>
    <w:p w:rsidR="00562E7F" w:rsidRPr="007A5DD8" w:rsidRDefault="00562E7F" w:rsidP="00562E7F">
      <w:pPr>
        <w:spacing w:line="480" w:lineRule="auto"/>
        <w:jc w:val="both"/>
        <w:rPr>
          <w:sz w:val="24"/>
          <w:szCs w:val="24"/>
        </w:rPr>
      </w:pPr>
      <w:r w:rsidRPr="007A5DD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7A5DD8">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A5DD8">
        <w:rPr>
          <w:b/>
          <w:sz w:val="24"/>
          <w:szCs w:val="24"/>
        </w:rPr>
        <w:t>Great White Throne Judgment</w:t>
      </w:r>
      <w:r w:rsidRPr="007A5DD8">
        <w:rPr>
          <w:sz w:val="24"/>
          <w:szCs w:val="24"/>
        </w:rPr>
        <w:t>” is in Revelation 20:5, 11-15. The “</w:t>
      </w:r>
      <w:r w:rsidRPr="007A5DD8">
        <w:rPr>
          <w:b/>
          <w:sz w:val="24"/>
          <w:szCs w:val="24"/>
        </w:rPr>
        <w:t>Ancient of Days Throne Judgment</w:t>
      </w:r>
      <w:r w:rsidRPr="007A5DD8">
        <w:rPr>
          <w:sz w:val="24"/>
          <w:szCs w:val="24"/>
        </w:rPr>
        <w:t xml:space="preserve">” is in Daniel 7:9-10.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Identity to the Father Stephen</w:t>
      </w:r>
    </w:p>
    <w:p w:rsidR="00562E7F" w:rsidRPr="007A5DD8" w:rsidRDefault="00562E7F" w:rsidP="00562E7F">
      <w:pPr>
        <w:spacing w:line="480" w:lineRule="auto"/>
        <w:jc w:val="both"/>
        <w:rPr>
          <w:sz w:val="24"/>
          <w:szCs w:val="24"/>
        </w:rPr>
      </w:pPr>
      <w:r w:rsidRPr="007A5DD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Encouragement</w:t>
      </w:r>
    </w:p>
    <w:p w:rsidR="00562E7F" w:rsidRPr="007A5DD8" w:rsidRDefault="00562E7F" w:rsidP="00562E7F">
      <w:pPr>
        <w:spacing w:line="480" w:lineRule="auto"/>
        <w:jc w:val="both"/>
        <w:rPr>
          <w:sz w:val="24"/>
          <w:szCs w:val="24"/>
        </w:rPr>
      </w:pPr>
      <w:r w:rsidRPr="007A5DD8">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Exaltation</w:t>
      </w:r>
    </w:p>
    <w:p w:rsidR="00562E7F" w:rsidRPr="007A5DD8" w:rsidRDefault="00562E7F" w:rsidP="00562E7F">
      <w:pPr>
        <w:spacing w:line="480" w:lineRule="auto"/>
        <w:jc w:val="both"/>
        <w:rPr>
          <w:sz w:val="24"/>
          <w:szCs w:val="24"/>
        </w:rPr>
      </w:pPr>
      <w:r w:rsidRPr="007A5DD8">
        <w:rPr>
          <w:sz w:val="24"/>
          <w:szCs w:val="24"/>
        </w:rPr>
        <w:t>Third, Poor Christians are the Ones that God exalts in James 1:9-11. This is because God resists the proud but gives grace to the humble James 4:6.</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Endurance</w:t>
      </w:r>
    </w:p>
    <w:p w:rsidR="00562E7F" w:rsidRPr="007A5DD8" w:rsidRDefault="00562E7F" w:rsidP="00562E7F">
      <w:pPr>
        <w:spacing w:line="480" w:lineRule="auto"/>
        <w:jc w:val="both"/>
        <w:rPr>
          <w:sz w:val="24"/>
          <w:szCs w:val="24"/>
        </w:rPr>
      </w:pPr>
      <w:r w:rsidRPr="007A5DD8">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Peace</w:t>
      </w:r>
    </w:p>
    <w:p w:rsidR="00562E7F" w:rsidRPr="007A5DD8" w:rsidRDefault="00562E7F" w:rsidP="00562E7F">
      <w:pPr>
        <w:spacing w:line="480" w:lineRule="auto"/>
        <w:jc w:val="both"/>
        <w:rPr>
          <w:sz w:val="24"/>
          <w:szCs w:val="24"/>
        </w:rPr>
      </w:pPr>
      <w:r w:rsidRPr="007A5DD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Heart &amp; Words</w:t>
      </w:r>
    </w:p>
    <w:p w:rsidR="00562E7F" w:rsidRPr="007A5DD8" w:rsidRDefault="00562E7F" w:rsidP="00562E7F">
      <w:pPr>
        <w:spacing w:line="480" w:lineRule="auto"/>
        <w:jc w:val="both"/>
        <w:rPr>
          <w:sz w:val="24"/>
          <w:szCs w:val="24"/>
        </w:rPr>
      </w:pPr>
      <w:r w:rsidRPr="007A5DD8">
        <w:rPr>
          <w:sz w:val="24"/>
          <w:szCs w:val="24"/>
        </w:rPr>
        <w:t xml:space="preserve">Sixth, true religion is very wise, it involves controlling Your tongue, taking care of the Widows, Poor, Needy, Fatherless and Orphans, and living an austere lifestyle that is not popular in James </w:t>
      </w:r>
      <w:r w:rsidRPr="007A5DD8">
        <w:rPr>
          <w:sz w:val="24"/>
          <w:szCs w:val="24"/>
        </w:rPr>
        <w:lastRenderedPageBreak/>
        <w:t xml:space="preserve">1:26-27. This is like how the Lord Jeremiah lived in a single setting because God took the possibility of marriage from Him.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Respect, Reverence, Revering &amp; High Esteem</w:t>
      </w:r>
    </w:p>
    <w:p w:rsidR="00562E7F" w:rsidRPr="007A5DD8" w:rsidRDefault="00562E7F" w:rsidP="00562E7F">
      <w:pPr>
        <w:spacing w:line="480" w:lineRule="auto"/>
        <w:jc w:val="both"/>
        <w:rPr>
          <w:sz w:val="24"/>
          <w:szCs w:val="24"/>
        </w:rPr>
      </w:pPr>
      <w:r w:rsidRPr="007A5DD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Salvation</w:t>
      </w:r>
    </w:p>
    <w:p w:rsidR="00562E7F" w:rsidRPr="007A5DD8" w:rsidRDefault="00562E7F" w:rsidP="00562E7F">
      <w:pPr>
        <w:spacing w:line="480" w:lineRule="auto"/>
        <w:jc w:val="both"/>
        <w:rPr>
          <w:sz w:val="24"/>
          <w:szCs w:val="24"/>
        </w:rPr>
      </w:pPr>
      <w:r w:rsidRPr="007A5DD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Teaching</w:t>
      </w:r>
    </w:p>
    <w:p w:rsidR="00562E7F" w:rsidRPr="007A5DD8" w:rsidRDefault="00562E7F" w:rsidP="00562E7F">
      <w:pPr>
        <w:spacing w:line="480" w:lineRule="auto"/>
        <w:jc w:val="both"/>
        <w:rPr>
          <w:sz w:val="24"/>
          <w:szCs w:val="24"/>
        </w:rPr>
      </w:pPr>
      <w:r w:rsidRPr="007A5DD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living</w:t>
      </w:r>
    </w:p>
    <w:p w:rsidR="00562E7F" w:rsidRPr="007A5DD8" w:rsidRDefault="00562E7F" w:rsidP="00562E7F">
      <w:pPr>
        <w:spacing w:line="480" w:lineRule="auto"/>
        <w:jc w:val="both"/>
        <w:rPr>
          <w:sz w:val="24"/>
          <w:szCs w:val="24"/>
        </w:rPr>
      </w:pPr>
      <w:r w:rsidRPr="007A5DD8">
        <w:rPr>
          <w:sz w:val="24"/>
          <w:szCs w:val="24"/>
        </w:rPr>
        <w:lastRenderedPageBreak/>
        <w:t>Tenth, wisdom is right living, but jealousy and selfish ambitions are false in James 3:14-16. The right kind of wisdom will equip You to live holy and to fear Your God.</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Jealousy</w:t>
      </w:r>
    </w:p>
    <w:p w:rsidR="00562E7F" w:rsidRPr="007A5DD8" w:rsidRDefault="00562E7F" w:rsidP="00562E7F">
      <w:pPr>
        <w:spacing w:line="480" w:lineRule="auto"/>
        <w:jc w:val="both"/>
        <w:rPr>
          <w:sz w:val="24"/>
          <w:szCs w:val="24"/>
        </w:rPr>
      </w:pPr>
      <w:r w:rsidRPr="007A5DD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Brotherly Law</w:t>
      </w:r>
    </w:p>
    <w:p w:rsidR="00562E7F" w:rsidRPr="007A5DD8" w:rsidRDefault="00562E7F" w:rsidP="00562E7F">
      <w:pPr>
        <w:spacing w:line="480" w:lineRule="auto"/>
        <w:jc w:val="both"/>
        <w:rPr>
          <w:sz w:val="24"/>
          <w:szCs w:val="24"/>
        </w:rPr>
      </w:pPr>
      <w:r w:rsidRPr="007A5DD8">
        <w:rPr>
          <w:sz w:val="24"/>
          <w:szCs w:val="24"/>
        </w:rPr>
        <w:t xml:space="preserve">Twelfth, to speak against a Brother or a Sister is to speak against God’s Law and to be a Judge. There is only one Judge, </w:t>
      </w:r>
      <w:r w:rsidRPr="007A5DD8">
        <w:rPr>
          <w:b/>
          <w:sz w:val="24"/>
          <w:szCs w:val="24"/>
        </w:rPr>
        <w:t>the Marvelous Lord Yah</w:t>
      </w:r>
      <w:r w:rsidRPr="007A5DD8">
        <w:rPr>
          <w:sz w:val="24"/>
          <w:szCs w:val="24"/>
        </w:rPr>
        <w:t xml:space="preserve">. The role of a Christian is not a Judge but the doer of the Law in James 4:11-12.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Business Traveling</w:t>
      </w:r>
    </w:p>
    <w:p w:rsidR="00562E7F" w:rsidRPr="007A5DD8" w:rsidRDefault="00562E7F" w:rsidP="00562E7F">
      <w:pPr>
        <w:spacing w:line="480" w:lineRule="auto"/>
        <w:jc w:val="both"/>
        <w:rPr>
          <w:sz w:val="24"/>
          <w:szCs w:val="24"/>
        </w:rPr>
      </w:pPr>
      <w:r w:rsidRPr="007A5DD8">
        <w:rPr>
          <w:sz w:val="24"/>
          <w:szCs w:val="24"/>
        </w:rPr>
        <w:t xml:space="preserve">Thirteenth, live is uncertain. Plans to do business or travel should be done by the will of God. When One knows to do right and does not it is sin in James 4:13-17.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Judgment against the Rich</w:t>
      </w:r>
    </w:p>
    <w:p w:rsidR="00562E7F" w:rsidRPr="007A5DD8" w:rsidRDefault="00562E7F" w:rsidP="00562E7F">
      <w:pPr>
        <w:spacing w:line="480" w:lineRule="auto"/>
        <w:jc w:val="both"/>
        <w:rPr>
          <w:sz w:val="24"/>
          <w:szCs w:val="24"/>
        </w:rPr>
      </w:pPr>
      <w:r w:rsidRPr="007A5DD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Patience &amp; Communication</w:t>
      </w:r>
    </w:p>
    <w:p w:rsidR="00562E7F" w:rsidRPr="007A5DD8" w:rsidRDefault="00562E7F" w:rsidP="00562E7F">
      <w:pPr>
        <w:spacing w:line="480" w:lineRule="auto"/>
        <w:jc w:val="both"/>
        <w:rPr>
          <w:sz w:val="24"/>
          <w:szCs w:val="24"/>
        </w:rPr>
      </w:pPr>
      <w:r w:rsidRPr="007A5DD8">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Prayer of Divine Healing</w:t>
      </w:r>
    </w:p>
    <w:p w:rsidR="00562E7F" w:rsidRPr="007A5DD8" w:rsidRDefault="00562E7F" w:rsidP="00562E7F">
      <w:pPr>
        <w:spacing w:line="480" w:lineRule="auto"/>
        <w:jc w:val="both"/>
        <w:rPr>
          <w:sz w:val="24"/>
          <w:szCs w:val="24"/>
        </w:rPr>
      </w:pPr>
      <w:r w:rsidRPr="007A5DD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A5DD8">
        <w:rPr>
          <w:b/>
          <w:sz w:val="24"/>
          <w:szCs w:val="24"/>
        </w:rPr>
        <w:t>Holy Anointing Oil</w:t>
      </w:r>
      <w:r w:rsidRPr="007A5DD8">
        <w:rPr>
          <w:sz w:val="24"/>
          <w:szCs w:val="24"/>
        </w:rPr>
        <w:t xml:space="preserve"> in James 5:13-18.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Admonishing a Sinning Brother</w:t>
      </w:r>
    </w:p>
    <w:p w:rsidR="00562E7F" w:rsidRPr="007A5DD8" w:rsidRDefault="00562E7F" w:rsidP="00562E7F">
      <w:pPr>
        <w:spacing w:line="480" w:lineRule="auto"/>
        <w:jc w:val="both"/>
        <w:rPr>
          <w:sz w:val="24"/>
          <w:szCs w:val="24"/>
        </w:rPr>
      </w:pPr>
      <w:r w:rsidRPr="007A5DD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7A5DD8" w:rsidRDefault="00562E7F" w:rsidP="00562E7F">
      <w:pPr>
        <w:spacing w:line="480" w:lineRule="auto"/>
        <w:jc w:val="center"/>
        <w:rPr>
          <w:rFonts w:ascii="Abyssinica SIL" w:hAnsi="Abyssinica SIL"/>
          <w:b/>
          <w:sz w:val="24"/>
          <w:szCs w:val="24"/>
        </w:rPr>
      </w:pPr>
      <w:r w:rsidRPr="007A5DD8">
        <w:rPr>
          <w:rFonts w:ascii="Abyssinica SIL" w:hAnsi="Abyssinica SIL"/>
          <w:b/>
          <w:sz w:val="24"/>
          <w:szCs w:val="24"/>
        </w:rPr>
        <w:t>The Lord James Christ’s Standards for the Lord Man</w:t>
      </w:r>
    </w:p>
    <w:p w:rsidR="00562E7F" w:rsidRPr="007A5DD8" w:rsidRDefault="00562E7F" w:rsidP="00562E7F">
      <w:pPr>
        <w:spacing w:line="480" w:lineRule="auto"/>
        <w:jc w:val="both"/>
        <w:rPr>
          <w:sz w:val="24"/>
          <w:szCs w:val="24"/>
        </w:rPr>
      </w:pPr>
      <w:r w:rsidRPr="007A5DD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7A5DD8">
        <w:rPr>
          <w:sz w:val="24"/>
          <w:szCs w:val="24"/>
        </w:rPr>
        <w:lastRenderedPageBreak/>
        <w:t xml:space="preserve">Eternal Kingdom of God. To be rich in wealthy worldly possessions should not be the way a Christian should be, only to do the will of God, that’s the answer. </w:t>
      </w:r>
    </w:p>
    <w:p w:rsidR="00562E7F" w:rsidRPr="007A5DD8" w:rsidRDefault="00562E7F" w:rsidP="00562E7F">
      <w:pPr>
        <w:spacing w:line="480" w:lineRule="auto"/>
        <w:jc w:val="both"/>
        <w:rPr>
          <w:sz w:val="24"/>
          <w:szCs w:val="24"/>
        </w:rPr>
      </w:pPr>
      <w:r w:rsidRPr="007A5DD8">
        <w:rPr>
          <w:sz w:val="24"/>
          <w:szCs w:val="24"/>
        </w:rPr>
        <w:t xml:space="preserve">The Exploring of the Lady Rahab’s Relationships: The Lady Rahab’s Relationship with the Father Stephen: The Lady Rahab heard about the Father Stephen and chose to acknowledge and trust Him. </w:t>
      </w:r>
    </w:p>
    <w:p w:rsidR="00562E7F" w:rsidRPr="007A5DD8" w:rsidRDefault="00562E7F" w:rsidP="00562E7F">
      <w:pPr>
        <w:spacing w:line="480" w:lineRule="auto"/>
        <w:jc w:val="both"/>
        <w:rPr>
          <w:sz w:val="24"/>
          <w:szCs w:val="24"/>
        </w:rPr>
      </w:pPr>
      <w:r w:rsidRPr="007A5DD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7A5DD8" w:rsidRDefault="00562E7F" w:rsidP="00562E7F">
      <w:pPr>
        <w:spacing w:line="480" w:lineRule="auto"/>
        <w:jc w:val="both"/>
        <w:rPr>
          <w:sz w:val="24"/>
          <w:szCs w:val="24"/>
        </w:rPr>
      </w:pPr>
      <w:r w:rsidRPr="007A5DD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7A5DD8">
        <w:rPr>
          <w:sz w:val="24"/>
          <w:szCs w:val="24"/>
        </w:rPr>
        <w:lastRenderedPageBreak/>
        <w:t xml:space="preserve">Spies. She was intelligent and quick thinking, which She used to protect Her family. Her leadership skills are evidenced by the way Her family responded to Her. </w:t>
      </w:r>
    </w:p>
    <w:p w:rsidR="00562E7F" w:rsidRPr="007A5DD8" w:rsidRDefault="00562E7F" w:rsidP="00562E7F">
      <w:pPr>
        <w:spacing w:line="480" w:lineRule="auto"/>
        <w:jc w:val="both"/>
        <w:rPr>
          <w:sz w:val="24"/>
          <w:szCs w:val="24"/>
        </w:rPr>
      </w:pPr>
      <w:r w:rsidRPr="007A5DD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7A5DD8" w:rsidRDefault="00562E7F" w:rsidP="00562E7F">
      <w:pPr>
        <w:spacing w:line="480" w:lineRule="auto"/>
        <w:jc w:val="center"/>
        <w:rPr>
          <w:b/>
          <w:sz w:val="24"/>
          <w:szCs w:val="24"/>
        </w:rPr>
      </w:pPr>
      <w:r w:rsidRPr="007A5DD8">
        <w:rPr>
          <w:b/>
          <w:sz w:val="24"/>
          <w:szCs w:val="24"/>
        </w:rPr>
        <w:t>Father Stephen’s Good Cleric’s (High Priests) &amp; the Lord Satan’s Evil Cleric’s (High Priests)</w:t>
      </w:r>
    </w:p>
    <w:p w:rsidR="00562E7F" w:rsidRPr="007A5DD8" w:rsidRDefault="00562E7F" w:rsidP="00562E7F">
      <w:pPr>
        <w:spacing w:line="480" w:lineRule="auto"/>
        <w:jc w:val="both"/>
        <w:rPr>
          <w:sz w:val="24"/>
          <w:szCs w:val="24"/>
        </w:rPr>
      </w:pPr>
      <w:r w:rsidRPr="007A5DD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7A5DD8">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7A5DD8">
        <w:rPr>
          <w:sz w:val="24"/>
          <w:szCs w:val="24"/>
          <w:vertAlign w:val="superscript"/>
        </w:rPr>
        <w:t>st</w:t>
      </w:r>
      <w:r w:rsidRPr="007A5DD8">
        <w:rPr>
          <w:sz w:val="24"/>
          <w:szCs w:val="24"/>
        </w:rPr>
        <w:t xml:space="preserve"> Samuel 1:3, 9; 2:11, 13-15, 28, 35-36; 14:3, 19, 36; 21:1-2, 4-6, 9; 22:11, 17-19, 21; 23:9; 30:7; 2</w:t>
      </w:r>
      <w:r w:rsidRPr="007A5DD8">
        <w:rPr>
          <w:sz w:val="24"/>
          <w:szCs w:val="24"/>
          <w:vertAlign w:val="superscript"/>
        </w:rPr>
        <w:t>nd</w:t>
      </w:r>
      <w:r w:rsidRPr="007A5DD8">
        <w:rPr>
          <w:sz w:val="24"/>
          <w:szCs w:val="24"/>
        </w:rPr>
        <w:t xml:space="preserve"> Samuel 8:17; 15:27, 35; 17:15; 19;11; 20:25; 1</w:t>
      </w:r>
      <w:r w:rsidRPr="007A5DD8">
        <w:rPr>
          <w:sz w:val="24"/>
          <w:szCs w:val="24"/>
          <w:vertAlign w:val="superscript"/>
        </w:rPr>
        <w:t>st</w:t>
      </w:r>
      <w:r w:rsidRPr="007A5DD8">
        <w:rPr>
          <w:sz w:val="24"/>
          <w:szCs w:val="24"/>
        </w:rPr>
        <w:t xml:space="preserve"> Kings</w:t>
      </w:r>
      <w:r w:rsidRPr="007A5DD8">
        <w:rPr>
          <w:sz w:val="24"/>
          <w:szCs w:val="24"/>
          <w:vertAlign w:val="superscript"/>
        </w:rPr>
        <w:t xml:space="preserve"> </w:t>
      </w:r>
      <w:r w:rsidRPr="007A5DD8">
        <w:rPr>
          <w:sz w:val="24"/>
          <w:szCs w:val="24"/>
        </w:rPr>
        <w:t>1:7-8, 19, 25-26, 32, 34, 38-39, 42, 44-45, 2:22, 26-27, 35; 4:2, 4-5; 8:3-6, 10-11; 2</w:t>
      </w:r>
      <w:r w:rsidRPr="007A5DD8">
        <w:rPr>
          <w:sz w:val="24"/>
          <w:szCs w:val="24"/>
          <w:vertAlign w:val="superscript"/>
        </w:rPr>
        <w:t>nd</w:t>
      </w:r>
      <w:r w:rsidRPr="007A5DD8">
        <w:rPr>
          <w:sz w:val="24"/>
          <w:szCs w:val="24"/>
        </w:rPr>
        <w:t xml:space="preserve"> Kings</w:t>
      </w:r>
      <w:r w:rsidRPr="007A5DD8">
        <w:rPr>
          <w:sz w:val="24"/>
          <w:szCs w:val="24"/>
          <w:vertAlign w:val="superscript"/>
        </w:rPr>
        <w:t xml:space="preserve"> </w:t>
      </w:r>
      <w:r w:rsidRPr="007A5DD8">
        <w:rPr>
          <w:sz w:val="24"/>
          <w:szCs w:val="24"/>
        </w:rPr>
        <w:t>11:9-10; 15, 12:2, 4-10, 16; 16:10-11, 15-16; 17:27-28; 19:2; 22:4, 8, 10, 12, 14; 23:2, 4, 24; 25:14, 18; 1</w:t>
      </w:r>
      <w:r w:rsidRPr="007A5DD8">
        <w:rPr>
          <w:sz w:val="24"/>
          <w:szCs w:val="24"/>
          <w:vertAlign w:val="superscript"/>
        </w:rPr>
        <w:t>st</w:t>
      </w:r>
      <w:r w:rsidRPr="007A5DD8">
        <w:rPr>
          <w:sz w:val="24"/>
          <w:szCs w:val="24"/>
        </w:rPr>
        <w:t xml:space="preserve"> Chronicles 6:10; 9:2, 10, 30; 13:2; 15:11, 14, 24; 16:6, 39; 18:16; 23:2; 24:2, 6, 31; 27:5; 28:13, 21; 29:22; 2</w:t>
      </w:r>
      <w:r w:rsidRPr="007A5DD8">
        <w:rPr>
          <w:sz w:val="24"/>
          <w:szCs w:val="24"/>
          <w:vertAlign w:val="superscript"/>
        </w:rPr>
        <w:t>nd</w:t>
      </w:r>
      <w:r w:rsidRPr="007A5DD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7A5DD8">
        <w:rPr>
          <w:sz w:val="24"/>
          <w:szCs w:val="24"/>
          <w:vertAlign w:val="superscript"/>
        </w:rPr>
        <w:t>st</w:t>
      </w:r>
      <w:r w:rsidRPr="007A5DD8">
        <w:rPr>
          <w:sz w:val="24"/>
          <w:szCs w:val="24"/>
        </w:rPr>
        <w:t xml:space="preserve"> Esdras 1:2, 7-8, 10, 13-14, 21; 2:8; 4:53-54; 5:5, 24, 38, 40, 45-46, 48, 56, 59, 63, 6:30; 7:6, 9-10, 12; 8:2, 5, 8-10, 19, 22, 42, 46, 54, </w:t>
      </w:r>
      <w:r w:rsidRPr="007A5DD8">
        <w:rPr>
          <w:sz w:val="24"/>
          <w:szCs w:val="24"/>
        </w:rPr>
        <w:lastRenderedPageBreak/>
        <w:t>59-60, 62, 69, 77, 96; 9:16, 37, 39, 40, 42, 49; 2</w:t>
      </w:r>
      <w:r w:rsidRPr="007A5DD8">
        <w:rPr>
          <w:sz w:val="24"/>
          <w:szCs w:val="24"/>
          <w:vertAlign w:val="superscript"/>
        </w:rPr>
        <w:t>nd</w:t>
      </w:r>
      <w:r w:rsidRPr="007A5DD8">
        <w:rPr>
          <w:sz w:val="24"/>
          <w:szCs w:val="24"/>
        </w:rPr>
        <w:t xml:space="preserve"> Esdras 1:13, Tobit 1:6; Judith 4:6, 8, 14; 11:13; 15:8; Esther 11:1; Sirach 7:29, 31; 50:1, 12; Baruch 1:7, 16; Song of the Three Jews 62; Bel 8, 10-11, 15, 21, 28; 1</w:t>
      </w:r>
      <w:r w:rsidRPr="007A5DD8">
        <w:rPr>
          <w:sz w:val="24"/>
          <w:szCs w:val="24"/>
          <w:vertAlign w:val="superscript"/>
        </w:rPr>
        <w:t>st</w:t>
      </w:r>
      <w:r w:rsidRPr="007A5DD8">
        <w:rPr>
          <w:sz w:val="24"/>
          <w:szCs w:val="24"/>
        </w:rPr>
        <w:t xml:space="preserve"> Maccabees 2:1; 3:49; 4:42; 5:67;  5:33, 36; 10:20, 32, 38, 42, 69; 11:23; 12:3, 6-7, 20; 13:36, 42; 14:17, 20, 23, 27-28, 30, 35, 41, 44, 47, 15:1-2, 17, 21, 24; 16:12, 24; 2</w:t>
      </w:r>
      <w:r w:rsidRPr="007A5DD8">
        <w:rPr>
          <w:sz w:val="24"/>
          <w:szCs w:val="24"/>
          <w:vertAlign w:val="superscript"/>
        </w:rPr>
        <w:t>nd</w:t>
      </w:r>
      <w:r w:rsidRPr="007A5DD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7A5DD8">
        <w:rPr>
          <w:sz w:val="24"/>
          <w:szCs w:val="24"/>
          <w:vertAlign w:val="superscript"/>
        </w:rPr>
        <w:t>st</w:t>
      </w:r>
      <w:r w:rsidRPr="007A5DD8">
        <w:rPr>
          <w:sz w:val="24"/>
          <w:szCs w:val="24"/>
        </w:rPr>
        <w:t xml:space="preserve"> Kings</w:t>
      </w:r>
      <w:r w:rsidRPr="007A5DD8">
        <w:rPr>
          <w:sz w:val="24"/>
          <w:szCs w:val="24"/>
          <w:vertAlign w:val="superscript"/>
        </w:rPr>
        <w:t xml:space="preserve"> </w:t>
      </w:r>
      <w:r w:rsidRPr="007A5DD8">
        <w:rPr>
          <w:sz w:val="24"/>
          <w:szCs w:val="24"/>
        </w:rPr>
        <w:t>12:31-32; 13:2, 33; 2</w:t>
      </w:r>
      <w:r w:rsidRPr="007A5DD8">
        <w:rPr>
          <w:sz w:val="24"/>
          <w:szCs w:val="24"/>
          <w:vertAlign w:val="superscript"/>
        </w:rPr>
        <w:t>nd</w:t>
      </w:r>
      <w:r w:rsidRPr="007A5DD8">
        <w:rPr>
          <w:sz w:val="24"/>
          <w:szCs w:val="24"/>
        </w:rPr>
        <w:t xml:space="preserve"> Kings</w:t>
      </w:r>
      <w:r w:rsidRPr="007A5DD8">
        <w:rPr>
          <w:sz w:val="24"/>
          <w:szCs w:val="24"/>
          <w:vertAlign w:val="superscript"/>
        </w:rPr>
        <w:t xml:space="preserve"> </w:t>
      </w:r>
      <w:r w:rsidRPr="007A5DD8">
        <w:rPr>
          <w:sz w:val="24"/>
          <w:szCs w:val="24"/>
        </w:rPr>
        <w:t>10:11, 19; 11:18; 17:32; 23:5, 8-9, 20, 2</w:t>
      </w:r>
      <w:r w:rsidRPr="007A5DD8">
        <w:rPr>
          <w:sz w:val="24"/>
          <w:szCs w:val="24"/>
          <w:vertAlign w:val="superscript"/>
        </w:rPr>
        <w:t>nd</w:t>
      </w:r>
      <w:r w:rsidRPr="007A5DD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7A5DD8">
        <w:rPr>
          <w:sz w:val="24"/>
          <w:szCs w:val="24"/>
          <w:vertAlign w:val="superscript"/>
        </w:rPr>
        <w:t>st</w:t>
      </w:r>
      <w:r w:rsidRPr="007A5DD8">
        <w:rPr>
          <w:sz w:val="24"/>
          <w:szCs w:val="24"/>
        </w:rPr>
        <w:t xml:space="preserve"> Esdras 1:49; 9:18; 10:22; Wisdom of Solomon 12:6; Sirach 6:10, 18, 28, 31, 33, 48, 55; 1</w:t>
      </w:r>
      <w:r w:rsidRPr="007A5DD8">
        <w:rPr>
          <w:sz w:val="24"/>
          <w:szCs w:val="24"/>
          <w:vertAlign w:val="superscript"/>
        </w:rPr>
        <w:t>st</w:t>
      </w:r>
      <w:r w:rsidRPr="007A5DD8">
        <w:rPr>
          <w:sz w:val="24"/>
          <w:szCs w:val="24"/>
        </w:rPr>
        <w:t xml:space="preserve"> Maccabees 2:51; 4:38; 7:5, 9, 14; 2</w:t>
      </w:r>
      <w:r w:rsidRPr="007A5DD8">
        <w:rPr>
          <w:sz w:val="24"/>
          <w:szCs w:val="24"/>
          <w:vertAlign w:val="superscript"/>
        </w:rPr>
        <w:t>nd</w:t>
      </w:r>
      <w:r w:rsidRPr="007A5DD8">
        <w:rPr>
          <w:sz w:val="24"/>
          <w:szCs w:val="24"/>
        </w:rPr>
        <w:t xml:space="preserve"> Maccabees 1:13, 15; 4:13-14; 14:3 &amp; Acts 7.   </w:t>
      </w:r>
    </w:p>
    <w:p w:rsidR="00562E7F" w:rsidRPr="007A5DD8" w:rsidRDefault="00562E7F" w:rsidP="00562E7F">
      <w:pPr>
        <w:spacing w:line="480" w:lineRule="auto"/>
        <w:jc w:val="center"/>
        <w:rPr>
          <w:b/>
          <w:sz w:val="24"/>
          <w:szCs w:val="24"/>
        </w:rPr>
      </w:pPr>
      <w:r w:rsidRPr="007A5DD8">
        <w:rPr>
          <w:b/>
          <w:sz w:val="24"/>
          <w:szCs w:val="24"/>
        </w:rPr>
        <w:t>THE FATHER STEPHEN’S GOOD ELITE CLASSES &amp; THE LORD LUCIFER’S EVIL ELITE CLASSES</w:t>
      </w:r>
    </w:p>
    <w:p w:rsidR="00562E7F" w:rsidRPr="007A5DD8" w:rsidRDefault="00562E7F" w:rsidP="00562E7F">
      <w:pPr>
        <w:spacing w:line="480" w:lineRule="auto"/>
        <w:jc w:val="center"/>
        <w:rPr>
          <w:b/>
          <w:sz w:val="24"/>
          <w:szCs w:val="24"/>
        </w:rPr>
      </w:pPr>
      <w:r w:rsidRPr="007A5DD8">
        <w:rPr>
          <w:b/>
          <w:sz w:val="24"/>
          <w:szCs w:val="24"/>
        </w:rPr>
        <w:lastRenderedPageBreak/>
        <w:t>Good Warrior’s (Expert Skillful Soldier’s) &amp; Evil Warrior’s</w:t>
      </w:r>
    </w:p>
    <w:p w:rsidR="00562E7F" w:rsidRPr="007A5DD8" w:rsidRDefault="00562E7F" w:rsidP="00562E7F">
      <w:pPr>
        <w:spacing w:line="480" w:lineRule="auto"/>
        <w:jc w:val="both"/>
        <w:rPr>
          <w:sz w:val="24"/>
          <w:szCs w:val="24"/>
        </w:rPr>
      </w:pPr>
      <w:r w:rsidRPr="007A5DD8">
        <w:rPr>
          <w:sz w:val="24"/>
          <w:szCs w:val="24"/>
        </w:rPr>
        <w:t>Good Warrior’s is a Person skilled in Battle and Military Warfare &amp; an Expert Skilled Soldier to protect the Lord’s people. A Battle only operates in one position. A War only operates in 2 positions. Some scriptures are in 1</w:t>
      </w:r>
      <w:r w:rsidRPr="007A5DD8">
        <w:rPr>
          <w:sz w:val="24"/>
          <w:szCs w:val="24"/>
          <w:vertAlign w:val="superscript"/>
        </w:rPr>
        <w:t>st</w:t>
      </w:r>
      <w:r w:rsidRPr="007A5DD8">
        <w:rPr>
          <w:sz w:val="24"/>
          <w:szCs w:val="24"/>
        </w:rPr>
        <w:t xml:space="preserve"> Chronicles 11:26 (NKJV); 12:28 (NKJV); 2</w:t>
      </w:r>
      <w:r w:rsidRPr="007A5DD8">
        <w:rPr>
          <w:sz w:val="24"/>
          <w:szCs w:val="24"/>
          <w:vertAlign w:val="superscript"/>
        </w:rPr>
        <w:t>nd</w:t>
      </w:r>
      <w:r w:rsidRPr="007A5DD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7A5DD8">
        <w:rPr>
          <w:sz w:val="24"/>
          <w:szCs w:val="24"/>
          <w:vertAlign w:val="superscript"/>
        </w:rPr>
        <w:t>st</w:t>
      </w:r>
      <w:r w:rsidRPr="007A5DD8">
        <w:rPr>
          <w:sz w:val="24"/>
          <w:szCs w:val="24"/>
        </w:rPr>
        <w:t xml:space="preserve"> Kings</w:t>
      </w:r>
      <w:r w:rsidRPr="007A5DD8">
        <w:rPr>
          <w:sz w:val="24"/>
          <w:szCs w:val="24"/>
          <w:vertAlign w:val="superscript"/>
        </w:rPr>
        <w:t xml:space="preserve"> </w:t>
      </w:r>
      <w:r w:rsidRPr="007A5DD8">
        <w:rPr>
          <w:sz w:val="24"/>
          <w:szCs w:val="24"/>
        </w:rPr>
        <w:t>12:21; 2</w:t>
      </w:r>
      <w:r w:rsidRPr="007A5DD8">
        <w:rPr>
          <w:sz w:val="24"/>
          <w:szCs w:val="24"/>
          <w:vertAlign w:val="superscript"/>
        </w:rPr>
        <w:t>nd</w:t>
      </w:r>
      <w:r w:rsidRPr="007A5DD8">
        <w:rPr>
          <w:sz w:val="24"/>
          <w:szCs w:val="24"/>
        </w:rPr>
        <w:t xml:space="preserve"> Chronicles 11:1; 13:3 (NKJV); Isaiah 9:5 &amp; Sirach 47:5. </w:t>
      </w:r>
    </w:p>
    <w:p w:rsidR="00562E7F" w:rsidRPr="007A5DD8" w:rsidRDefault="00562E7F" w:rsidP="00562E7F">
      <w:pPr>
        <w:spacing w:line="480" w:lineRule="auto"/>
        <w:jc w:val="center"/>
        <w:rPr>
          <w:b/>
          <w:sz w:val="24"/>
          <w:szCs w:val="24"/>
        </w:rPr>
      </w:pPr>
      <w:r w:rsidRPr="007A5DD8">
        <w:rPr>
          <w:b/>
          <w:sz w:val="24"/>
          <w:szCs w:val="24"/>
        </w:rPr>
        <w:t>Good Ninja’s (Assassin’s) &amp; Evil Ninja’s (Assassin’s)</w:t>
      </w:r>
    </w:p>
    <w:p w:rsidR="00562E7F" w:rsidRPr="007A5DD8" w:rsidRDefault="00562E7F" w:rsidP="00562E7F">
      <w:pPr>
        <w:spacing w:line="480" w:lineRule="auto"/>
        <w:jc w:val="both"/>
        <w:rPr>
          <w:sz w:val="24"/>
          <w:szCs w:val="24"/>
        </w:rPr>
      </w:pPr>
      <w:r w:rsidRPr="007A5DD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7A5DD8" w:rsidRDefault="00562E7F" w:rsidP="00562E7F">
      <w:pPr>
        <w:spacing w:line="480" w:lineRule="auto"/>
        <w:jc w:val="center"/>
        <w:rPr>
          <w:b/>
          <w:sz w:val="24"/>
          <w:szCs w:val="24"/>
        </w:rPr>
      </w:pPr>
      <w:r w:rsidRPr="007A5DD8">
        <w:rPr>
          <w:b/>
          <w:sz w:val="24"/>
          <w:szCs w:val="24"/>
        </w:rPr>
        <w:t>Good Wizard’s (Master Necromancers) &amp; Evil Wizard’s (Master Necromancers)</w:t>
      </w:r>
    </w:p>
    <w:p w:rsidR="00562E7F" w:rsidRPr="007A5DD8" w:rsidRDefault="00562E7F" w:rsidP="00562E7F">
      <w:pPr>
        <w:spacing w:line="480" w:lineRule="auto"/>
        <w:jc w:val="both"/>
        <w:rPr>
          <w:sz w:val="24"/>
          <w:szCs w:val="24"/>
        </w:rPr>
      </w:pPr>
      <w:r w:rsidRPr="007A5DD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7A5DD8">
        <w:rPr>
          <w:sz w:val="24"/>
          <w:szCs w:val="24"/>
          <w:vertAlign w:val="superscript"/>
        </w:rPr>
        <w:t>nd</w:t>
      </w:r>
      <w:r w:rsidRPr="007A5DD8">
        <w:rPr>
          <w:sz w:val="24"/>
          <w:szCs w:val="24"/>
        </w:rPr>
        <w:t xml:space="preserve"> Maccabees 12:38-45; Exodus 3:1-</w:t>
      </w:r>
      <w:r w:rsidRPr="007A5DD8">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7A5DD8">
        <w:rPr>
          <w:sz w:val="24"/>
          <w:szCs w:val="24"/>
          <w:vertAlign w:val="superscript"/>
        </w:rPr>
        <w:t>st</w:t>
      </w:r>
      <w:r w:rsidRPr="007A5DD8">
        <w:rPr>
          <w:sz w:val="24"/>
          <w:szCs w:val="24"/>
        </w:rPr>
        <w:t xml:space="preserve"> Samuel 28:3, 9; 2</w:t>
      </w:r>
      <w:r w:rsidRPr="007A5DD8">
        <w:rPr>
          <w:sz w:val="24"/>
          <w:szCs w:val="24"/>
          <w:vertAlign w:val="superscript"/>
        </w:rPr>
        <w:t>nd</w:t>
      </w:r>
      <w:r w:rsidRPr="007A5DD8">
        <w:rPr>
          <w:sz w:val="24"/>
          <w:szCs w:val="24"/>
        </w:rPr>
        <w:t xml:space="preserve"> Kings</w:t>
      </w:r>
      <w:r w:rsidRPr="007A5DD8">
        <w:rPr>
          <w:sz w:val="24"/>
          <w:szCs w:val="24"/>
          <w:vertAlign w:val="superscript"/>
        </w:rPr>
        <w:t xml:space="preserve"> </w:t>
      </w:r>
      <w:r w:rsidRPr="007A5DD8">
        <w:rPr>
          <w:sz w:val="24"/>
          <w:szCs w:val="24"/>
        </w:rPr>
        <w:t>21:6; 23:24; 2</w:t>
      </w:r>
      <w:r w:rsidRPr="007A5DD8">
        <w:rPr>
          <w:sz w:val="24"/>
          <w:szCs w:val="24"/>
          <w:vertAlign w:val="superscript"/>
        </w:rPr>
        <w:t>nd</w:t>
      </w:r>
      <w:r w:rsidRPr="007A5DD8">
        <w:rPr>
          <w:sz w:val="24"/>
          <w:szCs w:val="24"/>
        </w:rPr>
        <w:t xml:space="preserve"> Chronicles 33:6 &amp; Isaiah 8:19; 19:3. </w:t>
      </w:r>
    </w:p>
    <w:p w:rsidR="00562E7F" w:rsidRPr="007A5DD8" w:rsidRDefault="00562E7F" w:rsidP="00562E7F">
      <w:pPr>
        <w:spacing w:line="480" w:lineRule="auto"/>
        <w:jc w:val="center"/>
        <w:rPr>
          <w:b/>
          <w:sz w:val="24"/>
          <w:szCs w:val="24"/>
        </w:rPr>
      </w:pPr>
      <w:r w:rsidRPr="007A5DD8">
        <w:rPr>
          <w:b/>
          <w:sz w:val="24"/>
          <w:szCs w:val="24"/>
        </w:rPr>
        <w:t>Good Paladin’s &amp; Evil Paladin’s</w:t>
      </w:r>
    </w:p>
    <w:p w:rsidR="00562E7F" w:rsidRPr="007A5DD8" w:rsidRDefault="00562E7F" w:rsidP="00562E7F">
      <w:pPr>
        <w:spacing w:line="480" w:lineRule="auto"/>
        <w:jc w:val="both"/>
        <w:rPr>
          <w:sz w:val="24"/>
          <w:szCs w:val="24"/>
        </w:rPr>
      </w:pPr>
      <w:r w:rsidRPr="007A5DD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7A5DD8" w:rsidRDefault="00562E7F" w:rsidP="00562E7F">
      <w:pPr>
        <w:spacing w:line="480" w:lineRule="auto"/>
        <w:jc w:val="center"/>
        <w:rPr>
          <w:b/>
          <w:sz w:val="24"/>
          <w:szCs w:val="24"/>
        </w:rPr>
      </w:pPr>
      <w:r w:rsidRPr="007A5DD8">
        <w:rPr>
          <w:b/>
          <w:sz w:val="24"/>
          <w:szCs w:val="24"/>
        </w:rPr>
        <w:t>THE STATUS CLASS ALIGNMENTS</w:t>
      </w:r>
    </w:p>
    <w:p w:rsidR="00562E7F" w:rsidRPr="007A5DD8" w:rsidRDefault="00562E7F" w:rsidP="00562E7F">
      <w:pPr>
        <w:spacing w:line="480" w:lineRule="auto"/>
        <w:jc w:val="center"/>
        <w:rPr>
          <w:b/>
          <w:sz w:val="24"/>
          <w:szCs w:val="24"/>
        </w:rPr>
      </w:pPr>
      <w:r w:rsidRPr="007A5DD8">
        <w:rPr>
          <w:b/>
          <w:sz w:val="24"/>
          <w:szCs w:val="24"/>
        </w:rPr>
        <w:t>GOOD CLASS</w:t>
      </w:r>
    </w:p>
    <w:p w:rsidR="00562E7F" w:rsidRPr="007A5DD8" w:rsidRDefault="00562E7F" w:rsidP="00562E7F">
      <w:pPr>
        <w:spacing w:line="480" w:lineRule="auto"/>
        <w:jc w:val="both"/>
        <w:rPr>
          <w:sz w:val="24"/>
          <w:szCs w:val="24"/>
        </w:rPr>
      </w:pPr>
      <w:r w:rsidRPr="007A5DD8">
        <w:rPr>
          <w:sz w:val="24"/>
          <w:szCs w:val="24"/>
        </w:rPr>
        <w:t xml:space="preserve">The Good Class is 100% Good. In Romans 8:28 says “We know all thing works together for the good, to those who (Agape Omni-Benevolent) Love God, to those who are called according to </w:t>
      </w:r>
      <w:r w:rsidRPr="007A5DD8">
        <w:rPr>
          <w:sz w:val="24"/>
          <w:szCs w:val="24"/>
        </w:rPr>
        <w:lastRenderedPageBreak/>
        <w:t xml:space="preserve">His purpose.” Also the Lord Yahweh the Creator of the Father Stephen is always good in creating the Universe for His glory.  </w:t>
      </w:r>
    </w:p>
    <w:p w:rsidR="00562E7F" w:rsidRPr="007A5DD8" w:rsidRDefault="00562E7F" w:rsidP="00562E7F">
      <w:pPr>
        <w:spacing w:line="480" w:lineRule="auto"/>
        <w:jc w:val="center"/>
        <w:rPr>
          <w:b/>
          <w:sz w:val="24"/>
          <w:szCs w:val="24"/>
        </w:rPr>
      </w:pPr>
      <w:r w:rsidRPr="007A5DD8">
        <w:rPr>
          <w:b/>
          <w:sz w:val="24"/>
          <w:szCs w:val="24"/>
        </w:rPr>
        <w:t>NEUTRAL CLASS</w:t>
      </w:r>
    </w:p>
    <w:p w:rsidR="00562E7F" w:rsidRPr="007A5DD8" w:rsidRDefault="00562E7F" w:rsidP="00562E7F">
      <w:pPr>
        <w:spacing w:line="480" w:lineRule="auto"/>
        <w:jc w:val="both"/>
        <w:rPr>
          <w:sz w:val="24"/>
          <w:szCs w:val="24"/>
        </w:rPr>
      </w:pPr>
      <w:r w:rsidRPr="007A5DD8">
        <w:rPr>
          <w:sz w:val="24"/>
          <w:szCs w:val="24"/>
        </w:rPr>
        <w:t>The Neutral Class is 100% Neutral. The Tree of life is the Lord’s good, but is Neutral to the forbidden good and forbidden evil in the Tree of the Knowledge of Good and Evil in Genesis 2:9.</w:t>
      </w:r>
    </w:p>
    <w:p w:rsidR="00562E7F" w:rsidRPr="007A5DD8" w:rsidRDefault="00562E7F" w:rsidP="00562E7F">
      <w:pPr>
        <w:spacing w:line="480" w:lineRule="auto"/>
        <w:jc w:val="center"/>
        <w:rPr>
          <w:b/>
          <w:sz w:val="24"/>
          <w:szCs w:val="24"/>
        </w:rPr>
      </w:pPr>
      <w:r w:rsidRPr="007A5DD8">
        <w:rPr>
          <w:b/>
          <w:sz w:val="24"/>
          <w:szCs w:val="24"/>
        </w:rPr>
        <w:t>EVIL CLASS</w:t>
      </w:r>
    </w:p>
    <w:p w:rsidR="00562E7F" w:rsidRPr="007A5DD8" w:rsidRDefault="00562E7F" w:rsidP="00562E7F">
      <w:pPr>
        <w:spacing w:line="480" w:lineRule="auto"/>
        <w:jc w:val="both"/>
        <w:rPr>
          <w:sz w:val="24"/>
          <w:szCs w:val="24"/>
        </w:rPr>
      </w:pPr>
      <w:r w:rsidRPr="007A5DD8">
        <w:rPr>
          <w:sz w:val="24"/>
          <w:szCs w:val="24"/>
        </w:rPr>
        <w:t>The Evil Class is 100% Evil. In 1</w:t>
      </w:r>
      <w:r w:rsidRPr="007A5DD8">
        <w:rPr>
          <w:sz w:val="24"/>
          <w:szCs w:val="24"/>
          <w:vertAlign w:val="superscript"/>
        </w:rPr>
        <w:t>st</w:t>
      </w:r>
      <w:r w:rsidRPr="007A5DD8">
        <w:rPr>
          <w:sz w:val="24"/>
          <w:szCs w:val="24"/>
        </w:rPr>
        <w:t xml:space="preserve"> Timothy 6:10 declares “The (Sexual Eros) Love of Money is the root of all evil: which some coveted after, they have erred from the faith, and pierced themselves through with many sorrows.” The Lord Lucifer the 2</w:t>
      </w:r>
      <w:r w:rsidRPr="007A5DD8">
        <w:rPr>
          <w:sz w:val="24"/>
          <w:szCs w:val="24"/>
          <w:vertAlign w:val="superscript"/>
        </w:rPr>
        <w:t>nd</w:t>
      </w:r>
      <w:r w:rsidRPr="007A5DD8">
        <w:rPr>
          <w:sz w:val="24"/>
          <w:szCs w:val="24"/>
        </w:rPr>
        <w:t xml:space="preserve"> Serpent Satan called the Married Lord called Wisdom “The Creator of the Eternal Sin” is totally evil.</w:t>
      </w:r>
    </w:p>
    <w:p w:rsidR="00562E7F" w:rsidRPr="007A5DD8" w:rsidRDefault="00562E7F" w:rsidP="00562E7F">
      <w:pPr>
        <w:spacing w:line="480" w:lineRule="auto"/>
        <w:jc w:val="center"/>
        <w:rPr>
          <w:b/>
          <w:sz w:val="24"/>
          <w:szCs w:val="24"/>
        </w:rPr>
      </w:pPr>
      <w:r w:rsidRPr="007A5DD8">
        <w:rPr>
          <w:b/>
          <w:sz w:val="24"/>
          <w:szCs w:val="24"/>
        </w:rPr>
        <w:t>GOOD-EVIL CLASS</w:t>
      </w:r>
    </w:p>
    <w:p w:rsidR="00562E7F" w:rsidRPr="007A5DD8" w:rsidRDefault="00562E7F" w:rsidP="00562E7F">
      <w:pPr>
        <w:spacing w:line="480" w:lineRule="auto"/>
        <w:jc w:val="both"/>
        <w:rPr>
          <w:sz w:val="24"/>
          <w:szCs w:val="24"/>
        </w:rPr>
      </w:pPr>
      <w:r w:rsidRPr="007A5DD8">
        <w:rPr>
          <w:sz w:val="24"/>
          <w:szCs w:val="24"/>
        </w:rPr>
        <w:t>Good-Evil Class is 100% Good toward the Evil. In 2</w:t>
      </w:r>
      <w:r w:rsidRPr="007A5DD8">
        <w:rPr>
          <w:sz w:val="24"/>
          <w:szCs w:val="24"/>
          <w:vertAlign w:val="superscript"/>
        </w:rPr>
        <w:t>nd</w:t>
      </w:r>
      <w:r w:rsidRPr="007A5DD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7A5DD8" w:rsidRDefault="00562E7F" w:rsidP="00562E7F">
      <w:pPr>
        <w:spacing w:line="480" w:lineRule="auto"/>
        <w:jc w:val="center"/>
        <w:rPr>
          <w:b/>
          <w:sz w:val="24"/>
          <w:szCs w:val="24"/>
        </w:rPr>
      </w:pPr>
      <w:r w:rsidRPr="007A5DD8">
        <w:rPr>
          <w:b/>
          <w:sz w:val="24"/>
          <w:szCs w:val="24"/>
        </w:rPr>
        <w:t>EVIL-GOOD CLASS</w:t>
      </w:r>
    </w:p>
    <w:p w:rsidR="00562E7F" w:rsidRPr="007A5DD8" w:rsidRDefault="00562E7F" w:rsidP="00562E7F">
      <w:pPr>
        <w:spacing w:line="480" w:lineRule="auto"/>
        <w:jc w:val="both"/>
        <w:rPr>
          <w:sz w:val="24"/>
          <w:szCs w:val="24"/>
        </w:rPr>
      </w:pPr>
      <w:r w:rsidRPr="007A5DD8">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7A5DD8">
        <w:rPr>
          <w:sz w:val="24"/>
          <w:szCs w:val="24"/>
          <w:vertAlign w:val="superscript"/>
        </w:rPr>
        <w:t>st</w:t>
      </w:r>
      <w:r w:rsidRPr="007A5DD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7A5DD8" w:rsidRDefault="00562E7F" w:rsidP="00562E7F">
      <w:pPr>
        <w:spacing w:line="480" w:lineRule="auto"/>
        <w:jc w:val="center"/>
        <w:rPr>
          <w:b/>
          <w:sz w:val="24"/>
          <w:szCs w:val="24"/>
        </w:rPr>
      </w:pPr>
      <w:r w:rsidRPr="007A5DD8">
        <w:rPr>
          <w:b/>
          <w:sz w:val="24"/>
          <w:szCs w:val="24"/>
        </w:rPr>
        <w:t>LAWFUL CLASS</w:t>
      </w:r>
    </w:p>
    <w:p w:rsidR="00562E7F" w:rsidRPr="007A5DD8" w:rsidRDefault="00562E7F" w:rsidP="00562E7F">
      <w:pPr>
        <w:spacing w:line="480" w:lineRule="auto"/>
        <w:jc w:val="both"/>
        <w:rPr>
          <w:sz w:val="24"/>
          <w:szCs w:val="24"/>
        </w:rPr>
      </w:pPr>
      <w:r w:rsidRPr="007A5DD8">
        <w:rPr>
          <w:sz w:val="24"/>
          <w:szCs w:val="24"/>
        </w:rPr>
        <w:t xml:space="preserve">Lawful Class is 100% Lawful. In Psalms 1:2 mentions “But His delight is in the Law of the LORD, and in His Law does He meditate day and night.” </w:t>
      </w:r>
    </w:p>
    <w:p w:rsidR="00562E7F" w:rsidRPr="007A5DD8" w:rsidRDefault="00562E7F" w:rsidP="00562E7F">
      <w:pPr>
        <w:spacing w:line="480" w:lineRule="auto"/>
        <w:jc w:val="center"/>
        <w:rPr>
          <w:b/>
          <w:sz w:val="24"/>
          <w:szCs w:val="24"/>
        </w:rPr>
      </w:pPr>
      <w:r w:rsidRPr="007A5DD8">
        <w:rPr>
          <w:b/>
          <w:sz w:val="24"/>
          <w:szCs w:val="24"/>
        </w:rPr>
        <w:t>LAWFUL-GOOD CLASS</w:t>
      </w:r>
    </w:p>
    <w:p w:rsidR="00562E7F" w:rsidRPr="007A5DD8" w:rsidRDefault="00562E7F" w:rsidP="00562E7F">
      <w:pPr>
        <w:spacing w:line="480" w:lineRule="auto"/>
        <w:jc w:val="both"/>
        <w:rPr>
          <w:sz w:val="24"/>
          <w:szCs w:val="24"/>
        </w:rPr>
      </w:pPr>
      <w:r w:rsidRPr="007A5DD8">
        <w:rPr>
          <w:sz w:val="24"/>
          <w:szCs w:val="24"/>
        </w:rPr>
        <w:t xml:space="preserve">The Lawful Good Class is 100% Lawful toward Good. In Proverbs 4:2 tells us “For I give You good doctrine, forsake Ye not My Law.” </w:t>
      </w:r>
    </w:p>
    <w:p w:rsidR="00562E7F" w:rsidRPr="007A5DD8" w:rsidRDefault="00562E7F" w:rsidP="00562E7F">
      <w:pPr>
        <w:spacing w:line="480" w:lineRule="auto"/>
        <w:jc w:val="center"/>
        <w:rPr>
          <w:b/>
          <w:sz w:val="24"/>
          <w:szCs w:val="24"/>
        </w:rPr>
      </w:pPr>
      <w:r w:rsidRPr="007A5DD8">
        <w:rPr>
          <w:b/>
          <w:sz w:val="24"/>
          <w:szCs w:val="24"/>
        </w:rPr>
        <w:t>LAWFUL-NEUTRAL</w:t>
      </w:r>
    </w:p>
    <w:p w:rsidR="00562E7F" w:rsidRPr="007A5DD8" w:rsidRDefault="00562E7F" w:rsidP="00562E7F">
      <w:pPr>
        <w:spacing w:line="480" w:lineRule="auto"/>
        <w:jc w:val="both"/>
        <w:rPr>
          <w:sz w:val="24"/>
          <w:szCs w:val="24"/>
        </w:rPr>
      </w:pPr>
      <w:r w:rsidRPr="007A5DD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7A5DD8" w:rsidRDefault="00562E7F" w:rsidP="00562E7F">
      <w:pPr>
        <w:spacing w:line="480" w:lineRule="auto"/>
        <w:jc w:val="center"/>
        <w:rPr>
          <w:b/>
          <w:sz w:val="24"/>
          <w:szCs w:val="24"/>
        </w:rPr>
      </w:pPr>
      <w:r w:rsidRPr="007A5DD8">
        <w:rPr>
          <w:b/>
          <w:sz w:val="24"/>
          <w:szCs w:val="24"/>
        </w:rPr>
        <w:t>LAWFUL-EVIL CLASS</w:t>
      </w:r>
    </w:p>
    <w:p w:rsidR="00562E7F" w:rsidRPr="007A5DD8" w:rsidRDefault="00562E7F" w:rsidP="00562E7F">
      <w:pPr>
        <w:spacing w:line="480" w:lineRule="auto"/>
        <w:jc w:val="both"/>
        <w:rPr>
          <w:b/>
          <w:sz w:val="24"/>
          <w:szCs w:val="24"/>
        </w:rPr>
      </w:pPr>
      <w:r w:rsidRPr="007A5DD8">
        <w:rPr>
          <w:sz w:val="24"/>
          <w:szCs w:val="24"/>
        </w:rPr>
        <w:t>The Lawful-Evil Class is 100% Lawful toward the Evil. In Psalms 94:20 tells us “Shall the throne of iniquity have fellowship with thee, which frames mischief by a Law?”</w:t>
      </w:r>
      <w:r w:rsidRPr="007A5DD8">
        <w:rPr>
          <w:b/>
          <w:sz w:val="24"/>
          <w:szCs w:val="24"/>
        </w:rPr>
        <w:t xml:space="preserve"> </w:t>
      </w:r>
    </w:p>
    <w:p w:rsidR="00562E7F" w:rsidRPr="007A5DD8" w:rsidRDefault="00562E7F" w:rsidP="00562E7F">
      <w:pPr>
        <w:spacing w:line="480" w:lineRule="auto"/>
        <w:jc w:val="center"/>
        <w:rPr>
          <w:b/>
          <w:sz w:val="24"/>
          <w:szCs w:val="24"/>
        </w:rPr>
      </w:pPr>
      <w:r w:rsidRPr="007A5DD8">
        <w:rPr>
          <w:b/>
          <w:sz w:val="24"/>
          <w:szCs w:val="24"/>
        </w:rPr>
        <w:lastRenderedPageBreak/>
        <w:t>CHAOTIC CLASS</w:t>
      </w:r>
    </w:p>
    <w:p w:rsidR="00562E7F" w:rsidRPr="007A5DD8" w:rsidRDefault="00562E7F" w:rsidP="00562E7F">
      <w:pPr>
        <w:spacing w:line="480" w:lineRule="auto"/>
        <w:jc w:val="both"/>
        <w:rPr>
          <w:sz w:val="24"/>
          <w:szCs w:val="24"/>
        </w:rPr>
      </w:pPr>
      <w:r w:rsidRPr="007A5DD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7A5DD8" w:rsidRDefault="00562E7F" w:rsidP="00562E7F">
      <w:pPr>
        <w:spacing w:line="480" w:lineRule="auto"/>
        <w:jc w:val="center"/>
        <w:rPr>
          <w:b/>
          <w:sz w:val="24"/>
          <w:szCs w:val="24"/>
        </w:rPr>
      </w:pPr>
      <w:r w:rsidRPr="007A5DD8">
        <w:rPr>
          <w:b/>
          <w:sz w:val="24"/>
          <w:szCs w:val="24"/>
        </w:rPr>
        <w:t>CHAOTIC-GOOD CLASS</w:t>
      </w:r>
    </w:p>
    <w:p w:rsidR="00562E7F" w:rsidRPr="007A5DD8" w:rsidRDefault="00562E7F" w:rsidP="00562E7F">
      <w:pPr>
        <w:spacing w:line="480" w:lineRule="auto"/>
        <w:jc w:val="both"/>
        <w:rPr>
          <w:sz w:val="24"/>
          <w:szCs w:val="24"/>
        </w:rPr>
      </w:pPr>
      <w:r w:rsidRPr="007A5DD8">
        <w:rPr>
          <w:sz w:val="24"/>
          <w:szCs w:val="24"/>
        </w:rPr>
        <w:t>Chaotic-Good Class is 100% Chaotic toward the Good. In 2</w:t>
      </w:r>
      <w:r w:rsidRPr="007A5DD8">
        <w:rPr>
          <w:sz w:val="24"/>
          <w:szCs w:val="24"/>
          <w:vertAlign w:val="superscript"/>
        </w:rPr>
        <w:t>nd</w:t>
      </w:r>
      <w:r w:rsidRPr="007A5DD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7A5DD8">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7A5DD8" w:rsidRDefault="00562E7F" w:rsidP="00562E7F">
      <w:pPr>
        <w:spacing w:line="480" w:lineRule="auto"/>
        <w:jc w:val="center"/>
        <w:rPr>
          <w:b/>
          <w:sz w:val="24"/>
          <w:szCs w:val="24"/>
        </w:rPr>
      </w:pPr>
      <w:r w:rsidRPr="007A5DD8">
        <w:rPr>
          <w:b/>
          <w:sz w:val="24"/>
          <w:szCs w:val="24"/>
        </w:rPr>
        <w:t>CHAOTIC-NEUTRAL CLASS</w:t>
      </w:r>
    </w:p>
    <w:p w:rsidR="00562E7F" w:rsidRPr="007A5DD8" w:rsidRDefault="00562E7F" w:rsidP="00562E7F">
      <w:pPr>
        <w:spacing w:line="480" w:lineRule="auto"/>
        <w:jc w:val="both"/>
        <w:rPr>
          <w:sz w:val="24"/>
          <w:szCs w:val="24"/>
        </w:rPr>
      </w:pPr>
      <w:r w:rsidRPr="007A5DD8">
        <w:rPr>
          <w:sz w:val="24"/>
          <w:szCs w:val="24"/>
        </w:rPr>
        <w:t>Chaotic-Neutral Class is 100% Chaotic toward the Neutral. In 2</w:t>
      </w:r>
      <w:r w:rsidRPr="007A5DD8">
        <w:rPr>
          <w:sz w:val="24"/>
          <w:szCs w:val="24"/>
          <w:vertAlign w:val="superscript"/>
        </w:rPr>
        <w:t>nd</w:t>
      </w:r>
      <w:r w:rsidRPr="007A5DD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7A5DD8" w:rsidRDefault="00562E7F" w:rsidP="00562E7F">
      <w:pPr>
        <w:spacing w:line="480" w:lineRule="auto"/>
        <w:jc w:val="center"/>
        <w:rPr>
          <w:b/>
          <w:sz w:val="24"/>
          <w:szCs w:val="24"/>
        </w:rPr>
      </w:pPr>
      <w:r w:rsidRPr="007A5DD8">
        <w:rPr>
          <w:b/>
          <w:sz w:val="24"/>
          <w:szCs w:val="24"/>
        </w:rPr>
        <w:t>CHAOTIC-EVIL CLASS</w:t>
      </w:r>
    </w:p>
    <w:p w:rsidR="00562E7F" w:rsidRPr="007A5DD8" w:rsidRDefault="00562E7F" w:rsidP="00562E7F">
      <w:pPr>
        <w:spacing w:line="480" w:lineRule="auto"/>
        <w:jc w:val="both"/>
        <w:rPr>
          <w:sz w:val="24"/>
          <w:szCs w:val="24"/>
        </w:rPr>
      </w:pPr>
      <w:r w:rsidRPr="007A5DD8">
        <w:rPr>
          <w:sz w:val="24"/>
          <w:szCs w:val="24"/>
        </w:rPr>
        <w:t>Chaotic-Evil Class is 100% Chaotic toward the Evil. In 2</w:t>
      </w:r>
      <w:r w:rsidRPr="007A5DD8">
        <w:rPr>
          <w:sz w:val="24"/>
          <w:szCs w:val="24"/>
          <w:vertAlign w:val="superscript"/>
        </w:rPr>
        <w:t>nd</w:t>
      </w:r>
      <w:r w:rsidRPr="007A5DD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7A5DD8" w:rsidRDefault="00562E7F" w:rsidP="00562E7F">
      <w:pPr>
        <w:spacing w:line="480" w:lineRule="auto"/>
        <w:jc w:val="center"/>
        <w:rPr>
          <w:b/>
          <w:sz w:val="24"/>
          <w:szCs w:val="24"/>
        </w:rPr>
      </w:pPr>
      <w:r w:rsidRPr="007A5DD8">
        <w:rPr>
          <w:b/>
          <w:sz w:val="24"/>
          <w:szCs w:val="24"/>
        </w:rPr>
        <w:t>UNLAWFUL CLASS</w:t>
      </w:r>
    </w:p>
    <w:p w:rsidR="00562E7F" w:rsidRPr="007A5DD8" w:rsidRDefault="00562E7F" w:rsidP="00562E7F">
      <w:pPr>
        <w:spacing w:line="480" w:lineRule="auto"/>
        <w:jc w:val="both"/>
        <w:rPr>
          <w:sz w:val="24"/>
          <w:szCs w:val="24"/>
        </w:rPr>
      </w:pPr>
      <w:r w:rsidRPr="007A5DD8">
        <w:rPr>
          <w:sz w:val="24"/>
          <w:szCs w:val="24"/>
        </w:rPr>
        <w:lastRenderedPageBreak/>
        <w:t>Unlawful Class is 100% Unlawful. In 2</w:t>
      </w:r>
      <w:r w:rsidRPr="007A5DD8">
        <w:rPr>
          <w:sz w:val="24"/>
          <w:szCs w:val="24"/>
          <w:vertAlign w:val="superscript"/>
        </w:rPr>
        <w:t>nd</w:t>
      </w:r>
      <w:r w:rsidRPr="007A5DD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7A5DD8" w:rsidRDefault="00562E7F" w:rsidP="00562E7F">
      <w:pPr>
        <w:spacing w:line="480" w:lineRule="auto"/>
        <w:jc w:val="center"/>
        <w:rPr>
          <w:b/>
          <w:sz w:val="24"/>
          <w:szCs w:val="24"/>
        </w:rPr>
      </w:pPr>
      <w:r w:rsidRPr="007A5DD8">
        <w:rPr>
          <w:b/>
          <w:sz w:val="24"/>
          <w:szCs w:val="24"/>
        </w:rPr>
        <w:t>UNLAWFUL-NEUTRAL CLASS</w:t>
      </w:r>
    </w:p>
    <w:p w:rsidR="00562E7F" w:rsidRPr="007A5DD8" w:rsidRDefault="00562E7F" w:rsidP="00562E7F">
      <w:pPr>
        <w:spacing w:line="480" w:lineRule="auto"/>
        <w:jc w:val="both"/>
        <w:rPr>
          <w:sz w:val="24"/>
          <w:szCs w:val="24"/>
        </w:rPr>
      </w:pPr>
      <w:r w:rsidRPr="007A5DD8">
        <w:rPr>
          <w:sz w:val="24"/>
          <w:szCs w:val="24"/>
        </w:rPr>
        <w:t>Unlawful-Neutral Class is 100% Unlawful toward the Neutral. In 2</w:t>
      </w:r>
      <w:r w:rsidRPr="007A5DD8">
        <w:rPr>
          <w:sz w:val="24"/>
          <w:szCs w:val="24"/>
          <w:vertAlign w:val="superscript"/>
        </w:rPr>
        <w:t>nd</w:t>
      </w:r>
      <w:r w:rsidRPr="007A5DD8">
        <w:rPr>
          <w:sz w:val="24"/>
          <w:szCs w:val="24"/>
        </w:rPr>
        <w:t xml:space="preserve"> Peter 2:8 tells us “(For that righteous Man dwelling among them, in seeing &amp; hearing, vexed His Righteous Soul from day to day with their unlawful deeds…)” </w:t>
      </w:r>
    </w:p>
    <w:p w:rsidR="00562E7F" w:rsidRPr="007A5DD8" w:rsidRDefault="00562E7F" w:rsidP="00562E7F">
      <w:pPr>
        <w:spacing w:line="480" w:lineRule="auto"/>
        <w:jc w:val="center"/>
        <w:rPr>
          <w:b/>
          <w:sz w:val="24"/>
          <w:szCs w:val="24"/>
        </w:rPr>
      </w:pPr>
      <w:r w:rsidRPr="007A5DD8">
        <w:rPr>
          <w:b/>
          <w:sz w:val="24"/>
          <w:szCs w:val="24"/>
        </w:rPr>
        <w:t xml:space="preserve">UNLAWFUL-GOOD CLASS </w:t>
      </w:r>
    </w:p>
    <w:p w:rsidR="00562E7F" w:rsidRPr="007A5DD8" w:rsidRDefault="00562E7F" w:rsidP="00562E7F">
      <w:pPr>
        <w:spacing w:line="480" w:lineRule="auto"/>
        <w:jc w:val="both"/>
        <w:rPr>
          <w:sz w:val="24"/>
          <w:szCs w:val="24"/>
        </w:rPr>
      </w:pPr>
      <w:r w:rsidRPr="007A5DD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7A5DD8" w:rsidRDefault="00562E7F" w:rsidP="00562E7F">
      <w:pPr>
        <w:spacing w:line="480" w:lineRule="auto"/>
        <w:jc w:val="center"/>
        <w:rPr>
          <w:b/>
          <w:sz w:val="24"/>
          <w:szCs w:val="24"/>
        </w:rPr>
      </w:pPr>
      <w:r w:rsidRPr="007A5DD8">
        <w:rPr>
          <w:b/>
          <w:sz w:val="24"/>
          <w:szCs w:val="24"/>
        </w:rPr>
        <w:t>UNLAWFUL-EVIL CLASS</w:t>
      </w:r>
    </w:p>
    <w:p w:rsidR="00562E7F" w:rsidRPr="007A5DD8" w:rsidRDefault="00562E7F" w:rsidP="00562E7F">
      <w:pPr>
        <w:spacing w:line="480" w:lineRule="auto"/>
        <w:jc w:val="both"/>
        <w:rPr>
          <w:sz w:val="24"/>
          <w:szCs w:val="24"/>
        </w:rPr>
      </w:pPr>
      <w:r w:rsidRPr="007A5DD8">
        <w:rPr>
          <w:sz w:val="24"/>
          <w:szCs w:val="24"/>
        </w:rPr>
        <w:t xml:space="preserve">Unlawful-Evil Class is 100% Unlawful toward the Evil. In Wisdom of Solomon 4:6 says “For Children of unlawful beds are Witnesses of wickedness against their Parents in their trial.”  </w:t>
      </w:r>
    </w:p>
    <w:p w:rsidR="00562E7F" w:rsidRPr="007A5DD8" w:rsidRDefault="00562E7F" w:rsidP="00562E7F">
      <w:pPr>
        <w:spacing w:line="480" w:lineRule="auto"/>
        <w:jc w:val="center"/>
        <w:rPr>
          <w:b/>
          <w:sz w:val="24"/>
          <w:szCs w:val="24"/>
        </w:rPr>
      </w:pPr>
      <w:r w:rsidRPr="007A5DD8">
        <w:rPr>
          <w:b/>
          <w:sz w:val="24"/>
          <w:szCs w:val="24"/>
        </w:rPr>
        <w:t>True Holy Miracles and False Unholy Miracles (Signs, Wonders, Powers and Healings)</w:t>
      </w:r>
    </w:p>
    <w:p w:rsidR="00562E7F" w:rsidRPr="007A5DD8" w:rsidRDefault="00562E7F" w:rsidP="00562E7F">
      <w:pPr>
        <w:spacing w:line="480" w:lineRule="auto"/>
        <w:jc w:val="both"/>
        <w:rPr>
          <w:sz w:val="24"/>
          <w:szCs w:val="24"/>
        </w:rPr>
      </w:pPr>
      <w:r w:rsidRPr="007A5DD8">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7A5DD8">
        <w:rPr>
          <w:sz w:val="24"/>
          <w:szCs w:val="24"/>
          <w:vertAlign w:val="superscript"/>
        </w:rPr>
        <w:t>st</w:t>
      </w:r>
      <w:r w:rsidRPr="007A5DD8">
        <w:rPr>
          <w:sz w:val="24"/>
          <w:szCs w:val="24"/>
        </w:rPr>
        <w:t xml:space="preserve"> Samuel 14:36; Job 24:22; Psalms 69:18; 73:28; 85:5 (OKJV); 107:18; Proverbs 20:5; Song of Solomon 1:4 (OKJV); Isaiah 5:19; 12:3 (OKJV); Jeremiah 30:21; Joel 3:9; 1</w:t>
      </w:r>
      <w:r w:rsidRPr="007A5DD8">
        <w:rPr>
          <w:sz w:val="24"/>
          <w:szCs w:val="24"/>
          <w:vertAlign w:val="superscript"/>
        </w:rPr>
        <w:t>st</w:t>
      </w:r>
      <w:r w:rsidRPr="007A5DD8">
        <w:rPr>
          <w:sz w:val="24"/>
          <w:szCs w:val="24"/>
        </w:rPr>
        <w:t xml:space="preserve"> Esdras 3:22; 2</w:t>
      </w:r>
      <w:r w:rsidRPr="007A5DD8">
        <w:rPr>
          <w:sz w:val="24"/>
          <w:szCs w:val="24"/>
          <w:vertAlign w:val="superscript"/>
        </w:rPr>
        <w:t>nd</w:t>
      </w:r>
      <w:r w:rsidRPr="007A5DD8">
        <w:rPr>
          <w:sz w:val="24"/>
          <w:szCs w:val="24"/>
        </w:rPr>
        <w:t xml:space="preserve"> Esdras 6:18; 16:37; Sirach 51:23; 2</w:t>
      </w:r>
      <w:r w:rsidRPr="007A5DD8">
        <w:rPr>
          <w:sz w:val="24"/>
          <w:szCs w:val="24"/>
          <w:vertAlign w:val="superscript"/>
        </w:rPr>
        <w:t>nd</w:t>
      </w:r>
      <w:r w:rsidRPr="007A5DD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7A5DD8">
        <w:rPr>
          <w:b/>
          <w:i/>
          <w:sz w:val="24"/>
          <w:szCs w:val="24"/>
        </w:rPr>
        <w:t>crucifix</w:t>
      </w:r>
      <w:r w:rsidRPr="007A5DD8">
        <w:rPr>
          <w:sz w:val="24"/>
          <w:szCs w:val="24"/>
        </w:rPr>
        <w:t xml:space="preserve"> on a chain necklace or from the </w:t>
      </w:r>
      <w:r w:rsidRPr="007A5DD8">
        <w:rPr>
          <w:b/>
          <w:i/>
          <w:sz w:val="24"/>
          <w:szCs w:val="24"/>
        </w:rPr>
        <w:t>24 holy precious stones</w:t>
      </w:r>
      <w:r w:rsidRPr="007A5DD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7A5DD8">
        <w:rPr>
          <w:sz w:val="24"/>
          <w:szCs w:val="24"/>
          <w:vertAlign w:val="superscript"/>
        </w:rPr>
        <w:t>nd</w:t>
      </w:r>
      <w:r w:rsidRPr="007A5DD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7A5DD8">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7A5DD8">
        <w:rPr>
          <w:sz w:val="24"/>
          <w:szCs w:val="24"/>
          <w:vertAlign w:val="superscript"/>
        </w:rPr>
        <w:t>st</w:t>
      </w:r>
      <w:r w:rsidRPr="007A5DD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7A5DD8">
        <w:rPr>
          <w:sz w:val="24"/>
          <w:szCs w:val="24"/>
          <w:vertAlign w:val="superscript"/>
        </w:rPr>
        <w:t>nd</w:t>
      </w:r>
      <w:r w:rsidRPr="007A5DD8">
        <w:rPr>
          <w:sz w:val="24"/>
          <w:szCs w:val="24"/>
        </w:rPr>
        <w:t xml:space="preserve"> Serpent Satan the Married Lord called Wisdom the “</w:t>
      </w:r>
      <w:r w:rsidRPr="007A5DD8">
        <w:rPr>
          <w:b/>
          <w:sz w:val="24"/>
          <w:szCs w:val="24"/>
        </w:rPr>
        <w:t>Creator of the Eternal Sin</w:t>
      </w:r>
      <w:r w:rsidRPr="007A5DD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A5DD8">
        <w:rPr>
          <w:sz w:val="24"/>
          <w:szCs w:val="24"/>
          <w:vertAlign w:val="superscript"/>
        </w:rPr>
        <w:t>st</w:t>
      </w:r>
      <w:r w:rsidRPr="007A5DD8">
        <w:rPr>
          <w:sz w:val="24"/>
          <w:szCs w:val="24"/>
        </w:rPr>
        <w:t xml:space="preserve"> Samuel 8:12 (NKJV); 20:40 (NKJV); 2</w:t>
      </w:r>
      <w:r w:rsidRPr="007A5DD8">
        <w:rPr>
          <w:sz w:val="24"/>
          <w:szCs w:val="24"/>
          <w:vertAlign w:val="superscript"/>
        </w:rPr>
        <w:t>nd</w:t>
      </w:r>
      <w:r w:rsidRPr="007A5DD8">
        <w:rPr>
          <w:sz w:val="24"/>
          <w:szCs w:val="24"/>
        </w:rPr>
        <w:t xml:space="preserve"> Samuel 1:27; 2</w:t>
      </w:r>
      <w:r w:rsidRPr="007A5DD8">
        <w:rPr>
          <w:sz w:val="24"/>
          <w:szCs w:val="24"/>
          <w:vertAlign w:val="superscript"/>
        </w:rPr>
        <w:t>nd</w:t>
      </w:r>
      <w:r w:rsidRPr="007A5DD8">
        <w:rPr>
          <w:sz w:val="24"/>
          <w:szCs w:val="24"/>
        </w:rPr>
        <w:t xml:space="preserve"> Kings 10:2 (NKJV); 11:8, 11; 1</w:t>
      </w:r>
      <w:r w:rsidRPr="007A5DD8">
        <w:rPr>
          <w:sz w:val="24"/>
          <w:szCs w:val="24"/>
          <w:vertAlign w:val="superscript"/>
        </w:rPr>
        <w:t>st</w:t>
      </w:r>
      <w:r w:rsidRPr="007A5DD8">
        <w:rPr>
          <w:sz w:val="24"/>
          <w:szCs w:val="24"/>
        </w:rPr>
        <w:t xml:space="preserve"> Chronicles 12:33, 37 (NKJV); 2</w:t>
      </w:r>
      <w:r w:rsidRPr="007A5DD8">
        <w:rPr>
          <w:sz w:val="24"/>
          <w:szCs w:val="24"/>
          <w:vertAlign w:val="superscript"/>
        </w:rPr>
        <w:t>nd</w:t>
      </w:r>
      <w:r w:rsidRPr="007A5DD8">
        <w:rPr>
          <w:sz w:val="24"/>
          <w:szCs w:val="24"/>
        </w:rPr>
        <w:t xml:space="preserve"> Chronicles 23:7, 10; 32:5 (NKJV); Nehemiah 4:17 (NKJV); Ecclesiastes 9:18; Isaiah 13:5; Jeremiah 21:4; 22:7; 50:25; 51:20; Ezekiel 9:1-2; 32:27; 39:9-10; Joel 2:8 (NKJV); Judith 6:12; 7:5; 14:2, 11; Wisdom of Solomon 5:17, 20, 43; 1</w:t>
      </w:r>
      <w:r w:rsidRPr="007A5DD8">
        <w:rPr>
          <w:sz w:val="24"/>
          <w:szCs w:val="24"/>
          <w:vertAlign w:val="superscript"/>
        </w:rPr>
        <w:t>st</w:t>
      </w:r>
      <w:r w:rsidRPr="007A5DD8">
        <w:rPr>
          <w:sz w:val="24"/>
          <w:szCs w:val="24"/>
        </w:rPr>
        <w:t xml:space="preserve"> Maccabees 7:44; 8:26, 28; 9:39; 10:6; 11:51; 16:16; 2</w:t>
      </w:r>
      <w:r w:rsidRPr="007A5DD8">
        <w:rPr>
          <w:sz w:val="24"/>
          <w:szCs w:val="24"/>
          <w:vertAlign w:val="superscript"/>
        </w:rPr>
        <w:t>nd</w:t>
      </w:r>
      <w:r w:rsidRPr="007A5DD8">
        <w:rPr>
          <w:sz w:val="24"/>
          <w:szCs w:val="24"/>
        </w:rPr>
        <w:t xml:space="preserve"> Maccabees 3:28; 5:26; 8:18; 9:2; 10:23, 27, 30; 11:7; John 18:3 &amp; 2</w:t>
      </w:r>
      <w:r w:rsidRPr="007A5DD8">
        <w:rPr>
          <w:sz w:val="24"/>
          <w:szCs w:val="24"/>
          <w:vertAlign w:val="superscript"/>
        </w:rPr>
        <w:t>nd</w:t>
      </w:r>
      <w:r w:rsidRPr="007A5DD8">
        <w:rPr>
          <w:sz w:val="24"/>
          <w:szCs w:val="24"/>
        </w:rPr>
        <w:t xml:space="preserve"> Corinthians 10:1-6. The Eternal Weapon used as the Eternal Sin in Lordship has the origin by the word </w:t>
      </w:r>
      <w:r w:rsidRPr="007A5DD8">
        <w:rPr>
          <w:sz w:val="24"/>
          <w:szCs w:val="24"/>
        </w:rPr>
        <w:lastRenderedPageBreak/>
        <w:t>“</w:t>
      </w:r>
      <w:r w:rsidRPr="007A5DD8">
        <w:rPr>
          <w:b/>
          <w:sz w:val="24"/>
          <w:szCs w:val="24"/>
        </w:rPr>
        <w:t>Qanah</w:t>
      </w:r>
      <w:r w:rsidRPr="007A5DD8">
        <w:rPr>
          <w:sz w:val="24"/>
          <w:szCs w:val="24"/>
        </w:rPr>
        <w:t>” which can mean “</w:t>
      </w:r>
      <w:r w:rsidRPr="007A5DD8">
        <w:rPr>
          <w:b/>
          <w:sz w:val="24"/>
          <w:szCs w:val="24"/>
        </w:rPr>
        <w:t>Eternal Lordly Marital Sexual Eros Love</w:t>
      </w:r>
      <w:r w:rsidRPr="007A5DD8">
        <w:rPr>
          <w:sz w:val="24"/>
          <w:szCs w:val="24"/>
        </w:rPr>
        <w:t>” with all lying wonders and powers concerning eating from the Tree of the Knowledge of Good and Evil &amp; then eating from the Tree of Life so that “</w:t>
      </w:r>
      <w:r w:rsidRPr="007A5DD8">
        <w:rPr>
          <w:b/>
          <w:sz w:val="24"/>
          <w:szCs w:val="24"/>
        </w:rPr>
        <w:t>This Sin</w:t>
      </w:r>
      <w:r w:rsidRPr="007A5DD8">
        <w:rPr>
          <w:sz w:val="24"/>
          <w:szCs w:val="24"/>
        </w:rPr>
        <w:t>” would become eternal that the World does &amp; uses daily in 2</w:t>
      </w:r>
      <w:r w:rsidRPr="007A5DD8">
        <w:rPr>
          <w:sz w:val="24"/>
          <w:szCs w:val="24"/>
          <w:vertAlign w:val="superscript"/>
        </w:rPr>
        <w:t>nd</w:t>
      </w:r>
      <w:r w:rsidRPr="007A5DD8">
        <w:rPr>
          <w:sz w:val="24"/>
          <w:szCs w:val="24"/>
        </w:rPr>
        <w:t xml:space="preserve"> Thessalonians 2:1-12; 1</w:t>
      </w:r>
      <w:r w:rsidRPr="007A5DD8">
        <w:rPr>
          <w:sz w:val="24"/>
          <w:szCs w:val="24"/>
          <w:vertAlign w:val="superscript"/>
        </w:rPr>
        <w:t>st</w:t>
      </w:r>
      <w:r w:rsidRPr="007A5DD8">
        <w:rPr>
          <w:sz w:val="24"/>
          <w:szCs w:val="24"/>
        </w:rPr>
        <w:t xml:space="preserve"> John 4:1, 3, 5; 2</w:t>
      </w:r>
      <w:r w:rsidRPr="007A5DD8">
        <w:rPr>
          <w:sz w:val="24"/>
          <w:szCs w:val="24"/>
          <w:vertAlign w:val="superscript"/>
        </w:rPr>
        <w:t>nd</w:t>
      </w:r>
      <w:r w:rsidRPr="007A5DD8">
        <w:rPr>
          <w:sz w:val="24"/>
          <w:szCs w:val="24"/>
        </w:rPr>
        <w:t xml:space="preserve"> John 7-11; Jude 5-19 &amp; Revelation 12:1-20:15 in the “</w:t>
      </w:r>
      <w:r w:rsidRPr="007A5DD8">
        <w:rPr>
          <w:b/>
          <w:sz w:val="24"/>
          <w:szCs w:val="24"/>
        </w:rPr>
        <w:t>Greatest Sexual Eros Love Apostasy</w:t>
      </w:r>
      <w:r w:rsidRPr="007A5DD8">
        <w:rPr>
          <w:sz w:val="24"/>
          <w:szCs w:val="24"/>
        </w:rPr>
        <w:t>.” The Eternal Sin in actuality is the Lord Lucifer called the 2</w:t>
      </w:r>
      <w:r w:rsidRPr="007A5DD8">
        <w:rPr>
          <w:sz w:val="24"/>
          <w:szCs w:val="24"/>
          <w:vertAlign w:val="superscript"/>
        </w:rPr>
        <w:t>nd</w:t>
      </w:r>
      <w:r w:rsidRPr="007A5DD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7A5DD8">
        <w:rPr>
          <w:sz w:val="24"/>
          <w:szCs w:val="24"/>
        </w:rPr>
        <w:lastRenderedPageBreak/>
        <w:t>that the Prophet is truly sent from God in Deuteronomy 18:22. The Truth of God is confirmed through the Servant of God in 2</w:t>
      </w:r>
      <w:r w:rsidRPr="007A5DD8">
        <w:rPr>
          <w:sz w:val="24"/>
          <w:szCs w:val="24"/>
          <w:vertAlign w:val="superscript"/>
        </w:rPr>
        <w:t>nd</w:t>
      </w:r>
      <w:r w:rsidRPr="007A5DD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A5DD8">
        <w:rPr>
          <w:sz w:val="24"/>
          <w:szCs w:val="24"/>
          <w:vertAlign w:val="superscript"/>
        </w:rPr>
        <w:t>st</w:t>
      </w:r>
      <w:r w:rsidRPr="007A5DD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7A5DD8">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A5DD8">
        <w:rPr>
          <w:sz w:val="24"/>
          <w:szCs w:val="24"/>
          <w:vertAlign w:val="superscript"/>
        </w:rPr>
        <w:t>st</w:t>
      </w:r>
      <w:r w:rsidRPr="007A5DD8">
        <w:rPr>
          <w:sz w:val="24"/>
          <w:szCs w:val="24"/>
        </w:rPr>
        <w:t xml:space="preserve"> Kings 18:1-46. Satanic miracles are associated with error in 1</w:t>
      </w:r>
      <w:r w:rsidRPr="007A5DD8">
        <w:rPr>
          <w:sz w:val="24"/>
          <w:szCs w:val="24"/>
          <w:vertAlign w:val="superscript"/>
        </w:rPr>
        <w:t>st</w:t>
      </w:r>
      <w:r w:rsidRPr="007A5DD8">
        <w:rPr>
          <w:sz w:val="24"/>
          <w:szCs w:val="24"/>
        </w:rPr>
        <w:t xml:space="preserve"> Timothy 4:1-3. There is a Spirit of Truth and a Spirit of Error in 1</w:t>
      </w:r>
      <w:r w:rsidRPr="007A5DD8">
        <w:rPr>
          <w:sz w:val="24"/>
          <w:szCs w:val="24"/>
          <w:vertAlign w:val="superscript"/>
        </w:rPr>
        <w:t>st</w:t>
      </w:r>
      <w:r w:rsidRPr="007A5DD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7A5DD8">
        <w:rPr>
          <w:sz w:val="24"/>
          <w:szCs w:val="24"/>
          <w:vertAlign w:val="superscript"/>
        </w:rPr>
        <w:t>st</w:t>
      </w:r>
      <w:r w:rsidRPr="007A5DD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7A5DD8">
        <w:rPr>
          <w:sz w:val="24"/>
          <w:szCs w:val="24"/>
          <w:vertAlign w:val="superscript"/>
        </w:rPr>
        <w:t>st</w:t>
      </w:r>
      <w:r w:rsidRPr="007A5DD8">
        <w:rPr>
          <w:sz w:val="24"/>
          <w:szCs w:val="24"/>
        </w:rPr>
        <w:t xml:space="preserve"> Samuel 15:23, asceticism in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Timothy 4:3, pride with alleged visions in Colossians 2:18, other works of the flesh in Galatians 5:19-21, sexual immorality also called marital fornication in Tobit 4:12-13 &amp; Jude 7, lying and deception </w:t>
      </w:r>
      <w:r w:rsidRPr="007A5DD8">
        <w:rPr>
          <w:sz w:val="24"/>
          <w:szCs w:val="24"/>
        </w:rPr>
        <w:lastRenderedPageBreak/>
        <w:t>in John 8:44 &amp; 1</w:t>
      </w:r>
      <w:r w:rsidRPr="007A5DD8">
        <w:rPr>
          <w:sz w:val="24"/>
          <w:szCs w:val="24"/>
          <w:vertAlign w:val="superscript"/>
        </w:rPr>
        <w:t>st</w:t>
      </w:r>
      <w:r w:rsidRPr="007A5DD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A5DD8">
        <w:rPr>
          <w:sz w:val="24"/>
          <w:szCs w:val="24"/>
          <w:vertAlign w:val="superscript"/>
        </w:rPr>
        <w:t>st</w:t>
      </w:r>
      <w:r w:rsidRPr="007A5DD8">
        <w:rPr>
          <w:sz w:val="24"/>
          <w:szCs w:val="24"/>
        </w:rPr>
        <w:t xml:space="preserve"> Corinthians 14:40, losing control of One’s faculties in 1</w:t>
      </w:r>
      <w:r w:rsidRPr="007A5DD8">
        <w:rPr>
          <w:sz w:val="24"/>
          <w:szCs w:val="24"/>
          <w:vertAlign w:val="superscript"/>
        </w:rPr>
        <w:t>st</w:t>
      </w:r>
      <w:r w:rsidRPr="007A5DD8">
        <w:rPr>
          <w:sz w:val="24"/>
          <w:szCs w:val="24"/>
        </w:rPr>
        <w:t xml:space="preserve"> Corinthians 14:32, idolatry or use of images in worship in Exodus 20:3-4, astrology in Deuteronomy 4:19 &amp; Isaiah 47:13-15, experiencing apparitions of Dead Persons in 2</w:t>
      </w:r>
      <w:r w:rsidRPr="007A5DD8">
        <w:rPr>
          <w:sz w:val="24"/>
          <w:szCs w:val="24"/>
          <w:vertAlign w:val="superscript"/>
        </w:rPr>
        <w:t>nd</w:t>
      </w:r>
      <w:r w:rsidRPr="007A5DD8">
        <w:rPr>
          <w:sz w:val="24"/>
          <w:szCs w:val="24"/>
        </w:rPr>
        <w:t xml:space="preserve"> Corinthians 11:14; Deuteronomy 18:11 &amp; 1</w:t>
      </w:r>
      <w:r w:rsidRPr="007A5DD8">
        <w:rPr>
          <w:sz w:val="24"/>
          <w:szCs w:val="24"/>
          <w:vertAlign w:val="superscript"/>
        </w:rPr>
        <w:t>st</w:t>
      </w:r>
      <w:r w:rsidRPr="007A5DD8">
        <w:rPr>
          <w:sz w:val="24"/>
          <w:szCs w:val="24"/>
        </w:rPr>
        <w:t xml:space="preserve"> Corinthians 10:18-21, self-deification in 2</w:t>
      </w:r>
      <w:r w:rsidRPr="007A5DD8">
        <w:rPr>
          <w:sz w:val="24"/>
          <w:szCs w:val="24"/>
          <w:vertAlign w:val="superscript"/>
        </w:rPr>
        <w:t>nd</w:t>
      </w:r>
      <w:r w:rsidRPr="007A5DD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A5DD8">
        <w:rPr>
          <w:sz w:val="24"/>
          <w:szCs w:val="24"/>
          <w:vertAlign w:val="superscript"/>
        </w:rPr>
        <w:t>st</w:t>
      </w:r>
      <w:r w:rsidRPr="007A5DD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A5DD8">
        <w:rPr>
          <w:sz w:val="24"/>
          <w:szCs w:val="24"/>
          <w:vertAlign w:val="superscript"/>
        </w:rPr>
        <w:t>nd</w:t>
      </w:r>
      <w:r w:rsidRPr="007A5DD8">
        <w:rPr>
          <w:sz w:val="24"/>
          <w:szCs w:val="24"/>
        </w:rPr>
        <w:t xml:space="preserve"> Corinthians 12:12. Christ’s claim to be God is proven in John 2:19-21; 10:18 &amp; Matthew 12:40. If Satan could raise the dead, then the evidence of the Resurrection of Christ would not have been “</w:t>
      </w:r>
      <w:r w:rsidRPr="007A5DD8">
        <w:rPr>
          <w:b/>
          <w:sz w:val="24"/>
          <w:szCs w:val="24"/>
        </w:rPr>
        <w:t>infallible proofs</w:t>
      </w:r>
      <w:r w:rsidRPr="007A5DD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A5DD8">
        <w:rPr>
          <w:sz w:val="24"/>
          <w:szCs w:val="24"/>
          <w:vertAlign w:val="superscript"/>
        </w:rPr>
        <w:t>st</w:t>
      </w:r>
      <w:r w:rsidRPr="007A5DD8">
        <w:rPr>
          <w:sz w:val="24"/>
          <w:szCs w:val="24"/>
        </w:rPr>
        <w:t xml:space="preserve"> Corinthians 15:1-34. Medical resuscitations are people who are </w:t>
      </w:r>
      <w:r w:rsidRPr="007A5DD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A5DD8">
        <w:rPr>
          <w:sz w:val="24"/>
          <w:szCs w:val="24"/>
          <w:vertAlign w:val="superscript"/>
        </w:rPr>
        <w:t>st</w:t>
      </w:r>
      <w:r w:rsidRPr="007A5DD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A5DD8">
        <w:rPr>
          <w:sz w:val="24"/>
          <w:szCs w:val="24"/>
          <w:vertAlign w:val="superscript"/>
        </w:rPr>
        <w:t>st</w:t>
      </w:r>
      <w:r w:rsidRPr="007A5DD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A5DD8">
        <w:rPr>
          <w:sz w:val="24"/>
          <w:szCs w:val="24"/>
          <w:vertAlign w:val="superscript"/>
        </w:rPr>
        <w:t>st</w:t>
      </w:r>
      <w:r w:rsidRPr="007A5DD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7A5DD8">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7A5DD8">
        <w:rPr>
          <w:sz w:val="24"/>
          <w:szCs w:val="24"/>
          <w:vertAlign w:val="superscript"/>
        </w:rPr>
        <w:t>st</w:t>
      </w:r>
      <w:r w:rsidRPr="007A5DD8">
        <w:rPr>
          <w:sz w:val="24"/>
          <w:szCs w:val="24"/>
        </w:rPr>
        <w:t xml:space="preserve"> Corinthians 2:6-16; Acts 5:12-16; 9:36-42; 19:11-12 &amp; Romans 15:19. Were these miracles performed by others than the Apostles? Some scriptures are in 1</w:t>
      </w:r>
      <w:r w:rsidRPr="007A5DD8">
        <w:rPr>
          <w:sz w:val="24"/>
          <w:szCs w:val="24"/>
          <w:vertAlign w:val="superscript"/>
        </w:rPr>
        <w:t>st</w:t>
      </w:r>
      <w:r w:rsidRPr="007A5DD8">
        <w:rPr>
          <w:sz w:val="24"/>
          <w:szCs w:val="24"/>
        </w:rPr>
        <w:t xml:space="preserve"> Corinthians 12:4-11 &amp; Galatians 3:5. What are the “</w:t>
      </w:r>
      <w:r w:rsidRPr="007A5DD8">
        <w:rPr>
          <w:b/>
          <w:sz w:val="24"/>
          <w:szCs w:val="24"/>
        </w:rPr>
        <w:t>Signs of an Apostle</w:t>
      </w:r>
      <w:r w:rsidRPr="007A5DD8">
        <w:rPr>
          <w:sz w:val="24"/>
          <w:szCs w:val="24"/>
        </w:rPr>
        <w:t>” in 2</w:t>
      </w:r>
      <w:r w:rsidRPr="007A5DD8">
        <w:rPr>
          <w:sz w:val="24"/>
          <w:szCs w:val="24"/>
          <w:vertAlign w:val="superscript"/>
        </w:rPr>
        <w:t>nd</w:t>
      </w:r>
      <w:r w:rsidRPr="007A5DD8">
        <w:rPr>
          <w:sz w:val="24"/>
          <w:szCs w:val="24"/>
        </w:rPr>
        <w:t xml:space="preserve"> Corinthians 12:12? Some scriptures are in 2</w:t>
      </w:r>
      <w:r w:rsidRPr="007A5DD8">
        <w:rPr>
          <w:sz w:val="24"/>
          <w:szCs w:val="24"/>
          <w:vertAlign w:val="superscript"/>
        </w:rPr>
        <w:t>nd</w:t>
      </w:r>
      <w:r w:rsidRPr="007A5DD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7A5DD8">
        <w:rPr>
          <w:sz w:val="24"/>
          <w:szCs w:val="24"/>
          <w:vertAlign w:val="superscript"/>
        </w:rPr>
        <w:t>nd</w:t>
      </w:r>
      <w:r w:rsidRPr="007A5DD8">
        <w:rPr>
          <w:sz w:val="24"/>
          <w:szCs w:val="24"/>
        </w:rPr>
        <w:t xml:space="preserve"> Corinthians 10:3-4, 8-11; 13:2-4, 10, they had jealous care to the total health of all the Churches of God in 2</w:t>
      </w:r>
      <w:r w:rsidRPr="007A5DD8">
        <w:rPr>
          <w:sz w:val="24"/>
          <w:szCs w:val="24"/>
          <w:vertAlign w:val="superscript"/>
        </w:rPr>
        <w:t>nd</w:t>
      </w:r>
      <w:r w:rsidRPr="007A5DD8">
        <w:rPr>
          <w:sz w:val="24"/>
          <w:szCs w:val="24"/>
        </w:rPr>
        <w:t xml:space="preserve"> Corinthians 11:1-6, they had true knowledge of Jesus and the Father Stephen’s Gospel plan in 2</w:t>
      </w:r>
      <w:r w:rsidRPr="007A5DD8">
        <w:rPr>
          <w:sz w:val="24"/>
          <w:szCs w:val="24"/>
          <w:vertAlign w:val="superscript"/>
        </w:rPr>
        <w:t>nd</w:t>
      </w:r>
      <w:r w:rsidRPr="007A5DD8">
        <w:rPr>
          <w:sz w:val="24"/>
          <w:szCs w:val="24"/>
        </w:rPr>
        <w:t xml:space="preserve"> Corinthians 11:6, they operated in self-support and selflessness in 2</w:t>
      </w:r>
      <w:r w:rsidRPr="007A5DD8">
        <w:rPr>
          <w:sz w:val="24"/>
          <w:szCs w:val="24"/>
          <w:vertAlign w:val="superscript"/>
        </w:rPr>
        <w:t>nd</w:t>
      </w:r>
      <w:r w:rsidRPr="007A5DD8">
        <w:rPr>
          <w:sz w:val="24"/>
          <w:szCs w:val="24"/>
        </w:rPr>
        <w:t xml:space="preserve"> Corinthians 11:7-11, they did not take advantage of the Churches of God and did not attack people physically in 2</w:t>
      </w:r>
      <w:r w:rsidRPr="007A5DD8">
        <w:rPr>
          <w:sz w:val="24"/>
          <w:szCs w:val="24"/>
          <w:vertAlign w:val="superscript"/>
        </w:rPr>
        <w:t>nd</w:t>
      </w:r>
      <w:r w:rsidRPr="007A5DD8">
        <w:rPr>
          <w:sz w:val="24"/>
          <w:szCs w:val="24"/>
        </w:rPr>
        <w:t xml:space="preserve"> Corinthians 11:20-21, they suffered and endured hardship for the Father Stephen’s Name of Christ in 2</w:t>
      </w:r>
      <w:r w:rsidRPr="007A5DD8">
        <w:rPr>
          <w:sz w:val="24"/>
          <w:szCs w:val="24"/>
          <w:vertAlign w:val="superscript"/>
        </w:rPr>
        <w:t>nd</w:t>
      </w:r>
      <w:r w:rsidRPr="007A5DD8">
        <w:rPr>
          <w:sz w:val="24"/>
          <w:szCs w:val="24"/>
        </w:rPr>
        <w:t xml:space="preserve"> Corinthians 11:23-29, they were caught up into Heaven in 2</w:t>
      </w:r>
      <w:r w:rsidRPr="007A5DD8">
        <w:rPr>
          <w:sz w:val="24"/>
          <w:szCs w:val="24"/>
          <w:vertAlign w:val="superscript"/>
        </w:rPr>
        <w:t>nd</w:t>
      </w:r>
      <w:r w:rsidRPr="007A5DD8">
        <w:rPr>
          <w:sz w:val="24"/>
          <w:szCs w:val="24"/>
        </w:rPr>
        <w:t xml:space="preserve"> Corinthians 12:1-6, they had the weakness of the thorn in the flesh in 2</w:t>
      </w:r>
      <w:r w:rsidRPr="007A5DD8">
        <w:rPr>
          <w:sz w:val="24"/>
          <w:szCs w:val="24"/>
          <w:vertAlign w:val="superscript"/>
        </w:rPr>
        <w:t>nd</w:t>
      </w:r>
      <w:r w:rsidRPr="007A5DD8">
        <w:rPr>
          <w:sz w:val="24"/>
          <w:szCs w:val="24"/>
        </w:rPr>
        <w:t xml:space="preserve"> Corinthians 12:7-9 &amp; they gained enormous strength from their weaknesses in 2</w:t>
      </w:r>
      <w:r w:rsidRPr="007A5DD8">
        <w:rPr>
          <w:sz w:val="24"/>
          <w:szCs w:val="24"/>
          <w:vertAlign w:val="superscript"/>
        </w:rPr>
        <w:t>nd</w:t>
      </w:r>
      <w:r w:rsidRPr="007A5DD8">
        <w:rPr>
          <w:sz w:val="24"/>
          <w:szCs w:val="24"/>
        </w:rPr>
        <w:t xml:space="preserve"> Corinthians 12:10. There were others that were not Apostles that worked enormous miracles. Some scriptures are in 1</w:t>
      </w:r>
      <w:r w:rsidRPr="007A5DD8">
        <w:rPr>
          <w:sz w:val="24"/>
          <w:szCs w:val="24"/>
          <w:vertAlign w:val="superscript"/>
        </w:rPr>
        <w:t>st</w:t>
      </w:r>
      <w:r w:rsidRPr="007A5DD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A5DD8">
        <w:rPr>
          <w:sz w:val="24"/>
          <w:szCs w:val="24"/>
          <w:vertAlign w:val="superscript"/>
        </w:rPr>
        <w:t>st</w:t>
      </w:r>
      <w:r w:rsidRPr="007A5DD8">
        <w:rPr>
          <w:sz w:val="24"/>
          <w:szCs w:val="24"/>
        </w:rPr>
        <w:t xml:space="preserve"> Corinthians 12:10, 28. So were these miracles restricted to the only </w:t>
      </w:r>
      <w:r w:rsidRPr="007A5DD8">
        <w:rPr>
          <w:sz w:val="24"/>
          <w:szCs w:val="24"/>
        </w:rPr>
        <w:lastRenderedPageBreak/>
        <w:t>Apostles? No! Some scriptures are in 2</w:t>
      </w:r>
      <w:r w:rsidRPr="007A5DD8">
        <w:rPr>
          <w:sz w:val="24"/>
          <w:szCs w:val="24"/>
          <w:vertAlign w:val="superscript"/>
        </w:rPr>
        <w:t>nd</w:t>
      </w:r>
      <w:r w:rsidRPr="007A5DD8">
        <w:rPr>
          <w:sz w:val="24"/>
          <w:szCs w:val="24"/>
        </w:rPr>
        <w:t xml:space="preserve"> Corinthians 3:1-4:18; 10:3-4; Philippians 3:10; Ephesians 5:17; 6:10-12; 2</w:t>
      </w:r>
      <w:r w:rsidRPr="007A5DD8">
        <w:rPr>
          <w:sz w:val="24"/>
          <w:szCs w:val="24"/>
          <w:vertAlign w:val="superscript"/>
        </w:rPr>
        <w:t>nd</w:t>
      </w:r>
      <w:r w:rsidRPr="007A5DD8">
        <w:rPr>
          <w:sz w:val="24"/>
          <w:szCs w:val="24"/>
        </w:rPr>
        <w:t xml:space="preserve"> Timothy 1:7 &amp; 1</w:t>
      </w:r>
      <w:r w:rsidRPr="007A5DD8">
        <w:rPr>
          <w:sz w:val="24"/>
          <w:szCs w:val="24"/>
          <w:vertAlign w:val="superscript"/>
        </w:rPr>
        <w:t>st</w:t>
      </w:r>
      <w:r w:rsidRPr="007A5DD8">
        <w:rPr>
          <w:sz w:val="24"/>
          <w:szCs w:val="24"/>
        </w:rPr>
        <w:t xml:space="preserve"> Corinthians 2:4-5. These magical wards (guards) of permissible defensive magic spells protect them from forbidden offensive magic spells is in 1</w:t>
      </w:r>
      <w:r w:rsidRPr="007A5DD8">
        <w:rPr>
          <w:sz w:val="24"/>
          <w:szCs w:val="24"/>
          <w:vertAlign w:val="superscript"/>
        </w:rPr>
        <w:t>st</w:t>
      </w:r>
      <w:r w:rsidRPr="007A5DD8">
        <w:rPr>
          <w:sz w:val="24"/>
          <w:szCs w:val="24"/>
        </w:rPr>
        <w:t xml:space="preserve"> Chronicles 25:8; 26:12, 16 &amp; Nehemiah 12:24, 45; 13:30. The Father Stephen’s Angelic Wards to protect certain people are in Psalms 91:11-12; Genesis 3:24 &amp; 1</w:t>
      </w:r>
      <w:r w:rsidRPr="007A5DD8">
        <w:rPr>
          <w:sz w:val="24"/>
          <w:szCs w:val="24"/>
          <w:vertAlign w:val="superscript"/>
        </w:rPr>
        <w:t>st</w:t>
      </w:r>
      <w:r w:rsidRPr="007A5DD8">
        <w:rPr>
          <w:sz w:val="24"/>
          <w:szCs w:val="24"/>
        </w:rPr>
        <w:t xml:space="preserve"> Corinthians 4:15. The Father Stephen’s Wards to protect His own people is in Deuteronomy 32:9-11; Psalms 1:6; 18:30; 97:10; 121:3-8; Proverbs 2:7-8; 30:5; Genesis 28:15; 1</w:t>
      </w:r>
      <w:r w:rsidRPr="007A5DD8">
        <w:rPr>
          <w:sz w:val="24"/>
          <w:szCs w:val="24"/>
          <w:vertAlign w:val="superscript"/>
        </w:rPr>
        <w:t>st</w:t>
      </w:r>
      <w:r w:rsidRPr="007A5DD8">
        <w:rPr>
          <w:sz w:val="24"/>
          <w:szCs w:val="24"/>
        </w:rPr>
        <w:t xml:space="preserve"> Samuel 2:9; 2</w:t>
      </w:r>
      <w:r w:rsidRPr="007A5DD8">
        <w:rPr>
          <w:sz w:val="24"/>
          <w:szCs w:val="24"/>
          <w:vertAlign w:val="superscript"/>
        </w:rPr>
        <w:t>nd</w:t>
      </w:r>
      <w:r w:rsidRPr="007A5DD8">
        <w:rPr>
          <w:sz w:val="24"/>
          <w:szCs w:val="24"/>
        </w:rPr>
        <w:t xml:space="preserve"> Samuel 22:31; Isaiah 27:3; 31:5; 52:12; 58:8; Wisdom of Solomon 5:15-23 &amp; Ephesians 6:10-20. The Christian Wards is used to Guard the True Gospel from Satanic Evil is in 2</w:t>
      </w:r>
      <w:r w:rsidRPr="007A5DD8">
        <w:rPr>
          <w:sz w:val="24"/>
          <w:szCs w:val="24"/>
          <w:vertAlign w:val="superscript"/>
        </w:rPr>
        <w:t>nd</w:t>
      </w:r>
      <w:r w:rsidRPr="007A5DD8">
        <w:rPr>
          <w:sz w:val="24"/>
          <w:szCs w:val="24"/>
        </w:rPr>
        <w:t xml:space="preserve"> Timothy 1:14; 4:14-15; Acts 20:30-31 &amp; 1</w:t>
      </w:r>
      <w:r w:rsidRPr="007A5DD8">
        <w:rPr>
          <w:sz w:val="24"/>
          <w:szCs w:val="24"/>
          <w:vertAlign w:val="superscript"/>
        </w:rPr>
        <w:t>st</w:t>
      </w:r>
      <w:r w:rsidRPr="007A5DD8">
        <w:rPr>
          <w:sz w:val="24"/>
          <w:szCs w:val="24"/>
        </w:rPr>
        <w:t xml:space="preserve"> Timothy 6:20. Guards at the tomb of the Lord Jesus Christ are in Matthew 27:65-66; 28:4. Bodyguards for the protection of Kings are in 1</w:t>
      </w:r>
      <w:r w:rsidRPr="007A5DD8">
        <w:rPr>
          <w:sz w:val="24"/>
          <w:szCs w:val="24"/>
          <w:vertAlign w:val="superscript"/>
        </w:rPr>
        <w:t>st</w:t>
      </w:r>
      <w:r w:rsidRPr="007A5DD8">
        <w:rPr>
          <w:sz w:val="24"/>
          <w:szCs w:val="24"/>
        </w:rPr>
        <w:t xml:space="preserve"> Samuel 22:14; 26:14-15; 28:2; 2</w:t>
      </w:r>
      <w:r w:rsidRPr="007A5DD8">
        <w:rPr>
          <w:sz w:val="24"/>
          <w:szCs w:val="24"/>
          <w:vertAlign w:val="superscript"/>
        </w:rPr>
        <w:t>nd</w:t>
      </w:r>
      <w:r w:rsidRPr="007A5DD8">
        <w:rPr>
          <w:sz w:val="24"/>
          <w:szCs w:val="24"/>
        </w:rPr>
        <w:t xml:space="preserve"> Samuel 16:6; 23:23; 1</w:t>
      </w:r>
      <w:r w:rsidRPr="007A5DD8">
        <w:rPr>
          <w:sz w:val="24"/>
          <w:szCs w:val="24"/>
          <w:vertAlign w:val="superscript"/>
        </w:rPr>
        <w:t>st</w:t>
      </w:r>
      <w:r w:rsidRPr="007A5DD8">
        <w:rPr>
          <w:sz w:val="24"/>
          <w:szCs w:val="24"/>
        </w:rPr>
        <w:t xml:space="preserve"> Chronicles 11:25; 1</w:t>
      </w:r>
      <w:r w:rsidRPr="007A5DD8">
        <w:rPr>
          <w:sz w:val="24"/>
          <w:szCs w:val="24"/>
          <w:vertAlign w:val="superscript"/>
        </w:rPr>
        <w:t>st</w:t>
      </w:r>
      <w:r w:rsidRPr="007A5DD8">
        <w:rPr>
          <w:sz w:val="24"/>
          <w:szCs w:val="24"/>
        </w:rPr>
        <w:t xml:space="preserve"> Kings 1:8, 10; 2</w:t>
      </w:r>
      <w:r w:rsidRPr="007A5DD8">
        <w:rPr>
          <w:sz w:val="24"/>
          <w:szCs w:val="24"/>
          <w:vertAlign w:val="superscript"/>
        </w:rPr>
        <w:t>nd</w:t>
      </w:r>
      <w:r w:rsidRPr="007A5DD8">
        <w:rPr>
          <w:sz w:val="24"/>
          <w:szCs w:val="24"/>
        </w:rPr>
        <w:t xml:space="preserve"> Kings 11:7-8; 2</w:t>
      </w:r>
      <w:r w:rsidRPr="007A5DD8">
        <w:rPr>
          <w:sz w:val="24"/>
          <w:szCs w:val="24"/>
          <w:vertAlign w:val="superscript"/>
        </w:rPr>
        <w:t>nd</w:t>
      </w:r>
      <w:r w:rsidRPr="007A5DD8">
        <w:rPr>
          <w:sz w:val="24"/>
          <w:szCs w:val="24"/>
        </w:rPr>
        <w:t xml:space="preserve"> Chronicles 12:11 &amp; Acts 12:20-24. Other kinds of Human Guards to protect certain people are in Nehemiah 4:9, 23; Luke 2:8; 11:21; 22:4, 52, 63; Philippians 1:13; Genesis 37:36; 2</w:t>
      </w:r>
      <w:r w:rsidRPr="007A5DD8">
        <w:rPr>
          <w:sz w:val="24"/>
          <w:szCs w:val="24"/>
          <w:vertAlign w:val="superscript"/>
        </w:rPr>
        <w:t>nd</w:t>
      </w:r>
      <w:r w:rsidRPr="007A5DD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7A5DD8">
        <w:rPr>
          <w:sz w:val="24"/>
          <w:szCs w:val="24"/>
          <w:vertAlign w:val="superscript"/>
        </w:rPr>
        <w:t>st</w:t>
      </w:r>
      <w:r w:rsidRPr="007A5DD8">
        <w:rPr>
          <w:sz w:val="24"/>
          <w:szCs w:val="24"/>
        </w:rPr>
        <w:t xml:space="preserve"> Timothy 4:16 &amp; Deuteronomy 4:9. The Father Stephen’s Warning to His Disciples to Guard &amp; protect Oneself from the Pharisees &amp; Sadducees is in Matthew 16:6, 11-12; 1</w:t>
      </w:r>
      <w:r w:rsidRPr="007A5DD8">
        <w:rPr>
          <w:sz w:val="24"/>
          <w:szCs w:val="24"/>
          <w:vertAlign w:val="superscript"/>
        </w:rPr>
        <w:t>st</w:t>
      </w:r>
      <w:r w:rsidRPr="007A5DD8">
        <w:rPr>
          <w:sz w:val="24"/>
          <w:szCs w:val="24"/>
        </w:rPr>
        <w:t xml:space="preserve"> Corinthians 16:13; Philippians 4:7; 2</w:t>
      </w:r>
      <w:r w:rsidRPr="007A5DD8">
        <w:rPr>
          <w:sz w:val="24"/>
          <w:szCs w:val="24"/>
          <w:vertAlign w:val="superscript"/>
        </w:rPr>
        <w:t>nd</w:t>
      </w:r>
      <w:r w:rsidRPr="007A5DD8">
        <w:rPr>
          <w:sz w:val="24"/>
          <w:szCs w:val="24"/>
        </w:rPr>
        <w:t xml:space="preserve"> Peter 3:17; 2</w:t>
      </w:r>
      <w:r w:rsidRPr="007A5DD8">
        <w:rPr>
          <w:sz w:val="24"/>
          <w:szCs w:val="24"/>
          <w:vertAlign w:val="superscript"/>
        </w:rPr>
        <w:t>nd</w:t>
      </w:r>
      <w:r w:rsidRPr="007A5DD8">
        <w:rPr>
          <w:sz w:val="24"/>
          <w:szCs w:val="24"/>
        </w:rPr>
        <w:t xml:space="preserve"> John 8 &amp; Acts 20:28. Church Leaders are to guard &amp; protect those under Him in Acts 20:28-31; Hebrews 13:17 &amp; 1</w:t>
      </w:r>
      <w:r w:rsidRPr="007A5DD8">
        <w:rPr>
          <w:sz w:val="24"/>
          <w:szCs w:val="24"/>
          <w:vertAlign w:val="superscript"/>
        </w:rPr>
        <w:t>st</w:t>
      </w:r>
      <w:r w:rsidRPr="007A5DD8">
        <w:rPr>
          <w:sz w:val="24"/>
          <w:szCs w:val="24"/>
        </w:rPr>
        <w:t xml:space="preserve"> Peter 5:2. The Father Stephen’s Divine Aids to protect His Armies is in 2</w:t>
      </w:r>
      <w:r w:rsidRPr="007A5DD8">
        <w:rPr>
          <w:sz w:val="24"/>
          <w:szCs w:val="24"/>
          <w:vertAlign w:val="superscript"/>
        </w:rPr>
        <w:t>nd</w:t>
      </w:r>
      <w:r w:rsidRPr="007A5DD8">
        <w:rPr>
          <w:sz w:val="24"/>
          <w:szCs w:val="24"/>
        </w:rPr>
        <w:t xml:space="preserve"> Samuel 21:17; 2</w:t>
      </w:r>
      <w:r w:rsidRPr="007A5DD8">
        <w:rPr>
          <w:sz w:val="24"/>
          <w:szCs w:val="24"/>
          <w:vertAlign w:val="superscript"/>
        </w:rPr>
        <w:t>nd</w:t>
      </w:r>
      <w:r w:rsidRPr="007A5DD8">
        <w:rPr>
          <w:sz w:val="24"/>
          <w:szCs w:val="24"/>
        </w:rPr>
        <w:t xml:space="preserve"> Kings 5:15; Daniel 11:34; </w:t>
      </w:r>
      <w:r w:rsidRPr="007A5DD8">
        <w:rPr>
          <w:sz w:val="24"/>
          <w:szCs w:val="24"/>
        </w:rPr>
        <w:lastRenderedPageBreak/>
        <w:t>Tobit 8:6; Judith 3:6; 9:4; Esther 16:20; Wisdom of Solomon 13:18; 1</w:t>
      </w:r>
      <w:r w:rsidRPr="007A5DD8">
        <w:rPr>
          <w:sz w:val="24"/>
          <w:szCs w:val="24"/>
          <w:vertAlign w:val="superscript"/>
        </w:rPr>
        <w:t>st</w:t>
      </w:r>
      <w:r w:rsidRPr="007A5DD8">
        <w:rPr>
          <w:sz w:val="24"/>
          <w:szCs w:val="24"/>
        </w:rPr>
        <w:t xml:space="preserve"> Maccabees 8:26; 10:6, 24; 15:26; 16:18; 2</w:t>
      </w:r>
      <w:r w:rsidRPr="007A5DD8">
        <w:rPr>
          <w:sz w:val="24"/>
          <w:szCs w:val="24"/>
          <w:vertAlign w:val="superscript"/>
        </w:rPr>
        <w:t>nd</w:t>
      </w:r>
      <w:r w:rsidRPr="007A5DD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7A5DD8" w:rsidRDefault="00562E7F" w:rsidP="00562E7F">
      <w:pPr>
        <w:spacing w:line="480" w:lineRule="auto"/>
        <w:jc w:val="both"/>
        <w:rPr>
          <w:sz w:val="24"/>
          <w:szCs w:val="24"/>
        </w:rPr>
      </w:pPr>
      <w:r w:rsidRPr="007A5DD8">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7A5DD8">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7A5DD8">
        <w:rPr>
          <w:sz w:val="24"/>
          <w:szCs w:val="24"/>
          <w:vertAlign w:val="superscript"/>
        </w:rPr>
        <w:t>st</w:t>
      </w:r>
      <w:r w:rsidRPr="007A5DD8">
        <w:rPr>
          <w:sz w:val="24"/>
          <w:szCs w:val="24"/>
        </w:rPr>
        <w:t xml:space="preserve"> John 5:19; Ephesians 2:2; 2</w:t>
      </w:r>
      <w:r w:rsidRPr="007A5DD8">
        <w:rPr>
          <w:sz w:val="24"/>
          <w:szCs w:val="24"/>
          <w:vertAlign w:val="superscript"/>
        </w:rPr>
        <w:t>nd</w:t>
      </w:r>
      <w:r w:rsidRPr="007A5DD8">
        <w:rPr>
          <w:sz w:val="24"/>
          <w:szCs w:val="24"/>
        </w:rPr>
        <w:t xml:space="preserve"> Corinthians 4:3-4 &amp; 2</w:t>
      </w:r>
      <w:r w:rsidRPr="007A5DD8">
        <w:rPr>
          <w:sz w:val="24"/>
          <w:szCs w:val="24"/>
          <w:vertAlign w:val="superscript"/>
        </w:rPr>
        <w:t>nd</w:t>
      </w:r>
      <w:r w:rsidRPr="007A5DD8">
        <w:rPr>
          <w:sz w:val="24"/>
          <w:szCs w:val="24"/>
        </w:rPr>
        <w:t xml:space="preserve"> Corinthians 11:14. Satan’s power is finite, where God’s are infinite. God only performs genuine miracles in Acts 5:38-39. Satan only performs counterfeit miracles in 2</w:t>
      </w:r>
      <w:r w:rsidRPr="007A5DD8">
        <w:rPr>
          <w:sz w:val="24"/>
          <w:szCs w:val="24"/>
          <w:vertAlign w:val="superscript"/>
        </w:rPr>
        <w:t>nd</w:t>
      </w:r>
      <w:r w:rsidRPr="007A5DD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7A5DD8">
        <w:rPr>
          <w:sz w:val="24"/>
          <w:szCs w:val="24"/>
          <w:vertAlign w:val="superscript"/>
        </w:rPr>
        <w:t>nd</w:t>
      </w:r>
      <w:r w:rsidRPr="007A5DD8">
        <w:rPr>
          <w:sz w:val="24"/>
          <w:szCs w:val="24"/>
        </w:rPr>
        <w:t xml:space="preserve"> Thessalonians 2:9-10. Those who follow after the Man of Sin will be eternally damned “</w:t>
      </w:r>
      <w:r w:rsidRPr="007A5DD8">
        <w:rPr>
          <w:b/>
          <w:sz w:val="24"/>
          <w:szCs w:val="24"/>
        </w:rPr>
        <w:t>because they refused to (agape) love the truth and be saved</w:t>
      </w:r>
      <w:r w:rsidRPr="007A5DD8">
        <w:rPr>
          <w:sz w:val="24"/>
          <w:szCs w:val="24"/>
        </w:rPr>
        <w:t>” in 2</w:t>
      </w:r>
      <w:r w:rsidRPr="007A5DD8">
        <w:rPr>
          <w:sz w:val="24"/>
          <w:szCs w:val="24"/>
          <w:vertAlign w:val="superscript"/>
        </w:rPr>
        <w:t>nd</w:t>
      </w:r>
      <w:r w:rsidRPr="007A5DD8">
        <w:rPr>
          <w:sz w:val="24"/>
          <w:szCs w:val="24"/>
        </w:rPr>
        <w:t xml:space="preserve"> Thessalonians 2:10.  Last of all, the Second Beast will rise “</w:t>
      </w:r>
      <w:r w:rsidRPr="007A5DD8">
        <w:rPr>
          <w:b/>
          <w:sz w:val="24"/>
          <w:szCs w:val="24"/>
        </w:rPr>
        <w:t>out of the Earth</w:t>
      </w:r>
      <w:r w:rsidRPr="007A5DD8">
        <w:rPr>
          <w:sz w:val="24"/>
          <w:szCs w:val="24"/>
        </w:rPr>
        <w:t>” &amp; He will have “</w:t>
      </w:r>
      <w:r w:rsidRPr="007A5DD8">
        <w:rPr>
          <w:b/>
          <w:sz w:val="24"/>
          <w:szCs w:val="24"/>
        </w:rPr>
        <w:t>all authority of the first Beast</w:t>
      </w:r>
      <w:r w:rsidRPr="007A5DD8">
        <w:rPr>
          <w:sz w:val="24"/>
          <w:szCs w:val="24"/>
        </w:rPr>
        <w:t>” and “</w:t>
      </w:r>
      <w:r w:rsidRPr="007A5DD8">
        <w:rPr>
          <w:b/>
          <w:sz w:val="24"/>
          <w:szCs w:val="24"/>
        </w:rPr>
        <w:t>works great signs, even making fire come down from Heaven to Earth in the sight of Men, and by the signs which it is allowed to work in the presence of the Beast, it deceives those who dwell on Earth</w:t>
      </w:r>
      <w:r w:rsidRPr="007A5DD8">
        <w:rPr>
          <w:sz w:val="24"/>
          <w:szCs w:val="24"/>
        </w:rPr>
        <w:t>” in Revelation 13:11-14. A false gospel accompanies these Satanic miracles in connection to the power displayed by the First Beast who utters “</w:t>
      </w:r>
      <w:r w:rsidRPr="007A5DD8">
        <w:rPr>
          <w:b/>
          <w:sz w:val="24"/>
          <w:szCs w:val="24"/>
        </w:rPr>
        <w:t>haughty &amp; blasphemous words…it opened its mouth to utter blasphemies against God, blaspheming His name and His dwelling</w:t>
      </w:r>
      <w:r w:rsidRPr="007A5DD8">
        <w:rPr>
          <w:sz w:val="24"/>
          <w:szCs w:val="24"/>
        </w:rPr>
        <w:t>” in Revelation 13:5-6. The Power of God is greater than the Power of Satan in 1</w:t>
      </w:r>
      <w:r w:rsidRPr="007A5DD8">
        <w:rPr>
          <w:sz w:val="24"/>
          <w:szCs w:val="24"/>
          <w:vertAlign w:val="superscript"/>
        </w:rPr>
        <w:t>st</w:t>
      </w:r>
      <w:r w:rsidRPr="007A5DD8">
        <w:rPr>
          <w:sz w:val="24"/>
          <w:szCs w:val="24"/>
        </w:rPr>
        <w:t xml:space="preserve"> John 4:4. The identity of the false workers is always in denial with the true Gospel of the Father Stephen. True </w:t>
      </w:r>
      <w:r w:rsidRPr="007A5DD8">
        <w:rPr>
          <w:sz w:val="24"/>
          <w:szCs w:val="24"/>
        </w:rPr>
        <w:lastRenderedPageBreak/>
        <w:t>Christians with the Holy Ghost do not work false miracles, because there is not a Holy Scripture prove it otherwise. A city filled with idolatry &amp; Demon worship is in 1</w:t>
      </w:r>
      <w:r w:rsidRPr="007A5DD8">
        <w:rPr>
          <w:sz w:val="24"/>
          <w:szCs w:val="24"/>
          <w:vertAlign w:val="superscript"/>
        </w:rPr>
        <w:t>st</w:t>
      </w:r>
      <w:r w:rsidRPr="007A5DD8">
        <w:rPr>
          <w:sz w:val="24"/>
          <w:szCs w:val="24"/>
        </w:rPr>
        <w:t xml:space="preserve"> Corinthians 10:20. Those who have pagan sexual backgrounds cannot say or know “</w:t>
      </w:r>
      <w:r w:rsidRPr="007A5DD8">
        <w:rPr>
          <w:b/>
          <w:sz w:val="24"/>
          <w:szCs w:val="24"/>
        </w:rPr>
        <w:t>Jesus is Lord, except by the Holy Ghost</w:t>
      </w:r>
      <w:r w:rsidRPr="007A5DD8">
        <w:rPr>
          <w:sz w:val="24"/>
          <w:szCs w:val="24"/>
        </w:rPr>
        <w:t>” in the Kingdom of the Godly Father Stephen or “</w:t>
      </w:r>
      <w:r w:rsidRPr="007A5DD8">
        <w:rPr>
          <w:b/>
          <w:sz w:val="24"/>
          <w:szCs w:val="24"/>
        </w:rPr>
        <w:t>Jesus is Lord, except by the Holy Spirit</w:t>
      </w:r>
      <w:r w:rsidRPr="007A5DD8">
        <w:rPr>
          <w:sz w:val="24"/>
          <w:szCs w:val="24"/>
        </w:rPr>
        <w:t xml:space="preserve">” &amp; </w:t>
      </w:r>
      <w:r w:rsidRPr="007A5DD8">
        <w:rPr>
          <w:b/>
          <w:sz w:val="24"/>
          <w:szCs w:val="24"/>
        </w:rPr>
        <w:t>Jesus is Lord, except by the Spirit of Holiness</w:t>
      </w:r>
      <w:r w:rsidRPr="007A5DD8">
        <w:rPr>
          <w:sz w:val="24"/>
          <w:szCs w:val="24"/>
        </w:rPr>
        <w:t xml:space="preserve"> in the Kingdom of the Earthly Father Stephen and the Kingdom of the Heavenly Father Stephen in 1</w:t>
      </w:r>
      <w:r w:rsidRPr="007A5DD8">
        <w:rPr>
          <w:sz w:val="24"/>
          <w:szCs w:val="24"/>
          <w:vertAlign w:val="superscript"/>
        </w:rPr>
        <w:t>st</w:t>
      </w:r>
      <w:r w:rsidRPr="007A5DD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A5DD8">
        <w:rPr>
          <w:sz w:val="24"/>
          <w:szCs w:val="24"/>
          <w:vertAlign w:val="superscript"/>
        </w:rPr>
        <w:t>st</w:t>
      </w:r>
      <w:r w:rsidRPr="007A5DD8">
        <w:rPr>
          <w:sz w:val="24"/>
          <w:szCs w:val="24"/>
        </w:rPr>
        <w:t xml:space="preserve"> Corinthians 12:3, 7; 1</w:t>
      </w:r>
      <w:r w:rsidRPr="007A5DD8">
        <w:rPr>
          <w:sz w:val="24"/>
          <w:szCs w:val="24"/>
          <w:vertAlign w:val="superscript"/>
        </w:rPr>
        <w:t>st</w:t>
      </w:r>
      <w:r w:rsidRPr="007A5DD8">
        <w:rPr>
          <w:sz w:val="24"/>
          <w:szCs w:val="24"/>
        </w:rPr>
        <w:t xml:space="preserve"> John 4:2; Matthew 7:20; John 15:5 &amp; Galatians 5:22-23. Should Christians seek after miracles? Some scriptures are in Acts 8:21-22; Luke 23:8; Matthew 10:7-8; 16:1-4; 1</w:t>
      </w:r>
      <w:r w:rsidRPr="007A5DD8">
        <w:rPr>
          <w:sz w:val="24"/>
          <w:szCs w:val="24"/>
          <w:vertAlign w:val="superscript"/>
        </w:rPr>
        <w:t>st</w:t>
      </w:r>
      <w:r w:rsidRPr="007A5DD8">
        <w:rPr>
          <w:sz w:val="24"/>
          <w:szCs w:val="24"/>
        </w:rPr>
        <w:t xml:space="preserve"> Corinthians 1:22-24; Romans 15:18-19; 2</w:t>
      </w:r>
      <w:r w:rsidRPr="007A5DD8">
        <w:rPr>
          <w:sz w:val="24"/>
          <w:szCs w:val="24"/>
          <w:vertAlign w:val="superscript"/>
        </w:rPr>
        <w:t>nd</w:t>
      </w:r>
      <w:r w:rsidRPr="007A5DD8">
        <w:rPr>
          <w:sz w:val="24"/>
          <w:szCs w:val="24"/>
        </w:rPr>
        <w:t xml:space="preserve"> Corinthians 12:12; James 5:14 &amp; Acts 4:29-30; 9:38.</w:t>
      </w:r>
    </w:p>
    <w:p w:rsidR="00562E7F" w:rsidRPr="007A5DD8" w:rsidRDefault="00562E7F" w:rsidP="00562E7F">
      <w:pPr>
        <w:spacing w:line="480" w:lineRule="auto"/>
        <w:jc w:val="center"/>
        <w:rPr>
          <w:b/>
          <w:sz w:val="24"/>
          <w:szCs w:val="24"/>
        </w:rPr>
      </w:pPr>
      <w:r w:rsidRPr="007A5DD8">
        <w:rPr>
          <w:b/>
          <w:sz w:val="24"/>
          <w:szCs w:val="24"/>
        </w:rPr>
        <w:t>The True Miracles of the Father Stephen</w:t>
      </w:r>
    </w:p>
    <w:p w:rsidR="00562E7F" w:rsidRPr="007A5DD8" w:rsidRDefault="00562E7F" w:rsidP="00562E7F">
      <w:pPr>
        <w:spacing w:line="480" w:lineRule="auto"/>
        <w:jc w:val="both"/>
        <w:rPr>
          <w:sz w:val="24"/>
          <w:szCs w:val="24"/>
        </w:rPr>
      </w:pPr>
      <w:r w:rsidRPr="007A5DD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7A5DD8">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7A5DD8">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7A5DD8" w:rsidRDefault="00562E7F" w:rsidP="00562E7F">
      <w:pPr>
        <w:spacing w:line="480" w:lineRule="auto"/>
        <w:jc w:val="both"/>
        <w:rPr>
          <w:sz w:val="24"/>
          <w:szCs w:val="24"/>
        </w:rPr>
      </w:pPr>
      <w:r w:rsidRPr="007A5DD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A5DD8">
        <w:rPr>
          <w:sz w:val="24"/>
          <w:szCs w:val="24"/>
          <w:vertAlign w:val="superscript"/>
        </w:rPr>
        <w:t>st</w:t>
      </w:r>
      <w:r w:rsidRPr="007A5DD8">
        <w:rPr>
          <w:sz w:val="24"/>
          <w:szCs w:val="24"/>
        </w:rPr>
        <w:t xml:space="preserve"> Samuel 14:36; Job 24:22; Psalms 69:18; 73:28; 85:5 (OKJV); 107:18; Proverbs 20:5; Song of Solomon 1:4 (OKJV); Isaiah 5:19; 12:3 (OKJV); Jeremiah 30:21; Joel 3:9; 1</w:t>
      </w:r>
      <w:r w:rsidRPr="007A5DD8">
        <w:rPr>
          <w:sz w:val="24"/>
          <w:szCs w:val="24"/>
          <w:vertAlign w:val="superscript"/>
        </w:rPr>
        <w:t>st</w:t>
      </w:r>
      <w:r w:rsidRPr="007A5DD8">
        <w:rPr>
          <w:sz w:val="24"/>
          <w:szCs w:val="24"/>
        </w:rPr>
        <w:t xml:space="preserve"> Esdras 3:22; 2</w:t>
      </w:r>
      <w:r w:rsidRPr="007A5DD8">
        <w:rPr>
          <w:sz w:val="24"/>
          <w:szCs w:val="24"/>
          <w:vertAlign w:val="superscript"/>
        </w:rPr>
        <w:t>nd</w:t>
      </w:r>
      <w:r w:rsidRPr="007A5DD8">
        <w:rPr>
          <w:sz w:val="24"/>
          <w:szCs w:val="24"/>
        </w:rPr>
        <w:t xml:space="preserve"> Esdras 6:18; 16:37; Sirach 51:23; 2</w:t>
      </w:r>
      <w:r w:rsidRPr="007A5DD8">
        <w:rPr>
          <w:sz w:val="24"/>
          <w:szCs w:val="24"/>
          <w:vertAlign w:val="superscript"/>
        </w:rPr>
        <w:t>nd</w:t>
      </w:r>
      <w:r w:rsidRPr="007A5DD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7A5DD8">
        <w:rPr>
          <w:sz w:val="24"/>
          <w:szCs w:val="24"/>
        </w:rPr>
        <w:lastRenderedPageBreak/>
        <w:t>miracles to draw from people that has extraordinary powers and to bring luck or chance in James 1:17-18; Romans 8:28; Leviticus 26:33; Deuteronomy  32:12; Psalms 35:3; Isaiah 66:19; Jeremiah 46:3; Ezekiel 9:1; 2</w:t>
      </w:r>
      <w:r w:rsidRPr="007A5DD8">
        <w:rPr>
          <w:sz w:val="24"/>
          <w:szCs w:val="24"/>
          <w:vertAlign w:val="superscript"/>
        </w:rPr>
        <w:t>nd</w:t>
      </w:r>
      <w:r w:rsidRPr="007A5DD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A5DD8">
        <w:rPr>
          <w:sz w:val="24"/>
          <w:szCs w:val="24"/>
          <w:vertAlign w:val="superscript"/>
        </w:rPr>
        <w:t>st</w:t>
      </w:r>
      <w:r w:rsidRPr="007A5DD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A5DD8">
        <w:rPr>
          <w:sz w:val="24"/>
          <w:szCs w:val="24"/>
          <w:vertAlign w:val="superscript"/>
        </w:rPr>
        <w:t>nd</w:t>
      </w:r>
      <w:r w:rsidRPr="007A5DD8">
        <w:rPr>
          <w:sz w:val="24"/>
          <w:szCs w:val="24"/>
        </w:rPr>
        <w:t xml:space="preserve"> Serpent Satan the Married Lord called Wisdom the “</w:t>
      </w:r>
      <w:r w:rsidRPr="007A5DD8">
        <w:rPr>
          <w:b/>
          <w:sz w:val="24"/>
          <w:szCs w:val="24"/>
        </w:rPr>
        <w:t>Creator of the Eternal Sin</w:t>
      </w:r>
      <w:r w:rsidRPr="007A5DD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A5DD8">
        <w:rPr>
          <w:sz w:val="24"/>
          <w:szCs w:val="24"/>
          <w:vertAlign w:val="superscript"/>
        </w:rPr>
        <w:t>st</w:t>
      </w:r>
      <w:r w:rsidRPr="007A5DD8">
        <w:rPr>
          <w:sz w:val="24"/>
          <w:szCs w:val="24"/>
        </w:rPr>
        <w:t xml:space="preserve"> Samuel 8:12 (NKJV); 20:40 (NKJV); 2</w:t>
      </w:r>
      <w:r w:rsidRPr="007A5DD8">
        <w:rPr>
          <w:sz w:val="24"/>
          <w:szCs w:val="24"/>
          <w:vertAlign w:val="superscript"/>
        </w:rPr>
        <w:t>nd</w:t>
      </w:r>
      <w:r w:rsidRPr="007A5DD8">
        <w:rPr>
          <w:sz w:val="24"/>
          <w:szCs w:val="24"/>
        </w:rPr>
        <w:t xml:space="preserve"> Samuel 1:27; 2</w:t>
      </w:r>
      <w:r w:rsidRPr="007A5DD8">
        <w:rPr>
          <w:sz w:val="24"/>
          <w:szCs w:val="24"/>
          <w:vertAlign w:val="superscript"/>
        </w:rPr>
        <w:t>nd</w:t>
      </w:r>
      <w:r w:rsidRPr="007A5DD8">
        <w:rPr>
          <w:sz w:val="24"/>
          <w:szCs w:val="24"/>
        </w:rPr>
        <w:t xml:space="preserve"> Kings 10:2 (NKJV); 11:8, 11; 1</w:t>
      </w:r>
      <w:r w:rsidRPr="007A5DD8">
        <w:rPr>
          <w:sz w:val="24"/>
          <w:szCs w:val="24"/>
          <w:vertAlign w:val="superscript"/>
        </w:rPr>
        <w:t>st</w:t>
      </w:r>
      <w:r w:rsidRPr="007A5DD8">
        <w:rPr>
          <w:sz w:val="24"/>
          <w:szCs w:val="24"/>
        </w:rPr>
        <w:t xml:space="preserve"> Chronicles 12:33, 37 (NKJV); 2</w:t>
      </w:r>
      <w:r w:rsidRPr="007A5DD8">
        <w:rPr>
          <w:sz w:val="24"/>
          <w:szCs w:val="24"/>
          <w:vertAlign w:val="superscript"/>
        </w:rPr>
        <w:t>nd</w:t>
      </w:r>
      <w:r w:rsidRPr="007A5DD8">
        <w:rPr>
          <w:sz w:val="24"/>
          <w:szCs w:val="24"/>
        </w:rPr>
        <w:t xml:space="preserve"> Chronicles 23:7, 10; 32:5 </w:t>
      </w:r>
      <w:r w:rsidRPr="007A5DD8">
        <w:rPr>
          <w:sz w:val="24"/>
          <w:szCs w:val="24"/>
        </w:rPr>
        <w:lastRenderedPageBreak/>
        <w:t>(NKJV); Nehemiah 4;17 (NKJV); Ecclesiastes 9:18; Isaiah 13:5; Jeremiah 21:4; 22:7; 50:25; 51:20; Ezekiel 9:1-2; 32:27; 39:9-10; Joel 2:8 (NKJV); Judith 6:12; 7:5; 14:1, 11; Wisdom of Solomon 5:17, 20, 43; 1</w:t>
      </w:r>
      <w:r w:rsidRPr="007A5DD8">
        <w:rPr>
          <w:sz w:val="24"/>
          <w:szCs w:val="24"/>
          <w:vertAlign w:val="superscript"/>
        </w:rPr>
        <w:t>st</w:t>
      </w:r>
      <w:r w:rsidRPr="007A5DD8">
        <w:rPr>
          <w:sz w:val="24"/>
          <w:szCs w:val="24"/>
        </w:rPr>
        <w:t xml:space="preserve"> Maccabees 7:44; 8:26, 28; 9:39; 10:6; 11:51; 16:16; 2</w:t>
      </w:r>
      <w:r w:rsidRPr="007A5DD8">
        <w:rPr>
          <w:sz w:val="24"/>
          <w:szCs w:val="24"/>
          <w:vertAlign w:val="superscript"/>
        </w:rPr>
        <w:t>nd</w:t>
      </w:r>
      <w:r w:rsidRPr="007A5DD8">
        <w:rPr>
          <w:sz w:val="24"/>
          <w:szCs w:val="24"/>
        </w:rPr>
        <w:t xml:space="preserve"> Maccabees 3:28; 5:26; 8:18; 9:2; 10:23, 27, 30; 11:7; John 18:3 &amp; 2</w:t>
      </w:r>
      <w:r w:rsidRPr="007A5DD8">
        <w:rPr>
          <w:sz w:val="24"/>
          <w:szCs w:val="24"/>
          <w:vertAlign w:val="superscript"/>
        </w:rPr>
        <w:t>nd</w:t>
      </w:r>
      <w:r w:rsidRPr="007A5DD8">
        <w:rPr>
          <w:sz w:val="24"/>
          <w:szCs w:val="24"/>
        </w:rPr>
        <w:t xml:space="preserve"> Corinthians 10:1-6. The Eternal Weapon used as the Eternal Sin in Lordship has the origin by the word “</w:t>
      </w:r>
      <w:r w:rsidRPr="007A5DD8">
        <w:rPr>
          <w:b/>
          <w:sz w:val="24"/>
          <w:szCs w:val="24"/>
        </w:rPr>
        <w:t>Qanah</w:t>
      </w:r>
      <w:r w:rsidRPr="007A5DD8">
        <w:rPr>
          <w:sz w:val="24"/>
          <w:szCs w:val="24"/>
        </w:rPr>
        <w:t>” which can mean “</w:t>
      </w:r>
      <w:r w:rsidRPr="007A5DD8">
        <w:rPr>
          <w:b/>
          <w:sz w:val="24"/>
          <w:szCs w:val="24"/>
        </w:rPr>
        <w:t>Eternal Lordly Marital Sexual Eros Love</w:t>
      </w:r>
      <w:r w:rsidRPr="007A5DD8">
        <w:rPr>
          <w:sz w:val="24"/>
          <w:szCs w:val="24"/>
        </w:rPr>
        <w:t>” with all lying wonders and powers concerning eating from the Tree of the Knowledge of Good and Evil &amp; then eating from the Tree of Life so that “</w:t>
      </w:r>
      <w:r w:rsidRPr="007A5DD8">
        <w:rPr>
          <w:b/>
          <w:sz w:val="24"/>
          <w:szCs w:val="24"/>
        </w:rPr>
        <w:t>This Sin</w:t>
      </w:r>
      <w:r w:rsidRPr="007A5DD8">
        <w:rPr>
          <w:sz w:val="24"/>
          <w:szCs w:val="24"/>
        </w:rPr>
        <w:t>” would become eternal that the World does &amp; uses daily in 2</w:t>
      </w:r>
      <w:r w:rsidRPr="007A5DD8">
        <w:rPr>
          <w:sz w:val="24"/>
          <w:szCs w:val="24"/>
          <w:vertAlign w:val="superscript"/>
        </w:rPr>
        <w:t>nd</w:t>
      </w:r>
      <w:r w:rsidRPr="007A5DD8">
        <w:rPr>
          <w:sz w:val="24"/>
          <w:szCs w:val="24"/>
        </w:rPr>
        <w:t xml:space="preserve"> Thessalonians 2;1-12; 1</w:t>
      </w:r>
      <w:r w:rsidRPr="007A5DD8">
        <w:rPr>
          <w:sz w:val="24"/>
          <w:szCs w:val="24"/>
          <w:vertAlign w:val="superscript"/>
        </w:rPr>
        <w:t>st</w:t>
      </w:r>
      <w:r w:rsidRPr="007A5DD8">
        <w:rPr>
          <w:sz w:val="24"/>
          <w:szCs w:val="24"/>
        </w:rPr>
        <w:t xml:space="preserve"> John 4:1, 3, 5; 2</w:t>
      </w:r>
      <w:r w:rsidRPr="007A5DD8">
        <w:rPr>
          <w:sz w:val="24"/>
          <w:szCs w:val="24"/>
          <w:vertAlign w:val="superscript"/>
        </w:rPr>
        <w:t>nd</w:t>
      </w:r>
      <w:r w:rsidRPr="007A5DD8">
        <w:rPr>
          <w:sz w:val="24"/>
          <w:szCs w:val="24"/>
        </w:rPr>
        <w:t xml:space="preserve"> John 7-11; Jude 5-19 &amp; Revelation 12:1-20:15 in the “</w:t>
      </w:r>
      <w:r w:rsidRPr="007A5DD8">
        <w:rPr>
          <w:b/>
          <w:sz w:val="24"/>
          <w:szCs w:val="24"/>
        </w:rPr>
        <w:t>Greatest Sexual Eros Love Apostasy</w:t>
      </w:r>
      <w:r w:rsidRPr="007A5DD8">
        <w:rPr>
          <w:sz w:val="24"/>
          <w:szCs w:val="24"/>
        </w:rPr>
        <w:t>.” The Eternal Sin in actuality is the Lord Lucifer called the 2</w:t>
      </w:r>
      <w:r w:rsidRPr="007A5DD8">
        <w:rPr>
          <w:sz w:val="24"/>
          <w:szCs w:val="24"/>
          <w:vertAlign w:val="superscript"/>
        </w:rPr>
        <w:t>nd</w:t>
      </w:r>
      <w:r w:rsidRPr="007A5DD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7A5DD8">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A5DD8">
        <w:rPr>
          <w:sz w:val="24"/>
          <w:szCs w:val="24"/>
          <w:vertAlign w:val="superscript"/>
        </w:rPr>
        <w:t>nd</w:t>
      </w:r>
      <w:r w:rsidRPr="007A5DD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7A5DD8">
        <w:rPr>
          <w:sz w:val="24"/>
          <w:szCs w:val="24"/>
        </w:rPr>
        <w:lastRenderedPageBreak/>
        <w:t>19:26. God cannot fail, as with His miracles. Miracles occur by God’s divine will in Hebrews 2:3-4 &amp; 1</w:t>
      </w:r>
      <w:r w:rsidRPr="007A5DD8">
        <w:rPr>
          <w:sz w:val="24"/>
          <w:szCs w:val="24"/>
          <w:vertAlign w:val="superscript"/>
        </w:rPr>
        <w:t>st</w:t>
      </w:r>
      <w:r w:rsidRPr="007A5DD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A5DD8">
        <w:rPr>
          <w:sz w:val="24"/>
          <w:szCs w:val="24"/>
          <w:vertAlign w:val="superscript"/>
        </w:rPr>
        <w:t>st</w:t>
      </w:r>
      <w:r w:rsidRPr="007A5DD8">
        <w:rPr>
          <w:sz w:val="24"/>
          <w:szCs w:val="24"/>
        </w:rPr>
        <w:t xml:space="preserve"> Kings 18:1-46. Satanic miracles are associated with error in 1</w:t>
      </w:r>
      <w:r w:rsidRPr="007A5DD8">
        <w:rPr>
          <w:sz w:val="24"/>
          <w:szCs w:val="24"/>
          <w:vertAlign w:val="superscript"/>
        </w:rPr>
        <w:t>st</w:t>
      </w:r>
      <w:r w:rsidRPr="007A5DD8">
        <w:rPr>
          <w:sz w:val="24"/>
          <w:szCs w:val="24"/>
        </w:rPr>
        <w:t xml:space="preserve"> Timothy 4:1-3. There is a Spirit of Truth and a Spirit of Error in 1</w:t>
      </w:r>
      <w:r w:rsidRPr="007A5DD8">
        <w:rPr>
          <w:sz w:val="24"/>
          <w:szCs w:val="24"/>
          <w:vertAlign w:val="superscript"/>
        </w:rPr>
        <w:t>st</w:t>
      </w:r>
      <w:r w:rsidRPr="007A5DD8">
        <w:rPr>
          <w:sz w:val="24"/>
          <w:szCs w:val="24"/>
        </w:rPr>
        <w:t xml:space="preserve"> John 4:6. False teachings that Jesus is not God is in Colossians 2:9. That Jesus did not come in Human flesh is in 1</w:t>
      </w:r>
      <w:r w:rsidRPr="007A5DD8">
        <w:rPr>
          <w:sz w:val="24"/>
          <w:szCs w:val="24"/>
          <w:vertAlign w:val="superscript"/>
        </w:rPr>
        <w:t>st</w:t>
      </w:r>
      <w:r w:rsidRPr="007A5DD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A5DD8">
        <w:rPr>
          <w:sz w:val="24"/>
          <w:szCs w:val="24"/>
          <w:vertAlign w:val="superscript"/>
        </w:rPr>
        <w:t>st</w:t>
      </w:r>
      <w:r w:rsidRPr="007A5DD8">
        <w:rPr>
          <w:sz w:val="24"/>
          <w:szCs w:val="24"/>
        </w:rPr>
        <w:t xml:space="preserve"> Samuel 15:23, asceticism in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Timothy 4:3, pride with alleged visions in Colossians 2:18, other works of the flesh in Galatians 5:19-21, sexual immorality also called marital fornication in Tobit 4:12-13 &amp; Jude 7, lying and deception in John </w:t>
      </w:r>
      <w:r w:rsidRPr="007A5DD8">
        <w:rPr>
          <w:sz w:val="24"/>
          <w:szCs w:val="24"/>
        </w:rPr>
        <w:lastRenderedPageBreak/>
        <w:t>8:44 &amp; 1</w:t>
      </w:r>
      <w:r w:rsidRPr="007A5DD8">
        <w:rPr>
          <w:sz w:val="24"/>
          <w:szCs w:val="24"/>
          <w:vertAlign w:val="superscript"/>
        </w:rPr>
        <w:t>st</w:t>
      </w:r>
      <w:r w:rsidRPr="007A5DD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A5DD8">
        <w:rPr>
          <w:sz w:val="24"/>
          <w:szCs w:val="24"/>
          <w:vertAlign w:val="superscript"/>
        </w:rPr>
        <w:t>st</w:t>
      </w:r>
      <w:r w:rsidRPr="007A5DD8">
        <w:rPr>
          <w:sz w:val="24"/>
          <w:szCs w:val="24"/>
        </w:rPr>
        <w:t xml:space="preserve"> Corinthians 14:40, losing control of One’s faculties in 1</w:t>
      </w:r>
      <w:r w:rsidRPr="007A5DD8">
        <w:rPr>
          <w:sz w:val="24"/>
          <w:szCs w:val="24"/>
          <w:vertAlign w:val="superscript"/>
        </w:rPr>
        <w:t>st</w:t>
      </w:r>
      <w:r w:rsidRPr="007A5DD8">
        <w:rPr>
          <w:sz w:val="24"/>
          <w:szCs w:val="24"/>
        </w:rPr>
        <w:t xml:space="preserve"> Corinthians 14:32, idolatry or use of images in worship in Exodus 20:3-4, astrology in Deuteronomy 4:19 &amp; Isaiah 47:13-15, experiencing apparitions of Dead Persons in 2</w:t>
      </w:r>
      <w:r w:rsidRPr="007A5DD8">
        <w:rPr>
          <w:sz w:val="24"/>
          <w:szCs w:val="24"/>
          <w:vertAlign w:val="superscript"/>
        </w:rPr>
        <w:t>nd</w:t>
      </w:r>
      <w:r w:rsidRPr="007A5DD8">
        <w:rPr>
          <w:sz w:val="24"/>
          <w:szCs w:val="24"/>
        </w:rPr>
        <w:t xml:space="preserve"> Corinthians 11:14; Deuteronomy 18:11 &amp; 1</w:t>
      </w:r>
      <w:r w:rsidRPr="007A5DD8">
        <w:rPr>
          <w:sz w:val="24"/>
          <w:szCs w:val="24"/>
          <w:vertAlign w:val="superscript"/>
        </w:rPr>
        <w:t>st</w:t>
      </w:r>
      <w:r w:rsidRPr="007A5DD8">
        <w:rPr>
          <w:sz w:val="24"/>
          <w:szCs w:val="24"/>
        </w:rPr>
        <w:t xml:space="preserve"> Corinthians 10:18-21, self-deification in 2</w:t>
      </w:r>
      <w:r w:rsidRPr="007A5DD8">
        <w:rPr>
          <w:sz w:val="24"/>
          <w:szCs w:val="24"/>
          <w:vertAlign w:val="superscript"/>
        </w:rPr>
        <w:t>nd</w:t>
      </w:r>
      <w:r w:rsidRPr="007A5DD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A5DD8">
        <w:rPr>
          <w:sz w:val="24"/>
          <w:szCs w:val="24"/>
          <w:vertAlign w:val="superscript"/>
        </w:rPr>
        <w:t>st</w:t>
      </w:r>
      <w:r w:rsidRPr="007A5DD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A5DD8">
        <w:rPr>
          <w:sz w:val="24"/>
          <w:szCs w:val="24"/>
          <w:vertAlign w:val="superscript"/>
        </w:rPr>
        <w:t>nd</w:t>
      </w:r>
      <w:r w:rsidRPr="007A5DD8">
        <w:rPr>
          <w:sz w:val="24"/>
          <w:szCs w:val="24"/>
        </w:rPr>
        <w:t xml:space="preserve"> Corinthians 12:12. Christ’s claim to be God is proven in John 2:19-21; 10:18 &amp; Matthew 12:40. If Satan could raise the dead, then the evidence of the Resurrection of Christ would not have been “</w:t>
      </w:r>
      <w:r w:rsidRPr="007A5DD8">
        <w:rPr>
          <w:b/>
          <w:sz w:val="24"/>
          <w:szCs w:val="24"/>
        </w:rPr>
        <w:t>infallible proofs</w:t>
      </w:r>
      <w:r w:rsidRPr="007A5DD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A5DD8">
        <w:rPr>
          <w:sz w:val="24"/>
          <w:szCs w:val="24"/>
          <w:vertAlign w:val="superscript"/>
        </w:rPr>
        <w:t>ST</w:t>
      </w:r>
      <w:r w:rsidRPr="007A5DD8">
        <w:rPr>
          <w:sz w:val="24"/>
          <w:szCs w:val="24"/>
        </w:rPr>
        <w:t xml:space="preserve"> Corinthians 15:1-34. Medical resuscitations are people who are </w:t>
      </w:r>
      <w:r w:rsidRPr="007A5DD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A5DD8">
        <w:rPr>
          <w:sz w:val="24"/>
          <w:szCs w:val="24"/>
          <w:vertAlign w:val="superscript"/>
        </w:rPr>
        <w:t>st</w:t>
      </w:r>
      <w:r w:rsidRPr="007A5DD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A5DD8">
        <w:rPr>
          <w:sz w:val="24"/>
          <w:szCs w:val="24"/>
          <w:vertAlign w:val="superscript"/>
        </w:rPr>
        <w:t>st</w:t>
      </w:r>
      <w:r w:rsidRPr="007A5DD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A5DD8">
        <w:rPr>
          <w:sz w:val="24"/>
          <w:szCs w:val="24"/>
          <w:vertAlign w:val="superscript"/>
        </w:rPr>
        <w:t>st</w:t>
      </w:r>
      <w:r w:rsidRPr="007A5DD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7A5DD8">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7A5DD8">
        <w:rPr>
          <w:sz w:val="24"/>
          <w:szCs w:val="24"/>
          <w:vertAlign w:val="superscript"/>
        </w:rPr>
        <w:t>st</w:t>
      </w:r>
      <w:r w:rsidRPr="007A5DD8">
        <w:rPr>
          <w:sz w:val="24"/>
          <w:szCs w:val="24"/>
        </w:rPr>
        <w:t xml:space="preserve"> Corinthians 2:6-16; Acts 5:12-16; 9:36-42; 19:11-12 &amp; Romans 15:19. Were these miracles performed by others than the Apostles? Some scriptures are in 1</w:t>
      </w:r>
      <w:r w:rsidRPr="007A5DD8">
        <w:rPr>
          <w:sz w:val="24"/>
          <w:szCs w:val="24"/>
          <w:vertAlign w:val="superscript"/>
        </w:rPr>
        <w:t>st</w:t>
      </w:r>
      <w:r w:rsidRPr="007A5DD8">
        <w:rPr>
          <w:sz w:val="24"/>
          <w:szCs w:val="24"/>
        </w:rPr>
        <w:t xml:space="preserve"> Corinthians 12:4-11 &amp; Galatians 3:5. What are the “</w:t>
      </w:r>
      <w:r w:rsidRPr="007A5DD8">
        <w:rPr>
          <w:b/>
          <w:sz w:val="24"/>
          <w:szCs w:val="24"/>
        </w:rPr>
        <w:t>Signs of an Apostle</w:t>
      </w:r>
      <w:r w:rsidRPr="007A5DD8">
        <w:rPr>
          <w:sz w:val="24"/>
          <w:szCs w:val="24"/>
        </w:rPr>
        <w:t>” in 2</w:t>
      </w:r>
      <w:r w:rsidRPr="007A5DD8">
        <w:rPr>
          <w:sz w:val="24"/>
          <w:szCs w:val="24"/>
          <w:vertAlign w:val="superscript"/>
        </w:rPr>
        <w:t>nd</w:t>
      </w:r>
      <w:r w:rsidRPr="007A5DD8">
        <w:rPr>
          <w:sz w:val="24"/>
          <w:szCs w:val="24"/>
        </w:rPr>
        <w:t xml:space="preserve"> Corinthians 12:12? Some scriptures are in 2</w:t>
      </w:r>
      <w:r w:rsidRPr="007A5DD8">
        <w:rPr>
          <w:sz w:val="24"/>
          <w:szCs w:val="24"/>
          <w:vertAlign w:val="superscript"/>
        </w:rPr>
        <w:t>nd</w:t>
      </w:r>
      <w:r w:rsidRPr="007A5DD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A5DD8">
        <w:rPr>
          <w:sz w:val="24"/>
          <w:szCs w:val="24"/>
          <w:vertAlign w:val="superscript"/>
        </w:rPr>
        <w:t>nd</w:t>
      </w:r>
      <w:r w:rsidRPr="007A5DD8">
        <w:rPr>
          <w:sz w:val="24"/>
          <w:szCs w:val="24"/>
        </w:rPr>
        <w:t xml:space="preserve"> Corinthians 10:3-4, 8-11; 13:2-4, 10, they had jealous care to the health of all the Churches of God in 2</w:t>
      </w:r>
      <w:r w:rsidRPr="007A5DD8">
        <w:rPr>
          <w:sz w:val="24"/>
          <w:szCs w:val="24"/>
          <w:vertAlign w:val="superscript"/>
        </w:rPr>
        <w:t>nd</w:t>
      </w:r>
      <w:r w:rsidRPr="007A5DD8">
        <w:rPr>
          <w:sz w:val="24"/>
          <w:szCs w:val="24"/>
        </w:rPr>
        <w:t xml:space="preserve"> Corinthians 11:1-6, they had true knowledge of Jesus and the Father Stephen’s Gospel plan in 2</w:t>
      </w:r>
      <w:r w:rsidRPr="007A5DD8">
        <w:rPr>
          <w:sz w:val="24"/>
          <w:szCs w:val="24"/>
          <w:vertAlign w:val="superscript"/>
        </w:rPr>
        <w:t>nd</w:t>
      </w:r>
      <w:r w:rsidRPr="007A5DD8">
        <w:rPr>
          <w:sz w:val="24"/>
          <w:szCs w:val="24"/>
        </w:rPr>
        <w:t xml:space="preserve"> Corinthians 11:6, they operated in self-support and selflessness in 2</w:t>
      </w:r>
      <w:r w:rsidRPr="007A5DD8">
        <w:rPr>
          <w:sz w:val="24"/>
          <w:szCs w:val="24"/>
          <w:vertAlign w:val="superscript"/>
        </w:rPr>
        <w:t>nd</w:t>
      </w:r>
      <w:r w:rsidRPr="007A5DD8">
        <w:rPr>
          <w:sz w:val="24"/>
          <w:szCs w:val="24"/>
        </w:rPr>
        <w:t xml:space="preserve"> Corinthians 11:7-11, they did not take advantage of the Churches of God and did not attack people physically in 2</w:t>
      </w:r>
      <w:r w:rsidRPr="007A5DD8">
        <w:rPr>
          <w:sz w:val="24"/>
          <w:szCs w:val="24"/>
          <w:vertAlign w:val="superscript"/>
        </w:rPr>
        <w:t>nd</w:t>
      </w:r>
      <w:r w:rsidRPr="007A5DD8">
        <w:rPr>
          <w:sz w:val="24"/>
          <w:szCs w:val="24"/>
        </w:rPr>
        <w:t xml:space="preserve"> Corinthians 11:20-21, they suffered and endured hardship for the Father Stephen’s Name of Christ in 2</w:t>
      </w:r>
      <w:r w:rsidRPr="007A5DD8">
        <w:rPr>
          <w:sz w:val="24"/>
          <w:szCs w:val="24"/>
          <w:vertAlign w:val="superscript"/>
        </w:rPr>
        <w:t>nd</w:t>
      </w:r>
      <w:r w:rsidRPr="007A5DD8">
        <w:rPr>
          <w:sz w:val="24"/>
          <w:szCs w:val="24"/>
        </w:rPr>
        <w:t xml:space="preserve"> Corinthians 11:23-29, they were caught up into Heaven in 2</w:t>
      </w:r>
      <w:r w:rsidRPr="007A5DD8">
        <w:rPr>
          <w:sz w:val="24"/>
          <w:szCs w:val="24"/>
          <w:vertAlign w:val="superscript"/>
        </w:rPr>
        <w:t>nd</w:t>
      </w:r>
      <w:r w:rsidRPr="007A5DD8">
        <w:rPr>
          <w:sz w:val="24"/>
          <w:szCs w:val="24"/>
        </w:rPr>
        <w:t xml:space="preserve"> Corinthians 12:1-6, they had the weakness of the thorn in the flesh in 2</w:t>
      </w:r>
      <w:r w:rsidRPr="007A5DD8">
        <w:rPr>
          <w:sz w:val="24"/>
          <w:szCs w:val="24"/>
          <w:vertAlign w:val="superscript"/>
        </w:rPr>
        <w:t>nd</w:t>
      </w:r>
      <w:r w:rsidRPr="007A5DD8">
        <w:rPr>
          <w:sz w:val="24"/>
          <w:szCs w:val="24"/>
        </w:rPr>
        <w:t xml:space="preserve"> Corinthians 12:7-9 &amp; they gained enormous strength from their weaknesses in 2</w:t>
      </w:r>
      <w:r w:rsidRPr="007A5DD8">
        <w:rPr>
          <w:sz w:val="24"/>
          <w:szCs w:val="24"/>
          <w:vertAlign w:val="superscript"/>
        </w:rPr>
        <w:t>nd</w:t>
      </w:r>
      <w:r w:rsidRPr="007A5DD8">
        <w:rPr>
          <w:sz w:val="24"/>
          <w:szCs w:val="24"/>
        </w:rPr>
        <w:t xml:space="preserve"> Corinthians 12:10. There were others that were not Apostles that worked enormous miracles. Some scriptures are in 1</w:t>
      </w:r>
      <w:r w:rsidRPr="007A5DD8">
        <w:rPr>
          <w:sz w:val="24"/>
          <w:szCs w:val="24"/>
          <w:vertAlign w:val="superscript"/>
        </w:rPr>
        <w:t>st</w:t>
      </w:r>
      <w:r w:rsidRPr="007A5DD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A5DD8">
        <w:rPr>
          <w:sz w:val="24"/>
          <w:szCs w:val="24"/>
          <w:vertAlign w:val="superscript"/>
        </w:rPr>
        <w:t>st</w:t>
      </w:r>
      <w:r w:rsidRPr="007A5DD8">
        <w:rPr>
          <w:sz w:val="24"/>
          <w:szCs w:val="24"/>
        </w:rPr>
        <w:t xml:space="preserve"> Corinthians 12:10, 28. So were these miracles restricted to the only </w:t>
      </w:r>
      <w:r w:rsidRPr="007A5DD8">
        <w:rPr>
          <w:sz w:val="24"/>
          <w:szCs w:val="24"/>
        </w:rPr>
        <w:lastRenderedPageBreak/>
        <w:t>Apostles? No! Some scriptures are in 2</w:t>
      </w:r>
      <w:r w:rsidRPr="007A5DD8">
        <w:rPr>
          <w:sz w:val="24"/>
          <w:szCs w:val="24"/>
          <w:vertAlign w:val="superscript"/>
        </w:rPr>
        <w:t>nd</w:t>
      </w:r>
      <w:r w:rsidRPr="007A5DD8">
        <w:rPr>
          <w:sz w:val="24"/>
          <w:szCs w:val="24"/>
        </w:rPr>
        <w:t xml:space="preserve"> Corinthians 3:1-4:18; 10:3-4; Philippians 3:10; Ephesians 5:17; 6:10-12; 2</w:t>
      </w:r>
      <w:r w:rsidRPr="007A5DD8">
        <w:rPr>
          <w:sz w:val="24"/>
          <w:szCs w:val="24"/>
          <w:vertAlign w:val="superscript"/>
        </w:rPr>
        <w:t>nd</w:t>
      </w:r>
      <w:r w:rsidRPr="007A5DD8">
        <w:rPr>
          <w:sz w:val="24"/>
          <w:szCs w:val="24"/>
        </w:rPr>
        <w:t xml:space="preserve"> Timothy 1:7 &amp; 1</w:t>
      </w:r>
      <w:r w:rsidRPr="007A5DD8">
        <w:rPr>
          <w:sz w:val="24"/>
          <w:szCs w:val="24"/>
          <w:vertAlign w:val="superscript"/>
        </w:rPr>
        <w:t>st</w:t>
      </w:r>
      <w:r w:rsidRPr="007A5DD8">
        <w:rPr>
          <w:sz w:val="24"/>
          <w:szCs w:val="24"/>
        </w:rPr>
        <w:t xml:space="preserve"> Corinthians 2:4-5. These magical wards (guards) of permissible defensive magic spells protect them from forbidden offensive magic spells is in 1</w:t>
      </w:r>
      <w:r w:rsidRPr="007A5DD8">
        <w:rPr>
          <w:sz w:val="24"/>
          <w:szCs w:val="24"/>
          <w:vertAlign w:val="superscript"/>
        </w:rPr>
        <w:t>st</w:t>
      </w:r>
      <w:r w:rsidRPr="007A5DD8">
        <w:rPr>
          <w:sz w:val="24"/>
          <w:szCs w:val="24"/>
        </w:rPr>
        <w:t xml:space="preserve"> Chronicles 25:8; 26:12, 16 &amp; Nehemiah 12:24, 45; 13:30. The Father Stephen’s Angelic Wards to protect certain people are in Psalms 91:11-12; Genesis 3:24 &amp; 1</w:t>
      </w:r>
      <w:r w:rsidRPr="007A5DD8">
        <w:rPr>
          <w:sz w:val="24"/>
          <w:szCs w:val="24"/>
          <w:vertAlign w:val="superscript"/>
        </w:rPr>
        <w:t>st</w:t>
      </w:r>
      <w:r w:rsidRPr="007A5DD8">
        <w:rPr>
          <w:sz w:val="24"/>
          <w:szCs w:val="24"/>
        </w:rPr>
        <w:t xml:space="preserve"> Corinthians 4:15. The Father Stephen’s Wards to protect His own people is in Deuteronomy 32:9-11; Psalms 1:6; 18:30; 97:10; 121:3-8; Proverbs 2:7-8; 30:5; Genesis 28:15; 1</w:t>
      </w:r>
      <w:r w:rsidRPr="007A5DD8">
        <w:rPr>
          <w:sz w:val="24"/>
          <w:szCs w:val="24"/>
          <w:vertAlign w:val="superscript"/>
        </w:rPr>
        <w:t>st</w:t>
      </w:r>
      <w:r w:rsidRPr="007A5DD8">
        <w:rPr>
          <w:sz w:val="24"/>
          <w:szCs w:val="24"/>
        </w:rPr>
        <w:t xml:space="preserve"> Samuel 2:9; 2</w:t>
      </w:r>
      <w:r w:rsidRPr="007A5DD8">
        <w:rPr>
          <w:sz w:val="24"/>
          <w:szCs w:val="24"/>
          <w:vertAlign w:val="superscript"/>
        </w:rPr>
        <w:t>nd</w:t>
      </w:r>
      <w:r w:rsidRPr="007A5DD8">
        <w:rPr>
          <w:sz w:val="24"/>
          <w:szCs w:val="24"/>
        </w:rPr>
        <w:t xml:space="preserve"> Samuel 22:31; Isaiah 27:3; 31:5; 52:12; 58:8; Wisdom of Solomon 5:15-23 &amp; Ephesians 6:10-20. The Christian Wards is used to Guard the True Gospel from Satanic Evil is in 2</w:t>
      </w:r>
      <w:r w:rsidRPr="007A5DD8">
        <w:rPr>
          <w:sz w:val="24"/>
          <w:szCs w:val="24"/>
          <w:vertAlign w:val="superscript"/>
        </w:rPr>
        <w:t>nd</w:t>
      </w:r>
      <w:r w:rsidRPr="007A5DD8">
        <w:rPr>
          <w:sz w:val="24"/>
          <w:szCs w:val="24"/>
        </w:rPr>
        <w:t xml:space="preserve"> Timothy 1:14; 4:14-15; Acts 20:30-31 &amp; 1</w:t>
      </w:r>
      <w:r w:rsidRPr="007A5DD8">
        <w:rPr>
          <w:sz w:val="24"/>
          <w:szCs w:val="24"/>
          <w:vertAlign w:val="superscript"/>
        </w:rPr>
        <w:t>st</w:t>
      </w:r>
      <w:r w:rsidRPr="007A5DD8">
        <w:rPr>
          <w:sz w:val="24"/>
          <w:szCs w:val="24"/>
        </w:rPr>
        <w:t xml:space="preserve"> Timothy 6:20. Guards at the tomb of the Lord Jesus Christ are in Matthew 27:65-66; 28:4. Bodyguards for the protection of Kings are in 1</w:t>
      </w:r>
      <w:r w:rsidRPr="007A5DD8">
        <w:rPr>
          <w:sz w:val="24"/>
          <w:szCs w:val="24"/>
          <w:vertAlign w:val="superscript"/>
        </w:rPr>
        <w:t>st</w:t>
      </w:r>
      <w:r w:rsidRPr="007A5DD8">
        <w:rPr>
          <w:sz w:val="24"/>
          <w:szCs w:val="24"/>
        </w:rPr>
        <w:t xml:space="preserve"> Samuel 22:14; 26:14-15; 28:2; 2</w:t>
      </w:r>
      <w:r w:rsidRPr="007A5DD8">
        <w:rPr>
          <w:sz w:val="24"/>
          <w:szCs w:val="24"/>
          <w:vertAlign w:val="superscript"/>
        </w:rPr>
        <w:t>nd</w:t>
      </w:r>
      <w:r w:rsidRPr="007A5DD8">
        <w:rPr>
          <w:sz w:val="24"/>
          <w:szCs w:val="24"/>
        </w:rPr>
        <w:t xml:space="preserve"> Samuel 16:6; 23:23; 1</w:t>
      </w:r>
      <w:r w:rsidRPr="007A5DD8">
        <w:rPr>
          <w:sz w:val="24"/>
          <w:szCs w:val="24"/>
          <w:vertAlign w:val="superscript"/>
        </w:rPr>
        <w:t>st</w:t>
      </w:r>
      <w:r w:rsidRPr="007A5DD8">
        <w:rPr>
          <w:sz w:val="24"/>
          <w:szCs w:val="24"/>
        </w:rPr>
        <w:t xml:space="preserve"> Chronicles 11:25; 1</w:t>
      </w:r>
      <w:r w:rsidRPr="007A5DD8">
        <w:rPr>
          <w:sz w:val="24"/>
          <w:szCs w:val="24"/>
          <w:vertAlign w:val="superscript"/>
        </w:rPr>
        <w:t>st</w:t>
      </w:r>
      <w:r w:rsidRPr="007A5DD8">
        <w:rPr>
          <w:sz w:val="24"/>
          <w:szCs w:val="24"/>
        </w:rPr>
        <w:t xml:space="preserve"> Kings 1:8, 10; 2</w:t>
      </w:r>
      <w:r w:rsidRPr="007A5DD8">
        <w:rPr>
          <w:sz w:val="24"/>
          <w:szCs w:val="24"/>
          <w:vertAlign w:val="superscript"/>
        </w:rPr>
        <w:t>nd</w:t>
      </w:r>
      <w:r w:rsidRPr="007A5DD8">
        <w:rPr>
          <w:sz w:val="24"/>
          <w:szCs w:val="24"/>
        </w:rPr>
        <w:t xml:space="preserve"> Kings 11:7-8; 2</w:t>
      </w:r>
      <w:r w:rsidRPr="007A5DD8">
        <w:rPr>
          <w:sz w:val="24"/>
          <w:szCs w:val="24"/>
          <w:vertAlign w:val="superscript"/>
        </w:rPr>
        <w:t>nd</w:t>
      </w:r>
      <w:r w:rsidRPr="007A5DD8">
        <w:rPr>
          <w:sz w:val="24"/>
          <w:szCs w:val="24"/>
        </w:rPr>
        <w:t xml:space="preserve"> Chronicles 12:11 &amp; Acts 12:20-24. Other kinds of Human Guards to protect certain people are in Nehemiah 4:9, 23; Luke 2:8; 11:21; 22:4, 52, 63; Philippians 1;13; Genesis 37:36; 2</w:t>
      </w:r>
      <w:r w:rsidRPr="007A5DD8">
        <w:rPr>
          <w:sz w:val="24"/>
          <w:szCs w:val="24"/>
          <w:vertAlign w:val="superscript"/>
        </w:rPr>
        <w:t>nd</w:t>
      </w:r>
      <w:r w:rsidRPr="007A5DD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A5DD8">
        <w:rPr>
          <w:sz w:val="24"/>
          <w:szCs w:val="24"/>
          <w:vertAlign w:val="superscript"/>
        </w:rPr>
        <w:t>st</w:t>
      </w:r>
      <w:r w:rsidRPr="007A5DD8">
        <w:rPr>
          <w:sz w:val="24"/>
          <w:szCs w:val="24"/>
        </w:rPr>
        <w:t xml:space="preserve"> Timothy 4:16 &amp; Deuteronomy 4:9. The Father Stephen’s Warning to His Disciples to Guard and protect Oneself from the Pharisees &amp; Sadducees is in Matthew 16:6, 11-12; 1</w:t>
      </w:r>
      <w:r w:rsidRPr="007A5DD8">
        <w:rPr>
          <w:sz w:val="24"/>
          <w:szCs w:val="24"/>
          <w:vertAlign w:val="superscript"/>
        </w:rPr>
        <w:t>st</w:t>
      </w:r>
      <w:r w:rsidRPr="007A5DD8">
        <w:rPr>
          <w:sz w:val="24"/>
          <w:szCs w:val="24"/>
        </w:rPr>
        <w:t xml:space="preserve"> Corinthians 16:13; Philippians 4:7; 2</w:t>
      </w:r>
      <w:r w:rsidRPr="007A5DD8">
        <w:rPr>
          <w:sz w:val="24"/>
          <w:szCs w:val="24"/>
          <w:vertAlign w:val="superscript"/>
        </w:rPr>
        <w:t>nd</w:t>
      </w:r>
      <w:r w:rsidRPr="007A5DD8">
        <w:rPr>
          <w:sz w:val="24"/>
          <w:szCs w:val="24"/>
        </w:rPr>
        <w:t xml:space="preserve"> Peter 3:17; 2</w:t>
      </w:r>
      <w:r w:rsidRPr="007A5DD8">
        <w:rPr>
          <w:sz w:val="24"/>
          <w:szCs w:val="24"/>
          <w:vertAlign w:val="superscript"/>
        </w:rPr>
        <w:t>nd</w:t>
      </w:r>
      <w:r w:rsidRPr="007A5DD8">
        <w:rPr>
          <w:sz w:val="24"/>
          <w:szCs w:val="24"/>
        </w:rPr>
        <w:t xml:space="preserve"> John 8 &amp; 1</w:t>
      </w:r>
      <w:r w:rsidRPr="007A5DD8">
        <w:rPr>
          <w:sz w:val="24"/>
          <w:szCs w:val="24"/>
          <w:vertAlign w:val="superscript"/>
        </w:rPr>
        <w:t>st</w:t>
      </w:r>
      <w:r w:rsidRPr="007A5DD8">
        <w:rPr>
          <w:sz w:val="24"/>
          <w:szCs w:val="24"/>
        </w:rPr>
        <w:t xml:space="preserve"> Peter 5:2. The Father Stephen’s Divine Aids to protect His Armies is in 2</w:t>
      </w:r>
      <w:r w:rsidRPr="007A5DD8">
        <w:rPr>
          <w:sz w:val="24"/>
          <w:szCs w:val="24"/>
          <w:vertAlign w:val="superscript"/>
        </w:rPr>
        <w:t>nd</w:t>
      </w:r>
      <w:r w:rsidRPr="007A5DD8">
        <w:rPr>
          <w:sz w:val="24"/>
          <w:szCs w:val="24"/>
        </w:rPr>
        <w:t xml:space="preserve"> Samuel 21:17; 2</w:t>
      </w:r>
      <w:r w:rsidRPr="007A5DD8">
        <w:rPr>
          <w:sz w:val="24"/>
          <w:szCs w:val="24"/>
          <w:vertAlign w:val="superscript"/>
        </w:rPr>
        <w:t>nd</w:t>
      </w:r>
      <w:r w:rsidRPr="007A5DD8">
        <w:rPr>
          <w:sz w:val="24"/>
          <w:szCs w:val="24"/>
        </w:rPr>
        <w:t xml:space="preserve"> Kings 5:15; Daniel 11:34; Tobit 8:6; Judith 3:6; 9:4; Esther 16:20; Wisdom of Solomon 13;18; 1</w:t>
      </w:r>
      <w:r w:rsidRPr="007A5DD8">
        <w:rPr>
          <w:sz w:val="24"/>
          <w:szCs w:val="24"/>
          <w:vertAlign w:val="superscript"/>
        </w:rPr>
        <w:t>st</w:t>
      </w:r>
      <w:r w:rsidRPr="007A5DD8">
        <w:rPr>
          <w:sz w:val="24"/>
          <w:szCs w:val="24"/>
        </w:rPr>
        <w:t xml:space="preserve"> Maccabees 8:26; 10:6, </w:t>
      </w:r>
      <w:r w:rsidRPr="007A5DD8">
        <w:rPr>
          <w:sz w:val="24"/>
          <w:szCs w:val="24"/>
        </w:rPr>
        <w:lastRenderedPageBreak/>
        <w:t>24; 15:26; 16:18; 2</w:t>
      </w:r>
      <w:r w:rsidRPr="007A5DD8">
        <w:rPr>
          <w:sz w:val="24"/>
          <w:szCs w:val="24"/>
          <w:vertAlign w:val="superscript"/>
        </w:rPr>
        <w:t>nd</w:t>
      </w:r>
      <w:r w:rsidRPr="007A5DD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629A5" w:rsidRPr="007A5DD8" w:rsidRDefault="00562E7F" w:rsidP="00562E7F">
      <w:pPr>
        <w:spacing w:line="480" w:lineRule="auto"/>
        <w:jc w:val="both"/>
        <w:rPr>
          <w:sz w:val="24"/>
          <w:szCs w:val="24"/>
        </w:rPr>
      </w:pPr>
      <w:r w:rsidRPr="007A5DD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A5DD8">
        <w:rPr>
          <w:sz w:val="24"/>
          <w:szCs w:val="24"/>
          <w:vertAlign w:val="superscript"/>
        </w:rPr>
        <w:t>st</w:t>
      </w:r>
      <w:r w:rsidRPr="007A5DD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7A5DD8">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A5DD8">
        <w:rPr>
          <w:sz w:val="24"/>
          <w:szCs w:val="24"/>
          <w:vertAlign w:val="superscript"/>
        </w:rPr>
        <w:t>st</w:t>
      </w:r>
      <w:r w:rsidRPr="007A5DD8">
        <w:rPr>
          <w:sz w:val="24"/>
          <w:szCs w:val="24"/>
        </w:rPr>
        <w:t xml:space="preserve"> Kings 13:4-5 declares “And when the King heard the saying of the Man of God, which He cried against the altar at Bethel, Jeroboam stretched out His hand from the altar, </w:t>
      </w:r>
      <w:r w:rsidRPr="007A5DD8">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A5DD8">
        <w:rPr>
          <w:sz w:val="24"/>
          <w:szCs w:val="24"/>
          <w:vertAlign w:val="superscript"/>
        </w:rPr>
        <w:t>nd</w:t>
      </w:r>
      <w:r w:rsidRPr="007A5DD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A5DD8">
        <w:rPr>
          <w:sz w:val="24"/>
          <w:szCs w:val="24"/>
          <w:vertAlign w:val="superscript"/>
        </w:rPr>
        <w:t>nd</w:t>
      </w:r>
      <w:r w:rsidRPr="007A5DD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7A5DD8">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A5DD8">
        <w:rPr>
          <w:sz w:val="24"/>
          <w:szCs w:val="24"/>
          <w:vertAlign w:val="superscript"/>
        </w:rPr>
        <w:t>st</w:t>
      </w:r>
      <w:r w:rsidRPr="007A5DD8">
        <w:rPr>
          <w:sz w:val="24"/>
          <w:szCs w:val="24"/>
        </w:rPr>
        <w:t xml:space="preserve"> Kings 17:5-6 tells us “So He went and did according to the word of the LORD. He went and lived by the brook Cherith that is east of the Jordan. And the ravens brought Him </w:t>
      </w:r>
      <w:r w:rsidRPr="007A5DD8">
        <w:rPr>
          <w:sz w:val="24"/>
          <w:szCs w:val="24"/>
        </w:rPr>
        <w:lastRenderedPageBreak/>
        <w:t>bread and meat in the morning, and bread and meat in the evening, and He drank from the brook.” In 1</w:t>
      </w:r>
      <w:r w:rsidRPr="007A5DD8">
        <w:rPr>
          <w:sz w:val="24"/>
          <w:szCs w:val="24"/>
          <w:vertAlign w:val="superscript"/>
        </w:rPr>
        <w:t>st</w:t>
      </w:r>
      <w:r w:rsidRPr="007A5DD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A5DD8">
        <w:rPr>
          <w:sz w:val="24"/>
          <w:szCs w:val="24"/>
          <w:vertAlign w:val="superscript"/>
        </w:rPr>
        <w:t>nd</w:t>
      </w:r>
      <w:r w:rsidRPr="007A5DD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A5DD8">
        <w:rPr>
          <w:sz w:val="24"/>
          <w:szCs w:val="24"/>
          <w:vertAlign w:val="superscript"/>
        </w:rPr>
        <w:t>nd</w:t>
      </w:r>
      <w:r w:rsidRPr="007A5DD8">
        <w:rPr>
          <w:sz w:val="24"/>
          <w:szCs w:val="24"/>
        </w:rPr>
        <w:t xml:space="preserve"> Kings 4:42-44 mentions “A Man came for Baal-shalishah, bringing the Man of God bread of the first-fruits, 20 loaves of barley and fresh ears of </w:t>
      </w:r>
      <w:r w:rsidRPr="007A5DD8">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7A5DD8">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A5DD8">
        <w:rPr>
          <w:sz w:val="24"/>
          <w:szCs w:val="24"/>
          <w:vertAlign w:val="superscript"/>
        </w:rPr>
        <w:t>nd</w:t>
      </w:r>
      <w:r w:rsidRPr="007A5DD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7A5DD8">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A5DD8">
        <w:rPr>
          <w:sz w:val="24"/>
          <w:szCs w:val="24"/>
          <w:vertAlign w:val="superscript"/>
        </w:rPr>
        <w:t>st</w:t>
      </w:r>
      <w:r w:rsidRPr="007A5DD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7A5DD8">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A5DD8">
        <w:rPr>
          <w:sz w:val="24"/>
          <w:szCs w:val="24"/>
          <w:vertAlign w:val="superscript"/>
        </w:rPr>
        <w:t>nd</w:t>
      </w:r>
      <w:r w:rsidRPr="007A5DD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A5DD8">
        <w:rPr>
          <w:sz w:val="24"/>
          <w:szCs w:val="24"/>
          <w:vertAlign w:val="superscript"/>
        </w:rPr>
        <w:t>nd</w:t>
      </w:r>
      <w:r w:rsidRPr="007A5DD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7A5DD8">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7A5DD8">
        <w:rPr>
          <w:sz w:val="24"/>
          <w:szCs w:val="24"/>
        </w:rPr>
        <w:lastRenderedPageBreak/>
        <w:t>to Her, ‘behold, You are barren and have not borne Children, but You shall conceive and bear a Son.” In 1</w:t>
      </w:r>
      <w:r w:rsidRPr="007A5DD8">
        <w:rPr>
          <w:sz w:val="24"/>
          <w:szCs w:val="24"/>
          <w:vertAlign w:val="superscript"/>
        </w:rPr>
        <w:t>st</w:t>
      </w:r>
      <w:r w:rsidRPr="007A5DD8">
        <w:rPr>
          <w:sz w:val="24"/>
          <w:szCs w:val="24"/>
        </w:rPr>
        <w:t xml:space="preserve"> Samuel 1:20 says “And in due time Hannah conceived and bore a Son, and She called His name Samuel, for She said, ‘I have asked for Him from the LORD.” In 2</w:t>
      </w:r>
      <w:r w:rsidRPr="007A5DD8">
        <w:rPr>
          <w:sz w:val="24"/>
          <w:szCs w:val="24"/>
          <w:vertAlign w:val="superscript"/>
        </w:rPr>
        <w:t>nd</w:t>
      </w:r>
      <w:r w:rsidRPr="007A5DD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A5DD8">
        <w:rPr>
          <w:sz w:val="24"/>
          <w:szCs w:val="24"/>
          <w:vertAlign w:val="superscript"/>
        </w:rPr>
        <w:t>th</w:t>
      </w:r>
      <w:r w:rsidRPr="007A5DD8">
        <w:rPr>
          <w:sz w:val="24"/>
          <w:szCs w:val="24"/>
        </w:rPr>
        <w:t xml:space="preserve"> month with Her who was called barren. For nothing will be impossible with God.” The Father Stephen’s Miracles involving Military Victories is proven in scripture. In 2</w:t>
      </w:r>
      <w:r w:rsidRPr="007A5DD8">
        <w:rPr>
          <w:sz w:val="24"/>
          <w:szCs w:val="24"/>
          <w:vertAlign w:val="superscript"/>
        </w:rPr>
        <w:t>nd</w:t>
      </w:r>
      <w:r w:rsidRPr="007A5DD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A5DD8">
        <w:rPr>
          <w:sz w:val="24"/>
          <w:szCs w:val="24"/>
          <w:vertAlign w:val="superscript"/>
        </w:rPr>
        <w:t>nd</w:t>
      </w:r>
      <w:r w:rsidRPr="007A5DD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7A5DD8">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A5DD8">
        <w:rPr>
          <w:sz w:val="24"/>
          <w:szCs w:val="24"/>
          <w:vertAlign w:val="superscript"/>
        </w:rPr>
        <w:t>st</w:t>
      </w:r>
      <w:r w:rsidRPr="007A5DD8">
        <w:rPr>
          <w:sz w:val="24"/>
          <w:szCs w:val="24"/>
        </w:rPr>
        <w:t xml:space="preserve"> Samuel 7:10-</w:t>
      </w:r>
      <w:r w:rsidRPr="007A5DD8">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A5DD8">
        <w:rPr>
          <w:sz w:val="24"/>
          <w:szCs w:val="24"/>
          <w:vertAlign w:val="superscript"/>
        </w:rPr>
        <w:t>nd</w:t>
      </w:r>
      <w:r w:rsidRPr="007A5DD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A5DD8">
        <w:rPr>
          <w:sz w:val="24"/>
          <w:szCs w:val="24"/>
          <w:vertAlign w:val="superscript"/>
        </w:rPr>
        <w:t>nd</w:t>
      </w:r>
      <w:r w:rsidRPr="007A5DD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7A5DD8">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7A5DD8">
        <w:rPr>
          <w:sz w:val="24"/>
          <w:szCs w:val="24"/>
          <w:vertAlign w:val="superscript"/>
        </w:rPr>
        <w:t>th</w:t>
      </w:r>
      <w:r w:rsidRPr="007A5DD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7A5DD8">
        <w:rPr>
          <w:sz w:val="24"/>
          <w:szCs w:val="24"/>
        </w:rPr>
        <w:lastRenderedPageBreak/>
        <w:t>they are not hurt, and the appearance of the 4</w:t>
      </w:r>
      <w:r w:rsidRPr="007A5DD8">
        <w:rPr>
          <w:sz w:val="24"/>
          <w:szCs w:val="24"/>
          <w:vertAlign w:val="superscript"/>
        </w:rPr>
        <w:t>th</w:t>
      </w:r>
      <w:r w:rsidRPr="007A5DD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7A5DD8">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147068" w:rsidRPr="007A5DD8" w:rsidRDefault="00562E7F" w:rsidP="00562E7F">
      <w:pPr>
        <w:spacing w:line="480" w:lineRule="auto"/>
        <w:jc w:val="both"/>
        <w:rPr>
          <w:sz w:val="24"/>
          <w:szCs w:val="24"/>
        </w:rPr>
      </w:pPr>
      <w:r w:rsidRPr="007A5DD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7A5DD8">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B94CB4" w:rsidRPr="007A5DD8">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7A5DD8">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47068" w:rsidRPr="007A5DD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w:t>
      </w:r>
      <w:r w:rsidR="00147068" w:rsidRPr="007A5DD8">
        <w:rPr>
          <w:sz w:val="24"/>
          <w:szCs w:val="24"/>
        </w:rPr>
        <w:lastRenderedPageBreak/>
        <w:t xml:space="preserve">Command He would have opposed sexuality as a whole, but would be considered a divine intercourse, and would not reveal His secret of His enormous strength, and would not be considered blind or to be blinded to elevate Him in any death in the House of the Lords. </w:t>
      </w:r>
      <w:r w:rsidR="00B715C4" w:rsidRPr="007A5DD8">
        <w:rPr>
          <w:sz w:val="24"/>
          <w:szCs w:val="24"/>
        </w:rPr>
        <w:t xml:space="preserve">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D629A5" w:rsidRPr="007A5DD8" w:rsidRDefault="004C44CC" w:rsidP="00562E7F">
      <w:pPr>
        <w:spacing w:line="480" w:lineRule="auto"/>
        <w:jc w:val="both"/>
        <w:rPr>
          <w:sz w:val="24"/>
          <w:szCs w:val="24"/>
        </w:rPr>
      </w:pPr>
      <w:r w:rsidRPr="007A5DD8">
        <w:rPr>
          <w:sz w:val="24"/>
          <w:szCs w:val="24"/>
        </w:rPr>
        <w:t xml:space="preserve">This means that the Spirit of the Lord fell on the Lord Samson 8 times concerning </w:t>
      </w:r>
      <w:r w:rsidR="00D629A5" w:rsidRPr="007A5DD8">
        <w:rPr>
          <w:sz w:val="24"/>
          <w:szCs w:val="24"/>
        </w:rPr>
        <w:t xml:space="preserve">Supreme </w:t>
      </w:r>
      <w:r w:rsidRPr="007A5DD8">
        <w:rPr>
          <w:sz w:val="24"/>
          <w:szCs w:val="24"/>
        </w:rPr>
        <w:t xml:space="preserve">Strength, the Spirit of the Lord fell on the Lord Solomon 32 times concerning </w:t>
      </w:r>
      <w:r w:rsidR="00D629A5" w:rsidRPr="007A5DD8">
        <w:rPr>
          <w:sz w:val="24"/>
          <w:szCs w:val="24"/>
        </w:rPr>
        <w:t xml:space="preserve">Supreme </w:t>
      </w:r>
      <w:r w:rsidRPr="007A5DD8">
        <w:rPr>
          <w:sz w:val="24"/>
          <w:szCs w:val="24"/>
        </w:rPr>
        <w:t xml:space="preserve">Wisdom, the Spirit of the Lord fell on the Lord Moses 128 times concerning </w:t>
      </w:r>
      <w:r w:rsidR="00D629A5" w:rsidRPr="007A5DD8">
        <w:rPr>
          <w:sz w:val="24"/>
          <w:szCs w:val="24"/>
        </w:rPr>
        <w:t xml:space="preserve">Supreme </w:t>
      </w:r>
      <w:r w:rsidRPr="007A5DD8">
        <w:rPr>
          <w:sz w:val="24"/>
          <w:szCs w:val="24"/>
        </w:rPr>
        <w:t xml:space="preserve">Authority, the Spirit of the Lord fell on the Lord Jesus 512 times concerning </w:t>
      </w:r>
      <w:r w:rsidR="00D629A5" w:rsidRPr="007A5DD8">
        <w:rPr>
          <w:sz w:val="24"/>
          <w:szCs w:val="24"/>
        </w:rPr>
        <w:t xml:space="preserve">Supreme </w:t>
      </w:r>
      <w:r w:rsidRPr="007A5DD8">
        <w:rPr>
          <w:sz w:val="24"/>
          <w:szCs w:val="24"/>
        </w:rPr>
        <w:t xml:space="preserve">Lordship, the Spirit of the Lord fell on the Lord James 2,048 times concerning as </w:t>
      </w:r>
      <w:r w:rsidR="00D629A5" w:rsidRPr="007A5DD8">
        <w:rPr>
          <w:sz w:val="24"/>
          <w:szCs w:val="24"/>
        </w:rPr>
        <w:t xml:space="preserve">a Supreme </w:t>
      </w:r>
      <w:r w:rsidRPr="007A5DD8">
        <w:rPr>
          <w:sz w:val="24"/>
          <w:szCs w:val="24"/>
        </w:rPr>
        <w:t xml:space="preserve">Creator Agent, the Spirit of the Lord fell on the Lord Stephen 8,192 times concerning as </w:t>
      </w:r>
      <w:r w:rsidR="00D629A5" w:rsidRPr="007A5DD8">
        <w:rPr>
          <w:sz w:val="24"/>
          <w:szCs w:val="24"/>
        </w:rPr>
        <w:t xml:space="preserve">the </w:t>
      </w:r>
      <w:r w:rsidRPr="007A5DD8">
        <w:rPr>
          <w:sz w:val="24"/>
          <w:szCs w:val="24"/>
        </w:rPr>
        <w:t xml:space="preserve">Supreme Potter Creator &amp; the Spirit of the Lord fell on the Father Stephen Our Lord </w:t>
      </w:r>
      <w:r w:rsidR="00D629A5" w:rsidRPr="007A5DD8">
        <w:rPr>
          <w:sz w:val="24"/>
          <w:szCs w:val="24"/>
        </w:rPr>
        <w:t xml:space="preserve">acting as the Lord Yahweh </w:t>
      </w:r>
      <w:r w:rsidRPr="007A5DD8">
        <w:rPr>
          <w:sz w:val="24"/>
          <w:szCs w:val="24"/>
        </w:rPr>
        <w:t xml:space="preserve">32,768 times concerning as </w:t>
      </w:r>
      <w:r w:rsidR="00D629A5" w:rsidRPr="007A5DD8">
        <w:rPr>
          <w:sz w:val="24"/>
          <w:szCs w:val="24"/>
        </w:rPr>
        <w:t xml:space="preserve">the </w:t>
      </w:r>
      <w:r w:rsidRPr="007A5DD8">
        <w:rPr>
          <w:sz w:val="24"/>
          <w:szCs w:val="24"/>
        </w:rPr>
        <w:t xml:space="preserve">Supreme Creator in John 8:58. </w:t>
      </w:r>
    </w:p>
    <w:p w:rsidR="00562E7F" w:rsidRPr="007A5DD8" w:rsidRDefault="00562E7F" w:rsidP="00562E7F">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Kings 18:46 tells us “And the hand of the LORD was on Elijah, and He gathered up His garment and ran before Ahab to the entrance of Jezreel.” The Father Stephen’s Nature Miracles is proven in scripture. In 2</w:t>
      </w:r>
      <w:r w:rsidRPr="007A5DD8">
        <w:rPr>
          <w:sz w:val="24"/>
          <w:szCs w:val="24"/>
          <w:vertAlign w:val="superscript"/>
        </w:rPr>
        <w:t>nd</w:t>
      </w:r>
      <w:r w:rsidRPr="007A5DD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7A5DD8">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7A5DD8">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A5DD8">
        <w:rPr>
          <w:sz w:val="24"/>
          <w:szCs w:val="24"/>
          <w:vertAlign w:val="superscript"/>
        </w:rPr>
        <w:t>nd</w:t>
      </w:r>
      <w:r w:rsidRPr="007A5DD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7A5DD8">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A5DD8">
        <w:rPr>
          <w:sz w:val="24"/>
          <w:szCs w:val="24"/>
          <w:vertAlign w:val="superscript"/>
        </w:rPr>
        <w:t>rd</w:t>
      </w:r>
      <w:r w:rsidRPr="007A5DD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A5DD8">
        <w:rPr>
          <w:sz w:val="24"/>
          <w:szCs w:val="24"/>
          <w:vertAlign w:val="superscript"/>
        </w:rPr>
        <w:t>nd</w:t>
      </w:r>
      <w:r w:rsidRPr="007A5DD8">
        <w:rPr>
          <w:sz w:val="24"/>
          <w:szCs w:val="24"/>
        </w:rPr>
        <w:t xml:space="preserve"> Samuel 7:23 states “And who is like Your people Israel, the One Nation on Earth whom God went to redeem to be His people, making Himself a name and </w:t>
      </w:r>
      <w:r w:rsidRPr="007A5DD8">
        <w:rPr>
          <w:sz w:val="24"/>
          <w:szCs w:val="24"/>
        </w:rPr>
        <w:lastRenderedPageBreak/>
        <w:t>doing for them great and awesome things by driving out before Your people, whom You redeemed for Yourself from Egypt, a Nation and its Gods?” Also a similar scripture is in 1</w:t>
      </w:r>
      <w:r w:rsidRPr="007A5DD8">
        <w:rPr>
          <w:sz w:val="24"/>
          <w:szCs w:val="24"/>
          <w:vertAlign w:val="superscript"/>
        </w:rPr>
        <w:t>st</w:t>
      </w:r>
      <w:r w:rsidRPr="007A5DD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7A5DD8">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A5DD8">
        <w:rPr>
          <w:sz w:val="24"/>
          <w:szCs w:val="24"/>
          <w:vertAlign w:val="superscript"/>
        </w:rPr>
        <w:t>st</w:t>
      </w:r>
      <w:r w:rsidRPr="007A5DD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7A5DD8">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A5DD8">
        <w:rPr>
          <w:sz w:val="24"/>
          <w:szCs w:val="24"/>
          <w:vertAlign w:val="superscript"/>
        </w:rPr>
        <w:t>nd</w:t>
      </w:r>
      <w:r w:rsidRPr="007A5DD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7A5DD8">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7A5DD8">
        <w:rPr>
          <w:sz w:val="24"/>
          <w:szCs w:val="24"/>
          <w:vertAlign w:val="superscript"/>
        </w:rPr>
        <w:t>nd</w:t>
      </w:r>
      <w:r w:rsidRPr="007A5DD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A5DD8">
        <w:rPr>
          <w:sz w:val="24"/>
          <w:szCs w:val="24"/>
          <w:vertAlign w:val="superscript"/>
        </w:rPr>
        <w:t>nd</w:t>
      </w:r>
      <w:r w:rsidRPr="007A5DD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A5DD8">
        <w:rPr>
          <w:sz w:val="24"/>
          <w:szCs w:val="24"/>
          <w:vertAlign w:val="superscript"/>
        </w:rPr>
        <w:t>nd</w:t>
      </w:r>
      <w:r w:rsidRPr="007A5DD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7A5DD8">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7A5DD8">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7A5DD8">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A5DD8">
        <w:rPr>
          <w:sz w:val="24"/>
          <w:szCs w:val="24"/>
          <w:vertAlign w:val="superscript"/>
        </w:rPr>
        <w:t>nd</w:t>
      </w:r>
      <w:r w:rsidRPr="007A5DD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A5DD8">
        <w:rPr>
          <w:sz w:val="24"/>
          <w:szCs w:val="24"/>
          <w:vertAlign w:val="superscript"/>
        </w:rPr>
        <w:t>st</w:t>
      </w:r>
      <w:r w:rsidRPr="007A5DD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7A5DD8">
        <w:rPr>
          <w:sz w:val="24"/>
          <w:szCs w:val="24"/>
        </w:rPr>
        <w:lastRenderedPageBreak/>
        <w:t>apportions to each One individually as He wills.” In 1</w:t>
      </w:r>
      <w:r w:rsidRPr="007A5DD8">
        <w:rPr>
          <w:sz w:val="24"/>
          <w:szCs w:val="24"/>
          <w:vertAlign w:val="superscript"/>
        </w:rPr>
        <w:t>st</w:t>
      </w:r>
      <w:r w:rsidRPr="007A5DD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A5DD8">
        <w:rPr>
          <w:sz w:val="24"/>
          <w:szCs w:val="24"/>
          <w:vertAlign w:val="superscript"/>
        </w:rPr>
        <w:t>th</w:t>
      </w:r>
      <w:r w:rsidRPr="007A5DD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7A5DD8">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A5DD8">
        <w:rPr>
          <w:sz w:val="24"/>
          <w:szCs w:val="24"/>
          <w:vertAlign w:val="superscript"/>
        </w:rPr>
        <w:t>th</w:t>
      </w:r>
      <w:r w:rsidRPr="007A5DD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7A5DD8">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7A5DD8">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7A5DD8">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7A5DD8">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7A5DD8">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7A5DD8">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7A5DD8">
        <w:rPr>
          <w:sz w:val="24"/>
          <w:szCs w:val="24"/>
        </w:rPr>
        <w:lastRenderedPageBreak/>
        <w:t>requires a Special Kind of Faith &amp; is limited by lack of Faith. In Matthew 13:58 states “And He did not do many mighty works there, because of their unbelief.” Also similar scriptures are in Mark 6:5-6; 2</w:t>
      </w:r>
      <w:r w:rsidRPr="007A5DD8">
        <w:rPr>
          <w:sz w:val="24"/>
          <w:szCs w:val="24"/>
          <w:vertAlign w:val="superscript"/>
        </w:rPr>
        <w:t>nd</w:t>
      </w:r>
      <w:r w:rsidRPr="007A5DD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7A5DD8">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A5DD8">
        <w:rPr>
          <w:sz w:val="24"/>
          <w:szCs w:val="24"/>
          <w:vertAlign w:val="superscript"/>
        </w:rPr>
        <w:t>nd</w:t>
      </w:r>
      <w:r w:rsidRPr="007A5DD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A5DD8">
        <w:rPr>
          <w:sz w:val="24"/>
          <w:szCs w:val="24"/>
          <w:vertAlign w:val="superscript"/>
        </w:rPr>
        <w:t>st</w:t>
      </w:r>
      <w:r w:rsidRPr="007A5DD8">
        <w:rPr>
          <w:sz w:val="24"/>
          <w:szCs w:val="24"/>
        </w:rPr>
        <w:t xml:space="preserve"> Corinthians 12:10 says “…to Another the working of miracles, to Another prophesy, to Another the ability to distinguish </w:t>
      </w:r>
      <w:r w:rsidRPr="007A5DD8">
        <w:rPr>
          <w:sz w:val="24"/>
          <w:szCs w:val="24"/>
        </w:rPr>
        <w:lastRenderedPageBreak/>
        <w:t>between Spirits, to Another various kinds of tongues, to Another the interpretation of tongues.” In 1</w:t>
      </w:r>
      <w:r w:rsidRPr="007A5DD8">
        <w:rPr>
          <w:sz w:val="24"/>
          <w:szCs w:val="24"/>
          <w:vertAlign w:val="superscript"/>
        </w:rPr>
        <w:t>st</w:t>
      </w:r>
      <w:r w:rsidRPr="007A5DD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7A5DD8" w:rsidRDefault="00562E7F" w:rsidP="00562E7F">
      <w:pPr>
        <w:spacing w:line="480" w:lineRule="auto"/>
        <w:jc w:val="both"/>
        <w:rPr>
          <w:sz w:val="24"/>
          <w:szCs w:val="24"/>
        </w:rPr>
      </w:pPr>
      <w:r w:rsidRPr="007A5DD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A5DD8">
        <w:rPr>
          <w:sz w:val="24"/>
          <w:szCs w:val="24"/>
          <w:vertAlign w:val="superscript"/>
        </w:rPr>
        <w:t>st</w:t>
      </w:r>
      <w:r w:rsidRPr="007A5DD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7A5DD8">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7A5DD8">
        <w:rPr>
          <w:sz w:val="24"/>
          <w:szCs w:val="24"/>
          <w:vertAlign w:val="superscript"/>
        </w:rPr>
        <w:t>st</w:t>
      </w:r>
      <w:r w:rsidRPr="007A5DD8">
        <w:rPr>
          <w:sz w:val="24"/>
          <w:szCs w:val="24"/>
        </w:rPr>
        <w:t xml:space="preserve"> Kings 17:5 states “So He went and did according to the word of the LORD. He went and lived by the brook Cherith that is east of the Jordan.” In 2</w:t>
      </w:r>
      <w:r w:rsidRPr="007A5DD8">
        <w:rPr>
          <w:sz w:val="24"/>
          <w:szCs w:val="24"/>
          <w:vertAlign w:val="superscript"/>
        </w:rPr>
        <w:t>nd</w:t>
      </w:r>
      <w:r w:rsidRPr="007A5DD8">
        <w:rPr>
          <w:sz w:val="24"/>
          <w:szCs w:val="24"/>
        </w:rPr>
        <w:t xml:space="preserve"> Kings 4:41 mentions “He said, ‘Then bring flour.’ And He threw it into the pot and said, ‘Pour some out for the Men that they may eat.’ And there was no harm in the pot.” In 2</w:t>
      </w:r>
      <w:r w:rsidRPr="007A5DD8">
        <w:rPr>
          <w:sz w:val="24"/>
          <w:szCs w:val="24"/>
          <w:vertAlign w:val="superscript"/>
        </w:rPr>
        <w:t>nd</w:t>
      </w:r>
      <w:r w:rsidRPr="007A5DD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7A5DD8">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7A5DD8">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7A5DD8">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A5DD8">
        <w:rPr>
          <w:sz w:val="24"/>
          <w:szCs w:val="24"/>
          <w:vertAlign w:val="superscript"/>
        </w:rPr>
        <w:t>st</w:t>
      </w:r>
      <w:r w:rsidRPr="007A5DD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7A5DD8">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A5DD8">
        <w:rPr>
          <w:sz w:val="24"/>
          <w:szCs w:val="24"/>
          <w:vertAlign w:val="superscript"/>
        </w:rPr>
        <w:t>th</w:t>
      </w:r>
      <w:r w:rsidRPr="007A5DD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7A5DD8">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7A5DD8">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7A5DD8">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7A5DD8">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A5DD8">
        <w:rPr>
          <w:sz w:val="24"/>
          <w:szCs w:val="24"/>
          <w:vertAlign w:val="superscript"/>
        </w:rPr>
        <w:t>st</w:t>
      </w:r>
      <w:r w:rsidRPr="007A5DD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A5DD8">
        <w:rPr>
          <w:sz w:val="24"/>
          <w:szCs w:val="24"/>
          <w:vertAlign w:val="superscript"/>
        </w:rPr>
        <w:t>st</w:t>
      </w:r>
      <w:r w:rsidRPr="007A5DD8">
        <w:rPr>
          <w:sz w:val="24"/>
          <w:szCs w:val="24"/>
        </w:rPr>
        <w:t xml:space="preserve"> Corinthians 10:20. Those who have pagan sexual backgrounds cannot say or know “</w:t>
      </w:r>
      <w:r w:rsidRPr="007A5DD8">
        <w:rPr>
          <w:b/>
          <w:sz w:val="24"/>
          <w:szCs w:val="24"/>
        </w:rPr>
        <w:t>Jesus is Lord, except by the Holy Ghost</w:t>
      </w:r>
      <w:r w:rsidRPr="007A5DD8">
        <w:rPr>
          <w:sz w:val="24"/>
          <w:szCs w:val="24"/>
        </w:rPr>
        <w:t xml:space="preserve">” in the Kingdom of the Godly Father </w:t>
      </w:r>
      <w:r w:rsidRPr="007A5DD8">
        <w:rPr>
          <w:sz w:val="24"/>
          <w:szCs w:val="24"/>
        </w:rPr>
        <w:lastRenderedPageBreak/>
        <w:t>Stephen or “</w:t>
      </w:r>
      <w:r w:rsidRPr="007A5DD8">
        <w:rPr>
          <w:b/>
          <w:sz w:val="24"/>
          <w:szCs w:val="24"/>
        </w:rPr>
        <w:t>Jesus is Lord, except by the Holy Spirit</w:t>
      </w:r>
      <w:r w:rsidRPr="007A5DD8">
        <w:rPr>
          <w:sz w:val="24"/>
          <w:szCs w:val="24"/>
        </w:rPr>
        <w:t xml:space="preserve">” in the Kingdom of the Heavenly Father Stephen &amp; </w:t>
      </w:r>
      <w:r w:rsidRPr="007A5DD8">
        <w:rPr>
          <w:b/>
          <w:sz w:val="24"/>
          <w:szCs w:val="24"/>
        </w:rPr>
        <w:t>Jesus is Lord, except by the Spirit of Holiness</w:t>
      </w:r>
      <w:r w:rsidRPr="007A5DD8">
        <w:rPr>
          <w:sz w:val="24"/>
          <w:szCs w:val="24"/>
        </w:rPr>
        <w:t xml:space="preserve"> in the Kingdom of the Earthly Father Stephen and the Kingdom of the Heavenly Father Stephen in 1</w:t>
      </w:r>
      <w:r w:rsidRPr="007A5DD8">
        <w:rPr>
          <w:sz w:val="24"/>
          <w:szCs w:val="24"/>
          <w:vertAlign w:val="superscript"/>
        </w:rPr>
        <w:t>st</w:t>
      </w:r>
      <w:r w:rsidRPr="007A5DD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A5DD8">
        <w:rPr>
          <w:sz w:val="24"/>
          <w:szCs w:val="24"/>
          <w:vertAlign w:val="superscript"/>
        </w:rPr>
        <w:t>st</w:t>
      </w:r>
      <w:r w:rsidRPr="007A5DD8">
        <w:rPr>
          <w:sz w:val="24"/>
          <w:szCs w:val="24"/>
        </w:rPr>
        <w:t xml:space="preserve"> Corinthians 12:3, 7; 1</w:t>
      </w:r>
      <w:r w:rsidRPr="007A5DD8">
        <w:rPr>
          <w:sz w:val="24"/>
          <w:szCs w:val="24"/>
          <w:vertAlign w:val="superscript"/>
        </w:rPr>
        <w:t>st</w:t>
      </w:r>
      <w:r w:rsidRPr="007A5DD8">
        <w:rPr>
          <w:sz w:val="24"/>
          <w:szCs w:val="24"/>
        </w:rPr>
        <w:t xml:space="preserve"> John 4:2; Matthew 7:20; John 15:5 &amp; Galatians 5:22-23. Should Christians seek after miracles? Some scriptures are in Acts 8:21-22; Luke 23:8; Matthew 10:7-8; 16:1-4; 1</w:t>
      </w:r>
      <w:r w:rsidRPr="007A5DD8">
        <w:rPr>
          <w:sz w:val="24"/>
          <w:szCs w:val="24"/>
          <w:vertAlign w:val="superscript"/>
        </w:rPr>
        <w:t>st</w:t>
      </w:r>
      <w:r w:rsidRPr="007A5DD8">
        <w:rPr>
          <w:sz w:val="24"/>
          <w:szCs w:val="24"/>
        </w:rPr>
        <w:t xml:space="preserve"> Corinthians 1:22-24; Romans 15:18-19; 2</w:t>
      </w:r>
      <w:r w:rsidRPr="007A5DD8">
        <w:rPr>
          <w:sz w:val="24"/>
          <w:szCs w:val="24"/>
          <w:vertAlign w:val="superscript"/>
        </w:rPr>
        <w:t>nd</w:t>
      </w:r>
      <w:r w:rsidRPr="007A5DD8">
        <w:rPr>
          <w:sz w:val="24"/>
          <w:szCs w:val="24"/>
        </w:rPr>
        <w:t xml:space="preserve"> Corinthians 12:12; James 5:14 &amp; Acts 4:29-30; 9:38. In 2</w:t>
      </w:r>
      <w:r w:rsidRPr="007A5DD8">
        <w:rPr>
          <w:sz w:val="24"/>
          <w:szCs w:val="24"/>
          <w:vertAlign w:val="superscript"/>
        </w:rPr>
        <w:t>nd</w:t>
      </w:r>
      <w:r w:rsidRPr="007A5DD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7A5DD8" w:rsidRDefault="00562E7F" w:rsidP="00562E7F">
      <w:pPr>
        <w:spacing w:line="480" w:lineRule="auto"/>
        <w:jc w:val="center"/>
        <w:rPr>
          <w:b/>
          <w:sz w:val="24"/>
          <w:szCs w:val="24"/>
        </w:rPr>
      </w:pPr>
      <w:r w:rsidRPr="007A5DD8">
        <w:rPr>
          <w:b/>
          <w:sz w:val="24"/>
          <w:szCs w:val="24"/>
        </w:rPr>
        <w:t>FATHER STEPHEN’S HOLY ARMORY ARSENAL</w:t>
      </w:r>
    </w:p>
    <w:p w:rsidR="00562E7F" w:rsidRPr="007A5DD8" w:rsidRDefault="00562E7F" w:rsidP="00562E7F">
      <w:pPr>
        <w:spacing w:line="480" w:lineRule="auto"/>
        <w:jc w:val="center"/>
        <w:rPr>
          <w:b/>
          <w:sz w:val="24"/>
          <w:szCs w:val="24"/>
        </w:rPr>
      </w:pPr>
      <w:r w:rsidRPr="007A5DD8">
        <w:rPr>
          <w:b/>
          <w:sz w:val="24"/>
          <w:szCs w:val="24"/>
        </w:rPr>
        <w:t>The Father Stephen’s True Divine Holy Permissible Magical Weapons of God</w:t>
      </w:r>
    </w:p>
    <w:p w:rsidR="00562E7F" w:rsidRPr="007A5DD8" w:rsidRDefault="00562E7F" w:rsidP="00562E7F">
      <w:pPr>
        <w:spacing w:line="480" w:lineRule="auto"/>
        <w:jc w:val="center"/>
        <w:rPr>
          <w:b/>
          <w:sz w:val="24"/>
          <w:szCs w:val="24"/>
        </w:rPr>
      </w:pPr>
      <w:r w:rsidRPr="007A5DD8">
        <w:rPr>
          <w:b/>
          <w:sz w:val="24"/>
          <w:szCs w:val="24"/>
        </w:rPr>
        <w:t>DIVINE RODS</w:t>
      </w:r>
    </w:p>
    <w:p w:rsidR="00562E7F" w:rsidRPr="007A5DD8" w:rsidRDefault="00562E7F" w:rsidP="00562E7F">
      <w:pPr>
        <w:spacing w:line="480" w:lineRule="auto"/>
        <w:jc w:val="both"/>
        <w:rPr>
          <w:sz w:val="24"/>
          <w:szCs w:val="24"/>
        </w:rPr>
      </w:pPr>
      <w:r w:rsidRPr="007A5DD8">
        <w:rPr>
          <w:sz w:val="24"/>
          <w:szCs w:val="24"/>
        </w:rPr>
        <w:t>The Mullein Wood Rod of God or the Heavy Sapphire Stone Rod of God which maybe 150 to 300 pounds ($11,520,000.00-$23,040,000.00) the value in gold &amp; it was is considered an “</w:t>
      </w:r>
      <w:r w:rsidRPr="007A5DD8">
        <w:rPr>
          <w:b/>
          <w:sz w:val="24"/>
          <w:szCs w:val="24"/>
        </w:rPr>
        <w:t>victorious pace</w:t>
      </w:r>
      <w:r w:rsidRPr="007A5DD8">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w:t>
      </w:r>
      <w:r w:rsidRPr="007A5DD8">
        <w:rPr>
          <w:sz w:val="24"/>
          <w:szCs w:val="24"/>
        </w:rPr>
        <w:lastRenderedPageBreak/>
        <w:t>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7A5DD8">
        <w:rPr>
          <w:sz w:val="24"/>
          <w:szCs w:val="24"/>
          <w:vertAlign w:val="superscript"/>
        </w:rPr>
        <w:t>st</w:t>
      </w:r>
      <w:r w:rsidRPr="007A5DD8">
        <w:rPr>
          <w:sz w:val="24"/>
          <w:szCs w:val="24"/>
        </w:rPr>
        <w:t xml:space="preserve"> Samuel 14:27, 43 (OKJV). The Chastening Rod of God is in 2</w:t>
      </w:r>
      <w:r w:rsidRPr="007A5DD8">
        <w:rPr>
          <w:sz w:val="24"/>
          <w:szCs w:val="24"/>
          <w:vertAlign w:val="superscript"/>
        </w:rPr>
        <w:t>nd</w:t>
      </w:r>
      <w:r w:rsidRPr="007A5DD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w:t>
      </w:r>
      <w:r w:rsidRPr="007A5DD8">
        <w:rPr>
          <w:sz w:val="24"/>
          <w:szCs w:val="24"/>
        </w:rPr>
        <w:lastRenderedPageBreak/>
        <w:t>45:2 (NKJV). The Troop’s Rod of God is in Micah 5:1 (OKJV). The Hearing Rod of God is in Micah 6:9 (OKJV). The Feeding Rod of God is in Micah 7:14 (OKJV). The Chastising Rod of God is in 1</w:t>
      </w:r>
      <w:r w:rsidRPr="007A5DD8">
        <w:rPr>
          <w:sz w:val="24"/>
          <w:szCs w:val="24"/>
          <w:vertAlign w:val="superscript"/>
        </w:rPr>
        <w:t>st</w:t>
      </w:r>
      <w:r w:rsidRPr="007A5DD8">
        <w:rPr>
          <w:sz w:val="24"/>
          <w:szCs w:val="24"/>
        </w:rPr>
        <w:t xml:space="preserve"> Corinthians 4:21 (OKJV). The Beaten Rods of God is in 2</w:t>
      </w:r>
      <w:r w:rsidRPr="007A5DD8">
        <w:rPr>
          <w:sz w:val="24"/>
          <w:szCs w:val="24"/>
          <w:vertAlign w:val="superscript"/>
        </w:rPr>
        <w:t>nd</w:t>
      </w:r>
      <w:r w:rsidRPr="007A5DD8">
        <w:rPr>
          <w:sz w:val="24"/>
          <w:szCs w:val="24"/>
        </w:rPr>
        <w:t xml:space="preserve"> Corinthians 11:25 (OKJV). The Gentile Temple Measuring Rod of God is in Revelation 11:1 (OKJV).            </w:t>
      </w:r>
    </w:p>
    <w:p w:rsidR="00562E7F" w:rsidRPr="007A5DD8" w:rsidRDefault="00562E7F" w:rsidP="00562E7F">
      <w:pPr>
        <w:spacing w:line="480" w:lineRule="auto"/>
        <w:jc w:val="center"/>
        <w:rPr>
          <w:b/>
          <w:sz w:val="24"/>
          <w:szCs w:val="24"/>
        </w:rPr>
      </w:pPr>
      <w:r w:rsidRPr="007A5DD8">
        <w:rPr>
          <w:b/>
          <w:sz w:val="24"/>
          <w:szCs w:val="24"/>
        </w:rPr>
        <w:t xml:space="preserve">DIVINE SWORDS INTO THE DIVINE SHEATH OR DIVINE SCABBARD </w:t>
      </w:r>
    </w:p>
    <w:p w:rsidR="00562E7F" w:rsidRPr="007A5DD8" w:rsidRDefault="00562E7F" w:rsidP="00562E7F">
      <w:pPr>
        <w:spacing w:line="480" w:lineRule="auto"/>
        <w:jc w:val="both"/>
        <w:rPr>
          <w:sz w:val="24"/>
          <w:szCs w:val="24"/>
        </w:rPr>
      </w:pPr>
      <w:r w:rsidRPr="007A5DD8">
        <w:rPr>
          <w:sz w:val="24"/>
          <w:szCs w:val="24"/>
        </w:rPr>
        <w:t>The Flaming Sword of God is in Genesis 3:24 (OKJV). The Spiritual Sword of God is in Ephesians 6:17 (OKJV). The Holy Sword of God is in 2</w:t>
      </w:r>
      <w:r w:rsidRPr="007A5DD8">
        <w:rPr>
          <w:sz w:val="24"/>
          <w:szCs w:val="24"/>
          <w:vertAlign w:val="superscript"/>
        </w:rPr>
        <w:t>nd</w:t>
      </w:r>
      <w:r w:rsidRPr="007A5DD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7A5DD8">
        <w:rPr>
          <w:sz w:val="24"/>
          <w:szCs w:val="24"/>
          <w:vertAlign w:val="superscript"/>
        </w:rPr>
        <w:t>st</w:t>
      </w:r>
      <w:r w:rsidRPr="007A5DD8">
        <w:rPr>
          <w:sz w:val="24"/>
          <w:szCs w:val="24"/>
        </w:rPr>
        <w:t xml:space="preserve"> Chronicles 21:30; Judges 7:18, 20 &amp; Jeremiah 47:6; 50:35-37. The Hacking Sword of God is in 1</w:t>
      </w:r>
      <w:r w:rsidRPr="007A5DD8">
        <w:rPr>
          <w:sz w:val="24"/>
          <w:szCs w:val="24"/>
          <w:vertAlign w:val="superscript"/>
        </w:rPr>
        <w:t>st</w:t>
      </w:r>
      <w:r w:rsidRPr="007A5DD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w:t>
      </w:r>
      <w:r w:rsidRPr="007A5DD8">
        <w:rPr>
          <w:sz w:val="24"/>
          <w:szCs w:val="24"/>
        </w:rPr>
        <w:lastRenderedPageBreak/>
        <w:t>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7A5DD8">
        <w:rPr>
          <w:sz w:val="24"/>
          <w:szCs w:val="24"/>
          <w:vertAlign w:val="superscript"/>
        </w:rPr>
        <w:t>nd</w:t>
      </w:r>
      <w:r w:rsidRPr="007A5DD8">
        <w:rPr>
          <w:sz w:val="24"/>
          <w:szCs w:val="24"/>
        </w:rPr>
        <w:t xml:space="preserve"> Esdras 12:28. The Lord’s Cutting Sword is in Nahum 3:15. The Mighty Man Sword of God is in Zechariah 9:13. The Lord’s Worthless Shepherd Sword </w:t>
      </w:r>
      <w:r w:rsidRPr="007A5DD8">
        <w:rPr>
          <w:sz w:val="24"/>
          <w:szCs w:val="24"/>
        </w:rPr>
        <w:lastRenderedPageBreak/>
        <w:t>is in Zechariah 11:17. The Lord’s Awaking Sword is in Zechariah 13:7. The Lord’s Sinless Sword is in 1</w:t>
      </w:r>
      <w:r w:rsidRPr="007A5DD8">
        <w:rPr>
          <w:sz w:val="24"/>
          <w:szCs w:val="24"/>
          <w:vertAlign w:val="superscript"/>
        </w:rPr>
        <w:t>st</w:t>
      </w:r>
      <w:r w:rsidRPr="007A5DD8">
        <w:rPr>
          <w:sz w:val="24"/>
          <w:szCs w:val="24"/>
        </w:rPr>
        <w:t xml:space="preserve"> Esdras 8:77. The Lord’s Plaguing Sword is in 2</w:t>
      </w:r>
      <w:r w:rsidRPr="007A5DD8">
        <w:rPr>
          <w:sz w:val="24"/>
          <w:szCs w:val="24"/>
          <w:vertAlign w:val="superscript"/>
        </w:rPr>
        <w:t>nd</w:t>
      </w:r>
      <w:r w:rsidRPr="007A5DD8">
        <w:rPr>
          <w:sz w:val="24"/>
          <w:szCs w:val="24"/>
        </w:rPr>
        <w:t xml:space="preserve"> Esdras 15:5. The Lord’s Destruction Sword is in 2</w:t>
      </w:r>
      <w:r w:rsidRPr="007A5DD8">
        <w:rPr>
          <w:sz w:val="24"/>
          <w:szCs w:val="24"/>
          <w:vertAlign w:val="superscript"/>
        </w:rPr>
        <w:t>nd</w:t>
      </w:r>
      <w:r w:rsidRPr="007A5DD8">
        <w:rPr>
          <w:sz w:val="24"/>
          <w:szCs w:val="24"/>
        </w:rPr>
        <w:t xml:space="preserve"> Esdras 15:15, 49; 16:22 &amp; Sirach 40:9. The Lord’s Great Tribulation Sword is in 2</w:t>
      </w:r>
      <w:r w:rsidRPr="007A5DD8">
        <w:rPr>
          <w:sz w:val="24"/>
          <w:szCs w:val="24"/>
          <w:vertAlign w:val="superscript"/>
        </w:rPr>
        <w:t>nd</w:t>
      </w:r>
      <w:r w:rsidRPr="007A5DD8">
        <w:rPr>
          <w:sz w:val="24"/>
          <w:szCs w:val="24"/>
        </w:rPr>
        <w:t xml:space="preserve"> Esdras 15:19. The Unsparing Sinner’s Sword of God is in 2</w:t>
      </w:r>
      <w:r w:rsidRPr="007A5DD8">
        <w:rPr>
          <w:sz w:val="24"/>
          <w:szCs w:val="24"/>
          <w:vertAlign w:val="superscript"/>
        </w:rPr>
        <w:t>nd</w:t>
      </w:r>
      <w:r w:rsidRPr="007A5DD8">
        <w:rPr>
          <w:sz w:val="24"/>
          <w:szCs w:val="24"/>
        </w:rPr>
        <w:t xml:space="preserve"> Esdras 15:22. The Lord’s Smiting Sword is in 2</w:t>
      </w:r>
      <w:r w:rsidRPr="007A5DD8">
        <w:rPr>
          <w:sz w:val="24"/>
          <w:szCs w:val="24"/>
          <w:vertAlign w:val="superscript"/>
        </w:rPr>
        <w:t>nd</w:t>
      </w:r>
      <w:r w:rsidRPr="007A5DD8">
        <w:rPr>
          <w:sz w:val="24"/>
          <w:szCs w:val="24"/>
        </w:rPr>
        <w:t xml:space="preserve"> Esdras 15:35. The Flying Swords of God is in 2</w:t>
      </w:r>
      <w:r w:rsidRPr="007A5DD8">
        <w:rPr>
          <w:sz w:val="24"/>
          <w:szCs w:val="24"/>
          <w:vertAlign w:val="superscript"/>
        </w:rPr>
        <w:t>nd</w:t>
      </w:r>
      <w:r w:rsidRPr="007A5DD8">
        <w:rPr>
          <w:sz w:val="24"/>
          <w:szCs w:val="24"/>
        </w:rPr>
        <w:t xml:space="preserve"> Esdras 15:41. The Broken Down Sword of God is in 2</w:t>
      </w:r>
      <w:r w:rsidRPr="007A5DD8">
        <w:rPr>
          <w:sz w:val="24"/>
          <w:szCs w:val="24"/>
          <w:vertAlign w:val="superscript"/>
        </w:rPr>
        <w:t>nd</w:t>
      </w:r>
      <w:r w:rsidRPr="007A5DD8">
        <w:rPr>
          <w:sz w:val="24"/>
          <w:szCs w:val="24"/>
        </w:rPr>
        <w:t xml:space="preserve"> Esdras 15:57. The Lord’s Sent Sword is in 2</w:t>
      </w:r>
      <w:r w:rsidRPr="007A5DD8">
        <w:rPr>
          <w:sz w:val="24"/>
          <w:szCs w:val="24"/>
          <w:vertAlign w:val="superscript"/>
        </w:rPr>
        <w:t>nd</w:t>
      </w:r>
      <w:r w:rsidRPr="007A5DD8">
        <w:rPr>
          <w:sz w:val="24"/>
          <w:szCs w:val="24"/>
        </w:rPr>
        <w:t xml:space="preserve"> Esdras 16:3. The Cheap Sword of God is in 2</w:t>
      </w:r>
      <w:r w:rsidRPr="007A5DD8">
        <w:rPr>
          <w:sz w:val="24"/>
          <w:szCs w:val="24"/>
          <w:vertAlign w:val="superscript"/>
        </w:rPr>
        <w:t>nd</w:t>
      </w:r>
      <w:r w:rsidRPr="007A5DD8">
        <w:rPr>
          <w:sz w:val="24"/>
          <w:szCs w:val="24"/>
        </w:rPr>
        <w:t xml:space="preserve"> Esdras 16:21. The Lord’s Searching Sword is in 2</w:t>
      </w:r>
      <w:r w:rsidRPr="007A5DD8">
        <w:rPr>
          <w:sz w:val="24"/>
          <w:szCs w:val="24"/>
          <w:vertAlign w:val="superscript"/>
        </w:rPr>
        <w:t>nd</w:t>
      </w:r>
      <w:r w:rsidRPr="007A5DD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7A5DD8">
        <w:rPr>
          <w:sz w:val="24"/>
          <w:szCs w:val="24"/>
          <w:vertAlign w:val="superscript"/>
        </w:rPr>
        <w:t>st</w:t>
      </w:r>
      <w:r w:rsidRPr="007A5DD8">
        <w:rPr>
          <w:sz w:val="24"/>
          <w:szCs w:val="24"/>
        </w:rPr>
        <w:t xml:space="preserve"> Maccabees 3:3. The Cast Down Eros Love Sword of God is in 1</w:t>
      </w:r>
      <w:r w:rsidRPr="007A5DD8">
        <w:rPr>
          <w:sz w:val="24"/>
          <w:szCs w:val="24"/>
          <w:vertAlign w:val="superscript"/>
        </w:rPr>
        <w:t>st</w:t>
      </w:r>
      <w:r w:rsidRPr="007A5DD8">
        <w:rPr>
          <w:sz w:val="24"/>
          <w:szCs w:val="24"/>
        </w:rPr>
        <w:t xml:space="preserve"> Maccabees 4:33. The Winning Sword of God is in 1</w:t>
      </w:r>
      <w:r w:rsidRPr="007A5DD8">
        <w:rPr>
          <w:sz w:val="24"/>
          <w:szCs w:val="24"/>
          <w:vertAlign w:val="superscript"/>
        </w:rPr>
        <w:t>st</w:t>
      </w:r>
      <w:r w:rsidRPr="007A5DD8">
        <w:rPr>
          <w:sz w:val="24"/>
          <w:szCs w:val="24"/>
        </w:rPr>
        <w:t xml:space="preserve"> Maccabees 5:28. The Avenged Sword of God is in 1</w:t>
      </w:r>
      <w:r w:rsidRPr="007A5DD8">
        <w:rPr>
          <w:sz w:val="24"/>
          <w:szCs w:val="24"/>
          <w:vertAlign w:val="superscript"/>
        </w:rPr>
        <w:t>st</w:t>
      </w:r>
      <w:r w:rsidRPr="007A5DD8">
        <w:rPr>
          <w:sz w:val="24"/>
          <w:szCs w:val="24"/>
        </w:rPr>
        <w:t xml:space="preserve"> Maccabees 7:38. The Good Success Roman Sword of God is in 1</w:t>
      </w:r>
      <w:r w:rsidRPr="007A5DD8">
        <w:rPr>
          <w:sz w:val="24"/>
          <w:szCs w:val="24"/>
          <w:vertAlign w:val="superscript"/>
        </w:rPr>
        <w:t>st</w:t>
      </w:r>
      <w:r w:rsidRPr="007A5DD8">
        <w:rPr>
          <w:sz w:val="24"/>
          <w:szCs w:val="24"/>
        </w:rPr>
        <w:t xml:space="preserve"> Maccabees 8:23. The Governing Sword of God is in 1</w:t>
      </w:r>
      <w:r w:rsidRPr="007A5DD8">
        <w:rPr>
          <w:sz w:val="24"/>
          <w:szCs w:val="24"/>
          <w:vertAlign w:val="superscript"/>
        </w:rPr>
        <w:t>st</w:t>
      </w:r>
      <w:r w:rsidRPr="007A5DD8">
        <w:rPr>
          <w:sz w:val="24"/>
          <w:szCs w:val="24"/>
        </w:rPr>
        <w:t xml:space="preserve"> Maccabees 9:73. The Well Nigh Sword of God is in 1</w:t>
      </w:r>
      <w:r w:rsidRPr="007A5DD8">
        <w:rPr>
          <w:sz w:val="24"/>
          <w:szCs w:val="24"/>
          <w:vertAlign w:val="superscript"/>
        </w:rPr>
        <w:t>st</w:t>
      </w:r>
      <w:r w:rsidRPr="007A5DD8">
        <w:rPr>
          <w:sz w:val="24"/>
          <w:szCs w:val="24"/>
        </w:rPr>
        <w:t xml:space="preserve"> Maccabees 10:85. The Array Encountering Troop Drawing Swords of God is in 2</w:t>
      </w:r>
      <w:r w:rsidRPr="007A5DD8">
        <w:rPr>
          <w:sz w:val="24"/>
          <w:szCs w:val="24"/>
          <w:vertAlign w:val="superscript"/>
        </w:rPr>
        <w:t>nd</w:t>
      </w:r>
      <w:r w:rsidRPr="007A5DD8">
        <w:rPr>
          <w:sz w:val="24"/>
          <w:szCs w:val="24"/>
        </w:rPr>
        <w:t xml:space="preserve"> Maccabees 5:3. The Point Hurting Wounded Swords of God is in 2</w:t>
      </w:r>
      <w:r w:rsidRPr="007A5DD8">
        <w:rPr>
          <w:sz w:val="24"/>
          <w:szCs w:val="24"/>
          <w:vertAlign w:val="superscript"/>
        </w:rPr>
        <w:t>nd</w:t>
      </w:r>
      <w:r w:rsidRPr="007A5DD8">
        <w:rPr>
          <w:sz w:val="24"/>
          <w:szCs w:val="24"/>
        </w:rPr>
        <w:t xml:space="preserve"> Maccabees 12:22. The Courageous Country Sword of God is in 2</w:t>
      </w:r>
      <w:r w:rsidRPr="007A5DD8">
        <w:rPr>
          <w:sz w:val="24"/>
          <w:szCs w:val="24"/>
          <w:vertAlign w:val="superscript"/>
        </w:rPr>
        <w:t>nd</w:t>
      </w:r>
      <w:r w:rsidRPr="007A5DD8">
        <w:rPr>
          <w:sz w:val="24"/>
          <w:szCs w:val="24"/>
        </w:rPr>
        <w:t xml:space="preserve"> Maccabees 14:18. The </w:t>
      </w:r>
      <w:r w:rsidRPr="007A5DD8">
        <w:rPr>
          <w:sz w:val="24"/>
          <w:szCs w:val="24"/>
        </w:rPr>
        <w:lastRenderedPageBreak/>
        <w:t>Suicidal Sword of God is in 2</w:t>
      </w:r>
      <w:r w:rsidRPr="007A5DD8">
        <w:rPr>
          <w:sz w:val="24"/>
          <w:szCs w:val="24"/>
          <w:vertAlign w:val="superscript"/>
        </w:rPr>
        <w:t>nd</w:t>
      </w:r>
      <w:r w:rsidRPr="007A5DD8">
        <w:rPr>
          <w:sz w:val="24"/>
          <w:szCs w:val="24"/>
        </w:rPr>
        <w:t xml:space="preserve"> Maccabees 14:41. The Golden Sword of God is in 2</w:t>
      </w:r>
      <w:r w:rsidRPr="007A5DD8">
        <w:rPr>
          <w:sz w:val="24"/>
          <w:szCs w:val="24"/>
          <w:vertAlign w:val="superscript"/>
        </w:rPr>
        <w:t>nd</w:t>
      </w:r>
      <w:r w:rsidRPr="007A5DD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7A5DD8" w:rsidRDefault="00562E7F" w:rsidP="00562E7F">
      <w:pPr>
        <w:spacing w:line="480" w:lineRule="auto"/>
        <w:jc w:val="center"/>
        <w:rPr>
          <w:b/>
          <w:sz w:val="24"/>
          <w:szCs w:val="24"/>
        </w:rPr>
      </w:pPr>
      <w:r w:rsidRPr="007A5DD8">
        <w:rPr>
          <w:b/>
          <w:sz w:val="24"/>
          <w:szCs w:val="24"/>
        </w:rPr>
        <w:t>DIVINE STAFFS (DIVINE HAND-STAVES, DIVINE CORDS, DIVINE STAVES, DIVINE SIGNETS &amp; DIVINE CANES)</w:t>
      </w:r>
    </w:p>
    <w:p w:rsidR="00562E7F" w:rsidRPr="007A5DD8" w:rsidRDefault="00562E7F" w:rsidP="00562E7F">
      <w:pPr>
        <w:spacing w:line="480" w:lineRule="auto"/>
        <w:jc w:val="both"/>
        <w:rPr>
          <w:sz w:val="24"/>
          <w:szCs w:val="24"/>
        </w:rPr>
      </w:pPr>
      <w:r w:rsidRPr="007A5DD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7A5DD8">
        <w:rPr>
          <w:sz w:val="24"/>
          <w:szCs w:val="24"/>
          <w:vertAlign w:val="superscript"/>
        </w:rPr>
        <w:t>nd</w:t>
      </w:r>
      <w:r w:rsidRPr="007A5DD8">
        <w:rPr>
          <w:sz w:val="24"/>
          <w:szCs w:val="24"/>
        </w:rPr>
        <w:t xml:space="preserve"> </w:t>
      </w:r>
      <w:r w:rsidRPr="007A5DD8">
        <w:rPr>
          <w:sz w:val="24"/>
          <w:szCs w:val="24"/>
        </w:rPr>
        <w:lastRenderedPageBreak/>
        <w:t>Samuel 23:21 (NKJV) &amp; 1</w:t>
      </w:r>
      <w:r w:rsidRPr="007A5DD8">
        <w:rPr>
          <w:sz w:val="24"/>
          <w:szCs w:val="24"/>
          <w:vertAlign w:val="superscript"/>
        </w:rPr>
        <w:t>st</w:t>
      </w:r>
      <w:r w:rsidRPr="007A5DD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w:t>
      </w:r>
      <w:r w:rsidRPr="007A5DD8">
        <w:rPr>
          <w:sz w:val="24"/>
          <w:szCs w:val="24"/>
        </w:rPr>
        <w:lastRenderedPageBreak/>
        <w:t>of God is in 1</w:t>
      </w:r>
      <w:r w:rsidRPr="007A5DD8">
        <w:rPr>
          <w:sz w:val="24"/>
          <w:szCs w:val="24"/>
          <w:vertAlign w:val="superscript"/>
        </w:rPr>
        <w:t>st</w:t>
      </w:r>
      <w:r w:rsidRPr="007A5DD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7A5DD8" w:rsidRDefault="00562E7F" w:rsidP="00562E7F">
      <w:pPr>
        <w:spacing w:line="480" w:lineRule="auto"/>
        <w:jc w:val="center"/>
        <w:rPr>
          <w:b/>
          <w:sz w:val="24"/>
          <w:szCs w:val="24"/>
        </w:rPr>
      </w:pPr>
      <w:r w:rsidRPr="007A5DD8">
        <w:rPr>
          <w:b/>
          <w:sz w:val="24"/>
          <w:szCs w:val="24"/>
        </w:rPr>
        <w:t xml:space="preserve"> DIVINE WANDS (DIVINE STICKS &amp; DIVINE STAVES)</w:t>
      </w:r>
    </w:p>
    <w:p w:rsidR="00562E7F" w:rsidRPr="007A5DD8" w:rsidRDefault="00562E7F" w:rsidP="00562E7F">
      <w:pPr>
        <w:spacing w:line="480" w:lineRule="auto"/>
        <w:jc w:val="both"/>
        <w:rPr>
          <w:sz w:val="24"/>
          <w:szCs w:val="24"/>
        </w:rPr>
      </w:pPr>
      <w:r w:rsidRPr="007A5DD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7A5DD8" w:rsidRDefault="00562E7F" w:rsidP="00562E7F">
      <w:pPr>
        <w:spacing w:line="480" w:lineRule="auto"/>
        <w:jc w:val="center"/>
        <w:rPr>
          <w:b/>
          <w:sz w:val="24"/>
          <w:szCs w:val="24"/>
        </w:rPr>
      </w:pPr>
      <w:r w:rsidRPr="007A5DD8">
        <w:rPr>
          <w:b/>
          <w:sz w:val="24"/>
          <w:szCs w:val="24"/>
        </w:rPr>
        <w:t xml:space="preserve">DIVINE SPEARS (DIVINE JAVELINS, DIVINE LANCES &amp; DIVINE DARTS) </w:t>
      </w:r>
    </w:p>
    <w:p w:rsidR="00562E7F" w:rsidRPr="007A5DD8" w:rsidRDefault="00562E7F" w:rsidP="00562E7F">
      <w:pPr>
        <w:spacing w:line="480" w:lineRule="auto"/>
        <w:jc w:val="both"/>
        <w:rPr>
          <w:sz w:val="24"/>
          <w:szCs w:val="24"/>
        </w:rPr>
      </w:pPr>
      <w:r w:rsidRPr="007A5DD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7A5DD8">
        <w:rPr>
          <w:sz w:val="24"/>
          <w:szCs w:val="24"/>
          <w:vertAlign w:val="superscript"/>
        </w:rPr>
        <w:t>st</w:t>
      </w:r>
      <w:r w:rsidRPr="007A5DD8">
        <w:rPr>
          <w:sz w:val="24"/>
          <w:szCs w:val="24"/>
        </w:rPr>
        <w:t xml:space="preserve"> Maccabees 10:80 &amp; 2</w:t>
      </w:r>
      <w:r w:rsidRPr="007A5DD8">
        <w:rPr>
          <w:sz w:val="24"/>
          <w:szCs w:val="24"/>
          <w:vertAlign w:val="superscript"/>
        </w:rPr>
        <w:t>nd</w:t>
      </w:r>
      <w:r w:rsidRPr="007A5DD8">
        <w:rPr>
          <w:sz w:val="24"/>
          <w:szCs w:val="24"/>
        </w:rPr>
        <w:t xml:space="preserve"> Maccabees 5:3; 12:27. The Besieging Darts of God is in 1</w:t>
      </w:r>
      <w:r w:rsidRPr="007A5DD8">
        <w:rPr>
          <w:sz w:val="24"/>
          <w:szCs w:val="24"/>
          <w:vertAlign w:val="superscript"/>
        </w:rPr>
        <w:t>st</w:t>
      </w:r>
      <w:r w:rsidRPr="007A5DD8">
        <w:rPr>
          <w:sz w:val="24"/>
          <w:szCs w:val="24"/>
        </w:rPr>
        <w:t xml:space="preserve"> Maccabees 6:51. The Holy Armed Lance of God is in 2</w:t>
      </w:r>
      <w:r w:rsidRPr="007A5DD8">
        <w:rPr>
          <w:sz w:val="24"/>
          <w:szCs w:val="24"/>
          <w:vertAlign w:val="superscript"/>
        </w:rPr>
        <w:t>nd</w:t>
      </w:r>
      <w:r w:rsidRPr="007A5DD8">
        <w:rPr>
          <w:sz w:val="24"/>
          <w:szCs w:val="24"/>
        </w:rPr>
        <w:t xml:space="preserve"> Maccabees 5:2. The Holding Lance of God is in Jeremiah 50:42. The Fiery Javelins of God is in Ezekiel 39:9. The Fiery Spears of God is in Ezekiel 39:9. </w:t>
      </w:r>
    </w:p>
    <w:p w:rsidR="00562E7F" w:rsidRPr="007A5DD8" w:rsidRDefault="00562E7F" w:rsidP="00562E7F">
      <w:pPr>
        <w:spacing w:line="480" w:lineRule="auto"/>
        <w:jc w:val="center"/>
        <w:rPr>
          <w:b/>
          <w:sz w:val="24"/>
          <w:szCs w:val="24"/>
        </w:rPr>
      </w:pPr>
      <w:r w:rsidRPr="007A5DD8">
        <w:rPr>
          <w:b/>
          <w:sz w:val="24"/>
          <w:szCs w:val="24"/>
        </w:rPr>
        <w:t>DIVINE SLINGS</w:t>
      </w:r>
    </w:p>
    <w:p w:rsidR="00562E7F" w:rsidRPr="007A5DD8" w:rsidRDefault="00562E7F" w:rsidP="00562E7F">
      <w:pPr>
        <w:spacing w:line="480" w:lineRule="auto"/>
        <w:jc w:val="both"/>
        <w:rPr>
          <w:sz w:val="24"/>
          <w:szCs w:val="24"/>
        </w:rPr>
      </w:pPr>
      <w:r w:rsidRPr="007A5DD8">
        <w:rPr>
          <w:sz w:val="24"/>
          <w:szCs w:val="24"/>
        </w:rPr>
        <w:lastRenderedPageBreak/>
        <w:t>The Slings of God is in 1</w:t>
      </w:r>
      <w:r w:rsidRPr="007A5DD8">
        <w:rPr>
          <w:sz w:val="24"/>
          <w:szCs w:val="24"/>
          <w:vertAlign w:val="superscript"/>
        </w:rPr>
        <w:t>st</w:t>
      </w:r>
      <w:r w:rsidRPr="007A5DD8">
        <w:rPr>
          <w:sz w:val="24"/>
          <w:szCs w:val="24"/>
        </w:rPr>
        <w:t xml:space="preserve"> Maccabees 6:51. The Stone Sling of God is in Sirach 47:4. The Fort Besieging Slings of God is in 1</w:t>
      </w:r>
      <w:r w:rsidRPr="007A5DD8">
        <w:rPr>
          <w:sz w:val="24"/>
          <w:szCs w:val="24"/>
          <w:vertAlign w:val="superscript"/>
        </w:rPr>
        <w:t>st</w:t>
      </w:r>
      <w:r w:rsidRPr="007A5DD8">
        <w:rPr>
          <w:sz w:val="24"/>
          <w:szCs w:val="24"/>
        </w:rPr>
        <w:t xml:space="preserve"> Maccabees 6:51. The Armed Protection Slings of God is in Judges 20:16 (NKJV). The Approaching Overcoming Slings of God is in 1</w:t>
      </w:r>
      <w:r w:rsidRPr="007A5DD8">
        <w:rPr>
          <w:sz w:val="24"/>
          <w:szCs w:val="24"/>
          <w:vertAlign w:val="superscript"/>
        </w:rPr>
        <w:t>st</w:t>
      </w:r>
      <w:r w:rsidRPr="007A5DD8">
        <w:rPr>
          <w:sz w:val="24"/>
          <w:szCs w:val="24"/>
        </w:rPr>
        <w:t xml:space="preserve"> Samuel 17:40 (NKJV). The Striking Sling of God is in 1</w:t>
      </w:r>
      <w:r w:rsidRPr="007A5DD8">
        <w:rPr>
          <w:sz w:val="24"/>
          <w:szCs w:val="24"/>
          <w:vertAlign w:val="superscript"/>
        </w:rPr>
        <w:t>st</w:t>
      </w:r>
      <w:r w:rsidRPr="007A5DD8">
        <w:rPr>
          <w:sz w:val="24"/>
          <w:szCs w:val="24"/>
        </w:rPr>
        <w:t xml:space="preserve"> Samuel 17:50 (NKJV). The Living Sling of God is in 1</w:t>
      </w:r>
      <w:r w:rsidRPr="007A5DD8">
        <w:rPr>
          <w:sz w:val="24"/>
          <w:szCs w:val="24"/>
          <w:vertAlign w:val="superscript"/>
        </w:rPr>
        <w:t>st</w:t>
      </w:r>
      <w:r w:rsidRPr="007A5DD8">
        <w:rPr>
          <w:sz w:val="24"/>
          <w:szCs w:val="24"/>
        </w:rPr>
        <w:t xml:space="preserve"> Samuel 25:29. The Army Military Sling of God is in 2</w:t>
      </w:r>
      <w:r w:rsidRPr="007A5DD8">
        <w:rPr>
          <w:sz w:val="24"/>
          <w:szCs w:val="24"/>
          <w:vertAlign w:val="superscript"/>
        </w:rPr>
        <w:t>nd</w:t>
      </w:r>
      <w:r w:rsidRPr="007A5DD8">
        <w:rPr>
          <w:sz w:val="24"/>
          <w:szCs w:val="24"/>
        </w:rPr>
        <w:t xml:space="preserve"> Chronicles 26:14 (NKJV). The Battle War Breaking Sling of God is in Judith 9:7. </w:t>
      </w:r>
    </w:p>
    <w:p w:rsidR="00562E7F" w:rsidRPr="007A5DD8" w:rsidRDefault="00562E7F" w:rsidP="00562E7F">
      <w:pPr>
        <w:spacing w:line="480" w:lineRule="auto"/>
        <w:jc w:val="center"/>
        <w:rPr>
          <w:b/>
          <w:sz w:val="24"/>
          <w:szCs w:val="24"/>
        </w:rPr>
      </w:pPr>
      <w:r w:rsidRPr="007A5DD8">
        <w:rPr>
          <w:b/>
          <w:sz w:val="24"/>
          <w:szCs w:val="24"/>
        </w:rPr>
        <w:t>DIVINE SHIELDS (DIVINE BUCKLERS)</w:t>
      </w:r>
    </w:p>
    <w:p w:rsidR="00562E7F" w:rsidRPr="007A5DD8" w:rsidRDefault="00562E7F" w:rsidP="00562E7F">
      <w:pPr>
        <w:spacing w:line="480" w:lineRule="auto"/>
        <w:jc w:val="both"/>
        <w:rPr>
          <w:sz w:val="24"/>
          <w:szCs w:val="24"/>
        </w:rPr>
      </w:pPr>
      <w:r w:rsidRPr="007A5DD8">
        <w:rPr>
          <w:sz w:val="24"/>
          <w:szCs w:val="24"/>
        </w:rPr>
        <w:t>The Invincible Shield of God is in Wisdom of Solomon 5:19. The Godly Shield of God is in Genesis 15:1; 2</w:t>
      </w:r>
      <w:r w:rsidRPr="007A5DD8">
        <w:rPr>
          <w:sz w:val="24"/>
          <w:szCs w:val="24"/>
          <w:vertAlign w:val="superscript"/>
        </w:rPr>
        <w:t>nd</w:t>
      </w:r>
      <w:r w:rsidRPr="007A5DD8">
        <w:rPr>
          <w:sz w:val="24"/>
          <w:szCs w:val="24"/>
        </w:rPr>
        <w:t xml:space="preserve"> Samuel 22:3 &amp; Psalms 3:3; 5:12; 28:7; 33:20; 59:11; 84:9, 11; 91:4; 119:114; 144:2. The Majestic Helping Shield of God is in Deuteronomy 33:29 &amp; Psalms 115:9-11. The Salvation Shield of God is in 2</w:t>
      </w:r>
      <w:r w:rsidRPr="007A5DD8">
        <w:rPr>
          <w:sz w:val="24"/>
          <w:szCs w:val="24"/>
          <w:vertAlign w:val="superscript"/>
        </w:rPr>
        <w:t>nd</w:t>
      </w:r>
      <w:r w:rsidRPr="007A5DD8">
        <w:rPr>
          <w:sz w:val="24"/>
          <w:szCs w:val="24"/>
        </w:rPr>
        <w:t xml:space="preserve"> Samuel 22:3, 36 &amp; Psalms 18:35. The Pure Shield of God is in Proverbs 30:5. The Faithful Shield of God is in Ephesians 6:16. The Trusting Shield of God is in 2</w:t>
      </w:r>
      <w:r w:rsidRPr="007A5DD8">
        <w:rPr>
          <w:sz w:val="24"/>
          <w:szCs w:val="24"/>
          <w:vertAlign w:val="superscript"/>
        </w:rPr>
        <w:t>nd</w:t>
      </w:r>
      <w:r w:rsidRPr="007A5DD8">
        <w:rPr>
          <w:sz w:val="24"/>
          <w:szCs w:val="24"/>
        </w:rPr>
        <w:t xml:space="preserve"> Samuel 22:31 &amp; Psalms 115:9. The Large Shields of God is in 1</w:t>
      </w:r>
      <w:r w:rsidRPr="007A5DD8">
        <w:rPr>
          <w:sz w:val="24"/>
          <w:szCs w:val="24"/>
          <w:vertAlign w:val="superscript"/>
        </w:rPr>
        <w:t>st</w:t>
      </w:r>
      <w:r w:rsidRPr="007A5DD8">
        <w:rPr>
          <w:sz w:val="24"/>
          <w:szCs w:val="24"/>
        </w:rPr>
        <w:t xml:space="preserve"> Kings 10:16-17 &amp; 2</w:t>
      </w:r>
      <w:r w:rsidRPr="007A5DD8">
        <w:rPr>
          <w:sz w:val="24"/>
          <w:szCs w:val="24"/>
          <w:vertAlign w:val="superscript"/>
        </w:rPr>
        <w:t>nd</w:t>
      </w:r>
      <w:r w:rsidRPr="007A5DD8">
        <w:rPr>
          <w:sz w:val="24"/>
          <w:szCs w:val="24"/>
        </w:rPr>
        <w:t xml:space="preserve"> Chronicles 9:15-16. The Captain’s Bronze Shields of God is in 1</w:t>
      </w:r>
      <w:r w:rsidRPr="007A5DD8">
        <w:rPr>
          <w:sz w:val="24"/>
          <w:szCs w:val="24"/>
          <w:vertAlign w:val="superscript"/>
        </w:rPr>
        <w:t>st</w:t>
      </w:r>
      <w:r w:rsidRPr="007A5DD8">
        <w:rPr>
          <w:sz w:val="24"/>
          <w:szCs w:val="24"/>
        </w:rPr>
        <w:t xml:space="preserve"> Kings 14:27 &amp; 2</w:t>
      </w:r>
      <w:r w:rsidRPr="007A5DD8">
        <w:rPr>
          <w:sz w:val="24"/>
          <w:szCs w:val="24"/>
          <w:vertAlign w:val="superscript"/>
        </w:rPr>
        <w:t>nd</w:t>
      </w:r>
      <w:r w:rsidRPr="007A5DD8">
        <w:rPr>
          <w:sz w:val="24"/>
          <w:szCs w:val="24"/>
        </w:rPr>
        <w:t xml:space="preserve"> Chronicles 12:10. The Valiant Able Bearing Shield of God is in 1</w:t>
      </w:r>
      <w:r w:rsidRPr="007A5DD8">
        <w:rPr>
          <w:sz w:val="24"/>
          <w:szCs w:val="24"/>
          <w:vertAlign w:val="superscript"/>
        </w:rPr>
        <w:t>st</w:t>
      </w:r>
      <w:r w:rsidRPr="007A5DD8">
        <w:rPr>
          <w:sz w:val="24"/>
          <w:szCs w:val="24"/>
        </w:rPr>
        <w:t xml:space="preserve"> Chronicles 5:18 &amp; 2</w:t>
      </w:r>
      <w:r w:rsidRPr="007A5DD8">
        <w:rPr>
          <w:sz w:val="24"/>
          <w:szCs w:val="24"/>
          <w:vertAlign w:val="superscript"/>
        </w:rPr>
        <w:t>nd</w:t>
      </w:r>
      <w:r w:rsidRPr="007A5DD8">
        <w:rPr>
          <w:sz w:val="24"/>
          <w:szCs w:val="24"/>
        </w:rPr>
        <w:t xml:space="preserve"> Chronicles 25:5. The Trained Battle Handling Shield of God is in 1</w:t>
      </w:r>
      <w:r w:rsidRPr="007A5DD8">
        <w:rPr>
          <w:sz w:val="24"/>
          <w:szCs w:val="24"/>
          <w:vertAlign w:val="superscript"/>
        </w:rPr>
        <w:t>st</w:t>
      </w:r>
      <w:r w:rsidRPr="007A5DD8">
        <w:rPr>
          <w:sz w:val="24"/>
          <w:szCs w:val="24"/>
        </w:rPr>
        <w:t xml:space="preserve"> Chronicles 12:8. The Bearing Armed War Shields of God is in 1</w:t>
      </w:r>
      <w:r w:rsidRPr="007A5DD8">
        <w:rPr>
          <w:sz w:val="24"/>
          <w:szCs w:val="24"/>
          <w:vertAlign w:val="superscript"/>
        </w:rPr>
        <w:t>st</w:t>
      </w:r>
      <w:r w:rsidRPr="007A5DD8">
        <w:rPr>
          <w:sz w:val="24"/>
          <w:szCs w:val="24"/>
        </w:rPr>
        <w:t xml:space="preserve"> Chronicles 12:24. The Mighty Valorous Shields of God is in 2</w:t>
      </w:r>
      <w:r w:rsidRPr="007A5DD8">
        <w:rPr>
          <w:sz w:val="24"/>
          <w:szCs w:val="24"/>
          <w:vertAlign w:val="superscript"/>
        </w:rPr>
        <w:t>nd</w:t>
      </w:r>
      <w:r w:rsidRPr="007A5DD8">
        <w:rPr>
          <w:sz w:val="24"/>
          <w:szCs w:val="24"/>
        </w:rPr>
        <w:t xml:space="preserve"> Chronicles 14:8; 17:17. The Captain’s Small Shields of God is in 2</w:t>
      </w:r>
      <w:r w:rsidRPr="007A5DD8">
        <w:rPr>
          <w:sz w:val="24"/>
          <w:szCs w:val="24"/>
          <w:vertAlign w:val="superscript"/>
        </w:rPr>
        <w:t>nd</w:t>
      </w:r>
      <w:r w:rsidRPr="007A5DD8">
        <w:rPr>
          <w:sz w:val="24"/>
          <w:szCs w:val="24"/>
        </w:rPr>
        <w:t xml:space="preserve"> Chronicles 23:9. The Entire Army Shields is in 2</w:t>
      </w:r>
      <w:r w:rsidRPr="007A5DD8">
        <w:rPr>
          <w:sz w:val="24"/>
          <w:szCs w:val="24"/>
          <w:vertAlign w:val="superscript"/>
        </w:rPr>
        <w:t>nd</w:t>
      </w:r>
      <w:r w:rsidRPr="007A5DD8">
        <w:rPr>
          <w:sz w:val="24"/>
          <w:szCs w:val="24"/>
        </w:rPr>
        <w:t xml:space="preserve"> Chronicles 26:14. The Abundant Shields of God is in 2</w:t>
      </w:r>
      <w:r w:rsidRPr="007A5DD8">
        <w:rPr>
          <w:sz w:val="24"/>
          <w:szCs w:val="24"/>
          <w:vertAlign w:val="superscript"/>
        </w:rPr>
        <w:t>nd</w:t>
      </w:r>
      <w:r w:rsidRPr="007A5DD8">
        <w:rPr>
          <w:sz w:val="24"/>
          <w:szCs w:val="24"/>
        </w:rPr>
        <w:t xml:space="preserve"> Chronicles 32:5. The Desirable Shields of God is in 2</w:t>
      </w:r>
      <w:r w:rsidRPr="007A5DD8">
        <w:rPr>
          <w:sz w:val="24"/>
          <w:szCs w:val="24"/>
          <w:vertAlign w:val="superscript"/>
        </w:rPr>
        <w:t>nd</w:t>
      </w:r>
      <w:r w:rsidRPr="007A5DD8">
        <w:rPr>
          <w:sz w:val="24"/>
          <w:szCs w:val="24"/>
        </w:rPr>
        <w:t xml:space="preserve"> Chronicles 32:27. The Wore Armor Shields of God is in Nehemiah 4:16. The Favor Shield of God is in Psalms 5:12. The Perfect Shield of God is in Psalms 18:30. The </w:t>
      </w:r>
      <w:r w:rsidRPr="007A5DD8">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7A5DD8">
        <w:rPr>
          <w:sz w:val="24"/>
          <w:szCs w:val="24"/>
          <w:vertAlign w:val="superscript"/>
        </w:rPr>
        <w:t>st</w:t>
      </w:r>
      <w:r w:rsidRPr="007A5DD8">
        <w:rPr>
          <w:sz w:val="24"/>
          <w:szCs w:val="24"/>
        </w:rPr>
        <w:t xml:space="preserve"> Maccabees 4:57. The Reigning Shields of God is in 1</w:t>
      </w:r>
      <w:r w:rsidRPr="007A5DD8">
        <w:rPr>
          <w:sz w:val="24"/>
          <w:szCs w:val="24"/>
          <w:vertAlign w:val="superscript"/>
        </w:rPr>
        <w:t>st</w:t>
      </w:r>
      <w:r w:rsidRPr="007A5DD8">
        <w:rPr>
          <w:sz w:val="24"/>
          <w:szCs w:val="24"/>
        </w:rPr>
        <w:t xml:space="preserve"> Maccabees 6:2. The Glistering Shining Shields of God is in 1</w:t>
      </w:r>
      <w:r w:rsidRPr="007A5DD8">
        <w:rPr>
          <w:sz w:val="24"/>
          <w:szCs w:val="24"/>
          <w:vertAlign w:val="superscript"/>
        </w:rPr>
        <w:t>st</w:t>
      </w:r>
      <w:r w:rsidRPr="007A5DD8">
        <w:rPr>
          <w:sz w:val="24"/>
          <w:szCs w:val="24"/>
        </w:rPr>
        <w:t xml:space="preserve"> Maccabees 6:39. The Confirming League Shield of God is in 1</w:t>
      </w:r>
      <w:r w:rsidRPr="007A5DD8">
        <w:rPr>
          <w:sz w:val="24"/>
          <w:szCs w:val="24"/>
          <w:vertAlign w:val="superscript"/>
        </w:rPr>
        <w:t>st</w:t>
      </w:r>
      <w:r w:rsidRPr="007A5DD8">
        <w:rPr>
          <w:sz w:val="24"/>
          <w:szCs w:val="24"/>
        </w:rPr>
        <w:t xml:space="preserve"> Maccabees 14:24. The Weighty Shield of God is in 1</w:t>
      </w:r>
      <w:r w:rsidRPr="007A5DD8">
        <w:rPr>
          <w:sz w:val="24"/>
          <w:szCs w:val="24"/>
          <w:vertAlign w:val="superscript"/>
        </w:rPr>
        <w:t>st</w:t>
      </w:r>
      <w:r w:rsidRPr="007A5DD8">
        <w:rPr>
          <w:sz w:val="24"/>
          <w:szCs w:val="24"/>
        </w:rPr>
        <w:t xml:space="preserve"> Maccabees 15:18. The Good Receiving Shield of God is in 1</w:t>
      </w:r>
      <w:r w:rsidRPr="007A5DD8">
        <w:rPr>
          <w:sz w:val="24"/>
          <w:szCs w:val="24"/>
          <w:vertAlign w:val="superscript"/>
        </w:rPr>
        <w:t>st</w:t>
      </w:r>
      <w:r w:rsidRPr="007A5DD8">
        <w:rPr>
          <w:sz w:val="24"/>
          <w:szCs w:val="24"/>
        </w:rPr>
        <w:t xml:space="preserve"> Maccabees 15:20. The Shaking Shields of God is in 2</w:t>
      </w:r>
      <w:r w:rsidRPr="007A5DD8">
        <w:rPr>
          <w:sz w:val="24"/>
          <w:szCs w:val="24"/>
          <w:vertAlign w:val="superscript"/>
        </w:rPr>
        <w:t>nd</w:t>
      </w:r>
      <w:r w:rsidRPr="007A5DD8">
        <w:rPr>
          <w:sz w:val="24"/>
          <w:szCs w:val="24"/>
        </w:rPr>
        <w:t xml:space="preserve"> Maccabees 5:3. The Armed Defense Shields of God is in 2</w:t>
      </w:r>
      <w:r w:rsidRPr="007A5DD8">
        <w:rPr>
          <w:sz w:val="24"/>
          <w:szCs w:val="24"/>
          <w:vertAlign w:val="superscript"/>
        </w:rPr>
        <w:t>nd</w:t>
      </w:r>
      <w:r w:rsidRPr="007A5DD8">
        <w:rPr>
          <w:sz w:val="24"/>
          <w:szCs w:val="24"/>
        </w:rPr>
        <w:t xml:space="preserve"> Maccabees 15:11. The Helping Bucklers of God is in Psalms 35:2. The Truth Bucklers of God is in Psalms 91:4. The Armory Bucklers &amp; Shields of God is in Song of Solomon 4:4. The </w:t>
      </w:r>
      <w:r w:rsidRPr="007A5DD8">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7A5DD8">
        <w:rPr>
          <w:sz w:val="24"/>
          <w:szCs w:val="24"/>
          <w:vertAlign w:val="superscript"/>
        </w:rPr>
        <w:t>nd</w:t>
      </w:r>
      <w:r w:rsidRPr="007A5DD8">
        <w:rPr>
          <w:sz w:val="24"/>
          <w:szCs w:val="24"/>
        </w:rPr>
        <w:t xml:space="preserve"> Samuel 22:31 (OKJV). The Able Valiant Bucklers of God is in 1</w:t>
      </w:r>
      <w:r w:rsidRPr="007A5DD8">
        <w:rPr>
          <w:sz w:val="24"/>
          <w:szCs w:val="24"/>
          <w:vertAlign w:val="superscript"/>
        </w:rPr>
        <w:t>st</w:t>
      </w:r>
      <w:r w:rsidRPr="007A5DD8">
        <w:rPr>
          <w:sz w:val="24"/>
          <w:szCs w:val="24"/>
        </w:rPr>
        <w:t xml:space="preserve"> Chronicles 5:8 (OKJV); 12:8 (OKJV). The Delivering Bucklers of God is in 2</w:t>
      </w:r>
      <w:r w:rsidRPr="007A5DD8">
        <w:rPr>
          <w:sz w:val="24"/>
          <w:szCs w:val="24"/>
          <w:vertAlign w:val="superscript"/>
        </w:rPr>
        <w:t>nd</w:t>
      </w:r>
      <w:r w:rsidRPr="007A5DD8">
        <w:rPr>
          <w:sz w:val="24"/>
          <w:szCs w:val="24"/>
        </w:rPr>
        <w:t xml:space="preserve"> Chronicles 23:9 (OKJV). The Trust True Bucklers of God is in Psalms 18:2, 30 (OKJV). The Upright Buckler of God is in Proverbs 2:7 (OKJV). The Fort Besieging Buckler of God is in Ezekiel 26:8 (OKJV).      </w:t>
      </w:r>
    </w:p>
    <w:p w:rsidR="00562E7F" w:rsidRPr="007A5DD8" w:rsidRDefault="00562E7F" w:rsidP="00562E7F">
      <w:pPr>
        <w:spacing w:line="480" w:lineRule="auto"/>
        <w:jc w:val="center"/>
        <w:rPr>
          <w:b/>
          <w:sz w:val="24"/>
          <w:szCs w:val="24"/>
        </w:rPr>
      </w:pPr>
      <w:r w:rsidRPr="007A5DD8">
        <w:rPr>
          <w:b/>
          <w:sz w:val="24"/>
          <w:szCs w:val="24"/>
        </w:rPr>
        <w:t xml:space="preserve">DIVINE BOWS WITH DIVINE QUIVER ARROWS </w:t>
      </w:r>
    </w:p>
    <w:p w:rsidR="00562E7F" w:rsidRPr="007A5DD8" w:rsidRDefault="00562E7F" w:rsidP="00562E7F">
      <w:pPr>
        <w:spacing w:line="480" w:lineRule="auto"/>
        <w:jc w:val="both"/>
        <w:rPr>
          <w:sz w:val="24"/>
          <w:szCs w:val="24"/>
        </w:rPr>
      </w:pPr>
      <w:r w:rsidRPr="007A5DD8">
        <w:rPr>
          <w:sz w:val="24"/>
          <w:szCs w:val="24"/>
        </w:rPr>
        <w:t>The Hunting Bows of God is in Genesis 27:3 (NKJV). The Taking Bow of God is in Genesis 48:22 (NKJV). The Strong Bow of God is in Genesis 49:24 (NKJV). The Un-turning Bow of God is in 1</w:t>
      </w:r>
      <w:r w:rsidRPr="007A5DD8">
        <w:rPr>
          <w:sz w:val="24"/>
          <w:szCs w:val="24"/>
          <w:vertAlign w:val="superscript"/>
        </w:rPr>
        <w:t>st</w:t>
      </w:r>
      <w:r w:rsidRPr="007A5DD8">
        <w:rPr>
          <w:sz w:val="24"/>
          <w:szCs w:val="24"/>
        </w:rPr>
        <w:t xml:space="preserve"> Samuel 18:4 (NKJV) &amp; 2</w:t>
      </w:r>
      <w:r w:rsidRPr="007A5DD8">
        <w:rPr>
          <w:sz w:val="24"/>
          <w:szCs w:val="24"/>
          <w:vertAlign w:val="superscript"/>
        </w:rPr>
        <w:t>nd</w:t>
      </w:r>
      <w:r w:rsidRPr="007A5DD8">
        <w:rPr>
          <w:sz w:val="24"/>
          <w:szCs w:val="24"/>
        </w:rPr>
        <w:t xml:space="preserve"> Samuel 1:22 (NKJV). The Steel Bow of God is in 2</w:t>
      </w:r>
      <w:r w:rsidRPr="007A5DD8">
        <w:rPr>
          <w:sz w:val="24"/>
          <w:szCs w:val="24"/>
          <w:vertAlign w:val="superscript"/>
        </w:rPr>
        <w:t>nd</w:t>
      </w:r>
      <w:r w:rsidRPr="007A5DD8">
        <w:rPr>
          <w:sz w:val="24"/>
          <w:szCs w:val="24"/>
        </w:rPr>
        <w:t xml:space="preserve"> Samuel 22:35. The Receiving Bow and Arrows of God are in 2</w:t>
      </w:r>
      <w:r w:rsidRPr="007A5DD8">
        <w:rPr>
          <w:sz w:val="24"/>
          <w:szCs w:val="24"/>
          <w:vertAlign w:val="superscript"/>
        </w:rPr>
        <w:t>nd</w:t>
      </w:r>
      <w:r w:rsidRPr="007A5DD8">
        <w:rPr>
          <w:sz w:val="24"/>
          <w:szCs w:val="24"/>
        </w:rPr>
        <w:t xml:space="preserve"> Kings 13:15-18 (NKJV). The Skillful Bow of God is in 1</w:t>
      </w:r>
      <w:r w:rsidRPr="007A5DD8">
        <w:rPr>
          <w:sz w:val="24"/>
          <w:szCs w:val="24"/>
          <w:vertAlign w:val="superscript"/>
        </w:rPr>
        <w:t>st</w:t>
      </w:r>
      <w:r w:rsidRPr="007A5DD8">
        <w:rPr>
          <w:sz w:val="24"/>
          <w:szCs w:val="24"/>
        </w:rPr>
        <w:t xml:space="preserve"> Chronicles 5:18 (NKJV) &amp; 2</w:t>
      </w:r>
      <w:r w:rsidRPr="007A5DD8">
        <w:rPr>
          <w:sz w:val="24"/>
          <w:szCs w:val="24"/>
          <w:vertAlign w:val="superscript"/>
        </w:rPr>
        <w:t>nd</w:t>
      </w:r>
      <w:r w:rsidRPr="007A5DD8">
        <w:rPr>
          <w:sz w:val="24"/>
          <w:szCs w:val="24"/>
        </w:rPr>
        <w:t xml:space="preserve"> Chronicles 26:15 (NKJV). The Armed Bows of God is in 1</w:t>
      </w:r>
      <w:r w:rsidRPr="007A5DD8">
        <w:rPr>
          <w:sz w:val="24"/>
          <w:szCs w:val="24"/>
          <w:vertAlign w:val="superscript"/>
        </w:rPr>
        <w:t>st</w:t>
      </w:r>
      <w:r w:rsidRPr="007A5DD8">
        <w:rPr>
          <w:sz w:val="24"/>
          <w:szCs w:val="24"/>
        </w:rPr>
        <w:t xml:space="preserve"> Chronicles 12:2 (NKJV). The Valor Bows of God is in 2</w:t>
      </w:r>
      <w:r w:rsidRPr="007A5DD8">
        <w:rPr>
          <w:sz w:val="24"/>
          <w:szCs w:val="24"/>
          <w:vertAlign w:val="superscript"/>
        </w:rPr>
        <w:t>nd</w:t>
      </w:r>
      <w:r w:rsidRPr="007A5DD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7A5DD8">
        <w:rPr>
          <w:sz w:val="24"/>
          <w:szCs w:val="24"/>
          <w:vertAlign w:val="superscript"/>
        </w:rPr>
        <w:t>st</w:t>
      </w:r>
      <w:r w:rsidRPr="007A5DD8">
        <w:rPr>
          <w:sz w:val="24"/>
          <w:szCs w:val="24"/>
        </w:rPr>
        <w:t xml:space="preserve"> Samuel 20:21 </w:t>
      </w:r>
      <w:r w:rsidRPr="007A5DD8">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7A5DD8">
        <w:rPr>
          <w:sz w:val="24"/>
          <w:szCs w:val="24"/>
          <w:vertAlign w:val="superscript"/>
        </w:rPr>
        <w:t>nd</w:t>
      </w:r>
      <w:r w:rsidRPr="007A5DD8">
        <w:rPr>
          <w:sz w:val="24"/>
          <w:szCs w:val="24"/>
        </w:rPr>
        <w:t xml:space="preserve"> Esdras 16:7, 13, 16. The Marking Targeted Arrow of God is in Wisdom of Solomon 5:12. The Killing Arrows of God is in 2</w:t>
      </w:r>
      <w:r w:rsidRPr="007A5DD8">
        <w:rPr>
          <w:sz w:val="24"/>
          <w:szCs w:val="24"/>
          <w:vertAlign w:val="superscript"/>
        </w:rPr>
        <w:t>nd</w:t>
      </w:r>
      <w:r w:rsidRPr="007A5DD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7A5DD8">
        <w:rPr>
          <w:sz w:val="24"/>
          <w:szCs w:val="24"/>
          <w:vertAlign w:val="superscript"/>
        </w:rPr>
        <w:t>nd</w:t>
      </w:r>
      <w:r w:rsidRPr="007A5DD8">
        <w:rPr>
          <w:sz w:val="24"/>
          <w:szCs w:val="24"/>
        </w:rPr>
        <w:t xml:space="preserve"> Maccabees 10:30.                    </w:t>
      </w:r>
    </w:p>
    <w:p w:rsidR="00562E7F" w:rsidRPr="007A5DD8" w:rsidRDefault="00562E7F" w:rsidP="00562E7F">
      <w:pPr>
        <w:spacing w:line="480" w:lineRule="auto"/>
        <w:jc w:val="center"/>
        <w:rPr>
          <w:b/>
          <w:sz w:val="24"/>
          <w:szCs w:val="24"/>
        </w:rPr>
      </w:pPr>
      <w:r w:rsidRPr="007A5DD8">
        <w:rPr>
          <w:b/>
          <w:sz w:val="24"/>
          <w:szCs w:val="24"/>
        </w:rPr>
        <w:t>DIVINE SCEPTERS</w:t>
      </w:r>
    </w:p>
    <w:p w:rsidR="00562E7F" w:rsidRPr="007A5DD8" w:rsidRDefault="00562E7F" w:rsidP="00562E7F">
      <w:pPr>
        <w:spacing w:line="480" w:lineRule="auto"/>
        <w:jc w:val="both"/>
        <w:rPr>
          <w:sz w:val="24"/>
          <w:szCs w:val="24"/>
        </w:rPr>
      </w:pPr>
      <w:r w:rsidRPr="007A5DD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7A5DD8" w:rsidRDefault="00562E7F" w:rsidP="00562E7F">
      <w:pPr>
        <w:spacing w:line="480" w:lineRule="auto"/>
        <w:jc w:val="center"/>
        <w:rPr>
          <w:b/>
          <w:sz w:val="24"/>
          <w:szCs w:val="24"/>
        </w:rPr>
      </w:pPr>
      <w:r w:rsidRPr="007A5DD8">
        <w:rPr>
          <w:b/>
          <w:sz w:val="24"/>
          <w:szCs w:val="24"/>
        </w:rPr>
        <w:t>DIVINE CLUBS (DIVINE BATS, DIVINE BATONS &amp; DIVINE BILLY-STICKS)</w:t>
      </w:r>
    </w:p>
    <w:p w:rsidR="00562E7F" w:rsidRPr="007A5DD8" w:rsidRDefault="00562E7F" w:rsidP="00562E7F">
      <w:pPr>
        <w:spacing w:line="480" w:lineRule="auto"/>
        <w:jc w:val="both"/>
        <w:rPr>
          <w:sz w:val="24"/>
          <w:szCs w:val="24"/>
        </w:rPr>
      </w:pPr>
      <w:r w:rsidRPr="007A5DD8">
        <w:rPr>
          <w:sz w:val="24"/>
          <w:szCs w:val="24"/>
        </w:rPr>
        <w:lastRenderedPageBreak/>
        <w:t>The Multitude Seizing Clubs of God is in Matthew 26:47, 55 (NKJV); Mark 14:43, 48 (NKJV); Luke 22:52 (NKJV). The Attacking Clubs of God is in 2</w:t>
      </w:r>
      <w:r w:rsidRPr="007A5DD8">
        <w:rPr>
          <w:sz w:val="24"/>
          <w:szCs w:val="24"/>
          <w:vertAlign w:val="superscript"/>
        </w:rPr>
        <w:t>nd</w:t>
      </w:r>
      <w:r w:rsidRPr="007A5DD8">
        <w:rPr>
          <w:sz w:val="24"/>
          <w:szCs w:val="24"/>
        </w:rPr>
        <w:t xml:space="preserve"> Maccabees 4:41.  </w:t>
      </w:r>
    </w:p>
    <w:p w:rsidR="00562E7F" w:rsidRPr="007A5DD8" w:rsidRDefault="00562E7F" w:rsidP="00562E7F">
      <w:pPr>
        <w:spacing w:line="480" w:lineRule="auto"/>
        <w:jc w:val="center"/>
        <w:rPr>
          <w:b/>
          <w:sz w:val="24"/>
          <w:szCs w:val="24"/>
        </w:rPr>
      </w:pPr>
      <w:r w:rsidRPr="007A5DD8">
        <w:rPr>
          <w:b/>
          <w:sz w:val="24"/>
          <w:szCs w:val="24"/>
        </w:rPr>
        <w:t>DIVINE CHAINS</w:t>
      </w:r>
    </w:p>
    <w:p w:rsidR="00562E7F" w:rsidRPr="007A5DD8" w:rsidRDefault="00562E7F" w:rsidP="00562E7F">
      <w:pPr>
        <w:spacing w:line="480" w:lineRule="auto"/>
        <w:jc w:val="both"/>
        <w:rPr>
          <w:sz w:val="24"/>
          <w:szCs w:val="24"/>
        </w:rPr>
      </w:pPr>
      <w:r w:rsidRPr="007A5DD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7A5DD8">
        <w:rPr>
          <w:sz w:val="24"/>
          <w:szCs w:val="24"/>
          <w:vertAlign w:val="superscript"/>
        </w:rPr>
        <w:t>nd</w:t>
      </w:r>
      <w:r w:rsidRPr="007A5DD8">
        <w:rPr>
          <w:sz w:val="24"/>
          <w:szCs w:val="24"/>
        </w:rPr>
        <w:t xml:space="preserve"> Peter 2:4; Jude 6 &amp; Revelation 20:1.  </w:t>
      </w:r>
    </w:p>
    <w:p w:rsidR="00562E7F" w:rsidRPr="007A5DD8" w:rsidRDefault="00562E7F" w:rsidP="00562E7F">
      <w:pPr>
        <w:spacing w:line="480" w:lineRule="auto"/>
        <w:jc w:val="center"/>
        <w:rPr>
          <w:b/>
          <w:sz w:val="24"/>
          <w:szCs w:val="24"/>
        </w:rPr>
      </w:pPr>
      <w:r w:rsidRPr="007A5DD8">
        <w:rPr>
          <w:b/>
          <w:sz w:val="24"/>
          <w:szCs w:val="24"/>
        </w:rPr>
        <w:t>DIVINE CHARMS (DIVINE PERSUATION CHECKS)</w:t>
      </w:r>
    </w:p>
    <w:p w:rsidR="00562E7F" w:rsidRPr="007A5DD8" w:rsidRDefault="00562E7F" w:rsidP="00562E7F">
      <w:pPr>
        <w:spacing w:line="480" w:lineRule="auto"/>
        <w:jc w:val="both"/>
        <w:rPr>
          <w:sz w:val="24"/>
          <w:szCs w:val="24"/>
        </w:rPr>
      </w:pPr>
      <w:r w:rsidRPr="007A5DD8">
        <w:rPr>
          <w:sz w:val="24"/>
          <w:szCs w:val="24"/>
        </w:rPr>
        <w:t>The More than Conqueror’s Charms of God is in Romans 8:37-39. The Salvation Charms of God is in 2</w:t>
      </w:r>
      <w:r w:rsidRPr="007A5DD8">
        <w:rPr>
          <w:sz w:val="24"/>
          <w:szCs w:val="24"/>
          <w:vertAlign w:val="superscript"/>
        </w:rPr>
        <w:t>nd</w:t>
      </w:r>
      <w:r w:rsidRPr="007A5DD8">
        <w:rPr>
          <w:sz w:val="24"/>
          <w:szCs w:val="24"/>
        </w:rPr>
        <w:t xml:space="preserve"> Esdras 7:61. The Mindful Charms of God is in Judith 6:9. The Eating &amp; Drinking Charm of God is in Judith 12:11. The Lord’s Yielding Charms of God is in 2</w:t>
      </w:r>
      <w:r w:rsidRPr="007A5DD8">
        <w:rPr>
          <w:sz w:val="24"/>
          <w:szCs w:val="24"/>
          <w:vertAlign w:val="superscript"/>
        </w:rPr>
        <w:t>nd</w:t>
      </w:r>
      <w:r w:rsidRPr="007A5DD8">
        <w:rPr>
          <w:sz w:val="24"/>
          <w:szCs w:val="24"/>
        </w:rPr>
        <w:t xml:space="preserve"> Maccabees 9:27. The Friendship Charm of God is in 2</w:t>
      </w:r>
      <w:r w:rsidRPr="007A5DD8">
        <w:rPr>
          <w:sz w:val="24"/>
          <w:szCs w:val="24"/>
          <w:vertAlign w:val="superscript"/>
        </w:rPr>
        <w:t>nd</w:t>
      </w:r>
      <w:r w:rsidRPr="007A5DD8">
        <w:rPr>
          <w:sz w:val="24"/>
          <w:szCs w:val="24"/>
        </w:rPr>
        <w:t xml:space="preserve"> Maccabees 11:14. The Judgment Seat Defense Charm of God is in 2</w:t>
      </w:r>
      <w:r w:rsidRPr="007A5DD8">
        <w:rPr>
          <w:sz w:val="24"/>
          <w:szCs w:val="24"/>
          <w:vertAlign w:val="superscript"/>
        </w:rPr>
        <w:t>nd</w:t>
      </w:r>
      <w:r w:rsidRPr="007A5DD8">
        <w:rPr>
          <w:sz w:val="24"/>
          <w:szCs w:val="24"/>
        </w:rPr>
        <w:t xml:space="preserve"> Maccabees 13:26. The Spirit’s Charms of God is in 1</w:t>
      </w:r>
      <w:r w:rsidRPr="007A5DD8">
        <w:rPr>
          <w:sz w:val="24"/>
          <w:szCs w:val="24"/>
          <w:vertAlign w:val="superscript"/>
        </w:rPr>
        <w:t>st</w:t>
      </w:r>
      <w:r w:rsidRPr="007A5DD8">
        <w:rPr>
          <w:sz w:val="24"/>
          <w:szCs w:val="24"/>
        </w:rPr>
        <w:t xml:space="preserve"> Kings 22:20 (NKJV) &amp; 2</w:t>
      </w:r>
      <w:r w:rsidRPr="007A5DD8">
        <w:rPr>
          <w:sz w:val="24"/>
          <w:szCs w:val="24"/>
          <w:vertAlign w:val="superscript"/>
        </w:rPr>
        <w:t>nd</w:t>
      </w:r>
      <w:r w:rsidRPr="007A5DD8">
        <w:rPr>
          <w:sz w:val="24"/>
          <w:szCs w:val="24"/>
        </w:rPr>
        <w:t xml:space="preserve"> Chronicles 18:20 (NKJV). The Lord’s Prevailing Charms of God is in 1</w:t>
      </w:r>
      <w:r w:rsidRPr="007A5DD8">
        <w:rPr>
          <w:sz w:val="24"/>
          <w:szCs w:val="24"/>
          <w:vertAlign w:val="superscript"/>
        </w:rPr>
        <w:t>st</w:t>
      </w:r>
      <w:r w:rsidRPr="007A5DD8">
        <w:rPr>
          <w:sz w:val="24"/>
          <w:szCs w:val="24"/>
        </w:rPr>
        <w:t xml:space="preserve"> Kings 22:22 (NKJV) &amp; 2</w:t>
      </w:r>
      <w:r w:rsidRPr="007A5DD8">
        <w:rPr>
          <w:sz w:val="24"/>
          <w:szCs w:val="24"/>
          <w:vertAlign w:val="superscript"/>
        </w:rPr>
        <w:t>nd</w:t>
      </w:r>
      <w:r w:rsidRPr="007A5DD8">
        <w:rPr>
          <w:sz w:val="24"/>
          <w:szCs w:val="24"/>
        </w:rPr>
        <w:t xml:space="preserve"> Chronicles 18:21 (NKJV). The Lord’s Delivering Charms of God is in 2</w:t>
      </w:r>
      <w:r w:rsidRPr="007A5DD8">
        <w:rPr>
          <w:sz w:val="24"/>
          <w:szCs w:val="24"/>
          <w:vertAlign w:val="superscript"/>
        </w:rPr>
        <w:t>nd</w:t>
      </w:r>
      <w:r w:rsidRPr="007A5DD8">
        <w:rPr>
          <w:sz w:val="24"/>
          <w:szCs w:val="24"/>
        </w:rPr>
        <w:t xml:space="preserve"> Kings 18:32 (NKJV). The Lord’s Forbearance Charm of God is in Proverbs 25:15 (NKJV). The Lord’s Stronger Inducing Charms of God is in Jeremiah 20:7. The Terrifying Charm of God is in 2</w:t>
      </w:r>
      <w:r w:rsidRPr="007A5DD8">
        <w:rPr>
          <w:sz w:val="24"/>
          <w:szCs w:val="24"/>
          <w:vertAlign w:val="superscript"/>
        </w:rPr>
        <w:t>nd</w:t>
      </w:r>
      <w:r w:rsidRPr="007A5DD8">
        <w:rPr>
          <w:sz w:val="24"/>
          <w:szCs w:val="24"/>
        </w:rPr>
        <w:t xml:space="preserve"> Corinthians 5:11 (NKJV). The Humanity Charm of God is in Galatians 1:10 (NKJV). The Genuine Faith Charm of God is in 2</w:t>
      </w:r>
      <w:r w:rsidRPr="007A5DD8">
        <w:rPr>
          <w:sz w:val="24"/>
          <w:szCs w:val="24"/>
          <w:vertAlign w:val="superscript"/>
        </w:rPr>
        <w:t>nd</w:t>
      </w:r>
      <w:r w:rsidRPr="007A5DD8">
        <w:rPr>
          <w:sz w:val="24"/>
          <w:szCs w:val="24"/>
        </w:rPr>
        <w:t xml:space="preserve"> Timothy 1:5 (NKJV). The Commitment Keeping Charm of God is in 2</w:t>
      </w:r>
      <w:r w:rsidRPr="007A5DD8">
        <w:rPr>
          <w:sz w:val="24"/>
          <w:szCs w:val="24"/>
          <w:vertAlign w:val="superscript"/>
        </w:rPr>
        <w:t>nd</w:t>
      </w:r>
      <w:r w:rsidRPr="007A5DD8">
        <w:rPr>
          <w:sz w:val="24"/>
          <w:szCs w:val="24"/>
        </w:rPr>
        <w:t xml:space="preserve"> Timothy 1:12 (NKJV). The Lord’s Authority Charm of God is in Luke 20:6 (NKJV). The Grace Charm of God is in Acts 13:43 (NKJV). The Faithful Judgment Charm of God is in Acts 16:15 (NKJV). The Joining </w:t>
      </w:r>
      <w:r w:rsidRPr="007A5DD8">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7A5DD8" w:rsidRDefault="00562E7F" w:rsidP="00562E7F">
      <w:pPr>
        <w:spacing w:line="480" w:lineRule="auto"/>
        <w:jc w:val="center"/>
        <w:rPr>
          <w:b/>
          <w:sz w:val="24"/>
          <w:szCs w:val="24"/>
        </w:rPr>
      </w:pPr>
      <w:r w:rsidRPr="007A5DD8">
        <w:rPr>
          <w:b/>
          <w:sz w:val="24"/>
          <w:szCs w:val="24"/>
        </w:rPr>
        <w:t xml:space="preserve">DIVINE HAMMERS, DIVINE CHISEL’S, DIVINE SAWS OR DIVINE IRON GRAVING TOOLS (THE CREATOR’S DIVINE WEAPONS UPGRADES) </w:t>
      </w:r>
    </w:p>
    <w:p w:rsidR="00562E7F" w:rsidRPr="007A5DD8" w:rsidRDefault="00562E7F" w:rsidP="00562E7F">
      <w:pPr>
        <w:spacing w:line="480" w:lineRule="auto"/>
        <w:jc w:val="both"/>
        <w:rPr>
          <w:sz w:val="24"/>
          <w:szCs w:val="24"/>
        </w:rPr>
      </w:pPr>
      <w:r w:rsidRPr="007A5DD8">
        <w:rPr>
          <w:sz w:val="24"/>
          <w:szCs w:val="24"/>
        </w:rPr>
        <w:t>The Father Stephen Our Lord used the Hammer to nail His Son Jesus Our Lord to the Cross. The Hammers of God is in Exodus 25:18, 31, 36; 37:17, 22; Numbers 8:4; 10:2; 16:38-39; 1</w:t>
      </w:r>
      <w:r w:rsidRPr="007A5DD8">
        <w:rPr>
          <w:sz w:val="24"/>
          <w:szCs w:val="24"/>
          <w:vertAlign w:val="superscript"/>
        </w:rPr>
        <w:t>st</w:t>
      </w:r>
      <w:r w:rsidRPr="007A5DD8">
        <w:rPr>
          <w:sz w:val="24"/>
          <w:szCs w:val="24"/>
        </w:rPr>
        <w:t xml:space="preserve"> Kings 10:19-17; 2</w:t>
      </w:r>
      <w:r w:rsidRPr="007A5DD8">
        <w:rPr>
          <w:sz w:val="24"/>
          <w:szCs w:val="24"/>
          <w:vertAlign w:val="superscript"/>
        </w:rPr>
        <w:t>nd</w:t>
      </w:r>
      <w:r w:rsidRPr="007A5DD8">
        <w:rPr>
          <w:sz w:val="24"/>
          <w:szCs w:val="24"/>
        </w:rPr>
        <w:t xml:space="preserve"> Chronicles 9:15-16; Psalms 74:6; Isaiah 41:7; 44:12; Jeremiah 10:4; 23:29 &amp; Sirach 38:28. The Chisel’s of God is in 1</w:t>
      </w:r>
      <w:r w:rsidRPr="007A5DD8">
        <w:rPr>
          <w:sz w:val="24"/>
          <w:szCs w:val="24"/>
          <w:vertAlign w:val="superscript"/>
        </w:rPr>
        <w:t>st</w:t>
      </w:r>
      <w:r w:rsidRPr="007A5DD8">
        <w:rPr>
          <w:sz w:val="24"/>
          <w:szCs w:val="24"/>
        </w:rPr>
        <w:t xml:space="preserve"> Kings 6:7. The Saws of God is in 1</w:t>
      </w:r>
      <w:r w:rsidRPr="007A5DD8">
        <w:rPr>
          <w:sz w:val="24"/>
          <w:szCs w:val="24"/>
          <w:vertAlign w:val="superscript"/>
        </w:rPr>
        <w:t>st</w:t>
      </w:r>
      <w:r w:rsidRPr="007A5DD8">
        <w:rPr>
          <w:sz w:val="24"/>
          <w:szCs w:val="24"/>
        </w:rPr>
        <w:t xml:space="preserve"> Kings 6:7. The Iron Graving Tools is in 1</w:t>
      </w:r>
      <w:r w:rsidRPr="007A5DD8">
        <w:rPr>
          <w:sz w:val="24"/>
          <w:szCs w:val="24"/>
          <w:vertAlign w:val="superscript"/>
        </w:rPr>
        <w:t>st</w:t>
      </w:r>
      <w:r w:rsidRPr="007A5DD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7A5DD8">
        <w:rPr>
          <w:sz w:val="24"/>
          <w:szCs w:val="24"/>
          <w:vertAlign w:val="superscript"/>
        </w:rPr>
        <w:t>st</w:t>
      </w:r>
      <w:r w:rsidRPr="007A5DD8">
        <w:rPr>
          <w:sz w:val="24"/>
          <w:szCs w:val="24"/>
        </w:rPr>
        <w:t xml:space="preserve"> Kings 6:17; 2</w:t>
      </w:r>
      <w:r w:rsidRPr="007A5DD8">
        <w:rPr>
          <w:sz w:val="24"/>
          <w:szCs w:val="24"/>
          <w:vertAlign w:val="superscript"/>
        </w:rPr>
        <w:t>nd</w:t>
      </w:r>
      <w:r w:rsidRPr="007A5DD8">
        <w:rPr>
          <w:sz w:val="24"/>
          <w:szCs w:val="24"/>
        </w:rPr>
        <w:t xml:space="preserve"> Samuel 12:31; 1</w:t>
      </w:r>
      <w:r w:rsidRPr="007A5DD8">
        <w:rPr>
          <w:sz w:val="24"/>
          <w:szCs w:val="24"/>
          <w:vertAlign w:val="superscript"/>
        </w:rPr>
        <w:t>st</w:t>
      </w:r>
      <w:r w:rsidRPr="007A5DD8">
        <w:rPr>
          <w:sz w:val="24"/>
          <w:szCs w:val="24"/>
        </w:rPr>
        <w:t xml:space="preserve"> Chronicles 20:3; Sirach 38:28 &amp; Jeremiah 10:4; 23:29.  </w:t>
      </w:r>
    </w:p>
    <w:p w:rsidR="00562E7F" w:rsidRPr="007A5DD8" w:rsidRDefault="00562E7F" w:rsidP="00562E7F">
      <w:pPr>
        <w:spacing w:line="480" w:lineRule="auto"/>
        <w:jc w:val="center"/>
        <w:rPr>
          <w:b/>
          <w:sz w:val="24"/>
          <w:szCs w:val="24"/>
        </w:rPr>
      </w:pPr>
      <w:r w:rsidRPr="007A5DD8">
        <w:rPr>
          <w:b/>
          <w:sz w:val="24"/>
          <w:szCs w:val="24"/>
        </w:rPr>
        <w:t>The Forging of Divine Weapons by a Hot Hearth Furnace called a Forge or Smithy by a Blacksmith</w:t>
      </w:r>
    </w:p>
    <w:p w:rsidR="00562E7F" w:rsidRPr="007A5DD8" w:rsidRDefault="00562E7F" w:rsidP="00562E7F">
      <w:pPr>
        <w:spacing w:line="480" w:lineRule="auto"/>
        <w:jc w:val="both"/>
        <w:rPr>
          <w:sz w:val="24"/>
          <w:szCs w:val="24"/>
        </w:rPr>
      </w:pPr>
      <w:r w:rsidRPr="007A5DD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7A5DD8">
        <w:rPr>
          <w:sz w:val="24"/>
          <w:szCs w:val="24"/>
          <w:vertAlign w:val="superscript"/>
        </w:rPr>
        <w:t>nd</w:t>
      </w:r>
      <w:r w:rsidRPr="007A5DD8">
        <w:rPr>
          <w:sz w:val="24"/>
          <w:szCs w:val="24"/>
        </w:rPr>
        <w:t xml:space="preserve"> Peter 1:4 says that divine weapons can be forged for Man’s devising in </w:t>
      </w:r>
      <w:r w:rsidRPr="007A5DD8">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7A5DD8">
        <w:rPr>
          <w:sz w:val="24"/>
          <w:szCs w:val="24"/>
          <w:vertAlign w:val="superscript"/>
        </w:rPr>
        <w:t>st</w:t>
      </w:r>
      <w:r w:rsidRPr="007A5DD8">
        <w:rPr>
          <w:sz w:val="24"/>
          <w:szCs w:val="24"/>
        </w:rPr>
        <w:t xml:space="preserve"> Kings 7:49; 2</w:t>
      </w:r>
      <w:r w:rsidRPr="007A5DD8">
        <w:rPr>
          <w:sz w:val="24"/>
          <w:szCs w:val="24"/>
          <w:vertAlign w:val="superscript"/>
        </w:rPr>
        <w:t>nd</w:t>
      </w:r>
      <w:r w:rsidRPr="007A5DD8">
        <w:rPr>
          <w:sz w:val="24"/>
          <w:szCs w:val="24"/>
        </w:rPr>
        <w:t xml:space="preserve"> Kings 18:17; 2</w:t>
      </w:r>
      <w:r w:rsidRPr="007A5DD8">
        <w:rPr>
          <w:sz w:val="24"/>
          <w:szCs w:val="24"/>
          <w:vertAlign w:val="superscript"/>
        </w:rPr>
        <w:t>nd</w:t>
      </w:r>
      <w:r w:rsidRPr="007A5DD8">
        <w:rPr>
          <w:sz w:val="24"/>
          <w:szCs w:val="24"/>
        </w:rPr>
        <w:t xml:space="preserve"> Chronicles 4:21; Isaiah 6:6; 7:3; 36:2; 44:12; Ezekiel 45:10; Malachi 3:2; Mark 9:3; Sirach 2:5; 50:12; 2</w:t>
      </w:r>
      <w:r w:rsidRPr="007A5DD8">
        <w:rPr>
          <w:sz w:val="24"/>
          <w:szCs w:val="24"/>
          <w:vertAlign w:val="superscript"/>
        </w:rPr>
        <w:t>nd</w:t>
      </w:r>
      <w:r w:rsidRPr="007A5DD8">
        <w:rPr>
          <w:sz w:val="24"/>
          <w:szCs w:val="24"/>
        </w:rPr>
        <w:t xml:space="preserve"> Esdras 4:50; 8:8; 16:73; Baruch 6:55; 1</w:t>
      </w:r>
      <w:r w:rsidRPr="007A5DD8">
        <w:rPr>
          <w:sz w:val="24"/>
          <w:szCs w:val="24"/>
          <w:vertAlign w:val="superscript"/>
        </w:rPr>
        <w:t>st</w:t>
      </w:r>
      <w:r w:rsidRPr="007A5DD8">
        <w:rPr>
          <w:sz w:val="24"/>
          <w:szCs w:val="24"/>
        </w:rPr>
        <w:t xml:space="preserve"> Maccabees 6:39; Proverbs 26:21; Isaiah 28:16; 30:14; Daniel 11:35; 12:10; 1</w:t>
      </w:r>
      <w:r w:rsidRPr="007A5DD8">
        <w:rPr>
          <w:sz w:val="24"/>
          <w:szCs w:val="24"/>
          <w:vertAlign w:val="superscript"/>
        </w:rPr>
        <w:t>st</w:t>
      </w:r>
      <w:r w:rsidRPr="007A5DD8">
        <w:rPr>
          <w:sz w:val="24"/>
          <w:szCs w:val="24"/>
        </w:rPr>
        <w:t xml:space="preserve"> Peter 1:7 (OKJV); Jeremiah 23:29; 36:22-23; 43:9; Zechariah 12:6; 13:9; Malachi 3:2-3; 2</w:t>
      </w:r>
      <w:r w:rsidRPr="007A5DD8">
        <w:rPr>
          <w:sz w:val="24"/>
          <w:szCs w:val="24"/>
          <w:vertAlign w:val="superscript"/>
        </w:rPr>
        <w:t>nd</w:t>
      </w:r>
      <w:r w:rsidRPr="007A5DD8">
        <w:rPr>
          <w:sz w:val="24"/>
          <w:szCs w:val="24"/>
        </w:rPr>
        <w:t xml:space="preserve"> Samuel 12:31; 1</w:t>
      </w:r>
      <w:r w:rsidRPr="007A5DD8">
        <w:rPr>
          <w:sz w:val="24"/>
          <w:szCs w:val="24"/>
          <w:vertAlign w:val="superscript"/>
        </w:rPr>
        <w:t>st</w:t>
      </w:r>
      <w:r w:rsidRPr="007A5DD8">
        <w:rPr>
          <w:sz w:val="24"/>
          <w:szCs w:val="24"/>
        </w:rPr>
        <w:t xml:space="preserve"> Chronicles 28:18; 29:4; Ezekiel 39:9; Nahum 3:14; Psalms 6:9 (NKJV); 12:6; 66:10; Ezekiel 43:15-16 (NKJV); 1</w:t>
      </w:r>
      <w:r w:rsidRPr="007A5DD8">
        <w:rPr>
          <w:sz w:val="24"/>
          <w:szCs w:val="24"/>
          <w:vertAlign w:val="superscript"/>
        </w:rPr>
        <w:t>st</w:t>
      </w:r>
      <w:r w:rsidRPr="007A5DD8">
        <w:rPr>
          <w:sz w:val="24"/>
          <w:szCs w:val="24"/>
        </w:rPr>
        <w:t xml:space="preserve"> Corinthians 3:13, 15 &amp; Revelation 1:15 (NKJV); 3:18; 9:17.    </w:t>
      </w:r>
    </w:p>
    <w:p w:rsidR="00562E7F" w:rsidRPr="007A5DD8" w:rsidRDefault="00562E7F" w:rsidP="00562E7F">
      <w:pPr>
        <w:spacing w:line="480" w:lineRule="auto"/>
        <w:jc w:val="center"/>
        <w:rPr>
          <w:b/>
          <w:sz w:val="24"/>
          <w:szCs w:val="24"/>
        </w:rPr>
      </w:pPr>
      <w:r w:rsidRPr="007A5DD8">
        <w:rPr>
          <w:b/>
          <w:sz w:val="24"/>
          <w:szCs w:val="24"/>
        </w:rPr>
        <w:t>Divine Weapons made from the Tree of Life by the Creator’s Divine Wood-Smith</w:t>
      </w:r>
    </w:p>
    <w:p w:rsidR="00562E7F" w:rsidRPr="007A5DD8" w:rsidRDefault="00562E7F" w:rsidP="00562E7F">
      <w:pPr>
        <w:spacing w:line="480" w:lineRule="auto"/>
        <w:jc w:val="both"/>
        <w:rPr>
          <w:sz w:val="24"/>
          <w:szCs w:val="24"/>
        </w:rPr>
      </w:pPr>
      <w:r w:rsidRPr="007A5DD8">
        <w:rPr>
          <w:sz w:val="24"/>
          <w:szCs w:val="24"/>
        </w:rPr>
        <w:t>The Tree of Life is in Genesis 2:9; 3:24; Leviticus 27:30; Proverbs 11:30; 13:12; 15:4; Isaiah 61:3; 2</w:t>
      </w:r>
      <w:r w:rsidRPr="007A5DD8">
        <w:rPr>
          <w:sz w:val="24"/>
          <w:szCs w:val="24"/>
          <w:vertAlign w:val="superscript"/>
        </w:rPr>
        <w:t>nd</w:t>
      </w:r>
      <w:r w:rsidRPr="007A5DD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7A5DD8">
        <w:rPr>
          <w:sz w:val="24"/>
          <w:szCs w:val="24"/>
        </w:rPr>
        <w:lastRenderedPageBreak/>
        <w:t>arguments (casting down imaginations), pulling down strongholds, &amp; every high thing that exalts itself above the knowledge of God in 2</w:t>
      </w:r>
      <w:r w:rsidRPr="007A5DD8">
        <w:rPr>
          <w:sz w:val="24"/>
          <w:szCs w:val="24"/>
          <w:vertAlign w:val="superscript"/>
        </w:rPr>
        <w:t>nd</w:t>
      </w:r>
      <w:r w:rsidRPr="007A5DD8">
        <w:rPr>
          <w:sz w:val="24"/>
          <w:szCs w:val="24"/>
        </w:rPr>
        <w:t xml:space="preserve"> Corinthians 10:1-6.   </w:t>
      </w:r>
    </w:p>
    <w:p w:rsidR="00562E7F" w:rsidRPr="007A5DD8" w:rsidRDefault="00562E7F" w:rsidP="00562E7F">
      <w:pPr>
        <w:spacing w:line="480" w:lineRule="auto"/>
        <w:jc w:val="center"/>
        <w:rPr>
          <w:b/>
          <w:sz w:val="24"/>
          <w:szCs w:val="24"/>
        </w:rPr>
      </w:pPr>
      <w:r w:rsidRPr="007A5DD8">
        <w:rPr>
          <w:b/>
          <w:sz w:val="24"/>
          <w:szCs w:val="24"/>
        </w:rPr>
        <w:t>Divine Weapons made from the 24 Precious Stones by the Creator’s Divine Jewel Stone-Smith</w:t>
      </w:r>
    </w:p>
    <w:p w:rsidR="00562E7F" w:rsidRPr="007A5DD8" w:rsidRDefault="00562E7F" w:rsidP="00562E7F">
      <w:pPr>
        <w:spacing w:line="480" w:lineRule="auto"/>
        <w:jc w:val="both"/>
        <w:rPr>
          <w:sz w:val="24"/>
          <w:szCs w:val="24"/>
        </w:rPr>
      </w:pPr>
      <w:r w:rsidRPr="007A5DD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7A5DD8">
        <w:rPr>
          <w:b/>
          <w:sz w:val="24"/>
          <w:szCs w:val="24"/>
        </w:rPr>
        <w:t>That Age</w:t>
      </w:r>
      <w:r w:rsidRPr="007A5DD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7A5DD8">
        <w:rPr>
          <w:b/>
          <w:sz w:val="24"/>
          <w:szCs w:val="24"/>
        </w:rPr>
        <w:t>That Age</w:t>
      </w:r>
      <w:r w:rsidRPr="007A5DD8">
        <w:rPr>
          <w:sz w:val="24"/>
          <w:szCs w:val="24"/>
        </w:rPr>
        <w:t>” in 2</w:t>
      </w:r>
      <w:r w:rsidRPr="007A5DD8">
        <w:rPr>
          <w:sz w:val="24"/>
          <w:szCs w:val="24"/>
          <w:vertAlign w:val="superscript"/>
        </w:rPr>
        <w:t>nd</w:t>
      </w:r>
      <w:r w:rsidRPr="007A5DD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7A5DD8">
        <w:rPr>
          <w:sz w:val="24"/>
          <w:szCs w:val="24"/>
          <w:vertAlign w:val="superscript"/>
        </w:rPr>
        <w:t>st</w:t>
      </w:r>
      <w:r w:rsidRPr="007A5DD8">
        <w:rPr>
          <w:sz w:val="24"/>
          <w:szCs w:val="24"/>
        </w:rPr>
        <w:t xml:space="preserve"> Maccabees 10:73; Isaiah 50:7; Ezekiel 3:9; 28:11-14 &amp; Zechariah 7:11-12 (ESV &amp; OKJV). Those that are in “</w:t>
      </w:r>
      <w:r w:rsidRPr="007A5DD8">
        <w:rPr>
          <w:b/>
          <w:sz w:val="24"/>
          <w:szCs w:val="24"/>
        </w:rPr>
        <w:t>This Age</w:t>
      </w:r>
      <w:r w:rsidRPr="007A5DD8">
        <w:rPr>
          <w:sz w:val="24"/>
          <w:szCs w:val="24"/>
        </w:rPr>
        <w:t>” are in the Kingdom of the World which is the opposition &amp; wars against the Kingdoms of the Earth &amp; Heaven in Revelation 16:10; 17:12, 17; 1</w:t>
      </w:r>
      <w:r w:rsidRPr="007A5DD8">
        <w:rPr>
          <w:sz w:val="24"/>
          <w:szCs w:val="24"/>
          <w:vertAlign w:val="superscript"/>
        </w:rPr>
        <w:t>st</w:t>
      </w:r>
      <w:r w:rsidRPr="007A5DD8">
        <w:rPr>
          <w:sz w:val="24"/>
          <w:szCs w:val="24"/>
        </w:rPr>
        <w:t xml:space="preserve"> Peter 2:11 (NKJV); 1</w:t>
      </w:r>
      <w:r w:rsidRPr="007A5DD8">
        <w:rPr>
          <w:sz w:val="24"/>
          <w:szCs w:val="24"/>
          <w:vertAlign w:val="superscript"/>
        </w:rPr>
        <w:t>st</w:t>
      </w:r>
      <w:r w:rsidRPr="007A5DD8">
        <w:rPr>
          <w:sz w:val="24"/>
          <w:szCs w:val="24"/>
        </w:rPr>
        <w:t xml:space="preserve"> John 4:1-6 (OKJV); Jude 19 (OKJV); Matthew 11:12; 1</w:t>
      </w:r>
      <w:r w:rsidRPr="007A5DD8">
        <w:rPr>
          <w:sz w:val="24"/>
          <w:szCs w:val="24"/>
          <w:vertAlign w:val="superscript"/>
        </w:rPr>
        <w:t>st</w:t>
      </w:r>
      <w:r w:rsidRPr="007A5DD8">
        <w:rPr>
          <w:sz w:val="24"/>
          <w:szCs w:val="24"/>
        </w:rPr>
        <w:t xml:space="preserve"> Timothy 4:1-3, 18 &amp; Revelation 19:11 (NKJV); Romans 7:23; James 4:1-2; Galatians 5:19-21; Romans 1:18-32 and the Kingdom of God </w:t>
      </w:r>
      <w:r w:rsidRPr="007A5DD8">
        <w:rPr>
          <w:sz w:val="24"/>
          <w:szCs w:val="24"/>
        </w:rPr>
        <w:lastRenderedPageBreak/>
        <w:t>in Galatians 4:29 (OKJV); 5:17 (OKJV); Ephesians 2:2 (OKJV); 5:5, 18 (OKJV); 2</w:t>
      </w:r>
      <w:r w:rsidRPr="007A5DD8">
        <w:rPr>
          <w:sz w:val="24"/>
          <w:szCs w:val="24"/>
          <w:vertAlign w:val="superscript"/>
        </w:rPr>
        <w:t>nd</w:t>
      </w:r>
      <w:r w:rsidRPr="007A5DD8">
        <w:rPr>
          <w:sz w:val="24"/>
          <w:szCs w:val="24"/>
        </w:rPr>
        <w:t xml:space="preserve"> Corinthians 11:4 (OKJV); Romans 8:1-27; Galatians 3:3 (OKJV); James 2:5 (OKJV); 2</w:t>
      </w:r>
      <w:r w:rsidRPr="007A5DD8">
        <w:rPr>
          <w:sz w:val="24"/>
          <w:szCs w:val="24"/>
          <w:vertAlign w:val="superscript"/>
        </w:rPr>
        <w:t>nd</w:t>
      </w:r>
      <w:r w:rsidRPr="007A5DD8">
        <w:rPr>
          <w:sz w:val="24"/>
          <w:szCs w:val="24"/>
        </w:rPr>
        <w:t xml:space="preserve"> Peter 1:11 (OKJV); Hebrews 11:33 (OKJV); 12:28 (OKJV); Revelation 1:9; 11:15; 12:10; 1</w:t>
      </w:r>
      <w:r w:rsidRPr="007A5DD8">
        <w:rPr>
          <w:sz w:val="24"/>
          <w:szCs w:val="24"/>
          <w:vertAlign w:val="superscript"/>
        </w:rPr>
        <w:t>st</w:t>
      </w:r>
      <w:r w:rsidRPr="007A5DD8">
        <w:rPr>
          <w:sz w:val="24"/>
          <w:szCs w:val="24"/>
        </w:rPr>
        <w:t xml:space="preserve"> Corinthians 2:6-16; 5:4-5 (OKJV); 7:34 (OKJV); 12:3 (OKJV); 15:50 (OKJV); 2</w:t>
      </w:r>
      <w:r w:rsidRPr="007A5DD8">
        <w:rPr>
          <w:sz w:val="24"/>
          <w:szCs w:val="24"/>
          <w:vertAlign w:val="superscript"/>
        </w:rPr>
        <w:t>nd</w:t>
      </w:r>
      <w:r w:rsidRPr="007A5DD8">
        <w:rPr>
          <w:sz w:val="24"/>
          <w:szCs w:val="24"/>
        </w:rPr>
        <w:t xml:space="preserve"> Thessalonians 1:5; Colossians 1:13 (OKJV); Ephesians 2:22 (OKJV); Philippians 3:3 (OKJV); 1</w:t>
      </w:r>
      <w:r w:rsidRPr="007A5DD8">
        <w:rPr>
          <w:sz w:val="24"/>
          <w:szCs w:val="24"/>
          <w:vertAlign w:val="superscript"/>
        </w:rPr>
        <w:t>st</w:t>
      </w:r>
      <w:r w:rsidRPr="007A5DD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7A5DD8">
        <w:rPr>
          <w:sz w:val="24"/>
          <w:szCs w:val="24"/>
          <w:vertAlign w:val="superscript"/>
        </w:rPr>
        <w:t>st</w:t>
      </w:r>
      <w:r w:rsidRPr="007A5DD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7A5DD8">
        <w:rPr>
          <w:b/>
          <w:sz w:val="24"/>
          <w:szCs w:val="24"/>
        </w:rPr>
        <w:t>Agate Stone</w:t>
      </w:r>
      <w:r w:rsidRPr="007A5DD8">
        <w:rPr>
          <w:sz w:val="24"/>
          <w:szCs w:val="24"/>
        </w:rPr>
        <w:t xml:space="preserve">, which is an oxide of silicon, a type of translucent quartz with layers of different colors in Exodus 39:12; 28:19; Isaiah 54:12 &amp; Revelation 21:19. Second, is the </w:t>
      </w:r>
      <w:r w:rsidRPr="007A5DD8">
        <w:rPr>
          <w:b/>
          <w:sz w:val="24"/>
          <w:szCs w:val="24"/>
        </w:rPr>
        <w:t>Alabaster Stone</w:t>
      </w:r>
      <w:r w:rsidRPr="007A5DD8">
        <w:rPr>
          <w:sz w:val="24"/>
          <w:szCs w:val="24"/>
        </w:rPr>
        <w:t xml:space="preserve">, which is a finely granular banded variety of calcium carbonate (gypsum), often white and translucent and widely uses in Bible times in Song of Solomon 5:15; Matthew 26:7; Mark 14:3 &amp; Luke 7:37. Third, is the </w:t>
      </w:r>
      <w:r w:rsidRPr="007A5DD8">
        <w:rPr>
          <w:b/>
          <w:sz w:val="24"/>
          <w:szCs w:val="24"/>
        </w:rPr>
        <w:t>Amethyst Stone</w:t>
      </w:r>
      <w:r w:rsidRPr="007A5DD8">
        <w:rPr>
          <w:sz w:val="24"/>
          <w:szCs w:val="24"/>
        </w:rPr>
        <w:t xml:space="preserve">, which is an oxide of silicon, a purple or violet variety of transparent crystalline quartz in Exodus 28:19; 39:12 &amp; Revelation 21:20. Fourth, is </w:t>
      </w:r>
      <w:r w:rsidRPr="007A5DD8">
        <w:rPr>
          <w:b/>
          <w:sz w:val="24"/>
          <w:szCs w:val="24"/>
        </w:rPr>
        <w:t>Beryl Stone</w:t>
      </w:r>
      <w:r w:rsidRPr="007A5DD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7A5DD8">
        <w:rPr>
          <w:b/>
          <w:sz w:val="24"/>
          <w:szCs w:val="24"/>
        </w:rPr>
        <w:t>Carbuncle Stone</w:t>
      </w:r>
      <w:r w:rsidRPr="007A5DD8">
        <w:rPr>
          <w:sz w:val="24"/>
          <w:szCs w:val="24"/>
        </w:rPr>
        <w:t xml:space="preserve">, is green in color like the modern Emerald in </w:t>
      </w:r>
      <w:r w:rsidRPr="007A5DD8">
        <w:rPr>
          <w:sz w:val="24"/>
          <w:szCs w:val="24"/>
        </w:rPr>
        <w:lastRenderedPageBreak/>
        <w:t xml:space="preserve">Exodus 28:18; 39:11 &amp; Ezekiel 27:16; 28:13. Sixth, is the </w:t>
      </w:r>
      <w:r w:rsidRPr="007A5DD8">
        <w:rPr>
          <w:b/>
          <w:sz w:val="24"/>
          <w:szCs w:val="24"/>
        </w:rPr>
        <w:t>Chrysolite Stone</w:t>
      </w:r>
      <w:r w:rsidRPr="007A5DD8">
        <w:rPr>
          <w:sz w:val="24"/>
          <w:szCs w:val="24"/>
        </w:rPr>
        <w:t xml:space="preserve">, which is an aluminum fluosilicate, yellowish in color in Revelation 21:20, and the equivalent to Beryl in Ezekiel 1:16; 10:9; 28:13 and Topaz in Exodus 28:17. Seventh, is the </w:t>
      </w:r>
      <w:r w:rsidRPr="007A5DD8">
        <w:rPr>
          <w:b/>
          <w:sz w:val="24"/>
          <w:szCs w:val="24"/>
        </w:rPr>
        <w:t>Chalcedony Stone</w:t>
      </w:r>
      <w:r w:rsidRPr="007A5DD8">
        <w:rPr>
          <w:sz w:val="24"/>
          <w:szCs w:val="24"/>
        </w:rPr>
        <w:t xml:space="preserve">, which is similar to the Agate above. Eighth, is the </w:t>
      </w:r>
      <w:r w:rsidRPr="007A5DD8">
        <w:rPr>
          <w:b/>
          <w:sz w:val="24"/>
          <w:szCs w:val="24"/>
        </w:rPr>
        <w:t>Carnelian Stone</w:t>
      </w:r>
      <w:r w:rsidRPr="007A5DD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7A5DD8">
        <w:rPr>
          <w:b/>
          <w:sz w:val="24"/>
          <w:szCs w:val="24"/>
        </w:rPr>
        <w:t>Chrysoprase Stone</w:t>
      </w:r>
      <w:r w:rsidRPr="007A5DD8">
        <w:rPr>
          <w:sz w:val="24"/>
          <w:szCs w:val="24"/>
        </w:rPr>
        <w:t xml:space="preserve">, which is a nickel-stained apple-green Chalcedony widely used in jewelry in Revelation 21:20. Tenth, is the </w:t>
      </w:r>
      <w:r w:rsidRPr="007A5DD8">
        <w:rPr>
          <w:b/>
          <w:sz w:val="24"/>
          <w:szCs w:val="24"/>
        </w:rPr>
        <w:t>Coral-Like Stone</w:t>
      </w:r>
      <w:r w:rsidRPr="007A5DD8">
        <w:rPr>
          <w:sz w:val="24"/>
          <w:szCs w:val="24"/>
        </w:rPr>
        <w:t xml:space="preserve">, which is the hard calcareous skeleton of a variety of marine animals which are red, black and white in color in Job 28:18 &amp; Ezekiel 27:16. Eleventh, is the </w:t>
      </w:r>
      <w:r w:rsidRPr="007A5DD8">
        <w:rPr>
          <w:b/>
          <w:sz w:val="24"/>
          <w:szCs w:val="24"/>
        </w:rPr>
        <w:t>Crystal Stone</w:t>
      </w:r>
      <w:r w:rsidRPr="007A5DD8">
        <w:rPr>
          <w:sz w:val="24"/>
          <w:szCs w:val="24"/>
        </w:rPr>
        <w:t>, which is a clear, translucent crystalline Quartz called a “</w:t>
      </w:r>
      <w:r w:rsidRPr="007A5DD8">
        <w:rPr>
          <w:b/>
          <w:sz w:val="24"/>
          <w:szCs w:val="24"/>
        </w:rPr>
        <w:t>Seeing Stone</w:t>
      </w:r>
      <w:r w:rsidRPr="007A5DD8">
        <w:rPr>
          <w:sz w:val="24"/>
          <w:szCs w:val="24"/>
        </w:rPr>
        <w:t xml:space="preserve">” in Job 28:18. In Revelation 4:6; 21:11; 22:1 in the Greek word </w:t>
      </w:r>
      <w:r w:rsidRPr="007A5DD8">
        <w:rPr>
          <w:b/>
          <w:i/>
          <w:sz w:val="24"/>
          <w:szCs w:val="24"/>
        </w:rPr>
        <w:t>krystallon</w:t>
      </w:r>
      <w:r w:rsidRPr="007A5DD8">
        <w:rPr>
          <w:sz w:val="24"/>
          <w:szCs w:val="24"/>
        </w:rPr>
        <w:t xml:space="preserve"> may be a rock Crystal or even stone ice. Twelfth, is the </w:t>
      </w:r>
      <w:r w:rsidRPr="007A5DD8">
        <w:rPr>
          <w:b/>
          <w:sz w:val="24"/>
          <w:szCs w:val="24"/>
        </w:rPr>
        <w:t>Diamond Stone</w:t>
      </w:r>
      <w:r w:rsidRPr="007A5DD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7A5DD8">
        <w:rPr>
          <w:b/>
          <w:sz w:val="24"/>
          <w:szCs w:val="24"/>
        </w:rPr>
        <w:t>Emerald Stone</w:t>
      </w:r>
      <w:r w:rsidRPr="007A5DD8">
        <w:rPr>
          <w:sz w:val="24"/>
          <w:szCs w:val="24"/>
        </w:rPr>
        <w:t xml:space="preserve">, which is a green stone like the modern Emerald in Exodus 28:18; 39:11 &amp; Ezekiel 27:16; 28:13. The Septuagint says a purple stone like a Garnet. In the New Testament the word </w:t>
      </w:r>
      <w:r w:rsidRPr="007A5DD8">
        <w:rPr>
          <w:b/>
          <w:i/>
          <w:sz w:val="24"/>
          <w:szCs w:val="24"/>
        </w:rPr>
        <w:t>smaragdinos</w:t>
      </w:r>
      <w:r w:rsidRPr="007A5DD8">
        <w:rPr>
          <w:sz w:val="24"/>
          <w:szCs w:val="24"/>
        </w:rPr>
        <w:t xml:space="preserve"> in Revelation 4:3 and </w:t>
      </w:r>
      <w:r w:rsidRPr="007A5DD8">
        <w:rPr>
          <w:b/>
          <w:i/>
          <w:sz w:val="24"/>
          <w:szCs w:val="24"/>
        </w:rPr>
        <w:t>smaragdos</w:t>
      </w:r>
      <w:r w:rsidRPr="007A5DD8">
        <w:rPr>
          <w:sz w:val="24"/>
          <w:szCs w:val="24"/>
        </w:rPr>
        <w:t xml:space="preserve"> in Revelation 21:19 says an Emerald. Fourteenth, is the </w:t>
      </w:r>
      <w:r w:rsidRPr="007A5DD8">
        <w:rPr>
          <w:b/>
          <w:sz w:val="24"/>
          <w:szCs w:val="24"/>
        </w:rPr>
        <w:t>Jacinth Stone</w:t>
      </w:r>
      <w:r w:rsidRPr="007A5DD8">
        <w:rPr>
          <w:sz w:val="24"/>
          <w:szCs w:val="24"/>
        </w:rPr>
        <w:t xml:space="preserve">, which is reddish-orange zircon or a blue stone such as Amethyst, Sapphire or Turquoise in Exodus 28:19; 39:12. In Revelation 21:20 the word </w:t>
      </w:r>
      <w:r w:rsidRPr="007A5DD8">
        <w:rPr>
          <w:b/>
          <w:i/>
          <w:sz w:val="24"/>
          <w:szCs w:val="24"/>
        </w:rPr>
        <w:t>huakinthos</w:t>
      </w:r>
      <w:r w:rsidRPr="007A5DD8">
        <w:rPr>
          <w:sz w:val="24"/>
          <w:szCs w:val="24"/>
        </w:rPr>
        <w:t xml:space="preserve"> is a blue stone. Fifteenth, is the </w:t>
      </w:r>
      <w:r w:rsidRPr="007A5DD8">
        <w:rPr>
          <w:b/>
          <w:sz w:val="24"/>
          <w:szCs w:val="24"/>
        </w:rPr>
        <w:t>Jasper Stone</w:t>
      </w:r>
      <w:r w:rsidRPr="007A5DD8">
        <w:rPr>
          <w:sz w:val="24"/>
          <w:szCs w:val="24"/>
        </w:rPr>
        <w:t xml:space="preserve">, which is a compact, opaque, and highly colored crystalline Quartz substance in Exodus 28:20; 39:13. In the </w:t>
      </w:r>
      <w:r w:rsidRPr="007A5DD8">
        <w:rPr>
          <w:sz w:val="24"/>
          <w:szCs w:val="24"/>
        </w:rPr>
        <w:lastRenderedPageBreak/>
        <w:t xml:space="preserve">New Testament the Greek word </w:t>
      </w:r>
      <w:r w:rsidRPr="007A5DD8">
        <w:rPr>
          <w:b/>
          <w:i/>
          <w:sz w:val="24"/>
          <w:szCs w:val="24"/>
        </w:rPr>
        <w:t xml:space="preserve">iaspis </w:t>
      </w:r>
      <w:r w:rsidRPr="007A5DD8">
        <w:rPr>
          <w:sz w:val="24"/>
          <w:szCs w:val="24"/>
        </w:rPr>
        <w:t xml:space="preserve">is a green Quartz in Revelation 4:3; 21:11, 18-19. Sixteenth, is the </w:t>
      </w:r>
      <w:r w:rsidRPr="007A5DD8">
        <w:rPr>
          <w:b/>
          <w:sz w:val="24"/>
          <w:szCs w:val="24"/>
        </w:rPr>
        <w:t>Lapis Lazuli Stone</w:t>
      </w:r>
      <w:r w:rsidRPr="007A5DD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7A5DD8">
        <w:rPr>
          <w:b/>
          <w:sz w:val="24"/>
          <w:szCs w:val="24"/>
        </w:rPr>
        <w:t>Marble Stone</w:t>
      </w:r>
      <w:r w:rsidRPr="007A5DD8">
        <w:rPr>
          <w:sz w:val="24"/>
          <w:szCs w:val="24"/>
        </w:rPr>
        <w:t>, which is a limestone crystallized by metamorphism and taking on a highly polished, durable substance. It is also suitable for building purposes in 1</w:t>
      </w:r>
      <w:r w:rsidRPr="007A5DD8">
        <w:rPr>
          <w:sz w:val="24"/>
          <w:szCs w:val="24"/>
          <w:vertAlign w:val="superscript"/>
        </w:rPr>
        <w:t>st</w:t>
      </w:r>
      <w:r w:rsidRPr="007A5DD8">
        <w:rPr>
          <w:sz w:val="24"/>
          <w:szCs w:val="24"/>
        </w:rPr>
        <w:t xml:space="preserve"> Chronicles 29:2; Revelation 18:12 &amp; Esther 1:6. Eighteenth, is the </w:t>
      </w:r>
      <w:r w:rsidRPr="007A5DD8">
        <w:rPr>
          <w:b/>
          <w:sz w:val="24"/>
          <w:szCs w:val="24"/>
        </w:rPr>
        <w:t>Onyx Stone</w:t>
      </w:r>
      <w:r w:rsidRPr="007A5DD8">
        <w:rPr>
          <w:sz w:val="24"/>
          <w:szCs w:val="24"/>
        </w:rPr>
        <w:t>, which is a Quartz with straight layers and bands which differ in several colors in Genesis 2:12; Exodus 25:7; 28:9, 20; 39:6, 13; 1</w:t>
      </w:r>
      <w:r w:rsidRPr="007A5DD8">
        <w:rPr>
          <w:sz w:val="24"/>
          <w:szCs w:val="24"/>
          <w:vertAlign w:val="superscript"/>
        </w:rPr>
        <w:t>st</w:t>
      </w:r>
      <w:r w:rsidRPr="007A5DD8">
        <w:rPr>
          <w:sz w:val="24"/>
          <w:szCs w:val="24"/>
        </w:rPr>
        <w:t xml:space="preserve"> Chronicles 29:2; Ezekiel 28:13 &amp; Job 28:16. It is similar to Sardonyx. Nineteenth, is the </w:t>
      </w:r>
      <w:r w:rsidRPr="007A5DD8">
        <w:rPr>
          <w:b/>
          <w:sz w:val="24"/>
          <w:szCs w:val="24"/>
        </w:rPr>
        <w:t>Pearl Stone</w:t>
      </w:r>
      <w:r w:rsidRPr="007A5DD8">
        <w:rPr>
          <w:sz w:val="24"/>
          <w:szCs w:val="24"/>
        </w:rPr>
        <w:t>, which is a hard smooth substance, usually white but can vary in certain colors, which grows in the shell of various bivalve mollusks. In the New Testament, they are known as ornaments for Women in Revelation 17:4 &amp; 1</w:t>
      </w:r>
      <w:r w:rsidRPr="007A5DD8">
        <w:rPr>
          <w:sz w:val="24"/>
          <w:szCs w:val="24"/>
          <w:vertAlign w:val="superscript"/>
        </w:rPr>
        <w:t>st</w:t>
      </w:r>
      <w:r w:rsidRPr="007A5DD8">
        <w:rPr>
          <w:sz w:val="24"/>
          <w:szCs w:val="24"/>
        </w:rPr>
        <w:t xml:space="preserve"> Timothy 2:9 &amp; for trade in Revelation 18:12, 16. The Kingdom of Heaven is like a pearl, which people seek at great cost in Matthew 13:45-46. Twentieth, is the </w:t>
      </w:r>
      <w:r w:rsidRPr="007A5DD8">
        <w:rPr>
          <w:b/>
          <w:sz w:val="24"/>
          <w:szCs w:val="24"/>
        </w:rPr>
        <w:t>Ruby Stone</w:t>
      </w:r>
      <w:r w:rsidRPr="007A5DD8">
        <w:rPr>
          <w:sz w:val="24"/>
          <w:szCs w:val="24"/>
        </w:rPr>
        <w:t xml:space="preserve">, which is an uncertain translation of the Hebrew word </w:t>
      </w:r>
      <w:r w:rsidRPr="007A5DD8">
        <w:rPr>
          <w:b/>
          <w:i/>
          <w:sz w:val="24"/>
          <w:szCs w:val="24"/>
        </w:rPr>
        <w:t>peninim</w:t>
      </w:r>
      <w:r w:rsidRPr="007A5DD8">
        <w:rPr>
          <w:sz w:val="24"/>
          <w:szCs w:val="24"/>
        </w:rPr>
        <w:t xml:space="preserve"> in six places in Job 28:18; Lamentations 4:7 &amp; Proverbs 3:15; 8:11; 20:15; 31:10. It is a deep red or carmine stone that was used in the Ancient World. Twenty-first, is the </w:t>
      </w:r>
      <w:r w:rsidRPr="007A5DD8">
        <w:rPr>
          <w:b/>
          <w:sz w:val="24"/>
          <w:szCs w:val="24"/>
        </w:rPr>
        <w:t>Sapphire Stone</w:t>
      </w:r>
      <w:r w:rsidRPr="007A5DD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7A5DD8">
        <w:rPr>
          <w:b/>
          <w:sz w:val="24"/>
          <w:szCs w:val="24"/>
        </w:rPr>
        <w:t>Sardius Stone</w:t>
      </w:r>
      <w:r w:rsidRPr="007A5DD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7A5DD8">
        <w:rPr>
          <w:b/>
          <w:sz w:val="24"/>
          <w:szCs w:val="24"/>
        </w:rPr>
        <w:t>Sardonyx Stone</w:t>
      </w:r>
      <w:r w:rsidRPr="007A5DD8">
        <w:rPr>
          <w:sz w:val="24"/>
          <w:szCs w:val="24"/>
        </w:rPr>
        <w:t xml:space="preserve">, which is a form of Agate with layers of white and brown in Revelation 21:20 </w:t>
      </w:r>
      <w:r w:rsidRPr="007A5DD8">
        <w:rPr>
          <w:sz w:val="24"/>
          <w:szCs w:val="24"/>
        </w:rPr>
        <w:lastRenderedPageBreak/>
        <w:t xml:space="preserve">(OKJV) &amp; the NASB; also referred to Onyx in the NLT. Twenty-four, is the </w:t>
      </w:r>
      <w:r w:rsidRPr="007A5DD8">
        <w:rPr>
          <w:b/>
          <w:sz w:val="24"/>
          <w:szCs w:val="24"/>
        </w:rPr>
        <w:t>Topaz Stone</w:t>
      </w:r>
      <w:r w:rsidRPr="007A5DD8">
        <w:rPr>
          <w:sz w:val="24"/>
          <w:szCs w:val="24"/>
        </w:rPr>
        <w:t xml:space="preserve">, which is a yellow stone, a fluosilicate of aluminum in a crystalline form in Job 28:19; Ezekiel 28:13; Exodus 28:17 &amp; Revelation 21:20. </w:t>
      </w:r>
    </w:p>
    <w:p w:rsidR="00562E7F" w:rsidRPr="007A5DD8" w:rsidRDefault="00562E7F" w:rsidP="00562E7F">
      <w:pPr>
        <w:spacing w:line="480" w:lineRule="auto"/>
        <w:jc w:val="center"/>
        <w:rPr>
          <w:b/>
          <w:sz w:val="24"/>
          <w:szCs w:val="24"/>
        </w:rPr>
      </w:pPr>
      <w:r w:rsidRPr="007A5DD8">
        <w:rPr>
          <w:b/>
          <w:sz w:val="24"/>
          <w:szCs w:val="24"/>
        </w:rPr>
        <w:t>The Meaning of the Basic Colors of the 24 Precious Stones</w:t>
      </w:r>
    </w:p>
    <w:p w:rsidR="00562E7F" w:rsidRPr="007A5DD8" w:rsidRDefault="00562E7F" w:rsidP="00562E7F">
      <w:pPr>
        <w:spacing w:line="480" w:lineRule="auto"/>
        <w:jc w:val="both"/>
        <w:rPr>
          <w:sz w:val="24"/>
          <w:szCs w:val="24"/>
        </w:rPr>
      </w:pPr>
      <w:r w:rsidRPr="007A5DD8">
        <w:rPr>
          <w:sz w:val="24"/>
          <w:szCs w:val="24"/>
        </w:rPr>
        <w:t>The Color Blue means harmony, faithfulness, kingship and confidence.</w:t>
      </w:r>
    </w:p>
    <w:p w:rsidR="00562E7F" w:rsidRPr="007A5DD8" w:rsidRDefault="00562E7F" w:rsidP="00562E7F">
      <w:pPr>
        <w:spacing w:line="480" w:lineRule="auto"/>
        <w:jc w:val="both"/>
        <w:rPr>
          <w:sz w:val="24"/>
          <w:szCs w:val="24"/>
        </w:rPr>
      </w:pPr>
      <w:r w:rsidRPr="007A5DD8">
        <w:rPr>
          <w:sz w:val="24"/>
          <w:szCs w:val="24"/>
        </w:rPr>
        <w:t>The Color Green means nature, spring, hope and holy envy.</w:t>
      </w:r>
    </w:p>
    <w:p w:rsidR="00562E7F" w:rsidRPr="007A5DD8" w:rsidRDefault="00562E7F" w:rsidP="00562E7F">
      <w:pPr>
        <w:spacing w:line="480" w:lineRule="auto"/>
        <w:jc w:val="both"/>
        <w:rPr>
          <w:sz w:val="24"/>
          <w:szCs w:val="24"/>
        </w:rPr>
      </w:pPr>
      <w:r w:rsidRPr="007A5DD8">
        <w:rPr>
          <w:sz w:val="24"/>
          <w:szCs w:val="24"/>
        </w:rPr>
        <w:t>The Color Yellow means gold, wealth, sunshine, reason, happiness, pleasure, holy cowardice with the LORD, holy envy, holy jealousy and holy betrayal against Satan.</w:t>
      </w:r>
    </w:p>
    <w:p w:rsidR="00562E7F" w:rsidRPr="007A5DD8" w:rsidRDefault="00562E7F" w:rsidP="00562E7F">
      <w:pPr>
        <w:spacing w:line="480" w:lineRule="auto"/>
        <w:jc w:val="both"/>
        <w:rPr>
          <w:sz w:val="24"/>
          <w:szCs w:val="24"/>
        </w:rPr>
      </w:pPr>
      <w:r w:rsidRPr="007A5DD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7A5DD8" w:rsidRDefault="00562E7F" w:rsidP="00562E7F">
      <w:pPr>
        <w:spacing w:line="480" w:lineRule="auto"/>
        <w:jc w:val="both"/>
        <w:rPr>
          <w:sz w:val="24"/>
          <w:szCs w:val="24"/>
        </w:rPr>
      </w:pPr>
      <w:r w:rsidRPr="007A5DD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7A5DD8" w:rsidRDefault="00562E7F" w:rsidP="00562E7F">
      <w:pPr>
        <w:spacing w:line="480" w:lineRule="auto"/>
        <w:jc w:val="both"/>
        <w:rPr>
          <w:sz w:val="24"/>
          <w:szCs w:val="24"/>
        </w:rPr>
      </w:pPr>
      <w:r w:rsidRPr="007A5DD8">
        <w:rPr>
          <w:sz w:val="24"/>
          <w:szCs w:val="24"/>
        </w:rPr>
        <w:t>The Color Red means danger, sacrifice, passion, Christmas, fire, beauty, blood, anger &amp; happiness.</w:t>
      </w:r>
    </w:p>
    <w:p w:rsidR="00562E7F" w:rsidRPr="007A5DD8" w:rsidRDefault="00562E7F" w:rsidP="00562E7F">
      <w:pPr>
        <w:spacing w:line="480" w:lineRule="auto"/>
        <w:jc w:val="both"/>
        <w:rPr>
          <w:sz w:val="24"/>
          <w:szCs w:val="24"/>
        </w:rPr>
      </w:pPr>
      <w:r w:rsidRPr="007A5DD8">
        <w:rPr>
          <w:sz w:val="24"/>
          <w:szCs w:val="24"/>
        </w:rPr>
        <w:lastRenderedPageBreak/>
        <w:t>The Color Brown means plainness, humility cures worldliness, rustic (roughness) &amp; poverty but are rich.</w:t>
      </w:r>
    </w:p>
    <w:p w:rsidR="00562E7F" w:rsidRPr="007A5DD8" w:rsidRDefault="00562E7F" w:rsidP="00562E7F">
      <w:pPr>
        <w:spacing w:line="480" w:lineRule="auto"/>
        <w:jc w:val="both"/>
        <w:rPr>
          <w:sz w:val="24"/>
          <w:szCs w:val="24"/>
        </w:rPr>
      </w:pPr>
      <w:r w:rsidRPr="007A5DD8">
        <w:rPr>
          <w:sz w:val="24"/>
          <w:szCs w:val="24"/>
        </w:rPr>
        <w:t>The Color Gray means color without color &amp; honor of Old Men.</w:t>
      </w:r>
    </w:p>
    <w:p w:rsidR="00562E7F" w:rsidRPr="007A5DD8" w:rsidRDefault="00562E7F" w:rsidP="00562E7F">
      <w:pPr>
        <w:spacing w:line="480" w:lineRule="auto"/>
        <w:jc w:val="both"/>
        <w:rPr>
          <w:sz w:val="24"/>
          <w:szCs w:val="24"/>
        </w:rPr>
      </w:pPr>
      <w:r w:rsidRPr="007A5DD8">
        <w:rPr>
          <w:sz w:val="24"/>
          <w:szCs w:val="24"/>
        </w:rPr>
        <w:t>The Color Scarlet means courage, force, passion, heat, strength and joy.</w:t>
      </w:r>
    </w:p>
    <w:p w:rsidR="00562E7F" w:rsidRPr="007A5DD8" w:rsidRDefault="00562E7F" w:rsidP="00562E7F">
      <w:pPr>
        <w:spacing w:line="480" w:lineRule="auto"/>
        <w:jc w:val="both"/>
        <w:rPr>
          <w:sz w:val="24"/>
          <w:szCs w:val="24"/>
        </w:rPr>
      </w:pPr>
      <w:r w:rsidRPr="007A5DD8">
        <w:rPr>
          <w:sz w:val="24"/>
          <w:szCs w:val="24"/>
        </w:rPr>
        <w:t>The Color Purple means royalty and piety.</w:t>
      </w:r>
    </w:p>
    <w:p w:rsidR="00562E7F" w:rsidRPr="007A5DD8" w:rsidRDefault="00562E7F" w:rsidP="00562E7F">
      <w:pPr>
        <w:spacing w:line="480" w:lineRule="auto"/>
        <w:jc w:val="both"/>
        <w:rPr>
          <w:sz w:val="24"/>
          <w:szCs w:val="24"/>
        </w:rPr>
      </w:pPr>
      <w:r w:rsidRPr="007A5DD8">
        <w:rPr>
          <w:sz w:val="24"/>
          <w:szCs w:val="24"/>
        </w:rPr>
        <w:t>The Color Orange means amusement, fire, activity, danger in warning, taste and aroma.</w:t>
      </w:r>
    </w:p>
    <w:p w:rsidR="00562E7F" w:rsidRPr="007A5DD8" w:rsidRDefault="00562E7F" w:rsidP="00562E7F">
      <w:pPr>
        <w:spacing w:line="480" w:lineRule="auto"/>
        <w:jc w:val="both"/>
        <w:rPr>
          <w:sz w:val="24"/>
          <w:szCs w:val="24"/>
        </w:rPr>
      </w:pPr>
      <w:r w:rsidRPr="007A5DD8">
        <w:rPr>
          <w:sz w:val="24"/>
          <w:szCs w:val="24"/>
        </w:rPr>
        <w:t>The Color Pink means femininity, tenderness, childhood, strength and romantic.</w:t>
      </w:r>
    </w:p>
    <w:p w:rsidR="00562E7F" w:rsidRPr="007A5DD8" w:rsidRDefault="00562E7F" w:rsidP="00562E7F">
      <w:pPr>
        <w:spacing w:line="480" w:lineRule="auto"/>
        <w:jc w:val="center"/>
        <w:rPr>
          <w:b/>
          <w:sz w:val="24"/>
          <w:szCs w:val="24"/>
        </w:rPr>
      </w:pPr>
      <w:r w:rsidRPr="007A5DD8">
        <w:rPr>
          <w:b/>
          <w:sz w:val="24"/>
          <w:szCs w:val="24"/>
        </w:rPr>
        <w:t>Divine Weapons made from Precious Medals by the Creator’s 19 Types of Divine Smiths</w:t>
      </w:r>
    </w:p>
    <w:p w:rsidR="00562E7F" w:rsidRPr="007A5DD8" w:rsidRDefault="00562E7F" w:rsidP="00562E7F">
      <w:pPr>
        <w:spacing w:line="480" w:lineRule="auto"/>
        <w:jc w:val="both"/>
        <w:rPr>
          <w:sz w:val="24"/>
          <w:szCs w:val="24"/>
        </w:rPr>
      </w:pPr>
      <w:r w:rsidRPr="007A5DD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7A5DD8">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7A5DD8" w:rsidRDefault="00562E7F" w:rsidP="00562E7F">
      <w:pPr>
        <w:spacing w:line="480" w:lineRule="auto"/>
        <w:jc w:val="center"/>
        <w:rPr>
          <w:b/>
          <w:sz w:val="24"/>
          <w:szCs w:val="24"/>
        </w:rPr>
      </w:pPr>
      <w:r w:rsidRPr="007A5DD8">
        <w:rPr>
          <w:b/>
          <w:sz w:val="24"/>
          <w:szCs w:val="24"/>
        </w:rPr>
        <w:t>DIVINE AXES (DIVINE SICKLES, DIVINE PICKS &amp; DIVINE MATTOCKS---PICKAXE)</w:t>
      </w:r>
    </w:p>
    <w:p w:rsidR="00562E7F" w:rsidRPr="007A5DD8" w:rsidRDefault="00562E7F" w:rsidP="00562E7F">
      <w:pPr>
        <w:spacing w:line="480" w:lineRule="auto"/>
        <w:jc w:val="both"/>
        <w:rPr>
          <w:sz w:val="24"/>
          <w:szCs w:val="24"/>
        </w:rPr>
      </w:pPr>
      <w:r w:rsidRPr="007A5DD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7A5DD8">
        <w:rPr>
          <w:sz w:val="24"/>
          <w:szCs w:val="24"/>
          <w:vertAlign w:val="superscript"/>
        </w:rPr>
        <w:t>st</w:t>
      </w:r>
      <w:r w:rsidRPr="007A5DD8">
        <w:rPr>
          <w:sz w:val="24"/>
          <w:szCs w:val="24"/>
        </w:rPr>
        <w:t xml:space="preserve"> Samuel 13:20, 21 (NKJV). The Sharp Mattock-Pickaxe of God is in 1</w:t>
      </w:r>
      <w:r w:rsidRPr="007A5DD8">
        <w:rPr>
          <w:sz w:val="24"/>
          <w:szCs w:val="24"/>
          <w:vertAlign w:val="superscript"/>
        </w:rPr>
        <w:t>st</w:t>
      </w:r>
      <w:r w:rsidRPr="007A5DD8">
        <w:rPr>
          <w:sz w:val="24"/>
          <w:szCs w:val="24"/>
        </w:rPr>
        <w:t xml:space="preserve"> Samuel 13:20, 21 (NKJV). The Iron Picks of Fire Brick-kiln of God is in 2</w:t>
      </w:r>
      <w:r w:rsidRPr="007A5DD8">
        <w:rPr>
          <w:sz w:val="24"/>
          <w:szCs w:val="24"/>
          <w:vertAlign w:val="superscript"/>
        </w:rPr>
        <w:t>nd</w:t>
      </w:r>
      <w:r w:rsidRPr="007A5DD8">
        <w:rPr>
          <w:sz w:val="24"/>
          <w:szCs w:val="24"/>
        </w:rPr>
        <w:t xml:space="preserve"> Samuel 12:31 (NKJV) &amp; 1</w:t>
      </w:r>
      <w:r w:rsidRPr="007A5DD8">
        <w:rPr>
          <w:sz w:val="24"/>
          <w:szCs w:val="24"/>
          <w:vertAlign w:val="superscript"/>
        </w:rPr>
        <w:t>st</w:t>
      </w:r>
      <w:r w:rsidRPr="007A5DD8">
        <w:rPr>
          <w:sz w:val="24"/>
          <w:szCs w:val="24"/>
        </w:rPr>
        <w:t xml:space="preserve"> Chronicles 20:3 (NKJV). The City Axes of God is in 2</w:t>
      </w:r>
      <w:r w:rsidRPr="007A5DD8">
        <w:rPr>
          <w:sz w:val="24"/>
          <w:szCs w:val="24"/>
          <w:vertAlign w:val="superscript"/>
        </w:rPr>
        <w:t>nd</w:t>
      </w:r>
      <w:r w:rsidRPr="007A5DD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7A5DD8">
        <w:rPr>
          <w:sz w:val="24"/>
          <w:szCs w:val="24"/>
          <w:vertAlign w:val="superscript"/>
        </w:rPr>
        <w:t>st</w:t>
      </w:r>
      <w:r w:rsidRPr="007A5DD8">
        <w:rPr>
          <w:sz w:val="24"/>
          <w:szCs w:val="24"/>
        </w:rPr>
        <w:t xml:space="preserve"> Samuel 13:20 (NKJV) &amp; Revelation 14:14-19 (NKJV). The Harvest Sickles of God is in Deuteronomy 23:25 (NKJV) &amp; Mark 4:29 (NKJV).    </w:t>
      </w:r>
    </w:p>
    <w:p w:rsidR="00562E7F" w:rsidRPr="007A5DD8" w:rsidRDefault="00562E7F" w:rsidP="00562E7F">
      <w:pPr>
        <w:spacing w:line="480" w:lineRule="auto"/>
        <w:jc w:val="center"/>
        <w:rPr>
          <w:b/>
          <w:sz w:val="24"/>
          <w:szCs w:val="24"/>
        </w:rPr>
      </w:pPr>
      <w:r w:rsidRPr="007A5DD8">
        <w:rPr>
          <w:b/>
          <w:sz w:val="24"/>
          <w:szCs w:val="24"/>
        </w:rPr>
        <w:t>DIVINE KNIVES (DIVINE DAGGERS &amp; DIVINE LANCETS)</w:t>
      </w:r>
    </w:p>
    <w:p w:rsidR="00562E7F" w:rsidRPr="007A5DD8" w:rsidRDefault="00562E7F" w:rsidP="00562E7F">
      <w:pPr>
        <w:spacing w:line="480" w:lineRule="auto"/>
        <w:jc w:val="both"/>
        <w:rPr>
          <w:sz w:val="24"/>
          <w:szCs w:val="24"/>
        </w:rPr>
      </w:pPr>
      <w:r w:rsidRPr="007A5DD8">
        <w:rPr>
          <w:sz w:val="24"/>
          <w:szCs w:val="24"/>
        </w:rPr>
        <w:t>The Knives (Daggers) of God is in Joshua 5:2-3 (NKJV). The Knives of God is in Ezra 1:9. The Cutting Knives of God is in 1</w:t>
      </w:r>
      <w:r w:rsidRPr="007A5DD8">
        <w:rPr>
          <w:sz w:val="24"/>
          <w:szCs w:val="24"/>
          <w:vertAlign w:val="superscript"/>
        </w:rPr>
        <w:t>st</w:t>
      </w:r>
      <w:r w:rsidRPr="007A5DD8">
        <w:rPr>
          <w:sz w:val="24"/>
          <w:szCs w:val="24"/>
        </w:rPr>
        <w:t xml:space="preserve"> Kings 18:28. The War Daggers of God is in Baruch 6:15. The Cutting Lancets of God is in 1</w:t>
      </w:r>
      <w:r w:rsidRPr="007A5DD8">
        <w:rPr>
          <w:sz w:val="24"/>
          <w:szCs w:val="24"/>
          <w:vertAlign w:val="superscript"/>
        </w:rPr>
        <w:t>st</w:t>
      </w:r>
      <w:r w:rsidRPr="007A5DD8">
        <w:rPr>
          <w:sz w:val="24"/>
          <w:szCs w:val="24"/>
        </w:rPr>
        <w:t xml:space="preserve"> Kings 18:28.  </w:t>
      </w:r>
    </w:p>
    <w:p w:rsidR="00562E7F" w:rsidRPr="007A5DD8" w:rsidRDefault="00562E7F" w:rsidP="00562E7F">
      <w:pPr>
        <w:spacing w:line="480" w:lineRule="auto"/>
        <w:jc w:val="center"/>
        <w:rPr>
          <w:b/>
          <w:sz w:val="24"/>
          <w:szCs w:val="24"/>
        </w:rPr>
      </w:pPr>
      <w:r w:rsidRPr="007A5DD8">
        <w:rPr>
          <w:b/>
          <w:sz w:val="24"/>
          <w:szCs w:val="24"/>
        </w:rPr>
        <w:lastRenderedPageBreak/>
        <w:t>DIVINE RINGS</w:t>
      </w:r>
    </w:p>
    <w:p w:rsidR="00562E7F" w:rsidRPr="007A5DD8" w:rsidRDefault="00562E7F" w:rsidP="00562E7F">
      <w:pPr>
        <w:spacing w:line="480" w:lineRule="auto"/>
        <w:jc w:val="both"/>
        <w:rPr>
          <w:sz w:val="24"/>
          <w:szCs w:val="24"/>
        </w:rPr>
      </w:pPr>
      <w:r w:rsidRPr="007A5DD8">
        <w:rPr>
          <w:sz w:val="24"/>
          <w:szCs w:val="24"/>
        </w:rPr>
        <w:t>The Judgment Rings of God is in 2</w:t>
      </w:r>
      <w:r w:rsidRPr="007A5DD8">
        <w:rPr>
          <w:sz w:val="24"/>
          <w:szCs w:val="24"/>
          <w:vertAlign w:val="superscript"/>
        </w:rPr>
        <w:t>nd</w:t>
      </w:r>
      <w:r w:rsidRPr="007A5DD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7A5DD8" w:rsidRDefault="00562E7F" w:rsidP="00562E7F">
      <w:pPr>
        <w:spacing w:line="480" w:lineRule="auto"/>
        <w:jc w:val="center"/>
        <w:rPr>
          <w:b/>
          <w:sz w:val="24"/>
          <w:szCs w:val="24"/>
        </w:rPr>
      </w:pPr>
      <w:r w:rsidRPr="007A5DD8">
        <w:rPr>
          <w:b/>
          <w:sz w:val="24"/>
          <w:szCs w:val="24"/>
        </w:rPr>
        <w:t>DIVINE BRACELETS (ARMLETS), DIVINE CRESCENTS, DIVINE PENDANTS, DIVINE EARRINGS, DIVINE ANKLETS &amp; DIVINE NECKLACES</w:t>
      </w:r>
    </w:p>
    <w:p w:rsidR="00562E7F" w:rsidRPr="007A5DD8" w:rsidRDefault="00562E7F" w:rsidP="00562E7F">
      <w:pPr>
        <w:spacing w:line="480" w:lineRule="auto"/>
        <w:jc w:val="both"/>
        <w:rPr>
          <w:sz w:val="24"/>
          <w:szCs w:val="24"/>
        </w:rPr>
      </w:pPr>
      <w:r w:rsidRPr="007A5DD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7A5DD8">
        <w:rPr>
          <w:sz w:val="24"/>
          <w:szCs w:val="24"/>
          <w:vertAlign w:val="superscript"/>
        </w:rPr>
        <w:t>nd</w:t>
      </w:r>
      <w:r w:rsidRPr="007A5DD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7A5DD8">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7A5DD8" w:rsidRDefault="00562E7F" w:rsidP="00562E7F">
      <w:pPr>
        <w:spacing w:line="480" w:lineRule="auto"/>
        <w:jc w:val="center"/>
        <w:rPr>
          <w:b/>
          <w:sz w:val="24"/>
          <w:szCs w:val="24"/>
        </w:rPr>
      </w:pPr>
      <w:r w:rsidRPr="007A5DD8">
        <w:rPr>
          <w:b/>
          <w:sz w:val="24"/>
          <w:szCs w:val="24"/>
        </w:rPr>
        <w:t>The Father Stephen’s True Holy Divine Armors of God</w:t>
      </w:r>
    </w:p>
    <w:p w:rsidR="00562E7F" w:rsidRPr="007A5DD8" w:rsidRDefault="00562E7F" w:rsidP="00562E7F">
      <w:pPr>
        <w:spacing w:line="480" w:lineRule="auto"/>
        <w:jc w:val="both"/>
        <w:rPr>
          <w:sz w:val="24"/>
          <w:szCs w:val="24"/>
        </w:rPr>
      </w:pPr>
      <w:r w:rsidRPr="007A5DD8">
        <w:rPr>
          <w:sz w:val="24"/>
          <w:szCs w:val="24"/>
        </w:rPr>
        <w:t>The Holy Salvation Protection Armor</w:t>
      </w:r>
    </w:p>
    <w:p w:rsidR="00562E7F" w:rsidRPr="007A5DD8" w:rsidRDefault="00562E7F" w:rsidP="00562E7F">
      <w:pPr>
        <w:spacing w:line="480" w:lineRule="auto"/>
        <w:jc w:val="both"/>
        <w:rPr>
          <w:sz w:val="24"/>
          <w:szCs w:val="24"/>
        </w:rPr>
      </w:pPr>
      <w:r w:rsidRPr="007A5DD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7A5DD8" w:rsidRDefault="00562E7F" w:rsidP="00562E7F">
      <w:pPr>
        <w:spacing w:line="480" w:lineRule="auto"/>
        <w:jc w:val="center"/>
        <w:rPr>
          <w:b/>
          <w:sz w:val="24"/>
          <w:szCs w:val="24"/>
        </w:rPr>
      </w:pPr>
      <w:r w:rsidRPr="007A5DD8">
        <w:rPr>
          <w:b/>
          <w:sz w:val="24"/>
          <w:szCs w:val="24"/>
        </w:rPr>
        <w:t>The Holy Jealous Law Justice Zeal Armor</w:t>
      </w:r>
    </w:p>
    <w:p w:rsidR="00562E7F" w:rsidRPr="007A5DD8" w:rsidRDefault="00562E7F" w:rsidP="00562E7F">
      <w:pPr>
        <w:spacing w:line="480" w:lineRule="auto"/>
        <w:jc w:val="both"/>
        <w:rPr>
          <w:sz w:val="24"/>
          <w:szCs w:val="24"/>
        </w:rPr>
      </w:pPr>
      <w:r w:rsidRPr="007A5DD8">
        <w:rPr>
          <w:sz w:val="24"/>
          <w:szCs w:val="24"/>
        </w:rPr>
        <w:t xml:space="preserve">The Complete Jealous Law Justice Zeal Armor is proven in Wisdom of Solomon 5:15-23. There are seven pieces to this kind of Armor. First, is the Breastplate of Righteousness (Judgment). </w:t>
      </w:r>
      <w:r w:rsidRPr="007A5DD8">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7A5DD8">
        <w:rPr>
          <w:b/>
          <w:sz w:val="24"/>
          <w:szCs w:val="24"/>
        </w:rPr>
        <w:t>The Lord Yah and His Armors in the Holy Bible</w:t>
      </w:r>
      <w:r w:rsidRPr="007A5DD8">
        <w:rPr>
          <w:sz w:val="24"/>
          <w:szCs w:val="24"/>
        </w:rPr>
        <w:t xml:space="preserve">.”      </w:t>
      </w:r>
    </w:p>
    <w:p w:rsidR="00562E7F" w:rsidRPr="007A5DD8" w:rsidRDefault="00562E7F" w:rsidP="00562E7F">
      <w:pPr>
        <w:spacing w:line="480" w:lineRule="auto"/>
        <w:jc w:val="both"/>
        <w:rPr>
          <w:sz w:val="24"/>
          <w:szCs w:val="24"/>
        </w:rPr>
      </w:pPr>
      <w:r w:rsidRPr="007A5DD8">
        <w:rPr>
          <w:sz w:val="24"/>
          <w:szCs w:val="24"/>
        </w:rPr>
        <w:t>The Other Kinds of Holy Armors of God</w:t>
      </w:r>
    </w:p>
    <w:p w:rsidR="00562E7F" w:rsidRPr="007A5DD8" w:rsidRDefault="00562E7F" w:rsidP="00562E7F">
      <w:pPr>
        <w:spacing w:line="480" w:lineRule="auto"/>
        <w:jc w:val="both"/>
        <w:rPr>
          <w:sz w:val="24"/>
          <w:szCs w:val="24"/>
        </w:rPr>
      </w:pPr>
      <w:r w:rsidRPr="007A5DD8">
        <w:rPr>
          <w:sz w:val="24"/>
          <w:szCs w:val="24"/>
        </w:rPr>
        <w:t>The Old Armor of God</w:t>
      </w:r>
    </w:p>
    <w:p w:rsidR="00562E7F" w:rsidRPr="007A5DD8" w:rsidRDefault="00562E7F" w:rsidP="00562E7F">
      <w:pPr>
        <w:spacing w:line="480" w:lineRule="auto"/>
        <w:jc w:val="both"/>
        <w:rPr>
          <w:sz w:val="24"/>
          <w:szCs w:val="24"/>
        </w:rPr>
      </w:pPr>
      <w:r w:rsidRPr="007A5DD8">
        <w:rPr>
          <w:sz w:val="24"/>
          <w:szCs w:val="24"/>
        </w:rPr>
        <w:t>The Young Armor is in 1</w:t>
      </w:r>
      <w:r w:rsidRPr="007A5DD8">
        <w:rPr>
          <w:sz w:val="24"/>
          <w:szCs w:val="24"/>
          <w:vertAlign w:val="superscript"/>
        </w:rPr>
        <w:t>st</w:t>
      </w:r>
      <w:r w:rsidRPr="007A5DD8">
        <w:rPr>
          <w:sz w:val="24"/>
          <w:szCs w:val="24"/>
        </w:rPr>
        <w:t xml:space="preserve"> Samuel 14:1, 6 &amp; 2</w:t>
      </w:r>
      <w:r w:rsidRPr="007A5DD8">
        <w:rPr>
          <w:sz w:val="24"/>
          <w:szCs w:val="24"/>
          <w:vertAlign w:val="superscript"/>
        </w:rPr>
        <w:t>nd</w:t>
      </w:r>
      <w:r w:rsidRPr="007A5DD8">
        <w:rPr>
          <w:sz w:val="24"/>
          <w:szCs w:val="24"/>
        </w:rPr>
        <w:t xml:space="preserve"> Samuel 2:21. The King David’s Armor is in 1</w:t>
      </w:r>
      <w:r w:rsidRPr="007A5DD8">
        <w:rPr>
          <w:sz w:val="24"/>
          <w:szCs w:val="24"/>
          <w:vertAlign w:val="superscript"/>
        </w:rPr>
        <w:t>st</w:t>
      </w:r>
      <w:r w:rsidRPr="007A5DD8">
        <w:rPr>
          <w:sz w:val="24"/>
          <w:szCs w:val="24"/>
        </w:rPr>
        <w:t xml:space="preserve"> Samuel 18:4. The Bronze Armor is in 1</w:t>
      </w:r>
      <w:r w:rsidRPr="007A5DD8">
        <w:rPr>
          <w:sz w:val="24"/>
          <w:szCs w:val="24"/>
          <w:vertAlign w:val="superscript"/>
        </w:rPr>
        <w:t>st</w:t>
      </w:r>
      <w:r w:rsidRPr="007A5DD8">
        <w:rPr>
          <w:sz w:val="24"/>
          <w:szCs w:val="24"/>
        </w:rPr>
        <w:t xml:space="preserve"> Samuel 17:6, 38. The Bronze Coat of Mail is in 1</w:t>
      </w:r>
      <w:r w:rsidRPr="007A5DD8">
        <w:rPr>
          <w:sz w:val="24"/>
          <w:szCs w:val="24"/>
          <w:vertAlign w:val="superscript"/>
        </w:rPr>
        <w:t>st</w:t>
      </w:r>
      <w:r w:rsidRPr="007A5DD8">
        <w:rPr>
          <w:sz w:val="24"/>
          <w:szCs w:val="24"/>
        </w:rPr>
        <w:t xml:space="preserve"> Samuel 17:38. The Tent Armor is in 1</w:t>
      </w:r>
      <w:r w:rsidRPr="007A5DD8">
        <w:rPr>
          <w:sz w:val="24"/>
          <w:szCs w:val="24"/>
          <w:vertAlign w:val="superscript"/>
        </w:rPr>
        <w:t>st</w:t>
      </w:r>
      <w:r w:rsidRPr="007A5DD8">
        <w:rPr>
          <w:sz w:val="24"/>
          <w:szCs w:val="24"/>
        </w:rPr>
        <w:t xml:space="preserve"> Samuel 17:54. The Stripping Armor is in 1</w:t>
      </w:r>
      <w:r w:rsidRPr="007A5DD8">
        <w:rPr>
          <w:sz w:val="24"/>
          <w:szCs w:val="24"/>
          <w:vertAlign w:val="superscript"/>
        </w:rPr>
        <w:t>st</w:t>
      </w:r>
      <w:r w:rsidRPr="007A5DD8">
        <w:rPr>
          <w:sz w:val="24"/>
          <w:szCs w:val="24"/>
        </w:rPr>
        <w:t xml:space="preserve"> Samuel 31:9. The General’s Armor is in 2</w:t>
      </w:r>
      <w:r w:rsidRPr="007A5DD8">
        <w:rPr>
          <w:sz w:val="24"/>
          <w:szCs w:val="24"/>
          <w:vertAlign w:val="superscript"/>
        </w:rPr>
        <w:t>nd</w:t>
      </w:r>
      <w:r w:rsidRPr="007A5DD8">
        <w:rPr>
          <w:sz w:val="24"/>
          <w:szCs w:val="24"/>
        </w:rPr>
        <w:t xml:space="preserve"> Samuel 18:15. The Battle Armor is in 2</w:t>
      </w:r>
      <w:r w:rsidRPr="007A5DD8">
        <w:rPr>
          <w:sz w:val="24"/>
          <w:szCs w:val="24"/>
          <w:vertAlign w:val="superscript"/>
        </w:rPr>
        <w:t>nd</w:t>
      </w:r>
      <w:r w:rsidRPr="007A5DD8">
        <w:rPr>
          <w:sz w:val="24"/>
          <w:szCs w:val="24"/>
        </w:rPr>
        <w:t xml:space="preserve"> Samuel 20:8. The Body Armor is in 2</w:t>
      </w:r>
      <w:r w:rsidRPr="007A5DD8">
        <w:rPr>
          <w:sz w:val="24"/>
          <w:szCs w:val="24"/>
          <w:vertAlign w:val="superscript"/>
        </w:rPr>
        <w:t>nd</w:t>
      </w:r>
      <w:r w:rsidRPr="007A5DD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7A5DD8">
        <w:rPr>
          <w:sz w:val="24"/>
          <w:szCs w:val="24"/>
          <w:vertAlign w:val="superscript"/>
        </w:rPr>
        <w:t>st</w:t>
      </w:r>
      <w:r w:rsidRPr="007A5DD8">
        <w:rPr>
          <w:sz w:val="24"/>
          <w:szCs w:val="24"/>
        </w:rPr>
        <w:t xml:space="preserve"> Kings 10:25 (OKJV). The Border Armor is in 2</w:t>
      </w:r>
      <w:r w:rsidRPr="007A5DD8">
        <w:rPr>
          <w:sz w:val="24"/>
          <w:szCs w:val="24"/>
          <w:vertAlign w:val="superscript"/>
        </w:rPr>
        <w:t>nd</w:t>
      </w:r>
      <w:r w:rsidRPr="007A5DD8">
        <w:rPr>
          <w:sz w:val="24"/>
          <w:szCs w:val="24"/>
        </w:rPr>
        <w:t xml:space="preserve"> Kings 3:21 (OKJV). The City Armor is in 2</w:t>
      </w:r>
      <w:r w:rsidRPr="007A5DD8">
        <w:rPr>
          <w:sz w:val="24"/>
          <w:szCs w:val="24"/>
          <w:vertAlign w:val="superscript"/>
        </w:rPr>
        <w:t>nd</w:t>
      </w:r>
      <w:r w:rsidRPr="007A5DD8">
        <w:rPr>
          <w:sz w:val="24"/>
          <w:szCs w:val="24"/>
        </w:rPr>
        <w:t xml:space="preserve"> Kings 10:2 (OKJV). The House Armor is in 2</w:t>
      </w:r>
      <w:r w:rsidRPr="007A5DD8">
        <w:rPr>
          <w:sz w:val="24"/>
          <w:szCs w:val="24"/>
          <w:vertAlign w:val="superscript"/>
        </w:rPr>
        <w:t>nd</w:t>
      </w:r>
      <w:r w:rsidRPr="007A5DD8">
        <w:rPr>
          <w:sz w:val="24"/>
          <w:szCs w:val="24"/>
        </w:rPr>
        <w:t xml:space="preserve"> Kings 20:13 (OKJV) &amp; Isaiah 39:2 (OKJV). The Forest Armor is in Isaiah 22:8. </w:t>
      </w:r>
    </w:p>
    <w:p w:rsidR="00562E7F" w:rsidRPr="007A5DD8" w:rsidRDefault="00562E7F" w:rsidP="00562E7F">
      <w:pPr>
        <w:spacing w:line="480" w:lineRule="auto"/>
        <w:jc w:val="both"/>
        <w:rPr>
          <w:sz w:val="24"/>
          <w:szCs w:val="24"/>
        </w:rPr>
      </w:pPr>
      <w:r w:rsidRPr="007A5DD8">
        <w:rPr>
          <w:sz w:val="24"/>
          <w:szCs w:val="24"/>
        </w:rPr>
        <w:t xml:space="preserve">Middle Armor of God </w:t>
      </w:r>
    </w:p>
    <w:p w:rsidR="00562E7F" w:rsidRPr="007A5DD8" w:rsidRDefault="00562E7F" w:rsidP="00562E7F">
      <w:pPr>
        <w:spacing w:line="480" w:lineRule="auto"/>
        <w:jc w:val="both"/>
        <w:rPr>
          <w:sz w:val="24"/>
          <w:szCs w:val="24"/>
        </w:rPr>
      </w:pPr>
      <w:r w:rsidRPr="007A5DD8">
        <w:rPr>
          <w:sz w:val="24"/>
          <w:szCs w:val="24"/>
        </w:rPr>
        <w:t xml:space="preserve">The Crown Armor is in Judith 15:13. The Ministry Armor is in Wisdom of Solomon 18:21. The Water Witness Armor is in Sirach 43:20. The Judgment Armor is in Sirach 45:10.  The Giant War </w:t>
      </w:r>
      <w:r w:rsidRPr="007A5DD8">
        <w:rPr>
          <w:sz w:val="24"/>
          <w:szCs w:val="24"/>
        </w:rPr>
        <w:lastRenderedPageBreak/>
        <w:t>Armor is in 1</w:t>
      </w:r>
      <w:r w:rsidRPr="007A5DD8">
        <w:rPr>
          <w:sz w:val="24"/>
          <w:szCs w:val="24"/>
          <w:vertAlign w:val="superscript"/>
        </w:rPr>
        <w:t>st</w:t>
      </w:r>
      <w:r w:rsidRPr="007A5DD8">
        <w:rPr>
          <w:sz w:val="24"/>
          <w:szCs w:val="24"/>
        </w:rPr>
        <w:t xml:space="preserve"> Maccabees 3:3. The Temple Armor is in 1</w:t>
      </w:r>
      <w:r w:rsidRPr="007A5DD8">
        <w:rPr>
          <w:sz w:val="24"/>
          <w:szCs w:val="24"/>
          <w:vertAlign w:val="superscript"/>
        </w:rPr>
        <w:t>st</w:t>
      </w:r>
      <w:r w:rsidRPr="007A5DD8">
        <w:rPr>
          <w:sz w:val="24"/>
          <w:szCs w:val="24"/>
        </w:rPr>
        <w:t xml:space="preserve"> Maccabees 6:2. The Strong Armor is in 1</w:t>
      </w:r>
      <w:r w:rsidRPr="007A5DD8">
        <w:rPr>
          <w:sz w:val="24"/>
          <w:szCs w:val="24"/>
          <w:vertAlign w:val="superscript"/>
        </w:rPr>
        <w:t>st</w:t>
      </w:r>
      <w:r w:rsidRPr="007A5DD8">
        <w:rPr>
          <w:sz w:val="24"/>
          <w:szCs w:val="24"/>
        </w:rPr>
        <w:t xml:space="preserve"> Maccabees 6:6. The Brass Armor is in 1</w:t>
      </w:r>
      <w:r w:rsidRPr="007A5DD8">
        <w:rPr>
          <w:sz w:val="24"/>
          <w:szCs w:val="24"/>
          <w:vertAlign w:val="superscript"/>
        </w:rPr>
        <w:t>st</w:t>
      </w:r>
      <w:r w:rsidRPr="007A5DD8">
        <w:rPr>
          <w:sz w:val="24"/>
          <w:szCs w:val="24"/>
        </w:rPr>
        <w:t xml:space="preserve"> Maccabees 6:35. The Permanent (Perpetual) Memory Armor is in 1</w:t>
      </w:r>
      <w:r w:rsidRPr="007A5DD8">
        <w:rPr>
          <w:sz w:val="24"/>
          <w:szCs w:val="24"/>
          <w:vertAlign w:val="superscript"/>
        </w:rPr>
        <w:t>st</w:t>
      </w:r>
      <w:r w:rsidRPr="007A5DD8">
        <w:rPr>
          <w:sz w:val="24"/>
          <w:szCs w:val="24"/>
        </w:rPr>
        <w:t xml:space="preserve"> Maccabees 13:29. The Freedom Money Armor is in 1</w:t>
      </w:r>
      <w:r w:rsidRPr="007A5DD8">
        <w:rPr>
          <w:sz w:val="24"/>
          <w:szCs w:val="24"/>
          <w:vertAlign w:val="superscript"/>
        </w:rPr>
        <w:t>st</w:t>
      </w:r>
      <w:r w:rsidRPr="007A5DD8">
        <w:rPr>
          <w:sz w:val="24"/>
          <w:szCs w:val="24"/>
        </w:rPr>
        <w:t xml:space="preserve"> Maccabees 15:7. The Sanctuary Armor is in 1</w:t>
      </w:r>
      <w:r w:rsidRPr="007A5DD8">
        <w:rPr>
          <w:sz w:val="24"/>
          <w:szCs w:val="24"/>
          <w:vertAlign w:val="superscript"/>
        </w:rPr>
        <w:t>st</w:t>
      </w:r>
      <w:r w:rsidRPr="007A5DD8">
        <w:rPr>
          <w:sz w:val="24"/>
          <w:szCs w:val="24"/>
        </w:rPr>
        <w:t xml:space="preserve"> Maccabees 14:42. The Trooper Shake Down Armor is in 2</w:t>
      </w:r>
      <w:r w:rsidRPr="007A5DD8">
        <w:rPr>
          <w:sz w:val="24"/>
          <w:szCs w:val="24"/>
          <w:vertAlign w:val="superscript"/>
        </w:rPr>
        <w:t>nd</w:t>
      </w:r>
      <w:r w:rsidRPr="007A5DD8">
        <w:rPr>
          <w:sz w:val="24"/>
          <w:szCs w:val="24"/>
        </w:rPr>
        <w:t xml:space="preserve"> Maccabees 5:3. The Praise Armor, Thanks Armor &amp; Mercy Armor is in 2</w:t>
      </w:r>
      <w:r w:rsidRPr="007A5DD8">
        <w:rPr>
          <w:sz w:val="24"/>
          <w:szCs w:val="24"/>
          <w:vertAlign w:val="superscript"/>
        </w:rPr>
        <w:t>nd</w:t>
      </w:r>
      <w:r w:rsidRPr="007A5DD8">
        <w:rPr>
          <w:sz w:val="24"/>
          <w:szCs w:val="24"/>
        </w:rPr>
        <w:t xml:space="preserve"> Maccabees 8:27. The Golden Armor is in 2</w:t>
      </w:r>
      <w:r w:rsidRPr="007A5DD8">
        <w:rPr>
          <w:sz w:val="24"/>
          <w:szCs w:val="24"/>
          <w:vertAlign w:val="superscript"/>
        </w:rPr>
        <w:t>nd</w:t>
      </w:r>
      <w:r w:rsidRPr="007A5DD8">
        <w:rPr>
          <w:sz w:val="24"/>
          <w:szCs w:val="24"/>
        </w:rPr>
        <w:t xml:space="preserve"> Maccabees 11:8. The Marching Armor is in 2</w:t>
      </w:r>
      <w:r w:rsidRPr="007A5DD8">
        <w:rPr>
          <w:sz w:val="24"/>
          <w:szCs w:val="24"/>
          <w:vertAlign w:val="superscript"/>
        </w:rPr>
        <w:t>nd</w:t>
      </w:r>
      <w:r w:rsidRPr="007A5DD8">
        <w:rPr>
          <w:sz w:val="24"/>
          <w:szCs w:val="24"/>
        </w:rPr>
        <w:t xml:space="preserve"> Maccabees 11:10. The Worthy Inspiring Defense Armor is in 2</w:t>
      </w:r>
      <w:r w:rsidRPr="007A5DD8">
        <w:rPr>
          <w:sz w:val="24"/>
          <w:szCs w:val="24"/>
          <w:vertAlign w:val="superscript"/>
        </w:rPr>
        <w:t>nd</w:t>
      </w:r>
      <w:r w:rsidRPr="007A5DD8">
        <w:rPr>
          <w:sz w:val="24"/>
          <w:szCs w:val="24"/>
        </w:rPr>
        <w:t xml:space="preserve"> Maccabees 15:11. The Holy Armor is in 2</w:t>
      </w:r>
      <w:r w:rsidRPr="007A5DD8">
        <w:rPr>
          <w:sz w:val="24"/>
          <w:szCs w:val="24"/>
          <w:vertAlign w:val="superscript"/>
        </w:rPr>
        <w:t>nd</w:t>
      </w:r>
      <w:r w:rsidRPr="007A5DD8">
        <w:rPr>
          <w:sz w:val="24"/>
          <w:szCs w:val="24"/>
        </w:rPr>
        <w:t xml:space="preserve"> Maccabees 15:16. The Worthy Victorious Armor is in 2</w:t>
      </w:r>
      <w:r w:rsidRPr="007A5DD8">
        <w:rPr>
          <w:sz w:val="24"/>
          <w:szCs w:val="24"/>
          <w:vertAlign w:val="superscript"/>
        </w:rPr>
        <w:t>nd</w:t>
      </w:r>
      <w:r w:rsidRPr="007A5DD8">
        <w:rPr>
          <w:sz w:val="24"/>
          <w:szCs w:val="24"/>
        </w:rPr>
        <w:t xml:space="preserve"> Maccabees 15:21. </w:t>
      </w:r>
    </w:p>
    <w:p w:rsidR="00562E7F" w:rsidRPr="007A5DD8" w:rsidRDefault="00562E7F" w:rsidP="00562E7F">
      <w:pPr>
        <w:spacing w:line="480" w:lineRule="auto"/>
        <w:jc w:val="both"/>
        <w:rPr>
          <w:sz w:val="24"/>
          <w:szCs w:val="24"/>
        </w:rPr>
      </w:pPr>
      <w:r w:rsidRPr="007A5DD8">
        <w:rPr>
          <w:sz w:val="24"/>
          <w:szCs w:val="24"/>
        </w:rPr>
        <w:t xml:space="preserve">The New Armor of God </w:t>
      </w:r>
    </w:p>
    <w:p w:rsidR="00562E7F" w:rsidRPr="007A5DD8" w:rsidRDefault="00562E7F" w:rsidP="00562E7F">
      <w:pPr>
        <w:spacing w:line="480" w:lineRule="auto"/>
        <w:jc w:val="both"/>
        <w:rPr>
          <w:sz w:val="24"/>
          <w:szCs w:val="24"/>
        </w:rPr>
      </w:pPr>
      <w:r w:rsidRPr="007A5DD8">
        <w:rPr>
          <w:sz w:val="24"/>
          <w:szCs w:val="24"/>
        </w:rPr>
        <w:t>The Light Armor is in Romans 13:12. The Righteous Armor, Right Hand Armor &amp; Left Hand Armor is in 2</w:t>
      </w:r>
      <w:r w:rsidRPr="007A5DD8">
        <w:rPr>
          <w:sz w:val="24"/>
          <w:szCs w:val="24"/>
          <w:vertAlign w:val="superscript"/>
        </w:rPr>
        <w:t>nd</w:t>
      </w:r>
      <w:r w:rsidRPr="007A5DD8">
        <w:rPr>
          <w:sz w:val="24"/>
          <w:szCs w:val="24"/>
        </w:rPr>
        <w:t xml:space="preserve"> Corinthians 6:7. The Faith Armor, Hope Armor and Agape Love Armor are in 1</w:t>
      </w:r>
      <w:r w:rsidRPr="007A5DD8">
        <w:rPr>
          <w:sz w:val="24"/>
          <w:szCs w:val="24"/>
          <w:vertAlign w:val="superscript"/>
        </w:rPr>
        <w:t>st</w:t>
      </w:r>
      <w:r w:rsidRPr="007A5DD8">
        <w:rPr>
          <w:sz w:val="24"/>
          <w:szCs w:val="24"/>
        </w:rPr>
        <w:t xml:space="preserve"> Thessalonians 5:8. </w:t>
      </w:r>
    </w:p>
    <w:p w:rsidR="00562E7F" w:rsidRPr="007A5DD8" w:rsidRDefault="00562E7F" w:rsidP="00562E7F">
      <w:pPr>
        <w:spacing w:line="480" w:lineRule="auto"/>
        <w:jc w:val="both"/>
        <w:rPr>
          <w:sz w:val="24"/>
          <w:szCs w:val="24"/>
        </w:rPr>
      </w:pPr>
      <w:r w:rsidRPr="007A5DD8">
        <w:rPr>
          <w:sz w:val="24"/>
          <w:szCs w:val="24"/>
        </w:rPr>
        <w:t>The Higher Armor of God</w:t>
      </w:r>
    </w:p>
    <w:p w:rsidR="00562E7F" w:rsidRPr="007A5DD8" w:rsidRDefault="00562E7F" w:rsidP="00562E7F">
      <w:pPr>
        <w:spacing w:line="480" w:lineRule="auto"/>
        <w:jc w:val="both"/>
        <w:rPr>
          <w:sz w:val="24"/>
          <w:szCs w:val="24"/>
        </w:rPr>
      </w:pPr>
      <w:r w:rsidRPr="007A5DD8">
        <w:rPr>
          <w:sz w:val="24"/>
          <w:szCs w:val="24"/>
        </w:rPr>
        <w:t xml:space="preserve">The Brother John’s &amp; Son Jesus’ Higher Perfect Armor is the Trust Armor, Strength Armor, Armed Armor, Guard Armor, Palace Armor, Goods Armor &amp; Peace Armor is in Luke 11:21-23. </w:t>
      </w:r>
    </w:p>
    <w:p w:rsidR="00562E7F" w:rsidRPr="007A5DD8" w:rsidRDefault="00562E7F" w:rsidP="00562E7F">
      <w:pPr>
        <w:spacing w:line="480" w:lineRule="auto"/>
        <w:jc w:val="both"/>
        <w:rPr>
          <w:sz w:val="24"/>
          <w:szCs w:val="24"/>
        </w:rPr>
      </w:pPr>
      <w:r w:rsidRPr="007A5DD8">
        <w:rPr>
          <w:sz w:val="24"/>
          <w:szCs w:val="24"/>
        </w:rPr>
        <w:t>The Highest Armor of God</w:t>
      </w:r>
    </w:p>
    <w:p w:rsidR="00562E7F" w:rsidRPr="007A5DD8" w:rsidRDefault="00562E7F" w:rsidP="00562E7F">
      <w:pPr>
        <w:spacing w:line="480" w:lineRule="auto"/>
        <w:jc w:val="both"/>
        <w:rPr>
          <w:sz w:val="24"/>
          <w:szCs w:val="24"/>
        </w:rPr>
      </w:pPr>
      <w:r w:rsidRPr="007A5DD8">
        <w:rPr>
          <w:sz w:val="24"/>
          <w:szCs w:val="24"/>
        </w:rPr>
        <w:t>The Father Stephen’s Highest Prefect Crown Hide Armor is in Acts 6:5, 8-9; 7:59; 8:2; 11:19; 22:20.</w:t>
      </w:r>
    </w:p>
    <w:p w:rsidR="00562E7F" w:rsidRPr="007A5DD8" w:rsidRDefault="00562E7F" w:rsidP="00562E7F">
      <w:pPr>
        <w:spacing w:line="480" w:lineRule="auto"/>
        <w:jc w:val="center"/>
        <w:rPr>
          <w:b/>
          <w:sz w:val="24"/>
          <w:szCs w:val="24"/>
        </w:rPr>
      </w:pPr>
      <w:r w:rsidRPr="007A5DD8">
        <w:rPr>
          <w:b/>
          <w:sz w:val="24"/>
          <w:szCs w:val="24"/>
        </w:rPr>
        <w:t>THE FATHER STEPHEN’S HOLY ARMOR CLASS STAT’S</w:t>
      </w:r>
    </w:p>
    <w:p w:rsidR="00562E7F" w:rsidRPr="007A5DD8" w:rsidRDefault="00562E7F" w:rsidP="00562E7F">
      <w:pPr>
        <w:spacing w:line="480" w:lineRule="auto"/>
        <w:jc w:val="center"/>
        <w:rPr>
          <w:b/>
          <w:sz w:val="24"/>
          <w:szCs w:val="24"/>
        </w:rPr>
      </w:pPr>
      <w:r w:rsidRPr="007A5DD8">
        <w:rPr>
          <w:b/>
          <w:sz w:val="24"/>
          <w:szCs w:val="24"/>
        </w:rPr>
        <w:lastRenderedPageBreak/>
        <w:t>Holy Vitality &amp; Holy Constitution</w:t>
      </w:r>
    </w:p>
    <w:p w:rsidR="00562E7F" w:rsidRPr="007A5DD8" w:rsidRDefault="00562E7F" w:rsidP="00562E7F">
      <w:pPr>
        <w:spacing w:line="480" w:lineRule="auto"/>
        <w:jc w:val="both"/>
        <w:rPr>
          <w:sz w:val="24"/>
          <w:szCs w:val="24"/>
        </w:rPr>
      </w:pPr>
      <w:r w:rsidRPr="007A5DD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7A5DD8">
        <w:rPr>
          <w:sz w:val="24"/>
          <w:szCs w:val="24"/>
          <w:vertAlign w:val="superscript"/>
        </w:rPr>
        <w:t>nd</w:t>
      </w:r>
      <w:r w:rsidRPr="007A5DD8">
        <w:rPr>
          <w:sz w:val="24"/>
          <w:szCs w:val="24"/>
        </w:rPr>
        <w:t xml:space="preserve"> Thessalonians 1:3; Job 17:9; Psalms 84:7; 92:12; Proverbs 4:18; 1</w:t>
      </w:r>
      <w:r w:rsidRPr="007A5DD8">
        <w:rPr>
          <w:sz w:val="24"/>
          <w:szCs w:val="24"/>
          <w:vertAlign w:val="superscript"/>
        </w:rPr>
        <w:t>st</w:t>
      </w:r>
      <w:r w:rsidRPr="007A5DD8">
        <w:rPr>
          <w:sz w:val="24"/>
          <w:szCs w:val="24"/>
        </w:rPr>
        <w:t xml:space="preserve"> Timothy 4:14 &amp; 2</w:t>
      </w:r>
      <w:r w:rsidRPr="007A5DD8">
        <w:rPr>
          <w:sz w:val="24"/>
          <w:szCs w:val="24"/>
          <w:vertAlign w:val="superscript"/>
        </w:rPr>
        <w:t>nd</w:t>
      </w:r>
      <w:r w:rsidRPr="007A5DD8">
        <w:rPr>
          <w:sz w:val="24"/>
          <w:szCs w:val="24"/>
        </w:rPr>
        <w:t xml:space="preserve"> Peter 1:5-7. The means of developing spiritual vitality is in John 5:26. The seeking to imitate Jesus Christ is in 1</w:t>
      </w:r>
      <w:r w:rsidRPr="007A5DD8">
        <w:rPr>
          <w:sz w:val="24"/>
          <w:szCs w:val="24"/>
          <w:vertAlign w:val="superscript"/>
        </w:rPr>
        <w:t>st</w:t>
      </w:r>
      <w:r w:rsidRPr="007A5DD8">
        <w:rPr>
          <w:sz w:val="24"/>
          <w:szCs w:val="24"/>
        </w:rPr>
        <w:t xml:space="preserve"> John 2:6, 28; 1</w:t>
      </w:r>
      <w:r w:rsidRPr="007A5DD8">
        <w:rPr>
          <w:sz w:val="24"/>
          <w:szCs w:val="24"/>
          <w:vertAlign w:val="superscript"/>
        </w:rPr>
        <w:t>st</w:t>
      </w:r>
      <w:r w:rsidRPr="007A5DD8">
        <w:rPr>
          <w:sz w:val="24"/>
          <w:szCs w:val="24"/>
        </w:rPr>
        <w:t xml:space="preserve"> Peter 2:21; 1</w:t>
      </w:r>
      <w:r w:rsidRPr="007A5DD8">
        <w:rPr>
          <w:sz w:val="24"/>
          <w:szCs w:val="24"/>
          <w:vertAlign w:val="superscript"/>
        </w:rPr>
        <w:t>st</w:t>
      </w:r>
      <w:r w:rsidRPr="007A5DD8">
        <w:rPr>
          <w:sz w:val="24"/>
          <w:szCs w:val="24"/>
        </w:rPr>
        <w:t xml:space="preserve"> Thessalonians 1:6; Philippians 3:10; Galatians 3:27; 1</w:t>
      </w:r>
      <w:r w:rsidRPr="007A5DD8">
        <w:rPr>
          <w:sz w:val="24"/>
          <w:szCs w:val="24"/>
          <w:vertAlign w:val="superscript"/>
        </w:rPr>
        <w:t>st</w:t>
      </w:r>
      <w:r w:rsidRPr="007A5DD8">
        <w:rPr>
          <w:sz w:val="24"/>
          <w:szCs w:val="24"/>
        </w:rPr>
        <w:t xml:space="preserve"> Corinthians 11:1; John 13:15; Romans 12:1-12; 12:14; Ephesians 4:15. Resisting Temptation is in Revelation 3:10; James 1:2-3, 12; Hebrews 2:18; 1</w:t>
      </w:r>
      <w:r w:rsidRPr="007A5DD8">
        <w:rPr>
          <w:sz w:val="24"/>
          <w:szCs w:val="24"/>
          <w:vertAlign w:val="superscript"/>
        </w:rPr>
        <w:t>st</w:t>
      </w:r>
      <w:r w:rsidRPr="007A5DD8">
        <w:rPr>
          <w:sz w:val="24"/>
          <w:szCs w:val="24"/>
        </w:rPr>
        <w:t xml:space="preserve"> Thessalonians 3:5; Matthew 26:41; 1</w:t>
      </w:r>
      <w:r w:rsidRPr="007A5DD8">
        <w:rPr>
          <w:sz w:val="24"/>
          <w:szCs w:val="24"/>
          <w:vertAlign w:val="superscript"/>
        </w:rPr>
        <w:t>st</w:t>
      </w:r>
      <w:r w:rsidRPr="007A5DD8">
        <w:rPr>
          <w:sz w:val="24"/>
          <w:szCs w:val="24"/>
        </w:rPr>
        <w:t xml:space="preserve"> Corinthians 7:5; 10:13 &amp; 1</w:t>
      </w:r>
      <w:r w:rsidRPr="007A5DD8">
        <w:rPr>
          <w:sz w:val="24"/>
          <w:szCs w:val="24"/>
          <w:vertAlign w:val="superscript"/>
        </w:rPr>
        <w:t>st</w:t>
      </w:r>
      <w:r w:rsidRPr="007A5DD8">
        <w:rPr>
          <w:sz w:val="24"/>
          <w:szCs w:val="24"/>
        </w:rPr>
        <w:t xml:space="preserve"> John 2:14. The Developing of Disciples is in Revelation 3:18-19; Hebrews 12:7-11 &amp; 1</w:t>
      </w:r>
      <w:r w:rsidRPr="007A5DD8">
        <w:rPr>
          <w:sz w:val="24"/>
          <w:szCs w:val="24"/>
          <w:vertAlign w:val="superscript"/>
        </w:rPr>
        <w:t>st</w:t>
      </w:r>
      <w:r w:rsidRPr="007A5DD8">
        <w:rPr>
          <w:sz w:val="24"/>
          <w:szCs w:val="24"/>
        </w:rPr>
        <w:t xml:space="preserve"> Timothy 6:12. The exhorting of others is in 1</w:t>
      </w:r>
      <w:r w:rsidRPr="007A5DD8">
        <w:rPr>
          <w:sz w:val="24"/>
          <w:szCs w:val="24"/>
          <w:vertAlign w:val="superscript"/>
        </w:rPr>
        <w:t>st</w:t>
      </w:r>
      <w:r w:rsidRPr="007A5DD8">
        <w:rPr>
          <w:sz w:val="24"/>
          <w:szCs w:val="24"/>
        </w:rPr>
        <w:t xml:space="preserve"> Kings 2:2; 2</w:t>
      </w:r>
      <w:r w:rsidRPr="007A5DD8">
        <w:rPr>
          <w:sz w:val="24"/>
          <w:szCs w:val="24"/>
          <w:vertAlign w:val="superscript"/>
        </w:rPr>
        <w:t>nd</w:t>
      </w:r>
      <w:r w:rsidRPr="007A5DD8">
        <w:rPr>
          <w:sz w:val="24"/>
          <w:szCs w:val="24"/>
        </w:rPr>
        <w:t xml:space="preserve"> Chronicles 15:7; Isaiah 35:4; Haggai 2:4; 1</w:t>
      </w:r>
      <w:r w:rsidRPr="007A5DD8">
        <w:rPr>
          <w:sz w:val="24"/>
          <w:szCs w:val="24"/>
          <w:vertAlign w:val="superscript"/>
        </w:rPr>
        <w:t>st</w:t>
      </w:r>
      <w:r w:rsidRPr="007A5DD8">
        <w:rPr>
          <w:sz w:val="24"/>
          <w:szCs w:val="24"/>
        </w:rPr>
        <w:t xml:space="preserve"> Corinthians 16:13; Ephesians 6:10 &amp; 2</w:t>
      </w:r>
      <w:r w:rsidRPr="007A5DD8">
        <w:rPr>
          <w:sz w:val="24"/>
          <w:szCs w:val="24"/>
          <w:vertAlign w:val="superscript"/>
        </w:rPr>
        <w:t>nd</w:t>
      </w:r>
      <w:r w:rsidRPr="007A5DD8">
        <w:rPr>
          <w:sz w:val="24"/>
          <w:szCs w:val="24"/>
        </w:rPr>
        <w:t xml:space="preserve"> Timothy 2:1. Being full of the Holy Ghost is in Acts 6:5; 7:55-56. What are the obstacles of spiritual vitality? A failure to progress beyond basic teachings is in Hebrews 5:12 &amp; 1</w:t>
      </w:r>
      <w:r w:rsidRPr="007A5DD8">
        <w:rPr>
          <w:sz w:val="24"/>
          <w:szCs w:val="24"/>
          <w:vertAlign w:val="superscript"/>
        </w:rPr>
        <w:t>st</w:t>
      </w:r>
      <w:r w:rsidRPr="007A5DD8">
        <w:rPr>
          <w:sz w:val="24"/>
          <w:szCs w:val="24"/>
        </w:rPr>
        <w:t xml:space="preserve"> Peter 2:2. The lack of sound teaching is in 2</w:t>
      </w:r>
      <w:r w:rsidRPr="007A5DD8">
        <w:rPr>
          <w:sz w:val="24"/>
          <w:szCs w:val="24"/>
          <w:vertAlign w:val="superscript"/>
        </w:rPr>
        <w:t>nd</w:t>
      </w:r>
      <w:r w:rsidRPr="007A5DD8">
        <w:rPr>
          <w:sz w:val="24"/>
          <w:szCs w:val="24"/>
        </w:rPr>
        <w:t xml:space="preserve"> Timothy 4:1-13. The examples of spiritual vitality: The Young Jesus Christ is in Luke 2:40, 52. Paul is in Acts 9:22. John the Baptist is in Luke 1:80. Samuel is in 1</w:t>
      </w:r>
      <w:r w:rsidRPr="007A5DD8">
        <w:rPr>
          <w:sz w:val="24"/>
          <w:szCs w:val="24"/>
          <w:vertAlign w:val="superscript"/>
        </w:rPr>
        <w:t>st</w:t>
      </w:r>
      <w:r w:rsidRPr="007A5DD8">
        <w:rPr>
          <w:sz w:val="24"/>
          <w:szCs w:val="24"/>
        </w:rPr>
        <w:t xml:space="preserve"> Samuel 2:26. The consequences of spiritual vitality: Loving others is in 1</w:t>
      </w:r>
      <w:r w:rsidRPr="007A5DD8">
        <w:rPr>
          <w:sz w:val="24"/>
          <w:szCs w:val="24"/>
          <w:vertAlign w:val="superscript"/>
        </w:rPr>
        <w:t>st</w:t>
      </w:r>
      <w:r w:rsidRPr="007A5DD8">
        <w:rPr>
          <w:sz w:val="24"/>
          <w:szCs w:val="24"/>
        </w:rPr>
        <w:t xml:space="preserve"> John 3:23; Galatians 5:6; Ephesians 1:15; 6:23; Colossians 1:4-5 &amp; 1</w:t>
      </w:r>
      <w:r w:rsidRPr="007A5DD8">
        <w:rPr>
          <w:sz w:val="24"/>
          <w:szCs w:val="24"/>
          <w:vertAlign w:val="superscript"/>
        </w:rPr>
        <w:t>st</w:t>
      </w:r>
      <w:r w:rsidRPr="007A5DD8">
        <w:rPr>
          <w:sz w:val="24"/>
          <w:szCs w:val="24"/>
        </w:rPr>
        <w:t xml:space="preserve"> Timothy 1:5. The Spiritual Growth is in 1</w:t>
      </w:r>
      <w:r w:rsidRPr="007A5DD8">
        <w:rPr>
          <w:sz w:val="24"/>
          <w:szCs w:val="24"/>
          <w:vertAlign w:val="superscript"/>
        </w:rPr>
        <w:t>st</w:t>
      </w:r>
      <w:r w:rsidRPr="007A5DD8">
        <w:rPr>
          <w:sz w:val="24"/>
          <w:szCs w:val="24"/>
        </w:rPr>
        <w:t xml:space="preserve"> Thessalonians 4:3-7; Colossians 1:10; Philippians 3:12; Ephesians 4:11-15; 2</w:t>
      </w:r>
      <w:r w:rsidRPr="007A5DD8">
        <w:rPr>
          <w:sz w:val="24"/>
          <w:szCs w:val="24"/>
          <w:vertAlign w:val="superscript"/>
        </w:rPr>
        <w:t>nd</w:t>
      </w:r>
      <w:r w:rsidRPr="007A5DD8">
        <w:rPr>
          <w:sz w:val="24"/>
          <w:szCs w:val="24"/>
        </w:rPr>
        <w:t xml:space="preserve"> Corinthians 3:18; Romans 12:1-2; 2</w:t>
      </w:r>
      <w:r w:rsidRPr="007A5DD8">
        <w:rPr>
          <w:sz w:val="24"/>
          <w:szCs w:val="24"/>
          <w:vertAlign w:val="superscript"/>
        </w:rPr>
        <w:t>nd</w:t>
      </w:r>
      <w:r w:rsidRPr="007A5DD8">
        <w:rPr>
          <w:sz w:val="24"/>
          <w:szCs w:val="24"/>
        </w:rPr>
        <w:t xml:space="preserve"> Peter 3:18 &amp; Galatians 5:22-23. The spiritual perseverance is in Hebrews 6:12; 1</w:t>
      </w:r>
      <w:r w:rsidRPr="007A5DD8">
        <w:rPr>
          <w:sz w:val="24"/>
          <w:szCs w:val="24"/>
          <w:vertAlign w:val="superscript"/>
        </w:rPr>
        <w:t>st</w:t>
      </w:r>
      <w:r w:rsidRPr="007A5DD8">
        <w:rPr>
          <w:sz w:val="24"/>
          <w:szCs w:val="24"/>
        </w:rPr>
        <w:t xml:space="preserve"> Thessalonians 5:8; 1</w:t>
      </w:r>
      <w:r w:rsidRPr="007A5DD8">
        <w:rPr>
          <w:sz w:val="24"/>
          <w:szCs w:val="24"/>
          <w:vertAlign w:val="superscript"/>
        </w:rPr>
        <w:t>st</w:t>
      </w:r>
      <w:r w:rsidRPr="007A5DD8">
        <w:rPr>
          <w:sz w:val="24"/>
          <w:szCs w:val="24"/>
        </w:rPr>
        <w:t xml:space="preserve"> Timothy 3:9; 2</w:t>
      </w:r>
      <w:r w:rsidRPr="007A5DD8">
        <w:rPr>
          <w:sz w:val="24"/>
          <w:szCs w:val="24"/>
          <w:vertAlign w:val="superscript"/>
        </w:rPr>
        <w:t>nd</w:t>
      </w:r>
      <w:r w:rsidRPr="007A5DD8">
        <w:rPr>
          <w:sz w:val="24"/>
          <w:szCs w:val="24"/>
        </w:rPr>
        <w:t xml:space="preserve"> Timothy 1:13 &amp; Revelation 13:10. The rejoicing on the Lord is in Philippians 4:4-7; Psalms 5:11; 13:5; 33:21; Isaiah 35:10; 1</w:t>
      </w:r>
      <w:r w:rsidRPr="007A5DD8">
        <w:rPr>
          <w:sz w:val="24"/>
          <w:szCs w:val="24"/>
          <w:vertAlign w:val="superscript"/>
        </w:rPr>
        <w:t>st</w:t>
      </w:r>
      <w:r w:rsidRPr="007A5DD8">
        <w:rPr>
          <w:sz w:val="24"/>
          <w:szCs w:val="24"/>
        </w:rPr>
        <w:t xml:space="preserve"> Peter 4:12-13 &amp; Acts 16:34. The </w:t>
      </w:r>
      <w:r w:rsidRPr="007A5DD8">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7A5DD8">
        <w:rPr>
          <w:sz w:val="24"/>
          <w:szCs w:val="24"/>
          <w:vertAlign w:val="superscript"/>
        </w:rPr>
        <w:t>st</w:t>
      </w:r>
      <w:r w:rsidRPr="007A5DD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7A5DD8">
        <w:rPr>
          <w:sz w:val="24"/>
          <w:szCs w:val="24"/>
          <w:vertAlign w:val="superscript"/>
        </w:rPr>
        <w:t>nd</w:t>
      </w:r>
      <w:r w:rsidRPr="007A5DD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7A5DD8">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7A5DD8">
        <w:rPr>
          <w:sz w:val="24"/>
          <w:szCs w:val="24"/>
          <w:vertAlign w:val="superscript"/>
        </w:rPr>
        <w:t>st</w:t>
      </w:r>
      <w:r w:rsidRPr="007A5DD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7A5DD8">
        <w:rPr>
          <w:sz w:val="24"/>
          <w:szCs w:val="24"/>
          <w:vertAlign w:val="superscript"/>
        </w:rPr>
        <w:t>st</w:t>
      </w:r>
      <w:r w:rsidRPr="007A5DD8">
        <w:rPr>
          <w:sz w:val="24"/>
          <w:szCs w:val="24"/>
        </w:rPr>
        <w:t xml:space="preserve"> John 3:4; 1</w:t>
      </w:r>
      <w:r w:rsidRPr="007A5DD8">
        <w:rPr>
          <w:sz w:val="24"/>
          <w:szCs w:val="24"/>
          <w:vertAlign w:val="superscript"/>
        </w:rPr>
        <w:t>st</w:t>
      </w:r>
      <w:r w:rsidRPr="007A5DD8">
        <w:rPr>
          <w:sz w:val="24"/>
          <w:szCs w:val="24"/>
        </w:rPr>
        <w:t xml:space="preserve"> Timothy 1:9-10 &amp; Romans 3:20; 5:20. Human Beings cannot fulfill the Law by their </w:t>
      </w:r>
      <w:r w:rsidRPr="007A5DD8">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7A5DD8">
        <w:rPr>
          <w:sz w:val="24"/>
          <w:szCs w:val="24"/>
          <w:vertAlign w:val="superscript"/>
        </w:rPr>
        <w:t>st</w:t>
      </w:r>
      <w:r w:rsidRPr="007A5DD8">
        <w:rPr>
          <w:sz w:val="24"/>
          <w:szCs w:val="24"/>
        </w:rPr>
        <w:t xml:space="preserve"> Timothy 1:8; 1</w:t>
      </w:r>
      <w:r w:rsidRPr="007A5DD8">
        <w:rPr>
          <w:sz w:val="24"/>
          <w:szCs w:val="24"/>
          <w:vertAlign w:val="superscript"/>
        </w:rPr>
        <w:t>st</w:t>
      </w:r>
      <w:r w:rsidRPr="007A5DD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7A5DD8">
        <w:rPr>
          <w:sz w:val="24"/>
          <w:szCs w:val="24"/>
          <w:vertAlign w:val="superscript"/>
        </w:rPr>
        <w:t>nd</w:t>
      </w:r>
      <w:r w:rsidRPr="007A5DD8">
        <w:rPr>
          <w:sz w:val="24"/>
          <w:szCs w:val="24"/>
        </w:rPr>
        <w:t xml:space="preserve"> Corinthians 3:3-6; 13-18; 1</w:t>
      </w:r>
      <w:r w:rsidRPr="007A5DD8">
        <w:rPr>
          <w:sz w:val="24"/>
          <w:szCs w:val="24"/>
          <w:vertAlign w:val="superscript"/>
        </w:rPr>
        <w:t>st</w:t>
      </w:r>
      <w:r w:rsidRPr="007A5DD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7A5DD8">
        <w:rPr>
          <w:sz w:val="24"/>
          <w:szCs w:val="24"/>
          <w:vertAlign w:val="superscript"/>
        </w:rPr>
        <w:t>st</w:t>
      </w:r>
      <w:r w:rsidRPr="007A5DD8">
        <w:rPr>
          <w:sz w:val="24"/>
          <w:szCs w:val="24"/>
        </w:rPr>
        <w:t xml:space="preserve"> Samuel 15:22-23 &amp; Psalms 51:16-17.                      </w:t>
      </w:r>
    </w:p>
    <w:p w:rsidR="00562E7F" w:rsidRPr="007A5DD8" w:rsidRDefault="00562E7F" w:rsidP="00562E7F">
      <w:pPr>
        <w:spacing w:line="480" w:lineRule="auto"/>
        <w:jc w:val="center"/>
        <w:rPr>
          <w:b/>
          <w:sz w:val="24"/>
          <w:szCs w:val="24"/>
        </w:rPr>
      </w:pPr>
      <w:r w:rsidRPr="007A5DD8">
        <w:rPr>
          <w:b/>
          <w:sz w:val="24"/>
          <w:szCs w:val="24"/>
        </w:rPr>
        <w:t>Holy Endurance &amp; Holy Stamina</w:t>
      </w:r>
    </w:p>
    <w:p w:rsidR="00562E7F" w:rsidRPr="007A5DD8" w:rsidRDefault="00562E7F" w:rsidP="00562E7F">
      <w:pPr>
        <w:spacing w:line="480" w:lineRule="auto"/>
        <w:jc w:val="both"/>
        <w:rPr>
          <w:sz w:val="24"/>
          <w:szCs w:val="24"/>
        </w:rPr>
      </w:pPr>
      <w:r w:rsidRPr="007A5DD8">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7A5DD8">
        <w:rPr>
          <w:sz w:val="24"/>
          <w:szCs w:val="24"/>
          <w:vertAlign w:val="superscript"/>
        </w:rPr>
        <w:t>st</w:t>
      </w:r>
      <w:r w:rsidRPr="007A5DD8">
        <w:rPr>
          <w:sz w:val="24"/>
          <w:szCs w:val="24"/>
        </w:rPr>
        <w:t xml:space="preserve"> Peter 2:20; Revelation 13:10; 2</w:t>
      </w:r>
      <w:r w:rsidRPr="007A5DD8">
        <w:rPr>
          <w:sz w:val="24"/>
          <w:szCs w:val="24"/>
          <w:vertAlign w:val="superscript"/>
        </w:rPr>
        <w:t>nd</w:t>
      </w:r>
      <w:r w:rsidRPr="007A5DD8">
        <w:rPr>
          <w:sz w:val="24"/>
          <w:szCs w:val="24"/>
        </w:rPr>
        <w:t xml:space="preserve"> Timothy 2:3; 1</w:t>
      </w:r>
      <w:r w:rsidRPr="007A5DD8">
        <w:rPr>
          <w:sz w:val="24"/>
          <w:szCs w:val="24"/>
          <w:vertAlign w:val="superscript"/>
        </w:rPr>
        <w:t>st</w:t>
      </w:r>
      <w:r w:rsidRPr="007A5DD8">
        <w:rPr>
          <w:sz w:val="24"/>
          <w:szCs w:val="24"/>
        </w:rPr>
        <w:t xml:space="preserve"> Timothy 6:11; Ephesians 4:14; Job 17:9; Joshua 23:8; Deuteronomy 5:32; Galatians 6:9 &amp; Acts 11:23; 13:43; 14:22.  Endurance is a hallmark of a true Christian Profession is in 2</w:t>
      </w:r>
      <w:r w:rsidRPr="007A5DD8">
        <w:rPr>
          <w:sz w:val="24"/>
          <w:szCs w:val="24"/>
          <w:vertAlign w:val="superscript"/>
        </w:rPr>
        <w:t>nd</w:t>
      </w:r>
      <w:r w:rsidRPr="007A5DD8">
        <w:rPr>
          <w:sz w:val="24"/>
          <w:szCs w:val="24"/>
        </w:rPr>
        <w:t xml:space="preserve"> Timothy 2:12; Mark 13:13; Matthew 10:22; Luke 9:62 &amp; Acts 20:24. Christian Endurance originates with God is in Romans 15:5; 2</w:t>
      </w:r>
      <w:r w:rsidRPr="007A5DD8">
        <w:rPr>
          <w:sz w:val="24"/>
          <w:szCs w:val="24"/>
          <w:vertAlign w:val="superscript"/>
        </w:rPr>
        <w:t>nd</w:t>
      </w:r>
      <w:r w:rsidRPr="007A5DD8">
        <w:rPr>
          <w:sz w:val="24"/>
          <w:szCs w:val="24"/>
        </w:rPr>
        <w:t xml:space="preserve"> Corinthians 1:8-9; Colossians 1:10-11 &amp; 2</w:t>
      </w:r>
      <w:r w:rsidRPr="007A5DD8">
        <w:rPr>
          <w:sz w:val="24"/>
          <w:szCs w:val="24"/>
          <w:vertAlign w:val="superscript"/>
        </w:rPr>
        <w:t>nd</w:t>
      </w:r>
      <w:r w:rsidRPr="007A5DD8">
        <w:rPr>
          <w:sz w:val="24"/>
          <w:szCs w:val="24"/>
        </w:rPr>
        <w:t xml:space="preserve"> Thessalonians 3:5. Christian Endurance concerns standing firm to God in 1</w:t>
      </w:r>
      <w:r w:rsidRPr="007A5DD8">
        <w:rPr>
          <w:sz w:val="24"/>
          <w:szCs w:val="24"/>
          <w:vertAlign w:val="superscript"/>
        </w:rPr>
        <w:t>st</w:t>
      </w:r>
      <w:r w:rsidRPr="007A5DD8">
        <w:rPr>
          <w:sz w:val="24"/>
          <w:szCs w:val="24"/>
        </w:rPr>
        <w:t xml:space="preserve"> Corinthians 15:58; Galatians 5:1; Philippians 1:27; 4:1; 2</w:t>
      </w:r>
      <w:r w:rsidRPr="007A5DD8">
        <w:rPr>
          <w:sz w:val="24"/>
          <w:szCs w:val="24"/>
          <w:vertAlign w:val="superscript"/>
        </w:rPr>
        <w:t>nd</w:t>
      </w:r>
      <w:r w:rsidRPr="007A5DD8">
        <w:rPr>
          <w:sz w:val="24"/>
          <w:szCs w:val="24"/>
        </w:rPr>
        <w:t xml:space="preserve"> Timothy 3:14; 4:5 &amp; 2</w:t>
      </w:r>
      <w:r w:rsidRPr="007A5DD8">
        <w:rPr>
          <w:sz w:val="24"/>
          <w:szCs w:val="24"/>
          <w:vertAlign w:val="superscript"/>
        </w:rPr>
        <w:t>nd</w:t>
      </w:r>
      <w:r w:rsidRPr="007A5DD8">
        <w:rPr>
          <w:sz w:val="24"/>
          <w:szCs w:val="24"/>
        </w:rPr>
        <w:t xml:space="preserve"> Thessalonians 2:15. The results of endurance: The Protection is in Revelation 3:10 &amp; 2</w:t>
      </w:r>
      <w:r w:rsidRPr="007A5DD8">
        <w:rPr>
          <w:sz w:val="24"/>
          <w:szCs w:val="24"/>
          <w:vertAlign w:val="superscript"/>
        </w:rPr>
        <w:t>nd</w:t>
      </w:r>
      <w:r w:rsidRPr="007A5DD8">
        <w:rPr>
          <w:sz w:val="24"/>
          <w:szCs w:val="24"/>
        </w:rPr>
        <w:t xml:space="preserve"> Thessalonians 3:3-4. The Salvation is in Hebrews 10:36; 12:7-9; 2</w:t>
      </w:r>
      <w:r w:rsidRPr="007A5DD8">
        <w:rPr>
          <w:sz w:val="24"/>
          <w:szCs w:val="24"/>
          <w:vertAlign w:val="superscript"/>
        </w:rPr>
        <w:t>nd</w:t>
      </w:r>
      <w:r w:rsidRPr="007A5DD8">
        <w:rPr>
          <w:sz w:val="24"/>
          <w:szCs w:val="24"/>
        </w:rPr>
        <w:t xml:space="preserve"> Timothy 2:10; 1</w:t>
      </w:r>
      <w:r w:rsidRPr="007A5DD8">
        <w:rPr>
          <w:sz w:val="24"/>
          <w:szCs w:val="24"/>
          <w:vertAlign w:val="superscript"/>
        </w:rPr>
        <w:t>st</w:t>
      </w:r>
      <w:r w:rsidRPr="007A5DD8">
        <w:rPr>
          <w:sz w:val="24"/>
          <w:szCs w:val="24"/>
        </w:rPr>
        <w:t xml:space="preserve"> Timothy 4:16; Romans 2:7; 15:4 &amp; James 1:12. Spiritual Fruit is in James 1:4; Romans 5:3-5 &amp; Luke 8:15. The encouragement for others is in Revelation 1:9; Hebrews 12:1-3; 2</w:t>
      </w:r>
      <w:r w:rsidRPr="007A5DD8">
        <w:rPr>
          <w:sz w:val="24"/>
          <w:szCs w:val="24"/>
          <w:vertAlign w:val="superscript"/>
        </w:rPr>
        <w:t>nd</w:t>
      </w:r>
      <w:r w:rsidRPr="007A5DD8">
        <w:rPr>
          <w:sz w:val="24"/>
          <w:szCs w:val="24"/>
        </w:rPr>
        <w:t xml:space="preserve"> Corinthians 1:6 &amp; 1</w:t>
      </w:r>
      <w:r w:rsidRPr="007A5DD8">
        <w:rPr>
          <w:sz w:val="24"/>
          <w:szCs w:val="24"/>
          <w:vertAlign w:val="superscript"/>
        </w:rPr>
        <w:t>st</w:t>
      </w:r>
      <w:r w:rsidRPr="007A5DD8">
        <w:rPr>
          <w:sz w:val="24"/>
          <w:szCs w:val="24"/>
        </w:rPr>
        <w:t xml:space="preserve"> Peter 5:9. The examples of endurance are in Revelation 2:3; James 5:11; 2</w:t>
      </w:r>
      <w:r w:rsidRPr="007A5DD8">
        <w:rPr>
          <w:sz w:val="24"/>
          <w:szCs w:val="24"/>
          <w:vertAlign w:val="superscript"/>
        </w:rPr>
        <w:t>nd</w:t>
      </w:r>
      <w:r w:rsidRPr="007A5DD8">
        <w:rPr>
          <w:sz w:val="24"/>
          <w:szCs w:val="24"/>
        </w:rPr>
        <w:t xml:space="preserve"> Timothy 3:10-11; 2</w:t>
      </w:r>
      <w:r w:rsidRPr="007A5DD8">
        <w:rPr>
          <w:sz w:val="24"/>
          <w:szCs w:val="24"/>
          <w:vertAlign w:val="superscript"/>
        </w:rPr>
        <w:t>nd</w:t>
      </w:r>
      <w:r w:rsidRPr="007A5DD8">
        <w:rPr>
          <w:sz w:val="24"/>
          <w:szCs w:val="24"/>
        </w:rPr>
        <w:t xml:space="preserve"> Thessalonians 1:4; 1</w:t>
      </w:r>
      <w:r w:rsidRPr="007A5DD8">
        <w:rPr>
          <w:sz w:val="24"/>
          <w:szCs w:val="24"/>
          <w:vertAlign w:val="superscript"/>
        </w:rPr>
        <w:t>st</w:t>
      </w:r>
      <w:r w:rsidRPr="007A5DD8">
        <w:rPr>
          <w:sz w:val="24"/>
          <w:szCs w:val="24"/>
        </w:rPr>
        <w:t xml:space="preserve"> Thessalonians 1:3; 1</w:t>
      </w:r>
      <w:r w:rsidRPr="007A5DD8">
        <w:rPr>
          <w:sz w:val="24"/>
          <w:szCs w:val="24"/>
          <w:vertAlign w:val="superscript"/>
        </w:rPr>
        <w:t>st</w:t>
      </w:r>
      <w:r w:rsidRPr="007A5DD8">
        <w:rPr>
          <w:sz w:val="24"/>
          <w:szCs w:val="24"/>
        </w:rPr>
        <w:t xml:space="preserve"> Corinthians 4:12 &amp; Psalms 123:3-4. The Biblical Definition of Stamina is the capacity of endurance. In 2</w:t>
      </w:r>
      <w:r w:rsidRPr="007A5DD8">
        <w:rPr>
          <w:sz w:val="24"/>
          <w:szCs w:val="24"/>
          <w:vertAlign w:val="superscript"/>
        </w:rPr>
        <w:t>nd</w:t>
      </w:r>
      <w:r w:rsidRPr="007A5DD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7A5DD8">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7A5DD8" w:rsidRDefault="00562E7F" w:rsidP="00562E7F">
      <w:pPr>
        <w:spacing w:line="480" w:lineRule="auto"/>
        <w:jc w:val="center"/>
        <w:rPr>
          <w:b/>
          <w:sz w:val="24"/>
          <w:szCs w:val="24"/>
        </w:rPr>
      </w:pPr>
      <w:r w:rsidRPr="007A5DD8">
        <w:rPr>
          <w:b/>
          <w:sz w:val="24"/>
          <w:szCs w:val="24"/>
        </w:rPr>
        <w:t>Holy Strength &amp; Holy Merciful Grace</w:t>
      </w:r>
    </w:p>
    <w:p w:rsidR="00562E7F" w:rsidRPr="007A5DD8" w:rsidRDefault="00562E7F" w:rsidP="00562E7F">
      <w:pPr>
        <w:spacing w:line="480" w:lineRule="auto"/>
        <w:jc w:val="both"/>
        <w:rPr>
          <w:sz w:val="24"/>
          <w:szCs w:val="24"/>
        </w:rPr>
      </w:pPr>
      <w:r w:rsidRPr="007A5DD8">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7A5DD8">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7A5DD8">
        <w:rPr>
          <w:sz w:val="24"/>
          <w:szCs w:val="24"/>
          <w:vertAlign w:val="superscript"/>
        </w:rPr>
        <w:t>st</w:t>
      </w:r>
      <w:r w:rsidRPr="007A5DD8">
        <w:rPr>
          <w:sz w:val="24"/>
          <w:szCs w:val="24"/>
        </w:rPr>
        <w:t xml:space="preserve"> Corinthians 1:25-27; Judges 7:4-7 &amp; 2</w:t>
      </w:r>
      <w:r w:rsidRPr="007A5DD8">
        <w:rPr>
          <w:sz w:val="24"/>
          <w:szCs w:val="24"/>
          <w:vertAlign w:val="superscript"/>
        </w:rPr>
        <w:t>nd</w:t>
      </w:r>
      <w:r w:rsidRPr="007A5DD8">
        <w:rPr>
          <w:sz w:val="24"/>
          <w:szCs w:val="24"/>
        </w:rPr>
        <w:t xml:space="preserve"> Corinthians 12:9-10; 13:4. In Judgment is in Revelation 6:12-14, 15-17; 18:8; 2</w:t>
      </w:r>
      <w:r w:rsidRPr="007A5DD8">
        <w:rPr>
          <w:sz w:val="24"/>
          <w:szCs w:val="24"/>
          <w:vertAlign w:val="superscript"/>
        </w:rPr>
        <w:t>nd</w:t>
      </w:r>
      <w:r w:rsidRPr="007A5DD8">
        <w:rPr>
          <w:sz w:val="24"/>
          <w:szCs w:val="24"/>
        </w:rPr>
        <w:t xml:space="preserve"> Peter 3:7; Habakkuk 3:12; 2</w:t>
      </w:r>
      <w:r w:rsidRPr="007A5DD8">
        <w:rPr>
          <w:sz w:val="24"/>
          <w:szCs w:val="24"/>
          <w:vertAlign w:val="superscript"/>
        </w:rPr>
        <w:t>nd</w:t>
      </w:r>
      <w:r w:rsidRPr="007A5DD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7A5DD8">
        <w:rPr>
          <w:sz w:val="24"/>
          <w:szCs w:val="24"/>
          <w:vertAlign w:val="superscript"/>
        </w:rPr>
        <w:t>nd</w:t>
      </w:r>
      <w:r w:rsidRPr="007A5DD8">
        <w:rPr>
          <w:sz w:val="24"/>
          <w:szCs w:val="24"/>
        </w:rPr>
        <w:t xml:space="preserve"> Thessalonians 2:16-17; 1</w:t>
      </w:r>
      <w:r w:rsidRPr="007A5DD8">
        <w:rPr>
          <w:sz w:val="24"/>
          <w:szCs w:val="24"/>
          <w:vertAlign w:val="superscript"/>
        </w:rPr>
        <w:t>st</w:t>
      </w:r>
      <w:r w:rsidRPr="007A5DD8">
        <w:rPr>
          <w:sz w:val="24"/>
          <w:szCs w:val="24"/>
        </w:rPr>
        <w:t xml:space="preserve"> Timothy 1:12; 2</w:t>
      </w:r>
      <w:r w:rsidRPr="007A5DD8">
        <w:rPr>
          <w:sz w:val="24"/>
          <w:szCs w:val="24"/>
          <w:vertAlign w:val="superscript"/>
        </w:rPr>
        <w:t>nd</w:t>
      </w:r>
      <w:r w:rsidRPr="007A5DD8">
        <w:rPr>
          <w:sz w:val="24"/>
          <w:szCs w:val="24"/>
        </w:rPr>
        <w:t xml:space="preserve"> Timothy 1:7; Judges 16:3, 6, 18-20; Psalms 68:35; Isaiah 40:29-31; Luke 24:49 &amp; Acts 1:8. Spiritual Strength comes from the promise of His presence in Joshua 1:9; Deuteronomy 31:7-8; Psalms 119:28; Isaiah 41:10; Jeremiah 1:8; 2</w:t>
      </w:r>
      <w:r w:rsidRPr="007A5DD8">
        <w:rPr>
          <w:sz w:val="24"/>
          <w:szCs w:val="24"/>
          <w:vertAlign w:val="superscript"/>
        </w:rPr>
        <w:t>nd</w:t>
      </w:r>
      <w:r w:rsidRPr="007A5DD8">
        <w:rPr>
          <w:sz w:val="24"/>
          <w:szCs w:val="24"/>
        </w:rPr>
        <w:t xml:space="preserve"> Timothy 4:17 &amp; Haggai 2:4. Spiritual Strength comes from realization of His grace in Hebrews 13:9; 1</w:t>
      </w:r>
      <w:r w:rsidRPr="007A5DD8">
        <w:rPr>
          <w:sz w:val="24"/>
          <w:szCs w:val="24"/>
          <w:vertAlign w:val="superscript"/>
        </w:rPr>
        <w:t>st</w:t>
      </w:r>
      <w:r w:rsidRPr="007A5DD8">
        <w:rPr>
          <w:sz w:val="24"/>
          <w:szCs w:val="24"/>
        </w:rPr>
        <w:t xml:space="preserve"> Corinthians 15:10; 2</w:t>
      </w:r>
      <w:r w:rsidRPr="007A5DD8">
        <w:rPr>
          <w:sz w:val="24"/>
          <w:szCs w:val="24"/>
          <w:vertAlign w:val="superscript"/>
        </w:rPr>
        <w:t>nd</w:t>
      </w:r>
      <w:r w:rsidRPr="007A5DD8">
        <w:rPr>
          <w:sz w:val="24"/>
          <w:szCs w:val="24"/>
        </w:rPr>
        <w:t xml:space="preserve"> Timothy 2:1 &amp; Acts 20:32. Spiritual Strength comes through the Holy Spirit in Ephesians 3:7, 16; Judges 14:6; Zechariah 4:6-7 &amp; Luke 4:14. Overcoming strength </w:t>
      </w:r>
      <w:r w:rsidRPr="007A5DD8">
        <w:rPr>
          <w:sz w:val="24"/>
          <w:szCs w:val="24"/>
        </w:rPr>
        <w:lastRenderedPageBreak/>
        <w:t>is usually veiled in weakness in Hebrews 11:32-38; 2</w:t>
      </w:r>
      <w:r w:rsidRPr="007A5DD8">
        <w:rPr>
          <w:sz w:val="24"/>
          <w:szCs w:val="24"/>
          <w:vertAlign w:val="superscript"/>
        </w:rPr>
        <w:t>nd</w:t>
      </w:r>
      <w:r w:rsidRPr="007A5DD8">
        <w:rPr>
          <w:sz w:val="24"/>
          <w:szCs w:val="24"/>
        </w:rPr>
        <w:t xml:space="preserve"> Corinthians 4:8-12; 12:7-10; Psalms 8:2; Colossians 2:15 &amp; Acts 14:19-20. The Aspects of Spiritual Strength: Humility and gentleness is in Matthew 11:29; Numbers 12:3 &amp; 1</w:t>
      </w:r>
      <w:r w:rsidRPr="007A5DD8">
        <w:rPr>
          <w:sz w:val="24"/>
          <w:szCs w:val="24"/>
          <w:vertAlign w:val="superscript"/>
        </w:rPr>
        <w:t>st</w:t>
      </w:r>
      <w:r w:rsidRPr="007A5DD8">
        <w:rPr>
          <w:sz w:val="24"/>
          <w:szCs w:val="24"/>
        </w:rPr>
        <w:t xml:space="preserve"> Thessalonians 2:6-8, 11-12. Sure dependence upon God is in Hebrews 13:6; Galatians 6:14; 1</w:t>
      </w:r>
      <w:r w:rsidRPr="007A5DD8">
        <w:rPr>
          <w:sz w:val="24"/>
          <w:szCs w:val="24"/>
          <w:vertAlign w:val="superscript"/>
        </w:rPr>
        <w:t>st</w:t>
      </w:r>
      <w:r w:rsidRPr="007A5DD8">
        <w:rPr>
          <w:sz w:val="24"/>
          <w:szCs w:val="24"/>
        </w:rPr>
        <w:t xml:space="preserve"> Corinthians 1:31; Matthew 26:42; Daniel 3:16-18; Isaiah 40:29-31; 1</w:t>
      </w:r>
      <w:r w:rsidRPr="007A5DD8">
        <w:rPr>
          <w:sz w:val="24"/>
          <w:szCs w:val="24"/>
          <w:vertAlign w:val="superscript"/>
        </w:rPr>
        <w:t>st</w:t>
      </w:r>
      <w:r w:rsidRPr="007A5DD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7A5DD8">
        <w:rPr>
          <w:sz w:val="24"/>
          <w:szCs w:val="24"/>
          <w:vertAlign w:val="superscript"/>
        </w:rPr>
        <w:t>nd</w:t>
      </w:r>
      <w:r w:rsidRPr="007A5DD8">
        <w:rPr>
          <w:sz w:val="24"/>
          <w:szCs w:val="24"/>
        </w:rPr>
        <w:t xml:space="preserve"> Samuel 23:30; 1</w:t>
      </w:r>
      <w:r w:rsidRPr="007A5DD8">
        <w:rPr>
          <w:sz w:val="24"/>
          <w:szCs w:val="24"/>
          <w:vertAlign w:val="superscript"/>
        </w:rPr>
        <w:t>st</w:t>
      </w:r>
      <w:r w:rsidRPr="007A5DD8">
        <w:rPr>
          <w:sz w:val="24"/>
          <w:szCs w:val="24"/>
        </w:rPr>
        <w:t xml:space="preserve"> Chronicles 11:22. Abishai in 1</w:t>
      </w:r>
      <w:r w:rsidRPr="007A5DD8">
        <w:rPr>
          <w:sz w:val="24"/>
          <w:szCs w:val="24"/>
          <w:vertAlign w:val="superscript"/>
        </w:rPr>
        <w:t>st</w:t>
      </w:r>
      <w:r w:rsidRPr="007A5DD8">
        <w:rPr>
          <w:sz w:val="24"/>
          <w:szCs w:val="24"/>
        </w:rPr>
        <w:t xml:space="preserve"> Chronicles 11:20-21. Others in Hebrews 11:32-34. In contrast to God’s Divine Nature is Human Strength. The strength of the Ungodly: The Physical prowess in 1</w:t>
      </w:r>
      <w:r w:rsidRPr="007A5DD8">
        <w:rPr>
          <w:sz w:val="24"/>
          <w:szCs w:val="24"/>
          <w:vertAlign w:val="superscript"/>
        </w:rPr>
        <w:t>st</w:t>
      </w:r>
      <w:r w:rsidRPr="007A5DD8">
        <w:rPr>
          <w:sz w:val="24"/>
          <w:szCs w:val="24"/>
        </w:rPr>
        <w:t xml:space="preserve"> Samuel 17:4-10 &amp; Numbers 13:31-33. The Intelligence in 1</w:t>
      </w:r>
      <w:r w:rsidRPr="007A5DD8">
        <w:rPr>
          <w:sz w:val="24"/>
          <w:szCs w:val="24"/>
          <w:vertAlign w:val="superscript"/>
        </w:rPr>
        <w:t xml:space="preserve">st </w:t>
      </w:r>
      <w:r w:rsidRPr="007A5DD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7A5DD8">
        <w:rPr>
          <w:sz w:val="24"/>
          <w:szCs w:val="24"/>
          <w:vertAlign w:val="superscript"/>
        </w:rPr>
        <w:t>st</w:t>
      </w:r>
      <w:r w:rsidRPr="007A5DD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7A5DD8">
        <w:rPr>
          <w:sz w:val="24"/>
          <w:szCs w:val="24"/>
          <w:vertAlign w:val="superscript"/>
        </w:rPr>
        <w:t>st</w:t>
      </w:r>
      <w:r w:rsidRPr="007A5DD8">
        <w:rPr>
          <w:sz w:val="24"/>
          <w:szCs w:val="24"/>
        </w:rPr>
        <w:t xml:space="preserve"> Samuel 17:41-44. The Violence and Oppression in Psalms 37:14; 52:7; 73:3-8; Genesis 4:23-24; Exodus 1:11-14; 5:10-14; Judges 6:2, 6; Isaiah 5:8 &amp; James 5:4-6. The ultimate futility of Human Strength is in James 1:11; 1</w:t>
      </w:r>
      <w:r w:rsidRPr="007A5DD8">
        <w:rPr>
          <w:sz w:val="24"/>
          <w:szCs w:val="24"/>
          <w:vertAlign w:val="superscript"/>
        </w:rPr>
        <w:t>st</w:t>
      </w:r>
      <w:r w:rsidRPr="007A5DD8">
        <w:rPr>
          <w:sz w:val="24"/>
          <w:szCs w:val="24"/>
        </w:rPr>
        <w:t xml:space="preserve"> Timothy 6:7; 1</w:t>
      </w:r>
      <w:r w:rsidRPr="007A5DD8">
        <w:rPr>
          <w:sz w:val="24"/>
          <w:szCs w:val="24"/>
          <w:vertAlign w:val="superscript"/>
        </w:rPr>
        <w:t>st</w:t>
      </w:r>
      <w:r w:rsidRPr="007A5DD8">
        <w:rPr>
          <w:sz w:val="24"/>
          <w:szCs w:val="24"/>
        </w:rPr>
        <w:t xml:space="preserve"> Corinthians 1:19-20, 25; 2:6; Ecclesiastes 5:15; Isaiah 30:1-3; Psalms 49:17; 2</w:t>
      </w:r>
      <w:r w:rsidRPr="007A5DD8">
        <w:rPr>
          <w:sz w:val="24"/>
          <w:szCs w:val="24"/>
          <w:vertAlign w:val="superscript"/>
        </w:rPr>
        <w:t>nd</w:t>
      </w:r>
      <w:r w:rsidRPr="007A5DD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7A5DD8">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7A5DD8">
        <w:rPr>
          <w:sz w:val="24"/>
          <w:szCs w:val="24"/>
          <w:vertAlign w:val="superscript"/>
        </w:rPr>
        <w:t>nd</w:t>
      </w:r>
      <w:r w:rsidRPr="007A5DD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7A5DD8">
        <w:rPr>
          <w:sz w:val="24"/>
          <w:szCs w:val="24"/>
          <w:vertAlign w:val="superscript"/>
        </w:rPr>
        <w:t>nd</w:t>
      </w:r>
      <w:r w:rsidRPr="007A5DD8">
        <w:rPr>
          <w:sz w:val="24"/>
          <w:szCs w:val="24"/>
        </w:rPr>
        <w:t xml:space="preserve"> Timothy 1:9.  The Mercy of the Father Stephen is in Matthew 9:2; Mark 2:3-5; Romans 5:6-15; 1</w:t>
      </w:r>
      <w:r w:rsidRPr="007A5DD8">
        <w:rPr>
          <w:sz w:val="24"/>
          <w:szCs w:val="24"/>
          <w:vertAlign w:val="superscript"/>
        </w:rPr>
        <w:t>st</w:t>
      </w:r>
      <w:r w:rsidRPr="007A5DD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7A5DD8">
        <w:rPr>
          <w:sz w:val="24"/>
          <w:szCs w:val="24"/>
          <w:vertAlign w:val="superscript"/>
        </w:rPr>
        <w:t>nd</w:t>
      </w:r>
      <w:r w:rsidRPr="007A5DD8">
        <w:rPr>
          <w:sz w:val="24"/>
          <w:szCs w:val="24"/>
        </w:rPr>
        <w:t xml:space="preserve"> Corinthians 12:9; Ephesians 4:7; 2</w:t>
      </w:r>
      <w:r w:rsidRPr="007A5DD8">
        <w:rPr>
          <w:sz w:val="24"/>
          <w:szCs w:val="24"/>
          <w:vertAlign w:val="superscript"/>
        </w:rPr>
        <w:t>nd</w:t>
      </w:r>
      <w:r w:rsidRPr="007A5DD8">
        <w:rPr>
          <w:sz w:val="24"/>
          <w:szCs w:val="24"/>
        </w:rPr>
        <w:t xml:space="preserve"> Peter 3:18; Hebrews 4:16 &amp; 2</w:t>
      </w:r>
      <w:r w:rsidRPr="007A5DD8">
        <w:rPr>
          <w:sz w:val="24"/>
          <w:szCs w:val="24"/>
          <w:vertAlign w:val="superscript"/>
        </w:rPr>
        <w:t>nd</w:t>
      </w:r>
      <w:r w:rsidRPr="007A5DD8">
        <w:rPr>
          <w:sz w:val="24"/>
          <w:szCs w:val="24"/>
        </w:rPr>
        <w:t xml:space="preserve"> Timothy 2:1. The Prayers to the Father Stephen for the merciful grace of </w:t>
      </w:r>
      <w:r w:rsidRPr="007A5DD8">
        <w:rPr>
          <w:sz w:val="24"/>
          <w:szCs w:val="24"/>
        </w:rPr>
        <w:lastRenderedPageBreak/>
        <w:t>Jesus Christ is in Romans 1:7; 16:20; Ephesians 6:24; Philippians 4:23; 2</w:t>
      </w:r>
      <w:r w:rsidRPr="007A5DD8">
        <w:rPr>
          <w:sz w:val="24"/>
          <w:szCs w:val="24"/>
          <w:vertAlign w:val="superscript"/>
        </w:rPr>
        <w:t>nd</w:t>
      </w:r>
      <w:r w:rsidRPr="007A5DD8">
        <w:rPr>
          <w:sz w:val="24"/>
          <w:szCs w:val="24"/>
        </w:rPr>
        <w:t xml:space="preserve"> John 3; 1</w:t>
      </w:r>
      <w:r w:rsidRPr="007A5DD8">
        <w:rPr>
          <w:sz w:val="24"/>
          <w:szCs w:val="24"/>
          <w:vertAlign w:val="superscript"/>
        </w:rPr>
        <w:t>st</w:t>
      </w:r>
      <w:r w:rsidRPr="007A5DD8">
        <w:rPr>
          <w:sz w:val="24"/>
          <w:szCs w:val="24"/>
        </w:rPr>
        <w:t xml:space="preserve"> Corinthians 16:23; Revelation 22:21 &amp; Galatians 1:3; 6:18. The abundance of God’s merciful grace is in Ephesians 2:4-8; Psalms 69:13; 84:11; 102:13; Romans 2:4; 5:17; 9:23; 1</w:t>
      </w:r>
      <w:r w:rsidRPr="007A5DD8">
        <w:rPr>
          <w:sz w:val="24"/>
          <w:szCs w:val="24"/>
          <w:vertAlign w:val="superscript"/>
        </w:rPr>
        <w:t>st</w:t>
      </w:r>
      <w:r w:rsidRPr="007A5DD8">
        <w:rPr>
          <w:sz w:val="24"/>
          <w:szCs w:val="24"/>
        </w:rPr>
        <w:t xml:space="preserve"> Timothy 1:14; 2</w:t>
      </w:r>
      <w:r w:rsidRPr="007A5DD8">
        <w:rPr>
          <w:sz w:val="24"/>
          <w:szCs w:val="24"/>
          <w:vertAlign w:val="superscript"/>
        </w:rPr>
        <w:t>nd</w:t>
      </w:r>
      <w:r w:rsidRPr="007A5DD8">
        <w:rPr>
          <w:sz w:val="24"/>
          <w:szCs w:val="24"/>
        </w:rPr>
        <w:t xml:space="preserve"> Samuel 24:14 &amp; 1</w:t>
      </w:r>
      <w:r w:rsidRPr="007A5DD8">
        <w:rPr>
          <w:sz w:val="24"/>
          <w:szCs w:val="24"/>
          <w:vertAlign w:val="superscript"/>
        </w:rPr>
        <w:t>st</w:t>
      </w:r>
      <w:r w:rsidRPr="007A5DD8">
        <w:rPr>
          <w:sz w:val="24"/>
          <w:szCs w:val="24"/>
        </w:rPr>
        <w:t xml:space="preserve"> Chronicles 21:13. God’s merciful grace is always unmerited and unearned in Deuteronomy 7:7-8; 9:5-6; Daniel 9:18; Ezekiel 36:22; Ephesians 1:6; 2:8-9; 3:8 &amp; 1</w:t>
      </w:r>
      <w:r w:rsidRPr="007A5DD8">
        <w:rPr>
          <w:sz w:val="24"/>
          <w:szCs w:val="24"/>
          <w:vertAlign w:val="superscript"/>
        </w:rPr>
        <w:t>st</w:t>
      </w:r>
      <w:r w:rsidRPr="007A5DD8">
        <w:rPr>
          <w:sz w:val="24"/>
          <w:szCs w:val="24"/>
        </w:rPr>
        <w:t xml:space="preserve"> Timothy 1:14. God’s merciful grace is a source of blessing in Genesis 21:1-2; 33:11 &amp; 1</w:t>
      </w:r>
      <w:r w:rsidRPr="007A5DD8">
        <w:rPr>
          <w:sz w:val="24"/>
          <w:szCs w:val="24"/>
          <w:vertAlign w:val="superscript"/>
        </w:rPr>
        <w:t>st</w:t>
      </w:r>
      <w:r w:rsidRPr="007A5DD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7A5DD8">
        <w:rPr>
          <w:sz w:val="24"/>
          <w:szCs w:val="24"/>
          <w:vertAlign w:val="superscript"/>
        </w:rPr>
        <w:t>nd</w:t>
      </w:r>
      <w:r w:rsidRPr="007A5DD8">
        <w:rPr>
          <w:sz w:val="24"/>
          <w:szCs w:val="24"/>
        </w:rPr>
        <w:t xml:space="preserve"> Timothy 1:9-10 &amp; Romans 5:15. This is totally shown in the Cross of Jesus Christ in Romans 3:24-25; 5:8; Hebrews 2:9; Ephesians 1:7 &amp; 2</w:t>
      </w:r>
      <w:r w:rsidRPr="007A5DD8">
        <w:rPr>
          <w:sz w:val="24"/>
          <w:szCs w:val="24"/>
          <w:vertAlign w:val="superscript"/>
        </w:rPr>
        <w:t>nd</w:t>
      </w:r>
      <w:r w:rsidRPr="007A5DD8">
        <w:rPr>
          <w:sz w:val="24"/>
          <w:szCs w:val="24"/>
        </w:rPr>
        <w:t xml:space="preserve"> Peter 1:10-11. God’s merciful grace is offered to Sinners: The Punishment is withheld in Joel 2:13; Hosea 11:8; 2</w:t>
      </w:r>
      <w:r w:rsidRPr="007A5DD8">
        <w:rPr>
          <w:sz w:val="24"/>
          <w:szCs w:val="24"/>
          <w:vertAlign w:val="superscript"/>
        </w:rPr>
        <w:t>nd</w:t>
      </w:r>
      <w:r w:rsidRPr="007A5DD8">
        <w:rPr>
          <w:sz w:val="24"/>
          <w:szCs w:val="24"/>
        </w:rPr>
        <w:t xml:space="preserve"> Kings 13:22-23; Ezekiel 20:15-17 &amp; Ezra 9:13. Sinner’s prayers are heard in Psalms 6:2-3; 51:1; Habakkuk 3:2 &amp; Luke 18:13-14. The Sin is forgiven in Daniel 9:9; Isaiah 55:7; Jeremiah 3:12; 33:8; Proverbs 28:13; Psalms 32:5; 1</w:t>
      </w:r>
      <w:r w:rsidRPr="007A5DD8">
        <w:rPr>
          <w:sz w:val="24"/>
          <w:szCs w:val="24"/>
          <w:vertAlign w:val="superscript"/>
        </w:rPr>
        <w:t>st</w:t>
      </w:r>
      <w:r w:rsidRPr="007A5DD8">
        <w:rPr>
          <w:sz w:val="24"/>
          <w:szCs w:val="24"/>
        </w:rPr>
        <w:t xml:space="preserve"> John 1:9 &amp; Micah 7:18. The promises relating to the favor of God are in Leviticus 26:3, 9 &amp; Psalms 5:12; 30:5. The examples of those who seek the favor of God is in Moses in Exodus 32:11. Manasseh in 2</w:t>
      </w:r>
      <w:r w:rsidRPr="007A5DD8">
        <w:rPr>
          <w:sz w:val="24"/>
          <w:szCs w:val="24"/>
          <w:vertAlign w:val="superscript"/>
        </w:rPr>
        <w:t>nd</w:t>
      </w:r>
      <w:r w:rsidRPr="007A5DD8">
        <w:rPr>
          <w:sz w:val="24"/>
          <w:szCs w:val="24"/>
        </w:rPr>
        <w:t xml:space="preserve"> Chronicles 33:12. Nehemiah is in Nehemiah 5:19; 13:31. Jehoahaz is in 2</w:t>
      </w:r>
      <w:r w:rsidRPr="007A5DD8">
        <w:rPr>
          <w:sz w:val="24"/>
          <w:szCs w:val="24"/>
          <w:vertAlign w:val="superscript"/>
        </w:rPr>
        <w:t>nd</w:t>
      </w:r>
      <w:r w:rsidRPr="007A5DD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7A5DD8">
        <w:rPr>
          <w:sz w:val="24"/>
          <w:szCs w:val="24"/>
          <w:vertAlign w:val="superscript"/>
        </w:rPr>
        <w:t>nd</w:t>
      </w:r>
      <w:r w:rsidRPr="007A5DD8">
        <w:rPr>
          <w:sz w:val="24"/>
          <w:szCs w:val="24"/>
        </w:rPr>
        <w:t xml:space="preserve"> Corinthians 6:1-2; James 4:6; Jonah 2:8; Proverbs 3:34 &amp; Galatians 2:21. God’s grace strengthen </w:t>
      </w:r>
      <w:r w:rsidRPr="007A5DD8">
        <w:rPr>
          <w:sz w:val="24"/>
          <w:szCs w:val="24"/>
        </w:rPr>
        <w:lastRenderedPageBreak/>
        <w:t>Believers for service in Ephesians 3:7-8; 4:7, 11; 1</w:t>
      </w:r>
      <w:r w:rsidRPr="007A5DD8">
        <w:rPr>
          <w:sz w:val="24"/>
          <w:szCs w:val="24"/>
          <w:vertAlign w:val="superscript"/>
        </w:rPr>
        <w:t>st</w:t>
      </w:r>
      <w:r w:rsidRPr="007A5DD8">
        <w:rPr>
          <w:sz w:val="24"/>
          <w:szCs w:val="24"/>
        </w:rPr>
        <w:t xml:space="preserve"> Corinthians 3:10; 2</w:t>
      </w:r>
      <w:r w:rsidRPr="007A5DD8">
        <w:rPr>
          <w:sz w:val="24"/>
          <w:szCs w:val="24"/>
          <w:vertAlign w:val="superscript"/>
        </w:rPr>
        <w:t>nd</w:t>
      </w:r>
      <w:r w:rsidRPr="007A5DD8">
        <w:rPr>
          <w:sz w:val="24"/>
          <w:szCs w:val="24"/>
        </w:rPr>
        <w:t xml:space="preserve"> Corinthians 12:7-9 &amp; Galatians 1:15-16. The  illustrations of the Lord’s merciful grace is in Genesis 6:8, 22; 9:9-11; Jonah 1:1-3, 17; 2:1-3; 3:1-10 &amp; Luke 15:11-32.      </w:t>
      </w:r>
    </w:p>
    <w:p w:rsidR="00562E7F" w:rsidRPr="007A5DD8" w:rsidRDefault="00562E7F" w:rsidP="00562E7F">
      <w:pPr>
        <w:spacing w:line="480" w:lineRule="auto"/>
        <w:jc w:val="center"/>
        <w:rPr>
          <w:b/>
          <w:sz w:val="24"/>
          <w:szCs w:val="24"/>
        </w:rPr>
      </w:pPr>
      <w:r w:rsidRPr="007A5DD8">
        <w:rPr>
          <w:b/>
          <w:sz w:val="24"/>
          <w:szCs w:val="24"/>
        </w:rPr>
        <w:t>Holy Dexterity &amp; Holy Power</w:t>
      </w:r>
    </w:p>
    <w:p w:rsidR="00562E7F" w:rsidRPr="007A5DD8" w:rsidRDefault="00562E7F" w:rsidP="00562E7F">
      <w:pPr>
        <w:spacing w:line="480" w:lineRule="auto"/>
        <w:jc w:val="both"/>
        <w:rPr>
          <w:sz w:val="24"/>
          <w:szCs w:val="24"/>
        </w:rPr>
      </w:pPr>
      <w:r w:rsidRPr="007A5DD8">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7A5DD8">
        <w:rPr>
          <w:sz w:val="24"/>
          <w:szCs w:val="24"/>
          <w:vertAlign w:val="superscript"/>
        </w:rPr>
        <w:t>st</w:t>
      </w:r>
      <w:r w:rsidRPr="007A5DD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7A5DD8">
        <w:rPr>
          <w:sz w:val="24"/>
          <w:szCs w:val="24"/>
          <w:vertAlign w:val="superscript"/>
        </w:rPr>
        <w:t>nd</w:t>
      </w:r>
      <w:r w:rsidRPr="007A5DD8">
        <w:rPr>
          <w:sz w:val="24"/>
          <w:szCs w:val="24"/>
        </w:rPr>
        <w:t xml:space="preserve"> Chronicles 20:6 &amp; Daniel 4:25, 32; 5:21. God’s acts of salvation and judgment are in Exodus 15:6 &amp; Deuteronomy 26:8. All that God does for His people is in Psalms 111:6.  </w:t>
      </w:r>
    </w:p>
    <w:p w:rsidR="00562E7F" w:rsidRPr="007A5DD8" w:rsidRDefault="00562E7F" w:rsidP="00562E7F">
      <w:pPr>
        <w:spacing w:line="480" w:lineRule="auto"/>
        <w:jc w:val="center"/>
        <w:rPr>
          <w:b/>
          <w:sz w:val="24"/>
          <w:szCs w:val="24"/>
        </w:rPr>
      </w:pPr>
      <w:r w:rsidRPr="007A5DD8">
        <w:rPr>
          <w:b/>
          <w:sz w:val="24"/>
          <w:szCs w:val="24"/>
        </w:rPr>
        <w:lastRenderedPageBreak/>
        <w:t>Holy Intelligence &amp; Holy Knowledge</w:t>
      </w:r>
    </w:p>
    <w:p w:rsidR="00562E7F" w:rsidRPr="007A5DD8" w:rsidRDefault="00562E7F" w:rsidP="00562E7F">
      <w:pPr>
        <w:spacing w:line="480" w:lineRule="auto"/>
        <w:jc w:val="both"/>
        <w:rPr>
          <w:sz w:val="24"/>
          <w:szCs w:val="24"/>
        </w:rPr>
      </w:pPr>
      <w:r w:rsidRPr="007A5DD8">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7A5DD8">
        <w:rPr>
          <w:sz w:val="24"/>
          <w:szCs w:val="24"/>
          <w:vertAlign w:val="superscript"/>
        </w:rPr>
        <w:t>st</w:t>
      </w:r>
      <w:r w:rsidRPr="007A5DD8">
        <w:rPr>
          <w:sz w:val="24"/>
          <w:szCs w:val="24"/>
        </w:rPr>
        <w:t xml:space="preserve"> Samuel 17:46-47. God’s people know Him through His dealing with them is in Exodus 6:6-7; 10:2; 16:6; Deuteronomy 4:32-35; Joshua 3:10; 4:23-24 &amp; 1</w:t>
      </w:r>
      <w:r w:rsidRPr="007A5DD8">
        <w:rPr>
          <w:sz w:val="24"/>
          <w:szCs w:val="24"/>
          <w:vertAlign w:val="superscript"/>
        </w:rPr>
        <w:t>st</w:t>
      </w:r>
      <w:r w:rsidRPr="007A5DD8">
        <w:rPr>
          <w:sz w:val="24"/>
          <w:szCs w:val="24"/>
        </w:rPr>
        <w:t xml:space="preserve"> Kings 20:13, 28. God provides &amp; cares for His people is in Ezekiel 37:26-28; Isaiah 41:17-20; 45:4-6; 1</w:t>
      </w:r>
      <w:r w:rsidRPr="007A5DD8">
        <w:rPr>
          <w:sz w:val="24"/>
          <w:szCs w:val="24"/>
          <w:vertAlign w:val="superscript"/>
        </w:rPr>
        <w:t>st</w:t>
      </w:r>
      <w:r w:rsidRPr="007A5DD8">
        <w:rPr>
          <w:sz w:val="24"/>
          <w:szCs w:val="24"/>
        </w:rPr>
        <w:t xml:space="preserve"> Kings 8:56-60 &amp; Exodus 16:8. In Giving His Law is in Ezekiel 20:11-12, 19-20 &amp; Exodus 31:13. God judges &amp; restores His people is in Ezekiel 6:2-10; 7:4; 11:10-12; 12:15-16; 20:38; 36:11; 37:14; Numbers 14:34 &amp; Jeremiah 24:5-7; </w:t>
      </w:r>
      <w:r w:rsidRPr="007A5DD8">
        <w:rPr>
          <w:sz w:val="24"/>
          <w:szCs w:val="24"/>
        </w:rPr>
        <w:lastRenderedPageBreak/>
        <w:t xml:space="preserve">31:33-34. The Knowledge of God leads to confidence in Him is in Psalms 9:10; Genesis 22:8-7; Job 19:25; Psalms 18:2; 37:25; 71:5-6; Daniel 11:32 &amp; Isaiah 12:1-2.  </w:t>
      </w:r>
    </w:p>
    <w:p w:rsidR="00562E7F" w:rsidRPr="007A5DD8" w:rsidRDefault="00562E7F" w:rsidP="00562E7F">
      <w:pPr>
        <w:spacing w:line="480" w:lineRule="auto"/>
        <w:jc w:val="center"/>
        <w:rPr>
          <w:b/>
          <w:sz w:val="24"/>
          <w:szCs w:val="24"/>
        </w:rPr>
      </w:pPr>
      <w:r w:rsidRPr="007A5DD8">
        <w:rPr>
          <w:b/>
          <w:sz w:val="24"/>
          <w:szCs w:val="24"/>
        </w:rPr>
        <w:t>Holy Faith &amp; Holy Hope</w:t>
      </w:r>
    </w:p>
    <w:p w:rsidR="00562E7F" w:rsidRPr="007A5DD8" w:rsidRDefault="00562E7F" w:rsidP="00562E7F">
      <w:pPr>
        <w:spacing w:line="480" w:lineRule="auto"/>
        <w:jc w:val="both"/>
        <w:rPr>
          <w:sz w:val="24"/>
          <w:szCs w:val="24"/>
        </w:rPr>
      </w:pPr>
      <w:r w:rsidRPr="007A5DD8">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7A5DD8">
        <w:rPr>
          <w:sz w:val="24"/>
          <w:szCs w:val="24"/>
          <w:vertAlign w:val="superscript"/>
        </w:rPr>
        <w:t>nd</w:t>
      </w:r>
      <w:r w:rsidRPr="007A5DD8">
        <w:rPr>
          <w:sz w:val="24"/>
          <w:szCs w:val="24"/>
        </w:rPr>
        <w:t xml:space="preserve"> Peter 1:1-2; Romans 15:13; Psalms 42:11; John 14:1 &amp; Isaiah 26:3. Faith is necessary to avoid God’s judgment is in Psalms 118:22; Isaiah 8:14; 28:16; 1</w:t>
      </w:r>
      <w:r w:rsidRPr="007A5DD8">
        <w:rPr>
          <w:sz w:val="24"/>
          <w:szCs w:val="24"/>
          <w:vertAlign w:val="superscript"/>
        </w:rPr>
        <w:t>st</w:t>
      </w:r>
      <w:r w:rsidRPr="007A5DD8">
        <w:rPr>
          <w:sz w:val="24"/>
          <w:szCs w:val="24"/>
        </w:rPr>
        <w:t xml:space="preserve"> Peter 2:6-8; John 3:18, 36 &amp; 2</w:t>
      </w:r>
      <w:r w:rsidRPr="007A5DD8">
        <w:rPr>
          <w:sz w:val="24"/>
          <w:szCs w:val="24"/>
          <w:vertAlign w:val="superscript"/>
        </w:rPr>
        <w:t>nd</w:t>
      </w:r>
      <w:r w:rsidRPr="007A5DD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7A5DD8">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7A5DD8">
        <w:rPr>
          <w:sz w:val="24"/>
          <w:szCs w:val="24"/>
          <w:vertAlign w:val="superscript"/>
        </w:rPr>
        <w:t>st</w:t>
      </w:r>
      <w:r w:rsidRPr="007A5DD8">
        <w:rPr>
          <w:sz w:val="24"/>
          <w:szCs w:val="24"/>
        </w:rPr>
        <w:t xml:space="preserve"> Corinthians 9:10, 15; 16:7; 1</w:t>
      </w:r>
      <w:r w:rsidRPr="007A5DD8">
        <w:rPr>
          <w:sz w:val="24"/>
          <w:szCs w:val="24"/>
          <w:vertAlign w:val="superscript"/>
        </w:rPr>
        <w:t>st</w:t>
      </w:r>
      <w:r w:rsidRPr="007A5DD8">
        <w:rPr>
          <w:sz w:val="24"/>
          <w:szCs w:val="24"/>
        </w:rPr>
        <w:t xml:space="preserve"> Timothy 3:14; Esther 9:1; Luke 6:34; Acts 24:26; Romans 15:24; Philippians 2:19, 23 &amp; 2</w:t>
      </w:r>
      <w:r w:rsidRPr="007A5DD8">
        <w:rPr>
          <w:sz w:val="24"/>
          <w:szCs w:val="24"/>
          <w:vertAlign w:val="superscript"/>
        </w:rPr>
        <w:t>nd</w:t>
      </w:r>
      <w:r w:rsidRPr="007A5DD8">
        <w:rPr>
          <w:sz w:val="24"/>
          <w:szCs w:val="24"/>
        </w:rPr>
        <w:t xml:space="preserve"> Corinthians 1:13-14; 5:11; 11:1. The hope for a positive outcome is in Romans 11:14; Proverbs 19:18; Ruth 1:12; Ecclesiastes 9:4 &amp; 2</w:t>
      </w:r>
      <w:r w:rsidRPr="007A5DD8">
        <w:rPr>
          <w:sz w:val="24"/>
          <w:szCs w:val="24"/>
          <w:vertAlign w:val="superscript"/>
        </w:rPr>
        <w:t>nd</w:t>
      </w:r>
      <w:r w:rsidRPr="007A5DD8">
        <w:rPr>
          <w:sz w:val="24"/>
          <w:szCs w:val="24"/>
        </w:rPr>
        <w:t xml:space="preserve"> Kings 4:28.    </w:t>
      </w:r>
    </w:p>
    <w:p w:rsidR="00562E7F" w:rsidRPr="007A5DD8" w:rsidRDefault="00562E7F" w:rsidP="00562E7F">
      <w:pPr>
        <w:spacing w:line="480" w:lineRule="auto"/>
        <w:jc w:val="center"/>
        <w:rPr>
          <w:b/>
          <w:sz w:val="24"/>
          <w:szCs w:val="24"/>
        </w:rPr>
      </w:pPr>
      <w:r w:rsidRPr="007A5DD8">
        <w:rPr>
          <w:b/>
          <w:sz w:val="24"/>
          <w:szCs w:val="24"/>
        </w:rPr>
        <w:t>Holy Wisdom &amp; Holy Understanding</w:t>
      </w:r>
    </w:p>
    <w:p w:rsidR="00562E7F" w:rsidRPr="007A5DD8" w:rsidRDefault="00562E7F" w:rsidP="00562E7F">
      <w:pPr>
        <w:spacing w:line="480" w:lineRule="auto"/>
        <w:jc w:val="both"/>
        <w:rPr>
          <w:sz w:val="24"/>
          <w:szCs w:val="24"/>
        </w:rPr>
      </w:pPr>
      <w:r w:rsidRPr="007A5DD8">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7A5DD8">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7A5DD8">
        <w:rPr>
          <w:sz w:val="24"/>
          <w:szCs w:val="24"/>
          <w:vertAlign w:val="superscript"/>
        </w:rPr>
        <w:t>st</w:t>
      </w:r>
      <w:r w:rsidRPr="007A5DD8">
        <w:rPr>
          <w:sz w:val="24"/>
          <w:szCs w:val="24"/>
        </w:rPr>
        <w:t xml:space="preserve"> Corinthians 6:5; Luke 12:42; Matthew 24:45; Proverbs 20:26; 24:23; Psalms 37:30; 1</w:t>
      </w:r>
      <w:r w:rsidRPr="007A5DD8">
        <w:rPr>
          <w:sz w:val="24"/>
          <w:szCs w:val="24"/>
          <w:vertAlign w:val="superscript"/>
        </w:rPr>
        <w:t>st</w:t>
      </w:r>
      <w:r w:rsidRPr="007A5DD8">
        <w:rPr>
          <w:sz w:val="24"/>
          <w:szCs w:val="24"/>
        </w:rPr>
        <w:t xml:space="preserve"> Kings 3:9, 28 &amp; 2</w:t>
      </w:r>
      <w:r w:rsidRPr="007A5DD8">
        <w:rPr>
          <w:sz w:val="24"/>
          <w:szCs w:val="24"/>
          <w:vertAlign w:val="superscript"/>
        </w:rPr>
        <w:t>nd</w:t>
      </w:r>
      <w:r w:rsidRPr="007A5DD8">
        <w:rPr>
          <w:sz w:val="24"/>
          <w:szCs w:val="24"/>
        </w:rPr>
        <w:t xml:space="preserve"> Chronicles 1:10. True wisdom to govern is in Jeremiah 3:15; Isaiah 56:11; Ecclesiastes 1:16; Proverbs 8:15-16; 28:2; Psalms 2:10; 105:22; Deuteronomy 1:13; 1</w:t>
      </w:r>
      <w:r w:rsidRPr="007A5DD8">
        <w:rPr>
          <w:sz w:val="24"/>
          <w:szCs w:val="24"/>
          <w:vertAlign w:val="superscript"/>
        </w:rPr>
        <w:t>st</w:t>
      </w:r>
      <w:r w:rsidRPr="007A5DD8">
        <w:rPr>
          <w:sz w:val="24"/>
          <w:szCs w:val="24"/>
        </w:rPr>
        <w:t xml:space="preserve"> Kings 5:7; 1</w:t>
      </w:r>
      <w:r w:rsidRPr="007A5DD8">
        <w:rPr>
          <w:sz w:val="24"/>
          <w:szCs w:val="24"/>
          <w:vertAlign w:val="superscript"/>
        </w:rPr>
        <w:t>st</w:t>
      </w:r>
      <w:r w:rsidRPr="007A5DD8">
        <w:rPr>
          <w:sz w:val="24"/>
          <w:szCs w:val="24"/>
        </w:rPr>
        <w:t xml:space="preserve"> Chronicles 22:12 &amp; Acts 6:3. The wise give instruction is in Ecclesiastes 12:9; Colossians 1:28; 3:16; 1</w:t>
      </w:r>
      <w:r w:rsidRPr="007A5DD8">
        <w:rPr>
          <w:sz w:val="24"/>
          <w:szCs w:val="24"/>
          <w:vertAlign w:val="superscript"/>
        </w:rPr>
        <w:t>st</w:t>
      </w:r>
      <w:r w:rsidRPr="007A5DD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7A5DD8">
        <w:rPr>
          <w:sz w:val="24"/>
          <w:szCs w:val="24"/>
          <w:vertAlign w:val="superscript"/>
        </w:rPr>
        <w:t>st</w:t>
      </w:r>
      <w:r w:rsidRPr="007A5DD8">
        <w:rPr>
          <w:sz w:val="24"/>
          <w:szCs w:val="24"/>
        </w:rPr>
        <w:t xml:space="preserve"> Chronicles 22:12-13; 1</w:t>
      </w:r>
      <w:r w:rsidRPr="007A5DD8">
        <w:rPr>
          <w:sz w:val="24"/>
          <w:szCs w:val="24"/>
          <w:vertAlign w:val="superscript"/>
        </w:rPr>
        <w:t>st</w:t>
      </w:r>
      <w:r w:rsidRPr="007A5DD8">
        <w:rPr>
          <w:sz w:val="24"/>
          <w:szCs w:val="24"/>
        </w:rPr>
        <w:t xml:space="preserve"> Kings 3:16-28; 4:29-34; 10:4-8 &amp; 2</w:t>
      </w:r>
      <w:r w:rsidRPr="007A5DD8">
        <w:rPr>
          <w:sz w:val="24"/>
          <w:szCs w:val="24"/>
          <w:vertAlign w:val="superscript"/>
        </w:rPr>
        <w:t>nd</w:t>
      </w:r>
      <w:r w:rsidRPr="007A5DD8">
        <w:rPr>
          <w:sz w:val="24"/>
          <w:szCs w:val="24"/>
        </w:rPr>
        <w:t xml:space="preserve"> Chronicles 9:3-7. Ezra in Ezra 7:25. Paul in 2</w:t>
      </w:r>
      <w:r w:rsidRPr="007A5DD8">
        <w:rPr>
          <w:sz w:val="24"/>
          <w:szCs w:val="24"/>
          <w:vertAlign w:val="superscript"/>
        </w:rPr>
        <w:t>nd</w:t>
      </w:r>
      <w:r w:rsidRPr="007A5DD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7A5DD8">
        <w:rPr>
          <w:sz w:val="24"/>
          <w:szCs w:val="24"/>
          <w:vertAlign w:val="superscript"/>
        </w:rPr>
        <w:t>st</w:t>
      </w:r>
      <w:r w:rsidRPr="007A5DD8">
        <w:rPr>
          <w:sz w:val="24"/>
          <w:szCs w:val="24"/>
        </w:rPr>
        <w:t xml:space="preserve"> Kings 4:29 &amp; Job 38:36. The understanding of truth about God is in Romans 1:20; Proverbs 2:5; 9:10; Jeremiah 9:24; John 10:38; Isaiah 40:21, 28 &amp; 1</w:t>
      </w:r>
      <w:r w:rsidRPr="007A5DD8">
        <w:rPr>
          <w:sz w:val="24"/>
          <w:szCs w:val="24"/>
          <w:vertAlign w:val="superscript"/>
        </w:rPr>
        <w:t>st</w:t>
      </w:r>
      <w:r w:rsidRPr="007A5DD8">
        <w:rPr>
          <w:sz w:val="24"/>
          <w:szCs w:val="24"/>
        </w:rPr>
        <w:t xml:space="preserve"> John 5:20. The understanding of God’s purposes: God’s will respecting His people is in Ephesians 5:17 &amp; Colossians 1:9. God’s purposes </w:t>
      </w:r>
      <w:r w:rsidRPr="007A5DD8">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7A5DD8">
        <w:rPr>
          <w:sz w:val="24"/>
          <w:szCs w:val="24"/>
          <w:vertAlign w:val="superscript"/>
        </w:rPr>
        <w:t>st</w:t>
      </w:r>
      <w:r w:rsidRPr="007A5DD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7A5DD8">
        <w:rPr>
          <w:sz w:val="24"/>
          <w:szCs w:val="24"/>
          <w:vertAlign w:val="superscript"/>
        </w:rPr>
        <w:t>st</w:t>
      </w:r>
      <w:r w:rsidRPr="007A5DD8">
        <w:rPr>
          <w:sz w:val="24"/>
          <w:szCs w:val="24"/>
        </w:rPr>
        <w:t xml:space="preserve"> Corinthians 2:12, 14; Isaiah 11:2; John 14:26; 16:13-15; 1</w:t>
      </w:r>
      <w:r w:rsidRPr="007A5DD8">
        <w:rPr>
          <w:sz w:val="24"/>
          <w:szCs w:val="24"/>
          <w:vertAlign w:val="superscript"/>
        </w:rPr>
        <w:t>st</w:t>
      </w:r>
      <w:r w:rsidRPr="007A5DD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7A5DD8">
        <w:rPr>
          <w:sz w:val="24"/>
          <w:szCs w:val="24"/>
          <w:vertAlign w:val="superscript"/>
        </w:rPr>
        <w:t>st</w:t>
      </w:r>
      <w:r w:rsidRPr="007A5DD8">
        <w:rPr>
          <w:sz w:val="24"/>
          <w:szCs w:val="24"/>
        </w:rPr>
        <w:t xml:space="preserve"> Corinthians 13:12; Isaiah 40:13-14; 55:8-9; Proverbs 3:5; 20:24; Ecclesiastes 11:5; Job 26:14; 36:29; 37:5; 42:3. The lack of understanding spiritual truth: Not knowing God is in Deuteronomy 32:21, 28-29; Jeremiah 4:22; Romans 10:19; 1</w:t>
      </w:r>
      <w:r w:rsidRPr="007A5DD8">
        <w:rPr>
          <w:sz w:val="24"/>
          <w:szCs w:val="24"/>
          <w:vertAlign w:val="superscript"/>
        </w:rPr>
        <w:t>st</w:t>
      </w:r>
      <w:r w:rsidRPr="007A5DD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7A5DD8">
        <w:rPr>
          <w:sz w:val="24"/>
          <w:szCs w:val="24"/>
          <w:vertAlign w:val="superscript"/>
        </w:rPr>
        <w:t>st</w:t>
      </w:r>
      <w:r w:rsidRPr="007A5DD8">
        <w:rPr>
          <w:sz w:val="24"/>
          <w:szCs w:val="24"/>
        </w:rPr>
        <w:t xml:space="preserve"> Corinthians 2:8; Micah 4:12; Isaiah 5:13; 19:12 &amp; Psalms 82:5; 92:6-7. Not understanding the Father Stephen’s teachings is in Matthew 13:19: By </w:t>
      </w:r>
      <w:r w:rsidRPr="007A5DD8">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7A5DD8">
        <w:rPr>
          <w:sz w:val="24"/>
          <w:szCs w:val="24"/>
          <w:vertAlign w:val="superscript"/>
        </w:rPr>
        <w:t>st</w:t>
      </w:r>
      <w:r w:rsidRPr="007A5DD8">
        <w:rPr>
          <w:sz w:val="24"/>
          <w:szCs w:val="24"/>
        </w:rPr>
        <w:t xml:space="preserve"> Chronicles 12:32. The understanding of languages is in 1</w:t>
      </w:r>
      <w:r w:rsidRPr="007A5DD8">
        <w:rPr>
          <w:sz w:val="24"/>
          <w:szCs w:val="24"/>
          <w:vertAlign w:val="superscript"/>
        </w:rPr>
        <w:t>st</w:t>
      </w:r>
      <w:r w:rsidRPr="007A5DD8">
        <w:rPr>
          <w:sz w:val="24"/>
          <w:szCs w:val="24"/>
        </w:rPr>
        <w:t xml:space="preserve"> Corinthians 14:2; Isaiah 36:11; Psalms 81:5; Deuteronomy 28:49; Genesis 11:7 &amp; Acts 2:6. Those who have understanding: The Wise in Hosea 14:9; 1</w:t>
      </w:r>
      <w:r w:rsidRPr="007A5DD8">
        <w:rPr>
          <w:sz w:val="24"/>
          <w:szCs w:val="24"/>
          <w:vertAlign w:val="superscript"/>
        </w:rPr>
        <w:t>st</w:t>
      </w:r>
      <w:r w:rsidRPr="007A5DD8">
        <w:rPr>
          <w:sz w:val="24"/>
          <w:szCs w:val="24"/>
        </w:rPr>
        <w:t xml:space="preserve"> Kings 4:29; Proverbs 8:14 &amp; Deuteronomy 32:39. The True Leaders is in Proverbs 28:2; 2</w:t>
      </w:r>
      <w:r w:rsidRPr="007A5DD8">
        <w:rPr>
          <w:sz w:val="24"/>
          <w:szCs w:val="24"/>
          <w:vertAlign w:val="superscript"/>
        </w:rPr>
        <w:t>nd</w:t>
      </w:r>
      <w:r w:rsidRPr="007A5DD8">
        <w:rPr>
          <w:sz w:val="24"/>
          <w:szCs w:val="24"/>
        </w:rPr>
        <w:t xml:space="preserve"> Chronicles 30:22; 1</w:t>
      </w:r>
      <w:r w:rsidRPr="007A5DD8">
        <w:rPr>
          <w:sz w:val="24"/>
          <w:szCs w:val="24"/>
          <w:vertAlign w:val="superscript"/>
        </w:rPr>
        <w:t>st</w:t>
      </w:r>
      <w:r w:rsidRPr="007A5DD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7A5DD8" w:rsidRDefault="00562E7F" w:rsidP="00562E7F">
      <w:pPr>
        <w:spacing w:line="480" w:lineRule="auto"/>
        <w:jc w:val="center"/>
        <w:rPr>
          <w:b/>
          <w:sz w:val="24"/>
          <w:szCs w:val="24"/>
        </w:rPr>
      </w:pPr>
      <w:r w:rsidRPr="007A5DD8">
        <w:rPr>
          <w:b/>
          <w:sz w:val="24"/>
          <w:szCs w:val="24"/>
        </w:rPr>
        <w:t>Holy Charisma &amp; Holy Bartering Trade</w:t>
      </w:r>
    </w:p>
    <w:p w:rsidR="00562E7F" w:rsidRPr="007A5DD8" w:rsidRDefault="00562E7F" w:rsidP="00562E7F">
      <w:pPr>
        <w:spacing w:line="480" w:lineRule="auto"/>
        <w:jc w:val="both"/>
        <w:rPr>
          <w:sz w:val="24"/>
          <w:szCs w:val="24"/>
        </w:rPr>
      </w:pPr>
      <w:r w:rsidRPr="007A5DD8">
        <w:rPr>
          <w:sz w:val="24"/>
          <w:szCs w:val="24"/>
        </w:rPr>
        <w:t xml:space="preserve">Charisma allows You to barter or trade more items for more money. The higher the charisma the more money You can make to buy and sell items. The Biblical Definition of Charisma is a </w:t>
      </w:r>
      <w:r w:rsidRPr="007A5DD8">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7A5DD8">
        <w:rPr>
          <w:b/>
          <w:i/>
          <w:sz w:val="24"/>
          <w:szCs w:val="24"/>
        </w:rPr>
        <w:t>pneumatikos</w:t>
      </w:r>
      <w:r w:rsidRPr="007A5DD8">
        <w:rPr>
          <w:sz w:val="24"/>
          <w:szCs w:val="24"/>
        </w:rPr>
        <w:t xml:space="preserve"> in the Greek which are spiritual gifts. Some key verses are Romans 12:6; 1</w:t>
      </w:r>
      <w:r w:rsidRPr="007A5DD8">
        <w:rPr>
          <w:sz w:val="24"/>
          <w:szCs w:val="24"/>
          <w:vertAlign w:val="superscript"/>
        </w:rPr>
        <w:t>st</w:t>
      </w:r>
      <w:r w:rsidRPr="007A5DD8">
        <w:rPr>
          <w:sz w:val="24"/>
          <w:szCs w:val="24"/>
        </w:rPr>
        <w:t xml:space="preserve"> Corinthians 12:1, 4, 9, 28, 30-31 &amp; 1</w:t>
      </w:r>
      <w:r w:rsidRPr="007A5DD8">
        <w:rPr>
          <w:sz w:val="24"/>
          <w:szCs w:val="24"/>
          <w:vertAlign w:val="superscript"/>
        </w:rPr>
        <w:t>st</w:t>
      </w:r>
      <w:r w:rsidRPr="007A5DD8">
        <w:rPr>
          <w:sz w:val="24"/>
          <w:szCs w:val="24"/>
        </w:rPr>
        <w:t xml:space="preserve"> Peter 4:10. The Gifts of the Brother John the Holy Ghost &amp; Son Jesus is in 1</w:t>
      </w:r>
      <w:r w:rsidRPr="007A5DD8">
        <w:rPr>
          <w:sz w:val="24"/>
          <w:szCs w:val="24"/>
          <w:vertAlign w:val="superscript"/>
        </w:rPr>
        <w:t>st</w:t>
      </w:r>
      <w:r w:rsidRPr="007A5DD8">
        <w:rPr>
          <w:sz w:val="24"/>
          <w:szCs w:val="24"/>
        </w:rPr>
        <w:t xml:space="preserve"> Corinthians 12:28. The Gifts of the Brother John the Holy Ghost is in 1</w:t>
      </w:r>
      <w:r w:rsidRPr="007A5DD8">
        <w:rPr>
          <w:sz w:val="24"/>
          <w:szCs w:val="24"/>
          <w:vertAlign w:val="superscript"/>
        </w:rPr>
        <w:t>st</w:t>
      </w:r>
      <w:r w:rsidRPr="007A5DD8">
        <w:rPr>
          <w:sz w:val="24"/>
          <w:szCs w:val="24"/>
        </w:rPr>
        <w:t xml:space="preserve"> Corinthians 12:1-11. The Gifts of the Son Jesus is in Ephesians 4:11-12 &amp; 1</w:t>
      </w:r>
      <w:r w:rsidRPr="007A5DD8">
        <w:rPr>
          <w:sz w:val="24"/>
          <w:szCs w:val="24"/>
          <w:vertAlign w:val="superscript"/>
        </w:rPr>
        <w:t>st</w:t>
      </w:r>
      <w:r w:rsidRPr="007A5DD8">
        <w:rPr>
          <w:sz w:val="24"/>
          <w:szCs w:val="24"/>
        </w:rPr>
        <w:t xml:space="preserve"> Corinthians 7:7. The Gifts of the Father Stephen is in Romans 12:3-8. There are about 50 Spiritual Gifts. The Greatest Gift is Omni-Benevolence or Agape Love in 1</w:t>
      </w:r>
      <w:r w:rsidRPr="007A5DD8">
        <w:rPr>
          <w:sz w:val="24"/>
          <w:szCs w:val="24"/>
          <w:vertAlign w:val="superscript"/>
        </w:rPr>
        <w:t>st</w:t>
      </w:r>
      <w:r w:rsidRPr="007A5DD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7A5DD8">
        <w:rPr>
          <w:sz w:val="24"/>
          <w:szCs w:val="24"/>
          <w:vertAlign w:val="superscript"/>
        </w:rPr>
        <w:t>st</w:t>
      </w:r>
      <w:r w:rsidRPr="007A5DD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7A5DD8">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7A5DD8" w:rsidRDefault="00562E7F" w:rsidP="00562E7F">
      <w:pPr>
        <w:spacing w:line="480" w:lineRule="auto"/>
        <w:jc w:val="center"/>
        <w:rPr>
          <w:b/>
          <w:sz w:val="24"/>
          <w:szCs w:val="24"/>
        </w:rPr>
      </w:pPr>
      <w:r w:rsidRPr="007A5DD8">
        <w:rPr>
          <w:b/>
          <w:sz w:val="24"/>
          <w:szCs w:val="24"/>
        </w:rPr>
        <w:t>Holy Agility &amp; Holy Speed</w:t>
      </w:r>
    </w:p>
    <w:p w:rsidR="00562E7F" w:rsidRPr="007A5DD8" w:rsidRDefault="00562E7F" w:rsidP="00562E7F">
      <w:pPr>
        <w:spacing w:line="480" w:lineRule="auto"/>
        <w:jc w:val="both"/>
        <w:rPr>
          <w:sz w:val="24"/>
          <w:szCs w:val="24"/>
        </w:rPr>
      </w:pPr>
      <w:r w:rsidRPr="007A5DD8">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7A5DD8">
        <w:rPr>
          <w:sz w:val="24"/>
          <w:szCs w:val="24"/>
          <w:vertAlign w:val="superscript"/>
        </w:rPr>
        <w:t>st</w:t>
      </w:r>
      <w:r w:rsidRPr="007A5DD8">
        <w:rPr>
          <w:sz w:val="24"/>
          <w:szCs w:val="24"/>
        </w:rPr>
        <w:t xml:space="preserve"> Corinthians 9:24; Hebrews 12:1; 2</w:t>
      </w:r>
      <w:r w:rsidRPr="007A5DD8">
        <w:rPr>
          <w:sz w:val="24"/>
          <w:szCs w:val="24"/>
          <w:vertAlign w:val="superscript"/>
        </w:rPr>
        <w:t>nd</w:t>
      </w:r>
      <w:r w:rsidRPr="007A5DD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7A5DD8">
        <w:rPr>
          <w:sz w:val="24"/>
          <w:szCs w:val="24"/>
          <w:vertAlign w:val="superscript"/>
        </w:rPr>
        <w:t>st</w:t>
      </w:r>
      <w:r w:rsidRPr="007A5DD8">
        <w:rPr>
          <w:sz w:val="24"/>
          <w:szCs w:val="24"/>
        </w:rPr>
        <w:t xml:space="preserve"> Samuel </w:t>
      </w:r>
      <w:r w:rsidRPr="007A5DD8">
        <w:rPr>
          <w:sz w:val="24"/>
          <w:szCs w:val="24"/>
        </w:rPr>
        <w:lastRenderedPageBreak/>
        <w:t>17:48 declares “And it came to pass, when the Philistine arose, and came and drew nigh to meet David, that David hasted, and ran toward the Army to meet the Philistine.” In 1</w:t>
      </w:r>
      <w:r w:rsidRPr="007A5DD8">
        <w:rPr>
          <w:sz w:val="24"/>
          <w:szCs w:val="24"/>
          <w:vertAlign w:val="superscript"/>
        </w:rPr>
        <w:t>st</w:t>
      </w:r>
      <w:r w:rsidRPr="007A5DD8">
        <w:rPr>
          <w:sz w:val="24"/>
          <w:szCs w:val="24"/>
        </w:rPr>
        <w:t xml:space="preserve"> Samuel 20:38 says “And Jonathan cried after the lad, make speed, haste, stay not. And Jonathan’s lad gathered up the arrows, and came to His Master.” In 2</w:t>
      </w:r>
      <w:r w:rsidRPr="007A5DD8">
        <w:rPr>
          <w:sz w:val="24"/>
          <w:szCs w:val="24"/>
          <w:vertAlign w:val="superscript"/>
        </w:rPr>
        <w:t>nd</w:t>
      </w:r>
      <w:r w:rsidRPr="007A5DD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7A5DD8">
        <w:rPr>
          <w:sz w:val="24"/>
          <w:szCs w:val="24"/>
          <w:vertAlign w:val="superscript"/>
        </w:rPr>
        <w:t>nd</w:t>
      </w:r>
      <w:r w:rsidRPr="007A5DD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7A5DD8">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7A5DD8">
        <w:rPr>
          <w:sz w:val="24"/>
          <w:szCs w:val="24"/>
          <w:vertAlign w:val="superscript"/>
        </w:rPr>
        <w:t>st</w:t>
      </w:r>
      <w:r w:rsidRPr="007A5DD8">
        <w:rPr>
          <w:sz w:val="24"/>
          <w:szCs w:val="24"/>
        </w:rPr>
        <w:t xml:space="preserve"> Esdras 6:10 declares “And those works are done with great speed, &amp; the work foes on prosperously in their hands, and with all glory &amp; diligence it is made.” In 2</w:t>
      </w:r>
      <w:r w:rsidRPr="007A5DD8">
        <w:rPr>
          <w:sz w:val="24"/>
          <w:szCs w:val="24"/>
          <w:vertAlign w:val="superscript"/>
        </w:rPr>
        <w:t>nd</w:t>
      </w:r>
      <w:r w:rsidRPr="007A5DD8">
        <w:rPr>
          <w:sz w:val="24"/>
          <w:szCs w:val="24"/>
        </w:rPr>
        <w:t xml:space="preserve"> Esdras 5:44 declares “The answered He Me, &amp; said, ‘The Creature may not haste above the Maker, neither may the World hold them at once that shall be created therein.’” In 1</w:t>
      </w:r>
      <w:r w:rsidRPr="007A5DD8">
        <w:rPr>
          <w:sz w:val="24"/>
          <w:szCs w:val="24"/>
          <w:vertAlign w:val="superscript"/>
        </w:rPr>
        <w:t>st</w:t>
      </w:r>
      <w:r w:rsidRPr="007A5DD8">
        <w:rPr>
          <w:sz w:val="24"/>
          <w:szCs w:val="24"/>
        </w:rPr>
        <w:t xml:space="preserve"> Maccabees 2:35 tells us “So them that gave them the battle with all speed.” In 1</w:t>
      </w:r>
      <w:r w:rsidRPr="007A5DD8">
        <w:rPr>
          <w:sz w:val="24"/>
          <w:szCs w:val="24"/>
          <w:vertAlign w:val="superscript"/>
        </w:rPr>
        <w:t>st</w:t>
      </w:r>
      <w:r w:rsidRPr="007A5DD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7A5DD8">
        <w:rPr>
          <w:sz w:val="24"/>
          <w:szCs w:val="24"/>
          <w:vertAlign w:val="superscript"/>
        </w:rPr>
        <w:t>st</w:t>
      </w:r>
      <w:r w:rsidRPr="007A5DD8">
        <w:rPr>
          <w:sz w:val="24"/>
          <w:szCs w:val="24"/>
        </w:rPr>
        <w:t xml:space="preserve"> Maccabees 6:63 states “Afterward departed He in all haste, &amp; returned unto Antiochia, where He found Philip to be Master of the city: so He fought against Him, and took the city by force.” In 1</w:t>
      </w:r>
      <w:r w:rsidRPr="007A5DD8">
        <w:rPr>
          <w:sz w:val="24"/>
          <w:szCs w:val="24"/>
          <w:vertAlign w:val="superscript"/>
        </w:rPr>
        <w:t>st</w:t>
      </w:r>
      <w:r w:rsidRPr="007A5DD8">
        <w:rPr>
          <w:sz w:val="24"/>
          <w:szCs w:val="24"/>
        </w:rPr>
        <w:t xml:space="preserve"> Maccabees 11:15 </w:t>
      </w:r>
      <w:r w:rsidRPr="007A5DD8">
        <w:rPr>
          <w:sz w:val="24"/>
          <w:szCs w:val="24"/>
        </w:rPr>
        <w:lastRenderedPageBreak/>
        <w:t>says “But when Alexander heard of this, He came to War against Him: whereupon King Ptolemee brought forth His host, and met Him with a mighty power, and out Him to flight.” In 1</w:t>
      </w:r>
      <w:r w:rsidRPr="007A5DD8">
        <w:rPr>
          <w:sz w:val="24"/>
          <w:szCs w:val="24"/>
          <w:vertAlign w:val="superscript"/>
        </w:rPr>
        <w:t>st</w:t>
      </w:r>
      <w:r w:rsidRPr="007A5DD8">
        <w:rPr>
          <w:sz w:val="24"/>
          <w:szCs w:val="24"/>
        </w:rPr>
        <w:t xml:space="preserve"> Maccabees 11:72 declares “Afterwards turning again to battle, He put them to flight, and so they ran away.” In 1</w:t>
      </w:r>
      <w:r w:rsidRPr="007A5DD8">
        <w:rPr>
          <w:sz w:val="24"/>
          <w:szCs w:val="24"/>
          <w:vertAlign w:val="superscript"/>
        </w:rPr>
        <w:t>st</w:t>
      </w:r>
      <w:r w:rsidRPr="007A5DD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7A5DD8">
        <w:rPr>
          <w:sz w:val="24"/>
          <w:szCs w:val="24"/>
          <w:vertAlign w:val="superscript"/>
        </w:rPr>
        <w:t>nd</w:t>
      </w:r>
      <w:r w:rsidRPr="007A5DD8">
        <w:rPr>
          <w:sz w:val="24"/>
          <w:szCs w:val="24"/>
        </w:rPr>
        <w:t xml:space="preserve"> Maccabees 8:6, 24; 11:11; 12:27, 37; 13:19. In 2</w:t>
      </w:r>
      <w:r w:rsidRPr="007A5DD8">
        <w:rPr>
          <w:sz w:val="24"/>
          <w:szCs w:val="24"/>
          <w:vertAlign w:val="superscript"/>
        </w:rPr>
        <w:t>nd</w:t>
      </w:r>
      <w:r w:rsidRPr="007A5DD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7A5DD8">
        <w:rPr>
          <w:sz w:val="24"/>
          <w:szCs w:val="24"/>
          <w:vertAlign w:val="superscript"/>
        </w:rPr>
        <w:t>nd</w:t>
      </w:r>
      <w:r w:rsidRPr="007A5DD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7A5DD8">
        <w:rPr>
          <w:sz w:val="24"/>
          <w:szCs w:val="24"/>
          <w:vertAlign w:val="superscript"/>
        </w:rPr>
        <w:t>nd</w:t>
      </w:r>
      <w:r w:rsidRPr="007A5DD8">
        <w:rPr>
          <w:sz w:val="24"/>
          <w:szCs w:val="24"/>
        </w:rPr>
        <w:t xml:space="preserve"> Maccabees 10:23 says 1 can slew over 20,000 soldiers. In 2</w:t>
      </w:r>
      <w:r w:rsidRPr="007A5DD8">
        <w:rPr>
          <w:sz w:val="24"/>
          <w:szCs w:val="24"/>
          <w:vertAlign w:val="superscript"/>
        </w:rPr>
        <w:t>nd</w:t>
      </w:r>
      <w:r w:rsidRPr="007A5DD8">
        <w:rPr>
          <w:sz w:val="24"/>
          <w:szCs w:val="24"/>
        </w:rPr>
        <w:t xml:space="preserve"> Maccabees 11:37 states “Therefore send some with speed, that We may know what is Your mind.” In 2</w:t>
      </w:r>
      <w:r w:rsidRPr="007A5DD8">
        <w:rPr>
          <w:sz w:val="24"/>
          <w:szCs w:val="24"/>
          <w:vertAlign w:val="superscript"/>
        </w:rPr>
        <w:t>nd</w:t>
      </w:r>
      <w:r w:rsidRPr="007A5DD8">
        <w:rPr>
          <w:sz w:val="24"/>
          <w:szCs w:val="24"/>
        </w:rPr>
        <w:t xml:space="preserve"> Maccabees 14:43 declares “But missing His stroke through haste, the multitude also rushing within the doors, He ran boldly up to the wall, &amp; cast Himself down manfully among the thickest of them.” In 1</w:t>
      </w:r>
      <w:r w:rsidRPr="007A5DD8">
        <w:rPr>
          <w:sz w:val="24"/>
          <w:szCs w:val="24"/>
          <w:vertAlign w:val="superscript"/>
        </w:rPr>
        <w:t>st</w:t>
      </w:r>
      <w:r w:rsidRPr="007A5DD8">
        <w:rPr>
          <w:sz w:val="24"/>
          <w:szCs w:val="24"/>
        </w:rPr>
        <w:t xml:space="preserve"> Corinthians 9:26 states “I therefore so run, not as uncertainty, so fight I, not as One that beats the air…” in 2</w:t>
      </w:r>
      <w:r w:rsidRPr="007A5DD8">
        <w:rPr>
          <w:sz w:val="24"/>
          <w:szCs w:val="24"/>
          <w:vertAlign w:val="superscript"/>
        </w:rPr>
        <w:t>nd</w:t>
      </w:r>
      <w:r w:rsidRPr="007A5DD8">
        <w:rPr>
          <w:sz w:val="24"/>
          <w:szCs w:val="24"/>
        </w:rPr>
        <w:t xml:space="preserve"> Thessalonians 3:1 says “Finally, Brethren, Pray for Us, that the Word of the LORD may run swiftly and be glorified, just as it is with You…” In Hebrews 11:34 (NKJV) states “…quenched the </w:t>
      </w:r>
      <w:r w:rsidRPr="007A5DD8">
        <w:rPr>
          <w:sz w:val="24"/>
          <w:szCs w:val="24"/>
        </w:rPr>
        <w:lastRenderedPageBreak/>
        <w:t>violence of fire, escaped the edge of the sword, out of weakness were made strong…valiant in battle, turned to flight the armies of the aliens.” In 2</w:t>
      </w:r>
      <w:r w:rsidRPr="007A5DD8">
        <w:rPr>
          <w:sz w:val="24"/>
          <w:szCs w:val="24"/>
          <w:vertAlign w:val="superscript"/>
        </w:rPr>
        <w:t>nd</w:t>
      </w:r>
      <w:r w:rsidRPr="007A5DD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7A5DD8" w:rsidRDefault="00562E7F" w:rsidP="00562E7F">
      <w:pPr>
        <w:spacing w:line="480" w:lineRule="auto"/>
        <w:jc w:val="center"/>
        <w:rPr>
          <w:b/>
          <w:sz w:val="24"/>
          <w:szCs w:val="24"/>
        </w:rPr>
      </w:pPr>
      <w:r w:rsidRPr="007A5DD8">
        <w:rPr>
          <w:b/>
          <w:sz w:val="24"/>
          <w:szCs w:val="24"/>
        </w:rPr>
        <w:t>Holy Luck &amp; Holy Chance</w:t>
      </w:r>
    </w:p>
    <w:p w:rsidR="00562E7F" w:rsidRPr="007A5DD8" w:rsidRDefault="00562E7F" w:rsidP="00562E7F">
      <w:pPr>
        <w:spacing w:line="480" w:lineRule="auto"/>
        <w:jc w:val="both"/>
        <w:rPr>
          <w:sz w:val="24"/>
          <w:szCs w:val="24"/>
        </w:rPr>
      </w:pPr>
      <w:r w:rsidRPr="007A5DD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7A5DD8">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7A5DD8" w:rsidRDefault="00562E7F" w:rsidP="00562E7F">
      <w:pPr>
        <w:spacing w:line="480" w:lineRule="auto"/>
        <w:jc w:val="center"/>
        <w:rPr>
          <w:b/>
          <w:sz w:val="24"/>
          <w:szCs w:val="24"/>
        </w:rPr>
      </w:pPr>
      <w:r w:rsidRPr="007A5DD8">
        <w:rPr>
          <w:b/>
          <w:sz w:val="24"/>
          <w:szCs w:val="24"/>
        </w:rPr>
        <w:t xml:space="preserve">Holy Devotion &amp; Holy Faithfulness </w:t>
      </w:r>
    </w:p>
    <w:p w:rsidR="00562E7F" w:rsidRPr="007A5DD8" w:rsidRDefault="00562E7F" w:rsidP="00562E7F">
      <w:pPr>
        <w:spacing w:line="480" w:lineRule="auto"/>
        <w:jc w:val="both"/>
        <w:rPr>
          <w:sz w:val="24"/>
          <w:szCs w:val="24"/>
        </w:rPr>
      </w:pPr>
      <w:r w:rsidRPr="007A5DD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7A5DD8">
        <w:rPr>
          <w:sz w:val="24"/>
          <w:szCs w:val="24"/>
          <w:vertAlign w:val="superscript"/>
        </w:rPr>
        <w:t>nd</w:t>
      </w:r>
      <w:r w:rsidRPr="007A5DD8">
        <w:rPr>
          <w:sz w:val="24"/>
          <w:szCs w:val="24"/>
        </w:rPr>
        <w:t xml:space="preserve"> Kings 23:1-3 &amp; 2</w:t>
      </w:r>
      <w:r w:rsidRPr="007A5DD8">
        <w:rPr>
          <w:sz w:val="24"/>
          <w:szCs w:val="24"/>
          <w:vertAlign w:val="superscript"/>
        </w:rPr>
        <w:t>nd</w:t>
      </w:r>
      <w:r w:rsidRPr="007A5DD8">
        <w:rPr>
          <w:sz w:val="24"/>
          <w:szCs w:val="24"/>
        </w:rPr>
        <w:t xml:space="preserve"> Chronicles 34:29-32. The People of Judah in 2</w:t>
      </w:r>
      <w:r w:rsidRPr="007A5DD8">
        <w:rPr>
          <w:sz w:val="24"/>
          <w:szCs w:val="24"/>
          <w:vertAlign w:val="superscript"/>
        </w:rPr>
        <w:t>nd</w:t>
      </w:r>
      <w:r w:rsidRPr="007A5DD8">
        <w:rPr>
          <w:sz w:val="24"/>
          <w:szCs w:val="24"/>
        </w:rPr>
        <w:t xml:space="preserve"> Chronicles 15:12-15. The Psalmists in Psalms 27:1-4; 40:7-8; 84:2; 119:57, 135-136. Paul in 1</w:t>
      </w:r>
      <w:r w:rsidRPr="007A5DD8">
        <w:rPr>
          <w:sz w:val="24"/>
          <w:szCs w:val="24"/>
          <w:vertAlign w:val="superscript"/>
        </w:rPr>
        <w:t>st</w:t>
      </w:r>
      <w:r w:rsidRPr="007A5DD8">
        <w:rPr>
          <w:sz w:val="24"/>
          <w:szCs w:val="24"/>
        </w:rPr>
        <w:t xml:space="preserve"> Corinthians 2:2; 9:26-27; 2</w:t>
      </w:r>
      <w:r w:rsidRPr="007A5DD8">
        <w:rPr>
          <w:sz w:val="24"/>
          <w:szCs w:val="24"/>
          <w:vertAlign w:val="superscript"/>
        </w:rPr>
        <w:t>nd</w:t>
      </w:r>
      <w:r w:rsidRPr="007A5DD8">
        <w:rPr>
          <w:sz w:val="24"/>
          <w:szCs w:val="24"/>
        </w:rPr>
        <w:t xml:space="preserve"> Corinthians 1:8-10; Philippians 3:13-14 &amp; Colossians 1:24, 28-29. The examples of devotion to other people: Jonathan to David is in 1</w:t>
      </w:r>
      <w:r w:rsidRPr="007A5DD8">
        <w:rPr>
          <w:sz w:val="24"/>
          <w:szCs w:val="24"/>
          <w:vertAlign w:val="superscript"/>
        </w:rPr>
        <w:t>st</w:t>
      </w:r>
      <w:r w:rsidRPr="007A5DD8">
        <w:rPr>
          <w:sz w:val="24"/>
          <w:szCs w:val="24"/>
        </w:rPr>
        <w:t xml:space="preserve"> Samuel 19:4-5; 20:12-13, 41-42. Ruth to Naomi in Matthew 26:35; Mark 14:31; John 6:68; Ruth 1:15-17. Spouses to each other are in Ephesians 5:22-23, 28-29 &amp; Colossians 3:18-19. The Macedonian Church to Poor Christians is in 2</w:t>
      </w:r>
      <w:r w:rsidRPr="007A5DD8">
        <w:rPr>
          <w:sz w:val="24"/>
          <w:szCs w:val="24"/>
          <w:vertAlign w:val="superscript"/>
        </w:rPr>
        <w:t>nd</w:t>
      </w:r>
      <w:r w:rsidRPr="007A5DD8">
        <w:rPr>
          <w:sz w:val="24"/>
          <w:szCs w:val="24"/>
        </w:rPr>
        <w:t xml:space="preserve"> Corinthians 8:1-5. The Biblical Definition of Faithfulness is God’s perfect loyalty and consistency in being true to His name, His character and His word. In Numbers 23:19 says “God </w:t>
      </w:r>
      <w:r w:rsidRPr="007A5DD8">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7A5DD8">
        <w:rPr>
          <w:sz w:val="24"/>
          <w:szCs w:val="24"/>
          <w:vertAlign w:val="superscript"/>
        </w:rPr>
        <w:t>nd</w:t>
      </w:r>
      <w:r w:rsidRPr="007A5DD8">
        <w:rPr>
          <w:sz w:val="24"/>
          <w:szCs w:val="24"/>
        </w:rPr>
        <w:t xml:space="preserve"> Timothy 2:13 tells us “...if We are faithless, He remains faithful---for He cannot deny Himself.” God’s faithfulness to His name and character is in 2</w:t>
      </w:r>
      <w:r w:rsidRPr="007A5DD8">
        <w:rPr>
          <w:sz w:val="24"/>
          <w:szCs w:val="24"/>
          <w:vertAlign w:val="superscript"/>
        </w:rPr>
        <w:t>nd</w:t>
      </w:r>
      <w:r w:rsidRPr="007A5DD8">
        <w:rPr>
          <w:sz w:val="24"/>
          <w:szCs w:val="24"/>
        </w:rPr>
        <w:t xml:space="preserve"> Timothy 2:13; Nehemiah 9:8; Psalms 106:8; 1</w:t>
      </w:r>
      <w:r w:rsidRPr="007A5DD8">
        <w:rPr>
          <w:sz w:val="24"/>
          <w:szCs w:val="24"/>
          <w:vertAlign w:val="superscript"/>
        </w:rPr>
        <w:t>st</w:t>
      </w:r>
      <w:r w:rsidRPr="007A5DD8">
        <w:rPr>
          <w:sz w:val="24"/>
          <w:szCs w:val="24"/>
        </w:rPr>
        <w:t xml:space="preserve"> Thessalonians 5:24 &amp; Hebrews 6:13-18. The Lord’s faithfulness and truth is known through His fulfilled promises in Joshua 21:45; 23:14; 1</w:t>
      </w:r>
      <w:r w:rsidRPr="007A5DD8">
        <w:rPr>
          <w:sz w:val="24"/>
          <w:szCs w:val="24"/>
          <w:vertAlign w:val="superscript"/>
        </w:rPr>
        <w:t>st</w:t>
      </w:r>
      <w:r w:rsidRPr="007A5DD8">
        <w:rPr>
          <w:sz w:val="24"/>
          <w:szCs w:val="24"/>
        </w:rPr>
        <w:t xml:space="preserve"> Kings 8:56; 1</w:t>
      </w:r>
      <w:r w:rsidRPr="007A5DD8">
        <w:rPr>
          <w:sz w:val="24"/>
          <w:szCs w:val="24"/>
          <w:vertAlign w:val="superscript"/>
        </w:rPr>
        <w:t>st</w:t>
      </w:r>
      <w:r w:rsidRPr="007A5DD8">
        <w:rPr>
          <w:sz w:val="24"/>
          <w:szCs w:val="24"/>
        </w:rPr>
        <w:t xml:space="preserve"> Chronicles 16:15; Psalms 145:13 &amp; 2</w:t>
      </w:r>
      <w:r w:rsidRPr="007A5DD8">
        <w:rPr>
          <w:sz w:val="24"/>
          <w:szCs w:val="24"/>
          <w:vertAlign w:val="superscript"/>
        </w:rPr>
        <w:t>nd</w:t>
      </w:r>
      <w:r w:rsidRPr="007A5DD8">
        <w:rPr>
          <w:sz w:val="24"/>
          <w:szCs w:val="24"/>
        </w:rPr>
        <w:t xml:space="preserve"> Peter 3:9. The examples of fulfilled promises in God’s faithfulness are in Genesis 12:2-3; 15:4; 21:1-2; Romans 9:9; Galatians 4:28 &amp; Hebrews 6:13-15; 11:11.  </w:t>
      </w:r>
    </w:p>
    <w:p w:rsidR="00562E7F" w:rsidRPr="007A5DD8" w:rsidRDefault="00562E7F" w:rsidP="00562E7F">
      <w:pPr>
        <w:spacing w:line="480" w:lineRule="auto"/>
        <w:jc w:val="center"/>
        <w:rPr>
          <w:b/>
          <w:sz w:val="24"/>
          <w:szCs w:val="24"/>
        </w:rPr>
      </w:pPr>
      <w:r w:rsidRPr="007A5DD8">
        <w:rPr>
          <w:b/>
          <w:sz w:val="24"/>
          <w:szCs w:val="24"/>
        </w:rPr>
        <w:t>THE FATHER STEPHEN’S HOLY BOOKS &amp; OTHER MEANS</w:t>
      </w:r>
    </w:p>
    <w:p w:rsidR="00562E7F" w:rsidRPr="007A5DD8" w:rsidRDefault="00562E7F" w:rsidP="00562E7F">
      <w:pPr>
        <w:spacing w:line="480" w:lineRule="auto"/>
        <w:jc w:val="center"/>
        <w:rPr>
          <w:b/>
          <w:sz w:val="24"/>
          <w:szCs w:val="24"/>
        </w:rPr>
      </w:pPr>
      <w:r w:rsidRPr="007A5DD8">
        <w:rPr>
          <w:b/>
          <w:sz w:val="24"/>
          <w:szCs w:val="24"/>
        </w:rPr>
        <w:lastRenderedPageBreak/>
        <w:t>True Papyrus Holy Books</w:t>
      </w:r>
    </w:p>
    <w:p w:rsidR="00562E7F" w:rsidRPr="007A5DD8" w:rsidRDefault="00562E7F" w:rsidP="00562E7F">
      <w:pPr>
        <w:spacing w:line="480" w:lineRule="auto"/>
        <w:jc w:val="both"/>
        <w:rPr>
          <w:sz w:val="24"/>
          <w:szCs w:val="24"/>
        </w:rPr>
      </w:pPr>
      <w:r w:rsidRPr="007A5DD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7A5DD8">
        <w:rPr>
          <w:sz w:val="24"/>
          <w:szCs w:val="24"/>
          <w:vertAlign w:val="superscript"/>
        </w:rPr>
        <w:t>rd</w:t>
      </w:r>
      <w:r w:rsidRPr="007A5DD8">
        <w:rPr>
          <w:sz w:val="24"/>
          <w:szCs w:val="24"/>
        </w:rPr>
        <w:t xml:space="preserve"> &amp; 4</w:t>
      </w:r>
      <w:r w:rsidRPr="007A5DD8">
        <w:rPr>
          <w:sz w:val="24"/>
          <w:szCs w:val="24"/>
          <w:vertAlign w:val="superscript"/>
        </w:rPr>
        <w:t>th</w:t>
      </w:r>
      <w:r w:rsidRPr="007A5DD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7A5DD8">
        <w:rPr>
          <w:sz w:val="24"/>
          <w:szCs w:val="24"/>
          <w:vertAlign w:val="superscript"/>
        </w:rPr>
        <w:t>rd</w:t>
      </w:r>
      <w:r w:rsidRPr="007A5DD8">
        <w:rPr>
          <w:sz w:val="24"/>
          <w:szCs w:val="24"/>
        </w:rPr>
        <w:t xml:space="preserve"> Enoch. The References to Books being written is in Revelation 22:7, 9-10, 18-19; John 20:30; Nahum 1:1 &amp; Jeremiah 25:13; 30:2. The References to other Books of Scripture is in Mark 12:26; Nehemiah 13:1; Ezra 6:18; 2</w:t>
      </w:r>
      <w:r w:rsidRPr="007A5DD8">
        <w:rPr>
          <w:sz w:val="24"/>
          <w:szCs w:val="24"/>
          <w:vertAlign w:val="superscript"/>
        </w:rPr>
        <w:t>nd</w:t>
      </w:r>
      <w:r w:rsidRPr="007A5DD8">
        <w:rPr>
          <w:sz w:val="24"/>
          <w:szCs w:val="24"/>
        </w:rPr>
        <w:t xml:space="preserve"> Chronicles 35:12 &amp; Acts 1:1, 20; 7:42; 8:28. References to Books no longer available: The Book of Jashar in Joshua &amp; 2</w:t>
      </w:r>
      <w:r w:rsidRPr="007A5DD8">
        <w:rPr>
          <w:sz w:val="24"/>
          <w:szCs w:val="24"/>
          <w:vertAlign w:val="superscript"/>
        </w:rPr>
        <w:t>nd</w:t>
      </w:r>
      <w:r w:rsidRPr="007A5DD8">
        <w:rPr>
          <w:sz w:val="24"/>
          <w:szCs w:val="24"/>
        </w:rPr>
        <w:t xml:space="preserve"> Samuel 1:18. The Book of the Wars of the LORD is in Numbers 21:14. The Book of the Annals of the Kings of Israel and Judah in 2</w:t>
      </w:r>
      <w:r w:rsidRPr="007A5DD8">
        <w:rPr>
          <w:sz w:val="24"/>
          <w:szCs w:val="24"/>
          <w:vertAlign w:val="superscript"/>
        </w:rPr>
        <w:t>nd</w:t>
      </w:r>
      <w:r w:rsidRPr="007A5DD8">
        <w:rPr>
          <w:sz w:val="24"/>
          <w:szCs w:val="24"/>
        </w:rPr>
        <w:t xml:space="preserve"> Chronicles 12:15; 16:11; 20:34; 24:27; 26:22; 27:7; 32:32 &amp; 1</w:t>
      </w:r>
      <w:r w:rsidRPr="007A5DD8">
        <w:rPr>
          <w:sz w:val="24"/>
          <w:szCs w:val="24"/>
          <w:vertAlign w:val="superscript"/>
        </w:rPr>
        <w:t>st</w:t>
      </w:r>
      <w:r w:rsidRPr="007A5DD8">
        <w:rPr>
          <w:sz w:val="24"/>
          <w:szCs w:val="24"/>
        </w:rPr>
        <w:t xml:space="preserve"> Chronicles 9:1; 27:24; 29:29; 1</w:t>
      </w:r>
      <w:r w:rsidRPr="007A5DD8">
        <w:rPr>
          <w:sz w:val="24"/>
          <w:szCs w:val="24"/>
          <w:vertAlign w:val="superscript"/>
        </w:rPr>
        <w:t>st</w:t>
      </w:r>
      <w:r w:rsidRPr="007A5DD8">
        <w:rPr>
          <w:sz w:val="24"/>
          <w:szCs w:val="24"/>
        </w:rPr>
        <w:t xml:space="preserve"> Kings 11:41; 15:19, 29 &amp; 2</w:t>
      </w:r>
      <w:r w:rsidRPr="007A5DD8">
        <w:rPr>
          <w:sz w:val="24"/>
          <w:szCs w:val="24"/>
          <w:vertAlign w:val="superscript"/>
        </w:rPr>
        <w:t>nd</w:t>
      </w:r>
      <w:r w:rsidRPr="007A5DD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7A5DD8">
        <w:rPr>
          <w:b/>
          <w:i/>
          <w:sz w:val="24"/>
          <w:szCs w:val="24"/>
        </w:rPr>
        <w:t xml:space="preserve">drachmae </w:t>
      </w:r>
      <w:r w:rsidRPr="007A5DD8">
        <w:rPr>
          <w:sz w:val="24"/>
          <w:szCs w:val="24"/>
        </w:rPr>
        <w:t>or</w:t>
      </w:r>
      <w:r w:rsidRPr="007A5DD8">
        <w:rPr>
          <w:b/>
          <w:i/>
          <w:sz w:val="24"/>
          <w:szCs w:val="24"/>
        </w:rPr>
        <w:t xml:space="preserve"> drachma </w:t>
      </w:r>
      <w:r w:rsidRPr="007A5DD8">
        <w:rPr>
          <w:sz w:val="24"/>
          <w:szCs w:val="24"/>
        </w:rPr>
        <w:t xml:space="preserve">or </w:t>
      </w:r>
      <w:r w:rsidRPr="007A5DD8">
        <w:rPr>
          <w:b/>
          <w:i/>
          <w:sz w:val="24"/>
          <w:szCs w:val="24"/>
        </w:rPr>
        <w:t>drachmas</w:t>
      </w:r>
      <w:r w:rsidRPr="007A5DD8">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7A5DD8">
        <w:rPr>
          <w:sz w:val="24"/>
          <w:szCs w:val="24"/>
        </w:rPr>
        <w:lastRenderedPageBreak/>
        <w:t>8:18. Manasseh, King of Judah is in 2</w:t>
      </w:r>
      <w:r w:rsidRPr="007A5DD8">
        <w:rPr>
          <w:sz w:val="24"/>
          <w:szCs w:val="24"/>
          <w:vertAlign w:val="superscript"/>
        </w:rPr>
        <w:t>nd</w:t>
      </w:r>
      <w:r w:rsidRPr="007A5DD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7A5DD8" w:rsidRDefault="00562E7F" w:rsidP="00562E7F">
      <w:pPr>
        <w:spacing w:line="480" w:lineRule="auto"/>
        <w:jc w:val="center"/>
        <w:rPr>
          <w:b/>
          <w:sz w:val="24"/>
          <w:szCs w:val="24"/>
        </w:rPr>
      </w:pPr>
      <w:r w:rsidRPr="007A5DD8">
        <w:rPr>
          <w:b/>
          <w:sz w:val="24"/>
          <w:szCs w:val="24"/>
        </w:rPr>
        <w:t>True Papyrus Holy Parchments</w:t>
      </w:r>
    </w:p>
    <w:p w:rsidR="00562E7F" w:rsidRPr="007A5DD8" w:rsidRDefault="00562E7F" w:rsidP="00562E7F">
      <w:pPr>
        <w:spacing w:line="480" w:lineRule="auto"/>
        <w:jc w:val="both"/>
        <w:rPr>
          <w:sz w:val="24"/>
          <w:szCs w:val="24"/>
        </w:rPr>
      </w:pPr>
      <w:r w:rsidRPr="007A5DD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7A5DD8">
        <w:rPr>
          <w:b/>
          <w:i/>
          <w:sz w:val="24"/>
          <w:szCs w:val="24"/>
        </w:rPr>
        <w:t>Letter of Aristeas</w:t>
      </w:r>
      <w:r w:rsidRPr="007A5DD8">
        <w:rPr>
          <w:sz w:val="24"/>
          <w:szCs w:val="24"/>
        </w:rPr>
        <w:t xml:space="preserve"> in 176BC, this kind of special leather was mandatory for all Torah Scrolls used in public worship. The Dead Sea Scrolls were written on Parchment. Prior to the 4</w:t>
      </w:r>
      <w:r w:rsidRPr="007A5DD8">
        <w:rPr>
          <w:sz w:val="24"/>
          <w:szCs w:val="24"/>
          <w:vertAlign w:val="superscript"/>
        </w:rPr>
        <w:t>th</w:t>
      </w:r>
      <w:r w:rsidRPr="007A5DD8">
        <w:rPr>
          <w:sz w:val="24"/>
          <w:szCs w:val="24"/>
        </w:rPr>
        <w:t xml:space="preserve"> century most of the NT writings were copied on papyrus, because it was widely used &amp; cheaper. The True Parchments of God is in 2</w:t>
      </w:r>
      <w:r w:rsidRPr="007A5DD8">
        <w:rPr>
          <w:sz w:val="24"/>
          <w:szCs w:val="24"/>
          <w:vertAlign w:val="superscript"/>
        </w:rPr>
        <w:t>nd</w:t>
      </w:r>
      <w:r w:rsidRPr="007A5DD8">
        <w:rPr>
          <w:sz w:val="24"/>
          <w:szCs w:val="24"/>
        </w:rPr>
        <w:t xml:space="preserve"> Timothy 4:13.    </w:t>
      </w:r>
    </w:p>
    <w:p w:rsidR="00562E7F" w:rsidRPr="007A5DD8" w:rsidRDefault="00562E7F" w:rsidP="00562E7F">
      <w:pPr>
        <w:spacing w:line="480" w:lineRule="auto"/>
        <w:jc w:val="center"/>
        <w:rPr>
          <w:b/>
          <w:sz w:val="24"/>
          <w:szCs w:val="24"/>
        </w:rPr>
      </w:pPr>
      <w:r w:rsidRPr="007A5DD8">
        <w:rPr>
          <w:b/>
          <w:sz w:val="24"/>
          <w:szCs w:val="24"/>
        </w:rPr>
        <w:t>True Papyrus Holy Scrolls</w:t>
      </w:r>
    </w:p>
    <w:p w:rsidR="00562E7F" w:rsidRPr="007A5DD8" w:rsidRDefault="00562E7F" w:rsidP="00562E7F">
      <w:pPr>
        <w:spacing w:line="480" w:lineRule="auto"/>
        <w:jc w:val="both"/>
        <w:rPr>
          <w:sz w:val="24"/>
          <w:szCs w:val="24"/>
        </w:rPr>
      </w:pPr>
      <w:r w:rsidRPr="007A5DD8">
        <w:rPr>
          <w:sz w:val="24"/>
          <w:szCs w:val="24"/>
        </w:rPr>
        <w:lastRenderedPageBreak/>
        <w:t>The Scrolls of God which is called the Dead Sea Scrolls provide a window into the history of the Hebrew Bible at a stage when the “</w:t>
      </w:r>
      <w:r w:rsidRPr="007A5DD8">
        <w:rPr>
          <w:b/>
          <w:sz w:val="24"/>
          <w:szCs w:val="24"/>
        </w:rPr>
        <w:t>Canonical</w:t>
      </w:r>
      <w:r w:rsidRPr="007A5DD8">
        <w:rPr>
          <w:sz w:val="24"/>
          <w:szCs w:val="24"/>
        </w:rPr>
        <w:t>” Books were not permanently established. The caves at Qumran housed biblical and non-biblical scrolls, such as the sectarian scrolls of the “</w:t>
      </w:r>
      <w:r w:rsidRPr="007A5DD8">
        <w:rPr>
          <w:b/>
          <w:sz w:val="24"/>
          <w:szCs w:val="24"/>
        </w:rPr>
        <w:t>Rule of the Community</w:t>
      </w:r>
      <w:r w:rsidRPr="007A5DD8">
        <w:rPr>
          <w:sz w:val="24"/>
          <w:szCs w:val="24"/>
        </w:rPr>
        <w:t>” &amp; the “</w:t>
      </w:r>
      <w:r w:rsidRPr="007A5DD8">
        <w:rPr>
          <w:b/>
          <w:sz w:val="24"/>
          <w:szCs w:val="24"/>
        </w:rPr>
        <w:t>War Scroll</w:t>
      </w:r>
      <w:r w:rsidRPr="007A5DD8">
        <w:rPr>
          <w:sz w:val="24"/>
          <w:szCs w:val="24"/>
        </w:rPr>
        <w:t>.” The third genre of scrolls is the rewritten scriptural texts including the “</w:t>
      </w:r>
      <w:r w:rsidRPr="007A5DD8">
        <w:rPr>
          <w:b/>
          <w:sz w:val="24"/>
          <w:szCs w:val="24"/>
        </w:rPr>
        <w:t>Temple Scroll</w:t>
      </w:r>
      <w:r w:rsidRPr="007A5DD8">
        <w:rPr>
          <w:sz w:val="24"/>
          <w:szCs w:val="24"/>
        </w:rPr>
        <w:t>” and the “</w:t>
      </w:r>
      <w:r w:rsidRPr="007A5DD8">
        <w:rPr>
          <w:b/>
          <w:sz w:val="24"/>
          <w:szCs w:val="24"/>
        </w:rPr>
        <w:t>Reworked Pentateuch</w:t>
      </w:r>
      <w:r w:rsidRPr="007A5DD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7A5DD8">
        <w:rPr>
          <w:sz w:val="24"/>
          <w:szCs w:val="24"/>
          <w:vertAlign w:val="superscript"/>
        </w:rPr>
        <w:t>th</w:t>
      </w:r>
      <w:r w:rsidRPr="007A5DD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7A5DD8" w:rsidRDefault="00562E7F" w:rsidP="00562E7F">
      <w:pPr>
        <w:spacing w:line="480" w:lineRule="auto"/>
        <w:jc w:val="center"/>
        <w:rPr>
          <w:b/>
          <w:sz w:val="24"/>
          <w:szCs w:val="24"/>
        </w:rPr>
      </w:pPr>
      <w:r w:rsidRPr="007A5DD8">
        <w:rPr>
          <w:b/>
          <w:sz w:val="24"/>
          <w:szCs w:val="24"/>
        </w:rPr>
        <w:t>True Papyrus Holy Letters</w:t>
      </w:r>
    </w:p>
    <w:p w:rsidR="00562E7F" w:rsidRPr="007A5DD8" w:rsidRDefault="00562E7F" w:rsidP="00562E7F">
      <w:pPr>
        <w:spacing w:line="480" w:lineRule="auto"/>
        <w:jc w:val="both"/>
        <w:rPr>
          <w:sz w:val="24"/>
          <w:szCs w:val="24"/>
        </w:rPr>
      </w:pPr>
      <w:r w:rsidRPr="007A5DD8">
        <w:rPr>
          <w:sz w:val="24"/>
          <w:szCs w:val="24"/>
        </w:rPr>
        <w:lastRenderedPageBreak/>
        <w:t>The Letters of God is a form of written communication often used for the transfer of instruction, information and advice or important news. The Letters of Encouragement or Exhortation is in 2</w:t>
      </w:r>
      <w:r w:rsidRPr="007A5DD8">
        <w:rPr>
          <w:sz w:val="24"/>
          <w:szCs w:val="24"/>
          <w:vertAlign w:val="superscript"/>
        </w:rPr>
        <w:t>nd</w:t>
      </w:r>
      <w:r w:rsidRPr="007A5DD8">
        <w:rPr>
          <w:sz w:val="24"/>
          <w:szCs w:val="24"/>
        </w:rPr>
        <w:t xml:space="preserve"> Peter 3:1; 1</w:t>
      </w:r>
      <w:r w:rsidRPr="007A5DD8">
        <w:rPr>
          <w:sz w:val="24"/>
          <w:szCs w:val="24"/>
          <w:vertAlign w:val="superscript"/>
        </w:rPr>
        <w:t>st</w:t>
      </w:r>
      <w:r w:rsidRPr="007A5DD8">
        <w:rPr>
          <w:sz w:val="24"/>
          <w:szCs w:val="24"/>
        </w:rPr>
        <w:t xml:space="preserve"> Thessalonians 5:27; Colossians 4:16; 2</w:t>
      </w:r>
      <w:r w:rsidRPr="007A5DD8">
        <w:rPr>
          <w:sz w:val="24"/>
          <w:szCs w:val="24"/>
          <w:vertAlign w:val="superscript"/>
        </w:rPr>
        <w:t>nd</w:t>
      </w:r>
      <w:r w:rsidRPr="007A5DD8">
        <w:rPr>
          <w:sz w:val="24"/>
          <w:szCs w:val="24"/>
        </w:rPr>
        <w:t xml:space="preserve"> Corinthians 10:9-11; 1</w:t>
      </w:r>
      <w:r w:rsidRPr="007A5DD8">
        <w:rPr>
          <w:sz w:val="24"/>
          <w:szCs w:val="24"/>
          <w:vertAlign w:val="superscript"/>
        </w:rPr>
        <w:t>st</w:t>
      </w:r>
      <w:r w:rsidRPr="007A5DD8">
        <w:rPr>
          <w:sz w:val="24"/>
          <w:szCs w:val="24"/>
        </w:rPr>
        <w:t xml:space="preserve"> Corinthians 5:9; Jeremiah 29:1; Isaiah 39:1; 2</w:t>
      </w:r>
      <w:r w:rsidRPr="007A5DD8">
        <w:rPr>
          <w:sz w:val="24"/>
          <w:szCs w:val="24"/>
          <w:vertAlign w:val="superscript"/>
        </w:rPr>
        <w:t>nd</w:t>
      </w:r>
      <w:r w:rsidRPr="007A5DD8">
        <w:rPr>
          <w:sz w:val="24"/>
          <w:szCs w:val="24"/>
        </w:rPr>
        <w:t xml:space="preserve"> Chronicles 2:11; 21:12; Hebrews 13:22; Esther 9:30 &amp; Acts 15:23-31. The Letters of Authorization and Identification is in Ezra 7:11; 2</w:t>
      </w:r>
      <w:r w:rsidRPr="007A5DD8">
        <w:rPr>
          <w:sz w:val="24"/>
          <w:szCs w:val="24"/>
          <w:vertAlign w:val="superscript"/>
        </w:rPr>
        <w:t>nd</w:t>
      </w:r>
      <w:r w:rsidRPr="007A5DD8">
        <w:rPr>
          <w:sz w:val="24"/>
          <w:szCs w:val="24"/>
        </w:rPr>
        <w:t xml:space="preserve"> Kings 5:5-6; 1</w:t>
      </w:r>
      <w:r w:rsidRPr="007A5DD8">
        <w:rPr>
          <w:sz w:val="24"/>
          <w:szCs w:val="24"/>
          <w:vertAlign w:val="superscript"/>
        </w:rPr>
        <w:t>st</w:t>
      </w:r>
      <w:r w:rsidRPr="007A5DD8">
        <w:rPr>
          <w:sz w:val="24"/>
          <w:szCs w:val="24"/>
        </w:rPr>
        <w:t xml:space="preserve"> Corinthians 16:3; 2</w:t>
      </w:r>
      <w:r w:rsidRPr="007A5DD8">
        <w:rPr>
          <w:sz w:val="24"/>
          <w:szCs w:val="24"/>
          <w:vertAlign w:val="superscript"/>
        </w:rPr>
        <w:t>nd</w:t>
      </w:r>
      <w:r w:rsidRPr="007A5DD8">
        <w:rPr>
          <w:sz w:val="24"/>
          <w:szCs w:val="24"/>
        </w:rPr>
        <w:t xml:space="preserve"> Corinthians 3:1; Nehemiah 2:7-9 &amp; Acts 23:25, 33-34. The Letters of the Affairs of the Conducted State is in Esther 1:22; 2</w:t>
      </w:r>
      <w:r w:rsidRPr="007A5DD8">
        <w:rPr>
          <w:sz w:val="24"/>
          <w:szCs w:val="24"/>
          <w:vertAlign w:val="superscript"/>
        </w:rPr>
        <w:t>nd</w:t>
      </w:r>
      <w:r w:rsidRPr="007A5DD8">
        <w:rPr>
          <w:sz w:val="24"/>
          <w:szCs w:val="24"/>
        </w:rPr>
        <w:t xml:space="preserve"> Kings 10:1-3, 6-7 &amp; Ezra 5:6-7. The Letters of Worship Invitations is in 2</w:t>
      </w:r>
      <w:r w:rsidRPr="007A5DD8">
        <w:rPr>
          <w:sz w:val="24"/>
          <w:szCs w:val="24"/>
          <w:vertAlign w:val="superscript"/>
        </w:rPr>
        <w:t>nd</w:t>
      </w:r>
      <w:r w:rsidRPr="007A5DD8">
        <w:rPr>
          <w:sz w:val="24"/>
          <w:szCs w:val="24"/>
        </w:rPr>
        <w:t xml:space="preserve"> Chronicles 30:16 &amp; Esther 9:20, 26, 29. The Letters attributed to specific Authors is Paul in Romans 1:1; 1</w:t>
      </w:r>
      <w:r w:rsidRPr="007A5DD8">
        <w:rPr>
          <w:sz w:val="24"/>
          <w:szCs w:val="24"/>
          <w:vertAlign w:val="superscript"/>
        </w:rPr>
        <w:t>st</w:t>
      </w:r>
      <w:r w:rsidRPr="007A5DD8">
        <w:rPr>
          <w:sz w:val="24"/>
          <w:szCs w:val="24"/>
        </w:rPr>
        <w:t xml:space="preserve"> Corinthians 1:1 with Sosthenes, Paul with Timothy in 2</w:t>
      </w:r>
      <w:r w:rsidRPr="007A5DD8">
        <w:rPr>
          <w:sz w:val="24"/>
          <w:szCs w:val="24"/>
          <w:vertAlign w:val="superscript"/>
        </w:rPr>
        <w:t>nd</w:t>
      </w:r>
      <w:r w:rsidRPr="007A5DD8">
        <w:rPr>
          <w:sz w:val="24"/>
          <w:szCs w:val="24"/>
        </w:rPr>
        <w:t xml:space="preserve"> Corinthians 1:1; Philippians 1:1; Colossians 1:1; Philemon 1; Galatians 1:1 &amp; Ephesians 1:1, Paul with Silas and Timothy in 1</w:t>
      </w:r>
      <w:r w:rsidRPr="007A5DD8">
        <w:rPr>
          <w:sz w:val="24"/>
          <w:szCs w:val="24"/>
          <w:vertAlign w:val="superscript"/>
        </w:rPr>
        <w:t>st</w:t>
      </w:r>
      <w:r w:rsidRPr="007A5DD8">
        <w:rPr>
          <w:sz w:val="24"/>
          <w:szCs w:val="24"/>
        </w:rPr>
        <w:t xml:space="preserve"> Thessalonians 1:1; 2</w:t>
      </w:r>
      <w:r w:rsidRPr="007A5DD8">
        <w:rPr>
          <w:sz w:val="24"/>
          <w:szCs w:val="24"/>
          <w:vertAlign w:val="superscript"/>
        </w:rPr>
        <w:t>nd</w:t>
      </w:r>
      <w:r w:rsidRPr="007A5DD8">
        <w:rPr>
          <w:sz w:val="24"/>
          <w:szCs w:val="24"/>
        </w:rPr>
        <w:t xml:space="preserve"> Thessalonians 1:1; 1</w:t>
      </w:r>
      <w:r w:rsidRPr="007A5DD8">
        <w:rPr>
          <w:sz w:val="24"/>
          <w:szCs w:val="24"/>
          <w:vertAlign w:val="superscript"/>
        </w:rPr>
        <w:t>st</w:t>
      </w:r>
      <w:r w:rsidRPr="007A5DD8">
        <w:rPr>
          <w:sz w:val="24"/>
          <w:szCs w:val="24"/>
        </w:rPr>
        <w:t xml:space="preserve"> Timothy 1:1; 2</w:t>
      </w:r>
      <w:r w:rsidRPr="007A5DD8">
        <w:rPr>
          <w:sz w:val="24"/>
          <w:szCs w:val="24"/>
          <w:vertAlign w:val="superscript"/>
        </w:rPr>
        <w:t>nd</w:t>
      </w:r>
      <w:r w:rsidRPr="007A5DD8">
        <w:rPr>
          <w:sz w:val="24"/>
          <w:szCs w:val="24"/>
        </w:rPr>
        <w:t xml:space="preserve"> Timothy 1:1; Titus 1:1 &amp; 2</w:t>
      </w:r>
      <w:r w:rsidRPr="007A5DD8">
        <w:rPr>
          <w:sz w:val="24"/>
          <w:szCs w:val="24"/>
          <w:vertAlign w:val="superscript"/>
        </w:rPr>
        <w:t>nd</w:t>
      </w:r>
      <w:r w:rsidRPr="007A5DD8">
        <w:rPr>
          <w:sz w:val="24"/>
          <w:szCs w:val="24"/>
        </w:rPr>
        <w:t xml:space="preserve"> Peter 3:15-16, James in James 1:1, Peter in 1</w:t>
      </w:r>
      <w:r w:rsidRPr="007A5DD8">
        <w:rPr>
          <w:sz w:val="24"/>
          <w:szCs w:val="24"/>
          <w:vertAlign w:val="superscript"/>
        </w:rPr>
        <w:t>st</w:t>
      </w:r>
      <w:r w:rsidRPr="007A5DD8">
        <w:rPr>
          <w:sz w:val="24"/>
          <w:szCs w:val="24"/>
        </w:rPr>
        <w:t xml:space="preserve"> Peter 1:1 &amp; 2</w:t>
      </w:r>
      <w:r w:rsidRPr="007A5DD8">
        <w:rPr>
          <w:sz w:val="24"/>
          <w:szCs w:val="24"/>
          <w:vertAlign w:val="superscript"/>
        </w:rPr>
        <w:t>nd</w:t>
      </w:r>
      <w:r w:rsidRPr="007A5DD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7A5DD8">
        <w:rPr>
          <w:sz w:val="24"/>
          <w:szCs w:val="24"/>
        </w:rPr>
        <w:lastRenderedPageBreak/>
        <w:t>which concerns 2/3 of the New Testament. The Letters written by a Secretary is in 1</w:t>
      </w:r>
      <w:r w:rsidRPr="007A5DD8">
        <w:rPr>
          <w:sz w:val="24"/>
          <w:szCs w:val="24"/>
          <w:vertAlign w:val="superscript"/>
        </w:rPr>
        <w:t>st</w:t>
      </w:r>
      <w:r w:rsidRPr="007A5DD8">
        <w:rPr>
          <w:sz w:val="24"/>
          <w:szCs w:val="24"/>
        </w:rPr>
        <w:t xml:space="preserve"> Peter 5:12 &amp; Romans 16:22. The Letters of the Alphabet is in Matthew 5:18. Paul’s writing in large letters is in Galatians 6:11. In contrast to God’s Letters, is the Malicious, Threatening/Devious Letters in 2</w:t>
      </w:r>
      <w:r w:rsidRPr="007A5DD8">
        <w:rPr>
          <w:sz w:val="24"/>
          <w:szCs w:val="24"/>
          <w:vertAlign w:val="superscript"/>
        </w:rPr>
        <w:t>nd</w:t>
      </w:r>
      <w:r w:rsidRPr="007A5DD8">
        <w:rPr>
          <w:sz w:val="24"/>
          <w:szCs w:val="24"/>
        </w:rPr>
        <w:t xml:space="preserve"> Samuel 7:11; 1</w:t>
      </w:r>
      <w:r w:rsidRPr="007A5DD8">
        <w:rPr>
          <w:sz w:val="24"/>
          <w:szCs w:val="24"/>
          <w:vertAlign w:val="superscript"/>
        </w:rPr>
        <w:t>st</w:t>
      </w:r>
      <w:r w:rsidRPr="007A5DD8">
        <w:rPr>
          <w:sz w:val="24"/>
          <w:szCs w:val="24"/>
        </w:rPr>
        <w:t xml:space="preserve"> Corinthians 16:3; 2</w:t>
      </w:r>
      <w:r w:rsidRPr="007A5DD8">
        <w:rPr>
          <w:sz w:val="24"/>
          <w:szCs w:val="24"/>
          <w:vertAlign w:val="superscript"/>
        </w:rPr>
        <w:t>nd</w:t>
      </w:r>
      <w:r w:rsidRPr="007A5DD8">
        <w:rPr>
          <w:sz w:val="24"/>
          <w:szCs w:val="24"/>
        </w:rPr>
        <w:t xml:space="preserve"> Corinthians 3:1; Nehemiah 2:7-9; 2</w:t>
      </w:r>
      <w:r w:rsidRPr="007A5DD8">
        <w:rPr>
          <w:sz w:val="24"/>
          <w:szCs w:val="24"/>
          <w:vertAlign w:val="superscript"/>
        </w:rPr>
        <w:t>nd</w:t>
      </w:r>
      <w:r w:rsidRPr="007A5DD8">
        <w:rPr>
          <w:sz w:val="24"/>
          <w:szCs w:val="24"/>
        </w:rPr>
        <w:t xml:space="preserve"> Kings 5:5-6 &amp; Acts 23:25, 33-34. </w:t>
      </w:r>
    </w:p>
    <w:p w:rsidR="00562E7F" w:rsidRPr="007A5DD8" w:rsidRDefault="00562E7F" w:rsidP="00562E7F">
      <w:pPr>
        <w:spacing w:line="480" w:lineRule="auto"/>
        <w:jc w:val="both"/>
        <w:rPr>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7A5DD8" w:rsidRDefault="00562E7F" w:rsidP="00562E7F">
      <w:pPr>
        <w:spacing w:line="480" w:lineRule="auto"/>
        <w:jc w:val="center"/>
        <w:rPr>
          <w:b/>
          <w:sz w:val="24"/>
          <w:szCs w:val="24"/>
        </w:rPr>
      </w:pPr>
      <w:r w:rsidRPr="007A5DD8">
        <w:rPr>
          <w:b/>
          <w:sz w:val="24"/>
          <w:szCs w:val="24"/>
        </w:rPr>
        <w:t>Forbidden Magic in Christianity in the Law of the Lord James with the Gentile’s Tree of Knowledge</w:t>
      </w:r>
    </w:p>
    <w:p w:rsidR="00562E7F" w:rsidRPr="007A5DD8" w:rsidRDefault="00562E7F" w:rsidP="00562E7F">
      <w:pPr>
        <w:spacing w:line="480" w:lineRule="auto"/>
        <w:jc w:val="both"/>
        <w:rPr>
          <w:sz w:val="24"/>
          <w:szCs w:val="24"/>
        </w:rPr>
      </w:pPr>
      <w:r w:rsidRPr="007A5DD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7A5DD8">
        <w:rPr>
          <w:sz w:val="24"/>
          <w:szCs w:val="24"/>
          <w:vertAlign w:val="superscript"/>
        </w:rPr>
        <w:t>st</w:t>
      </w:r>
      <w:r w:rsidRPr="007A5DD8">
        <w:rPr>
          <w:sz w:val="24"/>
          <w:szCs w:val="24"/>
        </w:rPr>
        <w:t xml:space="preserve"> encounter of magic happened in Acts 8:9-25 says the Man named Simon Magnus, a sorcerer, bewitched &amp; </w:t>
      </w:r>
      <w:r w:rsidRPr="007A5DD8">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7A5DD8" w:rsidRDefault="00562E7F" w:rsidP="00562E7F">
      <w:pPr>
        <w:spacing w:line="480" w:lineRule="auto"/>
        <w:jc w:val="both"/>
        <w:rPr>
          <w:sz w:val="24"/>
          <w:szCs w:val="24"/>
        </w:rPr>
      </w:pPr>
      <w:r w:rsidRPr="007A5DD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7A5DD8" w:rsidRDefault="00562E7F" w:rsidP="00562E7F">
      <w:pPr>
        <w:spacing w:line="480" w:lineRule="auto"/>
        <w:jc w:val="both"/>
        <w:rPr>
          <w:sz w:val="24"/>
          <w:szCs w:val="24"/>
        </w:rPr>
      </w:pPr>
      <w:r w:rsidRPr="007A5DD8">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7A5DD8" w:rsidRDefault="00562E7F" w:rsidP="00562E7F">
      <w:pPr>
        <w:spacing w:line="480" w:lineRule="auto"/>
        <w:jc w:val="both"/>
        <w:rPr>
          <w:sz w:val="24"/>
          <w:szCs w:val="24"/>
        </w:rPr>
      </w:pPr>
      <w:r w:rsidRPr="007A5DD8">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7A5DD8">
        <w:rPr>
          <w:b/>
          <w:sz w:val="24"/>
          <w:szCs w:val="24"/>
        </w:rPr>
        <w:t>TO THE UNKNOWN GOD (FATHER STEPHEN)</w:t>
      </w:r>
      <w:r w:rsidRPr="007A5DD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7A5DD8">
        <w:rPr>
          <w:b/>
          <w:sz w:val="24"/>
          <w:szCs w:val="24"/>
        </w:rPr>
        <w:t>DIVINE NATURE</w:t>
      </w:r>
      <w:r w:rsidRPr="007A5DD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7A5DD8">
        <w:rPr>
          <w:sz w:val="24"/>
          <w:szCs w:val="24"/>
        </w:rPr>
        <w:lastRenderedPageBreak/>
        <w:t>they did not know who God was (1</w:t>
      </w:r>
      <w:r w:rsidRPr="007A5DD8">
        <w:rPr>
          <w:sz w:val="24"/>
          <w:szCs w:val="24"/>
          <w:vertAlign w:val="superscript"/>
        </w:rPr>
        <w:t>st</w:t>
      </w:r>
      <w:r w:rsidRPr="007A5DD8">
        <w:rPr>
          <w:sz w:val="24"/>
          <w:szCs w:val="24"/>
        </w:rPr>
        <w:t xml:space="preserve"> Corinthians 2:6-16) until Paul says the New Doctrine of Divine Nature of the Son Jesus’ Resurrection. If You have any questions on the different kinds of flesh, You must get My book called “</w:t>
      </w:r>
      <w:r w:rsidRPr="007A5DD8">
        <w:rPr>
          <w:b/>
          <w:sz w:val="24"/>
          <w:szCs w:val="24"/>
        </w:rPr>
        <w:t>The Lord Yah and the Different Kinds of Flesh in the Holy Bible</w:t>
      </w:r>
      <w:r w:rsidRPr="007A5DD8">
        <w:rPr>
          <w:sz w:val="24"/>
          <w:szCs w:val="24"/>
        </w:rPr>
        <w:t xml:space="preserve">.”         </w:t>
      </w:r>
    </w:p>
    <w:p w:rsidR="00562E7F" w:rsidRPr="007A5DD8" w:rsidRDefault="00562E7F" w:rsidP="00562E7F">
      <w:pPr>
        <w:spacing w:line="480" w:lineRule="auto"/>
        <w:jc w:val="both"/>
        <w:rPr>
          <w:sz w:val="24"/>
          <w:szCs w:val="24"/>
        </w:rPr>
      </w:pPr>
      <w:r w:rsidRPr="007A5DD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7A5DD8" w:rsidRDefault="00562E7F" w:rsidP="00562E7F">
      <w:pPr>
        <w:jc w:val="center"/>
        <w:rPr>
          <w:b/>
          <w:sz w:val="24"/>
          <w:szCs w:val="24"/>
        </w:rPr>
      </w:pPr>
      <w:r w:rsidRPr="007A5DD8">
        <w:rPr>
          <w:b/>
          <w:sz w:val="24"/>
          <w:szCs w:val="24"/>
        </w:rPr>
        <w:t>The Forbidden Magic in Judaism in the Law of the Lord Moses with the Jew’s Tree of Knowledge</w:t>
      </w:r>
    </w:p>
    <w:p w:rsidR="00562E7F" w:rsidRPr="007A5DD8" w:rsidRDefault="00562E7F" w:rsidP="00562E7F">
      <w:pPr>
        <w:jc w:val="center"/>
        <w:rPr>
          <w:b/>
          <w:sz w:val="24"/>
          <w:szCs w:val="24"/>
        </w:rPr>
      </w:pPr>
      <w:r w:rsidRPr="007A5DD8">
        <w:rPr>
          <w:b/>
          <w:sz w:val="24"/>
          <w:szCs w:val="24"/>
        </w:rPr>
        <w:t>Sorcery</w:t>
      </w:r>
    </w:p>
    <w:p w:rsidR="00562E7F" w:rsidRPr="007A5DD8" w:rsidRDefault="00562E7F" w:rsidP="00562E7F">
      <w:pPr>
        <w:spacing w:line="480" w:lineRule="auto"/>
        <w:jc w:val="both"/>
        <w:rPr>
          <w:sz w:val="24"/>
          <w:szCs w:val="24"/>
        </w:rPr>
      </w:pPr>
      <w:r w:rsidRPr="007A5DD8">
        <w:rPr>
          <w:sz w:val="24"/>
          <w:szCs w:val="24"/>
        </w:rPr>
        <w:t xml:space="preserve">First, sorcery is derived from an Old French word </w:t>
      </w:r>
      <w:r w:rsidRPr="007A5DD8">
        <w:rPr>
          <w:b/>
          <w:i/>
          <w:sz w:val="24"/>
          <w:szCs w:val="24"/>
        </w:rPr>
        <w:t>Sorcerie</w:t>
      </w:r>
      <w:r w:rsidRPr="007A5DD8">
        <w:rPr>
          <w:sz w:val="24"/>
          <w:szCs w:val="24"/>
        </w:rPr>
        <w:t xml:space="preserve">, which is from Vulgar Latin meaning “One who influences fate” by the root word </w:t>
      </w:r>
      <w:r w:rsidRPr="007A5DD8">
        <w:rPr>
          <w:b/>
          <w:i/>
          <w:sz w:val="24"/>
          <w:szCs w:val="24"/>
        </w:rPr>
        <w:t>Sortiarius</w:t>
      </w:r>
      <w:r w:rsidRPr="007A5DD8">
        <w:rPr>
          <w:sz w:val="24"/>
          <w:szCs w:val="24"/>
        </w:rPr>
        <w:t xml:space="preserve">. Sorcery is also called </w:t>
      </w:r>
      <w:r w:rsidRPr="007A5DD8">
        <w:rPr>
          <w:b/>
          <w:i/>
          <w:sz w:val="24"/>
          <w:szCs w:val="24"/>
        </w:rPr>
        <w:t>Maleficium</w:t>
      </w:r>
      <w:r w:rsidRPr="007A5DD8">
        <w:rPr>
          <w:sz w:val="24"/>
          <w:szCs w:val="24"/>
        </w:rPr>
        <w:t xml:space="preserve"> in a Latin Term used to mean dangerous, harmful or malevolent magic by which this kind of magic is </w:t>
      </w:r>
      <w:r w:rsidRPr="007A5DD8">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7A5DD8">
        <w:rPr>
          <w:b/>
          <w:sz w:val="24"/>
          <w:szCs w:val="24"/>
        </w:rPr>
        <w:t>The Garden of Eden that the Lord God Created</w:t>
      </w:r>
      <w:r w:rsidRPr="007A5DD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A5DD8">
        <w:rPr>
          <w:sz w:val="24"/>
          <w:szCs w:val="24"/>
          <w:vertAlign w:val="superscript"/>
        </w:rPr>
        <w:t>nd</w:t>
      </w:r>
      <w:r w:rsidRPr="007A5DD8">
        <w:rPr>
          <w:sz w:val="24"/>
          <w:szCs w:val="24"/>
        </w:rPr>
        <w:t xml:space="preserve"> Kings 5:9-14, the Fertility Magic in Genesis 30:37-43, the Mediumistic Divination &amp; Divinatory Wordplay in 1</w:t>
      </w:r>
      <w:r w:rsidRPr="007A5DD8">
        <w:rPr>
          <w:sz w:val="24"/>
          <w:szCs w:val="24"/>
          <w:vertAlign w:val="superscript"/>
        </w:rPr>
        <w:t>st</w:t>
      </w:r>
      <w:r w:rsidRPr="007A5DD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A5DD8">
        <w:rPr>
          <w:b/>
          <w:sz w:val="24"/>
          <w:szCs w:val="24"/>
        </w:rPr>
        <w:t>Lady of Kingdoms</w:t>
      </w:r>
      <w:r w:rsidRPr="007A5DD8">
        <w:rPr>
          <w:sz w:val="24"/>
          <w:szCs w:val="24"/>
        </w:rPr>
        <w:t>.” In a moment She would have the loss of Children &amp; become a Widow. For She trusted in Her sorceries &amp; She said, “No One sees Me”. Her wisdom &amp; knowledge have warped Her &amp; She said in Her heart, “</w:t>
      </w:r>
      <w:r w:rsidRPr="007A5DD8">
        <w:rPr>
          <w:b/>
          <w:sz w:val="24"/>
          <w:szCs w:val="24"/>
        </w:rPr>
        <w:t>I Am</w:t>
      </w:r>
      <w:r w:rsidRPr="007A5DD8">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7A5DD8">
        <w:rPr>
          <w:sz w:val="24"/>
          <w:szCs w:val="24"/>
        </w:rPr>
        <w:lastRenderedPageBreak/>
        <w:t>dominion of this sorcery was in a fielded area, forest area or jungle area where the dominions of magic would control this area. In 2</w:t>
      </w:r>
      <w:r w:rsidRPr="007A5DD8">
        <w:rPr>
          <w:sz w:val="24"/>
          <w:szCs w:val="24"/>
          <w:vertAlign w:val="superscript"/>
        </w:rPr>
        <w:t>nd</w:t>
      </w:r>
      <w:r w:rsidRPr="007A5DD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A5DD8">
        <w:rPr>
          <w:b/>
          <w:sz w:val="24"/>
          <w:szCs w:val="24"/>
        </w:rPr>
        <w:t xml:space="preserve">The Class of a Fighter </w:t>
      </w:r>
      <w:r w:rsidRPr="007A5DD8">
        <w:rPr>
          <w:sz w:val="24"/>
          <w:szCs w:val="24"/>
        </w:rPr>
        <w:t>&amp;</w:t>
      </w:r>
      <w:r w:rsidRPr="007A5DD8">
        <w:rPr>
          <w:b/>
          <w:sz w:val="24"/>
          <w:szCs w:val="24"/>
        </w:rPr>
        <w:t xml:space="preserve"> Thief</w:t>
      </w:r>
      <w:r w:rsidRPr="007A5DD8">
        <w:rPr>
          <w:sz w:val="24"/>
          <w:szCs w:val="24"/>
        </w:rPr>
        <w:t xml:space="preserve"> is </w:t>
      </w:r>
      <w:r w:rsidRPr="007A5DD8">
        <w:rPr>
          <w:b/>
          <w:sz w:val="24"/>
          <w:szCs w:val="24"/>
        </w:rPr>
        <w:t xml:space="preserve">Ninjas </w:t>
      </w:r>
      <w:r w:rsidRPr="007A5DD8">
        <w:rPr>
          <w:sz w:val="24"/>
          <w:szCs w:val="24"/>
        </w:rPr>
        <w:t xml:space="preserve">or </w:t>
      </w:r>
      <w:r w:rsidRPr="007A5DD8">
        <w:rPr>
          <w:b/>
          <w:sz w:val="24"/>
          <w:szCs w:val="24"/>
        </w:rPr>
        <w:t>Assassins</w:t>
      </w:r>
      <w:r w:rsidRPr="007A5DD8">
        <w:rPr>
          <w:sz w:val="24"/>
          <w:szCs w:val="24"/>
        </w:rPr>
        <w:t xml:space="preserve"> in Acts 21:38. </w:t>
      </w:r>
    </w:p>
    <w:p w:rsidR="00562E7F" w:rsidRPr="007A5DD8" w:rsidRDefault="00562E7F" w:rsidP="00562E7F">
      <w:pPr>
        <w:spacing w:line="480" w:lineRule="auto"/>
        <w:jc w:val="both"/>
        <w:rPr>
          <w:sz w:val="24"/>
          <w:szCs w:val="24"/>
        </w:rPr>
      </w:pPr>
      <w:r w:rsidRPr="007A5DD8">
        <w:rPr>
          <w:sz w:val="24"/>
          <w:szCs w:val="24"/>
        </w:rPr>
        <w:lastRenderedPageBreak/>
        <w:t>Does the Holy Bible countenance Magic? The use of Mandrakes is in Genesis 30:14-18. The Lord Jacob and the Peeled Rods is in Genesis 30:37-41. The Lord Samuel and the Water is in 1</w:t>
      </w:r>
      <w:r w:rsidRPr="007A5DD8">
        <w:rPr>
          <w:sz w:val="24"/>
          <w:szCs w:val="24"/>
          <w:vertAlign w:val="superscript"/>
        </w:rPr>
        <w:t>st</w:t>
      </w:r>
      <w:r w:rsidRPr="007A5DD8">
        <w:rPr>
          <w:sz w:val="24"/>
          <w:szCs w:val="24"/>
        </w:rPr>
        <w:t xml:space="preserve"> Samuel 7:6; 14:14. The Lord Samson’s Hair is in Judges 13:25; 14:19. The Rousing Up of Leviathan is in Job 3:8. The Authority of Blessing and Cursing is in Genesis 27:33; Numbers chapter 22; 23:8, 20; Psalms 109:28 &amp; 2</w:t>
      </w:r>
      <w:r w:rsidRPr="007A5DD8">
        <w:rPr>
          <w:sz w:val="24"/>
          <w:szCs w:val="24"/>
          <w:vertAlign w:val="superscript"/>
        </w:rPr>
        <w:t>nd</w:t>
      </w:r>
      <w:r w:rsidRPr="007A5DD8">
        <w:rPr>
          <w:sz w:val="24"/>
          <w:szCs w:val="24"/>
        </w:rPr>
        <w:t xml:space="preserve"> Samuel 16:10. The Miracles regarded as Magic is in Acts 8:9-11 &amp; Exodus 4:20. </w:t>
      </w:r>
    </w:p>
    <w:p w:rsidR="00562E7F" w:rsidRPr="007A5DD8" w:rsidRDefault="00562E7F" w:rsidP="00562E7F">
      <w:pPr>
        <w:spacing w:line="480" w:lineRule="auto"/>
        <w:jc w:val="both"/>
        <w:rPr>
          <w:sz w:val="24"/>
          <w:szCs w:val="24"/>
        </w:rPr>
      </w:pPr>
      <w:r w:rsidRPr="007A5DD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A5DD8">
        <w:rPr>
          <w:b/>
          <w:i/>
          <w:sz w:val="24"/>
          <w:szCs w:val="24"/>
        </w:rPr>
        <w:t>Surpu</w:t>
      </w:r>
      <w:r w:rsidRPr="007A5DD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A5DD8">
        <w:rPr>
          <w:b/>
          <w:i/>
          <w:sz w:val="24"/>
          <w:szCs w:val="24"/>
        </w:rPr>
        <w:t>Maqlu</w:t>
      </w:r>
      <w:r w:rsidRPr="007A5DD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7A5DD8">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7A5DD8" w:rsidRDefault="00562E7F" w:rsidP="00562E7F">
      <w:pPr>
        <w:spacing w:line="480" w:lineRule="auto"/>
        <w:jc w:val="both"/>
        <w:rPr>
          <w:sz w:val="24"/>
          <w:szCs w:val="24"/>
        </w:rPr>
      </w:pPr>
      <w:r w:rsidRPr="007A5DD8">
        <w:rPr>
          <w:sz w:val="24"/>
          <w:szCs w:val="24"/>
        </w:rPr>
        <w:t>The Examples of Magic and Sorcery: Magic Practices is in Revelation 18:23. Divination is in Zechariah 10:2. Spiritism is in Isaiah 8:19-20 &amp; 2</w:t>
      </w:r>
      <w:r w:rsidRPr="007A5DD8">
        <w:rPr>
          <w:sz w:val="24"/>
          <w:szCs w:val="24"/>
          <w:vertAlign w:val="superscript"/>
        </w:rPr>
        <w:t>nd</w:t>
      </w:r>
      <w:r w:rsidRPr="007A5DD8">
        <w:rPr>
          <w:sz w:val="24"/>
          <w:szCs w:val="24"/>
        </w:rPr>
        <w:t xml:space="preserve"> Chronicles 33:6.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The Examples of those who practiced Sorcery is in Exodus 7:11; 8:18; Numbers 22:6; 23:23; 2</w:t>
      </w:r>
      <w:r w:rsidRPr="007A5DD8">
        <w:rPr>
          <w:sz w:val="24"/>
          <w:szCs w:val="24"/>
          <w:vertAlign w:val="superscript"/>
        </w:rPr>
        <w:t>nd</w:t>
      </w:r>
      <w:r w:rsidRPr="007A5DD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A5DD8">
        <w:rPr>
          <w:sz w:val="24"/>
          <w:szCs w:val="24"/>
          <w:vertAlign w:val="superscript"/>
        </w:rPr>
        <w:t>st</w:t>
      </w:r>
      <w:r w:rsidRPr="007A5DD8">
        <w:rPr>
          <w:sz w:val="24"/>
          <w:szCs w:val="24"/>
        </w:rPr>
        <w:t xml:space="preserve"> Chronicles 10:13-14. The Father Stephen can deliver All from occultism is in Romans 8:38-39 &amp; Acts 16:16-18; 19:18-19.    </w:t>
      </w:r>
    </w:p>
    <w:p w:rsidR="00562E7F" w:rsidRPr="007A5DD8" w:rsidRDefault="00562E7F" w:rsidP="00562E7F">
      <w:pPr>
        <w:spacing w:line="480" w:lineRule="auto"/>
        <w:jc w:val="center"/>
        <w:rPr>
          <w:b/>
          <w:sz w:val="24"/>
          <w:szCs w:val="24"/>
        </w:rPr>
      </w:pPr>
      <w:r w:rsidRPr="007A5DD8">
        <w:rPr>
          <w:b/>
          <w:sz w:val="24"/>
          <w:szCs w:val="24"/>
        </w:rPr>
        <w:lastRenderedPageBreak/>
        <w:t>Witchcraft</w:t>
      </w:r>
    </w:p>
    <w:p w:rsidR="00562E7F" w:rsidRPr="007A5DD8" w:rsidRDefault="00562E7F" w:rsidP="00562E7F">
      <w:pPr>
        <w:spacing w:line="480" w:lineRule="auto"/>
        <w:jc w:val="both"/>
        <w:rPr>
          <w:sz w:val="24"/>
          <w:szCs w:val="24"/>
        </w:rPr>
      </w:pPr>
      <w:r w:rsidRPr="007A5DD8">
        <w:rPr>
          <w:sz w:val="24"/>
          <w:szCs w:val="24"/>
        </w:rPr>
        <w:t xml:space="preserve">The word witch comes from the Old English </w:t>
      </w:r>
      <w:r w:rsidRPr="007A5DD8">
        <w:rPr>
          <w:b/>
          <w:i/>
          <w:sz w:val="24"/>
          <w:szCs w:val="24"/>
        </w:rPr>
        <w:t xml:space="preserve">Wicca </w:t>
      </w:r>
      <w:r w:rsidRPr="007A5DD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A5DD8">
        <w:rPr>
          <w:sz w:val="24"/>
          <w:szCs w:val="24"/>
          <w:vertAlign w:val="superscript"/>
        </w:rPr>
        <w:t>nd</w:t>
      </w:r>
      <w:r w:rsidRPr="007A5DD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A5DD8">
        <w:rPr>
          <w:sz w:val="24"/>
          <w:szCs w:val="24"/>
          <w:vertAlign w:val="superscript"/>
        </w:rPr>
        <w:t>st</w:t>
      </w:r>
      <w:r w:rsidRPr="007A5DD8">
        <w:rPr>
          <w:sz w:val="24"/>
          <w:szCs w:val="24"/>
        </w:rPr>
        <w:t xml:space="preserve"> Samuel chapter 28.The Lord Saul’s Epitaph is in 1</w:t>
      </w:r>
      <w:r w:rsidRPr="007A5DD8">
        <w:rPr>
          <w:sz w:val="24"/>
          <w:szCs w:val="24"/>
          <w:vertAlign w:val="superscript"/>
        </w:rPr>
        <w:t>st</w:t>
      </w:r>
      <w:r w:rsidRPr="007A5DD8">
        <w:rPr>
          <w:sz w:val="24"/>
          <w:szCs w:val="24"/>
        </w:rPr>
        <w:t xml:space="preserve"> Chronicles 10:13-14.The NT damns the Realm of the Occult or Evil Witchcraft: The Examples is in Galatians 5:19-20 &amp; Revelation 21:8; 22:15. A </w:t>
      </w:r>
      <w:r w:rsidRPr="007A5DD8">
        <w:rPr>
          <w:b/>
          <w:sz w:val="24"/>
          <w:szCs w:val="24"/>
        </w:rPr>
        <w:t>Male Witch</w:t>
      </w:r>
      <w:r w:rsidRPr="007A5DD8">
        <w:rPr>
          <w:sz w:val="24"/>
          <w:szCs w:val="24"/>
        </w:rPr>
        <w:t xml:space="preserve"> is called a </w:t>
      </w:r>
      <w:r w:rsidRPr="007A5DD8">
        <w:rPr>
          <w:b/>
          <w:sz w:val="24"/>
          <w:szCs w:val="24"/>
        </w:rPr>
        <w:t>Wizard</w:t>
      </w:r>
      <w:r w:rsidRPr="007A5DD8">
        <w:rPr>
          <w:sz w:val="24"/>
          <w:szCs w:val="24"/>
        </w:rPr>
        <w:t xml:space="preserve"> (</w:t>
      </w:r>
      <w:r w:rsidRPr="007A5DD8">
        <w:rPr>
          <w:b/>
          <w:sz w:val="24"/>
          <w:szCs w:val="24"/>
        </w:rPr>
        <w:t>The Class of a Fighter, Sorcerer (Mage) &amp; Priest</w:t>
      </w:r>
      <w:r w:rsidRPr="007A5DD8">
        <w:rPr>
          <w:sz w:val="24"/>
          <w:szCs w:val="24"/>
        </w:rPr>
        <w:t xml:space="preserve">). A </w:t>
      </w:r>
      <w:r w:rsidRPr="007A5DD8">
        <w:rPr>
          <w:b/>
          <w:sz w:val="24"/>
          <w:szCs w:val="24"/>
        </w:rPr>
        <w:t>Female Witch</w:t>
      </w:r>
      <w:r w:rsidRPr="007A5DD8">
        <w:rPr>
          <w:sz w:val="24"/>
          <w:szCs w:val="24"/>
        </w:rPr>
        <w:t xml:space="preserve"> is called a </w:t>
      </w:r>
      <w:r w:rsidRPr="007A5DD8">
        <w:rPr>
          <w:b/>
          <w:sz w:val="24"/>
          <w:szCs w:val="24"/>
        </w:rPr>
        <w:t>Prostitute, Harlot</w:t>
      </w:r>
      <w:r w:rsidRPr="007A5DD8">
        <w:rPr>
          <w:sz w:val="24"/>
          <w:szCs w:val="24"/>
        </w:rPr>
        <w:t xml:space="preserve"> and a </w:t>
      </w:r>
      <w:r w:rsidRPr="007A5DD8">
        <w:rPr>
          <w:b/>
          <w:sz w:val="24"/>
          <w:szCs w:val="24"/>
        </w:rPr>
        <w:t>Whore</w:t>
      </w:r>
      <w:r w:rsidRPr="007A5DD8">
        <w:rPr>
          <w:sz w:val="24"/>
          <w:szCs w:val="24"/>
        </w:rPr>
        <w:t xml:space="preserve"> (</w:t>
      </w:r>
      <w:r w:rsidRPr="007A5DD8">
        <w:rPr>
          <w:b/>
          <w:sz w:val="24"/>
          <w:szCs w:val="24"/>
        </w:rPr>
        <w:t>The Class of a Fighter, Sorceress &amp; Priestess</w:t>
      </w:r>
      <w:r w:rsidRPr="007A5DD8">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7A5DD8">
        <w:rPr>
          <w:sz w:val="24"/>
          <w:szCs w:val="24"/>
        </w:rPr>
        <w:lastRenderedPageBreak/>
        <w:t xml:space="preserve">word than Wizard in the Old English </w:t>
      </w:r>
      <w:r w:rsidRPr="007A5DD8">
        <w:rPr>
          <w:b/>
          <w:i/>
          <w:sz w:val="24"/>
          <w:szCs w:val="24"/>
        </w:rPr>
        <w:t>Waerloga</w:t>
      </w:r>
      <w:r w:rsidRPr="007A5DD8">
        <w:rPr>
          <w:sz w:val="24"/>
          <w:szCs w:val="24"/>
        </w:rPr>
        <w:t>, which means “</w:t>
      </w:r>
      <w:r w:rsidRPr="007A5DD8">
        <w:rPr>
          <w:b/>
          <w:sz w:val="24"/>
          <w:szCs w:val="24"/>
        </w:rPr>
        <w:t>Oath Breaker</w:t>
      </w:r>
      <w:r w:rsidRPr="007A5DD8">
        <w:rPr>
          <w:sz w:val="24"/>
          <w:szCs w:val="24"/>
        </w:rPr>
        <w:t>” while Wizard comes from the Middle English word for “</w:t>
      </w:r>
      <w:r w:rsidRPr="007A5DD8">
        <w:rPr>
          <w:b/>
          <w:sz w:val="24"/>
          <w:szCs w:val="24"/>
        </w:rPr>
        <w:t>Wise</w:t>
      </w:r>
      <w:r w:rsidRPr="007A5DD8">
        <w:rPr>
          <w:sz w:val="24"/>
          <w:szCs w:val="24"/>
        </w:rPr>
        <w:t>.” If You have any questions on the 21 different kinds of oaths, You must get My book called “</w:t>
      </w:r>
      <w:r w:rsidRPr="007A5DD8">
        <w:rPr>
          <w:b/>
          <w:sz w:val="24"/>
          <w:szCs w:val="24"/>
        </w:rPr>
        <w:t>What are the Different Kinds of the Lord’s Biblical Oaths in the Holy Bible</w:t>
      </w:r>
      <w:r w:rsidRPr="007A5DD8">
        <w:rPr>
          <w:sz w:val="24"/>
          <w:szCs w:val="24"/>
        </w:rPr>
        <w:t>.” In 1</w:t>
      </w:r>
      <w:r w:rsidRPr="007A5DD8">
        <w:rPr>
          <w:sz w:val="24"/>
          <w:szCs w:val="24"/>
          <w:vertAlign w:val="superscript"/>
        </w:rPr>
        <w:t>st</w:t>
      </w:r>
      <w:r w:rsidRPr="007A5DD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A5DD8">
        <w:rPr>
          <w:sz w:val="24"/>
          <w:szCs w:val="24"/>
          <w:vertAlign w:val="superscript"/>
        </w:rPr>
        <w:t>st</w:t>
      </w:r>
      <w:r w:rsidRPr="007A5DD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A5DD8">
        <w:rPr>
          <w:sz w:val="24"/>
          <w:szCs w:val="24"/>
          <w:vertAlign w:val="superscript"/>
        </w:rPr>
        <w:t>st</w:t>
      </w:r>
      <w:r w:rsidRPr="007A5DD8">
        <w:rPr>
          <w:sz w:val="24"/>
          <w:szCs w:val="24"/>
        </w:rPr>
        <w:t xml:space="preserve"> Samuel 15:23 it declares “For rebellion is as the sin of witchcraft…because You have rejected the word of the Lord, He also has rejected You from being King.”  In 2</w:t>
      </w:r>
      <w:r w:rsidRPr="007A5DD8">
        <w:rPr>
          <w:sz w:val="24"/>
          <w:szCs w:val="24"/>
          <w:vertAlign w:val="superscript"/>
        </w:rPr>
        <w:t>nd</w:t>
      </w:r>
      <w:r w:rsidRPr="007A5DD8">
        <w:rPr>
          <w:sz w:val="24"/>
          <w:szCs w:val="24"/>
        </w:rPr>
        <w:t xml:space="preserve"> Kings 9:22 it states “Now it happened, when Joram saw Jehu, that He said, ‘Is it peace, Jehu?’ So He answered, ‘What peace as long as the harlotries of Your Mother Jezebel and Her witchcrafts are so many?” In 2</w:t>
      </w:r>
      <w:r w:rsidRPr="007A5DD8">
        <w:rPr>
          <w:sz w:val="24"/>
          <w:szCs w:val="24"/>
          <w:vertAlign w:val="superscript"/>
        </w:rPr>
        <w:t>nd</w:t>
      </w:r>
      <w:r w:rsidRPr="007A5DD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A5DD8">
        <w:rPr>
          <w:sz w:val="24"/>
          <w:szCs w:val="24"/>
          <w:vertAlign w:val="superscript"/>
        </w:rPr>
        <w:t>nd</w:t>
      </w:r>
      <w:r w:rsidRPr="007A5DD8">
        <w:rPr>
          <w:sz w:val="24"/>
          <w:szCs w:val="24"/>
        </w:rPr>
        <w:t xml:space="preserve"> Kings 21:6 also caused the Lord’s anger to come upon them. In 2</w:t>
      </w:r>
      <w:r w:rsidRPr="007A5DD8">
        <w:rPr>
          <w:sz w:val="24"/>
          <w:szCs w:val="24"/>
          <w:vertAlign w:val="superscript"/>
        </w:rPr>
        <w:t>nd</w:t>
      </w:r>
      <w:r w:rsidRPr="007A5DD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905D90" w:rsidRPr="007A5DD8">
        <w:rPr>
          <w:sz w:val="24"/>
          <w:szCs w:val="24"/>
        </w:rPr>
        <w:t>’</w:t>
      </w:r>
      <w:r w:rsidRPr="007A5DD8">
        <w:rPr>
          <w:sz w:val="24"/>
          <w:szCs w:val="24"/>
        </w:rPr>
        <w:t xml:space="preserve">s  of  the  Well-favored  Harlot, the  Mistress  of Witchcrafts…that sells the families through Her witchcrafts.” This Mistress was a destructive power, but the Lord is against Her. In Galatians </w:t>
      </w:r>
      <w:r w:rsidRPr="007A5DD8">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A5DD8">
        <w:rPr>
          <w:sz w:val="24"/>
          <w:szCs w:val="24"/>
          <w:vertAlign w:val="superscript"/>
        </w:rPr>
        <w:t>st</w:t>
      </w:r>
      <w:r w:rsidRPr="007A5DD8">
        <w:rPr>
          <w:sz w:val="24"/>
          <w:szCs w:val="24"/>
        </w:rPr>
        <w:t xml:space="preserve"> Samuel 28:3 it declares “…And Saul had put away those who were wizards out of the land.” Also it is mentions in 1</w:t>
      </w:r>
      <w:r w:rsidRPr="007A5DD8">
        <w:rPr>
          <w:sz w:val="24"/>
          <w:szCs w:val="24"/>
          <w:vertAlign w:val="superscript"/>
        </w:rPr>
        <w:t>st</w:t>
      </w:r>
      <w:r w:rsidRPr="007A5DD8">
        <w:rPr>
          <w:sz w:val="24"/>
          <w:szCs w:val="24"/>
        </w:rPr>
        <w:t xml:space="preserve"> Samuel 28:9. In 2</w:t>
      </w:r>
      <w:r w:rsidRPr="007A5DD8">
        <w:rPr>
          <w:sz w:val="24"/>
          <w:szCs w:val="24"/>
          <w:vertAlign w:val="superscript"/>
        </w:rPr>
        <w:t>nd</w:t>
      </w:r>
      <w:r w:rsidRPr="007A5DD8">
        <w:rPr>
          <w:sz w:val="24"/>
          <w:szCs w:val="24"/>
        </w:rPr>
        <w:t xml:space="preserve"> Kings 21:6 it tells us that the Father “made His Son pass through the fire… and dealt with wizards and wrought much wickedness in the sight of the Lord, to provoke Him to anger.” In 2</w:t>
      </w:r>
      <w:r w:rsidRPr="007A5DD8">
        <w:rPr>
          <w:sz w:val="24"/>
          <w:szCs w:val="24"/>
          <w:vertAlign w:val="superscript"/>
        </w:rPr>
        <w:t>nd</w:t>
      </w:r>
      <w:r w:rsidRPr="007A5DD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A5DD8">
        <w:rPr>
          <w:sz w:val="24"/>
          <w:szCs w:val="24"/>
          <w:vertAlign w:val="superscript"/>
        </w:rPr>
        <w:t>nd</w:t>
      </w:r>
      <w:r w:rsidRPr="007A5DD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A5DD8">
        <w:rPr>
          <w:b/>
          <w:sz w:val="24"/>
          <w:szCs w:val="24"/>
        </w:rPr>
        <w:t>The</w:t>
      </w:r>
      <w:r w:rsidRPr="007A5DD8">
        <w:rPr>
          <w:sz w:val="24"/>
          <w:szCs w:val="24"/>
        </w:rPr>
        <w:t xml:space="preserve"> </w:t>
      </w:r>
      <w:r w:rsidRPr="007A5DD8">
        <w:rPr>
          <w:b/>
          <w:sz w:val="24"/>
          <w:szCs w:val="24"/>
        </w:rPr>
        <w:t xml:space="preserve">Class of a Fighter &amp; </w:t>
      </w:r>
      <w:r w:rsidRPr="007A5DD8">
        <w:rPr>
          <w:b/>
          <w:sz w:val="24"/>
          <w:szCs w:val="24"/>
        </w:rPr>
        <w:lastRenderedPageBreak/>
        <w:t>Priest/Sorcerer</w:t>
      </w:r>
      <w:r w:rsidRPr="007A5DD8">
        <w:rPr>
          <w:sz w:val="24"/>
          <w:szCs w:val="24"/>
        </w:rPr>
        <w:t xml:space="preserve"> are </w:t>
      </w:r>
      <w:r w:rsidRPr="007A5DD8">
        <w:rPr>
          <w:b/>
          <w:sz w:val="24"/>
          <w:szCs w:val="24"/>
        </w:rPr>
        <w:t>Cleric Paladins</w:t>
      </w:r>
      <w:r w:rsidRPr="007A5DD8">
        <w:rPr>
          <w:sz w:val="24"/>
          <w:szCs w:val="24"/>
        </w:rPr>
        <w:t xml:space="preserve"> or </w:t>
      </w:r>
      <w:r w:rsidRPr="007A5DD8">
        <w:rPr>
          <w:b/>
          <w:sz w:val="24"/>
          <w:szCs w:val="24"/>
        </w:rPr>
        <w:t>Mage Samurai’s</w:t>
      </w:r>
      <w:r w:rsidRPr="007A5DD8">
        <w:rPr>
          <w:sz w:val="24"/>
          <w:szCs w:val="24"/>
        </w:rPr>
        <w:t>) who perform healing traits “</w:t>
      </w:r>
      <w:r w:rsidRPr="007A5DD8">
        <w:rPr>
          <w:b/>
          <w:sz w:val="24"/>
          <w:szCs w:val="24"/>
        </w:rPr>
        <w:t>forbidden white magic</w:t>
      </w:r>
      <w:r w:rsidRPr="007A5DD8">
        <w:rPr>
          <w:sz w:val="24"/>
          <w:szCs w:val="24"/>
        </w:rPr>
        <w:t>” or “</w:t>
      </w:r>
      <w:r w:rsidRPr="007A5DD8">
        <w:rPr>
          <w:b/>
          <w:sz w:val="24"/>
          <w:szCs w:val="24"/>
        </w:rPr>
        <w:t>forbidden black magic</w:t>
      </w:r>
      <w:r w:rsidRPr="007A5DD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7A5DD8" w:rsidRDefault="00562E7F" w:rsidP="00562E7F">
      <w:pPr>
        <w:spacing w:line="480" w:lineRule="auto"/>
        <w:jc w:val="center"/>
        <w:rPr>
          <w:b/>
          <w:sz w:val="24"/>
          <w:szCs w:val="24"/>
        </w:rPr>
      </w:pPr>
      <w:r w:rsidRPr="007A5DD8">
        <w:rPr>
          <w:b/>
          <w:sz w:val="24"/>
          <w:szCs w:val="24"/>
        </w:rPr>
        <w:t>Observer of Times</w:t>
      </w:r>
    </w:p>
    <w:p w:rsidR="00562E7F" w:rsidRPr="007A5DD8" w:rsidRDefault="00562E7F" w:rsidP="00562E7F">
      <w:pPr>
        <w:spacing w:line="480" w:lineRule="auto"/>
        <w:jc w:val="both"/>
        <w:rPr>
          <w:sz w:val="24"/>
          <w:szCs w:val="24"/>
        </w:rPr>
      </w:pPr>
      <w:r w:rsidRPr="007A5DD8">
        <w:rPr>
          <w:sz w:val="24"/>
          <w:szCs w:val="24"/>
        </w:rPr>
        <w:t>The root word  for  observer  comes  from  the  Old  English “</w:t>
      </w:r>
      <w:r w:rsidRPr="007A5DD8">
        <w:rPr>
          <w:b/>
          <w:sz w:val="24"/>
          <w:szCs w:val="24"/>
        </w:rPr>
        <w:t>to  see, guard or watch</w:t>
      </w:r>
      <w:r w:rsidRPr="007A5DD8">
        <w:rPr>
          <w:sz w:val="24"/>
          <w:szCs w:val="24"/>
        </w:rPr>
        <w:t>” and  times  means “</w:t>
      </w:r>
      <w:r w:rsidRPr="007A5DD8">
        <w:rPr>
          <w:b/>
          <w:sz w:val="24"/>
          <w:szCs w:val="24"/>
        </w:rPr>
        <w:t>future realistic qualities</w:t>
      </w:r>
      <w:r w:rsidRPr="007A5DD8">
        <w:rPr>
          <w:sz w:val="24"/>
          <w:szCs w:val="24"/>
        </w:rPr>
        <w:t>.” The word for observer means “</w:t>
      </w:r>
      <w:r w:rsidRPr="007A5DD8">
        <w:rPr>
          <w:b/>
          <w:i/>
          <w:sz w:val="24"/>
          <w:szCs w:val="24"/>
        </w:rPr>
        <w:t>Ob</w:t>
      </w:r>
      <w:r w:rsidRPr="007A5DD8">
        <w:rPr>
          <w:sz w:val="24"/>
          <w:szCs w:val="24"/>
        </w:rPr>
        <w:t>” in the way and “</w:t>
      </w:r>
      <w:r w:rsidRPr="007A5DD8">
        <w:rPr>
          <w:b/>
          <w:i/>
          <w:sz w:val="24"/>
          <w:szCs w:val="24"/>
        </w:rPr>
        <w:t>Servare</w:t>
      </w:r>
      <w:r w:rsidRPr="007A5DD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7A5DD8" w:rsidRDefault="00562E7F" w:rsidP="00562E7F">
      <w:pPr>
        <w:spacing w:line="480" w:lineRule="auto"/>
        <w:jc w:val="center"/>
        <w:rPr>
          <w:b/>
          <w:sz w:val="24"/>
          <w:szCs w:val="24"/>
        </w:rPr>
      </w:pPr>
      <w:r w:rsidRPr="007A5DD8">
        <w:rPr>
          <w:b/>
          <w:sz w:val="24"/>
          <w:szCs w:val="24"/>
        </w:rPr>
        <w:t>Monthly Prognosticators</w:t>
      </w:r>
    </w:p>
    <w:p w:rsidR="00562E7F" w:rsidRPr="007A5DD8" w:rsidRDefault="00562E7F" w:rsidP="00562E7F">
      <w:pPr>
        <w:spacing w:line="480" w:lineRule="auto"/>
        <w:jc w:val="both"/>
        <w:rPr>
          <w:sz w:val="24"/>
          <w:szCs w:val="24"/>
        </w:rPr>
      </w:pPr>
      <w:r w:rsidRPr="007A5DD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7A5DD8">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62E7F" w:rsidRPr="007A5DD8" w:rsidRDefault="00562E7F" w:rsidP="00562E7F">
      <w:pPr>
        <w:spacing w:line="480" w:lineRule="auto"/>
        <w:jc w:val="center"/>
        <w:rPr>
          <w:b/>
          <w:sz w:val="24"/>
          <w:szCs w:val="24"/>
        </w:rPr>
      </w:pPr>
      <w:r w:rsidRPr="007A5DD8">
        <w:rPr>
          <w:b/>
          <w:sz w:val="24"/>
          <w:szCs w:val="24"/>
        </w:rPr>
        <w:t>Astrologers</w:t>
      </w:r>
    </w:p>
    <w:p w:rsidR="00562E7F" w:rsidRPr="007A5DD8" w:rsidRDefault="00562E7F" w:rsidP="00562E7F">
      <w:pPr>
        <w:spacing w:line="480" w:lineRule="auto"/>
        <w:jc w:val="both"/>
        <w:rPr>
          <w:sz w:val="24"/>
          <w:szCs w:val="24"/>
        </w:rPr>
      </w:pPr>
      <w:r w:rsidRPr="007A5DD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A5DD8">
        <w:rPr>
          <w:b/>
          <w:i/>
          <w:sz w:val="24"/>
          <w:szCs w:val="24"/>
        </w:rPr>
        <w:t>Mathematicus</w:t>
      </w:r>
      <w:r w:rsidRPr="007A5DD8">
        <w:rPr>
          <w:i/>
          <w:sz w:val="24"/>
          <w:szCs w:val="24"/>
        </w:rPr>
        <w:t xml:space="preserve"> </w:t>
      </w:r>
      <w:r w:rsidRPr="007A5DD8">
        <w:rPr>
          <w:sz w:val="24"/>
          <w:szCs w:val="24"/>
        </w:rPr>
        <w:t>is used to denote a Person proficiency in astrology. The beginning of omen astrology started in Mesopotamia in the 2</w:t>
      </w:r>
      <w:r w:rsidRPr="007A5DD8">
        <w:rPr>
          <w:sz w:val="24"/>
          <w:szCs w:val="24"/>
          <w:vertAlign w:val="superscript"/>
        </w:rPr>
        <w:t>nd</w:t>
      </w:r>
      <w:r w:rsidRPr="007A5DD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7A5DD8">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A5DD8">
        <w:rPr>
          <w:sz w:val="24"/>
          <w:szCs w:val="24"/>
          <w:vertAlign w:val="superscript"/>
        </w:rPr>
        <w:t>rd</w:t>
      </w:r>
      <w:r w:rsidRPr="007A5DD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7A5DD8" w:rsidRDefault="00562E7F" w:rsidP="00562E7F">
      <w:pPr>
        <w:spacing w:line="480" w:lineRule="auto"/>
        <w:jc w:val="both"/>
        <w:rPr>
          <w:sz w:val="24"/>
          <w:szCs w:val="24"/>
        </w:rPr>
      </w:pPr>
      <w:r w:rsidRPr="007A5DD8">
        <w:rPr>
          <w:sz w:val="24"/>
          <w:szCs w:val="24"/>
        </w:rPr>
        <w:t>Astrology is to be rejected: The Worship of Heavenly Bodies is forbidden is in Deuteronomy 4:19; 2</w:t>
      </w:r>
      <w:r w:rsidRPr="007A5DD8">
        <w:rPr>
          <w:sz w:val="24"/>
          <w:szCs w:val="24"/>
          <w:vertAlign w:val="superscript"/>
        </w:rPr>
        <w:t>nd</w:t>
      </w:r>
      <w:r w:rsidRPr="007A5DD8">
        <w:rPr>
          <w:sz w:val="24"/>
          <w:szCs w:val="24"/>
        </w:rPr>
        <w:t xml:space="preserve"> Kings 17:16; 21:3-5; 23:4, 11; 2</w:t>
      </w:r>
      <w:r w:rsidRPr="007A5DD8">
        <w:rPr>
          <w:sz w:val="24"/>
          <w:szCs w:val="24"/>
          <w:vertAlign w:val="superscript"/>
        </w:rPr>
        <w:t>nd</w:t>
      </w:r>
      <w:r w:rsidRPr="007A5DD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7A5DD8" w:rsidRDefault="00562E7F" w:rsidP="00562E7F">
      <w:pPr>
        <w:spacing w:line="480" w:lineRule="auto"/>
        <w:jc w:val="center"/>
        <w:rPr>
          <w:b/>
          <w:sz w:val="24"/>
          <w:szCs w:val="24"/>
        </w:rPr>
      </w:pPr>
      <w:r w:rsidRPr="007A5DD8">
        <w:rPr>
          <w:b/>
          <w:sz w:val="24"/>
          <w:szCs w:val="24"/>
        </w:rPr>
        <w:t>Stargazers</w:t>
      </w:r>
    </w:p>
    <w:p w:rsidR="00562E7F" w:rsidRPr="007A5DD8" w:rsidRDefault="00562E7F" w:rsidP="00562E7F">
      <w:pPr>
        <w:spacing w:line="480" w:lineRule="auto"/>
        <w:jc w:val="both"/>
        <w:rPr>
          <w:sz w:val="24"/>
          <w:szCs w:val="24"/>
        </w:rPr>
      </w:pPr>
      <w:r w:rsidRPr="007A5DD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7A5DD8">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7A5DD8" w:rsidRDefault="00562E7F" w:rsidP="00562E7F">
      <w:pPr>
        <w:spacing w:line="480" w:lineRule="auto"/>
        <w:jc w:val="both"/>
        <w:rPr>
          <w:sz w:val="24"/>
          <w:szCs w:val="24"/>
        </w:rPr>
      </w:pPr>
      <w:r w:rsidRPr="007A5DD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A5DD8">
        <w:rPr>
          <w:sz w:val="24"/>
          <w:szCs w:val="24"/>
          <w:vertAlign w:val="superscript"/>
        </w:rPr>
        <w:t>nd</w:t>
      </w:r>
      <w:r w:rsidRPr="007A5DD8">
        <w:rPr>
          <w:sz w:val="24"/>
          <w:szCs w:val="24"/>
        </w:rPr>
        <w:t xml:space="preserve"> Kings 23:4-5. The Father Stephen’s Judgment of Star Worshippers is in Jeremiah 8:2; 19:12-13; Amos 5:25-27; Zephaniah 1:4-5 &amp; Acts 7:42-43. The Examples of Star Worship is in 2</w:t>
      </w:r>
      <w:r w:rsidRPr="007A5DD8">
        <w:rPr>
          <w:sz w:val="24"/>
          <w:szCs w:val="24"/>
          <w:vertAlign w:val="superscript"/>
        </w:rPr>
        <w:t>nd</w:t>
      </w:r>
      <w:r w:rsidRPr="007A5DD8">
        <w:rPr>
          <w:sz w:val="24"/>
          <w:szCs w:val="24"/>
        </w:rPr>
        <w:t xml:space="preserve"> Kings 17:16; 21:3-5; 2</w:t>
      </w:r>
      <w:r w:rsidRPr="007A5DD8">
        <w:rPr>
          <w:sz w:val="24"/>
          <w:szCs w:val="24"/>
          <w:vertAlign w:val="superscript"/>
        </w:rPr>
        <w:t>nd</w:t>
      </w:r>
      <w:r w:rsidRPr="007A5DD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A5DD8">
        <w:rPr>
          <w:sz w:val="24"/>
          <w:szCs w:val="24"/>
          <w:vertAlign w:val="superscript"/>
        </w:rPr>
        <w:t>st</w:t>
      </w:r>
      <w:r w:rsidRPr="007A5DD8">
        <w:rPr>
          <w:sz w:val="24"/>
          <w:szCs w:val="24"/>
        </w:rPr>
        <w:t xml:space="preserve"> Chronicles 27:23; Nehemiah 9:23; Jeremiah 33:22 &amp; Hebrews 11:12. The Metaphorical References to the Stars: A Coming Ruler is in Numbers 24:17. The Morning Star is in Isaiah 14:12-13; 2</w:t>
      </w:r>
      <w:r w:rsidRPr="007A5DD8">
        <w:rPr>
          <w:sz w:val="24"/>
          <w:szCs w:val="24"/>
          <w:vertAlign w:val="superscript"/>
        </w:rPr>
        <w:t>nd</w:t>
      </w:r>
      <w:r w:rsidRPr="007A5DD8">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7A5DD8" w:rsidRDefault="00562E7F" w:rsidP="00562E7F">
      <w:pPr>
        <w:spacing w:line="480" w:lineRule="auto"/>
        <w:jc w:val="center"/>
        <w:rPr>
          <w:b/>
          <w:sz w:val="24"/>
          <w:szCs w:val="24"/>
        </w:rPr>
      </w:pPr>
      <w:r w:rsidRPr="007A5DD8">
        <w:rPr>
          <w:b/>
          <w:sz w:val="24"/>
          <w:szCs w:val="24"/>
        </w:rPr>
        <w:t>Seers (Yidoni)</w:t>
      </w:r>
    </w:p>
    <w:p w:rsidR="00562E7F" w:rsidRPr="007A5DD8" w:rsidRDefault="00562E7F" w:rsidP="00562E7F">
      <w:pPr>
        <w:spacing w:line="480" w:lineRule="auto"/>
        <w:jc w:val="both"/>
        <w:rPr>
          <w:sz w:val="24"/>
          <w:szCs w:val="24"/>
        </w:rPr>
      </w:pPr>
      <w:r w:rsidRPr="007A5DD8">
        <w:rPr>
          <w:sz w:val="24"/>
          <w:szCs w:val="24"/>
        </w:rPr>
        <w:lastRenderedPageBreak/>
        <w:t>Seers are also called Prophets in 1</w:t>
      </w:r>
      <w:r w:rsidRPr="007A5DD8">
        <w:rPr>
          <w:sz w:val="24"/>
          <w:szCs w:val="24"/>
          <w:vertAlign w:val="superscript"/>
        </w:rPr>
        <w:t>st</w:t>
      </w:r>
      <w:r w:rsidRPr="007A5DD8">
        <w:rPr>
          <w:sz w:val="24"/>
          <w:szCs w:val="24"/>
        </w:rPr>
        <w:t xml:space="preserve"> Samuel 9:9. The word Prophet is translated as a “Spokesperson.” The meaning of </w:t>
      </w:r>
      <w:r w:rsidRPr="007A5DD8">
        <w:rPr>
          <w:b/>
          <w:i/>
          <w:sz w:val="24"/>
          <w:szCs w:val="24"/>
        </w:rPr>
        <w:t>Navi</w:t>
      </w:r>
      <w:r w:rsidRPr="007A5DD8">
        <w:rPr>
          <w:i/>
          <w:sz w:val="24"/>
          <w:szCs w:val="24"/>
        </w:rPr>
        <w:t xml:space="preserve"> </w:t>
      </w:r>
      <w:r w:rsidRPr="007A5DD8">
        <w:rPr>
          <w:sz w:val="24"/>
          <w:szCs w:val="24"/>
        </w:rPr>
        <w:t xml:space="preserve">is described in Deuteronomy 18:18 where God said, “…I will put My words in His mouth and He will speak to them all that I command Him.” The word </w:t>
      </w:r>
      <w:r w:rsidRPr="007A5DD8">
        <w:rPr>
          <w:b/>
          <w:i/>
          <w:sz w:val="24"/>
          <w:szCs w:val="24"/>
        </w:rPr>
        <w:t>Navi</w:t>
      </w:r>
      <w:r w:rsidRPr="007A5DD8">
        <w:rPr>
          <w:i/>
          <w:sz w:val="24"/>
          <w:szCs w:val="24"/>
        </w:rPr>
        <w:t xml:space="preserve"> </w:t>
      </w:r>
      <w:r w:rsidRPr="007A5DD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A5DD8">
        <w:rPr>
          <w:sz w:val="24"/>
          <w:szCs w:val="24"/>
          <w:vertAlign w:val="superscript"/>
        </w:rPr>
        <w:t>nd</w:t>
      </w:r>
      <w:r w:rsidRPr="007A5DD8">
        <w:rPr>
          <w:sz w:val="24"/>
          <w:szCs w:val="24"/>
        </w:rPr>
        <w:t xml:space="preserve"> Peter 2:1 it tells us that there was False Prophets who bring secret destructive heresies and denying the Lord who brought them to bring speedily destruction upon them. In 1</w:t>
      </w:r>
      <w:r w:rsidRPr="007A5DD8">
        <w:rPr>
          <w:sz w:val="24"/>
          <w:szCs w:val="24"/>
          <w:vertAlign w:val="superscript"/>
        </w:rPr>
        <w:t>st</w:t>
      </w:r>
      <w:r w:rsidRPr="007A5DD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7A5DD8">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7A5DD8" w:rsidRDefault="00562E7F" w:rsidP="00562E7F">
      <w:pPr>
        <w:spacing w:line="480" w:lineRule="auto"/>
        <w:jc w:val="both"/>
        <w:rPr>
          <w:sz w:val="24"/>
          <w:szCs w:val="24"/>
        </w:rPr>
      </w:pPr>
      <w:r w:rsidRPr="007A5DD8">
        <w:rPr>
          <w:sz w:val="24"/>
          <w:szCs w:val="24"/>
        </w:rPr>
        <w:t>Seer as an alternative title for a Prophet is in 1</w:t>
      </w:r>
      <w:r w:rsidRPr="007A5DD8">
        <w:rPr>
          <w:sz w:val="24"/>
          <w:szCs w:val="24"/>
          <w:vertAlign w:val="superscript"/>
        </w:rPr>
        <w:t>st</w:t>
      </w:r>
      <w:r w:rsidRPr="007A5DD8">
        <w:rPr>
          <w:sz w:val="24"/>
          <w:szCs w:val="24"/>
        </w:rPr>
        <w:t xml:space="preserve"> Samuel 9:9; 2</w:t>
      </w:r>
      <w:r w:rsidRPr="007A5DD8">
        <w:rPr>
          <w:sz w:val="24"/>
          <w:szCs w:val="24"/>
          <w:vertAlign w:val="superscript"/>
        </w:rPr>
        <w:t>nd</w:t>
      </w:r>
      <w:r w:rsidRPr="007A5DD8">
        <w:rPr>
          <w:sz w:val="24"/>
          <w:szCs w:val="24"/>
        </w:rPr>
        <w:t xml:space="preserve"> Samuel 24:11 &amp; 1</w:t>
      </w:r>
      <w:r w:rsidRPr="007A5DD8">
        <w:rPr>
          <w:sz w:val="24"/>
          <w:szCs w:val="24"/>
          <w:vertAlign w:val="superscript"/>
        </w:rPr>
        <w:t>st</w:t>
      </w:r>
      <w:r w:rsidRPr="007A5DD8">
        <w:rPr>
          <w:sz w:val="24"/>
          <w:szCs w:val="24"/>
        </w:rPr>
        <w:t xml:space="preserve"> Chronicles 21:9. Seers used by Creatures to enquire of the Father Stephen is in 1</w:t>
      </w:r>
      <w:r w:rsidRPr="007A5DD8">
        <w:rPr>
          <w:sz w:val="24"/>
          <w:szCs w:val="24"/>
          <w:vertAlign w:val="superscript"/>
        </w:rPr>
        <w:t>st</w:t>
      </w:r>
      <w:r w:rsidRPr="007A5DD8">
        <w:rPr>
          <w:sz w:val="24"/>
          <w:szCs w:val="24"/>
        </w:rPr>
        <w:t xml:space="preserve"> Samuel 9:8-9. David had Seers to enquire of the Father Stephen for Him is in 1</w:t>
      </w:r>
      <w:r w:rsidRPr="007A5DD8">
        <w:rPr>
          <w:sz w:val="24"/>
          <w:szCs w:val="24"/>
          <w:vertAlign w:val="superscript"/>
        </w:rPr>
        <w:t>st</w:t>
      </w:r>
      <w:r w:rsidRPr="007A5DD8">
        <w:rPr>
          <w:sz w:val="24"/>
          <w:szCs w:val="24"/>
        </w:rPr>
        <w:t xml:space="preserve"> Chronicles 25:1-5; 2</w:t>
      </w:r>
      <w:r w:rsidRPr="007A5DD8">
        <w:rPr>
          <w:sz w:val="24"/>
          <w:szCs w:val="24"/>
          <w:vertAlign w:val="superscript"/>
        </w:rPr>
        <w:t>nd</w:t>
      </w:r>
      <w:r w:rsidRPr="007A5DD8">
        <w:rPr>
          <w:sz w:val="24"/>
          <w:szCs w:val="24"/>
        </w:rPr>
        <w:t xml:space="preserve"> Samuel 15:27; 24:11; 1</w:t>
      </w:r>
      <w:r w:rsidRPr="007A5DD8">
        <w:rPr>
          <w:sz w:val="24"/>
          <w:szCs w:val="24"/>
          <w:vertAlign w:val="superscript"/>
        </w:rPr>
        <w:t>st</w:t>
      </w:r>
      <w:r w:rsidRPr="007A5DD8">
        <w:rPr>
          <w:sz w:val="24"/>
          <w:szCs w:val="24"/>
        </w:rPr>
        <w:t xml:space="preserve"> Chronicles 21:9; 2</w:t>
      </w:r>
      <w:r w:rsidRPr="007A5DD8">
        <w:rPr>
          <w:sz w:val="24"/>
          <w:szCs w:val="24"/>
          <w:vertAlign w:val="superscript"/>
        </w:rPr>
        <w:t>nd</w:t>
      </w:r>
      <w:r w:rsidRPr="007A5DD8">
        <w:rPr>
          <w:sz w:val="24"/>
          <w:szCs w:val="24"/>
        </w:rPr>
        <w:t xml:space="preserve"> Chronicles 29:25; 35:15. Seers were used by the Father Stephen to bring His word to the Creatures is in 2</w:t>
      </w:r>
      <w:r w:rsidRPr="007A5DD8">
        <w:rPr>
          <w:sz w:val="24"/>
          <w:szCs w:val="24"/>
          <w:vertAlign w:val="superscript"/>
        </w:rPr>
        <w:t>nd</w:t>
      </w:r>
      <w:r w:rsidRPr="007A5DD8">
        <w:rPr>
          <w:sz w:val="24"/>
          <w:szCs w:val="24"/>
        </w:rPr>
        <w:t xml:space="preserve"> Kings 17:13. Seers were used by the Father Stephen to bring His word to the King is in 2</w:t>
      </w:r>
      <w:r w:rsidRPr="007A5DD8">
        <w:rPr>
          <w:sz w:val="24"/>
          <w:szCs w:val="24"/>
          <w:vertAlign w:val="superscript"/>
        </w:rPr>
        <w:t>nd</w:t>
      </w:r>
      <w:r w:rsidRPr="007A5DD8">
        <w:rPr>
          <w:sz w:val="24"/>
          <w:szCs w:val="24"/>
        </w:rPr>
        <w:t xml:space="preserve"> Chronicles 16:7-10; 33:18. The Words of a Seer were sometimes unwelcome is in 2</w:t>
      </w:r>
      <w:r w:rsidRPr="007A5DD8">
        <w:rPr>
          <w:sz w:val="24"/>
          <w:szCs w:val="24"/>
          <w:vertAlign w:val="superscript"/>
        </w:rPr>
        <w:t>nd</w:t>
      </w:r>
      <w:r w:rsidRPr="007A5DD8">
        <w:rPr>
          <w:sz w:val="24"/>
          <w:szCs w:val="24"/>
        </w:rPr>
        <w:t xml:space="preserve"> Chronicles 16:7-10; Isaiah 30:10 &amp; Amos 7:12-13. Samuel was called a Seer is in 1</w:t>
      </w:r>
      <w:r w:rsidRPr="007A5DD8">
        <w:rPr>
          <w:sz w:val="24"/>
          <w:szCs w:val="24"/>
          <w:vertAlign w:val="superscript"/>
        </w:rPr>
        <w:t>st</w:t>
      </w:r>
      <w:r w:rsidRPr="007A5DD8">
        <w:rPr>
          <w:sz w:val="24"/>
          <w:szCs w:val="24"/>
        </w:rPr>
        <w:t xml:space="preserve"> Samuel 9:11-14, 18-19 &amp; 1</w:t>
      </w:r>
      <w:r w:rsidRPr="007A5DD8">
        <w:rPr>
          <w:sz w:val="24"/>
          <w:szCs w:val="24"/>
          <w:vertAlign w:val="superscript"/>
        </w:rPr>
        <w:t>st</w:t>
      </w:r>
      <w:r w:rsidRPr="007A5DD8">
        <w:rPr>
          <w:sz w:val="24"/>
          <w:szCs w:val="24"/>
        </w:rPr>
        <w:t xml:space="preserve"> Chronicles 9:22; 26:28; 29:29. Asaph, the </w:t>
      </w:r>
      <w:r w:rsidRPr="007A5DD8">
        <w:rPr>
          <w:sz w:val="24"/>
          <w:szCs w:val="24"/>
        </w:rPr>
        <w:lastRenderedPageBreak/>
        <w:t>Psalmists was called a Seer is in 2</w:t>
      </w:r>
      <w:r w:rsidRPr="007A5DD8">
        <w:rPr>
          <w:sz w:val="24"/>
          <w:szCs w:val="24"/>
          <w:vertAlign w:val="superscript"/>
        </w:rPr>
        <w:t>nd</w:t>
      </w:r>
      <w:r w:rsidRPr="007A5DD8">
        <w:rPr>
          <w:sz w:val="24"/>
          <w:szCs w:val="24"/>
        </w:rPr>
        <w:t xml:space="preserve"> Chronicles 29:30. Seers wrote Israel’s history is in 2</w:t>
      </w:r>
      <w:r w:rsidRPr="007A5DD8">
        <w:rPr>
          <w:sz w:val="24"/>
          <w:szCs w:val="24"/>
          <w:vertAlign w:val="superscript"/>
        </w:rPr>
        <w:t>nd</w:t>
      </w:r>
      <w:r w:rsidRPr="007A5DD8">
        <w:rPr>
          <w:sz w:val="24"/>
          <w:szCs w:val="24"/>
        </w:rPr>
        <w:t xml:space="preserve"> Chronicles 33:18-19; 1</w:t>
      </w:r>
      <w:r w:rsidRPr="007A5DD8">
        <w:rPr>
          <w:sz w:val="24"/>
          <w:szCs w:val="24"/>
          <w:vertAlign w:val="superscript"/>
        </w:rPr>
        <w:t>st</w:t>
      </w:r>
      <w:r w:rsidRPr="007A5DD8">
        <w:rPr>
          <w:sz w:val="24"/>
          <w:szCs w:val="24"/>
        </w:rPr>
        <w:t xml:space="preserve"> Chronicles 29:29 &amp; 2</w:t>
      </w:r>
      <w:r w:rsidRPr="007A5DD8">
        <w:rPr>
          <w:sz w:val="24"/>
          <w:szCs w:val="24"/>
          <w:vertAlign w:val="superscript"/>
        </w:rPr>
        <w:t>nd</w:t>
      </w:r>
      <w:r w:rsidRPr="007A5DD8">
        <w:rPr>
          <w:sz w:val="24"/>
          <w:szCs w:val="24"/>
        </w:rPr>
        <w:t xml:space="preserve"> Chronicles 9:29; 12:15. The Father Stephen judges Israel by blinding the Seers is in Isaiah 29:10 &amp; Micah 3:7.   </w:t>
      </w:r>
    </w:p>
    <w:p w:rsidR="00562E7F" w:rsidRPr="007A5DD8" w:rsidRDefault="00562E7F" w:rsidP="00562E7F">
      <w:pPr>
        <w:spacing w:line="480" w:lineRule="auto"/>
        <w:jc w:val="center"/>
        <w:rPr>
          <w:b/>
          <w:sz w:val="24"/>
          <w:szCs w:val="24"/>
        </w:rPr>
      </w:pPr>
      <w:r w:rsidRPr="007A5DD8">
        <w:rPr>
          <w:b/>
          <w:sz w:val="24"/>
          <w:szCs w:val="24"/>
        </w:rPr>
        <w:t>Magicians</w:t>
      </w:r>
    </w:p>
    <w:p w:rsidR="00562E7F" w:rsidRPr="007A5DD8" w:rsidRDefault="00562E7F" w:rsidP="00562E7F">
      <w:pPr>
        <w:spacing w:line="480" w:lineRule="auto"/>
        <w:jc w:val="both"/>
        <w:rPr>
          <w:sz w:val="24"/>
          <w:szCs w:val="24"/>
        </w:rPr>
      </w:pPr>
      <w:r w:rsidRPr="007A5DD8">
        <w:rPr>
          <w:sz w:val="24"/>
          <w:szCs w:val="24"/>
        </w:rPr>
        <w:t>A Magician is a word that comes from the Greek word “</w:t>
      </w:r>
      <w:r w:rsidRPr="007A5DD8">
        <w:rPr>
          <w:b/>
          <w:sz w:val="24"/>
          <w:szCs w:val="24"/>
        </w:rPr>
        <w:t>Magi</w:t>
      </w:r>
      <w:r w:rsidRPr="007A5DD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7A5DD8">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A5DD8">
        <w:rPr>
          <w:sz w:val="24"/>
          <w:szCs w:val="24"/>
          <w:vertAlign w:val="superscript"/>
        </w:rPr>
        <w:t>rd</w:t>
      </w:r>
      <w:r w:rsidRPr="007A5DD8">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7A5DD8" w:rsidRDefault="00562E7F" w:rsidP="00562E7F">
      <w:pPr>
        <w:spacing w:line="480" w:lineRule="auto"/>
        <w:jc w:val="center"/>
        <w:rPr>
          <w:b/>
          <w:sz w:val="24"/>
          <w:szCs w:val="24"/>
        </w:rPr>
      </w:pPr>
      <w:r w:rsidRPr="007A5DD8">
        <w:rPr>
          <w:b/>
          <w:sz w:val="24"/>
          <w:szCs w:val="24"/>
        </w:rPr>
        <w:t>Wise Men</w:t>
      </w:r>
    </w:p>
    <w:p w:rsidR="00562E7F" w:rsidRPr="007A5DD8" w:rsidRDefault="00562E7F" w:rsidP="00562E7F">
      <w:pPr>
        <w:spacing w:line="480" w:lineRule="auto"/>
        <w:jc w:val="both"/>
        <w:rPr>
          <w:sz w:val="24"/>
          <w:szCs w:val="24"/>
        </w:rPr>
      </w:pPr>
      <w:r w:rsidRPr="007A5DD8">
        <w:rPr>
          <w:sz w:val="24"/>
          <w:szCs w:val="24"/>
        </w:rPr>
        <w:t>Wise Men are called the Men of wisdom. Wisdom derives from a word called “</w:t>
      </w:r>
      <w:r w:rsidRPr="007A5DD8">
        <w:rPr>
          <w:b/>
          <w:sz w:val="24"/>
          <w:szCs w:val="24"/>
        </w:rPr>
        <w:t>Passions”</w:t>
      </w:r>
      <w:r w:rsidRPr="007A5DD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7A5DD8">
        <w:rPr>
          <w:sz w:val="24"/>
          <w:szCs w:val="24"/>
        </w:rPr>
        <w:lastRenderedPageBreak/>
        <w:t>against the Lord in Tobit 4:12-13; Nehemiah 13:25-27 &amp; 1</w:t>
      </w:r>
      <w:r w:rsidRPr="007A5DD8">
        <w:rPr>
          <w:sz w:val="24"/>
          <w:szCs w:val="24"/>
          <w:vertAlign w:val="superscript"/>
        </w:rPr>
        <w:t>st</w:t>
      </w:r>
      <w:r w:rsidRPr="007A5DD8">
        <w:rPr>
          <w:sz w:val="24"/>
          <w:szCs w:val="24"/>
        </w:rPr>
        <w:t xml:space="preserve"> Kings 11:1-13. So Wise Men of wisdom can be forbidden to the people of God, if the application is wrongly used especially against the Lord Yah’s wishes. </w:t>
      </w:r>
    </w:p>
    <w:p w:rsidR="00562E7F" w:rsidRPr="007A5DD8" w:rsidRDefault="00562E7F" w:rsidP="00562E7F">
      <w:pPr>
        <w:spacing w:line="480" w:lineRule="auto"/>
        <w:jc w:val="center"/>
        <w:rPr>
          <w:b/>
          <w:sz w:val="24"/>
          <w:szCs w:val="24"/>
        </w:rPr>
      </w:pPr>
      <w:r w:rsidRPr="007A5DD8">
        <w:rPr>
          <w:b/>
          <w:sz w:val="24"/>
          <w:szCs w:val="24"/>
        </w:rPr>
        <w:t>Chaldeans</w:t>
      </w:r>
    </w:p>
    <w:p w:rsidR="00562E7F" w:rsidRPr="007A5DD8" w:rsidRDefault="00562E7F" w:rsidP="00562E7F">
      <w:pPr>
        <w:spacing w:line="480" w:lineRule="auto"/>
        <w:jc w:val="both"/>
        <w:rPr>
          <w:sz w:val="24"/>
          <w:szCs w:val="24"/>
        </w:rPr>
      </w:pPr>
      <w:r w:rsidRPr="007A5DD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7A5DD8">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A5DD8">
        <w:rPr>
          <w:sz w:val="24"/>
          <w:szCs w:val="24"/>
          <w:vertAlign w:val="superscript"/>
        </w:rPr>
        <w:t>rd</w:t>
      </w:r>
      <w:r w:rsidRPr="007A5DD8">
        <w:rPr>
          <w:sz w:val="24"/>
          <w:szCs w:val="24"/>
        </w:rPr>
        <w:t xml:space="preserve"> Ruler of Babylon. In these scriptures it is forbidden to be a Chaldean because the Lord’s was against them for their wickedness and iniquity.       </w:t>
      </w:r>
    </w:p>
    <w:p w:rsidR="00562E7F" w:rsidRPr="007A5DD8" w:rsidRDefault="00562E7F" w:rsidP="00562E7F">
      <w:pPr>
        <w:spacing w:line="480" w:lineRule="auto"/>
        <w:jc w:val="center"/>
        <w:rPr>
          <w:b/>
          <w:sz w:val="24"/>
          <w:szCs w:val="24"/>
        </w:rPr>
      </w:pPr>
      <w:r w:rsidRPr="007A5DD8">
        <w:rPr>
          <w:b/>
          <w:sz w:val="24"/>
          <w:szCs w:val="24"/>
        </w:rPr>
        <w:t>Necromancers</w:t>
      </w:r>
    </w:p>
    <w:p w:rsidR="00562E7F" w:rsidRPr="007A5DD8" w:rsidRDefault="00562E7F" w:rsidP="00562E7F">
      <w:pPr>
        <w:spacing w:line="480" w:lineRule="auto"/>
        <w:jc w:val="both"/>
        <w:rPr>
          <w:sz w:val="24"/>
          <w:szCs w:val="24"/>
        </w:rPr>
      </w:pPr>
      <w:r w:rsidRPr="007A5DD8">
        <w:rPr>
          <w:sz w:val="24"/>
          <w:szCs w:val="24"/>
        </w:rPr>
        <w:t xml:space="preserve">The word necromancy derives from a word in the Greek called </w:t>
      </w:r>
      <w:r w:rsidRPr="007A5DD8">
        <w:rPr>
          <w:b/>
          <w:i/>
          <w:sz w:val="24"/>
          <w:szCs w:val="24"/>
        </w:rPr>
        <w:t xml:space="preserve">Vekpos </w:t>
      </w:r>
      <w:r w:rsidRPr="007A5DD8">
        <w:rPr>
          <w:sz w:val="24"/>
          <w:szCs w:val="24"/>
        </w:rPr>
        <w:t xml:space="preserve">or </w:t>
      </w:r>
      <w:r w:rsidRPr="007A5DD8">
        <w:rPr>
          <w:b/>
          <w:i/>
          <w:sz w:val="24"/>
          <w:szCs w:val="24"/>
        </w:rPr>
        <w:t>Nekros</w:t>
      </w:r>
      <w:r w:rsidRPr="007A5DD8">
        <w:rPr>
          <w:i/>
          <w:sz w:val="24"/>
          <w:szCs w:val="24"/>
        </w:rPr>
        <w:t xml:space="preserve"> </w:t>
      </w:r>
      <w:r w:rsidRPr="007A5DD8">
        <w:rPr>
          <w:sz w:val="24"/>
          <w:szCs w:val="24"/>
        </w:rPr>
        <w:t xml:space="preserve">meaning dead body and from the Greek word </w:t>
      </w:r>
      <w:r w:rsidRPr="007A5DD8">
        <w:rPr>
          <w:b/>
          <w:i/>
          <w:sz w:val="24"/>
          <w:szCs w:val="24"/>
        </w:rPr>
        <w:t>Manteia</w:t>
      </w:r>
      <w:r w:rsidRPr="007A5DD8">
        <w:rPr>
          <w:i/>
          <w:sz w:val="24"/>
          <w:szCs w:val="24"/>
        </w:rPr>
        <w:t xml:space="preserve"> </w:t>
      </w:r>
      <w:r w:rsidRPr="007A5DD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A5DD8">
        <w:rPr>
          <w:b/>
          <w:sz w:val="24"/>
          <w:szCs w:val="24"/>
        </w:rPr>
        <w:t>Nigromancy</w:t>
      </w:r>
      <w:r w:rsidRPr="007A5DD8">
        <w:rPr>
          <w:sz w:val="24"/>
          <w:szCs w:val="24"/>
        </w:rPr>
        <w:t xml:space="preserve"> with the close association to the word </w:t>
      </w:r>
      <w:r w:rsidRPr="007A5DD8">
        <w:rPr>
          <w:b/>
          <w:i/>
          <w:sz w:val="24"/>
          <w:szCs w:val="24"/>
        </w:rPr>
        <w:t>Niger</w:t>
      </w:r>
      <w:r w:rsidRPr="007A5DD8">
        <w:rPr>
          <w:b/>
          <w:sz w:val="24"/>
          <w:szCs w:val="24"/>
        </w:rPr>
        <w:t xml:space="preserve"> </w:t>
      </w:r>
      <w:r w:rsidRPr="007A5DD8">
        <w:rPr>
          <w:sz w:val="24"/>
          <w:szCs w:val="24"/>
        </w:rPr>
        <w:t xml:space="preserve">meaning black which is </w:t>
      </w:r>
      <w:r w:rsidRPr="007A5DD8">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7A5DD8">
        <w:rPr>
          <w:sz w:val="24"/>
          <w:szCs w:val="24"/>
          <w:vertAlign w:val="superscript"/>
        </w:rPr>
        <w:t>nd</w:t>
      </w:r>
      <w:r w:rsidRPr="007A5DD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7A5DD8" w:rsidRDefault="00562E7F" w:rsidP="00562E7F">
      <w:pPr>
        <w:spacing w:line="480" w:lineRule="auto"/>
        <w:jc w:val="center"/>
        <w:rPr>
          <w:b/>
          <w:sz w:val="24"/>
          <w:szCs w:val="24"/>
        </w:rPr>
      </w:pPr>
      <w:r w:rsidRPr="007A5DD8">
        <w:rPr>
          <w:b/>
          <w:sz w:val="24"/>
          <w:szCs w:val="24"/>
        </w:rPr>
        <w:t>Spiritist</w:t>
      </w:r>
    </w:p>
    <w:p w:rsidR="00562E7F" w:rsidRPr="007A5DD8" w:rsidRDefault="00562E7F" w:rsidP="00562E7F">
      <w:pPr>
        <w:spacing w:line="480" w:lineRule="auto"/>
        <w:jc w:val="both"/>
        <w:rPr>
          <w:sz w:val="24"/>
          <w:szCs w:val="24"/>
        </w:rPr>
      </w:pPr>
      <w:r w:rsidRPr="007A5DD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A5DD8">
        <w:rPr>
          <w:sz w:val="24"/>
          <w:szCs w:val="24"/>
          <w:vertAlign w:val="superscript"/>
        </w:rPr>
        <w:t>st</w:t>
      </w:r>
      <w:r w:rsidRPr="007A5DD8">
        <w:rPr>
          <w:sz w:val="24"/>
          <w:szCs w:val="24"/>
        </w:rPr>
        <w:t xml:space="preserve"> Samuel 28:3, 9 it declares that Saul had put and cut off the Spiritists from the land. In 2</w:t>
      </w:r>
      <w:r w:rsidRPr="007A5DD8">
        <w:rPr>
          <w:sz w:val="24"/>
          <w:szCs w:val="24"/>
          <w:vertAlign w:val="superscript"/>
        </w:rPr>
        <w:t>nd</w:t>
      </w:r>
      <w:r w:rsidRPr="007A5DD8">
        <w:rPr>
          <w:sz w:val="24"/>
          <w:szCs w:val="24"/>
        </w:rPr>
        <w:t xml:space="preserve"> Kings 21:6 and 2</w:t>
      </w:r>
      <w:r w:rsidRPr="007A5DD8">
        <w:rPr>
          <w:sz w:val="24"/>
          <w:szCs w:val="24"/>
          <w:vertAlign w:val="superscript"/>
        </w:rPr>
        <w:t>nd</w:t>
      </w:r>
      <w:r w:rsidRPr="007A5DD8">
        <w:rPr>
          <w:sz w:val="24"/>
          <w:szCs w:val="24"/>
        </w:rPr>
        <w:t xml:space="preserve"> Chronicles 33:6 says that the Father made His Son pass through the fire to consult with Spiritists, by which much evil was done against the Lord. In 2</w:t>
      </w:r>
      <w:r w:rsidRPr="007A5DD8">
        <w:rPr>
          <w:sz w:val="24"/>
          <w:szCs w:val="24"/>
          <w:vertAlign w:val="superscript"/>
        </w:rPr>
        <w:t>nd</w:t>
      </w:r>
      <w:r w:rsidRPr="007A5DD8">
        <w:rPr>
          <w:sz w:val="24"/>
          <w:szCs w:val="24"/>
        </w:rPr>
        <w:t xml:space="preserve"> Kings 23:24 it says that Josiah put away those who consulted with Spiritists which concerned the Household Gods and all the </w:t>
      </w:r>
      <w:r w:rsidRPr="007A5DD8">
        <w:rPr>
          <w:sz w:val="24"/>
          <w:szCs w:val="24"/>
        </w:rPr>
        <w:lastRenderedPageBreak/>
        <w:t>abominations that were seen in the land. This kind of Spiritism is forbidden because it is in communication with Demons and Devils.</w:t>
      </w:r>
    </w:p>
    <w:p w:rsidR="00562E7F" w:rsidRPr="007A5DD8" w:rsidRDefault="00562E7F" w:rsidP="00562E7F">
      <w:pPr>
        <w:spacing w:line="480" w:lineRule="auto"/>
        <w:jc w:val="center"/>
        <w:rPr>
          <w:b/>
          <w:sz w:val="24"/>
          <w:szCs w:val="24"/>
        </w:rPr>
      </w:pPr>
      <w:r w:rsidRPr="007A5DD8">
        <w:rPr>
          <w:b/>
          <w:sz w:val="24"/>
          <w:szCs w:val="24"/>
        </w:rPr>
        <w:t>Conjurers of Spells</w:t>
      </w:r>
    </w:p>
    <w:p w:rsidR="00562E7F" w:rsidRPr="007A5DD8" w:rsidRDefault="00562E7F" w:rsidP="00562E7F">
      <w:pPr>
        <w:spacing w:line="480" w:lineRule="auto"/>
        <w:jc w:val="both"/>
        <w:rPr>
          <w:sz w:val="24"/>
          <w:szCs w:val="24"/>
        </w:rPr>
      </w:pPr>
      <w:r w:rsidRPr="007A5DD8">
        <w:rPr>
          <w:sz w:val="24"/>
          <w:szCs w:val="24"/>
        </w:rPr>
        <w:t xml:space="preserve">The word of conjuration derives from a Latin word </w:t>
      </w:r>
      <w:r w:rsidRPr="007A5DD8">
        <w:rPr>
          <w:b/>
          <w:i/>
          <w:sz w:val="24"/>
          <w:szCs w:val="24"/>
        </w:rPr>
        <w:t>Conjurare</w:t>
      </w:r>
      <w:r w:rsidRPr="007A5DD8">
        <w:rPr>
          <w:sz w:val="24"/>
          <w:szCs w:val="24"/>
        </w:rPr>
        <w:t xml:space="preserve"> which means “</w:t>
      </w:r>
      <w:r w:rsidRPr="007A5DD8">
        <w:rPr>
          <w:b/>
          <w:sz w:val="24"/>
          <w:szCs w:val="24"/>
        </w:rPr>
        <w:t>to swear together</w:t>
      </w:r>
      <w:r w:rsidRPr="007A5DD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7A5DD8" w:rsidRDefault="00562E7F" w:rsidP="00562E7F">
      <w:pPr>
        <w:spacing w:line="480" w:lineRule="auto"/>
        <w:jc w:val="center"/>
        <w:rPr>
          <w:b/>
          <w:sz w:val="24"/>
          <w:szCs w:val="24"/>
        </w:rPr>
      </w:pPr>
      <w:r w:rsidRPr="007A5DD8">
        <w:rPr>
          <w:b/>
          <w:sz w:val="24"/>
          <w:szCs w:val="24"/>
        </w:rPr>
        <w:t>Mediums</w:t>
      </w:r>
    </w:p>
    <w:p w:rsidR="00562E7F" w:rsidRPr="007A5DD8" w:rsidRDefault="00562E7F" w:rsidP="00562E7F">
      <w:pPr>
        <w:spacing w:line="480" w:lineRule="auto"/>
        <w:jc w:val="both"/>
        <w:rPr>
          <w:sz w:val="24"/>
          <w:szCs w:val="24"/>
        </w:rPr>
      </w:pPr>
      <w:r w:rsidRPr="007A5DD8">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7A5DD8">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A5DD8">
        <w:rPr>
          <w:sz w:val="24"/>
          <w:szCs w:val="24"/>
          <w:vertAlign w:val="superscript"/>
        </w:rPr>
        <w:t>st</w:t>
      </w:r>
      <w:r w:rsidRPr="007A5DD8">
        <w:rPr>
          <w:sz w:val="24"/>
          <w:szCs w:val="24"/>
        </w:rPr>
        <w:t xml:space="preserve"> Samuel 28:3 it states that Saul had put all the Mediums out of the land. In 1</w:t>
      </w:r>
      <w:r w:rsidRPr="007A5DD8">
        <w:rPr>
          <w:sz w:val="24"/>
          <w:szCs w:val="24"/>
          <w:vertAlign w:val="superscript"/>
        </w:rPr>
        <w:t>st</w:t>
      </w:r>
      <w:r w:rsidRPr="007A5DD8">
        <w:rPr>
          <w:sz w:val="24"/>
          <w:szCs w:val="24"/>
        </w:rPr>
        <w:t xml:space="preserve"> Samuel 28:7-9 talks about how Saul sought for a Medium called the Witch of En Dor to contact Samuel the Prophet. In 2</w:t>
      </w:r>
      <w:r w:rsidRPr="007A5DD8">
        <w:rPr>
          <w:sz w:val="24"/>
          <w:szCs w:val="24"/>
          <w:vertAlign w:val="superscript"/>
        </w:rPr>
        <w:t>nd</w:t>
      </w:r>
      <w:r w:rsidRPr="007A5DD8">
        <w:rPr>
          <w:sz w:val="24"/>
          <w:szCs w:val="24"/>
        </w:rPr>
        <w:t xml:space="preserve"> Kings 21:6 and 2</w:t>
      </w:r>
      <w:r w:rsidRPr="007A5DD8">
        <w:rPr>
          <w:sz w:val="24"/>
          <w:szCs w:val="24"/>
          <w:vertAlign w:val="superscript"/>
        </w:rPr>
        <w:t>nd</w:t>
      </w:r>
      <w:r w:rsidRPr="007A5DD8">
        <w:rPr>
          <w:sz w:val="24"/>
          <w:szCs w:val="24"/>
        </w:rPr>
        <w:t xml:space="preserve"> Chronicles 33:6 tell us that the Father “made His Sons pass through the fire…and consulted with Mediums, which He did much evil in the sight of the Lord, to provoke Him to anger.” In 2</w:t>
      </w:r>
      <w:r w:rsidRPr="007A5DD8">
        <w:rPr>
          <w:sz w:val="24"/>
          <w:szCs w:val="24"/>
          <w:vertAlign w:val="superscript"/>
        </w:rPr>
        <w:t>nd</w:t>
      </w:r>
      <w:r w:rsidRPr="007A5DD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A5DD8">
        <w:rPr>
          <w:sz w:val="24"/>
          <w:szCs w:val="24"/>
          <w:vertAlign w:val="superscript"/>
        </w:rPr>
        <w:t>st</w:t>
      </w:r>
      <w:r w:rsidRPr="007A5DD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7A5DD8">
        <w:rPr>
          <w:sz w:val="24"/>
          <w:szCs w:val="24"/>
        </w:rPr>
        <w:lastRenderedPageBreak/>
        <w:t xml:space="preserve">communicating with and also most of this communication is to the Dark Rulers of This World, Warlocks, Witches, Demons, Devils and Fallen Cherub Dragons.  </w:t>
      </w:r>
    </w:p>
    <w:p w:rsidR="00562E7F" w:rsidRPr="007A5DD8" w:rsidRDefault="00562E7F" w:rsidP="00562E7F">
      <w:pPr>
        <w:spacing w:line="480" w:lineRule="auto"/>
        <w:jc w:val="both"/>
        <w:rPr>
          <w:sz w:val="24"/>
          <w:szCs w:val="24"/>
        </w:rPr>
      </w:pPr>
      <w:r w:rsidRPr="007A5DD8">
        <w:rPr>
          <w:sz w:val="24"/>
          <w:szCs w:val="24"/>
        </w:rPr>
        <w:t>The Father Stephen’s Creatures must not be Mediums is in Deuteronomy 18:10-12. The Father Stephen’s Creatures must not consult Mediums is in Isaiah 8:19-20; Leviticus 19:31; 20:6; 2</w:t>
      </w:r>
      <w:r w:rsidRPr="007A5DD8">
        <w:rPr>
          <w:sz w:val="24"/>
          <w:szCs w:val="24"/>
          <w:vertAlign w:val="superscript"/>
        </w:rPr>
        <w:t>nd</w:t>
      </w:r>
      <w:r w:rsidRPr="007A5DD8">
        <w:rPr>
          <w:sz w:val="24"/>
          <w:szCs w:val="24"/>
        </w:rPr>
        <w:t xml:space="preserve"> Kings 23:24 &amp; Jeremiah 27:9. The Examples of those who turned to Mediums: King Saul is in 1</w:t>
      </w:r>
      <w:r w:rsidRPr="007A5DD8">
        <w:rPr>
          <w:sz w:val="24"/>
          <w:szCs w:val="24"/>
          <w:vertAlign w:val="superscript"/>
        </w:rPr>
        <w:t>st</w:t>
      </w:r>
      <w:r w:rsidRPr="007A5DD8">
        <w:rPr>
          <w:sz w:val="24"/>
          <w:szCs w:val="24"/>
        </w:rPr>
        <w:t xml:space="preserve"> Samuel 28:3-16 &amp; 1</w:t>
      </w:r>
      <w:r w:rsidRPr="007A5DD8">
        <w:rPr>
          <w:sz w:val="24"/>
          <w:szCs w:val="24"/>
          <w:vertAlign w:val="superscript"/>
        </w:rPr>
        <w:t>st</w:t>
      </w:r>
      <w:r w:rsidRPr="007A5DD8">
        <w:rPr>
          <w:sz w:val="24"/>
          <w:szCs w:val="24"/>
        </w:rPr>
        <w:t xml:space="preserve"> Chronicles 10:13. King Manasseh had a 55 Year Sex Kingdom is in 2</w:t>
      </w:r>
      <w:r w:rsidRPr="007A5DD8">
        <w:rPr>
          <w:sz w:val="24"/>
          <w:szCs w:val="24"/>
          <w:vertAlign w:val="superscript"/>
        </w:rPr>
        <w:t>nd</w:t>
      </w:r>
      <w:r w:rsidRPr="007A5DD8">
        <w:rPr>
          <w:sz w:val="24"/>
          <w:szCs w:val="24"/>
        </w:rPr>
        <w:t xml:space="preserve"> Kings 21:1, 6, 9, 11, 16-18 &amp; 1</w:t>
      </w:r>
      <w:r w:rsidRPr="007A5DD8">
        <w:rPr>
          <w:sz w:val="24"/>
          <w:szCs w:val="24"/>
          <w:vertAlign w:val="superscript"/>
        </w:rPr>
        <w:t>st</w:t>
      </w:r>
      <w:r w:rsidRPr="007A5DD8">
        <w:rPr>
          <w:sz w:val="24"/>
          <w:szCs w:val="24"/>
        </w:rPr>
        <w:t xml:space="preserve"> Chronicles 33:6.  The Egyptians is in Isaiah 19:3.  </w:t>
      </w:r>
    </w:p>
    <w:p w:rsidR="00562E7F" w:rsidRPr="007A5DD8" w:rsidRDefault="00562E7F" w:rsidP="00562E7F">
      <w:pPr>
        <w:spacing w:line="480" w:lineRule="auto"/>
        <w:jc w:val="center"/>
        <w:rPr>
          <w:b/>
          <w:sz w:val="24"/>
          <w:szCs w:val="24"/>
        </w:rPr>
      </w:pPr>
      <w:r w:rsidRPr="007A5DD8">
        <w:rPr>
          <w:b/>
          <w:sz w:val="24"/>
          <w:szCs w:val="24"/>
        </w:rPr>
        <w:t>Séance</w:t>
      </w:r>
    </w:p>
    <w:p w:rsidR="00562E7F" w:rsidRPr="007A5DD8" w:rsidRDefault="00562E7F" w:rsidP="00562E7F">
      <w:pPr>
        <w:spacing w:line="480" w:lineRule="auto"/>
        <w:jc w:val="both"/>
        <w:rPr>
          <w:sz w:val="24"/>
          <w:szCs w:val="24"/>
        </w:rPr>
      </w:pPr>
      <w:r w:rsidRPr="007A5DD8">
        <w:rPr>
          <w:sz w:val="24"/>
          <w:szCs w:val="24"/>
        </w:rPr>
        <w:t xml:space="preserve">A Séance is an attempt to communicate with Spirits. </w:t>
      </w:r>
      <w:r w:rsidRPr="007A5DD8">
        <w:rPr>
          <w:b/>
          <w:sz w:val="24"/>
          <w:szCs w:val="24"/>
        </w:rPr>
        <w:t xml:space="preserve">Séance </w:t>
      </w:r>
      <w:r w:rsidRPr="007A5DD8">
        <w:rPr>
          <w:sz w:val="24"/>
          <w:szCs w:val="24"/>
        </w:rPr>
        <w:t>comes from a French word called “</w:t>
      </w:r>
      <w:r w:rsidRPr="007A5DD8">
        <w:rPr>
          <w:b/>
          <w:sz w:val="24"/>
          <w:szCs w:val="24"/>
        </w:rPr>
        <w:t>seat, sitting or session</w:t>
      </w:r>
      <w:r w:rsidRPr="007A5DD8">
        <w:rPr>
          <w:sz w:val="24"/>
          <w:szCs w:val="24"/>
        </w:rPr>
        <w:t xml:space="preserve">.” Also from the Old French word </w:t>
      </w:r>
      <w:r w:rsidRPr="007A5DD8">
        <w:rPr>
          <w:b/>
          <w:i/>
          <w:sz w:val="24"/>
          <w:szCs w:val="24"/>
        </w:rPr>
        <w:t>Seoir</w:t>
      </w:r>
      <w:r w:rsidRPr="007A5DD8">
        <w:rPr>
          <w:b/>
          <w:sz w:val="24"/>
          <w:szCs w:val="24"/>
        </w:rPr>
        <w:t xml:space="preserve"> </w:t>
      </w:r>
      <w:r w:rsidRPr="007A5DD8">
        <w:rPr>
          <w:sz w:val="24"/>
          <w:szCs w:val="24"/>
        </w:rPr>
        <w:t>meaning “</w:t>
      </w:r>
      <w:r w:rsidRPr="007A5DD8">
        <w:rPr>
          <w:b/>
          <w:sz w:val="24"/>
          <w:szCs w:val="24"/>
        </w:rPr>
        <w:t>to sit</w:t>
      </w:r>
      <w:r w:rsidRPr="007A5DD8">
        <w:rPr>
          <w:sz w:val="24"/>
          <w:szCs w:val="24"/>
        </w:rPr>
        <w:t>” and became to be used for a meeting of people for the prime purpose to receive messages from the Invisible Spirit World. Primarily with religion it is used to communicate with the dead, such as 2</w:t>
      </w:r>
      <w:r w:rsidRPr="007A5DD8">
        <w:rPr>
          <w:sz w:val="24"/>
          <w:szCs w:val="24"/>
          <w:vertAlign w:val="superscript"/>
        </w:rPr>
        <w:t>nd</w:t>
      </w:r>
      <w:r w:rsidRPr="007A5DD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A5DD8">
        <w:rPr>
          <w:sz w:val="24"/>
          <w:szCs w:val="24"/>
          <w:vertAlign w:val="superscript"/>
        </w:rPr>
        <w:t>st</w:t>
      </w:r>
      <w:r w:rsidRPr="007A5DD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7A5DD8" w:rsidRDefault="00562E7F" w:rsidP="00562E7F">
      <w:pPr>
        <w:spacing w:line="480" w:lineRule="auto"/>
        <w:jc w:val="center"/>
        <w:rPr>
          <w:b/>
          <w:sz w:val="24"/>
          <w:szCs w:val="24"/>
        </w:rPr>
      </w:pPr>
      <w:r w:rsidRPr="007A5DD8">
        <w:rPr>
          <w:b/>
          <w:sz w:val="24"/>
          <w:szCs w:val="24"/>
        </w:rPr>
        <w:t>Soothsayers</w:t>
      </w:r>
    </w:p>
    <w:p w:rsidR="00562E7F" w:rsidRPr="007A5DD8" w:rsidRDefault="00562E7F" w:rsidP="00562E7F">
      <w:pPr>
        <w:spacing w:line="480" w:lineRule="auto"/>
        <w:jc w:val="both"/>
        <w:rPr>
          <w:sz w:val="24"/>
          <w:szCs w:val="24"/>
        </w:rPr>
      </w:pPr>
      <w:r w:rsidRPr="007A5DD8">
        <w:rPr>
          <w:sz w:val="24"/>
          <w:szCs w:val="24"/>
        </w:rPr>
        <w:lastRenderedPageBreak/>
        <w:t xml:space="preserve">Soothsaying can concern oracles which the word comes from </w:t>
      </w:r>
      <w:r w:rsidRPr="007A5DD8">
        <w:rPr>
          <w:b/>
          <w:i/>
          <w:sz w:val="24"/>
          <w:szCs w:val="24"/>
        </w:rPr>
        <w:t>Orare</w:t>
      </w:r>
      <w:r w:rsidRPr="007A5DD8">
        <w:rPr>
          <w:i/>
          <w:sz w:val="24"/>
          <w:szCs w:val="24"/>
        </w:rPr>
        <w:t xml:space="preserve"> </w:t>
      </w:r>
      <w:r w:rsidRPr="007A5DD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A5DD8">
        <w:rPr>
          <w:sz w:val="24"/>
          <w:szCs w:val="24"/>
          <w:vertAlign w:val="superscript"/>
        </w:rPr>
        <w:t>nd</w:t>
      </w:r>
      <w:r w:rsidRPr="007A5DD8">
        <w:rPr>
          <w:sz w:val="24"/>
          <w:szCs w:val="24"/>
        </w:rPr>
        <w:t xml:space="preserve"> Kings 17:17; 21:6; 2</w:t>
      </w:r>
      <w:r w:rsidRPr="007A5DD8">
        <w:rPr>
          <w:sz w:val="24"/>
          <w:szCs w:val="24"/>
          <w:vertAlign w:val="superscript"/>
        </w:rPr>
        <w:t>nd</w:t>
      </w:r>
      <w:r w:rsidRPr="007A5DD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7A5DD8" w:rsidRDefault="00562E7F" w:rsidP="00562E7F">
      <w:pPr>
        <w:spacing w:line="480" w:lineRule="auto"/>
        <w:jc w:val="center"/>
        <w:rPr>
          <w:b/>
          <w:sz w:val="24"/>
          <w:szCs w:val="24"/>
        </w:rPr>
      </w:pPr>
      <w:r w:rsidRPr="007A5DD8">
        <w:rPr>
          <w:b/>
          <w:sz w:val="24"/>
          <w:szCs w:val="24"/>
        </w:rPr>
        <w:t>Diviners</w:t>
      </w:r>
    </w:p>
    <w:p w:rsidR="00562E7F" w:rsidRPr="007A5DD8" w:rsidRDefault="00562E7F" w:rsidP="00562E7F">
      <w:pPr>
        <w:spacing w:line="480" w:lineRule="auto"/>
        <w:jc w:val="both"/>
        <w:rPr>
          <w:sz w:val="24"/>
          <w:szCs w:val="24"/>
        </w:rPr>
      </w:pPr>
      <w:r w:rsidRPr="007A5DD8">
        <w:rPr>
          <w:sz w:val="24"/>
          <w:szCs w:val="24"/>
        </w:rPr>
        <w:t xml:space="preserve">Divination derives from a Latin word </w:t>
      </w:r>
      <w:r w:rsidRPr="007A5DD8">
        <w:rPr>
          <w:b/>
          <w:i/>
          <w:sz w:val="24"/>
          <w:szCs w:val="24"/>
        </w:rPr>
        <w:t>Divinare</w:t>
      </w:r>
      <w:r w:rsidRPr="007A5DD8">
        <w:rPr>
          <w:i/>
          <w:sz w:val="24"/>
          <w:szCs w:val="24"/>
        </w:rPr>
        <w:t xml:space="preserve"> </w:t>
      </w:r>
      <w:r w:rsidRPr="007A5DD8">
        <w:rPr>
          <w:sz w:val="24"/>
          <w:szCs w:val="24"/>
        </w:rPr>
        <w:t xml:space="preserve">which means to foresee, to be inspired by a God and related to the word </w:t>
      </w:r>
      <w:r w:rsidRPr="007A5DD8">
        <w:rPr>
          <w:b/>
          <w:i/>
          <w:sz w:val="24"/>
          <w:szCs w:val="24"/>
        </w:rPr>
        <w:t>Divinus</w:t>
      </w:r>
      <w:r w:rsidRPr="007A5DD8">
        <w:rPr>
          <w:b/>
          <w:sz w:val="24"/>
          <w:szCs w:val="24"/>
        </w:rPr>
        <w:t xml:space="preserve"> </w:t>
      </w:r>
      <w:r w:rsidRPr="007A5DD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A5DD8">
        <w:rPr>
          <w:sz w:val="24"/>
          <w:szCs w:val="24"/>
          <w:vertAlign w:val="superscript"/>
        </w:rPr>
        <w:t>nd</w:t>
      </w:r>
      <w:r w:rsidRPr="007A5DD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7A5DD8">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7A5DD8" w:rsidRDefault="00562E7F" w:rsidP="00562E7F">
      <w:pPr>
        <w:spacing w:line="480" w:lineRule="auto"/>
        <w:jc w:val="both"/>
        <w:rPr>
          <w:sz w:val="24"/>
          <w:szCs w:val="24"/>
        </w:rPr>
      </w:pPr>
      <w:r w:rsidRPr="007A5DD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A5DD8">
        <w:rPr>
          <w:sz w:val="24"/>
          <w:szCs w:val="24"/>
          <w:vertAlign w:val="superscript"/>
        </w:rPr>
        <w:t>st</w:t>
      </w:r>
      <w:r w:rsidRPr="007A5DD8">
        <w:rPr>
          <w:sz w:val="24"/>
          <w:szCs w:val="24"/>
        </w:rPr>
        <w:t xml:space="preserve"> Samuel 6:2 &amp; Acts 8:9-10, 11. The Spirit World is Powerful and Dangerous is in 2</w:t>
      </w:r>
      <w:r w:rsidRPr="007A5DD8">
        <w:rPr>
          <w:sz w:val="24"/>
          <w:szCs w:val="24"/>
          <w:vertAlign w:val="superscript"/>
        </w:rPr>
        <w:t>nd</w:t>
      </w:r>
      <w:r w:rsidRPr="007A5DD8">
        <w:rPr>
          <w:sz w:val="24"/>
          <w:szCs w:val="24"/>
        </w:rPr>
        <w:t xml:space="preserve"> Kings 9:22; 17:17; Numbers 22:6-7, 12; Zechariah 10:2; Ephesians 6:12; 2</w:t>
      </w:r>
      <w:r w:rsidRPr="007A5DD8">
        <w:rPr>
          <w:sz w:val="24"/>
          <w:szCs w:val="24"/>
          <w:vertAlign w:val="superscript"/>
        </w:rPr>
        <w:t>nd</w:t>
      </w:r>
      <w:r w:rsidRPr="007A5DD8">
        <w:rPr>
          <w:sz w:val="24"/>
          <w:szCs w:val="24"/>
        </w:rPr>
        <w:t xml:space="preserve"> Thessalonians 2:9-10 &amp; Revelation 18:23. Deliberate involvement with Divination forbidden by the Father Stephen is in Leviticus 19:26, 31; Exodus 22:18; Deuteronomy 18:10-14; 2</w:t>
      </w:r>
      <w:r w:rsidRPr="007A5DD8">
        <w:rPr>
          <w:sz w:val="24"/>
          <w:szCs w:val="24"/>
          <w:vertAlign w:val="superscript"/>
        </w:rPr>
        <w:t>nd</w:t>
      </w:r>
      <w:r w:rsidRPr="007A5DD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A5DD8">
        <w:rPr>
          <w:sz w:val="24"/>
          <w:szCs w:val="24"/>
          <w:vertAlign w:val="superscript"/>
        </w:rPr>
        <w:t>st</w:t>
      </w:r>
      <w:r w:rsidRPr="007A5DD8">
        <w:rPr>
          <w:sz w:val="24"/>
          <w:szCs w:val="24"/>
        </w:rPr>
        <w:t xml:space="preserve"> Samuel 28:3-15. Casting lots to make decisions is in 1</w:t>
      </w:r>
      <w:r w:rsidRPr="007A5DD8">
        <w:rPr>
          <w:sz w:val="24"/>
          <w:szCs w:val="24"/>
          <w:vertAlign w:val="superscript"/>
        </w:rPr>
        <w:t>st</w:t>
      </w:r>
      <w:r w:rsidRPr="007A5DD8">
        <w:rPr>
          <w:sz w:val="24"/>
          <w:szCs w:val="24"/>
        </w:rPr>
        <w:t xml:space="preserve"> Chronicles 26:13-16; Nehemiah 11:1 &amp; Acts 1:26.   </w:t>
      </w:r>
    </w:p>
    <w:p w:rsidR="00562E7F" w:rsidRPr="007A5DD8" w:rsidRDefault="00562E7F" w:rsidP="00562E7F">
      <w:pPr>
        <w:spacing w:line="480" w:lineRule="auto"/>
        <w:jc w:val="center"/>
        <w:rPr>
          <w:b/>
          <w:sz w:val="24"/>
          <w:szCs w:val="24"/>
        </w:rPr>
      </w:pPr>
      <w:r w:rsidRPr="007A5DD8">
        <w:rPr>
          <w:b/>
          <w:sz w:val="24"/>
          <w:szCs w:val="24"/>
        </w:rPr>
        <w:t>Fortunetelling</w:t>
      </w:r>
    </w:p>
    <w:p w:rsidR="00562E7F" w:rsidRPr="007A5DD8" w:rsidRDefault="00562E7F" w:rsidP="00562E7F">
      <w:pPr>
        <w:spacing w:line="480" w:lineRule="auto"/>
        <w:jc w:val="both"/>
        <w:rPr>
          <w:sz w:val="24"/>
          <w:szCs w:val="24"/>
        </w:rPr>
      </w:pPr>
      <w:r w:rsidRPr="007A5DD8">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7A5DD8">
        <w:rPr>
          <w:sz w:val="24"/>
          <w:szCs w:val="24"/>
        </w:rPr>
        <w:lastRenderedPageBreak/>
        <w:t>fortunetelling is also to the Lord’s people. In the modern day, Tarot Cards, Ouija Boards, Palmistry and Crystal Balls are used for fortunetelling.</w:t>
      </w:r>
    </w:p>
    <w:p w:rsidR="00562E7F" w:rsidRPr="007A5DD8" w:rsidRDefault="00562E7F" w:rsidP="00562E7F">
      <w:pPr>
        <w:spacing w:line="480" w:lineRule="auto"/>
        <w:jc w:val="center"/>
        <w:rPr>
          <w:b/>
          <w:sz w:val="24"/>
          <w:szCs w:val="24"/>
        </w:rPr>
      </w:pPr>
      <w:r w:rsidRPr="007A5DD8">
        <w:rPr>
          <w:b/>
          <w:sz w:val="24"/>
          <w:szCs w:val="24"/>
        </w:rPr>
        <w:t>Idolatry or Marital Fornicators</w:t>
      </w:r>
    </w:p>
    <w:p w:rsidR="00562E7F" w:rsidRPr="007A5DD8" w:rsidRDefault="00562E7F" w:rsidP="00562E7F">
      <w:pPr>
        <w:spacing w:line="480" w:lineRule="auto"/>
        <w:jc w:val="both"/>
        <w:rPr>
          <w:sz w:val="24"/>
          <w:szCs w:val="24"/>
        </w:rPr>
      </w:pPr>
      <w:r w:rsidRPr="007A5DD8">
        <w:rPr>
          <w:sz w:val="24"/>
          <w:szCs w:val="24"/>
        </w:rPr>
        <w:t xml:space="preserve">Idolatry comes from Greek words concerning </w:t>
      </w:r>
      <w:r w:rsidRPr="007A5DD8">
        <w:rPr>
          <w:b/>
          <w:i/>
          <w:sz w:val="24"/>
          <w:szCs w:val="24"/>
        </w:rPr>
        <w:t>Eidoloatria</w:t>
      </w:r>
      <w:r w:rsidRPr="007A5DD8">
        <w:rPr>
          <w:sz w:val="24"/>
          <w:szCs w:val="24"/>
        </w:rPr>
        <w:t xml:space="preserve"> and </w:t>
      </w:r>
      <w:r w:rsidRPr="007A5DD8">
        <w:rPr>
          <w:b/>
          <w:i/>
          <w:sz w:val="24"/>
          <w:szCs w:val="24"/>
        </w:rPr>
        <w:t>Eidolon</w:t>
      </w:r>
      <w:r w:rsidRPr="007A5DD8">
        <w:rPr>
          <w:sz w:val="24"/>
          <w:szCs w:val="24"/>
        </w:rPr>
        <w:t xml:space="preserve"> meaning image or figure and </w:t>
      </w:r>
      <w:r w:rsidRPr="007A5DD8">
        <w:rPr>
          <w:b/>
          <w:i/>
          <w:sz w:val="24"/>
          <w:szCs w:val="24"/>
        </w:rPr>
        <w:t>Latris</w:t>
      </w:r>
      <w:r w:rsidRPr="007A5DD8">
        <w:rPr>
          <w:b/>
          <w:sz w:val="24"/>
          <w:szCs w:val="24"/>
        </w:rPr>
        <w:t xml:space="preserve"> </w:t>
      </w:r>
      <w:r w:rsidRPr="007A5DD8">
        <w:rPr>
          <w:sz w:val="24"/>
          <w:szCs w:val="24"/>
        </w:rPr>
        <w:t xml:space="preserve">or </w:t>
      </w:r>
      <w:r w:rsidRPr="007A5DD8">
        <w:rPr>
          <w:b/>
          <w:i/>
          <w:sz w:val="24"/>
          <w:szCs w:val="24"/>
        </w:rPr>
        <w:t>Latreuein</w:t>
      </w:r>
      <w:r w:rsidRPr="007A5DD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A5DD8">
        <w:rPr>
          <w:b/>
          <w:sz w:val="24"/>
          <w:szCs w:val="24"/>
        </w:rPr>
        <w:t>The Lord Yah and the Different Kinds of Flesh in the Holy Bible</w:t>
      </w:r>
      <w:r w:rsidRPr="007A5DD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A5DD8">
        <w:rPr>
          <w:sz w:val="24"/>
          <w:szCs w:val="24"/>
          <w:vertAlign w:val="superscript"/>
        </w:rPr>
        <w:t>st</w:t>
      </w:r>
      <w:r w:rsidRPr="007A5DD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A5DD8">
        <w:rPr>
          <w:sz w:val="24"/>
          <w:szCs w:val="24"/>
          <w:vertAlign w:val="superscript"/>
        </w:rPr>
        <w:t>st</w:t>
      </w:r>
      <w:r w:rsidRPr="007A5DD8">
        <w:rPr>
          <w:sz w:val="24"/>
          <w:szCs w:val="24"/>
        </w:rPr>
        <w:t xml:space="preserve"> Samuel 15:23 it tells us that stubbornness is as idolatry. In 1</w:t>
      </w:r>
      <w:r w:rsidRPr="007A5DD8">
        <w:rPr>
          <w:sz w:val="24"/>
          <w:szCs w:val="24"/>
          <w:vertAlign w:val="superscript"/>
        </w:rPr>
        <w:t>st</w:t>
      </w:r>
      <w:r w:rsidRPr="007A5DD8">
        <w:rPr>
          <w:sz w:val="24"/>
          <w:szCs w:val="24"/>
        </w:rPr>
        <w:t xml:space="preserve"> Corinthians 10:14 it instructs us to flee from idolatry. In Galatians 5:20 it is One of the works of the flesh. In Colossians 3:5 it tells us that “Therefore put to death Your Members which are on the </w:t>
      </w:r>
      <w:r w:rsidRPr="007A5DD8">
        <w:rPr>
          <w:sz w:val="24"/>
          <w:szCs w:val="24"/>
        </w:rPr>
        <w:lastRenderedPageBreak/>
        <w:t>Earth…idolatry. In 1</w:t>
      </w:r>
      <w:r w:rsidRPr="007A5DD8">
        <w:rPr>
          <w:sz w:val="24"/>
          <w:szCs w:val="24"/>
          <w:vertAlign w:val="superscript"/>
        </w:rPr>
        <w:t>st</w:t>
      </w:r>
      <w:r w:rsidRPr="007A5DD8">
        <w:rPr>
          <w:sz w:val="24"/>
          <w:szCs w:val="24"/>
        </w:rPr>
        <w:t xml:space="preserve"> Peter 4:3 it says that We spent in Our past lifetime doing the Gentile’s will, when We walked in…idolatries. Some Scriptures in the OT with idols are found in Leviticus 19:4; 26:1, 30; Deuteronomy 29:17; 1</w:t>
      </w:r>
      <w:r w:rsidRPr="007A5DD8">
        <w:rPr>
          <w:sz w:val="24"/>
          <w:szCs w:val="24"/>
          <w:vertAlign w:val="superscript"/>
        </w:rPr>
        <w:t>st</w:t>
      </w:r>
      <w:r w:rsidRPr="007A5DD8">
        <w:rPr>
          <w:sz w:val="24"/>
          <w:szCs w:val="24"/>
        </w:rPr>
        <w:t xml:space="preserve"> Samuel 31:9; 1</w:t>
      </w:r>
      <w:r w:rsidRPr="007A5DD8">
        <w:rPr>
          <w:sz w:val="24"/>
          <w:szCs w:val="24"/>
          <w:vertAlign w:val="superscript"/>
        </w:rPr>
        <w:t>st</w:t>
      </w:r>
      <w:r w:rsidRPr="007A5DD8">
        <w:rPr>
          <w:sz w:val="24"/>
          <w:szCs w:val="24"/>
        </w:rPr>
        <w:t xml:space="preserve"> Kings 15:12-13; 21:26; 2</w:t>
      </w:r>
      <w:r w:rsidRPr="007A5DD8">
        <w:rPr>
          <w:sz w:val="24"/>
          <w:szCs w:val="24"/>
          <w:vertAlign w:val="superscript"/>
        </w:rPr>
        <w:t>nd</w:t>
      </w:r>
      <w:r w:rsidRPr="007A5DD8">
        <w:rPr>
          <w:sz w:val="24"/>
          <w:szCs w:val="24"/>
        </w:rPr>
        <w:t xml:space="preserve"> Kings 17:12; 21:11, 21; 23:24; 1</w:t>
      </w:r>
      <w:r w:rsidRPr="007A5DD8">
        <w:rPr>
          <w:sz w:val="24"/>
          <w:szCs w:val="24"/>
          <w:vertAlign w:val="superscript"/>
        </w:rPr>
        <w:t>st</w:t>
      </w:r>
      <w:r w:rsidRPr="007A5DD8">
        <w:rPr>
          <w:sz w:val="24"/>
          <w:szCs w:val="24"/>
        </w:rPr>
        <w:t xml:space="preserve"> Chronicles 10:9; 16:26; 2</w:t>
      </w:r>
      <w:r w:rsidRPr="007A5DD8">
        <w:rPr>
          <w:sz w:val="24"/>
          <w:szCs w:val="24"/>
          <w:vertAlign w:val="superscript"/>
        </w:rPr>
        <w:t>nd</w:t>
      </w:r>
      <w:r w:rsidRPr="007A5DD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A5DD8">
        <w:rPr>
          <w:sz w:val="24"/>
          <w:szCs w:val="24"/>
          <w:vertAlign w:val="superscript"/>
        </w:rPr>
        <w:t>st</w:t>
      </w:r>
      <w:r w:rsidRPr="007A5DD8">
        <w:rPr>
          <w:sz w:val="24"/>
          <w:szCs w:val="24"/>
        </w:rPr>
        <w:t xml:space="preserve"> Maccabees 1:43, 47, 54, 59; 10:83; 13:47; 2</w:t>
      </w:r>
      <w:r w:rsidRPr="007A5DD8">
        <w:rPr>
          <w:sz w:val="24"/>
          <w:szCs w:val="24"/>
          <w:vertAlign w:val="superscript"/>
        </w:rPr>
        <w:t>nd</w:t>
      </w:r>
      <w:r w:rsidRPr="007A5DD8">
        <w:rPr>
          <w:sz w:val="24"/>
          <w:szCs w:val="24"/>
        </w:rPr>
        <w:t xml:space="preserve"> Maccabees 12:40; 1</w:t>
      </w:r>
      <w:r w:rsidRPr="007A5DD8">
        <w:rPr>
          <w:sz w:val="24"/>
          <w:szCs w:val="24"/>
          <w:vertAlign w:val="superscript"/>
        </w:rPr>
        <w:t>st</w:t>
      </w:r>
      <w:r w:rsidRPr="007A5DD8">
        <w:rPr>
          <w:sz w:val="24"/>
          <w:szCs w:val="24"/>
        </w:rPr>
        <w:t xml:space="preserve"> Esdras 2:10 and 2</w:t>
      </w:r>
      <w:r w:rsidRPr="007A5DD8">
        <w:rPr>
          <w:sz w:val="24"/>
          <w:szCs w:val="24"/>
          <w:vertAlign w:val="superscript"/>
        </w:rPr>
        <w:t>nd</w:t>
      </w:r>
      <w:r w:rsidRPr="007A5DD8">
        <w:rPr>
          <w:sz w:val="24"/>
          <w:szCs w:val="24"/>
        </w:rPr>
        <w:t xml:space="preserve"> Esdras 16:68. Some Scriptures in the NT are found in Romans 2:22; 1</w:t>
      </w:r>
      <w:r w:rsidRPr="007A5DD8">
        <w:rPr>
          <w:sz w:val="24"/>
          <w:szCs w:val="24"/>
          <w:vertAlign w:val="superscript"/>
        </w:rPr>
        <w:t>st</w:t>
      </w:r>
      <w:r w:rsidRPr="007A5DD8">
        <w:rPr>
          <w:sz w:val="24"/>
          <w:szCs w:val="24"/>
        </w:rPr>
        <w:t xml:space="preserve"> Corinthians 8:1, 4, 7, 10; 10:19, 28; 12:2; 2</w:t>
      </w:r>
      <w:r w:rsidRPr="007A5DD8">
        <w:rPr>
          <w:sz w:val="24"/>
          <w:szCs w:val="24"/>
          <w:vertAlign w:val="superscript"/>
        </w:rPr>
        <w:t>nd</w:t>
      </w:r>
      <w:r w:rsidRPr="007A5DD8">
        <w:rPr>
          <w:sz w:val="24"/>
          <w:szCs w:val="24"/>
        </w:rPr>
        <w:t xml:space="preserve"> Corinthians 6:16; 1</w:t>
      </w:r>
      <w:r w:rsidRPr="007A5DD8">
        <w:rPr>
          <w:sz w:val="24"/>
          <w:szCs w:val="24"/>
          <w:vertAlign w:val="superscript"/>
        </w:rPr>
        <w:t>st</w:t>
      </w:r>
      <w:r w:rsidRPr="007A5DD8">
        <w:rPr>
          <w:sz w:val="24"/>
          <w:szCs w:val="24"/>
        </w:rPr>
        <w:t xml:space="preserve"> Thessalonians 1:9; 1</w:t>
      </w:r>
      <w:r w:rsidRPr="007A5DD8">
        <w:rPr>
          <w:sz w:val="24"/>
          <w:szCs w:val="24"/>
          <w:vertAlign w:val="superscript"/>
        </w:rPr>
        <w:t>st</w:t>
      </w:r>
      <w:r w:rsidRPr="007A5DD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7A5DD8" w:rsidRDefault="00562E7F" w:rsidP="00562E7F">
      <w:pPr>
        <w:spacing w:line="480" w:lineRule="auto"/>
        <w:jc w:val="both"/>
        <w:rPr>
          <w:sz w:val="24"/>
          <w:szCs w:val="24"/>
        </w:rPr>
      </w:pPr>
      <w:r w:rsidRPr="007A5DD8">
        <w:rPr>
          <w:sz w:val="24"/>
          <w:szCs w:val="24"/>
        </w:rPr>
        <w:lastRenderedPageBreak/>
        <w:t>Idolatry among the Gentiles is in Judges 11:24; 16:23-24; 2</w:t>
      </w:r>
      <w:r w:rsidRPr="007A5DD8">
        <w:rPr>
          <w:sz w:val="24"/>
          <w:szCs w:val="24"/>
          <w:vertAlign w:val="superscript"/>
        </w:rPr>
        <w:t>nd</w:t>
      </w:r>
      <w:r w:rsidRPr="007A5DD8">
        <w:rPr>
          <w:sz w:val="24"/>
          <w:szCs w:val="24"/>
        </w:rPr>
        <w:t xml:space="preserve"> Kings 36:18-20; 37:38; 46:1; Ezekiel 8:14; 1</w:t>
      </w:r>
      <w:r w:rsidRPr="007A5DD8">
        <w:rPr>
          <w:sz w:val="24"/>
          <w:szCs w:val="24"/>
          <w:vertAlign w:val="superscript"/>
        </w:rPr>
        <w:t>st</w:t>
      </w:r>
      <w:r w:rsidRPr="007A5DD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A5DD8">
        <w:rPr>
          <w:sz w:val="24"/>
          <w:szCs w:val="24"/>
          <w:vertAlign w:val="superscript"/>
        </w:rPr>
        <w:t>st</w:t>
      </w:r>
      <w:r w:rsidRPr="007A5DD8">
        <w:rPr>
          <w:sz w:val="24"/>
          <w:szCs w:val="24"/>
        </w:rPr>
        <w:t xml:space="preserve"> Kings 11:10; 12:28. In the Middle Monarchy is in 1</w:t>
      </w:r>
      <w:r w:rsidRPr="007A5DD8">
        <w:rPr>
          <w:sz w:val="24"/>
          <w:szCs w:val="24"/>
          <w:vertAlign w:val="superscript"/>
        </w:rPr>
        <w:t>st</w:t>
      </w:r>
      <w:r w:rsidRPr="007A5DD8">
        <w:rPr>
          <w:sz w:val="24"/>
          <w:szCs w:val="24"/>
        </w:rPr>
        <w:t xml:space="preserve"> Kings 11:7-8; 16:32, 33. In the Late Monarchy is in 2</w:t>
      </w:r>
      <w:r w:rsidRPr="007A5DD8">
        <w:rPr>
          <w:sz w:val="24"/>
          <w:szCs w:val="24"/>
          <w:vertAlign w:val="superscript"/>
        </w:rPr>
        <w:t>nd</w:t>
      </w:r>
      <w:r w:rsidRPr="007A5DD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A5DD8">
        <w:rPr>
          <w:sz w:val="24"/>
          <w:szCs w:val="24"/>
          <w:vertAlign w:val="superscript"/>
        </w:rPr>
        <w:t>st</w:t>
      </w:r>
      <w:r w:rsidRPr="007A5DD8">
        <w:rPr>
          <w:sz w:val="24"/>
          <w:szCs w:val="24"/>
        </w:rPr>
        <w:t xml:space="preserve"> Kings 12:31 &amp; Isaiah 1:29. The Practices associated with Idolatry: The Burning of Children is in 2</w:t>
      </w:r>
      <w:r w:rsidRPr="007A5DD8">
        <w:rPr>
          <w:sz w:val="24"/>
          <w:szCs w:val="24"/>
          <w:vertAlign w:val="superscript"/>
        </w:rPr>
        <w:t>nd</w:t>
      </w:r>
      <w:r w:rsidRPr="007A5DD8">
        <w:rPr>
          <w:sz w:val="24"/>
          <w:szCs w:val="24"/>
        </w:rPr>
        <w:t xml:space="preserve"> Kings 23:10. The Superstitious Use of Religious Symbols is in 2</w:t>
      </w:r>
      <w:r w:rsidRPr="007A5DD8">
        <w:rPr>
          <w:sz w:val="24"/>
          <w:szCs w:val="24"/>
          <w:vertAlign w:val="superscript"/>
        </w:rPr>
        <w:t>nd</w:t>
      </w:r>
      <w:r w:rsidRPr="007A5DD8">
        <w:rPr>
          <w:sz w:val="24"/>
          <w:szCs w:val="24"/>
        </w:rPr>
        <w:t xml:space="preserve"> Kings 18:4 &amp; Judges 8:27. The Sexual Deviance is in Deuteronomy 23:17; 1</w:t>
      </w:r>
      <w:r w:rsidRPr="007A5DD8">
        <w:rPr>
          <w:sz w:val="24"/>
          <w:szCs w:val="24"/>
          <w:vertAlign w:val="superscript"/>
        </w:rPr>
        <w:t>st</w:t>
      </w:r>
      <w:r w:rsidRPr="007A5DD8">
        <w:rPr>
          <w:sz w:val="24"/>
          <w:szCs w:val="24"/>
        </w:rPr>
        <w:t xml:space="preserve"> Kings 14:24 &amp; Hosea 4:14. The Idolatry in the NT: The Idolatry in the Gentile World is in 1</w:t>
      </w:r>
      <w:r w:rsidRPr="007A5DD8">
        <w:rPr>
          <w:sz w:val="24"/>
          <w:szCs w:val="24"/>
          <w:vertAlign w:val="superscript"/>
        </w:rPr>
        <w:t>st</w:t>
      </w:r>
      <w:r w:rsidRPr="007A5DD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A5DD8">
        <w:rPr>
          <w:sz w:val="24"/>
          <w:szCs w:val="24"/>
          <w:vertAlign w:val="superscript"/>
        </w:rPr>
        <w:t>st</w:t>
      </w:r>
      <w:r w:rsidRPr="007A5DD8">
        <w:rPr>
          <w:sz w:val="24"/>
          <w:szCs w:val="24"/>
        </w:rPr>
        <w:t xml:space="preserve"> Corinthians 8:4; 10:19; 12:2. Idolatrous Worship of Human Beings is in Romans 1:25; Luke 20:24-25 &amp; Acts 12:22; 28:6. Demonic Authorities are involved with Idolatry is in 1</w:t>
      </w:r>
      <w:r w:rsidRPr="007A5DD8">
        <w:rPr>
          <w:sz w:val="24"/>
          <w:szCs w:val="24"/>
          <w:vertAlign w:val="superscript"/>
        </w:rPr>
        <w:t>st</w:t>
      </w:r>
      <w:r w:rsidRPr="007A5DD8">
        <w:rPr>
          <w:sz w:val="24"/>
          <w:szCs w:val="24"/>
        </w:rPr>
        <w:t xml:space="preserve"> Corinthians 10:20 &amp; Revelation 9:20; 13:4. Food sacrificed to Idols is in Romans 14:2-3, 6; 1</w:t>
      </w:r>
      <w:r w:rsidRPr="007A5DD8">
        <w:rPr>
          <w:sz w:val="24"/>
          <w:szCs w:val="24"/>
          <w:vertAlign w:val="superscript"/>
        </w:rPr>
        <w:t>st</w:t>
      </w:r>
      <w:r w:rsidRPr="007A5DD8">
        <w:rPr>
          <w:sz w:val="24"/>
          <w:szCs w:val="24"/>
        </w:rPr>
        <w:t xml:space="preserve"> Corinthians 8:4-13; 10:14-31 &amp; Acts 15:20. The Encounters with Idolatrous Practice is in Acts 14:11-18; 17:18-31; 19:28. Spiritual idolatry is in 1</w:t>
      </w:r>
      <w:r w:rsidRPr="007A5DD8">
        <w:rPr>
          <w:sz w:val="24"/>
          <w:szCs w:val="24"/>
          <w:vertAlign w:val="superscript"/>
        </w:rPr>
        <w:t>st</w:t>
      </w:r>
      <w:r w:rsidRPr="007A5DD8">
        <w:rPr>
          <w:sz w:val="24"/>
          <w:szCs w:val="24"/>
        </w:rPr>
        <w:t xml:space="preserve"> John 5:21. The Temptations, Tests, Trials and Trying’s of Jesus Christ present three main kinds of Spiritual Idolatry: Possessions is in Matthew 4:3; 6:24; Philippians 3:19; Colossians 3:5; 1</w:t>
      </w:r>
      <w:r w:rsidRPr="007A5DD8">
        <w:rPr>
          <w:sz w:val="24"/>
          <w:szCs w:val="24"/>
          <w:vertAlign w:val="superscript"/>
        </w:rPr>
        <w:t>st</w:t>
      </w:r>
      <w:r w:rsidRPr="007A5DD8">
        <w:rPr>
          <w:sz w:val="24"/>
          <w:szCs w:val="24"/>
        </w:rPr>
        <w:t xml:space="preserve"> Timothy 6:10 &amp; Luke 4:3; 16:13; 18:23. Prestige and Self-Esteem is in Matthew 4:6; Romans </w:t>
      </w:r>
      <w:r w:rsidRPr="007A5DD8">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A5DD8">
        <w:rPr>
          <w:sz w:val="24"/>
          <w:szCs w:val="24"/>
          <w:vertAlign w:val="superscript"/>
        </w:rPr>
        <w:t>nd</w:t>
      </w:r>
      <w:r w:rsidRPr="007A5DD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7A5DD8" w:rsidRDefault="00562E7F" w:rsidP="00562E7F">
      <w:pPr>
        <w:spacing w:line="480" w:lineRule="auto"/>
        <w:jc w:val="center"/>
        <w:rPr>
          <w:b/>
          <w:sz w:val="24"/>
          <w:szCs w:val="24"/>
        </w:rPr>
      </w:pPr>
      <w:r w:rsidRPr="007A5DD8">
        <w:rPr>
          <w:b/>
          <w:sz w:val="24"/>
          <w:szCs w:val="24"/>
        </w:rPr>
        <w:t>Exorcisms</w:t>
      </w:r>
    </w:p>
    <w:p w:rsidR="00562E7F" w:rsidRPr="007A5DD8" w:rsidRDefault="00562E7F" w:rsidP="00562E7F">
      <w:pPr>
        <w:spacing w:line="480" w:lineRule="auto"/>
        <w:jc w:val="both"/>
        <w:rPr>
          <w:sz w:val="24"/>
          <w:szCs w:val="24"/>
        </w:rPr>
      </w:pPr>
      <w:r w:rsidRPr="007A5DD8">
        <w:rPr>
          <w:sz w:val="24"/>
          <w:szCs w:val="24"/>
        </w:rPr>
        <w:t xml:space="preserve">Exorcism drives from a Latin word </w:t>
      </w:r>
      <w:r w:rsidRPr="007A5DD8">
        <w:rPr>
          <w:b/>
          <w:i/>
          <w:sz w:val="24"/>
          <w:szCs w:val="24"/>
        </w:rPr>
        <w:t>Exorcismus</w:t>
      </w:r>
      <w:r w:rsidRPr="007A5DD8">
        <w:rPr>
          <w:sz w:val="24"/>
          <w:szCs w:val="24"/>
        </w:rPr>
        <w:t xml:space="preserve"> and from a Greek word </w:t>
      </w:r>
      <w:r w:rsidRPr="007A5DD8">
        <w:rPr>
          <w:b/>
          <w:i/>
          <w:sz w:val="24"/>
          <w:szCs w:val="24"/>
        </w:rPr>
        <w:t xml:space="preserve">Exorkizein </w:t>
      </w:r>
      <w:r w:rsidRPr="007A5DD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7A5DD8">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7A5DD8" w:rsidRDefault="00562E7F" w:rsidP="00562E7F">
      <w:pPr>
        <w:spacing w:line="480" w:lineRule="auto"/>
        <w:jc w:val="both"/>
        <w:rPr>
          <w:sz w:val="24"/>
          <w:szCs w:val="24"/>
        </w:rPr>
      </w:pPr>
      <w:r w:rsidRPr="007A5DD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7A5DD8">
        <w:rPr>
          <w:sz w:val="24"/>
          <w:szCs w:val="24"/>
        </w:rPr>
        <w:lastRenderedPageBreak/>
        <w:t>brought relief to Saul is in 1</w:t>
      </w:r>
      <w:r w:rsidRPr="007A5DD8">
        <w:rPr>
          <w:sz w:val="24"/>
          <w:szCs w:val="24"/>
          <w:vertAlign w:val="superscript"/>
        </w:rPr>
        <w:t>st</w:t>
      </w:r>
      <w:r w:rsidRPr="007A5DD8">
        <w:rPr>
          <w:sz w:val="24"/>
          <w:szCs w:val="24"/>
        </w:rPr>
        <w:t xml:space="preserve"> Samuel 18:14-16, 23. Intensive prayer is sometimes necessary is in Mark 9:29 &amp; Acts 6:4. </w:t>
      </w:r>
    </w:p>
    <w:p w:rsidR="00562E7F" w:rsidRPr="007A5DD8" w:rsidRDefault="00562E7F" w:rsidP="00562E7F">
      <w:pPr>
        <w:spacing w:line="480" w:lineRule="auto"/>
        <w:jc w:val="center"/>
        <w:rPr>
          <w:rFonts w:ascii="Calibri" w:hAnsi="Calibri"/>
          <w:b/>
          <w:sz w:val="24"/>
          <w:szCs w:val="24"/>
        </w:rPr>
      </w:pPr>
      <w:r w:rsidRPr="007A5DD8">
        <w:rPr>
          <w:rFonts w:ascii="Calibri" w:hAnsi="Calibri"/>
          <w:b/>
          <w:sz w:val="24"/>
          <w:szCs w:val="24"/>
        </w:rPr>
        <w:t>What is the Need for Exorcisms?</w:t>
      </w:r>
    </w:p>
    <w:p w:rsidR="00562E7F" w:rsidRPr="007A5DD8" w:rsidRDefault="00562E7F" w:rsidP="00562E7F">
      <w:pPr>
        <w:spacing w:line="480" w:lineRule="auto"/>
        <w:jc w:val="center"/>
        <w:rPr>
          <w:rFonts w:ascii="Calibri" w:hAnsi="Calibri"/>
          <w:b/>
          <w:sz w:val="24"/>
          <w:szCs w:val="24"/>
        </w:rPr>
      </w:pPr>
      <w:r w:rsidRPr="007A5DD8">
        <w:rPr>
          <w:rFonts w:ascii="Calibri" w:hAnsi="Calibri"/>
          <w:b/>
          <w:sz w:val="24"/>
          <w:szCs w:val="24"/>
        </w:rPr>
        <w:t>The Attack to the Eternal Kingdom of Lordship</w:t>
      </w:r>
    </w:p>
    <w:p w:rsidR="00562E7F" w:rsidRPr="007A5DD8" w:rsidRDefault="00562E7F" w:rsidP="00562E7F">
      <w:pPr>
        <w:spacing w:line="480" w:lineRule="auto"/>
        <w:jc w:val="both"/>
        <w:rPr>
          <w:rFonts w:ascii="Calibri" w:hAnsi="Calibri"/>
          <w:sz w:val="24"/>
          <w:szCs w:val="24"/>
        </w:rPr>
      </w:pPr>
      <w:r w:rsidRPr="007A5DD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7A5DD8" w:rsidRDefault="00562E7F" w:rsidP="00562E7F">
      <w:pPr>
        <w:spacing w:line="480" w:lineRule="auto"/>
        <w:jc w:val="both"/>
        <w:rPr>
          <w:rFonts w:ascii="Calibri" w:hAnsi="Calibri"/>
          <w:sz w:val="24"/>
          <w:szCs w:val="24"/>
        </w:rPr>
      </w:pPr>
      <w:r w:rsidRPr="007A5DD8">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7A5DD8">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7A5DD8">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A5DD8">
        <w:rPr>
          <w:rFonts w:ascii="Calibri" w:hAnsi="Calibri"/>
          <w:b/>
          <w:sz w:val="24"/>
          <w:szCs w:val="24"/>
        </w:rPr>
        <w:t>The Lord Yah and His Book on Hell in the Holy Bible</w:t>
      </w:r>
      <w:r w:rsidRPr="007A5DD8">
        <w:rPr>
          <w:rFonts w:ascii="Calibri" w:hAnsi="Calibri"/>
          <w:sz w:val="24"/>
          <w:szCs w:val="24"/>
        </w:rPr>
        <w:t xml:space="preserve">.” </w:t>
      </w:r>
    </w:p>
    <w:p w:rsidR="00562E7F" w:rsidRPr="007A5DD8" w:rsidRDefault="00562E7F" w:rsidP="00562E7F">
      <w:pPr>
        <w:spacing w:line="480" w:lineRule="auto"/>
        <w:jc w:val="both"/>
        <w:rPr>
          <w:rFonts w:ascii="Calibri" w:hAnsi="Calibri"/>
          <w:sz w:val="24"/>
          <w:szCs w:val="24"/>
        </w:rPr>
      </w:pPr>
      <w:r w:rsidRPr="007A5DD8">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7A5DD8">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A5DD8">
        <w:rPr>
          <w:rFonts w:ascii="Calibri" w:hAnsi="Calibri"/>
          <w:sz w:val="24"/>
          <w:szCs w:val="24"/>
          <w:vertAlign w:val="superscript"/>
        </w:rPr>
        <w:t>st</w:t>
      </w:r>
      <w:r w:rsidRPr="007A5DD8">
        <w:rPr>
          <w:rFonts w:ascii="Calibri" w:hAnsi="Calibri"/>
          <w:sz w:val="24"/>
          <w:szCs w:val="24"/>
        </w:rPr>
        <w:t>, are the Chalkydri, 2</w:t>
      </w:r>
      <w:r w:rsidRPr="007A5DD8">
        <w:rPr>
          <w:rFonts w:ascii="Calibri" w:hAnsi="Calibri"/>
          <w:sz w:val="24"/>
          <w:szCs w:val="24"/>
          <w:vertAlign w:val="superscript"/>
        </w:rPr>
        <w:t>nd</w:t>
      </w:r>
      <w:r w:rsidRPr="007A5DD8">
        <w:rPr>
          <w:rFonts w:ascii="Calibri" w:hAnsi="Calibri"/>
          <w:sz w:val="24"/>
          <w:szCs w:val="24"/>
        </w:rPr>
        <w:t>, are the Angels. 3</w:t>
      </w:r>
      <w:r w:rsidRPr="007A5DD8">
        <w:rPr>
          <w:rFonts w:ascii="Calibri" w:hAnsi="Calibri"/>
          <w:sz w:val="24"/>
          <w:szCs w:val="24"/>
          <w:vertAlign w:val="superscript"/>
        </w:rPr>
        <w:t>rd</w:t>
      </w:r>
      <w:r w:rsidRPr="007A5DD8">
        <w:rPr>
          <w:rFonts w:ascii="Calibri" w:hAnsi="Calibri"/>
          <w:sz w:val="24"/>
          <w:szCs w:val="24"/>
        </w:rPr>
        <w:t>, are the Archangels, 4</w:t>
      </w:r>
      <w:r w:rsidRPr="007A5DD8">
        <w:rPr>
          <w:rFonts w:ascii="Calibri" w:hAnsi="Calibri"/>
          <w:sz w:val="24"/>
          <w:szCs w:val="24"/>
          <w:vertAlign w:val="superscript"/>
        </w:rPr>
        <w:t>th</w:t>
      </w:r>
      <w:r w:rsidRPr="007A5DD8">
        <w:rPr>
          <w:rFonts w:ascii="Calibri" w:hAnsi="Calibri"/>
          <w:sz w:val="24"/>
          <w:szCs w:val="24"/>
        </w:rPr>
        <w:t>/5</w:t>
      </w:r>
      <w:r w:rsidRPr="007A5DD8">
        <w:rPr>
          <w:rFonts w:ascii="Calibri" w:hAnsi="Calibri"/>
          <w:sz w:val="24"/>
          <w:szCs w:val="24"/>
          <w:vertAlign w:val="superscript"/>
        </w:rPr>
        <w:t>th</w:t>
      </w:r>
      <w:r w:rsidRPr="007A5DD8">
        <w:rPr>
          <w:rFonts w:ascii="Calibri" w:hAnsi="Calibri"/>
          <w:sz w:val="24"/>
          <w:szCs w:val="24"/>
        </w:rPr>
        <w:t xml:space="preserve"> are the Principalities or Rulers. 6</w:t>
      </w:r>
      <w:r w:rsidRPr="007A5DD8">
        <w:rPr>
          <w:rFonts w:ascii="Calibri" w:hAnsi="Calibri"/>
          <w:sz w:val="24"/>
          <w:szCs w:val="24"/>
          <w:vertAlign w:val="superscript"/>
        </w:rPr>
        <w:t>th</w:t>
      </w:r>
      <w:r w:rsidRPr="007A5DD8">
        <w:rPr>
          <w:rFonts w:ascii="Calibri" w:hAnsi="Calibri"/>
          <w:sz w:val="24"/>
          <w:szCs w:val="24"/>
        </w:rPr>
        <w:t>/7</w:t>
      </w:r>
      <w:r w:rsidRPr="007A5DD8">
        <w:rPr>
          <w:rFonts w:ascii="Calibri" w:hAnsi="Calibri"/>
          <w:sz w:val="24"/>
          <w:szCs w:val="24"/>
          <w:vertAlign w:val="superscript"/>
        </w:rPr>
        <w:t>th</w:t>
      </w:r>
      <w:r w:rsidRPr="007A5DD8">
        <w:rPr>
          <w:rFonts w:ascii="Calibri" w:hAnsi="Calibri"/>
          <w:sz w:val="24"/>
          <w:szCs w:val="24"/>
        </w:rPr>
        <w:t>, are the Powers or Authorities. 8</w:t>
      </w:r>
      <w:r w:rsidRPr="007A5DD8">
        <w:rPr>
          <w:rFonts w:ascii="Calibri" w:hAnsi="Calibri"/>
          <w:sz w:val="24"/>
          <w:szCs w:val="24"/>
          <w:vertAlign w:val="superscript"/>
        </w:rPr>
        <w:t>th</w:t>
      </w:r>
      <w:r w:rsidRPr="007A5DD8">
        <w:rPr>
          <w:rFonts w:ascii="Calibri" w:hAnsi="Calibri"/>
          <w:sz w:val="24"/>
          <w:szCs w:val="24"/>
        </w:rPr>
        <w:t>/9</w:t>
      </w:r>
      <w:r w:rsidRPr="007A5DD8">
        <w:rPr>
          <w:rFonts w:ascii="Calibri" w:hAnsi="Calibri"/>
          <w:sz w:val="24"/>
          <w:szCs w:val="24"/>
          <w:vertAlign w:val="superscript"/>
        </w:rPr>
        <w:t>th</w:t>
      </w:r>
      <w:r w:rsidRPr="007A5DD8">
        <w:rPr>
          <w:rFonts w:ascii="Calibri" w:hAnsi="Calibri"/>
          <w:sz w:val="24"/>
          <w:szCs w:val="24"/>
        </w:rPr>
        <w:t>, are the Virtues or Strongholds. 10</w:t>
      </w:r>
      <w:r w:rsidRPr="007A5DD8">
        <w:rPr>
          <w:rFonts w:ascii="Calibri" w:hAnsi="Calibri"/>
          <w:sz w:val="24"/>
          <w:szCs w:val="24"/>
          <w:vertAlign w:val="superscript"/>
        </w:rPr>
        <w:t>th</w:t>
      </w:r>
      <w:r w:rsidRPr="007A5DD8">
        <w:rPr>
          <w:rFonts w:ascii="Calibri" w:hAnsi="Calibri"/>
          <w:sz w:val="24"/>
          <w:szCs w:val="24"/>
        </w:rPr>
        <w:t>-12</w:t>
      </w:r>
      <w:r w:rsidRPr="007A5DD8">
        <w:rPr>
          <w:rFonts w:ascii="Calibri" w:hAnsi="Calibri"/>
          <w:sz w:val="24"/>
          <w:szCs w:val="24"/>
          <w:vertAlign w:val="superscript"/>
        </w:rPr>
        <w:t>th</w:t>
      </w:r>
      <w:r w:rsidRPr="007A5DD8">
        <w:rPr>
          <w:rFonts w:ascii="Calibri" w:hAnsi="Calibri"/>
          <w:sz w:val="24"/>
          <w:szCs w:val="24"/>
        </w:rPr>
        <w:t>, are the Dominions, Hashmallims or Lordships. 13</w:t>
      </w:r>
      <w:r w:rsidRPr="007A5DD8">
        <w:rPr>
          <w:rFonts w:ascii="Calibri" w:hAnsi="Calibri"/>
          <w:sz w:val="24"/>
          <w:szCs w:val="24"/>
          <w:vertAlign w:val="superscript"/>
        </w:rPr>
        <w:t>th</w:t>
      </w:r>
      <w:r w:rsidRPr="007A5DD8">
        <w:rPr>
          <w:rFonts w:ascii="Calibri" w:hAnsi="Calibri"/>
          <w:sz w:val="24"/>
          <w:szCs w:val="24"/>
        </w:rPr>
        <w:t>-18</w:t>
      </w:r>
      <w:r w:rsidRPr="007A5DD8">
        <w:rPr>
          <w:rFonts w:ascii="Calibri" w:hAnsi="Calibri"/>
          <w:sz w:val="24"/>
          <w:szCs w:val="24"/>
          <w:vertAlign w:val="superscript"/>
        </w:rPr>
        <w:t>th</w:t>
      </w:r>
      <w:r w:rsidRPr="007A5DD8">
        <w:rPr>
          <w:rFonts w:ascii="Calibri" w:hAnsi="Calibri"/>
          <w:sz w:val="24"/>
          <w:szCs w:val="24"/>
        </w:rPr>
        <w:t xml:space="preserve">, are </w:t>
      </w:r>
      <w:r w:rsidRPr="007A5DD8">
        <w:rPr>
          <w:rFonts w:ascii="Calibri" w:hAnsi="Calibri"/>
          <w:sz w:val="24"/>
          <w:szCs w:val="24"/>
        </w:rPr>
        <w:lastRenderedPageBreak/>
        <w:t>the Thrones, Wheels, Ophanims, Ophde’s, Ofanims or Galgallins. 19</w:t>
      </w:r>
      <w:r w:rsidRPr="007A5DD8">
        <w:rPr>
          <w:rFonts w:ascii="Calibri" w:hAnsi="Calibri"/>
          <w:sz w:val="24"/>
          <w:szCs w:val="24"/>
          <w:vertAlign w:val="superscript"/>
        </w:rPr>
        <w:t>th</w:t>
      </w:r>
      <w:r w:rsidRPr="007A5DD8">
        <w:rPr>
          <w:rFonts w:ascii="Calibri" w:hAnsi="Calibri"/>
          <w:sz w:val="24"/>
          <w:szCs w:val="24"/>
        </w:rPr>
        <w:t>/20</w:t>
      </w:r>
      <w:r w:rsidRPr="007A5DD8">
        <w:rPr>
          <w:rFonts w:ascii="Calibri" w:hAnsi="Calibri"/>
          <w:sz w:val="24"/>
          <w:szCs w:val="24"/>
          <w:vertAlign w:val="superscript"/>
        </w:rPr>
        <w:t>th</w:t>
      </w:r>
      <w:r w:rsidRPr="007A5DD8">
        <w:rPr>
          <w:rFonts w:ascii="Calibri" w:hAnsi="Calibri"/>
          <w:sz w:val="24"/>
          <w:szCs w:val="24"/>
        </w:rPr>
        <w:t>, are the Seraphim’s or Burning Ones. 21</w:t>
      </w:r>
      <w:r w:rsidRPr="007A5DD8">
        <w:rPr>
          <w:rFonts w:ascii="Calibri" w:hAnsi="Calibri"/>
          <w:sz w:val="24"/>
          <w:szCs w:val="24"/>
          <w:vertAlign w:val="superscript"/>
        </w:rPr>
        <w:t>st</w:t>
      </w:r>
      <w:r w:rsidRPr="007A5DD8">
        <w:rPr>
          <w:rFonts w:ascii="Calibri" w:hAnsi="Calibri"/>
          <w:sz w:val="24"/>
          <w:szCs w:val="24"/>
        </w:rPr>
        <w:t>/22</w:t>
      </w:r>
      <w:r w:rsidRPr="007A5DD8">
        <w:rPr>
          <w:rFonts w:ascii="Calibri" w:hAnsi="Calibri"/>
          <w:sz w:val="24"/>
          <w:szCs w:val="24"/>
          <w:vertAlign w:val="superscript"/>
        </w:rPr>
        <w:t>nd</w:t>
      </w:r>
      <w:r w:rsidRPr="007A5DD8">
        <w:rPr>
          <w:rFonts w:ascii="Calibri" w:hAnsi="Calibri"/>
          <w:sz w:val="24"/>
          <w:szCs w:val="24"/>
        </w:rPr>
        <w:t>, are the Living Creatures or Chayot’s &amp; 23</w:t>
      </w:r>
      <w:r w:rsidRPr="007A5DD8">
        <w:rPr>
          <w:rFonts w:ascii="Calibri" w:hAnsi="Calibri"/>
          <w:sz w:val="24"/>
          <w:szCs w:val="24"/>
          <w:vertAlign w:val="superscript"/>
        </w:rPr>
        <w:t>rd</w:t>
      </w:r>
      <w:r w:rsidRPr="007A5DD8">
        <w:rPr>
          <w:rFonts w:ascii="Calibri" w:hAnsi="Calibri"/>
          <w:sz w:val="24"/>
          <w:szCs w:val="24"/>
        </w:rPr>
        <w:t>/24</w:t>
      </w:r>
      <w:r w:rsidRPr="007A5DD8">
        <w:rPr>
          <w:rFonts w:ascii="Calibri" w:hAnsi="Calibri"/>
          <w:sz w:val="24"/>
          <w:szCs w:val="24"/>
          <w:vertAlign w:val="superscript"/>
        </w:rPr>
        <w:t>th</w:t>
      </w:r>
      <w:r w:rsidRPr="007A5DD8">
        <w:rPr>
          <w:rFonts w:ascii="Calibri" w:hAnsi="Calibri"/>
          <w:sz w:val="24"/>
          <w:szCs w:val="24"/>
        </w:rPr>
        <w:t>, are the Chubby Ones or Cherubim’s. If You have any questions on the 24 orders, You must get My book called “</w:t>
      </w:r>
      <w:r w:rsidRPr="007A5DD8">
        <w:rPr>
          <w:rFonts w:ascii="Calibri" w:hAnsi="Calibri"/>
          <w:b/>
          <w:sz w:val="24"/>
          <w:szCs w:val="24"/>
        </w:rPr>
        <w:t>The Lord Yah and the 30 Orders of the Biblical Giants, Biblical Dragons and Biblical Law</w:t>
      </w:r>
      <w:r w:rsidRPr="007A5DD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7A5DD8" w:rsidRDefault="00562E7F" w:rsidP="00562E7F">
      <w:pPr>
        <w:spacing w:line="480" w:lineRule="auto"/>
        <w:jc w:val="center"/>
        <w:rPr>
          <w:b/>
          <w:sz w:val="24"/>
          <w:szCs w:val="24"/>
        </w:rPr>
      </w:pPr>
      <w:r w:rsidRPr="007A5DD8">
        <w:rPr>
          <w:b/>
          <w:sz w:val="24"/>
          <w:szCs w:val="24"/>
        </w:rPr>
        <w:t>What are the exorcisms (solemn commands) of Demon’s in scripture?</w:t>
      </w:r>
    </w:p>
    <w:p w:rsidR="00562E7F" w:rsidRPr="007A5DD8" w:rsidRDefault="00562E7F" w:rsidP="00562E7F">
      <w:pPr>
        <w:spacing w:line="480" w:lineRule="auto"/>
        <w:jc w:val="both"/>
        <w:rPr>
          <w:sz w:val="24"/>
          <w:szCs w:val="24"/>
        </w:rPr>
      </w:pPr>
      <w:r w:rsidRPr="007A5DD8">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7A5DD8" w:rsidRDefault="00562E7F" w:rsidP="00562E7F">
      <w:pPr>
        <w:spacing w:line="480" w:lineRule="auto"/>
        <w:jc w:val="both"/>
        <w:rPr>
          <w:sz w:val="24"/>
          <w:szCs w:val="24"/>
        </w:rPr>
      </w:pPr>
      <w:r w:rsidRPr="007A5DD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7A5DD8">
        <w:rPr>
          <w:sz w:val="24"/>
          <w:szCs w:val="24"/>
        </w:rPr>
        <w:lastRenderedPageBreak/>
        <w:t xml:space="preserve">that their hope of profit was gone, they seized Paul and Silas and dragging them into the Marketplace to the Authorities.” </w:t>
      </w:r>
    </w:p>
    <w:p w:rsidR="00562E7F" w:rsidRPr="007A5DD8" w:rsidRDefault="00562E7F" w:rsidP="00562E7F">
      <w:pPr>
        <w:spacing w:line="480" w:lineRule="auto"/>
        <w:jc w:val="both"/>
        <w:rPr>
          <w:sz w:val="24"/>
          <w:szCs w:val="24"/>
        </w:rPr>
      </w:pPr>
      <w:r w:rsidRPr="007A5DD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7A5DD8" w:rsidRDefault="00562E7F" w:rsidP="00562E7F">
      <w:pPr>
        <w:spacing w:line="480" w:lineRule="auto"/>
        <w:jc w:val="both"/>
        <w:rPr>
          <w:sz w:val="24"/>
          <w:szCs w:val="24"/>
        </w:rPr>
      </w:pPr>
      <w:r w:rsidRPr="007A5DD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A5DD8">
        <w:rPr>
          <w:sz w:val="24"/>
          <w:szCs w:val="24"/>
          <w:vertAlign w:val="superscript"/>
        </w:rPr>
        <w:t xml:space="preserve">st </w:t>
      </w:r>
      <w:r w:rsidRPr="007A5DD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7A5DD8" w:rsidRDefault="00562E7F" w:rsidP="00562E7F">
      <w:pPr>
        <w:spacing w:line="480" w:lineRule="auto"/>
        <w:jc w:val="both"/>
        <w:rPr>
          <w:sz w:val="24"/>
          <w:szCs w:val="24"/>
        </w:rPr>
      </w:pPr>
      <w:r w:rsidRPr="007A5DD8">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A5DD8">
        <w:rPr>
          <w:sz w:val="24"/>
          <w:szCs w:val="24"/>
          <w:vertAlign w:val="superscript"/>
        </w:rPr>
        <w:t>st</w:t>
      </w:r>
      <w:r w:rsidRPr="007A5DD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7A5DD8">
        <w:rPr>
          <w:sz w:val="24"/>
          <w:szCs w:val="24"/>
        </w:rPr>
        <w:lastRenderedPageBreak/>
        <w:t xml:space="preserve">when She had come to Her house, She found the Demon gone out, and Her Daughter lying on the bed.” </w:t>
      </w:r>
    </w:p>
    <w:p w:rsidR="00562E7F" w:rsidRPr="007A5DD8" w:rsidRDefault="00562E7F" w:rsidP="00562E7F">
      <w:pPr>
        <w:spacing w:line="480" w:lineRule="auto"/>
        <w:jc w:val="both"/>
        <w:rPr>
          <w:sz w:val="24"/>
          <w:szCs w:val="24"/>
        </w:rPr>
      </w:pPr>
      <w:r w:rsidRPr="007A5DD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7A5DD8" w:rsidRDefault="00562E7F" w:rsidP="00562E7F">
      <w:pPr>
        <w:spacing w:line="480" w:lineRule="auto"/>
        <w:jc w:val="both"/>
        <w:rPr>
          <w:sz w:val="24"/>
          <w:szCs w:val="24"/>
        </w:rPr>
      </w:pPr>
      <w:r w:rsidRPr="007A5DD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7A5DD8" w:rsidRDefault="00562E7F" w:rsidP="00562E7F">
      <w:pPr>
        <w:spacing w:line="480" w:lineRule="auto"/>
        <w:jc w:val="both"/>
        <w:rPr>
          <w:sz w:val="24"/>
          <w:szCs w:val="24"/>
        </w:rPr>
      </w:pPr>
      <w:r w:rsidRPr="007A5DD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7A5DD8" w:rsidRDefault="00562E7F" w:rsidP="00562E7F">
      <w:pPr>
        <w:spacing w:line="480" w:lineRule="auto"/>
        <w:jc w:val="both"/>
        <w:rPr>
          <w:sz w:val="24"/>
          <w:szCs w:val="24"/>
        </w:rPr>
      </w:pPr>
      <w:r w:rsidRPr="007A5DD8">
        <w:rPr>
          <w:sz w:val="24"/>
          <w:szCs w:val="24"/>
        </w:rPr>
        <w:t xml:space="preserve">Ninth, is the Father Stephen’s Lordship rerouting the Demon in the marriage chamber in Tobit 8:1-3. In Tobit 1:1-14:15 tells us about the story of Tobias and Sarah. Before time of their </w:t>
      </w:r>
      <w:r w:rsidRPr="007A5DD8">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7A5DD8" w:rsidRDefault="00562E7F" w:rsidP="00562E7F">
      <w:pPr>
        <w:spacing w:line="480" w:lineRule="auto"/>
        <w:jc w:val="center"/>
        <w:rPr>
          <w:b/>
          <w:sz w:val="24"/>
          <w:szCs w:val="24"/>
        </w:rPr>
      </w:pPr>
      <w:r w:rsidRPr="007A5DD8">
        <w:rPr>
          <w:b/>
          <w:sz w:val="24"/>
          <w:szCs w:val="24"/>
        </w:rPr>
        <w:t>Familiar Spirits</w:t>
      </w:r>
    </w:p>
    <w:p w:rsidR="00562E7F" w:rsidRPr="007A5DD8" w:rsidRDefault="00562E7F" w:rsidP="00562E7F">
      <w:pPr>
        <w:spacing w:line="480" w:lineRule="auto"/>
        <w:jc w:val="both"/>
        <w:rPr>
          <w:sz w:val="24"/>
          <w:szCs w:val="24"/>
          <w:u w:val="single"/>
        </w:rPr>
      </w:pPr>
      <w:r w:rsidRPr="007A5DD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A5DD8">
        <w:rPr>
          <w:sz w:val="24"/>
          <w:szCs w:val="24"/>
          <w:vertAlign w:val="superscript"/>
        </w:rPr>
        <w:t>st</w:t>
      </w:r>
      <w:r w:rsidRPr="007A5DD8">
        <w:rPr>
          <w:sz w:val="24"/>
          <w:szCs w:val="24"/>
        </w:rPr>
        <w:t xml:space="preserve"> Samuel 28:3-9 it tells us that Saul sought after a Familiar Spirit to </w:t>
      </w:r>
      <w:r w:rsidRPr="007A5DD8">
        <w:rPr>
          <w:sz w:val="24"/>
          <w:szCs w:val="24"/>
        </w:rPr>
        <w:lastRenderedPageBreak/>
        <w:t>contact Samuel which was disobedience to the Lord. In 2</w:t>
      </w:r>
      <w:r w:rsidRPr="007A5DD8">
        <w:rPr>
          <w:sz w:val="24"/>
          <w:szCs w:val="24"/>
          <w:vertAlign w:val="superscript"/>
        </w:rPr>
        <w:t>nd</w:t>
      </w:r>
      <w:r w:rsidRPr="007A5DD8">
        <w:rPr>
          <w:sz w:val="24"/>
          <w:szCs w:val="24"/>
        </w:rPr>
        <w:t xml:space="preserve"> Kings 21:6 and 2</w:t>
      </w:r>
      <w:r w:rsidRPr="007A5DD8">
        <w:rPr>
          <w:sz w:val="24"/>
          <w:szCs w:val="24"/>
          <w:vertAlign w:val="superscript"/>
        </w:rPr>
        <w:t>nd</w:t>
      </w:r>
      <w:r w:rsidRPr="007A5DD8">
        <w:rPr>
          <w:sz w:val="24"/>
          <w:szCs w:val="24"/>
        </w:rPr>
        <w:t xml:space="preserve"> Chronicles 33:6 it states that the Father made His Son to pass through the fire and dealt with Familiar Spirits which was wickedness in the sight of the Lord. In 2</w:t>
      </w:r>
      <w:r w:rsidRPr="007A5DD8">
        <w:rPr>
          <w:sz w:val="24"/>
          <w:szCs w:val="24"/>
          <w:vertAlign w:val="superscript"/>
        </w:rPr>
        <w:t>nd</w:t>
      </w:r>
      <w:r w:rsidRPr="007A5DD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A5DD8">
        <w:rPr>
          <w:sz w:val="24"/>
          <w:szCs w:val="24"/>
          <w:vertAlign w:val="superscript"/>
        </w:rPr>
        <w:t>st</w:t>
      </w:r>
      <w:r w:rsidRPr="007A5DD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A5DD8">
        <w:rPr>
          <w:sz w:val="24"/>
          <w:szCs w:val="24"/>
          <w:vertAlign w:val="superscript"/>
        </w:rPr>
        <w:t>st</w:t>
      </w:r>
      <w:r w:rsidRPr="007A5DD8">
        <w:rPr>
          <w:sz w:val="24"/>
          <w:szCs w:val="24"/>
        </w:rPr>
        <w:t xml:space="preserve"> John 2:15-17. </w:t>
      </w:r>
    </w:p>
    <w:p w:rsidR="00562E7F" w:rsidRPr="007A5DD8" w:rsidRDefault="00562E7F" w:rsidP="00562E7F">
      <w:pPr>
        <w:spacing w:line="480" w:lineRule="auto"/>
        <w:jc w:val="center"/>
        <w:rPr>
          <w:b/>
          <w:sz w:val="24"/>
          <w:szCs w:val="24"/>
        </w:rPr>
      </w:pPr>
      <w:r w:rsidRPr="007A5DD8">
        <w:rPr>
          <w:b/>
          <w:sz w:val="24"/>
          <w:szCs w:val="24"/>
        </w:rPr>
        <w:t>Fallen Cherub Dragon Giants</w:t>
      </w:r>
    </w:p>
    <w:p w:rsidR="00562E7F" w:rsidRPr="007A5DD8" w:rsidRDefault="00562E7F" w:rsidP="00562E7F">
      <w:pPr>
        <w:spacing w:line="480" w:lineRule="auto"/>
        <w:jc w:val="both"/>
        <w:rPr>
          <w:sz w:val="24"/>
          <w:szCs w:val="24"/>
        </w:rPr>
      </w:pPr>
      <w:r w:rsidRPr="007A5DD8">
        <w:rPr>
          <w:sz w:val="24"/>
          <w:szCs w:val="24"/>
        </w:rPr>
        <w:lastRenderedPageBreak/>
        <w:t xml:space="preserve">The 24 levels of the </w:t>
      </w:r>
      <w:r w:rsidRPr="007A5DD8">
        <w:rPr>
          <w:b/>
          <w:sz w:val="24"/>
          <w:szCs w:val="24"/>
        </w:rPr>
        <w:t>Grigori or Watchers</w:t>
      </w:r>
      <w:r w:rsidRPr="007A5DD8">
        <w:rPr>
          <w:sz w:val="24"/>
          <w:szCs w:val="24"/>
        </w:rPr>
        <w:t xml:space="preserve"> are the 1</w:t>
      </w:r>
      <w:r w:rsidRPr="007A5DD8">
        <w:rPr>
          <w:sz w:val="24"/>
          <w:szCs w:val="24"/>
          <w:vertAlign w:val="superscript"/>
        </w:rPr>
        <w:t>st</w:t>
      </w:r>
      <w:r w:rsidRPr="007A5DD8">
        <w:rPr>
          <w:sz w:val="24"/>
          <w:szCs w:val="24"/>
        </w:rPr>
        <w:t>/2</w:t>
      </w:r>
      <w:r w:rsidRPr="007A5DD8">
        <w:rPr>
          <w:sz w:val="24"/>
          <w:szCs w:val="24"/>
          <w:vertAlign w:val="superscript"/>
        </w:rPr>
        <w:t>nd</w:t>
      </w:r>
      <w:r w:rsidRPr="007A5DD8">
        <w:rPr>
          <w:sz w:val="24"/>
          <w:szCs w:val="24"/>
        </w:rPr>
        <w:t xml:space="preserve"> in 2</w:t>
      </w:r>
      <w:r w:rsidRPr="007A5DD8">
        <w:rPr>
          <w:sz w:val="24"/>
          <w:szCs w:val="24"/>
          <w:vertAlign w:val="superscript"/>
        </w:rPr>
        <w:t>nd</w:t>
      </w:r>
      <w:r w:rsidRPr="007A5DD8">
        <w:rPr>
          <w:sz w:val="24"/>
          <w:szCs w:val="24"/>
        </w:rPr>
        <w:t xml:space="preserve"> Enoch p. 8-9, 485-500. 3</w:t>
      </w:r>
      <w:r w:rsidRPr="007A5DD8">
        <w:rPr>
          <w:sz w:val="24"/>
          <w:szCs w:val="24"/>
          <w:vertAlign w:val="superscript"/>
        </w:rPr>
        <w:t>rd</w:t>
      </w:r>
      <w:r w:rsidRPr="007A5DD8">
        <w:rPr>
          <w:sz w:val="24"/>
          <w:szCs w:val="24"/>
        </w:rPr>
        <w:t>/4</w:t>
      </w:r>
      <w:r w:rsidRPr="007A5DD8">
        <w:rPr>
          <w:sz w:val="24"/>
          <w:szCs w:val="24"/>
          <w:vertAlign w:val="superscript"/>
        </w:rPr>
        <w:t>th</w:t>
      </w:r>
      <w:r w:rsidRPr="007A5DD8">
        <w:rPr>
          <w:sz w:val="24"/>
          <w:szCs w:val="24"/>
        </w:rPr>
        <w:t xml:space="preserve">, is the </w:t>
      </w:r>
      <w:r w:rsidRPr="007A5DD8">
        <w:rPr>
          <w:b/>
          <w:sz w:val="24"/>
          <w:szCs w:val="24"/>
        </w:rPr>
        <w:t>Anak or Long Neck</w:t>
      </w:r>
      <w:r w:rsidRPr="007A5DD8">
        <w:rPr>
          <w:sz w:val="24"/>
          <w:szCs w:val="24"/>
        </w:rPr>
        <w:t xml:space="preserve"> in Genesis 6:1-5 &amp; Numbers 13:33. 5</w:t>
      </w:r>
      <w:r w:rsidRPr="007A5DD8">
        <w:rPr>
          <w:sz w:val="24"/>
          <w:szCs w:val="24"/>
          <w:vertAlign w:val="superscript"/>
        </w:rPr>
        <w:t>th</w:t>
      </w:r>
      <w:r w:rsidRPr="007A5DD8">
        <w:rPr>
          <w:sz w:val="24"/>
          <w:szCs w:val="24"/>
        </w:rPr>
        <w:t>/6</w:t>
      </w:r>
      <w:r w:rsidRPr="007A5DD8">
        <w:rPr>
          <w:sz w:val="24"/>
          <w:szCs w:val="24"/>
          <w:vertAlign w:val="superscript"/>
        </w:rPr>
        <w:t>th</w:t>
      </w:r>
      <w:r w:rsidRPr="007A5DD8">
        <w:rPr>
          <w:sz w:val="24"/>
          <w:szCs w:val="24"/>
        </w:rPr>
        <w:t xml:space="preserve">, is the </w:t>
      </w:r>
      <w:r w:rsidRPr="007A5DD8">
        <w:rPr>
          <w:b/>
          <w:sz w:val="24"/>
          <w:szCs w:val="24"/>
        </w:rPr>
        <w:t xml:space="preserve">Anakin or Anakim </w:t>
      </w:r>
      <w:r w:rsidRPr="007A5DD8">
        <w:rPr>
          <w:sz w:val="24"/>
          <w:szCs w:val="24"/>
        </w:rPr>
        <w:t>in Genesis 6:1-5; Numbers 13:33. 7</w:t>
      </w:r>
      <w:r w:rsidRPr="007A5DD8">
        <w:rPr>
          <w:sz w:val="24"/>
          <w:szCs w:val="24"/>
          <w:vertAlign w:val="superscript"/>
        </w:rPr>
        <w:t>th</w:t>
      </w:r>
      <w:r w:rsidRPr="007A5DD8">
        <w:rPr>
          <w:sz w:val="24"/>
          <w:szCs w:val="24"/>
        </w:rPr>
        <w:t xml:space="preserve">, is the </w:t>
      </w:r>
      <w:r w:rsidRPr="007A5DD8">
        <w:rPr>
          <w:b/>
          <w:sz w:val="24"/>
          <w:szCs w:val="24"/>
        </w:rPr>
        <w:t xml:space="preserve">Nephilim </w:t>
      </w:r>
      <w:r w:rsidRPr="007A5DD8">
        <w:rPr>
          <w:sz w:val="24"/>
          <w:szCs w:val="24"/>
        </w:rPr>
        <w:t>in Genesis 6:1-5. 8</w:t>
      </w:r>
      <w:r w:rsidRPr="007A5DD8">
        <w:rPr>
          <w:sz w:val="24"/>
          <w:szCs w:val="24"/>
          <w:vertAlign w:val="superscript"/>
        </w:rPr>
        <w:t>th</w:t>
      </w:r>
      <w:r w:rsidRPr="007A5DD8">
        <w:rPr>
          <w:sz w:val="24"/>
          <w:szCs w:val="24"/>
        </w:rPr>
        <w:t xml:space="preserve">, is the </w:t>
      </w:r>
      <w:r w:rsidRPr="007A5DD8">
        <w:rPr>
          <w:b/>
          <w:sz w:val="24"/>
          <w:szCs w:val="24"/>
        </w:rPr>
        <w:t>Nefilim</w:t>
      </w:r>
      <w:r w:rsidRPr="007A5DD8">
        <w:rPr>
          <w:sz w:val="24"/>
          <w:szCs w:val="24"/>
        </w:rPr>
        <w:t xml:space="preserve"> in Genesis 6:1-5. 9</w:t>
      </w:r>
      <w:r w:rsidRPr="007A5DD8">
        <w:rPr>
          <w:sz w:val="24"/>
          <w:szCs w:val="24"/>
          <w:vertAlign w:val="superscript"/>
        </w:rPr>
        <w:t>th</w:t>
      </w:r>
      <w:r w:rsidRPr="007A5DD8">
        <w:rPr>
          <w:sz w:val="24"/>
          <w:szCs w:val="24"/>
        </w:rPr>
        <w:t>/10</w:t>
      </w:r>
      <w:r w:rsidRPr="007A5DD8">
        <w:rPr>
          <w:sz w:val="24"/>
          <w:szCs w:val="24"/>
          <w:vertAlign w:val="superscript"/>
        </w:rPr>
        <w:t>th</w:t>
      </w:r>
      <w:r w:rsidRPr="007A5DD8">
        <w:rPr>
          <w:sz w:val="24"/>
          <w:szCs w:val="24"/>
        </w:rPr>
        <w:t xml:space="preserve">, is the </w:t>
      </w:r>
      <w:r w:rsidRPr="007A5DD8">
        <w:rPr>
          <w:b/>
          <w:sz w:val="24"/>
          <w:szCs w:val="24"/>
        </w:rPr>
        <w:t>Zamzummim</w:t>
      </w:r>
      <w:r w:rsidRPr="007A5DD8">
        <w:rPr>
          <w:sz w:val="24"/>
          <w:szCs w:val="24"/>
        </w:rPr>
        <w:t xml:space="preserve"> or </w:t>
      </w:r>
      <w:r w:rsidRPr="007A5DD8">
        <w:rPr>
          <w:b/>
          <w:sz w:val="24"/>
          <w:szCs w:val="24"/>
        </w:rPr>
        <w:t>Zumzamim</w:t>
      </w:r>
      <w:r w:rsidRPr="007A5DD8">
        <w:rPr>
          <w:sz w:val="24"/>
          <w:szCs w:val="24"/>
        </w:rPr>
        <w:t xml:space="preserve"> </w:t>
      </w:r>
      <w:r w:rsidRPr="007A5DD8">
        <w:rPr>
          <w:b/>
          <w:sz w:val="24"/>
          <w:szCs w:val="24"/>
        </w:rPr>
        <w:t>(Zuzim)</w:t>
      </w:r>
      <w:r w:rsidRPr="007A5DD8">
        <w:rPr>
          <w:sz w:val="24"/>
          <w:szCs w:val="24"/>
        </w:rPr>
        <w:t xml:space="preserve"> in Genesis 6:1-5. 11</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is the </w:t>
      </w:r>
      <w:r w:rsidRPr="007A5DD8">
        <w:rPr>
          <w:b/>
          <w:sz w:val="24"/>
          <w:szCs w:val="24"/>
        </w:rPr>
        <w:t>Gibborim or Mighty Ones</w:t>
      </w:r>
      <w:r w:rsidRPr="007A5DD8">
        <w:rPr>
          <w:sz w:val="24"/>
          <w:szCs w:val="24"/>
        </w:rPr>
        <w:t xml:space="preserve"> in Genesis 6:1-5. 13</w:t>
      </w:r>
      <w:r w:rsidRPr="007A5DD8">
        <w:rPr>
          <w:sz w:val="24"/>
          <w:szCs w:val="24"/>
          <w:vertAlign w:val="superscript"/>
        </w:rPr>
        <w:t>th</w:t>
      </w:r>
      <w:r w:rsidRPr="007A5DD8">
        <w:rPr>
          <w:sz w:val="24"/>
          <w:szCs w:val="24"/>
        </w:rPr>
        <w:t>-15</w:t>
      </w:r>
      <w:r w:rsidRPr="007A5DD8">
        <w:rPr>
          <w:sz w:val="24"/>
          <w:szCs w:val="24"/>
          <w:vertAlign w:val="superscript"/>
        </w:rPr>
        <w:t>th</w:t>
      </w:r>
      <w:r w:rsidRPr="007A5DD8">
        <w:rPr>
          <w:sz w:val="24"/>
          <w:szCs w:val="24"/>
        </w:rPr>
        <w:t xml:space="preserve">, is the </w:t>
      </w:r>
      <w:r w:rsidRPr="007A5DD8">
        <w:rPr>
          <w:b/>
          <w:sz w:val="24"/>
          <w:szCs w:val="24"/>
        </w:rPr>
        <w:t>Rephaim</w:t>
      </w:r>
      <w:r w:rsidRPr="007A5DD8">
        <w:rPr>
          <w:sz w:val="24"/>
          <w:szCs w:val="24"/>
        </w:rPr>
        <w:t xml:space="preserve"> or </w:t>
      </w:r>
      <w:r w:rsidRPr="007A5DD8">
        <w:rPr>
          <w:b/>
          <w:sz w:val="24"/>
          <w:szCs w:val="24"/>
        </w:rPr>
        <w:t>Rapahaim</w:t>
      </w:r>
      <w:r w:rsidRPr="007A5DD8">
        <w:rPr>
          <w:sz w:val="24"/>
          <w:szCs w:val="24"/>
        </w:rPr>
        <w:t xml:space="preserve"> or </w:t>
      </w:r>
      <w:r w:rsidRPr="007A5DD8">
        <w:rPr>
          <w:b/>
          <w:sz w:val="24"/>
          <w:szCs w:val="24"/>
        </w:rPr>
        <w:t>Refaim</w:t>
      </w:r>
      <w:r w:rsidRPr="007A5DD8">
        <w:rPr>
          <w:sz w:val="24"/>
          <w:szCs w:val="24"/>
        </w:rPr>
        <w:t xml:space="preserve"> in Joshua 17:15 &amp; Deuteronomy 2:11, 20; 3:11-12. 16</w:t>
      </w:r>
      <w:r w:rsidRPr="007A5DD8">
        <w:rPr>
          <w:sz w:val="24"/>
          <w:szCs w:val="24"/>
          <w:vertAlign w:val="superscript"/>
        </w:rPr>
        <w:t>th</w:t>
      </w:r>
      <w:r w:rsidRPr="007A5DD8">
        <w:rPr>
          <w:sz w:val="24"/>
          <w:szCs w:val="24"/>
        </w:rPr>
        <w:t>-19</w:t>
      </w:r>
      <w:r w:rsidRPr="007A5DD8">
        <w:rPr>
          <w:sz w:val="24"/>
          <w:szCs w:val="24"/>
          <w:vertAlign w:val="superscript"/>
        </w:rPr>
        <w:t>th</w:t>
      </w:r>
      <w:r w:rsidRPr="007A5DD8">
        <w:rPr>
          <w:sz w:val="24"/>
          <w:szCs w:val="24"/>
        </w:rPr>
        <w:t xml:space="preserve">, is the </w:t>
      </w:r>
      <w:r w:rsidRPr="007A5DD8">
        <w:rPr>
          <w:b/>
          <w:sz w:val="24"/>
          <w:szCs w:val="24"/>
        </w:rPr>
        <w:t>Emim</w:t>
      </w:r>
      <w:r w:rsidRPr="007A5DD8">
        <w:rPr>
          <w:sz w:val="24"/>
          <w:szCs w:val="24"/>
        </w:rPr>
        <w:t xml:space="preserve"> or </w:t>
      </w:r>
      <w:r w:rsidRPr="007A5DD8">
        <w:rPr>
          <w:b/>
          <w:sz w:val="24"/>
          <w:szCs w:val="24"/>
        </w:rPr>
        <w:t xml:space="preserve">Emma </w:t>
      </w:r>
      <w:r w:rsidRPr="007A5DD8">
        <w:rPr>
          <w:sz w:val="24"/>
          <w:szCs w:val="24"/>
        </w:rPr>
        <w:t xml:space="preserve">or </w:t>
      </w:r>
      <w:r w:rsidRPr="007A5DD8">
        <w:rPr>
          <w:b/>
          <w:sz w:val="24"/>
          <w:szCs w:val="24"/>
        </w:rPr>
        <w:t xml:space="preserve">Ema </w:t>
      </w:r>
      <w:r w:rsidRPr="007A5DD8">
        <w:rPr>
          <w:sz w:val="24"/>
          <w:szCs w:val="24"/>
        </w:rPr>
        <w:t xml:space="preserve">or </w:t>
      </w:r>
      <w:r w:rsidRPr="007A5DD8">
        <w:rPr>
          <w:b/>
          <w:sz w:val="24"/>
          <w:szCs w:val="24"/>
        </w:rPr>
        <w:t>Emites</w:t>
      </w:r>
      <w:r w:rsidRPr="007A5DD8">
        <w:rPr>
          <w:sz w:val="24"/>
          <w:szCs w:val="24"/>
        </w:rPr>
        <w:t xml:space="preserve"> in Joshua 17:15; Deuteronomy 2:11, 20; 3:11-12. 20</w:t>
      </w:r>
      <w:r w:rsidRPr="007A5DD8">
        <w:rPr>
          <w:sz w:val="24"/>
          <w:szCs w:val="24"/>
          <w:vertAlign w:val="superscript"/>
        </w:rPr>
        <w:t>th</w:t>
      </w:r>
      <w:r w:rsidRPr="007A5DD8">
        <w:rPr>
          <w:sz w:val="24"/>
          <w:szCs w:val="24"/>
        </w:rPr>
        <w:t xml:space="preserve">, is the </w:t>
      </w:r>
      <w:r w:rsidRPr="007A5DD8">
        <w:rPr>
          <w:b/>
          <w:sz w:val="24"/>
          <w:szCs w:val="24"/>
        </w:rPr>
        <w:t xml:space="preserve">Raphah </w:t>
      </w:r>
      <w:r w:rsidRPr="007A5DD8">
        <w:rPr>
          <w:sz w:val="24"/>
          <w:szCs w:val="24"/>
        </w:rPr>
        <w:t>in 1</w:t>
      </w:r>
      <w:r w:rsidRPr="007A5DD8">
        <w:rPr>
          <w:sz w:val="24"/>
          <w:szCs w:val="24"/>
          <w:vertAlign w:val="superscript"/>
        </w:rPr>
        <w:t>st</w:t>
      </w:r>
      <w:r w:rsidRPr="007A5DD8">
        <w:rPr>
          <w:sz w:val="24"/>
          <w:szCs w:val="24"/>
        </w:rPr>
        <w:t xml:space="preserve"> Chronicles 20:4; 2</w:t>
      </w:r>
      <w:r w:rsidRPr="007A5DD8">
        <w:rPr>
          <w:sz w:val="24"/>
          <w:szCs w:val="24"/>
          <w:vertAlign w:val="superscript"/>
        </w:rPr>
        <w:t>nd</w:t>
      </w:r>
      <w:r w:rsidRPr="007A5DD8">
        <w:rPr>
          <w:sz w:val="24"/>
          <w:szCs w:val="24"/>
        </w:rPr>
        <w:t xml:space="preserve"> Samuel 21:15-22. 21</w:t>
      </w:r>
      <w:r w:rsidRPr="007A5DD8">
        <w:rPr>
          <w:sz w:val="24"/>
          <w:szCs w:val="24"/>
          <w:vertAlign w:val="superscript"/>
        </w:rPr>
        <w:t>st</w:t>
      </w:r>
      <w:r w:rsidRPr="007A5DD8">
        <w:rPr>
          <w:sz w:val="24"/>
          <w:szCs w:val="24"/>
        </w:rPr>
        <w:t xml:space="preserve">, is the </w:t>
      </w:r>
      <w:r w:rsidRPr="007A5DD8">
        <w:rPr>
          <w:b/>
          <w:sz w:val="24"/>
          <w:szCs w:val="24"/>
        </w:rPr>
        <w:t>Rapha</w:t>
      </w:r>
      <w:r w:rsidRPr="007A5DD8">
        <w:rPr>
          <w:sz w:val="24"/>
          <w:szCs w:val="24"/>
        </w:rPr>
        <w:t xml:space="preserve"> in 1</w:t>
      </w:r>
      <w:r w:rsidRPr="007A5DD8">
        <w:rPr>
          <w:sz w:val="24"/>
          <w:szCs w:val="24"/>
          <w:vertAlign w:val="superscript"/>
        </w:rPr>
        <w:t>st</w:t>
      </w:r>
      <w:r w:rsidRPr="007A5DD8">
        <w:rPr>
          <w:sz w:val="24"/>
          <w:szCs w:val="24"/>
        </w:rPr>
        <w:t xml:space="preserve"> Chronicles 20:4 &amp; 2</w:t>
      </w:r>
      <w:r w:rsidRPr="007A5DD8">
        <w:rPr>
          <w:sz w:val="24"/>
          <w:szCs w:val="24"/>
          <w:vertAlign w:val="superscript"/>
        </w:rPr>
        <w:t>nd</w:t>
      </w:r>
      <w:r w:rsidRPr="007A5DD8">
        <w:rPr>
          <w:sz w:val="24"/>
          <w:szCs w:val="24"/>
        </w:rPr>
        <w:t xml:space="preserve"> Samuel 21:15-22 22</w:t>
      </w:r>
      <w:r w:rsidRPr="007A5DD8">
        <w:rPr>
          <w:sz w:val="24"/>
          <w:szCs w:val="24"/>
          <w:vertAlign w:val="superscript"/>
        </w:rPr>
        <w:t>nd</w:t>
      </w:r>
      <w:r w:rsidRPr="007A5DD8">
        <w:rPr>
          <w:sz w:val="24"/>
          <w:szCs w:val="24"/>
        </w:rPr>
        <w:t xml:space="preserve">, is the </w:t>
      </w:r>
      <w:r w:rsidRPr="007A5DD8">
        <w:rPr>
          <w:b/>
          <w:sz w:val="24"/>
          <w:szCs w:val="24"/>
        </w:rPr>
        <w:t xml:space="preserve">Haraphah (Saph/Sippai) </w:t>
      </w:r>
      <w:r w:rsidRPr="007A5DD8">
        <w:rPr>
          <w:sz w:val="24"/>
          <w:szCs w:val="24"/>
        </w:rPr>
        <w:t>in 2</w:t>
      </w:r>
      <w:r w:rsidRPr="007A5DD8">
        <w:rPr>
          <w:sz w:val="24"/>
          <w:szCs w:val="24"/>
          <w:vertAlign w:val="superscript"/>
        </w:rPr>
        <w:t>nd</w:t>
      </w:r>
      <w:r w:rsidRPr="007A5DD8">
        <w:rPr>
          <w:sz w:val="24"/>
          <w:szCs w:val="24"/>
        </w:rPr>
        <w:t xml:space="preserve"> Samuel 21:18, 23</w:t>
      </w:r>
      <w:r w:rsidRPr="007A5DD8">
        <w:rPr>
          <w:sz w:val="24"/>
          <w:szCs w:val="24"/>
          <w:vertAlign w:val="superscript"/>
        </w:rPr>
        <w:t>rd</w:t>
      </w:r>
      <w:r w:rsidRPr="007A5DD8">
        <w:rPr>
          <w:sz w:val="24"/>
          <w:szCs w:val="24"/>
        </w:rPr>
        <w:t xml:space="preserve">, is the </w:t>
      </w:r>
      <w:r w:rsidRPr="007A5DD8">
        <w:rPr>
          <w:b/>
          <w:sz w:val="24"/>
          <w:szCs w:val="24"/>
        </w:rPr>
        <w:t xml:space="preserve">Gittites (Goliath, Ishbi-Benob His Son &amp; Lahmi His Brother) </w:t>
      </w:r>
      <w:r w:rsidRPr="007A5DD8">
        <w:rPr>
          <w:sz w:val="24"/>
          <w:szCs w:val="24"/>
        </w:rPr>
        <w:t>in 2</w:t>
      </w:r>
      <w:r w:rsidRPr="007A5DD8">
        <w:rPr>
          <w:sz w:val="24"/>
          <w:szCs w:val="24"/>
          <w:vertAlign w:val="superscript"/>
        </w:rPr>
        <w:t>nd</w:t>
      </w:r>
      <w:r w:rsidRPr="007A5DD8">
        <w:rPr>
          <w:sz w:val="24"/>
          <w:szCs w:val="24"/>
        </w:rPr>
        <w:t xml:space="preserve"> Samuel 21:16, 19 &amp; 24</w:t>
      </w:r>
      <w:r w:rsidRPr="007A5DD8">
        <w:rPr>
          <w:sz w:val="24"/>
          <w:szCs w:val="24"/>
          <w:vertAlign w:val="superscript"/>
        </w:rPr>
        <w:t>th</w:t>
      </w:r>
      <w:r w:rsidRPr="007A5DD8">
        <w:rPr>
          <w:sz w:val="24"/>
          <w:szCs w:val="24"/>
        </w:rPr>
        <w:t xml:space="preserve">, is the </w:t>
      </w:r>
      <w:r w:rsidRPr="007A5DD8">
        <w:rPr>
          <w:b/>
          <w:sz w:val="24"/>
          <w:szCs w:val="24"/>
        </w:rPr>
        <w:t xml:space="preserve">Warrior </w:t>
      </w:r>
      <w:r w:rsidRPr="007A5DD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A5DD8">
        <w:rPr>
          <w:b/>
          <w:i/>
          <w:sz w:val="24"/>
          <w:szCs w:val="24"/>
        </w:rPr>
        <w:t>Age of the Giants</w:t>
      </w:r>
      <w:r w:rsidRPr="007A5DD8">
        <w:rPr>
          <w:sz w:val="24"/>
          <w:szCs w:val="24"/>
        </w:rPr>
        <w:t xml:space="preserve">” in Genesis 1:1-1:2 &amp; 120 realms </w:t>
      </w:r>
      <w:r w:rsidRPr="007A5DD8">
        <w:rPr>
          <w:sz w:val="24"/>
          <w:szCs w:val="24"/>
        </w:rPr>
        <w:lastRenderedPageBreak/>
        <w:t xml:space="preserve">of Giants (2/3 of the Warriors) by Michael in “Holy Divine Love Intercourse” is in Acts 17:28-29. The 24 levels is to each of the Trinity &amp; the Law in Holy Divine Nature. </w:t>
      </w:r>
      <w:r w:rsidRPr="007A5DD8">
        <w:rPr>
          <w:b/>
          <w:sz w:val="24"/>
          <w:szCs w:val="24"/>
        </w:rPr>
        <w:t>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are the Lord James for Boys &amp; Law/Stephen for Lords as the Giant Lords governs the Highest 60 levels of Giants under the 30</w:t>
      </w:r>
      <w:r w:rsidRPr="007A5DD8">
        <w:rPr>
          <w:b/>
          <w:sz w:val="24"/>
          <w:szCs w:val="24"/>
          <w:vertAlign w:val="superscript"/>
        </w:rPr>
        <w:t>th</w:t>
      </w:r>
      <w:r w:rsidRPr="007A5DD8">
        <w:rPr>
          <w:b/>
          <w:sz w:val="24"/>
          <w:szCs w:val="24"/>
        </w:rPr>
        <w:t xml:space="preserve"> order of Yah</w:t>
      </w:r>
      <w:r w:rsidRPr="007A5DD8">
        <w:rPr>
          <w:sz w:val="24"/>
          <w:szCs w:val="24"/>
        </w:rPr>
        <w:t xml:space="preserve">. </w:t>
      </w:r>
      <w:r w:rsidRPr="007A5DD8">
        <w:rPr>
          <w:b/>
          <w:sz w:val="24"/>
          <w:szCs w:val="24"/>
        </w:rPr>
        <w:t>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are the Lord Jesus &amp; Lord John the Lord’s Man/Woman governs the Higher &amp; High 60 levels of Giants</w:t>
      </w:r>
      <w:r w:rsidRPr="007A5DD8">
        <w:rPr>
          <w:sz w:val="24"/>
          <w:szCs w:val="24"/>
        </w:rPr>
        <w:t xml:space="preserve">. </w:t>
      </w:r>
    </w:p>
    <w:p w:rsidR="00562E7F" w:rsidRPr="007A5DD8" w:rsidRDefault="00562E7F" w:rsidP="00562E7F">
      <w:pPr>
        <w:spacing w:line="480" w:lineRule="auto"/>
        <w:jc w:val="center"/>
        <w:rPr>
          <w:b/>
          <w:sz w:val="24"/>
          <w:szCs w:val="24"/>
        </w:rPr>
      </w:pPr>
      <w:r w:rsidRPr="007A5DD8">
        <w:rPr>
          <w:b/>
          <w:sz w:val="24"/>
          <w:szCs w:val="24"/>
        </w:rPr>
        <w:t>Enchanters</w:t>
      </w:r>
    </w:p>
    <w:p w:rsidR="00562E7F" w:rsidRPr="007A5DD8" w:rsidRDefault="00562E7F" w:rsidP="00562E7F">
      <w:pPr>
        <w:spacing w:line="480" w:lineRule="auto"/>
        <w:jc w:val="both"/>
        <w:rPr>
          <w:sz w:val="24"/>
          <w:szCs w:val="24"/>
        </w:rPr>
      </w:pPr>
      <w:r w:rsidRPr="007A5DD8">
        <w:rPr>
          <w:sz w:val="24"/>
          <w:szCs w:val="24"/>
        </w:rPr>
        <w:t xml:space="preserve">The word incantation derives from a Latin word </w:t>
      </w:r>
      <w:r w:rsidRPr="007A5DD8">
        <w:rPr>
          <w:b/>
          <w:i/>
          <w:sz w:val="24"/>
          <w:szCs w:val="24"/>
        </w:rPr>
        <w:t xml:space="preserve">Incantare </w:t>
      </w:r>
      <w:r w:rsidRPr="007A5DD8">
        <w:rPr>
          <w:sz w:val="24"/>
          <w:szCs w:val="24"/>
        </w:rPr>
        <w:t>meaning “</w:t>
      </w:r>
      <w:r w:rsidRPr="007A5DD8">
        <w:rPr>
          <w:b/>
          <w:sz w:val="24"/>
          <w:szCs w:val="24"/>
        </w:rPr>
        <w:t>to chant a magical spell upon</w:t>
      </w:r>
      <w:r w:rsidRPr="007A5DD8">
        <w:rPr>
          <w:sz w:val="24"/>
          <w:szCs w:val="24"/>
        </w:rPr>
        <w:t>” and “</w:t>
      </w:r>
      <w:r w:rsidRPr="007A5DD8">
        <w:rPr>
          <w:b/>
          <w:sz w:val="24"/>
          <w:szCs w:val="24"/>
        </w:rPr>
        <w:t>to utter an incantation, or cast a magical spell</w:t>
      </w:r>
      <w:r w:rsidRPr="007A5DD8">
        <w:rPr>
          <w:sz w:val="24"/>
          <w:szCs w:val="24"/>
        </w:rPr>
        <w:t>” from the word “</w:t>
      </w:r>
      <w:r w:rsidRPr="007A5DD8">
        <w:rPr>
          <w:b/>
          <w:sz w:val="24"/>
          <w:szCs w:val="24"/>
        </w:rPr>
        <w:t>enchant</w:t>
      </w:r>
      <w:r w:rsidRPr="007A5DD8">
        <w:rPr>
          <w:sz w:val="24"/>
          <w:szCs w:val="24"/>
        </w:rPr>
        <w:t xml:space="preserve">”. Also the word </w:t>
      </w:r>
      <w:r w:rsidRPr="007A5DD8">
        <w:rPr>
          <w:b/>
          <w:i/>
          <w:sz w:val="24"/>
          <w:szCs w:val="24"/>
        </w:rPr>
        <w:t>In</w:t>
      </w:r>
      <w:r w:rsidRPr="007A5DD8">
        <w:rPr>
          <w:i/>
          <w:sz w:val="24"/>
          <w:szCs w:val="24"/>
        </w:rPr>
        <w:t xml:space="preserve"> </w:t>
      </w:r>
      <w:r w:rsidRPr="007A5DD8">
        <w:rPr>
          <w:sz w:val="24"/>
          <w:szCs w:val="24"/>
        </w:rPr>
        <w:t>concerning “</w:t>
      </w:r>
      <w:r w:rsidRPr="007A5DD8">
        <w:rPr>
          <w:b/>
          <w:sz w:val="24"/>
          <w:szCs w:val="24"/>
        </w:rPr>
        <w:t>into</w:t>
      </w:r>
      <w:r w:rsidRPr="007A5DD8">
        <w:rPr>
          <w:sz w:val="24"/>
          <w:szCs w:val="24"/>
        </w:rPr>
        <w:t xml:space="preserve">” and </w:t>
      </w:r>
      <w:r w:rsidRPr="007A5DD8">
        <w:rPr>
          <w:b/>
          <w:i/>
          <w:sz w:val="24"/>
          <w:szCs w:val="24"/>
        </w:rPr>
        <w:t>Cantare</w:t>
      </w:r>
      <w:r w:rsidRPr="007A5DD8">
        <w:rPr>
          <w:sz w:val="24"/>
          <w:szCs w:val="24"/>
        </w:rPr>
        <w:t xml:space="preserve"> can mean “</w:t>
      </w:r>
      <w:r w:rsidRPr="007A5DD8">
        <w:rPr>
          <w:b/>
          <w:sz w:val="24"/>
          <w:szCs w:val="24"/>
        </w:rPr>
        <w:t>to sing</w:t>
      </w:r>
      <w:r w:rsidRPr="007A5DD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7A5DD8">
        <w:rPr>
          <w:sz w:val="24"/>
          <w:szCs w:val="24"/>
        </w:rPr>
        <w:lastRenderedPageBreak/>
        <w:t>Son or His Daughter to pass through the fire…as an enchanter. Also this scripture relates to 2</w:t>
      </w:r>
      <w:r w:rsidRPr="007A5DD8">
        <w:rPr>
          <w:sz w:val="24"/>
          <w:szCs w:val="24"/>
          <w:vertAlign w:val="superscript"/>
        </w:rPr>
        <w:t>nd</w:t>
      </w:r>
      <w:r w:rsidRPr="007A5DD8">
        <w:rPr>
          <w:sz w:val="24"/>
          <w:szCs w:val="24"/>
        </w:rPr>
        <w:t xml:space="preserve"> Kings 17:17; 21:6 &amp; 2</w:t>
      </w:r>
      <w:r w:rsidRPr="007A5DD8">
        <w:rPr>
          <w:sz w:val="24"/>
          <w:szCs w:val="24"/>
          <w:vertAlign w:val="superscript"/>
        </w:rPr>
        <w:t>nd</w:t>
      </w:r>
      <w:r w:rsidRPr="007A5DD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7A5DD8" w:rsidRDefault="00562E7F" w:rsidP="00562E7F">
      <w:pPr>
        <w:spacing w:line="480" w:lineRule="auto"/>
        <w:jc w:val="center"/>
        <w:rPr>
          <w:b/>
          <w:sz w:val="24"/>
          <w:szCs w:val="24"/>
        </w:rPr>
      </w:pPr>
      <w:r w:rsidRPr="007A5DD8">
        <w:rPr>
          <w:b/>
          <w:sz w:val="24"/>
          <w:szCs w:val="24"/>
        </w:rPr>
        <w:t>Dwarfs and Elves</w:t>
      </w:r>
    </w:p>
    <w:p w:rsidR="00562E7F" w:rsidRPr="007A5DD8" w:rsidRDefault="00562E7F" w:rsidP="00562E7F">
      <w:pPr>
        <w:spacing w:line="480" w:lineRule="auto"/>
        <w:jc w:val="both"/>
        <w:rPr>
          <w:sz w:val="24"/>
          <w:szCs w:val="24"/>
        </w:rPr>
      </w:pPr>
      <w:r w:rsidRPr="007A5DD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7A5DD8">
        <w:rPr>
          <w:b/>
          <w:sz w:val="24"/>
          <w:szCs w:val="24"/>
        </w:rPr>
        <w:t>little people</w:t>
      </w:r>
      <w:r w:rsidRPr="007A5DD8">
        <w:rPr>
          <w:sz w:val="24"/>
          <w:szCs w:val="24"/>
        </w:rPr>
        <w:t>” or a “</w:t>
      </w:r>
      <w:r w:rsidRPr="007A5DD8">
        <w:rPr>
          <w:b/>
          <w:sz w:val="24"/>
          <w:szCs w:val="24"/>
        </w:rPr>
        <w:t>midget</w:t>
      </w:r>
      <w:r w:rsidRPr="007A5DD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A5DD8">
        <w:rPr>
          <w:sz w:val="24"/>
          <w:szCs w:val="24"/>
          <w:vertAlign w:val="superscript"/>
        </w:rPr>
        <w:t>nd</w:t>
      </w:r>
      <w:r w:rsidRPr="007A5DD8">
        <w:rPr>
          <w:sz w:val="24"/>
          <w:szCs w:val="24"/>
        </w:rPr>
        <w:t xml:space="preserve"> Esdras 15:56; Esther 13:5; Sirach 19:27; 27:27; 1</w:t>
      </w:r>
      <w:r w:rsidRPr="007A5DD8">
        <w:rPr>
          <w:sz w:val="24"/>
          <w:szCs w:val="24"/>
          <w:vertAlign w:val="superscript"/>
        </w:rPr>
        <w:t>st</w:t>
      </w:r>
      <w:r w:rsidRPr="007A5DD8">
        <w:rPr>
          <w:sz w:val="24"/>
          <w:szCs w:val="24"/>
        </w:rPr>
        <w:t xml:space="preserve"> Maccabees 1:15; 7:23; 9:61; 2</w:t>
      </w:r>
      <w:r w:rsidRPr="007A5DD8">
        <w:rPr>
          <w:sz w:val="24"/>
          <w:szCs w:val="24"/>
          <w:vertAlign w:val="superscript"/>
        </w:rPr>
        <w:t>nd</w:t>
      </w:r>
      <w:r w:rsidRPr="007A5DD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7A5DD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7A5DD8" w:rsidRDefault="00562E7F" w:rsidP="00562E7F">
      <w:pPr>
        <w:spacing w:line="480" w:lineRule="auto"/>
        <w:jc w:val="center"/>
        <w:rPr>
          <w:b/>
          <w:sz w:val="24"/>
          <w:szCs w:val="24"/>
        </w:rPr>
      </w:pPr>
      <w:r w:rsidRPr="007A5DD8">
        <w:rPr>
          <w:b/>
          <w:sz w:val="24"/>
          <w:szCs w:val="24"/>
        </w:rPr>
        <w:t>Medicines and Drugs</w:t>
      </w:r>
    </w:p>
    <w:p w:rsidR="00562E7F" w:rsidRPr="007A5DD8" w:rsidRDefault="00562E7F" w:rsidP="00562E7F">
      <w:pPr>
        <w:spacing w:line="480" w:lineRule="auto"/>
        <w:jc w:val="both"/>
        <w:rPr>
          <w:sz w:val="24"/>
          <w:szCs w:val="24"/>
        </w:rPr>
      </w:pPr>
      <w:r w:rsidRPr="007A5DD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7A5DD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7A5DD8" w:rsidRDefault="00562E7F" w:rsidP="00562E7F">
      <w:pPr>
        <w:spacing w:line="480" w:lineRule="auto"/>
        <w:jc w:val="both"/>
        <w:rPr>
          <w:sz w:val="24"/>
          <w:szCs w:val="24"/>
        </w:rPr>
      </w:pPr>
      <w:r w:rsidRPr="007A5DD8">
        <w:rPr>
          <w:sz w:val="24"/>
          <w:szCs w:val="24"/>
        </w:rPr>
        <w:t>Preventative Medicine: A cheerful disposition is in Proverbs 17:22. Disinfection is in Leviticus 14:41; 15:5. Salt is in Ezekiel 16:4. Physical Exercise profits little, but Godliness is the success of all things is in 1</w:t>
      </w:r>
      <w:r w:rsidRPr="007A5DD8">
        <w:rPr>
          <w:sz w:val="24"/>
          <w:szCs w:val="24"/>
          <w:vertAlign w:val="superscript"/>
        </w:rPr>
        <w:t>st</w:t>
      </w:r>
      <w:r w:rsidRPr="007A5DD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A5DD8">
        <w:rPr>
          <w:sz w:val="24"/>
          <w:szCs w:val="24"/>
          <w:vertAlign w:val="superscript"/>
        </w:rPr>
        <w:t>nd</w:t>
      </w:r>
      <w:r w:rsidRPr="007A5DD8">
        <w:rPr>
          <w:sz w:val="24"/>
          <w:szCs w:val="24"/>
        </w:rPr>
        <w:t xml:space="preserve"> Kings 20:7 &amp; Isaiah 38:21. Spittle is in Mark 7:33. Water is in Leviticus 15:5; 2</w:t>
      </w:r>
      <w:r w:rsidRPr="007A5DD8">
        <w:rPr>
          <w:sz w:val="24"/>
          <w:szCs w:val="24"/>
          <w:vertAlign w:val="superscript"/>
        </w:rPr>
        <w:t>nd</w:t>
      </w:r>
      <w:r w:rsidRPr="007A5DD8">
        <w:rPr>
          <w:sz w:val="24"/>
          <w:szCs w:val="24"/>
        </w:rPr>
        <w:t xml:space="preserve"> Kings 5:10 &amp; John 9:7. Wine is in 1</w:t>
      </w:r>
      <w:r w:rsidRPr="007A5DD8">
        <w:rPr>
          <w:sz w:val="24"/>
          <w:szCs w:val="24"/>
          <w:vertAlign w:val="superscript"/>
        </w:rPr>
        <w:t>st</w:t>
      </w:r>
      <w:r w:rsidRPr="007A5DD8">
        <w:rPr>
          <w:sz w:val="24"/>
          <w:szCs w:val="24"/>
        </w:rPr>
        <w:t xml:space="preserve"> Timothy 5:23 &amp; Luke 10:34. Eye salve is in Revelation 3:18. Music is in 1</w:t>
      </w:r>
      <w:r w:rsidRPr="007A5DD8">
        <w:rPr>
          <w:sz w:val="24"/>
          <w:szCs w:val="24"/>
          <w:vertAlign w:val="superscript"/>
        </w:rPr>
        <w:t>st</w:t>
      </w:r>
      <w:r w:rsidRPr="007A5DD8">
        <w:rPr>
          <w:sz w:val="24"/>
          <w:szCs w:val="24"/>
        </w:rPr>
        <w:t xml:space="preserve"> Samuel 16:23; 18:10 &amp; 2</w:t>
      </w:r>
      <w:r w:rsidRPr="007A5DD8">
        <w:rPr>
          <w:sz w:val="24"/>
          <w:szCs w:val="24"/>
          <w:vertAlign w:val="superscript"/>
        </w:rPr>
        <w:t>nd</w:t>
      </w:r>
      <w:r w:rsidRPr="007A5DD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A5DD8">
        <w:rPr>
          <w:sz w:val="24"/>
          <w:szCs w:val="24"/>
          <w:vertAlign w:val="superscript"/>
        </w:rPr>
        <w:t>st</w:t>
      </w:r>
      <w:r w:rsidRPr="007A5DD8">
        <w:rPr>
          <w:sz w:val="24"/>
          <w:szCs w:val="24"/>
        </w:rPr>
        <w:t xml:space="preserve"> Corinthians 15:42-44 &amp; Philippians 3:20-21.      </w:t>
      </w:r>
    </w:p>
    <w:p w:rsidR="00562E7F" w:rsidRPr="007A5DD8" w:rsidRDefault="00562E7F" w:rsidP="00562E7F">
      <w:pPr>
        <w:spacing w:before="240" w:line="480" w:lineRule="auto"/>
        <w:jc w:val="center"/>
        <w:rPr>
          <w:b/>
          <w:sz w:val="24"/>
          <w:szCs w:val="24"/>
        </w:rPr>
      </w:pPr>
      <w:r w:rsidRPr="007A5DD8">
        <w:rPr>
          <w:b/>
          <w:sz w:val="24"/>
          <w:szCs w:val="24"/>
        </w:rPr>
        <w:t>What are the 10 Incurable Diseases that the Lord Yahweh says those things will never be healed in Hell?</w:t>
      </w:r>
    </w:p>
    <w:p w:rsidR="00562E7F" w:rsidRPr="007A5DD8" w:rsidRDefault="00562E7F" w:rsidP="00562E7F">
      <w:pPr>
        <w:spacing w:before="240" w:line="480" w:lineRule="auto"/>
        <w:jc w:val="center"/>
        <w:rPr>
          <w:b/>
          <w:sz w:val="24"/>
          <w:szCs w:val="24"/>
        </w:rPr>
      </w:pPr>
      <w:r w:rsidRPr="007A5DD8">
        <w:rPr>
          <w:b/>
          <w:sz w:val="24"/>
          <w:szCs w:val="24"/>
        </w:rPr>
        <w:t>The First Incurable Disease concerning Israel’s Prison for under 1 year</w:t>
      </w:r>
    </w:p>
    <w:p w:rsidR="00562E7F" w:rsidRPr="007A5DD8" w:rsidRDefault="00562E7F" w:rsidP="00562E7F">
      <w:pPr>
        <w:spacing w:before="240" w:line="480" w:lineRule="auto"/>
        <w:jc w:val="both"/>
        <w:rPr>
          <w:sz w:val="24"/>
          <w:szCs w:val="24"/>
        </w:rPr>
      </w:pPr>
      <w:r w:rsidRPr="007A5DD8">
        <w:rPr>
          <w:sz w:val="24"/>
          <w:szCs w:val="24"/>
        </w:rPr>
        <w:t xml:space="preserve">In Micah 1:9 it mentions “For Her Wounds (Bruises) are Incurable. For it has come to Judah (this means praise). It has come to the Gate of My (Father Stephen’s) people---to Jerusalem.” </w:t>
      </w:r>
    </w:p>
    <w:p w:rsidR="00562E7F" w:rsidRPr="007A5DD8" w:rsidRDefault="00562E7F" w:rsidP="00562E7F">
      <w:pPr>
        <w:spacing w:before="240" w:line="480" w:lineRule="auto"/>
        <w:jc w:val="center"/>
        <w:rPr>
          <w:b/>
          <w:sz w:val="24"/>
          <w:szCs w:val="24"/>
        </w:rPr>
      </w:pPr>
      <w:r w:rsidRPr="007A5DD8">
        <w:rPr>
          <w:b/>
          <w:sz w:val="24"/>
          <w:szCs w:val="24"/>
        </w:rPr>
        <w:lastRenderedPageBreak/>
        <w:t>The Second Incurable Disease concerning Babel’s Prison for 1 year</w:t>
      </w:r>
    </w:p>
    <w:p w:rsidR="00562E7F" w:rsidRPr="007A5DD8" w:rsidRDefault="00562E7F" w:rsidP="00562E7F">
      <w:pPr>
        <w:spacing w:before="240" w:line="480" w:lineRule="auto"/>
        <w:jc w:val="both"/>
        <w:rPr>
          <w:sz w:val="24"/>
          <w:szCs w:val="24"/>
        </w:rPr>
      </w:pPr>
      <w:r w:rsidRPr="007A5DD8">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7A5DD8" w:rsidRDefault="00562E7F" w:rsidP="00562E7F">
      <w:pPr>
        <w:spacing w:before="240" w:line="480" w:lineRule="auto"/>
        <w:jc w:val="center"/>
        <w:rPr>
          <w:b/>
          <w:sz w:val="24"/>
          <w:szCs w:val="24"/>
        </w:rPr>
      </w:pPr>
      <w:r w:rsidRPr="007A5DD8">
        <w:rPr>
          <w:b/>
          <w:sz w:val="24"/>
          <w:szCs w:val="24"/>
        </w:rPr>
        <w:t>The Third Incurable Disease concerning Confusion’s Prison for 2 years</w:t>
      </w:r>
    </w:p>
    <w:p w:rsidR="00562E7F" w:rsidRPr="007A5DD8" w:rsidRDefault="00562E7F" w:rsidP="00562E7F">
      <w:pPr>
        <w:spacing w:before="240" w:line="480" w:lineRule="auto"/>
        <w:jc w:val="both"/>
        <w:rPr>
          <w:sz w:val="24"/>
          <w:szCs w:val="24"/>
        </w:rPr>
      </w:pPr>
      <w:r w:rsidRPr="007A5DD8">
        <w:rPr>
          <w:sz w:val="24"/>
          <w:szCs w:val="24"/>
        </w:rPr>
        <w:t xml:space="preserve">In Jeremiah 30:12 mentions “For thus says the LORD (FATHER STEPHEN): ‘You Affliction is Incurable, Your Wound is Severe.’” </w:t>
      </w:r>
    </w:p>
    <w:p w:rsidR="00562E7F" w:rsidRPr="007A5DD8" w:rsidRDefault="00562E7F" w:rsidP="00562E7F">
      <w:pPr>
        <w:spacing w:before="240" w:line="480" w:lineRule="auto"/>
        <w:jc w:val="center"/>
        <w:rPr>
          <w:b/>
          <w:sz w:val="24"/>
          <w:szCs w:val="24"/>
        </w:rPr>
      </w:pPr>
      <w:r w:rsidRPr="007A5DD8">
        <w:rPr>
          <w:b/>
          <w:sz w:val="24"/>
          <w:szCs w:val="24"/>
        </w:rPr>
        <w:t>The Fourth Incurable Disease concerning Shinar’s Prison for 3 years</w:t>
      </w:r>
    </w:p>
    <w:p w:rsidR="00562E7F" w:rsidRPr="007A5DD8" w:rsidRDefault="00562E7F" w:rsidP="00562E7F">
      <w:pPr>
        <w:spacing w:before="240" w:line="480" w:lineRule="auto"/>
        <w:jc w:val="both"/>
        <w:rPr>
          <w:sz w:val="24"/>
          <w:szCs w:val="24"/>
        </w:rPr>
      </w:pPr>
      <w:r w:rsidRPr="007A5DD8">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7A5DD8" w:rsidRDefault="00562E7F" w:rsidP="00562E7F">
      <w:pPr>
        <w:spacing w:before="240" w:line="480" w:lineRule="auto"/>
        <w:jc w:val="center"/>
        <w:rPr>
          <w:b/>
          <w:sz w:val="24"/>
          <w:szCs w:val="24"/>
        </w:rPr>
      </w:pPr>
      <w:r w:rsidRPr="007A5DD8">
        <w:rPr>
          <w:b/>
          <w:sz w:val="24"/>
          <w:szCs w:val="24"/>
        </w:rPr>
        <w:t>The Fifth Incurable Disease concerning Rome’s Prison for 4 years</w:t>
      </w:r>
    </w:p>
    <w:p w:rsidR="00562E7F" w:rsidRPr="007A5DD8" w:rsidRDefault="00562E7F" w:rsidP="00562E7F">
      <w:pPr>
        <w:spacing w:before="240" w:line="480" w:lineRule="auto"/>
        <w:jc w:val="both"/>
        <w:rPr>
          <w:sz w:val="24"/>
          <w:szCs w:val="24"/>
        </w:rPr>
      </w:pPr>
      <w:r w:rsidRPr="007A5DD8">
        <w:rPr>
          <w:sz w:val="24"/>
          <w:szCs w:val="24"/>
        </w:rPr>
        <w:t>In 2</w:t>
      </w:r>
      <w:r w:rsidRPr="007A5DD8">
        <w:rPr>
          <w:sz w:val="24"/>
          <w:szCs w:val="24"/>
          <w:vertAlign w:val="superscript"/>
        </w:rPr>
        <w:t>nd</w:t>
      </w:r>
      <w:r w:rsidRPr="007A5DD8">
        <w:rPr>
          <w:sz w:val="24"/>
          <w:szCs w:val="24"/>
        </w:rPr>
        <w:t xml:space="preserve"> Chronicles 21:18 tells us “After all this the LORD (FATHER STEPHEN) struck Him in His Intestines (His stomach area or belly area of His large &amp; small intestines) with an Incurable Disease.” </w:t>
      </w:r>
    </w:p>
    <w:p w:rsidR="00562E7F" w:rsidRPr="007A5DD8" w:rsidRDefault="00562E7F" w:rsidP="00562E7F">
      <w:pPr>
        <w:spacing w:before="240" w:line="480" w:lineRule="auto"/>
        <w:jc w:val="center"/>
        <w:rPr>
          <w:b/>
          <w:sz w:val="24"/>
          <w:szCs w:val="24"/>
        </w:rPr>
      </w:pPr>
      <w:r w:rsidRPr="007A5DD8">
        <w:rPr>
          <w:b/>
          <w:sz w:val="24"/>
          <w:szCs w:val="24"/>
        </w:rPr>
        <w:t>The Sixth Incurable Disease concerning Babylon’s Prison for 5 years</w:t>
      </w:r>
    </w:p>
    <w:p w:rsidR="00562E7F" w:rsidRPr="007A5DD8" w:rsidRDefault="00562E7F" w:rsidP="00562E7F">
      <w:pPr>
        <w:spacing w:before="240" w:line="480" w:lineRule="auto"/>
        <w:jc w:val="both"/>
        <w:rPr>
          <w:sz w:val="24"/>
          <w:szCs w:val="24"/>
        </w:rPr>
      </w:pPr>
      <w:r w:rsidRPr="007A5DD8">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62E7F" w:rsidRPr="007A5DD8" w:rsidRDefault="00562E7F" w:rsidP="00562E7F">
      <w:pPr>
        <w:spacing w:before="240" w:line="480" w:lineRule="auto"/>
        <w:jc w:val="center"/>
        <w:rPr>
          <w:b/>
          <w:sz w:val="24"/>
          <w:szCs w:val="24"/>
        </w:rPr>
      </w:pPr>
      <w:r w:rsidRPr="007A5DD8">
        <w:rPr>
          <w:b/>
          <w:sz w:val="24"/>
          <w:szCs w:val="24"/>
        </w:rPr>
        <w:t>The Seventh/Eighth Incurable Diseases concerning Chaos’/Sodom’s Prisons for 6-7 years</w:t>
      </w:r>
    </w:p>
    <w:p w:rsidR="00562E7F" w:rsidRPr="007A5DD8" w:rsidRDefault="00562E7F" w:rsidP="00562E7F">
      <w:pPr>
        <w:spacing w:before="240" w:line="480" w:lineRule="auto"/>
        <w:jc w:val="both"/>
        <w:rPr>
          <w:sz w:val="24"/>
          <w:szCs w:val="24"/>
        </w:rPr>
      </w:pPr>
      <w:r w:rsidRPr="007A5DD8">
        <w:rPr>
          <w:sz w:val="24"/>
          <w:szCs w:val="24"/>
        </w:rPr>
        <w:t>In Jeremiah 30:12 (OKJV) states “For thus says the LORD (FATHER STEPHEN), thy Bruise is Incurable, and thy Wound is Grievous.”</w:t>
      </w:r>
    </w:p>
    <w:p w:rsidR="00562E7F" w:rsidRPr="007A5DD8" w:rsidRDefault="00562E7F" w:rsidP="00562E7F">
      <w:pPr>
        <w:spacing w:before="240" w:line="480" w:lineRule="auto"/>
        <w:jc w:val="center"/>
        <w:rPr>
          <w:b/>
          <w:sz w:val="24"/>
          <w:szCs w:val="24"/>
        </w:rPr>
      </w:pPr>
      <w:r w:rsidRPr="007A5DD8">
        <w:rPr>
          <w:b/>
          <w:sz w:val="24"/>
          <w:szCs w:val="24"/>
        </w:rPr>
        <w:t>The Ninth Incurable Disease concerning Egypt’s Prison for all Eternity</w:t>
      </w:r>
    </w:p>
    <w:p w:rsidR="00562E7F" w:rsidRPr="007A5DD8" w:rsidRDefault="00562E7F" w:rsidP="00562E7F">
      <w:pPr>
        <w:spacing w:before="240" w:line="480" w:lineRule="auto"/>
        <w:jc w:val="both"/>
        <w:rPr>
          <w:sz w:val="24"/>
          <w:szCs w:val="24"/>
        </w:rPr>
      </w:pPr>
      <w:r w:rsidRPr="007A5DD8">
        <w:rPr>
          <w:sz w:val="24"/>
          <w:szCs w:val="24"/>
        </w:rPr>
        <w:t>In 2</w:t>
      </w:r>
      <w:r w:rsidRPr="007A5DD8">
        <w:rPr>
          <w:sz w:val="24"/>
          <w:szCs w:val="24"/>
          <w:vertAlign w:val="superscript"/>
        </w:rPr>
        <w:t>nd</w:t>
      </w:r>
      <w:r w:rsidRPr="007A5DD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7A5DD8" w:rsidRDefault="00562E7F" w:rsidP="00562E7F">
      <w:pPr>
        <w:spacing w:before="240" w:line="480" w:lineRule="auto"/>
        <w:jc w:val="center"/>
        <w:rPr>
          <w:b/>
          <w:sz w:val="24"/>
          <w:szCs w:val="24"/>
        </w:rPr>
      </w:pPr>
      <w:r w:rsidRPr="007A5DD8">
        <w:rPr>
          <w:b/>
          <w:sz w:val="24"/>
          <w:szCs w:val="24"/>
        </w:rPr>
        <w:t>The Tenth Incurable Disease concerning the Father Stephen’s Interrogation Toll House in the Kingdom of Lordship</w:t>
      </w:r>
    </w:p>
    <w:p w:rsidR="00562E7F" w:rsidRPr="007A5DD8" w:rsidRDefault="00562E7F" w:rsidP="00562E7F">
      <w:pPr>
        <w:spacing w:before="240" w:line="480" w:lineRule="auto"/>
        <w:jc w:val="both"/>
        <w:rPr>
          <w:sz w:val="24"/>
          <w:szCs w:val="24"/>
        </w:rPr>
      </w:pPr>
      <w:r w:rsidRPr="007A5DD8">
        <w:rPr>
          <w:sz w:val="24"/>
          <w:szCs w:val="24"/>
        </w:rPr>
        <w:t xml:space="preserve">In Job 34:6 declares “Should I lie concerning My (Father Stephen’s) right? My Wound is Incurable, though I am without transgression.”   </w:t>
      </w:r>
    </w:p>
    <w:p w:rsidR="00562E7F" w:rsidRPr="007A5DD8" w:rsidRDefault="00562E7F" w:rsidP="00562E7F">
      <w:pPr>
        <w:spacing w:before="240" w:line="240" w:lineRule="auto"/>
        <w:jc w:val="center"/>
        <w:rPr>
          <w:b/>
          <w:sz w:val="24"/>
          <w:szCs w:val="24"/>
        </w:rPr>
      </w:pPr>
      <w:r w:rsidRPr="007A5DD8">
        <w:rPr>
          <w:b/>
          <w:sz w:val="24"/>
          <w:szCs w:val="24"/>
        </w:rPr>
        <w:t xml:space="preserve">The Total Release of the 10 Incurable Diseases for all the Lower Lords done by the </w:t>
      </w:r>
    </w:p>
    <w:p w:rsidR="00562E7F" w:rsidRPr="007A5DD8" w:rsidRDefault="00562E7F" w:rsidP="00562E7F">
      <w:pPr>
        <w:spacing w:before="240" w:line="240" w:lineRule="auto"/>
        <w:jc w:val="center"/>
        <w:rPr>
          <w:b/>
          <w:sz w:val="24"/>
          <w:szCs w:val="24"/>
        </w:rPr>
      </w:pPr>
      <w:r w:rsidRPr="007A5DD8">
        <w:rPr>
          <w:b/>
          <w:sz w:val="24"/>
          <w:szCs w:val="24"/>
        </w:rPr>
        <w:t>Father Stephen</w:t>
      </w:r>
    </w:p>
    <w:p w:rsidR="00562E7F" w:rsidRPr="007A5DD8" w:rsidRDefault="00562E7F" w:rsidP="00562E7F">
      <w:pPr>
        <w:spacing w:before="240" w:line="480" w:lineRule="auto"/>
        <w:jc w:val="both"/>
        <w:rPr>
          <w:sz w:val="24"/>
          <w:szCs w:val="24"/>
        </w:rPr>
      </w:pPr>
      <w:r w:rsidRPr="007A5DD8">
        <w:rPr>
          <w:sz w:val="24"/>
          <w:szCs w:val="24"/>
        </w:rPr>
        <w:t>The First Release concerns the Lord Jehovah for all Creation done by the Father Stephen in Psalms 83:18. The Second Release concerns the Lord Peter the 2</w:t>
      </w:r>
      <w:r w:rsidRPr="007A5DD8">
        <w:rPr>
          <w:sz w:val="24"/>
          <w:szCs w:val="24"/>
          <w:vertAlign w:val="superscript"/>
        </w:rPr>
        <w:t>nd</w:t>
      </w:r>
      <w:r w:rsidRPr="007A5DD8">
        <w:rPr>
          <w:sz w:val="24"/>
          <w:szCs w:val="24"/>
        </w:rPr>
        <w:t xml:space="preserve"> Single Child of the Father Stephen for all Child Kind in the Upside Down Cross done by the Father Stephen in Matthew </w:t>
      </w:r>
      <w:r w:rsidRPr="007A5DD8">
        <w:rPr>
          <w:sz w:val="24"/>
          <w:szCs w:val="24"/>
        </w:rPr>
        <w:lastRenderedPageBreak/>
        <w:t>16:18. The Third Release concerns the Lord John the 2</w:t>
      </w:r>
      <w:r w:rsidRPr="007A5DD8">
        <w:rPr>
          <w:sz w:val="24"/>
          <w:szCs w:val="24"/>
          <w:vertAlign w:val="superscript"/>
        </w:rPr>
        <w:t>nd</w:t>
      </w:r>
      <w:r w:rsidRPr="007A5DD8">
        <w:rPr>
          <w:sz w:val="24"/>
          <w:szCs w:val="24"/>
        </w:rPr>
        <w:t xml:space="preserve"> Single Brother of the Father Stephen for all Woman Kind in the Beheading done by the Father Stephen in Luke 9:7-9. The Fourth Release concerns the Lord Jesus the 2</w:t>
      </w:r>
      <w:r w:rsidRPr="007A5DD8">
        <w:rPr>
          <w:sz w:val="24"/>
          <w:szCs w:val="24"/>
          <w:vertAlign w:val="superscript"/>
        </w:rPr>
        <w:t>nd</w:t>
      </w:r>
      <w:r w:rsidRPr="007A5DD8">
        <w:rPr>
          <w:sz w:val="24"/>
          <w:szCs w:val="24"/>
        </w:rPr>
        <w:t xml:space="preserve"> Single Son of the Father Stephen for all Man Kind in the Cross done by the Father Stephen in Luke 23:26-56. The Fifth Release concerns the Lord James the 2</w:t>
      </w:r>
      <w:r w:rsidRPr="007A5DD8">
        <w:rPr>
          <w:sz w:val="24"/>
          <w:szCs w:val="24"/>
          <w:vertAlign w:val="superscript"/>
        </w:rPr>
        <w:t>nd</w:t>
      </w:r>
      <w:r w:rsidRPr="007A5DD8">
        <w:rPr>
          <w:sz w:val="24"/>
          <w:szCs w:val="24"/>
        </w:rPr>
        <w:t xml:space="preserve"> Highest Gentile Law of Father Stephen for all Boy Kind in the Gentile Law done by the Father Stephen in Luke 2:43. The Sixth Release concerns the Lord James the 2</w:t>
      </w:r>
      <w:r w:rsidRPr="007A5DD8">
        <w:rPr>
          <w:sz w:val="24"/>
          <w:szCs w:val="24"/>
          <w:vertAlign w:val="superscript"/>
        </w:rPr>
        <w:t>nd</w:t>
      </w:r>
      <w:r w:rsidRPr="007A5DD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A5DD8">
        <w:rPr>
          <w:sz w:val="24"/>
          <w:szCs w:val="24"/>
          <w:vertAlign w:val="superscript"/>
        </w:rPr>
        <w:t>st</w:t>
      </w:r>
      <w:r w:rsidRPr="007A5DD8">
        <w:rPr>
          <w:sz w:val="24"/>
          <w:szCs w:val="24"/>
        </w:rPr>
        <w:t xml:space="preserve"> Corinthians 8:6; 15:24-28; Isaiah 38:11 &amp; Genesis 1:1.   </w:t>
      </w:r>
    </w:p>
    <w:p w:rsidR="00562E7F" w:rsidRPr="007A5DD8" w:rsidRDefault="00562E7F" w:rsidP="00562E7F">
      <w:pPr>
        <w:spacing w:before="240" w:line="480" w:lineRule="auto"/>
        <w:jc w:val="center"/>
        <w:rPr>
          <w:b/>
          <w:sz w:val="24"/>
          <w:szCs w:val="24"/>
        </w:rPr>
      </w:pPr>
      <w:r w:rsidRPr="007A5DD8">
        <w:rPr>
          <w:b/>
          <w:sz w:val="24"/>
          <w:szCs w:val="24"/>
        </w:rPr>
        <w:t>The Reason of the 10 Incurable Diseases with the 10 Keys for the 10 Prisons in the Lowest Hell done by the Father Stephen Our Lord</w:t>
      </w:r>
    </w:p>
    <w:p w:rsidR="00562E7F" w:rsidRPr="007A5DD8" w:rsidRDefault="00562E7F" w:rsidP="00562E7F">
      <w:pPr>
        <w:spacing w:before="240" w:line="480" w:lineRule="auto"/>
        <w:jc w:val="both"/>
        <w:rPr>
          <w:sz w:val="24"/>
          <w:szCs w:val="24"/>
        </w:rPr>
      </w:pPr>
      <w:r w:rsidRPr="007A5DD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A5DD8">
        <w:rPr>
          <w:sz w:val="24"/>
          <w:szCs w:val="24"/>
          <w:vertAlign w:val="superscript"/>
        </w:rPr>
        <w:t>st</w:t>
      </w:r>
      <w:r w:rsidRPr="007A5DD8">
        <w:rPr>
          <w:sz w:val="24"/>
          <w:szCs w:val="24"/>
        </w:rPr>
        <w:t xml:space="preserve"> Master Key unlocks or locks the Prison of MYSTERY, BABYLON THE GREAT, THE MOTHER OF HARLOTS AND </w:t>
      </w:r>
      <w:r w:rsidRPr="007A5DD8">
        <w:rPr>
          <w:sz w:val="24"/>
          <w:szCs w:val="24"/>
        </w:rPr>
        <w:lastRenderedPageBreak/>
        <w:t>THE ABOMINATIONS OF THE EARTH called the LADY OF KINGDOMS by the Incurable Wounds with Israel for under 1 year (a month) in Revelation 17:1-19:10; Isaiah 47:1-15 &amp; Micah 1:9. The 2</w:t>
      </w:r>
      <w:r w:rsidRPr="007A5DD8">
        <w:rPr>
          <w:sz w:val="24"/>
          <w:szCs w:val="24"/>
          <w:vertAlign w:val="superscript"/>
        </w:rPr>
        <w:t>nd</w:t>
      </w:r>
      <w:r w:rsidRPr="007A5DD8">
        <w:rPr>
          <w:sz w:val="24"/>
          <w:szCs w:val="24"/>
        </w:rPr>
        <w:t xml:space="preserve"> Master Key unlocks or locks the Prison of the BEAST OF THE SEA by the Incurable Sorrow with Babel for 1 year in Revelation 13:1-10 &amp; Jeremiah 30:15. The 3</w:t>
      </w:r>
      <w:r w:rsidRPr="007A5DD8">
        <w:rPr>
          <w:sz w:val="24"/>
          <w:szCs w:val="24"/>
          <w:vertAlign w:val="superscript"/>
        </w:rPr>
        <w:t>rd</w:t>
      </w:r>
      <w:r w:rsidRPr="007A5DD8">
        <w:rPr>
          <w:sz w:val="24"/>
          <w:szCs w:val="24"/>
        </w:rPr>
        <w:t xml:space="preserve"> Master Key unlocks or locks the Prison of the BEAST OF THE EARTH by the Incurable Severe Wound Affliction with Babylon for 2 years in Revelation 13:11-18 &amp; Jeremiah 30:12. The 4</w:t>
      </w:r>
      <w:r w:rsidRPr="007A5DD8">
        <w:rPr>
          <w:sz w:val="24"/>
          <w:szCs w:val="24"/>
          <w:vertAlign w:val="superscript"/>
        </w:rPr>
        <w:t>th</w:t>
      </w:r>
      <w:r w:rsidRPr="007A5DD8">
        <w:rPr>
          <w:sz w:val="24"/>
          <w:szCs w:val="24"/>
        </w:rPr>
        <w:t xml:space="preserve"> Master Key unlocks or locks the Prison of the SCARLET-COLORED BEAST by the Incurable Wound with Shinar for 3 years in Revelation 17:7-18 &amp; Jeremiah 15:18. The 5</w:t>
      </w:r>
      <w:r w:rsidRPr="007A5DD8">
        <w:rPr>
          <w:sz w:val="24"/>
          <w:szCs w:val="24"/>
          <w:vertAlign w:val="superscript"/>
        </w:rPr>
        <w:t>th</w:t>
      </w:r>
      <w:r w:rsidRPr="007A5DD8">
        <w:rPr>
          <w:sz w:val="24"/>
          <w:szCs w:val="24"/>
        </w:rPr>
        <w:t xml:space="preserve"> Master Key unlocks or locks the Prison of the FALSE PROPHET by the Incurable Intestine Bowel Disease with Sheshach for 4 years in Revelation 19:11-21 &amp; 2</w:t>
      </w:r>
      <w:r w:rsidRPr="007A5DD8">
        <w:rPr>
          <w:sz w:val="24"/>
          <w:szCs w:val="24"/>
          <w:vertAlign w:val="superscript"/>
        </w:rPr>
        <w:t>nd</w:t>
      </w:r>
      <w:r w:rsidRPr="007A5DD8">
        <w:rPr>
          <w:sz w:val="24"/>
          <w:szCs w:val="24"/>
        </w:rPr>
        <w:t xml:space="preserve"> Chronicles 21:18.  The 6</w:t>
      </w:r>
      <w:r w:rsidRPr="007A5DD8">
        <w:rPr>
          <w:sz w:val="24"/>
          <w:szCs w:val="24"/>
          <w:vertAlign w:val="superscript"/>
        </w:rPr>
        <w:t>th</w:t>
      </w:r>
      <w:r w:rsidRPr="007A5DD8">
        <w:rPr>
          <w:sz w:val="24"/>
          <w:szCs w:val="24"/>
        </w:rPr>
        <w:t xml:space="preserve"> Master Key unlocks or locks the Prison of the ANTICHRIST by the Incurable Plagues with Rome for 5 years in Revelation 19:11-21 &amp; Judith 5:12. The 7</w:t>
      </w:r>
      <w:r w:rsidRPr="007A5DD8">
        <w:rPr>
          <w:sz w:val="24"/>
          <w:szCs w:val="24"/>
          <w:vertAlign w:val="superscript"/>
        </w:rPr>
        <w:t>th</w:t>
      </w:r>
      <w:r w:rsidRPr="007A5DD8">
        <w:rPr>
          <w:sz w:val="24"/>
          <w:szCs w:val="24"/>
        </w:rPr>
        <w:t xml:space="preserve"> Master Key unlocks or locks the Prison of the 1</w:t>
      </w:r>
      <w:r w:rsidRPr="007A5DD8">
        <w:rPr>
          <w:sz w:val="24"/>
          <w:szCs w:val="24"/>
          <w:vertAlign w:val="superscript"/>
        </w:rPr>
        <w:t>ST</w:t>
      </w:r>
      <w:r w:rsidRPr="007A5DD8">
        <w:rPr>
          <w:sz w:val="24"/>
          <w:szCs w:val="24"/>
        </w:rPr>
        <w:t xml:space="preserve"> LUCIFER also called the 1</w:t>
      </w:r>
      <w:r w:rsidRPr="007A5DD8">
        <w:rPr>
          <w:sz w:val="24"/>
          <w:szCs w:val="24"/>
          <w:vertAlign w:val="superscript"/>
        </w:rPr>
        <w:t>ST</w:t>
      </w:r>
      <w:r w:rsidRPr="007A5DD8">
        <w:rPr>
          <w:sz w:val="24"/>
          <w:szCs w:val="24"/>
        </w:rPr>
        <w:t xml:space="preserve"> SATAN, the 1</w:t>
      </w:r>
      <w:r w:rsidRPr="007A5DD8">
        <w:rPr>
          <w:sz w:val="24"/>
          <w:szCs w:val="24"/>
          <w:vertAlign w:val="superscript"/>
        </w:rPr>
        <w:t>ST</w:t>
      </w:r>
      <w:r w:rsidRPr="007A5DD8">
        <w:rPr>
          <w:sz w:val="24"/>
          <w:szCs w:val="24"/>
        </w:rPr>
        <w:t xml:space="preserve"> DEVIL or 1</w:t>
      </w:r>
      <w:r w:rsidRPr="007A5DD8">
        <w:rPr>
          <w:sz w:val="24"/>
          <w:szCs w:val="24"/>
          <w:vertAlign w:val="superscript"/>
        </w:rPr>
        <w:t>ST</w:t>
      </w:r>
      <w:r w:rsidRPr="007A5DD8">
        <w:rPr>
          <w:sz w:val="24"/>
          <w:szCs w:val="24"/>
        </w:rPr>
        <w:t xml:space="preserve"> THE GREAT RED DRAGON by the Incurable Grievous Bruise with Confusion (Chaos) for 6 years in Revelation 20:1-3 &amp; Jeremiah 30:12 (OKJV). The 8</w:t>
      </w:r>
      <w:r w:rsidRPr="007A5DD8">
        <w:rPr>
          <w:sz w:val="24"/>
          <w:szCs w:val="24"/>
          <w:vertAlign w:val="superscript"/>
        </w:rPr>
        <w:t>th</w:t>
      </w:r>
      <w:r w:rsidRPr="007A5DD8">
        <w:rPr>
          <w:sz w:val="24"/>
          <w:szCs w:val="24"/>
        </w:rPr>
        <w:t xml:space="preserve"> Master Key unlock or locks the Prison of the EVIL FATHER by the Incurable Wound with Sodom for 7 years in Jeremiah 30:12 (OKJV). The 9</w:t>
      </w:r>
      <w:r w:rsidRPr="007A5DD8">
        <w:rPr>
          <w:sz w:val="24"/>
          <w:szCs w:val="24"/>
          <w:vertAlign w:val="superscript"/>
        </w:rPr>
        <w:t>th</w:t>
      </w:r>
      <w:r w:rsidRPr="007A5DD8">
        <w:rPr>
          <w:sz w:val="24"/>
          <w:szCs w:val="24"/>
        </w:rPr>
        <w:t xml:space="preserve"> Master Key unlocks or locks the Prison of the LORD LUCIFER the 2</w:t>
      </w:r>
      <w:r w:rsidRPr="007A5DD8">
        <w:rPr>
          <w:sz w:val="24"/>
          <w:szCs w:val="24"/>
          <w:vertAlign w:val="superscript"/>
        </w:rPr>
        <w:t>ND</w:t>
      </w:r>
      <w:r w:rsidRPr="007A5DD8">
        <w:rPr>
          <w:sz w:val="24"/>
          <w:szCs w:val="24"/>
        </w:rPr>
        <w:t xml:space="preserve"> SERPENT SATAN called the MARRIED LORD called WISDOM the “EVIL CREATOR of the ETERNAL SIN IN LORDSHIP” by the Incurable Invisible Eternal Plague with Egypt for all Eternity in Revelation 20:7-10 &amp; 2</w:t>
      </w:r>
      <w:r w:rsidRPr="007A5DD8">
        <w:rPr>
          <w:sz w:val="24"/>
          <w:szCs w:val="24"/>
          <w:vertAlign w:val="superscript"/>
        </w:rPr>
        <w:t>nd</w:t>
      </w:r>
      <w:r w:rsidRPr="007A5DD8">
        <w:rPr>
          <w:sz w:val="24"/>
          <w:szCs w:val="24"/>
        </w:rPr>
        <w:t xml:space="preserve"> Maccabees 9:5. The 10</w:t>
      </w:r>
      <w:r w:rsidRPr="007A5DD8">
        <w:rPr>
          <w:sz w:val="24"/>
          <w:szCs w:val="24"/>
          <w:vertAlign w:val="superscript"/>
        </w:rPr>
        <w:t>th</w:t>
      </w:r>
      <w:r w:rsidRPr="007A5DD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7A5DD8">
        <w:rPr>
          <w:sz w:val="24"/>
          <w:szCs w:val="24"/>
        </w:rPr>
        <w:lastRenderedPageBreak/>
        <w:t>You must get My book called “</w:t>
      </w:r>
      <w:r w:rsidRPr="007A5DD8">
        <w:rPr>
          <w:b/>
          <w:sz w:val="24"/>
          <w:szCs w:val="24"/>
        </w:rPr>
        <w:t>The Lord Yahweh’s Healing &amp; the Biblical Diseases in the Holy Bible</w:t>
      </w:r>
      <w:r w:rsidRPr="007A5DD8">
        <w:rPr>
          <w:sz w:val="24"/>
          <w:szCs w:val="24"/>
        </w:rPr>
        <w:t xml:space="preserve">.” </w:t>
      </w:r>
    </w:p>
    <w:p w:rsidR="00562E7F" w:rsidRPr="007A5DD8" w:rsidRDefault="00562E7F" w:rsidP="00562E7F">
      <w:pPr>
        <w:spacing w:before="240" w:line="240" w:lineRule="auto"/>
        <w:jc w:val="center"/>
        <w:rPr>
          <w:b/>
          <w:sz w:val="24"/>
          <w:szCs w:val="24"/>
        </w:rPr>
      </w:pPr>
      <w:r w:rsidRPr="007A5DD8">
        <w:rPr>
          <w:b/>
          <w:sz w:val="24"/>
          <w:szCs w:val="24"/>
        </w:rPr>
        <w:t>Where is the Lord Lucifer locked up on the Earth by the Father Stephen?</w:t>
      </w:r>
    </w:p>
    <w:p w:rsidR="00562E7F" w:rsidRPr="007A5DD8" w:rsidRDefault="00562E7F" w:rsidP="00562E7F">
      <w:pPr>
        <w:spacing w:before="240" w:line="240" w:lineRule="auto"/>
        <w:jc w:val="center"/>
        <w:rPr>
          <w:b/>
          <w:sz w:val="24"/>
          <w:szCs w:val="24"/>
        </w:rPr>
      </w:pPr>
      <w:r w:rsidRPr="007A5DD8">
        <w:rPr>
          <w:b/>
          <w:sz w:val="24"/>
          <w:szCs w:val="24"/>
        </w:rPr>
        <w:t>THE PRISON IN EGYPT FOR ALL ETERNITY IN THE BOOK OF THE PROPHETS</w:t>
      </w:r>
    </w:p>
    <w:p w:rsidR="00562E7F" w:rsidRPr="007A5DD8" w:rsidRDefault="00562E7F" w:rsidP="00562E7F">
      <w:pPr>
        <w:spacing w:before="240" w:line="480" w:lineRule="auto"/>
        <w:jc w:val="both"/>
        <w:rPr>
          <w:sz w:val="24"/>
          <w:szCs w:val="24"/>
        </w:rPr>
      </w:pPr>
      <w:r w:rsidRPr="007A5DD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A5DD8">
        <w:rPr>
          <w:sz w:val="24"/>
          <w:szCs w:val="24"/>
          <w:vertAlign w:val="superscript"/>
        </w:rPr>
        <w:t>st</w:t>
      </w:r>
      <w:r w:rsidRPr="007A5DD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7A5DD8">
        <w:rPr>
          <w:sz w:val="24"/>
          <w:szCs w:val="24"/>
        </w:rPr>
        <w:lastRenderedPageBreak/>
        <w:t xml:space="preserve">Jesus concerns Acts 7:52-58. The Lord James concerns Acts 7:59. The Lord Stephen concerns Acts 7:60. </w:t>
      </w:r>
    </w:p>
    <w:p w:rsidR="00562E7F" w:rsidRPr="007A5DD8" w:rsidRDefault="00562E7F" w:rsidP="00562E7F">
      <w:pPr>
        <w:spacing w:before="240" w:line="480" w:lineRule="auto"/>
        <w:jc w:val="center"/>
        <w:rPr>
          <w:b/>
          <w:sz w:val="24"/>
          <w:szCs w:val="24"/>
        </w:rPr>
      </w:pPr>
      <w:r w:rsidRPr="007A5DD8">
        <w:rPr>
          <w:b/>
          <w:sz w:val="24"/>
          <w:szCs w:val="24"/>
        </w:rPr>
        <w:t>THE PRISON IN BABYLON FOR 7 YEARS TO 1 YEAR IN THE BOOK OF THE PROPHETS</w:t>
      </w:r>
    </w:p>
    <w:p w:rsidR="00562E7F" w:rsidRPr="007A5DD8" w:rsidRDefault="00562E7F" w:rsidP="00562E7F">
      <w:pPr>
        <w:spacing w:before="240" w:line="480" w:lineRule="auto"/>
        <w:jc w:val="both"/>
        <w:rPr>
          <w:sz w:val="24"/>
          <w:szCs w:val="24"/>
        </w:rPr>
      </w:pPr>
      <w:r w:rsidRPr="007A5DD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A5DD8">
        <w:rPr>
          <w:sz w:val="24"/>
          <w:szCs w:val="24"/>
          <w:vertAlign w:val="superscript"/>
        </w:rPr>
        <w:t>st</w:t>
      </w:r>
      <w:r w:rsidRPr="007A5DD8">
        <w:rPr>
          <w:sz w:val="24"/>
          <w:szCs w:val="24"/>
        </w:rPr>
        <w:t xml:space="preserve"> Timothy 2:5. </w:t>
      </w:r>
    </w:p>
    <w:p w:rsidR="00562E7F" w:rsidRPr="007A5DD8" w:rsidRDefault="00562E7F" w:rsidP="00562E7F">
      <w:pPr>
        <w:spacing w:before="240" w:line="480" w:lineRule="auto"/>
        <w:jc w:val="center"/>
        <w:rPr>
          <w:b/>
          <w:sz w:val="24"/>
          <w:szCs w:val="24"/>
        </w:rPr>
      </w:pPr>
      <w:r w:rsidRPr="007A5DD8">
        <w:rPr>
          <w:b/>
          <w:sz w:val="24"/>
          <w:szCs w:val="24"/>
        </w:rPr>
        <w:t>THE PRISON IN ISRAEL FOR UNDER 1 YEAR (A MONTH) IN THE BOOK OF THE DEAD</w:t>
      </w:r>
    </w:p>
    <w:p w:rsidR="00562E7F" w:rsidRPr="007A5DD8" w:rsidRDefault="00562E7F" w:rsidP="00562E7F">
      <w:pPr>
        <w:spacing w:before="240" w:line="480" w:lineRule="auto"/>
        <w:jc w:val="both"/>
        <w:rPr>
          <w:sz w:val="24"/>
          <w:szCs w:val="24"/>
        </w:rPr>
      </w:pPr>
      <w:r w:rsidRPr="007A5DD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A5DD8">
        <w:rPr>
          <w:sz w:val="24"/>
          <w:szCs w:val="24"/>
          <w:vertAlign w:val="superscript"/>
        </w:rPr>
        <w:t>st</w:t>
      </w:r>
      <w:r w:rsidRPr="007A5DD8">
        <w:rPr>
          <w:sz w:val="24"/>
          <w:szCs w:val="24"/>
        </w:rPr>
        <w:t xml:space="preserve"> Corinthians 6:1-11; Ephesians 6:10-20  &amp; Wisdom of Solomon 5:15-23. Israel worships the Law in Romans 1:8-16:27. For the Whole Law operates with the Strength of Sin which is the Law </w:t>
      </w:r>
      <w:r w:rsidRPr="007A5DD8">
        <w:rPr>
          <w:sz w:val="24"/>
          <w:szCs w:val="24"/>
        </w:rPr>
        <w:lastRenderedPageBreak/>
        <w:t>in 1</w:t>
      </w:r>
      <w:r w:rsidRPr="007A5DD8">
        <w:rPr>
          <w:sz w:val="24"/>
          <w:szCs w:val="24"/>
          <w:vertAlign w:val="superscript"/>
        </w:rPr>
        <w:t>st</w:t>
      </w:r>
      <w:r w:rsidRPr="007A5DD8">
        <w:rPr>
          <w:sz w:val="24"/>
          <w:szCs w:val="24"/>
        </w:rPr>
        <w:t xml:space="preserve"> Corinthians 15:56, and also the Whole Law operates is in the Knowledge of Sin which is the Law in Romans 3:20.  </w:t>
      </w:r>
    </w:p>
    <w:p w:rsidR="00562E7F" w:rsidRPr="007A5DD8" w:rsidRDefault="00562E7F" w:rsidP="00562E7F">
      <w:pPr>
        <w:spacing w:line="480" w:lineRule="auto"/>
        <w:jc w:val="center"/>
        <w:rPr>
          <w:b/>
          <w:sz w:val="24"/>
          <w:szCs w:val="24"/>
        </w:rPr>
      </w:pPr>
      <w:r w:rsidRPr="007A5DD8">
        <w:rPr>
          <w:b/>
          <w:sz w:val="24"/>
          <w:szCs w:val="24"/>
        </w:rPr>
        <w:t>Rebellions</w:t>
      </w:r>
    </w:p>
    <w:p w:rsidR="00562E7F" w:rsidRPr="007A5DD8" w:rsidRDefault="00562E7F" w:rsidP="00562E7F">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w:t>
      </w:r>
      <w:r w:rsidRPr="007A5DD8">
        <w:rPr>
          <w:sz w:val="24"/>
          <w:szCs w:val="24"/>
        </w:rPr>
        <w:lastRenderedPageBreak/>
        <w:t>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w:t>
      </w:r>
      <w:r w:rsidRPr="007A5DD8">
        <w:rPr>
          <w:sz w:val="24"/>
          <w:szCs w:val="24"/>
        </w:rPr>
        <w:lastRenderedPageBreak/>
        <w:t>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562E7F" w:rsidRPr="007A5DD8" w:rsidRDefault="00562E7F" w:rsidP="00562E7F">
      <w:pPr>
        <w:spacing w:line="480" w:lineRule="auto"/>
        <w:jc w:val="both"/>
        <w:rPr>
          <w:sz w:val="24"/>
          <w:szCs w:val="24"/>
        </w:rPr>
      </w:pPr>
      <w:r w:rsidRPr="007A5DD8">
        <w:rPr>
          <w:sz w:val="24"/>
          <w:szCs w:val="24"/>
        </w:rPr>
        <w:t>The Satanic Rebellions are crushed by the Father Stephen the Potter Creator of the Entire Universe</w:t>
      </w:r>
    </w:p>
    <w:p w:rsidR="00562E7F" w:rsidRPr="007A5DD8" w:rsidRDefault="00562E7F" w:rsidP="00562E7F">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nd</w:t>
      </w:r>
      <w:r w:rsidRPr="007A5DD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7A5DD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7A5DD8">
        <w:rPr>
          <w:sz w:val="24"/>
          <w:szCs w:val="24"/>
        </w:rPr>
        <w:lastRenderedPageBreak/>
        <w:t>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7A5DD8" w:rsidRDefault="00562E7F" w:rsidP="00562E7F">
      <w:pPr>
        <w:spacing w:line="480" w:lineRule="auto"/>
        <w:jc w:val="both"/>
        <w:rPr>
          <w:sz w:val="24"/>
          <w:szCs w:val="24"/>
        </w:rPr>
      </w:pPr>
      <w:r w:rsidRPr="007A5DD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w:t>
      </w:r>
      <w:r w:rsidRPr="007A5DD8">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7A5DD8" w:rsidRDefault="00562E7F" w:rsidP="00562E7F">
      <w:pPr>
        <w:spacing w:line="480" w:lineRule="auto"/>
        <w:jc w:val="center"/>
        <w:rPr>
          <w:b/>
          <w:sz w:val="24"/>
          <w:szCs w:val="24"/>
        </w:rPr>
      </w:pPr>
      <w:r w:rsidRPr="007A5DD8">
        <w:rPr>
          <w:b/>
          <w:sz w:val="24"/>
          <w:szCs w:val="24"/>
        </w:rPr>
        <w:t>THE LORD YAHWEH THE SUPREME CREATOR OF THE FATHER STEPHEN OUR LORD</w:t>
      </w:r>
    </w:p>
    <w:p w:rsidR="00562E7F" w:rsidRPr="007A5DD8" w:rsidRDefault="00562E7F" w:rsidP="00562E7F">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7A5DD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7A5DD8" w:rsidRDefault="00562E7F" w:rsidP="00562E7F">
      <w:pPr>
        <w:spacing w:line="480" w:lineRule="auto"/>
        <w:jc w:val="center"/>
        <w:rPr>
          <w:b/>
          <w:sz w:val="24"/>
          <w:szCs w:val="24"/>
        </w:rPr>
      </w:pPr>
      <w:r w:rsidRPr="007A5DD8">
        <w:rPr>
          <w:b/>
          <w:sz w:val="24"/>
          <w:szCs w:val="24"/>
        </w:rPr>
        <w:t>THE FATHER STEPHEN OUR LORD THE AUTHORIZED GOOD POTTER CREATOR UNDER HIS LORD YAHWEH</w:t>
      </w:r>
    </w:p>
    <w:p w:rsidR="00562E7F" w:rsidRPr="007A5DD8" w:rsidRDefault="00562E7F" w:rsidP="00562E7F">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7A5DD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562E7F" w:rsidRPr="007A5DD8" w:rsidRDefault="00562E7F" w:rsidP="00562E7F">
      <w:pPr>
        <w:spacing w:line="480" w:lineRule="auto"/>
        <w:jc w:val="center"/>
        <w:rPr>
          <w:b/>
          <w:sz w:val="24"/>
          <w:szCs w:val="24"/>
        </w:rPr>
      </w:pPr>
      <w:r w:rsidRPr="007A5DD8">
        <w:rPr>
          <w:b/>
          <w:sz w:val="24"/>
          <w:szCs w:val="24"/>
        </w:rPr>
        <w:t>THE LORD JESUS CHRIST THE AUTHORIZED CREATOR AGENT UNDER HIS FATHER STEPHEN OUR LORD</w:t>
      </w:r>
    </w:p>
    <w:p w:rsidR="00562E7F" w:rsidRPr="007A5DD8" w:rsidRDefault="00562E7F" w:rsidP="00562E7F">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w:t>
      </w:r>
      <w:r w:rsidRPr="007A5DD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562E7F" w:rsidRPr="007A5DD8" w:rsidRDefault="00562E7F" w:rsidP="00562E7F">
      <w:pPr>
        <w:spacing w:line="480" w:lineRule="auto"/>
        <w:jc w:val="center"/>
        <w:rPr>
          <w:b/>
          <w:sz w:val="24"/>
          <w:szCs w:val="24"/>
        </w:rPr>
      </w:pPr>
      <w:r w:rsidRPr="007A5DD8">
        <w:rPr>
          <w:b/>
          <w:sz w:val="24"/>
          <w:szCs w:val="24"/>
        </w:rPr>
        <w:t>The Father Stephen the Single Lord called Lordship in 120 years in the Lord Yah</w:t>
      </w:r>
    </w:p>
    <w:p w:rsidR="00562E7F" w:rsidRPr="007A5DD8" w:rsidRDefault="00562E7F" w:rsidP="00562E7F">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7A5DD8" w:rsidRDefault="00562E7F" w:rsidP="00562E7F">
      <w:pPr>
        <w:spacing w:line="480" w:lineRule="auto"/>
        <w:jc w:val="center"/>
        <w:rPr>
          <w:b/>
          <w:sz w:val="24"/>
          <w:szCs w:val="24"/>
        </w:rPr>
      </w:pPr>
      <w:r w:rsidRPr="007A5DD8">
        <w:rPr>
          <w:b/>
          <w:sz w:val="24"/>
          <w:szCs w:val="24"/>
        </w:rPr>
        <w:t>The Father Stephen the Single Lord called Wisdom in 80 years in the Lord Yah</w:t>
      </w:r>
    </w:p>
    <w:p w:rsidR="00562E7F" w:rsidRPr="007A5DD8" w:rsidRDefault="00562E7F" w:rsidP="00562E7F">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7A5DD8" w:rsidRDefault="00562E7F" w:rsidP="00562E7F">
      <w:pPr>
        <w:spacing w:line="480" w:lineRule="auto"/>
        <w:jc w:val="center"/>
        <w:rPr>
          <w:b/>
          <w:sz w:val="24"/>
          <w:szCs w:val="24"/>
        </w:rPr>
      </w:pPr>
      <w:r w:rsidRPr="007A5DD8">
        <w:rPr>
          <w:b/>
          <w:sz w:val="24"/>
          <w:szCs w:val="24"/>
        </w:rPr>
        <w:lastRenderedPageBreak/>
        <w:t>The Father Stephen the Single Lord called Strength in 40 years in the Lord Yah</w:t>
      </w:r>
    </w:p>
    <w:p w:rsidR="00562E7F" w:rsidRPr="007A5DD8" w:rsidRDefault="00562E7F" w:rsidP="00562E7F">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562E7F" w:rsidRPr="007A5DD8" w:rsidRDefault="00562E7F" w:rsidP="00562E7F">
      <w:pPr>
        <w:spacing w:line="480" w:lineRule="auto"/>
        <w:jc w:val="both"/>
        <w:rPr>
          <w:sz w:val="24"/>
          <w:szCs w:val="24"/>
        </w:rPr>
      </w:pPr>
      <w:r w:rsidRPr="007A5DD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A5DD8">
        <w:rPr>
          <w:sz w:val="24"/>
          <w:szCs w:val="24"/>
        </w:rPr>
        <w:lastRenderedPageBreak/>
        <w:t>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A5DD8">
        <w:rPr>
          <w:sz w:val="24"/>
          <w:szCs w:val="24"/>
        </w:rPr>
        <w:lastRenderedPageBreak/>
        <w:t>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7A5DD8" w:rsidRDefault="00562E7F" w:rsidP="00562E7F">
      <w:pPr>
        <w:spacing w:line="480" w:lineRule="auto"/>
        <w:jc w:val="center"/>
        <w:rPr>
          <w:b/>
          <w:sz w:val="24"/>
          <w:szCs w:val="24"/>
        </w:rPr>
      </w:pPr>
      <w:r w:rsidRPr="007A5DD8">
        <w:rPr>
          <w:b/>
          <w:sz w:val="24"/>
          <w:szCs w:val="24"/>
        </w:rPr>
        <w:t>1</w:t>
      </w:r>
      <w:r w:rsidRPr="007A5DD8">
        <w:rPr>
          <w:b/>
          <w:sz w:val="24"/>
          <w:szCs w:val="24"/>
          <w:vertAlign w:val="superscript"/>
        </w:rPr>
        <w:t>st</w:t>
      </w:r>
      <w:r w:rsidRPr="007A5DD8">
        <w:rPr>
          <w:b/>
          <w:sz w:val="24"/>
          <w:szCs w:val="24"/>
        </w:rPr>
        <w:t xml:space="preserve"> Thunder</w:t>
      </w:r>
    </w:p>
    <w:p w:rsidR="00562E7F" w:rsidRPr="007A5DD8" w:rsidRDefault="00562E7F" w:rsidP="00562E7F">
      <w:pPr>
        <w:spacing w:line="480" w:lineRule="auto"/>
        <w:jc w:val="both"/>
        <w:rPr>
          <w:sz w:val="24"/>
          <w:szCs w:val="24"/>
        </w:rPr>
      </w:pPr>
      <w:r w:rsidRPr="007A5DD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7A5DD8" w:rsidRDefault="00562E7F" w:rsidP="00562E7F">
      <w:pPr>
        <w:spacing w:line="480" w:lineRule="auto"/>
        <w:jc w:val="center"/>
        <w:rPr>
          <w:b/>
          <w:sz w:val="24"/>
          <w:szCs w:val="24"/>
        </w:rPr>
      </w:pPr>
      <w:r w:rsidRPr="007A5DD8">
        <w:rPr>
          <w:b/>
          <w:sz w:val="24"/>
          <w:szCs w:val="24"/>
        </w:rPr>
        <w:t>2</w:t>
      </w:r>
      <w:r w:rsidRPr="007A5DD8">
        <w:rPr>
          <w:b/>
          <w:sz w:val="24"/>
          <w:szCs w:val="24"/>
          <w:vertAlign w:val="superscript"/>
        </w:rPr>
        <w:t>nd</w:t>
      </w:r>
      <w:r w:rsidRPr="007A5DD8">
        <w:rPr>
          <w:b/>
          <w:sz w:val="24"/>
          <w:szCs w:val="24"/>
        </w:rPr>
        <w:t xml:space="preserve"> Thunder</w:t>
      </w:r>
    </w:p>
    <w:p w:rsidR="00562E7F" w:rsidRPr="007A5DD8" w:rsidRDefault="00562E7F" w:rsidP="00562E7F">
      <w:pPr>
        <w:spacing w:line="480" w:lineRule="auto"/>
        <w:jc w:val="both"/>
        <w:rPr>
          <w:sz w:val="24"/>
          <w:szCs w:val="24"/>
        </w:rPr>
      </w:pPr>
      <w:r w:rsidRPr="007A5DD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7A5DD8" w:rsidRDefault="00562E7F" w:rsidP="00562E7F">
      <w:pPr>
        <w:spacing w:line="480" w:lineRule="auto"/>
        <w:jc w:val="center"/>
        <w:rPr>
          <w:b/>
          <w:sz w:val="24"/>
          <w:szCs w:val="24"/>
        </w:rPr>
      </w:pPr>
      <w:r w:rsidRPr="007A5DD8">
        <w:rPr>
          <w:b/>
          <w:sz w:val="24"/>
          <w:szCs w:val="24"/>
        </w:rPr>
        <w:t>3</w:t>
      </w:r>
      <w:r w:rsidRPr="007A5DD8">
        <w:rPr>
          <w:b/>
          <w:sz w:val="24"/>
          <w:szCs w:val="24"/>
          <w:vertAlign w:val="superscript"/>
        </w:rPr>
        <w:t>rd</w:t>
      </w:r>
      <w:r w:rsidRPr="007A5DD8">
        <w:rPr>
          <w:b/>
          <w:sz w:val="24"/>
          <w:szCs w:val="24"/>
        </w:rPr>
        <w:t xml:space="preserve"> Thunder</w:t>
      </w:r>
    </w:p>
    <w:p w:rsidR="00562E7F" w:rsidRPr="007A5DD8" w:rsidRDefault="00562E7F" w:rsidP="00562E7F">
      <w:pPr>
        <w:spacing w:line="480" w:lineRule="auto"/>
        <w:jc w:val="both"/>
        <w:rPr>
          <w:sz w:val="24"/>
          <w:szCs w:val="24"/>
        </w:rPr>
      </w:pPr>
      <w:r w:rsidRPr="007A5DD8">
        <w:rPr>
          <w:sz w:val="24"/>
          <w:szCs w:val="24"/>
        </w:rPr>
        <w:t xml:space="preserve">The Authority of Jesus asks one question, the Baptism of John, when was it from, Heaven or Men? If You say of Men You fear the Lord John as the Prophet, if You say of Heaven You do not </w:t>
      </w:r>
      <w:r w:rsidRPr="007A5DD8">
        <w:rPr>
          <w:sz w:val="24"/>
          <w:szCs w:val="24"/>
        </w:rPr>
        <w:lastRenderedPageBreak/>
        <w:t xml:space="preserve">know because the Authority is from the Father Stephen Our Lord in Luke 20:1-8 &amp; Romans 13:1-2. </w:t>
      </w:r>
    </w:p>
    <w:p w:rsidR="00562E7F" w:rsidRPr="007A5DD8" w:rsidRDefault="00562E7F" w:rsidP="00562E7F">
      <w:pPr>
        <w:spacing w:line="480" w:lineRule="auto"/>
        <w:jc w:val="center"/>
        <w:rPr>
          <w:b/>
          <w:sz w:val="24"/>
          <w:szCs w:val="24"/>
        </w:rPr>
      </w:pPr>
      <w:r w:rsidRPr="007A5DD8">
        <w:rPr>
          <w:b/>
          <w:sz w:val="24"/>
          <w:szCs w:val="24"/>
        </w:rPr>
        <w:t>4</w:t>
      </w:r>
      <w:r w:rsidRPr="007A5DD8">
        <w:rPr>
          <w:b/>
          <w:sz w:val="24"/>
          <w:szCs w:val="24"/>
          <w:vertAlign w:val="superscript"/>
        </w:rPr>
        <w:t>th</w:t>
      </w:r>
      <w:r w:rsidRPr="007A5DD8">
        <w:rPr>
          <w:b/>
          <w:sz w:val="24"/>
          <w:szCs w:val="24"/>
        </w:rPr>
        <w:t xml:space="preserve"> Thunder to 6</w:t>
      </w:r>
      <w:r w:rsidRPr="007A5DD8">
        <w:rPr>
          <w:b/>
          <w:sz w:val="24"/>
          <w:szCs w:val="24"/>
          <w:vertAlign w:val="superscript"/>
        </w:rPr>
        <w:t>th</w:t>
      </w:r>
      <w:r w:rsidRPr="007A5DD8">
        <w:rPr>
          <w:b/>
          <w:sz w:val="24"/>
          <w:szCs w:val="24"/>
        </w:rPr>
        <w:t xml:space="preserve"> Thunder</w:t>
      </w:r>
    </w:p>
    <w:p w:rsidR="00562E7F" w:rsidRPr="007A5DD8" w:rsidRDefault="00562E7F" w:rsidP="00562E7F">
      <w:pPr>
        <w:spacing w:line="480" w:lineRule="auto"/>
        <w:jc w:val="both"/>
        <w:rPr>
          <w:sz w:val="24"/>
          <w:szCs w:val="24"/>
        </w:rPr>
      </w:pPr>
      <w:r w:rsidRPr="007A5DD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7A5DD8" w:rsidRDefault="00562E7F" w:rsidP="00562E7F">
      <w:pPr>
        <w:spacing w:line="480" w:lineRule="auto"/>
        <w:jc w:val="center"/>
        <w:rPr>
          <w:b/>
          <w:sz w:val="24"/>
          <w:szCs w:val="24"/>
        </w:rPr>
      </w:pPr>
      <w:r w:rsidRPr="007A5DD8">
        <w:rPr>
          <w:b/>
          <w:sz w:val="24"/>
          <w:szCs w:val="24"/>
        </w:rPr>
        <w:t>7</w:t>
      </w:r>
      <w:r w:rsidRPr="007A5DD8">
        <w:rPr>
          <w:b/>
          <w:sz w:val="24"/>
          <w:szCs w:val="24"/>
          <w:vertAlign w:val="superscript"/>
        </w:rPr>
        <w:t>th</w:t>
      </w:r>
      <w:r w:rsidRPr="007A5DD8">
        <w:rPr>
          <w:b/>
          <w:sz w:val="24"/>
          <w:szCs w:val="24"/>
        </w:rPr>
        <w:t xml:space="preserve"> Thunder</w:t>
      </w:r>
    </w:p>
    <w:p w:rsidR="00562E7F" w:rsidRPr="007A5DD8" w:rsidRDefault="00562E7F" w:rsidP="00562E7F">
      <w:pPr>
        <w:spacing w:line="480" w:lineRule="auto"/>
        <w:jc w:val="both"/>
        <w:rPr>
          <w:sz w:val="24"/>
          <w:szCs w:val="24"/>
        </w:rPr>
      </w:pPr>
      <w:r w:rsidRPr="007A5DD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A5DD8">
        <w:rPr>
          <w:sz w:val="24"/>
          <w:szCs w:val="24"/>
          <w:vertAlign w:val="superscript"/>
        </w:rPr>
        <w:t>th</w:t>
      </w:r>
      <w:r w:rsidRPr="007A5DD8">
        <w:rPr>
          <w:sz w:val="24"/>
          <w:szCs w:val="24"/>
        </w:rPr>
        <w:t xml:space="preserve"> Thunder because the 1</w:t>
      </w:r>
      <w:r w:rsidRPr="007A5DD8">
        <w:rPr>
          <w:sz w:val="24"/>
          <w:szCs w:val="24"/>
          <w:vertAlign w:val="superscript"/>
        </w:rPr>
        <w:t>st</w:t>
      </w:r>
      <w:r w:rsidRPr="007A5DD8">
        <w:rPr>
          <w:sz w:val="24"/>
          <w:szCs w:val="24"/>
        </w:rPr>
        <w:t xml:space="preserve"> Thunder as Infallible Man to the 6</w:t>
      </w:r>
      <w:r w:rsidRPr="007A5DD8">
        <w:rPr>
          <w:sz w:val="24"/>
          <w:szCs w:val="24"/>
          <w:vertAlign w:val="superscript"/>
        </w:rPr>
        <w:t>th</w:t>
      </w:r>
      <w:r w:rsidRPr="007A5DD8">
        <w:rPr>
          <w:sz w:val="24"/>
          <w:szCs w:val="24"/>
        </w:rPr>
        <w:t xml:space="preserve"> Thunder as the Infallible Law is Eternally Ignorant of the 7</w:t>
      </w:r>
      <w:r w:rsidRPr="007A5DD8">
        <w:rPr>
          <w:sz w:val="24"/>
          <w:szCs w:val="24"/>
          <w:vertAlign w:val="superscript"/>
        </w:rPr>
        <w:t>th</w:t>
      </w:r>
      <w:r w:rsidRPr="007A5D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7A5DD8" w:rsidRDefault="00562E7F" w:rsidP="00562E7F">
      <w:pPr>
        <w:spacing w:line="480" w:lineRule="auto"/>
        <w:jc w:val="both"/>
        <w:rPr>
          <w:sz w:val="24"/>
          <w:szCs w:val="24"/>
        </w:rPr>
      </w:pPr>
      <w:r w:rsidRPr="007A5DD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7A5DD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A5DD8">
        <w:rPr>
          <w:sz w:val="24"/>
          <w:szCs w:val="24"/>
          <w:vertAlign w:val="superscript"/>
        </w:rPr>
        <w:t>nd</w:t>
      </w:r>
      <w:r w:rsidRPr="007A5DD8">
        <w:rPr>
          <w:sz w:val="24"/>
          <w:szCs w:val="24"/>
        </w:rPr>
        <w:t xml:space="preserve"> Man Yahweh. The Lord James is the 2</w:t>
      </w:r>
      <w:r w:rsidRPr="007A5DD8">
        <w:rPr>
          <w:sz w:val="24"/>
          <w:szCs w:val="24"/>
          <w:vertAlign w:val="superscript"/>
        </w:rPr>
        <w:t>nd</w:t>
      </w:r>
      <w:r w:rsidRPr="007A5DD8">
        <w:rPr>
          <w:sz w:val="24"/>
          <w:szCs w:val="24"/>
        </w:rPr>
        <w:t xml:space="preserve"> Man Lucifer. The Lord Jesus is the 2</w:t>
      </w:r>
      <w:r w:rsidRPr="007A5DD8">
        <w:rPr>
          <w:sz w:val="24"/>
          <w:szCs w:val="24"/>
          <w:vertAlign w:val="superscript"/>
        </w:rPr>
        <w:t>nd</w:t>
      </w:r>
      <w:r w:rsidRPr="007A5DD8">
        <w:rPr>
          <w:sz w:val="24"/>
          <w:szCs w:val="24"/>
        </w:rPr>
        <w:t xml:space="preserve"> Man Adam. The Lord John is the 2</w:t>
      </w:r>
      <w:r w:rsidRPr="007A5DD8">
        <w:rPr>
          <w:sz w:val="24"/>
          <w:szCs w:val="24"/>
          <w:vertAlign w:val="superscript"/>
        </w:rPr>
        <w:t>nd</w:t>
      </w:r>
      <w:r w:rsidRPr="007A5DD8">
        <w:rPr>
          <w:sz w:val="24"/>
          <w:szCs w:val="24"/>
        </w:rPr>
        <w:t xml:space="preserve"> Man Eve. The Lord Peter is the 2</w:t>
      </w:r>
      <w:r w:rsidRPr="007A5DD8">
        <w:rPr>
          <w:sz w:val="24"/>
          <w:szCs w:val="24"/>
          <w:vertAlign w:val="superscript"/>
        </w:rPr>
        <w:t>nd</w:t>
      </w:r>
      <w:r w:rsidRPr="007A5DD8">
        <w:rPr>
          <w:sz w:val="24"/>
          <w:szCs w:val="24"/>
        </w:rPr>
        <w:t xml:space="preserve"> Man Cain.  </w:t>
      </w:r>
    </w:p>
    <w:p w:rsidR="00562E7F" w:rsidRPr="007A5DD8" w:rsidRDefault="00562E7F" w:rsidP="00562E7F">
      <w:pPr>
        <w:spacing w:line="480" w:lineRule="auto"/>
        <w:jc w:val="both"/>
        <w:rPr>
          <w:sz w:val="24"/>
          <w:szCs w:val="24"/>
        </w:rPr>
      </w:pPr>
      <w:r w:rsidRPr="007A5DD8">
        <w:rPr>
          <w:sz w:val="24"/>
          <w:szCs w:val="24"/>
        </w:rPr>
        <w:t>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w:t>
      </w:r>
      <w:r w:rsidRPr="007A5DD8">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7A5DD8" w:rsidRDefault="00562E7F" w:rsidP="00562E7F">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w:t>
      </w:r>
      <w:r w:rsidRPr="007A5DD8">
        <w:rPr>
          <w:sz w:val="24"/>
          <w:szCs w:val="24"/>
        </w:rPr>
        <w:lastRenderedPageBreak/>
        <w:t>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7A5DD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7A5DD8" w:rsidRDefault="00562E7F" w:rsidP="00562E7F">
      <w:pPr>
        <w:spacing w:line="480" w:lineRule="auto"/>
        <w:jc w:val="center"/>
        <w:rPr>
          <w:b/>
          <w:sz w:val="24"/>
          <w:szCs w:val="24"/>
        </w:rPr>
      </w:pPr>
      <w:r w:rsidRPr="007A5DD8">
        <w:rPr>
          <w:b/>
          <w:sz w:val="24"/>
          <w:szCs w:val="24"/>
        </w:rPr>
        <w:t>THE FATHER STEPHEN’S INTELLIGENCE TO THE AUTHORITATIVE FIGURES FOR 1 MINUTE</w:t>
      </w:r>
    </w:p>
    <w:p w:rsidR="00562E7F" w:rsidRPr="007A5DD8" w:rsidRDefault="00562E7F" w:rsidP="00562E7F">
      <w:pPr>
        <w:spacing w:line="480" w:lineRule="auto"/>
        <w:jc w:val="both"/>
        <w:rPr>
          <w:sz w:val="24"/>
          <w:szCs w:val="24"/>
        </w:rPr>
      </w:pPr>
      <w:r w:rsidRPr="007A5DD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7A5DD8">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What are the Father Stephen’s Significant Numbers from 0 to 120 in the Holy Bible</w:t>
      </w:r>
      <w:r w:rsidRPr="007A5D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t>
      </w:r>
      <w:r w:rsidRPr="007A5DD8">
        <w:rPr>
          <w:sz w:val="24"/>
          <w:szCs w:val="24"/>
        </w:rPr>
        <w:lastRenderedPageBreak/>
        <w:t>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562E7F" w:rsidRPr="007A5DD8" w:rsidRDefault="00562E7F" w:rsidP="00562E7F">
      <w:pPr>
        <w:spacing w:line="480" w:lineRule="auto"/>
        <w:jc w:val="center"/>
        <w:rPr>
          <w:rFonts w:ascii="Monotype Corsiva" w:hAnsi="Monotype Corsiva"/>
          <w:b/>
          <w:sz w:val="24"/>
          <w:szCs w:val="24"/>
        </w:rPr>
      </w:pPr>
      <w:r w:rsidRPr="007A5DD8">
        <w:rPr>
          <w:rFonts w:ascii="Monotype Corsiva" w:hAnsi="Monotype Corsiva"/>
          <w:b/>
          <w:sz w:val="24"/>
          <w:szCs w:val="24"/>
        </w:rPr>
        <w:t>Chapter 2: Sexual Eros Love Practices of Forbidden Magic</w:t>
      </w:r>
    </w:p>
    <w:p w:rsidR="00562E7F" w:rsidRPr="007A5DD8" w:rsidRDefault="00562E7F" w:rsidP="00562E7F">
      <w:pPr>
        <w:spacing w:line="480" w:lineRule="auto"/>
        <w:jc w:val="both"/>
        <w:rPr>
          <w:sz w:val="24"/>
          <w:szCs w:val="24"/>
        </w:rPr>
      </w:pPr>
      <w:r w:rsidRPr="007A5DD8">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A5DD8">
        <w:rPr>
          <w:sz w:val="24"/>
          <w:szCs w:val="24"/>
          <w:vertAlign w:val="superscript"/>
        </w:rPr>
        <w:t>nd</w:t>
      </w:r>
      <w:r w:rsidRPr="007A5DD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A5DD8">
        <w:rPr>
          <w:sz w:val="24"/>
          <w:szCs w:val="24"/>
          <w:vertAlign w:val="superscript"/>
        </w:rPr>
        <w:t>st</w:t>
      </w:r>
      <w:r w:rsidRPr="007A5DD8">
        <w:rPr>
          <w:sz w:val="24"/>
          <w:szCs w:val="24"/>
        </w:rPr>
        <w:t xml:space="preserve"> Corinthians 6:18. Sex Defiles the Society in Leviticus 18:24-25; 1</w:t>
      </w:r>
      <w:r w:rsidRPr="007A5DD8">
        <w:rPr>
          <w:sz w:val="24"/>
          <w:szCs w:val="24"/>
          <w:vertAlign w:val="superscript"/>
        </w:rPr>
        <w:t>st</w:t>
      </w:r>
      <w:r w:rsidRPr="007A5DD8">
        <w:rPr>
          <w:sz w:val="24"/>
          <w:szCs w:val="24"/>
        </w:rPr>
        <w:t xml:space="preserve"> Corinthians 5:6 &amp; Revelation 19:2. Sex Offends other Holy People in 2</w:t>
      </w:r>
      <w:r w:rsidRPr="007A5DD8">
        <w:rPr>
          <w:sz w:val="24"/>
          <w:szCs w:val="24"/>
          <w:vertAlign w:val="superscript"/>
        </w:rPr>
        <w:t>nd</w:t>
      </w:r>
      <w:r w:rsidRPr="007A5DD8">
        <w:rPr>
          <w:sz w:val="24"/>
          <w:szCs w:val="24"/>
        </w:rPr>
        <w:t xml:space="preserve"> Peter 2:7-8; Genesis 8:22-25; 34:7; 38:24; 2</w:t>
      </w:r>
      <w:r w:rsidRPr="007A5DD8">
        <w:rPr>
          <w:sz w:val="24"/>
          <w:szCs w:val="24"/>
          <w:vertAlign w:val="superscript"/>
        </w:rPr>
        <w:t>nd</w:t>
      </w:r>
      <w:r w:rsidRPr="007A5DD8">
        <w:rPr>
          <w:sz w:val="24"/>
          <w:szCs w:val="24"/>
        </w:rPr>
        <w:t xml:space="preserve"> Samuel 13:21-22 &amp; 2</w:t>
      </w:r>
      <w:r w:rsidRPr="007A5DD8">
        <w:rPr>
          <w:sz w:val="24"/>
          <w:szCs w:val="24"/>
          <w:vertAlign w:val="superscript"/>
        </w:rPr>
        <w:t>nd</w:t>
      </w:r>
      <w:r w:rsidRPr="007A5DD8">
        <w:rPr>
          <w:sz w:val="24"/>
          <w:szCs w:val="24"/>
        </w:rPr>
        <w:t xml:space="preserve"> Corinthians 12:21. Sex Offends the Holy God in 2</w:t>
      </w:r>
      <w:r w:rsidRPr="007A5DD8">
        <w:rPr>
          <w:sz w:val="24"/>
          <w:szCs w:val="24"/>
          <w:vertAlign w:val="superscript"/>
        </w:rPr>
        <w:t>nd</w:t>
      </w:r>
      <w:r w:rsidRPr="007A5DD8">
        <w:rPr>
          <w:sz w:val="24"/>
          <w:szCs w:val="24"/>
        </w:rPr>
        <w:t xml:space="preserve"> Samuel 11:27; Jeremiah 13:26-27 &amp; Malachi 3:5. The Magical Sexual Sin under the Old Covenant: Pre-Marital Sex is in Deuteronomy 22:13-21. Inter-Racial Sex between other Races or Cultures is in Tobit 4:12-13; 1</w:t>
      </w:r>
      <w:r w:rsidRPr="007A5DD8">
        <w:rPr>
          <w:sz w:val="24"/>
          <w:szCs w:val="24"/>
          <w:vertAlign w:val="superscript"/>
        </w:rPr>
        <w:t>st</w:t>
      </w:r>
      <w:r w:rsidRPr="007A5DD8">
        <w:rPr>
          <w:sz w:val="24"/>
          <w:szCs w:val="24"/>
        </w:rPr>
        <w:t xml:space="preserve"> Kings 11:1-13; Nehemiah 13:25-27 &amp; Ezra 9:1-10:44. If You have any questions on Inter-Racial Sex, You must get My book called “</w:t>
      </w:r>
      <w:r w:rsidRPr="007A5DD8">
        <w:rPr>
          <w:b/>
          <w:sz w:val="24"/>
          <w:szCs w:val="24"/>
        </w:rPr>
        <w:t>The Lord Yah and the Different Kinds of Flesh in the Holy Bible</w:t>
      </w:r>
      <w:r w:rsidRPr="007A5DD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7A5DD8">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A5DD8">
        <w:rPr>
          <w:sz w:val="24"/>
          <w:szCs w:val="24"/>
          <w:vertAlign w:val="superscript"/>
        </w:rPr>
        <w:t>st</w:t>
      </w:r>
      <w:r w:rsidRPr="007A5DD8">
        <w:rPr>
          <w:sz w:val="24"/>
          <w:szCs w:val="24"/>
        </w:rPr>
        <w:t xml:space="preserve"> Corinthians 6:15-16 &amp; Hebrews 13:4. The Need for True Holiness in the Lives of Believers is in 1</w:t>
      </w:r>
      <w:r w:rsidRPr="007A5DD8">
        <w:rPr>
          <w:sz w:val="24"/>
          <w:szCs w:val="24"/>
          <w:vertAlign w:val="superscript"/>
        </w:rPr>
        <w:t>st</w:t>
      </w:r>
      <w:r w:rsidRPr="007A5DD8">
        <w:rPr>
          <w:sz w:val="24"/>
          <w:szCs w:val="24"/>
        </w:rPr>
        <w:t xml:space="preserve"> Thessalonians 4:3-7; Acts 15:29; Ephesians 5:3, 25; Hebrews 12:16; 1</w:t>
      </w:r>
      <w:r w:rsidRPr="007A5DD8">
        <w:rPr>
          <w:sz w:val="24"/>
          <w:szCs w:val="24"/>
          <w:vertAlign w:val="superscript"/>
        </w:rPr>
        <w:t>st</w:t>
      </w:r>
      <w:r w:rsidRPr="007A5DD8">
        <w:rPr>
          <w:sz w:val="24"/>
          <w:szCs w:val="24"/>
        </w:rPr>
        <w:t xml:space="preserve"> Peter 1:15-16; Leviticus 11:44 &amp; 1</w:t>
      </w:r>
      <w:r w:rsidRPr="007A5DD8">
        <w:rPr>
          <w:sz w:val="24"/>
          <w:szCs w:val="24"/>
          <w:vertAlign w:val="superscript"/>
        </w:rPr>
        <w:t>st</w:t>
      </w:r>
      <w:r w:rsidRPr="007A5DD8">
        <w:rPr>
          <w:sz w:val="24"/>
          <w:szCs w:val="24"/>
        </w:rPr>
        <w:t xml:space="preserve"> Peter 4:1-3. The Church must be kept pure is in Revelation 2:14-16, 20; 1</w:t>
      </w:r>
      <w:r w:rsidRPr="007A5DD8">
        <w:rPr>
          <w:sz w:val="24"/>
          <w:szCs w:val="24"/>
          <w:vertAlign w:val="superscript"/>
        </w:rPr>
        <w:t>st</w:t>
      </w:r>
      <w:r w:rsidRPr="007A5DD8">
        <w:rPr>
          <w:sz w:val="24"/>
          <w:szCs w:val="24"/>
        </w:rPr>
        <w:t xml:space="preserve"> Corinthians 5:1-5, 9-11. God’s Impartial Judgment on Magical Sexual Sin: 1</w:t>
      </w:r>
      <w:r w:rsidRPr="007A5DD8">
        <w:rPr>
          <w:sz w:val="24"/>
          <w:szCs w:val="24"/>
          <w:vertAlign w:val="superscript"/>
        </w:rPr>
        <w:t>st</w:t>
      </w:r>
      <w:r w:rsidRPr="007A5DD8">
        <w:rPr>
          <w:sz w:val="24"/>
          <w:szCs w:val="24"/>
        </w:rPr>
        <w:t xml:space="preserve"> Peter 1:17-21; Revelation 2:21-23; Genesis 19:24; Numbers 25:1-9; 2</w:t>
      </w:r>
      <w:r w:rsidRPr="007A5DD8">
        <w:rPr>
          <w:sz w:val="24"/>
          <w:szCs w:val="24"/>
          <w:vertAlign w:val="superscript"/>
        </w:rPr>
        <w:t>nd</w:t>
      </w:r>
      <w:r w:rsidRPr="007A5DD8">
        <w:rPr>
          <w:sz w:val="24"/>
          <w:szCs w:val="24"/>
        </w:rPr>
        <w:t xml:space="preserve"> Samuel 12:11-12; Proverbs 7:26-27 &amp; 1</w:t>
      </w:r>
      <w:r w:rsidRPr="007A5DD8">
        <w:rPr>
          <w:sz w:val="24"/>
          <w:szCs w:val="24"/>
          <w:vertAlign w:val="superscript"/>
        </w:rPr>
        <w:t>st</w:t>
      </w:r>
      <w:r w:rsidRPr="007A5DD8">
        <w:rPr>
          <w:sz w:val="24"/>
          <w:szCs w:val="24"/>
        </w:rPr>
        <w:t xml:space="preserve"> Corinthians 10:8. In the World to Come called That Age is in Luke 20:35-36; Revelation 21:8; 22:14-15; Ephesians 5:5-6; 2</w:t>
      </w:r>
      <w:r w:rsidRPr="007A5DD8">
        <w:rPr>
          <w:sz w:val="24"/>
          <w:szCs w:val="24"/>
          <w:vertAlign w:val="superscript"/>
        </w:rPr>
        <w:t>nd</w:t>
      </w:r>
      <w:r w:rsidRPr="007A5DD8">
        <w:rPr>
          <w:sz w:val="24"/>
          <w:szCs w:val="24"/>
        </w:rPr>
        <w:t xml:space="preserve"> Peter 2:6 &amp; Jude 7. God’s Authority over Magical Sexual Sin: The Authority is in Romans 13:1-2. If can be forgiven is in John 8:10-11; 2</w:t>
      </w:r>
      <w:r w:rsidRPr="007A5DD8">
        <w:rPr>
          <w:sz w:val="24"/>
          <w:szCs w:val="24"/>
          <w:vertAlign w:val="superscript"/>
        </w:rPr>
        <w:t>nd</w:t>
      </w:r>
      <w:r w:rsidRPr="007A5DD8">
        <w:rPr>
          <w:sz w:val="24"/>
          <w:szCs w:val="24"/>
        </w:rPr>
        <w:t xml:space="preserve"> Samuel 12:13; Psalms 51:1 Title; Matthew 21:31-32; Luke 7:36-38. 47-50 &amp; Revelations 2:21. The Hearts can be Changed is in 1</w:t>
      </w:r>
      <w:r w:rsidRPr="007A5DD8">
        <w:rPr>
          <w:sz w:val="24"/>
          <w:szCs w:val="24"/>
          <w:vertAlign w:val="superscript"/>
        </w:rPr>
        <w:t>st</w:t>
      </w:r>
      <w:r w:rsidRPr="007A5DD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A5DD8">
        <w:rPr>
          <w:sz w:val="24"/>
          <w:szCs w:val="24"/>
          <w:vertAlign w:val="superscript"/>
        </w:rPr>
        <w:t>st</w:t>
      </w:r>
      <w:r w:rsidRPr="007A5DD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A5DD8">
        <w:rPr>
          <w:sz w:val="24"/>
          <w:szCs w:val="24"/>
          <w:vertAlign w:val="superscript"/>
        </w:rPr>
        <w:t>st</w:t>
      </w:r>
      <w:r w:rsidRPr="007A5DD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7A5DD8">
        <w:rPr>
          <w:sz w:val="24"/>
          <w:szCs w:val="24"/>
        </w:rPr>
        <w:lastRenderedPageBreak/>
        <w:t>Practical Consequences of Stubbornness is in Ephesians 4:18; Exodus 13:15; 33:3; Leviticus 26:19; 2</w:t>
      </w:r>
      <w:r w:rsidRPr="007A5DD8">
        <w:rPr>
          <w:sz w:val="24"/>
          <w:szCs w:val="24"/>
          <w:vertAlign w:val="superscript"/>
        </w:rPr>
        <w:t>nd</w:t>
      </w:r>
      <w:r w:rsidRPr="007A5DD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A5DD8">
        <w:rPr>
          <w:sz w:val="24"/>
          <w:szCs w:val="24"/>
          <w:vertAlign w:val="superscript"/>
        </w:rPr>
        <w:t>nd</w:t>
      </w:r>
      <w:r w:rsidRPr="007A5DD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A5DD8">
        <w:rPr>
          <w:sz w:val="24"/>
          <w:szCs w:val="24"/>
          <w:vertAlign w:val="superscript"/>
        </w:rPr>
        <w:t>nd</w:t>
      </w:r>
      <w:r w:rsidRPr="007A5DD8">
        <w:rPr>
          <w:sz w:val="24"/>
          <w:szCs w:val="24"/>
        </w:rPr>
        <w:t xml:space="preserve"> Chronicles 32:24-25; Job 33:16-18; Jeremiah 7:22-24; Ezekiel 2:4-5; Zechariah 7:11-12 &amp; Acts 19:8-9. The Universality of Temptation, Test, Trial or Trying: The Inevitability of Temptation to do Wrong is in 1</w:t>
      </w:r>
      <w:r w:rsidRPr="007A5DD8">
        <w:rPr>
          <w:sz w:val="24"/>
          <w:szCs w:val="24"/>
          <w:vertAlign w:val="superscript"/>
        </w:rPr>
        <w:t>st</w:t>
      </w:r>
      <w:r w:rsidRPr="007A5DD8">
        <w:rPr>
          <w:sz w:val="24"/>
          <w:szCs w:val="24"/>
        </w:rPr>
        <w:t xml:space="preserve"> Corinthians 10:12, 13; Proverbs 7:21-23; Matthew 13:20-21; Mark 4:16-17; Luke 8:13; 17:1; Romans 7:15; 2</w:t>
      </w:r>
      <w:r w:rsidRPr="007A5DD8">
        <w:rPr>
          <w:sz w:val="24"/>
          <w:szCs w:val="24"/>
          <w:vertAlign w:val="superscript"/>
        </w:rPr>
        <w:t>nd</w:t>
      </w:r>
      <w:r w:rsidRPr="007A5DD8">
        <w:rPr>
          <w:sz w:val="24"/>
          <w:szCs w:val="24"/>
        </w:rPr>
        <w:t xml:space="preserve"> Corinthians 11:3 &amp; 1</w:t>
      </w:r>
      <w:r w:rsidRPr="007A5DD8">
        <w:rPr>
          <w:sz w:val="24"/>
          <w:szCs w:val="24"/>
          <w:vertAlign w:val="superscript"/>
        </w:rPr>
        <w:t>st</w:t>
      </w:r>
      <w:r w:rsidRPr="007A5DD8">
        <w:rPr>
          <w:sz w:val="24"/>
          <w:szCs w:val="24"/>
        </w:rPr>
        <w:t xml:space="preserve"> Peter 1:6. The Examples of those who were tempted: Job is in Job chapters 1-2. Adam and Eve is in Genesis 3:6-7. Esau is in Genesis 25:29-34. Achan is in Joshua 7:21. Samson is in Judges 14:16-17. David is in 2</w:t>
      </w:r>
      <w:r w:rsidRPr="007A5DD8">
        <w:rPr>
          <w:sz w:val="24"/>
          <w:szCs w:val="24"/>
          <w:vertAlign w:val="superscript"/>
        </w:rPr>
        <w:t>nd</w:t>
      </w:r>
      <w:r w:rsidRPr="007A5DD8">
        <w:rPr>
          <w:sz w:val="24"/>
          <w:szCs w:val="24"/>
        </w:rPr>
        <w:t xml:space="preserve"> Samuel 11:2-4. Solomon is in 1</w:t>
      </w:r>
      <w:r w:rsidRPr="007A5DD8">
        <w:rPr>
          <w:sz w:val="24"/>
          <w:szCs w:val="24"/>
          <w:vertAlign w:val="superscript"/>
        </w:rPr>
        <w:t>st</w:t>
      </w:r>
      <w:r w:rsidRPr="007A5DD8">
        <w:rPr>
          <w:sz w:val="24"/>
          <w:szCs w:val="24"/>
        </w:rPr>
        <w:t xml:space="preserve"> Kings 11:1, 4. Gehazi is in 2</w:t>
      </w:r>
      <w:r w:rsidRPr="007A5DD8">
        <w:rPr>
          <w:sz w:val="24"/>
          <w:szCs w:val="24"/>
          <w:vertAlign w:val="superscript"/>
        </w:rPr>
        <w:t>nd</w:t>
      </w:r>
      <w:r w:rsidRPr="007A5DD8">
        <w:rPr>
          <w:sz w:val="24"/>
          <w:szCs w:val="24"/>
        </w:rPr>
        <w:t xml:space="preserve"> Kings 5:20-23. Peter is in Matthew 26:69-75; Luke 22:55-62 &amp; John 18:16-18, 25-27. The help for those facing Temptation is in Romans 8:31, 37-39; Joshua 1:5; Hebrews 4:15-16; 13:5; 1</w:t>
      </w:r>
      <w:r w:rsidRPr="007A5DD8">
        <w:rPr>
          <w:sz w:val="24"/>
          <w:szCs w:val="24"/>
          <w:vertAlign w:val="superscript"/>
        </w:rPr>
        <w:t>st</w:t>
      </w:r>
      <w:r w:rsidRPr="007A5DD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A5DD8">
        <w:rPr>
          <w:sz w:val="24"/>
          <w:szCs w:val="24"/>
          <w:vertAlign w:val="superscript"/>
        </w:rPr>
        <w:t>nd</w:t>
      </w:r>
      <w:r w:rsidRPr="007A5DD8">
        <w:rPr>
          <w:sz w:val="24"/>
          <w:szCs w:val="24"/>
        </w:rPr>
        <w:t xml:space="preserve"> Peter 2:18; Genesis 3:6 &amp; Proverbs 5:3-6. Temptation, Test, Trial or Trying </w:t>
      </w:r>
      <w:r w:rsidRPr="007A5DD8">
        <w:rPr>
          <w:sz w:val="24"/>
          <w:szCs w:val="24"/>
        </w:rPr>
        <w:lastRenderedPageBreak/>
        <w:t>from the Lord Lucifer is in Genesis 3:1; Job chapters 1-2; 1</w:t>
      </w:r>
      <w:r w:rsidRPr="007A5DD8">
        <w:rPr>
          <w:sz w:val="24"/>
          <w:szCs w:val="24"/>
          <w:vertAlign w:val="superscript"/>
        </w:rPr>
        <w:t>st</w:t>
      </w:r>
      <w:r w:rsidRPr="007A5DD8">
        <w:rPr>
          <w:sz w:val="24"/>
          <w:szCs w:val="24"/>
        </w:rPr>
        <w:t xml:space="preserve"> Chronicles 21:1; Matthew 4:1, 15; Mark 1:13; Luke 4:2; 8:12; 1</w:t>
      </w:r>
      <w:r w:rsidRPr="007A5DD8">
        <w:rPr>
          <w:sz w:val="24"/>
          <w:szCs w:val="24"/>
          <w:vertAlign w:val="superscript"/>
        </w:rPr>
        <w:t>st</w:t>
      </w:r>
      <w:r w:rsidRPr="007A5DD8">
        <w:rPr>
          <w:sz w:val="24"/>
          <w:szCs w:val="24"/>
        </w:rPr>
        <w:t xml:space="preserve"> Corinthians 7:5 &amp; 1</w:t>
      </w:r>
      <w:r w:rsidRPr="007A5DD8">
        <w:rPr>
          <w:sz w:val="24"/>
          <w:szCs w:val="24"/>
          <w:vertAlign w:val="superscript"/>
        </w:rPr>
        <w:t>st</w:t>
      </w:r>
      <w:r w:rsidRPr="007A5DD8">
        <w:rPr>
          <w:sz w:val="24"/>
          <w:szCs w:val="24"/>
        </w:rPr>
        <w:t xml:space="preserve"> Thessalonians 3:5. The Temptation, Test, Trial or Trying from the World is in 1</w:t>
      </w:r>
      <w:r w:rsidRPr="007A5DD8">
        <w:rPr>
          <w:sz w:val="24"/>
          <w:szCs w:val="24"/>
          <w:vertAlign w:val="superscript"/>
        </w:rPr>
        <w:t>st</w:t>
      </w:r>
      <w:r w:rsidRPr="007A5DD8">
        <w:rPr>
          <w:sz w:val="24"/>
          <w:szCs w:val="24"/>
        </w:rPr>
        <w:t xml:space="preserve"> John 2:16; Matthew 13:22; Mark 4:19 &amp; Luke 8:14. The Attractions which lead to Temptation, Test, Trial or Trying: Money is in 1</w:t>
      </w:r>
      <w:r w:rsidRPr="007A5DD8">
        <w:rPr>
          <w:sz w:val="24"/>
          <w:szCs w:val="24"/>
          <w:vertAlign w:val="superscript"/>
        </w:rPr>
        <w:t>st</w:t>
      </w:r>
      <w:r w:rsidRPr="007A5DD8">
        <w:rPr>
          <w:sz w:val="24"/>
          <w:szCs w:val="24"/>
        </w:rPr>
        <w:t xml:space="preserve"> Timothy 6:9-10. Authority is in Deuteronomy 8:17-18 &amp; 2</w:t>
      </w:r>
      <w:r w:rsidRPr="007A5DD8">
        <w:rPr>
          <w:sz w:val="24"/>
          <w:szCs w:val="24"/>
          <w:vertAlign w:val="superscript"/>
        </w:rPr>
        <w:t>nd</w:t>
      </w:r>
      <w:r w:rsidRPr="007A5DD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A5DD8">
        <w:rPr>
          <w:sz w:val="24"/>
          <w:szCs w:val="24"/>
          <w:vertAlign w:val="superscript"/>
        </w:rPr>
        <w:t>st</w:t>
      </w:r>
      <w:r w:rsidRPr="007A5DD8">
        <w:rPr>
          <w:sz w:val="24"/>
          <w:szCs w:val="24"/>
        </w:rPr>
        <w:t xml:space="preserve"> John 4:4. The Finding in God and His Word has Divine Resources to Overcome Temptation, Test, Trial or Trying is in Daniel 11:32; Proverbs 2:1-2, 12-15; Matthew 6:13; Luke 11:4; 1</w:t>
      </w:r>
      <w:r w:rsidRPr="007A5DD8">
        <w:rPr>
          <w:sz w:val="24"/>
          <w:szCs w:val="24"/>
          <w:vertAlign w:val="superscript"/>
        </w:rPr>
        <w:t>st</w:t>
      </w:r>
      <w:r w:rsidRPr="007A5DD8">
        <w:rPr>
          <w:sz w:val="24"/>
          <w:szCs w:val="24"/>
        </w:rPr>
        <w:t xml:space="preserve"> Timothy 6:11-12 &amp; James 4:7. The Practical Suggestions for Overcoming Temptation, Test, Trial or Trying: Overcoming it by Prayer to the Father Stephen is in Matthew 18:8-9; 26:41; Mark 14:38; Luke 22:40 &amp; 1</w:t>
      </w:r>
      <w:r w:rsidRPr="007A5DD8">
        <w:rPr>
          <w:sz w:val="24"/>
          <w:szCs w:val="24"/>
          <w:vertAlign w:val="superscript"/>
        </w:rPr>
        <w:t>st</w:t>
      </w:r>
      <w:r w:rsidRPr="007A5DD8">
        <w:rPr>
          <w:sz w:val="24"/>
          <w:szCs w:val="24"/>
        </w:rPr>
        <w:t xml:space="preserve"> Corinthians 7:5. Overcoming it through Personal Discipline is in Hebrews 12:4, 7 &amp; 2</w:t>
      </w:r>
      <w:r w:rsidRPr="007A5DD8">
        <w:rPr>
          <w:sz w:val="24"/>
          <w:szCs w:val="24"/>
          <w:vertAlign w:val="superscript"/>
        </w:rPr>
        <w:t>nd</w:t>
      </w:r>
      <w:r w:rsidRPr="007A5DD8">
        <w:rPr>
          <w:sz w:val="24"/>
          <w:szCs w:val="24"/>
        </w:rPr>
        <w:t xml:space="preserve"> Peter 3:17. The Encouragements to Resist Temptation, Test, Trial of Trying is in Galatians 6:1; 1</w:t>
      </w:r>
      <w:r w:rsidRPr="007A5DD8">
        <w:rPr>
          <w:sz w:val="24"/>
          <w:szCs w:val="24"/>
          <w:vertAlign w:val="superscript"/>
        </w:rPr>
        <w:t>st</w:t>
      </w:r>
      <w:r w:rsidRPr="007A5DD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7A5DD8">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A5DD8">
        <w:rPr>
          <w:sz w:val="24"/>
          <w:szCs w:val="24"/>
          <w:vertAlign w:val="superscript"/>
        </w:rPr>
        <w:t>st</w:t>
      </w:r>
      <w:r w:rsidRPr="007A5DD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A5DD8">
        <w:rPr>
          <w:sz w:val="24"/>
          <w:szCs w:val="24"/>
          <w:vertAlign w:val="superscript"/>
        </w:rPr>
        <w:t>st</w:t>
      </w:r>
      <w:r w:rsidRPr="007A5DD8">
        <w:rPr>
          <w:sz w:val="24"/>
          <w:szCs w:val="24"/>
        </w:rPr>
        <w:t xml:space="preserve"> Peter 5:8-9; 1</w:t>
      </w:r>
      <w:r w:rsidRPr="007A5DD8">
        <w:rPr>
          <w:sz w:val="24"/>
          <w:szCs w:val="24"/>
          <w:vertAlign w:val="superscript"/>
        </w:rPr>
        <w:t>st</w:t>
      </w:r>
      <w:r w:rsidRPr="007A5DD8">
        <w:rPr>
          <w:sz w:val="24"/>
          <w:szCs w:val="24"/>
        </w:rPr>
        <w:t xml:space="preserve"> John 3:7 &amp; Acts 20:28-31.  </w:t>
      </w:r>
    </w:p>
    <w:p w:rsidR="00562E7F" w:rsidRPr="007A5DD8" w:rsidRDefault="00562E7F" w:rsidP="00562E7F">
      <w:pPr>
        <w:spacing w:line="480" w:lineRule="auto"/>
        <w:jc w:val="both"/>
        <w:rPr>
          <w:sz w:val="24"/>
          <w:szCs w:val="24"/>
        </w:rPr>
      </w:pPr>
      <w:r w:rsidRPr="007A5DD8">
        <w:rPr>
          <w:sz w:val="24"/>
          <w:szCs w:val="24"/>
        </w:rPr>
        <w:t>The Abuse of God Himself and His Eternal Creatures: Of God Himself is in 2</w:t>
      </w:r>
      <w:r w:rsidRPr="007A5DD8">
        <w:rPr>
          <w:sz w:val="24"/>
          <w:szCs w:val="24"/>
          <w:vertAlign w:val="superscript"/>
        </w:rPr>
        <w:t>nd</w:t>
      </w:r>
      <w:r w:rsidRPr="007A5DD8">
        <w:rPr>
          <w:sz w:val="24"/>
          <w:szCs w:val="24"/>
        </w:rPr>
        <w:t xml:space="preserve"> Kings 19:16. Of God’s Creatures is in Nehemiah 4:1-4; 1</w:t>
      </w:r>
      <w:r w:rsidRPr="007A5DD8">
        <w:rPr>
          <w:sz w:val="24"/>
          <w:szCs w:val="24"/>
          <w:vertAlign w:val="superscript"/>
        </w:rPr>
        <w:t>st</w:t>
      </w:r>
      <w:r w:rsidRPr="007A5DD8">
        <w:rPr>
          <w:sz w:val="24"/>
          <w:szCs w:val="24"/>
        </w:rPr>
        <w:t xml:space="preserve"> Peter 4:4; Matthew 5:11; Revelation 2:9 &amp; Acts 2:13; 17:32; 18:6. Of God’s Servants is in 2</w:t>
      </w:r>
      <w:r w:rsidRPr="007A5DD8">
        <w:rPr>
          <w:sz w:val="24"/>
          <w:szCs w:val="24"/>
          <w:vertAlign w:val="superscript"/>
        </w:rPr>
        <w:t>nd</w:t>
      </w:r>
      <w:r w:rsidRPr="007A5DD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A5DD8">
        <w:rPr>
          <w:sz w:val="24"/>
          <w:szCs w:val="24"/>
          <w:vertAlign w:val="superscript"/>
        </w:rPr>
        <w:t>st</w:t>
      </w:r>
      <w:r w:rsidRPr="007A5DD8">
        <w:rPr>
          <w:sz w:val="24"/>
          <w:szCs w:val="24"/>
        </w:rPr>
        <w:t xml:space="preserve"> John 5:16-18. Grace does not give a License for Believers to Sin is in Romans 6:1-2, 15; 3:5-8 &amp; Galatians 2:17-21. The Eminent Dangers of Abusing Christian Freedom is in 1</w:t>
      </w:r>
      <w:r w:rsidRPr="007A5DD8">
        <w:rPr>
          <w:sz w:val="24"/>
          <w:szCs w:val="24"/>
          <w:vertAlign w:val="superscript"/>
        </w:rPr>
        <w:t>st</w:t>
      </w:r>
      <w:r w:rsidRPr="007A5DD8">
        <w:rPr>
          <w:sz w:val="24"/>
          <w:szCs w:val="24"/>
        </w:rPr>
        <w:t xml:space="preserve"> Corinthians 8:9-12; Galatians 5:13 and a means of covering up sexuality is in 1</w:t>
      </w:r>
      <w:r w:rsidRPr="007A5DD8">
        <w:rPr>
          <w:sz w:val="24"/>
          <w:szCs w:val="24"/>
          <w:vertAlign w:val="superscript"/>
        </w:rPr>
        <w:t>st</w:t>
      </w:r>
      <w:r w:rsidRPr="007A5DD8">
        <w:rPr>
          <w:sz w:val="24"/>
          <w:szCs w:val="24"/>
        </w:rPr>
        <w:t xml:space="preserve"> Peter 2:16. The Examples of </w:t>
      </w:r>
      <w:r w:rsidRPr="007A5DD8">
        <w:rPr>
          <w:sz w:val="24"/>
          <w:szCs w:val="24"/>
        </w:rPr>
        <w:lastRenderedPageBreak/>
        <w:t>the Abuse of Christian Freedom: Sexual Excesses is in 1</w:t>
      </w:r>
      <w:r w:rsidRPr="007A5DD8">
        <w:rPr>
          <w:sz w:val="24"/>
          <w:szCs w:val="24"/>
          <w:vertAlign w:val="superscript"/>
        </w:rPr>
        <w:t>st</w:t>
      </w:r>
      <w:r w:rsidRPr="007A5DD8">
        <w:rPr>
          <w:sz w:val="24"/>
          <w:szCs w:val="24"/>
        </w:rPr>
        <w:t xml:space="preserve"> Corinthians 5:1-2; 6:12-20 &amp; Revelation 2:20-22. The Abuse of Giving is in Acts 5:1-2. The Abuse of the Lord’s Supper is in 1</w:t>
      </w:r>
      <w:r w:rsidRPr="007A5DD8">
        <w:rPr>
          <w:sz w:val="24"/>
          <w:szCs w:val="24"/>
          <w:vertAlign w:val="superscript"/>
        </w:rPr>
        <w:t>st</w:t>
      </w:r>
      <w:r w:rsidRPr="007A5DD8">
        <w:rPr>
          <w:sz w:val="24"/>
          <w:szCs w:val="24"/>
        </w:rPr>
        <w:t xml:space="preserve"> Corinthians 11:20-22. The Falling Back into Sin is in Romans 6:1-2; Hebrews 12:1; 1</w:t>
      </w:r>
      <w:r w:rsidRPr="007A5DD8">
        <w:rPr>
          <w:sz w:val="24"/>
          <w:szCs w:val="24"/>
          <w:vertAlign w:val="superscript"/>
        </w:rPr>
        <w:t>st</w:t>
      </w:r>
      <w:r w:rsidRPr="007A5DD8">
        <w:rPr>
          <w:sz w:val="24"/>
          <w:szCs w:val="24"/>
        </w:rPr>
        <w:t xml:space="preserve"> John 1:8-10 &amp; Acts 7:37-43. The Disobedience towards God is in Ephesians 5:6; 1</w:t>
      </w:r>
      <w:r w:rsidRPr="007A5DD8">
        <w:rPr>
          <w:sz w:val="24"/>
          <w:szCs w:val="24"/>
          <w:vertAlign w:val="superscript"/>
        </w:rPr>
        <w:t>st</w:t>
      </w:r>
      <w:r w:rsidRPr="007A5DD8">
        <w:rPr>
          <w:sz w:val="24"/>
          <w:szCs w:val="24"/>
        </w:rPr>
        <w:t xml:space="preserve"> Peter 2:8; 1</w:t>
      </w:r>
      <w:r w:rsidRPr="007A5DD8">
        <w:rPr>
          <w:sz w:val="24"/>
          <w:szCs w:val="24"/>
          <w:vertAlign w:val="superscript"/>
        </w:rPr>
        <w:t>st</w:t>
      </w:r>
      <w:r w:rsidRPr="007A5DD8">
        <w:rPr>
          <w:sz w:val="24"/>
          <w:szCs w:val="24"/>
        </w:rPr>
        <w:t xml:space="preserve"> John 2:3-4; 3:4. The Abuse of Spiritual Gifts is in 1</w:t>
      </w:r>
      <w:r w:rsidRPr="007A5DD8">
        <w:rPr>
          <w:sz w:val="24"/>
          <w:szCs w:val="24"/>
          <w:vertAlign w:val="superscript"/>
        </w:rPr>
        <w:t>st</w:t>
      </w:r>
      <w:r w:rsidRPr="007A5DD8">
        <w:rPr>
          <w:sz w:val="24"/>
          <w:szCs w:val="24"/>
        </w:rPr>
        <w:t xml:space="preserve"> Corinthians 14:1-20. The Eating of Foods sacrificed to Idols is in 1</w:t>
      </w:r>
      <w:r w:rsidRPr="007A5DD8">
        <w:rPr>
          <w:sz w:val="24"/>
          <w:szCs w:val="24"/>
          <w:vertAlign w:val="superscript"/>
        </w:rPr>
        <w:t>st</w:t>
      </w:r>
      <w:r w:rsidRPr="007A5DD8">
        <w:rPr>
          <w:sz w:val="24"/>
          <w:szCs w:val="24"/>
        </w:rPr>
        <w:t xml:space="preserve"> Corinthians 8:1-13 &amp; Revelation 2:14, 20.   </w:t>
      </w:r>
    </w:p>
    <w:p w:rsidR="00562E7F" w:rsidRPr="007A5DD8" w:rsidRDefault="00562E7F" w:rsidP="00562E7F">
      <w:pPr>
        <w:spacing w:line="480" w:lineRule="auto"/>
        <w:jc w:val="both"/>
        <w:rPr>
          <w:sz w:val="24"/>
          <w:szCs w:val="24"/>
        </w:rPr>
      </w:pPr>
      <w:r w:rsidRPr="007A5DD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A5DD8">
        <w:rPr>
          <w:sz w:val="24"/>
          <w:szCs w:val="24"/>
          <w:vertAlign w:val="superscript"/>
        </w:rPr>
        <w:t>st</w:t>
      </w:r>
      <w:r w:rsidRPr="007A5DD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A5DD8">
        <w:rPr>
          <w:sz w:val="24"/>
          <w:szCs w:val="24"/>
          <w:vertAlign w:val="superscript"/>
        </w:rPr>
        <w:t>nd</w:t>
      </w:r>
      <w:r w:rsidRPr="007A5DD8">
        <w:rPr>
          <w:sz w:val="24"/>
          <w:szCs w:val="24"/>
        </w:rPr>
        <w:t xml:space="preserve"> Kings 17:15; 1</w:t>
      </w:r>
      <w:r w:rsidRPr="007A5DD8">
        <w:rPr>
          <w:sz w:val="24"/>
          <w:szCs w:val="24"/>
          <w:vertAlign w:val="superscript"/>
        </w:rPr>
        <w:t>st</w:t>
      </w:r>
      <w:r w:rsidRPr="007A5DD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A5DD8">
        <w:rPr>
          <w:sz w:val="24"/>
          <w:szCs w:val="24"/>
          <w:vertAlign w:val="superscript"/>
        </w:rPr>
        <w:t>st</w:t>
      </w:r>
      <w:r w:rsidRPr="007A5DD8">
        <w:rPr>
          <w:sz w:val="24"/>
          <w:szCs w:val="24"/>
        </w:rPr>
        <w:t xml:space="preserve"> Kings 18:29; Isaiah 16:12; Jeremiah 10:5; Colossians 2:20-23 &amp; Acts 5:36-38. The Nominal Religion is Futile: Religious Observance without True Faith is Futile is in Isaiah 1:13; Malachi 3:14; Matthew 15:8-9; Mark 7:6-7; 1</w:t>
      </w:r>
      <w:r w:rsidRPr="007A5DD8">
        <w:rPr>
          <w:sz w:val="24"/>
          <w:szCs w:val="24"/>
          <w:vertAlign w:val="superscript"/>
        </w:rPr>
        <w:t>st</w:t>
      </w:r>
      <w:r w:rsidRPr="007A5DD8">
        <w:rPr>
          <w:sz w:val="24"/>
          <w:szCs w:val="24"/>
        </w:rPr>
        <w:t xml:space="preserve"> Corinthians </w:t>
      </w:r>
      <w:r w:rsidRPr="007A5DD8">
        <w:rPr>
          <w:sz w:val="24"/>
          <w:szCs w:val="24"/>
        </w:rPr>
        <w:lastRenderedPageBreak/>
        <w:t>3:1-3 &amp; James 1:26. Mere Religious Language is Futile is in Titus 3:9; Jeremiah 7:8; Lamentations 2:14; Ephesians 5:6; Colossians 2:18; 1</w:t>
      </w:r>
      <w:r w:rsidRPr="007A5DD8">
        <w:rPr>
          <w:sz w:val="24"/>
          <w:szCs w:val="24"/>
          <w:vertAlign w:val="superscript"/>
        </w:rPr>
        <w:t>st</w:t>
      </w:r>
      <w:r w:rsidRPr="007A5DD8">
        <w:rPr>
          <w:sz w:val="24"/>
          <w:szCs w:val="24"/>
        </w:rPr>
        <w:t xml:space="preserve"> Timothy 1:6; 2</w:t>
      </w:r>
      <w:r w:rsidRPr="007A5DD8">
        <w:rPr>
          <w:sz w:val="24"/>
          <w:szCs w:val="24"/>
          <w:vertAlign w:val="superscript"/>
        </w:rPr>
        <w:t>nd</w:t>
      </w:r>
      <w:r w:rsidRPr="007A5DD8">
        <w:rPr>
          <w:sz w:val="24"/>
          <w:szCs w:val="24"/>
        </w:rPr>
        <w:t xml:space="preserve"> Timothy 2:14 &amp; 2</w:t>
      </w:r>
      <w:r w:rsidRPr="007A5DD8">
        <w:rPr>
          <w:sz w:val="24"/>
          <w:szCs w:val="24"/>
          <w:vertAlign w:val="superscript"/>
        </w:rPr>
        <w:t>nd</w:t>
      </w:r>
      <w:r w:rsidRPr="007A5DD8">
        <w:rPr>
          <w:sz w:val="24"/>
          <w:szCs w:val="24"/>
        </w:rPr>
        <w:t xml:space="preserve"> Peter 2:18. Christian Endeavor using only Human Strength is Futile is in John 15:5 &amp; 1</w:t>
      </w:r>
      <w:r w:rsidRPr="007A5DD8">
        <w:rPr>
          <w:sz w:val="24"/>
          <w:szCs w:val="24"/>
          <w:vertAlign w:val="superscript"/>
        </w:rPr>
        <w:t>st</w:t>
      </w:r>
      <w:r w:rsidRPr="007A5DD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A5DD8">
        <w:rPr>
          <w:sz w:val="24"/>
          <w:szCs w:val="24"/>
          <w:vertAlign w:val="superscript"/>
        </w:rPr>
        <w:t>st</w:t>
      </w:r>
      <w:r w:rsidRPr="007A5DD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A5DD8">
        <w:rPr>
          <w:sz w:val="24"/>
          <w:szCs w:val="24"/>
          <w:vertAlign w:val="superscript"/>
        </w:rPr>
        <w:t>st</w:t>
      </w:r>
      <w:r w:rsidRPr="007A5DD8">
        <w:rPr>
          <w:sz w:val="24"/>
          <w:szCs w:val="24"/>
        </w:rPr>
        <w:t xml:space="preserve"> Peter 1:18 &amp; 2</w:t>
      </w:r>
      <w:r w:rsidRPr="007A5DD8">
        <w:rPr>
          <w:sz w:val="24"/>
          <w:szCs w:val="24"/>
          <w:vertAlign w:val="superscript"/>
        </w:rPr>
        <w:t>nd</w:t>
      </w:r>
      <w:r w:rsidRPr="007A5DD8">
        <w:rPr>
          <w:sz w:val="24"/>
          <w:szCs w:val="24"/>
        </w:rPr>
        <w:t xml:space="preserve"> Timothy 2:21.        </w:t>
      </w:r>
    </w:p>
    <w:p w:rsidR="00562E7F" w:rsidRPr="007A5DD8" w:rsidRDefault="00562E7F" w:rsidP="00562E7F">
      <w:pPr>
        <w:spacing w:line="480" w:lineRule="auto"/>
        <w:jc w:val="both"/>
        <w:rPr>
          <w:sz w:val="24"/>
          <w:szCs w:val="24"/>
        </w:rPr>
      </w:pPr>
      <w:r w:rsidRPr="007A5DD8">
        <w:rPr>
          <w:sz w:val="24"/>
          <w:szCs w:val="24"/>
        </w:rPr>
        <w:t>The Restraint as Holding Back of God’s Actions: The Example of Jesus Christ is in Matthew 26:52-53. Other Examples is in Exodus 36:6; 1</w:t>
      </w:r>
      <w:r w:rsidRPr="007A5DD8">
        <w:rPr>
          <w:sz w:val="24"/>
          <w:szCs w:val="24"/>
          <w:vertAlign w:val="superscript"/>
        </w:rPr>
        <w:t>st</w:t>
      </w:r>
      <w:r w:rsidRPr="007A5DD8">
        <w:rPr>
          <w:sz w:val="24"/>
          <w:szCs w:val="24"/>
        </w:rPr>
        <w:t xml:space="preserve"> Samuel 3:13; 24:1-22; 26:1-25; 1</w:t>
      </w:r>
      <w:r w:rsidRPr="007A5DD8">
        <w:rPr>
          <w:sz w:val="24"/>
          <w:szCs w:val="24"/>
          <w:vertAlign w:val="superscript"/>
        </w:rPr>
        <w:t>st</w:t>
      </w:r>
      <w:r w:rsidRPr="007A5DD8">
        <w:rPr>
          <w:sz w:val="24"/>
          <w:szCs w:val="24"/>
        </w:rPr>
        <w:t xml:space="preserve"> Kings 1:6; Esther 5:10; Jeremiah 14:10 &amp; 2</w:t>
      </w:r>
      <w:r w:rsidRPr="007A5DD8">
        <w:rPr>
          <w:sz w:val="24"/>
          <w:szCs w:val="24"/>
          <w:vertAlign w:val="superscript"/>
        </w:rPr>
        <w:t>nd</w:t>
      </w:r>
      <w:r w:rsidRPr="007A5DD8">
        <w:rPr>
          <w:sz w:val="24"/>
          <w:szCs w:val="24"/>
        </w:rPr>
        <w:t xml:space="preserve"> Peter 2:16. The Restraint as Holding Back of Emotions: Jesus Christ’s Silence under Suffering is in 1</w:t>
      </w:r>
      <w:r w:rsidRPr="007A5DD8">
        <w:rPr>
          <w:sz w:val="24"/>
          <w:szCs w:val="24"/>
          <w:vertAlign w:val="superscript"/>
        </w:rPr>
        <w:t>st</w:t>
      </w:r>
      <w:r w:rsidRPr="007A5DD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A5DD8">
        <w:rPr>
          <w:sz w:val="24"/>
          <w:szCs w:val="24"/>
          <w:vertAlign w:val="superscript"/>
        </w:rPr>
        <w:t>nd</w:t>
      </w:r>
      <w:r w:rsidRPr="007A5DD8">
        <w:rPr>
          <w:sz w:val="24"/>
          <w:szCs w:val="24"/>
        </w:rPr>
        <w:t xml:space="preserve"> Kings 19:28; Psalms 76:10; 2</w:t>
      </w:r>
      <w:r w:rsidRPr="007A5DD8">
        <w:rPr>
          <w:sz w:val="24"/>
          <w:szCs w:val="24"/>
          <w:vertAlign w:val="superscript"/>
        </w:rPr>
        <w:t>nd</w:t>
      </w:r>
      <w:r w:rsidRPr="007A5DD8">
        <w:rPr>
          <w:sz w:val="24"/>
          <w:szCs w:val="24"/>
        </w:rPr>
        <w:t xml:space="preserve"> Thessalonians 2:6-7 &amp; Revelation 20:2. From the Saintly Christian Lords is in John 17:15; 1</w:t>
      </w:r>
      <w:r w:rsidRPr="007A5DD8">
        <w:rPr>
          <w:sz w:val="24"/>
          <w:szCs w:val="24"/>
          <w:vertAlign w:val="superscript"/>
        </w:rPr>
        <w:t>st</w:t>
      </w:r>
      <w:r w:rsidRPr="007A5DD8">
        <w:rPr>
          <w:sz w:val="24"/>
          <w:szCs w:val="24"/>
        </w:rPr>
        <w:t xml:space="preserve"> Samuel 25:39; 1</w:t>
      </w:r>
      <w:r w:rsidRPr="007A5DD8">
        <w:rPr>
          <w:sz w:val="24"/>
          <w:szCs w:val="24"/>
          <w:vertAlign w:val="superscript"/>
        </w:rPr>
        <w:t>st</w:t>
      </w:r>
      <w:r w:rsidRPr="007A5DD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7A5DD8">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7A5DD8">
        <w:rPr>
          <w:sz w:val="24"/>
          <w:szCs w:val="24"/>
          <w:vertAlign w:val="superscript"/>
        </w:rPr>
        <w:t>nd</w:t>
      </w:r>
      <w:r w:rsidRPr="007A5DD8">
        <w:rPr>
          <w:sz w:val="24"/>
          <w:szCs w:val="24"/>
        </w:rPr>
        <w:t xml:space="preserve"> Peter 3:9. Believers are to Show Restraint: In their Speech is in Psalms 34:13; 39:1; 141:3; James 1:26; 3:2-12; Proverbs 13:3; 21:23 &amp; 1</w:t>
      </w:r>
      <w:r w:rsidRPr="007A5DD8">
        <w:rPr>
          <w:sz w:val="24"/>
          <w:szCs w:val="24"/>
          <w:vertAlign w:val="superscript"/>
        </w:rPr>
        <w:t>st</w:t>
      </w:r>
      <w:r w:rsidRPr="007A5DD8">
        <w:rPr>
          <w:sz w:val="24"/>
          <w:szCs w:val="24"/>
        </w:rPr>
        <w:t xml:space="preserve"> Peter 3:10. In their Actions is in Psalms 32:9 &amp; Romans 6:12. </w:t>
      </w:r>
    </w:p>
    <w:p w:rsidR="00562E7F" w:rsidRPr="007A5DD8" w:rsidRDefault="00562E7F" w:rsidP="00562E7F">
      <w:pPr>
        <w:spacing w:line="480" w:lineRule="auto"/>
        <w:jc w:val="both"/>
        <w:rPr>
          <w:sz w:val="24"/>
          <w:szCs w:val="24"/>
        </w:rPr>
      </w:pPr>
      <w:r w:rsidRPr="007A5DD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A5DD8">
        <w:rPr>
          <w:sz w:val="24"/>
          <w:szCs w:val="24"/>
          <w:vertAlign w:val="superscript"/>
        </w:rPr>
        <w:t>nd</w:t>
      </w:r>
      <w:r w:rsidRPr="007A5DD8">
        <w:rPr>
          <w:sz w:val="24"/>
          <w:szCs w:val="24"/>
        </w:rPr>
        <w:t xml:space="preserve"> Peter 1:4; 2:20; 2</w:t>
      </w:r>
      <w:r w:rsidRPr="007A5DD8">
        <w:rPr>
          <w:sz w:val="24"/>
          <w:szCs w:val="24"/>
          <w:vertAlign w:val="superscript"/>
        </w:rPr>
        <w:t>nd</w:t>
      </w:r>
      <w:r w:rsidRPr="007A5DD8">
        <w:rPr>
          <w:sz w:val="24"/>
          <w:szCs w:val="24"/>
        </w:rPr>
        <w:t xml:space="preserve"> Corinthians 7:1-2 &amp; Jude 23. The Examples and Causes of Corruption: Sexual Partial Corruption as Injustice is in Psalms 55:23; 2</w:t>
      </w:r>
      <w:r w:rsidRPr="007A5DD8">
        <w:rPr>
          <w:sz w:val="24"/>
          <w:szCs w:val="24"/>
          <w:vertAlign w:val="superscript"/>
        </w:rPr>
        <w:t>nd</w:t>
      </w:r>
      <w:r w:rsidRPr="007A5DD8">
        <w:rPr>
          <w:sz w:val="24"/>
          <w:szCs w:val="24"/>
        </w:rPr>
        <w:t xml:space="preserve"> Chronicles 19:7; Job 5:16; Isaiah 58:6 &amp; Ezekiel 9:9. Sexual Disobedience towards God is in Deuteronomy 31:29; 32:5 &amp; Judges 2:19. Sexuality denying the Truth is in 1</w:t>
      </w:r>
      <w:r w:rsidRPr="007A5DD8">
        <w:rPr>
          <w:sz w:val="24"/>
          <w:szCs w:val="24"/>
          <w:vertAlign w:val="superscript"/>
        </w:rPr>
        <w:t>st</w:t>
      </w:r>
      <w:r w:rsidRPr="007A5DD8">
        <w:rPr>
          <w:sz w:val="24"/>
          <w:szCs w:val="24"/>
        </w:rPr>
        <w:t xml:space="preserve"> Timothy 6:5. Sexual Paganism is in Ezra 9:11. Sexuality mocking Justice is in Proverbs 19:28. Sexuality with Money taking Bribes is in Ecclesiastes 7:7. Sexual Bad Company is in 1</w:t>
      </w:r>
      <w:r w:rsidRPr="007A5DD8">
        <w:rPr>
          <w:sz w:val="24"/>
          <w:szCs w:val="24"/>
          <w:vertAlign w:val="superscript"/>
        </w:rPr>
        <w:t>st</w:t>
      </w:r>
      <w:r w:rsidRPr="007A5DD8">
        <w:rPr>
          <w:sz w:val="24"/>
          <w:szCs w:val="24"/>
        </w:rPr>
        <w:t xml:space="preserve"> Corinthians 15:33. Sexual Careless Communication is in James 3:5-6 &amp; Proverbs 4:24; 6:12. </w:t>
      </w:r>
    </w:p>
    <w:p w:rsidR="00562E7F" w:rsidRPr="007A5DD8" w:rsidRDefault="00562E7F" w:rsidP="00562E7F">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w:t>
      </w:r>
      <w:r w:rsidRPr="007A5DD8">
        <w:rPr>
          <w:sz w:val="24"/>
          <w:szCs w:val="24"/>
        </w:rPr>
        <w:lastRenderedPageBreak/>
        <w:t>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7A5DD8" w:rsidRDefault="00562E7F" w:rsidP="00562E7F">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562E7F" w:rsidRPr="007A5DD8" w:rsidRDefault="00562E7F" w:rsidP="00562E7F">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w:t>
      </w:r>
      <w:r w:rsidRPr="007A5DD8">
        <w:rPr>
          <w:sz w:val="24"/>
          <w:szCs w:val="24"/>
        </w:rPr>
        <w:lastRenderedPageBreak/>
        <w:t>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7A5DD8" w:rsidRDefault="00562E7F" w:rsidP="00562E7F">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562E7F" w:rsidRPr="007A5DD8" w:rsidRDefault="00562E7F" w:rsidP="00562E7F">
      <w:pPr>
        <w:spacing w:line="480" w:lineRule="auto"/>
        <w:jc w:val="both"/>
        <w:rPr>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p>
    <w:p w:rsidR="00562E7F" w:rsidRPr="007A5DD8" w:rsidRDefault="00562E7F" w:rsidP="00562E7F">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562E7F" w:rsidRPr="007A5DD8" w:rsidRDefault="00562E7F" w:rsidP="00562E7F">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562E7F" w:rsidRPr="007A5DD8" w:rsidRDefault="00562E7F" w:rsidP="00562E7F">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562E7F" w:rsidRPr="007A5DD8" w:rsidRDefault="00562E7F" w:rsidP="00562E7F">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562E7F" w:rsidRPr="007A5DD8" w:rsidRDefault="00562E7F" w:rsidP="00562E7F">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562E7F" w:rsidRPr="007A5DD8" w:rsidRDefault="00562E7F" w:rsidP="00562E7F">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7A5DD8" w:rsidRDefault="00562E7F" w:rsidP="00562E7F">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562E7F" w:rsidRPr="007A5DD8" w:rsidRDefault="00562E7F" w:rsidP="00562E7F">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562E7F" w:rsidRPr="007A5DD8" w:rsidRDefault="00562E7F" w:rsidP="00562E7F">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562E7F" w:rsidRPr="007A5DD8" w:rsidRDefault="00562E7F" w:rsidP="00562E7F">
      <w:pPr>
        <w:spacing w:line="480" w:lineRule="auto"/>
        <w:jc w:val="both"/>
        <w:rPr>
          <w:sz w:val="24"/>
          <w:szCs w:val="24"/>
        </w:rPr>
      </w:pPr>
      <w:r w:rsidRPr="007A5DD8">
        <w:rPr>
          <w:sz w:val="24"/>
          <w:szCs w:val="24"/>
        </w:rPr>
        <w:t>Sexual Sorcery and Sexual Magic: The Examples of Sexual Magic and Sexual Sorcery: Sexual Magic Practices is in Revelation 18:23. Sexual Divination is in Zechariah 10:2. Sexual Spiritism is in Isaiah 8:19-20 &amp; 2</w:t>
      </w:r>
      <w:r w:rsidRPr="007A5DD8">
        <w:rPr>
          <w:sz w:val="24"/>
          <w:szCs w:val="24"/>
          <w:vertAlign w:val="superscript"/>
        </w:rPr>
        <w:t>nd</w:t>
      </w:r>
      <w:r w:rsidRPr="007A5DD8">
        <w:rPr>
          <w:sz w:val="24"/>
          <w:szCs w:val="24"/>
        </w:rPr>
        <w:t xml:space="preserve"> Chronicles 33:6. Spiritism forbidden by God is in Leviticus 19:31 &amp; Deuteronomy 18:10-12. Punishment for Spiritism is in Leviticus 20:6, 27. Spiritism practiced in Israel is in 2</w:t>
      </w:r>
      <w:r w:rsidRPr="007A5DD8">
        <w:rPr>
          <w:sz w:val="24"/>
          <w:szCs w:val="24"/>
          <w:vertAlign w:val="superscript"/>
        </w:rPr>
        <w:t>nd</w:t>
      </w:r>
      <w:r w:rsidRPr="007A5DD8">
        <w:rPr>
          <w:sz w:val="24"/>
          <w:szCs w:val="24"/>
        </w:rPr>
        <w:t xml:space="preserve"> Kings 21:6; 2</w:t>
      </w:r>
      <w:r w:rsidRPr="007A5DD8">
        <w:rPr>
          <w:sz w:val="24"/>
          <w:szCs w:val="24"/>
          <w:vertAlign w:val="superscript"/>
        </w:rPr>
        <w:t>nd</w:t>
      </w:r>
      <w:r w:rsidRPr="007A5DD8">
        <w:rPr>
          <w:sz w:val="24"/>
          <w:szCs w:val="24"/>
        </w:rPr>
        <w:t xml:space="preserve"> Chronicles 33:6 &amp; 1</w:t>
      </w:r>
      <w:r w:rsidRPr="007A5DD8">
        <w:rPr>
          <w:sz w:val="24"/>
          <w:szCs w:val="24"/>
          <w:vertAlign w:val="superscript"/>
        </w:rPr>
        <w:t>st</w:t>
      </w:r>
      <w:r w:rsidRPr="007A5DD8">
        <w:rPr>
          <w:sz w:val="24"/>
          <w:szCs w:val="24"/>
        </w:rPr>
        <w:t xml:space="preserve"> Samuel 28:4-20. Spiritists expelled from Israel is in 2</w:t>
      </w:r>
      <w:r w:rsidRPr="007A5DD8">
        <w:rPr>
          <w:sz w:val="24"/>
          <w:szCs w:val="24"/>
          <w:vertAlign w:val="superscript"/>
        </w:rPr>
        <w:t>nd</w:t>
      </w:r>
      <w:r w:rsidRPr="007A5DD8">
        <w:rPr>
          <w:sz w:val="24"/>
          <w:szCs w:val="24"/>
        </w:rPr>
        <w:t xml:space="preserve"> Kings 23:24 &amp; 1</w:t>
      </w:r>
      <w:r w:rsidRPr="007A5DD8">
        <w:rPr>
          <w:sz w:val="24"/>
          <w:szCs w:val="24"/>
          <w:vertAlign w:val="superscript"/>
        </w:rPr>
        <w:t>st</w:t>
      </w:r>
      <w:r w:rsidRPr="007A5DD8">
        <w:rPr>
          <w:sz w:val="24"/>
          <w:szCs w:val="24"/>
        </w:rPr>
        <w:t xml:space="preserve"> Samuel 28:3. The Futility of Spiritism is in Isaiah 8:19; 19:2-3. Sexual Astrology is in 2</w:t>
      </w:r>
      <w:r w:rsidRPr="007A5DD8">
        <w:rPr>
          <w:sz w:val="24"/>
          <w:szCs w:val="24"/>
          <w:vertAlign w:val="superscript"/>
        </w:rPr>
        <w:t>nd</w:t>
      </w:r>
      <w:r w:rsidRPr="007A5DD8">
        <w:rPr>
          <w:sz w:val="24"/>
          <w:szCs w:val="24"/>
        </w:rPr>
        <w:t xml:space="preserve"> Chronicles 33:3-5 &amp; 2</w:t>
      </w:r>
      <w:r w:rsidRPr="007A5DD8">
        <w:rPr>
          <w:sz w:val="24"/>
          <w:szCs w:val="24"/>
          <w:vertAlign w:val="superscript"/>
        </w:rPr>
        <w:t>nd</w:t>
      </w:r>
      <w:r w:rsidRPr="007A5DD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A5DD8">
        <w:rPr>
          <w:sz w:val="24"/>
          <w:szCs w:val="24"/>
          <w:vertAlign w:val="superscript"/>
        </w:rPr>
        <w:t>nd</w:t>
      </w:r>
      <w:r w:rsidRPr="007A5DD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A5DD8">
        <w:rPr>
          <w:sz w:val="24"/>
          <w:szCs w:val="24"/>
          <w:vertAlign w:val="superscript"/>
        </w:rPr>
        <w:t>st</w:t>
      </w:r>
      <w:r w:rsidRPr="007A5DD8">
        <w:rPr>
          <w:sz w:val="24"/>
          <w:szCs w:val="24"/>
        </w:rPr>
        <w:t xml:space="preserve"> Chronicles 10:13-14. Jesus Christ can deliver from Sexual Occultism is in Romans 8:38-39 &amp; Acts 16:16-18; 19:18-19. </w:t>
      </w:r>
    </w:p>
    <w:p w:rsidR="00562E7F" w:rsidRPr="007A5DD8" w:rsidRDefault="00562E7F" w:rsidP="00562E7F">
      <w:pPr>
        <w:spacing w:line="480" w:lineRule="auto"/>
        <w:jc w:val="both"/>
        <w:rPr>
          <w:sz w:val="24"/>
          <w:szCs w:val="24"/>
        </w:rPr>
      </w:pPr>
      <w:r w:rsidRPr="007A5DD8">
        <w:rPr>
          <w:sz w:val="24"/>
          <w:szCs w:val="24"/>
        </w:rPr>
        <w:t>Sexuality as Male and Female comes from God: It was Created by God is in Genesis 1:27. God Intended that Men and Women Complement each other in a Divine Union and not a Sexual Union is in 1</w:t>
      </w:r>
      <w:r w:rsidRPr="007A5DD8">
        <w:rPr>
          <w:sz w:val="24"/>
          <w:szCs w:val="24"/>
          <w:vertAlign w:val="superscript"/>
        </w:rPr>
        <w:t>st</w:t>
      </w:r>
      <w:r w:rsidRPr="007A5DD8">
        <w:rPr>
          <w:sz w:val="24"/>
          <w:szCs w:val="24"/>
        </w:rPr>
        <w:t xml:space="preserve"> Corinthians 11:11 &amp; Genesis 2:18-22. Sexual Differences in Male and Females: In Strength is in 1</w:t>
      </w:r>
      <w:r w:rsidRPr="007A5DD8">
        <w:rPr>
          <w:sz w:val="24"/>
          <w:szCs w:val="24"/>
          <w:vertAlign w:val="superscript"/>
        </w:rPr>
        <w:t>st</w:t>
      </w:r>
      <w:r w:rsidRPr="007A5DD8">
        <w:rPr>
          <w:sz w:val="24"/>
          <w:szCs w:val="24"/>
        </w:rPr>
        <w:t xml:space="preserve"> Peter 3:7. In Role is in 1</w:t>
      </w:r>
      <w:r w:rsidRPr="007A5DD8">
        <w:rPr>
          <w:sz w:val="24"/>
          <w:szCs w:val="24"/>
          <w:vertAlign w:val="superscript"/>
        </w:rPr>
        <w:t>st</w:t>
      </w:r>
      <w:r w:rsidRPr="007A5DD8">
        <w:rPr>
          <w:sz w:val="24"/>
          <w:szCs w:val="24"/>
        </w:rPr>
        <w:t xml:space="preserve"> Corinthians 11:3-5; 14:24-25; Ephesians 5:22-25; Colossians 3:18-19; 1</w:t>
      </w:r>
      <w:r w:rsidRPr="007A5DD8">
        <w:rPr>
          <w:sz w:val="24"/>
          <w:szCs w:val="24"/>
          <w:vertAlign w:val="superscript"/>
        </w:rPr>
        <w:t>st</w:t>
      </w:r>
      <w:r w:rsidRPr="007A5DD8">
        <w:rPr>
          <w:sz w:val="24"/>
          <w:szCs w:val="24"/>
        </w:rPr>
        <w:t xml:space="preserve"> Timothy 2:12-14 &amp; 1</w:t>
      </w:r>
      <w:r w:rsidRPr="007A5DD8">
        <w:rPr>
          <w:sz w:val="24"/>
          <w:szCs w:val="24"/>
          <w:vertAlign w:val="superscript"/>
        </w:rPr>
        <w:t>st</w:t>
      </w:r>
      <w:r w:rsidRPr="007A5DD8">
        <w:rPr>
          <w:sz w:val="24"/>
          <w:szCs w:val="24"/>
        </w:rPr>
        <w:t xml:space="preserve"> Peter 3:1. In Dress is in Deuteronomy 22:5 &amp; 1</w:t>
      </w:r>
      <w:r w:rsidRPr="007A5DD8">
        <w:rPr>
          <w:sz w:val="24"/>
          <w:szCs w:val="24"/>
          <w:vertAlign w:val="superscript"/>
        </w:rPr>
        <w:t>st</w:t>
      </w:r>
      <w:r w:rsidRPr="007A5DD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A5DD8">
        <w:rPr>
          <w:sz w:val="24"/>
          <w:szCs w:val="24"/>
          <w:vertAlign w:val="superscript"/>
        </w:rPr>
        <w:t>st</w:t>
      </w:r>
      <w:r w:rsidRPr="007A5DD8">
        <w:rPr>
          <w:sz w:val="24"/>
          <w:szCs w:val="24"/>
        </w:rPr>
        <w:t xml:space="preserve"> Corinthians 6:17; 7:2-4 &amp; Ephesians 5:31-33. The wrong Sexual Union as One Flesh is in 1</w:t>
      </w:r>
      <w:r w:rsidRPr="007A5DD8">
        <w:rPr>
          <w:sz w:val="24"/>
          <w:szCs w:val="24"/>
          <w:vertAlign w:val="superscript"/>
        </w:rPr>
        <w:t>st</w:t>
      </w:r>
      <w:r w:rsidRPr="007A5DD8">
        <w:rPr>
          <w:sz w:val="24"/>
          <w:szCs w:val="24"/>
        </w:rPr>
        <w:t xml:space="preserve"> Corinthians 6:16. Divine Desire is in Song of Solomon 1:2-4; 4:3-15, 16; 7:11-13; 8:10 &amp; Genesis 3:16. Sexual Abstinence is commended is in Matthew 19:12 &amp; 1</w:t>
      </w:r>
      <w:r w:rsidRPr="007A5DD8">
        <w:rPr>
          <w:sz w:val="24"/>
          <w:szCs w:val="24"/>
          <w:vertAlign w:val="superscript"/>
        </w:rPr>
        <w:t>st</w:t>
      </w:r>
      <w:r w:rsidRPr="007A5DD8">
        <w:rPr>
          <w:sz w:val="24"/>
          <w:szCs w:val="24"/>
        </w:rPr>
        <w:t xml:space="preserve"> Corinthians 7:1, 5. The Perversions of Forbidden Sexuality: Sexual Adultery is in Exodus 20:14; Deuteronomy 5:18 &amp; Hebrews 13:4. Sexual Lust is in Matthew 5:28; Ephesians 4:19; 5:3; Colossians 3:5 &amp; 1</w:t>
      </w:r>
      <w:r w:rsidRPr="007A5DD8">
        <w:rPr>
          <w:sz w:val="24"/>
          <w:szCs w:val="24"/>
          <w:vertAlign w:val="superscript"/>
        </w:rPr>
        <w:t>st</w:t>
      </w:r>
      <w:r w:rsidRPr="007A5DD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A5DD8">
        <w:rPr>
          <w:sz w:val="24"/>
          <w:szCs w:val="24"/>
          <w:vertAlign w:val="superscript"/>
        </w:rPr>
        <w:t>st</w:t>
      </w:r>
      <w:r w:rsidRPr="007A5DD8">
        <w:rPr>
          <w:sz w:val="24"/>
          <w:szCs w:val="24"/>
        </w:rPr>
        <w:t xml:space="preserve"> Corinthians 6:9-10 &amp; Revelation 21:8, 27; 22:15. Sexual Perversion can be Cleansed is in 1</w:t>
      </w:r>
      <w:r w:rsidRPr="007A5DD8">
        <w:rPr>
          <w:sz w:val="24"/>
          <w:szCs w:val="24"/>
          <w:vertAlign w:val="superscript"/>
        </w:rPr>
        <w:t>st</w:t>
      </w:r>
      <w:r w:rsidRPr="007A5DD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7A5DD8" w:rsidRDefault="00562E7F" w:rsidP="00562E7F">
      <w:pPr>
        <w:spacing w:line="480" w:lineRule="auto"/>
        <w:jc w:val="both"/>
        <w:rPr>
          <w:rFonts w:cstheme="minorHAnsi"/>
          <w:sz w:val="24"/>
          <w:szCs w:val="24"/>
        </w:rPr>
      </w:pPr>
      <w:r w:rsidRPr="007A5DD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A5DD8">
        <w:rPr>
          <w:sz w:val="24"/>
          <w:szCs w:val="24"/>
          <w:vertAlign w:val="superscript"/>
        </w:rPr>
        <w:t>nd</w:t>
      </w:r>
      <w:r w:rsidRPr="007A5DD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A5DD8">
        <w:rPr>
          <w:sz w:val="24"/>
          <w:szCs w:val="24"/>
          <w:vertAlign w:val="superscript"/>
        </w:rPr>
        <w:t>nd</w:t>
      </w:r>
      <w:r w:rsidRPr="007A5DD8">
        <w:rPr>
          <w:sz w:val="24"/>
          <w:szCs w:val="24"/>
        </w:rPr>
        <w:t xml:space="preserve"> Chronicles 36:16; 2</w:t>
      </w:r>
      <w:r w:rsidRPr="007A5DD8">
        <w:rPr>
          <w:sz w:val="24"/>
          <w:szCs w:val="24"/>
          <w:vertAlign w:val="superscript"/>
        </w:rPr>
        <w:t>nd</w:t>
      </w:r>
      <w:r w:rsidRPr="007A5DD8">
        <w:rPr>
          <w:sz w:val="24"/>
          <w:szCs w:val="24"/>
        </w:rPr>
        <w:t xml:space="preserve"> Thessalonians 2:10; Hebrews 6:4-6; 10:26-27 &amp; Acts 7:51-60. The Results of Sexual Impenitence: The Divine Warnings against Sexual Impenitence is in Hebrews 3:7-19; 12:25; 2</w:t>
      </w:r>
      <w:r w:rsidRPr="007A5DD8">
        <w:rPr>
          <w:sz w:val="24"/>
          <w:szCs w:val="24"/>
          <w:vertAlign w:val="superscript"/>
        </w:rPr>
        <w:t>nd</w:t>
      </w:r>
      <w:r w:rsidRPr="007A5DD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A5DD8">
        <w:rPr>
          <w:sz w:val="24"/>
          <w:szCs w:val="24"/>
          <w:vertAlign w:val="superscript"/>
        </w:rPr>
        <w:t>nd</w:t>
      </w:r>
      <w:r w:rsidRPr="007A5DD8">
        <w:rPr>
          <w:sz w:val="24"/>
          <w:szCs w:val="24"/>
        </w:rPr>
        <w:t xml:space="preserve"> Chronicles 24:20; 36:16-17; Job 36:12; Proverbs 1:24-26; Amos 4:9 &amp; 2</w:t>
      </w:r>
      <w:r w:rsidRPr="007A5DD8">
        <w:rPr>
          <w:sz w:val="24"/>
          <w:szCs w:val="24"/>
          <w:vertAlign w:val="superscript"/>
        </w:rPr>
        <w:t>nd</w:t>
      </w:r>
      <w:r w:rsidRPr="007A5DD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A5DD8">
        <w:rPr>
          <w:sz w:val="24"/>
          <w:szCs w:val="24"/>
          <w:vertAlign w:val="superscript"/>
        </w:rPr>
        <w:t>nd</w:t>
      </w:r>
      <w:r w:rsidRPr="007A5DD8">
        <w:rPr>
          <w:sz w:val="24"/>
          <w:szCs w:val="24"/>
        </w:rPr>
        <w:t xml:space="preserve"> Kings 17:13-20 &amp; 2</w:t>
      </w:r>
      <w:r w:rsidRPr="007A5DD8">
        <w:rPr>
          <w:sz w:val="24"/>
          <w:szCs w:val="24"/>
          <w:vertAlign w:val="superscript"/>
        </w:rPr>
        <w:t>nd</w:t>
      </w:r>
      <w:r w:rsidRPr="007A5DD8">
        <w:rPr>
          <w:sz w:val="24"/>
          <w:szCs w:val="24"/>
        </w:rPr>
        <w:t xml:space="preserve"> Chronicles 29:6-9. The Examples of Impenitence is in Exodus 8:15; Judges 2:19; 1</w:t>
      </w:r>
      <w:r w:rsidRPr="007A5DD8">
        <w:rPr>
          <w:sz w:val="24"/>
          <w:szCs w:val="24"/>
          <w:vertAlign w:val="superscript"/>
        </w:rPr>
        <w:t>st</w:t>
      </w:r>
      <w:r w:rsidRPr="007A5DD8">
        <w:rPr>
          <w:sz w:val="24"/>
          <w:szCs w:val="24"/>
        </w:rPr>
        <w:t xml:space="preserve"> Samuel 8:19; Nehemiah 9:26-29; Daniel 9:13-14; 2</w:t>
      </w:r>
      <w:r w:rsidRPr="007A5DD8">
        <w:rPr>
          <w:sz w:val="24"/>
          <w:szCs w:val="24"/>
          <w:vertAlign w:val="superscript"/>
        </w:rPr>
        <w:t>nd</w:t>
      </w:r>
      <w:r w:rsidRPr="007A5DD8">
        <w:rPr>
          <w:sz w:val="24"/>
          <w:szCs w:val="24"/>
        </w:rPr>
        <w:t xml:space="preserve"> Chronicles 33:23; 36:13; Jeremiah 6:15; Matthew 21:31; Romans 1:18-23; Revelation 2:21-27; 9:20-21; 16:8-11; Luke 18:18 &amp; Acts 7:1, 53-60.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7A5DD8" w:rsidRDefault="00562E7F" w:rsidP="00562E7F">
      <w:pPr>
        <w:spacing w:line="480" w:lineRule="auto"/>
        <w:jc w:val="both"/>
        <w:rPr>
          <w:sz w:val="24"/>
          <w:szCs w:val="24"/>
        </w:rPr>
      </w:pPr>
      <w:r w:rsidRPr="007A5DD8">
        <w:rPr>
          <w:sz w:val="24"/>
          <w:szCs w:val="24"/>
        </w:rPr>
        <w:t>The Sexual Corrupting Influence of Sexual Imperfection: The Creation is Imperfect because of Sexual Corruption in the World through Lust is in 2</w:t>
      </w:r>
      <w:r w:rsidRPr="007A5DD8">
        <w:rPr>
          <w:sz w:val="24"/>
          <w:szCs w:val="24"/>
          <w:vertAlign w:val="superscript"/>
        </w:rPr>
        <w:t>nd</w:t>
      </w:r>
      <w:r w:rsidRPr="007A5DD8">
        <w:rPr>
          <w:sz w:val="24"/>
          <w:szCs w:val="24"/>
        </w:rPr>
        <w:t xml:space="preserve"> Peter 1:4; Genesis 3:17-19; 5:29 &amp; Romans 8:20-22. Sexual Imperfection is Expressed in the Sexual Corruption and Sexual Death at 120 years or at 70 years to 80 years is in Genesis 6:1-7; Psalms 90:3-10; 103:15-16; 2</w:t>
      </w:r>
      <w:r w:rsidRPr="007A5DD8">
        <w:rPr>
          <w:sz w:val="24"/>
          <w:szCs w:val="24"/>
          <w:vertAlign w:val="superscript"/>
        </w:rPr>
        <w:t>nd</w:t>
      </w:r>
      <w:r w:rsidRPr="007A5DD8">
        <w:rPr>
          <w:sz w:val="24"/>
          <w:szCs w:val="24"/>
        </w:rPr>
        <w:t xml:space="preserve"> Peter 1:4; 2</w:t>
      </w:r>
      <w:r w:rsidRPr="007A5DD8">
        <w:rPr>
          <w:sz w:val="24"/>
          <w:szCs w:val="24"/>
          <w:vertAlign w:val="superscript"/>
        </w:rPr>
        <w:t>nd</w:t>
      </w:r>
      <w:r w:rsidRPr="007A5DD8">
        <w:rPr>
          <w:sz w:val="24"/>
          <w:szCs w:val="24"/>
        </w:rPr>
        <w:t xml:space="preserve"> Samuel 14:14; Ecclesiastes 12:1-7; James 1:10 &amp; 1</w:t>
      </w:r>
      <w:r w:rsidRPr="007A5DD8">
        <w:rPr>
          <w:sz w:val="24"/>
          <w:szCs w:val="24"/>
          <w:vertAlign w:val="superscript"/>
        </w:rPr>
        <w:t>st</w:t>
      </w:r>
      <w:r w:rsidRPr="007A5DD8">
        <w:rPr>
          <w:sz w:val="24"/>
          <w:szCs w:val="24"/>
        </w:rPr>
        <w:t xml:space="preserve"> Peter 1:24. The Sexual Imperfection of the Spiritual Creation is in Job 4:18; Jude 6 &amp; 2</w:t>
      </w:r>
      <w:r w:rsidRPr="007A5DD8">
        <w:rPr>
          <w:sz w:val="24"/>
          <w:szCs w:val="24"/>
          <w:vertAlign w:val="superscript"/>
        </w:rPr>
        <w:t>nd</w:t>
      </w:r>
      <w:r w:rsidRPr="007A5DD8">
        <w:rPr>
          <w:sz w:val="24"/>
          <w:szCs w:val="24"/>
        </w:rPr>
        <w:t xml:space="preserve"> Peter 2:4. The Universal Sexual Imperfection of Human beings as Man is in Romans 3:23; Genesis 6:5; 1</w:t>
      </w:r>
      <w:r w:rsidRPr="007A5DD8">
        <w:rPr>
          <w:sz w:val="24"/>
          <w:szCs w:val="24"/>
          <w:vertAlign w:val="superscript"/>
        </w:rPr>
        <w:t>st</w:t>
      </w:r>
      <w:r w:rsidRPr="007A5DD8">
        <w:rPr>
          <w:sz w:val="24"/>
          <w:szCs w:val="24"/>
        </w:rPr>
        <w:t xml:space="preserve"> Kings 8:46; 2</w:t>
      </w:r>
      <w:r w:rsidRPr="007A5DD8">
        <w:rPr>
          <w:sz w:val="24"/>
          <w:szCs w:val="24"/>
          <w:vertAlign w:val="superscript"/>
        </w:rPr>
        <w:t>nd</w:t>
      </w:r>
      <w:r w:rsidRPr="007A5DD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A5DD8">
        <w:rPr>
          <w:sz w:val="24"/>
          <w:szCs w:val="24"/>
          <w:vertAlign w:val="superscript"/>
        </w:rPr>
        <w:t>nd</w:t>
      </w:r>
      <w:r w:rsidRPr="007A5DD8">
        <w:rPr>
          <w:sz w:val="24"/>
          <w:szCs w:val="24"/>
        </w:rPr>
        <w:t xml:space="preserve"> Corinthians 12:20; Philippians 3:12; 1</w:t>
      </w:r>
      <w:r w:rsidRPr="007A5DD8">
        <w:rPr>
          <w:sz w:val="24"/>
          <w:szCs w:val="24"/>
          <w:vertAlign w:val="superscript"/>
        </w:rPr>
        <w:t>st</w:t>
      </w:r>
      <w:r w:rsidRPr="007A5DD8">
        <w:rPr>
          <w:sz w:val="24"/>
          <w:szCs w:val="24"/>
        </w:rPr>
        <w:t xml:space="preserve"> Corinthians 3:1-3; 13:12; Colossians 2:20; Hebrews 5:12; 1</w:t>
      </w:r>
      <w:r w:rsidRPr="007A5DD8">
        <w:rPr>
          <w:sz w:val="24"/>
          <w:szCs w:val="24"/>
          <w:vertAlign w:val="superscript"/>
        </w:rPr>
        <w:t>st</w:t>
      </w:r>
      <w:r w:rsidRPr="007A5DD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A5DD8">
        <w:rPr>
          <w:sz w:val="24"/>
          <w:szCs w:val="24"/>
          <w:vertAlign w:val="superscript"/>
        </w:rPr>
        <w:t>st</w:t>
      </w:r>
      <w:r w:rsidRPr="007A5DD8">
        <w:rPr>
          <w:sz w:val="24"/>
          <w:szCs w:val="24"/>
        </w:rPr>
        <w:t xml:space="preserve"> Corinthians 6:9-10; Ephesians 5:5; Hebrews 10:26-27 &amp; Revelation 21:27; 22:15. God’s People should strive against Sexual Imperfection is in Matthew 5:48; Genesis 17:1; Deuteronomy 18:13; Psalms 34:14; Romans 12:9; 2</w:t>
      </w:r>
      <w:r w:rsidRPr="007A5DD8">
        <w:rPr>
          <w:sz w:val="24"/>
          <w:szCs w:val="24"/>
          <w:vertAlign w:val="superscript"/>
        </w:rPr>
        <w:t>nd</w:t>
      </w:r>
      <w:r w:rsidRPr="007A5DD8">
        <w:rPr>
          <w:sz w:val="24"/>
          <w:szCs w:val="24"/>
        </w:rPr>
        <w:t xml:space="preserve"> Corinthians 13:11; Colossians 1:28; 3:5; 1</w:t>
      </w:r>
      <w:r w:rsidRPr="007A5DD8">
        <w:rPr>
          <w:sz w:val="24"/>
          <w:szCs w:val="24"/>
          <w:vertAlign w:val="superscript"/>
        </w:rPr>
        <w:t>st</w:t>
      </w:r>
      <w:r w:rsidRPr="007A5DD8">
        <w:rPr>
          <w:sz w:val="24"/>
          <w:szCs w:val="24"/>
        </w:rPr>
        <w:t xml:space="preserve"> Thessalonians 5:22; 2</w:t>
      </w:r>
      <w:r w:rsidRPr="007A5DD8">
        <w:rPr>
          <w:sz w:val="24"/>
          <w:szCs w:val="24"/>
          <w:vertAlign w:val="superscript"/>
        </w:rPr>
        <w:t>nd</w:t>
      </w:r>
      <w:r w:rsidRPr="007A5DD8">
        <w:rPr>
          <w:sz w:val="24"/>
          <w:szCs w:val="24"/>
        </w:rPr>
        <w:t xml:space="preserve"> Timothy 2:19; Hebrews 6:1; 12:14 &amp; 2</w:t>
      </w:r>
      <w:r w:rsidRPr="007A5DD8">
        <w:rPr>
          <w:sz w:val="24"/>
          <w:szCs w:val="24"/>
          <w:vertAlign w:val="superscript"/>
        </w:rPr>
        <w:t>nd</w:t>
      </w:r>
      <w:r w:rsidRPr="007A5DD8">
        <w:rPr>
          <w:sz w:val="24"/>
          <w:szCs w:val="24"/>
        </w:rPr>
        <w:t xml:space="preserve"> Peter 3:14. Sexual Imperfection will be dealt with at Jesus Christ’s Return: Creation will be Remade is in 1</w:t>
      </w:r>
      <w:r w:rsidRPr="007A5DD8">
        <w:rPr>
          <w:sz w:val="24"/>
          <w:szCs w:val="24"/>
          <w:vertAlign w:val="superscript"/>
        </w:rPr>
        <w:t>st</w:t>
      </w:r>
      <w:r w:rsidRPr="007A5DD8">
        <w:rPr>
          <w:sz w:val="24"/>
          <w:szCs w:val="24"/>
        </w:rPr>
        <w:t xml:space="preserve"> John 65:17; Isaiah 66:22; Matthew 19:28; Romans 8:19-21; 2</w:t>
      </w:r>
      <w:r w:rsidRPr="007A5DD8">
        <w:rPr>
          <w:sz w:val="24"/>
          <w:szCs w:val="24"/>
          <w:vertAlign w:val="superscript"/>
        </w:rPr>
        <w:t>nd</w:t>
      </w:r>
      <w:r w:rsidRPr="007A5DD8">
        <w:rPr>
          <w:sz w:val="24"/>
          <w:szCs w:val="24"/>
        </w:rPr>
        <w:t xml:space="preserve"> Peter 3:13 &amp; Revelation 21:1-5. God’s People will be Perfected is in 1</w:t>
      </w:r>
      <w:r w:rsidRPr="007A5DD8">
        <w:rPr>
          <w:sz w:val="24"/>
          <w:szCs w:val="24"/>
          <w:vertAlign w:val="superscript"/>
        </w:rPr>
        <w:t>st</w:t>
      </w:r>
      <w:r w:rsidRPr="007A5DD8">
        <w:rPr>
          <w:sz w:val="24"/>
          <w:szCs w:val="24"/>
        </w:rPr>
        <w:t xml:space="preserve"> John 3:2 &amp; Philippians 3:20-21. Sexual Evil will be Removed and Abolished is in Revelation 20:10; 21:4, 8; 22:1-5; Isaiah 25:8; 65:19 &amp; 2</w:t>
      </w:r>
      <w:r w:rsidRPr="007A5DD8">
        <w:rPr>
          <w:sz w:val="24"/>
          <w:szCs w:val="24"/>
          <w:vertAlign w:val="superscript"/>
        </w:rPr>
        <w:t>nd</w:t>
      </w:r>
      <w:r w:rsidRPr="007A5DD8">
        <w:rPr>
          <w:sz w:val="24"/>
          <w:szCs w:val="24"/>
        </w:rPr>
        <w:t xml:space="preserve"> Thessalonians 2:8. </w:t>
      </w:r>
    </w:p>
    <w:p w:rsidR="00562E7F" w:rsidRPr="007A5DD8" w:rsidRDefault="00562E7F" w:rsidP="00562E7F">
      <w:pPr>
        <w:spacing w:line="480" w:lineRule="auto"/>
        <w:jc w:val="both"/>
        <w:rPr>
          <w:sz w:val="24"/>
          <w:szCs w:val="24"/>
        </w:rPr>
      </w:pPr>
      <w:r w:rsidRPr="007A5DD8">
        <w:rPr>
          <w:sz w:val="24"/>
          <w:szCs w:val="24"/>
        </w:rPr>
        <w:t>Mortality originated in the Fall of Man is in Genesis 2:16-17. It is the Decree of God is in Psalms 90:3, 5 &amp; Genesis 3:19; 6:3. It is Universal is in Ecclesiastes 3:20 &amp; 1</w:t>
      </w:r>
      <w:r w:rsidRPr="007A5DD8">
        <w:rPr>
          <w:sz w:val="24"/>
          <w:szCs w:val="24"/>
          <w:vertAlign w:val="superscript"/>
        </w:rPr>
        <w:t>st</w:t>
      </w:r>
      <w:r w:rsidRPr="007A5DD8">
        <w:rPr>
          <w:sz w:val="24"/>
          <w:szCs w:val="24"/>
        </w:rPr>
        <w:t xml:space="preserve"> Corinthians 15:22. It is Inevitable is in 2</w:t>
      </w:r>
      <w:r w:rsidRPr="007A5DD8">
        <w:rPr>
          <w:sz w:val="24"/>
          <w:szCs w:val="24"/>
          <w:vertAlign w:val="superscript"/>
        </w:rPr>
        <w:t>nd</w:t>
      </w:r>
      <w:r w:rsidRPr="007A5DD8">
        <w:rPr>
          <w:sz w:val="24"/>
          <w:szCs w:val="24"/>
        </w:rPr>
        <w:t xml:space="preserve"> Samuel 14:14; Job 30:23; Ecclesiastes 3:2 &amp; Romans 6:23. It is an Impartial Judgment from God is in Romans 5:12, 15-19. It leads to Impartial Judgment is in Hebrews 9:27 &amp; 2</w:t>
      </w:r>
      <w:r w:rsidRPr="007A5DD8">
        <w:rPr>
          <w:sz w:val="24"/>
          <w:szCs w:val="24"/>
          <w:vertAlign w:val="superscript"/>
        </w:rPr>
        <w:t>nd</w:t>
      </w:r>
      <w:r w:rsidRPr="007A5DD8">
        <w:rPr>
          <w:sz w:val="24"/>
          <w:szCs w:val="24"/>
        </w:rPr>
        <w:t xml:space="preserve"> Corinthians 5:10. Morality extends to the Creation is in Romans 8:20-21. Human Beings are likened to Animals is in Ecclesiastes 3:19. Human Beings are likened to the Grass is in Psalms 90:5-6; 103:15-16; Isaiah 40:6-7; 1</w:t>
      </w:r>
      <w:r w:rsidRPr="007A5DD8">
        <w:rPr>
          <w:sz w:val="24"/>
          <w:szCs w:val="24"/>
          <w:vertAlign w:val="superscript"/>
        </w:rPr>
        <w:t>st</w:t>
      </w:r>
      <w:r w:rsidRPr="007A5DD8">
        <w:rPr>
          <w:sz w:val="24"/>
          <w:szCs w:val="24"/>
        </w:rPr>
        <w:t xml:space="preserve"> Peter 1:24 &amp; James 1:10. The Natural Reaction to Mortality: A Sense of Oppression [Depression] is in Job 10:8-9. Carefree Abandoned is in 1</w:t>
      </w:r>
      <w:r w:rsidRPr="007A5DD8">
        <w:rPr>
          <w:sz w:val="24"/>
          <w:szCs w:val="24"/>
          <w:vertAlign w:val="superscript"/>
        </w:rPr>
        <w:t>st</w:t>
      </w:r>
      <w:r w:rsidRPr="007A5DD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A5DD8">
        <w:rPr>
          <w:sz w:val="24"/>
          <w:szCs w:val="24"/>
          <w:vertAlign w:val="superscript"/>
        </w:rPr>
        <w:t>nd</w:t>
      </w:r>
      <w:r w:rsidRPr="007A5DD8">
        <w:rPr>
          <w:sz w:val="24"/>
          <w:szCs w:val="24"/>
        </w:rPr>
        <w:t xml:space="preserve"> Corinthians 6:2. The Struggle with Sex is in Romans 6:12; 7:14-25. Death is not the End: The Spirit returns to God is in Ecclesiastes 12:7 &amp; Philippians 1:23. The Body will be Raised is in Daniel 12:2; 1</w:t>
      </w:r>
      <w:r w:rsidRPr="007A5DD8">
        <w:rPr>
          <w:sz w:val="24"/>
          <w:szCs w:val="24"/>
          <w:vertAlign w:val="superscript"/>
        </w:rPr>
        <w:t>st</w:t>
      </w:r>
      <w:r w:rsidRPr="007A5DD8">
        <w:rPr>
          <w:sz w:val="24"/>
          <w:szCs w:val="24"/>
        </w:rPr>
        <w:t xml:space="preserve"> Corinthians 15:42-44, 53-54; Isaiah 25:8; Romans 8:11 &amp; 2</w:t>
      </w:r>
      <w:r w:rsidRPr="007A5DD8">
        <w:rPr>
          <w:sz w:val="24"/>
          <w:szCs w:val="24"/>
          <w:vertAlign w:val="superscript"/>
        </w:rPr>
        <w:t>nd</w:t>
      </w:r>
      <w:r w:rsidRPr="007A5DD8">
        <w:rPr>
          <w:sz w:val="24"/>
          <w:szCs w:val="24"/>
        </w:rPr>
        <w:t xml:space="preserve"> Corinthians 5:4. Eternal Life through Jesus Christ is in John 11:25-26; Matthew 25:46; 2</w:t>
      </w:r>
      <w:r w:rsidRPr="007A5DD8">
        <w:rPr>
          <w:sz w:val="24"/>
          <w:szCs w:val="24"/>
          <w:vertAlign w:val="superscript"/>
        </w:rPr>
        <w:t>nd</w:t>
      </w:r>
      <w:r w:rsidRPr="007A5DD8">
        <w:rPr>
          <w:sz w:val="24"/>
          <w:szCs w:val="24"/>
        </w:rPr>
        <w:t xml:space="preserve"> Timothy 1:9-10; 1</w:t>
      </w:r>
      <w:r w:rsidRPr="007A5DD8">
        <w:rPr>
          <w:sz w:val="24"/>
          <w:szCs w:val="24"/>
          <w:vertAlign w:val="superscript"/>
        </w:rPr>
        <w:t>st</w:t>
      </w:r>
      <w:r w:rsidRPr="007A5DD8">
        <w:rPr>
          <w:sz w:val="24"/>
          <w:szCs w:val="24"/>
        </w:rPr>
        <w:t xml:space="preserve"> John 5:11-12 &amp; Revelation 22:3-5. Eternal Damnation to the Sexually Wicked is in Matthew 25:46 &amp; Revelation 14:11; 20:10, 15. </w:t>
      </w:r>
    </w:p>
    <w:p w:rsidR="00562E7F" w:rsidRPr="007A5DD8" w:rsidRDefault="00562E7F" w:rsidP="00562E7F">
      <w:pPr>
        <w:spacing w:line="480" w:lineRule="auto"/>
        <w:jc w:val="both"/>
        <w:rPr>
          <w:sz w:val="24"/>
          <w:szCs w:val="24"/>
        </w:rPr>
      </w:pPr>
      <w:r w:rsidRPr="007A5DD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A5DD8">
        <w:rPr>
          <w:sz w:val="24"/>
          <w:szCs w:val="24"/>
          <w:vertAlign w:val="superscript"/>
        </w:rPr>
        <w:t>nd</w:t>
      </w:r>
      <w:r w:rsidRPr="007A5DD8">
        <w:rPr>
          <w:sz w:val="24"/>
          <w:szCs w:val="24"/>
        </w:rPr>
        <w:t xml:space="preserve"> Samuel 3:8 &amp; 1</w:t>
      </w:r>
      <w:r w:rsidRPr="007A5DD8">
        <w:rPr>
          <w:sz w:val="24"/>
          <w:szCs w:val="24"/>
          <w:vertAlign w:val="superscript"/>
        </w:rPr>
        <w:t>st</w:t>
      </w:r>
      <w:r w:rsidRPr="007A5DD8">
        <w:rPr>
          <w:sz w:val="24"/>
          <w:szCs w:val="24"/>
        </w:rPr>
        <w:t xml:space="preserve"> Corinthians 6:9-10. An Offense to other Creatures: On a Sexual National Level is in 1</w:t>
      </w:r>
      <w:r w:rsidRPr="007A5DD8">
        <w:rPr>
          <w:sz w:val="24"/>
          <w:szCs w:val="24"/>
          <w:vertAlign w:val="superscript"/>
        </w:rPr>
        <w:t>st</w:t>
      </w:r>
      <w:r w:rsidRPr="007A5DD8">
        <w:rPr>
          <w:sz w:val="24"/>
          <w:szCs w:val="24"/>
        </w:rPr>
        <w:t xml:space="preserve"> Samuel 13:4; 2</w:t>
      </w:r>
      <w:r w:rsidRPr="007A5DD8">
        <w:rPr>
          <w:sz w:val="24"/>
          <w:szCs w:val="24"/>
          <w:vertAlign w:val="superscript"/>
        </w:rPr>
        <w:t>nd</w:t>
      </w:r>
      <w:r w:rsidRPr="007A5DD8">
        <w:rPr>
          <w:sz w:val="24"/>
          <w:szCs w:val="24"/>
        </w:rPr>
        <w:t xml:space="preserve"> Samuel 10:6; 1</w:t>
      </w:r>
      <w:r w:rsidRPr="007A5DD8">
        <w:rPr>
          <w:sz w:val="24"/>
          <w:szCs w:val="24"/>
          <w:vertAlign w:val="superscript"/>
        </w:rPr>
        <w:t>st</w:t>
      </w:r>
      <w:r w:rsidRPr="007A5DD8">
        <w:rPr>
          <w:sz w:val="24"/>
          <w:szCs w:val="24"/>
        </w:rPr>
        <w:t xml:space="preserve"> Chronicles 19:6; Jeremiah 24:9 &amp; Acts 7:51-53. On a Sexual Personal Level is in 2</w:t>
      </w:r>
      <w:r w:rsidRPr="007A5DD8">
        <w:rPr>
          <w:sz w:val="24"/>
          <w:szCs w:val="24"/>
          <w:vertAlign w:val="superscript"/>
        </w:rPr>
        <w:t>nd</w:t>
      </w:r>
      <w:r w:rsidRPr="007A5DD8">
        <w:rPr>
          <w:sz w:val="24"/>
          <w:szCs w:val="24"/>
        </w:rPr>
        <w:t xml:space="preserve"> Samuel 16:21; Genesis 20:1-16; 40:1; 1</w:t>
      </w:r>
      <w:r w:rsidRPr="007A5DD8">
        <w:rPr>
          <w:sz w:val="24"/>
          <w:szCs w:val="24"/>
          <w:vertAlign w:val="superscript"/>
        </w:rPr>
        <w:t>st</w:t>
      </w:r>
      <w:r w:rsidRPr="007A5DD8">
        <w:rPr>
          <w:sz w:val="24"/>
          <w:szCs w:val="24"/>
        </w:rPr>
        <w:t xml:space="preserve"> Samuel 25:14-28; Job 19:17; Proverbs 17:9; 18:19; 19:11; Matthew 13:54-57; 15:1-12; 17:24-27; Mark 6:1-4; John 6:53-66. The Sexual Offense against the Holy God is in 1</w:t>
      </w:r>
      <w:r w:rsidRPr="007A5DD8">
        <w:rPr>
          <w:sz w:val="24"/>
          <w:szCs w:val="24"/>
          <w:vertAlign w:val="superscript"/>
        </w:rPr>
        <w:t>st</w:t>
      </w:r>
      <w:r w:rsidRPr="007A5DD8">
        <w:rPr>
          <w:sz w:val="24"/>
          <w:szCs w:val="24"/>
        </w:rPr>
        <w:t xml:space="preserve"> Kings 8:50-51; Job 7:21; 10:14; 13:23; 14:16-17; 34:31-33; Psalms 59:3; 139:24; Isaiah 43:24; 44:22; 59:12; Ezekiel 18:1-32; 33:10; 37:23; 39:24; Amos 5:12; Galatians 5:17; 1</w:t>
      </w:r>
      <w:r w:rsidRPr="007A5DD8">
        <w:rPr>
          <w:sz w:val="24"/>
          <w:szCs w:val="24"/>
          <w:vertAlign w:val="superscript"/>
        </w:rPr>
        <w:t>st</w:t>
      </w:r>
      <w:r w:rsidRPr="007A5DD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A5DD8">
        <w:rPr>
          <w:sz w:val="24"/>
          <w:szCs w:val="24"/>
          <w:vertAlign w:val="superscript"/>
        </w:rPr>
        <w:t>st</w:t>
      </w:r>
      <w:r w:rsidRPr="007A5DD8">
        <w:rPr>
          <w:sz w:val="24"/>
          <w:szCs w:val="24"/>
        </w:rPr>
        <w:t xml:space="preserve"> Corinthians 1:22-24 &amp; Galatians 5:11. A Sexual Stumbling-Block as an Object of a Sexual Offense is in Romans 14:13; Leviticus 19:14; Matthew 16:23; Romans 11:9-10; Psalms 69:22-23; 1</w:t>
      </w:r>
      <w:r w:rsidRPr="007A5DD8">
        <w:rPr>
          <w:sz w:val="24"/>
          <w:szCs w:val="24"/>
          <w:vertAlign w:val="superscript"/>
        </w:rPr>
        <w:t>st</w:t>
      </w:r>
      <w:r w:rsidRPr="007A5DD8">
        <w:rPr>
          <w:sz w:val="24"/>
          <w:szCs w:val="24"/>
        </w:rPr>
        <w:t xml:space="preserve"> Corinthians 8:9 &amp; 2</w:t>
      </w:r>
      <w:r w:rsidRPr="007A5DD8">
        <w:rPr>
          <w:sz w:val="24"/>
          <w:szCs w:val="24"/>
          <w:vertAlign w:val="superscript"/>
        </w:rPr>
        <w:t>nd</w:t>
      </w:r>
      <w:r w:rsidRPr="007A5DD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7A5DD8" w:rsidRDefault="00562E7F" w:rsidP="00562E7F">
      <w:pPr>
        <w:spacing w:line="480" w:lineRule="auto"/>
        <w:jc w:val="both"/>
        <w:rPr>
          <w:sz w:val="24"/>
          <w:szCs w:val="24"/>
        </w:rPr>
      </w:pPr>
      <w:r w:rsidRPr="007A5DD8">
        <w:rPr>
          <w:sz w:val="24"/>
          <w:szCs w:val="24"/>
        </w:rPr>
        <w:t>The Nature of Authority: The Ultimate Authority belongs to the Father Stephen Our Lord, who does as He pleases is in Psalms 115:3; 135:6; 2</w:t>
      </w:r>
      <w:r w:rsidRPr="007A5DD8">
        <w:rPr>
          <w:sz w:val="24"/>
          <w:szCs w:val="24"/>
          <w:vertAlign w:val="superscript"/>
        </w:rPr>
        <w:t>nd</w:t>
      </w:r>
      <w:r w:rsidRPr="007A5DD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A5DD8">
        <w:rPr>
          <w:sz w:val="24"/>
          <w:szCs w:val="24"/>
          <w:vertAlign w:val="superscript"/>
        </w:rPr>
        <w:t>st</w:t>
      </w:r>
      <w:r w:rsidRPr="007A5DD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A5DD8">
        <w:rPr>
          <w:sz w:val="24"/>
          <w:szCs w:val="24"/>
          <w:vertAlign w:val="superscript"/>
        </w:rPr>
        <w:t>st</w:t>
      </w:r>
      <w:r w:rsidRPr="007A5DD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A5DD8">
        <w:rPr>
          <w:sz w:val="24"/>
          <w:szCs w:val="24"/>
          <w:vertAlign w:val="superscript"/>
        </w:rPr>
        <w:t>nd</w:t>
      </w:r>
      <w:r w:rsidRPr="007A5DD8">
        <w:rPr>
          <w:sz w:val="24"/>
          <w:szCs w:val="24"/>
        </w:rPr>
        <w:t xml:space="preserve"> Corinthians 10:8; 13:10 &amp; Romans 13:1-10. It is sometimes necessary to Withhold exercising Holy Authority for Other’s Good is in 1</w:t>
      </w:r>
      <w:r w:rsidRPr="007A5DD8">
        <w:rPr>
          <w:sz w:val="24"/>
          <w:szCs w:val="24"/>
          <w:vertAlign w:val="superscript"/>
        </w:rPr>
        <w:t>st</w:t>
      </w:r>
      <w:r w:rsidRPr="007A5DD8">
        <w:rPr>
          <w:sz w:val="24"/>
          <w:szCs w:val="24"/>
        </w:rPr>
        <w:t xml:space="preserve"> Corinthians 6:1-7; 8:8-13; 9:4-18; 10:23-24. The Examples of the Holy Authority of Believers: Holy Authority over Possessions is in Acts 5:4. Holy Authority over the Will is in 1</w:t>
      </w:r>
      <w:r w:rsidRPr="007A5DD8">
        <w:rPr>
          <w:sz w:val="24"/>
          <w:szCs w:val="24"/>
          <w:vertAlign w:val="superscript"/>
        </w:rPr>
        <w:t>st</w:t>
      </w:r>
      <w:r w:rsidRPr="007A5DD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A5DD8">
        <w:rPr>
          <w:sz w:val="24"/>
          <w:szCs w:val="24"/>
          <w:vertAlign w:val="superscript"/>
        </w:rPr>
        <w:t>st</w:t>
      </w:r>
      <w:r w:rsidRPr="007A5DD8">
        <w:rPr>
          <w:sz w:val="24"/>
          <w:szCs w:val="24"/>
        </w:rPr>
        <w:t xml:space="preserve"> Timothy 3:2; 5:17; Titus 2:1-10; 1</w:t>
      </w:r>
      <w:r w:rsidRPr="007A5DD8">
        <w:rPr>
          <w:sz w:val="24"/>
          <w:szCs w:val="24"/>
          <w:vertAlign w:val="superscript"/>
        </w:rPr>
        <w:t>st</w:t>
      </w:r>
      <w:r w:rsidRPr="007A5DD8">
        <w:rPr>
          <w:sz w:val="24"/>
          <w:szCs w:val="24"/>
        </w:rPr>
        <w:t xml:space="preserve"> Peter 5:2 &amp; Acts 20:28. As Overseers or Bishops Ruling the Church is in Romans 12:8; 1</w:t>
      </w:r>
      <w:r w:rsidRPr="007A5DD8">
        <w:rPr>
          <w:sz w:val="24"/>
          <w:szCs w:val="24"/>
          <w:vertAlign w:val="superscript"/>
        </w:rPr>
        <w:t>st</w:t>
      </w:r>
      <w:r w:rsidRPr="007A5DD8">
        <w:rPr>
          <w:sz w:val="24"/>
          <w:szCs w:val="24"/>
        </w:rPr>
        <w:t xml:space="preserve"> Thessalonians 5:12; 1</w:t>
      </w:r>
      <w:r w:rsidRPr="007A5DD8">
        <w:rPr>
          <w:sz w:val="24"/>
          <w:szCs w:val="24"/>
          <w:vertAlign w:val="superscript"/>
        </w:rPr>
        <w:t>st</w:t>
      </w:r>
      <w:r w:rsidRPr="007A5DD8">
        <w:rPr>
          <w:sz w:val="24"/>
          <w:szCs w:val="24"/>
        </w:rPr>
        <w:t xml:space="preserve"> Timothy 5:17 &amp; Acts 20:28. The Response of the Church to the Holy Authority of the Elders: Elders are to be Obeyed is in Hebrews 13:17. Elders are to be Honored and Respected is in 1</w:t>
      </w:r>
      <w:r w:rsidRPr="007A5DD8">
        <w:rPr>
          <w:sz w:val="24"/>
          <w:szCs w:val="24"/>
          <w:vertAlign w:val="superscript"/>
        </w:rPr>
        <w:t>st</w:t>
      </w:r>
      <w:r w:rsidRPr="007A5DD8">
        <w:rPr>
          <w:sz w:val="24"/>
          <w:szCs w:val="24"/>
        </w:rPr>
        <w:t xml:space="preserve"> Thessalonians 5:12-13 &amp; 1</w:t>
      </w:r>
      <w:r w:rsidRPr="007A5DD8">
        <w:rPr>
          <w:sz w:val="24"/>
          <w:szCs w:val="24"/>
          <w:vertAlign w:val="superscript"/>
        </w:rPr>
        <w:t>st</w:t>
      </w:r>
      <w:r w:rsidRPr="007A5DD8">
        <w:rPr>
          <w:sz w:val="24"/>
          <w:szCs w:val="24"/>
        </w:rPr>
        <w:t xml:space="preserve"> Timothy 5:17. Paul’s Limits the Holy Authority of Women in the Church is in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Corinthians 11:5-6, 10; 14:33-37. The Reason for this prohibition derives from God’s order of Creation is in 1</w:t>
      </w:r>
      <w:r w:rsidRPr="007A5DD8">
        <w:rPr>
          <w:sz w:val="24"/>
          <w:szCs w:val="24"/>
          <w:vertAlign w:val="superscript"/>
        </w:rPr>
        <w:t>st</w:t>
      </w:r>
      <w:r w:rsidRPr="007A5DD8">
        <w:rPr>
          <w:sz w:val="24"/>
          <w:szCs w:val="24"/>
        </w:rPr>
        <w:t xml:space="preserve"> Timothy 2:13-14 &amp; 1</w:t>
      </w:r>
      <w:r w:rsidRPr="007A5DD8">
        <w:rPr>
          <w:sz w:val="24"/>
          <w:szCs w:val="24"/>
          <w:vertAlign w:val="superscript"/>
        </w:rPr>
        <w:t>st</w:t>
      </w:r>
      <w:r w:rsidRPr="007A5DD8">
        <w:rPr>
          <w:sz w:val="24"/>
          <w:szCs w:val="24"/>
        </w:rPr>
        <w:t xml:space="preserve"> Corinthians 11:3, 7-10.  The Kinds of Holy Authority within the Church: Holy Authority to preach the Gospel is in Matthew 28:18-19 &amp; Mark 16:15. The Holy Authority to Excommunicate is in Matthew 18:15-18 &amp; 1</w:t>
      </w:r>
      <w:r w:rsidRPr="007A5DD8">
        <w:rPr>
          <w:sz w:val="24"/>
          <w:szCs w:val="24"/>
          <w:vertAlign w:val="superscript"/>
        </w:rPr>
        <w:t>st</w:t>
      </w:r>
      <w:r w:rsidRPr="007A5DD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A5DD8">
        <w:rPr>
          <w:sz w:val="24"/>
          <w:szCs w:val="24"/>
          <w:vertAlign w:val="superscript"/>
        </w:rPr>
        <w:t>st</w:t>
      </w:r>
      <w:r w:rsidRPr="007A5DD8">
        <w:rPr>
          <w:sz w:val="24"/>
          <w:szCs w:val="24"/>
        </w:rPr>
        <w:t xml:space="preserve"> Corinthians 11:3. Jesus Christ’s Headship over the Church is in Ephesians 5:23, 25. God’s Order of Creation is in 1</w:t>
      </w:r>
      <w:r w:rsidRPr="007A5DD8">
        <w:rPr>
          <w:sz w:val="24"/>
          <w:szCs w:val="24"/>
          <w:vertAlign w:val="superscript"/>
        </w:rPr>
        <w:t>st</w:t>
      </w:r>
      <w:r w:rsidRPr="007A5DD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A5DD8">
        <w:rPr>
          <w:sz w:val="24"/>
          <w:szCs w:val="24"/>
          <w:vertAlign w:val="superscript"/>
        </w:rPr>
        <w:t>st</w:t>
      </w:r>
      <w:r w:rsidRPr="007A5DD8">
        <w:rPr>
          <w:sz w:val="24"/>
          <w:szCs w:val="24"/>
        </w:rPr>
        <w:t xml:space="preserve"> Peter 3:7. As Jesus Christ Rules as Head of the Church is in Ephesians 5:25-29. Regarding His Wife as Part of Himself is in Ephesians 5:28-29 &amp; 1</w:t>
      </w:r>
      <w:r w:rsidRPr="007A5DD8">
        <w:rPr>
          <w:sz w:val="24"/>
          <w:szCs w:val="24"/>
          <w:vertAlign w:val="superscript"/>
        </w:rPr>
        <w:t>st</w:t>
      </w:r>
      <w:r w:rsidRPr="007A5DD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A5DD8">
        <w:rPr>
          <w:sz w:val="24"/>
          <w:szCs w:val="24"/>
          <w:vertAlign w:val="superscript"/>
        </w:rPr>
        <w:t>st</w:t>
      </w:r>
      <w:r w:rsidRPr="007A5DD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A5DD8">
        <w:rPr>
          <w:sz w:val="24"/>
          <w:szCs w:val="24"/>
          <w:vertAlign w:val="superscript"/>
        </w:rPr>
        <w:t>st</w:t>
      </w:r>
      <w:r w:rsidRPr="007A5DD8">
        <w:rPr>
          <w:sz w:val="24"/>
          <w:szCs w:val="24"/>
        </w:rPr>
        <w:t xml:space="preserve"> Peter 2:13. All Holy Rulers are Appointed as the Father Stephen’s Servants to do Good or Messianic Evil to Restrain Evil is in Romans 13:4, 6; Isaiah 45:1; Jeremiah 25:9; 27:6; 43:10; 1</w:t>
      </w:r>
      <w:r w:rsidRPr="007A5DD8">
        <w:rPr>
          <w:sz w:val="24"/>
          <w:szCs w:val="24"/>
          <w:vertAlign w:val="superscript"/>
        </w:rPr>
        <w:t>st</w:t>
      </w:r>
      <w:r w:rsidRPr="007A5DD8">
        <w:rPr>
          <w:sz w:val="24"/>
          <w:szCs w:val="24"/>
        </w:rPr>
        <w:t xml:space="preserve"> Timothy 2:2 &amp; 1</w:t>
      </w:r>
      <w:r w:rsidRPr="007A5DD8">
        <w:rPr>
          <w:sz w:val="24"/>
          <w:szCs w:val="24"/>
          <w:vertAlign w:val="superscript"/>
        </w:rPr>
        <w:t>st</w:t>
      </w:r>
      <w:r w:rsidRPr="007A5DD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A5DD8">
        <w:rPr>
          <w:sz w:val="24"/>
          <w:szCs w:val="24"/>
          <w:vertAlign w:val="superscript"/>
        </w:rPr>
        <w:t>st</w:t>
      </w:r>
      <w:r w:rsidRPr="007A5DD8">
        <w:rPr>
          <w:sz w:val="24"/>
          <w:szCs w:val="24"/>
        </w:rPr>
        <w:t xml:space="preserve"> Peter 2:13-14. They are to be Highly Honored and Highly Respected is in Proverbs 24:21; Romans 13:7 &amp; 1</w:t>
      </w:r>
      <w:r w:rsidRPr="007A5DD8">
        <w:rPr>
          <w:sz w:val="24"/>
          <w:szCs w:val="24"/>
          <w:vertAlign w:val="superscript"/>
        </w:rPr>
        <w:t>st</w:t>
      </w:r>
      <w:r w:rsidRPr="007A5DD8">
        <w:rPr>
          <w:sz w:val="24"/>
          <w:szCs w:val="24"/>
        </w:rPr>
        <w:t xml:space="preserve"> Peter 2:17. They are not to be Obeyed if their Demands conflict with the Holy Biblical Law of the Father Stephen is in Exodus 1:17; 1</w:t>
      </w:r>
      <w:r w:rsidRPr="007A5DD8">
        <w:rPr>
          <w:sz w:val="24"/>
          <w:szCs w:val="24"/>
          <w:vertAlign w:val="superscript"/>
        </w:rPr>
        <w:t>st</w:t>
      </w:r>
      <w:r w:rsidRPr="007A5DD8">
        <w:rPr>
          <w:sz w:val="24"/>
          <w:szCs w:val="24"/>
        </w:rPr>
        <w:t xml:space="preserve"> Kings 21:3; Daniel 3:18; 6:12; Matthew 22:21; Mark 12:17; Hebrews 11:23; Luke 20:25 &amp; Acts 4:19; 6:11-7:60. They are to be Prayed for is in 1</w:t>
      </w:r>
      <w:r w:rsidRPr="007A5DD8">
        <w:rPr>
          <w:sz w:val="24"/>
          <w:szCs w:val="24"/>
          <w:vertAlign w:val="superscript"/>
        </w:rPr>
        <w:t>st</w:t>
      </w:r>
      <w:r w:rsidRPr="007A5DD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A5DD8">
        <w:rPr>
          <w:sz w:val="24"/>
          <w:szCs w:val="24"/>
          <w:vertAlign w:val="superscript"/>
        </w:rPr>
        <w:t>st</w:t>
      </w:r>
      <w:r w:rsidRPr="007A5DD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A5DD8">
        <w:rPr>
          <w:sz w:val="24"/>
          <w:szCs w:val="24"/>
          <w:vertAlign w:val="superscript"/>
        </w:rPr>
        <w:t>st</w:t>
      </w:r>
      <w:r w:rsidRPr="007A5DD8">
        <w:rPr>
          <w:sz w:val="24"/>
          <w:szCs w:val="24"/>
        </w:rPr>
        <w:t xml:space="preserve"> Kings 12:14 &amp; James 2:6. The Civil Authorities: Civil Authorities are Divinely Appointed in John 19:11; Romans 13:1; 1</w:t>
      </w:r>
      <w:r w:rsidRPr="007A5DD8">
        <w:rPr>
          <w:sz w:val="24"/>
          <w:szCs w:val="24"/>
          <w:vertAlign w:val="superscript"/>
        </w:rPr>
        <w:t>st</w:t>
      </w:r>
      <w:r w:rsidRPr="007A5DD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A5DD8">
        <w:rPr>
          <w:sz w:val="24"/>
          <w:szCs w:val="24"/>
          <w:vertAlign w:val="superscript"/>
        </w:rPr>
        <w:t>st</w:t>
      </w:r>
      <w:r w:rsidRPr="007A5DD8">
        <w:rPr>
          <w:sz w:val="24"/>
          <w:szCs w:val="24"/>
        </w:rPr>
        <w:t xml:space="preserve"> Peter 2:13-14; Genesis 9:6; Ezra 7:26; Psalms 72:12-14; 78:72; Romans 13:3-4; 1</w:t>
      </w:r>
      <w:r w:rsidRPr="007A5DD8">
        <w:rPr>
          <w:sz w:val="24"/>
          <w:szCs w:val="24"/>
          <w:vertAlign w:val="superscript"/>
        </w:rPr>
        <w:t>st</w:t>
      </w:r>
      <w:r w:rsidRPr="007A5DD8">
        <w:rPr>
          <w:sz w:val="24"/>
          <w:szCs w:val="24"/>
        </w:rPr>
        <w:t xml:space="preserve"> Timothy 2:2 &amp; Acts 25:11. Everyone must Submit to Civil Authorities is in Proverbs 24:21-22; Titus 3:1; Ecclesiastes 8:2-5; Matthew 17:24-27; 22:15-21; Mark 12:13-17; Luke 20:20-25; Romans 13:1, 5-7 &amp; 1</w:t>
      </w:r>
      <w:r w:rsidRPr="007A5DD8">
        <w:rPr>
          <w:sz w:val="24"/>
          <w:szCs w:val="24"/>
          <w:vertAlign w:val="superscript"/>
        </w:rPr>
        <w:t>st</w:t>
      </w:r>
      <w:r w:rsidRPr="007A5DD8">
        <w:rPr>
          <w:sz w:val="24"/>
          <w:szCs w:val="24"/>
        </w:rPr>
        <w:t xml:space="preserve"> Peter 2:13-14, 17. Civil Authorities are only to be Obeyed in what is Lawful according to Holy Scripture is in Exodus 1:17; 1</w:t>
      </w:r>
      <w:r w:rsidRPr="007A5DD8">
        <w:rPr>
          <w:sz w:val="24"/>
          <w:szCs w:val="24"/>
          <w:vertAlign w:val="superscript"/>
        </w:rPr>
        <w:t>st</w:t>
      </w:r>
      <w:r w:rsidRPr="007A5DD8">
        <w:rPr>
          <w:sz w:val="24"/>
          <w:szCs w:val="24"/>
        </w:rPr>
        <w:t xml:space="preserve"> Kings 21:2-3; Daniel 1:8; 3:28; 6:7-10; Matthew 22:21; Mark 12:17; Hebrews 11:23; Luke 20:25 &amp; Acts 4:19; 5:29.      </w:t>
      </w:r>
    </w:p>
    <w:p w:rsidR="00562E7F" w:rsidRPr="007A5DD8" w:rsidRDefault="00562E7F" w:rsidP="00562E7F">
      <w:pPr>
        <w:spacing w:line="480" w:lineRule="auto"/>
        <w:jc w:val="center"/>
        <w:rPr>
          <w:b/>
          <w:sz w:val="24"/>
          <w:szCs w:val="24"/>
        </w:rPr>
      </w:pPr>
      <w:r w:rsidRPr="007A5DD8">
        <w:rPr>
          <w:b/>
          <w:sz w:val="24"/>
          <w:szCs w:val="24"/>
        </w:rPr>
        <w:t>Abominations (Female Catamites &amp; Male Sodomites, Bisexuality, Transsexuals and Hermaphrodites)</w:t>
      </w:r>
    </w:p>
    <w:p w:rsidR="00562E7F" w:rsidRPr="007A5DD8" w:rsidRDefault="00562E7F" w:rsidP="00562E7F">
      <w:pPr>
        <w:spacing w:line="480" w:lineRule="auto"/>
        <w:jc w:val="both"/>
        <w:rPr>
          <w:sz w:val="24"/>
          <w:szCs w:val="24"/>
        </w:rPr>
      </w:pPr>
      <w:r w:rsidRPr="007A5DD8">
        <w:rPr>
          <w:sz w:val="24"/>
          <w:szCs w:val="24"/>
        </w:rPr>
        <w:t xml:space="preserve">An abomination basically means “to deprecate as an ill omen” from the Latin word </w:t>
      </w:r>
      <w:r w:rsidRPr="007A5DD8">
        <w:rPr>
          <w:b/>
          <w:i/>
          <w:sz w:val="24"/>
          <w:szCs w:val="24"/>
        </w:rPr>
        <w:t>Abominari</w:t>
      </w:r>
      <w:r w:rsidRPr="007A5DD8">
        <w:rPr>
          <w:sz w:val="24"/>
          <w:szCs w:val="24"/>
        </w:rPr>
        <w:t xml:space="preserve">. Also is the English words that derives from </w:t>
      </w:r>
      <w:r w:rsidRPr="007A5DD8">
        <w:rPr>
          <w:b/>
          <w:sz w:val="24"/>
          <w:szCs w:val="24"/>
        </w:rPr>
        <w:t xml:space="preserve">Shaqats </w:t>
      </w:r>
      <w:r w:rsidRPr="007A5DD8">
        <w:rPr>
          <w:sz w:val="24"/>
          <w:szCs w:val="24"/>
        </w:rPr>
        <w:t>meaning “</w:t>
      </w:r>
      <w:r w:rsidRPr="007A5DD8">
        <w:rPr>
          <w:b/>
          <w:sz w:val="24"/>
          <w:szCs w:val="24"/>
        </w:rPr>
        <w:t>Shiqquts</w:t>
      </w:r>
      <w:r w:rsidRPr="007A5DD8">
        <w:rPr>
          <w:sz w:val="24"/>
          <w:szCs w:val="24"/>
        </w:rPr>
        <w:t xml:space="preserve"> (</w:t>
      </w:r>
      <w:r w:rsidRPr="007A5DD8">
        <w:rPr>
          <w:b/>
          <w:sz w:val="24"/>
          <w:szCs w:val="24"/>
        </w:rPr>
        <w:t>Shiqquwts</w:t>
      </w:r>
      <w:r w:rsidRPr="007A5DD8">
        <w:rPr>
          <w:sz w:val="24"/>
          <w:szCs w:val="24"/>
        </w:rPr>
        <w:t xml:space="preserve">)” or </w:t>
      </w:r>
      <w:r w:rsidRPr="007A5DD8">
        <w:rPr>
          <w:b/>
          <w:sz w:val="24"/>
          <w:szCs w:val="24"/>
        </w:rPr>
        <w:t>Sheqets</w:t>
      </w:r>
      <w:r w:rsidRPr="007A5DD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A5DD8">
        <w:rPr>
          <w:sz w:val="24"/>
          <w:szCs w:val="24"/>
          <w:vertAlign w:val="superscript"/>
        </w:rPr>
        <w:t>st</w:t>
      </w:r>
      <w:r w:rsidRPr="007A5DD8">
        <w:rPr>
          <w:sz w:val="24"/>
          <w:szCs w:val="24"/>
        </w:rPr>
        <w:t xml:space="preserve"> Maccabees 1:54; Isaiah 66:3; Deuteronomy 29:17; Ezekiel 20:7; 1</w:t>
      </w:r>
      <w:r w:rsidRPr="007A5DD8">
        <w:rPr>
          <w:sz w:val="24"/>
          <w:szCs w:val="24"/>
          <w:vertAlign w:val="superscript"/>
        </w:rPr>
        <w:t>st</w:t>
      </w:r>
      <w:r w:rsidRPr="007A5DD8">
        <w:rPr>
          <w:sz w:val="24"/>
          <w:szCs w:val="24"/>
        </w:rPr>
        <w:t xml:space="preserve"> Kings 11:5-7; 2</w:t>
      </w:r>
      <w:r w:rsidRPr="007A5DD8">
        <w:rPr>
          <w:sz w:val="24"/>
          <w:szCs w:val="24"/>
          <w:vertAlign w:val="superscript"/>
        </w:rPr>
        <w:t>nd</w:t>
      </w:r>
      <w:r w:rsidRPr="007A5DD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A5DD8">
        <w:rPr>
          <w:b/>
          <w:sz w:val="24"/>
          <w:szCs w:val="24"/>
        </w:rPr>
        <w:t>the abomination of the Egyptians</w:t>
      </w:r>
      <w:r w:rsidRPr="007A5DD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A5DD8">
        <w:rPr>
          <w:sz w:val="24"/>
          <w:szCs w:val="24"/>
          <w:vertAlign w:val="superscript"/>
        </w:rPr>
        <w:t xml:space="preserve">st </w:t>
      </w:r>
      <w:r w:rsidRPr="007A5DD8">
        <w:rPr>
          <w:sz w:val="24"/>
          <w:szCs w:val="24"/>
        </w:rPr>
        <w:t>Kings  14:24;  Jeremiah  7:9, 10; 32:35 &amp;  Proverbs  11:1;  12:22.  Also are  some scriptures that concern the word taab are found in the OKJV in Deuteronomy 7:26; 23:7; Job 15:16; 19:19; 30:10; Psalms 5:6; 53:1; 106:40; 107:18; 119:163; Amos 5:10; Micah 3:9; 1</w:t>
      </w:r>
      <w:r w:rsidRPr="007A5DD8">
        <w:rPr>
          <w:sz w:val="24"/>
          <w:szCs w:val="24"/>
          <w:vertAlign w:val="superscript"/>
        </w:rPr>
        <w:t>st</w:t>
      </w:r>
      <w:r w:rsidRPr="007A5DD8">
        <w:rPr>
          <w:sz w:val="24"/>
          <w:szCs w:val="24"/>
        </w:rPr>
        <w:t xml:space="preserve"> Chronicles 21:6; Isaiah 14:19; 49:7; Ezekiel 16:25, 52 and 1</w:t>
      </w:r>
      <w:r w:rsidRPr="007A5DD8">
        <w:rPr>
          <w:sz w:val="24"/>
          <w:szCs w:val="24"/>
          <w:vertAlign w:val="superscript"/>
        </w:rPr>
        <w:t>st</w:t>
      </w:r>
      <w:r w:rsidRPr="007A5DD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A5DD8">
        <w:rPr>
          <w:sz w:val="24"/>
          <w:szCs w:val="24"/>
          <w:vertAlign w:val="superscript"/>
        </w:rPr>
        <w:t>st</w:t>
      </w:r>
      <w:r w:rsidRPr="007A5DD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A5DD8">
        <w:rPr>
          <w:b/>
          <w:sz w:val="24"/>
          <w:szCs w:val="24"/>
        </w:rPr>
        <w:t>intersex</w:t>
      </w:r>
      <w:r w:rsidRPr="007A5DD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A5DD8">
        <w:rPr>
          <w:sz w:val="24"/>
          <w:szCs w:val="24"/>
          <w:vertAlign w:val="superscript"/>
        </w:rPr>
        <w:t>nd</w:t>
      </w:r>
      <w:r w:rsidRPr="007A5DD8">
        <w:rPr>
          <w:sz w:val="24"/>
          <w:szCs w:val="24"/>
        </w:rPr>
        <w:t xml:space="preserve"> Thessalonians 2:4-12 &amp; is strictly forbidden to the Lord’s people, these who act on these things will be destroyed by the breath of His mouth and brightness of His coming in 2</w:t>
      </w:r>
      <w:r w:rsidRPr="007A5DD8">
        <w:rPr>
          <w:sz w:val="24"/>
          <w:szCs w:val="24"/>
          <w:vertAlign w:val="superscript"/>
        </w:rPr>
        <w:t>nd</w:t>
      </w:r>
      <w:r w:rsidRPr="007A5DD8">
        <w:rPr>
          <w:sz w:val="24"/>
          <w:szCs w:val="24"/>
        </w:rPr>
        <w:t xml:space="preserve"> Thessalonians 2:8.  </w:t>
      </w:r>
    </w:p>
    <w:p w:rsidR="00562E7F" w:rsidRPr="007A5DD8" w:rsidRDefault="00562E7F" w:rsidP="00562E7F">
      <w:pPr>
        <w:spacing w:line="480" w:lineRule="auto"/>
        <w:jc w:val="both"/>
        <w:rPr>
          <w:sz w:val="24"/>
          <w:szCs w:val="24"/>
        </w:rPr>
      </w:pPr>
      <w:r w:rsidRPr="007A5DD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A5DD8">
        <w:rPr>
          <w:sz w:val="24"/>
          <w:szCs w:val="24"/>
          <w:vertAlign w:val="superscript"/>
        </w:rPr>
        <w:t>st</w:t>
      </w:r>
      <w:r w:rsidRPr="007A5DD8">
        <w:rPr>
          <w:sz w:val="24"/>
          <w:szCs w:val="24"/>
        </w:rPr>
        <w:t xml:space="preserve"> Kings 11:4-8; 2</w:t>
      </w:r>
      <w:r w:rsidRPr="007A5DD8">
        <w:rPr>
          <w:sz w:val="24"/>
          <w:szCs w:val="24"/>
          <w:vertAlign w:val="superscript"/>
        </w:rPr>
        <w:t>nd</w:t>
      </w:r>
      <w:r w:rsidRPr="007A5DD8">
        <w:rPr>
          <w:sz w:val="24"/>
          <w:szCs w:val="24"/>
        </w:rPr>
        <w:t xml:space="preserve"> Kings 23:13; Isaiah 44:19; Ezekiel 5:9; 7:20; 8:5-18; 11:17-21; 20:30; Hosea 9:10; Romans 1:21-27 &amp; 1</w:t>
      </w:r>
      <w:r w:rsidRPr="007A5DD8">
        <w:rPr>
          <w:sz w:val="24"/>
          <w:szCs w:val="24"/>
          <w:vertAlign w:val="superscript"/>
        </w:rPr>
        <w:t>st</w:t>
      </w:r>
      <w:r w:rsidRPr="007A5DD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7A5DD8" w:rsidRDefault="00562E7F" w:rsidP="00562E7F">
      <w:pPr>
        <w:spacing w:line="480" w:lineRule="auto"/>
        <w:jc w:val="both"/>
        <w:rPr>
          <w:sz w:val="24"/>
          <w:szCs w:val="24"/>
        </w:rPr>
      </w:pPr>
      <w:r w:rsidRPr="007A5DD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A5DD8">
        <w:rPr>
          <w:sz w:val="24"/>
          <w:szCs w:val="24"/>
          <w:vertAlign w:val="superscript"/>
        </w:rPr>
        <w:t>nd</w:t>
      </w:r>
      <w:r w:rsidRPr="007A5DD8">
        <w:rPr>
          <w:sz w:val="24"/>
          <w:szCs w:val="24"/>
        </w:rPr>
        <w:t xml:space="preserve"> Peter 2:6-9 &amp; Luke 10:12; 17:28-30.     </w:t>
      </w:r>
    </w:p>
    <w:p w:rsidR="00562E7F" w:rsidRPr="007A5DD8" w:rsidRDefault="00562E7F" w:rsidP="00562E7F">
      <w:pPr>
        <w:spacing w:line="480" w:lineRule="auto"/>
        <w:jc w:val="both"/>
        <w:rPr>
          <w:sz w:val="24"/>
          <w:szCs w:val="24"/>
        </w:rPr>
      </w:pPr>
      <w:r w:rsidRPr="007A5DD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A5DD8">
        <w:rPr>
          <w:sz w:val="24"/>
          <w:szCs w:val="24"/>
          <w:vertAlign w:val="superscript"/>
        </w:rPr>
        <w:t>st</w:t>
      </w:r>
      <w:r w:rsidRPr="007A5DD8">
        <w:rPr>
          <w:sz w:val="24"/>
          <w:szCs w:val="24"/>
        </w:rPr>
        <w:t xml:space="preserve"> Corinthians 6:9-10 &amp; 1</w:t>
      </w:r>
      <w:r w:rsidRPr="007A5DD8">
        <w:rPr>
          <w:sz w:val="24"/>
          <w:szCs w:val="24"/>
          <w:vertAlign w:val="superscript"/>
        </w:rPr>
        <w:t>st</w:t>
      </w:r>
      <w:r w:rsidRPr="007A5DD8">
        <w:rPr>
          <w:sz w:val="24"/>
          <w:szCs w:val="24"/>
        </w:rPr>
        <w:t xml:space="preserve"> Timothy 1:9-11. Magical Sexual Disorder at every level is the One Consequence of always rejecting God is in Romans 1:21-27; 1</w:t>
      </w:r>
      <w:r w:rsidRPr="007A5DD8">
        <w:rPr>
          <w:sz w:val="24"/>
          <w:szCs w:val="24"/>
          <w:vertAlign w:val="superscript"/>
        </w:rPr>
        <w:t>st</w:t>
      </w:r>
      <w:r w:rsidRPr="007A5DD8">
        <w:rPr>
          <w:sz w:val="24"/>
          <w:szCs w:val="24"/>
        </w:rPr>
        <w:t xml:space="preserve"> Kings 14:24; 15:12 &amp; 2</w:t>
      </w:r>
      <w:r w:rsidRPr="007A5DD8">
        <w:rPr>
          <w:sz w:val="24"/>
          <w:szCs w:val="24"/>
          <w:vertAlign w:val="superscript"/>
        </w:rPr>
        <w:t>nd</w:t>
      </w:r>
      <w:r w:rsidRPr="007A5DD8">
        <w:rPr>
          <w:sz w:val="24"/>
          <w:szCs w:val="24"/>
        </w:rPr>
        <w:t xml:space="preserve"> Kings 23:7. The Examples of Homosexual Practice is in Genesis 19:4-8; Jude 7 &amp; Judges 19:16-24. </w:t>
      </w:r>
    </w:p>
    <w:p w:rsidR="00562E7F" w:rsidRPr="007A5DD8" w:rsidRDefault="00562E7F" w:rsidP="00562E7F">
      <w:pPr>
        <w:spacing w:line="480" w:lineRule="auto"/>
        <w:jc w:val="both"/>
        <w:rPr>
          <w:sz w:val="24"/>
          <w:szCs w:val="24"/>
        </w:rPr>
      </w:pPr>
      <w:r w:rsidRPr="007A5DD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A5DD8">
        <w:rPr>
          <w:sz w:val="24"/>
          <w:szCs w:val="24"/>
          <w:vertAlign w:val="superscript"/>
        </w:rPr>
        <w:t>st</w:t>
      </w:r>
      <w:r w:rsidRPr="007A5DD8">
        <w:rPr>
          <w:sz w:val="24"/>
          <w:szCs w:val="24"/>
        </w:rPr>
        <w:t xml:space="preserve"> Peter 1:17-21.       </w:t>
      </w:r>
    </w:p>
    <w:p w:rsidR="00562E7F" w:rsidRPr="007A5DD8" w:rsidRDefault="00562E7F" w:rsidP="00562E7F">
      <w:pPr>
        <w:spacing w:line="480" w:lineRule="auto"/>
        <w:jc w:val="both"/>
        <w:rPr>
          <w:sz w:val="24"/>
          <w:szCs w:val="24"/>
        </w:rPr>
      </w:pPr>
      <w:r w:rsidRPr="007A5DD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A5DD8">
        <w:rPr>
          <w:sz w:val="24"/>
          <w:szCs w:val="24"/>
          <w:vertAlign w:val="superscript"/>
        </w:rPr>
        <w:t>st</w:t>
      </w:r>
      <w:r w:rsidRPr="007A5DD8">
        <w:rPr>
          <w:sz w:val="24"/>
          <w:szCs w:val="24"/>
        </w:rPr>
        <w:t xml:space="preserve"> Samuel 14:20; 2</w:t>
      </w:r>
      <w:r w:rsidRPr="007A5DD8">
        <w:rPr>
          <w:sz w:val="24"/>
          <w:szCs w:val="24"/>
          <w:vertAlign w:val="superscript"/>
        </w:rPr>
        <w:t>nd</w:t>
      </w:r>
      <w:r w:rsidRPr="007A5DD8">
        <w:rPr>
          <w:sz w:val="24"/>
          <w:szCs w:val="24"/>
        </w:rPr>
        <w:t xml:space="preserve"> Chronicles 20:22-23; Isaiah 19:2; Ezekiel 38:21; Haggai 2:22 &amp; Zechariah 14:13.</w:t>
      </w:r>
    </w:p>
    <w:p w:rsidR="00562E7F" w:rsidRPr="007A5DD8" w:rsidRDefault="00562E7F" w:rsidP="00562E7F">
      <w:pPr>
        <w:spacing w:line="480" w:lineRule="auto"/>
        <w:jc w:val="both"/>
        <w:rPr>
          <w:sz w:val="24"/>
          <w:szCs w:val="24"/>
        </w:rPr>
      </w:pPr>
      <w:r w:rsidRPr="007A5DD8">
        <w:rPr>
          <w:sz w:val="24"/>
          <w:szCs w:val="24"/>
        </w:rPr>
        <w:t>The Examples of People in Confusion is in 2</w:t>
      </w:r>
      <w:r w:rsidRPr="007A5DD8">
        <w:rPr>
          <w:sz w:val="24"/>
          <w:szCs w:val="24"/>
          <w:vertAlign w:val="superscript"/>
        </w:rPr>
        <w:t>nd</w:t>
      </w:r>
      <w:r w:rsidRPr="007A5DD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A5DD8">
        <w:rPr>
          <w:sz w:val="24"/>
          <w:szCs w:val="24"/>
          <w:vertAlign w:val="superscript"/>
        </w:rPr>
        <w:t>nd</w:t>
      </w:r>
      <w:r w:rsidRPr="007A5DD8">
        <w:rPr>
          <w:sz w:val="24"/>
          <w:szCs w:val="24"/>
        </w:rPr>
        <w:t xml:space="preserve"> Chronicles 15:5-6 &amp; Jeremiah 51:34. The Examples of the Father Stephen sending Confusion is in Genesis 11:7-9; Joshua 10:10; 1</w:t>
      </w:r>
      <w:r w:rsidRPr="007A5DD8">
        <w:rPr>
          <w:sz w:val="24"/>
          <w:szCs w:val="24"/>
          <w:vertAlign w:val="superscript"/>
        </w:rPr>
        <w:t>st</w:t>
      </w:r>
      <w:r w:rsidRPr="007A5DD8">
        <w:rPr>
          <w:sz w:val="24"/>
          <w:szCs w:val="24"/>
        </w:rPr>
        <w:t xml:space="preserve"> Samuel 14:20 &amp; 2</w:t>
      </w:r>
      <w:r w:rsidRPr="007A5DD8">
        <w:rPr>
          <w:sz w:val="24"/>
          <w:szCs w:val="24"/>
          <w:vertAlign w:val="superscript"/>
        </w:rPr>
        <w:t>nd</w:t>
      </w:r>
      <w:r w:rsidRPr="007A5DD8">
        <w:rPr>
          <w:sz w:val="24"/>
          <w:szCs w:val="24"/>
        </w:rPr>
        <w:t xml:space="preserve"> Chronicles 20:22-23. Spiritual Confusion is Humanity’s Natural State is in Isaiah 41:29; 57:20-21; 1</w:t>
      </w:r>
      <w:r w:rsidRPr="007A5DD8">
        <w:rPr>
          <w:sz w:val="24"/>
          <w:szCs w:val="24"/>
          <w:vertAlign w:val="superscript"/>
        </w:rPr>
        <w:t>st</w:t>
      </w:r>
      <w:r w:rsidRPr="007A5DD8">
        <w:rPr>
          <w:sz w:val="24"/>
          <w:szCs w:val="24"/>
        </w:rPr>
        <w:t xml:space="preserve"> Corinthians 1:18; 2:14 &amp; 2</w:t>
      </w:r>
      <w:r w:rsidRPr="007A5DD8">
        <w:rPr>
          <w:sz w:val="24"/>
          <w:szCs w:val="24"/>
          <w:vertAlign w:val="superscript"/>
        </w:rPr>
        <w:t>nd</w:t>
      </w:r>
      <w:r w:rsidRPr="007A5DD8">
        <w:rPr>
          <w:sz w:val="24"/>
          <w:szCs w:val="24"/>
        </w:rPr>
        <w:t xml:space="preserve"> Chronicles 4:3-4. Confusion relating to the Father Stephen: Confusion among the Jews is in Matthew 12:23-24; 14:1-2; Mark 3:22; 6:14-16; John 3:4; 6:52; 2</w:t>
      </w:r>
      <w:r w:rsidRPr="007A5DD8">
        <w:rPr>
          <w:sz w:val="24"/>
          <w:szCs w:val="24"/>
          <w:vertAlign w:val="superscript"/>
        </w:rPr>
        <w:t>nd</w:t>
      </w:r>
      <w:r w:rsidRPr="007A5DD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A5DD8">
        <w:rPr>
          <w:sz w:val="24"/>
          <w:szCs w:val="24"/>
          <w:vertAlign w:val="superscript"/>
        </w:rPr>
        <w:t>nd</w:t>
      </w:r>
      <w:r w:rsidRPr="007A5DD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A5DD8">
        <w:rPr>
          <w:sz w:val="24"/>
          <w:szCs w:val="24"/>
          <w:vertAlign w:val="superscript"/>
        </w:rPr>
        <w:t>st</w:t>
      </w:r>
      <w:r w:rsidRPr="007A5DD8">
        <w:rPr>
          <w:sz w:val="24"/>
          <w:szCs w:val="24"/>
        </w:rPr>
        <w:t xml:space="preserve"> Corinthian 2:9-10, 13. Confusion Combated by the Teaching of Wise Leaders is in 2</w:t>
      </w:r>
      <w:r w:rsidRPr="007A5DD8">
        <w:rPr>
          <w:sz w:val="24"/>
          <w:szCs w:val="24"/>
          <w:vertAlign w:val="superscript"/>
        </w:rPr>
        <w:t>nd</w:t>
      </w:r>
      <w:r w:rsidRPr="007A5DD8">
        <w:rPr>
          <w:sz w:val="24"/>
          <w:szCs w:val="24"/>
        </w:rPr>
        <w:t xml:space="preserve"> Timothy 2:24-25; 4:2-3; Hebrews 13:17 &amp; Acts 20:28-30. Confusion Dispelled by the Instruction of Holy Scripture is in Psalms 119:103-105 &amp; 2</w:t>
      </w:r>
      <w:r w:rsidRPr="007A5DD8">
        <w:rPr>
          <w:sz w:val="24"/>
          <w:szCs w:val="24"/>
          <w:vertAlign w:val="superscript"/>
        </w:rPr>
        <w:t>nd</w:t>
      </w:r>
      <w:r w:rsidRPr="007A5DD8">
        <w:rPr>
          <w:sz w:val="24"/>
          <w:szCs w:val="24"/>
        </w:rPr>
        <w:t xml:space="preserve"> Timothy 3:16. Confusion goes as Believers grow to Spiritual Maturity is in Ephesians 4:13-14; Philippians 1:9-10 &amp; Hebrews 5:14.                     </w:t>
      </w:r>
    </w:p>
    <w:p w:rsidR="00562E7F" w:rsidRPr="007A5DD8" w:rsidRDefault="00562E7F" w:rsidP="00562E7F">
      <w:pPr>
        <w:spacing w:line="480" w:lineRule="auto"/>
        <w:jc w:val="center"/>
        <w:rPr>
          <w:b/>
          <w:sz w:val="24"/>
          <w:szCs w:val="24"/>
        </w:rPr>
      </w:pPr>
      <w:r w:rsidRPr="007A5DD8">
        <w:rPr>
          <w:b/>
          <w:sz w:val="24"/>
          <w:szCs w:val="24"/>
        </w:rPr>
        <w:t>Harlotries, Prostitutions and Whoredom</w:t>
      </w:r>
      <w:r w:rsidR="00905D90" w:rsidRPr="007A5DD8">
        <w:rPr>
          <w:b/>
          <w:sz w:val="24"/>
          <w:szCs w:val="24"/>
        </w:rPr>
        <w:t>’</w:t>
      </w:r>
      <w:r w:rsidRPr="007A5DD8">
        <w:rPr>
          <w:b/>
          <w:sz w:val="24"/>
          <w:szCs w:val="24"/>
        </w:rPr>
        <w:t>s (Wizardry’s)</w:t>
      </w:r>
    </w:p>
    <w:p w:rsidR="00562E7F" w:rsidRPr="007A5DD8" w:rsidRDefault="00562E7F" w:rsidP="00562E7F">
      <w:pPr>
        <w:spacing w:line="480" w:lineRule="auto"/>
        <w:jc w:val="both"/>
        <w:rPr>
          <w:sz w:val="24"/>
          <w:szCs w:val="24"/>
        </w:rPr>
      </w:pPr>
      <w:r w:rsidRPr="007A5DD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A5DD8">
        <w:rPr>
          <w:b/>
          <w:i/>
          <w:sz w:val="24"/>
          <w:szCs w:val="24"/>
        </w:rPr>
        <w:t>Pro</w:t>
      </w:r>
      <w:r w:rsidRPr="007A5DD8">
        <w:rPr>
          <w:b/>
          <w:sz w:val="24"/>
          <w:szCs w:val="24"/>
        </w:rPr>
        <w:t xml:space="preserve"> </w:t>
      </w:r>
      <w:r w:rsidRPr="007A5DD8">
        <w:rPr>
          <w:sz w:val="24"/>
          <w:szCs w:val="24"/>
        </w:rPr>
        <w:t>which means “</w:t>
      </w:r>
      <w:r w:rsidRPr="007A5DD8">
        <w:rPr>
          <w:b/>
          <w:sz w:val="24"/>
          <w:szCs w:val="24"/>
        </w:rPr>
        <w:t>to expose</w:t>
      </w:r>
      <w:r w:rsidRPr="007A5DD8">
        <w:rPr>
          <w:sz w:val="24"/>
          <w:szCs w:val="24"/>
        </w:rPr>
        <w:t xml:space="preserve">” and </w:t>
      </w:r>
      <w:r w:rsidRPr="007A5DD8">
        <w:rPr>
          <w:b/>
          <w:i/>
          <w:sz w:val="24"/>
          <w:szCs w:val="24"/>
        </w:rPr>
        <w:t>Statuere</w:t>
      </w:r>
      <w:r w:rsidRPr="007A5DD8">
        <w:rPr>
          <w:b/>
          <w:sz w:val="24"/>
          <w:szCs w:val="24"/>
        </w:rPr>
        <w:t xml:space="preserve"> </w:t>
      </w:r>
      <w:r w:rsidRPr="007A5DD8">
        <w:rPr>
          <w:sz w:val="24"/>
          <w:szCs w:val="24"/>
        </w:rPr>
        <w:t>which means “</w:t>
      </w:r>
      <w:r w:rsidRPr="007A5DD8">
        <w:rPr>
          <w:b/>
          <w:sz w:val="24"/>
          <w:szCs w:val="24"/>
        </w:rPr>
        <w:t>to place up front</w:t>
      </w:r>
      <w:r w:rsidRPr="007A5DD8">
        <w:rPr>
          <w:sz w:val="24"/>
          <w:szCs w:val="24"/>
        </w:rPr>
        <w:t xml:space="preserve">.” Escorts and whores are alternative names for prostitute. Not all escorts are whores. The English word for whore derives from </w:t>
      </w:r>
      <w:r w:rsidRPr="007A5DD8">
        <w:rPr>
          <w:b/>
          <w:i/>
          <w:sz w:val="24"/>
          <w:szCs w:val="24"/>
        </w:rPr>
        <w:t>Hora</w:t>
      </w:r>
      <w:r w:rsidRPr="007A5DD8">
        <w:rPr>
          <w:i/>
          <w:sz w:val="24"/>
          <w:szCs w:val="24"/>
        </w:rPr>
        <w:t xml:space="preserve"> </w:t>
      </w:r>
      <w:r w:rsidRPr="007A5DD8">
        <w:rPr>
          <w:sz w:val="24"/>
          <w:szCs w:val="24"/>
        </w:rPr>
        <w:t xml:space="preserve">and its root is </w:t>
      </w:r>
      <w:r w:rsidRPr="007A5DD8">
        <w:rPr>
          <w:b/>
          <w:i/>
          <w:sz w:val="24"/>
          <w:szCs w:val="24"/>
        </w:rPr>
        <w:t>Ka</w:t>
      </w:r>
      <w:r w:rsidRPr="007A5DD8">
        <w:rPr>
          <w:i/>
          <w:sz w:val="24"/>
          <w:szCs w:val="24"/>
        </w:rPr>
        <w:t xml:space="preserve"> </w:t>
      </w:r>
      <w:r w:rsidRPr="007A5DD8">
        <w:rPr>
          <w:sz w:val="24"/>
          <w:szCs w:val="24"/>
        </w:rPr>
        <w:t>meaning “</w:t>
      </w:r>
      <w:r w:rsidRPr="007A5DD8">
        <w:rPr>
          <w:b/>
          <w:sz w:val="24"/>
          <w:szCs w:val="24"/>
        </w:rPr>
        <w:t>desire</w:t>
      </w:r>
      <w:r w:rsidRPr="007A5DD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A5DD8">
        <w:rPr>
          <w:b/>
          <w:sz w:val="24"/>
          <w:szCs w:val="24"/>
        </w:rPr>
        <w:t>Soul-Eaters/Spirit-Eaters</w:t>
      </w:r>
      <w:r w:rsidRPr="007A5DD8">
        <w:rPr>
          <w:sz w:val="24"/>
          <w:szCs w:val="24"/>
        </w:rPr>
        <w:t xml:space="preserve">” &amp; feeds on the precious life of Man, who will have it. </w:t>
      </w:r>
    </w:p>
    <w:p w:rsidR="00562E7F" w:rsidRPr="007A5DD8" w:rsidRDefault="00562E7F" w:rsidP="00562E7F">
      <w:pPr>
        <w:spacing w:line="480" w:lineRule="auto"/>
        <w:jc w:val="both"/>
        <w:rPr>
          <w:sz w:val="24"/>
          <w:szCs w:val="24"/>
        </w:rPr>
      </w:pPr>
      <w:r w:rsidRPr="007A5DD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A5DD8">
        <w:rPr>
          <w:sz w:val="24"/>
          <w:szCs w:val="24"/>
          <w:vertAlign w:val="superscript"/>
        </w:rPr>
        <w:t>st</w:t>
      </w:r>
      <w:r w:rsidRPr="007A5DD8">
        <w:rPr>
          <w:sz w:val="24"/>
          <w:szCs w:val="24"/>
        </w:rPr>
        <w:t xml:space="preserve"> Kings 15:11-12; 22:45-46. The Lure of Prostitution is in Proverbs 7:10 &amp; 1</w:t>
      </w:r>
      <w:r w:rsidRPr="007A5DD8">
        <w:rPr>
          <w:sz w:val="24"/>
          <w:szCs w:val="24"/>
          <w:vertAlign w:val="superscript"/>
        </w:rPr>
        <w:t>st</w:t>
      </w:r>
      <w:r w:rsidRPr="007A5DD8">
        <w:rPr>
          <w:sz w:val="24"/>
          <w:szCs w:val="24"/>
        </w:rPr>
        <w:t xml:space="preserve"> Corinthians 6:9. The Prevalence of Prostitution is in 1</w:t>
      </w:r>
      <w:r w:rsidRPr="007A5DD8">
        <w:rPr>
          <w:sz w:val="24"/>
          <w:szCs w:val="24"/>
          <w:vertAlign w:val="superscript"/>
        </w:rPr>
        <w:t>st</w:t>
      </w:r>
      <w:r w:rsidRPr="007A5DD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A5DD8">
        <w:rPr>
          <w:sz w:val="24"/>
          <w:szCs w:val="24"/>
          <w:vertAlign w:val="superscript"/>
        </w:rPr>
        <w:t>st</w:t>
      </w:r>
      <w:r w:rsidRPr="007A5DD8">
        <w:rPr>
          <w:sz w:val="24"/>
          <w:szCs w:val="24"/>
        </w:rPr>
        <w:t xml:space="preserve"> Corinthians 5:1; 6:15-16 &amp; Ephesians 5:3. Prostitutes can be Redeemed is in Matthew 21:31-32; Luke 7:37-50; 1</w:t>
      </w:r>
      <w:r w:rsidRPr="007A5DD8">
        <w:rPr>
          <w:sz w:val="24"/>
          <w:szCs w:val="24"/>
          <w:vertAlign w:val="superscript"/>
        </w:rPr>
        <w:t>st</w:t>
      </w:r>
      <w:r w:rsidRPr="007A5DD8">
        <w:rPr>
          <w:sz w:val="24"/>
          <w:szCs w:val="24"/>
        </w:rPr>
        <w:t xml:space="preserve"> Corinthians 6:9-11; Hebrews 11:31; James 2:25 &amp; Joshua 6:22-25. Prostitution used as a Metaphor: For Worldly Sexual Eros Love Corruption is in Revelation 17:1-5; 2</w:t>
      </w:r>
      <w:r w:rsidRPr="007A5DD8">
        <w:rPr>
          <w:sz w:val="24"/>
          <w:szCs w:val="24"/>
          <w:vertAlign w:val="superscript"/>
        </w:rPr>
        <w:t>nd</w:t>
      </w:r>
      <w:r w:rsidRPr="007A5DD8">
        <w:rPr>
          <w:sz w:val="24"/>
          <w:szCs w:val="24"/>
        </w:rPr>
        <w:t xml:space="preserve"> Peter 1:4; Isaiah 23:15-17 &amp; Nahum 3:4. For Sexual Eros Love Apostasy is in Deuteronomy 31:16; Exodus 34:15-16; Leviticus 20:5; Judges 2:17; 8:27, 33; 1</w:t>
      </w:r>
      <w:r w:rsidRPr="007A5DD8">
        <w:rPr>
          <w:sz w:val="24"/>
          <w:szCs w:val="24"/>
          <w:vertAlign w:val="superscript"/>
        </w:rPr>
        <w:t>st</w:t>
      </w:r>
      <w:r w:rsidRPr="007A5DD8">
        <w:rPr>
          <w:sz w:val="24"/>
          <w:szCs w:val="24"/>
        </w:rPr>
        <w:t xml:space="preserve"> Chronicles 5:25; Psalms 106:39; Isaiah 1:21; Ezekiel 16:16-17, 26, 28, 33-34, 41; 23:1-35 &amp; Hosea 4:10-12; 5:4.        </w:t>
      </w:r>
    </w:p>
    <w:p w:rsidR="00562E7F" w:rsidRPr="007A5DD8" w:rsidRDefault="00562E7F" w:rsidP="00562E7F">
      <w:pPr>
        <w:spacing w:line="480" w:lineRule="auto"/>
        <w:jc w:val="center"/>
        <w:rPr>
          <w:b/>
          <w:sz w:val="24"/>
          <w:szCs w:val="24"/>
        </w:rPr>
      </w:pPr>
      <w:r w:rsidRPr="007A5DD8">
        <w:rPr>
          <w:b/>
          <w:sz w:val="24"/>
          <w:szCs w:val="24"/>
        </w:rPr>
        <w:t>Adulteries</w:t>
      </w:r>
    </w:p>
    <w:p w:rsidR="00562E7F" w:rsidRPr="007A5DD8" w:rsidRDefault="00562E7F" w:rsidP="00562E7F">
      <w:pPr>
        <w:spacing w:line="480" w:lineRule="auto"/>
        <w:jc w:val="both"/>
        <w:rPr>
          <w:sz w:val="24"/>
          <w:szCs w:val="24"/>
        </w:rPr>
      </w:pPr>
      <w:r w:rsidRPr="007A5DD8">
        <w:rPr>
          <w:sz w:val="24"/>
          <w:szCs w:val="24"/>
        </w:rPr>
        <w:t xml:space="preserve">Adultery comes from a Late Latin word </w:t>
      </w:r>
      <w:r w:rsidRPr="007A5DD8">
        <w:rPr>
          <w:b/>
          <w:i/>
          <w:sz w:val="24"/>
          <w:szCs w:val="24"/>
        </w:rPr>
        <w:t>Adulterare</w:t>
      </w:r>
      <w:r w:rsidRPr="007A5DD8">
        <w:rPr>
          <w:i/>
          <w:sz w:val="24"/>
          <w:szCs w:val="24"/>
        </w:rPr>
        <w:t xml:space="preserve"> </w:t>
      </w:r>
      <w:r w:rsidRPr="007A5DD8">
        <w:rPr>
          <w:sz w:val="24"/>
          <w:szCs w:val="24"/>
        </w:rPr>
        <w:t>meaning “</w:t>
      </w:r>
      <w:r w:rsidRPr="007A5DD8">
        <w:rPr>
          <w:b/>
          <w:sz w:val="24"/>
          <w:szCs w:val="24"/>
        </w:rPr>
        <w:t>to alter or corrupt</w:t>
      </w:r>
      <w:r w:rsidRPr="007A5DD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A5DD8">
        <w:rPr>
          <w:sz w:val="24"/>
          <w:szCs w:val="24"/>
          <w:vertAlign w:val="superscript"/>
        </w:rPr>
        <w:t>st</w:t>
      </w:r>
      <w:r w:rsidRPr="007A5DD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7A5DD8" w:rsidRDefault="00562E7F" w:rsidP="00562E7F">
      <w:pPr>
        <w:spacing w:line="480" w:lineRule="auto"/>
        <w:jc w:val="both"/>
        <w:rPr>
          <w:sz w:val="24"/>
          <w:szCs w:val="24"/>
        </w:rPr>
      </w:pPr>
      <w:r w:rsidRPr="007A5DD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A5DD8">
        <w:rPr>
          <w:sz w:val="24"/>
          <w:szCs w:val="24"/>
          <w:vertAlign w:val="superscript"/>
        </w:rPr>
        <w:t>st</w:t>
      </w:r>
      <w:r w:rsidRPr="007A5DD8">
        <w:rPr>
          <w:sz w:val="24"/>
          <w:szCs w:val="24"/>
        </w:rPr>
        <w:t xml:space="preserve"> Timothy 1:9-10 &amp; Luke 18:11. The Lure of Adultery: It begins with Lust, Pleasure or Wine is in Proverbs 6:25; Matthew 5:27-28; 2</w:t>
      </w:r>
      <w:r w:rsidRPr="007A5DD8">
        <w:rPr>
          <w:sz w:val="24"/>
          <w:szCs w:val="24"/>
          <w:vertAlign w:val="superscript"/>
        </w:rPr>
        <w:t>nd</w:t>
      </w:r>
      <w:r w:rsidRPr="007A5DD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A5DD8">
        <w:rPr>
          <w:sz w:val="24"/>
          <w:szCs w:val="24"/>
          <w:vertAlign w:val="superscript"/>
        </w:rPr>
        <w:t>nd</w:t>
      </w:r>
      <w:r w:rsidRPr="007A5DD8">
        <w:rPr>
          <w:sz w:val="24"/>
          <w:szCs w:val="24"/>
        </w:rPr>
        <w:t xml:space="preserve"> Samuel 12:11-12; Malachi 3:5; 1</w:t>
      </w:r>
      <w:r w:rsidRPr="007A5DD8">
        <w:rPr>
          <w:sz w:val="24"/>
          <w:szCs w:val="24"/>
          <w:vertAlign w:val="superscript"/>
        </w:rPr>
        <w:t>st</w:t>
      </w:r>
      <w:r w:rsidRPr="007A5DD8">
        <w:rPr>
          <w:sz w:val="24"/>
          <w:szCs w:val="24"/>
        </w:rPr>
        <w:t xml:space="preserve"> Corinthians 6:9 &amp; Revelation 2:22. Remarriage after Divorce can be Adultery is in Matthew 5:32; 19:9; Mark 10:11; Luke 16:18 &amp; Romans 7:3.  Hypocrisy in Relation to Adultery is in Romans 2:22; 2</w:t>
      </w:r>
      <w:r w:rsidRPr="007A5DD8">
        <w:rPr>
          <w:sz w:val="24"/>
          <w:szCs w:val="24"/>
          <w:vertAlign w:val="superscript"/>
        </w:rPr>
        <w:t>nd</w:t>
      </w:r>
      <w:r w:rsidRPr="007A5DD8">
        <w:rPr>
          <w:sz w:val="24"/>
          <w:szCs w:val="24"/>
        </w:rPr>
        <w:t xml:space="preserve"> Samuel 12:5-6; Hosea 4:14 &amp; John 8:7-9. The Examples of Adultery is in 2</w:t>
      </w:r>
      <w:r w:rsidRPr="007A5DD8">
        <w:rPr>
          <w:sz w:val="24"/>
          <w:szCs w:val="24"/>
          <w:vertAlign w:val="superscript"/>
        </w:rPr>
        <w:t>nd</w:t>
      </w:r>
      <w:r w:rsidRPr="007A5DD8">
        <w:rPr>
          <w:sz w:val="24"/>
          <w:szCs w:val="24"/>
        </w:rPr>
        <w:t xml:space="preserve"> Samuel 11:1-4; Jeremiah 5:7; 29:23; Hosea 3:1-3; John 8:3; 2</w:t>
      </w:r>
      <w:r w:rsidRPr="007A5DD8">
        <w:rPr>
          <w:sz w:val="24"/>
          <w:szCs w:val="24"/>
          <w:vertAlign w:val="superscript"/>
        </w:rPr>
        <w:t>nd</w:t>
      </w:r>
      <w:r w:rsidRPr="007A5DD8">
        <w:rPr>
          <w:sz w:val="24"/>
          <w:szCs w:val="24"/>
        </w:rPr>
        <w:t xml:space="preserve"> Peter 2:14. The Children Born of Adultery is in Isaiah 57:3; 2</w:t>
      </w:r>
      <w:r w:rsidRPr="007A5DD8">
        <w:rPr>
          <w:sz w:val="24"/>
          <w:szCs w:val="24"/>
          <w:vertAlign w:val="superscript"/>
        </w:rPr>
        <w:t>nd</w:t>
      </w:r>
      <w:r w:rsidRPr="007A5DD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A5DD8">
        <w:rPr>
          <w:sz w:val="24"/>
          <w:szCs w:val="24"/>
          <w:vertAlign w:val="superscript"/>
        </w:rPr>
        <w:t>nd</w:t>
      </w:r>
      <w:r w:rsidRPr="007A5DD8">
        <w:rPr>
          <w:sz w:val="24"/>
          <w:szCs w:val="24"/>
        </w:rPr>
        <w:t xml:space="preserve"> Timothy 3:6; 2</w:t>
      </w:r>
      <w:r w:rsidRPr="007A5DD8">
        <w:rPr>
          <w:sz w:val="24"/>
          <w:szCs w:val="24"/>
          <w:vertAlign w:val="superscript"/>
        </w:rPr>
        <w:t>nd</w:t>
      </w:r>
      <w:r w:rsidRPr="007A5DD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A5DD8">
        <w:rPr>
          <w:sz w:val="24"/>
          <w:szCs w:val="24"/>
          <w:vertAlign w:val="superscript"/>
        </w:rPr>
        <w:t>st</w:t>
      </w:r>
      <w:r w:rsidRPr="007A5DD8">
        <w:rPr>
          <w:sz w:val="24"/>
          <w:szCs w:val="24"/>
        </w:rPr>
        <w:t xml:space="preserve"> Chronicles 5:25 &amp; Ezekiel 23:1-8.  In the Southern Kingdom of Judah is in Jeremiah 2:20; 3:1-3; 5:7-8; 23:13-14; 2</w:t>
      </w:r>
      <w:r w:rsidRPr="007A5DD8">
        <w:rPr>
          <w:sz w:val="24"/>
          <w:szCs w:val="24"/>
          <w:vertAlign w:val="superscript"/>
        </w:rPr>
        <w:t>nd</w:t>
      </w:r>
      <w:r w:rsidRPr="007A5DD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A5DD8">
        <w:rPr>
          <w:sz w:val="24"/>
          <w:szCs w:val="24"/>
          <w:vertAlign w:val="superscript"/>
        </w:rPr>
        <w:t>st</w:t>
      </w:r>
      <w:r w:rsidRPr="007A5DD8">
        <w:rPr>
          <w:sz w:val="24"/>
          <w:szCs w:val="24"/>
        </w:rPr>
        <w:t xml:space="preserve"> John 2:15-17; 5:21; 1</w:t>
      </w:r>
      <w:r w:rsidRPr="007A5DD8">
        <w:rPr>
          <w:sz w:val="24"/>
          <w:szCs w:val="24"/>
          <w:vertAlign w:val="superscript"/>
        </w:rPr>
        <w:t>st</w:t>
      </w:r>
      <w:r w:rsidRPr="007A5DD8">
        <w:rPr>
          <w:sz w:val="24"/>
          <w:szCs w:val="24"/>
        </w:rPr>
        <w:t xml:space="preserve"> Corinthians 10:6-11; Colossians 3:5; Hebrews 3:12-14; 10:26-31 &amp; James 4:4-5.              </w:t>
      </w:r>
    </w:p>
    <w:p w:rsidR="00562E7F" w:rsidRPr="007A5DD8" w:rsidRDefault="00562E7F" w:rsidP="00562E7F">
      <w:pPr>
        <w:spacing w:line="480" w:lineRule="auto"/>
        <w:jc w:val="center"/>
        <w:rPr>
          <w:b/>
          <w:sz w:val="24"/>
          <w:szCs w:val="24"/>
        </w:rPr>
      </w:pPr>
      <w:r w:rsidRPr="007A5DD8">
        <w:rPr>
          <w:b/>
          <w:sz w:val="24"/>
          <w:szCs w:val="24"/>
        </w:rPr>
        <w:t>Rape</w:t>
      </w:r>
    </w:p>
    <w:p w:rsidR="00562E7F" w:rsidRPr="007A5DD8" w:rsidRDefault="00562E7F" w:rsidP="00562E7F">
      <w:pPr>
        <w:spacing w:line="480" w:lineRule="auto"/>
        <w:jc w:val="both"/>
        <w:rPr>
          <w:sz w:val="24"/>
          <w:szCs w:val="24"/>
        </w:rPr>
      </w:pPr>
      <w:r w:rsidRPr="007A5DD8">
        <w:rPr>
          <w:sz w:val="24"/>
          <w:szCs w:val="24"/>
        </w:rPr>
        <w:t xml:space="preserve">Rape is derived from a Latin word </w:t>
      </w:r>
      <w:r w:rsidRPr="007A5DD8">
        <w:rPr>
          <w:b/>
          <w:i/>
          <w:sz w:val="24"/>
          <w:szCs w:val="24"/>
        </w:rPr>
        <w:t xml:space="preserve">Rapere </w:t>
      </w:r>
      <w:r w:rsidRPr="007A5DD8">
        <w:rPr>
          <w:sz w:val="24"/>
          <w:szCs w:val="24"/>
        </w:rPr>
        <w:t>meaning “</w:t>
      </w:r>
      <w:r w:rsidRPr="007A5DD8">
        <w:rPr>
          <w:b/>
          <w:sz w:val="24"/>
          <w:szCs w:val="24"/>
        </w:rPr>
        <w:t>to take by force or to seize</w:t>
      </w:r>
      <w:r w:rsidRPr="007A5DD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A5DD8">
        <w:rPr>
          <w:sz w:val="24"/>
          <w:szCs w:val="24"/>
          <w:vertAlign w:val="superscript"/>
        </w:rPr>
        <w:t>nd</w:t>
      </w:r>
      <w:r w:rsidRPr="007A5DD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A5DD8">
        <w:rPr>
          <w:sz w:val="24"/>
          <w:szCs w:val="24"/>
          <w:vertAlign w:val="superscript"/>
        </w:rPr>
        <w:t>st</w:t>
      </w:r>
      <w:r w:rsidRPr="007A5DD8">
        <w:rPr>
          <w:sz w:val="24"/>
          <w:szCs w:val="24"/>
        </w:rPr>
        <w:t xml:space="preserve"> Kings 1:7-2:35. Rape is forbidden for the Lord’s people to engage in, and what happened to King David should be Our guide on the subject. </w:t>
      </w:r>
    </w:p>
    <w:p w:rsidR="00562E7F" w:rsidRPr="007A5DD8" w:rsidRDefault="00562E7F" w:rsidP="00562E7F">
      <w:pPr>
        <w:spacing w:line="480" w:lineRule="auto"/>
        <w:jc w:val="both"/>
        <w:rPr>
          <w:sz w:val="24"/>
          <w:szCs w:val="24"/>
        </w:rPr>
      </w:pPr>
      <w:r w:rsidRPr="007A5DD8">
        <w:rPr>
          <w:sz w:val="24"/>
          <w:szCs w:val="24"/>
        </w:rPr>
        <w:t>Unbridled Lust, Unbridled Pleasure or Unbridled Wine is the Motivation for Rape is in 2</w:t>
      </w:r>
      <w:r w:rsidRPr="007A5DD8">
        <w:rPr>
          <w:sz w:val="24"/>
          <w:szCs w:val="24"/>
          <w:vertAlign w:val="superscript"/>
        </w:rPr>
        <w:t>nd</w:t>
      </w:r>
      <w:r w:rsidRPr="007A5DD8">
        <w:rPr>
          <w:sz w:val="24"/>
          <w:szCs w:val="24"/>
        </w:rPr>
        <w:t xml:space="preserve"> Samuel 13:1-15. Women and Rape: Women are particularly vulnerable to Male Assault, but not in every Case is in 2</w:t>
      </w:r>
      <w:r w:rsidRPr="007A5DD8">
        <w:rPr>
          <w:sz w:val="24"/>
          <w:szCs w:val="24"/>
          <w:vertAlign w:val="superscript"/>
        </w:rPr>
        <w:t>nd</w:t>
      </w:r>
      <w:r w:rsidRPr="007A5DD8">
        <w:rPr>
          <w:sz w:val="24"/>
          <w:szCs w:val="24"/>
        </w:rPr>
        <w:t xml:space="preserve"> Samuel 13:14 &amp; Zechariah 14:2. Women are Protected under the Biblical Law is in Deuteronomy 22:25-29. Women are to be Divinely Loved and Cared for is in Ephesians 5:25, 28-29; Genesis 12:18-20 &amp; 1</w:t>
      </w:r>
      <w:r w:rsidRPr="007A5DD8">
        <w:rPr>
          <w:sz w:val="24"/>
          <w:szCs w:val="24"/>
          <w:vertAlign w:val="superscript"/>
        </w:rPr>
        <w:t>st</w:t>
      </w:r>
      <w:r w:rsidRPr="007A5DD8">
        <w:rPr>
          <w:sz w:val="24"/>
          <w:szCs w:val="24"/>
        </w:rPr>
        <w:t xml:space="preserve"> Peter 3:7. The Trauma of Rape: Its Psychological and Emotional Effects is in 2</w:t>
      </w:r>
      <w:r w:rsidRPr="007A5DD8">
        <w:rPr>
          <w:sz w:val="24"/>
          <w:szCs w:val="24"/>
          <w:vertAlign w:val="superscript"/>
        </w:rPr>
        <w:t>nd</w:t>
      </w:r>
      <w:r w:rsidRPr="007A5DD8">
        <w:rPr>
          <w:sz w:val="24"/>
          <w:szCs w:val="24"/>
        </w:rPr>
        <w:t xml:space="preserve"> Samuel 13:19-20 &amp; Genesis 34:6-7. Its Physical Effects is in Judges 19:26-28; 20:4-5. The Avenging of the Victim of Rape is in Genesis 34:7-31; 2</w:t>
      </w:r>
      <w:r w:rsidRPr="007A5DD8">
        <w:rPr>
          <w:sz w:val="24"/>
          <w:szCs w:val="24"/>
          <w:vertAlign w:val="superscript"/>
        </w:rPr>
        <w:t>nd</w:t>
      </w:r>
      <w:r w:rsidRPr="007A5DD8">
        <w:rPr>
          <w:sz w:val="24"/>
          <w:szCs w:val="24"/>
        </w:rPr>
        <w:t xml:space="preserve"> Samuel 13:22-32; Judges 20:6-11; Romans 12:19; 13:3-4 &amp; James 1:20. The Examples of Rape: The Female Rape is in Genesis 34:1-3; Judges 19:24-25; 2</w:t>
      </w:r>
      <w:r w:rsidRPr="007A5DD8">
        <w:rPr>
          <w:sz w:val="24"/>
          <w:szCs w:val="24"/>
          <w:vertAlign w:val="superscript"/>
        </w:rPr>
        <w:t>nd</w:t>
      </w:r>
      <w:r w:rsidRPr="007A5DD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A5DD8">
        <w:rPr>
          <w:sz w:val="24"/>
          <w:szCs w:val="24"/>
          <w:vertAlign w:val="superscript"/>
        </w:rPr>
        <w:t>nd</w:t>
      </w:r>
      <w:r w:rsidRPr="007A5DD8">
        <w:rPr>
          <w:sz w:val="24"/>
          <w:szCs w:val="24"/>
        </w:rPr>
        <w:t xml:space="preserve"> Timothy 2:22. The Examples of Enticement is in Genesis 39:6-12; Numbers 25:1-3; 31:15-16; Judges 16:1, 4-5; 2</w:t>
      </w:r>
      <w:r w:rsidRPr="007A5DD8">
        <w:rPr>
          <w:sz w:val="24"/>
          <w:szCs w:val="24"/>
          <w:vertAlign w:val="superscript"/>
        </w:rPr>
        <w:t>nd</w:t>
      </w:r>
      <w:r w:rsidRPr="007A5DD8">
        <w:rPr>
          <w:sz w:val="24"/>
          <w:szCs w:val="24"/>
        </w:rPr>
        <w:t xml:space="preserve"> Samuel 11:1-4; 1</w:t>
      </w:r>
      <w:r w:rsidRPr="007A5DD8">
        <w:rPr>
          <w:sz w:val="24"/>
          <w:szCs w:val="24"/>
          <w:vertAlign w:val="superscript"/>
        </w:rPr>
        <w:t>st</w:t>
      </w:r>
      <w:r w:rsidRPr="007A5DD8">
        <w:rPr>
          <w:sz w:val="24"/>
          <w:szCs w:val="24"/>
        </w:rPr>
        <w:t xml:space="preserve"> Kings 11:1-6 &amp; Revelation 2:14-16, 20-22. The Biblical Law as a Deterrent is in Exodus 22:16-17 &amp; Hebrews 13:4. The Resisting of Temptations, Test, Trial of Trying is in Job 31:1; Malachi 2:14; Matthew 5:27-30; 1</w:t>
      </w:r>
      <w:r w:rsidRPr="007A5DD8">
        <w:rPr>
          <w:sz w:val="24"/>
          <w:szCs w:val="24"/>
          <w:vertAlign w:val="superscript"/>
        </w:rPr>
        <w:t>st</w:t>
      </w:r>
      <w:r w:rsidRPr="007A5DD8">
        <w:rPr>
          <w:sz w:val="24"/>
          <w:szCs w:val="24"/>
        </w:rPr>
        <w:t xml:space="preserve"> Corinthians 7:2-3; Philippians 4:8 &amp; 1</w:t>
      </w:r>
      <w:r w:rsidRPr="007A5DD8">
        <w:rPr>
          <w:sz w:val="24"/>
          <w:szCs w:val="24"/>
          <w:vertAlign w:val="superscript"/>
        </w:rPr>
        <w:t>st</w:t>
      </w:r>
      <w:r w:rsidRPr="007A5DD8">
        <w:rPr>
          <w:sz w:val="24"/>
          <w:szCs w:val="24"/>
        </w:rPr>
        <w:t xml:space="preserve"> Thessalonians 4:3-6. Spiritual Magical Sexual Seduction: Through the Lord Lucifer is in Genesis 3:1; John 8:44; 2</w:t>
      </w:r>
      <w:r w:rsidRPr="007A5DD8">
        <w:rPr>
          <w:sz w:val="24"/>
          <w:szCs w:val="24"/>
          <w:vertAlign w:val="superscript"/>
        </w:rPr>
        <w:t>nd</w:t>
      </w:r>
      <w:r w:rsidRPr="007A5DD8">
        <w:rPr>
          <w:sz w:val="24"/>
          <w:szCs w:val="24"/>
        </w:rPr>
        <w:t xml:space="preserve"> Corinthians 2:11; 11:3, 14 &amp; Ephesians 6:11. Through Lying Spirits and False Prophets is in 1</w:t>
      </w:r>
      <w:r w:rsidRPr="007A5DD8">
        <w:rPr>
          <w:sz w:val="24"/>
          <w:szCs w:val="24"/>
          <w:vertAlign w:val="superscript"/>
        </w:rPr>
        <w:t>st</w:t>
      </w:r>
      <w:r w:rsidRPr="007A5DD8">
        <w:rPr>
          <w:sz w:val="24"/>
          <w:szCs w:val="24"/>
        </w:rPr>
        <w:t xml:space="preserve"> John 4:1; 1</w:t>
      </w:r>
      <w:r w:rsidRPr="007A5DD8">
        <w:rPr>
          <w:sz w:val="24"/>
          <w:szCs w:val="24"/>
          <w:vertAlign w:val="superscript"/>
        </w:rPr>
        <w:t>st</w:t>
      </w:r>
      <w:r w:rsidRPr="007A5DD8">
        <w:rPr>
          <w:sz w:val="24"/>
          <w:szCs w:val="24"/>
        </w:rPr>
        <w:t xml:space="preserve"> Kings 22:19-23; 2</w:t>
      </w:r>
      <w:r w:rsidRPr="007A5DD8">
        <w:rPr>
          <w:sz w:val="24"/>
          <w:szCs w:val="24"/>
          <w:vertAlign w:val="superscript"/>
        </w:rPr>
        <w:t>nd</w:t>
      </w:r>
      <w:r w:rsidRPr="007A5DD8">
        <w:rPr>
          <w:sz w:val="24"/>
          <w:szCs w:val="24"/>
        </w:rPr>
        <w:t xml:space="preserve"> Chronicles 18:18-22; 1</w:t>
      </w:r>
      <w:r w:rsidRPr="007A5DD8">
        <w:rPr>
          <w:sz w:val="24"/>
          <w:szCs w:val="24"/>
          <w:vertAlign w:val="superscript"/>
        </w:rPr>
        <w:t>st</w:t>
      </w:r>
      <w:r w:rsidRPr="007A5DD8">
        <w:rPr>
          <w:sz w:val="24"/>
          <w:szCs w:val="24"/>
        </w:rPr>
        <w:t xml:space="preserve"> Timothy 4:1; Matthew 24:24-25 &amp; Mark 13:22-23. Through False Teachers is in 2</w:t>
      </w:r>
      <w:r w:rsidRPr="007A5DD8">
        <w:rPr>
          <w:sz w:val="24"/>
          <w:szCs w:val="24"/>
          <w:vertAlign w:val="superscript"/>
        </w:rPr>
        <w:t>nd</w:t>
      </w:r>
      <w:r w:rsidRPr="007A5DD8">
        <w:rPr>
          <w:sz w:val="24"/>
          <w:szCs w:val="24"/>
        </w:rPr>
        <w:t xml:space="preserve"> Peter 2:1, 14-15; 2</w:t>
      </w:r>
      <w:r w:rsidRPr="007A5DD8">
        <w:rPr>
          <w:sz w:val="24"/>
          <w:szCs w:val="24"/>
          <w:vertAlign w:val="superscript"/>
        </w:rPr>
        <w:t>nd</w:t>
      </w:r>
      <w:r w:rsidRPr="007A5DD8">
        <w:rPr>
          <w:sz w:val="24"/>
          <w:szCs w:val="24"/>
        </w:rPr>
        <w:t xml:space="preserve"> Timothy 3:6-7, 13; 1</w:t>
      </w:r>
      <w:r w:rsidRPr="007A5DD8">
        <w:rPr>
          <w:sz w:val="24"/>
          <w:szCs w:val="24"/>
          <w:vertAlign w:val="superscript"/>
        </w:rPr>
        <w:t>st</w:t>
      </w:r>
      <w:r w:rsidRPr="007A5DD8">
        <w:rPr>
          <w:sz w:val="24"/>
          <w:szCs w:val="24"/>
        </w:rPr>
        <w:t xml:space="preserve"> John 2:18-19; 2</w:t>
      </w:r>
      <w:r w:rsidRPr="007A5DD8">
        <w:rPr>
          <w:sz w:val="24"/>
          <w:szCs w:val="24"/>
          <w:vertAlign w:val="superscript"/>
        </w:rPr>
        <w:t>nd</w:t>
      </w:r>
      <w:r w:rsidRPr="007A5DD8">
        <w:rPr>
          <w:sz w:val="24"/>
          <w:szCs w:val="24"/>
        </w:rPr>
        <w:t xml:space="preserve"> John 7-8 &amp; Jude 10-12. The Need for Vigilance is in 1</w:t>
      </w:r>
      <w:r w:rsidRPr="007A5DD8">
        <w:rPr>
          <w:sz w:val="24"/>
          <w:szCs w:val="24"/>
          <w:vertAlign w:val="superscript"/>
        </w:rPr>
        <w:t>st</w:t>
      </w:r>
      <w:r w:rsidRPr="007A5DD8">
        <w:rPr>
          <w:sz w:val="24"/>
          <w:szCs w:val="24"/>
        </w:rPr>
        <w:t xml:space="preserve"> Thessalonians 5:21-22 &amp; Acts 20:28-31. The Process of Magical Sexual Seduction: A Thought Planted is in Genesis 3:2-3; Matthew 4:3; James 1:14 &amp; 1</w:t>
      </w:r>
      <w:r w:rsidRPr="007A5DD8">
        <w:rPr>
          <w:sz w:val="24"/>
          <w:szCs w:val="24"/>
          <w:vertAlign w:val="superscript"/>
        </w:rPr>
        <w:t>st</w:t>
      </w:r>
      <w:r w:rsidRPr="007A5DD8">
        <w:rPr>
          <w:sz w:val="24"/>
          <w:szCs w:val="24"/>
        </w:rPr>
        <w:t xml:space="preserve"> John 2:15. An Advantage Promised is in Genesis 3:4-5 &amp; Matthew 4:6. Attraction is in Genesis 3:6 &amp; 1</w:t>
      </w:r>
      <w:r w:rsidRPr="007A5DD8">
        <w:rPr>
          <w:sz w:val="24"/>
          <w:szCs w:val="24"/>
          <w:vertAlign w:val="superscript"/>
        </w:rPr>
        <w:t>st</w:t>
      </w:r>
      <w:r w:rsidRPr="007A5DD8">
        <w:rPr>
          <w:sz w:val="24"/>
          <w:szCs w:val="24"/>
        </w:rPr>
        <w:t xml:space="preserve"> John 2:16. Persistence on the Part of the Seducer is in Matthew 4:8-9; Genesis 19:9 &amp; Judges 16:15-16. Yielding is in Genesis 3:6 &amp; James 1:15.                        </w:t>
      </w:r>
    </w:p>
    <w:p w:rsidR="00562E7F" w:rsidRPr="007A5DD8" w:rsidRDefault="00562E7F" w:rsidP="00562E7F">
      <w:pPr>
        <w:spacing w:line="480" w:lineRule="auto"/>
        <w:jc w:val="center"/>
        <w:rPr>
          <w:b/>
          <w:sz w:val="24"/>
          <w:szCs w:val="24"/>
        </w:rPr>
      </w:pPr>
      <w:r w:rsidRPr="007A5DD8">
        <w:rPr>
          <w:b/>
          <w:sz w:val="24"/>
          <w:szCs w:val="24"/>
        </w:rPr>
        <w:t>Fornications</w:t>
      </w:r>
    </w:p>
    <w:p w:rsidR="00562E7F" w:rsidRPr="007A5DD8" w:rsidRDefault="00562E7F" w:rsidP="00562E7F">
      <w:pPr>
        <w:spacing w:line="480" w:lineRule="auto"/>
        <w:jc w:val="both"/>
        <w:rPr>
          <w:sz w:val="24"/>
          <w:szCs w:val="24"/>
        </w:rPr>
      </w:pPr>
      <w:r w:rsidRPr="007A5DD8">
        <w:rPr>
          <w:sz w:val="24"/>
          <w:szCs w:val="24"/>
        </w:rPr>
        <w:t xml:space="preserve">Fornication derives from a Latin words </w:t>
      </w:r>
      <w:r w:rsidRPr="007A5DD8">
        <w:rPr>
          <w:b/>
          <w:i/>
          <w:sz w:val="24"/>
          <w:szCs w:val="24"/>
        </w:rPr>
        <w:t>Fornix</w:t>
      </w:r>
      <w:r w:rsidRPr="007A5DD8">
        <w:rPr>
          <w:b/>
          <w:sz w:val="24"/>
          <w:szCs w:val="24"/>
        </w:rPr>
        <w:t xml:space="preserve"> </w:t>
      </w:r>
      <w:r w:rsidRPr="007A5DD8">
        <w:rPr>
          <w:sz w:val="24"/>
          <w:szCs w:val="24"/>
        </w:rPr>
        <w:t xml:space="preserve">or </w:t>
      </w:r>
      <w:r w:rsidRPr="007A5DD8">
        <w:rPr>
          <w:b/>
          <w:i/>
          <w:sz w:val="24"/>
          <w:szCs w:val="24"/>
        </w:rPr>
        <w:t>Fornicatio</w:t>
      </w:r>
      <w:r w:rsidRPr="007A5DD8">
        <w:rPr>
          <w:sz w:val="24"/>
          <w:szCs w:val="24"/>
        </w:rPr>
        <w:t xml:space="preserve"> which means “</w:t>
      </w:r>
      <w:r w:rsidRPr="007A5DD8">
        <w:rPr>
          <w:b/>
          <w:sz w:val="24"/>
          <w:szCs w:val="24"/>
        </w:rPr>
        <w:t>done in an archway or vault</w:t>
      </w:r>
      <w:r w:rsidRPr="007A5DD8">
        <w:rPr>
          <w:sz w:val="24"/>
          <w:szCs w:val="24"/>
        </w:rPr>
        <w:t>.” Fornication also called Sexual Eros Love Immorality refers to Consensual Sexual Eros Love not married to each other concerning the unmarried realm after marriage in this age in Luke 20:34, 37-38 &amp; 1</w:t>
      </w:r>
      <w:r w:rsidRPr="007A5DD8">
        <w:rPr>
          <w:sz w:val="24"/>
          <w:szCs w:val="24"/>
          <w:vertAlign w:val="superscript"/>
        </w:rPr>
        <w:t>st</w:t>
      </w:r>
      <w:r w:rsidRPr="007A5DD8">
        <w:rPr>
          <w:sz w:val="24"/>
          <w:szCs w:val="24"/>
        </w:rPr>
        <w:t xml:space="preserve"> Corinthians 7:1-2. Secular term for fornication is Premarital Sexual Eros Love. The exact translation of </w:t>
      </w:r>
      <w:r w:rsidRPr="007A5DD8">
        <w:rPr>
          <w:b/>
          <w:i/>
          <w:sz w:val="24"/>
          <w:szCs w:val="24"/>
        </w:rPr>
        <w:t>Porneia</w:t>
      </w:r>
      <w:r w:rsidRPr="007A5DD8">
        <w:rPr>
          <w:sz w:val="24"/>
          <w:szCs w:val="24"/>
        </w:rPr>
        <w:t xml:space="preserve"> (Porn) in the New Testament is not clear with scripture. In the Biblical Greek, the word </w:t>
      </w:r>
      <w:r w:rsidRPr="007A5DD8">
        <w:rPr>
          <w:b/>
          <w:i/>
          <w:sz w:val="24"/>
          <w:szCs w:val="24"/>
        </w:rPr>
        <w:t>Porneia</w:t>
      </w:r>
      <w:r w:rsidRPr="007A5DD8">
        <w:rPr>
          <w:i/>
          <w:sz w:val="24"/>
          <w:szCs w:val="24"/>
        </w:rPr>
        <w:t xml:space="preserve"> </w:t>
      </w:r>
      <w:r w:rsidRPr="007A5DD8">
        <w:rPr>
          <w:sz w:val="24"/>
          <w:szCs w:val="24"/>
        </w:rPr>
        <w:t>meant “</w:t>
      </w:r>
      <w:r w:rsidRPr="007A5DD8">
        <w:rPr>
          <w:b/>
          <w:sz w:val="24"/>
          <w:szCs w:val="24"/>
        </w:rPr>
        <w:t>sexual immorality</w:t>
      </w:r>
      <w:r w:rsidRPr="007A5DD8">
        <w:rPr>
          <w:sz w:val="24"/>
          <w:szCs w:val="24"/>
        </w:rPr>
        <w:t>” or “</w:t>
      </w:r>
      <w:r w:rsidRPr="007A5DD8">
        <w:rPr>
          <w:b/>
          <w:sz w:val="24"/>
          <w:szCs w:val="24"/>
        </w:rPr>
        <w:t>sexual perversion</w:t>
      </w:r>
      <w:r w:rsidRPr="007A5DD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A5DD8">
        <w:rPr>
          <w:sz w:val="24"/>
          <w:szCs w:val="24"/>
          <w:vertAlign w:val="superscript"/>
        </w:rPr>
        <w:t>st</w:t>
      </w:r>
      <w:r w:rsidRPr="007A5DD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A5DD8">
        <w:rPr>
          <w:sz w:val="24"/>
          <w:szCs w:val="24"/>
          <w:vertAlign w:val="superscript"/>
        </w:rPr>
        <w:t>st</w:t>
      </w:r>
      <w:r w:rsidRPr="007A5DD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A5DD8">
        <w:rPr>
          <w:sz w:val="24"/>
          <w:szCs w:val="24"/>
          <w:vertAlign w:val="superscript"/>
        </w:rPr>
        <w:t>st</w:t>
      </w:r>
      <w:r w:rsidRPr="007A5DD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A5DD8">
        <w:rPr>
          <w:sz w:val="24"/>
          <w:szCs w:val="24"/>
          <w:vertAlign w:val="superscript"/>
        </w:rPr>
        <w:t>nd</w:t>
      </w:r>
      <w:r w:rsidRPr="007A5DD8">
        <w:rPr>
          <w:sz w:val="24"/>
          <w:szCs w:val="24"/>
        </w:rPr>
        <w:t xml:space="preserve"> Peter 3:8. In 1</w:t>
      </w:r>
      <w:r w:rsidRPr="007A5DD8">
        <w:rPr>
          <w:sz w:val="24"/>
          <w:szCs w:val="24"/>
          <w:vertAlign w:val="superscript"/>
        </w:rPr>
        <w:t>st</w:t>
      </w:r>
      <w:r w:rsidRPr="007A5DD8">
        <w:rPr>
          <w:sz w:val="24"/>
          <w:szCs w:val="24"/>
        </w:rPr>
        <w:t xml:space="preserve"> Corinthians 6:9 states that fornication will not inherit the Kingdom of God.  In 1</w:t>
      </w:r>
      <w:r w:rsidRPr="007A5DD8">
        <w:rPr>
          <w:sz w:val="24"/>
          <w:szCs w:val="24"/>
          <w:vertAlign w:val="superscript"/>
        </w:rPr>
        <w:t>st</w:t>
      </w:r>
      <w:r w:rsidRPr="007A5DD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A5DD8">
        <w:rPr>
          <w:sz w:val="24"/>
          <w:szCs w:val="24"/>
          <w:vertAlign w:val="superscript"/>
        </w:rPr>
        <w:t>st</w:t>
      </w:r>
      <w:r w:rsidRPr="007A5DD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A5DD8">
        <w:rPr>
          <w:sz w:val="24"/>
          <w:szCs w:val="24"/>
          <w:vertAlign w:val="superscript"/>
        </w:rPr>
        <w:t>st</w:t>
      </w:r>
      <w:r w:rsidRPr="007A5DD8">
        <w:rPr>
          <w:sz w:val="24"/>
          <w:szCs w:val="24"/>
        </w:rPr>
        <w:t xml:space="preserve"> Corinthians 6:9. In Galatians 5:19 is fornication as the work of the flesh. In Deuteronomy 22 &amp; Leviticus 18 is the Sexual Eros Love Laws. </w:t>
      </w:r>
    </w:p>
    <w:p w:rsidR="00562E7F" w:rsidRPr="007A5DD8" w:rsidRDefault="00562E7F" w:rsidP="00562E7F">
      <w:pPr>
        <w:spacing w:line="480" w:lineRule="auto"/>
        <w:jc w:val="both"/>
        <w:rPr>
          <w:sz w:val="24"/>
          <w:szCs w:val="24"/>
        </w:rPr>
      </w:pPr>
      <w:r w:rsidRPr="007A5DD8">
        <w:rPr>
          <w:sz w:val="24"/>
          <w:szCs w:val="24"/>
        </w:rPr>
        <w:t>The Nature of Sexual Immorality: Sexual Immorality is widespread in the World is in 1</w:t>
      </w:r>
      <w:r w:rsidRPr="007A5DD8">
        <w:rPr>
          <w:sz w:val="24"/>
          <w:szCs w:val="24"/>
          <w:vertAlign w:val="superscript"/>
        </w:rPr>
        <w:t>st</w:t>
      </w:r>
      <w:r w:rsidRPr="007A5DD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A5DD8">
        <w:rPr>
          <w:sz w:val="24"/>
          <w:szCs w:val="24"/>
          <w:vertAlign w:val="superscript"/>
        </w:rPr>
        <w:t>st</w:t>
      </w:r>
      <w:r w:rsidRPr="007A5DD8">
        <w:rPr>
          <w:sz w:val="24"/>
          <w:szCs w:val="24"/>
        </w:rPr>
        <w:t xml:space="preserve"> Thessalonians 4:3-6; Jude 7 &amp; Revelation 21:8; 22:15. Sexual Immorality has no place in the Christian Life is in 1</w:t>
      </w:r>
      <w:r w:rsidRPr="007A5DD8">
        <w:rPr>
          <w:sz w:val="24"/>
          <w:szCs w:val="24"/>
          <w:vertAlign w:val="superscript"/>
        </w:rPr>
        <w:t>st</w:t>
      </w:r>
      <w:r w:rsidRPr="007A5DD8">
        <w:rPr>
          <w:sz w:val="24"/>
          <w:szCs w:val="24"/>
        </w:rPr>
        <w:t xml:space="preserve"> Thessalonians 4:3, 7; Romans 13:13; 1</w:t>
      </w:r>
      <w:r w:rsidRPr="007A5DD8">
        <w:rPr>
          <w:sz w:val="24"/>
          <w:szCs w:val="24"/>
          <w:vertAlign w:val="superscript"/>
        </w:rPr>
        <w:t>st</w:t>
      </w:r>
      <w:r w:rsidRPr="007A5DD8">
        <w:rPr>
          <w:sz w:val="24"/>
          <w:szCs w:val="24"/>
        </w:rPr>
        <w:t xml:space="preserve"> Corinthians 6:9-11, 13-20; 10:8; Ephesians 5:3; Colossians 3:5; Hebrews 12:16 &amp; Acts 15:20, 29; 21:25. The Forgiveness of Sexual Immorality is in 1</w:t>
      </w:r>
      <w:r w:rsidRPr="007A5DD8">
        <w:rPr>
          <w:sz w:val="24"/>
          <w:szCs w:val="24"/>
          <w:vertAlign w:val="superscript"/>
        </w:rPr>
        <w:t>st</w:t>
      </w:r>
      <w:r w:rsidRPr="007A5DD8">
        <w:rPr>
          <w:sz w:val="24"/>
          <w:szCs w:val="24"/>
        </w:rPr>
        <w:t xml:space="preserve"> Corinthians 6:11; John 8:3-11 &amp; Luke 7:36-39. The Examples of Sexual Immorality: Prohibited Sexual Relationships: Incest is in Leviticus 18:6, 7-20; Genesis 19:33-36; 35:22; 38:13-18; 2</w:t>
      </w:r>
      <w:r w:rsidRPr="007A5DD8">
        <w:rPr>
          <w:sz w:val="24"/>
          <w:szCs w:val="24"/>
          <w:vertAlign w:val="superscript"/>
        </w:rPr>
        <w:t>nd</w:t>
      </w:r>
      <w:r w:rsidRPr="007A5DD8">
        <w:rPr>
          <w:sz w:val="24"/>
          <w:szCs w:val="24"/>
        </w:rPr>
        <w:t xml:space="preserve"> Samuel 16:22 &amp; 1</w:t>
      </w:r>
      <w:r w:rsidRPr="007A5DD8">
        <w:rPr>
          <w:sz w:val="24"/>
          <w:szCs w:val="24"/>
          <w:vertAlign w:val="superscript"/>
        </w:rPr>
        <w:t>st</w:t>
      </w:r>
      <w:r w:rsidRPr="007A5DD8">
        <w:rPr>
          <w:sz w:val="24"/>
          <w:szCs w:val="24"/>
        </w:rPr>
        <w:t xml:space="preserve"> Corinthians 5:1. Adultery is in 2</w:t>
      </w:r>
      <w:r w:rsidRPr="007A5DD8">
        <w:rPr>
          <w:sz w:val="24"/>
          <w:szCs w:val="24"/>
          <w:vertAlign w:val="superscript"/>
        </w:rPr>
        <w:t>nd</w:t>
      </w:r>
      <w:r w:rsidRPr="007A5DD8">
        <w:rPr>
          <w:sz w:val="24"/>
          <w:szCs w:val="24"/>
        </w:rPr>
        <w:t xml:space="preserve"> Samuel 11:4; Jeremiah 23:14; 29:23; Hosea 1:2 &amp; John 4:17-18. Prostitution is in 1</w:t>
      </w:r>
      <w:r w:rsidRPr="007A5DD8">
        <w:rPr>
          <w:sz w:val="24"/>
          <w:szCs w:val="24"/>
          <w:vertAlign w:val="superscript"/>
        </w:rPr>
        <w:t>st</w:t>
      </w:r>
      <w:r w:rsidRPr="007A5DD8">
        <w:rPr>
          <w:sz w:val="24"/>
          <w:szCs w:val="24"/>
        </w:rPr>
        <w:t xml:space="preserve"> Corinthians 6:15-16; Judges 16:1; 1</w:t>
      </w:r>
      <w:r w:rsidRPr="007A5DD8">
        <w:rPr>
          <w:sz w:val="24"/>
          <w:szCs w:val="24"/>
          <w:vertAlign w:val="superscript"/>
        </w:rPr>
        <w:t>st</w:t>
      </w:r>
      <w:r w:rsidRPr="007A5DD8">
        <w:rPr>
          <w:sz w:val="24"/>
          <w:szCs w:val="24"/>
        </w:rPr>
        <w:t xml:space="preserve"> Kings 3:16 &amp; Hosea 4:13-15. Fornication is in Numbers 25:1, 6 &amp; 1</w:t>
      </w:r>
      <w:r w:rsidRPr="007A5DD8">
        <w:rPr>
          <w:sz w:val="24"/>
          <w:szCs w:val="24"/>
          <w:vertAlign w:val="superscript"/>
        </w:rPr>
        <w:t>st</w:t>
      </w:r>
      <w:r w:rsidRPr="007A5DD8">
        <w:rPr>
          <w:sz w:val="24"/>
          <w:szCs w:val="24"/>
        </w:rPr>
        <w:t xml:space="preserve"> Samuel 2:22. Rape is in Genesis 34:1-2 &amp; 2</w:t>
      </w:r>
      <w:r w:rsidRPr="007A5DD8">
        <w:rPr>
          <w:sz w:val="24"/>
          <w:szCs w:val="24"/>
          <w:vertAlign w:val="superscript"/>
        </w:rPr>
        <w:t>nd</w:t>
      </w:r>
      <w:r w:rsidRPr="007A5DD8">
        <w:rPr>
          <w:sz w:val="24"/>
          <w:szCs w:val="24"/>
        </w:rPr>
        <w:t xml:space="preserve"> Samuel 13:10-14. Homosexuality is in Genesis 19:5 &amp; Judges 19:22. Marital Sexuality like Gomer with Hosea in Hosea chapters 1-2. Marital Sexuality as One Flesh in 1</w:t>
      </w:r>
      <w:r w:rsidRPr="007A5DD8">
        <w:rPr>
          <w:sz w:val="24"/>
          <w:szCs w:val="24"/>
          <w:vertAlign w:val="superscript"/>
        </w:rPr>
        <w:t>st</w:t>
      </w:r>
      <w:r w:rsidRPr="007A5DD8">
        <w:rPr>
          <w:sz w:val="24"/>
          <w:szCs w:val="24"/>
        </w:rPr>
        <w:t xml:space="preserve"> Corinthians 6:15-16. Sexual Immorality among Christians is in 1</w:t>
      </w:r>
      <w:r w:rsidRPr="007A5DD8">
        <w:rPr>
          <w:sz w:val="24"/>
          <w:szCs w:val="24"/>
          <w:vertAlign w:val="superscript"/>
        </w:rPr>
        <w:t>st</w:t>
      </w:r>
      <w:r w:rsidRPr="007A5DD8">
        <w:rPr>
          <w:sz w:val="24"/>
          <w:szCs w:val="24"/>
        </w:rPr>
        <w:t xml:space="preserve"> Corinthians 5:1; 2</w:t>
      </w:r>
      <w:r w:rsidRPr="007A5DD8">
        <w:rPr>
          <w:sz w:val="24"/>
          <w:szCs w:val="24"/>
          <w:vertAlign w:val="superscript"/>
        </w:rPr>
        <w:t>nd</w:t>
      </w:r>
      <w:r w:rsidRPr="007A5DD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7A5DD8" w:rsidRDefault="00562E7F" w:rsidP="00562E7F">
      <w:pPr>
        <w:spacing w:line="480" w:lineRule="auto"/>
        <w:jc w:val="center"/>
        <w:rPr>
          <w:b/>
          <w:sz w:val="24"/>
          <w:szCs w:val="24"/>
        </w:rPr>
      </w:pPr>
      <w:r w:rsidRPr="007A5DD8">
        <w:rPr>
          <w:b/>
          <w:sz w:val="24"/>
          <w:szCs w:val="24"/>
        </w:rPr>
        <w:t>Sodomy</w:t>
      </w:r>
    </w:p>
    <w:p w:rsidR="00562E7F" w:rsidRPr="007A5DD8" w:rsidRDefault="00562E7F" w:rsidP="00562E7F">
      <w:pPr>
        <w:spacing w:line="480" w:lineRule="auto"/>
        <w:jc w:val="both"/>
        <w:rPr>
          <w:sz w:val="24"/>
          <w:szCs w:val="24"/>
        </w:rPr>
      </w:pPr>
      <w:r w:rsidRPr="007A5DD8">
        <w:rPr>
          <w:sz w:val="24"/>
          <w:szCs w:val="24"/>
        </w:rPr>
        <w:t xml:space="preserve">Sodomy comes from an Ecclesiastical Latin word </w:t>
      </w:r>
      <w:r w:rsidRPr="007A5DD8">
        <w:rPr>
          <w:b/>
          <w:i/>
          <w:sz w:val="24"/>
          <w:szCs w:val="24"/>
        </w:rPr>
        <w:t>Peccatum Sodomiticum</w:t>
      </w:r>
      <w:r w:rsidRPr="007A5DD8">
        <w:rPr>
          <w:sz w:val="24"/>
          <w:szCs w:val="24"/>
        </w:rPr>
        <w:t xml:space="preserve"> which simply means the “</w:t>
      </w:r>
      <w:r w:rsidRPr="007A5DD8">
        <w:rPr>
          <w:b/>
          <w:sz w:val="24"/>
          <w:szCs w:val="24"/>
        </w:rPr>
        <w:t>sin of Sodom</w:t>
      </w:r>
      <w:r w:rsidRPr="007A5DD8">
        <w:rPr>
          <w:sz w:val="24"/>
          <w:szCs w:val="24"/>
        </w:rPr>
        <w:t>.” Sodomy is a term used in Law to describe the act of “</w:t>
      </w:r>
      <w:r w:rsidRPr="007A5DD8">
        <w:rPr>
          <w:b/>
          <w:sz w:val="24"/>
          <w:szCs w:val="24"/>
        </w:rPr>
        <w:t>unnatural sexuality by force with the same sex</w:t>
      </w:r>
      <w:r w:rsidRPr="007A5DD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A5DD8">
        <w:rPr>
          <w:sz w:val="24"/>
          <w:szCs w:val="24"/>
          <w:vertAlign w:val="superscript"/>
        </w:rPr>
        <w:t>st</w:t>
      </w:r>
      <w:r w:rsidRPr="007A5DD8">
        <w:rPr>
          <w:sz w:val="24"/>
          <w:szCs w:val="24"/>
        </w:rPr>
        <w:t xml:space="preserve"> Kings 14:24; 15:12; 22:46; 2</w:t>
      </w:r>
      <w:r w:rsidRPr="007A5DD8">
        <w:rPr>
          <w:sz w:val="24"/>
          <w:szCs w:val="24"/>
          <w:vertAlign w:val="superscript"/>
        </w:rPr>
        <w:t>nd</w:t>
      </w:r>
      <w:r w:rsidRPr="007A5DD8">
        <w:rPr>
          <w:sz w:val="24"/>
          <w:szCs w:val="24"/>
        </w:rPr>
        <w:t xml:space="preserve"> Kings 23:7; Job 36:14; Genesis 38:21; Hosea 4:14 &amp; Deuteronomy 23:17; 27:21. This is sternly warned by the Biblical Law in Exodus 22:19; Leviticus 18:22, 23; 20:13, 15, 16. In Romans 1:18-25, 28-32; 2</w:t>
      </w:r>
      <w:r w:rsidRPr="007A5DD8">
        <w:rPr>
          <w:sz w:val="24"/>
          <w:szCs w:val="24"/>
          <w:vertAlign w:val="superscript"/>
        </w:rPr>
        <w:t>nd</w:t>
      </w:r>
      <w:r w:rsidRPr="007A5DD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A5DD8">
        <w:rPr>
          <w:sz w:val="24"/>
          <w:szCs w:val="24"/>
          <w:vertAlign w:val="superscript"/>
        </w:rPr>
        <w:t>st</w:t>
      </w:r>
      <w:r w:rsidRPr="007A5DD8">
        <w:rPr>
          <w:sz w:val="24"/>
          <w:szCs w:val="24"/>
        </w:rPr>
        <w:t xml:space="preserve"> Corinthians 6:9-10 &amp; 1</w:t>
      </w:r>
      <w:r w:rsidRPr="007A5DD8">
        <w:rPr>
          <w:sz w:val="24"/>
          <w:szCs w:val="24"/>
          <w:vertAlign w:val="superscript"/>
        </w:rPr>
        <w:t>st</w:t>
      </w:r>
      <w:r w:rsidRPr="007A5DD8">
        <w:rPr>
          <w:sz w:val="24"/>
          <w:szCs w:val="24"/>
        </w:rPr>
        <w:t xml:space="preserve"> Timothy 1:9, 10. This Sexual Eros Love Act is forbidden to do and those who act on this will have fiery judgment on themselves from the Lord.   </w:t>
      </w:r>
    </w:p>
    <w:p w:rsidR="00562E7F" w:rsidRPr="007A5DD8" w:rsidRDefault="00562E7F" w:rsidP="00562E7F">
      <w:pPr>
        <w:spacing w:line="480" w:lineRule="auto"/>
        <w:jc w:val="center"/>
        <w:rPr>
          <w:b/>
          <w:sz w:val="24"/>
          <w:szCs w:val="24"/>
        </w:rPr>
      </w:pPr>
      <w:r w:rsidRPr="007A5DD8">
        <w:rPr>
          <w:b/>
          <w:sz w:val="24"/>
          <w:szCs w:val="24"/>
        </w:rPr>
        <w:t>Lusts the Beginnings of Adulteries, Fornications and Homosexuality’s</w:t>
      </w:r>
    </w:p>
    <w:p w:rsidR="00562E7F" w:rsidRPr="007A5DD8" w:rsidRDefault="00562E7F" w:rsidP="00562E7F">
      <w:pPr>
        <w:spacing w:line="480" w:lineRule="auto"/>
        <w:jc w:val="both"/>
        <w:rPr>
          <w:sz w:val="24"/>
          <w:szCs w:val="24"/>
        </w:rPr>
      </w:pPr>
      <w:r w:rsidRPr="007A5DD8">
        <w:rPr>
          <w:sz w:val="24"/>
          <w:szCs w:val="24"/>
        </w:rPr>
        <w:t>Lust is a craving for Sexual Eros Love Intercourse which can sometimes be violent or self-indulgent in character. Lust is similar to the word “</w:t>
      </w:r>
      <w:r w:rsidRPr="007A5DD8">
        <w:rPr>
          <w:b/>
          <w:sz w:val="24"/>
          <w:szCs w:val="24"/>
        </w:rPr>
        <w:t>Lustrum</w:t>
      </w:r>
      <w:r w:rsidRPr="007A5DD8">
        <w:rPr>
          <w:sz w:val="24"/>
          <w:szCs w:val="24"/>
        </w:rPr>
        <w:t>” which means “</w:t>
      </w:r>
      <w:r w:rsidRPr="007A5DD8">
        <w:rPr>
          <w:b/>
          <w:sz w:val="24"/>
          <w:szCs w:val="24"/>
        </w:rPr>
        <w:t>five years</w:t>
      </w:r>
      <w:r w:rsidRPr="007A5DD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A5DD8">
        <w:rPr>
          <w:b/>
          <w:sz w:val="24"/>
          <w:szCs w:val="24"/>
        </w:rPr>
        <w:t>to please, delight in or to have pleasure</w:t>
      </w:r>
      <w:r w:rsidRPr="007A5DD8">
        <w:rPr>
          <w:sz w:val="24"/>
          <w:szCs w:val="24"/>
        </w:rPr>
        <w:t>” in Luke 22:15 &amp; Revelation 18:14. Also evil lust is derived from Genesis 8:21 which declare that “</w:t>
      </w:r>
      <w:r w:rsidRPr="007A5DD8">
        <w:rPr>
          <w:b/>
          <w:sz w:val="24"/>
          <w:szCs w:val="24"/>
        </w:rPr>
        <w:t>the imagination of the heart of Man is evil from His Youth</w:t>
      </w:r>
      <w:r w:rsidRPr="007A5DD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A5DD8">
        <w:rPr>
          <w:sz w:val="24"/>
          <w:szCs w:val="24"/>
          <w:vertAlign w:val="superscript"/>
        </w:rPr>
        <w:t>st</w:t>
      </w:r>
      <w:r w:rsidRPr="007A5DD8">
        <w:rPr>
          <w:sz w:val="24"/>
          <w:szCs w:val="24"/>
        </w:rPr>
        <w:t xml:space="preserve"> Corinthians 10:6; Galatians 5:16-17, 24; Ephesians 2:3; 4:22; 1</w:t>
      </w:r>
      <w:r w:rsidRPr="007A5DD8">
        <w:rPr>
          <w:sz w:val="24"/>
          <w:szCs w:val="24"/>
          <w:vertAlign w:val="superscript"/>
        </w:rPr>
        <w:t>st</w:t>
      </w:r>
      <w:r w:rsidRPr="007A5DD8">
        <w:rPr>
          <w:sz w:val="24"/>
          <w:szCs w:val="24"/>
        </w:rPr>
        <w:t xml:space="preserve"> Thessalonians 4:5; 1</w:t>
      </w:r>
      <w:r w:rsidRPr="007A5DD8">
        <w:rPr>
          <w:sz w:val="24"/>
          <w:szCs w:val="24"/>
          <w:vertAlign w:val="superscript"/>
        </w:rPr>
        <w:t>st</w:t>
      </w:r>
      <w:r w:rsidRPr="007A5DD8">
        <w:rPr>
          <w:sz w:val="24"/>
          <w:szCs w:val="24"/>
        </w:rPr>
        <w:t xml:space="preserve"> Timothy 6:9; 2</w:t>
      </w:r>
      <w:r w:rsidRPr="007A5DD8">
        <w:rPr>
          <w:sz w:val="24"/>
          <w:szCs w:val="24"/>
          <w:vertAlign w:val="superscript"/>
        </w:rPr>
        <w:t>nd</w:t>
      </w:r>
      <w:r w:rsidRPr="007A5DD8">
        <w:rPr>
          <w:sz w:val="24"/>
          <w:szCs w:val="24"/>
        </w:rPr>
        <w:t xml:space="preserve"> Timothy 2:22; 3:6; 4:3; Titus 2:12; 3:3; James 1:14, 15;  4:1-3,  1</w:t>
      </w:r>
      <w:r w:rsidRPr="007A5DD8">
        <w:rPr>
          <w:sz w:val="24"/>
          <w:szCs w:val="24"/>
          <w:vertAlign w:val="superscript"/>
        </w:rPr>
        <w:t xml:space="preserve">st </w:t>
      </w:r>
      <w:r w:rsidRPr="007A5DD8">
        <w:rPr>
          <w:sz w:val="24"/>
          <w:szCs w:val="24"/>
        </w:rPr>
        <w:t xml:space="preserve"> Peter  1:14;  2:11;  4:2, 3;  2</w:t>
      </w:r>
      <w:r w:rsidRPr="007A5DD8">
        <w:rPr>
          <w:sz w:val="24"/>
          <w:szCs w:val="24"/>
          <w:vertAlign w:val="superscript"/>
        </w:rPr>
        <w:t>nd</w:t>
      </w:r>
      <w:r w:rsidRPr="007A5DD8">
        <w:rPr>
          <w:sz w:val="24"/>
          <w:szCs w:val="24"/>
        </w:rPr>
        <w:t xml:space="preserve"> Peter 1:4; 2:10, 18; 3:3; 1</w:t>
      </w:r>
      <w:r w:rsidRPr="007A5DD8">
        <w:rPr>
          <w:sz w:val="24"/>
          <w:szCs w:val="24"/>
          <w:vertAlign w:val="superscript"/>
        </w:rPr>
        <w:t>st</w:t>
      </w:r>
      <w:r w:rsidRPr="007A5DD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7A5DD8" w:rsidRDefault="00562E7F" w:rsidP="00562E7F">
      <w:pPr>
        <w:spacing w:line="480" w:lineRule="auto"/>
        <w:jc w:val="both"/>
        <w:rPr>
          <w:sz w:val="24"/>
          <w:szCs w:val="24"/>
        </w:rPr>
      </w:pPr>
      <w:r w:rsidRPr="007A5DD8">
        <w:rPr>
          <w:sz w:val="24"/>
          <w:szCs w:val="24"/>
        </w:rPr>
        <w:t>Lust, Pleasure and Wine has its origins in the Heart and Mind is in Proverbs 6:25-29; Matthew 5:28; Genesis 3:6; Job 31:1; James 1:13-15 &amp; 1</w:t>
      </w:r>
      <w:r w:rsidRPr="007A5DD8">
        <w:rPr>
          <w:sz w:val="24"/>
          <w:szCs w:val="24"/>
          <w:vertAlign w:val="superscript"/>
        </w:rPr>
        <w:t>st</w:t>
      </w:r>
      <w:r w:rsidRPr="007A5DD8">
        <w:rPr>
          <w:sz w:val="24"/>
          <w:szCs w:val="24"/>
        </w:rPr>
        <w:t xml:space="preserve"> John 2:16. Lust, Pleasure and Wine is always Natural to Unbelievers is in Romans 1:21-27; 7:5; 1</w:t>
      </w:r>
      <w:r w:rsidRPr="007A5DD8">
        <w:rPr>
          <w:sz w:val="24"/>
          <w:szCs w:val="24"/>
          <w:vertAlign w:val="superscript"/>
        </w:rPr>
        <w:t>st</w:t>
      </w:r>
      <w:r w:rsidRPr="007A5DD8">
        <w:rPr>
          <w:sz w:val="24"/>
          <w:szCs w:val="24"/>
        </w:rPr>
        <w:t xml:space="preserve"> Corinthians 6:9-10; 1</w:t>
      </w:r>
      <w:r w:rsidRPr="007A5DD8">
        <w:rPr>
          <w:sz w:val="24"/>
          <w:szCs w:val="24"/>
          <w:vertAlign w:val="superscript"/>
        </w:rPr>
        <w:t>st</w:t>
      </w:r>
      <w:r w:rsidRPr="007A5DD8">
        <w:rPr>
          <w:sz w:val="24"/>
          <w:szCs w:val="24"/>
        </w:rPr>
        <w:t xml:space="preserve"> Peter 4:3 &amp; 2</w:t>
      </w:r>
      <w:r w:rsidRPr="007A5DD8">
        <w:rPr>
          <w:sz w:val="24"/>
          <w:szCs w:val="24"/>
          <w:vertAlign w:val="superscript"/>
        </w:rPr>
        <w:t>nd</w:t>
      </w:r>
      <w:r w:rsidRPr="007A5DD8">
        <w:rPr>
          <w:sz w:val="24"/>
          <w:szCs w:val="24"/>
        </w:rPr>
        <w:t xml:space="preserve"> Peter 2:14-18. Believers can and must Fight against Lust, Pleasure and Wine by showing Self-Control is in Galatians 5:16-21, 24; Colossians 3:5; 1</w:t>
      </w:r>
      <w:r w:rsidRPr="007A5DD8">
        <w:rPr>
          <w:sz w:val="24"/>
          <w:szCs w:val="24"/>
          <w:vertAlign w:val="superscript"/>
        </w:rPr>
        <w:t>st</w:t>
      </w:r>
      <w:r w:rsidRPr="007A5DD8">
        <w:rPr>
          <w:sz w:val="24"/>
          <w:szCs w:val="24"/>
        </w:rPr>
        <w:t xml:space="preserve"> Corinthians 9:27; Ephesians 4:22; 1</w:t>
      </w:r>
      <w:r w:rsidRPr="007A5DD8">
        <w:rPr>
          <w:sz w:val="24"/>
          <w:szCs w:val="24"/>
          <w:vertAlign w:val="superscript"/>
        </w:rPr>
        <w:t>st</w:t>
      </w:r>
      <w:r w:rsidRPr="007A5DD8">
        <w:rPr>
          <w:sz w:val="24"/>
          <w:szCs w:val="24"/>
        </w:rPr>
        <w:t xml:space="preserve"> Thessalonians 4:4-5; 2</w:t>
      </w:r>
      <w:r w:rsidRPr="007A5DD8">
        <w:rPr>
          <w:sz w:val="24"/>
          <w:szCs w:val="24"/>
          <w:vertAlign w:val="superscript"/>
        </w:rPr>
        <w:t>nd</w:t>
      </w:r>
      <w:r w:rsidRPr="007A5DD8">
        <w:rPr>
          <w:sz w:val="24"/>
          <w:szCs w:val="24"/>
        </w:rPr>
        <w:t xml:space="preserve"> Timothy 2:22; Titus 2:12 &amp; 1</w:t>
      </w:r>
      <w:r w:rsidRPr="007A5DD8">
        <w:rPr>
          <w:sz w:val="24"/>
          <w:szCs w:val="24"/>
          <w:vertAlign w:val="superscript"/>
        </w:rPr>
        <w:t>st</w:t>
      </w:r>
      <w:r w:rsidRPr="007A5DD8">
        <w:rPr>
          <w:sz w:val="24"/>
          <w:szCs w:val="24"/>
        </w:rPr>
        <w:t xml:space="preserve"> Peter 2:11. The Examples of Lust, Pleasure and Wine: Lust, Pleasure and Wine expressed as Sexual Desire is in Genesis 39:6-12 &amp; 2</w:t>
      </w:r>
      <w:r w:rsidRPr="007A5DD8">
        <w:rPr>
          <w:sz w:val="24"/>
          <w:szCs w:val="24"/>
          <w:vertAlign w:val="superscript"/>
        </w:rPr>
        <w:t>nd</w:t>
      </w:r>
      <w:r w:rsidRPr="007A5DD8">
        <w:rPr>
          <w:sz w:val="24"/>
          <w:szCs w:val="24"/>
        </w:rPr>
        <w:t xml:space="preserve"> Samuel 11:2-5. Lust, Pleasure and Wine for Money is in 1</w:t>
      </w:r>
      <w:r w:rsidRPr="007A5DD8">
        <w:rPr>
          <w:sz w:val="24"/>
          <w:szCs w:val="24"/>
          <w:vertAlign w:val="superscript"/>
        </w:rPr>
        <w:t>st</w:t>
      </w:r>
      <w:r w:rsidRPr="007A5DD8">
        <w:rPr>
          <w:sz w:val="24"/>
          <w:szCs w:val="24"/>
        </w:rPr>
        <w:t xml:space="preserve"> Timothy 3:3; 6:9-10. The Lustful Desire of Israel and Judah for Alliances is in Ezekiel 23:1-21. </w:t>
      </w:r>
    </w:p>
    <w:p w:rsidR="00562E7F" w:rsidRPr="007A5DD8" w:rsidRDefault="00562E7F" w:rsidP="00562E7F">
      <w:pPr>
        <w:spacing w:line="480" w:lineRule="auto"/>
        <w:jc w:val="both"/>
        <w:rPr>
          <w:sz w:val="24"/>
          <w:szCs w:val="24"/>
        </w:rPr>
      </w:pPr>
      <w:r w:rsidRPr="007A5DD8">
        <w:rPr>
          <w:sz w:val="24"/>
          <w:szCs w:val="24"/>
        </w:rPr>
        <w:t>The Life of Luxury: The Examples of Luxurious Lifestyles: The Opulence of Solomon’s Court is in 1</w:t>
      </w:r>
      <w:r w:rsidRPr="007A5DD8">
        <w:rPr>
          <w:sz w:val="24"/>
          <w:szCs w:val="24"/>
          <w:vertAlign w:val="superscript"/>
        </w:rPr>
        <w:t>st</w:t>
      </w:r>
      <w:r w:rsidRPr="007A5DD8">
        <w:rPr>
          <w:sz w:val="24"/>
          <w:szCs w:val="24"/>
        </w:rPr>
        <w:t xml:space="preserve"> Kings 4:22;-24; 7:1; 10:18-20, 21 &amp; 2</w:t>
      </w:r>
      <w:r w:rsidRPr="007A5DD8">
        <w:rPr>
          <w:sz w:val="24"/>
          <w:szCs w:val="24"/>
          <w:vertAlign w:val="superscript"/>
        </w:rPr>
        <w:t>nd</w:t>
      </w:r>
      <w:r w:rsidRPr="007A5DD8">
        <w:rPr>
          <w:sz w:val="24"/>
          <w:szCs w:val="24"/>
        </w:rPr>
        <w:t xml:space="preserve"> Chronicles 9:17-19, 20. Luxury enjoyed by other Kings is in Luke 7:25; Matthew 11:8; 1</w:t>
      </w:r>
      <w:r w:rsidRPr="007A5DD8">
        <w:rPr>
          <w:sz w:val="24"/>
          <w:szCs w:val="24"/>
          <w:vertAlign w:val="superscript"/>
        </w:rPr>
        <w:t>st</w:t>
      </w:r>
      <w:r w:rsidRPr="007A5DD8">
        <w:rPr>
          <w:sz w:val="24"/>
          <w:szCs w:val="24"/>
        </w:rPr>
        <w:t xml:space="preserve"> Samuel 8:11-17; 2</w:t>
      </w:r>
      <w:r w:rsidRPr="007A5DD8">
        <w:rPr>
          <w:sz w:val="24"/>
          <w:szCs w:val="24"/>
          <w:vertAlign w:val="superscript"/>
        </w:rPr>
        <w:t>nd</w:t>
      </w:r>
      <w:r w:rsidRPr="007A5DD8">
        <w:rPr>
          <w:sz w:val="24"/>
          <w:szCs w:val="24"/>
        </w:rPr>
        <w:t xml:space="preserve"> Samuel 7:2; 2</w:t>
      </w:r>
      <w:r w:rsidRPr="007A5DD8">
        <w:rPr>
          <w:sz w:val="24"/>
          <w:szCs w:val="24"/>
          <w:vertAlign w:val="superscript"/>
        </w:rPr>
        <w:t>nd</w:t>
      </w:r>
      <w:r w:rsidRPr="007A5DD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A5DD8">
        <w:rPr>
          <w:sz w:val="24"/>
          <w:szCs w:val="24"/>
          <w:vertAlign w:val="superscript"/>
        </w:rPr>
        <w:t>st</w:t>
      </w:r>
      <w:r w:rsidRPr="007A5DD8">
        <w:rPr>
          <w:sz w:val="24"/>
          <w:szCs w:val="24"/>
        </w:rPr>
        <w:t xml:space="preserve"> Timothy 6:18; Jeremiah 22:15-16; Luke 16:20-21; 19:8 &amp; Acts 4:34-35. The Perils of Luxury: Luxury brings a False Sense of Security is in Luke 12:19; Job 31:24-25; Proverbs 11:28 &amp; 1</w:t>
      </w:r>
      <w:r w:rsidRPr="007A5DD8">
        <w:rPr>
          <w:sz w:val="24"/>
          <w:szCs w:val="24"/>
          <w:vertAlign w:val="superscript"/>
        </w:rPr>
        <w:t>st</w:t>
      </w:r>
      <w:r w:rsidRPr="007A5DD8">
        <w:rPr>
          <w:sz w:val="24"/>
          <w:szCs w:val="24"/>
        </w:rPr>
        <w:t xml:space="preserve"> Timothy 6:17. Luxury distracts from God is in Deuteronomy 8:13-14; 32:15; Matthew 13:22; 19:21-24; Mark 4:19; 10:21-23; Luke 8:14; 18:21-24 &amp; 1</w:t>
      </w:r>
      <w:r w:rsidRPr="007A5DD8">
        <w:rPr>
          <w:sz w:val="24"/>
          <w:szCs w:val="24"/>
          <w:vertAlign w:val="superscript"/>
        </w:rPr>
        <w:t>st</w:t>
      </w:r>
      <w:r w:rsidRPr="007A5DD8">
        <w:rPr>
          <w:sz w:val="24"/>
          <w:szCs w:val="24"/>
        </w:rPr>
        <w:t xml:space="preserve"> Timothy 6:10. Earthly Luxury does not last is in Matthew 6:19; Proverbs 23:5; 27:24; Isaiah 13:22; James 5:1-3 &amp; Revelation 18:7-9. The Right Attitude to Luxury is in Philippians 4:11-12; 1</w:t>
      </w:r>
      <w:r w:rsidRPr="007A5DD8">
        <w:rPr>
          <w:sz w:val="24"/>
          <w:szCs w:val="24"/>
          <w:vertAlign w:val="superscript"/>
        </w:rPr>
        <w:t>st</w:t>
      </w:r>
      <w:r w:rsidRPr="007A5DD8">
        <w:rPr>
          <w:sz w:val="24"/>
          <w:szCs w:val="24"/>
        </w:rPr>
        <w:t xml:space="preserve"> Samuel 2:7 &amp; Job 1:21. The True Source of Beauty is in 1</w:t>
      </w:r>
      <w:r w:rsidRPr="007A5DD8">
        <w:rPr>
          <w:sz w:val="24"/>
          <w:szCs w:val="24"/>
          <w:vertAlign w:val="superscript"/>
        </w:rPr>
        <w:t>st</w:t>
      </w:r>
      <w:r w:rsidRPr="007A5DD8">
        <w:rPr>
          <w:sz w:val="24"/>
          <w:szCs w:val="24"/>
        </w:rPr>
        <w:t xml:space="preserve"> Peter 3:3-4 &amp; 1</w:t>
      </w:r>
      <w:r w:rsidRPr="007A5DD8">
        <w:rPr>
          <w:sz w:val="24"/>
          <w:szCs w:val="24"/>
          <w:vertAlign w:val="superscript"/>
        </w:rPr>
        <w:t>st</w:t>
      </w:r>
      <w:r w:rsidRPr="007A5DD8">
        <w:rPr>
          <w:sz w:val="24"/>
          <w:szCs w:val="24"/>
        </w:rPr>
        <w:t xml:space="preserve"> Timothy 2:9-10. Luxury that Reflects God’s Glory is in Exodus 25:3-9; 28:4-5; 35:5-9; 1</w:t>
      </w:r>
      <w:r w:rsidRPr="007A5DD8">
        <w:rPr>
          <w:sz w:val="24"/>
          <w:szCs w:val="24"/>
          <w:vertAlign w:val="superscript"/>
        </w:rPr>
        <w:t>st</w:t>
      </w:r>
      <w:r w:rsidRPr="007A5DD8">
        <w:rPr>
          <w:sz w:val="24"/>
          <w:szCs w:val="24"/>
        </w:rPr>
        <w:t xml:space="preserve"> Kings 6:14-35; 2</w:t>
      </w:r>
      <w:r w:rsidRPr="007A5DD8">
        <w:rPr>
          <w:sz w:val="24"/>
          <w:szCs w:val="24"/>
          <w:vertAlign w:val="superscript"/>
        </w:rPr>
        <w:t>nd</w:t>
      </w:r>
      <w:r w:rsidRPr="007A5DD8">
        <w:rPr>
          <w:sz w:val="24"/>
          <w:szCs w:val="24"/>
        </w:rPr>
        <w:t xml:space="preserve"> Chronicles 3:4-14; Mark 13:1; Luke 21:5 &amp; Revelation 21:15-21.       </w:t>
      </w:r>
    </w:p>
    <w:p w:rsidR="00562E7F" w:rsidRPr="007A5DD8" w:rsidRDefault="00562E7F" w:rsidP="00562E7F">
      <w:pPr>
        <w:spacing w:line="480" w:lineRule="auto"/>
        <w:jc w:val="center"/>
        <w:rPr>
          <w:b/>
          <w:sz w:val="24"/>
          <w:szCs w:val="24"/>
        </w:rPr>
      </w:pPr>
      <w:r w:rsidRPr="007A5DD8">
        <w:rPr>
          <w:b/>
          <w:sz w:val="24"/>
          <w:szCs w:val="24"/>
        </w:rPr>
        <w:t>Bestiality</w:t>
      </w:r>
    </w:p>
    <w:p w:rsidR="00562E7F" w:rsidRPr="007A5DD8" w:rsidRDefault="00562E7F" w:rsidP="00562E7F">
      <w:pPr>
        <w:spacing w:line="480" w:lineRule="auto"/>
        <w:jc w:val="both"/>
        <w:rPr>
          <w:sz w:val="24"/>
          <w:szCs w:val="24"/>
        </w:rPr>
      </w:pPr>
      <w:r w:rsidRPr="007A5DD8">
        <w:rPr>
          <w:sz w:val="24"/>
          <w:szCs w:val="24"/>
        </w:rPr>
        <w:t xml:space="preserve">Bestiality comes from a  Greek  word  </w:t>
      </w:r>
      <w:r w:rsidRPr="007A5DD8">
        <w:rPr>
          <w:b/>
          <w:i/>
          <w:sz w:val="24"/>
          <w:szCs w:val="24"/>
        </w:rPr>
        <w:t>Zoion</w:t>
      </w:r>
      <w:r w:rsidRPr="007A5DD8">
        <w:rPr>
          <w:i/>
          <w:sz w:val="24"/>
          <w:szCs w:val="24"/>
        </w:rPr>
        <w:t xml:space="preserve">  </w:t>
      </w:r>
      <w:r w:rsidRPr="007A5DD8">
        <w:rPr>
          <w:sz w:val="24"/>
          <w:szCs w:val="24"/>
        </w:rPr>
        <w:t xml:space="preserve">meaning  animal  and  </w:t>
      </w:r>
      <w:r w:rsidRPr="007A5DD8">
        <w:rPr>
          <w:b/>
          <w:i/>
          <w:sz w:val="24"/>
          <w:szCs w:val="24"/>
        </w:rPr>
        <w:t>Philia</w:t>
      </w:r>
      <w:r w:rsidRPr="007A5DD8">
        <w:rPr>
          <w:i/>
          <w:sz w:val="24"/>
          <w:szCs w:val="24"/>
        </w:rPr>
        <w:t xml:space="preserve"> </w:t>
      </w:r>
      <w:r w:rsidRPr="007A5DD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7A5DD8" w:rsidRDefault="00562E7F" w:rsidP="00562E7F">
      <w:pPr>
        <w:spacing w:line="480" w:lineRule="auto"/>
        <w:jc w:val="center"/>
        <w:rPr>
          <w:b/>
          <w:sz w:val="24"/>
          <w:szCs w:val="24"/>
        </w:rPr>
      </w:pPr>
      <w:r w:rsidRPr="007A5DD8">
        <w:rPr>
          <w:b/>
          <w:sz w:val="24"/>
          <w:szCs w:val="24"/>
        </w:rPr>
        <w:t>Wickedness</w:t>
      </w:r>
    </w:p>
    <w:p w:rsidR="00562E7F" w:rsidRPr="007A5DD8" w:rsidRDefault="00562E7F" w:rsidP="00562E7F">
      <w:pPr>
        <w:spacing w:line="480" w:lineRule="auto"/>
        <w:jc w:val="both"/>
        <w:rPr>
          <w:sz w:val="24"/>
          <w:szCs w:val="24"/>
        </w:rPr>
      </w:pPr>
      <w:r w:rsidRPr="007A5DD8">
        <w:rPr>
          <w:sz w:val="24"/>
          <w:szCs w:val="24"/>
        </w:rPr>
        <w:t xml:space="preserve">Wickedness is evil and sin and it causes harm or destruction by deliberately violating a Moral Law. The word evil is derived from the Old English word </w:t>
      </w:r>
      <w:r w:rsidRPr="007A5DD8">
        <w:rPr>
          <w:b/>
          <w:i/>
          <w:sz w:val="24"/>
          <w:szCs w:val="24"/>
        </w:rPr>
        <w:t>Yfel</w:t>
      </w:r>
      <w:r w:rsidRPr="007A5DD8">
        <w:rPr>
          <w:sz w:val="24"/>
          <w:szCs w:val="24"/>
        </w:rPr>
        <w:t xml:space="preserve"> and the word evil is derived from the modern English word </w:t>
      </w:r>
      <w:r w:rsidRPr="007A5DD8">
        <w:rPr>
          <w:b/>
          <w:i/>
          <w:sz w:val="24"/>
          <w:szCs w:val="24"/>
        </w:rPr>
        <w:t>Alex</w:t>
      </w:r>
      <w:r w:rsidRPr="007A5DD8">
        <w:rPr>
          <w:i/>
          <w:sz w:val="24"/>
          <w:szCs w:val="24"/>
        </w:rPr>
        <w:t xml:space="preserve"> </w:t>
      </w:r>
      <w:r w:rsidRPr="007A5DD8">
        <w:rPr>
          <w:sz w:val="24"/>
          <w:szCs w:val="24"/>
        </w:rPr>
        <w:t>which means “</w:t>
      </w:r>
      <w:r w:rsidRPr="007A5DD8">
        <w:rPr>
          <w:b/>
          <w:sz w:val="24"/>
          <w:szCs w:val="24"/>
        </w:rPr>
        <w:t>transgressing</w:t>
      </w:r>
      <w:r w:rsidRPr="007A5DD8">
        <w:rPr>
          <w:sz w:val="24"/>
          <w:szCs w:val="24"/>
        </w:rPr>
        <w:t xml:space="preserve">.” Also wickedness is breaking all the rules that the Father Stephen has established. The  concept  of  evil  is  drawn  from  the  Holy  Bible  concerning  the  word  </w:t>
      </w:r>
      <w:r w:rsidRPr="007A5DD8">
        <w:rPr>
          <w:b/>
          <w:i/>
          <w:sz w:val="24"/>
          <w:szCs w:val="24"/>
        </w:rPr>
        <w:t>Poneros</w:t>
      </w:r>
      <w:r w:rsidRPr="007A5DD8">
        <w:rPr>
          <w:i/>
          <w:sz w:val="24"/>
          <w:szCs w:val="24"/>
        </w:rPr>
        <w:t xml:space="preserve"> </w:t>
      </w:r>
      <w:r w:rsidRPr="007A5DD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A5DD8">
        <w:rPr>
          <w:b/>
          <w:i/>
          <w:sz w:val="24"/>
          <w:szCs w:val="24"/>
        </w:rPr>
        <w:t>Moralities</w:t>
      </w:r>
      <w:r w:rsidRPr="007A5DD8">
        <w:rPr>
          <w:i/>
          <w:sz w:val="24"/>
          <w:szCs w:val="24"/>
        </w:rPr>
        <w:t xml:space="preserve"> </w:t>
      </w:r>
      <w:r w:rsidRPr="007A5DD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A5DD8">
        <w:rPr>
          <w:sz w:val="24"/>
          <w:szCs w:val="24"/>
          <w:vertAlign w:val="superscript"/>
        </w:rPr>
        <w:t>st</w:t>
      </w:r>
      <w:r w:rsidRPr="007A5DD8">
        <w:rPr>
          <w:sz w:val="24"/>
          <w:szCs w:val="24"/>
        </w:rPr>
        <w:t xml:space="preserve"> Corinthians 13:1-13 &amp; Mark 15:34. To escape &amp; abstain from wickedness is in Acts 15:20, 29; 21:25 in James’ Christian Law in the Kingdom of God.</w:t>
      </w:r>
    </w:p>
    <w:p w:rsidR="00562E7F" w:rsidRPr="007A5DD8" w:rsidRDefault="00562E7F" w:rsidP="00562E7F">
      <w:pPr>
        <w:spacing w:line="480" w:lineRule="auto"/>
        <w:jc w:val="both"/>
        <w:rPr>
          <w:sz w:val="24"/>
          <w:szCs w:val="24"/>
        </w:rPr>
      </w:pPr>
      <w:r w:rsidRPr="007A5DD8">
        <w:rPr>
          <w:sz w:val="24"/>
          <w:szCs w:val="24"/>
        </w:rPr>
        <w:t>The Lord Lucifer as a Source of Evil is in Genesis 3:1; Revelation 2:10; 12:9; 20:2; Matthew 4:1; 5:37; 6:13; 13:38-39; Mark 1:13; Luke 4:2; 13:16; John 8:44; 13:2; 17:15; 1</w:t>
      </w:r>
      <w:r w:rsidRPr="007A5DD8">
        <w:rPr>
          <w:sz w:val="24"/>
          <w:szCs w:val="24"/>
          <w:vertAlign w:val="superscript"/>
        </w:rPr>
        <w:t>st</w:t>
      </w:r>
      <w:r w:rsidRPr="007A5DD8">
        <w:rPr>
          <w:sz w:val="24"/>
          <w:szCs w:val="24"/>
        </w:rPr>
        <w:t xml:space="preserve"> John 3:8, 12; 5:19; 1</w:t>
      </w:r>
      <w:r w:rsidRPr="007A5DD8">
        <w:rPr>
          <w:sz w:val="24"/>
          <w:szCs w:val="24"/>
          <w:vertAlign w:val="superscript"/>
        </w:rPr>
        <w:t>st</w:t>
      </w:r>
      <w:r w:rsidRPr="007A5DD8">
        <w:rPr>
          <w:sz w:val="24"/>
          <w:szCs w:val="24"/>
        </w:rPr>
        <w:t xml:space="preserve"> Chronicles 21:1; Job 1:11; 2:5; 2</w:t>
      </w:r>
      <w:r w:rsidRPr="007A5DD8">
        <w:rPr>
          <w:sz w:val="24"/>
          <w:szCs w:val="24"/>
          <w:vertAlign w:val="superscript"/>
        </w:rPr>
        <w:t>nd</w:t>
      </w:r>
      <w:r w:rsidRPr="007A5DD8">
        <w:rPr>
          <w:sz w:val="24"/>
          <w:szCs w:val="24"/>
        </w:rPr>
        <w:t xml:space="preserve"> Corinthians 4:4; 12:7; Ephesians 2:2; 6:11; 1</w:t>
      </w:r>
      <w:r w:rsidRPr="007A5DD8">
        <w:rPr>
          <w:sz w:val="24"/>
          <w:szCs w:val="24"/>
          <w:vertAlign w:val="superscript"/>
        </w:rPr>
        <w:t>st</w:t>
      </w:r>
      <w:r w:rsidRPr="007A5DD8">
        <w:rPr>
          <w:sz w:val="24"/>
          <w:szCs w:val="24"/>
        </w:rPr>
        <w:t xml:space="preserve"> Thessalonians 2:18; 1</w:t>
      </w:r>
      <w:r w:rsidRPr="007A5DD8">
        <w:rPr>
          <w:sz w:val="24"/>
          <w:szCs w:val="24"/>
          <w:vertAlign w:val="superscript"/>
        </w:rPr>
        <w:t>st</w:t>
      </w:r>
      <w:r w:rsidRPr="007A5DD8">
        <w:rPr>
          <w:sz w:val="24"/>
          <w:szCs w:val="24"/>
        </w:rPr>
        <w:t xml:space="preserve"> Peter 5:8 &amp; Acts 5:3. Other Evil Authorities is in Luke 9:39; Mark 9:17-18; Ephesians 6:12; 1</w:t>
      </w:r>
      <w:r w:rsidRPr="007A5DD8">
        <w:rPr>
          <w:sz w:val="24"/>
          <w:szCs w:val="24"/>
          <w:vertAlign w:val="superscript"/>
        </w:rPr>
        <w:t>st</w:t>
      </w:r>
      <w:r w:rsidRPr="007A5DD8">
        <w:rPr>
          <w:sz w:val="24"/>
          <w:szCs w:val="24"/>
        </w:rPr>
        <w:t xml:space="preserve"> Timothy 4:1; Judges 9:23; 1</w:t>
      </w:r>
      <w:r w:rsidRPr="007A5DD8">
        <w:rPr>
          <w:sz w:val="24"/>
          <w:szCs w:val="24"/>
          <w:vertAlign w:val="superscript"/>
        </w:rPr>
        <w:t>st</w:t>
      </w:r>
      <w:r w:rsidRPr="007A5DD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A5DD8">
        <w:rPr>
          <w:sz w:val="24"/>
          <w:szCs w:val="24"/>
          <w:vertAlign w:val="superscript"/>
        </w:rPr>
        <w:t>st</w:t>
      </w:r>
      <w:r w:rsidRPr="007A5DD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7A5DD8" w:rsidRDefault="00562E7F" w:rsidP="00562E7F">
      <w:pPr>
        <w:spacing w:line="480" w:lineRule="auto"/>
        <w:jc w:val="both"/>
        <w:rPr>
          <w:sz w:val="24"/>
          <w:szCs w:val="24"/>
        </w:rPr>
      </w:pPr>
      <w:r w:rsidRPr="007A5DD8">
        <w:rPr>
          <w:sz w:val="24"/>
          <w:szCs w:val="24"/>
        </w:rPr>
        <w:t>The Divine Warnings against Evil: The Father Stephen opposes Evil is in Psalms 34:16; Proverbs 6:16-19; Isaiah 31:2 &amp; Micah 2:1. The Divine Warnings against specific dangers is in Leviticus 20:23; 1</w:t>
      </w:r>
      <w:r w:rsidRPr="007A5DD8">
        <w:rPr>
          <w:sz w:val="24"/>
          <w:szCs w:val="24"/>
          <w:vertAlign w:val="superscript"/>
        </w:rPr>
        <w:t>st</w:t>
      </w:r>
      <w:r w:rsidRPr="007A5DD8">
        <w:rPr>
          <w:sz w:val="24"/>
          <w:szCs w:val="24"/>
        </w:rPr>
        <w:t xml:space="preserve"> Corinthians 10:21; 2</w:t>
      </w:r>
      <w:r w:rsidRPr="007A5DD8">
        <w:rPr>
          <w:sz w:val="24"/>
          <w:szCs w:val="24"/>
          <w:vertAlign w:val="superscript"/>
        </w:rPr>
        <w:t>nd</w:t>
      </w:r>
      <w:r w:rsidRPr="007A5DD8">
        <w:rPr>
          <w:sz w:val="24"/>
          <w:szCs w:val="24"/>
        </w:rPr>
        <w:t xml:space="preserve"> Corinthians 6:14; Ezekiel 20:18; 2</w:t>
      </w:r>
      <w:r w:rsidRPr="007A5DD8">
        <w:rPr>
          <w:sz w:val="24"/>
          <w:szCs w:val="24"/>
          <w:vertAlign w:val="superscript"/>
        </w:rPr>
        <w:t>nd</w:t>
      </w:r>
      <w:r w:rsidRPr="007A5DD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A5DD8">
        <w:rPr>
          <w:sz w:val="24"/>
          <w:szCs w:val="24"/>
          <w:vertAlign w:val="superscript"/>
        </w:rPr>
        <w:t>st</w:t>
      </w:r>
      <w:r w:rsidRPr="007A5DD8">
        <w:rPr>
          <w:sz w:val="24"/>
          <w:szCs w:val="24"/>
        </w:rPr>
        <w:t xml:space="preserve"> Timothy 1:9-11. The State is ordained to restrain Evil is in Romans 13:1-4; Deuteronomy 17:7, 12-13; 21:21; 1</w:t>
      </w:r>
      <w:r w:rsidRPr="007A5DD8">
        <w:rPr>
          <w:sz w:val="24"/>
          <w:szCs w:val="24"/>
          <w:vertAlign w:val="superscript"/>
        </w:rPr>
        <w:t>st</w:t>
      </w:r>
      <w:r w:rsidRPr="007A5DD8">
        <w:rPr>
          <w:sz w:val="24"/>
          <w:szCs w:val="24"/>
        </w:rPr>
        <w:t xml:space="preserve"> Timothy 2:1-2 &amp; 1</w:t>
      </w:r>
      <w:r w:rsidRPr="007A5DD8">
        <w:rPr>
          <w:sz w:val="24"/>
          <w:szCs w:val="24"/>
          <w:vertAlign w:val="superscript"/>
        </w:rPr>
        <w:t>st</w:t>
      </w:r>
      <w:r w:rsidRPr="007A5DD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7A5DD8" w:rsidRDefault="00562E7F" w:rsidP="00562E7F">
      <w:pPr>
        <w:spacing w:line="480" w:lineRule="auto"/>
        <w:jc w:val="both"/>
        <w:rPr>
          <w:sz w:val="24"/>
          <w:szCs w:val="24"/>
        </w:rPr>
      </w:pPr>
      <w:r w:rsidRPr="007A5DD8">
        <w:rPr>
          <w:sz w:val="24"/>
          <w:szCs w:val="24"/>
        </w:rPr>
        <w:t>The Believer’s Responses to Evil: Evil is to be Avoided is in Psalms 1:1; 34:14; 119:115; Proverbs 4:14, 27; 14:16; 1</w:t>
      </w:r>
      <w:r w:rsidRPr="007A5DD8">
        <w:rPr>
          <w:sz w:val="24"/>
          <w:szCs w:val="24"/>
          <w:vertAlign w:val="superscript"/>
        </w:rPr>
        <w:t>st</w:t>
      </w:r>
      <w:r w:rsidRPr="007A5DD8">
        <w:rPr>
          <w:sz w:val="24"/>
          <w:szCs w:val="24"/>
        </w:rPr>
        <w:t xml:space="preserve"> Thessalonians 5:22; Job 28:28; Isaiah 52:11; Romans 12:9; 13:14; 1</w:t>
      </w:r>
      <w:r w:rsidRPr="007A5DD8">
        <w:rPr>
          <w:sz w:val="24"/>
          <w:szCs w:val="24"/>
          <w:vertAlign w:val="superscript"/>
        </w:rPr>
        <w:t>st</w:t>
      </w:r>
      <w:r w:rsidRPr="007A5DD8">
        <w:rPr>
          <w:sz w:val="24"/>
          <w:szCs w:val="24"/>
        </w:rPr>
        <w:t xml:space="preserve"> Corinthians 5:6-7; Galatians 5:9; 2</w:t>
      </w:r>
      <w:r w:rsidRPr="007A5DD8">
        <w:rPr>
          <w:sz w:val="24"/>
          <w:szCs w:val="24"/>
          <w:vertAlign w:val="superscript"/>
        </w:rPr>
        <w:t>nd</w:t>
      </w:r>
      <w:r w:rsidRPr="007A5DD8">
        <w:rPr>
          <w:sz w:val="24"/>
          <w:szCs w:val="24"/>
        </w:rPr>
        <w:t xml:space="preserve"> Corinthians 6:14-18; Ephesians 4:27; 5:3, 6-7; 2</w:t>
      </w:r>
      <w:r w:rsidRPr="007A5DD8">
        <w:rPr>
          <w:sz w:val="24"/>
          <w:szCs w:val="24"/>
          <w:vertAlign w:val="superscript"/>
        </w:rPr>
        <w:t>nd</w:t>
      </w:r>
      <w:r w:rsidRPr="007A5DD8">
        <w:rPr>
          <w:sz w:val="24"/>
          <w:szCs w:val="24"/>
        </w:rPr>
        <w:t xml:space="preserve"> Thessalonians 3:6; 1</w:t>
      </w:r>
      <w:r w:rsidRPr="007A5DD8">
        <w:rPr>
          <w:sz w:val="24"/>
          <w:szCs w:val="24"/>
          <w:vertAlign w:val="superscript"/>
        </w:rPr>
        <w:t>st</w:t>
      </w:r>
      <w:r w:rsidRPr="007A5DD8">
        <w:rPr>
          <w:sz w:val="24"/>
          <w:szCs w:val="24"/>
        </w:rPr>
        <w:t xml:space="preserve"> Peter 3:11 &amp; Acts 2:40. Evil is to be Hated is in Proverbs 8:13; Psalms 97:10; Amos 5:15; John 3:20 &amp; Romans 1:21-27; 12:9. Evil is to be Rebuked is in Matthew 16:23; Mark 8:33; 2</w:t>
      </w:r>
      <w:r w:rsidRPr="007A5DD8">
        <w:rPr>
          <w:sz w:val="24"/>
          <w:szCs w:val="24"/>
          <w:vertAlign w:val="superscript"/>
        </w:rPr>
        <w:t>nd</w:t>
      </w:r>
      <w:r w:rsidRPr="007A5DD8">
        <w:rPr>
          <w:sz w:val="24"/>
          <w:szCs w:val="24"/>
        </w:rPr>
        <w:t xml:space="preserve"> Timothy 4:2; 1</w:t>
      </w:r>
      <w:r w:rsidRPr="007A5DD8">
        <w:rPr>
          <w:sz w:val="24"/>
          <w:szCs w:val="24"/>
          <w:vertAlign w:val="superscript"/>
        </w:rPr>
        <w:t>st</w:t>
      </w:r>
      <w:r w:rsidRPr="007A5DD8">
        <w:rPr>
          <w:sz w:val="24"/>
          <w:szCs w:val="24"/>
        </w:rPr>
        <w:t xml:space="preserve"> Samuel 2:29; 13:13; 15:22; 2</w:t>
      </w:r>
      <w:r w:rsidRPr="007A5DD8">
        <w:rPr>
          <w:sz w:val="24"/>
          <w:szCs w:val="24"/>
          <w:vertAlign w:val="superscript"/>
        </w:rPr>
        <w:t>nd</w:t>
      </w:r>
      <w:r w:rsidRPr="007A5DD8">
        <w:rPr>
          <w:sz w:val="24"/>
          <w:szCs w:val="24"/>
        </w:rPr>
        <w:t xml:space="preserve"> Samuel 12:9; 1</w:t>
      </w:r>
      <w:r w:rsidRPr="007A5DD8">
        <w:rPr>
          <w:sz w:val="24"/>
          <w:szCs w:val="24"/>
          <w:vertAlign w:val="superscript"/>
        </w:rPr>
        <w:t>st</w:t>
      </w:r>
      <w:r w:rsidRPr="007A5DD8">
        <w:rPr>
          <w:sz w:val="24"/>
          <w:szCs w:val="24"/>
        </w:rPr>
        <w:t xml:space="preserve"> Kings 18:18; 2</w:t>
      </w:r>
      <w:r w:rsidRPr="007A5DD8">
        <w:rPr>
          <w:sz w:val="24"/>
          <w:szCs w:val="24"/>
          <w:vertAlign w:val="superscript"/>
        </w:rPr>
        <w:t>nd</w:t>
      </w:r>
      <w:r w:rsidRPr="007A5DD8">
        <w:rPr>
          <w:sz w:val="24"/>
          <w:szCs w:val="24"/>
        </w:rPr>
        <w:t xml:space="preserve"> Chronicles 16:9; 24:20; 26:18; Ezra 10:10; Psalms 141:5; Daniel 4:27; 5:22; Matthew 14:4; Mark 6:18; 1</w:t>
      </w:r>
      <w:r w:rsidRPr="007A5DD8">
        <w:rPr>
          <w:sz w:val="24"/>
          <w:szCs w:val="24"/>
          <w:vertAlign w:val="superscript"/>
        </w:rPr>
        <w:t>st</w:t>
      </w:r>
      <w:r w:rsidRPr="007A5DD8">
        <w:rPr>
          <w:sz w:val="24"/>
          <w:szCs w:val="24"/>
        </w:rPr>
        <w:t xml:space="preserve"> Timothy 1:3; 5:20; Titus 1:12; 2:15; Luke 23:40 &amp; Acts 5:3-4, 9. Evil is to be Resisted is in Proverbs 1:10; Galatians 2:11; Ephesians 5:11; 6:11; 1</w:t>
      </w:r>
      <w:r w:rsidRPr="007A5DD8">
        <w:rPr>
          <w:sz w:val="24"/>
          <w:szCs w:val="24"/>
          <w:vertAlign w:val="superscript"/>
        </w:rPr>
        <w:t>st</w:t>
      </w:r>
      <w:r w:rsidRPr="007A5DD8">
        <w:rPr>
          <w:sz w:val="24"/>
          <w:szCs w:val="24"/>
        </w:rPr>
        <w:t xml:space="preserve"> Corinthians 5:13; Hebrews 12:1; James 4:7; 1</w:t>
      </w:r>
      <w:r w:rsidRPr="007A5DD8">
        <w:rPr>
          <w:sz w:val="24"/>
          <w:szCs w:val="24"/>
          <w:vertAlign w:val="superscript"/>
        </w:rPr>
        <w:t>st</w:t>
      </w:r>
      <w:r w:rsidRPr="007A5DD8">
        <w:rPr>
          <w:sz w:val="24"/>
          <w:szCs w:val="24"/>
        </w:rPr>
        <w:t xml:space="preserve"> Peter 2:1; 5:9. Evil is to be repaid with Good is in Luke 6:35; Romans 12:20-21; Proverbs 25:21-22; Exodus 23:5; Leviticus 19:18; Matthew 5:44; 1</w:t>
      </w:r>
      <w:r w:rsidRPr="007A5DD8">
        <w:rPr>
          <w:sz w:val="24"/>
          <w:szCs w:val="24"/>
          <w:vertAlign w:val="superscript"/>
        </w:rPr>
        <w:t>st</w:t>
      </w:r>
      <w:r w:rsidRPr="007A5DD8">
        <w:rPr>
          <w:sz w:val="24"/>
          <w:szCs w:val="24"/>
        </w:rPr>
        <w:t xml:space="preserve"> Thessalonians 5:15; 1</w:t>
      </w:r>
      <w:r w:rsidRPr="007A5DD8">
        <w:rPr>
          <w:sz w:val="24"/>
          <w:szCs w:val="24"/>
          <w:vertAlign w:val="superscript"/>
        </w:rPr>
        <w:t>st</w:t>
      </w:r>
      <w:r w:rsidRPr="007A5DD8">
        <w:rPr>
          <w:sz w:val="24"/>
          <w:szCs w:val="24"/>
        </w:rPr>
        <w:t xml:space="preserve"> Peter 3:9 &amp; Luke 6:27. The Father Stephen can only pay Evil with Evil in Genesis 12:3. Believers should Pray in Response to Evil is in Exodus 17:4; 1</w:t>
      </w:r>
      <w:r w:rsidRPr="007A5DD8">
        <w:rPr>
          <w:sz w:val="24"/>
          <w:szCs w:val="24"/>
          <w:vertAlign w:val="superscript"/>
        </w:rPr>
        <w:t>st</w:t>
      </w:r>
      <w:r w:rsidRPr="007A5DD8">
        <w:rPr>
          <w:sz w:val="24"/>
          <w:szCs w:val="24"/>
        </w:rPr>
        <w:t xml:space="preserve"> Kings 18:36; 2</w:t>
      </w:r>
      <w:r w:rsidRPr="007A5DD8">
        <w:rPr>
          <w:sz w:val="24"/>
          <w:szCs w:val="24"/>
          <w:vertAlign w:val="superscript"/>
        </w:rPr>
        <w:t>nd</w:t>
      </w:r>
      <w:r w:rsidRPr="007A5DD8">
        <w:rPr>
          <w:sz w:val="24"/>
          <w:szCs w:val="24"/>
        </w:rPr>
        <w:t xml:space="preserve"> Kings 19:19; 2</w:t>
      </w:r>
      <w:r w:rsidRPr="007A5DD8">
        <w:rPr>
          <w:sz w:val="24"/>
          <w:szCs w:val="24"/>
          <w:vertAlign w:val="superscript"/>
        </w:rPr>
        <w:t>nd</w:t>
      </w:r>
      <w:r w:rsidRPr="007A5DD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A5DD8">
        <w:rPr>
          <w:sz w:val="24"/>
          <w:szCs w:val="24"/>
          <w:vertAlign w:val="superscript"/>
        </w:rPr>
        <w:t>nd</w:t>
      </w:r>
      <w:r w:rsidRPr="007A5DD8">
        <w:rPr>
          <w:sz w:val="24"/>
          <w:szCs w:val="24"/>
        </w:rPr>
        <w:t xml:space="preserve"> Timothy 1:12; Hebrews 13:6  &amp; Luke 22:42.   </w:t>
      </w:r>
    </w:p>
    <w:p w:rsidR="00562E7F" w:rsidRPr="007A5DD8" w:rsidRDefault="00562E7F" w:rsidP="00562E7F">
      <w:pPr>
        <w:spacing w:line="480" w:lineRule="auto"/>
        <w:jc w:val="both"/>
        <w:rPr>
          <w:sz w:val="24"/>
          <w:szCs w:val="24"/>
        </w:rPr>
      </w:pPr>
      <w:r w:rsidRPr="007A5DD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A5DD8">
        <w:rPr>
          <w:sz w:val="24"/>
          <w:szCs w:val="24"/>
          <w:vertAlign w:val="superscript"/>
        </w:rPr>
        <w:t>st</w:t>
      </w:r>
      <w:r w:rsidRPr="007A5DD8">
        <w:rPr>
          <w:sz w:val="24"/>
          <w:szCs w:val="24"/>
        </w:rPr>
        <w:t xml:space="preserve"> Samuel 16:14; 18:10; 19:9; Judges 8:23; 1</w:t>
      </w:r>
      <w:r w:rsidRPr="007A5DD8">
        <w:rPr>
          <w:sz w:val="24"/>
          <w:szCs w:val="24"/>
          <w:vertAlign w:val="superscript"/>
        </w:rPr>
        <w:t>st</w:t>
      </w:r>
      <w:r w:rsidRPr="007A5DD8">
        <w:rPr>
          <w:sz w:val="24"/>
          <w:szCs w:val="24"/>
        </w:rPr>
        <w:t xml:space="preserve"> Kings 22:23; Colossians 2:13-15 &amp; Jude 6. The Father Stephen’s triumph over Evil Authorities is in 1</w:t>
      </w:r>
      <w:r w:rsidRPr="007A5DD8">
        <w:rPr>
          <w:sz w:val="24"/>
          <w:szCs w:val="24"/>
          <w:vertAlign w:val="superscript"/>
        </w:rPr>
        <w:t>st</w:t>
      </w:r>
      <w:r w:rsidRPr="007A5DD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A5DD8">
        <w:rPr>
          <w:sz w:val="24"/>
          <w:szCs w:val="24"/>
          <w:vertAlign w:val="superscript"/>
        </w:rPr>
        <w:t>nd</w:t>
      </w:r>
      <w:r w:rsidRPr="007A5DD8">
        <w:rPr>
          <w:sz w:val="24"/>
          <w:szCs w:val="24"/>
        </w:rPr>
        <w:t xml:space="preserve"> Corinthians 3:18; 12:9; 1</w:t>
      </w:r>
      <w:r w:rsidRPr="007A5DD8">
        <w:rPr>
          <w:sz w:val="24"/>
          <w:szCs w:val="24"/>
          <w:vertAlign w:val="superscript"/>
        </w:rPr>
        <w:t>st</w:t>
      </w:r>
      <w:r w:rsidRPr="007A5DD8">
        <w:rPr>
          <w:sz w:val="24"/>
          <w:szCs w:val="24"/>
        </w:rPr>
        <w:t xml:space="preserve"> John 3:2; Jonah 3:10; Mark 5:15; Romans 6:14; 12:2; 1</w:t>
      </w:r>
      <w:r w:rsidRPr="007A5DD8">
        <w:rPr>
          <w:sz w:val="24"/>
          <w:szCs w:val="24"/>
          <w:vertAlign w:val="superscript"/>
        </w:rPr>
        <w:t>st</w:t>
      </w:r>
      <w:r w:rsidRPr="007A5DD8">
        <w:rPr>
          <w:sz w:val="24"/>
          <w:szCs w:val="24"/>
        </w:rPr>
        <w:t xml:space="preserve"> Corinthians 15:10; Colossians 3:10; Luke 19:8 &amp; Acts 26:17-18. The Father Stephen brings Good out of Evil is in Genesis 45:8; 50:20; Romans 8:28; Job 23:10; John 9:3; 12:24; Philippians 1:12-14, 17-18; James 1:2-3; 1</w:t>
      </w:r>
      <w:r w:rsidRPr="007A5DD8">
        <w:rPr>
          <w:sz w:val="24"/>
          <w:szCs w:val="24"/>
          <w:vertAlign w:val="superscript"/>
        </w:rPr>
        <w:t>st</w:t>
      </w:r>
      <w:r w:rsidRPr="007A5DD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A5DD8">
        <w:rPr>
          <w:sz w:val="24"/>
          <w:szCs w:val="24"/>
          <w:vertAlign w:val="superscript"/>
        </w:rPr>
        <w:t>st</w:t>
      </w:r>
      <w:r w:rsidRPr="007A5DD8">
        <w:rPr>
          <w:sz w:val="24"/>
          <w:szCs w:val="24"/>
        </w:rPr>
        <w:t xml:space="preserve"> Corinthians 15:24-28 &amp; 2</w:t>
      </w:r>
      <w:r w:rsidRPr="007A5DD8">
        <w:rPr>
          <w:sz w:val="24"/>
          <w:szCs w:val="24"/>
          <w:vertAlign w:val="superscript"/>
        </w:rPr>
        <w:t>nd</w:t>
      </w:r>
      <w:r w:rsidRPr="007A5DD8">
        <w:rPr>
          <w:sz w:val="24"/>
          <w:szCs w:val="24"/>
        </w:rPr>
        <w:t xml:space="preserve"> Thessalonians 2:8. All Evil will be excluded from the New Universe is in 2</w:t>
      </w:r>
      <w:r w:rsidRPr="007A5DD8">
        <w:rPr>
          <w:sz w:val="24"/>
          <w:szCs w:val="24"/>
          <w:vertAlign w:val="superscript"/>
        </w:rPr>
        <w:t>nd</w:t>
      </w:r>
      <w:r w:rsidRPr="007A5DD8">
        <w:rPr>
          <w:sz w:val="24"/>
          <w:szCs w:val="24"/>
        </w:rPr>
        <w:t xml:space="preserve"> Peter 3:13; Isaiah 65:17 &amp; Revelation 21:4, 27; 22:15. </w:t>
      </w:r>
    </w:p>
    <w:p w:rsidR="00562E7F" w:rsidRPr="007A5DD8" w:rsidRDefault="00562E7F" w:rsidP="00562E7F">
      <w:pPr>
        <w:spacing w:line="480" w:lineRule="auto"/>
        <w:jc w:val="both"/>
        <w:rPr>
          <w:sz w:val="24"/>
          <w:szCs w:val="24"/>
        </w:rPr>
      </w:pPr>
      <w:r w:rsidRPr="007A5DD8">
        <w:rPr>
          <w:sz w:val="24"/>
          <w:szCs w:val="24"/>
        </w:rPr>
        <w:t>The Examples of Evil: Messianic Evil Disasters sent by the Father Stephen in Judgment is in Genesis 7:20; 19:24; Exodus 7:20; 8:6, 17, 24; 9:6, 10, 23; 10:13, 22; 12:29; Numbers 16:21-22; 1</w:t>
      </w:r>
      <w:r w:rsidRPr="007A5DD8">
        <w:rPr>
          <w:sz w:val="24"/>
          <w:szCs w:val="24"/>
          <w:vertAlign w:val="superscript"/>
        </w:rPr>
        <w:t>st</w:t>
      </w:r>
      <w:r w:rsidRPr="007A5DD8">
        <w:rPr>
          <w:sz w:val="24"/>
          <w:szCs w:val="24"/>
        </w:rPr>
        <w:t xml:space="preserve"> Samuel 5:6; 2</w:t>
      </w:r>
      <w:r w:rsidRPr="007A5DD8">
        <w:rPr>
          <w:sz w:val="24"/>
          <w:szCs w:val="24"/>
          <w:vertAlign w:val="superscript"/>
        </w:rPr>
        <w:t>nd</w:t>
      </w:r>
      <w:r w:rsidRPr="007A5DD8">
        <w:rPr>
          <w:sz w:val="24"/>
          <w:szCs w:val="24"/>
        </w:rPr>
        <w:t xml:space="preserve"> Samuel 24:15 &amp; 1</w:t>
      </w:r>
      <w:r w:rsidRPr="007A5DD8">
        <w:rPr>
          <w:sz w:val="24"/>
          <w:szCs w:val="24"/>
          <w:vertAlign w:val="superscript"/>
        </w:rPr>
        <w:t>st</w:t>
      </w:r>
      <w:r w:rsidRPr="007A5DD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A5DD8">
        <w:rPr>
          <w:sz w:val="24"/>
          <w:szCs w:val="24"/>
          <w:vertAlign w:val="superscript"/>
        </w:rPr>
        <w:t>st</w:t>
      </w:r>
      <w:r w:rsidRPr="007A5DD8">
        <w:rPr>
          <w:sz w:val="24"/>
          <w:szCs w:val="24"/>
        </w:rPr>
        <w:t xml:space="preserve"> Samuel 7:7 &amp; 2</w:t>
      </w:r>
      <w:r w:rsidRPr="007A5DD8">
        <w:rPr>
          <w:sz w:val="24"/>
          <w:szCs w:val="24"/>
          <w:vertAlign w:val="superscript"/>
        </w:rPr>
        <w:t>nd</w:t>
      </w:r>
      <w:r w:rsidRPr="007A5DD8">
        <w:rPr>
          <w:sz w:val="24"/>
          <w:szCs w:val="24"/>
        </w:rPr>
        <w:t xml:space="preserve"> Chronicles 20:10-11. Judgment on other Nations is in 1</w:t>
      </w:r>
      <w:r w:rsidRPr="007A5DD8">
        <w:rPr>
          <w:sz w:val="24"/>
          <w:szCs w:val="24"/>
          <w:vertAlign w:val="superscript"/>
        </w:rPr>
        <w:t>st</w:t>
      </w:r>
      <w:r w:rsidRPr="007A5DD8">
        <w:rPr>
          <w:sz w:val="24"/>
          <w:szCs w:val="24"/>
        </w:rPr>
        <w:t xml:space="preserve"> Samuel 15:2; Isaiah 14:29-0; 15:1; 17:1; 19:1; Jeremiah 46:10, 25-26; 47:4; 48:1; 49:1-2, 7-8, 35-38; 50:1-2 &amp; Amos 1:11, 13; 2:1. The Evil Rulers: Of Israel is in 1</w:t>
      </w:r>
      <w:r w:rsidRPr="007A5DD8">
        <w:rPr>
          <w:sz w:val="24"/>
          <w:szCs w:val="24"/>
          <w:vertAlign w:val="superscript"/>
        </w:rPr>
        <w:t>st</w:t>
      </w:r>
      <w:r w:rsidRPr="007A5DD8">
        <w:rPr>
          <w:sz w:val="24"/>
          <w:szCs w:val="24"/>
        </w:rPr>
        <w:t xml:space="preserve"> Kings 12:31; 15:25-26, 33-34; 16:12-13, 18-19, 30; 21:25; 22:51-52 &amp; 2</w:t>
      </w:r>
      <w:r w:rsidRPr="007A5DD8">
        <w:rPr>
          <w:sz w:val="24"/>
          <w:szCs w:val="24"/>
          <w:vertAlign w:val="superscript"/>
        </w:rPr>
        <w:t>nd</w:t>
      </w:r>
      <w:r w:rsidRPr="007A5DD8">
        <w:rPr>
          <w:sz w:val="24"/>
          <w:szCs w:val="24"/>
        </w:rPr>
        <w:t xml:space="preserve"> Kings 10:31; 13:1-2, 10-11; 14:23-24; 15:8-9, 17-18, 24, 27-28; 17:1-2. Of Judah is in 1</w:t>
      </w:r>
      <w:r w:rsidRPr="007A5DD8">
        <w:rPr>
          <w:sz w:val="24"/>
          <w:szCs w:val="24"/>
          <w:vertAlign w:val="superscript"/>
        </w:rPr>
        <w:t>st</w:t>
      </w:r>
      <w:r w:rsidRPr="007A5DD8">
        <w:rPr>
          <w:sz w:val="24"/>
          <w:szCs w:val="24"/>
        </w:rPr>
        <w:t xml:space="preserve"> Kings 11:4; 15:1-3; 2</w:t>
      </w:r>
      <w:r w:rsidRPr="007A5DD8">
        <w:rPr>
          <w:sz w:val="24"/>
          <w:szCs w:val="24"/>
          <w:vertAlign w:val="superscript"/>
        </w:rPr>
        <w:t>nd</w:t>
      </w:r>
      <w:r w:rsidRPr="007A5DD8">
        <w:rPr>
          <w:sz w:val="24"/>
          <w:szCs w:val="24"/>
        </w:rPr>
        <w:t xml:space="preserve"> Kings 8:16-18, 26-27; 11:1; 16:2; 21:1-2, 9, 19-20; 23:31-32, 36-37; 24:8-9, 18-19 &amp; 2</w:t>
      </w:r>
      <w:r w:rsidRPr="007A5DD8">
        <w:rPr>
          <w:sz w:val="24"/>
          <w:szCs w:val="24"/>
          <w:vertAlign w:val="superscript"/>
        </w:rPr>
        <w:t>nd</w:t>
      </w:r>
      <w:r w:rsidRPr="007A5DD8">
        <w:rPr>
          <w:sz w:val="24"/>
          <w:szCs w:val="24"/>
        </w:rPr>
        <w:t xml:space="preserve"> Chronicles 12:13-14. Of other Nations is in Exodus 5:2; Numbers 21:23; Judges 4:1-3; 2</w:t>
      </w:r>
      <w:r w:rsidRPr="007A5DD8">
        <w:rPr>
          <w:sz w:val="24"/>
          <w:szCs w:val="24"/>
          <w:vertAlign w:val="superscript"/>
        </w:rPr>
        <w:t>nd</w:t>
      </w:r>
      <w:r w:rsidRPr="007A5DD8">
        <w:rPr>
          <w:sz w:val="24"/>
          <w:szCs w:val="24"/>
        </w:rPr>
        <w:t xml:space="preserve"> Kings 18:13; Isaiah 14:3-6, 13-14 &amp; Daniel 4:31; 5:22. The Evil Religious Leaders is in 1</w:t>
      </w:r>
      <w:r w:rsidRPr="007A5DD8">
        <w:rPr>
          <w:sz w:val="24"/>
          <w:szCs w:val="24"/>
          <w:vertAlign w:val="superscript"/>
        </w:rPr>
        <w:t>st</w:t>
      </w:r>
      <w:r w:rsidRPr="007A5DD8">
        <w:rPr>
          <w:sz w:val="24"/>
          <w:szCs w:val="24"/>
        </w:rPr>
        <w:t xml:space="preserve"> Samuel 2:12; 1</w:t>
      </w:r>
      <w:r w:rsidRPr="007A5DD8">
        <w:rPr>
          <w:sz w:val="24"/>
          <w:szCs w:val="24"/>
          <w:vertAlign w:val="superscript"/>
        </w:rPr>
        <w:t>st</w:t>
      </w:r>
      <w:r w:rsidRPr="007A5DD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A5DD8">
        <w:rPr>
          <w:sz w:val="24"/>
          <w:szCs w:val="24"/>
          <w:vertAlign w:val="superscript"/>
        </w:rPr>
        <w:t>st</w:t>
      </w:r>
      <w:r w:rsidRPr="007A5DD8">
        <w:rPr>
          <w:sz w:val="24"/>
          <w:szCs w:val="24"/>
        </w:rPr>
        <w:t xml:space="preserve"> Corinthians 5:6; 8:10; 1</w:t>
      </w:r>
      <w:r w:rsidRPr="007A5DD8">
        <w:rPr>
          <w:sz w:val="24"/>
          <w:szCs w:val="24"/>
          <w:vertAlign w:val="superscript"/>
        </w:rPr>
        <w:t>st</w:t>
      </w:r>
      <w:r w:rsidRPr="007A5DD8">
        <w:rPr>
          <w:sz w:val="24"/>
          <w:szCs w:val="24"/>
        </w:rPr>
        <w:t xml:space="preserve"> Timothy 4:1; 2</w:t>
      </w:r>
      <w:r w:rsidRPr="007A5DD8">
        <w:rPr>
          <w:sz w:val="24"/>
          <w:szCs w:val="24"/>
          <w:vertAlign w:val="superscript"/>
        </w:rPr>
        <w:t>nd</w:t>
      </w:r>
      <w:r w:rsidRPr="007A5DD8">
        <w:rPr>
          <w:sz w:val="24"/>
          <w:szCs w:val="24"/>
        </w:rPr>
        <w:t xml:space="preserve"> Peter 2:18 &amp; 1</w:t>
      </w:r>
      <w:r w:rsidRPr="007A5DD8">
        <w:rPr>
          <w:sz w:val="24"/>
          <w:szCs w:val="24"/>
          <w:vertAlign w:val="superscript"/>
        </w:rPr>
        <w:t>st</w:t>
      </w:r>
      <w:r w:rsidRPr="007A5DD8">
        <w:rPr>
          <w:sz w:val="24"/>
          <w:szCs w:val="24"/>
        </w:rPr>
        <w:t xml:space="preserve"> John 2:26.                </w:t>
      </w:r>
    </w:p>
    <w:p w:rsidR="00562E7F" w:rsidRPr="007A5DD8" w:rsidRDefault="00562E7F" w:rsidP="00562E7F">
      <w:pPr>
        <w:spacing w:line="480" w:lineRule="auto"/>
        <w:jc w:val="center"/>
        <w:rPr>
          <w:b/>
          <w:sz w:val="24"/>
          <w:szCs w:val="24"/>
        </w:rPr>
      </w:pPr>
      <w:r w:rsidRPr="007A5DD8">
        <w:rPr>
          <w:b/>
          <w:sz w:val="24"/>
          <w:szCs w:val="24"/>
        </w:rPr>
        <w:t>Paramours (Illicit Lovers)</w:t>
      </w:r>
    </w:p>
    <w:p w:rsidR="00562E7F" w:rsidRPr="007A5DD8" w:rsidRDefault="00562E7F" w:rsidP="00562E7F">
      <w:pPr>
        <w:spacing w:line="480" w:lineRule="auto"/>
        <w:jc w:val="both"/>
        <w:rPr>
          <w:sz w:val="24"/>
          <w:szCs w:val="24"/>
        </w:rPr>
      </w:pPr>
      <w:r w:rsidRPr="007A5DD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7A5DD8" w:rsidRDefault="00562E7F" w:rsidP="00562E7F">
      <w:pPr>
        <w:spacing w:line="480" w:lineRule="auto"/>
        <w:jc w:val="center"/>
        <w:rPr>
          <w:b/>
          <w:sz w:val="24"/>
          <w:szCs w:val="24"/>
        </w:rPr>
      </w:pPr>
      <w:r w:rsidRPr="007A5DD8">
        <w:rPr>
          <w:b/>
          <w:sz w:val="24"/>
          <w:szCs w:val="24"/>
        </w:rPr>
        <w:t>Sadomasochism</w:t>
      </w:r>
    </w:p>
    <w:p w:rsidR="00562E7F" w:rsidRPr="007A5DD8" w:rsidRDefault="00562E7F" w:rsidP="00562E7F">
      <w:pPr>
        <w:spacing w:line="480" w:lineRule="auto"/>
        <w:jc w:val="both"/>
        <w:rPr>
          <w:sz w:val="24"/>
          <w:szCs w:val="24"/>
        </w:rPr>
      </w:pPr>
      <w:r w:rsidRPr="007A5DD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A5DD8">
        <w:rPr>
          <w:sz w:val="24"/>
          <w:szCs w:val="24"/>
          <w:vertAlign w:val="superscript"/>
        </w:rPr>
        <w:t>nd</w:t>
      </w:r>
      <w:r w:rsidRPr="007A5DD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A5DD8">
        <w:rPr>
          <w:b/>
          <w:sz w:val="24"/>
          <w:szCs w:val="24"/>
        </w:rPr>
        <w:t>Holy Divine Passions</w:t>
      </w:r>
      <w:r w:rsidRPr="007A5DD8">
        <w:rPr>
          <w:sz w:val="24"/>
          <w:szCs w:val="24"/>
        </w:rPr>
        <w:t xml:space="preserve">” in Psalms 78:40; 103:13, 17; Ephesians 4:30; Isaiah 54:8; 62:5; Exodus 32:10.          </w:t>
      </w:r>
    </w:p>
    <w:p w:rsidR="00562E7F" w:rsidRPr="007A5DD8" w:rsidRDefault="00562E7F" w:rsidP="00562E7F">
      <w:pPr>
        <w:spacing w:line="480" w:lineRule="auto"/>
        <w:jc w:val="center"/>
        <w:rPr>
          <w:b/>
          <w:sz w:val="24"/>
          <w:szCs w:val="24"/>
        </w:rPr>
      </w:pPr>
      <w:r w:rsidRPr="007A5DD8">
        <w:rPr>
          <w:b/>
          <w:sz w:val="24"/>
          <w:szCs w:val="24"/>
        </w:rPr>
        <w:t>Pedophilia and Pederasty the Beginnings of Homosexuality</w:t>
      </w:r>
    </w:p>
    <w:p w:rsidR="00562E7F" w:rsidRPr="007A5DD8" w:rsidRDefault="00562E7F" w:rsidP="00562E7F">
      <w:pPr>
        <w:spacing w:line="480" w:lineRule="auto"/>
        <w:jc w:val="both"/>
        <w:rPr>
          <w:sz w:val="24"/>
          <w:szCs w:val="24"/>
        </w:rPr>
      </w:pPr>
      <w:r w:rsidRPr="007A5DD8">
        <w:rPr>
          <w:sz w:val="24"/>
          <w:szCs w:val="24"/>
        </w:rPr>
        <w:t xml:space="preserve">Pedophilia also called </w:t>
      </w:r>
      <w:r w:rsidRPr="007A5DD8">
        <w:rPr>
          <w:b/>
          <w:i/>
          <w:sz w:val="24"/>
          <w:szCs w:val="24"/>
        </w:rPr>
        <w:t xml:space="preserve">Paedophilia </w:t>
      </w:r>
      <w:r w:rsidRPr="007A5DD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A5DD8">
        <w:rPr>
          <w:b/>
          <w:i/>
          <w:sz w:val="24"/>
          <w:szCs w:val="24"/>
        </w:rPr>
        <w:t>Paiderastia</w:t>
      </w:r>
      <w:r w:rsidRPr="007A5DD8">
        <w:rPr>
          <w:sz w:val="24"/>
          <w:szCs w:val="24"/>
        </w:rPr>
        <w:t xml:space="preserve"> meaning “</w:t>
      </w:r>
      <w:r w:rsidRPr="007A5DD8">
        <w:rPr>
          <w:b/>
          <w:sz w:val="24"/>
          <w:szCs w:val="24"/>
        </w:rPr>
        <w:t>Love of Children</w:t>
      </w:r>
      <w:r w:rsidRPr="007A5DD8">
        <w:rPr>
          <w:sz w:val="24"/>
          <w:szCs w:val="24"/>
        </w:rPr>
        <w:t>” or “</w:t>
      </w:r>
      <w:r w:rsidRPr="007A5DD8">
        <w:rPr>
          <w:b/>
          <w:sz w:val="24"/>
          <w:szCs w:val="24"/>
        </w:rPr>
        <w:t>Love of Boys</w:t>
      </w:r>
      <w:r w:rsidRPr="007A5DD8">
        <w:rPr>
          <w:sz w:val="24"/>
          <w:szCs w:val="24"/>
        </w:rPr>
        <w:t xml:space="preserve">” &amp; from </w:t>
      </w:r>
      <w:r w:rsidRPr="007A5DD8">
        <w:rPr>
          <w:b/>
          <w:i/>
          <w:sz w:val="24"/>
          <w:szCs w:val="24"/>
        </w:rPr>
        <w:t xml:space="preserve">Pais </w:t>
      </w:r>
      <w:r w:rsidRPr="007A5DD8">
        <w:rPr>
          <w:sz w:val="24"/>
          <w:szCs w:val="24"/>
        </w:rPr>
        <w:t>meaning a “</w:t>
      </w:r>
      <w:r w:rsidRPr="007A5DD8">
        <w:rPr>
          <w:b/>
          <w:sz w:val="24"/>
          <w:szCs w:val="24"/>
        </w:rPr>
        <w:t>Child &amp; Boy</w:t>
      </w:r>
      <w:r w:rsidRPr="007A5DD8">
        <w:rPr>
          <w:sz w:val="24"/>
          <w:szCs w:val="24"/>
        </w:rPr>
        <w:t xml:space="preserve">” and </w:t>
      </w:r>
      <w:r w:rsidRPr="007A5DD8">
        <w:rPr>
          <w:b/>
          <w:i/>
          <w:sz w:val="24"/>
          <w:szCs w:val="24"/>
        </w:rPr>
        <w:t>Erastes</w:t>
      </w:r>
      <w:r w:rsidRPr="007A5DD8">
        <w:rPr>
          <w:i/>
          <w:sz w:val="24"/>
          <w:szCs w:val="24"/>
        </w:rPr>
        <w:t xml:space="preserve"> </w:t>
      </w:r>
      <w:r w:rsidRPr="007A5DD8">
        <w:rPr>
          <w:sz w:val="24"/>
          <w:szCs w:val="24"/>
        </w:rPr>
        <w:t>meaning a “</w:t>
      </w:r>
      <w:r w:rsidRPr="007A5DD8">
        <w:rPr>
          <w:b/>
          <w:sz w:val="24"/>
          <w:szCs w:val="24"/>
        </w:rPr>
        <w:t>Lover</w:t>
      </w:r>
      <w:r w:rsidRPr="007A5DD8">
        <w:rPr>
          <w:sz w:val="24"/>
          <w:szCs w:val="24"/>
        </w:rPr>
        <w:t xml:space="preserve">.” Pederasty is totally forbidden to the Lord’s people because it is against God’s Law. </w:t>
      </w:r>
    </w:p>
    <w:p w:rsidR="00562E7F" w:rsidRPr="007A5DD8" w:rsidRDefault="00562E7F" w:rsidP="00562E7F">
      <w:pPr>
        <w:spacing w:line="480" w:lineRule="auto"/>
        <w:jc w:val="center"/>
        <w:rPr>
          <w:b/>
          <w:sz w:val="24"/>
          <w:szCs w:val="24"/>
        </w:rPr>
      </w:pPr>
      <w:r w:rsidRPr="007A5DD8">
        <w:rPr>
          <w:b/>
          <w:sz w:val="24"/>
          <w:szCs w:val="24"/>
        </w:rPr>
        <w:t>Two mental illnesses caused by wrong sexual use of magic</w:t>
      </w:r>
    </w:p>
    <w:p w:rsidR="00562E7F" w:rsidRPr="007A5DD8" w:rsidRDefault="00562E7F" w:rsidP="00562E7F">
      <w:pPr>
        <w:spacing w:line="480" w:lineRule="auto"/>
        <w:jc w:val="center"/>
        <w:rPr>
          <w:b/>
          <w:sz w:val="24"/>
          <w:szCs w:val="24"/>
        </w:rPr>
      </w:pPr>
      <w:r w:rsidRPr="007A5DD8">
        <w:rPr>
          <w:b/>
          <w:sz w:val="24"/>
          <w:szCs w:val="24"/>
        </w:rPr>
        <w:t>Epilepsy</w:t>
      </w:r>
    </w:p>
    <w:p w:rsidR="00562E7F" w:rsidRPr="007A5DD8" w:rsidRDefault="00562E7F" w:rsidP="00562E7F">
      <w:pPr>
        <w:spacing w:line="480" w:lineRule="auto"/>
        <w:jc w:val="both"/>
        <w:rPr>
          <w:sz w:val="24"/>
          <w:szCs w:val="24"/>
        </w:rPr>
      </w:pPr>
      <w:r w:rsidRPr="007A5DD8">
        <w:rPr>
          <w:sz w:val="24"/>
          <w:szCs w:val="24"/>
        </w:rPr>
        <w:t>Epilepsy derives from the Ancient Greek word meaning “</w:t>
      </w:r>
      <w:r w:rsidRPr="007A5DD8">
        <w:rPr>
          <w:b/>
          <w:sz w:val="24"/>
          <w:szCs w:val="24"/>
        </w:rPr>
        <w:t>to seize</w:t>
      </w:r>
      <w:r w:rsidRPr="007A5DD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7A5DD8" w:rsidRDefault="00562E7F" w:rsidP="00562E7F">
      <w:pPr>
        <w:spacing w:line="480" w:lineRule="auto"/>
        <w:jc w:val="center"/>
        <w:rPr>
          <w:b/>
          <w:sz w:val="24"/>
          <w:szCs w:val="24"/>
        </w:rPr>
      </w:pPr>
      <w:r w:rsidRPr="007A5DD8">
        <w:rPr>
          <w:b/>
          <w:sz w:val="24"/>
          <w:szCs w:val="24"/>
        </w:rPr>
        <w:t>Schizophrenia</w:t>
      </w:r>
    </w:p>
    <w:p w:rsidR="00562E7F" w:rsidRPr="007A5DD8" w:rsidRDefault="00562E7F" w:rsidP="00562E7F">
      <w:pPr>
        <w:spacing w:line="480" w:lineRule="auto"/>
        <w:jc w:val="both"/>
        <w:rPr>
          <w:sz w:val="24"/>
          <w:szCs w:val="24"/>
        </w:rPr>
      </w:pPr>
      <w:r w:rsidRPr="007A5DD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A5DD8">
        <w:rPr>
          <w:sz w:val="24"/>
          <w:szCs w:val="24"/>
          <w:vertAlign w:val="superscript"/>
        </w:rPr>
        <w:t>nd</w:t>
      </w:r>
      <w:r w:rsidRPr="007A5DD8">
        <w:rPr>
          <w:sz w:val="24"/>
          <w:szCs w:val="24"/>
        </w:rPr>
        <w:t xml:space="preserve"> Thessalonians 2:1-12 tells us that the Great Sexual Eros Love Apostasy can cause auditory hallucinations in 2</w:t>
      </w:r>
      <w:r w:rsidRPr="007A5DD8">
        <w:rPr>
          <w:sz w:val="24"/>
          <w:szCs w:val="24"/>
          <w:vertAlign w:val="superscript"/>
        </w:rPr>
        <w:t>nd</w:t>
      </w:r>
      <w:r w:rsidRPr="007A5DD8">
        <w:rPr>
          <w:sz w:val="24"/>
          <w:szCs w:val="24"/>
        </w:rPr>
        <w:t xml:space="preserve"> Thessalonians 2:6, strong bizarre delusions in 2</w:t>
      </w:r>
      <w:r w:rsidRPr="007A5DD8">
        <w:rPr>
          <w:sz w:val="24"/>
          <w:szCs w:val="24"/>
          <w:vertAlign w:val="superscript"/>
        </w:rPr>
        <w:t>nd</w:t>
      </w:r>
      <w:r w:rsidRPr="007A5DD8">
        <w:rPr>
          <w:sz w:val="24"/>
          <w:szCs w:val="24"/>
        </w:rPr>
        <w:t xml:space="preserve"> Thessalonians 2:9, wrong thinking in 2</w:t>
      </w:r>
      <w:r w:rsidRPr="007A5DD8">
        <w:rPr>
          <w:sz w:val="24"/>
          <w:szCs w:val="24"/>
          <w:vertAlign w:val="superscript"/>
        </w:rPr>
        <w:t>nd</w:t>
      </w:r>
      <w:r w:rsidRPr="007A5DD8">
        <w:rPr>
          <w:sz w:val="24"/>
          <w:szCs w:val="24"/>
        </w:rPr>
        <w:t xml:space="preserve"> Thessalonians 2:4, paranoia in 2</w:t>
      </w:r>
      <w:r w:rsidRPr="007A5DD8">
        <w:rPr>
          <w:sz w:val="24"/>
          <w:szCs w:val="24"/>
          <w:vertAlign w:val="superscript"/>
        </w:rPr>
        <w:t>nd</w:t>
      </w:r>
      <w:r w:rsidRPr="007A5DD8">
        <w:rPr>
          <w:sz w:val="24"/>
          <w:szCs w:val="24"/>
        </w:rPr>
        <w:t xml:space="preserve"> Thessalonians 2:10, emotional responsiveness in 2</w:t>
      </w:r>
      <w:r w:rsidRPr="007A5DD8">
        <w:rPr>
          <w:sz w:val="24"/>
          <w:szCs w:val="24"/>
          <w:vertAlign w:val="superscript"/>
        </w:rPr>
        <w:t>nd</w:t>
      </w:r>
      <w:r w:rsidRPr="007A5DD8">
        <w:rPr>
          <w:sz w:val="24"/>
          <w:szCs w:val="24"/>
        </w:rPr>
        <w:t xml:space="preserve"> Thessalonians 2:7 and disorganized speech in 2</w:t>
      </w:r>
      <w:r w:rsidRPr="007A5DD8">
        <w:rPr>
          <w:sz w:val="24"/>
          <w:szCs w:val="24"/>
          <w:vertAlign w:val="superscript"/>
        </w:rPr>
        <w:t>nd</w:t>
      </w:r>
      <w:r w:rsidRPr="007A5DD8">
        <w:rPr>
          <w:sz w:val="24"/>
          <w:szCs w:val="24"/>
        </w:rPr>
        <w:t xml:space="preserve"> Thessalonians 2:12. Some other scriptures that can attribute to this condition are found in 2</w:t>
      </w:r>
      <w:r w:rsidRPr="007A5DD8">
        <w:rPr>
          <w:sz w:val="24"/>
          <w:szCs w:val="24"/>
          <w:vertAlign w:val="superscript"/>
        </w:rPr>
        <w:t>nd</w:t>
      </w:r>
      <w:r w:rsidRPr="007A5DD8">
        <w:rPr>
          <w:sz w:val="24"/>
          <w:szCs w:val="24"/>
        </w:rPr>
        <w:t xml:space="preserve"> John 2:7-11; 1</w:t>
      </w:r>
      <w:r w:rsidRPr="007A5DD8">
        <w:rPr>
          <w:sz w:val="24"/>
          <w:szCs w:val="24"/>
          <w:vertAlign w:val="superscript"/>
        </w:rPr>
        <w:t>st</w:t>
      </w:r>
      <w:r w:rsidRPr="007A5DD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7A5DD8" w:rsidRDefault="00562E7F" w:rsidP="00562E7F">
      <w:pPr>
        <w:spacing w:line="480" w:lineRule="auto"/>
        <w:jc w:val="center"/>
        <w:rPr>
          <w:b/>
          <w:sz w:val="24"/>
          <w:szCs w:val="24"/>
        </w:rPr>
      </w:pPr>
      <w:r w:rsidRPr="007A5DD8">
        <w:rPr>
          <w:b/>
          <w:sz w:val="24"/>
          <w:szCs w:val="24"/>
        </w:rPr>
        <w:t>The Whore of Babylon</w:t>
      </w:r>
    </w:p>
    <w:p w:rsidR="00562E7F" w:rsidRPr="007A5DD8" w:rsidRDefault="00562E7F" w:rsidP="00562E7F">
      <w:pPr>
        <w:spacing w:line="480" w:lineRule="auto"/>
        <w:jc w:val="both"/>
        <w:rPr>
          <w:sz w:val="24"/>
          <w:szCs w:val="24"/>
        </w:rPr>
      </w:pPr>
      <w:r w:rsidRPr="007A5DD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7A5DD8">
        <w:rPr>
          <w:b/>
          <w:sz w:val="24"/>
          <w:szCs w:val="24"/>
        </w:rPr>
        <w:t>MYSTERY, BABYLON THE GREAT, THE MOTHER OF HARLOTS AND THE ABOMINATIONS OF THE EARTH</w:t>
      </w:r>
      <w:r w:rsidRPr="007A5DD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AA3BB3" w:rsidRPr="007A5DD8">
        <w:rPr>
          <w:sz w:val="24"/>
          <w:szCs w:val="24"/>
        </w:rPr>
        <w:t>s</w:t>
      </w:r>
      <w:r w:rsidRPr="007A5DD8">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from the Tree of Knowledge of Good and Evil committed by a Man only and Woman only in a Strength 40 Year Kingdom of This World in Genesis 4:1. Second, is the “</w:t>
      </w:r>
      <w:r w:rsidRPr="007A5DD8">
        <w:rPr>
          <w:b/>
          <w:sz w:val="24"/>
          <w:szCs w:val="24"/>
        </w:rPr>
        <w:t>Known Holy Law Love Intercourse</w:t>
      </w:r>
      <w:r w:rsidRPr="007A5DD8">
        <w:rPr>
          <w:sz w:val="24"/>
          <w:szCs w:val="24"/>
        </w:rPr>
        <w:t>” in Luke 2:23 in the Midst of the Tree of Life that is done by a Man and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this kind of Idolatry which is “</w:t>
      </w:r>
      <w:r w:rsidRPr="007A5DD8">
        <w:rPr>
          <w:b/>
          <w:sz w:val="24"/>
          <w:szCs w:val="24"/>
        </w:rPr>
        <w:t>Marital Sexual Eros Love Fornication</w:t>
      </w:r>
      <w:r w:rsidRPr="007A5DD8">
        <w:rPr>
          <w:sz w:val="24"/>
          <w:szCs w:val="24"/>
        </w:rPr>
        <w:t>” by the minority of His Foreign Wives after 80 years, but not with the majority of His Local Wives and 300 Single Concubines after 80 years in 1</w:t>
      </w:r>
      <w:r w:rsidRPr="007A5DD8">
        <w:rPr>
          <w:sz w:val="24"/>
          <w:szCs w:val="24"/>
          <w:vertAlign w:val="superscript"/>
        </w:rPr>
        <w:t>st</w:t>
      </w:r>
      <w:r w:rsidRPr="007A5DD8">
        <w:rPr>
          <w:sz w:val="24"/>
          <w:szCs w:val="24"/>
        </w:rPr>
        <w:t xml:space="preserve"> Kings 11:1-13; Nehemiah 13:25-27 &amp; Tobit 4:12-13. Third, is the “</w:t>
      </w:r>
      <w:r w:rsidRPr="007A5DD8">
        <w:rPr>
          <w:b/>
          <w:sz w:val="24"/>
          <w:szCs w:val="24"/>
        </w:rPr>
        <w:t>Unknown Holy Divine Love Intercourse</w:t>
      </w:r>
      <w:r w:rsidRPr="007A5DD8">
        <w:rPr>
          <w:sz w:val="24"/>
          <w:szCs w:val="24"/>
        </w:rPr>
        <w:t>” from the Tree of Life done by a Man and Woman in 2</w:t>
      </w:r>
      <w:r w:rsidRPr="007A5DD8">
        <w:rPr>
          <w:sz w:val="24"/>
          <w:szCs w:val="24"/>
          <w:vertAlign w:val="superscript"/>
        </w:rPr>
        <w:t>nd</w:t>
      </w:r>
      <w:r w:rsidRPr="007A5DD8">
        <w:rPr>
          <w:sz w:val="24"/>
          <w:szCs w:val="24"/>
        </w:rPr>
        <w:t xml:space="preserve"> Peter 1:4 and also done by the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the Sexual Eros Money the unrighteous mammon (prostitutions, whoredom’s,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562E7F" w:rsidRPr="007A5DD8" w:rsidRDefault="00562E7F" w:rsidP="00562E7F">
      <w:pPr>
        <w:spacing w:before="240" w:line="480" w:lineRule="auto"/>
        <w:jc w:val="both"/>
        <w:rPr>
          <w:sz w:val="24"/>
          <w:szCs w:val="24"/>
        </w:rPr>
      </w:pPr>
      <w:r w:rsidRPr="007A5DD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A5DD8">
        <w:rPr>
          <w:sz w:val="24"/>
          <w:szCs w:val="24"/>
          <w:vertAlign w:val="superscript"/>
        </w:rPr>
        <w:t>nd</w:t>
      </w:r>
      <w:r w:rsidRPr="007A5DD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7A5DD8" w:rsidRDefault="00562E7F" w:rsidP="00562E7F">
      <w:pPr>
        <w:spacing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7A5DD8" w:rsidRDefault="00562E7F" w:rsidP="00562E7F">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562E7F" w:rsidRPr="007A5DD8" w:rsidRDefault="00562E7F" w:rsidP="00562E7F">
      <w:pPr>
        <w:spacing w:before="240" w:line="480" w:lineRule="auto"/>
        <w:jc w:val="both"/>
        <w:rPr>
          <w:sz w:val="24"/>
          <w:szCs w:val="24"/>
        </w:rPr>
      </w:pPr>
      <w:r w:rsidRPr="007A5DD8">
        <w:rPr>
          <w:sz w:val="24"/>
          <w:szCs w:val="24"/>
        </w:rPr>
        <w:t>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562E7F" w:rsidRPr="007A5DD8" w:rsidRDefault="00562E7F" w:rsidP="00562E7F">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562E7F" w:rsidRPr="007A5DD8" w:rsidRDefault="00562E7F" w:rsidP="00562E7F">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7A5DD8" w:rsidRDefault="00562E7F" w:rsidP="00562E7F">
      <w:pPr>
        <w:spacing w:line="480" w:lineRule="auto"/>
        <w:jc w:val="center"/>
        <w:rPr>
          <w:rFonts w:ascii="Monotype Corsiva" w:hAnsi="Monotype Corsiva"/>
          <w:b/>
          <w:sz w:val="24"/>
          <w:szCs w:val="24"/>
        </w:rPr>
      </w:pPr>
      <w:r w:rsidRPr="007A5DD8">
        <w:rPr>
          <w:rFonts w:ascii="Monotype Corsiva" w:hAnsi="Monotype Corsiva"/>
          <w:b/>
          <w:sz w:val="24"/>
          <w:szCs w:val="24"/>
        </w:rPr>
        <w:t>Chapter 3: Forbidden Magical Weapons throughout the Holy Scriptures</w:t>
      </w:r>
    </w:p>
    <w:p w:rsidR="00562E7F" w:rsidRPr="007A5DD8" w:rsidRDefault="00562E7F" w:rsidP="00562E7F">
      <w:pPr>
        <w:spacing w:line="480" w:lineRule="auto"/>
        <w:jc w:val="center"/>
        <w:rPr>
          <w:b/>
          <w:sz w:val="24"/>
          <w:szCs w:val="24"/>
        </w:rPr>
      </w:pPr>
      <w:r w:rsidRPr="007A5DD8">
        <w:rPr>
          <w:b/>
          <w:sz w:val="24"/>
          <w:szCs w:val="24"/>
        </w:rPr>
        <w:t>Magical Staffs (Staves, Wands, Cords, Signets &amp; Canes)</w:t>
      </w:r>
    </w:p>
    <w:p w:rsidR="00562E7F" w:rsidRPr="007A5DD8" w:rsidRDefault="00562E7F" w:rsidP="00562E7F">
      <w:pPr>
        <w:spacing w:line="480" w:lineRule="auto"/>
        <w:jc w:val="both"/>
        <w:rPr>
          <w:sz w:val="24"/>
          <w:szCs w:val="24"/>
        </w:rPr>
      </w:pPr>
      <w:r w:rsidRPr="007A5DD8">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7A5DD8" w:rsidRDefault="00562E7F" w:rsidP="00562E7F">
      <w:pPr>
        <w:spacing w:line="480" w:lineRule="auto"/>
        <w:jc w:val="center"/>
        <w:rPr>
          <w:b/>
          <w:sz w:val="24"/>
          <w:szCs w:val="24"/>
        </w:rPr>
      </w:pPr>
      <w:r w:rsidRPr="007A5DD8">
        <w:rPr>
          <w:b/>
          <w:sz w:val="24"/>
          <w:szCs w:val="24"/>
        </w:rPr>
        <w:t>Magical Wands (Sticks &amp; Staves)</w:t>
      </w:r>
    </w:p>
    <w:p w:rsidR="00562E7F" w:rsidRPr="007A5DD8" w:rsidRDefault="00562E7F" w:rsidP="00562E7F">
      <w:pPr>
        <w:spacing w:line="480" w:lineRule="auto"/>
        <w:jc w:val="both"/>
        <w:rPr>
          <w:sz w:val="24"/>
          <w:szCs w:val="24"/>
        </w:rPr>
      </w:pPr>
      <w:r w:rsidRPr="007A5DD8">
        <w:rPr>
          <w:sz w:val="24"/>
          <w:szCs w:val="24"/>
        </w:rPr>
        <w:t>In Sirach 33:25 is the Wands or Sticks are for the Ass concerning the Treatment of Slaves. This wand was used to control the ass and also used for direction. In 1</w:t>
      </w:r>
      <w:r w:rsidRPr="007A5DD8">
        <w:rPr>
          <w:sz w:val="24"/>
          <w:szCs w:val="24"/>
          <w:vertAlign w:val="superscript"/>
        </w:rPr>
        <w:t>st</w:t>
      </w:r>
      <w:r w:rsidRPr="007A5DD8">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7A5DD8" w:rsidRDefault="00562E7F" w:rsidP="00562E7F">
      <w:pPr>
        <w:spacing w:line="480" w:lineRule="auto"/>
        <w:jc w:val="center"/>
        <w:rPr>
          <w:b/>
          <w:sz w:val="24"/>
          <w:szCs w:val="24"/>
        </w:rPr>
      </w:pPr>
      <w:r w:rsidRPr="007A5DD8">
        <w:rPr>
          <w:b/>
          <w:sz w:val="24"/>
          <w:szCs w:val="24"/>
        </w:rPr>
        <w:t>Magical Swords into the Sheath or Scabbard</w:t>
      </w:r>
    </w:p>
    <w:p w:rsidR="00562E7F" w:rsidRPr="007A5DD8" w:rsidRDefault="00562E7F" w:rsidP="00562E7F">
      <w:pPr>
        <w:spacing w:line="480" w:lineRule="auto"/>
        <w:jc w:val="both"/>
        <w:rPr>
          <w:sz w:val="24"/>
          <w:szCs w:val="24"/>
        </w:rPr>
      </w:pPr>
      <w:r w:rsidRPr="007A5DD8">
        <w:rPr>
          <w:sz w:val="24"/>
          <w:szCs w:val="24"/>
        </w:rPr>
        <w:t>In Bel 1:26 is the Dragon Sword to slay the Dragon. In James 3:6, 8 is the Untamable Fire Sword. In 2</w:t>
      </w:r>
      <w:r w:rsidRPr="007A5DD8">
        <w:rPr>
          <w:sz w:val="24"/>
          <w:szCs w:val="24"/>
          <w:vertAlign w:val="superscript"/>
        </w:rPr>
        <w:t>nd</w:t>
      </w:r>
      <w:r w:rsidRPr="007A5DD8">
        <w:rPr>
          <w:sz w:val="24"/>
          <w:szCs w:val="24"/>
        </w:rPr>
        <w:t xml:space="preserve"> Samuel 12:10 is the Evil Sword. In 1</w:t>
      </w:r>
      <w:r w:rsidRPr="007A5DD8">
        <w:rPr>
          <w:sz w:val="24"/>
          <w:szCs w:val="24"/>
          <w:vertAlign w:val="superscript"/>
        </w:rPr>
        <w:t>st</w:t>
      </w:r>
      <w:r w:rsidRPr="007A5DD8">
        <w:rPr>
          <w:sz w:val="24"/>
          <w:szCs w:val="24"/>
        </w:rPr>
        <w:t xml:space="preserve"> Samuel 17:45; 21:9; 22:10 is the Giant’s Sword. In Deuteronomy 32:42 is the Devouring Sword. In 2</w:t>
      </w:r>
      <w:r w:rsidRPr="007A5DD8">
        <w:rPr>
          <w:sz w:val="24"/>
          <w:szCs w:val="24"/>
          <w:vertAlign w:val="superscript"/>
        </w:rPr>
        <w:t>nd</w:t>
      </w:r>
      <w:r w:rsidRPr="007A5DD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7A5DD8">
        <w:rPr>
          <w:sz w:val="24"/>
          <w:szCs w:val="24"/>
          <w:vertAlign w:val="superscript"/>
        </w:rPr>
        <w:t>st</w:t>
      </w:r>
      <w:r w:rsidRPr="007A5DD8">
        <w:rPr>
          <w:sz w:val="24"/>
          <w:szCs w:val="24"/>
        </w:rPr>
        <w:t xml:space="preserve"> Esdras 4:23 is the Robbing Sea Ship Sword. In Judith 16:5 is the Bragging Sword. In Sirach 21:3 is the Two-Edged Iniquity Sword. The Captivity Enemy Sword is in 1</w:t>
      </w:r>
      <w:r w:rsidRPr="007A5DD8">
        <w:rPr>
          <w:sz w:val="24"/>
          <w:szCs w:val="24"/>
          <w:vertAlign w:val="superscript"/>
        </w:rPr>
        <w:t>st</w:t>
      </w:r>
      <w:r w:rsidRPr="007A5DD8">
        <w:rPr>
          <w:sz w:val="24"/>
          <w:szCs w:val="24"/>
        </w:rPr>
        <w:t xml:space="preserve"> Maccabees 2:9. In Acts 12:2 is the Harassing Killing Church Sword. </w:t>
      </w:r>
    </w:p>
    <w:p w:rsidR="00562E7F" w:rsidRPr="007A5DD8" w:rsidRDefault="00562E7F" w:rsidP="00562E7F">
      <w:pPr>
        <w:spacing w:line="480" w:lineRule="auto"/>
        <w:jc w:val="center"/>
        <w:rPr>
          <w:b/>
          <w:sz w:val="24"/>
          <w:szCs w:val="24"/>
        </w:rPr>
      </w:pPr>
      <w:r w:rsidRPr="007A5DD8">
        <w:rPr>
          <w:b/>
          <w:sz w:val="24"/>
          <w:szCs w:val="24"/>
        </w:rPr>
        <w:t>Magical Spears (Staves, Javelins, Lances, Darts)</w:t>
      </w:r>
    </w:p>
    <w:p w:rsidR="00562E7F" w:rsidRPr="007A5DD8" w:rsidRDefault="00562E7F" w:rsidP="00562E7F">
      <w:pPr>
        <w:spacing w:line="480" w:lineRule="auto"/>
        <w:jc w:val="both"/>
        <w:rPr>
          <w:sz w:val="24"/>
          <w:szCs w:val="24"/>
        </w:rPr>
      </w:pPr>
      <w:r w:rsidRPr="007A5DD8">
        <w:rPr>
          <w:sz w:val="24"/>
          <w:szCs w:val="24"/>
        </w:rPr>
        <w:t>In 1</w:t>
      </w:r>
      <w:r w:rsidRPr="007A5DD8">
        <w:rPr>
          <w:sz w:val="24"/>
          <w:szCs w:val="24"/>
          <w:vertAlign w:val="superscript"/>
        </w:rPr>
        <w:t>st</w:t>
      </w:r>
      <w:r w:rsidRPr="007A5DD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7A5DD8">
        <w:rPr>
          <w:sz w:val="24"/>
          <w:szCs w:val="24"/>
          <w:vertAlign w:val="superscript"/>
        </w:rPr>
        <w:t>st</w:t>
      </w:r>
      <w:r w:rsidRPr="007A5DD8">
        <w:rPr>
          <w:sz w:val="24"/>
          <w:szCs w:val="24"/>
        </w:rPr>
        <w:t xml:space="preserve"> Chronicles 11:23 is the Egyptians Spear like a Weaver’s Beam. The Egyptian would cast spells on the Spears for successful results. In Sirach 27:2 is the Sin Staves of Buying and Selling. In 1</w:t>
      </w:r>
      <w:r w:rsidRPr="007A5DD8">
        <w:rPr>
          <w:sz w:val="24"/>
          <w:szCs w:val="24"/>
          <w:vertAlign w:val="superscript"/>
        </w:rPr>
        <w:t>st</w:t>
      </w:r>
      <w:r w:rsidRPr="007A5DD8">
        <w:rPr>
          <w:sz w:val="24"/>
          <w:szCs w:val="24"/>
        </w:rPr>
        <w:t xml:space="preserve"> Samuel 18:11 (OKJV); 19:10 (OKJV); 20:33 (OKJV) is the Casting javelin. In 1</w:t>
      </w:r>
      <w:r w:rsidRPr="007A5DD8">
        <w:rPr>
          <w:sz w:val="24"/>
          <w:szCs w:val="24"/>
          <w:vertAlign w:val="superscript"/>
        </w:rPr>
        <w:t>st</w:t>
      </w:r>
      <w:r w:rsidRPr="007A5DD8">
        <w:rPr>
          <w:sz w:val="24"/>
          <w:szCs w:val="24"/>
        </w:rPr>
        <w:t xml:space="preserve"> Samuel 17:45 is the Giant’s Javelin &amp; Spear. In 2</w:t>
      </w:r>
      <w:r w:rsidRPr="007A5DD8">
        <w:rPr>
          <w:sz w:val="24"/>
          <w:szCs w:val="24"/>
          <w:vertAlign w:val="superscript"/>
        </w:rPr>
        <w:t>nd</w:t>
      </w:r>
      <w:r w:rsidRPr="007A5DD8">
        <w:rPr>
          <w:sz w:val="24"/>
          <w:szCs w:val="24"/>
        </w:rPr>
        <w:t xml:space="preserve"> Maccabees 5:2 is the Armed Lances. In Jeremiah 50:42 is the Cruel Lance. In 1</w:t>
      </w:r>
      <w:r w:rsidRPr="007A5DD8">
        <w:rPr>
          <w:sz w:val="24"/>
          <w:szCs w:val="24"/>
          <w:vertAlign w:val="superscript"/>
        </w:rPr>
        <w:t>st</w:t>
      </w:r>
      <w:r w:rsidRPr="007A5DD8">
        <w:rPr>
          <w:sz w:val="24"/>
          <w:szCs w:val="24"/>
        </w:rPr>
        <w:t xml:space="preserve"> Kings 18:28 is the Bloody Lances. In Ephesians 6:16 is the Wicked Darts.  </w:t>
      </w:r>
    </w:p>
    <w:p w:rsidR="00562E7F" w:rsidRPr="007A5DD8" w:rsidRDefault="00562E7F" w:rsidP="00562E7F">
      <w:pPr>
        <w:spacing w:line="480" w:lineRule="auto"/>
        <w:jc w:val="center"/>
        <w:rPr>
          <w:b/>
          <w:sz w:val="24"/>
          <w:szCs w:val="24"/>
        </w:rPr>
      </w:pPr>
      <w:r w:rsidRPr="007A5DD8">
        <w:rPr>
          <w:b/>
          <w:sz w:val="24"/>
          <w:szCs w:val="24"/>
        </w:rPr>
        <w:t>Magical Shields</w:t>
      </w:r>
    </w:p>
    <w:p w:rsidR="00562E7F" w:rsidRPr="007A5DD8" w:rsidRDefault="00562E7F" w:rsidP="00562E7F">
      <w:pPr>
        <w:spacing w:line="480" w:lineRule="auto"/>
        <w:jc w:val="both"/>
        <w:rPr>
          <w:sz w:val="24"/>
          <w:szCs w:val="24"/>
        </w:rPr>
      </w:pPr>
      <w:r w:rsidRPr="007A5DD8">
        <w:rPr>
          <w:sz w:val="24"/>
          <w:szCs w:val="24"/>
        </w:rPr>
        <w:t>In Ephesians 6:16 is the Wicked Shield. This means on the side of Lucifer, He has magical barrier shield through the Dark Rulers of the World and through spiritual wickedness in Heavenly Places. In 1</w:t>
      </w:r>
      <w:r w:rsidRPr="007A5DD8">
        <w:rPr>
          <w:sz w:val="24"/>
          <w:szCs w:val="24"/>
          <w:vertAlign w:val="superscript"/>
        </w:rPr>
        <w:t>st</w:t>
      </w:r>
      <w:r w:rsidRPr="007A5DD8">
        <w:rPr>
          <w:sz w:val="24"/>
          <w:szCs w:val="24"/>
        </w:rPr>
        <w:t xml:space="preserve"> Samuel 17:7 is the Giant Bearing Shield.  </w:t>
      </w:r>
    </w:p>
    <w:p w:rsidR="00562E7F" w:rsidRPr="007A5DD8" w:rsidRDefault="00562E7F" w:rsidP="00562E7F">
      <w:pPr>
        <w:spacing w:line="480" w:lineRule="auto"/>
        <w:jc w:val="center"/>
        <w:rPr>
          <w:b/>
          <w:sz w:val="24"/>
          <w:szCs w:val="24"/>
        </w:rPr>
      </w:pPr>
      <w:r w:rsidRPr="007A5DD8">
        <w:rPr>
          <w:b/>
          <w:sz w:val="24"/>
          <w:szCs w:val="24"/>
        </w:rPr>
        <w:t>Magical Rods</w:t>
      </w:r>
    </w:p>
    <w:p w:rsidR="00562E7F" w:rsidRPr="007A5DD8" w:rsidRDefault="00562E7F" w:rsidP="00562E7F">
      <w:pPr>
        <w:spacing w:line="480" w:lineRule="auto"/>
        <w:jc w:val="both"/>
        <w:rPr>
          <w:sz w:val="24"/>
          <w:szCs w:val="24"/>
        </w:rPr>
      </w:pPr>
      <w:r w:rsidRPr="007A5DD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7A5DD8" w:rsidRDefault="00562E7F" w:rsidP="00562E7F">
      <w:pPr>
        <w:spacing w:line="480" w:lineRule="auto"/>
        <w:jc w:val="center"/>
        <w:rPr>
          <w:b/>
          <w:sz w:val="24"/>
          <w:szCs w:val="24"/>
        </w:rPr>
      </w:pPr>
      <w:r w:rsidRPr="007A5DD8">
        <w:rPr>
          <w:b/>
          <w:sz w:val="24"/>
          <w:szCs w:val="24"/>
        </w:rPr>
        <w:t>Magical Scepters</w:t>
      </w:r>
    </w:p>
    <w:p w:rsidR="00562E7F" w:rsidRPr="007A5DD8" w:rsidRDefault="00562E7F" w:rsidP="00562E7F">
      <w:pPr>
        <w:spacing w:line="480" w:lineRule="auto"/>
        <w:jc w:val="both"/>
        <w:rPr>
          <w:sz w:val="24"/>
          <w:szCs w:val="24"/>
        </w:rPr>
      </w:pPr>
      <w:r w:rsidRPr="007A5DD8">
        <w:rPr>
          <w:sz w:val="24"/>
          <w:szCs w:val="24"/>
        </w:rPr>
        <w:t xml:space="preserve">In Psalms 125:3 is the Wicked Scepter. In Zechariah 10:11 is Egypt’s Affliction Scepter. In Isaiah 14:5 is the Wicked Rulers Scepters.  </w:t>
      </w:r>
    </w:p>
    <w:p w:rsidR="00562E7F" w:rsidRPr="007A5DD8" w:rsidRDefault="00562E7F" w:rsidP="00562E7F">
      <w:pPr>
        <w:spacing w:line="480" w:lineRule="auto"/>
        <w:jc w:val="center"/>
        <w:rPr>
          <w:b/>
          <w:sz w:val="24"/>
          <w:szCs w:val="24"/>
        </w:rPr>
      </w:pPr>
      <w:r w:rsidRPr="007A5DD8">
        <w:rPr>
          <w:b/>
          <w:sz w:val="24"/>
          <w:szCs w:val="24"/>
        </w:rPr>
        <w:t>Magical Chains</w:t>
      </w:r>
    </w:p>
    <w:p w:rsidR="00562E7F" w:rsidRPr="007A5DD8" w:rsidRDefault="00562E7F" w:rsidP="00562E7F">
      <w:pPr>
        <w:spacing w:line="480" w:lineRule="auto"/>
        <w:jc w:val="both"/>
        <w:rPr>
          <w:sz w:val="24"/>
          <w:szCs w:val="24"/>
        </w:rPr>
      </w:pPr>
      <w:r w:rsidRPr="007A5DD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7A5DD8" w:rsidRDefault="00562E7F" w:rsidP="00562E7F">
      <w:pPr>
        <w:spacing w:line="480" w:lineRule="auto"/>
        <w:jc w:val="center"/>
        <w:rPr>
          <w:b/>
          <w:sz w:val="24"/>
          <w:szCs w:val="24"/>
        </w:rPr>
      </w:pPr>
      <w:r w:rsidRPr="007A5DD8">
        <w:rPr>
          <w:b/>
          <w:sz w:val="24"/>
          <w:szCs w:val="24"/>
        </w:rPr>
        <w:t>Magical Bracelets (Armlets, Pendants, Crescents, Anklets, Earrings &amp; Necklaces)</w:t>
      </w:r>
    </w:p>
    <w:p w:rsidR="00562E7F" w:rsidRPr="007A5DD8" w:rsidRDefault="00562E7F" w:rsidP="00562E7F">
      <w:pPr>
        <w:spacing w:line="480" w:lineRule="auto"/>
        <w:jc w:val="both"/>
        <w:rPr>
          <w:sz w:val="24"/>
          <w:szCs w:val="24"/>
        </w:rPr>
      </w:pPr>
      <w:r w:rsidRPr="007A5DD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7A5DD8" w:rsidRDefault="00562E7F" w:rsidP="00562E7F">
      <w:pPr>
        <w:spacing w:line="480" w:lineRule="auto"/>
        <w:jc w:val="center"/>
        <w:rPr>
          <w:b/>
          <w:sz w:val="24"/>
          <w:szCs w:val="24"/>
        </w:rPr>
      </w:pPr>
      <w:r w:rsidRPr="007A5DD8">
        <w:rPr>
          <w:b/>
          <w:sz w:val="24"/>
          <w:szCs w:val="24"/>
        </w:rPr>
        <w:t>Magical Rings</w:t>
      </w:r>
    </w:p>
    <w:p w:rsidR="00562E7F" w:rsidRPr="007A5DD8" w:rsidRDefault="00562E7F" w:rsidP="00562E7F">
      <w:pPr>
        <w:spacing w:line="480" w:lineRule="auto"/>
        <w:jc w:val="both"/>
        <w:rPr>
          <w:sz w:val="24"/>
          <w:szCs w:val="24"/>
        </w:rPr>
      </w:pPr>
      <w:r w:rsidRPr="007A5DD8">
        <w:rPr>
          <w:sz w:val="24"/>
          <w:szCs w:val="24"/>
        </w:rPr>
        <w:t xml:space="preserve">In Proverbs 11:22 is the ring like a swine’s snout as a lovely Woman that lacks discretion (taste). In Luke 8:26-39 is Legion with over 2000 Demon’s that went into the swine (ring). </w:t>
      </w:r>
    </w:p>
    <w:p w:rsidR="00562E7F" w:rsidRPr="007A5DD8" w:rsidRDefault="00562E7F" w:rsidP="00562E7F">
      <w:pPr>
        <w:spacing w:line="480" w:lineRule="auto"/>
        <w:jc w:val="center"/>
        <w:rPr>
          <w:b/>
          <w:sz w:val="24"/>
          <w:szCs w:val="24"/>
        </w:rPr>
      </w:pPr>
      <w:r w:rsidRPr="007A5DD8">
        <w:rPr>
          <w:b/>
          <w:sz w:val="24"/>
          <w:szCs w:val="24"/>
        </w:rPr>
        <w:t>Magical Charms (Persuasion Checks)</w:t>
      </w:r>
    </w:p>
    <w:p w:rsidR="00562E7F" w:rsidRPr="007A5DD8" w:rsidRDefault="00562E7F" w:rsidP="00562E7F">
      <w:pPr>
        <w:spacing w:line="480" w:lineRule="auto"/>
        <w:jc w:val="both"/>
        <w:rPr>
          <w:sz w:val="24"/>
          <w:szCs w:val="24"/>
        </w:rPr>
      </w:pPr>
      <w:r w:rsidRPr="007A5DD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7A5DD8" w:rsidRDefault="00562E7F" w:rsidP="00562E7F">
      <w:pPr>
        <w:spacing w:line="480" w:lineRule="auto"/>
        <w:jc w:val="center"/>
        <w:rPr>
          <w:b/>
          <w:sz w:val="24"/>
          <w:szCs w:val="24"/>
        </w:rPr>
      </w:pPr>
      <w:r w:rsidRPr="007A5DD8">
        <w:rPr>
          <w:b/>
          <w:sz w:val="24"/>
          <w:szCs w:val="24"/>
        </w:rPr>
        <w:t>Magical Hammers, Chisel’s or Iron Tools (Weapon’s Upgrades)</w:t>
      </w:r>
    </w:p>
    <w:p w:rsidR="00562E7F" w:rsidRPr="007A5DD8" w:rsidRDefault="00562E7F" w:rsidP="00562E7F">
      <w:pPr>
        <w:spacing w:line="480" w:lineRule="auto"/>
        <w:jc w:val="both"/>
        <w:rPr>
          <w:sz w:val="24"/>
          <w:szCs w:val="24"/>
        </w:rPr>
      </w:pPr>
      <w:r w:rsidRPr="007A5DD8">
        <w:rPr>
          <w:sz w:val="24"/>
          <w:szCs w:val="24"/>
        </w:rPr>
        <w:t xml:space="preserve">In Judges 4:21 is the Murderous Hammer. In Judges 5:26 is the Workman’s Murderous Hammer. In Jeremiah 50:23 is the Broken Hammer of the Whole Earth. </w:t>
      </w:r>
    </w:p>
    <w:p w:rsidR="00562E7F" w:rsidRPr="007A5DD8" w:rsidRDefault="00562E7F" w:rsidP="00562E7F">
      <w:pPr>
        <w:spacing w:line="480" w:lineRule="auto"/>
        <w:jc w:val="center"/>
        <w:rPr>
          <w:b/>
          <w:sz w:val="24"/>
          <w:szCs w:val="24"/>
        </w:rPr>
      </w:pPr>
      <w:r w:rsidRPr="007A5DD8">
        <w:rPr>
          <w:b/>
          <w:sz w:val="24"/>
          <w:szCs w:val="24"/>
        </w:rPr>
        <w:t>Magical Axes</w:t>
      </w:r>
    </w:p>
    <w:p w:rsidR="00562E7F" w:rsidRPr="007A5DD8" w:rsidRDefault="00562E7F" w:rsidP="00562E7F">
      <w:pPr>
        <w:spacing w:line="480" w:lineRule="auto"/>
        <w:jc w:val="both"/>
        <w:rPr>
          <w:sz w:val="24"/>
          <w:szCs w:val="24"/>
        </w:rPr>
      </w:pPr>
      <w:r w:rsidRPr="007A5DD8">
        <w:rPr>
          <w:sz w:val="24"/>
          <w:szCs w:val="24"/>
        </w:rPr>
        <w:t>In Jeremiah 46:22 is the Army Marching Axes. In Isaiah 10:15 is the Boasting Axes. In Jeremiah 10:3 (KJV) is the Futile Vain Axe. In Baruch 6:15 is the Un-delivering War Ax.</w:t>
      </w:r>
    </w:p>
    <w:p w:rsidR="00562E7F" w:rsidRPr="007A5DD8" w:rsidRDefault="00562E7F" w:rsidP="00562E7F">
      <w:pPr>
        <w:spacing w:line="480" w:lineRule="auto"/>
        <w:jc w:val="center"/>
        <w:rPr>
          <w:b/>
          <w:sz w:val="24"/>
          <w:szCs w:val="24"/>
        </w:rPr>
      </w:pPr>
      <w:r w:rsidRPr="007A5DD8">
        <w:rPr>
          <w:b/>
          <w:sz w:val="24"/>
          <w:szCs w:val="24"/>
        </w:rPr>
        <w:t>Magical Knives (Daggers &amp; Lancets)</w:t>
      </w:r>
    </w:p>
    <w:p w:rsidR="00562E7F" w:rsidRPr="007A5DD8" w:rsidRDefault="00562E7F" w:rsidP="00562E7F">
      <w:pPr>
        <w:spacing w:line="480" w:lineRule="auto"/>
        <w:jc w:val="both"/>
        <w:rPr>
          <w:sz w:val="24"/>
          <w:szCs w:val="24"/>
        </w:rPr>
      </w:pPr>
      <w:r w:rsidRPr="007A5DD8">
        <w:rPr>
          <w:sz w:val="24"/>
          <w:szCs w:val="24"/>
        </w:rPr>
        <w:t>In Proverbs 30:14 (NKJV) is the Fang Knives. In 1</w:t>
      </w:r>
      <w:r w:rsidRPr="007A5DD8">
        <w:rPr>
          <w:sz w:val="24"/>
          <w:szCs w:val="24"/>
          <w:vertAlign w:val="superscript"/>
        </w:rPr>
        <w:t>st</w:t>
      </w:r>
      <w:r w:rsidRPr="007A5DD8">
        <w:rPr>
          <w:sz w:val="24"/>
          <w:szCs w:val="24"/>
        </w:rPr>
        <w:t xml:space="preserve"> Kings 18:28 is the Bloody Knives. In Baruch 6:15 is the War Daggers. In 1</w:t>
      </w:r>
      <w:r w:rsidRPr="007A5DD8">
        <w:rPr>
          <w:sz w:val="24"/>
          <w:szCs w:val="24"/>
          <w:vertAlign w:val="superscript"/>
        </w:rPr>
        <w:t>st</w:t>
      </w:r>
      <w:r w:rsidRPr="007A5DD8">
        <w:rPr>
          <w:sz w:val="24"/>
          <w:szCs w:val="24"/>
        </w:rPr>
        <w:t xml:space="preserve"> Kings 18:28 is the Bloody Lancets. The Suicidal Dagger is in Judges 3:16, 21-22. </w:t>
      </w:r>
    </w:p>
    <w:p w:rsidR="00562E7F" w:rsidRPr="007A5DD8" w:rsidRDefault="00562E7F" w:rsidP="00562E7F">
      <w:pPr>
        <w:spacing w:line="480" w:lineRule="auto"/>
        <w:jc w:val="center"/>
        <w:rPr>
          <w:b/>
          <w:sz w:val="24"/>
          <w:szCs w:val="24"/>
        </w:rPr>
      </w:pPr>
      <w:r w:rsidRPr="007A5DD8">
        <w:rPr>
          <w:b/>
          <w:sz w:val="24"/>
          <w:szCs w:val="24"/>
        </w:rPr>
        <w:t>Magical Slings</w:t>
      </w:r>
    </w:p>
    <w:p w:rsidR="00562E7F" w:rsidRPr="007A5DD8" w:rsidRDefault="00562E7F" w:rsidP="00562E7F">
      <w:pPr>
        <w:spacing w:line="480" w:lineRule="auto"/>
        <w:jc w:val="both"/>
        <w:rPr>
          <w:sz w:val="24"/>
          <w:szCs w:val="24"/>
        </w:rPr>
      </w:pPr>
      <w:r w:rsidRPr="007A5DD8">
        <w:rPr>
          <w:sz w:val="24"/>
          <w:szCs w:val="24"/>
        </w:rPr>
        <w:t>The Foolish Sling is in Proverbs 26:8. The City Slings is in Judith 6:12. The Besieging Slings is in 1</w:t>
      </w:r>
      <w:r w:rsidRPr="007A5DD8">
        <w:rPr>
          <w:sz w:val="24"/>
          <w:szCs w:val="24"/>
          <w:vertAlign w:val="superscript"/>
        </w:rPr>
        <w:t>st</w:t>
      </w:r>
      <w:r w:rsidRPr="007A5DD8">
        <w:rPr>
          <w:sz w:val="24"/>
          <w:szCs w:val="24"/>
        </w:rPr>
        <w:t xml:space="preserve"> Maccabees 6:51.</w:t>
      </w:r>
    </w:p>
    <w:p w:rsidR="00562E7F" w:rsidRPr="007A5DD8" w:rsidRDefault="00562E7F" w:rsidP="00562E7F">
      <w:pPr>
        <w:spacing w:line="480" w:lineRule="auto"/>
        <w:jc w:val="center"/>
        <w:rPr>
          <w:b/>
          <w:sz w:val="24"/>
          <w:szCs w:val="24"/>
        </w:rPr>
      </w:pPr>
      <w:r w:rsidRPr="007A5DD8">
        <w:rPr>
          <w:b/>
          <w:sz w:val="24"/>
          <w:szCs w:val="24"/>
        </w:rPr>
        <w:t>Magical Bow with Quiver Arrows</w:t>
      </w:r>
    </w:p>
    <w:p w:rsidR="00562E7F" w:rsidRPr="007A5DD8" w:rsidRDefault="00562E7F" w:rsidP="00562E7F">
      <w:pPr>
        <w:spacing w:line="480" w:lineRule="auto"/>
        <w:jc w:val="both"/>
        <w:rPr>
          <w:sz w:val="24"/>
          <w:szCs w:val="24"/>
        </w:rPr>
      </w:pPr>
      <w:r w:rsidRPr="007A5DD8">
        <w:rPr>
          <w:sz w:val="24"/>
          <w:szCs w:val="24"/>
        </w:rPr>
        <w:t>The Venture Bow is in 1</w:t>
      </w:r>
      <w:r w:rsidRPr="007A5DD8">
        <w:rPr>
          <w:sz w:val="24"/>
          <w:szCs w:val="24"/>
          <w:vertAlign w:val="superscript"/>
        </w:rPr>
        <w:t>st</w:t>
      </w:r>
      <w:r w:rsidRPr="007A5DD8">
        <w:rPr>
          <w:sz w:val="24"/>
          <w:szCs w:val="24"/>
        </w:rPr>
        <w:t xml:space="preserve"> Kings 22:34 (OKJV) &amp; 2</w:t>
      </w:r>
      <w:r w:rsidRPr="007A5DD8">
        <w:rPr>
          <w:sz w:val="24"/>
          <w:szCs w:val="24"/>
          <w:vertAlign w:val="superscript"/>
        </w:rPr>
        <w:t>nd</w:t>
      </w:r>
      <w:r w:rsidRPr="007A5DD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7A5DD8">
        <w:rPr>
          <w:sz w:val="24"/>
          <w:szCs w:val="24"/>
          <w:vertAlign w:val="superscript"/>
        </w:rPr>
        <w:t>nd</w:t>
      </w:r>
      <w:r w:rsidRPr="007A5DD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7A5DD8" w:rsidRDefault="00562E7F" w:rsidP="00562E7F">
      <w:pPr>
        <w:spacing w:line="480" w:lineRule="auto"/>
        <w:jc w:val="center"/>
        <w:rPr>
          <w:b/>
          <w:sz w:val="24"/>
          <w:szCs w:val="24"/>
        </w:rPr>
      </w:pPr>
      <w:r w:rsidRPr="007A5DD8">
        <w:rPr>
          <w:b/>
          <w:sz w:val="24"/>
          <w:szCs w:val="24"/>
        </w:rPr>
        <w:t>Magical Clubs (Bats, Batons &amp; Billy-Sticks)</w:t>
      </w:r>
    </w:p>
    <w:p w:rsidR="00562E7F" w:rsidRPr="007A5DD8" w:rsidRDefault="00562E7F" w:rsidP="00562E7F">
      <w:pPr>
        <w:spacing w:line="480" w:lineRule="auto"/>
        <w:jc w:val="both"/>
        <w:rPr>
          <w:sz w:val="24"/>
          <w:szCs w:val="24"/>
        </w:rPr>
      </w:pPr>
      <w:r w:rsidRPr="007A5DD8">
        <w:rPr>
          <w:sz w:val="24"/>
          <w:szCs w:val="24"/>
        </w:rPr>
        <w:t>In Proverbs 25:18 (NKJV) is the False Witness Club. The Casting Clubs is in 2</w:t>
      </w:r>
      <w:r w:rsidRPr="007A5DD8">
        <w:rPr>
          <w:sz w:val="24"/>
          <w:szCs w:val="24"/>
          <w:vertAlign w:val="superscript"/>
        </w:rPr>
        <w:t>nd</w:t>
      </w:r>
      <w:r w:rsidRPr="007A5DD8">
        <w:rPr>
          <w:sz w:val="24"/>
          <w:szCs w:val="24"/>
        </w:rPr>
        <w:t xml:space="preserve"> Maccabees 4:41.  </w:t>
      </w:r>
    </w:p>
    <w:p w:rsidR="00562E7F" w:rsidRPr="007A5DD8" w:rsidRDefault="00562E7F" w:rsidP="00562E7F">
      <w:pPr>
        <w:spacing w:line="480" w:lineRule="auto"/>
        <w:jc w:val="center"/>
        <w:rPr>
          <w:rFonts w:ascii="Monotype Corsiva" w:hAnsi="Monotype Corsiva"/>
          <w:b/>
          <w:sz w:val="24"/>
          <w:szCs w:val="24"/>
        </w:rPr>
      </w:pPr>
      <w:r w:rsidRPr="007A5DD8">
        <w:rPr>
          <w:rFonts w:ascii="Monotype Corsiva" w:hAnsi="Monotype Corsiva"/>
          <w:b/>
          <w:sz w:val="24"/>
          <w:szCs w:val="24"/>
        </w:rPr>
        <w:t>Chapter 4: 25 Forbidden &amp; Permissible Magical Creatures in the Holy Bible</w:t>
      </w:r>
    </w:p>
    <w:p w:rsidR="00562E7F" w:rsidRPr="007A5DD8" w:rsidRDefault="00562E7F" w:rsidP="00562E7F">
      <w:pPr>
        <w:spacing w:line="480" w:lineRule="auto"/>
        <w:jc w:val="center"/>
        <w:rPr>
          <w:b/>
          <w:sz w:val="24"/>
          <w:szCs w:val="24"/>
        </w:rPr>
      </w:pPr>
      <w:r w:rsidRPr="007A5DD8">
        <w:rPr>
          <w:b/>
          <w:sz w:val="24"/>
          <w:szCs w:val="24"/>
        </w:rPr>
        <w:t>The Proof of Magical Creatures as Abominations</w:t>
      </w:r>
    </w:p>
    <w:p w:rsidR="00562E7F" w:rsidRPr="007A5DD8" w:rsidRDefault="00562E7F" w:rsidP="00562E7F">
      <w:pPr>
        <w:spacing w:line="480" w:lineRule="auto"/>
        <w:jc w:val="both"/>
        <w:rPr>
          <w:sz w:val="24"/>
          <w:szCs w:val="24"/>
        </w:rPr>
      </w:pPr>
      <w:r w:rsidRPr="007A5DD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7A5DD8" w:rsidRDefault="00562E7F" w:rsidP="00562E7F">
      <w:pPr>
        <w:spacing w:line="480" w:lineRule="auto"/>
        <w:jc w:val="center"/>
        <w:rPr>
          <w:b/>
          <w:sz w:val="24"/>
          <w:szCs w:val="24"/>
        </w:rPr>
      </w:pPr>
      <w:r w:rsidRPr="007A5DD8">
        <w:rPr>
          <w:b/>
          <w:sz w:val="24"/>
          <w:szCs w:val="24"/>
        </w:rPr>
        <w:t>Magical Winged Horned Unicorns or Magical Winged Horses (Enormous Giant Horned Unicorns/Horses) Unicorn</w:t>
      </w:r>
    </w:p>
    <w:p w:rsidR="00562E7F" w:rsidRPr="007A5DD8" w:rsidRDefault="00562E7F" w:rsidP="00562E7F">
      <w:pPr>
        <w:spacing w:line="480" w:lineRule="auto"/>
        <w:jc w:val="both"/>
        <w:rPr>
          <w:sz w:val="24"/>
          <w:szCs w:val="24"/>
        </w:rPr>
      </w:pPr>
      <w:r w:rsidRPr="007A5DD8">
        <w:rPr>
          <w:sz w:val="24"/>
          <w:szCs w:val="24"/>
        </w:rPr>
        <w:t xml:space="preserve">Magical Winged Horned Unicorns or Magical Winged Horses (Enormous Giant Horned Unicorns/Horses) Unicorn comes from the words </w:t>
      </w:r>
      <w:r w:rsidRPr="007A5DD8">
        <w:rPr>
          <w:b/>
          <w:i/>
          <w:sz w:val="24"/>
          <w:szCs w:val="24"/>
        </w:rPr>
        <w:t>Unus</w:t>
      </w:r>
      <w:r w:rsidRPr="007A5DD8">
        <w:rPr>
          <w:b/>
          <w:sz w:val="24"/>
          <w:szCs w:val="24"/>
        </w:rPr>
        <w:t xml:space="preserve"> </w:t>
      </w:r>
      <w:r w:rsidRPr="007A5DD8">
        <w:rPr>
          <w:sz w:val="24"/>
          <w:szCs w:val="24"/>
        </w:rPr>
        <w:t xml:space="preserve">meaning “one” and </w:t>
      </w:r>
      <w:r w:rsidRPr="007A5DD8">
        <w:rPr>
          <w:b/>
          <w:i/>
          <w:sz w:val="24"/>
          <w:szCs w:val="24"/>
        </w:rPr>
        <w:t>Cornu</w:t>
      </w:r>
      <w:r w:rsidRPr="007A5DD8">
        <w:rPr>
          <w:i/>
          <w:sz w:val="24"/>
          <w:szCs w:val="24"/>
        </w:rPr>
        <w:t xml:space="preserve"> </w:t>
      </w:r>
      <w:r w:rsidRPr="007A5DD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7A5DD8">
        <w:rPr>
          <w:b/>
          <w:i/>
          <w:sz w:val="24"/>
          <w:szCs w:val="24"/>
        </w:rPr>
        <w:t xml:space="preserve">Re’em </w:t>
      </w:r>
      <w:r w:rsidRPr="007A5DD8">
        <w:rPr>
          <w:sz w:val="24"/>
          <w:szCs w:val="24"/>
        </w:rPr>
        <w:t xml:space="preserve">in the Hebrew which often represents strength. The allusions of the </w:t>
      </w:r>
      <w:r w:rsidRPr="007A5DD8">
        <w:rPr>
          <w:b/>
          <w:i/>
          <w:sz w:val="24"/>
          <w:szCs w:val="24"/>
        </w:rPr>
        <w:t>Re’em</w:t>
      </w:r>
      <w:r w:rsidRPr="007A5DD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7A5DD8">
        <w:rPr>
          <w:b/>
          <w:i/>
          <w:sz w:val="24"/>
          <w:szCs w:val="24"/>
        </w:rPr>
        <w:t>Age of the Winged Unicorns/Winged Horses</w:t>
      </w:r>
      <w:r w:rsidRPr="007A5DD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7A5DD8" w:rsidRDefault="00562E7F" w:rsidP="00562E7F">
      <w:pPr>
        <w:spacing w:line="480" w:lineRule="auto"/>
        <w:jc w:val="center"/>
        <w:rPr>
          <w:b/>
          <w:sz w:val="24"/>
          <w:szCs w:val="24"/>
        </w:rPr>
      </w:pPr>
      <w:r w:rsidRPr="007A5DD8">
        <w:rPr>
          <w:b/>
          <w:sz w:val="24"/>
          <w:szCs w:val="24"/>
        </w:rPr>
        <w:t>Magical Giant Dragons (Enormous Giant Winged Dragons)</w:t>
      </w:r>
    </w:p>
    <w:p w:rsidR="00562E7F" w:rsidRPr="007A5DD8" w:rsidRDefault="00562E7F" w:rsidP="00562E7F">
      <w:pPr>
        <w:spacing w:line="480" w:lineRule="auto"/>
        <w:jc w:val="both"/>
        <w:rPr>
          <w:sz w:val="24"/>
          <w:szCs w:val="24"/>
        </w:rPr>
      </w:pPr>
      <w:r w:rsidRPr="007A5DD8">
        <w:rPr>
          <w:sz w:val="24"/>
          <w:szCs w:val="24"/>
        </w:rPr>
        <w:t xml:space="preserve">Dragon derives from a Greek word </w:t>
      </w:r>
      <w:r w:rsidRPr="007A5DD8">
        <w:rPr>
          <w:b/>
          <w:i/>
          <w:sz w:val="24"/>
          <w:szCs w:val="24"/>
        </w:rPr>
        <w:t xml:space="preserve">Drakon </w:t>
      </w:r>
      <w:r w:rsidRPr="007A5DD8">
        <w:rPr>
          <w:sz w:val="24"/>
          <w:szCs w:val="24"/>
        </w:rPr>
        <w:t>meaning “</w:t>
      </w:r>
      <w:r w:rsidRPr="007A5DD8">
        <w:rPr>
          <w:b/>
          <w:sz w:val="24"/>
          <w:szCs w:val="24"/>
        </w:rPr>
        <w:t>Dragon or Serpent of huge size, Water Snake</w:t>
      </w:r>
      <w:r w:rsidRPr="007A5DD8">
        <w:rPr>
          <w:sz w:val="24"/>
          <w:szCs w:val="24"/>
        </w:rPr>
        <w:t xml:space="preserve">” which comes from a verb </w:t>
      </w:r>
      <w:r w:rsidRPr="007A5DD8">
        <w:rPr>
          <w:b/>
          <w:i/>
          <w:sz w:val="24"/>
          <w:szCs w:val="24"/>
        </w:rPr>
        <w:t>Drakein</w:t>
      </w:r>
      <w:r w:rsidRPr="007A5DD8">
        <w:rPr>
          <w:sz w:val="24"/>
          <w:szCs w:val="24"/>
        </w:rPr>
        <w:t xml:space="preserve"> meaning “to see clearly.” The word Dragon comes from a Greek word and Latin word called </w:t>
      </w:r>
      <w:r w:rsidRPr="007A5DD8">
        <w:rPr>
          <w:b/>
          <w:i/>
          <w:sz w:val="24"/>
          <w:szCs w:val="24"/>
        </w:rPr>
        <w:t>Draco</w:t>
      </w:r>
      <w:r w:rsidRPr="007A5DD8">
        <w:rPr>
          <w:sz w:val="24"/>
          <w:szCs w:val="24"/>
        </w:rPr>
        <w:t xml:space="preserve"> meaning “</w:t>
      </w:r>
      <w:r w:rsidRPr="007A5DD8">
        <w:rPr>
          <w:b/>
          <w:sz w:val="24"/>
          <w:szCs w:val="24"/>
        </w:rPr>
        <w:t>any Great Serpent in huge size</w:t>
      </w:r>
      <w:r w:rsidRPr="007A5DD8">
        <w:rPr>
          <w:sz w:val="24"/>
          <w:szCs w:val="24"/>
        </w:rPr>
        <w:t>” in Revelation 13:1-2. The origin of the Dragon starts in Genesis 1:1-1:2 before Adam called the “</w:t>
      </w:r>
      <w:r w:rsidRPr="007A5DD8">
        <w:rPr>
          <w:b/>
          <w:i/>
          <w:sz w:val="24"/>
          <w:szCs w:val="24"/>
        </w:rPr>
        <w:t>Sons of God</w:t>
      </w:r>
      <w:r w:rsidRPr="007A5DD8">
        <w:rPr>
          <w:sz w:val="24"/>
          <w:szCs w:val="24"/>
        </w:rPr>
        <w:t>” or the “</w:t>
      </w:r>
      <w:r w:rsidRPr="007A5DD8">
        <w:rPr>
          <w:b/>
          <w:i/>
          <w:sz w:val="24"/>
          <w:szCs w:val="24"/>
        </w:rPr>
        <w:t>Age of the Winged Dragons</w:t>
      </w:r>
      <w:r w:rsidRPr="007A5DD8">
        <w:rPr>
          <w:sz w:val="24"/>
          <w:szCs w:val="24"/>
        </w:rPr>
        <w:t>” that dwell around the fig trees in Jeremiah 50:39 (Douai Bible). Some scriptures are in Genesis 3:24; Exodus 25:18-22; 26:1, 31; 36:8, 35; 37:7-9; Numbers 7:89; 1</w:t>
      </w:r>
      <w:r w:rsidRPr="007A5DD8">
        <w:rPr>
          <w:sz w:val="24"/>
          <w:szCs w:val="24"/>
          <w:vertAlign w:val="superscript"/>
        </w:rPr>
        <w:t>st</w:t>
      </w:r>
      <w:r w:rsidRPr="007A5DD8">
        <w:rPr>
          <w:sz w:val="24"/>
          <w:szCs w:val="24"/>
        </w:rPr>
        <w:t xml:space="preserve"> Samuel 4:4; 2</w:t>
      </w:r>
      <w:r w:rsidRPr="007A5DD8">
        <w:rPr>
          <w:sz w:val="24"/>
          <w:szCs w:val="24"/>
          <w:vertAlign w:val="superscript"/>
        </w:rPr>
        <w:t>nd</w:t>
      </w:r>
      <w:r w:rsidRPr="007A5DD8">
        <w:rPr>
          <w:sz w:val="24"/>
          <w:szCs w:val="24"/>
        </w:rPr>
        <w:t xml:space="preserve"> Samuel 6:2; 22:11; 1</w:t>
      </w:r>
      <w:r w:rsidRPr="007A5DD8">
        <w:rPr>
          <w:sz w:val="24"/>
          <w:szCs w:val="24"/>
          <w:vertAlign w:val="superscript"/>
        </w:rPr>
        <w:t>st</w:t>
      </w:r>
      <w:r w:rsidRPr="007A5DD8">
        <w:rPr>
          <w:sz w:val="24"/>
          <w:szCs w:val="24"/>
        </w:rPr>
        <w:t xml:space="preserve"> Kings 6:24-29, 32, 35; 7:29, 36; 8:6-7; 2</w:t>
      </w:r>
      <w:r w:rsidRPr="007A5DD8">
        <w:rPr>
          <w:sz w:val="24"/>
          <w:szCs w:val="24"/>
          <w:vertAlign w:val="superscript"/>
        </w:rPr>
        <w:t>nd</w:t>
      </w:r>
      <w:r w:rsidRPr="007A5DD8">
        <w:rPr>
          <w:sz w:val="24"/>
          <w:szCs w:val="24"/>
        </w:rPr>
        <w:t xml:space="preserve"> Kings 19:15; 1</w:t>
      </w:r>
      <w:r w:rsidRPr="007A5DD8">
        <w:rPr>
          <w:sz w:val="24"/>
          <w:szCs w:val="24"/>
          <w:vertAlign w:val="superscript"/>
        </w:rPr>
        <w:t>st</w:t>
      </w:r>
      <w:r w:rsidRPr="007A5DD8">
        <w:rPr>
          <w:sz w:val="24"/>
          <w:szCs w:val="24"/>
        </w:rPr>
        <w:t xml:space="preserve"> Chronicles 13:6; 28:18; 2</w:t>
      </w:r>
      <w:r w:rsidRPr="007A5DD8">
        <w:rPr>
          <w:sz w:val="24"/>
          <w:szCs w:val="24"/>
          <w:vertAlign w:val="superscript"/>
        </w:rPr>
        <w:t>nd</w:t>
      </w:r>
      <w:r w:rsidRPr="007A5DD8">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7A5DD8">
        <w:rPr>
          <w:b/>
          <w:sz w:val="24"/>
          <w:szCs w:val="24"/>
        </w:rPr>
        <w:t>Evil Dragons</w:t>
      </w:r>
      <w:r w:rsidRPr="007A5DD8">
        <w:rPr>
          <w:sz w:val="24"/>
          <w:szCs w:val="24"/>
        </w:rPr>
        <w:t>” is forbidden because the Lord is a Jealous God in Colossians 2:18; Revelation 19:10 &amp; 1</w:t>
      </w:r>
      <w:r w:rsidRPr="007A5DD8">
        <w:rPr>
          <w:sz w:val="24"/>
          <w:szCs w:val="24"/>
          <w:vertAlign w:val="superscript"/>
        </w:rPr>
        <w:t>st</w:t>
      </w:r>
      <w:r w:rsidRPr="007A5DD8">
        <w:rPr>
          <w:sz w:val="24"/>
          <w:szCs w:val="24"/>
        </w:rPr>
        <w:t xml:space="preserve"> Timothy 2:5. Michael and His “</w:t>
      </w:r>
      <w:r w:rsidRPr="007A5DD8">
        <w:rPr>
          <w:b/>
          <w:sz w:val="24"/>
          <w:szCs w:val="24"/>
        </w:rPr>
        <w:t>Good Dragons</w:t>
      </w:r>
      <w:r w:rsidRPr="007A5DD8">
        <w:rPr>
          <w:sz w:val="24"/>
          <w:szCs w:val="24"/>
        </w:rPr>
        <w:t>” can be worshipped in Acts 7:42-43; 2</w:t>
      </w:r>
      <w:r w:rsidRPr="007A5DD8">
        <w:rPr>
          <w:sz w:val="24"/>
          <w:szCs w:val="24"/>
          <w:vertAlign w:val="superscript"/>
        </w:rPr>
        <w:t>nd</w:t>
      </w:r>
      <w:r w:rsidRPr="007A5DD8">
        <w:rPr>
          <w:sz w:val="24"/>
          <w:szCs w:val="24"/>
        </w:rPr>
        <w:t xml:space="preserve"> Thessalonians 2:11; 2</w:t>
      </w:r>
      <w:r w:rsidRPr="007A5DD8">
        <w:rPr>
          <w:sz w:val="24"/>
          <w:szCs w:val="24"/>
          <w:vertAlign w:val="superscript"/>
        </w:rPr>
        <w:t>nd</w:t>
      </w:r>
      <w:r w:rsidRPr="007A5DD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7A5DD8">
        <w:rPr>
          <w:b/>
          <w:sz w:val="24"/>
          <w:szCs w:val="24"/>
        </w:rPr>
        <w:t xml:space="preserve">Chalkydri </w:t>
      </w:r>
      <w:r w:rsidRPr="007A5DD8">
        <w:rPr>
          <w:sz w:val="24"/>
          <w:szCs w:val="24"/>
        </w:rPr>
        <w:t>called</w:t>
      </w:r>
      <w:r w:rsidRPr="007A5DD8">
        <w:rPr>
          <w:b/>
          <w:sz w:val="24"/>
          <w:szCs w:val="24"/>
        </w:rPr>
        <w:t xml:space="preserve"> Phoenixes (Winged Dragons)</w:t>
      </w:r>
      <w:r w:rsidRPr="007A5DD8">
        <w:rPr>
          <w:sz w:val="24"/>
          <w:szCs w:val="24"/>
        </w:rPr>
        <w:t xml:space="preserve"> as the 1</w:t>
      </w:r>
      <w:r w:rsidRPr="007A5DD8">
        <w:rPr>
          <w:sz w:val="24"/>
          <w:szCs w:val="24"/>
          <w:vertAlign w:val="superscript"/>
        </w:rPr>
        <w:t>st</w:t>
      </w:r>
      <w:r w:rsidRPr="007A5DD8">
        <w:rPr>
          <w:sz w:val="24"/>
          <w:szCs w:val="24"/>
        </w:rPr>
        <w:t xml:space="preserve"> order in 1</w:t>
      </w:r>
      <w:r w:rsidRPr="007A5DD8">
        <w:rPr>
          <w:sz w:val="24"/>
          <w:szCs w:val="24"/>
          <w:vertAlign w:val="superscript"/>
        </w:rPr>
        <w:t>st</w:t>
      </w:r>
      <w:r w:rsidRPr="007A5DD8">
        <w:rPr>
          <w:sz w:val="24"/>
          <w:szCs w:val="24"/>
        </w:rPr>
        <w:t xml:space="preserve"> &amp; 2</w:t>
      </w:r>
      <w:r w:rsidRPr="007A5DD8">
        <w:rPr>
          <w:sz w:val="24"/>
          <w:szCs w:val="24"/>
          <w:vertAlign w:val="superscript"/>
        </w:rPr>
        <w:t>nd</w:t>
      </w:r>
      <w:r w:rsidRPr="007A5DD8">
        <w:rPr>
          <w:sz w:val="24"/>
          <w:szCs w:val="24"/>
        </w:rPr>
        <w:t xml:space="preserve"> Enoch p. 8-9, 485-500. These are closest to Womankind. First, is </w:t>
      </w:r>
      <w:r w:rsidRPr="007A5DD8">
        <w:rPr>
          <w:b/>
          <w:sz w:val="24"/>
          <w:szCs w:val="24"/>
        </w:rPr>
        <w:t>the Ministry of Heavenly Soldiers (Dignitaries)</w:t>
      </w:r>
      <w:r w:rsidRPr="007A5DD8">
        <w:rPr>
          <w:sz w:val="24"/>
          <w:szCs w:val="24"/>
        </w:rPr>
        <w:t>. 2</w:t>
      </w:r>
      <w:r w:rsidRPr="007A5DD8">
        <w:rPr>
          <w:sz w:val="24"/>
          <w:szCs w:val="24"/>
          <w:vertAlign w:val="superscript"/>
        </w:rPr>
        <w:t>nd</w:t>
      </w:r>
      <w:r w:rsidRPr="007A5DD8">
        <w:rPr>
          <w:sz w:val="24"/>
          <w:szCs w:val="24"/>
        </w:rPr>
        <w:t xml:space="preserve">, the 2 headed Dragons are called </w:t>
      </w:r>
      <w:r w:rsidRPr="007A5DD8">
        <w:rPr>
          <w:b/>
          <w:sz w:val="24"/>
          <w:szCs w:val="24"/>
        </w:rPr>
        <w:t xml:space="preserve">Angels </w:t>
      </w:r>
      <w:r w:rsidRPr="007A5DD8">
        <w:rPr>
          <w:sz w:val="24"/>
          <w:szCs w:val="24"/>
        </w:rPr>
        <w:t>in 1</w:t>
      </w:r>
      <w:r w:rsidRPr="007A5DD8">
        <w:rPr>
          <w:sz w:val="24"/>
          <w:szCs w:val="24"/>
          <w:vertAlign w:val="superscript"/>
        </w:rPr>
        <w:t>st</w:t>
      </w:r>
      <w:r w:rsidRPr="007A5DD8">
        <w:rPr>
          <w:sz w:val="24"/>
          <w:szCs w:val="24"/>
        </w:rPr>
        <w:t xml:space="preserve"> Kings 19:2; Haggai 1:13; Malachi 2:7; 3:1; Genesis 28:12; Job 1:6; 38:7; Psalms 89:5, 7; Daniel 4:13, 17, 23; 7:7-8, 11 &amp; 1</w:t>
      </w:r>
      <w:r w:rsidRPr="007A5DD8">
        <w:rPr>
          <w:sz w:val="24"/>
          <w:szCs w:val="24"/>
          <w:vertAlign w:val="superscript"/>
        </w:rPr>
        <w:t>st</w:t>
      </w:r>
      <w:r w:rsidRPr="007A5DD8">
        <w:rPr>
          <w:sz w:val="24"/>
          <w:szCs w:val="24"/>
        </w:rPr>
        <w:t xml:space="preserve"> Samuel 17:45. 3</w:t>
      </w:r>
      <w:r w:rsidRPr="007A5DD8">
        <w:rPr>
          <w:sz w:val="24"/>
          <w:szCs w:val="24"/>
          <w:vertAlign w:val="superscript"/>
        </w:rPr>
        <w:t>rd</w:t>
      </w:r>
      <w:r w:rsidRPr="007A5DD8">
        <w:rPr>
          <w:sz w:val="24"/>
          <w:szCs w:val="24"/>
        </w:rPr>
        <w:t xml:space="preserve">, the 3 headed Dragons are called </w:t>
      </w:r>
      <w:r w:rsidRPr="007A5DD8">
        <w:rPr>
          <w:b/>
          <w:sz w:val="24"/>
          <w:szCs w:val="24"/>
        </w:rPr>
        <w:t>Archangels</w:t>
      </w:r>
      <w:r w:rsidRPr="007A5DD8">
        <w:rPr>
          <w:sz w:val="24"/>
          <w:szCs w:val="24"/>
        </w:rPr>
        <w:t xml:space="preserve"> in 1</w:t>
      </w:r>
      <w:r w:rsidRPr="007A5DD8">
        <w:rPr>
          <w:sz w:val="24"/>
          <w:szCs w:val="24"/>
          <w:vertAlign w:val="superscript"/>
        </w:rPr>
        <w:t>st</w:t>
      </w:r>
      <w:r w:rsidRPr="007A5DD8">
        <w:rPr>
          <w:sz w:val="24"/>
          <w:szCs w:val="24"/>
        </w:rPr>
        <w:t xml:space="preserve"> Thessalonians 4:16; Jude 1:9; 2</w:t>
      </w:r>
      <w:r w:rsidRPr="007A5DD8">
        <w:rPr>
          <w:sz w:val="24"/>
          <w:szCs w:val="24"/>
          <w:vertAlign w:val="superscript"/>
        </w:rPr>
        <w:t>nd</w:t>
      </w:r>
      <w:r w:rsidRPr="007A5DD8">
        <w:rPr>
          <w:sz w:val="24"/>
          <w:szCs w:val="24"/>
        </w:rPr>
        <w:t xml:space="preserve"> Esdras 4:36; John 5:4 &amp; Revelation 12:7-9. 4</w:t>
      </w:r>
      <w:r w:rsidRPr="007A5DD8">
        <w:rPr>
          <w:sz w:val="24"/>
          <w:szCs w:val="24"/>
          <w:vertAlign w:val="superscript"/>
        </w:rPr>
        <w:t>th</w:t>
      </w:r>
      <w:r w:rsidRPr="007A5DD8">
        <w:rPr>
          <w:sz w:val="24"/>
          <w:szCs w:val="24"/>
        </w:rPr>
        <w:t>/5</w:t>
      </w:r>
      <w:r w:rsidRPr="007A5DD8">
        <w:rPr>
          <w:sz w:val="24"/>
          <w:szCs w:val="24"/>
          <w:vertAlign w:val="superscript"/>
        </w:rPr>
        <w:t>th</w:t>
      </w:r>
      <w:r w:rsidRPr="007A5DD8">
        <w:rPr>
          <w:sz w:val="24"/>
          <w:szCs w:val="24"/>
        </w:rPr>
        <w:t xml:space="preserve">, the 4/5 headed Dragons are called </w:t>
      </w:r>
      <w:r w:rsidRPr="007A5DD8">
        <w:rPr>
          <w:b/>
          <w:sz w:val="24"/>
          <w:szCs w:val="24"/>
        </w:rPr>
        <w:t>Principalities</w:t>
      </w:r>
      <w:r w:rsidRPr="007A5DD8">
        <w:rPr>
          <w:sz w:val="24"/>
          <w:szCs w:val="24"/>
        </w:rPr>
        <w:t xml:space="preserve"> or </w:t>
      </w:r>
      <w:r w:rsidRPr="007A5DD8">
        <w:rPr>
          <w:b/>
          <w:sz w:val="24"/>
          <w:szCs w:val="24"/>
        </w:rPr>
        <w:t>Rulers</w:t>
      </w:r>
      <w:r w:rsidRPr="007A5DD8">
        <w:rPr>
          <w:sz w:val="24"/>
          <w:szCs w:val="24"/>
        </w:rPr>
        <w:t xml:space="preserve"> </w:t>
      </w:r>
      <w:r w:rsidRPr="007A5DD8">
        <w:rPr>
          <w:b/>
          <w:sz w:val="24"/>
          <w:szCs w:val="24"/>
        </w:rPr>
        <w:t>(Princedoms</w:t>
      </w:r>
      <w:r w:rsidRPr="007A5DD8">
        <w:rPr>
          <w:sz w:val="24"/>
          <w:szCs w:val="24"/>
        </w:rPr>
        <w:t>) in 2</w:t>
      </w:r>
      <w:r w:rsidRPr="007A5DD8">
        <w:rPr>
          <w:sz w:val="24"/>
          <w:szCs w:val="24"/>
          <w:vertAlign w:val="superscript"/>
        </w:rPr>
        <w:t>nd</w:t>
      </w:r>
      <w:r w:rsidRPr="007A5DD8">
        <w:rPr>
          <w:sz w:val="24"/>
          <w:szCs w:val="24"/>
        </w:rPr>
        <w:t xml:space="preserve"> Corinthians 4:7-15; 10:3-5. Second, is </w:t>
      </w:r>
      <w:r w:rsidRPr="007A5DD8">
        <w:rPr>
          <w:b/>
          <w:sz w:val="24"/>
          <w:szCs w:val="24"/>
        </w:rPr>
        <w:t>the Ministry of Heavenly Governors (Presidents)</w:t>
      </w:r>
      <w:r w:rsidRPr="007A5DD8">
        <w:rPr>
          <w:sz w:val="24"/>
          <w:szCs w:val="24"/>
        </w:rPr>
        <w:t>. 6</w:t>
      </w:r>
      <w:r w:rsidRPr="007A5DD8">
        <w:rPr>
          <w:sz w:val="24"/>
          <w:szCs w:val="24"/>
          <w:vertAlign w:val="superscript"/>
        </w:rPr>
        <w:t>th</w:t>
      </w:r>
      <w:r w:rsidRPr="007A5DD8">
        <w:rPr>
          <w:sz w:val="24"/>
          <w:szCs w:val="24"/>
        </w:rPr>
        <w:t>/7</w:t>
      </w:r>
      <w:r w:rsidRPr="007A5DD8">
        <w:rPr>
          <w:sz w:val="24"/>
          <w:szCs w:val="24"/>
          <w:vertAlign w:val="superscript"/>
        </w:rPr>
        <w:t>th</w:t>
      </w:r>
      <w:r w:rsidRPr="007A5DD8">
        <w:rPr>
          <w:sz w:val="24"/>
          <w:szCs w:val="24"/>
        </w:rPr>
        <w:t xml:space="preserve">, the 6/7 headed Dragons are called </w:t>
      </w:r>
      <w:r w:rsidRPr="007A5DD8">
        <w:rPr>
          <w:b/>
          <w:sz w:val="24"/>
          <w:szCs w:val="24"/>
        </w:rPr>
        <w:t>Powers</w:t>
      </w:r>
      <w:r w:rsidRPr="007A5DD8">
        <w:rPr>
          <w:sz w:val="24"/>
          <w:szCs w:val="24"/>
        </w:rPr>
        <w:t xml:space="preserve"> </w:t>
      </w:r>
      <w:r w:rsidRPr="007A5DD8">
        <w:rPr>
          <w:b/>
          <w:sz w:val="24"/>
          <w:szCs w:val="24"/>
        </w:rPr>
        <w:t>(Potentates)</w:t>
      </w:r>
      <w:r w:rsidRPr="007A5DD8">
        <w:rPr>
          <w:sz w:val="24"/>
          <w:szCs w:val="24"/>
        </w:rPr>
        <w:t xml:space="preserve"> or </w:t>
      </w:r>
      <w:r w:rsidRPr="007A5DD8">
        <w:rPr>
          <w:b/>
          <w:sz w:val="24"/>
          <w:szCs w:val="24"/>
        </w:rPr>
        <w:t>Authorities</w:t>
      </w:r>
      <w:r w:rsidRPr="007A5DD8">
        <w:rPr>
          <w:sz w:val="24"/>
          <w:szCs w:val="24"/>
        </w:rPr>
        <w:t xml:space="preserve"> in Ephesians 1:21; 3:10; 6:12; Colossians 1:16; 2:15; Romans 8:38-39; 1</w:t>
      </w:r>
      <w:r w:rsidRPr="007A5DD8">
        <w:rPr>
          <w:sz w:val="24"/>
          <w:szCs w:val="24"/>
          <w:vertAlign w:val="superscript"/>
        </w:rPr>
        <w:t>st</w:t>
      </w:r>
      <w:r w:rsidRPr="007A5DD8">
        <w:rPr>
          <w:sz w:val="24"/>
          <w:szCs w:val="24"/>
        </w:rPr>
        <w:t xml:space="preserve"> Corinthians 15:24; 1</w:t>
      </w:r>
      <w:r w:rsidRPr="007A5DD8">
        <w:rPr>
          <w:sz w:val="24"/>
          <w:szCs w:val="24"/>
          <w:vertAlign w:val="superscript"/>
        </w:rPr>
        <w:t>st</w:t>
      </w:r>
      <w:r w:rsidRPr="007A5DD8">
        <w:rPr>
          <w:sz w:val="24"/>
          <w:szCs w:val="24"/>
        </w:rPr>
        <w:t xml:space="preserve"> Peter 3:22 &amp; 2</w:t>
      </w:r>
      <w:r w:rsidRPr="007A5DD8">
        <w:rPr>
          <w:sz w:val="24"/>
          <w:szCs w:val="24"/>
          <w:vertAlign w:val="superscript"/>
        </w:rPr>
        <w:t>nd</w:t>
      </w:r>
      <w:r w:rsidRPr="007A5DD8">
        <w:rPr>
          <w:sz w:val="24"/>
          <w:szCs w:val="24"/>
        </w:rPr>
        <w:t xml:space="preserve"> Thessalonians 1:7. 8</w:t>
      </w:r>
      <w:r w:rsidRPr="007A5DD8">
        <w:rPr>
          <w:sz w:val="24"/>
          <w:szCs w:val="24"/>
          <w:vertAlign w:val="superscript"/>
        </w:rPr>
        <w:t>th</w:t>
      </w:r>
      <w:r w:rsidRPr="007A5DD8">
        <w:rPr>
          <w:sz w:val="24"/>
          <w:szCs w:val="24"/>
        </w:rPr>
        <w:t>/9</w:t>
      </w:r>
      <w:r w:rsidRPr="007A5DD8">
        <w:rPr>
          <w:sz w:val="24"/>
          <w:szCs w:val="24"/>
          <w:vertAlign w:val="superscript"/>
        </w:rPr>
        <w:t>th</w:t>
      </w:r>
      <w:r w:rsidRPr="007A5DD8">
        <w:rPr>
          <w:sz w:val="24"/>
          <w:szCs w:val="24"/>
        </w:rPr>
        <w:t xml:space="preserve">, the 8/9 headed Dragons are called </w:t>
      </w:r>
      <w:r w:rsidRPr="007A5DD8">
        <w:rPr>
          <w:b/>
          <w:sz w:val="24"/>
          <w:szCs w:val="24"/>
        </w:rPr>
        <w:t xml:space="preserve">Virtues </w:t>
      </w:r>
      <w:r w:rsidRPr="007A5DD8">
        <w:rPr>
          <w:sz w:val="24"/>
          <w:szCs w:val="24"/>
        </w:rPr>
        <w:t>or</w:t>
      </w:r>
      <w:r w:rsidRPr="007A5DD8">
        <w:rPr>
          <w:b/>
          <w:sz w:val="24"/>
          <w:szCs w:val="24"/>
        </w:rPr>
        <w:t xml:space="preserve"> Strongholds </w:t>
      </w:r>
      <w:r w:rsidRPr="007A5DD8">
        <w:rPr>
          <w:sz w:val="24"/>
          <w:szCs w:val="24"/>
        </w:rPr>
        <w:t>in Ephesians 1:17-18. 10</w:t>
      </w:r>
      <w:r w:rsidRPr="007A5DD8">
        <w:rPr>
          <w:sz w:val="24"/>
          <w:szCs w:val="24"/>
          <w:vertAlign w:val="superscript"/>
        </w:rPr>
        <w:t>th</w:t>
      </w:r>
      <w:r w:rsidRPr="007A5DD8">
        <w:rPr>
          <w:sz w:val="24"/>
          <w:szCs w:val="24"/>
        </w:rPr>
        <w:t>-12</w:t>
      </w:r>
      <w:r w:rsidRPr="007A5DD8">
        <w:rPr>
          <w:sz w:val="24"/>
          <w:szCs w:val="24"/>
          <w:vertAlign w:val="superscript"/>
        </w:rPr>
        <w:t>th</w:t>
      </w:r>
      <w:r w:rsidRPr="007A5DD8">
        <w:rPr>
          <w:sz w:val="24"/>
          <w:szCs w:val="24"/>
        </w:rPr>
        <w:t xml:space="preserve">, the 10-12 headed Dragons are called </w:t>
      </w:r>
      <w:r w:rsidRPr="007A5DD8">
        <w:rPr>
          <w:b/>
          <w:sz w:val="24"/>
          <w:szCs w:val="24"/>
        </w:rPr>
        <w:t xml:space="preserve">Dominions (Dominations) </w:t>
      </w:r>
      <w:r w:rsidRPr="007A5DD8">
        <w:rPr>
          <w:sz w:val="24"/>
          <w:szCs w:val="24"/>
        </w:rPr>
        <w:t>or</w:t>
      </w:r>
      <w:r w:rsidRPr="007A5DD8">
        <w:rPr>
          <w:b/>
          <w:sz w:val="24"/>
          <w:szCs w:val="24"/>
        </w:rPr>
        <w:t xml:space="preserve"> Hashmallims </w:t>
      </w:r>
      <w:r w:rsidRPr="007A5DD8">
        <w:rPr>
          <w:sz w:val="24"/>
          <w:szCs w:val="24"/>
        </w:rPr>
        <w:t xml:space="preserve">or </w:t>
      </w:r>
      <w:r w:rsidRPr="007A5DD8">
        <w:rPr>
          <w:b/>
          <w:sz w:val="24"/>
          <w:szCs w:val="24"/>
        </w:rPr>
        <w:t xml:space="preserve">Lordships </w:t>
      </w:r>
      <w:r w:rsidRPr="007A5DD8">
        <w:rPr>
          <w:sz w:val="24"/>
          <w:szCs w:val="24"/>
        </w:rPr>
        <w:t xml:space="preserve">in Ephesians 1:21 &amp; Colossians 1:16. Third, is </w:t>
      </w:r>
      <w:r w:rsidRPr="007A5DD8">
        <w:rPr>
          <w:b/>
          <w:sz w:val="24"/>
          <w:szCs w:val="24"/>
        </w:rPr>
        <w:t>the Ministry of Heavenly Guardians (Protectors)</w:t>
      </w:r>
      <w:r w:rsidRPr="007A5DD8">
        <w:rPr>
          <w:sz w:val="24"/>
          <w:szCs w:val="24"/>
        </w:rPr>
        <w:t>. 13</w:t>
      </w:r>
      <w:r w:rsidRPr="007A5DD8">
        <w:rPr>
          <w:sz w:val="24"/>
          <w:szCs w:val="24"/>
          <w:vertAlign w:val="superscript"/>
        </w:rPr>
        <w:t>th</w:t>
      </w:r>
      <w:r w:rsidRPr="007A5DD8">
        <w:rPr>
          <w:sz w:val="24"/>
          <w:szCs w:val="24"/>
        </w:rPr>
        <w:t>-18</w:t>
      </w:r>
      <w:r w:rsidRPr="007A5DD8">
        <w:rPr>
          <w:sz w:val="24"/>
          <w:szCs w:val="24"/>
          <w:vertAlign w:val="superscript"/>
        </w:rPr>
        <w:t>th</w:t>
      </w:r>
      <w:r w:rsidRPr="007A5DD8">
        <w:rPr>
          <w:sz w:val="24"/>
          <w:szCs w:val="24"/>
        </w:rPr>
        <w:t xml:space="preserve">, the 13-18 headed Dragons are called </w:t>
      </w:r>
      <w:r w:rsidRPr="007A5DD8">
        <w:rPr>
          <w:b/>
          <w:sz w:val="24"/>
          <w:szCs w:val="24"/>
        </w:rPr>
        <w:t>Thrones (Elders)</w:t>
      </w:r>
      <w:r w:rsidRPr="007A5DD8">
        <w:rPr>
          <w:sz w:val="24"/>
          <w:szCs w:val="24"/>
        </w:rPr>
        <w:t xml:space="preserve">, </w:t>
      </w:r>
      <w:r w:rsidRPr="007A5DD8">
        <w:rPr>
          <w:b/>
          <w:sz w:val="24"/>
          <w:szCs w:val="24"/>
        </w:rPr>
        <w:t>Wheels  (Rims)</w:t>
      </w:r>
      <w:r w:rsidRPr="007A5DD8">
        <w:rPr>
          <w:sz w:val="24"/>
          <w:szCs w:val="24"/>
        </w:rPr>
        <w:t xml:space="preserve">,  </w:t>
      </w:r>
      <w:r w:rsidRPr="007A5DD8">
        <w:rPr>
          <w:b/>
          <w:sz w:val="24"/>
          <w:szCs w:val="24"/>
        </w:rPr>
        <w:t>Ophanim’s,  Ophde’s,  Ofanims</w:t>
      </w:r>
      <w:r w:rsidRPr="007A5DD8">
        <w:rPr>
          <w:sz w:val="24"/>
          <w:szCs w:val="24"/>
        </w:rPr>
        <w:t xml:space="preserve">  or  </w:t>
      </w:r>
      <w:r w:rsidRPr="007A5DD8">
        <w:rPr>
          <w:b/>
          <w:sz w:val="24"/>
          <w:szCs w:val="24"/>
        </w:rPr>
        <w:t>Galgallims  (Many  Eyed  Ones)</w:t>
      </w:r>
      <w:r w:rsidRPr="007A5DD8">
        <w:rPr>
          <w:sz w:val="24"/>
          <w:szCs w:val="24"/>
        </w:rPr>
        <w:t xml:space="preserve">  in Colossians 1:16; Revelation 11:16; Ezekiel 10:17 &amp; Daniel 7:9.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the 19/20 headed Dragons are called  </w:t>
      </w:r>
      <w:r w:rsidRPr="007A5DD8">
        <w:rPr>
          <w:b/>
          <w:sz w:val="24"/>
          <w:szCs w:val="24"/>
        </w:rPr>
        <w:t xml:space="preserve">Burning Ones </w:t>
      </w:r>
      <w:r w:rsidRPr="007A5DD8">
        <w:rPr>
          <w:sz w:val="24"/>
          <w:szCs w:val="24"/>
        </w:rPr>
        <w:t xml:space="preserve">or </w:t>
      </w:r>
      <w:r w:rsidRPr="007A5DD8">
        <w:rPr>
          <w:b/>
          <w:sz w:val="24"/>
          <w:szCs w:val="24"/>
        </w:rPr>
        <w:t>Seraphim’s</w:t>
      </w:r>
      <w:r w:rsidRPr="007A5DD8">
        <w:rPr>
          <w:sz w:val="24"/>
          <w:szCs w:val="24"/>
        </w:rPr>
        <w:t xml:space="preserve"> in Isaiah 6:1-7; 14:29; 30:6; Revelation 4:8; Numbers 21:6, 8; Genesis 3:24; Hebrews 1:14 &amp; Deuteronomy 8:15. 22. 21</w:t>
      </w:r>
      <w:r w:rsidRPr="007A5DD8">
        <w:rPr>
          <w:sz w:val="24"/>
          <w:szCs w:val="24"/>
          <w:vertAlign w:val="superscript"/>
        </w:rPr>
        <w:t>st</w:t>
      </w:r>
      <w:r w:rsidRPr="007A5DD8">
        <w:rPr>
          <w:sz w:val="24"/>
          <w:szCs w:val="24"/>
        </w:rPr>
        <w:t>/22</w:t>
      </w:r>
      <w:r w:rsidRPr="007A5DD8">
        <w:rPr>
          <w:sz w:val="24"/>
          <w:szCs w:val="24"/>
          <w:vertAlign w:val="superscript"/>
        </w:rPr>
        <w:t>nd</w:t>
      </w:r>
      <w:r w:rsidRPr="007A5DD8">
        <w:rPr>
          <w:sz w:val="24"/>
          <w:szCs w:val="24"/>
        </w:rPr>
        <w:t xml:space="preserve">, the 21/22 headed Dragons are called </w:t>
      </w:r>
      <w:r w:rsidRPr="007A5DD8">
        <w:rPr>
          <w:b/>
          <w:sz w:val="24"/>
          <w:szCs w:val="24"/>
        </w:rPr>
        <w:t>Chayot’s</w:t>
      </w:r>
      <w:r w:rsidRPr="007A5DD8">
        <w:rPr>
          <w:sz w:val="24"/>
          <w:szCs w:val="24"/>
        </w:rPr>
        <w:t xml:space="preserve"> or </w:t>
      </w:r>
      <w:r w:rsidRPr="007A5DD8">
        <w:rPr>
          <w:b/>
          <w:sz w:val="24"/>
          <w:szCs w:val="24"/>
        </w:rPr>
        <w:t>Living Creatures</w:t>
      </w:r>
      <w:r w:rsidRPr="007A5DD8">
        <w:rPr>
          <w:sz w:val="24"/>
          <w:szCs w:val="24"/>
        </w:rPr>
        <w:t xml:space="preserve"> in Revelation 4-6 &amp; Genesis 3:24. Last, is </w:t>
      </w:r>
      <w:r w:rsidRPr="007A5DD8">
        <w:rPr>
          <w:b/>
          <w:sz w:val="24"/>
          <w:szCs w:val="24"/>
        </w:rPr>
        <w:t>the Ministry of the Heavenly Crown</w:t>
      </w:r>
      <w:r w:rsidRPr="007A5DD8">
        <w:rPr>
          <w:sz w:val="24"/>
          <w:szCs w:val="24"/>
        </w:rPr>
        <w:t>. 23</w:t>
      </w:r>
      <w:r w:rsidRPr="007A5DD8">
        <w:rPr>
          <w:sz w:val="24"/>
          <w:szCs w:val="24"/>
          <w:vertAlign w:val="superscript"/>
        </w:rPr>
        <w:t>rd</w:t>
      </w:r>
      <w:r w:rsidRPr="007A5DD8">
        <w:rPr>
          <w:sz w:val="24"/>
          <w:szCs w:val="24"/>
        </w:rPr>
        <w:t>/24</w:t>
      </w:r>
      <w:r w:rsidRPr="007A5DD8">
        <w:rPr>
          <w:sz w:val="24"/>
          <w:szCs w:val="24"/>
          <w:vertAlign w:val="superscript"/>
        </w:rPr>
        <w:t>th</w:t>
      </w:r>
      <w:r w:rsidRPr="007A5DD8">
        <w:rPr>
          <w:sz w:val="24"/>
          <w:szCs w:val="24"/>
        </w:rPr>
        <w:t xml:space="preserve">, the 23/24 headed Dragons are called </w:t>
      </w:r>
      <w:r w:rsidRPr="007A5DD8">
        <w:rPr>
          <w:b/>
          <w:sz w:val="24"/>
          <w:szCs w:val="24"/>
        </w:rPr>
        <w:t>Chubby Ones</w:t>
      </w:r>
      <w:r w:rsidRPr="007A5DD8">
        <w:rPr>
          <w:sz w:val="24"/>
          <w:szCs w:val="24"/>
        </w:rPr>
        <w:t xml:space="preserve"> or </w:t>
      </w:r>
      <w:r w:rsidRPr="007A5DD8">
        <w:rPr>
          <w:b/>
          <w:sz w:val="24"/>
          <w:szCs w:val="24"/>
        </w:rPr>
        <w:t xml:space="preserve">Cherubim’s </w:t>
      </w:r>
      <w:r w:rsidRPr="007A5DD8">
        <w:rPr>
          <w:sz w:val="24"/>
          <w:szCs w:val="24"/>
        </w:rPr>
        <w:t>in Genesis 3:24; Revelation 4-6; Ezekiel 1 &amp; 10; 1</w:t>
      </w:r>
      <w:r w:rsidRPr="007A5DD8">
        <w:rPr>
          <w:sz w:val="24"/>
          <w:szCs w:val="24"/>
          <w:vertAlign w:val="superscript"/>
        </w:rPr>
        <w:t>st</w:t>
      </w:r>
      <w:r w:rsidRPr="007A5DD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7A5DD8">
        <w:rPr>
          <w:b/>
          <w:i/>
          <w:sz w:val="24"/>
          <w:szCs w:val="24"/>
        </w:rPr>
        <w:t>Nathan</w:t>
      </w:r>
      <w:r w:rsidRPr="007A5DD8">
        <w:rPr>
          <w:sz w:val="24"/>
          <w:szCs w:val="24"/>
        </w:rPr>
        <w:t>” in Genesis 1:17 is the Law with the High Sons of God called Chalkydri, Angels, Archangels &amp; Principalities &amp; Rulers punished by Eternal Folly in Job 4:18; Genesis 6:1-2; Romans 1:27 &amp; Isaiah 24:21. The creation process called “</w:t>
      </w:r>
      <w:r w:rsidRPr="007A5DD8">
        <w:rPr>
          <w:b/>
          <w:i/>
          <w:sz w:val="24"/>
          <w:szCs w:val="24"/>
        </w:rPr>
        <w:t>Asah</w:t>
      </w:r>
      <w:r w:rsidRPr="007A5DD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7A5DD8">
        <w:rPr>
          <w:b/>
          <w:i/>
          <w:sz w:val="24"/>
          <w:szCs w:val="24"/>
        </w:rPr>
        <w:t>Bara</w:t>
      </w:r>
      <w:r w:rsidRPr="007A5DD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7A5DD8">
        <w:rPr>
          <w:b/>
          <w:i/>
          <w:sz w:val="24"/>
          <w:szCs w:val="24"/>
        </w:rPr>
        <w:t>Bara</w:t>
      </w:r>
      <w:r w:rsidRPr="007A5DD8">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7A5DD8">
        <w:rPr>
          <w:sz w:val="24"/>
          <w:szCs w:val="24"/>
          <w:vertAlign w:val="superscript"/>
        </w:rPr>
        <w:t>nd</w:t>
      </w:r>
      <w:r w:rsidRPr="007A5DD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7A5DD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&amp; the Lord James’ 2-fold office (Boys/Girls &amp; Law-Angels, Spirits, Ghosts, Phantoms and Shadows)/Lord Stephen (other Lord’s/other Ladies with Child kind) is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the 30</w:t>
      </w:r>
      <w:r w:rsidRPr="007A5DD8">
        <w:rPr>
          <w:b/>
          <w:sz w:val="24"/>
          <w:szCs w:val="24"/>
          <w:vertAlign w:val="superscript"/>
        </w:rPr>
        <w:t>th</w:t>
      </w:r>
      <w:r w:rsidRPr="007A5DD8">
        <w:rPr>
          <w:b/>
          <w:sz w:val="24"/>
          <w:szCs w:val="24"/>
        </w:rPr>
        <w:t xml:space="preserve"> order of the Lord Yah the Creator of the Father Stephen</w:t>
      </w:r>
      <w:r w:rsidRPr="007A5DD8">
        <w:rPr>
          <w:sz w:val="24"/>
          <w:szCs w:val="24"/>
        </w:rPr>
        <w:t xml:space="preserve">. </w:t>
      </w:r>
    </w:p>
    <w:p w:rsidR="00562E7F" w:rsidRPr="007A5DD8" w:rsidRDefault="00562E7F" w:rsidP="00562E7F">
      <w:pPr>
        <w:spacing w:line="480" w:lineRule="auto"/>
        <w:jc w:val="center"/>
        <w:rPr>
          <w:b/>
          <w:sz w:val="24"/>
          <w:szCs w:val="24"/>
        </w:rPr>
      </w:pPr>
      <w:r w:rsidRPr="007A5DD8">
        <w:rPr>
          <w:b/>
          <w:sz w:val="24"/>
          <w:szCs w:val="24"/>
        </w:rPr>
        <w:t>Magical Giant Dinosaurs (Enormous Giant Dinosaurs)</w:t>
      </w:r>
    </w:p>
    <w:p w:rsidR="00562E7F" w:rsidRPr="007A5DD8" w:rsidRDefault="00562E7F" w:rsidP="00562E7F">
      <w:pPr>
        <w:spacing w:line="480" w:lineRule="auto"/>
        <w:jc w:val="both"/>
        <w:rPr>
          <w:sz w:val="24"/>
          <w:szCs w:val="24"/>
        </w:rPr>
      </w:pPr>
      <w:r w:rsidRPr="007A5DD8">
        <w:rPr>
          <w:sz w:val="24"/>
          <w:szCs w:val="24"/>
        </w:rPr>
        <w:t xml:space="preserve">Dinosaurs derive from a Greek word </w:t>
      </w:r>
      <w:r w:rsidRPr="007A5DD8">
        <w:rPr>
          <w:b/>
          <w:i/>
          <w:sz w:val="24"/>
          <w:szCs w:val="24"/>
        </w:rPr>
        <w:t xml:space="preserve">Deinos </w:t>
      </w:r>
      <w:r w:rsidRPr="007A5DD8">
        <w:rPr>
          <w:sz w:val="24"/>
          <w:szCs w:val="24"/>
        </w:rPr>
        <w:t>meaning “</w:t>
      </w:r>
      <w:r w:rsidRPr="007A5DD8">
        <w:rPr>
          <w:b/>
          <w:sz w:val="24"/>
          <w:szCs w:val="24"/>
        </w:rPr>
        <w:t>terrible, powerful, wondrous</w:t>
      </w:r>
      <w:r w:rsidRPr="007A5DD8">
        <w:rPr>
          <w:sz w:val="24"/>
          <w:szCs w:val="24"/>
        </w:rPr>
        <w:t xml:space="preserve">” and a Greek word </w:t>
      </w:r>
      <w:r w:rsidRPr="007A5DD8">
        <w:rPr>
          <w:b/>
          <w:i/>
          <w:sz w:val="24"/>
          <w:szCs w:val="24"/>
        </w:rPr>
        <w:t>Sauros</w:t>
      </w:r>
      <w:r w:rsidRPr="007A5DD8">
        <w:rPr>
          <w:sz w:val="24"/>
          <w:szCs w:val="24"/>
        </w:rPr>
        <w:t xml:space="preserve"> meaning “</w:t>
      </w:r>
      <w:r w:rsidRPr="007A5DD8">
        <w:rPr>
          <w:b/>
          <w:sz w:val="24"/>
          <w:szCs w:val="24"/>
        </w:rPr>
        <w:t>Great Lizard or Great Reptile</w:t>
      </w:r>
      <w:r w:rsidRPr="007A5DD8">
        <w:rPr>
          <w:sz w:val="24"/>
          <w:szCs w:val="24"/>
        </w:rPr>
        <w:t>.” Scientific evidence declares that Dinosaurs reach 310,000 pounds and over 100 feet in length. In the scriptures Dinosaurs for the most part is silent, but “</w:t>
      </w:r>
      <w:r w:rsidRPr="007A5DD8">
        <w:rPr>
          <w:b/>
          <w:i/>
          <w:sz w:val="24"/>
          <w:szCs w:val="24"/>
        </w:rPr>
        <w:t>The</w:t>
      </w:r>
      <w:r w:rsidRPr="007A5DD8">
        <w:rPr>
          <w:sz w:val="24"/>
          <w:szCs w:val="24"/>
        </w:rPr>
        <w:t xml:space="preserve"> </w:t>
      </w:r>
      <w:r w:rsidRPr="007A5DD8">
        <w:rPr>
          <w:b/>
          <w:i/>
          <w:sz w:val="24"/>
          <w:szCs w:val="24"/>
        </w:rPr>
        <w:t>Age of</w:t>
      </w:r>
      <w:r w:rsidRPr="007A5DD8">
        <w:rPr>
          <w:sz w:val="24"/>
          <w:szCs w:val="24"/>
        </w:rPr>
        <w:t xml:space="preserve"> </w:t>
      </w:r>
      <w:r w:rsidRPr="007A5DD8">
        <w:rPr>
          <w:b/>
          <w:i/>
          <w:sz w:val="24"/>
          <w:szCs w:val="24"/>
        </w:rPr>
        <w:t>the Dinosaurs</w:t>
      </w:r>
      <w:r w:rsidRPr="007A5DD8">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7A5DD8">
        <w:rPr>
          <w:sz w:val="24"/>
          <w:szCs w:val="24"/>
          <w:vertAlign w:val="superscript"/>
        </w:rPr>
        <w:t>st</w:t>
      </w:r>
      <w:r w:rsidRPr="007A5DD8">
        <w:rPr>
          <w:sz w:val="24"/>
          <w:szCs w:val="24"/>
        </w:rPr>
        <w:t xml:space="preserve"> Enoch 60:7-8. This may be “</w:t>
      </w:r>
      <w:r w:rsidRPr="007A5DD8">
        <w:rPr>
          <w:b/>
          <w:i/>
          <w:sz w:val="24"/>
          <w:szCs w:val="24"/>
        </w:rPr>
        <w:t>The</w:t>
      </w:r>
      <w:r w:rsidRPr="007A5DD8">
        <w:rPr>
          <w:sz w:val="24"/>
          <w:szCs w:val="24"/>
        </w:rPr>
        <w:t xml:space="preserve"> </w:t>
      </w:r>
      <w:r w:rsidRPr="007A5DD8">
        <w:rPr>
          <w:b/>
          <w:i/>
          <w:sz w:val="24"/>
          <w:szCs w:val="24"/>
        </w:rPr>
        <w:t>Age of the Dinosaurs</w:t>
      </w:r>
      <w:r w:rsidRPr="007A5DD8">
        <w:rPr>
          <w:sz w:val="24"/>
          <w:szCs w:val="24"/>
        </w:rPr>
        <w:t>” that dwells around the lotus trees. Dinosaurs are an abomination to eat so it was forbidden. The Female Dinosaur is in Joel 1:20. In Revelation 13:11-18 could refer to the Behemoth or the “</w:t>
      </w:r>
      <w:r w:rsidRPr="007A5DD8">
        <w:rPr>
          <w:b/>
          <w:sz w:val="24"/>
          <w:szCs w:val="24"/>
        </w:rPr>
        <w:t>Beast of the Earth</w:t>
      </w:r>
      <w:r w:rsidRPr="007A5DD8">
        <w:rPr>
          <w:sz w:val="24"/>
          <w:szCs w:val="24"/>
        </w:rPr>
        <w:t>” coming back on the Earth at the end of time.</w:t>
      </w:r>
    </w:p>
    <w:p w:rsidR="00562E7F" w:rsidRPr="007A5DD8" w:rsidRDefault="00562E7F" w:rsidP="00562E7F">
      <w:pPr>
        <w:spacing w:line="480" w:lineRule="auto"/>
        <w:jc w:val="center"/>
        <w:rPr>
          <w:b/>
          <w:sz w:val="24"/>
          <w:szCs w:val="24"/>
        </w:rPr>
      </w:pPr>
      <w:r w:rsidRPr="007A5DD8">
        <w:rPr>
          <w:b/>
          <w:sz w:val="24"/>
          <w:szCs w:val="24"/>
        </w:rPr>
        <w:t>Magical Giant Leviathan (Enormous Giant Sea Creature)</w:t>
      </w:r>
    </w:p>
    <w:p w:rsidR="00562E7F" w:rsidRPr="007A5DD8" w:rsidRDefault="00562E7F" w:rsidP="00562E7F">
      <w:pPr>
        <w:spacing w:line="480" w:lineRule="auto"/>
        <w:jc w:val="both"/>
        <w:rPr>
          <w:sz w:val="24"/>
          <w:szCs w:val="24"/>
        </w:rPr>
      </w:pPr>
      <w:r w:rsidRPr="007A5DD8">
        <w:rPr>
          <w:sz w:val="24"/>
          <w:szCs w:val="24"/>
        </w:rPr>
        <w:t xml:space="preserve">Leviathan derives from a Modern word </w:t>
      </w:r>
      <w:r w:rsidRPr="007A5DD8">
        <w:rPr>
          <w:b/>
          <w:i/>
          <w:sz w:val="24"/>
          <w:szCs w:val="24"/>
        </w:rPr>
        <w:t>Livytan</w:t>
      </w:r>
      <w:r w:rsidRPr="007A5DD8">
        <w:rPr>
          <w:sz w:val="24"/>
          <w:szCs w:val="24"/>
        </w:rPr>
        <w:t xml:space="preserve"> means “</w:t>
      </w:r>
      <w:r w:rsidRPr="007A5DD8">
        <w:rPr>
          <w:b/>
          <w:sz w:val="24"/>
          <w:szCs w:val="24"/>
        </w:rPr>
        <w:t>twisted or coiled</w:t>
      </w:r>
      <w:r w:rsidRPr="007A5DD8">
        <w:rPr>
          <w:sz w:val="24"/>
          <w:szCs w:val="24"/>
        </w:rPr>
        <w:t>.” In the Holy Bible it mentions an extremely great sea monster. The description of the Leviathan is in detail in Job 41:1-34. In Psalms 74 it is said that Yahweh “</w:t>
      </w:r>
      <w:r w:rsidRPr="007A5DD8">
        <w:rPr>
          <w:b/>
          <w:sz w:val="24"/>
          <w:szCs w:val="24"/>
        </w:rPr>
        <w:t>breaks the heads of the Leviathan in pieces</w:t>
      </w:r>
      <w:r w:rsidRPr="007A5DD8">
        <w:rPr>
          <w:sz w:val="24"/>
          <w:szCs w:val="24"/>
        </w:rPr>
        <w:t>” before giving His flesh to the people of the wilderness. In Psalms 104 Yahweh is praised for having made all things, including the Leviathan. In Isaiah 27:1 the Leviathan is called the “</w:t>
      </w:r>
      <w:r w:rsidRPr="007A5DD8">
        <w:rPr>
          <w:b/>
          <w:sz w:val="24"/>
          <w:szCs w:val="24"/>
        </w:rPr>
        <w:t>Wriggling Serpent</w:t>
      </w:r>
      <w:r w:rsidRPr="007A5DD8">
        <w:rPr>
          <w:sz w:val="24"/>
          <w:szCs w:val="24"/>
        </w:rPr>
        <w:t>” that will be killed at the end time. The time the Leviathan’s were made was between Genesis 1:1-1:2 which is also called “</w:t>
      </w:r>
      <w:r w:rsidRPr="007A5DD8">
        <w:rPr>
          <w:b/>
          <w:i/>
          <w:sz w:val="24"/>
          <w:szCs w:val="24"/>
        </w:rPr>
        <w:t>The Age of the</w:t>
      </w:r>
      <w:r w:rsidRPr="007A5DD8">
        <w:rPr>
          <w:sz w:val="24"/>
          <w:szCs w:val="24"/>
        </w:rPr>
        <w:t xml:space="preserve"> </w:t>
      </w:r>
      <w:r w:rsidRPr="007A5DD8">
        <w:rPr>
          <w:b/>
          <w:i/>
          <w:sz w:val="24"/>
          <w:szCs w:val="24"/>
        </w:rPr>
        <w:t>Leviathan</w:t>
      </w:r>
      <w:r w:rsidRPr="007A5DD8">
        <w:rPr>
          <w:sz w:val="24"/>
          <w:szCs w:val="24"/>
        </w:rPr>
        <w:t>.” In Genesis 1:21 it tells us that “God created the great sea monsters.” In Revelation 13:1-10 the Leviathan can be referred to the “</w:t>
      </w:r>
      <w:r w:rsidRPr="007A5DD8">
        <w:rPr>
          <w:b/>
          <w:sz w:val="24"/>
          <w:szCs w:val="24"/>
        </w:rPr>
        <w:t>Beast of the Sea</w:t>
      </w:r>
      <w:r w:rsidRPr="007A5DD8">
        <w:rPr>
          <w:sz w:val="24"/>
          <w:szCs w:val="24"/>
        </w:rPr>
        <w:t>” that will come on the Earth in the end. They are called “</w:t>
      </w:r>
      <w:r w:rsidRPr="007A5DD8">
        <w:rPr>
          <w:b/>
          <w:i/>
          <w:sz w:val="24"/>
          <w:szCs w:val="24"/>
        </w:rPr>
        <w:t>The</w:t>
      </w:r>
      <w:r w:rsidRPr="007A5DD8">
        <w:rPr>
          <w:sz w:val="24"/>
          <w:szCs w:val="24"/>
        </w:rPr>
        <w:t xml:space="preserve"> </w:t>
      </w:r>
      <w:r w:rsidRPr="007A5DD8">
        <w:rPr>
          <w:b/>
          <w:i/>
          <w:sz w:val="24"/>
          <w:szCs w:val="24"/>
        </w:rPr>
        <w:t>Age of the Giant Sea Fish</w:t>
      </w:r>
      <w:r w:rsidRPr="007A5DD8">
        <w:rPr>
          <w:sz w:val="24"/>
          <w:szCs w:val="24"/>
        </w:rPr>
        <w:t xml:space="preserve">”. The Leviathan is forbidden to eat as an abomination to the Lord. </w:t>
      </w:r>
    </w:p>
    <w:p w:rsidR="00562E7F" w:rsidRPr="007A5DD8" w:rsidRDefault="00562E7F" w:rsidP="00562E7F">
      <w:pPr>
        <w:spacing w:line="480" w:lineRule="auto"/>
        <w:jc w:val="center"/>
        <w:rPr>
          <w:b/>
          <w:sz w:val="24"/>
          <w:szCs w:val="24"/>
        </w:rPr>
      </w:pPr>
      <w:r w:rsidRPr="007A5DD8">
        <w:rPr>
          <w:b/>
          <w:sz w:val="24"/>
          <w:szCs w:val="24"/>
        </w:rPr>
        <w:t>Magical Giant Ziz (Enormous Giant Winged Bird)</w:t>
      </w:r>
    </w:p>
    <w:p w:rsidR="00562E7F" w:rsidRPr="007A5DD8" w:rsidRDefault="00562E7F" w:rsidP="00562E7F">
      <w:pPr>
        <w:spacing w:line="480" w:lineRule="auto"/>
        <w:jc w:val="both"/>
        <w:rPr>
          <w:sz w:val="24"/>
          <w:szCs w:val="24"/>
        </w:rPr>
      </w:pPr>
      <w:r w:rsidRPr="007A5DD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7A5DD8">
        <w:rPr>
          <w:sz w:val="24"/>
          <w:szCs w:val="24"/>
          <w:vertAlign w:val="superscript"/>
        </w:rPr>
        <w:t>nd</w:t>
      </w:r>
      <w:r w:rsidRPr="007A5DD8">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7A5DD8">
        <w:rPr>
          <w:b/>
          <w:i/>
          <w:sz w:val="24"/>
          <w:szCs w:val="24"/>
        </w:rPr>
        <w:t>Age of the Winged Bird</w:t>
      </w:r>
      <w:r w:rsidRPr="007A5DD8">
        <w:rPr>
          <w:sz w:val="24"/>
          <w:szCs w:val="24"/>
        </w:rPr>
        <w:t>” in Genesis 1:1-2 &amp; 2</w:t>
      </w:r>
      <w:r w:rsidRPr="007A5DD8">
        <w:rPr>
          <w:sz w:val="24"/>
          <w:szCs w:val="24"/>
          <w:vertAlign w:val="superscript"/>
        </w:rPr>
        <w:t>nd</w:t>
      </w:r>
      <w:r w:rsidRPr="007A5DD8">
        <w:rPr>
          <w:sz w:val="24"/>
          <w:szCs w:val="24"/>
        </w:rPr>
        <w:t xml:space="preserve"> Esdras 11:1-12:39. The Giant Ziz to eat is an abomination to the Lord.   </w:t>
      </w:r>
    </w:p>
    <w:p w:rsidR="00562E7F" w:rsidRPr="007A5DD8" w:rsidRDefault="00562E7F" w:rsidP="00562E7F">
      <w:pPr>
        <w:spacing w:line="480" w:lineRule="auto"/>
        <w:jc w:val="center"/>
        <w:rPr>
          <w:b/>
          <w:sz w:val="24"/>
          <w:szCs w:val="24"/>
        </w:rPr>
      </w:pPr>
      <w:r w:rsidRPr="007A5DD8">
        <w:rPr>
          <w:b/>
          <w:sz w:val="24"/>
          <w:szCs w:val="24"/>
        </w:rPr>
        <w:t>Magical Giant Fauns (Enormous Giant Fauns--- Half-Goat &amp; Half-Man)</w:t>
      </w:r>
    </w:p>
    <w:p w:rsidR="00562E7F" w:rsidRPr="007A5DD8" w:rsidRDefault="00562E7F" w:rsidP="00562E7F">
      <w:pPr>
        <w:spacing w:line="480" w:lineRule="auto"/>
        <w:jc w:val="both"/>
        <w:rPr>
          <w:sz w:val="24"/>
          <w:szCs w:val="24"/>
        </w:rPr>
      </w:pPr>
      <w:r w:rsidRPr="007A5DD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7A5DD8">
        <w:rPr>
          <w:b/>
          <w:i/>
          <w:sz w:val="24"/>
          <w:szCs w:val="24"/>
        </w:rPr>
        <w:t>Age of the Fauns</w:t>
      </w:r>
      <w:r w:rsidRPr="007A5DD8">
        <w:rPr>
          <w:sz w:val="24"/>
          <w:szCs w:val="24"/>
        </w:rPr>
        <w:t xml:space="preserve">” dwelling around the fig trees in Genesis 1:1-2; Daniel 8:5, 8, 21 &amp; Jeremiah 50:39 in the Douay-Rheims Bible. The Faun’s are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2 Horned Ram between two Men (Enormous Giant Horned Ram-Men)</w:t>
      </w:r>
    </w:p>
    <w:p w:rsidR="00562E7F" w:rsidRPr="007A5DD8" w:rsidRDefault="00562E7F" w:rsidP="00562E7F">
      <w:pPr>
        <w:spacing w:line="480" w:lineRule="auto"/>
        <w:jc w:val="both"/>
        <w:rPr>
          <w:sz w:val="24"/>
          <w:szCs w:val="24"/>
        </w:rPr>
      </w:pPr>
      <w:r w:rsidRPr="007A5DD8">
        <w:rPr>
          <w:sz w:val="24"/>
          <w:szCs w:val="24"/>
        </w:rPr>
        <w:t>The Ram has two horns which are 2 Men &amp; one horn was higher than the other &amp; no One or any Animal could defeat Him. The Holy Scripture can render &amp; may be called the “</w:t>
      </w:r>
      <w:r w:rsidRPr="007A5DD8">
        <w:rPr>
          <w:b/>
          <w:i/>
          <w:sz w:val="24"/>
          <w:szCs w:val="24"/>
        </w:rPr>
        <w:t>Age of the 2 Horned Ram-Men</w:t>
      </w:r>
      <w:r w:rsidRPr="007A5DD8">
        <w:rPr>
          <w:sz w:val="24"/>
          <w:szCs w:val="24"/>
        </w:rPr>
        <w:t xml:space="preserve">” in Genesis 1:1-2 &amp; Daniel 8:3-4, 20. The Horned Ram-Men is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Centaurs (Enormous Giant Centaurs---Half-Horse &amp; Half-Man)</w:t>
      </w:r>
    </w:p>
    <w:p w:rsidR="00562E7F" w:rsidRPr="007A5DD8" w:rsidRDefault="00562E7F" w:rsidP="00562E7F">
      <w:pPr>
        <w:spacing w:line="480" w:lineRule="auto"/>
        <w:jc w:val="both"/>
        <w:rPr>
          <w:sz w:val="24"/>
          <w:szCs w:val="24"/>
        </w:rPr>
      </w:pPr>
      <w:r w:rsidRPr="007A5DD8">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7A5DD8">
        <w:rPr>
          <w:b/>
          <w:i/>
          <w:sz w:val="24"/>
          <w:szCs w:val="24"/>
        </w:rPr>
        <w:t>Age of the Centaurs</w:t>
      </w:r>
      <w:r w:rsidRPr="007A5DD8">
        <w:rPr>
          <w:sz w:val="24"/>
          <w:szCs w:val="24"/>
        </w:rPr>
        <w:t>” in Genesis 1:1-2 &amp; 2</w:t>
      </w:r>
      <w:r w:rsidRPr="007A5DD8">
        <w:rPr>
          <w:sz w:val="24"/>
          <w:szCs w:val="24"/>
          <w:vertAlign w:val="superscript"/>
        </w:rPr>
        <w:t>nd</w:t>
      </w:r>
      <w:r w:rsidRPr="007A5DD8">
        <w:rPr>
          <w:sz w:val="24"/>
          <w:szCs w:val="24"/>
        </w:rPr>
        <w:t xml:space="preserve"> Kings 6:17.  The Centaurs are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Winged Lion Man (Enormous Giant Winged Lions)</w:t>
      </w:r>
    </w:p>
    <w:p w:rsidR="00562E7F" w:rsidRPr="007A5DD8" w:rsidRDefault="00562E7F" w:rsidP="00562E7F">
      <w:pPr>
        <w:spacing w:line="480" w:lineRule="auto"/>
        <w:jc w:val="both"/>
        <w:rPr>
          <w:sz w:val="24"/>
          <w:szCs w:val="24"/>
        </w:rPr>
      </w:pPr>
      <w:r w:rsidRPr="007A5DD8">
        <w:rPr>
          <w:sz w:val="24"/>
          <w:szCs w:val="24"/>
        </w:rPr>
        <w:t>The Winged Lion-Man has Eagle’s wings and the wings were plucked off and it stood like a Man and a Man’s heart was given to it. This Winged Lion was the 1</w:t>
      </w:r>
      <w:r w:rsidRPr="007A5DD8">
        <w:rPr>
          <w:sz w:val="24"/>
          <w:szCs w:val="24"/>
          <w:vertAlign w:val="superscript"/>
        </w:rPr>
        <w:t>st</w:t>
      </w:r>
      <w:r w:rsidRPr="007A5DD8">
        <w:rPr>
          <w:sz w:val="24"/>
          <w:szCs w:val="24"/>
        </w:rPr>
        <w:t xml:space="preserve"> Protector of Babylon. The Holy Scripture renders &amp; may be called the “</w:t>
      </w:r>
      <w:r w:rsidRPr="007A5DD8">
        <w:rPr>
          <w:b/>
          <w:i/>
          <w:sz w:val="24"/>
          <w:szCs w:val="24"/>
        </w:rPr>
        <w:t>Age of the Winged Lion-Man</w:t>
      </w:r>
      <w:r w:rsidRPr="007A5DD8">
        <w:rPr>
          <w:sz w:val="24"/>
          <w:szCs w:val="24"/>
        </w:rPr>
        <w:t xml:space="preserve">” in Genesis 1:1-2; Revelation 13:2 &amp; Daniel 7:4. The Winged Lion/Man with Eagle’s wings on both sides is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Bear Man (Enormous Giant Devouring Bear)</w:t>
      </w:r>
    </w:p>
    <w:p w:rsidR="00562E7F" w:rsidRPr="007A5DD8" w:rsidRDefault="00562E7F" w:rsidP="00562E7F">
      <w:pPr>
        <w:spacing w:line="480" w:lineRule="auto"/>
        <w:jc w:val="both"/>
        <w:rPr>
          <w:sz w:val="24"/>
          <w:szCs w:val="24"/>
        </w:rPr>
      </w:pPr>
      <w:r w:rsidRPr="007A5DD8">
        <w:rPr>
          <w:sz w:val="24"/>
          <w:szCs w:val="24"/>
        </w:rPr>
        <w:t>The Bear Man has three ribs in its mouth &amp; would go &amp; devour flesh like a Man-eater. This Bear-Man was created as the 2</w:t>
      </w:r>
      <w:r w:rsidRPr="007A5DD8">
        <w:rPr>
          <w:sz w:val="24"/>
          <w:szCs w:val="24"/>
          <w:vertAlign w:val="superscript"/>
        </w:rPr>
        <w:t>nd</w:t>
      </w:r>
      <w:r w:rsidRPr="007A5DD8">
        <w:rPr>
          <w:sz w:val="24"/>
          <w:szCs w:val="24"/>
        </w:rPr>
        <w:t xml:space="preserve"> Protector of Babylon. The Holy Scripture renders the “</w:t>
      </w:r>
      <w:r w:rsidRPr="007A5DD8">
        <w:rPr>
          <w:b/>
          <w:i/>
          <w:sz w:val="24"/>
          <w:szCs w:val="24"/>
        </w:rPr>
        <w:t>Age of the devouring Bear-Man</w:t>
      </w:r>
      <w:r w:rsidRPr="007A5DD8">
        <w:rPr>
          <w:sz w:val="24"/>
          <w:szCs w:val="24"/>
        </w:rPr>
        <w:t xml:space="preserve">” in Genesis 1:1-2; Revelation 13:2 &amp; Daniel 7:5. The Bear-Man is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Winged Leopard Man (Enormous Giant Winged Leopard Man)</w:t>
      </w:r>
    </w:p>
    <w:p w:rsidR="00562E7F" w:rsidRPr="007A5DD8" w:rsidRDefault="00562E7F" w:rsidP="00562E7F">
      <w:pPr>
        <w:spacing w:line="480" w:lineRule="auto"/>
        <w:jc w:val="both"/>
        <w:rPr>
          <w:sz w:val="24"/>
          <w:szCs w:val="24"/>
        </w:rPr>
      </w:pPr>
      <w:r w:rsidRPr="007A5DD8">
        <w:rPr>
          <w:sz w:val="24"/>
          <w:szCs w:val="24"/>
        </w:rPr>
        <w:t>The Winged Leopard Man has four wings of a bird on His back and He also has four heads of a Man. This Winged Leopard Man was created as the 3</w:t>
      </w:r>
      <w:r w:rsidRPr="007A5DD8">
        <w:rPr>
          <w:sz w:val="24"/>
          <w:szCs w:val="24"/>
          <w:vertAlign w:val="superscript"/>
        </w:rPr>
        <w:t>rd</w:t>
      </w:r>
      <w:r w:rsidRPr="007A5DD8">
        <w:rPr>
          <w:sz w:val="24"/>
          <w:szCs w:val="24"/>
        </w:rPr>
        <w:t xml:space="preserve"> Protector of Babylon.  The Holy Scripture renders &amp; may be called the “</w:t>
      </w:r>
      <w:r w:rsidRPr="007A5DD8">
        <w:rPr>
          <w:b/>
          <w:i/>
          <w:sz w:val="24"/>
          <w:szCs w:val="24"/>
        </w:rPr>
        <w:t>Age of the Winged Leopard-Man</w:t>
      </w:r>
      <w:r w:rsidRPr="007A5DD8">
        <w:rPr>
          <w:sz w:val="24"/>
          <w:szCs w:val="24"/>
        </w:rPr>
        <w:t xml:space="preserve">” in Genesis 1:1-2; Revelation 13:2 &amp; Daniel 7:6. The Winged Leopard Man is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Horned Dragon Man (Enormous Giant Horned Dragon Man)</w:t>
      </w:r>
    </w:p>
    <w:p w:rsidR="00562E7F" w:rsidRPr="007A5DD8" w:rsidRDefault="00562E7F" w:rsidP="00562E7F">
      <w:pPr>
        <w:spacing w:line="480" w:lineRule="auto"/>
        <w:jc w:val="both"/>
        <w:rPr>
          <w:sz w:val="24"/>
          <w:szCs w:val="24"/>
        </w:rPr>
      </w:pPr>
      <w:r w:rsidRPr="007A5DD8">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7A5DD8">
        <w:rPr>
          <w:b/>
          <w:i/>
          <w:sz w:val="24"/>
          <w:szCs w:val="24"/>
        </w:rPr>
        <w:t>Age of the Horned Dragon-Man</w:t>
      </w:r>
      <w:r w:rsidRPr="007A5DD8">
        <w:rPr>
          <w:sz w:val="24"/>
          <w:szCs w:val="24"/>
        </w:rPr>
        <w:t xml:space="preserve">” in Genesis 1:1-2 &amp; Daniel 7:7-8, 11, 19-27. The Horned Dragon Man is an abomination to eat in sacrifice to the Lord.   </w:t>
      </w:r>
    </w:p>
    <w:p w:rsidR="00562E7F" w:rsidRPr="007A5DD8" w:rsidRDefault="00562E7F" w:rsidP="00562E7F">
      <w:pPr>
        <w:spacing w:line="480" w:lineRule="auto"/>
        <w:jc w:val="center"/>
        <w:rPr>
          <w:b/>
          <w:sz w:val="24"/>
          <w:szCs w:val="24"/>
        </w:rPr>
      </w:pPr>
      <w:r w:rsidRPr="007A5DD8">
        <w:rPr>
          <w:b/>
          <w:sz w:val="24"/>
          <w:szCs w:val="24"/>
        </w:rPr>
        <w:t>Magical Giant 4 Horned Craftsmen (Enormous Giant Horned Craftsmen)</w:t>
      </w:r>
    </w:p>
    <w:p w:rsidR="00562E7F" w:rsidRPr="007A5DD8" w:rsidRDefault="00562E7F" w:rsidP="00562E7F">
      <w:pPr>
        <w:spacing w:line="480" w:lineRule="auto"/>
        <w:jc w:val="both"/>
        <w:rPr>
          <w:sz w:val="24"/>
          <w:szCs w:val="24"/>
        </w:rPr>
      </w:pPr>
      <w:r w:rsidRPr="007A5DD8">
        <w:rPr>
          <w:sz w:val="24"/>
          <w:szCs w:val="24"/>
        </w:rPr>
        <w:t>The 4 Horns concerns 4 Craftsmen who scattered Judah, Israel and Jerusalem. The Craftsmen are the Protectors of the Nations (Laws). The Holy Scriptures renders &amp; may be the “</w:t>
      </w:r>
      <w:r w:rsidRPr="007A5DD8">
        <w:rPr>
          <w:b/>
          <w:i/>
          <w:sz w:val="24"/>
          <w:szCs w:val="24"/>
        </w:rPr>
        <w:t>Age of the 4 Horned Craftsmen</w:t>
      </w:r>
      <w:r w:rsidRPr="007A5DD8">
        <w:rPr>
          <w:sz w:val="24"/>
          <w:szCs w:val="24"/>
        </w:rPr>
        <w:t xml:space="preserve">” in Genesis 1:1-2 &amp; Zechariah 1:18-21. This is linked to the Craftsman at the Lord Yahweh’s side in Proverbs 8:30-31 (NIV). The Horned Craftsmen are an abomination to eat to the Lord’s people. </w:t>
      </w:r>
    </w:p>
    <w:p w:rsidR="00562E7F" w:rsidRPr="007A5DD8" w:rsidRDefault="00562E7F" w:rsidP="00562E7F">
      <w:pPr>
        <w:spacing w:line="480" w:lineRule="auto"/>
        <w:jc w:val="center"/>
        <w:rPr>
          <w:b/>
          <w:sz w:val="24"/>
          <w:szCs w:val="24"/>
        </w:rPr>
      </w:pPr>
      <w:r w:rsidRPr="007A5DD8">
        <w:rPr>
          <w:b/>
          <w:sz w:val="24"/>
          <w:szCs w:val="24"/>
        </w:rPr>
        <w:t>Magical Giant 4 Horsemen (Enormous Giant Horsemen)</w:t>
      </w:r>
    </w:p>
    <w:p w:rsidR="00562E7F" w:rsidRPr="007A5DD8" w:rsidRDefault="00562E7F" w:rsidP="00562E7F">
      <w:pPr>
        <w:spacing w:line="480" w:lineRule="auto"/>
        <w:jc w:val="both"/>
        <w:rPr>
          <w:sz w:val="24"/>
          <w:szCs w:val="24"/>
        </w:rPr>
      </w:pPr>
      <w:r w:rsidRPr="007A5DD8">
        <w:rPr>
          <w:sz w:val="24"/>
          <w:szCs w:val="24"/>
        </w:rPr>
        <w:t>The first Horseman is red, the second is black, the third is white and the fourth is strong and dappled. They go throughout the Whole Earth. The Holy Scriptures renders &amp; may be the “</w:t>
      </w:r>
      <w:r w:rsidRPr="007A5DD8">
        <w:rPr>
          <w:b/>
          <w:i/>
          <w:sz w:val="24"/>
          <w:szCs w:val="24"/>
        </w:rPr>
        <w:t>Age of the 4 Horsemen</w:t>
      </w:r>
      <w:r w:rsidRPr="007A5DD8">
        <w:rPr>
          <w:sz w:val="24"/>
          <w:szCs w:val="24"/>
        </w:rPr>
        <w:t xml:space="preserve">” in Genesis 1:1-2 &amp; Zechariah 6:1-8. The 4 Horsemen are an abomination to eat to the Lord.  </w:t>
      </w:r>
    </w:p>
    <w:p w:rsidR="00562E7F" w:rsidRPr="007A5DD8" w:rsidRDefault="00562E7F" w:rsidP="00562E7F">
      <w:pPr>
        <w:spacing w:line="480" w:lineRule="auto"/>
        <w:jc w:val="center"/>
        <w:rPr>
          <w:b/>
          <w:sz w:val="24"/>
          <w:szCs w:val="24"/>
        </w:rPr>
      </w:pPr>
      <w:r w:rsidRPr="007A5DD8">
        <w:rPr>
          <w:b/>
          <w:sz w:val="24"/>
          <w:szCs w:val="24"/>
        </w:rPr>
        <w:t>Magical Giant Locusts-like Men (Enormous Giant Locust-like Men)</w:t>
      </w:r>
    </w:p>
    <w:p w:rsidR="00562E7F" w:rsidRPr="007A5DD8" w:rsidRDefault="00562E7F" w:rsidP="00562E7F">
      <w:pPr>
        <w:spacing w:line="480" w:lineRule="auto"/>
        <w:jc w:val="both"/>
        <w:rPr>
          <w:sz w:val="24"/>
          <w:szCs w:val="24"/>
        </w:rPr>
      </w:pPr>
      <w:r w:rsidRPr="007A5DD8">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7A5DD8">
        <w:rPr>
          <w:b/>
          <w:i/>
          <w:sz w:val="24"/>
          <w:szCs w:val="24"/>
        </w:rPr>
        <w:t>Age of the Locust like Men</w:t>
      </w:r>
      <w:r w:rsidRPr="007A5DD8">
        <w:rPr>
          <w:sz w:val="24"/>
          <w:szCs w:val="24"/>
        </w:rPr>
        <w:t xml:space="preserve">” in Genesis 1:1-2 &amp; Revelation 9:7-10. The Locust-like Men is an abomination to eat.  </w:t>
      </w:r>
    </w:p>
    <w:p w:rsidR="00562E7F" w:rsidRPr="007A5DD8" w:rsidRDefault="00562E7F" w:rsidP="00562E7F">
      <w:pPr>
        <w:spacing w:line="480" w:lineRule="auto"/>
        <w:jc w:val="center"/>
        <w:rPr>
          <w:b/>
          <w:sz w:val="24"/>
          <w:szCs w:val="24"/>
        </w:rPr>
      </w:pPr>
      <w:r w:rsidRPr="007A5DD8">
        <w:rPr>
          <w:b/>
          <w:sz w:val="24"/>
          <w:szCs w:val="24"/>
        </w:rPr>
        <w:t>Magical Undead Giant Men called Zombies (Enormous Undead Giant Men)</w:t>
      </w:r>
    </w:p>
    <w:p w:rsidR="00562E7F" w:rsidRPr="007A5DD8" w:rsidRDefault="00562E7F" w:rsidP="00562E7F">
      <w:pPr>
        <w:spacing w:line="480" w:lineRule="auto"/>
        <w:jc w:val="both"/>
        <w:rPr>
          <w:sz w:val="24"/>
          <w:szCs w:val="24"/>
        </w:rPr>
      </w:pPr>
      <w:r w:rsidRPr="007A5DD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7A5DD8">
        <w:rPr>
          <w:b/>
          <w:i/>
          <w:sz w:val="24"/>
          <w:szCs w:val="24"/>
        </w:rPr>
        <w:t>Age of the Undead Zombies</w:t>
      </w:r>
      <w:r w:rsidRPr="007A5DD8">
        <w:rPr>
          <w:sz w:val="24"/>
          <w:szCs w:val="24"/>
        </w:rPr>
        <w:t>” in scripture.</w:t>
      </w:r>
    </w:p>
    <w:p w:rsidR="00562E7F" w:rsidRPr="007A5DD8" w:rsidRDefault="00562E7F" w:rsidP="00562E7F">
      <w:pPr>
        <w:spacing w:line="480" w:lineRule="auto"/>
        <w:jc w:val="center"/>
        <w:rPr>
          <w:b/>
          <w:sz w:val="24"/>
          <w:szCs w:val="24"/>
        </w:rPr>
      </w:pPr>
      <w:r w:rsidRPr="007A5DD8">
        <w:rPr>
          <w:b/>
          <w:sz w:val="24"/>
          <w:szCs w:val="24"/>
        </w:rPr>
        <w:t>Magical Living Giant Skeletons (Enormous Giant Living Skeletons)</w:t>
      </w:r>
    </w:p>
    <w:p w:rsidR="00562E7F" w:rsidRPr="007A5DD8" w:rsidRDefault="00562E7F" w:rsidP="00562E7F">
      <w:pPr>
        <w:spacing w:line="480" w:lineRule="auto"/>
        <w:jc w:val="both"/>
        <w:rPr>
          <w:sz w:val="24"/>
          <w:szCs w:val="24"/>
        </w:rPr>
      </w:pPr>
      <w:r w:rsidRPr="007A5DD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7A5DD8">
        <w:rPr>
          <w:sz w:val="24"/>
          <w:szCs w:val="24"/>
          <w:vertAlign w:val="superscript"/>
        </w:rPr>
        <w:t>nd</w:t>
      </w:r>
      <w:r w:rsidRPr="007A5DD8">
        <w:rPr>
          <w:sz w:val="24"/>
          <w:szCs w:val="24"/>
        </w:rPr>
        <w:t xml:space="preserve"> Kings 13:21 says the Bones of Elisha raised a Man from the dead. They are called the “</w:t>
      </w:r>
      <w:r w:rsidRPr="007A5DD8">
        <w:rPr>
          <w:b/>
          <w:i/>
          <w:sz w:val="24"/>
          <w:szCs w:val="24"/>
        </w:rPr>
        <w:t>Age of the Living Skeletons</w:t>
      </w:r>
      <w:r w:rsidRPr="007A5DD8">
        <w:rPr>
          <w:sz w:val="24"/>
          <w:szCs w:val="24"/>
        </w:rPr>
        <w:t xml:space="preserve">” in scripture.   </w:t>
      </w:r>
    </w:p>
    <w:p w:rsidR="00562E7F" w:rsidRPr="007A5DD8" w:rsidRDefault="00562E7F" w:rsidP="00562E7F">
      <w:pPr>
        <w:spacing w:line="480" w:lineRule="auto"/>
        <w:jc w:val="center"/>
        <w:rPr>
          <w:b/>
          <w:sz w:val="24"/>
          <w:szCs w:val="24"/>
        </w:rPr>
      </w:pPr>
      <w:r w:rsidRPr="007A5DD8">
        <w:rPr>
          <w:b/>
          <w:sz w:val="24"/>
          <w:szCs w:val="24"/>
        </w:rPr>
        <w:t>Magical Giant God-like Ghosts (Enormous Giant God-like Ghosts)</w:t>
      </w:r>
    </w:p>
    <w:p w:rsidR="00562E7F" w:rsidRPr="007A5DD8" w:rsidRDefault="00562E7F" w:rsidP="00562E7F">
      <w:pPr>
        <w:spacing w:line="480" w:lineRule="auto"/>
        <w:jc w:val="both"/>
        <w:rPr>
          <w:sz w:val="24"/>
          <w:szCs w:val="24"/>
        </w:rPr>
      </w:pPr>
      <w:r w:rsidRPr="007A5DD8">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7A5DD8">
        <w:rPr>
          <w:sz w:val="24"/>
          <w:szCs w:val="24"/>
          <w:vertAlign w:val="superscript"/>
        </w:rPr>
        <w:t>st</w:t>
      </w:r>
      <w:r w:rsidRPr="007A5DD8">
        <w:rPr>
          <w:sz w:val="24"/>
          <w:szCs w:val="24"/>
        </w:rPr>
        <w:t xml:space="preserve"> Samuel 28:13-14. These are called the “</w:t>
      </w:r>
      <w:r w:rsidRPr="007A5DD8">
        <w:rPr>
          <w:b/>
          <w:i/>
          <w:sz w:val="24"/>
          <w:szCs w:val="24"/>
        </w:rPr>
        <w:t>Age of the God-like Ghosts</w:t>
      </w:r>
      <w:r w:rsidRPr="007A5DD8">
        <w:rPr>
          <w:sz w:val="24"/>
          <w:szCs w:val="24"/>
        </w:rPr>
        <w:t xml:space="preserve">” in scripture. </w:t>
      </w:r>
    </w:p>
    <w:p w:rsidR="00562E7F" w:rsidRPr="007A5DD8" w:rsidRDefault="00562E7F" w:rsidP="00562E7F">
      <w:pPr>
        <w:spacing w:line="480" w:lineRule="auto"/>
        <w:jc w:val="center"/>
        <w:rPr>
          <w:b/>
          <w:sz w:val="24"/>
          <w:szCs w:val="24"/>
        </w:rPr>
      </w:pPr>
      <w:r w:rsidRPr="007A5DD8">
        <w:rPr>
          <w:b/>
          <w:sz w:val="24"/>
          <w:szCs w:val="24"/>
        </w:rPr>
        <w:t>Magical Giant Animal Kingdom as Abominations</w:t>
      </w:r>
    </w:p>
    <w:p w:rsidR="00562E7F" w:rsidRPr="007A5DD8" w:rsidRDefault="00562E7F" w:rsidP="00562E7F">
      <w:pPr>
        <w:spacing w:line="480" w:lineRule="auto"/>
        <w:jc w:val="both"/>
        <w:rPr>
          <w:sz w:val="24"/>
          <w:szCs w:val="24"/>
        </w:rPr>
      </w:pPr>
      <w:r w:rsidRPr="007A5DD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7A5DD8" w:rsidRDefault="00562E7F" w:rsidP="00562E7F">
      <w:pPr>
        <w:spacing w:line="480" w:lineRule="auto"/>
        <w:jc w:val="center"/>
        <w:rPr>
          <w:b/>
          <w:sz w:val="24"/>
          <w:szCs w:val="24"/>
        </w:rPr>
      </w:pPr>
      <w:r w:rsidRPr="007A5DD8">
        <w:rPr>
          <w:b/>
          <w:sz w:val="24"/>
          <w:szCs w:val="24"/>
        </w:rPr>
        <w:t>The Two Complete Armors in the Holy Bible</w:t>
      </w:r>
    </w:p>
    <w:p w:rsidR="00562E7F" w:rsidRPr="007A5DD8" w:rsidRDefault="00562E7F" w:rsidP="00562E7F">
      <w:pPr>
        <w:spacing w:line="480" w:lineRule="auto"/>
        <w:jc w:val="both"/>
        <w:rPr>
          <w:sz w:val="24"/>
          <w:szCs w:val="24"/>
        </w:rPr>
      </w:pPr>
      <w:r w:rsidRPr="007A5DD8">
        <w:rPr>
          <w:sz w:val="24"/>
          <w:szCs w:val="24"/>
        </w:rPr>
        <w:t xml:space="preserve">Armor of Salvation or Armor of Protection: In Ephesians 6:10-20 it declares “Finally, My Brethren, be strong in the Lord and in the power of His might. Put on the </w:t>
      </w:r>
      <w:r w:rsidRPr="007A5DD8">
        <w:rPr>
          <w:b/>
          <w:sz w:val="24"/>
          <w:szCs w:val="24"/>
        </w:rPr>
        <w:t>Whole Armor of God</w:t>
      </w:r>
      <w:r w:rsidRPr="007A5DD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7A5DD8">
        <w:rPr>
          <w:b/>
          <w:sz w:val="24"/>
          <w:szCs w:val="24"/>
        </w:rPr>
        <w:t>waist with truth</w:t>
      </w:r>
      <w:r w:rsidRPr="007A5DD8">
        <w:rPr>
          <w:sz w:val="24"/>
          <w:szCs w:val="24"/>
        </w:rPr>
        <w:t xml:space="preserve">, having put on the </w:t>
      </w:r>
      <w:r w:rsidRPr="007A5DD8">
        <w:rPr>
          <w:b/>
          <w:sz w:val="24"/>
          <w:szCs w:val="24"/>
        </w:rPr>
        <w:t>breastplate of righteousness</w:t>
      </w:r>
      <w:r w:rsidRPr="007A5DD8">
        <w:rPr>
          <w:sz w:val="24"/>
          <w:szCs w:val="24"/>
        </w:rPr>
        <w:t xml:space="preserve">, and having </w:t>
      </w:r>
      <w:r w:rsidRPr="007A5DD8">
        <w:rPr>
          <w:b/>
          <w:sz w:val="24"/>
          <w:szCs w:val="24"/>
        </w:rPr>
        <w:t>shod Your feet with the preparation of the Gospel of Peace</w:t>
      </w:r>
      <w:r w:rsidRPr="007A5DD8">
        <w:rPr>
          <w:sz w:val="24"/>
          <w:szCs w:val="24"/>
        </w:rPr>
        <w:t xml:space="preserve">. Above all, taking the </w:t>
      </w:r>
      <w:r w:rsidRPr="007A5DD8">
        <w:rPr>
          <w:b/>
          <w:sz w:val="24"/>
          <w:szCs w:val="24"/>
        </w:rPr>
        <w:t>shield of faith</w:t>
      </w:r>
      <w:r w:rsidRPr="007A5DD8">
        <w:rPr>
          <w:sz w:val="24"/>
          <w:szCs w:val="24"/>
        </w:rPr>
        <w:t xml:space="preserve"> with which You will be able to quench all the fiery darts of the Wicked One and take the </w:t>
      </w:r>
      <w:r w:rsidRPr="007A5DD8">
        <w:rPr>
          <w:b/>
          <w:sz w:val="24"/>
          <w:szCs w:val="24"/>
        </w:rPr>
        <w:t>HELMET OF SALVATION</w:t>
      </w:r>
      <w:r w:rsidRPr="007A5DD8">
        <w:rPr>
          <w:sz w:val="24"/>
          <w:szCs w:val="24"/>
        </w:rPr>
        <w:t xml:space="preserve"> and the </w:t>
      </w:r>
      <w:r w:rsidRPr="007A5DD8">
        <w:rPr>
          <w:b/>
          <w:sz w:val="24"/>
          <w:szCs w:val="24"/>
        </w:rPr>
        <w:t>sword of the Spirit</w:t>
      </w:r>
      <w:r w:rsidRPr="007A5DD8">
        <w:rPr>
          <w:sz w:val="24"/>
          <w:szCs w:val="24"/>
        </w:rPr>
        <w:t xml:space="preserve">, which is the </w:t>
      </w:r>
      <w:r w:rsidRPr="007A5DD8">
        <w:rPr>
          <w:b/>
          <w:sz w:val="24"/>
          <w:szCs w:val="24"/>
        </w:rPr>
        <w:t>Word of God</w:t>
      </w:r>
      <w:r w:rsidRPr="007A5DD8">
        <w:rPr>
          <w:sz w:val="24"/>
          <w:szCs w:val="24"/>
        </w:rPr>
        <w:t xml:space="preserve">, praying always with </w:t>
      </w:r>
      <w:r w:rsidRPr="007A5DD8">
        <w:rPr>
          <w:b/>
          <w:sz w:val="24"/>
          <w:szCs w:val="24"/>
        </w:rPr>
        <w:t>all prayer and supplication in the Spirit</w:t>
      </w:r>
      <w:r w:rsidRPr="007A5DD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7A5DD8">
        <w:rPr>
          <w:b/>
          <w:i/>
          <w:sz w:val="24"/>
          <w:szCs w:val="24"/>
        </w:rPr>
        <w:t>Crucifixus</w:t>
      </w:r>
      <w:r w:rsidRPr="007A5DD8">
        <w:rPr>
          <w:b/>
          <w:sz w:val="24"/>
          <w:szCs w:val="24"/>
        </w:rPr>
        <w:t xml:space="preserve"> </w:t>
      </w:r>
      <w:r w:rsidRPr="007A5DD8">
        <w:rPr>
          <w:sz w:val="24"/>
          <w:szCs w:val="24"/>
        </w:rPr>
        <w:t>meaning “</w:t>
      </w:r>
      <w:r w:rsidRPr="007A5DD8">
        <w:rPr>
          <w:b/>
          <w:sz w:val="24"/>
          <w:szCs w:val="24"/>
        </w:rPr>
        <w:t>One fixed to a Cross</w:t>
      </w:r>
      <w:r w:rsidRPr="007A5DD8">
        <w:rPr>
          <w:sz w:val="24"/>
          <w:szCs w:val="24"/>
        </w:rPr>
        <w:t xml:space="preserve">.” Also it comes from English word </w:t>
      </w:r>
      <w:r w:rsidRPr="007A5DD8">
        <w:rPr>
          <w:b/>
          <w:i/>
          <w:sz w:val="24"/>
          <w:szCs w:val="24"/>
        </w:rPr>
        <w:t>Corpus</w:t>
      </w:r>
      <w:r w:rsidRPr="007A5DD8">
        <w:rPr>
          <w:b/>
          <w:sz w:val="24"/>
          <w:szCs w:val="24"/>
        </w:rPr>
        <w:t xml:space="preserve"> </w:t>
      </w:r>
      <w:r w:rsidRPr="007A5DD8">
        <w:rPr>
          <w:sz w:val="24"/>
          <w:szCs w:val="24"/>
        </w:rPr>
        <w:t>meaning the “</w:t>
      </w:r>
      <w:r w:rsidRPr="007A5DD8">
        <w:rPr>
          <w:b/>
          <w:sz w:val="24"/>
          <w:szCs w:val="24"/>
        </w:rPr>
        <w:t>body of Jesus</w:t>
      </w:r>
      <w:r w:rsidRPr="007A5DD8">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7A5DD8">
        <w:rPr>
          <w:sz w:val="24"/>
          <w:szCs w:val="24"/>
          <w:vertAlign w:val="superscript"/>
        </w:rPr>
        <w:t>nd</w:t>
      </w:r>
      <w:r w:rsidRPr="007A5DD8">
        <w:rPr>
          <w:sz w:val="24"/>
          <w:szCs w:val="24"/>
        </w:rPr>
        <w:t xml:space="preserve"> Corinthians 10:1-6     </w:t>
      </w:r>
    </w:p>
    <w:p w:rsidR="00562E7F" w:rsidRPr="007A5DD8" w:rsidRDefault="00562E7F" w:rsidP="00562E7F">
      <w:pPr>
        <w:spacing w:line="480" w:lineRule="auto"/>
        <w:jc w:val="center"/>
        <w:rPr>
          <w:b/>
          <w:sz w:val="24"/>
          <w:szCs w:val="24"/>
        </w:rPr>
      </w:pPr>
      <w:r w:rsidRPr="007A5DD8">
        <w:rPr>
          <w:b/>
          <w:sz w:val="24"/>
          <w:szCs w:val="24"/>
        </w:rPr>
        <w:t>Armor of Jealousy Zeal or Armor of Impartial Law Justice</w:t>
      </w:r>
    </w:p>
    <w:p w:rsidR="00562E7F" w:rsidRPr="007A5DD8" w:rsidRDefault="00562E7F" w:rsidP="00562E7F">
      <w:pPr>
        <w:spacing w:line="480" w:lineRule="auto"/>
        <w:jc w:val="both"/>
        <w:rPr>
          <w:b/>
          <w:sz w:val="24"/>
          <w:szCs w:val="24"/>
        </w:rPr>
      </w:pPr>
      <w:r w:rsidRPr="007A5DD8">
        <w:rPr>
          <w:sz w:val="24"/>
          <w:szCs w:val="24"/>
        </w:rPr>
        <w:t xml:space="preserve">In Wisdom of Solomon 5:15-23 it declares “But the Righteous live forever, and their reward is with the Lord. The Most High takes care of them. Therefore they will receive a </w:t>
      </w:r>
      <w:r w:rsidRPr="007A5DD8">
        <w:rPr>
          <w:b/>
          <w:sz w:val="24"/>
          <w:szCs w:val="24"/>
        </w:rPr>
        <w:t>Glorious Crown</w:t>
      </w:r>
      <w:r w:rsidRPr="007A5DD8">
        <w:rPr>
          <w:sz w:val="24"/>
          <w:szCs w:val="24"/>
        </w:rPr>
        <w:t xml:space="preserve"> and a </w:t>
      </w:r>
      <w:r w:rsidRPr="007A5DD8">
        <w:rPr>
          <w:b/>
          <w:sz w:val="24"/>
          <w:szCs w:val="24"/>
        </w:rPr>
        <w:t xml:space="preserve">Beautiful Diadem </w:t>
      </w:r>
      <w:r w:rsidRPr="007A5DD8">
        <w:rPr>
          <w:sz w:val="24"/>
          <w:szCs w:val="24"/>
        </w:rPr>
        <w:t xml:space="preserve">from the hand of the Lord, because with His right hand He will cover them, and with His arm He will shield them. The Lord will take His </w:t>
      </w:r>
      <w:r w:rsidRPr="007A5DD8">
        <w:rPr>
          <w:b/>
          <w:sz w:val="24"/>
          <w:szCs w:val="24"/>
        </w:rPr>
        <w:t>Zeal (Jealousy) as His Whole Armor</w:t>
      </w:r>
      <w:r w:rsidRPr="007A5DD8">
        <w:rPr>
          <w:sz w:val="24"/>
          <w:szCs w:val="24"/>
        </w:rPr>
        <w:t xml:space="preserve">, and will arm all Creation to repel His Enemies (Married Lord called Wisdom with Lucifer and the Fallen Cherub Dragon Giants). He will put on </w:t>
      </w:r>
      <w:r w:rsidRPr="007A5DD8">
        <w:rPr>
          <w:b/>
          <w:sz w:val="24"/>
          <w:szCs w:val="24"/>
        </w:rPr>
        <w:t>righteousness as a breastplate</w:t>
      </w:r>
      <w:r w:rsidRPr="007A5DD8">
        <w:rPr>
          <w:sz w:val="24"/>
          <w:szCs w:val="24"/>
        </w:rPr>
        <w:t xml:space="preserve">, and wear </w:t>
      </w:r>
      <w:r w:rsidRPr="007A5DD8">
        <w:rPr>
          <w:b/>
          <w:sz w:val="24"/>
          <w:szCs w:val="24"/>
        </w:rPr>
        <w:t>IMPARTIAL (LAW) JUSTICE (JUDGMENT) AS A HELMET</w:t>
      </w:r>
      <w:r w:rsidRPr="007A5DD8">
        <w:rPr>
          <w:sz w:val="24"/>
          <w:szCs w:val="24"/>
        </w:rPr>
        <w:t xml:space="preserve">. He will take </w:t>
      </w:r>
      <w:r w:rsidRPr="007A5DD8">
        <w:rPr>
          <w:b/>
          <w:sz w:val="24"/>
          <w:szCs w:val="24"/>
        </w:rPr>
        <w:t>holiness as an invincible shield</w:t>
      </w:r>
      <w:r w:rsidRPr="007A5DD8">
        <w:rPr>
          <w:sz w:val="24"/>
          <w:szCs w:val="24"/>
        </w:rPr>
        <w:t xml:space="preserve">, and </w:t>
      </w:r>
      <w:r w:rsidRPr="007A5DD8">
        <w:rPr>
          <w:b/>
          <w:sz w:val="24"/>
          <w:szCs w:val="24"/>
        </w:rPr>
        <w:t>sharpen stern wrath for a sword</w:t>
      </w:r>
      <w:r w:rsidRPr="007A5DD8">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7A5DD8">
        <w:rPr>
          <w:b/>
          <w:sz w:val="24"/>
          <w:szCs w:val="24"/>
        </w:rPr>
        <w:t>Highest Lord, Wreath, Money &amp; Reward</w:t>
      </w:r>
      <w:r w:rsidRPr="007A5DD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7A5DD8">
        <w:rPr>
          <w:b/>
          <w:sz w:val="24"/>
          <w:szCs w:val="24"/>
        </w:rPr>
        <w:t xml:space="preserve">Mitzvot </w:t>
      </w:r>
      <w:r w:rsidRPr="007A5DD8">
        <w:rPr>
          <w:sz w:val="24"/>
          <w:szCs w:val="24"/>
        </w:rPr>
        <w:t xml:space="preserve">is the 18 orders of </w:t>
      </w:r>
      <w:r w:rsidRPr="007A5DD8">
        <w:rPr>
          <w:b/>
          <w:sz w:val="24"/>
          <w:szCs w:val="24"/>
        </w:rPr>
        <w:t>Law</w:t>
      </w:r>
      <w:r w:rsidRPr="007A5DD8">
        <w:rPr>
          <w:sz w:val="24"/>
          <w:szCs w:val="24"/>
        </w:rPr>
        <w:t xml:space="preserve"> are used as </w:t>
      </w:r>
      <w:r w:rsidRPr="007A5DD8">
        <w:rPr>
          <w:b/>
          <w:sz w:val="24"/>
          <w:szCs w:val="24"/>
        </w:rPr>
        <w:t>Ways</w:t>
      </w:r>
      <w:r w:rsidRPr="007A5DD8">
        <w:rPr>
          <w:sz w:val="24"/>
          <w:szCs w:val="24"/>
        </w:rPr>
        <w:t xml:space="preserve"> in 1</w:t>
      </w:r>
      <w:r w:rsidRPr="007A5DD8">
        <w:rPr>
          <w:sz w:val="24"/>
          <w:szCs w:val="24"/>
          <w:vertAlign w:val="superscript"/>
        </w:rPr>
        <w:t>st</w:t>
      </w:r>
      <w:r w:rsidRPr="007A5DD8">
        <w:rPr>
          <w:sz w:val="24"/>
          <w:szCs w:val="24"/>
        </w:rPr>
        <w:t xml:space="preserve"> Kings 2:3 &amp; Psalms 18:21, </w:t>
      </w:r>
      <w:r w:rsidRPr="007A5DD8">
        <w:rPr>
          <w:b/>
          <w:sz w:val="24"/>
          <w:szCs w:val="24"/>
        </w:rPr>
        <w:t xml:space="preserve">Testimonies </w:t>
      </w:r>
      <w:r w:rsidRPr="007A5DD8">
        <w:rPr>
          <w:sz w:val="24"/>
          <w:szCs w:val="24"/>
        </w:rPr>
        <w:t xml:space="preserve">in Deuteronomy 4:45; 6;17 (KJV), </w:t>
      </w:r>
      <w:r w:rsidRPr="007A5DD8">
        <w:rPr>
          <w:b/>
          <w:sz w:val="24"/>
          <w:szCs w:val="24"/>
        </w:rPr>
        <w:t>Stipulations</w:t>
      </w:r>
      <w:r w:rsidRPr="007A5DD8">
        <w:rPr>
          <w:sz w:val="24"/>
          <w:szCs w:val="24"/>
        </w:rPr>
        <w:t xml:space="preserve"> in Deuteronomy 6:17 (NIV), </w:t>
      </w:r>
      <w:r w:rsidRPr="007A5DD8">
        <w:rPr>
          <w:b/>
          <w:sz w:val="24"/>
          <w:szCs w:val="24"/>
        </w:rPr>
        <w:t>Requirements</w:t>
      </w:r>
      <w:r w:rsidRPr="007A5DD8">
        <w:rPr>
          <w:sz w:val="24"/>
          <w:szCs w:val="24"/>
        </w:rPr>
        <w:t xml:space="preserve"> in 1</w:t>
      </w:r>
      <w:r w:rsidRPr="007A5DD8">
        <w:rPr>
          <w:sz w:val="24"/>
          <w:szCs w:val="24"/>
          <w:vertAlign w:val="superscript"/>
        </w:rPr>
        <w:t>st</w:t>
      </w:r>
      <w:r w:rsidRPr="007A5DD8">
        <w:rPr>
          <w:sz w:val="24"/>
          <w:szCs w:val="24"/>
        </w:rPr>
        <w:t xml:space="preserve"> Kings 2:3, </w:t>
      </w:r>
      <w:r w:rsidRPr="007A5DD8">
        <w:rPr>
          <w:b/>
          <w:sz w:val="24"/>
          <w:szCs w:val="24"/>
        </w:rPr>
        <w:t>Precepts</w:t>
      </w:r>
      <w:r w:rsidRPr="007A5DD8">
        <w:rPr>
          <w:sz w:val="24"/>
          <w:szCs w:val="24"/>
        </w:rPr>
        <w:t xml:space="preserve"> in Psalms 119:4 (NIV), </w:t>
      </w:r>
      <w:r w:rsidRPr="007A5DD8">
        <w:rPr>
          <w:b/>
          <w:sz w:val="24"/>
          <w:szCs w:val="24"/>
        </w:rPr>
        <w:t>Statutes</w:t>
      </w:r>
      <w:r w:rsidRPr="007A5DD8">
        <w:rPr>
          <w:sz w:val="24"/>
          <w:szCs w:val="24"/>
        </w:rPr>
        <w:t xml:space="preserve"> in Leviticus 3:17; 10:11 (KJV), </w:t>
      </w:r>
      <w:r w:rsidRPr="007A5DD8">
        <w:rPr>
          <w:b/>
          <w:sz w:val="24"/>
          <w:szCs w:val="24"/>
        </w:rPr>
        <w:t>Decrees</w:t>
      </w:r>
      <w:r w:rsidRPr="007A5DD8">
        <w:rPr>
          <w:sz w:val="24"/>
          <w:szCs w:val="24"/>
        </w:rPr>
        <w:t xml:space="preserve"> in 1</w:t>
      </w:r>
      <w:r w:rsidRPr="007A5DD8">
        <w:rPr>
          <w:sz w:val="24"/>
          <w:szCs w:val="24"/>
          <w:vertAlign w:val="superscript"/>
        </w:rPr>
        <w:t>st</w:t>
      </w:r>
      <w:r w:rsidRPr="007A5DD8">
        <w:rPr>
          <w:sz w:val="24"/>
          <w:szCs w:val="24"/>
        </w:rPr>
        <w:t xml:space="preserve"> Chronicles 29:19, </w:t>
      </w:r>
      <w:r w:rsidRPr="007A5DD8">
        <w:rPr>
          <w:b/>
          <w:sz w:val="24"/>
          <w:szCs w:val="24"/>
        </w:rPr>
        <w:t>Ordinances</w:t>
      </w:r>
      <w:r w:rsidRPr="007A5DD8">
        <w:rPr>
          <w:sz w:val="24"/>
          <w:szCs w:val="24"/>
        </w:rPr>
        <w:t xml:space="preserve"> in Numbers 9;12 (KJV), </w:t>
      </w:r>
      <w:r w:rsidRPr="007A5DD8">
        <w:rPr>
          <w:b/>
          <w:sz w:val="24"/>
          <w:szCs w:val="24"/>
        </w:rPr>
        <w:t xml:space="preserve">Commands </w:t>
      </w:r>
      <w:r w:rsidRPr="007A5DD8">
        <w:rPr>
          <w:sz w:val="24"/>
          <w:szCs w:val="24"/>
        </w:rPr>
        <w:t xml:space="preserve">in Deuteronomy 6:1-9, </w:t>
      </w:r>
      <w:r w:rsidRPr="007A5DD8">
        <w:rPr>
          <w:b/>
          <w:sz w:val="24"/>
          <w:szCs w:val="24"/>
        </w:rPr>
        <w:t xml:space="preserve">Judgments </w:t>
      </w:r>
      <w:r w:rsidRPr="007A5DD8">
        <w:rPr>
          <w:sz w:val="24"/>
          <w:szCs w:val="24"/>
        </w:rPr>
        <w:t xml:space="preserve">in Exodus 24:3 (KJV), </w:t>
      </w:r>
      <w:r w:rsidRPr="007A5DD8">
        <w:rPr>
          <w:b/>
          <w:sz w:val="24"/>
          <w:szCs w:val="24"/>
        </w:rPr>
        <w:t xml:space="preserve">Words </w:t>
      </w:r>
      <w:r w:rsidRPr="007A5DD8">
        <w:rPr>
          <w:sz w:val="24"/>
          <w:szCs w:val="24"/>
        </w:rPr>
        <w:t xml:space="preserve">in Deuteronomy 33:9, </w:t>
      </w:r>
      <w:r w:rsidRPr="007A5DD8">
        <w:rPr>
          <w:b/>
          <w:sz w:val="24"/>
          <w:szCs w:val="24"/>
        </w:rPr>
        <w:t>Regulations</w:t>
      </w:r>
      <w:r w:rsidRPr="007A5DD8">
        <w:rPr>
          <w:sz w:val="24"/>
          <w:szCs w:val="24"/>
        </w:rPr>
        <w:t xml:space="preserve"> &amp; </w:t>
      </w:r>
      <w:r w:rsidRPr="007A5DD8">
        <w:rPr>
          <w:b/>
          <w:sz w:val="24"/>
          <w:szCs w:val="24"/>
        </w:rPr>
        <w:t>Teachings</w:t>
      </w:r>
      <w:r w:rsidRPr="007A5DD8">
        <w:rPr>
          <w:sz w:val="24"/>
          <w:szCs w:val="24"/>
        </w:rPr>
        <w:t xml:space="preserve"> in Exodus 24:3, </w:t>
      </w:r>
      <w:r w:rsidRPr="007A5DD8">
        <w:rPr>
          <w:b/>
          <w:sz w:val="24"/>
          <w:szCs w:val="24"/>
        </w:rPr>
        <w:t>Rules</w:t>
      </w:r>
      <w:r w:rsidRPr="007A5DD8">
        <w:rPr>
          <w:sz w:val="24"/>
          <w:szCs w:val="24"/>
        </w:rPr>
        <w:t xml:space="preserve"> in Psalms 110:2; 2</w:t>
      </w:r>
      <w:r w:rsidRPr="007A5DD8">
        <w:rPr>
          <w:sz w:val="24"/>
          <w:szCs w:val="24"/>
          <w:vertAlign w:val="superscript"/>
        </w:rPr>
        <w:t>nd</w:t>
      </w:r>
      <w:r w:rsidRPr="007A5DD8">
        <w:rPr>
          <w:sz w:val="24"/>
          <w:szCs w:val="24"/>
        </w:rPr>
        <w:t xml:space="preserve"> Esdras 4:38; 5:23, 38; 6:11; 7:17; 12:7; 13:51 &amp; in the Damascus Document on pages 146-150, </w:t>
      </w:r>
      <w:r w:rsidRPr="007A5DD8">
        <w:rPr>
          <w:b/>
          <w:sz w:val="24"/>
          <w:szCs w:val="24"/>
        </w:rPr>
        <w:t xml:space="preserve">Codes (Penal) </w:t>
      </w:r>
      <w:r w:rsidRPr="007A5DD8">
        <w:rPr>
          <w:sz w:val="24"/>
          <w:szCs w:val="24"/>
        </w:rPr>
        <w:t>in Romans 2:27, 29 (NIV); Colossians 2:14 (NIV) &amp; in the Damascus Document on pages 150-153</w:t>
      </w:r>
      <w:r w:rsidRPr="007A5DD8">
        <w:rPr>
          <w:b/>
          <w:sz w:val="24"/>
          <w:szCs w:val="24"/>
        </w:rPr>
        <w:t>,</w:t>
      </w:r>
      <w:r w:rsidRPr="007A5DD8">
        <w:rPr>
          <w:sz w:val="24"/>
          <w:szCs w:val="24"/>
        </w:rPr>
        <w:t xml:space="preserve"> </w:t>
      </w:r>
      <w:r w:rsidRPr="007A5DD8">
        <w:rPr>
          <w:b/>
          <w:sz w:val="24"/>
          <w:szCs w:val="24"/>
        </w:rPr>
        <w:t>Covenant Rituals</w:t>
      </w:r>
      <w:r w:rsidRPr="007A5DD8">
        <w:rPr>
          <w:sz w:val="24"/>
          <w:szCs w:val="24"/>
        </w:rPr>
        <w:t xml:space="preserve"> in Job 1:1; Genesis 1:26; 6:18; 15:18; Exodus 19:6; 2</w:t>
      </w:r>
      <w:r w:rsidRPr="007A5DD8">
        <w:rPr>
          <w:sz w:val="24"/>
          <w:szCs w:val="24"/>
          <w:vertAlign w:val="superscript"/>
        </w:rPr>
        <w:t>nd</w:t>
      </w:r>
      <w:r w:rsidRPr="007A5DD8">
        <w:rPr>
          <w:sz w:val="24"/>
          <w:szCs w:val="24"/>
        </w:rPr>
        <w:t xml:space="preserve"> Samuel 23:5; Psalms 105:10; Hebrews 8:6; Sirach 24:23; 28:7; 44:20; 45:7, 15 &amp; in the Damascus Document on pages 150-153 &amp; </w:t>
      </w:r>
      <w:r w:rsidRPr="007A5DD8">
        <w:rPr>
          <w:b/>
          <w:sz w:val="24"/>
          <w:szCs w:val="24"/>
        </w:rPr>
        <w:t>Manuals</w:t>
      </w:r>
      <w:r w:rsidRPr="007A5DD8">
        <w:rPr>
          <w:sz w:val="24"/>
          <w:szCs w:val="24"/>
        </w:rPr>
        <w:t xml:space="preserve"> in Numbers 35:18; 2</w:t>
      </w:r>
      <w:r w:rsidRPr="007A5DD8">
        <w:rPr>
          <w:sz w:val="24"/>
          <w:szCs w:val="24"/>
          <w:vertAlign w:val="superscript"/>
        </w:rPr>
        <w:t>nd</w:t>
      </w:r>
      <w:r w:rsidRPr="007A5DD8">
        <w:rPr>
          <w:sz w:val="24"/>
          <w:szCs w:val="24"/>
        </w:rPr>
        <w:t xml:space="preserve"> Samuel 1:27; Job 20:24; Ecclesiastes 9:18; Isaiah 13:5; 54:17; Jeremiah 50:25; 1</w:t>
      </w:r>
      <w:r w:rsidRPr="007A5DD8">
        <w:rPr>
          <w:sz w:val="24"/>
          <w:szCs w:val="24"/>
          <w:vertAlign w:val="superscript"/>
        </w:rPr>
        <w:t>st</w:t>
      </w:r>
      <w:r w:rsidRPr="007A5DD8">
        <w:rPr>
          <w:sz w:val="24"/>
          <w:szCs w:val="24"/>
        </w:rPr>
        <w:t xml:space="preserve"> Maccabees 10:6; 2</w:t>
      </w:r>
      <w:r w:rsidRPr="007A5DD8">
        <w:rPr>
          <w:sz w:val="24"/>
          <w:szCs w:val="24"/>
          <w:vertAlign w:val="superscript"/>
        </w:rPr>
        <w:t>nd</w:t>
      </w:r>
      <w:r w:rsidRPr="007A5DD8">
        <w:rPr>
          <w:sz w:val="24"/>
          <w:szCs w:val="24"/>
        </w:rPr>
        <w:t xml:space="preserve"> Maccabees 3:28; 8:18; 2</w:t>
      </w:r>
      <w:r w:rsidRPr="007A5DD8">
        <w:rPr>
          <w:sz w:val="24"/>
          <w:szCs w:val="24"/>
          <w:vertAlign w:val="superscript"/>
        </w:rPr>
        <w:t>nd</w:t>
      </w:r>
      <w:r w:rsidRPr="007A5DD8">
        <w:rPr>
          <w:sz w:val="24"/>
          <w:szCs w:val="24"/>
        </w:rPr>
        <w:t xml:space="preserve"> Corinthians 10:4-6 &amp; in the Manual of Discipline on pages 208-222. All these words mean the same thing in Deuteronomy 4:1; 5:1; 6:1 &amp; 1</w:t>
      </w:r>
      <w:r w:rsidRPr="007A5DD8">
        <w:rPr>
          <w:sz w:val="24"/>
          <w:szCs w:val="24"/>
          <w:vertAlign w:val="superscript"/>
        </w:rPr>
        <w:t>st</w:t>
      </w:r>
      <w:r w:rsidRPr="007A5DD8">
        <w:rPr>
          <w:sz w:val="24"/>
          <w:szCs w:val="24"/>
        </w:rPr>
        <w:t xml:space="preserve"> Kings 2:3. 19</w:t>
      </w:r>
      <w:r w:rsidRPr="007A5DD8">
        <w:rPr>
          <w:sz w:val="24"/>
          <w:szCs w:val="24"/>
          <w:vertAlign w:val="superscript"/>
        </w:rPr>
        <w:t>th</w:t>
      </w:r>
      <w:r w:rsidRPr="007A5DD8">
        <w:rPr>
          <w:sz w:val="24"/>
          <w:szCs w:val="24"/>
        </w:rPr>
        <w:t>/20</w:t>
      </w:r>
      <w:r w:rsidRPr="007A5DD8">
        <w:rPr>
          <w:sz w:val="24"/>
          <w:szCs w:val="24"/>
          <w:vertAlign w:val="superscript"/>
        </w:rPr>
        <w:t>th</w:t>
      </w:r>
      <w:r w:rsidRPr="007A5DD8">
        <w:rPr>
          <w:sz w:val="24"/>
          <w:szCs w:val="24"/>
        </w:rPr>
        <w:t xml:space="preserve"> orders are </w:t>
      </w:r>
      <w:r w:rsidRPr="007A5DD8">
        <w:rPr>
          <w:b/>
          <w:sz w:val="24"/>
          <w:szCs w:val="24"/>
        </w:rPr>
        <w:t>The 2 Greatest Commands that hang all the Law</w:t>
      </w:r>
      <w:r w:rsidRPr="007A5DD8">
        <w:rPr>
          <w:sz w:val="24"/>
          <w:szCs w:val="24"/>
        </w:rPr>
        <w:t xml:space="preserve"> </w:t>
      </w:r>
      <w:r w:rsidRPr="007A5DD8">
        <w:rPr>
          <w:b/>
          <w:sz w:val="24"/>
          <w:szCs w:val="24"/>
        </w:rPr>
        <w:t>&amp; the Prophets, which none of the other commandments are stronger</w:t>
      </w:r>
      <w:r w:rsidRPr="007A5DD8">
        <w:rPr>
          <w:sz w:val="24"/>
          <w:szCs w:val="24"/>
        </w:rPr>
        <w:t xml:space="preserve"> is in Romans 13:1-10 &amp; Luke 10:27. The Whole Law is done by the  </w:t>
      </w:r>
      <w:r w:rsidRPr="007A5DD8">
        <w:rPr>
          <w:b/>
          <w:sz w:val="24"/>
          <w:szCs w:val="24"/>
        </w:rPr>
        <w:t>21</w:t>
      </w:r>
      <w:r w:rsidRPr="007A5DD8">
        <w:rPr>
          <w:b/>
          <w:sz w:val="24"/>
          <w:szCs w:val="24"/>
          <w:vertAlign w:val="superscript"/>
        </w:rPr>
        <w:t>st</w:t>
      </w:r>
      <w:r w:rsidRPr="007A5DD8">
        <w:rPr>
          <w:b/>
          <w:sz w:val="24"/>
          <w:szCs w:val="24"/>
        </w:rPr>
        <w:t>/22</w:t>
      </w:r>
      <w:r w:rsidRPr="007A5DD8">
        <w:rPr>
          <w:b/>
          <w:sz w:val="24"/>
          <w:szCs w:val="24"/>
          <w:vertAlign w:val="superscript"/>
        </w:rPr>
        <w:t>nd</w:t>
      </w:r>
      <w:r w:rsidRPr="007A5DD8">
        <w:rPr>
          <w:sz w:val="24"/>
          <w:szCs w:val="24"/>
        </w:rPr>
        <w:t xml:space="preserve"> </w:t>
      </w:r>
      <w:r w:rsidRPr="007A5DD8">
        <w:rPr>
          <w:b/>
          <w:sz w:val="24"/>
          <w:szCs w:val="24"/>
        </w:rPr>
        <w:t>orders of Aaron &amp; Moses in 2 or 3 in Jewish Law</w:t>
      </w:r>
      <w:r w:rsidRPr="007A5DD8">
        <w:rPr>
          <w:sz w:val="24"/>
          <w:szCs w:val="24"/>
        </w:rPr>
        <w:t xml:space="preserve">, by the </w:t>
      </w:r>
      <w:r w:rsidRPr="007A5DD8">
        <w:rPr>
          <w:b/>
          <w:sz w:val="24"/>
          <w:szCs w:val="24"/>
        </w:rPr>
        <w:t>23</w:t>
      </w:r>
      <w:r w:rsidRPr="007A5DD8">
        <w:rPr>
          <w:b/>
          <w:sz w:val="24"/>
          <w:szCs w:val="24"/>
          <w:vertAlign w:val="superscript"/>
        </w:rPr>
        <w:t>rd</w:t>
      </w:r>
      <w:r w:rsidRPr="007A5DD8">
        <w:rPr>
          <w:b/>
          <w:sz w:val="24"/>
          <w:szCs w:val="24"/>
        </w:rPr>
        <w:t xml:space="preserve"> order of James in 1 or 2 in Gentile Law</w:t>
      </w:r>
      <w:r w:rsidRPr="007A5DD8">
        <w:rPr>
          <w:sz w:val="24"/>
          <w:szCs w:val="24"/>
        </w:rPr>
        <w:t xml:space="preserve">, by the </w:t>
      </w:r>
      <w:r w:rsidRPr="007A5DD8">
        <w:rPr>
          <w:b/>
          <w:sz w:val="24"/>
          <w:szCs w:val="24"/>
        </w:rPr>
        <w:t>24</w:t>
      </w:r>
      <w:r w:rsidRPr="007A5DD8">
        <w:rPr>
          <w:b/>
          <w:sz w:val="24"/>
          <w:szCs w:val="24"/>
          <w:vertAlign w:val="superscript"/>
        </w:rPr>
        <w:t>th</w:t>
      </w:r>
      <w:r w:rsidRPr="007A5DD8">
        <w:rPr>
          <w:b/>
          <w:sz w:val="24"/>
          <w:szCs w:val="24"/>
        </w:rPr>
        <w:t xml:space="preserve"> order of James in alone or 1 in Christian Law</w:t>
      </w:r>
      <w:r w:rsidRPr="007A5DD8">
        <w:rPr>
          <w:sz w:val="24"/>
          <w:szCs w:val="24"/>
        </w:rPr>
        <w:t xml:space="preserve"> &amp; by the </w:t>
      </w:r>
      <w:r w:rsidRPr="007A5DD8">
        <w:rPr>
          <w:b/>
          <w:sz w:val="24"/>
          <w:szCs w:val="24"/>
        </w:rPr>
        <w:t>30</w:t>
      </w:r>
      <w:r w:rsidRPr="007A5DD8">
        <w:rPr>
          <w:b/>
          <w:sz w:val="24"/>
          <w:szCs w:val="24"/>
          <w:vertAlign w:val="superscript"/>
        </w:rPr>
        <w:t>th</w:t>
      </w:r>
      <w:r w:rsidRPr="007A5DD8">
        <w:rPr>
          <w:b/>
          <w:sz w:val="24"/>
          <w:szCs w:val="24"/>
        </w:rPr>
        <w:t xml:space="preserve"> supreme order of Melchizedek (Giants), Elohim (Dragons Hosts, Camps &amp; Armies) &amp; El (Law) in Lordship above the Law</w:t>
      </w:r>
      <w:r w:rsidRPr="007A5DD8">
        <w:rPr>
          <w:sz w:val="24"/>
          <w:szCs w:val="24"/>
        </w:rPr>
        <w:t xml:space="preserve"> in Hebrews 7:11, 21; 10:28-30; Romans 13;1-10 &amp; James 2:8-13. </w:t>
      </w:r>
      <w:r w:rsidRPr="007A5DD8">
        <w:rPr>
          <w:b/>
          <w:sz w:val="24"/>
          <w:szCs w:val="24"/>
        </w:rPr>
        <w:t>The Lord John/Jesus as the Lord’s Woman/Man is the 25</w:t>
      </w:r>
      <w:r w:rsidRPr="007A5DD8">
        <w:rPr>
          <w:b/>
          <w:sz w:val="24"/>
          <w:szCs w:val="24"/>
          <w:vertAlign w:val="superscript"/>
        </w:rPr>
        <w:t>th</w:t>
      </w:r>
      <w:r w:rsidRPr="007A5DD8">
        <w:rPr>
          <w:b/>
          <w:sz w:val="24"/>
          <w:szCs w:val="24"/>
        </w:rPr>
        <w:t>/26</w:t>
      </w:r>
      <w:r w:rsidRPr="007A5DD8">
        <w:rPr>
          <w:b/>
          <w:sz w:val="24"/>
          <w:szCs w:val="24"/>
          <w:vertAlign w:val="superscript"/>
        </w:rPr>
        <w:t>th</w:t>
      </w:r>
      <w:r w:rsidRPr="007A5DD8">
        <w:rPr>
          <w:b/>
          <w:sz w:val="24"/>
          <w:szCs w:val="24"/>
        </w:rPr>
        <w:t xml:space="preserve"> orders of the Law. The Lord James for Boy &amp; the Law (Angels, Spirits, Phantoms, Ghosts and Shadows) of God &amp; the Lord Stephen for other Lords are the 27</w:t>
      </w:r>
      <w:r w:rsidRPr="007A5DD8">
        <w:rPr>
          <w:b/>
          <w:sz w:val="24"/>
          <w:szCs w:val="24"/>
          <w:vertAlign w:val="superscript"/>
        </w:rPr>
        <w:t>th</w:t>
      </w:r>
      <w:r w:rsidRPr="007A5DD8">
        <w:rPr>
          <w:b/>
          <w:sz w:val="24"/>
          <w:szCs w:val="24"/>
        </w:rPr>
        <w:t>-29</w:t>
      </w:r>
      <w:r w:rsidRPr="007A5DD8">
        <w:rPr>
          <w:b/>
          <w:sz w:val="24"/>
          <w:szCs w:val="24"/>
          <w:vertAlign w:val="superscript"/>
        </w:rPr>
        <w:t>th</w:t>
      </w:r>
      <w:r w:rsidRPr="007A5DD8">
        <w:rPr>
          <w:b/>
          <w:sz w:val="24"/>
          <w:szCs w:val="24"/>
        </w:rPr>
        <w:t xml:space="preserve"> orders under the Lord Yahweh.</w:t>
      </w:r>
    </w:p>
    <w:p w:rsidR="00562E7F" w:rsidRPr="007A5DD8" w:rsidRDefault="00562E7F" w:rsidP="00562E7F">
      <w:pPr>
        <w:spacing w:line="480" w:lineRule="auto"/>
        <w:jc w:val="center"/>
        <w:rPr>
          <w:rFonts w:ascii="Monotype Corsiva" w:hAnsi="Monotype Corsiva"/>
          <w:b/>
          <w:sz w:val="24"/>
          <w:szCs w:val="24"/>
        </w:rPr>
      </w:pPr>
      <w:r w:rsidRPr="007A5DD8">
        <w:rPr>
          <w:rFonts w:ascii="Monotype Corsiva" w:hAnsi="Monotype Corsiva"/>
          <w:b/>
          <w:sz w:val="24"/>
          <w:szCs w:val="24"/>
        </w:rPr>
        <w:t>Chapter 5: What does the Bible say about Marital Sexual Eros Love?</w:t>
      </w:r>
    </w:p>
    <w:p w:rsidR="00562E7F" w:rsidRPr="007A5DD8" w:rsidRDefault="00562E7F" w:rsidP="00562E7F">
      <w:pPr>
        <w:spacing w:line="480" w:lineRule="auto"/>
        <w:jc w:val="both"/>
        <w:rPr>
          <w:sz w:val="24"/>
          <w:szCs w:val="24"/>
        </w:rPr>
      </w:pPr>
      <w:r w:rsidRPr="007A5DD8">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7A5DD8">
        <w:rPr>
          <w:sz w:val="24"/>
          <w:szCs w:val="24"/>
          <w:vertAlign w:val="superscript"/>
        </w:rPr>
        <w:t>th</w:t>
      </w:r>
      <w:r w:rsidRPr="007A5DD8">
        <w:rPr>
          <w:sz w:val="24"/>
          <w:szCs w:val="24"/>
        </w:rPr>
        <w:t xml:space="preserve"> day in the garden for 1 hour because He was perfectly created on the 6</w:t>
      </w:r>
      <w:r w:rsidRPr="007A5DD8">
        <w:rPr>
          <w:sz w:val="24"/>
          <w:szCs w:val="24"/>
          <w:vertAlign w:val="superscript"/>
        </w:rPr>
        <w:t>th</w:t>
      </w:r>
      <w:r w:rsidRPr="007A5DD8">
        <w:rPr>
          <w:sz w:val="24"/>
          <w:szCs w:val="24"/>
        </w:rPr>
        <w:t xml:space="preserve"> day is in Hebrews 9:27; Matthew 20:12 &amp; Luke 13:32. Woman only has to handle a minute for sin because She was created on the 7</w:t>
      </w:r>
      <w:r w:rsidRPr="007A5DD8">
        <w:rPr>
          <w:sz w:val="24"/>
          <w:szCs w:val="24"/>
          <w:vertAlign w:val="superscript"/>
        </w:rPr>
        <w:t>th</w:t>
      </w:r>
      <w:r w:rsidRPr="007A5DD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7A5DD8">
        <w:rPr>
          <w:sz w:val="24"/>
          <w:szCs w:val="24"/>
          <w:vertAlign w:val="superscript"/>
        </w:rPr>
        <w:t>st</w:t>
      </w:r>
      <w:r w:rsidRPr="007A5DD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7A5DD8">
        <w:rPr>
          <w:b/>
          <w:sz w:val="24"/>
          <w:szCs w:val="24"/>
        </w:rPr>
        <w:t>marriage rights</w:t>
      </w:r>
      <w:r w:rsidRPr="007A5DD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7A5DD8">
        <w:rPr>
          <w:b/>
          <w:sz w:val="24"/>
          <w:szCs w:val="24"/>
        </w:rPr>
        <w:t>marriage rights</w:t>
      </w:r>
      <w:r w:rsidRPr="007A5DD8">
        <w:rPr>
          <w:sz w:val="24"/>
          <w:szCs w:val="24"/>
        </w:rPr>
        <w:t>” is in Exodus 21:10. In Genesis 2:24-25 it had to be a “</w:t>
      </w:r>
      <w:r w:rsidRPr="007A5DD8">
        <w:rPr>
          <w:b/>
          <w:sz w:val="24"/>
          <w:szCs w:val="24"/>
        </w:rPr>
        <w:t>Holy Divine Union</w:t>
      </w:r>
      <w:r w:rsidRPr="007A5DD8">
        <w:rPr>
          <w:sz w:val="24"/>
          <w:szCs w:val="24"/>
        </w:rPr>
        <w:t>” &amp; not a “</w:t>
      </w:r>
      <w:r w:rsidRPr="007A5DD8">
        <w:rPr>
          <w:b/>
          <w:sz w:val="24"/>
          <w:szCs w:val="24"/>
        </w:rPr>
        <w:t>Sexual Eros Union</w:t>
      </w:r>
      <w:r w:rsidRPr="007A5DD8">
        <w:rPr>
          <w:sz w:val="24"/>
          <w:szCs w:val="24"/>
        </w:rPr>
        <w:t>” because it was done by the Lord. What God has joined together let not Man cut asunder in Matthew 19:6 &amp; Mark 10:9. Also other scriptures are in Ephesians 5:31 &amp; 1</w:t>
      </w:r>
      <w:r w:rsidRPr="007A5DD8">
        <w:rPr>
          <w:sz w:val="24"/>
          <w:szCs w:val="24"/>
          <w:vertAlign w:val="superscript"/>
        </w:rPr>
        <w:t>st</w:t>
      </w:r>
      <w:r w:rsidRPr="007A5DD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7A5DD8">
        <w:rPr>
          <w:b/>
          <w:sz w:val="24"/>
          <w:szCs w:val="24"/>
        </w:rPr>
        <w:t>Immaculate Conception</w:t>
      </w:r>
      <w:r w:rsidRPr="007A5DD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7A5DD8">
        <w:rPr>
          <w:b/>
          <w:sz w:val="24"/>
          <w:szCs w:val="24"/>
        </w:rPr>
        <w:t>Holy Divine Union</w:t>
      </w:r>
      <w:r w:rsidRPr="007A5DD8">
        <w:rPr>
          <w:sz w:val="24"/>
          <w:szCs w:val="24"/>
        </w:rPr>
        <w:t>” or “</w:t>
      </w:r>
      <w:r w:rsidRPr="007A5DD8">
        <w:rPr>
          <w:b/>
          <w:sz w:val="24"/>
          <w:szCs w:val="24"/>
        </w:rPr>
        <w:t>Holy Divine Love Intercourse</w:t>
      </w:r>
      <w:r w:rsidRPr="007A5DD8">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7A5DD8">
        <w:rPr>
          <w:b/>
          <w:sz w:val="24"/>
          <w:szCs w:val="24"/>
        </w:rPr>
        <w:t>Holy Divine Flesh</w:t>
      </w:r>
      <w:r w:rsidRPr="007A5DD8">
        <w:rPr>
          <w:sz w:val="24"/>
          <w:szCs w:val="24"/>
        </w:rPr>
        <w:t>” concerning the Son Jesus Christ Our Lord and the Father Stephen Our Lord in John 6:41-59. Some scriptures that prove this are in 2</w:t>
      </w:r>
      <w:r w:rsidRPr="007A5DD8">
        <w:rPr>
          <w:sz w:val="24"/>
          <w:szCs w:val="24"/>
          <w:vertAlign w:val="superscript"/>
        </w:rPr>
        <w:t>nd</w:t>
      </w:r>
      <w:r w:rsidRPr="007A5DD8">
        <w:rPr>
          <w:sz w:val="24"/>
          <w:szCs w:val="24"/>
        </w:rPr>
        <w:t xml:space="preserve"> Corinthians 5:15; 13:4; Galatians 2:19-20; 1</w:t>
      </w:r>
      <w:r w:rsidRPr="007A5DD8">
        <w:rPr>
          <w:sz w:val="24"/>
          <w:szCs w:val="24"/>
          <w:vertAlign w:val="superscript"/>
        </w:rPr>
        <w:t>st</w:t>
      </w:r>
      <w:r w:rsidRPr="007A5DD8">
        <w:rPr>
          <w:sz w:val="24"/>
          <w:szCs w:val="24"/>
        </w:rPr>
        <w:t xml:space="preserve"> Thessalonians 5:10 &amp; 2</w:t>
      </w:r>
      <w:r w:rsidRPr="007A5DD8">
        <w:rPr>
          <w:sz w:val="24"/>
          <w:szCs w:val="24"/>
          <w:vertAlign w:val="superscript"/>
        </w:rPr>
        <w:t>nd</w:t>
      </w:r>
      <w:r w:rsidRPr="007A5DD8">
        <w:rPr>
          <w:sz w:val="24"/>
          <w:szCs w:val="24"/>
        </w:rPr>
        <w:t xml:space="preserve"> Timothy 3:12. The reason why “</w:t>
      </w:r>
      <w:r w:rsidRPr="007A5DD8">
        <w:rPr>
          <w:b/>
          <w:sz w:val="24"/>
          <w:szCs w:val="24"/>
        </w:rPr>
        <w:t>Sinful Flesh</w:t>
      </w:r>
      <w:r w:rsidRPr="007A5DD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7A5DD8">
        <w:rPr>
          <w:b/>
          <w:sz w:val="24"/>
          <w:szCs w:val="24"/>
        </w:rPr>
        <w:t>to take action</w:t>
      </w:r>
      <w:r w:rsidRPr="007A5DD8">
        <w:rPr>
          <w:sz w:val="24"/>
          <w:szCs w:val="24"/>
        </w:rPr>
        <w:t>” proven in Acts 14:15; 17:28-29 &amp; 2</w:t>
      </w:r>
      <w:r w:rsidRPr="007A5DD8">
        <w:rPr>
          <w:sz w:val="24"/>
          <w:szCs w:val="24"/>
          <w:vertAlign w:val="superscript"/>
        </w:rPr>
        <w:t>nd</w:t>
      </w:r>
      <w:r w:rsidRPr="007A5DD8">
        <w:rPr>
          <w:sz w:val="24"/>
          <w:szCs w:val="24"/>
        </w:rPr>
        <w:t xml:space="preserve"> Peter 1:4. This passage tells us that the Lord does not have “</w:t>
      </w:r>
      <w:r w:rsidRPr="007A5DD8">
        <w:rPr>
          <w:b/>
          <w:sz w:val="24"/>
          <w:szCs w:val="24"/>
        </w:rPr>
        <w:t>Sexual Eros Love Passions</w:t>
      </w:r>
      <w:r w:rsidRPr="007A5DD8">
        <w:rPr>
          <w:sz w:val="24"/>
          <w:szCs w:val="24"/>
        </w:rPr>
        <w:t>”, but does have “</w:t>
      </w:r>
      <w:r w:rsidRPr="007A5DD8">
        <w:rPr>
          <w:b/>
          <w:sz w:val="24"/>
          <w:szCs w:val="24"/>
        </w:rPr>
        <w:t>Holy Divine Love Passions</w:t>
      </w:r>
      <w:r w:rsidRPr="007A5DD8">
        <w:rPr>
          <w:sz w:val="24"/>
          <w:szCs w:val="24"/>
        </w:rPr>
        <w:t>” also called by His attribute of “</w:t>
      </w:r>
      <w:r w:rsidRPr="007A5DD8">
        <w:rPr>
          <w:b/>
          <w:i/>
          <w:sz w:val="24"/>
          <w:szCs w:val="24"/>
        </w:rPr>
        <w:t>Impassibility</w:t>
      </w:r>
      <w:r w:rsidRPr="007A5DD8">
        <w:rPr>
          <w:sz w:val="24"/>
          <w:szCs w:val="24"/>
        </w:rPr>
        <w:t>” proven in Isaiah 54:8; 62:5; Exodus 32:10; Psalms 78:40; 103:13, 17 and Ephesians 4:30. The Lord’s intent was not Sexual Eros Love Intercourse with Eve at all, but “</w:t>
      </w:r>
      <w:r w:rsidRPr="007A5DD8">
        <w:rPr>
          <w:b/>
          <w:sz w:val="24"/>
          <w:szCs w:val="24"/>
        </w:rPr>
        <w:t>Holy Divine Love Intercourse</w:t>
      </w:r>
      <w:r w:rsidRPr="007A5DD8">
        <w:rPr>
          <w:sz w:val="24"/>
          <w:szCs w:val="24"/>
        </w:rPr>
        <w:t>” with One’s Spouse in 2</w:t>
      </w:r>
      <w:r w:rsidRPr="007A5DD8">
        <w:rPr>
          <w:sz w:val="24"/>
          <w:szCs w:val="24"/>
          <w:vertAlign w:val="superscript"/>
        </w:rPr>
        <w:t>nd</w:t>
      </w:r>
      <w:r w:rsidRPr="007A5DD8">
        <w:rPr>
          <w:sz w:val="24"/>
          <w:szCs w:val="24"/>
        </w:rPr>
        <w:t xml:space="preserve"> Peter 1:4. Adam &amp; Eve ate from the knowledge tree &amp; their eyes were opened &amp; knew they were naked &amp; hid themselves in Genesis 3:6-7. Some scriptures in a Holy Divine Union are in Proverbs 5:19; 1</w:t>
      </w:r>
      <w:r w:rsidRPr="007A5DD8">
        <w:rPr>
          <w:sz w:val="24"/>
          <w:szCs w:val="24"/>
          <w:vertAlign w:val="superscript"/>
        </w:rPr>
        <w:t>st</w:t>
      </w:r>
      <w:r w:rsidRPr="007A5DD8">
        <w:rPr>
          <w:sz w:val="24"/>
          <w:szCs w:val="24"/>
        </w:rPr>
        <w:t xml:space="preserve"> Corinthians 7:5 &amp; 2</w:t>
      </w:r>
      <w:r w:rsidRPr="007A5DD8">
        <w:rPr>
          <w:sz w:val="24"/>
          <w:szCs w:val="24"/>
          <w:vertAlign w:val="superscript"/>
        </w:rPr>
        <w:t>nd</w:t>
      </w:r>
      <w:r w:rsidRPr="007A5DD8">
        <w:rPr>
          <w:sz w:val="24"/>
          <w:szCs w:val="24"/>
        </w:rPr>
        <w:t xml:space="preserve"> Corinthians 11:2. They disobeyed the Lord &amp; Eve was deceived by the Serpent. The Lord placed the wisdom tree in the garden for the prime reason of “</w:t>
      </w:r>
      <w:r w:rsidRPr="007A5DD8">
        <w:rPr>
          <w:b/>
          <w:sz w:val="24"/>
          <w:szCs w:val="24"/>
        </w:rPr>
        <w:t>understanding, intelligence, knowledge and wisdom in holiness</w:t>
      </w:r>
      <w:r w:rsidRPr="007A5DD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7A5DD8">
        <w:rPr>
          <w:b/>
          <w:i/>
          <w:sz w:val="24"/>
          <w:szCs w:val="24"/>
        </w:rPr>
        <w:t>Qanah</w:t>
      </w:r>
      <w:r w:rsidRPr="007A5DD8">
        <w:rPr>
          <w:sz w:val="24"/>
          <w:szCs w:val="24"/>
        </w:rPr>
        <w:t xml:space="preserve"> which may have caused Lucifer to sin in Heaven in Isaiah 14:12-21 &amp; John 8:44. This term can relate to the Physical Trinity if Qanah is “</w:t>
      </w:r>
      <w:r w:rsidRPr="007A5DD8">
        <w:rPr>
          <w:b/>
          <w:sz w:val="24"/>
          <w:szCs w:val="24"/>
        </w:rPr>
        <w:t>directed to the Father Stephen</w:t>
      </w:r>
      <w:r w:rsidRPr="007A5DD8">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7A5DD8">
        <w:rPr>
          <w:sz w:val="24"/>
          <w:szCs w:val="24"/>
          <w:vertAlign w:val="superscript"/>
        </w:rPr>
        <w:t>st</w:t>
      </w:r>
      <w:r w:rsidRPr="007A5DD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7A5DD8">
        <w:rPr>
          <w:b/>
          <w:sz w:val="24"/>
          <w:szCs w:val="24"/>
        </w:rPr>
        <w:t>hovering over the face of the Earth</w:t>
      </w:r>
      <w:r w:rsidRPr="007A5DD8">
        <w:rPr>
          <w:sz w:val="24"/>
          <w:szCs w:val="24"/>
        </w:rPr>
        <w:t xml:space="preserve">” in Genesis 1:2. But </w:t>
      </w:r>
      <w:r w:rsidRPr="007A5DD8">
        <w:rPr>
          <w:b/>
          <w:i/>
          <w:sz w:val="24"/>
          <w:szCs w:val="24"/>
        </w:rPr>
        <w:t>Qanah</w:t>
      </w:r>
      <w:r w:rsidRPr="007A5DD8">
        <w:rPr>
          <w:sz w:val="24"/>
          <w:szCs w:val="24"/>
        </w:rPr>
        <w:t xml:space="preserve"> that is not directed to the Father Stephen is related to “</w:t>
      </w:r>
      <w:r w:rsidRPr="007A5DD8">
        <w:rPr>
          <w:b/>
          <w:sz w:val="24"/>
          <w:szCs w:val="24"/>
        </w:rPr>
        <w:t>Marital Eternal Sexual Eros Love</w:t>
      </w:r>
      <w:r w:rsidRPr="007A5DD8">
        <w:rPr>
          <w:sz w:val="24"/>
          <w:szCs w:val="24"/>
        </w:rPr>
        <w:t xml:space="preserve">” in Genesis 4:1; 6:1-5. </w:t>
      </w:r>
      <w:r w:rsidRPr="007A5DD8">
        <w:rPr>
          <w:b/>
          <w:i/>
          <w:sz w:val="24"/>
          <w:szCs w:val="24"/>
        </w:rPr>
        <w:t>Qanah</w:t>
      </w:r>
      <w:r w:rsidRPr="007A5DD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7A5DD8">
        <w:rPr>
          <w:sz w:val="24"/>
          <w:szCs w:val="24"/>
          <w:vertAlign w:val="superscript"/>
        </w:rPr>
        <w:t>th</w:t>
      </w:r>
      <w:r w:rsidRPr="007A5DD8">
        <w:rPr>
          <w:sz w:val="24"/>
          <w:szCs w:val="24"/>
        </w:rPr>
        <w:t>) survived in the Ark of Gofer Wood proven in Genesis 3:6-8:20. Some scriptures that prove this are in 1</w:t>
      </w:r>
      <w:r w:rsidRPr="007A5DD8">
        <w:rPr>
          <w:sz w:val="24"/>
          <w:szCs w:val="24"/>
          <w:vertAlign w:val="superscript"/>
        </w:rPr>
        <w:t>st</w:t>
      </w:r>
      <w:r w:rsidRPr="007A5DD8">
        <w:rPr>
          <w:sz w:val="24"/>
          <w:szCs w:val="24"/>
        </w:rPr>
        <w:t xml:space="preserve"> Peter 3:20; Hebrews 11:7; Luke 17:27 &amp; Genesis 6:1-5. Be  Ye  separate,  &amp;  do  not  touch  the  unclean  thing  (between  the waist &amp; the thigh) &amp; the Father Stephen as Lord will receive You in 2</w:t>
      </w:r>
      <w:r w:rsidRPr="007A5DD8">
        <w:rPr>
          <w:sz w:val="24"/>
          <w:szCs w:val="24"/>
          <w:vertAlign w:val="superscript"/>
        </w:rPr>
        <w:t>nd</w:t>
      </w:r>
      <w:r w:rsidRPr="007A5DD8">
        <w:rPr>
          <w:sz w:val="24"/>
          <w:szCs w:val="24"/>
        </w:rPr>
        <w:t xml:space="preserve"> Corinthians 6:11-18 &amp; James 1:17. “For Marriage is honorable to all, &amp; the bed undefiled…”, if no Sexual Eros Love is in marriage proven in 2</w:t>
      </w:r>
      <w:r w:rsidRPr="007A5DD8">
        <w:rPr>
          <w:sz w:val="24"/>
          <w:szCs w:val="24"/>
          <w:vertAlign w:val="superscript"/>
        </w:rPr>
        <w:t>nd</w:t>
      </w:r>
      <w:r w:rsidRPr="007A5DD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7A5DD8">
        <w:rPr>
          <w:sz w:val="24"/>
          <w:szCs w:val="24"/>
          <w:vertAlign w:val="superscript"/>
        </w:rPr>
        <w:t>nd</w:t>
      </w:r>
      <w:r w:rsidRPr="007A5DD8">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7A5DD8">
        <w:rPr>
          <w:b/>
          <w:sz w:val="24"/>
          <w:szCs w:val="24"/>
        </w:rPr>
        <w:t>True Holy Division</w:t>
      </w:r>
      <w:r w:rsidRPr="007A5DD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A5DD8">
        <w:rPr>
          <w:sz w:val="24"/>
          <w:szCs w:val="24"/>
          <w:vertAlign w:val="superscript"/>
        </w:rPr>
        <w:t>nd</w:t>
      </w:r>
      <w:r w:rsidRPr="007A5DD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7A5DD8">
        <w:rPr>
          <w:sz w:val="24"/>
          <w:szCs w:val="24"/>
          <w:vertAlign w:val="superscript"/>
        </w:rPr>
        <w:t>st</w:t>
      </w:r>
      <w:r w:rsidRPr="007A5DD8">
        <w:rPr>
          <w:sz w:val="24"/>
          <w:szCs w:val="24"/>
        </w:rPr>
        <w:t xml:space="preserve"> Corinthians 2:6-16; Romans 3:3-23; 1</w:t>
      </w:r>
      <w:r w:rsidRPr="007A5DD8">
        <w:rPr>
          <w:sz w:val="24"/>
          <w:szCs w:val="24"/>
          <w:vertAlign w:val="superscript"/>
        </w:rPr>
        <w:t>st</w:t>
      </w:r>
      <w:r w:rsidRPr="007A5DD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A5DD8">
        <w:rPr>
          <w:sz w:val="24"/>
          <w:szCs w:val="24"/>
          <w:vertAlign w:val="superscript"/>
        </w:rPr>
        <w:t>st</w:t>
      </w:r>
      <w:r w:rsidRPr="007A5DD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A5DD8">
        <w:rPr>
          <w:sz w:val="24"/>
          <w:szCs w:val="24"/>
          <w:vertAlign w:val="superscript"/>
        </w:rPr>
        <w:t>nd</w:t>
      </w:r>
      <w:r w:rsidRPr="007A5DD8">
        <w:rPr>
          <w:sz w:val="24"/>
          <w:szCs w:val="24"/>
        </w:rPr>
        <w:t xml:space="preserve"> Adam, the Lord from Heaven restored the 1</w:t>
      </w:r>
      <w:r w:rsidRPr="007A5DD8">
        <w:rPr>
          <w:sz w:val="24"/>
          <w:szCs w:val="24"/>
          <w:vertAlign w:val="superscript"/>
        </w:rPr>
        <w:t>st</w:t>
      </w:r>
      <w:r w:rsidRPr="007A5DD8">
        <w:rPr>
          <w:sz w:val="24"/>
          <w:szCs w:val="24"/>
        </w:rPr>
        <w:t xml:space="preserve"> Adam in 1</w:t>
      </w:r>
      <w:r w:rsidRPr="007A5DD8">
        <w:rPr>
          <w:sz w:val="24"/>
          <w:szCs w:val="24"/>
          <w:vertAlign w:val="superscript"/>
        </w:rPr>
        <w:t>st</w:t>
      </w:r>
      <w:r w:rsidRPr="007A5DD8">
        <w:rPr>
          <w:sz w:val="24"/>
          <w:szCs w:val="24"/>
        </w:rPr>
        <w:t xml:space="preserve"> Corinthians 15:35-58. The LORD showed Adam the Woman that the LORD created and was “</w:t>
      </w:r>
      <w:r w:rsidRPr="007A5DD8">
        <w:rPr>
          <w:b/>
          <w:sz w:val="24"/>
          <w:szCs w:val="24"/>
        </w:rPr>
        <w:t>Comparable to Adam with white skin color</w:t>
      </w:r>
      <w:r w:rsidRPr="007A5DD8">
        <w:rPr>
          <w:sz w:val="24"/>
          <w:szCs w:val="24"/>
        </w:rPr>
        <w:t>” and not different in any way. This is how dating and marriage relationships should be dealt with based on the LORD STEPHEN’S command. In 1</w:t>
      </w:r>
      <w:r w:rsidRPr="007A5DD8">
        <w:rPr>
          <w:sz w:val="24"/>
          <w:szCs w:val="24"/>
          <w:vertAlign w:val="superscript"/>
        </w:rPr>
        <w:t>st</w:t>
      </w:r>
      <w:r w:rsidRPr="007A5DD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7A5DD8">
        <w:rPr>
          <w:sz w:val="24"/>
          <w:szCs w:val="24"/>
          <w:vertAlign w:val="superscript"/>
        </w:rPr>
        <w:t>st</w:t>
      </w:r>
      <w:r w:rsidRPr="007A5DD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for the Sacred Year—Holiness with Festivals &amp; May 21</w:t>
      </w:r>
      <w:r w:rsidRPr="007A5DD8">
        <w:rPr>
          <w:sz w:val="24"/>
          <w:szCs w:val="24"/>
          <w:vertAlign w:val="superscript"/>
        </w:rPr>
        <w:t>st</w:t>
      </w:r>
      <w:r w:rsidRPr="007A5DD8">
        <w:rPr>
          <w:sz w:val="24"/>
          <w:szCs w:val="24"/>
        </w:rPr>
        <w:t xml:space="preserve"> to June 21</w:t>
      </w:r>
      <w:r w:rsidRPr="007A5DD8">
        <w:rPr>
          <w:sz w:val="24"/>
          <w:szCs w:val="24"/>
          <w:vertAlign w:val="superscript"/>
        </w:rPr>
        <w:t>st</w:t>
      </w:r>
      <w:r w:rsidRPr="007A5DD8">
        <w:rPr>
          <w:sz w:val="24"/>
          <w:szCs w:val="24"/>
        </w:rPr>
        <w:t xml:space="preserve"> for the Civil Year—Kings, Childbirths and Contracts &amp;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 xml:space="preserve">st </w:t>
      </w:r>
      <w:r w:rsidRPr="007A5DD8">
        <w:rPr>
          <w:sz w:val="24"/>
          <w:szCs w:val="24"/>
        </w:rPr>
        <w:t>for the Gregorian Calendar), on the 20</w:t>
      </w:r>
      <w:r w:rsidRPr="007A5DD8">
        <w:rPr>
          <w:sz w:val="24"/>
          <w:szCs w:val="24"/>
          <w:vertAlign w:val="superscript"/>
        </w:rPr>
        <w:t>th</w:t>
      </w:r>
      <w:r w:rsidRPr="007A5DD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 xml:space="preserve">st </w:t>
      </w:r>
      <w:r w:rsidRPr="007A5DD8">
        <w:rPr>
          <w:sz w:val="24"/>
          <w:szCs w:val="24"/>
        </w:rPr>
        <w:t>for the Sacred year—Holiness with Festivals &amp; June 21</w:t>
      </w:r>
      <w:r w:rsidRPr="007A5DD8">
        <w:rPr>
          <w:sz w:val="24"/>
          <w:szCs w:val="24"/>
          <w:vertAlign w:val="superscript"/>
        </w:rPr>
        <w:t>st</w:t>
      </w:r>
      <w:r w:rsidRPr="007A5DD8">
        <w:rPr>
          <w:sz w:val="24"/>
          <w:szCs w:val="24"/>
        </w:rPr>
        <w:t xml:space="preserve"> to July 21</w:t>
      </w:r>
      <w:r w:rsidRPr="007A5DD8">
        <w:rPr>
          <w:sz w:val="24"/>
          <w:szCs w:val="24"/>
          <w:vertAlign w:val="superscript"/>
        </w:rPr>
        <w:t>st</w:t>
      </w:r>
      <w:r w:rsidRPr="007A5DD8">
        <w:rPr>
          <w:sz w:val="24"/>
          <w:szCs w:val="24"/>
        </w:rPr>
        <w:t xml:space="preserve"> for the Civil year—Kings, Childbirth and Contracts &amp;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 xml:space="preserve">st </w:t>
      </w:r>
      <w:r w:rsidRPr="007A5DD8">
        <w:rPr>
          <w:sz w:val="24"/>
          <w:szCs w:val="24"/>
        </w:rPr>
        <w:t>for the Gregorian Calendar) they began their sessions to investigate the matter. And the cases of the Men who had Foreign Wives were brought to an end by the New Moon of the first month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for the Sacred Year—Holiness with Festivals &amp;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st</w:t>
      </w:r>
      <w:r w:rsidRPr="007A5DD8">
        <w:rPr>
          <w:sz w:val="24"/>
          <w:szCs w:val="24"/>
        </w:rPr>
        <w:t xml:space="preserve"> for the Civil Year—Kings, Childbirths and Contracts &amp;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A5DD8">
        <w:rPr>
          <w:sz w:val="24"/>
          <w:szCs w:val="24"/>
          <w:vertAlign w:val="superscript"/>
        </w:rPr>
        <w:t>st</w:t>
      </w:r>
      <w:r w:rsidRPr="007A5DD8">
        <w:rPr>
          <w:sz w:val="24"/>
          <w:szCs w:val="24"/>
        </w:rPr>
        <w:t xml:space="preserve"> Corinthians 7:1-2. There are three types of “</w:t>
      </w:r>
      <w:r w:rsidRPr="007A5DD8">
        <w:rPr>
          <w:b/>
          <w:sz w:val="24"/>
          <w:szCs w:val="24"/>
        </w:rPr>
        <w:t>Intercourse</w:t>
      </w:r>
      <w:r w:rsidRPr="007A5DD8">
        <w:rPr>
          <w:sz w:val="24"/>
          <w:szCs w:val="24"/>
        </w:rPr>
        <w:t xml:space="preserve">” in the Holy Scriptures. First, is the </w:t>
      </w:r>
      <w:r w:rsidRPr="007A5DD8">
        <w:rPr>
          <w:b/>
          <w:sz w:val="24"/>
          <w:szCs w:val="24"/>
        </w:rPr>
        <w:t>Popular Sexual Eros Love Intercourse</w:t>
      </w:r>
      <w:r w:rsidRPr="007A5DD8">
        <w:rPr>
          <w:sz w:val="24"/>
          <w:szCs w:val="24"/>
        </w:rPr>
        <w:t xml:space="preserve"> from the Tree of the knowledge of Good and Evil that only can be committed by a Man and Woman in a Strength 40 Year Kingdom of This World in Genesis 4:1. Second, is the </w:t>
      </w:r>
      <w:r w:rsidRPr="007A5DD8">
        <w:rPr>
          <w:b/>
          <w:sz w:val="24"/>
          <w:szCs w:val="24"/>
        </w:rPr>
        <w:t xml:space="preserve">Unknown Holy Divine Love Intercourse </w:t>
      </w:r>
      <w:r w:rsidRPr="007A5DD8">
        <w:rPr>
          <w:sz w:val="24"/>
          <w:szCs w:val="24"/>
        </w:rPr>
        <w:t>from the Tree of Life that can be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Genesis 2:24-25; Matthew 19:6; Mark 10:9; 1</w:t>
      </w:r>
      <w:r w:rsidRPr="007A5DD8">
        <w:rPr>
          <w:sz w:val="24"/>
          <w:szCs w:val="24"/>
          <w:vertAlign w:val="superscript"/>
        </w:rPr>
        <w:t>st</w:t>
      </w:r>
      <w:r w:rsidRPr="007A5DD8">
        <w:rPr>
          <w:sz w:val="24"/>
          <w:szCs w:val="24"/>
        </w:rPr>
        <w:t xml:space="preserve"> Corinthians 6:17 &amp; Ephesians 5:31. Third, is the </w:t>
      </w:r>
      <w:r w:rsidRPr="007A5DD8">
        <w:rPr>
          <w:b/>
          <w:sz w:val="24"/>
          <w:szCs w:val="24"/>
        </w:rPr>
        <w:t>Known Holy Law Love Intercourse</w:t>
      </w:r>
      <w:r w:rsidRPr="007A5DD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A5DD8">
        <w:rPr>
          <w:sz w:val="24"/>
          <w:szCs w:val="24"/>
          <w:vertAlign w:val="superscript"/>
        </w:rPr>
        <w:t>st</w:t>
      </w:r>
      <w:r w:rsidRPr="007A5DD8">
        <w:rPr>
          <w:sz w:val="24"/>
          <w:szCs w:val="24"/>
        </w:rPr>
        <w:t xml:space="preserve"> Kings 11:3. King Solomon’s Foreign Sexual Eros Love Intercourse in the minority eventually became “</w:t>
      </w:r>
      <w:r w:rsidRPr="007A5DD8">
        <w:rPr>
          <w:b/>
          <w:sz w:val="24"/>
          <w:szCs w:val="24"/>
        </w:rPr>
        <w:t>Marital Fornication</w:t>
      </w:r>
      <w:r w:rsidRPr="007A5DD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A5DD8">
        <w:rPr>
          <w:sz w:val="24"/>
          <w:szCs w:val="24"/>
          <w:vertAlign w:val="superscript"/>
        </w:rPr>
        <w:t>st</w:t>
      </w:r>
      <w:r w:rsidRPr="007A5DD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A5DD8">
        <w:rPr>
          <w:sz w:val="24"/>
          <w:szCs w:val="24"/>
          <w:vertAlign w:val="superscript"/>
        </w:rPr>
        <w:t>st</w:t>
      </w:r>
      <w:r w:rsidRPr="007A5DD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A5DD8">
        <w:rPr>
          <w:sz w:val="24"/>
          <w:szCs w:val="24"/>
          <w:vertAlign w:val="superscript"/>
        </w:rPr>
        <w:t>st</w:t>
      </w:r>
      <w:r w:rsidRPr="007A5DD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A5DD8">
        <w:rPr>
          <w:sz w:val="24"/>
          <w:szCs w:val="24"/>
          <w:vertAlign w:val="superscript"/>
        </w:rPr>
        <w:t>st</w:t>
      </w:r>
      <w:r w:rsidRPr="007A5DD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A5DD8">
        <w:rPr>
          <w:sz w:val="24"/>
          <w:szCs w:val="24"/>
          <w:vertAlign w:val="superscript"/>
        </w:rPr>
        <w:t>st</w:t>
      </w:r>
      <w:r w:rsidRPr="007A5DD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A5DD8">
        <w:rPr>
          <w:sz w:val="24"/>
          <w:szCs w:val="24"/>
          <w:vertAlign w:val="superscript"/>
        </w:rPr>
        <w:t>st</w:t>
      </w:r>
      <w:r w:rsidRPr="007A5DD8">
        <w:rPr>
          <w:sz w:val="24"/>
          <w:szCs w:val="24"/>
        </w:rPr>
        <w:t xml:space="preserve"> Corinthians 14:6-19. Also tongues are a sign to unbelievers in 1</w:t>
      </w:r>
      <w:r w:rsidRPr="007A5DD8">
        <w:rPr>
          <w:sz w:val="24"/>
          <w:szCs w:val="24"/>
          <w:vertAlign w:val="superscript"/>
        </w:rPr>
        <w:t>st</w:t>
      </w:r>
      <w:r w:rsidRPr="007A5DD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A5DD8">
        <w:rPr>
          <w:sz w:val="24"/>
          <w:szCs w:val="24"/>
          <w:vertAlign w:val="superscript"/>
        </w:rPr>
        <w:t>st</w:t>
      </w:r>
      <w:r w:rsidRPr="007A5DD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A5DD8">
        <w:rPr>
          <w:b/>
          <w:sz w:val="24"/>
          <w:szCs w:val="24"/>
        </w:rPr>
        <w:t>True Holy Division</w:t>
      </w:r>
      <w:r w:rsidRPr="007A5DD8">
        <w:rPr>
          <w:sz w:val="24"/>
          <w:szCs w:val="24"/>
        </w:rPr>
        <w:t>” even in communication and keeping company in Psalms 17:3; Malachi 3:8-12; Judith 8:11-17; Wisdom of Solomon 1:1-5 &amp; 1</w:t>
      </w:r>
      <w:r w:rsidRPr="007A5DD8">
        <w:rPr>
          <w:sz w:val="24"/>
          <w:szCs w:val="24"/>
          <w:vertAlign w:val="superscript"/>
        </w:rPr>
        <w:t>st</w:t>
      </w:r>
      <w:r w:rsidRPr="007A5DD8">
        <w:rPr>
          <w:sz w:val="24"/>
          <w:szCs w:val="24"/>
        </w:rPr>
        <w:t xml:space="preserve"> Corinthians 3:13-17. The anointing breaks every yoke &amp; uplifts every problem but never brings “</w:t>
      </w:r>
      <w:r w:rsidRPr="007A5DD8">
        <w:rPr>
          <w:b/>
          <w:sz w:val="24"/>
          <w:szCs w:val="24"/>
        </w:rPr>
        <w:t>two creations that are not comparable</w:t>
      </w:r>
      <w:r w:rsidRPr="007A5DD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7A5DD8">
        <w:rPr>
          <w:sz w:val="24"/>
          <w:szCs w:val="24"/>
          <w:vertAlign w:val="superscript"/>
        </w:rPr>
        <w:t>st</w:t>
      </w:r>
      <w:r w:rsidRPr="007A5DD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A5DD8">
        <w:rPr>
          <w:sz w:val="24"/>
          <w:szCs w:val="24"/>
          <w:vertAlign w:val="superscript"/>
        </w:rPr>
        <w:t>st</w:t>
      </w:r>
      <w:r w:rsidRPr="007A5DD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A5DD8">
        <w:rPr>
          <w:b/>
          <w:sz w:val="24"/>
          <w:szCs w:val="24"/>
        </w:rPr>
        <w:t>This Age</w:t>
      </w:r>
      <w:r w:rsidRPr="007A5DD8">
        <w:rPr>
          <w:sz w:val="24"/>
          <w:szCs w:val="24"/>
        </w:rPr>
        <w:t>” on the Earth in Luke 20:34, 37-38 &amp; not “</w:t>
      </w:r>
      <w:r w:rsidRPr="007A5DD8">
        <w:rPr>
          <w:b/>
          <w:sz w:val="24"/>
          <w:szCs w:val="24"/>
        </w:rPr>
        <w:t>That Age</w:t>
      </w:r>
      <w:r w:rsidRPr="007A5DD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A5DD8">
        <w:rPr>
          <w:sz w:val="24"/>
          <w:szCs w:val="24"/>
          <w:vertAlign w:val="superscript"/>
        </w:rPr>
        <w:t>nd</w:t>
      </w:r>
      <w:r w:rsidRPr="007A5DD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A5DD8">
        <w:rPr>
          <w:sz w:val="24"/>
          <w:szCs w:val="24"/>
          <w:vertAlign w:val="superscript"/>
        </w:rPr>
        <w:t>st</w:t>
      </w:r>
      <w:r w:rsidRPr="007A5DD8">
        <w:rPr>
          <w:sz w:val="24"/>
          <w:szCs w:val="24"/>
        </w:rPr>
        <w:t xml:space="preserve"> Married Lord called Wisdom in white skin color the “Creator of the Eternal Sin” which is Eternal Damnation to The 1</w:t>
      </w:r>
      <w:r w:rsidRPr="007A5DD8">
        <w:rPr>
          <w:sz w:val="24"/>
          <w:szCs w:val="24"/>
          <w:vertAlign w:val="superscript"/>
        </w:rPr>
        <w:t>st</w:t>
      </w:r>
      <w:r w:rsidRPr="007A5DD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A5DD8">
        <w:rPr>
          <w:sz w:val="24"/>
          <w:szCs w:val="24"/>
          <w:vertAlign w:val="superscript"/>
        </w:rPr>
        <w:t>nd</w:t>
      </w:r>
      <w:r w:rsidRPr="007A5DD8">
        <w:rPr>
          <w:sz w:val="24"/>
          <w:szCs w:val="24"/>
        </w:rPr>
        <w:t xml:space="preserve"> Serpent Lucifer with white skin color in James 2:8-13; Acts 15:13-29; 21:18-25 &amp; 1</w:t>
      </w:r>
      <w:r w:rsidRPr="007A5DD8">
        <w:rPr>
          <w:sz w:val="24"/>
          <w:szCs w:val="24"/>
          <w:vertAlign w:val="superscript"/>
        </w:rPr>
        <w:t>st</w:t>
      </w:r>
      <w:r w:rsidRPr="007A5DD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A5DD8">
        <w:rPr>
          <w:sz w:val="24"/>
          <w:szCs w:val="24"/>
          <w:vertAlign w:val="superscript"/>
        </w:rPr>
        <w:t>nd</w:t>
      </w:r>
      <w:r w:rsidRPr="007A5DD8">
        <w:rPr>
          <w:sz w:val="24"/>
          <w:szCs w:val="24"/>
        </w:rPr>
        <w:t xml:space="preserve"> Woman Eve with white skin color in Luke 1:5-25, 57-80; 3:1-22; 7:18-35 &amp; 1</w:t>
      </w:r>
      <w:r w:rsidRPr="007A5DD8">
        <w:rPr>
          <w:sz w:val="24"/>
          <w:szCs w:val="24"/>
          <w:vertAlign w:val="superscript"/>
        </w:rPr>
        <w:t>st</w:t>
      </w:r>
      <w:r w:rsidRPr="007A5DD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A5DD8">
        <w:rPr>
          <w:sz w:val="24"/>
          <w:szCs w:val="24"/>
          <w:vertAlign w:val="superscript"/>
        </w:rPr>
        <w:t>nd</w:t>
      </w:r>
      <w:r w:rsidRPr="007A5DD8">
        <w:rPr>
          <w:sz w:val="24"/>
          <w:szCs w:val="24"/>
        </w:rPr>
        <w:t xml:space="preserve"> Man Adam with white skin color in Luke 1:26-56, 2:1-7:17; 7:36-Acts 1:3 &amp; 1</w:t>
      </w:r>
      <w:r w:rsidRPr="007A5DD8">
        <w:rPr>
          <w:sz w:val="24"/>
          <w:szCs w:val="24"/>
          <w:vertAlign w:val="superscript"/>
        </w:rPr>
        <w:t xml:space="preserve">st </w:t>
      </w:r>
      <w:r w:rsidRPr="007A5DD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A5DD8">
        <w:rPr>
          <w:sz w:val="24"/>
          <w:szCs w:val="24"/>
          <w:vertAlign w:val="superscript"/>
        </w:rPr>
        <w:t>st</w:t>
      </w:r>
      <w:r w:rsidRPr="007A5DD8">
        <w:rPr>
          <w:sz w:val="24"/>
          <w:szCs w:val="24"/>
        </w:rPr>
        <w:t>, is Bestiality with Woman 2</w:t>
      </w:r>
      <w:r w:rsidRPr="007A5DD8">
        <w:rPr>
          <w:sz w:val="24"/>
          <w:szCs w:val="24"/>
          <w:vertAlign w:val="superscript"/>
        </w:rPr>
        <w:t>nd</w:t>
      </w:r>
      <w:r w:rsidRPr="007A5DD8">
        <w:rPr>
          <w:sz w:val="24"/>
          <w:szCs w:val="24"/>
        </w:rPr>
        <w:t>, is Bestiality with Man. 3</w:t>
      </w:r>
      <w:r w:rsidRPr="007A5DD8">
        <w:rPr>
          <w:sz w:val="24"/>
          <w:szCs w:val="24"/>
          <w:vertAlign w:val="superscript"/>
        </w:rPr>
        <w:t>rd</w:t>
      </w:r>
      <w:r w:rsidRPr="007A5DD8">
        <w:rPr>
          <w:sz w:val="24"/>
          <w:szCs w:val="24"/>
        </w:rPr>
        <w:t>, is Blasphemy.  4</w:t>
      </w:r>
      <w:r w:rsidRPr="007A5DD8">
        <w:rPr>
          <w:sz w:val="24"/>
          <w:szCs w:val="24"/>
          <w:vertAlign w:val="superscript"/>
        </w:rPr>
        <w:t>th</w:t>
      </w:r>
      <w:r w:rsidRPr="007A5DD8">
        <w:rPr>
          <w:sz w:val="24"/>
          <w:szCs w:val="24"/>
        </w:rPr>
        <w:t>, is Intercourse with a Betrothed Virgin. 5</w:t>
      </w:r>
      <w:r w:rsidRPr="007A5DD8">
        <w:rPr>
          <w:sz w:val="24"/>
          <w:szCs w:val="24"/>
          <w:vertAlign w:val="superscript"/>
        </w:rPr>
        <w:t>th</w:t>
      </w:r>
      <w:r w:rsidRPr="007A5DD8">
        <w:rPr>
          <w:sz w:val="24"/>
          <w:szCs w:val="24"/>
        </w:rPr>
        <w:t>, is Intercourse with Own Daughter in Law. 6</w:t>
      </w:r>
      <w:r w:rsidRPr="007A5DD8">
        <w:rPr>
          <w:sz w:val="24"/>
          <w:szCs w:val="24"/>
          <w:vertAlign w:val="superscript"/>
        </w:rPr>
        <w:t>th</w:t>
      </w:r>
      <w:r w:rsidRPr="007A5DD8">
        <w:rPr>
          <w:sz w:val="24"/>
          <w:szCs w:val="24"/>
        </w:rPr>
        <w:t>, is Intercourse with Own Mother. 7</w:t>
      </w:r>
      <w:r w:rsidRPr="007A5DD8">
        <w:rPr>
          <w:sz w:val="24"/>
          <w:szCs w:val="24"/>
          <w:vertAlign w:val="superscript"/>
        </w:rPr>
        <w:t>th</w:t>
      </w:r>
      <w:r w:rsidRPr="007A5DD8">
        <w:rPr>
          <w:sz w:val="24"/>
          <w:szCs w:val="24"/>
        </w:rPr>
        <w:t>, is Intercourse with Own Stepmother. 8</w:t>
      </w:r>
      <w:r w:rsidRPr="007A5DD8">
        <w:rPr>
          <w:sz w:val="24"/>
          <w:szCs w:val="24"/>
          <w:vertAlign w:val="superscript"/>
        </w:rPr>
        <w:t>th</w:t>
      </w:r>
      <w:r w:rsidRPr="007A5DD8">
        <w:rPr>
          <w:sz w:val="24"/>
          <w:szCs w:val="24"/>
        </w:rPr>
        <w:t>, is Cursing a Parent (Father Stephen Our Lord &amp; Mother Barbara Our Lady). 9</w:t>
      </w:r>
      <w:r w:rsidRPr="007A5DD8">
        <w:rPr>
          <w:sz w:val="24"/>
          <w:szCs w:val="24"/>
          <w:vertAlign w:val="superscript"/>
        </w:rPr>
        <w:t>th</w:t>
      </w:r>
      <w:r w:rsidRPr="007A5DD8">
        <w:rPr>
          <w:sz w:val="24"/>
          <w:szCs w:val="24"/>
        </w:rPr>
        <w:t>, is Enticing Individuals to commit Idolatry. 10</w:t>
      </w:r>
      <w:r w:rsidRPr="007A5DD8">
        <w:rPr>
          <w:sz w:val="24"/>
          <w:szCs w:val="24"/>
          <w:vertAlign w:val="superscript"/>
        </w:rPr>
        <w:t>th</w:t>
      </w:r>
      <w:r w:rsidRPr="007A5DD8">
        <w:rPr>
          <w:sz w:val="24"/>
          <w:szCs w:val="24"/>
        </w:rPr>
        <w:t>, is the act of Idolatry which is Marital Fornication which can be physical, mental or spiritual in Matthew 5:28 &amp; Wisdom of Solomon 14:12. 11</w:t>
      </w:r>
      <w:r w:rsidRPr="007A5DD8">
        <w:rPr>
          <w:sz w:val="24"/>
          <w:szCs w:val="24"/>
          <w:vertAlign w:val="superscript"/>
        </w:rPr>
        <w:t>th</w:t>
      </w:r>
      <w:r w:rsidRPr="007A5DD8">
        <w:rPr>
          <w:sz w:val="24"/>
          <w:szCs w:val="24"/>
        </w:rPr>
        <w:t>, is Instigating Communities to commit Idolatry. 12</w:t>
      </w:r>
      <w:r w:rsidRPr="007A5DD8">
        <w:rPr>
          <w:sz w:val="24"/>
          <w:szCs w:val="24"/>
          <w:vertAlign w:val="superscript"/>
        </w:rPr>
        <w:t>th</w:t>
      </w:r>
      <w:r w:rsidRPr="007A5DD8">
        <w:rPr>
          <w:sz w:val="24"/>
          <w:szCs w:val="24"/>
        </w:rPr>
        <w:t>, is Pederasty (Man with Boy). 13</w:t>
      </w:r>
      <w:r w:rsidRPr="007A5DD8">
        <w:rPr>
          <w:sz w:val="24"/>
          <w:szCs w:val="24"/>
          <w:vertAlign w:val="superscript"/>
        </w:rPr>
        <w:t>th</w:t>
      </w:r>
      <w:r w:rsidRPr="007A5DD8">
        <w:rPr>
          <w:sz w:val="24"/>
          <w:szCs w:val="24"/>
        </w:rPr>
        <w:t>, is Homosexuality among Men &amp; Women. 14</w:t>
      </w:r>
      <w:r w:rsidRPr="007A5DD8">
        <w:rPr>
          <w:sz w:val="24"/>
          <w:szCs w:val="24"/>
          <w:vertAlign w:val="superscript"/>
        </w:rPr>
        <w:t>th</w:t>
      </w:r>
      <w:r w:rsidRPr="007A5DD8">
        <w:rPr>
          <w:sz w:val="24"/>
          <w:szCs w:val="24"/>
        </w:rPr>
        <w:t>, is committing Necromancy.  15</w:t>
      </w:r>
      <w:r w:rsidRPr="007A5DD8">
        <w:rPr>
          <w:sz w:val="24"/>
          <w:szCs w:val="24"/>
          <w:vertAlign w:val="superscript"/>
        </w:rPr>
        <w:t>th</w:t>
      </w:r>
      <w:r w:rsidRPr="007A5DD8">
        <w:rPr>
          <w:sz w:val="24"/>
          <w:szCs w:val="24"/>
        </w:rPr>
        <w:t>, is offering Own Child to Molech, Sukkoth or maybe Moloch in Acts 7:41-42. 16</w:t>
      </w:r>
      <w:r w:rsidRPr="007A5DD8">
        <w:rPr>
          <w:sz w:val="24"/>
          <w:szCs w:val="24"/>
          <w:vertAlign w:val="superscript"/>
        </w:rPr>
        <w:t>th</w:t>
      </w:r>
      <w:r w:rsidRPr="007A5DD8">
        <w:rPr>
          <w:sz w:val="24"/>
          <w:szCs w:val="24"/>
        </w:rPr>
        <w:t>, is Wrong Rebelling against the LORD. 17</w:t>
      </w:r>
      <w:r w:rsidRPr="007A5DD8">
        <w:rPr>
          <w:sz w:val="24"/>
          <w:szCs w:val="24"/>
          <w:vertAlign w:val="superscript"/>
        </w:rPr>
        <w:t>th</w:t>
      </w:r>
      <w:r w:rsidRPr="007A5DD8">
        <w:rPr>
          <w:sz w:val="24"/>
          <w:szCs w:val="24"/>
        </w:rPr>
        <w:t>, is Sabbath Breaking. 18</w:t>
      </w:r>
      <w:r w:rsidRPr="007A5DD8">
        <w:rPr>
          <w:sz w:val="24"/>
          <w:szCs w:val="24"/>
          <w:vertAlign w:val="superscript"/>
        </w:rPr>
        <w:t>th</w:t>
      </w:r>
      <w:r w:rsidRPr="007A5DD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A5DD8">
        <w:rPr>
          <w:sz w:val="24"/>
          <w:szCs w:val="24"/>
          <w:vertAlign w:val="superscript"/>
        </w:rPr>
        <w:t>st</w:t>
      </w:r>
      <w:r w:rsidRPr="007A5DD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A5DD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A5DD8">
        <w:rPr>
          <w:sz w:val="24"/>
          <w:szCs w:val="24"/>
        </w:rPr>
        <w:t>In 1</w:t>
      </w:r>
      <w:r w:rsidRPr="007A5DD8">
        <w:rPr>
          <w:sz w:val="24"/>
          <w:szCs w:val="24"/>
          <w:vertAlign w:val="superscript"/>
        </w:rPr>
        <w:t>st</w:t>
      </w:r>
      <w:r w:rsidRPr="007A5DD8">
        <w:rPr>
          <w:sz w:val="24"/>
          <w:szCs w:val="24"/>
        </w:rPr>
        <w:t xml:space="preserve"> John 2:15-17 declares “Do not (Eros) Love the World (Worldly Lusts in 1</w:t>
      </w:r>
      <w:r w:rsidRPr="007A5DD8">
        <w:rPr>
          <w:sz w:val="24"/>
          <w:szCs w:val="24"/>
          <w:vertAlign w:val="superscript"/>
        </w:rPr>
        <w:t>st</w:t>
      </w:r>
      <w:r w:rsidRPr="007A5DD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A5DD8">
        <w:rPr>
          <w:sz w:val="24"/>
          <w:szCs w:val="24"/>
          <w:vertAlign w:val="superscript"/>
        </w:rPr>
        <w:t>st</w:t>
      </w:r>
      <w:r w:rsidRPr="007A5DD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A5DD8">
        <w:rPr>
          <w:sz w:val="24"/>
          <w:szCs w:val="24"/>
          <w:vertAlign w:val="superscript"/>
        </w:rPr>
        <w:t>st</w:t>
      </w:r>
      <w:r w:rsidRPr="007A5DD8">
        <w:rPr>
          <w:sz w:val="24"/>
          <w:szCs w:val="24"/>
        </w:rPr>
        <w:t xml:space="preserve"> Corinthians 7:1-2, 28, 38 &amp; 1</w:t>
      </w:r>
      <w:r w:rsidRPr="007A5DD8">
        <w:rPr>
          <w:sz w:val="24"/>
          <w:szCs w:val="24"/>
          <w:vertAlign w:val="superscript"/>
        </w:rPr>
        <w:t>st</w:t>
      </w:r>
      <w:r w:rsidRPr="007A5DD8">
        <w:rPr>
          <w:sz w:val="24"/>
          <w:szCs w:val="24"/>
        </w:rPr>
        <w:t xml:space="preserve"> Timothy 4:1-5. But if You are called to stay single without any commandment from the LORD as Jesus Christ did and Jeremiah, then stay single to please the LORD in 1</w:t>
      </w:r>
      <w:r w:rsidRPr="007A5DD8">
        <w:rPr>
          <w:sz w:val="24"/>
          <w:szCs w:val="24"/>
          <w:vertAlign w:val="superscript"/>
        </w:rPr>
        <w:t>st</w:t>
      </w:r>
      <w:r w:rsidRPr="007A5DD8">
        <w:rPr>
          <w:sz w:val="24"/>
          <w:szCs w:val="24"/>
        </w:rPr>
        <w:t xml:space="preserve"> Corinthians 7:25-26, 32, 34, 37-38. Even the time is short with those who have Wives, as having none (put them away) in 1</w:t>
      </w:r>
      <w:r w:rsidRPr="007A5DD8">
        <w:rPr>
          <w:sz w:val="24"/>
          <w:szCs w:val="24"/>
          <w:vertAlign w:val="superscript"/>
        </w:rPr>
        <w:t>st</w:t>
      </w:r>
      <w:r w:rsidRPr="007A5DD8">
        <w:rPr>
          <w:sz w:val="24"/>
          <w:szCs w:val="24"/>
        </w:rPr>
        <w:t xml:space="preserve"> Corinthians 7:29.  If you are joined to Your Wife seek not to be loosed, if You are free seek not a companion in 1</w:t>
      </w:r>
      <w:r w:rsidRPr="007A5DD8">
        <w:rPr>
          <w:sz w:val="24"/>
          <w:szCs w:val="24"/>
          <w:vertAlign w:val="superscript"/>
        </w:rPr>
        <w:t>st</w:t>
      </w:r>
      <w:r w:rsidRPr="007A5DD8">
        <w:rPr>
          <w:sz w:val="24"/>
          <w:szCs w:val="24"/>
        </w:rPr>
        <w:t xml:space="preserve"> Corinthians 7:27. In 1</w:t>
      </w:r>
      <w:r w:rsidRPr="007A5DD8">
        <w:rPr>
          <w:sz w:val="24"/>
          <w:szCs w:val="24"/>
          <w:vertAlign w:val="superscript"/>
        </w:rPr>
        <w:t>st</w:t>
      </w:r>
      <w:r w:rsidRPr="007A5DD8">
        <w:rPr>
          <w:sz w:val="24"/>
          <w:szCs w:val="24"/>
        </w:rPr>
        <w:t xml:space="preserve"> Timothy 4:1-3 says “Now the Spirit (Father Stephen our Lord in Acts 2:17-7:59 &amp; 1</w:t>
      </w:r>
      <w:r w:rsidRPr="007A5DD8">
        <w:rPr>
          <w:sz w:val="24"/>
          <w:szCs w:val="24"/>
          <w:vertAlign w:val="superscript"/>
        </w:rPr>
        <w:t>st</w:t>
      </w:r>
      <w:r w:rsidRPr="007A5DD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A5DD8">
        <w:rPr>
          <w:sz w:val="24"/>
          <w:szCs w:val="24"/>
          <w:vertAlign w:val="superscript"/>
        </w:rPr>
        <w:t>st</w:t>
      </w:r>
      <w:r w:rsidRPr="007A5DD8">
        <w:rPr>
          <w:sz w:val="24"/>
          <w:szCs w:val="24"/>
        </w:rPr>
        <w:t xml:space="preserve"> Corinthians 7:7.</w:t>
      </w:r>
    </w:p>
    <w:p w:rsidR="00562E7F" w:rsidRPr="007A5DD8" w:rsidRDefault="00562E7F" w:rsidP="00562E7F">
      <w:pPr>
        <w:spacing w:line="480" w:lineRule="auto"/>
        <w:jc w:val="both"/>
        <w:rPr>
          <w:sz w:val="24"/>
          <w:szCs w:val="24"/>
        </w:rPr>
      </w:pPr>
      <w:r w:rsidRPr="007A5DD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7A5DD8">
        <w:rPr>
          <w:sz w:val="24"/>
          <w:szCs w:val="24"/>
          <w:vertAlign w:val="superscript"/>
        </w:rPr>
        <w:t>nd</w:t>
      </w:r>
      <w:r w:rsidRPr="007A5DD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7A5DD8">
        <w:rPr>
          <w:sz w:val="24"/>
          <w:szCs w:val="24"/>
          <w:vertAlign w:val="superscript"/>
        </w:rPr>
        <w:t>nd</w:t>
      </w:r>
      <w:r w:rsidRPr="007A5DD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7A5DD8">
        <w:rPr>
          <w:b/>
          <w:sz w:val="24"/>
          <w:szCs w:val="24"/>
        </w:rPr>
        <w:t>Past Universe</w:t>
      </w:r>
      <w:r w:rsidRPr="007A5DD8">
        <w:rPr>
          <w:sz w:val="24"/>
          <w:szCs w:val="24"/>
        </w:rPr>
        <w:t>” in Genesis 1:1 which is perfect. Second, is the Present “</w:t>
      </w:r>
      <w:r w:rsidRPr="007A5DD8">
        <w:rPr>
          <w:b/>
          <w:sz w:val="24"/>
          <w:szCs w:val="24"/>
        </w:rPr>
        <w:t>Young Universe</w:t>
      </w:r>
      <w:r w:rsidRPr="007A5DD8">
        <w:rPr>
          <w:sz w:val="24"/>
          <w:szCs w:val="24"/>
        </w:rPr>
        <w:t>” called “Today.” Third, is the “</w:t>
      </w:r>
      <w:r w:rsidRPr="007A5DD8">
        <w:rPr>
          <w:b/>
          <w:sz w:val="24"/>
          <w:szCs w:val="24"/>
        </w:rPr>
        <w:t>Future Universe</w:t>
      </w:r>
      <w:r w:rsidRPr="007A5DD8">
        <w:rPr>
          <w:sz w:val="24"/>
          <w:szCs w:val="24"/>
        </w:rPr>
        <w:t>” which is perfect in Revelation 21:1-22:21.  Also there may have been life on the planet Mercury 1</w:t>
      </w:r>
      <w:r w:rsidRPr="007A5DD8">
        <w:rPr>
          <w:sz w:val="24"/>
          <w:szCs w:val="24"/>
          <w:vertAlign w:val="superscript"/>
        </w:rPr>
        <w:t>st</w:t>
      </w:r>
      <w:r w:rsidRPr="007A5DD8">
        <w:rPr>
          <w:sz w:val="24"/>
          <w:szCs w:val="24"/>
        </w:rPr>
        <w:t xml:space="preserve"> from the sun linked to the Married Lord called Wisdom and the planet Venus 2</w:t>
      </w:r>
      <w:r w:rsidRPr="007A5DD8">
        <w:rPr>
          <w:sz w:val="24"/>
          <w:szCs w:val="24"/>
          <w:vertAlign w:val="superscript"/>
        </w:rPr>
        <w:t>nd</w:t>
      </w:r>
      <w:r w:rsidRPr="007A5DD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7A5DD8">
        <w:rPr>
          <w:sz w:val="24"/>
          <w:szCs w:val="24"/>
          <w:vertAlign w:val="superscript"/>
        </w:rPr>
        <w:t>st</w:t>
      </w:r>
      <w:r w:rsidRPr="007A5DD8">
        <w:rPr>
          <w:sz w:val="24"/>
          <w:szCs w:val="24"/>
        </w:rPr>
        <w:t xml:space="preserve"> Corinthians 15:38; 40, 47, 55; Luke 20:34-38 &amp; 2</w:t>
      </w:r>
      <w:r w:rsidRPr="007A5DD8">
        <w:rPr>
          <w:sz w:val="24"/>
          <w:szCs w:val="24"/>
          <w:vertAlign w:val="superscript"/>
        </w:rPr>
        <w:t>nd</w:t>
      </w:r>
      <w:r w:rsidRPr="007A5DD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7A5DD8">
        <w:rPr>
          <w:sz w:val="24"/>
          <w:szCs w:val="24"/>
          <w:vertAlign w:val="superscript"/>
        </w:rPr>
        <w:t>nd</w:t>
      </w:r>
      <w:r w:rsidRPr="007A5DD8">
        <w:rPr>
          <w:sz w:val="24"/>
          <w:szCs w:val="24"/>
        </w:rPr>
        <w:t xml:space="preserve"> Old Universe &amp; the Young Lordship/Heaven is Sexless without sin. The 2</w:t>
      </w:r>
      <w:r w:rsidRPr="007A5DD8">
        <w:rPr>
          <w:sz w:val="24"/>
          <w:szCs w:val="24"/>
          <w:vertAlign w:val="superscript"/>
        </w:rPr>
        <w:t>nd</w:t>
      </w:r>
      <w:r w:rsidRPr="007A5DD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7A5DD8">
        <w:rPr>
          <w:sz w:val="24"/>
          <w:szCs w:val="24"/>
          <w:vertAlign w:val="superscript"/>
        </w:rPr>
        <w:t>nd</w:t>
      </w:r>
      <w:r w:rsidRPr="007A5DD8">
        <w:rPr>
          <w:sz w:val="24"/>
          <w:szCs w:val="24"/>
        </w:rPr>
        <w:t xml:space="preserve"> Peter 2:4-5. The Young Universe that lasts for 13,000/26,000 years began in Genesis 8:20 and ended by fire in 2</w:t>
      </w:r>
      <w:r w:rsidRPr="007A5DD8">
        <w:rPr>
          <w:sz w:val="24"/>
          <w:szCs w:val="24"/>
          <w:vertAlign w:val="superscript"/>
        </w:rPr>
        <w:t>nd</w:t>
      </w:r>
      <w:r w:rsidRPr="007A5DD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7A5DD8">
        <w:rPr>
          <w:sz w:val="24"/>
          <w:szCs w:val="24"/>
          <w:vertAlign w:val="superscript"/>
        </w:rPr>
        <w:t xml:space="preserve">nd </w:t>
      </w:r>
      <w:r w:rsidRPr="007A5DD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7A5DD8">
        <w:rPr>
          <w:sz w:val="24"/>
          <w:szCs w:val="24"/>
          <w:vertAlign w:val="superscript"/>
        </w:rPr>
        <w:t>st</w:t>
      </w:r>
      <w:r w:rsidRPr="007A5DD8">
        <w:rPr>
          <w:sz w:val="24"/>
          <w:szCs w:val="24"/>
        </w:rPr>
        <w:t xml:space="preserve"> Lordship over the 1</w:t>
      </w:r>
      <w:r w:rsidRPr="007A5DD8">
        <w:rPr>
          <w:sz w:val="24"/>
          <w:szCs w:val="24"/>
          <w:vertAlign w:val="superscript"/>
        </w:rPr>
        <w:t>st</w:t>
      </w:r>
      <w:r w:rsidRPr="007A5DD8">
        <w:rPr>
          <w:sz w:val="24"/>
          <w:szCs w:val="24"/>
        </w:rPr>
        <w:t xml:space="preserve"> Heaven/Earth the Married Lord called Wisdom was created from everlasting &amp; also the other Lords were also created from eternity in Proverbs 8:23. When the Married Lord called Wisdom went into the 2</w:t>
      </w:r>
      <w:r w:rsidRPr="007A5DD8">
        <w:rPr>
          <w:sz w:val="24"/>
          <w:szCs w:val="24"/>
          <w:vertAlign w:val="superscript"/>
        </w:rPr>
        <w:t>nd</w:t>
      </w:r>
      <w:r w:rsidRPr="007A5DD8">
        <w:rPr>
          <w:sz w:val="24"/>
          <w:szCs w:val="24"/>
        </w:rPr>
        <w:t xml:space="preserve"> Old Universe that lasted for trillions of years, than He fell in Lordship by the term “Qanah” meaning “</w:t>
      </w:r>
      <w:r w:rsidRPr="007A5DD8">
        <w:rPr>
          <w:b/>
          <w:sz w:val="24"/>
          <w:szCs w:val="24"/>
        </w:rPr>
        <w:t>Eternal Marital Lordly Sexual Eros Love</w:t>
      </w:r>
      <w:r w:rsidRPr="007A5DD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A5DD8">
        <w:rPr>
          <w:b/>
          <w:sz w:val="24"/>
          <w:szCs w:val="24"/>
        </w:rPr>
        <w:t>God is Love and the Love in the Holy Bible</w:t>
      </w:r>
      <w:r w:rsidRPr="007A5DD8">
        <w:rPr>
          <w:sz w:val="24"/>
          <w:szCs w:val="24"/>
        </w:rPr>
        <w:t>.” The Trinity and the Law that came 2,000 years ago, went back to their Universe that lasted for multi-trillions of years in 2</w:t>
      </w:r>
      <w:r w:rsidRPr="007A5DD8">
        <w:rPr>
          <w:sz w:val="24"/>
          <w:szCs w:val="24"/>
          <w:vertAlign w:val="superscript"/>
        </w:rPr>
        <w:t>nd</w:t>
      </w:r>
      <w:r w:rsidRPr="007A5DD8">
        <w:rPr>
          <w:sz w:val="24"/>
          <w:szCs w:val="24"/>
        </w:rPr>
        <w:t xml:space="preserve"> Esdras 14:22; Sirach 24:9; 2</w:t>
      </w:r>
      <w:r w:rsidRPr="007A5DD8">
        <w:rPr>
          <w:sz w:val="24"/>
          <w:szCs w:val="24"/>
          <w:vertAlign w:val="superscript"/>
        </w:rPr>
        <w:t>nd</w:t>
      </w:r>
      <w:r w:rsidRPr="007A5DD8">
        <w:rPr>
          <w:sz w:val="24"/>
          <w:szCs w:val="24"/>
        </w:rPr>
        <w:t xml:space="preserve"> Maccabees 7:23; Matthew  13:35; 25;34;  Luke 16:8;  20:35;  John 8:23; 13:1;  15:19; 16:28;  17:5, 11, 14, 24; 18:36; 21:25; Acts 15:18; Romans 1:20; 16:25; 1</w:t>
      </w:r>
      <w:r w:rsidRPr="007A5DD8">
        <w:rPr>
          <w:sz w:val="24"/>
          <w:szCs w:val="24"/>
          <w:vertAlign w:val="superscript"/>
        </w:rPr>
        <w:t>st</w:t>
      </w:r>
      <w:r w:rsidRPr="007A5DD8">
        <w:rPr>
          <w:sz w:val="24"/>
          <w:szCs w:val="24"/>
        </w:rPr>
        <w:t xml:space="preserve"> Corinthians 2:7; Ephesians 1:4; 3:9; 2</w:t>
      </w:r>
      <w:r w:rsidRPr="007A5DD8">
        <w:rPr>
          <w:sz w:val="24"/>
          <w:szCs w:val="24"/>
          <w:vertAlign w:val="superscript"/>
        </w:rPr>
        <w:t>nd</w:t>
      </w:r>
      <w:r w:rsidRPr="007A5DD8">
        <w:rPr>
          <w:sz w:val="24"/>
          <w:szCs w:val="24"/>
        </w:rPr>
        <w:t xml:space="preserve"> Timothy 1:9; Titus 1:2; Hebrews 1:2; 4:3; 11:3; 1</w:t>
      </w:r>
      <w:r w:rsidRPr="007A5DD8">
        <w:rPr>
          <w:sz w:val="24"/>
          <w:szCs w:val="24"/>
          <w:vertAlign w:val="superscript"/>
        </w:rPr>
        <w:t>st</w:t>
      </w:r>
      <w:r w:rsidRPr="007A5DD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7A5DD8">
        <w:rPr>
          <w:sz w:val="24"/>
          <w:szCs w:val="24"/>
          <w:vertAlign w:val="superscript"/>
        </w:rPr>
        <w:t>st</w:t>
      </w:r>
      <w:r w:rsidRPr="007A5DD8">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7A5DD8">
        <w:rPr>
          <w:sz w:val="24"/>
          <w:szCs w:val="24"/>
          <w:vertAlign w:val="superscript"/>
        </w:rPr>
        <w:t>nd</w:t>
      </w:r>
      <w:r w:rsidRPr="007A5DD8">
        <w:rPr>
          <w:sz w:val="24"/>
          <w:szCs w:val="24"/>
        </w:rPr>
        <w:t xml:space="preserve">  Corinthians  12:1-6  &amp;  1</w:t>
      </w:r>
      <w:r w:rsidRPr="007A5DD8">
        <w:rPr>
          <w:sz w:val="24"/>
          <w:szCs w:val="24"/>
          <w:vertAlign w:val="superscript"/>
        </w:rPr>
        <w:t>st</w:t>
      </w:r>
      <w:r w:rsidRPr="007A5DD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7A5DD8">
        <w:rPr>
          <w:sz w:val="24"/>
          <w:szCs w:val="24"/>
          <w:vertAlign w:val="superscript"/>
        </w:rPr>
        <w:t>st</w:t>
      </w:r>
      <w:r w:rsidRPr="007A5DD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7A5DD8">
        <w:rPr>
          <w:sz w:val="24"/>
          <w:szCs w:val="24"/>
          <w:vertAlign w:val="superscript"/>
        </w:rPr>
        <w:t>nd</w:t>
      </w:r>
      <w:r w:rsidRPr="007A5DD8">
        <w:rPr>
          <w:sz w:val="24"/>
          <w:szCs w:val="24"/>
        </w:rPr>
        <w:t xml:space="preserve"> Peter 1:4 &amp; Romans 1:20. The restoration of the bridal chamber is in the Gospel of Philip on pages 87-100.              </w:t>
      </w:r>
    </w:p>
    <w:p w:rsidR="00562E7F" w:rsidRPr="007A5DD8" w:rsidRDefault="00562E7F" w:rsidP="00562E7F">
      <w:pPr>
        <w:spacing w:line="480" w:lineRule="auto"/>
        <w:jc w:val="center"/>
        <w:rPr>
          <w:b/>
          <w:sz w:val="24"/>
          <w:szCs w:val="24"/>
        </w:rPr>
      </w:pPr>
      <w:r w:rsidRPr="007A5DD8">
        <w:rPr>
          <w:b/>
          <w:sz w:val="24"/>
          <w:szCs w:val="24"/>
        </w:rPr>
        <w:t>Conclusion</w:t>
      </w:r>
    </w:p>
    <w:p w:rsidR="00562E7F" w:rsidRPr="007A5DD8" w:rsidRDefault="00562E7F" w:rsidP="00562E7F">
      <w:pPr>
        <w:spacing w:line="480" w:lineRule="auto"/>
        <w:jc w:val="both"/>
        <w:rPr>
          <w:sz w:val="24"/>
          <w:szCs w:val="24"/>
        </w:rPr>
      </w:pPr>
      <w:r w:rsidRPr="007A5DD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7A5DD8">
        <w:rPr>
          <w:sz w:val="24"/>
          <w:szCs w:val="24"/>
          <w:vertAlign w:val="superscript"/>
        </w:rPr>
        <w:t>nd</w:t>
      </w:r>
      <w:r w:rsidRPr="007A5DD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7A5DD8">
        <w:rPr>
          <w:sz w:val="24"/>
          <w:szCs w:val="24"/>
          <w:vertAlign w:val="superscript"/>
        </w:rPr>
        <w:t>st</w:t>
      </w:r>
      <w:r w:rsidRPr="007A5DD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7A5DD8">
        <w:rPr>
          <w:sz w:val="24"/>
          <w:szCs w:val="24"/>
          <w:vertAlign w:val="superscript"/>
        </w:rPr>
        <w:t>st</w:t>
      </w:r>
      <w:r w:rsidRPr="007A5DD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A5DD8">
        <w:rPr>
          <w:sz w:val="24"/>
          <w:szCs w:val="24"/>
          <w:vertAlign w:val="superscript"/>
        </w:rPr>
        <w:t>st</w:t>
      </w:r>
      <w:r w:rsidRPr="007A5DD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7A5DD8">
        <w:rPr>
          <w:sz w:val="24"/>
          <w:szCs w:val="24"/>
          <w:vertAlign w:val="superscript"/>
        </w:rPr>
        <w:t xml:space="preserve">rd </w:t>
      </w:r>
      <w:r w:rsidRPr="007A5DD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7A5DD8">
        <w:rPr>
          <w:b/>
          <w:sz w:val="24"/>
          <w:szCs w:val="24"/>
        </w:rPr>
        <w:t>High Mind</w:t>
      </w:r>
      <w:r w:rsidRPr="007A5DD8">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7A5DD8">
        <w:rPr>
          <w:sz w:val="24"/>
          <w:szCs w:val="24"/>
          <w:vertAlign w:val="superscript"/>
        </w:rPr>
        <w:t>th</w:t>
      </w:r>
      <w:r w:rsidRPr="007A5DD8">
        <w:rPr>
          <w:sz w:val="24"/>
          <w:szCs w:val="24"/>
        </w:rPr>
        <w:t xml:space="preserve"> level of magic is in Heaven in Ephesians 6:12, the 14</w:t>
      </w:r>
      <w:r w:rsidRPr="007A5DD8">
        <w:rPr>
          <w:sz w:val="24"/>
          <w:szCs w:val="24"/>
          <w:vertAlign w:val="superscript"/>
        </w:rPr>
        <w:t>th</w:t>
      </w:r>
      <w:r w:rsidRPr="007A5DD8">
        <w:rPr>
          <w:sz w:val="24"/>
          <w:szCs w:val="24"/>
        </w:rPr>
        <w:t xml:space="preserve"> level of magic is in Lordship in Revelation 2:26-29 &amp; the 14</w:t>
      </w:r>
      <w:r w:rsidRPr="007A5DD8">
        <w:rPr>
          <w:sz w:val="24"/>
          <w:szCs w:val="24"/>
          <w:vertAlign w:val="superscript"/>
        </w:rPr>
        <w:t>th</w:t>
      </w:r>
      <w:r w:rsidRPr="007A5DD8">
        <w:rPr>
          <w:sz w:val="24"/>
          <w:szCs w:val="24"/>
        </w:rPr>
        <w:t xml:space="preserve"> level of magic is the weakness of the Father Stephen Our Lord done by the 15</w:t>
      </w:r>
      <w:r w:rsidRPr="007A5DD8">
        <w:rPr>
          <w:sz w:val="24"/>
          <w:szCs w:val="24"/>
          <w:vertAlign w:val="superscript"/>
        </w:rPr>
        <w:t>th</w:t>
      </w:r>
      <w:r w:rsidRPr="007A5DD8">
        <w:rPr>
          <w:sz w:val="24"/>
          <w:szCs w:val="24"/>
        </w:rPr>
        <w:t xml:space="preserve"> level of magic by the Lord Yahweh in 1</w:t>
      </w:r>
      <w:r w:rsidRPr="007A5DD8">
        <w:rPr>
          <w:sz w:val="24"/>
          <w:szCs w:val="24"/>
          <w:vertAlign w:val="superscript"/>
        </w:rPr>
        <w:t>st</w:t>
      </w:r>
      <w:r w:rsidRPr="007A5DD8">
        <w:rPr>
          <w:sz w:val="24"/>
          <w:szCs w:val="24"/>
        </w:rPr>
        <w:t xml:space="preserve"> Corinthians 1:25. The Tropical Zodiac is from April 21</w:t>
      </w:r>
      <w:r w:rsidRPr="007A5DD8">
        <w:rPr>
          <w:sz w:val="24"/>
          <w:szCs w:val="24"/>
          <w:vertAlign w:val="superscript"/>
        </w:rPr>
        <w:t>st</w:t>
      </w:r>
      <w:r w:rsidRPr="007A5DD8">
        <w:rPr>
          <w:sz w:val="24"/>
          <w:szCs w:val="24"/>
        </w:rPr>
        <w:t xml:space="preserve"> to May 21</w:t>
      </w:r>
      <w:r w:rsidRPr="007A5DD8">
        <w:rPr>
          <w:sz w:val="24"/>
          <w:szCs w:val="24"/>
          <w:vertAlign w:val="superscript"/>
        </w:rPr>
        <w:t>st</w:t>
      </w:r>
      <w:r w:rsidRPr="007A5DD8">
        <w:rPr>
          <w:sz w:val="24"/>
          <w:szCs w:val="24"/>
        </w:rPr>
        <w:t xml:space="preserve"> &amp; the Sidereal Zodiac is from May 16</w:t>
      </w:r>
      <w:r w:rsidRPr="007A5DD8">
        <w:rPr>
          <w:sz w:val="24"/>
          <w:szCs w:val="24"/>
          <w:vertAlign w:val="superscript"/>
        </w:rPr>
        <w:t>th</w:t>
      </w:r>
      <w:r w:rsidRPr="007A5DD8">
        <w:rPr>
          <w:sz w:val="24"/>
          <w:szCs w:val="24"/>
        </w:rPr>
        <w:t xml:space="preserve"> to June 15</w:t>
      </w:r>
      <w:r w:rsidRPr="007A5DD8">
        <w:rPr>
          <w:sz w:val="24"/>
          <w:szCs w:val="24"/>
          <w:vertAlign w:val="superscript"/>
        </w:rPr>
        <w:t xml:space="preserve">th </w:t>
      </w:r>
      <w:r w:rsidRPr="007A5DD8">
        <w:rPr>
          <w:sz w:val="24"/>
          <w:szCs w:val="24"/>
        </w:rPr>
        <w:t>&amp; the IAU constellations boundaries is from May 14</w:t>
      </w:r>
      <w:r w:rsidRPr="007A5DD8">
        <w:rPr>
          <w:sz w:val="24"/>
          <w:szCs w:val="24"/>
          <w:vertAlign w:val="superscript"/>
        </w:rPr>
        <w:t>th</w:t>
      </w:r>
      <w:r w:rsidRPr="007A5DD8">
        <w:rPr>
          <w:sz w:val="24"/>
          <w:szCs w:val="24"/>
        </w:rPr>
        <w:t xml:space="preserve"> to June 21</w:t>
      </w:r>
      <w:r w:rsidRPr="007A5DD8">
        <w:rPr>
          <w:sz w:val="24"/>
          <w:szCs w:val="24"/>
          <w:vertAlign w:val="superscript"/>
        </w:rPr>
        <w:t>st</w:t>
      </w:r>
      <w:r w:rsidRPr="007A5DD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7A5DD8">
        <w:rPr>
          <w:sz w:val="24"/>
          <w:szCs w:val="24"/>
          <w:vertAlign w:val="superscript"/>
        </w:rPr>
        <w:t>nd</w:t>
      </w:r>
      <w:r w:rsidRPr="007A5DD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7A5DD8">
        <w:rPr>
          <w:sz w:val="24"/>
          <w:szCs w:val="24"/>
          <w:vertAlign w:val="superscript"/>
        </w:rPr>
        <w:t>nd</w:t>
      </w:r>
      <w:r w:rsidRPr="007A5DD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7A5DD8">
        <w:rPr>
          <w:b/>
          <w:sz w:val="24"/>
          <w:szCs w:val="24"/>
        </w:rPr>
        <w:t>Immaculate Conception</w:t>
      </w:r>
      <w:r w:rsidRPr="007A5DD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7A5DD8">
        <w:rPr>
          <w:sz w:val="24"/>
          <w:szCs w:val="24"/>
          <w:vertAlign w:val="superscript"/>
        </w:rPr>
        <w:t>st</w:t>
      </w:r>
      <w:r w:rsidRPr="007A5DD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562E7F" w:rsidRPr="007A5DD8" w:rsidRDefault="00562E7F" w:rsidP="00562E7F">
      <w:pPr>
        <w:tabs>
          <w:tab w:val="left" w:pos="5130"/>
        </w:tabs>
        <w:spacing w:line="480" w:lineRule="auto"/>
        <w:jc w:val="center"/>
        <w:rPr>
          <w:sz w:val="24"/>
          <w:szCs w:val="24"/>
        </w:rPr>
      </w:pPr>
      <w:r w:rsidRPr="007A5DD8">
        <w:rPr>
          <w:sz w:val="24"/>
          <w:szCs w:val="24"/>
        </w:rPr>
        <w:t>THE BARRACK’S AUTHORITIES OVER THE HOUSE AUTHORITIES &amp; THE TENT OF MEETING AUTHORITIES</w:t>
      </w:r>
    </w:p>
    <w:p w:rsidR="00562E7F" w:rsidRPr="007A5DD8" w:rsidRDefault="00562E7F" w:rsidP="00562E7F">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562E7F" w:rsidRPr="007A5DD8" w:rsidRDefault="00562E7F" w:rsidP="00562E7F">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7A5DD8" w:rsidRDefault="00562E7F" w:rsidP="00562E7F">
      <w:pPr>
        <w:spacing w:line="480" w:lineRule="auto"/>
        <w:jc w:val="center"/>
        <w:rPr>
          <w:sz w:val="24"/>
          <w:szCs w:val="24"/>
        </w:rPr>
      </w:pPr>
      <w:r w:rsidRPr="007A5DD8">
        <w:rPr>
          <w:sz w:val="24"/>
          <w:szCs w:val="24"/>
        </w:rPr>
        <w:t>THE COMMAND POST AUTHORITIES OVER THE BUSINESS AUTHORITIES AND THE TEMPLE AUTHORITIES</w:t>
      </w:r>
    </w:p>
    <w:p w:rsidR="00562E7F" w:rsidRPr="007A5DD8" w:rsidRDefault="00562E7F" w:rsidP="00562E7F">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562E7F" w:rsidRPr="007A5DD8" w:rsidRDefault="00562E7F" w:rsidP="00562E7F">
      <w:pPr>
        <w:spacing w:line="480" w:lineRule="auto"/>
        <w:jc w:val="both"/>
        <w:rPr>
          <w:sz w:val="24"/>
          <w:szCs w:val="24"/>
        </w:rPr>
      </w:pPr>
      <w:r w:rsidRPr="007A5D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7A5DD8" w:rsidRDefault="00562E7F" w:rsidP="00562E7F">
      <w:pPr>
        <w:spacing w:line="480" w:lineRule="auto"/>
        <w:jc w:val="center"/>
        <w:rPr>
          <w:sz w:val="24"/>
          <w:szCs w:val="24"/>
        </w:rPr>
      </w:pPr>
      <w:r w:rsidRPr="007A5DD8">
        <w:rPr>
          <w:sz w:val="24"/>
          <w:szCs w:val="24"/>
        </w:rPr>
        <w:t>THE CHAPLAINCY MILITARY AUTHORITIES OVER THE CHURCH SANCTUARY AUTHORITIES &amp; THE TABERNACLE SYNAGOGUE AUTHORITIES</w:t>
      </w:r>
    </w:p>
    <w:p w:rsidR="00562E7F" w:rsidRPr="007A5DD8" w:rsidRDefault="00562E7F" w:rsidP="00562E7F">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562E7F" w:rsidRPr="007A5DD8" w:rsidRDefault="00562E7F" w:rsidP="00562E7F">
      <w:pPr>
        <w:spacing w:line="480" w:lineRule="auto"/>
        <w:jc w:val="both"/>
        <w:rPr>
          <w:sz w:val="24"/>
          <w:szCs w:val="24"/>
        </w:rPr>
      </w:pPr>
      <w:r w:rsidRPr="007A5D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7A5DD8" w:rsidRDefault="00562E7F" w:rsidP="00562E7F">
      <w:pPr>
        <w:spacing w:line="480" w:lineRule="auto"/>
        <w:jc w:val="center"/>
        <w:rPr>
          <w:b/>
          <w:sz w:val="24"/>
          <w:szCs w:val="24"/>
        </w:rPr>
      </w:pPr>
      <w:r w:rsidRPr="007A5DD8">
        <w:rPr>
          <w:b/>
          <w:sz w:val="24"/>
          <w:szCs w:val="24"/>
        </w:rPr>
        <w:t>The Father Stephen’s Zion [Sion] Tabernacle</w:t>
      </w:r>
    </w:p>
    <w:p w:rsidR="00562E7F" w:rsidRPr="007A5DD8" w:rsidRDefault="00562E7F" w:rsidP="00562E7F">
      <w:pPr>
        <w:spacing w:line="480" w:lineRule="auto"/>
        <w:jc w:val="both"/>
        <w:rPr>
          <w:sz w:val="24"/>
          <w:szCs w:val="24"/>
        </w:rPr>
      </w:pPr>
      <w:r w:rsidRPr="007A5D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562E7F" w:rsidRPr="007A5DD8" w:rsidRDefault="00562E7F" w:rsidP="00562E7F">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7A5DD8" w:rsidRDefault="00562E7F" w:rsidP="00562E7F">
      <w:pPr>
        <w:jc w:val="center"/>
        <w:rPr>
          <w:b/>
          <w:sz w:val="24"/>
          <w:szCs w:val="24"/>
        </w:rPr>
      </w:pPr>
      <w:r w:rsidRPr="007A5DD8">
        <w:rPr>
          <w:b/>
          <w:sz w:val="24"/>
          <w:szCs w:val="24"/>
        </w:rPr>
        <w:t xml:space="preserve">The Father Stephen’s Zion [Sion] Temple </w:t>
      </w:r>
    </w:p>
    <w:p w:rsidR="00562E7F" w:rsidRPr="007A5DD8" w:rsidRDefault="00562E7F" w:rsidP="00562E7F">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7A5DD8" w:rsidRDefault="00562E7F" w:rsidP="00562E7F">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7A5DD8" w:rsidRDefault="00562E7F" w:rsidP="00562E7F">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7A5DD8" w:rsidRDefault="00562E7F" w:rsidP="00562E7F">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562E7F" w:rsidRPr="007A5DD8" w:rsidRDefault="00562E7F" w:rsidP="00562E7F">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562E7F" w:rsidRPr="007A5DD8" w:rsidRDefault="00562E7F" w:rsidP="00562E7F">
      <w:pPr>
        <w:spacing w:line="480" w:lineRule="auto"/>
        <w:jc w:val="center"/>
        <w:rPr>
          <w:b/>
          <w:sz w:val="24"/>
          <w:szCs w:val="24"/>
        </w:rPr>
      </w:pPr>
      <w:r w:rsidRPr="007A5DD8">
        <w:rPr>
          <w:b/>
          <w:sz w:val="24"/>
          <w:szCs w:val="24"/>
        </w:rPr>
        <w:t>The Father Stephen’s Zion [Sion] Tent of Meeting</w:t>
      </w:r>
    </w:p>
    <w:p w:rsidR="00562E7F" w:rsidRPr="007A5DD8" w:rsidRDefault="00562E7F" w:rsidP="00562E7F">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562E7F" w:rsidRPr="007A5DD8" w:rsidRDefault="00562E7F" w:rsidP="00562E7F">
      <w:pPr>
        <w:spacing w:line="480" w:lineRule="auto"/>
        <w:jc w:val="both"/>
        <w:rPr>
          <w:sz w:val="24"/>
          <w:szCs w:val="24"/>
        </w:rPr>
      </w:pPr>
      <w:r w:rsidRPr="007A5DD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A5DD8">
        <w:rPr>
          <w:sz w:val="24"/>
          <w:szCs w:val="24"/>
          <w:vertAlign w:val="superscript"/>
        </w:rPr>
        <w:t>st</w:t>
      </w:r>
      <w:r w:rsidRPr="007A5DD8">
        <w:rPr>
          <w:sz w:val="24"/>
          <w:szCs w:val="24"/>
        </w:rPr>
        <w:t xml:space="preserve"> John 5:7-8), the seventh is the Highest Testament in the Acts of the Apostles which concerns the Spirit of God or the Holy Spirit (1</w:t>
      </w:r>
      <w:r w:rsidRPr="007A5DD8">
        <w:rPr>
          <w:sz w:val="24"/>
          <w:szCs w:val="24"/>
          <w:vertAlign w:val="superscript"/>
        </w:rPr>
        <w:t>st</w:t>
      </w:r>
      <w:r w:rsidRPr="007A5DD8">
        <w:rPr>
          <w:sz w:val="24"/>
          <w:szCs w:val="24"/>
        </w:rPr>
        <w:t xml:space="preserve"> John 5:7-8) &amp; the eighth is the Most Highest Testament in Acts of the Holy Ghost (1</w:t>
      </w:r>
      <w:r w:rsidRPr="007A5DD8">
        <w:rPr>
          <w:sz w:val="24"/>
          <w:szCs w:val="24"/>
          <w:vertAlign w:val="superscript"/>
        </w:rPr>
        <w:t>st</w:t>
      </w:r>
      <w:r w:rsidRPr="007A5DD8">
        <w:rPr>
          <w:sz w:val="24"/>
          <w:szCs w:val="24"/>
        </w:rPr>
        <w:t xml:space="preserve"> John 5:9-13) which concerns the Father Stephen Our Lord.  </w:t>
      </w:r>
    </w:p>
    <w:p w:rsidR="00562E7F" w:rsidRPr="007A5DD8" w:rsidRDefault="00562E7F" w:rsidP="00562E7F">
      <w:pPr>
        <w:spacing w:line="480" w:lineRule="auto"/>
        <w:jc w:val="both"/>
        <w:rPr>
          <w:sz w:val="24"/>
          <w:szCs w:val="24"/>
        </w:rPr>
      </w:pPr>
      <w:r w:rsidRPr="007A5DD8">
        <w:rPr>
          <w:sz w:val="24"/>
          <w:szCs w:val="24"/>
        </w:rPr>
        <w:t xml:space="preserve">King Solomon used permissible magic to control evil powers by His divine wisdom to build the House of the Lord Stephen in the Testament of Solomon in Every Angel in the Bible on pages 231-234, 240. </w:t>
      </w:r>
      <w:r w:rsidRPr="007A5DD8">
        <w:rPr>
          <w:rFonts w:ascii="Abyssinica SIL" w:hAnsi="Abyssinica SIL"/>
          <w:b/>
          <w:sz w:val="24"/>
          <w:szCs w:val="24"/>
        </w:rPr>
        <w:t>The Golden Rule</w:t>
      </w:r>
      <w:r w:rsidRPr="007A5DD8">
        <w:rPr>
          <w:sz w:val="24"/>
          <w:szCs w:val="24"/>
        </w:rPr>
        <w:t xml:space="preserve"> says to do unto others as they would do unto You in Matthew 7:1-2, 12. If You have any questions on the Biblical Giants, Biblical Dragons &amp; the Biblical Law, You must get My book called “</w:t>
      </w:r>
      <w:r w:rsidRPr="007A5DD8">
        <w:rPr>
          <w:b/>
          <w:sz w:val="24"/>
          <w:szCs w:val="24"/>
        </w:rPr>
        <w:t>The Lord Yah &amp; the 30 Orders of the Biblical Giants, Biblical Dragons &amp; Biblical Law</w:t>
      </w:r>
      <w:r w:rsidRPr="007A5DD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A5DD8">
        <w:rPr>
          <w:sz w:val="24"/>
          <w:szCs w:val="24"/>
          <w:vertAlign w:val="superscript"/>
        </w:rPr>
        <w:t>st</w:t>
      </w:r>
      <w:r w:rsidRPr="007A5DD8">
        <w:rPr>
          <w:sz w:val="24"/>
          <w:szCs w:val="24"/>
        </w:rPr>
        <w:t xml:space="preserve"> Corinthians 2:6-16 &amp; John 14:26; 15:26; 16:7-13)…”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A5DD8">
        <w:rPr>
          <w:sz w:val="24"/>
          <w:szCs w:val="24"/>
          <w:vertAlign w:val="superscript"/>
        </w:rPr>
        <w:t>st</w:t>
      </w:r>
      <w:r w:rsidRPr="007A5DD8">
        <w:rPr>
          <w:sz w:val="24"/>
          <w:szCs w:val="24"/>
        </w:rPr>
        <w:t xml:space="preserve"> John 4:18; Titus 1:15-16; Revelation 21:8 &amp; 1</w:t>
      </w:r>
      <w:r w:rsidRPr="007A5DD8">
        <w:rPr>
          <w:sz w:val="24"/>
          <w:szCs w:val="24"/>
          <w:vertAlign w:val="superscript"/>
        </w:rPr>
        <w:t>st</w:t>
      </w:r>
      <w:r w:rsidRPr="007A5DD8">
        <w:rPr>
          <w:sz w:val="24"/>
          <w:szCs w:val="24"/>
        </w:rPr>
        <w:t xml:space="preserve"> Timothy 4:1-5. A Kingdom against a Kingdom or Nation comes to and is brought to desolation by the Father Stephen’s Law of Division in Luke 11:17-23; 21:10. In “</w:t>
      </w:r>
      <w:r w:rsidRPr="007A5DD8">
        <w:rPr>
          <w:b/>
          <w:sz w:val="24"/>
          <w:szCs w:val="24"/>
        </w:rPr>
        <w:t>believing all things</w:t>
      </w:r>
      <w:r w:rsidRPr="007A5DD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7A5DD8" w:rsidRDefault="00562E7F" w:rsidP="00562E7F">
      <w:pPr>
        <w:spacing w:line="480" w:lineRule="auto"/>
        <w:jc w:val="center"/>
        <w:rPr>
          <w:sz w:val="24"/>
          <w:szCs w:val="24"/>
        </w:rPr>
      </w:pPr>
      <w:r w:rsidRPr="007A5DD8">
        <w:rPr>
          <w:sz w:val="24"/>
          <w:szCs w:val="24"/>
        </w:rPr>
        <w:t>Bibliography</w:t>
      </w:r>
    </w:p>
    <w:p w:rsidR="00562E7F" w:rsidRPr="007A5DD8" w:rsidRDefault="00562E7F" w:rsidP="00562E7F">
      <w:pPr>
        <w:spacing w:line="480" w:lineRule="auto"/>
        <w:jc w:val="both"/>
        <w:rPr>
          <w:sz w:val="24"/>
          <w:szCs w:val="24"/>
        </w:rPr>
      </w:pPr>
      <w:r w:rsidRPr="007A5DD8">
        <w:rPr>
          <w:sz w:val="24"/>
          <w:szCs w:val="24"/>
        </w:rPr>
        <w:t>Barnstone, Willis: The Gnostic Bible: Hibil’s Lament from the Book of John: Gnostic Writings on pages 575-580: Shambhala Publishers, Inc. Boston, Massachusetts, Copyright, 2003 &amp; 2009</w:t>
      </w:r>
    </w:p>
    <w:p w:rsidR="00562E7F" w:rsidRPr="007A5DD8" w:rsidRDefault="00562E7F" w:rsidP="00562E7F">
      <w:pPr>
        <w:spacing w:line="480" w:lineRule="auto"/>
        <w:jc w:val="both"/>
        <w:rPr>
          <w:sz w:val="24"/>
          <w:szCs w:val="24"/>
        </w:rPr>
      </w:pPr>
      <w:r w:rsidRPr="007A5DD8">
        <w:rPr>
          <w:sz w:val="24"/>
          <w:szCs w:val="24"/>
        </w:rPr>
        <w:t xml:space="preserve">Barnstone, Willis: The Gnostic Bible: On the Origin of His Body: Manichaean Gnostic Writings on pages 601-612: Shambhala Publishers, Inc. Boston, Massachusetts, Copyright, 2003 &amp; 2009 </w:t>
      </w:r>
    </w:p>
    <w:p w:rsidR="00562E7F" w:rsidRPr="007A5DD8" w:rsidRDefault="00562E7F" w:rsidP="00562E7F">
      <w:pPr>
        <w:spacing w:line="480" w:lineRule="auto"/>
        <w:jc w:val="both"/>
        <w:rPr>
          <w:sz w:val="24"/>
          <w:szCs w:val="24"/>
        </w:rPr>
      </w:pPr>
      <w:r w:rsidRPr="007A5DD8">
        <w:rPr>
          <w:sz w:val="24"/>
          <w:szCs w:val="24"/>
        </w:rPr>
        <w:t>Barnstone, Willis: The Gnostic Bible: The Ginza: Mandaean Gnostic Writings on pages 556-574: Shambhala Publishers, Inc. Boston, Massachusetts, Copyright, 2003 &amp; 2009</w:t>
      </w:r>
    </w:p>
    <w:p w:rsidR="00562E7F" w:rsidRPr="007A5DD8" w:rsidRDefault="00562E7F" w:rsidP="00562E7F">
      <w:pPr>
        <w:spacing w:line="480" w:lineRule="auto"/>
        <w:jc w:val="both"/>
        <w:rPr>
          <w:sz w:val="24"/>
          <w:szCs w:val="24"/>
        </w:rPr>
      </w:pPr>
      <w:r w:rsidRPr="007A5DD8">
        <w:rPr>
          <w:sz w:val="24"/>
          <w:szCs w:val="24"/>
        </w:rPr>
        <w:t xml:space="preserve">Barnstone, Willis: The Gnostic Bible: The Great Song to Mani: Manichaean Gnostic writings on pages 667-674: Shambhala Publishers, Inc. Boston, Massachusetts, Copyright 2003 &amp; 2009 </w:t>
      </w:r>
    </w:p>
    <w:p w:rsidR="00562E7F" w:rsidRPr="007A5DD8" w:rsidRDefault="00562E7F" w:rsidP="00562E7F">
      <w:pPr>
        <w:spacing w:line="480" w:lineRule="auto"/>
        <w:jc w:val="both"/>
        <w:rPr>
          <w:sz w:val="24"/>
          <w:szCs w:val="24"/>
        </w:rPr>
      </w:pPr>
      <w:r w:rsidRPr="007A5DD8">
        <w:rPr>
          <w:sz w:val="24"/>
          <w:szCs w:val="24"/>
        </w:rPr>
        <w:t>Barnstone, Willis: The Other Bible, Augustine’s Letters against the Manichaeans: Christian Gnostic Writings on pages 682-683: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Carpocrates: Gnostic Writings on pages 646-650: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Evodius, Against the Manichaeans: Christian Gnostic Writings on page 687: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Faust Concerning Good &amp; Evil: Gnostic Writings on pages 680-681: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From Other Letters of Augustine on the Manichaeans: Christian Gnostic Writings on pages 684-686: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Haggadah: Jewish Legend from Midrash, Pseudepigrapha, &amp; Early Kabbalah Writings on page 14-38: Harper &amp; Row Publishers, Inc. New York, NY,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Marcion: Gnostic Writings on pages 642-645: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Ptolemaeus’ Letter to Flora: Italian Gnostic Writings on pages 621-625: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Simon Magus: Gnostic Writings on pages 603-609: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Zohar, The Book of Radiance: Kabbalah Writings on pages 707-718: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Acts of Andrew: Christian Apocrypha Writings on pages 459-463: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Bile, The Acts of Paul: Christian Apocrypha Writings on pages 445-458: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Acts of Thomas: Christian Gnostic Apocrypha Writings on pages 464-481: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Acts of Peter: Christian Apocrypha Writings on pages 426-444: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Apocalypse of Paul: Christian Apocrypha Writings on pages 537-550: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Apocalypse of Peter: Christian Apocrypha Writings on pages 532-536: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Apocalypse of Thomas: Christian Apocrypha Writings on pages 551-553: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Barnstone, Willis: The Other Bible, The Book on Enoch (1</w:t>
      </w:r>
      <w:r w:rsidRPr="007A5DD8">
        <w:rPr>
          <w:sz w:val="24"/>
          <w:szCs w:val="24"/>
          <w:vertAlign w:val="superscript"/>
        </w:rPr>
        <w:t>st</w:t>
      </w:r>
      <w:r w:rsidRPr="007A5DD8">
        <w:rPr>
          <w:sz w:val="24"/>
          <w:szCs w:val="24"/>
        </w:rPr>
        <w:t xml:space="preserve"> Enoch): Jewish Pseudepigrapha Writings on pages 485-494: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Book of the Secrets of Enoch (2</w:t>
      </w:r>
      <w:r w:rsidRPr="007A5DD8">
        <w:rPr>
          <w:sz w:val="24"/>
          <w:szCs w:val="24"/>
          <w:vertAlign w:val="superscript"/>
        </w:rPr>
        <w:t>nd</w:t>
      </w:r>
      <w:r w:rsidRPr="007A5DD8">
        <w:rPr>
          <w:sz w:val="24"/>
          <w:szCs w:val="24"/>
        </w:rPr>
        <w:t xml:space="preserve"> Enoch): Jewish Pseudepigrapha Writings on pages 3-9, 495-500: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Book of Thomas the Contender: Christian Gnostic Writings on pages 582-587: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Christian Sibyllines: Christian Apocrypha Writings on pages 554-566: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Diverse Manichaean Documents: Gnostic Writings on pages 690-695: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Divine Throne-Chariot: Dead Sea Scrolls on pages 705-706: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Genesis Apocryphon: Dead Sea Scrolls on pages 201-207: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Gospel of Philip: Gnostic Writings on page 87-100: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Gospel of Thomas: Jewish-Christian Gnostic Writings on pages 299-307: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 xml:space="preserve">Barnstone, Willis: The Other Bible, The Mani &amp; Manichaeism: Gnostic Writings on pages 669-679: Harper &amp; Row Publishers, Inc. New York, NY, Copyright, 1984 </w:t>
      </w:r>
    </w:p>
    <w:p w:rsidR="00562E7F" w:rsidRPr="007A5DD8" w:rsidRDefault="00562E7F" w:rsidP="00562E7F">
      <w:pPr>
        <w:spacing w:line="480" w:lineRule="auto"/>
        <w:jc w:val="both"/>
        <w:rPr>
          <w:sz w:val="24"/>
          <w:szCs w:val="24"/>
        </w:rPr>
      </w:pPr>
      <w:r w:rsidRPr="007A5DD8">
        <w:rPr>
          <w:sz w:val="24"/>
          <w:szCs w:val="24"/>
        </w:rPr>
        <w:t>Barnstone, Willis: The Other Bible, The Manual of Discipline: Christian Gnostic Writings on pages 208-222: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Barnstone, Willis: The Other Bible, The Paraphrase of Shem: Gnostic Writings on page 101-115: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Barnstone, Willis: The Other Bible, The Sibylline Oracles: Jewish Pseudepigrapha Writings on pages 501-505: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Barnstone Willis: The Other Bible, The Valentinus &amp; the Valentinian System on Ptolemaeus: Italian Gnostic Writings on pages 610-620: Harper &amp; Row Publishers, Inc. New York, NY, Copyright, 1984</w:t>
      </w:r>
    </w:p>
    <w:p w:rsidR="00562E7F" w:rsidRPr="007A5DD8" w:rsidRDefault="00562E7F" w:rsidP="00562E7F">
      <w:pPr>
        <w:spacing w:line="480" w:lineRule="auto"/>
        <w:jc w:val="both"/>
        <w:rPr>
          <w:sz w:val="24"/>
          <w:szCs w:val="24"/>
        </w:rPr>
      </w:pPr>
      <w:r w:rsidRPr="007A5DD8">
        <w:rPr>
          <w:sz w:val="24"/>
          <w:szCs w:val="24"/>
        </w:rPr>
        <w:t xml:space="preserve">Ehrman, Bart: Lost Scriptures, Books that did not make it into the New Testament: Pseudo-Titus: Christian Writings on pages 239-247: Oxford University Press, New York, NY, Copyright, 2003 </w:t>
      </w:r>
    </w:p>
    <w:p w:rsidR="00562E7F" w:rsidRPr="007A5DD8" w:rsidRDefault="00562E7F" w:rsidP="00562E7F">
      <w:pPr>
        <w:spacing w:line="480" w:lineRule="auto"/>
        <w:jc w:val="both"/>
        <w:rPr>
          <w:sz w:val="24"/>
          <w:szCs w:val="24"/>
        </w:rPr>
      </w:pPr>
      <w:r w:rsidRPr="007A5DD8">
        <w:rPr>
          <w:sz w:val="24"/>
          <w:szCs w:val="24"/>
        </w:rPr>
        <w:t>Ehrman, Bart: Lost Scriptures, Books that did not make it into the New Testament: The Didache: Christian Writings on pages 211-217: Oxford University Press, New York, NY, Copyright, 2003</w:t>
      </w:r>
    </w:p>
    <w:p w:rsidR="00562E7F" w:rsidRPr="007A5DD8" w:rsidRDefault="00562E7F" w:rsidP="00562E7F">
      <w:pPr>
        <w:spacing w:line="480" w:lineRule="auto"/>
        <w:jc w:val="both"/>
        <w:rPr>
          <w:sz w:val="24"/>
          <w:szCs w:val="24"/>
        </w:rPr>
      </w:pPr>
      <w:r w:rsidRPr="007A5DD8">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7A5DD8" w:rsidRDefault="00562E7F" w:rsidP="00562E7F">
      <w:pPr>
        <w:spacing w:line="480" w:lineRule="auto"/>
        <w:jc w:val="both"/>
        <w:rPr>
          <w:sz w:val="24"/>
          <w:szCs w:val="24"/>
        </w:rPr>
      </w:pPr>
      <w:r w:rsidRPr="007A5DD8">
        <w:rPr>
          <w:sz w:val="24"/>
          <w:szCs w:val="24"/>
        </w:rPr>
        <w:t>Ehrman, Bart: Lost Scriptures, Books that did not make it into the New Testament: The Gospel of the Egyptians: Christian Egyptian Writings on pages 17-18: Oxford University Press, New York, NY, Copyright, 2003</w:t>
      </w:r>
    </w:p>
    <w:p w:rsidR="00562E7F" w:rsidRPr="007A5DD8" w:rsidRDefault="00562E7F" w:rsidP="00562E7F">
      <w:pPr>
        <w:spacing w:line="480" w:lineRule="auto"/>
        <w:jc w:val="both"/>
        <w:rPr>
          <w:sz w:val="24"/>
          <w:szCs w:val="24"/>
        </w:rPr>
      </w:pPr>
      <w:r w:rsidRPr="007A5DD8">
        <w:rPr>
          <w:sz w:val="24"/>
          <w:szCs w:val="24"/>
        </w:rPr>
        <w:t>Ehrman, Bart: Lost Scriptures, Books that did not make it into the New Testament: The Shepherd of Hermas: Christian Writings on pages 251-279: Oxford University Press, New York, NY, Copyright, 2003</w:t>
      </w:r>
    </w:p>
    <w:p w:rsidR="00562E7F" w:rsidRPr="007A5DD8" w:rsidRDefault="00562E7F" w:rsidP="00562E7F">
      <w:pPr>
        <w:spacing w:line="480" w:lineRule="auto"/>
        <w:jc w:val="both"/>
        <w:rPr>
          <w:sz w:val="24"/>
          <w:szCs w:val="24"/>
        </w:rPr>
      </w:pPr>
      <w:r w:rsidRPr="007A5DD8">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7A5DD8" w:rsidRDefault="00562E7F" w:rsidP="00562E7F">
      <w:pPr>
        <w:spacing w:line="480" w:lineRule="auto"/>
        <w:jc w:val="both"/>
        <w:rPr>
          <w:sz w:val="24"/>
          <w:szCs w:val="24"/>
        </w:rPr>
      </w:pPr>
      <w:r w:rsidRPr="007A5DD8">
        <w:rPr>
          <w:sz w:val="24"/>
          <w:szCs w:val="24"/>
        </w:rPr>
        <w:t>King James Version: Thomas Nelson, Inc. Nashville, Tennessee, 1991</w:t>
      </w:r>
    </w:p>
    <w:p w:rsidR="00562E7F" w:rsidRPr="007A5DD8" w:rsidRDefault="00562E7F" w:rsidP="00562E7F">
      <w:pPr>
        <w:spacing w:line="480" w:lineRule="auto"/>
        <w:jc w:val="both"/>
        <w:rPr>
          <w:sz w:val="24"/>
          <w:szCs w:val="24"/>
        </w:rPr>
      </w:pPr>
      <w:r w:rsidRPr="007A5DD8">
        <w:rPr>
          <w:sz w:val="24"/>
          <w:szCs w:val="24"/>
        </w:rPr>
        <w:t>Libronix Digital Library System 3.0e with Platinum: Copyright, 2000-2010</w:t>
      </w:r>
    </w:p>
    <w:p w:rsidR="00562E7F" w:rsidRPr="007A5DD8" w:rsidRDefault="00562E7F" w:rsidP="00562E7F">
      <w:pPr>
        <w:spacing w:line="480" w:lineRule="auto"/>
        <w:jc w:val="both"/>
        <w:rPr>
          <w:sz w:val="24"/>
          <w:szCs w:val="24"/>
        </w:rPr>
      </w:pPr>
      <w:r w:rsidRPr="007A5DD8">
        <w:rPr>
          <w:sz w:val="24"/>
          <w:szCs w:val="24"/>
        </w:rPr>
        <w:t>Libronix Digital Library System 3.0e with Platinum: KJV with the Apocrypha: Copyright, 2000-2010</w:t>
      </w:r>
    </w:p>
    <w:p w:rsidR="00562E7F" w:rsidRPr="007A5DD8" w:rsidRDefault="00562E7F" w:rsidP="00562E7F">
      <w:pPr>
        <w:spacing w:line="480" w:lineRule="auto"/>
        <w:jc w:val="both"/>
        <w:rPr>
          <w:sz w:val="24"/>
          <w:szCs w:val="24"/>
        </w:rPr>
      </w:pPr>
      <w:r w:rsidRPr="007A5DD8">
        <w:rPr>
          <w:sz w:val="24"/>
          <w:szCs w:val="24"/>
        </w:rPr>
        <w:t xml:space="preserve">Libronix Digital Library System 3.0e with Platinum: Douay-Rheims Bible: Copyright, 2000-2010 </w:t>
      </w:r>
    </w:p>
    <w:p w:rsidR="00562E7F" w:rsidRPr="007A5DD8" w:rsidRDefault="00562E7F" w:rsidP="00562E7F">
      <w:pPr>
        <w:spacing w:line="480" w:lineRule="auto"/>
        <w:jc w:val="both"/>
        <w:rPr>
          <w:sz w:val="24"/>
          <w:szCs w:val="24"/>
        </w:rPr>
      </w:pPr>
      <w:r w:rsidRPr="007A5DD8">
        <w:rPr>
          <w:sz w:val="24"/>
          <w:szCs w:val="24"/>
        </w:rPr>
        <w:t xml:space="preserve">Libronix Digital Library System 3.0e with Platinum: English Standard Version: Copyright 2000-2010  </w:t>
      </w:r>
    </w:p>
    <w:p w:rsidR="00562E7F" w:rsidRPr="007A5DD8" w:rsidRDefault="00562E7F" w:rsidP="00562E7F">
      <w:pPr>
        <w:spacing w:line="480" w:lineRule="auto"/>
        <w:jc w:val="both"/>
        <w:rPr>
          <w:sz w:val="24"/>
          <w:szCs w:val="24"/>
        </w:rPr>
      </w:pPr>
      <w:r w:rsidRPr="007A5DD8">
        <w:rPr>
          <w:sz w:val="24"/>
          <w:szCs w:val="24"/>
        </w:rPr>
        <w:t>Meyer, Marvin: The Gnostic Bible: The Sermon of Zostrianos: Gnostic Writings on pages 235-237: Shambhala Publishers, Inc. Boston, Massachusetts, Copyright, 2003 &amp; 2009</w:t>
      </w:r>
    </w:p>
    <w:p w:rsidR="00562E7F" w:rsidRPr="007A5DD8" w:rsidRDefault="00562E7F" w:rsidP="00562E7F">
      <w:pPr>
        <w:spacing w:line="480" w:lineRule="auto"/>
        <w:jc w:val="both"/>
        <w:rPr>
          <w:sz w:val="24"/>
          <w:szCs w:val="24"/>
        </w:rPr>
      </w:pPr>
      <w:r w:rsidRPr="007A5DD8">
        <w:rPr>
          <w:sz w:val="24"/>
          <w:szCs w:val="24"/>
        </w:rPr>
        <w:t>Meyer, Marvin: The Gnostic Bible: The Vision of the Foreigner: Gnostic Writings on pages 232-234: Shambhala Publishers, Inc. Boston, Massachusetts, Copyright, 2003 &amp; 2009</w:t>
      </w:r>
    </w:p>
    <w:p w:rsidR="00562E7F" w:rsidRPr="007A5DD8" w:rsidRDefault="00562E7F" w:rsidP="00562E7F">
      <w:pPr>
        <w:spacing w:line="480" w:lineRule="auto"/>
        <w:jc w:val="both"/>
        <w:rPr>
          <w:sz w:val="24"/>
          <w:szCs w:val="24"/>
        </w:rPr>
      </w:pPr>
      <w:r w:rsidRPr="007A5DD8">
        <w:rPr>
          <w:sz w:val="24"/>
          <w:szCs w:val="24"/>
        </w:rPr>
        <w:t>Meyer, Marvin: The Nag Hammadi Scriptures: Allogenes the Stranger: Gnostic Writings on pages 679-700: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Eugnostos the Blessed: Christian Gnostic Writings on pages 271-282: Harper Collins Publishers, New York, NY, Copyright, 2007</w:t>
      </w:r>
    </w:p>
    <w:p w:rsidR="00562E7F" w:rsidRPr="007A5DD8" w:rsidRDefault="00562E7F" w:rsidP="00562E7F">
      <w:pPr>
        <w:spacing w:line="480" w:lineRule="auto"/>
        <w:jc w:val="both"/>
        <w:rPr>
          <w:sz w:val="24"/>
          <w:szCs w:val="24"/>
        </w:rPr>
      </w:pPr>
      <w:r w:rsidRPr="007A5DD8">
        <w:rPr>
          <w:sz w:val="24"/>
          <w:szCs w:val="24"/>
        </w:rPr>
        <w:t xml:space="preserve">Meyer, Marvin: The Nag Hammadi Scriptures: The Excerpt from the Perfect Discourse: Christian Gnostic Writings on pages 425-436: Harper Collins Publishers, New York, NY, Copyright, 2007 </w:t>
      </w:r>
    </w:p>
    <w:p w:rsidR="00562E7F" w:rsidRPr="007A5DD8" w:rsidRDefault="00562E7F" w:rsidP="00562E7F">
      <w:pPr>
        <w:spacing w:line="480" w:lineRule="auto"/>
        <w:jc w:val="both"/>
        <w:rPr>
          <w:sz w:val="24"/>
          <w:szCs w:val="24"/>
        </w:rPr>
      </w:pPr>
      <w:r w:rsidRPr="007A5DD8">
        <w:rPr>
          <w:sz w:val="24"/>
          <w:szCs w:val="24"/>
        </w:rPr>
        <w:t>Meyer, Marvin: The Nag Hammadi Scriptures: The Exegesis on the Soul: Christian Gnostic Writings on pages 223-234: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Holy Book of the Great Invisible Spirit: Christian Gnostic Writings on pages 247-269: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Letter of Peter to Philip: Christian Gnostic Writings on pages 585-593: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Nature of the Rulers: Gnostic Writings on pages 187-198: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Revelation of Peter: Christian Gnostic Writings on pages 487-497: Harper Collins Publishers, New York, NY, Copyright, 2007</w:t>
      </w:r>
    </w:p>
    <w:p w:rsidR="00562E7F" w:rsidRPr="007A5DD8" w:rsidRDefault="00562E7F" w:rsidP="00562E7F">
      <w:pPr>
        <w:spacing w:line="480" w:lineRule="auto"/>
        <w:jc w:val="both"/>
        <w:rPr>
          <w:sz w:val="24"/>
          <w:szCs w:val="24"/>
        </w:rPr>
      </w:pPr>
      <w:r w:rsidRPr="007A5DD8">
        <w:rPr>
          <w:sz w:val="24"/>
          <w:szCs w:val="24"/>
        </w:rPr>
        <w:t xml:space="preserve">Meyer, Marvin: The Nag Hammadi Scriptures: The Schools of Thought in the Nag Hammadi Scriptures: Gnostic Writings on pages 777-798: Harper Collins Publishers, New York, NY, Copyright, 2007 </w:t>
      </w:r>
    </w:p>
    <w:p w:rsidR="00562E7F" w:rsidRPr="007A5DD8" w:rsidRDefault="00562E7F" w:rsidP="00562E7F">
      <w:pPr>
        <w:spacing w:line="480" w:lineRule="auto"/>
        <w:jc w:val="both"/>
        <w:rPr>
          <w:sz w:val="24"/>
          <w:szCs w:val="24"/>
        </w:rPr>
      </w:pPr>
      <w:r w:rsidRPr="007A5DD8">
        <w:rPr>
          <w:sz w:val="24"/>
          <w:szCs w:val="24"/>
        </w:rPr>
        <w:t>Meyer, Marvin: The Nag Hammadi Scriptures: The Secret Book of John: Gnostic Writings on pages 103-132: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Teachings of Silvanus: Jewish Christian Writings on pages 499-521: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Testimony of Truth: Christian Gnostic Writings on pages 613-628: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Thought of Norea: Gnostic Writings on pages 607-611: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The Three Forms of First Thought: Gnostic Writings on pages 715-735: Harper Collins Publishers, New York, NY, Copyright, 2007</w:t>
      </w:r>
    </w:p>
    <w:p w:rsidR="00562E7F" w:rsidRPr="007A5DD8" w:rsidRDefault="00562E7F" w:rsidP="00562E7F">
      <w:pPr>
        <w:spacing w:line="480" w:lineRule="auto"/>
        <w:jc w:val="both"/>
        <w:rPr>
          <w:sz w:val="24"/>
          <w:szCs w:val="24"/>
        </w:rPr>
      </w:pPr>
      <w:r w:rsidRPr="007A5DD8">
        <w:rPr>
          <w:sz w:val="24"/>
          <w:szCs w:val="24"/>
        </w:rPr>
        <w:t xml:space="preserve">Meyer, Marvin: The Nag Hammadi Scriptures: The Three Steles of Seth: Gnostic Writings on pages 523-536: Harper Collins Publishers, New York, NY, Copyright, 2007  </w:t>
      </w:r>
    </w:p>
    <w:p w:rsidR="00562E7F" w:rsidRPr="007A5DD8" w:rsidRDefault="00562E7F" w:rsidP="00562E7F">
      <w:pPr>
        <w:spacing w:line="480" w:lineRule="auto"/>
        <w:jc w:val="both"/>
        <w:rPr>
          <w:sz w:val="24"/>
          <w:szCs w:val="24"/>
        </w:rPr>
      </w:pPr>
      <w:r w:rsidRPr="007A5DD8">
        <w:rPr>
          <w:sz w:val="24"/>
          <w:szCs w:val="24"/>
        </w:rPr>
        <w:t>Meyer, Marvin: The Nag Hammadi Scriptures: The Tripartite Tractate: Christian Gnostic Writings on pages 57-101: Harper Collins Publishers, New York, NY, Copyright, 2007</w:t>
      </w:r>
    </w:p>
    <w:p w:rsidR="00562E7F" w:rsidRPr="007A5DD8" w:rsidRDefault="00562E7F" w:rsidP="00562E7F">
      <w:pPr>
        <w:spacing w:line="480" w:lineRule="auto"/>
        <w:jc w:val="both"/>
        <w:rPr>
          <w:sz w:val="24"/>
          <w:szCs w:val="24"/>
        </w:rPr>
      </w:pPr>
      <w:r w:rsidRPr="007A5DD8">
        <w:rPr>
          <w:sz w:val="24"/>
          <w:szCs w:val="24"/>
        </w:rPr>
        <w:t>Meyer, Marvin: The Nag Hammadi Scriptures: Hypsiphrone: Gnostic Writings on pages 701-703: Harper Collins Publishers, New York, NY, Copyright, 2007</w:t>
      </w:r>
    </w:p>
    <w:p w:rsidR="00562E7F" w:rsidRPr="007A5DD8" w:rsidRDefault="00562E7F" w:rsidP="00562E7F">
      <w:pPr>
        <w:spacing w:line="480" w:lineRule="auto"/>
        <w:jc w:val="both"/>
        <w:rPr>
          <w:sz w:val="24"/>
          <w:szCs w:val="24"/>
        </w:rPr>
      </w:pPr>
      <w:r w:rsidRPr="007A5DD8">
        <w:rPr>
          <w:sz w:val="24"/>
          <w:szCs w:val="24"/>
        </w:rPr>
        <w:t xml:space="preserve">Meyer, Marvin: The Nag Hammadi Scriptures: Marsanes: Gnostic Writings on pages 629-649: Harper Collins Publishers, New York, NY, Copyright, 2007 </w:t>
      </w:r>
    </w:p>
    <w:p w:rsidR="00562E7F" w:rsidRPr="007A5DD8" w:rsidRDefault="00562E7F" w:rsidP="00562E7F">
      <w:pPr>
        <w:spacing w:line="480" w:lineRule="auto"/>
        <w:jc w:val="both"/>
        <w:rPr>
          <w:sz w:val="24"/>
          <w:szCs w:val="24"/>
        </w:rPr>
      </w:pPr>
      <w:r w:rsidRPr="007A5DD8">
        <w:rPr>
          <w:sz w:val="24"/>
          <w:szCs w:val="24"/>
        </w:rPr>
        <w:t>Meyer, Marvin: The Nag Hammadi Scriptures: Zostrianos: Gnostic Writings on pages 537-583: Harper Collins Publishers, New York, NY, Copyright, 2007</w:t>
      </w:r>
    </w:p>
    <w:p w:rsidR="00562E7F" w:rsidRPr="007A5DD8" w:rsidRDefault="00562E7F" w:rsidP="00562E7F">
      <w:pPr>
        <w:spacing w:line="480" w:lineRule="auto"/>
        <w:jc w:val="both"/>
        <w:rPr>
          <w:sz w:val="24"/>
          <w:szCs w:val="24"/>
        </w:rPr>
      </w:pPr>
      <w:r w:rsidRPr="007A5DD8">
        <w:rPr>
          <w:sz w:val="24"/>
          <w:szCs w:val="24"/>
        </w:rPr>
        <w:t xml:space="preserve">New American Standard Bible: Copyright: 1960, 1962, 1963, 1971, 1972, 1973, 1975, 1977, 1995 by the Lockman Foundation </w:t>
      </w:r>
    </w:p>
    <w:p w:rsidR="00562E7F" w:rsidRPr="007A5DD8" w:rsidRDefault="00562E7F" w:rsidP="00562E7F">
      <w:pPr>
        <w:spacing w:line="480" w:lineRule="auto"/>
        <w:jc w:val="both"/>
        <w:rPr>
          <w:sz w:val="24"/>
          <w:szCs w:val="24"/>
        </w:rPr>
      </w:pPr>
      <w:r w:rsidRPr="007A5DD8">
        <w:rPr>
          <w:sz w:val="24"/>
          <w:szCs w:val="24"/>
        </w:rPr>
        <w:t xml:space="preserve">New Living Translation: Tyndale House Publishers, Inc. Carol Stream, Illinois: 1996, 2004, 2007, 2013.  </w:t>
      </w:r>
    </w:p>
    <w:p w:rsidR="00562E7F" w:rsidRPr="007A5DD8" w:rsidRDefault="00562E7F" w:rsidP="00562E7F">
      <w:pPr>
        <w:spacing w:line="480" w:lineRule="auto"/>
        <w:jc w:val="both"/>
        <w:rPr>
          <w:sz w:val="24"/>
          <w:szCs w:val="24"/>
        </w:rPr>
      </w:pPr>
      <w:r w:rsidRPr="007A5DD8">
        <w:rPr>
          <w:sz w:val="24"/>
          <w:szCs w:val="24"/>
        </w:rPr>
        <w:t>Nyland, A. Third Book of Enoch (3 Enoch), Merabah Hebrew Book of Enoch: Copyright: 2010 by The Source Bible.</w:t>
      </w:r>
    </w:p>
    <w:p w:rsidR="00562E7F" w:rsidRPr="007A5DD8" w:rsidRDefault="00562E7F" w:rsidP="00562E7F">
      <w:pPr>
        <w:spacing w:line="480" w:lineRule="auto"/>
        <w:jc w:val="both"/>
        <w:rPr>
          <w:sz w:val="24"/>
          <w:szCs w:val="24"/>
        </w:rPr>
      </w:pPr>
      <w:r w:rsidRPr="007A5DD8">
        <w:rPr>
          <w:sz w:val="24"/>
          <w:szCs w:val="24"/>
        </w:rPr>
        <w:t>Revised Standard Version: The authorized revision of the American Standard Version: Copyright, 1901</w:t>
      </w:r>
    </w:p>
    <w:p w:rsidR="00562E7F" w:rsidRPr="007A5DD8" w:rsidRDefault="00562E7F" w:rsidP="00562E7F">
      <w:pPr>
        <w:spacing w:line="480" w:lineRule="auto"/>
        <w:jc w:val="both"/>
        <w:rPr>
          <w:sz w:val="24"/>
          <w:szCs w:val="24"/>
        </w:rPr>
      </w:pPr>
      <w:r w:rsidRPr="007A5DD8">
        <w:rPr>
          <w:sz w:val="24"/>
          <w:szCs w:val="24"/>
        </w:rPr>
        <w:t xml:space="preserve">Richards, Larry: Every Angel in the Bible: Testament of Solomon: Christian Writings on pages 231-234, 240: Thomas Nelson Inc. Nashville, Tennessee, Copyright, 1997  </w:t>
      </w:r>
    </w:p>
    <w:p w:rsidR="00562E7F" w:rsidRPr="007A5DD8" w:rsidRDefault="00562E7F" w:rsidP="00562E7F">
      <w:pPr>
        <w:spacing w:line="480" w:lineRule="auto"/>
        <w:jc w:val="both"/>
        <w:rPr>
          <w:sz w:val="24"/>
          <w:szCs w:val="24"/>
        </w:rPr>
      </w:pPr>
      <w:r w:rsidRPr="007A5DD8">
        <w:rPr>
          <w:sz w:val="24"/>
          <w:szCs w:val="24"/>
        </w:rPr>
        <w:t>Spirit Filled Life Bible: The New King James Version: Thomas Nelson, 1991</w:t>
      </w:r>
    </w:p>
    <w:p w:rsidR="00562E7F" w:rsidRPr="007A5DD8" w:rsidRDefault="00562E7F" w:rsidP="00562E7F">
      <w:pPr>
        <w:spacing w:line="480" w:lineRule="auto"/>
        <w:jc w:val="both"/>
        <w:rPr>
          <w:sz w:val="24"/>
          <w:szCs w:val="24"/>
        </w:rPr>
      </w:pPr>
      <w:r w:rsidRPr="007A5DD8">
        <w:rPr>
          <w:sz w:val="24"/>
          <w:szCs w:val="24"/>
        </w:rPr>
        <w:t>The Apocrypha/Deuterocanonical Books of the Old Testament: Cambridge University Press, 1989</w:t>
      </w:r>
    </w:p>
    <w:p w:rsidR="00562E7F" w:rsidRPr="007A5DD8" w:rsidRDefault="00562E7F" w:rsidP="00562E7F">
      <w:pPr>
        <w:spacing w:line="480" w:lineRule="auto"/>
        <w:jc w:val="both"/>
        <w:rPr>
          <w:sz w:val="24"/>
          <w:szCs w:val="24"/>
        </w:rPr>
      </w:pPr>
      <w:r w:rsidRPr="007A5DD8">
        <w:rPr>
          <w:sz w:val="24"/>
          <w:szCs w:val="24"/>
        </w:rPr>
        <w:t>The Holy Bible, New International Version: Copyright 1973, 1978, 1984 by the International Bible Society</w:t>
      </w:r>
    </w:p>
    <w:p w:rsidR="00562E7F" w:rsidRPr="007A5DD8" w:rsidRDefault="00562E7F" w:rsidP="00562E7F">
      <w:pPr>
        <w:spacing w:line="480" w:lineRule="auto"/>
        <w:jc w:val="both"/>
        <w:rPr>
          <w:sz w:val="24"/>
          <w:szCs w:val="24"/>
        </w:rPr>
      </w:pPr>
      <w:r w:rsidRPr="007A5DD8">
        <w:rPr>
          <w:sz w:val="24"/>
          <w:szCs w:val="24"/>
        </w:rPr>
        <w:t>Vermes, Geza: The Complete Dead Sea Scrolls in English: An Admonition Associated with the Flood—4Q370 (4Q185): Jewish Christian Writings on pages 518-519: Penguin Putnam, Inc. New York, NY, Copyright, 1997</w:t>
      </w:r>
    </w:p>
    <w:p w:rsidR="00562E7F" w:rsidRPr="007A5DD8" w:rsidRDefault="00562E7F" w:rsidP="00562E7F">
      <w:pPr>
        <w:spacing w:line="480" w:lineRule="auto"/>
        <w:jc w:val="both"/>
        <w:rPr>
          <w:sz w:val="24"/>
          <w:szCs w:val="24"/>
        </w:rPr>
      </w:pPr>
      <w:r w:rsidRPr="007A5DD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7A5DD8" w:rsidRDefault="00562E7F" w:rsidP="00562E7F">
      <w:pPr>
        <w:spacing w:line="480" w:lineRule="auto"/>
        <w:jc w:val="both"/>
        <w:rPr>
          <w:sz w:val="24"/>
          <w:szCs w:val="24"/>
        </w:rPr>
      </w:pPr>
      <w:r w:rsidRPr="007A5DD8">
        <w:rPr>
          <w:sz w:val="24"/>
          <w:szCs w:val="24"/>
        </w:rPr>
        <w:t xml:space="preserve">Vermes, Geza: The Complete Dead Sea Scrolls in English: A Paraphrase of Genesis &amp; Exodus—4Q422: Jewish Writings on pages 446-447: Penguin Putnam, Inc. New York, NY, Copyright, 1997  </w:t>
      </w:r>
    </w:p>
    <w:p w:rsidR="00562E7F" w:rsidRPr="007A5DD8" w:rsidRDefault="00562E7F" w:rsidP="00562E7F">
      <w:pPr>
        <w:spacing w:line="480" w:lineRule="auto"/>
        <w:jc w:val="both"/>
        <w:rPr>
          <w:sz w:val="24"/>
          <w:szCs w:val="24"/>
        </w:rPr>
      </w:pPr>
      <w:r w:rsidRPr="007A5DD8">
        <w:rPr>
          <w:sz w:val="24"/>
          <w:szCs w:val="24"/>
        </w:rPr>
        <w:t>Vermes, Geza: The Complete Dead Sea Scrolls in English: A Zodiacal Calendar with a Brontologion—4Q318: Jewish Writings on pages 361-362: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List of False Prophets—4Q339: Jewish Christian Writings on page 590: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Second Ezekiel a—4Q385, Fr. 2 (=4Q386, Fr. 1i) Fr. 3; 4Q386, Fr. 1: Jewish Christian Writings on pages 571-572: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Commentaries on Hosea—4Q166; 4Q167, Fr. 2, Frs. 7-9: Jewish Christian Writings on pages 470-471: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Genesis Commentary B—4Q453, Fr. 31: Jewish Christian Writings on page 464: Penguin Putnam, Inc. New York, NY, Copyright, 1997</w:t>
      </w:r>
    </w:p>
    <w:p w:rsidR="00562E7F" w:rsidRPr="007A5DD8" w:rsidRDefault="00562E7F" w:rsidP="00562E7F">
      <w:pPr>
        <w:spacing w:line="480" w:lineRule="auto"/>
        <w:jc w:val="both"/>
        <w:rPr>
          <w:sz w:val="24"/>
          <w:szCs w:val="24"/>
        </w:rPr>
      </w:pPr>
      <w:r w:rsidRPr="007A5DD8">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Joseph Apocryphon—4Q372, Fr. 1 &amp; 3: Jewish Christian Writings on pages 530-531: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Para-Danielic Writings—4Q243, Fr. 3 combined with 4Q244: Jewish Christian Writings on page 574: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Seductress—4Q184: Jewish Christian Writings on pages 395-396: Penguin Putnam, Inc. New York, NY, Copyright, 1997</w:t>
      </w:r>
    </w:p>
    <w:p w:rsidR="00562E7F" w:rsidRPr="007A5DD8" w:rsidRDefault="00562E7F" w:rsidP="00562E7F">
      <w:pPr>
        <w:spacing w:line="480" w:lineRule="auto"/>
        <w:jc w:val="both"/>
        <w:rPr>
          <w:sz w:val="24"/>
          <w:szCs w:val="24"/>
        </w:rPr>
      </w:pPr>
      <w:r w:rsidRPr="007A5DD8">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Temple Scroll—11QT=11Q19, 20; 4Q365a: Jewish Christian Writings on pages 190-219: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Testament of Naphtali—4Q215, Fr. 1 &amp; 2: Jewish Christian Writings on pages 528-529: Penguin Putnam, Inc. New York, NY, Copyright, 1997</w:t>
      </w:r>
    </w:p>
    <w:p w:rsidR="00562E7F" w:rsidRPr="007A5DD8" w:rsidRDefault="00562E7F" w:rsidP="00562E7F">
      <w:pPr>
        <w:spacing w:line="480" w:lineRule="auto"/>
        <w:jc w:val="both"/>
        <w:rPr>
          <w:sz w:val="24"/>
          <w:szCs w:val="24"/>
        </w:rPr>
      </w:pPr>
      <w:r w:rsidRPr="007A5DD8">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The Two Ways—4Q473: Jewish Christian Writings on page 594: Penguin Putnam, Inc. New York, NY, Copyright, 1997</w:t>
      </w:r>
    </w:p>
    <w:p w:rsidR="00562E7F" w:rsidRPr="007A5DD8" w:rsidRDefault="00562E7F" w:rsidP="00562E7F">
      <w:pPr>
        <w:spacing w:line="480" w:lineRule="auto"/>
        <w:jc w:val="both"/>
        <w:rPr>
          <w:sz w:val="24"/>
          <w:szCs w:val="24"/>
        </w:rPr>
      </w:pPr>
      <w:r w:rsidRPr="007A5DD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7A5DD8" w:rsidRDefault="00562E7F" w:rsidP="00562E7F">
      <w:pPr>
        <w:spacing w:line="480" w:lineRule="auto"/>
        <w:jc w:val="both"/>
        <w:rPr>
          <w:sz w:val="24"/>
          <w:szCs w:val="24"/>
        </w:rPr>
      </w:pPr>
      <w:r w:rsidRPr="007A5DD8">
        <w:rPr>
          <w:sz w:val="24"/>
          <w:szCs w:val="24"/>
        </w:rPr>
        <w:t>Wikipedia, The Free Encyclopedia: Wikipedia.Org</w:t>
      </w:r>
    </w:p>
    <w:p w:rsidR="00A31621" w:rsidRPr="007A5DD8" w:rsidRDefault="00A31621" w:rsidP="00A31621">
      <w:pPr>
        <w:jc w:val="center"/>
        <w:rPr>
          <w:b/>
          <w:sz w:val="24"/>
          <w:szCs w:val="24"/>
        </w:rPr>
      </w:pPr>
      <w:r w:rsidRPr="007A5DD8">
        <w:rPr>
          <w:b/>
          <w:sz w:val="24"/>
          <w:szCs w:val="24"/>
        </w:rPr>
        <w:t>THE LORD YAH AND THE DIFFERENT KINDS OF FLESH IN THE HOLY BIBLE</w:t>
      </w:r>
    </w:p>
    <w:p w:rsidR="00A31621" w:rsidRPr="007A5DD8" w:rsidRDefault="00A31621" w:rsidP="00A31621">
      <w:pPr>
        <w:jc w:val="center"/>
        <w:rPr>
          <w:sz w:val="24"/>
          <w:szCs w:val="24"/>
        </w:rPr>
      </w:pPr>
      <w:r w:rsidRPr="007A5DD8">
        <w:rPr>
          <w:sz w:val="24"/>
          <w:szCs w:val="24"/>
        </w:rPr>
        <w:t>Contents</w:t>
      </w:r>
    </w:p>
    <w:p w:rsidR="00A31621" w:rsidRPr="007A5DD8" w:rsidRDefault="00A31621" w:rsidP="00A31621">
      <w:pPr>
        <w:rPr>
          <w:sz w:val="24"/>
          <w:szCs w:val="24"/>
        </w:rPr>
      </w:pPr>
      <w:r w:rsidRPr="007A5DD8">
        <w:rPr>
          <w:sz w:val="24"/>
          <w:szCs w:val="24"/>
        </w:rPr>
        <w:t>Chapter 1: What is Flesh?</w:t>
      </w:r>
    </w:p>
    <w:p w:rsidR="00A31621" w:rsidRPr="007A5DD8" w:rsidRDefault="00A31621" w:rsidP="00A31621">
      <w:pPr>
        <w:rPr>
          <w:sz w:val="24"/>
          <w:szCs w:val="24"/>
        </w:rPr>
      </w:pPr>
      <w:r w:rsidRPr="007A5DD8">
        <w:rPr>
          <w:sz w:val="24"/>
          <w:szCs w:val="24"/>
        </w:rPr>
        <w:t xml:space="preserve">       1.  The Lord becoming Divine Flesh</w:t>
      </w:r>
    </w:p>
    <w:p w:rsidR="00A31621" w:rsidRPr="007A5DD8" w:rsidRDefault="00A31621" w:rsidP="00A31621">
      <w:pPr>
        <w:rPr>
          <w:sz w:val="24"/>
          <w:szCs w:val="24"/>
        </w:rPr>
      </w:pPr>
      <w:r w:rsidRPr="007A5DD8">
        <w:rPr>
          <w:sz w:val="24"/>
          <w:szCs w:val="24"/>
        </w:rPr>
        <w:t xml:space="preserve">       2.  The Definition of Flesh</w:t>
      </w:r>
    </w:p>
    <w:p w:rsidR="00A31621" w:rsidRPr="007A5DD8" w:rsidRDefault="00A31621" w:rsidP="00A31621">
      <w:pPr>
        <w:pStyle w:val="ListParagraph"/>
        <w:numPr>
          <w:ilvl w:val="0"/>
          <w:numId w:val="17"/>
        </w:numPr>
        <w:rPr>
          <w:sz w:val="24"/>
          <w:szCs w:val="24"/>
        </w:rPr>
      </w:pPr>
      <w:r w:rsidRPr="007A5DD8">
        <w:rPr>
          <w:sz w:val="24"/>
          <w:szCs w:val="24"/>
        </w:rPr>
        <w:t xml:space="preserve">The Old &amp; Young Universes (Ages, Aeons &amp; Aiones)    </w:t>
      </w:r>
    </w:p>
    <w:p w:rsidR="00A31621" w:rsidRPr="007A5DD8" w:rsidRDefault="00A31621" w:rsidP="00A31621">
      <w:pPr>
        <w:rPr>
          <w:sz w:val="24"/>
          <w:szCs w:val="24"/>
        </w:rPr>
      </w:pPr>
      <w:r w:rsidRPr="007A5DD8">
        <w:rPr>
          <w:sz w:val="24"/>
          <w:szCs w:val="24"/>
        </w:rPr>
        <w:t>Chapter 2: The 2 Different Kinds of the Races of Flesh (Skin)?</w:t>
      </w:r>
    </w:p>
    <w:p w:rsidR="00A31621" w:rsidRPr="007A5DD8" w:rsidRDefault="00A31621" w:rsidP="00A31621">
      <w:pPr>
        <w:pStyle w:val="ListParagraph"/>
        <w:numPr>
          <w:ilvl w:val="0"/>
          <w:numId w:val="18"/>
        </w:numPr>
        <w:rPr>
          <w:sz w:val="24"/>
          <w:szCs w:val="24"/>
        </w:rPr>
      </w:pPr>
      <w:r w:rsidRPr="007A5DD8">
        <w:rPr>
          <w:sz w:val="24"/>
          <w:szCs w:val="24"/>
        </w:rPr>
        <w:t>The White Skin Colored Race</w:t>
      </w:r>
    </w:p>
    <w:p w:rsidR="00A31621" w:rsidRPr="007A5DD8" w:rsidRDefault="00A31621" w:rsidP="00A31621">
      <w:pPr>
        <w:pStyle w:val="ListParagraph"/>
        <w:numPr>
          <w:ilvl w:val="0"/>
          <w:numId w:val="19"/>
        </w:numPr>
        <w:rPr>
          <w:sz w:val="24"/>
          <w:szCs w:val="24"/>
        </w:rPr>
      </w:pPr>
      <w:r w:rsidRPr="007A5DD8">
        <w:rPr>
          <w:sz w:val="24"/>
          <w:szCs w:val="24"/>
        </w:rPr>
        <w:t xml:space="preserve">Was Jesus Christ Black or White? The White Jesus (Savoir) is named Christ </w:t>
      </w:r>
    </w:p>
    <w:p w:rsidR="00A31621" w:rsidRPr="007A5DD8" w:rsidRDefault="00A31621" w:rsidP="00A31621">
      <w:pPr>
        <w:pStyle w:val="ListParagraph"/>
        <w:numPr>
          <w:ilvl w:val="0"/>
          <w:numId w:val="18"/>
        </w:numPr>
        <w:rPr>
          <w:sz w:val="24"/>
          <w:szCs w:val="24"/>
        </w:rPr>
      </w:pPr>
      <w:r w:rsidRPr="007A5DD8">
        <w:rPr>
          <w:sz w:val="24"/>
          <w:szCs w:val="24"/>
        </w:rPr>
        <w:t>The Black Skin Colored Race</w:t>
      </w:r>
    </w:p>
    <w:p w:rsidR="00A31621" w:rsidRPr="007A5DD8" w:rsidRDefault="00A31621" w:rsidP="00A31621">
      <w:pPr>
        <w:pStyle w:val="ListParagraph"/>
        <w:numPr>
          <w:ilvl w:val="0"/>
          <w:numId w:val="20"/>
        </w:numPr>
        <w:rPr>
          <w:sz w:val="24"/>
          <w:szCs w:val="24"/>
        </w:rPr>
      </w:pPr>
      <w:r w:rsidRPr="007A5DD8">
        <w:rPr>
          <w:sz w:val="24"/>
          <w:szCs w:val="24"/>
        </w:rPr>
        <w:t xml:space="preserve">Was Jesus Christ Black or White? The Black  Jesus (Savoir) is named Simon </w:t>
      </w:r>
    </w:p>
    <w:p w:rsidR="00A31621" w:rsidRPr="007A5DD8" w:rsidRDefault="00A31621" w:rsidP="00A31621">
      <w:pPr>
        <w:pStyle w:val="ListParagraph"/>
        <w:numPr>
          <w:ilvl w:val="0"/>
          <w:numId w:val="18"/>
        </w:numPr>
        <w:rPr>
          <w:sz w:val="24"/>
          <w:szCs w:val="24"/>
        </w:rPr>
      </w:pPr>
      <w:r w:rsidRPr="007A5DD8">
        <w:rPr>
          <w:sz w:val="24"/>
          <w:szCs w:val="24"/>
        </w:rPr>
        <w:t xml:space="preserve">The scripturally based reasoning for the “True Holy Division” of these Two Races? </w:t>
      </w:r>
    </w:p>
    <w:p w:rsidR="00A31621" w:rsidRPr="007A5DD8" w:rsidRDefault="00A31621" w:rsidP="00A31621">
      <w:pPr>
        <w:rPr>
          <w:sz w:val="24"/>
          <w:szCs w:val="24"/>
        </w:rPr>
      </w:pPr>
      <w:r w:rsidRPr="007A5DD8">
        <w:rPr>
          <w:sz w:val="24"/>
          <w:szCs w:val="24"/>
        </w:rPr>
        <w:t>Chapter 3: What are the Kinds of Flesh in the Holy Bible?</w:t>
      </w:r>
    </w:p>
    <w:p w:rsidR="00A31621" w:rsidRPr="007A5DD8" w:rsidRDefault="00A31621" w:rsidP="00A31621">
      <w:pPr>
        <w:pStyle w:val="ListParagraph"/>
        <w:numPr>
          <w:ilvl w:val="0"/>
          <w:numId w:val="21"/>
        </w:numPr>
        <w:rPr>
          <w:sz w:val="24"/>
          <w:szCs w:val="24"/>
        </w:rPr>
      </w:pPr>
      <w:r w:rsidRPr="007A5DD8">
        <w:rPr>
          <w:sz w:val="24"/>
          <w:szCs w:val="24"/>
        </w:rPr>
        <w:t>The Different Kinds of Flesh in the Old Testament</w:t>
      </w:r>
    </w:p>
    <w:p w:rsidR="00A31621" w:rsidRPr="007A5DD8" w:rsidRDefault="00A31621" w:rsidP="00A31621">
      <w:pPr>
        <w:pStyle w:val="ListParagraph"/>
        <w:numPr>
          <w:ilvl w:val="0"/>
          <w:numId w:val="21"/>
        </w:numPr>
        <w:rPr>
          <w:sz w:val="24"/>
          <w:szCs w:val="24"/>
        </w:rPr>
      </w:pPr>
      <w:r w:rsidRPr="007A5DD8">
        <w:rPr>
          <w:sz w:val="24"/>
          <w:szCs w:val="24"/>
        </w:rPr>
        <w:t>The Different Kinds of Flesh in the Middle Testament</w:t>
      </w:r>
    </w:p>
    <w:p w:rsidR="00A31621" w:rsidRPr="007A5DD8" w:rsidRDefault="00A31621" w:rsidP="00A31621">
      <w:pPr>
        <w:pStyle w:val="ListParagraph"/>
        <w:numPr>
          <w:ilvl w:val="0"/>
          <w:numId w:val="21"/>
        </w:numPr>
        <w:rPr>
          <w:sz w:val="24"/>
          <w:szCs w:val="24"/>
        </w:rPr>
      </w:pPr>
      <w:r w:rsidRPr="007A5DD8">
        <w:rPr>
          <w:sz w:val="24"/>
          <w:szCs w:val="24"/>
        </w:rPr>
        <w:t>The Different Kinds of Flesh in the New Testament</w:t>
      </w:r>
    </w:p>
    <w:p w:rsidR="00A31621" w:rsidRPr="007A5DD8" w:rsidRDefault="00A31621" w:rsidP="00A31621">
      <w:pPr>
        <w:pStyle w:val="ListParagraph"/>
        <w:numPr>
          <w:ilvl w:val="0"/>
          <w:numId w:val="21"/>
        </w:numPr>
        <w:rPr>
          <w:sz w:val="24"/>
          <w:szCs w:val="24"/>
        </w:rPr>
      </w:pPr>
      <w:r w:rsidRPr="007A5DD8">
        <w:rPr>
          <w:sz w:val="24"/>
          <w:szCs w:val="24"/>
        </w:rPr>
        <w:t>The Different Kinds of Flesh in the Higher Testament in Luke</w:t>
      </w:r>
    </w:p>
    <w:p w:rsidR="00A31621" w:rsidRPr="007A5DD8" w:rsidRDefault="00A31621" w:rsidP="00A31621">
      <w:pPr>
        <w:pStyle w:val="ListParagraph"/>
        <w:numPr>
          <w:ilvl w:val="0"/>
          <w:numId w:val="21"/>
        </w:numPr>
        <w:rPr>
          <w:sz w:val="24"/>
          <w:szCs w:val="24"/>
        </w:rPr>
      </w:pPr>
      <w:r w:rsidRPr="007A5DD8">
        <w:rPr>
          <w:sz w:val="24"/>
          <w:szCs w:val="24"/>
        </w:rPr>
        <w:t>The Different Kinds of Flesh in the Highest Testament in Acts</w:t>
      </w:r>
    </w:p>
    <w:p w:rsidR="00A31621" w:rsidRPr="007A5DD8" w:rsidRDefault="00A31621" w:rsidP="00A31621">
      <w:pPr>
        <w:rPr>
          <w:sz w:val="24"/>
          <w:szCs w:val="24"/>
        </w:rPr>
      </w:pPr>
      <w:r w:rsidRPr="007A5DD8">
        <w:rPr>
          <w:sz w:val="24"/>
          <w:szCs w:val="24"/>
        </w:rPr>
        <w:t>Conclusion</w:t>
      </w:r>
    </w:p>
    <w:p w:rsidR="00A31621" w:rsidRPr="007A5DD8" w:rsidRDefault="00A31621" w:rsidP="00A31621">
      <w:pPr>
        <w:jc w:val="center"/>
        <w:rPr>
          <w:b/>
          <w:sz w:val="24"/>
          <w:szCs w:val="24"/>
        </w:rPr>
      </w:pPr>
      <w:r w:rsidRPr="007A5DD8">
        <w:rPr>
          <w:b/>
          <w:sz w:val="24"/>
          <w:szCs w:val="24"/>
        </w:rPr>
        <w:t>Chapter 1: What is Flesh?</w:t>
      </w:r>
    </w:p>
    <w:p w:rsidR="00A31621" w:rsidRPr="007A5DD8" w:rsidRDefault="00A31621" w:rsidP="00A31621">
      <w:pPr>
        <w:spacing w:line="480" w:lineRule="auto"/>
        <w:jc w:val="both"/>
        <w:rPr>
          <w:sz w:val="24"/>
          <w:szCs w:val="24"/>
        </w:rPr>
      </w:pPr>
      <w:r w:rsidRPr="007A5DD8">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A5DD8">
        <w:rPr>
          <w:sz w:val="24"/>
          <w:szCs w:val="24"/>
          <w:vertAlign w:val="superscript"/>
        </w:rPr>
        <w:t xml:space="preserve">nd </w:t>
      </w:r>
      <w:r w:rsidRPr="007A5DD8">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7A5DD8" w:rsidRDefault="00A31621" w:rsidP="00A31621">
      <w:pPr>
        <w:spacing w:line="480" w:lineRule="auto"/>
        <w:jc w:val="center"/>
        <w:rPr>
          <w:b/>
          <w:sz w:val="24"/>
          <w:szCs w:val="24"/>
        </w:rPr>
      </w:pPr>
      <w:r w:rsidRPr="007A5DD8">
        <w:rPr>
          <w:b/>
          <w:sz w:val="24"/>
          <w:szCs w:val="24"/>
        </w:rPr>
        <w:t>THE LORD YAHWEH THE SUPREME CREATOR OF THE FATHER STEPHEN OUR LORD</w:t>
      </w:r>
    </w:p>
    <w:p w:rsidR="00A31621" w:rsidRPr="007A5DD8" w:rsidRDefault="00A31621" w:rsidP="00A31621">
      <w:pPr>
        <w:spacing w:line="480" w:lineRule="auto"/>
        <w:jc w:val="both"/>
        <w:rPr>
          <w:sz w:val="24"/>
          <w:szCs w:val="24"/>
        </w:rPr>
      </w:pPr>
      <w:r w:rsidRPr="007A5DD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7A5DD8" w:rsidRDefault="00A31621" w:rsidP="00A31621">
      <w:pPr>
        <w:spacing w:line="480" w:lineRule="auto"/>
        <w:jc w:val="center"/>
        <w:rPr>
          <w:b/>
          <w:sz w:val="24"/>
          <w:szCs w:val="24"/>
        </w:rPr>
      </w:pPr>
      <w:r w:rsidRPr="007A5DD8">
        <w:rPr>
          <w:b/>
          <w:sz w:val="24"/>
          <w:szCs w:val="24"/>
        </w:rPr>
        <w:t>THE FATHER STEPHEN OUR LORD THE AUTHORIZED GOOD POTTER CREATOR UNDER HIS LORD YAHWEH</w:t>
      </w:r>
    </w:p>
    <w:p w:rsidR="00A31621" w:rsidRPr="007A5DD8" w:rsidRDefault="00A31621" w:rsidP="00A31621">
      <w:pPr>
        <w:spacing w:line="480" w:lineRule="auto"/>
        <w:jc w:val="both"/>
        <w:rPr>
          <w:sz w:val="24"/>
          <w:szCs w:val="24"/>
        </w:rPr>
      </w:pPr>
      <w:r w:rsidRPr="007A5DD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A5DD8">
        <w:rPr>
          <w:sz w:val="24"/>
          <w:szCs w:val="24"/>
          <w:vertAlign w:val="superscript"/>
        </w:rPr>
        <w:t>st</w:t>
      </w:r>
      <w:r w:rsidRPr="007A5DD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A5DD8">
        <w:rPr>
          <w:sz w:val="24"/>
          <w:szCs w:val="24"/>
          <w:vertAlign w:val="superscript"/>
        </w:rPr>
        <w:t>st</w:t>
      </w:r>
      <w:r w:rsidRPr="007A5DD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A5DD8">
        <w:rPr>
          <w:sz w:val="24"/>
          <w:szCs w:val="24"/>
          <w:vertAlign w:val="superscript"/>
        </w:rPr>
        <w:t>nd</w:t>
      </w:r>
      <w:r w:rsidRPr="007A5DD8">
        <w:rPr>
          <w:sz w:val="24"/>
          <w:szCs w:val="24"/>
        </w:rPr>
        <w:t xml:space="preserve"> Corinthians 5:17; Romans 4:17; 6::4; 8:19-23 &amp; Galatians 6:15. The Father Stephen renews His Creation of Believing Creatures is in 2</w:t>
      </w:r>
      <w:r w:rsidRPr="007A5DD8">
        <w:rPr>
          <w:sz w:val="24"/>
          <w:szCs w:val="24"/>
          <w:vertAlign w:val="superscript"/>
        </w:rPr>
        <w:t>nd</w:t>
      </w:r>
      <w:r w:rsidRPr="007A5DD8">
        <w:rPr>
          <w:sz w:val="24"/>
          <w:szCs w:val="24"/>
        </w:rPr>
        <w:t xml:space="preserve"> Corinthians 4:16 &amp; Colossians 3:10. The Father Stephen will reveal a New Universe is in Revelation 21:1, 5 &amp; Isaiah 65:17. </w:t>
      </w:r>
    </w:p>
    <w:p w:rsidR="00A31621" w:rsidRPr="007A5DD8" w:rsidRDefault="00A31621" w:rsidP="00A31621">
      <w:pPr>
        <w:spacing w:line="480" w:lineRule="auto"/>
        <w:jc w:val="center"/>
        <w:rPr>
          <w:b/>
          <w:sz w:val="24"/>
          <w:szCs w:val="24"/>
        </w:rPr>
      </w:pPr>
      <w:r w:rsidRPr="007A5DD8">
        <w:rPr>
          <w:b/>
          <w:sz w:val="24"/>
          <w:szCs w:val="24"/>
        </w:rPr>
        <w:t>THE LORD JESUS CHRIST THE AUTHORIZED CREATOR AGENT UNDER HIS FATHER STEPHEN OUR LORD</w:t>
      </w:r>
    </w:p>
    <w:p w:rsidR="00A31621" w:rsidRPr="007A5DD8" w:rsidRDefault="00A31621" w:rsidP="00A31621">
      <w:pPr>
        <w:spacing w:line="480" w:lineRule="auto"/>
        <w:jc w:val="both"/>
        <w:rPr>
          <w:sz w:val="24"/>
          <w:szCs w:val="24"/>
        </w:rPr>
      </w:pPr>
      <w:r w:rsidRPr="007A5DD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A5DD8">
        <w:rPr>
          <w:b/>
          <w:sz w:val="24"/>
          <w:szCs w:val="24"/>
        </w:rPr>
        <w:t>Does the Son Jesus Our Lord fully know His Father Stephen Our Lord</w:t>
      </w:r>
      <w:r w:rsidRPr="007A5DD8">
        <w:rPr>
          <w:sz w:val="24"/>
          <w:szCs w:val="24"/>
        </w:rPr>
        <w:t>.” The Father Stephen’s Son Jesus as the Creator Agent: Jesus Christ’s Creation of the Present World: Jesus Christ created all things is in John 1:3, 10; Acts 3:15; 1</w:t>
      </w:r>
      <w:r w:rsidRPr="007A5DD8">
        <w:rPr>
          <w:sz w:val="24"/>
          <w:szCs w:val="24"/>
          <w:vertAlign w:val="superscript"/>
        </w:rPr>
        <w:t>st</w:t>
      </w:r>
      <w:r w:rsidRPr="007A5DD8">
        <w:rPr>
          <w:sz w:val="24"/>
          <w:szCs w:val="24"/>
        </w:rPr>
        <w:t xml:space="preserve"> Corinthians 8:6; Colossians 1:15-16 &amp; Hebrews 1:2. Jesus Christ sustains the created Universe is in Hebrews 1:3; 1</w:t>
      </w:r>
      <w:r w:rsidRPr="007A5DD8">
        <w:rPr>
          <w:sz w:val="24"/>
          <w:szCs w:val="24"/>
          <w:vertAlign w:val="superscript"/>
        </w:rPr>
        <w:t>st</w:t>
      </w:r>
      <w:r w:rsidRPr="007A5DD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A5DD8">
        <w:rPr>
          <w:sz w:val="24"/>
          <w:szCs w:val="24"/>
          <w:vertAlign w:val="superscript"/>
        </w:rPr>
        <w:t>nd</w:t>
      </w:r>
      <w:r w:rsidRPr="007A5DD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A5DD8">
        <w:rPr>
          <w:sz w:val="24"/>
          <w:szCs w:val="24"/>
          <w:vertAlign w:val="superscript"/>
        </w:rPr>
        <w:t>nd</w:t>
      </w:r>
      <w:r w:rsidRPr="007A5DD8">
        <w:rPr>
          <w:sz w:val="24"/>
          <w:szCs w:val="24"/>
        </w:rPr>
        <w:t xml:space="preserve"> Peter 3:13; Isaiah 65:17; 66:22 &amp; Revelation 21:1, 4-5. </w:t>
      </w:r>
    </w:p>
    <w:p w:rsidR="00A31621" w:rsidRPr="007A5DD8" w:rsidRDefault="00A31621" w:rsidP="00A31621">
      <w:pPr>
        <w:spacing w:line="480" w:lineRule="auto"/>
        <w:jc w:val="center"/>
        <w:rPr>
          <w:b/>
          <w:sz w:val="24"/>
          <w:szCs w:val="24"/>
        </w:rPr>
      </w:pPr>
      <w:r w:rsidRPr="007A5DD8">
        <w:rPr>
          <w:b/>
          <w:sz w:val="24"/>
          <w:szCs w:val="24"/>
        </w:rPr>
        <w:t>The Father Stephen the Single Lord called Lordship in 120 years in the Lord Yah</w:t>
      </w:r>
    </w:p>
    <w:p w:rsidR="00A31621" w:rsidRPr="007A5DD8" w:rsidRDefault="00A31621" w:rsidP="00A31621">
      <w:pPr>
        <w:spacing w:line="480" w:lineRule="auto"/>
        <w:jc w:val="both"/>
        <w:rPr>
          <w:sz w:val="24"/>
          <w:szCs w:val="24"/>
        </w:rPr>
      </w:pPr>
      <w:r w:rsidRPr="007A5DD8">
        <w:rPr>
          <w:sz w:val="24"/>
          <w:szCs w:val="24"/>
        </w:rPr>
        <w:t xml:space="preserve">In Proverbs 8:22-25 (RSV) says “The </w:t>
      </w:r>
      <w:r w:rsidRPr="007A5DD8">
        <w:rPr>
          <w:b/>
          <w:sz w:val="24"/>
          <w:szCs w:val="24"/>
        </w:rPr>
        <w:t>LORD (YAHWEH)</w:t>
      </w:r>
      <w:r w:rsidRPr="007A5DD8">
        <w:rPr>
          <w:sz w:val="24"/>
          <w:szCs w:val="24"/>
        </w:rPr>
        <w:t xml:space="preserve"> created Me (The Father Stephen Our Lord the 2</w:t>
      </w:r>
      <w:r w:rsidRPr="007A5DD8">
        <w:rPr>
          <w:sz w:val="24"/>
          <w:szCs w:val="24"/>
          <w:vertAlign w:val="superscript"/>
        </w:rPr>
        <w:t>nd</w:t>
      </w:r>
      <w:r w:rsidRPr="007A5DD8">
        <w:rPr>
          <w:sz w:val="24"/>
          <w:szCs w:val="24"/>
        </w:rPr>
        <w:t xml:space="preserve"> Serpent Yahweh named the Single Lord called Wisdom in “</w:t>
      </w:r>
      <w:r w:rsidRPr="007A5DD8">
        <w:rPr>
          <w:b/>
          <w:sz w:val="24"/>
          <w:szCs w:val="24"/>
        </w:rPr>
        <w:t>That Age</w:t>
      </w:r>
      <w:r w:rsidRPr="007A5DD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7A5DD8" w:rsidRDefault="00A31621" w:rsidP="00A31621">
      <w:pPr>
        <w:spacing w:line="480" w:lineRule="auto"/>
        <w:jc w:val="both"/>
        <w:rPr>
          <w:sz w:val="24"/>
          <w:szCs w:val="24"/>
        </w:rPr>
      </w:pPr>
      <w:r w:rsidRPr="007A5DD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A5DD8">
        <w:rPr>
          <w:sz w:val="24"/>
          <w:szCs w:val="24"/>
          <w:vertAlign w:val="superscript"/>
        </w:rPr>
        <w:t>st</w:t>
      </w:r>
      <w:r w:rsidRPr="007A5DD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7A5DD8" w:rsidRDefault="00A31621" w:rsidP="00A31621">
      <w:pPr>
        <w:spacing w:line="480" w:lineRule="auto"/>
        <w:jc w:val="both"/>
        <w:rPr>
          <w:sz w:val="24"/>
          <w:szCs w:val="24"/>
        </w:rPr>
      </w:pPr>
      <w:r w:rsidRPr="007A5DD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A5DD8">
        <w:rPr>
          <w:sz w:val="24"/>
          <w:szCs w:val="24"/>
          <w:vertAlign w:val="superscript"/>
        </w:rPr>
        <w:t>nd</w:t>
      </w:r>
      <w:r w:rsidRPr="007A5DD8">
        <w:rPr>
          <w:sz w:val="24"/>
          <w:szCs w:val="24"/>
        </w:rPr>
        <w:t xml:space="preserve"> Esdras 1:19; Numbers 11:7; Exodus 16:31; Psalms 78:24; Hebrews 9:4; 1</w:t>
      </w:r>
      <w:r w:rsidRPr="007A5DD8">
        <w:rPr>
          <w:sz w:val="24"/>
          <w:szCs w:val="24"/>
          <w:vertAlign w:val="superscript"/>
        </w:rPr>
        <w:t>st</w:t>
      </w:r>
      <w:r w:rsidRPr="007A5DD8">
        <w:rPr>
          <w:sz w:val="24"/>
          <w:szCs w:val="24"/>
        </w:rPr>
        <w:t xml:space="preserve"> Corinthians 15:35-58; 1</w:t>
      </w:r>
      <w:r w:rsidRPr="007A5DD8">
        <w:rPr>
          <w:sz w:val="24"/>
          <w:szCs w:val="24"/>
          <w:vertAlign w:val="superscript"/>
        </w:rPr>
        <w:t>st</w:t>
      </w:r>
      <w:r w:rsidRPr="007A5DD8">
        <w:rPr>
          <w:sz w:val="24"/>
          <w:szCs w:val="24"/>
        </w:rPr>
        <w:t xml:space="preserve"> Timothy 1:17; 6:16 &amp; Revelation 2:7.                          </w:t>
      </w:r>
    </w:p>
    <w:p w:rsidR="00A31621" w:rsidRPr="007A5DD8" w:rsidRDefault="00A31621" w:rsidP="00A31621">
      <w:pPr>
        <w:spacing w:line="480" w:lineRule="auto"/>
        <w:jc w:val="center"/>
        <w:rPr>
          <w:b/>
          <w:sz w:val="24"/>
          <w:szCs w:val="24"/>
        </w:rPr>
      </w:pPr>
      <w:r w:rsidRPr="007A5DD8">
        <w:rPr>
          <w:b/>
          <w:sz w:val="24"/>
          <w:szCs w:val="24"/>
        </w:rPr>
        <w:t>The Father Stephen the Single Lord called Wisdom in 80 years in the Lord Yah</w:t>
      </w:r>
    </w:p>
    <w:p w:rsidR="00A31621" w:rsidRPr="007A5DD8" w:rsidRDefault="00A31621" w:rsidP="00A31621">
      <w:pPr>
        <w:spacing w:line="480" w:lineRule="auto"/>
        <w:jc w:val="both"/>
        <w:rPr>
          <w:sz w:val="24"/>
          <w:szCs w:val="24"/>
        </w:rPr>
      </w:pPr>
      <w:r w:rsidRPr="007A5DD8">
        <w:rPr>
          <w:sz w:val="24"/>
          <w:szCs w:val="24"/>
        </w:rPr>
        <w:t>In Proverbs 8:23 refers to Wisdom existing before the Father Stephen created the Marriage World in “</w:t>
      </w:r>
      <w:r w:rsidRPr="007A5DD8">
        <w:rPr>
          <w:b/>
          <w:sz w:val="24"/>
          <w:szCs w:val="24"/>
        </w:rPr>
        <w:t>That Age</w:t>
      </w:r>
      <w:r w:rsidRPr="007A5DD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7A5DD8" w:rsidRDefault="00A31621" w:rsidP="00A31621">
      <w:pPr>
        <w:spacing w:line="480" w:lineRule="auto"/>
        <w:jc w:val="center"/>
        <w:rPr>
          <w:b/>
          <w:sz w:val="24"/>
          <w:szCs w:val="24"/>
        </w:rPr>
      </w:pPr>
      <w:r w:rsidRPr="007A5DD8">
        <w:rPr>
          <w:b/>
          <w:sz w:val="24"/>
          <w:szCs w:val="24"/>
        </w:rPr>
        <w:t>The Father Stephen the Single Lord called Strength in 40 years in the Lord Yah</w:t>
      </w:r>
    </w:p>
    <w:p w:rsidR="00A31621" w:rsidRPr="007A5DD8" w:rsidRDefault="00A31621" w:rsidP="00A31621">
      <w:pPr>
        <w:spacing w:line="480" w:lineRule="auto"/>
        <w:jc w:val="both"/>
        <w:rPr>
          <w:sz w:val="24"/>
          <w:szCs w:val="24"/>
        </w:rPr>
      </w:pPr>
      <w:r w:rsidRPr="007A5DD8">
        <w:rPr>
          <w:sz w:val="24"/>
          <w:szCs w:val="24"/>
        </w:rPr>
        <w:t>In Proverbs 8:30-31 (NIV) tells us that the Lord Lucifer this Married Lord called Wisdom in “</w:t>
      </w:r>
      <w:r w:rsidRPr="007A5DD8">
        <w:rPr>
          <w:b/>
          <w:sz w:val="24"/>
          <w:szCs w:val="24"/>
        </w:rPr>
        <w:t>This Age</w:t>
      </w:r>
      <w:r w:rsidRPr="007A5DD8">
        <w:rPr>
          <w:sz w:val="24"/>
          <w:szCs w:val="24"/>
        </w:rPr>
        <w:t>” in Luke 20:34, 37-38 is said to have been a Craftsman at the Father Stephen’s side when the Father Stephen created the Marriage World, and was Intimate in Nature. This means that when the Lord Lucifer the 2</w:t>
      </w:r>
      <w:r w:rsidRPr="007A5DD8">
        <w:rPr>
          <w:sz w:val="24"/>
          <w:szCs w:val="24"/>
          <w:vertAlign w:val="superscript"/>
        </w:rPr>
        <w:t>nd</w:t>
      </w:r>
      <w:r w:rsidRPr="007A5DD8">
        <w:rPr>
          <w:sz w:val="24"/>
          <w:szCs w:val="24"/>
        </w:rPr>
        <w:t xml:space="preserve"> Serpent Satan named the Married Lord called Wisdom fell He called Himself the “</w:t>
      </w:r>
      <w:r w:rsidRPr="007A5DD8">
        <w:rPr>
          <w:b/>
          <w:sz w:val="24"/>
          <w:szCs w:val="24"/>
        </w:rPr>
        <w:t>Creator of the Universe</w:t>
      </w:r>
      <w:r w:rsidRPr="007A5DD8">
        <w:rPr>
          <w:sz w:val="24"/>
          <w:szCs w:val="24"/>
        </w:rPr>
        <w:t>” or the “</w:t>
      </w:r>
      <w:r w:rsidRPr="007A5DD8">
        <w:rPr>
          <w:b/>
          <w:sz w:val="24"/>
          <w:szCs w:val="24"/>
        </w:rPr>
        <w:t>Designer of the Universe</w:t>
      </w:r>
      <w:r w:rsidRPr="007A5DD8">
        <w:rPr>
          <w:sz w:val="24"/>
          <w:szCs w:val="24"/>
        </w:rPr>
        <w:t>” as Himself, rather than the Lord Yahweh the True Creator of the Father Stephen Our Lord. This is the Eternal Sin in Lordship inside the Kingdom of God in Acts 7:60. The Lord Lucifer the 2</w:t>
      </w:r>
      <w:r w:rsidRPr="007A5DD8">
        <w:rPr>
          <w:sz w:val="24"/>
          <w:szCs w:val="24"/>
          <w:vertAlign w:val="superscript"/>
        </w:rPr>
        <w:t>nd</w:t>
      </w:r>
      <w:r w:rsidRPr="007A5DD8">
        <w:rPr>
          <w:sz w:val="24"/>
          <w:szCs w:val="24"/>
        </w:rPr>
        <w:t xml:space="preserve"> Serpent Satan named the Married Lord called Wisdom is the “</w:t>
      </w:r>
      <w:r w:rsidRPr="007A5DD8">
        <w:rPr>
          <w:b/>
          <w:sz w:val="24"/>
          <w:szCs w:val="24"/>
        </w:rPr>
        <w:t>Creator of This Eternal Sin the Lordly Marital Eternal Sexual Eros Love Apostasy</w:t>
      </w:r>
      <w:r w:rsidRPr="007A5DD8">
        <w:rPr>
          <w:sz w:val="24"/>
          <w:szCs w:val="24"/>
        </w:rPr>
        <w:t>.” This is why the Father Stephen Our Lord in “</w:t>
      </w:r>
      <w:r w:rsidRPr="007A5DD8">
        <w:rPr>
          <w:b/>
          <w:sz w:val="24"/>
          <w:szCs w:val="24"/>
        </w:rPr>
        <w:t>That Age</w:t>
      </w:r>
      <w:r w:rsidRPr="007A5DD8">
        <w:rPr>
          <w:sz w:val="24"/>
          <w:szCs w:val="24"/>
        </w:rPr>
        <w:t>” in Luke 20:35-36 the 2</w:t>
      </w:r>
      <w:r w:rsidRPr="007A5DD8">
        <w:rPr>
          <w:sz w:val="24"/>
          <w:szCs w:val="24"/>
          <w:vertAlign w:val="superscript"/>
        </w:rPr>
        <w:t>nd</w:t>
      </w:r>
      <w:r w:rsidRPr="007A5DD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A5DD8">
        <w:rPr>
          <w:sz w:val="24"/>
          <w:szCs w:val="24"/>
          <w:vertAlign w:val="superscript"/>
        </w:rPr>
        <w:t>st</w:t>
      </w:r>
      <w:r w:rsidRPr="007A5DD8">
        <w:rPr>
          <w:sz w:val="24"/>
          <w:szCs w:val="24"/>
        </w:rPr>
        <w:t xml:space="preserve"> Corinthians 8:6 &amp; Hebrews 1:1-3. Just as the Father Stephen has authority over the Son Jesus, they are still equal in Deity. Then the Father Stephen sent His Holy Ghost (Brother John) to be active or “</w:t>
      </w:r>
      <w:r w:rsidRPr="007A5DD8">
        <w:rPr>
          <w:b/>
          <w:sz w:val="24"/>
          <w:szCs w:val="24"/>
        </w:rPr>
        <w:t>hovering over the face of the Earth</w:t>
      </w:r>
      <w:r w:rsidRPr="007A5DD8">
        <w:rPr>
          <w:sz w:val="24"/>
          <w:szCs w:val="24"/>
        </w:rPr>
        <w:t xml:space="preserve">” in Genesis 1:2.         </w:t>
      </w:r>
    </w:p>
    <w:p w:rsidR="00A31621" w:rsidRPr="007A5DD8" w:rsidRDefault="00A31621" w:rsidP="00A31621">
      <w:pPr>
        <w:spacing w:line="480" w:lineRule="auto"/>
        <w:jc w:val="both"/>
        <w:rPr>
          <w:sz w:val="24"/>
          <w:szCs w:val="24"/>
        </w:rPr>
      </w:pPr>
      <w:r w:rsidRPr="007A5DD8">
        <w:rPr>
          <w:sz w:val="24"/>
          <w:szCs w:val="24"/>
        </w:rPr>
        <w:t>The Father Stephen’s top secret clearance</w:t>
      </w:r>
    </w:p>
    <w:p w:rsidR="00A31621" w:rsidRPr="007A5DD8" w:rsidRDefault="00A31621" w:rsidP="00A31621">
      <w:pPr>
        <w:spacing w:line="480" w:lineRule="auto"/>
        <w:jc w:val="both"/>
        <w:rPr>
          <w:sz w:val="24"/>
          <w:szCs w:val="24"/>
        </w:rPr>
      </w:pPr>
      <w:r w:rsidRPr="007A5DD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A5DD8">
        <w:rPr>
          <w:sz w:val="24"/>
          <w:szCs w:val="24"/>
          <w:vertAlign w:val="superscript"/>
        </w:rPr>
        <w:t>st</w:t>
      </w:r>
      <w:r w:rsidRPr="007A5DD8">
        <w:rPr>
          <w:sz w:val="24"/>
          <w:szCs w:val="24"/>
        </w:rPr>
        <w:t xml:space="preserve"> Thessalonians 5:2; 1</w:t>
      </w:r>
      <w:r w:rsidRPr="007A5DD8">
        <w:rPr>
          <w:sz w:val="24"/>
          <w:szCs w:val="24"/>
          <w:vertAlign w:val="superscript"/>
        </w:rPr>
        <w:t>st</w:t>
      </w:r>
      <w:r w:rsidRPr="007A5DD8">
        <w:rPr>
          <w:sz w:val="24"/>
          <w:szCs w:val="24"/>
        </w:rPr>
        <w:t xml:space="preserve"> Peter 3:10; 2</w:t>
      </w:r>
      <w:r w:rsidRPr="007A5DD8">
        <w:rPr>
          <w:sz w:val="24"/>
          <w:szCs w:val="24"/>
          <w:vertAlign w:val="superscript"/>
        </w:rPr>
        <w:t>nd</w:t>
      </w:r>
      <w:r w:rsidRPr="007A5DD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A5DD8">
        <w:rPr>
          <w:sz w:val="24"/>
          <w:szCs w:val="24"/>
          <w:vertAlign w:val="superscript"/>
        </w:rPr>
        <w:t>st</w:t>
      </w:r>
      <w:r w:rsidRPr="007A5DD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A5DD8">
        <w:rPr>
          <w:sz w:val="24"/>
          <w:szCs w:val="24"/>
          <w:vertAlign w:val="superscript"/>
        </w:rPr>
        <w:t>st</w:t>
      </w:r>
      <w:r w:rsidRPr="007A5DD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A5DD8">
        <w:rPr>
          <w:sz w:val="24"/>
          <w:szCs w:val="24"/>
          <w:vertAlign w:val="superscript"/>
        </w:rPr>
        <w:t>nd</w:t>
      </w:r>
      <w:r w:rsidRPr="007A5DD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A5DD8">
        <w:rPr>
          <w:sz w:val="24"/>
          <w:szCs w:val="24"/>
          <w:vertAlign w:val="superscript"/>
        </w:rPr>
        <w:t>st</w:t>
      </w:r>
      <w:r w:rsidRPr="007A5DD8">
        <w:rPr>
          <w:sz w:val="24"/>
          <w:szCs w:val="24"/>
        </w:rPr>
        <w:t xml:space="preserve"> Thunder, the Lord John for Womankind &amp; Mankind is the 2</w:t>
      </w:r>
      <w:r w:rsidRPr="007A5DD8">
        <w:rPr>
          <w:sz w:val="24"/>
          <w:szCs w:val="24"/>
          <w:vertAlign w:val="superscript"/>
        </w:rPr>
        <w:t>nd</w:t>
      </w:r>
      <w:r w:rsidRPr="007A5DD8">
        <w:rPr>
          <w:sz w:val="24"/>
          <w:szCs w:val="24"/>
        </w:rPr>
        <w:t xml:space="preserve"> Thunder, the Lord Jesus for Mankind &amp; Womankind is the 3</w:t>
      </w:r>
      <w:r w:rsidRPr="007A5DD8">
        <w:rPr>
          <w:sz w:val="24"/>
          <w:szCs w:val="24"/>
          <w:vertAlign w:val="superscript"/>
        </w:rPr>
        <w:t>rd</w:t>
      </w:r>
      <w:r w:rsidRPr="007A5DD8">
        <w:rPr>
          <w:sz w:val="24"/>
          <w:szCs w:val="24"/>
        </w:rPr>
        <w:t xml:space="preserve"> Thunder, the Lord James for Boy Kind/Girl Kind is the 4</w:t>
      </w:r>
      <w:r w:rsidRPr="007A5DD8">
        <w:rPr>
          <w:sz w:val="24"/>
          <w:szCs w:val="24"/>
          <w:vertAlign w:val="superscript"/>
        </w:rPr>
        <w:t>th</w:t>
      </w:r>
      <w:r w:rsidRPr="007A5DD8">
        <w:rPr>
          <w:sz w:val="24"/>
          <w:szCs w:val="24"/>
        </w:rPr>
        <w:t xml:space="preserve"> Thunder &amp; Male Angel Kind &amp; Female Angel Kind (Spirits, Phantoms &amp; Shadows) is the 5</w:t>
      </w:r>
      <w:r w:rsidRPr="007A5DD8">
        <w:rPr>
          <w:sz w:val="24"/>
          <w:szCs w:val="24"/>
          <w:vertAlign w:val="superscript"/>
        </w:rPr>
        <w:t>th</w:t>
      </w:r>
      <w:r w:rsidRPr="007A5DD8">
        <w:rPr>
          <w:sz w:val="24"/>
          <w:szCs w:val="24"/>
        </w:rPr>
        <w:t xml:space="preserve"> Thunder &amp; the Law is the 6</w:t>
      </w:r>
      <w:r w:rsidRPr="007A5DD8">
        <w:rPr>
          <w:sz w:val="24"/>
          <w:szCs w:val="24"/>
          <w:vertAlign w:val="superscript"/>
        </w:rPr>
        <w:t>th</w:t>
      </w:r>
      <w:r w:rsidRPr="007A5DD8">
        <w:rPr>
          <w:sz w:val="24"/>
          <w:szCs w:val="24"/>
        </w:rPr>
        <w:t xml:space="preserve"> Thunder and the Lord Stephen for Lord Kind/Lady Kind is the 7</w:t>
      </w:r>
      <w:r w:rsidRPr="007A5DD8">
        <w:rPr>
          <w:sz w:val="24"/>
          <w:szCs w:val="24"/>
          <w:vertAlign w:val="superscript"/>
        </w:rPr>
        <w:t>th</w:t>
      </w:r>
      <w:r w:rsidRPr="007A5DD8">
        <w:rPr>
          <w:sz w:val="24"/>
          <w:szCs w:val="24"/>
        </w:rPr>
        <w:t xml:space="preserve"> Thunder. Also was the Shadow that went forward or back ten degrees, was it in a different dimension or in time travel in 2</w:t>
      </w:r>
      <w:r w:rsidRPr="007A5DD8">
        <w:rPr>
          <w:sz w:val="24"/>
          <w:szCs w:val="24"/>
          <w:vertAlign w:val="superscript"/>
        </w:rPr>
        <w:t>nd</w:t>
      </w:r>
      <w:r w:rsidRPr="007A5DD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A5DD8">
        <w:rPr>
          <w:sz w:val="24"/>
          <w:szCs w:val="24"/>
          <w:vertAlign w:val="superscript"/>
        </w:rPr>
        <w:t>nd</w:t>
      </w:r>
      <w:r w:rsidRPr="007A5DD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A5DD8">
        <w:rPr>
          <w:sz w:val="24"/>
          <w:szCs w:val="24"/>
          <w:vertAlign w:val="superscript"/>
        </w:rPr>
        <w:t>st</w:t>
      </w:r>
      <w:r w:rsidRPr="007A5DD8">
        <w:rPr>
          <w:sz w:val="24"/>
          <w:szCs w:val="24"/>
        </w:rPr>
        <w:t xml:space="preserve"> John 2:22 &amp; 2</w:t>
      </w:r>
      <w:r w:rsidRPr="007A5DD8">
        <w:rPr>
          <w:sz w:val="24"/>
          <w:szCs w:val="24"/>
          <w:vertAlign w:val="superscript"/>
        </w:rPr>
        <w:t>nd</w:t>
      </w:r>
      <w:r w:rsidRPr="007A5DD8">
        <w:rPr>
          <w:sz w:val="24"/>
          <w:szCs w:val="24"/>
        </w:rPr>
        <w:t xml:space="preserve"> John 7-11. If You call the Father Stephen a Man in Acts 6:5, 11, 13, then You are deceived &amp; have become liars. If the Lord Stephen is a Saint as the Roman Catholic’s believe, then He would be the 1</w:t>
      </w:r>
      <w:r w:rsidRPr="007A5DD8">
        <w:rPr>
          <w:sz w:val="24"/>
          <w:szCs w:val="24"/>
          <w:vertAlign w:val="superscript"/>
        </w:rPr>
        <w:t>st</w:t>
      </w:r>
      <w:r w:rsidRPr="007A5DD8">
        <w:rPr>
          <w:sz w:val="24"/>
          <w:szCs w:val="24"/>
        </w:rPr>
        <w:t xml:space="preserve"> Lord &amp; the Father of Sainthood and Christianity and the Judge to the Lordships of the Angelical Hierarchy &amp; Humanity in the Law in Jude 14-15 and 1</w:t>
      </w:r>
      <w:r w:rsidRPr="007A5DD8">
        <w:rPr>
          <w:sz w:val="24"/>
          <w:szCs w:val="24"/>
          <w:vertAlign w:val="superscript"/>
        </w:rPr>
        <w:t>st</w:t>
      </w:r>
      <w:r w:rsidRPr="007A5DD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28:6; Ezra 2:63; Nehemiah 7:65 &amp; Sirach 45:10. No One can call the Lord Stephen the Father, except by His Own Holy Ghost and His Own Truth in John 4:21-24 &amp; 1</w:t>
      </w:r>
      <w:r w:rsidRPr="007A5DD8">
        <w:rPr>
          <w:sz w:val="24"/>
          <w:szCs w:val="24"/>
          <w:vertAlign w:val="superscript"/>
        </w:rPr>
        <w:t>st</w:t>
      </w:r>
      <w:r w:rsidRPr="007A5DD8">
        <w:rPr>
          <w:sz w:val="24"/>
          <w:szCs w:val="24"/>
        </w:rPr>
        <w:t xml:space="preserve"> Peter 1:17-21. The Father Stephen cannot be possessed by the Lord Lucifer in the Eternal Sin because He is the 1</w:t>
      </w:r>
      <w:r w:rsidRPr="007A5DD8">
        <w:rPr>
          <w:sz w:val="24"/>
          <w:szCs w:val="24"/>
          <w:vertAlign w:val="superscript"/>
        </w:rPr>
        <w:t>st</w:t>
      </w:r>
      <w:r w:rsidRPr="007A5DD8">
        <w:rPr>
          <w:sz w:val="24"/>
          <w:szCs w:val="24"/>
        </w:rPr>
        <w:t xml:space="preserve"> Christian Lord in Romans 8:1, &amp; He died for it vicariously &amp; made eternal atonement for “This Sin” committed on Earth killed in Battle (1 or 2 positions) in Act 7:60; 1</w:t>
      </w:r>
      <w:r w:rsidRPr="007A5DD8">
        <w:rPr>
          <w:sz w:val="24"/>
          <w:szCs w:val="24"/>
          <w:vertAlign w:val="superscript"/>
        </w:rPr>
        <w:t>st</w:t>
      </w:r>
      <w:r w:rsidRPr="007A5DD8">
        <w:rPr>
          <w:sz w:val="24"/>
          <w:szCs w:val="24"/>
        </w:rPr>
        <w:t xml:space="preserve"> John 4:4 &amp; 2</w:t>
      </w:r>
      <w:r w:rsidRPr="007A5DD8">
        <w:rPr>
          <w:sz w:val="24"/>
          <w:szCs w:val="24"/>
          <w:vertAlign w:val="superscript"/>
        </w:rPr>
        <w:t>nd</w:t>
      </w:r>
      <w:r w:rsidRPr="007A5DD8">
        <w:rPr>
          <w:sz w:val="24"/>
          <w:szCs w:val="24"/>
        </w:rPr>
        <w:t xml:space="preserve"> Maccabees 12:38-45. The Father Stephen is the Most Highest Witness to the Lord Yah in 1</w:t>
      </w:r>
      <w:r w:rsidRPr="007A5DD8">
        <w:rPr>
          <w:sz w:val="24"/>
          <w:szCs w:val="24"/>
          <w:vertAlign w:val="superscript"/>
        </w:rPr>
        <w:t>st</w:t>
      </w:r>
      <w:r w:rsidRPr="007A5DD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7A5DD8" w:rsidRDefault="00A31621" w:rsidP="00A31621">
      <w:pPr>
        <w:spacing w:line="480" w:lineRule="auto"/>
        <w:jc w:val="center"/>
        <w:rPr>
          <w:b/>
          <w:sz w:val="24"/>
          <w:szCs w:val="24"/>
        </w:rPr>
      </w:pPr>
      <w:r w:rsidRPr="007A5DD8">
        <w:rPr>
          <w:b/>
          <w:sz w:val="24"/>
          <w:szCs w:val="24"/>
        </w:rPr>
        <w:t>1</w:t>
      </w:r>
      <w:r w:rsidRPr="007A5DD8">
        <w:rPr>
          <w:b/>
          <w:sz w:val="24"/>
          <w:szCs w:val="24"/>
          <w:vertAlign w:val="superscript"/>
        </w:rPr>
        <w:t>st</w:t>
      </w:r>
      <w:r w:rsidRPr="007A5DD8">
        <w:rPr>
          <w:b/>
          <w:sz w:val="24"/>
          <w:szCs w:val="24"/>
        </w:rPr>
        <w:t xml:space="preserve"> Thunder</w:t>
      </w:r>
    </w:p>
    <w:p w:rsidR="00A31621" w:rsidRPr="007A5DD8" w:rsidRDefault="00A31621" w:rsidP="00A31621">
      <w:pPr>
        <w:spacing w:line="480" w:lineRule="auto"/>
        <w:jc w:val="both"/>
        <w:rPr>
          <w:sz w:val="24"/>
          <w:szCs w:val="24"/>
        </w:rPr>
      </w:pPr>
      <w:r w:rsidRPr="007A5DD8">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7A5DD8" w:rsidRDefault="00A31621" w:rsidP="00A31621">
      <w:pPr>
        <w:spacing w:line="480" w:lineRule="auto"/>
        <w:jc w:val="center"/>
        <w:rPr>
          <w:b/>
          <w:sz w:val="24"/>
          <w:szCs w:val="24"/>
        </w:rPr>
      </w:pPr>
      <w:r w:rsidRPr="007A5DD8">
        <w:rPr>
          <w:b/>
          <w:sz w:val="24"/>
          <w:szCs w:val="24"/>
        </w:rPr>
        <w:t>2</w:t>
      </w:r>
      <w:r w:rsidRPr="007A5DD8">
        <w:rPr>
          <w:b/>
          <w:sz w:val="24"/>
          <w:szCs w:val="24"/>
          <w:vertAlign w:val="superscript"/>
        </w:rPr>
        <w:t>nd</w:t>
      </w:r>
      <w:r w:rsidRPr="007A5DD8">
        <w:rPr>
          <w:b/>
          <w:sz w:val="24"/>
          <w:szCs w:val="24"/>
        </w:rPr>
        <w:t xml:space="preserve"> Thunder</w:t>
      </w:r>
    </w:p>
    <w:p w:rsidR="00A31621" w:rsidRPr="007A5DD8" w:rsidRDefault="00A31621" w:rsidP="00A31621">
      <w:pPr>
        <w:spacing w:line="480" w:lineRule="auto"/>
        <w:jc w:val="both"/>
        <w:rPr>
          <w:sz w:val="24"/>
          <w:szCs w:val="24"/>
        </w:rPr>
      </w:pPr>
      <w:r w:rsidRPr="007A5DD8">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7A5DD8" w:rsidRDefault="00A31621" w:rsidP="00A31621">
      <w:pPr>
        <w:spacing w:line="480" w:lineRule="auto"/>
        <w:jc w:val="center"/>
        <w:rPr>
          <w:b/>
          <w:sz w:val="24"/>
          <w:szCs w:val="24"/>
        </w:rPr>
      </w:pPr>
      <w:r w:rsidRPr="007A5DD8">
        <w:rPr>
          <w:b/>
          <w:sz w:val="24"/>
          <w:szCs w:val="24"/>
        </w:rPr>
        <w:t>3</w:t>
      </w:r>
      <w:r w:rsidRPr="007A5DD8">
        <w:rPr>
          <w:b/>
          <w:sz w:val="24"/>
          <w:szCs w:val="24"/>
          <w:vertAlign w:val="superscript"/>
        </w:rPr>
        <w:t>rd</w:t>
      </w:r>
      <w:r w:rsidRPr="007A5DD8">
        <w:rPr>
          <w:b/>
          <w:sz w:val="24"/>
          <w:szCs w:val="24"/>
        </w:rPr>
        <w:t xml:space="preserve"> Thunder</w:t>
      </w:r>
    </w:p>
    <w:p w:rsidR="00A31621" w:rsidRPr="007A5DD8" w:rsidRDefault="00A31621" w:rsidP="00A31621">
      <w:pPr>
        <w:spacing w:line="480" w:lineRule="auto"/>
        <w:jc w:val="both"/>
        <w:rPr>
          <w:sz w:val="24"/>
          <w:szCs w:val="24"/>
        </w:rPr>
      </w:pPr>
      <w:r w:rsidRPr="007A5DD8">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7A5DD8" w:rsidRDefault="00A31621" w:rsidP="00A31621">
      <w:pPr>
        <w:spacing w:line="480" w:lineRule="auto"/>
        <w:jc w:val="center"/>
        <w:rPr>
          <w:b/>
          <w:sz w:val="24"/>
          <w:szCs w:val="24"/>
        </w:rPr>
      </w:pPr>
      <w:r w:rsidRPr="007A5DD8">
        <w:rPr>
          <w:b/>
          <w:sz w:val="24"/>
          <w:szCs w:val="24"/>
        </w:rPr>
        <w:t>4</w:t>
      </w:r>
      <w:r w:rsidRPr="007A5DD8">
        <w:rPr>
          <w:b/>
          <w:sz w:val="24"/>
          <w:szCs w:val="24"/>
          <w:vertAlign w:val="superscript"/>
        </w:rPr>
        <w:t>th</w:t>
      </w:r>
      <w:r w:rsidRPr="007A5DD8">
        <w:rPr>
          <w:b/>
          <w:sz w:val="24"/>
          <w:szCs w:val="24"/>
        </w:rPr>
        <w:t xml:space="preserve"> Thunder to 6</w:t>
      </w:r>
      <w:r w:rsidRPr="007A5DD8">
        <w:rPr>
          <w:b/>
          <w:sz w:val="24"/>
          <w:szCs w:val="24"/>
          <w:vertAlign w:val="superscript"/>
        </w:rPr>
        <w:t>th</w:t>
      </w:r>
      <w:r w:rsidRPr="007A5DD8">
        <w:rPr>
          <w:b/>
          <w:sz w:val="24"/>
          <w:szCs w:val="24"/>
        </w:rPr>
        <w:t xml:space="preserve"> Thunder</w:t>
      </w:r>
    </w:p>
    <w:p w:rsidR="00A31621" w:rsidRPr="007A5DD8" w:rsidRDefault="00A31621" w:rsidP="00A31621">
      <w:pPr>
        <w:spacing w:line="480" w:lineRule="auto"/>
        <w:jc w:val="both"/>
        <w:rPr>
          <w:sz w:val="24"/>
          <w:szCs w:val="24"/>
        </w:rPr>
      </w:pPr>
      <w:r w:rsidRPr="007A5DD8">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7A5DD8" w:rsidRDefault="00A31621" w:rsidP="00A31621">
      <w:pPr>
        <w:spacing w:line="480" w:lineRule="auto"/>
        <w:jc w:val="center"/>
        <w:rPr>
          <w:b/>
          <w:sz w:val="24"/>
          <w:szCs w:val="24"/>
        </w:rPr>
      </w:pPr>
      <w:r w:rsidRPr="007A5DD8">
        <w:rPr>
          <w:b/>
          <w:sz w:val="24"/>
          <w:szCs w:val="24"/>
        </w:rPr>
        <w:t>7</w:t>
      </w:r>
      <w:r w:rsidRPr="007A5DD8">
        <w:rPr>
          <w:b/>
          <w:sz w:val="24"/>
          <w:szCs w:val="24"/>
          <w:vertAlign w:val="superscript"/>
        </w:rPr>
        <w:t>th</w:t>
      </w:r>
      <w:r w:rsidRPr="007A5DD8">
        <w:rPr>
          <w:b/>
          <w:sz w:val="24"/>
          <w:szCs w:val="24"/>
        </w:rPr>
        <w:t xml:space="preserve"> Thunder</w:t>
      </w:r>
    </w:p>
    <w:p w:rsidR="00A31621" w:rsidRPr="007A5DD8" w:rsidRDefault="00A31621" w:rsidP="00A31621">
      <w:pPr>
        <w:spacing w:line="480" w:lineRule="auto"/>
        <w:jc w:val="both"/>
        <w:rPr>
          <w:sz w:val="24"/>
          <w:szCs w:val="24"/>
        </w:rPr>
      </w:pPr>
      <w:r w:rsidRPr="007A5DD8">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A5DD8">
        <w:rPr>
          <w:sz w:val="24"/>
          <w:szCs w:val="24"/>
          <w:vertAlign w:val="superscript"/>
        </w:rPr>
        <w:t>th</w:t>
      </w:r>
      <w:r w:rsidRPr="007A5DD8">
        <w:rPr>
          <w:sz w:val="24"/>
          <w:szCs w:val="24"/>
        </w:rPr>
        <w:t xml:space="preserve"> Thunder because the 1</w:t>
      </w:r>
      <w:r w:rsidRPr="007A5DD8">
        <w:rPr>
          <w:sz w:val="24"/>
          <w:szCs w:val="24"/>
          <w:vertAlign w:val="superscript"/>
        </w:rPr>
        <w:t>st</w:t>
      </w:r>
      <w:r w:rsidRPr="007A5DD8">
        <w:rPr>
          <w:sz w:val="24"/>
          <w:szCs w:val="24"/>
        </w:rPr>
        <w:t xml:space="preserve"> Thunder as Infallible Man to the 6</w:t>
      </w:r>
      <w:r w:rsidRPr="007A5DD8">
        <w:rPr>
          <w:sz w:val="24"/>
          <w:szCs w:val="24"/>
          <w:vertAlign w:val="superscript"/>
        </w:rPr>
        <w:t>th</w:t>
      </w:r>
      <w:r w:rsidRPr="007A5DD8">
        <w:rPr>
          <w:sz w:val="24"/>
          <w:szCs w:val="24"/>
        </w:rPr>
        <w:t xml:space="preserve"> Thunder as the Infallible Law is Eternally Ignorant of the 7</w:t>
      </w:r>
      <w:r w:rsidRPr="007A5DD8">
        <w:rPr>
          <w:sz w:val="24"/>
          <w:szCs w:val="24"/>
          <w:vertAlign w:val="superscript"/>
        </w:rPr>
        <w:t>th</w:t>
      </w:r>
      <w:r w:rsidRPr="007A5DD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7A5DD8" w:rsidRDefault="00A31621" w:rsidP="00A31621">
      <w:pPr>
        <w:spacing w:line="480" w:lineRule="auto"/>
        <w:jc w:val="both"/>
        <w:rPr>
          <w:sz w:val="24"/>
          <w:szCs w:val="24"/>
        </w:rPr>
      </w:pPr>
      <w:r w:rsidRPr="007A5DD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A5DD8">
        <w:rPr>
          <w:sz w:val="24"/>
          <w:szCs w:val="24"/>
          <w:vertAlign w:val="superscript"/>
        </w:rPr>
        <w:t>st</w:t>
      </w:r>
      <w:r w:rsidRPr="007A5DD8">
        <w:rPr>
          <w:sz w:val="24"/>
          <w:szCs w:val="24"/>
        </w:rPr>
        <w:t xml:space="preserve"> Adam was also authorized for at least 1,000 years. But the main reason for forsakenness was the ignorance on the part of His Son Jesus as a Man, where Man was not authorized to know in 1</w:t>
      </w:r>
      <w:r w:rsidRPr="007A5DD8">
        <w:rPr>
          <w:sz w:val="24"/>
          <w:szCs w:val="24"/>
          <w:vertAlign w:val="superscript"/>
        </w:rPr>
        <w:t>st</w:t>
      </w:r>
      <w:r w:rsidRPr="007A5DD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7A5DD8" w:rsidRDefault="00A31621" w:rsidP="00A31621">
      <w:pPr>
        <w:spacing w:line="480" w:lineRule="auto"/>
        <w:jc w:val="center"/>
        <w:rPr>
          <w:b/>
          <w:sz w:val="24"/>
          <w:szCs w:val="24"/>
        </w:rPr>
      </w:pPr>
      <w:r w:rsidRPr="007A5DD8">
        <w:rPr>
          <w:b/>
          <w:sz w:val="24"/>
          <w:szCs w:val="24"/>
        </w:rPr>
        <w:t>THE FATHER STEPHEN’S INTELLIGENCE TO THE AUTHORITATIVE FIGURES FOR 1 MINUTE</w:t>
      </w:r>
    </w:p>
    <w:p w:rsidR="00A31621" w:rsidRPr="007A5DD8" w:rsidRDefault="00A31621" w:rsidP="00A31621">
      <w:pPr>
        <w:spacing w:line="480" w:lineRule="auto"/>
        <w:jc w:val="both"/>
        <w:rPr>
          <w:sz w:val="24"/>
          <w:szCs w:val="24"/>
        </w:rPr>
      </w:pPr>
      <w:r w:rsidRPr="007A5DD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A5DD8">
        <w:rPr>
          <w:b/>
          <w:sz w:val="24"/>
          <w:szCs w:val="24"/>
        </w:rPr>
        <w:t>What are the Father Stephen’s Significant Numbers from 0 to 120 in the Holy Bible</w:t>
      </w:r>
      <w:r w:rsidRPr="007A5DD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A5DD8">
        <w:rPr>
          <w:b/>
          <w:sz w:val="24"/>
          <w:szCs w:val="24"/>
        </w:rPr>
        <w:t>Intercourse</w:t>
      </w:r>
      <w:r w:rsidRPr="007A5DD8">
        <w:rPr>
          <w:sz w:val="24"/>
          <w:szCs w:val="24"/>
        </w:rPr>
        <w:t>” in the Holy Bible. First, is the “</w:t>
      </w:r>
      <w:r w:rsidRPr="007A5DD8">
        <w:rPr>
          <w:b/>
          <w:sz w:val="24"/>
          <w:szCs w:val="24"/>
        </w:rPr>
        <w:t>Popular Sexual Eros Love Intercourse</w:t>
      </w:r>
      <w:r w:rsidRPr="007A5DD8">
        <w:rPr>
          <w:sz w:val="24"/>
          <w:szCs w:val="24"/>
        </w:rPr>
        <w:t>” committed only by a Man and a Woman from the Tree of the Knowledge of Good and Evil in a Strength 40 Year Kingdom of This World in Genesis 4:1. Second, is the “</w:t>
      </w:r>
      <w:r w:rsidRPr="007A5DD8">
        <w:rPr>
          <w:b/>
          <w:sz w:val="24"/>
          <w:szCs w:val="24"/>
        </w:rPr>
        <w:t>Known Holy Law Love Intercourse</w:t>
      </w:r>
      <w:r w:rsidRPr="007A5DD8">
        <w:rPr>
          <w:sz w:val="24"/>
          <w:szCs w:val="24"/>
        </w:rPr>
        <w:t>” in Luke 2:23 from the Midst of the Tree of Life done by a Man and a Woman and also Boys and Girls in Luke 20:35-36 in a Wisdom 80 Year Law Kingdom of Heaven in 1</w:t>
      </w:r>
      <w:r w:rsidRPr="007A5DD8">
        <w:rPr>
          <w:sz w:val="24"/>
          <w:szCs w:val="24"/>
          <w:vertAlign w:val="superscript"/>
        </w:rPr>
        <w:t>st</w:t>
      </w:r>
      <w:r w:rsidRPr="007A5DD8">
        <w:rPr>
          <w:sz w:val="24"/>
          <w:szCs w:val="24"/>
        </w:rPr>
        <w:t xml:space="preserve"> Kings 11:3 &amp; Genesis 2:9. King Solomon did this kind of Holy Law Love Intercourse with His 700 Wives and 300 Concubines. But King Solomon committed Idolatry which is “</w:t>
      </w:r>
      <w:r w:rsidRPr="007A5DD8">
        <w:rPr>
          <w:b/>
          <w:sz w:val="24"/>
          <w:szCs w:val="24"/>
        </w:rPr>
        <w:t>Marital Fornication</w:t>
      </w:r>
      <w:r w:rsidRPr="007A5DD8">
        <w:rPr>
          <w:sz w:val="24"/>
          <w:szCs w:val="24"/>
        </w:rPr>
        <w:t>” with the minority of His Foreign Wives after 80 years, but not with the majority of His Local Wives or 300 Concubines after 80 years in Tobit 4:12-13; 1</w:t>
      </w:r>
      <w:r w:rsidRPr="007A5DD8">
        <w:rPr>
          <w:sz w:val="24"/>
          <w:szCs w:val="24"/>
          <w:vertAlign w:val="superscript"/>
        </w:rPr>
        <w:t>st</w:t>
      </w:r>
      <w:r w:rsidRPr="007A5DD8">
        <w:rPr>
          <w:sz w:val="24"/>
          <w:szCs w:val="24"/>
        </w:rPr>
        <w:t xml:space="preserve"> Kings 11:1-13 &amp; Nehemiah 13:25-27. Third, is the “</w:t>
      </w:r>
      <w:r w:rsidRPr="007A5DD8">
        <w:rPr>
          <w:b/>
          <w:sz w:val="24"/>
          <w:szCs w:val="24"/>
        </w:rPr>
        <w:t>Unknown Holy Divine Love Intercourse</w:t>
      </w:r>
      <w:r w:rsidRPr="007A5DD8">
        <w:rPr>
          <w:sz w:val="24"/>
          <w:szCs w:val="24"/>
        </w:rPr>
        <w:t>” from the Tree of Life that is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Matthew 19:6; Mark 10:9; Ephesians 5:31; 1</w:t>
      </w:r>
      <w:r w:rsidRPr="007A5DD8">
        <w:rPr>
          <w:sz w:val="24"/>
          <w:szCs w:val="24"/>
          <w:vertAlign w:val="superscript"/>
        </w:rPr>
        <w:t>st</w:t>
      </w:r>
      <w:r w:rsidRPr="007A5DD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those who calls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A31621" w:rsidRPr="007A5DD8" w:rsidRDefault="00A31621" w:rsidP="00A31621">
      <w:pPr>
        <w:spacing w:line="480" w:lineRule="auto"/>
        <w:jc w:val="both"/>
        <w:rPr>
          <w:sz w:val="24"/>
          <w:szCs w:val="24"/>
        </w:rPr>
      </w:pPr>
      <w:r w:rsidRPr="007A5DD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A5DD8">
        <w:rPr>
          <w:sz w:val="24"/>
          <w:szCs w:val="24"/>
          <w:vertAlign w:val="superscript"/>
        </w:rPr>
        <w:t>st</w:t>
      </w:r>
      <w:r w:rsidRPr="007A5DD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A5DD8">
        <w:rPr>
          <w:sz w:val="24"/>
          <w:szCs w:val="24"/>
          <w:vertAlign w:val="superscript"/>
        </w:rPr>
        <w:t>st</w:t>
      </w:r>
      <w:r w:rsidRPr="007A5DD8">
        <w:rPr>
          <w:sz w:val="24"/>
          <w:szCs w:val="24"/>
        </w:rPr>
        <w:t xml:space="preserve"> Chronicles 17:23. Both houses equal to the Lord Stephen’s life for 21 years in Acts 1:4-7:60. </w:t>
      </w:r>
    </w:p>
    <w:p w:rsidR="00A31621" w:rsidRPr="007A5DD8" w:rsidRDefault="00A31621" w:rsidP="00A31621">
      <w:pPr>
        <w:tabs>
          <w:tab w:val="left" w:pos="5130"/>
        </w:tabs>
        <w:spacing w:line="480" w:lineRule="auto"/>
        <w:jc w:val="center"/>
        <w:rPr>
          <w:sz w:val="24"/>
          <w:szCs w:val="24"/>
        </w:rPr>
      </w:pPr>
      <w:r w:rsidRPr="007A5DD8">
        <w:rPr>
          <w:sz w:val="24"/>
          <w:szCs w:val="24"/>
        </w:rPr>
        <w:t>THE BARRACK’S AUTHORITIES OVER THE HOUSE AUTHORITIES &amp; THE TENT OF MEETING AUTHORITIES</w:t>
      </w:r>
    </w:p>
    <w:p w:rsidR="00A31621" w:rsidRPr="007A5DD8" w:rsidRDefault="00A31621" w:rsidP="00A31621">
      <w:pPr>
        <w:spacing w:line="480" w:lineRule="auto"/>
        <w:jc w:val="center"/>
        <w:rPr>
          <w:sz w:val="24"/>
          <w:szCs w:val="24"/>
        </w:rPr>
      </w:pPr>
      <w:r w:rsidRPr="007A5DD8">
        <w:rPr>
          <w:sz w:val="24"/>
          <w:szCs w:val="24"/>
        </w:rPr>
        <w:t>The Father Stephen’s Barrack’s Authorities Address verses the Lord Lucifer’s Barrack’s Authorities Address from an Hour to a Minute</w:t>
      </w:r>
    </w:p>
    <w:p w:rsidR="00A31621" w:rsidRPr="007A5DD8" w:rsidRDefault="00A31621" w:rsidP="00A31621">
      <w:pPr>
        <w:spacing w:line="480" w:lineRule="auto"/>
        <w:jc w:val="both"/>
        <w:rPr>
          <w:sz w:val="24"/>
          <w:szCs w:val="24"/>
        </w:rPr>
      </w:pPr>
      <w:r w:rsidRPr="007A5DD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7A5DD8" w:rsidRDefault="00A31621" w:rsidP="00A31621">
      <w:pPr>
        <w:spacing w:line="480" w:lineRule="auto"/>
        <w:jc w:val="center"/>
        <w:rPr>
          <w:sz w:val="24"/>
          <w:szCs w:val="24"/>
        </w:rPr>
      </w:pPr>
      <w:r w:rsidRPr="007A5DD8">
        <w:rPr>
          <w:sz w:val="24"/>
          <w:szCs w:val="24"/>
        </w:rPr>
        <w:t>THE COMMAND POST AUTHORITIES OVER THE BUSINESS AUTHORITIES AND THE TEMPLE AUTHORITIES</w:t>
      </w:r>
    </w:p>
    <w:p w:rsidR="00A31621" w:rsidRPr="007A5DD8" w:rsidRDefault="00A31621" w:rsidP="00A31621">
      <w:pPr>
        <w:spacing w:line="480" w:lineRule="auto"/>
        <w:jc w:val="center"/>
        <w:rPr>
          <w:sz w:val="24"/>
          <w:szCs w:val="24"/>
        </w:rPr>
      </w:pPr>
      <w:r w:rsidRPr="007A5DD8">
        <w:rPr>
          <w:sz w:val="24"/>
          <w:szCs w:val="24"/>
        </w:rPr>
        <w:t>The Father Stephen’s Command Post Authorities Address verses the Lord Lucifer’s Command Post Authorities Address from a Minute to a Second</w:t>
      </w:r>
    </w:p>
    <w:p w:rsidR="00A31621" w:rsidRPr="007A5DD8" w:rsidRDefault="00A31621" w:rsidP="00A31621">
      <w:pPr>
        <w:spacing w:line="480" w:lineRule="auto"/>
        <w:jc w:val="both"/>
        <w:rPr>
          <w:sz w:val="24"/>
          <w:szCs w:val="24"/>
        </w:rPr>
      </w:pPr>
      <w:r w:rsidRPr="007A5DD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7A5DD8" w:rsidRDefault="00A31621" w:rsidP="00A31621">
      <w:pPr>
        <w:spacing w:line="480" w:lineRule="auto"/>
        <w:jc w:val="center"/>
        <w:rPr>
          <w:sz w:val="24"/>
          <w:szCs w:val="24"/>
        </w:rPr>
      </w:pPr>
      <w:r w:rsidRPr="007A5DD8">
        <w:rPr>
          <w:sz w:val="24"/>
          <w:szCs w:val="24"/>
        </w:rPr>
        <w:t>THE CHAPLAINCY MILITARY AUTHORITIES OVER THE CHURCH SANCTUARY AUTHORITIES &amp; THE TABERNACLE SYNAGOGUE AUTHORITIES</w:t>
      </w:r>
    </w:p>
    <w:p w:rsidR="00A31621" w:rsidRPr="007A5DD8" w:rsidRDefault="00A31621" w:rsidP="00A31621">
      <w:pPr>
        <w:spacing w:line="480" w:lineRule="auto"/>
        <w:jc w:val="center"/>
        <w:rPr>
          <w:sz w:val="24"/>
          <w:szCs w:val="24"/>
        </w:rPr>
      </w:pPr>
      <w:r w:rsidRPr="007A5DD8">
        <w:rPr>
          <w:sz w:val="24"/>
          <w:szCs w:val="24"/>
        </w:rPr>
        <w:t>The Father Stephen’s Chaplaincy Authorities Address verses the Lord Lucifer’s Chaplaincy Authorities Address from a Second to Godspeed</w:t>
      </w:r>
    </w:p>
    <w:p w:rsidR="00A31621" w:rsidRPr="007A5DD8" w:rsidRDefault="00A31621" w:rsidP="00A31621">
      <w:pPr>
        <w:spacing w:line="480" w:lineRule="auto"/>
        <w:jc w:val="both"/>
        <w:rPr>
          <w:sz w:val="24"/>
          <w:szCs w:val="24"/>
        </w:rPr>
      </w:pPr>
      <w:r w:rsidRPr="007A5DD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7A5DD8" w:rsidRDefault="00A31621" w:rsidP="00A31621">
      <w:pPr>
        <w:spacing w:line="480" w:lineRule="auto"/>
        <w:jc w:val="center"/>
        <w:rPr>
          <w:b/>
          <w:sz w:val="24"/>
          <w:szCs w:val="24"/>
        </w:rPr>
      </w:pPr>
      <w:r w:rsidRPr="007A5DD8">
        <w:rPr>
          <w:b/>
          <w:sz w:val="24"/>
          <w:szCs w:val="24"/>
        </w:rPr>
        <w:t>The Father Stephen’s Zion [Sion] Tabernacle</w:t>
      </w:r>
    </w:p>
    <w:p w:rsidR="00A31621" w:rsidRPr="007A5DD8" w:rsidRDefault="00A31621" w:rsidP="00A31621">
      <w:pPr>
        <w:spacing w:line="480" w:lineRule="auto"/>
        <w:jc w:val="both"/>
        <w:rPr>
          <w:sz w:val="24"/>
          <w:szCs w:val="24"/>
        </w:rPr>
      </w:pPr>
      <w:r w:rsidRPr="007A5DD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A5DD8">
        <w:rPr>
          <w:sz w:val="24"/>
          <w:szCs w:val="24"/>
          <w:vertAlign w:val="superscript"/>
        </w:rPr>
        <w:t>st</w:t>
      </w:r>
      <w:r w:rsidRPr="007A5DD8">
        <w:rPr>
          <w:sz w:val="24"/>
          <w:szCs w:val="24"/>
        </w:rPr>
        <w:t xml:space="preserve"> Samuel 1:3; 21:1; 1</w:t>
      </w:r>
      <w:r w:rsidRPr="007A5DD8">
        <w:rPr>
          <w:sz w:val="24"/>
          <w:szCs w:val="24"/>
          <w:vertAlign w:val="superscript"/>
        </w:rPr>
        <w:t>st</w:t>
      </w:r>
      <w:r w:rsidRPr="007A5DD8">
        <w:rPr>
          <w:sz w:val="24"/>
          <w:szCs w:val="24"/>
        </w:rPr>
        <w:t xml:space="preserve"> Chronicles 16:39; 2</w:t>
      </w:r>
      <w:r w:rsidRPr="007A5DD8">
        <w:rPr>
          <w:sz w:val="24"/>
          <w:szCs w:val="24"/>
          <w:vertAlign w:val="superscript"/>
        </w:rPr>
        <w:t>nd</w:t>
      </w:r>
      <w:r w:rsidRPr="007A5DD8">
        <w:rPr>
          <w:sz w:val="24"/>
          <w:szCs w:val="24"/>
        </w:rPr>
        <w:t xml:space="preserve"> Chronicles 5:2-6 &amp; Psalms 78:60.   </w:t>
      </w:r>
    </w:p>
    <w:p w:rsidR="00A31621" w:rsidRPr="007A5DD8" w:rsidRDefault="00A31621" w:rsidP="00A31621">
      <w:pPr>
        <w:spacing w:line="480" w:lineRule="auto"/>
        <w:jc w:val="both"/>
        <w:rPr>
          <w:sz w:val="24"/>
          <w:szCs w:val="24"/>
        </w:rPr>
      </w:pPr>
      <w:r w:rsidRPr="007A5DD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7A5DD8" w:rsidRDefault="00A31621" w:rsidP="00A31621">
      <w:pPr>
        <w:jc w:val="center"/>
        <w:rPr>
          <w:b/>
          <w:sz w:val="24"/>
          <w:szCs w:val="24"/>
        </w:rPr>
      </w:pPr>
      <w:r w:rsidRPr="007A5DD8">
        <w:rPr>
          <w:b/>
          <w:sz w:val="24"/>
          <w:szCs w:val="24"/>
        </w:rPr>
        <w:t xml:space="preserve">The Father Stephen’s Zion [Sion] Temple </w:t>
      </w:r>
    </w:p>
    <w:p w:rsidR="00A31621" w:rsidRPr="007A5DD8" w:rsidRDefault="00A31621" w:rsidP="00A31621">
      <w:pPr>
        <w:spacing w:line="480" w:lineRule="auto"/>
        <w:jc w:val="both"/>
        <w:rPr>
          <w:sz w:val="24"/>
          <w:szCs w:val="24"/>
        </w:rPr>
      </w:pPr>
      <w:r w:rsidRPr="007A5DD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A5DD8">
        <w:rPr>
          <w:sz w:val="24"/>
          <w:szCs w:val="24"/>
          <w:vertAlign w:val="superscript"/>
        </w:rPr>
        <w:t>st</w:t>
      </w:r>
      <w:r w:rsidRPr="007A5DD8">
        <w:rPr>
          <w:sz w:val="24"/>
          <w:szCs w:val="24"/>
        </w:rPr>
        <w:t xml:space="preserve"> Samuel 7:2. David’s Preparations for the Building and Worship in the First Temple: The Plan for its Construction is in 2</w:t>
      </w:r>
      <w:r w:rsidRPr="007A5DD8">
        <w:rPr>
          <w:sz w:val="24"/>
          <w:szCs w:val="24"/>
          <w:vertAlign w:val="superscript"/>
        </w:rPr>
        <w:t>nd</w:t>
      </w:r>
      <w:r w:rsidRPr="007A5DD8">
        <w:rPr>
          <w:sz w:val="24"/>
          <w:szCs w:val="24"/>
        </w:rPr>
        <w:t xml:space="preserve"> Samuel 7:1, 12-13; 1</w:t>
      </w:r>
      <w:r w:rsidRPr="007A5DD8">
        <w:rPr>
          <w:sz w:val="24"/>
          <w:szCs w:val="24"/>
          <w:vertAlign w:val="superscript"/>
        </w:rPr>
        <w:t>st</w:t>
      </w:r>
      <w:r w:rsidRPr="007A5DD8">
        <w:rPr>
          <w:sz w:val="24"/>
          <w:szCs w:val="24"/>
        </w:rPr>
        <w:t xml:space="preserve"> Chronicles 17:1; 28:11-12, 19. The Gifts for its Construction is in 1</w:t>
      </w:r>
      <w:r w:rsidRPr="007A5DD8">
        <w:rPr>
          <w:sz w:val="24"/>
          <w:szCs w:val="24"/>
          <w:vertAlign w:val="superscript"/>
        </w:rPr>
        <w:t>st</w:t>
      </w:r>
      <w:r w:rsidRPr="007A5DD8">
        <w:rPr>
          <w:sz w:val="24"/>
          <w:szCs w:val="24"/>
        </w:rPr>
        <w:t xml:space="preserve"> Chronicles 29:2-3, 6. The Arrangements for the Temple Worship is in 1</w:t>
      </w:r>
      <w:r w:rsidRPr="007A5DD8">
        <w:rPr>
          <w:sz w:val="24"/>
          <w:szCs w:val="24"/>
          <w:vertAlign w:val="superscript"/>
        </w:rPr>
        <w:t>st</w:t>
      </w:r>
      <w:r w:rsidRPr="007A5DD8">
        <w:rPr>
          <w:sz w:val="24"/>
          <w:szCs w:val="24"/>
        </w:rPr>
        <w:t xml:space="preserve"> Chronicles 23:3-5. Solomon’s Construction of the Temple is in 1</w:t>
      </w:r>
      <w:r w:rsidRPr="007A5DD8">
        <w:rPr>
          <w:sz w:val="24"/>
          <w:szCs w:val="24"/>
          <w:vertAlign w:val="superscript"/>
        </w:rPr>
        <w:t>st</w:t>
      </w:r>
      <w:r w:rsidRPr="007A5DD8">
        <w:rPr>
          <w:sz w:val="24"/>
          <w:szCs w:val="24"/>
        </w:rPr>
        <w:t xml:space="preserve"> Kings 5:1-13 &amp; 2</w:t>
      </w:r>
      <w:r w:rsidRPr="007A5DD8">
        <w:rPr>
          <w:sz w:val="24"/>
          <w:szCs w:val="24"/>
          <w:vertAlign w:val="superscript"/>
        </w:rPr>
        <w:t>nd</w:t>
      </w:r>
      <w:r w:rsidRPr="007A5DD8">
        <w:rPr>
          <w:sz w:val="24"/>
          <w:szCs w:val="24"/>
        </w:rPr>
        <w:t xml:space="preserve"> Chronicles 2:7-18. The Completion of the Temple and its Furnishings is in 2</w:t>
      </w:r>
      <w:r w:rsidRPr="007A5DD8">
        <w:rPr>
          <w:sz w:val="24"/>
          <w:szCs w:val="24"/>
          <w:vertAlign w:val="superscript"/>
        </w:rPr>
        <w:t>nd</w:t>
      </w:r>
      <w:r w:rsidRPr="007A5DD8">
        <w:rPr>
          <w:sz w:val="24"/>
          <w:szCs w:val="24"/>
        </w:rPr>
        <w:t xml:space="preserve"> Chronicles 2:5; 3:4-9, 11-12; 4:2, 5 &amp; 1</w:t>
      </w:r>
      <w:r w:rsidRPr="007A5DD8">
        <w:rPr>
          <w:sz w:val="24"/>
          <w:szCs w:val="24"/>
          <w:vertAlign w:val="superscript"/>
        </w:rPr>
        <w:t>st</w:t>
      </w:r>
      <w:r w:rsidRPr="007A5DD8">
        <w:rPr>
          <w:sz w:val="24"/>
          <w:szCs w:val="24"/>
        </w:rPr>
        <w:t xml:space="preserve"> Kings 6:20-22, 27, 38; 7:23, 26-27, 30. The Dedication of the Temple: At the Feats of Tabernacles is in 1</w:t>
      </w:r>
      <w:r w:rsidRPr="007A5DD8">
        <w:rPr>
          <w:sz w:val="24"/>
          <w:szCs w:val="24"/>
          <w:vertAlign w:val="superscript"/>
        </w:rPr>
        <w:t>st</w:t>
      </w:r>
      <w:r w:rsidRPr="007A5DD8">
        <w:rPr>
          <w:sz w:val="24"/>
          <w:szCs w:val="24"/>
        </w:rPr>
        <w:t xml:space="preserve"> Kings 8:2 &amp; 2</w:t>
      </w:r>
      <w:r w:rsidRPr="007A5DD8">
        <w:rPr>
          <w:sz w:val="24"/>
          <w:szCs w:val="24"/>
          <w:vertAlign w:val="superscript"/>
        </w:rPr>
        <w:t>nd</w:t>
      </w:r>
      <w:r w:rsidRPr="007A5DD8">
        <w:rPr>
          <w:sz w:val="24"/>
          <w:szCs w:val="24"/>
        </w:rPr>
        <w:t xml:space="preserve"> Chronicles 5:3. The Glory of the Father Stephen filled the Temple is in 1</w:t>
      </w:r>
      <w:r w:rsidRPr="007A5DD8">
        <w:rPr>
          <w:sz w:val="24"/>
          <w:szCs w:val="24"/>
          <w:vertAlign w:val="superscript"/>
        </w:rPr>
        <w:t>st</w:t>
      </w:r>
      <w:r w:rsidRPr="007A5DD8">
        <w:rPr>
          <w:sz w:val="24"/>
          <w:szCs w:val="24"/>
        </w:rPr>
        <w:t xml:space="preserve"> Kings 8:6, 10-11 &amp; 2</w:t>
      </w:r>
      <w:r w:rsidRPr="007A5DD8">
        <w:rPr>
          <w:sz w:val="24"/>
          <w:szCs w:val="24"/>
          <w:vertAlign w:val="superscript"/>
        </w:rPr>
        <w:t>nd</w:t>
      </w:r>
      <w:r w:rsidRPr="007A5DD8">
        <w:rPr>
          <w:sz w:val="24"/>
          <w:szCs w:val="24"/>
        </w:rPr>
        <w:t xml:space="preserve"> Chronicles 5:7, 11, 13-14. The Offering of Sacrifices is in 1</w:t>
      </w:r>
      <w:r w:rsidRPr="007A5DD8">
        <w:rPr>
          <w:sz w:val="24"/>
          <w:szCs w:val="24"/>
          <w:vertAlign w:val="superscript"/>
        </w:rPr>
        <w:t>st</w:t>
      </w:r>
      <w:r w:rsidRPr="007A5DD8">
        <w:rPr>
          <w:sz w:val="24"/>
          <w:szCs w:val="24"/>
        </w:rPr>
        <w:t xml:space="preserve"> Kings 8:62-63 &amp; 2</w:t>
      </w:r>
      <w:r w:rsidRPr="007A5DD8">
        <w:rPr>
          <w:sz w:val="24"/>
          <w:szCs w:val="24"/>
          <w:vertAlign w:val="superscript"/>
        </w:rPr>
        <w:t>nd</w:t>
      </w:r>
      <w:r w:rsidRPr="007A5DD8">
        <w:rPr>
          <w:sz w:val="24"/>
          <w:szCs w:val="24"/>
        </w:rPr>
        <w:t xml:space="preserve"> Chronicles 7:5. Solomon’s Prayer is in 1</w:t>
      </w:r>
      <w:r w:rsidRPr="007A5DD8">
        <w:rPr>
          <w:sz w:val="24"/>
          <w:szCs w:val="24"/>
          <w:vertAlign w:val="superscript"/>
        </w:rPr>
        <w:t>st</w:t>
      </w:r>
      <w:r w:rsidRPr="007A5DD8">
        <w:rPr>
          <w:sz w:val="24"/>
          <w:szCs w:val="24"/>
        </w:rPr>
        <w:t xml:space="preserve"> Kings 12:26-30 &amp; 2</w:t>
      </w:r>
      <w:r w:rsidRPr="007A5DD8">
        <w:rPr>
          <w:sz w:val="24"/>
          <w:szCs w:val="24"/>
          <w:vertAlign w:val="superscript"/>
        </w:rPr>
        <w:t>nd</w:t>
      </w:r>
      <w:r w:rsidRPr="007A5DD8">
        <w:rPr>
          <w:sz w:val="24"/>
          <w:szCs w:val="24"/>
        </w:rPr>
        <w:t xml:space="preserve"> Chronicles 13:4-12. Later the Kings of Judah used the Temple Treasures for Political Purposes is in 1</w:t>
      </w:r>
      <w:r w:rsidRPr="007A5DD8">
        <w:rPr>
          <w:sz w:val="24"/>
          <w:szCs w:val="24"/>
          <w:vertAlign w:val="superscript"/>
        </w:rPr>
        <w:t>st</w:t>
      </w:r>
      <w:r w:rsidRPr="007A5DD8">
        <w:rPr>
          <w:sz w:val="24"/>
          <w:szCs w:val="24"/>
        </w:rPr>
        <w:t xml:space="preserve"> Kings 15:18-19; 2</w:t>
      </w:r>
      <w:r w:rsidRPr="007A5DD8">
        <w:rPr>
          <w:sz w:val="24"/>
          <w:szCs w:val="24"/>
          <w:vertAlign w:val="superscript"/>
        </w:rPr>
        <w:t>nd</w:t>
      </w:r>
      <w:r w:rsidRPr="007A5DD8">
        <w:rPr>
          <w:sz w:val="24"/>
          <w:szCs w:val="24"/>
        </w:rPr>
        <w:t xml:space="preserve"> Kings 12:17-18; 16:7-8; 18:14-15 &amp; 2</w:t>
      </w:r>
      <w:r w:rsidRPr="007A5DD8">
        <w:rPr>
          <w:sz w:val="24"/>
          <w:szCs w:val="24"/>
          <w:vertAlign w:val="superscript"/>
        </w:rPr>
        <w:t>nd</w:t>
      </w:r>
      <w:r w:rsidRPr="007A5DD8">
        <w:rPr>
          <w:sz w:val="24"/>
          <w:szCs w:val="24"/>
        </w:rPr>
        <w:t xml:space="preserve"> Chronicles 16:2-3; 28:21. The Only Foreign Kings that Pillaged, Plundered, Booteed, Spoiled the Temple: Shiskak King of Egypt in 1</w:t>
      </w:r>
      <w:r w:rsidRPr="007A5DD8">
        <w:rPr>
          <w:sz w:val="24"/>
          <w:szCs w:val="24"/>
          <w:vertAlign w:val="superscript"/>
        </w:rPr>
        <w:t>st</w:t>
      </w:r>
      <w:r w:rsidRPr="007A5DD8">
        <w:rPr>
          <w:sz w:val="24"/>
          <w:szCs w:val="24"/>
        </w:rPr>
        <w:t xml:space="preserve"> Kings 14:25-26 &amp; 2</w:t>
      </w:r>
      <w:r w:rsidRPr="007A5DD8">
        <w:rPr>
          <w:sz w:val="24"/>
          <w:szCs w:val="24"/>
          <w:vertAlign w:val="superscript"/>
        </w:rPr>
        <w:t>nd</w:t>
      </w:r>
      <w:r w:rsidRPr="007A5DD8">
        <w:rPr>
          <w:sz w:val="24"/>
          <w:szCs w:val="24"/>
        </w:rPr>
        <w:t xml:space="preserve"> Chronicles 12:9. Nebuchadnezzar King of Babylon is in 2</w:t>
      </w:r>
      <w:r w:rsidRPr="007A5DD8">
        <w:rPr>
          <w:sz w:val="24"/>
          <w:szCs w:val="24"/>
          <w:vertAlign w:val="superscript"/>
        </w:rPr>
        <w:t>nd</w:t>
      </w:r>
      <w:r w:rsidRPr="007A5DD8">
        <w:rPr>
          <w:sz w:val="24"/>
          <w:szCs w:val="24"/>
        </w:rPr>
        <w:t xml:space="preserve"> Kings 24:13 &amp; 2</w:t>
      </w:r>
      <w:r w:rsidRPr="007A5DD8">
        <w:rPr>
          <w:sz w:val="24"/>
          <w:szCs w:val="24"/>
          <w:vertAlign w:val="superscript"/>
        </w:rPr>
        <w:t>nd</w:t>
      </w:r>
      <w:r w:rsidRPr="007A5DD8">
        <w:rPr>
          <w:sz w:val="24"/>
          <w:szCs w:val="24"/>
        </w:rPr>
        <w:t xml:space="preserve"> Chronicles 36:18. Under Certain Kings the Temple was Cleansed and Repaired: King Joash in 2</w:t>
      </w:r>
      <w:r w:rsidRPr="007A5DD8">
        <w:rPr>
          <w:sz w:val="24"/>
          <w:szCs w:val="24"/>
          <w:vertAlign w:val="superscript"/>
        </w:rPr>
        <w:t>nd</w:t>
      </w:r>
      <w:r w:rsidRPr="007A5DD8">
        <w:rPr>
          <w:sz w:val="24"/>
          <w:szCs w:val="24"/>
        </w:rPr>
        <w:t xml:space="preserve"> Kings 12:4-5 &amp; 2</w:t>
      </w:r>
      <w:r w:rsidRPr="007A5DD8">
        <w:rPr>
          <w:sz w:val="24"/>
          <w:szCs w:val="24"/>
          <w:vertAlign w:val="superscript"/>
        </w:rPr>
        <w:t>nd</w:t>
      </w:r>
      <w:r w:rsidRPr="007A5DD8">
        <w:rPr>
          <w:sz w:val="24"/>
          <w:szCs w:val="24"/>
        </w:rPr>
        <w:t xml:space="preserve"> Chronicles 24:5, 13-14. King Jotham is in 2</w:t>
      </w:r>
      <w:r w:rsidRPr="007A5DD8">
        <w:rPr>
          <w:sz w:val="24"/>
          <w:szCs w:val="24"/>
          <w:vertAlign w:val="superscript"/>
        </w:rPr>
        <w:t>nd</w:t>
      </w:r>
      <w:r w:rsidRPr="007A5DD8">
        <w:rPr>
          <w:sz w:val="24"/>
          <w:szCs w:val="24"/>
        </w:rPr>
        <w:t xml:space="preserve"> Kings 15:35 &amp; 2</w:t>
      </w:r>
      <w:r w:rsidRPr="007A5DD8">
        <w:rPr>
          <w:sz w:val="24"/>
          <w:szCs w:val="24"/>
          <w:vertAlign w:val="superscript"/>
        </w:rPr>
        <w:t>nd</w:t>
      </w:r>
      <w:r w:rsidRPr="007A5DD8">
        <w:rPr>
          <w:sz w:val="24"/>
          <w:szCs w:val="24"/>
        </w:rPr>
        <w:t xml:space="preserve"> Chronicles 27:3. King Hezekiah is in 2</w:t>
      </w:r>
      <w:r w:rsidRPr="007A5DD8">
        <w:rPr>
          <w:sz w:val="24"/>
          <w:szCs w:val="24"/>
          <w:vertAlign w:val="superscript"/>
        </w:rPr>
        <w:t>nd</w:t>
      </w:r>
      <w:r w:rsidRPr="007A5DD8">
        <w:rPr>
          <w:sz w:val="24"/>
          <w:szCs w:val="24"/>
        </w:rPr>
        <w:t xml:space="preserve"> Chronicles 29:3-5, 15-16, 18-19, 25. King Josiah is in 2</w:t>
      </w:r>
      <w:r w:rsidRPr="007A5DD8">
        <w:rPr>
          <w:sz w:val="24"/>
          <w:szCs w:val="24"/>
          <w:vertAlign w:val="superscript"/>
        </w:rPr>
        <w:t>nd</w:t>
      </w:r>
      <w:r w:rsidRPr="007A5DD8">
        <w:rPr>
          <w:sz w:val="24"/>
          <w:szCs w:val="24"/>
        </w:rPr>
        <w:t xml:space="preserve"> Kings 22:3-7 &amp; 2</w:t>
      </w:r>
      <w:r w:rsidRPr="007A5DD8">
        <w:rPr>
          <w:sz w:val="24"/>
          <w:szCs w:val="24"/>
          <w:vertAlign w:val="superscript"/>
        </w:rPr>
        <w:t>nd</w:t>
      </w:r>
      <w:r w:rsidRPr="007A5DD8">
        <w:rPr>
          <w:sz w:val="24"/>
          <w:szCs w:val="24"/>
        </w:rPr>
        <w:t xml:space="preserve"> Chronicles 34:8-11. The Destruction of the Temple by the Babylonians is in 2</w:t>
      </w:r>
      <w:r w:rsidRPr="007A5DD8">
        <w:rPr>
          <w:sz w:val="24"/>
          <w:szCs w:val="24"/>
          <w:vertAlign w:val="superscript"/>
        </w:rPr>
        <w:t>nd</w:t>
      </w:r>
      <w:r w:rsidRPr="007A5DD8">
        <w:rPr>
          <w:sz w:val="24"/>
          <w:szCs w:val="24"/>
        </w:rPr>
        <w:t xml:space="preserve"> Kings 25:13-15; Jeremiah 52:17-19 &amp; 2</w:t>
      </w:r>
      <w:r w:rsidRPr="007A5DD8">
        <w:rPr>
          <w:sz w:val="24"/>
          <w:szCs w:val="24"/>
          <w:vertAlign w:val="superscript"/>
        </w:rPr>
        <w:t>nd</w:t>
      </w:r>
      <w:r w:rsidRPr="007A5DD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A5DD8">
        <w:rPr>
          <w:sz w:val="24"/>
          <w:szCs w:val="24"/>
          <w:vertAlign w:val="superscript"/>
        </w:rPr>
        <w:t>st</w:t>
      </w:r>
      <w:r w:rsidRPr="007A5DD8">
        <w:rPr>
          <w:sz w:val="24"/>
          <w:szCs w:val="24"/>
        </w:rPr>
        <w:t xml:space="preserve"> 1944 and the Eternal Guiltiness Damnation will end in June 21</w:t>
      </w:r>
      <w:r w:rsidRPr="007A5DD8">
        <w:rPr>
          <w:sz w:val="24"/>
          <w:szCs w:val="24"/>
          <w:vertAlign w:val="superscript"/>
        </w:rPr>
        <w:t>st</w:t>
      </w:r>
      <w:r w:rsidRPr="007A5DD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7A5DD8" w:rsidRDefault="00A31621" w:rsidP="00A31621">
      <w:pPr>
        <w:spacing w:line="480" w:lineRule="auto"/>
        <w:jc w:val="both"/>
        <w:rPr>
          <w:sz w:val="24"/>
          <w:szCs w:val="24"/>
        </w:rPr>
      </w:pPr>
      <w:r w:rsidRPr="007A5DD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A5DD8">
        <w:rPr>
          <w:b/>
          <w:sz w:val="24"/>
          <w:szCs w:val="24"/>
        </w:rPr>
        <w:t>Rebels</w:t>
      </w:r>
      <w:r w:rsidRPr="007A5DD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A5DD8">
        <w:rPr>
          <w:b/>
          <w:sz w:val="24"/>
          <w:szCs w:val="24"/>
        </w:rPr>
        <w:t>Mutiny</w:t>
      </w:r>
      <w:r w:rsidRPr="007A5DD8">
        <w:rPr>
          <w:sz w:val="24"/>
          <w:szCs w:val="24"/>
        </w:rPr>
        <w:t>” is the military security forces against their commanders. Second, is called a “</w:t>
      </w:r>
      <w:r w:rsidRPr="007A5DD8">
        <w:rPr>
          <w:b/>
          <w:sz w:val="24"/>
          <w:szCs w:val="24"/>
        </w:rPr>
        <w:t>Resistance Force Movement</w:t>
      </w:r>
      <w:r w:rsidRPr="007A5DD8">
        <w:rPr>
          <w:sz w:val="24"/>
          <w:szCs w:val="24"/>
        </w:rPr>
        <w:t>” is the freedom fighters who are against a foreign power. Third, is called nonviolent “</w:t>
      </w:r>
      <w:r w:rsidRPr="007A5DD8">
        <w:rPr>
          <w:b/>
          <w:sz w:val="24"/>
          <w:szCs w:val="24"/>
        </w:rPr>
        <w:t>Resistance or Civil Disobedience</w:t>
      </w:r>
      <w:r w:rsidRPr="007A5DD8">
        <w:rPr>
          <w:sz w:val="24"/>
          <w:szCs w:val="24"/>
        </w:rPr>
        <w:t>” which does not involve violence or military forces. Fourth, is called a “</w:t>
      </w:r>
      <w:r w:rsidRPr="007A5DD8">
        <w:rPr>
          <w:b/>
          <w:sz w:val="24"/>
          <w:szCs w:val="24"/>
        </w:rPr>
        <w:t>Revolution</w:t>
      </w:r>
      <w:r w:rsidRPr="007A5DD8">
        <w:rPr>
          <w:sz w:val="24"/>
          <w:szCs w:val="24"/>
        </w:rPr>
        <w:t>” which is done by radicals to overthrow a government. Fifth, is called a “</w:t>
      </w:r>
      <w:r w:rsidRPr="007A5DD8">
        <w:rPr>
          <w:b/>
          <w:sz w:val="24"/>
          <w:szCs w:val="24"/>
        </w:rPr>
        <w:t>Revolt</w:t>
      </w:r>
      <w:r w:rsidRPr="007A5DD8">
        <w:rPr>
          <w:sz w:val="24"/>
          <w:szCs w:val="24"/>
        </w:rPr>
        <w:t>” which means a localized rebellion force. Sixth, is called “</w:t>
      </w:r>
      <w:r w:rsidRPr="007A5DD8">
        <w:rPr>
          <w:b/>
          <w:sz w:val="24"/>
          <w:szCs w:val="24"/>
        </w:rPr>
        <w:t>Terrorism</w:t>
      </w:r>
      <w:r w:rsidRPr="007A5DD8">
        <w:rPr>
          <w:sz w:val="24"/>
          <w:szCs w:val="24"/>
        </w:rPr>
        <w:t>” which is the religious and political militant extremists. Seventh, is called a “</w:t>
      </w:r>
      <w:r w:rsidRPr="007A5DD8">
        <w:rPr>
          <w:b/>
          <w:sz w:val="24"/>
          <w:szCs w:val="24"/>
        </w:rPr>
        <w:t>Subversion</w:t>
      </w:r>
      <w:r w:rsidRPr="007A5DD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A5DD8">
        <w:rPr>
          <w:sz w:val="24"/>
          <w:szCs w:val="24"/>
          <w:vertAlign w:val="superscript"/>
        </w:rPr>
        <w:t>nd</w:t>
      </w:r>
      <w:r w:rsidRPr="007A5DD8">
        <w:rPr>
          <w:sz w:val="24"/>
          <w:szCs w:val="24"/>
        </w:rPr>
        <w:t xml:space="preserve"> Thessalonians 2:1-12; Jude 5-15; 2</w:t>
      </w:r>
      <w:r w:rsidRPr="007A5DD8">
        <w:rPr>
          <w:sz w:val="24"/>
          <w:szCs w:val="24"/>
          <w:vertAlign w:val="superscript"/>
        </w:rPr>
        <w:t>nd</w:t>
      </w:r>
      <w:r w:rsidRPr="007A5DD8">
        <w:rPr>
          <w:sz w:val="24"/>
          <w:szCs w:val="24"/>
        </w:rPr>
        <w:t xml:space="preserve"> John 7-11 and 1</w:t>
      </w:r>
      <w:r w:rsidRPr="007A5DD8">
        <w:rPr>
          <w:sz w:val="24"/>
          <w:szCs w:val="24"/>
          <w:vertAlign w:val="superscript"/>
        </w:rPr>
        <w:t>st</w:t>
      </w:r>
      <w:r w:rsidRPr="007A5DD8">
        <w:rPr>
          <w:sz w:val="24"/>
          <w:szCs w:val="24"/>
        </w:rPr>
        <w:t xml:space="preserve"> John 4:1-6; Isaiah 14:12-21; Ezekiel 28:15-19; Ezra 4:18-19; Luke 10:18-20; 1</w:t>
      </w:r>
      <w:r w:rsidRPr="007A5DD8">
        <w:rPr>
          <w:sz w:val="24"/>
          <w:szCs w:val="24"/>
          <w:vertAlign w:val="superscript"/>
        </w:rPr>
        <w:t>st</w:t>
      </w:r>
      <w:r w:rsidRPr="007A5DD8">
        <w:rPr>
          <w:sz w:val="24"/>
          <w:szCs w:val="24"/>
        </w:rPr>
        <w:t xml:space="preserve"> Samuel 15:23; Acts 21:38 (NKJV) &amp; Deuteronomy 13:1-18. The Examples of Wrong Rebellion against God is in Psalms 2:2; 66:7; Numbers 20:24; 27:14 &amp; 1</w:t>
      </w:r>
      <w:r w:rsidRPr="007A5DD8">
        <w:rPr>
          <w:sz w:val="24"/>
          <w:szCs w:val="24"/>
          <w:vertAlign w:val="superscript"/>
        </w:rPr>
        <w:t>st</w:t>
      </w:r>
      <w:r w:rsidRPr="007A5DD8">
        <w:rPr>
          <w:sz w:val="24"/>
          <w:szCs w:val="24"/>
        </w:rPr>
        <w:t xml:space="preserve"> Samuel 15:22-23. The Divine Warnings not to Rebel is in 1</w:t>
      </w:r>
      <w:r w:rsidRPr="007A5DD8">
        <w:rPr>
          <w:sz w:val="24"/>
          <w:szCs w:val="24"/>
          <w:vertAlign w:val="superscript"/>
        </w:rPr>
        <w:t>st</w:t>
      </w:r>
      <w:r w:rsidRPr="007A5DD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A5DD8">
        <w:rPr>
          <w:sz w:val="24"/>
          <w:szCs w:val="24"/>
          <w:vertAlign w:val="superscript"/>
        </w:rPr>
        <w:t>nd</w:t>
      </w:r>
      <w:r w:rsidRPr="007A5DD8">
        <w:rPr>
          <w:sz w:val="24"/>
          <w:szCs w:val="24"/>
        </w:rPr>
        <w:t xml:space="preserve"> Thessalonians 2:3 &amp; 1</w:t>
      </w:r>
      <w:r w:rsidRPr="007A5DD8">
        <w:rPr>
          <w:sz w:val="24"/>
          <w:szCs w:val="24"/>
          <w:vertAlign w:val="superscript"/>
        </w:rPr>
        <w:t>st</w:t>
      </w:r>
      <w:r w:rsidRPr="007A5DD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A5DD8">
        <w:rPr>
          <w:sz w:val="24"/>
          <w:szCs w:val="24"/>
          <w:vertAlign w:val="superscript"/>
        </w:rPr>
        <w:t>st</w:t>
      </w:r>
      <w:r w:rsidRPr="007A5DD8">
        <w:rPr>
          <w:sz w:val="24"/>
          <w:szCs w:val="24"/>
        </w:rPr>
        <w:t xml:space="preserve"> Corinthians 10:1-12; Hebrews 3:7-4:2; Psalms 95:7-11 &amp; Jude 5, 7. The Rebellion against Human Authority: The Examples of Rebellion against Human Leaders is in Genesis 14:3-4; 2</w:t>
      </w:r>
      <w:r w:rsidRPr="007A5DD8">
        <w:rPr>
          <w:sz w:val="24"/>
          <w:szCs w:val="24"/>
          <w:vertAlign w:val="superscript"/>
        </w:rPr>
        <w:t>nd</w:t>
      </w:r>
      <w:r w:rsidRPr="007A5DD8">
        <w:rPr>
          <w:sz w:val="24"/>
          <w:szCs w:val="24"/>
        </w:rPr>
        <w:t xml:space="preserve"> Kings 18:7; 24:1, 20; 2</w:t>
      </w:r>
      <w:r w:rsidRPr="007A5DD8">
        <w:rPr>
          <w:sz w:val="24"/>
          <w:szCs w:val="24"/>
          <w:vertAlign w:val="superscript"/>
        </w:rPr>
        <w:t>nd</w:t>
      </w:r>
      <w:r w:rsidRPr="007A5DD8">
        <w:rPr>
          <w:sz w:val="24"/>
          <w:szCs w:val="24"/>
        </w:rPr>
        <w:t xml:space="preserve"> Chronicles 13:6; 36:13; Jeremiah 52:3 &amp; Mark 15:7. The Rebellion against Parents is in Deuteronomy 21:18-21. The Rebellion of Nations is in 1</w:t>
      </w:r>
      <w:r w:rsidRPr="007A5DD8">
        <w:rPr>
          <w:sz w:val="24"/>
          <w:szCs w:val="24"/>
          <w:vertAlign w:val="superscript"/>
        </w:rPr>
        <w:t>st</w:t>
      </w:r>
      <w:r w:rsidRPr="007A5DD8">
        <w:rPr>
          <w:sz w:val="24"/>
          <w:szCs w:val="24"/>
        </w:rPr>
        <w:t xml:space="preserve"> Kings 12:19; 2</w:t>
      </w:r>
      <w:r w:rsidRPr="007A5DD8">
        <w:rPr>
          <w:sz w:val="24"/>
          <w:szCs w:val="24"/>
          <w:vertAlign w:val="superscript"/>
        </w:rPr>
        <w:t>nd</w:t>
      </w:r>
      <w:r w:rsidRPr="007A5DD8">
        <w:rPr>
          <w:sz w:val="24"/>
          <w:szCs w:val="24"/>
        </w:rPr>
        <w:t xml:space="preserve"> Chronicles 10:19 &amp; 2</w:t>
      </w:r>
      <w:r w:rsidRPr="007A5DD8">
        <w:rPr>
          <w:sz w:val="24"/>
          <w:szCs w:val="24"/>
          <w:vertAlign w:val="superscript"/>
        </w:rPr>
        <w:t>nd</w:t>
      </w:r>
      <w:r w:rsidRPr="007A5DD8">
        <w:rPr>
          <w:sz w:val="24"/>
          <w:szCs w:val="24"/>
        </w:rPr>
        <w:t xml:space="preserve"> Kings 1:1. The Accusations of Rebellion is in Nehemiah 2:19; 6:5-8. The Rebellion against God’s Chosen Leaders is in Exodus 23:21; Numbers 16:1-3; 20:2-5; Joshua 1:18 &amp; 2</w:t>
      </w:r>
      <w:r w:rsidRPr="007A5DD8">
        <w:rPr>
          <w:sz w:val="24"/>
          <w:szCs w:val="24"/>
          <w:vertAlign w:val="superscript"/>
        </w:rPr>
        <w:t>nd</w:t>
      </w:r>
      <w:r w:rsidRPr="007A5DD8">
        <w:rPr>
          <w:sz w:val="24"/>
          <w:szCs w:val="24"/>
        </w:rPr>
        <w:t xml:space="preserve"> Samuel 15:10. The Rebellion against Incorruptible Authority is Damned is in Romans 13:2 &amp; 1</w:t>
      </w:r>
      <w:r w:rsidRPr="007A5DD8">
        <w:rPr>
          <w:sz w:val="24"/>
          <w:szCs w:val="24"/>
          <w:vertAlign w:val="superscript"/>
        </w:rPr>
        <w:t>st</w:t>
      </w:r>
      <w:r w:rsidRPr="007A5DD8">
        <w:rPr>
          <w:sz w:val="24"/>
          <w:szCs w:val="24"/>
        </w:rPr>
        <w:t xml:space="preserve"> Peter 2:13.    </w:t>
      </w:r>
    </w:p>
    <w:p w:rsidR="00A31621" w:rsidRPr="007A5DD8" w:rsidRDefault="00A31621" w:rsidP="00A31621">
      <w:pPr>
        <w:spacing w:before="240" w:line="480" w:lineRule="auto"/>
        <w:jc w:val="both"/>
        <w:rPr>
          <w:sz w:val="24"/>
          <w:szCs w:val="24"/>
        </w:rPr>
      </w:pPr>
      <w:r w:rsidRPr="007A5DD8">
        <w:rPr>
          <w:sz w:val="24"/>
          <w:szCs w:val="24"/>
        </w:rPr>
        <w:t>The Oppression against the United States of America is from June 21</w:t>
      </w:r>
      <w:r w:rsidRPr="007A5DD8">
        <w:rPr>
          <w:sz w:val="24"/>
          <w:szCs w:val="24"/>
          <w:vertAlign w:val="superscript"/>
        </w:rPr>
        <w:t>st</w:t>
      </w:r>
      <w:r w:rsidRPr="007A5DD8">
        <w:rPr>
          <w:sz w:val="24"/>
          <w:szCs w:val="24"/>
        </w:rPr>
        <w:t xml:space="preserve"> 1650 AD-June 21</w:t>
      </w:r>
      <w:r w:rsidRPr="007A5DD8">
        <w:rPr>
          <w:sz w:val="24"/>
          <w:szCs w:val="24"/>
          <w:vertAlign w:val="superscript"/>
        </w:rPr>
        <w:t>st</w:t>
      </w:r>
      <w:r w:rsidRPr="007A5DD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A5DD8">
        <w:rPr>
          <w:sz w:val="24"/>
          <w:szCs w:val="24"/>
          <w:vertAlign w:val="superscript"/>
        </w:rPr>
        <w:t>st</w:t>
      </w:r>
      <w:r w:rsidRPr="007A5DD8">
        <w:rPr>
          <w:sz w:val="24"/>
          <w:szCs w:val="24"/>
        </w:rPr>
        <w:t xml:space="preserve"> 1972 AD-June 21</w:t>
      </w:r>
      <w:r w:rsidRPr="007A5DD8">
        <w:rPr>
          <w:sz w:val="24"/>
          <w:szCs w:val="24"/>
          <w:vertAlign w:val="superscript"/>
        </w:rPr>
        <w:t>st</w:t>
      </w:r>
      <w:r w:rsidRPr="007A5DD8">
        <w:rPr>
          <w:sz w:val="24"/>
          <w:szCs w:val="24"/>
        </w:rPr>
        <w:t xml:space="preserve"> 2015 AD  in 1</w:t>
      </w:r>
      <w:r w:rsidRPr="007A5DD8">
        <w:rPr>
          <w:sz w:val="24"/>
          <w:szCs w:val="24"/>
          <w:vertAlign w:val="superscript"/>
        </w:rPr>
        <w:t>st</w:t>
      </w:r>
      <w:r w:rsidRPr="007A5DD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A5DD8">
        <w:rPr>
          <w:sz w:val="24"/>
          <w:szCs w:val="24"/>
          <w:vertAlign w:val="superscript"/>
        </w:rPr>
        <w:t>nd</w:t>
      </w:r>
      <w:r w:rsidRPr="007A5DD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A5DD8">
        <w:rPr>
          <w:sz w:val="24"/>
          <w:szCs w:val="24"/>
          <w:vertAlign w:val="superscript"/>
        </w:rPr>
        <w:t>st</w:t>
      </w:r>
      <w:r w:rsidRPr="007A5DD8">
        <w:rPr>
          <w:sz w:val="24"/>
          <w:szCs w:val="24"/>
        </w:rPr>
        <w:t xml:space="preserve"> Kings 19:3-4; Job 9:23; Psalms 42:1-11; 88:1-18; Joel 1:11 &amp; 2</w:t>
      </w:r>
      <w:r w:rsidRPr="007A5DD8">
        <w:rPr>
          <w:sz w:val="24"/>
          <w:szCs w:val="24"/>
          <w:vertAlign w:val="superscript"/>
        </w:rPr>
        <w:t>nd</w:t>
      </w:r>
      <w:r w:rsidRPr="007A5DD8">
        <w:rPr>
          <w:sz w:val="24"/>
          <w:szCs w:val="24"/>
        </w:rPr>
        <w:t xml:space="preserve"> Corinthians 1:8. The Physical Illness or Exhaustion is in Genesis 21:15-16; 1</w:t>
      </w:r>
      <w:r w:rsidRPr="007A5DD8">
        <w:rPr>
          <w:sz w:val="24"/>
          <w:szCs w:val="24"/>
          <w:vertAlign w:val="superscript"/>
        </w:rPr>
        <w:t>st</w:t>
      </w:r>
      <w:r w:rsidRPr="007A5DD8">
        <w:rPr>
          <w:sz w:val="24"/>
          <w:szCs w:val="24"/>
        </w:rPr>
        <w:t xml:space="preserve"> Kings 19:5-8; Psalms 6:1-7; 22:14-17; 31:9-12; Isaiah 38:1-2 &amp; Jonah 1:5. The Fear of Others is in 1</w:t>
      </w:r>
      <w:r w:rsidRPr="007A5DD8">
        <w:rPr>
          <w:sz w:val="24"/>
          <w:szCs w:val="24"/>
          <w:vertAlign w:val="superscript"/>
        </w:rPr>
        <w:t>st</w:t>
      </w:r>
      <w:r w:rsidRPr="007A5DD8">
        <w:rPr>
          <w:sz w:val="24"/>
          <w:szCs w:val="24"/>
        </w:rPr>
        <w:t xml:space="preserve"> Kings 19:1-3. The Fear of Failure is in Exodus 4:1; Numbers 11:11-15 &amp; 1</w:t>
      </w:r>
      <w:r w:rsidRPr="007A5DD8">
        <w:rPr>
          <w:sz w:val="24"/>
          <w:szCs w:val="24"/>
          <w:vertAlign w:val="superscript"/>
        </w:rPr>
        <w:t>st</w:t>
      </w:r>
      <w:r w:rsidRPr="007A5DD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A5DD8">
        <w:rPr>
          <w:sz w:val="24"/>
          <w:szCs w:val="24"/>
          <w:vertAlign w:val="superscript"/>
        </w:rPr>
        <w:t>st</w:t>
      </w:r>
      <w:r w:rsidRPr="007A5DD8">
        <w:rPr>
          <w:sz w:val="24"/>
          <w:szCs w:val="24"/>
        </w:rPr>
        <w:t xml:space="preserve"> Kings 19:4; Job 10:1; Ecclesiastes 2:17; Jeremiah 20:15-18 &amp; Jonah 4:8. Deep Sorrow is in Genesis 21:16; Judges 21:2; 1</w:t>
      </w:r>
      <w:r w:rsidRPr="007A5DD8">
        <w:rPr>
          <w:sz w:val="24"/>
          <w:szCs w:val="24"/>
          <w:vertAlign w:val="superscript"/>
        </w:rPr>
        <w:t>st</w:t>
      </w:r>
      <w:r w:rsidRPr="007A5DD8">
        <w:rPr>
          <w:sz w:val="24"/>
          <w:szCs w:val="24"/>
        </w:rPr>
        <w:t xml:space="preserve"> Samuel 1:10, 16; Psalms 42:3; Nehemiah 1:4; 2:2; Esther 4:1-3; Job 16:16 &amp; Lamentations 2:11. Loneliness is in Numbers 11:14 &amp; 1</w:t>
      </w:r>
      <w:r w:rsidRPr="007A5DD8">
        <w:rPr>
          <w:sz w:val="24"/>
          <w:szCs w:val="24"/>
          <w:vertAlign w:val="superscript"/>
        </w:rPr>
        <w:t>st</w:t>
      </w:r>
      <w:r w:rsidRPr="007A5DD8">
        <w:rPr>
          <w:sz w:val="24"/>
          <w:szCs w:val="24"/>
        </w:rPr>
        <w:t xml:space="preserve"> Kings 19:10, 14. Perplexity is in Psalms 42:5; Habakkuk 1:2; John 16:6 &amp; Luke 24:17. Despair is in Psalms 88:3-9; Job 17:1 &amp; 2</w:t>
      </w:r>
      <w:r w:rsidRPr="007A5DD8">
        <w:rPr>
          <w:sz w:val="24"/>
          <w:szCs w:val="24"/>
          <w:vertAlign w:val="superscript"/>
        </w:rPr>
        <w:t>nd</w:t>
      </w:r>
      <w:r w:rsidRPr="007A5DD8">
        <w:rPr>
          <w:sz w:val="24"/>
          <w:szCs w:val="24"/>
        </w:rPr>
        <w:t xml:space="preserve"> Corinthians 1:8-9. Escapism is in 1</w:t>
      </w:r>
      <w:r w:rsidRPr="007A5DD8">
        <w:rPr>
          <w:sz w:val="24"/>
          <w:szCs w:val="24"/>
          <w:vertAlign w:val="superscript"/>
        </w:rPr>
        <w:t>st</w:t>
      </w:r>
      <w:r w:rsidRPr="007A5DD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A5DD8">
        <w:rPr>
          <w:sz w:val="24"/>
          <w:szCs w:val="24"/>
          <w:vertAlign w:val="superscript"/>
        </w:rPr>
        <w:t>st</w:t>
      </w:r>
      <w:r w:rsidRPr="007A5DD8">
        <w:rPr>
          <w:sz w:val="24"/>
          <w:szCs w:val="24"/>
        </w:rPr>
        <w:t xml:space="preserve"> Kings 19:9-18 &amp; Psalms 22:1-2, 6-8; 42:1-7, 9-11; 43:1-5. The Remedies for Depression: Renewed Vision of the Father Stephen and being Centered upon Him is in 1</w:t>
      </w:r>
      <w:r w:rsidRPr="007A5DD8">
        <w:rPr>
          <w:sz w:val="24"/>
          <w:szCs w:val="24"/>
          <w:vertAlign w:val="superscript"/>
        </w:rPr>
        <w:t>st</w:t>
      </w:r>
      <w:r w:rsidRPr="007A5DD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A5DD8">
        <w:rPr>
          <w:sz w:val="24"/>
          <w:szCs w:val="24"/>
          <w:vertAlign w:val="superscript"/>
        </w:rPr>
        <w:t>nd</w:t>
      </w:r>
      <w:r w:rsidRPr="007A5DD8">
        <w:rPr>
          <w:sz w:val="24"/>
          <w:szCs w:val="24"/>
        </w:rPr>
        <w:t xml:space="preserve"> Corinthians 4:8-12 &amp; Acts 6:4. Reviewing what the Father Stephen has done is in Psalms 42:6; 77:11-12; 143:5; Lamentations 3:19-26; 2</w:t>
      </w:r>
      <w:r w:rsidRPr="007A5DD8">
        <w:rPr>
          <w:sz w:val="24"/>
          <w:szCs w:val="24"/>
          <w:vertAlign w:val="superscript"/>
        </w:rPr>
        <w:t>nd</w:t>
      </w:r>
      <w:r w:rsidRPr="007A5DD8">
        <w:rPr>
          <w:sz w:val="24"/>
          <w:szCs w:val="24"/>
        </w:rPr>
        <w:t xml:space="preserve"> Corinthians 7:6 &amp; Acts 7:24-25. Prayer to the Father Stephen is in Psalms 139:23; Philippians 4:6-7 &amp; Acts 6:4, 6.  </w:t>
      </w:r>
    </w:p>
    <w:p w:rsidR="00A31621" w:rsidRPr="007A5DD8" w:rsidRDefault="00A31621" w:rsidP="00A31621">
      <w:pPr>
        <w:spacing w:before="240" w:line="480" w:lineRule="auto"/>
        <w:jc w:val="both"/>
        <w:rPr>
          <w:sz w:val="24"/>
          <w:szCs w:val="24"/>
        </w:rPr>
      </w:pPr>
      <w:r w:rsidRPr="007A5DD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A5DD8">
        <w:rPr>
          <w:sz w:val="24"/>
          <w:szCs w:val="24"/>
          <w:vertAlign w:val="superscript"/>
        </w:rPr>
        <w:t>nd</w:t>
      </w:r>
      <w:r w:rsidRPr="007A5DD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A5DD8">
        <w:rPr>
          <w:sz w:val="24"/>
          <w:szCs w:val="24"/>
          <w:vertAlign w:val="superscript"/>
        </w:rPr>
        <w:t>st</w:t>
      </w:r>
      <w:r w:rsidRPr="007A5DD8">
        <w:rPr>
          <w:sz w:val="24"/>
          <w:szCs w:val="24"/>
        </w:rPr>
        <w:t xml:space="preserve"> Peter 2:21; John 16:33; 1</w:t>
      </w:r>
      <w:r w:rsidRPr="007A5DD8">
        <w:rPr>
          <w:sz w:val="24"/>
          <w:szCs w:val="24"/>
          <w:vertAlign w:val="superscript"/>
        </w:rPr>
        <w:t>st</w:t>
      </w:r>
      <w:r w:rsidRPr="007A5DD8">
        <w:rPr>
          <w:sz w:val="24"/>
          <w:szCs w:val="24"/>
        </w:rPr>
        <w:t xml:space="preserve"> Thessalonians 3:2-4; 2</w:t>
      </w:r>
      <w:r w:rsidRPr="007A5DD8">
        <w:rPr>
          <w:sz w:val="24"/>
          <w:szCs w:val="24"/>
          <w:vertAlign w:val="superscript"/>
        </w:rPr>
        <w:t>nd</w:t>
      </w:r>
      <w:r w:rsidRPr="007A5DD8">
        <w:rPr>
          <w:sz w:val="24"/>
          <w:szCs w:val="24"/>
        </w:rPr>
        <w:t xml:space="preserve"> Timothy 2:3; 3:12 &amp; Acts 6:4-10; 14:22-23. </w:t>
      </w:r>
    </w:p>
    <w:p w:rsidR="00A31621" w:rsidRPr="007A5DD8" w:rsidRDefault="00A31621" w:rsidP="00A31621">
      <w:pPr>
        <w:spacing w:before="240" w:line="480" w:lineRule="auto"/>
        <w:jc w:val="both"/>
        <w:rPr>
          <w:sz w:val="24"/>
          <w:szCs w:val="24"/>
        </w:rPr>
      </w:pPr>
      <w:r w:rsidRPr="007A5DD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A5DD8">
        <w:rPr>
          <w:sz w:val="24"/>
          <w:szCs w:val="24"/>
          <w:vertAlign w:val="superscript"/>
        </w:rPr>
        <w:t>st</w:t>
      </w:r>
      <w:r w:rsidRPr="007A5DD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A5DD8">
        <w:rPr>
          <w:sz w:val="24"/>
          <w:szCs w:val="24"/>
          <w:vertAlign w:val="superscript"/>
        </w:rPr>
        <w:t>nd</w:t>
      </w:r>
      <w:r w:rsidRPr="007A5DD8">
        <w:rPr>
          <w:sz w:val="24"/>
          <w:szCs w:val="24"/>
        </w:rPr>
        <w:t xml:space="preserve"> Chronicles 6:38-39; Psalms 42:9; 57:1; 79:11; 82:3-4; 94:1-7; Revelation 6:10 &amp; Acts 6:4. In Trust to the Father Stephen is in Job 19:25; Psalms 42:1-3; 138:7; 2</w:t>
      </w:r>
      <w:r w:rsidRPr="007A5DD8">
        <w:rPr>
          <w:sz w:val="24"/>
          <w:szCs w:val="24"/>
          <w:vertAlign w:val="superscript"/>
        </w:rPr>
        <w:t>nd</w:t>
      </w:r>
      <w:r w:rsidRPr="007A5DD8">
        <w:rPr>
          <w:sz w:val="24"/>
          <w:szCs w:val="24"/>
        </w:rPr>
        <w:t xml:space="preserve"> Corinthians 4:17; 6:4-5; 1</w:t>
      </w:r>
      <w:r w:rsidRPr="007A5DD8">
        <w:rPr>
          <w:sz w:val="24"/>
          <w:szCs w:val="24"/>
          <w:vertAlign w:val="superscript"/>
        </w:rPr>
        <w:t>st</w:t>
      </w:r>
      <w:r w:rsidRPr="007A5DD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7A5DD8" w:rsidRDefault="00A31621" w:rsidP="00A31621">
      <w:pPr>
        <w:spacing w:line="480" w:lineRule="auto"/>
        <w:jc w:val="both"/>
        <w:rPr>
          <w:sz w:val="24"/>
          <w:szCs w:val="24"/>
        </w:rPr>
      </w:pPr>
      <w:r w:rsidRPr="007A5DD8">
        <w:rPr>
          <w:sz w:val="24"/>
          <w:szCs w:val="24"/>
        </w:rPr>
        <w:t>The Rebuilding of the Temple: Preparations for Rebuilding the Temple is in Ezra 1:1-4, 7 &amp; 2</w:t>
      </w:r>
      <w:r w:rsidRPr="007A5DD8">
        <w:rPr>
          <w:sz w:val="24"/>
          <w:szCs w:val="24"/>
          <w:vertAlign w:val="superscript"/>
        </w:rPr>
        <w:t>nd</w:t>
      </w:r>
      <w:r w:rsidRPr="007A5DD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7A5DD8" w:rsidRDefault="00A31621" w:rsidP="00A31621">
      <w:pPr>
        <w:spacing w:line="480" w:lineRule="auto"/>
        <w:jc w:val="both"/>
        <w:rPr>
          <w:sz w:val="24"/>
          <w:szCs w:val="24"/>
        </w:rPr>
      </w:pPr>
      <w:r w:rsidRPr="007A5DD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7A5DD8" w:rsidRDefault="00A31621" w:rsidP="00A31621">
      <w:pPr>
        <w:spacing w:line="480" w:lineRule="auto"/>
        <w:jc w:val="both"/>
        <w:rPr>
          <w:sz w:val="24"/>
          <w:szCs w:val="24"/>
        </w:rPr>
      </w:pPr>
      <w:r w:rsidRPr="007A5DD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A5DD8">
        <w:rPr>
          <w:sz w:val="24"/>
          <w:szCs w:val="24"/>
          <w:vertAlign w:val="superscript"/>
        </w:rPr>
        <w:t>nd</w:t>
      </w:r>
      <w:r w:rsidRPr="007A5DD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A5DD8">
        <w:rPr>
          <w:sz w:val="24"/>
          <w:szCs w:val="24"/>
          <w:vertAlign w:val="superscript"/>
        </w:rPr>
        <w:t>st</w:t>
      </w:r>
      <w:r w:rsidRPr="007A5DD8">
        <w:rPr>
          <w:sz w:val="24"/>
          <w:szCs w:val="24"/>
        </w:rPr>
        <w:t xml:space="preserve"> Corinthians 6:19. The Individual Christian as the Temple of the Holy Ghost in the Kingdom of Lordship is in Acts 6:5; 7:55-56. The Local Church as the Father Stephen’s Temple is in 1</w:t>
      </w:r>
      <w:r w:rsidRPr="007A5DD8">
        <w:rPr>
          <w:sz w:val="24"/>
          <w:szCs w:val="24"/>
          <w:vertAlign w:val="superscript"/>
        </w:rPr>
        <w:t>st</w:t>
      </w:r>
      <w:r w:rsidRPr="007A5DD8">
        <w:rPr>
          <w:sz w:val="24"/>
          <w:szCs w:val="24"/>
        </w:rPr>
        <w:t xml:space="preserve"> Corinthians 3:16-17. The Universal Church as the Father Stephen’s Temple is in Ephesians 2:21-22; 2</w:t>
      </w:r>
      <w:r w:rsidRPr="007A5DD8">
        <w:rPr>
          <w:sz w:val="24"/>
          <w:szCs w:val="24"/>
          <w:vertAlign w:val="superscript"/>
        </w:rPr>
        <w:t>nd</w:t>
      </w:r>
      <w:r w:rsidRPr="007A5DD8">
        <w:rPr>
          <w:sz w:val="24"/>
          <w:szCs w:val="24"/>
        </w:rPr>
        <w:t xml:space="preserve"> Corinthians 6:16 &amp; 1</w:t>
      </w:r>
      <w:r w:rsidRPr="007A5DD8">
        <w:rPr>
          <w:sz w:val="24"/>
          <w:szCs w:val="24"/>
          <w:vertAlign w:val="superscript"/>
        </w:rPr>
        <w:t>st</w:t>
      </w:r>
      <w:r w:rsidRPr="007A5DD8">
        <w:rPr>
          <w:sz w:val="24"/>
          <w:szCs w:val="24"/>
        </w:rPr>
        <w:t xml:space="preserve"> Peter 2:5. </w:t>
      </w:r>
    </w:p>
    <w:p w:rsidR="00A31621" w:rsidRPr="007A5DD8" w:rsidRDefault="00A31621" w:rsidP="00A31621">
      <w:pPr>
        <w:spacing w:line="480" w:lineRule="auto"/>
        <w:jc w:val="both"/>
        <w:rPr>
          <w:sz w:val="24"/>
          <w:szCs w:val="24"/>
        </w:rPr>
      </w:pPr>
      <w:r w:rsidRPr="007A5DD8">
        <w:rPr>
          <w:sz w:val="24"/>
          <w:szCs w:val="24"/>
        </w:rPr>
        <w:t>The Sexual Heathen Temples is 100% Idolatrous: Heathen Temples is in Judges 16:28-30; 1</w:t>
      </w:r>
      <w:r w:rsidRPr="007A5DD8">
        <w:rPr>
          <w:sz w:val="24"/>
          <w:szCs w:val="24"/>
          <w:vertAlign w:val="superscript"/>
        </w:rPr>
        <w:t>st</w:t>
      </w:r>
      <w:r w:rsidRPr="007A5DD8">
        <w:rPr>
          <w:sz w:val="24"/>
          <w:szCs w:val="24"/>
        </w:rPr>
        <w:t xml:space="preserve"> Samuel 5:2-4; 31:8-10; 2</w:t>
      </w:r>
      <w:r w:rsidRPr="007A5DD8">
        <w:rPr>
          <w:sz w:val="24"/>
          <w:szCs w:val="24"/>
          <w:vertAlign w:val="superscript"/>
        </w:rPr>
        <w:t>nd</w:t>
      </w:r>
      <w:r w:rsidRPr="007A5DD8">
        <w:rPr>
          <w:sz w:val="24"/>
          <w:szCs w:val="24"/>
        </w:rPr>
        <w:t xml:space="preserve"> Kings 5:18 &amp; Nahum 1:14. The Idolatrous Temples in Israel and Judah is in 1</w:t>
      </w:r>
      <w:r w:rsidRPr="007A5DD8">
        <w:rPr>
          <w:sz w:val="24"/>
          <w:szCs w:val="24"/>
          <w:vertAlign w:val="superscript"/>
        </w:rPr>
        <w:t>st</w:t>
      </w:r>
      <w:r w:rsidRPr="007A5DD8">
        <w:rPr>
          <w:sz w:val="24"/>
          <w:szCs w:val="24"/>
        </w:rPr>
        <w:t xml:space="preserve"> Kings 12:26-30; 16:32; 2</w:t>
      </w:r>
      <w:r w:rsidRPr="007A5DD8">
        <w:rPr>
          <w:sz w:val="24"/>
          <w:szCs w:val="24"/>
          <w:vertAlign w:val="superscript"/>
        </w:rPr>
        <w:t>nd</w:t>
      </w:r>
      <w:r w:rsidRPr="007A5DD8">
        <w:rPr>
          <w:sz w:val="24"/>
          <w:szCs w:val="24"/>
        </w:rPr>
        <w:t xml:space="preserve"> Kings 10:21, 23-27 &amp; 2</w:t>
      </w:r>
      <w:r w:rsidRPr="007A5DD8">
        <w:rPr>
          <w:sz w:val="24"/>
          <w:szCs w:val="24"/>
          <w:vertAlign w:val="superscript"/>
        </w:rPr>
        <w:t>nd</w:t>
      </w:r>
      <w:r w:rsidRPr="007A5DD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A5DD8">
        <w:rPr>
          <w:sz w:val="24"/>
          <w:szCs w:val="24"/>
          <w:vertAlign w:val="superscript"/>
        </w:rPr>
        <w:t>nd</w:t>
      </w:r>
      <w:r w:rsidRPr="007A5DD8">
        <w:rPr>
          <w:sz w:val="24"/>
          <w:szCs w:val="24"/>
        </w:rPr>
        <w:t xml:space="preserve"> Kings 16:10-13; 21:4-5; 2</w:t>
      </w:r>
      <w:r w:rsidRPr="007A5DD8">
        <w:rPr>
          <w:sz w:val="24"/>
          <w:szCs w:val="24"/>
          <w:vertAlign w:val="superscript"/>
        </w:rPr>
        <w:t>nd</w:t>
      </w:r>
      <w:r w:rsidRPr="007A5DD8">
        <w:rPr>
          <w:sz w:val="24"/>
          <w:szCs w:val="24"/>
        </w:rPr>
        <w:t xml:space="preserve"> Chronicles 24:7; 26:16-20; 28:23; 33:5, 7 &amp; Ezra 8:12-16. The NT Heathen Idolatrous Temples is in Romans 1:21-25, 32. </w:t>
      </w:r>
    </w:p>
    <w:p w:rsidR="00A31621" w:rsidRPr="007A5DD8" w:rsidRDefault="00A31621" w:rsidP="00A31621">
      <w:pPr>
        <w:spacing w:line="480" w:lineRule="auto"/>
        <w:jc w:val="center"/>
        <w:rPr>
          <w:b/>
          <w:sz w:val="24"/>
          <w:szCs w:val="24"/>
        </w:rPr>
      </w:pPr>
      <w:r w:rsidRPr="007A5DD8">
        <w:rPr>
          <w:b/>
          <w:sz w:val="24"/>
          <w:szCs w:val="24"/>
        </w:rPr>
        <w:t>The Father Stephen’s Zion [Sion] Tent of Meeting</w:t>
      </w:r>
    </w:p>
    <w:p w:rsidR="00A31621" w:rsidRPr="007A5DD8" w:rsidRDefault="00A31621" w:rsidP="00A31621">
      <w:pPr>
        <w:spacing w:line="480" w:lineRule="auto"/>
        <w:jc w:val="both"/>
        <w:rPr>
          <w:sz w:val="24"/>
          <w:szCs w:val="24"/>
        </w:rPr>
      </w:pPr>
      <w:r w:rsidRPr="007A5DD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A5DD8">
        <w:rPr>
          <w:sz w:val="24"/>
          <w:szCs w:val="24"/>
          <w:vertAlign w:val="superscript"/>
        </w:rPr>
        <w:t>st</w:t>
      </w:r>
      <w:r w:rsidRPr="007A5DD8">
        <w:rPr>
          <w:sz w:val="24"/>
          <w:szCs w:val="24"/>
        </w:rPr>
        <w:t xml:space="preserve"> Samuel 2:22; 1</w:t>
      </w:r>
      <w:r w:rsidRPr="007A5DD8">
        <w:rPr>
          <w:sz w:val="24"/>
          <w:szCs w:val="24"/>
          <w:vertAlign w:val="superscript"/>
        </w:rPr>
        <w:t>st</w:t>
      </w:r>
      <w:r w:rsidRPr="007A5DD8">
        <w:rPr>
          <w:sz w:val="24"/>
          <w:szCs w:val="24"/>
        </w:rPr>
        <w:t xml:space="preserve"> Kings 8:4; 2</w:t>
      </w:r>
      <w:r w:rsidRPr="007A5DD8">
        <w:rPr>
          <w:sz w:val="24"/>
          <w:szCs w:val="24"/>
          <w:vertAlign w:val="superscript"/>
        </w:rPr>
        <w:t>nd</w:t>
      </w:r>
      <w:r w:rsidRPr="007A5DD8">
        <w:rPr>
          <w:sz w:val="24"/>
          <w:szCs w:val="24"/>
        </w:rPr>
        <w:t xml:space="preserve"> Chronicles 1:3; 5:5 &amp; 1</w:t>
      </w:r>
      <w:r w:rsidRPr="007A5DD8">
        <w:rPr>
          <w:sz w:val="24"/>
          <w:szCs w:val="24"/>
          <w:vertAlign w:val="superscript"/>
        </w:rPr>
        <w:t>st</w:t>
      </w:r>
      <w:r w:rsidRPr="007A5DD8">
        <w:rPr>
          <w:sz w:val="24"/>
          <w:szCs w:val="24"/>
        </w:rPr>
        <w:t xml:space="preserve"> Chronicles 6:32; 9:21.      </w:t>
      </w:r>
    </w:p>
    <w:p w:rsidR="00A31621" w:rsidRPr="007A5DD8" w:rsidRDefault="00A31621" w:rsidP="00A31621">
      <w:pPr>
        <w:spacing w:line="480" w:lineRule="auto"/>
        <w:jc w:val="both"/>
        <w:rPr>
          <w:sz w:val="24"/>
          <w:szCs w:val="24"/>
        </w:rPr>
      </w:pPr>
      <w:r w:rsidRPr="007A5DD8">
        <w:rPr>
          <w:sz w:val="24"/>
          <w:szCs w:val="24"/>
        </w:rPr>
        <w:t>The 5 Divine Unions are authorized by the Father Stephen Our Lord derives from John 8:58 with Genesis 2:24; Matthew 19:5; Mark 10:8; Ephesians 5:31 &amp; 1</w:t>
      </w:r>
      <w:r w:rsidRPr="007A5DD8">
        <w:rPr>
          <w:sz w:val="24"/>
          <w:szCs w:val="24"/>
          <w:vertAlign w:val="superscript"/>
        </w:rPr>
        <w:t>st</w:t>
      </w:r>
      <w:r w:rsidRPr="007A5DD8">
        <w:rPr>
          <w:sz w:val="24"/>
          <w:szCs w:val="24"/>
        </w:rPr>
        <w:t xml:space="preserve"> Corinthians 6:17 all as One Flesh and the 1 Sexual Union is derived from Genesis 4:1 with 1</w:t>
      </w:r>
      <w:r w:rsidRPr="007A5DD8">
        <w:rPr>
          <w:sz w:val="24"/>
          <w:szCs w:val="24"/>
          <w:vertAlign w:val="superscript"/>
        </w:rPr>
        <w:t>st</w:t>
      </w:r>
      <w:r w:rsidRPr="007A5DD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A5DD8">
        <w:rPr>
          <w:sz w:val="24"/>
          <w:szCs w:val="24"/>
          <w:vertAlign w:val="superscript"/>
        </w:rPr>
        <w:t>st</w:t>
      </w:r>
      <w:r w:rsidRPr="007A5DD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7A5DD8" w:rsidRDefault="00A31621" w:rsidP="00A31621">
      <w:pPr>
        <w:spacing w:line="480" w:lineRule="auto"/>
        <w:jc w:val="center"/>
        <w:rPr>
          <w:rFonts w:cstheme="minorHAnsi"/>
          <w:b/>
          <w:sz w:val="24"/>
          <w:szCs w:val="24"/>
        </w:rPr>
      </w:pPr>
      <w:r w:rsidRPr="007A5DD8">
        <w:rPr>
          <w:rFonts w:cstheme="minorHAnsi"/>
          <w:b/>
          <w:sz w:val="24"/>
          <w:szCs w:val="24"/>
        </w:rPr>
        <w:t>THE 60 LORDS &amp; 60 LADIES IN THE HOLY SCRIPTURE</w:t>
      </w:r>
    </w:p>
    <w:p w:rsidR="00A31621" w:rsidRPr="007A5DD8" w:rsidRDefault="00A31621" w:rsidP="00A31621">
      <w:pPr>
        <w:spacing w:line="480" w:lineRule="auto"/>
        <w:jc w:val="both"/>
        <w:rPr>
          <w:rFonts w:cstheme="minorHAnsi"/>
          <w:sz w:val="24"/>
          <w:szCs w:val="24"/>
        </w:rPr>
      </w:pPr>
      <w:r w:rsidRPr="007A5DD8">
        <w:rPr>
          <w:rFonts w:cstheme="minorHAnsi"/>
          <w:sz w:val="24"/>
          <w:szCs w:val="24"/>
        </w:rPr>
        <w:t>The Most Highest 61 Lords and 61 Ladies are proven in scripture. The creation process of the 60 Lords and 60 Ladies is called “</w:t>
      </w:r>
      <w:r w:rsidRPr="007A5DD8">
        <w:rPr>
          <w:rFonts w:cstheme="minorHAnsi"/>
          <w:b/>
          <w:sz w:val="24"/>
          <w:szCs w:val="24"/>
        </w:rPr>
        <w:t>Bara</w:t>
      </w:r>
      <w:r w:rsidRPr="007A5DD8">
        <w:rPr>
          <w:rFonts w:cstheme="minorHAnsi"/>
          <w:sz w:val="24"/>
          <w:szCs w:val="24"/>
        </w:rPr>
        <w:t>” in Genesis 1:1 &amp; “</w:t>
      </w:r>
      <w:r w:rsidRPr="007A5DD8">
        <w:rPr>
          <w:rFonts w:cstheme="minorHAnsi"/>
          <w:b/>
          <w:sz w:val="24"/>
          <w:szCs w:val="24"/>
        </w:rPr>
        <w:t>Qanah</w:t>
      </w:r>
      <w:r w:rsidRPr="007A5DD8">
        <w:rPr>
          <w:rFonts w:cstheme="minorHAnsi"/>
          <w:sz w:val="24"/>
          <w:szCs w:val="24"/>
        </w:rPr>
        <w:t xml:space="preserve"> </w:t>
      </w:r>
      <w:r w:rsidRPr="007A5DD8">
        <w:rPr>
          <w:rFonts w:cstheme="minorHAnsi"/>
          <w:b/>
          <w:sz w:val="24"/>
          <w:szCs w:val="24"/>
        </w:rPr>
        <w:t>directed to the Father Stephen Our Lord</w:t>
      </w:r>
      <w:r w:rsidRPr="007A5DD8">
        <w:rPr>
          <w:rFonts w:cstheme="minorHAnsi"/>
          <w:sz w:val="24"/>
          <w:szCs w:val="24"/>
        </w:rPr>
        <w:t>” in Proverbs 8:22-29 (RSV). The Ladies is called &amp; derives from the “</w:t>
      </w:r>
      <w:r w:rsidRPr="007A5DD8">
        <w:rPr>
          <w:rFonts w:cstheme="minorHAnsi"/>
          <w:b/>
          <w:sz w:val="24"/>
          <w:szCs w:val="24"/>
        </w:rPr>
        <w:t>Lady of Kingdoms</w:t>
      </w:r>
      <w:r w:rsidRPr="007A5DD8">
        <w:rPr>
          <w:rFonts w:cstheme="minorHAnsi"/>
          <w:sz w:val="24"/>
          <w:szCs w:val="24"/>
        </w:rPr>
        <w:t xml:space="preserve">” in Isaiah 47:5 (NKJV). First, is the </w:t>
      </w:r>
      <w:r w:rsidRPr="007A5DD8">
        <w:rPr>
          <w:rFonts w:cstheme="minorHAnsi"/>
          <w:b/>
          <w:sz w:val="24"/>
          <w:szCs w:val="24"/>
        </w:rPr>
        <w:t>LORD YAHWEH</w:t>
      </w:r>
      <w:r w:rsidRPr="007A5DD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A5DD8">
        <w:rPr>
          <w:rFonts w:cstheme="minorHAnsi"/>
          <w:sz w:val="24"/>
          <w:szCs w:val="24"/>
          <w:vertAlign w:val="superscript"/>
        </w:rPr>
        <w:t>st</w:t>
      </w:r>
      <w:r w:rsidRPr="007A5DD8">
        <w:rPr>
          <w:rFonts w:cstheme="minorHAnsi"/>
          <w:sz w:val="24"/>
          <w:szCs w:val="24"/>
        </w:rPr>
        <w:t xml:space="preserve"> Person of the Trinity which is the </w:t>
      </w:r>
      <w:r w:rsidRPr="007A5DD8">
        <w:rPr>
          <w:rFonts w:cstheme="minorHAnsi"/>
          <w:b/>
          <w:sz w:val="24"/>
          <w:szCs w:val="24"/>
        </w:rPr>
        <w:t>Father Stephen Our Lord</w:t>
      </w:r>
      <w:r w:rsidRPr="007A5DD8">
        <w:rPr>
          <w:rFonts w:cstheme="minorHAnsi"/>
          <w:sz w:val="24"/>
          <w:szCs w:val="24"/>
        </w:rPr>
        <w:t xml:space="preserve"> (Mother Barbara Our Lady derived from Bara in Genesis 1:1) in Acts 1:4-8:3; 1</w:t>
      </w:r>
      <w:r w:rsidRPr="007A5DD8">
        <w:rPr>
          <w:rFonts w:cstheme="minorHAnsi"/>
          <w:sz w:val="24"/>
          <w:szCs w:val="24"/>
          <w:vertAlign w:val="superscript"/>
        </w:rPr>
        <w:t>st</w:t>
      </w:r>
      <w:r w:rsidRPr="007A5DD8">
        <w:rPr>
          <w:rFonts w:cstheme="minorHAnsi"/>
          <w:sz w:val="24"/>
          <w:szCs w:val="24"/>
        </w:rPr>
        <w:t xml:space="preserve"> Corinthians 8:6; 15:24-28 &amp; Ephesians 4:6. </w:t>
      </w:r>
    </w:p>
    <w:p w:rsidR="00A31621" w:rsidRPr="007A5DD8" w:rsidRDefault="00A31621" w:rsidP="00A31621">
      <w:pPr>
        <w:spacing w:line="480" w:lineRule="auto"/>
        <w:jc w:val="both"/>
        <w:rPr>
          <w:sz w:val="24"/>
          <w:szCs w:val="24"/>
        </w:rPr>
      </w:pPr>
      <w:r w:rsidRPr="007A5DD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A5DD8">
        <w:rPr>
          <w:sz w:val="24"/>
          <w:szCs w:val="24"/>
          <w:vertAlign w:val="superscript"/>
        </w:rPr>
        <w:t>st</w:t>
      </w:r>
      <w:r w:rsidRPr="007A5DD8">
        <w:rPr>
          <w:sz w:val="24"/>
          <w:szCs w:val="24"/>
        </w:rPr>
        <w:t xml:space="preserve"> John 5:6-13; 2</w:t>
      </w:r>
      <w:r w:rsidRPr="007A5DD8">
        <w:rPr>
          <w:sz w:val="24"/>
          <w:szCs w:val="24"/>
          <w:vertAlign w:val="superscript"/>
        </w:rPr>
        <w:t>nd</w:t>
      </w:r>
      <w:r w:rsidRPr="007A5DD8">
        <w:rPr>
          <w:sz w:val="24"/>
          <w:szCs w:val="24"/>
        </w:rPr>
        <w:t xml:space="preserve"> Corinthians 2:17 &amp; 2</w:t>
      </w:r>
      <w:r w:rsidRPr="007A5DD8">
        <w:rPr>
          <w:sz w:val="24"/>
          <w:szCs w:val="24"/>
          <w:vertAlign w:val="superscript"/>
        </w:rPr>
        <w:t>nd</w:t>
      </w:r>
      <w:r w:rsidRPr="007A5DD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A5DD8">
        <w:rPr>
          <w:sz w:val="24"/>
          <w:szCs w:val="24"/>
          <w:vertAlign w:val="superscript"/>
        </w:rPr>
        <w:t>st</w:t>
      </w:r>
      <w:r w:rsidRPr="007A5DD8">
        <w:rPr>
          <w:sz w:val="24"/>
          <w:szCs w:val="24"/>
        </w:rPr>
        <w:t xml:space="preserve"> Corinthians 8:4; 2</w:t>
      </w:r>
      <w:r w:rsidRPr="007A5DD8">
        <w:rPr>
          <w:sz w:val="24"/>
          <w:szCs w:val="24"/>
          <w:vertAlign w:val="superscript"/>
        </w:rPr>
        <w:t>nd</w:t>
      </w:r>
      <w:r w:rsidRPr="007A5DD8">
        <w:rPr>
          <w:sz w:val="24"/>
          <w:szCs w:val="24"/>
        </w:rPr>
        <w:t xml:space="preserve"> Kings 19:15; 23:25; Matthew 27:37-39; Luke 10:27 and Psalms 97:10. In 1</w:t>
      </w:r>
      <w:r w:rsidRPr="007A5DD8">
        <w:rPr>
          <w:sz w:val="24"/>
          <w:szCs w:val="24"/>
          <w:vertAlign w:val="superscript"/>
        </w:rPr>
        <w:t>st</w:t>
      </w:r>
      <w:r w:rsidRPr="007A5DD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A5DD8">
        <w:rPr>
          <w:sz w:val="24"/>
          <w:szCs w:val="24"/>
          <w:vertAlign w:val="superscript"/>
        </w:rPr>
        <w:t>st</w:t>
      </w:r>
      <w:r w:rsidRPr="007A5DD8">
        <w:rPr>
          <w:sz w:val="24"/>
          <w:szCs w:val="24"/>
        </w:rPr>
        <w:t xml:space="preserve"> Timothy 2:5 declares “For there is One God (Father Stephen), and there is One Mediator between God and Men, the Man Christ Jesus.” In Romans 3:30 says “God is One.” In 1</w:t>
      </w:r>
      <w:r w:rsidRPr="007A5DD8">
        <w:rPr>
          <w:sz w:val="24"/>
          <w:szCs w:val="24"/>
          <w:vertAlign w:val="superscript"/>
        </w:rPr>
        <w:t>st</w:t>
      </w:r>
      <w:r w:rsidRPr="007A5DD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7A5DD8" w:rsidRDefault="00A31621" w:rsidP="00A31621">
      <w:pPr>
        <w:spacing w:line="480" w:lineRule="auto"/>
        <w:jc w:val="both"/>
        <w:rPr>
          <w:rFonts w:cstheme="minorHAnsi"/>
          <w:sz w:val="24"/>
          <w:szCs w:val="24"/>
        </w:rPr>
      </w:pPr>
      <w:r w:rsidRPr="007A5DD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A5DD8">
        <w:rPr>
          <w:sz w:val="24"/>
          <w:szCs w:val="24"/>
          <w:vertAlign w:val="superscript"/>
        </w:rPr>
        <w:t>st</w:t>
      </w:r>
      <w:r w:rsidRPr="007A5DD8">
        <w:rPr>
          <w:sz w:val="24"/>
          <w:szCs w:val="24"/>
        </w:rPr>
        <w:t xml:space="preserve"> Corinthians 13:5 declares that He thinks no evil (Good God). In Romans 3:4 says “Let God be true (True God) but every man a liar.” Some scriptures of all Men as a liars apart from God is in Romans 3:23; 1</w:t>
      </w:r>
      <w:r w:rsidRPr="007A5DD8">
        <w:rPr>
          <w:sz w:val="24"/>
          <w:szCs w:val="24"/>
          <w:vertAlign w:val="superscript"/>
        </w:rPr>
        <w:t>st</w:t>
      </w:r>
      <w:r w:rsidRPr="007A5DD8">
        <w:rPr>
          <w:sz w:val="24"/>
          <w:szCs w:val="24"/>
        </w:rPr>
        <w:t xml:space="preserve"> John 1:8-10; 1</w:t>
      </w:r>
      <w:r w:rsidRPr="007A5DD8">
        <w:rPr>
          <w:sz w:val="24"/>
          <w:szCs w:val="24"/>
          <w:vertAlign w:val="superscript"/>
        </w:rPr>
        <w:t>st</w:t>
      </w:r>
      <w:r w:rsidRPr="007A5DD8">
        <w:rPr>
          <w:sz w:val="24"/>
          <w:szCs w:val="24"/>
        </w:rPr>
        <w:t xml:space="preserve"> Kings 8:46-53 &amp; Psalms 116:11. In James 1:13 states “Let no One say when He is tempted, ‘I am tempted by God,’ for God cannot be tempted by evil, nor does He Himself tempt (test) Anyone (Untempting God).” In 2</w:t>
      </w:r>
      <w:r w:rsidRPr="007A5DD8">
        <w:rPr>
          <w:sz w:val="24"/>
          <w:szCs w:val="24"/>
          <w:vertAlign w:val="superscript"/>
        </w:rPr>
        <w:t>nd</w:t>
      </w:r>
      <w:r w:rsidRPr="007A5DD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A5DD8">
        <w:rPr>
          <w:rFonts w:cstheme="minorHAnsi"/>
          <w:sz w:val="24"/>
          <w:szCs w:val="24"/>
        </w:rPr>
        <w:t xml:space="preserve">Third, is the </w:t>
      </w:r>
      <w:r w:rsidRPr="007A5DD8">
        <w:rPr>
          <w:rFonts w:cstheme="minorHAnsi"/>
          <w:b/>
          <w:sz w:val="24"/>
          <w:szCs w:val="24"/>
        </w:rPr>
        <w:t>Lord James the Whole Law of the Father Stephen</w:t>
      </w:r>
      <w:r w:rsidRPr="007A5DD8">
        <w:rPr>
          <w:rFonts w:cstheme="minorHAnsi"/>
          <w:sz w:val="24"/>
          <w:szCs w:val="24"/>
        </w:rPr>
        <w:t xml:space="preserve"> (Lady Mary in Law) in Acts 1:14; 15:13-29; 21:18-25 and James 2:8-13. Fourth, is the 2</w:t>
      </w:r>
      <w:r w:rsidRPr="007A5DD8">
        <w:rPr>
          <w:rFonts w:cstheme="minorHAnsi"/>
          <w:sz w:val="24"/>
          <w:szCs w:val="24"/>
          <w:vertAlign w:val="superscript"/>
        </w:rPr>
        <w:t>nd</w:t>
      </w:r>
      <w:r w:rsidRPr="007A5DD8">
        <w:rPr>
          <w:rFonts w:cstheme="minorHAnsi"/>
          <w:sz w:val="24"/>
          <w:szCs w:val="24"/>
        </w:rPr>
        <w:t xml:space="preserve"> Person of the Trinity which is the </w:t>
      </w:r>
      <w:r w:rsidRPr="007A5DD8">
        <w:rPr>
          <w:rFonts w:cstheme="minorHAnsi"/>
          <w:b/>
          <w:sz w:val="24"/>
          <w:szCs w:val="24"/>
        </w:rPr>
        <w:t>Son Jesus Our Lord of the Father Stephen</w:t>
      </w:r>
      <w:r w:rsidRPr="007A5DD8">
        <w:rPr>
          <w:rFonts w:cstheme="minorHAnsi"/>
          <w:sz w:val="24"/>
          <w:szCs w:val="24"/>
        </w:rPr>
        <w:t xml:space="preserve"> (Lady Mary the Daughter of God) in Luke 1:26-Acts 1:3 &amp; 1</w:t>
      </w:r>
      <w:r w:rsidRPr="007A5DD8">
        <w:rPr>
          <w:rFonts w:cstheme="minorHAnsi"/>
          <w:sz w:val="24"/>
          <w:szCs w:val="24"/>
          <w:vertAlign w:val="superscript"/>
        </w:rPr>
        <w:t>st</w:t>
      </w:r>
      <w:r w:rsidRPr="007A5DD8">
        <w:rPr>
          <w:rFonts w:cstheme="minorHAnsi"/>
          <w:sz w:val="24"/>
          <w:szCs w:val="24"/>
        </w:rPr>
        <w:t xml:space="preserve"> Corinthians 8:6; 15:24-28. Fifth, is the 3</w:t>
      </w:r>
      <w:r w:rsidRPr="007A5DD8">
        <w:rPr>
          <w:rFonts w:cstheme="minorHAnsi"/>
          <w:sz w:val="24"/>
          <w:szCs w:val="24"/>
          <w:vertAlign w:val="superscript"/>
        </w:rPr>
        <w:t>rd</w:t>
      </w:r>
      <w:r w:rsidRPr="007A5DD8">
        <w:rPr>
          <w:rFonts w:cstheme="minorHAnsi"/>
          <w:sz w:val="24"/>
          <w:szCs w:val="24"/>
        </w:rPr>
        <w:t xml:space="preserve"> Person of the Trinity which is the </w:t>
      </w:r>
      <w:r w:rsidRPr="007A5DD8">
        <w:rPr>
          <w:rFonts w:cstheme="minorHAnsi"/>
          <w:b/>
          <w:sz w:val="24"/>
          <w:szCs w:val="24"/>
        </w:rPr>
        <w:t>Brother John Our Lord the Holy Ghost of the Father Stephen</w:t>
      </w:r>
      <w:r w:rsidRPr="007A5DD8">
        <w:rPr>
          <w:rFonts w:cstheme="minorHAnsi"/>
          <w:sz w:val="24"/>
          <w:szCs w:val="24"/>
        </w:rPr>
        <w:t xml:space="preserve"> (Lady Elizabeth the Sister of God) in Luke 1:5-9:9; 1</w:t>
      </w:r>
      <w:r w:rsidRPr="007A5DD8">
        <w:rPr>
          <w:rFonts w:cstheme="minorHAnsi"/>
          <w:sz w:val="24"/>
          <w:szCs w:val="24"/>
          <w:vertAlign w:val="superscript"/>
        </w:rPr>
        <w:t>st</w:t>
      </w:r>
      <w:r w:rsidRPr="007A5DD8">
        <w:rPr>
          <w:rFonts w:cstheme="minorHAnsi"/>
          <w:sz w:val="24"/>
          <w:szCs w:val="24"/>
        </w:rPr>
        <w:t xml:space="preserve"> Peter 1:2 &amp; 1</w:t>
      </w:r>
      <w:r w:rsidRPr="007A5DD8">
        <w:rPr>
          <w:rFonts w:cstheme="minorHAnsi"/>
          <w:sz w:val="24"/>
          <w:szCs w:val="24"/>
          <w:vertAlign w:val="superscript"/>
        </w:rPr>
        <w:t>st</w:t>
      </w:r>
      <w:r w:rsidRPr="007A5DD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7A5DD8" w:rsidRDefault="00A31621" w:rsidP="00A31621">
      <w:pPr>
        <w:spacing w:line="480" w:lineRule="auto"/>
        <w:jc w:val="both"/>
        <w:rPr>
          <w:rFonts w:cstheme="minorHAnsi"/>
          <w:sz w:val="24"/>
          <w:szCs w:val="24"/>
        </w:rPr>
      </w:pPr>
      <w:r w:rsidRPr="007A5DD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A5DD8">
        <w:rPr>
          <w:rFonts w:cstheme="minorHAnsi"/>
          <w:sz w:val="24"/>
          <w:szCs w:val="24"/>
          <w:vertAlign w:val="superscript"/>
        </w:rPr>
        <w:t>st</w:t>
      </w:r>
      <w:r w:rsidRPr="007A5DD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7A5DD8" w:rsidRDefault="00A31621" w:rsidP="00A31621">
      <w:pPr>
        <w:rPr>
          <w:sz w:val="24"/>
          <w:szCs w:val="24"/>
        </w:rPr>
      </w:pPr>
      <w:r w:rsidRPr="007A5DD8">
        <w:rPr>
          <w:sz w:val="24"/>
          <w:szCs w:val="24"/>
        </w:rPr>
        <w:t>The Definition of Flesh</w:t>
      </w:r>
    </w:p>
    <w:p w:rsidR="00A31621" w:rsidRPr="007A5DD8" w:rsidRDefault="00A31621" w:rsidP="00A31621">
      <w:pPr>
        <w:spacing w:line="480" w:lineRule="auto"/>
        <w:jc w:val="both"/>
        <w:rPr>
          <w:sz w:val="24"/>
          <w:szCs w:val="24"/>
        </w:rPr>
      </w:pPr>
      <w:r w:rsidRPr="007A5DD8">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7A5DD8" w:rsidRDefault="00A31621" w:rsidP="00A31621">
      <w:pPr>
        <w:spacing w:line="480" w:lineRule="auto"/>
        <w:jc w:val="both"/>
        <w:rPr>
          <w:sz w:val="24"/>
          <w:szCs w:val="24"/>
        </w:rPr>
      </w:pPr>
      <w:r w:rsidRPr="007A5DD8">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A5DD8">
        <w:rPr>
          <w:b/>
          <w:sz w:val="24"/>
          <w:szCs w:val="24"/>
        </w:rPr>
        <w:t>Race of the Behemoth</w:t>
      </w:r>
      <w:r w:rsidRPr="007A5DD8">
        <w:rPr>
          <w:sz w:val="24"/>
          <w:szCs w:val="24"/>
        </w:rPr>
        <w:t>” in the Beginning in Job 40:15-24 that was over 65 million years ago based on medical science.  Also the Giant Fish Creatures was from the “</w:t>
      </w:r>
      <w:r w:rsidRPr="007A5DD8">
        <w:rPr>
          <w:b/>
          <w:sz w:val="24"/>
          <w:szCs w:val="24"/>
        </w:rPr>
        <w:t>Race of the Leviathan</w:t>
      </w:r>
      <w:r w:rsidRPr="007A5DD8">
        <w:rPr>
          <w:sz w:val="24"/>
          <w:szCs w:val="24"/>
        </w:rPr>
        <w:t>” in the beginning in Genesis 1:21 &amp; Job 41:1-10. If You have any questions on these creatures &amp; others, You must get My book called “</w:t>
      </w:r>
      <w:r w:rsidRPr="007A5DD8">
        <w:rPr>
          <w:b/>
          <w:sz w:val="24"/>
          <w:szCs w:val="24"/>
        </w:rPr>
        <w:t>Moses’ Rod and the Magical Arts in the Holy Bible</w:t>
      </w:r>
      <w:r w:rsidRPr="007A5DD8">
        <w:rPr>
          <w:sz w:val="24"/>
          <w:szCs w:val="24"/>
        </w:rPr>
        <w:t xml:space="preserve">.”      </w:t>
      </w:r>
    </w:p>
    <w:p w:rsidR="00A31621" w:rsidRPr="007A5DD8" w:rsidRDefault="00A31621" w:rsidP="00A31621">
      <w:pPr>
        <w:spacing w:line="480" w:lineRule="auto"/>
        <w:jc w:val="both"/>
        <w:rPr>
          <w:sz w:val="24"/>
          <w:szCs w:val="24"/>
        </w:rPr>
      </w:pPr>
      <w:r w:rsidRPr="007A5DD8">
        <w:rPr>
          <w:sz w:val="24"/>
          <w:szCs w:val="24"/>
        </w:rPr>
        <w:t>In The New Testament tells us about flesh for at least 2,000 years from 4BC-the present. Flesh is frequently described as the physical tissues of the body. There are different kinds of Flesh of Men in 1</w:t>
      </w:r>
      <w:r w:rsidRPr="007A5DD8">
        <w:rPr>
          <w:sz w:val="24"/>
          <w:szCs w:val="24"/>
          <w:vertAlign w:val="superscript"/>
        </w:rPr>
        <w:t>st</w:t>
      </w:r>
      <w:r w:rsidRPr="007A5DD8">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7A5DD8" w:rsidRDefault="00A31621" w:rsidP="00A31621">
      <w:pPr>
        <w:spacing w:line="480" w:lineRule="auto"/>
        <w:jc w:val="both"/>
        <w:rPr>
          <w:sz w:val="24"/>
          <w:szCs w:val="24"/>
        </w:rPr>
      </w:pPr>
      <w:r w:rsidRPr="007A5DD8">
        <w:rPr>
          <w:sz w:val="24"/>
          <w:szCs w:val="24"/>
        </w:rPr>
        <w:t xml:space="preserve">There are different kinds of the </w:t>
      </w:r>
      <w:r w:rsidRPr="007A5DD8">
        <w:rPr>
          <w:b/>
          <w:sz w:val="24"/>
          <w:szCs w:val="24"/>
        </w:rPr>
        <w:t>Flesh of Animals</w:t>
      </w:r>
      <w:r w:rsidRPr="007A5DD8">
        <w:rPr>
          <w:sz w:val="24"/>
          <w:szCs w:val="24"/>
        </w:rPr>
        <w:t xml:space="preserve"> in 1</w:t>
      </w:r>
      <w:r w:rsidRPr="007A5DD8">
        <w:rPr>
          <w:sz w:val="24"/>
          <w:szCs w:val="24"/>
          <w:vertAlign w:val="superscript"/>
        </w:rPr>
        <w:t>st</w:t>
      </w:r>
      <w:r w:rsidRPr="007A5DD8">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A5DD8">
        <w:rPr>
          <w:sz w:val="24"/>
          <w:szCs w:val="24"/>
          <w:vertAlign w:val="superscript"/>
        </w:rPr>
        <w:t>st</w:t>
      </w:r>
      <w:r w:rsidRPr="007A5DD8">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A5DD8">
        <w:rPr>
          <w:sz w:val="24"/>
          <w:szCs w:val="24"/>
          <w:vertAlign w:val="superscript"/>
        </w:rPr>
        <w:t>nd</w:t>
      </w:r>
      <w:r w:rsidRPr="007A5DD8">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7A5DD8" w:rsidRDefault="00A31621" w:rsidP="00A31621">
      <w:pPr>
        <w:spacing w:line="480" w:lineRule="auto"/>
        <w:jc w:val="both"/>
        <w:rPr>
          <w:sz w:val="24"/>
          <w:szCs w:val="24"/>
        </w:rPr>
      </w:pPr>
      <w:r w:rsidRPr="007A5DD8">
        <w:rPr>
          <w:sz w:val="24"/>
          <w:szCs w:val="24"/>
        </w:rPr>
        <w:t xml:space="preserve">There are different kinds of </w:t>
      </w:r>
      <w:r w:rsidRPr="007A5DD8">
        <w:rPr>
          <w:b/>
          <w:sz w:val="24"/>
          <w:szCs w:val="24"/>
        </w:rPr>
        <w:t>Flesh of Fish</w:t>
      </w:r>
      <w:r w:rsidRPr="007A5DD8">
        <w:rPr>
          <w:sz w:val="24"/>
          <w:szCs w:val="24"/>
        </w:rPr>
        <w:t xml:space="preserve"> in 1</w:t>
      </w:r>
      <w:r w:rsidRPr="007A5DD8">
        <w:rPr>
          <w:sz w:val="24"/>
          <w:szCs w:val="24"/>
          <w:vertAlign w:val="superscript"/>
        </w:rPr>
        <w:t>st</w:t>
      </w:r>
      <w:r w:rsidRPr="007A5DD8">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7A5DD8" w:rsidRDefault="00A31621" w:rsidP="00A31621">
      <w:pPr>
        <w:spacing w:line="480" w:lineRule="auto"/>
        <w:jc w:val="both"/>
        <w:rPr>
          <w:sz w:val="24"/>
          <w:szCs w:val="24"/>
        </w:rPr>
      </w:pPr>
      <w:r w:rsidRPr="007A5DD8">
        <w:rPr>
          <w:sz w:val="24"/>
          <w:szCs w:val="24"/>
        </w:rPr>
        <w:t xml:space="preserve">There are different kinds of </w:t>
      </w:r>
      <w:r w:rsidRPr="007A5DD8">
        <w:rPr>
          <w:b/>
          <w:sz w:val="24"/>
          <w:szCs w:val="24"/>
        </w:rPr>
        <w:t>Flesh of Birds</w:t>
      </w:r>
      <w:r w:rsidRPr="007A5DD8">
        <w:rPr>
          <w:sz w:val="24"/>
          <w:szCs w:val="24"/>
        </w:rPr>
        <w:t xml:space="preserve"> in 1</w:t>
      </w:r>
      <w:r w:rsidRPr="007A5DD8">
        <w:rPr>
          <w:sz w:val="24"/>
          <w:szCs w:val="24"/>
          <w:vertAlign w:val="superscript"/>
        </w:rPr>
        <w:t>st</w:t>
      </w:r>
      <w:r w:rsidRPr="007A5DD8">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A5DD8">
        <w:rPr>
          <w:sz w:val="24"/>
          <w:szCs w:val="24"/>
          <w:vertAlign w:val="superscript"/>
        </w:rPr>
        <w:t>st</w:t>
      </w:r>
      <w:r w:rsidRPr="007A5DD8">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A5DD8">
        <w:rPr>
          <w:sz w:val="24"/>
          <w:szCs w:val="24"/>
          <w:vertAlign w:val="superscript"/>
        </w:rPr>
        <w:t>st</w:t>
      </w:r>
      <w:r w:rsidRPr="007A5DD8">
        <w:rPr>
          <w:sz w:val="24"/>
          <w:szCs w:val="24"/>
        </w:rPr>
        <w:t xml:space="preserve"> Corinthians 15:39. </w:t>
      </w:r>
    </w:p>
    <w:p w:rsidR="00A31621" w:rsidRPr="007A5DD8" w:rsidRDefault="00A31621" w:rsidP="00A31621">
      <w:pPr>
        <w:spacing w:line="480" w:lineRule="auto"/>
        <w:jc w:val="both"/>
        <w:rPr>
          <w:sz w:val="24"/>
          <w:szCs w:val="24"/>
        </w:rPr>
      </w:pPr>
      <w:r w:rsidRPr="007A5DD8">
        <w:rPr>
          <w:sz w:val="24"/>
          <w:szCs w:val="24"/>
        </w:rPr>
        <w:t>There are Different Kinds of Flesh of Heaven &amp; Earth in 1</w:t>
      </w:r>
      <w:r w:rsidRPr="007A5DD8">
        <w:rPr>
          <w:sz w:val="24"/>
          <w:szCs w:val="24"/>
          <w:vertAlign w:val="superscript"/>
        </w:rPr>
        <w:t>st</w:t>
      </w:r>
      <w:r w:rsidRPr="007A5DD8">
        <w:rPr>
          <w:sz w:val="24"/>
          <w:szCs w:val="24"/>
        </w:rPr>
        <w:t xml:space="preserve"> Corinthians 15:40. The </w:t>
      </w:r>
      <w:r w:rsidRPr="007A5DD8">
        <w:rPr>
          <w:b/>
          <w:sz w:val="24"/>
          <w:szCs w:val="24"/>
        </w:rPr>
        <w:t>Flesh of Heaven</w:t>
      </w:r>
      <w:r w:rsidRPr="007A5DD8">
        <w:rPr>
          <w:sz w:val="24"/>
          <w:szCs w:val="24"/>
        </w:rPr>
        <w:t xml:space="preserve"> is also called the </w:t>
      </w:r>
      <w:r w:rsidRPr="007A5DD8">
        <w:rPr>
          <w:b/>
          <w:sz w:val="24"/>
          <w:szCs w:val="24"/>
        </w:rPr>
        <w:t>Celestial Heavenly Flesh</w:t>
      </w:r>
      <w:r w:rsidRPr="007A5DD8">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A5DD8">
        <w:rPr>
          <w:sz w:val="24"/>
          <w:szCs w:val="24"/>
          <w:vertAlign w:val="superscript"/>
        </w:rPr>
        <w:t>st</w:t>
      </w:r>
      <w:r w:rsidRPr="007A5DD8">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A5DD8">
        <w:rPr>
          <w:sz w:val="24"/>
          <w:szCs w:val="24"/>
          <w:vertAlign w:val="superscript"/>
        </w:rPr>
        <w:t>nd</w:t>
      </w:r>
      <w:r w:rsidRPr="007A5DD8">
        <w:rPr>
          <w:sz w:val="24"/>
          <w:szCs w:val="24"/>
        </w:rPr>
        <w:t xml:space="preserve"> Chronicles 18:18. In 2</w:t>
      </w:r>
      <w:r w:rsidRPr="007A5DD8">
        <w:rPr>
          <w:sz w:val="24"/>
          <w:szCs w:val="24"/>
          <w:vertAlign w:val="superscript"/>
        </w:rPr>
        <w:t>nd</w:t>
      </w:r>
      <w:r w:rsidRPr="007A5DD8">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A5DD8">
        <w:rPr>
          <w:sz w:val="24"/>
          <w:szCs w:val="24"/>
          <w:vertAlign w:val="superscript"/>
        </w:rPr>
        <w:t>nd</w:t>
      </w:r>
      <w:r w:rsidRPr="007A5DD8">
        <w:rPr>
          <w:sz w:val="24"/>
          <w:szCs w:val="24"/>
        </w:rPr>
        <w:t xml:space="preserve"> Kings 21:3, 5; 23:4, 5 &amp; 2</w:t>
      </w:r>
      <w:r w:rsidRPr="007A5DD8">
        <w:rPr>
          <w:sz w:val="24"/>
          <w:szCs w:val="24"/>
          <w:vertAlign w:val="superscript"/>
        </w:rPr>
        <w:t>nd</w:t>
      </w:r>
      <w:r w:rsidRPr="007A5DD8">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A5DD8">
        <w:rPr>
          <w:b/>
          <w:sz w:val="24"/>
          <w:szCs w:val="24"/>
        </w:rPr>
        <w:t>Flesh of the Earth</w:t>
      </w:r>
      <w:r w:rsidRPr="007A5DD8">
        <w:rPr>
          <w:sz w:val="24"/>
          <w:szCs w:val="24"/>
        </w:rPr>
        <w:t xml:space="preserve"> is also called </w:t>
      </w:r>
      <w:r w:rsidRPr="007A5DD8">
        <w:rPr>
          <w:b/>
          <w:sz w:val="24"/>
          <w:szCs w:val="24"/>
        </w:rPr>
        <w:t>Terrestrial Earthly Flesh</w:t>
      </w:r>
      <w:r w:rsidRPr="007A5DD8">
        <w:rPr>
          <w:sz w:val="24"/>
          <w:szCs w:val="24"/>
        </w:rPr>
        <w:t>. In Genesis 2:1 says “…the Earth, and all the Host of them, were finished.” In 1</w:t>
      </w:r>
      <w:r w:rsidRPr="007A5DD8">
        <w:rPr>
          <w:sz w:val="24"/>
          <w:szCs w:val="24"/>
          <w:vertAlign w:val="superscript"/>
        </w:rPr>
        <w:t>st</w:t>
      </w:r>
      <w:r w:rsidRPr="007A5DD8">
        <w:rPr>
          <w:sz w:val="24"/>
          <w:szCs w:val="24"/>
        </w:rPr>
        <w:t xml:space="preserve"> Maccabees 1:4 says “And He gathered a Mighty Host and ruled over countries, and nations (laws), and kings (kingdoms), who became tributaries unto Him.” In 1</w:t>
      </w:r>
      <w:r w:rsidRPr="007A5DD8">
        <w:rPr>
          <w:sz w:val="24"/>
          <w:szCs w:val="24"/>
          <w:vertAlign w:val="superscript"/>
        </w:rPr>
        <w:t>st</w:t>
      </w:r>
      <w:r w:rsidRPr="007A5DD8">
        <w:rPr>
          <w:sz w:val="24"/>
          <w:szCs w:val="24"/>
        </w:rPr>
        <w:t xml:space="preserve"> Maccabees 3:3 states “So He got His people great honor, and put on a Breastplate as a Giant, and girt His warlike harness about Him, and He made Battles (1 or 2 positions), protecting the Host with His sword.” In 1</w:t>
      </w:r>
      <w:r w:rsidRPr="007A5DD8">
        <w:rPr>
          <w:sz w:val="24"/>
          <w:szCs w:val="24"/>
          <w:vertAlign w:val="superscript"/>
        </w:rPr>
        <w:t>st</w:t>
      </w:r>
      <w:r w:rsidRPr="007A5DD8">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7A5DD8" w:rsidRDefault="00A31621" w:rsidP="00A31621">
      <w:pPr>
        <w:spacing w:line="480" w:lineRule="auto"/>
        <w:jc w:val="both"/>
        <w:rPr>
          <w:sz w:val="24"/>
          <w:szCs w:val="24"/>
        </w:rPr>
      </w:pPr>
      <w:r w:rsidRPr="007A5DD8">
        <w:rPr>
          <w:sz w:val="24"/>
          <w:szCs w:val="24"/>
        </w:rPr>
        <w:t>There are Different Kinds of Flesh of the Sun, Moon &amp; Stars in 1</w:t>
      </w:r>
      <w:r w:rsidRPr="007A5DD8">
        <w:rPr>
          <w:sz w:val="24"/>
          <w:szCs w:val="24"/>
          <w:vertAlign w:val="superscript"/>
        </w:rPr>
        <w:t>st</w:t>
      </w:r>
      <w:r w:rsidRPr="007A5DD8">
        <w:rPr>
          <w:sz w:val="24"/>
          <w:szCs w:val="24"/>
        </w:rPr>
        <w:t xml:space="preserve"> Corinthians 15:41. The </w:t>
      </w:r>
      <w:r w:rsidRPr="007A5DD8">
        <w:rPr>
          <w:b/>
          <w:sz w:val="24"/>
          <w:szCs w:val="24"/>
        </w:rPr>
        <w:t>Flesh of the Sun</w:t>
      </w:r>
      <w:r w:rsidRPr="007A5DD8">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A5DD8">
        <w:rPr>
          <w:b/>
          <w:sz w:val="24"/>
          <w:szCs w:val="24"/>
        </w:rPr>
        <w:t>Flesh of the Moon</w:t>
      </w:r>
      <w:r w:rsidRPr="007A5DD8">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A5DD8">
        <w:rPr>
          <w:b/>
          <w:sz w:val="24"/>
          <w:szCs w:val="24"/>
        </w:rPr>
        <w:t>Flesh of the Stars</w:t>
      </w:r>
      <w:r w:rsidRPr="007A5DD8">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7A5DD8" w:rsidRDefault="00A31621" w:rsidP="00A31621">
      <w:pPr>
        <w:spacing w:before="240" w:line="480" w:lineRule="auto"/>
        <w:jc w:val="both"/>
        <w:rPr>
          <w:sz w:val="24"/>
          <w:szCs w:val="24"/>
        </w:rPr>
      </w:pPr>
      <w:r w:rsidRPr="007A5DD8">
        <w:rPr>
          <w:sz w:val="24"/>
          <w:szCs w:val="24"/>
        </w:rPr>
        <w:t>There are Different Kinds of Flesh in the Resurrection of the Dead in 1</w:t>
      </w:r>
      <w:r w:rsidRPr="007A5DD8">
        <w:rPr>
          <w:sz w:val="24"/>
          <w:szCs w:val="24"/>
          <w:vertAlign w:val="superscript"/>
        </w:rPr>
        <w:t>st</w:t>
      </w:r>
      <w:r w:rsidRPr="007A5DD8">
        <w:rPr>
          <w:sz w:val="24"/>
          <w:szCs w:val="24"/>
        </w:rPr>
        <w:t xml:space="preserve"> Corinthians 15:42. The </w:t>
      </w:r>
      <w:r w:rsidRPr="007A5DD8">
        <w:rPr>
          <w:b/>
          <w:sz w:val="24"/>
          <w:szCs w:val="24"/>
        </w:rPr>
        <w:t>Flesh of the Resurrection</w:t>
      </w:r>
      <w:r w:rsidRPr="007A5DD8">
        <w:rPr>
          <w:sz w:val="24"/>
          <w:szCs w:val="24"/>
        </w:rPr>
        <w:t xml:space="preserve"> is also called the </w:t>
      </w:r>
      <w:r w:rsidRPr="007A5DD8">
        <w:rPr>
          <w:b/>
          <w:sz w:val="24"/>
          <w:szCs w:val="24"/>
        </w:rPr>
        <w:t>Flesh of that Age</w:t>
      </w:r>
      <w:r w:rsidRPr="007A5DD8">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A5DD8">
        <w:rPr>
          <w:b/>
          <w:sz w:val="24"/>
          <w:szCs w:val="24"/>
        </w:rPr>
        <w:t>True Holy Division</w:t>
      </w:r>
      <w:r w:rsidRPr="007A5DD8">
        <w:rPr>
          <w:sz w:val="24"/>
          <w:szCs w:val="24"/>
        </w:rPr>
        <w:t>” of the Father Stephen our Lord that does not lie is in Numbers 23:19; 1</w:t>
      </w:r>
      <w:r w:rsidRPr="007A5DD8">
        <w:rPr>
          <w:sz w:val="24"/>
          <w:szCs w:val="24"/>
          <w:vertAlign w:val="superscript"/>
        </w:rPr>
        <w:t>st</w:t>
      </w:r>
      <w:r w:rsidRPr="007A5DD8">
        <w:rPr>
          <w:sz w:val="24"/>
          <w:szCs w:val="24"/>
        </w:rPr>
        <w:t xml:space="preserve"> Samuel 15:29; Romans 3:4; Hebrews 6:18 &amp; Titus 1:1-3 in “</w:t>
      </w:r>
      <w:r w:rsidRPr="007A5DD8">
        <w:rPr>
          <w:b/>
          <w:sz w:val="24"/>
          <w:szCs w:val="24"/>
        </w:rPr>
        <w:t>That Age in the Old Testament in Genesis 1:1-2:21 &amp; in the Higher/Highest Testaments in Luke 24:1-Acts 28:31</w:t>
      </w:r>
      <w:r w:rsidRPr="007A5DD8">
        <w:rPr>
          <w:sz w:val="24"/>
          <w:szCs w:val="24"/>
        </w:rPr>
        <w:t>” as a Boy living as a Non-apostle &amp; a Non-Pharisee not as a Man, but as the Father Stephen from 9 years of age to eternity “</w:t>
      </w:r>
      <w:r w:rsidRPr="007A5DD8">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A5DD8">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A5DD8">
        <w:rPr>
          <w:sz w:val="24"/>
          <w:szCs w:val="24"/>
          <w:vertAlign w:val="superscript"/>
        </w:rPr>
        <w:t>st</w:t>
      </w:r>
      <w:r w:rsidRPr="007A5DD8">
        <w:rPr>
          <w:sz w:val="24"/>
          <w:szCs w:val="24"/>
        </w:rPr>
        <w:t xml:space="preserve"> Corinthians 2:6-16; 15:24-28; Luke 10:22; 1</w:t>
      </w:r>
      <w:r w:rsidRPr="007A5DD8">
        <w:rPr>
          <w:sz w:val="24"/>
          <w:szCs w:val="24"/>
          <w:vertAlign w:val="superscript"/>
        </w:rPr>
        <w:t>st</w:t>
      </w:r>
      <w:r w:rsidRPr="007A5DD8">
        <w:rPr>
          <w:sz w:val="24"/>
          <w:szCs w:val="24"/>
        </w:rPr>
        <w:t xml:space="preserve"> Timothy 6:16; John 1:18; 4:21; 5:19, 22-23, 37, 43, 45; 6:46; 8:19, 27-28, 38, 42, 44; 10:18; 12:49-50; 13:1; 14:28; 15:24; 16:17, 28 &amp; 1</w:t>
      </w:r>
      <w:r w:rsidRPr="007A5DD8">
        <w:rPr>
          <w:sz w:val="24"/>
          <w:szCs w:val="24"/>
          <w:vertAlign w:val="superscript"/>
        </w:rPr>
        <w:t>st</w:t>
      </w:r>
      <w:r w:rsidRPr="007A5DD8">
        <w:rPr>
          <w:sz w:val="24"/>
          <w:szCs w:val="24"/>
        </w:rPr>
        <w:t xml:space="preserve"> John 3:9; 4:7; 5:1, 4, 18. This concerns 4 Special Court Rooms that the Father Stephen Our Lord Impartially Judges with Impartial Justice in 1</w:t>
      </w:r>
      <w:r w:rsidRPr="007A5DD8">
        <w:rPr>
          <w:sz w:val="24"/>
          <w:szCs w:val="24"/>
          <w:vertAlign w:val="superscript"/>
        </w:rPr>
        <w:t>st</w:t>
      </w:r>
      <w:r w:rsidRPr="007A5DD8">
        <w:rPr>
          <w:sz w:val="24"/>
          <w:szCs w:val="24"/>
        </w:rPr>
        <w:t xml:space="preserve"> Peter 1:17-21. They are the Royal Agape Love Court Room that is predominately the White Nation only which is done by the Supreme Lordship of the Father Stephen Our Lord which concerns the 1</w:t>
      </w:r>
      <w:r w:rsidRPr="007A5DD8">
        <w:rPr>
          <w:sz w:val="24"/>
          <w:szCs w:val="24"/>
          <w:vertAlign w:val="superscript"/>
        </w:rPr>
        <w:t>st</w:t>
      </w:r>
      <w:r w:rsidRPr="007A5DD8">
        <w:rPr>
          <w:sz w:val="24"/>
          <w:szCs w:val="24"/>
        </w:rPr>
        <w:t xml:space="preserve"> Death which is Israel only in Acts chapters 1-7, the Royal Omni-Benevolent Court Room that is of the Black Nation (the 1</w:t>
      </w:r>
      <w:r w:rsidRPr="007A5DD8">
        <w:rPr>
          <w:sz w:val="24"/>
          <w:szCs w:val="24"/>
          <w:vertAlign w:val="superscript"/>
        </w:rPr>
        <w:t>st</w:t>
      </w:r>
      <w:r w:rsidRPr="007A5DD8">
        <w:rPr>
          <w:sz w:val="24"/>
          <w:szCs w:val="24"/>
        </w:rPr>
        <w:t xml:space="preserve"> Death &amp; 2</w:t>
      </w:r>
      <w:r w:rsidRPr="007A5DD8">
        <w:rPr>
          <w:sz w:val="24"/>
          <w:szCs w:val="24"/>
          <w:vertAlign w:val="superscript"/>
        </w:rPr>
        <w:t>nd</w:t>
      </w:r>
      <w:r w:rsidRPr="007A5DD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A5DD8">
        <w:rPr>
          <w:sz w:val="24"/>
          <w:szCs w:val="24"/>
          <w:vertAlign w:val="superscript"/>
        </w:rPr>
        <w:t>nd</w:t>
      </w:r>
      <w:r w:rsidRPr="007A5DD8">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A5DD8">
        <w:rPr>
          <w:b/>
          <w:sz w:val="24"/>
          <w:szCs w:val="24"/>
        </w:rPr>
        <w:t>This Age in the Old Testament, Middle Testament, New Testament &amp; Higher Testament (Luke) in Genesis 2:22-Luke 23:56</w:t>
      </w:r>
      <w:r w:rsidRPr="007A5DD8">
        <w:rPr>
          <w:sz w:val="24"/>
          <w:szCs w:val="24"/>
        </w:rPr>
        <w:t>” being “</w:t>
      </w:r>
      <w:r w:rsidRPr="007A5DD8">
        <w:rPr>
          <w:b/>
          <w:sz w:val="24"/>
          <w:szCs w:val="24"/>
        </w:rPr>
        <w:t xml:space="preserve">Qualified in 100% Marriage Ministerial Lordship as Married Lord’s, and Jesus is not Given in 100% Marriage Military Lordship as Married Angels nor Jesus is not in 100% Married Law Lordship as Married Men” </w:t>
      </w:r>
      <w:r w:rsidRPr="007A5DD8">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A5DD8">
        <w:rPr>
          <w:sz w:val="24"/>
          <w:szCs w:val="24"/>
          <w:vertAlign w:val="superscript"/>
        </w:rPr>
        <w:t>rd</w:t>
      </w:r>
      <w:r w:rsidRPr="007A5DD8">
        <w:rPr>
          <w:sz w:val="24"/>
          <w:szCs w:val="24"/>
        </w:rPr>
        <w:t xml:space="preserve"> Heaven in 1</w:t>
      </w:r>
      <w:r w:rsidRPr="007A5DD8">
        <w:rPr>
          <w:sz w:val="24"/>
          <w:szCs w:val="24"/>
          <w:vertAlign w:val="superscript"/>
        </w:rPr>
        <w:t>st</w:t>
      </w:r>
      <w:r w:rsidRPr="007A5DD8">
        <w:rPr>
          <w:sz w:val="24"/>
          <w:szCs w:val="24"/>
        </w:rPr>
        <w:t xml:space="preserve"> Corinthians 7:25; 15:24-28; 2</w:t>
      </w:r>
      <w:r w:rsidRPr="007A5DD8">
        <w:rPr>
          <w:sz w:val="24"/>
          <w:szCs w:val="24"/>
          <w:vertAlign w:val="superscript"/>
        </w:rPr>
        <w:t>nd</w:t>
      </w:r>
      <w:r w:rsidRPr="007A5DD8">
        <w:rPr>
          <w:sz w:val="24"/>
          <w:szCs w:val="24"/>
        </w:rPr>
        <w:t xml:space="preserve"> Corinthians 12:1-6; Philippians 3:5; Galatians 4:4; Luke 20:34-38; Acts 6:5-15; Chapter 26 &amp; 1</w:t>
      </w:r>
      <w:r w:rsidRPr="007A5DD8">
        <w:rPr>
          <w:sz w:val="24"/>
          <w:szCs w:val="24"/>
          <w:vertAlign w:val="superscript"/>
        </w:rPr>
        <w:t>st</w:t>
      </w:r>
      <w:r w:rsidRPr="007A5DD8">
        <w:rPr>
          <w:sz w:val="24"/>
          <w:szCs w:val="24"/>
        </w:rPr>
        <w:t xml:space="preserve"> Peter 1:23. The Single Lordship as “</w:t>
      </w:r>
      <w:r w:rsidRPr="007A5DD8">
        <w:rPr>
          <w:b/>
          <w:sz w:val="24"/>
          <w:szCs w:val="24"/>
        </w:rPr>
        <w:t>Divine Holy Flesh</w:t>
      </w:r>
      <w:r w:rsidRPr="007A5DD8">
        <w:rPr>
          <w:sz w:val="24"/>
          <w:szCs w:val="24"/>
        </w:rPr>
        <w:t>” is stronger than Married Lordship as “</w:t>
      </w:r>
      <w:r w:rsidRPr="007A5DD8">
        <w:rPr>
          <w:b/>
          <w:sz w:val="24"/>
          <w:szCs w:val="24"/>
        </w:rPr>
        <w:t>One Holy Flesh</w:t>
      </w:r>
      <w:r w:rsidRPr="007A5DD8">
        <w:rPr>
          <w:sz w:val="24"/>
          <w:szCs w:val="24"/>
        </w:rPr>
        <w:t>” in 1</w:t>
      </w:r>
      <w:r w:rsidRPr="007A5DD8">
        <w:rPr>
          <w:sz w:val="24"/>
          <w:szCs w:val="24"/>
          <w:vertAlign w:val="superscript"/>
        </w:rPr>
        <w:t>st</w:t>
      </w:r>
      <w:r w:rsidRPr="007A5DD8">
        <w:rPr>
          <w:sz w:val="24"/>
          <w:szCs w:val="24"/>
        </w:rPr>
        <w:t xml:space="preserve"> Corinthians 1:25. In 2</w:t>
      </w:r>
      <w:r w:rsidRPr="007A5DD8">
        <w:rPr>
          <w:sz w:val="24"/>
          <w:szCs w:val="24"/>
          <w:vertAlign w:val="superscript"/>
        </w:rPr>
        <w:t>nd</w:t>
      </w:r>
      <w:r w:rsidRPr="007A5DD8">
        <w:rPr>
          <w:sz w:val="24"/>
          <w:szCs w:val="24"/>
        </w:rPr>
        <w:t xml:space="preserve"> Corinthians 12:7 says “…I should be exalted above measure by the abundance of the revelations, a thorn in the flesh was given to Me, a Messenger of Satan to buffet Me...” In 1</w:t>
      </w:r>
      <w:r w:rsidRPr="007A5DD8">
        <w:rPr>
          <w:sz w:val="24"/>
          <w:szCs w:val="24"/>
          <w:vertAlign w:val="superscript"/>
        </w:rPr>
        <w:t>st</w:t>
      </w:r>
      <w:r w:rsidRPr="007A5DD8">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A5DD8">
        <w:rPr>
          <w:b/>
          <w:sz w:val="24"/>
          <w:szCs w:val="24"/>
        </w:rPr>
        <w:t>Divine Holy Flesh</w:t>
      </w:r>
      <w:r w:rsidRPr="007A5DD8">
        <w:rPr>
          <w:sz w:val="24"/>
          <w:szCs w:val="24"/>
        </w:rPr>
        <w:t>” or “</w:t>
      </w:r>
      <w:r w:rsidRPr="007A5DD8">
        <w:rPr>
          <w:b/>
          <w:sz w:val="24"/>
          <w:szCs w:val="24"/>
        </w:rPr>
        <w:t>Sinless Holy Flesh</w:t>
      </w:r>
      <w:r w:rsidRPr="007A5DD8">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A5DD8">
        <w:rPr>
          <w:sz w:val="24"/>
          <w:szCs w:val="24"/>
          <w:vertAlign w:val="superscript"/>
        </w:rPr>
        <w:t>st</w:t>
      </w:r>
      <w:r w:rsidRPr="007A5DD8">
        <w:rPr>
          <w:sz w:val="24"/>
          <w:szCs w:val="24"/>
        </w:rPr>
        <w:t xml:space="preserve"> Samuel 26:8; Ezra 2:63; Nehemiah 7:65 &amp; Sirach 45:10. No One can call the Lord Stephen the Father, except by His Own Holy Ghost and His Own Truth in John 4:21-24.   </w:t>
      </w:r>
    </w:p>
    <w:p w:rsidR="00A31621" w:rsidRPr="007A5DD8" w:rsidRDefault="00A31621" w:rsidP="00A31621">
      <w:pPr>
        <w:jc w:val="center"/>
        <w:rPr>
          <w:b/>
          <w:sz w:val="24"/>
          <w:szCs w:val="24"/>
        </w:rPr>
      </w:pPr>
      <w:r w:rsidRPr="007A5DD8">
        <w:rPr>
          <w:b/>
          <w:sz w:val="24"/>
          <w:szCs w:val="24"/>
        </w:rPr>
        <w:t xml:space="preserve">Chapter 2: The Two Different Kinds of the Races of Flesh (Skin) </w:t>
      </w:r>
    </w:p>
    <w:p w:rsidR="00A31621" w:rsidRPr="007A5DD8" w:rsidRDefault="00A31621" w:rsidP="00A31621">
      <w:pPr>
        <w:spacing w:line="480" w:lineRule="auto"/>
        <w:jc w:val="both"/>
        <w:rPr>
          <w:sz w:val="24"/>
          <w:szCs w:val="24"/>
        </w:rPr>
      </w:pPr>
      <w:r w:rsidRPr="007A5DD8">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7A5DD8" w:rsidRDefault="00A31621" w:rsidP="00A31621">
      <w:pPr>
        <w:spacing w:line="480" w:lineRule="auto"/>
        <w:jc w:val="center"/>
        <w:rPr>
          <w:b/>
          <w:sz w:val="24"/>
          <w:szCs w:val="24"/>
        </w:rPr>
      </w:pPr>
      <w:r w:rsidRPr="007A5DD8">
        <w:rPr>
          <w:b/>
          <w:sz w:val="24"/>
          <w:szCs w:val="24"/>
        </w:rPr>
        <w:t>THE 3 WHITE CHRISTIAN NATIONS ENTERS THE KINGDOM OF LORDSHIP</w:t>
      </w:r>
    </w:p>
    <w:p w:rsidR="00A31621" w:rsidRPr="007A5DD8" w:rsidRDefault="00A31621" w:rsidP="00A31621">
      <w:pPr>
        <w:spacing w:line="480" w:lineRule="auto"/>
        <w:jc w:val="center"/>
        <w:rPr>
          <w:b/>
          <w:sz w:val="24"/>
          <w:szCs w:val="24"/>
        </w:rPr>
      </w:pPr>
      <w:r w:rsidRPr="007A5DD8">
        <w:rPr>
          <w:b/>
          <w:sz w:val="24"/>
          <w:szCs w:val="24"/>
        </w:rPr>
        <w:t>The Israelite Nation (Predominately White Nation)</w:t>
      </w:r>
    </w:p>
    <w:p w:rsidR="00A31621" w:rsidRPr="007A5DD8" w:rsidRDefault="00A31621" w:rsidP="00A31621">
      <w:pPr>
        <w:spacing w:line="480" w:lineRule="auto"/>
        <w:rPr>
          <w:sz w:val="24"/>
          <w:szCs w:val="24"/>
        </w:rPr>
      </w:pPr>
      <w:r w:rsidRPr="007A5DD8">
        <w:rPr>
          <w:sz w:val="24"/>
          <w:szCs w:val="24"/>
        </w:rPr>
        <w:t xml:space="preserve">The White Israelite Christian Nation is in Acts 1:6; 2:22, 36; 3:12; 4:8, 10, 27; 5:21, 31, 35; 7:23, 37, 42; 9:15; 10:36; 13:16, 17, 23, 24; 21:28; 28:20. </w:t>
      </w:r>
    </w:p>
    <w:p w:rsidR="00A31621" w:rsidRPr="007A5DD8" w:rsidRDefault="00A31621" w:rsidP="00A31621">
      <w:pPr>
        <w:spacing w:line="480" w:lineRule="auto"/>
        <w:jc w:val="center"/>
        <w:rPr>
          <w:b/>
          <w:sz w:val="24"/>
          <w:szCs w:val="24"/>
        </w:rPr>
      </w:pPr>
      <w:r w:rsidRPr="007A5DD8">
        <w:rPr>
          <w:b/>
          <w:sz w:val="24"/>
          <w:szCs w:val="24"/>
        </w:rPr>
        <w:t>The Babylonian Nation (Predominately White Nation)</w:t>
      </w:r>
    </w:p>
    <w:p w:rsidR="00A31621" w:rsidRPr="007A5DD8" w:rsidRDefault="00A31621" w:rsidP="00A31621">
      <w:pPr>
        <w:spacing w:line="480" w:lineRule="auto"/>
        <w:jc w:val="both"/>
        <w:rPr>
          <w:sz w:val="24"/>
          <w:szCs w:val="24"/>
        </w:rPr>
      </w:pPr>
      <w:r w:rsidRPr="007A5DD8">
        <w:rPr>
          <w:sz w:val="24"/>
          <w:szCs w:val="24"/>
        </w:rPr>
        <w:t xml:space="preserve">This Nation is also known as Babel, Confusion, Chaos, Sheshak, Shinar and Rome. The White Babylonian Christian Nation is in Acts 7:43; 16:21, 37-38; 19:29, 32; 22:25-27, 29; 23:27; 25:16; 28:17.  </w:t>
      </w:r>
    </w:p>
    <w:p w:rsidR="00A31621" w:rsidRPr="007A5DD8" w:rsidRDefault="00A31621" w:rsidP="00A31621">
      <w:pPr>
        <w:spacing w:line="480" w:lineRule="auto"/>
        <w:jc w:val="center"/>
        <w:rPr>
          <w:b/>
          <w:sz w:val="24"/>
          <w:szCs w:val="24"/>
        </w:rPr>
      </w:pPr>
      <w:r w:rsidRPr="007A5DD8">
        <w:rPr>
          <w:b/>
          <w:sz w:val="24"/>
          <w:szCs w:val="24"/>
        </w:rPr>
        <w:t>The Egyptian Nation (Predominately White Nation)</w:t>
      </w:r>
    </w:p>
    <w:p w:rsidR="00A31621" w:rsidRPr="007A5DD8" w:rsidRDefault="00A31621" w:rsidP="00A31621">
      <w:pPr>
        <w:spacing w:line="480" w:lineRule="auto"/>
        <w:rPr>
          <w:sz w:val="24"/>
          <w:szCs w:val="24"/>
        </w:rPr>
      </w:pPr>
      <w:r w:rsidRPr="007A5DD8">
        <w:rPr>
          <w:sz w:val="24"/>
          <w:szCs w:val="24"/>
        </w:rPr>
        <w:t xml:space="preserve">This Nation is also known as Sodom. The White Egyptian Christian Nation is in Acts 2:10; 7:9-12, 15, 17, 22, 24, 28, 34, 36, 39-40; 13:17; 18:2; 19:21; 21:38; 23:11; 28:14, 16. </w:t>
      </w:r>
    </w:p>
    <w:p w:rsidR="00A31621" w:rsidRPr="007A5DD8" w:rsidRDefault="00A31621" w:rsidP="00A31621">
      <w:pPr>
        <w:spacing w:line="480" w:lineRule="auto"/>
        <w:jc w:val="both"/>
        <w:rPr>
          <w:sz w:val="24"/>
          <w:szCs w:val="24"/>
        </w:rPr>
      </w:pPr>
      <w:r w:rsidRPr="007A5DD8">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A5DD8">
        <w:rPr>
          <w:b/>
          <w:sz w:val="24"/>
          <w:szCs w:val="24"/>
        </w:rPr>
        <w:t>Holy White Seed</w:t>
      </w:r>
      <w:r w:rsidRPr="007A5DD8">
        <w:rPr>
          <w:sz w:val="24"/>
          <w:szCs w:val="24"/>
        </w:rPr>
        <w:t>” representing the Whole White Race linked to Israel’s Nation, the Babylonian Nation and Egyptian Nation the White Garden of Eden in Genesis 2:15; 1</w:t>
      </w:r>
      <w:r w:rsidRPr="007A5DD8">
        <w:rPr>
          <w:sz w:val="24"/>
          <w:szCs w:val="24"/>
          <w:vertAlign w:val="superscript"/>
        </w:rPr>
        <w:t>st</w:t>
      </w:r>
      <w:r w:rsidRPr="007A5DD8">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A5DD8">
        <w:rPr>
          <w:sz w:val="24"/>
          <w:szCs w:val="24"/>
          <w:vertAlign w:val="superscript"/>
        </w:rPr>
        <w:t>nd</w:t>
      </w:r>
      <w:r w:rsidRPr="007A5DD8">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A5DD8">
        <w:rPr>
          <w:sz w:val="24"/>
          <w:szCs w:val="24"/>
          <w:vertAlign w:val="superscript"/>
        </w:rPr>
        <w:t>nd</w:t>
      </w:r>
      <w:r w:rsidRPr="007A5DD8">
        <w:rPr>
          <w:sz w:val="24"/>
          <w:szCs w:val="24"/>
        </w:rPr>
        <w:t xml:space="preserve"> time before the 40 Year Kingdom ends giving the Kingdom back to God the Father Stephen before the great tribulation period in the 1</w:t>
      </w:r>
      <w:r w:rsidRPr="007A5DD8">
        <w:rPr>
          <w:sz w:val="24"/>
          <w:szCs w:val="24"/>
          <w:vertAlign w:val="superscript"/>
        </w:rPr>
        <w:t>st</w:t>
      </w:r>
      <w:r w:rsidRPr="007A5DD8">
        <w:rPr>
          <w:sz w:val="24"/>
          <w:szCs w:val="24"/>
        </w:rPr>
        <w:t xml:space="preserve"> resurrection (rapture) in Revelation 4:1-5:14; 20:6; 1</w:t>
      </w:r>
      <w:r w:rsidRPr="007A5DD8">
        <w:rPr>
          <w:sz w:val="24"/>
          <w:szCs w:val="24"/>
          <w:vertAlign w:val="superscript"/>
        </w:rPr>
        <w:t>st</w:t>
      </w:r>
      <w:r w:rsidRPr="007A5DD8">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A5DD8">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A5DD8">
        <w:rPr>
          <w:sz w:val="24"/>
          <w:szCs w:val="24"/>
        </w:rPr>
        <w:t xml:space="preserve">(this means for all Creation &amp; not just a dogmatic view of Jesus &amp; Mankind concerns the </w:t>
      </w:r>
      <w:r w:rsidRPr="007A5DD8">
        <w:rPr>
          <w:b/>
          <w:sz w:val="24"/>
          <w:szCs w:val="24"/>
        </w:rPr>
        <w:t>Lady Victoria</w:t>
      </w:r>
      <w:r w:rsidRPr="007A5DD8">
        <w:rPr>
          <w:sz w:val="24"/>
          <w:szCs w:val="24"/>
        </w:rPr>
        <w:t xml:space="preserve"> (derived from the great victory over the great persecution) as the Female Beginning of God for Female Child kind giving birth to the </w:t>
      </w:r>
      <w:r w:rsidRPr="007A5DD8">
        <w:rPr>
          <w:b/>
          <w:sz w:val="24"/>
          <w:szCs w:val="24"/>
        </w:rPr>
        <w:t>Lord Peter that comes in the Supreme Spirit &amp; Supreme Authority of Jacob</w:t>
      </w:r>
      <w:r w:rsidRPr="007A5DD8">
        <w:rPr>
          <w:sz w:val="24"/>
          <w:szCs w:val="24"/>
        </w:rPr>
        <w:t xml:space="preserve"> </w:t>
      </w:r>
      <w:r w:rsidRPr="007A5DD8">
        <w:rPr>
          <w:b/>
          <w:sz w:val="24"/>
          <w:szCs w:val="24"/>
        </w:rPr>
        <w:t xml:space="preserve">for a 26,000 Year Reign </w:t>
      </w:r>
      <w:r w:rsidRPr="007A5DD8">
        <w:rPr>
          <w:sz w:val="24"/>
          <w:szCs w:val="24"/>
        </w:rPr>
        <w:t>(Luke 1:33, 68)</w:t>
      </w:r>
      <w:r w:rsidRPr="007A5DD8">
        <w:rPr>
          <w:b/>
          <w:sz w:val="24"/>
          <w:szCs w:val="24"/>
        </w:rPr>
        <w:t xml:space="preserve"> </w:t>
      </w:r>
      <w:r w:rsidRPr="007A5DD8">
        <w:rPr>
          <w:sz w:val="24"/>
          <w:szCs w:val="24"/>
        </w:rPr>
        <w:t>in the 2 Generation levels (Hidden Bara meaning “</w:t>
      </w:r>
      <w:r w:rsidRPr="007A5DD8">
        <w:rPr>
          <w:b/>
          <w:sz w:val="24"/>
          <w:szCs w:val="24"/>
        </w:rPr>
        <w:t>to Create Secret in the Womb</w:t>
      </w:r>
      <w:r w:rsidRPr="007A5DD8">
        <w:rPr>
          <w:sz w:val="24"/>
          <w:szCs w:val="24"/>
        </w:rPr>
        <w:t xml:space="preserve">) in Genesis 4:1-4:26) down from the Genealogy of Jesus Christ the Male Beginning of God for Male Child Kind were raised up to sit on their thrones by </w:t>
      </w:r>
      <w:r w:rsidRPr="007A5DD8">
        <w:rPr>
          <w:b/>
          <w:sz w:val="24"/>
          <w:szCs w:val="24"/>
        </w:rPr>
        <w:t>the Supreme Spirit &amp; Supreme Authority of</w:t>
      </w:r>
      <w:r w:rsidRPr="007A5DD8">
        <w:rPr>
          <w:sz w:val="24"/>
          <w:szCs w:val="24"/>
        </w:rPr>
        <w:t xml:space="preserve"> </w:t>
      </w:r>
      <w:r w:rsidRPr="007A5DD8">
        <w:rPr>
          <w:b/>
          <w:sz w:val="24"/>
          <w:szCs w:val="24"/>
        </w:rPr>
        <w:t xml:space="preserve">Israel </w:t>
      </w:r>
      <w:r w:rsidRPr="007A5DD8">
        <w:rPr>
          <w:sz w:val="24"/>
          <w:szCs w:val="24"/>
        </w:rPr>
        <w:t xml:space="preserve">&amp; </w:t>
      </w:r>
      <w:r w:rsidRPr="007A5DD8">
        <w:rPr>
          <w:b/>
          <w:sz w:val="24"/>
          <w:szCs w:val="24"/>
        </w:rPr>
        <w:t>His Bride’s</w:t>
      </w:r>
      <w:r w:rsidRPr="007A5DD8">
        <w:rPr>
          <w:sz w:val="24"/>
          <w:szCs w:val="24"/>
        </w:rPr>
        <w:t xml:space="preserve"> </w:t>
      </w:r>
      <w:r w:rsidRPr="007A5DD8">
        <w:rPr>
          <w:b/>
          <w:sz w:val="24"/>
          <w:szCs w:val="24"/>
        </w:rPr>
        <w:t>(the Church of God)</w:t>
      </w:r>
      <w:r w:rsidRPr="007A5DD8">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A5DD8">
        <w:rPr>
          <w:b/>
          <w:sz w:val="24"/>
          <w:szCs w:val="24"/>
        </w:rPr>
        <w:t>Lady Elizabeth</w:t>
      </w:r>
      <w:r w:rsidRPr="007A5DD8">
        <w:rPr>
          <w:sz w:val="24"/>
          <w:szCs w:val="24"/>
        </w:rPr>
        <w:t xml:space="preserve"> as the 3</w:t>
      </w:r>
      <w:r w:rsidRPr="007A5DD8">
        <w:rPr>
          <w:sz w:val="24"/>
          <w:szCs w:val="24"/>
          <w:vertAlign w:val="superscript"/>
        </w:rPr>
        <w:t>rd</w:t>
      </w:r>
      <w:r w:rsidRPr="007A5DD8">
        <w:rPr>
          <w:sz w:val="24"/>
          <w:szCs w:val="24"/>
        </w:rPr>
        <w:t xml:space="preserve"> Person of the Female Trinity &amp; Sister of God for Mankind giving birth to the </w:t>
      </w:r>
      <w:r w:rsidRPr="007A5DD8">
        <w:rPr>
          <w:b/>
          <w:sz w:val="24"/>
          <w:szCs w:val="24"/>
        </w:rPr>
        <w:t>Lord John</w:t>
      </w:r>
      <w:r w:rsidRPr="007A5DD8">
        <w:rPr>
          <w:sz w:val="24"/>
          <w:szCs w:val="24"/>
        </w:rPr>
        <w:t xml:space="preserve"> </w:t>
      </w:r>
      <w:r w:rsidRPr="007A5DD8">
        <w:rPr>
          <w:b/>
          <w:sz w:val="24"/>
          <w:szCs w:val="24"/>
        </w:rPr>
        <w:t>that comes in the Supreme Spirit &amp; Supreme Authority of Elijah for a 26,000 Year Reign</w:t>
      </w:r>
      <w:r w:rsidRPr="007A5DD8">
        <w:rPr>
          <w:sz w:val="24"/>
          <w:szCs w:val="24"/>
        </w:rPr>
        <w:t xml:space="preserve"> (Luke 1:17) in the 1 Generation level (Banah meaning “</w:t>
      </w:r>
      <w:r w:rsidRPr="007A5DD8">
        <w:rPr>
          <w:b/>
          <w:sz w:val="24"/>
          <w:szCs w:val="24"/>
        </w:rPr>
        <w:t>to Make or Build</w:t>
      </w:r>
      <w:r w:rsidRPr="007A5DD8">
        <w:rPr>
          <w:sz w:val="24"/>
          <w:szCs w:val="24"/>
        </w:rPr>
        <w:t>” &amp; Qanah meaning “</w:t>
      </w:r>
      <w:r w:rsidRPr="007A5DD8">
        <w:rPr>
          <w:b/>
          <w:sz w:val="24"/>
          <w:szCs w:val="24"/>
        </w:rPr>
        <w:t>to Create, Posses or Acquire in Divine Intercourse</w:t>
      </w:r>
      <w:r w:rsidRPr="007A5DD8">
        <w:rPr>
          <w:sz w:val="24"/>
          <w:szCs w:val="24"/>
        </w:rPr>
        <w:t>” in Genesis 2:22-4:1) down from the Genealogy of Jesus Christ the Brother as the 3</w:t>
      </w:r>
      <w:r w:rsidRPr="007A5DD8">
        <w:rPr>
          <w:sz w:val="24"/>
          <w:szCs w:val="24"/>
          <w:vertAlign w:val="superscript"/>
        </w:rPr>
        <w:t>rd</w:t>
      </w:r>
      <w:r w:rsidRPr="007A5DD8">
        <w:rPr>
          <w:sz w:val="24"/>
          <w:szCs w:val="24"/>
        </w:rPr>
        <w:t xml:space="preserve"> Person of the Male Trinity and Holy Ghost of God for Womankind were raised up to sit on their thrones by </w:t>
      </w:r>
      <w:r w:rsidRPr="007A5DD8">
        <w:rPr>
          <w:b/>
          <w:sz w:val="24"/>
          <w:szCs w:val="24"/>
        </w:rPr>
        <w:t>the Supreme Spirit &amp; Supreme Authority of</w:t>
      </w:r>
      <w:r w:rsidRPr="007A5DD8">
        <w:rPr>
          <w:sz w:val="24"/>
          <w:szCs w:val="24"/>
        </w:rPr>
        <w:t xml:space="preserve"> </w:t>
      </w:r>
      <w:r w:rsidRPr="007A5DD8">
        <w:rPr>
          <w:b/>
          <w:sz w:val="24"/>
          <w:szCs w:val="24"/>
        </w:rPr>
        <w:t>King Saul</w:t>
      </w:r>
      <w:r w:rsidRPr="007A5DD8">
        <w:rPr>
          <w:sz w:val="24"/>
          <w:szCs w:val="24"/>
        </w:rPr>
        <w:t xml:space="preserve"> &amp; </w:t>
      </w:r>
      <w:r w:rsidRPr="007A5DD8">
        <w:rPr>
          <w:b/>
          <w:sz w:val="24"/>
          <w:szCs w:val="24"/>
        </w:rPr>
        <w:t>His Wife’s</w:t>
      </w:r>
      <w:r w:rsidRPr="007A5DD8">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A5DD8">
        <w:rPr>
          <w:b/>
          <w:sz w:val="24"/>
          <w:szCs w:val="24"/>
        </w:rPr>
        <w:t>Lady Mary</w:t>
      </w:r>
      <w:r w:rsidRPr="007A5DD8">
        <w:rPr>
          <w:sz w:val="24"/>
          <w:szCs w:val="24"/>
        </w:rPr>
        <w:t xml:space="preserve"> as the 2</w:t>
      </w:r>
      <w:r w:rsidRPr="007A5DD8">
        <w:rPr>
          <w:sz w:val="24"/>
          <w:szCs w:val="24"/>
          <w:vertAlign w:val="superscript"/>
        </w:rPr>
        <w:t>nd</w:t>
      </w:r>
      <w:r w:rsidRPr="007A5DD8">
        <w:rPr>
          <w:sz w:val="24"/>
          <w:szCs w:val="24"/>
        </w:rPr>
        <w:t xml:space="preserve"> Person of the Female Trinity &amp; Daughter of God for Womankind giving birth to the </w:t>
      </w:r>
      <w:r w:rsidRPr="007A5DD8">
        <w:rPr>
          <w:b/>
          <w:sz w:val="24"/>
          <w:szCs w:val="24"/>
        </w:rPr>
        <w:t>Lord Jesus that comes in the Supreme Spirit</w:t>
      </w:r>
      <w:r w:rsidRPr="007A5DD8">
        <w:rPr>
          <w:sz w:val="24"/>
          <w:szCs w:val="24"/>
        </w:rPr>
        <w:t xml:space="preserve"> </w:t>
      </w:r>
      <w:r w:rsidRPr="007A5DD8">
        <w:rPr>
          <w:b/>
          <w:sz w:val="24"/>
          <w:szCs w:val="24"/>
        </w:rPr>
        <w:t>&amp; Supreme Authority of Moses for a 26,000 Year Reign</w:t>
      </w:r>
      <w:r w:rsidRPr="007A5DD8">
        <w:rPr>
          <w:sz w:val="24"/>
          <w:szCs w:val="24"/>
        </w:rPr>
        <w:t xml:space="preserve"> (Luke 1:51-52; 2:21) in His Own Genealogy (Yatsar meaning “</w:t>
      </w:r>
      <w:r w:rsidRPr="007A5DD8">
        <w:rPr>
          <w:b/>
          <w:sz w:val="24"/>
          <w:szCs w:val="24"/>
        </w:rPr>
        <w:t>to Form</w:t>
      </w:r>
      <w:r w:rsidRPr="007A5DD8">
        <w:rPr>
          <w:sz w:val="24"/>
          <w:szCs w:val="24"/>
        </w:rPr>
        <w:t>” in Genesis 2:7-2:21) of Jesus Christ as the 2</w:t>
      </w:r>
      <w:r w:rsidRPr="007A5DD8">
        <w:rPr>
          <w:sz w:val="24"/>
          <w:szCs w:val="24"/>
          <w:vertAlign w:val="superscript"/>
        </w:rPr>
        <w:t>nd</w:t>
      </w:r>
      <w:r w:rsidRPr="007A5DD8">
        <w:rPr>
          <w:sz w:val="24"/>
          <w:szCs w:val="24"/>
        </w:rPr>
        <w:t xml:space="preserve"> Person of the Male Trinity &amp; the Son of God for Mankind were raised up to sit on their thrones by </w:t>
      </w:r>
      <w:r w:rsidRPr="007A5DD8">
        <w:rPr>
          <w:b/>
          <w:sz w:val="24"/>
          <w:szCs w:val="24"/>
        </w:rPr>
        <w:t>the Supreme Spirit &amp; Supreme Authority of</w:t>
      </w:r>
      <w:r w:rsidRPr="007A5DD8">
        <w:rPr>
          <w:sz w:val="24"/>
          <w:szCs w:val="24"/>
        </w:rPr>
        <w:t xml:space="preserve"> </w:t>
      </w:r>
      <w:r w:rsidRPr="007A5DD8">
        <w:rPr>
          <w:b/>
          <w:sz w:val="24"/>
          <w:szCs w:val="24"/>
        </w:rPr>
        <w:t>King David</w:t>
      </w:r>
      <w:r w:rsidRPr="007A5DD8">
        <w:rPr>
          <w:sz w:val="24"/>
          <w:szCs w:val="24"/>
        </w:rPr>
        <w:t xml:space="preserve"> &amp; </w:t>
      </w:r>
      <w:r w:rsidRPr="007A5DD8">
        <w:rPr>
          <w:b/>
          <w:sz w:val="24"/>
          <w:szCs w:val="24"/>
        </w:rPr>
        <w:t>Queen Bathsheba’s</w:t>
      </w:r>
      <w:r w:rsidRPr="007A5DD8">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A5DD8">
        <w:rPr>
          <w:b/>
          <w:sz w:val="24"/>
          <w:szCs w:val="24"/>
        </w:rPr>
        <w:t>Lady Mary</w:t>
      </w:r>
      <w:r w:rsidRPr="007A5DD8">
        <w:rPr>
          <w:sz w:val="24"/>
          <w:szCs w:val="24"/>
        </w:rPr>
        <w:t xml:space="preserve"> as the Mother of God for the </w:t>
      </w:r>
      <w:r w:rsidRPr="007A5DD8">
        <w:rPr>
          <w:b/>
          <w:sz w:val="24"/>
          <w:szCs w:val="24"/>
        </w:rPr>
        <w:t>first office</w:t>
      </w:r>
      <w:r w:rsidRPr="007A5DD8">
        <w:rPr>
          <w:sz w:val="24"/>
          <w:szCs w:val="24"/>
        </w:rPr>
        <w:t xml:space="preserve"> as the Female Law of God for Female Angels, Spirits, Ghosts, Phantoms and Shadows &amp; the </w:t>
      </w:r>
      <w:r w:rsidRPr="007A5DD8">
        <w:rPr>
          <w:b/>
          <w:sz w:val="24"/>
          <w:szCs w:val="24"/>
        </w:rPr>
        <w:t>second office</w:t>
      </w:r>
      <w:r w:rsidRPr="007A5DD8">
        <w:rPr>
          <w:sz w:val="24"/>
          <w:szCs w:val="24"/>
        </w:rPr>
        <w:t xml:space="preserve"> for the Girls of God giving birth to the </w:t>
      </w:r>
      <w:r w:rsidRPr="007A5DD8">
        <w:rPr>
          <w:b/>
          <w:sz w:val="24"/>
          <w:szCs w:val="24"/>
        </w:rPr>
        <w:t>Lord James comes in the Supreme Spirit &amp; Supreme Authority of the Law of Boys for a Trillion Year Reign</w:t>
      </w:r>
      <w:r w:rsidRPr="007A5DD8">
        <w:rPr>
          <w:sz w:val="24"/>
          <w:szCs w:val="24"/>
        </w:rPr>
        <w:t xml:space="preserve"> (James 2:8-13 &amp; Acts 15:13-29; 21:8-25) in the 2 Genealogy levels (Asah meaning “</w:t>
      </w:r>
      <w:r w:rsidRPr="007A5DD8">
        <w:rPr>
          <w:b/>
          <w:sz w:val="24"/>
          <w:szCs w:val="24"/>
        </w:rPr>
        <w:t>to Set</w:t>
      </w:r>
      <w:r w:rsidRPr="007A5DD8">
        <w:rPr>
          <w:sz w:val="24"/>
          <w:szCs w:val="24"/>
        </w:rPr>
        <w:t xml:space="preserve">” in Genesis 1:7-16) above the Genealogy of Jesus Christ for the </w:t>
      </w:r>
      <w:r w:rsidRPr="007A5DD8">
        <w:rPr>
          <w:b/>
          <w:sz w:val="24"/>
          <w:szCs w:val="24"/>
        </w:rPr>
        <w:t>first office</w:t>
      </w:r>
      <w:r w:rsidRPr="007A5DD8">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A5DD8">
        <w:rPr>
          <w:b/>
          <w:sz w:val="24"/>
          <w:szCs w:val="24"/>
        </w:rPr>
        <w:t>to Make</w:t>
      </w:r>
      <w:r w:rsidRPr="007A5DD8">
        <w:rPr>
          <w:sz w:val="24"/>
          <w:szCs w:val="24"/>
        </w:rPr>
        <w:t xml:space="preserve">” in Genesis 1:17-2:6) above the Genealogy of Jesus Christ for the </w:t>
      </w:r>
      <w:r w:rsidRPr="007A5DD8">
        <w:rPr>
          <w:b/>
          <w:sz w:val="24"/>
          <w:szCs w:val="24"/>
        </w:rPr>
        <w:t>second office</w:t>
      </w:r>
      <w:r w:rsidRPr="007A5DD8">
        <w:rPr>
          <w:sz w:val="24"/>
          <w:szCs w:val="24"/>
        </w:rPr>
        <w:t xml:space="preserve"> for the Boys of God were raised up to sit on their thrones by </w:t>
      </w:r>
      <w:r w:rsidRPr="007A5DD8">
        <w:rPr>
          <w:b/>
          <w:sz w:val="24"/>
          <w:szCs w:val="24"/>
        </w:rPr>
        <w:t>the Supreme Spirit &amp; Supreme Authority of</w:t>
      </w:r>
      <w:r w:rsidRPr="007A5DD8">
        <w:rPr>
          <w:sz w:val="24"/>
          <w:szCs w:val="24"/>
        </w:rPr>
        <w:t xml:space="preserve"> </w:t>
      </w:r>
      <w:r w:rsidRPr="007A5DD8">
        <w:rPr>
          <w:b/>
          <w:sz w:val="24"/>
          <w:szCs w:val="24"/>
        </w:rPr>
        <w:t>King Rehoboam</w:t>
      </w:r>
      <w:r w:rsidRPr="007A5DD8">
        <w:rPr>
          <w:sz w:val="24"/>
          <w:szCs w:val="24"/>
        </w:rPr>
        <w:t xml:space="preserve"> &amp; </w:t>
      </w:r>
      <w:r w:rsidRPr="007A5DD8">
        <w:rPr>
          <w:b/>
          <w:sz w:val="24"/>
          <w:szCs w:val="24"/>
        </w:rPr>
        <w:t>His Wife’s</w:t>
      </w:r>
      <w:r w:rsidRPr="007A5DD8">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A5DD8">
        <w:rPr>
          <w:b/>
          <w:sz w:val="24"/>
          <w:szCs w:val="24"/>
        </w:rPr>
        <w:t>Lady Barbara (derived from Bara in Genesis 1:1)</w:t>
      </w:r>
      <w:r w:rsidRPr="007A5DD8">
        <w:rPr>
          <w:sz w:val="24"/>
          <w:szCs w:val="24"/>
        </w:rPr>
        <w:t xml:space="preserve"> as the 1</w:t>
      </w:r>
      <w:r w:rsidRPr="007A5DD8">
        <w:rPr>
          <w:sz w:val="24"/>
          <w:szCs w:val="24"/>
          <w:vertAlign w:val="superscript"/>
        </w:rPr>
        <w:t>st</w:t>
      </w:r>
      <w:r w:rsidRPr="007A5DD8">
        <w:rPr>
          <w:sz w:val="24"/>
          <w:szCs w:val="24"/>
        </w:rPr>
        <w:t xml:space="preserve"> Person of the Female Trinity the Mother of God for the Ladies giving birth to the </w:t>
      </w:r>
      <w:r w:rsidRPr="007A5DD8">
        <w:rPr>
          <w:b/>
          <w:sz w:val="24"/>
          <w:szCs w:val="24"/>
        </w:rPr>
        <w:t>Lord Stephen</w:t>
      </w:r>
      <w:r w:rsidRPr="007A5DD8">
        <w:rPr>
          <w:sz w:val="24"/>
          <w:szCs w:val="24"/>
        </w:rPr>
        <w:t xml:space="preserve"> </w:t>
      </w:r>
      <w:r w:rsidRPr="007A5DD8">
        <w:rPr>
          <w:b/>
          <w:sz w:val="24"/>
          <w:szCs w:val="24"/>
        </w:rPr>
        <w:t>comes in the Supreme Spirit &amp; Supreme Authority of Enoch for a Multi-Trillion Year Reign</w:t>
      </w:r>
      <w:r w:rsidRPr="007A5DD8">
        <w:rPr>
          <w:sz w:val="24"/>
          <w:szCs w:val="24"/>
        </w:rPr>
        <w:t xml:space="preserve"> (Genesis 5:24 &amp; Jude 14-15) in the 4 Generation levels (Bara meaning “</w:t>
      </w:r>
      <w:r w:rsidRPr="007A5DD8">
        <w:rPr>
          <w:b/>
          <w:sz w:val="24"/>
          <w:szCs w:val="24"/>
        </w:rPr>
        <w:t>to Create</w:t>
      </w:r>
      <w:r w:rsidRPr="007A5DD8">
        <w:rPr>
          <w:sz w:val="24"/>
          <w:szCs w:val="24"/>
        </w:rPr>
        <w:t>” in Genesis 1:1) above the Genealogy of Jesus Christ as the 1</w:t>
      </w:r>
      <w:r w:rsidRPr="007A5DD8">
        <w:rPr>
          <w:sz w:val="24"/>
          <w:szCs w:val="24"/>
          <w:vertAlign w:val="superscript"/>
        </w:rPr>
        <w:t>st</w:t>
      </w:r>
      <w:r w:rsidRPr="007A5DD8">
        <w:rPr>
          <w:sz w:val="24"/>
          <w:szCs w:val="24"/>
        </w:rPr>
        <w:t xml:space="preserve"> Person of the Male Trinity &amp; the Father called the Spirit of God were raise up to sit on their thrones by </w:t>
      </w:r>
      <w:r w:rsidRPr="007A5DD8">
        <w:rPr>
          <w:b/>
          <w:sz w:val="24"/>
          <w:szCs w:val="24"/>
        </w:rPr>
        <w:t>the Supreme Spirit &amp; Supreme Authority of</w:t>
      </w:r>
      <w:r w:rsidRPr="007A5DD8">
        <w:rPr>
          <w:sz w:val="24"/>
          <w:szCs w:val="24"/>
        </w:rPr>
        <w:t xml:space="preserve"> </w:t>
      </w:r>
      <w:r w:rsidRPr="007A5DD8">
        <w:rPr>
          <w:b/>
          <w:sz w:val="24"/>
          <w:szCs w:val="24"/>
        </w:rPr>
        <w:t>King Solomon</w:t>
      </w:r>
      <w:r w:rsidRPr="007A5DD8">
        <w:rPr>
          <w:sz w:val="24"/>
          <w:szCs w:val="24"/>
        </w:rPr>
        <w:t xml:space="preserve"> &amp; </w:t>
      </w:r>
      <w:r w:rsidRPr="007A5DD8">
        <w:rPr>
          <w:b/>
          <w:sz w:val="24"/>
          <w:szCs w:val="24"/>
        </w:rPr>
        <w:t xml:space="preserve">the Queen of Sheba’s (one of His local wives maybe called Salome the female sense of the name Solomon) </w:t>
      </w:r>
      <w:r w:rsidRPr="007A5DD8">
        <w:rPr>
          <w:sz w:val="24"/>
          <w:szCs w:val="24"/>
        </w:rPr>
        <w:t>eternally majestic white skinned colored flesh in Song of Solomon 5:10) &amp; no Lord/Lady can come to the Lord Stephen/Lady Barbara unless they are worthy to come to the Lord Yah/Lady Victoria by His own command in 1</w:t>
      </w:r>
      <w:r w:rsidRPr="007A5DD8">
        <w:rPr>
          <w:sz w:val="24"/>
          <w:szCs w:val="24"/>
          <w:vertAlign w:val="superscript"/>
        </w:rPr>
        <w:t>st</w:t>
      </w:r>
      <w:r w:rsidRPr="007A5DD8">
        <w:rPr>
          <w:sz w:val="24"/>
          <w:szCs w:val="24"/>
        </w:rPr>
        <w:t xml:space="preserve"> Peter 1:17 (The Lord Yah’s Call), Romans 5:2 (The Father Stephen’s access to the Lord John), Ephesians 2:18 (The Lord Yah’s access to the Father Stephen), Ephesians 3:12 (The Father Stephen’s access to the Lord Jesus), 2</w:t>
      </w:r>
      <w:r w:rsidRPr="007A5DD8">
        <w:rPr>
          <w:sz w:val="24"/>
          <w:szCs w:val="24"/>
          <w:vertAlign w:val="superscript"/>
        </w:rPr>
        <w:t>nd</w:t>
      </w:r>
      <w:r w:rsidRPr="007A5DD8">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A5DD8">
        <w:rPr>
          <w:b/>
          <w:sz w:val="24"/>
          <w:szCs w:val="24"/>
        </w:rPr>
        <w:t>He foreseeing this, spoke concerning the Resurrection of (Jesus) Christ, that His soul was not left in Hades (Hell), nor did His flesh see corruption. This Jesus God (Father Stephen) has raised up, of which We are all Witnesses</w:t>
      </w:r>
      <w:r w:rsidRPr="007A5DD8">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A5DD8">
        <w:rPr>
          <w:b/>
          <w:sz w:val="24"/>
          <w:szCs w:val="24"/>
        </w:rPr>
        <w:t>The Lord Yahweh and the 360 other Lords that He created</w:t>
      </w:r>
      <w:r w:rsidRPr="007A5DD8">
        <w:rPr>
          <w:sz w:val="24"/>
          <w:szCs w:val="24"/>
        </w:rPr>
        <w:t>.” In John 6:41-59 declares “The Jews then complained about Him, because He said, ‘</w:t>
      </w:r>
      <w:r w:rsidRPr="007A5DD8">
        <w:rPr>
          <w:color w:val="FF0000"/>
          <w:sz w:val="24"/>
          <w:szCs w:val="24"/>
        </w:rPr>
        <w:t>I am the bread which came down from Heaven</w:t>
      </w:r>
      <w:r w:rsidRPr="007A5DD8">
        <w:rPr>
          <w:sz w:val="24"/>
          <w:szCs w:val="24"/>
        </w:rPr>
        <w:t>.’ And they said, ‘Is not this Jesus, the Son of Joseph, whose Father and Mother We know? How is it then, He says, ‘</w:t>
      </w:r>
      <w:r w:rsidRPr="007A5DD8">
        <w:rPr>
          <w:color w:val="FF0000"/>
          <w:sz w:val="24"/>
          <w:szCs w:val="24"/>
        </w:rPr>
        <w:t>I have come down from Heaven</w:t>
      </w:r>
      <w:r w:rsidRPr="007A5DD8">
        <w:rPr>
          <w:sz w:val="24"/>
          <w:szCs w:val="24"/>
        </w:rPr>
        <w:t>?’ Jesus therefore answered and said to them, ‘</w:t>
      </w:r>
      <w:r w:rsidRPr="007A5DD8">
        <w:rPr>
          <w:color w:val="FF0000"/>
          <w:sz w:val="24"/>
          <w:szCs w:val="24"/>
        </w:rPr>
        <w:t>Do not murmur among Yourselves. No One can come to Me (Jesus) unless the Father (Stephen) who sent Me draws Him, and I will raise Him up at the last day.</w:t>
      </w:r>
      <w:r w:rsidRPr="007A5DD8">
        <w:rPr>
          <w:sz w:val="24"/>
          <w:szCs w:val="24"/>
        </w:rPr>
        <w:t xml:space="preserve"> </w:t>
      </w:r>
      <w:r w:rsidRPr="007A5DD8">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A5DD8">
        <w:rPr>
          <w:sz w:val="24"/>
          <w:szCs w:val="24"/>
        </w:rPr>
        <w:t xml:space="preserve"> </w:t>
      </w:r>
      <w:r w:rsidRPr="007A5DD8">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A5DD8">
        <w:rPr>
          <w:sz w:val="24"/>
          <w:szCs w:val="24"/>
        </w:rPr>
        <w:t>The Jews therefore quarreled among themselves, saying, ‘How can this Man give Us His flesh to eat?’</w:t>
      </w:r>
      <w:r w:rsidRPr="007A5DD8">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A5DD8">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A5DD8">
        <w:rPr>
          <w:b/>
          <w:sz w:val="24"/>
          <w:szCs w:val="24"/>
        </w:rPr>
        <w:t>The Lord Jehovah the Physical Trinity and the Church of God</w:t>
      </w:r>
      <w:r w:rsidRPr="007A5DD8">
        <w:rPr>
          <w:sz w:val="24"/>
          <w:szCs w:val="24"/>
        </w:rPr>
        <w:t>.” This book tells a lot about how the Physical Trinity came into being.</w:t>
      </w:r>
    </w:p>
    <w:p w:rsidR="00A31621" w:rsidRPr="007A5DD8" w:rsidRDefault="00A31621" w:rsidP="00A31621">
      <w:pPr>
        <w:spacing w:line="480" w:lineRule="auto"/>
        <w:jc w:val="both"/>
        <w:rPr>
          <w:sz w:val="24"/>
          <w:szCs w:val="24"/>
        </w:rPr>
      </w:pPr>
      <w:r w:rsidRPr="007A5DD8">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A5DD8">
        <w:rPr>
          <w:b/>
          <w:sz w:val="24"/>
          <w:szCs w:val="24"/>
        </w:rPr>
        <w:t>Holy Black Seed</w:t>
      </w:r>
      <w:r w:rsidRPr="007A5DD8">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7A5DD8" w:rsidRDefault="00A31621" w:rsidP="00A31621">
      <w:pPr>
        <w:spacing w:line="480" w:lineRule="auto"/>
        <w:jc w:val="center"/>
        <w:rPr>
          <w:b/>
          <w:sz w:val="24"/>
          <w:szCs w:val="24"/>
        </w:rPr>
      </w:pPr>
      <w:r w:rsidRPr="007A5DD8">
        <w:rPr>
          <w:b/>
          <w:sz w:val="24"/>
          <w:szCs w:val="24"/>
        </w:rPr>
        <w:t>THE 2 BLACK CHRISTIAN NATIONS ENTERS THE KINGDOM OF LORDSHIP</w:t>
      </w:r>
    </w:p>
    <w:p w:rsidR="00A31621" w:rsidRPr="007A5DD8" w:rsidRDefault="00A31621" w:rsidP="00A31621">
      <w:pPr>
        <w:spacing w:line="480" w:lineRule="auto"/>
        <w:jc w:val="center"/>
        <w:rPr>
          <w:b/>
          <w:sz w:val="24"/>
          <w:szCs w:val="24"/>
        </w:rPr>
      </w:pPr>
      <w:r w:rsidRPr="007A5DD8">
        <w:rPr>
          <w:b/>
          <w:sz w:val="24"/>
          <w:szCs w:val="24"/>
        </w:rPr>
        <w:t>Ethiopia Nation (Predominate Black Nation)</w:t>
      </w:r>
    </w:p>
    <w:p w:rsidR="00A31621" w:rsidRPr="007A5DD8" w:rsidRDefault="00A31621" w:rsidP="00A31621">
      <w:pPr>
        <w:spacing w:line="480" w:lineRule="auto"/>
        <w:jc w:val="both"/>
        <w:rPr>
          <w:sz w:val="24"/>
          <w:szCs w:val="24"/>
        </w:rPr>
      </w:pPr>
      <w:r w:rsidRPr="007A5DD8">
        <w:rPr>
          <w:sz w:val="24"/>
          <w:szCs w:val="24"/>
        </w:rPr>
        <w:t>The Black Jewish Nation of Ethiopia is in Genesis 2:13; Numbers 12:1; 2</w:t>
      </w:r>
      <w:r w:rsidRPr="007A5DD8">
        <w:rPr>
          <w:sz w:val="24"/>
          <w:szCs w:val="24"/>
          <w:vertAlign w:val="superscript"/>
        </w:rPr>
        <w:t>nd</w:t>
      </w:r>
      <w:r w:rsidRPr="007A5DD8">
        <w:rPr>
          <w:sz w:val="24"/>
          <w:szCs w:val="24"/>
        </w:rPr>
        <w:t xml:space="preserve"> Kings 19:9; 2</w:t>
      </w:r>
      <w:r w:rsidRPr="007A5DD8">
        <w:rPr>
          <w:sz w:val="24"/>
          <w:szCs w:val="24"/>
          <w:vertAlign w:val="superscript"/>
        </w:rPr>
        <w:t>nd</w:t>
      </w:r>
      <w:r w:rsidRPr="007A5DD8">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A5DD8">
        <w:rPr>
          <w:sz w:val="24"/>
          <w:szCs w:val="24"/>
          <w:vertAlign w:val="superscript"/>
        </w:rPr>
        <w:t>st</w:t>
      </w:r>
      <w:r w:rsidRPr="007A5DD8">
        <w:rPr>
          <w:sz w:val="24"/>
          <w:szCs w:val="24"/>
        </w:rPr>
        <w:t xml:space="preserve"> Esdras 3:2; Judith 1:10; Esther 13:1; 16:1 [Apocrypha]. The Black Gentile Nation has no Occurrences in Luke. The Black Christian Nation is in Acts 8:26-40. </w:t>
      </w:r>
    </w:p>
    <w:p w:rsidR="00A31621" w:rsidRPr="007A5DD8" w:rsidRDefault="00A31621" w:rsidP="00A31621">
      <w:pPr>
        <w:spacing w:line="480" w:lineRule="auto"/>
        <w:jc w:val="center"/>
        <w:rPr>
          <w:b/>
          <w:sz w:val="24"/>
          <w:szCs w:val="24"/>
        </w:rPr>
      </w:pPr>
      <w:r w:rsidRPr="007A5DD8">
        <w:rPr>
          <w:b/>
          <w:sz w:val="24"/>
          <w:szCs w:val="24"/>
        </w:rPr>
        <w:t>Samarian Nation (Predominate Black Nation)</w:t>
      </w:r>
    </w:p>
    <w:p w:rsidR="00A31621" w:rsidRPr="007A5DD8" w:rsidRDefault="00A31621" w:rsidP="00A31621">
      <w:pPr>
        <w:spacing w:line="480" w:lineRule="auto"/>
        <w:jc w:val="both"/>
        <w:rPr>
          <w:sz w:val="24"/>
          <w:szCs w:val="24"/>
        </w:rPr>
      </w:pPr>
      <w:r w:rsidRPr="007A5DD8">
        <w:rPr>
          <w:sz w:val="24"/>
          <w:szCs w:val="24"/>
        </w:rPr>
        <w:t>The Black Jewish Nation of Samaria concerns all the Holy Scriptures from Book of 1</w:t>
      </w:r>
      <w:r w:rsidRPr="007A5DD8">
        <w:rPr>
          <w:sz w:val="24"/>
          <w:szCs w:val="24"/>
          <w:vertAlign w:val="superscript"/>
        </w:rPr>
        <w:t>st</w:t>
      </w:r>
      <w:r w:rsidRPr="007A5DD8">
        <w:rPr>
          <w:sz w:val="24"/>
          <w:szCs w:val="24"/>
        </w:rPr>
        <w:t xml:space="preserve"> Kings to the Book of John. The Black Gentile Nation is in Luke 9:52; 10:33; 17:16; 17:11.The Black Christian Nation is in Acts 8:4-25; 15:3. </w:t>
      </w:r>
    </w:p>
    <w:p w:rsidR="00A31621" w:rsidRPr="007A5DD8" w:rsidRDefault="00A31621" w:rsidP="00A31621">
      <w:pPr>
        <w:spacing w:line="480" w:lineRule="auto"/>
        <w:jc w:val="center"/>
        <w:rPr>
          <w:b/>
          <w:sz w:val="24"/>
          <w:szCs w:val="24"/>
        </w:rPr>
      </w:pPr>
      <w:r w:rsidRPr="007A5DD8">
        <w:rPr>
          <w:b/>
          <w:sz w:val="24"/>
          <w:szCs w:val="24"/>
        </w:rPr>
        <w:t>THE 2 MIXED CHRISTIAN NATIONS [KEEP COMPANY &amp; GOOD COMMUNICATION BUT NOT TO MIXED SEED TOGETHER] ENTERS THE KINGDOM OF LORDSHIP</w:t>
      </w:r>
    </w:p>
    <w:p w:rsidR="00A31621" w:rsidRPr="007A5DD8" w:rsidRDefault="00A31621" w:rsidP="00A31621">
      <w:pPr>
        <w:spacing w:line="480" w:lineRule="auto"/>
        <w:jc w:val="center"/>
        <w:rPr>
          <w:b/>
          <w:sz w:val="24"/>
          <w:szCs w:val="24"/>
        </w:rPr>
      </w:pPr>
      <w:r w:rsidRPr="007A5DD8">
        <w:rPr>
          <w:b/>
          <w:sz w:val="24"/>
          <w:szCs w:val="24"/>
        </w:rPr>
        <w:t>Antioch Nation (Mixed---Black Nation &amp; White Nation)</w:t>
      </w:r>
    </w:p>
    <w:p w:rsidR="00A31621" w:rsidRPr="007A5DD8" w:rsidRDefault="00A31621" w:rsidP="00A31621">
      <w:pPr>
        <w:spacing w:line="480" w:lineRule="auto"/>
        <w:jc w:val="both"/>
        <w:rPr>
          <w:sz w:val="24"/>
          <w:szCs w:val="24"/>
        </w:rPr>
      </w:pPr>
      <w:r w:rsidRPr="007A5DD8">
        <w:rPr>
          <w:sz w:val="24"/>
          <w:szCs w:val="24"/>
        </w:rPr>
        <w:t>The Mixed Jewish Nation is in 1</w:t>
      </w:r>
      <w:r w:rsidRPr="007A5DD8">
        <w:rPr>
          <w:sz w:val="24"/>
          <w:szCs w:val="24"/>
          <w:vertAlign w:val="superscript"/>
        </w:rPr>
        <w:t>st</w:t>
      </w:r>
      <w:r w:rsidRPr="007A5DD8">
        <w:rPr>
          <w:sz w:val="24"/>
          <w:szCs w:val="24"/>
        </w:rPr>
        <w:t xml:space="preserve"> Maccabees 3:37; 10:68; 11:13, 44, 56; 2</w:t>
      </w:r>
      <w:r w:rsidRPr="007A5DD8">
        <w:rPr>
          <w:sz w:val="24"/>
          <w:szCs w:val="24"/>
          <w:vertAlign w:val="superscript"/>
        </w:rPr>
        <w:t>nd</w:t>
      </w:r>
      <w:r w:rsidRPr="007A5DD8">
        <w:rPr>
          <w:sz w:val="24"/>
          <w:szCs w:val="24"/>
        </w:rPr>
        <w:t xml:space="preserve"> Maccabees 8:35; 11:36; 13:23, 26; 14:27; Galatians 2:11 &amp; 2</w:t>
      </w:r>
      <w:r w:rsidRPr="007A5DD8">
        <w:rPr>
          <w:sz w:val="24"/>
          <w:szCs w:val="24"/>
          <w:vertAlign w:val="superscript"/>
        </w:rPr>
        <w:t>nd</w:t>
      </w:r>
      <w:r w:rsidRPr="007A5DD8">
        <w:rPr>
          <w:sz w:val="24"/>
          <w:szCs w:val="24"/>
        </w:rPr>
        <w:t xml:space="preserve"> Timothy 3:11. The Mixed Gentile Nation has no Occurrences. The Mixed Christian Nation is in Acts 6:5; 11:19, 20; 22, 26-27; 13:1, 14; 14:19, 21, 26; 15:22, 23, 30, 35; 18:22.  </w:t>
      </w:r>
    </w:p>
    <w:p w:rsidR="00A31621" w:rsidRPr="007A5DD8" w:rsidRDefault="00A31621" w:rsidP="00A31621">
      <w:pPr>
        <w:spacing w:line="480" w:lineRule="auto"/>
        <w:jc w:val="center"/>
        <w:rPr>
          <w:b/>
          <w:sz w:val="24"/>
          <w:szCs w:val="24"/>
        </w:rPr>
      </w:pPr>
      <w:r w:rsidRPr="007A5DD8">
        <w:rPr>
          <w:b/>
          <w:sz w:val="24"/>
          <w:szCs w:val="24"/>
        </w:rPr>
        <w:t>Cyrene Nation (Mixed---Black Nation &amp; White Nation)</w:t>
      </w:r>
    </w:p>
    <w:p w:rsidR="00A31621" w:rsidRPr="007A5DD8" w:rsidRDefault="00A31621" w:rsidP="00A31621">
      <w:pPr>
        <w:spacing w:line="480" w:lineRule="auto"/>
        <w:jc w:val="both"/>
        <w:rPr>
          <w:sz w:val="24"/>
          <w:szCs w:val="24"/>
        </w:rPr>
      </w:pPr>
      <w:r w:rsidRPr="007A5DD8">
        <w:rPr>
          <w:sz w:val="24"/>
          <w:szCs w:val="24"/>
        </w:rPr>
        <w:t>The Mixed Jewish Nation is in 1</w:t>
      </w:r>
      <w:r w:rsidRPr="007A5DD8">
        <w:rPr>
          <w:sz w:val="24"/>
          <w:szCs w:val="24"/>
          <w:vertAlign w:val="superscript"/>
        </w:rPr>
        <w:t>st</w:t>
      </w:r>
      <w:r w:rsidRPr="007A5DD8">
        <w:rPr>
          <w:sz w:val="24"/>
          <w:szCs w:val="24"/>
        </w:rPr>
        <w:t xml:space="preserve"> Maccabees 15:23; 2</w:t>
      </w:r>
      <w:r w:rsidRPr="007A5DD8">
        <w:rPr>
          <w:sz w:val="24"/>
          <w:szCs w:val="24"/>
          <w:vertAlign w:val="superscript"/>
        </w:rPr>
        <w:t>nd</w:t>
      </w:r>
      <w:r w:rsidRPr="007A5DD8">
        <w:rPr>
          <w:sz w:val="24"/>
          <w:szCs w:val="24"/>
        </w:rPr>
        <w:t xml:space="preserve"> Maccabees 2:23’ Mark 15:21 &amp; Matthew 27:32. The Mixed Gentile Nation is in Luke 23:26. The Mixed Christian Nation is in Acts 2:10; 6:9; 11:20; 13:1.  </w:t>
      </w:r>
    </w:p>
    <w:p w:rsidR="00A31621" w:rsidRPr="007A5DD8" w:rsidRDefault="00A31621" w:rsidP="00A31621">
      <w:pPr>
        <w:spacing w:line="480" w:lineRule="auto"/>
        <w:jc w:val="both"/>
        <w:rPr>
          <w:sz w:val="24"/>
          <w:szCs w:val="24"/>
        </w:rPr>
      </w:pPr>
      <w:r w:rsidRPr="007A5DD8">
        <w:rPr>
          <w:sz w:val="24"/>
          <w:szCs w:val="24"/>
        </w:rPr>
        <w:t>The scripturally based “</w:t>
      </w:r>
      <w:r w:rsidRPr="007A5DD8">
        <w:rPr>
          <w:b/>
          <w:sz w:val="24"/>
          <w:szCs w:val="24"/>
        </w:rPr>
        <w:t>True Holy Division</w:t>
      </w:r>
      <w:r w:rsidRPr="007A5DD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A5DD8">
        <w:rPr>
          <w:sz w:val="24"/>
          <w:szCs w:val="24"/>
          <w:vertAlign w:val="superscript"/>
        </w:rPr>
        <w:t>nd</w:t>
      </w:r>
      <w:r w:rsidRPr="007A5DD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A5DD8">
        <w:rPr>
          <w:sz w:val="24"/>
          <w:szCs w:val="24"/>
          <w:vertAlign w:val="superscript"/>
        </w:rPr>
        <w:t>st</w:t>
      </w:r>
      <w:r w:rsidRPr="007A5DD8">
        <w:rPr>
          <w:sz w:val="24"/>
          <w:szCs w:val="24"/>
        </w:rPr>
        <w:t xml:space="preserve"> Corinthians 2:6-16; Romans 3:3-23; 1</w:t>
      </w:r>
      <w:r w:rsidRPr="007A5DD8">
        <w:rPr>
          <w:sz w:val="24"/>
          <w:szCs w:val="24"/>
          <w:vertAlign w:val="superscript"/>
        </w:rPr>
        <w:t>st</w:t>
      </w:r>
      <w:r w:rsidRPr="007A5DD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A5DD8">
        <w:rPr>
          <w:sz w:val="24"/>
          <w:szCs w:val="24"/>
          <w:vertAlign w:val="superscript"/>
        </w:rPr>
        <w:t>st</w:t>
      </w:r>
      <w:r w:rsidRPr="007A5DD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A5DD8">
        <w:rPr>
          <w:sz w:val="24"/>
          <w:szCs w:val="24"/>
          <w:vertAlign w:val="superscript"/>
        </w:rPr>
        <w:t>nd</w:t>
      </w:r>
      <w:r w:rsidRPr="007A5DD8">
        <w:rPr>
          <w:sz w:val="24"/>
          <w:szCs w:val="24"/>
        </w:rPr>
        <w:t xml:space="preserve"> Adam, the Lord from Heaven restored the 1</w:t>
      </w:r>
      <w:r w:rsidRPr="007A5DD8">
        <w:rPr>
          <w:sz w:val="24"/>
          <w:szCs w:val="24"/>
          <w:vertAlign w:val="superscript"/>
        </w:rPr>
        <w:t>st</w:t>
      </w:r>
      <w:r w:rsidRPr="007A5DD8">
        <w:rPr>
          <w:sz w:val="24"/>
          <w:szCs w:val="24"/>
        </w:rPr>
        <w:t xml:space="preserve"> Adam in 1</w:t>
      </w:r>
      <w:r w:rsidRPr="007A5DD8">
        <w:rPr>
          <w:sz w:val="24"/>
          <w:szCs w:val="24"/>
          <w:vertAlign w:val="superscript"/>
        </w:rPr>
        <w:t>st</w:t>
      </w:r>
      <w:r w:rsidRPr="007A5DD8">
        <w:rPr>
          <w:sz w:val="24"/>
          <w:szCs w:val="24"/>
        </w:rPr>
        <w:t xml:space="preserve"> Corinthians 15:35-58. The LORD showed Adam the Woman that the LORD created and was “</w:t>
      </w:r>
      <w:r w:rsidRPr="007A5DD8">
        <w:rPr>
          <w:b/>
          <w:sz w:val="24"/>
          <w:szCs w:val="24"/>
        </w:rPr>
        <w:t>Comparable to Adam with white skin color</w:t>
      </w:r>
      <w:r w:rsidRPr="007A5DD8">
        <w:rPr>
          <w:sz w:val="24"/>
          <w:szCs w:val="24"/>
        </w:rPr>
        <w:t>” and not different in any way. This is how dating and marriage relationships should be dealt with based on the LORD STEPHEN’S command. In 1</w:t>
      </w:r>
      <w:r w:rsidRPr="007A5DD8">
        <w:rPr>
          <w:sz w:val="24"/>
          <w:szCs w:val="24"/>
          <w:vertAlign w:val="superscript"/>
        </w:rPr>
        <w:t>st</w:t>
      </w:r>
      <w:r w:rsidRPr="007A5DD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A5DD8">
        <w:rPr>
          <w:sz w:val="24"/>
          <w:szCs w:val="24"/>
          <w:vertAlign w:val="superscript"/>
        </w:rPr>
        <w:t>st</w:t>
      </w:r>
      <w:r w:rsidRPr="007A5DD8">
        <w:rPr>
          <w:sz w:val="24"/>
          <w:szCs w:val="24"/>
        </w:rPr>
        <w:t xml:space="preserve"> John 2:15-16. In 1</w:t>
      </w:r>
      <w:r w:rsidRPr="007A5DD8">
        <w:rPr>
          <w:sz w:val="24"/>
          <w:szCs w:val="24"/>
          <w:vertAlign w:val="superscript"/>
        </w:rPr>
        <w:t>st</w:t>
      </w:r>
      <w:r w:rsidRPr="007A5DD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A5DD8">
        <w:rPr>
          <w:sz w:val="24"/>
          <w:szCs w:val="24"/>
          <w:vertAlign w:val="superscript"/>
        </w:rPr>
        <w:t>st</w:t>
      </w:r>
      <w:r w:rsidRPr="007A5DD8">
        <w:rPr>
          <w:sz w:val="24"/>
          <w:szCs w:val="24"/>
        </w:rPr>
        <w:t xml:space="preserve"> to December 21</w:t>
      </w:r>
      <w:r w:rsidRPr="007A5DD8">
        <w:rPr>
          <w:sz w:val="24"/>
          <w:szCs w:val="24"/>
          <w:vertAlign w:val="superscript"/>
        </w:rPr>
        <w:t>st</w:t>
      </w:r>
      <w:r w:rsidRPr="007A5DD8">
        <w:rPr>
          <w:sz w:val="24"/>
          <w:szCs w:val="24"/>
        </w:rPr>
        <w:t xml:space="preserve"> for the Sacred Year—Holiness with Festivals &amp; May 21</w:t>
      </w:r>
      <w:r w:rsidRPr="007A5DD8">
        <w:rPr>
          <w:sz w:val="24"/>
          <w:szCs w:val="24"/>
          <w:vertAlign w:val="superscript"/>
        </w:rPr>
        <w:t>st</w:t>
      </w:r>
      <w:r w:rsidRPr="007A5DD8">
        <w:rPr>
          <w:sz w:val="24"/>
          <w:szCs w:val="24"/>
        </w:rPr>
        <w:t xml:space="preserve"> to June 21</w:t>
      </w:r>
      <w:r w:rsidRPr="007A5DD8">
        <w:rPr>
          <w:sz w:val="24"/>
          <w:szCs w:val="24"/>
          <w:vertAlign w:val="superscript"/>
        </w:rPr>
        <w:t>st</w:t>
      </w:r>
      <w:r w:rsidRPr="007A5DD8">
        <w:rPr>
          <w:sz w:val="24"/>
          <w:szCs w:val="24"/>
        </w:rPr>
        <w:t xml:space="preserve"> for the Civil Year—Kings, Childbirths and Contracts &amp;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 xml:space="preserve">st </w:t>
      </w:r>
      <w:r w:rsidRPr="007A5DD8">
        <w:rPr>
          <w:sz w:val="24"/>
          <w:szCs w:val="24"/>
        </w:rPr>
        <w:t>for the Gregorian Calendar), on the 20</w:t>
      </w:r>
      <w:r w:rsidRPr="007A5DD8">
        <w:rPr>
          <w:sz w:val="24"/>
          <w:szCs w:val="24"/>
          <w:vertAlign w:val="superscript"/>
        </w:rPr>
        <w:t>th</w:t>
      </w:r>
      <w:r w:rsidRPr="007A5DD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A5DD8">
        <w:rPr>
          <w:sz w:val="24"/>
          <w:szCs w:val="24"/>
          <w:vertAlign w:val="superscript"/>
        </w:rPr>
        <w:t>st</w:t>
      </w:r>
      <w:r w:rsidRPr="007A5DD8">
        <w:rPr>
          <w:sz w:val="24"/>
          <w:szCs w:val="24"/>
        </w:rPr>
        <w:t xml:space="preserve"> to January 21</w:t>
      </w:r>
      <w:r w:rsidRPr="007A5DD8">
        <w:rPr>
          <w:sz w:val="24"/>
          <w:szCs w:val="24"/>
          <w:vertAlign w:val="superscript"/>
        </w:rPr>
        <w:t xml:space="preserve">st </w:t>
      </w:r>
      <w:r w:rsidRPr="007A5DD8">
        <w:rPr>
          <w:sz w:val="24"/>
          <w:szCs w:val="24"/>
        </w:rPr>
        <w:t>for the Sacred year—Holiness with Festivals &amp; June 21</w:t>
      </w:r>
      <w:r w:rsidRPr="007A5DD8">
        <w:rPr>
          <w:sz w:val="24"/>
          <w:szCs w:val="24"/>
          <w:vertAlign w:val="superscript"/>
        </w:rPr>
        <w:t>st</w:t>
      </w:r>
      <w:r w:rsidRPr="007A5DD8">
        <w:rPr>
          <w:sz w:val="24"/>
          <w:szCs w:val="24"/>
        </w:rPr>
        <w:t xml:space="preserve"> to July 21</w:t>
      </w:r>
      <w:r w:rsidRPr="007A5DD8">
        <w:rPr>
          <w:sz w:val="24"/>
          <w:szCs w:val="24"/>
          <w:vertAlign w:val="superscript"/>
        </w:rPr>
        <w:t>st</w:t>
      </w:r>
      <w:r w:rsidRPr="007A5DD8">
        <w:rPr>
          <w:sz w:val="24"/>
          <w:szCs w:val="24"/>
        </w:rPr>
        <w:t xml:space="preserve"> for the Civil year—Kings, Childbirth and Contracts &amp; October 21</w:t>
      </w:r>
      <w:r w:rsidRPr="007A5DD8">
        <w:rPr>
          <w:sz w:val="24"/>
          <w:szCs w:val="24"/>
          <w:vertAlign w:val="superscript"/>
        </w:rPr>
        <w:t>st</w:t>
      </w:r>
      <w:r w:rsidRPr="007A5DD8">
        <w:rPr>
          <w:sz w:val="24"/>
          <w:szCs w:val="24"/>
        </w:rPr>
        <w:t xml:space="preserve"> to November 21</w:t>
      </w:r>
      <w:r w:rsidRPr="007A5DD8">
        <w:rPr>
          <w:sz w:val="24"/>
          <w:szCs w:val="24"/>
          <w:vertAlign w:val="superscript"/>
        </w:rPr>
        <w:t xml:space="preserve">st </w:t>
      </w:r>
      <w:r w:rsidRPr="007A5DD8">
        <w:rPr>
          <w:sz w:val="24"/>
          <w:szCs w:val="24"/>
        </w:rPr>
        <w:t>for the Gregorian Calendar) they began their sessions to investigate the matter. And the cases of the Men who had Foreign Wives were brought to an end by the New Moon of the first month (March 21</w:t>
      </w:r>
      <w:r w:rsidRPr="007A5DD8">
        <w:rPr>
          <w:sz w:val="24"/>
          <w:szCs w:val="24"/>
          <w:vertAlign w:val="superscript"/>
        </w:rPr>
        <w:t>st</w:t>
      </w:r>
      <w:r w:rsidRPr="007A5DD8">
        <w:rPr>
          <w:sz w:val="24"/>
          <w:szCs w:val="24"/>
        </w:rPr>
        <w:t xml:space="preserve"> to April 21</w:t>
      </w:r>
      <w:r w:rsidRPr="007A5DD8">
        <w:rPr>
          <w:sz w:val="24"/>
          <w:szCs w:val="24"/>
          <w:vertAlign w:val="superscript"/>
        </w:rPr>
        <w:t>st</w:t>
      </w:r>
      <w:r w:rsidRPr="007A5DD8">
        <w:rPr>
          <w:sz w:val="24"/>
          <w:szCs w:val="24"/>
        </w:rPr>
        <w:t xml:space="preserve"> for the Sacred Year—Holiness with Festivals &amp; September 21</w:t>
      </w:r>
      <w:r w:rsidRPr="007A5DD8">
        <w:rPr>
          <w:sz w:val="24"/>
          <w:szCs w:val="24"/>
          <w:vertAlign w:val="superscript"/>
        </w:rPr>
        <w:t>st</w:t>
      </w:r>
      <w:r w:rsidRPr="007A5DD8">
        <w:rPr>
          <w:sz w:val="24"/>
          <w:szCs w:val="24"/>
        </w:rPr>
        <w:t xml:space="preserve"> to October 21</w:t>
      </w:r>
      <w:r w:rsidRPr="007A5DD8">
        <w:rPr>
          <w:sz w:val="24"/>
          <w:szCs w:val="24"/>
          <w:vertAlign w:val="superscript"/>
        </w:rPr>
        <w:t>st</w:t>
      </w:r>
      <w:r w:rsidRPr="007A5DD8">
        <w:rPr>
          <w:sz w:val="24"/>
          <w:szCs w:val="24"/>
        </w:rPr>
        <w:t xml:space="preserve"> for the Civil Year—Kings, Childbirths and Contracts &amp; January 21</w:t>
      </w:r>
      <w:r w:rsidRPr="007A5DD8">
        <w:rPr>
          <w:sz w:val="24"/>
          <w:szCs w:val="24"/>
          <w:vertAlign w:val="superscript"/>
        </w:rPr>
        <w:t>st</w:t>
      </w:r>
      <w:r w:rsidRPr="007A5DD8">
        <w:rPr>
          <w:sz w:val="24"/>
          <w:szCs w:val="24"/>
        </w:rPr>
        <w:t xml:space="preserve"> to February 21</w:t>
      </w:r>
      <w:r w:rsidRPr="007A5DD8">
        <w:rPr>
          <w:sz w:val="24"/>
          <w:szCs w:val="24"/>
          <w:vertAlign w:val="superscript"/>
        </w:rPr>
        <w:t>st</w:t>
      </w:r>
      <w:r w:rsidRPr="007A5DD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A5DD8">
        <w:rPr>
          <w:sz w:val="24"/>
          <w:szCs w:val="24"/>
          <w:vertAlign w:val="superscript"/>
        </w:rPr>
        <w:t>st</w:t>
      </w:r>
      <w:r w:rsidRPr="007A5DD8">
        <w:rPr>
          <w:sz w:val="24"/>
          <w:szCs w:val="24"/>
        </w:rPr>
        <w:t xml:space="preserve"> Corinthians 7:1-2. There are three types of “</w:t>
      </w:r>
      <w:r w:rsidRPr="007A5DD8">
        <w:rPr>
          <w:b/>
          <w:sz w:val="24"/>
          <w:szCs w:val="24"/>
        </w:rPr>
        <w:t>Intercourse</w:t>
      </w:r>
      <w:r w:rsidRPr="007A5DD8">
        <w:rPr>
          <w:sz w:val="24"/>
          <w:szCs w:val="24"/>
        </w:rPr>
        <w:t xml:space="preserve">” in the Holy Scriptures. First, is the </w:t>
      </w:r>
      <w:r w:rsidRPr="007A5DD8">
        <w:rPr>
          <w:b/>
          <w:sz w:val="24"/>
          <w:szCs w:val="24"/>
        </w:rPr>
        <w:t>Popular Sexual Eros Love Intercourse</w:t>
      </w:r>
      <w:r w:rsidRPr="007A5DD8">
        <w:rPr>
          <w:sz w:val="24"/>
          <w:szCs w:val="24"/>
        </w:rPr>
        <w:t xml:space="preserve"> from the Tree of the knowledge of Good and Evil that only can be committed by a Man and Woman in a Strength 40 Year Kingdom of This World in Genesis 4:1. Second, is the </w:t>
      </w:r>
      <w:r w:rsidRPr="007A5DD8">
        <w:rPr>
          <w:b/>
          <w:sz w:val="24"/>
          <w:szCs w:val="24"/>
        </w:rPr>
        <w:t xml:space="preserve">Unknown Holy Divine Love Intercourse </w:t>
      </w:r>
      <w:r w:rsidRPr="007A5DD8">
        <w:rPr>
          <w:sz w:val="24"/>
          <w:szCs w:val="24"/>
        </w:rPr>
        <w:t>from the Tree of Life that can be done by a Man and Woman in 2</w:t>
      </w:r>
      <w:r w:rsidRPr="007A5DD8">
        <w:rPr>
          <w:sz w:val="24"/>
          <w:szCs w:val="24"/>
          <w:vertAlign w:val="superscript"/>
        </w:rPr>
        <w:t>nd</w:t>
      </w:r>
      <w:r w:rsidRPr="007A5DD8">
        <w:rPr>
          <w:sz w:val="24"/>
          <w:szCs w:val="24"/>
        </w:rPr>
        <w:t xml:space="preserve"> Peter 1:4 and also Lords and Ladies in Acts 17:29 in a Lordly 120 Year Kingdom of Lordship in Genesis 2:24-25; Matthew 19:6; Mark 10:9; 1</w:t>
      </w:r>
      <w:r w:rsidRPr="007A5DD8">
        <w:rPr>
          <w:sz w:val="24"/>
          <w:szCs w:val="24"/>
          <w:vertAlign w:val="superscript"/>
        </w:rPr>
        <w:t>st</w:t>
      </w:r>
      <w:r w:rsidRPr="007A5DD8">
        <w:rPr>
          <w:sz w:val="24"/>
          <w:szCs w:val="24"/>
        </w:rPr>
        <w:t xml:space="preserve"> Corinthians 6:17 &amp; Ephesians 5:31. Third, is the </w:t>
      </w:r>
      <w:r w:rsidRPr="007A5DD8">
        <w:rPr>
          <w:b/>
          <w:sz w:val="24"/>
          <w:szCs w:val="24"/>
        </w:rPr>
        <w:t>Known Holy Law Love Intercourse</w:t>
      </w:r>
      <w:r w:rsidRPr="007A5DD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A5DD8">
        <w:rPr>
          <w:sz w:val="24"/>
          <w:szCs w:val="24"/>
          <w:vertAlign w:val="superscript"/>
        </w:rPr>
        <w:t>st</w:t>
      </w:r>
      <w:r w:rsidRPr="007A5DD8">
        <w:rPr>
          <w:sz w:val="24"/>
          <w:szCs w:val="24"/>
        </w:rPr>
        <w:t xml:space="preserve"> Kings 11:3. King Solomon’s Foreign Sexual Eros Love Intercourse in the minority eventually became “</w:t>
      </w:r>
      <w:r w:rsidRPr="007A5DD8">
        <w:rPr>
          <w:b/>
          <w:sz w:val="24"/>
          <w:szCs w:val="24"/>
        </w:rPr>
        <w:t>Marital Fornication</w:t>
      </w:r>
      <w:r w:rsidRPr="007A5DD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A5DD8">
        <w:rPr>
          <w:sz w:val="24"/>
          <w:szCs w:val="24"/>
          <w:vertAlign w:val="superscript"/>
        </w:rPr>
        <w:t>st</w:t>
      </w:r>
      <w:r w:rsidRPr="007A5DD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A5DD8">
        <w:rPr>
          <w:sz w:val="24"/>
          <w:szCs w:val="24"/>
          <w:vertAlign w:val="superscript"/>
        </w:rPr>
        <w:t>nd</w:t>
      </w:r>
      <w:r w:rsidRPr="007A5DD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A5DD8">
        <w:rPr>
          <w:sz w:val="24"/>
          <w:szCs w:val="24"/>
          <w:vertAlign w:val="superscript"/>
        </w:rPr>
        <w:t>nd</w:t>
      </w:r>
      <w:r w:rsidRPr="007A5DD8">
        <w:rPr>
          <w:sz w:val="24"/>
          <w:szCs w:val="24"/>
        </w:rPr>
        <w:t xml:space="preserve"> Thessalonians 2:12; 2</w:t>
      </w:r>
      <w:r w:rsidRPr="007A5DD8">
        <w:rPr>
          <w:sz w:val="24"/>
          <w:szCs w:val="24"/>
          <w:vertAlign w:val="superscript"/>
        </w:rPr>
        <w:t>nd</w:t>
      </w:r>
      <w:r w:rsidRPr="007A5DD8">
        <w:rPr>
          <w:sz w:val="24"/>
          <w:szCs w:val="24"/>
        </w:rPr>
        <w:t xml:space="preserve"> Timothy 3:4; Titus 3:3; Hebrews 11:25; 1</w:t>
      </w:r>
      <w:r w:rsidRPr="007A5DD8">
        <w:rPr>
          <w:sz w:val="24"/>
          <w:szCs w:val="24"/>
          <w:vertAlign w:val="superscript"/>
        </w:rPr>
        <w:t>st</w:t>
      </w:r>
      <w:r w:rsidRPr="007A5DD8">
        <w:rPr>
          <w:sz w:val="24"/>
          <w:szCs w:val="24"/>
        </w:rPr>
        <w:t xml:space="preserve"> Corinthians 10:7; 2</w:t>
      </w:r>
      <w:r w:rsidRPr="007A5DD8">
        <w:rPr>
          <w:sz w:val="24"/>
          <w:szCs w:val="24"/>
          <w:vertAlign w:val="superscript"/>
        </w:rPr>
        <w:t>nd</w:t>
      </w:r>
      <w:r w:rsidRPr="007A5DD8">
        <w:rPr>
          <w:sz w:val="24"/>
          <w:szCs w:val="24"/>
        </w:rPr>
        <w:t xml:space="preserve"> Peter 2:13; Luke 8:14 &amp; Romans 1:32. All who called Sexual Eros Money the unrighteous mammon (prostitutions, whoredom</w:t>
      </w:r>
      <w:r w:rsidR="00BD2669" w:rsidRPr="007A5DD8">
        <w:rPr>
          <w:sz w:val="24"/>
          <w:szCs w:val="24"/>
        </w:rPr>
        <w:t>’</w:t>
      </w:r>
      <w:r w:rsidRPr="007A5DD8">
        <w:rPr>
          <w:sz w:val="24"/>
          <w:szCs w:val="24"/>
        </w:rPr>
        <w:t>s, harlotries, sorceries &amp; wizardries) with Sweet Cane (Calamus or Cann</w:t>
      </w:r>
      <w:r w:rsidR="00BD2669" w:rsidRPr="007A5DD8">
        <w:rPr>
          <w:sz w:val="24"/>
          <w:szCs w:val="24"/>
        </w:rPr>
        <w:t>a</w:t>
      </w:r>
      <w:r w:rsidRPr="007A5DD8">
        <w:rPr>
          <w:sz w:val="24"/>
          <w:szCs w:val="24"/>
        </w:rPr>
        <w:t>b</w:t>
      </w:r>
      <w:r w:rsidR="00BD2669" w:rsidRPr="007A5DD8">
        <w:rPr>
          <w:sz w:val="24"/>
          <w:szCs w:val="24"/>
        </w:rPr>
        <w:t>i</w:t>
      </w:r>
      <w:r w:rsidRPr="007A5DD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A5DD8">
        <w:rPr>
          <w:sz w:val="24"/>
          <w:szCs w:val="24"/>
          <w:vertAlign w:val="superscript"/>
        </w:rPr>
        <w:t>st</w:t>
      </w:r>
      <w:r w:rsidRPr="007A5DD8">
        <w:rPr>
          <w:sz w:val="24"/>
          <w:szCs w:val="24"/>
        </w:rPr>
        <w:t xml:space="preserve"> Timothy 6:10; 2</w:t>
      </w:r>
      <w:r w:rsidRPr="007A5DD8">
        <w:rPr>
          <w:sz w:val="24"/>
          <w:szCs w:val="24"/>
          <w:vertAlign w:val="superscript"/>
        </w:rPr>
        <w:t>nd</w:t>
      </w:r>
      <w:r w:rsidRPr="007A5DD8">
        <w:rPr>
          <w:sz w:val="24"/>
          <w:szCs w:val="24"/>
        </w:rPr>
        <w:t xml:space="preserve"> Peter 1:4 &amp; Isaiah 43:24. </w:t>
      </w:r>
    </w:p>
    <w:p w:rsidR="00A31621" w:rsidRPr="007A5DD8" w:rsidRDefault="00A31621" w:rsidP="00A31621">
      <w:pPr>
        <w:spacing w:line="480" w:lineRule="auto"/>
        <w:jc w:val="both"/>
        <w:rPr>
          <w:sz w:val="24"/>
          <w:szCs w:val="24"/>
        </w:rPr>
      </w:pPr>
      <w:r w:rsidRPr="007A5DD8">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7A5DD8" w:rsidRDefault="00A31621" w:rsidP="00A31621">
      <w:pPr>
        <w:spacing w:line="480" w:lineRule="auto"/>
        <w:jc w:val="both"/>
        <w:rPr>
          <w:sz w:val="24"/>
          <w:szCs w:val="24"/>
        </w:rPr>
      </w:pPr>
      <w:r w:rsidRPr="007A5DD8">
        <w:rPr>
          <w:sz w:val="24"/>
          <w:szCs w:val="24"/>
        </w:rPr>
        <w:t>The Father Stephen’s Divine Knowledge of Humanity: The Father Stephen Knows All Creatures is in 1</w:t>
      </w:r>
      <w:r w:rsidRPr="007A5DD8">
        <w:rPr>
          <w:sz w:val="24"/>
          <w:szCs w:val="24"/>
          <w:vertAlign w:val="superscript"/>
        </w:rPr>
        <w:t>st</w:t>
      </w:r>
      <w:r w:rsidRPr="007A5DD8">
        <w:rPr>
          <w:sz w:val="24"/>
          <w:szCs w:val="24"/>
        </w:rPr>
        <w:t xml:space="preserve"> Kings 8:39; 2</w:t>
      </w:r>
      <w:r w:rsidRPr="007A5DD8">
        <w:rPr>
          <w:sz w:val="24"/>
          <w:szCs w:val="24"/>
          <w:vertAlign w:val="superscript"/>
        </w:rPr>
        <w:t>nd</w:t>
      </w:r>
      <w:r w:rsidRPr="007A5DD8">
        <w:rPr>
          <w:sz w:val="24"/>
          <w:szCs w:val="24"/>
        </w:rPr>
        <w:t xml:space="preserve"> Chronicles 6:30; Job 34:21; Psalms 7:9; Jeremiah 17:10; 23:24; 32:19 &amp; Acts 1:24. The Father Stephen Knows His Own Creatures is in 2</w:t>
      </w:r>
      <w:r w:rsidRPr="007A5DD8">
        <w:rPr>
          <w:sz w:val="24"/>
          <w:szCs w:val="24"/>
          <w:vertAlign w:val="superscript"/>
        </w:rPr>
        <w:t>nd</w:t>
      </w:r>
      <w:r w:rsidRPr="007A5DD8">
        <w:rPr>
          <w:sz w:val="24"/>
          <w:szCs w:val="24"/>
        </w:rPr>
        <w:t xml:space="preserve"> Timothy 2:19; 1</w:t>
      </w:r>
      <w:r w:rsidRPr="007A5DD8">
        <w:rPr>
          <w:sz w:val="24"/>
          <w:szCs w:val="24"/>
          <w:vertAlign w:val="superscript"/>
        </w:rPr>
        <w:t>st</w:t>
      </w:r>
      <w:r w:rsidRPr="007A5DD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A5DD8">
        <w:rPr>
          <w:sz w:val="24"/>
          <w:szCs w:val="24"/>
          <w:vertAlign w:val="superscript"/>
        </w:rPr>
        <w:t>st</w:t>
      </w:r>
      <w:r w:rsidRPr="007A5DD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7A5DD8" w:rsidRDefault="00A31621" w:rsidP="00A31621">
      <w:pPr>
        <w:spacing w:line="480" w:lineRule="auto"/>
        <w:jc w:val="both"/>
        <w:rPr>
          <w:sz w:val="24"/>
          <w:szCs w:val="24"/>
        </w:rPr>
      </w:pPr>
      <w:r w:rsidRPr="007A5DD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A5DD8">
        <w:rPr>
          <w:sz w:val="24"/>
          <w:szCs w:val="24"/>
          <w:vertAlign w:val="superscript"/>
        </w:rPr>
        <w:t>st</w:t>
      </w:r>
      <w:r w:rsidRPr="007A5DD8">
        <w:rPr>
          <w:sz w:val="24"/>
          <w:szCs w:val="24"/>
        </w:rPr>
        <w:t xml:space="preserve"> Corinthians 2:6-16; 8:1. The Pursuit of Knowledge that Proceeds from the Father Stephen Merits Divine Approval is in Proverbs 2:3-5; 3:13-18; 4:5; 15:14 &amp; 2</w:t>
      </w:r>
      <w:r w:rsidRPr="007A5DD8">
        <w:rPr>
          <w:sz w:val="24"/>
          <w:szCs w:val="24"/>
          <w:vertAlign w:val="superscript"/>
        </w:rPr>
        <w:t>nd</w:t>
      </w:r>
      <w:r w:rsidRPr="007A5DD8">
        <w:rPr>
          <w:sz w:val="24"/>
          <w:szCs w:val="24"/>
        </w:rPr>
        <w:t xml:space="preserve"> Peter 1:5. The Father Stephen Bestows Special Knowledge on Certain Individuals is in Daniel 1:17; Exodus 31:1-5; 35:30-36:1; 1</w:t>
      </w:r>
      <w:r w:rsidRPr="007A5DD8">
        <w:rPr>
          <w:sz w:val="24"/>
          <w:szCs w:val="24"/>
          <w:vertAlign w:val="superscript"/>
        </w:rPr>
        <w:t>st</w:t>
      </w:r>
      <w:r w:rsidRPr="007A5DD8">
        <w:rPr>
          <w:sz w:val="24"/>
          <w:szCs w:val="24"/>
        </w:rPr>
        <w:t xml:space="preserve"> Kings 3:10-12; 2</w:t>
      </w:r>
      <w:r w:rsidRPr="007A5DD8">
        <w:rPr>
          <w:sz w:val="24"/>
          <w:szCs w:val="24"/>
          <w:vertAlign w:val="superscript"/>
        </w:rPr>
        <w:t>nd</w:t>
      </w:r>
      <w:r w:rsidRPr="007A5DD8">
        <w:rPr>
          <w:sz w:val="24"/>
          <w:szCs w:val="24"/>
        </w:rPr>
        <w:t xml:space="preserve"> Chronicles 1:10-12 &amp; 1</w:t>
      </w:r>
      <w:r w:rsidRPr="007A5DD8">
        <w:rPr>
          <w:sz w:val="24"/>
          <w:szCs w:val="24"/>
          <w:vertAlign w:val="superscript"/>
        </w:rPr>
        <w:t>st</w:t>
      </w:r>
      <w:r w:rsidRPr="007A5DD8">
        <w:rPr>
          <w:sz w:val="24"/>
          <w:szCs w:val="24"/>
        </w:rPr>
        <w:t xml:space="preserve"> Corinthians 12:8. </w:t>
      </w:r>
    </w:p>
    <w:p w:rsidR="00A31621" w:rsidRPr="007A5DD8" w:rsidRDefault="00A31621" w:rsidP="00A31621">
      <w:pPr>
        <w:spacing w:line="480" w:lineRule="auto"/>
        <w:jc w:val="both"/>
        <w:rPr>
          <w:sz w:val="24"/>
          <w:szCs w:val="24"/>
        </w:rPr>
      </w:pPr>
      <w:r w:rsidRPr="007A5DD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A5DD8">
        <w:rPr>
          <w:sz w:val="24"/>
          <w:szCs w:val="24"/>
          <w:vertAlign w:val="superscript"/>
        </w:rPr>
        <w:t>st</w:t>
      </w:r>
      <w:r w:rsidRPr="007A5DD8">
        <w:rPr>
          <w:sz w:val="24"/>
          <w:szCs w:val="24"/>
        </w:rPr>
        <w:t xml:space="preserve"> Samuel 17:46-47. The Father Stephen’s People Know Him through His Dealings with Them: The Father Stephen Delivers His Creatures is in Exodus 6:6-7; 10:2; 16:6; Deuteronomy 4:32-35; Joshua 3:10; 4:23-24 &amp; 1</w:t>
      </w:r>
      <w:r w:rsidRPr="007A5DD8">
        <w:rPr>
          <w:sz w:val="24"/>
          <w:szCs w:val="24"/>
          <w:vertAlign w:val="superscript"/>
        </w:rPr>
        <w:t>st</w:t>
      </w:r>
      <w:r w:rsidRPr="007A5DD8">
        <w:rPr>
          <w:sz w:val="24"/>
          <w:szCs w:val="24"/>
        </w:rPr>
        <w:t xml:space="preserve"> Kings 20:13, 28. The Father Stephen Provides and Cares for His Creatures is in Exodus 16:8; 1</w:t>
      </w:r>
      <w:r w:rsidRPr="007A5DD8">
        <w:rPr>
          <w:sz w:val="24"/>
          <w:szCs w:val="24"/>
          <w:vertAlign w:val="superscript"/>
        </w:rPr>
        <w:t>st</w:t>
      </w:r>
      <w:r w:rsidRPr="007A5DD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7A5DD8" w:rsidRDefault="00A31621" w:rsidP="00A31621">
      <w:pPr>
        <w:spacing w:line="480" w:lineRule="auto"/>
        <w:jc w:val="both"/>
        <w:rPr>
          <w:sz w:val="24"/>
          <w:szCs w:val="24"/>
        </w:rPr>
      </w:pPr>
      <w:r w:rsidRPr="007A5DD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A5DD8">
        <w:rPr>
          <w:sz w:val="24"/>
          <w:szCs w:val="24"/>
          <w:vertAlign w:val="superscript"/>
        </w:rPr>
        <w:t>st</w:t>
      </w:r>
      <w:r w:rsidRPr="007A5DD8">
        <w:rPr>
          <w:sz w:val="24"/>
          <w:szCs w:val="24"/>
        </w:rPr>
        <w:t xml:space="preserve"> Corinthians 12:3 &amp; 1</w:t>
      </w:r>
      <w:r w:rsidRPr="007A5DD8">
        <w:rPr>
          <w:sz w:val="24"/>
          <w:szCs w:val="24"/>
          <w:vertAlign w:val="superscript"/>
        </w:rPr>
        <w:t>st</w:t>
      </w:r>
      <w:r w:rsidRPr="007A5DD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A5DD8">
        <w:rPr>
          <w:sz w:val="24"/>
          <w:szCs w:val="24"/>
          <w:vertAlign w:val="superscript"/>
        </w:rPr>
        <w:t>nd</w:t>
      </w:r>
      <w:r w:rsidRPr="007A5DD8">
        <w:rPr>
          <w:sz w:val="24"/>
          <w:szCs w:val="24"/>
        </w:rPr>
        <w:t xml:space="preserve"> Peter 3:18 &amp; 2</w:t>
      </w:r>
      <w:r w:rsidRPr="007A5DD8">
        <w:rPr>
          <w:sz w:val="24"/>
          <w:szCs w:val="24"/>
          <w:vertAlign w:val="superscript"/>
        </w:rPr>
        <w:t>nd</w:t>
      </w:r>
      <w:r w:rsidRPr="007A5DD8">
        <w:rPr>
          <w:sz w:val="24"/>
          <w:szCs w:val="24"/>
        </w:rPr>
        <w:t xml:space="preserve"> Peter 1:5-8. The Divine Consequences of Knowing His Son Jesus Christ by the Father Stephen: Reconciliation with the Father Stephen is in 2</w:t>
      </w:r>
      <w:r w:rsidRPr="007A5DD8">
        <w:rPr>
          <w:sz w:val="24"/>
          <w:szCs w:val="24"/>
          <w:vertAlign w:val="superscript"/>
        </w:rPr>
        <w:t>nd</w:t>
      </w:r>
      <w:r w:rsidRPr="007A5DD8">
        <w:rPr>
          <w:sz w:val="24"/>
          <w:szCs w:val="24"/>
        </w:rPr>
        <w:t xml:space="preserve"> Corinthians 5:19-20 &amp; Ephesians 2:16. The Accesses to get to the Father Stephen: The Access to His Lord Peter the Beginning of the Infallible Law is in 2</w:t>
      </w:r>
      <w:r w:rsidRPr="007A5DD8">
        <w:rPr>
          <w:sz w:val="24"/>
          <w:szCs w:val="24"/>
          <w:vertAlign w:val="superscript"/>
        </w:rPr>
        <w:t>nd</w:t>
      </w:r>
      <w:r w:rsidRPr="007A5DD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A5DD8">
        <w:rPr>
          <w:sz w:val="24"/>
          <w:szCs w:val="24"/>
          <w:vertAlign w:val="superscript"/>
        </w:rPr>
        <w:t>st</w:t>
      </w:r>
      <w:r w:rsidRPr="007A5DD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A5DD8">
        <w:rPr>
          <w:sz w:val="24"/>
          <w:szCs w:val="24"/>
          <w:vertAlign w:val="superscript"/>
        </w:rPr>
        <w:t>st</w:t>
      </w:r>
      <w:r w:rsidRPr="007A5DD8">
        <w:rPr>
          <w:sz w:val="24"/>
          <w:szCs w:val="24"/>
        </w:rPr>
        <w:t xml:space="preserve"> John 2:3-6; Matthew 7:21-23; 25:31-46 &amp; John 14:15, 21, 23; 15:4-5. </w:t>
      </w:r>
    </w:p>
    <w:p w:rsidR="00A31621" w:rsidRPr="007A5DD8" w:rsidRDefault="00A31621" w:rsidP="00A31621">
      <w:pPr>
        <w:spacing w:line="480" w:lineRule="auto"/>
        <w:jc w:val="both"/>
        <w:rPr>
          <w:sz w:val="24"/>
          <w:szCs w:val="24"/>
        </w:rPr>
      </w:pPr>
      <w:r w:rsidRPr="007A5DD8">
        <w:rPr>
          <w:sz w:val="24"/>
          <w:szCs w:val="24"/>
        </w:rPr>
        <w:t>The Acts of OT Freedom: The Father Stephen’s People Regain their Freedom: The Exodus from Egypt as an Acts of Freedom (Independence) is in Exodus 12:42; 16:6, 32; 20:2; Joshua 24:6; Judges 6:8; 2</w:t>
      </w:r>
      <w:r w:rsidRPr="007A5DD8">
        <w:rPr>
          <w:sz w:val="24"/>
          <w:szCs w:val="24"/>
          <w:vertAlign w:val="superscript"/>
        </w:rPr>
        <w:t>nd</w:t>
      </w:r>
      <w:r w:rsidRPr="007A5DD8">
        <w:rPr>
          <w:sz w:val="24"/>
          <w:szCs w:val="24"/>
        </w:rPr>
        <w:t xml:space="preserve"> Samuel 7:6; 1</w:t>
      </w:r>
      <w:r w:rsidRPr="007A5DD8">
        <w:rPr>
          <w:sz w:val="24"/>
          <w:szCs w:val="24"/>
          <w:vertAlign w:val="superscript"/>
        </w:rPr>
        <w:t>st</w:t>
      </w:r>
      <w:r w:rsidRPr="007A5DD8">
        <w:rPr>
          <w:sz w:val="24"/>
          <w:szCs w:val="24"/>
        </w:rPr>
        <w:t xml:space="preserve"> Kings 8:16; 2</w:t>
      </w:r>
      <w:r w:rsidRPr="007A5DD8">
        <w:rPr>
          <w:sz w:val="24"/>
          <w:szCs w:val="24"/>
          <w:vertAlign w:val="superscript"/>
        </w:rPr>
        <w:t>nd</w:t>
      </w:r>
      <w:r w:rsidRPr="007A5DD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A5DD8">
        <w:rPr>
          <w:sz w:val="24"/>
          <w:szCs w:val="24"/>
          <w:vertAlign w:val="superscript"/>
        </w:rPr>
        <w:t>nd</w:t>
      </w:r>
      <w:r w:rsidRPr="007A5DD8">
        <w:rPr>
          <w:sz w:val="24"/>
          <w:szCs w:val="24"/>
        </w:rPr>
        <w:t xml:space="preserve"> Kings 17:6-23 &amp; Psalms 137:1-4. </w:t>
      </w:r>
    </w:p>
    <w:p w:rsidR="00A31621" w:rsidRPr="007A5DD8" w:rsidRDefault="00A31621" w:rsidP="00A31621">
      <w:pPr>
        <w:spacing w:line="480" w:lineRule="auto"/>
        <w:jc w:val="both"/>
        <w:rPr>
          <w:sz w:val="24"/>
          <w:szCs w:val="24"/>
        </w:rPr>
      </w:pPr>
      <w:r w:rsidRPr="007A5DD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A5DD8">
        <w:rPr>
          <w:sz w:val="24"/>
          <w:szCs w:val="24"/>
          <w:vertAlign w:val="superscript"/>
        </w:rPr>
        <w:t>st</w:t>
      </w:r>
      <w:r w:rsidRPr="007A5DD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A5DD8">
        <w:rPr>
          <w:sz w:val="24"/>
          <w:szCs w:val="24"/>
          <w:vertAlign w:val="superscript"/>
        </w:rPr>
        <w:t>st</w:t>
      </w:r>
      <w:r w:rsidRPr="007A5DD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A5DD8">
        <w:rPr>
          <w:sz w:val="24"/>
          <w:szCs w:val="24"/>
          <w:vertAlign w:val="superscript"/>
        </w:rPr>
        <w:t>st</w:t>
      </w:r>
      <w:r w:rsidRPr="007A5DD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A5DD8">
        <w:rPr>
          <w:sz w:val="24"/>
          <w:szCs w:val="24"/>
          <w:vertAlign w:val="superscript"/>
        </w:rPr>
        <w:t>nd</w:t>
      </w:r>
      <w:r w:rsidRPr="007A5DD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A5DD8">
        <w:rPr>
          <w:sz w:val="24"/>
          <w:szCs w:val="24"/>
          <w:vertAlign w:val="superscript"/>
        </w:rPr>
        <w:t>st</w:t>
      </w:r>
      <w:r w:rsidRPr="007A5DD8">
        <w:rPr>
          <w:sz w:val="24"/>
          <w:szCs w:val="24"/>
        </w:rPr>
        <w:t xml:space="preserve"> Thessalonians 3:13; 5:23; Revelation 21:4 &amp; Acts 7:58. The Freedom as the Result of being Rescued from Trials, Trying, Testing’s and Temptations by the Father Stephen is in 2</w:t>
      </w:r>
      <w:r w:rsidRPr="007A5DD8">
        <w:rPr>
          <w:sz w:val="24"/>
          <w:szCs w:val="24"/>
          <w:vertAlign w:val="superscript"/>
        </w:rPr>
        <w:t>nd</w:t>
      </w:r>
      <w:r w:rsidRPr="007A5DD8">
        <w:rPr>
          <w:sz w:val="24"/>
          <w:szCs w:val="24"/>
        </w:rPr>
        <w:t xml:space="preserve"> Timothy 3:11; 4:18; 2</w:t>
      </w:r>
      <w:r w:rsidRPr="007A5DD8">
        <w:rPr>
          <w:sz w:val="24"/>
          <w:szCs w:val="24"/>
          <w:vertAlign w:val="superscript"/>
        </w:rPr>
        <w:t>nd</w:t>
      </w:r>
      <w:r w:rsidRPr="007A5DD8">
        <w:rPr>
          <w:sz w:val="24"/>
          <w:szCs w:val="24"/>
        </w:rPr>
        <w:t xml:space="preserve"> Peter 2:9 &amp; Acts 6:5-15; 26:17. </w:t>
      </w:r>
    </w:p>
    <w:p w:rsidR="00A31621" w:rsidRPr="007A5DD8" w:rsidRDefault="00A31621" w:rsidP="00A31621">
      <w:pPr>
        <w:spacing w:line="480" w:lineRule="auto"/>
        <w:jc w:val="both"/>
        <w:rPr>
          <w:sz w:val="24"/>
          <w:szCs w:val="24"/>
        </w:rPr>
      </w:pPr>
      <w:r w:rsidRPr="007A5DD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A5DD8">
        <w:rPr>
          <w:sz w:val="24"/>
          <w:szCs w:val="24"/>
          <w:vertAlign w:val="superscript"/>
        </w:rPr>
        <w:t>st</w:t>
      </w:r>
      <w:r w:rsidRPr="007A5DD8">
        <w:rPr>
          <w:sz w:val="24"/>
          <w:szCs w:val="24"/>
        </w:rPr>
        <w:t xml:space="preserve"> Peter 2:22 &amp; Acts 7:60. The Father Stephen’s Death fulfills the Demands of the Sexual Laws is in 2</w:t>
      </w:r>
      <w:r w:rsidRPr="007A5DD8">
        <w:rPr>
          <w:sz w:val="24"/>
          <w:szCs w:val="24"/>
          <w:vertAlign w:val="superscript"/>
        </w:rPr>
        <w:t>nd</w:t>
      </w:r>
      <w:r w:rsidRPr="007A5DD8">
        <w:rPr>
          <w:sz w:val="24"/>
          <w:szCs w:val="24"/>
        </w:rPr>
        <w:t xml:space="preserve"> Corinthians 5:21; Hebrews 7:27; 9:11, 26-28; 10:11-14; 1</w:t>
      </w:r>
      <w:r w:rsidRPr="007A5DD8">
        <w:rPr>
          <w:sz w:val="24"/>
          <w:szCs w:val="24"/>
          <w:vertAlign w:val="superscript"/>
        </w:rPr>
        <w:t>st</w:t>
      </w:r>
      <w:r w:rsidRPr="007A5DD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A5DD8">
        <w:rPr>
          <w:sz w:val="24"/>
          <w:szCs w:val="24"/>
          <w:vertAlign w:val="superscript"/>
        </w:rPr>
        <w:t>nd</w:t>
      </w:r>
      <w:r w:rsidRPr="007A5DD8">
        <w:rPr>
          <w:sz w:val="24"/>
          <w:szCs w:val="24"/>
        </w:rPr>
        <w:t xml:space="preserve"> Corinthians 3:17-18; Romans 8:1-17; Galatians 5:16-18, 22-26 &amp; Acts 6:5; 7:55-56. The Christians Freedom to Obey the Sexual Laws is Voluntary, but not Demanding is in Psalms 37:31; 119:32, 45, 97; Jeremiah 31:33; 2</w:t>
      </w:r>
      <w:r w:rsidRPr="007A5DD8">
        <w:rPr>
          <w:sz w:val="24"/>
          <w:szCs w:val="24"/>
          <w:vertAlign w:val="superscript"/>
        </w:rPr>
        <w:t>nd</w:t>
      </w:r>
      <w:r w:rsidRPr="007A5DD8">
        <w:rPr>
          <w:sz w:val="24"/>
          <w:szCs w:val="24"/>
        </w:rPr>
        <w:t xml:space="preserve"> Corinthians 3:3; James 1:25; 2:12 &amp; Acts 6:5, 11, 13, 15. Sexual Laws concerns a Sexual Corruption in This World through Lust is in 2</w:t>
      </w:r>
      <w:r w:rsidRPr="007A5DD8">
        <w:rPr>
          <w:sz w:val="24"/>
          <w:szCs w:val="24"/>
          <w:vertAlign w:val="superscript"/>
        </w:rPr>
        <w:t>nd</w:t>
      </w:r>
      <w:r w:rsidRPr="007A5DD8">
        <w:rPr>
          <w:sz w:val="24"/>
          <w:szCs w:val="24"/>
        </w:rPr>
        <w:t xml:space="preserve"> Peter 1:4. </w:t>
      </w:r>
    </w:p>
    <w:p w:rsidR="00A31621" w:rsidRPr="007A5DD8" w:rsidRDefault="00A31621" w:rsidP="00A31621">
      <w:pPr>
        <w:spacing w:line="480" w:lineRule="auto"/>
        <w:jc w:val="both"/>
        <w:rPr>
          <w:sz w:val="24"/>
          <w:szCs w:val="24"/>
        </w:rPr>
      </w:pPr>
      <w:r w:rsidRPr="007A5DD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A5DD8">
        <w:rPr>
          <w:sz w:val="24"/>
          <w:szCs w:val="24"/>
          <w:vertAlign w:val="superscript"/>
        </w:rPr>
        <w:t>st</w:t>
      </w:r>
      <w:r w:rsidRPr="007A5DD8">
        <w:rPr>
          <w:sz w:val="24"/>
          <w:szCs w:val="24"/>
        </w:rPr>
        <w:t xml:space="preserve"> Corinthians 7:22-23; 2</w:t>
      </w:r>
      <w:r w:rsidRPr="007A5DD8">
        <w:rPr>
          <w:sz w:val="24"/>
          <w:szCs w:val="24"/>
          <w:vertAlign w:val="superscript"/>
        </w:rPr>
        <w:t>nd</w:t>
      </w:r>
      <w:r w:rsidRPr="007A5DD8">
        <w:rPr>
          <w:sz w:val="24"/>
          <w:szCs w:val="24"/>
        </w:rPr>
        <w:t xml:space="preserve"> Peter 2:19 &amp; Acts 26:16-18. Christians must Resist Sexual Sin is in Romans 1:21-32; 6:12,14; Hebrews 12:1-2; 1</w:t>
      </w:r>
      <w:r w:rsidRPr="007A5DD8">
        <w:rPr>
          <w:sz w:val="24"/>
          <w:szCs w:val="24"/>
          <w:vertAlign w:val="superscript"/>
        </w:rPr>
        <w:t>st</w:t>
      </w:r>
      <w:r w:rsidRPr="007A5DD8">
        <w:rPr>
          <w:sz w:val="24"/>
          <w:szCs w:val="24"/>
        </w:rPr>
        <w:t xml:space="preserve"> John 5:16-18 &amp; Acts 18:14. The False Ideas that Grace gives Christians the Freedom to Sexual Sin is in Romans 3:5-8; 6:1-2:15; 1</w:t>
      </w:r>
      <w:r w:rsidRPr="007A5DD8">
        <w:rPr>
          <w:sz w:val="24"/>
          <w:szCs w:val="24"/>
          <w:vertAlign w:val="superscript"/>
        </w:rPr>
        <w:t>st</w:t>
      </w:r>
      <w:r w:rsidRPr="007A5DD8">
        <w:rPr>
          <w:sz w:val="24"/>
          <w:szCs w:val="24"/>
        </w:rPr>
        <w:t xml:space="preserve"> Corinthians 10:23; Galatians 2:17-21 &amp; Acts 6:11, 13. The Dangers of Abusing Christian Freedom: Becoming a Stumbling-block to Others is in 1</w:t>
      </w:r>
      <w:r w:rsidRPr="007A5DD8">
        <w:rPr>
          <w:sz w:val="24"/>
          <w:szCs w:val="24"/>
          <w:vertAlign w:val="superscript"/>
        </w:rPr>
        <w:t>st</w:t>
      </w:r>
      <w:r w:rsidRPr="007A5DD8">
        <w:rPr>
          <w:sz w:val="24"/>
          <w:szCs w:val="24"/>
        </w:rPr>
        <w:t xml:space="preserve"> Corinthians 8:9-12 &amp; Romans 15:1-3. Indulging Oneself in Sexual Activity is in Galatians 5:13 &amp; Romans 14:1-18. Using Freedom to Cover up Sexual Evil is in 1</w:t>
      </w:r>
      <w:r w:rsidRPr="007A5DD8">
        <w:rPr>
          <w:sz w:val="24"/>
          <w:szCs w:val="24"/>
          <w:vertAlign w:val="superscript"/>
        </w:rPr>
        <w:t>st</w:t>
      </w:r>
      <w:r w:rsidRPr="007A5DD8">
        <w:rPr>
          <w:sz w:val="24"/>
          <w:szCs w:val="24"/>
        </w:rPr>
        <w:t xml:space="preserve"> Peter 2:16. The Examples of Abuse of Christian Freedom: Falling Back into Deliberate Sexual Sin is in Romans 6:1-2; Hebrews 12:1 &amp; 1</w:t>
      </w:r>
      <w:r w:rsidRPr="007A5DD8">
        <w:rPr>
          <w:sz w:val="24"/>
          <w:szCs w:val="24"/>
          <w:vertAlign w:val="superscript"/>
        </w:rPr>
        <w:t>st</w:t>
      </w:r>
      <w:r w:rsidRPr="007A5DD8">
        <w:rPr>
          <w:sz w:val="24"/>
          <w:szCs w:val="24"/>
        </w:rPr>
        <w:t xml:space="preserve"> John 3:6; 5:16-18. Disobedience towards the Father Stephen concerning No Sexuality is in 1</w:t>
      </w:r>
      <w:r w:rsidRPr="007A5DD8">
        <w:rPr>
          <w:sz w:val="24"/>
          <w:szCs w:val="24"/>
          <w:vertAlign w:val="superscript"/>
        </w:rPr>
        <w:t>st</w:t>
      </w:r>
      <w:r w:rsidRPr="007A5DD8">
        <w:rPr>
          <w:sz w:val="24"/>
          <w:szCs w:val="24"/>
        </w:rPr>
        <w:t xml:space="preserve"> John 3:4; 2</w:t>
      </w:r>
      <w:r w:rsidRPr="007A5DD8">
        <w:rPr>
          <w:sz w:val="24"/>
          <w:szCs w:val="24"/>
          <w:vertAlign w:val="superscript"/>
        </w:rPr>
        <w:t>nd</w:t>
      </w:r>
      <w:r w:rsidRPr="007A5DD8">
        <w:rPr>
          <w:sz w:val="24"/>
          <w:szCs w:val="24"/>
        </w:rPr>
        <w:t xml:space="preserve"> Corinthians 10:6 &amp; Ephesians 5:6. Selfishness within Sexuality is in 1</w:t>
      </w:r>
      <w:r w:rsidRPr="007A5DD8">
        <w:rPr>
          <w:sz w:val="24"/>
          <w:szCs w:val="24"/>
          <w:vertAlign w:val="superscript"/>
        </w:rPr>
        <w:t>st</w:t>
      </w:r>
      <w:r w:rsidRPr="007A5DD8">
        <w:rPr>
          <w:sz w:val="24"/>
          <w:szCs w:val="24"/>
        </w:rPr>
        <w:t xml:space="preserve"> John 3:17 &amp; Luke 6:32-34. Eating Food Sacrificed to Sexual Idols is in 1</w:t>
      </w:r>
      <w:r w:rsidRPr="007A5DD8">
        <w:rPr>
          <w:sz w:val="24"/>
          <w:szCs w:val="24"/>
          <w:vertAlign w:val="superscript"/>
        </w:rPr>
        <w:t>st</w:t>
      </w:r>
      <w:r w:rsidRPr="007A5DD8">
        <w:rPr>
          <w:sz w:val="24"/>
          <w:szCs w:val="24"/>
        </w:rPr>
        <w:t xml:space="preserve"> Corinthians 8:1-13 &amp; Revelation 2:14, 20. </w:t>
      </w:r>
    </w:p>
    <w:p w:rsidR="00A31621" w:rsidRPr="007A5DD8" w:rsidRDefault="00A31621" w:rsidP="00A31621">
      <w:pPr>
        <w:spacing w:line="480" w:lineRule="auto"/>
        <w:jc w:val="both"/>
        <w:rPr>
          <w:sz w:val="24"/>
          <w:szCs w:val="24"/>
        </w:rPr>
      </w:pPr>
      <w:r w:rsidRPr="007A5DD8">
        <w:rPr>
          <w:sz w:val="24"/>
          <w:szCs w:val="24"/>
        </w:rPr>
        <w:t>The Freedom of the Will: The Freedom of the Will to Choose between Good &amp; Evil is in Deuteronomy 11:26-28; 30:15-16, 19; Joshua 24:15; 1</w:t>
      </w:r>
      <w:r w:rsidRPr="007A5DD8">
        <w:rPr>
          <w:sz w:val="24"/>
          <w:szCs w:val="24"/>
          <w:vertAlign w:val="superscript"/>
        </w:rPr>
        <w:t>st</w:t>
      </w:r>
      <w:r w:rsidRPr="007A5DD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A5DD8">
        <w:rPr>
          <w:sz w:val="24"/>
          <w:szCs w:val="24"/>
          <w:vertAlign w:val="superscript"/>
        </w:rPr>
        <w:t>st</w:t>
      </w:r>
      <w:r w:rsidRPr="007A5DD8">
        <w:rPr>
          <w:sz w:val="24"/>
          <w:szCs w:val="24"/>
        </w:rPr>
        <w:t xml:space="preserve"> Samuel 6:6; Exodus 8:15, 32; Psalms 95:8; Proverbs 28:14; Hebrews 3:8, 15; 4:7 &amp; Acts 7:11, 13; 7:57-60.           </w:t>
      </w:r>
    </w:p>
    <w:p w:rsidR="00A31621" w:rsidRPr="007A5DD8" w:rsidRDefault="00A31621" w:rsidP="00A31621">
      <w:pPr>
        <w:spacing w:line="480" w:lineRule="auto"/>
        <w:jc w:val="both"/>
        <w:rPr>
          <w:sz w:val="24"/>
          <w:szCs w:val="24"/>
        </w:rPr>
      </w:pPr>
      <w:r w:rsidRPr="007A5DD8">
        <w:rPr>
          <w:sz w:val="24"/>
          <w:szCs w:val="24"/>
        </w:rPr>
        <w:t>Enquiring of the Father Stephen for Divine Knowledge is in Genesis 25:22-23; Judges 13:17; 18:5-6 &amp; 1</w:t>
      </w:r>
      <w:r w:rsidRPr="007A5DD8">
        <w:rPr>
          <w:sz w:val="24"/>
          <w:szCs w:val="24"/>
          <w:vertAlign w:val="superscript"/>
        </w:rPr>
        <w:t>st</w:t>
      </w:r>
      <w:r w:rsidRPr="007A5DD8">
        <w:rPr>
          <w:sz w:val="24"/>
          <w:szCs w:val="24"/>
        </w:rPr>
        <w:t xml:space="preserve"> Samuel 10:22. Enquiring of the Father Stephen for Divine Guidance is in 2</w:t>
      </w:r>
      <w:r w:rsidRPr="007A5DD8">
        <w:rPr>
          <w:sz w:val="24"/>
          <w:szCs w:val="24"/>
          <w:vertAlign w:val="superscript"/>
        </w:rPr>
        <w:t>nd</w:t>
      </w:r>
      <w:r w:rsidRPr="007A5DD8">
        <w:rPr>
          <w:sz w:val="24"/>
          <w:szCs w:val="24"/>
        </w:rPr>
        <w:t xml:space="preserve"> Samuel 2:1; Judges 20:18, 23, 27-28; 1</w:t>
      </w:r>
      <w:r w:rsidRPr="007A5DD8">
        <w:rPr>
          <w:sz w:val="24"/>
          <w:szCs w:val="24"/>
          <w:vertAlign w:val="superscript"/>
        </w:rPr>
        <w:t>st</w:t>
      </w:r>
      <w:r w:rsidRPr="007A5DD8">
        <w:rPr>
          <w:sz w:val="24"/>
          <w:szCs w:val="24"/>
        </w:rPr>
        <w:t xml:space="preserve"> Samuel 23:2, 4; 30:8; 2</w:t>
      </w:r>
      <w:r w:rsidRPr="007A5DD8">
        <w:rPr>
          <w:sz w:val="24"/>
          <w:szCs w:val="24"/>
          <w:vertAlign w:val="superscript"/>
        </w:rPr>
        <w:t>nd</w:t>
      </w:r>
      <w:r w:rsidRPr="007A5DD8">
        <w:rPr>
          <w:sz w:val="24"/>
          <w:szCs w:val="24"/>
        </w:rPr>
        <w:t xml:space="preserve"> Samuel 5:19, 23 &amp; 1</w:t>
      </w:r>
      <w:r w:rsidRPr="007A5DD8">
        <w:rPr>
          <w:sz w:val="24"/>
          <w:szCs w:val="24"/>
          <w:vertAlign w:val="superscript"/>
        </w:rPr>
        <w:t>st</w:t>
      </w:r>
      <w:r w:rsidRPr="007A5DD8">
        <w:rPr>
          <w:sz w:val="24"/>
          <w:szCs w:val="24"/>
        </w:rPr>
        <w:t xml:space="preserve"> Chronicles 14:10, 14. Enquiring of the Father Stephen through Intermediaries: Priest (Sergeants), Chief Priests (Lieutenants) &amp; High Priests (Captains) is in Judges 18:5-6; Numbers 27:18-21 &amp; 1</w:t>
      </w:r>
      <w:r w:rsidRPr="007A5DD8">
        <w:rPr>
          <w:sz w:val="24"/>
          <w:szCs w:val="24"/>
          <w:vertAlign w:val="superscript"/>
        </w:rPr>
        <w:t>st</w:t>
      </w:r>
      <w:r w:rsidRPr="007A5DD8">
        <w:rPr>
          <w:sz w:val="24"/>
          <w:szCs w:val="24"/>
        </w:rPr>
        <w:t xml:space="preserve"> Samuel 22:10, 13-15. Prophets is in 1</w:t>
      </w:r>
      <w:r w:rsidRPr="007A5DD8">
        <w:rPr>
          <w:sz w:val="24"/>
          <w:szCs w:val="24"/>
          <w:vertAlign w:val="superscript"/>
        </w:rPr>
        <w:t>st</w:t>
      </w:r>
      <w:r w:rsidRPr="007A5DD8">
        <w:rPr>
          <w:sz w:val="24"/>
          <w:szCs w:val="24"/>
        </w:rPr>
        <w:t xml:space="preserve"> Kings 22:6-9; 2</w:t>
      </w:r>
      <w:r w:rsidRPr="007A5DD8">
        <w:rPr>
          <w:sz w:val="24"/>
          <w:szCs w:val="24"/>
          <w:vertAlign w:val="superscript"/>
        </w:rPr>
        <w:t>nd</w:t>
      </w:r>
      <w:r w:rsidRPr="007A5DD8">
        <w:rPr>
          <w:sz w:val="24"/>
          <w:szCs w:val="24"/>
        </w:rPr>
        <w:t xml:space="preserve"> Chronicles 18:5-8; 34:19-28; 1</w:t>
      </w:r>
      <w:r w:rsidRPr="007A5DD8">
        <w:rPr>
          <w:sz w:val="24"/>
          <w:szCs w:val="24"/>
          <w:vertAlign w:val="superscript"/>
        </w:rPr>
        <w:t>st</w:t>
      </w:r>
      <w:r w:rsidRPr="007A5DD8">
        <w:rPr>
          <w:sz w:val="24"/>
          <w:szCs w:val="24"/>
        </w:rPr>
        <w:t xml:space="preserve"> Samuel 9:6-10; 2</w:t>
      </w:r>
      <w:r w:rsidRPr="007A5DD8">
        <w:rPr>
          <w:sz w:val="24"/>
          <w:szCs w:val="24"/>
          <w:vertAlign w:val="superscript"/>
        </w:rPr>
        <w:t>nd</w:t>
      </w:r>
      <w:r w:rsidRPr="007A5DD8">
        <w:rPr>
          <w:sz w:val="24"/>
          <w:szCs w:val="24"/>
        </w:rPr>
        <w:t xml:space="preserve"> Kings 3:11; 22:11-20; Jeremiah 21:1-7 &amp; Ezekiel 14:7. Enquiring of the Father Stephen by Casting Lots is in Numbers 27:21; 1</w:t>
      </w:r>
      <w:r w:rsidRPr="007A5DD8">
        <w:rPr>
          <w:sz w:val="24"/>
          <w:szCs w:val="24"/>
          <w:vertAlign w:val="superscript"/>
        </w:rPr>
        <w:t>st</w:t>
      </w:r>
      <w:r w:rsidRPr="007A5DD8">
        <w:rPr>
          <w:sz w:val="24"/>
          <w:szCs w:val="24"/>
        </w:rPr>
        <w:t xml:space="preserve"> Samuel 10:20-22; 14:36-42 &amp; Acts 1:24-26. Enquiring of the Father Stephen in Prayer is in 2</w:t>
      </w:r>
      <w:r w:rsidRPr="007A5DD8">
        <w:rPr>
          <w:sz w:val="24"/>
          <w:szCs w:val="24"/>
          <w:vertAlign w:val="superscript"/>
        </w:rPr>
        <w:t>nd</w:t>
      </w:r>
      <w:r w:rsidRPr="007A5DD8">
        <w:rPr>
          <w:sz w:val="24"/>
          <w:szCs w:val="24"/>
        </w:rPr>
        <w:t xml:space="preserve"> Chronicles 20:1-17. Enquiring of the Father Stephen at the Tabernacle is in Exodus 33:7; Judges 20:26-28; 1</w:t>
      </w:r>
      <w:r w:rsidRPr="007A5DD8">
        <w:rPr>
          <w:sz w:val="24"/>
          <w:szCs w:val="24"/>
          <w:vertAlign w:val="superscript"/>
        </w:rPr>
        <w:t>st</w:t>
      </w:r>
      <w:r w:rsidRPr="007A5DD8">
        <w:rPr>
          <w:sz w:val="24"/>
          <w:szCs w:val="24"/>
        </w:rPr>
        <w:t xml:space="preserve"> Chronicles 13:3 &amp; 2</w:t>
      </w:r>
      <w:r w:rsidRPr="007A5DD8">
        <w:rPr>
          <w:sz w:val="24"/>
          <w:szCs w:val="24"/>
          <w:vertAlign w:val="superscript"/>
        </w:rPr>
        <w:t>nd</w:t>
      </w:r>
      <w:r w:rsidRPr="007A5DD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A5DD8">
        <w:rPr>
          <w:sz w:val="24"/>
          <w:szCs w:val="24"/>
          <w:vertAlign w:val="superscript"/>
        </w:rPr>
        <w:t>st</w:t>
      </w:r>
      <w:r w:rsidRPr="007A5DD8">
        <w:rPr>
          <w:sz w:val="24"/>
          <w:szCs w:val="24"/>
        </w:rPr>
        <w:t xml:space="preserve"> Chronicles 10:13-14; 15:13; Jeremiah 10:21 &amp; Zephaniah 1:4-6. The Brother John the Holy Ghost and Enquiring of the Father Stephen is in John 16:13-15, 23-24.  </w:t>
      </w:r>
    </w:p>
    <w:p w:rsidR="00A31621" w:rsidRPr="007A5DD8" w:rsidRDefault="00A31621" w:rsidP="00A31621">
      <w:pPr>
        <w:spacing w:line="480" w:lineRule="auto"/>
        <w:jc w:val="both"/>
        <w:rPr>
          <w:sz w:val="24"/>
          <w:szCs w:val="24"/>
        </w:rPr>
      </w:pPr>
      <w:r w:rsidRPr="007A5DD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A5DD8">
        <w:rPr>
          <w:sz w:val="24"/>
          <w:szCs w:val="24"/>
          <w:vertAlign w:val="superscript"/>
        </w:rPr>
        <w:t>st</w:t>
      </w:r>
      <w:r w:rsidRPr="007A5DD8">
        <w:rPr>
          <w:sz w:val="24"/>
          <w:szCs w:val="24"/>
        </w:rPr>
        <w:t xml:space="preserve"> Peter 1:17-21; Romans 13:1-10; 1</w:t>
      </w:r>
      <w:r w:rsidRPr="007A5DD8">
        <w:rPr>
          <w:sz w:val="24"/>
          <w:szCs w:val="24"/>
          <w:vertAlign w:val="superscript"/>
        </w:rPr>
        <w:t>st</w:t>
      </w:r>
      <w:r w:rsidRPr="007A5DD8">
        <w:rPr>
          <w:sz w:val="24"/>
          <w:szCs w:val="24"/>
        </w:rPr>
        <w:t xml:space="preserve"> Peter 2:13-17; 2</w:t>
      </w:r>
      <w:r w:rsidRPr="007A5DD8">
        <w:rPr>
          <w:sz w:val="24"/>
          <w:szCs w:val="24"/>
          <w:vertAlign w:val="superscript"/>
        </w:rPr>
        <w:t>nd</w:t>
      </w:r>
      <w:r w:rsidRPr="007A5DD8">
        <w:rPr>
          <w:sz w:val="24"/>
          <w:szCs w:val="24"/>
        </w:rPr>
        <w:t xml:space="preserve"> Esdras 4:34; Matthew 18:19; 21:22, 24; Mark 11:29; John 11:22; 14:13-14; 15:7, 16 &amp; 16:23-24, 26; James 1:5-6; 4:1-10; 1</w:t>
      </w:r>
      <w:r w:rsidRPr="007A5DD8">
        <w:rPr>
          <w:sz w:val="24"/>
          <w:szCs w:val="24"/>
          <w:vertAlign w:val="superscript"/>
        </w:rPr>
        <w:t>st</w:t>
      </w:r>
      <w:r w:rsidRPr="007A5DD8">
        <w:rPr>
          <w:sz w:val="24"/>
          <w:szCs w:val="24"/>
        </w:rPr>
        <w:t xml:space="preserve"> John 3:22; 5:14-16; Luke 11:9 &amp; Acts 1:6; 7:59-60. The Right Ways to Ask the Father Stephen: Perseverance in Prayer: Persistence in Prayer is in Psalms 22:1-2; 55:17; 86:3; 88:1, 9; 1</w:t>
      </w:r>
      <w:r w:rsidRPr="007A5DD8">
        <w:rPr>
          <w:sz w:val="24"/>
          <w:szCs w:val="24"/>
          <w:vertAlign w:val="superscript"/>
        </w:rPr>
        <w:t>st</w:t>
      </w:r>
      <w:r w:rsidRPr="007A5DD8">
        <w:rPr>
          <w:sz w:val="24"/>
          <w:szCs w:val="24"/>
        </w:rPr>
        <w:t xml:space="preserve"> Thessalonians 5:17; 1</w:t>
      </w:r>
      <w:r w:rsidRPr="007A5DD8">
        <w:rPr>
          <w:sz w:val="24"/>
          <w:szCs w:val="24"/>
          <w:vertAlign w:val="superscript"/>
        </w:rPr>
        <w:t>st</w:t>
      </w:r>
      <w:r w:rsidRPr="007A5DD8">
        <w:rPr>
          <w:sz w:val="24"/>
          <w:szCs w:val="24"/>
        </w:rPr>
        <w:t xml:space="preserve"> Timothy 5:5; Matthew 7:7-8 &amp; Luke 11:9-10; 18:1, 2-8. Faithfulness in Prayer is in Ephesians 6:18; Romans 1:9-10; Colossians 4:12; 1</w:t>
      </w:r>
      <w:r w:rsidRPr="007A5DD8">
        <w:rPr>
          <w:sz w:val="24"/>
          <w:szCs w:val="24"/>
          <w:vertAlign w:val="superscript"/>
        </w:rPr>
        <w:t>st</w:t>
      </w:r>
      <w:r w:rsidRPr="007A5DD8">
        <w:rPr>
          <w:sz w:val="24"/>
          <w:szCs w:val="24"/>
        </w:rPr>
        <w:t xml:space="preserve"> Thessalonians 1:2-3 &amp; 2</w:t>
      </w:r>
      <w:r w:rsidRPr="007A5DD8">
        <w:rPr>
          <w:sz w:val="24"/>
          <w:szCs w:val="24"/>
          <w:vertAlign w:val="superscript"/>
        </w:rPr>
        <w:t>nd</w:t>
      </w:r>
      <w:r w:rsidRPr="007A5DD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A5DD8">
        <w:rPr>
          <w:sz w:val="24"/>
          <w:szCs w:val="24"/>
          <w:vertAlign w:val="superscript"/>
        </w:rPr>
        <w:t>nd</w:t>
      </w:r>
      <w:r w:rsidRPr="007A5DD8">
        <w:rPr>
          <w:sz w:val="24"/>
          <w:szCs w:val="24"/>
        </w:rPr>
        <w:t xml:space="preserve"> Corinthians 12:8 &amp; Luke 8:31; 18:38-39. Further Examples of Perseverance in Prayer is in Genesis 32:26; Deuteronomy 9:18; 2</w:t>
      </w:r>
      <w:r w:rsidRPr="007A5DD8">
        <w:rPr>
          <w:sz w:val="24"/>
          <w:szCs w:val="24"/>
          <w:vertAlign w:val="superscript"/>
        </w:rPr>
        <w:t>nd</w:t>
      </w:r>
      <w:r w:rsidRPr="007A5DD8">
        <w:rPr>
          <w:sz w:val="24"/>
          <w:szCs w:val="24"/>
        </w:rPr>
        <w:t xml:space="preserve"> Samuel 12:16; 1</w:t>
      </w:r>
      <w:r w:rsidRPr="007A5DD8">
        <w:rPr>
          <w:sz w:val="24"/>
          <w:szCs w:val="24"/>
          <w:vertAlign w:val="superscript"/>
        </w:rPr>
        <w:t>st</w:t>
      </w:r>
      <w:r w:rsidRPr="007A5DD8">
        <w:rPr>
          <w:sz w:val="24"/>
          <w:szCs w:val="24"/>
        </w:rPr>
        <w:t xml:space="preserve"> Kings 18:28-29; Nehemiah 1:4-6; Daniel 10:2-3 &amp; Luke 2:37. Further Examples of Earnestness in Prayer is in 1</w:t>
      </w:r>
      <w:r w:rsidRPr="007A5DD8">
        <w:rPr>
          <w:sz w:val="24"/>
          <w:szCs w:val="24"/>
          <w:vertAlign w:val="superscript"/>
        </w:rPr>
        <w:t>st</w:t>
      </w:r>
      <w:r w:rsidRPr="007A5DD8">
        <w:rPr>
          <w:sz w:val="24"/>
          <w:szCs w:val="24"/>
        </w:rPr>
        <w:t xml:space="preserve"> Samuel 1:12-16; 1</w:t>
      </w:r>
      <w:r w:rsidRPr="007A5DD8">
        <w:rPr>
          <w:sz w:val="24"/>
          <w:szCs w:val="24"/>
          <w:vertAlign w:val="superscript"/>
        </w:rPr>
        <w:t>st</w:t>
      </w:r>
      <w:r w:rsidRPr="007A5DD8">
        <w:rPr>
          <w:sz w:val="24"/>
          <w:szCs w:val="24"/>
        </w:rPr>
        <w:t xml:space="preserve"> Kings 8:22; 2</w:t>
      </w:r>
      <w:r w:rsidRPr="007A5DD8">
        <w:rPr>
          <w:sz w:val="24"/>
          <w:szCs w:val="24"/>
          <w:vertAlign w:val="superscript"/>
        </w:rPr>
        <w:t>nd</w:t>
      </w:r>
      <w:r w:rsidRPr="007A5DD8">
        <w:rPr>
          <w:sz w:val="24"/>
          <w:szCs w:val="24"/>
        </w:rPr>
        <w:t xml:space="preserve"> Chronicles 6:12; Isaiah 38:2-3; Daniel 9:3; Mark 5:22-23; John 4:47; James 5:17-18; Luke 8:41-42 &amp; Acts 12:5.           </w:t>
      </w:r>
    </w:p>
    <w:p w:rsidR="00A31621" w:rsidRPr="007A5DD8" w:rsidRDefault="00A31621" w:rsidP="00A31621">
      <w:pPr>
        <w:spacing w:line="480" w:lineRule="auto"/>
        <w:jc w:val="both"/>
        <w:rPr>
          <w:sz w:val="24"/>
          <w:szCs w:val="24"/>
        </w:rPr>
      </w:pPr>
      <w:r w:rsidRPr="007A5DD8">
        <w:rPr>
          <w:sz w:val="24"/>
          <w:szCs w:val="24"/>
        </w:rPr>
        <w:t>Importunity towards the Father Stephen’s Creatures: Making Requests of Others is in Genesis 19:3; 39:10; Numbers 22:37; Judges 14:16-17; 16:6-16; 2</w:t>
      </w:r>
      <w:r w:rsidRPr="007A5DD8">
        <w:rPr>
          <w:sz w:val="24"/>
          <w:szCs w:val="24"/>
          <w:vertAlign w:val="superscript"/>
        </w:rPr>
        <w:t>nd</w:t>
      </w:r>
      <w:r w:rsidRPr="007A5DD8">
        <w:rPr>
          <w:sz w:val="24"/>
          <w:szCs w:val="24"/>
        </w:rPr>
        <w:t xml:space="preserve"> Kings 2:16-17; 2</w:t>
      </w:r>
      <w:r w:rsidRPr="007A5DD8">
        <w:rPr>
          <w:sz w:val="24"/>
          <w:szCs w:val="24"/>
          <w:vertAlign w:val="superscript"/>
        </w:rPr>
        <w:t>nd</w:t>
      </w:r>
      <w:r w:rsidRPr="007A5DD8">
        <w:rPr>
          <w:sz w:val="24"/>
          <w:szCs w:val="24"/>
        </w:rPr>
        <w:t xml:space="preserve"> Kings 2:16-17; Esther 3:3-4; 8:3; Proverbs 19:7; Jeremiah 38:26; 2</w:t>
      </w:r>
      <w:r w:rsidRPr="007A5DD8">
        <w:rPr>
          <w:sz w:val="24"/>
          <w:szCs w:val="24"/>
          <w:vertAlign w:val="superscript"/>
        </w:rPr>
        <w:t>nd</w:t>
      </w:r>
      <w:r w:rsidRPr="007A5DD8">
        <w:rPr>
          <w:sz w:val="24"/>
          <w:szCs w:val="24"/>
        </w:rPr>
        <w:t xml:space="preserve"> Corinthians 8:4; Philippians 4:2; Luke 23:23 &amp; Acts 12:16; 25:3. Importunity in Preaching the Gospel is in 2</w:t>
      </w:r>
      <w:r w:rsidRPr="007A5DD8">
        <w:rPr>
          <w:sz w:val="24"/>
          <w:szCs w:val="24"/>
          <w:vertAlign w:val="superscript"/>
        </w:rPr>
        <w:t>nd</w:t>
      </w:r>
      <w:r w:rsidRPr="007A5DD8">
        <w:rPr>
          <w:sz w:val="24"/>
          <w:szCs w:val="24"/>
        </w:rPr>
        <w:t xml:space="preserve"> Corinthians 5:20. Persistence is in Acts 5:42. Urgent Appeal is in Acts 2:40. Boldness is in Philippians 1:14 &amp; Acts 4:29, 31; 9:27; 14:3; 19:8; 28:31. Persuasion is in 2</w:t>
      </w:r>
      <w:r w:rsidRPr="007A5DD8">
        <w:rPr>
          <w:sz w:val="24"/>
          <w:szCs w:val="24"/>
          <w:vertAlign w:val="superscript"/>
        </w:rPr>
        <w:t>nd</w:t>
      </w:r>
      <w:r w:rsidRPr="007A5DD8">
        <w:rPr>
          <w:sz w:val="24"/>
          <w:szCs w:val="24"/>
        </w:rPr>
        <w:t xml:space="preserve"> Corinthians 5:11 &amp; Acts 18:4; 19:8; 26:28. Importunity in Giving Instruction is in 2</w:t>
      </w:r>
      <w:r w:rsidRPr="007A5DD8">
        <w:rPr>
          <w:sz w:val="24"/>
          <w:szCs w:val="24"/>
          <w:vertAlign w:val="superscript"/>
        </w:rPr>
        <w:t>nd</w:t>
      </w:r>
      <w:r w:rsidRPr="007A5DD8">
        <w:rPr>
          <w:sz w:val="24"/>
          <w:szCs w:val="24"/>
        </w:rPr>
        <w:t xml:space="preserve"> Corinthians 6:1; 10:1; 1</w:t>
      </w:r>
      <w:r w:rsidRPr="007A5DD8">
        <w:rPr>
          <w:sz w:val="24"/>
          <w:szCs w:val="24"/>
          <w:vertAlign w:val="superscript"/>
        </w:rPr>
        <w:t>st</w:t>
      </w:r>
      <w:r w:rsidRPr="007A5DD8">
        <w:rPr>
          <w:sz w:val="24"/>
          <w:szCs w:val="24"/>
        </w:rPr>
        <w:t xml:space="preserve"> Thessalonians 4:1, 10; Romans 15:15; Galatians 4:12; Ephesians 4:1, 17 &amp; Acts 13:43. The Father Stephen’s Persistent Appeal: The Father Stephen’s Repeated Call to Individuals is in 1</w:t>
      </w:r>
      <w:r w:rsidRPr="007A5DD8">
        <w:rPr>
          <w:sz w:val="24"/>
          <w:szCs w:val="24"/>
          <w:vertAlign w:val="superscript"/>
        </w:rPr>
        <w:t>st</w:t>
      </w:r>
      <w:r w:rsidRPr="007A5DD8">
        <w:rPr>
          <w:sz w:val="24"/>
          <w:szCs w:val="24"/>
        </w:rPr>
        <w:t xml:space="preserve"> Samuel 3:8 &amp; John 21:17. The Father Stephen’s Appeal to His Wayward Creatures is in 2</w:t>
      </w:r>
      <w:r w:rsidRPr="007A5DD8">
        <w:rPr>
          <w:sz w:val="24"/>
          <w:szCs w:val="24"/>
          <w:vertAlign w:val="superscript"/>
        </w:rPr>
        <w:t>nd</w:t>
      </w:r>
      <w:r w:rsidRPr="007A5DD8">
        <w:rPr>
          <w:sz w:val="24"/>
          <w:szCs w:val="24"/>
        </w:rPr>
        <w:t xml:space="preserve"> Chronicles 36:15; Jeremiah 7:13, 25; 11:7; 25:3-4; 26:5; 29:19; 32:33; 35:14-15; 44:4 &amp; Matthew 21:35-37.                   </w:t>
      </w:r>
    </w:p>
    <w:p w:rsidR="00A31621" w:rsidRPr="007A5DD8" w:rsidRDefault="00A31621" w:rsidP="00A31621">
      <w:pPr>
        <w:spacing w:line="480" w:lineRule="auto"/>
        <w:jc w:val="both"/>
        <w:rPr>
          <w:rFonts w:cstheme="minorHAnsi"/>
          <w:sz w:val="24"/>
          <w:szCs w:val="24"/>
        </w:rPr>
      </w:pPr>
      <w:r w:rsidRPr="007A5DD8">
        <w:rPr>
          <w:sz w:val="24"/>
          <w:szCs w:val="24"/>
        </w:rPr>
        <w:t>The Sexual Knowledge of Sin: Knowledge of Sin as a Result of the Fall is in Genesis 2:16-17; 3:1-13, 22. The Sexual Knowledge of Sin through Conscience is in Romans 2:14-15; 1</w:t>
      </w:r>
      <w:r w:rsidRPr="007A5DD8">
        <w:rPr>
          <w:sz w:val="24"/>
          <w:szCs w:val="24"/>
          <w:vertAlign w:val="superscript"/>
        </w:rPr>
        <w:t>st</w:t>
      </w:r>
      <w:r w:rsidRPr="007A5DD8">
        <w:rPr>
          <w:sz w:val="24"/>
          <w:szCs w:val="24"/>
        </w:rPr>
        <w:t xml:space="preserve"> Samuel 24:5-6; 2</w:t>
      </w:r>
      <w:r w:rsidRPr="007A5DD8">
        <w:rPr>
          <w:sz w:val="24"/>
          <w:szCs w:val="24"/>
          <w:vertAlign w:val="superscript"/>
        </w:rPr>
        <w:t>nd</w:t>
      </w:r>
      <w:r w:rsidRPr="007A5DD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A5DD8">
        <w:rPr>
          <w:sz w:val="24"/>
          <w:szCs w:val="24"/>
          <w:vertAlign w:val="superscript"/>
        </w:rPr>
        <w:t>st</w:t>
      </w:r>
      <w:r w:rsidRPr="007A5DD8">
        <w:rPr>
          <w:sz w:val="24"/>
          <w:szCs w:val="24"/>
        </w:rPr>
        <w:t xml:space="preserve"> Thessalonians 1:5. </w:t>
      </w:r>
      <w:r w:rsidRPr="007A5DD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7A5DD8" w:rsidRDefault="00A31621" w:rsidP="00A31621">
      <w:pPr>
        <w:spacing w:line="480" w:lineRule="auto"/>
        <w:jc w:val="both"/>
        <w:rPr>
          <w:sz w:val="24"/>
          <w:szCs w:val="24"/>
        </w:rPr>
      </w:pPr>
      <w:r w:rsidRPr="007A5DD8">
        <w:rPr>
          <w:sz w:val="24"/>
          <w:szCs w:val="24"/>
        </w:rPr>
        <w:t>The Sexual Knowledge of Good and Evil: The Human Quest from the Sexual Knowledge of Good and Evil is in Genesis 2:9; 3:5-6, 22; 2</w:t>
      </w:r>
      <w:r w:rsidRPr="007A5DD8">
        <w:rPr>
          <w:sz w:val="24"/>
          <w:szCs w:val="24"/>
          <w:vertAlign w:val="superscript"/>
        </w:rPr>
        <w:t>nd</w:t>
      </w:r>
      <w:r w:rsidRPr="007A5DD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A5DD8">
        <w:rPr>
          <w:sz w:val="24"/>
          <w:szCs w:val="24"/>
          <w:vertAlign w:val="superscript"/>
        </w:rPr>
        <w:t>nd</w:t>
      </w:r>
      <w:r w:rsidRPr="007A5DD8">
        <w:rPr>
          <w:sz w:val="24"/>
          <w:szCs w:val="24"/>
        </w:rPr>
        <w:t xml:space="preserve"> Corinthians 1:12; 1</w:t>
      </w:r>
      <w:r w:rsidRPr="007A5DD8">
        <w:rPr>
          <w:sz w:val="24"/>
          <w:szCs w:val="24"/>
          <w:vertAlign w:val="superscript"/>
        </w:rPr>
        <w:t>st</w:t>
      </w:r>
      <w:r w:rsidRPr="007A5DD8">
        <w:rPr>
          <w:sz w:val="24"/>
          <w:szCs w:val="24"/>
        </w:rPr>
        <w:t xml:space="preserve"> Timothy 1:5, 18-19; 1</w:t>
      </w:r>
      <w:r w:rsidRPr="007A5DD8">
        <w:rPr>
          <w:sz w:val="24"/>
          <w:szCs w:val="24"/>
          <w:vertAlign w:val="superscript"/>
        </w:rPr>
        <w:t>st</w:t>
      </w:r>
      <w:r w:rsidRPr="007A5DD8">
        <w:rPr>
          <w:sz w:val="24"/>
          <w:szCs w:val="24"/>
        </w:rPr>
        <w:t xml:space="preserve"> Peter 3:15-16 &amp; Acts 24:16. Conscience and Moral Decisions is in 1</w:t>
      </w:r>
      <w:r w:rsidRPr="007A5DD8">
        <w:rPr>
          <w:sz w:val="24"/>
          <w:szCs w:val="24"/>
          <w:vertAlign w:val="superscript"/>
        </w:rPr>
        <w:t>st</w:t>
      </w:r>
      <w:r w:rsidRPr="007A5DD8">
        <w:rPr>
          <w:sz w:val="24"/>
          <w:szCs w:val="24"/>
        </w:rPr>
        <w:t xml:space="preserve"> Samuel 25:30-34; 1</w:t>
      </w:r>
      <w:r w:rsidRPr="007A5DD8">
        <w:rPr>
          <w:sz w:val="24"/>
          <w:szCs w:val="24"/>
          <w:vertAlign w:val="superscript"/>
        </w:rPr>
        <w:t>st</w:t>
      </w:r>
      <w:r w:rsidRPr="007A5DD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7A5DD8" w:rsidRDefault="00A31621" w:rsidP="00A31621">
      <w:pPr>
        <w:spacing w:line="480" w:lineRule="auto"/>
        <w:jc w:val="both"/>
        <w:rPr>
          <w:sz w:val="24"/>
          <w:szCs w:val="24"/>
        </w:rPr>
      </w:pPr>
      <w:r w:rsidRPr="007A5DD8">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A5DD8">
        <w:rPr>
          <w:sz w:val="24"/>
          <w:szCs w:val="24"/>
          <w:vertAlign w:val="superscript"/>
        </w:rPr>
        <w:t>st</w:t>
      </w:r>
      <w:r w:rsidRPr="007A5DD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A5DD8">
        <w:rPr>
          <w:sz w:val="24"/>
          <w:szCs w:val="24"/>
          <w:vertAlign w:val="superscript"/>
        </w:rPr>
        <w:t>st</w:t>
      </w:r>
      <w:r w:rsidRPr="007A5DD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A5DD8">
        <w:rPr>
          <w:sz w:val="24"/>
          <w:szCs w:val="24"/>
          <w:vertAlign w:val="superscript"/>
        </w:rPr>
        <w:t>st</w:t>
      </w:r>
      <w:r w:rsidRPr="007A5DD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A5DD8">
        <w:rPr>
          <w:sz w:val="24"/>
          <w:szCs w:val="24"/>
          <w:vertAlign w:val="superscript"/>
        </w:rPr>
        <w:t>st</w:t>
      </w:r>
      <w:r w:rsidRPr="007A5DD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A5DD8">
        <w:rPr>
          <w:sz w:val="24"/>
          <w:szCs w:val="24"/>
          <w:vertAlign w:val="superscript"/>
        </w:rPr>
        <w:t>st</w:t>
      </w:r>
      <w:r w:rsidRPr="007A5DD8">
        <w:rPr>
          <w:sz w:val="24"/>
          <w:szCs w:val="24"/>
        </w:rPr>
        <w:t xml:space="preserve"> Corinthians 14:6-19. Also tongues are a sign to unbelievers in 1</w:t>
      </w:r>
      <w:r w:rsidRPr="007A5DD8">
        <w:rPr>
          <w:sz w:val="24"/>
          <w:szCs w:val="24"/>
          <w:vertAlign w:val="superscript"/>
        </w:rPr>
        <w:t>st</w:t>
      </w:r>
      <w:r w:rsidRPr="007A5DD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A5DD8">
        <w:rPr>
          <w:sz w:val="24"/>
          <w:szCs w:val="24"/>
          <w:vertAlign w:val="superscript"/>
        </w:rPr>
        <w:t>st</w:t>
      </w:r>
      <w:r w:rsidRPr="007A5DD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A5DD8">
        <w:rPr>
          <w:b/>
          <w:sz w:val="24"/>
          <w:szCs w:val="24"/>
        </w:rPr>
        <w:t>True Holy Division</w:t>
      </w:r>
      <w:r w:rsidRPr="007A5DD8">
        <w:rPr>
          <w:sz w:val="24"/>
          <w:szCs w:val="24"/>
        </w:rPr>
        <w:t>” even in communication and keeping company in Psalms 17:3; Malachi 3:8-12; Judith 8:11-17; Wisdom of Solomon 1:1-5 &amp; 1</w:t>
      </w:r>
      <w:r w:rsidRPr="007A5DD8">
        <w:rPr>
          <w:sz w:val="24"/>
          <w:szCs w:val="24"/>
          <w:vertAlign w:val="superscript"/>
        </w:rPr>
        <w:t>st</w:t>
      </w:r>
      <w:r w:rsidRPr="007A5DD8">
        <w:rPr>
          <w:sz w:val="24"/>
          <w:szCs w:val="24"/>
        </w:rPr>
        <w:t xml:space="preserve"> Corinthians 3:13-17. The anointing breaks every yoke &amp; uplifts every problem but never brings “</w:t>
      </w:r>
      <w:r w:rsidRPr="007A5DD8">
        <w:rPr>
          <w:b/>
          <w:sz w:val="24"/>
          <w:szCs w:val="24"/>
        </w:rPr>
        <w:t>two creations that are not comparable</w:t>
      </w:r>
      <w:r w:rsidRPr="007A5DD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A5DD8">
        <w:rPr>
          <w:sz w:val="24"/>
          <w:szCs w:val="24"/>
          <w:vertAlign w:val="superscript"/>
        </w:rPr>
        <w:t>st</w:t>
      </w:r>
      <w:r w:rsidRPr="007A5DD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A5DD8">
        <w:rPr>
          <w:sz w:val="24"/>
          <w:szCs w:val="24"/>
          <w:vertAlign w:val="superscript"/>
        </w:rPr>
        <w:t>st</w:t>
      </w:r>
      <w:r w:rsidRPr="007A5DD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A5DD8">
        <w:rPr>
          <w:b/>
          <w:sz w:val="24"/>
          <w:szCs w:val="24"/>
        </w:rPr>
        <w:t>This Age</w:t>
      </w:r>
      <w:r w:rsidRPr="007A5DD8">
        <w:rPr>
          <w:sz w:val="24"/>
          <w:szCs w:val="24"/>
        </w:rPr>
        <w:t>” on the Earth in Luke 20:34, 37-38 &amp; not “</w:t>
      </w:r>
      <w:r w:rsidRPr="007A5DD8">
        <w:rPr>
          <w:b/>
          <w:sz w:val="24"/>
          <w:szCs w:val="24"/>
        </w:rPr>
        <w:t>That Age</w:t>
      </w:r>
      <w:r w:rsidRPr="007A5DD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A5DD8">
        <w:rPr>
          <w:sz w:val="24"/>
          <w:szCs w:val="24"/>
          <w:vertAlign w:val="superscript"/>
        </w:rPr>
        <w:t>nd</w:t>
      </w:r>
      <w:r w:rsidRPr="007A5DD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A5DD8">
        <w:rPr>
          <w:sz w:val="24"/>
          <w:szCs w:val="24"/>
          <w:vertAlign w:val="superscript"/>
        </w:rPr>
        <w:t>st</w:t>
      </w:r>
      <w:r w:rsidRPr="007A5DD8">
        <w:rPr>
          <w:sz w:val="24"/>
          <w:szCs w:val="24"/>
        </w:rPr>
        <w:t xml:space="preserve"> Married Lord called Wisdom in white skin color the “Creator of the Eternal Sin” which is Eternal Damnation to The 1</w:t>
      </w:r>
      <w:r w:rsidRPr="007A5DD8">
        <w:rPr>
          <w:sz w:val="24"/>
          <w:szCs w:val="24"/>
          <w:vertAlign w:val="superscript"/>
        </w:rPr>
        <w:t>st</w:t>
      </w:r>
      <w:r w:rsidRPr="007A5DD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A5DD8">
        <w:rPr>
          <w:sz w:val="24"/>
          <w:szCs w:val="24"/>
          <w:vertAlign w:val="superscript"/>
        </w:rPr>
        <w:t>nd</w:t>
      </w:r>
      <w:r w:rsidRPr="007A5DD8">
        <w:rPr>
          <w:sz w:val="24"/>
          <w:szCs w:val="24"/>
        </w:rPr>
        <w:t xml:space="preserve"> Serpent Lucifer with white skin color in James 2:8-13; Acts 15:13-29; 21:18-25 &amp; 1</w:t>
      </w:r>
      <w:r w:rsidRPr="007A5DD8">
        <w:rPr>
          <w:sz w:val="24"/>
          <w:szCs w:val="24"/>
          <w:vertAlign w:val="superscript"/>
        </w:rPr>
        <w:t>st</w:t>
      </w:r>
      <w:r w:rsidRPr="007A5DD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A5DD8">
        <w:rPr>
          <w:sz w:val="24"/>
          <w:szCs w:val="24"/>
          <w:vertAlign w:val="superscript"/>
        </w:rPr>
        <w:t>nd</w:t>
      </w:r>
      <w:r w:rsidRPr="007A5DD8">
        <w:rPr>
          <w:sz w:val="24"/>
          <w:szCs w:val="24"/>
        </w:rPr>
        <w:t xml:space="preserve"> Woman Eve with white skin color in Luke 1:5-25, 57-80; 3:1-22; 7:18-35 &amp; 1</w:t>
      </w:r>
      <w:r w:rsidRPr="007A5DD8">
        <w:rPr>
          <w:sz w:val="24"/>
          <w:szCs w:val="24"/>
          <w:vertAlign w:val="superscript"/>
        </w:rPr>
        <w:t>st</w:t>
      </w:r>
      <w:r w:rsidRPr="007A5DD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A5DD8">
        <w:rPr>
          <w:sz w:val="24"/>
          <w:szCs w:val="24"/>
          <w:vertAlign w:val="superscript"/>
        </w:rPr>
        <w:t>nd</w:t>
      </w:r>
      <w:r w:rsidRPr="007A5DD8">
        <w:rPr>
          <w:sz w:val="24"/>
          <w:szCs w:val="24"/>
        </w:rPr>
        <w:t xml:space="preserve"> Man Adam with white skin color in Luke 1:26-56, 2:1-7:17; 7:36-Acts 1:3 &amp; 1</w:t>
      </w:r>
      <w:r w:rsidRPr="007A5DD8">
        <w:rPr>
          <w:sz w:val="24"/>
          <w:szCs w:val="24"/>
          <w:vertAlign w:val="superscript"/>
        </w:rPr>
        <w:t xml:space="preserve">st </w:t>
      </w:r>
      <w:r w:rsidRPr="007A5DD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A5DD8">
        <w:rPr>
          <w:b/>
          <w:sz w:val="24"/>
          <w:szCs w:val="24"/>
        </w:rPr>
        <w:t>marriage rights</w:t>
      </w:r>
      <w:r w:rsidRPr="007A5DD8">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A5DD8">
        <w:rPr>
          <w:sz w:val="24"/>
          <w:szCs w:val="24"/>
          <w:vertAlign w:val="superscript"/>
        </w:rPr>
        <w:t>st</w:t>
      </w:r>
      <w:r w:rsidRPr="007A5DD8">
        <w:rPr>
          <w:sz w:val="24"/>
          <w:szCs w:val="24"/>
        </w:rPr>
        <w:t>, is Bestiality with Woman 2</w:t>
      </w:r>
      <w:r w:rsidRPr="007A5DD8">
        <w:rPr>
          <w:sz w:val="24"/>
          <w:szCs w:val="24"/>
          <w:vertAlign w:val="superscript"/>
        </w:rPr>
        <w:t>nd</w:t>
      </w:r>
      <w:r w:rsidRPr="007A5DD8">
        <w:rPr>
          <w:sz w:val="24"/>
          <w:szCs w:val="24"/>
        </w:rPr>
        <w:t>, is Bestiality with Man. 3</w:t>
      </w:r>
      <w:r w:rsidRPr="007A5DD8">
        <w:rPr>
          <w:sz w:val="24"/>
          <w:szCs w:val="24"/>
          <w:vertAlign w:val="superscript"/>
        </w:rPr>
        <w:t>rd</w:t>
      </w:r>
      <w:r w:rsidRPr="007A5DD8">
        <w:rPr>
          <w:sz w:val="24"/>
          <w:szCs w:val="24"/>
        </w:rPr>
        <w:t>, is Blasphemy.  4</w:t>
      </w:r>
      <w:r w:rsidRPr="007A5DD8">
        <w:rPr>
          <w:sz w:val="24"/>
          <w:szCs w:val="24"/>
          <w:vertAlign w:val="superscript"/>
        </w:rPr>
        <w:t>th</w:t>
      </w:r>
      <w:r w:rsidRPr="007A5DD8">
        <w:rPr>
          <w:sz w:val="24"/>
          <w:szCs w:val="24"/>
        </w:rPr>
        <w:t>, is Intercourse with a Betrothed Virgin. 5</w:t>
      </w:r>
      <w:r w:rsidRPr="007A5DD8">
        <w:rPr>
          <w:sz w:val="24"/>
          <w:szCs w:val="24"/>
          <w:vertAlign w:val="superscript"/>
        </w:rPr>
        <w:t>th</w:t>
      </w:r>
      <w:r w:rsidRPr="007A5DD8">
        <w:rPr>
          <w:sz w:val="24"/>
          <w:szCs w:val="24"/>
        </w:rPr>
        <w:t>, is Intercourse with Own Daughter in Law. 6</w:t>
      </w:r>
      <w:r w:rsidRPr="007A5DD8">
        <w:rPr>
          <w:sz w:val="24"/>
          <w:szCs w:val="24"/>
          <w:vertAlign w:val="superscript"/>
        </w:rPr>
        <w:t>th</w:t>
      </w:r>
      <w:r w:rsidRPr="007A5DD8">
        <w:rPr>
          <w:sz w:val="24"/>
          <w:szCs w:val="24"/>
        </w:rPr>
        <w:t>, is Intercourse with Own Mother. 7</w:t>
      </w:r>
      <w:r w:rsidRPr="007A5DD8">
        <w:rPr>
          <w:sz w:val="24"/>
          <w:szCs w:val="24"/>
          <w:vertAlign w:val="superscript"/>
        </w:rPr>
        <w:t>th</w:t>
      </w:r>
      <w:r w:rsidRPr="007A5DD8">
        <w:rPr>
          <w:sz w:val="24"/>
          <w:szCs w:val="24"/>
        </w:rPr>
        <w:t>, is Intercourse with Own Stepmother. 8</w:t>
      </w:r>
      <w:r w:rsidRPr="007A5DD8">
        <w:rPr>
          <w:sz w:val="24"/>
          <w:szCs w:val="24"/>
          <w:vertAlign w:val="superscript"/>
        </w:rPr>
        <w:t>th</w:t>
      </w:r>
      <w:r w:rsidRPr="007A5DD8">
        <w:rPr>
          <w:sz w:val="24"/>
          <w:szCs w:val="24"/>
        </w:rPr>
        <w:t>, is Cursing a Parent (Father Stephen our Lord &amp; Mother Barbara Our Lady). 9</w:t>
      </w:r>
      <w:r w:rsidRPr="007A5DD8">
        <w:rPr>
          <w:sz w:val="24"/>
          <w:szCs w:val="24"/>
          <w:vertAlign w:val="superscript"/>
        </w:rPr>
        <w:t>th</w:t>
      </w:r>
      <w:r w:rsidRPr="007A5DD8">
        <w:rPr>
          <w:sz w:val="24"/>
          <w:szCs w:val="24"/>
        </w:rPr>
        <w:t>, is Enticing Individuals to commit Idolatry. 10</w:t>
      </w:r>
      <w:r w:rsidRPr="007A5DD8">
        <w:rPr>
          <w:sz w:val="24"/>
          <w:szCs w:val="24"/>
          <w:vertAlign w:val="superscript"/>
        </w:rPr>
        <w:t>th</w:t>
      </w:r>
      <w:r w:rsidRPr="007A5DD8">
        <w:rPr>
          <w:sz w:val="24"/>
          <w:szCs w:val="24"/>
        </w:rPr>
        <w:t>, is the act of Idolatry which is Marital Fornication which can be physical, mental or spiritual in Matthew 5:28 &amp; Wisdom of Solomon 14:12. 11</w:t>
      </w:r>
      <w:r w:rsidRPr="007A5DD8">
        <w:rPr>
          <w:sz w:val="24"/>
          <w:szCs w:val="24"/>
          <w:vertAlign w:val="superscript"/>
        </w:rPr>
        <w:t>th</w:t>
      </w:r>
      <w:r w:rsidRPr="007A5DD8">
        <w:rPr>
          <w:sz w:val="24"/>
          <w:szCs w:val="24"/>
        </w:rPr>
        <w:t>, is Instigating Communities to commit Idolatry. 12</w:t>
      </w:r>
      <w:r w:rsidRPr="007A5DD8">
        <w:rPr>
          <w:sz w:val="24"/>
          <w:szCs w:val="24"/>
          <w:vertAlign w:val="superscript"/>
        </w:rPr>
        <w:t>th</w:t>
      </w:r>
      <w:r w:rsidRPr="007A5DD8">
        <w:rPr>
          <w:sz w:val="24"/>
          <w:szCs w:val="24"/>
        </w:rPr>
        <w:t>, is Pederasty (Man with Boy). 13</w:t>
      </w:r>
      <w:r w:rsidRPr="007A5DD8">
        <w:rPr>
          <w:sz w:val="24"/>
          <w:szCs w:val="24"/>
          <w:vertAlign w:val="superscript"/>
        </w:rPr>
        <w:t>th</w:t>
      </w:r>
      <w:r w:rsidRPr="007A5DD8">
        <w:rPr>
          <w:sz w:val="24"/>
          <w:szCs w:val="24"/>
        </w:rPr>
        <w:t>, is Homosexuality among Men &amp; Women. 14</w:t>
      </w:r>
      <w:r w:rsidRPr="007A5DD8">
        <w:rPr>
          <w:sz w:val="24"/>
          <w:szCs w:val="24"/>
          <w:vertAlign w:val="superscript"/>
        </w:rPr>
        <w:t>th</w:t>
      </w:r>
      <w:r w:rsidRPr="007A5DD8">
        <w:rPr>
          <w:sz w:val="24"/>
          <w:szCs w:val="24"/>
        </w:rPr>
        <w:t>, is committing Necromancy.  15</w:t>
      </w:r>
      <w:r w:rsidRPr="007A5DD8">
        <w:rPr>
          <w:sz w:val="24"/>
          <w:szCs w:val="24"/>
          <w:vertAlign w:val="superscript"/>
        </w:rPr>
        <w:t>th</w:t>
      </w:r>
      <w:r w:rsidRPr="007A5DD8">
        <w:rPr>
          <w:sz w:val="24"/>
          <w:szCs w:val="24"/>
        </w:rPr>
        <w:t>, is offering Own Child to Molech, Sukkoth or maybe Moloch in Acts 7:41-42. 16</w:t>
      </w:r>
      <w:r w:rsidRPr="007A5DD8">
        <w:rPr>
          <w:sz w:val="24"/>
          <w:szCs w:val="24"/>
          <w:vertAlign w:val="superscript"/>
        </w:rPr>
        <w:t>th</w:t>
      </w:r>
      <w:r w:rsidRPr="007A5DD8">
        <w:rPr>
          <w:sz w:val="24"/>
          <w:szCs w:val="24"/>
        </w:rPr>
        <w:t>, is Wrong Rebelling against the LORD. 17</w:t>
      </w:r>
      <w:r w:rsidRPr="007A5DD8">
        <w:rPr>
          <w:sz w:val="24"/>
          <w:szCs w:val="24"/>
          <w:vertAlign w:val="superscript"/>
        </w:rPr>
        <w:t>th</w:t>
      </w:r>
      <w:r w:rsidRPr="007A5DD8">
        <w:rPr>
          <w:sz w:val="24"/>
          <w:szCs w:val="24"/>
        </w:rPr>
        <w:t>, is Sabbath Breaking. 18</w:t>
      </w:r>
      <w:r w:rsidRPr="007A5DD8">
        <w:rPr>
          <w:sz w:val="24"/>
          <w:szCs w:val="24"/>
          <w:vertAlign w:val="superscript"/>
        </w:rPr>
        <w:t>th</w:t>
      </w:r>
      <w:r w:rsidRPr="007A5DD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A5DD8">
        <w:rPr>
          <w:sz w:val="24"/>
          <w:szCs w:val="24"/>
          <w:vertAlign w:val="superscript"/>
        </w:rPr>
        <w:t>st</w:t>
      </w:r>
      <w:r w:rsidRPr="007A5DD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A5DD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A5DD8">
        <w:rPr>
          <w:sz w:val="24"/>
          <w:szCs w:val="24"/>
        </w:rPr>
        <w:t>This means there is a “</w:t>
      </w:r>
      <w:r w:rsidRPr="007A5DD8">
        <w:rPr>
          <w:b/>
          <w:sz w:val="24"/>
          <w:szCs w:val="24"/>
        </w:rPr>
        <w:t>True Holy Division</w:t>
      </w:r>
      <w:r w:rsidRPr="007A5DD8">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A5DD8">
        <w:rPr>
          <w:sz w:val="24"/>
          <w:szCs w:val="24"/>
          <w:vertAlign w:val="superscript"/>
        </w:rPr>
        <w:t>st</w:t>
      </w:r>
      <w:r w:rsidRPr="007A5DD8">
        <w:rPr>
          <w:sz w:val="24"/>
          <w:szCs w:val="24"/>
        </w:rPr>
        <w:t xml:space="preserve"> Corinthians 5:1. The Proof that White Christian Races and Black Christian Races has a Divine Nature &amp; not a Sexual nature is in Ephesians 5:3. In 1</w:t>
      </w:r>
      <w:r w:rsidRPr="007A5DD8">
        <w:rPr>
          <w:sz w:val="24"/>
          <w:szCs w:val="24"/>
          <w:vertAlign w:val="superscript"/>
        </w:rPr>
        <w:t>st</w:t>
      </w:r>
      <w:r w:rsidRPr="007A5DD8">
        <w:rPr>
          <w:sz w:val="24"/>
          <w:szCs w:val="24"/>
        </w:rPr>
        <w:t xml:space="preserve"> John 2:15-17 declares “Do not (Eros) Love the World (Worldly Lusts in 1</w:t>
      </w:r>
      <w:r w:rsidRPr="007A5DD8">
        <w:rPr>
          <w:sz w:val="24"/>
          <w:szCs w:val="24"/>
          <w:vertAlign w:val="superscript"/>
        </w:rPr>
        <w:t>st</w:t>
      </w:r>
      <w:r w:rsidRPr="007A5DD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A5DD8">
        <w:rPr>
          <w:sz w:val="24"/>
          <w:szCs w:val="24"/>
          <w:vertAlign w:val="superscript"/>
        </w:rPr>
        <w:t>st</w:t>
      </w:r>
      <w:r w:rsidRPr="007A5DD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A5DD8">
        <w:rPr>
          <w:sz w:val="24"/>
          <w:szCs w:val="24"/>
          <w:vertAlign w:val="superscript"/>
        </w:rPr>
        <w:t>st</w:t>
      </w:r>
      <w:r w:rsidRPr="007A5DD8">
        <w:rPr>
          <w:sz w:val="24"/>
          <w:szCs w:val="24"/>
        </w:rPr>
        <w:t xml:space="preserve"> Corinthians 7:1-2, 28, 38 &amp; 1</w:t>
      </w:r>
      <w:r w:rsidRPr="007A5DD8">
        <w:rPr>
          <w:sz w:val="24"/>
          <w:szCs w:val="24"/>
          <w:vertAlign w:val="superscript"/>
        </w:rPr>
        <w:t>st</w:t>
      </w:r>
      <w:r w:rsidRPr="007A5DD8">
        <w:rPr>
          <w:sz w:val="24"/>
          <w:szCs w:val="24"/>
        </w:rPr>
        <w:t xml:space="preserve"> Timothy 4:1-5. But if You are called to stay single without any commandment from the LORD as Jesus Christ did and Jeremiah, then stay single to please the LORD in 1</w:t>
      </w:r>
      <w:r w:rsidRPr="007A5DD8">
        <w:rPr>
          <w:sz w:val="24"/>
          <w:szCs w:val="24"/>
          <w:vertAlign w:val="superscript"/>
        </w:rPr>
        <w:t>st</w:t>
      </w:r>
      <w:r w:rsidRPr="007A5DD8">
        <w:rPr>
          <w:sz w:val="24"/>
          <w:szCs w:val="24"/>
        </w:rPr>
        <w:t xml:space="preserve"> Corinthians 7:25-26, 32, 34, 37-38. Even the time is short with those who have Wives, as having none (put them away) in 1</w:t>
      </w:r>
      <w:r w:rsidRPr="007A5DD8">
        <w:rPr>
          <w:sz w:val="24"/>
          <w:szCs w:val="24"/>
          <w:vertAlign w:val="superscript"/>
        </w:rPr>
        <w:t>st</w:t>
      </w:r>
      <w:r w:rsidRPr="007A5DD8">
        <w:rPr>
          <w:sz w:val="24"/>
          <w:szCs w:val="24"/>
        </w:rPr>
        <w:t xml:space="preserve"> Corinthians 7:29.  If you are joined to Your Wife seek not to be loosed, if You are free seek not a companion in 1</w:t>
      </w:r>
      <w:r w:rsidRPr="007A5DD8">
        <w:rPr>
          <w:sz w:val="24"/>
          <w:szCs w:val="24"/>
          <w:vertAlign w:val="superscript"/>
        </w:rPr>
        <w:t>st</w:t>
      </w:r>
      <w:r w:rsidRPr="007A5DD8">
        <w:rPr>
          <w:sz w:val="24"/>
          <w:szCs w:val="24"/>
        </w:rPr>
        <w:t xml:space="preserve"> Corinthians 7:27. In 1</w:t>
      </w:r>
      <w:r w:rsidRPr="007A5DD8">
        <w:rPr>
          <w:sz w:val="24"/>
          <w:szCs w:val="24"/>
          <w:vertAlign w:val="superscript"/>
        </w:rPr>
        <w:t>st</w:t>
      </w:r>
      <w:r w:rsidRPr="007A5DD8">
        <w:rPr>
          <w:sz w:val="24"/>
          <w:szCs w:val="24"/>
        </w:rPr>
        <w:t xml:space="preserve"> Timothy 4:1-3 says “Now the Spirit (Father Stephen our Lord in Acts 2:17-7:59 &amp; 1</w:t>
      </w:r>
      <w:r w:rsidRPr="007A5DD8">
        <w:rPr>
          <w:sz w:val="24"/>
          <w:szCs w:val="24"/>
          <w:vertAlign w:val="superscript"/>
        </w:rPr>
        <w:t>st</w:t>
      </w:r>
      <w:r w:rsidRPr="007A5DD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A5DD8">
        <w:rPr>
          <w:sz w:val="24"/>
          <w:szCs w:val="24"/>
          <w:vertAlign w:val="superscript"/>
        </w:rPr>
        <w:t>st</w:t>
      </w:r>
      <w:r w:rsidRPr="007A5DD8">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A5DD8">
        <w:rPr>
          <w:b/>
          <w:sz w:val="24"/>
          <w:szCs w:val="24"/>
        </w:rPr>
        <w:t>believes all things (only by the Spirit of God in 1</w:t>
      </w:r>
      <w:r w:rsidRPr="007A5DD8">
        <w:rPr>
          <w:b/>
          <w:sz w:val="24"/>
          <w:szCs w:val="24"/>
          <w:vertAlign w:val="superscript"/>
        </w:rPr>
        <w:t>st</w:t>
      </w:r>
      <w:r w:rsidRPr="007A5DD8">
        <w:rPr>
          <w:b/>
          <w:sz w:val="24"/>
          <w:szCs w:val="24"/>
        </w:rPr>
        <w:t xml:space="preserve"> Corinthians 2:6-16 &amp; John 14:26; 15:26; 16:7-13)</w:t>
      </w:r>
      <w:r w:rsidRPr="007A5DD8">
        <w:rPr>
          <w:sz w:val="24"/>
          <w:szCs w:val="24"/>
        </w:rPr>
        <w:t>, hopes all things, endures all things…” in 1</w:t>
      </w:r>
      <w:r w:rsidRPr="007A5DD8">
        <w:rPr>
          <w:sz w:val="24"/>
          <w:szCs w:val="24"/>
          <w:vertAlign w:val="superscript"/>
        </w:rPr>
        <w:t>st</w:t>
      </w:r>
      <w:r w:rsidRPr="007A5DD8">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A5DD8">
        <w:rPr>
          <w:sz w:val="24"/>
          <w:szCs w:val="24"/>
          <w:vertAlign w:val="superscript"/>
        </w:rPr>
        <w:t>st</w:t>
      </w:r>
      <w:r w:rsidRPr="007A5DD8">
        <w:rPr>
          <w:sz w:val="24"/>
          <w:szCs w:val="24"/>
        </w:rPr>
        <w:t xml:space="preserve"> John 4:18; Titus 1:15-16 &amp; 1</w:t>
      </w:r>
      <w:r w:rsidRPr="007A5DD8">
        <w:rPr>
          <w:sz w:val="24"/>
          <w:szCs w:val="24"/>
          <w:vertAlign w:val="superscript"/>
        </w:rPr>
        <w:t>st</w:t>
      </w:r>
      <w:r w:rsidRPr="007A5DD8">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A5DD8">
        <w:rPr>
          <w:b/>
          <w:sz w:val="24"/>
          <w:szCs w:val="24"/>
        </w:rPr>
        <w:t>believing all things</w:t>
      </w:r>
      <w:r w:rsidRPr="007A5DD8">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7A5DD8" w:rsidRDefault="00A31621" w:rsidP="00A31621">
      <w:pPr>
        <w:spacing w:line="480" w:lineRule="auto"/>
        <w:jc w:val="center"/>
        <w:rPr>
          <w:b/>
          <w:sz w:val="24"/>
          <w:szCs w:val="24"/>
        </w:rPr>
      </w:pPr>
      <w:r w:rsidRPr="007A5DD8">
        <w:rPr>
          <w:b/>
          <w:sz w:val="24"/>
          <w:szCs w:val="24"/>
        </w:rPr>
        <w:t>The Invisible Plague of Repenting Temptations, Forgivable Sins &amp; the Unforgivable Eternal Sin in the World</w:t>
      </w:r>
    </w:p>
    <w:p w:rsidR="00A31621" w:rsidRPr="007A5DD8" w:rsidRDefault="00A31621" w:rsidP="00A31621">
      <w:pPr>
        <w:spacing w:line="480" w:lineRule="auto"/>
        <w:jc w:val="both"/>
        <w:rPr>
          <w:sz w:val="24"/>
          <w:szCs w:val="24"/>
        </w:rPr>
      </w:pPr>
      <w:r w:rsidRPr="007A5DD8">
        <w:rPr>
          <w:sz w:val="24"/>
          <w:szCs w:val="24"/>
        </w:rPr>
        <w:t>Through the Married Lord called Wisdom becoming the white skin color Married Man as the “</w:t>
      </w:r>
      <w:r w:rsidRPr="007A5DD8">
        <w:rPr>
          <w:b/>
          <w:sz w:val="24"/>
          <w:szCs w:val="24"/>
        </w:rPr>
        <w:t>Creator of the Eternal Sin</w:t>
      </w:r>
      <w:r w:rsidRPr="007A5DD8">
        <w:rPr>
          <w:sz w:val="24"/>
          <w:szCs w:val="24"/>
        </w:rPr>
        <w:t>” (Sexual Sin Fully Grown is Death in John 8:44 &amp; the Devil can refer to a Lord also in 2</w:t>
      </w:r>
      <w:r w:rsidRPr="007A5DD8">
        <w:rPr>
          <w:sz w:val="24"/>
          <w:szCs w:val="24"/>
          <w:vertAlign w:val="superscript"/>
        </w:rPr>
        <w:t>nd</w:t>
      </w:r>
      <w:r w:rsidRPr="007A5DD8">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A5DD8">
        <w:rPr>
          <w:b/>
          <w:sz w:val="24"/>
          <w:szCs w:val="24"/>
        </w:rPr>
        <w:t>Trillion Year Reign with the LORD</w:t>
      </w:r>
      <w:r w:rsidRPr="007A5DD8">
        <w:rPr>
          <w:sz w:val="24"/>
          <w:szCs w:val="24"/>
        </w:rPr>
        <w:t>” which is 95,160,000,000,000,000,000,000,000,000 Octillion Years in the Gap Theory between Genesis 1:1 &amp; Genesis 1:2.” This is handled by the Lord Stephen as the 2</w:t>
      </w:r>
      <w:r w:rsidRPr="007A5DD8">
        <w:rPr>
          <w:sz w:val="24"/>
          <w:szCs w:val="24"/>
          <w:vertAlign w:val="superscript"/>
        </w:rPr>
        <w:t>nd</w:t>
      </w:r>
      <w:r w:rsidRPr="007A5DD8">
        <w:rPr>
          <w:sz w:val="24"/>
          <w:szCs w:val="24"/>
        </w:rPr>
        <w:t xml:space="preserve"> Single Lord called Wisdom with white skin color that died vicariously for the Eternal Sin in Lordship above the Law in Acts 6:8-7:60. The Lord Stephen did restore the 1</w:t>
      </w:r>
      <w:r w:rsidRPr="007A5DD8">
        <w:rPr>
          <w:sz w:val="24"/>
          <w:szCs w:val="24"/>
          <w:vertAlign w:val="superscript"/>
        </w:rPr>
        <w:t>st</w:t>
      </w:r>
      <w:r w:rsidRPr="007A5DD8">
        <w:rPr>
          <w:sz w:val="24"/>
          <w:szCs w:val="24"/>
        </w:rPr>
        <w:t xml:space="preserve"> Married Lord called Wisdom through an Eternal Release of Eternal Damnation and it being Eternally Expunged in 1</w:t>
      </w:r>
      <w:r w:rsidRPr="007A5DD8">
        <w:rPr>
          <w:sz w:val="24"/>
          <w:szCs w:val="24"/>
          <w:vertAlign w:val="superscript"/>
        </w:rPr>
        <w:t>st</w:t>
      </w:r>
      <w:r w:rsidRPr="007A5DD8">
        <w:rPr>
          <w:sz w:val="24"/>
          <w:szCs w:val="24"/>
        </w:rPr>
        <w:t xml:space="preserve"> Corinthians 15:35-58. The Lord Stephen Judges all the 60 Lords over the Angelical Hierarchy in the “</w:t>
      </w:r>
      <w:r w:rsidRPr="007A5DD8">
        <w:rPr>
          <w:b/>
          <w:sz w:val="24"/>
          <w:szCs w:val="24"/>
        </w:rPr>
        <w:t>Great White Throne Judgment</w:t>
      </w:r>
      <w:r w:rsidRPr="007A5DD8">
        <w:rPr>
          <w:sz w:val="24"/>
          <w:szCs w:val="24"/>
        </w:rPr>
        <w:t>” that concerns all of the 60 Lords that has lasted for 26,000 years in the Young Universe in Revelation 20:11-15. This is because the Old Universe that lasted for a “</w:t>
      </w:r>
      <w:r w:rsidRPr="007A5DD8">
        <w:rPr>
          <w:b/>
          <w:sz w:val="24"/>
          <w:szCs w:val="24"/>
        </w:rPr>
        <w:t>Trillion Year Reign</w:t>
      </w:r>
      <w:r w:rsidRPr="007A5DD8">
        <w:rPr>
          <w:sz w:val="24"/>
          <w:szCs w:val="24"/>
        </w:rPr>
        <w:t>” by “</w:t>
      </w:r>
      <w:r w:rsidRPr="007A5DD8">
        <w:rPr>
          <w:b/>
          <w:sz w:val="24"/>
          <w:szCs w:val="24"/>
        </w:rPr>
        <w:t>The Lord Yahweh’s Throne Judgment</w:t>
      </w:r>
      <w:r w:rsidRPr="007A5DD8">
        <w:rPr>
          <w:sz w:val="24"/>
          <w:szCs w:val="24"/>
        </w:rPr>
        <w:t>” has already been judged by the Holy Love, Holy Fire and Holy Water of the Flood in Genesis 6:5-7; 7:1-24 &amp; Isaiah 24:1-23. Also The Lord Stephen Judges in the “</w:t>
      </w:r>
      <w:r w:rsidRPr="007A5DD8">
        <w:rPr>
          <w:b/>
          <w:sz w:val="24"/>
          <w:szCs w:val="24"/>
        </w:rPr>
        <w:t>Ancient of Days Throne Judgment</w:t>
      </w:r>
      <w:r w:rsidRPr="007A5DD8">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A5DD8">
        <w:rPr>
          <w:sz w:val="24"/>
          <w:szCs w:val="24"/>
          <w:vertAlign w:val="superscript"/>
        </w:rPr>
        <w:t>st</w:t>
      </w:r>
      <w:r w:rsidRPr="007A5DD8">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A5DD8">
        <w:rPr>
          <w:b/>
          <w:sz w:val="24"/>
          <w:szCs w:val="24"/>
        </w:rPr>
        <w:t>The Lord Yahweh and the 360 other Lord’s that He created</w:t>
      </w:r>
      <w:r w:rsidRPr="007A5DD8">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A5DD8">
        <w:rPr>
          <w:sz w:val="24"/>
          <w:szCs w:val="24"/>
          <w:vertAlign w:val="superscript"/>
        </w:rPr>
        <w:t>nd</w:t>
      </w:r>
      <w:r w:rsidRPr="007A5DD8">
        <w:rPr>
          <w:sz w:val="24"/>
          <w:szCs w:val="24"/>
        </w:rPr>
        <w:t xml:space="preserve"> Corinthians 3:14 &amp; Luke 10:18]); Ezekiel 28:16) Eternal Death reigned from Lucifer to Adam by the term “Qanah” meaning “Eternal Eros love in the Fallen Angelical Hierarchy for “</w:t>
      </w:r>
      <w:r w:rsidRPr="007A5DD8">
        <w:rPr>
          <w:b/>
          <w:sz w:val="24"/>
          <w:szCs w:val="24"/>
        </w:rPr>
        <w:t>Billion Year Reign with the LORD</w:t>
      </w:r>
      <w:r w:rsidRPr="007A5DD8">
        <w:rPr>
          <w:sz w:val="24"/>
          <w:szCs w:val="24"/>
        </w:rPr>
        <w:t>” which is 95,160,000,000,000,000,000,000,000 Septillion Years in the Gap Theory” in Genesis 1:1-2; 2:9-23; Isaiah 14:12-21; 24:1-23 &amp; Ezekiel 28:15-19. This is handled by the Lord James as the 2</w:t>
      </w:r>
      <w:r w:rsidRPr="007A5DD8">
        <w:rPr>
          <w:sz w:val="24"/>
          <w:szCs w:val="24"/>
          <w:vertAlign w:val="superscript"/>
        </w:rPr>
        <w:t>nd</w:t>
      </w:r>
      <w:r w:rsidRPr="007A5DD8">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A5DD8">
        <w:rPr>
          <w:sz w:val="24"/>
          <w:szCs w:val="24"/>
          <w:vertAlign w:val="superscript"/>
        </w:rPr>
        <w:t>st</w:t>
      </w:r>
      <w:r w:rsidRPr="007A5DD8">
        <w:rPr>
          <w:sz w:val="24"/>
          <w:szCs w:val="24"/>
        </w:rPr>
        <w:t xml:space="preserve"> Corinthians 15:35-58. Then Michael with white skin color will be put down and will give the Lord Jesus with white skin color the office of the Morning Star in Revelation 22:16. The “</w:t>
      </w:r>
      <w:r w:rsidRPr="007A5DD8">
        <w:rPr>
          <w:b/>
          <w:sz w:val="24"/>
          <w:szCs w:val="24"/>
        </w:rPr>
        <w:t>Great White Throne Judgment</w:t>
      </w:r>
      <w:r w:rsidRPr="007A5DD8">
        <w:rPr>
          <w:sz w:val="24"/>
          <w:szCs w:val="24"/>
        </w:rPr>
        <w:t>” is Judged by the Lord James in the End concerning the first office with the Entire Law of God (The Innumerable Company of Angels, Spirits, Ghosts, Phantoms and Shadows in Revelation 20:11-15 &amp; the “</w:t>
      </w:r>
      <w:r w:rsidRPr="007A5DD8">
        <w:rPr>
          <w:b/>
          <w:sz w:val="24"/>
          <w:szCs w:val="24"/>
        </w:rPr>
        <w:t>Ancient of Days Throne Judgment</w:t>
      </w:r>
      <w:r w:rsidRPr="007A5DD8">
        <w:rPr>
          <w:sz w:val="24"/>
          <w:szCs w:val="24"/>
        </w:rPr>
        <w:t>” is Judged by the Lord James in the second office of fewer numbers with Boy Kind/Girl Kind in Daniel 7:9-10). If You have any questions of the Angelical Hierarchy, You must get My book called “</w:t>
      </w:r>
      <w:r w:rsidRPr="007A5DD8">
        <w:rPr>
          <w:b/>
          <w:sz w:val="24"/>
          <w:szCs w:val="24"/>
        </w:rPr>
        <w:t>The Lord Yahweh and the Whole Angelical Hierarchy in the Holy Bible</w:t>
      </w:r>
      <w:r w:rsidRPr="007A5DD8">
        <w:rPr>
          <w:sz w:val="24"/>
          <w:szCs w:val="24"/>
        </w:rPr>
        <w:t>.” Through the Married Man Adam as white skin color Married Man (Sexual Sin Fully Grown is Death in John 8:44 [the Devil can refer to a Man also in Luke 11:15] Romans 3:1-20, 23; 1</w:t>
      </w:r>
      <w:r w:rsidRPr="007A5DD8">
        <w:rPr>
          <w:sz w:val="24"/>
          <w:szCs w:val="24"/>
          <w:vertAlign w:val="superscript"/>
        </w:rPr>
        <w:t>st</w:t>
      </w:r>
      <w:r w:rsidRPr="007A5DD8">
        <w:rPr>
          <w:sz w:val="24"/>
          <w:szCs w:val="24"/>
        </w:rPr>
        <w:t xml:space="preserve"> Kings 8:46; Psalms 116:11 &amp; 1</w:t>
      </w:r>
      <w:r w:rsidRPr="007A5DD8">
        <w:rPr>
          <w:sz w:val="24"/>
          <w:szCs w:val="24"/>
          <w:vertAlign w:val="superscript"/>
        </w:rPr>
        <w:t>st</w:t>
      </w:r>
      <w:r w:rsidRPr="007A5DD8">
        <w:rPr>
          <w:sz w:val="24"/>
          <w:szCs w:val="24"/>
        </w:rPr>
        <w:t xml:space="preserve"> John 1:8, 10) Death reigned from Adam to Moses by the term Qanah” meaning “Marital Eros Love in the Fallen Mankind” to “Eternal Eros love in the Fallen Mankind” for a “</w:t>
      </w:r>
      <w:r w:rsidRPr="007A5DD8">
        <w:rPr>
          <w:b/>
          <w:sz w:val="24"/>
          <w:szCs w:val="24"/>
        </w:rPr>
        <w:t>Million Year Reign with the LORD</w:t>
      </w:r>
      <w:r w:rsidRPr="007A5DD8">
        <w:rPr>
          <w:sz w:val="24"/>
          <w:szCs w:val="24"/>
        </w:rPr>
        <w:t>” which is 95,160,000,000,000,000,000,000 Sextillion Years in the Gap Theory” in Genesis 3:6-6:7 &amp; Romans 5:12-21; 6:15-23; 7:7-25. This is handled by the Lord Jesus as the 2</w:t>
      </w:r>
      <w:r w:rsidRPr="007A5DD8">
        <w:rPr>
          <w:sz w:val="24"/>
          <w:szCs w:val="24"/>
          <w:vertAlign w:val="superscript"/>
        </w:rPr>
        <w:t>nd</w:t>
      </w:r>
      <w:r w:rsidRPr="007A5DD8">
        <w:rPr>
          <w:sz w:val="24"/>
          <w:szCs w:val="24"/>
        </w:rPr>
        <w:t xml:space="preserve"> Single Man Adam with white skin color that died vicariously in Romans 5:12-8:30 &amp; Luke 23:26-56. The Lord Jesus did Eternally Release the Eternal Judgment &amp; Restored the 1</w:t>
      </w:r>
      <w:r w:rsidRPr="007A5DD8">
        <w:rPr>
          <w:sz w:val="24"/>
          <w:szCs w:val="24"/>
          <w:vertAlign w:val="superscript"/>
        </w:rPr>
        <w:t>st</w:t>
      </w:r>
      <w:r w:rsidRPr="007A5DD8">
        <w:rPr>
          <w:sz w:val="24"/>
          <w:szCs w:val="24"/>
        </w:rPr>
        <w:t xml:space="preserve"> Man Adam in 1</w:t>
      </w:r>
      <w:r w:rsidRPr="007A5DD8">
        <w:rPr>
          <w:sz w:val="24"/>
          <w:szCs w:val="24"/>
          <w:vertAlign w:val="superscript"/>
        </w:rPr>
        <w:t>st</w:t>
      </w:r>
      <w:r w:rsidRPr="007A5DD8">
        <w:rPr>
          <w:sz w:val="24"/>
          <w:szCs w:val="24"/>
        </w:rPr>
        <w:t xml:space="preserve"> Corinthians 15:35-58. The “</w:t>
      </w:r>
      <w:r w:rsidRPr="007A5DD8">
        <w:rPr>
          <w:b/>
          <w:sz w:val="24"/>
          <w:szCs w:val="24"/>
        </w:rPr>
        <w:t>Great White Throne Judgment</w:t>
      </w:r>
      <w:r w:rsidRPr="007A5DD8">
        <w:rPr>
          <w:sz w:val="24"/>
          <w:szCs w:val="24"/>
        </w:rPr>
        <w:t>” is Judged by the Lord Jesus with all of Mankind in Revelation 20:11-15. The “</w:t>
      </w:r>
      <w:r w:rsidRPr="007A5DD8">
        <w:rPr>
          <w:b/>
          <w:sz w:val="24"/>
          <w:szCs w:val="24"/>
        </w:rPr>
        <w:t>Ancient of Days Throne Judgment</w:t>
      </w:r>
      <w:r w:rsidRPr="007A5DD8">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A5DD8">
        <w:rPr>
          <w:sz w:val="24"/>
          <w:szCs w:val="24"/>
          <w:vertAlign w:val="superscript"/>
        </w:rPr>
        <w:t>st</w:t>
      </w:r>
      <w:r w:rsidRPr="007A5DD8">
        <w:rPr>
          <w:sz w:val="24"/>
          <w:szCs w:val="24"/>
        </w:rPr>
        <w:t xml:space="preserve"> John 1:8, 10) Death reigned from Eve to Gomer by the term “Qanah” meaning “Marital Eros Love in Fallen Womankind” to “Eternal Eros Love in Fallen Womankind for a “</w:t>
      </w:r>
      <w:r w:rsidRPr="007A5DD8">
        <w:rPr>
          <w:b/>
          <w:sz w:val="24"/>
          <w:szCs w:val="24"/>
        </w:rPr>
        <w:t>Million Year Reign with the LORD</w:t>
      </w:r>
      <w:r w:rsidRPr="007A5DD8">
        <w:rPr>
          <w:sz w:val="24"/>
          <w:szCs w:val="24"/>
        </w:rPr>
        <w:t>” which is 95,160,000,000,000,000,000,000 Sextillion Years in the Gap Theory” in Genesis 3:6-6:7 &amp; Hosea 1:1-2:23. This is handled by the Lord John as the 2</w:t>
      </w:r>
      <w:r w:rsidRPr="007A5DD8">
        <w:rPr>
          <w:sz w:val="24"/>
          <w:szCs w:val="24"/>
          <w:vertAlign w:val="superscript"/>
        </w:rPr>
        <w:t>nd</w:t>
      </w:r>
      <w:r w:rsidRPr="007A5DD8">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A5DD8">
        <w:rPr>
          <w:sz w:val="24"/>
          <w:szCs w:val="24"/>
          <w:vertAlign w:val="superscript"/>
        </w:rPr>
        <w:t>st</w:t>
      </w:r>
      <w:r w:rsidRPr="007A5DD8">
        <w:rPr>
          <w:sz w:val="24"/>
          <w:szCs w:val="24"/>
        </w:rPr>
        <w:t xml:space="preserve"> Woman Eve in 1</w:t>
      </w:r>
      <w:r w:rsidRPr="007A5DD8">
        <w:rPr>
          <w:sz w:val="24"/>
          <w:szCs w:val="24"/>
          <w:vertAlign w:val="superscript"/>
        </w:rPr>
        <w:t>st</w:t>
      </w:r>
      <w:r w:rsidRPr="007A5DD8">
        <w:rPr>
          <w:sz w:val="24"/>
          <w:szCs w:val="24"/>
        </w:rPr>
        <w:t xml:space="preserve"> Corinthians 15:35-58. The “</w:t>
      </w:r>
      <w:r w:rsidRPr="007A5DD8">
        <w:rPr>
          <w:b/>
          <w:sz w:val="24"/>
          <w:szCs w:val="24"/>
        </w:rPr>
        <w:t>Great White Throne Judgment</w:t>
      </w:r>
      <w:r w:rsidRPr="007A5DD8">
        <w:rPr>
          <w:sz w:val="24"/>
          <w:szCs w:val="24"/>
        </w:rPr>
        <w:t>” is Judged by the Lord John with all of Womankind &amp; the Lord Peter with all of Child kind in the greatest numbers in John 8:44 [the Devil can refer to a Child also in Acts 13:10] in Revelation 20:11-15. The “</w:t>
      </w:r>
      <w:r w:rsidRPr="007A5DD8">
        <w:rPr>
          <w:b/>
          <w:sz w:val="24"/>
          <w:szCs w:val="24"/>
        </w:rPr>
        <w:t>Ancient of Days Throne Judgment</w:t>
      </w:r>
      <w:r w:rsidRPr="007A5DD8">
        <w:rPr>
          <w:sz w:val="24"/>
          <w:szCs w:val="24"/>
        </w:rPr>
        <w:t>” is Judged by the Lord John (Baptist) &amp; Lord Peter as the 2</w:t>
      </w:r>
      <w:r w:rsidRPr="007A5DD8">
        <w:rPr>
          <w:sz w:val="24"/>
          <w:szCs w:val="24"/>
          <w:vertAlign w:val="superscript"/>
        </w:rPr>
        <w:t>nd</w:t>
      </w:r>
      <w:r w:rsidRPr="007A5DD8">
        <w:rPr>
          <w:sz w:val="24"/>
          <w:szCs w:val="24"/>
        </w:rPr>
        <w:t xml:space="preserve"> Single Child Cain with white skin color for the 1</w:t>
      </w:r>
      <w:r w:rsidRPr="007A5DD8">
        <w:rPr>
          <w:sz w:val="24"/>
          <w:szCs w:val="24"/>
          <w:vertAlign w:val="superscript"/>
        </w:rPr>
        <w:t>st</w:t>
      </w:r>
      <w:r w:rsidRPr="007A5DD8">
        <w:rPr>
          <w:sz w:val="24"/>
          <w:szCs w:val="24"/>
        </w:rPr>
        <w:t xml:space="preserve"> Married Child kind in the Beginning of the Upside Down Cross did Eternally Release the Eternal Damnation &amp; Restored the white skin color 1</w:t>
      </w:r>
      <w:r w:rsidRPr="007A5DD8">
        <w:rPr>
          <w:sz w:val="24"/>
          <w:szCs w:val="24"/>
          <w:vertAlign w:val="superscript"/>
        </w:rPr>
        <w:t>st</w:t>
      </w:r>
      <w:r w:rsidRPr="007A5DD8">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A5DD8">
        <w:rPr>
          <w:b/>
          <w:sz w:val="24"/>
          <w:szCs w:val="24"/>
        </w:rPr>
        <w:t>The Lord Yah and His Book on Hell in the Holy Bible</w:t>
      </w:r>
      <w:r w:rsidRPr="007A5DD8">
        <w:rPr>
          <w:sz w:val="24"/>
          <w:szCs w:val="24"/>
        </w:rPr>
        <w:t xml:space="preserve">.” </w:t>
      </w:r>
    </w:p>
    <w:p w:rsidR="00A31621" w:rsidRPr="007A5DD8" w:rsidRDefault="00A31621" w:rsidP="00A31621">
      <w:pPr>
        <w:spacing w:line="480" w:lineRule="auto"/>
        <w:jc w:val="center"/>
        <w:rPr>
          <w:b/>
          <w:sz w:val="24"/>
          <w:szCs w:val="24"/>
        </w:rPr>
      </w:pPr>
      <w:r w:rsidRPr="007A5DD8">
        <w:rPr>
          <w:b/>
          <w:sz w:val="24"/>
          <w:szCs w:val="24"/>
        </w:rPr>
        <w:t>Chapter 3: What are the Kinds of Flesh in the Holy Bible?</w:t>
      </w:r>
    </w:p>
    <w:p w:rsidR="00A31621" w:rsidRPr="007A5DD8" w:rsidRDefault="00A31621" w:rsidP="00A31621">
      <w:pPr>
        <w:spacing w:line="480" w:lineRule="auto"/>
        <w:jc w:val="center"/>
        <w:rPr>
          <w:b/>
          <w:sz w:val="24"/>
          <w:szCs w:val="24"/>
        </w:rPr>
      </w:pPr>
      <w:r w:rsidRPr="007A5DD8">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7A5DD8" w:rsidRDefault="00A31621" w:rsidP="00A31621">
      <w:pPr>
        <w:spacing w:line="480" w:lineRule="auto"/>
        <w:jc w:val="both"/>
        <w:rPr>
          <w:sz w:val="24"/>
          <w:szCs w:val="24"/>
        </w:rPr>
      </w:pPr>
      <w:r w:rsidRPr="007A5DD8">
        <w:rPr>
          <w:sz w:val="24"/>
          <w:szCs w:val="24"/>
        </w:rPr>
        <w:t>First, the Lord Yah is at the Most Highest Number known called the “</w:t>
      </w:r>
      <w:r w:rsidRPr="007A5DD8">
        <w:rPr>
          <w:b/>
          <w:sz w:val="24"/>
          <w:szCs w:val="24"/>
        </w:rPr>
        <w:t>Googolplex Kingdom Year Reign</w:t>
      </w:r>
      <w:r w:rsidRPr="007A5DD8">
        <w:rPr>
          <w:sz w:val="24"/>
          <w:szCs w:val="24"/>
        </w:rPr>
        <w:t>” which is a 1 with 10,000 zeros behind it in Genesis 1:1. The Octillion is 1 with 27 zeros behind it is the atoms of the body &amp; the 100 trillion is the cells in the body which together is called the “</w:t>
      </w:r>
      <w:r w:rsidRPr="007A5DD8">
        <w:rPr>
          <w:b/>
          <w:sz w:val="24"/>
          <w:szCs w:val="24"/>
        </w:rPr>
        <w:t xml:space="preserve">Sexdecillion Year Reign with the LORD” </w:t>
      </w:r>
      <w:r w:rsidRPr="007A5DD8">
        <w:rPr>
          <w:sz w:val="24"/>
          <w:szCs w:val="24"/>
        </w:rPr>
        <w:t>is 1 with 51 zero’s behind it in Father Stephen’s body is equal to a “</w:t>
      </w:r>
      <w:r w:rsidRPr="007A5DD8">
        <w:rPr>
          <w:b/>
          <w:sz w:val="24"/>
          <w:szCs w:val="24"/>
        </w:rPr>
        <w:t>Relenting Trillion Kingdom Year Reign</w:t>
      </w:r>
      <w:r w:rsidRPr="007A5DD8">
        <w:rPr>
          <w:sz w:val="24"/>
          <w:szCs w:val="24"/>
        </w:rPr>
        <w:t>”</w:t>
      </w:r>
      <w:r w:rsidRPr="007A5DD8">
        <w:rPr>
          <w:b/>
          <w:sz w:val="24"/>
          <w:szCs w:val="24"/>
        </w:rPr>
        <w:t xml:space="preserve"> </w:t>
      </w:r>
      <w:r w:rsidRPr="007A5DD8">
        <w:rPr>
          <w:sz w:val="24"/>
          <w:szCs w:val="24"/>
        </w:rPr>
        <w:t>to a “</w:t>
      </w:r>
      <w:r w:rsidRPr="007A5DD8">
        <w:rPr>
          <w:b/>
          <w:sz w:val="24"/>
          <w:szCs w:val="24"/>
        </w:rPr>
        <w:t>Relenting Googolplex Kingdom Year Reign</w:t>
      </w:r>
      <w:r w:rsidRPr="007A5DD8">
        <w:rPr>
          <w:sz w:val="24"/>
          <w:szCs w:val="24"/>
        </w:rPr>
        <w:t>” with the 2 together making peace which is called a “</w:t>
      </w:r>
      <w:r w:rsidRPr="007A5DD8">
        <w:rPr>
          <w:b/>
          <w:sz w:val="24"/>
          <w:szCs w:val="24"/>
        </w:rPr>
        <w:t>Googol Kingdom Year Reign</w:t>
      </w:r>
      <w:r w:rsidRPr="007A5DD8">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A5DD8">
        <w:rPr>
          <w:b/>
          <w:sz w:val="24"/>
          <w:szCs w:val="24"/>
        </w:rPr>
        <w:t>Divine Holy Love Union</w:t>
      </w:r>
      <w:r w:rsidRPr="007A5DD8">
        <w:rPr>
          <w:sz w:val="24"/>
          <w:szCs w:val="24"/>
        </w:rPr>
        <w:t>” done by the LORD in Genesis 2:24; Mathew 19:4-6; Mark 10:7-9; 1</w:t>
      </w:r>
      <w:r w:rsidRPr="007A5DD8">
        <w:rPr>
          <w:sz w:val="24"/>
          <w:szCs w:val="24"/>
          <w:vertAlign w:val="superscript"/>
        </w:rPr>
        <w:t>st</w:t>
      </w:r>
      <w:r w:rsidRPr="007A5DD8">
        <w:rPr>
          <w:sz w:val="24"/>
          <w:szCs w:val="24"/>
        </w:rPr>
        <w:t xml:space="preserve"> Corinthians 6:17; Ephesians 5:31-32 &amp; there is 5 Holy Kisses in 1</w:t>
      </w:r>
      <w:r w:rsidRPr="007A5DD8">
        <w:rPr>
          <w:sz w:val="24"/>
          <w:szCs w:val="24"/>
          <w:vertAlign w:val="superscript"/>
        </w:rPr>
        <w:t>st</w:t>
      </w:r>
      <w:r w:rsidRPr="007A5DD8">
        <w:rPr>
          <w:sz w:val="24"/>
          <w:szCs w:val="24"/>
        </w:rPr>
        <w:t xml:space="preserve"> Corinthians 6:17; 16:20; 2</w:t>
      </w:r>
      <w:r w:rsidRPr="007A5DD8">
        <w:rPr>
          <w:sz w:val="24"/>
          <w:szCs w:val="24"/>
          <w:vertAlign w:val="superscript"/>
        </w:rPr>
        <w:t>nd</w:t>
      </w:r>
      <w:r w:rsidRPr="007A5DD8">
        <w:rPr>
          <w:sz w:val="24"/>
          <w:szCs w:val="24"/>
        </w:rPr>
        <w:t xml:space="preserve"> Corinthians 13:12; 1</w:t>
      </w:r>
      <w:r w:rsidRPr="007A5DD8">
        <w:rPr>
          <w:sz w:val="24"/>
          <w:szCs w:val="24"/>
          <w:vertAlign w:val="superscript"/>
        </w:rPr>
        <w:t>st</w:t>
      </w:r>
      <w:r w:rsidRPr="007A5DD8">
        <w:rPr>
          <w:sz w:val="24"/>
          <w:szCs w:val="24"/>
        </w:rPr>
        <w:t xml:space="preserve"> Thessalonians 5:26 &amp; the Unfailing Kiss of Agape Love is in 1</w:t>
      </w:r>
      <w:r w:rsidRPr="007A5DD8">
        <w:rPr>
          <w:sz w:val="24"/>
          <w:szCs w:val="24"/>
          <w:vertAlign w:val="superscript"/>
        </w:rPr>
        <w:t>st</w:t>
      </w:r>
      <w:r w:rsidRPr="007A5DD8">
        <w:rPr>
          <w:sz w:val="24"/>
          <w:szCs w:val="24"/>
        </w:rPr>
        <w:t xml:space="preserve"> Peter 5:14 that controls it to tie it off  &amp; is not a serious problem except only 1 area with harlotry, prostitution &amp; whoredom’s in a “</w:t>
      </w:r>
      <w:r w:rsidRPr="007A5DD8">
        <w:rPr>
          <w:b/>
          <w:sz w:val="24"/>
          <w:szCs w:val="24"/>
        </w:rPr>
        <w:t>Sexual Eros Love Union</w:t>
      </w:r>
      <w:r w:rsidRPr="007A5DD8">
        <w:rPr>
          <w:sz w:val="24"/>
          <w:szCs w:val="24"/>
        </w:rPr>
        <w:t>” proven in 1</w:t>
      </w:r>
      <w:r w:rsidRPr="007A5DD8">
        <w:rPr>
          <w:sz w:val="24"/>
          <w:szCs w:val="24"/>
          <w:vertAlign w:val="superscript"/>
        </w:rPr>
        <w:t>st</w:t>
      </w:r>
      <w:r w:rsidRPr="007A5DD8">
        <w:rPr>
          <w:sz w:val="24"/>
          <w:szCs w:val="24"/>
        </w:rPr>
        <w:t xml:space="preserve"> Corinthian 6:16).” In Genesis 6:3 states “And the LORD said, ‘My Spirit (Father Stephen in John 4:24; Acts 2:17-7:59 &amp; 1</w:t>
      </w:r>
      <w:r w:rsidRPr="007A5DD8">
        <w:rPr>
          <w:sz w:val="24"/>
          <w:szCs w:val="24"/>
          <w:vertAlign w:val="superscript"/>
        </w:rPr>
        <w:t>st</w:t>
      </w:r>
      <w:r w:rsidRPr="007A5DD8">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7A5DD8" w:rsidRDefault="00A31621" w:rsidP="00A31621">
      <w:pPr>
        <w:spacing w:line="480" w:lineRule="auto"/>
        <w:jc w:val="center"/>
        <w:rPr>
          <w:b/>
          <w:sz w:val="24"/>
          <w:szCs w:val="24"/>
        </w:rPr>
      </w:pPr>
      <w:r w:rsidRPr="007A5DD8">
        <w:rPr>
          <w:b/>
          <w:sz w:val="24"/>
          <w:szCs w:val="24"/>
        </w:rPr>
        <w:t>The Young Universe of the Old to New Testaments lasted for 26,000 Year Reign in 23,004BC-2996AD in 2,474,160,000,000,000,000,000 Sextillion Years with the LORD from Genesis 8:1-Revelation 20:15</w:t>
      </w:r>
    </w:p>
    <w:p w:rsidR="00A31621" w:rsidRPr="007A5DD8" w:rsidRDefault="00A31621" w:rsidP="00A31621">
      <w:pPr>
        <w:spacing w:line="480" w:lineRule="auto"/>
        <w:jc w:val="both"/>
        <w:rPr>
          <w:rFonts w:cstheme="minorHAnsi"/>
          <w:sz w:val="24"/>
          <w:szCs w:val="24"/>
        </w:rPr>
      </w:pPr>
      <w:r w:rsidRPr="007A5DD8">
        <w:rPr>
          <w:rFonts w:cstheme="minorHAnsi"/>
          <w:sz w:val="24"/>
          <w:szCs w:val="24"/>
        </w:rPr>
        <w:t>The total years are calculated from 2</w:t>
      </w:r>
      <w:r w:rsidRPr="007A5DD8">
        <w:rPr>
          <w:rFonts w:cstheme="minorHAnsi"/>
          <w:sz w:val="24"/>
          <w:szCs w:val="24"/>
          <w:vertAlign w:val="superscript"/>
        </w:rPr>
        <w:t>nd</w:t>
      </w:r>
      <w:r w:rsidRPr="007A5DD8">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A5DD8">
        <w:rPr>
          <w:rFonts w:cstheme="minorHAnsi"/>
          <w:sz w:val="24"/>
          <w:szCs w:val="24"/>
          <w:vertAlign w:val="superscript"/>
        </w:rPr>
        <w:t>th</w:t>
      </w:r>
      <w:r w:rsidRPr="007A5DD8">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A5DD8">
        <w:rPr>
          <w:rFonts w:cstheme="minorHAnsi"/>
          <w:sz w:val="24"/>
          <w:szCs w:val="24"/>
          <w:vertAlign w:val="superscript"/>
        </w:rPr>
        <w:t>st</w:t>
      </w:r>
      <w:r w:rsidRPr="007A5DD8">
        <w:rPr>
          <w:rFonts w:cstheme="minorHAnsi"/>
          <w:sz w:val="24"/>
          <w:szCs w:val="24"/>
        </w:rPr>
        <w:t xml:space="preserve"> Samuel 17:44 states “And the Philistine said to David, ‘Come to Me, and I will give Your flesh to the birds of the air and the beasts of the field!’” In 2</w:t>
      </w:r>
      <w:r w:rsidRPr="007A5DD8">
        <w:rPr>
          <w:rFonts w:cstheme="minorHAnsi"/>
          <w:sz w:val="24"/>
          <w:szCs w:val="24"/>
          <w:vertAlign w:val="superscript"/>
        </w:rPr>
        <w:t>nd</w:t>
      </w:r>
      <w:r w:rsidRPr="007A5DD8">
        <w:rPr>
          <w:rFonts w:cstheme="minorHAnsi"/>
          <w:sz w:val="24"/>
          <w:szCs w:val="24"/>
        </w:rPr>
        <w:t xml:space="preserve"> Samuel 5:1 declares “Then all the tribes of Israel came to David at Hebron and spoke, saying, ‘Indeed We are Your bone and Your flesh.” In 2</w:t>
      </w:r>
      <w:r w:rsidRPr="007A5DD8">
        <w:rPr>
          <w:rFonts w:cstheme="minorHAnsi"/>
          <w:sz w:val="24"/>
          <w:szCs w:val="24"/>
          <w:vertAlign w:val="superscript"/>
        </w:rPr>
        <w:t>nd</w:t>
      </w:r>
      <w:r w:rsidRPr="007A5DD8">
        <w:rPr>
          <w:rFonts w:cstheme="minorHAnsi"/>
          <w:sz w:val="24"/>
          <w:szCs w:val="24"/>
        </w:rPr>
        <w:t xml:space="preserve"> Samuel 19:12 states “You are My brethren, You are My bone and My flesh. Why then are you the last to bring back the King?” In 2</w:t>
      </w:r>
      <w:r w:rsidRPr="007A5DD8">
        <w:rPr>
          <w:rFonts w:cstheme="minorHAnsi"/>
          <w:sz w:val="24"/>
          <w:szCs w:val="24"/>
          <w:vertAlign w:val="superscript"/>
        </w:rPr>
        <w:t>nd</w:t>
      </w:r>
      <w:r w:rsidRPr="007A5DD8">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A5DD8">
        <w:rPr>
          <w:rFonts w:cstheme="minorHAnsi"/>
          <w:sz w:val="24"/>
          <w:szCs w:val="24"/>
          <w:vertAlign w:val="superscript"/>
        </w:rPr>
        <w:t>st</w:t>
      </w:r>
      <w:r w:rsidRPr="007A5DD8">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A5DD8">
        <w:rPr>
          <w:rFonts w:cstheme="minorHAnsi"/>
          <w:sz w:val="24"/>
          <w:szCs w:val="24"/>
          <w:vertAlign w:val="superscript"/>
        </w:rPr>
        <w:t>nd</w:t>
      </w:r>
      <w:r w:rsidRPr="007A5DD8">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A5DD8">
        <w:rPr>
          <w:rFonts w:cstheme="minorHAnsi"/>
          <w:sz w:val="24"/>
          <w:szCs w:val="24"/>
          <w:vertAlign w:val="superscript"/>
        </w:rPr>
        <w:t>nd</w:t>
      </w:r>
      <w:r w:rsidRPr="007A5DD8">
        <w:rPr>
          <w:rFonts w:cstheme="minorHAnsi"/>
          <w:sz w:val="24"/>
          <w:szCs w:val="24"/>
        </w:rPr>
        <w:t xml:space="preserve"> Kings 5:10 states “And Elisha sent a Messenger to Him, saying, ‘Go and wash in the Jordan seven times, and Your flesh shall be restored to You, and You shall be clean.” In 2</w:t>
      </w:r>
      <w:r w:rsidRPr="007A5DD8">
        <w:rPr>
          <w:rFonts w:cstheme="minorHAnsi"/>
          <w:sz w:val="24"/>
          <w:szCs w:val="24"/>
          <w:vertAlign w:val="superscript"/>
        </w:rPr>
        <w:t>nd</w:t>
      </w:r>
      <w:r w:rsidRPr="007A5DD8">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A5DD8">
        <w:rPr>
          <w:rFonts w:cstheme="minorHAnsi"/>
          <w:sz w:val="24"/>
          <w:szCs w:val="24"/>
          <w:vertAlign w:val="superscript"/>
        </w:rPr>
        <w:t>nd</w:t>
      </w:r>
      <w:r w:rsidRPr="007A5DD8">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A5DD8">
        <w:rPr>
          <w:rFonts w:cstheme="minorHAnsi"/>
          <w:sz w:val="24"/>
          <w:szCs w:val="24"/>
          <w:vertAlign w:val="superscript"/>
        </w:rPr>
        <w:t>st</w:t>
      </w:r>
      <w:r w:rsidRPr="007A5DD8">
        <w:rPr>
          <w:rFonts w:cstheme="minorHAnsi"/>
          <w:sz w:val="24"/>
          <w:szCs w:val="24"/>
        </w:rPr>
        <w:t xml:space="preserve"> Chronicles 11:1 mentions “Then all Israel came together to David at Hebron, saying, ‘Indeed We are Your bone and Your flesh.’” In 1</w:t>
      </w:r>
      <w:r w:rsidRPr="007A5DD8">
        <w:rPr>
          <w:rFonts w:cstheme="minorHAnsi"/>
          <w:sz w:val="24"/>
          <w:szCs w:val="24"/>
          <w:vertAlign w:val="superscript"/>
        </w:rPr>
        <w:t>st</w:t>
      </w:r>
      <w:r w:rsidRPr="007A5DD8">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7A5DD8" w:rsidRDefault="00A31621" w:rsidP="00A31621">
      <w:pPr>
        <w:spacing w:line="480" w:lineRule="auto"/>
        <w:jc w:val="center"/>
        <w:rPr>
          <w:rFonts w:cstheme="minorHAnsi"/>
          <w:b/>
          <w:sz w:val="24"/>
          <w:szCs w:val="24"/>
        </w:rPr>
      </w:pPr>
      <w:r w:rsidRPr="007A5DD8">
        <w:rPr>
          <w:rFonts w:cstheme="minorHAnsi"/>
          <w:b/>
          <w:sz w:val="24"/>
          <w:szCs w:val="24"/>
        </w:rPr>
        <w:t>The Young Universe of the MT that lasted 400 Year Reign in 404BC-4BC is 3,806,400,000,000,000,000 Quintillion Years from 1</w:t>
      </w:r>
      <w:r w:rsidRPr="007A5DD8">
        <w:rPr>
          <w:rFonts w:cstheme="minorHAnsi"/>
          <w:b/>
          <w:sz w:val="24"/>
          <w:szCs w:val="24"/>
          <w:vertAlign w:val="superscript"/>
        </w:rPr>
        <w:t>st</w:t>
      </w:r>
      <w:r w:rsidRPr="007A5DD8">
        <w:rPr>
          <w:rFonts w:cstheme="minorHAnsi"/>
          <w:b/>
          <w:sz w:val="24"/>
          <w:szCs w:val="24"/>
        </w:rPr>
        <w:t xml:space="preserve"> Esdras 1:1-4-Maccabees 18:24</w:t>
      </w:r>
    </w:p>
    <w:p w:rsidR="00A31621" w:rsidRPr="007A5DD8" w:rsidRDefault="00A31621" w:rsidP="00A31621">
      <w:pPr>
        <w:spacing w:line="480" w:lineRule="auto"/>
        <w:jc w:val="both"/>
        <w:rPr>
          <w:rFonts w:cstheme="minorHAnsi"/>
          <w:sz w:val="24"/>
          <w:szCs w:val="24"/>
        </w:rPr>
      </w:pPr>
      <w:r w:rsidRPr="007A5DD8">
        <w:rPr>
          <w:rFonts w:cstheme="minorHAnsi"/>
          <w:sz w:val="24"/>
          <w:szCs w:val="24"/>
        </w:rPr>
        <w:t>The Different Kinds of Flesh in the Middle Testament is proven in scripture. In 2</w:t>
      </w:r>
      <w:r w:rsidRPr="007A5DD8">
        <w:rPr>
          <w:rFonts w:cstheme="minorHAnsi"/>
          <w:sz w:val="24"/>
          <w:szCs w:val="24"/>
          <w:vertAlign w:val="superscript"/>
        </w:rPr>
        <w:t>nd</w:t>
      </w:r>
      <w:r w:rsidRPr="007A5DD8">
        <w:rPr>
          <w:rFonts w:cstheme="minorHAnsi"/>
          <w:sz w:val="24"/>
          <w:szCs w:val="24"/>
        </w:rPr>
        <w:t xml:space="preserve"> Esdras 9:24 says “But go into a field of flowers, where no house is built, and eat only flowers of the field, taste no flesh, drink no wine, but eat flowers only…”  In 2</w:t>
      </w:r>
      <w:r w:rsidRPr="007A5DD8">
        <w:rPr>
          <w:rFonts w:cstheme="minorHAnsi"/>
          <w:sz w:val="24"/>
          <w:szCs w:val="24"/>
          <w:vertAlign w:val="superscript"/>
        </w:rPr>
        <w:t>nd</w:t>
      </w:r>
      <w:r w:rsidRPr="007A5DD8">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A5DD8">
        <w:rPr>
          <w:rFonts w:cstheme="minorHAnsi"/>
          <w:sz w:val="24"/>
          <w:szCs w:val="24"/>
          <w:vertAlign w:val="superscript"/>
        </w:rPr>
        <w:t>st</w:t>
      </w:r>
      <w:r w:rsidRPr="007A5DD8">
        <w:rPr>
          <w:rFonts w:cstheme="minorHAnsi"/>
          <w:sz w:val="24"/>
          <w:szCs w:val="24"/>
        </w:rPr>
        <w:t xml:space="preserve"> Maccabees 1:47 says “Set up Altars, and groves, and chapels of idols, and sacrifice swine’s flesh, and unclean beasts.” In 1</w:t>
      </w:r>
      <w:r w:rsidRPr="007A5DD8">
        <w:rPr>
          <w:rFonts w:cstheme="minorHAnsi"/>
          <w:sz w:val="24"/>
          <w:szCs w:val="24"/>
          <w:vertAlign w:val="superscript"/>
        </w:rPr>
        <w:t>st</w:t>
      </w:r>
      <w:r w:rsidRPr="007A5DD8">
        <w:rPr>
          <w:rFonts w:cstheme="minorHAnsi"/>
          <w:sz w:val="24"/>
          <w:szCs w:val="24"/>
        </w:rPr>
        <w:t xml:space="preserve"> Maccabees 7:17 declares “The flesh of thy Saints (Lords) have they cast out, and their blood have they shed round about Jerusalem, and there was none to bury them.” In 2</w:t>
      </w:r>
      <w:r w:rsidRPr="007A5DD8">
        <w:rPr>
          <w:rFonts w:cstheme="minorHAnsi"/>
          <w:sz w:val="24"/>
          <w:szCs w:val="24"/>
          <w:vertAlign w:val="superscript"/>
        </w:rPr>
        <w:t>nd</w:t>
      </w:r>
      <w:r w:rsidRPr="007A5DD8">
        <w:rPr>
          <w:rFonts w:cstheme="minorHAnsi"/>
          <w:sz w:val="24"/>
          <w:szCs w:val="24"/>
        </w:rPr>
        <w:t xml:space="preserve"> Maccabees 6:18 states “Eleazar, one of the Principal Scribes, an Aged Man, and of a well favored countenance, was constrained to open His mouth, and to eat swine’s flesh.” In 2</w:t>
      </w:r>
      <w:r w:rsidRPr="007A5DD8">
        <w:rPr>
          <w:rFonts w:cstheme="minorHAnsi"/>
          <w:sz w:val="24"/>
          <w:szCs w:val="24"/>
          <w:vertAlign w:val="superscript"/>
        </w:rPr>
        <w:t>nd</w:t>
      </w:r>
      <w:r w:rsidRPr="007A5DD8">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A5DD8">
        <w:rPr>
          <w:rFonts w:cstheme="minorHAnsi"/>
          <w:sz w:val="24"/>
          <w:szCs w:val="24"/>
          <w:vertAlign w:val="superscript"/>
        </w:rPr>
        <w:t>nd</w:t>
      </w:r>
      <w:r w:rsidRPr="007A5DD8">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A5DD8">
        <w:rPr>
          <w:rFonts w:cstheme="minorHAnsi"/>
          <w:sz w:val="24"/>
          <w:szCs w:val="24"/>
          <w:vertAlign w:val="superscript"/>
        </w:rPr>
        <w:t>nd</w:t>
      </w:r>
      <w:r w:rsidRPr="007A5DD8">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7A5DD8" w:rsidRDefault="00A31621" w:rsidP="00A31621">
      <w:pPr>
        <w:spacing w:line="480" w:lineRule="auto"/>
        <w:jc w:val="center"/>
        <w:rPr>
          <w:rFonts w:cstheme="minorHAnsi"/>
          <w:b/>
          <w:sz w:val="24"/>
          <w:szCs w:val="24"/>
        </w:rPr>
      </w:pPr>
      <w:r w:rsidRPr="007A5DD8">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who gives life, the flesh profits nothing. The words that I speak to You are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the things of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A5DD8">
        <w:rPr>
          <w:rFonts w:cstheme="minorHAnsi"/>
          <w:sz w:val="24"/>
          <w:szCs w:val="24"/>
          <w:vertAlign w:val="superscript"/>
        </w:rPr>
        <w:t>st</w:t>
      </w:r>
      <w:r w:rsidRPr="007A5DD8">
        <w:rPr>
          <w:rFonts w:cstheme="minorHAnsi"/>
          <w:sz w:val="24"/>
          <w:szCs w:val="24"/>
        </w:rPr>
        <w:t xml:space="preserve"> John 5:6-13), if indeed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of God dwells in You. Now if Anyone does not have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A5DD8">
        <w:rPr>
          <w:rFonts w:cstheme="minorHAnsi"/>
          <w:sz w:val="24"/>
          <w:szCs w:val="24"/>
          <w:vertAlign w:val="superscript"/>
        </w:rPr>
        <w:t>st</w:t>
      </w:r>
      <w:r w:rsidRPr="007A5DD8">
        <w:rPr>
          <w:rFonts w:cstheme="minorHAnsi"/>
          <w:sz w:val="24"/>
          <w:szCs w:val="24"/>
        </w:rPr>
        <w:t xml:space="preserve"> Corinthians 1:26 declares “For You see Your calling, Brethren that not many wise according to the Flesh, not many mighty, not many noble, are called.” In 1</w:t>
      </w:r>
      <w:r w:rsidRPr="007A5DD8">
        <w:rPr>
          <w:rFonts w:cstheme="minorHAnsi"/>
          <w:sz w:val="24"/>
          <w:szCs w:val="24"/>
          <w:vertAlign w:val="superscript"/>
        </w:rPr>
        <w:t>st</w:t>
      </w:r>
      <w:r w:rsidRPr="007A5DD8">
        <w:rPr>
          <w:rFonts w:cstheme="minorHAnsi"/>
          <w:sz w:val="24"/>
          <w:szCs w:val="24"/>
        </w:rPr>
        <w:t xml:space="preserve"> Corinthians 1:29 it states “…that no Flesh should glory in His presence.” In 1</w:t>
      </w:r>
      <w:r w:rsidRPr="007A5DD8">
        <w:rPr>
          <w:rFonts w:cstheme="minorHAnsi"/>
          <w:sz w:val="24"/>
          <w:szCs w:val="24"/>
          <w:vertAlign w:val="superscript"/>
        </w:rPr>
        <w:t>st</w:t>
      </w:r>
      <w:r w:rsidRPr="007A5DD8">
        <w:rPr>
          <w:rFonts w:cstheme="minorHAnsi"/>
          <w:sz w:val="24"/>
          <w:szCs w:val="24"/>
        </w:rPr>
        <w:t xml:space="preserve"> Corinthians 5:5 declares “…deliver such a one to Satan for the destruction of the Flesh, that His Spirit may be saved in the day of the Lord Jesus.” In 1</w:t>
      </w:r>
      <w:r w:rsidRPr="007A5DD8">
        <w:rPr>
          <w:rFonts w:cstheme="minorHAnsi"/>
          <w:sz w:val="24"/>
          <w:szCs w:val="24"/>
          <w:vertAlign w:val="superscript"/>
        </w:rPr>
        <w:t>st</w:t>
      </w:r>
      <w:r w:rsidRPr="007A5DD8">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A5DD8">
        <w:rPr>
          <w:rFonts w:cstheme="minorHAnsi"/>
          <w:sz w:val="24"/>
          <w:szCs w:val="24"/>
          <w:vertAlign w:val="superscript"/>
        </w:rPr>
        <w:t>st</w:t>
      </w:r>
      <w:r w:rsidRPr="007A5DD8">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A5DD8">
        <w:rPr>
          <w:rFonts w:cstheme="minorHAnsi"/>
          <w:sz w:val="24"/>
          <w:szCs w:val="24"/>
          <w:vertAlign w:val="superscript"/>
        </w:rPr>
        <w:t>st</w:t>
      </w:r>
      <w:r w:rsidRPr="007A5DD8">
        <w:rPr>
          <w:rFonts w:cstheme="minorHAnsi"/>
          <w:sz w:val="24"/>
          <w:szCs w:val="24"/>
        </w:rPr>
        <w:t xml:space="preserve"> Peter 4:18 by the Righteous Acts of the Saints [Lords] in Revelation 19:8), but I would spare You.” In 1</w:t>
      </w:r>
      <w:r w:rsidRPr="007A5DD8">
        <w:rPr>
          <w:rFonts w:cstheme="minorHAnsi"/>
          <w:sz w:val="24"/>
          <w:szCs w:val="24"/>
          <w:vertAlign w:val="superscript"/>
        </w:rPr>
        <w:t>st</w:t>
      </w:r>
      <w:r w:rsidRPr="007A5DD8">
        <w:rPr>
          <w:rFonts w:cstheme="minorHAnsi"/>
          <w:sz w:val="24"/>
          <w:szCs w:val="24"/>
        </w:rPr>
        <w:t xml:space="preserve"> Corinthians 10:18 says “Observe Israel after the flesh: Are not those who eat of the sacrifices Partakers of the Altar?” in 1</w:t>
      </w:r>
      <w:r w:rsidRPr="007A5DD8">
        <w:rPr>
          <w:rFonts w:cstheme="minorHAnsi"/>
          <w:sz w:val="24"/>
          <w:szCs w:val="24"/>
          <w:vertAlign w:val="superscript"/>
        </w:rPr>
        <w:t>st</w:t>
      </w:r>
      <w:r w:rsidRPr="007A5DD8">
        <w:rPr>
          <w:rFonts w:cstheme="minorHAnsi"/>
          <w:sz w:val="24"/>
          <w:szCs w:val="24"/>
        </w:rPr>
        <w:t xml:space="preserve"> Corinthians 15:39 declares “All flesh is not the same flesh, but there is one kind of flesh of men, another flesh of animals, another of fish, and another of birds.” In 1</w:t>
      </w:r>
      <w:r w:rsidRPr="007A5DD8">
        <w:rPr>
          <w:rFonts w:cstheme="minorHAnsi"/>
          <w:sz w:val="24"/>
          <w:szCs w:val="24"/>
          <w:vertAlign w:val="superscript"/>
        </w:rPr>
        <w:t>st</w:t>
      </w:r>
      <w:r w:rsidRPr="007A5DD8">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A5DD8">
        <w:rPr>
          <w:rFonts w:cstheme="minorHAnsi"/>
          <w:sz w:val="24"/>
          <w:szCs w:val="24"/>
          <w:vertAlign w:val="superscript"/>
        </w:rPr>
        <w:t>nd</w:t>
      </w:r>
      <w:r w:rsidRPr="007A5DD8">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A5DD8">
        <w:rPr>
          <w:rFonts w:cstheme="minorHAnsi"/>
          <w:sz w:val="24"/>
          <w:szCs w:val="24"/>
          <w:vertAlign w:val="superscript"/>
        </w:rPr>
        <w:t>nd</w:t>
      </w:r>
      <w:r w:rsidRPr="007A5DD8">
        <w:rPr>
          <w:rFonts w:cstheme="minorHAnsi"/>
          <w:sz w:val="24"/>
          <w:szCs w:val="24"/>
        </w:rPr>
        <w:t xml:space="preserve"> Corinthians 1:17 states “Therefore, when I was planning this, did I do it lightly? Or the things I plan according to the flesh, that with Me there should be Yes, Yes, and No, No?” In 2</w:t>
      </w:r>
      <w:r w:rsidRPr="007A5DD8">
        <w:rPr>
          <w:rFonts w:cstheme="minorHAnsi"/>
          <w:sz w:val="24"/>
          <w:szCs w:val="24"/>
          <w:vertAlign w:val="superscript"/>
        </w:rPr>
        <w:t>nd</w:t>
      </w:r>
      <w:r w:rsidRPr="007A5DD8">
        <w:rPr>
          <w:rFonts w:cstheme="minorHAnsi"/>
          <w:sz w:val="24"/>
          <w:szCs w:val="24"/>
        </w:rPr>
        <w:t xml:space="preserve"> Corinthians 3:3 tells us “…clearly You are an Epistle of Christ, ministered by Us, written not with Ink but by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of the Living God, not on Tablets (Tables) of Stone but on Tablets (Tables) of Flesh, that is, of the heart.” In 2</w:t>
      </w:r>
      <w:r w:rsidRPr="007A5DD8">
        <w:rPr>
          <w:rFonts w:cstheme="minorHAnsi"/>
          <w:sz w:val="24"/>
          <w:szCs w:val="24"/>
          <w:vertAlign w:val="superscript"/>
        </w:rPr>
        <w:t>nd</w:t>
      </w:r>
      <w:r w:rsidRPr="007A5DD8">
        <w:rPr>
          <w:rFonts w:cstheme="minorHAnsi"/>
          <w:sz w:val="24"/>
          <w:szCs w:val="24"/>
        </w:rPr>
        <w:t xml:space="preserve"> Corinthians 4:11 mentions “For We who live are always delivered to death for Jesus’ sake, that the life of Jesus also may be manifested in Our mortal flesh.” In 2</w:t>
      </w:r>
      <w:r w:rsidRPr="007A5DD8">
        <w:rPr>
          <w:rFonts w:cstheme="minorHAnsi"/>
          <w:sz w:val="24"/>
          <w:szCs w:val="24"/>
          <w:vertAlign w:val="superscript"/>
        </w:rPr>
        <w:t>nd</w:t>
      </w:r>
      <w:r w:rsidRPr="007A5DD8">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A5DD8">
        <w:rPr>
          <w:rFonts w:cstheme="minorHAnsi"/>
          <w:sz w:val="24"/>
          <w:szCs w:val="24"/>
          <w:vertAlign w:val="superscript"/>
        </w:rPr>
        <w:t>st</w:t>
      </w:r>
      <w:r w:rsidRPr="007A5DD8">
        <w:rPr>
          <w:rFonts w:cstheme="minorHAnsi"/>
          <w:sz w:val="24"/>
          <w:szCs w:val="24"/>
        </w:rPr>
        <w:t xml:space="preserve"> Corinthians 15:24-28).” In 2</w:t>
      </w:r>
      <w:r w:rsidRPr="007A5DD8">
        <w:rPr>
          <w:rFonts w:cstheme="minorHAnsi"/>
          <w:sz w:val="24"/>
          <w:szCs w:val="24"/>
          <w:vertAlign w:val="superscript"/>
        </w:rPr>
        <w:t>nd</w:t>
      </w:r>
      <w:r w:rsidRPr="007A5DD8">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A5DD8">
        <w:rPr>
          <w:rFonts w:cstheme="minorHAnsi"/>
          <w:sz w:val="24"/>
          <w:szCs w:val="24"/>
          <w:vertAlign w:val="superscript"/>
        </w:rPr>
        <w:t>nd</w:t>
      </w:r>
      <w:r w:rsidRPr="007A5DD8">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A5DD8">
        <w:rPr>
          <w:rFonts w:cstheme="minorHAnsi"/>
          <w:sz w:val="24"/>
          <w:szCs w:val="24"/>
          <w:vertAlign w:val="superscript"/>
        </w:rPr>
        <w:t>nd</w:t>
      </w:r>
      <w:r w:rsidRPr="007A5DD8">
        <w:rPr>
          <w:rFonts w:cstheme="minorHAnsi"/>
          <w:sz w:val="24"/>
          <w:szCs w:val="24"/>
        </w:rPr>
        <w:t xml:space="preserve"> Corinthians 10:3 states “For though We walk in the Flesh, We do not War (2 or 3 positions) according to the Flesh.” In 2</w:t>
      </w:r>
      <w:r w:rsidRPr="007A5DD8">
        <w:rPr>
          <w:rFonts w:cstheme="minorHAnsi"/>
          <w:sz w:val="24"/>
          <w:szCs w:val="24"/>
          <w:vertAlign w:val="superscript"/>
        </w:rPr>
        <w:t>nd</w:t>
      </w:r>
      <w:r w:rsidRPr="007A5DD8">
        <w:rPr>
          <w:rFonts w:cstheme="minorHAnsi"/>
          <w:sz w:val="24"/>
          <w:szCs w:val="24"/>
        </w:rPr>
        <w:t xml:space="preserve"> Corinthians 11:18 tells us “Seeing that many boast according to the Flesh, I also will boast.” In 2</w:t>
      </w:r>
      <w:r w:rsidRPr="007A5DD8">
        <w:rPr>
          <w:rFonts w:cstheme="minorHAnsi"/>
          <w:sz w:val="24"/>
          <w:szCs w:val="24"/>
          <w:vertAlign w:val="superscript"/>
        </w:rPr>
        <w:t>nd</w:t>
      </w:r>
      <w:r w:rsidRPr="007A5DD8">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and You shall not fulfill the lust of the flesh.” In Galatians 5:17 declares “For the flesh (World in 1</w:t>
      </w:r>
      <w:r w:rsidRPr="007A5DD8">
        <w:rPr>
          <w:rFonts w:cstheme="minorHAnsi"/>
          <w:sz w:val="24"/>
          <w:szCs w:val="24"/>
          <w:vertAlign w:val="superscript"/>
        </w:rPr>
        <w:t>st</w:t>
      </w:r>
      <w:r w:rsidRPr="007A5DD8">
        <w:rPr>
          <w:rFonts w:cstheme="minorHAnsi"/>
          <w:sz w:val="24"/>
          <w:szCs w:val="24"/>
        </w:rPr>
        <w:t xml:space="preserve"> John 2:15-17) lusts against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and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against the flesh (World in 1</w:t>
      </w:r>
      <w:r w:rsidRPr="007A5DD8">
        <w:rPr>
          <w:rFonts w:cstheme="minorHAnsi"/>
          <w:sz w:val="24"/>
          <w:szCs w:val="24"/>
          <w:vertAlign w:val="superscript"/>
        </w:rPr>
        <w:t>st</w:t>
      </w:r>
      <w:r w:rsidRPr="007A5DD8">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will of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A5DD8">
        <w:rPr>
          <w:rFonts w:cstheme="minorHAnsi"/>
          <w:sz w:val="24"/>
          <w:szCs w:val="24"/>
          <w:vertAlign w:val="superscript"/>
        </w:rPr>
        <w:t>st</w:t>
      </w:r>
      <w:r w:rsidRPr="007A5DD8">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A5DD8">
        <w:rPr>
          <w:rFonts w:cstheme="minorHAnsi"/>
          <w:sz w:val="24"/>
          <w:szCs w:val="24"/>
          <w:vertAlign w:val="superscript"/>
        </w:rPr>
        <w:t>st</w:t>
      </w:r>
      <w:r w:rsidRPr="007A5DD8">
        <w:rPr>
          <w:rFonts w:cstheme="minorHAnsi"/>
          <w:sz w:val="24"/>
          <w:szCs w:val="24"/>
        </w:rPr>
        <w:t xml:space="preserve"> Peter 1:24 mentions “…because ‘All flesh is as grass, and all the glory of Man as the flower of the grass. The grass withers, and its flower falls away…” In 1</w:t>
      </w:r>
      <w:r w:rsidRPr="007A5DD8">
        <w:rPr>
          <w:rFonts w:cstheme="minorHAnsi"/>
          <w:sz w:val="24"/>
          <w:szCs w:val="24"/>
          <w:vertAlign w:val="superscript"/>
        </w:rPr>
        <w:t>st</w:t>
      </w:r>
      <w:r w:rsidRPr="007A5DD8">
        <w:rPr>
          <w:rFonts w:cstheme="minorHAnsi"/>
          <w:sz w:val="24"/>
          <w:szCs w:val="24"/>
        </w:rPr>
        <w:t xml:space="preserve"> Peter 2:11 says “Beloved, I beg You as Sojourners and Pilgrims, abstain from Fleshly Lusts which War (2 or 3 positions) against the Soul…” In 1</w:t>
      </w:r>
      <w:r w:rsidRPr="007A5DD8">
        <w:rPr>
          <w:rFonts w:cstheme="minorHAnsi"/>
          <w:sz w:val="24"/>
          <w:szCs w:val="24"/>
          <w:vertAlign w:val="superscript"/>
        </w:rPr>
        <w:t>st</w:t>
      </w:r>
      <w:r w:rsidRPr="007A5DD8">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In 1</w:t>
      </w:r>
      <w:r w:rsidRPr="007A5DD8">
        <w:rPr>
          <w:rFonts w:cstheme="minorHAnsi"/>
          <w:sz w:val="24"/>
          <w:szCs w:val="24"/>
          <w:vertAlign w:val="superscript"/>
        </w:rPr>
        <w:t>st</w:t>
      </w:r>
      <w:r w:rsidRPr="007A5DD8">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A5DD8">
        <w:rPr>
          <w:rFonts w:cstheme="minorHAnsi"/>
          <w:sz w:val="24"/>
          <w:szCs w:val="24"/>
          <w:vertAlign w:val="superscript"/>
        </w:rPr>
        <w:t>st</w:t>
      </w:r>
      <w:r w:rsidRPr="007A5DD8">
        <w:rPr>
          <w:rFonts w:cstheme="minorHAnsi"/>
          <w:sz w:val="24"/>
          <w:szCs w:val="24"/>
        </w:rPr>
        <w:t xml:space="preserve"> Peter 4:1 tells us “Therefore, since Christ suffered for Us in the flesh, arm Yourselves also with the same Mind, for He who has suffered in the Flesh has ceased from sin…” In 1</w:t>
      </w:r>
      <w:r w:rsidRPr="007A5DD8">
        <w:rPr>
          <w:rFonts w:cstheme="minorHAnsi"/>
          <w:sz w:val="24"/>
          <w:szCs w:val="24"/>
          <w:vertAlign w:val="superscript"/>
        </w:rPr>
        <w:t>st</w:t>
      </w:r>
      <w:r w:rsidRPr="007A5DD8">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A5DD8">
        <w:rPr>
          <w:rFonts w:cstheme="minorHAnsi"/>
          <w:sz w:val="24"/>
          <w:szCs w:val="24"/>
          <w:vertAlign w:val="superscript"/>
        </w:rPr>
        <w:t>st</w:t>
      </w:r>
      <w:r w:rsidRPr="007A5DD8">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In 2</w:t>
      </w:r>
      <w:r w:rsidRPr="007A5DD8">
        <w:rPr>
          <w:rFonts w:cstheme="minorHAnsi"/>
          <w:sz w:val="24"/>
          <w:szCs w:val="24"/>
          <w:vertAlign w:val="superscript"/>
        </w:rPr>
        <w:t>nd</w:t>
      </w:r>
      <w:r w:rsidRPr="007A5DD8">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A5DD8">
        <w:rPr>
          <w:rFonts w:cstheme="minorHAnsi"/>
          <w:sz w:val="24"/>
          <w:szCs w:val="24"/>
          <w:vertAlign w:val="superscript"/>
        </w:rPr>
        <w:t>nd</w:t>
      </w:r>
      <w:r w:rsidRPr="007A5DD8">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A5DD8">
        <w:rPr>
          <w:rFonts w:cstheme="minorHAnsi"/>
          <w:sz w:val="24"/>
          <w:szCs w:val="24"/>
          <w:vertAlign w:val="superscript"/>
        </w:rPr>
        <w:t>st</w:t>
      </w:r>
      <w:r w:rsidRPr="007A5DD8">
        <w:rPr>
          <w:rFonts w:cstheme="minorHAnsi"/>
          <w:sz w:val="24"/>
          <w:szCs w:val="24"/>
        </w:rPr>
        <w:t xml:space="preserve"> John 2:16 says “For all in the World—the lust of the flesh, the lust of the eyes, and the pride of life—is not of the Father (Stephen Our Lord) but is of the World.” In 1</w:t>
      </w:r>
      <w:r w:rsidRPr="007A5DD8">
        <w:rPr>
          <w:rFonts w:cstheme="minorHAnsi"/>
          <w:sz w:val="24"/>
          <w:szCs w:val="24"/>
          <w:vertAlign w:val="superscript"/>
        </w:rPr>
        <w:t>st</w:t>
      </w:r>
      <w:r w:rsidRPr="007A5DD8">
        <w:rPr>
          <w:rFonts w:cstheme="minorHAnsi"/>
          <w:sz w:val="24"/>
          <w:szCs w:val="24"/>
        </w:rPr>
        <w:t xml:space="preserve"> John 4:2 says “By this You know the Spirit (Father Stephen Our Lord in John 4:24; Acts 2:17-7:59 &amp; 1</w:t>
      </w:r>
      <w:r w:rsidRPr="007A5DD8">
        <w:rPr>
          <w:rFonts w:cstheme="minorHAnsi"/>
          <w:sz w:val="24"/>
          <w:szCs w:val="24"/>
          <w:vertAlign w:val="superscript"/>
        </w:rPr>
        <w:t>st</w:t>
      </w:r>
      <w:r w:rsidRPr="007A5DD8">
        <w:rPr>
          <w:rFonts w:cstheme="minorHAnsi"/>
          <w:sz w:val="24"/>
          <w:szCs w:val="24"/>
        </w:rPr>
        <w:t xml:space="preserve"> John 5:6-13) of God: Every Spirit that confesses that Jesus Christ has come in the (White) Flesh is of God.” In 1</w:t>
      </w:r>
      <w:r w:rsidRPr="007A5DD8">
        <w:rPr>
          <w:rFonts w:cstheme="minorHAnsi"/>
          <w:sz w:val="24"/>
          <w:szCs w:val="24"/>
          <w:vertAlign w:val="superscript"/>
        </w:rPr>
        <w:t>st</w:t>
      </w:r>
      <w:r w:rsidRPr="007A5DD8">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A5DD8">
        <w:rPr>
          <w:rFonts w:cstheme="minorHAnsi"/>
          <w:sz w:val="24"/>
          <w:szCs w:val="24"/>
          <w:vertAlign w:val="superscript"/>
        </w:rPr>
        <w:t>nd</w:t>
      </w:r>
      <w:r w:rsidRPr="007A5DD8">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7A5DD8" w:rsidRDefault="00A31621" w:rsidP="00A31621">
      <w:pPr>
        <w:tabs>
          <w:tab w:val="left" w:pos="8550"/>
        </w:tabs>
        <w:spacing w:line="480" w:lineRule="auto"/>
        <w:jc w:val="center"/>
        <w:rPr>
          <w:rFonts w:cstheme="minorHAnsi"/>
          <w:b/>
          <w:sz w:val="24"/>
          <w:szCs w:val="24"/>
        </w:rPr>
      </w:pPr>
      <w:r w:rsidRPr="007A5DD8">
        <w:rPr>
          <w:rFonts w:cstheme="minorHAnsi"/>
          <w:b/>
          <w:sz w:val="24"/>
          <w:szCs w:val="24"/>
        </w:rPr>
        <w:t>The Young Universe of the Higher Testament in Luke lasted for 15 Year Reign (The Holy Call in 2</w:t>
      </w:r>
      <w:r w:rsidRPr="007A5DD8">
        <w:rPr>
          <w:rFonts w:cstheme="minorHAnsi"/>
          <w:b/>
          <w:sz w:val="24"/>
          <w:szCs w:val="24"/>
          <w:vertAlign w:val="superscript"/>
        </w:rPr>
        <w:t>nd</w:t>
      </w:r>
      <w:r w:rsidRPr="007A5DD8">
        <w:rPr>
          <w:rFonts w:cstheme="minorHAnsi"/>
          <w:b/>
          <w:sz w:val="24"/>
          <w:szCs w:val="24"/>
        </w:rPr>
        <w:t xml:space="preserve"> Corinthians 12:1-6) in 59AD-75AD in 14,274,000,000,000,000 Quadrillion Years with the LORD from Luke 1:1-24:53</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7A5DD8" w:rsidRDefault="00A31621" w:rsidP="00A31621">
      <w:pPr>
        <w:tabs>
          <w:tab w:val="left" w:pos="8550"/>
        </w:tabs>
        <w:spacing w:line="480" w:lineRule="auto"/>
        <w:jc w:val="center"/>
        <w:rPr>
          <w:rFonts w:cstheme="minorHAnsi"/>
          <w:b/>
          <w:sz w:val="24"/>
          <w:szCs w:val="24"/>
        </w:rPr>
      </w:pPr>
      <w:r w:rsidRPr="007A5DD8">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A5DD8">
        <w:rPr>
          <w:rFonts w:cstheme="minorHAnsi"/>
          <w:sz w:val="24"/>
          <w:szCs w:val="24"/>
          <w:vertAlign w:val="superscript"/>
        </w:rPr>
        <w:t>st</w:t>
      </w:r>
      <w:r w:rsidRPr="007A5DD8">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A5DD8">
        <w:rPr>
          <w:rFonts w:cstheme="minorHAnsi"/>
          <w:b/>
          <w:sz w:val="24"/>
          <w:szCs w:val="24"/>
        </w:rPr>
        <w:t>The Lord Yah and His Book on Hell in the Holy Bible</w:t>
      </w:r>
      <w:r w:rsidRPr="007A5DD8">
        <w:rPr>
          <w:rFonts w:cstheme="minorHAnsi"/>
          <w:sz w:val="24"/>
          <w:szCs w:val="24"/>
        </w:rPr>
        <w:t>.” My Bible says in the New Testament in 2</w:t>
      </w:r>
      <w:r w:rsidRPr="007A5DD8">
        <w:rPr>
          <w:rFonts w:cstheme="minorHAnsi"/>
          <w:sz w:val="24"/>
          <w:szCs w:val="24"/>
          <w:vertAlign w:val="superscript"/>
        </w:rPr>
        <w:t>nd</w:t>
      </w:r>
      <w:r w:rsidRPr="007A5DD8">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A5DD8">
        <w:rPr>
          <w:rFonts w:cstheme="minorHAnsi"/>
          <w:sz w:val="24"/>
          <w:szCs w:val="24"/>
          <w:vertAlign w:val="superscript"/>
        </w:rPr>
        <w:t>st</w:t>
      </w:r>
      <w:r w:rsidRPr="007A5DD8">
        <w:rPr>
          <w:rFonts w:cstheme="minorHAnsi"/>
          <w:sz w:val="24"/>
          <w:szCs w:val="24"/>
        </w:rPr>
        <w:t xml:space="preserve"> John 1:8, 10. Only the Single in That Age are not liars with the Father Stephen Our Lord in Romans 3:4; Hebrews 6:18 &amp; Titus 1:1-3. Most of the Apocrypha has been dated to the 1</w:t>
      </w:r>
      <w:r w:rsidRPr="007A5DD8">
        <w:rPr>
          <w:rFonts w:cstheme="minorHAnsi"/>
          <w:sz w:val="24"/>
          <w:szCs w:val="24"/>
          <w:vertAlign w:val="superscript"/>
        </w:rPr>
        <w:t>st</w:t>
      </w:r>
      <w:r w:rsidRPr="007A5DD8">
        <w:rPr>
          <w:rFonts w:cstheme="minorHAnsi"/>
          <w:sz w:val="24"/>
          <w:szCs w:val="24"/>
        </w:rPr>
        <w:t xml:space="preserve"> century AD and goes as far as the 3</w:t>
      </w:r>
      <w:r w:rsidRPr="007A5DD8">
        <w:rPr>
          <w:rFonts w:cstheme="minorHAnsi"/>
          <w:sz w:val="24"/>
          <w:szCs w:val="24"/>
          <w:vertAlign w:val="superscript"/>
        </w:rPr>
        <w:t>rd</w:t>
      </w:r>
      <w:r w:rsidRPr="007A5DD8">
        <w:rPr>
          <w:rFonts w:cstheme="minorHAnsi"/>
          <w:sz w:val="24"/>
          <w:szCs w:val="24"/>
        </w:rPr>
        <w:t xml:space="preserve"> or 4</w:t>
      </w:r>
      <w:r w:rsidRPr="007A5DD8">
        <w:rPr>
          <w:rFonts w:cstheme="minorHAnsi"/>
          <w:sz w:val="24"/>
          <w:szCs w:val="24"/>
          <w:vertAlign w:val="superscript"/>
        </w:rPr>
        <w:t>th</w:t>
      </w:r>
      <w:r w:rsidRPr="007A5DD8">
        <w:rPr>
          <w:rFonts w:cstheme="minorHAnsi"/>
          <w:sz w:val="24"/>
          <w:szCs w:val="24"/>
        </w:rPr>
        <w:t xml:space="preserve"> Centuries AD. If You have any question on the Awesome Relationship between the Father Stephen Our Lord and His Son Jesus Our Lord, You must get My book called “</w:t>
      </w:r>
      <w:r w:rsidRPr="007A5DD8">
        <w:rPr>
          <w:rFonts w:cstheme="minorHAnsi"/>
          <w:b/>
          <w:sz w:val="24"/>
          <w:szCs w:val="24"/>
        </w:rPr>
        <w:t>Does the Son Jesus Our Lord fully know His Father Stephen Our Lord</w:t>
      </w:r>
      <w:r w:rsidRPr="007A5DD8">
        <w:rPr>
          <w:rFonts w:cstheme="minorHAnsi"/>
          <w:sz w:val="24"/>
          <w:szCs w:val="24"/>
        </w:rPr>
        <w:t>.” Ministers should look long and hard at the Apocrypha before they damn it or throw it out of their doctrines by damning it by the Spirit of Man and not receiving it by the Spirit of God in 1</w:t>
      </w:r>
      <w:r w:rsidRPr="007A5DD8">
        <w:rPr>
          <w:rFonts w:cstheme="minorHAnsi"/>
          <w:sz w:val="24"/>
          <w:szCs w:val="24"/>
          <w:vertAlign w:val="superscript"/>
        </w:rPr>
        <w:t>st</w:t>
      </w:r>
      <w:r w:rsidRPr="007A5DD8">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A5DD8">
        <w:rPr>
          <w:rFonts w:cstheme="minorHAnsi"/>
          <w:b/>
          <w:sz w:val="24"/>
          <w:szCs w:val="24"/>
        </w:rPr>
        <w:t>Who is the Lord Lucifer’s Party that the Lord Yahweh will cast into Hell at the End Time</w:t>
      </w:r>
      <w:r w:rsidRPr="007A5DD8">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A5DD8">
        <w:rPr>
          <w:rFonts w:cstheme="minorHAnsi"/>
          <w:b/>
          <w:sz w:val="24"/>
          <w:szCs w:val="24"/>
        </w:rPr>
        <w:t>What are the Father Stephen’s Ten Baptisms in the Christian Era</w:t>
      </w:r>
      <w:r w:rsidRPr="007A5DD8">
        <w:rPr>
          <w:rFonts w:cstheme="minorHAnsi"/>
          <w:sz w:val="24"/>
          <w:szCs w:val="24"/>
        </w:rPr>
        <w:t>.” In Hebrews 4:12-13 declares “Let Us therefore be diligent to enter that rest, lest Anyone fall according to the same example of disobedience (The 1</w:t>
      </w:r>
      <w:r w:rsidRPr="007A5DD8">
        <w:rPr>
          <w:rFonts w:cstheme="minorHAnsi"/>
          <w:sz w:val="24"/>
          <w:szCs w:val="24"/>
          <w:vertAlign w:val="superscript"/>
        </w:rPr>
        <w:t>st</w:t>
      </w:r>
      <w:r w:rsidRPr="007A5DD8">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A5DD8">
        <w:rPr>
          <w:rFonts w:cstheme="minorHAnsi"/>
          <w:sz w:val="24"/>
          <w:szCs w:val="24"/>
          <w:vertAlign w:val="superscript"/>
        </w:rPr>
        <w:t>st</w:t>
      </w:r>
      <w:r w:rsidRPr="007A5DD8">
        <w:rPr>
          <w:rFonts w:cstheme="minorHAnsi"/>
          <w:sz w:val="24"/>
          <w:szCs w:val="24"/>
        </w:rPr>
        <w:t>, is Bestiality by Man. 2</w:t>
      </w:r>
      <w:r w:rsidRPr="007A5DD8">
        <w:rPr>
          <w:rFonts w:cstheme="minorHAnsi"/>
          <w:sz w:val="24"/>
          <w:szCs w:val="24"/>
          <w:vertAlign w:val="superscript"/>
        </w:rPr>
        <w:t>nd</w:t>
      </w:r>
      <w:r w:rsidRPr="007A5DD8">
        <w:rPr>
          <w:rFonts w:cstheme="minorHAnsi"/>
          <w:sz w:val="24"/>
          <w:szCs w:val="24"/>
        </w:rPr>
        <w:t>, is Bestiality by Woman. 3</w:t>
      </w:r>
      <w:r w:rsidRPr="007A5DD8">
        <w:rPr>
          <w:rFonts w:cstheme="minorHAnsi"/>
          <w:sz w:val="24"/>
          <w:szCs w:val="24"/>
          <w:vertAlign w:val="superscript"/>
        </w:rPr>
        <w:t>rd</w:t>
      </w:r>
      <w:r w:rsidRPr="007A5DD8">
        <w:rPr>
          <w:rFonts w:cstheme="minorHAnsi"/>
          <w:sz w:val="24"/>
          <w:szCs w:val="24"/>
        </w:rPr>
        <w:t>, is Blasphemy. 4</w:t>
      </w:r>
      <w:r w:rsidRPr="007A5DD8">
        <w:rPr>
          <w:rFonts w:cstheme="minorHAnsi"/>
          <w:sz w:val="24"/>
          <w:szCs w:val="24"/>
          <w:vertAlign w:val="superscript"/>
        </w:rPr>
        <w:t>th</w:t>
      </w:r>
      <w:r w:rsidRPr="007A5DD8">
        <w:rPr>
          <w:rFonts w:cstheme="minorHAnsi"/>
          <w:sz w:val="24"/>
          <w:szCs w:val="24"/>
        </w:rPr>
        <w:t>, is Intercourse with a Betrothed Virgin. 5</w:t>
      </w:r>
      <w:r w:rsidRPr="007A5DD8">
        <w:rPr>
          <w:rFonts w:cstheme="minorHAnsi"/>
          <w:sz w:val="24"/>
          <w:szCs w:val="24"/>
          <w:vertAlign w:val="superscript"/>
        </w:rPr>
        <w:t>th</w:t>
      </w:r>
      <w:r w:rsidRPr="007A5DD8">
        <w:rPr>
          <w:rFonts w:cstheme="minorHAnsi"/>
          <w:sz w:val="24"/>
          <w:szCs w:val="24"/>
        </w:rPr>
        <w:t>, is Intercourse with one’s own Daughter in Law. 6</w:t>
      </w:r>
      <w:r w:rsidRPr="007A5DD8">
        <w:rPr>
          <w:rFonts w:cstheme="minorHAnsi"/>
          <w:sz w:val="24"/>
          <w:szCs w:val="24"/>
          <w:vertAlign w:val="superscript"/>
        </w:rPr>
        <w:t>th</w:t>
      </w:r>
      <w:r w:rsidRPr="007A5DD8">
        <w:rPr>
          <w:rFonts w:cstheme="minorHAnsi"/>
          <w:sz w:val="24"/>
          <w:szCs w:val="24"/>
        </w:rPr>
        <w:t>, is Intercourse with one’s own Mother. 7</w:t>
      </w:r>
      <w:r w:rsidRPr="007A5DD8">
        <w:rPr>
          <w:rFonts w:cstheme="minorHAnsi"/>
          <w:sz w:val="24"/>
          <w:szCs w:val="24"/>
          <w:vertAlign w:val="superscript"/>
        </w:rPr>
        <w:t>th</w:t>
      </w:r>
      <w:r w:rsidRPr="007A5DD8">
        <w:rPr>
          <w:rFonts w:cstheme="minorHAnsi"/>
          <w:sz w:val="24"/>
          <w:szCs w:val="24"/>
        </w:rPr>
        <w:t>, is Intercourse with one’s own Stepmother. 8</w:t>
      </w:r>
      <w:r w:rsidRPr="007A5DD8">
        <w:rPr>
          <w:rFonts w:cstheme="minorHAnsi"/>
          <w:sz w:val="24"/>
          <w:szCs w:val="24"/>
          <w:vertAlign w:val="superscript"/>
        </w:rPr>
        <w:t>th</w:t>
      </w:r>
      <w:r w:rsidRPr="007A5DD8">
        <w:rPr>
          <w:rFonts w:cstheme="minorHAnsi"/>
          <w:sz w:val="24"/>
          <w:szCs w:val="24"/>
        </w:rPr>
        <w:t>, is cursing (killing in heart &amp; words) a Parent (Father Stephen Our Lord or Mother Barbara Our Lady). 9</w:t>
      </w:r>
      <w:r w:rsidRPr="007A5DD8">
        <w:rPr>
          <w:rFonts w:cstheme="minorHAnsi"/>
          <w:sz w:val="24"/>
          <w:szCs w:val="24"/>
          <w:vertAlign w:val="superscript"/>
        </w:rPr>
        <w:t>th</w:t>
      </w:r>
      <w:r w:rsidRPr="007A5DD8">
        <w:rPr>
          <w:rFonts w:cstheme="minorHAnsi"/>
          <w:sz w:val="24"/>
          <w:szCs w:val="24"/>
        </w:rPr>
        <w:t>, is Enticing Individual’s to Idolatry. 10</w:t>
      </w:r>
      <w:r w:rsidRPr="007A5DD8">
        <w:rPr>
          <w:rFonts w:cstheme="minorHAnsi"/>
          <w:sz w:val="24"/>
          <w:szCs w:val="24"/>
          <w:vertAlign w:val="superscript"/>
        </w:rPr>
        <w:t>th</w:t>
      </w:r>
      <w:r w:rsidRPr="007A5DD8">
        <w:rPr>
          <w:rFonts w:cstheme="minorHAnsi"/>
          <w:sz w:val="24"/>
          <w:szCs w:val="24"/>
        </w:rPr>
        <w:t>, is Idolatry which the Marital Fornication in Tobit 4:12-13. 11</w:t>
      </w:r>
      <w:r w:rsidRPr="007A5DD8">
        <w:rPr>
          <w:rFonts w:cstheme="minorHAnsi"/>
          <w:sz w:val="24"/>
          <w:szCs w:val="24"/>
          <w:vertAlign w:val="superscript"/>
        </w:rPr>
        <w:t>th</w:t>
      </w:r>
      <w:r w:rsidRPr="007A5DD8">
        <w:rPr>
          <w:rFonts w:cstheme="minorHAnsi"/>
          <w:sz w:val="24"/>
          <w:szCs w:val="24"/>
        </w:rPr>
        <w:t>, is Instigating to Idolatry. 12</w:t>
      </w:r>
      <w:r w:rsidRPr="007A5DD8">
        <w:rPr>
          <w:rFonts w:cstheme="minorHAnsi"/>
          <w:sz w:val="24"/>
          <w:szCs w:val="24"/>
          <w:vertAlign w:val="superscript"/>
        </w:rPr>
        <w:t>th</w:t>
      </w:r>
      <w:r w:rsidRPr="007A5DD8">
        <w:rPr>
          <w:rFonts w:cstheme="minorHAnsi"/>
          <w:sz w:val="24"/>
          <w:szCs w:val="24"/>
        </w:rPr>
        <w:t>, is Necromancy. 13</w:t>
      </w:r>
      <w:r w:rsidRPr="007A5DD8">
        <w:rPr>
          <w:rFonts w:cstheme="minorHAnsi"/>
          <w:sz w:val="24"/>
          <w:szCs w:val="24"/>
          <w:vertAlign w:val="superscript"/>
        </w:rPr>
        <w:t>th</w:t>
      </w:r>
      <w:r w:rsidRPr="007A5DD8">
        <w:rPr>
          <w:rFonts w:cstheme="minorHAnsi"/>
          <w:sz w:val="24"/>
          <w:szCs w:val="24"/>
        </w:rPr>
        <w:t>, is offering one’s own Child in sacrifice to Molech as Sukkoth (Milcom)—maybe Moloch concerning child pornography in Acts 7:42-43. 14</w:t>
      </w:r>
      <w:r w:rsidRPr="007A5DD8">
        <w:rPr>
          <w:rFonts w:cstheme="minorHAnsi"/>
          <w:sz w:val="24"/>
          <w:szCs w:val="24"/>
          <w:vertAlign w:val="superscript"/>
        </w:rPr>
        <w:t>th</w:t>
      </w:r>
      <w:r w:rsidRPr="007A5DD8">
        <w:rPr>
          <w:rFonts w:cstheme="minorHAnsi"/>
          <w:sz w:val="24"/>
          <w:szCs w:val="24"/>
        </w:rPr>
        <w:t>, is Pederasty (Man with Boy). 15</w:t>
      </w:r>
      <w:r w:rsidRPr="007A5DD8">
        <w:rPr>
          <w:rFonts w:cstheme="minorHAnsi"/>
          <w:sz w:val="24"/>
          <w:szCs w:val="24"/>
          <w:vertAlign w:val="superscript"/>
        </w:rPr>
        <w:t>th</w:t>
      </w:r>
      <w:r w:rsidRPr="007A5DD8">
        <w:rPr>
          <w:rFonts w:cstheme="minorHAnsi"/>
          <w:sz w:val="24"/>
          <w:szCs w:val="24"/>
        </w:rPr>
        <w:t>, is Homosexuality (Male Sodomites or Female Catamites). 16</w:t>
      </w:r>
      <w:r w:rsidRPr="007A5DD8">
        <w:rPr>
          <w:rFonts w:cstheme="minorHAnsi"/>
          <w:sz w:val="24"/>
          <w:szCs w:val="24"/>
          <w:vertAlign w:val="superscript"/>
        </w:rPr>
        <w:t>th</w:t>
      </w:r>
      <w:r w:rsidRPr="007A5DD8">
        <w:rPr>
          <w:rFonts w:cstheme="minorHAnsi"/>
          <w:sz w:val="24"/>
          <w:szCs w:val="24"/>
        </w:rPr>
        <w:t>, is wrong Rebellion (not obeying the commands of the LORD). 17</w:t>
      </w:r>
      <w:r w:rsidRPr="007A5DD8">
        <w:rPr>
          <w:rFonts w:cstheme="minorHAnsi"/>
          <w:sz w:val="24"/>
          <w:szCs w:val="24"/>
          <w:vertAlign w:val="superscript"/>
        </w:rPr>
        <w:t>th</w:t>
      </w:r>
      <w:r w:rsidRPr="007A5DD8">
        <w:rPr>
          <w:rFonts w:cstheme="minorHAnsi"/>
          <w:sz w:val="24"/>
          <w:szCs w:val="24"/>
        </w:rPr>
        <w:t>, is Sabbath Breaking. 19</w:t>
      </w:r>
      <w:r w:rsidRPr="007A5DD8">
        <w:rPr>
          <w:rFonts w:cstheme="minorHAnsi"/>
          <w:sz w:val="24"/>
          <w:szCs w:val="24"/>
          <w:vertAlign w:val="superscript"/>
        </w:rPr>
        <w:t>th</w:t>
      </w:r>
      <w:r w:rsidRPr="007A5DD8">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A5DD8">
        <w:rPr>
          <w:rFonts w:cstheme="minorHAnsi"/>
          <w:sz w:val="24"/>
          <w:szCs w:val="24"/>
          <w:vertAlign w:val="superscript"/>
        </w:rPr>
        <w:t>st</w:t>
      </w:r>
      <w:r w:rsidRPr="007A5DD8">
        <w:rPr>
          <w:rFonts w:cstheme="minorHAnsi"/>
          <w:sz w:val="24"/>
          <w:szCs w:val="24"/>
        </w:rPr>
        <w:t xml:space="preserve"> Corinthians 2:6-16 &amp; John 14:26; 15:26; 16:7-13)…” in 1</w:t>
      </w:r>
      <w:r w:rsidRPr="007A5DD8">
        <w:rPr>
          <w:rFonts w:cstheme="minorHAnsi"/>
          <w:sz w:val="24"/>
          <w:szCs w:val="24"/>
          <w:vertAlign w:val="superscript"/>
        </w:rPr>
        <w:t>st</w:t>
      </w:r>
      <w:r w:rsidRPr="007A5DD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A5DD8">
        <w:rPr>
          <w:rFonts w:cstheme="minorHAnsi"/>
          <w:sz w:val="24"/>
          <w:szCs w:val="24"/>
          <w:vertAlign w:val="superscript"/>
        </w:rPr>
        <w:t>st</w:t>
      </w:r>
      <w:r w:rsidRPr="007A5DD8">
        <w:rPr>
          <w:rFonts w:cstheme="minorHAnsi"/>
          <w:sz w:val="24"/>
          <w:szCs w:val="24"/>
        </w:rPr>
        <w:t xml:space="preserve"> John 4:18; Titus 1:15-16 &amp; 1</w:t>
      </w:r>
      <w:r w:rsidRPr="007A5DD8">
        <w:rPr>
          <w:rFonts w:cstheme="minorHAnsi"/>
          <w:sz w:val="24"/>
          <w:szCs w:val="24"/>
          <w:vertAlign w:val="superscript"/>
        </w:rPr>
        <w:t>st</w:t>
      </w:r>
      <w:r w:rsidRPr="007A5DD8">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A5DD8">
        <w:rPr>
          <w:rFonts w:cstheme="minorHAnsi"/>
          <w:b/>
          <w:sz w:val="24"/>
          <w:szCs w:val="24"/>
        </w:rPr>
        <w:t>This Doctrine</w:t>
      </w:r>
      <w:r w:rsidRPr="007A5DD8">
        <w:rPr>
          <w:rFonts w:cstheme="minorHAnsi"/>
          <w:sz w:val="24"/>
          <w:szCs w:val="24"/>
        </w:rPr>
        <w:t xml:space="preserve">” without question in this Book!!! </w:t>
      </w:r>
    </w:p>
    <w:p w:rsidR="00A31621" w:rsidRPr="007A5DD8" w:rsidRDefault="00A31621" w:rsidP="00A31621">
      <w:pPr>
        <w:tabs>
          <w:tab w:val="left" w:pos="8550"/>
        </w:tabs>
        <w:spacing w:line="480" w:lineRule="auto"/>
        <w:jc w:val="center"/>
        <w:rPr>
          <w:rFonts w:cstheme="minorHAnsi"/>
          <w:sz w:val="24"/>
          <w:szCs w:val="24"/>
        </w:rPr>
      </w:pPr>
      <w:r w:rsidRPr="007A5DD8">
        <w:rPr>
          <w:rFonts w:cstheme="minorHAnsi"/>
          <w:sz w:val="24"/>
          <w:szCs w:val="24"/>
        </w:rPr>
        <w:t>Bibliography</w:t>
      </w:r>
    </w:p>
    <w:p w:rsidR="00A31621" w:rsidRPr="007A5DD8" w:rsidRDefault="007A5DD8" w:rsidP="00A31621">
      <w:pPr>
        <w:tabs>
          <w:tab w:val="left" w:pos="8550"/>
        </w:tabs>
        <w:spacing w:line="480" w:lineRule="auto"/>
        <w:jc w:val="both"/>
        <w:rPr>
          <w:sz w:val="24"/>
          <w:szCs w:val="24"/>
        </w:rPr>
      </w:pPr>
      <w:hyperlink r:id="rId7" w:history="1">
        <w:r w:rsidR="00A31621" w:rsidRPr="007A5DD8">
          <w:rPr>
            <w:rStyle w:val="Hyperlink"/>
            <w:sz w:val="24"/>
            <w:szCs w:val="24"/>
          </w:rPr>
          <w:t>http://en.Wikipedia.org/wiki/Names of large numbers</w:t>
        </w:r>
      </w:hyperlink>
      <w:r w:rsidR="00A31621" w:rsidRPr="007A5DD8">
        <w:rPr>
          <w:sz w:val="24"/>
          <w:szCs w:val="24"/>
        </w:rPr>
        <w:t xml:space="preserve">  </w:t>
      </w:r>
    </w:p>
    <w:p w:rsidR="00A31621" w:rsidRPr="007A5DD8" w:rsidRDefault="007A5DD8" w:rsidP="00A31621">
      <w:pPr>
        <w:tabs>
          <w:tab w:val="left" w:pos="8550"/>
        </w:tabs>
        <w:spacing w:line="480" w:lineRule="auto"/>
        <w:jc w:val="both"/>
        <w:rPr>
          <w:rFonts w:cstheme="minorHAnsi"/>
          <w:sz w:val="24"/>
          <w:szCs w:val="24"/>
        </w:rPr>
      </w:pPr>
      <w:hyperlink r:id="rId8" w:anchor="1088" w:history="1">
        <w:r w:rsidR="00A31621" w:rsidRPr="007A5DD8">
          <w:rPr>
            <w:rStyle w:val="Hyperlink"/>
            <w:rFonts w:cstheme="minorHAnsi"/>
            <w:sz w:val="24"/>
            <w:szCs w:val="24"/>
          </w:rPr>
          <w:t>http://en.Wikipedia.org/wiki/Orders_of_magnitude_(numbers)#1088</w:t>
        </w:r>
      </w:hyperlink>
      <w:r w:rsidR="00A31621" w:rsidRPr="007A5DD8">
        <w:rPr>
          <w:rFonts w:cstheme="minorHAnsi"/>
          <w:sz w:val="24"/>
          <w:szCs w:val="24"/>
        </w:rPr>
        <w:t xml:space="preserve">  </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King James Version: Thomas Nelson, Inc. Nashville, Tennessee, 1991</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Libronix Digital Library System 3.0e with Platinum: Copyright, 2000-2010</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 xml:space="preserve">Libronix Digital Library System 3.0e with Platinum: Apocrypha with the King James Version: Copyright, 2000-2010 </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Revised Standard Version: The authorized revision of the American Standard Version: Copyright, 1901</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Spirit Filled Life Bible: The New King James Version: Thomas Nelson, 1991</w:t>
      </w:r>
    </w:p>
    <w:p w:rsidR="00A31621" w:rsidRPr="007A5DD8" w:rsidRDefault="00A31621" w:rsidP="00A31621">
      <w:pPr>
        <w:tabs>
          <w:tab w:val="left" w:pos="8550"/>
        </w:tabs>
        <w:spacing w:line="480" w:lineRule="auto"/>
        <w:jc w:val="both"/>
        <w:rPr>
          <w:rFonts w:cstheme="minorHAnsi"/>
          <w:sz w:val="24"/>
          <w:szCs w:val="24"/>
        </w:rPr>
      </w:pPr>
      <w:r w:rsidRPr="007A5DD8">
        <w:rPr>
          <w:rFonts w:cstheme="minorHAnsi"/>
          <w:sz w:val="24"/>
          <w:szCs w:val="24"/>
        </w:rPr>
        <w:t xml:space="preserve">The Apocrypha/Deuterocanonical Books of the Old Testament: Cambridge University Press, 1989  </w:t>
      </w:r>
    </w:p>
    <w:p w:rsidR="00081E34" w:rsidRPr="007A5DD8" w:rsidRDefault="00A31621" w:rsidP="00A31621">
      <w:pPr>
        <w:tabs>
          <w:tab w:val="left" w:pos="8550"/>
        </w:tabs>
        <w:spacing w:line="480" w:lineRule="auto"/>
        <w:jc w:val="both"/>
        <w:rPr>
          <w:sz w:val="24"/>
          <w:szCs w:val="24"/>
        </w:rPr>
      </w:pPr>
      <w:r w:rsidRPr="007A5DD8">
        <w:rPr>
          <w:rFonts w:cstheme="minorHAnsi"/>
          <w:sz w:val="24"/>
          <w:szCs w:val="24"/>
        </w:rPr>
        <w:t xml:space="preserve">The Holy Bible, New International Version: Copyright, 1973, 1978, 1984 by the International Bible Society               </w:t>
      </w:r>
    </w:p>
    <w:sectPr w:rsidR="00081E34" w:rsidRPr="007A5DD8"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7"/>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4785"/>
    <w:rsid w:val="000A6C70"/>
    <w:rsid w:val="000B06C6"/>
    <w:rsid w:val="000B267B"/>
    <w:rsid w:val="000B378D"/>
    <w:rsid w:val="000B3D4C"/>
    <w:rsid w:val="000B3F7B"/>
    <w:rsid w:val="000B76F5"/>
    <w:rsid w:val="000C155B"/>
    <w:rsid w:val="000C5C24"/>
    <w:rsid w:val="000C676A"/>
    <w:rsid w:val="000D2665"/>
    <w:rsid w:val="000D26F9"/>
    <w:rsid w:val="000D69E1"/>
    <w:rsid w:val="000E4C81"/>
    <w:rsid w:val="000E5919"/>
    <w:rsid w:val="000E76C0"/>
    <w:rsid w:val="000F3F61"/>
    <w:rsid w:val="00104C10"/>
    <w:rsid w:val="00106644"/>
    <w:rsid w:val="001155F3"/>
    <w:rsid w:val="001234EE"/>
    <w:rsid w:val="00123663"/>
    <w:rsid w:val="001246EB"/>
    <w:rsid w:val="00124CE2"/>
    <w:rsid w:val="00133154"/>
    <w:rsid w:val="00146324"/>
    <w:rsid w:val="00147068"/>
    <w:rsid w:val="001478A1"/>
    <w:rsid w:val="00151268"/>
    <w:rsid w:val="00153ACB"/>
    <w:rsid w:val="00165842"/>
    <w:rsid w:val="00166F21"/>
    <w:rsid w:val="001727FE"/>
    <w:rsid w:val="00172B36"/>
    <w:rsid w:val="00173ED3"/>
    <w:rsid w:val="00174795"/>
    <w:rsid w:val="00175DBF"/>
    <w:rsid w:val="001769B9"/>
    <w:rsid w:val="001944E6"/>
    <w:rsid w:val="00195DA5"/>
    <w:rsid w:val="001A1DE5"/>
    <w:rsid w:val="001A71BA"/>
    <w:rsid w:val="001B6657"/>
    <w:rsid w:val="001C2BF9"/>
    <w:rsid w:val="001C74D8"/>
    <w:rsid w:val="001D4850"/>
    <w:rsid w:val="001D518F"/>
    <w:rsid w:val="001E65AD"/>
    <w:rsid w:val="001E7225"/>
    <w:rsid w:val="001F621D"/>
    <w:rsid w:val="002047D2"/>
    <w:rsid w:val="00210BD6"/>
    <w:rsid w:val="00211F6E"/>
    <w:rsid w:val="0021433D"/>
    <w:rsid w:val="00217501"/>
    <w:rsid w:val="002229EE"/>
    <w:rsid w:val="00222E0D"/>
    <w:rsid w:val="00223B81"/>
    <w:rsid w:val="002254EB"/>
    <w:rsid w:val="00230929"/>
    <w:rsid w:val="0023541C"/>
    <w:rsid w:val="002413BB"/>
    <w:rsid w:val="002434E1"/>
    <w:rsid w:val="00243DFF"/>
    <w:rsid w:val="00247DB3"/>
    <w:rsid w:val="002558EA"/>
    <w:rsid w:val="00263DFF"/>
    <w:rsid w:val="00275298"/>
    <w:rsid w:val="00275726"/>
    <w:rsid w:val="00282787"/>
    <w:rsid w:val="00284CCB"/>
    <w:rsid w:val="002860CA"/>
    <w:rsid w:val="00286558"/>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56154"/>
    <w:rsid w:val="0035757F"/>
    <w:rsid w:val="00363115"/>
    <w:rsid w:val="00363176"/>
    <w:rsid w:val="003631A4"/>
    <w:rsid w:val="00367B83"/>
    <w:rsid w:val="00380700"/>
    <w:rsid w:val="003825D7"/>
    <w:rsid w:val="00383988"/>
    <w:rsid w:val="003869E1"/>
    <w:rsid w:val="00386B9D"/>
    <w:rsid w:val="003901B4"/>
    <w:rsid w:val="00392F47"/>
    <w:rsid w:val="00394D40"/>
    <w:rsid w:val="00395F83"/>
    <w:rsid w:val="003A18B8"/>
    <w:rsid w:val="003A5EEB"/>
    <w:rsid w:val="003B1ABA"/>
    <w:rsid w:val="003B44E1"/>
    <w:rsid w:val="003B5FCF"/>
    <w:rsid w:val="003B605F"/>
    <w:rsid w:val="003B74B3"/>
    <w:rsid w:val="003C677A"/>
    <w:rsid w:val="003D4BC8"/>
    <w:rsid w:val="003D5784"/>
    <w:rsid w:val="003E3291"/>
    <w:rsid w:val="003E6C13"/>
    <w:rsid w:val="004015A9"/>
    <w:rsid w:val="0040269A"/>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4CC"/>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604B"/>
    <w:rsid w:val="00644BCD"/>
    <w:rsid w:val="00652B1A"/>
    <w:rsid w:val="00653AB9"/>
    <w:rsid w:val="00653E21"/>
    <w:rsid w:val="0065474B"/>
    <w:rsid w:val="00654E51"/>
    <w:rsid w:val="0065636D"/>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C7C"/>
    <w:rsid w:val="00712966"/>
    <w:rsid w:val="00713F7C"/>
    <w:rsid w:val="007169FA"/>
    <w:rsid w:val="0071756C"/>
    <w:rsid w:val="0071783C"/>
    <w:rsid w:val="007220DE"/>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A5DD8"/>
    <w:rsid w:val="007B1096"/>
    <w:rsid w:val="007B1934"/>
    <w:rsid w:val="007B49BC"/>
    <w:rsid w:val="007B4ABE"/>
    <w:rsid w:val="007B5A17"/>
    <w:rsid w:val="007B6636"/>
    <w:rsid w:val="007C2E57"/>
    <w:rsid w:val="007C4639"/>
    <w:rsid w:val="007D329F"/>
    <w:rsid w:val="007D4744"/>
    <w:rsid w:val="007D7328"/>
    <w:rsid w:val="007D7FCD"/>
    <w:rsid w:val="007E011A"/>
    <w:rsid w:val="007E44F1"/>
    <w:rsid w:val="007E7199"/>
    <w:rsid w:val="007F1FDB"/>
    <w:rsid w:val="007F4B13"/>
    <w:rsid w:val="008021FB"/>
    <w:rsid w:val="008029D1"/>
    <w:rsid w:val="00804CD6"/>
    <w:rsid w:val="00811894"/>
    <w:rsid w:val="00812105"/>
    <w:rsid w:val="00820AB1"/>
    <w:rsid w:val="008216A2"/>
    <w:rsid w:val="00823FD8"/>
    <w:rsid w:val="00824255"/>
    <w:rsid w:val="0082709C"/>
    <w:rsid w:val="00841CBD"/>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1227"/>
    <w:rsid w:val="008A3D5D"/>
    <w:rsid w:val="008A4479"/>
    <w:rsid w:val="008B6990"/>
    <w:rsid w:val="008B6F8F"/>
    <w:rsid w:val="008C018A"/>
    <w:rsid w:val="008C585F"/>
    <w:rsid w:val="008C62DF"/>
    <w:rsid w:val="008D202C"/>
    <w:rsid w:val="008D2FA6"/>
    <w:rsid w:val="008D4FE6"/>
    <w:rsid w:val="008D5F8D"/>
    <w:rsid w:val="008D74B9"/>
    <w:rsid w:val="008E3843"/>
    <w:rsid w:val="008E49A8"/>
    <w:rsid w:val="008F178B"/>
    <w:rsid w:val="008F2064"/>
    <w:rsid w:val="008F42F2"/>
    <w:rsid w:val="009019A2"/>
    <w:rsid w:val="00905D90"/>
    <w:rsid w:val="00911EE2"/>
    <w:rsid w:val="00916C1A"/>
    <w:rsid w:val="0092125D"/>
    <w:rsid w:val="0093262D"/>
    <w:rsid w:val="00935B57"/>
    <w:rsid w:val="009536F7"/>
    <w:rsid w:val="00953726"/>
    <w:rsid w:val="00954211"/>
    <w:rsid w:val="009554B1"/>
    <w:rsid w:val="0095556E"/>
    <w:rsid w:val="00955C78"/>
    <w:rsid w:val="0095772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950"/>
    <w:rsid w:val="00A34EA8"/>
    <w:rsid w:val="00A35956"/>
    <w:rsid w:val="00A37960"/>
    <w:rsid w:val="00A544C5"/>
    <w:rsid w:val="00A57064"/>
    <w:rsid w:val="00A6402E"/>
    <w:rsid w:val="00A82AA8"/>
    <w:rsid w:val="00A862BE"/>
    <w:rsid w:val="00A90B43"/>
    <w:rsid w:val="00A97D56"/>
    <w:rsid w:val="00AA1AB3"/>
    <w:rsid w:val="00AA308C"/>
    <w:rsid w:val="00AA3BB3"/>
    <w:rsid w:val="00AA7DA1"/>
    <w:rsid w:val="00AB0ACB"/>
    <w:rsid w:val="00AB1EF1"/>
    <w:rsid w:val="00AB5FB9"/>
    <w:rsid w:val="00AB6537"/>
    <w:rsid w:val="00AC3F6D"/>
    <w:rsid w:val="00AD0241"/>
    <w:rsid w:val="00AF0CB9"/>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5091"/>
    <w:rsid w:val="00B514FE"/>
    <w:rsid w:val="00B52E8F"/>
    <w:rsid w:val="00B57217"/>
    <w:rsid w:val="00B57FBD"/>
    <w:rsid w:val="00B701B1"/>
    <w:rsid w:val="00B7049B"/>
    <w:rsid w:val="00B7089A"/>
    <w:rsid w:val="00B715C4"/>
    <w:rsid w:val="00B75E2C"/>
    <w:rsid w:val="00B76555"/>
    <w:rsid w:val="00B84F87"/>
    <w:rsid w:val="00B917EA"/>
    <w:rsid w:val="00B93511"/>
    <w:rsid w:val="00B94CB4"/>
    <w:rsid w:val="00B96262"/>
    <w:rsid w:val="00BA0747"/>
    <w:rsid w:val="00BA3B00"/>
    <w:rsid w:val="00BA6F19"/>
    <w:rsid w:val="00BB1BA3"/>
    <w:rsid w:val="00BB2872"/>
    <w:rsid w:val="00BB3C23"/>
    <w:rsid w:val="00BC046B"/>
    <w:rsid w:val="00BC158E"/>
    <w:rsid w:val="00BC43E3"/>
    <w:rsid w:val="00BC6802"/>
    <w:rsid w:val="00BD2669"/>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3C6A"/>
    <w:rsid w:val="00C97D10"/>
    <w:rsid w:val="00CA1BE8"/>
    <w:rsid w:val="00CA5296"/>
    <w:rsid w:val="00CA6D79"/>
    <w:rsid w:val="00CC1C3E"/>
    <w:rsid w:val="00CC69CC"/>
    <w:rsid w:val="00CD6345"/>
    <w:rsid w:val="00CE0A76"/>
    <w:rsid w:val="00CE22CB"/>
    <w:rsid w:val="00CF0560"/>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4333E"/>
    <w:rsid w:val="00D437D4"/>
    <w:rsid w:val="00D510DE"/>
    <w:rsid w:val="00D56EBF"/>
    <w:rsid w:val="00D57FF4"/>
    <w:rsid w:val="00D60C49"/>
    <w:rsid w:val="00D60DD9"/>
    <w:rsid w:val="00D629A5"/>
    <w:rsid w:val="00D639A4"/>
    <w:rsid w:val="00D66220"/>
    <w:rsid w:val="00D70F07"/>
    <w:rsid w:val="00D751B0"/>
    <w:rsid w:val="00D80817"/>
    <w:rsid w:val="00D864DB"/>
    <w:rsid w:val="00D87550"/>
    <w:rsid w:val="00D93ACE"/>
    <w:rsid w:val="00D965DA"/>
    <w:rsid w:val="00DB10C2"/>
    <w:rsid w:val="00DB283C"/>
    <w:rsid w:val="00DB6F27"/>
    <w:rsid w:val="00DC0213"/>
    <w:rsid w:val="00DC299A"/>
    <w:rsid w:val="00DC2BE8"/>
    <w:rsid w:val="00DC2ECF"/>
    <w:rsid w:val="00DC4A07"/>
    <w:rsid w:val="00DD24D7"/>
    <w:rsid w:val="00DD47BE"/>
    <w:rsid w:val="00DE0A21"/>
    <w:rsid w:val="00DE1F65"/>
    <w:rsid w:val="00DE28D8"/>
    <w:rsid w:val="00DE40E5"/>
    <w:rsid w:val="00DE4BCD"/>
    <w:rsid w:val="00DF08F7"/>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19"/>
    <w:rsid w:val="00F043DC"/>
    <w:rsid w:val="00F06DFD"/>
    <w:rsid w:val="00F140AF"/>
    <w:rsid w:val="00F16DAF"/>
    <w:rsid w:val="00F17AFC"/>
    <w:rsid w:val="00F23FA4"/>
    <w:rsid w:val="00F2624E"/>
    <w:rsid w:val="00F34680"/>
    <w:rsid w:val="00F349D4"/>
    <w:rsid w:val="00F36660"/>
    <w:rsid w:val="00F40701"/>
    <w:rsid w:val="00F4339F"/>
    <w:rsid w:val="00F4705D"/>
    <w:rsid w:val="00F55426"/>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semiHidden/>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E34"/>
  </w:style>
  <w:style w:type="paragraph" w:styleId="Footer">
    <w:name w:val="footer"/>
    <w:basedOn w:val="Normal"/>
    <w:link w:val="FooterChar"/>
    <w:uiPriority w:val="99"/>
    <w:semiHidden/>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semiHidden/>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23876335">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740641513">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865747814">
      <w:bodyDiv w:val="1"/>
      <w:marLeft w:val="0"/>
      <w:marRight w:val="0"/>
      <w:marTop w:val="0"/>
      <w:marBottom w:val="0"/>
      <w:divBdr>
        <w:top w:val="none" w:sz="0" w:space="0" w:color="auto"/>
        <w:left w:val="none" w:sz="0" w:space="0" w:color="auto"/>
        <w:bottom w:val="none" w:sz="0" w:space="0" w:color="auto"/>
        <w:right w:val="none" w:sz="0" w:space="0" w:color="auto"/>
      </w:divBdr>
    </w:div>
    <w:div w:id="1902397705">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06996477">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3921</TotalTime>
  <Pages>3562</Pages>
  <Words>1078048</Words>
  <Characters>6144874</Characters>
  <Application>Microsoft Office Word</Application>
  <DocSecurity>0</DocSecurity>
  <Lines>51207</Lines>
  <Paragraphs>14417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596</cp:revision>
  <dcterms:created xsi:type="dcterms:W3CDTF">2011-12-15T15:27:00Z</dcterms:created>
  <dcterms:modified xsi:type="dcterms:W3CDTF">2017-11-17T03:45:00Z</dcterms:modified>
</cp:coreProperties>
</file>